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CC" w:rsidRDefault="00B664CC" w:rsidP="000269FB">
      <w:pPr>
        <w:pStyle w:val="libCenterBold1"/>
      </w:pPr>
    </w:p>
    <w:p w:rsidR="000269FB" w:rsidRDefault="000269FB" w:rsidP="000269FB">
      <w:pPr>
        <w:pStyle w:val="libCenterBold1"/>
      </w:pPr>
    </w:p>
    <w:p w:rsidR="000269FB" w:rsidRDefault="000269FB" w:rsidP="000269FB">
      <w:pPr>
        <w:pStyle w:val="libCenterBold1"/>
      </w:pPr>
    </w:p>
    <w:p w:rsidR="000269FB" w:rsidRDefault="00AA4723" w:rsidP="000C4C43">
      <w:pPr>
        <w:pStyle w:val="libCenterBold1"/>
      </w:pPr>
      <w:r>
        <w:rPr>
          <w:noProof/>
        </w:rPr>
        <w:drawing>
          <wp:inline distT="0" distB="0" distL="0" distR="0">
            <wp:extent cx="3810000" cy="5295900"/>
            <wp:effectExtent l="19050" t="0" r="0" b="0"/>
            <wp:docPr id="1" name="Picture 1" descr="D:\barkatullah\books\new books\jamadi_ula_1438\an_introduction_to_methodology_islamic_jurisprudence_usul_fiq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an_introduction_to_methodology_islamic_jurisprudence_usul_fiqh\01.jpg"/>
                    <pic:cNvPicPr>
                      <a:picLocks noChangeAspect="1" noChangeArrowheads="1"/>
                    </pic:cNvPicPr>
                  </pic:nvPicPr>
                  <pic:blipFill>
                    <a:blip r:embed="rId8" cstate="print"/>
                    <a:srcRect/>
                    <a:stretch>
                      <a:fillRect/>
                    </a:stretch>
                  </pic:blipFill>
                  <pic:spPr bwMode="auto">
                    <a:xfrm>
                      <a:off x="0" y="0"/>
                      <a:ext cx="3810000" cy="5295900"/>
                    </a:xfrm>
                    <a:prstGeom prst="rect">
                      <a:avLst/>
                    </a:prstGeom>
                    <a:noFill/>
                    <a:ln w="9525">
                      <a:noFill/>
                      <a:miter lim="800000"/>
                      <a:headEnd/>
                      <a:tailEnd/>
                    </a:ln>
                  </pic:spPr>
                </pic:pic>
              </a:graphicData>
            </a:graphic>
          </wp:inline>
        </w:drawing>
      </w:r>
    </w:p>
    <w:p w:rsidR="000269FB" w:rsidRDefault="000269FB" w:rsidP="000269FB">
      <w:pPr>
        <w:pStyle w:val="libCenterBold1"/>
      </w:pPr>
    </w:p>
    <w:p w:rsidR="000269FB" w:rsidRDefault="000269FB" w:rsidP="000269FB">
      <w:pPr>
        <w:pStyle w:val="libCenterBold1"/>
      </w:pPr>
    </w:p>
    <w:p w:rsidR="000C4C43" w:rsidRDefault="0068247F" w:rsidP="000269FB">
      <w:pPr>
        <w:pStyle w:val="libCenterBold1"/>
      </w:pPr>
      <w:hyperlink r:id="rId9" w:history="1">
        <w:r w:rsidR="000C4C43" w:rsidRPr="00BC442C">
          <w:rPr>
            <w:rStyle w:val="Hyperlink"/>
          </w:rPr>
          <w:t>www.alhassanain.org/english</w:t>
        </w:r>
      </w:hyperlink>
    </w:p>
    <w:p w:rsidR="00B664CC" w:rsidRDefault="00B664CC" w:rsidP="007D3248">
      <w:pPr>
        <w:pStyle w:val="libNormal"/>
      </w:pPr>
      <w:r>
        <w:br w:type="page"/>
      </w:r>
    </w:p>
    <w:p w:rsidR="00B664CC" w:rsidRDefault="00B664CC" w:rsidP="00B664CC">
      <w:pPr>
        <w:pStyle w:val="libCenterBold1"/>
      </w:pPr>
    </w:p>
    <w:p w:rsidR="00B664CC" w:rsidRDefault="00B664CC" w:rsidP="000269FB">
      <w:pPr>
        <w:pStyle w:val="libCenterBold1"/>
      </w:pPr>
    </w:p>
    <w:p w:rsidR="0038768E" w:rsidRDefault="0038768E" w:rsidP="000269FB">
      <w:pPr>
        <w:pStyle w:val="libCenterBold1"/>
      </w:pPr>
      <w:r>
        <w:rPr>
          <w:noProof/>
        </w:rPr>
        <w:drawing>
          <wp:inline distT="0" distB="0" distL="0" distR="0">
            <wp:extent cx="4680585" cy="1460938"/>
            <wp:effectExtent l="19050" t="0" r="5715" b="0"/>
            <wp:docPr id="2" name="Picture 2" descr="D:\barkatullah\books\new books\jamadi_ula_1438\a_glossary_of_shiite_methodology_of_jurisprudence_usul_fiqh\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a_glossary_of_shiite_methodology_of_jurisprudence_usul_fiqh\image_01.jpg"/>
                    <pic:cNvPicPr>
                      <a:picLocks noChangeAspect="1" noChangeArrowheads="1"/>
                    </pic:cNvPicPr>
                  </pic:nvPicPr>
                  <pic:blipFill>
                    <a:blip r:embed="rId10" cstate="print"/>
                    <a:srcRect/>
                    <a:stretch>
                      <a:fillRect/>
                    </a:stretch>
                  </pic:blipFill>
                  <pic:spPr bwMode="auto">
                    <a:xfrm>
                      <a:off x="0" y="0"/>
                      <a:ext cx="4680585" cy="1460938"/>
                    </a:xfrm>
                    <a:prstGeom prst="rect">
                      <a:avLst/>
                    </a:prstGeom>
                    <a:noFill/>
                    <a:ln w="9525">
                      <a:noFill/>
                      <a:miter lim="800000"/>
                      <a:headEnd/>
                      <a:tailEnd/>
                    </a:ln>
                  </pic:spPr>
                </pic:pic>
              </a:graphicData>
            </a:graphic>
          </wp:inline>
        </w:drawing>
      </w:r>
    </w:p>
    <w:p w:rsidR="0038768E" w:rsidRDefault="0038768E" w:rsidP="000269FB">
      <w:pPr>
        <w:pStyle w:val="libCenterBold1"/>
      </w:pPr>
    </w:p>
    <w:p w:rsidR="0038768E" w:rsidRDefault="0038768E" w:rsidP="000269FB">
      <w:pPr>
        <w:pStyle w:val="libCenterBold1"/>
      </w:pPr>
    </w:p>
    <w:p w:rsidR="00AC0545" w:rsidRDefault="00AC0545" w:rsidP="00DF4B86">
      <w:pPr>
        <w:pStyle w:val="libCenterTitr"/>
      </w:pPr>
      <w:r>
        <w:t>An</w:t>
      </w:r>
      <w:r w:rsidR="00DE5A5C">
        <w:t xml:space="preserve"> </w:t>
      </w:r>
      <w:r>
        <w:t>Introduction</w:t>
      </w:r>
      <w:r w:rsidR="00DE5A5C">
        <w:t xml:space="preserve"> </w:t>
      </w:r>
      <w:r>
        <w:t>to</w:t>
      </w:r>
      <w:r w:rsidR="00DE5A5C">
        <w:t xml:space="preserve"> </w:t>
      </w:r>
      <w:r>
        <w:t>Methodology</w:t>
      </w:r>
      <w:r w:rsidR="00DE5A5C">
        <w:t xml:space="preserve"> </w:t>
      </w:r>
      <w:r>
        <w:t>of</w:t>
      </w:r>
      <w:r w:rsidR="00DE5A5C">
        <w:t xml:space="preserve"> </w:t>
      </w:r>
      <w:r>
        <w:t>Islamic</w:t>
      </w:r>
      <w:r w:rsidR="00DE5A5C">
        <w:t xml:space="preserve"> </w:t>
      </w:r>
      <w:r>
        <w:t>Jurisprudence</w:t>
      </w:r>
    </w:p>
    <w:p w:rsidR="00AC0545" w:rsidRPr="00026AED" w:rsidRDefault="00AC0545" w:rsidP="00C67E5B">
      <w:pPr>
        <w:pStyle w:val="libCenterBold1"/>
        <w:outlineLvl w:val="0"/>
      </w:pPr>
      <w:r w:rsidRPr="00026AED">
        <w:t>(Uşūl</w:t>
      </w:r>
      <w:r w:rsidR="00DE5A5C" w:rsidRPr="00026AED">
        <w:t xml:space="preserve"> </w:t>
      </w:r>
      <w:r w:rsidRPr="00026AED">
        <w:t>al</w:t>
      </w:r>
      <w:r w:rsidR="00226521" w:rsidRPr="00026AED">
        <w:t>-</w:t>
      </w:r>
      <w:r w:rsidRPr="00026AED">
        <w:t>Fiqh)</w:t>
      </w:r>
    </w:p>
    <w:p w:rsidR="00AC0545" w:rsidRPr="00026AED" w:rsidRDefault="00AC0545" w:rsidP="00C67E5B">
      <w:pPr>
        <w:pStyle w:val="libCenterBold1"/>
        <w:outlineLvl w:val="0"/>
      </w:pPr>
      <w:r w:rsidRPr="00026AED">
        <w:t>A</w:t>
      </w:r>
      <w:r w:rsidR="00DE5A5C" w:rsidRPr="00026AED">
        <w:t xml:space="preserve"> </w:t>
      </w:r>
      <w:r w:rsidRPr="00026AED">
        <w:t>Shiite</w:t>
      </w:r>
      <w:r w:rsidR="00DE5A5C" w:rsidRPr="00026AED">
        <w:t xml:space="preserve"> </w:t>
      </w:r>
      <w:r w:rsidRPr="00026AED">
        <w:t>Approach</w:t>
      </w:r>
    </w:p>
    <w:p w:rsidR="0015681B" w:rsidRDefault="0015681B" w:rsidP="00026AED">
      <w:pPr>
        <w:pStyle w:val="libCenterBold2"/>
      </w:pPr>
    </w:p>
    <w:p w:rsidR="0015681B" w:rsidRDefault="0015681B" w:rsidP="00026AED">
      <w:pPr>
        <w:pStyle w:val="libCenterBold2"/>
      </w:pPr>
    </w:p>
    <w:p w:rsidR="0015681B" w:rsidRDefault="0015681B" w:rsidP="00026AED">
      <w:pPr>
        <w:pStyle w:val="libCenterBold2"/>
      </w:pPr>
    </w:p>
    <w:p w:rsidR="00DF4B86" w:rsidRPr="00026AED" w:rsidRDefault="00DF4B86" w:rsidP="00C67E5B">
      <w:pPr>
        <w:pStyle w:val="libCenterBold2"/>
        <w:outlineLvl w:val="0"/>
      </w:pPr>
      <w:r w:rsidRPr="00026AED">
        <w:t>Alireza</w:t>
      </w:r>
      <w:r w:rsidR="00DE5A5C" w:rsidRPr="00026AED">
        <w:t xml:space="preserve"> </w:t>
      </w:r>
      <w:r w:rsidRPr="00026AED">
        <w:t>Hodaee</w:t>
      </w:r>
    </w:p>
    <w:p w:rsidR="0015681B" w:rsidRDefault="0015681B" w:rsidP="00026AED">
      <w:pPr>
        <w:pStyle w:val="libCenterBold2"/>
      </w:pPr>
    </w:p>
    <w:p w:rsidR="0015681B" w:rsidRDefault="0015681B" w:rsidP="00026AED">
      <w:pPr>
        <w:pStyle w:val="libCenterBold2"/>
      </w:pPr>
    </w:p>
    <w:p w:rsidR="00DF4B86" w:rsidRDefault="00DF4B86" w:rsidP="00C67E5B">
      <w:pPr>
        <w:pStyle w:val="libCenterBold2"/>
        <w:outlineLvl w:val="0"/>
      </w:pPr>
      <w:r w:rsidRPr="00026AED">
        <w:t>Al</w:t>
      </w:r>
      <w:r w:rsidR="00226521" w:rsidRPr="00026AED">
        <w:t>-</w:t>
      </w:r>
      <w:r w:rsidRPr="00026AED">
        <w:t>Mustafa</w:t>
      </w:r>
      <w:r w:rsidR="00DE5A5C" w:rsidRPr="00026AED">
        <w:t xml:space="preserve"> </w:t>
      </w:r>
      <w:r w:rsidRPr="00026AED">
        <w:t>International</w:t>
      </w:r>
      <w:r w:rsidR="00DE5A5C" w:rsidRPr="00026AED">
        <w:t xml:space="preserve"> </w:t>
      </w:r>
      <w:r w:rsidRPr="00026AED">
        <w:t>Research</w:t>
      </w:r>
      <w:r w:rsidR="00DE5A5C" w:rsidRPr="00026AED">
        <w:t xml:space="preserve"> </w:t>
      </w:r>
      <w:r w:rsidRPr="00026AED">
        <w:t>Institute</w:t>
      </w:r>
    </w:p>
    <w:p w:rsidR="00B664CC" w:rsidRDefault="00B664CC" w:rsidP="00026AED">
      <w:pPr>
        <w:pStyle w:val="libCenterBold2"/>
      </w:pPr>
    </w:p>
    <w:p w:rsidR="00B664CC" w:rsidRDefault="00B664CC" w:rsidP="00026AED">
      <w:pPr>
        <w:pStyle w:val="libCenterBold2"/>
      </w:pPr>
    </w:p>
    <w:p w:rsidR="00B664CC" w:rsidRDefault="00B664CC" w:rsidP="00026AED">
      <w:pPr>
        <w:pStyle w:val="libCenterBold2"/>
      </w:pPr>
    </w:p>
    <w:p w:rsidR="00B664CC" w:rsidRDefault="00B664CC" w:rsidP="00026AED">
      <w:pPr>
        <w:pStyle w:val="libCenterBold2"/>
      </w:pPr>
    </w:p>
    <w:p w:rsidR="00B664CC" w:rsidRDefault="00B664CC" w:rsidP="00026AED">
      <w:pPr>
        <w:pStyle w:val="libCenterBold2"/>
      </w:pPr>
    </w:p>
    <w:p w:rsidR="00B664CC" w:rsidRDefault="0068247F" w:rsidP="00026AED">
      <w:pPr>
        <w:pStyle w:val="libCenterBold2"/>
      </w:pPr>
      <w:hyperlink r:id="rId11" w:history="1">
        <w:r w:rsidR="000269FB" w:rsidRPr="00BC442C">
          <w:rPr>
            <w:rStyle w:val="Hyperlink"/>
          </w:rPr>
          <w:t>www.alhassanain.org/english</w:t>
        </w:r>
      </w:hyperlink>
    </w:p>
    <w:p w:rsidR="00DF4B86" w:rsidRDefault="00DF4B86" w:rsidP="00157CE5">
      <w:pPr>
        <w:pStyle w:val="libNormal"/>
      </w:pPr>
      <w:r>
        <w:br w:type="page"/>
      </w:r>
    </w:p>
    <w:p w:rsidR="00AC0545" w:rsidRPr="00026AED" w:rsidRDefault="00AC0545" w:rsidP="00C67E5B">
      <w:pPr>
        <w:pStyle w:val="libBold1"/>
        <w:outlineLvl w:val="0"/>
      </w:pPr>
      <w:r w:rsidRPr="00026AED">
        <w:lastRenderedPageBreak/>
        <w:t>An</w:t>
      </w:r>
      <w:r w:rsidR="00DE5A5C" w:rsidRPr="00026AED">
        <w:t xml:space="preserve"> </w:t>
      </w:r>
      <w:r w:rsidRPr="00026AED">
        <w:t>Introduction</w:t>
      </w:r>
      <w:r w:rsidR="00DE5A5C" w:rsidRPr="00026AED">
        <w:t xml:space="preserve"> </w:t>
      </w:r>
      <w:r w:rsidRPr="00026AED">
        <w:t>to</w:t>
      </w:r>
      <w:r w:rsidR="00DE5A5C" w:rsidRPr="00026AED">
        <w:t xml:space="preserve"> </w:t>
      </w:r>
      <w:r w:rsidRPr="00026AED">
        <w:t>Methodology</w:t>
      </w:r>
      <w:r w:rsidR="00DE5A5C" w:rsidRPr="00026AED">
        <w:t xml:space="preserve"> </w:t>
      </w:r>
      <w:r w:rsidRPr="00026AED">
        <w:t>of</w:t>
      </w:r>
      <w:r w:rsidR="00DE5A5C" w:rsidRPr="00026AED">
        <w:t xml:space="preserve"> </w:t>
      </w:r>
      <w:r w:rsidRPr="00026AED">
        <w:t>Islamic</w:t>
      </w:r>
      <w:r w:rsidR="00DE5A5C" w:rsidRPr="00026AED">
        <w:t xml:space="preserve"> </w:t>
      </w:r>
      <w:r w:rsidRPr="00026AED">
        <w:t>Jurisprudence</w:t>
      </w:r>
    </w:p>
    <w:p w:rsidR="00AC0545" w:rsidRPr="00026AED" w:rsidRDefault="00AC0545" w:rsidP="00026AED">
      <w:pPr>
        <w:pStyle w:val="libBold1"/>
      </w:pPr>
      <w:r w:rsidRPr="00026AED">
        <w:t>(Uşūl</w:t>
      </w:r>
      <w:r w:rsidR="00DE5A5C" w:rsidRPr="00026AED">
        <w:t xml:space="preserve"> </w:t>
      </w:r>
      <w:r w:rsidRPr="00026AED">
        <w:t>al</w:t>
      </w:r>
      <w:r w:rsidR="00226521" w:rsidRPr="00026AED">
        <w:t>-</w:t>
      </w:r>
      <w:r w:rsidRPr="00026AED">
        <w:t>Fiqh)</w:t>
      </w:r>
    </w:p>
    <w:p w:rsidR="007B0B6F" w:rsidRPr="00026AED" w:rsidRDefault="00AC0545" w:rsidP="00C67E5B">
      <w:pPr>
        <w:pStyle w:val="libBold1"/>
        <w:outlineLvl w:val="0"/>
      </w:pPr>
      <w:r w:rsidRPr="00026AED">
        <w:t>A</w:t>
      </w:r>
      <w:r w:rsidR="00DE5A5C" w:rsidRPr="00026AED">
        <w:t xml:space="preserve"> </w:t>
      </w:r>
      <w:r w:rsidRPr="00026AED">
        <w:t>Shiite</w:t>
      </w:r>
      <w:r w:rsidR="00DE5A5C" w:rsidRPr="00026AED">
        <w:t xml:space="preserve"> </w:t>
      </w:r>
      <w:r w:rsidRPr="00026AED">
        <w:t>Approach</w:t>
      </w:r>
    </w:p>
    <w:p w:rsidR="007B0B6F" w:rsidRPr="00026AED" w:rsidRDefault="00AC0545" w:rsidP="00C67E5B">
      <w:pPr>
        <w:pStyle w:val="libBold1"/>
        <w:outlineLvl w:val="0"/>
      </w:pPr>
      <w:r w:rsidRPr="00026AED">
        <w:t>Alireza</w:t>
      </w:r>
      <w:r w:rsidR="00DE5A5C" w:rsidRPr="00026AED">
        <w:t xml:space="preserve"> </w:t>
      </w:r>
      <w:r w:rsidRPr="00026AED">
        <w:t>Hodaee</w:t>
      </w:r>
    </w:p>
    <w:p w:rsidR="007B0B6F" w:rsidRPr="00026AED" w:rsidRDefault="00AC0545" w:rsidP="00C67E5B">
      <w:pPr>
        <w:pStyle w:val="libBold1"/>
        <w:outlineLvl w:val="0"/>
      </w:pPr>
      <w:r w:rsidRPr="00026AED">
        <w:t>Al</w:t>
      </w:r>
      <w:r w:rsidR="00226521" w:rsidRPr="00026AED">
        <w:t>-</w:t>
      </w:r>
      <w:r w:rsidRPr="00026AED">
        <w:t>Mustafa</w:t>
      </w:r>
      <w:r w:rsidR="00DE5A5C" w:rsidRPr="00026AED">
        <w:t xml:space="preserve"> </w:t>
      </w:r>
      <w:r w:rsidRPr="00026AED">
        <w:t>International</w:t>
      </w:r>
      <w:r w:rsidR="00DE5A5C" w:rsidRPr="00026AED">
        <w:t xml:space="preserve"> </w:t>
      </w:r>
      <w:r w:rsidRPr="00026AED">
        <w:t>Research</w:t>
      </w:r>
      <w:r w:rsidR="00DE5A5C" w:rsidRPr="00026AED">
        <w:t xml:space="preserve"> </w:t>
      </w:r>
      <w:r w:rsidRPr="00026AED">
        <w:t>Institute</w:t>
      </w:r>
    </w:p>
    <w:p w:rsidR="007B0B6F" w:rsidRPr="00026AED" w:rsidRDefault="00AC0545" w:rsidP="00C67E5B">
      <w:pPr>
        <w:pStyle w:val="libBold1"/>
        <w:outlineLvl w:val="0"/>
      </w:pPr>
      <w:r w:rsidRPr="00026AED">
        <w:t>ISBN:</w:t>
      </w:r>
      <w:r w:rsidR="00DE5A5C" w:rsidRPr="00026AED">
        <w:t xml:space="preserve"> </w:t>
      </w:r>
      <w:r w:rsidRPr="00026AED">
        <w:t>978</w:t>
      </w:r>
      <w:r w:rsidR="00226521" w:rsidRPr="00026AED">
        <w:t>-</w:t>
      </w:r>
      <w:r w:rsidRPr="00026AED">
        <w:t>9</w:t>
      </w:r>
      <w:r w:rsidR="00226521" w:rsidRPr="00026AED">
        <w:t>-</w:t>
      </w:r>
      <w:r w:rsidRPr="00026AED">
        <w:t>647741</w:t>
      </w:r>
      <w:r w:rsidR="00226521" w:rsidRPr="00026AED">
        <w:t>-</w:t>
      </w:r>
      <w:r w:rsidRPr="00026AED">
        <w:t>23</w:t>
      </w:r>
      <w:r w:rsidR="00226521" w:rsidRPr="00026AED">
        <w:t>-</w:t>
      </w:r>
      <w:r w:rsidRPr="00026AED">
        <w:t>1</w:t>
      </w:r>
    </w:p>
    <w:p w:rsidR="00AC0545" w:rsidRPr="00026AED" w:rsidRDefault="00AC0545" w:rsidP="00026AED">
      <w:pPr>
        <w:pStyle w:val="libBold1"/>
      </w:pPr>
      <w:r w:rsidRPr="00026AED">
        <w:t>©</w:t>
      </w:r>
      <w:r w:rsidR="00DE5A5C" w:rsidRPr="00026AED">
        <w:t xml:space="preserve"> </w:t>
      </w:r>
      <w:r w:rsidRPr="00026AED">
        <w:t>MIRI</w:t>
      </w:r>
      <w:r w:rsidR="00DE5A5C" w:rsidRPr="00026AED">
        <w:t xml:space="preserve"> </w:t>
      </w:r>
      <w:r w:rsidRPr="00026AED">
        <w:t>P</w:t>
      </w:r>
      <w:r w:rsidR="00DE5A5C" w:rsidRPr="00026AED">
        <w:t xml:space="preserve"> </w:t>
      </w:r>
      <w:r w:rsidRPr="00026AED">
        <w:t>RESS</w:t>
      </w:r>
    </w:p>
    <w:p w:rsidR="00DF4B86" w:rsidRDefault="00DF4B86" w:rsidP="00157CE5">
      <w:pPr>
        <w:pStyle w:val="libNormal"/>
      </w:pPr>
      <w:r>
        <w:br w:type="page"/>
      </w:r>
    </w:p>
    <w:p w:rsidR="007B0B6F" w:rsidRPr="00026AED" w:rsidRDefault="00AC0545" w:rsidP="00C67E5B">
      <w:pPr>
        <w:pStyle w:val="libBold2"/>
        <w:outlineLvl w:val="0"/>
      </w:pPr>
      <w:r w:rsidRPr="00026AED">
        <w:lastRenderedPageBreak/>
        <w:t>This</w:t>
      </w:r>
      <w:r w:rsidR="00DE5A5C" w:rsidRPr="00026AED">
        <w:t xml:space="preserve"> </w:t>
      </w:r>
      <w:r w:rsidRPr="00026AED">
        <w:t>English</w:t>
      </w:r>
      <w:r w:rsidR="00DE5A5C" w:rsidRPr="00026AED">
        <w:t xml:space="preserve"> </w:t>
      </w:r>
      <w:r w:rsidRPr="00026AED">
        <w:t>edition</w:t>
      </w:r>
      <w:r w:rsidR="00DE5A5C" w:rsidRPr="00026AED">
        <w:t xml:space="preserve"> </w:t>
      </w:r>
      <w:r w:rsidRPr="00026AED">
        <w:t>first</w:t>
      </w:r>
      <w:r w:rsidR="00DE5A5C" w:rsidRPr="00026AED">
        <w:t xml:space="preserve"> </w:t>
      </w:r>
      <w:r w:rsidRPr="00026AED">
        <w:t>published</w:t>
      </w:r>
      <w:r w:rsidR="00DE5A5C" w:rsidRPr="00026AED">
        <w:t xml:space="preserve"> </w:t>
      </w:r>
      <w:r w:rsidRPr="00026AED">
        <w:t>in</w:t>
      </w:r>
      <w:r w:rsidR="00DE5A5C" w:rsidRPr="00026AED">
        <w:t xml:space="preserve"> </w:t>
      </w:r>
      <w:r w:rsidRPr="00026AED">
        <w:t>2013</w:t>
      </w:r>
    </w:p>
    <w:p w:rsidR="00AC0545" w:rsidRPr="00026AED" w:rsidRDefault="00AC0545" w:rsidP="00026AED">
      <w:pPr>
        <w:pStyle w:val="libBold2"/>
      </w:pPr>
      <w:r w:rsidRPr="00026AED">
        <w:t>Opinions</w:t>
      </w:r>
      <w:r w:rsidR="00DE5A5C" w:rsidRPr="00026AED">
        <w:t xml:space="preserve"> </w:t>
      </w:r>
      <w:r w:rsidRPr="00026AED">
        <w:t>and</w:t>
      </w:r>
      <w:r w:rsidR="00DE5A5C" w:rsidRPr="00026AED">
        <w:t xml:space="preserve"> </w:t>
      </w:r>
      <w:r w:rsidRPr="00026AED">
        <w:t>views</w:t>
      </w:r>
      <w:r w:rsidR="00DE5A5C" w:rsidRPr="00026AED">
        <w:t xml:space="preserve"> </w:t>
      </w:r>
      <w:r w:rsidRPr="00026AED">
        <w:t>expressed</w:t>
      </w:r>
      <w:r w:rsidR="00DE5A5C" w:rsidRPr="00026AED">
        <w:t xml:space="preserve"> </w:t>
      </w:r>
      <w:r w:rsidRPr="00026AED">
        <w:t>in</w:t>
      </w:r>
      <w:r w:rsidR="00DE5A5C" w:rsidRPr="00026AED">
        <w:t xml:space="preserve"> </w:t>
      </w:r>
      <w:r w:rsidRPr="00026AED">
        <w:t>this</w:t>
      </w:r>
      <w:r w:rsidR="00DE5A5C" w:rsidRPr="00026AED">
        <w:t xml:space="preserve"> </w:t>
      </w:r>
      <w:r w:rsidRPr="00026AED">
        <w:t>book</w:t>
      </w:r>
      <w:r w:rsidR="00DE5A5C" w:rsidRPr="00026AED">
        <w:t xml:space="preserve"> </w:t>
      </w:r>
      <w:r w:rsidRPr="00026AED">
        <w:t>do</w:t>
      </w:r>
      <w:r w:rsidR="00DE5A5C" w:rsidRPr="00026AED">
        <w:t xml:space="preserve"> </w:t>
      </w:r>
      <w:r w:rsidRPr="00026AED">
        <w:t>not</w:t>
      </w:r>
      <w:r w:rsidR="00DE5A5C" w:rsidRPr="00026AED">
        <w:t xml:space="preserve"> </w:t>
      </w:r>
      <w:r w:rsidRPr="00026AED">
        <w:t>necessarily</w:t>
      </w:r>
      <w:r w:rsidR="00DE5A5C" w:rsidRPr="00026AED">
        <w:t xml:space="preserve"> </w:t>
      </w:r>
      <w:r w:rsidRPr="00026AED">
        <w:t>express</w:t>
      </w:r>
      <w:r w:rsidR="00DE5A5C" w:rsidRPr="00026AED">
        <w:t xml:space="preserve"> </w:t>
      </w:r>
      <w:r w:rsidRPr="00026AED">
        <w:t>those</w:t>
      </w:r>
      <w:r w:rsidR="00DE5A5C" w:rsidRPr="00026AED">
        <w:t xml:space="preserve"> </w:t>
      </w:r>
      <w:r w:rsidRPr="00026AED">
        <w:t>of</w:t>
      </w:r>
      <w:r w:rsidR="00DE5A5C" w:rsidRPr="00026AED">
        <w:t xml:space="preserve"> </w:t>
      </w:r>
      <w:r w:rsidRPr="00026AED">
        <w:t>the</w:t>
      </w:r>
      <w:r w:rsidR="00DE5A5C" w:rsidRPr="00026AED">
        <w:t xml:space="preserve"> </w:t>
      </w:r>
      <w:r w:rsidRPr="00026AED">
        <w:t>publishers.</w:t>
      </w:r>
      <w:r w:rsidR="00DE5A5C" w:rsidRPr="00026AED">
        <w:t xml:space="preserve"> </w:t>
      </w:r>
      <w:r w:rsidRPr="00026AED">
        <w:t>All</w:t>
      </w:r>
      <w:r w:rsidR="00DE5A5C" w:rsidRPr="00026AED">
        <w:t xml:space="preserve"> </w:t>
      </w:r>
      <w:r w:rsidRPr="00026AED">
        <w:t>rights</w:t>
      </w:r>
      <w:r w:rsidR="00DE5A5C" w:rsidRPr="00026AED">
        <w:t xml:space="preserve"> </w:t>
      </w:r>
      <w:r w:rsidRPr="00026AED">
        <w:t>reserved.</w:t>
      </w:r>
      <w:r w:rsidR="00DE5A5C" w:rsidRPr="00026AED">
        <w:t xml:space="preserve"> </w:t>
      </w:r>
      <w:r w:rsidRPr="00026AED">
        <w:t>No</w:t>
      </w:r>
      <w:r w:rsidR="00DE5A5C" w:rsidRPr="00026AED">
        <w:t xml:space="preserve"> </w:t>
      </w:r>
      <w:r w:rsidRPr="00026AED">
        <w:t>part</w:t>
      </w:r>
      <w:r w:rsidR="00DE5A5C" w:rsidRPr="00026AED">
        <w:t xml:space="preserve"> </w:t>
      </w:r>
      <w:r w:rsidRPr="00026AED">
        <w:t>of</w:t>
      </w:r>
      <w:r w:rsidR="00DE5A5C" w:rsidRPr="00026AED">
        <w:t xml:space="preserve"> </w:t>
      </w:r>
      <w:r w:rsidRPr="00026AED">
        <w:t>this</w:t>
      </w:r>
      <w:r w:rsidR="00DE5A5C" w:rsidRPr="00026AED">
        <w:t xml:space="preserve"> </w:t>
      </w:r>
      <w:r w:rsidRPr="00026AED">
        <w:t>publication</w:t>
      </w:r>
      <w:r w:rsidR="00DE5A5C" w:rsidRPr="00026AED">
        <w:t xml:space="preserve"> </w:t>
      </w:r>
      <w:r w:rsidRPr="00026AED">
        <w:t>may</w:t>
      </w:r>
      <w:r w:rsidR="00DE5A5C" w:rsidRPr="00026AED">
        <w:t xml:space="preserve"> </w:t>
      </w:r>
      <w:r w:rsidRPr="00026AED">
        <w:t>be</w:t>
      </w:r>
      <w:r w:rsidR="00DE5A5C" w:rsidRPr="00026AED">
        <w:t xml:space="preserve"> </w:t>
      </w:r>
      <w:r w:rsidRPr="00026AED">
        <w:t>reproduced,</w:t>
      </w:r>
      <w:r w:rsidR="00DE5A5C" w:rsidRPr="00026AED">
        <w:t xml:space="preserve"> </w:t>
      </w:r>
      <w:r w:rsidRPr="00026AED">
        <w:t>stored</w:t>
      </w:r>
      <w:r w:rsidR="00DE5A5C" w:rsidRPr="00026AED">
        <w:t xml:space="preserve"> </w:t>
      </w:r>
      <w:r w:rsidRPr="00026AED">
        <w:t>in</w:t>
      </w:r>
      <w:r w:rsidR="00DE5A5C" w:rsidRPr="00026AED">
        <w:t xml:space="preserve"> </w:t>
      </w:r>
      <w:r w:rsidRPr="00026AED">
        <w:t>a</w:t>
      </w:r>
      <w:r w:rsidR="00DE5A5C" w:rsidRPr="00026AED">
        <w:t xml:space="preserve"> </w:t>
      </w:r>
      <w:r w:rsidRPr="00026AED">
        <w:t>retrieval</w:t>
      </w:r>
      <w:r w:rsidR="00DE5A5C" w:rsidRPr="00026AED">
        <w:t xml:space="preserve"> </w:t>
      </w:r>
      <w:r w:rsidRPr="00026AED">
        <w:t>system,</w:t>
      </w:r>
      <w:r w:rsidR="00DE5A5C" w:rsidRPr="00026AED">
        <w:t xml:space="preserve"> </w:t>
      </w:r>
      <w:r w:rsidRPr="00026AED">
        <w:t>or</w:t>
      </w:r>
      <w:r w:rsidR="00DE5A5C" w:rsidRPr="00026AED">
        <w:t xml:space="preserve"> </w:t>
      </w:r>
      <w:r w:rsidRPr="00026AED">
        <w:t>transmitted,</w:t>
      </w:r>
      <w:r w:rsidR="00DE5A5C" w:rsidRPr="00026AED">
        <w:t xml:space="preserve"> </w:t>
      </w:r>
      <w:r w:rsidRPr="00026AED">
        <w:t>in</w:t>
      </w:r>
      <w:r w:rsidR="00DE5A5C" w:rsidRPr="00026AED">
        <w:t xml:space="preserve"> </w:t>
      </w:r>
      <w:r w:rsidRPr="00026AED">
        <w:t>any</w:t>
      </w:r>
      <w:r w:rsidR="00DE5A5C" w:rsidRPr="00026AED">
        <w:t xml:space="preserve"> </w:t>
      </w:r>
      <w:r w:rsidRPr="00026AED">
        <w:t>form</w:t>
      </w:r>
      <w:r w:rsidR="00DE5A5C" w:rsidRPr="00026AED">
        <w:t xml:space="preserve"> </w:t>
      </w:r>
      <w:r w:rsidRPr="00026AED">
        <w:t>or</w:t>
      </w:r>
      <w:r w:rsidR="00DE5A5C" w:rsidRPr="00026AED">
        <w:t xml:space="preserve"> </w:t>
      </w:r>
      <w:r w:rsidRPr="00026AED">
        <w:t>by</w:t>
      </w:r>
      <w:r w:rsidR="00DE5A5C" w:rsidRPr="00026AED">
        <w:t xml:space="preserve"> </w:t>
      </w:r>
      <w:r w:rsidRPr="00026AED">
        <w:t>any</w:t>
      </w:r>
      <w:r w:rsidR="00DE5A5C" w:rsidRPr="00026AED">
        <w:t xml:space="preserve"> </w:t>
      </w:r>
      <w:r w:rsidRPr="00026AED">
        <w:t>means,</w:t>
      </w:r>
      <w:r w:rsidR="00DE5A5C" w:rsidRPr="00026AED">
        <w:t xml:space="preserve"> </w:t>
      </w:r>
      <w:r w:rsidRPr="00026AED">
        <w:t>without</w:t>
      </w:r>
      <w:r w:rsidR="00DE5A5C" w:rsidRPr="00026AED">
        <w:t xml:space="preserve"> </w:t>
      </w:r>
      <w:r w:rsidRPr="00026AED">
        <w:t>the</w:t>
      </w:r>
      <w:r w:rsidR="00DE5A5C" w:rsidRPr="00026AED">
        <w:t xml:space="preserve"> </w:t>
      </w:r>
      <w:r w:rsidRPr="00026AED">
        <w:t>prior</w:t>
      </w:r>
      <w:r w:rsidR="00DE5A5C" w:rsidRPr="00026AED">
        <w:t xml:space="preserve"> </w:t>
      </w:r>
      <w:r w:rsidRPr="00026AED">
        <w:t>permission</w:t>
      </w:r>
      <w:r w:rsidR="00DE5A5C" w:rsidRPr="00026AED">
        <w:t xml:space="preserve"> </w:t>
      </w:r>
      <w:r w:rsidRPr="00026AED">
        <w:t>in</w:t>
      </w:r>
      <w:r w:rsidR="00DE5A5C" w:rsidRPr="00026AED">
        <w:t xml:space="preserve"> </w:t>
      </w:r>
      <w:r w:rsidRPr="00026AED">
        <w:t>writing</w:t>
      </w:r>
      <w:r w:rsidR="00DE5A5C" w:rsidRPr="00026AED">
        <w:t xml:space="preserve"> </w:t>
      </w:r>
      <w:r w:rsidRPr="00026AED">
        <w:t>of</w:t>
      </w:r>
      <w:r w:rsidR="00DE5A5C" w:rsidRPr="00026AED">
        <w:t xml:space="preserve"> </w:t>
      </w:r>
      <w:r w:rsidRPr="00026AED">
        <w:t>MIRI</w:t>
      </w:r>
      <w:r w:rsidR="00DE5A5C" w:rsidRPr="00026AED">
        <w:t xml:space="preserve"> </w:t>
      </w:r>
      <w:r w:rsidRPr="00026AED">
        <w:t>Press,</w:t>
      </w:r>
      <w:r w:rsidR="00DE5A5C" w:rsidRPr="00026AED">
        <w:t xml:space="preserve"> </w:t>
      </w:r>
      <w:r w:rsidRPr="00026AED">
        <w:t>or</w:t>
      </w:r>
      <w:r w:rsidR="00DE5A5C" w:rsidRPr="00026AED">
        <w:t xml:space="preserve"> </w:t>
      </w:r>
      <w:r w:rsidRPr="00026AED">
        <w:t>as</w:t>
      </w:r>
      <w:r w:rsidR="00DE5A5C" w:rsidRPr="00026AED">
        <w:t xml:space="preserve"> </w:t>
      </w:r>
      <w:r w:rsidRPr="00026AED">
        <w:t>expressly</w:t>
      </w:r>
      <w:r w:rsidR="00DE5A5C" w:rsidRPr="00026AED">
        <w:t xml:space="preserve"> </w:t>
      </w:r>
      <w:r w:rsidRPr="00026AED">
        <w:t>permitted</w:t>
      </w:r>
      <w:r w:rsidR="00DE5A5C" w:rsidRPr="00026AED">
        <w:t xml:space="preserve"> </w:t>
      </w:r>
      <w:r w:rsidRPr="00026AED">
        <w:t>by</w:t>
      </w:r>
      <w:r w:rsidR="00DE5A5C" w:rsidRPr="00026AED">
        <w:t xml:space="preserve"> </w:t>
      </w:r>
      <w:r w:rsidRPr="00026AED">
        <w:t>law,</w:t>
      </w:r>
      <w:r w:rsidR="00DE5A5C" w:rsidRPr="00026AED">
        <w:t xml:space="preserve"> </w:t>
      </w:r>
      <w:r w:rsidRPr="00026AED">
        <w:t>or</w:t>
      </w:r>
      <w:r w:rsidR="00DE5A5C" w:rsidRPr="00026AED">
        <w:t xml:space="preserve"> </w:t>
      </w:r>
      <w:r w:rsidRPr="00026AED">
        <w:t>under</w:t>
      </w:r>
      <w:r w:rsidR="00DE5A5C" w:rsidRPr="00026AED">
        <w:t xml:space="preserve"> </w:t>
      </w:r>
      <w:r w:rsidRPr="00026AED">
        <w:t>terms</w:t>
      </w:r>
      <w:r w:rsidR="00DE5A5C" w:rsidRPr="00026AED">
        <w:t xml:space="preserve"> </w:t>
      </w:r>
      <w:r w:rsidRPr="00026AED">
        <w:t>agreed</w:t>
      </w:r>
      <w:r w:rsidR="00DE5A5C" w:rsidRPr="00026AED">
        <w:t xml:space="preserve"> </w:t>
      </w:r>
      <w:r w:rsidRPr="00026AED">
        <w:t>with</w:t>
      </w:r>
      <w:r w:rsidR="00DE5A5C" w:rsidRPr="00026AED">
        <w:t xml:space="preserve"> </w:t>
      </w:r>
      <w:r w:rsidRPr="00026AED">
        <w:t>the</w:t>
      </w:r>
      <w:r w:rsidR="00DE5A5C" w:rsidRPr="00026AED">
        <w:t xml:space="preserve"> </w:t>
      </w:r>
      <w:r w:rsidRPr="00026AED">
        <w:t>appropriate</w:t>
      </w:r>
      <w:r w:rsidR="00DE5A5C" w:rsidRPr="00026AED">
        <w:t xml:space="preserve"> </w:t>
      </w:r>
      <w:r w:rsidRPr="00026AED">
        <w:t>reprographics</w:t>
      </w:r>
      <w:r w:rsidR="00DE5A5C" w:rsidRPr="00026AED">
        <w:t xml:space="preserve"> </w:t>
      </w:r>
      <w:r w:rsidRPr="00026AED">
        <w:t>rights</w:t>
      </w:r>
      <w:r w:rsidR="00DE5A5C" w:rsidRPr="00026AED">
        <w:t xml:space="preserve"> </w:t>
      </w:r>
      <w:r w:rsidRPr="00026AED">
        <w:t>organisation.</w:t>
      </w:r>
      <w:r w:rsidR="00DE5A5C" w:rsidRPr="00026AED">
        <w:t xml:space="preserve"> </w:t>
      </w:r>
      <w:r w:rsidRPr="00026AED">
        <w:t>Enquiries</w:t>
      </w:r>
      <w:r w:rsidR="00DE5A5C" w:rsidRPr="00026AED">
        <w:t xml:space="preserve"> </w:t>
      </w:r>
      <w:r w:rsidRPr="00026AED">
        <w:t>concerning</w:t>
      </w:r>
      <w:r w:rsidR="00DE5A5C" w:rsidRPr="00026AED">
        <w:t xml:space="preserve"> </w:t>
      </w:r>
      <w:r w:rsidRPr="00026AED">
        <w:t>reproduction</w:t>
      </w:r>
      <w:r w:rsidR="00DE5A5C" w:rsidRPr="00026AED">
        <w:t xml:space="preserve"> </w:t>
      </w:r>
      <w:r w:rsidRPr="00026AED">
        <w:t>outside</w:t>
      </w:r>
      <w:r w:rsidR="00DE5A5C" w:rsidRPr="00026AED">
        <w:t xml:space="preserve"> </w:t>
      </w:r>
      <w:r w:rsidRPr="00026AED">
        <w:t>the</w:t>
      </w:r>
      <w:r w:rsidR="00DE5A5C" w:rsidRPr="00026AED">
        <w:t xml:space="preserve"> </w:t>
      </w:r>
      <w:r w:rsidRPr="00026AED">
        <w:t>scope</w:t>
      </w:r>
      <w:r w:rsidR="00DE5A5C" w:rsidRPr="00026AED">
        <w:t xml:space="preserve"> </w:t>
      </w:r>
      <w:r w:rsidRPr="00026AED">
        <w:t>of</w:t>
      </w:r>
      <w:r w:rsidR="00DE5A5C" w:rsidRPr="00026AED">
        <w:t xml:space="preserve"> </w:t>
      </w:r>
      <w:r w:rsidRPr="00026AED">
        <w:t>the</w:t>
      </w:r>
      <w:r w:rsidR="00DE5A5C" w:rsidRPr="00026AED">
        <w:t xml:space="preserve"> </w:t>
      </w:r>
      <w:r w:rsidRPr="00026AED">
        <w:t>foregoing</w:t>
      </w:r>
      <w:r w:rsidR="00DE5A5C" w:rsidRPr="00026AED">
        <w:t xml:space="preserve"> </w:t>
      </w:r>
      <w:r w:rsidRPr="00026AED">
        <w:t>should</w:t>
      </w:r>
      <w:r w:rsidR="00DE5A5C" w:rsidRPr="00026AED">
        <w:t xml:space="preserve"> </w:t>
      </w:r>
      <w:r w:rsidRPr="00026AED">
        <w:t>be</w:t>
      </w:r>
      <w:r w:rsidR="00DE5A5C" w:rsidRPr="00026AED">
        <w:t xml:space="preserve"> </w:t>
      </w:r>
      <w:r w:rsidRPr="00026AED">
        <w:t>addressed</w:t>
      </w:r>
      <w:r w:rsidR="00DE5A5C" w:rsidRPr="00026AED">
        <w:t xml:space="preserve"> </w:t>
      </w:r>
      <w:r w:rsidRPr="00026AED">
        <w:t>to</w:t>
      </w:r>
      <w:r w:rsidR="00DE5A5C" w:rsidRPr="00026AED">
        <w:t xml:space="preserve"> </w:t>
      </w:r>
      <w:r w:rsidRPr="00026AED">
        <w:t>MIRI</w:t>
      </w:r>
      <w:r w:rsidR="00DE5A5C" w:rsidRPr="00026AED">
        <w:t xml:space="preserve"> </w:t>
      </w:r>
      <w:r w:rsidRPr="00026AED">
        <w:t>Press.</w:t>
      </w:r>
    </w:p>
    <w:p w:rsidR="00AC0545" w:rsidRPr="00026AED" w:rsidRDefault="00AC0545" w:rsidP="00C67E5B">
      <w:pPr>
        <w:pStyle w:val="libBold2"/>
        <w:outlineLvl w:val="0"/>
      </w:pPr>
      <w:r w:rsidRPr="00026AED">
        <w:t>MIRI</w:t>
      </w:r>
      <w:r w:rsidR="00DE5A5C" w:rsidRPr="00026AED">
        <w:t xml:space="preserve"> </w:t>
      </w:r>
      <w:r w:rsidRPr="00026AED">
        <w:t>Press</w:t>
      </w:r>
    </w:p>
    <w:p w:rsidR="00AC0545" w:rsidRPr="00026AED" w:rsidRDefault="00AC0545" w:rsidP="00C67E5B">
      <w:pPr>
        <w:pStyle w:val="libBold2"/>
        <w:outlineLvl w:val="0"/>
      </w:pPr>
      <w:r w:rsidRPr="00026AED">
        <w:t>Qum,</w:t>
      </w:r>
      <w:r w:rsidR="00DE5A5C" w:rsidRPr="00026AED">
        <w:t xml:space="preserve"> </w:t>
      </w:r>
      <w:r w:rsidRPr="00026AED">
        <w:t>Iran</w:t>
      </w:r>
    </w:p>
    <w:p w:rsidR="00A529A4" w:rsidRDefault="00A529A4" w:rsidP="00157CE5">
      <w:pPr>
        <w:pStyle w:val="libNormal"/>
      </w:pPr>
      <w:r>
        <w:br w:type="page"/>
      </w:r>
    </w:p>
    <w:p w:rsidR="00A5550A" w:rsidRDefault="00A5550A" w:rsidP="00026AED">
      <w:pPr>
        <w:pStyle w:val="libCenterBold1"/>
      </w:pPr>
    </w:p>
    <w:p w:rsidR="00A5550A" w:rsidRDefault="00A5550A" w:rsidP="00026AED">
      <w:pPr>
        <w:pStyle w:val="libCenterBold1"/>
      </w:pPr>
    </w:p>
    <w:p w:rsidR="00A5550A" w:rsidRDefault="00A5550A" w:rsidP="00026AED">
      <w:pPr>
        <w:pStyle w:val="libCenterBold1"/>
      </w:pPr>
    </w:p>
    <w:p w:rsidR="00A5550A" w:rsidRDefault="00A5550A" w:rsidP="00026AED">
      <w:pPr>
        <w:pStyle w:val="libCenterBold1"/>
      </w:pPr>
    </w:p>
    <w:p w:rsidR="00A529A4" w:rsidRPr="00026AED" w:rsidRDefault="00A529A4" w:rsidP="00C67E5B">
      <w:pPr>
        <w:pStyle w:val="libCenterBold1"/>
        <w:outlineLvl w:val="0"/>
      </w:pPr>
      <w:r w:rsidRPr="00026AED">
        <w:t>Notice:</w:t>
      </w:r>
    </w:p>
    <w:p w:rsidR="000269FB" w:rsidRDefault="00A529A4" w:rsidP="000269FB">
      <w:pPr>
        <w:pStyle w:val="libCenterBold2"/>
      </w:pPr>
      <w:r w:rsidRPr="00026AED">
        <w:t>This</w:t>
      </w:r>
      <w:r w:rsidR="00DE5A5C" w:rsidRPr="00026AED">
        <w:t xml:space="preserve"> </w:t>
      </w:r>
      <w:r w:rsidRPr="00026AED">
        <w:t>work</w:t>
      </w:r>
      <w:r w:rsidR="00DE5A5C" w:rsidRPr="00026AED">
        <w:t xml:space="preserve"> </w:t>
      </w:r>
      <w:r w:rsidRPr="00026AED">
        <w:t>is</w:t>
      </w:r>
      <w:r w:rsidR="00DE5A5C" w:rsidRPr="00026AED">
        <w:t xml:space="preserve"> </w:t>
      </w:r>
      <w:r w:rsidRPr="00026AED">
        <w:t>published</w:t>
      </w:r>
      <w:r w:rsidR="00DE5A5C" w:rsidRPr="00026AED">
        <w:t xml:space="preserve"> </w:t>
      </w:r>
      <w:r w:rsidRPr="00026AED">
        <w:t>on</w:t>
      </w:r>
      <w:r w:rsidR="00DE5A5C" w:rsidRPr="00026AED">
        <w:t xml:space="preserve"> </w:t>
      </w:r>
      <w:r w:rsidRPr="00026AED">
        <w:t>behalf</w:t>
      </w:r>
      <w:r w:rsidR="00DE5A5C" w:rsidRPr="00026AED">
        <w:t xml:space="preserve"> </w:t>
      </w:r>
      <w:r w:rsidRPr="00026AED">
        <w:t>of</w:t>
      </w:r>
      <w:r w:rsidR="00DE5A5C" w:rsidRPr="00026AED">
        <w:t xml:space="preserve"> </w:t>
      </w:r>
      <w:hyperlink r:id="rId12" w:history="1">
        <w:r w:rsidR="000269FB" w:rsidRPr="00BC442C">
          <w:rPr>
            <w:rStyle w:val="Hyperlink"/>
          </w:rPr>
          <w:t>www.alhassanain.org/english</w:t>
        </w:r>
      </w:hyperlink>
    </w:p>
    <w:p w:rsidR="00A529A4" w:rsidRPr="00026AED" w:rsidRDefault="00A529A4" w:rsidP="00026AED">
      <w:pPr>
        <w:pStyle w:val="libCenterBold2"/>
      </w:pPr>
      <w:r w:rsidRPr="00026AED">
        <w:t>The</w:t>
      </w:r>
      <w:r w:rsidR="00DE5A5C" w:rsidRPr="00026AED">
        <w:t xml:space="preserve"> </w:t>
      </w:r>
      <w:r w:rsidRPr="00026AED">
        <w:t>typing</w:t>
      </w:r>
      <w:r w:rsidR="00DE5A5C" w:rsidRPr="00026AED">
        <w:t xml:space="preserve"> </w:t>
      </w:r>
      <w:r w:rsidRPr="00026AED">
        <w:t>errors</w:t>
      </w:r>
      <w:r w:rsidR="00DE5A5C" w:rsidRPr="00026AED">
        <w:t xml:space="preserve"> </w:t>
      </w:r>
      <w:r w:rsidRPr="00026AED">
        <w:t>aren’t</w:t>
      </w:r>
      <w:r w:rsidR="00DE5A5C" w:rsidRPr="00026AED">
        <w:t xml:space="preserve"> </w:t>
      </w:r>
      <w:r w:rsidRPr="00026AED">
        <w:t>corrected.</w:t>
      </w:r>
    </w:p>
    <w:p w:rsidR="00A529A4" w:rsidRDefault="00A529A4" w:rsidP="00157CE5">
      <w:pPr>
        <w:pStyle w:val="libNormal"/>
      </w:pPr>
      <w:r>
        <w:br w:type="page"/>
      </w:r>
    </w:p>
    <w:sdt>
      <w:sdtPr>
        <w:rPr>
          <w:b w:val="0"/>
          <w:bCs w:val="0"/>
        </w:rPr>
        <w:id w:val="93990922"/>
        <w:docPartObj>
          <w:docPartGallery w:val="Table of Contents"/>
          <w:docPartUnique/>
        </w:docPartObj>
      </w:sdtPr>
      <w:sdtContent>
        <w:bookmarkStart w:id="0" w:name="_Toc477686027" w:displacedByCustomXml="prev"/>
        <w:p w:rsidR="00F63FE6" w:rsidRDefault="00BC3CAE" w:rsidP="00C67E5B">
          <w:pPr>
            <w:pStyle w:val="libCenterBold1"/>
            <w:outlineLvl w:val="0"/>
          </w:pPr>
          <w:r>
            <w:t xml:space="preserve">Table of </w:t>
          </w:r>
          <w:r w:rsidR="00F63FE6">
            <w:t>Contents</w:t>
          </w:r>
          <w:bookmarkEnd w:id="0"/>
        </w:p>
        <w:p w:rsidR="00E7101B" w:rsidRDefault="0068247F" w:rsidP="00E7101B">
          <w:pPr>
            <w:pStyle w:val="TOC1"/>
            <w:rPr>
              <w:rFonts w:asciiTheme="minorHAnsi" w:eastAsiaTheme="minorEastAsia" w:hAnsiTheme="minorHAnsi" w:cstheme="minorBidi"/>
              <w:b w:val="0"/>
              <w:bCs w:val="0"/>
              <w:color w:val="auto"/>
              <w:sz w:val="22"/>
              <w:szCs w:val="22"/>
              <w:rtl/>
            </w:rPr>
          </w:pPr>
          <w:r w:rsidRPr="0068247F">
            <w:fldChar w:fldCharType="begin"/>
          </w:r>
          <w:r w:rsidR="00F63FE6">
            <w:instrText xml:space="preserve"> TOC \o "1-3" \h \z \u </w:instrText>
          </w:r>
          <w:r w:rsidRPr="0068247F">
            <w:fldChar w:fldCharType="separate"/>
          </w:r>
          <w:hyperlink w:anchor="_Toc477687279" w:history="1">
            <w:r w:rsidR="00E7101B" w:rsidRPr="004A60E1">
              <w:rPr>
                <w:rStyle w:val="Hyperlink"/>
              </w:rPr>
              <w:t>PREFACE</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Toc477687279 \h</w:instrText>
            </w:r>
            <w:r w:rsidR="00E7101B">
              <w:rPr>
                <w:webHidden/>
                <w:rtl/>
              </w:rPr>
              <w:instrText xml:space="preserve"> </w:instrText>
            </w:r>
            <w:r>
              <w:rPr>
                <w:webHidden/>
                <w:rtl/>
              </w:rPr>
            </w:r>
            <w:r>
              <w:rPr>
                <w:webHidden/>
                <w:rtl/>
              </w:rPr>
              <w:fldChar w:fldCharType="separate"/>
            </w:r>
            <w:r w:rsidR="002B5F47">
              <w:rPr>
                <w:webHidden/>
              </w:rPr>
              <w:t>11</w:t>
            </w:r>
            <w:r>
              <w:rPr>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280" w:history="1">
            <w:r w:rsidR="00E7101B" w:rsidRPr="004A60E1">
              <w:rPr>
                <w:rStyle w:val="Hyperlink"/>
              </w:rPr>
              <w:t>TRANSLITERATION KEY</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Toc477687280 \h</w:instrText>
            </w:r>
            <w:r w:rsidR="00E7101B">
              <w:rPr>
                <w:webHidden/>
                <w:rtl/>
              </w:rPr>
              <w:instrText xml:space="preserve"> </w:instrText>
            </w:r>
            <w:r>
              <w:rPr>
                <w:webHidden/>
                <w:rtl/>
              </w:rPr>
            </w:r>
            <w:r>
              <w:rPr>
                <w:webHidden/>
                <w:rtl/>
              </w:rPr>
              <w:fldChar w:fldCharType="separate"/>
            </w:r>
            <w:r w:rsidR="002B5F47">
              <w:rPr>
                <w:webHidden/>
              </w:rPr>
              <w:t>12</w:t>
            </w:r>
            <w:r>
              <w:rPr>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281" w:history="1">
            <w:r w:rsidR="00E7101B" w:rsidRPr="004A60E1">
              <w:rPr>
                <w:rStyle w:val="Hyperlink"/>
              </w:rPr>
              <w:t>Introductory Discussions</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Toc477687281 \h</w:instrText>
            </w:r>
            <w:r w:rsidR="00E7101B">
              <w:rPr>
                <w:webHidden/>
                <w:rtl/>
              </w:rPr>
              <w:instrText xml:space="preserve"> </w:instrText>
            </w:r>
            <w:r>
              <w:rPr>
                <w:webHidden/>
                <w:rtl/>
              </w:rPr>
            </w:r>
            <w:r>
              <w:rPr>
                <w:webHidden/>
                <w:rtl/>
              </w:rPr>
              <w:fldChar w:fldCharType="separate"/>
            </w:r>
            <w:r w:rsidR="002B5F47">
              <w:rPr>
                <w:webHidden/>
              </w:rPr>
              <w:t>13</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2" w:history="1">
            <w:r w:rsidR="00E7101B" w:rsidRPr="004A60E1">
              <w:rPr>
                <w:rStyle w:val="Hyperlink"/>
                <w:noProof/>
              </w:rPr>
              <w:t>Definition of the Science of Uşūl al-Fiqh</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Toc477687282 \h</w:instrText>
            </w:r>
            <w:r w:rsidR="00E7101B">
              <w:rPr>
                <w:noProof/>
                <w:webHidden/>
                <w:rtl/>
              </w:rPr>
              <w:instrText xml:space="preserve"> </w:instrText>
            </w:r>
            <w:r>
              <w:rPr>
                <w:noProof/>
                <w:webHidden/>
                <w:rtl/>
              </w:rPr>
            </w:r>
            <w:r>
              <w:rPr>
                <w:noProof/>
                <w:webHidden/>
                <w:rtl/>
              </w:rPr>
              <w:fldChar w:fldCharType="separate"/>
            </w:r>
            <w:r w:rsidR="002B5F47">
              <w:rPr>
                <w:noProof/>
                <w:webHidden/>
              </w:rPr>
              <w:t>13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3" w:history="1">
            <w:r w:rsidR="00E7101B" w:rsidRPr="004A60E1">
              <w:rPr>
                <w:rStyle w:val="Hyperlink"/>
                <w:noProof/>
              </w:rPr>
              <w:t>Subject-Matter of the Science of Uşūl al-Fiqh</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Toc477687283 \h</w:instrText>
            </w:r>
            <w:r w:rsidR="00E7101B">
              <w:rPr>
                <w:noProof/>
                <w:webHidden/>
                <w:rtl/>
              </w:rPr>
              <w:instrText xml:space="preserve"> </w:instrText>
            </w:r>
            <w:r>
              <w:rPr>
                <w:noProof/>
                <w:webHidden/>
                <w:rtl/>
              </w:rPr>
            </w:r>
            <w:r>
              <w:rPr>
                <w:noProof/>
                <w:webHidden/>
                <w:rtl/>
              </w:rPr>
              <w:fldChar w:fldCharType="separate"/>
            </w:r>
            <w:r w:rsidR="002B5F47">
              <w:rPr>
                <w:noProof/>
                <w:webHidden/>
              </w:rPr>
              <w:t>13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4" w:history="1">
            <w:r w:rsidR="00E7101B" w:rsidRPr="004A60E1">
              <w:rPr>
                <w:rStyle w:val="Hyperlink"/>
                <w:noProof/>
              </w:rPr>
              <w:t>Benefit of the Science of Uşūl al-Fiqh</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Toc477687284 \h</w:instrText>
            </w:r>
            <w:r w:rsidR="00E7101B">
              <w:rPr>
                <w:noProof/>
                <w:webHidden/>
                <w:rtl/>
              </w:rPr>
              <w:instrText xml:space="preserve"> </w:instrText>
            </w:r>
            <w:r>
              <w:rPr>
                <w:noProof/>
                <w:webHidden/>
                <w:rtl/>
              </w:rPr>
            </w:r>
            <w:r>
              <w:rPr>
                <w:noProof/>
                <w:webHidden/>
                <w:rtl/>
              </w:rPr>
              <w:fldChar w:fldCharType="separate"/>
            </w:r>
            <w:r w:rsidR="002B5F47">
              <w:rPr>
                <w:noProof/>
                <w:webHidden/>
              </w:rPr>
              <w:t>13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5" w:history="1">
            <w:r w:rsidR="00E7101B" w:rsidRPr="004A60E1">
              <w:rPr>
                <w:rStyle w:val="Hyperlink"/>
                <w:noProof/>
              </w:rPr>
              <w:t>Parts of the Science of Uşūl al-Fiqh</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Toc477687285 \h</w:instrText>
            </w:r>
            <w:r w:rsidR="00E7101B">
              <w:rPr>
                <w:noProof/>
                <w:webHidden/>
                <w:rtl/>
              </w:rPr>
              <w:instrText xml:space="preserve"> </w:instrText>
            </w:r>
            <w:r>
              <w:rPr>
                <w:noProof/>
                <w:webHidden/>
                <w:rtl/>
              </w:rPr>
            </w:r>
            <w:r>
              <w:rPr>
                <w:noProof/>
                <w:webHidden/>
                <w:rtl/>
              </w:rPr>
              <w:fldChar w:fldCharType="separate"/>
            </w:r>
            <w:r w:rsidR="002B5F47">
              <w:rPr>
                <w:noProof/>
                <w:webHidden/>
              </w:rPr>
              <w:t>14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6" w:history="1">
            <w:r w:rsidR="00E7101B" w:rsidRPr="004A60E1">
              <w:rPr>
                <w:rStyle w:val="Hyperlink"/>
                <w:noProof/>
              </w:rPr>
              <w:t>Convention (al-Wađ‘)</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Toc477687286 \h</w:instrText>
            </w:r>
            <w:r w:rsidR="00E7101B">
              <w:rPr>
                <w:noProof/>
                <w:webHidden/>
                <w:rtl/>
              </w:rPr>
              <w:instrText xml:space="preserve"> </w:instrText>
            </w:r>
            <w:r>
              <w:rPr>
                <w:noProof/>
                <w:webHidden/>
                <w:rtl/>
              </w:rPr>
            </w:r>
            <w:r>
              <w:rPr>
                <w:noProof/>
                <w:webHidden/>
                <w:rtl/>
              </w:rPr>
              <w:fldChar w:fldCharType="separate"/>
            </w:r>
            <w:r w:rsidR="002B5F47">
              <w:rPr>
                <w:noProof/>
                <w:webHidden/>
              </w:rPr>
              <w:t>14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7" w:history="1">
            <w:r w:rsidR="00E7101B" w:rsidRPr="004A60E1">
              <w:rPr>
                <w:rStyle w:val="Hyperlink"/>
                <w:noProof/>
              </w:rPr>
              <w:t>Varieties of Convention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Toc477687287 \h</w:instrText>
            </w:r>
            <w:r w:rsidR="00E7101B">
              <w:rPr>
                <w:noProof/>
                <w:webHidden/>
                <w:rtl/>
              </w:rPr>
              <w:instrText xml:space="preserve"> </w:instrText>
            </w:r>
            <w:r>
              <w:rPr>
                <w:noProof/>
                <w:webHidden/>
                <w:rtl/>
              </w:rPr>
            </w:r>
            <w:r>
              <w:rPr>
                <w:noProof/>
                <w:webHidden/>
                <w:rtl/>
              </w:rPr>
              <w:fldChar w:fldCharType="separate"/>
            </w:r>
            <w:r w:rsidR="002B5F47">
              <w:rPr>
                <w:noProof/>
                <w:webHidden/>
              </w:rPr>
              <w:t>15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8" w:history="1">
            <w:r w:rsidR="00E7101B" w:rsidRPr="004A60E1">
              <w:rPr>
                <w:rStyle w:val="Hyperlink"/>
                <w:noProof/>
              </w:rPr>
              <w:t>Signs of Literal and Figurative Meanings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Toc477687288 \h</w:instrText>
            </w:r>
            <w:r w:rsidR="00E7101B">
              <w:rPr>
                <w:noProof/>
                <w:webHidden/>
                <w:rtl/>
              </w:rPr>
              <w:instrText xml:space="preserve"> </w:instrText>
            </w:r>
            <w:r>
              <w:rPr>
                <w:noProof/>
                <w:webHidden/>
                <w:rtl/>
              </w:rPr>
            </w:r>
            <w:r>
              <w:rPr>
                <w:noProof/>
                <w:webHidden/>
                <w:rtl/>
              </w:rPr>
              <w:fldChar w:fldCharType="separate"/>
            </w:r>
            <w:r w:rsidR="002B5F47">
              <w:rPr>
                <w:noProof/>
                <w:webHidden/>
              </w:rPr>
              <w:t>16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89" w:history="1">
            <w:r w:rsidR="00E7101B" w:rsidRPr="004A60E1">
              <w:rPr>
                <w:rStyle w:val="Hyperlink"/>
                <w:noProof/>
              </w:rPr>
              <w:t>Literal Principles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Toc477687289 \h</w:instrText>
            </w:r>
            <w:r w:rsidR="00E7101B">
              <w:rPr>
                <w:noProof/>
                <w:webHidden/>
                <w:rtl/>
              </w:rPr>
              <w:instrText xml:space="preserve"> </w:instrText>
            </w:r>
            <w:r>
              <w:rPr>
                <w:noProof/>
                <w:webHidden/>
                <w:rtl/>
              </w:rPr>
            </w:r>
            <w:r>
              <w:rPr>
                <w:noProof/>
                <w:webHidden/>
                <w:rtl/>
              </w:rPr>
              <w:fldChar w:fldCharType="separate"/>
            </w:r>
            <w:r w:rsidR="002B5F47">
              <w:rPr>
                <w:noProof/>
                <w:webHidden/>
              </w:rPr>
              <w:t>16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0" w:history="1">
            <w:r w:rsidR="00E7101B" w:rsidRPr="004A60E1">
              <w:rPr>
                <w:rStyle w:val="Hyperlink"/>
                <w:noProof/>
              </w:rPr>
              <w:t>Usage of One Term in More than One Meaning</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Toc477687290 \h</w:instrText>
            </w:r>
            <w:r w:rsidR="00E7101B">
              <w:rPr>
                <w:noProof/>
                <w:webHidden/>
                <w:rtl/>
              </w:rPr>
              <w:instrText xml:space="preserve"> </w:instrText>
            </w:r>
            <w:r>
              <w:rPr>
                <w:noProof/>
                <w:webHidden/>
                <w:rtl/>
              </w:rPr>
            </w:r>
            <w:r>
              <w:rPr>
                <w:noProof/>
                <w:webHidden/>
                <w:rtl/>
              </w:rPr>
              <w:fldChar w:fldCharType="separate"/>
            </w:r>
            <w:r w:rsidR="002B5F47">
              <w:rPr>
                <w:noProof/>
                <w:webHidden/>
              </w:rPr>
              <w:t>17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1" w:history="1">
            <w:r w:rsidR="00E7101B" w:rsidRPr="004A60E1">
              <w:rPr>
                <w:rStyle w:val="Hyperlink"/>
                <w:noProof/>
              </w:rPr>
              <w:t>The Juristic-Literal Meaning (al-Ĥaqīqa al-Shar‘iyya)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Toc477687291 \h</w:instrText>
            </w:r>
            <w:r w:rsidR="00E7101B">
              <w:rPr>
                <w:noProof/>
                <w:webHidden/>
                <w:rtl/>
              </w:rPr>
              <w:instrText xml:space="preserve"> </w:instrText>
            </w:r>
            <w:r>
              <w:rPr>
                <w:noProof/>
                <w:webHidden/>
                <w:rtl/>
              </w:rPr>
            </w:r>
            <w:r>
              <w:rPr>
                <w:noProof/>
                <w:webHidden/>
                <w:rtl/>
              </w:rPr>
              <w:fldChar w:fldCharType="separate"/>
            </w:r>
            <w:r w:rsidR="002B5F47">
              <w:rPr>
                <w:noProof/>
                <w:webHidden/>
              </w:rPr>
              <w:t>18</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2" w:history="1">
            <w:r w:rsidR="00E7101B" w:rsidRPr="004A60E1">
              <w:rPr>
                <w:rStyle w:val="Hyperlink"/>
                <w:noProof/>
              </w:rPr>
              <w:t>The Sound (al-Şaĥīĥ) and What Incorporates Both (al- A‘amm)</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Toc477687292 \h</w:instrText>
            </w:r>
            <w:r w:rsidR="00E7101B">
              <w:rPr>
                <w:noProof/>
                <w:webHidden/>
                <w:rtl/>
              </w:rPr>
              <w:instrText xml:space="preserve"> </w:instrText>
            </w:r>
            <w:r>
              <w:rPr>
                <w:noProof/>
                <w:webHidden/>
                <w:rtl/>
              </w:rPr>
            </w:r>
            <w:r>
              <w:rPr>
                <w:noProof/>
                <w:webHidden/>
                <w:rtl/>
              </w:rPr>
              <w:fldChar w:fldCharType="separate"/>
            </w:r>
            <w:r w:rsidR="002B5F47">
              <w:rPr>
                <w:noProof/>
                <w:webHidden/>
              </w:rPr>
              <w:t>19</w:t>
            </w:r>
            <w:r>
              <w:rPr>
                <w:noProof/>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293" w:history="1">
            <w:r w:rsidR="00E7101B" w:rsidRPr="004A60E1">
              <w:rPr>
                <w:rStyle w:val="Hyperlink"/>
              </w:rPr>
              <w:t>Part I: Discussions of Terms</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Toc477687293 \h</w:instrText>
            </w:r>
            <w:r w:rsidR="00E7101B">
              <w:rPr>
                <w:webHidden/>
                <w:rtl/>
              </w:rPr>
              <w:instrText xml:space="preserve"> </w:instrText>
            </w:r>
            <w:r>
              <w:rPr>
                <w:webHidden/>
                <w:rtl/>
              </w:rPr>
            </w:r>
            <w:r>
              <w:rPr>
                <w:webHidden/>
                <w:rtl/>
              </w:rPr>
              <w:fldChar w:fldCharType="separate"/>
            </w:r>
            <w:r w:rsidR="002B5F47">
              <w:rPr>
                <w:webHidden/>
              </w:rPr>
              <w:t>21</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294" w:history="1">
            <w:r w:rsidR="00E7101B" w:rsidRPr="004A60E1">
              <w:rPr>
                <w:rStyle w:val="Hyperlink"/>
              </w:rPr>
              <w:t>CHAPTER 1: THE DERIVED (AL-MUSHTAQQ)</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Toc477687294 \h</w:instrText>
            </w:r>
            <w:r w:rsidR="00E7101B">
              <w:rPr>
                <w:webHidden/>
                <w:rtl/>
              </w:rPr>
              <w:instrText xml:space="preserve"> </w:instrText>
            </w:r>
            <w:r>
              <w:rPr>
                <w:webHidden/>
                <w:rtl/>
              </w:rPr>
            </w:r>
            <w:r>
              <w:rPr>
                <w:webHidden/>
                <w:rtl/>
              </w:rPr>
              <w:fldChar w:fldCharType="separate"/>
            </w:r>
            <w:r w:rsidR="002B5F47">
              <w:rPr>
                <w:webHidden/>
              </w:rPr>
              <w:t>22</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295" w:history="1">
            <w:r w:rsidR="00E7101B" w:rsidRPr="004A60E1">
              <w:rPr>
                <w:rStyle w:val="Hyperlink"/>
              </w:rPr>
              <w:t>CHAPTER 2:THE COMMANDS (AL-AWĀMIR)</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Toc477687295 \h</w:instrText>
            </w:r>
            <w:r w:rsidR="00E7101B">
              <w:rPr>
                <w:webHidden/>
                <w:rtl/>
              </w:rPr>
              <w:instrText xml:space="preserve"> </w:instrText>
            </w:r>
            <w:r>
              <w:rPr>
                <w:webHidden/>
                <w:rtl/>
              </w:rPr>
            </w:r>
            <w:r>
              <w:rPr>
                <w:webHidden/>
                <w:rtl/>
              </w:rPr>
              <w:fldChar w:fldCharType="separate"/>
            </w:r>
            <w:r w:rsidR="002B5F47">
              <w:rPr>
                <w:webHidden/>
              </w:rPr>
              <w:t>24</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6" w:history="1">
            <w:r w:rsidR="00E7101B" w:rsidRPr="004A60E1">
              <w:rPr>
                <w:rStyle w:val="Hyperlink"/>
                <w:noProof/>
              </w:rPr>
              <w:t>Appearance of the Command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Toc477687296 \h</w:instrText>
            </w:r>
            <w:r w:rsidR="00E7101B">
              <w:rPr>
                <w:noProof/>
                <w:webHidden/>
                <w:rtl/>
              </w:rPr>
              <w:instrText xml:space="preserve"> </w:instrText>
            </w:r>
            <w:r>
              <w:rPr>
                <w:noProof/>
                <w:webHidden/>
                <w:rtl/>
              </w:rPr>
            </w:r>
            <w:r>
              <w:rPr>
                <w:noProof/>
                <w:webHidden/>
                <w:rtl/>
              </w:rPr>
              <w:fldChar w:fldCharType="separate"/>
            </w:r>
            <w:r w:rsidR="002B5F47">
              <w:rPr>
                <w:noProof/>
                <w:webHidden/>
              </w:rPr>
              <w:t>24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7" w:history="1">
            <w:r w:rsidR="00E7101B" w:rsidRPr="004A60E1">
              <w:rPr>
                <w:rStyle w:val="Hyperlink"/>
                <w:noProof/>
              </w:rPr>
              <w:t>Varieties of Mandatory Acts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Toc477687297 \h</w:instrText>
            </w:r>
            <w:r w:rsidR="00E7101B">
              <w:rPr>
                <w:noProof/>
                <w:webHidden/>
                <w:rtl/>
              </w:rPr>
              <w:instrText xml:space="preserve"> </w:instrText>
            </w:r>
            <w:r>
              <w:rPr>
                <w:noProof/>
                <w:webHidden/>
                <w:rtl/>
              </w:rPr>
            </w:r>
            <w:r>
              <w:rPr>
                <w:noProof/>
                <w:webHidden/>
                <w:rtl/>
              </w:rPr>
              <w:fldChar w:fldCharType="separate"/>
            </w:r>
            <w:r w:rsidR="002B5F47">
              <w:rPr>
                <w:noProof/>
                <w:webHidden/>
              </w:rPr>
              <w:t>25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8" w:history="1">
            <w:r w:rsidR="00E7101B" w:rsidRPr="004A60E1">
              <w:rPr>
                <w:rStyle w:val="Hyperlink"/>
                <w:noProof/>
              </w:rPr>
              <w:t>Absolute (al-Muţlaq) and Conditional (al-Mashrūţ)</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Toc477687298 \h</w:instrText>
            </w:r>
            <w:r w:rsidR="00E7101B">
              <w:rPr>
                <w:noProof/>
                <w:webHidden/>
                <w:rtl/>
              </w:rPr>
              <w:instrText xml:space="preserve"> </w:instrText>
            </w:r>
            <w:r>
              <w:rPr>
                <w:noProof/>
                <w:webHidden/>
                <w:rtl/>
              </w:rPr>
            </w:r>
            <w:r>
              <w:rPr>
                <w:noProof/>
                <w:webHidden/>
                <w:rtl/>
              </w:rPr>
              <w:fldChar w:fldCharType="separate"/>
            </w:r>
            <w:r w:rsidR="002B5F47">
              <w:rPr>
                <w:noProof/>
                <w:webHidden/>
              </w:rPr>
              <w:t>25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299" w:history="1">
            <w:r w:rsidR="00E7101B" w:rsidRPr="004A60E1">
              <w:rPr>
                <w:rStyle w:val="Hyperlink"/>
                <w:noProof/>
              </w:rPr>
              <w:t>Suspended (al-Mu‘allaq) and Definite (al-Munadjdjaz)</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Toc477687299 \h</w:instrText>
            </w:r>
            <w:r w:rsidR="00E7101B">
              <w:rPr>
                <w:noProof/>
                <w:webHidden/>
                <w:rtl/>
              </w:rPr>
              <w:instrText xml:space="preserve"> </w:instrText>
            </w:r>
            <w:r>
              <w:rPr>
                <w:noProof/>
                <w:webHidden/>
                <w:rtl/>
              </w:rPr>
            </w:r>
            <w:r>
              <w:rPr>
                <w:noProof/>
                <w:webHidden/>
                <w:rtl/>
              </w:rPr>
              <w:fldChar w:fldCharType="separate"/>
            </w:r>
            <w:r w:rsidR="002B5F47">
              <w:rPr>
                <w:noProof/>
                <w:webHidden/>
              </w:rPr>
              <w:t>25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0" w:history="1">
            <w:r w:rsidR="00E7101B" w:rsidRPr="004A60E1">
              <w:rPr>
                <w:rStyle w:val="Hyperlink"/>
                <w:noProof/>
              </w:rPr>
              <w:t>Determinate (al-Ta‘yīnī) and Optional (al-Takhyīrī)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Toc477687300 \h</w:instrText>
            </w:r>
            <w:r w:rsidR="00E7101B">
              <w:rPr>
                <w:noProof/>
                <w:webHidden/>
                <w:rtl/>
              </w:rPr>
              <w:instrText xml:space="preserve"> </w:instrText>
            </w:r>
            <w:r>
              <w:rPr>
                <w:noProof/>
                <w:webHidden/>
                <w:rtl/>
              </w:rPr>
            </w:r>
            <w:r>
              <w:rPr>
                <w:noProof/>
                <w:webHidden/>
                <w:rtl/>
              </w:rPr>
              <w:fldChar w:fldCharType="separate"/>
            </w:r>
            <w:r w:rsidR="002B5F47">
              <w:rPr>
                <w:noProof/>
                <w:webHidden/>
              </w:rPr>
              <w:t>26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1" w:history="1">
            <w:r w:rsidR="00E7101B" w:rsidRPr="004A60E1">
              <w:rPr>
                <w:rStyle w:val="Hyperlink"/>
                <w:noProof/>
              </w:rPr>
              <w:t>Individual (al-‘Aynī) and Collective (al-Kifā’ī)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Toc477687301 \h</w:instrText>
            </w:r>
            <w:r w:rsidR="00E7101B">
              <w:rPr>
                <w:noProof/>
                <w:webHidden/>
                <w:rtl/>
              </w:rPr>
              <w:instrText xml:space="preserve"> </w:instrText>
            </w:r>
            <w:r>
              <w:rPr>
                <w:noProof/>
                <w:webHidden/>
                <w:rtl/>
              </w:rPr>
            </w:r>
            <w:r>
              <w:rPr>
                <w:noProof/>
                <w:webHidden/>
                <w:rtl/>
              </w:rPr>
              <w:fldChar w:fldCharType="separate"/>
            </w:r>
            <w:r w:rsidR="002B5F47">
              <w:rPr>
                <w:noProof/>
                <w:webHidden/>
              </w:rPr>
              <w:t>26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2" w:history="1">
            <w:r w:rsidR="00E7101B" w:rsidRPr="004A60E1">
              <w:rPr>
                <w:rStyle w:val="Hyperlink"/>
                <w:noProof/>
              </w:rPr>
              <w:t>Extended (al-Muwassa‘) and Constricted (al-Muđayyaq)</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Toc477687302 \h</w:instrText>
            </w:r>
            <w:r w:rsidR="00E7101B">
              <w:rPr>
                <w:noProof/>
                <w:webHidden/>
                <w:rtl/>
              </w:rPr>
              <w:instrText xml:space="preserve"> </w:instrText>
            </w:r>
            <w:r>
              <w:rPr>
                <w:noProof/>
                <w:webHidden/>
                <w:rtl/>
              </w:rPr>
            </w:r>
            <w:r>
              <w:rPr>
                <w:noProof/>
                <w:webHidden/>
                <w:rtl/>
              </w:rPr>
              <w:fldChar w:fldCharType="separate"/>
            </w:r>
            <w:r w:rsidR="002B5F47">
              <w:rPr>
                <w:noProof/>
                <w:webHidden/>
              </w:rPr>
              <w:t>26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3" w:history="1">
            <w:r w:rsidR="00E7101B" w:rsidRPr="004A60E1">
              <w:rPr>
                <w:rStyle w:val="Hyperlink"/>
                <w:noProof/>
              </w:rPr>
              <w:t>Religiously (al-Ta‘abbudī) and Instrumental (al-Tawaşşulī)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Toc477687303 \h</w:instrText>
            </w:r>
            <w:r w:rsidR="00E7101B">
              <w:rPr>
                <w:noProof/>
                <w:webHidden/>
                <w:rtl/>
              </w:rPr>
              <w:instrText xml:space="preserve"> </w:instrText>
            </w:r>
            <w:r>
              <w:rPr>
                <w:noProof/>
                <w:webHidden/>
                <w:rtl/>
              </w:rPr>
            </w:r>
            <w:r>
              <w:rPr>
                <w:noProof/>
                <w:webHidden/>
                <w:rtl/>
              </w:rPr>
              <w:fldChar w:fldCharType="separate"/>
            </w:r>
            <w:r w:rsidR="002B5F47">
              <w:rPr>
                <w:noProof/>
                <w:webHidden/>
              </w:rPr>
              <w:t>28</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4" w:history="1">
            <w:r w:rsidR="00E7101B" w:rsidRPr="004A60E1">
              <w:rPr>
                <w:rStyle w:val="Hyperlink"/>
                <w:noProof/>
              </w:rPr>
              <w:t>Varieties of Mandatory Acts and the Absoluteness of the Mode (al-Şīgha)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Toc477687304 \h</w:instrText>
            </w:r>
            <w:r w:rsidR="00E7101B">
              <w:rPr>
                <w:noProof/>
                <w:webHidden/>
                <w:rtl/>
              </w:rPr>
              <w:instrText xml:space="preserve"> </w:instrText>
            </w:r>
            <w:r>
              <w:rPr>
                <w:noProof/>
                <w:webHidden/>
                <w:rtl/>
              </w:rPr>
            </w:r>
            <w:r>
              <w:rPr>
                <w:noProof/>
                <w:webHidden/>
                <w:rtl/>
              </w:rPr>
              <w:fldChar w:fldCharType="separate"/>
            </w:r>
            <w:r w:rsidR="002B5F47">
              <w:rPr>
                <w:noProof/>
                <w:webHidden/>
              </w:rPr>
              <w:t>28</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5" w:history="1">
            <w:r w:rsidR="00E7101B" w:rsidRPr="004A60E1">
              <w:rPr>
                <w:rStyle w:val="Hyperlink"/>
                <w:noProof/>
              </w:rPr>
              <w:t>Promptitude (al-Fawr) or Belatedness (al-Tarākhī)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Toc477687305 \h</w:instrText>
            </w:r>
            <w:r w:rsidR="00E7101B">
              <w:rPr>
                <w:noProof/>
                <w:webHidden/>
                <w:rtl/>
              </w:rPr>
              <w:instrText xml:space="preserve"> </w:instrText>
            </w:r>
            <w:r>
              <w:rPr>
                <w:noProof/>
                <w:webHidden/>
                <w:rtl/>
              </w:rPr>
            </w:r>
            <w:r>
              <w:rPr>
                <w:noProof/>
                <w:webHidden/>
                <w:rtl/>
              </w:rPr>
              <w:fldChar w:fldCharType="separate"/>
            </w:r>
            <w:r w:rsidR="002B5F47">
              <w:rPr>
                <w:noProof/>
                <w:webHidden/>
              </w:rPr>
              <w:t>31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6" w:history="1">
            <w:r w:rsidR="00E7101B" w:rsidRPr="004A60E1">
              <w:rPr>
                <w:rStyle w:val="Hyperlink"/>
                <w:noProof/>
              </w:rPr>
              <w:t>Once (al-Marra) or Repetition (al-Takrār)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Toc477687306 \h</w:instrText>
            </w:r>
            <w:r w:rsidR="00E7101B">
              <w:rPr>
                <w:noProof/>
                <w:webHidden/>
                <w:rtl/>
              </w:rPr>
              <w:instrText xml:space="preserve"> </w:instrText>
            </w:r>
            <w:r>
              <w:rPr>
                <w:noProof/>
                <w:webHidden/>
                <w:rtl/>
              </w:rPr>
            </w:r>
            <w:r>
              <w:rPr>
                <w:noProof/>
                <w:webHidden/>
                <w:rtl/>
              </w:rPr>
              <w:fldChar w:fldCharType="separate"/>
            </w:r>
            <w:r w:rsidR="002B5F47">
              <w:rPr>
                <w:noProof/>
                <w:webHidden/>
              </w:rPr>
              <w:t>31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7" w:history="1">
            <w:r w:rsidR="00E7101B" w:rsidRPr="004A60E1">
              <w:rPr>
                <w:rStyle w:val="Hyperlink"/>
                <w:noProof/>
              </w:rPr>
              <w:t>To Command Something Twice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Toc477687307 \h</w:instrText>
            </w:r>
            <w:r w:rsidR="00E7101B">
              <w:rPr>
                <w:noProof/>
                <w:webHidden/>
                <w:rtl/>
              </w:rPr>
              <w:instrText xml:space="preserve"> </w:instrText>
            </w:r>
            <w:r>
              <w:rPr>
                <w:noProof/>
                <w:webHidden/>
                <w:rtl/>
              </w:rPr>
            </w:r>
            <w:r>
              <w:rPr>
                <w:noProof/>
                <w:webHidden/>
                <w:rtl/>
              </w:rPr>
              <w:fldChar w:fldCharType="separate"/>
            </w:r>
            <w:r w:rsidR="002B5F47">
              <w:rPr>
                <w:noProof/>
                <w:webHidden/>
              </w:rPr>
              <w:t>32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08" w:history="1">
            <w:r w:rsidR="00E7101B" w:rsidRPr="004A60E1">
              <w:rPr>
                <w:rStyle w:val="Hyperlink"/>
                <w:noProof/>
              </w:rPr>
              <w:t>Denotation of “Command to Command”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Toc477687308 \h</w:instrText>
            </w:r>
            <w:r w:rsidR="00E7101B">
              <w:rPr>
                <w:noProof/>
                <w:webHidden/>
                <w:rtl/>
              </w:rPr>
              <w:instrText xml:space="preserve"> </w:instrText>
            </w:r>
            <w:r>
              <w:rPr>
                <w:noProof/>
                <w:webHidden/>
                <w:rtl/>
              </w:rPr>
            </w:r>
            <w:r>
              <w:rPr>
                <w:noProof/>
                <w:webHidden/>
                <w:rtl/>
              </w:rPr>
              <w:fldChar w:fldCharType="separate"/>
            </w:r>
            <w:r w:rsidR="002B5F47">
              <w:rPr>
                <w:noProof/>
                <w:webHidden/>
              </w:rPr>
              <w:t>33</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09" w:history="1">
            <w:r w:rsidR="00E7101B" w:rsidRPr="004A60E1">
              <w:rPr>
                <w:rStyle w:val="Hyperlink"/>
              </w:rPr>
              <w:t>CHAPTER 3: THE PROHIBITIONS (AL-NAWĀHĪ)</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Toc477687309 \h</w:instrText>
            </w:r>
            <w:r w:rsidR="00E7101B">
              <w:rPr>
                <w:webHidden/>
                <w:rtl/>
              </w:rPr>
              <w:instrText xml:space="preserve"> </w:instrText>
            </w:r>
            <w:r>
              <w:rPr>
                <w:webHidden/>
                <w:rtl/>
              </w:rPr>
            </w:r>
            <w:r>
              <w:rPr>
                <w:webHidden/>
                <w:rtl/>
              </w:rPr>
              <w:fldChar w:fldCharType="separate"/>
            </w:r>
            <w:r w:rsidR="002B5F47">
              <w:rPr>
                <w:webHidden/>
              </w:rPr>
              <w:t>35</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0" w:history="1">
            <w:r w:rsidR="00E7101B" w:rsidRPr="004A60E1">
              <w:rPr>
                <w:rStyle w:val="Hyperlink"/>
                <w:noProof/>
              </w:rPr>
              <w:t>The Desired in the Prohibition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Toc477687310 \h</w:instrText>
            </w:r>
            <w:r w:rsidR="00E7101B">
              <w:rPr>
                <w:noProof/>
                <w:webHidden/>
                <w:rtl/>
              </w:rPr>
              <w:instrText xml:space="preserve"> </w:instrText>
            </w:r>
            <w:r>
              <w:rPr>
                <w:noProof/>
                <w:webHidden/>
                <w:rtl/>
              </w:rPr>
            </w:r>
            <w:r>
              <w:rPr>
                <w:noProof/>
                <w:webHidden/>
                <w:rtl/>
              </w:rPr>
              <w:fldChar w:fldCharType="separate"/>
            </w:r>
            <w:r w:rsidR="002B5F47">
              <w:rPr>
                <w:noProof/>
                <w:webHidden/>
              </w:rPr>
              <w:t>35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1" w:history="1">
            <w:r w:rsidR="00E7101B" w:rsidRPr="004A60E1">
              <w:rPr>
                <w:rStyle w:val="Hyperlink"/>
                <w:noProof/>
              </w:rPr>
              <w:t>Denotation of the Prohibition as to Permanence (al-Dawām) and Repetition (al-Takrār)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Toc477687311 \h</w:instrText>
            </w:r>
            <w:r w:rsidR="00E7101B">
              <w:rPr>
                <w:noProof/>
                <w:webHidden/>
                <w:rtl/>
              </w:rPr>
              <w:instrText xml:space="preserve"> </w:instrText>
            </w:r>
            <w:r>
              <w:rPr>
                <w:noProof/>
                <w:webHidden/>
                <w:rtl/>
              </w:rPr>
            </w:r>
            <w:r>
              <w:rPr>
                <w:noProof/>
                <w:webHidden/>
                <w:rtl/>
              </w:rPr>
              <w:fldChar w:fldCharType="separate"/>
            </w:r>
            <w:r w:rsidR="002B5F47">
              <w:rPr>
                <w:noProof/>
                <w:webHidden/>
              </w:rPr>
              <w:t>36</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12" w:history="1">
            <w:r w:rsidR="00E7101B" w:rsidRPr="004A60E1">
              <w:rPr>
                <w:rStyle w:val="Hyperlink"/>
              </w:rPr>
              <w:t>CHAPTER 4: IMPLICATURES OF SENTENCES (AL-MAFĀHĪM)</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Toc477687312 \h</w:instrText>
            </w:r>
            <w:r w:rsidR="00E7101B">
              <w:rPr>
                <w:webHidden/>
                <w:rtl/>
              </w:rPr>
              <w:instrText xml:space="preserve"> </w:instrText>
            </w:r>
            <w:r>
              <w:rPr>
                <w:webHidden/>
                <w:rtl/>
              </w:rPr>
            </w:r>
            <w:r>
              <w:rPr>
                <w:webHidden/>
                <w:rtl/>
              </w:rPr>
              <w:fldChar w:fldCharType="separate"/>
            </w:r>
            <w:r w:rsidR="002B5F47">
              <w:rPr>
                <w:webHidden/>
              </w:rPr>
              <w:t>37</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3" w:history="1">
            <w:r w:rsidR="00E7101B" w:rsidRPr="004A60E1">
              <w:rPr>
                <w:rStyle w:val="Hyperlink"/>
                <w:noProof/>
              </w:rPr>
              <w:t>Varieties of Mafhūm</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Toc477687313 \h</w:instrText>
            </w:r>
            <w:r w:rsidR="00E7101B">
              <w:rPr>
                <w:noProof/>
                <w:webHidden/>
                <w:rtl/>
              </w:rPr>
              <w:instrText xml:space="preserve"> </w:instrText>
            </w:r>
            <w:r>
              <w:rPr>
                <w:noProof/>
                <w:webHidden/>
                <w:rtl/>
              </w:rPr>
            </w:r>
            <w:r>
              <w:rPr>
                <w:noProof/>
                <w:webHidden/>
                <w:rtl/>
              </w:rPr>
              <w:fldChar w:fldCharType="separate"/>
            </w:r>
            <w:r w:rsidR="002B5F47">
              <w:rPr>
                <w:noProof/>
                <w:webHidden/>
              </w:rPr>
              <w:t>38</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4" w:history="1">
            <w:r w:rsidR="00E7101B" w:rsidRPr="004A60E1">
              <w:rPr>
                <w:rStyle w:val="Hyperlink"/>
                <w:noProof/>
              </w:rPr>
              <w:t>1. Mafhūm of the Condition (al-Sharţ)</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Toc477687314 \h</w:instrText>
            </w:r>
            <w:r w:rsidR="00E7101B">
              <w:rPr>
                <w:noProof/>
                <w:webHidden/>
                <w:rtl/>
              </w:rPr>
              <w:instrText xml:space="preserve"> </w:instrText>
            </w:r>
            <w:r>
              <w:rPr>
                <w:noProof/>
                <w:webHidden/>
                <w:rtl/>
              </w:rPr>
            </w:r>
            <w:r>
              <w:rPr>
                <w:noProof/>
                <w:webHidden/>
                <w:rtl/>
              </w:rPr>
              <w:fldChar w:fldCharType="separate"/>
            </w:r>
            <w:r w:rsidR="002B5F47">
              <w:rPr>
                <w:noProof/>
                <w:webHidden/>
              </w:rPr>
              <w:t>38</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5" w:history="1">
            <w:r w:rsidR="00E7101B" w:rsidRPr="004A60E1">
              <w:rPr>
                <w:rStyle w:val="Hyperlink"/>
                <w:noProof/>
              </w:rPr>
              <w:t>The Criterion for Mafhūm of the Condition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Toc477687315 \h</w:instrText>
            </w:r>
            <w:r w:rsidR="00E7101B">
              <w:rPr>
                <w:noProof/>
                <w:webHidden/>
                <w:rtl/>
              </w:rPr>
              <w:instrText xml:space="preserve"> </w:instrText>
            </w:r>
            <w:r>
              <w:rPr>
                <w:noProof/>
                <w:webHidden/>
                <w:rtl/>
              </w:rPr>
            </w:r>
            <w:r>
              <w:rPr>
                <w:noProof/>
                <w:webHidden/>
                <w:rtl/>
              </w:rPr>
              <w:fldChar w:fldCharType="separate"/>
            </w:r>
            <w:r w:rsidR="002B5F47">
              <w:rPr>
                <w:noProof/>
                <w:webHidden/>
              </w:rPr>
              <w:t>39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6" w:history="1">
            <w:r w:rsidR="00E7101B" w:rsidRPr="004A60E1">
              <w:rPr>
                <w:rStyle w:val="Hyperlink"/>
                <w:noProof/>
              </w:rPr>
              <w:t>Conditions Being Multiple While Consequents Being One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Toc477687316 \h</w:instrText>
            </w:r>
            <w:r w:rsidR="00E7101B">
              <w:rPr>
                <w:noProof/>
                <w:webHidden/>
                <w:rtl/>
              </w:rPr>
              <w:instrText xml:space="preserve"> </w:instrText>
            </w:r>
            <w:r>
              <w:rPr>
                <w:noProof/>
                <w:webHidden/>
                <w:rtl/>
              </w:rPr>
            </w:r>
            <w:r>
              <w:rPr>
                <w:noProof/>
                <w:webHidden/>
                <w:rtl/>
              </w:rPr>
              <w:fldChar w:fldCharType="separate"/>
            </w:r>
            <w:r w:rsidR="002B5F47">
              <w:rPr>
                <w:noProof/>
                <w:webHidden/>
              </w:rPr>
              <w:t>40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7" w:history="1">
            <w:r w:rsidR="00E7101B" w:rsidRPr="004A60E1">
              <w:rPr>
                <w:rStyle w:val="Hyperlink"/>
                <w:noProof/>
              </w:rPr>
              <w:t>2. Mafhūm of the Qualifier (al-Waşf)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Toc477687317 \h</w:instrText>
            </w:r>
            <w:r w:rsidR="00E7101B">
              <w:rPr>
                <w:noProof/>
                <w:webHidden/>
                <w:rtl/>
              </w:rPr>
              <w:instrText xml:space="preserve"> </w:instrText>
            </w:r>
            <w:r>
              <w:rPr>
                <w:noProof/>
                <w:webHidden/>
                <w:rtl/>
              </w:rPr>
            </w:r>
            <w:r>
              <w:rPr>
                <w:noProof/>
                <w:webHidden/>
                <w:rtl/>
              </w:rPr>
              <w:fldChar w:fldCharType="separate"/>
            </w:r>
            <w:r w:rsidR="002B5F47">
              <w:rPr>
                <w:noProof/>
                <w:webHidden/>
              </w:rPr>
              <w:t>42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8" w:history="1">
            <w:r w:rsidR="00E7101B" w:rsidRPr="004A60E1">
              <w:rPr>
                <w:rStyle w:val="Hyperlink"/>
                <w:noProof/>
              </w:rPr>
              <w:t>The Justifiable Opinion on Mafhūm of the Qualifier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Toc477687318 \h</w:instrText>
            </w:r>
            <w:r w:rsidR="00E7101B">
              <w:rPr>
                <w:noProof/>
                <w:webHidden/>
                <w:rtl/>
              </w:rPr>
              <w:instrText xml:space="preserve"> </w:instrText>
            </w:r>
            <w:r>
              <w:rPr>
                <w:noProof/>
                <w:webHidden/>
                <w:rtl/>
              </w:rPr>
            </w:r>
            <w:r>
              <w:rPr>
                <w:noProof/>
                <w:webHidden/>
                <w:rtl/>
              </w:rPr>
              <w:fldChar w:fldCharType="separate"/>
            </w:r>
            <w:r w:rsidR="002B5F47">
              <w:rPr>
                <w:noProof/>
                <w:webHidden/>
              </w:rPr>
              <w:t>43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19" w:history="1">
            <w:r w:rsidR="00E7101B" w:rsidRPr="004A60E1">
              <w:rPr>
                <w:rStyle w:val="Hyperlink"/>
                <w:noProof/>
              </w:rPr>
              <w:t>3. Mafhūm of the Termination (al-Ghāya)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Toc477687319 \h</w:instrText>
            </w:r>
            <w:r w:rsidR="00E7101B">
              <w:rPr>
                <w:noProof/>
                <w:webHidden/>
                <w:rtl/>
              </w:rPr>
              <w:instrText xml:space="preserve"> </w:instrText>
            </w:r>
            <w:r>
              <w:rPr>
                <w:noProof/>
                <w:webHidden/>
                <w:rtl/>
              </w:rPr>
            </w:r>
            <w:r>
              <w:rPr>
                <w:noProof/>
                <w:webHidden/>
                <w:rtl/>
              </w:rPr>
              <w:fldChar w:fldCharType="separate"/>
            </w:r>
            <w:r w:rsidR="002B5F47">
              <w:rPr>
                <w:noProof/>
                <w:webHidden/>
              </w:rPr>
              <w:t>45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0" w:history="1">
            <w:r w:rsidR="00E7101B" w:rsidRPr="004A60E1">
              <w:rPr>
                <w:rStyle w:val="Hyperlink"/>
                <w:noProof/>
              </w:rPr>
              <w:t>4. Mafhūm of the Exclusivity (al-Ĥaşr)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Toc477687320 \h</w:instrText>
            </w:r>
            <w:r w:rsidR="00E7101B">
              <w:rPr>
                <w:noProof/>
                <w:webHidden/>
                <w:rtl/>
              </w:rPr>
              <w:instrText xml:space="preserve"> </w:instrText>
            </w:r>
            <w:r>
              <w:rPr>
                <w:noProof/>
                <w:webHidden/>
                <w:rtl/>
              </w:rPr>
            </w:r>
            <w:r>
              <w:rPr>
                <w:noProof/>
                <w:webHidden/>
                <w:rtl/>
              </w:rPr>
              <w:fldChar w:fldCharType="separate"/>
            </w:r>
            <w:r w:rsidR="002B5F47">
              <w:rPr>
                <w:noProof/>
                <w:webHidden/>
              </w:rPr>
              <w:t>46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1" w:history="1">
            <w:r w:rsidR="00E7101B" w:rsidRPr="004A60E1">
              <w:rPr>
                <w:rStyle w:val="Hyperlink"/>
                <w:noProof/>
              </w:rPr>
              <w:t>5. Mafhūm of the Number (al-‘Adad)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Toc477687321 \h</w:instrText>
            </w:r>
            <w:r w:rsidR="00E7101B">
              <w:rPr>
                <w:noProof/>
                <w:webHidden/>
                <w:rtl/>
              </w:rPr>
              <w:instrText xml:space="preserve"> </w:instrText>
            </w:r>
            <w:r>
              <w:rPr>
                <w:noProof/>
                <w:webHidden/>
                <w:rtl/>
              </w:rPr>
            </w:r>
            <w:r>
              <w:rPr>
                <w:noProof/>
                <w:webHidden/>
                <w:rtl/>
              </w:rPr>
              <w:fldChar w:fldCharType="separate"/>
            </w:r>
            <w:r w:rsidR="002B5F47">
              <w:rPr>
                <w:noProof/>
                <w:webHidden/>
              </w:rPr>
              <w:t>46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2" w:history="1">
            <w:r w:rsidR="00E7101B" w:rsidRPr="004A60E1">
              <w:rPr>
                <w:rStyle w:val="Hyperlink"/>
                <w:noProof/>
              </w:rPr>
              <w:t>6. Mafhūm of the Designation (al-Laqab)</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Toc477687322 \h</w:instrText>
            </w:r>
            <w:r w:rsidR="00E7101B">
              <w:rPr>
                <w:noProof/>
                <w:webHidden/>
                <w:rtl/>
              </w:rPr>
              <w:instrText xml:space="preserve"> </w:instrText>
            </w:r>
            <w:r>
              <w:rPr>
                <w:noProof/>
                <w:webHidden/>
                <w:rtl/>
              </w:rPr>
            </w:r>
            <w:r>
              <w:rPr>
                <w:noProof/>
                <w:webHidden/>
                <w:rtl/>
              </w:rPr>
              <w:fldChar w:fldCharType="separate"/>
            </w:r>
            <w:r w:rsidR="002B5F47">
              <w:rPr>
                <w:noProof/>
                <w:webHidden/>
              </w:rPr>
              <w:t>46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3" w:history="1">
            <w:r w:rsidR="00E7101B" w:rsidRPr="004A60E1">
              <w:rPr>
                <w:rStyle w:val="Hyperlink"/>
                <w:noProof/>
              </w:rPr>
              <w:t>Three Important Denotations Not of Kind of Mafhūm or Manţūq: Necessitation (al-Iqtiđā’), Hint (al-Tanbīh), and Implicit Conveyance (al-Ishāra)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Toc477687323 \h</w:instrText>
            </w:r>
            <w:r w:rsidR="00E7101B">
              <w:rPr>
                <w:noProof/>
                <w:webHidden/>
                <w:rtl/>
              </w:rPr>
              <w:instrText xml:space="preserve"> </w:instrText>
            </w:r>
            <w:r>
              <w:rPr>
                <w:noProof/>
                <w:webHidden/>
                <w:rtl/>
              </w:rPr>
            </w:r>
            <w:r>
              <w:rPr>
                <w:noProof/>
                <w:webHidden/>
                <w:rtl/>
              </w:rPr>
              <w:fldChar w:fldCharType="separate"/>
            </w:r>
            <w:r w:rsidR="002B5F47">
              <w:rPr>
                <w:noProof/>
                <w:webHidden/>
              </w:rPr>
              <w:t>47</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24" w:history="1">
            <w:r w:rsidR="00E7101B" w:rsidRPr="004A60E1">
              <w:rPr>
                <w:rStyle w:val="Hyperlink"/>
              </w:rPr>
              <w:t>CHAPTER 5: GENERAL (AL-‘ĀMM) AND PARTICULAR (AL-KHĀŞŞ)</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Toc477687324 \h</w:instrText>
            </w:r>
            <w:r w:rsidR="00E7101B">
              <w:rPr>
                <w:webHidden/>
                <w:rtl/>
              </w:rPr>
              <w:instrText xml:space="preserve"> </w:instrText>
            </w:r>
            <w:r>
              <w:rPr>
                <w:webHidden/>
                <w:rtl/>
              </w:rPr>
            </w:r>
            <w:r>
              <w:rPr>
                <w:webHidden/>
                <w:rtl/>
              </w:rPr>
              <w:fldChar w:fldCharType="separate"/>
            </w:r>
            <w:r w:rsidR="002B5F47">
              <w:rPr>
                <w:webHidden/>
              </w:rPr>
              <w:t>49</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5" w:history="1">
            <w:r w:rsidR="00E7101B" w:rsidRPr="004A60E1">
              <w:rPr>
                <w:rStyle w:val="Hyperlink"/>
                <w:noProof/>
              </w:rPr>
              <w:t>Varieties of Generality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Toc477687325 \h</w:instrText>
            </w:r>
            <w:r w:rsidR="00E7101B">
              <w:rPr>
                <w:noProof/>
                <w:webHidden/>
                <w:rtl/>
              </w:rPr>
              <w:instrText xml:space="preserve"> </w:instrText>
            </w:r>
            <w:r>
              <w:rPr>
                <w:noProof/>
                <w:webHidden/>
                <w:rtl/>
              </w:rPr>
            </w:r>
            <w:r>
              <w:rPr>
                <w:noProof/>
                <w:webHidden/>
                <w:rtl/>
              </w:rPr>
              <w:fldChar w:fldCharType="separate"/>
            </w:r>
            <w:r w:rsidR="002B5F47">
              <w:rPr>
                <w:noProof/>
                <w:webHidden/>
              </w:rPr>
              <w:t>49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6" w:history="1">
            <w:r w:rsidR="00E7101B" w:rsidRPr="004A60E1">
              <w:rPr>
                <w:rStyle w:val="Hyperlink"/>
                <w:noProof/>
              </w:rPr>
              <w:t>Terms of Generality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Toc477687326 \h</w:instrText>
            </w:r>
            <w:r w:rsidR="00E7101B">
              <w:rPr>
                <w:noProof/>
                <w:webHidden/>
                <w:rtl/>
              </w:rPr>
              <w:instrText xml:space="preserve"> </w:instrText>
            </w:r>
            <w:r>
              <w:rPr>
                <w:noProof/>
                <w:webHidden/>
                <w:rtl/>
              </w:rPr>
            </w:r>
            <w:r>
              <w:rPr>
                <w:noProof/>
                <w:webHidden/>
                <w:rtl/>
              </w:rPr>
              <w:fldChar w:fldCharType="separate"/>
            </w:r>
            <w:r w:rsidR="002B5F47">
              <w:rPr>
                <w:noProof/>
                <w:webHidden/>
              </w:rPr>
              <w:t>50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7" w:history="1">
            <w:r w:rsidR="00E7101B" w:rsidRPr="004A60E1">
              <w:rPr>
                <w:rStyle w:val="Hyperlink"/>
                <w:noProof/>
              </w:rPr>
              <w:t>The Joint Restrictor (al-Mukhaşşiş al-Muttaşil) and the Separate Restrictor (al-Mukhaşşiş al-Munfaşil)</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Toc477687327 \h</w:instrText>
            </w:r>
            <w:r w:rsidR="00E7101B">
              <w:rPr>
                <w:noProof/>
                <w:webHidden/>
                <w:rtl/>
              </w:rPr>
              <w:instrText xml:space="preserve"> </w:instrText>
            </w:r>
            <w:r>
              <w:rPr>
                <w:noProof/>
                <w:webHidden/>
                <w:rtl/>
              </w:rPr>
            </w:r>
            <w:r>
              <w:rPr>
                <w:noProof/>
                <w:webHidden/>
                <w:rtl/>
              </w:rPr>
              <w:fldChar w:fldCharType="separate"/>
            </w:r>
            <w:r w:rsidR="002B5F47">
              <w:rPr>
                <w:noProof/>
                <w:webHidden/>
              </w:rPr>
              <w:t>50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8" w:history="1">
            <w:r w:rsidR="00E7101B" w:rsidRPr="004A60E1">
              <w:rPr>
                <w:rStyle w:val="Hyperlink"/>
                <w:noProof/>
              </w:rPr>
              <w:t>Usage of the General in the Restricted (al-Mukhaşşaş)</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Toc477687328 \h</w:instrText>
            </w:r>
            <w:r w:rsidR="00E7101B">
              <w:rPr>
                <w:noProof/>
                <w:webHidden/>
                <w:rtl/>
              </w:rPr>
              <w:instrText xml:space="preserve"> </w:instrText>
            </w:r>
            <w:r>
              <w:rPr>
                <w:noProof/>
                <w:webHidden/>
                <w:rtl/>
              </w:rPr>
            </w:r>
            <w:r>
              <w:rPr>
                <w:noProof/>
                <w:webHidden/>
                <w:rtl/>
              </w:rPr>
              <w:fldChar w:fldCharType="separate"/>
            </w:r>
            <w:r w:rsidR="002B5F47">
              <w:rPr>
                <w:noProof/>
                <w:webHidden/>
              </w:rPr>
              <w:t>51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29" w:history="1">
            <w:r w:rsidR="00E7101B" w:rsidRPr="004A60E1">
              <w:rPr>
                <w:rStyle w:val="Hyperlink"/>
                <w:noProof/>
              </w:rPr>
              <w:t>Authority or Otherwise of the Restricted General in the Remaining (al-Bāqī)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Toc477687329 \h</w:instrText>
            </w:r>
            <w:r w:rsidR="00E7101B">
              <w:rPr>
                <w:noProof/>
                <w:webHidden/>
                <w:rtl/>
              </w:rPr>
              <w:instrText xml:space="preserve"> </w:instrText>
            </w:r>
            <w:r>
              <w:rPr>
                <w:noProof/>
                <w:webHidden/>
                <w:rtl/>
              </w:rPr>
            </w:r>
            <w:r>
              <w:rPr>
                <w:noProof/>
                <w:webHidden/>
                <w:rtl/>
              </w:rPr>
              <w:fldChar w:fldCharType="separate"/>
            </w:r>
            <w:r w:rsidR="002B5F47">
              <w:rPr>
                <w:noProof/>
                <w:webHidden/>
              </w:rPr>
              <w:t>52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0" w:history="1">
            <w:r w:rsidR="00E7101B" w:rsidRPr="004A60E1">
              <w:rPr>
                <w:rStyle w:val="Hyperlink"/>
                <w:noProof/>
              </w:rPr>
              <w:t>Penetration or Otherwise of Ambiguity of the Restrictor to the General</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Toc477687330 \h</w:instrText>
            </w:r>
            <w:r w:rsidR="00E7101B">
              <w:rPr>
                <w:noProof/>
                <w:webHidden/>
                <w:rtl/>
              </w:rPr>
              <w:instrText xml:space="preserve"> </w:instrText>
            </w:r>
            <w:r>
              <w:rPr>
                <w:noProof/>
                <w:webHidden/>
                <w:rtl/>
              </w:rPr>
            </w:r>
            <w:r>
              <w:rPr>
                <w:noProof/>
                <w:webHidden/>
                <w:rtl/>
              </w:rPr>
              <w:fldChar w:fldCharType="separate"/>
            </w:r>
            <w:r w:rsidR="002B5F47">
              <w:rPr>
                <w:noProof/>
                <w:webHidden/>
              </w:rPr>
              <w:t>52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1" w:history="1">
            <w:r w:rsidR="00E7101B" w:rsidRPr="004A60E1">
              <w:rPr>
                <w:rStyle w:val="Hyperlink"/>
                <w:noProof/>
              </w:rPr>
              <w:t>1. The Dubiety concerning the Concept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Toc477687331 \h</w:instrText>
            </w:r>
            <w:r w:rsidR="00E7101B">
              <w:rPr>
                <w:noProof/>
                <w:webHidden/>
                <w:rtl/>
              </w:rPr>
              <w:instrText xml:space="preserve"> </w:instrText>
            </w:r>
            <w:r>
              <w:rPr>
                <w:noProof/>
                <w:webHidden/>
                <w:rtl/>
              </w:rPr>
            </w:r>
            <w:r>
              <w:rPr>
                <w:noProof/>
                <w:webHidden/>
                <w:rtl/>
              </w:rPr>
              <w:fldChar w:fldCharType="separate"/>
            </w:r>
            <w:r w:rsidR="002B5F47">
              <w:rPr>
                <w:noProof/>
                <w:webHidden/>
              </w:rPr>
              <w:t>53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2" w:history="1">
            <w:r w:rsidR="00E7101B" w:rsidRPr="004A60E1">
              <w:rPr>
                <w:rStyle w:val="Hyperlink"/>
                <w:noProof/>
              </w:rPr>
              <w:t>2. The Dubiety concerning the Instance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Toc477687332 \h</w:instrText>
            </w:r>
            <w:r w:rsidR="00E7101B">
              <w:rPr>
                <w:noProof/>
                <w:webHidden/>
                <w:rtl/>
              </w:rPr>
              <w:instrText xml:space="preserve"> </w:instrText>
            </w:r>
            <w:r>
              <w:rPr>
                <w:noProof/>
                <w:webHidden/>
                <w:rtl/>
              </w:rPr>
            </w:r>
            <w:r>
              <w:rPr>
                <w:noProof/>
                <w:webHidden/>
                <w:rtl/>
              </w:rPr>
              <w:fldChar w:fldCharType="separate"/>
            </w:r>
            <w:r w:rsidR="002B5F47">
              <w:rPr>
                <w:noProof/>
                <w:webHidden/>
              </w:rPr>
              <w:t>54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3" w:history="1">
            <w:r w:rsidR="00E7101B" w:rsidRPr="004A60E1">
              <w:rPr>
                <w:rStyle w:val="Hyperlink"/>
                <w:noProof/>
              </w:rPr>
              <w:t>Unlawfulness of Implication of the General before the Quest for the Restrictor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Toc477687333 \h</w:instrText>
            </w:r>
            <w:r w:rsidR="00E7101B">
              <w:rPr>
                <w:noProof/>
                <w:webHidden/>
                <w:rtl/>
              </w:rPr>
              <w:instrText xml:space="preserve"> </w:instrText>
            </w:r>
            <w:r>
              <w:rPr>
                <w:noProof/>
                <w:webHidden/>
                <w:rtl/>
              </w:rPr>
            </w:r>
            <w:r>
              <w:rPr>
                <w:noProof/>
                <w:webHidden/>
                <w:rtl/>
              </w:rPr>
              <w:fldChar w:fldCharType="separate"/>
            </w:r>
            <w:r w:rsidR="002B5F47">
              <w:rPr>
                <w:noProof/>
                <w:webHidden/>
              </w:rPr>
              <w:t>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4" w:history="1">
            <w:r w:rsidR="00E7101B" w:rsidRPr="004A60E1">
              <w:rPr>
                <w:rStyle w:val="Hyperlink"/>
                <w:noProof/>
              </w:rPr>
              <w:t>A General Preceding a Pronoun Which Refers to Some Instances of the General</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Toc477687334 \h</w:instrText>
            </w:r>
            <w:r w:rsidR="00E7101B">
              <w:rPr>
                <w:noProof/>
                <w:webHidden/>
                <w:rtl/>
              </w:rPr>
              <w:instrText xml:space="preserve"> </w:instrText>
            </w:r>
            <w:r>
              <w:rPr>
                <w:noProof/>
                <w:webHidden/>
                <w:rtl/>
              </w:rPr>
            </w:r>
            <w:r>
              <w:rPr>
                <w:noProof/>
                <w:webHidden/>
                <w:rtl/>
              </w:rPr>
              <w:fldChar w:fldCharType="separate"/>
            </w:r>
            <w:r w:rsidR="002B5F47">
              <w:rPr>
                <w:noProof/>
                <w:webHidden/>
              </w:rPr>
              <w:t>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5" w:history="1">
            <w:r w:rsidR="00E7101B" w:rsidRPr="004A60E1">
              <w:rPr>
                <w:rStyle w:val="Hyperlink"/>
                <w:noProof/>
              </w:rPr>
              <w:t>An Exception Preceded by Multiple Sentences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Toc477687335 \h</w:instrText>
            </w:r>
            <w:r w:rsidR="00E7101B">
              <w:rPr>
                <w:noProof/>
                <w:webHidden/>
                <w:rtl/>
              </w:rPr>
              <w:instrText xml:space="preserve"> </w:instrText>
            </w:r>
            <w:r>
              <w:rPr>
                <w:noProof/>
                <w:webHidden/>
                <w:rtl/>
              </w:rPr>
            </w:r>
            <w:r>
              <w:rPr>
                <w:noProof/>
                <w:webHidden/>
                <w:rtl/>
              </w:rPr>
              <w:fldChar w:fldCharType="separate"/>
            </w:r>
            <w:r w:rsidR="002B5F47">
              <w:rPr>
                <w:noProof/>
                <w:webHidden/>
              </w:rPr>
              <w:t>56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6" w:history="1">
            <w:r w:rsidR="00E7101B" w:rsidRPr="004A60E1">
              <w:rPr>
                <w:rStyle w:val="Hyperlink"/>
                <w:noProof/>
              </w:rPr>
              <w:t>Restriction of the General by Mafhūm</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Toc477687336 \h</w:instrText>
            </w:r>
            <w:r w:rsidR="00E7101B">
              <w:rPr>
                <w:noProof/>
                <w:webHidden/>
                <w:rtl/>
              </w:rPr>
              <w:instrText xml:space="preserve"> </w:instrText>
            </w:r>
            <w:r>
              <w:rPr>
                <w:noProof/>
                <w:webHidden/>
                <w:rtl/>
              </w:rPr>
            </w:r>
            <w:r>
              <w:rPr>
                <w:noProof/>
                <w:webHidden/>
                <w:rtl/>
              </w:rPr>
              <w:fldChar w:fldCharType="separate"/>
            </w:r>
            <w:r w:rsidR="002B5F47">
              <w:rPr>
                <w:noProof/>
                <w:webHidden/>
              </w:rPr>
              <w:t>57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7" w:history="1">
            <w:r w:rsidR="00E7101B" w:rsidRPr="004A60E1">
              <w:rPr>
                <w:rStyle w:val="Hyperlink"/>
                <w:noProof/>
              </w:rPr>
              <w:t>Restriction of the Book by Single Tradition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Toc477687337 \h</w:instrText>
            </w:r>
            <w:r w:rsidR="00E7101B">
              <w:rPr>
                <w:noProof/>
                <w:webHidden/>
                <w:rtl/>
              </w:rPr>
              <w:instrText xml:space="preserve"> </w:instrText>
            </w:r>
            <w:r>
              <w:rPr>
                <w:noProof/>
                <w:webHidden/>
                <w:rtl/>
              </w:rPr>
            </w:r>
            <w:r>
              <w:rPr>
                <w:noProof/>
                <w:webHidden/>
                <w:rtl/>
              </w:rPr>
              <w:fldChar w:fldCharType="separate"/>
            </w:r>
            <w:r w:rsidR="002B5F47">
              <w:rPr>
                <w:noProof/>
                <w:webHidden/>
              </w:rPr>
              <w:t>57</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38" w:history="1">
            <w:r w:rsidR="00E7101B" w:rsidRPr="004A60E1">
              <w:rPr>
                <w:rStyle w:val="Hyperlink"/>
              </w:rPr>
              <w:t>CHAPTER 6: ABSOLUTE (AL-MUŢLAQ) AND QUALIFIED (ALMUQAYYAD)</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Toc477687338 \h</w:instrText>
            </w:r>
            <w:r w:rsidR="00E7101B">
              <w:rPr>
                <w:webHidden/>
                <w:rtl/>
              </w:rPr>
              <w:instrText xml:space="preserve"> </w:instrText>
            </w:r>
            <w:r>
              <w:rPr>
                <w:webHidden/>
                <w:rtl/>
              </w:rPr>
            </w:r>
            <w:r>
              <w:rPr>
                <w:webHidden/>
                <w:rtl/>
              </w:rPr>
              <w:fldChar w:fldCharType="separate"/>
            </w:r>
            <w:r w:rsidR="002B5F47">
              <w:rPr>
                <w:webHidden/>
              </w:rPr>
              <w:t>59</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39" w:history="1">
            <w:r w:rsidR="00E7101B" w:rsidRPr="004A60E1">
              <w:rPr>
                <w:rStyle w:val="Hyperlink"/>
                <w:noProof/>
              </w:rPr>
              <w:t>Is Absoluteness by Convention?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Toc477687339 \h</w:instrText>
            </w:r>
            <w:r w:rsidR="00E7101B">
              <w:rPr>
                <w:noProof/>
                <w:webHidden/>
                <w:rtl/>
              </w:rPr>
              <w:instrText xml:space="preserve"> </w:instrText>
            </w:r>
            <w:r>
              <w:rPr>
                <w:noProof/>
                <w:webHidden/>
                <w:rtl/>
              </w:rPr>
            </w:r>
            <w:r>
              <w:rPr>
                <w:noProof/>
                <w:webHidden/>
                <w:rtl/>
              </w:rPr>
              <w:fldChar w:fldCharType="separate"/>
            </w:r>
            <w:r w:rsidR="002B5F47">
              <w:rPr>
                <w:noProof/>
                <w:webHidden/>
              </w:rPr>
              <w:t>59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40" w:history="1">
            <w:r w:rsidR="00E7101B" w:rsidRPr="004A60E1">
              <w:rPr>
                <w:rStyle w:val="Hyperlink"/>
                <w:noProof/>
              </w:rPr>
              <w:t>Premises of Wisdom (Muqaddimāt al-Ĥikma)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Toc477687340 \h</w:instrText>
            </w:r>
            <w:r w:rsidR="00E7101B">
              <w:rPr>
                <w:noProof/>
                <w:webHidden/>
                <w:rtl/>
              </w:rPr>
              <w:instrText xml:space="preserve"> </w:instrText>
            </w:r>
            <w:r>
              <w:rPr>
                <w:noProof/>
                <w:webHidden/>
                <w:rtl/>
              </w:rPr>
            </w:r>
            <w:r>
              <w:rPr>
                <w:noProof/>
                <w:webHidden/>
                <w:rtl/>
              </w:rPr>
              <w:fldChar w:fldCharType="separate"/>
            </w:r>
            <w:r w:rsidR="002B5F47">
              <w:rPr>
                <w:noProof/>
                <w:webHidden/>
              </w:rPr>
              <w:t>59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41" w:history="1">
            <w:r w:rsidR="00E7101B" w:rsidRPr="004A60E1">
              <w:rPr>
                <w:rStyle w:val="Hyperlink"/>
                <w:noProof/>
              </w:rPr>
              <w:t>Contradictory Absolute and Qualified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Toc477687341 \h</w:instrText>
            </w:r>
            <w:r w:rsidR="00E7101B">
              <w:rPr>
                <w:noProof/>
                <w:webHidden/>
                <w:rtl/>
              </w:rPr>
              <w:instrText xml:space="preserve"> </w:instrText>
            </w:r>
            <w:r>
              <w:rPr>
                <w:noProof/>
                <w:webHidden/>
                <w:rtl/>
              </w:rPr>
            </w:r>
            <w:r>
              <w:rPr>
                <w:noProof/>
                <w:webHidden/>
                <w:rtl/>
              </w:rPr>
              <w:fldChar w:fldCharType="separate"/>
            </w:r>
            <w:r w:rsidR="002B5F47">
              <w:rPr>
                <w:noProof/>
                <w:webHidden/>
              </w:rPr>
              <w:t>60</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42" w:history="1">
            <w:r w:rsidR="00E7101B" w:rsidRPr="004A60E1">
              <w:rPr>
                <w:rStyle w:val="Hyperlink"/>
              </w:rPr>
              <w:t>CHAPTER 7: AMBIGUOUS (AL-MUDJMAL) AND CLEAR(AL-MUBAYYAN)</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Toc477687342 \h</w:instrText>
            </w:r>
            <w:r w:rsidR="00E7101B">
              <w:rPr>
                <w:webHidden/>
                <w:rtl/>
              </w:rPr>
              <w:instrText xml:space="preserve"> </w:instrText>
            </w:r>
            <w:r>
              <w:rPr>
                <w:webHidden/>
                <w:rtl/>
              </w:rPr>
            </w:r>
            <w:r>
              <w:rPr>
                <w:webHidden/>
                <w:rtl/>
              </w:rPr>
              <w:fldChar w:fldCharType="separate"/>
            </w:r>
            <w:r w:rsidR="002B5F47">
              <w:rPr>
                <w:webHidden/>
              </w:rPr>
              <w:t>62</w:t>
            </w:r>
            <w:r>
              <w:rPr>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343" w:history="1">
            <w:r w:rsidR="00E7101B" w:rsidRPr="004A60E1">
              <w:rPr>
                <w:rStyle w:val="Hyperlink"/>
              </w:rPr>
              <w:t>Part II: Intellectual Implications</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Toc477687343 \h</w:instrText>
            </w:r>
            <w:r w:rsidR="00E7101B">
              <w:rPr>
                <w:webHidden/>
                <w:rtl/>
              </w:rPr>
              <w:instrText xml:space="preserve"> </w:instrText>
            </w:r>
            <w:r>
              <w:rPr>
                <w:webHidden/>
                <w:rtl/>
              </w:rPr>
            </w:r>
            <w:r>
              <w:rPr>
                <w:webHidden/>
                <w:rtl/>
              </w:rPr>
              <w:fldChar w:fldCharType="separate"/>
            </w:r>
            <w:r w:rsidR="002B5F47">
              <w:rPr>
                <w:webHidden/>
              </w:rPr>
              <w:t>63</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44" w:history="1">
            <w:r w:rsidR="00E7101B" w:rsidRPr="004A60E1">
              <w:rPr>
                <w:rStyle w:val="Hyperlink"/>
              </w:rPr>
              <w:t>CHAPTER 8: REPLACEMENT (AL-IDJZĀ’)</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Toc477687344 \h</w:instrText>
            </w:r>
            <w:r w:rsidR="00E7101B">
              <w:rPr>
                <w:webHidden/>
                <w:rtl/>
              </w:rPr>
              <w:instrText xml:space="preserve"> </w:instrText>
            </w:r>
            <w:r>
              <w:rPr>
                <w:webHidden/>
                <w:rtl/>
              </w:rPr>
            </w:r>
            <w:r>
              <w:rPr>
                <w:webHidden/>
                <w:rtl/>
              </w:rPr>
              <w:fldChar w:fldCharType="separate"/>
            </w:r>
            <w:r w:rsidR="002B5F47">
              <w:rPr>
                <w:webHidden/>
              </w:rPr>
              <w:t>64</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45" w:history="1">
            <w:r w:rsidR="00E7101B" w:rsidRPr="004A60E1">
              <w:rPr>
                <w:rStyle w:val="Hyperlink"/>
                <w:noProof/>
              </w:rPr>
              <w:t>1. The Compelling Command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Toc477687345 \h</w:instrText>
            </w:r>
            <w:r w:rsidR="00E7101B">
              <w:rPr>
                <w:noProof/>
                <w:webHidden/>
                <w:rtl/>
              </w:rPr>
              <w:instrText xml:space="preserve"> </w:instrText>
            </w:r>
            <w:r>
              <w:rPr>
                <w:noProof/>
                <w:webHidden/>
                <w:rtl/>
              </w:rPr>
            </w:r>
            <w:r>
              <w:rPr>
                <w:noProof/>
                <w:webHidden/>
                <w:rtl/>
              </w:rPr>
              <w:fldChar w:fldCharType="separate"/>
            </w:r>
            <w:r w:rsidR="002B5F47">
              <w:rPr>
                <w:noProof/>
                <w:webHidden/>
              </w:rPr>
              <w:t>64</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46" w:history="1">
            <w:r w:rsidR="00E7101B" w:rsidRPr="004A60E1">
              <w:rPr>
                <w:rStyle w:val="Hyperlink"/>
              </w:rPr>
              <w:t>2. The Apparent Command</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Toc477687346 \h</w:instrText>
            </w:r>
            <w:r w:rsidR="00E7101B">
              <w:rPr>
                <w:webHidden/>
                <w:rtl/>
              </w:rPr>
              <w:instrText xml:space="preserve"> </w:instrText>
            </w:r>
            <w:r>
              <w:rPr>
                <w:webHidden/>
                <w:rtl/>
              </w:rPr>
            </w:r>
            <w:r>
              <w:rPr>
                <w:webHidden/>
                <w:rtl/>
              </w:rPr>
              <w:fldChar w:fldCharType="separate"/>
            </w:r>
            <w:r w:rsidR="002B5F47">
              <w:rPr>
                <w:webHidden/>
              </w:rPr>
              <w:t>66</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47" w:history="1">
            <w:r w:rsidR="00E7101B" w:rsidRPr="004A60E1">
              <w:rPr>
                <w:rStyle w:val="Hyperlink"/>
                <w:noProof/>
              </w:rPr>
              <w:t>2.1. The Replacement with respect to the Authorized Conjectural Proof When the Error Is Revealed with Certainty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Toc477687347 \h</w:instrText>
            </w:r>
            <w:r w:rsidR="00E7101B">
              <w:rPr>
                <w:noProof/>
                <w:webHidden/>
                <w:rtl/>
              </w:rPr>
              <w:instrText xml:space="preserve"> </w:instrText>
            </w:r>
            <w:r>
              <w:rPr>
                <w:noProof/>
                <w:webHidden/>
                <w:rtl/>
              </w:rPr>
            </w:r>
            <w:r>
              <w:rPr>
                <w:noProof/>
                <w:webHidden/>
                <w:rtl/>
              </w:rPr>
              <w:fldChar w:fldCharType="separate"/>
            </w:r>
            <w:r w:rsidR="002B5F47">
              <w:rPr>
                <w:noProof/>
                <w:webHidden/>
              </w:rPr>
              <w:t>66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48" w:history="1">
            <w:r w:rsidR="00E7101B" w:rsidRPr="004A60E1">
              <w:rPr>
                <w:rStyle w:val="Hyperlink"/>
                <w:noProof/>
              </w:rPr>
              <w:t>2.1.1. In the Precepts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Toc477687348 \h</w:instrText>
            </w:r>
            <w:r w:rsidR="00E7101B">
              <w:rPr>
                <w:noProof/>
                <w:webHidden/>
                <w:rtl/>
              </w:rPr>
              <w:instrText xml:space="preserve"> </w:instrText>
            </w:r>
            <w:r>
              <w:rPr>
                <w:noProof/>
                <w:webHidden/>
                <w:rtl/>
              </w:rPr>
            </w:r>
            <w:r>
              <w:rPr>
                <w:noProof/>
                <w:webHidden/>
                <w:rtl/>
              </w:rPr>
              <w:fldChar w:fldCharType="separate"/>
            </w:r>
            <w:r w:rsidR="002B5F47">
              <w:rPr>
                <w:noProof/>
                <w:webHidden/>
              </w:rPr>
              <w:t>66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49" w:history="1">
            <w:r w:rsidR="00E7101B" w:rsidRPr="004A60E1">
              <w:rPr>
                <w:rStyle w:val="Hyperlink"/>
                <w:noProof/>
              </w:rPr>
              <w:t>2.1.2. In the Objects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Toc477687349 \h</w:instrText>
            </w:r>
            <w:r w:rsidR="00E7101B">
              <w:rPr>
                <w:noProof/>
                <w:webHidden/>
                <w:rtl/>
              </w:rPr>
              <w:instrText xml:space="preserve"> </w:instrText>
            </w:r>
            <w:r>
              <w:rPr>
                <w:noProof/>
                <w:webHidden/>
                <w:rtl/>
              </w:rPr>
            </w:r>
            <w:r>
              <w:rPr>
                <w:noProof/>
                <w:webHidden/>
                <w:rtl/>
              </w:rPr>
              <w:fldChar w:fldCharType="separate"/>
            </w:r>
            <w:r w:rsidR="002B5F47">
              <w:rPr>
                <w:noProof/>
                <w:webHidden/>
              </w:rPr>
              <w:t>67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0" w:history="1">
            <w:r w:rsidR="00E7101B" w:rsidRPr="004A60E1">
              <w:rPr>
                <w:rStyle w:val="Hyperlink"/>
                <w:noProof/>
              </w:rPr>
              <w:t>2.2. The Replacement with respect to the Practical Principles When the Error Is Revealed with Certainty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Toc477687350 \h</w:instrText>
            </w:r>
            <w:r w:rsidR="00E7101B">
              <w:rPr>
                <w:noProof/>
                <w:webHidden/>
                <w:rtl/>
              </w:rPr>
              <w:instrText xml:space="preserve"> </w:instrText>
            </w:r>
            <w:r>
              <w:rPr>
                <w:noProof/>
                <w:webHidden/>
                <w:rtl/>
              </w:rPr>
            </w:r>
            <w:r>
              <w:rPr>
                <w:noProof/>
                <w:webHidden/>
                <w:rtl/>
              </w:rPr>
              <w:fldChar w:fldCharType="separate"/>
            </w:r>
            <w:r w:rsidR="002B5F47">
              <w:rPr>
                <w:noProof/>
                <w:webHidden/>
              </w:rPr>
              <w:t>67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1" w:history="1">
            <w:r w:rsidR="00E7101B" w:rsidRPr="004A60E1">
              <w:rPr>
                <w:rStyle w:val="Hyperlink"/>
                <w:noProof/>
              </w:rPr>
              <w:t>2.3. The Replacement with respect to Both Authorized Conjectural Proof and Practical Principle When the Error Is Revealed by an Authoritative Proof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Toc477687351 \h</w:instrText>
            </w:r>
            <w:r w:rsidR="00E7101B">
              <w:rPr>
                <w:noProof/>
                <w:webHidden/>
                <w:rtl/>
              </w:rPr>
              <w:instrText xml:space="preserve"> </w:instrText>
            </w:r>
            <w:r>
              <w:rPr>
                <w:noProof/>
                <w:webHidden/>
                <w:rtl/>
              </w:rPr>
            </w:r>
            <w:r>
              <w:rPr>
                <w:noProof/>
                <w:webHidden/>
                <w:rtl/>
              </w:rPr>
              <w:fldChar w:fldCharType="separate"/>
            </w:r>
            <w:r w:rsidR="002B5F47">
              <w:rPr>
                <w:noProof/>
                <w:webHidden/>
              </w:rPr>
              <w:t>68</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2" w:history="1">
            <w:r w:rsidR="00E7101B" w:rsidRPr="004A60E1">
              <w:rPr>
                <w:rStyle w:val="Hyperlink"/>
                <w:noProof/>
              </w:rPr>
              <w:t>Change in the Certitude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Toc477687352 \h</w:instrText>
            </w:r>
            <w:r w:rsidR="00E7101B">
              <w:rPr>
                <w:noProof/>
                <w:webHidden/>
                <w:rtl/>
              </w:rPr>
              <w:instrText xml:space="preserve"> </w:instrText>
            </w:r>
            <w:r>
              <w:rPr>
                <w:noProof/>
                <w:webHidden/>
                <w:rtl/>
              </w:rPr>
            </w:r>
            <w:r>
              <w:rPr>
                <w:noProof/>
                <w:webHidden/>
                <w:rtl/>
              </w:rPr>
              <w:fldChar w:fldCharType="separate"/>
            </w:r>
            <w:r w:rsidR="002B5F47">
              <w:rPr>
                <w:noProof/>
                <w:webHidden/>
              </w:rPr>
              <w:t>69</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53" w:history="1">
            <w:r w:rsidR="00E7101B" w:rsidRPr="004A60E1">
              <w:rPr>
                <w:rStyle w:val="Hyperlink"/>
              </w:rPr>
              <w:t>CHAPTER 9: THE PRELIMINARY OF THE MANDATORY ACT (MUQADDIMA AL-WĀDJIB)</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Toc477687353 \h</w:instrText>
            </w:r>
            <w:r w:rsidR="00E7101B">
              <w:rPr>
                <w:webHidden/>
                <w:rtl/>
              </w:rPr>
              <w:instrText xml:space="preserve"> </w:instrText>
            </w:r>
            <w:r>
              <w:rPr>
                <w:webHidden/>
                <w:rtl/>
              </w:rPr>
            </w:r>
            <w:r>
              <w:rPr>
                <w:webHidden/>
                <w:rtl/>
              </w:rPr>
              <w:fldChar w:fldCharType="separate"/>
            </w:r>
            <w:r w:rsidR="002B5F47">
              <w:rPr>
                <w:webHidden/>
              </w:rPr>
              <w:t>70</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54" w:history="1">
            <w:r w:rsidR="00E7101B" w:rsidRPr="004A60E1">
              <w:rPr>
                <w:rStyle w:val="Hyperlink"/>
              </w:rPr>
              <w:t>CHAPTER 10: THE PROBLEM OF THE OPPOSITE (MAS’ALA AL-ĐIDD)</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Toc477687354 \h</w:instrText>
            </w:r>
            <w:r w:rsidR="00E7101B">
              <w:rPr>
                <w:webHidden/>
                <w:rtl/>
              </w:rPr>
              <w:instrText xml:space="preserve"> </w:instrText>
            </w:r>
            <w:r>
              <w:rPr>
                <w:webHidden/>
                <w:rtl/>
              </w:rPr>
            </w:r>
            <w:r>
              <w:rPr>
                <w:webHidden/>
                <w:rtl/>
              </w:rPr>
              <w:fldChar w:fldCharType="separate"/>
            </w:r>
            <w:r w:rsidR="002B5F47">
              <w:rPr>
                <w:webHidden/>
              </w:rPr>
              <w:t>72</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5" w:history="1">
            <w:r w:rsidR="00E7101B" w:rsidRPr="004A60E1">
              <w:rPr>
                <w:rStyle w:val="Hyperlink"/>
                <w:noProof/>
              </w:rPr>
              <w:t>1. The General Opposite (al-Đidd al-‘Āmm)</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Toc477687355 \h</w:instrText>
            </w:r>
            <w:r w:rsidR="00E7101B">
              <w:rPr>
                <w:noProof/>
                <w:webHidden/>
                <w:rtl/>
              </w:rPr>
              <w:instrText xml:space="preserve"> </w:instrText>
            </w:r>
            <w:r>
              <w:rPr>
                <w:noProof/>
                <w:webHidden/>
                <w:rtl/>
              </w:rPr>
            </w:r>
            <w:r>
              <w:rPr>
                <w:noProof/>
                <w:webHidden/>
                <w:rtl/>
              </w:rPr>
              <w:fldChar w:fldCharType="separate"/>
            </w:r>
            <w:r w:rsidR="002B5F47">
              <w:rPr>
                <w:noProof/>
                <w:webHidden/>
              </w:rPr>
              <w:t>72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6" w:history="1">
            <w:r w:rsidR="00E7101B" w:rsidRPr="004A60E1">
              <w:rPr>
                <w:rStyle w:val="Hyperlink"/>
                <w:noProof/>
              </w:rPr>
              <w:t>2. The Particular Opposite (al-Đidd al-Khāşş)</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Toc477687356 \h</w:instrText>
            </w:r>
            <w:r w:rsidR="00E7101B">
              <w:rPr>
                <w:noProof/>
                <w:webHidden/>
                <w:rtl/>
              </w:rPr>
              <w:instrText xml:space="preserve"> </w:instrText>
            </w:r>
            <w:r>
              <w:rPr>
                <w:noProof/>
                <w:webHidden/>
                <w:rtl/>
              </w:rPr>
            </w:r>
            <w:r>
              <w:rPr>
                <w:noProof/>
                <w:webHidden/>
                <w:rtl/>
              </w:rPr>
              <w:fldChar w:fldCharType="separate"/>
            </w:r>
            <w:r w:rsidR="002B5F47">
              <w:rPr>
                <w:noProof/>
                <w:webHidden/>
              </w:rPr>
              <w:t>72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7" w:history="1">
            <w:r w:rsidR="00E7101B" w:rsidRPr="004A60E1">
              <w:rPr>
                <w:rStyle w:val="Hyperlink"/>
                <w:noProof/>
              </w:rPr>
              <w:t>2.1. The Way of Implication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Toc477687357 \h</w:instrText>
            </w:r>
            <w:r w:rsidR="00E7101B">
              <w:rPr>
                <w:noProof/>
                <w:webHidden/>
                <w:rtl/>
              </w:rPr>
              <w:instrText xml:space="preserve"> </w:instrText>
            </w:r>
            <w:r>
              <w:rPr>
                <w:noProof/>
                <w:webHidden/>
                <w:rtl/>
              </w:rPr>
            </w:r>
            <w:r>
              <w:rPr>
                <w:noProof/>
                <w:webHidden/>
                <w:rtl/>
              </w:rPr>
              <w:fldChar w:fldCharType="separate"/>
            </w:r>
            <w:r w:rsidR="002B5F47">
              <w:rPr>
                <w:noProof/>
                <w:webHidden/>
              </w:rPr>
              <w:t>73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8" w:history="1">
            <w:r w:rsidR="00E7101B" w:rsidRPr="004A60E1">
              <w:rPr>
                <w:rStyle w:val="Hyperlink"/>
                <w:noProof/>
              </w:rPr>
              <w:t>2.2. The Way of Being Preliminary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Toc477687358 \h</w:instrText>
            </w:r>
            <w:r w:rsidR="00E7101B">
              <w:rPr>
                <w:noProof/>
                <w:webHidden/>
                <w:rtl/>
              </w:rPr>
              <w:instrText xml:space="preserve"> </w:instrText>
            </w:r>
            <w:r>
              <w:rPr>
                <w:noProof/>
                <w:webHidden/>
                <w:rtl/>
              </w:rPr>
            </w:r>
            <w:r>
              <w:rPr>
                <w:noProof/>
                <w:webHidden/>
                <w:rtl/>
              </w:rPr>
              <w:fldChar w:fldCharType="separate"/>
            </w:r>
            <w:r w:rsidR="002B5F47">
              <w:rPr>
                <w:noProof/>
                <w:webHidden/>
              </w:rPr>
              <w:t>73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59" w:history="1">
            <w:r w:rsidR="00E7101B" w:rsidRPr="004A60E1">
              <w:rPr>
                <w:rStyle w:val="Hyperlink"/>
                <w:noProof/>
              </w:rPr>
              <w:t>The Outcome of This Discussion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Toc477687359 \h</w:instrText>
            </w:r>
            <w:r w:rsidR="00E7101B">
              <w:rPr>
                <w:noProof/>
                <w:webHidden/>
                <w:rtl/>
              </w:rPr>
              <w:instrText xml:space="preserve"> </w:instrText>
            </w:r>
            <w:r>
              <w:rPr>
                <w:noProof/>
                <w:webHidden/>
                <w:rtl/>
              </w:rPr>
            </w:r>
            <w:r>
              <w:rPr>
                <w:noProof/>
                <w:webHidden/>
                <w:rtl/>
              </w:rPr>
              <w:fldChar w:fldCharType="separate"/>
            </w:r>
            <w:r w:rsidR="002B5F47">
              <w:rPr>
                <w:noProof/>
                <w:webHidden/>
              </w:rPr>
              <w:t>75</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60" w:history="1">
            <w:r w:rsidR="00E7101B" w:rsidRPr="004A60E1">
              <w:rPr>
                <w:rStyle w:val="Hyperlink"/>
              </w:rPr>
              <w:t>CHAPTER 11: CONJUNCTION OF THE COMMAND AND THE PROHIBITION (IDJTIMĀ‘ AL-AMR WA’L NAHY)</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Toc477687360 \h</w:instrText>
            </w:r>
            <w:r w:rsidR="00E7101B">
              <w:rPr>
                <w:webHidden/>
                <w:rtl/>
              </w:rPr>
              <w:instrText xml:space="preserve"> </w:instrText>
            </w:r>
            <w:r>
              <w:rPr>
                <w:webHidden/>
                <w:rtl/>
              </w:rPr>
            </w:r>
            <w:r>
              <w:rPr>
                <w:webHidden/>
                <w:rtl/>
              </w:rPr>
              <w:fldChar w:fldCharType="separate"/>
            </w:r>
            <w:r w:rsidR="002B5F47">
              <w:rPr>
                <w:webHidden/>
              </w:rPr>
              <w:t>77</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1" w:history="1">
            <w:r w:rsidR="00E7101B" w:rsidRPr="004A60E1">
              <w:rPr>
                <w:rStyle w:val="Hyperlink"/>
                <w:noProof/>
              </w:rPr>
              <w:t>Conjunction of the Command and the Prohibition with a Way Out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Toc477687361 \h</w:instrText>
            </w:r>
            <w:r w:rsidR="00E7101B">
              <w:rPr>
                <w:noProof/>
                <w:webHidden/>
                <w:rtl/>
              </w:rPr>
              <w:instrText xml:space="preserve"> </w:instrText>
            </w:r>
            <w:r>
              <w:rPr>
                <w:noProof/>
                <w:webHidden/>
                <w:rtl/>
              </w:rPr>
            </w:r>
            <w:r>
              <w:rPr>
                <w:noProof/>
                <w:webHidden/>
                <w:rtl/>
              </w:rPr>
              <w:fldChar w:fldCharType="separate"/>
            </w:r>
            <w:r w:rsidR="002B5F47">
              <w:rPr>
                <w:noProof/>
                <w:webHidden/>
              </w:rPr>
              <w:t>79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2" w:history="1">
            <w:r w:rsidR="00E7101B" w:rsidRPr="004A60E1">
              <w:rPr>
                <w:rStyle w:val="Hyperlink"/>
                <w:noProof/>
              </w:rPr>
              <w:t>The Argument for Impossibility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Toc477687362 \h</w:instrText>
            </w:r>
            <w:r w:rsidR="00E7101B">
              <w:rPr>
                <w:noProof/>
                <w:webHidden/>
                <w:rtl/>
              </w:rPr>
              <w:instrText xml:space="preserve"> </w:instrText>
            </w:r>
            <w:r>
              <w:rPr>
                <w:noProof/>
                <w:webHidden/>
                <w:rtl/>
              </w:rPr>
            </w:r>
            <w:r>
              <w:rPr>
                <w:noProof/>
                <w:webHidden/>
                <w:rtl/>
              </w:rPr>
              <w:fldChar w:fldCharType="separate"/>
            </w:r>
            <w:r w:rsidR="002B5F47">
              <w:rPr>
                <w:noProof/>
                <w:webHidden/>
              </w:rPr>
              <w:t>79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3" w:history="1">
            <w:r w:rsidR="00E7101B" w:rsidRPr="004A60E1">
              <w:rPr>
                <w:rStyle w:val="Hyperlink"/>
                <w:noProof/>
              </w:rPr>
              <w:t>The Argument for Possibility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Toc477687363 \h</w:instrText>
            </w:r>
            <w:r w:rsidR="00E7101B">
              <w:rPr>
                <w:noProof/>
                <w:webHidden/>
                <w:rtl/>
              </w:rPr>
              <w:instrText xml:space="preserve"> </w:instrText>
            </w:r>
            <w:r>
              <w:rPr>
                <w:noProof/>
                <w:webHidden/>
                <w:rtl/>
              </w:rPr>
            </w:r>
            <w:r>
              <w:rPr>
                <w:noProof/>
                <w:webHidden/>
                <w:rtl/>
              </w:rPr>
              <w:fldChar w:fldCharType="separate"/>
            </w:r>
            <w:r w:rsidR="002B5F47">
              <w:rPr>
                <w:noProof/>
                <w:webHidden/>
              </w:rPr>
              <w:t>80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4" w:history="1">
            <w:r w:rsidR="00E7101B" w:rsidRPr="004A60E1">
              <w:rPr>
                <w:rStyle w:val="Hyperlink"/>
                <w:noProof/>
              </w:rPr>
              <w:t>The Outcome of This Discussion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Toc477687364 \h</w:instrText>
            </w:r>
            <w:r w:rsidR="00E7101B">
              <w:rPr>
                <w:noProof/>
                <w:webHidden/>
                <w:rtl/>
              </w:rPr>
              <w:instrText xml:space="preserve"> </w:instrText>
            </w:r>
            <w:r>
              <w:rPr>
                <w:noProof/>
                <w:webHidden/>
                <w:rtl/>
              </w:rPr>
            </w:r>
            <w:r>
              <w:rPr>
                <w:noProof/>
                <w:webHidden/>
                <w:rtl/>
              </w:rPr>
              <w:fldChar w:fldCharType="separate"/>
            </w:r>
            <w:r w:rsidR="002B5F47">
              <w:rPr>
                <w:noProof/>
                <w:webHidden/>
              </w:rPr>
              <w:t>82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5" w:history="1">
            <w:r w:rsidR="00E7101B" w:rsidRPr="004A60E1">
              <w:rPr>
                <w:rStyle w:val="Hyperlink"/>
                <w:noProof/>
              </w:rPr>
              <w:t>Conjunction of the Command and the Prohibition without a Way Out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Toc477687365 \h</w:instrText>
            </w:r>
            <w:r w:rsidR="00E7101B">
              <w:rPr>
                <w:noProof/>
                <w:webHidden/>
                <w:rtl/>
              </w:rPr>
              <w:instrText xml:space="preserve"> </w:instrText>
            </w:r>
            <w:r>
              <w:rPr>
                <w:noProof/>
                <w:webHidden/>
                <w:rtl/>
              </w:rPr>
            </w:r>
            <w:r>
              <w:rPr>
                <w:noProof/>
                <w:webHidden/>
                <w:rtl/>
              </w:rPr>
              <w:fldChar w:fldCharType="separate"/>
            </w:r>
            <w:r w:rsidR="002B5F47">
              <w:rPr>
                <w:noProof/>
                <w:webHidden/>
              </w:rPr>
              <w:t>83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6" w:history="1">
            <w:r w:rsidR="00E7101B" w:rsidRPr="004A60E1">
              <w:rPr>
                <w:rStyle w:val="Hyperlink"/>
                <w:noProof/>
              </w:rPr>
              <w:t>Not Preceded by Free Will</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Toc477687366 \h</w:instrText>
            </w:r>
            <w:r w:rsidR="00E7101B">
              <w:rPr>
                <w:noProof/>
                <w:webHidden/>
                <w:rtl/>
              </w:rPr>
              <w:instrText xml:space="preserve"> </w:instrText>
            </w:r>
            <w:r>
              <w:rPr>
                <w:noProof/>
                <w:webHidden/>
                <w:rtl/>
              </w:rPr>
            </w:r>
            <w:r>
              <w:rPr>
                <w:noProof/>
                <w:webHidden/>
                <w:rtl/>
              </w:rPr>
              <w:fldChar w:fldCharType="separate"/>
            </w:r>
            <w:r w:rsidR="002B5F47">
              <w:rPr>
                <w:noProof/>
                <w:webHidden/>
              </w:rPr>
              <w:t>83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7" w:history="1">
            <w:r w:rsidR="00E7101B" w:rsidRPr="004A60E1">
              <w:rPr>
                <w:rStyle w:val="Hyperlink"/>
                <w:noProof/>
              </w:rPr>
              <w:t>Preceded by Misuse of Free Will</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Toc477687367 \h</w:instrText>
            </w:r>
            <w:r w:rsidR="00E7101B">
              <w:rPr>
                <w:noProof/>
                <w:webHidden/>
                <w:rtl/>
              </w:rPr>
              <w:instrText xml:space="preserve"> </w:instrText>
            </w:r>
            <w:r>
              <w:rPr>
                <w:noProof/>
                <w:webHidden/>
                <w:rtl/>
              </w:rPr>
            </w:r>
            <w:r>
              <w:rPr>
                <w:noProof/>
                <w:webHidden/>
                <w:rtl/>
              </w:rPr>
              <w:fldChar w:fldCharType="separate"/>
            </w:r>
            <w:r w:rsidR="002B5F47">
              <w:rPr>
                <w:noProof/>
                <w:webHidden/>
              </w:rPr>
              <w:t>84</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68" w:history="1">
            <w:r w:rsidR="00E7101B" w:rsidRPr="004A60E1">
              <w:rPr>
                <w:rStyle w:val="Hyperlink"/>
              </w:rPr>
              <w:t>CHAPTER 12: DENOTATION OF PROHIBITION AS TO ANNULMENT(DALĀLA AL-NAHY ALA’L FASĀD)</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Toc477687368 \h</w:instrText>
            </w:r>
            <w:r w:rsidR="00E7101B">
              <w:rPr>
                <w:webHidden/>
                <w:rtl/>
              </w:rPr>
              <w:instrText xml:space="preserve"> </w:instrText>
            </w:r>
            <w:r>
              <w:rPr>
                <w:webHidden/>
                <w:rtl/>
              </w:rPr>
            </w:r>
            <w:r>
              <w:rPr>
                <w:webHidden/>
                <w:rtl/>
              </w:rPr>
              <w:fldChar w:fldCharType="separate"/>
            </w:r>
            <w:r w:rsidR="002B5F47">
              <w:rPr>
                <w:webHidden/>
              </w:rPr>
              <w:t>87</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69" w:history="1">
            <w:r w:rsidR="00E7101B" w:rsidRPr="004A60E1">
              <w:rPr>
                <w:rStyle w:val="Hyperlink"/>
                <w:noProof/>
              </w:rPr>
              <w:t>Prohibition of Act of Worship (al-‘Ibāda)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Toc477687369 \h</w:instrText>
            </w:r>
            <w:r w:rsidR="00E7101B">
              <w:rPr>
                <w:noProof/>
                <w:webHidden/>
                <w:rtl/>
              </w:rPr>
              <w:instrText xml:space="preserve"> </w:instrText>
            </w:r>
            <w:r>
              <w:rPr>
                <w:noProof/>
                <w:webHidden/>
                <w:rtl/>
              </w:rPr>
            </w:r>
            <w:r>
              <w:rPr>
                <w:noProof/>
                <w:webHidden/>
                <w:rtl/>
              </w:rPr>
              <w:fldChar w:fldCharType="separate"/>
            </w:r>
            <w:r w:rsidR="002B5F47">
              <w:rPr>
                <w:noProof/>
                <w:webHidden/>
              </w:rPr>
              <w:t>87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0" w:history="1">
            <w:r w:rsidR="00E7101B" w:rsidRPr="004A60E1">
              <w:rPr>
                <w:rStyle w:val="Hyperlink"/>
                <w:noProof/>
              </w:rPr>
              <w:t>Prohibition of Transaction (al-Mu‘āmala)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Toc477687370 \h</w:instrText>
            </w:r>
            <w:r w:rsidR="00E7101B">
              <w:rPr>
                <w:noProof/>
                <w:webHidden/>
                <w:rtl/>
              </w:rPr>
              <w:instrText xml:space="preserve"> </w:instrText>
            </w:r>
            <w:r>
              <w:rPr>
                <w:noProof/>
                <w:webHidden/>
                <w:rtl/>
              </w:rPr>
            </w:r>
            <w:r>
              <w:rPr>
                <w:noProof/>
                <w:webHidden/>
                <w:rtl/>
              </w:rPr>
              <w:fldChar w:fldCharType="separate"/>
            </w:r>
            <w:r w:rsidR="002B5F47">
              <w:rPr>
                <w:noProof/>
                <w:webHidden/>
              </w:rPr>
              <w:t>88</w:t>
            </w:r>
            <w:r>
              <w:rPr>
                <w:noProof/>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371" w:history="1">
            <w:r w:rsidR="00E7101B" w:rsidRPr="004A60E1">
              <w:rPr>
                <w:rStyle w:val="Hyperlink"/>
              </w:rPr>
              <w:t>Part III: Discussions of Authority</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Toc477687371 \h</w:instrText>
            </w:r>
            <w:r w:rsidR="00E7101B">
              <w:rPr>
                <w:webHidden/>
                <w:rtl/>
              </w:rPr>
              <w:instrText xml:space="preserve"> </w:instrText>
            </w:r>
            <w:r>
              <w:rPr>
                <w:webHidden/>
                <w:rtl/>
              </w:rPr>
            </w:r>
            <w:r>
              <w:rPr>
                <w:webHidden/>
                <w:rtl/>
              </w:rPr>
              <w:fldChar w:fldCharType="separate"/>
            </w:r>
            <w:r w:rsidR="002B5F47">
              <w:rPr>
                <w:webHidden/>
              </w:rPr>
              <w:t>90</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72" w:history="1">
            <w:r w:rsidR="00E7101B" w:rsidRPr="004A60E1">
              <w:rPr>
                <w:rStyle w:val="Hyperlink"/>
              </w:rPr>
              <w:t>INTRODUCTORY DISCUSSIONS OF THE THIRD PART</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Toc477687372 \h</w:instrText>
            </w:r>
            <w:r w:rsidR="00E7101B">
              <w:rPr>
                <w:webHidden/>
                <w:rtl/>
              </w:rPr>
              <w:instrText xml:space="preserve"> </w:instrText>
            </w:r>
            <w:r>
              <w:rPr>
                <w:webHidden/>
                <w:rtl/>
              </w:rPr>
            </w:r>
            <w:r>
              <w:rPr>
                <w:webHidden/>
                <w:rtl/>
              </w:rPr>
              <w:fldChar w:fldCharType="separate"/>
            </w:r>
            <w:r w:rsidR="002B5F47">
              <w:rPr>
                <w:webHidden/>
              </w:rPr>
              <w:t>91</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3" w:history="1">
            <w:r w:rsidR="00E7101B" w:rsidRPr="004A60E1">
              <w:rPr>
                <w:rStyle w:val="Hyperlink"/>
                <w:noProof/>
              </w:rPr>
              <w:t>The Meaning of al-Ĥudjdja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Toc477687373 \h</w:instrText>
            </w:r>
            <w:r w:rsidR="00E7101B">
              <w:rPr>
                <w:noProof/>
                <w:webHidden/>
                <w:rtl/>
              </w:rPr>
              <w:instrText xml:space="preserve"> </w:instrText>
            </w:r>
            <w:r>
              <w:rPr>
                <w:noProof/>
                <w:webHidden/>
                <w:rtl/>
              </w:rPr>
            </w:r>
            <w:r>
              <w:rPr>
                <w:noProof/>
                <w:webHidden/>
                <w:rtl/>
              </w:rPr>
              <w:fldChar w:fldCharType="separate"/>
            </w:r>
            <w:r w:rsidR="002B5F47">
              <w:rPr>
                <w:noProof/>
                <w:webHidden/>
              </w:rPr>
              <w:t>91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4" w:history="1">
            <w:r w:rsidR="00E7101B" w:rsidRPr="004A60E1">
              <w:rPr>
                <w:rStyle w:val="Hyperlink"/>
                <w:noProof/>
              </w:rPr>
              <w:t>Amāra and al-Żann al-Mu‘tabar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Toc477687374 \h</w:instrText>
            </w:r>
            <w:r w:rsidR="00E7101B">
              <w:rPr>
                <w:noProof/>
                <w:webHidden/>
                <w:rtl/>
              </w:rPr>
              <w:instrText xml:space="preserve"> </w:instrText>
            </w:r>
            <w:r>
              <w:rPr>
                <w:noProof/>
                <w:webHidden/>
                <w:rtl/>
              </w:rPr>
            </w:r>
            <w:r>
              <w:rPr>
                <w:noProof/>
                <w:webHidden/>
                <w:rtl/>
              </w:rPr>
              <w:fldChar w:fldCharType="separate"/>
            </w:r>
            <w:r w:rsidR="002B5F47">
              <w:rPr>
                <w:noProof/>
                <w:webHidden/>
              </w:rPr>
              <w:t>91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5" w:history="1">
            <w:r w:rsidR="00E7101B" w:rsidRPr="004A60E1">
              <w:rPr>
                <w:rStyle w:val="Hyperlink"/>
                <w:noProof/>
              </w:rPr>
              <w:t>Amāra and the Practical Principle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Toc477687375 \h</w:instrText>
            </w:r>
            <w:r w:rsidR="00E7101B">
              <w:rPr>
                <w:noProof/>
                <w:webHidden/>
                <w:rtl/>
              </w:rPr>
              <w:instrText xml:space="preserve"> </w:instrText>
            </w:r>
            <w:r>
              <w:rPr>
                <w:noProof/>
                <w:webHidden/>
                <w:rtl/>
              </w:rPr>
            </w:r>
            <w:r>
              <w:rPr>
                <w:noProof/>
                <w:webHidden/>
                <w:rtl/>
              </w:rPr>
              <w:fldChar w:fldCharType="separate"/>
            </w:r>
            <w:r w:rsidR="002B5F47">
              <w:rPr>
                <w:noProof/>
                <w:webHidden/>
              </w:rPr>
              <w:t>92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6" w:history="1">
            <w:r w:rsidR="00E7101B" w:rsidRPr="004A60E1">
              <w:rPr>
                <w:rStyle w:val="Hyperlink"/>
                <w:noProof/>
              </w:rPr>
              <w:t>The Criterion for Proving Authority of Amāra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Toc477687376 \h</w:instrText>
            </w:r>
            <w:r w:rsidR="00E7101B">
              <w:rPr>
                <w:noProof/>
                <w:webHidden/>
                <w:rtl/>
              </w:rPr>
              <w:instrText xml:space="preserve"> </w:instrText>
            </w:r>
            <w:r>
              <w:rPr>
                <w:noProof/>
                <w:webHidden/>
                <w:rtl/>
              </w:rPr>
            </w:r>
            <w:r>
              <w:rPr>
                <w:noProof/>
                <w:webHidden/>
                <w:rtl/>
              </w:rPr>
              <w:fldChar w:fldCharType="separate"/>
            </w:r>
            <w:r w:rsidR="002B5F47">
              <w:rPr>
                <w:noProof/>
                <w:webHidden/>
              </w:rPr>
              <w:t>92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7" w:history="1">
            <w:r w:rsidR="00E7101B" w:rsidRPr="004A60E1">
              <w:rPr>
                <w:rStyle w:val="Hyperlink"/>
                <w:noProof/>
              </w:rPr>
              <w:t>Essentiality of Authority of Certitude (Knowledge, ‘Ilm)</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Toc477687377 \h</w:instrText>
            </w:r>
            <w:r w:rsidR="00E7101B">
              <w:rPr>
                <w:noProof/>
                <w:webHidden/>
                <w:rtl/>
              </w:rPr>
              <w:instrText xml:space="preserve"> </w:instrText>
            </w:r>
            <w:r>
              <w:rPr>
                <w:noProof/>
                <w:webHidden/>
                <w:rtl/>
              </w:rPr>
            </w:r>
            <w:r>
              <w:rPr>
                <w:noProof/>
                <w:webHidden/>
                <w:rtl/>
              </w:rPr>
              <w:fldChar w:fldCharType="separate"/>
            </w:r>
            <w:r w:rsidR="002B5F47">
              <w:rPr>
                <w:noProof/>
                <w:webHidden/>
              </w:rPr>
              <w:t>94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8" w:history="1">
            <w:r w:rsidR="00E7101B" w:rsidRPr="004A60E1">
              <w:rPr>
                <w:rStyle w:val="Hyperlink"/>
                <w:noProof/>
              </w:rPr>
              <w:t>The Position of Authority of Amāra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Toc477687378 \h</w:instrText>
            </w:r>
            <w:r w:rsidR="00E7101B">
              <w:rPr>
                <w:noProof/>
                <w:webHidden/>
                <w:rtl/>
              </w:rPr>
              <w:instrText xml:space="preserve"> </w:instrText>
            </w:r>
            <w:r>
              <w:rPr>
                <w:noProof/>
                <w:webHidden/>
                <w:rtl/>
              </w:rPr>
            </w:r>
            <w:r>
              <w:rPr>
                <w:noProof/>
                <w:webHidden/>
                <w:rtl/>
              </w:rPr>
              <w:fldChar w:fldCharType="separate"/>
            </w:r>
            <w:r w:rsidR="002B5F47">
              <w:rPr>
                <w:noProof/>
                <w:webHidden/>
              </w:rPr>
              <w:t>94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79" w:history="1">
            <w:r w:rsidR="00E7101B" w:rsidRPr="004A60E1">
              <w:rPr>
                <w:rStyle w:val="Hyperlink"/>
                <w:noProof/>
              </w:rPr>
              <w:t>The Particular Conjecture and the Absolute Conjecture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Toc477687379 \h</w:instrText>
            </w:r>
            <w:r w:rsidR="00E7101B">
              <w:rPr>
                <w:noProof/>
                <w:webHidden/>
                <w:rtl/>
              </w:rPr>
              <w:instrText xml:space="preserve"> </w:instrText>
            </w:r>
            <w:r>
              <w:rPr>
                <w:noProof/>
                <w:webHidden/>
                <w:rtl/>
              </w:rPr>
            </w:r>
            <w:r>
              <w:rPr>
                <w:noProof/>
                <w:webHidden/>
                <w:rtl/>
              </w:rPr>
              <w:fldChar w:fldCharType="separate"/>
            </w:r>
            <w:r w:rsidR="002B5F47">
              <w:rPr>
                <w:noProof/>
                <w:webHidden/>
              </w:rPr>
              <w:t>95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0" w:history="1">
            <w:r w:rsidR="00E7101B" w:rsidRPr="004A60E1">
              <w:rPr>
                <w:rStyle w:val="Hyperlink"/>
                <w:noProof/>
              </w:rPr>
              <w:t>Preliminaries of the Closure Proof (Dalīl al-Insidād)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Toc477687380 \h</w:instrText>
            </w:r>
            <w:r w:rsidR="00E7101B">
              <w:rPr>
                <w:noProof/>
                <w:webHidden/>
                <w:rtl/>
              </w:rPr>
              <w:instrText xml:space="preserve"> </w:instrText>
            </w:r>
            <w:r>
              <w:rPr>
                <w:noProof/>
                <w:webHidden/>
                <w:rtl/>
              </w:rPr>
            </w:r>
            <w:r>
              <w:rPr>
                <w:noProof/>
                <w:webHidden/>
                <w:rtl/>
              </w:rPr>
              <w:fldChar w:fldCharType="separate"/>
            </w:r>
            <w:r w:rsidR="002B5F47">
              <w:rPr>
                <w:noProof/>
                <w:webHidden/>
              </w:rPr>
              <w:t>95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1" w:history="1">
            <w:r w:rsidR="00E7101B" w:rsidRPr="004A60E1">
              <w:rPr>
                <w:rStyle w:val="Hyperlink"/>
                <w:noProof/>
              </w:rPr>
              <w:t>Commonness of Precepts between the Knowledgeable and the Ignorant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Toc477687381 \h</w:instrText>
            </w:r>
            <w:r w:rsidR="00E7101B">
              <w:rPr>
                <w:noProof/>
                <w:webHidden/>
                <w:rtl/>
              </w:rPr>
              <w:instrText xml:space="preserve"> </w:instrText>
            </w:r>
            <w:r>
              <w:rPr>
                <w:noProof/>
                <w:webHidden/>
                <w:rtl/>
              </w:rPr>
            </w:r>
            <w:r>
              <w:rPr>
                <w:noProof/>
                <w:webHidden/>
                <w:rtl/>
              </w:rPr>
              <w:fldChar w:fldCharType="separate"/>
            </w:r>
            <w:r w:rsidR="002B5F47">
              <w:rPr>
                <w:noProof/>
                <w:webHidden/>
              </w:rPr>
              <w:t>96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2" w:history="1">
            <w:r w:rsidR="00E7101B" w:rsidRPr="004A60E1">
              <w:rPr>
                <w:rStyle w:val="Hyperlink"/>
                <w:noProof/>
              </w:rPr>
              <w:t>Why Is Amāra an Absolutely Authoritative Proof?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Toc477687382 \h</w:instrText>
            </w:r>
            <w:r w:rsidR="00E7101B">
              <w:rPr>
                <w:noProof/>
                <w:webHidden/>
                <w:rtl/>
              </w:rPr>
              <w:instrText xml:space="preserve"> </w:instrText>
            </w:r>
            <w:r>
              <w:rPr>
                <w:noProof/>
                <w:webHidden/>
                <w:rtl/>
              </w:rPr>
            </w:r>
            <w:r>
              <w:rPr>
                <w:noProof/>
                <w:webHidden/>
                <w:rtl/>
              </w:rPr>
              <w:fldChar w:fldCharType="separate"/>
            </w:r>
            <w:r w:rsidR="002B5F47">
              <w:rPr>
                <w:noProof/>
                <w:webHidden/>
              </w:rPr>
              <w:t>97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3" w:history="1">
            <w:r w:rsidR="00E7101B" w:rsidRPr="004A60E1">
              <w:rPr>
                <w:rStyle w:val="Hyperlink"/>
                <w:noProof/>
              </w:rPr>
              <w:t>Amāra Being a Path (Ţarīq) or a Cause (Sabab)</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Toc477687383 \h</w:instrText>
            </w:r>
            <w:r w:rsidR="00E7101B">
              <w:rPr>
                <w:noProof/>
                <w:webHidden/>
                <w:rtl/>
              </w:rPr>
              <w:instrText xml:space="preserve"> </w:instrText>
            </w:r>
            <w:r>
              <w:rPr>
                <w:noProof/>
                <w:webHidden/>
                <w:rtl/>
              </w:rPr>
            </w:r>
            <w:r>
              <w:rPr>
                <w:noProof/>
                <w:webHidden/>
                <w:rtl/>
              </w:rPr>
              <w:fldChar w:fldCharType="separate"/>
            </w:r>
            <w:r w:rsidR="002B5F47">
              <w:rPr>
                <w:noProof/>
                <w:webHidden/>
              </w:rPr>
              <w:t>99</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84" w:history="1">
            <w:r w:rsidR="00E7101B" w:rsidRPr="004A60E1">
              <w:rPr>
                <w:rStyle w:val="Hyperlink"/>
              </w:rPr>
              <w:t>CHAPTER 13: THE BOOK (AL-KITĀB)</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Toc477687384 \h</w:instrText>
            </w:r>
            <w:r w:rsidR="00E7101B">
              <w:rPr>
                <w:webHidden/>
                <w:rtl/>
              </w:rPr>
              <w:instrText xml:space="preserve"> </w:instrText>
            </w:r>
            <w:r>
              <w:rPr>
                <w:webHidden/>
                <w:rtl/>
              </w:rPr>
            </w:r>
            <w:r>
              <w:rPr>
                <w:webHidden/>
                <w:rtl/>
              </w:rPr>
              <w:fldChar w:fldCharType="separate"/>
            </w:r>
            <w:r w:rsidR="002B5F47">
              <w:rPr>
                <w:webHidden/>
              </w:rPr>
              <w:t>100</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5" w:history="1">
            <w:r w:rsidR="00E7101B" w:rsidRPr="004A60E1">
              <w:rPr>
                <w:rStyle w:val="Hyperlink"/>
                <w:noProof/>
              </w:rPr>
              <w:t>Abolishment of the Book</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Toc477687385 \h</w:instrText>
            </w:r>
            <w:r w:rsidR="00E7101B">
              <w:rPr>
                <w:noProof/>
                <w:webHidden/>
                <w:rtl/>
              </w:rPr>
              <w:instrText xml:space="preserve"> </w:instrText>
            </w:r>
            <w:r>
              <w:rPr>
                <w:noProof/>
                <w:webHidden/>
                <w:rtl/>
              </w:rPr>
            </w:r>
            <w:r>
              <w:rPr>
                <w:noProof/>
                <w:webHidden/>
                <w:rtl/>
              </w:rPr>
              <w:fldChar w:fldCharType="separate"/>
            </w:r>
            <w:r w:rsidR="002B5F47">
              <w:rPr>
                <w:noProof/>
                <w:webHidden/>
              </w:rPr>
              <w:t>100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6" w:history="1">
            <w:r w:rsidR="00E7101B" w:rsidRPr="004A60E1">
              <w:rPr>
                <w:rStyle w:val="Hyperlink"/>
                <w:noProof/>
              </w:rPr>
              <w:t>Possibility of Abolishment of the Qur’ān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Toc477687386 \h</w:instrText>
            </w:r>
            <w:r w:rsidR="00E7101B">
              <w:rPr>
                <w:noProof/>
                <w:webHidden/>
                <w:rtl/>
              </w:rPr>
              <w:instrText xml:space="preserve"> </w:instrText>
            </w:r>
            <w:r>
              <w:rPr>
                <w:noProof/>
                <w:webHidden/>
                <w:rtl/>
              </w:rPr>
            </w:r>
            <w:r>
              <w:rPr>
                <w:noProof/>
                <w:webHidden/>
                <w:rtl/>
              </w:rPr>
              <w:fldChar w:fldCharType="separate"/>
            </w:r>
            <w:r w:rsidR="002B5F47">
              <w:rPr>
                <w:noProof/>
                <w:webHidden/>
              </w:rPr>
              <w:t>100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7" w:history="1">
            <w:r w:rsidR="00E7101B" w:rsidRPr="004A60E1">
              <w:rPr>
                <w:rStyle w:val="Hyperlink"/>
                <w:noProof/>
              </w:rPr>
              <w:t>Principality of Non-Abolishment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Toc477687387 \h</w:instrText>
            </w:r>
            <w:r w:rsidR="00E7101B">
              <w:rPr>
                <w:noProof/>
                <w:webHidden/>
                <w:rtl/>
              </w:rPr>
              <w:instrText xml:space="preserve"> </w:instrText>
            </w:r>
            <w:r>
              <w:rPr>
                <w:noProof/>
                <w:webHidden/>
                <w:rtl/>
              </w:rPr>
            </w:r>
            <w:r>
              <w:rPr>
                <w:noProof/>
                <w:webHidden/>
                <w:rtl/>
              </w:rPr>
              <w:fldChar w:fldCharType="separate"/>
            </w:r>
            <w:r w:rsidR="002B5F47">
              <w:rPr>
                <w:noProof/>
                <w:webHidden/>
              </w:rPr>
              <w:t>102</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88" w:history="1">
            <w:r w:rsidR="00E7101B" w:rsidRPr="004A60E1">
              <w:rPr>
                <w:rStyle w:val="Hyperlink"/>
              </w:rPr>
              <w:t>CHAPTER 14: SUNNA</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Toc477687388 \h</w:instrText>
            </w:r>
            <w:r w:rsidR="00E7101B">
              <w:rPr>
                <w:webHidden/>
                <w:rtl/>
              </w:rPr>
              <w:instrText xml:space="preserve"> </w:instrText>
            </w:r>
            <w:r>
              <w:rPr>
                <w:webHidden/>
                <w:rtl/>
              </w:rPr>
            </w:r>
            <w:r>
              <w:rPr>
                <w:webHidden/>
                <w:rtl/>
              </w:rPr>
              <w:fldChar w:fldCharType="separate"/>
            </w:r>
            <w:r w:rsidR="002B5F47">
              <w:rPr>
                <w:webHidden/>
              </w:rPr>
              <w:t>103</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89" w:history="1">
            <w:r w:rsidR="00E7101B" w:rsidRPr="004A60E1">
              <w:rPr>
                <w:rStyle w:val="Hyperlink"/>
                <w:noProof/>
              </w:rPr>
              <w:t>Denotation of Act of the Infallible-Innocent Personality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Toc477687389 \h</w:instrText>
            </w:r>
            <w:r w:rsidR="00E7101B">
              <w:rPr>
                <w:noProof/>
                <w:webHidden/>
                <w:rtl/>
              </w:rPr>
              <w:instrText xml:space="preserve"> </w:instrText>
            </w:r>
            <w:r>
              <w:rPr>
                <w:noProof/>
                <w:webHidden/>
                <w:rtl/>
              </w:rPr>
            </w:r>
            <w:r>
              <w:rPr>
                <w:noProof/>
                <w:webHidden/>
                <w:rtl/>
              </w:rPr>
              <w:fldChar w:fldCharType="separate"/>
            </w:r>
            <w:r w:rsidR="002B5F47">
              <w:rPr>
                <w:noProof/>
                <w:webHidden/>
              </w:rPr>
              <w:t>104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0" w:history="1">
            <w:r w:rsidR="00E7101B" w:rsidRPr="004A60E1">
              <w:rPr>
                <w:rStyle w:val="Hyperlink"/>
                <w:noProof/>
              </w:rPr>
              <w:t>Denotation of Acknowledgment (Taqrīr) of the Infallible-Innocent Personality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Toc477687390 \h</w:instrText>
            </w:r>
            <w:r w:rsidR="00E7101B">
              <w:rPr>
                <w:noProof/>
                <w:webHidden/>
                <w:rtl/>
              </w:rPr>
              <w:instrText xml:space="preserve"> </w:instrText>
            </w:r>
            <w:r>
              <w:rPr>
                <w:noProof/>
                <w:webHidden/>
                <w:rtl/>
              </w:rPr>
            </w:r>
            <w:r>
              <w:rPr>
                <w:noProof/>
                <w:webHidden/>
                <w:rtl/>
              </w:rPr>
              <w:fldChar w:fldCharType="separate"/>
            </w:r>
            <w:r w:rsidR="002B5F47">
              <w:rPr>
                <w:noProof/>
                <w:webHidden/>
              </w:rPr>
              <w:t>105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1" w:history="1">
            <w:r w:rsidR="00E7101B" w:rsidRPr="004A60E1">
              <w:rPr>
                <w:rStyle w:val="Hyperlink"/>
                <w:noProof/>
              </w:rPr>
              <w:t>The Massive Report (al-Khabar al-Mutawātir)</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Toc477687391 \h</w:instrText>
            </w:r>
            <w:r w:rsidR="00E7101B">
              <w:rPr>
                <w:noProof/>
                <w:webHidden/>
                <w:rtl/>
              </w:rPr>
              <w:instrText xml:space="preserve"> </w:instrText>
            </w:r>
            <w:r>
              <w:rPr>
                <w:noProof/>
                <w:webHidden/>
                <w:rtl/>
              </w:rPr>
            </w:r>
            <w:r>
              <w:rPr>
                <w:noProof/>
                <w:webHidden/>
                <w:rtl/>
              </w:rPr>
              <w:fldChar w:fldCharType="separate"/>
            </w:r>
            <w:r w:rsidR="002B5F47">
              <w:rPr>
                <w:noProof/>
                <w:webHidden/>
              </w:rPr>
              <w:t>105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2" w:history="1">
            <w:r w:rsidR="00E7101B" w:rsidRPr="004A60E1">
              <w:rPr>
                <w:rStyle w:val="Hyperlink"/>
                <w:noProof/>
              </w:rPr>
              <w:t>The Single Report (Khabar al-Wāĥid)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Toc477687392 \h</w:instrText>
            </w:r>
            <w:r w:rsidR="00E7101B">
              <w:rPr>
                <w:noProof/>
                <w:webHidden/>
                <w:rtl/>
              </w:rPr>
              <w:instrText xml:space="preserve"> </w:instrText>
            </w:r>
            <w:r>
              <w:rPr>
                <w:noProof/>
                <w:webHidden/>
                <w:rtl/>
              </w:rPr>
            </w:r>
            <w:r>
              <w:rPr>
                <w:noProof/>
                <w:webHidden/>
                <w:rtl/>
              </w:rPr>
              <w:fldChar w:fldCharType="separate"/>
            </w:r>
            <w:r w:rsidR="002B5F47">
              <w:rPr>
                <w:noProof/>
                <w:webHidden/>
              </w:rPr>
              <w:t>106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3" w:history="1">
            <w:r w:rsidR="00E7101B" w:rsidRPr="004A60E1">
              <w:rPr>
                <w:rStyle w:val="Hyperlink"/>
                <w:noProof/>
              </w:rPr>
              <w:t>Proofs of Authority of Single Report from the Book</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Toc477687393 \h</w:instrText>
            </w:r>
            <w:r w:rsidR="00E7101B">
              <w:rPr>
                <w:noProof/>
                <w:webHidden/>
                <w:rtl/>
              </w:rPr>
              <w:instrText xml:space="preserve"> </w:instrText>
            </w:r>
            <w:r>
              <w:rPr>
                <w:noProof/>
                <w:webHidden/>
                <w:rtl/>
              </w:rPr>
            </w:r>
            <w:r>
              <w:rPr>
                <w:noProof/>
                <w:webHidden/>
                <w:rtl/>
              </w:rPr>
              <w:fldChar w:fldCharType="separate"/>
            </w:r>
            <w:r w:rsidR="002B5F47">
              <w:rPr>
                <w:noProof/>
                <w:webHidden/>
              </w:rPr>
              <w:t>106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4" w:history="1">
            <w:r w:rsidR="00E7101B" w:rsidRPr="004A60E1">
              <w:rPr>
                <w:rStyle w:val="Hyperlink"/>
                <w:noProof/>
              </w:rPr>
              <w:t>Proofs of Authority of Single Report from Sunna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Toc477687394 \h</w:instrText>
            </w:r>
            <w:r w:rsidR="00E7101B">
              <w:rPr>
                <w:noProof/>
                <w:webHidden/>
                <w:rtl/>
              </w:rPr>
              <w:instrText xml:space="preserve"> </w:instrText>
            </w:r>
            <w:r>
              <w:rPr>
                <w:noProof/>
                <w:webHidden/>
                <w:rtl/>
              </w:rPr>
            </w:r>
            <w:r>
              <w:rPr>
                <w:noProof/>
                <w:webHidden/>
                <w:rtl/>
              </w:rPr>
              <w:fldChar w:fldCharType="separate"/>
            </w:r>
            <w:r w:rsidR="002B5F47">
              <w:rPr>
                <w:noProof/>
                <w:webHidden/>
              </w:rPr>
              <w:t>109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5" w:history="1">
            <w:r w:rsidR="00E7101B" w:rsidRPr="004A60E1">
              <w:rPr>
                <w:rStyle w:val="Hyperlink"/>
                <w:noProof/>
              </w:rPr>
              <w:t>Proofs of Authority of Single Report from Consensus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Toc477687395 \h</w:instrText>
            </w:r>
            <w:r w:rsidR="00E7101B">
              <w:rPr>
                <w:noProof/>
                <w:webHidden/>
                <w:rtl/>
              </w:rPr>
              <w:instrText xml:space="preserve"> </w:instrText>
            </w:r>
            <w:r>
              <w:rPr>
                <w:noProof/>
                <w:webHidden/>
                <w:rtl/>
              </w:rPr>
            </w:r>
            <w:r>
              <w:rPr>
                <w:noProof/>
                <w:webHidden/>
                <w:rtl/>
              </w:rPr>
              <w:fldChar w:fldCharType="separate"/>
            </w:r>
            <w:r w:rsidR="002B5F47">
              <w:rPr>
                <w:noProof/>
                <w:webHidden/>
              </w:rPr>
              <w:t>110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6" w:history="1">
            <w:r w:rsidR="00E7101B" w:rsidRPr="004A60E1">
              <w:rPr>
                <w:rStyle w:val="Hyperlink"/>
                <w:noProof/>
              </w:rPr>
              <w:t>Proofs of Authority of Single Report from the Conduct of the Wise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Toc477687396 \h</w:instrText>
            </w:r>
            <w:r w:rsidR="00E7101B">
              <w:rPr>
                <w:noProof/>
                <w:webHidden/>
                <w:rtl/>
              </w:rPr>
              <w:instrText xml:space="preserve"> </w:instrText>
            </w:r>
            <w:r>
              <w:rPr>
                <w:noProof/>
                <w:webHidden/>
                <w:rtl/>
              </w:rPr>
            </w:r>
            <w:r>
              <w:rPr>
                <w:noProof/>
                <w:webHidden/>
                <w:rtl/>
              </w:rPr>
              <w:fldChar w:fldCharType="separate"/>
            </w:r>
            <w:r w:rsidR="002B5F47">
              <w:rPr>
                <w:noProof/>
                <w:webHidden/>
              </w:rPr>
              <w:t>111</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397" w:history="1">
            <w:r w:rsidR="00E7101B" w:rsidRPr="004A60E1">
              <w:rPr>
                <w:rStyle w:val="Hyperlink"/>
              </w:rPr>
              <w:t>CHAPTER 15: CONSENSUS (IDJMĀ‘)</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Toc477687397 \h</w:instrText>
            </w:r>
            <w:r w:rsidR="00E7101B">
              <w:rPr>
                <w:webHidden/>
                <w:rtl/>
              </w:rPr>
              <w:instrText xml:space="preserve"> </w:instrText>
            </w:r>
            <w:r>
              <w:rPr>
                <w:webHidden/>
                <w:rtl/>
              </w:rPr>
            </w:r>
            <w:r>
              <w:rPr>
                <w:webHidden/>
                <w:rtl/>
              </w:rPr>
              <w:fldChar w:fldCharType="separate"/>
            </w:r>
            <w:r w:rsidR="002B5F47">
              <w:rPr>
                <w:webHidden/>
              </w:rPr>
              <w:t>113</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8" w:history="1">
            <w:r w:rsidR="00E7101B" w:rsidRPr="004A60E1">
              <w:rPr>
                <w:rStyle w:val="Hyperlink"/>
                <w:noProof/>
              </w:rPr>
              <w:t>Sunnī Approach to the Consensus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Toc477687398 \h</w:instrText>
            </w:r>
            <w:r w:rsidR="00E7101B">
              <w:rPr>
                <w:noProof/>
                <w:webHidden/>
                <w:rtl/>
              </w:rPr>
              <w:instrText xml:space="preserve"> </w:instrText>
            </w:r>
            <w:r>
              <w:rPr>
                <w:noProof/>
                <w:webHidden/>
                <w:rtl/>
              </w:rPr>
            </w:r>
            <w:r>
              <w:rPr>
                <w:noProof/>
                <w:webHidden/>
                <w:rtl/>
              </w:rPr>
              <w:fldChar w:fldCharType="separate"/>
            </w:r>
            <w:r w:rsidR="002B5F47">
              <w:rPr>
                <w:noProof/>
                <w:webHidden/>
              </w:rPr>
              <w:t>113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399" w:history="1">
            <w:r w:rsidR="00E7101B" w:rsidRPr="004A60E1">
              <w:rPr>
                <w:rStyle w:val="Hyperlink"/>
                <w:noProof/>
              </w:rPr>
              <w:t>Shiite Approach to the Consensus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Toc477687399 \h</w:instrText>
            </w:r>
            <w:r w:rsidR="00E7101B">
              <w:rPr>
                <w:noProof/>
                <w:webHidden/>
                <w:rtl/>
              </w:rPr>
              <w:instrText xml:space="preserve"> </w:instrText>
            </w:r>
            <w:r>
              <w:rPr>
                <w:noProof/>
                <w:webHidden/>
                <w:rtl/>
              </w:rPr>
            </w:r>
            <w:r>
              <w:rPr>
                <w:noProof/>
                <w:webHidden/>
                <w:rtl/>
              </w:rPr>
              <w:fldChar w:fldCharType="separate"/>
            </w:r>
            <w:r w:rsidR="002B5F47">
              <w:rPr>
                <w:noProof/>
                <w:webHidden/>
              </w:rPr>
              <w:t>114</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00" w:history="1">
            <w:r w:rsidR="00E7101B" w:rsidRPr="004A60E1">
              <w:rPr>
                <w:rStyle w:val="Hyperlink"/>
              </w:rPr>
              <w:t>CHAPTER 16: THE INTELLECTUAL PROOF (AL-DALĪL AL-‘AQLĪ)</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Toc477687400 \h</w:instrText>
            </w:r>
            <w:r w:rsidR="00E7101B">
              <w:rPr>
                <w:webHidden/>
                <w:rtl/>
              </w:rPr>
              <w:instrText xml:space="preserve"> </w:instrText>
            </w:r>
            <w:r>
              <w:rPr>
                <w:webHidden/>
                <w:rtl/>
              </w:rPr>
            </w:r>
            <w:r>
              <w:rPr>
                <w:webHidden/>
                <w:rtl/>
              </w:rPr>
              <w:fldChar w:fldCharType="separate"/>
            </w:r>
            <w:r w:rsidR="002B5F47">
              <w:rPr>
                <w:webHidden/>
              </w:rPr>
              <w:t>117</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01" w:history="1">
            <w:r w:rsidR="00E7101B" w:rsidRPr="004A60E1">
              <w:rPr>
                <w:rStyle w:val="Hyperlink"/>
                <w:noProof/>
              </w:rPr>
              <w:t>Justification of Authority of the Intellect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Toc477687401 \h</w:instrText>
            </w:r>
            <w:r w:rsidR="00E7101B">
              <w:rPr>
                <w:noProof/>
                <w:webHidden/>
                <w:rtl/>
              </w:rPr>
              <w:instrText xml:space="preserve"> </w:instrText>
            </w:r>
            <w:r>
              <w:rPr>
                <w:noProof/>
                <w:webHidden/>
                <w:rtl/>
              </w:rPr>
            </w:r>
            <w:r>
              <w:rPr>
                <w:noProof/>
                <w:webHidden/>
                <w:rtl/>
              </w:rPr>
              <w:fldChar w:fldCharType="separate"/>
            </w:r>
            <w:r w:rsidR="002B5F47">
              <w:rPr>
                <w:noProof/>
                <w:webHidden/>
              </w:rPr>
              <w:t>118</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02" w:history="1">
            <w:r w:rsidR="00E7101B" w:rsidRPr="004A60E1">
              <w:rPr>
                <w:rStyle w:val="Hyperlink"/>
              </w:rPr>
              <w:t>CHAPTER 17: AUTHORITY OF APPEARANCES (ĤUDJDJIYYA AL-ŻAWĀHIR)</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Toc477687402 \h</w:instrText>
            </w:r>
            <w:r w:rsidR="00E7101B">
              <w:rPr>
                <w:webHidden/>
                <w:rtl/>
              </w:rPr>
              <w:instrText xml:space="preserve"> </w:instrText>
            </w:r>
            <w:r>
              <w:rPr>
                <w:webHidden/>
                <w:rtl/>
              </w:rPr>
            </w:r>
            <w:r>
              <w:rPr>
                <w:webHidden/>
                <w:rtl/>
              </w:rPr>
              <w:fldChar w:fldCharType="separate"/>
            </w:r>
            <w:r w:rsidR="002B5F47">
              <w:rPr>
                <w:webHidden/>
              </w:rPr>
              <w:t>119</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03" w:history="1">
            <w:r w:rsidR="00E7101B" w:rsidRPr="004A60E1">
              <w:rPr>
                <w:rStyle w:val="Hyperlink"/>
                <w:noProof/>
              </w:rPr>
              <w:t>Justification of the Authority of Appearance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Toc477687403 \h</w:instrText>
            </w:r>
            <w:r w:rsidR="00E7101B">
              <w:rPr>
                <w:noProof/>
                <w:webHidden/>
                <w:rtl/>
              </w:rPr>
              <w:instrText xml:space="preserve"> </w:instrText>
            </w:r>
            <w:r>
              <w:rPr>
                <w:noProof/>
                <w:webHidden/>
                <w:rtl/>
              </w:rPr>
            </w:r>
            <w:r>
              <w:rPr>
                <w:noProof/>
                <w:webHidden/>
                <w:rtl/>
              </w:rPr>
              <w:fldChar w:fldCharType="separate"/>
            </w:r>
            <w:r w:rsidR="002B5F47">
              <w:rPr>
                <w:noProof/>
                <w:webHidden/>
              </w:rPr>
              <w:t>121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04" w:history="1">
            <w:r w:rsidR="00E7101B" w:rsidRPr="004A60E1">
              <w:rPr>
                <w:rStyle w:val="Hyperlink"/>
                <w:noProof/>
              </w:rPr>
              <w:t>Authority of the Appearance with regard to Those Whose Communication Is Not Meant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Toc477687404 \h</w:instrText>
            </w:r>
            <w:r w:rsidR="00E7101B">
              <w:rPr>
                <w:noProof/>
                <w:webHidden/>
                <w:rtl/>
              </w:rPr>
              <w:instrText xml:space="preserve"> </w:instrText>
            </w:r>
            <w:r>
              <w:rPr>
                <w:noProof/>
                <w:webHidden/>
                <w:rtl/>
              </w:rPr>
            </w:r>
            <w:r>
              <w:rPr>
                <w:noProof/>
                <w:webHidden/>
                <w:rtl/>
              </w:rPr>
              <w:fldChar w:fldCharType="separate"/>
            </w:r>
            <w:r w:rsidR="002B5F47">
              <w:rPr>
                <w:noProof/>
                <w:webHidden/>
              </w:rPr>
              <w:t>121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05" w:history="1">
            <w:r w:rsidR="00E7101B" w:rsidRPr="004A60E1">
              <w:rPr>
                <w:rStyle w:val="Hyperlink"/>
                <w:noProof/>
              </w:rPr>
              <w:t>Authority of Appearances of the Book</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Toc477687405 \h</w:instrText>
            </w:r>
            <w:r w:rsidR="00E7101B">
              <w:rPr>
                <w:noProof/>
                <w:webHidden/>
                <w:rtl/>
              </w:rPr>
              <w:instrText xml:space="preserve"> </w:instrText>
            </w:r>
            <w:r>
              <w:rPr>
                <w:noProof/>
                <w:webHidden/>
                <w:rtl/>
              </w:rPr>
            </w:r>
            <w:r>
              <w:rPr>
                <w:noProof/>
                <w:webHidden/>
                <w:rtl/>
              </w:rPr>
              <w:fldChar w:fldCharType="separate"/>
            </w:r>
            <w:r w:rsidR="002B5F47">
              <w:rPr>
                <w:noProof/>
                <w:webHidden/>
              </w:rPr>
              <w:t>123</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06" w:history="1">
            <w:r w:rsidR="00E7101B" w:rsidRPr="004A60E1">
              <w:rPr>
                <w:rStyle w:val="Hyperlink"/>
              </w:rPr>
              <w:t>CHAPTER 18: THE CELEBRITY (AL-SHUHRA)</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Toc477687406 \h</w:instrText>
            </w:r>
            <w:r w:rsidR="00E7101B">
              <w:rPr>
                <w:webHidden/>
                <w:rtl/>
              </w:rPr>
              <w:instrText xml:space="preserve"> </w:instrText>
            </w:r>
            <w:r>
              <w:rPr>
                <w:webHidden/>
                <w:rtl/>
              </w:rPr>
            </w:r>
            <w:r>
              <w:rPr>
                <w:webHidden/>
                <w:rtl/>
              </w:rPr>
              <w:fldChar w:fldCharType="separate"/>
            </w:r>
            <w:r w:rsidR="002B5F47">
              <w:rPr>
                <w:webHidden/>
              </w:rPr>
              <w:t>125</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07" w:history="1">
            <w:r w:rsidR="00E7101B" w:rsidRPr="004A60E1">
              <w:rPr>
                <w:rStyle w:val="Hyperlink"/>
              </w:rPr>
              <w:t>CHAPTER 19: THE CUSTOM (AL-SĪRA)</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Toc477687407 \h</w:instrText>
            </w:r>
            <w:r w:rsidR="00E7101B">
              <w:rPr>
                <w:webHidden/>
                <w:rtl/>
              </w:rPr>
              <w:instrText xml:space="preserve"> </w:instrText>
            </w:r>
            <w:r>
              <w:rPr>
                <w:webHidden/>
                <w:rtl/>
              </w:rPr>
            </w:r>
            <w:r>
              <w:rPr>
                <w:webHidden/>
                <w:rtl/>
              </w:rPr>
              <w:fldChar w:fldCharType="separate"/>
            </w:r>
            <w:r w:rsidR="002B5F47">
              <w:rPr>
                <w:webHidden/>
              </w:rPr>
              <w:t>127</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08" w:history="1">
            <w:r w:rsidR="00E7101B" w:rsidRPr="004A60E1">
              <w:rPr>
                <w:rStyle w:val="Hyperlink"/>
                <w:noProof/>
              </w:rPr>
              <w:t>Authority of the Conduct of the Wise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Toc477687408 \h</w:instrText>
            </w:r>
            <w:r w:rsidR="00E7101B">
              <w:rPr>
                <w:noProof/>
                <w:webHidden/>
                <w:rtl/>
              </w:rPr>
              <w:instrText xml:space="preserve"> </w:instrText>
            </w:r>
            <w:r>
              <w:rPr>
                <w:noProof/>
                <w:webHidden/>
                <w:rtl/>
              </w:rPr>
            </w:r>
            <w:r>
              <w:rPr>
                <w:noProof/>
                <w:webHidden/>
                <w:rtl/>
              </w:rPr>
              <w:fldChar w:fldCharType="separate"/>
            </w:r>
            <w:r w:rsidR="002B5F47">
              <w:rPr>
                <w:noProof/>
                <w:webHidden/>
              </w:rPr>
              <w:t>127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09" w:history="1">
            <w:r w:rsidR="00E7101B" w:rsidRPr="004A60E1">
              <w:rPr>
                <w:rStyle w:val="Hyperlink"/>
                <w:noProof/>
              </w:rPr>
              <w:t>Authority of the Custom of the People of the Religion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Toc477687409 \h</w:instrText>
            </w:r>
            <w:r w:rsidR="00E7101B">
              <w:rPr>
                <w:noProof/>
                <w:webHidden/>
                <w:rtl/>
              </w:rPr>
              <w:instrText xml:space="preserve"> </w:instrText>
            </w:r>
            <w:r>
              <w:rPr>
                <w:noProof/>
                <w:webHidden/>
                <w:rtl/>
              </w:rPr>
            </w:r>
            <w:r>
              <w:rPr>
                <w:noProof/>
                <w:webHidden/>
                <w:rtl/>
              </w:rPr>
              <w:fldChar w:fldCharType="separate"/>
            </w:r>
            <w:r w:rsidR="002B5F47">
              <w:rPr>
                <w:noProof/>
                <w:webHidden/>
              </w:rPr>
              <w:t>128</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10" w:history="1">
            <w:r w:rsidR="00E7101B" w:rsidRPr="004A60E1">
              <w:rPr>
                <w:rStyle w:val="Hyperlink"/>
              </w:rPr>
              <w:t>CHAPTER 20: THE (JURISTIC) ANALOGY (AL- QIYĀS)</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Toc477687410 \h</w:instrText>
            </w:r>
            <w:r w:rsidR="00E7101B">
              <w:rPr>
                <w:webHidden/>
                <w:rtl/>
              </w:rPr>
              <w:instrText xml:space="preserve"> </w:instrText>
            </w:r>
            <w:r>
              <w:rPr>
                <w:webHidden/>
                <w:rtl/>
              </w:rPr>
            </w:r>
            <w:r>
              <w:rPr>
                <w:webHidden/>
                <w:rtl/>
              </w:rPr>
              <w:fldChar w:fldCharType="separate"/>
            </w:r>
            <w:r w:rsidR="002B5F47">
              <w:rPr>
                <w:webHidden/>
              </w:rPr>
              <w:t>130</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1" w:history="1">
            <w:r w:rsidR="00E7101B" w:rsidRPr="004A60E1">
              <w:rPr>
                <w:rStyle w:val="Hyperlink"/>
                <w:noProof/>
              </w:rPr>
              <w:t>Definition of Qiyās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Toc477687411 \h</w:instrText>
            </w:r>
            <w:r w:rsidR="00E7101B">
              <w:rPr>
                <w:noProof/>
                <w:webHidden/>
                <w:rtl/>
              </w:rPr>
              <w:instrText xml:space="preserve"> </w:instrText>
            </w:r>
            <w:r>
              <w:rPr>
                <w:noProof/>
                <w:webHidden/>
                <w:rtl/>
              </w:rPr>
            </w:r>
            <w:r>
              <w:rPr>
                <w:noProof/>
                <w:webHidden/>
                <w:rtl/>
              </w:rPr>
              <w:fldChar w:fldCharType="separate"/>
            </w:r>
            <w:r w:rsidR="002B5F47">
              <w:rPr>
                <w:noProof/>
                <w:webHidden/>
              </w:rPr>
              <w:t>130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2" w:history="1">
            <w:r w:rsidR="00E7101B" w:rsidRPr="004A60E1">
              <w:rPr>
                <w:rStyle w:val="Hyperlink"/>
                <w:noProof/>
              </w:rPr>
              <w:t>Pillars of Qiyās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Toc477687412 \h</w:instrText>
            </w:r>
            <w:r w:rsidR="00E7101B">
              <w:rPr>
                <w:noProof/>
                <w:webHidden/>
                <w:rtl/>
              </w:rPr>
              <w:instrText xml:space="preserve"> </w:instrText>
            </w:r>
            <w:r>
              <w:rPr>
                <w:noProof/>
                <w:webHidden/>
                <w:rtl/>
              </w:rPr>
            </w:r>
            <w:r>
              <w:rPr>
                <w:noProof/>
                <w:webHidden/>
                <w:rtl/>
              </w:rPr>
              <w:fldChar w:fldCharType="separate"/>
            </w:r>
            <w:r w:rsidR="002B5F47">
              <w:rPr>
                <w:noProof/>
                <w:webHidden/>
              </w:rPr>
              <w:t>130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3" w:history="1">
            <w:r w:rsidR="00E7101B" w:rsidRPr="004A60E1">
              <w:rPr>
                <w:rStyle w:val="Hyperlink"/>
                <w:noProof/>
              </w:rPr>
              <w:t>Authority of Qiyās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Toc477687413 \h</w:instrText>
            </w:r>
            <w:r w:rsidR="00E7101B">
              <w:rPr>
                <w:noProof/>
                <w:webHidden/>
                <w:rtl/>
              </w:rPr>
              <w:instrText xml:space="preserve"> </w:instrText>
            </w:r>
            <w:r>
              <w:rPr>
                <w:noProof/>
                <w:webHidden/>
                <w:rtl/>
              </w:rPr>
            </w:r>
            <w:r>
              <w:rPr>
                <w:noProof/>
                <w:webHidden/>
                <w:rtl/>
              </w:rPr>
              <w:fldChar w:fldCharType="separate"/>
            </w:r>
            <w:r w:rsidR="002B5F47">
              <w:rPr>
                <w:noProof/>
                <w:webHidden/>
              </w:rPr>
              <w:t>130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4" w:history="1">
            <w:r w:rsidR="00E7101B" w:rsidRPr="004A60E1">
              <w:rPr>
                <w:rStyle w:val="Hyperlink"/>
                <w:noProof/>
              </w:rPr>
              <w:t>Provoking Knowledge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Toc477687414 \h</w:instrText>
            </w:r>
            <w:r w:rsidR="00E7101B">
              <w:rPr>
                <w:noProof/>
                <w:webHidden/>
                <w:rtl/>
              </w:rPr>
              <w:instrText xml:space="preserve"> </w:instrText>
            </w:r>
            <w:r>
              <w:rPr>
                <w:noProof/>
                <w:webHidden/>
                <w:rtl/>
              </w:rPr>
            </w:r>
            <w:r>
              <w:rPr>
                <w:noProof/>
                <w:webHidden/>
                <w:rtl/>
              </w:rPr>
              <w:fldChar w:fldCharType="separate"/>
            </w:r>
            <w:r w:rsidR="002B5F47">
              <w:rPr>
                <w:noProof/>
                <w:webHidden/>
              </w:rPr>
              <w:t>130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5" w:history="1">
            <w:r w:rsidR="00E7101B" w:rsidRPr="004A60E1">
              <w:rPr>
                <w:rStyle w:val="Hyperlink"/>
                <w:noProof/>
              </w:rPr>
              <w:t>Definite Proofs Proving Authority of Qiyās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Toc477687415 \h</w:instrText>
            </w:r>
            <w:r w:rsidR="00E7101B">
              <w:rPr>
                <w:noProof/>
                <w:webHidden/>
                <w:rtl/>
              </w:rPr>
              <w:instrText xml:space="preserve"> </w:instrText>
            </w:r>
            <w:r>
              <w:rPr>
                <w:noProof/>
                <w:webHidden/>
                <w:rtl/>
              </w:rPr>
            </w:r>
            <w:r>
              <w:rPr>
                <w:noProof/>
                <w:webHidden/>
                <w:rtl/>
              </w:rPr>
              <w:fldChar w:fldCharType="separate"/>
            </w:r>
            <w:r w:rsidR="002B5F47">
              <w:rPr>
                <w:noProof/>
                <w:webHidden/>
              </w:rPr>
              <w:t>131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6" w:history="1">
            <w:r w:rsidR="00E7101B" w:rsidRPr="004A60E1">
              <w:rPr>
                <w:rStyle w:val="Hyperlink"/>
                <w:noProof/>
              </w:rPr>
              <w:t>Shiite Position on Qiyās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Toc477687416 \h</w:instrText>
            </w:r>
            <w:r w:rsidR="00E7101B">
              <w:rPr>
                <w:noProof/>
                <w:webHidden/>
                <w:rtl/>
              </w:rPr>
              <w:instrText xml:space="preserve"> </w:instrText>
            </w:r>
            <w:r>
              <w:rPr>
                <w:noProof/>
                <w:webHidden/>
                <w:rtl/>
              </w:rPr>
            </w:r>
            <w:r>
              <w:rPr>
                <w:noProof/>
                <w:webHidden/>
                <w:rtl/>
              </w:rPr>
              <w:fldChar w:fldCharType="separate"/>
            </w:r>
            <w:r w:rsidR="002B5F47">
              <w:rPr>
                <w:noProof/>
                <w:webHidden/>
              </w:rPr>
              <w:t>131</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17" w:history="1">
            <w:r w:rsidR="00E7101B" w:rsidRPr="004A60E1">
              <w:rPr>
                <w:rStyle w:val="Hyperlink"/>
              </w:rPr>
              <w:t>CHAPTER 21: EQUILIBRIUM AND PREFRENCES ( AL-TA‘ĀDUL WA’L TARĀDJĪĤ )</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Toc477687417 \h</w:instrText>
            </w:r>
            <w:r w:rsidR="00E7101B">
              <w:rPr>
                <w:webHidden/>
                <w:rtl/>
              </w:rPr>
              <w:instrText xml:space="preserve"> </w:instrText>
            </w:r>
            <w:r>
              <w:rPr>
                <w:webHidden/>
                <w:rtl/>
              </w:rPr>
            </w:r>
            <w:r>
              <w:rPr>
                <w:webHidden/>
                <w:rtl/>
              </w:rPr>
              <w:fldChar w:fldCharType="separate"/>
            </w:r>
            <w:r w:rsidR="002B5F47">
              <w:rPr>
                <w:webHidden/>
              </w:rPr>
              <w:t>133</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8" w:history="1">
            <w:r w:rsidR="00E7101B" w:rsidRPr="004A60E1">
              <w:rPr>
                <w:rStyle w:val="Hyperlink"/>
                <w:noProof/>
              </w:rPr>
              <w:t>Contradiction (al-Ta‘āruđ)</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Toc477687418 \h</w:instrText>
            </w:r>
            <w:r w:rsidR="00E7101B">
              <w:rPr>
                <w:noProof/>
                <w:webHidden/>
                <w:rtl/>
              </w:rPr>
              <w:instrText xml:space="preserve"> </w:instrText>
            </w:r>
            <w:r>
              <w:rPr>
                <w:noProof/>
                <w:webHidden/>
                <w:rtl/>
              </w:rPr>
            </w:r>
            <w:r>
              <w:rPr>
                <w:noProof/>
                <w:webHidden/>
                <w:rtl/>
              </w:rPr>
              <w:fldChar w:fldCharType="separate"/>
            </w:r>
            <w:r w:rsidR="002B5F47">
              <w:rPr>
                <w:noProof/>
                <w:webHidden/>
              </w:rPr>
              <w:t>133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19" w:history="1">
            <w:r w:rsidR="00E7101B" w:rsidRPr="004A60E1">
              <w:rPr>
                <w:rStyle w:val="Hyperlink"/>
                <w:noProof/>
              </w:rPr>
              <w:t>Conditions of Contradiction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Toc477687419 \h</w:instrText>
            </w:r>
            <w:r w:rsidR="00E7101B">
              <w:rPr>
                <w:noProof/>
                <w:webHidden/>
                <w:rtl/>
              </w:rPr>
              <w:instrText xml:space="preserve"> </w:instrText>
            </w:r>
            <w:r>
              <w:rPr>
                <w:noProof/>
                <w:webHidden/>
                <w:rtl/>
              </w:rPr>
            </w:r>
            <w:r>
              <w:rPr>
                <w:noProof/>
                <w:webHidden/>
                <w:rtl/>
              </w:rPr>
              <w:fldChar w:fldCharType="separate"/>
            </w:r>
            <w:r w:rsidR="002B5F47">
              <w:rPr>
                <w:noProof/>
                <w:webHidden/>
              </w:rPr>
              <w:t>133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0" w:history="1">
            <w:r w:rsidR="00E7101B" w:rsidRPr="004A60E1">
              <w:rPr>
                <w:rStyle w:val="Hyperlink"/>
                <w:noProof/>
              </w:rPr>
              <w:t>Primary Principle as to Contradictory Proofs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Toc477687420 \h</w:instrText>
            </w:r>
            <w:r w:rsidR="00E7101B">
              <w:rPr>
                <w:noProof/>
                <w:webHidden/>
                <w:rtl/>
              </w:rPr>
              <w:instrText xml:space="preserve"> </w:instrText>
            </w:r>
            <w:r>
              <w:rPr>
                <w:noProof/>
                <w:webHidden/>
                <w:rtl/>
              </w:rPr>
            </w:r>
            <w:r>
              <w:rPr>
                <w:noProof/>
                <w:webHidden/>
                <w:rtl/>
              </w:rPr>
              <w:fldChar w:fldCharType="separate"/>
            </w:r>
            <w:r w:rsidR="002B5F47">
              <w:rPr>
                <w:noProof/>
                <w:webHidden/>
              </w:rPr>
              <w:t>134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1" w:history="1">
            <w:r w:rsidR="00E7101B" w:rsidRPr="004A60E1">
              <w:rPr>
                <w:rStyle w:val="Hyperlink"/>
                <w:noProof/>
              </w:rPr>
              <w:t>Secondary Principle as to Contradictory Proofs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Toc477687421 \h</w:instrText>
            </w:r>
            <w:r w:rsidR="00E7101B">
              <w:rPr>
                <w:noProof/>
                <w:webHidden/>
                <w:rtl/>
              </w:rPr>
              <w:instrText xml:space="preserve"> </w:instrText>
            </w:r>
            <w:r>
              <w:rPr>
                <w:noProof/>
                <w:webHidden/>
                <w:rtl/>
              </w:rPr>
            </w:r>
            <w:r>
              <w:rPr>
                <w:noProof/>
                <w:webHidden/>
                <w:rtl/>
              </w:rPr>
              <w:fldChar w:fldCharType="separate"/>
            </w:r>
            <w:r w:rsidR="002B5F47">
              <w:rPr>
                <w:noProof/>
                <w:webHidden/>
              </w:rPr>
              <w:t>134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2" w:history="1">
            <w:r w:rsidR="00E7101B" w:rsidRPr="004A60E1">
              <w:rPr>
                <w:rStyle w:val="Hyperlink"/>
                <w:noProof/>
              </w:rPr>
              <w:t>Customary Gathering (al-Djam‘ al-‘Urfī)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Toc477687422 \h</w:instrText>
            </w:r>
            <w:r w:rsidR="00E7101B">
              <w:rPr>
                <w:noProof/>
                <w:webHidden/>
                <w:rtl/>
              </w:rPr>
              <w:instrText xml:space="preserve"> </w:instrText>
            </w:r>
            <w:r>
              <w:rPr>
                <w:noProof/>
                <w:webHidden/>
                <w:rtl/>
              </w:rPr>
            </w:r>
            <w:r>
              <w:rPr>
                <w:noProof/>
                <w:webHidden/>
                <w:rtl/>
              </w:rPr>
              <w:fldChar w:fldCharType="separate"/>
            </w:r>
            <w:r w:rsidR="002B5F47">
              <w:rPr>
                <w:noProof/>
                <w:webHidden/>
              </w:rPr>
              <w:t>134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3" w:history="1">
            <w:r w:rsidR="00E7101B" w:rsidRPr="004A60E1">
              <w:rPr>
                <w:rStyle w:val="Hyperlink"/>
                <w:noProof/>
              </w:rPr>
              <w:t>Preferrers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Toc477687423 \h</w:instrText>
            </w:r>
            <w:r w:rsidR="00E7101B">
              <w:rPr>
                <w:noProof/>
                <w:webHidden/>
                <w:rtl/>
              </w:rPr>
              <w:instrText xml:space="preserve"> </w:instrText>
            </w:r>
            <w:r>
              <w:rPr>
                <w:noProof/>
                <w:webHidden/>
                <w:rtl/>
              </w:rPr>
            </w:r>
            <w:r>
              <w:rPr>
                <w:noProof/>
                <w:webHidden/>
                <w:rtl/>
              </w:rPr>
              <w:fldChar w:fldCharType="separate"/>
            </w:r>
            <w:r w:rsidR="002B5F47">
              <w:rPr>
                <w:noProof/>
                <w:webHidden/>
              </w:rPr>
              <w:t>135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4" w:history="1">
            <w:r w:rsidR="00E7101B" w:rsidRPr="004A60E1">
              <w:rPr>
                <w:rStyle w:val="Hyperlink"/>
                <w:noProof/>
              </w:rPr>
              <w:t>Interference (al-Tazāĥum)</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Toc477687424 \h</w:instrText>
            </w:r>
            <w:r w:rsidR="00E7101B">
              <w:rPr>
                <w:noProof/>
                <w:webHidden/>
                <w:rtl/>
              </w:rPr>
              <w:instrText xml:space="preserve"> </w:instrText>
            </w:r>
            <w:r>
              <w:rPr>
                <w:noProof/>
                <w:webHidden/>
                <w:rtl/>
              </w:rPr>
            </w:r>
            <w:r>
              <w:rPr>
                <w:noProof/>
                <w:webHidden/>
                <w:rtl/>
              </w:rPr>
              <w:fldChar w:fldCharType="separate"/>
            </w:r>
            <w:r w:rsidR="002B5F47">
              <w:rPr>
                <w:noProof/>
                <w:webHidden/>
              </w:rPr>
              <w:t>135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5" w:history="1">
            <w:r w:rsidR="00E7101B" w:rsidRPr="004A60E1">
              <w:rPr>
                <w:rStyle w:val="Hyperlink"/>
                <w:noProof/>
              </w:rPr>
              <w:t>Sovereignty (al-Ĥukūma) and Entry (al-Wurūd)</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Toc477687425 \h</w:instrText>
            </w:r>
            <w:r w:rsidR="00E7101B">
              <w:rPr>
                <w:noProof/>
                <w:webHidden/>
                <w:rtl/>
              </w:rPr>
              <w:instrText xml:space="preserve"> </w:instrText>
            </w:r>
            <w:r>
              <w:rPr>
                <w:noProof/>
                <w:webHidden/>
                <w:rtl/>
              </w:rPr>
            </w:r>
            <w:r>
              <w:rPr>
                <w:noProof/>
                <w:webHidden/>
                <w:rtl/>
              </w:rPr>
              <w:fldChar w:fldCharType="separate"/>
            </w:r>
            <w:r w:rsidR="002B5F47">
              <w:rPr>
                <w:noProof/>
                <w:webHidden/>
              </w:rPr>
              <w:t>136</w:t>
            </w:r>
            <w:r>
              <w:rPr>
                <w:noProof/>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426" w:history="1">
            <w:r w:rsidR="00E7101B" w:rsidRPr="004A60E1">
              <w:rPr>
                <w:rStyle w:val="Hyperlink"/>
              </w:rPr>
              <w:t>Part IV: The Practical Principles</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Toc477687426 \h</w:instrText>
            </w:r>
            <w:r w:rsidR="00E7101B">
              <w:rPr>
                <w:webHidden/>
                <w:rtl/>
              </w:rPr>
              <w:instrText xml:space="preserve"> </w:instrText>
            </w:r>
            <w:r>
              <w:rPr>
                <w:webHidden/>
                <w:rtl/>
              </w:rPr>
            </w:r>
            <w:r>
              <w:rPr>
                <w:webHidden/>
                <w:rtl/>
              </w:rPr>
              <w:fldChar w:fldCharType="separate"/>
            </w:r>
            <w:r w:rsidR="002B5F47">
              <w:rPr>
                <w:webHidden/>
              </w:rPr>
              <w:t>138</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27" w:history="1">
            <w:r w:rsidR="00E7101B" w:rsidRPr="004A60E1">
              <w:rPr>
                <w:rStyle w:val="Hyperlink"/>
              </w:rPr>
              <w:t>Introduction</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Toc477687427 \h</w:instrText>
            </w:r>
            <w:r w:rsidR="00E7101B">
              <w:rPr>
                <w:webHidden/>
                <w:rtl/>
              </w:rPr>
              <w:instrText xml:space="preserve"> </w:instrText>
            </w:r>
            <w:r>
              <w:rPr>
                <w:webHidden/>
                <w:rtl/>
              </w:rPr>
            </w:r>
            <w:r>
              <w:rPr>
                <w:webHidden/>
                <w:rtl/>
              </w:rPr>
              <w:fldChar w:fldCharType="separate"/>
            </w:r>
            <w:r w:rsidR="002B5F47">
              <w:rPr>
                <w:webHidden/>
              </w:rPr>
              <w:t>138</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28" w:history="1">
            <w:r w:rsidR="00E7101B" w:rsidRPr="004A60E1">
              <w:rPr>
                <w:rStyle w:val="Hyperlink"/>
              </w:rPr>
              <w:t>CHAPTER 22: THE PRINCIPLE OF CLEARANCE (AŞĀLA AL-BARĀ’A)</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Toc477687428 \h</w:instrText>
            </w:r>
            <w:r w:rsidR="00E7101B">
              <w:rPr>
                <w:webHidden/>
                <w:rtl/>
              </w:rPr>
              <w:instrText xml:space="preserve"> </w:instrText>
            </w:r>
            <w:r>
              <w:rPr>
                <w:webHidden/>
                <w:rtl/>
              </w:rPr>
            </w:r>
            <w:r>
              <w:rPr>
                <w:webHidden/>
                <w:rtl/>
              </w:rPr>
              <w:fldChar w:fldCharType="separate"/>
            </w:r>
            <w:r w:rsidR="002B5F47">
              <w:rPr>
                <w:webHidden/>
              </w:rPr>
              <w:t>140</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29" w:history="1">
            <w:r w:rsidR="00E7101B" w:rsidRPr="004A60E1">
              <w:rPr>
                <w:rStyle w:val="Hyperlink"/>
                <w:noProof/>
              </w:rPr>
              <w:t>1. The Dubiety concerning the Precept as to Unlawfulness Because of Lack of the Proof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Toc477687429 \h</w:instrText>
            </w:r>
            <w:r w:rsidR="00E7101B">
              <w:rPr>
                <w:noProof/>
                <w:webHidden/>
                <w:rtl/>
              </w:rPr>
              <w:instrText xml:space="preserve"> </w:instrText>
            </w:r>
            <w:r>
              <w:rPr>
                <w:noProof/>
                <w:webHidden/>
                <w:rtl/>
              </w:rPr>
            </w:r>
            <w:r>
              <w:rPr>
                <w:noProof/>
                <w:webHidden/>
                <w:rtl/>
              </w:rPr>
              <w:fldChar w:fldCharType="separate"/>
            </w:r>
            <w:r w:rsidR="002B5F47">
              <w:rPr>
                <w:noProof/>
                <w:webHidden/>
              </w:rPr>
              <w:t>140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0" w:history="1">
            <w:r w:rsidR="00E7101B" w:rsidRPr="004A60E1">
              <w:rPr>
                <w:rStyle w:val="Hyperlink"/>
                <w:noProof/>
              </w:rPr>
              <w:t>1.1. Uşūlīs’ Proofs of Clearance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Toc477687430 \h</w:instrText>
            </w:r>
            <w:r w:rsidR="00E7101B">
              <w:rPr>
                <w:noProof/>
                <w:webHidden/>
                <w:rtl/>
              </w:rPr>
              <w:instrText xml:space="preserve"> </w:instrText>
            </w:r>
            <w:r>
              <w:rPr>
                <w:noProof/>
                <w:webHidden/>
                <w:rtl/>
              </w:rPr>
            </w:r>
            <w:r>
              <w:rPr>
                <w:noProof/>
                <w:webHidden/>
                <w:rtl/>
              </w:rPr>
              <w:fldChar w:fldCharType="separate"/>
            </w:r>
            <w:r w:rsidR="002B5F47">
              <w:rPr>
                <w:noProof/>
                <w:webHidden/>
              </w:rPr>
              <w:t>140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1" w:history="1">
            <w:r w:rsidR="00E7101B" w:rsidRPr="004A60E1">
              <w:rPr>
                <w:rStyle w:val="Hyperlink"/>
                <w:noProof/>
              </w:rPr>
              <w:t>1.1.1. The Book</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Toc477687431 \h</w:instrText>
            </w:r>
            <w:r w:rsidR="00E7101B">
              <w:rPr>
                <w:noProof/>
                <w:webHidden/>
                <w:rtl/>
              </w:rPr>
              <w:instrText xml:space="preserve"> </w:instrText>
            </w:r>
            <w:r>
              <w:rPr>
                <w:noProof/>
                <w:webHidden/>
                <w:rtl/>
              </w:rPr>
            </w:r>
            <w:r>
              <w:rPr>
                <w:noProof/>
                <w:webHidden/>
                <w:rtl/>
              </w:rPr>
              <w:fldChar w:fldCharType="separate"/>
            </w:r>
            <w:r w:rsidR="002B5F47">
              <w:rPr>
                <w:noProof/>
                <w:webHidden/>
              </w:rPr>
              <w:t>140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2" w:history="1">
            <w:r w:rsidR="00E7101B" w:rsidRPr="004A60E1">
              <w:rPr>
                <w:rStyle w:val="Hyperlink"/>
                <w:noProof/>
              </w:rPr>
              <w:t>1.1.2. Sunna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Toc477687432 \h</w:instrText>
            </w:r>
            <w:r w:rsidR="00E7101B">
              <w:rPr>
                <w:noProof/>
                <w:webHidden/>
                <w:rtl/>
              </w:rPr>
              <w:instrText xml:space="preserve"> </w:instrText>
            </w:r>
            <w:r>
              <w:rPr>
                <w:noProof/>
                <w:webHidden/>
                <w:rtl/>
              </w:rPr>
            </w:r>
            <w:r>
              <w:rPr>
                <w:noProof/>
                <w:webHidden/>
                <w:rtl/>
              </w:rPr>
              <w:fldChar w:fldCharType="separate"/>
            </w:r>
            <w:r w:rsidR="002B5F47">
              <w:rPr>
                <w:noProof/>
                <w:webHidden/>
              </w:rPr>
              <w:t>141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3" w:history="1">
            <w:r w:rsidR="00E7101B" w:rsidRPr="004A60E1">
              <w:rPr>
                <w:rStyle w:val="Hyperlink"/>
                <w:noProof/>
              </w:rPr>
              <w:t>1.1.3. Consensus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Toc477687433 \h</w:instrText>
            </w:r>
            <w:r w:rsidR="00E7101B">
              <w:rPr>
                <w:noProof/>
                <w:webHidden/>
                <w:rtl/>
              </w:rPr>
              <w:instrText xml:space="preserve"> </w:instrText>
            </w:r>
            <w:r>
              <w:rPr>
                <w:noProof/>
                <w:webHidden/>
                <w:rtl/>
              </w:rPr>
            </w:r>
            <w:r>
              <w:rPr>
                <w:noProof/>
                <w:webHidden/>
                <w:rtl/>
              </w:rPr>
              <w:fldChar w:fldCharType="separate"/>
            </w:r>
            <w:r w:rsidR="002B5F47">
              <w:rPr>
                <w:noProof/>
                <w:webHidden/>
              </w:rPr>
              <w:t>144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4" w:history="1">
            <w:r w:rsidR="00E7101B" w:rsidRPr="004A60E1">
              <w:rPr>
                <w:rStyle w:val="Hyperlink"/>
                <w:noProof/>
              </w:rPr>
              <w:t>1.1.4. The Intellect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Toc477687434 \h</w:instrText>
            </w:r>
            <w:r w:rsidR="00E7101B">
              <w:rPr>
                <w:noProof/>
                <w:webHidden/>
                <w:rtl/>
              </w:rPr>
              <w:instrText xml:space="preserve"> </w:instrText>
            </w:r>
            <w:r>
              <w:rPr>
                <w:noProof/>
                <w:webHidden/>
                <w:rtl/>
              </w:rPr>
            </w:r>
            <w:r>
              <w:rPr>
                <w:noProof/>
                <w:webHidden/>
                <w:rtl/>
              </w:rPr>
              <w:fldChar w:fldCharType="separate"/>
            </w:r>
            <w:r w:rsidR="002B5F47">
              <w:rPr>
                <w:noProof/>
                <w:webHidden/>
              </w:rPr>
              <w:t>144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5" w:history="1">
            <w:r w:rsidR="00E7101B" w:rsidRPr="004A60E1">
              <w:rPr>
                <w:rStyle w:val="Hyperlink"/>
                <w:noProof/>
              </w:rPr>
              <w:t>1.2. Akhbārīs’ Proofs of Precaution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Toc477687435 \h</w:instrText>
            </w:r>
            <w:r w:rsidR="00E7101B">
              <w:rPr>
                <w:noProof/>
                <w:webHidden/>
                <w:rtl/>
              </w:rPr>
              <w:instrText xml:space="preserve"> </w:instrText>
            </w:r>
            <w:r>
              <w:rPr>
                <w:noProof/>
                <w:webHidden/>
                <w:rtl/>
              </w:rPr>
            </w:r>
            <w:r>
              <w:rPr>
                <w:noProof/>
                <w:webHidden/>
                <w:rtl/>
              </w:rPr>
              <w:fldChar w:fldCharType="separate"/>
            </w:r>
            <w:r w:rsidR="002B5F47">
              <w:rPr>
                <w:noProof/>
                <w:webHidden/>
              </w:rPr>
              <w:t>145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6" w:history="1">
            <w:r w:rsidR="00E7101B" w:rsidRPr="004A60E1">
              <w:rPr>
                <w:rStyle w:val="Hyperlink"/>
                <w:noProof/>
              </w:rPr>
              <w:t>1.2.1. The Book</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Toc477687436 \h</w:instrText>
            </w:r>
            <w:r w:rsidR="00E7101B">
              <w:rPr>
                <w:noProof/>
                <w:webHidden/>
                <w:rtl/>
              </w:rPr>
              <w:instrText xml:space="preserve"> </w:instrText>
            </w:r>
            <w:r>
              <w:rPr>
                <w:noProof/>
                <w:webHidden/>
                <w:rtl/>
              </w:rPr>
            </w:r>
            <w:r>
              <w:rPr>
                <w:noProof/>
                <w:webHidden/>
                <w:rtl/>
              </w:rPr>
              <w:fldChar w:fldCharType="separate"/>
            </w:r>
            <w:r w:rsidR="002B5F47">
              <w:rPr>
                <w:noProof/>
                <w:webHidden/>
              </w:rPr>
              <w:t>145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7" w:history="1">
            <w:r w:rsidR="00E7101B" w:rsidRPr="004A60E1">
              <w:rPr>
                <w:rStyle w:val="Hyperlink"/>
                <w:noProof/>
              </w:rPr>
              <w:t>1.2.2. Sunna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Toc477687437 \h</w:instrText>
            </w:r>
            <w:r w:rsidR="00E7101B">
              <w:rPr>
                <w:noProof/>
                <w:webHidden/>
                <w:rtl/>
              </w:rPr>
              <w:instrText xml:space="preserve"> </w:instrText>
            </w:r>
            <w:r>
              <w:rPr>
                <w:noProof/>
                <w:webHidden/>
                <w:rtl/>
              </w:rPr>
            </w:r>
            <w:r>
              <w:rPr>
                <w:noProof/>
                <w:webHidden/>
                <w:rtl/>
              </w:rPr>
              <w:fldChar w:fldCharType="separate"/>
            </w:r>
            <w:r w:rsidR="002B5F47">
              <w:rPr>
                <w:noProof/>
                <w:webHidden/>
              </w:rPr>
              <w:t>146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8" w:history="1">
            <w:r w:rsidR="00E7101B" w:rsidRPr="004A60E1">
              <w:rPr>
                <w:rStyle w:val="Hyperlink"/>
                <w:noProof/>
              </w:rPr>
              <w:t>1.2.3. The Intellect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Toc477687438 \h</w:instrText>
            </w:r>
            <w:r w:rsidR="00E7101B">
              <w:rPr>
                <w:noProof/>
                <w:webHidden/>
                <w:rtl/>
              </w:rPr>
              <w:instrText xml:space="preserve"> </w:instrText>
            </w:r>
            <w:r>
              <w:rPr>
                <w:noProof/>
                <w:webHidden/>
                <w:rtl/>
              </w:rPr>
            </w:r>
            <w:r>
              <w:rPr>
                <w:noProof/>
                <w:webHidden/>
                <w:rtl/>
              </w:rPr>
              <w:fldChar w:fldCharType="separate"/>
            </w:r>
            <w:r w:rsidR="002B5F47">
              <w:rPr>
                <w:noProof/>
                <w:webHidden/>
              </w:rPr>
              <w:t>147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39" w:history="1">
            <w:r w:rsidR="00E7101B" w:rsidRPr="004A60E1">
              <w:rPr>
                <w:rStyle w:val="Hyperlink"/>
                <w:noProof/>
              </w:rPr>
              <w:t>2. The Dubiety concerning the Precept as to Unlawfulness Because of Ambiguity of the Proof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Toc477687439 \h</w:instrText>
            </w:r>
            <w:r w:rsidR="00E7101B">
              <w:rPr>
                <w:noProof/>
                <w:webHidden/>
                <w:rtl/>
              </w:rPr>
              <w:instrText xml:space="preserve"> </w:instrText>
            </w:r>
            <w:r>
              <w:rPr>
                <w:noProof/>
                <w:webHidden/>
                <w:rtl/>
              </w:rPr>
            </w:r>
            <w:r>
              <w:rPr>
                <w:noProof/>
                <w:webHidden/>
                <w:rtl/>
              </w:rPr>
              <w:fldChar w:fldCharType="separate"/>
            </w:r>
            <w:r w:rsidR="002B5F47">
              <w:rPr>
                <w:noProof/>
                <w:webHidden/>
              </w:rPr>
              <w:t>147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0" w:history="1">
            <w:r w:rsidR="00E7101B" w:rsidRPr="004A60E1">
              <w:rPr>
                <w:rStyle w:val="Hyperlink"/>
                <w:noProof/>
              </w:rPr>
              <w:t>3. The Dubiety concerning the Precept as to Unlawfulness Because of Contradiction of Proofs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Toc477687440 \h</w:instrText>
            </w:r>
            <w:r w:rsidR="00E7101B">
              <w:rPr>
                <w:noProof/>
                <w:webHidden/>
                <w:rtl/>
              </w:rPr>
              <w:instrText xml:space="preserve"> </w:instrText>
            </w:r>
            <w:r>
              <w:rPr>
                <w:noProof/>
                <w:webHidden/>
                <w:rtl/>
              </w:rPr>
            </w:r>
            <w:r>
              <w:rPr>
                <w:noProof/>
                <w:webHidden/>
                <w:rtl/>
              </w:rPr>
              <w:fldChar w:fldCharType="separate"/>
            </w:r>
            <w:r w:rsidR="002B5F47">
              <w:rPr>
                <w:noProof/>
                <w:webHidden/>
              </w:rPr>
              <w:t>147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1" w:history="1">
            <w:r w:rsidR="00E7101B" w:rsidRPr="004A60E1">
              <w:rPr>
                <w:rStyle w:val="Hyperlink"/>
                <w:noProof/>
              </w:rPr>
              <w:t>4. The Dubiety concerning the Object as to Unlawfulness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Toc477687441 \h</w:instrText>
            </w:r>
            <w:r w:rsidR="00E7101B">
              <w:rPr>
                <w:noProof/>
                <w:webHidden/>
                <w:rtl/>
              </w:rPr>
              <w:instrText xml:space="preserve"> </w:instrText>
            </w:r>
            <w:r>
              <w:rPr>
                <w:noProof/>
                <w:webHidden/>
                <w:rtl/>
              </w:rPr>
            </w:r>
            <w:r>
              <w:rPr>
                <w:noProof/>
                <w:webHidden/>
                <w:rtl/>
              </w:rPr>
              <w:fldChar w:fldCharType="separate"/>
            </w:r>
            <w:r w:rsidR="002B5F47">
              <w:rPr>
                <w:noProof/>
                <w:webHidden/>
              </w:rPr>
              <w:t>147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2" w:history="1">
            <w:r w:rsidR="00E7101B" w:rsidRPr="004A60E1">
              <w:rPr>
                <w:rStyle w:val="Hyperlink"/>
                <w:noProof/>
              </w:rPr>
              <w:t>5. The Dubiety as to Obligation concerning the Precept Because of Lack of the Proof, Because of Ambiguity of the Proof, Because of Contradiction of Proofs, and concerning the Object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Toc477687442 \h</w:instrText>
            </w:r>
            <w:r w:rsidR="00E7101B">
              <w:rPr>
                <w:noProof/>
                <w:webHidden/>
                <w:rtl/>
              </w:rPr>
              <w:instrText xml:space="preserve"> </w:instrText>
            </w:r>
            <w:r>
              <w:rPr>
                <w:noProof/>
                <w:webHidden/>
                <w:rtl/>
              </w:rPr>
            </w:r>
            <w:r>
              <w:rPr>
                <w:noProof/>
                <w:webHidden/>
                <w:rtl/>
              </w:rPr>
              <w:fldChar w:fldCharType="separate"/>
            </w:r>
            <w:r w:rsidR="002B5F47">
              <w:rPr>
                <w:noProof/>
                <w:webHidden/>
              </w:rPr>
              <w:t>147</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43" w:history="1">
            <w:r w:rsidR="00E7101B" w:rsidRPr="004A60E1">
              <w:rPr>
                <w:rStyle w:val="Hyperlink"/>
              </w:rPr>
              <w:t>CHAPTER 23: THE PRINCIPLE OF OPTION (AŞĀLA AL-TAKHYĪR)</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Toc477687443 \h</w:instrText>
            </w:r>
            <w:r w:rsidR="00E7101B">
              <w:rPr>
                <w:webHidden/>
                <w:rtl/>
              </w:rPr>
              <w:instrText xml:space="preserve"> </w:instrText>
            </w:r>
            <w:r>
              <w:rPr>
                <w:webHidden/>
                <w:rtl/>
              </w:rPr>
            </w:r>
            <w:r>
              <w:rPr>
                <w:webHidden/>
                <w:rtl/>
              </w:rPr>
              <w:fldChar w:fldCharType="separate"/>
            </w:r>
            <w:r w:rsidR="002B5F47">
              <w:rPr>
                <w:webHidden/>
              </w:rPr>
              <w:t>148</w:t>
            </w:r>
            <w:r>
              <w:rPr>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44" w:history="1">
            <w:r w:rsidR="00E7101B" w:rsidRPr="004A60E1">
              <w:rPr>
                <w:rStyle w:val="Hyperlink"/>
              </w:rPr>
              <w:t>CHAPTER 24: THE PRINCIPLE OF LIABILITY (PRECAUTION) (AŞĀLA AL-IĤTIYĀŢ or ISHTIGHĀL)</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Toc477687444 \h</w:instrText>
            </w:r>
            <w:r w:rsidR="00E7101B">
              <w:rPr>
                <w:webHidden/>
                <w:rtl/>
              </w:rPr>
              <w:instrText xml:space="preserve"> </w:instrText>
            </w:r>
            <w:r>
              <w:rPr>
                <w:webHidden/>
                <w:rtl/>
              </w:rPr>
            </w:r>
            <w:r>
              <w:rPr>
                <w:webHidden/>
                <w:rtl/>
              </w:rPr>
              <w:fldChar w:fldCharType="separate"/>
            </w:r>
            <w:r w:rsidR="002B5F47">
              <w:rPr>
                <w:webHidden/>
              </w:rPr>
              <w:t>150</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5" w:history="1">
            <w:r w:rsidR="00E7101B" w:rsidRPr="004A60E1">
              <w:rPr>
                <w:rStyle w:val="Hyperlink"/>
                <w:noProof/>
              </w:rPr>
              <w:t xml:space="preserve">1. The Dubiety Being over Two Divergent </w:t>
            </w:r>
            <w:r w:rsidR="00E7101B" w:rsidRPr="004A60E1">
              <w:rPr>
                <w:rStyle w:val="Hyperlink"/>
                <w:rFonts w:hint="eastAsia"/>
                <w:noProof/>
              </w:rPr>
              <w:t></w:t>
            </w:r>
            <w:r w:rsidR="00E7101B" w:rsidRPr="004A60E1">
              <w:rPr>
                <w:rStyle w:val="Hyperlink"/>
                <w:noProof/>
              </w:rPr>
              <w:t>i ngs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Toc477687445 \h</w:instrText>
            </w:r>
            <w:r w:rsidR="00E7101B">
              <w:rPr>
                <w:noProof/>
                <w:webHidden/>
                <w:rtl/>
              </w:rPr>
              <w:instrText xml:space="preserve"> </w:instrText>
            </w:r>
            <w:r>
              <w:rPr>
                <w:noProof/>
                <w:webHidden/>
                <w:rtl/>
              </w:rPr>
            </w:r>
            <w:r>
              <w:rPr>
                <w:noProof/>
                <w:webHidden/>
                <w:rtl/>
              </w:rPr>
              <w:fldChar w:fldCharType="separate"/>
            </w:r>
            <w:r w:rsidR="002B5F47">
              <w:rPr>
                <w:noProof/>
                <w:webHidden/>
              </w:rPr>
              <w:t>151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6" w:history="1">
            <w:r w:rsidR="00E7101B" w:rsidRPr="004A60E1">
              <w:rPr>
                <w:rStyle w:val="Hyperlink"/>
                <w:noProof/>
              </w:rPr>
              <w:t>1.1. The Dubiety concerning Unlawfulness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Toc477687446 \h</w:instrText>
            </w:r>
            <w:r w:rsidR="00E7101B">
              <w:rPr>
                <w:noProof/>
                <w:webHidden/>
                <w:rtl/>
              </w:rPr>
              <w:instrText xml:space="preserve"> </w:instrText>
            </w:r>
            <w:r>
              <w:rPr>
                <w:noProof/>
                <w:webHidden/>
                <w:rtl/>
              </w:rPr>
            </w:r>
            <w:r>
              <w:rPr>
                <w:noProof/>
                <w:webHidden/>
                <w:rtl/>
              </w:rPr>
              <w:fldChar w:fldCharType="separate"/>
            </w:r>
            <w:r w:rsidR="002B5F47">
              <w:rPr>
                <w:noProof/>
                <w:webHidden/>
              </w:rPr>
              <w:t>151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7" w:history="1">
            <w:r w:rsidR="00E7101B" w:rsidRPr="004A60E1">
              <w:rPr>
                <w:rStyle w:val="Hyperlink"/>
                <w:noProof/>
              </w:rPr>
              <w:t>1.1.1. The Dubiety concerning the Object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Toc477687447 \h</w:instrText>
            </w:r>
            <w:r w:rsidR="00E7101B">
              <w:rPr>
                <w:noProof/>
                <w:webHidden/>
                <w:rtl/>
              </w:rPr>
              <w:instrText xml:space="preserve"> </w:instrText>
            </w:r>
            <w:r>
              <w:rPr>
                <w:noProof/>
                <w:webHidden/>
                <w:rtl/>
              </w:rPr>
            </w:r>
            <w:r>
              <w:rPr>
                <w:noProof/>
                <w:webHidden/>
                <w:rtl/>
              </w:rPr>
              <w:fldChar w:fldCharType="separate"/>
            </w:r>
            <w:r w:rsidR="002B5F47">
              <w:rPr>
                <w:noProof/>
                <w:webHidden/>
              </w:rPr>
              <w:t>151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8" w:history="1">
            <w:r w:rsidR="00E7101B" w:rsidRPr="004A60E1">
              <w:rPr>
                <w:rStyle w:val="Hyperlink"/>
                <w:noProof/>
              </w:rPr>
              <w:t>1.1.1.1. The Small-Scale Dubiety (al-Shubha al-Maĥşūra)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Toc477687448 \h</w:instrText>
            </w:r>
            <w:r w:rsidR="00E7101B">
              <w:rPr>
                <w:noProof/>
                <w:webHidden/>
                <w:rtl/>
              </w:rPr>
              <w:instrText xml:space="preserve"> </w:instrText>
            </w:r>
            <w:r>
              <w:rPr>
                <w:noProof/>
                <w:webHidden/>
                <w:rtl/>
              </w:rPr>
            </w:r>
            <w:r>
              <w:rPr>
                <w:noProof/>
                <w:webHidden/>
                <w:rtl/>
              </w:rPr>
              <w:fldChar w:fldCharType="separate"/>
            </w:r>
            <w:r w:rsidR="002B5F47">
              <w:rPr>
                <w:noProof/>
                <w:webHidden/>
              </w:rPr>
              <w:t>151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49" w:history="1">
            <w:r w:rsidR="00E7101B" w:rsidRPr="004A60E1">
              <w:rPr>
                <w:rStyle w:val="Hyperlink"/>
                <w:noProof/>
              </w:rPr>
              <w:t>1.1.1.2. The Large-Scale Dubiety (al-Shubha Ghair al-Maĥşūra)</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Toc477687449 \h</w:instrText>
            </w:r>
            <w:r w:rsidR="00E7101B">
              <w:rPr>
                <w:noProof/>
                <w:webHidden/>
                <w:rtl/>
              </w:rPr>
              <w:instrText xml:space="preserve"> </w:instrText>
            </w:r>
            <w:r>
              <w:rPr>
                <w:noProof/>
                <w:webHidden/>
                <w:rtl/>
              </w:rPr>
            </w:r>
            <w:r>
              <w:rPr>
                <w:noProof/>
                <w:webHidden/>
                <w:rtl/>
              </w:rPr>
              <w:fldChar w:fldCharType="separate"/>
            </w:r>
            <w:r w:rsidR="002B5F47">
              <w:rPr>
                <w:noProof/>
                <w:webHidden/>
              </w:rPr>
              <w:t>153</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0" w:history="1">
            <w:r w:rsidR="00E7101B" w:rsidRPr="004A60E1">
              <w:rPr>
                <w:rStyle w:val="Hyperlink"/>
                <w:noProof/>
              </w:rPr>
              <w:t>1.1.2. The Dubiety concerning the Precept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Toc477687450 \h</w:instrText>
            </w:r>
            <w:r w:rsidR="00E7101B">
              <w:rPr>
                <w:noProof/>
                <w:webHidden/>
                <w:rtl/>
              </w:rPr>
              <w:instrText xml:space="preserve"> </w:instrText>
            </w:r>
            <w:r>
              <w:rPr>
                <w:noProof/>
                <w:webHidden/>
                <w:rtl/>
              </w:rPr>
            </w:r>
            <w:r>
              <w:rPr>
                <w:noProof/>
                <w:webHidden/>
                <w:rtl/>
              </w:rPr>
              <w:fldChar w:fldCharType="separate"/>
            </w:r>
            <w:r w:rsidR="002B5F47">
              <w:rPr>
                <w:noProof/>
                <w:webHidden/>
              </w:rPr>
              <w:t>154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1" w:history="1">
            <w:r w:rsidR="00E7101B" w:rsidRPr="004A60E1">
              <w:rPr>
                <w:rStyle w:val="Hyperlink"/>
                <w:noProof/>
              </w:rPr>
              <w:t>1.2. The Dubiety concerning Obligation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Toc477687451 \h</w:instrText>
            </w:r>
            <w:r w:rsidR="00E7101B">
              <w:rPr>
                <w:noProof/>
                <w:webHidden/>
                <w:rtl/>
              </w:rPr>
              <w:instrText xml:space="preserve"> </w:instrText>
            </w:r>
            <w:r>
              <w:rPr>
                <w:noProof/>
                <w:webHidden/>
                <w:rtl/>
              </w:rPr>
            </w:r>
            <w:r>
              <w:rPr>
                <w:noProof/>
                <w:webHidden/>
                <w:rtl/>
              </w:rPr>
              <w:fldChar w:fldCharType="separate"/>
            </w:r>
            <w:r w:rsidR="002B5F47">
              <w:rPr>
                <w:noProof/>
                <w:webHidden/>
              </w:rPr>
              <w:t>154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2" w:history="1">
            <w:r w:rsidR="00E7101B" w:rsidRPr="004A60E1">
              <w:rPr>
                <w:rStyle w:val="Hyperlink"/>
                <w:noProof/>
              </w:rPr>
              <w:t>1.2.1. The Dubiety concerning the Precept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Toc477687452 \h</w:instrText>
            </w:r>
            <w:r w:rsidR="00E7101B">
              <w:rPr>
                <w:noProof/>
                <w:webHidden/>
                <w:rtl/>
              </w:rPr>
              <w:instrText xml:space="preserve"> </w:instrText>
            </w:r>
            <w:r>
              <w:rPr>
                <w:noProof/>
                <w:webHidden/>
                <w:rtl/>
              </w:rPr>
            </w:r>
            <w:r>
              <w:rPr>
                <w:noProof/>
                <w:webHidden/>
                <w:rtl/>
              </w:rPr>
              <w:fldChar w:fldCharType="separate"/>
            </w:r>
            <w:r w:rsidR="002B5F47">
              <w:rPr>
                <w:noProof/>
                <w:webHidden/>
              </w:rPr>
              <w:t>154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3" w:history="1">
            <w:r w:rsidR="00E7101B" w:rsidRPr="004A60E1">
              <w:rPr>
                <w:rStyle w:val="Hyperlink"/>
                <w:noProof/>
              </w:rPr>
              <w:t>1.2.1.1. Because of Lack of Proof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Toc477687453 \h</w:instrText>
            </w:r>
            <w:r w:rsidR="00E7101B">
              <w:rPr>
                <w:noProof/>
                <w:webHidden/>
                <w:rtl/>
              </w:rPr>
              <w:instrText xml:space="preserve"> </w:instrText>
            </w:r>
            <w:r>
              <w:rPr>
                <w:noProof/>
                <w:webHidden/>
                <w:rtl/>
              </w:rPr>
            </w:r>
            <w:r>
              <w:rPr>
                <w:noProof/>
                <w:webHidden/>
                <w:rtl/>
              </w:rPr>
              <w:fldChar w:fldCharType="separate"/>
            </w:r>
            <w:r w:rsidR="002B5F47">
              <w:rPr>
                <w:noProof/>
                <w:webHidden/>
              </w:rPr>
              <w:t>154</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4" w:history="1">
            <w:r w:rsidR="00E7101B" w:rsidRPr="004A60E1">
              <w:rPr>
                <w:rStyle w:val="Hyperlink"/>
                <w:noProof/>
              </w:rPr>
              <w:t>1.2.1.2. Because of Ambiguity of Proof</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Toc477687454 \h</w:instrText>
            </w:r>
            <w:r w:rsidR="00E7101B">
              <w:rPr>
                <w:noProof/>
                <w:webHidden/>
                <w:rtl/>
              </w:rPr>
              <w:instrText xml:space="preserve"> </w:instrText>
            </w:r>
            <w:r>
              <w:rPr>
                <w:noProof/>
                <w:webHidden/>
                <w:rtl/>
              </w:rPr>
            </w:r>
            <w:r>
              <w:rPr>
                <w:noProof/>
                <w:webHidden/>
                <w:rtl/>
              </w:rPr>
              <w:fldChar w:fldCharType="separate"/>
            </w:r>
            <w:r w:rsidR="002B5F47">
              <w:rPr>
                <w:noProof/>
                <w:webHidden/>
              </w:rPr>
              <w:t>155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5" w:history="1">
            <w:r w:rsidR="00E7101B" w:rsidRPr="004A60E1">
              <w:rPr>
                <w:rStyle w:val="Hyperlink"/>
                <w:noProof/>
              </w:rPr>
              <w:t>1.2.1.3. Because of Contradiction of Proofs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Toc477687455 \h</w:instrText>
            </w:r>
            <w:r w:rsidR="00E7101B">
              <w:rPr>
                <w:noProof/>
                <w:webHidden/>
                <w:rtl/>
              </w:rPr>
              <w:instrText xml:space="preserve"> </w:instrText>
            </w:r>
            <w:r>
              <w:rPr>
                <w:noProof/>
                <w:webHidden/>
                <w:rtl/>
              </w:rPr>
            </w:r>
            <w:r>
              <w:rPr>
                <w:noProof/>
                <w:webHidden/>
                <w:rtl/>
              </w:rPr>
              <w:fldChar w:fldCharType="separate"/>
            </w:r>
            <w:r w:rsidR="002B5F47">
              <w:rPr>
                <w:noProof/>
                <w:webHidden/>
              </w:rPr>
              <w:t>155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6" w:history="1">
            <w:r w:rsidR="00E7101B" w:rsidRPr="004A60E1">
              <w:rPr>
                <w:rStyle w:val="Hyperlink"/>
                <w:noProof/>
              </w:rPr>
              <w:t>1.2.2. The Dubiety concerning the Object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Toc477687456 \h</w:instrText>
            </w:r>
            <w:r w:rsidR="00E7101B">
              <w:rPr>
                <w:noProof/>
                <w:webHidden/>
                <w:rtl/>
              </w:rPr>
              <w:instrText xml:space="preserve"> </w:instrText>
            </w:r>
            <w:r>
              <w:rPr>
                <w:noProof/>
                <w:webHidden/>
                <w:rtl/>
              </w:rPr>
            </w:r>
            <w:r>
              <w:rPr>
                <w:noProof/>
                <w:webHidden/>
                <w:rtl/>
              </w:rPr>
              <w:fldChar w:fldCharType="separate"/>
            </w:r>
            <w:r w:rsidR="002B5F47">
              <w:rPr>
                <w:noProof/>
                <w:webHidden/>
              </w:rPr>
              <w:t>155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7" w:history="1">
            <w:r w:rsidR="00E7101B" w:rsidRPr="004A60E1">
              <w:rPr>
                <w:rStyle w:val="Hyperlink"/>
                <w:noProof/>
              </w:rPr>
              <w:t>2. The Dubiety Being over the Least and the Most of One Thing</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Toc477687457 \h</w:instrText>
            </w:r>
            <w:r w:rsidR="00E7101B">
              <w:rPr>
                <w:noProof/>
                <w:webHidden/>
                <w:rtl/>
              </w:rPr>
              <w:instrText xml:space="preserve"> </w:instrText>
            </w:r>
            <w:r>
              <w:rPr>
                <w:noProof/>
                <w:webHidden/>
                <w:rtl/>
              </w:rPr>
            </w:r>
            <w:r>
              <w:rPr>
                <w:noProof/>
                <w:webHidden/>
                <w:rtl/>
              </w:rPr>
              <w:fldChar w:fldCharType="separate"/>
            </w:r>
            <w:r w:rsidR="002B5F47">
              <w:rPr>
                <w:noProof/>
                <w:webHidden/>
              </w:rPr>
              <w:t>155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8" w:history="1">
            <w:r w:rsidR="00E7101B" w:rsidRPr="004A60E1">
              <w:rPr>
                <w:rStyle w:val="Hyperlink"/>
                <w:noProof/>
              </w:rPr>
              <w:t>2.1. The Independing Least and Most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Toc477687458 \h</w:instrText>
            </w:r>
            <w:r w:rsidR="00E7101B">
              <w:rPr>
                <w:noProof/>
                <w:webHidden/>
                <w:rtl/>
              </w:rPr>
              <w:instrText xml:space="preserve"> </w:instrText>
            </w:r>
            <w:r>
              <w:rPr>
                <w:noProof/>
                <w:webHidden/>
                <w:rtl/>
              </w:rPr>
            </w:r>
            <w:r>
              <w:rPr>
                <w:noProof/>
                <w:webHidden/>
                <w:rtl/>
              </w:rPr>
              <w:fldChar w:fldCharType="separate"/>
            </w:r>
            <w:r w:rsidR="002B5F47">
              <w:rPr>
                <w:noProof/>
                <w:webHidden/>
              </w:rPr>
              <w:t>155</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59" w:history="1">
            <w:r w:rsidR="00E7101B" w:rsidRPr="004A60E1">
              <w:rPr>
                <w:rStyle w:val="Hyperlink"/>
                <w:noProof/>
              </w:rPr>
              <w:t>2.2. The Relational Least and Most</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Toc477687459 \h</w:instrText>
            </w:r>
            <w:r w:rsidR="00E7101B">
              <w:rPr>
                <w:noProof/>
                <w:webHidden/>
                <w:rtl/>
              </w:rPr>
              <w:instrText xml:space="preserve"> </w:instrText>
            </w:r>
            <w:r>
              <w:rPr>
                <w:noProof/>
                <w:webHidden/>
                <w:rtl/>
              </w:rPr>
            </w:r>
            <w:r>
              <w:rPr>
                <w:noProof/>
                <w:webHidden/>
                <w:rtl/>
              </w:rPr>
              <w:fldChar w:fldCharType="separate"/>
            </w:r>
            <w:r w:rsidR="002B5F47">
              <w:rPr>
                <w:noProof/>
                <w:webHidden/>
              </w:rPr>
              <w:t>156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0" w:history="1">
            <w:r w:rsidR="00E7101B" w:rsidRPr="004A60E1">
              <w:rPr>
                <w:rStyle w:val="Hyperlink"/>
                <w:noProof/>
              </w:rPr>
              <w:t>2.2.1. The dubiety concerning the precept whether as to unlawfulness or obligation, caused by either lack of proof, ambiguity of proof, or contradiction of proofs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Toc477687460 \h</w:instrText>
            </w:r>
            <w:r w:rsidR="00E7101B">
              <w:rPr>
                <w:noProof/>
                <w:webHidden/>
                <w:rtl/>
              </w:rPr>
              <w:instrText xml:space="preserve"> </w:instrText>
            </w:r>
            <w:r>
              <w:rPr>
                <w:noProof/>
                <w:webHidden/>
                <w:rtl/>
              </w:rPr>
            </w:r>
            <w:r>
              <w:rPr>
                <w:noProof/>
                <w:webHidden/>
                <w:rtl/>
              </w:rPr>
              <w:fldChar w:fldCharType="separate"/>
            </w:r>
            <w:r w:rsidR="002B5F47">
              <w:rPr>
                <w:noProof/>
                <w:webHidden/>
              </w:rPr>
              <w:t>156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1" w:history="1">
            <w:r w:rsidR="00E7101B" w:rsidRPr="004A60E1">
              <w:rPr>
                <w:rStyle w:val="Hyperlink"/>
                <w:noProof/>
              </w:rPr>
              <w:t>2.2.1.1. The dubiety over object of the duty</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Toc477687461 \h</w:instrText>
            </w:r>
            <w:r w:rsidR="00E7101B">
              <w:rPr>
                <w:noProof/>
                <w:webHidden/>
                <w:rtl/>
              </w:rPr>
              <w:instrText xml:space="preserve"> </w:instrText>
            </w:r>
            <w:r>
              <w:rPr>
                <w:noProof/>
                <w:webHidden/>
                <w:rtl/>
              </w:rPr>
            </w:r>
            <w:r>
              <w:rPr>
                <w:noProof/>
                <w:webHidden/>
                <w:rtl/>
              </w:rPr>
              <w:fldChar w:fldCharType="separate"/>
            </w:r>
            <w:r w:rsidR="002B5F47">
              <w:rPr>
                <w:noProof/>
                <w:webHidden/>
              </w:rPr>
              <w:t>156</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2" w:history="1">
            <w:r w:rsidR="00E7101B" w:rsidRPr="004A60E1">
              <w:rPr>
                <w:rStyle w:val="Hyperlink"/>
                <w:noProof/>
              </w:rPr>
              <w:t>2.2.1.2. The dubiety over causes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Toc477687462 \h</w:instrText>
            </w:r>
            <w:r w:rsidR="00E7101B">
              <w:rPr>
                <w:noProof/>
                <w:webHidden/>
                <w:rtl/>
              </w:rPr>
              <w:instrText xml:space="preserve"> </w:instrText>
            </w:r>
            <w:r>
              <w:rPr>
                <w:noProof/>
                <w:webHidden/>
                <w:rtl/>
              </w:rPr>
            </w:r>
            <w:r>
              <w:rPr>
                <w:noProof/>
                <w:webHidden/>
                <w:rtl/>
              </w:rPr>
              <w:fldChar w:fldCharType="separate"/>
            </w:r>
            <w:r w:rsidR="002B5F47">
              <w:rPr>
                <w:noProof/>
                <w:webHidden/>
              </w:rPr>
              <w:t>157</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3" w:history="1">
            <w:r w:rsidR="00E7101B" w:rsidRPr="004A60E1">
              <w:rPr>
                <w:rStyle w:val="Hyperlink"/>
                <w:noProof/>
              </w:rPr>
              <w:t>2.2.2. The dubiety concerning the object whether as to unlawfulness or obligation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Toc477687463 \h</w:instrText>
            </w:r>
            <w:r w:rsidR="00E7101B">
              <w:rPr>
                <w:noProof/>
                <w:webHidden/>
                <w:rtl/>
              </w:rPr>
              <w:instrText xml:space="preserve"> </w:instrText>
            </w:r>
            <w:r>
              <w:rPr>
                <w:noProof/>
                <w:webHidden/>
                <w:rtl/>
              </w:rPr>
            </w:r>
            <w:r>
              <w:rPr>
                <w:noProof/>
                <w:webHidden/>
                <w:rtl/>
              </w:rPr>
              <w:fldChar w:fldCharType="separate"/>
            </w:r>
            <w:r w:rsidR="002B5F47">
              <w:rPr>
                <w:noProof/>
                <w:webHidden/>
              </w:rPr>
              <w:t>157</w:t>
            </w:r>
            <w:r>
              <w:rPr>
                <w:noProof/>
                <w:webHidden/>
                <w:rtl/>
              </w:rPr>
              <w:fldChar w:fldCharType="end"/>
            </w:r>
          </w:hyperlink>
        </w:p>
        <w:p w:rsidR="00E7101B" w:rsidRDefault="0068247F" w:rsidP="00E7101B">
          <w:pPr>
            <w:pStyle w:val="TOC2"/>
            <w:rPr>
              <w:rFonts w:asciiTheme="minorHAnsi" w:eastAsiaTheme="minorEastAsia" w:hAnsiTheme="minorHAnsi" w:cstheme="minorBidi"/>
              <w:color w:val="auto"/>
              <w:sz w:val="22"/>
              <w:szCs w:val="22"/>
              <w:rtl/>
            </w:rPr>
          </w:pPr>
          <w:hyperlink w:anchor="_Toc477687464" w:history="1">
            <w:r w:rsidR="00E7101B" w:rsidRPr="004A60E1">
              <w:rPr>
                <w:rStyle w:val="Hyperlink"/>
              </w:rPr>
              <w:t>CHAPTER 25: THE PRINCIPLE OF CONTINUITY OF THE PREVIOUS STATE (AŞĀLA AL-ISTIŞĤĀB)</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Toc477687464 \h</w:instrText>
            </w:r>
            <w:r w:rsidR="00E7101B">
              <w:rPr>
                <w:webHidden/>
                <w:rtl/>
              </w:rPr>
              <w:instrText xml:space="preserve"> </w:instrText>
            </w:r>
            <w:r>
              <w:rPr>
                <w:webHidden/>
                <w:rtl/>
              </w:rPr>
            </w:r>
            <w:r>
              <w:rPr>
                <w:webHidden/>
                <w:rtl/>
              </w:rPr>
              <w:fldChar w:fldCharType="separate"/>
            </w:r>
            <w:r w:rsidR="002B5F47">
              <w:rPr>
                <w:webHidden/>
              </w:rPr>
              <w:t>159</w:t>
            </w:r>
            <w:r>
              <w:rPr>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5" w:history="1">
            <w:r w:rsidR="00E7101B" w:rsidRPr="004A60E1">
              <w:rPr>
                <w:rStyle w:val="Hyperlink"/>
                <w:noProof/>
              </w:rPr>
              <w:t>Constituents of Istişĥāb</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Toc477687465 \h</w:instrText>
            </w:r>
            <w:r w:rsidR="00E7101B">
              <w:rPr>
                <w:noProof/>
                <w:webHidden/>
                <w:rtl/>
              </w:rPr>
              <w:instrText xml:space="preserve"> </w:instrText>
            </w:r>
            <w:r>
              <w:rPr>
                <w:noProof/>
                <w:webHidden/>
                <w:rtl/>
              </w:rPr>
            </w:r>
            <w:r>
              <w:rPr>
                <w:noProof/>
                <w:webHidden/>
                <w:rtl/>
              </w:rPr>
              <w:fldChar w:fldCharType="separate"/>
            </w:r>
            <w:r w:rsidR="002B5F47">
              <w:rPr>
                <w:noProof/>
                <w:webHidden/>
              </w:rPr>
              <w:t>159</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6" w:history="1">
            <w:r w:rsidR="00E7101B" w:rsidRPr="004A60E1">
              <w:rPr>
                <w:rStyle w:val="Hyperlink"/>
                <w:noProof/>
              </w:rPr>
              <w:t>Proofs of Authority of Istişĥāb</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Toc477687466 \h</w:instrText>
            </w:r>
            <w:r w:rsidR="00E7101B">
              <w:rPr>
                <w:noProof/>
                <w:webHidden/>
                <w:rtl/>
              </w:rPr>
              <w:instrText xml:space="preserve"> </w:instrText>
            </w:r>
            <w:r>
              <w:rPr>
                <w:noProof/>
                <w:webHidden/>
                <w:rtl/>
              </w:rPr>
            </w:r>
            <w:r>
              <w:rPr>
                <w:noProof/>
                <w:webHidden/>
                <w:rtl/>
              </w:rPr>
              <w:fldChar w:fldCharType="separate"/>
            </w:r>
            <w:r w:rsidR="002B5F47">
              <w:rPr>
                <w:noProof/>
                <w:webHidden/>
              </w:rPr>
              <w:t>160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7" w:history="1">
            <w:r w:rsidR="00E7101B" w:rsidRPr="004A60E1">
              <w:rPr>
                <w:rStyle w:val="Hyperlink"/>
                <w:noProof/>
              </w:rPr>
              <w:t>1. The conduct of the wise</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Toc477687467 \h</w:instrText>
            </w:r>
            <w:r w:rsidR="00E7101B">
              <w:rPr>
                <w:noProof/>
                <w:webHidden/>
                <w:rtl/>
              </w:rPr>
              <w:instrText xml:space="preserve"> </w:instrText>
            </w:r>
            <w:r>
              <w:rPr>
                <w:noProof/>
                <w:webHidden/>
                <w:rtl/>
              </w:rPr>
            </w:r>
            <w:r>
              <w:rPr>
                <w:noProof/>
                <w:webHidden/>
                <w:rtl/>
              </w:rPr>
              <w:fldChar w:fldCharType="separate"/>
            </w:r>
            <w:r w:rsidR="002B5F47">
              <w:rPr>
                <w:noProof/>
                <w:webHidden/>
              </w:rPr>
              <w:t>160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8" w:history="1">
            <w:r w:rsidR="00E7101B" w:rsidRPr="004A60E1">
              <w:rPr>
                <w:rStyle w:val="Hyperlink"/>
                <w:noProof/>
              </w:rPr>
              <w:t>2. Ĥadīths</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Toc477687468 \h</w:instrText>
            </w:r>
            <w:r w:rsidR="00E7101B">
              <w:rPr>
                <w:noProof/>
                <w:webHidden/>
                <w:rtl/>
              </w:rPr>
              <w:instrText xml:space="preserve"> </w:instrText>
            </w:r>
            <w:r>
              <w:rPr>
                <w:noProof/>
                <w:webHidden/>
                <w:rtl/>
              </w:rPr>
            </w:r>
            <w:r>
              <w:rPr>
                <w:noProof/>
                <w:webHidden/>
                <w:rtl/>
              </w:rPr>
              <w:fldChar w:fldCharType="separate"/>
            </w:r>
            <w:r w:rsidR="002B5F47">
              <w:rPr>
                <w:noProof/>
                <w:webHidden/>
              </w:rPr>
              <w:t>160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69" w:history="1">
            <w:r w:rsidR="00E7101B" w:rsidRPr="004A60E1">
              <w:rPr>
                <w:rStyle w:val="Hyperlink"/>
                <w:noProof/>
              </w:rPr>
              <w:t>2.1. Zurāra’s first authentic ĥadīth</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Toc477687469 \h</w:instrText>
            </w:r>
            <w:r w:rsidR="00E7101B">
              <w:rPr>
                <w:noProof/>
                <w:webHidden/>
                <w:rtl/>
              </w:rPr>
              <w:instrText xml:space="preserve"> </w:instrText>
            </w:r>
            <w:r>
              <w:rPr>
                <w:noProof/>
                <w:webHidden/>
                <w:rtl/>
              </w:rPr>
            </w:r>
            <w:r>
              <w:rPr>
                <w:noProof/>
                <w:webHidden/>
                <w:rtl/>
              </w:rPr>
              <w:fldChar w:fldCharType="separate"/>
            </w:r>
            <w:r w:rsidR="002B5F47">
              <w:rPr>
                <w:noProof/>
                <w:webHidden/>
              </w:rPr>
              <w:t>160</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70" w:history="1">
            <w:r w:rsidR="00E7101B" w:rsidRPr="004A60E1">
              <w:rPr>
                <w:rStyle w:val="Hyperlink"/>
                <w:noProof/>
              </w:rPr>
              <w:t>2.2. Zurāra’s second authentic ĥadīth</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Toc477687470 \h</w:instrText>
            </w:r>
            <w:r w:rsidR="00E7101B">
              <w:rPr>
                <w:noProof/>
                <w:webHidden/>
                <w:rtl/>
              </w:rPr>
              <w:instrText xml:space="preserve"> </w:instrText>
            </w:r>
            <w:r>
              <w:rPr>
                <w:noProof/>
                <w:webHidden/>
                <w:rtl/>
              </w:rPr>
            </w:r>
            <w:r>
              <w:rPr>
                <w:noProof/>
                <w:webHidden/>
                <w:rtl/>
              </w:rPr>
              <w:fldChar w:fldCharType="separate"/>
            </w:r>
            <w:r w:rsidR="002B5F47">
              <w:rPr>
                <w:noProof/>
                <w:webHidden/>
              </w:rPr>
              <w:t>161</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71" w:history="1">
            <w:r w:rsidR="00E7101B" w:rsidRPr="004A60E1">
              <w:rPr>
                <w:rStyle w:val="Hyperlink"/>
                <w:noProof/>
              </w:rPr>
              <w:t>Secondary Discussions of Istişĥāb</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Toc477687471 \h</w:instrText>
            </w:r>
            <w:r w:rsidR="00E7101B">
              <w:rPr>
                <w:noProof/>
                <w:webHidden/>
                <w:rtl/>
              </w:rPr>
              <w:instrText xml:space="preserve"> </w:instrText>
            </w:r>
            <w:r>
              <w:rPr>
                <w:noProof/>
                <w:webHidden/>
                <w:rtl/>
              </w:rPr>
            </w:r>
            <w:r>
              <w:rPr>
                <w:noProof/>
                <w:webHidden/>
                <w:rtl/>
              </w:rPr>
              <w:fldChar w:fldCharType="separate"/>
            </w:r>
            <w:r w:rsidR="002B5F47">
              <w:rPr>
                <w:noProof/>
                <w:webHidden/>
              </w:rPr>
              <w:t>162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72" w:history="1">
            <w:r w:rsidR="00E7101B" w:rsidRPr="004A60E1">
              <w:rPr>
                <w:rStyle w:val="Hyperlink"/>
                <w:noProof/>
              </w:rPr>
              <w:t>The Rule of Certainty (Qā‘ida al-Yaqīn)</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Toc477687472 \h</w:instrText>
            </w:r>
            <w:r w:rsidR="00E7101B">
              <w:rPr>
                <w:noProof/>
                <w:webHidden/>
                <w:rtl/>
              </w:rPr>
              <w:instrText xml:space="preserve"> </w:instrText>
            </w:r>
            <w:r>
              <w:rPr>
                <w:noProof/>
                <w:webHidden/>
                <w:rtl/>
              </w:rPr>
            </w:r>
            <w:r>
              <w:rPr>
                <w:noProof/>
                <w:webHidden/>
                <w:rtl/>
              </w:rPr>
              <w:fldChar w:fldCharType="separate"/>
            </w:r>
            <w:r w:rsidR="002B5F47">
              <w:rPr>
                <w:noProof/>
                <w:webHidden/>
              </w:rPr>
              <w:t>162</w:t>
            </w:r>
            <w:r>
              <w:rPr>
                <w:noProof/>
                <w:webHidden/>
                <w:rtl/>
              </w:rPr>
              <w:fldChar w:fldCharType="end"/>
            </w:r>
          </w:hyperlink>
        </w:p>
        <w:p w:rsidR="00E7101B" w:rsidRDefault="0068247F" w:rsidP="00E7101B">
          <w:pPr>
            <w:pStyle w:val="TOC3"/>
            <w:rPr>
              <w:rFonts w:asciiTheme="minorHAnsi" w:eastAsiaTheme="minorEastAsia" w:hAnsiTheme="minorHAnsi" w:cstheme="minorBidi"/>
              <w:noProof/>
              <w:color w:val="auto"/>
              <w:sz w:val="22"/>
              <w:szCs w:val="22"/>
              <w:rtl/>
            </w:rPr>
          </w:pPr>
          <w:hyperlink w:anchor="_Toc477687473" w:history="1">
            <w:r w:rsidR="00E7101B" w:rsidRPr="004A60E1">
              <w:rPr>
                <w:rStyle w:val="Hyperlink"/>
                <w:noProof/>
              </w:rPr>
              <w:t>Continuity of the Previous State of the Universal (Istişĥāb al-Kullī)</w:t>
            </w:r>
            <w:r w:rsidR="00E7101B">
              <w:rPr>
                <w:noProof/>
                <w:webHidden/>
                <w:rtl/>
              </w:rPr>
              <w:tab/>
            </w:r>
            <w:r>
              <w:rPr>
                <w:noProof/>
                <w:webHidden/>
                <w:rtl/>
              </w:rPr>
              <w:fldChar w:fldCharType="begin"/>
            </w:r>
            <w:r w:rsidR="00E7101B">
              <w:rPr>
                <w:noProof/>
                <w:webHidden/>
                <w:rtl/>
              </w:rPr>
              <w:instrText xml:space="preserve"> </w:instrText>
            </w:r>
            <w:r w:rsidR="00E7101B">
              <w:rPr>
                <w:noProof/>
                <w:webHidden/>
              </w:rPr>
              <w:instrText>PAGEREF</w:instrText>
            </w:r>
            <w:r w:rsidR="00E7101B">
              <w:rPr>
                <w:noProof/>
                <w:webHidden/>
                <w:rtl/>
              </w:rPr>
              <w:instrText xml:space="preserve"> _</w:instrText>
            </w:r>
            <w:r w:rsidR="00E7101B">
              <w:rPr>
                <w:noProof/>
                <w:webHidden/>
              </w:rPr>
              <w:instrText>Toc477687473 \h</w:instrText>
            </w:r>
            <w:r w:rsidR="00E7101B">
              <w:rPr>
                <w:noProof/>
                <w:webHidden/>
                <w:rtl/>
              </w:rPr>
              <w:instrText xml:space="preserve"> </w:instrText>
            </w:r>
            <w:r>
              <w:rPr>
                <w:noProof/>
                <w:webHidden/>
                <w:rtl/>
              </w:rPr>
            </w:r>
            <w:r>
              <w:rPr>
                <w:noProof/>
                <w:webHidden/>
                <w:rtl/>
              </w:rPr>
              <w:fldChar w:fldCharType="separate"/>
            </w:r>
            <w:r w:rsidR="002B5F47">
              <w:rPr>
                <w:noProof/>
                <w:webHidden/>
              </w:rPr>
              <w:t>162</w:t>
            </w:r>
            <w:r>
              <w:rPr>
                <w:noProof/>
                <w:webHidden/>
                <w:rtl/>
              </w:rPr>
              <w:fldChar w:fldCharType="end"/>
            </w:r>
          </w:hyperlink>
        </w:p>
        <w:p w:rsidR="00E7101B" w:rsidRDefault="0068247F" w:rsidP="00E7101B">
          <w:pPr>
            <w:pStyle w:val="TOC1"/>
            <w:rPr>
              <w:rFonts w:asciiTheme="minorHAnsi" w:eastAsiaTheme="minorEastAsia" w:hAnsiTheme="minorHAnsi" w:cstheme="minorBidi"/>
              <w:b w:val="0"/>
              <w:bCs w:val="0"/>
              <w:color w:val="auto"/>
              <w:sz w:val="22"/>
              <w:szCs w:val="22"/>
              <w:rtl/>
            </w:rPr>
          </w:pPr>
          <w:hyperlink w:anchor="_Toc477687474" w:history="1">
            <w:r w:rsidR="00E7101B" w:rsidRPr="004A60E1">
              <w:rPr>
                <w:rStyle w:val="Hyperlink"/>
              </w:rPr>
              <w:t>Selected Bibliography</w:t>
            </w:r>
            <w:r w:rsidR="00E7101B">
              <w:rPr>
                <w:webHidden/>
                <w:rtl/>
              </w:rPr>
              <w:tab/>
            </w:r>
            <w:r>
              <w:rPr>
                <w:webHidden/>
                <w:rtl/>
              </w:rPr>
              <w:fldChar w:fldCharType="begin"/>
            </w:r>
            <w:r w:rsidR="00E7101B">
              <w:rPr>
                <w:webHidden/>
                <w:rtl/>
              </w:rPr>
              <w:instrText xml:space="preserve"> </w:instrText>
            </w:r>
            <w:r w:rsidR="00E7101B">
              <w:rPr>
                <w:webHidden/>
              </w:rPr>
              <w:instrText>PAGEREF</w:instrText>
            </w:r>
            <w:r w:rsidR="00E7101B">
              <w:rPr>
                <w:webHidden/>
                <w:rtl/>
              </w:rPr>
              <w:instrText xml:space="preserve"> _</w:instrText>
            </w:r>
            <w:r w:rsidR="00E7101B">
              <w:rPr>
                <w:webHidden/>
              </w:rPr>
              <w:instrText>Toc477687474 \h</w:instrText>
            </w:r>
            <w:r w:rsidR="00E7101B">
              <w:rPr>
                <w:webHidden/>
                <w:rtl/>
              </w:rPr>
              <w:instrText xml:space="preserve"> </w:instrText>
            </w:r>
            <w:r>
              <w:rPr>
                <w:webHidden/>
                <w:rtl/>
              </w:rPr>
            </w:r>
            <w:r>
              <w:rPr>
                <w:webHidden/>
                <w:rtl/>
              </w:rPr>
              <w:fldChar w:fldCharType="separate"/>
            </w:r>
            <w:r w:rsidR="002B5F47">
              <w:rPr>
                <w:webHidden/>
              </w:rPr>
              <w:t>164</w:t>
            </w:r>
            <w:r>
              <w:rPr>
                <w:webHidden/>
                <w:rtl/>
              </w:rPr>
              <w:fldChar w:fldCharType="end"/>
            </w:r>
          </w:hyperlink>
        </w:p>
        <w:p w:rsidR="00F63FE6" w:rsidRDefault="0068247F" w:rsidP="00E7101B">
          <w:pPr>
            <w:pStyle w:val="libNormal"/>
          </w:pPr>
          <w:r>
            <w:fldChar w:fldCharType="end"/>
          </w:r>
        </w:p>
      </w:sdtContent>
    </w:sdt>
    <w:p w:rsidR="0031456B" w:rsidRDefault="0031456B" w:rsidP="00157CE5">
      <w:pPr>
        <w:pStyle w:val="libNormal"/>
      </w:pPr>
      <w:r>
        <w:br w:type="page"/>
      </w:r>
    </w:p>
    <w:p w:rsidR="00AC0545" w:rsidRPr="00A759C0" w:rsidRDefault="00AC0545" w:rsidP="00C67E5B">
      <w:pPr>
        <w:pStyle w:val="Heading1Center"/>
      </w:pPr>
      <w:bookmarkStart w:id="1" w:name="_Toc477687279"/>
      <w:r w:rsidRPr="00A759C0">
        <w:lastRenderedPageBreak/>
        <w:t>PREFACE</w:t>
      </w:r>
      <w:bookmarkEnd w:id="1"/>
    </w:p>
    <w:p w:rsidR="00AC0545" w:rsidRDefault="00AC0545" w:rsidP="00157CE5">
      <w:pPr>
        <w:pStyle w:val="libNormal"/>
      </w:pPr>
      <w:r>
        <w:t>Uşūl</w:t>
      </w:r>
      <w:r w:rsidR="00DE5A5C">
        <w:t xml:space="preserve"> </w:t>
      </w:r>
      <w:r>
        <w:t>al</w:t>
      </w:r>
      <w:r w:rsidR="00226521">
        <w:t>-</w:t>
      </w:r>
      <w:r>
        <w:t>Fiqh,</w:t>
      </w:r>
      <w:r w:rsidR="00DE5A5C">
        <w:t xml:space="preserve"> </w:t>
      </w:r>
      <w:r>
        <w:t>the</w:t>
      </w:r>
      <w:r w:rsidR="00DE5A5C">
        <w:t xml:space="preserve"> </w:t>
      </w:r>
      <w:r>
        <w:t>methodology</w:t>
      </w:r>
      <w:r w:rsidR="00DE5A5C">
        <w:t xml:space="preserve"> </w:t>
      </w:r>
      <w:r>
        <w:t>of</w:t>
      </w:r>
      <w:r w:rsidR="00DE5A5C">
        <w:t xml:space="preserve"> </w:t>
      </w:r>
      <w:r>
        <w:t>jurisprudence,</w:t>
      </w:r>
      <w:r w:rsidR="00DE5A5C">
        <w:t xml:space="preserve"> </w:t>
      </w:r>
      <w:r>
        <w:t>which</w:t>
      </w:r>
      <w:r w:rsidR="00DE5A5C">
        <w:t xml:space="preserve"> </w:t>
      </w:r>
      <w:r>
        <w:t>is</w:t>
      </w:r>
      <w:r w:rsidR="00DE5A5C">
        <w:t xml:space="preserve"> </w:t>
      </w:r>
      <w:r>
        <w:t>usually</w:t>
      </w:r>
      <w:r w:rsidR="00DE5A5C">
        <w:t xml:space="preserve"> </w:t>
      </w:r>
      <w:r w:rsidR="00226521">
        <w:t>-</w:t>
      </w:r>
      <w:r w:rsidR="00DE5A5C">
        <w:t xml:space="preserve"> </w:t>
      </w:r>
      <w:r>
        <w:t>an</w:t>
      </w:r>
      <w:r w:rsidR="00DC110B">
        <w:t>d</w:t>
      </w:r>
      <w:r w:rsidR="00DE5A5C">
        <w:t xml:space="preserve"> </w:t>
      </w:r>
      <w:r>
        <w:t>inaccurately,</w:t>
      </w:r>
      <w:r w:rsidR="00DE5A5C">
        <w:t xml:space="preserve"> </w:t>
      </w:r>
      <w:r>
        <w:t>if</w:t>
      </w:r>
      <w:r w:rsidR="00DE5A5C">
        <w:t xml:space="preserve"> </w:t>
      </w:r>
      <w:r>
        <w:t>not</w:t>
      </w:r>
      <w:r w:rsidR="00DE5A5C">
        <w:t xml:space="preserve"> </w:t>
      </w:r>
      <w:r>
        <w:t>incorrectly</w:t>
      </w:r>
      <w:r w:rsidR="00DE5A5C">
        <w:t xml:space="preserve"> </w:t>
      </w:r>
      <w:r w:rsidR="00226521">
        <w:t>-</w:t>
      </w:r>
      <w:r w:rsidR="00DE5A5C">
        <w:t xml:space="preserve"> </w:t>
      </w:r>
      <w:r>
        <w:t>translated</w:t>
      </w:r>
      <w:r w:rsidR="00DE5A5C">
        <w:t xml:space="preserve"> </w:t>
      </w:r>
      <w:r>
        <w:t>“principles</w:t>
      </w:r>
      <w:r w:rsidR="00DE5A5C">
        <w:t xml:space="preserve"> </w:t>
      </w:r>
      <w:r>
        <w:t>of</w:t>
      </w:r>
      <w:r w:rsidR="00DE5A5C">
        <w:t xml:space="preserve"> </w:t>
      </w:r>
      <w:r>
        <w:t>jurisprudence,”</w:t>
      </w:r>
      <w:r w:rsidR="00DE5A5C">
        <w:t xml:space="preserve"> </w:t>
      </w:r>
      <w:r>
        <w:t>is</w:t>
      </w:r>
      <w:r w:rsidR="00DE5A5C">
        <w:t xml:space="preserve"> </w:t>
      </w:r>
      <w:r>
        <w:t>a</w:t>
      </w:r>
      <w:r w:rsidR="00DC110B">
        <w:t>n</w:t>
      </w:r>
      <w:r w:rsidR="00DE5A5C">
        <w:t xml:space="preserve"> </w:t>
      </w:r>
      <w:r>
        <w:t>Islamic</w:t>
      </w:r>
      <w:r w:rsidR="00DE5A5C">
        <w:t xml:space="preserve"> </w:t>
      </w:r>
      <w:r>
        <w:t>science</w:t>
      </w:r>
      <w:r w:rsidR="00DE5A5C">
        <w:t xml:space="preserve"> </w:t>
      </w:r>
      <w:r>
        <w:t>which</w:t>
      </w:r>
      <w:r w:rsidR="00DE5A5C">
        <w:t xml:space="preserve"> </w:t>
      </w:r>
      <w:r>
        <w:t>is</w:t>
      </w:r>
      <w:r w:rsidR="00DE5A5C">
        <w:t xml:space="preserve"> </w:t>
      </w:r>
      <w:r>
        <w:t>developed</w:t>
      </w:r>
      <w:r w:rsidR="00DE5A5C">
        <w:t xml:space="preserve"> </w:t>
      </w:r>
      <w:r>
        <w:t>by</w:t>
      </w:r>
      <w:r w:rsidR="00DE5A5C">
        <w:t xml:space="preserve"> </w:t>
      </w:r>
      <w:r>
        <w:t>Shiite</w:t>
      </w:r>
      <w:r w:rsidR="00DE5A5C">
        <w:t xml:space="preserve"> </w:t>
      </w:r>
      <w:r>
        <w:t>scholars</w:t>
      </w:r>
      <w:r w:rsidR="00DE5A5C">
        <w:t xml:space="preserve"> </w:t>
      </w:r>
      <w:r>
        <w:t>in</w:t>
      </w:r>
      <w:r w:rsidR="00DE5A5C">
        <w:t xml:space="preserve"> </w:t>
      </w:r>
      <w:r>
        <w:t>two</w:t>
      </w:r>
      <w:r w:rsidR="00DE5A5C">
        <w:t xml:space="preserve"> </w:t>
      </w:r>
      <w:r>
        <w:t>recent</w:t>
      </w:r>
      <w:r w:rsidR="00DE5A5C">
        <w:t xml:space="preserve"> </w:t>
      </w:r>
      <w:r>
        <w:t>centurie</w:t>
      </w:r>
      <w:r w:rsidR="00DC110B">
        <w:t>s</w:t>
      </w:r>
      <w:r w:rsidR="00DE5A5C">
        <w:t xml:space="preserve"> </w:t>
      </w:r>
      <w:r>
        <w:t>into</w:t>
      </w:r>
      <w:r w:rsidR="00DE5A5C">
        <w:t xml:space="preserve"> </w:t>
      </w:r>
      <w:r>
        <w:t>an</w:t>
      </w:r>
      <w:r w:rsidR="00DE5A5C">
        <w:t xml:space="preserve"> </w:t>
      </w:r>
      <w:r>
        <w:t>unparalleled</w:t>
      </w:r>
      <w:r w:rsidR="00DE5A5C">
        <w:t xml:space="preserve"> </w:t>
      </w:r>
      <w:r>
        <w:t>intellectual,</w:t>
      </w:r>
      <w:r w:rsidR="00DE5A5C">
        <w:t xml:space="preserve"> </w:t>
      </w:r>
      <w:r>
        <w:t>logical</w:t>
      </w:r>
      <w:r w:rsidR="00DE5A5C">
        <w:t xml:space="preserve"> </w:t>
      </w:r>
      <w:r>
        <w:t>system</w:t>
      </w:r>
      <w:r w:rsidR="00DE5A5C">
        <w:t xml:space="preserve"> </w:t>
      </w:r>
      <w:r>
        <w:t>of</w:t>
      </w:r>
      <w:r w:rsidR="00DE5A5C">
        <w:t xml:space="preserve"> </w:t>
      </w:r>
      <w:r>
        <w:t>thought</w:t>
      </w:r>
      <w:r w:rsidR="00DE5A5C">
        <w:t xml:space="preserve"> </w:t>
      </w:r>
      <w:r>
        <w:t>and</w:t>
      </w:r>
      <w:r w:rsidR="00DE5A5C">
        <w:t xml:space="preserve"> </w:t>
      </w:r>
      <w:r>
        <w:t>a</w:t>
      </w:r>
      <w:r w:rsidR="00DE5A5C">
        <w:t xml:space="preserve"> </w:t>
      </w:r>
      <w:r>
        <w:t>comprehensiv</w:t>
      </w:r>
      <w:r w:rsidR="00DC110B">
        <w:t>e</w:t>
      </w:r>
      <w:r w:rsidR="00DE5A5C">
        <w:t xml:space="preserve"> </w:t>
      </w:r>
      <w:r>
        <w:t>branch</w:t>
      </w:r>
      <w:r w:rsidR="00DE5A5C">
        <w:t xml:space="preserve"> </w:t>
      </w:r>
      <w:r>
        <w:t>of</w:t>
      </w:r>
      <w:r w:rsidR="00DE5A5C">
        <w:t xml:space="preserve"> </w:t>
      </w:r>
      <w:r>
        <w:t>knowledge</w:t>
      </w:r>
      <w:r w:rsidR="00DE5A5C">
        <w:t xml:space="preserve"> </w:t>
      </w:r>
      <w:r>
        <w:t>which</w:t>
      </w:r>
      <w:r w:rsidR="00DE5A5C">
        <w:t xml:space="preserve"> </w:t>
      </w:r>
      <w:r>
        <w:t>not</w:t>
      </w:r>
      <w:r w:rsidR="00DE5A5C">
        <w:t xml:space="preserve"> </w:t>
      </w:r>
      <w:r>
        <w:t>only</w:t>
      </w:r>
      <w:r w:rsidR="00DE5A5C">
        <w:t xml:space="preserve"> </w:t>
      </w:r>
      <w:r>
        <w:t>serves</w:t>
      </w:r>
      <w:r w:rsidR="00DE5A5C">
        <w:t xml:space="preserve"> </w:t>
      </w:r>
      <w:r>
        <w:t>as</w:t>
      </w:r>
      <w:r w:rsidR="00DE5A5C">
        <w:t xml:space="preserve"> </w:t>
      </w:r>
      <w:r>
        <w:t>the</w:t>
      </w:r>
      <w:r w:rsidR="00DE5A5C">
        <w:t xml:space="preserve"> </w:t>
      </w:r>
      <w:r>
        <w:t>logic</w:t>
      </w:r>
      <w:r w:rsidR="00DE5A5C">
        <w:t xml:space="preserve"> </w:t>
      </w:r>
      <w:r>
        <w:t>of</w:t>
      </w:r>
      <w:r w:rsidR="00DE5A5C">
        <w:t xml:space="preserve"> </w:t>
      </w:r>
      <w:r>
        <w:t>jurisprudence</w:t>
      </w:r>
      <w:r w:rsidR="00DE5A5C">
        <w:t xml:space="preserve"> </w:t>
      </w:r>
      <w:r>
        <w:t>but</w:t>
      </w:r>
      <w:r w:rsidR="00DE5A5C">
        <w:t xml:space="preserve"> </w:t>
      </w:r>
      <w:r>
        <w:t>a</w:t>
      </w:r>
      <w:r w:rsidR="00DC110B">
        <w:t>s</w:t>
      </w:r>
      <w:r w:rsidR="00DE5A5C">
        <w:t xml:space="preserve"> </w:t>
      </w:r>
      <w:r>
        <w:t>an</w:t>
      </w:r>
      <w:r w:rsidR="00DE5A5C">
        <w:t xml:space="preserve"> </w:t>
      </w:r>
      <w:r>
        <w:t>independent</w:t>
      </w:r>
      <w:r w:rsidR="00DE5A5C">
        <w:t xml:space="preserve"> </w:t>
      </w:r>
      <w:r>
        <w:t>science</w:t>
      </w:r>
      <w:r w:rsidR="00DE5A5C">
        <w:t xml:space="preserve"> </w:t>
      </w:r>
      <w:r>
        <w:t>dealing</w:t>
      </w:r>
      <w:r w:rsidR="00DE5A5C">
        <w:t xml:space="preserve"> </w:t>
      </w:r>
      <w:r>
        <w:t>with</w:t>
      </w:r>
      <w:r w:rsidR="00DE5A5C">
        <w:t xml:space="preserve"> </w:t>
      </w:r>
      <w:r>
        <w:t>some</w:t>
      </w:r>
      <w:r w:rsidR="00DE5A5C">
        <w:t xml:space="preserve"> </w:t>
      </w:r>
      <w:r>
        <w:t>hermeneutical</w:t>
      </w:r>
      <w:r w:rsidR="00DE5A5C">
        <w:t xml:space="preserve"> </w:t>
      </w:r>
      <w:r>
        <w:t>problems.</w:t>
      </w:r>
    </w:p>
    <w:p w:rsidR="00AC0545" w:rsidRDefault="00AC0545" w:rsidP="00157CE5">
      <w:pPr>
        <w:pStyle w:val="libNormal"/>
      </w:pPr>
      <w:r>
        <w:t>Lack</w:t>
      </w:r>
      <w:r w:rsidR="00DE5A5C">
        <w:t xml:space="preserve"> </w:t>
      </w:r>
      <w:r>
        <w:t>of</w:t>
      </w:r>
      <w:r w:rsidR="00DE5A5C">
        <w:t xml:space="preserve"> </w:t>
      </w:r>
      <w:r>
        <w:t>precise</w:t>
      </w:r>
      <w:r w:rsidR="00DE5A5C">
        <w:t xml:space="preserve"> </w:t>
      </w:r>
      <w:r>
        <w:t>English</w:t>
      </w:r>
      <w:r w:rsidR="00DE5A5C">
        <w:t xml:space="preserve"> </w:t>
      </w:r>
      <w:r>
        <w:t>equivalents</w:t>
      </w:r>
      <w:r w:rsidR="00DE5A5C">
        <w:t xml:space="preserve"> </w:t>
      </w:r>
      <w:r>
        <w:t>to</w:t>
      </w:r>
      <w:r w:rsidR="00DE5A5C">
        <w:t xml:space="preserve"> </w:t>
      </w:r>
      <w:r>
        <w:t>expressions</w:t>
      </w:r>
      <w:r w:rsidR="00DE5A5C">
        <w:t xml:space="preserve"> </w:t>
      </w:r>
      <w:r>
        <w:t>and</w:t>
      </w:r>
      <w:r w:rsidR="00DE5A5C">
        <w:t xml:space="preserve"> </w:t>
      </w:r>
      <w:r>
        <w:t>terms</w:t>
      </w:r>
      <w:r w:rsidR="00DE5A5C">
        <w:t xml:space="preserve"> </w:t>
      </w:r>
      <w:r>
        <w:t>of</w:t>
      </w:r>
      <w:r w:rsidR="00DE5A5C">
        <w:t xml:space="preserve"> </w:t>
      </w:r>
      <w:r>
        <w:t>thi</w:t>
      </w:r>
      <w:r w:rsidR="00DC110B">
        <w:t>s</w:t>
      </w:r>
      <w:r w:rsidR="00DE5A5C">
        <w:t xml:space="preserve"> </w:t>
      </w:r>
      <w:r>
        <w:t>complicated</w:t>
      </w:r>
      <w:r w:rsidR="00DE5A5C">
        <w:t xml:space="preserve"> </w:t>
      </w:r>
      <w:r>
        <w:t>science</w:t>
      </w:r>
      <w:r w:rsidR="00DE5A5C">
        <w:t xml:space="preserve"> </w:t>
      </w:r>
      <w:r>
        <w:t>indicates</w:t>
      </w:r>
      <w:r w:rsidR="00DE5A5C">
        <w:t xml:space="preserve"> </w:t>
      </w:r>
      <w:r>
        <w:t>the</w:t>
      </w:r>
      <w:r w:rsidR="00DE5A5C">
        <w:t xml:space="preserve"> </w:t>
      </w:r>
      <w:r>
        <w:t>least</w:t>
      </w:r>
      <w:r w:rsidR="00DE5A5C">
        <w:t xml:space="preserve"> </w:t>
      </w:r>
      <w:r>
        <w:t>difficulties</w:t>
      </w:r>
      <w:r w:rsidR="00DE5A5C">
        <w:t xml:space="preserve"> </w:t>
      </w:r>
      <w:r>
        <w:t>of</w:t>
      </w:r>
      <w:r w:rsidR="00DE5A5C">
        <w:t xml:space="preserve"> </w:t>
      </w:r>
      <w:r>
        <w:t>preparing</w:t>
      </w:r>
      <w:r w:rsidR="00DE5A5C">
        <w:t xml:space="preserve"> </w:t>
      </w:r>
      <w:r>
        <w:t>the</w:t>
      </w:r>
      <w:r w:rsidR="00DE5A5C">
        <w:t xml:space="preserve"> </w:t>
      </w:r>
      <w:r>
        <w:t>first</w:t>
      </w:r>
      <w:r w:rsidR="00DE5A5C">
        <w:t xml:space="preserve"> </w:t>
      </w:r>
      <w:r>
        <w:t>Englis</w:t>
      </w:r>
      <w:r w:rsidR="00DC110B">
        <w:t>h</w:t>
      </w:r>
      <w:r w:rsidR="00DE5A5C">
        <w:t xml:space="preserve"> </w:t>
      </w:r>
      <w:r>
        <w:t>version</w:t>
      </w:r>
      <w:r w:rsidR="00DE5A5C">
        <w:t xml:space="preserve"> </w:t>
      </w:r>
      <w:r>
        <w:t>of</w:t>
      </w:r>
      <w:r w:rsidR="00DE5A5C">
        <w:t xml:space="preserve"> </w:t>
      </w:r>
      <w:r>
        <w:t>Shiite</w:t>
      </w:r>
      <w:r w:rsidR="00DE5A5C">
        <w:t xml:space="preserve"> </w:t>
      </w:r>
      <w:r>
        <w:t>uşūl</w:t>
      </w:r>
      <w:r w:rsidR="00DE5A5C">
        <w:t xml:space="preserve"> </w:t>
      </w:r>
      <w:r>
        <w:t>al</w:t>
      </w:r>
      <w:r w:rsidR="00226521">
        <w:t>-</w:t>
      </w:r>
      <w:r>
        <w:t>fiqh.</w:t>
      </w:r>
      <w:r w:rsidR="00DE5A5C">
        <w:t xml:space="preserve"> </w:t>
      </w:r>
      <w:r>
        <w:t>Relying</w:t>
      </w:r>
      <w:r w:rsidR="00DE5A5C">
        <w:t xml:space="preserve"> </w:t>
      </w:r>
      <w:r>
        <w:t>on</w:t>
      </w:r>
      <w:r w:rsidR="00DE5A5C">
        <w:t xml:space="preserve"> </w:t>
      </w:r>
      <w:r>
        <w:t>the</w:t>
      </w:r>
      <w:r w:rsidR="00DE5A5C">
        <w:t xml:space="preserve"> </w:t>
      </w:r>
      <w:r>
        <w:t>Almighty's</w:t>
      </w:r>
      <w:r w:rsidR="00DE5A5C">
        <w:t xml:space="preserve"> </w:t>
      </w:r>
      <w:r>
        <w:t>constant</w:t>
      </w:r>
      <w:r w:rsidR="00DE5A5C">
        <w:t xml:space="preserve"> </w:t>
      </w:r>
      <w:r>
        <w:t>grace,</w:t>
      </w:r>
      <w:r w:rsidR="00DE5A5C">
        <w:t xml:space="preserve"> </w:t>
      </w:r>
      <w:r>
        <w:t>howeve</w:t>
      </w:r>
      <w:r w:rsidR="00DC110B">
        <w:t>r,</w:t>
      </w:r>
      <w:r w:rsidR="00DE5A5C">
        <w:t xml:space="preserve"> </w:t>
      </w:r>
      <w:r>
        <w:t>I</w:t>
      </w:r>
      <w:r w:rsidR="00DE5A5C">
        <w:t xml:space="preserve"> </w:t>
      </w:r>
      <w:r>
        <w:t>did</w:t>
      </w:r>
      <w:r w:rsidR="00DE5A5C">
        <w:t xml:space="preserve"> </w:t>
      </w:r>
      <w:r>
        <w:t>my</w:t>
      </w:r>
      <w:r w:rsidR="00DE5A5C">
        <w:t xml:space="preserve"> </w:t>
      </w:r>
      <w:r>
        <w:t>best</w:t>
      </w:r>
      <w:r w:rsidR="00DE5A5C">
        <w:t xml:space="preserve"> </w:t>
      </w:r>
      <w:r>
        <w:t>to</w:t>
      </w:r>
      <w:r w:rsidR="00DE5A5C">
        <w:t xml:space="preserve"> </w:t>
      </w:r>
      <w:r>
        <w:t>present</w:t>
      </w:r>
      <w:r w:rsidR="00DE5A5C">
        <w:t xml:space="preserve"> </w:t>
      </w:r>
      <w:r>
        <w:t>this</w:t>
      </w:r>
      <w:r w:rsidR="00DE5A5C">
        <w:t xml:space="preserve"> </w:t>
      </w:r>
      <w:r>
        <w:t>unique</w:t>
      </w:r>
      <w:r w:rsidR="00DE5A5C">
        <w:t xml:space="preserve"> </w:t>
      </w:r>
      <w:r>
        <w:t>Shiite</w:t>
      </w:r>
      <w:r w:rsidR="00DE5A5C">
        <w:t xml:space="preserve"> </w:t>
      </w:r>
      <w:r>
        <w:t>science</w:t>
      </w:r>
      <w:r w:rsidR="00DE5A5C">
        <w:t xml:space="preserve"> </w:t>
      </w:r>
      <w:r>
        <w:t>to</w:t>
      </w:r>
      <w:r w:rsidR="00DE5A5C">
        <w:t xml:space="preserve"> </w:t>
      </w:r>
      <w:r>
        <w:t>the</w:t>
      </w:r>
      <w:r w:rsidR="00DE5A5C">
        <w:t xml:space="preserve"> </w:t>
      </w:r>
      <w:r>
        <w:t>western</w:t>
      </w:r>
      <w:r w:rsidR="00DE5A5C">
        <w:t xml:space="preserve"> </w:t>
      </w:r>
      <w:r>
        <w:t>world</w:t>
      </w:r>
      <w:r w:rsidR="00DE5A5C">
        <w:t xml:space="preserve"> </w:t>
      </w:r>
      <w:r>
        <w:t>i</w:t>
      </w:r>
      <w:r w:rsidR="00DC110B">
        <w:t>n</w:t>
      </w:r>
      <w:r w:rsidR="00DE5A5C">
        <w:t xml:space="preserve"> </w:t>
      </w:r>
      <w:r>
        <w:t>its</w:t>
      </w:r>
      <w:r w:rsidR="00DE5A5C">
        <w:t xml:space="preserve"> </w:t>
      </w:r>
      <w:r>
        <w:t>best</w:t>
      </w:r>
      <w:r w:rsidR="00DE5A5C">
        <w:t xml:space="preserve"> </w:t>
      </w:r>
      <w:r>
        <w:t>fashion;</w:t>
      </w:r>
      <w:r w:rsidR="00DE5A5C">
        <w:t xml:space="preserve"> </w:t>
      </w:r>
      <w:r>
        <w:t>and</w:t>
      </w:r>
      <w:r w:rsidR="00DE5A5C">
        <w:t xml:space="preserve"> </w:t>
      </w:r>
      <w:r>
        <w:t>I</w:t>
      </w:r>
      <w:r w:rsidR="00DE5A5C">
        <w:t xml:space="preserve"> </w:t>
      </w:r>
      <w:r>
        <w:t>pray</w:t>
      </w:r>
      <w:r w:rsidR="00DE5A5C">
        <w:t xml:space="preserve"> </w:t>
      </w:r>
      <w:r>
        <w:t>to</w:t>
      </w:r>
      <w:r w:rsidR="00DE5A5C">
        <w:t xml:space="preserve"> </w:t>
      </w:r>
      <w:r>
        <w:t>the</w:t>
      </w:r>
      <w:r w:rsidR="00DE5A5C">
        <w:t xml:space="preserve"> </w:t>
      </w:r>
      <w:r>
        <w:t>Almighty</w:t>
      </w:r>
      <w:r w:rsidR="00DE5A5C">
        <w:t xml:space="preserve"> </w:t>
      </w:r>
      <w:r>
        <w:t>to</w:t>
      </w:r>
      <w:r w:rsidR="00DE5A5C">
        <w:t xml:space="preserve"> </w:t>
      </w:r>
      <w:r>
        <w:t>have</w:t>
      </w:r>
      <w:r w:rsidR="00DE5A5C">
        <w:t xml:space="preserve"> </w:t>
      </w:r>
      <w:r>
        <w:t>been</w:t>
      </w:r>
      <w:r w:rsidR="00DE5A5C">
        <w:t xml:space="preserve"> </w:t>
      </w:r>
      <w:r>
        <w:t>successful</w:t>
      </w:r>
      <w:r w:rsidR="00DE5A5C">
        <w:t xml:space="preserve"> </w:t>
      </w:r>
      <w:r>
        <w:t>in</w:t>
      </w:r>
      <w:r w:rsidR="00DE5A5C">
        <w:t xml:space="preserve"> </w:t>
      </w:r>
      <w:r>
        <w:t>doin</w:t>
      </w:r>
      <w:r w:rsidR="00DC110B">
        <w:t>g</w:t>
      </w:r>
      <w:r w:rsidR="00DE5A5C">
        <w:t xml:space="preserve"> </w:t>
      </w:r>
      <w:r>
        <w:t>such</w:t>
      </w:r>
      <w:r w:rsidR="00DE5A5C">
        <w:t xml:space="preserve"> </w:t>
      </w:r>
      <w:r>
        <w:t>a</w:t>
      </w:r>
      <w:r w:rsidR="00DE5A5C">
        <w:t xml:space="preserve"> </w:t>
      </w:r>
      <w:r>
        <w:t>difficult</w:t>
      </w:r>
      <w:r w:rsidR="00DE5A5C">
        <w:t xml:space="preserve"> </w:t>
      </w:r>
      <w:r>
        <w:t>job.</w:t>
      </w:r>
      <w:r w:rsidR="00DE5A5C">
        <w:t xml:space="preserve"> </w:t>
      </w:r>
      <w:r>
        <w:t>Nonetheless,</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most</w:t>
      </w:r>
      <w:r w:rsidR="00DE5A5C">
        <w:t xml:space="preserve"> </w:t>
      </w:r>
      <w:r>
        <w:t>of</w:t>
      </w:r>
      <w:r w:rsidR="00DE5A5C">
        <w:t xml:space="preserve"> </w:t>
      </w:r>
      <w:r>
        <w:t>complicate</w:t>
      </w:r>
      <w:r w:rsidR="00DC110B">
        <w:t>d</w:t>
      </w:r>
      <w:r w:rsidR="00DE5A5C">
        <w:t xml:space="preserve"> </w:t>
      </w:r>
      <w:r>
        <w:t>arguments</w:t>
      </w:r>
      <w:r w:rsidR="00DE5A5C">
        <w:t xml:space="preserve"> </w:t>
      </w:r>
      <w:r>
        <w:t>of</w:t>
      </w:r>
      <w:r w:rsidR="00DE5A5C">
        <w:t xml:space="preserve"> </w:t>
      </w:r>
      <w:r>
        <w:t>such</w:t>
      </w:r>
      <w:r w:rsidR="00DE5A5C">
        <w:t xml:space="preserve"> </w:t>
      </w:r>
      <w:r>
        <w:t>profound</w:t>
      </w:r>
      <w:r w:rsidR="00DE5A5C">
        <w:t xml:space="preserve"> </w:t>
      </w:r>
      <w:r>
        <w:t>science</w:t>
      </w:r>
      <w:r w:rsidR="00DE5A5C">
        <w:t xml:space="preserve"> </w:t>
      </w:r>
      <w:r>
        <w:t>cannot</w:t>
      </w:r>
      <w:r w:rsidR="00DE5A5C">
        <w:t xml:space="preserve"> </w:t>
      </w:r>
      <w:r>
        <w:t>be</w:t>
      </w:r>
      <w:r w:rsidR="00DE5A5C">
        <w:t xml:space="preserve"> </w:t>
      </w:r>
      <w:r>
        <w:t>presented</w:t>
      </w:r>
      <w:r w:rsidR="00DE5A5C">
        <w:t xml:space="preserve"> </w:t>
      </w:r>
      <w:r>
        <w:t>in</w:t>
      </w:r>
      <w:r w:rsidR="00DE5A5C">
        <w:t xml:space="preserve"> </w:t>
      </w:r>
      <w:r>
        <w:t>an</w:t>
      </w:r>
      <w:r w:rsidR="00DE5A5C">
        <w:t xml:space="preserve"> </w:t>
      </w:r>
      <w:r>
        <w:t>introductor</w:t>
      </w:r>
      <w:r w:rsidR="00DC110B">
        <w:t>y</w:t>
      </w:r>
      <w:r w:rsidR="00DE5A5C">
        <w:t xml:space="preserve"> </w:t>
      </w:r>
      <w:r>
        <w:t>work;</w:t>
      </w:r>
      <w:r w:rsidR="00DE5A5C">
        <w:t xml:space="preserve"> </w:t>
      </w:r>
      <w:r>
        <w:t>they</w:t>
      </w:r>
      <w:r w:rsidR="00DE5A5C">
        <w:t xml:space="preserve"> </w:t>
      </w:r>
      <w:r>
        <w:t>should</w:t>
      </w:r>
      <w:r w:rsidR="00DE5A5C">
        <w:t xml:space="preserve"> </w:t>
      </w:r>
      <w:r>
        <w:t>be</w:t>
      </w:r>
      <w:r w:rsidR="00DE5A5C">
        <w:t xml:space="preserve"> </w:t>
      </w:r>
      <w:r>
        <w:t>pursued</w:t>
      </w:r>
      <w:r w:rsidR="00DE5A5C">
        <w:t xml:space="preserve"> </w:t>
      </w:r>
      <w:r>
        <w:t>in</w:t>
      </w:r>
      <w:r w:rsidR="00DE5A5C">
        <w:t xml:space="preserve"> </w:t>
      </w:r>
      <w:r>
        <w:t>detailed</w:t>
      </w:r>
      <w:r w:rsidR="00DE5A5C">
        <w:t xml:space="preserve"> </w:t>
      </w:r>
      <w:r>
        <w:t>books</w:t>
      </w:r>
      <w:r w:rsidR="00DE5A5C">
        <w:t xml:space="preserve"> </w:t>
      </w:r>
      <w:r>
        <w:t>written</w:t>
      </w:r>
      <w:r w:rsidR="00DE5A5C">
        <w:t xml:space="preserve"> </w:t>
      </w:r>
      <w:r>
        <w:t>by</w:t>
      </w:r>
      <w:r w:rsidR="00DE5A5C">
        <w:t xml:space="preserve"> </w:t>
      </w:r>
      <w:r>
        <w:t>great</w:t>
      </w:r>
      <w:r w:rsidR="00DE5A5C">
        <w:t xml:space="preserve"> </w:t>
      </w:r>
      <w:r>
        <w:t>Shiite</w:t>
      </w:r>
      <w:r w:rsidR="00DE5A5C">
        <w:t xml:space="preserve"> </w:t>
      </w:r>
      <w:r>
        <w:t>Uşūlīs.</w:t>
      </w:r>
    </w:p>
    <w:p w:rsidR="00AC0545" w:rsidRDefault="00AC0545" w:rsidP="00157CE5">
      <w:pPr>
        <w:pStyle w:val="libNormal"/>
      </w:pPr>
      <w:r>
        <w:t>I</w:t>
      </w:r>
      <w:r w:rsidR="00DE5A5C">
        <w:t xml:space="preserve"> </w:t>
      </w:r>
      <w:r>
        <w:t>have</w:t>
      </w:r>
      <w:r w:rsidR="00DE5A5C">
        <w:t xml:space="preserve"> </w:t>
      </w:r>
      <w:r>
        <w:t>to</w:t>
      </w:r>
      <w:r w:rsidR="00DE5A5C">
        <w:t xml:space="preserve"> </w:t>
      </w:r>
      <w:r>
        <w:t>express</w:t>
      </w:r>
      <w:r w:rsidR="00DE5A5C">
        <w:t xml:space="preserve"> </w:t>
      </w:r>
      <w:r>
        <w:t>my</w:t>
      </w:r>
      <w:r w:rsidR="00DE5A5C">
        <w:t xml:space="preserve"> </w:t>
      </w:r>
      <w:r>
        <w:t>gratitude</w:t>
      </w:r>
      <w:r w:rsidR="00DE5A5C">
        <w:t xml:space="preserve"> </w:t>
      </w:r>
      <w:r>
        <w:t>to</w:t>
      </w:r>
      <w:r w:rsidR="00DE5A5C">
        <w:t xml:space="preserve"> </w:t>
      </w:r>
      <w:r>
        <w:t>my</w:t>
      </w:r>
      <w:r w:rsidR="00DE5A5C">
        <w:t xml:space="preserve"> </w:t>
      </w:r>
      <w:r>
        <w:t>dearest</w:t>
      </w:r>
      <w:r w:rsidR="00DE5A5C">
        <w:t xml:space="preserve"> </w:t>
      </w:r>
      <w:r>
        <w:t>friend,</w:t>
      </w:r>
      <w:r w:rsidR="00DE5A5C">
        <w:t xml:space="preserve"> </w:t>
      </w:r>
      <w:r>
        <w:t>Dr.</w:t>
      </w:r>
      <w:r w:rsidR="00DE5A5C">
        <w:t xml:space="preserve"> </w:t>
      </w:r>
      <w:r>
        <w:t>Seyyed</w:t>
      </w:r>
      <w:r w:rsidR="00DE5A5C">
        <w:t xml:space="preserve"> </w:t>
      </w:r>
      <w:r>
        <w:t>Mohsen</w:t>
      </w:r>
      <w:r w:rsidR="00DE5A5C">
        <w:t xml:space="preserve"> </w:t>
      </w:r>
      <w:r>
        <w:t>Mir</w:t>
      </w:r>
      <w:r w:rsidR="00DC110B">
        <w:t>i,</w:t>
      </w:r>
      <w:r w:rsidR="00DE5A5C">
        <w:t xml:space="preserve"> </w:t>
      </w:r>
      <w:r>
        <w:t>head</w:t>
      </w:r>
      <w:r w:rsidR="00DE5A5C">
        <w:t xml:space="preserve"> </w:t>
      </w:r>
      <w:r>
        <w:t>of</w:t>
      </w:r>
      <w:r w:rsidR="00DE5A5C">
        <w:t xml:space="preserve"> </w:t>
      </w:r>
      <w:r>
        <w:t>Islam</w:t>
      </w:r>
      <w:r w:rsidR="00DE5A5C">
        <w:t xml:space="preserve"> </w:t>
      </w:r>
      <w:r>
        <w:t>and</w:t>
      </w:r>
      <w:r w:rsidR="00DE5A5C">
        <w:t xml:space="preserve"> </w:t>
      </w:r>
      <w:r>
        <w:t>West</w:t>
      </w:r>
      <w:r w:rsidR="00DE5A5C">
        <w:t xml:space="preserve"> </w:t>
      </w:r>
      <w:r>
        <w:t>Research</w:t>
      </w:r>
      <w:r w:rsidR="00DE5A5C">
        <w:t xml:space="preserve"> </w:t>
      </w:r>
      <w:r>
        <w:t>Center</w:t>
      </w:r>
      <w:r w:rsidR="00DE5A5C">
        <w:t xml:space="preserve"> </w:t>
      </w:r>
      <w:r>
        <w:t>of</w:t>
      </w:r>
      <w:r w:rsidR="00DE5A5C">
        <w:t xml:space="preserve"> </w:t>
      </w:r>
      <w:r>
        <w:t>al</w:t>
      </w:r>
      <w:r w:rsidR="00226521">
        <w:t>-</w:t>
      </w:r>
      <w:r>
        <w:t>Mustafa</w:t>
      </w:r>
      <w:r w:rsidR="00DE5A5C">
        <w:t xml:space="preserve"> </w:t>
      </w:r>
      <w:r>
        <w:t>International</w:t>
      </w:r>
      <w:r w:rsidR="00DE5A5C">
        <w:t xml:space="preserve"> </w:t>
      </w:r>
      <w:r>
        <w:t>Researc</w:t>
      </w:r>
      <w:r w:rsidR="00DC110B">
        <w:t>h</w:t>
      </w:r>
      <w:r w:rsidR="00DE5A5C">
        <w:t xml:space="preserve"> </w:t>
      </w:r>
      <w:r>
        <w:t>Institute</w:t>
      </w:r>
      <w:r w:rsidR="00DE5A5C">
        <w:t xml:space="preserve"> </w:t>
      </w:r>
      <w:r>
        <w:t>(M.I.R.I),</w:t>
      </w:r>
      <w:r w:rsidR="00DE5A5C">
        <w:t xml:space="preserve"> </w:t>
      </w:r>
      <w:r>
        <w:t>who</w:t>
      </w:r>
      <w:r w:rsidR="00DE5A5C">
        <w:t xml:space="preserve"> </w:t>
      </w:r>
      <w:r>
        <w:t>prepared</w:t>
      </w:r>
      <w:r w:rsidR="00DE5A5C">
        <w:t xml:space="preserve"> </w:t>
      </w:r>
      <w:r>
        <w:t>the</w:t>
      </w:r>
      <w:r w:rsidR="00DE5A5C">
        <w:t xml:space="preserve"> </w:t>
      </w:r>
      <w:r>
        <w:t>ground</w:t>
      </w:r>
      <w:r w:rsidR="00DE5A5C">
        <w:t xml:space="preserve"> </w:t>
      </w:r>
      <w:r>
        <w:t>for</w:t>
      </w:r>
      <w:r w:rsidR="00DE5A5C">
        <w:t xml:space="preserve"> </w:t>
      </w:r>
      <w:r>
        <w:t>constitution</w:t>
      </w:r>
      <w:r w:rsidR="00DE5A5C">
        <w:t xml:space="preserve"> </w:t>
      </w:r>
      <w:r>
        <w:t>of</w:t>
      </w:r>
      <w:r w:rsidR="00DE5A5C">
        <w:t xml:space="preserve"> </w:t>
      </w:r>
      <w:r>
        <w:t>this</w:t>
      </w:r>
      <w:r w:rsidR="00DE5A5C">
        <w:t xml:space="preserve"> </w:t>
      </w:r>
      <w:r>
        <w:t>work.</w:t>
      </w:r>
    </w:p>
    <w:p w:rsidR="00AC0545" w:rsidRPr="00026AED" w:rsidRDefault="00AC0545" w:rsidP="00C67E5B">
      <w:pPr>
        <w:pStyle w:val="libBold1"/>
        <w:outlineLvl w:val="0"/>
      </w:pPr>
      <w:r w:rsidRPr="00026AED">
        <w:t>Alireza</w:t>
      </w:r>
      <w:r w:rsidR="00DE5A5C" w:rsidRPr="00026AED">
        <w:t xml:space="preserve"> </w:t>
      </w:r>
      <w:r w:rsidRPr="00026AED">
        <w:t>Hodaee</w:t>
      </w:r>
    </w:p>
    <w:p w:rsidR="007B0B6F" w:rsidRPr="00026AED" w:rsidRDefault="00AC0545" w:rsidP="00C67E5B">
      <w:pPr>
        <w:pStyle w:val="libBold2"/>
        <w:outlineLvl w:val="0"/>
      </w:pPr>
      <w:r w:rsidRPr="00026AED">
        <w:t>Tehran,</w:t>
      </w:r>
      <w:r w:rsidR="00DE5A5C" w:rsidRPr="00026AED">
        <w:t xml:space="preserve"> </w:t>
      </w:r>
      <w:r w:rsidRPr="00026AED">
        <w:t>April,</w:t>
      </w:r>
      <w:r w:rsidR="00DE5A5C" w:rsidRPr="00026AED">
        <w:t xml:space="preserve"> </w:t>
      </w:r>
      <w:r w:rsidRPr="00026AED">
        <w:t>2013</w:t>
      </w:r>
    </w:p>
    <w:p w:rsidR="0028154E" w:rsidRDefault="0028154E" w:rsidP="00157CE5">
      <w:pPr>
        <w:pStyle w:val="libNormal"/>
      </w:pPr>
      <w:r>
        <w:br w:type="page"/>
      </w:r>
    </w:p>
    <w:p w:rsidR="007B0B6F" w:rsidRPr="00A759C0" w:rsidRDefault="00AC0545" w:rsidP="00C67E5B">
      <w:pPr>
        <w:pStyle w:val="Heading1Center"/>
      </w:pPr>
      <w:bookmarkStart w:id="2" w:name="_Toc477687280"/>
      <w:r w:rsidRPr="00A759C0">
        <w:lastRenderedPageBreak/>
        <w:t>TRANSLITERATION</w:t>
      </w:r>
      <w:r w:rsidR="00DE5A5C" w:rsidRPr="00A759C0">
        <w:t xml:space="preserve"> </w:t>
      </w:r>
      <w:r w:rsidRPr="00A759C0">
        <w:t>KEY</w:t>
      </w:r>
      <w:bookmarkEnd w:id="2"/>
    </w:p>
    <w:p w:rsidR="00226521" w:rsidRDefault="00226521" w:rsidP="0038768E">
      <w:pPr>
        <w:pStyle w:val="libCenterBold1"/>
      </w:pPr>
    </w:p>
    <w:p w:rsidR="0038768E" w:rsidRDefault="0038768E" w:rsidP="0038768E">
      <w:pPr>
        <w:pStyle w:val="libCenterBold1"/>
      </w:pPr>
    </w:p>
    <w:p w:rsidR="0038768E" w:rsidRDefault="0038768E" w:rsidP="0038768E">
      <w:pPr>
        <w:pStyle w:val="libCenterBold1"/>
      </w:pPr>
      <w:r>
        <w:rPr>
          <w:noProof/>
        </w:rPr>
        <w:drawing>
          <wp:inline distT="0" distB="0" distL="0" distR="0">
            <wp:extent cx="4680585" cy="6458482"/>
            <wp:effectExtent l="19050" t="0" r="5715" b="0"/>
            <wp:docPr id="3" name="Picture 3" descr="D:\barkatullah\books\new books\jamadi_ula_1438\an_introduction_to_methodology_islamic_jurisprudence_usul_fiq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an_introduction_to_methodology_islamic_jurisprudence_usul_fiqh\02.jpg"/>
                    <pic:cNvPicPr>
                      <a:picLocks noChangeAspect="1" noChangeArrowheads="1"/>
                    </pic:cNvPicPr>
                  </pic:nvPicPr>
                  <pic:blipFill>
                    <a:blip r:embed="rId13" cstate="print"/>
                    <a:srcRect/>
                    <a:stretch>
                      <a:fillRect/>
                    </a:stretch>
                  </pic:blipFill>
                  <pic:spPr bwMode="auto">
                    <a:xfrm>
                      <a:off x="0" y="0"/>
                      <a:ext cx="4680585" cy="6458482"/>
                    </a:xfrm>
                    <a:prstGeom prst="rect">
                      <a:avLst/>
                    </a:prstGeom>
                    <a:noFill/>
                    <a:ln w="9525">
                      <a:noFill/>
                      <a:miter lim="800000"/>
                      <a:headEnd/>
                      <a:tailEnd/>
                    </a:ln>
                  </pic:spPr>
                </pic:pic>
              </a:graphicData>
            </a:graphic>
          </wp:inline>
        </w:drawing>
      </w:r>
    </w:p>
    <w:p w:rsidR="0038768E" w:rsidRDefault="0038768E" w:rsidP="0038768E">
      <w:pPr>
        <w:pStyle w:val="libCenterBold1"/>
      </w:pPr>
    </w:p>
    <w:p w:rsidR="0038768E" w:rsidRDefault="0038768E" w:rsidP="0038768E">
      <w:pPr>
        <w:pStyle w:val="libCenterBold1"/>
      </w:pPr>
    </w:p>
    <w:p w:rsidR="0031456B" w:rsidRDefault="0031456B" w:rsidP="00157CE5">
      <w:pPr>
        <w:pStyle w:val="libNormal"/>
      </w:pPr>
      <w:r>
        <w:br w:type="page"/>
      </w:r>
    </w:p>
    <w:p w:rsidR="00AC0545" w:rsidRPr="00A759C0" w:rsidRDefault="00AC0545" w:rsidP="00C67E5B">
      <w:pPr>
        <w:pStyle w:val="Heading1Center"/>
      </w:pPr>
      <w:bookmarkStart w:id="3" w:name="_Toc477687281"/>
      <w:r w:rsidRPr="00A759C0">
        <w:lastRenderedPageBreak/>
        <w:t>Introductory</w:t>
      </w:r>
      <w:r w:rsidR="00DE5A5C" w:rsidRPr="00A759C0">
        <w:t xml:space="preserve"> </w:t>
      </w:r>
      <w:r w:rsidRPr="00A759C0">
        <w:t>Discussions</w:t>
      </w:r>
      <w:bookmarkEnd w:id="3"/>
    </w:p>
    <w:p w:rsidR="00AC0545" w:rsidRDefault="00AC0545" w:rsidP="00C67E5B">
      <w:pPr>
        <w:pStyle w:val="Heading3"/>
      </w:pPr>
      <w:bookmarkStart w:id="4" w:name="_Toc477687282"/>
      <w:r>
        <w:t>Definition</w:t>
      </w:r>
      <w:r w:rsidR="00DE5A5C">
        <w:t xml:space="preserve"> </w:t>
      </w:r>
      <w:r>
        <w:t>of</w:t>
      </w:r>
      <w:r w:rsidR="00DE5A5C">
        <w:t xml:space="preserve"> </w:t>
      </w:r>
      <w:r>
        <w:t>the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bookmarkEnd w:id="4"/>
    </w:p>
    <w:p w:rsidR="00AC0545" w:rsidRDefault="00AC0545" w:rsidP="00157CE5">
      <w:pPr>
        <w:pStyle w:val="libNormal"/>
      </w:pPr>
      <w:r>
        <w:t>The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r w:rsidR="00DE5A5C">
        <w:t xml:space="preserve"> </w:t>
      </w:r>
      <w:r>
        <w:t>is</w:t>
      </w:r>
      <w:r w:rsidR="00DE5A5C">
        <w:t xml:space="preserve"> </w:t>
      </w:r>
      <w:r>
        <w:t>a</w:t>
      </w:r>
      <w:r w:rsidR="00DE5A5C">
        <w:t xml:space="preserve"> </w:t>
      </w:r>
      <w:r>
        <w:t>science</w:t>
      </w:r>
      <w:r w:rsidR="00DE5A5C">
        <w:t xml:space="preserve"> </w:t>
      </w:r>
      <w:r>
        <w:t>in</w:t>
      </w:r>
      <w:r w:rsidR="00DE5A5C">
        <w:t xml:space="preserve"> </w:t>
      </w:r>
      <w:r>
        <w:t>which</w:t>
      </w:r>
      <w:r w:rsidR="00DE5A5C">
        <w:t xml:space="preserve"> </w:t>
      </w:r>
      <w:r>
        <w:t>such</w:t>
      </w:r>
      <w:r w:rsidR="00DE5A5C">
        <w:t xml:space="preserve"> </w:t>
      </w:r>
      <w:r>
        <w:t>rules</w:t>
      </w:r>
      <w:r w:rsidR="00DE5A5C">
        <w:t xml:space="preserve"> </w:t>
      </w:r>
      <w:r>
        <w:t>whose</w:t>
      </w:r>
      <w:r w:rsidR="00DE5A5C">
        <w:t xml:space="preserve"> </w:t>
      </w:r>
      <w:r>
        <w:t>results</w:t>
      </w:r>
      <w:r w:rsidR="00DE5A5C">
        <w:t xml:space="preserve"> </w:t>
      </w:r>
      <w:r>
        <w:t>are</w:t>
      </w:r>
      <w:r w:rsidR="00DE5A5C">
        <w:t xml:space="preserve"> </w:t>
      </w:r>
      <w:r>
        <w:t>place</w:t>
      </w:r>
      <w:r w:rsidR="00DC110B">
        <w:t>d</w:t>
      </w:r>
      <w:r w:rsidR="00DE5A5C">
        <w:t xml:space="preserve"> </w:t>
      </w:r>
      <w:r>
        <w:t>in</w:t>
      </w:r>
      <w:r w:rsidR="00DE5A5C">
        <w:t xml:space="preserve"> </w:t>
      </w:r>
      <w:r>
        <w:t>ways</w:t>
      </w:r>
      <w:r w:rsidR="00DE5A5C">
        <w:t xml:space="preserve"> </w:t>
      </w:r>
      <w:r>
        <w:t>of</w:t>
      </w:r>
      <w:r w:rsidR="00DE5A5C">
        <w:t xml:space="preserve"> </w:t>
      </w:r>
      <w:r>
        <w:t>deduction</w:t>
      </w:r>
      <w:r w:rsidR="00DE5A5C">
        <w:t xml:space="preserve"> </w:t>
      </w:r>
      <w:r>
        <w:t>of</w:t>
      </w:r>
      <w:r w:rsidR="00DE5A5C">
        <w:t xml:space="preserve"> </w:t>
      </w:r>
      <w:r>
        <w:t>juristic</w:t>
      </w:r>
      <w:r w:rsidR="00DE5A5C">
        <w:t xml:space="preserve"> </w:t>
      </w:r>
      <w:r>
        <w:t>precepts</w:t>
      </w:r>
      <w:r w:rsidR="00DE5A5C">
        <w:t xml:space="preserve"> </w:t>
      </w:r>
      <w:r>
        <w:t>are</w:t>
      </w:r>
      <w:r w:rsidR="00DE5A5C">
        <w:t xml:space="preserve"> </w:t>
      </w:r>
      <w:r>
        <w:t>discussed.</w:t>
      </w:r>
      <w:r w:rsidR="00DE5A5C">
        <w:t xml:space="preserve"> </w:t>
      </w:r>
      <w:r>
        <w:t>For</w:t>
      </w:r>
      <w:r w:rsidR="00DE5A5C">
        <w:t xml:space="preserve"> </w:t>
      </w:r>
      <w:r>
        <w:t>instance,</w:t>
      </w:r>
      <w:r w:rsidR="00DE5A5C">
        <w:t xml:space="preserve"> </w:t>
      </w:r>
      <w:r>
        <w:t>performin</w:t>
      </w:r>
      <w:r w:rsidR="00DC110B">
        <w:t>g</w:t>
      </w:r>
      <w:r w:rsidR="00DE5A5C">
        <w:t xml:space="preserve"> </w:t>
      </w:r>
      <w:r>
        <w:t>the</w:t>
      </w:r>
      <w:r w:rsidR="00DE5A5C">
        <w:t xml:space="preserve"> </w:t>
      </w:r>
      <w:r>
        <w:t>prayers</w:t>
      </w:r>
      <w:r w:rsidR="00DE5A5C">
        <w:t xml:space="preserve"> </w:t>
      </w:r>
      <w:r>
        <w:t>(şalāt)</w:t>
      </w:r>
      <w:r w:rsidR="00DE5A5C">
        <w:t xml:space="preserve"> </w:t>
      </w:r>
      <w:r>
        <w:t>is</w:t>
      </w:r>
      <w:r w:rsidR="00DE5A5C">
        <w:t xml:space="preserve"> </w:t>
      </w:r>
      <w:r>
        <w:t>mandatory</w:t>
      </w:r>
      <w:r w:rsidR="00DE5A5C">
        <w:t xml:space="preserve"> </w:t>
      </w:r>
      <w:r>
        <w:t>in</w:t>
      </w:r>
      <w:r w:rsidR="00DE5A5C">
        <w:t xml:space="preserve"> </w:t>
      </w:r>
      <w:r>
        <w:t>Islam,</w:t>
      </w:r>
      <w:r w:rsidR="00DE5A5C">
        <w:t xml:space="preserve"> </w:t>
      </w:r>
      <w:r>
        <w:t>and</w:t>
      </w:r>
      <w:r w:rsidR="00DE5A5C">
        <w:t xml:space="preserve"> </w:t>
      </w:r>
      <w:r>
        <w:t>this</w:t>
      </w:r>
      <w:r w:rsidR="00DE5A5C">
        <w:t xml:space="preserve"> </w:t>
      </w:r>
      <w:r>
        <w:t>Qur’ānic</w:t>
      </w:r>
      <w:r w:rsidR="00DE5A5C">
        <w:t xml:space="preserve"> </w:t>
      </w:r>
      <w:r>
        <w:t>verse</w:t>
      </w:r>
      <w:r w:rsidR="00DE5A5C">
        <w:t xml:space="preserve"> </w:t>
      </w:r>
      <w:r>
        <w:t>proves</w:t>
      </w:r>
      <w:r w:rsidR="00DE5A5C">
        <w:t xml:space="preserve"> </w:t>
      </w:r>
      <w:r>
        <w:t>tha</w:t>
      </w:r>
      <w:r w:rsidR="00DC110B">
        <w:t>t</w:t>
      </w:r>
      <w:r w:rsidR="00DE5A5C">
        <w:t xml:space="preserve"> </w:t>
      </w:r>
      <w:r>
        <w:t>obligation:</w:t>
      </w:r>
      <w:r w:rsidR="00DE5A5C">
        <w:t xml:space="preserve"> </w:t>
      </w:r>
      <w:r>
        <w:t>“And</w:t>
      </w:r>
      <w:r w:rsidR="00DE5A5C">
        <w:t xml:space="preserve"> </w:t>
      </w:r>
      <w:r>
        <w:t>that</w:t>
      </w:r>
      <w:r w:rsidR="00DE5A5C">
        <w:t xml:space="preserve"> </w:t>
      </w:r>
      <w:r>
        <w:t>perform</w:t>
      </w:r>
      <w:r w:rsidR="00DE5A5C">
        <w:t xml:space="preserve"> </w:t>
      </w:r>
      <w:r>
        <w:t>the</w:t>
      </w:r>
      <w:r w:rsidR="00DE5A5C">
        <w:t xml:space="preserve"> </w:t>
      </w:r>
      <w:r>
        <w:t>prayers.”</w:t>
      </w:r>
      <w:r w:rsidR="00DE5A5C">
        <w:t xml:space="preserve"> </w:t>
      </w:r>
      <w:r>
        <w:t>(6:72)</w:t>
      </w:r>
      <w:r w:rsidR="00DE5A5C">
        <w:t xml:space="preserve"> </w:t>
      </w:r>
      <w:r>
        <w:t>However,</w:t>
      </w:r>
      <w:r w:rsidR="00DE5A5C">
        <w:t xml:space="preserve"> </w:t>
      </w:r>
      <w:r>
        <w:t>denotation</w:t>
      </w:r>
      <w:r w:rsidR="00DE5A5C">
        <w:t xml:space="preserve"> </w:t>
      </w:r>
      <w:r>
        <w:t>of</w:t>
      </w:r>
      <w:r w:rsidR="00DE5A5C">
        <w:t xml:space="preserve"> </w:t>
      </w:r>
      <w:r>
        <w:t>th</w:t>
      </w:r>
      <w:r w:rsidR="00DC110B">
        <w:t>e</w:t>
      </w:r>
      <w:r w:rsidR="00DE5A5C">
        <w:t xml:space="preserve"> </w:t>
      </w:r>
      <w:r>
        <w:t>verse</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imperative,</w:t>
      </w:r>
      <w:r w:rsidR="00DE5A5C">
        <w:t xml:space="preserve"> </w:t>
      </w:r>
      <w:r>
        <w:t>like</w:t>
      </w:r>
      <w:r w:rsidR="00DE5A5C">
        <w:t xml:space="preserve"> </w:t>
      </w:r>
      <w:r>
        <w:t>“perform”</w:t>
      </w:r>
      <w:r w:rsidR="00DE5A5C">
        <w:t xml:space="preserve"> </w:t>
      </w:r>
      <w:r>
        <w:t>in</w:t>
      </w:r>
      <w:r w:rsidR="00DE5A5C">
        <w:t xml:space="preserve"> </w:t>
      </w:r>
      <w:r>
        <w:t>that</w:t>
      </w:r>
      <w:r w:rsidR="00DE5A5C">
        <w:t xml:space="preserve"> </w:t>
      </w:r>
      <w:r>
        <w:t>verse,</w:t>
      </w:r>
      <w:r w:rsidR="00DE5A5C">
        <w:t xml:space="preserve"> </w:t>
      </w:r>
      <w:r>
        <w:t>bein</w:t>
      </w:r>
      <w:r w:rsidR="00DC110B">
        <w:t>g</w:t>
      </w:r>
      <w:r w:rsidR="00DE5A5C">
        <w:t xml:space="preserve"> </w:t>
      </w:r>
      <w:r>
        <w:t>apparent</w:t>
      </w:r>
      <w:r w:rsidR="00DE5A5C">
        <w:t xml:space="preserve"> </w:t>
      </w:r>
      <w:r>
        <w:t>in</w:t>
      </w:r>
      <w:r w:rsidR="00DE5A5C">
        <w:t xml:space="preserve"> </w:t>
      </w:r>
      <w:r>
        <w:t>the</w:t>
      </w:r>
      <w:r w:rsidR="00DE5A5C">
        <w:t xml:space="preserve"> </w:t>
      </w:r>
      <w:r>
        <w:t>obligation</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Qur’ānic</w:t>
      </w:r>
      <w:r w:rsidR="00DE5A5C">
        <w:t xml:space="preserve"> </w:t>
      </w:r>
      <w:r>
        <w:t>apparent</w:t>
      </w:r>
      <w:r w:rsidR="00DE5A5C">
        <w:t xml:space="preserve"> </w:t>
      </w:r>
      <w:r>
        <w:t>meaning</w:t>
      </w:r>
      <w:r w:rsidR="00DC110B">
        <w:t>s</w:t>
      </w:r>
      <w:r w:rsidR="00DE5A5C">
        <w:t xml:space="preserve"> </w:t>
      </w:r>
      <w:r>
        <w:t>being</w:t>
      </w:r>
      <w:r w:rsidR="00DE5A5C">
        <w:t xml:space="preserve"> </w:t>
      </w:r>
      <w:r>
        <w:t>authoritative</w:t>
      </w:r>
      <w:r w:rsidR="00DE5A5C">
        <w:t xml:space="preserve"> </w:t>
      </w:r>
      <w:r>
        <w:t>proofs</w:t>
      </w:r>
      <w:r w:rsidR="00DE5A5C">
        <w:t xml:space="preserve"> </w:t>
      </w:r>
      <w:r>
        <w:t>on</w:t>
      </w:r>
      <w:r w:rsidR="00DE5A5C">
        <w:t xml:space="preserve"> </w:t>
      </w:r>
      <w:r>
        <w:t>the</w:t>
      </w:r>
      <w:r w:rsidR="00DE5A5C">
        <w:t xml:space="preserve"> </w:t>
      </w:r>
      <w:r>
        <w:t>other.</w:t>
      </w:r>
      <w:r w:rsidR="00DE5A5C">
        <w:t xml:space="preserve"> </w:t>
      </w:r>
      <w:r>
        <w:t>Those</w:t>
      </w:r>
      <w:r w:rsidR="00DE5A5C">
        <w:t xml:space="preserve"> </w:t>
      </w:r>
      <w:r>
        <w:t>two</w:t>
      </w:r>
      <w:r w:rsidR="00DE5A5C">
        <w:t xml:space="preserve"> </w:t>
      </w:r>
      <w:r>
        <w:t>issues</w:t>
      </w:r>
      <w:r w:rsidR="00DE5A5C">
        <w:t xml:space="preserve"> </w:t>
      </w:r>
      <w:r>
        <w:t>are</w:t>
      </w:r>
      <w:r w:rsidR="00DE5A5C">
        <w:t xml:space="preserve"> </w:t>
      </w:r>
      <w:r>
        <w:t>dealt</w:t>
      </w:r>
      <w:r w:rsidR="00DE5A5C">
        <w:t xml:space="preserve"> </w:t>
      </w:r>
      <w:r>
        <w:t>with</w:t>
      </w:r>
      <w:r w:rsidR="00DE5A5C">
        <w:t xml:space="preserve"> </w:t>
      </w:r>
      <w:r>
        <w:t>in</w:t>
      </w:r>
      <w:r w:rsidR="00DE5A5C">
        <w:t xml:space="preserve"> </w:t>
      </w:r>
      <w:r>
        <w:t>th</w:t>
      </w:r>
      <w:r w:rsidR="00DC110B">
        <w:t>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r w:rsidR="00DE5A5C">
        <w:t xml:space="preserve"> </w:t>
      </w:r>
      <w:r>
        <w:t>Now,</w:t>
      </w:r>
      <w:r w:rsidR="00DE5A5C">
        <w:t xml:space="preserve"> </w:t>
      </w:r>
      <w:r>
        <w:t>when</w:t>
      </w:r>
      <w:r w:rsidR="00DE5A5C">
        <w:t xml:space="preserve"> </w:t>
      </w:r>
      <w:r>
        <w:t>the</w:t>
      </w:r>
      <w:r w:rsidR="00DE5A5C">
        <w:t xml:space="preserve"> </w:t>
      </w:r>
      <w:r>
        <w:t>jurist</w:t>
      </w:r>
      <w:r w:rsidR="00DE5A5C">
        <w:t xml:space="preserve"> </w:t>
      </w:r>
      <w:r>
        <w:t>learns</w:t>
      </w:r>
      <w:r w:rsidR="00DE5A5C">
        <w:t xml:space="preserve"> </w:t>
      </w:r>
      <w:r>
        <w:t>through</w:t>
      </w:r>
      <w:r w:rsidR="00DE5A5C">
        <w:t xml:space="preserve"> </w:t>
      </w:r>
      <w:r>
        <w:t>this</w:t>
      </w:r>
      <w:r w:rsidR="00DE5A5C">
        <w:t xml:space="preserve"> </w:t>
      </w:r>
      <w:r>
        <w:t>science</w:t>
      </w:r>
      <w:r w:rsidR="00DE5A5C">
        <w:t xml:space="preserve"> </w:t>
      </w:r>
      <w:r>
        <w:t>tha</w:t>
      </w:r>
      <w:r w:rsidR="00DC110B">
        <w:t>t</w:t>
      </w:r>
      <w:r w:rsidR="00DE5A5C">
        <w:t xml:space="preserve"> </w:t>
      </w:r>
      <w:r>
        <w:t>the</w:t>
      </w:r>
      <w:r w:rsidR="00DE5A5C">
        <w:t xml:space="preserve"> </w:t>
      </w:r>
      <w:r>
        <w:t>imperative</w:t>
      </w:r>
      <w:r w:rsidR="00DE5A5C">
        <w:t xml:space="preserve"> </w:t>
      </w:r>
      <w:r>
        <w:t>is</w:t>
      </w:r>
      <w:r w:rsidR="00DE5A5C">
        <w:t xml:space="preserve"> </w:t>
      </w:r>
      <w:r>
        <w:t>apparent</w:t>
      </w:r>
      <w:r w:rsidR="00DE5A5C">
        <w:t xml:space="preserve"> </w:t>
      </w:r>
      <w:r>
        <w:t>in</w:t>
      </w:r>
      <w:r w:rsidR="00DE5A5C">
        <w:t xml:space="preserve"> </w:t>
      </w:r>
      <w:r>
        <w:t>the</w:t>
      </w:r>
      <w:r w:rsidR="00DE5A5C">
        <w:t xml:space="preserve"> </w:t>
      </w:r>
      <w:r>
        <w:t>obligation</w:t>
      </w:r>
      <w:r w:rsidR="00DE5A5C">
        <w:t xml:space="preserve"> </w:t>
      </w:r>
      <w:r>
        <w:t>and</w:t>
      </w:r>
      <w:r w:rsidR="00DE5A5C">
        <w:t xml:space="preserve"> </w:t>
      </w:r>
      <w:r>
        <w:t>that</w:t>
      </w:r>
      <w:r w:rsidR="00DE5A5C">
        <w:t xml:space="preserve"> </w:t>
      </w:r>
      <w:r>
        <w:t>the</w:t>
      </w:r>
      <w:r w:rsidR="00DE5A5C">
        <w:t xml:space="preserve"> </w:t>
      </w:r>
      <w:r>
        <w:t>Qur’ānic</w:t>
      </w:r>
      <w:r w:rsidR="00DE5A5C">
        <w:t xml:space="preserve"> </w:t>
      </w:r>
      <w:r>
        <w:t>apparen</w:t>
      </w:r>
      <w:r w:rsidR="00DC110B">
        <w:t>t</w:t>
      </w:r>
      <w:r w:rsidR="00DE5A5C">
        <w:t xml:space="preserve"> </w:t>
      </w:r>
      <w:r>
        <w:t>meanings</w:t>
      </w:r>
      <w:r w:rsidR="00DE5A5C">
        <w:t xml:space="preserve"> </w:t>
      </w:r>
      <w:r>
        <w:t>are</w:t>
      </w:r>
      <w:r w:rsidR="00DE5A5C">
        <w:t xml:space="preserve"> </w:t>
      </w:r>
      <w:r>
        <w:t>authoritative</w:t>
      </w:r>
      <w:r w:rsidR="00DE5A5C">
        <w:t xml:space="preserve"> </w:t>
      </w:r>
      <w:r>
        <w:t>proofs,</w:t>
      </w:r>
      <w:r w:rsidR="00DE5A5C">
        <w:t xml:space="preserve"> </w:t>
      </w:r>
      <w:r>
        <w:t>he</w:t>
      </w:r>
      <w:r w:rsidR="00DE5A5C">
        <w:t xml:space="preserve"> </w:t>
      </w:r>
      <w:r>
        <w:t>can</w:t>
      </w:r>
      <w:r w:rsidR="00DE5A5C">
        <w:t xml:space="preserve"> </w:t>
      </w:r>
      <w:r>
        <w:t>infer</w:t>
      </w:r>
      <w:r w:rsidR="00DE5A5C">
        <w:t xml:space="preserve"> </w:t>
      </w:r>
      <w:r>
        <w:t>from</w:t>
      </w:r>
      <w:r w:rsidR="00DE5A5C">
        <w:t xml:space="preserve"> </w:t>
      </w:r>
      <w:r>
        <w:t>the</w:t>
      </w:r>
      <w:r w:rsidR="00DE5A5C">
        <w:t xml:space="preserve"> </w:t>
      </w:r>
      <w:r>
        <w:t>said</w:t>
      </w:r>
      <w:r w:rsidR="00DE5A5C">
        <w:t xml:space="preserve"> </w:t>
      </w:r>
      <w:r>
        <w:t>verse</w:t>
      </w:r>
      <w:r w:rsidR="00DE5A5C">
        <w:t xml:space="preserve"> </w:t>
      </w:r>
      <w:r>
        <w:t>that</w:t>
      </w:r>
      <w:r w:rsidR="00DE5A5C">
        <w:t xml:space="preserve"> </w:t>
      </w:r>
      <w:r>
        <w:t>th</w:t>
      </w:r>
      <w:r w:rsidR="00DC110B">
        <w:t>e</w:t>
      </w:r>
      <w:r w:rsidR="00DE5A5C">
        <w:t xml:space="preserve"> </w:t>
      </w:r>
      <w:r>
        <w:t>prayers</w:t>
      </w:r>
      <w:r w:rsidR="00DE5A5C">
        <w:t xml:space="preserve"> </w:t>
      </w:r>
      <w:r>
        <w:t>is</w:t>
      </w:r>
      <w:r w:rsidR="00DE5A5C">
        <w:t xml:space="preserve"> </w:t>
      </w:r>
      <w:r>
        <w:t>mandatory.</w:t>
      </w:r>
    </w:p>
    <w:p w:rsidR="00AC0545" w:rsidRDefault="00AC0545" w:rsidP="00157CE5">
      <w:pPr>
        <w:pStyle w:val="libNormal"/>
      </w:pPr>
      <w:r>
        <w:t>In</w:t>
      </w:r>
      <w:r w:rsidR="00DE5A5C">
        <w:t xml:space="preserve"> </w:t>
      </w:r>
      <w:r>
        <w:t>the</w:t>
      </w:r>
      <w:r w:rsidR="00DE5A5C">
        <w:t xml:space="preserve"> </w:t>
      </w:r>
      <w:r>
        <w:t>same</w:t>
      </w:r>
      <w:r w:rsidR="00DE5A5C">
        <w:t xml:space="preserve"> </w:t>
      </w:r>
      <w:r>
        <w:t>way,</w:t>
      </w:r>
      <w:r w:rsidR="00DE5A5C">
        <w:t xml:space="preserve"> </w:t>
      </w:r>
      <w:r>
        <w:t>deduction</w:t>
      </w:r>
      <w:r w:rsidR="00DE5A5C">
        <w:t xml:space="preserve"> </w:t>
      </w:r>
      <w:r>
        <w:t>of</w:t>
      </w:r>
      <w:r w:rsidR="00DE5A5C">
        <w:t xml:space="preserve"> </w:t>
      </w:r>
      <w:r>
        <w:t>every</w:t>
      </w:r>
      <w:r w:rsidR="00DE5A5C">
        <w:t xml:space="preserve"> </w:t>
      </w:r>
      <w:r>
        <w:t>juristic</w:t>
      </w:r>
      <w:r w:rsidR="00DE5A5C">
        <w:t xml:space="preserve"> </w:t>
      </w:r>
      <w:r>
        <w:t>precept</w:t>
      </w:r>
      <w:r w:rsidR="00DE5A5C">
        <w:t xml:space="preserve"> </w:t>
      </w:r>
      <w:r>
        <w:t>inferred</w:t>
      </w:r>
      <w:r w:rsidR="00DE5A5C">
        <w:t xml:space="preserve"> </w:t>
      </w:r>
      <w:r>
        <w:t>from</w:t>
      </w:r>
      <w:r w:rsidR="00DE5A5C">
        <w:t xml:space="preserve"> </w:t>
      </w:r>
      <w:r>
        <w:t>an</w:t>
      </w:r>
      <w:r w:rsidR="00DC110B">
        <w:t>y</w:t>
      </w:r>
      <w:r w:rsidR="00DE5A5C">
        <w:t xml:space="preserve"> </w:t>
      </w:r>
      <w:r>
        <w:t>juristic</w:t>
      </w:r>
      <w:r w:rsidR="00DE5A5C">
        <w:t xml:space="preserve"> </w:t>
      </w:r>
      <w:r>
        <w:t>or</w:t>
      </w:r>
      <w:r w:rsidR="00DE5A5C">
        <w:t xml:space="preserve"> </w:t>
      </w:r>
      <w:r>
        <w:t>intellectual</w:t>
      </w:r>
      <w:r w:rsidR="00DE5A5C">
        <w:t xml:space="preserve"> </w:t>
      </w:r>
      <w:r>
        <w:t>proof</w:t>
      </w:r>
      <w:r w:rsidR="00DE5A5C">
        <w:t xml:space="preserve"> </w:t>
      </w:r>
      <w:r>
        <w:t>must</w:t>
      </w:r>
      <w:r w:rsidR="00DE5A5C">
        <w:t xml:space="preserve"> </w:t>
      </w:r>
      <w:r>
        <w:t>be</w:t>
      </w:r>
      <w:r w:rsidR="00DE5A5C">
        <w:t xml:space="preserve"> </w:t>
      </w:r>
      <w:r>
        <w:t>dependent</w:t>
      </w:r>
      <w:r w:rsidR="00DE5A5C">
        <w:t xml:space="preserve"> </w:t>
      </w:r>
      <w:r>
        <w:t>upon</w:t>
      </w:r>
      <w:r w:rsidR="00DE5A5C">
        <w:t xml:space="preserve"> </w:t>
      </w:r>
      <w:r>
        <w:t>one</w:t>
      </w:r>
      <w:r w:rsidR="00DE5A5C">
        <w:t xml:space="preserve"> </w:t>
      </w:r>
      <w:r>
        <w:t>or</w:t>
      </w:r>
      <w:r w:rsidR="00DE5A5C">
        <w:t xml:space="preserve"> </w:t>
      </w:r>
      <w:r>
        <w:t>more</w:t>
      </w:r>
      <w:r w:rsidR="00DE5A5C">
        <w:t xml:space="preserve"> </w:t>
      </w:r>
      <w:r>
        <w:t>issues</w:t>
      </w:r>
      <w:r w:rsidR="00DE5A5C">
        <w:t xml:space="preserve"> </w:t>
      </w:r>
      <w:r>
        <w:t>o</w:t>
      </w:r>
      <w:r w:rsidR="00DC110B">
        <w:t>f</w:t>
      </w:r>
      <w:r w:rsidR="00DE5A5C">
        <w:t xml:space="preserve"> </w:t>
      </w:r>
      <w:r>
        <w:t>this</w:t>
      </w:r>
      <w:r w:rsidR="00DE5A5C">
        <w:t xml:space="preserve"> </w:t>
      </w:r>
      <w:r>
        <w:t>science.</w:t>
      </w:r>
    </w:p>
    <w:p w:rsidR="007B0B6F" w:rsidRDefault="00AC0545" w:rsidP="00157CE5">
      <w:pPr>
        <w:pStyle w:val="libNormal"/>
      </w:pPr>
      <w:r>
        <w:t>It</w:t>
      </w:r>
      <w:r w:rsidR="00DE5A5C">
        <w:t xml:space="preserve"> </w:t>
      </w:r>
      <w:r>
        <w:t>should</w:t>
      </w:r>
      <w:r w:rsidR="00DE5A5C">
        <w:t xml:space="preserve"> </w:t>
      </w:r>
      <w:r>
        <w:t>be</w:t>
      </w:r>
      <w:r w:rsidR="00DE5A5C">
        <w:t xml:space="preserve"> </w:t>
      </w:r>
      <w:r>
        <w:t>known</w:t>
      </w:r>
      <w:r w:rsidR="00DE5A5C">
        <w:t xml:space="preserve"> </w:t>
      </w:r>
      <w:r>
        <w:t>that</w:t>
      </w:r>
      <w:r w:rsidR="00DE5A5C">
        <w:t xml:space="preserve"> </w:t>
      </w:r>
      <w:r>
        <w:t>precepts</w:t>
      </w:r>
      <w:r w:rsidR="00DE5A5C">
        <w:t xml:space="preserve"> </w:t>
      </w:r>
      <w:r>
        <w:t>are</w:t>
      </w:r>
      <w:r w:rsidR="00DE5A5C">
        <w:t xml:space="preserve"> </w:t>
      </w:r>
      <w:r>
        <w:t>of</w:t>
      </w:r>
      <w:r w:rsidR="00DE5A5C">
        <w:t xml:space="preserve"> </w:t>
      </w:r>
      <w:r>
        <w:t>two</w:t>
      </w:r>
      <w:r w:rsidR="00DE5A5C">
        <w:t xml:space="preserve"> </w:t>
      </w:r>
      <w:r>
        <w:t>kinds:</w:t>
      </w:r>
    </w:p>
    <w:p w:rsidR="00AC0545" w:rsidRDefault="00AC0545" w:rsidP="00157CE5">
      <w:pPr>
        <w:pStyle w:val="libNormal"/>
      </w:pPr>
      <w:r>
        <w:t>1.</w:t>
      </w:r>
      <w:r w:rsidR="00DE5A5C">
        <w:t xml:space="preserve"> </w:t>
      </w:r>
      <w:r>
        <w:t>The</w:t>
      </w:r>
      <w:r w:rsidR="00DE5A5C">
        <w:t xml:space="preserve"> </w:t>
      </w:r>
      <w:r>
        <w:t>precept</w:t>
      </w:r>
      <w:r w:rsidR="00DE5A5C">
        <w:t xml:space="preserve"> </w:t>
      </w:r>
      <w:r>
        <w:t>is</w:t>
      </w:r>
      <w:r w:rsidR="00DE5A5C">
        <w:t xml:space="preserve"> </w:t>
      </w:r>
      <w:r>
        <w:t>directed</w:t>
      </w:r>
      <w:r w:rsidR="00DE5A5C">
        <w:t xml:space="preserve"> </w:t>
      </w:r>
      <w:r>
        <w:t>to</w:t>
      </w:r>
      <w:r w:rsidR="00DE5A5C">
        <w:t xml:space="preserve"> </w:t>
      </w:r>
      <w:r>
        <w:t>something</w:t>
      </w:r>
      <w:r w:rsidR="00DE5A5C">
        <w:t xml:space="preserve"> </w:t>
      </w:r>
      <w:r>
        <w:t>per</w:t>
      </w:r>
      <w:r w:rsidR="00DE5A5C">
        <w:t xml:space="preserve"> </w:t>
      </w:r>
      <w:r>
        <w:t>se</w:t>
      </w:r>
      <w:r w:rsidR="00DE5A5C">
        <w:t xml:space="preserve"> </w:t>
      </w:r>
      <w:r>
        <w:t>as</w:t>
      </w:r>
      <w:r w:rsidR="00DE5A5C">
        <w:t xml:space="preserve"> </w:t>
      </w:r>
      <w:r>
        <w:t>it</w:t>
      </w:r>
      <w:r w:rsidR="00DE5A5C">
        <w:t xml:space="preserve"> </w:t>
      </w:r>
      <w:r>
        <w:t>is</w:t>
      </w:r>
      <w:r w:rsidR="00DE5A5C">
        <w:t xml:space="preserve"> </w:t>
      </w:r>
      <w:r>
        <w:t>an</w:t>
      </w:r>
      <w:r w:rsidR="00DE5A5C">
        <w:t xml:space="preserve"> </w:t>
      </w:r>
      <w:r>
        <w:t>act;</w:t>
      </w:r>
      <w:r w:rsidR="00DE5A5C">
        <w:t xml:space="preserve"> </w:t>
      </w:r>
      <w:r>
        <w:t>such</w:t>
      </w:r>
      <w:r w:rsidR="00DE5A5C">
        <w:t xml:space="preserve"> </w:t>
      </w:r>
      <w:r>
        <w:t>as</w:t>
      </w:r>
      <w:r w:rsidR="00DE5A5C">
        <w:t xml:space="preserve"> </w:t>
      </w:r>
      <w:r>
        <w:t>th</w:t>
      </w:r>
      <w:r w:rsidR="00DC110B">
        <w:t>e</w:t>
      </w:r>
      <w:r w:rsidR="00DE5A5C">
        <w:t xml:space="preserve"> </w:t>
      </w:r>
      <w:r>
        <w:t>prayers,</w:t>
      </w:r>
      <w:r w:rsidR="00DE5A5C">
        <w:t xml:space="preserve"> </w:t>
      </w:r>
      <w:r>
        <w:t>since</w:t>
      </w:r>
      <w:r w:rsidR="00DE5A5C">
        <w:t xml:space="preserve"> </w:t>
      </w:r>
      <w:r>
        <w:t>the</w:t>
      </w:r>
      <w:r w:rsidR="00DE5A5C">
        <w:t xml:space="preserve"> </w:t>
      </w:r>
      <w:r>
        <w:t>obligation</w:t>
      </w:r>
      <w:r w:rsidR="00DE5A5C">
        <w:t xml:space="preserve"> </w:t>
      </w:r>
      <w:r>
        <w:t>is</w:t>
      </w:r>
      <w:r w:rsidR="00DE5A5C">
        <w:t xml:space="preserve"> </w:t>
      </w:r>
      <w:r>
        <w:t>directed</w:t>
      </w:r>
      <w:r w:rsidR="00DE5A5C">
        <w:t xml:space="preserve"> </w:t>
      </w:r>
      <w:r>
        <w:t>to</w:t>
      </w:r>
      <w:r w:rsidR="00DE5A5C">
        <w:t xml:space="preserve"> </w:t>
      </w:r>
      <w:r>
        <w:t>the</w:t>
      </w:r>
      <w:r w:rsidR="00DE5A5C">
        <w:t xml:space="preserve"> </w:t>
      </w:r>
      <w:r>
        <w:t>prayers</w:t>
      </w:r>
      <w:r w:rsidR="00DE5A5C">
        <w:t xml:space="preserve"> </w:t>
      </w:r>
      <w:r>
        <w:t>as</w:t>
      </w:r>
      <w:r w:rsidR="00DE5A5C">
        <w:t xml:space="preserve"> </w:t>
      </w:r>
      <w:r>
        <w:t>it</w:t>
      </w:r>
      <w:r w:rsidR="00DE5A5C">
        <w:t xml:space="preserve"> </w:t>
      </w:r>
      <w:r>
        <w:t>is</w:t>
      </w:r>
      <w:r w:rsidR="00DE5A5C">
        <w:t xml:space="preserve"> </w:t>
      </w:r>
      <w:r>
        <w:t>prayers</w:t>
      </w:r>
      <w:r w:rsidR="00DE5A5C">
        <w:t xml:space="preserve"> </w:t>
      </w:r>
      <w:r>
        <w:t>and</w:t>
      </w:r>
      <w:r w:rsidR="00DE5A5C">
        <w:t xml:space="preserve"> </w:t>
      </w:r>
      <w:r>
        <w:t>a</w:t>
      </w:r>
      <w:r w:rsidR="00DC110B">
        <w:t>n</w:t>
      </w:r>
      <w:r w:rsidR="00DE5A5C">
        <w:t xml:space="preserve"> </w:t>
      </w:r>
      <w:r>
        <w:t>act</w:t>
      </w:r>
      <w:r w:rsidR="00DE5A5C">
        <w:t xml:space="preserve"> </w:t>
      </w:r>
      <w:r>
        <w:t>per</w:t>
      </w:r>
      <w:r w:rsidR="00DE5A5C">
        <w:t xml:space="preserve"> </w:t>
      </w:r>
      <w:r>
        <w:t>se</w:t>
      </w:r>
      <w:r w:rsidR="00DE5A5C">
        <w:t xml:space="preserve"> </w:t>
      </w:r>
      <w:r>
        <w:t>without</w:t>
      </w:r>
      <w:r w:rsidR="00DE5A5C">
        <w:t xml:space="preserve"> </w:t>
      </w:r>
      <w:r>
        <w:t>consideration</w:t>
      </w:r>
      <w:r w:rsidR="00DE5A5C">
        <w:t xml:space="preserve"> </w:t>
      </w:r>
      <w:r>
        <w:t>of</w:t>
      </w:r>
      <w:r w:rsidR="00DE5A5C">
        <w:t xml:space="preserve"> </w:t>
      </w:r>
      <w:r>
        <w:t>anything</w:t>
      </w:r>
      <w:r w:rsidR="00DE5A5C">
        <w:t xml:space="preserve"> </w:t>
      </w:r>
      <w:r>
        <w:t>else.</w:t>
      </w:r>
      <w:r w:rsidR="00DE5A5C">
        <w:t xml:space="preserve"> </w:t>
      </w:r>
      <w:r>
        <w:t>Such</w:t>
      </w:r>
      <w:r w:rsidR="00DE5A5C">
        <w:t xml:space="preserve"> </w:t>
      </w:r>
      <w:r>
        <w:t>precept</w:t>
      </w:r>
      <w:r w:rsidR="00DE5A5C">
        <w:t xml:space="preserve"> </w:t>
      </w:r>
      <w:r>
        <w:t>is</w:t>
      </w:r>
      <w:r w:rsidR="00DE5A5C">
        <w:t xml:space="preserve"> </w:t>
      </w:r>
      <w:r>
        <w:t>called</w:t>
      </w:r>
      <w:r w:rsidR="00DE5A5C">
        <w:t xml:space="preserve"> </w:t>
      </w:r>
      <w:r>
        <w:t>“th</w:t>
      </w:r>
      <w:r w:rsidR="00DC110B">
        <w:t>e</w:t>
      </w:r>
      <w:r w:rsidR="00DE5A5C">
        <w:t xml:space="preserve"> </w:t>
      </w:r>
      <w:r>
        <w:t>actual</w:t>
      </w:r>
      <w:r w:rsidR="00DE5A5C">
        <w:t xml:space="preserve"> </w:t>
      </w:r>
      <w:r>
        <w:t>precept”</w:t>
      </w:r>
      <w:r w:rsidR="00DE5A5C">
        <w:t xml:space="preserve"> </w:t>
      </w:r>
      <w:r>
        <w:t>(al</w:t>
      </w:r>
      <w:r w:rsidR="00226521">
        <w:t>-</w:t>
      </w:r>
      <w:r>
        <w:t>ĥukm</w:t>
      </w:r>
      <w:r w:rsidR="00DE5A5C">
        <w:t xml:space="preserve"> </w:t>
      </w:r>
      <w:r>
        <w:t>al</w:t>
      </w:r>
      <w:r w:rsidR="00226521">
        <w:t>-</w:t>
      </w:r>
      <w:r>
        <w:t>wāqi‘ī)</w:t>
      </w:r>
      <w:r w:rsidR="00DE5A5C">
        <w:t xml:space="preserve"> </w:t>
      </w:r>
      <w:r>
        <w:t>and</w:t>
      </w:r>
      <w:r w:rsidR="00DE5A5C">
        <w:t xml:space="preserve"> </w:t>
      </w:r>
      <w:r>
        <w:t>the</w:t>
      </w:r>
      <w:r w:rsidR="00DE5A5C">
        <w:t xml:space="preserve"> </w:t>
      </w:r>
      <w:r>
        <w:t>proof</w:t>
      </w:r>
      <w:r w:rsidR="00DE5A5C">
        <w:t xml:space="preserve"> </w:t>
      </w:r>
      <w:r>
        <w:t>proving</w:t>
      </w:r>
      <w:r w:rsidR="00DE5A5C">
        <w:t xml:space="preserve"> </w:t>
      </w:r>
      <w:r>
        <w:t>it</w:t>
      </w:r>
      <w:r w:rsidR="00DE5A5C">
        <w:t xml:space="preserve"> </w:t>
      </w:r>
      <w:r>
        <w:t>“the</w:t>
      </w:r>
      <w:r w:rsidR="00DE5A5C">
        <w:t xml:space="preserve"> </w:t>
      </w:r>
      <w:r>
        <w:t>persuasiv</w:t>
      </w:r>
      <w:r w:rsidR="00DC110B">
        <w:t>e</w:t>
      </w:r>
      <w:r w:rsidR="00DE5A5C">
        <w:t xml:space="preserve"> </w:t>
      </w:r>
      <w:r>
        <w:t>proof”</w:t>
      </w:r>
      <w:r w:rsidR="00DE5A5C">
        <w:t xml:space="preserve"> </w:t>
      </w:r>
      <w:r>
        <w:t>(al</w:t>
      </w:r>
      <w:r w:rsidR="00226521">
        <w:t>-</w:t>
      </w:r>
      <w:r>
        <w:t>dalīl</w:t>
      </w:r>
      <w:r w:rsidR="00DE5A5C">
        <w:t xml:space="preserve"> </w:t>
      </w:r>
      <w:r>
        <w:t>al</w:t>
      </w:r>
      <w:r w:rsidR="00226521">
        <w:t>-</w:t>
      </w:r>
      <w:r>
        <w:t>idjtihādī).</w:t>
      </w:r>
    </w:p>
    <w:p w:rsidR="00AC0545" w:rsidRDefault="00AC0545" w:rsidP="00157CE5">
      <w:pPr>
        <w:pStyle w:val="libNormal"/>
      </w:pPr>
      <w:r>
        <w:t>2.</w:t>
      </w:r>
      <w:r w:rsidR="00DE5A5C">
        <w:t xml:space="preserve"> </w:t>
      </w:r>
      <w:r>
        <w:t>The</w:t>
      </w:r>
      <w:r w:rsidR="00DE5A5C">
        <w:t xml:space="preserve"> </w:t>
      </w:r>
      <w:r>
        <w:t>precept</w:t>
      </w:r>
      <w:r w:rsidR="00DE5A5C">
        <w:t xml:space="preserve"> </w:t>
      </w:r>
      <w:r>
        <w:t>is</w:t>
      </w:r>
      <w:r w:rsidR="00DE5A5C">
        <w:t xml:space="preserve"> </w:t>
      </w:r>
      <w:r>
        <w:t>directed</w:t>
      </w:r>
      <w:r w:rsidR="00DE5A5C">
        <w:t xml:space="preserve"> </w:t>
      </w:r>
      <w:r>
        <w:t>to</w:t>
      </w:r>
      <w:r w:rsidR="00DE5A5C">
        <w:t xml:space="preserve"> </w:t>
      </w:r>
      <w:r>
        <w:t>something</w:t>
      </w:r>
      <w:r w:rsidR="00DE5A5C">
        <w:t xml:space="preserve"> </w:t>
      </w:r>
      <w:r>
        <w:t>as</w:t>
      </w:r>
      <w:r w:rsidR="00DE5A5C">
        <w:t xml:space="preserve"> </w:t>
      </w:r>
      <w:r>
        <w:t>its</w:t>
      </w:r>
      <w:r w:rsidR="00DE5A5C">
        <w:t xml:space="preserve"> </w:t>
      </w:r>
      <w:r>
        <w:t>actual</w:t>
      </w:r>
      <w:r w:rsidR="00DE5A5C">
        <w:t xml:space="preserve"> </w:t>
      </w:r>
      <w:r>
        <w:t>precept</w:t>
      </w:r>
      <w:r w:rsidR="00DE5A5C">
        <w:t xml:space="preserve"> </w:t>
      </w:r>
      <w:r>
        <w:t>is</w:t>
      </w:r>
      <w:r w:rsidR="00DE5A5C">
        <w:t xml:space="preserve"> </w:t>
      </w:r>
      <w:r>
        <w:t>unknown;</w:t>
      </w:r>
      <w:r w:rsidR="00DE5A5C">
        <w:t xml:space="preserve"> </w:t>
      </w:r>
      <w:r>
        <w:t>such</w:t>
      </w:r>
      <w:r w:rsidR="00DE5A5C">
        <w:t xml:space="preserve"> </w:t>
      </w:r>
      <w:r>
        <w:t>as</w:t>
      </w:r>
      <w:r w:rsidR="00DE5A5C">
        <w:t xml:space="preserve"> </w:t>
      </w:r>
      <w:r>
        <w:t>the</w:t>
      </w:r>
      <w:r w:rsidR="00DE5A5C">
        <w:t xml:space="preserve"> </w:t>
      </w:r>
      <w:r>
        <w:t>dispute</w:t>
      </w:r>
      <w:r w:rsidR="00DE5A5C">
        <w:t xml:space="preserve"> </w:t>
      </w:r>
      <w:r>
        <w:t>among</w:t>
      </w:r>
      <w:r w:rsidR="00DE5A5C">
        <w:t xml:space="preserve"> </w:t>
      </w:r>
      <w:r>
        <w:t>jurists</w:t>
      </w:r>
      <w:r w:rsidR="00DE5A5C">
        <w:t xml:space="preserve"> </w:t>
      </w:r>
      <w:r>
        <w:t>whether</w:t>
      </w:r>
      <w:r w:rsidR="00DE5A5C">
        <w:t xml:space="preserve"> </w:t>
      </w:r>
      <w:r>
        <w:t>or</w:t>
      </w:r>
      <w:r w:rsidR="00DE5A5C">
        <w:t xml:space="preserve"> </w:t>
      </w:r>
      <w:r>
        <w:t>not</w:t>
      </w:r>
      <w:r w:rsidR="00DE5A5C">
        <w:t xml:space="preserve"> </w:t>
      </w:r>
      <w:r>
        <w:t>smoking</w:t>
      </w:r>
      <w:r w:rsidR="00DE5A5C">
        <w:t xml:space="preserve"> </w:t>
      </w:r>
      <w:r>
        <w:t>is</w:t>
      </w:r>
      <w:r w:rsidR="00DE5A5C">
        <w:t xml:space="preserve"> </w:t>
      </w:r>
      <w:r>
        <w:t>unlawful.</w:t>
      </w:r>
      <w:r w:rsidR="00DE5A5C">
        <w:t xml:space="preserve"> </w:t>
      </w:r>
      <w:r>
        <w:t>Her</w:t>
      </w:r>
      <w:r w:rsidR="00DC110B">
        <w:t>e,</w:t>
      </w:r>
      <w:r w:rsidR="00DE5A5C">
        <w:t xml:space="preserve"> </w:t>
      </w:r>
      <w:r>
        <w:t>where</w:t>
      </w:r>
      <w:r w:rsidR="00DE5A5C">
        <w:t xml:space="preserve"> </w:t>
      </w:r>
      <w:r>
        <w:t>there</w:t>
      </w:r>
      <w:r w:rsidR="00DE5A5C">
        <w:t xml:space="preserve"> </w:t>
      </w:r>
      <w:r>
        <w:t>is</w:t>
      </w:r>
      <w:r w:rsidR="00DE5A5C">
        <w:t xml:space="preserve"> </w:t>
      </w:r>
      <w:r>
        <w:t>no</w:t>
      </w:r>
      <w:r w:rsidR="00DE5A5C">
        <w:t xml:space="preserve"> </w:t>
      </w:r>
      <w:r>
        <w:t>proof</w:t>
      </w:r>
      <w:r w:rsidR="00DE5A5C">
        <w:t xml:space="preserve"> </w:t>
      </w:r>
      <w:r>
        <w:t>to</w:t>
      </w:r>
      <w:r w:rsidR="00DE5A5C">
        <w:t xml:space="preserve"> </w:t>
      </w:r>
      <w:r>
        <w:t>support</w:t>
      </w:r>
      <w:r w:rsidR="00DE5A5C">
        <w:t xml:space="preserve"> </w:t>
      </w:r>
      <w:r>
        <w:t>any</w:t>
      </w:r>
      <w:r w:rsidR="00DE5A5C">
        <w:t xml:space="preserve"> </w:t>
      </w:r>
      <w:r>
        <w:t>of</w:t>
      </w:r>
      <w:r w:rsidR="00DE5A5C">
        <w:t xml:space="preserve"> </w:t>
      </w:r>
      <w:r>
        <w:t>the</w:t>
      </w:r>
      <w:r w:rsidR="00DE5A5C">
        <w:t xml:space="preserve"> </w:t>
      </w:r>
      <w:r>
        <w:t>existing</w:t>
      </w:r>
      <w:r w:rsidR="00DE5A5C">
        <w:t xml:space="preserve"> </w:t>
      </w:r>
      <w:r>
        <w:t>opinions,</w:t>
      </w:r>
      <w:r w:rsidR="00DE5A5C">
        <w:t xml:space="preserve"> </w:t>
      </w:r>
      <w:r>
        <w:t>the</w:t>
      </w:r>
      <w:r w:rsidR="00DE5A5C">
        <w:t xml:space="preserve"> </w:t>
      </w:r>
      <w:r>
        <w:t>juris</w:t>
      </w:r>
      <w:r w:rsidR="00DC110B">
        <w:t>t</w:t>
      </w:r>
      <w:r w:rsidR="00DE5A5C">
        <w:t xml:space="preserve"> </w:t>
      </w:r>
      <w:r>
        <w:t>doubts</w:t>
      </w:r>
      <w:r w:rsidR="00DE5A5C">
        <w:t xml:space="preserve"> </w:t>
      </w:r>
      <w:r>
        <w:t>the</w:t>
      </w:r>
      <w:r w:rsidR="00DE5A5C">
        <w:t xml:space="preserve"> </w:t>
      </w:r>
      <w:r>
        <w:t>primary,</w:t>
      </w:r>
      <w:r w:rsidR="00DE5A5C">
        <w:t xml:space="preserve"> </w:t>
      </w:r>
      <w:r>
        <w:t>actual</w:t>
      </w:r>
      <w:r w:rsidR="00DE5A5C">
        <w:t xml:space="preserve"> </w:t>
      </w:r>
      <w:r>
        <w:t>precept</w:t>
      </w:r>
      <w:r w:rsidR="00DE5A5C">
        <w:t xml:space="preserve"> </w:t>
      </w:r>
      <w:r>
        <w:t>of</w:t>
      </w:r>
      <w:r w:rsidR="00DE5A5C">
        <w:t xml:space="preserve"> </w:t>
      </w:r>
      <w:r>
        <w:t>the</w:t>
      </w:r>
      <w:r w:rsidR="00DE5A5C">
        <w:t xml:space="preserve"> </w:t>
      </w:r>
      <w:r>
        <w:t>disputed</w:t>
      </w:r>
      <w:r w:rsidR="00DE5A5C">
        <w:t xml:space="preserve"> </w:t>
      </w:r>
      <w:r>
        <w:t>matter,</w:t>
      </w:r>
      <w:r w:rsidR="00DE5A5C">
        <w:t xml:space="preserve"> </w:t>
      </w:r>
      <w:r>
        <w:t>and</w:t>
      </w:r>
      <w:r w:rsidR="00DE5A5C">
        <w:t xml:space="preserve"> </w:t>
      </w:r>
      <w:r>
        <w:t>since</w:t>
      </w:r>
      <w:r w:rsidR="00DE5A5C">
        <w:t xml:space="preserve"> </w:t>
      </w:r>
      <w:r>
        <w:t>h</w:t>
      </w:r>
      <w:r w:rsidR="00DC110B">
        <w:t>e</w:t>
      </w:r>
      <w:r w:rsidR="00DE5A5C">
        <w:t xml:space="preserve"> </w:t>
      </w:r>
      <w:r>
        <w:t>is</w:t>
      </w:r>
      <w:r w:rsidR="00DE5A5C">
        <w:t xml:space="preserve"> </w:t>
      </w:r>
      <w:r>
        <w:t>not</w:t>
      </w:r>
      <w:r w:rsidR="00DE5A5C">
        <w:t xml:space="preserve"> </w:t>
      </w:r>
      <w:r>
        <w:t>supposed</w:t>
      </w:r>
      <w:r w:rsidR="00DE5A5C">
        <w:t xml:space="preserve"> </w:t>
      </w:r>
      <w:r>
        <w:t>to</w:t>
      </w:r>
      <w:r w:rsidR="00DE5A5C">
        <w:t xml:space="preserve"> </w:t>
      </w:r>
      <w:r>
        <w:t>remain</w:t>
      </w:r>
      <w:r w:rsidR="00DE5A5C">
        <w:t xml:space="preserve"> </w:t>
      </w:r>
      <w:r>
        <w:t>perplexed</w:t>
      </w:r>
      <w:r w:rsidR="00DE5A5C">
        <w:t xml:space="preserve"> </w:t>
      </w:r>
      <w:r>
        <w:t>practically</w:t>
      </w:r>
      <w:r w:rsidR="00DE5A5C">
        <w:t xml:space="preserve"> </w:t>
      </w:r>
      <w:r>
        <w:t>there</w:t>
      </w:r>
      <w:r w:rsidR="00DE5A5C">
        <w:t xml:space="preserve"> </w:t>
      </w:r>
      <w:r>
        <w:t>must</w:t>
      </w:r>
      <w:r w:rsidR="00DE5A5C">
        <w:t xml:space="preserve"> </w:t>
      </w:r>
      <w:r>
        <w:t>exist</w:t>
      </w:r>
      <w:r w:rsidR="00DE5A5C">
        <w:t xml:space="preserve"> </w:t>
      </w:r>
      <w:r>
        <w:t>anothe</w:t>
      </w:r>
      <w:r w:rsidR="00DC110B">
        <w:t>r</w:t>
      </w:r>
      <w:r w:rsidR="00DE5A5C">
        <w:t xml:space="preserve"> </w:t>
      </w:r>
      <w:r>
        <w:t>precept,</w:t>
      </w:r>
      <w:r w:rsidR="00DE5A5C">
        <w:t xml:space="preserve"> </w:t>
      </w:r>
      <w:r>
        <w:t>though</w:t>
      </w:r>
      <w:r w:rsidR="00DE5A5C">
        <w:t xml:space="preserve"> </w:t>
      </w:r>
      <w:r>
        <w:t>intellectual,</w:t>
      </w:r>
      <w:r w:rsidR="00DE5A5C">
        <w:t xml:space="preserve"> </w:t>
      </w:r>
      <w:r>
        <w:t>for</w:t>
      </w:r>
      <w:r w:rsidR="00DE5A5C">
        <w:t xml:space="preserve"> </w:t>
      </w:r>
      <w:r>
        <w:t>him,</w:t>
      </w:r>
      <w:r w:rsidR="00DE5A5C">
        <w:t xml:space="preserve"> </w:t>
      </w:r>
      <w:r>
        <w:t>such</w:t>
      </w:r>
      <w:r w:rsidR="00DE5A5C">
        <w:t xml:space="preserve"> </w:t>
      </w:r>
      <w:r>
        <w:t>as</w:t>
      </w:r>
      <w:r w:rsidR="00DE5A5C">
        <w:t xml:space="preserve"> </w:t>
      </w:r>
      <w:r>
        <w:t>obligation</w:t>
      </w:r>
      <w:r w:rsidR="00DE5A5C">
        <w:t xml:space="preserve"> </w:t>
      </w:r>
      <w:r>
        <w:t>of</w:t>
      </w:r>
      <w:r w:rsidR="00DE5A5C">
        <w:t xml:space="preserve"> </w:t>
      </w:r>
      <w:r>
        <w:t>precautio</w:t>
      </w:r>
      <w:r w:rsidR="00DC110B">
        <w:t>n,</w:t>
      </w:r>
      <w:r w:rsidR="00DE5A5C">
        <w:t xml:space="preserve"> </w:t>
      </w:r>
      <w:r>
        <w:t>clearance</w:t>
      </w:r>
      <w:r w:rsidR="00DE5A5C">
        <w:t xml:space="preserve"> </w:t>
      </w:r>
      <w:r>
        <w:t>from</w:t>
      </w:r>
      <w:r w:rsidR="00DE5A5C">
        <w:t xml:space="preserve"> </w:t>
      </w:r>
      <w:r>
        <w:t>obligation,</w:t>
      </w:r>
      <w:r w:rsidR="00DE5A5C">
        <w:t xml:space="preserve"> </w:t>
      </w:r>
      <w:r>
        <w:t>or</w:t>
      </w:r>
      <w:r w:rsidR="00DE5A5C">
        <w:t xml:space="preserve"> </w:t>
      </w:r>
      <w:r>
        <w:t>ignoring</w:t>
      </w:r>
      <w:r w:rsidR="00DE5A5C">
        <w:t xml:space="preserve"> </w:t>
      </w:r>
      <w:r>
        <w:t>the</w:t>
      </w:r>
      <w:r w:rsidR="00DE5A5C">
        <w:t xml:space="preserve"> </w:t>
      </w:r>
      <w:r>
        <w:t>doubt.</w:t>
      </w:r>
      <w:r w:rsidR="00DE5A5C">
        <w:t xml:space="preserve"> </w:t>
      </w:r>
      <w:r>
        <w:t>Such</w:t>
      </w:r>
      <w:r w:rsidR="00DE5A5C">
        <w:t xml:space="preserve"> </w:t>
      </w:r>
      <w:r>
        <w:t>a</w:t>
      </w:r>
      <w:r w:rsidR="00DE5A5C">
        <w:t xml:space="preserve"> </w:t>
      </w:r>
      <w:r>
        <w:t>secondary</w:t>
      </w:r>
      <w:r w:rsidR="00DE5A5C">
        <w:t xml:space="preserve"> </w:t>
      </w:r>
      <w:r>
        <w:t>precep</w:t>
      </w:r>
      <w:r w:rsidR="00DC110B">
        <w:t>t</w:t>
      </w:r>
      <w:r w:rsidR="00DE5A5C">
        <w:t xml:space="preserve"> </w:t>
      </w:r>
      <w:r>
        <w:t>is</w:t>
      </w:r>
      <w:r w:rsidR="00DE5A5C">
        <w:t xml:space="preserve"> </w:t>
      </w:r>
      <w:r>
        <w:t>called</w:t>
      </w:r>
      <w:r w:rsidR="00DE5A5C">
        <w:t xml:space="preserve"> </w:t>
      </w:r>
      <w:r>
        <w:t>“the</w:t>
      </w:r>
      <w:r w:rsidR="00DE5A5C">
        <w:t xml:space="preserve"> </w:t>
      </w:r>
      <w:r>
        <w:t>apparent</w:t>
      </w:r>
      <w:r w:rsidR="00DE5A5C">
        <w:t xml:space="preserve"> </w:t>
      </w:r>
      <w:r>
        <w:t>precept”</w:t>
      </w:r>
      <w:r w:rsidR="00DE5A5C">
        <w:t xml:space="preserve"> </w:t>
      </w:r>
      <w:r>
        <w:t>(al</w:t>
      </w:r>
      <w:r w:rsidR="00226521">
        <w:t>-</w:t>
      </w:r>
      <w:r>
        <w:t>ĥukm</w:t>
      </w:r>
      <w:r w:rsidR="00DE5A5C">
        <w:t xml:space="preserve"> </w:t>
      </w:r>
      <w:r>
        <w:t>al</w:t>
      </w:r>
      <w:r w:rsidR="00226521">
        <w:t>-</w:t>
      </w:r>
      <w:r>
        <w:t>żāhirī)</w:t>
      </w:r>
      <w:r w:rsidR="00DE5A5C">
        <w:t xml:space="preserve"> </w:t>
      </w:r>
      <w:r>
        <w:t>and</w:t>
      </w:r>
      <w:r w:rsidR="00DE5A5C">
        <w:t xml:space="preserve"> </w:t>
      </w:r>
      <w:r>
        <w:t>the</w:t>
      </w:r>
      <w:r w:rsidR="00DE5A5C">
        <w:t xml:space="preserve"> </w:t>
      </w:r>
      <w:r>
        <w:t>proof</w:t>
      </w:r>
      <w:r w:rsidR="00DE5A5C">
        <w:t xml:space="preserve"> </w:t>
      </w:r>
      <w:r>
        <w:t>proving</w:t>
      </w:r>
      <w:r w:rsidR="00DE5A5C">
        <w:t xml:space="preserve"> </w:t>
      </w:r>
      <w:r>
        <w:t>i</w:t>
      </w:r>
      <w:r w:rsidR="00DC110B">
        <w:t>t</w:t>
      </w:r>
      <w:r w:rsidR="00DE5A5C">
        <w:t xml:space="preserve"> </w:t>
      </w:r>
      <w:r>
        <w:t>“the</w:t>
      </w:r>
      <w:r w:rsidR="00DE5A5C">
        <w:t xml:space="preserve"> </w:t>
      </w:r>
      <w:r>
        <w:t>juristic</w:t>
      </w:r>
      <w:r w:rsidR="00DE5A5C">
        <w:t xml:space="preserve"> </w:t>
      </w:r>
      <w:r>
        <w:t>proof”</w:t>
      </w:r>
      <w:r w:rsidR="00DE5A5C">
        <w:t xml:space="preserve"> </w:t>
      </w:r>
      <w:r>
        <w:t>(al</w:t>
      </w:r>
      <w:r w:rsidR="00226521">
        <w:t>-</w:t>
      </w:r>
      <w:r>
        <w:t>dalīl</w:t>
      </w:r>
      <w:r w:rsidR="00DE5A5C">
        <w:t xml:space="preserve"> </w:t>
      </w:r>
      <w:r>
        <w:t>al</w:t>
      </w:r>
      <w:r w:rsidR="00226521">
        <w:t>-</w:t>
      </w:r>
      <w:r>
        <w:t>faqāhatī)</w:t>
      </w:r>
      <w:r w:rsidR="00DE5A5C">
        <w:t xml:space="preserve"> </w:t>
      </w:r>
      <w:r>
        <w:t>or</w:t>
      </w:r>
      <w:r w:rsidR="00DE5A5C">
        <w:t xml:space="preserve"> </w:t>
      </w:r>
      <w:r>
        <w:t>“the</w:t>
      </w:r>
      <w:r w:rsidR="00DE5A5C">
        <w:t xml:space="preserve"> </w:t>
      </w:r>
      <w:r>
        <w:t>practical</w:t>
      </w:r>
      <w:r w:rsidR="00DE5A5C">
        <w:t xml:space="preserve"> </w:t>
      </w:r>
      <w:r>
        <w:t>principle”</w:t>
      </w:r>
      <w:r w:rsidR="00DE5A5C">
        <w:t xml:space="preserve"> </w:t>
      </w:r>
      <w:r>
        <w:t>(al</w:t>
      </w:r>
      <w:r w:rsidR="00226521">
        <w:t>-</w:t>
      </w:r>
      <w:r>
        <w:t>aş</w:t>
      </w:r>
      <w:r w:rsidR="00DC110B">
        <w:t>l</w:t>
      </w:r>
      <w:r w:rsidR="00DE5A5C">
        <w:t xml:space="preserve"> </w:t>
      </w:r>
      <w:r>
        <w:t>al</w:t>
      </w:r>
      <w:r w:rsidR="00226521">
        <w:t>-</w:t>
      </w:r>
      <w:r>
        <w:t>‘amalī).</w:t>
      </w:r>
    </w:p>
    <w:p w:rsidR="007B0B6F" w:rsidRDefault="00AC0545" w:rsidP="00157CE5">
      <w:pPr>
        <w:pStyle w:val="libNormal"/>
      </w:pPr>
      <w:r>
        <w:t>Discussions</w:t>
      </w:r>
      <w:r w:rsidR="00DE5A5C">
        <w:t xml:space="preserve"> </w:t>
      </w:r>
      <w:r>
        <w:t>of</w:t>
      </w:r>
      <w:r w:rsidR="00DE5A5C">
        <w:t xml:space="preserve"> </w:t>
      </w:r>
      <w:r>
        <w:t>the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r w:rsidR="00DE5A5C">
        <w:t xml:space="preserve"> </w:t>
      </w:r>
      <w:r>
        <w:t>cover</w:t>
      </w:r>
      <w:r w:rsidR="00DE5A5C">
        <w:t xml:space="preserve"> </w:t>
      </w:r>
      <w:r>
        <w:t>both</w:t>
      </w:r>
      <w:r w:rsidR="00DE5A5C">
        <w:t xml:space="preserve"> </w:t>
      </w:r>
      <w:r>
        <w:t>of</w:t>
      </w:r>
      <w:r w:rsidR="00DE5A5C">
        <w:t xml:space="preserve"> </w:t>
      </w:r>
      <w:r>
        <w:t>such</w:t>
      </w:r>
      <w:r w:rsidR="00DE5A5C">
        <w:t xml:space="preserve"> </w:t>
      </w:r>
      <w:r>
        <w:t>precepts.</w:t>
      </w:r>
    </w:p>
    <w:p w:rsidR="00AC0545" w:rsidRDefault="00AC0545" w:rsidP="00C67E5B">
      <w:pPr>
        <w:pStyle w:val="Heading3"/>
      </w:pPr>
      <w:bookmarkStart w:id="5" w:name="_Toc477687283"/>
      <w:r>
        <w:t>Subject</w:t>
      </w:r>
      <w:r w:rsidR="00226521">
        <w:t>-</w:t>
      </w:r>
      <w:r>
        <w:t>Matter</w:t>
      </w:r>
      <w:r w:rsidR="00DE5A5C">
        <w:t xml:space="preserve"> </w:t>
      </w:r>
      <w:r>
        <w:t>of</w:t>
      </w:r>
      <w:r w:rsidR="00DE5A5C">
        <w:t xml:space="preserve"> </w:t>
      </w:r>
      <w:r>
        <w:t>the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bookmarkEnd w:id="5"/>
    </w:p>
    <w:p w:rsidR="007B0B6F" w:rsidRDefault="00AC0545" w:rsidP="00157CE5">
      <w:pPr>
        <w:pStyle w:val="libNormal"/>
      </w:pPr>
      <w:r>
        <w:t>Different</w:t>
      </w:r>
      <w:r w:rsidR="00DE5A5C">
        <w:t xml:space="preserve"> </w:t>
      </w:r>
      <w:r>
        <w:t>things</w:t>
      </w:r>
      <w:r w:rsidR="00DE5A5C">
        <w:t xml:space="preserve"> </w:t>
      </w:r>
      <w:r>
        <w:t>are</w:t>
      </w:r>
      <w:r w:rsidR="00DE5A5C">
        <w:t xml:space="preserve"> </w:t>
      </w:r>
      <w:r>
        <w:t>said</w:t>
      </w:r>
      <w:r w:rsidR="00DE5A5C">
        <w:t xml:space="preserve"> </w:t>
      </w:r>
      <w:r>
        <w:t>by</w:t>
      </w:r>
      <w:r w:rsidR="00DE5A5C">
        <w:t xml:space="preserve"> </w:t>
      </w:r>
      <w:r>
        <w:t>various</w:t>
      </w:r>
      <w:r w:rsidR="00DE5A5C">
        <w:t xml:space="preserve"> </w:t>
      </w:r>
      <w:r>
        <w:t>Uşūlīs</w:t>
      </w:r>
      <w:r w:rsidR="00DE5A5C">
        <w:t xml:space="preserve"> </w:t>
      </w:r>
      <w:r>
        <w:t>to</w:t>
      </w:r>
      <w:r w:rsidR="00DE5A5C">
        <w:t xml:space="preserve"> </w:t>
      </w:r>
      <w:r>
        <w:t>be</w:t>
      </w:r>
      <w:r w:rsidR="00DE5A5C">
        <w:t xml:space="preserve"> </w:t>
      </w:r>
      <w:r>
        <w:t>the</w:t>
      </w:r>
      <w:r w:rsidR="00DE5A5C">
        <w:t xml:space="preserve"> </w:t>
      </w:r>
      <w:r>
        <w:t>subject</w:t>
      </w:r>
      <w:r w:rsidR="00DE5A5C">
        <w:t xml:space="preserve"> </w:t>
      </w:r>
      <w:r>
        <w:t>matter</w:t>
      </w:r>
      <w:r w:rsidR="00DE5A5C">
        <w:t xml:space="preserve"> </w:t>
      </w:r>
      <w:r>
        <w:t>of</w:t>
      </w:r>
      <w:r w:rsidR="00DE5A5C">
        <w:t xml:space="preserve"> </w:t>
      </w:r>
      <w:r>
        <w:t>this</w:t>
      </w:r>
      <w:r w:rsidR="00DE5A5C">
        <w:t xml:space="preserve"> </w:t>
      </w:r>
      <w:r>
        <w:t>science.</w:t>
      </w:r>
      <w:r w:rsidR="00DE5A5C">
        <w:t xml:space="preserve"> </w:t>
      </w:r>
      <w:r>
        <w:t>However,</w:t>
      </w:r>
      <w:r w:rsidR="00DE5A5C">
        <w:t xml:space="preserve"> </w:t>
      </w:r>
      <w:r>
        <w:t>there</w:t>
      </w:r>
      <w:r w:rsidR="00DE5A5C">
        <w:t xml:space="preserve"> </w:t>
      </w:r>
      <w:r>
        <w:t>is</w:t>
      </w:r>
      <w:r w:rsidR="00DE5A5C">
        <w:t xml:space="preserve"> </w:t>
      </w:r>
      <w:r>
        <w:t>no</w:t>
      </w:r>
      <w:r w:rsidR="00DE5A5C">
        <w:t xml:space="preserve"> </w:t>
      </w:r>
      <w:r>
        <w:t>need</w:t>
      </w:r>
      <w:r w:rsidR="00DE5A5C">
        <w:t xml:space="preserve"> </w:t>
      </w:r>
      <w:r>
        <w:t>to</w:t>
      </w:r>
      <w:r w:rsidR="00DE5A5C">
        <w:t xml:space="preserve"> </w:t>
      </w:r>
      <w:r>
        <w:t>treat</w:t>
      </w:r>
      <w:r w:rsidR="00DE5A5C">
        <w:t xml:space="preserve"> </w:t>
      </w:r>
      <w:r>
        <w:t>them</w:t>
      </w:r>
      <w:r w:rsidR="00DE5A5C">
        <w:t xml:space="preserve"> </w:t>
      </w:r>
      <w:r>
        <w:t>as</w:t>
      </w:r>
      <w:r w:rsidR="00DE5A5C">
        <w:t xml:space="preserve"> </w:t>
      </w:r>
      <w:r>
        <w:t>true</w:t>
      </w:r>
      <w:r w:rsidR="00DE5A5C">
        <w:t xml:space="preserve"> </w:t>
      </w:r>
      <w:r>
        <w:t>and,</w:t>
      </w:r>
      <w:r w:rsidR="00DE5A5C">
        <w:t xml:space="preserve"> </w:t>
      </w:r>
      <w:r>
        <w:t>as</w:t>
      </w:r>
      <w:r w:rsidR="00DE5A5C">
        <w:t xml:space="preserve"> </w:t>
      </w:r>
      <w:r>
        <w:t>later</w:t>
      </w:r>
      <w:r w:rsidR="00DE5A5C">
        <w:t xml:space="preserve"> </w:t>
      </w:r>
      <w:r>
        <w:t>Uşūlīs</w:t>
      </w:r>
      <w:r w:rsidR="00DE5A5C">
        <w:t xml:space="preserve"> </w:t>
      </w:r>
      <w:r>
        <w:t>have</w:t>
      </w:r>
      <w:r w:rsidR="00DE5A5C">
        <w:t xml:space="preserve"> </w:t>
      </w:r>
      <w:r>
        <w:t>sai</w:t>
      </w:r>
      <w:r w:rsidR="00DC110B">
        <w:t>d,</w:t>
      </w:r>
      <w:r w:rsidR="00DE5A5C">
        <w:t xml:space="preserve"> </w:t>
      </w:r>
      <w:r>
        <w:t>this</w:t>
      </w:r>
      <w:r w:rsidR="00DE5A5C">
        <w:t xml:space="preserve"> </w:t>
      </w:r>
      <w:r>
        <w:t>science</w:t>
      </w:r>
      <w:r w:rsidR="00DE5A5C">
        <w:t xml:space="preserve"> </w:t>
      </w:r>
      <w:r>
        <w:t>has</w:t>
      </w:r>
      <w:r w:rsidR="00DE5A5C">
        <w:t xml:space="preserve"> </w:t>
      </w:r>
      <w:r>
        <w:t>no</w:t>
      </w:r>
      <w:r w:rsidR="00DE5A5C">
        <w:t xml:space="preserve"> </w:t>
      </w:r>
      <w:r>
        <w:t>specific</w:t>
      </w:r>
      <w:r w:rsidR="00DE5A5C">
        <w:t xml:space="preserve"> </w:t>
      </w:r>
      <w:r>
        <w:t>subject</w:t>
      </w:r>
      <w:r w:rsidR="00226521">
        <w:t>-</w:t>
      </w:r>
      <w:r>
        <w:t>matter.</w:t>
      </w:r>
      <w:r w:rsidR="00DE5A5C">
        <w:t xml:space="preserve"> </w:t>
      </w:r>
      <w:r>
        <w:t>It</w:t>
      </w:r>
      <w:r w:rsidR="00DE5A5C">
        <w:t xml:space="preserve"> </w:t>
      </w:r>
      <w:r>
        <w:t>discusses</w:t>
      </w:r>
      <w:r w:rsidR="00DE5A5C">
        <w:t xml:space="preserve"> </w:t>
      </w:r>
      <w:r>
        <w:t>various</w:t>
      </w:r>
      <w:r w:rsidR="00DE5A5C">
        <w:t xml:space="preserve"> </w:t>
      </w:r>
      <w:r>
        <w:t>subjects</w:t>
      </w:r>
      <w:r w:rsidR="00DE5A5C">
        <w:t xml:space="preserve"> </w:t>
      </w:r>
      <w:r>
        <w:t>whic</w:t>
      </w:r>
      <w:r w:rsidR="00DC110B">
        <w:t>h</w:t>
      </w:r>
      <w:r w:rsidR="00DE5A5C">
        <w:t xml:space="preserve"> </w:t>
      </w:r>
      <w:r>
        <w:t>are</w:t>
      </w:r>
      <w:r w:rsidR="00DE5A5C">
        <w:t xml:space="preserve"> </w:t>
      </w:r>
      <w:r>
        <w:t>all</w:t>
      </w:r>
      <w:r w:rsidR="00DE5A5C">
        <w:t xml:space="preserve"> </w:t>
      </w:r>
      <w:r>
        <w:t>common</w:t>
      </w:r>
      <w:r w:rsidR="00DE5A5C">
        <w:t xml:space="preserve"> </w:t>
      </w:r>
      <w:r>
        <w:t>in</w:t>
      </w:r>
      <w:r w:rsidR="00DE5A5C">
        <w:t xml:space="preserve"> </w:t>
      </w:r>
      <w:r>
        <w:t>its</w:t>
      </w:r>
      <w:r w:rsidR="00DE5A5C">
        <w:t xml:space="preserve"> </w:t>
      </w:r>
      <w:r>
        <w:t>purpose,</w:t>
      </w:r>
      <w:r w:rsidR="00DE5A5C">
        <w:t xml:space="preserve"> </w:t>
      </w:r>
      <w:r>
        <w:t>which</w:t>
      </w:r>
      <w:r w:rsidR="00DE5A5C">
        <w:t xml:space="preserve"> </w:t>
      </w:r>
      <w:r>
        <w:t>is</w:t>
      </w:r>
      <w:r w:rsidR="00DE5A5C">
        <w:t xml:space="preserve"> </w:t>
      </w:r>
      <w:r>
        <w:t>inferring</w:t>
      </w:r>
      <w:r w:rsidR="00DE5A5C">
        <w:t xml:space="preserve"> </w:t>
      </w:r>
      <w:r>
        <w:t>juristic</w:t>
      </w:r>
      <w:r w:rsidR="00DE5A5C">
        <w:t xml:space="preserve"> </w:t>
      </w:r>
      <w:r>
        <w:t>precepts.</w:t>
      </w:r>
      <w:r w:rsidR="00DE5A5C">
        <w:t xml:space="preserve"> </w:t>
      </w:r>
      <w:r>
        <w:t>Detaile</w:t>
      </w:r>
      <w:r w:rsidR="00DC110B">
        <w:t>d</w:t>
      </w:r>
      <w:r w:rsidR="00DE5A5C">
        <w:t xml:space="preserve"> </w:t>
      </w:r>
      <w:r>
        <w:t>discussions</w:t>
      </w:r>
      <w:r w:rsidR="00DE5A5C">
        <w:t xml:space="preserve"> </w:t>
      </w:r>
      <w:r>
        <w:t>on</w:t>
      </w:r>
      <w:r w:rsidR="00DE5A5C">
        <w:t xml:space="preserve"> </w:t>
      </w:r>
      <w:r>
        <w:t>this</w:t>
      </w:r>
      <w:r w:rsidR="00DE5A5C">
        <w:t xml:space="preserve"> </w:t>
      </w:r>
      <w:r>
        <w:t>topic</w:t>
      </w:r>
      <w:r w:rsidR="00DE5A5C">
        <w:t xml:space="preserve"> </w:t>
      </w:r>
      <w:r>
        <w:t>can</w:t>
      </w:r>
      <w:r w:rsidR="00DE5A5C">
        <w:t xml:space="preserve"> </w:t>
      </w:r>
      <w:r>
        <w:t>be</w:t>
      </w:r>
      <w:r w:rsidR="00DE5A5C">
        <w:t xml:space="preserve"> </w:t>
      </w:r>
      <w:r>
        <w:t>found</w:t>
      </w:r>
      <w:r w:rsidR="00DE5A5C">
        <w:t xml:space="preserve"> </w:t>
      </w:r>
      <w:r>
        <w:t>in</w:t>
      </w:r>
      <w:r w:rsidR="00DE5A5C">
        <w:t xml:space="preserve"> </w:t>
      </w:r>
      <w:r>
        <w:t>detailed</w:t>
      </w:r>
      <w:r w:rsidR="00DE5A5C">
        <w:t xml:space="preserve"> </w:t>
      </w:r>
      <w:r>
        <w:t>works</w:t>
      </w:r>
      <w:r w:rsidR="00DE5A5C">
        <w:t xml:space="preserve"> </w:t>
      </w:r>
      <w:r>
        <w:t>of</w:t>
      </w:r>
      <w:r w:rsidR="00DE5A5C">
        <w:t xml:space="preserve"> </w:t>
      </w:r>
      <w:r>
        <w:t>uşūl</w:t>
      </w:r>
      <w:r w:rsidR="00DE5A5C">
        <w:t xml:space="preserve"> </w:t>
      </w:r>
      <w:r>
        <w:t>al</w:t>
      </w:r>
      <w:r w:rsidR="00226521">
        <w:t>-</w:t>
      </w:r>
      <w:r>
        <w:t>fiqh.</w:t>
      </w:r>
    </w:p>
    <w:p w:rsidR="00AC0545" w:rsidRDefault="00AC0545" w:rsidP="00C67E5B">
      <w:pPr>
        <w:pStyle w:val="Heading3"/>
      </w:pPr>
      <w:bookmarkStart w:id="6" w:name="_Toc477687284"/>
      <w:r>
        <w:t>Benefit</w:t>
      </w:r>
      <w:r w:rsidR="00DE5A5C">
        <w:t xml:space="preserve"> </w:t>
      </w:r>
      <w:r>
        <w:t>of</w:t>
      </w:r>
      <w:r w:rsidR="00DE5A5C">
        <w:t xml:space="preserve"> </w:t>
      </w:r>
      <w:r>
        <w:t>the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bookmarkEnd w:id="6"/>
    </w:p>
    <w:p w:rsidR="007B0B6F" w:rsidRDefault="00AC0545" w:rsidP="00157CE5">
      <w:pPr>
        <w:pStyle w:val="libNormal"/>
      </w:pPr>
      <w:r>
        <w:t>Since</w:t>
      </w:r>
      <w:r w:rsidR="00DE5A5C">
        <w:t xml:space="preserve"> </w:t>
      </w:r>
      <w:r>
        <w:t>it</w:t>
      </w:r>
      <w:r w:rsidR="00DE5A5C">
        <w:t xml:space="preserve"> </w:t>
      </w:r>
      <w:r>
        <w:t>is</w:t>
      </w:r>
      <w:r w:rsidR="00DE5A5C">
        <w:t xml:space="preserve"> </w:t>
      </w:r>
      <w:r>
        <w:t>clearly</w:t>
      </w:r>
      <w:r w:rsidR="00DE5A5C">
        <w:t xml:space="preserve"> </w:t>
      </w:r>
      <w:r>
        <w:t>known</w:t>
      </w:r>
      <w:r w:rsidR="00DE5A5C">
        <w:t xml:space="preserve"> </w:t>
      </w:r>
      <w:r>
        <w:t>that</w:t>
      </w:r>
      <w:r w:rsidR="00DE5A5C">
        <w:t xml:space="preserve"> </w:t>
      </w:r>
      <w:r>
        <w:t>any</w:t>
      </w:r>
      <w:r w:rsidR="00DE5A5C">
        <w:t xml:space="preserve"> </w:t>
      </w:r>
      <w:r>
        <w:t>human</w:t>
      </w:r>
      <w:r w:rsidR="00DE5A5C">
        <w:t xml:space="preserve"> </w:t>
      </w:r>
      <w:r>
        <w:t>voluntarily</w:t>
      </w:r>
      <w:r w:rsidR="00DE5A5C">
        <w:t xml:space="preserve"> </w:t>
      </w:r>
      <w:r>
        <w:t>act</w:t>
      </w:r>
      <w:r w:rsidR="00DE5A5C">
        <w:t xml:space="preserve"> </w:t>
      </w:r>
      <w:r>
        <w:t>has</w:t>
      </w:r>
      <w:r w:rsidR="00DE5A5C">
        <w:t xml:space="preserve"> </w:t>
      </w:r>
      <w:r>
        <w:t>a</w:t>
      </w:r>
      <w:r w:rsidR="00DE5A5C">
        <w:t xml:space="preserve"> </w:t>
      </w:r>
      <w:r>
        <w:t>precept</w:t>
      </w:r>
      <w:r w:rsidR="00DE5A5C">
        <w:t xml:space="preserve"> </w:t>
      </w:r>
      <w:r>
        <w:t>in</w:t>
      </w:r>
      <w:r w:rsidR="00DE5A5C">
        <w:t xml:space="preserve"> </w:t>
      </w:r>
      <w:r>
        <w:t>Isla</w:t>
      </w:r>
      <w:r w:rsidR="00DC110B">
        <w:t>m,</w:t>
      </w:r>
      <w:r w:rsidR="00DE5A5C">
        <w:t xml:space="preserve"> </w:t>
      </w:r>
      <w:r>
        <w:t>whether</w:t>
      </w:r>
      <w:r w:rsidR="00DE5A5C">
        <w:t xml:space="preserve"> </w:t>
      </w:r>
      <w:r>
        <w:t>obligation,</w:t>
      </w:r>
      <w:r w:rsidR="00DE5A5C">
        <w:t xml:space="preserve"> </w:t>
      </w:r>
      <w:r>
        <w:t>unlawfulness,</w:t>
      </w:r>
      <w:r w:rsidR="00DE5A5C">
        <w:t xml:space="preserve"> </w:t>
      </w:r>
      <w:r>
        <w:t>or</w:t>
      </w:r>
      <w:r w:rsidR="00DE5A5C">
        <w:t xml:space="preserve"> </w:t>
      </w:r>
      <w:r>
        <w:t>any</w:t>
      </w:r>
      <w:r w:rsidR="00DE5A5C">
        <w:t xml:space="preserve"> </w:t>
      </w:r>
      <w:r>
        <w:t>of</w:t>
      </w:r>
      <w:r w:rsidR="00DE5A5C">
        <w:t xml:space="preserve"> </w:t>
      </w:r>
      <w:r>
        <w:t>the</w:t>
      </w:r>
      <w:r w:rsidR="00DE5A5C">
        <w:t xml:space="preserve"> </w:t>
      </w:r>
      <w:r>
        <w:t>five</w:t>
      </w:r>
      <w:r w:rsidR="00226521">
        <w:t>-</w:t>
      </w:r>
      <w:r>
        <w:t>fold</w:t>
      </w:r>
      <w:r w:rsidR="00DE5A5C">
        <w:t xml:space="preserve"> </w:t>
      </w:r>
      <w:r>
        <w:t>burdensome</w:t>
      </w:r>
      <w:r w:rsidR="00DE5A5C">
        <w:t xml:space="preserve"> </w:t>
      </w:r>
      <w:r>
        <w:t>precept</w:t>
      </w:r>
      <w:r w:rsidR="00DC110B">
        <w:t>s,</w:t>
      </w:r>
      <w:r w:rsidR="00DE5A5C">
        <w:t xml:space="preserve"> </w:t>
      </w:r>
      <w:r>
        <w:t>on</w:t>
      </w:r>
      <w:r w:rsidR="00DE5A5C">
        <w:t xml:space="preserve"> </w:t>
      </w:r>
      <w:r>
        <w:t>the</w:t>
      </w:r>
      <w:r w:rsidR="00DE5A5C">
        <w:t xml:space="preserve"> </w:t>
      </w:r>
      <w:r>
        <w:t>one</w:t>
      </w:r>
      <w:r w:rsidR="00DE5A5C">
        <w:t xml:space="preserve"> </w:t>
      </w:r>
      <w:r>
        <w:t>side,</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not</w:t>
      </w:r>
      <w:r w:rsidR="00DE5A5C">
        <w:t xml:space="preserve"> </w:t>
      </w:r>
      <w:r>
        <w:t>all</w:t>
      </w:r>
      <w:r w:rsidR="00DE5A5C">
        <w:t xml:space="preserve"> </w:t>
      </w:r>
      <w:r>
        <w:t>those</w:t>
      </w:r>
      <w:r w:rsidR="00DE5A5C">
        <w:t xml:space="preserve"> </w:t>
      </w:r>
      <w:r>
        <w:t>precepts</w:t>
      </w:r>
      <w:r w:rsidR="00DE5A5C">
        <w:t xml:space="preserve"> </w:t>
      </w:r>
      <w:r>
        <w:t>are</w:t>
      </w:r>
      <w:r w:rsidR="00DE5A5C">
        <w:t xml:space="preserve"> </w:t>
      </w:r>
      <w:r>
        <w:t>known</w:t>
      </w:r>
      <w:r w:rsidR="00DE5A5C">
        <w:t xml:space="preserve"> </w:t>
      </w:r>
      <w:r>
        <w:t>to</w:t>
      </w:r>
      <w:r w:rsidR="00DE5A5C">
        <w:t xml:space="preserve"> </w:t>
      </w:r>
      <w:r>
        <w:t>everyon</w:t>
      </w:r>
      <w:r w:rsidR="00DC110B">
        <w:t>e</w:t>
      </w:r>
      <w:r w:rsidR="00DE5A5C">
        <w:t xml:space="preserve"> </w:t>
      </w:r>
      <w:r>
        <w:t>by</w:t>
      </w:r>
      <w:r w:rsidR="00DE5A5C">
        <w:t xml:space="preserve"> </w:t>
      </w:r>
      <w:r>
        <w:t>self</w:t>
      </w:r>
      <w:r w:rsidR="00226521">
        <w:t>-</w:t>
      </w:r>
      <w:r>
        <w:t>evident</w:t>
      </w:r>
      <w:r w:rsidR="00DE5A5C">
        <w:t xml:space="preserve"> </w:t>
      </w:r>
      <w:r>
        <w:t>knowledge</w:t>
      </w:r>
      <w:r w:rsidR="00DE5A5C">
        <w:t xml:space="preserve"> </w:t>
      </w:r>
      <w:r>
        <w:t>but</w:t>
      </w:r>
      <w:r w:rsidR="00DE5A5C">
        <w:t xml:space="preserve"> </w:t>
      </w:r>
      <w:r>
        <w:t>most</w:t>
      </w:r>
      <w:r w:rsidR="00DE5A5C">
        <w:t xml:space="preserve"> </w:t>
      </w:r>
      <w:r>
        <w:t>of</w:t>
      </w:r>
      <w:r w:rsidR="00DE5A5C">
        <w:t xml:space="preserve"> </w:t>
      </w:r>
      <w:r>
        <w:t>them</w:t>
      </w:r>
      <w:r w:rsidR="00DE5A5C">
        <w:t xml:space="preserve"> </w:t>
      </w:r>
      <w:r>
        <w:t>are</w:t>
      </w:r>
      <w:r w:rsidR="00DE5A5C">
        <w:t xml:space="preserve"> </w:t>
      </w:r>
      <w:r>
        <w:t>in</w:t>
      </w:r>
      <w:r w:rsidR="00DE5A5C">
        <w:t xml:space="preserve"> </w:t>
      </w:r>
      <w:r>
        <w:t>need</w:t>
      </w:r>
      <w:r w:rsidR="00DE5A5C">
        <w:t xml:space="preserve"> </w:t>
      </w:r>
      <w:r>
        <w:t>of</w:t>
      </w:r>
      <w:r w:rsidR="00DE5A5C">
        <w:t xml:space="preserve"> </w:t>
      </w:r>
      <w:r>
        <w:t>survey</w:t>
      </w:r>
      <w:r w:rsidR="00DE5A5C">
        <w:t xml:space="preserve"> </w:t>
      </w:r>
      <w:r>
        <w:t>and</w:t>
      </w:r>
      <w:r w:rsidR="00DE5A5C">
        <w:t xml:space="preserve"> </w:t>
      </w:r>
      <w:r>
        <w:t>proof,</w:t>
      </w:r>
      <w:r w:rsidR="00DE5A5C">
        <w:t xml:space="preserve"> </w:t>
      </w:r>
      <w:r>
        <w:t>i.e.,</w:t>
      </w:r>
      <w:r w:rsidR="00DE5A5C">
        <w:t xml:space="preserve"> </w:t>
      </w:r>
      <w:r>
        <w:t>they</w:t>
      </w:r>
      <w:r w:rsidR="00DE5A5C">
        <w:t xml:space="preserve"> </w:t>
      </w:r>
      <w:r>
        <w:t>are</w:t>
      </w:r>
      <w:r w:rsidR="00DE5A5C">
        <w:t xml:space="preserve"> </w:t>
      </w:r>
      <w:r>
        <w:t>deductive</w:t>
      </w:r>
      <w:r w:rsidR="00DE5A5C">
        <w:t xml:space="preserve"> </w:t>
      </w:r>
      <w:r>
        <w:t>on</w:t>
      </w:r>
      <w:r w:rsidR="00DE5A5C">
        <w:t xml:space="preserve"> </w:t>
      </w:r>
      <w:r>
        <w:t>the</w:t>
      </w:r>
      <w:r w:rsidR="00DE5A5C">
        <w:t xml:space="preserve"> </w:t>
      </w:r>
      <w:r>
        <w:t>second,</w:t>
      </w:r>
      <w:r w:rsidR="00DE5A5C">
        <w:t xml:space="preserve"> </w:t>
      </w:r>
      <w:r>
        <w:t>and</w:t>
      </w:r>
      <w:r w:rsidR="00DE5A5C">
        <w:t xml:space="preserve"> </w:t>
      </w:r>
      <w:r>
        <w:t>uşūl</w:t>
      </w:r>
      <w:r w:rsidR="00DE5A5C">
        <w:t xml:space="preserve"> </w:t>
      </w:r>
      <w:r>
        <w:t>al</w:t>
      </w:r>
      <w:r w:rsidR="00226521">
        <w:t>-</w:t>
      </w:r>
      <w:r>
        <w:t>fiqh</w:t>
      </w:r>
      <w:r w:rsidR="00DE5A5C">
        <w:t xml:space="preserve"> </w:t>
      </w:r>
      <w:r>
        <w:t>is</w:t>
      </w:r>
      <w:r w:rsidR="00DE5A5C">
        <w:t xml:space="preserve"> </w:t>
      </w:r>
      <w:r>
        <w:t>the</w:t>
      </w:r>
      <w:r w:rsidR="00DE5A5C">
        <w:t xml:space="preserve"> </w:t>
      </w:r>
      <w:r>
        <w:t>only</w:t>
      </w:r>
      <w:r w:rsidR="00DE5A5C">
        <w:t xml:space="preserve"> </w:t>
      </w:r>
      <w:r>
        <w:t>science</w:t>
      </w:r>
      <w:r w:rsidR="00DE5A5C">
        <w:t xml:space="preserve"> </w:t>
      </w:r>
      <w:r>
        <w:t>formulate</w:t>
      </w:r>
      <w:r w:rsidR="00DC110B">
        <w:t>d</w:t>
      </w:r>
      <w:r w:rsidR="00DE5A5C">
        <w:t xml:space="preserve"> </w:t>
      </w:r>
      <w:r>
        <w:t>for</w:t>
      </w:r>
      <w:r w:rsidR="00DE5A5C">
        <w:t xml:space="preserve"> </w:t>
      </w:r>
      <w:r>
        <w:t>proving</w:t>
      </w:r>
      <w:r w:rsidR="00DE5A5C">
        <w:t xml:space="preserve"> </w:t>
      </w:r>
      <w:r>
        <w:t>juristic</w:t>
      </w:r>
      <w:r w:rsidR="00DE5A5C">
        <w:t xml:space="preserve"> </w:t>
      </w:r>
      <w:r>
        <w:t>precepts</w:t>
      </w:r>
      <w:r w:rsidR="00DE5A5C">
        <w:t xml:space="preserve"> </w:t>
      </w:r>
      <w:r>
        <w:t>on</w:t>
      </w:r>
      <w:r w:rsidR="00DE5A5C">
        <w:t xml:space="preserve"> </w:t>
      </w:r>
      <w:r>
        <w:t>the</w:t>
      </w:r>
      <w:r w:rsidR="00DE5A5C">
        <w:t xml:space="preserve"> </w:t>
      </w:r>
      <w:r>
        <w:t>third,</w:t>
      </w:r>
      <w:r w:rsidR="00DE5A5C">
        <w:t xml:space="preserve"> </w:t>
      </w:r>
      <w:r>
        <w:t>the</w:t>
      </w:r>
      <w:r w:rsidR="00DE5A5C">
        <w:t xml:space="preserve"> </w:t>
      </w:r>
      <w:r>
        <w:lastRenderedPageBreak/>
        <w:t>benefit</w:t>
      </w:r>
      <w:r w:rsidR="00DE5A5C">
        <w:t xml:space="preserve"> </w:t>
      </w:r>
      <w:r>
        <w:t>of</w:t>
      </w:r>
      <w:r w:rsidR="00DE5A5C">
        <w:t xml:space="preserve"> </w:t>
      </w:r>
      <w:r>
        <w:t>this</w:t>
      </w:r>
      <w:r w:rsidR="00DE5A5C">
        <w:t xml:space="preserve"> </w:t>
      </w:r>
      <w:r>
        <w:t>science</w:t>
      </w:r>
      <w:r w:rsidR="00DE5A5C">
        <w:t xml:space="preserve"> </w:t>
      </w:r>
      <w:r>
        <w:t>would</w:t>
      </w:r>
      <w:r w:rsidR="00DE5A5C">
        <w:t xml:space="preserve"> </w:t>
      </w:r>
      <w:r>
        <w:t>b</w:t>
      </w:r>
      <w:r w:rsidR="00DC110B">
        <w:t>e</w:t>
      </w:r>
      <w:r w:rsidR="00DE5A5C">
        <w:t xml:space="preserve"> </w:t>
      </w:r>
      <w:r>
        <w:t>seeking</w:t>
      </w:r>
      <w:r w:rsidR="00DE5A5C">
        <w:t xml:space="preserve"> </w:t>
      </w:r>
      <w:r>
        <w:t>assistance</w:t>
      </w:r>
      <w:r w:rsidR="00DE5A5C">
        <w:t xml:space="preserve"> </w:t>
      </w:r>
      <w:r>
        <w:t>for</w:t>
      </w:r>
      <w:r w:rsidR="00DE5A5C">
        <w:t xml:space="preserve"> </w:t>
      </w:r>
      <w:r>
        <w:t>deducing</w:t>
      </w:r>
      <w:r w:rsidR="00DE5A5C">
        <w:t xml:space="preserve"> </w:t>
      </w:r>
      <w:r>
        <w:t>precepts</w:t>
      </w:r>
      <w:r w:rsidR="00DE5A5C">
        <w:t xml:space="preserve"> </w:t>
      </w:r>
      <w:r>
        <w:t>from</w:t>
      </w:r>
      <w:r w:rsidR="00DE5A5C">
        <w:t xml:space="preserve"> </w:t>
      </w:r>
      <w:r>
        <w:t>their</w:t>
      </w:r>
      <w:r w:rsidR="00DE5A5C">
        <w:t xml:space="preserve"> </w:t>
      </w:r>
      <w:r>
        <w:t>proofs.</w:t>
      </w:r>
    </w:p>
    <w:p w:rsidR="00AC0545" w:rsidRDefault="00AC0545" w:rsidP="00C67E5B">
      <w:pPr>
        <w:pStyle w:val="Heading3"/>
      </w:pPr>
      <w:bookmarkStart w:id="7" w:name="_Toc477687285"/>
      <w:r>
        <w:t>Parts</w:t>
      </w:r>
      <w:r w:rsidR="00DE5A5C">
        <w:t xml:space="preserve"> </w:t>
      </w:r>
      <w:r>
        <w:t>of</w:t>
      </w:r>
      <w:r w:rsidR="00DE5A5C">
        <w:t xml:space="preserve"> </w:t>
      </w:r>
      <w:r>
        <w:t>the</w:t>
      </w:r>
      <w:r w:rsidR="00DE5A5C">
        <w:t xml:space="preserve"> </w:t>
      </w:r>
      <w:r>
        <w:t>Science</w:t>
      </w:r>
      <w:r w:rsidR="00DE5A5C">
        <w:t xml:space="preserve"> </w:t>
      </w:r>
      <w:r>
        <w:t>of</w:t>
      </w:r>
      <w:r w:rsidR="00DE5A5C">
        <w:t xml:space="preserve"> </w:t>
      </w:r>
      <w:r>
        <w:t>Uşūl</w:t>
      </w:r>
      <w:r w:rsidR="00DE5A5C">
        <w:t xml:space="preserve"> </w:t>
      </w:r>
      <w:r>
        <w:t>al</w:t>
      </w:r>
      <w:r w:rsidR="00226521">
        <w:t>-</w:t>
      </w:r>
      <w:r>
        <w:t>Fiqh</w:t>
      </w:r>
      <w:bookmarkEnd w:id="7"/>
    </w:p>
    <w:p w:rsidR="00AC0545" w:rsidRDefault="00AC0545" w:rsidP="00157CE5">
      <w:pPr>
        <w:pStyle w:val="libNormal"/>
      </w:pPr>
      <w:r>
        <w:t>Discussions</w:t>
      </w:r>
      <w:r w:rsidR="00DE5A5C">
        <w:t xml:space="preserve"> </w:t>
      </w:r>
      <w:r>
        <w:t>of</w:t>
      </w:r>
      <w:r w:rsidR="00DE5A5C">
        <w:t xml:space="preserve"> </w:t>
      </w:r>
      <w:r>
        <w:t>this</w:t>
      </w:r>
      <w:r w:rsidR="00DE5A5C">
        <w:t xml:space="preserve"> </w:t>
      </w:r>
      <w:r>
        <w:t>science</w:t>
      </w:r>
      <w:r w:rsidR="00DE5A5C">
        <w:t xml:space="preserve"> </w:t>
      </w:r>
      <w:r>
        <w:t>are</w:t>
      </w:r>
      <w:r w:rsidR="00DE5A5C">
        <w:t xml:space="preserve"> </w:t>
      </w:r>
      <w:r>
        <w:t>presented</w:t>
      </w:r>
      <w:r w:rsidR="00DE5A5C">
        <w:t xml:space="preserve"> </w:t>
      </w:r>
      <w:r>
        <w:t>in</w:t>
      </w:r>
      <w:r w:rsidR="00DE5A5C">
        <w:t xml:space="preserve"> </w:t>
      </w:r>
      <w:r>
        <w:t>various</w:t>
      </w:r>
      <w:r w:rsidR="00DE5A5C">
        <w:t xml:space="preserve"> </w:t>
      </w:r>
      <w:r>
        <w:t>parts</w:t>
      </w:r>
      <w:r w:rsidR="00DE5A5C">
        <w:t xml:space="preserve"> </w:t>
      </w:r>
      <w:r>
        <w:t>in</w:t>
      </w:r>
      <w:r w:rsidR="00DE5A5C">
        <w:t xml:space="preserve"> </w:t>
      </w:r>
      <w:r>
        <w:t>the</w:t>
      </w:r>
      <w:r w:rsidR="00DE5A5C">
        <w:t xml:space="preserve"> </w:t>
      </w:r>
      <w:r>
        <w:t>works</w:t>
      </w:r>
      <w:r w:rsidR="00DE5A5C">
        <w:t xml:space="preserve"> </w:t>
      </w:r>
      <w:r>
        <w:t>of</w:t>
      </w:r>
      <w:r w:rsidR="00DE5A5C">
        <w:t xml:space="preserve"> </w:t>
      </w:r>
      <w:r>
        <w:t>uşū</w:t>
      </w:r>
      <w:r w:rsidR="00DC110B">
        <w:t>l</w:t>
      </w:r>
      <w:r w:rsidR="00DE5A5C">
        <w:t xml:space="preserve"> </w:t>
      </w:r>
      <w:r>
        <w:t>al</w:t>
      </w:r>
      <w:r w:rsidR="00226521">
        <w:t>-</w:t>
      </w:r>
      <w:r>
        <w:t>fiqh.</w:t>
      </w:r>
      <w:r w:rsidR="00DE5A5C">
        <w:t xml:space="preserve"> </w:t>
      </w:r>
      <w:r>
        <w:t>However,</w:t>
      </w:r>
      <w:r w:rsidR="00DE5A5C">
        <w:t xml:space="preserve"> </w:t>
      </w:r>
      <w:r>
        <w:t>the</w:t>
      </w:r>
      <w:r w:rsidR="00DE5A5C">
        <w:t xml:space="preserve"> </w:t>
      </w:r>
      <w:r>
        <w:t>best</w:t>
      </w:r>
      <w:r w:rsidR="00DE5A5C">
        <w:t xml:space="preserve"> </w:t>
      </w:r>
      <w:r>
        <w:t>division</w:t>
      </w:r>
      <w:r w:rsidR="00DE5A5C">
        <w:t xml:space="preserve"> </w:t>
      </w:r>
      <w:r>
        <w:t>is</w:t>
      </w:r>
      <w:r w:rsidR="00DE5A5C">
        <w:t xml:space="preserve"> </w:t>
      </w:r>
      <w:r>
        <w:t>presented</w:t>
      </w:r>
      <w:r w:rsidR="00DE5A5C">
        <w:t xml:space="preserve"> </w:t>
      </w:r>
      <w:r>
        <w:t>by</w:t>
      </w:r>
      <w:r w:rsidR="00DE5A5C">
        <w:t xml:space="preserve"> </w:t>
      </w:r>
      <w:r>
        <w:t>al</w:t>
      </w:r>
      <w:r w:rsidR="00226521">
        <w:t>-</w:t>
      </w:r>
      <w:r>
        <w:t>Muĥaqqiq</w:t>
      </w:r>
      <w:r w:rsidR="00DE5A5C">
        <w:t xml:space="preserve"> </w:t>
      </w:r>
      <w:r>
        <w:t>al</w:t>
      </w:r>
      <w:r w:rsidR="00226521">
        <w:t>-</w:t>
      </w:r>
      <w:r>
        <w:t>Işfahānī(d.1940)</w:t>
      </w:r>
      <w:r w:rsidR="00DE5A5C">
        <w:t xml:space="preserve"> </w:t>
      </w:r>
      <w:r>
        <w:t>in</w:t>
      </w:r>
      <w:r w:rsidR="00DE5A5C">
        <w:t xml:space="preserve"> </w:t>
      </w:r>
      <w:r>
        <w:t>his</w:t>
      </w:r>
      <w:r w:rsidR="00DE5A5C">
        <w:t xml:space="preserve"> </w:t>
      </w:r>
      <w:r>
        <w:t>last</w:t>
      </w:r>
      <w:r w:rsidR="00DE5A5C">
        <w:t xml:space="preserve"> </w:t>
      </w:r>
      <w:r>
        <w:t>course</w:t>
      </w:r>
      <w:r w:rsidR="00DE5A5C">
        <w:t xml:space="preserve"> </w:t>
      </w:r>
      <w:r>
        <w:t>of</w:t>
      </w:r>
      <w:r w:rsidR="00DE5A5C">
        <w:t xml:space="preserve"> </w:t>
      </w:r>
      <w:r>
        <w:t>teaching</w:t>
      </w:r>
      <w:r w:rsidR="00DE5A5C">
        <w:t xml:space="preserve"> </w:t>
      </w:r>
      <w:r>
        <w:t>(as</w:t>
      </w:r>
      <w:r w:rsidR="00DE5A5C">
        <w:t xml:space="preserve"> </w:t>
      </w:r>
      <w:r>
        <w:t>narrated</w:t>
      </w:r>
      <w:r w:rsidR="00DE5A5C">
        <w:t xml:space="preserve"> </w:t>
      </w:r>
      <w:r>
        <w:t>by</w:t>
      </w:r>
      <w:r w:rsidR="00DE5A5C">
        <w:t xml:space="preserve"> </w:t>
      </w:r>
      <w:r>
        <w:t>his</w:t>
      </w:r>
      <w:r w:rsidR="00DE5A5C">
        <w:t xml:space="preserve"> </w:t>
      </w:r>
      <w:r>
        <w:t>great</w:t>
      </w:r>
      <w:r w:rsidR="00DE5A5C">
        <w:t xml:space="preserve"> </w:t>
      </w:r>
      <w:r>
        <w:t>student</w:t>
      </w:r>
      <w:r w:rsidR="00DE5A5C">
        <w:t xml:space="preserve"> </w:t>
      </w:r>
      <w:r>
        <w:t>Muĥamma</w:t>
      </w:r>
      <w:r w:rsidR="00DC110B">
        <w:t>d</w:t>
      </w:r>
      <w:r w:rsidR="00DE5A5C">
        <w:t xml:space="preserve"> </w:t>
      </w:r>
      <w:r>
        <w:t>Riđā</w:t>
      </w:r>
      <w:r w:rsidR="00DE5A5C">
        <w:t xml:space="preserve"> </w:t>
      </w:r>
      <w:r>
        <w:t>al</w:t>
      </w:r>
      <w:r w:rsidR="00226521">
        <w:t>-</w:t>
      </w:r>
      <w:r>
        <w:t>Mużaffar</w:t>
      </w:r>
      <w:r w:rsidR="00DE5A5C">
        <w:t xml:space="preserve"> </w:t>
      </w:r>
      <w:r>
        <w:t>in</w:t>
      </w:r>
      <w:r w:rsidR="00DE5A5C">
        <w:t xml:space="preserve"> </w:t>
      </w:r>
      <w:r>
        <w:t>his</w:t>
      </w:r>
      <w:r w:rsidR="00DE5A5C">
        <w:t xml:space="preserve"> </w:t>
      </w:r>
      <w:r>
        <w:t>Uşūl</w:t>
      </w:r>
      <w:r w:rsidR="00DE5A5C">
        <w:t xml:space="preserve"> </w:t>
      </w:r>
      <w:r>
        <w:t>al</w:t>
      </w:r>
      <w:r w:rsidR="00226521">
        <w:t>-</w:t>
      </w:r>
      <w:r>
        <w:t>Fiqh,</w:t>
      </w:r>
      <w:r w:rsidR="00DE5A5C">
        <w:t xml:space="preserve"> </w:t>
      </w:r>
      <w:r>
        <w:t>p.</w:t>
      </w:r>
      <w:r w:rsidR="00DE5A5C">
        <w:t xml:space="preserve"> </w:t>
      </w:r>
      <w:r>
        <w:t>11)</w:t>
      </w:r>
      <w:r w:rsidR="00DE5A5C">
        <w:t xml:space="preserve"> </w:t>
      </w:r>
      <w:r>
        <w:t>according</w:t>
      </w:r>
      <w:r w:rsidR="00DE5A5C">
        <w:t xml:space="preserve"> </w:t>
      </w:r>
      <w:r>
        <w:t>to</w:t>
      </w:r>
      <w:r w:rsidR="00DE5A5C">
        <w:t xml:space="preserve"> </w:t>
      </w:r>
      <w:r>
        <w:t>which</w:t>
      </w:r>
      <w:r w:rsidR="00DE5A5C">
        <w:t xml:space="preserve"> </w:t>
      </w:r>
      <w:r>
        <w:t>all</w:t>
      </w:r>
      <w:r w:rsidR="00DE5A5C">
        <w:t xml:space="preserve"> </w:t>
      </w:r>
      <w:r>
        <w:t>uşūlī</w:t>
      </w:r>
      <w:r w:rsidR="00DE5A5C">
        <w:t xml:space="preserve"> </w:t>
      </w:r>
      <w:r>
        <w:t>topics</w:t>
      </w:r>
      <w:r w:rsidR="00DE5A5C">
        <w:t xml:space="preserve"> </w:t>
      </w:r>
      <w:r>
        <w:t>ar</w:t>
      </w:r>
      <w:r w:rsidR="00DC110B">
        <w:t>e</w:t>
      </w:r>
      <w:r w:rsidR="00DE5A5C">
        <w:t xml:space="preserve"> </w:t>
      </w:r>
      <w:r>
        <w:t>discussed</w:t>
      </w:r>
      <w:r w:rsidR="00DE5A5C">
        <w:t xml:space="preserve"> </w:t>
      </w:r>
      <w:r>
        <w:t>in</w:t>
      </w:r>
      <w:r w:rsidR="00DE5A5C">
        <w:t xml:space="preserve"> </w:t>
      </w:r>
      <w:r>
        <w:t>the</w:t>
      </w:r>
      <w:r w:rsidR="00DE5A5C">
        <w:t xml:space="preserve"> </w:t>
      </w:r>
      <w:r>
        <w:t>four</w:t>
      </w:r>
      <w:r w:rsidR="00DE5A5C">
        <w:t xml:space="preserve"> </w:t>
      </w:r>
      <w:r>
        <w:t>following</w:t>
      </w:r>
      <w:r w:rsidR="00DE5A5C">
        <w:t xml:space="preserve"> </w:t>
      </w:r>
      <w:r>
        <w:t>parts:</w:t>
      </w:r>
      <w:r w:rsidR="00DE5A5C">
        <w:t xml:space="preserve"> </w:t>
      </w:r>
      <w:r>
        <w:t>Discussions</w:t>
      </w:r>
      <w:r w:rsidR="00DE5A5C">
        <w:t xml:space="preserve"> </w:t>
      </w:r>
      <w:r>
        <w:t>of</w:t>
      </w:r>
      <w:r w:rsidR="00DE5A5C">
        <w:t xml:space="preserve"> </w:t>
      </w:r>
      <w:r>
        <w:t>“terms”</w:t>
      </w:r>
      <w:r w:rsidR="00DE5A5C">
        <w:t xml:space="preserve"> </w:t>
      </w:r>
      <w:r>
        <w:t>(mabāĥith</w:t>
      </w:r>
      <w:r w:rsidR="00DE5A5C">
        <w:t xml:space="preserve"> </w:t>
      </w:r>
      <w:r>
        <w:t>al</w:t>
      </w:r>
      <w:r w:rsidR="00226521">
        <w:t>-</w:t>
      </w:r>
      <w:r>
        <w:t>alfāż),</w:t>
      </w:r>
      <w:r w:rsidR="00DE5A5C">
        <w:t xml:space="preserve"> </w:t>
      </w:r>
      <w:r>
        <w:t>those</w:t>
      </w:r>
      <w:r w:rsidR="00DE5A5C">
        <w:t xml:space="preserve"> </w:t>
      </w:r>
      <w:r>
        <w:t>of</w:t>
      </w:r>
      <w:r w:rsidR="00DE5A5C">
        <w:t xml:space="preserve"> </w:t>
      </w:r>
      <w:r>
        <w:t>“intellectual</w:t>
      </w:r>
      <w:r w:rsidR="00DE5A5C">
        <w:t xml:space="preserve"> </w:t>
      </w:r>
      <w:r>
        <w:t>implications”</w:t>
      </w:r>
      <w:r w:rsidR="00DE5A5C">
        <w:t xml:space="preserve"> </w:t>
      </w:r>
      <w:r>
        <w:t>(mabāĥith</w:t>
      </w:r>
      <w:r w:rsidR="00DE5A5C">
        <w:t xml:space="preserve"> </w:t>
      </w:r>
      <w:r>
        <w:t>al</w:t>
      </w:r>
      <w:r w:rsidR="00226521">
        <w:t>-</w:t>
      </w:r>
      <w:r>
        <w:t>mulāzamāt</w:t>
      </w:r>
      <w:r w:rsidR="00DE5A5C">
        <w:t xml:space="preserve"> </w:t>
      </w:r>
      <w:r>
        <w:t>al</w:t>
      </w:r>
      <w:r w:rsidR="00226521">
        <w:t>-</w:t>
      </w:r>
      <w:r>
        <w:t>‘aqliyya),</w:t>
      </w:r>
      <w:r w:rsidR="00DE5A5C">
        <w:t xml:space="preserve"> </w:t>
      </w:r>
      <w:r>
        <w:t>thos</w:t>
      </w:r>
      <w:r w:rsidR="00DC110B">
        <w:t>e</w:t>
      </w:r>
      <w:r w:rsidR="00DE5A5C">
        <w:t xml:space="preserve"> </w:t>
      </w:r>
      <w:r>
        <w:t>of</w:t>
      </w:r>
      <w:r w:rsidR="00DE5A5C">
        <w:t xml:space="preserve"> </w:t>
      </w:r>
      <w:r>
        <w:t>“the</w:t>
      </w:r>
      <w:r w:rsidR="00DE5A5C">
        <w:t xml:space="preserve"> </w:t>
      </w:r>
      <w:r>
        <w:t>authority”</w:t>
      </w:r>
      <w:r w:rsidR="00DE5A5C">
        <w:t xml:space="preserve"> </w:t>
      </w:r>
      <w:r>
        <w:t>(mabāĥith</w:t>
      </w:r>
      <w:r w:rsidR="00DE5A5C">
        <w:t xml:space="preserve"> </w:t>
      </w:r>
      <w:r>
        <w:t>al</w:t>
      </w:r>
      <w:r w:rsidR="00226521">
        <w:t>-</w:t>
      </w:r>
      <w:r>
        <w:t>ĥudjdja),</w:t>
      </w:r>
      <w:r w:rsidR="00DE5A5C">
        <w:t xml:space="preserve"> </w:t>
      </w:r>
      <w:r>
        <w:t>and</w:t>
      </w:r>
      <w:r w:rsidR="00DE5A5C">
        <w:t xml:space="preserve"> </w:t>
      </w:r>
      <w:r>
        <w:t>those</w:t>
      </w:r>
      <w:r w:rsidR="00DE5A5C">
        <w:t xml:space="preserve"> </w:t>
      </w:r>
      <w:r>
        <w:t>of</w:t>
      </w:r>
      <w:r w:rsidR="00DE5A5C">
        <w:t xml:space="preserve"> </w:t>
      </w:r>
      <w:r>
        <w:t>“practical</w:t>
      </w:r>
      <w:r w:rsidR="00DE5A5C">
        <w:t xml:space="preserve"> </w:t>
      </w:r>
      <w:r>
        <w:t>principle</w:t>
      </w:r>
      <w:r w:rsidR="00DC110B">
        <w:t>s”</w:t>
      </w:r>
      <w:r w:rsidR="00DE5A5C">
        <w:t xml:space="preserve"> </w:t>
      </w:r>
      <w:r>
        <w:t>(mabāĥith</w:t>
      </w:r>
      <w:r w:rsidR="00DE5A5C">
        <w:t xml:space="preserve"> </w:t>
      </w:r>
      <w:r>
        <w:t>al</w:t>
      </w:r>
      <w:r w:rsidR="00226521">
        <w:t>-</w:t>
      </w:r>
      <w:r>
        <w:t>uşūl</w:t>
      </w:r>
      <w:r w:rsidR="00DE5A5C">
        <w:t xml:space="preserve"> </w:t>
      </w:r>
      <w:r>
        <w:t>al</w:t>
      </w:r>
      <w:r w:rsidR="00226521">
        <w:t>-</w:t>
      </w:r>
      <w:r>
        <w:t>‘amaliyya).</w:t>
      </w:r>
    </w:p>
    <w:p w:rsidR="007B0B6F" w:rsidRDefault="00AC0545" w:rsidP="00157CE5">
      <w:pPr>
        <w:pStyle w:val="libNormal"/>
      </w:pPr>
      <w:r>
        <w:t>Discussions</w:t>
      </w:r>
      <w:r w:rsidR="00DE5A5C">
        <w:t xml:space="preserve"> </w:t>
      </w:r>
      <w:r>
        <w:t>of</w:t>
      </w:r>
      <w:r w:rsidR="00DE5A5C">
        <w:t xml:space="preserve"> </w:t>
      </w:r>
      <w:r>
        <w:t>terms</w:t>
      </w:r>
      <w:r w:rsidR="00DE5A5C">
        <w:t xml:space="preserve"> </w:t>
      </w:r>
      <w:r>
        <w:t>deal</w:t>
      </w:r>
      <w:r w:rsidR="00DE5A5C">
        <w:t xml:space="preserve"> </w:t>
      </w:r>
      <w:r>
        <w:t>with</w:t>
      </w:r>
      <w:r w:rsidR="00DE5A5C">
        <w:t xml:space="preserve"> </w:t>
      </w:r>
      <w:r>
        <w:t>denotations</w:t>
      </w:r>
      <w:r w:rsidR="00DE5A5C">
        <w:t xml:space="preserve"> </w:t>
      </w:r>
      <w:r>
        <w:t>and</w:t>
      </w:r>
      <w:r w:rsidR="00DE5A5C">
        <w:t xml:space="preserve"> </w:t>
      </w:r>
      <w:r>
        <w:t>appearances</w:t>
      </w:r>
      <w:r w:rsidR="00DE5A5C">
        <w:t xml:space="preserve"> </w:t>
      </w:r>
      <w:r>
        <w:t>of</w:t>
      </w:r>
      <w:r w:rsidR="00DE5A5C">
        <w:t xml:space="preserve"> </w:t>
      </w:r>
      <w:r>
        <w:t>terms</w:t>
      </w:r>
      <w:r w:rsidR="00DE5A5C">
        <w:t xml:space="preserve"> </w:t>
      </w:r>
      <w:r>
        <w:t>fro</w:t>
      </w:r>
      <w:r w:rsidR="00DC110B">
        <w:t>m</w:t>
      </w:r>
      <w:r w:rsidR="00DE5A5C">
        <w:t xml:space="preserve"> </w:t>
      </w:r>
      <w:r>
        <w:t>a</w:t>
      </w:r>
      <w:r w:rsidR="00DE5A5C">
        <w:t xml:space="preserve"> </w:t>
      </w:r>
      <w:r>
        <w:t>general</w:t>
      </w:r>
      <w:r w:rsidR="00DE5A5C">
        <w:t xml:space="preserve"> </w:t>
      </w:r>
      <w:r>
        <w:t>aspect,</w:t>
      </w:r>
      <w:r w:rsidR="00DE5A5C">
        <w:t xml:space="preserve"> </w:t>
      </w:r>
      <w:r>
        <w:t>such</w:t>
      </w:r>
      <w:r w:rsidR="00DE5A5C">
        <w:t xml:space="preserve"> </w:t>
      </w:r>
      <w:r>
        <w:t>as</w:t>
      </w:r>
      <w:r w:rsidR="00DE5A5C">
        <w:t xml:space="preserve"> </w:t>
      </w:r>
      <w:r>
        <w:t>appearance</w:t>
      </w:r>
      <w:r w:rsidR="00DE5A5C">
        <w:t xml:space="preserve"> </w:t>
      </w:r>
      <w:r>
        <w:t>of</w:t>
      </w:r>
      <w:r w:rsidR="00DE5A5C">
        <w:t xml:space="preserve"> </w:t>
      </w:r>
      <w:r>
        <w:t>the</w:t>
      </w:r>
      <w:r w:rsidR="00DE5A5C">
        <w:t xml:space="preserve"> </w:t>
      </w:r>
      <w:r>
        <w:t>imperative</w:t>
      </w:r>
      <w:r w:rsidR="00DE5A5C">
        <w:t xml:space="preserve"> </w:t>
      </w:r>
      <w:r>
        <w:t>in</w:t>
      </w:r>
      <w:r w:rsidR="00DE5A5C">
        <w:t xml:space="preserve"> </w:t>
      </w:r>
      <w:r>
        <w:t>the</w:t>
      </w:r>
      <w:r w:rsidR="00DE5A5C">
        <w:t xml:space="preserve"> </w:t>
      </w:r>
      <w:r>
        <w:t>obligation,</w:t>
      </w:r>
      <w:r w:rsidR="00DE5A5C">
        <w:t xml:space="preserve"> </w:t>
      </w:r>
      <w:r>
        <w:t>that</w:t>
      </w:r>
      <w:r w:rsidR="00DE5A5C">
        <w:t xml:space="preserve"> </w:t>
      </w:r>
      <w:r>
        <w:t>o</w:t>
      </w:r>
      <w:r w:rsidR="00DC110B">
        <w:t>f</w:t>
      </w:r>
      <w:r w:rsidR="00DE5A5C">
        <w:t xml:space="preserve"> </w:t>
      </w:r>
      <w:r>
        <w:t>the</w:t>
      </w:r>
      <w:r w:rsidR="00DE5A5C">
        <w:t xml:space="preserve"> </w:t>
      </w:r>
      <w:r>
        <w:t>prohibition</w:t>
      </w:r>
      <w:r w:rsidR="00DE5A5C">
        <w:t xml:space="preserve"> </w:t>
      </w:r>
      <w:r>
        <w:t>in</w:t>
      </w:r>
      <w:r w:rsidR="00DE5A5C">
        <w:t xml:space="preserve"> </w:t>
      </w:r>
      <w:r>
        <w:t>the</w:t>
      </w:r>
      <w:r w:rsidR="00DE5A5C">
        <w:t xml:space="preserve"> </w:t>
      </w:r>
      <w:r>
        <w:t>unlawfulness,</w:t>
      </w:r>
      <w:r w:rsidR="00DE5A5C">
        <w:t xml:space="preserve"> </w:t>
      </w:r>
      <w:r>
        <w:t>and</w:t>
      </w:r>
      <w:r w:rsidR="00DE5A5C">
        <w:t xml:space="preserve"> </w:t>
      </w:r>
      <w:r>
        <w:t>the</w:t>
      </w:r>
      <w:r w:rsidR="00DE5A5C">
        <w:t xml:space="preserve"> </w:t>
      </w:r>
      <w:r>
        <w:t>like.</w:t>
      </w:r>
    </w:p>
    <w:p w:rsidR="00AC0545" w:rsidRDefault="00AC0545" w:rsidP="00157CE5">
      <w:pPr>
        <w:pStyle w:val="libNormal"/>
      </w:pPr>
      <w:r>
        <w:t>Discussions</w:t>
      </w:r>
      <w:r w:rsidR="00DE5A5C">
        <w:t xml:space="preserve"> </w:t>
      </w:r>
      <w:r>
        <w:t>of</w:t>
      </w:r>
      <w:r w:rsidR="00DE5A5C">
        <w:t xml:space="preserve"> </w:t>
      </w:r>
      <w:r>
        <w:t>intellectual</w:t>
      </w:r>
      <w:r w:rsidR="00DE5A5C">
        <w:t xml:space="preserve"> </w:t>
      </w:r>
      <w:r>
        <w:t>implications</w:t>
      </w:r>
      <w:r w:rsidR="00DE5A5C">
        <w:t xml:space="preserve"> </w:t>
      </w:r>
      <w:r>
        <w:t>survey</w:t>
      </w:r>
      <w:r w:rsidR="00DE5A5C">
        <w:t xml:space="preserve"> </w:t>
      </w:r>
      <w:r>
        <w:t>implications</w:t>
      </w:r>
      <w:r w:rsidR="00DE5A5C">
        <w:t xml:space="preserve"> </w:t>
      </w:r>
      <w:r>
        <w:t>of</w:t>
      </w:r>
      <w:r w:rsidR="00DE5A5C">
        <w:t xml:space="preserve"> </w:t>
      </w:r>
      <w:r>
        <w:t>precept</w:t>
      </w:r>
      <w:r w:rsidR="00DC110B">
        <w:t>s</w:t>
      </w:r>
      <w:r w:rsidR="00DE5A5C">
        <w:t xml:space="preserve"> </w:t>
      </w:r>
      <w:r>
        <w:t>even</w:t>
      </w:r>
      <w:r w:rsidR="00DE5A5C">
        <w:t xml:space="preserve"> </w:t>
      </w:r>
      <w:r>
        <w:t>though</w:t>
      </w:r>
      <w:r w:rsidR="00DE5A5C">
        <w:t xml:space="preserve"> </w:t>
      </w:r>
      <w:r>
        <w:t>such</w:t>
      </w:r>
      <w:r w:rsidR="00DE5A5C">
        <w:t xml:space="preserve"> </w:t>
      </w:r>
      <w:r>
        <w:t>precepts</w:t>
      </w:r>
      <w:r w:rsidR="00DE5A5C">
        <w:t xml:space="preserve"> </w:t>
      </w:r>
      <w:r>
        <w:t>may</w:t>
      </w:r>
      <w:r w:rsidR="00DE5A5C">
        <w:t xml:space="preserve"> </w:t>
      </w:r>
      <w:r>
        <w:t>not</w:t>
      </w:r>
      <w:r w:rsidR="00DE5A5C">
        <w:t xml:space="preserve"> </w:t>
      </w:r>
      <w:r>
        <w:t>be</w:t>
      </w:r>
      <w:r w:rsidR="00DE5A5C">
        <w:t xml:space="preserve"> </w:t>
      </w:r>
      <w:r>
        <w:t>inferred</w:t>
      </w:r>
      <w:r w:rsidR="00DE5A5C">
        <w:t xml:space="preserve"> </w:t>
      </w:r>
      <w:r>
        <w:t>from</w:t>
      </w:r>
      <w:r w:rsidR="00DE5A5C">
        <w:t xml:space="preserve"> </w:t>
      </w:r>
      <w:r>
        <w:t>terms,</w:t>
      </w:r>
      <w:r w:rsidR="00DE5A5C">
        <w:t xml:space="preserve"> </w:t>
      </w:r>
      <w:r>
        <w:t>such</w:t>
      </w:r>
      <w:r w:rsidR="00DE5A5C">
        <w:t xml:space="preserve"> </w:t>
      </w:r>
      <w:r>
        <w:t>as</w:t>
      </w:r>
      <w:r w:rsidR="00DE5A5C">
        <w:t xml:space="preserve"> </w:t>
      </w:r>
      <w:r>
        <w:t>discussin</w:t>
      </w:r>
      <w:r w:rsidR="00DC110B">
        <w:t>g</w:t>
      </w:r>
      <w:r w:rsidR="00DE5A5C">
        <w:t xml:space="preserve"> </w:t>
      </w:r>
      <w:r>
        <w:t>truthfulness</w:t>
      </w:r>
      <w:r w:rsidR="00DE5A5C">
        <w:t xml:space="preserve"> </w:t>
      </w:r>
      <w:r>
        <w:t>of</w:t>
      </w:r>
      <w:r w:rsidR="00DE5A5C">
        <w:t xml:space="preserve"> </w:t>
      </w:r>
      <w:r>
        <w:t>mutual</w:t>
      </w:r>
      <w:r w:rsidR="00DE5A5C">
        <w:t xml:space="preserve"> </w:t>
      </w:r>
      <w:r>
        <w:t>implication</w:t>
      </w:r>
      <w:r w:rsidR="00DE5A5C">
        <w:t xml:space="preserve"> </w:t>
      </w:r>
      <w:r>
        <w:t>of</w:t>
      </w:r>
      <w:r w:rsidR="00DE5A5C">
        <w:t xml:space="preserve"> </w:t>
      </w:r>
      <w:r>
        <w:t>intellectual</w:t>
      </w:r>
      <w:r w:rsidR="00DE5A5C">
        <w:t xml:space="preserve"> </w:t>
      </w:r>
      <w:r>
        <w:t>judgments</w:t>
      </w:r>
      <w:r w:rsidR="00DE5A5C">
        <w:t xml:space="preserve"> </w:t>
      </w:r>
      <w:r>
        <w:t>and</w:t>
      </w:r>
      <w:r w:rsidR="00DE5A5C">
        <w:t xml:space="preserve"> </w:t>
      </w:r>
      <w:r>
        <w:t>juristi</w:t>
      </w:r>
      <w:r w:rsidR="00DC110B">
        <w:t>c</w:t>
      </w:r>
      <w:r w:rsidR="00DE5A5C">
        <w:t xml:space="preserve"> </w:t>
      </w:r>
      <w:r>
        <w:t>precepts,</w:t>
      </w:r>
      <w:r w:rsidR="00DE5A5C">
        <w:t xml:space="preserve"> </w:t>
      </w:r>
      <w:r>
        <w:t>of</w:t>
      </w:r>
      <w:r w:rsidR="00DE5A5C">
        <w:t xml:space="preserve"> </w:t>
      </w:r>
      <w:r>
        <w:t>obligation</w:t>
      </w:r>
      <w:r w:rsidR="00DE5A5C">
        <w:t xml:space="preserve"> </w:t>
      </w:r>
      <w:r>
        <w:t>of</w:t>
      </w:r>
      <w:r w:rsidR="00DE5A5C">
        <w:t xml:space="preserve"> </w:t>
      </w:r>
      <w:r>
        <w:t>something</w:t>
      </w:r>
      <w:r w:rsidR="00DE5A5C">
        <w:t xml:space="preserve"> </w:t>
      </w:r>
      <w:r>
        <w:t>necessitating</w:t>
      </w:r>
      <w:r w:rsidR="00DE5A5C">
        <w:t xml:space="preserve"> </w:t>
      </w:r>
      <w:r>
        <w:t>obligation</w:t>
      </w:r>
      <w:r w:rsidR="00DE5A5C">
        <w:t xml:space="preserve"> </w:t>
      </w:r>
      <w:r>
        <w:t>of</w:t>
      </w:r>
      <w:r w:rsidR="00DE5A5C">
        <w:t xml:space="preserve"> </w:t>
      </w:r>
      <w:r>
        <w:t>its</w:t>
      </w:r>
      <w:r w:rsidR="00DE5A5C">
        <w:t xml:space="preserve"> </w:t>
      </w:r>
      <w:r>
        <w:t>preliminarie</w:t>
      </w:r>
      <w:r w:rsidR="00DC110B">
        <w:t>s</w:t>
      </w:r>
      <w:r w:rsidR="00DE5A5C">
        <w:t xml:space="preserve"> </w:t>
      </w:r>
      <w:r>
        <w:t>(known</w:t>
      </w:r>
      <w:r w:rsidR="00DE5A5C">
        <w:t xml:space="preserve"> </w:t>
      </w:r>
      <w:r>
        <w:t>as</w:t>
      </w:r>
      <w:r w:rsidR="00DE5A5C">
        <w:t xml:space="preserve"> </w:t>
      </w:r>
      <w:r>
        <w:t>“the</w:t>
      </w:r>
      <w:r w:rsidR="00DE5A5C">
        <w:t xml:space="preserve"> </w:t>
      </w:r>
      <w:r>
        <w:t>problem</w:t>
      </w:r>
      <w:r w:rsidR="00DE5A5C">
        <w:t xml:space="preserve"> </w:t>
      </w:r>
      <w:r>
        <w:t>of</w:t>
      </w:r>
      <w:r w:rsidR="00DE5A5C">
        <w:t xml:space="preserve"> </w:t>
      </w:r>
      <w:r>
        <w:t>preliminary</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of</w:t>
      </w:r>
      <w:r w:rsidR="00DE5A5C">
        <w:t xml:space="preserve"> </w:t>
      </w:r>
      <w:r>
        <w:t>obligation</w:t>
      </w:r>
      <w:r w:rsidR="00DE5A5C">
        <w:t xml:space="preserve"> </w:t>
      </w:r>
      <w:r>
        <w:t>o</w:t>
      </w:r>
      <w:r w:rsidR="00DC110B">
        <w:t>f</w:t>
      </w:r>
      <w:r w:rsidR="00DE5A5C">
        <w:t xml:space="preserve"> </w:t>
      </w:r>
      <w:r>
        <w:t>something</w:t>
      </w:r>
      <w:r w:rsidR="00DE5A5C">
        <w:t xml:space="preserve"> </w:t>
      </w:r>
      <w:r>
        <w:t>necessitating</w:t>
      </w:r>
      <w:r w:rsidR="00DE5A5C">
        <w:t xml:space="preserve"> </w:t>
      </w:r>
      <w:r>
        <w:t>unlawfulness</w:t>
      </w:r>
      <w:r w:rsidR="00DE5A5C">
        <w:t xml:space="preserve"> </w:t>
      </w:r>
      <w:r>
        <w:t>of</w:t>
      </w:r>
      <w:r w:rsidR="00DE5A5C">
        <w:t xml:space="preserve"> </w:t>
      </w:r>
      <w:r>
        <w:t>its</w:t>
      </w:r>
      <w:r w:rsidR="00DE5A5C">
        <w:t xml:space="preserve"> </w:t>
      </w:r>
      <w:r>
        <w:t>opposite</w:t>
      </w:r>
      <w:r w:rsidR="00DE5A5C">
        <w:t xml:space="preserve"> </w:t>
      </w:r>
      <w:r>
        <w:t>(known</w:t>
      </w:r>
      <w:r w:rsidR="00DE5A5C">
        <w:t xml:space="preserve"> </w:t>
      </w:r>
      <w:r>
        <w:t>as</w:t>
      </w:r>
      <w:r w:rsidR="00DE5A5C">
        <w:t xml:space="preserve"> </w:t>
      </w:r>
      <w:r>
        <w:t>“the</w:t>
      </w:r>
      <w:r w:rsidR="00DE5A5C">
        <w:t xml:space="preserve"> </w:t>
      </w:r>
      <w:r>
        <w:t>proble</w:t>
      </w:r>
      <w:r w:rsidR="00DC110B">
        <w:t>m</w:t>
      </w:r>
      <w:r w:rsidR="00DE5A5C">
        <w:t xml:space="preserve"> </w:t>
      </w:r>
      <w:r>
        <w:t>of</w:t>
      </w:r>
      <w:r w:rsidR="00DE5A5C">
        <w:t xml:space="preserve"> </w:t>
      </w:r>
      <w:r>
        <w:t>the</w:t>
      </w:r>
      <w:r w:rsidR="00DE5A5C">
        <w:t xml:space="preserve"> </w:t>
      </w:r>
      <w:r>
        <w:t>opposite”),</w:t>
      </w:r>
      <w:r w:rsidR="00DE5A5C">
        <w:t xml:space="preserve"> </w:t>
      </w:r>
      <w:r>
        <w:t>of</w:t>
      </w:r>
      <w:r w:rsidR="00DE5A5C">
        <w:t xml:space="preserve"> </w:t>
      </w:r>
      <w:r>
        <w:t>possibility</w:t>
      </w:r>
      <w:r w:rsidR="00DE5A5C">
        <w:t xml:space="preserve"> </w:t>
      </w:r>
      <w:r>
        <w:t>of</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w:t>
      </w:r>
      <w:r w:rsidR="00DC110B">
        <w:t>e</w:t>
      </w:r>
      <w:r w:rsidR="00DE5A5C">
        <w:t xml:space="preserve"> </w:t>
      </w:r>
      <w:r>
        <w:t>prohibition,</w:t>
      </w:r>
      <w:r w:rsidR="00DE5A5C">
        <w:t xml:space="preserve"> </w:t>
      </w:r>
      <w:r>
        <w:t>and</w:t>
      </w:r>
      <w:r w:rsidR="00DE5A5C">
        <w:t xml:space="preserve"> </w:t>
      </w:r>
      <w:r>
        <w:t>so</w:t>
      </w:r>
      <w:r w:rsidR="00DE5A5C">
        <w:t xml:space="preserve"> </w:t>
      </w:r>
      <w:r>
        <w:t>on.</w:t>
      </w:r>
    </w:p>
    <w:p w:rsidR="00AC0545" w:rsidRDefault="00AC0545" w:rsidP="00157CE5">
      <w:pPr>
        <w:pStyle w:val="libNormal"/>
      </w:pPr>
      <w:r>
        <w:t>Discussions</w:t>
      </w:r>
      <w:r w:rsidR="00DE5A5C">
        <w:t xml:space="preserve"> </w:t>
      </w:r>
      <w:r>
        <w:t>of</w:t>
      </w:r>
      <w:r w:rsidR="00DE5A5C">
        <w:t xml:space="preserve"> </w:t>
      </w:r>
      <w:r>
        <w:t>the</w:t>
      </w:r>
      <w:r w:rsidR="00DE5A5C">
        <w:t xml:space="preserve"> </w:t>
      </w:r>
      <w:r>
        <w:t>authority</w:t>
      </w:r>
      <w:r w:rsidR="00DE5A5C">
        <w:t xml:space="preserve"> </w:t>
      </w:r>
      <w:r>
        <w:t>investigate</w:t>
      </w:r>
      <w:r w:rsidR="00DE5A5C">
        <w:t xml:space="preserve"> </w:t>
      </w:r>
      <w:r>
        <w:t>whether</w:t>
      </w:r>
      <w:r w:rsidR="00DE5A5C">
        <w:t xml:space="preserve"> </w:t>
      </w:r>
      <w:r>
        <w:t>some</w:t>
      </w:r>
      <w:r w:rsidR="00DE5A5C">
        <w:t xml:space="preserve"> </w:t>
      </w:r>
      <w:r>
        <w:t>specific</w:t>
      </w:r>
      <w:r w:rsidR="00DE5A5C">
        <w:t xml:space="preserve"> </w:t>
      </w:r>
      <w:r>
        <w:t>thing</w:t>
      </w:r>
      <w:r w:rsidR="00DE5A5C">
        <w:t xml:space="preserve"> </w:t>
      </w:r>
      <w:r>
        <w:t>i</w:t>
      </w:r>
      <w:r w:rsidR="00DC110B">
        <w:t>s</w:t>
      </w:r>
      <w:r w:rsidR="00DE5A5C">
        <w:t xml:space="preserve"> </w:t>
      </w:r>
      <w:r>
        <w:t>juristically</w:t>
      </w:r>
      <w:r w:rsidR="00DE5A5C">
        <w:t xml:space="preserve"> </w:t>
      </w:r>
      <w:r>
        <w:t>treated</w:t>
      </w:r>
      <w:r w:rsidR="00DE5A5C">
        <w:t xml:space="preserve"> </w:t>
      </w:r>
      <w:r>
        <w:t>as</w:t>
      </w:r>
      <w:r w:rsidR="00DE5A5C">
        <w:t xml:space="preserve"> </w:t>
      </w:r>
      <w:r>
        <w:t>a</w:t>
      </w:r>
      <w:r w:rsidR="00DE5A5C">
        <w:t xml:space="preserve"> </w:t>
      </w:r>
      <w:r>
        <w:t>proof;</w:t>
      </w:r>
      <w:r w:rsidR="00DE5A5C">
        <w:t xml:space="preserve"> </w:t>
      </w:r>
      <w:r>
        <w:t>for</w:t>
      </w:r>
      <w:r w:rsidR="00DE5A5C">
        <w:t xml:space="preserve"> </w:t>
      </w:r>
      <w:r>
        <w:t>instance,</w:t>
      </w:r>
      <w:r w:rsidR="00DE5A5C">
        <w:t xml:space="preserve"> </w:t>
      </w:r>
      <w:r>
        <w:t>whether</w:t>
      </w:r>
      <w:r w:rsidR="00DE5A5C">
        <w:t xml:space="preserve"> </w:t>
      </w:r>
      <w:r>
        <w:t>report</w:t>
      </w:r>
      <w:r w:rsidR="00DE5A5C">
        <w:t xml:space="preserve"> </w:t>
      </w:r>
      <w:r>
        <w:t>of</w:t>
      </w:r>
      <w:r w:rsidR="00DE5A5C">
        <w:t xml:space="preserve"> </w:t>
      </w:r>
      <w:r>
        <w:t>a</w:t>
      </w:r>
      <w:r w:rsidR="00DE5A5C">
        <w:t xml:space="preserve"> </w:t>
      </w:r>
      <w:r>
        <w:t>single</w:t>
      </w:r>
      <w:r w:rsidR="00DE5A5C">
        <w:t xml:space="preserve"> </w:t>
      </w:r>
      <w:r>
        <w:t>transmitte</w:t>
      </w:r>
      <w:r w:rsidR="00DC110B">
        <w:t>r,</w:t>
      </w:r>
      <w:r w:rsidR="00DE5A5C">
        <w:t xml:space="preserve"> </w:t>
      </w:r>
      <w:r>
        <w:t>appearances,</w:t>
      </w:r>
      <w:r w:rsidR="00DE5A5C">
        <w:t xml:space="preserve"> </w:t>
      </w:r>
      <w:r>
        <w:t>appearances</w:t>
      </w:r>
      <w:r w:rsidR="00DE5A5C">
        <w:t xml:space="preserve"> </w:t>
      </w:r>
      <w:r>
        <w:t>of</w:t>
      </w:r>
      <w:r w:rsidR="00DE5A5C">
        <w:t xml:space="preserve"> </w:t>
      </w:r>
      <w:r>
        <w:t>the</w:t>
      </w:r>
      <w:r w:rsidR="00DE5A5C">
        <w:t xml:space="preserve"> </w:t>
      </w:r>
      <w:r>
        <w:t>Qur’ān,</w:t>
      </w:r>
      <w:r w:rsidR="00DE5A5C">
        <w:t xml:space="preserve"> </w:t>
      </w:r>
      <w:r>
        <w:t>Sunna,</w:t>
      </w:r>
      <w:r w:rsidR="00DE5A5C">
        <w:t xml:space="preserve"> </w:t>
      </w:r>
      <w:r>
        <w:t>consensus,</w:t>
      </w:r>
      <w:r w:rsidR="00DE5A5C">
        <w:t xml:space="preserve"> </w:t>
      </w:r>
      <w:r>
        <w:t>intellect,</w:t>
      </w:r>
      <w:r w:rsidR="00DE5A5C">
        <w:t xml:space="preserve"> </w:t>
      </w:r>
      <w:r>
        <w:t>and</w:t>
      </w:r>
      <w:r w:rsidR="00DE5A5C">
        <w:t xml:space="preserve"> </w:t>
      </w:r>
      <w:r>
        <w:t>th</w:t>
      </w:r>
      <w:r w:rsidR="00DC110B">
        <w:t>e</w:t>
      </w:r>
      <w:r w:rsidR="00DE5A5C">
        <w:t xml:space="preserve"> </w:t>
      </w:r>
      <w:r>
        <w:t>like</w:t>
      </w:r>
      <w:r w:rsidR="00DE5A5C">
        <w:t xml:space="preserve"> </w:t>
      </w:r>
      <w:r>
        <w:t>are</w:t>
      </w:r>
      <w:r w:rsidR="00DE5A5C">
        <w:t xml:space="preserve"> </w:t>
      </w:r>
      <w:r>
        <w:t>authoritative</w:t>
      </w:r>
      <w:r w:rsidR="00DE5A5C">
        <w:t xml:space="preserve"> </w:t>
      </w:r>
      <w:r>
        <w:t>proofs.</w:t>
      </w:r>
    </w:p>
    <w:p w:rsidR="007B0B6F" w:rsidRDefault="00AC0545" w:rsidP="00157CE5">
      <w:pPr>
        <w:pStyle w:val="libNormal"/>
      </w:pPr>
      <w:r>
        <w:t>Discussions</w:t>
      </w:r>
      <w:r w:rsidR="00DE5A5C">
        <w:t xml:space="preserve"> </w:t>
      </w:r>
      <w:r>
        <w:t>of</w:t>
      </w:r>
      <w:r w:rsidR="00DE5A5C">
        <w:t xml:space="preserve"> </w:t>
      </w:r>
      <w:r>
        <w:t>practical</w:t>
      </w:r>
      <w:r w:rsidR="00DE5A5C">
        <w:t xml:space="preserve"> </w:t>
      </w:r>
      <w:r>
        <w:t>principles</w:t>
      </w:r>
      <w:r w:rsidR="00DE5A5C">
        <w:t xml:space="preserve"> </w:t>
      </w:r>
      <w:r>
        <w:t>deal</w:t>
      </w:r>
      <w:r w:rsidR="00DE5A5C">
        <w:t xml:space="preserve"> </w:t>
      </w:r>
      <w:r>
        <w:t>with</w:t>
      </w:r>
      <w:r w:rsidR="00DE5A5C">
        <w:t xml:space="preserve"> </w:t>
      </w:r>
      <w:r>
        <w:t>what</w:t>
      </w:r>
      <w:r w:rsidR="00DE5A5C">
        <w:t xml:space="preserve"> </w:t>
      </w:r>
      <w:r>
        <w:t>the</w:t>
      </w:r>
      <w:r w:rsidR="00DE5A5C">
        <w:t xml:space="preserve"> </w:t>
      </w:r>
      <w:r>
        <w:t>jurist</w:t>
      </w:r>
      <w:r w:rsidR="00DE5A5C">
        <w:t xml:space="preserve"> </w:t>
      </w:r>
      <w:r>
        <w:t>refers</w:t>
      </w:r>
      <w:r w:rsidR="00DE5A5C">
        <w:t xml:space="preserve"> </w:t>
      </w:r>
      <w:r>
        <w:t>to</w:t>
      </w:r>
      <w:r w:rsidR="00DE5A5C">
        <w:t xml:space="preserve"> </w:t>
      </w:r>
      <w:r>
        <w:t>whe</w:t>
      </w:r>
      <w:r w:rsidR="00DC110B">
        <w:t>n</w:t>
      </w:r>
      <w:r w:rsidR="00DE5A5C">
        <w:t xml:space="preserve"> </w:t>
      </w:r>
      <w:r>
        <w:t>he</w:t>
      </w:r>
      <w:r w:rsidR="00DE5A5C">
        <w:t xml:space="preserve"> </w:t>
      </w:r>
      <w:r>
        <w:t>cannot</w:t>
      </w:r>
      <w:r w:rsidR="00DE5A5C">
        <w:t xml:space="preserve"> </w:t>
      </w:r>
      <w:r>
        <w:t>find</w:t>
      </w:r>
      <w:r w:rsidR="00DE5A5C">
        <w:t xml:space="preserve"> </w:t>
      </w:r>
      <w:r>
        <w:t>a</w:t>
      </w:r>
      <w:r w:rsidR="00DE5A5C">
        <w:t xml:space="preserve"> </w:t>
      </w:r>
      <w:r>
        <w:t>persuasive</w:t>
      </w:r>
      <w:r w:rsidR="00DE5A5C">
        <w:t xml:space="preserve"> </w:t>
      </w:r>
      <w:r>
        <w:t>proof,</w:t>
      </w:r>
      <w:r w:rsidR="00DE5A5C">
        <w:t xml:space="preserve"> </w:t>
      </w:r>
      <w:r>
        <w:t>such</w:t>
      </w:r>
      <w:r w:rsidR="00DE5A5C">
        <w:t xml:space="preserve"> </w:t>
      </w:r>
      <w:r>
        <w:t>as</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fro</w:t>
      </w:r>
      <w:r w:rsidR="00DC110B">
        <w:t>m</w:t>
      </w:r>
      <w:r w:rsidR="00DE5A5C">
        <w:t xml:space="preserve"> </w:t>
      </w:r>
      <w:r>
        <w:t>obligation,</w:t>
      </w:r>
      <w:r w:rsidR="00DE5A5C">
        <w:t xml:space="preserve"> </w:t>
      </w:r>
      <w:r>
        <w:t>that</w:t>
      </w:r>
      <w:r w:rsidR="00DE5A5C">
        <w:t xml:space="preserve"> </w:t>
      </w:r>
      <w:r>
        <w:t>of</w:t>
      </w:r>
      <w:r w:rsidR="00DE5A5C">
        <w:t xml:space="preserve"> </w:t>
      </w:r>
      <w:r>
        <w:t>precaution,</w:t>
      </w:r>
      <w:r w:rsidR="00DE5A5C">
        <w:t xml:space="preserve"> </w:t>
      </w:r>
      <w:r>
        <w:t>and</w:t>
      </w:r>
      <w:r w:rsidR="00DE5A5C">
        <w:t xml:space="preserve"> </w:t>
      </w:r>
      <w:r>
        <w:t>so</w:t>
      </w:r>
      <w:r w:rsidR="00DE5A5C">
        <w:t xml:space="preserve"> </w:t>
      </w:r>
      <w:r>
        <w:t>forth.</w:t>
      </w:r>
    </w:p>
    <w:p w:rsidR="00AC0545" w:rsidRDefault="00AC0545" w:rsidP="00C67E5B">
      <w:pPr>
        <w:pStyle w:val="Heading3"/>
      </w:pPr>
      <w:bookmarkStart w:id="8" w:name="_Toc477687286"/>
      <w:r>
        <w:t>Convention</w:t>
      </w:r>
      <w:r w:rsidR="00DE5A5C">
        <w:t xml:space="preserve"> </w:t>
      </w:r>
      <w:r>
        <w:t>(al</w:t>
      </w:r>
      <w:r w:rsidR="00226521">
        <w:t>-</w:t>
      </w:r>
      <w:r>
        <w:t>Wađ‘)</w:t>
      </w:r>
      <w:bookmarkEnd w:id="8"/>
    </w:p>
    <w:p w:rsidR="00AC0545" w:rsidRDefault="00AC0545" w:rsidP="00157CE5">
      <w:pPr>
        <w:pStyle w:val="libNormal"/>
      </w:pPr>
      <w:r>
        <w:t>A</w:t>
      </w:r>
      <w:r w:rsidR="00DE5A5C">
        <w:t xml:space="preserve"> </w:t>
      </w:r>
      <w:r>
        <w:t>smoke</w:t>
      </w:r>
      <w:r w:rsidR="00DE5A5C">
        <w:t xml:space="preserve"> </w:t>
      </w:r>
      <w:r>
        <w:t>essentially</w:t>
      </w:r>
      <w:r w:rsidR="00DE5A5C">
        <w:t xml:space="preserve"> </w:t>
      </w:r>
      <w:r>
        <w:t>denotes</w:t>
      </w:r>
      <w:r w:rsidR="00DE5A5C">
        <w:t xml:space="preserve"> </w:t>
      </w:r>
      <w:r>
        <w:t>a</w:t>
      </w:r>
      <w:r w:rsidR="00DE5A5C">
        <w:t xml:space="preserve"> </w:t>
      </w:r>
      <w:r>
        <w:t>fire;</w:t>
      </w:r>
      <w:r w:rsidR="00DE5A5C">
        <w:t xml:space="preserve"> </w:t>
      </w:r>
      <w:r>
        <w:t>but</w:t>
      </w:r>
      <w:r w:rsidR="00DE5A5C">
        <w:t xml:space="preserve"> </w:t>
      </w:r>
      <w:r>
        <w:t>the</w:t>
      </w:r>
      <w:r w:rsidR="00DE5A5C">
        <w:t xml:space="preserve"> </w:t>
      </w:r>
      <w:r>
        <w:t>case</w:t>
      </w:r>
      <w:r w:rsidR="00DE5A5C">
        <w:t xml:space="preserve"> </w:t>
      </w:r>
      <w:r>
        <w:t>is</w:t>
      </w:r>
      <w:r w:rsidR="00DE5A5C">
        <w:t xml:space="preserve"> </w:t>
      </w:r>
      <w:r>
        <w:t>not</w:t>
      </w:r>
      <w:r w:rsidR="00DE5A5C">
        <w:t xml:space="preserve"> </w:t>
      </w:r>
      <w:r>
        <w:t>the</w:t>
      </w:r>
      <w:r w:rsidR="00DE5A5C">
        <w:t xml:space="preserve"> </w:t>
      </w:r>
      <w:r>
        <w:t>same</w:t>
      </w:r>
      <w:r w:rsidR="00DE5A5C">
        <w:t xml:space="preserve"> </w:t>
      </w:r>
      <w:r>
        <w:t>with</w:t>
      </w:r>
      <w:r w:rsidR="00DE5A5C">
        <w:t xml:space="preserve"> </w:t>
      </w:r>
      <w:r>
        <w:t>denotatio</w:t>
      </w:r>
      <w:r w:rsidR="00DC110B">
        <w:t>n</w:t>
      </w:r>
      <w:r w:rsidR="00DE5A5C">
        <w:t xml:space="preserve"> </w:t>
      </w:r>
      <w:r>
        <w:t>of</w:t>
      </w:r>
      <w:r w:rsidR="00DE5A5C">
        <w:t xml:space="preserve"> </w:t>
      </w:r>
      <w:r>
        <w:t>words</w:t>
      </w:r>
      <w:r w:rsidR="00DE5A5C">
        <w:t xml:space="preserve"> </w:t>
      </w:r>
      <w:r w:rsidR="00226521">
        <w:t>-</w:t>
      </w:r>
      <w:r w:rsidR="00DE5A5C">
        <w:t xml:space="preserve"> </w:t>
      </w:r>
      <w:r>
        <w:t>whatever</w:t>
      </w:r>
      <w:r w:rsidR="00DE5A5C">
        <w:t xml:space="preserve"> </w:t>
      </w:r>
      <w:r>
        <w:t>the</w:t>
      </w:r>
      <w:r w:rsidR="00DE5A5C">
        <w:t xml:space="preserve"> </w:t>
      </w:r>
      <w:r>
        <w:t>language</w:t>
      </w:r>
      <w:r w:rsidR="00DE5A5C">
        <w:t xml:space="preserve"> </w:t>
      </w:r>
      <w:r>
        <w:t>may</w:t>
      </w:r>
      <w:r w:rsidR="00DE5A5C">
        <w:t xml:space="preserve"> </w:t>
      </w:r>
      <w:r>
        <w:t>be</w:t>
      </w:r>
      <w:r w:rsidR="00DE5A5C">
        <w:t xml:space="preserve"> </w:t>
      </w:r>
      <w:r w:rsidR="00226521">
        <w:t>-</w:t>
      </w:r>
      <w:r w:rsidR="00DE5A5C">
        <w:t xml:space="preserve"> </w:t>
      </w:r>
      <w:r>
        <w:t>for</w:t>
      </w:r>
      <w:r w:rsidR="00DE5A5C">
        <w:t xml:space="preserve"> </w:t>
      </w:r>
      <w:r>
        <w:t>in</w:t>
      </w:r>
      <w:r w:rsidR="00DE5A5C">
        <w:t xml:space="preserve"> </w:t>
      </w:r>
      <w:r>
        <w:t>that</w:t>
      </w:r>
      <w:r w:rsidR="00DE5A5C">
        <w:t xml:space="preserve"> </w:t>
      </w:r>
      <w:r>
        <w:t>case</w:t>
      </w:r>
      <w:r w:rsidR="00DE5A5C">
        <w:t xml:space="preserve"> </w:t>
      </w:r>
      <w:r>
        <w:t>all</w:t>
      </w:r>
      <w:r w:rsidR="00DE5A5C">
        <w:t xml:space="preserve"> </w:t>
      </w:r>
      <w:r>
        <w:t>people</w:t>
      </w:r>
      <w:r w:rsidR="00DE5A5C">
        <w:t xml:space="preserve"> </w:t>
      </w:r>
      <w:r>
        <w:t>throughou</w:t>
      </w:r>
      <w:r w:rsidR="00DC110B">
        <w:t>t</w:t>
      </w:r>
      <w:r w:rsidR="00DE5A5C">
        <w:t xml:space="preserve"> </w:t>
      </w:r>
      <w:r>
        <w:t>the</w:t>
      </w:r>
      <w:r w:rsidR="00DE5A5C">
        <w:t xml:space="preserve"> </w:t>
      </w:r>
      <w:r>
        <w:t>world</w:t>
      </w:r>
      <w:r w:rsidR="00DE5A5C">
        <w:t xml:space="preserve"> </w:t>
      </w:r>
      <w:r>
        <w:t>should</w:t>
      </w:r>
      <w:r w:rsidR="00DE5A5C">
        <w:t xml:space="preserve"> </w:t>
      </w:r>
      <w:r>
        <w:t>have</w:t>
      </w:r>
      <w:r w:rsidR="00DE5A5C">
        <w:t xml:space="preserve"> </w:t>
      </w:r>
      <w:r>
        <w:t>been</w:t>
      </w:r>
      <w:r w:rsidR="00DE5A5C">
        <w:t xml:space="preserve"> </w:t>
      </w:r>
      <w:r>
        <w:t>speaking</w:t>
      </w:r>
      <w:r w:rsidR="00DE5A5C">
        <w:t xml:space="preserve"> </w:t>
      </w:r>
      <w:r>
        <w:t>the</w:t>
      </w:r>
      <w:r w:rsidR="00DE5A5C">
        <w:t xml:space="preserve"> </w:t>
      </w:r>
      <w:r>
        <w:t>same</w:t>
      </w:r>
      <w:r w:rsidR="00DE5A5C">
        <w:t xml:space="preserve"> </w:t>
      </w:r>
      <w:r>
        <w:t>language.</w:t>
      </w:r>
      <w:r w:rsidR="00DE5A5C">
        <w:t xml:space="preserve"> </w:t>
      </w:r>
      <w:r>
        <w:t>Thus,</w:t>
      </w:r>
      <w:r w:rsidR="00DE5A5C">
        <w:t xml:space="preserve"> </w:t>
      </w:r>
      <w:r>
        <w:t>denotation</w:t>
      </w:r>
      <w:r w:rsidR="00DE5A5C">
        <w:t xml:space="preserve"> </w:t>
      </w:r>
      <w:r>
        <w:t>o</w:t>
      </w:r>
      <w:r w:rsidR="00DC110B">
        <w:t>f</w:t>
      </w:r>
      <w:r w:rsidR="00DE5A5C">
        <w:t xml:space="preserve"> </w:t>
      </w:r>
      <w:r>
        <w:t>words</w:t>
      </w:r>
      <w:r w:rsidR="00DE5A5C">
        <w:t xml:space="preserve"> </w:t>
      </w:r>
      <w:r>
        <w:t>is</w:t>
      </w:r>
      <w:r w:rsidR="00DE5A5C">
        <w:t xml:space="preserve"> </w:t>
      </w:r>
      <w:r>
        <w:t>just</w:t>
      </w:r>
      <w:r w:rsidR="00DE5A5C">
        <w:t xml:space="preserve"> </w:t>
      </w:r>
      <w:r>
        <w:t>through</w:t>
      </w:r>
      <w:r w:rsidR="00DE5A5C">
        <w:t xml:space="preserve"> </w:t>
      </w:r>
      <w:r>
        <w:t>convention.</w:t>
      </w:r>
      <w:r w:rsidR="00DE5A5C">
        <w:t xml:space="preserve"> </w:t>
      </w:r>
      <w:r>
        <w:t>That</w:t>
      </w:r>
      <w:r w:rsidR="00DE5A5C">
        <w:t xml:space="preserve"> </w:t>
      </w:r>
      <w:r>
        <w:t>convention,</w:t>
      </w:r>
      <w:r w:rsidR="00DE5A5C">
        <w:t xml:space="preserve"> </w:t>
      </w:r>
      <w:r>
        <w:t>however,</w:t>
      </w:r>
      <w:r w:rsidR="00DE5A5C">
        <w:t xml:space="preserve"> </w:t>
      </w:r>
      <w:r>
        <w:t>is</w:t>
      </w:r>
      <w:r w:rsidR="00DE5A5C">
        <w:t xml:space="preserve"> </w:t>
      </w:r>
      <w:r>
        <w:t>not</w:t>
      </w:r>
      <w:r w:rsidR="00DE5A5C">
        <w:t xml:space="preserve"> </w:t>
      </w:r>
      <w:r>
        <w:t>made</w:t>
      </w:r>
      <w:r w:rsidR="00DE5A5C">
        <w:t xml:space="preserve"> </w:t>
      </w:r>
      <w:r>
        <w:t>by</w:t>
      </w:r>
      <w:r w:rsidR="00DE5A5C">
        <w:t xml:space="preserve"> </w:t>
      </w:r>
      <w:r w:rsidR="00DC110B">
        <w:t>a</w:t>
      </w:r>
      <w:r w:rsidR="00DE5A5C">
        <w:t xml:space="preserve"> </w:t>
      </w:r>
      <w:r>
        <w:t>specific</w:t>
      </w:r>
      <w:r w:rsidR="00DE5A5C">
        <w:t xml:space="preserve"> </w:t>
      </w:r>
      <w:r>
        <w:t>person,</w:t>
      </w:r>
      <w:r w:rsidR="00DE5A5C">
        <w:t xml:space="preserve"> </w:t>
      </w:r>
      <w:r>
        <w:t>otherwise</w:t>
      </w:r>
      <w:r w:rsidR="00DE5A5C">
        <w:t xml:space="preserve"> </w:t>
      </w:r>
      <w:r>
        <w:t>that</w:t>
      </w:r>
      <w:r w:rsidR="00DE5A5C">
        <w:t xml:space="preserve"> </w:t>
      </w:r>
      <w:r>
        <w:t>person</w:t>
      </w:r>
      <w:r w:rsidR="00DE5A5C">
        <w:t xml:space="preserve"> </w:t>
      </w:r>
      <w:r>
        <w:t>should</w:t>
      </w:r>
      <w:r w:rsidR="00DE5A5C">
        <w:t xml:space="preserve"> </w:t>
      </w:r>
      <w:r>
        <w:t>have</w:t>
      </w:r>
      <w:r w:rsidR="00DE5A5C">
        <w:t xml:space="preserve"> </w:t>
      </w:r>
      <w:r>
        <w:t>been</w:t>
      </w:r>
      <w:r w:rsidR="00DE5A5C">
        <w:t xml:space="preserve"> </w:t>
      </w:r>
      <w:r>
        <w:t>named</w:t>
      </w:r>
      <w:r w:rsidR="00DE5A5C">
        <w:t xml:space="preserve"> </w:t>
      </w:r>
      <w:r>
        <w:t>in</w:t>
      </w:r>
      <w:r w:rsidR="00DE5A5C">
        <w:t xml:space="preserve"> </w:t>
      </w:r>
      <w:r>
        <w:t>the</w:t>
      </w:r>
      <w:r w:rsidR="00DE5A5C">
        <w:t xml:space="preserve"> </w:t>
      </w:r>
      <w:r>
        <w:t>history</w:t>
      </w:r>
      <w:r w:rsidR="00DE5A5C">
        <w:t xml:space="preserve"> </w:t>
      </w:r>
      <w:r>
        <w:t>o</w:t>
      </w:r>
      <w:r w:rsidR="00DC110B">
        <w:t>f</w:t>
      </w:r>
      <w:r w:rsidR="00DE5A5C">
        <w:t xml:space="preserve"> </w:t>
      </w:r>
      <w:r>
        <w:t>every</w:t>
      </w:r>
      <w:r w:rsidR="00DE5A5C">
        <w:t xml:space="preserve"> </w:t>
      </w:r>
      <w:r>
        <w:t>language;</w:t>
      </w:r>
      <w:r w:rsidR="00DE5A5C">
        <w:t xml:space="preserve"> </w:t>
      </w:r>
      <w:r>
        <w:t>rather,</w:t>
      </w:r>
      <w:r w:rsidR="00DE5A5C">
        <w:t xml:space="preserve"> </w:t>
      </w:r>
      <w:r>
        <w:t>it</w:t>
      </w:r>
      <w:r w:rsidR="00DE5A5C">
        <w:t xml:space="preserve"> </w:t>
      </w:r>
      <w:r>
        <w:t>is</w:t>
      </w:r>
      <w:r w:rsidR="00DE5A5C">
        <w:t xml:space="preserve"> </w:t>
      </w:r>
      <w:r>
        <w:t>the</w:t>
      </w:r>
      <w:r w:rsidR="00DE5A5C">
        <w:t xml:space="preserve"> </w:t>
      </w:r>
      <w:r>
        <w:t>human</w:t>
      </w:r>
      <w:r w:rsidR="00DE5A5C">
        <w:t xml:space="preserve"> </w:t>
      </w:r>
      <w:r>
        <w:t>nature</w:t>
      </w:r>
      <w:r w:rsidR="00DE5A5C">
        <w:t xml:space="preserve"> </w:t>
      </w:r>
      <w:r>
        <w:t>that</w:t>
      </w:r>
      <w:r w:rsidR="00DE5A5C">
        <w:t xml:space="preserve"> </w:t>
      </w:r>
      <w:r>
        <w:t>invents</w:t>
      </w:r>
      <w:r w:rsidR="00DE5A5C">
        <w:t xml:space="preserve"> </w:t>
      </w:r>
      <w:r>
        <w:t>a</w:t>
      </w:r>
      <w:r w:rsidR="00DE5A5C">
        <w:t xml:space="preserve"> </w:t>
      </w:r>
      <w:r>
        <w:t>specific</w:t>
      </w:r>
      <w:r w:rsidR="00DE5A5C">
        <w:t xml:space="preserve"> </w:t>
      </w:r>
      <w:r>
        <w:t>word</w:t>
      </w:r>
      <w:r w:rsidR="00DE5A5C">
        <w:t xml:space="preserve"> </w:t>
      </w:r>
      <w:r>
        <w:t>whe</w:t>
      </w:r>
      <w:r w:rsidR="00DC110B">
        <w:t>n</w:t>
      </w:r>
      <w:r w:rsidR="00DE5A5C">
        <w:t xml:space="preserve"> </w:t>
      </w:r>
      <w:r>
        <w:t>man</w:t>
      </w:r>
      <w:r w:rsidR="00DE5A5C">
        <w:t xml:space="preserve"> </w:t>
      </w:r>
      <w:r>
        <w:t>wishes</w:t>
      </w:r>
      <w:r w:rsidR="00DE5A5C">
        <w:t xml:space="preserve"> </w:t>
      </w:r>
      <w:r>
        <w:t>to</w:t>
      </w:r>
      <w:r w:rsidR="00DE5A5C">
        <w:t xml:space="preserve"> </w:t>
      </w:r>
      <w:r>
        <w:t>denote</w:t>
      </w:r>
      <w:r w:rsidR="00DE5A5C">
        <w:t xml:space="preserve"> </w:t>
      </w:r>
      <w:r>
        <w:t>a</w:t>
      </w:r>
      <w:r w:rsidR="00DE5A5C">
        <w:t xml:space="preserve"> </w:t>
      </w:r>
      <w:r>
        <w:t>specific</w:t>
      </w:r>
      <w:r w:rsidR="00DE5A5C">
        <w:t xml:space="preserve"> </w:t>
      </w:r>
      <w:r>
        <w:t>meaning</w:t>
      </w:r>
      <w:r w:rsidR="00DE5A5C">
        <w:t xml:space="preserve"> </w:t>
      </w:r>
      <w:r>
        <w:t>and</w:t>
      </w:r>
      <w:r w:rsidR="00DE5A5C">
        <w:t xml:space="preserve"> </w:t>
      </w:r>
      <w:r>
        <w:t>communicate</w:t>
      </w:r>
      <w:r w:rsidR="00DE5A5C">
        <w:t xml:space="preserve"> </w:t>
      </w:r>
      <w:r>
        <w:t>others.</w:t>
      </w:r>
      <w:r w:rsidR="00DE5A5C">
        <w:t xml:space="preserve"> </w:t>
      </w:r>
      <w:r>
        <w:t>Others,</w:t>
      </w:r>
      <w:r w:rsidR="00DE5A5C">
        <w:t xml:space="preserve"> </w:t>
      </w:r>
      <w:r>
        <w:t>i</w:t>
      </w:r>
      <w:r w:rsidR="00DC110B">
        <w:t>n</w:t>
      </w:r>
      <w:r w:rsidR="00DE5A5C">
        <w:t xml:space="preserve"> </w:t>
      </w:r>
      <w:r>
        <w:t>turn,</w:t>
      </w:r>
      <w:r w:rsidR="00DE5A5C">
        <w:t xml:space="preserve"> </w:t>
      </w:r>
      <w:r>
        <w:t>do</w:t>
      </w:r>
      <w:r w:rsidR="00DE5A5C">
        <w:t xml:space="preserve"> </w:t>
      </w:r>
      <w:r>
        <w:t>the</w:t>
      </w:r>
      <w:r w:rsidR="00DE5A5C">
        <w:t xml:space="preserve"> </w:t>
      </w:r>
      <w:r>
        <w:t>same;</w:t>
      </w:r>
      <w:r w:rsidR="00DE5A5C">
        <w:t xml:space="preserve"> </w:t>
      </w:r>
      <w:r>
        <w:t>and</w:t>
      </w:r>
      <w:r w:rsidR="00DE5A5C">
        <w:t xml:space="preserve"> </w:t>
      </w:r>
      <w:r>
        <w:t>with</w:t>
      </w:r>
      <w:r w:rsidR="00DE5A5C">
        <w:t xml:space="preserve"> </w:t>
      </w:r>
      <w:r>
        <w:t>the</w:t>
      </w:r>
      <w:r w:rsidR="00DE5A5C">
        <w:t xml:space="preserve"> </w:t>
      </w:r>
      <w:r>
        <w:t>passage</w:t>
      </w:r>
      <w:r w:rsidR="00DE5A5C">
        <w:t xml:space="preserve"> </w:t>
      </w:r>
      <w:r>
        <w:t>of</w:t>
      </w:r>
      <w:r w:rsidR="00DE5A5C">
        <w:t xml:space="preserve"> </w:t>
      </w:r>
      <w:r>
        <w:t>time</w:t>
      </w:r>
      <w:r w:rsidR="00DE5A5C">
        <w:t xml:space="preserve"> </w:t>
      </w:r>
      <w:r>
        <w:t>the</w:t>
      </w:r>
      <w:r w:rsidR="00DE5A5C">
        <w:t xml:space="preserve"> </w:t>
      </w:r>
      <w:r>
        <w:t>structure</w:t>
      </w:r>
      <w:r w:rsidR="00DE5A5C">
        <w:t xml:space="preserve"> </w:t>
      </w:r>
      <w:r>
        <w:t>of</w:t>
      </w:r>
      <w:r w:rsidR="00DE5A5C">
        <w:t xml:space="preserve"> </w:t>
      </w:r>
      <w:r>
        <w:t>a</w:t>
      </w:r>
      <w:r w:rsidR="00DE5A5C">
        <w:t xml:space="preserve"> </w:t>
      </w:r>
      <w:r>
        <w:t>language</w:t>
      </w:r>
      <w:r w:rsidR="00DE5A5C">
        <w:t xml:space="preserve"> </w:t>
      </w:r>
      <w:r>
        <w:t>take</w:t>
      </w:r>
      <w:r w:rsidR="00DC110B">
        <w:t>s</w:t>
      </w:r>
      <w:r w:rsidR="00DE5A5C">
        <w:t xml:space="preserve"> </w:t>
      </w:r>
      <w:r>
        <w:t>shape,</w:t>
      </w:r>
      <w:r w:rsidR="00DE5A5C">
        <w:t xml:space="preserve"> </w:t>
      </w:r>
      <w:r>
        <w:t>and</w:t>
      </w:r>
      <w:r w:rsidR="00DE5A5C">
        <w:t xml:space="preserve"> </w:t>
      </w:r>
      <w:r>
        <w:t>then</w:t>
      </w:r>
      <w:r w:rsidR="00DE5A5C">
        <w:t xml:space="preserve"> </w:t>
      </w:r>
      <w:r>
        <w:t>its</w:t>
      </w:r>
      <w:r w:rsidR="00DE5A5C">
        <w:t xml:space="preserve"> </w:t>
      </w:r>
      <w:r>
        <w:t>vocabulary</w:t>
      </w:r>
      <w:r w:rsidR="00DE5A5C">
        <w:t xml:space="preserve"> </w:t>
      </w:r>
      <w:r>
        <w:t>and</w:t>
      </w:r>
      <w:r w:rsidR="00DE5A5C">
        <w:t xml:space="preserve"> </w:t>
      </w:r>
      <w:r>
        <w:t>grammar</w:t>
      </w:r>
      <w:r w:rsidR="00DE5A5C">
        <w:t xml:space="preserve"> </w:t>
      </w:r>
      <w:r>
        <w:t>gradually</w:t>
      </w:r>
      <w:r w:rsidR="00DE5A5C">
        <w:t xml:space="preserve"> </w:t>
      </w:r>
      <w:r>
        <w:t>develop.</w:t>
      </w:r>
      <w:r w:rsidR="00DE5A5C">
        <w:t xml:space="preserve"> </w:t>
      </w:r>
      <w:r>
        <w:t>Convention</w:t>
      </w:r>
      <w:r w:rsidR="00DE5A5C">
        <w:t xml:space="preserve"> </w:t>
      </w:r>
      <w:r>
        <w:t>o</w:t>
      </w:r>
      <w:r w:rsidR="00DC110B">
        <w:t>f</w:t>
      </w:r>
      <w:r w:rsidR="00DE5A5C">
        <w:t xml:space="preserve"> </w:t>
      </w:r>
      <w:r>
        <w:t>a</w:t>
      </w:r>
      <w:r w:rsidR="00DE5A5C">
        <w:t xml:space="preserve"> </w:t>
      </w:r>
      <w:r>
        <w:t>word,</w:t>
      </w:r>
      <w:r w:rsidR="00DE5A5C">
        <w:t xml:space="preserve"> </w:t>
      </w:r>
      <w:r>
        <w:t>therefore,</w:t>
      </w:r>
      <w:r w:rsidR="00DE5A5C">
        <w:t xml:space="preserve"> </w:t>
      </w:r>
      <w:r>
        <w:t>means</w:t>
      </w:r>
      <w:r w:rsidR="00DE5A5C">
        <w:t xml:space="preserve"> </w:t>
      </w:r>
      <w:r>
        <w:t>to</w:t>
      </w:r>
      <w:r w:rsidR="00DE5A5C">
        <w:t xml:space="preserve"> </w:t>
      </w:r>
      <w:r>
        <w:t>make</w:t>
      </w:r>
      <w:r w:rsidR="00DE5A5C">
        <w:t xml:space="preserve"> </w:t>
      </w:r>
      <w:r>
        <w:t>that</w:t>
      </w:r>
      <w:r w:rsidR="00DE5A5C">
        <w:t xml:space="preserve"> </w:t>
      </w:r>
      <w:r>
        <w:t>word</w:t>
      </w:r>
      <w:r w:rsidR="00DE5A5C">
        <w:t xml:space="preserve"> </w:t>
      </w:r>
      <w:r>
        <w:t>for</w:t>
      </w:r>
      <w:r w:rsidR="00DE5A5C">
        <w:t xml:space="preserve"> </w:t>
      </w:r>
      <w:r>
        <w:t>a</w:t>
      </w:r>
      <w:r w:rsidR="00DE5A5C">
        <w:t xml:space="preserve"> </w:t>
      </w:r>
      <w:r>
        <w:t>meaning</w:t>
      </w:r>
      <w:r w:rsidR="00DE5A5C">
        <w:t xml:space="preserve"> </w:t>
      </w:r>
      <w:r>
        <w:t>and</w:t>
      </w:r>
      <w:r w:rsidR="00DE5A5C">
        <w:t xml:space="preserve"> </w:t>
      </w:r>
      <w:r>
        <w:t>to</w:t>
      </w:r>
      <w:r w:rsidR="00DE5A5C">
        <w:t xml:space="preserve"> </w:t>
      </w:r>
      <w:r>
        <w:t>designate</w:t>
      </w:r>
      <w:r w:rsidR="00DE5A5C">
        <w:t xml:space="preserve"> </w:t>
      </w:r>
      <w:r>
        <w:t>i</w:t>
      </w:r>
      <w:r w:rsidR="00DC110B">
        <w:t>t</w:t>
      </w:r>
      <w:r w:rsidR="00DE5A5C">
        <w:t xml:space="preserve"> </w:t>
      </w:r>
      <w:r>
        <w:t>to</w:t>
      </w:r>
      <w:r w:rsidR="00DE5A5C">
        <w:t xml:space="preserve"> </w:t>
      </w:r>
      <w:r>
        <w:t>that</w:t>
      </w:r>
      <w:r w:rsidR="00DE5A5C">
        <w:t xml:space="preserve"> </w:t>
      </w:r>
      <w:r>
        <w:t>meaning.</w:t>
      </w:r>
    </w:p>
    <w:p w:rsidR="007B0B6F" w:rsidRDefault="00AC0545" w:rsidP="00157CE5">
      <w:pPr>
        <w:pStyle w:val="libNormal"/>
      </w:pPr>
      <w:r>
        <w:t>Words</w:t>
      </w:r>
      <w:r w:rsidR="00DE5A5C">
        <w:t xml:space="preserve"> </w:t>
      </w:r>
      <w:r>
        <w:t>normally</w:t>
      </w:r>
      <w:r w:rsidR="00DE5A5C">
        <w:t xml:space="preserve"> </w:t>
      </w:r>
      <w:r>
        <w:t>denote</w:t>
      </w:r>
      <w:r w:rsidR="00DE5A5C">
        <w:t xml:space="preserve"> </w:t>
      </w:r>
      <w:r>
        <w:t>their</w:t>
      </w:r>
      <w:r w:rsidR="00DE5A5C">
        <w:t xml:space="preserve"> </w:t>
      </w:r>
      <w:r>
        <w:t>meanings</w:t>
      </w:r>
      <w:r w:rsidR="00DE5A5C">
        <w:t xml:space="preserve"> </w:t>
      </w:r>
      <w:r>
        <w:t>by</w:t>
      </w:r>
      <w:r w:rsidR="00DE5A5C">
        <w:t xml:space="preserve"> </w:t>
      </w:r>
      <w:r>
        <w:t>making</w:t>
      </w:r>
      <w:r w:rsidR="00DE5A5C">
        <w:t xml:space="preserve"> </w:t>
      </w:r>
      <w:r>
        <w:t>(al</w:t>
      </w:r>
      <w:r w:rsidR="00226521">
        <w:t>-</w:t>
      </w:r>
      <w:r>
        <w:t>dja‘l)</w:t>
      </w:r>
      <w:r w:rsidR="00DE5A5C">
        <w:t xml:space="preserve"> </w:t>
      </w:r>
      <w:r>
        <w:t>and</w:t>
      </w:r>
      <w:r w:rsidR="00DE5A5C">
        <w:t xml:space="preserve"> </w:t>
      </w:r>
      <w:r>
        <w:t>specificatio</w:t>
      </w:r>
      <w:r w:rsidR="00DC110B">
        <w:t>n,</w:t>
      </w:r>
      <w:r w:rsidR="00DE5A5C">
        <w:t xml:space="preserve"> </w:t>
      </w:r>
      <w:r>
        <w:t>and</w:t>
      </w:r>
      <w:r w:rsidR="00DE5A5C">
        <w:t xml:space="preserve"> </w:t>
      </w:r>
      <w:r>
        <w:t>this</w:t>
      </w:r>
      <w:r w:rsidR="00DE5A5C">
        <w:t xml:space="preserve"> </w:t>
      </w:r>
      <w:r>
        <w:t>kind</w:t>
      </w:r>
      <w:r w:rsidR="00DE5A5C">
        <w:t xml:space="preserve"> </w:t>
      </w:r>
      <w:r>
        <w:t>of</w:t>
      </w:r>
      <w:r w:rsidR="00DE5A5C">
        <w:t xml:space="preserve"> </w:t>
      </w:r>
      <w:r>
        <w:t>convention</w:t>
      </w:r>
      <w:r w:rsidR="00DE5A5C">
        <w:t xml:space="preserve"> </w:t>
      </w:r>
      <w:r>
        <w:t>is</w:t>
      </w:r>
      <w:r w:rsidR="00DE5A5C">
        <w:t xml:space="preserve"> </w:t>
      </w:r>
      <w:r>
        <w:t>called</w:t>
      </w:r>
      <w:r w:rsidR="00DE5A5C">
        <w:t xml:space="preserve"> </w:t>
      </w:r>
      <w:r>
        <w:t>“convention</w:t>
      </w:r>
      <w:r w:rsidR="00DE5A5C">
        <w:t xml:space="preserve"> </w:t>
      </w:r>
      <w:r>
        <w:t>by</w:t>
      </w:r>
      <w:r w:rsidR="00DE5A5C">
        <w:t xml:space="preserve"> </w:t>
      </w:r>
      <w:r>
        <w:t>specification</w:t>
      </w:r>
      <w:r w:rsidR="00DE5A5C">
        <w:t xml:space="preserve"> </w:t>
      </w:r>
      <w:r>
        <w:t>(al</w:t>
      </w:r>
      <w:r w:rsidR="00226521">
        <w:t>-</w:t>
      </w:r>
      <w:r>
        <w:t>wađ‘</w:t>
      </w:r>
      <w:r w:rsidR="00DE5A5C">
        <w:t xml:space="preserve"> </w:t>
      </w:r>
      <w:r>
        <w:t>alta‘yīnī).”</w:t>
      </w:r>
      <w:r w:rsidR="00DE5A5C">
        <w:t xml:space="preserve"> </w:t>
      </w:r>
      <w:r>
        <w:t>However,</w:t>
      </w:r>
      <w:r w:rsidR="00DE5A5C">
        <w:t xml:space="preserve"> </w:t>
      </w:r>
      <w:r>
        <w:t>that</w:t>
      </w:r>
      <w:r w:rsidR="00DE5A5C">
        <w:t xml:space="preserve"> </w:t>
      </w:r>
      <w:r>
        <w:t>denotation</w:t>
      </w:r>
      <w:r w:rsidR="00DE5A5C">
        <w:t xml:space="preserve"> </w:t>
      </w:r>
      <w:r>
        <w:t>is</w:t>
      </w:r>
      <w:r w:rsidR="00DE5A5C">
        <w:t xml:space="preserve"> </w:t>
      </w:r>
      <w:r>
        <w:t>sometimes</w:t>
      </w:r>
      <w:r w:rsidR="00DE5A5C">
        <w:t xml:space="preserve"> </w:t>
      </w:r>
      <w:r>
        <w:t>caused</w:t>
      </w:r>
      <w:r w:rsidR="00DE5A5C">
        <w:t xml:space="preserve"> </w:t>
      </w:r>
      <w:r>
        <w:t>by</w:t>
      </w:r>
      <w:r w:rsidR="00DE5A5C">
        <w:t xml:space="preserve"> </w:t>
      </w:r>
      <w:r>
        <w:t>specification</w:t>
      </w:r>
      <w:r w:rsidR="00DE5A5C">
        <w:t xml:space="preserve"> </w:t>
      </w:r>
      <w:r>
        <w:t>of</w:t>
      </w:r>
      <w:r w:rsidR="00DE5A5C">
        <w:t xml:space="preserve"> </w:t>
      </w:r>
      <w:r w:rsidR="00DC110B">
        <w:t>a</w:t>
      </w:r>
      <w:r w:rsidR="00DE5A5C">
        <w:t xml:space="preserve"> </w:t>
      </w:r>
      <w:r>
        <w:t>word</w:t>
      </w:r>
      <w:r w:rsidR="00DE5A5C">
        <w:t xml:space="preserve"> </w:t>
      </w:r>
      <w:r>
        <w:t>to</w:t>
      </w:r>
      <w:r w:rsidR="00DE5A5C">
        <w:t xml:space="preserve"> </w:t>
      </w:r>
      <w:r>
        <w:t>a</w:t>
      </w:r>
      <w:r w:rsidR="00DE5A5C">
        <w:t xml:space="preserve"> </w:t>
      </w:r>
      <w:r>
        <w:t>meaning</w:t>
      </w:r>
      <w:r w:rsidR="00DE5A5C">
        <w:t xml:space="preserve"> </w:t>
      </w:r>
      <w:r>
        <w:t>by</w:t>
      </w:r>
      <w:r w:rsidR="00DE5A5C">
        <w:t xml:space="preserve"> </w:t>
      </w:r>
      <w:r>
        <w:t>repetition</w:t>
      </w:r>
      <w:r w:rsidR="00DE5A5C">
        <w:t xml:space="preserve"> </w:t>
      </w:r>
      <w:r>
        <w:t>in</w:t>
      </w:r>
      <w:r w:rsidR="00DE5A5C">
        <w:t xml:space="preserve"> </w:t>
      </w:r>
      <w:r>
        <w:t>the</w:t>
      </w:r>
      <w:r w:rsidR="00DE5A5C">
        <w:t xml:space="preserve"> </w:t>
      </w:r>
      <w:r>
        <w:t>usage</w:t>
      </w:r>
      <w:r w:rsidR="00DE5A5C">
        <w:t xml:space="preserve"> </w:t>
      </w:r>
      <w:r>
        <w:lastRenderedPageBreak/>
        <w:t>which</w:t>
      </w:r>
      <w:r w:rsidR="00DE5A5C">
        <w:t xml:space="preserve"> </w:t>
      </w:r>
      <w:r>
        <w:t>makes</w:t>
      </w:r>
      <w:r w:rsidR="00DE5A5C">
        <w:t xml:space="preserve"> </w:t>
      </w:r>
      <w:r>
        <w:t>minds</w:t>
      </w:r>
      <w:r w:rsidR="00DE5A5C">
        <w:t xml:space="preserve"> </w:t>
      </w:r>
      <w:r>
        <w:t>familiar</w:t>
      </w:r>
      <w:r w:rsidR="00DE5A5C">
        <w:t xml:space="preserve"> </w:t>
      </w:r>
      <w:r>
        <w:t>wit</w:t>
      </w:r>
      <w:r w:rsidR="00DC110B">
        <w:t>h</w:t>
      </w:r>
      <w:r w:rsidR="00DE5A5C">
        <w:t xml:space="preserve"> </w:t>
      </w:r>
      <w:r>
        <w:t>it</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as</w:t>
      </w:r>
      <w:r w:rsidR="00DE5A5C">
        <w:t xml:space="preserve"> </w:t>
      </w:r>
      <w:r>
        <w:t>soon</w:t>
      </w:r>
      <w:r w:rsidR="00DE5A5C">
        <w:t xml:space="preserve"> </w:t>
      </w:r>
      <w:r>
        <w:t>as</w:t>
      </w:r>
      <w:r w:rsidR="00DE5A5C">
        <w:t xml:space="preserve"> </w:t>
      </w:r>
      <w:r>
        <w:t>one</w:t>
      </w:r>
      <w:r w:rsidR="00DE5A5C">
        <w:t xml:space="preserve"> </w:t>
      </w:r>
      <w:r>
        <w:t>hears</w:t>
      </w:r>
      <w:r w:rsidR="00DE5A5C">
        <w:t xml:space="preserve"> </w:t>
      </w:r>
      <w:r>
        <w:t>the</w:t>
      </w:r>
      <w:r w:rsidR="00DE5A5C">
        <w:t xml:space="preserve"> </w:t>
      </w:r>
      <w:r>
        <w:t>word</w:t>
      </w:r>
      <w:r w:rsidR="00DE5A5C">
        <w:t xml:space="preserve"> </w:t>
      </w:r>
      <w:r>
        <w:t>one</w:t>
      </w:r>
      <w:r w:rsidR="00DE5A5C">
        <w:t xml:space="preserve"> </w:t>
      </w:r>
      <w:r>
        <w:t>refers</w:t>
      </w:r>
      <w:r w:rsidR="00DE5A5C">
        <w:t xml:space="preserve"> </w:t>
      </w:r>
      <w:r>
        <w:t>to</w:t>
      </w:r>
      <w:r w:rsidR="00DE5A5C">
        <w:t xml:space="preserve"> </w:t>
      </w:r>
      <w:r>
        <w:t>the</w:t>
      </w:r>
      <w:r w:rsidR="00DE5A5C">
        <w:t xml:space="preserve"> </w:t>
      </w:r>
      <w:r>
        <w:t>meaning.</w:t>
      </w:r>
      <w:r w:rsidR="00DE5A5C">
        <w:rPr>
          <w:rFonts w:hint="cs"/>
        </w:rPr>
        <w:t xml:space="preserve"> </w:t>
      </w:r>
      <w:r>
        <w:t>This</w:t>
      </w:r>
      <w:r w:rsidR="00DE5A5C">
        <w:t xml:space="preserve"> </w:t>
      </w:r>
      <w:r>
        <w:t>kind</w:t>
      </w:r>
      <w:r w:rsidR="00DE5A5C">
        <w:t xml:space="preserve"> </w:t>
      </w:r>
      <w:r>
        <w:t>of</w:t>
      </w:r>
      <w:r w:rsidR="00DE5A5C">
        <w:t xml:space="preserve"> </w:t>
      </w:r>
      <w:r>
        <w:t>convention</w:t>
      </w:r>
      <w:r w:rsidR="00DE5A5C">
        <w:t xml:space="preserve"> </w:t>
      </w:r>
      <w:r>
        <w:t>is</w:t>
      </w:r>
      <w:r w:rsidR="00DE5A5C">
        <w:t xml:space="preserve"> </w:t>
      </w:r>
      <w:r>
        <w:t>called</w:t>
      </w:r>
      <w:r w:rsidR="00DE5A5C">
        <w:t xml:space="preserve"> </w:t>
      </w:r>
      <w:r>
        <w:t>“convention</w:t>
      </w:r>
      <w:r w:rsidR="00DE5A5C">
        <w:t xml:space="preserve"> </w:t>
      </w:r>
      <w:r>
        <w:t>by</w:t>
      </w:r>
      <w:r w:rsidR="00DE5A5C">
        <w:t xml:space="preserve"> </w:t>
      </w:r>
      <w:r>
        <w:t>determination</w:t>
      </w:r>
      <w:r w:rsidR="00DE5A5C">
        <w:t xml:space="preserve"> </w:t>
      </w:r>
      <w:r>
        <w:t>(al</w:t>
      </w:r>
      <w:r w:rsidR="00226521">
        <w:t>-</w:t>
      </w:r>
      <w:r>
        <w:t>wađ‘</w:t>
      </w:r>
      <w:r w:rsidR="00DE5A5C">
        <w:t xml:space="preserve"> </w:t>
      </w:r>
      <w:r>
        <w:t>alta‘ayyunī).”</w:t>
      </w:r>
    </w:p>
    <w:p w:rsidR="00AC0545" w:rsidRDefault="00AC0545" w:rsidP="00C67E5B">
      <w:pPr>
        <w:pStyle w:val="Heading3"/>
      </w:pPr>
      <w:bookmarkStart w:id="9" w:name="_Toc477687287"/>
      <w:r>
        <w:t>Varieties</w:t>
      </w:r>
      <w:r w:rsidR="00DE5A5C">
        <w:t xml:space="preserve"> </w:t>
      </w:r>
      <w:r>
        <w:t>of</w:t>
      </w:r>
      <w:r w:rsidR="00DE5A5C">
        <w:t xml:space="preserve"> </w:t>
      </w:r>
      <w:r>
        <w:t>Convention</w:t>
      </w:r>
      <w:bookmarkEnd w:id="9"/>
    </w:p>
    <w:p w:rsidR="00AC0545" w:rsidRDefault="00AC0545" w:rsidP="00157CE5">
      <w:pPr>
        <w:pStyle w:val="libNormal"/>
      </w:pPr>
      <w:r>
        <w:t>In</w:t>
      </w:r>
      <w:r w:rsidR="00DE5A5C">
        <w:t xml:space="preserve"> </w:t>
      </w:r>
      <w:r>
        <w:t>the</w:t>
      </w:r>
      <w:r w:rsidR="00DE5A5C">
        <w:t xml:space="preserve"> </w:t>
      </w:r>
      <w:r>
        <w:t>convention,</w:t>
      </w:r>
      <w:r w:rsidR="00DE5A5C">
        <w:t xml:space="preserve"> </w:t>
      </w:r>
      <w:r>
        <w:t>the</w:t>
      </w:r>
      <w:r w:rsidR="00DE5A5C">
        <w:t xml:space="preserve"> </w:t>
      </w:r>
      <w:r>
        <w:t>term</w:t>
      </w:r>
      <w:r w:rsidR="00DE5A5C">
        <w:t xml:space="preserve"> </w:t>
      </w:r>
      <w:r>
        <w:t>and</w:t>
      </w:r>
      <w:r w:rsidR="00DE5A5C">
        <w:t xml:space="preserve"> </w:t>
      </w:r>
      <w:r>
        <w:t>the</w:t>
      </w:r>
      <w:r w:rsidR="00DE5A5C">
        <w:t xml:space="preserve"> </w:t>
      </w:r>
      <w:r>
        <w:t>meaning</w:t>
      </w:r>
      <w:r w:rsidR="00DE5A5C">
        <w:t xml:space="preserve"> </w:t>
      </w:r>
      <w:r>
        <w:t>must</w:t>
      </w:r>
      <w:r w:rsidR="00DE5A5C">
        <w:t xml:space="preserve"> </w:t>
      </w:r>
      <w:r>
        <w:t>necessarily</w:t>
      </w:r>
      <w:r w:rsidR="00DE5A5C">
        <w:t xml:space="preserve"> </w:t>
      </w:r>
      <w:r>
        <w:t>be</w:t>
      </w:r>
      <w:r w:rsidR="00DE5A5C">
        <w:t xml:space="preserve"> </w:t>
      </w:r>
      <w:r>
        <w:t>conceived;</w:t>
      </w:r>
      <w:r w:rsidR="00DE5A5C">
        <w:t xml:space="preserve"> </w:t>
      </w:r>
      <w:r>
        <w:t>fo</w:t>
      </w:r>
      <w:r w:rsidR="00DC110B">
        <w:t>r</w:t>
      </w:r>
      <w:r w:rsidR="00DE5A5C">
        <w:t xml:space="preserve"> </w:t>
      </w:r>
      <w:r>
        <w:t>convention</w:t>
      </w:r>
      <w:r w:rsidR="00DE5A5C">
        <w:t xml:space="preserve"> </w:t>
      </w:r>
      <w:r>
        <w:t>is</w:t>
      </w:r>
      <w:r w:rsidR="00DE5A5C">
        <w:t xml:space="preserve"> </w:t>
      </w:r>
      <w:r>
        <w:t>a</w:t>
      </w:r>
      <w:r w:rsidR="00DE5A5C">
        <w:t xml:space="preserve"> </w:t>
      </w:r>
      <w:r>
        <w:t>judgment</w:t>
      </w:r>
      <w:r w:rsidR="00DE5A5C">
        <w:t xml:space="preserve"> </w:t>
      </w:r>
      <w:r>
        <w:t>on</w:t>
      </w:r>
      <w:r w:rsidR="00DE5A5C">
        <w:t xml:space="preserve"> </w:t>
      </w:r>
      <w:r>
        <w:t>the</w:t>
      </w:r>
      <w:r w:rsidR="00DE5A5C">
        <w:t xml:space="preserve"> </w:t>
      </w:r>
      <w:r>
        <w:t>meaning</w:t>
      </w:r>
      <w:r w:rsidR="00DE5A5C">
        <w:t xml:space="preserve"> </w:t>
      </w:r>
      <w:r>
        <w:t>and</w:t>
      </w:r>
      <w:r w:rsidR="00DE5A5C">
        <w:t xml:space="preserve"> </w:t>
      </w:r>
      <w:r>
        <w:t>the</w:t>
      </w:r>
      <w:r w:rsidR="00DE5A5C">
        <w:t xml:space="preserve"> </w:t>
      </w:r>
      <w:r>
        <w:t>term,</w:t>
      </w:r>
      <w:r w:rsidR="00DE5A5C">
        <w:t xml:space="preserve"> </w:t>
      </w:r>
      <w:r>
        <w:t>and</w:t>
      </w:r>
      <w:r w:rsidR="00DE5A5C">
        <w:t xml:space="preserve"> </w:t>
      </w:r>
      <w:r>
        <w:t>making</w:t>
      </w:r>
      <w:r w:rsidR="00DE5A5C">
        <w:t xml:space="preserve"> </w:t>
      </w:r>
      <w:r>
        <w:t>judgmen</w:t>
      </w:r>
      <w:r w:rsidR="00DC110B">
        <w:t>t</w:t>
      </w:r>
      <w:r w:rsidR="00DE5A5C">
        <w:t xml:space="preserve"> </w:t>
      </w:r>
      <w:r>
        <w:t>on</w:t>
      </w:r>
      <w:r w:rsidR="00DE5A5C">
        <w:t xml:space="preserve"> </w:t>
      </w:r>
      <w:r>
        <w:t>something</w:t>
      </w:r>
      <w:r w:rsidR="00DE5A5C">
        <w:t xml:space="preserve"> </w:t>
      </w:r>
      <w:r>
        <w:t>is</w:t>
      </w:r>
      <w:r w:rsidR="00DE5A5C">
        <w:t xml:space="preserve"> </w:t>
      </w:r>
      <w:r>
        <w:t>not</w:t>
      </w:r>
      <w:r w:rsidR="00DE5A5C">
        <w:t xml:space="preserve"> </w:t>
      </w:r>
      <w:r>
        <w:t>acceptable</w:t>
      </w:r>
      <w:r w:rsidR="00DE5A5C">
        <w:t xml:space="preserve"> </w:t>
      </w:r>
      <w:r>
        <w:t>unless</w:t>
      </w:r>
      <w:r w:rsidR="00DE5A5C">
        <w:t xml:space="preserve"> </w:t>
      </w:r>
      <w:r>
        <w:t>it</w:t>
      </w:r>
      <w:r w:rsidR="00DE5A5C">
        <w:t xml:space="preserve"> </w:t>
      </w:r>
      <w:r>
        <w:t>is</w:t>
      </w:r>
      <w:r w:rsidR="00DE5A5C">
        <w:t xml:space="preserve"> </w:t>
      </w:r>
      <w:r>
        <w:t>conceived</w:t>
      </w:r>
      <w:r w:rsidR="00DE5A5C">
        <w:t xml:space="preserve"> </w:t>
      </w:r>
      <w:r>
        <w:t>and</w:t>
      </w:r>
      <w:r w:rsidR="00DE5A5C">
        <w:t xml:space="preserve"> </w:t>
      </w:r>
      <w:r>
        <w:t>known</w:t>
      </w:r>
      <w:r w:rsidR="00DE5A5C">
        <w:t xml:space="preserve"> </w:t>
      </w:r>
      <w:r w:rsidR="00226521">
        <w:t>-</w:t>
      </w:r>
      <w:r w:rsidR="00DE5A5C">
        <w:t xml:space="preserve"> </w:t>
      </w:r>
      <w:r>
        <w:t>even</w:t>
      </w:r>
      <w:r w:rsidR="00DE5A5C">
        <w:t xml:space="preserve"> </w:t>
      </w:r>
      <w:r>
        <w:t>thoug</w:t>
      </w:r>
      <w:r w:rsidR="00DC110B">
        <w:t>h</w:t>
      </w:r>
      <w:r w:rsidR="00DE5A5C">
        <w:t xml:space="preserve"> </w:t>
      </w:r>
      <w:r>
        <w:t>in</w:t>
      </w:r>
      <w:r w:rsidR="00DE5A5C">
        <w:t xml:space="preserve"> </w:t>
      </w:r>
      <w:r>
        <w:t>an</w:t>
      </w:r>
      <w:r w:rsidR="00DE5A5C">
        <w:t xml:space="preserve"> </w:t>
      </w:r>
      <w:r>
        <w:t>undifferentiated</w:t>
      </w:r>
      <w:r w:rsidR="00DE5A5C">
        <w:t xml:space="preserve"> </w:t>
      </w:r>
      <w:r>
        <w:t>mode,</w:t>
      </w:r>
      <w:r w:rsidR="00DE5A5C">
        <w:t xml:space="preserve"> </w:t>
      </w:r>
      <w:r>
        <w:t>for</w:t>
      </w:r>
      <w:r w:rsidR="00DE5A5C">
        <w:t xml:space="preserve"> </w:t>
      </w:r>
      <w:r>
        <w:t>any</w:t>
      </w:r>
      <w:r w:rsidR="00DE5A5C">
        <w:t xml:space="preserve"> </w:t>
      </w:r>
      <w:r>
        <w:t>given</w:t>
      </w:r>
      <w:r w:rsidR="00DE5A5C">
        <w:t xml:space="preserve"> </w:t>
      </w:r>
      <w:r>
        <w:t>thing</w:t>
      </w:r>
      <w:r w:rsidR="00DE5A5C">
        <w:t xml:space="preserve"> </w:t>
      </w:r>
      <w:r>
        <w:t>can</w:t>
      </w:r>
      <w:r w:rsidR="00DE5A5C">
        <w:t xml:space="preserve"> </w:t>
      </w:r>
      <w:r>
        <w:t>be</w:t>
      </w:r>
      <w:r w:rsidR="00DE5A5C">
        <w:t xml:space="preserve"> </w:t>
      </w:r>
      <w:r>
        <w:t>conceived</w:t>
      </w:r>
      <w:r w:rsidR="00DE5A5C">
        <w:t xml:space="preserve"> </w:t>
      </w:r>
      <w:r>
        <w:t>either</w:t>
      </w:r>
      <w:r w:rsidR="00DE5A5C">
        <w:t xml:space="preserve"> </w:t>
      </w:r>
      <w:r>
        <w:t>b</w:t>
      </w:r>
      <w:r w:rsidR="00DC110B">
        <w:t>y</w:t>
      </w:r>
      <w:r w:rsidR="00DE5A5C">
        <w:t xml:space="preserve"> </w:t>
      </w:r>
      <w:r>
        <w:t>itself</w:t>
      </w:r>
      <w:r w:rsidR="00DE5A5C">
        <w:t xml:space="preserve"> </w:t>
      </w:r>
      <w:r>
        <w:t>(bi</w:t>
      </w:r>
      <w:r w:rsidR="00226521">
        <w:t>-</w:t>
      </w:r>
      <w:r>
        <w:t>nafsih),</w:t>
      </w:r>
      <w:r w:rsidR="00DE5A5C">
        <w:t xml:space="preserve"> </w:t>
      </w:r>
      <w:r>
        <w:t>or</w:t>
      </w:r>
      <w:r w:rsidR="00DE5A5C">
        <w:t xml:space="preserve"> </w:t>
      </w:r>
      <w:r>
        <w:t>by</w:t>
      </w:r>
      <w:r w:rsidR="00DE5A5C">
        <w:t xml:space="preserve"> </w:t>
      </w:r>
      <w:r>
        <w:t>its</w:t>
      </w:r>
      <w:r w:rsidR="00DE5A5C">
        <w:t xml:space="preserve"> </w:t>
      </w:r>
      <w:r>
        <w:t>general</w:t>
      </w:r>
      <w:r w:rsidR="00DE5A5C">
        <w:t xml:space="preserve"> </w:t>
      </w:r>
      <w:r>
        <w:t>facet</w:t>
      </w:r>
      <w:r w:rsidR="00DE5A5C">
        <w:t xml:space="preserve"> </w:t>
      </w:r>
      <w:r>
        <w:t>(bi</w:t>
      </w:r>
      <w:r w:rsidR="00226521">
        <w:t>-</w:t>
      </w:r>
      <w:r>
        <w:t>wadjhih).</w:t>
      </w:r>
      <w:r w:rsidR="00DE5A5C">
        <w:t xml:space="preserve"> </w:t>
      </w:r>
      <w:r>
        <w:t>For</w:t>
      </w:r>
      <w:r w:rsidR="00DE5A5C">
        <w:t xml:space="preserve"> </w:t>
      </w:r>
      <w:r>
        <w:t>instance,</w:t>
      </w:r>
      <w:r w:rsidR="00DE5A5C">
        <w:t xml:space="preserve"> </w:t>
      </w:r>
      <w:r>
        <w:t>when</w:t>
      </w:r>
      <w:r w:rsidR="00DE5A5C">
        <w:t xml:space="preserve"> </w:t>
      </w:r>
      <w:r>
        <w:t>yo</w:t>
      </w:r>
      <w:r w:rsidR="00DC110B">
        <w:t>u</w:t>
      </w:r>
      <w:r w:rsidR="00DE5A5C">
        <w:t xml:space="preserve"> </w:t>
      </w:r>
      <w:r>
        <w:t>see</w:t>
      </w:r>
      <w:r w:rsidR="00DE5A5C">
        <w:t xml:space="preserve"> </w:t>
      </w:r>
      <w:r>
        <w:t>a</w:t>
      </w:r>
      <w:r w:rsidR="00DE5A5C">
        <w:t xml:space="preserve"> </w:t>
      </w:r>
      <w:r>
        <w:t>white</w:t>
      </w:r>
      <w:r w:rsidR="00DE5A5C">
        <w:t xml:space="preserve"> </w:t>
      </w:r>
      <w:r>
        <w:t>object</w:t>
      </w:r>
      <w:r w:rsidR="00DE5A5C">
        <w:t xml:space="preserve"> </w:t>
      </w:r>
      <w:r>
        <w:t>from</w:t>
      </w:r>
      <w:r w:rsidR="00DE5A5C">
        <w:t xml:space="preserve"> </w:t>
      </w:r>
      <w:r>
        <w:t>a</w:t>
      </w:r>
      <w:r w:rsidR="00DE5A5C">
        <w:t xml:space="preserve"> </w:t>
      </w:r>
      <w:r>
        <w:t>distance</w:t>
      </w:r>
      <w:r w:rsidR="00DE5A5C">
        <w:t xml:space="preserve"> </w:t>
      </w:r>
      <w:r>
        <w:t>you</w:t>
      </w:r>
      <w:r w:rsidR="00DE5A5C">
        <w:t xml:space="preserve"> </w:t>
      </w:r>
      <w:r>
        <w:t>can</w:t>
      </w:r>
      <w:r w:rsidR="00DE5A5C">
        <w:t xml:space="preserve"> </w:t>
      </w:r>
      <w:r>
        <w:t>judge</w:t>
      </w:r>
      <w:r w:rsidR="00DE5A5C">
        <w:t xml:space="preserve"> </w:t>
      </w:r>
      <w:r>
        <w:t>that</w:t>
      </w:r>
      <w:r w:rsidR="00DE5A5C">
        <w:t xml:space="preserve"> </w:t>
      </w:r>
      <w:r>
        <w:t>it</w:t>
      </w:r>
      <w:r w:rsidR="00DE5A5C">
        <w:t xml:space="preserve"> </w:t>
      </w:r>
      <w:r>
        <w:t>is</w:t>
      </w:r>
      <w:r w:rsidR="00DE5A5C">
        <w:t xml:space="preserve"> </w:t>
      </w:r>
      <w:r>
        <w:t>white</w:t>
      </w:r>
      <w:r w:rsidR="00DE5A5C">
        <w:t xml:space="preserve"> </w:t>
      </w:r>
      <w:r>
        <w:t>while</w:t>
      </w:r>
      <w:r w:rsidR="00DE5A5C">
        <w:t xml:space="preserve"> </w:t>
      </w:r>
      <w:r>
        <w:t>yo</w:t>
      </w:r>
      <w:r w:rsidR="00DC110B">
        <w:t>u</w:t>
      </w:r>
      <w:r w:rsidR="00DE5A5C">
        <w:t xml:space="preserve"> </w:t>
      </w:r>
      <w:r>
        <w:t>do</w:t>
      </w:r>
      <w:r w:rsidR="00DE5A5C">
        <w:t xml:space="preserve"> </w:t>
      </w:r>
      <w:r>
        <w:t>not</w:t>
      </w:r>
      <w:r w:rsidR="00DE5A5C">
        <w:t xml:space="preserve"> </w:t>
      </w:r>
      <w:r>
        <w:t>know</w:t>
      </w:r>
      <w:r w:rsidR="00DE5A5C">
        <w:t xml:space="preserve"> </w:t>
      </w:r>
      <w:r>
        <w:t>what</w:t>
      </w:r>
      <w:r w:rsidR="00DE5A5C">
        <w:t xml:space="preserve"> </w:t>
      </w:r>
      <w:r>
        <w:t>exactly</w:t>
      </w:r>
      <w:r w:rsidR="00DE5A5C">
        <w:t xml:space="preserve"> </w:t>
      </w:r>
      <w:r>
        <w:t>it</w:t>
      </w:r>
      <w:r w:rsidR="00DE5A5C">
        <w:t xml:space="preserve"> </w:t>
      </w:r>
      <w:r>
        <w:t>is;</w:t>
      </w:r>
      <w:r w:rsidR="00DE5A5C">
        <w:t xml:space="preserve"> </w:t>
      </w:r>
      <w:r>
        <w:t>this</w:t>
      </w:r>
      <w:r w:rsidR="00DE5A5C">
        <w:t xml:space="preserve"> </w:t>
      </w:r>
      <w:r>
        <w:t>judgment</w:t>
      </w:r>
      <w:r w:rsidR="00DE5A5C">
        <w:t xml:space="preserve"> </w:t>
      </w:r>
      <w:r>
        <w:t>is</w:t>
      </w:r>
      <w:r w:rsidR="00DE5A5C">
        <w:t xml:space="preserve"> </w:t>
      </w:r>
      <w:r>
        <w:t>acceptable</w:t>
      </w:r>
      <w:r w:rsidR="00DE5A5C">
        <w:t xml:space="preserve"> </w:t>
      </w:r>
      <w:r>
        <w:t>because</w:t>
      </w:r>
      <w:r w:rsidR="00DE5A5C">
        <w:t xml:space="preserve"> </w:t>
      </w:r>
      <w:r>
        <w:t>you</w:t>
      </w:r>
      <w:r w:rsidR="00DE5A5C">
        <w:t xml:space="preserve"> </w:t>
      </w:r>
      <w:r>
        <w:t>hav</w:t>
      </w:r>
      <w:r w:rsidR="00DC110B">
        <w:t>e</w:t>
      </w:r>
      <w:r w:rsidR="00DE5A5C">
        <w:t xml:space="preserve"> </w:t>
      </w:r>
      <w:r>
        <w:t>somehow</w:t>
      </w:r>
      <w:r w:rsidR="00DE5A5C">
        <w:t xml:space="preserve"> </w:t>
      </w:r>
      <w:r>
        <w:t>conceived</w:t>
      </w:r>
      <w:r w:rsidR="00DE5A5C">
        <w:t xml:space="preserve"> </w:t>
      </w:r>
      <w:r>
        <w:t>it</w:t>
      </w:r>
      <w:r w:rsidR="00DE5A5C">
        <w:t xml:space="preserve"> </w:t>
      </w:r>
      <w:r w:rsidR="00226521">
        <w:t>-</w:t>
      </w:r>
      <w:r w:rsidR="00DE5A5C">
        <w:t xml:space="preserve"> </w:t>
      </w:r>
      <w:r>
        <w:t>as</w:t>
      </w:r>
      <w:r w:rsidR="00DE5A5C">
        <w:t xml:space="preserve"> </w:t>
      </w:r>
      <w:r>
        <w:t>a</w:t>
      </w:r>
      <w:r w:rsidR="00DE5A5C">
        <w:t xml:space="preserve"> </w:t>
      </w:r>
      <w:r>
        <w:t>thing,</w:t>
      </w:r>
      <w:r w:rsidR="00DE5A5C">
        <w:t xml:space="preserve"> </w:t>
      </w:r>
      <w:r>
        <w:t>an</w:t>
      </w:r>
      <w:r w:rsidR="00DE5A5C">
        <w:t xml:space="preserve"> </w:t>
      </w:r>
      <w:r>
        <w:t>animal,</w:t>
      </w:r>
      <w:r w:rsidR="00DE5A5C">
        <w:t xml:space="preserve"> </w:t>
      </w:r>
      <w:r>
        <w:t>or</w:t>
      </w:r>
      <w:r w:rsidR="00DE5A5C">
        <w:t xml:space="preserve"> </w:t>
      </w:r>
      <w:r>
        <w:t>the</w:t>
      </w:r>
      <w:r w:rsidR="00DE5A5C">
        <w:t xml:space="preserve"> </w:t>
      </w:r>
      <w:r>
        <w:t>like</w:t>
      </w:r>
      <w:r w:rsidR="00DE5A5C">
        <w:t xml:space="preserve"> </w:t>
      </w:r>
      <w:r w:rsidR="00226521">
        <w:t>-</w:t>
      </w:r>
      <w:r w:rsidR="00DE5A5C">
        <w:t xml:space="preserve"> </w:t>
      </w:r>
      <w:r>
        <w:t>and</w:t>
      </w:r>
      <w:r w:rsidR="00DE5A5C">
        <w:t xml:space="preserve"> </w:t>
      </w:r>
      <w:r>
        <w:t>that</w:t>
      </w:r>
      <w:r w:rsidR="00DE5A5C">
        <w:t xml:space="preserve"> </w:t>
      </w:r>
      <w:r>
        <w:t>is</w:t>
      </w:r>
      <w:r w:rsidR="00DE5A5C">
        <w:t xml:space="preserve"> </w:t>
      </w:r>
      <w:r>
        <w:t>not</w:t>
      </w:r>
      <w:r w:rsidR="00DE5A5C">
        <w:t xml:space="preserve"> </w:t>
      </w:r>
      <w:r>
        <w:t>lik</w:t>
      </w:r>
      <w:r w:rsidR="00DC110B">
        <w:t>e</w:t>
      </w:r>
      <w:r w:rsidR="00DE5A5C">
        <w:t xml:space="preserve"> </w:t>
      </w:r>
      <w:r>
        <w:t>an</w:t>
      </w:r>
      <w:r w:rsidR="00DE5A5C">
        <w:t xml:space="preserve"> </w:t>
      </w:r>
      <w:r>
        <w:t>absolutely</w:t>
      </w:r>
      <w:r w:rsidR="00DE5A5C">
        <w:t xml:space="preserve"> </w:t>
      </w:r>
      <w:r>
        <w:t>unknown</w:t>
      </w:r>
      <w:r w:rsidR="00DE5A5C">
        <w:t xml:space="preserve"> </w:t>
      </w:r>
      <w:r>
        <w:t>object</w:t>
      </w:r>
      <w:r w:rsidR="00DE5A5C">
        <w:t xml:space="preserve"> </w:t>
      </w:r>
      <w:r>
        <w:t>which</w:t>
      </w:r>
      <w:r w:rsidR="00DE5A5C">
        <w:t xml:space="preserve"> </w:t>
      </w:r>
      <w:r>
        <w:t>in</w:t>
      </w:r>
      <w:r w:rsidR="00DE5A5C">
        <w:t xml:space="preserve"> </w:t>
      </w:r>
      <w:r>
        <w:t>no</w:t>
      </w:r>
      <w:r w:rsidR="00DE5A5C">
        <w:t xml:space="preserve"> </w:t>
      </w:r>
      <w:r>
        <w:t>way</w:t>
      </w:r>
      <w:r w:rsidR="00DE5A5C">
        <w:t xml:space="preserve"> </w:t>
      </w:r>
      <w:r>
        <w:t>can</w:t>
      </w:r>
      <w:r w:rsidR="00DE5A5C">
        <w:t xml:space="preserve"> </w:t>
      </w:r>
      <w:r>
        <w:t>be</w:t>
      </w:r>
      <w:r w:rsidR="00DE5A5C">
        <w:t xml:space="preserve"> </w:t>
      </w:r>
      <w:r>
        <w:t>judged.</w:t>
      </w:r>
    </w:p>
    <w:p w:rsidR="007B0B6F" w:rsidRDefault="00AC0545" w:rsidP="00157CE5">
      <w:pPr>
        <w:pStyle w:val="libNormal"/>
      </w:pPr>
      <w:r>
        <w:t>Now,</w:t>
      </w:r>
      <w:r w:rsidR="00DE5A5C">
        <w:t xml:space="preserve"> </w:t>
      </w:r>
      <w:r>
        <w:t>since</w:t>
      </w:r>
      <w:r w:rsidR="00DE5A5C">
        <w:t xml:space="preserve"> </w:t>
      </w:r>
      <w:r>
        <w:t>the</w:t>
      </w:r>
      <w:r w:rsidR="00DE5A5C">
        <w:t xml:space="preserve"> </w:t>
      </w:r>
      <w:r>
        <w:t>meaning</w:t>
      </w:r>
      <w:r w:rsidR="00DE5A5C">
        <w:t xml:space="preserve"> </w:t>
      </w:r>
      <w:r>
        <w:t>must</w:t>
      </w:r>
      <w:r w:rsidR="00DE5A5C">
        <w:t xml:space="preserve"> </w:t>
      </w:r>
      <w:r>
        <w:t>be</w:t>
      </w:r>
      <w:r w:rsidR="00DE5A5C">
        <w:t xml:space="preserve"> </w:t>
      </w:r>
      <w:r>
        <w:t>conceived</w:t>
      </w:r>
      <w:r w:rsidR="00DE5A5C">
        <w:t xml:space="preserve"> </w:t>
      </w:r>
      <w:r>
        <w:t>on</w:t>
      </w:r>
      <w:r w:rsidR="00DE5A5C">
        <w:t xml:space="preserve"> </w:t>
      </w:r>
      <w:r>
        <w:t>the</w:t>
      </w:r>
      <w:r w:rsidR="00DE5A5C">
        <w:t xml:space="preserve"> </w:t>
      </w:r>
      <w:r>
        <w:t>one</w:t>
      </w:r>
      <w:r w:rsidR="00DE5A5C">
        <w:t xml:space="preserve"> </w:t>
      </w:r>
      <w:r>
        <w:t>side,</w:t>
      </w:r>
      <w:r w:rsidR="00DE5A5C">
        <w:t xml:space="preserve"> </w:t>
      </w:r>
      <w:r>
        <w:t>its</w:t>
      </w:r>
      <w:r w:rsidR="00DE5A5C">
        <w:t xml:space="preserve"> </w:t>
      </w:r>
      <w:r>
        <w:t>conceptio</w:t>
      </w:r>
      <w:r w:rsidR="00DC110B">
        <w:t>n</w:t>
      </w:r>
      <w:r w:rsidR="00DE5A5C">
        <w:t xml:space="preserve"> </w:t>
      </w:r>
      <w:r>
        <w:t>is</w:t>
      </w:r>
      <w:r w:rsidR="00DE5A5C">
        <w:t xml:space="preserve"> </w:t>
      </w:r>
      <w:r>
        <w:t>of</w:t>
      </w:r>
      <w:r w:rsidR="00DE5A5C">
        <w:t xml:space="preserve"> </w:t>
      </w:r>
      <w:r>
        <w:t>two</w:t>
      </w:r>
      <w:r w:rsidR="00DE5A5C">
        <w:t xml:space="preserve"> </w:t>
      </w:r>
      <w:r>
        <w:t>kinds</w:t>
      </w:r>
      <w:r w:rsidR="00DE5A5C">
        <w:t xml:space="preserve"> </w:t>
      </w:r>
      <w:r>
        <w:t>on</w:t>
      </w:r>
      <w:r w:rsidR="00DE5A5C">
        <w:t xml:space="preserve"> </w:t>
      </w:r>
      <w:r>
        <w:t>the</w:t>
      </w:r>
      <w:r w:rsidR="00DE5A5C">
        <w:t xml:space="preserve"> </w:t>
      </w:r>
      <w:r>
        <w:t>second,</w:t>
      </w:r>
      <w:r w:rsidR="00DE5A5C">
        <w:t xml:space="preserve"> </w:t>
      </w:r>
      <w:r>
        <w:t>and</w:t>
      </w:r>
      <w:r w:rsidR="00DE5A5C">
        <w:t xml:space="preserve"> </w:t>
      </w:r>
      <w:r>
        <w:t>it</w:t>
      </w:r>
      <w:r w:rsidR="00DE5A5C">
        <w:t xml:space="preserve"> </w:t>
      </w:r>
      <w:r>
        <w:t>is</w:t>
      </w:r>
      <w:r w:rsidR="00DE5A5C">
        <w:t xml:space="preserve"> </w:t>
      </w:r>
      <w:r>
        <w:t>particular</w:t>
      </w:r>
      <w:r w:rsidR="00DE5A5C">
        <w:t xml:space="preserve"> </w:t>
      </w:r>
      <w:r>
        <w:t>or</w:t>
      </w:r>
      <w:r w:rsidR="00DE5A5C">
        <w:t xml:space="preserve"> </w:t>
      </w:r>
      <w:r>
        <w:t>general</w:t>
      </w:r>
      <w:r w:rsidR="00DE5A5C">
        <w:t xml:space="preserve"> </w:t>
      </w:r>
      <w:r>
        <w:t>on</w:t>
      </w:r>
      <w:r w:rsidR="00DE5A5C">
        <w:t xml:space="preserve"> </w:t>
      </w:r>
      <w:r>
        <w:t>the</w:t>
      </w:r>
      <w:r w:rsidR="00DE5A5C">
        <w:t xml:space="preserve"> </w:t>
      </w:r>
      <w:r>
        <w:t>third,</w:t>
      </w:r>
      <w:r w:rsidR="00DE5A5C">
        <w:t xml:space="preserve"> </w:t>
      </w:r>
      <w:r>
        <w:t>th</w:t>
      </w:r>
      <w:r w:rsidR="00DC110B">
        <w:t>e</w:t>
      </w:r>
      <w:r w:rsidR="00DE5A5C">
        <w:t xml:space="preserve"> </w:t>
      </w:r>
      <w:r>
        <w:t>convention</w:t>
      </w:r>
      <w:r w:rsidR="00DE5A5C">
        <w:t xml:space="preserve"> </w:t>
      </w:r>
      <w:r>
        <w:t>can</w:t>
      </w:r>
      <w:r w:rsidR="00DE5A5C">
        <w:t xml:space="preserve"> </w:t>
      </w:r>
      <w:r>
        <w:t>be</w:t>
      </w:r>
      <w:r w:rsidR="00DE5A5C">
        <w:t xml:space="preserve"> </w:t>
      </w:r>
      <w:r>
        <w:t>divided</w:t>
      </w:r>
      <w:r w:rsidR="00DE5A5C">
        <w:t xml:space="preserve"> </w:t>
      </w:r>
      <w:r>
        <w:t>into</w:t>
      </w:r>
      <w:r w:rsidR="00DE5A5C">
        <w:t xml:space="preserve"> </w:t>
      </w:r>
      <w:r>
        <w:t>the</w:t>
      </w:r>
      <w:r w:rsidR="00DE5A5C">
        <w:t xml:space="preserve"> </w:t>
      </w:r>
      <w:r>
        <w:t>four</w:t>
      </w:r>
      <w:r w:rsidR="00DE5A5C">
        <w:t xml:space="preserve"> </w:t>
      </w:r>
      <w:r>
        <w:t>following</w:t>
      </w:r>
      <w:r w:rsidR="00DE5A5C">
        <w:t xml:space="preserve"> </w:t>
      </w:r>
      <w:r>
        <w:t>varieties:</w:t>
      </w:r>
    </w:p>
    <w:p w:rsidR="00AC0545" w:rsidRDefault="00AC0545" w:rsidP="00157CE5">
      <w:pPr>
        <w:pStyle w:val="libNormal"/>
      </w:pPr>
      <w:r>
        <w:t>1.</w:t>
      </w:r>
      <w:r w:rsidR="00DE5A5C">
        <w:t xml:space="preserve"> </w:t>
      </w:r>
      <w:r>
        <w:t>The</w:t>
      </w:r>
      <w:r w:rsidR="00DE5A5C">
        <w:t xml:space="preserve"> </w:t>
      </w:r>
      <w:r>
        <w:t>conceived</w:t>
      </w:r>
      <w:r w:rsidR="00DE5A5C">
        <w:t xml:space="preserve"> </w:t>
      </w:r>
      <w:r>
        <w:t>meaning</w:t>
      </w:r>
      <w:r w:rsidR="00DE5A5C">
        <w:t xml:space="preserve"> </w:t>
      </w:r>
      <w:r>
        <w:t>is</w:t>
      </w:r>
      <w:r w:rsidR="00DE5A5C">
        <w:t xml:space="preserve"> </w:t>
      </w:r>
      <w:r>
        <w:t>particular</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w:t>
      </w:r>
      <w:r w:rsidR="00DC110B">
        <w:t>s</w:t>
      </w:r>
      <w:r w:rsidR="00DE5A5C">
        <w:t xml:space="preserve"> </w:t>
      </w:r>
      <w:r>
        <w:t>the</w:t>
      </w:r>
      <w:r w:rsidR="00DE5A5C">
        <w:t xml:space="preserve"> </w:t>
      </w:r>
      <w:r>
        <w:t>very</w:t>
      </w:r>
      <w:r w:rsidR="00DE5A5C">
        <w:t xml:space="preserve"> </w:t>
      </w:r>
      <w:r>
        <w:t>particular,</w:t>
      </w:r>
      <w:r w:rsidR="00DE5A5C">
        <w:t xml:space="preserve"> </w:t>
      </w:r>
      <w:r>
        <w:t>i.e.,</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is</w:t>
      </w:r>
      <w:r w:rsidR="00DE5A5C">
        <w:t xml:space="preserve"> </w:t>
      </w:r>
      <w:r>
        <w:t>a</w:t>
      </w:r>
      <w:r w:rsidR="00DE5A5C">
        <w:t xml:space="preserve"> </w:t>
      </w:r>
      <w:r>
        <w:t>particular</w:t>
      </w:r>
      <w:r w:rsidR="00DE5A5C">
        <w:t xml:space="preserve"> </w:t>
      </w:r>
      <w:r>
        <w:t>meanin</w:t>
      </w:r>
      <w:r w:rsidR="00DC110B">
        <w:t>g</w:t>
      </w:r>
      <w:r w:rsidR="00DE5A5C">
        <w:t xml:space="preserve"> </w:t>
      </w:r>
      <w:r>
        <w:t>conceived</w:t>
      </w:r>
      <w:r w:rsidR="00DE5A5C">
        <w:t xml:space="preserve"> </w:t>
      </w:r>
      <w:r>
        <w:t>by</w:t>
      </w:r>
      <w:r w:rsidR="00DE5A5C">
        <w:t xml:space="preserve"> </w:t>
      </w:r>
      <w:r>
        <w:t>itself</w:t>
      </w:r>
      <w:r w:rsidR="00DE5A5C">
        <w:t xml:space="preserve"> </w:t>
      </w:r>
      <w:r>
        <w:t>and</w:t>
      </w:r>
      <w:r w:rsidR="00DE5A5C">
        <w:t xml:space="preserve"> </w:t>
      </w:r>
      <w:r>
        <w:t>not</w:t>
      </w:r>
      <w:r w:rsidR="00DE5A5C">
        <w:t xml:space="preserve"> </w:t>
      </w:r>
      <w:r>
        <w:t>by</w:t>
      </w:r>
      <w:r w:rsidR="00DE5A5C">
        <w:t xml:space="preserve"> </w:t>
      </w:r>
      <w:r>
        <w:t>its</w:t>
      </w:r>
      <w:r w:rsidR="00DE5A5C">
        <w:t xml:space="preserve"> </w:t>
      </w:r>
      <w:r>
        <w:t>general</w:t>
      </w:r>
      <w:r w:rsidR="00DE5A5C">
        <w:t xml:space="preserve"> </w:t>
      </w:r>
      <w:r>
        <w:t>facet.</w:t>
      </w:r>
      <w:r w:rsidR="00DE5A5C">
        <w:t xml:space="preserve"> </w:t>
      </w:r>
      <w:r>
        <w:t>This</w:t>
      </w:r>
      <w:r w:rsidR="00DE5A5C">
        <w:t xml:space="preserve"> </w:t>
      </w:r>
      <w:r>
        <w:t>kind</w:t>
      </w:r>
      <w:r w:rsidR="00DE5A5C">
        <w:t xml:space="preserve"> </w:t>
      </w:r>
      <w:r>
        <w:t>is</w:t>
      </w:r>
      <w:r w:rsidR="00DE5A5C">
        <w:t xml:space="preserve"> </w:t>
      </w:r>
      <w:r>
        <w:t>called</w:t>
      </w:r>
      <w:r w:rsidR="00DE5A5C">
        <w:t xml:space="preserve"> </w:t>
      </w:r>
      <w:r>
        <w:t>“th</w:t>
      </w:r>
      <w:r w:rsidR="00DC110B">
        <w:t>e</w:t>
      </w:r>
      <w:r w:rsidR="00DE5A5C">
        <w:t xml:space="preserve"> </w:t>
      </w:r>
      <w:r>
        <w:t>convention</w:t>
      </w:r>
      <w:r w:rsidR="00DE5A5C">
        <w:t xml:space="preserve"> </w:t>
      </w:r>
      <w:r>
        <w:t>particular</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particular</w:t>
      </w:r>
      <w:r w:rsidR="00DE5A5C">
        <w:t xml:space="preserve"> </w:t>
      </w:r>
      <w:r>
        <w:t>(al</w:t>
      </w:r>
      <w:r w:rsidR="00226521">
        <w:t>-</w:t>
      </w:r>
      <w:r>
        <w:t>wađ‘</w:t>
      </w:r>
      <w:r w:rsidR="00DE5A5C">
        <w:t xml:space="preserve"> </w:t>
      </w:r>
      <w:r>
        <w:t>khāş</w:t>
      </w:r>
      <w:r w:rsidR="00DC110B">
        <w:t>ş</w:t>
      </w:r>
      <w:r w:rsidR="00DE5A5C">
        <w:t xml:space="preserve"> </w:t>
      </w:r>
      <w:r>
        <w:t>wa’l</w:t>
      </w:r>
      <w:r w:rsidR="00DE5A5C">
        <w:t xml:space="preserve"> </w:t>
      </w:r>
      <w:r>
        <w:t>mawđū‘</w:t>
      </w:r>
      <w:r w:rsidR="00DE5A5C">
        <w:t xml:space="preserve"> </w:t>
      </w:r>
      <w:r>
        <w:t>lah</w:t>
      </w:r>
      <w:r w:rsidR="00DE5A5C">
        <w:t xml:space="preserve"> </w:t>
      </w:r>
      <w:r>
        <w:t>khāşş).”</w:t>
      </w:r>
    </w:p>
    <w:p w:rsidR="00AC0545" w:rsidRDefault="00AC0545" w:rsidP="00157CE5">
      <w:pPr>
        <w:pStyle w:val="libNormal"/>
      </w:pPr>
      <w:r>
        <w:t>2.</w:t>
      </w:r>
      <w:r w:rsidR="00DE5A5C">
        <w:t xml:space="preserve"> </w:t>
      </w:r>
      <w:r>
        <w:t>The</w:t>
      </w:r>
      <w:r w:rsidR="00DE5A5C">
        <w:t xml:space="preserve"> </w:t>
      </w:r>
      <w:r>
        <w:t>conceived</w:t>
      </w:r>
      <w:r w:rsidR="00DE5A5C">
        <w:t xml:space="preserve"> </w:t>
      </w:r>
      <w:r>
        <w:t>meaning</w:t>
      </w:r>
      <w:r w:rsidR="00DE5A5C">
        <w:t xml:space="preserve"> </w:t>
      </w:r>
      <w:r>
        <w:t>is</w:t>
      </w:r>
      <w:r w:rsidR="00DE5A5C">
        <w:t xml:space="preserve"> </w:t>
      </w:r>
      <w:r>
        <w:t>general</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is</w:t>
      </w:r>
      <w:r w:rsidR="00DE5A5C">
        <w:t xml:space="preserve"> </w:t>
      </w:r>
      <w:r>
        <w:t>th</w:t>
      </w:r>
      <w:r w:rsidR="00DC110B">
        <w:t>e</w:t>
      </w:r>
      <w:r w:rsidR="00DE5A5C">
        <w:t xml:space="preserve"> </w:t>
      </w:r>
      <w:r>
        <w:t>very</w:t>
      </w:r>
      <w:r w:rsidR="00DE5A5C">
        <w:t xml:space="preserve"> </w:t>
      </w:r>
      <w:r>
        <w:t>general,</w:t>
      </w:r>
      <w:r w:rsidR="00DE5A5C">
        <w:t xml:space="preserve"> </w:t>
      </w:r>
      <w:r>
        <w:t>i.e.,</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is</w:t>
      </w:r>
      <w:r w:rsidR="00DE5A5C">
        <w:t xml:space="preserve"> </w:t>
      </w:r>
      <w:r>
        <w:t>a</w:t>
      </w:r>
      <w:r w:rsidR="00DE5A5C">
        <w:t xml:space="preserve"> </w:t>
      </w:r>
      <w:r>
        <w:t>general</w:t>
      </w:r>
      <w:r w:rsidR="00DE5A5C">
        <w:t xml:space="preserve"> </w:t>
      </w:r>
      <w:r>
        <w:t>meaning</w:t>
      </w:r>
      <w:r w:rsidR="00DE5A5C">
        <w:t xml:space="preserve"> </w:t>
      </w:r>
      <w:r>
        <w:t>conceived</w:t>
      </w:r>
      <w:r w:rsidR="00DE5A5C">
        <w:t xml:space="preserve"> </w:t>
      </w:r>
      <w:r>
        <w:t>b</w:t>
      </w:r>
      <w:r w:rsidR="00DC110B">
        <w:t>y</w:t>
      </w:r>
      <w:r w:rsidR="00DE5A5C">
        <w:t xml:space="preserve"> </w:t>
      </w:r>
      <w:r>
        <w:t>itself</w:t>
      </w:r>
      <w:r w:rsidR="00DE5A5C">
        <w:t xml:space="preserve"> </w:t>
      </w:r>
      <w:r>
        <w:t>and</w:t>
      </w:r>
      <w:r w:rsidR="00DE5A5C">
        <w:t xml:space="preserve"> </w:t>
      </w:r>
      <w:r>
        <w:t>not</w:t>
      </w:r>
      <w:r w:rsidR="00DE5A5C">
        <w:t xml:space="preserve"> </w:t>
      </w:r>
      <w:r>
        <w:t>by</w:t>
      </w:r>
      <w:r w:rsidR="00DE5A5C">
        <w:t xml:space="preserve"> </w:t>
      </w:r>
      <w:r>
        <w:t>a</w:t>
      </w:r>
      <w:r w:rsidR="00DE5A5C">
        <w:t xml:space="preserve"> </w:t>
      </w:r>
      <w:r>
        <w:t>general</w:t>
      </w:r>
      <w:r w:rsidR="00DE5A5C">
        <w:t xml:space="preserve"> </w:t>
      </w:r>
      <w:r>
        <w:t>facet.</w:t>
      </w:r>
      <w:r w:rsidR="00DE5A5C">
        <w:t xml:space="preserve"> </w:t>
      </w:r>
      <w:r>
        <w:t>This</w:t>
      </w:r>
      <w:r w:rsidR="00DE5A5C">
        <w:t xml:space="preserve"> </w:t>
      </w:r>
      <w:r>
        <w:t>kind</w:t>
      </w:r>
      <w:r w:rsidR="00DE5A5C">
        <w:t xml:space="preserve"> </w:t>
      </w:r>
      <w:r>
        <w:t>is</w:t>
      </w:r>
      <w:r w:rsidR="00DE5A5C">
        <w:t xml:space="preserve"> </w:t>
      </w:r>
      <w:r>
        <w:t>called</w:t>
      </w:r>
      <w:r w:rsidR="00DE5A5C">
        <w:t xml:space="preserve"> </w:t>
      </w:r>
      <w:r>
        <w:t>“the</w:t>
      </w:r>
      <w:r w:rsidR="00DE5A5C">
        <w:t xml:space="preserve"> </w:t>
      </w:r>
      <w:r>
        <w:t>convention</w:t>
      </w:r>
      <w:r w:rsidR="00DE5A5C">
        <w:t xml:space="preserve"> </w:t>
      </w:r>
      <w:r>
        <w:t>genera</w:t>
      </w:r>
      <w:r w:rsidR="00DC110B">
        <w:t>l</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general</w:t>
      </w:r>
      <w:r w:rsidR="00DE5A5C">
        <w:t xml:space="preserve"> </w:t>
      </w:r>
      <w:r>
        <w:t>(al</w:t>
      </w:r>
      <w:r w:rsidR="00226521">
        <w:t>-</w:t>
      </w:r>
      <w:r>
        <w:t>wađ‘</w:t>
      </w:r>
      <w:r w:rsidR="00DE5A5C">
        <w:t xml:space="preserve"> </w:t>
      </w:r>
      <w:r>
        <w:t>‘āmm</w:t>
      </w:r>
      <w:r w:rsidR="00DE5A5C">
        <w:t xml:space="preserve"> </w:t>
      </w:r>
      <w:r>
        <w:t>wa’l</w:t>
      </w:r>
      <w:r w:rsidR="00DE5A5C">
        <w:t xml:space="preserve"> </w:t>
      </w:r>
      <w:r>
        <w:t>mawđū‘</w:t>
      </w:r>
      <w:r w:rsidR="00DE5A5C">
        <w:t xml:space="preserve"> </w:t>
      </w:r>
      <w:r>
        <w:t>lah</w:t>
      </w:r>
      <w:r w:rsidR="00DE5A5C">
        <w:t xml:space="preserve"> </w:t>
      </w:r>
      <w:r>
        <w:t>‘āmm).”</w:t>
      </w:r>
    </w:p>
    <w:p w:rsidR="00AC0545" w:rsidRDefault="00AC0545" w:rsidP="00157CE5">
      <w:pPr>
        <w:pStyle w:val="libNormal"/>
      </w:pPr>
      <w:r>
        <w:t>3.</w:t>
      </w:r>
      <w:r w:rsidR="00DE5A5C">
        <w:t xml:space="preserve"> </w:t>
      </w:r>
      <w:r>
        <w:t>The</w:t>
      </w:r>
      <w:r w:rsidR="00DE5A5C">
        <w:t xml:space="preserve"> </w:t>
      </w:r>
      <w:r>
        <w:t>conceived</w:t>
      </w:r>
      <w:r w:rsidR="00DE5A5C">
        <w:t xml:space="preserve"> </w:t>
      </w:r>
      <w:r>
        <w:t>meaning</w:t>
      </w:r>
      <w:r w:rsidR="00DE5A5C">
        <w:t xml:space="preserve"> </w:t>
      </w:r>
      <w:r>
        <w:t>is</w:t>
      </w:r>
      <w:r w:rsidR="00DE5A5C">
        <w:t xml:space="preserve"> </w:t>
      </w:r>
      <w:r>
        <w:t>general</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is</w:t>
      </w:r>
      <w:r w:rsidR="00DE5A5C">
        <w:t xml:space="preserve"> </w:t>
      </w:r>
      <w:r>
        <w:t>a</w:t>
      </w:r>
      <w:r w:rsidR="00DC110B">
        <w:t>n</w:t>
      </w:r>
      <w:r w:rsidR="00DE5A5C">
        <w:t xml:space="preserve"> </w:t>
      </w:r>
      <w:r>
        <w:t>instance</w:t>
      </w:r>
      <w:r w:rsidR="00DE5A5C">
        <w:t xml:space="preserve"> </w:t>
      </w:r>
      <w:r>
        <w:t>of</w:t>
      </w:r>
      <w:r w:rsidR="00DE5A5C">
        <w:t xml:space="preserve"> </w:t>
      </w:r>
      <w:r>
        <w:t>that</w:t>
      </w:r>
      <w:r w:rsidR="00DE5A5C">
        <w:t xml:space="preserve"> </w:t>
      </w:r>
      <w:r>
        <w:t>general</w:t>
      </w:r>
      <w:r w:rsidR="00DE5A5C">
        <w:t xml:space="preserve"> </w:t>
      </w:r>
      <w:r>
        <w:t>and</w:t>
      </w:r>
      <w:r w:rsidR="00DE5A5C">
        <w:t xml:space="preserve"> </w:t>
      </w:r>
      <w:r>
        <w:t>not</w:t>
      </w:r>
      <w:r w:rsidR="00DE5A5C">
        <w:t xml:space="preserve"> </w:t>
      </w:r>
      <w:r>
        <w:t>itself,</w:t>
      </w:r>
      <w:r w:rsidR="00DE5A5C">
        <w:t xml:space="preserve"> </w:t>
      </w:r>
      <w:r>
        <w:t>i.e.,</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is</w:t>
      </w:r>
      <w:r w:rsidR="00DE5A5C">
        <w:t xml:space="preserve"> </w:t>
      </w:r>
      <w:r w:rsidR="00DC110B">
        <w:t>a</w:t>
      </w:r>
      <w:r w:rsidR="00DE5A5C">
        <w:t xml:space="preserve"> </w:t>
      </w:r>
      <w:r>
        <w:t>particular</w:t>
      </w:r>
      <w:r w:rsidR="00DE5A5C">
        <w:t xml:space="preserve"> </w:t>
      </w:r>
      <w:r>
        <w:t>meaning</w:t>
      </w:r>
      <w:r w:rsidR="00DE5A5C">
        <w:t xml:space="preserve"> </w:t>
      </w:r>
      <w:r>
        <w:t>conceived</w:t>
      </w:r>
      <w:r w:rsidR="00DE5A5C">
        <w:t xml:space="preserve"> </w:t>
      </w:r>
      <w:r>
        <w:t>not</w:t>
      </w:r>
      <w:r w:rsidR="00DE5A5C">
        <w:t xml:space="preserve"> </w:t>
      </w:r>
      <w:r>
        <w:t>by</w:t>
      </w:r>
      <w:r w:rsidR="00DE5A5C">
        <w:t xml:space="preserve"> </w:t>
      </w:r>
      <w:r>
        <w:t>itself</w:t>
      </w:r>
      <w:r w:rsidR="00DE5A5C">
        <w:t xml:space="preserve"> </w:t>
      </w:r>
      <w:r>
        <w:t>but</w:t>
      </w:r>
      <w:r w:rsidR="00DE5A5C">
        <w:t xml:space="preserve"> </w:t>
      </w:r>
      <w:r>
        <w:t>by</w:t>
      </w:r>
      <w:r w:rsidR="00DE5A5C">
        <w:t xml:space="preserve"> </w:t>
      </w:r>
      <w:r>
        <w:t>its</w:t>
      </w:r>
      <w:r w:rsidR="00DE5A5C">
        <w:t xml:space="preserve"> </w:t>
      </w:r>
      <w:r>
        <w:t>general</w:t>
      </w:r>
      <w:r w:rsidR="00DE5A5C">
        <w:t xml:space="preserve"> </w:t>
      </w:r>
      <w:r>
        <w:t>facet.</w:t>
      </w:r>
      <w:r w:rsidR="00DE5A5C">
        <w:t xml:space="preserve"> </w:t>
      </w:r>
      <w:r>
        <w:t>This</w:t>
      </w:r>
      <w:r w:rsidR="00DE5A5C">
        <w:t xml:space="preserve"> </w:t>
      </w:r>
      <w:r>
        <w:t>kin</w:t>
      </w:r>
      <w:r w:rsidR="00DC110B">
        <w:t>d</w:t>
      </w:r>
      <w:r w:rsidR="00DE5A5C">
        <w:t xml:space="preserve"> </w:t>
      </w:r>
      <w:r>
        <w:t>is</w:t>
      </w:r>
      <w:r w:rsidR="00DE5A5C">
        <w:t xml:space="preserve"> </w:t>
      </w:r>
      <w:r>
        <w:t>called</w:t>
      </w:r>
      <w:r w:rsidR="00DE5A5C">
        <w:t xml:space="preserve"> </w:t>
      </w:r>
      <w:r>
        <w:t>“the</w:t>
      </w:r>
      <w:r w:rsidR="00DE5A5C">
        <w:t xml:space="preserve"> </w:t>
      </w:r>
      <w:r>
        <w:t>convention</w:t>
      </w:r>
      <w:r w:rsidR="00DE5A5C">
        <w:t xml:space="preserve"> </w:t>
      </w:r>
      <w:r>
        <w:t>general</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particula</w:t>
      </w:r>
      <w:r w:rsidR="00DC110B">
        <w:t>r</w:t>
      </w:r>
      <w:r w:rsidR="00DE5A5C">
        <w:t xml:space="preserve"> </w:t>
      </w:r>
      <w:r>
        <w:t>(al</w:t>
      </w:r>
      <w:r w:rsidR="00226521">
        <w:t>-</w:t>
      </w:r>
      <w:r>
        <w:t>wađ‘</w:t>
      </w:r>
      <w:r w:rsidR="00DE5A5C">
        <w:t xml:space="preserve"> </w:t>
      </w:r>
      <w:r>
        <w:t>‘āmm</w:t>
      </w:r>
      <w:r w:rsidR="00DE5A5C">
        <w:t xml:space="preserve"> </w:t>
      </w:r>
      <w:r>
        <w:t>wa’l</w:t>
      </w:r>
      <w:r w:rsidR="00DE5A5C">
        <w:t xml:space="preserve"> </w:t>
      </w:r>
      <w:r>
        <w:t>mawđū‘</w:t>
      </w:r>
      <w:r w:rsidR="00DE5A5C">
        <w:t xml:space="preserve"> </w:t>
      </w:r>
      <w:r>
        <w:t>lah</w:t>
      </w:r>
      <w:r w:rsidR="00DE5A5C">
        <w:t xml:space="preserve"> </w:t>
      </w:r>
      <w:r>
        <w:t>khāşş).”</w:t>
      </w:r>
    </w:p>
    <w:p w:rsidR="00AC0545" w:rsidRDefault="00AC0545" w:rsidP="00157CE5">
      <w:pPr>
        <w:pStyle w:val="libNormal"/>
      </w:pPr>
      <w:r>
        <w:t>4.</w:t>
      </w:r>
      <w:r w:rsidR="00DE5A5C">
        <w:t xml:space="preserve"> </w:t>
      </w:r>
      <w:r>
        <w:t>The</w:t>
      </w:r>
      <w:r w:rsidR="00DE5A5C">
        <w:t xml:space="preserve"> </w:t>
      </w:r>
      <w:r>
        <w:t>conceived</w:t>
      </w:r>
      <w:r w:rsidR="00DE5A5C">
        <w:t xml:space="preserve"> </w:t>
      </w:r>
      <w:r>
        <w:t>meaning</w:t>
      </w:r>
      <w:r w:rsidR="00DE5A5C">
        <w:t xml:space="preserve"> </w:t>
      </w:r>
      <w:r>
        <w:t>is</w:t>
      </w:r>
      <w:r w:rsidR="00DE5A5C">
        <w:t xml:space="preserve"> </w:t>
      </w:r>
      <w:r>
        <w:t>particular</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is</w:t>
      </w:r>
      <w:r w:rsidR="00DE5A5C">
        <w:t xml:space="preserve"> </w:t>
      </w:r>
      <w:r w:rsidR="00DC110B">
        <w:t>a</w:t>
      </w:r>
      <w:r w:rsidR="00DE5A5C">
        <w:t xml:space="preserve"> </w:t>
      </w:r>
      <w:r>
        <w:t>general</w:t>
      </w:r>
      <w:r w:rsidR="00DE5A5C">
        <w:t xml:space="preserve"> </w:t>
      </w:r>
      <w:r>
        <w:t>facet</w:t>
      </w:r>
      <w:r w:rsidR="00DE5A5C">
        <w:t xml:space="preserve"> </w:t>
      </w:r>
      <w:r>
        <w:t>of</w:t>
      </w:r>
      <w:r w:rsidR="00DE5A5C">
        <w:t xml:space="preserve"> </w:t>
      </w:r>
      <w:r>
        <w:t>that</w:t>
      </w:r>
      <w:r w:rsidR="00DE5A5C">
        <w:t xml:space="preserve"> </w:t>
      </w:r>
      <w:r>
        <w:t>particular.</w:t>
      </w:r>
      <w:r w:rsidR="00DE5A5C">
        <w:t xml:space="preserve"> </w:t>
      </w:r>
      <w:r>
        <w:t>This</w:t>
      </w:r>
      <w:r w:rsidR="00DE5A5C">
        <w:t xml:space="preserve"> </w:t>
      </w:r>
      <w:r>
        <w:t>kind</w:t>
      </w:r>
      <w:r w:rsidR="00DE5A5C">
        <w:t xml:space="preserve"> </w:t>
      </w:r>
      <w:r>
        <w:t>is</w:t>
      </w:r>
      <w:r w:rsidR="00DE5A5C">
        <w:t xml:space="preserve"> </w:t>
      </w:r>
      <w:r>
        <w:t>called</w:t>
      </w:r>
      <w:r w:rsidR="00DE5A5C">
        <w:t xml:space="preserve"> </w:t>
      </w:r>
      <w:r>
        <w:t>“the</w:t>
      </w:r>
      <w:r w:rsidR="00DE5A5C">
        <w:t xml:space="preserve"> </w:t>
      </w:r>
      <w:r>
        <w:t>convention</w:t>
      </w:r>
      <w:r w:rsidR="00DE5A5C">
        <w:t xml:space="preserve"> </w:t>
      </w:r>
      <w:r>
        <w:t>particula</w:t>
      </w:r>
      <w:r w:rsidR="00DC110B">
        <w:t>r</w:t>
      </w:r>
      <w:r w:rsidR="00DE5A5C">
        <w:t xml:space="preserve"> </w:t>
      </w:r>
      <w:r>
        <w:t>and</w:t>
      </w:r>
      <w:r w:rsidR="00DE5A5C">
        <w:t xml:space="preserve"> </w:t>
      </w:r>
      <w:r>
        <w:t>the</w:t>
      </w:r>
      <w:r w:rsidR="00DE5A5C">
        <w:t xml:space="preserve"> </w:t>
      </w:r>
      <w:r>
        <w:t>object</w:t>
      </w:r>
      <w:r w:rsidR="00DE5A5C">
        <w:t xml:space="preserve"> </w:t>
      </w:r>
      <w:r>
        <w:t>of</w:t>
      </w:r>
      <w:r w:rsidR="00DE5A5C">
        <w:t xml:space="preserve"> </w:t>
      </w:r>
      <w:r>
        <w:t>convention</w:t>
      </w:r>
      <w:r w:rsidR="00DE5A5C">
        <w:t xml:space="preserve"> </w:t>
      </w:r>
      <w:r>
        <w:t>general</w:t>
      </w:r>
      <w:r w:rsidR="00DE5A5C">
        <w:t xml:space="preserve"> </w:t>
      </w:r>
      <w:r>
        <w:t>(al</w:t>
      </w:r>
      <w:r w:rsidR="00226521">
        <w:t>-</w:t>
      </w:r>
      <w:r>
        <w:t>wađ</w:t>
      </w:r>
      <w:r w:rsidR="00DE5A5C">
        <w:t xml:space="preserve"> </w:t>
      </w:r>
      <w:r>
        <w:t>khāşş</w:t>
      </w:r>
      <w:r w:rsidR="00DE5A5C">
        <w:t xml:space="preserve"> </w:t>
      </w:r>
      <w:r>
        <w:t>wa’l</w:t>
      </w:r>
      <w:r w:rsidR="00DE5A5C">
        <w:t xml:space="preserve"> </w:t>
      </w:r>
      <w:r>
        <w:t>mawđū‘</w:t>
      </w:r>
      <w:r w:rsidR="00DE5A5C">
        <w:t xml:space="preserve"> </w:t>
      </w:r>
      <w:r>
        <w:t>lah</w:t>
      </w:r>
      <w:r w:rsidR="00DE5A5C">
        <w:t xml:space="preserve"> </w:t>
      </w:r>
      <w:r>
        <w:t>‘āmm).”</w:t>
      </w:r>
    </w:p>
    <w:p w:rsidR="00AC0545" w:rsidRDefault="00AC0545" w:rsidP="00157CE5">
      <w:pPr>
        <w:pStyle w:val="libNormal"/>
      </w:pPr>
      <w:r>
        <w:t>There</w:t>
      </w:r>
      <w:r w:rsidR="00DE5A5C">
        <w:t xml:space="preserve"> </w:t>
      </w:r>
      <w:r>
        <w:t>is</w:t>
      </w:r>
      <w:r w:rsidR="00DE5A5C">
        <w:t xml:space="preserve"> </w:t>
      </w:r>
      <w:r>
        <w:t>no</w:t>
      </w:r>
      <w:r w:rsidR="00DE5A5C">
        <w:t xml:space="preserve"> </w:t>
      </w:r>
      <w:r>
        <w:t>dispute</w:t>
      </w:r>
      <w:r w:rsidR="00DE5A5C">
        <w:t xml:space="preserve"> </w:t>
      </w:r>
      <w:r>
        <w:t>among</w:t>
      </w:r>
      <w:r w:rsidR="00DE5A5C">
        <w:t xml:space="preserve"> </w:t>
      </w:r>
      <w:r>
        <w:t>Uşūlīs</w:t>
      </w:r>
      <w:r w:rsidR="00DE5A5C">
        <w:t xml:space="preserve"> </w:t>
      </w:r>
      <w:r>
        <w:t>that</w:t>
      </w:r>
      <w:r w:rsidR="00DE5A5C">
        <w:t xml:space="preserve"> </w:t>
      </w:r>
      <w:r>
        <w:t>the</w:t>
      </w:r>
      <w:r w:rsidR="00DE5A5C">
        <w:t xml:space="preserve"> </w:t>
      </w:r>
      <w:r>
        <w:t>first</w:t>
      </w:r>
      <w:r w:rsidR="00DE5A5C">
        <w:t xml:space="preserve"> </w:t>
      </w:r>
      <w:r>
        <w:t>three</w:t>
      </w:r>
      <w:r w:rsidR="00DE5A5C">
        <w:t xml:space="preserve"> </w:t>
      </w:r>
      <w:r>
        <w:t>varieties</w:t>
      </w:r>
      <w:r w:rsidR="00DE5A5C">
        <w:t xml:space="preserve"> </w:t>
      </w:r>
      <w:r>
        <w:t>are</w:t>
      </w:r>
      <w:r w:rsidR="00DE5A5C">
        <w:t xml:space="preserve"> </w:t>
      </w:r>
      <w:r>
        <w:t>possibl</w:t>
      </w:r>
      <w:r w:rsidR="00DC110B">
        <w:t>e,</w:t>
      </w:r>
      <w:r w:rsidR="00DE5A5C">
        <w:t xml:space="preserve"> </w:t>
      </w:r>
      <w:r>
        <w:t>and</w:t>
      </w:r>
      <w:r w:rsidR="00DE5A5C">
        <w:t xml:space="preserve"> </w:t>
      </w:r>
      <w:r>
        <w:t>the</w:t>
      </w:r>
      <w:r w:rsidR="00DE5A5C">
        <w:t xml:space="preserve"> </w:t>
      </w:r>
      <w:r>
        <w:t>first</w:t>
      </w:r>
      <w:r w:rsidR="00DE5A5C">
        <w:t xml:space="preserve"> </w:t>
      </w:r>
      <w:r>
        <w:t>two</w:t>
      </w:r>
      <w:r w:rsidR="00DE5A5C">
        <w:t xml:space="preserve"> </w:t>
      </w:r>
      <w:r>
        <w:t>varieties</w:t>
      </w:r>
      <w:r w:rsidR="00DE5A5C">
        <w:t xml:space="preserve"> </w:t>
      </w:r>
      <w:r>
        <w:t>have</w:t>
      </w:r>
      <w:r w:rsidR="00DE5A5C">
        <w:t xml:space="preserve"> </w:t>
      </w:r>
      <w:r>
        <w:t>occurred</w:t>
      </w:r>
      <w:r w:rsidR="00DE5A5C">
        <w:t xml:space="preserve"> - t</w:t>
      </w:r>
      <w:r>
        <w:t>he</w:t>
      </w:r>
      <w:r w:rsidR="00DE5A5C">
        <w:t xml:space="preserve"> </w:t>
      </w:r>
      <w:r>
        <w:t>first</w:t>
      </w:r>
      <w:r w:rsidR="00DE5A5C">
        <w:t xml:space="preserve"> </w:t>
      </w:r>
      <w:r>
        <w:t>like</w:t>
      </w:r>
      <w:r w:rsidR="00DE5A5C">
        <w:t xml:space="preserve"> </w:t>
      </w:r>
      <w:r>
        <w:t>proper</w:t>
      </w:r>
      <w:r w:rsidR="00DE5A5C">
        <w:t xml:space="preserve"> </w:t>
      </w:r>
      <w:r>
        <w:t>nouns,</w:t>
      </w:r>
      <w:r w:rsidR="00DE5A5C">
        <w:t xml:space="preserve"> </w:t>
      </w:r>
      <w:r>
        <w:t>and</w:t>
      </w:r>
      <w:r w:rsidR="00DE5A5C">
        <w:t xml:space="preserve"> </w:t>
      </w:r>
      <w:r>
        <w:t>th</w:t>
      </w:r>
      <w:r w:rsidR="00DC110B">
        <w:t>e</w:t>
      </w:r>
      <w:r w:rsidR="00DE5A5C">
        <w:t xml:space="preserve"> </w:t>
      </w:r>
      <w:r>
        <w:t>second</w:t>
      </w:r>
      <w:r w:rsidR="00DE5A5C">
        <w:t xml:space="preserve"> </w:t>
      </w:r>
      <w:r>
        <w:t>like</w:t>
      </w:r>
      <w:r w:rsidR="00DE5A5C">
        <w:t xml:space="preserve"> </w:t>
      </w:r>
      <w:r>
        <w:t>common</w:t>
      </w:r>
      <w:r w:rsidR="00DE5A5C">
        <w:t xml:space="preserve"> </w:t>
      </w:r>
      <w:r>
        <w:t>nouns</w:t>
      </w:r>
      <w:r w:rsidR="00DE5A5C">
        <w:t xml:space="preserve"> </w:t>
      </w:r>
      <w:r>
        <w:t>such</w:t>
      </w:r>
      <w:r w:rsidR="00DE5A5C">
        <w:t xml:space="preserve"> </w:t>
      </w:r>
      <w:r>
        <w:t>as</w:t>
      </w:r>
      <w:r w:rsidR="00DE5A5C">
        <w:t xml:space="preserve"> </w:t>
      </w:r>
      <w:r>
        <w:t>water,</w:t>
      </w:r>
      <w:r w:rsidR="00DE5A5C">
        <w:t xml:space="preserve"> </w:t>
      </w:r>
      <w:r>
        <w:t>heaven,</w:t>
      </w:r>
      <w:r w:rsidR="00DE5A5C">
        <w:t xml:space="preserve"> </w:t>
      </w:r>
      <w:r>
        <w:t>star,</w:t>
      </w:r>
      <w:r w:rsidR="00DE5A5C">
        <w:t xml:space="preserve"> </w:t>
      </w:r>
      <w:r>
        <w:t>and</w:t>
      </w:r>
      <w:r w:rsidR="00DE5A5C">
        <w:t xml:space="preserve"> </w:t>
      </w:r>
      <w:r>
        <w:t>the</w:t>
      </w:r>
      <w:r w:rsidR="00DE5A5C">
        <w:t xml:space="preserve"> </w:t>
      </w:r>
      <w:r>
        <w:t>like.</w:t>
      </w:r>
      <w:r w:rsidR="00DE5A5C">
        <w:t xml:space="preserve"> </w:t>
      </w:r>
      <w:r>
        <w:t>Dispute</w:t>
      </w:r>
      <w:r w:rsidR="00DE5A5C">
        <w:t xml:space="preserve"> </w:t>
      </w:r>
      <w:r>
        <w:t>i</w:t>
      </w:r>
      <w:r w:rsidR="00DC110B">
        <w:t>s</w:t>
      </w:r>
      <w:r w:rsidR="00DE5A5C">
        <w:t xml:space="preserve"> </w:t>
      </w:r>
      <w:r>
        <w:t>over</w:t>
      </w:r>
      <w:r w:rsidR="00DE5A5C">
        <w:t xml:space="preserve"> </w:t>
      </w:r>
      <w:r>
        <w:t>the</w:t>
      </w:r>
      <w:r w:rsidR="00DE5A5C">
        <w:t xml:space="preserve"> </w:t>
      </w:r>
      <w:r>
        <w:t>possibility</w:t>
      </w:r>
      <w:r w:rsidR="00DE5A5C">
        <w:t xml:space="preserve"> </w:t>
      </w:r>
      <w:r>
        <w:t>of</w:t>
      </w:r>
      <w:r w:rsidR="00DE5A5C">
        <w:t xml:space="preserve"> </w:t>
      </w:r>
      <w:r>
        <w:t>the</w:t>
      </w:r>
      <w:r w:rsidR="00DE5A5C">
        <w:t xml:space="preserve"> </w:t>
      </w:r>
      <w:r>
        <w:t>fourth</w:t>
      </w:r>
      <w:r w:rsidR="00DE5A5C">
        <w:t xml:space="preserve"> </w:t>
      </w:r>
      <w:r>
        <w:t>as</w:t>
      </w:r>
      <w:r w:rsidR="00DE5A5C">
        <w:t xml:space="preserve"> </w:t>
      </w:r>
      <w:r>
        <w:t>well</w:t>
      </w:r>
      <w:r w:rsidR="00DE5A5C">
        <w:t xml:space="preserve"> </w:t>
      </w:r>
      <w:r>
        <w:t>as</w:t>
      </w:r>
      <w:r w:rsidR="00DE5A5C">
        <w:t xml:space="preserve"> </w:t>
      </w:r>
      <w:r>
        <w:t>the</w:t>
      </w:r>
      <w:r w:rsidR="00DE5A5C">
        <w:t xml:space="preserve"> </w:t>
      </w:r>
      <w:r>
        <w:t>occurrence</w:t>
      </w:r>
      <w:r w:rsidR="00DE5A5C">
        <w:t xml:space="preserve"> </w:t>
      </w:r>
      <w:r>
        <w:t>of</w:t>
      </w:r>
      <w:r w:rsidR="00DE5A5C">
        <w:t xml:space="preserve"> </w:t>
      </w:r>
      <w:r>
        <w:t>the</w:t>
      </w:r>
      <w:r w:rsidR="00DE5A5C">
        <w:t xml:space="preserve"> </w:t>
      </w:r>
      <w:r>
        <w:t>third.</w:t>
      </w:r>
      <w:r w:rsidR="00DE5A5C">
        <w:t xml:space="preserve"> </w:t>
      </w:r>
      <w:r>
        <w:t>Referrin</w:t>
      </w:r>
      <w:r w:rsidR="00DC110B">
        <w:t>g</w:t>
      </w:r>
      <w:r w:rsidR="00DE5A5C">
        <w:t xml:space="preserve"> </w:t>
      </w:r>
      <w:r>
        <w:t>the</w:t>
      </w:r>
      <w:r w:rsidR="00DE5A5C">
        <w:t xml:space="preserve"> </w:t>
      </w:r>
      <w:r>
        <w:t>reader</w:t>
      </w:r>
      <w:r w:rsidR="00DE5A5C">
        <w:t xml:space="preserve"> </w:t>
      </w:r>
      <w:r>
        <w:t>to</w:t>
      </w:r>
      <w:r w:rsidR="00DE5A5C">
        <w:t xml:space="preserve"> </w:t>
      </w:r>
      <w:r>
        <w:t>detailed</w:t>
      </w:r>
      <w:r w:rsidR="00DE5A5C">
        <w:t xml:space="preserve"> </w:t>
      </w:r>
      <w:r>
        <w:t>works</w:t>
      </w:r>
      <w:r w:rsidR="00DE5A5C">
        <w:t xml:space="preserve"> </w:t>
      </w:r>
      <w:r>
        <w:t>on</w:t>
      </w:r>
      <w:r w:rsidR="00DE5A5C">
        <w:t xml:space="preserve"> </w:t>
      </w:r>
      <w:r>
        <w:t>the</w:t>
      </w:r>
      <w:r w:rsidR="00DE5A5C">
        <w:t xml:space="preserve"> </w:t>
      </w:r>
      <w:r>
        <w:t>Shiite</w:t>
      </w:r>
      <w:r w:rsidR="00DE5A5C">
        <w:t xml:space="preserve"> </w:t>
      </w:r>
      <w:r>
        <w:t>uşūl</w:t>
      </w:r>
      <w:r w:rsidR="00DE5A5C">
        <w:t xml:space="preserve"> </w:t>
      </w:r>
      <w:r>
        <w:t>al</w:t>
      </w:r>
      <w:r w:rsidR="00226521">
        <w:t>-</w:t>
      </w:r>
      <w:r>
        <w:t>fiqh,</w:t>
      </w:r>
      <w:r w:rsidR="00DE5A5C">
        <w:t xml:space="preserve"> </w:t>
      </w:r>
      <w:r>
        <w:t>here</w:t>
      </w:r>
      <w:r w:rsidR="00DE5A5C">
        <w:t xml:space="preserve"> </w:t>
      </w:r>
      <w:r>
        <w:t>we</w:t>
      </w:r>
      <w:r w:rsidR="00DE5A5C">
        <w:t xml:space="preserve"> </w:t>
      </w:r>
      <w:r>
        <w:t>just</w:t>
      </w:r>
      <w:r w:rsidR="00DE5A5C">
        <w:t xml:space="preserve"> </w:t>
      </w:r>
      <w:r>
        <w:t>mention</w:t>
      </w:r>
      <w:r w:rsidR="00DE5A5C">
        <w:t xml:space="preserve"> </w:t>
      </w:r>
      <w:r>
        <w:t>tha</w:t>
      </w:r>
      <w:r w:rsidR="00DC110B">
        <w:t>t</w:t>
      </w:r>
      <w:r w:rsidR="00DE5A5C">
        <w:t xml:space="preserve"> </w:t>
      </w:r>
      <w:r>
        <w:t>the</w:t>
      </w:r>
      <w:r w:rsidR="00DE5A5C">
        <w:t xml:space="preserve"> </w:t>
      </w:r>
      <w:r>
        <w:t>fourth</w:t>
      </w:r>
      <w:r w:rsidR="00DE5A5C">
        <w:t xml:space="preserve"> </w:t>
      </w:r>
      <w:r>
        <w:t>is</w:t>
      </w:r>
      <w:r w:rsidR="00DE5A5C">
        <w:t xml:space="preserve"> </w:t>
      </w:r>
      <w:r>
        <w:t>impossible</w:t>
      </w:r>
      <w:r w:rsidR="00DE5A5C">
        <w:t xml:space="preserve"> </w:t>
      </w:r>
      <w:r w:rsidR="00226521">
        <w:t>-</w:t>
      </w:r>
      <w:r w:rsidR="00DE5A5C">
        <w:t xml:space="preserve"> </w:t>
      </w:r>
      <w:r>
        <w:t>for</w:t>
      </w:r>
      <w:r w:rsidR="00DE5A5C">
        <w:t xml:space="preserve"> </w:t>
      </w:r>
      <w:r>
        <w:t>the</w:t>
      </w:r>
      <w:r w:rsidR="00DE5A5C">
        <w:t xml:space="preserve"> </w:t>
      </w:r>
      <w:r>
        <w:t>particular</w:t>
      </w:r>
      <w:r w:rsidR="00DE5A5C">
        <w:t xml:space="preserve"> </w:t>
      </w:r>
      <w:r>
        <w:t>cannot</w:t>
      </w:r>
      <w:r w:rsidR="00DE5A5C">
        <w:t xml:space="preserve"> </w:t>
      </w:r>
      <w:r>
        <w:t>be</w:t>
      </w:r>
      <w:r w:rsidR="00DE5A5C">
        <w:t xml:space="preserve"> </w:t>
      </w:r>
      <w:r>
        <w:t>a</w:t>
      </w:r>
      <w:r w:rsidR="00DE5A5C">
        <w:t xml:space="preserve"> </w:t>
      </w:r>
      <w:r>
        <w:t>facet</w:t>
      </w:r>
      <w:r w:rsidR="00DE5A5C">
        <w:t xml:space="preserve"> </w:t>
      </w:r>
      <w:r>
        <w:t>of</w:t>
      </w:r>
      <w:r w:rsidR="00DE5A5C">
        <w:t xml:space="preserve"> </w:t>
      </w:r>
      <w:r>
        <w:t>the</w:t>
      </w:r>
      <w:r w:rsidR="00DE5A5C">
        <w:t xml:space="preserve"> </w:t>
      </w:r>
      <w:r>
        <w:t>general;</w:t>
      </w:r>
      <w:r w:rsidR="00DE5A5C">
        <w:t xml:space="preserve"> </w:t>
      </w:r>
      <w:r>
        <w:t>rather,</w:t>
      </w:r>
      <w:r w:rsidR="00DE5A5C">
        <w:t xml:space="preserve"> </w:t>
      </w:r>
      <w:r>
        <w:t>the</w:t>
      </w:r>
      <w:r w:rsidR="00DE5A5C">
        <w:t xml:space="preserve"> </w:t>
      </w:r>
      <w:r>
        <w:t>case</w:t>
      </w:r>
      <w:r w:rsidR="00DE5A5C">
        <w:t xml:space="preserve"> </w:t>
      </w:r>
      <w:r>
        <w:t>is</w:t>
      </w:r>
      <w:r w:rsidR="00DE5A5C">
        <w:t xml:space="preserve"> </w:t>
      </w:r>
      <w:r>
        <w:t>vice</w:t>
      </w:r>
      <w:r w:rsidR="00DE5A5C">
        <w:t xml:space="preserve"> </w:t>
      </w:r>
      <w:r>
        <w:t>versa,</w:t>
      </w:r>
      <w:r w:rsidR="00DE5A5C">
        <w:t xml:space="preserve"> </w:t>
      </w:r>
      <w:r>
        <w:t>i.e.,</w:t>
      </w:r>
      <w:r w:rsidR="00DE5A5C">
        <w:t xml:space="preserve"> </w:t>
      </w:r>
      <w:r>
        <w:t>the</w:t>
      </w:r>
      <w:r w:rsidR="00DE5A5C">
        <w:t xml:space="preserve"> </w:t>
      </w:r>
      <w:r>
        <w:t>general</w:t>
      </w:r>
      <w:r w:rsidR="00DE5A5C">
        <w:t xml:space="preserve"> </w:t>
      </w:r>
      <w:r>
        <w:t>is</w:t>
      </w:r>
      <w:r w:rsidR="00DE5A5C">
        <w:t xml:space="preserve"> </w:t>
      </w:r>
      <w:r>
        <w:t>a</w:t>
      </w:r>
      <w:r w:rsidR="00DE5A5C">
        <w:t xml:space="preserve"> </w:t>
      </w:r>
      <w:r>
        <w:t>facet</w:t>
      </w:r>
      <w:r w:rsidR="00DE5A5C">
        <w:t xml:space="preserve"> </w:t>
      </w:r>
      <w:r>
        <w:t>and</w:t>
      </w:r>
      <w:r w:rsidR="00DE5A5C">
        <w:t xml:space="preserve"> </w:t>
      </w:r>
      <w:r>
        <w:t>aspect</w:t>
      </w:r>
      <w:r w:rsidR="00DE5A5C">
        <w:t xml:space="preserve"> </w:t>
      </w:r>
      <w:r>
        <w:t>of</w:t>
      </w:r>
      <w:r w:rsidR="00DE5A5C">
        <w:t xml:space="preserve"> </w:t>
      </w:r>
      <w:r>
        <w:t>the</w:t>
      </w:r>
      <w:r w:rsidR="00DE5A5C">
        <w:t xml:space="preserve"> </w:t>
      </w:r>
      <w:r>
        <w:t>particula</w:t>
      </w:r>
      <w:r w:rsidR="00DC110B">
        <w:t>r</w:t>
      </w:r>
      <w:r w:rsidR="00DE5A5C">
        <w:t xml:space="preserve"> </w:t>
      </w:r>
      <w:r w:rsidR="00226521">
        <w:t>-</w:t>
      </w:r>
      <w:r w:rsidR="00DE5A5C">
        <w:t xml:space="preserve"> </w:t>
      </w:r>
      <w:r>
        <w:t>and</w:t>
      </w:r>
      <w:r w:rsidR="00DE5A5C">
        <w:t xml:space="preserve"> </w:t>
      </w:r>
      <w:r>
        <w:t>the</w:t>
      </w:r>
      <w:r w:rsidR="00DE5A5C">
        <w:t xml:space="preserve"> </w:t>
      </w:r>
      <w:r>
        <w:t>third</w:t>
      </w:r>
      <w:r w:rsidR="00DE5A5C">
        <w:t xml:space="preserve"> </w:t>
      </w:r>
      <w:r>
        <w:t>has</w:t>
      </w:r>
      <w:r w:rsidR="00DE5A5C">
        <w:t xml:space="preserve"> </w:t>
      </w:r>
      <w:r>
        <w:t>occurred</w:t>
      </w:r>
      <w:r w:rsidR="00DE5A5C">
        <w:t xml:space="preserve"> </w:t>
      </w:r>
      <w:r>
        <w:t>and</w:t>
      </w:r>
      <w:r w:rsidR="00DE5A5C">
        <w:t xml:space="preserve"> </w:t>
      </w:r>
      <w:r>
        <w:t>its</w:t>
      </w:r>
      <w:r w:rsidR="00DE5A5C">
        <w:t xml:space="preserve"> </w:t>
      </w:r>
      <w:r>
        <w:t>instances</w:t>
      </w:r>
      <w:r w:rsidR="00DE5A5C">
        <w:t xml:space="preserve"> </w:t>
      </w:r>
      <w:r>
        <w:t>are</w:t>
      </w:r>
      <w:r w:rsidR="00DE5A5C">
        <w:t xml:space="preserve"> </w:t>
      </w:r>
      <w:r>
        <w:t>prepositions,</w:t>
      </w:r>
      <w:r w:rsidR="00DE5A5C">
        <w:t xml:space="preserve"> </w:t>
      </w:r>
      <w:r>
        <w:t>demonstrativ</w:t>
      </w:r>
      <w:r w:rsidR="00DC110B">
        <w:t>e</w:t>
      </w:r>
      <w:r w:rsidR="00DE5A5C">
        <w:t xml:space="preserve"> </w:t>
      </w:r>
      <w:r>
        <w:t>pronouns,</w:t>
      </w:r>
      <w:r w:rsidR="00DE5A5C">
        <w:t xml:space="preserve"> </w:t>
      </w:r>
      <w:r>
        <w:t>pronouns,</w:t>
      </w:r>
      <w:r w:rsidR="00DE5A5C">
        <w:t xml:space="preserve"> </w:t>
      </w:r>
      <w:r>
        <w:t>and</w:t>
      </w:r>
      <w:r w:rsidR="00DE5A5C">
        <w:t xml:space="preserve"> </w:t>
      </w:r>
      <w:r>
        <w:t>the</w:t>
      </w:r>
      <w:r w:rsidR="00DE5A5C">
        <w:t xml:space="preserve"> </w:t>
      </w:r>
      <w:r>
        <w:t>like.</w:t>
      </w:r>
    </w:p>
    <w:p w:rsidR="007B0B6F" w:rsidRDefault="00AC0545" w:rsidP="00157CE5">
      <w:pPr>
        <w:pStyle w:val="libNormal"/>
      </w:pPr>
      <w:r>
        <w:t>What</w:t>
      </w:r>
      <w:r w:rsidR="00DE5A5C">
        <w:t xml:space="preserve"> </w:t>
      </w:r>
      <w:r>
        <w:t>we</w:t>
      </w:r>
      <w:r w:rsidR="00DE5A5C">
        <w:t xml:space="preserve"> </w:t>
      </w:r>
      <w:r>
        <w:t>discussed</w:t>
      </w:r>
      <w:r w:rsidR="00DE5A5C">
        <w:t xml:space="preserve"> </w:t>
      </w:r>
      <w:r>
        <w:t>was</w:t>
      </w:r>
      <w:r w:rsidR="00DE5A5C">
        <w:t xml:space="preserve"> </w:t>
      </w:r>
      <w:r>
        <w:t>concerning</w:t>
      </w:r>
      <w:r w:rsidR="00DE5A5C">
        <w:t xml:space="preserve"> </w:t>
      </w:r>
      <w:r>
        <w:t>the</w:t>
      </w:r>
      <w:r w:rsidR="00DE5A5C">
        <w:t xml:space="preserve"> </w:t>
      </w:r>
      <w:r>
        <w:t>meaning.</w:t>
      </w:r>
      <w:r w:rsidR="00DE5A5C">
        <w:t xml:space="preserve"> </w:t>
      </w:r>
      <w:r>
        <w:t>That</w:t>
      </w:r>
      <w:r w:rsidR="00DE5A5C">
        <w:t xml:space="preserve"> </w:t>
      </w:r>
      <w:r>
        <w:t>discussion</w:t>
      </w:r>
      <w:r w:rsidR="00DE5A5C">
        <w:t xml:space="preserve"> </w:t>
      </w:r>
      <w:r>
        <w:t>ca</w:t>
      </w:r>
      <w:r w:rsidR="00DC110B">
        <w:t>n</w:t>
      </w:r>
      <w:r w:rsidR="00DE5A5C">
        <w:t xml:space="preserve"> </w:t>
      </w:r>
      <w:r>
        <w:t>somehow</w:t>
      </w:r>
      <w:r w:rsidR="00DE5A5C">
        <w:t xml:space="preserve"> </w:t>
      </w:r>
      <w:r>
        <w:t>be</w:t>
      </w:r>
      <w:r w:rsidR="00DE5A5C">
        <w:t xml:space="preserve"> </w:t>
      </w:r>
      <w:r>
        <w:t>pursued</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term</w:t>
      </w:r>
      <w:r w:rsidR="00DE5A5C">
        <w:t xml:space="preserve"> </w:t>
      </w:r>
      <w:r>
        <w:t>as</w:t>
      </w:r>
      <w:r w:rsidR="00DE5A5C">
        <w:t xml:space="preserve"> </w:t>
      </w:r>
      <w:r>
        <w:t>well.</w:t>
      </w:r>
      <w:r w:rsidR="00DE5A5C">
        <w:t xml:space="preserve"> </w:t>
      </w:r>
      <w:r>
        <w:t>If</w:t>
      </w:r>
      <w:r w:rsidR="00DE5A5C">
        <w:t xml:space="preserve"> </w:t>
      </w:r>
      <w:r>
        <w:t>the</w:t>
      </w:r>
      <w:r w:rsidR="00DE5A5C">
        <w:t xml:space="preserve"> </w:t>
      </w:r>
      <w:r>
        <w:t>term</w:t>
      </w:r>
      <w:r w:rsidR="00DE5A5C">
        <w:t xml:space="preserve"> </w:t>
      </w:r>
      <w:r>
        <w:t>is</w:t>
      </w:r>
      <w:r w:rsidR="00DE5A5C">
        <w:t xml:space="preserve"> </w:t>
      </w:r>
      <w:r>
        <w:t>specifie</w:t>
      </w:r>
      <w:r w:rsidR="00DC110B">
        <w:t>d</w:t>
      </w:r>
      <w:r w:rsidR="00DE5A5C">
        <w:t xml:space="preserve"> </w:t>
      </w:r>
      <w:r>
        <w:lastRenderedPageBreak/>
        <w:t>for</w:t>
      </w:r>
      <w:r w:rsidR="00DE5A5C">
        <w:t xml:space="preserve"> </w:t>
      </w:r>
      <w:r>
        <w:t>the</w:t>
      </w:r>
      <w:r w:rsidR="00DE5A5C">
        <w:t xml:space="preserve"> </w:t>
      </w:r>
      <w:r>
        <w:t>meaning</w:t>
      </w:r>
      <w:r w:rsidR="00DE5A5C">
        <w:t xml:space="preserve"> </w:t>
      </w:r>
      <w:r>
        <w:t>while</w:t>
      </w:r>
      <w:r w:rsidR="00DE5A5C">
        <w:t xml:space="preserve"> </w:t>
      </w:r>
      <w:r>
        <w:t>it</w:t>
      </w:r>
      <w:r w:rsidR="00DE5A5C">
        <w:t xml:space="preserve"> </w:t>
      </w:r>
      <w:r>
        <w:t>is</w:t>
      </w:r>
      <w:r w:rsidR="00DE5A5C">
        <w:t xml:space="preserve"> </w:t>
      </w:r>
      <w:r>
        <w:t>conceived</w:t>
      </w:r>
      <w:r w:rsidR="00DE5A5C">
        <w:t xml:space="preserve"> </w:t>
      </w:r>
      <w:r>
        <w:t>by</w:t>
      </w:r>
      <w:r w:rsidR="00DE5A5C">
        <w:t xml:space="preserve"> </w:t>
      </w:r>
      <w:r>
        <w:t>itself,</w:t>
      </w:r>
      <w:r w:rsidR="00DE5A5C">
        <w:t xml:space="preserve"> </w:t>
      </w:r>
      <w:r>
        <w:t>as</w:t>
      </w:r>
      <w:r w:rsidR="00DE5A5C">
        <w:t xml:space="preserve"> </w:t>
      </w:r>
      <w:r>
        <w:t>is</w:t>
      </w:r>
      <w:r w:rsidR="00DE5A5C">
        <w:t xml:space="preserve"> </w:t>
      </w:r>
      <w:r>
        <w:t>the</w:t>
      </w:r>
      <w:r w:rsidR="00DE5A5C">
        <w:t xml:space="preserve"> </w:t>
      </w:r>
      <w:r>
        <w:t>normal</w:t>
      </w:r>
      <w:r w:rsidR="00DE5A5C">
        <w:t xml:space="preserve"> </w:t>
      </w:r>
      <w:r>
        <w:t>procedure,</w:t>
      </w:r>
      <w:r w:rsidR="00DE5A5C">
        <w:t xml:space="preserve"> </w:t>
      </w:r>
      <w:r>
        <w:t>th</w:t>
      </w:r>
      <w:r w:rsidR="00DC110B">
        <w:t>e</w:t>
      </w:r>
      <w:r w:rsidR="00DE5A5C">
        <w:t xml:space="preserve"> </w:t>
      </w:r>
      <w:r>
        <w:t>convention</w:t>
      </w:r>
      <w:r w:rsidR="00DE5A5C">
        <w:t xml:space="preserve"> </w:t>
      </w:r>
      <w:r>
        <w:t>is</w:t>
      </w:r>
      <w:r w:rsidR="00DE5A5C">
        <w:t xml:space="preserve"> </w:t>
      </w:r>
      <w:r>
        <w:t>called</w:t>
      </w:r>
      <w:r w:rsidR="00DE5A5C">
        <w:t xml:space="preserve"> </w:t>
      </w:r>
      <w:r>
        <w:t>personal</w:t>
      </w:r>
      <w:r w:rsidR="00DE5A5C">
        <w:t xml:space="preserve"> </w:t>
      </w:r>
      <w:r>
        <w:t>(al</w:t>
      </w:r>
      <w:r w:rsidR="00226521">
        <w:t>-</w:t>
      </w:r>
      <w:r>
        <w:t>shakhşī),</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conceived</w:t>
      </w:r>
      <w:r w:rsidR="00DE5A5C">
        <w:t xml:space="preserve"> </w:t>
      </w:r>
      <w:r>
        <w:t>by</w:t>
      </w:r>
      <w:r w:rsidR="00DE5A5C">
        <w:t xml:space="preserve"> </w:t>
      </w:r>
      <w:r>
        <w:t>its</w:t>
      </w:r>
      <w:r w:rsidR="00DE5A5C">
        <w:t xml:space="preserve"> </w:t>
      </w:r>
      <w:r>
        <w:t>general</w:t>
      </w:r>
      <w:r w:rsidR="00DE5A5C">
        <w:t xml:space="preserve"> </w:t>
      </w:r>
      <w:r>
        <w:t>face</w:t>
      </w:r>
      <w:r w:rsidR="00DC110B">
        <w:t>t</w:t>
      </w:r>
      <w:r w:rsidR="00DE5A5C">
        <w:t xml:space="preserve"> </w:t>
      </w:r>
      <w:r>
        <w:t>it</w:t>
      </w:r>
      <w:r w:rsidR="00DE5A5C">
        <w:t xml:space="preserve"> </w:t>
      </w:r>
      <w:r>
        <w:t>is</w:t>
      </w:r>
      <w:r w:rsidR="00DE5A5C">
        <w:t xml:space="preserve"> </w:t>
      </w:r>
      <w:r>
        <w:t>called</w:t>
      </w:r>
      <w:r w:rsidR="00DE5A5C">
        <w:t xml:space="preserve"> </w:t>
      </w:r>
      <w:r>
        <w:t>typical</w:t>
      </w:r>
      <w:r w:rsidR="00DE5A5C">
        <w:t xml:space="preserve"> </w:t>
      </w:r>
      <w:r>
        <w:t>(al</w:t>
      </w:r>
      <w:r w:rsidR="00226521">
        <w:t>-</w:t>
      </w:r>
      <w:r>
        <w:t>naw‘ī)</w:t>
      </w:r>
      <w:r w:rsidR="00DE5A5C">
        <w:t xml:space="preserve"> l</w:t>
      </w:r>
      <w:r>
        <w:t>ike</w:t>
      </w:r>
      <w:r w:rsidR="00DE5A5C">
        <w:t xml:space="preserve"> </w:t>
      </w:r>
      <w:r>
        <w:t>dispositions</w:t>
      </w:r>
      <w:r w:rsidR="00DE5A5C">
        <w:t xml:space="preserve"> </w:t>
      </w:r>
      <w:r>
        <w:t>in</w:t>
      </w:r>
      <w:r w:rsidR="00DE5A5C">
        <w:t xml:space="preserve"> </w:t>
      </w:r>
      <w:r>
        <w:t>typical</w:t>
      </w:r>
      <w:r w:rsidR="00DE5A5C">
        <w:t xml:space="preserve"> </w:t>
      </w:r>
      <w:r>
        <w:t>phrases</w:t>
      </w:r>
      <w:r w:rsidR="00DE5A5C">
        <w:t xml:space="preserve"> </w:t>
      </w:r>
      <w:r>
        <w:t>and</w:t>
      </w:r>
      <w:r w:rsidR="00DE5A5C">
        <w:t xml:space="preserve"> </w:t>
      </w:r>
      <w:r>
        <w:t>sentence</w:t>
      </w:r>
      <w:r w:rsidR="00DC110B">
        <w:t>s,</w:t>
      </w:r>
      <w:r w:rsidR="00DE5A5C">
        <w:t xml:space="preserve"> </w:t>
      </w:r>
      <w:r>
        <w:t>as</w:t>
      </w:r>
      <w:r w:rsidR="00DE5A5C">
        <w:t xml:space="preserve"> </w:t>
      </w:r>
      <w:r>
        <w:t>the</w:t>
      </w:r>
      <w:r w:rsidR="00DE5A5C">
        <w:t xml:space="preserve"> </w:t>
      </w:r>
      <w:r>
        <w:t>disposition</w:t>
      </w:r>
      <w:r w:rsidR="00DE5A5C">
        <w:t xml:space="preserve"> </w:t>
      </w:r>
      <w:r>
        <w:t>in</w:t>
      </w:r>
      <w:r w:rsidR="00DE5A5C">
        <w:t xml:space="preserve"> </w:t>
      </w:r>
      <w:r>
        <w:t>conditional</w:t>
      </w:r>
      <w:r w:rsidR="00DE5A5C">
        <w:t xml:space="preserve"> </w:t>
      </w:r>
      <w:r>
        <w:t>clauses</w:t>
      </w:r>
      <w:r w:rsidR="00DE5A5C">
        <w:t xml:space="preserve"> </w:t>
      </w:r>
      <w:r>
        <w:t>to</w:t>
      </w:r>
      <w:r w:rsidR="00DE5A5C">
        <w:t xml:space="preserve"> </w:t>
      </w:r>
      <w:r>
        <w:t>denote</w:t>
      </w:r>
      <w:r w:rsidR="00DE5A5C">
        <w:t xml:space="preserve"> </w:t>
      </w:r>
      <w:r>
        <w:t>that</w:t>
      </w:r>
      <w:r w:rsidR="00DE5A5C">
        <w:t xml:space="preserve"> </w:t>
      </w:r>
      <w:r>
        <w:t>the</w:t>
      </w:r>
      <w:r w:rsidR="00DE5A5C">
        <w:t xml:space="preserve"> </w:t>
      </w:r>
      <w:r>
        <w:t>consequence</w:t>
      </w:r>
      <w:r w:rsidR="00DE5A5C">
        <w:t xml:space="preserve"> </w:t>
      </w:r>
      <w:r>
        <w:t>i</w:t>
      </w:r>
      <w:r w:rsidR="00DC110B">
        <w:t>s</w:t>
      </w:r>
      <w:r w:rsidR="00DE5A5C">
        <w:t xml:space="preserve"> </w:t>
      </w:r>
      <w:r>
        <w:t>dependent</w:t>
      </w:r>
      <w:r w:rsidR="00DE5A5C">
        <w:t xml:space="preserve"> </w:t>
      </w:r>
      <w:r>
        <w:t>upon</w:t>
      </w:r>
      <w:r w:rsidR="00DE5A5C">
        <w:t xml:space="preserve"> </w:t>
      </w:r>
      <w:r>
        <w:t>the</w:t>
      </w:r>
      <w:r w:rsidR="00DE5A5C">
        <w:t xml:space="preserve"> </w:t>
      </w:r>
      <w:r>
        <w:t>antecedent.</w:t>
      </w:r>
    </w:p>
    <w:p w:rsidR="00AC0545" w:rsidRDefault="00AC0545" w:rsidP="00C67E5B">
      <w:pPr>
        <w:pStyle w:val="Heading3"/>
      </w:pPr>
      <w:bookmarkStart w:id="10" w:name="_Toc477687288"/>
      <w:r>
        <w:t>Signs</w:t>
      </w:r>
      <w:r w:rsidR="00DE5A5C">
        <w:t xml:space="preserve"> </w:t>
      </w:r>
      <w:r>
        <w:t>of</w:t>
      </w:r>
      <w:r w:rsidR="00DE5A5C">
        <w:t xml:space="preserve"> </w:t>
      </w:r>
      <w:r>
        <w:t>Literal</w:t>
      </w:r>
      <w:r w:rsidR="00DE5A5C">
        <w:t xml:space="preserve"> </w:t>
      </w:r>
      <w:r>
        <w:t>and</w:t>
      </w:r>
      <w:r w:rsidR="00DE5A5C">
        <w:t xml:space="preserve"> </w:t>
      </w:r>
      <w:r>
        <w:t>Figurative</w:t>
      </w:r>
      <w:r w:rsidR="00DE5A5C">
        <w:t xml:space="preserve"> </w:t>
      </w:r>
      <w:r>
        <w:t>Meanings</w:t>
      </w:r>
      <w:bookmarkEnd w:id="10"/>
    </w:p>
    <w:p w:rsidR="00AC0545" w:rsidRDefault="00AC0545" w:rsidP="00157CE5">
      <w:pPr>
        <w:pStyle w:val="libNormal"/>
      </w:pPr>
      <w:r>
        <w:t>Usage</w:t>
      </w:r>
      <w:r w:rsidR="00DE5A5C">
        <w:t xml:space="preserve"> </w:t>
      </w:r>
      <w:r>
        <w:t>of</w:t>
      </w:r>
      <w:r w:rsidR="00DE5A5C">
        <w:t xml:space="preserve"> </w:t>
      </w:r>
      <w:r>
        <w:t>a</w:t>
      </w:r>
      <w:r w:rsidR="00DE5A5C">
        <w:t xml:space="preserve"> </w:t>
      </w:r>
      <w:r>
        <w:t>term</w:t>
      </w:r>
      <w:r w:rsidR="00DE5A5C">
        <w:t xml:space="preserve"> </w:t>
      </w:r>
      <w:r>
        <w:t>in</w:t>
      </w:r>
      <w:r w:rsidR="00DE5A5C">
        <w:t xml:space="preserve"> </w:t>
      </w:r>
      <w:r>
        <w:t>its</w:t>
      </w:r>
      <w:r w:rsidR="00DE5A5C">
        <w:t xml:space="preserve"> </w:t>
      </w:r>
      <w:r>
        <w:t>designated</w:t>
      </w:r>
      <w:r w:rsidR="00DE5A5C">
        <w:t xml:space="preserve"> </w:t>
      </w:r>
      <w:r>
        <w:t>meaning</w:t>
      </w:r>
      <w:r w:rsidR="00DE5A5C">
        <w:t xml:space="preserve"> </w:t>
      </w:r>
      <w:r>
        <w:t>is</w:t>
      </w:r>
      <w:r w:rsidR="00DE5A5C">
        <w:t xml:space="preserve"> </w:t>
      </w:r>
      <w:r>
        <w:t>literally</w:t>
      </w:r>
      <w:r w:rsidR="00DE5A5C">
        <w:t xml:space="preserve"> </w:t>
      </w:r>
      <w:r>
        <w:t>correct,</w:t>
      </w:r>
      <w:r w:rsidR="00DE5A5C">
        <w:t xml:space="preserve"> </w:t>
      </w:r>
      <w:r>
        <w:t>in</w:t>
      </w:r>
      <w:r w:rsidR="00DE5A5C">
        <w:t xml:space="preserve"> </w:t>
      </w:r>
      <w:r>
        <w:t>anothe</w:t>
      </w:r>
      <w:r w:rsidR="00DC110B">
        <w:t>r</w:t>
      </w:r>
      <w:r w:rsidR="00DE5A5C">
        <w:t xml:space="preserve"> </w:t>
      </w:r>
      <w:r>
        <w:t>meaning</w:t>
      </w:r>
      <w:r w:rsidR="00DE5A5C">
        <w:t xml:space="preserve"> </w:t>
      </w:r>
      <w:r>
        <w:t>with</w:t>
      </w:r>
      <w:r w:rsidR="00DE5A5C">
        <w:t xml:space="preserve"> </w:t>
      </w:r>
      <w:r>
        <w:t>which</w:t>
      </w:r>
      <w:r w:rsidR="00DE5A5C">
        <w:t xml:space="preserve"> </w:t>
      </w:r>
      <w:r>
        <w:t>it</w:t>
      </w:r>
      <w:r w:rsidR="00DE5A5C">
        <w:t xml:space="preserve"> </w:t>
      </w:r>
      <w:r>
        <w:t>has</w:t>
      </w:r>
      <w:r w:rsidR="00DE5A5C">
        <w:t xml:space="preserve"> </w:t>
      </w:r>
      <w:r>
        <w:t>some</w:t>
      </w:r>
      <w:r w:rsidR="00DE5A5C">
        <w:t xml:space="preserve"> </w:t>
      </w:r>
      <w:r>
        <w:t>pertinence</w:t>
      </w:r>
      <w:r w:rsidR="00DE5A5C">
        <w:t xml:space="preserve"> </w:t>
      </w:r>
      <w:r>
        <w:t>along</w:t>
      </w:r>
      <w:r w:rsidR="00DE5A5C">
        <w:t xml:space="preserve"> </w:t>
      </w:r>
      <w:r>
        <w:t>with</w:t>
      </w:r>
      <w:r w:rsidR="00DE5A5C">
        <w:t xml:space="preserve"> </w:t>
      </w:r>
      <w:r>
        <w:t>some</w:t>
      </w:r>
      <w:r w:rsidR="00DE5A5C">
        <w:t xml:space="preserve"> </w:t>
      </w:r>
      <w:r>
        <w:t>contextua</w:t>
      </w:r>
      <w:r w:rsidR="00DC110B">
        <w:t>l</w:t>
      </w:r>
      <w:r w:rsidR="00DE5A5C">
        <w:t xml:space="preserve"> </w:t>
      </w:r>
      <w:r>
        <w:t>evidence</w:t>
      </w:r>
      <w:r w:rsidR="00DE5A5C">
        <w:t xml:space="preserve"> </w:t>
      </w:r>
      <w:r>
        <w:t>is</w:t>
      </w:r>
      <w:r w:rsidR="00DE5A5C">
        <w:t xml:space="preserve"> </w:t>
      </w:r>
      <w:r>
        <w:t>figuratively</w:t>
      </w:r>
      <w:r w:rsidR="00DE5A5C">
        <w:t xml:space="preserve"> </w:t>
      </w:r>
      <w:r>
        <w:t>correct,</w:t>
      </w:r>
      <w:r w:rsidR="00DE5A5C">
        <w:t xml:space="preserve"> </w:t>
      </w:r>
      <w:r>
        <w:t>and</w:t>
      </w:r>
      <w:r w:rsidR="00DE5A5C">
        <w:t xml:space="preserve"> </w:t>
      </w:r>
      <w:r>
        <w:t>in</w:t>
      </w:r>
      <w:r w:rsidR="00DE5A5C">
        <w:t xml:space="preserve"> </w:t>
      </w:r>
      <w:r>
        <w:t>another</w:t>
      </w:r>
      <w:r w:rsidR="00DE5A5C">
        <w:t xml:space="preserve"> </w:t>
      </w:r>
      <w:r>
        <w:t>meaning</w:t>
      </w:r>
      <w:r w:rsidR="00DE5A5C">
        <w:t xml:space="preserve"> </w:t>
      </w:r>
      <w:r>
        <w:t>without</w:t>
      </w:r>
      <w:r w:rsidR="00DE5A5C">
        <w:t xml:space="preserve"> </w:t>
      </w:r>
      <w:r>
        <w:t>any</w:t>
      </w:r>
      <w:r w:rsidR="00DE5A5C">
        <w:t xml:space="preserve"> </w:t>
      </w:r>
      <w:r>
        <w:t>pertinenc</w:t>
      </w:r>
      <w:r w:rsidR="00DC110B">
        <w:t>e</w:t>
      </w:r>
      <w:r w:rsidR="00DE5A5C">
        <w:t xml:space="preserve"> </w:t>
      </w:r>
      <w:r>
        <w:t>is</w:t>
      </w:r>
      <w:r w:rsidR="00DE5A5C">
        <w:t xml:space="preserve"> </w:t>
      </w:r>
      <w:r>
        <w:t>wrong.</w:t>
      </w:r>
      <w:r w:rsidR="00DE5A5C">
        <w:t xml:space="preserve"> </w:t>
      </w:r>
      <w:r>
        <w:t>Therefore,</w:t>
      </w:r>
      <w:r w:rsidR="00DE5A5C">
        <w:t xml:space="preserve"> </w:t>
      </w:r>
      <w:r>
        <w:t>usage</w:t>
      </w:r>
      <w:r w:rsidR="00DE5A5C">
        <w:t xml:space="preserve"> </w:t>
      </w:r>
      <w:r>
        <w:t>of</w:t>
      </w:r>
      <w:r w:rsidR="00DE5A5C">
        <w:t xml:space="preserve"> </w:t>
      </w:r>
      <w:r>
        <w:t>a</w:t>
      </w:r>
      <w:r w:rsidR="00DE5A5C">
        <w:t xml:space="preserve"> </w:t>
      </w:r>
      <w:r>
        <w:t>term</w:t>
      </w:r>
      <w:r w:rsidR="00DE5A5C">
        <w:t xml:space="preserve"> </w:t>
      </w:r>
      <w:r>
        <w:t>literally</w:t>
      </w:r>
      <w:r w:rsidR="00DE5A5C">
        <w:t xml:space="preserve"> </w:t>
      </w:r>
      <w:r>
        <w:t>and</w:t>
      </w:r>
      <w:r w:rsidR="00DE5A5C">
        <w:t xml:space="preserve"> </w:t>
      </w:r>
      <w:r>
        <w:t>figuratively</w:t>
      </w:r>
      <w:r w:rsidR="00DE5A5C">
        <w:t xml:space="preserve"> </w:t>
      </w:r>
      <w:r>
        <w:t>is</w:t>
      </w:r>
      <w:r w:rsidR="00DE5A5C">
        <w:t xml:space="preserve"> </w:t>
      </w:r>
      <w:r>
        <w:t>correct</w:t>
      </w:r>
      <w:r w:rsidR="00DE5A5C">
        <w:t xml:space="preserve"> </w:t>
      </w:r>
      <w:r>
        <w:t>and</w:t>
      </w:r>
      <w:r w:rsidR="00DE5A5C">
        <w:t xml:space="preserve"> </w:t>
      </w:r>
      <w:r>
        <w:t>“th</w:t>
      </w:r>
      <w:r w:rsidR="00DC110B">
        <w:t>e</w:t>
      </w:r>
      <w:r w:rsidR="00DE5A5C">
        <w:t xml:space="preserve"> </w:t>
      </w:r>
      <w:r>
        <w:t>usage”</w:t>
      </w:r>
      <w:r w:rsidR="00DE5A5C">
        <w:t xml:space="preserve"> </w:t>
      </w:r>
      <w:r>
        <w:t>cannot</w:t>
      </w:r>
      <w:r w:rsidR="00DE5A5C">
        <w:t xml:space="preserve"> </w:t>
      </w:r>
      <w:r>
        <w:t>specify</w:t>
      </w:r>
      <w:r w:rsidR="00DE5A5C">
        <w:t xml:space="preserve"> </w:t>
      </w:r>
      <w:r>
        <w:t>whether</w:t>
      </w:r>
      <w:r w:rsidR="00DE5A5C">
        <w:t xml:space="preserve"> </w:t>
      </w:r>
      <w:r>
        <w:t>a</w:t>
      </w:r>
      <w:r w:rsidR="00DE5A5C">
        <w:t xml:space="preserve"> </w:t>
      </w:r>
      <w:r>
        <w:t>term</w:t>
      </w:r>
      <w:r w:rsidR="00DE5A5C">
        <w:t xml:space="preserve"> </w:t>
      </w:r>
      <w:r>
        <w:t>is</w:t>
      </w:r>
      <w:r w:rsidR="00DE5A5C">
        <w:t xml:space="preserve"> </w:t>
      </w:r>
      <w:r>
        <w:t>designated</w:t>
      </w:r>
      <w:r w:rsidR="00DE5A5C">
        <w:t xml:space="preserve"> </w:t>
      </w:r>
      <w:r>
        <w:t>for</w:t>
      </w:r>
      <w:r w:rsidR="00DE5A5C">
        <w:t xml:space="preserve"> </w:t>
      </w:r>
      <w:r>
        <w:t>a</w:t>
      </w:r>
      <w:r w:rsidR="00DE5A5C">
        <w:t xml:space="preserve"> </w:t>
      </w:r>
      <w:r>
        <w:t>meaning</w:t>
      </w:r>
      <w:r w:rsidR="00DE5A5C">
        <w:t xml:space="preserve"> </w:t>
      </w:r>
      <w:r>
        <w:t>or</w:t>
      </w:r>
      <w:r w:rsidR="00DE5A5C">
        <w:t xml:space="preserve"> </w:t>
      </w:r>
      <w:r>
        <w:t>it</w:t>
      </w:r>
      <w:r w:rsidR="00DE5A5C">
        <w:t xml:space="preserve"> </w:t>
      </w:r>
      <w:r>
        <w:t>is</w:t>
      </w:r>
      <w:r w:rsidR="00DE5A5C">
        <w:t xml:space="preserve"> </w:t>
      </w:r>
      <w:r>
        <w:t>use</w:t>
      </w:r>
      <w:r w:rsidR="00DC110B">
        <w:t>d</w:t>
      </w:r>
      <w:r w:rsidR="00DE5A5C">
        <w:t xml:space="preserve"> </w:t>
      </w:r>
      <w:r>
        <w:t>figuratively.</w:t>
      </w:r>
    </w:p>
    <w:p w:rsidR="00AC0545" w:rsidRDefault="00AC0545" w:rsidP="00157CE5">
      <w:pPr>
        <w:pStyle w:val="libNormal"/>
      </w:pPr>
      <w:r>
        <w:t>Now,</w:t>
      </w:r>
      <w:r w:rsidR="00DE5A5C">
        <w:t xml:space="preserve"> </w:t>
      </w:r>
      <w:r>
        <w:t>should</w:t>
      </w:r>
      <w:r w:rsidR="00DE5A5C">
        <w:t xml:space="preserve"> </w:t>
      </w:r>
      <w:r>
        <w:t>one</w:t>
      </w:r>
      <w:r w:rsidR="00DE5A5C">
        <w:t xml:space="preserve"> </w:t>
      </w:r>
      <w:r>
        <w:t>know,</w:t>
      </w:r>
      <w:r w:rsidR="00DE5A5C">
        <w:t xml:space="preserve"> </w:t>
      </w:r>
      <w:r>
        <w:t>through</w:t>
      </w:r>
      <w:r w:rsidR="00DE5A5C">
        <w:t xml:space="preserve"> </w:t>
      </w:r>
      <w:r>
        <w:t>assertion</w:t>
      </w:r>
      <w:r w:rsidR="00DE5A5C">
        <w:t xml:space="preserve"> </w:t>
      </w:r>
      <w:r>
        <w:t>of</w:t>
      </w:r>
      <w:r w:rsidR="00DE5A5C">
        <w:t xml:space="preserve"> </w:t>
      </w:r>
      <w:r>
        <w:t>philologists,</w:t>
      </w:r>
      <w:r w:rsidR="00DE5A5C">
        <w:t xml:space="preserve"> </w:t>
      </w:r>
      <w:r>
        <w:t>that</w:t>
      </w:r>
      <w:r w:rsidR="00DE5A5C">
        <w:t xml:space="preserve"> </w:t>
      </w:r>
      <w:r>
        <w:t>a</w:t>
      </w:r>
      <w:r w:rsidR="00DE5A5C">
        <w:t xml:space="preserve"> </w:t>
      </w:r>
      <w:r>
        <w:t>term</w:t>
      </w:r>
      <w:r w:rsidR="00DE5A5C">
        <w:t xml:space="preserve"> </w:t>
      </w:r>
      <w:r>
        <w:t>i</w:t>
      </w:r>
      <w:r w:rsidR="00DC110B">
        <w:t>s</w:t>
      </w:r>
      <w:r w:rsidR="00DE5A5C">
        <w:t xml:space="preserve"> </w:t>
      </w:r>
      <w:r>
        <w:t>designated</w:t>
      </w:r>
      <w:r w:rsidR="00DE5A5C">
        <w:t xml:space="preserve"> </w:t>
      </w:r>
      <w:r>
        <w:t>for</w:t>
      </w:r>
      <w:r w:rsidR="00DE5A5C">
        <w:t xml:space="preserve"> </w:t>
      </w:r>
      <w:r>
        <w:t>a</w:t>
      </w:r>
      <w:r w:rsidR="00DE5A5C">
        <w:t xml:space="preserve"> </w:t>
      </w:r>
      <w:r>
        <w:t>meaning</w:t>
      </w:r>
      <w:r w:rsidR="00DE5A5C">
        <w:t xml:space="preserve"> </w:t>
      </w:r>
      <w:r>
        <w:t>it</w:t>
      </w:r>
      <w:r w:rsidR="00DE5A5C">
        <w:t xml:space="preserve"> </w:t>
      </w:r>
      <w:r>
        <w:t>would</w:t>
      </w:r>
      <w:r w:rsidR="00DE5A5C">
        <w:t xml:space="preserve"> </w:t>
      </w:r>
      <w:r>
        <w:t>obviously</w:t>
      </w:r>
      <w:r w:rsidR="00DE5A5C">
        <w:t xml:space="preserve"> </w:t>
      </w:r>
      <w:r>
        <w:t>be</w:t>
      </w:r>
      <w:r w:rsidR="00DE5A5C">
        <w:t xml:space="preserve"> </w:t>
      </w:r>
      <w:r>
        <w:t>clear</w:t>
      </w:r>
      <w:r w:rsidR="00DE5A5C">
        <w:t xml:space="preserve"> </w:t>
      </w:r>
      <w:r>
        <w:t>that</w:t>
      </w:r>
      <w:r w:rsidR="00DE5A5C">
        <w:t xml:space="preserve"> </w:t>
      </w:r>
      <w:r>
        <w:t>such</w:t>
      </w:r>
      <w:r w:rsidR="00DE5A5C">
        <w:t xml:space="preserve"> </w:t>
      </w:r>
      <w:r>
        <w:t>word</w:t>
      </w:r>
      <w:r w:rsidR="00DE5A5C">
        <w:t xml:space="preserve"> </w:t>
      </w:r>
      <w:r>
        <w:t>is</w:t>
      </w:r>
      <w:r w:rsidR="00DE5A5C">
        <w:t xml:space="preserve"> </w:t>
      </w:r>
      <w:r>
        <w:t>to</w:t>
      </w:r>
      <w:r w:rsidR="00DE5A5C">
        <w:t xml:space="preserve"> </w:t>
      </w:r>
      <w:r>
        <w:t>b</w:t>
      </w:r>
      <w:r w:rsidR="00DC110B">
        <w:t>e</w:t>
      </w:r>
      <w:r w:rsidR="00DE5A5C">
        <w:t xml:space="preserve"> </w:t>
      </w:r>
      <w:r>
        <w:t>used</w:t>
      </w:r>
      <w:r w:rsidR="00DE5A5C">
        <w:t xml:space="preserve"> </w:t>
      </w:r>
      <w:r>
        <w:t>literally</w:t>
      </w:r>
      <w:r w:rsidR="00DE5A5C">
        <w:t xml:space="preserve"> </w:t>
      </w:r>
      <w:r>
        <w:t>in</w:t>
      </w:r>
      <w:r w:rsidR="00DE5A5C">
        <w:t xml:space="preserve"> </w:t>
      </w:r>
      <w:r>
        <w:t>that</w:t>
      </w:r>
      <w:r w:rsidR="00DE5A5C">
        <w:t xml:space="preserve"> </w:t>
      </w:r>
      <w:r>
        <w:t>meaning</w:t>
      </w:r>
      <w:r w:rsidR="00DE5A5C">
        <w:t xml:space="preserve"> </w:t>
      </w:r>
      <w:r>
        <w:t>and</w:t>
      </w:r>
      <w:r w:rsidR="00DE5A5C">
        <w:t xml:space="preserve"> </w:t>
      </w:r>
      <w:r>
        <w:t>figuratively</w:t>
      </w:r>
      <w:r w:rsidR="00DE5A5C">
        <w:t xml:space="preserve"> </w:t>
      </w:r>
      <w:r>
        <w:t>in</w:t>
      </w:r>
      <w:r w:rsidR="00DE5A5C">
        <w:t xml:space="preserve"> </w:t>
      </w:r>
      <w:r>
        <w:t>other</w:t>
      </w:r>
      <w:r w:rsidR="00DE5A5C">
        <w:t xml:space="preserve"> </w:t>
      </w:r>
      <w:r>
        <w:t>pertinent</w:t>
      </w:r>
      <w:r w:rsidR="00DE5A5C">
        <w:t xml:space="preserve"> </w:t>
      </w:r>
      <w:r>
        <w:t>meanings.</w:t>
      </w:r>
    </w:p>
    <w:p w:rsidR="00AC0545" w:rsidRDefault="00AC0545" w:rsidP="00157CE5">
      <w:pPr>
        <w:pStyle w:val="libNormal"/>
      </w:pPr>
      <w:r>
        <w:t>However,</w:t>
      </w:r>
      <w:r w:rsidR="00DE5A5C">
        <w:t xml:space="preserve"> </w:t>
      </w:r>
      <w:r>
        <w:t>the</w:t>
      </w:r>
      <w:r w:rsidR="00DE5A5C">
        <w:t xml:space="preserve"> </w:t>
      </w:r>
      <w:r>
        <w:t>case</w:t>
      </w:r>
      <w:r w:rsidR="00DE5A5C">
        <w:t xml:space="preserve"> </w:t>
      </w:r>
      <w:r>
        <w:t>is</w:t>
      </w:r>
      <w:r w:rsidR="00DE5A5C">
        <w:t xml:space="preserve"> </w:t>
      </w:r>
      <w:r>
        <w:t>not</w:t>
      </w:r>
      <w:r w:rsidR="00DE5A5C">
        <w:t xml:space="preserve"> </w:t>
      </w:r>
      <w:r>
        <w:t>that</w:t>
      </w:r>
      <w:r w:rsidR="00DE5A5C">
        <w:t xml:space="preserve"> </w:t>
      </w:r>
      <w:r>
        <w:t>clear</w:t>
      </w:r>
      <w:r w:rsidR="00DE5A5C">
        <w:t xml:space="preserve"> </w:t>
      </w:r>
      <w:r>
        <w:t>sometimes</w:t>
      </w:r>
      <w:r w:rsidR="00DE5A5C">
        <w:t xml:space="preserve"> </w:t>
      </w:r>
      <w:r>
        <w:t>and</w:t>
      </w:r>
      <w:r w:rsidR="00DE5A5C">
        <w:t xml:space="preserve"> </w:t>
      </w:r>
      <w:r>
        <w:t>one</w:t>
      </w:r>
      <w:r w:rsidR="00DE5A5C">
        <w:t xml:space="preserve"> </w:t>
      </w:r>
      <w:r>
        <w:t>may</w:t>
      </w:r>
      <w:r w:rsidR="00DE5A5C">
        <w:t xml:space="preserve"> </w:t>
      </w:r>
      <w:r>
        <w:t>wonder</w:t>
      </w:r>
      <w:r w:rsidR="00DE5A5C">
        <w:t xml:space="preserve"> </w:t>
      </w:r>
      <w:r>
        <w:t>how</w:t>
      </w:r>
      <w:r w:rsidR="00DE5A5C">
        <w:t xml:space="preserve"> </w:t>
      </w:r>
      <w:r>
        <w:t>to</w:t>
      </w:r>
      <w:r w:rsidR="00DE5A5C">
        <w:t xml:space="preserve"> </w:t>
      </w:r>
      <w:r>
        <w:t>trea</w:t>
      </w:r>
      <w:r w:rsidR="00DC110B">
        <w:t>t</w:t>
      </w:r>
      <w:r w:rsidR="00DE5A5C">
        <w:t xml:space="preserve"> </w:t>
      </w:r>
      <w:r>
        <w:t>the</w:t>
      </w:r>
      <w:r w:rsidR="00DE5A5C">
        <w:t xml:space="preserve"> </w:t>
      </w:r>
      <w:r>
        <w:t>usage.</w:t>
      </w:r>
      <w:r w:rsidR="00DE5A5C">
        <w:t xml:space="preserve"> </w:t>
      </w:r>
      <w:r>
        <w:t>What</w:t>
      </w:r>
      <w:r w:rsidR="00DE5A5C">
        <w:t xml:space="preserve"> </w:t>
      </w:r>
      <w:r>
        <w:t>can</w:t>
      </w:r>
      <w:r w:rsidR="00DE5A5C">
        <w:t xml:space="preserve"> </w:t>
      </w:r>
      <w:r>
        <w:t>one</w:t>
      </w:r>
      <w:r w:rsidR="00DE5A5C">
        <w:t xml:space="preserve"> </w:t>
      </w:r>
      <w:r>
        <w:t>do</w:t>
      </w:r>
      <w:r w:rsidR="00DE5A5C">
        <w:t xml:space="preserve"> </w:t>
      </w:r>
      <w:r>
        <w:t>in</w:t>
      </w:r>
      <w:r w:rsidR="00DE5A5C">
        <w:t xml:space="preserve"> </w:t>
      </w:r>
      <w:r>
        <w:t>that</w:t>
      </w:r>
      <w:r w:rsidR="00DE5A5C">
        <w:t xml:space="preserve"> </w:t>
      </w:r>
      <w:r>
        <w:t>case</w:t>
      </w:r>
      <w:r w:rsidR="00DE5A5C">
        <w:t xml:space="preserve"> </w:t>
      </w:r>
      <w:r>
        <w:t>in</w:t>
      </w:r>
      <w:r w:rsidR="00DE5A5C">
        <w:t xml:space="preserve"> </w:t>
      </w:r>
      <w:r>
        <w:t>order</w:t>
      </w:r>
      <w:r w:rsidR="00DE5A5C">
        <w:t xml:space="preserve"> </w:t>
      </w:r>
      <w:r>
        <w:t>to</w:t>
      </w:r>
      <w:r w:rsidR="00DE5A5C">
        <w:t xml:space="preserve"> </w:t>
      </w:r>
      <w:r>
        <w:t>find</w:t>
      </w:r>
      <w:r w:rsidR="00DE5A5C">
        <w:t xml:space="preserve"> </w:t>
      </w:r>
      <w:r>
        <w:t>out</w:t>
      </w:r>
      <w:r w:rsidR="00DE5A5C">
        <w:t xml:space="preserve"> </w:t>
      </w:r>
      <w:r>
        <w:t>whether</w:t>
      </w:r>
      <w:r w:rsidR="00DE5A5C">
        <w:t xml:space="preserve"> </w:t>
      </w:r>
      <w:r>
        <w:t>such</w:t>
      </w:r>
      <w:r w:rsidR="00DE5A5C">
        <w:t xml:space="preserve"> </w:t>
      </w:r>
      <w:r w:rsidR="00DC110B">
        <w:t>a</w:t>
      </w:r>
      <w:r w:rsidR="00DE5A5C">
        <w:t xml:space="preserve"> </w:t>
      </w:r>
      <w:r>
        <w:t>usage</w:t>
      </w:r>
      <w:r w:rsidR="00DE5A5C">
        <w:t xml:space="preserve"> </w:t>
      </w:r>
      <w:r>
        <w:t>is</w:t>
      </w:r>
      <w:r w:rsidR="00DE5A5C">
        <w:t xml:space="preserve"> </w:t>
      </w:r>
      <w:r>
        <w:t>literally</w:t>
      </w:r>
      <w:r w:rsidR="00DE5A5C">
        <w:t xml:space="preserve"> </w:t>
      </w:r>
      <w:r>
        <w:t>correct</w:t>
      </w:r>
      <w:r w:rsidR="00DE5A5C">
        <w:t xml:space="preserve"> </w:t>
      </w:r>
      <w:r>
        <w:t>or</w:t>
      </w:r>
      <w:r w:rsidR="00DE5A5C">
        <w:t xml:space="preserve"> </w:t>
      </w:r>
      <w:r>
        <w:t>it</w:t>
      </w:r>
      <w:r w:rsidR="00DE5A5C">
        <w:t xml:space="preserve"> </w:t>
      </w:r>
      <w:r>
        <w:t>is</w:t>
      </w:r>
      <w:r w:rsidR="00DE5A5C">
        <w:t xml:space="preserve"> </w:t>
      </w:r>
      <w:r>
        <w:t>figuratively</w:t>
      </w:r>
      <w:r w:rsidR="00DE5A5C">
        <w:t xml:space="preserve"> </w:t>
      </w:r>
      <w:r>
        <w:t>so</w:t>
      </w:r>
      <w:r w:rsidR="00DE5A5C">
        <w:t xml:space="preserve"> </w:t>
      </w:r>
      <w:r>
        <w:t>and</w:t>
      </w:r>
      <w:r w:rsidR="00DE5A5C">
        <w:t xml:space="preserve"> </w:t>
      </w:r>
      <w:r>
        <w:t>hence</w:t>
      </w:r>
      <w:r w:rsidR="00DE5A5C">
        <w:t xml:space="preserve"> </w:t>
      </w:r>
      <w:r>
        <w:t>one</w:t>
      </w:r>
      <w:r w:rsidR="00DE5A5C">
        <w:t xml:space="preserve"> </w:t>
      </w:r>
      <w:r>
        <w:t>should</w:t>
      </w:r>
      <w:r w:rsidR="00DE5A5C">
        <w:t xml:space="preserve"> </w:t>
      </w:r>
      <w:r>
        <w:t>use</w:t>
      </w:r>
      <w:r w:rsidR="00DE5A5C">
        <w:t xml:space="preserve"> </w:t>
      </w:r>
      <w:r>
        <w:t>it</w:t>
      </w:r>
      <w:r w:rsidR="00DE5A5C">
        <w:t xml:space="preserve"> </w:t>
      </w:r>
      <w:r>
        <w:t>wit</w:t>
      </w:r>
      <w:r w:rsidR="00DC110B">
        <w:t>h</w:t>
      </w:r>
      <w:r w:rsidR="00DE5A5C">
        <w:t xml:space="preserve"> </w:t>
      </w:r>
      <w:r>
        <w:t>some</w:t>
      </w:r>
      <w:r w:rsidR="00DE5A5C">
        <w:t xml:space="preserve"> </w:t>
      </w:r>
      <w:r>
        <w:t>contextual</w:t>
      </w:r>
      <w:r w:rsidR="00DE5A5C">
        <w:t xml:space="preserve"> </w:t>
      </w:r>
      <w:r>
        <w:t>evidence?</w:t>
      </w:r>
    </w:p>
    <w:p w:rsidR="007B0B6F" w:rsidRDefault="00AC0545" w:rsidP="00157CE5">
      <w:pPr>
        <w:pStyle w:val="libNormal"/>
      </w:pPr>
      <w:r>
        <w:t>Uşūlīs</w:t>
      </w:r>
      <w:r w:rsidR="00DE5A5C">
        <w:t xml:space="preserve"> </w:t>
      </w:r>
      <w:r>
        <w:t>have</w:t>
      </w:r>
      <w:r w:rsidR="00DE5A5C">
        <w:t xml:space="preserve"> </w:t>
      </w:r>
      <w:r>
        <w:t>mentioned</w:t>
      </w:r>
      <w:r w:rsidR="00DE5A5C">
        <w:t xml:space="preserve"> </w:t>
      </w:r>
      <w:r>
        <w:t>some</w:t>
      </w:r>
      <w:r w:rsidR="00DE5A5C">
        <w:t xml:space="preserve"> </w:t>
      </w:r>
      <w:r>
        <w:t>signs</w:t>
      </w:r>
      <w:r w:rsidR="00DE5A5C">
        <w:t xml:space="preserve"> </w:t>
      </w:r>
      <w:r>
        <w:t>of</w:t>
      </w:r>
      <w:r w:rsidR="00DE5A5C">
        <w:t xml:space="preserve"> </w:t>
      </w:r>
      <w:r>
        <w:t>recognition</w:t>
      </w:r>
      <w:r w:rsidR="00DE5A5C">
        <w:t xml:space="preserve"> </w:t>
      </w:r>
      <w:r>
        <w:t>of</w:t>
      </w:r>
      <w:r w:rsidR="00DE5A5C">
        <w:t xml:space="preserve"> </w:t>
      </w:r>
      <w:r>
        <w:t>the</w:t>
      </w:r>
      <w:r w:rsidR="00DE5A5C">
        <w:t xml:space="preserve"> </w:t>
      </w:r>
      <w:r>
        <w:t>literal</w:t>
      </w:r>
      <w:r w:rsidR="00DE5A5C">
        <w:t xml:space="preserve"> </w:t>
      </w:r>
      <w:r>
        <w:t>meanin</w:t>
      </w:r>
      <w:r w:rsidR="00DC110B">
        <w:t>g</w:t>
      </w:r>
      <w:r w:rsidR="00DE5A5C">
        <w:t xml:space="preserve"> </w:t>
      </w:r>
      <w:r>
        <w:t>the</w:t>
      </w:r>
      <w:r w:rsidR="00DE5A5C">
        <w:t xml:space="preserve"> </w:t>
      </w:r>
      <w:r>
        <w:t>most</w:t>
      </w:r>
      <w:r w:rsidR="00DE5A5C">
        <w:t xml:space="preserve"> </w:t>
      </w:r>
      <w:r>
        <w:t>important</w:t>
      </w:r>
      <w:r w:rsidR="00DE5A5C">
        <w:t xml:space="preserve"> </w:t>
      </w:r>
      <w:r>
        <w:t>of</w:t>
      </w:r>
      <w:r w:rsidR="00DE5A5C">
        <w:t xml:space="preserve"> </w:t>
      </w:r>
      <w:r>
        <w:t>which</w:t>
      </w:r>
      <w:r w:rsidR="00DE5A5C">
        <w:t xml:space="preserve"> </w:t>
      </w:r>
      <w:r>
        <w:t>being</w:t>
      </w:r>
      <w:r w:rsidR="00DE5A5C">
        <w:t xml:space="preserve"> </w:t>
      </w:r>
      <w:r>
        <w:t>preceding</w:t>
      </w:r>
      <w:r w:rsidR="00DE5A5C">
        <w:t xml:space="preserve"> </w:t>
      </w:r>
      <w:r>
        <w:t>(al</w:t>
      </w:r>
      <w:r w:rsidR="00226521">
        <w:t>-</w:t>
      </w:r>
      <w:r>
        <w:t>tabādur)</w:t>
      </w:r>
      <w:r w:rsidR="00DE5A5C">
        <w:t xml:space="preserve"> </w:t>
      </w:r>
      <w:r>
        <w:t>and</w:t>
      </w:r>
      <w:r w:rsidR="00DE5A5C">
        <w:t xml:space="preserve"> </w:t>
      </w:r>
      <w:r>
        <w:t>incorrectness</w:t>
      </w:r>
      <w:r w:rsidR="00DE5A5C">
        <w:t xml:space="preserve"> </w:t>
      </w:r>
      <w:r>
        <w:t>o</w:t>
      </w:r>
      <w:r w:rsidR="00DC110B">
        <w:t>f</w:t>
      </w:r>
      <w:r w:rsidR="00DE5A5C">
        <w:t xml:space="preserve"> </w:t>
      </w:r>
      <w:r>
        <w:t>divesting(‘adam</w:t>
      </w:r>
      <w:r w:rsidR="00DE5A5C">
        <w:t xml:space="preserve"> </w:t>
      </w:r>
      <w:r>
        <w:t>şiĥĥat</w:t>
      </w:r>
      <w:r w:rsidR="00DE5A5C">
        <w:t xml:space="preserve"> </w:t>
      </w:r>
      <w:r>
        <w:t>al</w:t>
      </w:r>
      <w:r w:rsidR="00226521">
        <w:t>-</w:t>
      </w:r>
      <w:r>
        <w:t>salb).</w:t>
      </w:r>
      <w:r w:rsidR="00DE5A5C">
        <w:t xml:space="preserve"> </w:t>
      </w:r>
      <w:r>
        <w:t>By</w:t>
      </w:r>
      <w:r w:rsidR="00DE5A5C">
        <w:t xml:space="preserve"> </w:t>
      </w:r>
      <w:r>
        <w:t>tabādur</w:t>
      </w:r>
      <w:r w:rsidR="00DE5A5C">
        <w:t xml:space="preserve"> </w:t>
      </w:r>
      <w:r>
        <w:t>is</w:t>
      </w:r>
      <w:r w:rsidR="00DE5A5C">
        <w:t xml:space="preserve"> </w:t>
      </w:r>
      <w:r>
        <w:t>meant</w:t>
      </w:r>
      <w:r w:rsidR="00DE5A5C">
        <w:t xml:space="preserve"> </w:t>
      </w:r>
      <w:r>
        <w:t>that</w:t>
      </w:r>
      <w:r w:rsidR="00DE5A5C">
        <w:t xml:space="preserve"> </w:t>
      </w:r>
      <w:r>
        <w:t>when</w:t>
      </w:r>
      <w:r w:rsidR="00DE5A5C">
        <w:t xml:space="preserve"> </w:t>
      </w:r>
      <w:r>
        <w:t>one</w:t>
      </w:r>
      <w:r w:rsidR="00DE5A5C">
        <w:t xml:space="preserve"> </w:t>
      </w:r>
      <w:r>
        <w:t>thinks</w:t>
      </w:r>
      <w:r w:rsidR="00DE5A5C">
        <w:t xml:space="preserve"> </w:t>
      </w:r>
      <w:r>
        <w:t>of</w:t>
      </w:r>
      <w:r w:rsidR="00DE5A5C">
        <w:t xml:space="preserve"> </w:t>
      </w:r>
      <w:r w:rsidR="00DC110B">
        <w:t>a</w:t>
      </w:r>
      <w:r w:rsidR="00DE5A5C">
        <w:t xml:space="preserve"> </w:t>
      </w:r>
      <w:r>
        <w:t>term,</w:t>
      </w:r>
      <w:r w:rsidR="00DE5A5C">
        <w:t xml:space="preserve"> </w:t>
      </w:r>
      <w:r>
        <w:t>a</w:t>
      </w:r>
      <w:r w:rsidR="00DE5A5C">
        <w:t xml:space="preserve"> </w:t>
      </w:r>
      <w:r>
        <w:t>specific</w:t>
      </w:r>
      <w:r w:rsidR="00DE5A5C">
        <w:t xml:space="preserve"> </w:t>
      </w:r>
      <w:r>
        <w:t>meaning</w:t>
      </w:r>
      <w:r w:rsidR="00DE5A5C">
        <w:t xml:space="preserve"> </w:t>
      </w:r>
      <w:r>
        <w:t>comes</w:t>
      </w:r>
      <w:r w:rsidR="00DE5A5C">
        <w:t xml:space="preserve"> </w:t>
      </w:r>
      <w:r>
        <w:t>to</w:t>
      </w:r>
      <w:r w:rsidR="00DE5A5C">
        <w:t xml:space="preserve"> </w:t>
      </w:r>
      <w:r>
        <w:t>one’s</w:t>
      </w:r>
      <w:r w:rsidR="00DE5A5C">
        <w:t xml:space="preserve"> </w:t>
      </w:r>
      <w:r>
        <w:t>mind</w:t>
      </w:r>
      <w:r w:rsidR="00DE5A5C">
        <w:t xml:space="preserve"> </w:t>
      </w:r>
      <w:r>
        <w:t>first</w:t>
      </w:r>
      <w:r w:rsidR="00DE5A5C">
        <w:t xml:space="preserve"> </w:t>
      </w:r>
      <w:r w:rsidR="00226521">
        <w:t>-</w:t>
      </w:r>
      <w:r w:rsidR="00DE5A5C">
        <w:t xml:space="preserve"> </w:t>
      </w:r>
      <w:r>
        <w:t>from</w:t>
      </w:r>
      <w:r w:rsidR="00DE5A5C">
        <w:t xml:space="preserve"> </w:t>
      </w:r>
      <w:r>
        <w:t>the</w:t>
      </w:r>
      <w:r w:rsidR="00DE5A5C">
        <w:t xml:space="preserve"> </w:t>
      </w:r>
      <w:r>
        <w:t>very</w:t>
      </w:r>
      <w:r w:rsidR="00DE5A5C">
        <w:t xml:space="preserve"> </w:t>
      </w:r>
      <w:r>
        <w:t>term</w:t>
      </w:r>
      <w:r w:rsidR="00DE5A5C">
        <w:t xml:space="preserve"> </w:t>
      </w:r>
      <w:r>
        <w:t>withou</w:t>
      </w:r>
      <w:r w:rsidR="00DC110B">
        <w:t>t</w:t>
      </w:r>
      <w:r w:rsidR="00DE5A5C">
        <w:t xml:space="preserve"> </w:t>
      </w:r>
      <w:r>
        <w:t>there</w:t>
      </w:r>
      <w:r w:rsidR="00DE5A5C">
        <w:t xml:space="preserve"> </w:t>
      </w:r>
      <w:r>
        <w:t>being</w:t>
      </w:r>
      <w:r w:rsidR="00DE5A5C">
        <w:t xml:space="preserve"> </w:t>
      </w:r>
      <w:r>
        <w:t>any</w:t>
      </w:r>
      <w:r w:rsidR="00DE5A5C">
        <w:t xml:space="preserve"> </w:t>
      </w:r>
      <w:r>
        <w:t>contextual</w:t>
      </w:r>
      <w:r w:rsidR="00DE5A5C">
        <w:t xml:space="preserve"> </w:t>
      </w:r>
      <w:r>
        <w:t>evidence</w:t>
      </w:r>
      <w:r w:rsidR="00DE5A5C">
        <w:t xml:space="preserve"> </w:t>
      </w:r>
      <w:r w:rsidR="00226521">
        <w:t>-</w:t>
      </w:r>
      <w:r w:rsidR="00DE5A5C">
        <w:t xml:space="preserve"> </w:t>
      </w:r>
      <w:r>
        <w:t>and</w:t>
      </w:r>
      <w:r w:rsidR="00DE5A5C">
        <w:t xml:space="preserve"> </w:t>
      </w:r>
      <w:r>
        <w:t>precedes</w:t>
      </w:r>
      <w:r w:rsidR="00DE5A5C">
        <w:t xml:space="preserve"> </w:t>
      </w:r>
      <w:r>
        <w:t>other</w:t>
      </w:r>
      <w:r w:rsidR="00DE5A5C">
        <w:t xml:space="preserve"> </w:t>
      </w:r>
      <w:r>
        <w:t>meanings.</w:t>
      </w:r>
      <w:r w:rsidR="00DE5A5C">
        <w:t xml:space="preserve"> </w:t>
      </w:r>
      <w:r>
        <w:t>This</w:t>
      </w:r>
      <w:r w:rsidR="00DE5A5C">
        <w:t xml:space="preserve"> </w:t>
      </w:r>
      <w:r>
        <w:t>clearl</w:t>
      </w:r>
      <w:r w:rsidR="00DC110B">
        <w:t>y</w:t>
      </w:r>
      <w:r w:rsidR="00DE5A5C">
        <w:t xml:space="preserve"> </w:t>
      </w:r>
      <w:r>
        <w:t>proves</w:t>
      </w:r>
      <w:r w:rsidR="00DE5A5C">
        <w:t xml:space="preserve"> </w:t>
      </w:r>
      <w:r>
        <w:t>that</w:t>
      </w:r>
      <w:r w:rsidR="00DE5A5C">
        <w:t xml:space="preserve"> </w:t>
      </w:r>
      <w:r>
        <w:t>the</w:t>
      </w:r>
      <w:r w:rsidR="00DE5A5C">
        <w:t xml:space="preserve"> </w:t>
      </w:r>
      <w:r>
        <w:t>term</w:t>
      </w:r>
      <w:r w:rsidR="00DE5A5C">
        <w:t xml:space="preserve"> </w:t>
      </w:r>
      <w:r>
        <w:t>indicates</w:t>
      </w:r>
      <w:r w:rsidR="00DE5A5C">
        <w:t xml:space="preserve"> </w:t>
      </w:r>
      <w:r>
        <w:t>its</w:t>
      </w:r>
      <w:r w:rsidR="00DE5A5C">
        <w:t xml:space="preserve"> </w:t>
      </w:r>
      <w:r>
        <w:t>meaning</w:t>
      </w:r>
      <w:r w:rsidR="00DE5A5C">
        <w:t xml:space="preserve"> </w:t>
      </w:r>
      <w:r>
        <w:t>merely</w:t>
      </w:r>
      <w:r w:rsidR="00DE5A5C">
        <w:t xml:space="preserve"> </w:t>
      </w:r>
      <w:r>
        <w:t>because</w:t>
      </w:r>
      <w:r w:rsidR="00DE5A5C">
        <w:t xml:space="preserve"> </w:t>
      </w:r>
      <w:r>
        <w:t>of</w:t>
      </w:r>
      <w:r w:rsidR="00DE5A5C">
        <w:t xml:space="preserve"> </w:t>
      </w:r>
      <w:r>
        <w:t>convention</w:t>
      </w:r>
      <w:r w:rsidR="00DE5A5C">
        <w:t xml:space="preserve"> </w:t>
      </w:r>
      <w:r>
        <w:t>an</w:t>
      </w:r>
      <w:r w:rsidR="00DC110B">
        <w:t>d</w:t>
      </w:r>
      <w:r w:rsidR="00DE5A5C">
        <w:t xml:space="preserve"> </w:t>
      </w:r>
      <w:r>
        <w:t>nothing</w:t>
      </w:r>
      <w:r w:rsidR="00DE5A5C">
        <w:t xml:space="preserve"> </w:t>
      </w:r>
      <w:r>
        <w:t>else.</w:t>
      </w:r>
      <w:r w:rsidR="00DE5A5C">
        <w:t xml:space="preserve"> </w:t>
      </w:r>
      <w:r>
        <w:t>By</w:t>
      </w:r>
      <w:r w:rsidR="00DE5A5C">
        <w:t xml:space="preserve"> </w:t>
      </w:r>
      <w:r>
        <w:t>‘adam</w:t>
      </w:r>
      <w:r w:rsidR="00DE5A5C">
        <w:t xml:space="preserve"> </w:t>
      </w:r>
      <w:r>
        <w:t>şiĥĥat</w:t>
      </w:r>
      <w:r w:rsidR="00DE5A5C">
        <w:t xml:space="preserve"> </w:t>
      </w:r>
      <w:r>
        <w:t>al</w:t>
      </w:r>
      <w:r w:rsidR="00226521">
        <w:t>-</w:t>
      </w:r>
      <w:r>
        <w:t>salb</w:t>
      </w:r>
      <w:r w:rsidR="00DE5A5C">
        <w:t xml:space="preserve"> </w:t>
      </w:r>
      <w:r>
        <w:t>is</w:t>
      </w:r>
      <w:r w:rsidR="00DE5A5C">
        <w:t xml:space="preserve"> </w:t>
      </w:r>
      <w:r>
        <w:t>meant</w:t>
      </w:r>
      <w:r w:rsidR="00DE5A5C">
        <w:t xml:space="preserve"> </w:t>
      </w:r>
      <w:r>
        <w:t>that</w:t>
      </w:r>
      <w:r w:rsidR="00DE5A5C">
        <w:t xml:space="preserve"> </w:t>
      </w:r>
      <w:r>
        <w:t>divesting</w:t>
      </w:r>
      <w:r w:rsidR="00DE5A5C">
        <w:t xml:space="preserve"> </w:t>
      </w:r>
      <w:r>
        <w:t>a</w:t>
      </w:r>
      <w:r w:rsidR="00DE5A5C">
        <w:t xml:space="preserve"> </w:t>
      </w:r>
      <w:r>
        <w:t>term</w:t>
      </w:r>
      <w:r w:rsidR="00DE5A5C">
        <w:t xml:space="preserve"> </w:t>
      </w:r>
      <w:r>
        <w:t>of</w:t>
      </w:r>
      <w:r w:rsidR="00DE5A5C">
        <w:t xml:space="preserve"> </w:t>
      </w:r>
      <w:r>
        <w:t>a</w:t>
      </w:r>
      <w:r w:rsidR="00DE5A5C">
        <w:t xml:space="preserve"> </w:t>
      </w:r>
      <w:r>
        <w:t>meanin</w:t>
      </w:r>
      <w:r w:rsidR="00DC110B">
        <w:t>g</w:t>
      </w:r>
      <w:r w:rsidR="00DE5A5C">
        <w:t xml:space="preserve"> </w:t>
      </w:r>
      <w:r>
        <w:t>is</w:t>
      </w:r>
      <w:r w:rsidR="00DE5A5C">
        <w:t xml:space="preserve"> </w:t>
      </w:r>
      <w:r>
        <w:t>not</w:t>
      </w:r>
      <w:r w:rsidR="00DE5A5C">
        <w:t xml:space="preserve"> </w:t>
      </w:r>
      <w:r>
        <w:t>correct.</w:t>
      </w:r>
      <w:r w:rsidR="00DE5A5C">
        <w:t xml:space="preserve"> </w:t>
      </w:r>
      <w:r>
        <w:t>To</w:t>
      </w:r>
      <w:r w:rsidR="00DE5A5C">
        <w:t xml:space="preserve"> </w:t>
      </w:r>
      <w:r>
        <w:t>exercise</w:t>
      </w:r>
      <w:r w:rsidR="00DE5A5C">
        <w:t xml:space="preserve"> </w:t>
      </w:r>
      <w:r>
        <w:t>both</w:t>
      </w:r>
      <w:r w:rsidR="00DE5A5C">
        <w:t xml:space="preserve"> </w:t>
      </w:r>
      <w:r>
        <w:t>of</w:t>
      </w:r>
      <w:r w:rsidR="00DE5A5C">
        <w:t xml:space="preserve"> </w:t>
      </w:r>
      <w:r>
        <w:t>these</w:t>
      </w:r>
      <w:r w:rsidR="00DE5A5C">
        <w:t xml:space="preserve"> </w:t>
      </w:r>
      <w:r>
        <w:t>signs,</w:t>
      </w:r>
      <w:r w:rsidR="00DE5A5C">
        <w:t xml:space="preserve"> </w:t>
      </w:r>
      <w:r>
        <w:t>let</w:t>
      </w:r>
      <w:r w:rsidR="00DE5A5C">
        <w:t xml:space="preserve"> </w:t>
      </w:r>
      <w:r>
        <w:t>us</w:t>
      </w:r>
      <w:r w:rsidR="00DE5A5C">
        <w:t xml:space="preserve"> </w:t>
      </w:r>
      <w:r>
        <w:t>consider</w:t>
      </w:r>
      <w:r w:rsidR="00DE5A5C">
        <w:t xml:space="preserve"> </w:t>
      </w:r>
      <w:r>
        <w:t>the</w:t>
      </w:r>
      <w:r w:rsidR="00DE5A5C">
        <w:t xml:space="preserve"> </w:t>
      </w:r>
      <w:r>
        <w:t>example</w:t>
      </w:r>
      <w:r w:rsidR="00DE5A5C">
        <w:t xml:space="preserve"> </w:t>
      </w:r>
      <w:r>
        <w:t>o</w:t>
      </w:r>
      <w:r w:rsidR="00DC110B">
        <w:t>f</w:t>
      </w:r>
      <w:r w:rsidR="00DE5A5C">
        <w:t xml:space="preserve"> </w:t>
      </w:r>
      <w:r>
        <w:t>the</w:t>
      </w:r>
      <w:r w:rsidR="00DE5A5C">
        <w:t xml:space="preserve"> </w:t>
      </w:r>
      <w:r>
        <w:t>term</w:t>
      </w:r>
      <w:r w:rsidR="00DE5A5C">
        <w:t xml:space="preserve"> </w:t>
      </w:r>
      <w:r>
        <w:t>“lion.”</w:t>
      </w:r>
      <w:r w:rsidR="00DE5A5C">
        <w:t xml:space="preserve"> </w:t>
      </w:r>
      <w:r>
        <w:t>We</w:t>
      </w:r>
      <w:r w:rsidR="00DE5A5C">
        <w:t xml:space="preserve"> </w:t>
      </w:r>
      <w:r>
        <w:t>know</w:t>
      </w:r>
      <w:r w:rsidR="00DE5A5C">
        <w:t xml:space="preserve"> </w:t>
      </w:r>
      <w:r>
        <w:t>that</w:t>
      </w:r>
      <w:r w:rsidR="00DE5A5C">
        <w:t xml:space="preserve"> </w:t>
      </w:r>
      <w:r>
        <w:t>this</w:t>
      </w:r>
      <w:r w:rsidR="00DE5A5C">
        <w:t xml:space="preserve"> </w:t>
      </w:r>
      <w:r>
        <w:t>term</w:t>
      </w:r>
      <w:r w:rsidR="00DE5A5C">
        <w:t xml:space="preserve"> </w:t>
      </w:r>
      <w:r>
        <w:t>is</w:t>
      </w:r>
      <w:r w:rsidR="00DE5A5C">
        <w:t xml:space="preserve"> </w:t>
      </w:r>
      <w:r>
        <w:t>used</w:t>
      </w:r>
      <w:r w:rsidR="00DE5A5C">
        <w:t xml:space="preserve"> </w:t>
      </w:r>
      <w:r>
        <w:t>for</w:t>
      </w:r>
      <w:r w:rsidR="00DE5A5C">
        <w:t xml:space="preserve"> </w:t>
      </w:r>
      <w:r>
        <w:t>a</w:t>
      </w:r>
      <w:r w:rsidR="00DE5A5C">
        <w:t xml:space="preserve"> </w:t>
      </w:r>
      <w:r>
        <w:t>specific</w:t>
      </w:r>
      <w:r w:rsidR="00DE5A5C">
        <w:t xml:space="preserve"> </w:t>
      </w:r>
      <w:r>
        <w:t>animal</w:t>
      </w:r>
      <w:r w:rsidR="00DE5A5C">
        <w:t xml:space="preserve"> </w:t>
      </w:r>
      <w:r>
        <w:t>literall</w:t>
      </w:r>
      <w:r w:rsidR="00DC110B">
        <w:t>y</w:t>
      </w:r>
      <w:r w:rsidR="00DE5A5C">
        <w:t xml:space="preserve"> </w:t>
      </w:r>
      <w:r>
        <w:t>and</w:t>
      </w:r>
      <w:r w:rsidR="00DE5A5C">
        <w:t xml:space="preserve"> </w:t>
      </w:r>
      <w:r>
        <w:t>for</w:t>
      </w:r>
      <w:r w:rsidR="00DE5A5C">
        <w:t xml:space="preserve"> </w:t>
      </w:r>
      <w:r>
        <w:t>a</w:t>
      </w:r>
      <w:r w:rsidR="00DE5A5C">
        <w:t xml:space="preserve"> </w:t>
      </w:r>
      <w:r>
        <w:t>brave</w:t>
      </w:r>
      <w:r w:rsidR="00DE5A5C">
        <w:t xml:space="preserve"> </w:t>
      </w:r>
      <w:r>
        <w:t>man</w:t>
      </w:r>
      <w:r w:rsidR="00DE5A5C">
        <w:t xml:space="preserve"> </w:t>
      </w:r>
      <w:r>
        <w:t>figuratively.</w:t>
      </w:r>
      <w:r w:rsidR="00DE5A5C">
        <w:t xml:space="preserve"> </w:t>
      </w:r>
      <w:r>
        <w:t>Now,</w:t>
      </w:r>
      <w:r w:rsidR="00DE5A5C">
        <w:t xml:space="preserve"> </w:t>
      </w:r>
      <w:r>
        <w:t>when</w:t>
      </w:r>
      <w:r w:rsidR="00DE5A5C">
        <w:t xml:space="preserve"> </w:t>
      </w:r>
      <w:r>
        <w:t>you</w:t>
      </w:r>
      <w:r w:rsidR="00DE5A5C">
        <w:t xml:space="preserve"> </w:t>
      </w:r>
      <w:r>
        <w:t>hear</w:t>
      </w:r>
      <w:r w:rsidR="00DE5A5C">
        <w:t xml:space="preserve"> </w:t>
      </w:r>
      <w:r>
        <w:t>the</w:t>
      </w:r>
      <w:r w:rsidR="00DE5A5C">
        <w:t xml:space="preserve"> </w:t>
      </w:r>
      <w:r>
        <w:t>term</w:t>
      </w:r>
      <w:r w:rsidR="00DE5A5C">
        <w:t xml:space="preserve"> </w:t>
      </w:r>
      <w:r>
        <w:t>“lion”</w:t>
      </w:r>
      <w:r w:rsidR="00DE5A5C">
        <w:t xml:space="preserve"> </w:t>
      </w:r>
      <w:r>
        <w:t>it</w:t>
      </w:r>
      <w:r w:rsidR="00DE5A5C">
        <w:t xml:space="preserve"> </w:t>
      </w:r>
      <w:r>
        <w:t>is</w:t>
      </w:r>
      <w:r w:rsidR="00DE5A5C">
        <w:t xml:space="preserve"> </w:t>
      </w:r>
      <w:r>
        <w:t>th</w:t>
      </w:r>
      <w:r w:rsidR="00DC110B">
        <w:t>e</w:t>
      </w:r>
      <w:r w:rsidR="00DE5A5C">
        <w:t xml:space="preserve"> </w:t>
      </w:r>
      <w:r>
        <w:t>meaning</w:t>
      </w:r>
      <w:r w:rsidR="00DE5A5C">
        <w:t xml:space="preserve"> </w:t>
      </w:r>
      <w:r>
        <w:t>of</w:t>
      </w:r>
      <w:r w:rsidR="00DE5A5C">
        <w:t xml:space="preserve"> </w:t>
      </w:r>
      <w:r>
        <w:t>that</w:t>
      </w:r>
      <w:r w:rsidR="00DE5A5C">
        <w:t xml:space="preserve"> </w:t>
      </w:r>
      <w:r>
        <w:t>animal</w:t>
      </w:r>
      <w:r w:rsidR="00DE5A5C">
        <w:t xml:space="preserve"> </w:t>
      </w:r>
      <w:r>
        <w:t>which</w:t>
      </w:r>
      <w:r w:rsidR="00DE5A5C">
        <w:t xml:space="preserve"> </w:t>
      </w:r>
      <w:r>
        <w:t>comes</w:t>
      </w:r>
      <w:r w:rsidR="00DE5A5C">
        <w:t xml:space="preserve"> </w:t>
      </w:r>
      <w:r>
        <w:t>to</w:t>
      </w:r>
      <w:r w:rsidR="00DE5A5C">
        <w:t xml:space="preserve"> </w:t>
      </w:r>
      <w:r>
        <w:t>your</w:t>
      </w:r>
      <w:r w:rsidR="00DE5A5C">
        <w:t xml:space="preserve"> </w:t>
      </w:r>
      <w:r>
        <w:t>mind</w:t>
      </w:r>
      <w:r w:rsidR="00DE5A5C">
        <w:t xml:space="preserve"> </w:t>
      </w:r>
      <w:r>
        <w:t>first</w:t>
      </w:r>
      <w:r w:rsidR="00DE5A5C">
        <w:t xml:space="preserve"> </w:t>
      </w:r>
      <w:r>
        <w:t>and</w:t>
      </w:r>
      <w:r w:rsidR="00DE5A5C">
        <w:t xml:space="preserve"> </w:t>
      </w:r>
      <w:r>
        <w:t>not</w:t>
      </w:r>
      <w:r w:rsidR="00DE5A5C">
        <w:t xml:space="preserve"> </w:t>
      </w:r>
      <w:r>
        <w:t>a</w:t>
      </w:r>
      <w:r w:rsidR="00DE5A5C">
        <w:t xml:space="preserve"> </w:t>
      </w:r>
      <w:r>
        <w:t>brave</w:t>
      </w:r>
      <w:r w:rsidR="00DE5A5C">
        <w:t xml:space="preserve"> </w:t>
      </w:r>
      <w:r>
        <w:t>ma</w:t>
      </w:r>
      <w:r w:rsidR="00DC110B">
        <w:t>n,</w:t>
      </w:r>
      <w:r w:rsidR="00DE5A5C">
        <w:t xml:space="preserve"> </w:t>
      </w:r>
      <w:r>
        <w:t>and</w:t>
      </w:r>
      <w:r w:rsidR="00DE5A5C">
        <w:t xml:space="preserve"> </w:t>
      </w:r>
      <w:r>
        <w:t>this</w:t>
      </w:r>
      <w:r w:rsidR="00DE5A5C">
        <w:t xml:space="preserve"> </w:t>
      </w:r>
      <w:r>
        <w:t>is</w:t>
      </w:r>
      <w:r w:rsidR="00DE5A5C">
        <w:t xml:space="preserve"> </w:t>
      </w:r>
      <w:r>
        <w:t>tabādur.</w:t>
      </w:r>
      <w:r w:rsidR="00DE5A5C">
        <w:t xml:space="preserve"> </w:t>
      </w:r>
      <w:r>
        <w:t>Also,</w:t>
      </w:r>
      <w:r w:rsidR="00DE5A5C">
        <w:t xml:space="preserve"> </w:t>
      </w:r>
      <w:r>
        <w:t>you</w:t>
      </w:r>
      <w:r w:rsidR="00DE5A5C">
        <w:t xml:space="preserve"> </w:t>
      </w:r>
      <w:r>
        <w:t>cannot</w:t>
      </w:r>
      <w:r w:rsidR="00DE5A5C">
        <w:t xml:space="preserve"> </w:t>
      </w:r>
      <w:r>
        <w:t>divest</w:t>
      </w:r>
      <w:r w:rsidR="00DE5A5C">
        <w:t xml:space="preserve"> </w:t>
      </w:r>
      <w:r>
        <w:t>“lion”</w:t>
      </w:r>
      <w:r w:rsidR="00DE5A5C">
        <w:t xml:space="preserve"> </w:t>
      </w:r>
      <w:r>
        <w:t>of</w:t>
      </w:r>
      <w:r w:rsidR="00DE5A5C">
        <w:t xml:space="preserve"> </w:t>
      </w:r>
      <w:r>
        <w:t>that</w:t>
      </w:r>
      <w:r w:rsidR="00DE5A5C">
        <w:t xml:space="preserve"> </w:t>
      </w:r>
      <w:r>
        <w:t>animal</w:t>
      </w:r>
      <w:r w:rsidR="00DE5A5C">
        <w:t xml:space="preserve"> </w:t>
      </w:r>
      <w:r>
        <w:t>while</w:t>
      </w:r>
      <w:r w:rsidR="00DE5A5C">
        <w:t xml:space="preserve"> </w:t>
      </w:r>
      <w:r>
        <w:t>you</w:t>
      </w:r>
      <w:r w:rsidR="00DE5A5C">
        <w:t xml:space="preserve"> </w:t>
      </w:r>
      <w:r>
        <w:t>ca</w:t>
      </w:r>
      <w:r w:rsidR="00DC110B">
        <w:t>n</w:t>
      </w:r>
      <w:r w:rsidR="00DE5A5C">
        <w:t xml:space="preserve"> </w:t>
      </w:r>
      <w:r>
        <w:t>do</w:t>
      </w:r>
      <w:r w:rsidR="00DE5A5C">
        <w:t xml:space="preserve"> </w:t>
      </w:r>
      <w:r>
        <w:t>that</w:t>
      </w:r>
      <w:r w:rsidR="00DE5A5C">
        <w:t xml:space="preserve"> </w:t>
      </w:r>
      <w:r>
        <w:t>of</w:t>
      </w:r>
      <w:r w:rsidR="00DE5A5C">
        <w:t xml:space="preserve"> </w:t>
      </w:r>
      <w:r>
        <w:t>a</w:t>
      </w:r>
      <w:r w:rsidR="00DE5A5C">
        <w:t xml:space="preserve"> </w:t>
      </w:r>
      <w:r>
        <w:t>brave</w:t>
      </w:r>
      <w:r w:rsidR="00DE5A5C">
        <w:t xml:space="preserve"> </w:t>
      </w:r>
      <w:r>
        <w:t>man,</w:t>
      </w:r>
      <w:r w:rsidR="00DE5A5C">
        <w:t xml:space="preserve"> </w:t>
      </w:r>
      <w:r>
        <w:t>and</w:t>
      </w:r>
      <w:r w:rsidR="00DE5A5C">
        <w:t xml:space="preserve"> </w:t>
      </w:r>
      <w:r>
        <w:t>this</w:t>
      </w:r>
      <w:r w:rsidR="00DE5A5C">
        <w:t xml:space="preserve"> </w:t>
      </w:r>
      <w:r>
        <w:t>is</w:t>
      </w:r>
      <w:r w:rsidR="00DE5A5C">
        <w:t xml:space="preserve"> </w:t>
      </w:r>
      <w:r>
        <w:t>‘adam</w:t>
      </w:r>
      <w:r w:rsidR="00DE5A5C">
        <w:t xml:space="preserve"> </w:t>
      </w:r>
      <w:r>
        <w:t>şiĥĥat</w:t>
      </w:r>
      <w:r w:rsidR="00DE5A5C">
        <w:t xml:space="preserve"> </w:t>
      </w:r>
      <w:r>
        <w:t>al</w:t>
      </w:r>
      <w:r w:rsidR="00226521">
        <w:t>-</w:t>
      </w:r>
      <w:r>
        <w:t>salb.</w:t>
      </w:r>
      <w:r w:rsidR="00DE5A5C">
        <w:t xml:space="preserve"> </w:t>
      </w:r>
      <w:r>
        <w:t>Thus,</w:t>
      </w:r>
      <w:r w:rsidR="00DE5A5C">
        <w:t xml:space="preserve"> </w:t>
      </w:r>
      <w:r>
        <w:t>tabādur</w:t>
      </w:r>
      <w:r w:rsidR="00DE5A5C">
        <w:t xml:space="preserve"> </w:t>
      </w:r>
      <w:r>
        <w:t>and</w:t>
      </w:r>
      <w:r w:rsidR="00DE5A5C">
        <w:t xml:space="preserve"> </w:t>
      </w:r>
      <w:r>
        <w:t>‘ada</w:t>
      </w:r>
      <w:r w:rsidR="00DC110B">
        <w:t>m</w:t>
      </w:r>
      <w:r w:rsidR="00DE5A5C">
        <w:t xml:space="preserve"> </w:t>
      </w:r>
      <w:r>
        <w:t>şiĥĥat</w:t>
      </w:r>
      <w:r w:rsidR="00DE5A5C">
        <w:t xml:space="preserve"> </w:t>
      </w:r>
      <w:r>
        <w:t>al</w:t>
      </w:r>
      <w:r w:rsidR="00226521">
        <w:t>-</w:t>
      </w:r>
      <w:r>
        <w:t>salb</w:t>
      </w:r>
      <w:r w:rsidR="00DE5A5C">
        <w:t xml:space="preserve"> </w:t>
      </w:r>
      <w:r>
        <w:t>are</w:t>
      </w:r>
      <w:r w:rsidR="00DE5A5C">
        <w:t xml:space="preserve"> </w:t>
      </w:r>
      <w:r>
        <w:t>two</w:t>
      </w:r>
      <w:r w:rsidR="00DE5A5C">
        <w:t xml:space="preserve"> </w:t>
      </w:r>
      <w:r>
        <w:t>signs</w:t>
      </w:r>
      <w:r w:rsidR="00DE5A5C">
        <w:t xml:space="preserve"> </w:t>
      </w:r>
      <w:r>
        <w:t>which</w:t>
      </w:r>
      <w:r w:rsidR="00DE5A5C">
        <w:t xml:space="preserve"> </w:t>
      </w:r>
      <w:r>
        <w:t>indicate</w:t>
      </w:r>
      <w:r w:rsidR="00DE5A5C">
        <w:t xml:space="preserve"> </w:t>
      </w:r>
      <w:r>
        <w:t>the</w:t>
      </w:r>
      <w:r w:rsidR="00DE5A5C">
        <w:t xml:space="preserve"> </w:t>
      </w:r>
      <w:r>
        <w:t>literal</w:t>
      </w:r>
      <w:r w:rsidR="00DE5A5C">
        <w:t xml:space="preserve"> </w:t>
      </w:r>
      <w:r>
        <w:t>meaning</w:t>
      </w:r>
      <w:r w:rsidR="00DE5A5C">
        <w:t xml:space="preserve"> </w:t>
      </w:r>
      <w:r>
        <w:t>of</w:t>
      </w:r>
      <w:r w:rsidR="00DE5A5C">
        <w:t xml:space="preserve"> </w:t>
      </w:r>
      <w:r>
        <w:t>a</w:t>
      </w:r>
      <w:r w:rsidR="00DE5A5C">
        <w:t xml:space="preserve"> </w:t>
      </w:r>
      <w:r>
        <w:t>term.</w:t>
      </w:r>
    </w:p>
    <w:p w:rsidR="00AC0545" w:rsidRDefault="00AC0545" w:rsidP="00C67E5B">
      <w:pPr>
        <w:pStyle w:val="Heading3"/>
      </w:pPr>
      <w:bookmarkStart w:id="11" w:name="_Toc477687289"/>
      <w:r>
        <w:t>Literal</w:t>
      </w:r>
      <w:r w:rsidR="00DE5A5C">
        <w:t xml:space="preserve"> </w:t>
      </w:r>
      <w:r>
        <w:t>Principles</w:t>
      </w:r>
      <w:bookmarkEnd w:id="11"/>
    </w:p>
    <w:p w:rsidR="00AC0545" w:rsidRDefault="00AC0545" w:rsidP="00157CE5">
      <w:pPr>
        <w:pStyle w:val="libNormal"/>
      </w:pPr>
      <w:r>
        <w:t>When</w:t>
      </w:r>
      <w:r w:rsidR="00DE5A5C">
        <w:t xml:space="preserve"> </w:t>
      </w:r>
      <w:r>
        <w:t>a</w:t>
      </w:r>
      <w:r w:rsidR="00DE5A5C">
        <w:t xml:space="preserve"> </w:t>
      </w:r>
      <w:r>
        <w:t>doubt</w:t>
      </w:r>
      <w:r w:rsidR="00DE5A5C">
        <w:t xml:space="preserve"> </w:t>
      </w:r>
      <w:r>
        <w:t>occurs</w:t>
      </w:r>
      <w:r w:rsidR="00DE5A5C">
        <w:t xml:space="preserve"> </w:t>
      </w:r>
      <w:r>
        <w:t>concerning</w:t>
      </w:r>
      <w:r w:rsidR="00DE5A5C">
        <w:t xml:space="preserve"> </w:t>
      </w:r>
      <w:r>
        <w:t>a</w:t>
      </w:r>
      <w:r w:rsidR="00DE5A5C">
        <w:t xml:space="preserve"> </w:t>
      </w:r>
      <w:r>
        <w:t>term</w:t>
      </w:r>
      <w:r w:rsidR="00DE5A5C">
        <w:t xml:space="preserve"> </w:t>
      </w:r>
      <w:r>
        <w:t>it</w:t>
      </w:r>
      <w:r w:rsidR="00DE5A5C">
        <w:t xml:space="preserve"> </w:t>
      </w:r>
      <w:r>
        <w:t>can</w:t>
      </w:r>
      <w:r w:rsidR="00DE5A5C">
        <w:t xml:space="preserve"> </w:t>
      </w:r>
      <w:r>
        <w:t>be</w:t>
      </w:r>
      <w:r w:rsidR="00DE5A5C">
        <w:t xml:space="preserve"> </w:t>
      </w:r>
      <w:r>
        <w:t>of</w:t>
      </w:r>
      <w:r w:rsidR="00DE5A5C">
        <w:t xml:space="preserve"> </w:t>
      </w:r>
      <w:r>
        <w:t>two</w:t>
      </w:r>
      <w:r w:rsidR="00DE5A5C">
        <w:t xml:space="preserve"> </w:t>
      </w:r>
      <w:r>
        <w:t>kinds:</w:t>
      </w:r>
      <w:r w:rsidR="00DE5A5C">
        <w:t xml:space="preserve"> </w:t>
      </w:r>
      <w:r>
        <w:t>a</w:t>
      </w:r>
      <w:r w:rsidR="00DE5A5C">
        <w:t xml:space="preserve"> </w:t>
      </w:r>
      <w:r>
        <w:t>doub</w:t>
      </w:r>
      <w:r w:rsidR="00DC110B">
        <w:t>t</w:t>
      </w:r>
      <w:r w:rsidR="00DE5A5C">
        <w:t xml:space="preserve"> </w:t>
      </w:r>
      <w:r>
        <w:t>concerning</w:t>
      </w:r>
      <w:r w:rsidR="00DE5A5C">
        <w:t xml:space="preserve"> </w:t>
      </w:r>
      <w:r>
        <w:t>convention</w:t>
      </w:r>
      <w:r w:rsidR="00DE5A5C">
        <w:t xml:space="preserve"> </w:t>
      </w:r>
      <w:r>
        <w:t>whether</w:t>
      </w:r>
      <w:r w:rsidR="00DE5A5C">
        <w:t xml:space="preserve"> </w:t>
      </w:r>
      <w:r>
        <w:t>that</w:t>
      </w:r>
      <w:r w:rsidR="00DE5A5C">
        <w:t xml:space="preserve"> </w:t>
      </w:r>
      <w:r>
        <w:t>term</w:t>
      </w:r>
      <w:r w:rsidR="00DE5A5C">
        <w:t xml:space="preserve"> </w:t>
      </w:r>
      <w:r>
        <w:t>is</w:t>
      </w:r>
      <w:r w:rsidR="00DE5A5C">
        <w:t xml:space="preserve"> </w:t>
      </w:r>
      <w:r>
        <w:t>specified</w:t>
      </w:r>
      <w:r w:rsidR="00DE5A5C">
        <w:t xml:space="preserve"> </w:t>
      </w:r>
      <w:r>
        <w:t>for</w:t>
      </w:r>
      <w:r w:rsidR="00DE5A5C">
        <w:t xml:space="preserve"> </w:t>
      </w:r>
      <w:r>
        <w:t>a</w:t>
      </w:r>
      <w:r w:rsidR="00DE5A5C">
        <w:t xml:space="preserve"> </w:t>
      </w:r>
      <w:r>
        <w:t>certain</w:t>
      </w:r>
      <w:r w:rsidR="00DE5A5C">
        <w:t xml:space="preserve"> </w:t>
      </w:r>
      <w:r>
        <w:t>meanin</w:t>
      </w:r>
      <w:r w:rsidR="00DC110B">
        <w:t>g,</w:t>
      </w:r>
      <w:r w:rsidR="00DE5A5C">
        <w:t xml:space="preserve"> </w:t>
      </w:r>
      <w:r>
        <w:t>and</w:t>
      </w:r>
      <w:r w:rsidR="00DE5A5C">
        <w:t xml:space="preserve"> </w:t>
      </w:r>
      <w:r>
        <w:t>a</w:t>
      </w:r>
      <w:r w:rsidR="00DE5A5C">
        <w:t xml:space="preserve"> </w:t>
      </w:r>
      <w:r>
        <w:t>doubt</w:t>
      </w:r>
      <w:r w:rsidR="00DE5A5C">
        <w:t xml:space="preserve"> </w:t>
      </w:r>
      <w:r>
        <w:t>concerning</w:t>
      </w:r>
      <w:r w:rsidR="00DE5A5C">
        <w:t xml:space="preserve"> </w:t>
      </w:r>
      <w:r>
        <w:t>intention</w:t>
      </w:r>
      <w:r w:rsidR="00DE5A5C">
        <w:t xml:space="preserve"> </w:t>
      </w:r>
      <w:r>
        <w:t>of</w:t>
      </w:r>
      <w:r w:rsidR="00DE5A5C">
        <w:t xml:space="preserve"> </w:t>
      </w:r>
      <w:r>
        <w:t>a</w:t>
      </w:r>
      <w:r w:rsidR="00DE5A5C">
        <w:t xml:space="preserve"> </w:t>
      </w:r>
      <w:r>
        <w:t>speaker</w:t>
      </w:r>
      <w:r w:rsidR="00DE5A5C">
        <w:t xml:space="preserve"> </w:t>
      </w:r>
      <w:r>
        <w:t>whether</w:t>
      </w:r>
      <w:r w:rsidR="00DE5A5C">
        <w:t xml:space="preserve"> </w:t>
      </w:r>
      <w:r>
        <w:t>he</w:t>
      </w:r>
      <w:r w:rsidR="00DE5A5C">
        <w:t xml:space="preserve"> </w:t>
      </w:r>
      <w:r>
        <w:t>has</w:t>
      </w:r>
      <w:r w:rsidR="00DE5A5C">
        <w:t xml:space="preserve"> </w:t>
      </w:r>
      <w:r>
        <w:t>meant</w:t>
      </w:r>
      <w:r w:rsidR="00DE5A5C">
        <w:t xml:space="preserve"> </w:t>
      </w:r>
      <w:r>
        <w:t>th</w:t>
      </w:r>
      <w:r w:rsidR="00DC110B">
        <w:t>e</w:t>
      </w:r>
      <w:r w:rsidR="00DE5A5C">
        <w:t xml:space="preserve"> </w:t>
      </w:r>
      <w:r>
        <w:t>literal</w:t>
      </w:r>
      <w:r w:rsidR="00DE5A5C">
        <w:t xml:space="preserve"> </w:t>
      </w:r>
      <w:r>
        <w:t>or</w:t>
      </w:r>
      <w:r w:rsidR="00DE5A5C">
        <w:t xml:space="preserve"> </w:t>
      </w:r>
      <w:r>
        <w:t>figurative</w:t>
      </w:r>
      <w:r w:rsidR="00DE5A5C">
        <w:t xml:space="preserve"> </w:t>
      </w:r>
      <w:r>
        <w:t>meaning.</w:t>
      </w:r>
      <w:r w:rsidR="00DE5A5C">
        <w:t xml:space="preserve"> </w:t>
      </w:r>
      <w:r>
        <w:t>Presenting</w:t>
      </w:r>
      <w:r w:rsidR="00DE5A5C">
        <w:t xml:space="preserve"> </w:t>
      </w:r>
      <w:r>
        <w:t>two</w:t>
      </w:r>
      <w:r w:rsidR="00DE5A5C">
        <w:t xml:space="preserve"> </w:t>
      </w:r>
      <w:r>
        <w:t>signs</w:t>
      </w:r>
      <w:r w:rsidR="00DE5A5C">
        <w:t xml:space="preserve"> </w:t>
      </w:r>
      <w:r>
        <w:t>of</w:t>
      </w:r>
      <w:r w:rsidR="00DE5A5C">
        <w:t xml:space="preserve"> </w:t>
      </w:r>
      <w:r>
        <w:t>recognition</w:t>
      </w:r>
      <w:r w:rsidR="00DE5A5C">
        <w:t xml:space="preserve"> </w:t>
      </w:r>
      <w:r>
        <w:t>of</w:t>
      </w:r>
      <w:r w:rsidR="00DE5A5C">
        <w:t xml:space="preserve"> </w:t>
      </w:r>
      <w:r>
        <w:t>the</w:t>
      </w:r>
      <w:r w:rsidR="00DE5A5C">
        <w:t xml:space="preserve"> </w:t>
      </w:r>
      <w:r>
        <w:t>litera</w:t>
      </w:r>
      <w:r w:rsidR="00DC110B">
        <w:t>l</w:t>
      </w:r>
      <w:r w:rsidR="00DE5A5C">
        <w:t xml:space="preserve"> </w:t>
      </w:r>
      <w:r>
        <w:t>meaning,</w:t>
      </w:r>
      <w:r w:rsidR="00DE5A5C">
        <w:t xml:space="preserve"> </w:t>
      </w:r>
      <w:r>
        <w:t>the</w:t>
      </w:r>
      <w:r w:rsidR="00DE5A5C">
        <w:t xml:space="preserve"> </w:t>
      </w:r>
      <w:r>
        <w:t>pervious</w:t>
      </w:r>
      <w:r w:rsidR="00DE5A5C">
        <w:t xml:space="preserve"> </w:t>
      </w:r>
      <w:r>
        <w:t>discussion</w:t>
      </w:r>
      <w:r w:rsidR="00DE5A5C">
        <w:t xml:space="preserve"> </w:t>
      </w:r>
      <w:r>
        <w:t>dealt</w:t>
      </w:r>
      <w:r w:rsidR="00DE5A5C">
        <w:t xml:space="preserve"> </w:t>
      </w:r>
      <w:r>
        <w:t>with</w:t>
      </w:r>
      <w:r w:rsidR="00DE5A5C">
        <w:t xml:space="preserve"> </w:t>
      </w:r>
      <w:r>
        <w:t>the</w:t>
      </w:r>
      <w:r w:rsidR="00DE5A5C">
        <w:t xml:space="preserve"> </w:t>
      </w:r>
      <w:r>
        <w:t>first</w:t>
      </w:r>
      <w:r w:rsidR="00DE5A5C">
        <w:t xml:space="preserve"> </w:t>
      </w:r>
      <w:r>
        <w:t>kind</w:t>
      </w:r>
      <w:r w:rsidR="00DE5A5C">
        <w:t xml:space="preserve"> </w:t>
      </w:r>
      <w:r>
        <w:t>of</w:t>
      </w:r>
      <w:r w:rsidR="00DE5A5C">
        <w:t xml:space="preserve"> </w:t>
      </w:r>
      <w:r>
        <w:t>doubt.</w:t>
      </w:r>
      <w:r w:rsidR="00DE5A5C">
        <w:t xml:space="preserve"> </w:t>
      </w:r>
      <w:r>
        <w:t>Howeve</w:t>
      </w:r>
      <w:r w:rsidR="00DC110B">
        <w:t>r,</w:t>
      </w:r>
      <w:r w:rsidR="00DE5A5C">
        <w:t xml:space="preserve"> </w:t>
      </w:r>
      <w:r>
        <w:t>that</w:t>
      </w:r>
      <w:r w:rsidR="00DE5A5C">
        <w:t xml:space="preserve"> </w:t>
      </w:r>
      <w:r>
        <w:t>is</w:t>
      </w:r>
      <w:r w:rsidR="00DE5A5C">
        <w:t xml:space="preserve"> </w:t>
      </w:r>
      <w:r>
        <w:t>not</w:t>
      </w:r>
      <w:r w:rsidR="00DE5A5C">
        <w:t xml:space="preserve"> </w:t>
      </w:r>
      <w:r>
        <w:t>enough</w:t>
      </w:r>
      <w:r w:rsidR="00DE5A5C">
        <w:t xml:space="preserve"> </w:t>
      </w:r>
      <w:r>
        <w:t>for</w:t>
      </w:r>
      <w:r w:rsidR="00DE5A5C">
        <w:t xml:space="preserve"> </w:t>
      </w:r>
      <w:r>
        <w:t>the</w:t>
      </w:r>
      <w:r w:rsidR="00DE5A5C">
        <w:t xml:space="preserve"> </w:t>
      </w:r>
      <w:r>
        <w:t>removal</w:t>
      </w:r>
      <w:r w:rsidR="00DE5A5C">
        <w:t xml:space="preserve"> </w:t>
      </w:r>
      <w:r>
        <w:t>of</w:t>
      </w:r>
      <w:r w:rsidR="00DE5A5C">
        <w:t xml:space="preserve"> </w:t>
      </w:r>
      <w:r>
        <w:t>the</w:t>
      </w:r>
      <w:r w:rsidR="00DE5A5C">
        <w:t xml:space="preserve"> </w:t>
      </w:r>
      <w:r>
        <w:t>second</w:t>
      </w:r>
      <w:r w:rsidR="00DE5A5C">
        <w:t xml:space="preserve"> </w:t>
      </w:r>
      <w:r>
        <w:t>doubt,</w:t>
      </w:r>
      <w:r w:rsidR="00DE5A5C">
        <w:t xml:space="preserve"> </w:t>
      </w:r>
      <w:r>
        <w:t>for</w:t>
      </w:r>
      <w:r w:rsidR="00DE5A5C">
        <w:t xml:space="preserve"> </w:t>
      </w:r>
      <w:r>
        <w:t>those</w:t>
      </w:r>
      <w:r w:rsidR="00DE5A5C">
        <w:t xml:space="preserve"> </w:t>
      </w:r>
      <w:r>
        <w:t>signs</w:t>
      </w:r>
      <w:r w:rsidR="00DE5A5C">
        <w:t xml:space="preserve"> </w:t>
      </w:r>
      <w:r>
        <w:t>canno</w:t>
      </w:r>
      <w:r w:rsidR="00DC110B">
        <w:t>t</w:t>
      </w:r>
      <w:r w:rsidR="00DE5A5C">
        <w:t xml:space="preserve"> </w:t>
      </w:r>
      <w:r>
        <w:t>determine</w:t>
      </w:r>
      <w:r w:rsidR="00DE5A5C">
        <w:t xml:space="preserve"> </w:t>
      </w:r>
      <w:r>
        <w:t>speaker’s</w:t>
      </w:r>
      <w:r w:rsidR="00DE5A5C">
        <w:t xml:space="preserve"> </w:t>
      </w:r>
      <w:r>
        <w:t>intention.</w:t>
      </w:r>
      <w:r w:rsidR="00DE5A5C">
        <w:t xml:space="preserve"> </w:t>
      </w:r>
      <w:r>
        <w:t>What</w:t>
      </w:r>
      <w:r w:rsidR="00DE5A5C">
        <w:t xml:space="preserve"> </w:t>
      </w:r>
      <w:r>
        <w:t>can</w:t>
      </w:r>
      <w:r w:rsidR="00DE5A5C">
        <w:t xml:space="preserve"> </w:t>
      </w:r>
      <w:r>
        <w:t>we</w:t>
      </w:r>
      <w:r w:rsidR="00DE5A5C">
        <w:t xml:space="preserve"> </w:t>
      </w:r>
      <w:r>
        <w:t>do,</w:t>
      </w:r>
      <w:r w:rsidR="00DE5A5C">
        <w:t xml:space="preserve"> </w:t>
      </w:r>
      <w:r>
        <w:t>then?</w:t>
      </w:r>
      <w:r w:rsidR="00DE5A5C">
        <w:t xml:space="preserve"> </w:t>
      </w:r>
      <w:r>
        <w:t>Uşūlīs</w:t>
      </w:r>
      <w:r w:rsidR="00DE5A5C">
        <w:t xml:space="preserve"> </w:t>
      </w:r>
      <w:r>
        <w:t>have</w:t>
      </w:r>
      <w:r w:rsidR="00DE5A5C">
        <w:t xml:space="preserve"> </w:t>
      </w:r>
      <w:r>
        <w:t>presente</w:t>
      </w:r>
      <w:r w:rsidR="00DC110B">
        <w:t>d</w:t>
      </w:r>
      <w:r w:rsidR="00DE5A5C">
        <w:t xml:space="preserve"> </w:t>
      </w:r>
      <w:r>
        <w:t>some</w:t>
      </w:r>
      <w:r w:rsidR="00DE5A5C">
        <w:t xml:space="preserve"> </w:t>
      </w:r>
      <w:r>
        <w:t>principles</w:t>
      </w:r>
      <w:r w:rsidR="00DE5A5C">
        <w:t xml:space="preserve"> </w:t>
      </w:r>
      <w:r>
        <w:t>in</w:t>
      </w:r>
      <w:r w:rsidR="00DE5A5C">
        <w:t xml:space="preserve"> </w:t>
      </w:r>
      <w:r>
        <w:t>this</w:t>
      </w:r>
      <w:r w:rsidR="00DE5A5C">
        <w:t xml:space="preserve"> </w:t>
      </w:r>
      <w:r>
        <w:t>connection,</w:t>
      </w:r>
      <w:r w:rsidR="00DE5A5C">
        <w:t xml:space="preserve"> </w:t>
      </w:r>
      <w:r>
        <w:t>called</w:t>
      </w:r>
      <w:r w:rsidR="00DE5A5C">
        <w:t xml:space="preserve"> </w:t>
      </w:r>
      <w:r>
        <w:t>“literal</w:t>
      </w:r>
      <w:r w:rsidR="00DE5A5C">
        <w:t xml:space="preserve"> </w:t>
      </w:r>
      <w:r>
        <w:t>principles</w:t>
      </w:r>
      <w:r w:rsidR="00DE5A5C">
        <w:t xml:space="preserve"> </w:t>
      </w:r>
      <w:r>
        <w:t>(al</w:t>
      </w:r>
      <w:r w:rsidR="00226521">
        <w:t>-</w:t>
      </w:r>
      <w:r>
        <w:t>uşūl</w:t>
      </w:r>
      <w:r w:rsidR="00DE5A5C">
        <w:t xml:space="preserve"> </w:t>
      </w:r>
      <w:r>
        <w:t>al</w:t>
      </w:r>
      <w:r w:rsidR="00226521">
        <w:t>-</w:t>
      </w:r>
      <w:r>
        <w:t>lafżiyya),”</w:t>
      </w:r>
    </w:p>
    <w:p w:rsidR="007B0B6F" w:rsidRDefault="00AC0545" w:rsidP="00157CE5">
      <w:pPr>
        <w:pStyle w:val="libNormal"/>
      </w:pPr>
      <w:r>
        <w:t>their</w:t>
      </w:r>
      <w:r w:rsidR="00DE5A5C">
        <w:t xml:space="preserve"> </w:t>
      </w:r>
      <w:r>
        <w:t>most</w:t>
      </w:r>
      <w:r w:rsidR="00DE5A5C">
        <w:t xml:space="preserve"> </w:t>
      </w:r>
      <w:r>
        <w:t>important</w:t>
      </w:r>
      <w:r w:rsidR="00DE5A5C">
        <w:t xml:space="preserve"> </w:t>
      </w:r>
      <w:r>
        <w:t>ones</w:t>
      </w:r>
      <w:r w:rsidR="00DE5A5C">
        <w:t xml:space="preserve"> </w:t>
      </w:r>
      <w:r>
        <w:t>being</w:t>
      </w:r>
      <w:r w:rsidR="00DE5A5C">
        <w:t xml:space="preserve"> </w:t>
      </w:r>
      <w:r>
        <w:t>the</w:t>
      </w:r>
      <w:r w:rsidR="00DE5A5C">
        <w:t xml:space="preserve"> </w:t>
      </w:r>
      <w:r>
        <w:t>following:</w:t>
      </w:r>
    </w:p>
    <w:p w:rsidR="00AC0545" w:rsidRDefault="00AC0545" w:rsidP="00157CE5">
      <w:pPr>
        <w:pStyle w:val="libNormal"/>
      </w:pPr>
      <w:r>
        <w:t>1.</w:t>
      </w:r>
      <w:r w:rsidR="00DE5A5C">
        <w:t xml:space="preserve"> </w:t>
      </w:r>
      <w:r>
        <w:t>The</w:t>
      </w:r>
      <w:r w:rsidR="00DE5A5C">
        <w:t xml:space="preserve"> </w:t>
      </w:r>
      <w:r>
        <w:t>Principle</w:t>
      </w:r>
      <w:r w:rsidR="00DE5A5C">
        <w:t xml:space="preserve"> </w:t>
      </w:r>
      <w:r>
        <w:t>of</w:t>
      </w:r>
      <w:r w:rsidR="00DE5A5C">
        <w:t xml:space="preserve"> </w:t>
      </w:r>
      <w:r>
        <w:t>Literalness</w:t>
      </w:r>
      <w:r w:rsidR="00DE5A5C">
        <w:t xml:space="preserve"> </w:t>
      </w:r>
      <w:r>
        <w:t>(Aşāla</w:t>
      </w:r>
      <w:r w:rsidR="00DE5A5C">
        <w:t xml:space="preserve"> </w:t>
      </w:r>
      <w:r>
        <w:t>al</w:t>
      </w:r>
      <w:r w:rsidR="00226521">
        <w:t>-</w:t>
      </w:r>
      <w:r>
        <w:t>Ĥaqīqa).</w:t>
      </w:r>
      <w:r w:rsidR="00DE5A5C">
        <w:t xml:space="preserve"> </w:t>
      </w:r>
      <w:r>
        <w:t>This</w:t>
      </w:r>
      <w:r w:rsidR="00DE5A5C">
        <w:t xml:space="preserve"> </w:t>
      </w:r>
      <w:r>
        <w:t>principle</w:t>
      </w:r>
      <w:r w:rsidR="00DE5A5C">
        <w:t xml:space="preserve"> </w:t>
      </w:r>
      <w:r>
        <w:t>is</w:t>
      </w:r>
      <w:r w:rsidR="00DE5A5C">
        <w:t xml:space="preserve"> </w:t>
      </w:r>
      <w:r>
        <w:t>use</w:t>
      </w:r>
      <w:r w:rsidR="00DC110B">
        <w:t>d</w:t>
      </w:r>
      <w:r w:rsidR="00DE5A5C">
        <w:t xml:space="preserve"> </w:t>
      </w:r>
      <w:r>
        <w:t>when</w:t>
      </w:r>
      <w:r w:rsidR="00DE5A5C">
        <w:t xml:space="preserve"> </w:t>
      </w:r>
      <w:r>
        <w:t>one</w:t>
      </w:r>
      <w:r w:rsidR="00DE5A5C">
        <w:t xml:space="preserve"> </w:t>
      </w:r>
      <w:r>
        <w:t>doubts</w:t>
      </w:r>
      <w:r w:rsidR="00DE5A5C">
        <w:t xml:space="preserve"> </w:t>
      </w:r>
      <w:r>
        <w:t>whether</w:t>
      </w:r>
      <w:r w:rsidR="00DE5A5C">
        <w:t xml:space="preserve"> </w:t>
      </w:r>
      <w:r>
        <w:t>a</w:t>
      </w:r>
      <w:r w:rsidR="00DE5A5C">
        <w:t xml:space="preserve"> </w:t>
      </w:r>
      <w:r>
        <w:t>certain</w:t>
      </w:r>
      <w:r w:rsidR="00DE5A5C">
        <w:t xml:space="preserve"> </w:t>
      </w:r>
      <w:r>
        <w:t>speaker</w:t>
      </w:r>
      <w:r w:rsidR="00DE5A5C">
        <w:t xml:space="preserve"> </w:t>
      </w:r>
      <w:r>
        <w:t>has</w:t>
      </w:r>
      <w:r w:rsidR="00DE5A5C">
        <w:t xml:space="preserve"> </w:t>
      </w:r>
      <w:r>
        <w:t>intended</w:t>
      </w:r>
      <w:r w:rsidR="00DE5A5C">
        <w:t xml:space="preserve"> </w:t>
      </w:r>
      <w:r>
        <w:t>the</w:t>
      </w:r>
      <w:r w:rsidR="00DE5A5C">
        <w:t xml:space="preserve"> </w:t>
      </w:r>
      <w:r>
        <w:t>literal</w:t>
      </w:r>
      <w:r w:rsidR="00DE5A5C">
        <w:t xml:space="preserve"> </w:t>
      </w:r>
      <w:r>
        <w:t>or</w:t>
      </w:r>
      <w:r w:rsidR="00DE5A5C">
        <w:t xml:space="preserve"> </w:t>
      </w:r>
      <w:r>
        <w:t>th</w:t>
      </w:r>
      <w:r w:rsidR="00DC110B">
        <w:t>e</w:t>
      </w:r>
      <w:r w:rsidR="00DE5A5C">
        <w:t xml:space="preserve"> </w:t>
      </w:r>
      <w:r>
        <w:lastRenderedPageBreak/>
        <w:t>figurative</w:t>
      </w:r>
      <w:r w:rsidR="00DE5A5C">
        <w:t xml:space="preserve"> </w:t>
      </w:r>
      <w:r>
        <w:t>meaning,</w:t>
      </w:r>
      <w:r w:rsidR="00DE5A5C">
        <w:t xml:space="preserve"> </w:t>
      </w:r>
      <w:r>
        <w:t>where</w:t>
      </w:r>
      <w:r w:rsidR="00DE5A5C">
        <w:t xml:space="preserve"> </w:t>
      </w:r>
      <w:r>
        <w:t>there</w:t>
      </w:r>
      <w:r w:rsidR="00DE5A5C">
        <w:t xml:space="preserve"> </w:t>
      </w:r>
      <w:r>
        <w:t>is</w:t>
      </w:r>
      <w:r w:rsidR="00DE5A5C">
        <w:t xml:space="preserve"> </w:t>
      </w:r>
      <w:r>
        <w:t>no</w:t>
      </w:r>
      <w:r w:rsidR="00DE5A5C">
        <w:t xml:space="preserve"> </w:t>
      </w:r>
      <w:r>
        <w:t>contextual</w:t>
      </w:r>
      <w:r w:rsidR="00DE5A5C">
        <w:t xml:space="preserve"> </w:t>
      </w:r>
      <w:r>
        <w:t>evidence</w:t>
      </w:r>
      <w:r w:rsidR="00DE5A5C">
        <w:t xml:space="preserve"> </w:t>
      </w:r>
      <w:r>
        <w:t>while</w:t>
      </w:r>
      <w:r w:rsidR="00DE5A5C">
        <w:t xml:space="preserve"> </w:t>
      </w:r>
      <w:r>
        <w:t>its</w:t>
      </w:r>
      <w:r w:rsidR="00DE5A5C">
        <w:t xml:space="preserve"> </w:t>
      </w:r>
      <w:r>
        <w:t>existenc</w:t>
      </w:r>
      <w:r w:rsidR="00DC110B">
        <w:t>e</w:t>
      </w:r>
      <w:r w:rsidR="00DE5A5C">
        <w:t xml:space="preserve"> </w:t>
      </w:r>
      <w:r>
        <w:t>is</w:t>
      </w:r>
      <w:r w:rsidR="00DE5A5C">
        <w:t xml:space="preserve"> </w:t>
      </w:r>
      <w:r>
        <w:t>probable.</w:t>
      </w:r>
      <w:r w:rsidR="00DE5A5C">
        <w:t xml:space="preserve"> </w:t>
      </w:r>
      <w:r>
        <w:t>In</w:t>
      </w:r>
      <w:r w:rsidR="00DE5A5C">
        <w:t xml:space="preserve"> </w:t>
      </w:r>
      <w:r>
        <w:t>that</w:t>
      </w:r>
      <w:r w:rsidR="00DE5A5C">
        <w:t xml:space="preserve"> </w:t>
      </w:r>
      <w:r>
        <w:t>case,</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w:t>
      </w:r>
      <w:r w:rsidR="00DE5A5C">
        <w:t xml:space="preserve"> </w:t>
      </w:r>
      <w:r>
        <w:t>principle</w:t>
      </w:r>
      <w:r w:rsidR="00DE5A5C">
        <w:t xml:space="preserve"> </w:t>
      </w:r>
      <w:r>
        <w:t>is</w:t>
      </w:r>
      <w:r w:rsidR="00DE5A5C">
        <w:t xml:space="preserve"> </w:t>
      </w:r>
      <w:r>
        <w:t>the</w:t>
      </w:r>
      <w:r w:rsidR="00DE5A5C">
        <w:t xml:space="preserve"> </w:t>
      </w:r>
      <w:r>
        <w:t>literalness,”</w:t>
      </w:r>
      <w:r w:rsidR="00DE5A5C">
        <w:t xml:space="preserve"> </w:t>
      </w:r>
      <w:r>
        <w:t>i.e.,</w:t>
      </w:r>
      <w:r w:rsidR="00DE5A5C">
        <w:t xml:space="preserve"> </w:t>
      </w:r>
      <w:r>
        <w:t>one</w:t>
      </w:r>
      <w:r w:rsidR="00DE5A5C">
        <w:t xml:space="preserve"> </w:t>
      </w:r>
      <w:r>
        <w:t>should</w:t>
      </w:r>
      <w:r w:rsidR="00DE5A5C">
        <w:t xml:space="preserve"> </w:t>
      </w:r>
      <w:r>
        <w:t>principally</w:t>
      </w:r>
      <w:r w:rsidR="00DE5A5C">
        <w:t xml:space="preserve"> </w:t>
      </w:r>
      <w:r>
        <w:t>treat</w:t>
      </w:r>
      <w:r w:rsidR="00DE5A5C">
        <w:t xml:space="preserve"> </w:t>
      </w:r>
      <w:r>
        <w:t>the</w:t>
      </w:r>
      <w:r w:rsidR="00DE5A5C">
        <w:t xml:space="preserve"> </w:t>
      </w:r>
      <w:r>
        <w:t>term</w:t>
      </w:r>
      <w:r w:rsidR="00DE5A5C">
        <w:t xml:space="preserve"> </w:t>
      </w:r>
      <w:r>
        <w:t>as</w:t>
      </w:r>
      <w:r w:rsidR="00DE5A5C">
        <w:t xml:space="preserve"> </w:t>
      </w:r>
      <w:r>
        <w:t>being</w:t>
      </w:r>
      <w:r w:rsidR="00DE5A5C">
        <w:t xml:space="preserve"> </w:t>
      </w:r>
      <w:r>
        <w:t>used</w:t>
      </w:r>
      <w:r w:rsidR="00DE5A5C">
        <w:t xml:space="preserve"> </w:t>
      </w:r>
      <w:r>
        <w:t>in</w:t>
      </w:r>
      <w:r w:rsidR="00DE5A5C">
        <w:t xml:space="preserve"> </w:t>
      </w:r>
      <w:r>
        <w:t>its</w:t>
      </w:r>
      <w:r w:rsidR="00DE5A5C">
        <w:t xml:space="preserve"> </w:t>
      </w:r>
      <w:r>
        <w:t>literal</w:t>
      </w:r>
      <w:r w:rsidR="00DE5A5C">
        <w:t xml:space="preserve"> </w:t>
      </w:r>
      <w:r>
        <w:t>and</w:t>
      </w:r>
      <w:r w:rsidR="00DE5A5C">
        <w:t xml:space="preserve"> </w:t>
      </w:r>
      <w:r>
        <w:t>no</w:t>
      </w:r>
      <w:r w:rsidR="00DC110B">
        <w:t>t</w:t>
      </w:r>
      <w:r w:rsidR="00DE5A5C">
        <w:t xml:space="preserve"> </w:t>
      </w:r>
      <w:r>
        <w:t>figurative</w:t>
      </w:r>
      <w:r w:rsidR="00DE5A5C">
        <w:t xml:space="preserve"> </w:t>
      </w:r>
      <w:r>
        <w:t>meaning,</w:t>
      </w:r>
      <w:r w:rsidR="00DE5A5C">
        <w:t xml:space="preserve"> </w:t>
      </w:r>
      <w:r>
        <w:t>for</w:t>
      </w:r>
      <w:r w:rsidR="00DE5A5C">
        <w:t xml:space="preserve"> </w:t>
      </w:r>
      <w:r>
        <w:t>to</w:t>
      </w:r>
      <w:r w:rsidR="00DE5A5C">
        <w:t xml:space="preserve"> </w:t>
      </w:r>
      <w:r>
        <w:t>use</w:t>
      </w:r>
      <w:r w:rsidR="00DE5A5C">
        <w:t xml:space="preserve"> </w:t>
      </w:r>
      <w:r>
        <w:t>a</w:t>
      </w:r>
      <w:r w:rsidR="00DE5A5C">
        <w:t xml:space="preserve"> </w:t>
      </w:r>
      <w:r>
        <w:t>word</w:t>
      </w:r>
      <w:r w:rsidR="00DE5A5C">
        <w:t xml:space="preserve"> </w:t>
      </w:r>
      <w:r>
        <w:t>figuratively</w:t>
      </w:r>
      <w:r w:rsidR="00DE5A5C">
        <w:t xml:space="preserve"> </w:t>
      </w:r>
      <w:r>
        <w:t>needs</w:t>
      </w:r>
      <w:r w:rsidR="00DE5A5C">
        <w:t xml:space="preserve"> </w:t>
      </w:r>
      <w:r>
        <w:t>contextual</w:t>
      </w:r>
      <w:r w:rsidR="00DE5A5C">
        <w:t xml:space="preserve"> </w:t>
      </w:r>
      <w:r>
        <w:t>evidenc</w:t>
      </w:r>
      <w:r w:rsidR="00DC110B">
        <w:t>e</w:t>
      </w:r>
      <w:r w:rsidR="00DE5A5C">
        <w:t xml:space="preserve"> </w:t>
      </w:r>
      <w:r>
        <w:t>which</w:t>
      </w:r>
      <w:r w:rsidR="00DE5A5C">
        <w:t xml:space="preserve"> </w:t>
      </w:r>
      <w:r>
        <w:t>does</w:t>
      </w:r>
      <w:r w:rsidR="00DE5A5C">
        <w:t xml:space="preserve"> </w:t>
      </w:r>
      <w:r>
        <w:t>not</w:t>
      </w:r>
      <w:r w:rsidR="00DE5A5C">
        <w:t xml:space="preserve"> </w:t>
      </w:r>
      <w:r>
        <w:t>exist.</w:t>
      </w:r>
    </w:p>
    <w:p w:rsidR="00AC0545" w:rsidRDefault="00AC0545" w:rsidP="00157CE5">
      <w:pPr>
        <w:pStyle w:val="libNormal"/>
      </w:pPr>
      <w:r>
        <w:t>2.</w:t>
      </w:r>
      <w:r w:rsidR="00DE5A5C">
        <w:t xml:space="preserve"> </w:t>
      </w:r>
      <w:r>
        <w:t>The</w:t>
      </w:r>
      <w:r w:rsidR="00DE5A5C">
        <w:t xml:space="preserve"> </w:t>
      </w:r>
      <w:r>
        <w:t>Principle</w:t>
      </w:r>
      <w:r w:rsidR="00DE5A5C">
        <w:t xml:space="preserve"> </w:t>
      </w:r>
      <w:r>
        <w:t>of</w:t>
      </w:r>
      <w:r w:rsidR="00DE5A5C">
        <w:t xml:space="preserve"> </w:t>
      </w:r>
      <w:r>
        <w:t>Generality(Aşāla</w:t>
      </w:r>
      <w:r w:rsidR="00DE5A5C">
        <w:t xml:space="preserve"> </w:t>
      </w:r>
      <w:r>
        <w:t>al</w:t>
      </w:r>
      <w:r w:rsidR="00226521">
        <w:t>-</w:t>
      </w:r>
      <w:r>
        <w:t>‘Umūm).</w:t>
      </w:r>
      <w:r w:rsidR="00DE5A5C">
        <w:t xml:space="preserve"> </w:t>
      </w:r>
      <w:r>
        <w:t>This</w:t>
      </w:r>
      <w:r w:rsidR="00DE5A5C">
        <w:t xml:space="preserve"> </w:t>
      </w:r>
      <w:r>
        <w:t>principle</w:t>
      </w:r>
      <w:r w:rsidR="00DE5A5C">
        <w:t xml:space="preserve"> </w:t>
      </w:r>
      <w:r>
        <w:t>is</w:t>
      </w:r>
      <w:r w:rsidR="00DE5A5C">
        <w:t xml:space="preserve"> </w:t>
      </w:r>
      <w:r>
        <w:t>used</w:t>
      </w:r>
      <w:r w:rsidR="00DE5A5C">
        <w:t xml:space="preserve"> </w:t>
      </w:r>
      <w:r>
        <w:t>whe</w:t>
      </w:r>
      <w:r w:rsidR="00DC110B">
        <w:t>n</w:t>
      </w:r>
      <w:r w:rsidR="00DE5A5C">
        <w:t xml:space="preserve"> </w:t>
      </w:r>
      <w:r>
        <w:t>a</w:t>
      </w:r>
      <w:r w:rsidR="00DE5A5C">
        <w:t xml:space="preserve"> </w:t>
      </w:r>
      <w:r>
        <w:t>speaker</w:t>
      </w:r>
      <w:r w:rsidR="00DE5A5C">
        <w:t xml:space="preserve"> </w:t>
      </w:r>
      <w:r>
        <w:t>has</w:t>
      </w:r>
      <w:r w:rsidR="00DE5A5C">
        <w:t xml:space="preserve"> </w:t>
      </w:r>
      <w:r>
        <w:t>used</w:t>
      </w:r>
      <w:r w:rsidR="00DE5A5C">
        <w:t xml:space="preserve"> </w:t>
      </w:r>
      <w:r>
        <w:t>a</w:t>
      </w:r>
      <w:r w:rsidR="00DE5A5C">
        <w:t xml:space="preserve"> </w:t>
      </w:r>
      <w:r>
        <w:t>general</w:t>
      </w:r>
      <w:r w:rsidR="00DE5A5C">
        <w:t xml:space="preserve"> </w:t>
      </w:r>
      <w:r>
        <w:t>term</w:t>
      </w:r>
      <w:r w:rsidR="00DE5A5C">
        <w:t xml:space="preserve"> </w:t>
      </w:r>
      <w:r>
        <w:t>and</w:t>
      </w:r>
      <w:r w:rsidR="00DE5A5C">
        <w:t xml:space="preserve"> </w:t>
      </w:r>
      <w:r>
        <w:t>one</w:t>
      </w:r>
      <w:r w:rsidR="00DE5A5C">
        <w:t xml:space="preserve"> </w:t>
      </w:r>
      <w:r>
        <w:t>doubts</w:t>
      </w:r>
      <w:r w:rsidR="00DE5A5C">
        <w:t xml:space="preserve"> </w:t>
      </w:r>
      <w:r>
        <w:t>whether</w:t>
      </w:r>
      <w:r w:rsidR="00DE5A5C">
        <w:t xml:space="preserve"> </w:t>
      </w:r>
      <w:r>
        <w:t>it</w:t>
      </w:r>
      <w:r w:rsidR="00DE5A5C">
        <w:t xml:space="preserve"> </w:t>
      </w:r>
      <w:r>
        <w:t>is</w:t>
      </w:r>
      <w:r w:rsidR="00DE5A5C">
        <w:t xml:space="preserve"> </w:t>
      </w:r>
      <w:r>
        <w:t>still</w:t>
      </w:r>
      <w:r w:rsidR="00DE5A5C">
        <w:t xml:space="preserve"> </w:t>
      </w:r>
      <w:r>
        <w:t>genera</w:t>
      </w:r>
      <w:r w:rsidR="00DC110B">
        <w:t>l</w:t>
      </w:r>
      <w:r w:rsidR="00DE5A5C">
        <w:t xml:space="preserve"> </w:t>
      </w:r>
      <w:r>
        <w:t>or</w:t>
      </w:r>
      <w:r w:rsidR="00DE5A5C">
        <w:t xml:space="preserve"> </w:t>
      </w:r>
      <w:r>
        <w:t>it</w:t>
      </w:r>
      <w:r w:rsidR="00DE5A5C">
        <w:t xml:space="preserve"> </w:t>
      </w:r>
      <w:r>
        <w:t>has</w:t>
      </w:r>
      <w:r w:rsidR="00DE5A5C">
        <w:t xml:space="preserve"> </w:t>
      </w:r>
      <w:r>
        <w:t>been</w:t>
      </w:r>
      <w:r w:rsidR="00DE5A5C">
        <w:t xml:space="preserve"> </w:t>
      </w:r>
      <w:r>
        <w:t>restricted.</w:t>
      </w:r>
      <w:r w:rsidR="00DE5A5C">
        <w:t xml:space="preserve"> </w:t>
      </w:r>
      <w:r>
        <w:t>In</w:t>
      </w:r>
      <w:r w:rsidR="00DE5A5C">
        <w:t xml:space="preserve"> </w:t>
      </w:r>
      <w:r>
        <w:t>that</w:t>
      </w:r>
      <w:r w:rsidR="00DE5A5C">
        <w:t xml:space="preserve"> </w:t>
      </w:r>
      <w:r>
        <w:t>case,</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w:t>
      </w:r>
      <w:r w:rsidR="00DE5A5C">
        <w:t xml:space="preserve"> </w:t>
      </w:r>
      <w:r>
        <w:t>principle</w:t>
      </w:r>
      <w:r w:rsidR="00DE5A5C">
        <w:t xml:space="preserve"> </w:t>
      </w:r>
      <w:r>
        <w:t>is</w:t>
      </w:r>
      <w:r w:rsidR="00DE5A5C">
        <w:t xml:space="preserve"> </w:t>
      </w:r>
      <w:r>
        <w:t>th</w:t>
      </w:r>
      <w:r w:rsidR="00DC110B">
        <w:t>e</w:t>
      </w:r>
      <w:r w:rsidR="00DE5A5C">
        <w:t xml:space="preserve"> </w:t>
      </w:r>
      <w:r>
        <w:t>generality,”</w:t>
      </w:r>
      <w:r w:rsidR="00DE5A5C">
        <w:t xml:space="preserve"> </w:t>
      </w:r>
      <w:r>
        <w:t>i.e.,</w:t>
      </w:r>
      <w:r w:rsidR="00DE5A5C">
        <w:t xml:space="preserve"> </w:t>
      </w:r>
      <w:r>
        <w:t>one</w:t>
      </w:r>
      <w:r w:rsidR="00DE5A5C">
        <w:t xml:space="preserve"> </w:t>
      </w:r>
      <w:r>
        <w:t>should</w:t>
      </w:r>
      <w:r w:rsidR="00DE5A5C">
        <w:t xml:space="preserve"> </w:t>
      </w:r>
      <w:r>
        <w:t>principally</w:t>
      </w:r>
      <w:r w:rsidR="00DE5A5C">
        <w:t xml:space="preserve"> </w:t>
      </w:r>
      <w:r>
        <w:t>treat</w:t>
      </w:r>
      <w:r w:rsidR="00DE5A5C">
        <w:t xml:space="preserve"> </w:t>
      </w:r>
      <w:r>
        <w:t>the</w:t>
      </w:r>
      <w:r w:rsidR="00DE5A5C">
        <w:t xml:space="preserve"> </w:t>
      </w:r>
      <w:r>
        <w:t>term</w:t>
      </w:r>
      <w:r w:rsidR="00DE5A5C">
        <w:t xml:space="preserve"> </w:t>
      </w:r>
      <w:r>
        <w:t>as</w:t>
      </w:r>
      <w:r w:rsidR="00DE5A5C">
        <w:t xml:space="preserve"> </w:t>
      </w:r>
      <w:r>
        <w:t>being</w:t>
      </w:r>
      <w:r w:rsidR="00DE5A5C">
        <w:t xml:space="preserve"> </w:t>
      </w:r>
      <w:r>
        <w:t>used</w:t>
      </w:r>
      <w:r w:rsidR="00DE5A5C">
        <w:t xml:space="preserve"> </w:t>
      </w:r>
      <w:r>
        <w:t>in</w:t>
      </w:r>
      <w:r w:rsidR="00DE5A5C">
        <w:t xml:space="preserve"> </w:t>
      </w:r>
      <w:r>
        <w:t>it</w:t>
      </w:r>
      <w:r w:rsidR="00DC110B">
        <w:t>s</w:t>
      </w:r>
      <w:r w:rsidR="00DE5A5C">
        <w:t xml:space="preserve"> </w:t>
      </w:r>
      <w:r>
        <w:t>general</w:t>
      </w:r>
      <w:r w:rsidR="00DE5A5C">
        <w:t xml:space="preserve"> </w:t>
      </w:r>
      <w:r>
        <w:t>meaning</w:t>
      </w:r>
      <w:r w:rsidR="00DE5A5C">
        <w:t xml:space="preserve"> </w:t>
      </w:r>
      <w:r>
        <w:t>without</w:t>
      </w:r>
      <w:r w:rsidR="00DE5A5C">
        <w:t xml:space="preserve"> </w:t>
      </w:r>
      <w:r>
        <w:t>being</w:t>
      </w:r>
      <w:r w:rsidR="00DE5A5C">
        <w:t xml:space="preserve"> </w:t>
      </w:r>
      <w:r>
        <w:t>restricted.</w:t>
      </w:r>
    </w:p>
    <w:p w:rsidR="00AC0545" w:rsidRDefault="00AC0545" w:rsidP="00157CE5">
      <w:pPr>
        <w:pStyle w:val="libNormal"/>
      </w:pPr>
      <w:r>
        <w:t>3.</w:t>
      </w:r>
      <w:r w:rsidR="00DE5A5C">
        <w:t xml:space="preserve"> </w:t>
      </w:r>
      <w:r>
        <w:t>The</w:t>
      </w:r>
      <w:r w:rsidR="00DE5A5C">
        <w:t xml:space="preserve"> </w:t>
      </w:r>
      <w:r>
        <w:t>Principle</w:t>
      </w:r>
      <w:r w:rsidR="00DE5A5C">
        <w:t xml:space="preserve"> </w:t>
      </w:r>
      <w:r>
        <w:t>of</w:t>
      </w:r>
      <w:r w:rsidR="00DE5A5C">
        <w:t xml:space="preserve"> </w:t>
      </w:r>
      <w:r>
        <w:t>Absoluteness(Aşāla</w:t>
      </w:r>
      <w:r w:rsidR="00DE5A5C">
        <w:t xml:space="preserve"> </w:t>
      </w:r>
      <w:r>
        <w:t>al</w:t>
      </w:r>
      <w:r w:rsidR="00226521">
        <w:t>-</w:t>
      </w:r>
      <w:r>
        <w:t>Iţlāq).</w:t>
      </w:r>
      <w:r w:rsidR="00DE5A5C">
        <w:t xml:space="preserve"> </w:t>
      </w:r>
      <w:r>
        <w:t>This</w:t>
      </w:r>
      <w:r w:rsidR="00DE5A5C">
        <w:t xml:space="preserve"> </w:t>
      </w:r>
      <w:r>
        <w:t>principle</w:t>
      </w:r>
      <w:r w:rsidR="00DE5A5C">
        <w:t xml:space="preserve"> </w:t>
      </w:r>
      <w:r>
        <w:t>is</w:t>
      </w:r>
      <w:r w:rsidR="00DE5A5C">
        <w:t xml:space="preserve"> </w:t>
      </w:r>
      <w:r>
        <w:t>used</w:t>
      </w:r>
      <w:r w:rsidR="00DE5A5C">
        <w:t xml:space="preserve"> </w:t>
      </w:r>
      <w:r>
        <w:t>when</w:t>
      </w:r>
      <w:r w:rsidR="00DE5A5C">
        <w:t xml:space="preserve"> </w:t>
      </w:r>
      <w:r w:rsidR="00DC110B">
        <w:t>a</w:t>
      </w:r>
      <w:r w:rsidR="00DE5A5C">
        <w:t xml:space="preserve"> </w:t>
      </w:r>
      <w:r>
        <w:t>speaker</w:t>
      </w:r>
      <w:r w:rsidR="00DE5A5C">
        <w:t xml:space="preserve"> </w:t>
      </w:r>
      <w:r>
        <w:t>has</w:t>
      </w:r>
      <w:r w:rsidR="00DE5A5C">
        <w:t xml:space="preserve"> </w:t>
      </w:r>
      <w:r>
        <w:t>used</w:t>
      </w:r>
      <w:r w:rsidR="00DE5A5C">
        <w:t xml:space="preserve"> </w:t>
      </w:r>
      <w:r>
        <w:t>an</w:t>
      </w:r>
      <w:r w:rsidR="00DE5A5C">
        <w:t xml:space="preserve"> </w:t>
      </w:r>
      <w:r>
        <w:t>absolute</w:t>
      </w:r>
      <w:r w:rsidR="00DE5A5C">
        <w:t xml:space="preserve"> </w:t>
      </w:r>
      <w:r>
        <w:t>term</w:t>
      </w:r>
      <w:r w:rsidR="00DE5A5C">
        <w:t xml:space="preserve"> </w:t>
      </w:r>
      <w:r>
        <w:t>which</w:t>
      </w:r>
      <w:r w:rsidR="00DE5A5C">
        <w:t xml:space="preserve"> </w:t>
      </w:r>
      <w:r>
        <w:t>has</w:t>
      </w:r>
      <w:r w:rsidR="00DE5A5C">
        <w:t xml:space="preserve"> </w:t>
      </w:r>
      <w:r>
        <w:t>some</w:t>
      </w:r>
      <w:r w:rsidR="00DE5A5C">
        <w:t xml:space="preserve"> </w:t>
      </w:r>
      <w:r>
        <w:t>states</w:t>
      </w:r>
      <w:r w:rsidR="00DE5A5C">
        <w:t xml:space="preserve"> </w:t>
      </w:r>
      <w:r>
        <w:t>and</w:t>
      </w:r>
      <w:r w:rsidR="00DE5A5C">
        <w:t xml:space="preserve"> </w:t>
      </w:r>
      <w:r>
        <w:t>conditions</w:t>
      </w:r>
      <w:r w:rsidR="00DE5A5C">
        <w:t xml:space="preserve"> </w:t>
      </w:r>
      <w:r>
        <w:t>an</w:t>
      </w:r>
      <w:r w:rsidR="00DC110B">
        <w:t>d</w:t>
      </w:r>
      <w:r w:rsidR="00DE5A5C">
        <w:t xml:space="preserve"> </w:t>
      </w:r>
      <w:r>
        <w:t>one</w:t>
      </w:r>
      <w:r w:rsidR="00DE5A5C">
        <w:t xml:space="preserve"> </w:t>
      </w:r>
      <w:r>
        <w:t>doubts</w:t>
      </w:r>
      <w:r w:rsidR="00DE5A5C">
        <w:t xml:space="preserve"> </w:t>
      </w:r>
      <w:r>
        <w:t>whether</w:t>
      </w:r>
      <w:r w:rsidR="00DE5A5C">
        <w:t xml:space="preserve"> </w:t>
      </w:r>
      <w:r>
        <w:t>its</w:t>
      </w:r>
      <w:r w:rsidR="00DE5A5C">
        <w:t xml:space="preserve"> </w:t>
      </w:r>
      <w:r>
        <w:t>absolute</w:t>
      </w:r>
      <w:r w:rsidR="00DE5A5C">
        <w:t xml:space="preserve"> </w:t>
      </w:r>
      <w:r>
        <w:t>meaning</w:t>
      </w:r>
      <w:r w:rsidR="00DE5A5C">
        <w:t xml:space="preserve"> </w:t>
      </w:r>
      <w:r>
        <w:t>is</w:t>
      </w:r>
      <w:r w:rsidR="00DE5A5C">
        <w:t xml:space="preserve"> </w:t>
      </w:r>
      <w:r>
        <w:t>intended</w:t>
      </w:r>
      <w:r w:rsidR="00DE5A5C">
        <w:t xml:space="preserve"> </w:t>
      </w:r>
      <w:r>
        <w:t>by</w:t>
      </w:r>
      <w:r w:rsidR="00DE5A5C">
        <w:t xml:space="preserve"> </w:t>
      </w:r>
      <w:r>
        <w:t>the</w:t>
      </w:r>
      <w:r w:rsidR="00DE5A5C">
        <w:t xml:space="preserve"> </w:t>
      </w:r>
      <w:r>
        <w:t>speaker</w:t>
      </w:r>
      <w:r w:rsidR="00DE5A5C">
        <w:t xml:space="preserve"> </w:t>
      </w:r>
      <w:r>
        <w:t>or</w:t>
      </w:r>
      <w:r w:rsidR="00DE5A5C">
        <w:t xml:space="preserve"> </w:t>
      </w:r>
      <w:r>
        <w:t>h</w:t>
      </w:r>
      <w:r w:rsidR="00DC110B">
        <w:t>e</w:t>
      </w:r>
      <w:r w:rsidR="00DE5A5C">
        <w:t xml:space="preserve"> </w:t>
      </w:r>
      <w:r>
        <w:t>may</w:t>
      </w:r>
      <w:r w:rsidR="00DE5A5C">
        <w:t xml:space="preserve"> </w:t>
      </w:r>
      <w:r>
        <w:t>have</w:t>
      </w:r>
      <w:r w:rsidR="00DE5A5C">
        <w:t xml:space="preserve"> </w:t>
      </w:r>
      <w:r>
        <w:t>intended</w:t>
      </w:r>
      <w:r w:rsidR="00DE5A5C">
        <w:t xml:space="preserve"> </w:t>
      </w:r>
      <w:r>
        <w:t>some</w:t>
      </w:r>
      <w:r w:rsidR="00DE5A5C">
        <w:t xml:space="preserve"> </w:t>
      </w:r>
      <w:r>
        <w:t>of</w:t>
      </w:r>
      <w:r w:rsidR="00DE5A5C">
        <w:t xml:space="preserve"> </w:t>
      </w:r>
      <w:r>
        <w:t>those</w:t>
      </w:r>
      <w:r w:rsidR="00DE5A5C">
        <w:t xml:space="preserve"> </w:t>
      </w:r>
      <w:r>
        <w:t>states</w:t>
      </w:r>
      <w:r w:rsidR="00DE5A5C">
        <w:t xml:space="preserve"> </w:t>
      </w:r>
      <w:r>
        <w:t>or</w:t>
      </w:r>
      <w:r w:rsidR="00DE5A5C">
        <w:t xml:space="preserve"> </w:t>
      </w:r>
      <w:r>
        <w:t>conditions.</w:t>
      </w:r>
      <w:r w:rsidR="00DE5A5C">
        <w:t xml:space="preserve"> </w:t>
      </w:r>
      <w:r>
        <w:t>In</w:t>
      </w:r>
      <w:r w:rsidR="00DE5A5C">
        <w:t xml:space="preserve"> </w:t>
      </w:r>
      <w:r>
        <w:t>that</w:t>
      </w:r>
      <w:r w:rsidR="00DE5A5C">
        <w:t xml:space="preserve"> </w:t>
      </w:r>
      <w:r>
        <w:t>case,</w:t>
      </w:r>
      <w:r w:rsidR="00DE5A5C">
        <w:t xml:space="preserve"> </w:t>
      </w:r>
      <w:r>
        <w:t>it</w:t>
      </w:r>
      <w:r w:rsidR="00DE5A5C">
        <w:t xml:space="preserve"> </w:t>
      </w:r>
      <w:r>
        <w:t>is</w:t>
      </w:r>
      <w:r w:rsidR="00DE5A5C">
        <w:t xml:space="preserve"> </w:t>
      </w:r>
      <w:r>
        <w:t>sai</w:t>
      </w:r>
      <w:r w:rsidR="00DC110B">
        <w:t>d</w:t>
      </w:r>
      <w:r w:rsidR="00DE5A5C">
        <w:t xml:space="preserve"> </w:t>
      </w:r>
      <w:r>
        <w:t>that</w:t>
      </w:r>
      <w:r w:rsidR="00DE5A5C">
        <w:t xml:space="preserve"> </w:t>
      </w:r>
      <w:r>
        <w:t>“the</w:t>
      </w:r>
      <w:r w:rsidR="00DE5A5C">
        <w:t xml:space="preserve"> </w:t>
      </w:r>
      <w:r>
        <w:t>principle</w:t>
      </w:r>
      <w:r w:rsidR="00DE5A5C">
        <w:t xml:space="preserve"> </w:t>
      </w:r>
      <w:r>
        <w:t>is</w:t>
      </w:r>
      <w:r w:rsidR="00DE5A5C">
        <w:t xml:space="preserve"> </w:t>
      </w:r>
      <w:r>
        <w:t>the</w:t>
      </w:r>
      <w:r w:rsidR="00DE5A5C">
        <w:t xml:space="preserve"> </w:t>
      </w:r>
      <w:r>
        <w:t>absoluteness,”</w:t>
      </w:r>
      <w:r w:rsidR="00DE5A5C">
        <w:t xml:space="preserve"> </w:t>
      </w:r>
      <w:r>
        <w:t>i.e.,</w:t>
      </w:r>
      <w:r w:rsidR="00DE5A5C">
        <w:t xml:space="preserve"> </w:t>
      </w:r>
      <w:r>
        <w:t>one</w:t>
      </w:r>
      <w:r w:rsidR="00DE5A5C">
        <w:t xml:space="preserve"> </w:t>
      </w:r>
      <w:r>
        <w:t>should</w:t>
      </w:r>
      <w:r w:rsidR="00DE5A5C">
        <w:t xml:space="preserve"> </w:t>
      </w:r>
      <w:r>
        <w:t>principally</w:t>
      </w:r>
      <w:r w:rsidR="00DE5A5C">
        <w:t xml:space="preserve"> </w:t>
      </w:r>
      <w:r>
        <w:t>treat</w:t>
      </w:r>
      <w:r w:rsidR="00DE5A5C">
        <w:t xml:space="preserve"> </w:t>
      </w:r>
      <w:r>
        <w:t>th</w:t>
      </w:r>
      <w:r w:rsidR="00DC110B">
        <w:t>e</w:t>
      </w:r>
      <w:r w:rsidR="00DE5A5C">
        <w:t xml:space="preserve"> </w:t>
      </w:r>
      <w:r>
        <w:t>term</w:t>
      </w:r>
      <w:r w:rsidR="00DE5A5C">
        <w:t xml:space="preserve"> </w:t>
      </w:r>
      <w:r>
        <w:t>as</w:t>
      </w:r>
      <w:r w:rsidR="00DE5A5C">
        <w:t xml:space="preserve"> </w:t>
      </w:r>
      <w:r>
        <w:t>being</w:t>
      </w:r>
      <w:r w:rsidR="00DE5A5C">
        <w:t xml:space="preserve"> </w:t>
      </w:r>
      <w:r>
        <w:t>used</w:t>
      </w:r>
      <w:r w:rsidR="00DE5A5C">
        <w:t xml:space="preserve"> </w:t>
      </w:r>
      <w:r>
        <w:t>in</w:t>
      </w:r>
      <w:r w:rsidR="00DE5A5C">
        <w:t xml:space="preserve"> </w:t>
      </w:r>
      <w:r>
        <w:t>its</w:t>
      </w:r>
      <w:r w:rsidR="00DE5A5C">
        <w:t xml:space="preserve"> </w:t>
      </w:r>
      <w:r>
        <w:t>absolute</w:t>
      </w:r>
      <w:r w:rsidR="00DE5A5C">
        <w:t xml:space="preserve"> </w:t>
      </w:r>
      <w:r>
        <w:t>meaning</w:t>
      </w:r>
      <w:r w:rsidR="00DE5A5C">
        <w:t xml:space="preserve"> </w:t>
      </w:r>
      <w:r>
        <w:t>without</w:t>
      </w:r>
      <w:r w:rsidR="00DE5A5C">
        <w:t xml:space="preserve"> </w:t>
      </w:r>
      <w:r>
        <w:t>being</w:t>
      </w:r>
      <w:r w:rsidR="00DE5A5C">
        <w:t xml:space="preserve"> </w:t>
      </w:r>
      <w:r>
        <w:t>limited</w:t>
      </w:r>
      <w:r w:rsidR="00DE5A5C">
        <w:t xml:space="preserve"> </w:t>
      </w:r>
      <w:r>
        <w:t>to</w:t>
      </w:r>
      <w:r w:rsidR="00DE5A5C">
        <w:t xml:space="preserve"> </w:t>
      </w:r>
      <w:r>
        <w:t>som</w:t>
      </w:r>
      <w:r w:rsidR="00DC110B">
        <w:t>e</w:t>
      </w:r>
      <w:r w:rsidR="00DE5A5C">
        <w:t xml:space="preserve"> </w:t>
      </w:r>
      <w:r>
        <w:t>states</w:t>
      </w:r>
      <w:r w:rsidR="00DE5A5C">
        <w:t xml:space="preserve"> </w:t>
      </w:r>
      <w:r>
        <w:t>or</w:t>
      </w:r>
      <w:r w:rsidR="00DE5A5C">
        <w:t xml:space="preserve"> </w:t>
      </w:r>
      <w:r>
        <w:t>conditions.</w:t>
      </w:r>
    </w:p>
    <w:p w:rsidR="00AC0545" w:rsidRDefault="00AC0545" w:rsidP="00157CE5">
      <w:pPr>
        <w:pStyle w:val="libNormal"/>
      </w:pPr>
      <w:r>
        <w:t>4.</w:t>
      </w:r>
      <w:r w:rsidR="00DE5A5C">
        <w:t xml:space="preserve"> </w:t>
      </w:r>
      <w:r>
        <w:t>The</w:t>
      </w:r>
      <w:r w:rsidR="00DE5A5C">
        <w:t xml:space="preserve"> </w:t>
      </w:r>
      <w:r>
        <w:t>Principle</w:t>
      </w:r>
      <w:r w:rsidR="00DE5A5C">
        <w:t xml:space="preserve"> </w:t>
      </w:r>
      <w:r>
        <w:t>of</w:t>
      </w:r>
      <w:r w:rsidR="00DE5A5C">
        <w:t xml:space="preserve"> </w:t>
      </w:r>
      <w:r>
        <w:t>Appearance(Aşāla</w:t>
      </w:r>
      <w:r w:rsidR="00DE5A5C">
        <w:t xml:space="preserve"> </w:t>
      </w:r>
      <w:r>
        <w:t>al</w:t>
      </w:r>
      <w:r w:rsidR="00226521">
        <w:t>-</w:t>
      </w:r>
      <w:r>
        <w:t>Żuhūr).</w:t>
      </w:r>
      <w:r w:rsidR="00DE5A5C">
        <w:t xml:space="preserve"> </w:t>
      </w:r>
      <w:r>
        <w:t>When</w:t>
      </w:r>
      <w:r w:rsidR="00DE5A5C">
        <w:t xml:space="preserve"> </w:t>
      </w:r>
      <w:r>
        <w:t>a</w:t>
      </w:r>
      <w:r w:rsidR="00DE5A5C">
        <w:t xml:space="preserve"> </w:t>
      </w:r>
      <w:r>
        <w:t>term</w:t>
      </w:r>
      <w:r w:rsidR="00DE5A5C">
        <w:t xml:space="preserve"> </w:t>
      </w:r>
      <w:r>
        <w:t>is</w:t>
      </w:r>
      <w:r w:rsidR="00DE5A5C">
        <w:t xml:space="preserve"> </w:t>
      </w:r>
      <w:r>
        <w:t>explicitl</w:t>
      </w:r>
      <w:r w:rsidR="00DC110B">
        <w:t>y</w:t>
      </w:r>
      <w:r w:rsidR="00DE5A5C">
        <w:t xml:space="preserve"> </w:t>
      </w:r>
      <w:r>
        <w:t>used</w:t>
      </w:r>
      <w:r w:rsidR="00DE5A5C">
        <w:t xml:space="preserve"> </w:t>
      </w:r>
      <w:r>
        <w:t>in</w:t>
      </w:r>
      <w:r w:rsidR="00DE5A5C">
        <w:t xml:space="preserve"> </w:t>
      </w:r>
      <w:r>
        <w:t>a</w:t>
      </w:r>
      <w:r w:rsidR="00DE5A5C">
        <w:t xml:space="preserve"> </w:t>
      </w:r>
      <w:r>
        <w:t>meaning</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no</w:t>
      </w:r>
      <w:r w:rsidR="00DE5A5C">
        <w:t xml:space="preserve"> </w:t>
      </w:r>
      <w:r>
        <w:t>other</w:t>
      </w:r>
      <w:r w:rsidR="00DE5A5C">
        <w:t xml:space="preserve"> </w:t>
      </w:r>
      <w:r>
        <w:t>meaning</w:t>
      </w:r>
      <w:r w:rsidR="00DE5A5C">
        <w:t xml:space="preserve"> </w:t>
      </w:r>
      <w:r>
        <w:t>is</w:t>
      </w:r>
      <w:r w:rsidR="00DE5A5C">
        <w:t xml:space="preserve"> </w:t>
      </w:r>
      <w:r>
        <w:t>probable</w:t>
      </w:r>
      <w:r w:rsidR="00DE5A5C">
        <w:t xml:space="preserve"> </w:t>
      </w:r>
      <w:r>
        <w:t>it</w:t>
      </w:r>
      <w:r w:rsidR="00DE5A5C">
        <w:t xml:space="preserve"> </w:t>
      </w:r>
      <w:r>
        <w:t>i</w:t>
      </w:r>
      <w:r w:rsidR="00DC110B">
        <w:t>s</w:t>
      </w:r>
      <w:r w:rsidR="00DE5A5C">
        <w:t xml:space="preserve"> </w:t>
      </w:r>
      <w:r>
        <w:t>called</w:t>
      </w:r>
      <w:r w:rsidR="00DE5A5C">
        <w:t xml:space="preserve"> </w:t>
      </w:r>
      <w:r>
        <w:t>naşş,</w:t>
      </w:r>
      <w:r w:rsidR="00DE5A5C">
        <w:t xml:space="preserve"> </w:t>
      </w:r>
      <w:r>
        <w:t>and</w:t>
      </w:r>
      <w:r w:rsidR="00DE5A5C">
        <w:t xml:space="preserve"> </w:t>
      </w:r>
      <w:r>
        <w:t>when</w:t>
      </w:r>
      <w:r w:rsidR="00DE5A5C">
        <w:t xml:space="preserve"> </w:t>
      </w:r>
      <w:r>
        <w:t>it</w:t>
      </w:r>
      <w:r w:rsidR="00DE5A5C">
        <w:t xml:space="preserve"> </w:t>
      </w:r>
      <w:r>
        <w:t>is</w:t>
      </w:r>
      <w:r w:rsidR="00DE5A5C">
        <w:t xml:space="preserve"> </w:t>
      </w:r>
      <w:r>
        <w:t>used</w:t>
      </w:r>
      <w:r w:rsidR="00DE5A5C">
        <w:t xml:space="preserve"> </w:t>
      </w:r>
      <w:r>
        <w:t>in</w:t>
      </w:r>
      <w:r w:rsidR="00DE5A5C">
        <w:t xml:space="preserve"> </w:t>
      </w:r>
      <w:r>
        <w:t>a</w:t>
      </w:r>
      <w:r w:rsidR="00DE5A5C">
        <w:t xml:space="preserve"> </w:t>
      </w:r>
      <w:r>
        <w:t>meaning</w:t>
      </w:r>
      <w:r w:rsidR="00DE5A5C">
        <w:t xml:space="preserve"> </w:t>
      </w:r>
      <w:r>
        <w:t>not</w:t>
      </w:r>
      <w:r w:rsidR="00DE5A5C">
        <w:t xml:space="preserve"> </w:t>
      </w:r>
      <w:r>
        <w:t>in</w:t>
      </w:r>
      <w:r w:rsidR="00DE5A5C">
        <w:t xml:space="preserve"> </w:t>
      </w:r>
      <w:r>
        <w:t>such</w:t>
      </w:r>
      <w:r w:rsidR="00DE5A5C">
        <w:t xml:space="preserve"> </w:t>
      </w:r>
      <w:r>
        <w:t>an</w:t>
      </w:r>
      <w:r w:rsidR="00DE5A5C">
        <w:t xml:space="preserve"> </w:t>
      </w:r>
      <w:r>
        <w:t>explicit</w:t>
      </w:r>
      <w:r w:rsidR="00DE5A5C">
        <w:t xml:space="preserve"> </w:t>
      </w:r>
      <w:r>
        <w:t>wa</w:t>
      </w:r>
      <w:r w:rsidR="00DC110B">
        <w:t>y,</w:t>
      </w:r>
      <w:r w:rsidR="00DE5A5C">
        <w:t xml:space="preserve"> </w:t>
      </w:r>
      <w:r>
        <w:t>i.e.,</w:t>
      </w:r>
      <w:r w:rsidR="00DE5A5C">
        <w:t xml:space="preserve"> </w:t>
      </w:r>
      <w:r>
        <w:t>some</w:t>
      </w:r>
      <w:r w:rsidR="00DE5A5C">
        <w:t xml:space="preserve"> </w:t>
      </w:r>
      <w:r>
        <w:t>other</w:t>
      </w:r>
      <w:r w:rsidR="00DE5A5C">
        <w:t xml:space="preserve"> </w:t>
      </w:r>
      <w:r>
        <w:t>meaning</w:t>
      </w:r>
      <w:r w:rsidR="00DE5A5C">
        <w:t xml:space="preserve"> </w:t>
      </w:r>
      <w:r>
        <w:t>is</w:t>
      </w:r>
      <w:r w:rsidR="00DE5A5C">
        <w:t xml:space="preserve"> </w:t>
      </w:r>
      <w:r>
        <w:t>also</w:t>
      </w:r>
      <w:r w:rsidR="00DE5A5C">
        <w:t xml:space="preserve"> </w:t>
      </w:r>
      <w:r>
        <w:t>probable</w:t>
      </w:r>
      <w:r w:rsidR="00DE5A5C">
        <w:t xml:space="preserve"> </w:t>
      </w:r>
      <w:r>
        <w:t>though</w:t>
      </w:r>
      <w:r w:rsidR="00DE5A5C">
        <w:t xml:space="preserve"> </w:t>
      </w:r>
      <w:r>
        <w:t>that</w:t>
      </w:r>
      <w:r w:rsidR="00DE5A5C">
        <w:t xml:space="preserve"> </w:t>
      </w:r>
      <w:r>
        <w:t>probability</w:t>
      </w:r>
      <w:r w:rsidR="00DE5A5C">
        <w:t xml:space="preserve"> </w:t>
      </w:r>
      <w:r>
        <w:t>is</w:t>
      </w:r>
      <w:r w:rsidR="00DE5A5C">
        <w:t xml:space="preserve"> </w:t>
      </w:r>
      <w:r>
        <w:t>no</w:t>
      </w:r>
      <w:r w:rsidR="00DC110B">
        <w:t>t</w:t>
      </w:r>
      <w:r w:rsidR="00DE5A5C">
        <w:t xml:space="preserve"> </w:t>
      </w:r>
      <w:r>
        <w:t>considerable</w:t>
      </w:r>
      <w:r w:rsidR="00DE5A5C">
        <w:t xml:space="preserve"> </w:t>
      </w:r>
      <w:r>
        <w:t>and</w:t>
      </w:r>
      <w:r w:rsidR="00DE5A5C">
        <w:t xml:space="preserve"> </w:t>
      </w:r>
      <w:r>
        <w:t>people</w:t>
      </w:r>
      <w:r w:rsidR="00DE5A5C">
        <w:t xml:space="preserve"> </w:t>
      </w:r>
      <w:r>
        <w:t>usually</w:t>
      </w:r>
      <w:r w:rsidR="00DE5A5C">
        <w:t xml:space="preserve"> </w:t>
      </w:r>
      <w:r>
        <w:t>ignore</w:t>
      </w:r>
      <w:r w:rsidR="00DE5A5C">
        <w:t xml:space="preserve"> </w:t>
      </w:r>
      <w:r>
        <w:t>it,</w:t>
      </w:r>
      <w:r w:rsidR="00DE5A5C">
        <w:t xml:space="preserve"> </w:t>
      </w:r>
      <w:r>
        <w:t>it</w:t>
      </w:r>
      <w:r w:rsidR="00DE5A5C">
        <w:t xml:space="preserve"> </w:t>
      </w:r>
      <w:r>
        <w:t>is</w:t>
      </w:r>
      <w:r w:rsidR="00DE5A5C">
        <w:t xml:space="preserve"> </w:t>
      </w:r>
      <w:r>
        <w:t>called</w:t>
      </w:r>
      <w:r w:rsidR="00DE5A5C">
        <w:t xml:space="preserve"> </w:t>
      </w:r>
      <w:r>
        <w:t>żāhir</w:t>
      </w:r>
      <w:r w:rsidR="00DE5A5C">
        <w:t xml:space="preserve"> </w:t>
      </w:r>
      <w:r>
        <w:t>(apparent).</w:t>
      </w:r>
      <w:r w:rsidR="00DE5A5C">
        <w:t xml:space="preserve"> </w:t>
      </w:r>
      <w:r>
        <w:t>No</w:t>
      </w:r>
      <w:r w:rsidR="00DC110B">
        <w:t>w,</w:t>
      </w:r>
      <w:r w:rsidR="00DE5A5C">
        <w:t xml:space="preserve"> </w:t>
      </w:r>
      <w:r>
        <w:t>when</w:t>
      </w:r>
      <w:r w:rsidR="00DE5A5C">
        <w:t xml:space="preserve"> </w:t>
      </w:r>
      <w:r>
        <w:t>a</w:t>
      </w:r>
      <w:r w:rsidR="00DE5A5C">
        <w:t xml:space="preserve"> </w:t>
      </w:r>
      <w:r>
        <w:t>speaker</w:t>
      </w:r>
      <w:r w:rsidR="00DE5A5C">
        <w:t xml:space="preserve"> </w:t>
      </w:r>
      <w:r>
        <w:t>uses</w:t>
      </w:r>
      <w:r w:rsidR="00DE5A5C">
        <w:t xml:space="preserve"> </w:t>
      </w:r>
      <w:r>
        <w:t>a</w:t>
      </w:r>
      <w:r w:rsidR="00DE5A5C">
        <w:t xml:space="preserve"> </w:t>
      </w:r>
      <w:r>
        <w:t>term</w:t>
      </w:r>
      <w:r w:rsidR="00DE5A5C">
        <w:t xml:space="preserve"> </w:t>
      </w:r>
      <w:r>
        <w:t>in</w:t>
      </w:r>
      <w:r w:rsidR="00DE5A5C">
        <w:t xml:space="preserve"> </w:t>
      </w:r>
      <w:r>
        <w:t>the</w:t>
      </w:r>
      <w:r w:rsidR="00DE5A5C">
        <w:t xml:space="preserve"> </w:t>
      </w:r>
      <w:r>
        <w:t>second</w:t>
      </w:r>
      <w:r w:rsidR="00DE5A5C">
        <w:t xml:space="preserve"> </w:t>
      </w:r>
      <w:r>
        <w:t>way</w:t>
      </w:r>
      <w:r w:rsidR="00DE5A5C">
        <w:t xml:space="preserve"> </w:t>
      </w:r>
      <w:r>
        <w:t>and</w:t>
      </w:r>
      <w:r w:rsidR="00DE5A5C">
        <w:t xml:space="preserve"> </w:t>
      </w:r>
      <w:r>
        <w:t>one</w:t>
      </w:r>
      <w:r w:rsidR="00DE5A5C">
        <w:t xml:space="preserve"> </w:t>
      </w:r>
      <w:r>
        <w:t>doubts</w:t>
      </w:r>
      <w:r w:rsidR="00DE5A5C">
        <w:t xml:space="preserve"> </w:t>
      </w:r>
      <w:r>
        <w:t>whether</w:t>
      </w:r>
      <w:r w:rsidR="00DE5A5C">
        <w:t xml:space="preserve"> </w:t>
      </w:r>
      <w:r>
        <w:t>som</w:t>
      </w:r>
      <w:r w:rsidR="00DC110B">
        <w:t>e</w:t>
      </w:r>
      <w:r w:rsidR="00DE5A5C">
        <w:t xml:space="preserve"> </w:t>
      </w:r>
      <w:r>
        <w:t>other</w:t>
      </w:r>
      <w:r w:rsidR="00DE5A5C">
        <w:t xml:space="preserve"> </w:t>
      </w:r>
      <w:r>
        <w:t>meaning</w:t>
      </w:r>
      <w:r w:rsidR="00DE5A5C">
        <w:t xml:space="preserve"> </w:t>
      </w:r>
      <w:r>
        <w:t>is</w:t>
      </w:r>
      <w:r w:rsidR="00DE5A5C">
        <w:t xml:space="preserve"> </w:t>
      </w:r>
      <w:r>
        <w:t>meant,</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w:t>
      </w:r>
      <w:r w:rsidR="00DE5A5C">
        <w:t xml:space="preserve"> </w:t>
      </w:r>
      <w:r>
        <w:t>principle</w:t>
      </w:r>
      <w:r w:rsidR="00DE5A5C">
        <w:t xml:space="preserve"> </w:t>
      </w:r>
      <w:r>
        <w:t>is</w:t>
      </w:r>
      <w:r w:rsidR="00DE5A5C">
        <w:t xml:space="preserve"> </w:t>
      </w:r>
      <w:r>
        <w:t>the</w:t>
      </w:r>
      <w:r w:rsidR="00DE5A5C">
        <w:t xml:space="preserve"> </w:t>
      </w:r>
      <w:r>
        <w:t>appearance,”</w:t>
      </w:r>
      <w:r w:rsidR="00DE5A5C">
        <w:t xml:space="preserve"> </w:t>
      </w:r>
      <w:r>
        <w:t>i.e.,</w:t>
      </w:r>
      <w:r w:rsidR="00DE5A5C">
        <w:t xml:space="preserve"> </w:t>
      </w:r>
      <w:r>
        <w:t>one</w:t>
      </w:r>
      <w:r w:rsidR="00DE5A5C">
        <w:t xml:space="preserve"> </w:t>
      </w:r>
      <w:r>
        <w:t>should</w:t>
      </w:r>
      <w:r w:rsidR="00DE5A5C">
        <w:t xml:space="preserve"> </w:t>
      </w:r>
      <w:r>
        <w:t>principally</w:t>
      </w:r>
      <w:r w:rsidR="00DE5A5C">
        <w:t xml:space="preserve"> </w:t>
      </w:r>
      <w:r>
        <w:t>treat</w:t>
      </w:r>
      <w:r w:rsidR="00DE5A5C">
        <w:t xml:space="preserve"> </w:t>
      </w:r>
      <w:r>
        <w:t>the</w:t>
      </w:r>
      <w:r w:rsidR="00DE5A5C">
        <w:t xml:space="preserve"> </w:t>
      </w:r>
      <w:r>
        <w:t>term</w:t>
      </w:r>
      <w:r w:rsidR="00DE5A5C">
        <w:t xml:space="preserve"> </w:t>
      </w:r>
      <w:r>
        <w:t>as</w:t>
      </w:r>
      <w:r w:rsidR="00DE5A5C">
        <w:t xml:space="preserve"> </w:t>
      </w:r>
      <w:r>
        <w:t>being</w:t>
      </w:r>
      <w:r w:rsidR="00DE5A5C">
        <w:t xml:space="preserve"> </w:t>
      </w:r>
      <w:r>
        <w:t>used</w:t>
      </w:r>
      <w:r w:rsidR="00DE5A5C">
        <w:t xml:space="preserve"> </w:t>
      </w:r>
      <w:r>
        <w:t>in</w:t>
      </w:r>
      <w:r w:rsidR="00DE5A5C">
        <w:t xml:space="preserve"> </w:t>
      </w:r>
      <w:r>
        <w:t>its</w:t>
      </w:r>
      <w:r w:rsidR="00DE5A5C">
        <w:t xml:space="preserve"> </w:t>
      </w:r>
      <w:r>
        <w:t>main</w:t>
      </w:r>
      <w:r w:rsidR="00DE5A5C">
        <w:t xml:space="preserve"> </w:t>
      </w:r>
      <w:r>
        <w:t>meaning</w:t>
      </w:r>
      <w:r w:rsidR="00DE5A5C">
        <w:t xml:space="preserve"> </w:t>
      </w:r>
      <w:r>
        <w:t>an</w:t>
      </w:r>
      <w:r w:rsidR="00DC110B">
        <w:t>d</w:t>
      </w:r>
      <w:r w:rsidR="00DE5A5C">
        <w:t xml:space="preserve"> </w:t>
      </w:r>
      <w:r>
        <w:t>not</w:t>
      </w:r>
      <w:r w:rsidR="00DE5A5C">
        <w:t xml:space="preserve"> </w:t>
      </w:r>
      <w:r>
        <w:t>the</w:t>
      </w:r>
      <w:r w:rsidR="00DE5A5C">
        <w:t xml:space="preserve"> </w:t>
      </w:r>
      <w:r>
        <w:t>less</w:t>
      </w:r>
      <w:r w:rsidR="00DE5A5C">
        <w:t xml:space="preserve"> </w:t>
      </w:r>
      <w:r>
        <w:t>probable</w:t>
      </w:r>
      <w:r w:rsidR="00DE5A5C">
        <w:t xml:space="preserve"> </w:t>
      </w:r>
      <w:r>
        <w:t>one.</w:t>
      </w:r>
    </w:p>
    <w:p w:rsidR="00AC0545" w:rsidRDefault="00AC0545" w:rsidP="00157CE5">
      <w:pPr>
        <w:pStyle w:val="libNormal"/>
      </w:pPr>
      <w:r>
        <w:t>In</w:t>
      </w:r>
      <w:r w:rsidR="00DE5A5C">
        <w:t xml:space="preserve"> </w:t>
      </w:r>
      <w:r>
        <w:t>fact,</w:t>
      </w:r>
      <w:r w:rsidR="00DE5A5C">
        <w:t xml:space="preserve"> </w:t>
      </w:r>
      <w:r>
        <w:t>all</w:t>
      </w:r>
      <w:r w:rsidR="00DE5A5C">
        <w:t xml:space="preserve"> </w:t>
      </w:r>
      <w:r>
        <w:t>literal</w:t>
      </w:r>
      <w:r w:rsidR="00DE5A5C">
        <w:t xml:space="preserve"> </w:t>
      </w:r>
      <w:r>
        <w:t>principles</w:t>
      </w:r>
      <w:r w:rsidR="00DE5A5C">
        <w:t xml:space="preserve"> </w:t>
      </w:r>
      <w:r>
        <w:t>refer</w:t>
      </w:r>
      <w:r w:rsidR="00DE5A5C">
        <w:t xml:space="preserve"> </w:t>
      </w:r>
      <w:r>
        <w:t>to</w:t>
      </w:r>
      <w:r w:rsidR="00DE5A5C">
        <w:t xml:space="preserve"> </w:t>
      </w:r>
      <w:r>
        <w:t>this</w:t>
      </w:r>
      <w:r w:rsidR="00DE5A5C">
        <w:t xml:space="preserve"> </w:t>
      </w:r>
      <w:r>
        <w:t>one;</w:t>
      </w:r>
      <w:r w:rsidR="00DE5A5C">
        <w:t xml:space="preserve"> </w:t>
      </w:r>
      <w:r>
        <w:t>for</w:t>
      </w:r>
      <w:r w:rsidR="00DE5A5C">
        <w:t xml:space="preserve"> </w:t>
      </w:r>
      <w:r>
        <w:t>the</w:t>
      </w:r>
      <w:r w:rsidR="00DE5A5C">
        <w:t xml:space="preserve"> </w:t>
      </w:r>
      <w:r>
        <w:t>term</w:t>
      </w:r>
      <w:r w:rsidR="00DE5A5C">
        <w:t xml:space="preserve"> </w:t>
      </w:r>
      <w:r>
        <w:t>is</w:t>
      </w:r>
      <w:r w:rsidR="00DE5A5C">
        <w:t xml:space="preserve"> </w:t>
      </w:r>
      <w:r>
        <w:t>apparent</w:t>
      </w:r>
      <w:r w:rsidR="00DE5A5C">
        <w:t xml:space="preserve"> </w:t>
      </w:r>
      <w:r>
        <w:t>in</w:t>
      </w:r>
      <w:r w:rsidR="00DE5A5C">
        <w:t xml:space="preserve"> </w:t>
      </w:r>
      <w:r>
        <w:t>it</w:t>
      </w:r>
      <w:r w:rsidR="00DC110B">
        <w:t>s</w:t>
      </w:r>
      <w:r w:rsidR="00DE5A5C">
        <w:t xml:space="preserve"> </w:t>
      </w:r>
      <w:r>
        <w:t>literal,</w:t>
      </w:r>
      <w:r w:rsidR="00DE5A5C">
        <w:t xml:space="preserve"> </w:t>
      </w:r>
      <w:r>
        <w:t>general,</w:t>
      </w:r>
      <w:r w:rsidR="00DE5A5C">
        <w:t xml:space="preserve"> </w:t>
      </w:r>
      <w:r>
        <w:t>absolute</w:t>
      </w:r>
      <w:r w:rsidR="00DE5A5C">
        <w:t xml:space="preserve"> </w:t>
      </w:r>
      <w:r>
        <w:t>(when</w:t>
      </w:r>
      <w:r w:rsidR="00DE5A5C">
        <w:t xml:space="preserve"> </w:t>
      </w:r>
      <w:r>
        <w:t>it</w:t>
      </w:r>
      <w:r w:rsidR="00DE5A5C">
        <w:t xml:space="preserve"> </w:t>
      </w:r>
      <w:r>
        <w:t>is</w:t>
      </w:r>
      <w:r w:rsidR="00DE5A5C">
        <w:t xml:space="preserve"> </w:t>
      </w:r>
      <w:r>
        <w:t>general</w:t>
      </w:r>
      <w:r w:rsidR="00DE5A5C">
        <w:t xml:space="preserve"> </w:t>
      </w:r>
      <w:r>
        <w:t>or</w:t>
      </w:r>
      <w:r w:rsidR="00DE5A5C">
        <w:t xml:space="preserve"> </w:t>
      </w:r>
      <w:r>
        <w:t>absolute)</w:t>
      </w:r>
      <w:r w:rsidR="00DE5A5C">
        <w:t xml:space="preserve"> </w:t>
      </w:r>
      <w:r>
        <w:t>meaning</w:t>
      </w:r>
      <w:r w:rsidR="00DE5A5C">
        <w:t xml:space="preserve"> </w:t>
      </w:r>
      <w:r>
        <w:t>and</w:t>
      </w:r>
      <w:r w:rsidR="00DE5A5C">
        <w:t xml:space="preserve"> </w:t>
      </w:r>
      <w:r>
        <w:t>no</w:t>
      </w:r>
      <w:r w:rsidR="00DC110B">
        <w:t>t</w:t>
      </w:r>
      <w:r w:rsidR="00DE5A5C">
        <w:t xml:space="preserve"> </w:t>
      </w:r>
      <w:r>
        <w:t>vice</w:t>
      </w:r>
      <w:r w:rsidR="00DE5A5C">
        <w:t xml:space="preserve"> </w:t>
      </w:r>
      <w:r>
        <w:t>versa.</w:t>
      </w:r>
    </w:p>
    <w:p w:rsidR="00AC0545" w:rsidRDefault="00AC0545" w:rsidP="00157CE5">
      <w:pPr>
        <w:pStyle w:val="libNormal"/>
      </w:pPr>
      <w:r>
        <w:t>As</w:t>
      </w:r>
      <w:r w:rsidR="00DE5A5C">
        <w:t xml:space="preserve"> </w:t>
      </w:r>
      <w:r>
        <w:t>for</w:t>
      </w:r>
      <w:r w:rsidR="00DE5A5C">
        <w:t xml:space="preserve"> </w:t>
      </w:r>
      <w:r>
        <w:t>the</w:t>
      </w:r>
      <w:r w:rsidR="00DE5A5C">
        <w:t xml:space="preserve"> </w:t>
      </w:r>
      <w:r>
        <w:t>authority</w:t>
      </w:r>
      <w:r w:rsidR="00DE5A5C">
        <w:t xml:space="preserve"> </w:t>
      </w:r>
      <w:r>
        <w:t>of</w:t>
      </w:r>
      <w:r w:rsidR="00DE5A5C">
        <w:t xml:space="preserve"> </w:t>
      </w:r>
      <w:r>
        <w:t>such</w:t>
      </w:r>
      <w:r w:rsidR="00DE5A5C">
        <w:t xml:space="preserve"> </w:t>
      </w:r>
      <w:r>
        <w:t>principles,</w:t>
      </w:r>
      <w:r w:rsidR="00DE5A5C">
        <w:t xml:space="preserve"> </w:t>
      </w:r>
      <w:r>
        <w:t>they</w:t>
      </w:r>
      <w:r w:rsidR="00DE5A5C">
        <w:t xml:space="preserve"> </w:t>
      </w:r>
      <w:r>
        <w:t>are</w:t>
      </w:r>
      <w:r w:rsidR="00DE5A5C">
        <w:t xml:space="preserve"> </w:t>
      </w:r>
      <w:r>
        <w:t>all</w:t>
      </w:r>
      <w:r w:rsidR="00DE5A5C">
        <w:t xml:space="preserve"> </w:t>
      </w:r>
      <w:r>
        <w:t>based</w:t>
      </w:r>
      <w:r w:rsidR="00DE5A5C">
        <w:t xml:space="preserve"> </w:t>
      </w:r>
      <w:r>
        <w:t>on</w:t>
      </w:r>
      <w:r w:rsidR="00DE5A5C">
        <w:t xml:space="preserve"> </w:t>
      </w:r>
      <w:r>
        <w:t>“the</w:t>
      </w:r>
      <w:r w:rsidR="00DE5A5C">
        <w:t xml:space="preserve"> </w:t>
      </w:r>
      <w:r>
        <w:t>conduct</w:t>
      </w:r>
      <w:r w:rsidR="00DE5A5C">
        <w:t xml:space="preserve"> </w:t>
      </w:r>
      <w:r>
        <w:t>o</w:t>
      </w:r>
      <w:r w:rsidR="00DC110B">
        <w:t>f</w:t>
      </w:r>
      <w:r w:rsidR="00DE5A5C">
        <w:t xml:space="preserve"> </w:t>
      </w:r>
      <w:r>
        <w:t>the</w:t>
      </w:r>
      <w:r w:rsidR="00DE5A5C">
        <w:t xml:space="preserve"> </w:t>
      </w:r>
      <w:r>
        <w:t>wise</w:t>
      </w:r>
      <w:r w:rsidR="00DE5A5C">
        <w:t xml:space="preserve"> </w:t>
      </w:r>
      <w:r>
        <w:t>(binā’</w:t>
      </w:r>
      <w:r w:rsidR="00DE5A5C">
        <w:t xml:space="preserve"> </w:t>
      </w:r>
      <w:r>
        <w:t>al</w:t>
      </w:r>
      <w:r w:rsidR="00226521">
        <w:t>-</w:t>
      </w:r>
      <w:r>
        <w:t>‘uqalā’)”‫</w:t>
      </w:r>
      <w:r w:rsidR="00DE5A5C">
        <w:t xml:space="preserve"> w</w:t>
      </w:r>
      <w:r>
        <w:t>hich</w:t>
      </w:r>
      <w:r w:rsidR="00DE5A5C">
        <w:t xml:space="preserve"> </w:t>
      </w:r>
      <w:r>
        <w:t>is</w:t>
      </w:r>
      <w:r w:rsidR="00DE5A5C">
        <w:t xml:space="preserve"> </w:t>
      </w:r>
      <w:r>
        <w:t>to</w:t>
      </w:r>
      <w:r w:rsidR="00DE5A5C">
        <w:t xml:space="preserve"> </w:t>
      </w:r>
      <w:r>
        <w:t>be</w:t>
      </w:r>
      <w:r w:rsidR="00DE5A5C">
        <w:t xml:space="preserve"> </w:t>
      </w:r>
      <w:r>
        <w:t>discussed</w:t>
      </w:r>
      <w:r w:rsidR="00DE5A5C">
        <w:t xml:space="preserve"> </w:t>
      </w:r>
      <w:r>
        <w:t>in</w:t>
      </w:r>
      <w:r w:rsidR="00DE5A5C">
        <w:t xml:space="preserve"> </w:t>
      </w:r>
      <w:r>
        <w:t>the</w:t>
      </w:r>
      <w:r w:rsidR="00DE5A5C">
        <w:t xml:space="preserve"> </w:t>
      </w:r>
      <w:r>
        <w:t>third</w:t>
      </w:r>
      <w:r w:rsidR="00DE5A5C">
        <w:t xml:space="preserve"> </w:t>
      </w:r>
      <w:r>
        <w:t>part</w:t>
      </w:r>
      <w:r w:rsidR="00DE5A5C">
        <w:t xml:space="preserve"> </w:t>
      </w:r>
      <w:r>
        <w:t>in</w:t>
      </w:r>
      <w:r w:rsidR="00DE5A5C">
        <w:t xml:space="preserve"> </w:t>
      </w:r>
      <w:r>
        <w:t>detail.</w:t>
      </w:r>
      <w:r w:rsidR="00DE5A5C">
        <w:rPr>
          <w:rFonts w:hint="cs"/>
        </w:rPr>
        <w:t xml:space="preserve"> </w:t>
      </w:r>
      <w:r>
        <w:t>According</w:t>
      </w:r>
      <w:r w:rsidR="00DE5A5C">
        <w:t xml:space="preserve"> </w:t>
      </w:r>
      <w:r>
        <w:t>to</w:t>
      </w:r>
      <w:r w:rsidR="00DE5A5C">
        <w:t xml:space="preserve"> </w:t>
      </w:r>
      <w:r>
        <w:t>that</w:t>
      </w:r>
      <w:r w:rsidR="00DE5A5C">
        <w:t xml:space="preserve"> </w:t>
      </w:r>
      <w:r>
        <w:t>conduct,</w:t>
      </w:r>
      <w:r w:rsidR="00DE5A5C">
        <w:t xml:space="preserve"> </w:t>
      </w:r>
      <w:r>
        <w:t>we</w:t>
      </w:r>
      <w:r w:rsidR="00DE5A5C">
        <w:t xml:space="preserve"> </w:t>
      </w:r>
      <w:r>
        <w:t>see</w:t>
      </w:r>
      <w:r w:rsidR="00DE5A5C">
        <w:t xml:space="preserve"> </w:t>
      </w:r>
      <w:r>
        <w:t>that</w:t>
      </w:r>
      <w:r w:rsidR="00DE5A5C">
        <w:t xml:space="preserve"> </w:t>
      </w:r>
      <w:r>
        <w:t>the</w:t>
      </w:r>
      <w:r w:rsidR="00DE5A5C">
        <w:t xml:space="preserve"> </w:t>
      </w:r>
      <w:r>
        <w:t>wise</w:t>
      </w:r>
      <w:r w:rsidR="00DE5A5C">
        <w:t xml:space="preserve"> </w:t>
      </w:r>
      <w:r>
        <w:t>practically</w:t>
      </w:r>
      <w:r w:rsidR="00DE5A5C">
        <w:t xml:space="preserve"> </w:t>
      </w:r>
      <w:r>
        <w:t>consider</w:t>
      </w:r>
      <w:r w:rsidR="00DE5A5C">
        <w:t xml:space="preserve"> </w:t>
      </w:r>
      <w:r>
        <w:t>the</w:t>
      </w:r>
      <w:r w:rsidR="00DE5A5C">
        <w:t xml:space="preserve"> </w:t>
      </w:r>
      <w:r>
        <w:t>apparen</w:t>
      </w:r>
      <w:r w:rsidR="00DC110B">
        <w:t>t</w:t>
      </w:r>
      <w:r w:rsidR="00DE5A5C">
        <w:t xml:space="preserve"> </w:t>
      </w:r>
      <w:r>
        <w:t>meaning</w:t>
      </w:r>
      <w:r w:rsidR="00DE5A5C">
        <w:t xml:space="preserve"> </w:t>
      </w:r>
      <w:r>
        <w:t>of</w:t>
      </w:r>
      <w:r w:rsidR="00DE5A5C">
        <w:t xml:space="preserve"> </w:t>
      </w:r>
      <w:r>
        <w:t>terms</w:t>
      </w:r>
      <w:r w:rsidR="00DE5A5C">
        <w:t xml:space="preserve"> </w:t>
      </w:r>
      <w:r>
        <w:t>in</w:t>
      </w:r>
      <w:r w:rsidR="00DE5A5C">
        <w:t xml:space="preserve"> </w:t>
      </w:r>
      <w:r>
        <w:t>their</w:t>
      </w:r>
      <w:r w:rsidR="00DE5A5C">
        <w:t xml:space="preserve"> </w:t>
      </w:r>
      <w:r>
        <w:t>communications</w:t>
      </w:r>
      <w:r w:rsidR="00DE5A5C">
        <w:t xml:space="preserve"> </w:t>
      </w:r>
      <w:r>
        <w:t>and</w:t>
      </w:r>
      <w:r w:rsidR="00DE5A5C">
        <w:t xml:space="preserve"> </w:t>
      </w:r>
      <w:r>
        <w:t>ignore</w:t>
      </w:r>
      <w:r w:rsidR="00DE5A5C">
        <w:t xml:space="preserve"> </w:t>
      </w:r>
      <w:r>
        <w:t>other</w:t>
      </w:r>
      <w:r w:rsidR="00DE5A5C">
        <w:t xml:space="preserve"> </w:t>
      </w:r>
      <w:r>
        <w:t>inconsiderabl</w:t>
      </w:r>
      <w:r w:rsidR="00DC110B">
        <w:t>e</w:t>
      </w:r>
      <w:r w:rsidR="00DE5A5C">
        <w:t xml:space="preserve"> </w:t>
      </w:r>
      <w:r>
        <w:t>probable</w:t>
      </w:r>
      <w:r w:rsidR="00DE5A5C">
        <w:t xml:space="preserve"> </w:t>
      </w:r>
      <w:r>
        <w:t>meanings</w:t>
      </w:r>
      <w:r w:rsidR="00DE5A5C">
        <w:t xml:space="preserve"> </w:t>
      </w:r>
      <w:r w:rsidR="00226521">
        <w:t>-</w:t>
      </w:r>
      <w:r w:rsidR="00DE5A5C">
        <w:t xml:space="preserve"> </w:t>
      </w:r>
      <w:r>
        <w:t>as</w:t>
      </w:r>
      <w:r w:rsidR="00DE5A5C">
        <w:t xml:space="preserve"> </w:t>
      </w:r>
      <w:r>
        <w:t>they</w:t>
      </w:r>
      <w:r w:rsidR="00DE5A5C">
        <w:t xml:space="preserve"> </w:t>
      </w:r>
      <w:r>
        <w:t>ignore</w:t>
      </w:r>
      <w:r w:rsidR="00DE5A5C">
        <w:t xml:space="preserve"> </w:t>
      </w:r>
      <w:r>
        <w:t>the</w:t>
      </w:r>
      <w:r w:rsidR="00DE5A5C">
        <w:t xml:space="preserve"> </w:t>
      </w:r>
      <w:r>
        <w:t>probability</w:t>
      </w:r>
      <w:r w:rsidR="00DE5A5C">
        <w:t xml:space="preserve"> </w:t>
      </w:r>
      <w:r>
        <w:t>of</w:t>
      </w:r>
      <w:r w:rsidR="00DE5A5C">
        <w:t xml:space="preserve"> </w:t>
      </w:r>
      <w:r>
        <w:t>heedlessness,</w:t>
      </w:r>
      <w:r w:rsidR="00DE5A5C">
        <w:t xml:space="preserve"> </w:t>
      </w:r>
      <w:r>
        <w:t>fault,</w:t>
      </w:r>
      <w:r w:rsidR="00DE5A5C">
        <w:t xml:space="preserve"> </w:t>
      </w:r>
      <w:r>
        <w:t>jes</w:t>
      </w:r>
      <w:r w:rsidR="00DC110B">
        <w:t>t,</w:t>
      </w:r>
      <w:r w:rsidR="00DE5A5C">
        <w:t xml:space="preserve"> </w:t>
      </w:r>
      <w:r>
        <w:t>ambiguousness,</w:t>
      </w:r>
      <w:r w:rsidR="00DE5A5C">
        <w:t xml:space="preserve"> </w:t>
      </w:r>
      <w:r>
        <w:t>and</w:t>
      </w:r>
      <w:r w:rsidR="00DE5A5C">
        <w:t xml:space="preserve"> </w:t>
      </w:r>
      <w:r>
        <w:t>the</w:t>
      </w:r>
      <w:r w:rsidR="00DE5A5C">
        <w:t xml:space="preserve"> </w:t>
      </w:r>
      <w:r>
        <w:t>like</w:t>
      </w:r>
      <w:r w:rsidR="00DE5A5C">
        <w:t xml:space="preserve"> </w:t>
      </w:r>
      <w:r w:rsidR="00226521">
        <w:t>-</w:t>
      </w:r>
      <w:r w:rsidR="00DE5A5C">
        <w:t xml:space="preserve"> </w:t>
      </w:r>
      <w:r>
        <w:t>and</w:t>
      </w:r>
      <w:r w:rsidR="00DE5A5C">
        <w:t xml:space="preserve"> </w:t>
      </w:r>
      <w:r>
        <w:t>since</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not</w:t>
      </w:r>
      <w:r w:rsidR="00DE5A5C">
        <w:t xml:space="preserve"> </w:t>
      </w:r>
      <w:r>
        <w:t>prohibite</w:t>
      </w:r>
      <w:r w:rsidR="00DC110B">
        <w:t>d</w:t>
      </w:r>
      <w:r w:rsidR="00DE5A5C">
        <w:t xml:space="preserve"> </w:t>
      </w:r>
      <w:r>
        <w:t>us</w:t>
      </w:r>
      <w:r w:rsidR="00DE5A5C">
        <w:t xml:space="preserve"> </w:t>
      </w:r>
      <w:r>
        <w:t>from</w:t>
      </w:r>
      <w:r w:rsidR="00DE5A5C">
        <w:t xml:space="preserve"> </w:t>
      </w:r>
      <w:r>
        <w:t>that</w:t>
      </w:r>
      <w:r w:rsidR="00DE5A5C">
        <w:t xml:space="preserve"> </w:t>
      </w:r>
      <w:r>
        <w:t>conduct</w:t>
      </w:r>
      <w:r w:rsidR="00DE5A5C">
        <w:t xml:space="preserve"> </w:t>
      </w:r>
      <w:r>
        <w:t>and</w:t>
      </w:r>
      <w:r w:rsidR="00DE5A5C">
        <w:t xml:space="preserve"> </w:t>
      </w:r>
      <w:r>
        <w:t>has</w:t>
      </w:r>
      <w:r w:rsidR="00DE5A5C">
        <w:t xml:space="preserve"> </w:t>
      </w:r>
      <w:r>
        <w:t>not</w:t>
      </w:r>
      <w:r w:rsidR="00DE5A5C">
        <w:t xml:space="preserve"> </w:t>
      </w:r>
      <w:r>
        <w:t>declared</w:t>
      </w:r>
      <w:r w:rsidR="00DE5A5C">
        <w:t xml:space="preserve"> </w:t>
      </w:r>
      <w:r>
        <w:t>another</w:t>
      </w:r>
      <w:r w:rsidR="00DE5A5C">
        <w:t xml:space="preserve"> </w:t>
      </w:r>
      <w:r>
        <w:t>specific</w:t>
      </w:r>
      <w:r w:rsidR="00DE5A5C">
        <w:t xml:space="preserve"> </w:t>
      </w:r>
      <w:r>
        <w:t>way</w:t>
      </w:r>
      <w:r w:rsidR="00DE5A5C">
        <w:t xml:space="preserve"> </w:t>
      </w:r>
      <w:r>
        <w:t>in</w:t>
      </w:r>
      <w:r w:rsidR="00DE5A5C">
        <w:t xml:space="preserve"> </w:t>
      </w:r>
      <w:r>
        <w:t>Hi</w:t>
      </w:r>
      <w:r w:rsidR="00DC110B">
        <w:t>s</w:t>
      </w:r>
      <w:r w:rsidR="00DE5A5C">
        <w:t xml:space="preserve"> </w:t>
      </w:r>
      <w:r>
        <w:t>communications,</w:t>
      </w:r>
      <w:r w:rsidR="00DE5A5C">
        <w:t xml:space="preserve"> </w:t>
      </w:r>
      <w:r>
        <w:t>we</w:t>
      </w:r>
      <w:r w:rsidR="00DE5A5C">
        <w:t xml:space="preserve"> </w:t>
      </w:r>
      <w:r>
        <w:t>lawfully</w:t>
      </w:r>
      <w:r w:rsidR="00DE5A5C">
        <w:t xml:space="preserve"> </w:t>
      </w:r>
      <w:r>
        <w:t>conclude</w:t>
      </w:r>
      <w:r w:rsidR="00DE5A5C">
        <w:t xml:space="preserve"> </w:t>
      </w:r>
      <w:r>
        <w:t>that</w:t>
      </w:r>
      <w:r w:rsidR="00DE5A5C">
        <w:t xml:space="preserve"> </w:t>
      </w:r>
      <w:r>
        <w:t>He</w:t>
      </w:r>
      <w:r w:rsidR="00DE5A5C">
        <w:t xml:space="preserve"> </w:t>
      </w:r>
      <w:r>
        <w:t>has</w:t>
      </w:r>
      <w:r w:rsidR="00DE5A5C">
        <w:t xml:space="preserve"> </w:t>
      </w:r>
      <w:r>
        <w:t>indorsed</w:t>
      </w:r>
      <w:r w:rsidR="00DE5A5C">
        <w:t xml:space="preserve"> </w:t>
      </w:r>
      <w:r>
        <w:t>and</w:t>
      </w:r>
      <w:r w:rsidR="00DE5A5C">
        <w:t xml:space="preserve"> </w:t>
      </w:r>
      <w:r>
        <w:t>confirme</w:t>
      </w:r>
      <w:r w:rsidR="00DC110B">
        <w:t>d</w:t>
      </w:r>
      <w:r w:rsidR="00DE5A5C">
        <w:t xml:space="preserve"> </w:t>
      </w:r>
      <w:r>
        <w:t>that</w:t>
      </w:r>
      <w:r w:rsidR="00DE5A5C">
        <w:t xml:space="preserve"> </w:t>
      </w:r>
      <w:r>
        <w:t>conduct</w:t>
      </w:r>
      <w:r w:rsidR="00DE5A5C">
        <w:t xml:space="preserve"> </w:t>
      </w:r>
      <w:r>
        <w:t>having</w:t>
      </w:r>
      <w:r w:rsidR="00DE5A5C">
        <w:t xml:space="preserve"> </w:t>
      </w:r>
      <w:r>
        <w:t>treated</w:t>
      </w:r>
      <w:r w:rsidR="00DE5A5C">
        <w:t xml:space="preserve"> </w:t>
      </w:r>
      <w:r>
        <w:t>apparent</w:t>
      </w:r>
      <w:r w:rsidR="00DE5A5C">
        <w:t xml:space="preserve"> </w:t>
      </w:r>
      <w:r>
        <w:t>meanings</w:t>
      </w:r>
      <w:r w:rsidR="00DE5A5C">
        <w:t xml:space="preserve"> </w:t>
      </w:r>
      <w:r>
        <w:t>as</w:t>
      </w:r>
      <w:r w:rsidR="00DE5A5C">
        <w:t xml:space="preserve"> </w:t>
      </w:r>
      <w:r>
        <w:t>authoritative</w:t>
      </w:r>
      <w:r w:rsidR="00DE5A5C">
        <w:t xml:space="preserve"> </w:t>
      </w:r>
      <w:r>
        <w:t>proofs</w:t>
      </w:r>
      <w:r w:rsidR="00DE5A5C">
        <w:t xml:space="preserve"> </w:t>
      </w:r>
      <w:r w:rsidR="00226521">
        <w:t>-</w:t>
      </w:r>
    </w:p>
    <w:p w:rsidR="007B0B6F" w:rsidRDefault="00AC0545" w:rsidP="00157CE5">
      <w:pPr>
        <w:pStyle w:val="libNormal"/>
      </w:pPr>
      <w:r>
        <w:t>precisely</w:t>
      </w:r>
      <w:r w:rsidR="00DE5A5C">
        <w:t xml:space="preserve"> </w:t>
      </w:r>
      <w:r>
        <w:t>as</w:t>
      </w:r>
      <w:r w:rsidR="00DE5A5C">
        <w:t xml:space="preserve"> </w:t>
      </w:r>
      <w:r>
        <w:t>the</w:t>
      </w:r>
      <w:r w:rsidR="00DE5A5C">
        <w:t xml:space="preserve"> </w:t>
      </w:r>
      <w:r>
        <w:t>wise</w:t>
      </w:r>
      <w:r w:rsidR="00DE5A5C">
        <w:t xml:space="preserve"> </w:t>
      </w:r>
      <w:r>
        <w:t>do.</w:t>
      </w:r>
    </w:p>
    <w:p w:rsidR="00AC0545" w:rsidRDefault="00AC0545" w:rsidP="00C67E5B">
      <w:pPr>
        <w:pStyle w:val="Heading3"/>
      </w:pPr>
      <w:bookmarkStart w:id="12" w:name="_Toc477687290"/>
      <w:r>
        <w:t>Usage</w:t>
      </w:r>
      <w:r w:rsidR="00DE5A5C">
        <w:t xml:space="preserve"> </w:t>
      </w:r>
      <w:r>
        <w:t>of</w:t>
      </w:r>
      <w:r w:rsidR="00DE5A5C">
        <w:t xml:space="preserve"> </w:t>
      </w:r>
      <w:r>
        <w:t>One</w:t>
      </w:r>
      <w:r w:rsidR="00DE5A5C">
        <w:t xml:space="preserve"> </w:t>
      </w:r>
      <w:r>
        <w:t>Term</w:t>
      </w:r>
      <w:r w:rsidR="00DE5A5C">
        <w:t xml:space="preserve"> </w:t>
      </w:r>
      <w:r>
        <w:t>in</w:t>
      </w:r>
      <w:r w:rsidR="00DE5A5C">
        <w:t xml:space="preserve"> </w:t>
      </w:r>
      <w:r>
        <w:t>More</w:t>
      </w:r>
      <w:r w:rsidR="00DE5A5C">
        <w:t xml:space="preserve"> </w:t>
      </w:r>
      <w:r>
        <w:t>than</w:t>
      </w:r>
      <w:r w:rsidR="00DE5A5C">
        <w:t xml:space="preserve"> </w:t>
      </w:r>
      <w:r>
        <w:t>One</w:t>
      </w:r>
      <w:r w:rsidR="00DE5A5C">
        <w:t xml:space="preserve"> </w:t>
      </w:r>
      <w:r>
        <w:t>Meaning</w:t>
      </w:r>
      <w:bookmarkEnd w:id="12"/>
    </w:p>
    <w:p w:rsidR="00AC0545" w:rsidRDefault="00AC0545" w:rsidP="00157CE5">
      <w:pPr>
        <w:pStyle w:val="libNormal"/>
      </w:pPr>
      <w:r>
        <w:t>Doubtless</w:t>
      </w:r>
      <w:r w:rsidR="00DE5A5C">
        <w:t xml:space="preserve"> </w:t>
      </w:r>
      <w:r>
        <w:t>usage</w:t>
      </w:r>
      <w:r w:rsidR="00DE5A5C">
        <w:t xml:space="preserve"> </w:t>
      </w:r>
      <w:r>
        <w:t>of</w:t>
      </w:r>
      <w:r w:rsidR="00DE5A5C">
        <w:t xml:space="preserve"> </w:t>
      </w:r>
      <w:r>
        <w:t>a</w:t>
      </w:r>
      <w:r w:rsidR="00DE5A5C">
        <w:t xml:space="preserve"> </w:t>
      </w:r>
      <w:r>
        <w:t>homonym</w:t>
      </w:r>
      <w:r w:rsidR="00DE5A5C">
        <w:t xml:space="preserve"> </w:t>
      </w:r>
      <w:r>
        <w:t>in</w:t>
      </w:r>
      <w:r w:rsidR="00DE5A5C">
        <w:t xml:space="preserve"> </w:t>
      </w:r>
      <w:r>
        <w:t>one</w:t>
      </w:r>
      <w:r w:rsidR="00DE5A5C">
        <w:t xml:space="preserve"> </w:t>
      </w:r>
      <w:r>
        <w:t>of</w:t>
      </w:r>
      <w:r w:rsidR="00DE5A5C">
        <w:t xml:space="preserve"> </w:t>
      </w:r>
      <w:r>
        <w:t>its</w:t>
      </w:r>
      <w:r w:rsidR="00DE5A5C">
        <w:t xml:space="preserve"> </w:t>
      </w:r>
      <w:r>
        <w:t>meanings</w:t>
      </w:r>
      <w:r w:rsidR="00DE5A5C">
        <w:t xml:space="preserve"> </w:t>
      </w:r>
      <w:r>
        <w:t>along</w:t>
      </w:r>
      <w:r w:rsidR="00DE5A5C">
        <w:t xml:space="preserve"> </w:t>
      </w:r>
      <w:r>
        <w:t>with</w:t>
      </w:r>
      <w:r w:rsidR="00DE5A5C">
        <w:t xml:space="preserve"> </w:t>
      </w:r>
      <w:r>
        <w:t>contextua</w:t>
      </w:r>
      <w:r w:rsidR="00DC110B">
        <w:t>l</w:t>
      </w:r>
      <w:r w:rsidR="00DE5A5C">
        <w:t xml:space="preserve"> </w:t>
      </w:r>
      <w:r>
        <w:t>evidence</w:t>
      </w:r>
      <w:r w:rsidR="00DE5A5C">
        <w:t xml:space="preserve"> </w:t>
      </w:r>
      <w:r>
        <w:t>is</w:t>
      </w:r>
      <w:r w:rsidR="00DE5A5C">
        <w:t xml:space="preserve"> </w:t>
      </w:r>
      <w:r>
        <w:t>allowed,</w:t>
      </w:r>
      <w:r w:rsidR="00DE5A5C">
        <w:t xml:space="preserve"> </w:t>
      </w:r>
      <w:r>
        <w:t>and</w:t>
      </w:r>
      <w:r w:rsidR="00DE5A5C">
        <w:t xml:space="preserve"> </w:t>
      </w:r>
      <w:r>
        <w:t>in</w:t>
      </w:r>
      <w:r w:rsidR="00DE5A5C">
        <w:t xml:space="preserve"> </w:t>
      </w:r>
      <w:r>
        <w:t>case</w:t>
      </w:r>
      <w:r w:rsidR="00DE5A5C">
        <w:t xml:space="preserve"> </w:t>
      </w:r>
      <w:r>
        <w:t>no</w:t>
      </w:r>
      <w:r w:rsidR="00DE5A5C">
        <w:t xml:space="preserve"> </w:t>
      </w:r>
      <w:r>
        <w:t>such</w:t>
      </w:r>
      <w:r w:rsidR="00DE5A5C">
        <w:t xml:space="preserve"> </w:t>
      </w:r>
      <w:r>
        <w:t>evidence</w:t>
      </w:r>
      <w:r w:rsidR="00DE5A5C">
        <w:t xml:space="preserve"> </w:t>
      </w:r>
      <w:r>
        <w:t>is</w:t>
      </w:r>
      <w:r w:rsidR="00DE5A5C">
        <w:t xml:space="preserve"> </w:t>
      </w:r>
      <w:r>
        <w:t>provided</w:t>
      </w:r>
      <w:r w:rsidR="00DE5A5C">
        <w:t xml:space="preserve"> </w:t>
      </w:r>
      <w:r>
        <w:t>the</w:t>
      </w:r>
      <w:r w:rsidR="00DE5A5C">
        <w:t xml:space="preserve"> </w:t>
      </w:r>
      <w:r>
        <w:t>term</w:t>
      </w:r>
      <w:r w:rsidR="00DE5A5C">
        <w:t xml:space="preserve"> </w:t>
      </w:r>
      <w:r>
        <w:t>wil</w:t>
      </w:r>
      <w:r w:rsidR="00DC110B">
        <w:t>l</w:t>
      </w:r>
      <w:r w:rsidR="00DE5A5C">
        <w:t xml:space="preserve"> </w:t>
      </w:r>
      <w:r>
        <w:t>become</w:t>
      </w:r>
      <w:r w:rsidR="00DE5A5C">
        <w:t xml:space="preserve"> </w:t>
      </w:r>
      <w:r>
        <w:t>ambiguous</w:t>
      </w:r>
      <w:r w:rsidR="00DE5A5C">
        <w:t xml:space="preserve"> </w:t>
      </w:r>
      <w:r>
        <w:t>having</w:t>
      </w:r>
      <w:r w:rsidR="00DE5A5C">
        <w:t xml:space="preserve"> </w:t>
      </w:r>
      <w:r>
        <w:t>no</w:t>
      </w:r>
      <w:r w:rsidR="00DE5A5C">
        <w:t xml:space="preserve"> </w:t>
      </w:r>
      <w:r>
        <w:t>indication.</w:t>
      </w:r>
      <w:r w:rsidR="00DE5A5C">
        <w:t xml:space="preserve"> </w:t>
      </w:r>
      <w:r>
        <w:t>Also,</w:t>
      </w:r>
      <w:r w:rsidR="00DE5A5C">
        <w:t xml:space="preserve"> </w:t>
      </w:r>
      <w:r>
        <w:t>there</w:t>
      </w:r>
      <w:r w:rsidR="00DE5A5C">
        <w:t xml:space="preserve"> </w:t>
      </w:r>
      <w:r>
        <w:t>is</w:t>
      </w:r>
      <w:r w:rsidR="00DE5A5C">
        <w:t xml:space="preserve"> </w:t>
      </w:r>
      <w:r>
        <w:t>no</w:t>
      </w:r>
      <w:r w:rsidR="00DE5A5C">
        <w:t xml:space="preserve"> </w:t>
      </w:r>
      <w:r>
        <w:t>doubt</w:t>
      </w:r>
      <w:r w:rsidR="00DE5A5C">
        <w:t xml:space="preserve"> </w:t>
      </w:r>
      <w:r>
        <w:t>that</w:t>
      </w:r>
      <w:r w:rsidR="00DE5A5C">
        <w:t xml:space="preserve"> </w:t>
      </w:r>
      <w:r>
        <w:t>such</w:t>
      </w:r>
      <w:r w:rsidR="00DE5A5C">
        <w:t xml:space="preserve"> </w:t>
      </w:r>
      <w:r>
        <w:t>ter</w:t>
      </w:r>
      <w:r w:rsidR="00DC110B">
        <w:t>m</w:t>
      </w:r>
      <w:r w:rsidR="00DE5A5C">
        <w:t xml:space="preserve"> </w:t>
      </w:r>
      <w:r>
        <w:t>can</w:t>
      </w:r>
      <w:r w:rsidR="00DE5A5C">
        <w:t xml:space="preserve"> </w:t>
      </w:r>
      <w:r>
        <w:t>be</w:t>
      </w:r>
      <w:r w:rsidR="00DE5A5C">
        <w:t xml:space="preserve"> </w:t>
      </w:r>
      <w:r>
        <w:t>used</w:t>
      </w:r>
      <w:r w:rsidR="00DE5A5C">
        <w:t xml:space="preserve"> </w:t>
      </w:r>
      <w:r>
        <w:t>in</w:t>
      </w:r>
      <w:r w:rsidR="00DE5A5C">
        <w:t xml:space="preserve"> </w:t>
      </w:r>
      <w:r>
        <w:t>all</w:t>
      </w:r>
      <w:r w:rsidR="00DE5A5C">
        <w:t xml:space="preserve"> </w:t>
      </w:r>
      <w:r>
        <w:t>of</w:t>
      </w:r>
      <w:r w:rsidR="00DE5A5C">
        <w:t xml:space="preserve"> </w:t>
      </w:r>
      <w:r>
        <w:t>its</w:t>
      </w:r>
      <w:r w:rsidR="00DE5A5C">
        <w:t xml:space="preserve"> </w:t>
      </w:r>
      <w:r>
        <w:t>meanings</w:t>
      </w:r>
      <w:r w:rsidR="00DE5A5C">
        <w:t xml:space="preserve"> </w:t>
      </w:r>
      <w:r>
        <w:t>as</w:t>
      </w:r>
      <w:r w:rsidR="00DE5A5C">
        <w:t xml:space="preserve"> </w:t>
      </w:r>
      <w:r>
        <w:t>such</w:t>
      </w:r>
      <w:r w:rsidR="00DE5A5C">
        <w:t xml:space="preserve"> </w:t>
      </w:r>
      <w:r w:rsidR="00226521">
        <w:t>-</w:t>
      </w:r>
      <w:r w:rsidR="00DE5A5C">
        <w:t xml:space="preserve"> </w:t>
      </w:r>
      <w:r>
        <w:t>although</w:t>
      </w:r>
      <w:r w:rsidR="00DE5A5C">
        <w:t xml:space="preserve"> </w:t>
      </w:r>
      <w:r>
        <w:t>figuratively</w:t>
      </w:r>
      <w:r w:rsidR="00DE5A5C">
        <w:t xml:space="preserve"> </w:t>
      </w:r>
      <w:r>
        <w:t>and</w:t>
      </w:r>
      <w:r w:rsidR="00DE5A5C">
        <w:t xml:space="preserve"> </w:t>
      </w:r>
      <w:r>
        <w:t>in</w:t>
      </w:r>
      <w:r w:rsidR="00DE5A5C">
        <w:t xml:space="preserve"> </w:t>
      </w:r>
      <w:r>
        <w:t>need</w:t>
      </w:r>
      <w:r w:rsidR="00DE5A5C">
        <w:t xml:space="preserve"> </w:t>
      </w:r>
      <w:r>
        <w:t>o</w:t>
      </w:r>
      <w:r w:rsidR="00DC110B">
        <w:t>f</w:t>
      </w:r>
      <w:r w:rsidR="00DE5A5C">
        <w:t xml:space="preserve"> </w:t>
      </w:r>
      <w:r>
        <w:t>contextual</w:t>
      </w:r>
      <w:r w:rsidR="00DE5A5C">
        <w:t xml:space="preserve"> </w:t>
      </w:r>
      <w:r>
        <w:t>evidence</w:t>
      </w:r>
      <w:r w:rsidR="00DE5A5C">
        <w:t xml:space="preserve"> </w:t>
      </w:r>
      <w:r>
        <w:t>inasmuch</w:t>
      </w:r>
      <w:r w:rsidR="00DE5A5C">
        <w:t xml:space="preserve"> </w:t>
      </w:r>
      <w:r>
        <w:t>as</w:t>
      </w:r>
      <w:r w:rsidR="00DE5A5C">
        <w:t xml:space="preserve"> </w:t>
      </w:r>
      <w:r>
        <w:t>it</w:t>
      </w:r>
      <w:r w:rsidR="00DE5A5C">
        <w:t xml:space="preserve"> </w:t>
      </w:r>
      <w:r>
        <w:t>is</w:t>
      </w:r>
      <w:r w:rsidR="00DE5A5C">
        <w:t xml:space="preserve"> </w:t>
      </w:r>
      <w:r>
        <w:t>an</w:t>
      </w:r>
      <w:r w:rsidR="00DE5A5C">
        <w:t xml:space="preserve"> </w:t>
      </w:r>
      <w:r>
        <w:t>unconventional</w:t>
      </w:r>
      <w:r w:rsidR="00DE5A5C">
        <w:t xml:space="preserve"> </w:t>
      </w:r>
      <w:r>
        <w:t>usage.</w:t>
      </w:r>
      <w:r w:rsidR="00DE5A5C">
        <w:t xml:space="preserve"> </w:t>
      </w:r>
      <w:r>
        <w:t>The</w:t>
      </w:r>
      <w:r w:rsidR="00DE5A5C">
        <w:t xml:space="preserve"> </w:t>
      </w:r>
      <w:r>
        <w:t>dispute</w:t>
      </w:r>
      <w:r w:rsidR="00DE5A5C">
        <w:t xml:space="preserve"> </w:t>
      </w:r>
      <w:r>
        <w:t>i</w:t>
      </w:r>
      <w:r w:rsidR="00DC110B">
        <w:t>s</w:t>
      </w:r>
      <w:r w:rsidR="00DE5A5C">
        <w:t xml:space="preserve"> </w:t>
      </w:r>
      <w:r>
        <w:t>over</w:t>
      </w:r>
      <w:r w:rsidR="00DE5A5C">
        <w:t xml:space="preserve"> </w:t>
      </w:r>
      <w:r>
        <w:t>veraciousness</w:t>
      </w:r>
      <w:r w:rsidR="00DE5A5C">
        <w:t xml:space="preserve"> </w:t>
      </w:r>
      <w:r>
        <w:t>of</w:t>
      </w:r>
      <w:r w:rsidR="00DE5A5C">
        <w:t xml:space="preserve"> </w:t>
      </w:r>
      <w:r>
        <w:t>using</w:t>
      </w:r>
      <w:r w:rsidR="00DE5A5C">
        <w:t xml:space="preserve"> </w:t>
      </w:r>
      <w:r>
        <w:t>a</w:t>
      </w:r>
      <w:r w:rsidR="00DE5A5C">
        <w:t xml:space="preserve"> </w:t>
      </w:r>
      <w:r>
        <w:t>homonym</w:t>
      </w:r>
      <w:r w:rsidR="00DE5A5C">
        <w:t xml:space="preserve"> </w:t>
      </w:r>
      <w:r>
        <w:t>and</w:t>
      </w:r>
      <w:r w:rsidR="00DE5A5C">
        <w:t xml:space="preserve"> </w:t>
      </w:r>
      <w:r>
        <w:t>intending</w:t>
      </w:r>
      <w:r w:rsidR="00DE5A5C">
        <w:t xml:space="preserve"> </w:t>
      </w:r>
      <w:r>
        <w:t>more</w:t>
      </w:r>
      <w:r w:rsidR="00DE5A5C">
        <w:t xml:space="preserve"> </w:t>
      </w:r>
      <w:r>
        <w:t>than</w:t>
      </w:r>
      <w:r w:rsidR="00DE5A5C">
        <w:t xml:space="preserve"> </w:t>
      </w:r>
      <w:r>
        <w:t>one</w:t>
      </w:r>
      <w:r w:rsidR="00DE5A5C">
        <w:t xml:space="preserve"> </w:t>
      </w:r>
      <w:r>
        <w:t>meanin</w:t>
      </w:r>
      <w:r w:rsidR="00DC110B">
        <w:t>g</w:t>
      </w:r>
      <w:r w:rsidR="00DE5A5C">
        <w:t xml:space="preserve"> </w:t>
      </w:r>
      <w:r>
        <w:t>in</w:t>
      </w:r>
      <w:r w:rsidR="00DE5A5C">
        <w:t xml:space="preserve"> </w:t>
      </w:r>
      <w:r>
        <w:t>the</w:t>
      </w:r>
      <w:r w:rsidR="00DE5A5C">
        <w:t xml:space="preserve"> </w:t>
      </w:r>
      <w:r>
        <w:t>same</w:t>
      </w:r>
      <w:r w:rsidR="00DE5A5C">
        <w:t xml:space="preserve"> </w:t>
      </w:r>
      <w:r>
        <w:t>usage</w:t>
      </w:r>
      <w:r w:rsidR="00DE5A5C">
        <w:t xml:space="preserve"> </w:t>
      </w:r>
      <w:r>
        <w:t>in</w:t>
      </w:r>
      <w:r w:rsidR="00DE5A5C">
        <w:t xml:space="preserve"> </w:t>
      </w:r>
      <w:r>
        <w:t>such</w:t>
      </w:r>
      <w:r w:rsidR="00DE5A5C">
        <w:t xml:space="preserve"> </w:t>
      </w:r>
      <w:r>
        <w:t>a</w:t>
      </w:r>
      <w:r w:rsidR="00DE5A5C">
        <w:t xml:space="preserve"> </w:t>
      </w:r>
      <w:r>
        <w:lastRenderedPageBreak/>
        <w:t>way</w:t>
      </w:r>
      <w:r w:rsidR="00DE5A5C">
        <w:t xml:space="preserve"> </w:t>
      </w:r>
      <w:r>
        <w:t>that</w:t>
      </w:r>
      <w:r w:rsidR="00DE5A5C">
        <w:t xml:space="preserve"> </w:t>
      </w:r>
      <w:r>
        <w:t>every</w:t>
      </w:r>
      <w:r w:rsidR="00DE5A5C">
        <w:t xml:space="preserve"> </w:t>
      </w:r>
      <w:r>
        <w:t>meaning</w:t>
      </w:r>
      <w:r w:rsidR="00DE5A5C">
        <w:t xml:space="preserve"> </w:t>
      </w:r>
      <w:r>
        <w:t>is</w:t>
      </w:r>
      <w:r w:rsidR="00DE5A5C">
        <w:t xml:space="preserve"> </w:t>
      </w:r>
      <w:r>
        <w:t>separately</w:t>
      </w:r>
      <w:r w:rsidR="00DE5A5C">
        <w:t xml:space="preserve"> </w:t>
      </w:r>
      <w:r>
        <w:t>meant</w:t>
      </w:r>
      <w:r w:rsidR="00DE5A5C">
        <w:t xml:space="preserve"> </w:t>
      </w:r>
      <w:r>
        <w:t>by</w:t>
      </w:r>
      <w:r w:rsidR="00DE5A5C">
        <w:t xml:space="preserve"> </w:t>
      </w:r>
      <w:r>
        <w:t>th</w:t>
      </w:r>
      <w:r w:rsidR="00DC110B">
        <w:t>e</w:t>
      </w:r>
      <w:r w:rsidR="00DE5A5C">
        <w:t xml:space="preserve"> </w:t>
      </w:r>
      <w:r>
        <w:t>term</w:t>
      </w:r>
      <w:r w:rsidR="00DE5A5C">
        <w:t xml:space="preserve"> </w:t>
      </w:r>
      <w:r>
        <w:t>as</w:t>
      </w:r>
      <w:r w:rsidR="00DE5A5C">
        <w:t xml:space="preserve"> </w:t>
      </w:r>
      <w:r>
        <w:t>if</w:t>
      </w:r>
      <w:r w:rsidR="00DE5A5C">
        <w:t xml:space="preserve"> </w:t>
      </w:r>
      <w:r>
        <w:t>it</w:t>
      </w:r>
      <w:r w:rsidR="00DE5A5C">
        <w:t xml:space="preserve"> </w:t>
      </w:r>
      <w:r>
        <w:t>is</w:t>
      </w:r>
      <w:r w:rsidR="00DE5A5C">
        <w:t xml:space="preserve"> </w:t>
      </w:r>
      <w:r>
        <w:t>uttered</w:t>
      </w:r>
      <w:r w:rsidR="00DE5A5C">
        <w:t xml:space="preserve"> </w:t>
      </w:r>
      <w:r>
        <w:t>to</w:t>
      </w:r>
      <w:r w:rsidR="00DE5A5C">
        <w:t xml:space="preserve"> </w:t>
      </w:r>
      <w:r>
        <w:t>denote</w:t>
      </w:r>
      <w:r w:rsidR="00DE5A5C">
        <w:t xml:space="preserve"> </w:t>
      </w:r>
      <w:r>
        <w:t>it</w:t>
      </w:r>
      <w:r w:rsidR="00DE5A5C">
        <w:t xml:space="preserve"> </w:t>
      </w:r>
      <w:r>
        <w:t>alone.</w:t>
      </w:r>
      <w:r w:rsidR="00DE5A5C">
        <w:t xml:space="preserve"> </w:t>
      </w:r>
      <w:r>
        <w:t>Ignoring</w:t>
      </w:r>
      <w:r w:rsidR="00DE5A5C">
        <w:t xml:space="preserve"> </w:t>
      </w:r>
      <w:r>
        <w:t>details</w:t>
      </w:r>
      <w:r w:rsidR="00DE5A5C">
        <w:t xml:space="preserve"> </w:t>
      </w:r>
      <w:r>
        <w:t>and</w:t>
      </w:r>
      <w:r w:rsidR="00DE5A5C">
        <w:t xml:space="preserve"> </w:t>
      </w:r>
      <w:r>
        <w:t>different</w:t>
      </w:r>
      <w:r w:rsidR="00DE5A5C">
        <w:t xml:space="preserve"> </w:t>
      </w:r>
      <w:r>
        <w:t>opinion</w:t>
      </w:r>
      <w:r w:rsidR="00DC110B">
        <w:t>s,</w:t>
      </w:r>
      <w:r w:rsidR="00DE5A5C">
        <w:t xml:space="preserve"> </w:t>
      </w:r>
      <w:r>
        <w:t>we</w:t>
      </w:r>
      <w:r w:rsidR="00DE5A5C">
        <w:t xml:space="preserve"> </w:t>
      </w:r>
      <w:r>
        <w:t>should</w:t>
      </w:r>
      <w:r w:rsidR="00DE5A5C">
        <w:t xml:space="preserve"> </w:t>
      </w:r>
      <w:r>
        <w:t>say</w:t>
      </w:r>
      <w:r w:rsidR="00DE5A5C">
        <w:t xml:space="preserve"> </w:t>
      </w:r>
      <w:r>
        <w:t>that</w:t>
      </w:r>
      <w:r w:rsidR="00DE5A5C">
        <w:t xml:space="preserve"> </w:t>
      </w:r>
      <w:r>
        <w:t>such</w:t>
      </w:r>
      <w:r w:rsidR="00DE5A5C">
        <w:t xml:space="preserve"> </w:t>
      </w:r>
      <w:r>
        <w:t>usage</w:t>
      </w:r>
      <w:r w:rsidR="00DE5A5C">
        <w:t xml:space="preserve"> </w:t>
      </w:r>
      <w:r>
        <w:t>is</w:t>
      </w:r>
      <w:r w:rsidR="00DE5A5C">
        <w:t xml:space="preserve"> </w:t>
      </w:r>
      <w:r>
        <w:t>incorrect</w:t>
      </w:r>
      <w:r w:rsidR="00DE5A5C">
        <w:t xml:space="preserve"> </w:t>
      </w:r>
      <w:r>
        <w:t>and</w:t>
      </w:r>
      <w:r w:rsidR="00DE5A5C">
        <w:t xml:space="preserve"> </w:t>
      </w:r>
      <w:r>
        <w:t>not</w:t>
      </w:r>
      <w:r w:rsidR="00DE5A5C">
        <w:t xml:space="preserve"> </w:t>
      </w:r>
      <w:r>
        <w:t>allowed;</w:t>
      </w:r>
      <w:r w:rsidR="00DE5A5C">
        <w:t xml:space="preserve"> </w:t>
      </w:r>
      <w:r>
        <w:t>for</w:t>
      </w:r>
      <w:r w:rsidR="00DE5A5C">
        <w:t xml:space="preserve"> </w:t>
      </w:r>
      <w:r>
        <w:t>using</w:t>
      </w:r>
      <w:r w:rsidR="00DE5A5C">
        <w:t xml:space="preserve"> </w:t>
      </w:r>
      <w:r>
        <w:t>a</w:t>
      </w:r>
      <w:r w:rsidR="00DE5A5C">
        <w:t xml:space="preserve"> </w:t>
      </w:r>
      <w:r>
        <w:t>term</w:t>
      </w:r>
      <w:r w:rsidR="00DE5A5C">
        <w:t xml:space="preserve"> </w:t>
      </w:r>
      <w:r>
        <w:t>t</w:t>
      </w:r>
      <w:r w:rsidR="00DC110B">
        <w:t>o</w:t>
      </w:r>
      <w:r w:rsidR="00DE5A5C">
        <w:t xml:space="preserve"> </w:t>
      </w:r>
      <w:r>
        <w:t>denote</w:t>
      </w:r>
      <w:r w:rsidR="00DE5A5C">
        <w:t xml:space="preserve"> </w:t>
      </w:r>
      <w:r>
        <w:t>a</w:t>
      </w:r>
      <w:r w:rsidR="00DE5A5C">
        <w:t xml:space="preserve"> </w:t>
      </w:r>
      <w:r>
        <w:t>meaning</w:t>
      </w:r>
      <w:r w:rsidR="00DE5A5C">
        <w:t xml:space="preserve"> </w:t>
      </w:r>
      <w:r>
        <w:t>means</w:t>
      </w:r>
      <w:r w:rsidR="00DE5A5C">
        <w:t xml:space="preserve"> </w:t>
      </w:r>
      <w:r>
        <w:t>creation</w:t>
      </w:r>
      <w:r w:rsidR="00DE5A5C">
        <w:t xml:space="preserve"> </w:t>
      </w:r>
      <w:r>
        <w:t>of</w:t>
      </w:r>
      <w:r w:rsidR="00DE5A5C">
        <w:t xml:space="preserve"> </w:t>
      </w:r>
      <w:r>
        <w:t>that</w:t>
      </w:r>
      <w:r w:rsidR="00DE5A5C">
        <w:t xml:space="preserve"> </w:t>
      </w:r>
      <w:r>
        <w:t>meaning</w:t>
      </w:r>
      <w:r w:rsidR="00DE5A5C">
        <w:t xml:space="preserve"> </w:t>
      </w:r>
      <w:r>
        <w:t>by</w:t>
      </w:r>
      <w:r w:rsidR="00DE5A5C">
        <w:t xml:space="preserve"> </w:t>
      </w:r>
      <w:r>
        <w:t>that</w:t>
      </w:r>
      <w:r w:rsidR="00DE5A5C">
        <w:t xml:space="preserve"> </w:t>
      </w:r>
      <w:r>
        <w:t>term</w:t>
      </w:r>
      <w:r w:rsidR="00DE5A5C">
        <w:t xml:space="preserve"> </w:t>
      </w:r>
      <w:r w:rsidR="00226521">
        <w:t>-</w:t>
      </w:r>
      <w:r w:rsidR="00DE5A5C">
        <w:t xml:space="preserve"> </w:t>
      </w:r>
      <w:r>
        <w:t>although</w:t>
      </w:r>
      <w:r w:rsidR="00DE5A5C">
        <w:t xml:space="preserve"> </w:t>
      </w:r>
      <w:r>
        <w:t>no</w:t>
      </w:r>
      <w:r w:rsidR="00DC110B">
        <w:t>t</w:t>
      </w:r>
      <w:r w:rsidR="00DE5A5C">
        <w:t xml:space="preserve"> </w:t>
      </w:r>
      <w:r>
        <w:t>by</w:t>
      </w:r>
      <w:r w:rsidR="00DE5A5C">
        <w:t xml:space="preserve"> </w:t>
      </w:r>
      <w:r>
        <w:t>its</w:t>
      </w:r>
      <w:r w:rsidR="00DE5A5C">
        <w:t xml:space="preserve"> </w:t>
      </w:r>
      <w:r>
        <w:t>real</w:t>
      </w:r>
      <w:r w:rsidR="00DE5A5C">
        <w:t xml:space="preserve"> </w:t>
      </w:r>
      <w:r>
        <w:t>but</w:t>
      </w:r>
      <w:r w:rsidR="00DE5A5C">
        <w:t xml:space="preserve"> </w:t>
      </w:r>
      <w:r>
        <w:t>rather</w:t>
      </w:r>
      <w:r w:rsidR="00DE5A5C">
        <w:t xml:space="preserve"> </w:t>
      </w:r>
      <w:r>
        <w:t>its</w:t>
      </w:r>
      <w:r w:rsidR="00DE5A5C">
        <w:t xml:space="preserve"> </w:t>
      </w:r>
      <w:r>
        <w:t>conventional,</w:t>
      </w:r>
      <w:r w:rsidR="00DE5A5C">
        <w:t xml:space="preserve"> </w:t>
      </w:r>
      <w:r>
        <w:t>secondary</w:t>
      </w:r>
      <w:r w:rsidR="00DE5A5C">
        <w:t xml:space="preserve"> </w:t>
      </w:r>
      <w:r>
        <w:t>existence</w:t>
      </w:r>
      <w:r w:rsidR="00DE5A5C">
        <w:t xml:space="preserve"> </w:t>
      </w:r>
      <w:r>
        <w:t>(since</w:t>
      </w:r>
      <w:r w:rsidR="00DE5A5C">
        <w:t xml:space="preserve"> </w:t>
      </w:r>
      <w:r>
        <w:t>there</w:t>
      </w:r>
      <w:r w:rsidR="00DE5A5C">
        <w:t xml:space="preserve"> </w:t>
      </w:r>
      <w:r>
        <w:t>is</w:t>
      </w:r>
      <w:r w:rsidR="00DE5A5C">
        <w:t xml:space="preserve"> </w:t>
      </w:r>
      <w:r>
        <w:t>onl</w:t>
      </w:r>
      <w:r w:rsidR="00DC110B">
        <w:t>y</w:t>
      </w:r>
      <w:r w:rsidR="00DE5A5C">
        <w:t xml:space="preserve"> </w:t>
      </w:r>
      <w:r>
        <w:t>one</w:t>
      </w:r>
      <w:r w:rsidR="00DE5A5C">
        <w:t xml:space="preserve"> </w:t>
      </w:r>
      <w:r>
        <w:t>existence</w:t>
      </w:r>
      <w:r w:rsidR="00DE5A5C">
        <w:t xml:space="preserve"> </w:t>
      </w:r>
      <w:r>
        <w:t>which</w:t>
      </w:r>
      <w:r w:rsidR="00DE5A5C">
        <w:t xml:space="preserve"> </w:t>
      </w:r>
      <w:r>
        <w:t>is</w:t>
      </w:r>
      <w:r w:rsidR="00DE5A5C">
        <w:t xml:space="preserve"> </w:t>
      </w:r>
      <w:r>
        <w:t>attributed</w:t>
      </w:r>
      <w:r w:rsidR="00DE5A5C">
        <w:t xml:space="preserve"> </w:t>
      </w:r>
      <w:r>
        <w:t>to</w:t>
      </w:r>
      <w:r w:rsidR="00DE5A5C">
        <w:t xml:space="preserve"> </w:t>
      </w:r>
      <w:r>
        <w:t>the</w:t>
      </w:r>
      <w:r w:rsidR="00DE5A5C">
        <w:t xml:space="preserve"> </w:t>
      </w:r>
      <w:r>
        <w:t>term</w:t>
      </w:r>
      <w:r w:rsidR="00DE5A5C">
        <w:t xml:space="preserve"> </w:t>
      </w:r>
      <w:r>
        <w:t>in</w:t>
      </w:r>
      <w:r w:rsidR="00DE5A5C">
        <w:t xml:space="preserve"> </w:t>
      </w:r>
      <w:r>
        <w:t>a</w:t>
      </w:r>
      <w:r w:rsidR="00DE5A5C">
        <w:t xml:space="preserve"> </w:t>
      </w:r>
      <w:r>
        <w:t>primary,</w:t>
      </w:r>
      <w:r w:rsidR="00DE5A5C">
        <w:t xml:space="preserve"> </w:t>
      </w:r>
      <w:r>
        <w:t>essential</w:t>
      </w:r>
      <w:r w:rsidR="00DE5A5C">
        <w:t xml:space="preserve"> </w:t>
      </w:r>
      <w:r>
        <w:t>and</w:t>
      </w:r>
      <w:r w:rsidR="00DE5A5C">
        <w:t xml:space="preserve"> </w:t>
      </w:r>
      <w:r>
        <w:t>to</w:t>
      </w:r>
      <w:r w:rsidR="00DE5A5C">
        <w:t xml:space="preserve"> </w:t>
      </w:r>
      <w:r>
        <w:t>th</w:t>
      </w:r>
      <w:r w:rsidR="00DC110B">
        <w:t>e</w:t>
      </w:r>
      <w:r w:rsidR="00DE5A5C">
        <w:t xml:space="preserve"> </w:t>
      </w:r>
      <w:r>
        <w:t>meaning</w:t>
      </w:r>
      <w:r w:rsidR="00DE5A5C">
        <w:t xml:space="preserve"> </w:t>
      </w:r>
      <w:r>
        <w:t>in</w:t>
      </w:r>
      <w:r w:rsidR="00DE5A5C">
        <w:t xml:space="preserve"> </w:t>
      </w:r>
      <w:r>
        <w:t>a</w:t>
      </w:r>
      <w:r w:rsidR="00DE5A5C">
        <w:t xml:space="preserve"> </w:t>
      </w:r>
      <w:r>
        <w:t>secondary,</w:t>
      </w:r>
      <w:r w:rsidR="00DE5A5C">
        <w:t xml:space="preserve"> </w:t>
      </w:r>
      <w:r>
        <w:t>accidental</w:t>
      </w:r>
      <w:r w:rsidR="00DE5A5C">
        <w:t xml:space="preserve"> </w:t>
      </w:r>
      <w:r>
        <w:t>manner,</w:t>
      </w:r>
      <w:r w:rsidR="00DE5A5C">
        <w:t xml:space="preserve"> </w:t>
      </w:r>
      <w:r>
        <w:t>existence</w:t>
      </w:r>
      <w:r w:rsidR="00DE5A5C">
        <w:t xml:space="preserve"> </w:t>
      </w:r>
      <w:r>
        <w:t>of</w:t>
      </w:r>
      <w:r w:rsidR="00DE5A5C">
        <w:t xml:space="preserve"> </w:t>
      </w:r>
      <w:r>
        <w:t>the</w:t>
      </w:r>
      <w:r w:rsidR="00DE5A5C">
        <w:t xml:space="preserve"> </w:t>
      </w:r>
      <w:r>
        <w:t>term</w:t>
      </w:r>
      <w:r w:rsidR="00DE5A5C">
        <w:t xml:space="preserve"> </w:t>
      </w:r>
      <w:r>
        <w:t>is</w:t>
      </w:r>
      <w:r w:rsidR="00DE5A5C">
        <w:t xml:space="preserve"> </w:t>
      </w:r>
      <w:r>
        <w:t>secondaril</w:t>
      </w:r>
      <w:r w:rsidR="00DC110B">
        <w:t>y</w:t>
      </w:r>
      <w:r w:rsidR="00DE5A5C">
        <w:t xml:space="preserve"> </w:t>
      </w:r>
      <w:r>
        <w:t>existence</w:t>
      </w:r>
      <w:r w:rsidR="00DE5A5C">
        <w:t xml:space="preserve"> </w:t>
      </w:r>
      <w:r>
        <w:t>of</w:t>
      </w:r>
      <w:r w:rsidR="00DE5A5C">
        <w:t xml:space="preserve"> </w:t>
      </w:r>
      <w:r>
        <w:t>the</w:t>
      </w:r>
      <w:r w:rsidR="00DE5A5C">
        <w:t xml:space="preserve"> </w:t>
      </w:r>
      <w:r>
        <w:t>meaning).</w:t>
      </w:r>
      <w:r w:rsidR="00DE5A5C">
        <w:t xml:space="preserve"> </w:t>
      </w:r>
      <w:r>
        <w:t>Hence,</w:t>
      </w:r>
      <w:r w:rsidR="00DE5A5C">
        <w:t xml:space="preserve"> </w:t>
      </w:r>
      <w:r>
        <w:t>when</w:t>
      </w:r>
      <w:r w:rsidR="00DE5A5C">
        <w:t xml:space="preserve"> </w:t>
      </w:r>
      <w:r>
        <w:t>a</w:t>
      </w:r>
      <w:r w:rsidR="00DE5A5C">
        <w:t xml:space="preserve"> </w:t>
      </w:r>
      <w:r>
        <w:t>speaker</w:t>
      </w:r>
      <w:r w:rsidR="00DE5A5C">
        <w:t xml:space="preserve"> </w:t>
      </w:r>
      <w:r>
        <w:t>utters</w:t>
      </w:r>
      <w:r w:rsidR="00DE5A5C">
        <w:t xml:space="preserve"> </w:t>
      </w:r>
      <w:r>
        <w:t>a</w:t>
      </w:r>
      <w:r w:rsidR="00DE5A5C">
        <w:t xml:space="preserve"> </w:t>
      </w:r>
      <w:r>
        <w:t>term</w:t>
      </w:r>
      <w:r w:rsidR="00DE5A5C">
        <w:t xml:space="preserve"> </w:t>
      </w:r>
      <w:r>
        <w:t>in</w:t>
      </w:r>
      <w:r w:rsidR="00DE5A5C">
        <w:t xml:space="preserve"> </w:t>
      </w:r>
      <w:r>
        <w:t>order</w:t>
      </w:r>
      <w:r w:rsidR="00DE5A5C">
        <w:t xml:space="preserve"> </w:t>
      </w:r>
      <w:r>
        <w:t>to</w:t>
      </w:r>
      <w:r w:rsidR="00DE5A5C">
        <w:t xml:space="preserve"> </w:t>
      </w:r>
      <w:r>
        <w:t>use</w:t>
      </w:r>
      <w:r w:rsidR="00DE5A5C">
        <w:t xml:space="preserve"> </w:t>
      </w:r>
      <w:r>
        <w:t>i</w:t>
      </w:r>
      <w:r w:rsidR="00DC110B">
        <w:t>t</w:t>
      </w:r>
      <w:r w:rsidR="00DE5A5C">
        <w:t xml:space="preserve"> </w:t>
      </w:r>
      <w:r>
        <w:t>in</w:t>
      </w:r>
      <w:r w:rsidR="00DE5A5C">
        <w:t xml:space="preserve"> </w:t>
      </w:r>
      <w:r>
        <w:t>a</w:t>
      </w:r>
      <w:r w:rsidR="00DE5A5C">
        <w:t xml:space="preserve"> </w:t>
      </w:r>
      <w:r>
        <w:t>meaning</w:t>
      </w:r>
      <w:r w:rsidR="00DE5A5C">
        <w:t xml:space="preserve"> </w:t>
      </w:r>
      <w:r>
        <w:t>he</w:t>
      </w:r>
      <w:r w:rsidR="00DE5A5C">
        <w:t xml:space="preserve"> </w:t>
      </w:r>
      <w:r>
        <w:t>indeed</w:t>
      </w:r>
      <w:r w:rsidR="00DE5A5C">
        <w:t xml:space="preserve"> </w:t>
      </w:r>
      <w:r>
        <w:t>utters</w:t>
      </w:r>
      <w:r w:rsidR="00DE5A5C">
        <w:t xml:space="preserve"> </w:t>
      </w:r>
      <w:r>
        <w:t>the</w:t>
      </w:r>
      <w:r w:rsidR="00DE5A5C">
        <w:t xml:space="preserve"> </w:t>
      </w:r>
      <w:r>
        <w:t>very</w:t>
      </w:r>
      <w:r w:rsidR="00DE5A5C">
        <w:t xml:space="preserve"> </w:t>
      </w:r>
      <w:r>
        <w:t>meaning</w:t>
      </w:r>
      <w:r w:rsidR="00DE5A5C">
        <w:t xml:space="preserve"> </w:t>
      </w:r>
      <w:r>
        <w:t>and</w:t>
      </w:r>
      <w:r w:rsidR="00DE5A5C">
        <w:t xml:space="preserve"> </w:t>
      </w:r>
      <w:r>
        <w:t>not</w:t>
      </w:r>
      <w:r w:rsidR="00DE5A5C">
        <w:t xml:space="preserve"> </w:t>
      </w:r>
      <w:r>
        <w:t>the</w:t>
      </w:r>
      <w:r w:rsidR="00DE5A5C">
        <w:t xml:space="preserve"> </w:t>
      </w:r>
      <w:r>
        <w:t>term,</w:t>
      </w:r>
      <w:r w:rsidR="00DE5A5C">
        <w:t xml:space="preserve"> </w:t>
      </w:r>
      <w:r>
        <w:t>and</w:t>
      </w:r>
      <w:r w:rsidR="00DE5A5C">
        <w:t xml:space="preserve"> </w:t>
      </w:r>
      <w:r>
        <w:t>deliver</w:t>
      </w:r>
      <w:r w:rsidR="00DC110B">
        <w:t>s</w:t>
      </w:r>
      <w:r w:rsidR="00DE5A5C">
        <w:t xml:space="preserve"> </w:t>
      </w:r>
      <w:r>
        <w:t>the</w:t>
      </w:r>
      <w:r w:rsidR="00DE5A5C">
        <w:t xml:space="preserve"> </w:t>
      </w:r>
      <w:r>
        <w:t>meaning</w:t>
      </w:r>
      <w:r w:rsidR="00DE5A5C">
        <w:t xml:space="preserve"> </w:t>
      </w:r>
      <w:r>
        <w:t>to</w:t>
      </w:r>
      <w:r w:rsidR="00DE5A5C">
        <w:t xml:space="preserve"> </w:t>
      </w:r>
      <w:r>
        <w:t>the</w:t>
      </w:r>
      <w:r w:rsidR="00DE5A5C">
        <w:t xml:space="preserve"> </w:t>
      </w:r>
      <w:r>
        <w:t>hearer.</w:t>
      </w:r>
      <w:r w:rsidR="00DE5A5C">
        <w:t xml:space="preserve"> </w:t>
      </w:r>
      <w:r>
        <w:t>In</w:t>
      </w:r>
      <w:r w:rsidR="00DE5A5C">
        <w:t xml:space="preserve"> </w:t>
      </w:r>
      <w:r>
        <w:t>this</w:t>
      </w:r>
      <w:r w:rsidR="00DE5A5C">
        <w:t xml:space="preserve"> </w:t>
      </w:r>
      <w:r>
        <w:t>way,</w:t>
      </w:r>
      <w:r w:rsidR="00DE5A5C">
        <w:t xml:space="preserve"> </w:t>
      </w:r>
      <w:r>
        <w:t>the</w:t>
      </w:r>
      <w:r w:rsidR="00DE5A5C">
        <w:t xml:space="preserve"> </w:t>
      </w:r>
      <w:r>
        <w:t>term</w:t>
      </w:r>
      <w:r w:rsidR="00DE5A5C">
        <w:t xml:space="preserve"> </w:t>
      </w:r>
      <w:r>
        <w:t>is</w:t>
      </w:r>
      <w:r w:rsidR="00DE5A5C">
        <w:t xml:space="preserve"> </w:t>
      </w:r>
      <w:r>
        <w:t>considered</w:t>
      </w:r>
      <w:r w:rsidR="00DE5A5C">
        <w:t xml:space="preserve"> </w:t>
      </w:r>
      <w:r>
        <w:t>by</w:t>
      </w:r>
      <w:r w:rsidR="00DE5A5C">
        <w:t xml:space="preserve"> </w:t>
      </w:r>
      <w:r>
        <w:t>the</w:t>
      </w:r>
      <w:r w:rsidR="00DE5A5C">
        <w:t xml:space="preserve"> </w:t>
      </w:r>
      <w:r>
        <w:t>speake</w:t>
      </w:r>
      <w:r w:rsidR="00DC110B">
        <w:t>r,</w:t>
      </w:r>
      <w:r w:rsidR="00DE5A5C">
        <w:t xml:space="preserve"> </w:t>
      </w:r>
      <w:r>
        <w:t>and</w:t>
      </w:r>
      <w:r w:rsidR="00DE5A5C">
        <w:t xml:space="preserve"> </w:t>
      </w:r>
      <w:r>
        <w:t>even</w:t>
      </w:r>
      <w:r w:rsidR="00DE5A5C">
        <w:t xml:space="preserve"> </w:t>
      </w:r>
      <w:r>
        <w:t>for</w:t>
      </w:r>
      <w:r w:rsidR="00DE5A5C">
        <w:t xml:space="preserve"> </w:t>
      </w:r>
      <w:r>
        <w:t>the</w:t>
      </w:r>
      <w:r w:rsidR="00DE5A5C">
        <w:t xml:space="preserve"> </w:t>
      </w:r>
      <w:r>
        <w:t>hearer,</w:t>
      </w:r>
      <w:r w:rsidR="00DE5A5C">
        <w:t xml:space="preserve"> </w:t>
      </w:r>
      <w:r>
        <w:t>secondarily</w:t>
      </w:r>
      <w:r w:rsidR="00DE5A5C">
        <w:t xml:space="preserve"> </w:t>
      </w:r>
      <w:r>
        <w:t>and</w:t>
      </w:r>
      <w:r w:rsidR="00DE5A5C">
        <w:t xml:space="preserve"> </w:t>
      </w:r>
      <w:r>
        <w:t>as</w:t>
      </w:r>
      <w:r w:rsidR="00DE5A5C">
        <w:t xml:space="preserve"> </w:t>
      </w:r>
      <w:r>
        <w:t>an</w:t>
      </w:r>
      <w:r w:rsidR="00DE5A5C">
        <w:t xml:space="preserve"> </w:t>
      </w:r>
      <w:r>
        <w:t>instrument</w:t>
      </w:r>
      <w:r w:rsidR="00DE5A5C">
        <w:t xml:space="preserve"> </w:t>
      </w:r>
      <w:r>
        <w:t>for</w:t>
      </w:r>
      <w:r w:rsidR="00DE5A5C">
        <w:t xml:space="preserve"> </w:t>
      </w:r>
      <w:r>
        <w:t>and</w:t>
      </w:r>
      <w:r w:rsidR="00DE5A5C">
        <w:t xml:space="preserve"> </w:t>
      </w:r>
      <w:r>
        <w:t>a</w:t>
      </w:r>
      <w:r w:rsidR="00DE5A5C">
        <w:t xml:space="preserve"> </w:t>
      </w:r>
      <w:r>
        <w:t>way</w:t>
      </w:r>
      <w:r w:rsidR="00DE5A5C">
        <w:t xml:space="preserve"> </w:t>
      </w:r>
      <w:r>
        <w:t>to</w:t>
      </w:r>
      <w:r w:rsidR="00DE5A5C">
        <w:t xml:space="preserve"> </w:t>
      </w:r>
      <w:r>
        <w:t>th</w:t>
      </w:r>
      <w:r w:rsidR="00DC110B">
        <w:t>e</w:t>
      </w:r>
      <w:r w:rsidR="00DE5A5C">
        <w:t xml:space="preserve"> </w:t>
      </w:r>
      <w:r>
        <w:t>meaning.</w:t>
      </w:r>
      <w:r w:rsidR="00DE5A5C">
        <w:t xml:space="preserve"> </w:t>
      </w:r>
      <w:r>
        <w:t>The</w:t>
      </w:r>
      <w:r w:rsidR="00DE5A5C">
        <w:t xml:space="preserve"> </w:t>
      </w:r>
      <w:r>
        <w:t>term</w:t>
      </w:r>
      <w:r w:rsidR="00DE5A5C">
        <w:t xml:space="preserve"> </w:t>
      </w:r>
      <w:r>
        <w:t>is</w:t>
      </w:r>
      <w:r w:rsidR="00DE5A5C">
        <w:t xml:space="preserve"> </w:t>
      </w:r>
      <w:r>
        <w:t>annihilated</w:t>
      </w:r>
      <w:r w:rsidR="00DE5A5C">
        <w:t xml:space="preserve"> </w:t>
      </w:r>
      <w:r>
        <w:t>in</w:t>
      </w:r>
      <w:r w:rsidR="00DE5A5C">
        <w:t xml:space="preserve"> </w:t>
      </w:r>
      <w:r>
        <w:t>the</w:t>
      </w:r>
      <w:r w:rsidR="00DE5A5C">
        <w:t xml:space="preserve"> </w:t>
      </w:r>
      <w:r>
        <w:t>meaning.</w:t>
      </w:r>
      <w:r w:rsidR="00DE5A5C">
        <w:t xml:space="preserve"> </w:t>
      </w:r>
      <w:r>
        <w:t>Thus,</w:t>
      </w:r>
      <w:r w:rsidR="00DE5A5C">
        <w:t xml:space="preserve"> </w:t>
      </w:r>
      <w:r>
        <w:t>what</w:t>
      </w:r>
      <w:r w:rsidR="00DE5A5C">
        <w:t xml:space="preserve"> </w:t>
      </w:r>
      <w:r>
        <w:t>is</w:t>
      </w:r>
      <w:r w:rsidR="00DE5A5C">
        <w:t xml:space="preserve"> </w:t>
      </w:r>
      <w:r>
        <w:t>considere</w:t>
      </w:r>
      <w:r w:rsidR="00DC110B">
        <w:t>d</w:t>
      </w:r>
      <w:r w:rsidR="00DE5A5C">
        <w:t xml:space="preserve"> </w:t>
      </w:r>
      <w:r>
        <w:t>primarily</w:t>
      </w:r>
      <w:r w:rsidR="00DE5A5C">
        <w:t xml:space="preserve"> </w:t>
      </w:r>
      <w:r>
        <w:t>and</w:t>
      </w:r>
      <w:r w:rsidR="00DE5A5C">
        <w:t xml:space="preserve"> </w:t>
      </w:r>
      <w:r>
        <w:t>independently</w:t>
      </w:r>
      <w:r w:rsidR="00DE5A5C">
        <w:t xml:space="preserve"> </w:t>
      </w:r>
      <w:r>
        <w:t>is</w:t>
      </w:r>
      <w:r w:rsidR="00DE5A5C">
        <w:t xml:space="preserve"> </w:t>
      </w:r>
      <w:r>
        <w:t>the</w:t>
      </w:r>
      <w:r w:rsidR="00DE5A5C">
        <w:t xml:space="preserve"> </w:t>
      </w:r>
      <w:r>
        <w:t>meaning</w:t>
      </w:r>
      <w:r w:rsidR="00DE5A5C">
        <w:t xml:space="preserve"> </w:t>
      </w:r>
      <w:r>
        <w:t>and</w:t>
      </w:r>
      <w:r w:rsidR="00DE5A5C">
        <w:t xml:space="preserve"> </w:t>
      </w:r>
      <w:r>
        <w:t>not</w:t>
      </w:r>
      <w:r w:rsidR="00DE5A5C">
        <w:t xml:space="preserve"> </w:t>
      </w:r>
      <w:r>
        <w:t>the</w:t>
      </w:r>
      <w:r w:rsidR="00DE5A5C">
        <w:t xml:space="preserve"> </w:t>
      </w:r>
      <w:r>
        <w:t>term.</w:t>
      </w:r>
      <w:r w:rsidR="00DE5A5C">
        <w:t xml:space="preserve"> </w:t>
      </w:r>
      <w:r>
        <w:t>The</w:t>
      </w:r>
      <w:r w:rsidR="00DE5A5C">
        <w:t xml:space="preserve"> </w:t>
      </w:r>
      <w:r>
        <w:t>case</w:t>
      </w:r>
      <w:r w:rsidR="00DE5A5C">
        <w:t xml:space="preserve"> </w:t>
      </w:r>
      <w:r>
        <w:t>is</w:t>
      </w:r>
      <w:r w:rsidR="00DE5A5C">
        <w:t xml:space="preserve"> </w:t>
      </w:r>
      <w:r>
        <w:t>lik</w:t>
      </w:r>
      <w:r w:rsidR="00DC110B">
        <w:t>e</w:t>
      </w:r>
      <w:r w:rsidR="00DE5A5C">
        <w:t xml:space="preserve"> </w:t>
      </w:r>
      <w:r>
        <w:t>an</w:t>
      </w:r>
      <w:r w:rsidR="00DE5A5C">
        <w:t xml:space="preserve"> </w:t>
      </w:r>
      <w:r>
        <w:t>image</w:t>
      </w:r>
      <w:r w:rsidR="00DE5A5C">
        <w:t xml:space="preserve"> </w:t>
      </w:r>
      <w:r>
        <w:t>in</w:t>
      </w:r>
      <w:r w:rsidR="00DE5A5C">
        <w:t xml:space="preserve"> </w:t>
      </w:r>
      <w:r>
        <w:t>the</w:t>
      </w:r>
      <w:r w:rsidR="00DE5A5C">
        <w:t xml:space="preserve"> </w:t>
      </w:r>
      <w:r>
        <w:t>mirror;</w:t>
      </w:r>
      <w:r w:rsidR="00DE5A5C">
        <w:t xml:space="preserve"> </w:t>
      </w:r>
      <w:r>
        <w:t>the</w:t>
      </w:r>
      <w:r w:rsidR="00DE5A5C">
        <w:t xml:space="preserve"> </w:t>
      </w:r>
      <w:r>
        <w:t>image</w:t>
      </w:r>
      <w:r w:rsidR="00DE5A5C">
        <w:t xml:space="preserve"> </w:t>
      </w:r>
      <w:r>
        <w:t>exists</w:t>
      </w:r>
      <w:r w:rsidR="00DE5A5C">
        <w:t xml:space="preserve"> </w:t>
      </w:r>
      <w:r>
        <w:t>by</w:t>
      </w:r>
      <w:r w:rsidR="00DE5A5C">
        <w:t xml:space="preserve"> </w:t>
      </w:r>
      <w:r>
        <w:t>the</w:t>
      </w:r>
      <w:r w:rsidR="00DE5A5C">
        <w:t xml:space="preserve"> </w:t>
      </w:r>
      <w:r>
        <w:t>existence</w:t>
      </w:r>
      <w:r w:rsidR="00DE5A5C">
        <w:t xml:space="preserve"> </w:t>
      </w:r>
      <w:r>
        <w:t>of</w:t>
      </w:r>
      <w:r w:rsidR="00DE5A5C">
        <w:t xml:space="preserve"> </w:t>
      </w:r>
      <w:r>
        <w:t>the</w:t>
      </w:r>
      <w:r w:rsidR="00DE5A5C">
        <w:t xml:space="preserve"> </w:t>
      </w:r>
      <w:r>
        <w:t>mirror.</w:t>
      </w:r>
      <w:r w:rsidR="00DE5A5C">
        <w:t xml:space="preserve"> </w:t>
      </w:r>
      <w:r>
        <w:t>The</w:t>
      </w:r>
      <w:r w:rsidR="00DE5A5C">
        <w:t xml:space="preserve"> </w:t>
      </w:r>
      <w:r>
        <w:t>rea</w:t>
      </w:r>
      <w:r w:rsidR="00DC110B">
        <w:t>l,</w:t>
      </w:r>
      <w:r w:rsidR="00DE5A5C">
        <w:t xml:space="preserve"> </w:t>
      </w:r>
      <w:r>
        <w:t>essential</w:t>
      </w:r>
      <w:r w:rsidR="00DE5A5C">
        <w:t xml:space="preserve"> </w:t>
      </w:r>
      <w:r>
        <w:t>existence</w:t>
      </w:r>
      <w:r w:rsidR="00DE5A5C">
        <w:t xml:space="preserve"> </w:t>
      </w:r>
      <w:r>
        <w:t>belongs</w:t>
      </w:r>
      <w:r w:rsidR="00DE5A5C">
        <w:t xml:space="preserve"> </w:t>
      </w:r>
      <w:r>
        <w:t>to</w:t>
      </w:r>
      <w:r w:rsidR="00DE5A5C">
        <w:t xml:space="preserve"> </w:t>
      </w:r>
      <w:r>
        <w:t>the</w:t>
      </w:r>
      <w:r w:rsidR="00DE5A5C">
        <w:t xml:space="preserve"> </w:t>
      </w:r>
      <w:r>
        <w:t>mirror</w:t>
      </w:r>
      <w:r w:rsidR="00DE5A5C">
        <w:t xml:space="preserve"> </w:t>
      </w:r>
      <w:r>
        <w:t>and</w:t>
      </w:r>
      <w:r w:rsidR="00DE5A5C">
        <w:t xml:space="preserve"> </w:t>
      </w:r>
      <w:r>
        <w:t>that</w:t>
      </w:r>
      <w:r w:rsidR="00DE5A5C">
        <w:t xml:space="preserve"> </w:t>
      </w:r>
      <w:r>
        <w:t>very</w:t>
      </w:r>
      <w:r w:rsidR="00DE5A5C">
        <w:t xml:space="preserve"> </w:t>
      </w:r>
      <w:r>
        <w:t>existence</w:t>
      </w:r>
      <w:r w:rsidR="00DE5A5C">
        <w:t xml:space="preserve"> </w:t>
      </w:r>
      <w:r>
        <w:t>is</w:t>
      </w:r>
      <w:r w:rsidR="00DE5A5C">
        <w:t xml:space="preserve"> </w:t>
      </w:r>
      <w:r>
        <w:t>secondaril</w:t>
      </w:r>
      <w:r w:rsidR="00DC110B">
        <w:t>y</w:t>
      </w:r>
      <w:r w:rsidR="00DE5A5C">
        <w:t xml:space="preserve"> </w:t>
      </w:r>
      <w:r>
        <w:t>and</w:t>
      </w:r>
      <w:r w:rsidR="00DE5A5C">
        <w:t xml:space="preserve"> </w:t>
      </w:r>
      <w:r>
        <w:t>accidentally</w:t>
      </w:r>
      <w:r w:rsidR="00DE5A5C">
        <w:t xml:space="preserve"> </w:t>
      </w:r>
      <w:r>
        <w:t>attributed</w:t>
      </w:r>
      <w:r w:rsidR="00DE5A5C">
        <w:t xml:space="preserve"> </w:t>
      </w:r>
      <w:r>
        <w:t>to</w:t>
      </w:r>
      <w:r w:rsidR="00DE5A5C">
        <w:t xml:space="preserve"> </w:t>
      </w:r>
      <w:r>
        <w:t>the</w:t>
      </w:r>
      <w:r w:rsidR="00DE5A5C">
        <w:t xml:space="preserve"> </w:t>
      </w:r>
      <w:r>
        <w:t>image.</w:t>
      </w:r>
      <w:r w:rsidR="00DE5A5C">
        <w:t xml:space="preserve"> </w:t>
      </w:r>
      <w:r>
        <w:t>When</w:t>
      </w:r>
      <w:r w:rsidR="00DE5A5C">
        <w:t xml:space="preserve"> </w:t>
      </w:r>
      <w:r>
        <w:t>one</w:t>
      </w:r>
      <w:r w:rsidR="00DE5A5C">
        <w:t xml:space="preserve"> </w:t>
      </w:r>
      <w:r>
        <w:t>looks</w:t>
      </w:r>
      <w:r w:rsidR="00DE5A5C">
        <w:t xml:space="preserve"> </w:t>
      </w:r>
      <w:r>
        <w:t>at</w:t>
      </w:r>
      <w:r w:rsidR="00DE5A5C">
        <w:t xml:space="preserve"> </w:t>
      </w:r>
      <w:r>
        <w:t>the</w:t>
      </w:r>
      <w:r w:rsidR="00DE5A5C">
        <w:t xml:space="preserve"> </w:t>
      </w:r>
      <w:r>
        <w:t>image</w:t>
      </w:r>
      <w:r w:rsidR="00DE5A5C">
        <w:t xml:space="preserve"> </w:t>
      </w:r>
      <w:r>
        <w:t>in</w:t>
      </w:r>
      <w:r w:rsidR="00DE5A5C">
        <w:t xml:space="preserve"> </w:t>
      </w:r>
      <w:r>
        <w:t>th</w:t>
      </w:r>
      <w:r w:rsidR="00DC110B">
        <w:t>e</w:t>
      </w:r>
      <w:r w:rsidR="00DE5A5C">
        <w:t xml:space="preserve"> </w:t>
      </w:r>
      <w:r>
        <w:t>mirror</w:t>
      </w:r>
      <w:r w:rsidR="00DE5A5C">
        <w:t xml:space="preserve"> </w:t>
      </w:r>
      <w:r>
        <w:t>one</w:t>
      </w:r>
      <w:r w:rsidR="00DE5A5C">
        <w:t xml:space="preserve"> </w:t>
      </w:r>
      <w:r>
        <w:t>is</w:t>
      </w:r>
      <w:r w:rsidR="00DE5A5C">
        <w:t xml:space="preserve"> </w:t>
      </w:r>
      <w:r>
        <w:t>in</w:t>
      </w:r>
      <w:r w:rsidR="00DE5A5C">
        <w:t xml:space="preserve"> </w:t>
      </w:r>
      <w:r>
        <w:t>fact</w:t>
      </w:r>
      <w:r w:rsidR="00DE5A5C">
        <w:t xml:space="preserve"> </w:t>
      </w:r>
      <w:r>
        <w:t>looking</w:t>
      </w:r>
      <w:r w:rsidR="00DE5A5C">
        <w:t xml:space="preserve"> </w:t>
      </w:r>
      <w:r>
        <w:t>at</w:t>
      </w:r>
      <w:r w:rsidR="00DE5A5C">
        <w:t xml:space="preserve"> </w:t>
      </w:r>
      <w:r>
        <w:t>it</w:t>
      </w:r>
      <w:r w:rsidR="00DE5A5C">
        <w:t xml:space="preserve"> </w:t>
      </w:r>
      <w:r>
        <w:t>through</w:t>
      </w:r>
      <w:r w:rsidR="00DE5A5C">
        <w:t xml:space="preserve"> </w:t>
      </w:r>
      <w:r>
        <w:t>the</w:t>
      </w:r>
      <w:r w:rsidR="00DE5A5C">
        <w:t xml:space="preserve"> </w:t>
      </w:r>
      <w:r>
        <w:t>mirror</w:t>
      </w:r>
      <w:r w:rsidR="00DE5A5C">
        <w:t xml:space="preserve"> </w:t>
      </w:r>
      <w:r>
        <w:t>in</w:t>
      </w:r>
      <w:r w:rsidR="00DE5A5C">
        <w:t xml:space="preserve"> </w:t>
      </w:r>
      <w:r>
        <w:t>one</w:t>
      </w:r>
      <w:r w:rsidR="00DE5A5C">
        <w:t xml:space="preserve"> </w:t>
      </w:r>
      <w:r>
        <w:t>look.</w:t>
      </w:r>
      <w:r w:rsidR="00DE5A5C">
        <w:t xml:space="preserve"> </w:t>
      </w:r>
      <w:r>
        <w:t>That</w:t>
      </w:r>
      <w:r w:rsidR="00DE5A5C">
        <w:t xml:space="preserve"> </w:t>
      </w:r>
      <w:r>
        <w:t>one</w:t>
      </w:r>
      <w:r w:rsidR="00DE5A5C">
        <w:t xml:space="preserve"> </w:t>
      </w:r>
      <w:r>
        <w:t>loo</w:t>
      </w:r>
      <w:r w:rsidR="00DC110B">
        <w:t>k</w:t>
      </w:r>
      <w:r w:rsidR="00DE5A5C">
        <w:t xml:space="preserve"> </w:t>
      </w:r>
      <w:r>
        <w:t>is</w:t>
      </w:r>
      <w:r w:rsidR="00DE5A5C">
        <w:t xml:space="preserve"> </w:t>
      </w:r>
      <w:r>
        <w:t>primarily</w:t>
      </w:r>
      <w:r w:rsidR="00DE5A5C">
        <w:t xml:space="preserve"> </w:t>
      </w:r>
      <w:r>
        <w:t>and</w:t>
      </w:r>
      <w:r w:rsidR="00DE5A5C">
        <w:t xml:space="preserve"> </w:t>
      </w:r>
      <w:r>
        <w:t>independently</w:t>
      </w:r>
      <w:r w:rsidR="00DE5A5C">
        <w:t xml:space="preserve"> </w:t>
      </w:r>
      <w:r>
        <w:t>at</w:t>
      </w:r>
      <w:r w:rsidR="00DE5A5C">
        <w:t xml:space="preserve"> </w:t>
      </w:r>
      <w:r>
        <w:t>the</w:t>
      </w:r>
      <w:r w:rsidR="00DE5A5C">
        <w:t xml:space="preserve"> </w:t>
      </w:r>
      <w:r>
        <w:t>image</w:t>
      </w:r>
      <w:r w:rsidR="00DE5A5C">
        <w:t xml:space="preserve"> </w:t>
      </w:r>
      <w:r>
        <w:t>and</w:t>
      </w:r>
      <w:r w:rsidR="00DE5A5C">
        <w:t xml:space="preserve"> </w:t>
      </w:r>
      <w:r>
        <w:t>secondarily</w:t>
      </w:r>
      <w:r w:rsidR="00DE5A5C">
        <w:t xml:space="preserve"> </w:t>
      </w:r>
      <w:r>
        <w:t>and</w:t>
      </w:r>
      <w:r w:rsidR="00DE5A5C">
        <w:t xml:space="preserve"> </w:t>
      </w:r>
      <w:r>
        <w:t>dependentl</w:t>
      </w:r>
      <w:r w:rsidR="00DC110B">
        <w:t>y</w:t>
      </w:r>
      <w:r w:rsidR="00DE5A5C">
        <w:t xml:space="preserve"> </w:t>
      </w:r>
      <w:r>
        <w:t>at</w:t>
      </w:r>
      <w:r w:rsidR="00DE5A5C">
        <w:t xml:space="preserve"> </w:t>
      </w:r>
      <w:r>
        <w:t>the</w:t>
      </w:r>
      <w:r w:rsidR="00DE5A5C">
        <w:t xml:space="preserve"> </w:t>
      </w:r>
      <w:r>
        <w:t>mirror.</w:t>
      </w:r>
      <w:r w:rsidR="00DE5A5C">
        <w:t xml:space="preserve"> </w:t>
      </w:r>
      <w:r>
        <w:t>Consideration</w:t>
      </w:r>
      <w:r w:rsidR="00DE5A5C">
        <w:t xml:space="preserve"> </w:t>
      </w:r>
      <w:r>
        <w:t>of</w:t>
      </w:r>
      <w:r w:rsidR="00DE5A5C">
        <w:t xml:space="preserve"> </w:t>
      </w:r>
      <w:r>
        <w:t>the</w:t>
      </w:r>
      <w:r w:rsidR="00DE5A5C">
        <w:t xml:space="preserve"> </w:t>
      </w:r>
      <w:r>
        <w:t>mirror,</w:t>
      </w:r>
      <w:r w:rsidR="00DE5A5C">
        <w:t xml:space="preserve"> </w:t>
      </w:r>
      <w:r>
        <w:t>therefore,</w:t>
      </w:r>
      <w:r w:rsidR="00DE5A5C">
        <w:t xml:space="preserve"> </w:t>
      </w:r>
      <w:r>
        <w:t>is</w:t>
      </w:r>
      <w:r w:rsidR="00DE5A5C">
        <w:t xml:space="preserve"> </w:t>
      </w:r>
      <w:r>
        <w:t>secondarily</w:t>
      </w:r>
      <w:r w:rsidR="00DE5A5C">
        <w:t xml:space="preserve"> </w:t>
      </w:r>
      <w:r>
        <w:t>with</w:t>
      </w:r>
      <w:r w:rsidR="00DE5A5C">
        <w:t xml:space="preserve"> </w:t>
      </w:r>
      <w:r>
        <w:t>regar</w:t>
      </w:r>
      <w:r w:rsidR="00DC110B">
        <w:t>d</w:t>
      </w:r>
      <w:r w:rsidR="00DE5A5C">
        <w:t xml:space="preserve"> </w:t>
      </w:r>
      <w:r>
        <w:t>to</w:t>
      </w:r>
      <w:r w:rsidR="00DE5A5C">
        <w:t xml:space="preserve"> </w:t>
      </w:r>
      <w:r>
        <w:t>that</w:t>
      </w:r>
      <w:r w:rsidR="00DE5A5C">
        <w:t xml:space="preserve"> </w:t>
      </w:r>
      <w:r>
        <w:t>of</w:t>
      </w:r>
      <w:r w:rsidR="00DE5A5C">
        <w:t xml:space="preserve"> </w:t>
      </w:r>
      <w:r>
        <w:t>image</w:t>
      </w:r>
      <w:r w:rsidR="00DE5A5C">
        <w:t xml:space="preserve"> </w:t>
      </w:r>
      <w:r w:rsidR="00226521">
        <w:t>-</w:t>
      </w:r>
      <w:r w:rsidR="00DE5A5C">
        <w:t xml:space="preserve"> </w:t>
      </w:r>
      <w:r>
        <w:t>as</w:t>
      </w:r>
      <w:r w:rsidR="00DE5A5C">
        <w:t xml:space="preserve"> </w:t>
      </w:r>
      <w:r>
        <w:t>was</w:t>
      </w:r>
      <w:r w:rsidR="00DE5A5C">
        <w:t xml:space="preserve"> </w:t>
      </w:r>
      <w:r>
        <w:t>the</w:t>
      </w:r>
      <w:r w:rsidR="00DE5A5C">
        <w:t xml:space="preserve"> </w:t>
      </w:r>
      <w:r>
        <w:t>case</w:t>
      </w:r>
      <w:r w:rsidR="00DE5A5C">
        <w:t xml:space="preserve"> </w:t>
      </w:r>
      <w:r>
        <w:t>with</w:t>
      </w:r>
      <w:r w:rsidR="00DE5A5C">
        <w:t xml:space="preserve"> </w:t>
      </w:r>
      <w:r>
        <w:t>the</w:t>
      </w:r>
      <w:r w:rsidR="00DE5A5C">
        <w:t xml:space="preserve"> </w:t>
      </w:r>
      <w:r>
        <w:t>term.</w:t>
      </w:r>
    </w:p>
    <w:p w:rsidR="00AC0545" w:rsidRDefault="00AC0545" w:rsidP="00157CE5">
      <w:pPr>
        <w:pStyle w:val="libNormal"/>
      </w:pPr>
      <w:r>
        <w:t>That</w:t>
      </w:r>
      <w:r w:rsidR="00DE5A5C">
        <w:t xml:space="preserve"> </w:t>
      </w:r>
      <w:r>
        <w:t>is</w:t>
      </w:r>
      <w:r w:rsidR="00DE5A5C">
        <w:t xml:space="preserve"> </w:t>
      </w:r>
      <w:r>
        <w:t>why</w:t>
      </w:r>
      <w:r w:rsidR="00DE5A5C">
        <w:t xml:space="preserve"> </w:t>
      </w:r>
      <w:r>
        <w:t>one</w:t>
      </w:r>
      <w:r w:rsidR="00DE5A5C">
        <w:t xml:space="preserve"> </w:t>
      </w:r>
      <w:r>
        <w:t>term</w:t>
      </w:r>
      <w:r w:rsidR="00DE5A5C">
        <w:t xml:space="preserve"> </w:t>
      </w:r>
      <w:r>
        <w:t>cannot</w:t>
      </w:r>
      <w:r w:rsidR="00DE5A5C">
        <w:t xml:space="preserve"> </w:t>
      </w:r>
      <w:r>
        <w:t>be</w:t>
      </w:r>
      <w:r w:rsidR="00DE5A5C">
        <w:t xml:space="preserve"> </w:t>
      </w:r>
      <w:r>
        <w:t>used</w:t>
      </w:r>
      <w:r w:rsidR="00DE5A5C">
        <w:t xml:space="preserve"> </w:t>
      </w:r>
      <w:r>
        <w:t>except</w:t>
      </w:r>
      <w:r w:rsidR="00DE5A5C">
        <w:t xml:space="preserve"> </w:t>
      </w:r>
      <w:r>
        <w:t>in</w:t>
      </w:r>
      <w:r w:rsidR="00DE5A5C">
        <w:t xml:space="preserve"> </w:t>
      </w:r>
      <w:r>
        <w:t>one</w:t>
      </w:r>
      <w:r w:rsidR="00DE5A5C">
        <w:t xml:space="preserve"> </w:t>
      </w:r>
      <w:r>
        <w:t>meaning.</w:t>
      </w:r>
      <w:r w:rsidR="00DE5A5C">
        <w:t xml:space="preserve"> </w:t>
      </w:r>
      <w:r>
        <w:t>For</w:t>
      </w:r>
      <w:r w:rsidR="00DE5A5C">
        <w:t xml:space="preserve"> </w:t>
      </w:r>
      <w:r>
        <w:t>if</w:t>
      </w:r>
      <w:r w:rsidR="00DE5A5C">
        <w:t xml:space="preserve"> </w:t>
      </w:r>
      <w:r>
        <w:t>it</w:t>
      </w:r>
      <w:r w:rsidR="00DE5A5C">
        <w:t xml:space="preserve"> </w:t>
      </w:r>
      <w:r>
        <w:t>is</w:t>
      </w:r>
      <w:r w:rsidR="00DE5A5C">
        <w:t xml:space="preserve"> </w:t>
      </w:r>
      <w:r>
        <w:t>use</w:t>
      </w:r>
      <w:r w:rsidR="00DC110B">
        <w:t>d</w:t>
      </w:r>
      <w:r w:rsidR="00DE5A5C">
        <w:t xml:space="preserve"> </w:t>
      </w:r>
      <w:r>
        <w:t>in</w:t>
      </w:r>
      <w:r w:rsidR="00DE5A5C">
        <w:t xml:space="preserve"> </w:t>
      </w:r>
      <w:r>
        <w:t>two</w:t>
      </w:r>
      <w:r w:rsidR="00DE5A5C">
        <w:t xml:space="preserve"> </w:t>
      </w:r>
      <w:r>
        <w:t>meanings</w:t>
      </w:r>
      <w:r w:rsidR="00DE5A5C">
        <w:t xml:space="preserve"> </w:t>
      </w:r>
      <w:r>
        <w:t>independently</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both</w:t>
      </w:r>
      <w:r w:rsidR="00DE5A5C">
        <w:t xml:space="preserve"> </w:t>
      </w:r>
      <w:r>
        <w:t>of</w:t>
      </w:r>
      <w:r w:rsidR="00DE5A5C">
        <w:t xml:space="preserve"> </w:t>
      </w:r>
      <w:r>
        <w:t>them</w:t>
      </w:r>
      <w:r w:rsidR="00DE5A5C">
        <w:t xml:space="preserve"> </w:t>
      </w:r>
      <w:r>
        <w:t>are</w:t>
      </w:r>
      <w:r w:rsidR="00DE5A5C">
        <w:t xml:space="preserve"> </w:t>
      </w:r>
      <w:r>
        <w:t>meant</w:t>
      </w:r>
      <w:r w:rsidR="00DE5A5C">
        <w:t xml:space="preserve"> </w:t>
      </w:r>
      <w:r>
        <w:t>b</w:t>
      </w:r>
      <w:r w:rsidR="00DC110B">
        <w:t>y</w:t>
      </w:r>
      <w:r w:rsidR="00DE5A5C">
        <w:t xml:space="preserve"> </w:t>
      </w:r>
      <w:r>
        <w:t>the</w:t>
      </w:r>
      <w:r w:rsidR="00DE5A5C">
        <w:t xml:space="preserve"> </w:t>
      </w:r>
      <w:r>
        <w:t>term,</w:t>
      </w:r>
      <w:r w:rsidR="00DE5A5C">
        <w:t xml:space="preserve"> </w:t>
      </w:r>
      <w:r>
        <w:t>as</w:t>
      </w:r>
      <w:r w:rsidR="00DE5A5C">
        <w:t xml:space="preserve"> </w:t>
      </w:r>
      <w:r>
        <w:t>in</w:t>
      </w:r>
      <w:r w:rsidR="00DE5A5C">
        <w:t xml:space="preserve"> </w:t>
      </w:r>
      <w:r>
        <w:t>the</w:t>
      </w:r>
      <w:r w:rsidR="00DE5A5C">
        <w:t xml:space="preserve"> </w:t>
      </w:r>
      <w:r>
        <w:t>case</w:t>
      </w:r>
      <w:r w:rsidR="00DE5A5C">
        <w:t xml:space="preserve"> </w:t>
      </w:r>
      <w:r>
        <w:t>where</w:t>
      </w:r>
      <w:r w:rsidR="00DE5A5C">
        <w:t xml:space="preserve"> </w:t>
      </w:r>
      <w:r>
        <w:t>any</w:t>
      </w:r>
      <w:r w:rsidR="00DE5A5C">
        <w:t xml:space="preserve"> </w:t>
      </w:r>
      <w:r>
        <w:t>of</w:t>
      </w:r>
      <w:r w:rsidR="00DE5A5C">
        <w:t xml:space="preserve"> </w:t>
      </w:r>
      <w:r>
        <w:t>them</w:t>
      </w:r>
      <w:r w:rsidR="00DE5A5C">
        <w:t xml:space="preserve"> </w:t>
      </w:r>
      <w:r>
        <w:t>is</w:t>
      </w:r>
      <w:r w:rsidR="00DE5A5C">
        <w:t xml:space="preserve"> </w:t>
      </w:r>
      <w:r>
        <w:t>used</w:t>
      </w:r>
      <w:r w:rsidR="00DE5A5C">
        <w:t xml:space="preserve"> </w:t>
      </w:r>
      <w:r>
        <w:t>alone,</w:t>
      </w:r>
      <w:r w:rsidR="00DE5A5C">
        <w:t xml:space="preserve"> </w:t>
      </w:r>
      <w:r>
        <w:t>it</w:t>
      </w:r>
      <w:r w:rsidR="00DE5A5C">
        <w:t xml:space="preserve"> </w:t>
      </w:r>
      <w:r>
        <w:t>necessitates</w:t>
      </w:r>
      <w:r w:rsidR="00DE5A5C">
        <w:t xml:space="preserve"> </w:t>
      </w:r>
      <w:r>
        <w:t>that</w:t>
      </w:r>
      <w:r w:rsidR="00DE5A5C">
        <w:t xml:space="preserve"> </w:t>
      </w:r>
      <w:r>
        <w:t>ever</w:t>
      </w:r>
      <w:r w:rsidR="00DC110B">
        <w:t>y</w:t>
      </w:r>
      <w:r w:rsidR="00DE5A5C">
        <w:t xml:space="preserve"> </w:t>
      </w:r>
      <w:r>
        <w:t>one</w:t>
      </w:r>
      <w:r w:rsidR="00DE5A5C">
        <w:t xml:space="preserve"> </w:t>
      </w:r>
      <w:r>
        <w:t>of</w:t>
      </w:r>
      <w:r w:rsidR="00DE5A5C">
        <w:t xml:space="preserve"> </w:t>
      </w:r>
      <w:r>
        <w:t>them</w:t>
      </w:r>
      <w:r w:rsidR="00DE5A5C">
        <w:t xml:space="preserve"> </w:t>
      </w:r>
      <w:r>
        <w:t>should</w:t>
      </w:r>
      <w:r w:rsidR="00DE5A5C">
        <w:t xml:space="preserve"> </w:t>
      </w:r>
      <w:r>
        <w:t>be</w:t>
      </w:r>
      <w:r w:rsidR="00DE5A5C">
        <w:t xml:space="preserve"> </w:t>
      </w:r>
      <w:r>
        <w:t>considered</w:t>
      </w:r>
      <w:r w:rsidR="00DE5A5C">
        <w:t xml:space="preserve"> </w:t>
      </w:r>
      <w:r>
        <w:t>primarily,</w:t>
      </w:r>
      <w:r w:rsidR="00DE5A5C">
        <w:t xml:space="preserve"> </w:t>
      </w:r>
      <w:r>
        <w:t>which,</w:t>
      </w:r>
      <w:r w:rsidR="00DE5A5C">
        <w:t xml:space="preserve"> </w:t>
      </w:r>
      <w:r>
        <w:t>in</w:t>
      </w:r>
      <w:r w:rsidR="00DE5A5C">
        <w:t xml:space="preserve"> </w:t>
      </w:r>
      <w:r>
        <w:t>turn,</w:t>
      </w:r>
      <w:r w:rsidR="00DE5A5C">
        <w:t xml:space="preserve"> </w:t>
      </w:r>
      <w:r>
        <w:t>necessitates</w:t>
      </w:r>
      <w:r w:rsidR="00DE5A5C">
        <w:t xml:space="preserve"> </w:t>
      </w:r>
      <w:r>
        <w:t>tha</w:t>
      </w:r>
      <w:r w:rsidR="00DC110B">
        <w:t>t</w:t>
      </w:r>
      <w:r w:rsidR="00DE5A5C">
        <w:t xml:space="preserve"> </w:t>
      </w:r>
      <w:r>
        <w:t>the</w:t>
      </w:r>
      <w:r w:rsidR="00DE5A5C">
        <w:t xml:space="preserve"> </w:t>
      </w:r>
      <w:r>
        <w:t>term</w:t>
      </w:r>
      <w:r w:rsidR="00DE5A5C">
        <w:t xml:space="preserve"> </w:t>
      </w:r>
      <w:r>
        <w:t>should</w:t>
      </w:r>
      <w:r w:rsidR="00DE5A5C">
        <w:t xml:space="preserve"> </w:t>
      </w:r>
      <w:r>
        <w:t>be</w:t>
      </w:r>
      <w:r w:rsidR="00DE5A5C">
        <w:t xml:space="preserve"> </w:t>
      </w:r>
      <w:r>
        <w:t>used</w:t>
      </w:r>
      <w:r w:rsidR="00DE5A5C">
        <w:t xml:space="preserve"> </w:t>
      </w:r>
      <w:r>
        <w:t>secondarily</w:t>
      </w:r>
      <w:r w:rsidR="00DE5A5C">
        <w:t xml:space="preserve"> </w:t>
      </w:r>
      <w:r>
        <w:t>twice</w:t>
      </w:r>
      <w:r w:rsidR="00DE5A5C">
        <w:t xml:space="preserve"> </w:t>
      </w:r>
      <w:r>
        <w:t>at</w:t>
      </w:r>
      <w:r w:rsidR="00DE5A5C">
        <w:t xml:space="preserve"> </w:t>
      </w:r>
      <w:r>
        <w:t>once.</w:t>
      </w:r>
      <w:r w:rsidR="00DE5A5C">
        <w:t xml:space="preserve"> </w:t>
      </w:r>
      <w:r>
        <w:t>This</w:t>
      </w:r>
      <w:r w:rsidR="00DE5A5C">
        <w:t xml:space="preserve"> </w:t>
      </w:r>
      <w:r>
        <w:t>is</w:t>
      </w:r>
      <w:r w:rsidR="00DE5A5C">
        <w:t xml:space="preserve"> </w:t>
      </w:r>
      <w:r>
        <w:t>obviously</w:t>
      </w:r>
      <w:r w:rsidR="00DE5A5C">
        <w:t xml:space="preserve"> </w:t>
      </w:r>
      <w:r>
        <w:t>impossibl</w:t>
      </w:r>
      <w:r w:rsidR="00DC110B">
        <w:t>e,</w:t>
      </w:r>
      <w:r w:rsidR="00DE5A5C">
        <w:t xml:space="preserve"> </w:t>
      </w:r>
      <w:r>
        <w:t>for</w:t>
      </w:r>
      <w:r w:rsidR="00DE5A5C">
        <w:t xml:space="preserve"> </w:t>
      </w:r>
      <w:r>
        <w:t>one</w:t>
      </w:r>
      <w:r w:rsidR="00DE5A5C">
        <w:t xml:space="preserve"> </w:t>
      </w:r>
      <w:r>
        <w:t>thing</w:t>
      </w:r>
      <w:r w:rsidR="00DE5A5C">
        <w:t xml:space="preserve"> </w:t>
      </w:r>
      <w:r>
        <w:t>can</w:t>
      </w:r>
      <w:r w:rsidR="00DE5A5C">
        <w:t xml:space="preserve"> </w:t>
      </w:r>
      <w:r>
        <w:t>have</w:t>
      </w:r>
      <w:r w:rsidR="00DE5A5C">
        <w:t xml:space="preserve"> </w:t>
      </w:r>
      <w:r>
        <w:t>only</w:t>
      </w:r>
      <w:r w:rsidR="00DE5A5C">
        <w:t xml:space="preserve"> </w:t>
      </w:r>
      <w:r>
        <w:t>one</w:t>
      </w:r>
      <w:r w:rsidR="00DE5A5C">
        <w:t xml:space="preserve"> </w:t>
      </w:r>
      <w:r>
        <w:t>existence</w:t>
      </w:r>
      <w:r w:rsidR="00DE5A5C">
        <w:t xml:space="preserve"> </w:t>
      </w:r>
      <w:r>
        <w:t>in</w:t>
      </w:r>
      <w:r w:rsidR="00DE5A5C">
        <w:t xml:space="preserve"> </w:t>
      </w:r>
      <w:r>
        <w:t>the</w:t>
      </w:r>
      <w:r w:rsidR="00DE5A5C">
        <w:t xml:space="preserve"> </w:t>
      </w:r>
      <w:r>
        <w:t>soul</w:t>
      </w:r>
      <w:r w:rsidR="00DE5A5C">
        <w:t xml:space="preserve"> </w:t>
      </w:r>
      <w:r>
        <w:t>at</w:t>
      </w:r>
      <w:r w:rsidR="00DE5A5C">
        <w:t xml:space="preserve"> </w:t>
      </w:r>
      <w:r>
        <w:t>any</w:t>
      </w:r>
      <w:r w:rsidR="00DE5A5C">
        <w:t xml:space="preserve"> </w:t>
      </w:r>
      <w:r>
        <w:t>given</w:t>
      </w:r>
      <w:r w:rsidR="00DE5A5C">
        <w:t xml:space="preserve"> </w:t>
      </w:r>
      <w:r>
        <w:t>moment.</w:t>
      </w:r>
    </w:p>
    <w:p w:rsidR="007B0B6F" w:rsidRDefault="00AC0545" w:rsidP="00157CE5">
      <w:pPr>
        <w:pStyle w:val="libNormal"/>
      </w:pPr>
      <w:r>
        <w:t>What</w:t>
      </w:r>
      <w:r w:rsidR="00DE5A5C">
        <w:t xml:space="preserve"> </w:t>
      </w:r>
      <w:r>
        <w:t>we</w:t>
      </w:r>
      <w:r w:rsidR="00DE5A5C">
        <w:t xml:space="preserve"> </w:t>
      </w:r>
      <w:r>
        <w:t>said</w:t>
      </w:r>
      <w:r w:rsidR="00DE5A5C">
        <w:t xml:space="preserve"> </w:t>
      </w:r>
      <w:r>
        <w:t>is</w:t>
      </w:r>
      <w:r w:rsidR="00DE5A5C">
        <w:t xml:space="preserve"> </w:t>
      </w:r>
      <w:r>
        <w:t>not</w:t>
      </w:r>
      <w:r w:rsidR="00DE5A5C">
        <w:t xml:space="preserve"> </w:t>
      </w:r>
      <w:r>
        <w:t>true</w:t>
      </w:r>
      <w:r w:rsidR="00DE5A5C">
        <w:t xml:space="preserve"> </w:t>
      </w:r>
      <w:r>
        <w:t>only</w:t>
      </w:r>
      <w:r w:rsidR="00DE5A5C">
        <w:t xml:space="preserve"> </w:t>
      </w:r>
      <w:r>
        <w:t>as</w:t>
      </w:r>
      <w:r w:rsidR="00DE5A5C">
        <w:t xml:space="preserve"> </w:t>
      </w:r>
      <w:r>
        <w:t>to</w:t>
      </w:r>
      <w:r w:rsidR="00DE5A5C">
        <w:t xml:space="preserve"> </w:t>
      </w:r>
      <w:r>
        <w:t>two,</w:t>
      </w:r>
      <w:r w:rsidR="00DE5A5C">
        <w:t xml:space="preserve"> </w:t>
      </w:r>
      <w:r>
        <w:t>or</w:t>
      </w:r>
      <w:r w:rsidR="00DE5A5C">
        <w:t xml:space="preserve"> </w:t>
      </w:r>
      <w:r>
        <w:t>more,</w:t>
      </w:r>
      <w:r w:rsidR="00DE5A5C">
        <w:t xml:space="preserve"> </w:t>
      </w:r>
      <w:r>
        <w:t>literal</w:t>
      </w:r>
      <w:r w:rsidR="00DE5A5C">
        <w:t xml:space="preserve"> </w:t>
      </w:r>
      <w:r>
        <w:t>meanings.</w:t>
      </w:r>
      <w:r w:rsidR="00DE5A5C">
        <w:t xml:space="preserve"> </w:t>
      </w:r>
      <w:r>
        <w:t>It</w:t>
      </w:r>
      <w:r w:rsidR="00DE5A5C">
        <w:t xml:space="preserve"> </w:t>
      </w:r>
      <w:r>
        <w:t>is</w:t>
      </w:r>
      <w:r w:rsidR="00DE5A5C">
        <w:t xml:space="preserve"> </w:t>
      </w:r>
      <w:r>
        <w:t>tru</w:t>
      </w:r>
      <w:r w:rsidR="00DC110B">
        <w:t>e</w:t>
      </w:r>
      <w:r w:rsidR="00DE5A5C">
        <w:t xml:space="preserve"> </w:t>
      </w:r>
      <w:r>
        <w:t>even</w:t>
      </w:r>
      <w:r w:rsidR="00DE5A5C">
        <w:t xml:space="preserve"> </w:t>
      </w:r>
      <w:r>
        <w:t>where</w:t>
      </w:r>
      <w:r w:rsidR="00DE5A5C">
        <w:t xml:space="preserve"> </w:t>
      </w:r>
      <w:r>
        <w:t>one</w:t>
      </w:r>
      <w:r w:rsidR="00DE5A5C">
        <w:t xml:space="preserve"> </w:t>
      </w:r>
      <w:r>
        <w:t>uses</w:t>
      </w:r>
      <w:r w:rsidR="00DE5A5C">
        <w:t xml:space="preserve"> </w:t>
      </w:r>
      <w:r>
        <w:t>a</w:t>
      </w:r>
      <w:r w:rsidR="00DE5A5C">
        <w:t xml:space="preserve"> </w:t>
      </w:r>
      <w:r>
        <w:t>literal</w:t>
      </w:r>
      <w:r w:rsidR="00DE5A5C">
        <w:t xml:space="preserve"> </w:t>
      </w:r>
      <w:r>
        <w:t>and</w:t>
      </w:r>
      <w:r w:rsidR="00DE5A5C">
        <w:t xml:space="preserve"> </w:t>
      </w:r>
      <w:r>
        <w:t>a</w:t>
      </w:r>
      <w:r w:rsidR="00DE5A5C">
        <w:t xml:space="preserve"> </w:t>
      </w:r>
      <w:r>
        <w:t>figurative</w:t>
      </w:r>
      <w:r w:rsidR="00DE5A5C">
        <w:t xml:space="preserve"> </w:t>
      </w:r>
      <w:r>
        <w:t>meaning</w:t>
      </w:r>
      <w:r w:rsidR="00DE5A5C">
        <w:t xml:space="preserve"> </w:t>
      </w:r>
      <w:r>
        <w:t>at</w:t>
      </w:r>
      <w:r w:rsidR="00DE5A5C">
        <w:t xml:space="preserve"> </w:t>
      </w:r>
      <w:r>
        <w:t>once,</w:t>
      </w:r>
      <w:r w:rsidR="00DE5A5C">
        <w:t xml:space="preserve"> </w:t>
      </w:r>
      <w:r>
        <w:t>for</w:t>
      </w:r>
      <w:r w:rsidR="00DE5A5C">
        <w:t xml:space="preserve"> </w:t>
      </w:r>
      <w:r>
        <w:t>the</w:t>
      </w:r>
      <w:r w:rsidR="00DE5A5C">
        <w:t xml:space="preserve"> </w:t>
      </w:r>
      <w:r>
        <w:t>proble</w:t>
      </w:r>
      <w:r w:rsidR="00DC110B">
        <w:t>m</w:t>
      </w:r>
      <w:r w:rsidR="00DE5A5C">
        <w:t xml:space="preserve"> </w:t>
      </w:r>
      <w:r>
        <w:t>is</w:t>
      </w:r>
      <w:r w:rsidR="00DE5A5C">
        <w:t xml:space="preserve"> </w:t>
      </w:r>
      <w:r>
        <w:t>the</w:t>
      </w:r>
      <w:r w:rsidR="00DE5A5C">
        <w:t xml:space="preserve"> </w:t>
      </w:r>
      <w:r>
        <w:t>same:</w:t>
      </w:r>
      <w:r w:rsidR="00DE5A5C">
        <w:t xml:space="preserve"> </w:t>
      </w:r>
      <w:r>
        <w:t>attachment</w:t>
      </w:r>
      <w:r w:rsidR="00DE5A5C">
        <w:t xml:space="preserve"> </w:t>
      </w:r>
      <w:r>
        <w:t>of</w:t>
      </w:r>
      <w:r w:rsidR="00DE5A5C">
        <w:t xml:space="preserve"> </w:t>
      </w:r>
      <w:r>
        <w:t>two</w:t>
      </w:r>
      <w:r w:rsidR="00DE5A5C">
        <w:t xml:space="preserve"> </w:t>
      </w:r>
      <w:r>
        <w:t>considerations</w:t>
      </w:r>
      <w:r w:rsidR="00DE5A5C">
        <w:t xml:space="preserve"> </w:t>
      </w:r>
      <w:r>
        <w:t>to</w:t>
      </w:r>
      <w:r w:rsidR="00DE5A5C">
        <w:t xml:space="preserve"> </w:t>
      </w:r>
      <w:r>
        <w:t>one</w:t>
      </w:r>
      <w:r w:rsidR="00DE5A5C">
        <w:t xml:space="preserve"> </w:t>
      </w:r>
      <w:r>
        <w:t>object</w:t>
      </w:r>
      <w:r w:rsidR="00DE5A5C">
        <w:t xml:space="preserve"> </w:t>
      </w:r>
      <w:r>
        <w:t>at</w:t>
      </w:r>
      <w:r w:rsidR="00DE5A5C">
        <w:t xml:space="preserve"> </w:t>
      </w:r>
      <w:r>
        <w:t>one</w:t>
      </w:r>
      <w:r w:rsidR="00DE5A5C">
        <w:t xml:space="preserve"> </w:t>
      </w:r>
      <w:r>
        <w:t>moment.</w:t>
      </w:r>
    </w:p>
    <w:p w:rsidR="00AC0545" w:rsidRDefault="00AC0545" w:rsidP="00C67E5B">
      <w:pPr>
        <w:pStyle w:val="Heading3"/>
      </w:pPr>
      <w:bookmarkStart w:id="13" w:name="_Toc477687291"/>
      <w:r>
        <w:t>The</w:t>
      </w:r>
      <w:r w:rsidR="00DE5A5C">
        <w:t xml:space="preserve"> </w:t>
      </w:r>
      <w:r>
        <w:t>Juristic</w:t>
      </w:r>
      <w:r w:rsidR="00226521">
        <w:t>-</w:t>
      </w:r>
      <w:r>
        <w:t>Literal</w:t>
      </w:r>
      <w:r w:rsidR="00DE5A5C">
        <w:t xml:space="preserve"> </w:t>
      </w:r>
      <w:r>
        <w:t>Meaning</w:t>
      </w:r>
      <w:r w:rsidR="00DE5A5C">
        <w:t xml:space="preserve"> </w:t>
      </w:r>
      <w:r>
        <w:t>(al</w:t>
      </w:r>
      <w:r w:rsidR="00226521">
        <w:t>-</w:t>
      </w:r>
      <w:r>
        <w:t>Ĥaqīqa</w:t>
      </w:r>
      <w:r w:rsidR="00DE5A5C">
        <w:t xml:space="preserve"> </w:t>
      </w:r>
      <w:r>
        <w:t>al</w:t>
      </w:r>
      <w:r w:rsidR="00226521">
        <w:t>-</w:t>
      </w:r>
      <w:r>
        <w:t>Shar‘iyya)</w:t>
      </w:r>
      <w:bookmarkEnd w:id="13"/>
    </w:p>
    <w:p w:rsidR="00AC0545" w:rsidRDefault="00AC0545" w:rsidP="00157CE5">
      <w:pPr>
        <w:pStyle w:val="libNormal"/>
      </w:pPr>
      <w:r>
        <w:t>Doubtless</w:t>
      </w:r>
      <w:r w:rsidR="00DE5A5C">
        <w:t xml:space="preserve"> </w:t>
      </w:r>
      <w:r>
        <w:t>all</w:t>
      </w:r>
      <w:r w:rsidR="00DE5A5C">
        <w:t xml:space="preserve"> </w:t>
      </w:r>
      <w:r>
        <w:t>Muslims</w:t>
      </w:r>
      <w:r w:rsidR="00DE5A5C">
        <w:t xml:space="preserve"> </w:t>
      </w:r>
      <w:r>
        <w:t>understand</w:t>
      </w:r>
      <w:r w:rsidR="00DE5A5C">
        <w:t xml:space="preserve"> </w:t>
      </w:r>
      <w:r>
        <w:t>specific</w:t>
      </w:r>
      <w:r w:rsidR="00DE5A5C">
        <w:t xml:space="preserve"> </w:t>
      </w:r>
      <w:r>
        <w:t>juristic</w:t>
      </w:r>
      <w:r w:rsidR="00DE5A5C">
        <w:t xml:space="preserve"> </w:t>
      </w:r>
      <w:r>
        <w:t>meanings</w:t>
      </w:r>
      <w:r w:rsidR="00DE5A5C">
        <w:t xml:space="preserve"> </w:t>
      </w:r>
      <w:r>
        <w:t>from</w:t>
      </w:r>
      <w:r w:rsidR="00DE5A5C">
        <w:t xml:space="preserve"> </w:t>
      </w:r>
      <w:r>
        <w:t>such</w:t>
      </w:r>
      <w:r w:rsidR="00DE5A5C">
        <w:t xml:space="preserve"> </w:t>
      </w:r>
      <w:r>
        <w:t>word</w:t>
      </w:r>
      <w:r w:rsidR="00DC110B">
        <w:t>s</w:t>
      </w:r>
      <w:r w:rsidR="00DE5A5C">
        <w:t xml:space="preserve"> </w:t>
      </w:r>
      <w:r>
        <w:t>as</w:t>
      </w:r>
      <w:r w:rsidR="00DE5A5C">
        <w:t xml:space="preserve"> </w:t>
      </w:r>
      <w:r>
        <w:t>şalāt</w:t>
      </w:r>
      <w:r w:rsidR="00DE5A5C">
        <w:t xml:space="preserve"> </w:t>
      </w:r>
      <w:r>
        <w:t>(the</w:t>
      </w:r>
      <w:r w:rsidR="00DE5A5C">
        <w:t xml:space="preserve"> </w:t>
      </w:r>
      <w:r>
        <w:t>prayers),</w:t>
      </w:r>
      <w:r w:rsidR="00DE5A5C">
        <w:t xml:space="preserve"> </w:t>
      </w:r>
      <w:r>
        <w:t>şawm(fasting),</w:t>
      </w:r>
      <w:r w:rsidR="00DE5A5C">
        <w:t xml:space="preserve"> </w:t>
      </w:r>
      <w:r>
        <w:t>ĥadjdj</w:t>
      </w:r>
      <w:r w:rsidR="00DE5A5C">
        <w:t xml:space="preserve"> </w:t>
      </w:r>
      <w:r>
        <w:t>(pilgrimage</w:t>
      </w:r>
      <w:r w:rsidR="00DE5A5C">
        <w:t xml:space="preserve"> </w:t>
      </w:r>
      <w:r>
        <w:t>to</w:t>
      </w:r>
      <w:r w:rsidR="00DE5A5C">
        <w:t xml:space="preserve"> </w:t>
      </w:r>
      <w:r>
        <w:t>Mecca),</w:t>
      </w:r>
      <w:r w:rsidR="00DE5A5C">
        <w:t xml:space="preserve"> </w:t>
      </w:r>
      <w:r>
        <w:t>and</w:t>
      </w:r>
      <w:r w:rsidR="00DE5A5C">
        <w:t xml:space="preserve"> </w:t>
      </w:r>
      <w:r>
        <w:t>the</w:t>
      </w:r>
      <w:r w:rsidR="00DE5A5C">
        <w:t xml:space="preserve"> </w:t>
      </w:r>
      <w:r>
        <w:t>lik</w:t>
      </w:r>
      <w:r w:rsidR="00DC110B">
        <w:t>e,</w:t>
      </w:r>
      <w:r w:rsidR="00DE5A5C">
        <w:t xml:space="preserve"> </w:t>
      </w:r>
      <w:r>
        <w:t>while</w:t>
      </w:r>
      <w:r w:rsidR="00DE5A5C">
        <w:t xml:space="preserve"> </w:t>
      </w:r>
      <w:r>
        <w:t>we</w:t>
      </w:r>
      <w:r w:rsidR="00DE5A5C">
        <w:t xml:space="preserve"> </w:t>
      </w:r>
      <w:r>
        <w:t>know</w:t>
      </w:r>
      <w:r w:rsidR="00DE5A5C">
        <w:t xml:space="preserve"> </w:t>
      </w:r>
      <w:r>
        <w:t>that</w:t>
      </w:r>
      <w:r w:rsidR="00DE5A5C">
        <w:t xml:space="preserve"> </w:t>
      </w:r>
      <w:r>
        <w:t>such</w:t>
      </w:r>
      <w:r w:rsidR="00DE5A5C">
        <w:t xml:space="preserve"> </w:t>
      </w:r>
      <w:r>
        <w:t>meanings</w:t>
      </w:r>
      <w:r w:rsidR="00DE5A5C">
        <w:t xml:space="preserve"> </w:t>
      </w:r>
      <w:r>
        <w:t>were</w:t>
      </w:r>
      <w:r w:rsidR="00DE5A5C">
        <w:t xml:space="preserve"> </w:t>
      </w:r>
      <w:r>
        <w:t>unknown</w:t>
      </w:r>
      <w:r w:rsidR="00DE5A5C">
        <w:t xml:space="preserve"> </w:t>
      </w:r>
      <w:r>
        <w:t>to</w:t>
      </w:r>
      <w:r w:rsidR="00DE5A5C">
        <w:t xml:space="preserve"> </w:t>
      </w:r>
      <w:r>
        <w:t>Arabs</w:t>
      </w:r>
      <w:r w:rsidR="00DE5A5C">
        <w:t xml:space="preserve"> </w:t>
      </w:r>
      <w:r>
        <w:t>before</w:t>
      </w:r>
      <w:r w:rsidR="00DE5A5C">
        <w:t xml:space="preserve"> </w:t>
      </w:r>
      <w:r>
        <w:t>Islam</w:t>
      </w:r>
      <w:r w:rsidR="00DE5A5C">
        <w:t xml:space="preserve"> </w:t>
      </w:r>
      <w:r>
        <w:t>an</w:t>
      </w:r>
      <w:r w:rsidR="00DC110B">
        <w:t>d</w:t>
      </w:r>
      <w:r w:rsidR="00DE5A5C">
        <w:t xml:space="preserve"> </w:t>
      </w:r>
      <w:r>
        <w:t>were</w:t>
      </w:r>
      <w:r w:rsidR="00DE5A5C">
        <w:t xml:space="preserve"> </w:t>
      </w:r>
      <w:r>
        <w:t>transferred</w:t>
      </w:r>
      <w:r w:rsidR="00DE5A5C">
        <w:t xml:space="preserve"> </w:t>
      </w:r>
      <w:r>
        <w:t>to</w:t>
      </w:r>
      <w:r w:rsidR="00DE5A5C">
        <w:t xml:space="preserve"> </w:t>
      </w:r>
      <w:r>
        <w:t>those</w:t>
      </w:r>
      <w:r w:rsidR="00DE5A5C">
        <w:t xml:space="preserve"> </w:t>
      </w:r>
      <w:r>
        <w:t>new</w:t>
      </w:r>
      <w:r w:rsidR="00DE5A5C">
        <w:t xml:space="preserve"> </w:t>
      </w:r>
      <w:r>
        <w:t>juristic</w:t>
      </w:r>
      <w:r w:rsidR="00DE5A5C">
        <w:t xml:space="preserve"> </w:t>
      </w:r>
      <w:r>
        <w:t>meanings</w:t>
      </w:r>
      <w:r w:rsidR="00DE5A5C">
        <w:t xml:space="preserve"> </w:t>
      </w:r>
      <w:r>
        <w:t>after</w:t>
      </w:r>
      <w:r w:rsidR="00DE5A5C">
        <w:t xml:space="preserve"> </w:t>
      </w:r>
      <w:r>
        <w:t>the</w:t>
      </w:r>
      <w:r w:rsidR="00DE5A5C">
        <w:t xml:space="preserve"> </w:t>
      </w:r>
      <w:r>
        <w:t>Islamic</w:t>
      </w:r>
      <w:r w:rsidR="00DE5A5C">
        <w:t xml:space="preserve"> </w:t>
      </w:r>
      <w:r>
        <w:t>era.</w:t>
      </w:r>
      <w:r w:rsidR="00DE5A5C">
        <w:t xml:space="preserve"> </w:t>
      </w:r>
      <w:r>
        <w:t>Now,</w:t>
      </w:r>
      <w:r w:rsidR="00DE5A5C">
        <w:t xml:space="preserve"> </w:t>
      </w:r>
      <w:r>
        <w:t>th</w:t>
      </w:r>
      <w:r w:rsidR="00DC110B">
        <w:t>e</w:t>
      </w:r>
      <w:r w:rsidR="00DE5A5C">
        <w:t xml:space="preserve"> </w:t>
      </w:r>
      <w:r>
        <w:t>question</w:t>
      </w:r>
      <w:r w:rsidR="00DE5A5C">
        <w:t xml:space="preserve"> </w:t>
      </w:r>
      <w:r>
        <w:t>is</w:t>
      </w:r>
      <w:r w:rsidR="00DE5A5C">
        <w:t xml:space="preserve"> </w:t>
      </w:r>
      <w:r>
        <w:t>that</w:t>
      </w:r>
      <w:r w:rsidR="00DE5A5C">
        <w:t xml:space="preserve"> </w:t>
      </w:r>
      <w:r>
        <w:t>whether</w:t>
      </w:r>
      <w:r w:rsidR="00DE5A5C">
        <w:t xml:space="preserve"> </w:t>
      </w:r>
      <w:r>
        <w:t>such</w:t>
      </w:r>
      <w:r w:rsidR="00DE5A5C">
        <w:t xml:space="preserve"> </w:t>
      </w:r>
      <w:r>
        <w:t>transfer</w:t>
      </w:r>
      <w:r w:rsidR="00DE5A5C">
        <w:t xml:space="preserve"> </w:t>
      </w:r>
      <w:r>
        <w:t>has</w:t>
      </w:r>
      <w:r w:rsidR="00DE5A5C">
        <w:t xml:space="preserve"> </w:t>
      </w:r>
      <w:r>
        <w:t>happened</w:t>
      </w:r>
      <w:r w:rsidR="00DE5A5C">
        <w:t xml:space="preserve"> </w:t>
      </w:r>
      <w:r>
        <w:t>in</w:t>
      </w:r>
      <w:r w:rsidR="00DE5A5C">
        <w:t xml:space="preserve"> </w:t>
      </w:r>
      <w:r>
        <w:t>the</w:t>
      </w:r>
      <w:r w:rsidR="00DE5A5C">
        <w:t xml:space="preserve"> </w:t>
      </w:r>
      <w:r>
        <w:t>holy</w:t>
      </w:r>
      <w:r w:rsidR="00DE5A5C">
        <w:t xml:space="preserve"> </w:t>
      </w:r>
      <w:r>
        <w:t>Prophet’s</w:t>
      </w:r>
      <w:r w:rsidR="00DE5A5C">
        <w:t xml:space="preserve"> </w:t>
      </w:r>
      <w:r>
        <w:t>tim</w:t>
      </w:r>
      <w:r w:rsidR="00DC110B">
        <w:t>e</w:t>
      </w:r>
      <w:r w:rsidR="00DE5A5C">
        <w:t xml:space="preserve"> </w:t>
      </w:r>
      <w:r>
        <w:t>so</w:t>
      </w:r>
      <w:r w:rsidR="00DE5A5C">
        <w:t xml:space="preserve"> </w:t>
      </w:r>
      <w:r>
        <w:t>that</w:t>
      </w:r>
      <w:r w:rsidR="00DE5A5C">
        <w:t xml:space="preserve"> </w:t>
      </w:r>
      <w:r>
        <w:t>we</w:t>
      </w:r>
      <w:r w:rsidR="00DE5A5C">
        <w:t xml:space="preserve"> </w:t>
      </w:r>
      <w:r>
        <w:t>may</w:t>
      </w:r>
      <w:r w:rsidR="00DE5A5C">
        <w:t xml:space="preserve"> </w:t>
      </w:r>
      <w:r>
        <w:t>have</w:t>
      </w:r>
      <w:r w:rsidR="00DE5A5C">
        <w:t xml:space="preserve"> </w:t>
      </w:r>
      <w:r>
        <w:t>the</w:t>
      </w:r>
      <w:r w:rsidR="00DE5A5C">
        <w:t xml:space="preserve"> </w:t>
      </w:r>
      <w:r>
        <w:t>juristic</w:t>
      </w:r>
      <w:r w:rsidR="00226521">
        <w:t>-</w:t>
      </w:r>
      <w:r>
        <w:t>literal</w:t>
      </w:r>
      <w:r w:rsidR="00DE5A5C">
        <w:t xml:space="preserve"> </w:t>
      </w:r>
      <w:r>
        <w:t>meaning</w:t>
      </w:r>
      <w:r w:rsidR="00DE5A5C">
        <w:t xml:space="preserve"> </w:t>
      </w:r>
      <w:r>
        <w:t>or</w:t>
      </w:r>
      <w:r w:rsidR="00DE5A5C">
        <w:t xml:space="preserve"> </w:t>
      </w:r>
      <w:r>
        <w:t>it</w:t>
      </w:r>
      <w:r w:rsidR="00DE5A5C">
        <w:t xml:space="preserve"> </w:t>
      </w:r>
      <w:r>
        <w:t>has</w:t>
      </w:r>
      <w:r w:rsidR="00DE5A5C">
        <w:t xml:space="preserve"> </w:t>
      </w:r>
      <w:r>
        <w:t>occurred</w:t>
      </w:r>
      <w:r w:rsidR="00DE5A5C">
        <w:t xml:space="preserve"> </w:t>
      </w:r>
      <w:r>
        <w:t>after</w:t>
      </w:r>
      <w:r w:rsidR="00DE5A5C">
        <w:t xml:space="preserve"> </w:t>
      </w:r>
      <w:r>
        <w:t>hi</w:t>
      </w:r>
      <w:r w:rsidR="00DC110B">
        <w:t>m</w:t>
      </w:r>
      <w:r w:rsidR="00DE5A5C">
        <w:t xml:space="preserve"> </w:t>
      </w:r>
      <w:r>
        <w:t>and</w:t>
      </w:r>
      <w:r w:rsidR="00DE5A5C">
        <w:t xml:space="preserve"> </w:t>
      </w:r>
      <w:r>
        <w:t>therefore</w:t>
      </w:r>
      <w:r w:rsidR="00DE5A5C">
        <w:t xml:space="preserve"> </w:t>
      </w:r>
      <w:r>
        <w:t>what</w:t>
      </w:r>
      <w:r w:rsidR="00DE5A5C">
        <w:t xml:space="preserve"> </w:t>
      </w:r>
      <w:r>
        <w:t>we</w:t>
      </w:r>
      <w:r w:rsidR="00DE5A5C">
        <w:t xml:space="preserve"> </w:t>
      </w:r>
      <w:r>
        <w:t>have</w:t>
      </w:r>
      <w:r w:rsidR="00DE5A5C">
        <w:t xml:space="preserve"> </w:t>
      </w:r>
      <w:r>
        <w:t>in</w:t>
      </w:r>
      <w:r w:rsidR="00DE5A5C">
        <w:t xml:space="preserve"> </w:t>
      </w:r>
      <w:r>
        <w:t>hand</w:t>
      </w:r>
      <w:r w:rsidR="00DE5A5C">
        <w:t xml:space="preserve"> </w:t>
      </w:r>
      <w:r>
        <w:t>is</w:t>
      </w:r>
      <w:r w:rsidR="00DE5A5C">
        <w:t xml:space="preserve"> </w:t>
      </w:r>
      <w:r>
        <w:t>Muslims’</w:t>
      </w:r>
      <w:r w:rsidR="00DE5A5C">
        <w:t xml:space="preserve"> </w:t>
      </w:r>
      <w:r>
        <w:t>literal</w:t>
      </w:r>
      <w:r w:rsidR="00DE5A5C">
        <w:t xml:space="preserve"> </w:t>
      </w:r>
      <w:r>
        <w:t>meaning</w:t>
      </w:r>
      <w:r w:rsidR="00DE5A5C">
        <w:t xml:space="preserve"> </w:t>
      </w:r>
      <w:r>
        <w:t>(al</w:t>
      </w:r>
      <w:r w:rsidR="00226521">
        <w:t>-</w:t>
      </w:r>
      <w:r>
        <w:t>ĥaqīqa</w:t>
      </w:r>
      <w:r w:rsidR="00DE5A5C">
        <w:t xml:space="preserve"> </w:t>
      </w:r>
      <w:r>
        <w:t>almutasharri‘iyya).</w:t>
      </w:r>
    </w:p>
    <w:p w:rsidR="00AC0545" w:rsidRDefault="00AC0545" w:rsidP="00157CE5">
      <w:pPr>
        <w:pStyle w:val="libNormal"/>
      </w:pPr>
      <w:r>
        <w:t>The</w:t>
      </w:r>
      <w:r w:rsidR="00DE5A5C">
        <w:t xml:space="preserve"> </w:t>
      </w:r>
      <w:r>
        <w:t>answer</w:t>
      </w:r>
      <w:r w:rsidR="00DE5A5C">
        <w:t xml:space="preserve"> </w:t>
      </w:r>
      <w:r>
        <w:t>to</w:t>
      </w:r>
      <w:r w:rsidR="00DE5A5C">
        <w:t xml:space="preserve"> </w:t>
      </w:r>
      <w:r>
        <w:t>that</w:t>
      </w:r>
      <w:r w:rsidR="00DE5A5C">
        <w:t xml:space="preserve"> </w:t>
      </w:r>
      <w:r>
        <w:t>question</w:t>
      </w:r>
      <w:r w:rsidR="00DE5A5C">
        <w:t xml:space="preserve"> </w:t>
      </w:r>
      <w:r>
        <w:t>would</w:t>
      </w:r>
      <w:r w:rsidR="00DE5A5C">
        <w:t xml:space="preserve"> </w:t>
      </w:r>
      <w:r>
        <w:t>make</w:t>
      </w:r>
      <w:r w:rsidR="00DE5A5C">
        <w:t xml:space="preserve"> </w:t>
      </w:r>
      <w:r>
        <w:t>a</w:t>
      </w:r>
      <w:r w:rsidR="00DE5A5C">
        <w:t xml:space="preserve"> </w:t>
      </w:r>
      <w:r>
        <w:t>difference</w:t>
      </w:r>
      <w:r w:rsidR="00DE5A5C">
        <w:t xml:space="preserve"> </w:t>
      </w:r>
      <w:r>
        <w:t>in</w:t>
      </w:r>
      <w:r w:rsidR="00DE5A5C">
        <w:t xml:space="preserve"> </w:t>
      </w:r>
      <w:r>
        <w:t>the</w:t>
      </w:r>
      <w:r w:rsidR="00DE5A5C">
        <w:t xml:space="preserve"> </w:t>
      </w:r>
      <w:r>
        <w:t>process</w:t>
      </w:r>
      <w:r w:rsidR="00DE5A5C">
        <w:t xml:space="preserve"> </w:t>
      </w:r>
      <w:r>
        <w:t>o</w:t>
      </w:r>
      <w:r w:rsidR="00DC110B">
        <w:t>f</w:t>
      </w:r>
      <w:r w:rsidR="00DE5A5C">
        <w:t xml:space="preserve"> </w:t>
      </w:r>
      <w:r>
        <w:t>inferring</w:t>
      </w:r>
      <w:r w:rsidR="00DE5A5C">
        <w:t xml:space="preserve"> </w:t>
      </w:r>
      <w:r>
        <w:t>juristic</w:t>
      </w:r>
      <w:r w:rsidR="00DE5A5C">
        <w:t xml:space="preserve"> </w:t>
      </w:r>
      <w:r>
        <w:t>precepts</w:t>
      </w:r>
      <w:r w:rsidR="00DE5A5C">
        <w:t xml:space="preserve"> </w:t>
      </w:r>
      <w:r>
        <w:t>from</w:t>
      </w:r>
      <w:r w:rsidR="00DE5A5C">
        <w:t xml:space="preserve"> </w:t>
      </w:r>
      <w:r>
        <w:t>the</w:t>
      </w:r>
      <w:r w:rsidR="00DE5A5C">
        <w:t xml:space="preserve"> </w:t>
      </w:r>
      <w:r>
        <w:t>Qur’ān</w:t>
      </w:r>
      <w:r w:rsidR="00DE5A5C">
        <w:t xml:space="preserve"> </w:t>
      </w:r>
      <w:r>
        <w:t>and</w:t>
      </w:r>
      <w:r w:rsidR="00DE5A5C">
        <w:t xml:space="preserve"> </w:t>
      </w:r>
      <w:r>
        <w:t>Sunna.</w:t>
      </w:r>
      <w:r w:rsidR="00DE5A5C">
        <w:t xml:space="preserve"> </w:t>
      </w:r>
      <w:r>
        <w:t>Should</w:t>
      </w:r>
      <w:r w:rsidR="00DE5A5C">
        <w:t xml:space="preserve"> </w:t>
      </w:r>
      <w:r>
        <w:t>there</w:t>
      </w:r>
      <w:r w:rsidR="00DE5A5C">
        <w:t xml:space="preserve"> </w:t>
      </w:r>
      <w:r>
        <w:t>exist</w:t>
      </w:r>
      <w:r w:rsidR="00DE5A5C">
        <w:t xml:space="preserve"> </w:t>
      </w:r>
      <w:r>
        <w:t>th</w:t>
      </w:r>
      <w:r w:rsidR="00DC110B">
        <w:t>e</w:t>
      </w:r>
      <w:r w:rsidR="00DE5A5C">
        <w:t xml:space="preserve"> </w:t>
      </w:r>
      <w:r>
        <w:t>juristic</w:t>
      </w:r>
      <w:r w:rsidR="00226521">
        <w:t>-</w:t>
      </w:r>
      <w:r>
        <w:t>literal</w:t>
      </w:r>
      <w:r w:rsidR="00DE5A5C">
        <w:t xml:space="preserve"> </w:t>
      </w:r>
      <w:r>
        <w:t>meaning,</w:t>
      </w:r>
      <w:r w:rsidR="00DE5A5C">
        <w:t xml:space="preserve"> </w:t>
      </w:r>
      <w:r>
        <w:t>any</w:t>
      </w:r>
      <w:r w:rsidR="00DE5A5C">
        <w:t xml:space="preserve"> </w:t>
      </w:r>
      <w:r>
        <w:t>such</w:t>
      </w:r>
      <w:r w:rsidR="00DE5A5C">
        <w:t xml:space="preserve"> </w:t>
      </w:r>
      <w:r>
        <w:t>term</w:t>
      </w:r>
      <w:r w:rsidR="00DE5A5C">
        <w:t xml:space="preserve"> </w:t>
      </w:r>
      <w:r>
        <w:t>without</w:t>
      </w:r>
      <w:r w:rsidR="00DE5A5C">
        <w:t xml:space="preserve"> </w:t>
      </w:r>
      <w:r>
        <w:t>contextual</w:t>
      </w:r>
      <w:r w:rsidR="00DE5A5C">
        <w:t xml:space="preserve"> </w:t>
      </w:r>
      <w:r>
        <w:t>evidence</w:t>
      </w:r>
      <w:r w:rsidR="00DE5A5C">
        <w:t xml:space="preserve"> </w:t>
      </w:r>
      <w:r>
        <w:t>woul</w:t>
      </w:r>
      <w:r w:rsidR="00DC110B">
        <w:t>d</w:t>
      </w:r>
      <w:r w:rsidR="00DE5A5C">
        <w:t xml:space="preserve"> </w:t>
      </w:r>
      <w:r>
        <w:t>be</w:t>
      </w:r>
      <w:r w:rsidR="00DE5A5C">
        <w:t xml:space="preserve"> </w:t>
      </w:r>
      <w:r>
        <w:t>predicated</w:t>
      </w:r>
      <w:r w:rsidR="00DE5A5C">
        <w:t xml:space="preserve"> </w:t>
      </w:r>
      <w:r>
        <w:t>to</w:t>
      </w:r>
      <w:r w:rsidR="00DE5A5C">
        <w:t xml:space="preserve"> </w:t>
      </w:r>
      <w:r>
        <w:t>its</w:t>
      </w:r>
      <w:r w:rsidR="00DE5A5C">
        <w:t xml:space="preserve"> </w:t>
      </w:r>
      <w:r>
        <w:t>juristic</w:t>
      </w:r>
      <w:r w:rsidR="00DE5A5C">
        <w:t xml:space="preserve"> </w:t>
      </w:r>
      <w:r>
        <w:t>meaning,</w:t>
      </w:r>
      <w:r w:rsidR="00DE5A5C">
        <w:t xml:space="preserve"> </w:t>
      </w:r>
      <w:r>
        <w:t>while</w:t>
      </w:r>
      <w:r w:rsidR="00DE5A5C">
        <w:t xml:space="preserve"> </w:t>
      </w:r>
      <w:r>
        <w:t>it</w:t>
      </w:r>
      <w:r w:rsidR="00DE5A5C">
        <w:t xml:space="preserve"> </w:t>
      </w:r>
      <w:r>
        <w:t>must</w:t>
      </w:r>
      <w:r w:rsidR="00DE5A5C">
        <w:t xml:space="preserve"> </w:t>
      </w:r>
      <w:r>
        <w:t>be</w:t>
      </w:r>
      <w:r w:rsidR="00DE5A5C">
        <w:t xml:space="preserve"> </w:t>
      </w:r>
      <w:r>
        <w:t>interpreted</w:t>
      </w:r>
      <w:r w:rsidR="00DE5A5C">
        <w:t xml:space="preserve"> </w:t>
      </w:r>
      <w:r>
        <w:t>as</w:t>
      </w:r>
      <w:r w:rsidR="00DE5A5C">
        <w:t xml:space="preserve"> </w:t>
      </w:r>
      <w:r>
        <w:t>its</w:t>
      </w:r>
      <w:r w:rsidR="00DE5A5C">
        <w:t xml:space="preserve"> </w:t>
      </w:r>
      <w:r>
        <w:t>usua</w:t>
      </w:r>
      <w:r w:rsidR="00DC110B">
        <w:t>l</w:t>
      </w:r>
      <w:r w:rsidR="00DE5A5C">
        <w:t xml:space="preserve"> </w:t>
      </w:r>
      <w:r>
        <w:t>meaning</w:t>
      </w:r>
      <w:r w:rsidR="00DE5A5C">
        <w:t xml:space="preserve"> </w:t>
      </w:r>
      <w:r>
        <w:t>if</w:t>
      </w:r>
      <w:r w:rsidR="00DE5A5C">
        <w:t xml:space="preserve"> </w:t>
      </w:r>
      <w:r>
        <w:t>such</w:t>
      </w:r>
      <w:r w:rsidR="00DE5A5C">
        <w:t xml:space="preserve"> </w:t>
      </w:r>
      <w:r>
        <w:t>a</w:t>
      </w:r>
      <w:r w:rsidR="00DE5A5C">
        <w:t xml:space="preserve"> </w:t>
      </w:r>
      <w:r>
        <w:t>juristic</w:t>
      </w:r>
      <w:r w:rsidR="00226521">
        <w:t>-</w:t>
      </w:r>
      <w:r>
        <w:t>literal</w:t>
      </w:r>
      <w:r w:rsidR="00DE5A5C">
        <w:t xml:space="preserve"> </w:t>
      </w:r>
      <w:r>
        <w:t>meaning</w:t>
      </w:r>
      <w:r w:rsidR="00DE5A5C">
        <w:t xml:space="preserve"> </w:t>
      </w:r>
      <w:r>
        <w:t>does</w:t>
      </w:r>
      <w:r w:rsidR="00DE5A5C">
        <w:t xml:space="preserve"> </w:t>
      </w:r>
      <w:r>
        <w:t>not</w:t>
      </w:r>
      <w:r w:rsidR="00DE5A5C">
        <w:t xml:space="preserve"> </w:t>
      </w:r>
      <w:r>
        <w:t>exist.</w:t>
      </w:r>
    </w:p>
    <w:p w:rsidR="007B0B6F" w:rsidRDefault="00AC0545" w:rsidP="00157CE5">
      <w:pPr>
        <w:pStyle w:val="libNormal"/>
      </w:pP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those</w:t>
      </w:r>
      <w:r w:rsidR="00DE5A5C">
        <w:t xml:space="preserve"> </w:t>
      </w:r>
      <w:r>
        <w:t>new</w:t>
      </w:r>
      <w:r w:rsidR="00DE5A5C">
        <w:t xml:space="preserve"> </w:t>
      </w:r>
      <w:r>
        <w:t>meanings</w:t>
      </w:r>
      <w:r w:rsidR="00DE5A5C">
        <w:t xml:space="preserve"> </w:t>
      </w:r>
      <w:r>
        <w:t>were</w:t>
      </w:r>
      <w:r w:rsidR="00DE5A5C">
        <w:t xml:space="preserve"> </w:t>
      </w:r>
      <w:r>
        <w:t>not</w:t>
      </w:r>
      <w:r w:rsidR="00DE5A5C">
        <w:t xml:space="preserve"> </w:t>
      </w:r>
      <w:r>
        <w:t>made</w:t>
      </w:r>
      <w:r w:rsidR="00DE5A5C">
        <w:t xml:space="preserve"> </w:t>
      </w:r>
      <w:r>
        <w:t>throug</w:t>
      </w:r>
      <w:r w:rsidR="00DC110B">
        <w:t>h</w:t>
      </w:r>
      <w:r w:rsidR="00DE5A5C">
        <w:t xml:space="preserve"> </w:t>
      </w:r>
      <w:r>
        <w:t>convention</w:t>
      </w:r>
      <w:r w:rsidR="00DE5A5C">
        <w:t xml:space="preserve"> </w:t>
      </w:r>
      <w:r>
        <w:t>by</w:t>
      </w:r>
      <w:r w:rsidR="00DE5A5C">
        <w:t xml:space="preserve"> </w:t>
      </w:r>
      <w:r>
        <w:t>specification,</w:t>
      </w:r>
      <w:r w:rsidR="00DE5A5C">
        <w:t xml:space="preserve"> </w:t>
      </w:r>
      <w:r>
        <w:t>for</w:t>
      </w:r>
      <w:r w:rsidR="00DE5A5C">
        <w:t xml:space="preserve"> </w:t>
      </w:r>
      <w:r>
        <w:t>in</w:t>
      </w:r>
      <w:r w:rsidR="00DE5A5C">
        <w:t xml:space="preserve"> </w:t>
      </w:r>
      <w:r>
        <w:t>that</w:t>
      </w:r>
      <w:r w:rsidR="00DE5A5C">
        <w:t xml:space="preserve"> </w:t>
      </w:r>
      <w:r>
        <w:t>case</w:t>
      </w:r>
      <w:r w:rsidR="00DE5A5C">
        <w:t xml:space="preserve"> </w:t>
      </w:r>
      <w:r>
        <w:t>it</w:t>
      </w:r>
      <w:r w:rsidR="00DE5A5C">
        <w:t xml:space="preserve"> </w:t>
      </w:r>
      <w:r>
        <w:t>should</w:t>
      </w:r>
      <w:r w:rsidR="00DE5A5C">
        <w:t xml:space="preserve"> </w:t>
      </w:r>
      <w:r>
        <w:t>have</w:t>
      </w:r>
      <w:r w:rsidR="00DE5A5C">
        <w:t xml:space="preserve"> </w:t>
      </w:r>
      <w:r>
        <w:t>been</w:t>
      </w:r>
      <w:r w:rsidR="00DE5A5C">
        <w:t xml:space="preserve"> </w:t>
      </w:r>
      <w:r>
        <w:t>narrated</w:t>
      </w:r>
      <w:r w:rsidR="00DE5A5C">
        <w:t xml:space="preserve"> </w:t>
      </w:r>
      <w:r>
        <w:t>t</w:t>
      </w:r>
      <w:r w:rsidR="00DC110B">
        <w:t>o</w:t>
      </w:r>
      <w:r w:rsidR="00DE5A5C">
        <w:t xml:space="preserve"> </w:t>
      </w:r>
      <w:r>
        <w:lastRenderedPageBreak/>
        <w:t>us</w:t>
      </w:r>
      <w:r w:rsidR="00DE5A5C">
        <w:t xml:space="preserve"> </w:t>
      </w:r>
      <w:r>
        <w:t>in</w:t>
      </w:r>
      <w:r w:rsidR="00DE5A5C">
        <w:t xml:space="preserve"> </w:t>
      </w:r>
      <w:r>
        <w:t>one</w:t>
      </w:r>
      <w:r w:rsidR="00DE5A5C">
        <w:t xml:space="preserve"> </w:t>
      </w:r>
      <w:r>
        <w:t>way</w:t>
      </w:r>
      <w:r w:rsidR="00DE5A5C">
        <w:t xml:space="preserve"> </w:t>
      </w:r>
      <w:r>
        <w:t>or</w:t>
      </w:r>
      <w:r w:rsidR="00DE5A5C">
        <w:t xml:space="preserve"> </w:t>
      </w:r>
      <w:r>
        <w:t>another.</w:t>
      </w:r>
      <w:r w:rsidR="00DE5A5C">
        <w:t xml:space="preserve"> </w:t>
      </w:r>
      <w:r>
        <w:t>As</w:t>
      </w:r>
      <w:r w:rsidR="00DE5A5C">
        <w:t xml:space="preserve"> </w:t>
      </w:r>
      <w:r>
        <w:t>for</w:t>
      </w:r>
      <w:r w:rsidR="00DE5A5C">
        <w:t xml:space="preserve"> </w:t>
      </w:r>
      <w:r>
        <w:t>the</w:t>
      </w:r>
      <w:r w:rsidR="00DE5A5C">
        <w:t xml:space="preserve"> </w:t>
      </w:r>
      <w:r>
        <w:t>convention</w:t>
      </w:r>
      <w:r w:rsidR="00DE5A5C">
        <w:t xml:space="preserve"> </w:t>
      </w:r>
      <w:r>
        <w:t>by</w:t>
      </w:r>
      <w:r w:rsidR="00DE5A5C">
        <w:t xml:space="preserve"> </w:t>
      </w:r>
      <w:r>
        <w:t>determination,</w:t>
      </w:r>
      <w:r w:rsidR="00DE5A5C">
        <w:t xml:space="preserve"> </w:t>
      </w:r>
      <w:r>
        <w:t>it</w:t>
      </w:r>
      <w:r w:rsidR="00DE5A5C">
        <w:t xml:space="preserve"> </w:t>
      </w:r>
      <w:r>
        <w:t>must</w:t>
      </w:r>
      <w:r w:rsidR="00DE5A5C">
        <w:t xml:space="preserve"> </w:t>
      </w:r>
      <w:r>
        <w:t>b</w:t>
      </w:r>
      <w:r w:rsidR="00DC110B">
        <w:t>e</w:t>
      </w:r>
      <w:r w:rsidR="00DE5A5C">
        <w:t xml:space="preserve"> </w:t>
      </w:r>
      <w:r>
        <w:t>said</w:t>
      </w:r>
      <w:r w:rsidR="00DE5A5C">
        <w:t xml:space="preserve"> </w:t>
      </w:r>
      <w:r>
        <w:t>that</w:t>
      </w:r>
      <w:r w:rsidR="00DE5A5C">
        <w:t xml:space="preserve"> </w:t>
      </w:r>
      <w:r>
        <w:t>it</w:t>
      </w:r>
      <w:r w:rsidR="00DE5A5C">
        <w:t xml:space="preserve"> </w:t>
      </w:r>
      <w:r>
        <w:t>had</w:t>
      </w:r>
      <w:r w:rsidR="00DE5A5C">
        <w:t xml:space="preserve"> </w:t>
      </w:r>
      <w:r>
        <w:t>doubtlessly</w:t>
      </w:r>
      <w:r w:rsidR="00DE5A5C">
        <w:t xml:space="preserve"> </w:t>
      </w:r>
      <w:r>
        <w:t>happened</w:t>
      </w:r>
      <w:r w:rsidR="00DE5A5C">
        <w:t xml:space="preserve"> </w:t>
      </w:r>
      <w:r>
        <w:t>in</w:t>
      </w:r>
      <w:r w:rsidR="00DE5A5C">
        <w:t xml:space="preserve"> </w:t>
      </w:r>
      <w:r>
        <w:t>Imām</w:t>
      </w:r>
      <w:r w:rsidR="00DE5A5C">
        <w:t xml:space="preserve"> </w:t>
      </w:r>
      <w:r>
        <w:t>Ali's</w:t>
      </w:r>
      <w:r w:rsidR="00DE5A5C">
        <w:t xml:space="preserve"> </w:t>
      </w:r>
      <w:r>
        <w:t>time,</w:t>
      </w:r>
      <w:r w:rsidR="00DE5A5C">
        <w:t xml:space="preserve"> </w:t>
      </w:r>
      <w:r>
        <w:t>for</w:t>
      </w:r>
      <w:r w:rsidR="00DE5A5C">
        <w:t xml:space="preserve"> </w:t>
      </w:r>
      <w:r>
        <w:t>by</w:t>
      </w:r>
      <w:r w:rsidR="00DE5A5C">
        <w:t xml:space="preserve"> </w:t>
      </w:r>
      <w:r>
        <w:t>that</w:t>
      </w:r>
      <w:r w:rsidR="00DE5A5C">
        <w:t xml:space="preserve"> </w:t>
      </w:r>
      <w:r>
        <w:t>time</w:t>
      </w:r>
      <w:r w:rsidR="00DE5A5C">
        <w:t xml:space="preserve"> </w:t>
      </w:r>
      <w:r>
        <w:t>al</w:t>
      </w:r>
      <w:r w:rsidR="00DC110B">
        <w:t>l</w:t>
      </w:r>
      <w:r w:rsidR="00DE5A5C">
        <w:t xml:space="preserve"> </w:t>
      </w:r>
      <w:r>
        <w:t>Muslims</w:t>
      </w:r>
      <w:r w:rsidR="00DE5A5C">
        <w:t xml:space="preserve"> </w:t>
      </w:r>
      <w:r>
        <w:t>have</w:t>
      </w:r>
      <w:r w:rsidR="00DE5A5C">
        <w:t xml:space="preserve"> </w:t>
      </w:r>
      <w:r>
        <w:t>been</w:t>
      </w:r>
      <w:r w:rsidR="00DE5A5C">
        <w:t xml:space="preserve"> </w:t>
      </w:r>
      <w:r>
        <w:t>using</w:t>
      </w:r>
      <w:r w:rsidR="00DE5A5C">
        <w:t xml:space="preserve"> </w:t>
      </w:r>
      <w:r>
        <w:t>such</w:t>
      </w:r>
      <w:r w:rsidR="00DE5A5C">
        <w:t xml:space="preserve"> </w:t>
      </w:r>
      <w:r>
        <w:t>terms</w:t>
      </w:r>
      <w:r w:rsidR="00DE5A5C">
        <w:t xml:space="preserve"> </w:t>
      </w:r>
      <w:r>
        <w:t>in</w:t>
      </w:r>
      <w:r w:rsidR="00DE5A5C">
        <w:t xml:space="preserve"> </w:t>
      </w:r>
      <w:r>
        <w:t>their</w:t>
      </w:r>
      <w:r w:rsidR="00DE5A5C">
        <w:t xml:space="preserve"> </w:t>
      </w:r>
      <w:r>
        <w:t>new</w:t>
      </w:r>
      <w:r w:rsidR="00DE5A5C">
        <w:t xml:space="preserve"> </w:t>
      </w:r>
      <w:r>
        <w:t>juristic</w:t>
      </w:r>
      <w:r w:rsidR="00DE5A5C">
        <w:t xml:space="preserve"> </w:t>
      </w:r>
      <w:r>
        <w:t>meanings</w:t>
      </w:r>
      <w:r w:rsidR="00DE5A5C">
        <w:t xml:space="preserve"> </w:t>
      </w:r>
      <w:r>
        <w:t>for</w:t>
      </w:r>
      <w:r w:rsidR="00DE5A5C">
        <w:t xml:space="preserve"> </w:t>
      </w:r>
      <w:r>
        <w:t>a</w:t>
      </w:r>
      <w:r w:rsidR="00DE5A5C">
        <w:t xml:space="preserve"> </w:t>
      </w:r>
      <w:r>
        <w:t>lon</w:t>
      </w:r>
      <w:r w:rsidR="00DC110B">
        <w:t>g</w:t>
      </w:r>
      <w:r w:rsidR="00DE5A5C">
        <w:t xml:space="preserve"> </w:t>
      </w:r>
      <w:r>
        <w:t>time.</w:t>
      </w:r>
      <w:r w:rsidR="00DE5A5C">
        <w:t xml:space="preserve"> </w:t>
      </w:r>
      <w:r>
        <w:t>Hence,</w:t>
      </w:r>
      <w:r w:rsidR="00DE5A5C">
        <w:t xml:space="preserve"> </w:t>
      </w:r>
      <w:r>
        <w:t>since</w:t>
      </w:r>
      <w:r w:rsidR="00DE5A5C">
        <w:t xml:space="preserve"> </w:t>
      </w:r>
      <w:r>
        <w:t>in</w:t>
      </w:r>
      <w:r w:rsidR="00DE5A5C">
        <w:t xml:space="preserve"> </w:t>
      </w:r>
      <w:r>
        <w:t>Shiite</w:t>
      </w:r>
      <w:r w:rsidR="00DE5A5C">
        <w:t xml:space="preserve"> </w:t>
      </w:r>
      <w:r>
        <w:t>jurisprudence</w:t>
      </w:r>
      <w:r w:rsidR="00DE5A5C">
        <w:t xml:space="preserve"> </w:t>
      </w:r>
      <w:r>
        <w:t>only</w:t>
      </w:r>
      <w:r w:rsidR="00DE5A5C">
        <w:t xml:space="preserve"> </w:t>
      </w:r>
      <w:r>
        <w:t>such</w:t>
      </w:r>
      <w:r w:rsidR="00DE5A5C">
        <w:t xml:space="preserve"> </w:t>
      </w:r>
      <w:r>
        <w:t>prophetic</w:t>
      </w:r>
      <w:r w:rsidR="00DE5A5C">
        <w:t xml:space="preserve"> </w:t>
      </w:r>
      <w:r>
        <w:t>ĥadīths</w:t>
      </w:r>
      <w:r w:rsidR="00DE5A5C">
        <w:t xml:space="preserve"> </w:t>
      </w:r>
      <w:r>
        <w:t>that</w:t>
      </w:r>
      <w:r w:rsidR="00DE5A5C">
        <w:t xml:space="preserve"> </w:t>
      </w:r>
      <w:r>
        <w:t>ar</w:t>
      </w:r>
      <w:r w:rsidR="00DC110B">
        <w:t>e</w:t>
      </w:r>
      <w:r w:rsidR="00DE5A5C">
        <w:t xml:space="preserve"> </w:t>
      </w:r>
      <w:r>
        <w:t>narrated</w:t>
      </w:r>
      <w:r w:rsidR="00DE5A5C">
        <w:t xml:space="preserve"> </w:t>
      </w:r>
      <w:r>
        <w:t>by</w:t>
      </w:r>
      <w:r w:rsidR="00DE5A5C">
        <w:t xml:space="preserve"> </w:t>
      </w:r>
      <w:r>
        <w:t>holy</w:t>
      </w:r>
      <w:r w:rsidR="00DE5A5C">
        <w:t xml:space="preserve"> </w:t>
      </w:r>
      <w:r>
        <w:t>Imāms</w:t>
      </w:r>
      <w:r w:rsidR="00DE5A5C">
        <w:t xml:space="preserve"> </w:t>
      </w:r>
      <w:r>
        <w:t>are</w:t>
      </w:r>
      <w:r w:rsidR="00DE5A5C">
        <w:t xml:space="preserve"> </w:t>
      </w:r>
      <w:r>
        <w:t>treated</w:t>
      </w:r>
      <w:r w:rsidR="00DE5A5C">
        <w:t xml:space="preserve"> </w:t>
      </w:r>
      <w:r>
        <w:t>as</w:t>
      </w:r>
      <w:r w:rsidR="00DE5A5C">
        <w:t xml:space="preserve"> </w:t>
      </w:r>
      <w:r>
        <w:t>valuable,</w:t>
      </w:r>
      <w:r w:rsidR="00DE5A5C">
        <w:t xml:space="preserve"> </w:t>
      </w:r>
      <w:r>
        <w:t>all</w:t>
      </w:r>
      <w:r w:rsidR="00DE5A5C">
        <w:t xml:space="preserve"> </w:t>
      </w:r>
      <w:r>
        <w:t>such</w:t>
      </w:r>
      <w:r w:rsidR="00DE5A5C">
        <w:t xml:space="preserve"> </w:t>
      </w:r>
      <w:r>
        <w:t>terms</w:t>
      </w:r>
      <w:r w:rsidR="00DE5A5C">
        <w:t xml:space="preserve"> </w:t>
      </w:r>
      <w:r>
        <w:t>in</w:t>
      </w:r>
      <w:r w:rsidR="00DE5A5C">
        <w:t xml:space="preserve"> </w:t>
      </w:r>
      <w:r>
        <w:t>their</w:t>
      </w:r>
      <w:r w:rsidR="00DE5A5C">
        <w:t xml:space="preserve"> </w:t>
      </w:r>
      <w:r>
        <w:t>word</w:t>
      </w:r>
      <w:r w:rsidR="00DC110B">
        <w:t>s</w:t>
      </w:r>
      <w:r w:rsidR="00DE5A5C">
        <w:t xml:space="preserve"> </w:t>
      </w:r>
      <w:r>
        <w:t>should</w:t>
      </w:r>
      <w:r w:rsidR="00DE5A5C">
        <w:t xml:space="preserve"> </w:t>
      </w:r>
      <w:r>
        <w:t>be</w:t>
      </w:r>
      <w:r w:rsidR="00DE5A5C">
        <w:t xml:space="preserve"> </w:t>
      </w:r>
      <w:r>
        <w:t>predicated</w:t>
      </w:r>
      <w:r w:rsidR="00DE5A5C">
        <w:t xml:space="preserve"> </w:t>
      </w:r>
      <w:r>
        <w:t>to</w:t>
      </w:r>
      <w:r w:rsidR="00DE5A5C">
        <w:t xml:space="preserve"> </w:t>
      </w:r>
      <w:r>
        <w:t>their</w:t>
      </w:r>
      <w:r w:rsidR="00DE5A5C">
        <w:t xml:space="preserve"> </w:t>
      </w:r>
      <w:r>
        <w:t>new</w:t>
      </w:r>
      <w:r w:rsidR="00DE5A5C">
        <w:t xml:space="preserve"> </w:t>
      </w:r>
      <w:r>
        <w:t>juristic</w:t>
      </w:r>
      <w:r w:rsidR="00DE5A5C">
        <w:t xml:space="preserve"> </w:t>
      </w:r>
      <w:r>
        <w:t>meanings</w:t>
      </w:r>
      <w:r w:rsidR="00DE5A5C">
        <w:t xml:space="preserve"> </w:t>
      </w:r>
      <w:r>
        <w:t>where</w:t>
      </w:r>
      <w:r w:rsidR="00DE5A5C">
        <w:t xml:space="preserve"> </w:t>
      </w:r>
      <w:r>
        <w:t>they</w:t>
      </w:r>
      <w:r w:rsidR="00DE5A5C">
        <w:t xml:space="preserve"> </w:t>
      </w:r>
      <w:r>
        <w:t>are</w:t>
      </w:r>
      <w:r w:rsidR="00DE5A5C">
        <w:t xml:space="preserve"> </w:t>
      </w:r>
      <w:r>
        <w:t>void</w:t>
      </w:r>
      <w:r w:rsidR="00DE5A5C">
        <w:t xml:space="preserve"> </w:t>
      </w:r>
      <w:r>
        <w:t>of</w:t>
      </w:r>
      <w:r w:rsidR="00DE5A5C">
        <w:t xml:space="preserve"> </w:t>
      </w:r>
      <w:r>
        <w:t>an</w:t>
      </w:r>
      <w:r w:rsidR="00DC110B">
        <w:t>y</w:t>
      </w:r>
      <w:r w:rsidR="00DE5A5C">
        <w:t xml:space="preserve"> </w:t>
      </w:r>
      <w:r>
        <w:t>contextual</w:t>
      </w:r>
      <w:r w:rsidR="00DE5A5C">
        <w:t xml:space="preserve"> </w:t>
      </w:r>
      <w:r>
        <w:t>evidence.</w:t>
      </w:r>
      <w:r w:rsidR="00DE5A5C">
        <w:t xml:space="preserve"> </w:t>
      </w:r>
      <w:r>
        <w:t>As</w:t>
      </w:r>
      <w:r w:rsidR="00DE5A5C">
        <w:t xml:space="preserve"> </w:t>
      </w:r>
      <w:r>
        <w:t>for</w:t>
      </w:r>
      <w:r w:rsidR="00DE5A5C">
        <w:t xml:space="preserve"> </w:t>
      </w:r>
      <w:r>
        <w:t>the</w:t>
      </w:r>
      <w:r w:rsidR="00DE5A5C">
        <w:t xml:space="preserve"> </w:t>
      </w:r>
      <w:r>
        <w:t>holy</w:t>
      </w:r>
      <w:r w:rsidR="00DE5A5C">
        <w:t xml:space="preserve"> </w:t>
      </w:r>
      <w:r>
        <w:t>Qur’ān,</w:t>
      </w:r>
      <w:r w:rsidR="00DE5A5C">
        <w:t xml:space="preserve"> </w:t>
      </w:r>
      <w:r>
        <w:t>there</w:t>
      </w:r>
      <w:r w:rsidR="00DE5A5C">
        <w:t xml:space="preserve"> </w:t>
      </w:r>
      <w:r>
        <w:t>is</w:t>
      </w:r>
      <w:r w:rsidR="00DE5A5C">
        <w:t xml:space="preserve"> </w:t>
      </w:r>
      <w:r>
        <w:t>no</w:t>
      </w:r>
      <w:r w:rsidR="00DE5A5C">
        <w:t xml:space="preserve"> </w:t>
      </w:r>
      <w:r>
        <w:t>room</w:t>
      </w:r>
      <w:r w:rsidR="00DE5A5C">
        <w:t xml:space="preserve"> </w:t>
      </w:r>
      <w:r>
        <w:t>for</w:t>
      </w:r>
      <w:r w:rsidR="00DE5A5C">
        <w:t xml:space="preserve"> </w:t>
      </w:r>
      <w:r>
        <w:t>such</w:t>
      </w:r>
      <w:r w:rsidR="00DE5A5C">
        <w:t xml:space="preserve"> </w:t>
      </w:r>
      <w:r>
        <w:t>a</w:t>
      </w:r>
      <w:r w:rsidR="00DE5A5C">
        <w:t xml:space="preserve"> </w:t>
      </w:r>
      <w:r>
        <w:t>disput</w:t>
      </w:r>
      <w:r w:rsidR="00DC110B">
        <w:t>e,</w:t>
      </w:r>
      <w:r w:rsidR="00DE5A5C">
        <w:t xml:space="preserve"> </w:t>
      </w:r>
      <w:r>
        <w:t>since</w:t>
      </w:r>
      <w:r w:rsidR="00DE5A5C">
        <w:t xml:space="preserve"> </w:t>
      </w:r>
      <w:r>
        <w:t>almost</w:t>
      </w:r>
      <w:r w:rsidR="00DE5A5C">
        <w:t xml:space="preserve"> </w:t>
      </w:r>
      <w:r>
        <w:t>all</w:t>
      </w:r>
      <w:r w:rsidR="00DE5A5C">
        <w:t xml:space="preserve"> </w:t>
      </w:r>
      <w:r>
        <w:t>such</w:t>
      </w:r>
      <w:r w:rsidR="00DE5A5C">
        <w:t xml:space="preserve"> </w:t>
      </w:r>
      <w:r>
        <w:t>words</w:t>
      </w:r>
      <w:r w:rsidR="00DE5A5C">
        <w:t xml:space="preserve"> </w:t>
      </w:r>
      <w:r>
        <w:t>are</w:t>
      </w:r>
      <w:r w:rsidR="00DE5A5C">
        <w:t xml:space="preserve"> </w:t>
      </w:r>
      <w:r>
        <w:t>used</w:t>
      </w:r>
      <w:r w:rsidR="00DE5A5C">
        <w:t xml:space="preserve"> </w:t>
      </w:r>
      <w:r>
        <w:t>in</w:t>
      </w:r>
      <w:r w:rsidR="00DE5A5C">
        <w:t xml:space="preserve"> </w:t>
      </w:r>
      <w:r>
        <w:t>it</w:t>
      </w:r>
      <w:r w:rsidR="00DE5A5C">
        <w:t xml:space="preserve"> </w:t>
      </w:r>
      <w:r>
        <w:t>along</w:t>
      </w:r>
      <w:r w:rsidR="00DE5A5C">
        <w:t xml:space="preserve"> </w:t>
      </w:r>
      <w:r>
        <w:t>with</w:t>
      </w:r>
      <w:r w:rsidR="00DE5A5C">
        <w:t xml:space="preserve"> </w:t>
      </w:r>
      <w:r>
        <w:t>contextual</w:t>
      </w:r>
      <w:r w:rsidR="00DE5A5C">
        <w:t xml:space="preserve"> </w:t>
      </w:r>
      <w:r>
        <w:t>evidence</w:t>
      </w:r>
      <w:r w:rsidR="00DE5A5C">
        <w:t xml:space="preserve"> </w:t>
      </w:r>
      <w:r>
        <w:t>an</w:t>
      </w:r>
      <w:r w:rsidR="00DC110B">
        <w:t>d</w:t>
      </w:r>
      <w:r w:rsidR="00DE5A5C">
        <w:t xml:space="preserve"> </w:t>
      </w:r>
      <w:r>
        <w:t>convey</w:t>
      </w:r>
      <w:r w:rsidR="00DE5A5C">
        <w:t xml:space="preserve"> </w:t>
      </w:r>
      <w:r>
        <w:t>their</w:t>
      </w:r>
      <w:r w:rsidR="00DE5A5C">
        <w:t xml:space="preserve"> </w:t>
      </w:r>
      <w:r>
        <w:t>new</w:t>
      </w:r>
      <w:r w:rsidR="00DE5A5C">
        <w:t xml:space="preserve"> </w:t>
      </w:r>
      <w:r>
        <w:t>juristic</w:t>
      </w:r>
      <w:r w:rsidR="00DE5A5C">
        <w:t xml:space="preserve"> </w:t>
      </w:r>
      <w:r>
        <w:t>meanings.</w:t>
      </w:r>
    </w:p>
    <w:p w:rsidR="00AC0545" w:rsidRDefault="00AC0545" w:rsidP="00C67E5B">
      <w:pPr>
        <w:pStyle w:val="Heading3"/>
      </w:pPr>
      <w:bookmarkStart w:id="14" w:name="_Toc477687292"/>
      <w:r>
        <w:t>The</w:t>
      </w:r>
      <w:r w:rsidR="00DE5A5C">
        <w:t xml:space="preserve"> </w:t>
      </w:r>
      <w:r>
        <w:t>Sound</w:t>
      </w:r>
      <w:r w:rsidR="00DE5A5C">
        <w:t xml:space="preserve"> </w:t>
      </w:r>
      <w:r>
        <w:t>(al</w:t>
      </w:r>
      <w:r w:rsidR="00226521">
        <w:t>-</w:t>
      </w:r>
      <w:r>
        <w:t>Şaĥīĥ)</w:t>
      </w:r>
      <w:r w:rsidR="00DE5A5C">
        <w:t xml:space="preserve"> </w:t>
      </w:r>
      <w:r>
        <w:t>and</w:t>
      </w:r>
      <w:r w:rsidR="00DE5A5C">
        <w:t xml:space="preserve"> </w:t>
      </w:r>
      <w:r>
        <w:t>What</w:t>
      </w:r>
      <w:r w:rsidR="00DE5A5C">
        <w:t xml:space="preserve"> </w:t>
      </w:r>
      <w:r>
        <w:t>Incorporates</w:t>
      </w:r>
      <w:r w:rsidR="00DE5A5C">
        <w:t xml:space="preserve"> </w:t>
      </w:r>
      <w:r>
        <w:t>Both</w:t>
      </w:r>
      <w:r w:rsidR="00DE5A5C">
        <w:t xml:space="preserve"> </w:t>
      </w:r>
      <w:r>
        <w:t>(al</w:t>
      </w:r>
      <w:r w:rsidR="00226521">
        <w:t>-</w:t>
      </w:r>
      <w:r w:rsidR="00DE5A5C">
        <w:t xml:space="preserve"> </w:t>
      </w:r>
      <w:r>
        <w:t>A‘amm)</w:t>
      </w:r>
      <w:bookmarkEnd w:id="14"/>
    </w:p>
    <w:p w:rsidR="00AC0545" w:rsidRDefault="00AC0545" w:rsidP="00157CE5">
      <w:pPr>
        <w:pStyle w:val="libNormal"/>
      </w:pP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whether</w:t>
      </w:r>
      <w:r w:rsidR="00DE5A5C">
        <w:t xml:space="preserve"> </w:t>
      </w:r>
      <w:r>
        <w:t>terms</w:t>
      </w:r>
      <w:r w:rsidR="00DE5A5C">
        <w:t xml:space="preserve"> </w:t>
      </w:r>
      <w:r>
        <w:t>of</w:t>
      </w:r>
      <w:r w:rsidR="00DE5A5C">
        <w:t xml:space="preserve"> </w:t>
      </w:r>
      <w:r>
        <w:t>acts</w:t>
      </w:r>
      <w:r w:rsidR="00DE5A5C">
        <w:t xml:space="preserve"> </w:t>
      </w:r>
      <w:r>
        <w:t>of</w:t>
      </w:r>
      <w:r w:rsidR="00DE5A5C">
        <w:t xml:space="preserve"> </w:t>
      </w:r>
      <w:r>
        <w:t>worship</w:t>
      </w:r>
      <w:r w:rsidR="00DE5A5C">
        <w:t xml:space="preserve"> </w:t>
      </w:r>
      <w:r>
        <w:t>an</w:t>
      </w:r>
      <w:r w:rsidR="00DC110B">
        <w:t>d</w:t>
      </w:r>
      <w:r w:rsidR="00DE5A5C">
        <w:t xml:space="preserve"> </w:t>
      </w:r>
      <w:r>
        <w:t>transactions</w:t>
      </w:r>
      <w:r w:rsidR="00DE5A5C">
        <w:t xml:space="preserve"> </w:t>
      </w:r>
      <w:r>
        <w:t>are</w:t>
      </w:r>
      <w:r w:rsidR="00DE5A5C">
        <w:t xml:space="preserve"> </w:t>
      </w:r>
      <w:r>
        <w:t>designations</w:t>
      </w:r>
      <w:r w:rsidR="00DE5A5C">
        <w:t xml:space="preserve"> </w:t>
      </w:r>
      <w:r>
        <w:t>specified</w:t>
      </w:r>
      <w:r w:rsidR="00DE5A5C">
        <w:t xml:space="preserve"> </w:t>
      </w:r>
      <w:r>
        <w:t>for</w:t>
      </w:r>
      <w:r w:rsidR="00DE5A5C">
        <w:t xml:space="preserve"> </w:t>
      </w:r>
      <w:r>
        <w:t>sound</w:t>
      </w:r>
      <w:r w:rsidR="00DE5A5C">
        <w:t xml:space="preserve"> </w:t>
      </w:r>
      <w:r>
        <w:t>meanings</w:t>
      </w:r>
      <w:r w:rsidR="00DE5A5C">
        <w:t xml:space="preserve"> </w:t>
      </w:r>
      <w:r>
        <w:t>(i.e.,</w:t>
      </w:r>
      <w:r w:rsidR="00DE5A5C">
        <w:t xml:space="preserve"> </w:t>
      </w:r>
      <w:r>
        <w:t>perfect</w:t>
      </w:r>
      <w:r w:rsidR="00DE5A5C">
        <w:t xml:space="preserve"> </w:t>
      </w:r>
      <w:r>
        <w:t>in</w:t>
      </w:r>
      <w:r w:rsidR="00DE5A5C">
        <w:t xml:space="preserve"> </w:t>
      </w:r>
      <w:r>
        <w:t>term</w:t>
      </w:r>
      <w:r w:rsidR="00DC110B">
        <w:t>s</w:t>
      </w:r>
      <w:r w:rsidR="00DE5A5C">
        <w:t xml:space="preserve"> </w:t>
      </w:r>
      <w:r>
        <w:t>of</w:t>
      </w:r>
      <w:r w:rsidR="00DE5A5C">
        <w:t xml:space="preserve"> </w:t>
      </w:r>
      <w:r>
        <w:t>parts</w:t>
      </w:r>
      <w:r w:rsidR="00DE5A5C">
        <w:t xml:space="preserve"> </w:t>
      </w:r>
      <w:r>
        <w:t>and</w:t>
      </w:r>
      <w:r w:rsidR="00DE5A5C">
        <w:t xml:space="preserve"> </w:t>
      </w:r>
      <w:r>
        <w:t>conditions)</w:t>
      </w:r>
      <w:r w:rsidR="00DE5A5C">
        <w:t xml:space="preserve"> </w:t>
      </w:r>
      <w:r>
        <w:t>or</w:t>
      </w:r>
      <w:r w:rsidR="00DE5A5C">
        <w:t xml:space="preserve"> </w:t>
      </w:r>
      <w:r>
        <w:t>for</w:t>
      </w:r>
      <w:r w:rsidR="00DE5A5C">
        <w:t xml:space="preserve"> </w:t>
      </w:r>
      <w:r>
        <w:t>what</w:t>
      </w:r>
      <w:r w:rsidR="00DE5A5C">
        <w:t xml:space="preserve"> </w:t>
      </w:r>
      <w:r>
        <w:t>incorporates</w:t>
      </w:r>
      <w:r w:rsidR="00DE5A5C">
        <w:t xml:space="preserve"> </w:t>
      </w:r>
      <w:r>
        <w:t>imperfect</w:t>
      </w:r>
      <w:r w:rsidR="00DE5A5C">
        <w:t xml:space="preserve"> </w:t>
      </w:r>
      <w:r>
        <w:t>(al</w:t>
      </w:r>
      <w:r w:rsidR="00226521">
        <w:t>-</w:t>
      </w:r>
      <w:r>
        <w:t>fāsid)</w:t>
      </w:r>
      <w:r w:rsidR="00DE5A5C">
        <w:t xml:space="preserve"> </w:t>
      </w:r>
      <w:r>
        <w:t>ones</w:t>
      </w:r>
      <w:r w:rsidR="00DE5A5C">
        <w:t xml:space="preserve"> </w:t>
      </w:r>
      <w:r>
        <w:t>a</w:t>
      </w:r>
      <w:r w:rsidR="00DC110B">
        <w:t>s</w:t>
      </w:r>
      <w:r w:rsidR="00DE5A5C">
        <w:t xml:space="preserve"> </w:t>
      </w:r>
      <w:r>
        <w:t>well.</w:t>
      </w:r>
      <w:r w:rsidR="00DE5A5C">
        <w:t xml:space="preserve"> </w:t>
      </w:r>
      <w:r>
        <w:t>In</w:t>
      </w:r>
      <w:r w:rsidR="00DE5A5C">
        <w:t xml:space="preserve"> </w:t>
      </w:r>
      <w:r>
        <w:t>other</w:t>
      </w:r>
      <w:r w:rsidR="00DE5A5C">
        <w:t xml:space="preserve"> </w:t>
      </w:r>
      <w:r>
        <w:t>words,</w:t>
      </w:r>
      <w:r w:rsidR="00DE5A5C">
        <w:t xml:space="preserve"> </w:t>
      </w:r>
      <w:r>
        <w:t>when</w:t>
      </w:r>
      <w:r w:rsidR="00DE5A5C">
        <w:t xml:space="preserve"> </w:t>
      </w:r>
      <w:r>
        <w:t>such</w:t>
      </w:r>
      <w:r w:rsidR="00DE5A5C">
        <w:t xml:space="preserve"> </w:t>
      </w:r>
      <w:r>
        <w:t>term</w:t>
      </w:r>
      <w:r w:rsidR="00DE5A5C">
        <w:t xml:space="preserve"> </w:t>
      </w:r>
      <w:r>
        <w:t>is</w:t>
      </w:r>
      <w:r w:rsidR="00DE5A5C">
        <w:t xml:space="preserve"> </w:t>
      </w:r>
      <w:r>
        <w:t>used,</w:t>
      </w:r>
      <w:r w:rsidR="00DE5A5C">
        <w:t xml:space="preserve"> </w:t>
      </w:r>
      <w:r>
        <w:t>should</w:t>
      </w:r>
      <w:r w:rsidR="00DE5A5C">
        <w:t xml:space="preserve"> </w:t>
      </w:r>
      <w:r>
        <w:t>it</w:t>
      </w:r>
      <w:r w:rsidR="00DE5A5C">
        <w:t xml:space="preserve"> </w:t>
      </w:r>
      <w:r>
        <w:t>be</w:t>
      </w:r>
      <w:r w:rsidR="00DE5A5C">
        <w:t xml:space="preserve"> </w:t>
      </w:r>
      <w:r>
        <w:t>predicated</w:t>
      </w:r>
      <w:r w:rsidR="00DE5A5C">
        <w:t xml:space="preserve"> </w:t>
      </w:r>
      <w:r>
        <w:t>only</w:t>
      </w:r>
      <w:r w:rsidR="00DE5A5C">
        <w:t xml:space="preserve"> </w:t>
      </w:r>
      <w:r>
        <w:t>t</w:t>
      </w:r>
      <w:r w:rsidR="00DC110B">
        <w:t>o</w:t>
      </w:r>
      <w:r w:rsidR="00DE5A5C">
        <w:t xml:space="preserve"> </w:t>
      </w:r>
      <w:r>
        <w:t>perfect</w:t>
      </w:r>
      <w:r w:rsidR="00DE5A5C">
        <w:t xml:space="preserve"> </w:t>
      </w:r>
      <w:r>
        <w:t>instances</w:t>
      </w:r>
      <w:r w:rsidR="00DE5A5C">
        <w:t xml:space="preserve"> </w:t>
      </w:r>
      <w:r>
        <w:t>or</w:t>
      </w:r>
      <w:r w:rsidR="00DE5A5C">
        <w:t xml:space="preserve"> </w:t>
      </w:r>
      <w:r>
        <w:t>could</w:t>
      </w:r>
      <w:r w:rsidR="00DE5A5C">
        <w:t xml:space="preserve"> </w:t>
      </w:r>
      <w:r>
        <w:t>it</w:t>
      </w:r>
      <w:r w:rsidR="00DE5A5C">
        <w:t xml:space="preserve"> </w:t>
      </w:r>
      <w:r>
        <w:t>be</w:t>
      </w:r>
      <w:r w:rsidR="00DE5A5C">
        <w:t xml:space="preserve"> </w:t>
      </w:r>
      <w:r>
        <w:t>predicated</w:t>
      </w:r>
      <w:r w:rsidR="00DE5A5C">
        <w:t xml:space="preserve"> </w:t>
      </w:r>
      <w:r>
        <w:t>to</w:t>
      </w:r>
      <w:r w:rsidR="00DE5A5C">
        <w:t xml:space="preserve"> </w:t>
      </w:r>
      <w:r>
        <w:t>imperfect</w:t>
      </w:r>
      <w:r w:rsidR="00DE5A5C">
        <w:t xml:space="preserve"> </w:t>
      </w:r>
      <w:r>
        <w:t>ones</w:t>
      </w:r>
      <w:r w:rsidR="00DE5A5C">
        <w:t xml:space="preserve"> </w:t>
      </w:r>
      <w:r>
        <w:t>too</w:t>
      </w:r>
      <w:r w:rsidR="00DE5A5C">
        <w:t xml:space="preserve"> </w:t>
      </w:r>
      <w:r>
        <w:t>(the</w:t>
      </w:r>
      <w:r w:rsidR="00DE5A5C">
        <w:t xml:space="preserve"> </w:t>
      </w:r>
      <w:r>
        <w:t>latter</w:t>
      </w:r>
      <w:r w:rsidR="00DE5A5C">
        <w:t xml:space="preserve"> </w:t>
      </w:r>
      <w:r>
        <w:t>bein</w:t>
      </w:r>
      <w:r w:rsidR="00DC110B">
        <w:t>g</w:t>
      </w:r>
      <w:r w:rsidR="00DE5A5C">
        <w:t xml:space="preserve"> </w:t>
      </w:r>
      <w:r>
        <w:t>termed</w:t>
      </w:r>
      <w:r w:rsidR="00DE5A5C">
        <w:t xml:space="preserve"> </w:t>
      </w:r>
      <w:r>
        <w:t>“what</w:t>
      </w:r>
      <w:r w:rsidR="00DE5A5C">
        <w:t xml:space="preserve"> </w:t>
      </w:r>
      <w:r>
        <w:t>incorporates</w:t>
      </w:r>
      <w:r w:rsidR="00DE5A5C">
        <w:t xml:space="preserve"> </w:t>
      </w:r>
      <w:r>
        <w:t>both”</w:t>
      </w:r>
      <w:r w:rsidR="00DE5A5C">
        <w:t xml:space="preserve"> </w:t>
      </w:r>
      <w:r>
        <w:t>in</w:t>
      </w:r>
      <w:r w:rsidR="00DE5A5C">
        <w:t xml:space="preserve"> </w:t>
      </w:r>
      <w:r>
        <w:t>this</w:t>
      </w:r>
      <w:r w:rsidR="00DE5A5C">
        <w:t xml:space="preserve"> </w:t>
      </w:r>
      <w:r>
        <w:t>discussion)?</w:t>
      </w:r>
    </w:p>
    <w:p w:rsidR="00AC0545" w:rsidRDefault="00AC0545" w:rsidP="00157CE5">
      <w:pPr>
        <w:pStyle w:val="libNormal"/>
      </w:pPr>
      <w:r>
        <w:t>The</w:t>
      </w:r>
      <w:r w:rsidR="00DE5A5C">
        <w:t xml:space="preserve"> </w:t>
      </w:r>
      <w:r>
        <w:t>outcome</w:t>
      </w:r>
      <w:r w:rsidR="00DE5A5C">
        <w:t xml:space="preserve"> </w:t>
      </w:r>
      <w:r>
        <w:t>of</w:t>
      </w:r>
      <w:r w:rsidR="00DE5A5C">
        <w:t xml:space="preserve"> </w:t>
      </w:r>
      <w:r>
        <w:t>this</w:t>
      </w:r>
      <w:r w:rsidR="00DE5A5C">
        <w:t xml:space="preserve"> </w:t>
      </w:r>
      <w:r>
        <w:t>discussion</w:t>
      </w:r>
      <w:r w:rsidR="00DE5A5C">
        <w:t xml:space="preserve"> </w:t>
      </w:r>
      <w:r>
        <w:t>is</w:t>
      </w:r>
      <w:r w:rsidR="00DE5A5C">
        <w:t xml:space="preserve"> </w:t>
      </w:r>
      <w:r>
        <w:t>that</w:t>
      </w:r>
      <w:r w:rsidR="00DE5A5C">
        <w:t xml:space="preserve"> </w:t>
      </w:r>
      <w:r>
        <w:t>when</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or</w:t>
      </w:r>
      <w:r w:rsidR="00DE5A5C">
        <w:t xml:space="preserve"> </w:t>
      </w:r>
      <w:r>
        <w:t>no</w:t>
      </w:r>
      <w:r w:rsidR="00DC110B">
        <w:t>t</w:t>
      </w:r>
      <w:r w:rsidR="00DE5A5C">
        <w:t xml:space="preserve"> </w:t>
      </w:r>
      <w:r>
        <w:t>a</w:t>
      </w:r>
      <w:r w:rsidR="00DE5A5C">
        <w:t xml:space="preserve"> </w:t>
      </w:r>
      <w:r>
        <w:t>condition</w:t>
      </w:r>
      <w:r w:rsidR="00DE5A5C">
        <w:t xml:space="preserve"> </w:t>
      </w:r>
      <w:r>
        <w:t>is</w:t>
      </w:r>
      <w:r w:rsidR="00DE5A5C">
        <w:t xml:space="preserve"> </w:t>
      </w:r>
      <w:r>
        <w:t>considered</w:t>
      </w:r>
      <w:r w:rsidR="00DE5A5C">
        <w:t xml:space="preserve"> </w:t>
      </w:r>
      <w:r>
        <w:t>in</w:t>
      </w:r>
      <w:r w:rsidR="00DE5A5C">
        <w:t xml:space="preserve"> </w:t>
      </w:r>
      <w:r>
        <w:t>a</w:t>
      </w:r>
      <w:r w:rsidR="00DE5A5C">
        <w:t xml:space="preserve"> </w:t>
      </w:r>
      <w:r>
        <w:t>specific</w:t>
      </w:r>
      <w:r w:rsidR="00DE5A5C">
        <w:t xml:space="preserve"> </w:t>
      </w:r>
      <w:r>
        <w:t>act</w:t>
      </w:r>
      <w:r w:rsidR="00DE5A5C">
        <w:t xml:space="preserve"> </w:t>
      </w:r>
      <w:r>
        <w:t>of</w:t>
      </w:r>
      <w:r w:rsidR="00DE5A5C">
        <w:t xml:space="preserve"> </w:t>
      </w:r>
      <w:r>
        <w:t>worship</w:t>
      </w:r>
      <w:r w:rsidR="00DE5A5C">
        <w:t xml:space="preserve"> </w:t>
      </w:r>
      <w:r>
        <w:t>or</w:t>
      </w:r>
      <w:r w:rsidR="00DE5A5C">
        <w:t xml:space="preserve"> </w:t>
      </w:r>
      <w:r>
        <w:t>transaction,</w:t>
      </w:r>
      <w:r w:rsidR="00DE5A5C">
        <w:t xml:space="preserve"> </w:t>
      </w:r>
      <w:r>
        <w:t>one</w:t>
      </w:r>
      <w:r w:rsidR="00DE5A5C">
        <w:t xml:space="preserve"> </w:t>
      </w:r>
      <w:r>
        <w:t>wh</w:t>
      </w:r>
      <w:r w:rsidR="00DC110B">
        <w:t>o</w:t>
      </w:r>
      <w:r w:rsidR="00DE5A5C">
        <w:t xml:space="preserve"> </w:t>
      </w:r>
      <w:r>
        <w:t>believes</w:t>
      </w:r>
      <w:r w:rsidR="00DE5A5C">
        <w:t xml:space="preserve"> </w:t>
      </w:r>
      <w:r>
        <w:t>in</w:t>
      </w:r>
      <w:r w:rsidR="00DE5A5C">
        <w:t xml:space="preserve"> </w:t>
      </w:r>
      <w:r>
        <w:t>the</w:t>
      </w:r>
      <w:r w:rsidR="00DE5A5C">
        <w:t xml:space="preserve"> </w:t>
      </w:r>
      <w:r>
        <w:t>latter</w:t>
      </w:r>
      <w:r w:rsidR="00DE5A5C">
        <w:t xml:space="preserve"> </w:t>
      </w:r>
      <w:r>
        <w:t>(who</w:t>
      </w:r>
      <w:r w:rsidR="00DE5A5C">
        <w:t xml:space="preserve"> </w:t>
      </w:r>
      <w:r>
        <w:t>is</w:t>
      </w:r>
      <w:r w:rsidR="00DE5A5C">
        <w:t xml:space="preserve"> </w:t>
      </w:r>
      <w:r>
        <w:t>called</w:t>
      </w:r>
      <w:r w:rsidR="00DE5A5C">
        <w:t xml:space="preserve"> </w:t>
      </w:r>
      <w:r>
        <w:t>al</w:t>
      </w:r>
      <w:r w:rsidR="00226521">
        <w:t>-</w:t>
      </w:r>
      <w:r>
        <w:t>a‘ammī)</w:t>
      </w:r>
      <w:r w:rsidR="00DE5A5C">
        <w:t xml:space="preserve"> </w:t>
      </w:r>
      <w:r>
        <w:t>can</w:t>
      </w:r>
      <w:r w:rsidR="00DE5A5C">
        <w:t xml:space="preserve"> </w:t>
      </w:r>
      <w:r>
        <w:t>refer</w:t>
      </w:r>
      <w:r w:rsidR="00DE5A5C">
        <w:t xml:space="preserve"> </w:t>
      </w:r>
      <w:r>
        <w:t>to</w:t>
      </w:r>
      <w:r w:rsidR="00DE5A5C">
        <w:t xml:space="preserve"> </w:t>
      </w:r>
      <w:r>
        <w:t>the</w:t>
      </w:r>
      <w:r w:rsidR="00DE5A5C">
        <w:t xml:space="preserve"> </w:t>
      </w:r>
      <w:r>
        <w:t>principle</w:t>
      </w:r>
      <w:r w:rsidR="00DE5A5C">
        <w:t xml:space="preserve"> </w:t>
      </w:r>
      <w:r>
        <w:t>o</w:t>
      </w:r>
      <w:r w:rsidR="00DC110B">
        <w:t>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negate</w:t>
      </w:r>
      <w:r w:rsidR="00DE5A5C">
        <w:t xml:space="preserve"> </w:t>
      </w:r>
      <w:r>
        <w:t>consideration</w:t>
      </w:r>
      <w:r w:rsidR="00DE5A5C">
        <w:t xml:space="preserve"> </w:t>
      </w:r>
      <w:r>
        <w:t>of</w:t>
      </w:r>
      <w:r w:rsidR="00DE5A5C">
        <w:t xml:space="preserve"> </w:t>
      </w:r>
      <w:r>
        <w:t>that</w:t>
      </w:r>
      <w:r w:rsidR="00DE5A5C">
        <w:t xml:space="preserve"> </w:t>
      </w:r>
      <w:r>
        <w:t>condition</w:t>
      </w:r>
      <w:r w:rsidR="00DE5A5C">
        <w:t xml:space="preserve"> </w:t>
      </w:r>
      <w:r>
        <w:t>while</w:t>
      </w:r>
      <w:r w:rsidR="00DE5A5C">
        <w:t xml:space="preserve"> </w:t>
      </w:r>
      <w:r>
        <w:t>one</w:t>
      </w:r>
      <w:r w:rsidR="00DE5A5C">
        <w:t xml:space="preserve"> </w:t>
      </w:r>
      <w:r>
        <w:t>wh</w:t>
      </w:r>
      <w:r w:rsidR="00DC110B">
        <w:t>o</w:t>
      </w:r>
      <w:r w:rsidR="00DE5A5C">
        <w:t xml:space="preserve"> </w:t>
      </w:r>
      <w:r>
        <w:t>believes</w:t>
      </w:r>
      <w:r w:rsidR="00DE5A5C">
        <w:t xml:space="preserve"> </w:t>
      </w:r>
      <w:r>
        <w:t>in</w:t>
      </w:r>
      <w:r w:rsidR="00DE5A5C">
        <w:t xml:space="preserve"> </w:t>
      </w:r>
      <w:r>
        <w:t>the</w:t>
      </w:r>
      <w:r w:rsidR="00DE5A5C">
        <w:t xml:space="preserve"> </w:t>
      </w:r>
      <w:r>
        <w:t>former</w:t>
      </w:r>
      <w:r w:rsidR="00DE5A5C">
        <w:t xml:space="preserve"> </w:t>
      </w:r>
      <w:r>
        <w:t>(who</w:t>
      </w:r>
      <w:r w:rsidR="00DE5A5C">
        <w:t xml:space="preserve"> </w:t>
      </w:r>
      <w:r>
        <w:t>is</w:t>
      </w:r>
      <w:r w:rsidR="00DE5A5C">
        <w:t xml:space="preserve"> </w:t>
      </w:r>
      <w:r>
        <w:t>called</w:t>
      </w:r>
      <w:r w:rsidR="00DE5A5C">
        <w:t xml:space="preserve"> </w:t>
      </w:r>
      <w:r>
        <w:t>al</w:t>
      </w:r>
      <w:r w:rsidR="00226521">
        <w:t>-</w:t>
      </w:r>
      <w:r>
        <w:t>şaĥīĥī)</w:t>
      </w:r>
      <w:r w:rsidR="00DE5A5C">
        <w:t xml:space="preserve"> </w:t>
      </w:r>
      <w:r>
        <w:t>cannot.</w:t>
      </w:r>
    </w:p>
    <w:p w:rsidR="007B0B6F" w:rsidRDefault="00AC0545" w:rsidP="00157CE5">
      <w:pPr>
        <w:pStyle w:val="libNormal"/>
      </w:pPr>
      <w:r>
        <w:t>To</w:t>
      </w:r>
      <w:r w:rsidR="00DE5A5C">
        <w:t xml:space="preserve"> </w:t>
      </w:r>
      <w:r>
        <w:t>explain</w:t>
      </w:r>
      <w:r w:rsidR="00DE5A5C">
        <w:t xml:space="preserve"> </w:t>
      </w:r>
      <w:r>
        <w:t>this,</w:t>
      </w:r>
      <w:r w:rsidR="00DE5A5C">
        <w:t xml:space="preserve"> </w:t>
      </w:r>
      <w:r>
        <w:t>let</w:t>
      </w:r>
      <w:r w:rsidR="00DE5A5C">
        <w:t xml:space="preserve"> </w:t>
      </w:r>
      <w:r>
        <w:t>us</w:t>
      </w:r>
      <w:r w:rsidR="00DE5A5C">
        <w:t xml:space="preserve"> </w:t>
      </w:r>
      <w:r>
        <w:t>take</w:t>
      </w:r>
      <w:r w:rsidR="00DE5A5C">
        <w:t xml:space="preserve"> </w:t>
      </w:r>
      <w:r>
        <w:t>an</w:t>
      </w:r>
      <w:r w:rsidR="00DE5A5C">
        <w:t xml:space="preserve"> </w:t>
      </w:r>
      <w:r>
        <w:t>example.</w:t>
      </w:r>
      <w:r w:rsidR="00DE5A5C">
        <w:t xml:space="preserve"> </w:t>
      </w:r>
      <w:r>
        <w:t>When</w:t>
      </w:r>
      <w:r w:rsidR="00DE5A5C">
        <w:t xml:space="preserve"> </w:t>
      </w:r>
      <w:r>
        <w:t>the</w:t>
      </w:r>
      <w:r w:rsidR="00DE5A5C">
        <w:t xml:space="preserve"> </w:t>
      </w:r>
      <w:r>
        <w:t>Lord</w:t>
      </w:r>
      <w:r w:rsidR="00DE5A5C">
        <w:t xml:space="preserve"> </w:t>
      </w:r>
      <w:r>
        <w:t>commands</w:t>
      </w:r>
      <w:r w:rsidR="00DE5A5C">
        <w:t xml:space="preserve"> </w:t>
      </w:r>
      <w:r>
        <w:t>us</w:t>
      </w:r>
      <w:r w:rsidR="00DE5A5C">
        <w:t xml:space="preserve"> </w:t>
      </w:r>
      <w:r>
        <w:t>t</w:t>
      </w:r>
      <w:r w:rsidR="00DC110B">
        <w:t>o</w:t>
      </w:r>
      <w:r w:rsidR="00DE5A5C">
        <w:t xml:space="preserve"> </w:t>
      </w:r>
      <w:r>
        <w:t>actualize</w:t>
      </w:r>
      <w:r w:rsidR="00DE5A5C">
        <w:t xml:space="preserve"> </w:t>
      </w:r>
      <w:r>
        <w:t>something</w:t>
      </w:r>
      <w:r w:rsidR="00DE5A5C">
        <w:t xml:space="preserve"> </w:t>
      </w:r>
      <w:r>
        <w:t>and</w:t>
      </w:r>
      <w:r w:rsidR="00DE5A5C">
        <w:t xml:space="preserve"> </w:t>
      </w:r>
      <w:r>
        <w:t>we</w:t>
      </w:r>
      <w:r w:rsidR="00DE5A5C">
        <w:t xml:space="preserve"> </w:t>
      </w:r>
      <w:r>
        <w:t>are</w:t>
      </w:r>
      <w:r w:rsidR="00DE5A5C">
        <w:t xml:space="preserve"> </w:t>
      </w:r>
      <w:r>
        <w:t>doubtful</w:t>
      </w:r>
      <w:r w:rsidR="00DE5A5C">
        <w:t xml:space="preserve"> </w:t>
      </w:r>
      <w:r>
        <w:t>whether</w:t>
      </w:r>
      <w:r w:rsidR="00DE5A5C">
        <w:t xml:space="preserve"> </w:t>
      </w:r>
      <w:r>
        <w:t>that</w:t>
      </w:r>
      <w:r w:rsidR="00DE5A5C">
        <w:t xml:space="preserve"> </w:t>
      </w:r>
      <w:r>
        <w:t>thing</w:t>
      </w:r>
      <w:r w:rsidR="00DE5A5C">
        <w:t xml:space="preserve"> </w:t>
      </w:r>
      <w:r>
        <w:t>would</w:t>
      </w:r>
      <w:r w:rsidR="00DE5A5C">
        <w:t xml:space="preserve"> </w:t>
      </w:r>
      <w:r>
        <w:t>be</w:t>
      </w:r>
      <w:r w:rsidR="00DE5A5C">
        <w:t xml:space="preserve"> </w:t>
      </w:r>
      <w:r>
        <w:t>realize</w:t>
      </w:r>
      <w:r w:rsidR="00DC110B">
        <w:t>d</w:t>
      </w:r>
      <w:r w:rsidR="00DE5A5C">
        <w:t xml:space="preserve"> </w:t>
      </w:r>
      <w:r>
        <w:t>by</w:t>
      </w:r>
      <w:r w:rsidR="00DE5A5C">
        <w:t xml:space="preserve"> </w:t>
      </w:r>
      <w:r>
        <w:t>bringing</w:t>
      </w:r>
      <w:r w:rsidR="00DE5A5C">
        <w:t xml:space="preserve"> </w:t>
      </w:r>
      <w:r>
        <w:t>about</w:t>
      </w:r>
      <w:r w:rsidR="00DE5A5C">
        <w:t xml:space="preserve"> </w:t>
      </w:r>
      <w:r>
        <w:t>a</w:t>
      </w:r>
      <w:r w:rsidR="00DE5A5C">
        <w:t xml:space="preserve"> </w:t>
      </w:r>
      <w:r>
        <w:t>specific</w:t>
      </w:r>
      <w:r w:rsidR="00DE5A5C">
        <w:t xml:space="preserve"> </w:t>
      </w:r>
      <w:r>
        <w:t>external</w:t>
      </w:r>
      <w:r w:rsidR="00DE5A5C">
        <w:t xml:space="preserve"> </w:t>
      </w:r>
      <w:r>
        <w:t>instance,</w:t>
      </w:r>
      <w:r w:rsidR="00DE5A5C">
        <w:t xml:space="preserve"> </w:t>
      </w:r>
      <w:r>
        <w:t>such</w:t>
      </w:r>
      <w:r w:rsidR="00DE5A5C">
        <w:t xml:space="preserve"> </w:t>
      </w:r>
      <w:r>
        <w:t>case</w:t>
      </w:r>
      <w:r w:rsidR="00DE5A5C">
        <w:t xml:space="preserve"> </w:t>
      </w:r>
      <w:r>
        <w:t>can</w:t>
      </w:r>
      <w:r w:rsidR="00DE5A5C">
        <w:t xml:space="preserve"> </w:t>
      </w:r>
      <w:r>
        <w:t>have</w:t>
      </w:r>
      <w:r w:rsidR="00DE5A5C">
        <w:t xml:space="preserve"> </w:t>
      </w:r>
      <w:r>
        <w:t>two</w:t>
      </w:r>
      <w:r w:rsidR="00DE5A5C">
        <w:t xml:space="preserve"> </w:t>
      </w:r>
      <w:r>
        <w:t>states:</w:t>
      </w:r>
    </w:p>
    <w:p w:rsidR="00AC0545" w:rsidRDefault="00AC0545" w:rsidP="00157CE5">
      <w:pPr>
        <w:pStyle w:val="libNormal"/>
      </w:pPr>
      <w:r>
        <w:t>1.</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holds</w:t>
      </w:r>
      <w:r w:rsidR="00DE5A5C">
        <w:t xml:space="preserve"> </w:t>
      </w:r>
      <w:r>
        <w:t>true</w:t>
      </w:r>
      <w:r w:rsidR="00DE5A5C">
        <w:t xml:space="preserve"> </w:t>
      </w:r>
      <w:r>
        <w:t>for</w:t>
      </w:r>
      <w:r w:rsidR="00DE5A5C">
        <w:t xml:space="preserve"> </w:t>
      </w:r>
      <w:r>
        <w:t>that</w:t>
      </w:r>
      <w:r w:rsidR="00DE5A5C">
        <w:t xml:space="preserve"> </w:t>
      </w:r>
      <w:r>
        <w:t>instanc</w:t>
      </w:r>
      <w:r w:rsidR="00DC110B">
        <w:t>e,</w:t>
      </w:r>
      <w:r w:rsidR="00DE5A5C">
        <w:t xml:space="preserve"> </w:t>
      </w:r>
      <w:r>
        <w:t>but</w:t>
      </w:r>
      <w:r w:rsidR="00DE5A5C">
        <w:t xml:space="preserve"> </w:t>
      </w:r>
      <w:r>
        <w:t>it</w:t>
      </w:r>
      <w:r w:rsidR="00DE5A5C">
        <w:t xml:space="preserve"> </w:t>
      </w:r>
      <w:r>
        <w:t>is</w:t>
      </w:r>
      <w:r w:rsidR="00DE5A5C">
        <w:t xml:space="preserve"> </w:t>
      </w:r>
      <w:r>
        <w:t>probable</w:t>
      </w:r>
      <w:r w:rsidR="00DE5A5C">
        <w:t xml:space="preserve"> </w:t>
      </w:r>
      <w:r>
        <w:t>that</w:t>
      </w:r>
      <w:r w:rsidR="00DE5A5C">
        <w:t xml:space="preserve"> </w:t>
      </w:r>
      <w:r>
        <w:t>an</w:t>
      </w:r>
      <w:r w:rsidR="00DE5A5C">
        <w:t xml:space="preserve"> </w:t>
      </w:r>
      <w:r>
        <w:t>additional</w:t>
      </w:r>
      <w:r w:rsidR="00DE5A5C">
        <w:t xml:space="preserve"> </w:t>
      </w:r>
      <w:r>
        <w:t>condition</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i</w:t>
      </w:r>
      <w:r w:rsidR="00DC110B">
        <w:t>n</w:t>
      </w:r>
      <w:r w:rsidR="00DE5A5C">
        <w:t xml:space="preserve"> </w:t>
      </w:r>
      <w:r>
        <w:t>the</w:t>
      </w:r>
      <w:r w:rsidR="00DE5A5C">
        <w:t xml:space="preserve"> </w:t>
      </w:r>
      <w:r>
        <w:t>Lord's</w:t>
      </w:r>
      <w:r w:rsidR="00DE5A5C">
        <w:t xml:space="preserve"> </w:t>
      </w:r>
      <w:r>
        <w:t>purpose</w:t>
      </w:r>
      <w:r w:rsidR="00DE5A5C">
        <w:t xml:space="preserve"> </w:t>
      </w:r>
      <w:r>
        <w:t>which</w:t>
      </w:r>
      <w:r w:rsidR="00DE5A5C">
        <w:t xml:space="preserve"> </w:t>
      </w:r>
      <w:r>
        <w:t>does</w:t>
      </w:r>
      <w:r w:rsidR="00DE5A5C">
        <w:t xml:space="preserve"> </w:t>
      </w:r>
      <w:r>
        <w:t>not</w:t>
      </w:r>
      <w:r w:rsidR="00DE5A5C">
        <w:t xml:space="preserve"> </w:t>
      </w:r>
      <w:r>
        <w:t>exist</w:t>
      </w:r>
      <w:r w:rsidR="00DE5A5C">
        <w:t xml:space="preserve"> </w:t>
      </w:r>
      <w:r>
        <w:t>in</w:t>
      </w:r>
      <w:r w:rsidR="00DE5A5C">
        <w:t xml:space="preserve"> </w:t>
      </w:r>
      <w:r>
        <w:t>that</w:t>
      </w:r>
      <w:r w:rsidR="00DE5A5C">
        <w:t xml:space="preserve"> </w:t>
      </w:r>
      <w:r>
        <w:t>instance.</w:t>
      </w:r>
      <w:r w:rsidR="00DE5A5C">
        <w:t xml:space="preserve"> </w:t>
      </w:r>
      <w:r>
        <w:t>For</w:t>
      </w:r>
      <w:r w:rsidR="00DE5A5C">
        <w:t xml:space="preserve"> </w:t>
      </w:r>
      <w:r>
        <w:t>example,</w:t>
      </w:r>
      <w:r w:rsidR="00DE5A5C">
        <w:t xml:space="preserve"> </w:t>
      </w:r>
      <w:r>
        <w:t>whe</w:t>
      </w:r>
      <w:r w:rsidR="00DC110B">
        <w:t>n</w:t>
      </w:r>
      <w:r w:rsidR="00DE5A5C">
        <w:t xml:space="preserve"> </w:t>
      </w:r>
      <w:r>
        <w:t>the</w:t>
      </w:r>
      <w:r w:rsidR="00DE5A5C">
        <w:t xml:space="preserve"> </w:t>
      </w:r>
      <w:r>
        <w:t>Lord</w:t>
      </w:r>
      <w:r w:rsidR="00DE5A5C">
        <w:t xml:space="preserve"> </w:t>
      </w:r>
      <w:r>
        <w:t>commands</w:t>
      </w:r>
      <w:r w:rsidR="00DE5A5C">
        <w:t xml:space="preserve"> </w:t>
      </w:r>
      <w:r>
        <w:t>to</w:t>
      </w:r>
      <w:r w:rsidR="00DE5A5C">
        <w:t xml:space="preserve"> </w:t>
      </w:r>
      <w:r>
        <w:t>free</w:t>
      </w:r>
      <w:r w:rsidR="00DE5A5C">
        <w:t xml:space="preserve"> </w:t>
      </w:r>
      <w:r>
        <w:t>a</w:t>
      </w:r>
      <w:r w:rsidR="00DE5A5C">
        <w:t xml:space="preserve"> </w:t>
      </w:r>
      <w:r>
        <w:t>slave,</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“slave”</w:t>
      </w:r>
      <w:r w:rsidR="00DE5A5C">
        <w:t xml:space="preserve"> </w:t>
      </w:r>
      <w:r>
        <w:t>does</w:t>
      </w:r>
      <w:r w:rsidR="00DE5A5C">
        <w:t xml:space="preserve"> </w:t>
      </w:r>
      <w:r>
        <w:t>hold</w:t>
      </w:r>
      <w:r w:rsidR="00DE5A5C">
        <w:t xml:space="preserve"> </w:t>
      </w:r>
      <w:r>
        <w:t>tru</w:t>
      </w:r>
      <w:r w:rsidR="00DC110B">
        <w:t>e</w:t>
      </w:r>
      <w:r w:rsidR="00DE5A5C">
        <w:t xml:space="preserve"> </w:t>
      </w:r>
      <w:r>
        <w:t>for</w:t>
      </w:r>
      <w:r w:rsidR="00DE5A5C">
        <w:t xml:space="preserve"> </w:t>
      </w:r>
      <w:r>
        <w:t>an</w:t>
      </w:r>
      <w:r w:rsidR="00DE5A5C">
        <w:t xml:space="preserve"> </w:t>
      </w:r>
      <w:r>
        <w:t>unbelieving</w:t>
      </w:r>
      <w:r w:rsidR="00DE5A5C">
        <w:t xml:space="preserve"> </w:t>
      </w:r>
      <w:r>
        <w:t>one,</w:t>
      </w:r>
      <w:r w:rsidR="00DE5A5C">
        <w:t xml:space="preserve"> </w:t>
      </w:r>
      <w:r>
        <w:t>but</w:t>
      </w:r>
      <w:r w:rsidR="00DE5A5C">
        <w:t xml:space="preserve"> </w:t>
      </w:r>
      <w:r>
        <w:t>we</w:t>
      </w:r>
      <w:r w:rsidR="00DE5A5C">
        <w:t xml:space="preserve"> </w:t>
      </w:r>
      <w:r>
        <w:t>are</w:t>
      </w:r>
      <w:r w:rsidR="00DE5A5C">
        <w:t xml:space="preserve"> </w:t>
      </w:r>
      <w:r>
        <w:t>doubtful</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conditio</w:t>
      </w:r>
      <w:r w:rsidR="00DC110B">
        <w:t>n</w:t>
      </w:r>
      <w:r w:rsidR="00DE5A5C">
        <w:t xml:space="preserve"> </w:t>
      </w:r>
      <w:r>
        <w:t>of</w:t>
      </w:r>
      <w:r w:rsidR="00DE5A5C">
        <w:t xml:space="preserve"> </w:t>
      </w:r>
      <w:r>
        <w:t>“faith”</w:t>
      </w:r>
      <w:r w:rsidR="00DE5A5C">
        <w:t xml:space="preserve"> </w:t>
      </w:r>
      <w:r>
        <w:t>is</w:t>
      </w:r>
      <w:r w:rsidR="00DE5A5C">
        <w:t xml:space="preserve"> </w:t>
      </w:r>
      <w:r>
        <w:t>considered</w:t>
      </w:r>
      <w:r w:rsidR="00DE5A5C">
        <w:t xml:space="preserve"> </w:t>
      </w:r>
      <w:r>
        <w:t>in</w:t>
      </w:r>
      <w:r w:rsidR="00DE5A5C">
        <w:t xml:space="preserve"> </w:t>
      </w:r>
      <w:r>
        <w:t>the</w:t>
      </w:r>
      <w:r w:rsidR="00DE5A5C">
        <w:t xml:space="preserve"> </w:t>
      </w:r>
      <w:r>
        <w:t>purpose</w:t>
      </w:r>
      <w:r w:rsidR="00DE5A5C">
        <w:t xml:space="preserve"> </w:t>
      </w:r>
      <w:r>
        <w:t>of</w:t>
      </w:r>
      <w:r w:rsidR="00DE5A5C">
        <w:t xml:space="preserve"> </w:t>
      </w:r>
      <w:r>
        <w:t>the</w:t>
      </w:r>
      <w:r w:rsidR="00DE5A5C">
        <w:t xml:space="preserve"> </w:t>
      </w:r>
      <w:r>
        <w:t>Lord</w:t>
      </w:r>
      <w:r w:rsidR="00DE5A5C">
        <w:t xml:space="preserve"> </w:t>
      </w:r>
      <w:r>
        <w:t>and</w:t>
      </w:r>
      <w:r w:rsidR="00DE5A5C">
        <w:t xml:space="preserve"> </w:t>
      </w:r>
      <w:r>
        <w:t>therefore</w:t>
      </w:r>
      <w:r w:rsidR="00DE5A5C">
        <w:t xml:space="preserve"> </w:t>
      </w:r>
      <w:r>
        <w:t>it</w:t>
      </w:r>
      <w:r w:rsidR="00DE5A5C">
        <w:t xml:space="preserve"> </w:t>
      </w:r>
      <w:r>
        <w:t>become</w:t>
      </w:r>
      <w:r w:rsidR="00DC110B">
        <w:t>s</w:t>
      </w:r>
      <w:r w:rsidR="00DE5A5C">
        <w:t xml:space="preserve"> </w:t>
      </w:r>
      <w:r>
        <w:t>probable</w:t>
      </w:r>
      <w:r w:rsidR="00DE5A5C">
        <w:t xml:space="preserve"> </w:t>
      </w:r>
      <w:r>
        <w:t>that</w:t>
      </w:r>
      <w:r w:rsidR="00DE5A5C">
        <w:t xml:space="preserve"> </w:t>
      </w:r>
      <w:r>
        <w:t>being</w:t>
      </w:r>
      <w:r w:rsidR="00DE5A5C">
        <w:t xml:space="preserve"> </w:t>
      </w:r>
      <w:r>
        <w:t>faithful</w:t>
      </w:r>
      <w:r w:rsidR="00DE5A5C">
        <w:t xml:space="preserve"> </w:t>
      </w:r>
      <w:r>
        <w:t>is</w:t>
      </w:r>
      <w:r w:rsidR="00DE5A5C">
        <w:t xml:space="preserve"> </w:t>
      </w:r>
      <w:r>
        <w:t>a</w:t>
      </w:r>
      <w:r w:rsidR="00DE5A5C">
        <w:t xml:space="preserve"> </w:t>
      </w:r>
      <w:r>
        <w:t>condition</w:t>
      </w:r>
      <w:r w:rsidR="00DE5A5C">
        <w:t xml:space="preserve"> </w:t>
      </w:r>
      <w:r>
        <w:t>of</w:t>
      </w:r>
      <w:r w:rsidR="00DE5A5C">
        <w:t xml:space="preserve"> </w:t>
      </w:r>
      <w:r>
        <w:t>the</w:t>
      </w:r>
      <w:r w:rsidR="00DE5A5C">
        <w:t xml:space="preserve"> </w:t>
      </w:r>
      <w:r>
        <w:t>commanded.</w:t>
      </w:r>
      <w:r w:rsidR="00DE5A5C">
        <w:t xml:space="preserve"> </w:t>
      </w:r>
      <w:r>
        <w:t>In</w:t>
      </w:r>
      <w:r w:rsidR="00DE5A5C">
        <w:t xml:space="preserve"> </w:t>
      </w:r>
      <w:r>
        <w:t>such</w:t>
      </w:r>
      <w:r w:rsidR="00DE5A5C">
        <w:t xml:space="preserve"> </w:t>
      </w:r>
      <w:r>
        <w:t>cas</w:t>
      </w:r>
      <w:r w:rsidR="00DC110B">
        <w:t>e,</w:t>
      </w:r>
      <w:r w:rsidR="00DE5A5C">
        <w:t xml:space="preserve"> </w:t>
      </w:r>
      <w:r>
        <w:t>one</w:t>
      </w:r>
      <w:r w:rsidR="00DE5A5C">
        <w:t xml:space="preserve"> </w:t>
      </w:r>
      <w:r>
        <w:t>is</w:t>
      </w:r>
      <w:r w:rsidR="00DE5A5C">
        <w:t xml:space="preserve"> </w:t>
      </w:r>
      <w:r>
        <w:t>principally</w:t>
      </w:r>
      <w:r w:rsidR="00DE5A5C">
        <w:t xml:space="preserve"> </w:t>
      </w:r>
      <w:r>
        <w:t>supposed</w:t>
      </w:r>
      <w:r w:rsidR="00DE5A5C">
        <w:t xml:space="preserve"> </w:t>
      </w:r>
      <w:r>
        <w:t>to</w:t>
      </w:r>
      <w:r w:rsidR="00DE5A5C">
        <w:t xml:space="preserve"> </w:t>
      </w:r>
      <w:r>
        <w:t>refer</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absoluteness</w:t>
      </w:r>
      <w:r w:rsidR="00DE5A5C">
        <w:t xml:space="preserve"> </w:t>
      </w:r>
      <w:r>
        <w:t>in</w:t>
      </w:r>
      <w:r w:rsidR="00DE5A5C">
        <w:t xml:space="preserve"> </w:t>
      </w:r>
      <w:r>
        <w:t>orde</w:t>
      </w:r>
      <w:r w:rsidR="00DC110B">
        <w:t>r</w:t>
      </w:r>
      <w:r w:rsidR="00DE5A5C">
        <w:t xml:space="preserve"> </w:t>
      </w:r>
      <w:r>
        <w:t>to</w:t>
      </w:r>
      <w:r w:rsidR="00DE5A5C">
        <w:t xml:space="preserve"> </w:t>
      </w:r>
      <w:r>
        <w:t>negate</w:t>
      </w:r>
      <w:r w:rsidR="00DE5A5C">
        <w:t xml:space="preserve"> </w:t>
      </w:r>
      <w:r>
        <w:t>consideration</w:t>
      </w:r>
      <w:r w:rsidR="00DE5A5C">
        <w:t xml:space="preserve"> </w:t>
      </w:r>
      <w:r>
        <w:t>of</w:t>
      </w:r>
      <w:r w:rsidR="00DE5A5C">
        <w:t xml:space="preserve"> </w:t>
      </w:r>
      <w:r>
        <w:t>the</w:t>
      </w:r>
      <w:r w:rsidR="00DE5A5C">
        <w:t xml:space="preserve"> </w:t>
      </w:r>
      <w:r>
        <w:t>probable</w:t>
      </w:r>
      <w:r w:rsidR="00DE5A5C">
        <w:t xml:space="preserve"> </w:t>
      </w:r>
      <w:r>
        <w:t>condition.</w:t>
      </w:r>
      <w:r w:rsidR="00DE5A5C">
        <w:t xml:space="preserve"> </w:t>
      </w:r>
      <w:r>
        <w:t>Hence,</w:t>
      </w:r>
      <w:r w:rsidR="00DE5A5C">
        <w:t xml:space="preserve"> </w:t>
      </w:r>
      <w:r>
        <w:t>acquiring</w:t>
      </w:r>
      <w:r w:rsidR="00DE5A5C">
        <w:t xml:space="preserve"> </w:t>
      </w:r>
      <w:r>
        <w:t>tha</w:t>
      </w:r>
      <w:r w:rsidR="00DC110B">
        <w:t>t</w:t>
      </w:r>
      <w:r w:rsidR="00DE5A5C">
        <w:t xml:space="preserve"> </w:t>
      </w:r>
      <w:r>
        <w:t>condition</w:t>
      </w:r>
      <w:r w:rsidR="00DE5A5C">
        <w:t xml:space="preserve"> </w:t>
      </w:r>
      <w:r>
        <w:t>would</w:t>
      </w:r>
      <w:r w:rsidR="00DE5A5C">
        <w:t xml:space="preserve"> </w:t>
      </w:r>
      <w:r>
        <w:t>not</w:t>
      </w:r>
      <w:r w:rsidR="00DE5A5C">
        <w:t xml:space="preserve"> </w:t>
      </w:r>
      <w:r>
        <w:t>be</w:t>
      </w:r>
      <w:r w:rsidR="00DE5A5C">
        <w:t xml:space="preserve"> </w:t>
      </w:r>
      <w:r>
        <w:t>mandatory</w:t>
      </w:r>
      <w:r w:rsidR="00DE5A5C">
        <w:t xml:space="preserve"> </w:t>
      </w:r>
      <w:r>
        <w:t>and</w:t>
      </w:r>
      <w:r w:rsidR="00DE5A5C">
        <w:t xml:space="preserve"> </w:t>
      </w:r>
      <w:r>
        <w:t>one</w:t>
      </w:r>
      <w:r w:rsidR="00DE5A5C">
        <w:t xml:space="preserve"> </w:t>
      </w:r>
      <w:r>
        <w:t>can</w:t>
      </w:r>
      <w:r w:rsidR="00DE5A5C">
        <w:t xml:space="preserve"> </w:t>
      </w:r>
      <w:r>
        <w:t>content</w:t>
      </w:r>
      <w:r w:rsidR="00DE5A5C">
        <w:t xml:space="preserve"> </w:t>
      </w:r>
      <w:r>
        <w:t>oneself</w:t>
      </w:r>
      <w:r w:rsidR="00DE5A5C">
        <w:t xml:space="preserve"> </w:t>
      </w:r>
      <w:r>
        <w:t>in</w:t>
      </w:r>
      <w:r w:rsidR="00DE5A5C">
        <w:t xml:space="preserve"> </w:t>
      </w:r>
      <w:r>
        <w:t>th</w:t>
      </w:r>
      <w:r w:rsidR="00DC110B">
        <w:t>e</w:t>
      </w:r>
      <w:r w:rsidR="00DE5A5C">
        <w:t xml:space="preserve"> </w:t>
      </w:r>
      <w:r>
        <w:t>position</w:t>
      </w:r>
      <w:r w:rsidR="00DE5A5C">
        <w:t xml:space="preserve"> </w:t>
      </w:r>
      <w:r>
        <w:t>of</w:t>
      </w:r>
      <w:r w:rsidR="00DE5A5C">
        <w:t xml:space="preserve"> </w:t>
      </w:r>
      <w:r>
        <w:t>obedience</w:t>
      </w:r>
      <w:r w:rsidR="00DE5A5C">
        <w:t xml:space="preserve"> </w:t>
      </w:r>
      <w:r>
        <w:t>with</w:t>
      </w:r>
      <w:r w:rsidR="00DE5A5C">
        <w:t xml:space="preserve"> </w:t>
      </w:r>
      <w:r>
        <w:t>actualizing</w:t>
      </w:r>
      <w:r w:rsidR="00DE5A5C">
        <w:t xml:space="preserve"> </w:t>
      </w:r>
      <w:r>
        <w:t>the</w:t>
      </w:r>
      <w:r w:rsidR="00DE5A5C">
        <w:t xml:space="preserve"> </w:t>
      </w:r>
      <w:r>
        <w:t>doubtful</w:t>
      </w:r>
      <w:r w:rsidR="00DE5A5C">
        <w:t xml:space="preserve"> </w:t>
      </w:r>
      <w:r>
        <w:t>instance</w:t>
      </w:r>
      <w:r w:rsidR="00DE5A5C">
        <w:t xml:space="preserve"> </w:t>
      </w:r>
      <w:r>
        <w:t>(i.e.,</w:t>
      </w:r>
      <w:r w:rsidR="00DE5A5C">
        <w:t xml:space="preserve"> </w:t>
      </w:r>
      <w:r>
        <w:t>freeing</w:t>
      </w:r>
      <w:r w:rsidR="00DE5A5C">
        <w:t xml:space="preserve"> </w:t>
      </w:r>
      <w:r>
        <w:t>a</w:t>
      </w:r>
      <w:r w:rsidR="00DC110B">
        <w:t>n</w:t>
      </w:r>
      <w:r w:rsidR="00DE5A5C">
        <w:t xml:space="preserve"> </w:t>
      </w:r>
      <w:r>
        <w:t>unbeliever</w:t>
      </w:r>
      <w:r w:rsidR="00DE5A5C">
        <w:t xml:space="preserve"> </w:t>
      </w:r>
      <w:r>
        <w:t>slave</w:t>
      </w:r>
      <w:r w:rsidR="00DE5A5C">
        <w:t xml:space="preserve"> </w:t>
      </w:r>
      <w:r>
        <w:t>in</w:t>
      </w:r>
      <w:r w:rsidR="00DE5A5C">
        <w:t xml:space="preserve"> </w:t>
      </w:r>
      <w:r>
        <w:t>the</w:t>
      </w:r>
      <w:r w:rsidR="00DE5A5C">
        <w:t xml:space="preserve"> </w:t>
      </w:r>
      <w:r>
        <w:t>given</w:t>
      </w:r>
      <w:r w:rsidR="00DE5A5C">
        <w:t xml:space="preserve"> </w:t>
      </w:r>
      <w:r>
        <w:t>example).</w:t>
      </w:r>
    </w:p>
    <w:p w:rsidR="00AC0545" w:rsidRDefault="00AC0545" w:rsidP="00157CE5">
      <w:pPr>
        <w:pStyle w:val="libNormal"/>
      </w:pPr>
      <w:r>
        <w:t>2.</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holds</w:t>
      </w:r>
      <w:r w:rsidR="00DE5A5C">
        <w:t xml:space="preserve"> </w:t>
      </w:r>
      <w:r>
        <w:t>true</w:t>
      </w:r>
      <w:r w:rsidR="00DE5A5C">
        <w:t xml:space="preserve"> </w:t>
      </w:r>
      <w:r>
        <w:t>for</w:t>
      </w:r>
      <w:r w:rsidR="00DE5A5C">
        <w:t xml:space="preserve"> </w:t>
      </w:r>
      <w:r>
        <w:t>tha</w:t>
      </w:r>
      <w:r w:rsidR="00DC110B">
        <w:t>t</w:t>
      </w:r>
      <w:r w:rsidR="00DE5A5C">
        <w:t xml:space="preserve"> </w:t>
      </w:r>
      <w:r>
        <w:t>external</w:t>
      </w:r>
      <w:r w:rsidR="00DE5A5C">
        <w:t xml:space="preserve"> </w:t>
      </w:r>
      <w:r>
        <w:t>instance.</w:t>
      </w:r>
      <w:r w:rsidR="00DE5A5C">
        <w:t xml:space="preserve"> </w:t>
      </w:r>
      <w:r>
        <w:t>For</w:t>
      </w:r>
      <w:r w:rsidR="00DE5A5C">
        <w:t xml:space="preserve"> </w:t>
      </w:r>
      <w:r>
        <w:t>example,</w:t>
      </w:r>
      <w:r w:rsidR="00DE5A5C">
        <w:t xml:space="preserve"> </w:t>
      </w:r>
      <w:r>
        <w:t>the</w:t>
      </w:r>
      <w:r w:rsidR="00DE5A5C">
        <w:t xml:space="preserve"> </w:t>
      </w:r>
      <w:r>
        <w:t>Lord</w:t>
      </w:r>
      <w:r w:rsidR="00DE5A5C">
        <w:t xml:space="preserve"> </w:t>
      </w:r>
      <w:r>
        <w:t>has</w:t>
      </w:r>
      <w:r w:rsidR="00DE5A5C">
        <w:t xml:space="preserve"> </w:t>
      </w:r>
      <w:r>
        <w:t>commanded</w:t>
      </w:r>
      <w:r w:rsidR="00DE5A5C">
        <w:t xml:space="preserve"> </w:t>
      </w:r>
      <w:r>
        <w:t>to</w:t>
      </w:r>
      <w:r w:rsidR="00DE5A5C">
        <w:t xml:space="preserve"> </w:t>
      </w:r>
      <w:r>
        <w:t>perform</w:t>
      </w:r>
      <w:r w:rsidR="00DE5A5C">
        <w:t xml:space="preserve"> </w:t>
      </w:r>
      <w:r>
        <w:t>dr</w:t>
      </w:r>
      <w:r w:rsidR="00DC110B">
        <w:t>y</w:t>
      </w:r>
      <w:r w:rsidR="00DE5A5C">
        <w:t xml:space="preserve"> </w:t>
      </w:r>
      <w:r>
        <w:t>ablution</w:t>
      </w:r>
      <w:r w:rsidR="00DE5A5C">
        <w:t xml:space="preserve"> </w:t>
      </w:r>
      <w:r>
        <w:t>with</w:t>
      </w:r>
      <w:r w:rsidR="00DE5A5C">
        <w:t xml:space="preserve"> </w:t>
      </w:r>
      <w:r>
        <w:t>al</w:t>
      </w:r>
      <w:r w:rsidR="00226521">
        <w:t>-</w:t>
      </w:r>
      <w:r>
        <w:t>şa‘īd</w:t>
      </w:r>
      <w:r w:rsidR="00DE5A5C">
        <w:t xml:space="preserve"> </w:t>
      </w:r>
      <w:r>
        <w:t>in</w:t>
      </w:r>
      <w:r w:rsidR="00DE5A5C">
        <w:t xml:space="preserve"> </w:t>
      </w:r>
      <w:r>
        <w:t>case</w:t>
      </w:r>
      <w:r w:rsidR="00DE5A5C">
        <w:t xml:space="preserve"> </w:t>
      </w:r>
      <w:r>
        <w:t>of</w:t>
      </w:r>
      <w:r w:rsidR="00DE5A5C">
        <w:t xml:space="preserve"> </w:t>
      </w:r>
      <w:r>
        <w:t>lack</w:t>
      </w:r>
      <w:r w:rsidR="00DE5A5C">
        <w:t xml:space="preserve"> </w:t>
      </w:r>
      <w:r>
        <w:t>of</w:t>
      </w:r>
      <w:r w:rsidR="00DE5A5C">
        <w:t xml:space="preserve"> </w:t>
      </w:r>
      <w:r>
        <w:t>water</w:t>
      </w:r>
      <w:r w:rsidR="00DE5A5C">
        <w:t xml:space="preserve"> </w:t>
      </w:r>
      <w:r>
        <w:t>and</w:t>
      </w:r>
      <w:r w:rsidR="00DE5A5C">
        <w:t xml:space="preserve"> </w:t>
      </w:r>
      <w:r>
        <w:t>we</w:t>
      </w:r>
      <w:r w:rsidR="00DE5A5C">
        <w:t xml:space="preserve"> </w:t>
      </w:r>
      <w:r>
        <w:t>wonder</w:t>
      </w:r>
      <w:r w:rsidR="00DE5A5C">
        <w:t xml:space="preserve"> </w:t>
      </w:r>
      <w:r>
        <w:t>whether</w:t>
      </w:r>
      <w:r w:rsidR="00DE5A5C">
        <w:t xml:space="preserve"> </w:t>
      </w:r>
      <w:r>
        <w:t>şa‘ī</w:t>
      </w:r>
      <w:r w:rsidR="00DC110B">
        <w:t>d</w:t>
      </w:r>
      <w:r w:rsidR="00DE5A5C">
        <w:t xml:space="preserve"> </w:t>
      </w:r>
      <w:r>
        <w:t>means</w:t>
      </w:r>
      <w:r w:rsidR="00DE5A5C">
        <w:t xml:space="preserve"> </w:t>
      </w:r>
      <w:r>
        <w:t>soil</w:t>
      </w:r>
      <w:r w:rsidR="00DE5A5C">
        <w:t xml:space="preserve"> </w:t>
      </w:r>
      <w:r>
        <w:t>alone</w:t>
      </w:r>
      <w:r w:rsidR="00DE5A5C">
        <w:t xml:space="preserve"> </w:t>
      </w:r>
      <w:r>
        <w:t>or</w:t>
      </w:r>
      <w:r w:rsidR="00DE5A5C">
        <w:t xml:space="preserve"> </w:t>
      </w:r>
      <w:r>
        <w:t>it</w:t>
      </w:r>
      <w:r w:rsidR="00DE5A5C">
        <w:t xml:space="preserve"> </w:t>
      </w:r>
      <w:r>
        <w:t>includes</w:t>
      </w:r>
      <w:r w:rsidR="00DE5A5C">
        <w:t xml:space="preserve"> </w:t>
      </w:r>
      <w:r>
        <w:t>stone</w:t>
      </w:r>
      <w:r w:rsidR="00DE5A5C">
        <w:t xml:space="preserve"> </w:t>
      </w:r>
      <w:r>
        <w:t>and</w:t>
      </w:r>
      <w:r w:rsidR="00DE5A5C">
        <w:t xml:space="preserve"> </w:t>
      </w:r>
      <w:r>
        <w:t>whatsoever</w:t>
      </w:r>
      <w:r w:rsidR="00DE5A5C">
        <w:t xml:space="preserve"> </w:t>
      </w:r>
      <w:r>
        <w:t>lies</w:t>
      </w:r>
      <w:r w:rsidR="00DE5A5C">
        <w:t xml:space="preserve"> </w:t>
      </w:r>
      <w:r>
        <w:t>on</w:t>
      </w:r>
      <w:r w:rsidR="00DE5A5C">
        <w:t xml:space="preserve"> </w:t>
      </w:r>
      <w:r>
        <w:t>the</w:t>
      </w:r>
      <w:r w:rsidR="00DE5A5C">
        <w:t xml:space="preserve"> </w:t>
      </w:r>
      <w:r>
        <w:t>ground</w:t>
      </w:r>
      <w:r w:rsidR="00DE5A5C">
        <w:t xml:space="preserve"> </w:t>
      </w:r>
      <w:r>
        <w:t>a</w:t>
      </w:r>
      <w:r w:rsidR="00DC110B">
        <w:t>s</w:t>
      </w:r>
      <w:r w:rsidR="00DE5A5C">
        <w:t xml:space="preserve"> </w:t>
      </w:r>
      <w:r>
        <w:t>well.</w:t>
      </w:r>
      <w:r w:rsidR="00DE5A5C">
        <w:t xml:space="preserve"> </w:t>
      </w:r>
      <w:r>
        <w:t>Here,</w:t>
      </w:r>
      <w:r w:rsidR="00DE5A5C">
        <w:t xml:space="preserve"> </w:t>
      </w:r>
      <w:r>
        <w:t>the</w:t>
      </w:r>
      <w:r w:rsidR="00DE5A5C">
        <w:t xml:space="preserve"> </w:t>
      </w:r>
      <w:r>
        <w:t>doubt</w:t>
      </w:r>
      <w:r w:rsidR="00DE5A5C">
        <w:t xml:space="preserve"> </w:t>
      </w:r>
      <w:r>
        <w:t>is</w:t>
      </w:r>
      <w:r w:rsidR="00DE5A5C">
        <w:t xml:space="preserve"> </w:t>
      </w:r>
      <w:r>
        <w:t>over</w:t>
      </w:r>
      <w:r w:rsidR="00DE5A5C">
        <w:t xml:space="preserve"> </w:t>
      </w:r>
      <w:r>
        <w:t>şa‘īd</w:t>
      </w:r>
      <w:r w:rsidR="00DE5A5C">
        <w:t xml:space="preserve"> </w:t>
      </w:r>
      <w:r>
        <w:t>holding</w:t>
      </w:r>
      <w:r w:rsidR="00DE5A5C">
        <w:t xml:space="preserve"> </w:t>
      </w:r>
      <w:r>
        <w:t>true</w:t>
      </w:r>
      <w:r w:rsidR="00DE5A5C">
        <w:t xml:space="preserve"> </w:t>
      </w:r>
      <w:r>
        <w:t>for</w:t>
      </w:r>
      <w:r w:rsidR="00DE5A5C">
        <w:t xml:space="preserve"> </w:t>
      </w:r>
      <w:r>
        <w:t>other</w:t>
      </w:r>
      <w:r w:rsidR="00DE5A5C">
        <w:t xml:space="preserve"> </w:t>
      </w:r>
      <w:r>
        <w:t>than</w:t>
      </w:r>
      <w:r w:rsidR="00DE5A5C">
        <w:t xml:space="preserve"> </w:t>
      </w:r>
      <w:r>
        <w:t>soil.</w:t>
      </w:r>
      <w:r w:rsidR="00DE5A5C">
        <w:t xml:space="preserve"> </w:t>
      </w:r>
      <w:r>
        <w:t>In</w:t>
      </w:r>
      <w:r w:rsidR="00DE5A5C">
        <w:t xml:space="preserve"> </w:t>
      </w:r>
      <w:r>
        <w:t>suc</w:t>
      </w:r>
      <w:r w:rsidR="00DC110B">
        <w:t>h</w:t>
      </w:r>
      <w:r w:rsidR="00DE5A5C">
        <w:t xml:space="preserve"> </w:t>
      </w:r>
      <w:r>
        <w:t>case,</w:t>
      </w:r>
      <w:r w:rsidR="00DE5A5C">
        <w:t xml:space="preserve"> </w:t>
      </w:r>
      <w:r>
        <w:t>one</w:t>
      </w:r>
      <w:r w:rsidR="00DE5A5C">
        <w:t xml:space="preserve"> </w:t>
      </w:r>
      <w:r>
        <w:t>cannot</w:t>
      </w:r>
      <w:r w:rsidR="00DE5A5C">
        <w:t xml:space="preserve"> </w:t>
      </w:r>
      <w:r>
        <w:t>refer</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enter</w:t>
      </w:r>
      <w:r w:rsidR="00DE5A5C">
        <w:t xml:space="preserve"> </w:t>
      </w:r>
      <w:r>
        <w:t>th</w:t>
      </w:r>
      <w:r w:rsidR="00DC110B">
        <w:t>e</w:t>
      </w:r>
      <w:r w:rsidR="00DE5A5C">
        <w:t xml:space="preserve"> </w:t>
      </w:r>
      <w:r>
        <w:t>doubtful</w:t>
      </w:r>
      <w:r w:rsidR="00DE5A5C">
        <w:t xml:space="preserve"> </w:t>
      </w:r>
      <w:r>
        <w:t>instance</w:t>
      </w:r>
      <w:r w:rsidR="00DE5A5C">
        <w:t xml:space="preserve"> </w:t>
      </w:r>
      <w:r>
        <w:t>in</w:t>
      </w:r>
      <w:r w:rsidR="00DE5A5C">
        <w:t xml:space="preserve"> </w:t>
      </w:r>
      <w:r>
        <w:t>the</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so</w:t>
      </w:r>
      <w:r w:rsidR="00DE5A5C">
        <w:t xml:space="preserve"> </w:t>
      </w:r>
      <w:r>
        <w:t>that</w:t>
      </w:r>
      <w:r w:rsidR="00DE5A5C">
        <w:t xml:space="preserve"> </w:t>
      </w:r>
      <w:r>
        <w:t>one</w:t>
      </w:r>
      <w:r w:rsidR="00DE5A5C">
        <w:t xml:space="preserve"> </w:t>
      </w:r>
      <w:r>
        <w:t>ca</w:t>
      </w:r>
      <w:r w:rsidR="00DC110B">
        <w:t>n</w:t>
      </w:r>
      <w:r w:rsidR="00DE5A5C">
        <w:t xml:space="preserve"> </w:t>
      </w:r>
      <w:r>
        <w:t>content</w:t>
      </w:r>
      <w:r w:rsidR="00DE5A5C">
        <w:t xml:space="preserve"> </w:t>
      </w:r>
      <w:r>
        <w:t>oneself</w:t>
      </w:r>
      <w:r w:rsidR="00DE5A5C">
        <w:t xml:space="preserve"> </w:t>
      </w:r>
      <w:r>
        <w:t>with</w:t>
      </w:r>
      <w:r w:rsidR="00DE5A5C">
        <w:t xml:space="preserve"> </w:t>
      </w:r>
      <w:r>
        <w:t>it</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Rather,</w:t>
      </w:r>
      <w:r w:rsidR="00DE5A5C">
        <w:t xml:space="preserve"> </w:t>
      </w:r>
      <w:r>
        <w:t>one</w:t>
      </w:r>
      <w:r w:rsidR="00DE5A5C">
        <w:t xml:space="preserve"> </w:t>
      </w:r>
      <w:r>
        <w:t>shoul</w:t>
      </w:r>
      <w:r w:rsidR="00DC110B">
        <w:t>d</w:t>
      </w:r>
      <w:r w:rsidR="00DE5A5C">
        <w:t xml:space="preserve"> </w:t>
      </w:r>
      <w:r>
        <w:t>refer</w:t>
      </w:r>
      <w:r w:rsidR="00DE5A5C">
        <w:t xml:space="preserve"> </w:t>
      </w:r>
      <w:r>
        <w:t>to</w:t>
      </w:r>
      <w:r w:rsidR="00DE5A5C">
        <w:t xml:space="preserve"> </w:t>
      </w:r>
      <w:r>
        <w:t>such</w:t>
      </w:r>
      <w:r w:rsidR="00DE5A5C">
        <w:t xml:space="preserve"> </w:t>
      </w:r>
      <w:r>
        <w:t>practical</w:t>
      </w:r>
      <w:r w:rsidR="00DE5A5C">
        <w:t xml:space="preserve"> </w:t>
      </w:r>
      <w:r>
        <w:t>principles</w:t>
      </w:r>
      <w:r w:rsidR="00DE5A5C">
        <w:t xml:space="preserve"> </w:t>
      </w:r>
      <w:r>
        <w:t>as</w:t>
      </w:r>
      <w:r w:rsidR="00DE5A5C">
        <w:t xml:space="preserve"> </w:t>
      </w:r>
      <w:r>
        <w:t>precaution</w:t>
      </w:r>
      <w:r w:rsidR="00DE5A5C">
        <w:t xml:space="preserve"> </w:t>
      </w:r>
      <w:r>
        <w:t>or</w:t>
      </w:r>
      <w:r w:rsidR="00DE5A5C">
        <w:t xml:space="preserve"> </w:t>
      </w:r>
      <w:r>
        <w:t>clearance</w:t>
      </w:r>
      <w:r w:rsidR="00DE5A5C">
        <w:t xml:space="preserve"> </w:t>
      </w:r>
      <w:r>
        <w:t>in</w:t>
      </w:r>
      <w:r w:rsidR="00DE5A5C">
        <w:t xml:space="preserve"> </w:t>
      </w:r>
      <w:r>
        <w:t>accordanc</w:t>
      </w:r>
      <w:r w:rsidR="00DC110B">
        <w:t>e</w:t>
      </w:r>
      <w:r w:rsidR="00DE5A5C">
        <w:t xml:space="preserve"> </w:t>
      </w:r>
      <w:r>
        <w:t>with</w:t>
      </w:r>
      <w:r w:rsidR="00DE5A5C">
        <w:t xml:space="preserve"> </w:t>
      </w:r>
      <w:r>
        <w:t>the</w:t>
      </w:r>
      <w:r w:rsidR="00DE5A5C">
        <w:t xml:space="preserve"> </w:t>
      </w:r>
      <w:r>
        <w:t>situation.</w:t>
      </w:r>
    </w:p>
    <w:p w:rsidR="00AC0545" w:rsidRDefault="00AC0545" w:rsidP="00157CE5">
      <w:pPr>
        <w:pStyle w:val="libNormal"/>
      </w:pPr>
      <w:r>
        <w:lastRenderedPageBreak/>
        <w:t>Now,</w:t>
      </w:r>
      <w:r w:rsidR="00DE5A5C">
        <w:t xml:space="preserve"> </w:t>
      </w:r>
      <w:r>
        <w:t>when</w:t>
      </w:r>
      <w:r w:rsidR="00DE5A5C">
        <w:t xml:space="preserve"> </w:t>
      </w:r>
      <w:r>
        <w:t>the</w:t>
      </w:r>
      <w:r w:rsidR="00DE5A5C">
        <w:t xml:space="preserve"> </w:t>
      </w:r>
      <w:r>
        <w:t>Lord</w:t>
      </w:r>
      <w:r w:rsidR="00DE5A5C">
        <w:t xml:space="preserve"> </w:t>
      </w:r>
      <w:r>
        <w:t>commands</w:t>
      </w:r>
      <w:r w:rsidR="00DE5A5C">
        <w:t xml:space="preserve"> </w:t>
      </w:r>
      <w:r>
        <w:t>us</w:t>
      </w:r>
      <w:r w:rsidR="00DE5A5C">
        <w:t xml:space="preserve"> </w:t>
      </w:r>
      <w:r>
        <w:t>to</w:t>
      </w:r>
      <w:r w:rsidR="00DE5A5C">
        <w:t xml:space="preserve"> </w:t>
      </w:r>
      <w:r>
        <w:t>perform</w:t>
      </w:r>
      <w:r w:rsidR="00DE5A5C">
        <w:t xml:space="preserve"> </w:t>
      </w:r>
      <w:r>
        <w:t>şalāt</w:t>
      </w:r>
      <w:r w:rsidR="00DE5A5C">
        <w:t xml:space="preserve"> </w:t>
      </w:r>
      <w:r>
        <w:t>(the</w:t>
      </w:r>
      <w:r w:rsidR="00DE5A5C">
        <w:t xml:space="preserve"> </w:t>
      </w:r>
      <w:r>
        <w:t>prayers)</w:t>
      </w:r>
      <w:r w:rsidR="00DE5A5C">
        <w:t xml:space="preserve"> </w:t>
      </w:r>
      <w:r>
        <w:t>and</w:t>
      </w:r>
      <w:r w:rsidR="00DE5A5C">
        <w:t xml:space="preserve"> </w:t>
      </w:r>
      <w:r>
        <w:t>w</w:t>
      </w:r>
      <w:r w:rsidR="00DC110B">
        <w:t>e</w:t>
      </w:r>
      <w:r w:rsidR="00DE5A5C">
        <w:t xml:space="preserve"> </w:t>
      </w:r>
      <w:r>
        <w:t>doubt</w:t>
      </w:r>
      <w:r w:rsidR="00DE5A5C">
        <w:t xml:space="preserve"> </w:t>
      </w:r>
      <w:r>
        <w:t>whether</w:t>
      </w:r>
      <w:r w:rsidR="00DE5A5C">
        <w:t xml:space="preserve"> </w:t>
      </w:r>
      <w:r>
        <w:t>sūra,</w:t>
      </w:r>
      <w:r w:rsidR="00DE5A5C">
        <w:t xml:space="preserve"> </w:t>
      </w:r>
      <w:r>
        <w:t>for</w:t>
      </w:r>
      <w:r w:rsidR="00DE5A5C">
        <w:t xml:space="preserve"> </w:t>
      </w:r>
      <w:r>
        <w:t>example,</w:t>
      </w:r>
      <w:r w:rsidR="00DE5A5C">
        <w:t xml:space="preserve"> </w:t>
      </w:r>
      <w:r>
        <w:t>is</w:t>
      </w:r>
      <w:r w:rsidR="00DE5A5C">
        <w:t xml:space="preserve"> </w:t>
      </w:r>
      <w:r>
        <w:t>part</w:t>
      </w:r>
      <w:r w:rsidR="00DE5A5C">
        <w:t xml:space="preserve"> </w:t>
      </w:r>
      <w:r>
        <w:t>of</w:t>
      </w:r>
      <w:r w:rsidR="00DE5A5C">
        <w:t xml:space="preserve"> </w:t>
      </w:r>
      <w:r>
        <w:t>şalāt,</w:t>
      </w:r>
      <w:r w:rsidR="00DE5A5C">
        <w:t xml:space="preserve"> </w:t>
      </w:r>
      <w:r>
        <w:t>the</w:t>
      </w:r>
      <w:r w:rsidR="00DE5A5C">
        <w:t xml:space="preserve"> </w:t>
      </w:r>
      <w:r>
        <w:t>case</w:t>
      </w:r>
      <w:r w:rsidR="00DE5A5C">
        <w:t xml:space="preserve"> </w:t>
      </w:r>
      <w:r>
        <w:t>would</w:t>
      </w:r>
      <w:r w:rsidR="00DE5A5C">
        <w:t xml:space="preserve"> </w:t>
      </w:r>
      <w:r>
        <w:t>be</w:t>
      </w:r>
      <w:r w:rsidR="00DE5A5C">
        <w:t xml:space="preserve"> </w:t>
      </w:r>
      <w:r>
        <w:t>an</w:t>
      </w:r>
      <w:r w:rsidR="00DE5A5C">
        <w:t xml:space="preserve"> </w:t>
      </w:r>
      <w:r>
        <w:t>example</w:t>
      </w:r>
      <w:r w:rsidR="00DE5A5C">
        <w:t xml:space="preserve"> </w:t>
      </w:r>
      <w:r>
        <w:t>o</w:t>
      </w:r>
      <w:r w:rsidR="00DC110B">
        <w:t>f</w:t>
      </w:r>
      <w:r w:rsidR="00DE5A5C">
        <w:t xml:space="preserve"> </w:t>
      </w:r>
      <w:r>
        <w:t>the</w:t>
      </w:r>
      <w:r w:rsidR="00DE5A5C">
        <w:t xml:space="preserve"> </w:t>
      </w:r>
      <w:r>
        <w:t>first</w:t>
      </w:r>
      <w:r w:rsidR="00DE5A5C">
        <w:t xml:space="preserve"> </w:t>
      </w:r>
      <w:r>
        <w:t>state</w:t>
      </w:r>
      <w:r w:rsidR="00DE5A5C">
        <w:t xml:space="preserve"> </w:t>
      </w:r>
      <w:r>
        <w:t>should</w:t>
      </w:r>
      <w:r w:rsidR="00DE5A5C">
        <w:t xml:space="preserve"> </w:t>
      </w:r>
      <w:r>
        <w:t>we</w:t>
      </w:r>
      <w:r w:rsidR="00DE5A5C">
        <w:t xml:space="preserve"> </w:t>
      </w:r>
      <w:r>
        <w:t>hold</w:t>
      </w:r>
      <w:r w:rsidR="00DE5A5C">
        <w:t xml:space="preserve"> </w:t>
      </w:r>
      <w:r>
        <w:t>that</w:t>
      </w:r>
      <w:r w:rsidR="00DE5A5C">
        <w:t xml:space="preserve"> </w:t>
      </w:r>
      <w:r>
        <w:t>şalāt</w:t>
      </w:r>
      <w:r w:rsidR="00DE5A5C">
        <w:t xml:space="preserve"> </w:t>
      </w:r>
      <w:r>
        <w:t>is</w:t>
      </w:r>
      <w:r w:rsidR="00DE5A5C">
        <w:t xml:space="preserve"> </w:t>
      </w:r>
      <w:r>
        <w:t>designation</w:t>
      </w:r>
      <w:r w:rsidR="00DE5A5C">
        <w:t xml:space="preserve"> </w:t>
      </w:r>
      <w:r>
        <w:t>of</w:t>
      </w:r>
      <w:r w:rsidR="00DE5A5C">
        <w:t xml:space="preserve"> </w:t>
      </w:r>
      <w:r>
        <w:t>what</w:t>
      </w:r>
      <w:r w:rsidR="00DE5A5C">
        <w:t xml:space="preserve"> </w:t>
      </w:r>
      <w:r>
        <w:t>incorporates</w:t>
      </w:r>
      <w:r w:rsidR="00DE5A5C">
        <w:t xml:space="preserve"> </w:t>
      </w:r>
      <w:r>
        <w:t>bot</w:t>
      </w:r>
      <w:r w:rsidR="00DC110B">
        <w:t>h,</w:t>
      </w:r>
      <w:r w:rsidR="00DE5A5C">
        <w:t xml:space="preserve"> </w:t>
      </w:r>
      <w:r>
        <w:t>and</w:t>
      </w:r>
      <w:r w:rsidR="00DE5A5C">
        <w:t xml:space="preserve"> </w:t>
      </w:r>
      <w:r>
        <w:t>would</w:t>
      </w:r>
      <w:r w:rsidR="00DE5A5C">
        <w:t xml:space="preserve"> </w:t>
      </w:r>
      <w:r>
        <w:t>be</w:t>
      </w:r>
      <w:r w:rsidR="00DE5A5C">
        <w:t xml:space="preserve"> </w:t>
      </w:r>
      <w:r>
        <w:t>an</w:t>
      </w:r>
      <w:r w:rsidR="00DE5A5C">
        <w:t xml:space="preserve"> </w:t>
      </w:r>
      <w:r>
        <w:t>example</w:t>
      </w:r>
      <w:r w:rsidR="00DE5A5C">
        <w:t xml:space="preserve"> </w:t>
      </w:r>
      <w:r>
        <w:t>of</w:t>
      </w:r>
      <w:r w:rsidR="00DE5A5C">
        <w:t xml:space="preserve"> </w:t>
      </w:r>
      <w:r>
        <w:t>the</w:t>
      </w:r>
      <w:r w:rsidR="00DE5A5C">
        <w:t xml:space="preserve"> </w:t>
      </w:r>
      <w:r>
        <w:t>second</w:t>
      </w:r>
      <w:r w:rsidR="00DE5A5C">
        <w:t xml:space="preserve"> </w:t>
      </w:r>
      <w:r>
        <w:t>one</w:t>
      </w:r>
      <w:r w:rsidR="00DE5A5C">
        <w:t xml:space="preserve"> </w:t>
      </w:r>
      <w:r>
        <w:t>should</w:t>
      </w:r>
      <w:r w:rsidR="00DE5A5C">
        <w:t xml:space="preserve"> </w:t>
      </w:r>
      <w:r>
        <w:t>we</w:t>
      </w:r>
      <w:r w:rsidR="00DE5A5C">
        <w:t xml:space="preserve"> </w:t>
      </w:r>
      <w:r>
        <w:t>hold</w:t>
      </w:r>
      <w:r w:rsidR="00DE5A5C">
        <w:t xml:space="preserve"> </w:t>
      </w:r>
      <w:r>
        <w:t>that</w:t>
      </w:r>
      <w:r w:rsidR="00DE5A5C">
        <w:t xml:space="preserve"> </w:t>
      </w:r>
      <w:r>
        <w:t>it</w:t>
      </w:r>
      <w:r w:rsidR="00DE5A5C">
        <w:t xml:space="preserve"> </w:t>
      </w:r>
      <w:r>
        <w:t>is</w:t>
      </w:r>
      <w:r w:rsidR="00DE5A5C">
        <w:t xml:space="preserve"> </w:t>
      </w:r>
      <w:r>
        <w:t>designatio</w:t>
      </w:r>
      <w:r w:rsidR="00DC110B">
        <w:t>n</w:t>
      </w:r>
      <w:r w:rsidR="00DE5A5C">
        <w:t xml:space="preserve"> </w:t>
      </w:r>
      <w:r>
        <w:t>of</w:t>
      </w:r>
      <w:r w:rsidR="00DE5A5C">
        <w:t xml:space="preserve"> </w:t>
      </w:r>
      <w:r>
        <w:t>the</w:t>
      </w:r>
      <w:r w:rsidR="00DE5A5C">
        <w:t xml:space="preserve"> </w:t>
      </w:r>
      <w:r>
        <w:t>sound.</w:t>
      </w:r>
      <w:r w:rsidR="00DE5A5C">
        <w:t xml:space="preserve"> </w:t>
      </w:r>
      <w:r>
        <w:t>The</w:t>
      </w:r>
      <w:r w:rsidR="00DE5A5C">
        <w:t xml:space="preserve"> </w:t>
      </w:r>
      <w:r>
        <w:t>reason</w:t>
      </w:r>
      <w:r w:rsidR="00DE5A5C">
        <w:t xml:space="preserve"> </w:t>
      </w:r>
      <w:r>
        <w:t>for</w:t>
      </w:r>
      <w:r w:rsidR="00DE5A5C">
        <w:t xml:space="preserve"> </w:t>
      </w:r>
      <w:r>
        <w:t>the</w:t>
      </w:r>
      <w:r w:rsidR="00DE5A5C">
        <w:t xml:space="preserve"> </w:t>
      </w:r>
      <w:r>
        <w:t>former</w:t>
      </w:r>
      <w:r w:rsidR="00DE5A5C">
        <w:t xml:space="preserve"> </w:t>
      </w:r>
      <w:r>
        <w:t>is</w:t>
      </w:r>
      <w:r w:rsidR="00DE5A5C">
        <w:t xml:space="preserve"> </w:t>
      </w:r>
      <w:r>
        <w:t>that</w:t>
      </w:r>
      <w:r w:rsidR="00DE5A5C">
        <w:t xml:space="preserve"> </w:t>
      </w:r>
      <w:r>
        <w:t>we</w:t>
      </w:r>
      <w:r w:rsidR="00DE5A5C">
        <w:t xml:space="preserve"> </w:t>
      </w:r>
      <w:r>
        <w:t>know</w:t>
      </w:r>
      <w:r w:rsidR="00DE5A5C">
        <w:t xml:space="preserve"> </w:t>
      </w:r>
      <w:r>
        <w:t>that</w:t>
      </w:r>
      <w:r w:rsidR="00DE5A5C">
        <w:t xml:space="preserve"> </w:t>
      </w:r>
      <w:r>
        <w:t>designation</w:t>
      </w:r>
      <w:r w:rsidR="00DE5A5C">
        <w:t xml:space="preserve"> </w:t>
      </w:r>
      <w:r>
        <w:t>o</w:t>
      </w:r>
      <w:r w:rsidR="00DC110B">
        <w:t>f</w:t>
      </w:r>
      <w:r w:rsidR="00DE5A5C">
        <w:t xml:space="preserve"> </w:t>
      </w:r>
      <w:r>
        <w:t>şalāt</w:t>
      </w:r>
      <w:r w:rsidR="00DE5A5C">
        <w:t xml:space="preserve"> </w:t>
      </w:r>
      <w:r>
        <w:t>holds</w:t>
      </w:r>
      <w:r w:rsidR="00DE5A5C">
        <w:t xml:space="preserve"> </w:t>
      </w:r>
      <w:r>
        <w:t>true</w:t>
      </w:r>
      <w:r w:rsidR="00DE5A5C">
        <w:t xml:space="preserve"> </w:t>
      </w:r>
      <w:r>
        <w:t>for</w:t>
      </w:r>
      <w:r w:rsidR="00DE5A5C">
        <w:t xml:space="preserve"> </w:t>
      </w:r>
      <w:r>
        <w:t>the</w:t>
      </w:r>
      <w:r w:rsidR="00DE5A5C">
        <w:t xml:space="preserve"> </w:t>
      </w:r>
      <w:r>
        <w:t>one</w:t>
      </w:r>
      <w:r w:rsidR="00DE5A5C">
        <w:t xml:space="preserve"> </w:t>
      </w:r>
      <w:r>
        <w:t>which</w:t>
      </w:r>
      <w:r w:rsidR="00DE5A5C">
        <w:t xml:space="preserve"> </w:t>
      </w:r>
      <w:r>
        <w:t>lacks</w:t>
      </w:r>
      <w:r w:rsidR="00DE5A5C">
        <w:t xml:space="preserve"> </w:t>
      </w:r>
      <w:r>
        <w:t>sūra</w:t>
      </w:r>
      <w:r w:rsidR="00DE5A5C">
        <w:t xml:space="preserve"> </w:t>
      </w:r>
      <w:r>
        <w:t>and</w:t>
      </w:r>
      <w:r w:rsidR="00DE5A5C">
        <w:t xml:space="preserve"> </w:t>
      </w:r>
      <w:r>
        <w:t>we</w:t>
      </w:r>
      <w:r w:rsidR="00DE5A5C">
        <w:t xml:space="preserve"> </w:t>
      </w:r>
      <w:r>
        <w:t>only</w:t>
      </w:r>
      <w:r w:rsidR="00DE5A5C">
        <w:t xml:space="preserve"> </w:t>
      </w:r>
      <w:r>
        <w:t>doubt</w:t>
      </w:r>
      <w:r w:rsidR="00DE5A5C">
        <w:t xml:space="preserve"> </w:t>
      </w:r>
      <w:r>
        <w:t>whether</w:t>
      </w:r>
      <w:r w:rsidR="00DE5A5C">
        <w:t xml:space="preserve"> </w:t>
      </w:r>
      <w:r>
        <w:t>or</w:t>
      </w:r>
      <w:r w:rsidR="00DE5A5C">
        <w:t xml:space="preserve"> </w:t>
      </w:r>
      <w:r>
        <w:t>no</w:t>
      </w:r>
      <w:r w:rsidR="00DC110B">
        <w:t>t</w:t>
      </w:r>
      <w:r w:rsidR="00DE5A5C">
        <w:t xml:space="preserve"> </w:t>
      </w:r>
      <w:r>
        <w:t>an</w:t>
      </w:r>
      <w:r w:rsidR="00DE5A5C">
        <w:t xml:space="preserve"> </w:t>
      </w:r>
      <w:r>
        <w:t>additional</w:t>
      </w:r>
      <w:r w:rsidR="00DE5A5C">
        <w:t xml:space="preserve"> </w:t>
      </w:r>
      <w:r>
        <w:t>condition</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In</w:t>
      </w:r>
      <w:r w:rsidR="00DE5A5C">
        <w:t xml:space="preserve"> </w:t>
      </w:r>
      <w:r>
        <w:t>that</w:t>
      </w:r>
      <w:r w:rsidR="00DE5A5C">
        <w:t xml:space="preserve"> </w:t>
      </w:r>
      <w:r>
        <w:t>case</w:t>
      </w:r>
      <w:r w:rsidR="00DE5A5C">
        <w:t xml:space="preserve"> </w:t>
      </w:r>
      <w:r>
        <w:t>one</w:t>
      </w:r>
      <w:r w:rsidR="00DE5A5C">
        <w:t xml:space="preserve"> </w:t>
      </w:r>
      <w:r>
        <w:t>may</w:t>
      </w:r>
      <w:r w:rsidR="00DE5A5C">
        <w:t xml:space="preserve"> </w:t>
      </w:r>
      <w:r>
        <w:t>refe</w:t>
      </w:r>
      <w:r w:rsidR="00DC110B">
        <w:t>r</w:t>
      </w:r>
      <w:r w:rsidR="00DE5A5C">
        <w:t xml:space="preserve"> </w:t>
      </w:r>
      <w:r>
        <w:t>to</w:t>
      </w:r>
      <w:r w:rsidR="00DE5A5C">
        <w:t xml:space="preserve"> </w:t>
      </w:r>
      <w:r>
        <w:t>the</w:t>
      </w:r>
      <w:r w:rsidR="00DE5A5C">
        <w:t xml:space="preserve"> </w:t>
      </w:r>
      <w:r>
        <w:t>absoluteness</w:t>
      </w:r>
      <w:r w:rsidR="00DE5A5C">
        <w:t xml:space="preserve"> </w:t>
      </w:r>
      <w:r>
        <w:t>of</w:t>
      </w:r>
      <w:r w:rsidR="00DE5A5C">
        <w:t xml:space="preserve"> </w:t>
      </w:r>
      <w:r>
        <w:t>the</w:t>
      </w:r>
      <w:r w:rsidR="00DE5A5C">
        <w:t xml:space="preserve"> </w:t>
      </w:r>
      <w:r>
        <w:t>Lord’s</w:t>
      </w:r>
      <w:r w:rsidR="00DE5A5C">
        <w:t xml:space="preserve"> </w:t>
      </w:r>
      <w:r>
        <w:t>speech,</w:t>
      </w:r>
      <w:r w:rsidR="00DE5A5C">
        <w:t xml:space="preserve"> </w:t>
      </w:r>
      <w:r>
        <w:t>negate</w:t>
      </w:r>
      <w:r w:rsidR="00DE5A5C">
        <w:t xml:space="preserve"> </w:t>
      </w:r>
      <w:r>
        <w:t>consideration</w:t>
      </w:r>
      <w:r w:rsidR="00DE5A5C">
        <w:t xml:space="preserve"> </w:t>
      </w:r>
      <w:r>
        <w:t>of</w:t>
      </w:r>
      <w:r w:rsidR="00DE5A5C">
        <w:t xml:space="preserve"> </w:t>
      </w:r>
      <w:r>
        <w:t>the</w:t>
      </w:r>
      <w:r w:rsidR="00DE5A5C">
        <w:t xml:space="preserve"> </w:t>
      </w:r>
      <w:r>
        <w:t>additiona</w:t>
      </w:r>
      <w:r w:rsidR="00DC110B">
        <w:t>l</w:t>
      </w:r>
      <w:r w:rsidR="00DE5A5C">
        <w:t xml:space="preserve"> </w:t>
      </w:r>
      <w:r>
        <w:t>condition,</w:t>
      </w:r>
      <w:r w:rsidR="00DE5A5C">
        <w:t xml:space="preserve"> </w:t>
      </w:r>
      <w:r>
        <w:t>and</w:t>
      </w:r>
      <w:r w:rsidR="00DE5A5C">
        <w:t xml:space="preserve"> </w:t>
      </w:r>
      <w:r>
        <w:t>content</w:t>
      </w:r>
      <w:r w:rsidR="00DE5A5C">
        <w:t xml:space="preserve"> </w:t>
      </w:r>
      <w:r>
        <w:t>oneself</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with</w:t>
      </w:r>
      <w:r w:rsidR="00DE5A5C">
        <w:t xml:space="preserve"> </w:t>
      </w:r>
      <w:r>
        <w:t>performin</w:t>
      </w:r>
      <w:r w:rsidR="00DC110B">
        <w:t>g</w:t>
      </w:r>
      <w:r w:rsidR="00DE5A5C">
        <w:t xml:space="preserve"> </w:t>
      </w:r>
      <w:r>
        <w:t>şalāt</w:t>
      </w:r>
      <w:r w:rsidR="00DE5A5C">
        <w:t xml:space="preserve"> </w:t>
      </w:r>
      <w:r>
        <w:t>without</w:t>
      </w:r>
      <w:r w:rsidR="00DE5A5C">
        <w:t xml:space="preserve"> </w:t>
      </w:r>
      <w:r>
        <w:t>sūra.</w:t>
      </w:r>
      <w:r w:rsidR="00DE5A5C">
        <w:t xml:space="preserve"> </w:t>
      </w:r>
      <w:r>
        <w:t>The</w:t>
      </w:r>
      <w:r w:rsidR="00DE5A5C">
        <w:t xml:space="preserve"> </w:t>
      </w:r>
      <w:r>
        <w:t>reason</w:t>
      </w:r>
      <w:r w:rsidR="00DE5A5C">
        <w:t xml:space="preserve"> </w:t>
      </w:r>
      <w:r>
        <w:t>for</w:t>
      </w:r>
      <w:r w:rsidR="00DE5A5C">
        <w:t xml:space="preserve"> </w:t>
      </w:r>
      <w:r>
        <w:t>the</w:t>
      </w:r>
      <w:r w:rsidR="00DE5A5C">
        <w:t xml:space="preserve"> </w:t>
      </w:r>
      <w:r>
        <w:t>latter</w:t>
      </w:r>
      <w:r w:rsidR="00DE5A5C">
        <w:t xml:space="preserve"> </w:t>
      </w:r>
      <w:r>
        <w:t>is</w:t>
      </w:r>
      <w:r w:rsidR="00DE5A5C">
        <w:t xml:space="preserve"> </w:t>
      </w:r>
      <w:r>
        <w:t>that</w:t>
      </w:r>
      <w:r w:rsidR="00DE5A5C">
        <w:t xml:space="preserve"> </w:t>
      </w:r>
      <w:r>
        <w:t>when</w:t>
      </w:r>
      <w:r w:rsidR="00DE5A5C">
        <w:t xml:space="preserve"> </w:t>
      </w:r>
      <w:r>
        <w:t>consideration</w:t>
      </w:r>
      <w:r w:rsidR="00DE5A5C">
        <w:t xml:space="preserve"> </w:t>
      </w:r>
      <w:r>
        <w:t>of</w:t>
      </w:r>
      <w:r w:rsidR="00DE5A5C">
        <w:t xml:space="preserve"> </w:t>
      </w:r>
      <w:r>
        <w:t>sūr</w:t>
      </w:r>
      <w:r w:rsidR="00DC110B">
        <w:t>a</w:t>
      </w:r>
      <w:r w:rsidR="00DE5A5C">
        <w:t xml:space="preserve"> </w:t>
      </w:r>
      <w:r>
        <w:t>is</w:t>
      </w:r>
      <w:r w:rsidR="00DE5A5C">
        <w:t xml:space="preserve"> </w:t>
      </w:r>
      <w:r>
        <w:t>doubted,</w:t>
      </w:r>
      <w:r w:rsidR="00DE5A5C">
        <w:t xml:space="preserve"> </w:t>
      </w:r>
      <w:r>
        <w:t>it</w:t>
      </w:r>
      <w:r w:rsidR="00DE5A5C">
        <w:t xml:space="preserve"> </w:t>
      </w:r>
      <w:r>
        <w:t>is</w:t>
      </w:r>
      <w:r w:rsidR="00DE5A5C">
        <w:t xml:space="preserve"> </w:t>
      </w:r>
      <w:r>
        <w:t>in</w:t>
      </w:r>
      <w:r w:rsidR="00DE5A5C">
        <w:t xml:space="preserve"> </w:t>
      </w:r>
      <w:r>
        <w:t>fact</w:t>
      </w:r>
      <w:r w:rsidR="00DE5A5C">
        <w:t xml:space="preserve"> </w:t>
      </w:r>
      <w:r>
        <w:t>doubted</w:t>
      </w:r>
      <w:r w:rsidR="00DE5A5C">
        <w:t xml:space="preserve"> </w:t>
      </w:r>
      <w:r>
        <w:t>whether</w:t>
      </w:r>
      <w:r w:rsidR="00DE5A5C">
        <w:t xml:space="preserve"> </w:t>
      </w:r>
      <w:r>
        <w:t>or</w:t>
      </w:r>
      <w:r w:rsidR="00DE5A5C">
        <w:t xml:space="preserve"> </w:t>
      </w:r>
      <w:r>
        <w:t>not</w:t>
      </w:r>
      <w:r w:rsidR="00DE5A5C">
        <w:t xml:space="preserve"> </w:t>
      </w:r>
      <w:r>
        <w:t>designation</w:t>
      </w:r>
      <w:r w:rsidR="00DE5A5C">
        <w:t xml:space="preserve"> </w:t>
      </w:r>
      <w:r>
        <w:t>of</w:t>
      </w:r>
      <w:r w:rsidR="00DE5A5C">
        <w:t xml:space="preserve"> </w:t>
      </w:r>
      <w:r>
        <w:t>şalāt</w:t>
      </w:r>
      <w:r w:rsidR="00DE5A5C">
        <w:t xml:space="preserve"> </w:t>
      </w:r>
      <w:r>
        <w:t>holds</w:t>
      </w:r>
      <w:r w:rsidR="00DE5A5C">
        <w:t xml:space="preserve"> </w:t>
      </w:r>
      <w:r>
        <w:t>tru</w:t>
      </w:r>
      <w:r w:rsidR="00DC110B">
        <w:t>e</w:t>
      </w:r>
      <w:r w:rsidR="00DE5A5C">
        <w:t xml:space="preserve"> </w:t>
      </w:r>
      <w:r>
        <w:t>for</w:t>
      </w:r>
      <w:r w:rsidR="00DE5A5C">
        <w:t xml:space="preserve"> </w:t>
      </w:r>
      <w:r>
        <w:t>the</w:t>
      </w:r>
      <w:r w:rsidR="00DE5A5C">
        <w:t xml:space="preserve"> </w:t>
      </w:r>
      <w:r>
        <w:t>one</w:t>
      </w:r>
      <w:r w:rsidR="00DE5A5C">
        <w:t xml:space="preserve"> </w:t>
      </w:r>
      <w:r>
        <w:t>which</w:t>
      </w:r>
      <w:r w:rsidR="00DE5A5C">
        <w:t xml:space="preserve"> </w:t>
      </w:r>
      <w:r>
        <w:t>lacks</w:t>
      </w:r>
      <w:r w:rsidR="00DE5A5C">
        <w:t xml:space="preserve"> </w:t>
      </w:r>
      <w:r>
        <w:t>sūra.</w:t>
      </w:r>
      <w:r w:rsidR="00DE5A5C">
        <w:t xml:space="preserve"> </w:t>
      </w:r>
      <w:r>
        <w:t>For,</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is</w:t>
      </w:r>
      <w:r w:rsidR="00DE5A5C">
        <w:t xml:space="preserve"> </w:t>
      </w:r>
      <w:r>
        <w:t>the</w:t>
      </w:r>
      <w:r w:rsidR="00DE5A5C">
        <w:t xml:space="preserve"> </w:t>
      </w:r>
      <w:r>
        <w:t>soun</w:t>
      </w:r>
      <w:r w:rsidR="00DC110B">
        <w:t>d</w:t>
      </w:r>
      <w:r w:rsidR="00DE5A5C">
        <w:t xml:space="preserve"> </w:t>
      </w:r>
      <w:r>
        <w:t>and</w:t>
      </w:r>
      <w:r w:rsidR="00DE5A5C">
        <w:t xml:space="preserve"> </w:t>
      </w:r>
      <w:r>
        <w:t>the</w:t>
      </w:r>
      <w:r w:rsidR="00DE5A5C">
        <w:t xml:space="preserve"> </w:t>
      </w:r>
      <w:r>
        <w:t>sound</w:t>
      </w:r>
      <w:r w:rsidR="00DE5A5C">
        <w:t xml:space="preserve"> </w:t>
      </w:r>
      <w:r>
        <w:t>is</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therefore,</w:t>
      </w:r>
      <w:r w:rsidR="00DE5A5C">
        <w:t xml:space="preserve"> </w:t>
      </w:r>
      <w:r>
        <w:t>what</w:t>
      </w:r>
      <w:r w:rsidR="00DE5A5C">
        <w:t xml:space="preserve"> </w:t>
      </w:r>
      <w:r>
        <w:t>is</w:t>
      </w:r>
      <w:r w:rsidR="00DE5A5C">
        <w:t xml:space="preserve"> </w:t>
      </w:r>
      <w:r>
        <w:t>not</w:t>
      </w:r>
      <w:r w:rsidR="00DE5A5C">
        <w:t xml:space="preserve"> </w:t>
      </w:r>
      <w:r>
        <w:t>soun</w:t>
      </w:r>
      <w:r w:rsidR="00DC110B">
        <w:t>d</w:t>
      </w:r>
      <w:r w:rsidR="00DE5A5C">
        <w:t xml:space="preserve"> </w:t>
      </w:r>
      <w:r>
        <w:t>is</w:t>
      </w:r>
      <w:r w:rsidR="00DE5A5C">
        <w:t xml:space="preserve"> </w:t>
      </w:r>
      <w:r>
        <w:t>not</w:t>
      </w:r>
      <w:r w:rsidR="00DE5A5C">
        <w:t xml:space="preserve"> </w:t>
      </w:r>
      <w:r>
        <w:t>şalāt.</w:t>
      </w:r>
      <w:r w:rsidR="00DE5A5C">
        <w:t xml:space="preserve"> </w:t>
      </w:r>
      <w:r>
        <w:t>Thus,</w:t>
      </w:r>
      <w:r w:rsidR="00DE5A5C">
        <w:t xml:space="preserve"> </w:t>
      </w:r>
      <w:r>
        <w:t>what</w:t>
      </w:r>
      <w:r w:rsidR="00DE5A5C">
        <w:t xml:space="preserve"> </w:t>
      </w:r>
      <w:r>
        <w:t>lacks</w:t>
      </w:r>
      <w:r w:rsidR="00DE5A5C">
        <w:t xml:space="preserve"> </w:t>
      </w:r>
      <w:r>
        <w:t>the</w:t>
      </w:r>
      <w:r w:rsidR="00DE5A5C">
        <w:t xml:space="preserve"> </w:t>
      </w:r>
      <w:r>
        <w:t>doubtful</w:t>
      </w:r>
      <w:r w:rsidR="00DE5A5C">
        <w:t xml:space="preserve"> </w:t>
      </w:r>
      <w:r>
        <w:t>part</w:t>
      </w:r>
      <w:r w:rsidR="00DE5A5C">
        <w:t xml:space="preserve"> </w:t>
      </w:r>
      <w:r>
        <w:t>is</w:t>
      </w:r>
      <w:r w:rsidR="00DE5A5C">
        <w:t xml:space="preserve"> </w:t>
      </w:r>
      <w:r>
        <w:t>both</w:t>
      </w:r>
      <w:r w:rsidR="00DE5A5C">
        <w:t xml:space="preserve"> </w:t>
      </w:r>
      <w:r>
        <w:t>doubted</w:t>
      </w:r>
      <w:r w:rsidR="00DE5A5C">
        <w:t xml:space="preserve"> </w:t>
      </w:r>
      <w:r>
        <w:t>whether</w:t>
      </w:r>
      <w:r w:rsidR="00DE5A5C">
        <w:t xml:space="preserve"> </w:t>
      </w:r>
      <w:r>
        <w:t>it</w:t>
      </w:r>
      <w:r w:rsidR="00DE5A5C">
        <w:t xml:space="preserve"> </w:t>
      </w:r>
      <w:r>
        <w:t>i</w:t>
      </w:r>
      <w:r w:rsidR="00DC110B">
        <w:t>s</w:t>
      </w:r>
      <w:r w:rsidR="00DE5A5C">
        <w:t xml:space="preserve"> </w:t>
      </w:r>
      <w:r>
        <w:t>veracious</w:t>
      </w:r>
      <w:r w:rsidR="00DE5A5C">
        <w:t xml:space="preserve"> </w:t>
      </w:r>
      <w:r>
        <w:t>and</w:t>
      </w:r>
      <w:r w:rsidR="00DE5A5C">
        <w:t xml:space="preserve"> </w:t>
      </w:r>
      <w:r>
        <w:t>whether</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holds</w:t>
      </w:r>
      <w:r w:rsidR="00DE5A5C">
        <w:t xml:space="preserve"> </w:t>
      </w:r>
      <w:r>
        <w:t>true</w:t>
      </w:r>
      <w:r w:rsidR="00DE5A5C">
        <w:t xml:space="preserve"> </w:t>
      </w:r>
      <w:r>
        <w:t>for</w:t>
      </w:r>
      <w:r w:rsidR="00DE5A5C">
        <w:t xml:space="preserve"> </w:t>
      </w:r>
      <w:r>
        <w:t>it.</w:t>
      </w:r>
      <w:r w:rsidR="00DE5A5C">
        <w:t xml:space="preserve"> </w:t>
      </w:r>
      <w:r>
        <w:t>In</w:t>
      </w:r>
      <w:r w:rsidR="00DE5A5C">
        <w:t xml:space="preserve"> </w:t>
      </w:r>
      <w:r>
        <w:t>thi</w:t>
      </w:r>
      <w:r w:rsidR="00DC110B">
        <w:t>s</w:t>
      </w:r>
      <w:r w:rsidR="00DE5A5C">
        <w:t xml:space="preserve"> </w:t>
      </w:r>
      <w:r>
        <w:t>case,</w:t>
      </w:r>
      <w:r w:rsidR="00DE5A5C">
        <w:t xml:space="preserve"> </w:t>
      </w:r>
      <w:r>
        <w:t>it</w:t>
      </w:r>
      <w:r w:rsidR="00DE5A5C">
        <w:t xml:space="preserve"> </w:t>
      </w:r>
      <w:r>
        <w:t>is</w:t>
      </w:r>
      <w:r w:rsidR="00DE5A5C">
        <w:t xml:space="preserve"> </w:t>
      </w:r>
      <w:r>
        <w:t>not</w:t>
      </w:r>
      <w:r w:rsidR="00DE5A5C">
        <w:t xml:space="preserve"> </w:t>
      </w:r>
      <w:r>
        <w:t>allowed</w:t>
      </w:r>
      <w:r w:rsidR="00DE5A5C">
        <w:t xml:space="preserve"> </w:t>
      </w:r>
      <w:r>
        <w:t>to</w:t>
      </w:r>
      <w:r w:rsidR="00DE5A5C">
        <w:t xml:space="preserve"> </w:t>
      </w:r>
      <w:r>
        <w:t>refer</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negat</w:t>
      </w:r>
      <w:r w:rsidR="00DC110B">
        <w:t>e</w:t>
      </w:r>
      <w:r w:rsidR="00DE5A5C">
        <w:t xml:space="preserve"> </w:t>
      </w:r>
      <w:r>
        <w:t>consideration</w:t>
      </w:r>
      <w:r w:rsidR="00DE5A5C">
        <w:t xml:space="preserve"> </w:t>
      </w:r>
      <w:r>
        <w:t>of</w:t>
      </w:r>
      <w:r w:rsidR="00DE5A5C">
        <w:t xml:space="preserve"> </w:t>
      </w:r>
      <w:r>
        <w:t>sūra</w:t>
      </w:r>
      <w:r w:rsidR="00DE5A5C">
        <w:t xml:space="preserve"> </w:t>
      </w:r>
      <w:r>
        <w:t>as</w:t>
      </w:r>
      <w:r w:rsidR="00DE5A5C">
        <w:t xml:space="preserve"> </w:t>
      </w:r>
      <w:r>
        <w:t>part</w:t>
      </w:r>
      <w:r w:rsidR="00DE5A5C">
        <w:t xml:space="preserve"> </w:t>
      </w:r>
      <w:r>
        <w:t>of</w:t>
      </w:r>
      <w:r w:rsidR="00DE5A5C">
        <w:t xml:space="preserve"> </w:t>
      </w:r>
      <w:r>
        <w:t>şalāt</w:t>
      </w:r>
      <w:r w:rsidR="00DE5A5C">
        <w:t xml:space="preserve"> </w:t>
      </w:r>
      <w:r>
        <w:t>so</w:t>
      </w:r>
      <w:r w:rsidR="00DE5A5C">
        <w:t xml:space="preserve"> </w:t>
      </w:r>
      <w:r>
        <w:t>that</w:t>
      </w:r>
      <w:r w:rsidR="00DE5A5C">
        <w:t xml:space="preserve"> </w:t>
      </w:r>
      <w:r>
        <w:t>one</w:t>
      </w:r>
      <w:r w:rsidR="00DE5A5C">
        <w:t xml:space="preserve"> </w:t>
      </w:r>
      <w:r>
        <w:t>can</w:t>
      </w:r>
      <w:r w:rsidR="00DE5A5C">
        <w:t xml:space="preserve"> </w:t>
      </w:r>
      <w:r>
        <w:t>content</w:t>
      </w:r>
      <w:r w:rsidR="00DE5A5C">
        <w:t xml:space="preserve"> </w:t>
      </w:r>
      <w:r>
        <w:t>oneself</w:t>
      </w:r>
      <w:r w:rsidR="00DE5A5C">
        <w:t xml:space="preserve"> </w:t>
      </w:r>
      <w:r>
        <w:t>in</w:t>
      </w:r>
      <w:r w:rsidR="00DE5A5C">
        <w:t xml:space="preserve"> </w:t>
      </w:r>
      <w:r>
        <w:t>th</w:t>
      </w:r>
      <w:r w:rsidR="00DC110B">
        <w:t>e</w:t>
      </w:r>
      <w:r w:rsidR="00DE5A5C">
        <w:t xml:space="preserve"> </w:t>
      </w:r>
      <w:r>
        <w:t>position</w:t>
      </w:r>
      <w:r w:rsidR="00DE5A5C">
        <w:t xml:space="preserve"> </w:t>
      </w:r>
      <w:r>
        <w:t>of</w:t>
      </w:r>
      <w:r w:rsidR="00DE5A5C">
        <w:t xml:space="preserve"> </w:t>
      </w:r>
      <w:r>
        <w:t>obedience</w:t>
      </w:r>
      <w:r w:rsidR="00DE5A5C">
        <w:t xml:space="preserve"> </w:t>
      </w:r>
      <w:r>
        <w:t>with</w:t>
      </w:r>
      <w:r w:rsidR="00DE5A5C">
        <w:t xml:space="preserve"> </w:t>
      </w:r>
      <w:r>
        <w:t>the</w:t>
      </w:r>
      <w:r w:rsidR="00DE5A5C">
        <w:t xml:space="preserve"> </w:t>
      </w:r>
      <w:r>
        <w:t>instance</w:t>
      </w:r>
      <w:r w:rsidR="00DE5A5C">
        <w:t xml:space="preserve"> </w:t>
      </w:r>
      <w:r>
        <w:t>lacking</w:t>
      </w:r>
      <w:r w:rsidR="00DE5A5C">
        <w:t xml:space="preserve"> </w:t>
      </w:r>
      <w:r>
        <w:t>sūra.</w:t>
      </w:r>
      <w:r w:rsidR="00DE5A5C">
        <w:t xml:space="preserve"> </w:t>
      </w:r>
      <w:r>
        <w:t>Rather,</w:t>
      </w:r>
      <w:r w:rsidR="00DE5A5C">
        <w:t xml:space="preserve"> </w:t>
      </w:r>
      <w:r>
        <w:t>one</w:t>
      </w:r>
      <w:r w:rsidR="00DE5A5C">
        <w:t xml:space="preserve"> </w:t>
      </w:r>
      <w:r>
        <w:t>should</w:t>
      </w:r>
      <w:r w:rsidR="00DE5A5C">
        <w:t xml:space="preserve"> </w:t>
      </w:r>
      <w:r>
        <w:t>refe</w:t>
      </w:r>
      <w:r w:rsidR="00DC110B">
        <w:t>r</w:t>
      </w:r>
      <w:r w:rsidR="00DE5A5C">
        <w:t xml:space="preserve"> </w:t>
      </w:r>
      <w:r>
        <w:t>to</w:t>
      </w:r>
      <w:r w:rsidR="00DE5A5C">
        <w:t xml:space="preserve"> </w:t>
      </w:r>
      <w:r>
        <w:t>either</w:t>
      </w:r>
      <w:r w:rsidR="00DE5A5C">
        <w:t xml:space="preserve"> </w:t>
      </w:r>
      <w:r>
        <w:t>the</w:t>
      </w:r>
      <w:r w:rsidR="00DE5A5C">
        <w:t xml:space="preserve"> </w:t>
      </w:r>
      <w:r>
        <w:t>principle</w:t>
      </w:r>
      <w:r w:rsidR="00DE5A5C">
        <w:t xml:space="preserve"> </w:t>
      </w:r>
      <w:r>
        <w:t>of</w:t>
      </w:r>
      <w:r w:rsidR="00DE5A5C">
        <w:t xml:space="preserve"> </w:t>
      </w:r>
      <w:r>
        <w:t>precaution</w:t>
      </w:r>
      <w:r w:rsidR="00DE5A5C">
        <w:t xml:space="preserve"> </w:t>
      </w:r>
      <w:r>
        <w:t>or</w:t>
      </w:r>
      <w:r w:rsidR="00DE5A5C">
        <w:t xml:space="preserve"> </w:t>
      </w:r>
      <w:r>
        <w:t>that</w:t>
      </w:r>
      <w:r w:rsidR="00DE5A5C">
        <w:t xml:space="preserve"> </w:t>
      </w:r>
      <w:r>
        <w:t>of</w:t>
      </w:r>
      <w:r w:rsidR="00DE5A5C">
        <w:t xml:space="preserve"> </w:t>
      </w:r>
      <w:r>
        <w:t>clearance</w:t>
      </w:r>
      <w:r w:rsidR="00DE5A5C">
        <w:t xml:space="preserve"> </w:t>
      </w:r>
      <w:r w:rsidR="00226521">
        <w:t>-</w:t>
      </w:r>
      <w:r w:rsidR="00DE5A5C">
        <w:t xml:space="preserve"> </w:t>
      </w:r>
      <w:r>
        <w:t>on</w:t>
      </w:r>
      <w:r w:rsidR="00DE5A5C">
        <w:t xml:space="preserve"> </w:t>
      </w:r>
      <w:r>
        <w:t>the</w:t>
      </w:r>
      <w:r w:rsidR="00DE5A5C">
        <w:t xml:space="preserve"> </w:t>
      </w:r>
      <w:r>
        <w:t>basis</w:t>
      </w:r>
      <w:r w:rsidR="00DE5A5C">
        <w:t xml:space="preserve"> </w:t>
      </w:r>
      <w:r>
        <w:t>of</w:t>
      </w:r>
      <w:r w:rsidR="00DE5A5C">
        <w:t xml:space="preserve"> </w:t>
      </w:r>
      <w:r>
        <w:t>wha</w:t>
      </w:r>
      <w:r w:rsidR="00DC110B">
        <w:t>t</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the</w:t>
      </w:r>
      <w:r w:rsidR="00DE5A5C">
        <w:t xml:space="preserve"> </w:t>
      </w:r>
      <w:r>
        <w:t>fourth</w:t>
      </w:r>
      <w:r w:rsidR="00DE5A5C">
        <w:t xml:space="preserve"> </w:t>
      </w:r>
      <w:r>
        <w:t>part.</w:t>
      </w:r>
    </w:p>
    <w:p w:rsidR="007B0B6F" w:rsidRDefault="00AC0545" w:rsidP="00157CE5">
      <w:pPr>
        <w:pStyle w:val="libNormal"/>
      </w:pPr>
      <w:r>
        <w:t>What</w:t>
      </w:r>
      <w:r w:rsidR="00DE5A5C">
        <w:t xml:space="preserve"> </w:t>
      </w:r>
      <w:r>
        <w:t>is</w:t>
      </w:r>
      <w:r w:rsidR="00DE5A5C">
        <w:t xml:space="preserve"> </w:t>
      </w:r>
      <w:r>
        <w:t>the</w:t>
      </w:r>
      <w:r w:rsidR="00DE5A5C">
        <w:t xml:space="preserve"> </w:t>
      </w:r>
      <w:r>
        <w:t>justifiable</w:t>
      </w:r>
      <w:r w:rsidR="00DE5A5C">
        <w:t xml:space="preserve"> </w:t>
      </w:r>
      <w:r>
        <w:t>opinion,</w:t>
      </w:r>
      <w:r w:rsidR="00DE5A5C">
        <w:t xml:space="preserve"> </w:t>
      </w:r>
      <w:r>
        <w:t>then?</w:t>
      </w:r>
      <w:r w:rsidR="00DE5A5C">
        <w:t xml:space="preserve"> </w:t>
      </w:r>
      <w:r>
        <w:t>It</w:t>
      </w:r>
      <w:r w:rsidR="00DE5A5C">
        <w:t xml:space="preserve"> </w:t>
      </w:r>
      <w:r>
        <w:t>is</w:t>
      </w:r>
      <w:r w:rsidR="00DE5A5C">
        <w:t xml:space="preserve"> </w:t>
      </w:r>
      <w:r>
        <w:t>the</w:t>
      </w:r>
      <w:r w:rsidR="00DE5A5C">
        <w:t xml:space="preserve"> </w:t>
      </w:r>
      <w:r>
        <w:t>second</w:t>
      </w:r>
      <w:r w:rsidR="00DE5A5C">
        <w:t xml:space="preserve"> </w:t>
      </w:r>
      <w:r>
        <w:t>one,</w:t>
      </w:r>
      <w:r w:rsidR="00DE5A5C">
        <w:t xml:space="preserve"> </w:t>
      </w:r>
      <w:r>
        <w:t>i.e.,</w:t>
      </w:r>
      <w:r w:rsidR="00DE5A5C">
        <w:t xml:space="preserve"> </w:t>
      </w:r>
      <w:r>
        <w:t>terms</w:t>
      </w:r>
      <w:r w:rsidR="00DE5A5C">
        <w:t xml:space="preserve"> </w:t>
      </w:r>
      <w:r>
        <w:t>bein</w:t>
      </w:r>
      <w:r w:rsidR="00DC110B">
        <w:t>g</w:t>
      </w:r>
      <w:r w:rsidR="00DE5A5C">
        <w:t xml:space="preserve"> </w:t>
      </w:r>
      <w:r>
        <w:t>specified</w:t>
      </w:r>
      <w:r w:rsidR="00DE5A5C">
        <w:t xml:space="preserve"> </w:t>
      </w:r>
      <w:r>
        <w:t>for</w:t>
      </w:r>
      <w:r w:rsidR="00DE5A5C">
        <w:t xml:space="preserve"> </w:t>
      </w:r>
      <w:r>
        <w:t>what</w:t>
      </w:r>
      <w:r w:rsidR="00DE5A5C">
        <w:t xml:space="preserve"> </w:t>
      </w:r>
      <w:r>
        <w:t>incorporates</w:t>
      </w:r>
      <w:r w:rsidR="00DE5A5C">
        <w:t xml:space="preserve"> </w:t>
      </w:r>
      <w:r>
        <w:t>both,</w:t>
      </w:r>
      <w:r w:rsidR="00DE5A5C">
        <w:t xml:space="preserve"> </w:t>
      </w:r>
      <w:r>
        <w:t>since</w:t>
      </w:r>
      <w:r w:rsidR="00DE5A5C">
        <w:t xml:space="preserve"> </w:t>
      </w:r>
      <w:r>
        <w:t>it</w:t>
      </w:r>
      <w:r w:rsidR="00DE5A5C">
        <w:t xml:space="preserve"> </w:t>
      </w:r>
      <w:r>
        <w:t>is</w:t>
      </w:r>
      <w:r w:rsidR="00DE5A5C">
        <w:t xml:space="preserve"> </w:t>
      </w:r>
      <w:r>
        <w:t>the</w:t>
      </w:r>
      <w:r w:rsidR="00DE5A5C">
        <w:t xml:space="preserve"> </w:t>
      </w:r>
      <w:r>
        <w:t>denotation</w:t>
      </w:r>
      <w:r w:rsidR="00DE5A5C">
        <w:t xml:space="preserve"> </w:t>
      </w:r>
      <w:r>
        <w:t>of</w:t>
      </w:r>
      <w:r w:rsidR="00DE5A5C">
        <w:t xml:space="preserve"> </w:t>
      </w:r>
      <w:r>
        <w:t>preceding</w:t>
      </w:r>
      <w:r w:rsidR="00DE5A5C">
        <w:t xml:space="preserve"> </w:t>
      </w:r>
      <w:r>
        <w:t>(altabādur)</w:t>
      </w:r>
      <w:r w:rsidR="00DE5A5C">
        <w:t xml:space="preserve"> </w:t>
      </w:r>
      <w:r>
        <w:t>and</w:t>
      </w:r>
      <w:r w:rsidR="00DE5A5C">
        <w:t xml:space="preserve"> </w:t>
      </w:r>
      <w:r>
        <w:t>incorrectness</w:t>
      </w:r>
      <w:r w:rsidR="00DE5A5C">
        <w:t xml:space="preserve"> </w:t>
      </w:r>
      <w:r>
        <w:t>of</w:t>
      </w:r>
      <w:r w:rsidR="00DE5A5C">
        <w:t xml:space="preserve"> </w:t>
      </w:r>
      <w:r>
        <w:t>divesting</w:t>
      </w:r>
      <w:r w:rsidR="00DE5A5C">
        <w:t xml:space="preserve"> </w:t>
      </w:r>
      <w:r>
        <w:t>(‘adam</w:t>
      </w:r>
      <w:r w:rsidR="00DE5A5C">
        <w:t xml:space="preserve"> </w:t>
      </w:r>
      <w:r>
        <w:t>şiĥĥat</w:t>
      </w:r>
      <w:r w:rsidR="00DE5A5C">
        <w:t xml:space="preserve"> </w:t>
      </w:r>
      <w:r>
        <w:t>al</w:t>
      </w:r>
      <w:r w:rsidR="00226521">
        <w:t>-</w:t>
      </w:r>
      <w:r>
        <w:t>salb)</w:t>
      </w:r>
      <w:r w:rsidR="00DE5A5C">
        <w:t xml:space="preserve"> </w:t>
      </w:r>
      <w:r>
        <w:t>which</w:t>
      </w:r>
      <w:r w:rsidR="00DE5A5C">
        <w:t xml:space="preserve"> </w:t>
      </w:r>
      <w:r>
        <w:t>are</w:t>
      </w:r>
      <w:r w:rsidR="00DE5A5C">
        <w:t xml:space="preserve"> </w:t>
      </w:r>
      <w:r>
        <w:t>two</w:t>
      </w:r>
      <w:r w:rsidR="00DE5A5C">
        <w:t xml:space="preserve"> </w:t>
      </w:r>
      <w:r>
        <w:t>sign</w:t>
      </w:r>
      <w:r w:rsidR="00DC110B">
        <w:t>s</w:t>
      </w:r>
      <w:r w:rsidR="00DE5A5C">
        <w:t xml:space="preserve"> </w:t>
      </w:r>
      <w:r>
        <w:t>of</w:t>
      </w:r>
      <w:r w:rsidR="00DE5A5C">
        <w:t xml:space="preserve"> </w:t>
      </w:r>
      <w:r>
        <w:t>literalness</w:t>
      </w:r>
      <w:r w:rsidR="00DE5A5C">
        <w:t xml:space="preserve"> </w:t>
      </w:r>
      <w:r w:rsidR="00226521">
        <w:t>-</w:t>
      </w:r>
      <w:r w:rsidR="00DE5A5C">
        <w:t xml:space="preserve"> </w:t>
      </w:r>
      <w:r>
        <w:t>as</w:t>
      </w:r>
      <w:r w:rsidR="00DE5A5C">
        <w:t xml:space="preserve"> </w:t>
      </w:r>
      <w:r>
        <w:t>explained</w:t>
      </w:r>
      <w:r w:rsidR="00DE5A5C">
        <w:t xml:space="preserve"> </w:t>
      </w:r>
      <w:r>
        <w:t>earlier.</w:t>
      </w:r>
      <w:r w:rsidR="00DE5A5C">
        <w:t xml:space="preserve"> </w:t>
      </w:r>
      <w:r>
        <w:t>When</w:t>
      </w:r>
      <w:r w:rsidR="00DE5A5C">
        <w:t xml:space="preserve"> </w:t>
      </w:r>
      <w:r>
        <w:t>we</w:t>
      </w:r>
      <w:r w:rsidR="00DE5A5C">
        <w:t xml:space="preserve"> </w:t>
      </w:r>
      <w:r>
        <w:t>think</w:t>
      </w:r>
      <w:r w:rsidR="00DE5A5C">
        <w:t xml:space="preserve"> </w:t>
      </w:r>
      <w:r>
        <w:t>of</w:t>
      </w:r>
      <w:r w:rsidR="00DE5A5C">
        <w:t xml:space="preserve"> </w:t>
      </w:r>
      <w:r>
        <w:t>a</w:t>
      </w:r>
      <w:r w:rsidR="00DE5A5C">
        <w:t xml:space="preserve"> </w:t>
      </w:r>
      <w:r>
        <w:t>term,</w:t>
      </w:r>
      <w:r w:rsidR="00DE5A5C">
        <w:t xml:space="preserve"> </w:t>
      </w:r>
      <w:r>
        <w:t>what</w:t>
      </w:r>
      <w:r w:rsidR="00DE5A5C">
        <w:t xml:space="preserve"> </w:t>
      </w:r>
      <w:r>
        <w:t>incorporate</w:t>
      </w:r>
      <w:r w:rsidR="00DC110B">
        <w:t>s</w:t>
      </w:r>
      <w:r w:rsidR="00DE5A5C">
        <w:t xml:space="preserve"> </w:t>
      </w:r>
      <w:r>
        <w:t>both</w:t>
      </w:r>
      <w:r w:rsidR="00DE5A5C">
        <w:t xml:space="preserve"> </w:t>
      </w:r>
      <w:r>
        <w:t>comes</w:t>
      </w:r>
      <w:r w:rsidR="00DE5A5C">
        <w:t xml:space="preserve"> </w:t>
      </w:r>
      <w:r>
        <w:t>to</w:t>
      </w:r>
      <w:r w:rsidR="00DE5A5C">
        <w:t xml:space="preserve"> </w:t>
      </w:r>
      <w:r>
        <w:t>the</w:t>
      </w:r>
      <w:r w:rsidR="00DE5A5C">
        <w:t xml:space="preserve"> </w:t>
      </w:r>
      <w:r>
        <w:t>mind</w:t>
      </w:r>
      <w:r w:rsidR="00DE5A5C">
        <w:t xml:space="preserve"> </w:t>
      </w:r>
      <w:r>
        <w:t>first</w:t>
      </w:r>
      <w:r w:rsidR="00DE5A5C">
        <w:t xml:space="preserve"> </w:t>
      </w:r>
      <w:r>
        <w:t>and</w:t>
      </w:r>
      <w:r w:rsidR="00DE5A5C">
        <w:t xml:space="preserve"> </w:t>
      </w:r>
      <w:r>
        <w:t>precedes</w:t>
      </w:r>
      <w:r w:rsidR="00DE5A5C">
        <w:t xml:space="preserve"> </w:t>
      </w:r>
      <w:r>
        <w:t>the</w:t>
      </w:r>
      <w:r w:rsidR="00DE5A5C">
        <w:t xml:space="preserve"> </w:t>
      </w:r>
      <w:r>
        <w:t>sound,</w:t>
      </w:r>
      <w:r w:rsidR="00DE5A5C">
        <w:t xml:space="preserve"> </w:t>
      </w:r>
      <w:r>
        <w:t>and</w:t>
      </w:r>
      <w:r w:rsidR="00DE5A5C">
        <w:t xml:space="preserve"> </w:t>
      </w:r>
      <w:r>
        <w:t>also</w:t>
      </w:r>
      <w:r w:rsidR="00DE5A5C">
        <w:t xml:space="preserve"> </w:t>
      </w:r>
      <w:r>
        <w:t>it</w:t>
      </w:r>
      <w:r w:rsidR="00DE5A5C">
        <w:t xml:space="preserve"> </w:t>
      </w:r>
      <w:r>
        <w:t>is</w:t>
      </w:r>
      <w:r w:rsidR="00DE5A5C">
        <w:t xml:space="preserve"> </w:t>
      </w:r>
      <w:r>
        <w:t>not</w:t>
      </w:r>
      <w:r w:rsidR="00DE5A5C">
        <w:t xml:space="preserve"> </w:t>
      </w:r>
      <w:r>
        <w:t>veraciou</w:t>
      </w:r>
      <w:r w:rsidR="00DC110B">
        <w:t>s</w:t>
      </w:r>
      <w:r w:rsidR="00DE5A5C">
        <w:t xml:space="preserve"> </w:t>
      </w:r>
      <w:r>
        <w:t>to</w:t>
      </w:r>
      <w:r w:rsidR="00DE5A5C">
        <w:t xml:space="preserve"> </w:t>
      </w:r>
      <w:r>
        <w:t>divest</w:t>
      </w:r>
      <w:r w:rsidR="00DE5A5C">
        <w:t xml:space="preserve"> </w:t>
      </w:r>
      <w:r>
        <w:t>the</w:t>
      </w:r>
      <w:r w:rsidR="00DE5A5C">
        <w:t xml:space="preserve"> </w:t>
      </w:r>
      <w:r>
        <w:t>term</w:t>
      </w:r>
      <w:r w:rsidR="00DE5A5C">
        <w:t xml:space="preserve"> </w:t>
      </w:r>
      <w:r>
        <w:t>of</w:t>
      </w:r>
      <w:r w:rsidR="00DE5A5C">
        <w:t xml:space="preserve"> </w:t>
      </w:r>
      <w:r>
        <w:t>the</w:t>
      </w:r>
      <w:r w:rsidR="00DE5A5C">
        <w:t xml:space="preserve"> </w:t>
      </w:r>
      <w:r>
        <w:t>imperfect</w:t>
      </w:r>
      <w:r w:rsidR="00DE5A5C">
        <w:t xml:space="preserve"> </w:t>
      </w:r>
      <w:r>
        <w:t>instance.</w:t>
      </w:r>
    </w:p>
    <w:p w:rsidR="005208F3" w:rsidRDefault="005208F3" w:rsidP="00157CE5">
      <w:pPr>
        <w:pStyle w:val="libNormal"/>
      </w:pPr>
      <w:r>
        <w:br w:type="page"/>
      </w:r>
    </w:p>
    <w:p w:rsidR="00D13D2B" w:rsidRPr="00A759C0" w:rsidRDefault="00AC0545" w:rsidP="00C67E5B">
      <w:pPr>
        <w:pStyle w:val="Heading1Center"/>
      </w:pPr>
      <w:bookmarkStart w:id="15" w:name="_Toc477687293"/>
      <w:r w:rsidRPr="00A759C0">
        <w:lastRenderedPageBreak/>
        <w:t>Part</w:t>
      </w:r>
      <w:r w:rsidR="00DE5A5C" w:rsidRPr="00A759C0">
        <w:t xml:space="preserve"> </w:t>
      </w:r>
      <w:r w:rsidRPr="00A759C0">
        <w:t>I</w:t>
      </w:r>
      <w:r w:rsidR="005208F3" w:rsidRPr="00A759C0">
        <w:t>:</w:t>
      </w:r>
      <w:r w:rsidR="00DE5A5C" w:rsidRPr="00A759C0">
        <w:t xml:space="preserve"> </w:t>
      </w:r>
      <w:r w:rsidRPr="00A759C0">
        <w:t>Discussions</w:t>
      </w:r>
      <w:r w:rsidR="00DE5A5C" w:rsidRPr="00A759C0">
        <w:t xml:space="preserve"> </w:t>
      </w:r>
      <w:r w:rsidRPr="00A759C0">
        <w:t>of</w:t>
      </w:r>
      <w:r w:rsidR="00DE5A5C" w:rsidRPr="00A759C0">
        <w:t xml:space="preserve"> </w:t>
      </w:r>
      <w:r w:rsidRPr="00A759C0">
        <w:t>Terms</w:t>
      </w:r>
      <w:bookmarkEnd w:id="15"/>
    </w:p>
    <w:p w:rsidR="00AC0545" w:rsidRDefault="00AC0545" w:rsidP="00157CE5">
      <w:pPr>
        <w:pStyle w:val="libNormal"/>
      </w:pPr>
      <w:r>
        <w:t>The</w:t>
      </w:r>
      <w:r w:rsidR="00DE5A5C">
        <w:t xml:space="preserve"> </w:t>
      </w:r>
      <w:r>
        <w:t>purpose</w:t>
      </w:r>
      <w:r w:rsidR="00DE5A5C">
        <w:t xml:space="preserve"> </w:t>
      </w:r>
      <w:r>
        <w:t>of</w:t>
      </w:r>
      <w:r w:rsidR="00DE5A5C">
        <w:t xml:space="preserve"> </w:t>
      </w:r>
      <w:r>
        <w:t>this</w:t>
      </w:r>
      <w:r w:rsidR="00DE5A5C">
        <w:t xml:space="preserve"> </w:t>
      </w:r>
      <w:r>
        <w:t>part</w:t>
      </w:r>
      <w:r w:rsidR="00DE5A5C">
        <w:t xml:space="preserve"> </w:t>
      </w:r>
      <w:r>
        <w:t>is</w:t>
      </w:r>
      <w:r w:rsidR="00DE5A5C">
        <w:t xml:space="preserve"> </w:t>
      </w:r>
      <w:r>
        <w:t>to</w:t>
      </w:r>
      <w:r w:rsidR="00DE5A5C">
        <w:t xml:space="preserve"> </w:t>
      </w:r>
      <w:r>
        <w:t>recognize</w:t>
      </w:r>
      <w:r w:rsidR="00DE5A5C">
        <w:t xml:space="preserve"> </w:t>
      </w:r>
      <w:r>
        <w:t>appearance</w:t>
      </w:r>
      <w:r w:rsidR="00DE5A5C">
        <w:t xml:space="preserve"> </w:t>
      </w:r>
      <w:r>
        <w:t>of</w:t>
      </w:r>
      <w:r w:rsidR="00DE5A5C">
        <w:t xml:space="preserve"> </w:t>
      </w:r>
      <w:r>
        <w:t>terms</w:t>
      </w:r>
      <w:r w:rsidR="00DE5A5C">
        <w:t xml:space="preserve"> </w:t>
      </w:r>
      <w:r>
        <w:t>from</w:t>
      </w:r>
      <w:r w:rsidR="00DE5A5C">
        <w:t xml:space="preserve"> </w:t>
      </w:r>
      <w:r>
        <w:t>a</w:t>
      </w:r>
      <w:r w:rsidR="00DE5A5C">
        <w:t xml:space="preserve"> </w:t>
      </w:r>
      <w:r>
        <w:t>genera</w:t>
      </w:r>
      <w:r w:rsidR="00DC110B">
        <w:t>l</w:t>
      </w:r>
      <w:r w:rsidR="00DE5A5C">
        <w:t xml:space="preserve"> </w:t>
      </w:r>
      <w:r>
        <w:t>view,</w:t>
      </w:r>
      <w:r w:rsidR="00DE5A5C">
        <w:t xml:space="preserve"> </w:t>
      </w:r>
      <w:r>
        <w:t>whether</w:t>
      </w:r>
      <w:r w:rsidR="00DE5A5C">
        <w:t xml:space="preserve"> </w:t>
      </w:r>
      <w:r>
        <w:t>by</w:t>
      </w:r>
      <w:r w:rsidR="00DE5A5C">
        <w:t xml:space="preserve"> </w:t>
      </w:r>
      <w:r>
        <w:t>convention</w:t>
      </w:r>
      <w:r w:rsidR="00DE5A5C">
        <w:t xml:space="preserve"> </w:t>
      </w:r>
      <w:r>
        <w:t>or</w:t>
      </w:r>
      <w:r w:rsidR="00DE5A5C">
        <w:t xml:space="preserve"> </w:t>
      </w:r>
      <w:r>
        <w:t>by</w:t>
      </w:r>
      <w:r w:rsidR="00DE5A5C">
        <w:t xml:space="preserve"> </w:t>
      </w:r>
      <w:r>
        <w:t>absoluteness</w:t>
      </w:r>
      <w:r w:rsidR="00DE5A5C">
        <w:t xml:space="preserve"> </w:t>
      </w:r>
      <w:r>
        <w:t>of</w:t>
      </w:r>
      <w:r w:rsidR="00DE5A5C">
        <w:t xml:space="preserve"> </w:t>
      </w:r>
      <w:r>
        <w:t>the</w:t>
      </w:r>
      <w:r w:rsidR="00DE5A5C">
        <w:t xml:space="preserve"> </w:t>
      </w:r>
      <w:r>
        <w:t>speech,</w:t>
      </w:r>
      <w:r w:rsidR="00DE5A5C">
        <w:t xml:space="preserve"> </w:t>
      </w:r>
      <w:r>
        <w:t>to</w:t>
      </w:r>
      <w:r w:rsidR="00DE5A5C">
        <w:t xml:space="preserve"> </w:t>
      </w:r>
      <w:r>
        <w:t>result</w:t>
      </w:r>
      <w:r w:rsidR="00DE5A5C">
        <w:t xml:space="preserve"> </w:t>
      </w:r>
      <w:r>
        <w:t>i</w:t>
      </w:r>
      <w:r w:rsidR="00DC110B">
        <w:t>n</w:t>
      </w:r>
      <w:r w:rsidR="00DE5A5C">
        <w:t xml:space="preserve"> </w:t>
      </w:r>
      <w:r>
        <w:t>universal</w:t>
      </w:r>
      <w:r w:rsidR="00DE5A5C">
        <w:t xml:space="preserve"> </w:t>
      </w:r>
      <w:r>
        <w:t>rules</w:t>
      </w:r>
      <w:r w:rsidR="00DE5A5C">
        <w:t xml:space="preserve"> </w:t>
      </w:r>
      <w:r>
        <w:t>which</w:t>
      </w:r>
      <w:r w:rsidR="00DE5A5C">
        <w:t xml:space="preserve"> </w:t>
      </w:r>
      <w:r>
        <w:t>clarify</w:t>
      </w:r>
      <w:r w:rsidR="00DE5A5C">
        <w:t xml:space="preserve"> </w:t>
      </w:r>
      <w:r>
        <w:t>minor</w:t>
      </w:r>
      <w:r w:rsidR="00DE5A5C">
        <w:t xml:space="preserve"> </w:t>
      </w:r>
      <w:r>
        <w:t>premises</w:t>
      </w:r>
      <w:r w:rsidR="00DE5A5C">
        <w:t xml:space="preserve"> </w:t>
      </w:r>
      <w:r>
        <w:t>of</w:t>
      </w:r>
      <w:r w:rsidR="00DE5A5C">
        <w:t xml:space="preserve"> </w:t>
      </w:r>
      <w:r>
        <w:t>“the</w:t>
      </w:r>
      <w:r w:rsidR="00DE5A5C">
        <w:t xml:space="preserve"> </w:t>
      </w:r>
      <w:r>
        <w:t>Principle</w:t>
      </w:r>
      <w:r w:rsidR="00DE5A5C">
        <w:t xml:space="preserve"> </w:t>
      </w:r>
      <w:r>
        <w:t>of</w:t>
      </w:r>
      <w:r w:rsidR="00DE5A5C">
        <w:t xml:space="preserve"> </w:t>
      </w:r>
      <w:r>
        <w:t>Appearanc</w:t>
      </w:r>
      <w:r w:rsidR="00DC110B">
        <w:t>e”</w:t>
      </w:r>
      <w:r w:rsidR="00DE5A5C">
        <w:t xml:space="preserve"> </w:t>
      </w:r>
      <w:r w:rsidR="00226521">
        <w:t>-</w:t>
      </w:r>
      <w:r w:rsidR="00DE5A5C">
        <w:t xml:space="preserve"> </w:t>
      </w:r>
      <w:r>
        <w:t>a</w:t>
      </w:r>
      <w:r w:rsidR="00DE5A5C">
        <w:t xml:space="preserve"> </w:t>
      </w:r>
      <w:r>
        <w:t>general</w:t>
      </w:r>
      <w:r w:rsidR="00DE5A5C">
        <w:t xml:space="preserve"> </w:t>
      </w:r>
      <w:r>
        <w:t>principle</w:t>
      </w:r>
      <w:r w:rsidR="00DE5A5C">
        <w:t xml:space="preserve"> </w:t>
      </w:r>
      <w:r>
        <w:t>to</w:t>
      </w:r>
      <w:r w:rsidR="00DE5A5C">
        <w:t xml:space="preserve"> </w:t>
      </w:r>
      <w:r>
        <w:t>be</w:t>
      </w:r>
      <w:r w:rsidR="00DE5A5C">
        <w:t xml:space="preserve"> </w:t>
      </w:r>
      <w:r>
        <w:t>discussed</w:t>
      </w:r>
      <w:r w:rsidR="00DE5A5C">
        <w:t xml:space="preserve"> </w:t>
      </w:r>
      <w:r>
        <w:t>in</w:t>
      </w:r>
      <w:r w:rsidR="00DE5A5C">
        <w:t xml:space="preserve"> </w:t>
      </w:r>
      <w:r>
        <w:t>detail</w:t>
      </w:r>
      <w:r w:rsidR="00DE5A5C">
        <w:t xml:space="preserve"> </w:t>
      </w:r>
      <w:r>
        <w:t>in</w:t>
      </w:r>
      <w:r w:rsidR="00DE5A5C">
        <w:t xml:space="preserve"> </w:t>
      </w:r>
      <w:r>
        <w:t>the</w:t>
      </w:r>
      <w:r w:rsidR="00DE5A5C">
        <w:t xml:space="preserve"> </w:t>
      </w:r>
      <w:r>
        <w:t>third</w:t>
      </w:r>
      <w:r w:rsidR="00DE5A5C">
        <w:t xml:space="preserve"> </w:t>
      </w:r>
      <w:r>
        <w:t>part.</w:t>
      </w:r>
      <w:r w:rsidR="00DE5A5C">
        <w:t xml:space="preserve"> </w:t>
      </w:r>
      <w:r>
        <w:t>Such</w:t>
      </w:r>
      <w:r w:rsidR="00DE5A5C">
        <w:t xml:space="preserve"> </w:t>
      </w:r>
      <w:r>
        <w:t>discussion</w:t>
      </w:r>
      <w:r w:rsidR="00DC110B">
        <w:t>s</w:t>
      </w:r>
      <w:r w:rsidR="00DE5A5C">
        <w:t xml:space="preserve"> </w:t>
      </w:r>
      <w:r>
        <w:t>are</w:t>
      </w:r>
      <w:r w:rsidR="00DE5A5C">
        <w:t xml:space="preserve"> </w:t>
      </w:r>
      <w:r>
        <w:t>concerned</w:t>
      </w:r>
      <w:r w:rsidR="00DE5A5C">
        <w:t xml:space="preserve"> </w:t>
      </w:r>
      <w:r>
        <w:t>with</w:t>
      </w:r>
      <w:r w:rsidR="00DE5A5C">
        <w:t xml:space="preserve"> </w:t>
      </w:r>
      <w:r>
        <w:t>doubted,</w:t>
      </w:r>
      <w:r w:rsidR="00DE5A5C">
        <w:t xml:space="preserve"> </w:t>
      </w:r>
      <w:r>
        <w:t>disputed</w:t>
      </w:r>
      <w:r w:rsidR="00DE5A5C">
        <w:t xml:space="preserve"> </w:t>
      </w:r>
      <w:r>
        <w:t>dispositions</w:t>
      </w:r>
      <w:r w:rsidR="00DE5A5C">
        <w:t xml:space="preserve"> </w:t>
      </w:r>
      <w:r>
        <w:t>of</w:t>
      </w:r>
      <w:r w:rsidR="00DE5A5C">
        <w:t xml:space="preserve"> </w:t>
      </w:r>
      <w:r>
        <w:t>speech,</w:t>
      </w:r>
      <w:r w:rsidR="00DE5A5C">
        <w:t xml:space="preserve"> </w:t>
      </w:r>
      <w:r>
        <w:t>either</w:t>
      </w:r>
      <w:r w:rsidR="00DE5A5C">
        <w:t xml:space="preserve"> </w:t>
      </w:r>
      <w:r>
        <w:t>disposition</w:t>
      </w:r>
      <w:r w:rsidR="00DC110B">
        <w:t>s</w:t>
      </w:r>
      <w:r w:rsidR="00DE5A5C">
        <w:t xml:space="preserve"> </w:t>
      </w:r>
      <w:r>
        <w:t>of</w:t>
      </w:r>
      <w:r w:rsidR="00DE5A5C">
        <w:t xml:space="preserve"> </w:t>
      </w:r>
      <w:r>
        <w:t>terms</w:t>
      </w:r>
      <w:r w:rsidR="00DE5A5C">
        <w:t xml:space="preserve"> </w:t>
      </w:r>
      <w:r>
        <w:t>such</w:t>
      </w:r>
      <w:r w:rsidR="00DE5A5C">
        <w:t xml:space="preserve"> </w:t>
      </w:r>
      <w:r>
        <w:t>as</w:t>
      </w:r>
      <w:r w:rsidR="00DE5A5C">
        <w:t xml:space="preserve"> </w:t>
      </w:r>
      <w:r>
        <w:t>command</w:t>
      </w:r>
      <w:r w:rsidR="00DE5A5C">
        <w:t xml:space="preserve"> </w:t>
      </w:r>
      <w:r>
        <w:t>and</w:t>
      </w:r>
      <w:r w:rsidR="00DE5A5C">
        <w:t xml:space="preserve"> </w:t>
      </w:r>
      <w:r>
        <w:t>prohibition</w:t>
      </w:r>
      <w:r w:rsidR="00DE5A5C">
        <w:t xml:space="preserve"> </w:t>
      </w:r>
      <w:r>
        <w:t>or</w:t>
      </w:r>
      <w:r w:rsidR="00DE5A5C">
        <w:t xml:space="preserve"> </w:t>
      </w:r>
      <w:r>
        <w:t>those</w:t>
      </w:r>
      <w:r w:rsidR="00DE5A5C">
        <w:t xml:space="preserve"> </w:t>
      </w:r>
      <w:r>
        <w:t>of</w:t>
      </w:r>
      <w:r w:rsidR="00DE5A5C">
        <w:t xml:space="preserve"> </w:t>
      </w:r>
      <w:r>
        <w:t>sentences</w:t>
      </w:r>
      <w:r w:rsidR="00DE5A5C">
        <w:t xml:space="preserve"> </w:t>
      </w:r>
      <w:r>
        <w:t>such</w:t>
      </w:r>
      <w:r w:rsidR="00DE5A5C">
        <w:t xml:space="preserve"> </w:t>
      </w:r>
      <w:r>
        <w:t>a</w:t>
      </w:r>
      <w:r w:rsidR="00DC110B">
        <w:t>s</w:t>
      </w:r>
      <w:r w:rsidR="00DE5A5C">
        <w:t xml:space="preserve"> </w:t>
      </w:r>
      <w:r>
        <w:t>implicatures</w:t>
      </w:r>
      <w:r w:rsidR="00DE5A5C">
        <w:t xml:space="preserve"> </w:t>
      </w:r>
      <w:r>
        <w:t>of</w:t>
      </w:r>
      <w:r w:rsidR="00DE5A5C">
        <w:t xml:space="preserve"> </w:t>
      </w:r>
      <w:r>
        <w:t>sentences</w:t>
      </w:r>
      <w:r w:rsidR="00DE5A5C">
        <w:t xml:space="preserve"> </w:t>
      </w:r>
      <w:r>
        <w:t>(al</w:t>
      </w:r>
      <w:r w:rsidR="00226521">
        <w:t>-</w:t>
      </w:r>
      <w:r>
        <w:t>mafāhīm)</w:t>
      </w:r>
      <w:r w:rsidR="00DE5A5C">
        <w:t xml:space="preserve"> </w:t>
      </w:r>
      <w:r>
        <w:t>and</w:t>
      </w:r>
      <w:r w:rsidR="00DE5A5C">
        <w:t xml:space="preserve"> </w:t>
      </w:r>
      <w:r>
        <w:t>the</w:t>
      </w:r>
      <w:r w:rsidR="00DE5A5C">
        <w:t xml:space="preserve"> </w:t>
      </w:r>
      <w:r>
        <w:t>like.</w:t>
      </w:r>
      <w:r w:rsidR="00DE5A5C">
        <w:t xml:space="preserve"> </w:t>
      </w:r>
      <w:r>
        <w:t>As</w:t>
      </w:r>
      <w:r w:rsidR="00DE5A5C">
        <w:t xml:space="preserve"> </w:t>
      </w:r>
      <w:r>
        <w:t>for</w:t>
      </w:r>
      <w:r w:rsidR="00DE5A5C">
        <w:t xml:space="preserve"> </w:t>
      </w:r>
      <w:r>
        <w:t>specific</w:t>
      </w:r>
      <w:r w:rsidR="00DE5A5C">
        <w:t xml:space="preserve"> </w:t>
      </w:r>
      <w:r>
        <w:t>terms</w:t>
      </w:r>
      <w:r w:rsidR="00DE5A5C">
        <w:t xml:space="preserve"> </w:t>
      </w:r>
      <w:r>
        <w:t>an</w:t>
      </w:r>
      <w:r w:rsidR="00DC110B">
        <w:t>d</w:t>
      </w:r>
      <w:r w:rsidR="00DE5A5C">
        <w:t xml:space="preserve"> </w:t>
      </w:r>
      <w:r>
        <w:t>their</w:t>
      </w:r>
      <w:r w:rsidR="00DE5A5C">
        <w:t xml:space="preserve"> </w:t>
      </w:r>
      <w:r>
        <w:t>convention</w:t>
      </w:r>
      <w:r w:rsidR="00DE5A5C">
        <w:t xml:space="preserve"> </w:t>
      </w:r>
      <w:r>
        <w:t>as</w:t>
      </w:r>
      <w:r w:rsidR="00DE5A5C">
        <w:t xml:space="preserve"> </w:t>
      </w:r>
      <w:r>
        <w:t>well</w:t>
      </w:r>
      <w:r w:rsidR="00DE5A5C">
        <w:t xml:space="preserve"> </w:t>
      </w:r>
      <w:r>
        <w:t>as</w:t>
      </w:r>
      <w:r w:rsidR="00DE5A5C">
        <w:t xml:space="preserve"> </w:t>
      </w:r>
      <w:r>
        <w:t>appearances,</w:t>
      </w:r>
      <w:r w:rsidR="00DE5A5C">
        <w:t xml:space="preserve"> </w:t>
      </w:r>
      <w:r>
        <w:t>since</w:t>
      </w:r>
      <w:r w:rsidR="00DE5A5C">
        <w:t xml:space="preserve"> </w:t>
      </w:r>
      <w:r>
        <w:t>there</w:t>
      </w:r>
      <w:r w:rsidR="00DE5A5C">
        <w:t xml:space="preserve"> </w:t>
      </w:r>
      <w:r>
        <w:t>can</w:t>
      </w:r>
      <w:r w:rsidR="00DE5A5C">
        <w:t xml:space="preserve"> </w:t>
      </w:r>
      <w:r>
        <w:t>be</w:t>
      </w:r>
      <w:r w:rsidR="00DE5A5C">
        <w:t xml:space="preserve"> </w:t>
      </w:r>
      <w:r>
        <w:t>no</w:t>
      </w:r>
      <w:r w:rsidR="00DE5A5C">
        <w:t xml:space="preserve"> </w:t>
      </w:r>
      <w:r>
        <w:t>general</w:t>
      </w:r>
      <w:r w:rsidR="00DE5A5C">
        <w:t xml:space="preserve"> </w:t>
      </w:r>
      <w:r>
        <w:t>rule</w:t>
      </w:r>
      <w:r w:rsidR="00DE5A5C">
        <w:t xml:space="preserve"> </w:t>
      </w:r>
      <w:r>
        <w:t>i</w:t>
      </w:r>
      <w:r w:rsidR="00DC110B">
        <w:t>n</w:t>
      </w:r>
      <w:r w:rsidR="00DE5A5C">
        <w:t xml:space="preserve"> </w:t>
      </w:r>
      <w:r>
        <w:t>this</w:t>
      </w:r>
      <w:r w:rsidR="00DE5A5C">
        <w:t xml:space="preserve"> </w:t>
      </w:r>
      <w:r>
        <w:t>connection,</w:t>
      </w:r>
      <w:r w:rsidR="00DE5A5C">
        <w:t xml:space="preserve"> </w:t>
      </w:r>
      <w:r>
        <w:t>they</w:t>
      </w:r>
      <w:r w:rsidR="00DE5A5C">
        <w:t xml:space="preserve"> </w:t>
      </w:r>
      <w:r>
        <w:t>are</w:t>
      </w:r>
      <w:r w:rsidR="00DE5A5C">
        <w:t xml:space="preserve"> </w:t>
      </w:r>
      <w:r>
        <w:t>not</w:t>
      </w:r>
      <w:r w:rsidR="00DE5A5C">
        <w:t xml:space="preserve"> </w:t>
      </w:r>
      <w:r>
        <w:t>to</w:t>
      </w:r>
      <w:r w:rsidR="00DE5A5C">
        <w:t xml:space="preserve"> </w:t>
      </w:r>
      <w:r>
        <w:t>be</w:t>
      </w:r>
      <w:r w:rsidR="00DE5A5C">
        <w:t xml:space="preserve"> </w:t>
      </w:r>
      <w:r>
        <w:t>discussed</w:t>
      </w:r>
      <w:r w:rsidR="00DE5A5C">
        <w:t xml:space="preserve"> </w:t>
      </w:r>
      <w:r>
        <w:t>in</w:t>
      </w:r>
      <w:r w:rsidR="00DE5A5C">
        <w:t xml:space="preserve"> </w:t>
      </w:r>
      <w:r>
        <w:t>this</w:t>
      </w:r>
      <w:r w:rsidR="00DE5A5C">
        <w:t xml:space="preserve"> </w:t>
      </w:r>
      <w:r>
        <w:t>science</w:t>
      </w:r>
      <w:r w:rsidR="00DE5A5C">
        <w:t xml:space="preserve"> </w:t>
      </w:r>
      <w:r>
        <w:t>and</w:t>
      </w:r>
      <w:r w:rsidR="00DE5A5C">
        <w:t xml:space="preserve"> </w:t>
      </w:r>
      <w:r>
        <w:t>it</w:t>
      </w:r>
      <w:r w:rsidR="00DE5A5C">
        <w:t xml:space="preserve"> </w:t>
      </w:r>
      <w:r>
        <w:t>is</w:t>
      </w:r>
      <w:r w:rsidR="00DE5A5C">
        <w:t xml:space="preserve"> </w:t>
      </w:r>
      <w:r>
        <w:t>dictionarie</w:t>
      </w:r>
      <w:r w:rsidR="00DC110B">
        <w:t>s</w:t>
      </w:r>
      <w:r w:rsidR="00DE5A5C">
        <w:t xml:space="preserve"> </w:t>
      </w:r>
      <w:r>
        <w:t>and</w:t>
      </w:r>
      <w:r w:rsidR="00DE5A5C">
        <w:t xml:space="preserve"> </w:t>
      </w:r>
      <w:r>
        <w:t>the</w:t>
      </w:r>
      <w:r w:rsidR="00DE5A5C">
        <w:t xml:space="preserve"> </w:t>
      </w:r>
      <w:r>
        <w:t>like</w:t>
      </w:r>
      <w:r w:rsidR="00DE5A5C">
        <w:t xml:space="preserve"> </w:t>
      </w:r>
      <w:r>
        <w:t>that</w:t>
      </w:r>
      <w:r w:rsidR="00DE5A5C">
        <w:t xml:space="preserve"> </w:t>
      </w:r>
      <w:r>
        <w:t>are</w:t>
      </w:r>
      <w:r w:rsidR="00DE5A5C">
        <w:t xml:space="preserve"> </w:t>
      </w:r>
      <w:r>
        <w:t>supposed</w:t>
      </w:r>
      <w:r w:rsidR="00DE5A5C">
        <w:t xml:space="preserve"> </w:t>
      </w:r>
      <w:r>
        <w:t>to</w:t>
      </w:r>
      <w:r w:rsidR="00DE5A5C">
        <w:t xml:space="preserve"> </w:t>
      </w:r>
      <w:r>
        <w:t>deal</w:t>
      </w:r>
      <w:r w:rsidR="00DE5A5C">
        <w:t xml:space="preserve"> </w:t>
      </w:r>
      <w:r>
        <w:t>with</w:t>
      </w:r>
      <w:r w:rsidR="00DE5A5C">
        <w:t xml:space="preserve"> </w:t>
      </w:r>
      <w:r>
        <w:t>such</w:t>
      </w:r>
      <w:r w:rsidR="00DE5A5C">
        <w:t xml:space="preserve"> </w:t>
      </w:r>
      <w:r>
        <w:t>issues.</w:t>
      </w:r>
    </w:p>
    <w:p w:rsidR="005208F3" w:rsidRDefault="005208F3" w:rsidP="00157CE5">
      <w:pPr>
        <w:pStyle w:val="libNormal"/>
      </w:pPr>
      <w:r>
        <w:br w:type="page"/>
      </w:r>
    </w:p>
    <w:p w:rsidR="00AC0545" w:rsidRPr="00A759C0" w:rsidRDefault="00AC0545" w:rsidP="00C67E5B">
      <w:pPr>
        <w:pStyle w:val="Heading2Center"/>
        <w:outlineLvl w:val="0"/>
      </w:pPr>
      <w:bookmarkStart w:id="16" w:name="_Toc477687294"/>
      <w:r w:rsidRPr="00A759C0">
        <w:lastRenderedPageBreak/>
        <w:t>CHAPTER</w:t>
      </w:r>
      <w:r w:rsidR="00DE5A5C" w:rsidRPr="00A759C0">
        <w:t xml:space="preserve"> </w:t>
      </w:r>
      <w:r w:rsidRPr="00A759C0">
        <w:t>1</w:t>
      </w:r>
      <w:r w:rsidR="005208F3" w:rsidRPr="00A759C0">
        <w:t>:</w:t>
      </w:r>
      <w:r w:rsidR="00DE5A5C" w:rsidRPr="00A759C0">
        <w:t xml:space="preserve"> </w:t>
      </w:r>
      <w:r w:rsidRPr="00A759C0">
        <w:t>THE</w:t>
      </w:r>
      <w:r w:rsidR="00DE5A5C" w:rsidRPr="00A759C0">
        <w:t xml:space="preserve"> </w:t>
      </w:r>
      <w:r w:rsidRPr="00A759C0">
        <w:t>DERIVED</w:t>
      </w:r>
      <w:r w:rsidR="00DE5A5C" w:rsidRPr="00A759C0">
        <w:t xml:space="preserve"> </w:t>
      </w:r>
      <w:r w:rsidRPr="00A759C0">
        <w:t>(AL</w:t>
      </w:r>
      <w:r w:rsidR="00226521" w:rsidRPr="00A759C0">
        <w:t>-</w:t>
      </w:r>
      <w:r w:rsidRPr="00A759C0">
        <w:t>MUSHTAQQ)</w:t>
      </w:r>
      <w:bookmarkEnd w:id="16"/>
    </w:p>
    <w:p w:rsidR="00AC0545" w:rsidRDefault="00AC0545" w:rsidP="00157CE5">
      <w:pPr>
        <w:pStyle w:val="libNormal"/>
      </w:pPr>
      <w:r>
        <w:t>Since</w:t>
      </w:r>
      <w:r w:rsidR="00DE5A5C">
        <w:t xml:space="preserve"> </w:t>
      </w:r>
      <w:r>
        <w:t>there</w:t>
      </w:r>
      <w:r w:rsidR="00DE5A5C">
        <w:t xml:space="preserve"> </w:t>
      </w:r>
      <w:r>
        <w:t>is</w:t>
      </w:r>
      <w:r w:rsidR="00DE5A5C">
        <w:t xml:space="preserve"> </w:t>
      </w:r>
      <w:r>
        <w:t>no</w:t>
      </w:r>
      <w:r w:rsidR="00DE5A5C">
        <w:t xml:space="preserve"> </w:t>
      </w:r>
      <w:r>
        <w:t>precise</w:t>
      </w:r>
      <w:r w:rsidR="00DE5A5C">
        <w:t xml:space="preserve"> </w:t>
      </w:r>
      <w:r>
        <w:t>word</w:t>
      </w:r>
      <w:r w:rsidR="00DE5A5C">
        <w:t xml:space="preserve"> </w:t>
      </w:r>
      <w:r>
        <w:t>in</w:t>
      </w:r>
      <w:r w:rsidR="00DE5A5C">
        <w:t xml:space="preserve"> </w:t>
      </w:r>
      <w:r>
        <w:t>English</w:t>
      </w:r>
      <w:r w:rsidR="00DE5A5C">
        <w:t xml:space="preserve"> </w:t>
      </w:r>
      <w:r>
        <w:t>to</w:t>
      </w:r>
      <w:r w:rsidR="00DE5A5C">
        <w:t xml:space="preserve"> </w:t>
      </w:r>
      <w:r>
        <w:t>convey</w:t>
      </w:r>
      <w:r w:rsidR="00DE5A5C">
        <w:t xml:space="preserve"> </w:t>
      </w:r>
      <w:r>
        <w:t>the</w:t>
      </w:r>
      <w:r w:rsidR="00DE5A5C">
        <w:t xml:space="preserve"> </w:t>
      </w:r>
      <w:r>
        <w:t>meaning</w:t>
      </w:r>
      <w:r w:rsidR="00DE5A5C">
        <w:t xml:space="preserve"> </w:t>
      </w:r>
      <w:r>
        <w:t>of</w:t>
      </w:r>
      <w:r w:rsidR="00DE5A5C">
        <w:t xml:space="preserve"> </w:t>
      </w:r>
      <w:r>
        <w:t>al</w:t>
      </w:r>
      <w:r w:rsidR="00226521">
        <w:t>-</w:t>
      </w:r>
      <w:r>
        <w:t>mushtaq</w:t>
      </w:r>
      <w:r w:rsidR="00DC110B">
        <w:t>q</w:t>
      </w:r>
      <w:r w:rsidR="00DE5A5C">
        <w:t xml:space="preserve"> </w:t>
      </w:r>
      <w:r>
        <w:t>in</w:t>
      </w:r>
      <w:r w:rsidR="00DE5A5C">
        <w:t xml:space="preserve"> </w:t>
      </w:r>
      <w:r>
        <w:t>its</w:t>
      </w:r>
      <w:r w:rsidR="00DE5A5C">
        <w:t xml:space="preserve"> </w:t>
      </w:r>
      <w:r>
        <w:t>uşūlī</w:t>
      </w:r>
      <w:r w:rsidR="00DE5A5C">
        <w:t xml:space="preserve"> </w:t>
      </w:r>
      <w:r>
        <w:t>usage,</w:t>
      </w:r>
      <w:r w:rsidR="00DE5A5C">
        <w:t xml:space="preserve"> </w:t>
      </w:r>
      <w:r>
        <w:t>we</w:t>
      </w:r>
      <w:r w:rsidR="00DE5A5C">
        <w:t xml:space="preserve"> </w:t>
      </w:r>
      <w:r>
        <w:t>have</w:t>
      </w:r>
      <w:r w:rsidR="00DE5A5C">
        <w:t xml:space="preserve"> </w:t>
      </w:r>
      <w:r>
        <w:t>no</w:t>
      </w:r>
      <w:r w:rsidR="00DE5A5C">
        <w:t xml:space="preserve"> </w:t>
      </w:r>
      <w:r>
        <w:t>choice</w:t>
      </w:r>
      <w:r w:rsidR="00DE5A5C">
        <w:t xml:space="preserve"> </w:t>
      </w:r>
      <w:r>
        <w:t>but</w:t>
      </w:r>
      <w:r w:rsidR="00DE5A5C">
        <w:t xml:space="preserve"> </w:t>
      </w:r>
      <w:r>
        <w:t>to</w:t>
      </w:r>
      <w:r w:rsidR="00DE5A5C">
        <w:t xml:space="preserve"> </w:t>
      </w:r>
      <w:r>
        <w:t>use</w:t>
      </w:r>
      <w:r w:rsidR="00DE5A5C">
        <w:t xml:space="preserve"> </w:t>
      </w:r>
      <w:r>
        <w:t>the</w:t>
      </w:r>
      <w:r w:rsidR="00DE5A5C">
        <w:t xml:space="preserve"> </w:t>
      </w:r>
      <w:r>
        <w:t>closest</w:t>
      </w:r>
      <w:r w:rsidR="00DE5A5C">
        <w:t xml:space="preserve"> </w:t>
      </w:r>
      <w:r>
        <w:t>term</w:t>
      </w:r>
      <w:r w:rsidR="00DE5A5C">
        <w:t xml:space="preserve"> </w:t>
      </w:r>
      <w:r>
        <w:t>to</w:t>
      </w:r>
      <w:r w:rsidR="00DE5A5C">
        <w:t xml:space="preserve"> </w:t>
      </w:r>
      <w:r>
        <w:t>it</w:t>
      </w:r>
      <w:r w:rsidR="00DE5A5C">
        <w:t xml:space="preserve"> </w:t>
      </w:r>
      <w:r>
        <w:t>and</w:t>
      </w:r>
      <w:r w:rsidR="00DE5A5C">
        <w:t xml:space="preserve"> </w:t>
      </w:r>
      <w:r>
        <w:t>jus</w:t>
      </w:r>
      <w:r w:rsidR="00DC110B">
        <w:t>t</w:t>
      </w:r>
      <w:r w:rsidR="00DE5A5C">
        <w:t xml:space="preserve"> </w:t>
      </w:r>
      <w:r>
        <w:t>rely</w:t>
      </w:r>
      <w:r w:rsidR="00DE5A5C">
        <w:t xml:space="preserve"> </w:t>
      </w:r>
      <w:r>
        <w:t>on</w:t>
      </w:r>
      <w:r w:rsidR="00DE5A5C">
        <w:t xml:space="preserve"> </w:t>
      </w:r>
      <w:r>
        <w:t>its</w:t>
      </w:r>
      <w:r w:rsidR="00DE5A5C">
        <w:t xml:space="preserve"> </w:t>
      </w:r>
      <w:r>
        <w:t>explanation</w:t>
      </w:r>
      <w:r w:rsidR="00DE5A5C">
        <w:t xml:space="preserve"> </w:t>
      </w:r>
      <w:r>
        <w:t>in</w:t>
      </w:r>
      <w:r w:rsidR="00DE5A5C">
        <w:t xml:space="preserve"> </w:t>
      </w:r>
      <w:r>
        <w:t>our</w:t>
      </w:r>
      <w:r w:rsidR="00DE5A5C">
        <w:t xml:space="preserve"> </w:t>
      </w:r>
      <w:r>
        <w:t>discussion.</w:t>
      </w:r>
      <w:r w:rsidR="00DE5A5C">
        <w:t xml:space="preserve"> </w:t>
      </w:r>
      <w:r>
        <w:t>For</w:t>
      </w:r>
      <w:r w:rsidR="00DE5A5C">
        <w:t xml:space="preserve"> </w:t>
      </w:r>
      <w:r>
        <w:t>the</w:t>
      </w:r>
      <w:r w:rsidR="00DE5A5C">
        <w:t xml:space="preserve"> </w:t>
      </w:r>
      <w:r>
        <w:t>purpose</w:t>
      </w:r>
      <w:r w:rsidR="00DE5A5C">
        <w:t xml:space="preserve"> </w:t>
      </w:r>
      <w:r>
        <w:t>of</w:t>
      </w:r>
      <w:r w:rsidR="00DE5A5C">
        <w:t xml:space="preserve"> </w:t>
      </w:r>
      <w:r>
        <w:t>clarification</w:t>
      </w:r>
      <w:r w:rsidR="00DE5A5C">
        <w:t xml:space="preserve"> </w:t>
      </w:r>
      <w:r>
        <w:t>of</w:t>
      </w:r>
      <w:r w:rsidR="00DE5A5C">
        <w:t xml:space="preserve"> </w:t>
      </w:r>
      <w:r>
        <w:t>thi</w:t>
      </w:r>
      <w:r w:rsidR="00DC110B">
        <w:t>s</w:t>
      </w:r>
      <w:r w:rsidR="00DE5A5C">
        <w:t xml:space="preserve"> </w:t>
      </w:r>
      <w:r>
        <w:t>complicatedly</w:t>
      </w:r>
      <w:r w:rsidR="00DE5A5C">
        <w:t xml:space="preserve"> </w:t>
      </w:r>
      <w:r>
        <w:t>presented</w:t>
      </w:r>
      <w:r w:rsidR="00DE5A5C">
        <w:t xml:space="preserve"> </w:t>
      </w:r>
      <w:r>
        <w:t>discussion,</w:t>
      </w:r>
      <w:r w:rsidR="00DE5A5C">
        <w:t xml:space="preserve"> </w:t>
      </w:r>
      <w:r>
        <w:t>let</w:t>
      </w:r>
      <w:r w:rsidR="00DE5A5C">
        <w:t xml:space="preserve"> </w:t>
      </w:r>
      <w:r>
        <w:t>us</w:t>
      </w:r>
      <w:r w:rsidR="00DE5A5C">
        <w:t xml:space="preserve"> </w:t>
      </w:r>
      <w:r>
        <w:t>take</w:t>
      </w:r>
      <w:r w:rsidR="00DE5A5C">
        <w:t xml:space="preserve"> </w:t>
      </w:r>
      <w:r>
        <w:t>an</w:t>
      </w:r>
      <w:r w:rsidR="00DE5A5C">
        <w:t xml:space="preserve"> </w:t>
      </w:r>
      <w:r>
        <w:t>example.</w:t>
      </w:r>
      <w:r w:rsidR="00DE5A5C">
        <w:t xml:space="preserve"> </w:t>
      </w:r>
      <w:r>
        <w:t>Suppose</w:t>
      </w:r>
      <w:r w:rsidR="00DE5A5C">
        <w:t xml:space="preserve"> </w:t>
      </w:r>
      <w:r>
        <w:t>that</w:t>
      </w:r>
      <w:r w:rsidR="00DE5A5C">
        <w:t xml:space="preserve"> </w:t>
      </w:r>
      <w:r>
        <w:t>Al</w:t>
      </w:r>
      <w:r w:rsidR="00DC110B">
        <w:t>i</w:t>
      </w:r>
      <w:r w:rsidR="00DE5A5C">
        <w:t xml:space="preserve"> </w:t>
      </w:r>
      <w:r>
        <w:t>has</w:t>
      </w:r>
      <w:r w:rsidR="00DE5A5C">
        <w:t xml:space="preserve"> </w:t>
      </w:r>
      <w:r>
        <w:t>finished</w:t>
      </w:r>
      <w:r w:rsidR="00DE5A5C">
        <w:t xml:space="preserve"> </w:t>
      </w:r>
      <w:r>
        <w:t>the</w:t>
      </w:r>
      <w:r w:rsidR="00DE5A5C">
        <w:t xml:space="preserve"> </w:t>
      </w:r>
      <w:r>
        <w:t>high</w:t>
      </w:r>
      <w:r w:rsidR="00DE5A5C">
        <w:t xml:space="preserve"> </w:t>
      </w:r>
      <w:r>
        <w:t>school,</w:t>
      </w:r>
      <w:r w:rsidR="00DE5A5C">
        <w:t xml:space="preserve"> </w:t>
      </w:r>
      <w:r>
        <w:t>he</w:t>
      </w:r>
      <w:r w:rsidR="00DE5A5C">
        <w:t xml:space="preserve"> </w:t>
      </w:r>
      <w:r>
        <w:t>is</w:t>
      </w:r>
      <w:r w:rsidR="00DE5A5C">
        <w:t xml:space="preserve"> </w:t>
      </w:r>
      <w:r>
        <w:t>now</w:t>
      </w:r>
      <w:r w:rsidR="00DE5A5C">
        <w:t xml:space="preserve"> </w:t>
      </w:r>
      <w:r>
        <w:t>studying</w:t>
      </w:r>
      <w:r w:rsidR="00DE5A5C">
        <w:t xml:space="preserve"> </w:t>
      </w:r>
      <w:r>
        <w:t>law</w:t>
      </w:r>
      <w:r w:rsidR="00DE5A5C">
        <w:t xml:space="preserve"> </w:t>
      </w:r>
      <w:r>
        <w:t>at</w:t>
      </w:r>
      <w:r w:rsidR="00DE5A5C">
        <w:t xml:space="preserve"> </w:t>
      </w:r>
      <w:r>
        <w:t>a</w:t>
      </w:r>
      <w:r w:rsidR="00DE5A5C">
        <w:t xml:space="preserve"> </w:t>
      </w:r>
      <w:r>
        <w:t>university,</w:t>
      </w:r>
      <w:r w:rsidR="00DE5A5C">
        <w:t xml:space="preserve"> </w:t>
      </w:r>
      <w:r>
        <w:t>and</w:t>
      </w:r>
      <w:r w:rsidR="00DE5A5C">
        <w:t xml:space="preserve"> </w:t>
      </w:r>
      <w:r>
        <w:t>he</w:t>
      </w:r>
      <w:r w:rsidR="00DE5A5C">
        <w:t xml:space="preserve"> </w:t>
      </w:r>
      <w:r>
        <w:t>wil</w:t>
      </w:r>
      <w:r w:rsidR="00DC110B">
        <w:t>l</w:t>
      </w:r>
      <w:r w:rsidR="00DE5A5C">
        <w:t xml:space="preserve"> </w:t>
      </w:r>
      <w:r>
        <w:t>definitely</w:t>
      </w:r>
      <w:r w:rsidR="00DE5A5C">
        <w:t xml:space="preserve"> </w:t>
      </w:r>
      <w:r>
        <w:t>become</w:t>
      </w:r>
      <w:r w:rsidR="00DE5A5C">
        <w:t xml:space="preserve"> </w:t>
      </w:r>
      <w:r>
        <w:t>a</w:t>
      </w:r>
      <w:r w:rsidR="00DE5A5C">
        <w:t xml:space="preserve"> </w:t>
      </w:r>
      <w:r>
        <w:t>judge</w:t>
      </w:r>
      <w:r w:rsidR="00DE5A5C">
        <w:t xml:space="preserve"> </w:t>
      </w:r>
      <w:r>
        <w:t>when</w:t>
      </w:r>
      <w:r w:rsidR="00DE5A5C">
        <w:t xml:space="preserve"> </w:t>
      </w:r>
      <w:r>
        <w:t>he</w:t>
      </w:r>
      <w:r w:rsidR="00DE5A5C">
        <w:t xml:space="preserve"> </w:t>
      </w:r>
      <w:r>
        <w:t>is</w:t>
      </w:r>
      <w:r w:rsidR="00DE5A5C">
        <w:t xml:space="preserve"> </w:t>
      </w:r>
      <w:r>
        <w:t>graduated.</w:t>
      </w:r>
    </w:p>
    <w:p w:rsidR="00AC0545" w:rsidRDefault="00AC0545" w:rsidP="00157CE5">
      <w:pPr>
        <w:pStyle w:val="libNormal"/>
      </w:pPr>
      <w:r>
        <w:t>A.</w:t>
      </w:r>
      <w:r w:rsidR="00DE5A5C">
        <w:t xml:space="preserve"> </w:t>
      </w:r>
      <w:r>
        <w:t>If</w:t>
      </w:r>
      <w:r w:rsidR="00DE5A5C">
        <w:t xml:space="preserve"> </w:t>
      </w:r>
      <w:r>
        <w:t>we</w:t>
      </w:r>
      <w:r w:rsidR="00DE5A5C">
        <w:t xml:space="preserve"> </w:t>
      </w:r>
      <w:r>
        <w:t>say,</w:t>
      </w:r>
      <w:r w:rsidR="00DE5A5C">
        <w:t xml:space="preserve"> </w:t>
      </w:r>
      <w:r>
        <w:t>“Ali</w:t>
      </w:r>
      <w:r w:rsidR="00DE5A5C">
        <w:t xml:space="preserve"> </w:t>
      </w:r>
      <w:r>
        <w:t>was</w:t>
      </w:r>
      <w:r w:rsidR="00DE5A5C">
        <w:t xml:space="preserve"> </w:t>
      </w:r>
      <w:r>
        <w:t>a</w:t>
      </w:r>
      <w:r w:rsidR="00DE5A5C">
        <w:t xml:space="preserve"> </w:t>
      </w:r>
      <w:r>
        <w:t>student,”</w:t>
      </w:r>
      <w:r w:rsidR="00DE5A5C">
        <w:t xml:space="preserve"> </w:t>
      </w:r>
      <w:r>
        <w:t>“Ali</w:t>
      </w:r>
      <w:r w:rsidR="00DE5A5C">
        <w:t xml:space="preserve"> </w:t>
      </w:r>
      <w:r>
        <w:t>is</w:t>
      </w:r>
      <w:r w:rsidR="00DE5A5C">
        <w:t xml:space="preserve"> </w:t>
      </w:r>
      <w:r>
        <w:t>a</w:t>
      </w:r>
      <w:r w:rsidR="00DE5A5C">
        <w:t xml:space="preserve"> </w:t>
      </w:r>
      <w:r>
        <w:t>university</w:t>
      </w:r>
      <w:r w:rsidR="00DE5A5C">
        <w:t xml:space="preserve"> </w:t>
      </w:r>
      <w:r>
        <w:t>student,”</w:t>
      </w:r>
      <w:r w:rsidR="00DE5A5C">
        <w:t xml:space="preserve"> </w:t>
      </w:r>
      <w:r>
        <w:t>and</w:t>
      </w:r>
      <w:r w:rsidR="00DE5A5C">
        <w:t xml:space="preserve"> </w:t>
      </w:r>
      <w:r>
        <w:t>“Ali</w:t>
      </w:r>
      <w:r w:rsidR="00DE5A5C">
        <w:t xml:space="preserve"> </w:t>
      </w:r>
      <w:r>
        <w:t>wil</w:t>
      </w:r>
      <w:r w:rsidR="00DC110B">
        <w:t>l</w:t>
      </w:r>
      <w:r w:rsidR="00DE5A5C">
        <w:t xml:space="preserve"> </w:t>
      </w:r>
      <w:r>
        <w:t>be</w:t>
      </w:r>
      <w:r w:rsidR="00DE5A5C">
        <w:t xml:space="preserve"> </w:t>
      </w:r>
      <w:r>
        <w:t>a</w:t>
      </w:r>
      <w:r w:rsidR="00DE5A5C">
        <w:t xml:space="preserve"> </w:t>
      </w:r>
      <w:r>
        <w:t>judge”</w:t>
      </w:r>
      <w:r w:rsidR="00DE5A5C">
        <w:t xml:space="preserve"> </w:t>
      </w:r>
      <w:r>
        <w:t>we</w:t>
      </w:r>
      <w:r w:rsidR="00DE5A5C">
        <w:t xml:space="preserve"> </w:t>
      </w:r>
      <w:r>
        <w:t>are</w:t>
      </w:r>
      <w:r w:rsidR="00DE5A5C">
        <w:t xml:space="preserve"> </w:t>
      </w:r>
      <w:r>
        <w:t>literally</w:t>
      </w:r>
      <w:r w:rsidR="00DE5A5C">
        <w:t xml:space="preserve"> </w:t>
      </w:r>
      <w:r>
        <w:t>correct.</w:t>
      </w:r>
      <w:r w:rsidR="00DE5A5C">
        <w:t xml:space="preserve"> </w:t>
      </w:r>
      <w:r>
        <w:t>In</w:t>
      </w:r>
      <w:r w:rsidR="00DE5A5C">
        <w:t xml:space="preserve"> </w:t>
      </w:r>
      <w:r>
        <w:t>those</w:t>
      </w:r>
      <w:r w:rsidR="00DE5A5C">
        <w:t xml:space="preserve"> </w:t>
      </w:r>
      <w:r>
        <w:t>examples</w:t>
      </w:r>
      <w:r w:rsidR="00DE5A5C">
        <w:t xml:space="preserve"> </w:t>
      </w:r>
      <w:r>
        <w:t>we</w:t>
      </w:r>
      <w:r w:rsidR="00DE5A5C">
        <w:t xml:space="preserve"> </w:t>
      </w:r>
      <w:r>
        <w:t>are</w:t>
      </w:r>
      <w:r w:rsidR="00DE5A5C">
        <w:t xml:space="preserve"> </w:t>
      </w:r>
      <w:r>
        <w:t>using</w:t>
      </w:r>
      <w:r w:rsidR="00DE5A5C">
        <w:t xml:space="preserve"> </w:t>
      </w:r>
      <w:r>
        <w:t>exactl</w:t>
      </w:r>
      <w:r w:rsidR="00DC110B">
        <w:t>y</w:t>
      </w:r>
      <w:r w:rsidR="00DE5A5C">
        <w:t xml:space="preserve"> </w:t>
      </w:r>
      <w:r>
        <w:t>the</w:t>
      </w:r>
      <w:r w:rsidR="00DE5A5C">
        <w:t xml:space="preserve"> </w:t>
      </w:r>
      <w:r>
        <w:t>time</w:t>
      </w:r>
      <w:r w:rsidR="00DE5A5C">
        <w:t xml:space="preserve"> </w:t>
      </w:r>
      <w:r>
        <w:t>when</w:t>
      </w:r>
      <w:r w:rsidR="00DE5A5C">
        <w:t xml:space="preserve"> </w:t>
      </w:r>
      <w:r>
        <w:t>“student,”</w:t>
      </w:r>
      <w:r w:rsidR="00DE5A5C">
        <w:t xml:space="preserve"> </w:t>
      </w:r>
      <w:r>
        <w:t>“university</w:t>
      </w:r>
      <w:r w:rsidR="00DE5A5C">
        <w:t xml:space="preserve"> </w:t>
      </w:r>
      <w:r>
        <w:t>student,”</w:t>
      </w:r>
      <w:r w:rsidR="00DE5A5C">
        <w:t xml:space="preserve"> </w:t>
      </w:r>
      <w:r>
        <w:t>and</w:t>
      </w:r>
      <w:r w:rsidR="00DE5A5C">
        <w:t xml:space="preserve"> </w:t>
      </w:r>
      <w:r>
        <w:t>“judge”</w:t>
      </w:r>
      <w:r w:rsidR="00DE5A5C">
        <w:t xml:space="preserve"> </w:t>
      </w:r>
      <w:r>
        <w:t>are</w:t>
      </w:r>
      <w:r w:rsidR="00DE5A5C">
        <w:t xml:space="preserve"> </w:t>
      </w:r>
      <w:r>
        <w:t>attributed</w:t>
      </w:r>
      <w:r w:rsidR="00DE5A5C">
        <w:t xml:space="preserve"> </w:t>
      </w:r>
      <w:r>
        <w:t>t</w:t>
      </w:r>
      <w:r w:rsidR="00DC110B">
        <w:t>o</w:t>
      </w:r>
      <w:r w:rsidR="00DE5A5C">
        <w:t xml:space="preserve"> </w:t>
      </w:r>
      <w:r>
        <w:t>Ali.</w:t>
      </w:r>
      <w:r w:rsidR="00DE5A5C">
        <w:t xml:space="preserve"> </w:t>
      </w:r>
      <w:r>
        <w:t>That</w:t>
      </w:r>
      <w:r w:rsidR="00DE5A5C">
        <w:t xml:space="preserve"> </w:t>
      </w:r>
      <w:r>
        <w:t>time</w:t>
      </w:r>
      <w:r w:rsidR="00DE5A5C">
        <w:t xml:space="preserve"> </w:t>
      </w:r>
      <w:r>
        <w:t>is</w:t>
      </w:r>
      <w:r w:rsidR="00DE5A5C">
        <w:t xml:space="preserve"> </w:t>
      </w:r>
      <w:r>
        <w:t>called</w:t>
      </w:r>
      <w:r w:rsidR="00DE5A5C">
        <w:t xml:space="preserve"> </w:t>
      </w:r>
      <w:r>
        <w:t>“the</w:t>
      </w:r>
      <w:r w:rsidR="00DE5A5C">
        <w:t xml:space="preserve"> </w:t>
      </w:r>
      <w:r>
        <w:t>time</w:t>
      </w:r>
      <w:r w:rsidR="00DE5A5C">
        <w:t xml:space="preserve"> </w:t>
      </w:r>
      <w:r>
        <w:t>of</w:t>
      </w:r>
      <w:r w:rsidR="00DE5A5C">
        <w:t xml:space="preserve"> </w:t>
      </w:r>
      <w:r>
        <w:t>possession</w:t>
      </w:r>
      <w:r w:rsidR="00DE5A5C">
        <w:t xml:space="preserve"> </w:t>
      </w:r>
      <w:r>
        <w:t>(ĥāl</w:t>
      </w:r>
      <w:r w:rsidR="00DE5A5C">
        <w:t xml:space="preserve"> </w:t>
      </w:r>
      <w:r>
        <w:t>al</w:t>
      </w:r>
      <w:r w:rsidR="00226521">
        <w:t>-</w:t>
      </w:r>
      <w:r>
        <w:t>talabbus).”</w:t>
      </w:r>
      <w:r w:rsidR="00DE5A5C">
        <w:t xml:space="preserve"> </w:t>
      </w:r>
      <w:r>
        <w:t>Thus,</w:t>
      </w:r>
      <w:r w:rsidR="00DE5A5C">
        <w:t xml:space="preserve"> </w:t>
      </w:r>
      <w:r>
        <w:t>whe</w:t>
      </w:r>
      <w:r w:rsidR="00DC110B">
        <w:t>n</w:t>
      </w:r>
      <w:r w:rsidR="00DE5A5C">
        <w:t xml:space="preserve"> </w:t>
      </w:r>
      <w:r>
        <w:t>we</w:t>
      </w:r>
      <w:r w:rsidR="00DE5A5C">
        <w:t xml:space="preserve"> </w:t>
      </w:r>
      <w:r>
        <w:t>attribute</w:t>
      </w:r>
      <w:r w:rsidR="00DE5A5C">
        <w:t xml:space="preserve"> </w:t>
      </w:r>
      <w:r>
        <w:t>something</w:t>
      </w:r>
      <w:r w:rsidR="00DE5A5C">
        <w:t xml:space="preserve"> </w:t>
      </w:r>
      <w:r>
        <w:t>to</w:t>
      </w:r>
      <w:r w:rsidR="00DE5A5C">
        <w:t xml:space="preserve"> </w:t>
      </w:r>
      <w:r>
        <w:t>somebody</w:t>
      </w:r>
      <w:r w:rsidR="00DE5A5C">
        <w:t xml:space="preserve"> </w:t>
      </w:r>
      <w:r>
        <w:t>or</w:t>
      </w:r>
      <w:r w:rsidR="00DE5A5C">
        <w:t xml:space="preserve"> </w:t>
      </w:r>
      <w:r>
        <w:t>something</w:t>
      </w:r>
      <w:r w:rsidR="00DE5A5C">
        <w:t xml:space="preserve"> </w:t>
      </w:r>
      <w:r>
        <w:t>else</w:t>
      </w:r>
      <w:r w:rsidR="00DE5A5C">
        <w:t xml:space="preserve"> </w:t>
      </w:r>
      <w:r>
        <w:t>in</w:t>
      </w:r>
      <w:r w:rsidR="00DE5A5C">
        <w:t xml:space="preserve"> </w:t>
      </w:r>
      <w:r>
        <w:t>the</w:t>
      </w:r>
      <w:r w:rsidR="00DE5A5C">
        <w:t xml:space="preserve"> </w:t>
      </w:r>
      <w:r>
        <w:t>time</w:t>
      </w:r>
      <w:r w:rsidR="00DE5A5C">
        <w:t xml:space="preserve"> </w:t>
      </w:r>
      <w:r>
        <w:t>whe</w:t>
      </w:r>
      <w:r w:rsidR="00DC110B">
        <w:t>n</w:t>
      </w:r>
      <w:r w:rsidR="00DE5A5C">
        <w:t xml:space="preserve"> </w:t>
      </w:r>
      <w:r>
        <w:t>the</w:t>
      </w:r>
      <w:r w:rsidR="00DE5A5C">
        <w:t xml:space="preserve"> </w:t>
      </w:r>
      <w:r>
        <w:t>former</w:t>
      </w:r>
      <w:r w:rsidR="00DE5A5C">
        <w:t xml:space="preserve"> </w:t>
      </w:r>
      <w:r>
        <w:t>possesses</w:t>
      </w:r>
      <w:r w:rsidR="00DE5A5C">
        <w:t xml:space="preserve"> </w:t>
      </w:r>
      <w:r>
        <w:t>the</w:t>
      </w:r>
      <w:r w:rsidR="00DE5A5C">
        <w:t xml:space="preserve"> </w:t>
      </w:r>
      <w:r>
        <w:t>latter,</w:t>
      </w:r>
      <w:r w:rsidR="00DE5A5C">
        <w:t xml:space="preserve"> </w:t>
      </w:r>
      <w:r>
        <w:t>we</w:t>
      </w:r>
      <w:r w:rsidR="00DE5A5C">
        <w:t xml:space="preserve"> </w:t>
      </w:r>
      <w:r>
        <w:t>are</w:t>
      </w:r>
      <w:r w:rsidR="00DE5A5C">
        <w:t xml:space="preserve"> </w:t>
      </w:r>
      <w:r>
        <w:t>literally</w:t>
      </w:r>
      <w:r w:rsidR="00DE5A5C">
        <w:t xml:space="preserve"> </w:t>
      </w:r>
      <w:r>
        <w:t>correct</w:t>
      </w:r>
      <w:r w:rsidR="00DE5A5C">
        <w:t xml:space="preserve"> </w:t>
      </w:r>
      <w:r>
        <w:t>and</w:t>
      </w:r>
      <w:r w:rsidR="00DE5A5C">
        <w:t xml:space="preserve"> </w:t>
      </w:r>
      <w:r>
        <w:t>there</w:t>
      </w:r>
      <w:r w:rsidR="00DE5A5C">
        <w:t xml:space="preserve"> </w:t>
      </w:r>
      <w:r>
        <w:t>is</w:t>
      </w:r>
      <w:r w:rsidR="00DE5A5C">
        <w:t xml:space="preserve"> </w:t>
      </w:r>
      <w:r>
        <w:t>no</w:t>
      </w:r>
      <w:r w:rsidR="00DE5A5C">
        <w:t xml:space="preserve"> </w:t>
      </w:r>
      <w:r>
        <w:t>disput</w:t>
      </w:r>
      <w:r w:rsidR="00DC110B">
        <w:t>e</w:t>
      </w:r>
      <w:r w:rsidR="00DE5A5C">
        <w:t xml:space="preserve"> </w:t>
      </w:r>
      <w:r>
        <w:t>over</w:t>
      </w:r>
      <w:r w:rsidR="00DE5A5C">
        <w:t xml:space="preserve"> </w:t>
      </w:r>
      <w:r>
        <w:t>this</w:t>
      </w:r>
      <w:r w:rsidR="00DE5A5C">
        <w:t xml:space="preserve"> </w:t>
      </w:r>
      <w:r>
        <w:t>among</w:t>
      </w:r>
      <w:r w:rsidR="00DE5A5C">
        <w:t xml:space="preserve"> </w:t>
      </w:r>
      <w:r>
        <w:t>Uşūlīs.</w:t>
      </w:r>
    </w:p>
    <w:p w:rsidR="00AC0545" w:rsidRDefault="00AC0545" w:rsidP="00157CE5">
      <w:pPr>
        <w:pStyle w:val="libNormal"/>
      </w:pPr>
      <w:r>
        <w:t>B.</w:t>
      </w:r>
      <w:r w:rsidR="00DE5A5C">
        <w:t xml:space="preserve"> </w:t>
      </w:r>
      <w:r>
        <w:t>If</w:t>
      </w:r>
      <w:r w:rsidR="00DE5A5C">
        <w:t xml:space="preserve"> </w:t>
      </w:r>
      <w:r>
        <w:t>we</w:t>
      </w:r>
      <w:r w:rsidR="00DE5A5C">
        <w:t xml:space="preserve"> </w:t>
      </w:r>
      <w:r>
        <w:t>say,</w:t>
      </w:r>
      <w:r w:rsidR="00DE5A5C">
        <w:t xml:space="preserve"> </w:t>
      </w:r>
      <w:r>
        <w:t>“Ali</w:t>
      </w:r>
      <w:r w:rsidR="00DE5A5C">
        <w:t xml:space="preserve"> </w:t>
      </w:r>
      <w:r>
        <w:t>is</w:t>
      </w:r>
      <w:r w:rsidR="00DE5A5C">
        <w:t xml:space="preserve"> </w:t>
      </w:r>
      <w:r>
        <w:t>a</w:t>
      </w:r>
      <w:r w:rsidR="00DE5A5C">
        <w:t xml:space="preserve"> </w:t>
      </w:r>
      <w:r>
        <w:t>judge”</w:t>
      </w:r>
      <w:r w:rsidR="00DE5A5C">
        <w:t xml:space="preserve"> </w:t>
      </w:r>
      <w:r>
        <w:t>we</w:t>
      </w:r>
      <w:r w:rsidR="00DE5A5C">
        <w:t xml:space="preserve"> </w:t>
      </w:r>
      <w:r>
        <w:t>are</w:t>
      </w:r>
      <w:r w:rsidR="00DE5A5C">
        <w:t xml:space="preserve"> </w:t>
      </w:r>
      <w:r>
        <w:t>attributing</w:t>
      </w:r>
      <w:r w:rsidR="00DE5A5C">
        <w:t xml:space="preserve"> </w:t>
      </w:r>
      <w:r>
        <w:t>something</w:t>
      </w:r>
      <w:r w:rsidR="00DE5A5C">
        <w:t xml:space="preserve"> </w:t>
      </w:r>
      <w:r>
        <w:t>to</w:t>
      </w:r>
      <w:r w:rsidR="00DE5A5C">
        <w:t xml:space="preserve"> </w:t>
      </w:r>
      <w:r>
        <w:t>Ali</w:t>
      </w:r>
      <w:r w:rsidR="00DE5A5C">
        <w:t xml:space="preserve"> </w:t>
      </w:r>
      <w:r>
        <w:t>when</w:t>
      </w:r>
      <w:r w:rsidR="00DE5A5C">
        <w:t xml:space="preserve"> </w:t>
      </w:r>
      <w:r>
        <w:t>he</w:t>
      </w:r>
      <w:r w:rsidR="00DE5A5C">
        <w:t xml:space="preserve"> </w:t>
      </w:r>
      <w:r>
        <w:t>ha</w:t>
      </w:r>
      <w:r w:rsidR="00DC110B">
        <w:t>s</w:t>
      </w:r>
      <w:r w:rsidR="00DE5A5C">
        <w:t xml:space="preserve"> </w:t>
      </w:r>
      <w:r>
        <w:t>not</w:t>
      </w:r>
      <w:r w:rsidR="00DE5A5C">
        <w:t xml:space="preserve"> </w:t>
      </w:r>
      <w:r>
        <w:t>possessed</w:t>
      </w:r>
      <w:r w:rsidR="00DE5A5C">
        <w:t xml:space="preserve"> </w:t>
      </w:r>
      <w:r>
        <w:t>it</w:t>
      </w:r>
      <w:r w:rsidR="00DE5A5C">
        <w:t xml:space="preserve"> </w:t>
      </w:r>
      <w:r>
        <w:t>yet,</w:t>
      </w:r>
      <w:r w:rsidR="00DE5A5C">
        <w:t xml:space="preserve"> </w:t>
      </w:r>
      <w:r>
        <w:t>i.e.,</w:t>
      </w:r>
      <w:r w:rsidR="00DE5A5C">
        <w:t xml:space="preserve"> </w:t>
      </w:r>
      <w:r>
        <w:t>the</w:t>
      </w:r>
      <w:r w:rsidR="00DE5A5C">
        <w:t xml:space="preserve"> </w:t>
      </w:r>
      <w:r>
        <w:t>time</w:t>
      </w:r>
      <w:r w:rsidR="00DE5A5C">
        <w:t xml:space="preserve"> </w:t>
      </w:r>
      <w:r>
        <w:t>of</w:t>
      </w:r>
      <w:r w:rsidR="00DE5A5C">
        <w:t xml:space="preserve"> </w:t>
      </w:r>
      <w:r>
        <w:t>attribution</w:t>
      </w:r>
      <w:r w:rsidR="00DE5A5C">
        <w:t xml:space="preserve"> </w:t>
      </w:r>
      <w:r>
        <w:t>(ĥāl</w:t>
      </w:r>
      <w:r w:rsidR="00DE5A5C">
        <w:t xml:space="preserve"> </w:t>
      </w:r>
      <w:r>
        <w:t>al</w:t>
      </w:r>
      <w:r w:rsidR="00226521">
        <w:t>-</w:t>
      </w:r>
      <w:r>
        <w:t>isnād)</w:t>
      </w:r>
      <w:r w:rsidR="00DE5A5C">
        <w:t xml:space="preserve"> </w:t>
      </w:r>
      <w:r>
        <w:t>is</w:t>
      </w:r>
      <w:r w:rsidR="00DE5A5C">
        <w:t xml:space="preserve"> </w:t>
      </w:r>
      <w:r>
        <w:t>different</w:t>
      </w:r>
      <w:r w:rsidR="00DE5A5C">
        <w:t xml:space="preserve"> </w:t>
      </w:r>
      <w:r>
        <w:t>fro</w:t>
      </w:r>
      <w:r w:rsidR="00DC110B">
        <w:t>m</w:t>
      </w:r>
      <w:r w:rsidR="00DE5A5C">
        <w:t xml:space="preserve"> </w:t>
      </w:r>
      <w:r>
        <w:t>that</w:t>
      </w:r>
      <w:r w:rsidR="00DE5A5C">
        <w:t xml:space="preserve"> </w:t>
      </w:r>
      <w:r>
        <w:t>of</w:t>
      </w:r>
      <w:r w:rsidR="00DE5A5C">
        <w:t xml:space="preserve"> </w:t>
      </w:r>
      <w:r>
        <w:t>possession</w:t>
      </w:r>
      <w:r w:rsidR="00DE5A5C">
        <w:t xml:space="preserve"> </w:t>
      </w:r>
      <w:r>
        <w:t>(ĥāl</w:t>
      </w:r>
      <w:r w:rsidR="00DE5A5C">
        <w:t xml:space="preserve"> </w:t>
      </w:r>
      <w:r>
        <w:t>al</w:t>
      </w:r>
      <w:r w:rsidR="00226521">
        <w:t>-</w:t>
      </w:r>
      <w:r>
        <w:t>talabbus)</w:t>
      </w:r>
      <w:r w:rsidR="00DE5A5C">
        <w:t xml:space="preserve"> </w:t>
      </w:r>
      <w:r>
        <w:t>which</w:t>
      </w:r>
      <w:r w:rsidR="00DE5A5C">
        <w:t xml:space="preserve"> </w:t>
      </w:r>
      <w:r>
        <w:t>will</w:t>
      </w:r>
      <w:r w:rsidR="00DE5A5C">
        <w:t xml:space="preserve"> </w:t>
      </w:r>
      <w:r>
        <w:t>be</w:t>
      </w:r>
      <w:r w:rsidR="00DE5A5C">
        <w:t xml:space="preserve"> </w:t>
      </w:r>
      <w:r>
        <w:t>in</w:t>
      </w:r>
      <w:r w:rsidR="00DE5A5C">
        <w:t xml:space="preserve"> </w:t>
      </w:r>
      <w:r>
        <w:t>the</w:t>
      </w:r>
      <w:r w:rsidR="00DE5A5C">
        <w:t xml:space="preserve"> </w:t>
      </w:r>
      <w:r>
        <w:t>future.</w:t>
      </w:r>
      <w:r w:rsidR="00DE5A5C">
        <w:t xml:space="preserve"> </w:t>
      </w:r>
      <w:r>
        <w:t>In</w:t>
      </w:r>
      <w:r w:rsidR="00DE5A5C">
        <w:t xml:space="preserve"> </w:t>
      </w:r>
      <w:r>
        <w:t>this</w:t>
      </w:r>
      <w:r w:rsidR="00DE5A5C">
        <w:t xml:space="preserve"> </w:t>
      </w:r>
      <w:r>
        <w:t>case,</w:t>
      </w:r>
      <w:r w:rsidR="00DE5A5C">
        <w:t xml:space="preserve"> </w:t>
      </w:r>
      <w:r>
        <w:t>w</w:t>
      </w:r>
      <w:r w:rsidR="00DC110B">
        <w:t>e</w:t>
      </w:r>
      <w:r w:rsidR="00DE5A5C">
        <w:t xml:space="preserve"> </w:t>
      </w:r>
      <w:r>
        <w:t>are</w:t>
      </w:r>
      <w:r w:rsidR="00DE5A5C">
        <w:t xml:space="preserve"> </w:t>
      </w:r>
      <w:r>
        <w:t>figuratively</w:t>
      </w:r>
      <w:r w:rsidR="00DE5A5C">
        <w:t xml:space="preserve"> </w:t>
      </w:r>
      <w:r>
        <w:t>correct,</w:t>
      </w:r>
      <w:r w:rsidR="00DE5A5C">
        <w:t xml:space="preserve"> </w:t>
      </w:r>
      <w:r>
        <w:t>since</w:t>
      </w:r>
      <w:r w:rsidR="00DE5A5C">
        <w:t xml:space="preserve"> </w:t>
      </w:r>
      <w:r>
        <w:t>Ali</w:t>
      </w:r>
      <w:r w:rsidR="00DE5A5C">
        <w:t xml:space="preserve"> </w:t>
      </w:r>
      <w:r>
        <w:t>will</w:t>
      </w:r>
      <w:r w:rsidR="00DE5A5C">
        <w:t xml:space="preserve"> </w:t>
      </w:r>
      <w:r>
        <w:t>be</w:t>
      </w:r>
      <w:r w:rsidR="00DE5A5C">
        <w:t xml:space="preserve"> </w:t>
      </w:r>
      <w:r>
        <w:t>a</w:t>
      </w:r>
      <w:r w:rsidR="00DE5A5C">
        <w:t xml:space="preserve"> </w:t>
      </w:r>
      <w:r>
        <w:t>judge</w:t>
      </w:r>
      <w:r w:rsidR="00DE5A5C">
        <w:t xml:space="preserve"> </w:t>
      </w:r>
      <w:r>
        <w:t>in</w:t>
      </w:r>
      <w:r w:rsidR="00DE5A5C">
        <w:t xml:space="preserve"> </w:t>
      </w:r>
      <w:r>
        <w:t>the</w:t>
      </w:r>
      <w:r w:rsidR="00DE5A5C">
        <w:t xml:space="preserve"> </w:t>
      </w:r>
      <w:r>
        <w:t>future;</w:t>
      </w:r>
      <w:r w:rsidR="00DE5A5C">
        <w:t xml:space="preserve"> </w:t>
      </w:r>
      <w:r>
        <w:t>and</w:t>
      </w:r>
      <w:r w:rsidR="00DE5A5C">
        <w:t xml:space="preserve"> </w:t>
      </w:r>
      <w:r>
        <w:t>this</w:t>
      </w:r>
      <w:r w:rsidR="00DE5A5C">
        <w:t xml:space="preserve"> </w:t>
      </w:r>
      <w:r>
        <w:t>poin</w:t>
      </w:r>
      <w:r w:rsidR="00DC110B">
        <w:t>t</w:t>
      </w:r>
      <w:r w:rsidR="00DE5A5C">
        <w:t xml:space="preserve"> </w:t>
      </w:r>
      <w:r>
        <w:t>is</w:t>
      </w:r>
      <w:r w:rsidR="00DE5A5C">
        <w:t xml:space="preserve"> </w:t>
      </w:r>
      <w:r>
        <w:t>also</w:t>
      </w:r>
      <w:r w:rsidR="00DE5A5C">
        <w:t xml:space="preserve"> </w:t>
      </w:r>
      <w:r>
        <w:t>not</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among</w:t>
      </w:r>
      <w:r w:rsidR="00DE5A5C">
        <w:t xml:space="preserve"> </w:t>
      </w:r>
      <w:r>
        <w:t>Uşūlīs.</w:t>
      </w:r>
    </w:p>
    <w:p w:rsidR="00AC0545" w:rsidRDefault="00AC0545" w:rsidP="00157CE5">
      <w:pPr>
        <w:pStyle w:val="libNormal"/>
      </w:pPr>
      <w:r>
        <w:t>C.</w:t>
      </w:r>
      <w:r w:rsidR="00DE5A5C">
        <w:t xml:space="preserve"> </w:t>
      </w:r>
      <w:r>
        <w:t>Now,</w:t>
      </w:r>
      <w:r w:rsidR="00DE5A5C">
        <w:t xml:space="preserve"> </w:t>
      </w:r>
      <w:r>
        <w:t>suppose</w:t>
      </w:r>
      <w:r w:rsidR="00DE5A5C">
        <w:t xml:space="preserve"> </w:t>
      </w:r>
      <w:r>
        <w:t>that</w:t>
      </w:r>
      <w:r w:rsidR="00DE5A5C">
        <w:t xml:space="preserve"> </w:t>
      </w:r>
      <w:r>
        <w:t>Ali</w:t>
      </w:r>
      <w:r w:rsidR="00DE5A5C">
        <w:t xml:space="preserve"> </w:t>
      </w:r>
      <w:r>
        <w:t>finished</w:t>
      </w:r>
      <w:r w:rsidR="00DE5A5C">
        <w:t xml:space="preserve"> </w:t>
      </w:r>
      <w:r>
        <w:t>the</w:t>
      </w:r>
      <w:r w:rsidR="00DE5A5C">
        <w:t xml:space="preserve"> </w:t>
      </w:r>
      <w:r>
        <w:t>university</w:t>
      </w:r>
      <w:r w:rsidR="00DE5A5C">
        <w:t xml:space="preserve"> </w:t>
      </w:r>
      <w:r>
        <w:t>course,</w:t>
      </w:r>
      <w:r w:rsidR="00DE5A5C">
        <w:t xml:space="preserve"> </w:t>
      </w:r>
      <w:r>
        <w:t>was</w:t>
      </w:r>
      <w:r w:rsidR="00DE5A5C">
        <w:t xml:space="preserve"> </w:t>
      </w:r>
      <w:r>
        <w:t>appointed</w:t>
      </w:r>
      <w:r w:rsidR="00DE5A5C">
        <w:t xml:space="preserve"> </w:t>
      </w:r>
      <w:r>
        <w:t>a</w:t>
      </w:r>
      <w:r w:rsidR="00DC110B">
        <w:t>s</w:t>
      </w:r>
      <w:r w:rsidR="00DE5A5C">
        <w:t xml:space="preserve"> </w:t>
      </w:r>
      <w:r>
        <w:t>a</w:t>
      </w:r>
      <w:r w:rsidR="00DE5A5C">
        <w:t xml:space="preserve"> </w:t>
      </w:r>
      <w:r>
        <w:t>judge,</w:t>
      </w:r>
      <w:r w:rsidR="00DE5A5C">
        <w:t xml:space="preserve"> </w:t>
      </w:r>
      <w:r>
        <w:t>finished</w:t>
      </w:r>
      <w:r w:rsidR="00DE5A5C">
        <w:t xml:space="preserve"> </w:t>
      </w:r>
      <w:r>
        <w:t>his</w:t>
      </w:r>
      <w:r w:rsidR="00DE5A5C">
        <w:t xml:space="preserve"> </w:t>
      </w:r>
      <w:r>
        <w:t>thirty</w:t>
      </w:r>
      <w:r w:rsidR="00DE5A5C">
        <w:t xml:space="preserve"> </w:t>
      </w:r>
      <w:r>
        <w:t>years</w:t>
      </w:r>
      <w:r w:rsidR="00DE5A5C">
        <w:t xml:space="preserve"> </w:t>
      </w:r>
      <w:r>
        <w:t>of</w:t>
      </w:r>
      <w:r w:rsidR="00DE5A5C">
        <w:t xml:space="preserve"> </w:t>
      </w:r>
      <w:r>
        <w:t>duty,</w:t>
      </w:r>
      <w:r w:rsidR="00DE5A5C">
        <w:t xml:space="preserve"> </w:t>
      </w:r>
      <w:r>
        <w:t>and</w:t>
      </w:r>
      <w:r w:rsidR="00DE5A5C">
        <w:t xml:space="preserve"> </w:t>
      </w:r>
      <w:r>
        <w:t>became</w:t>
      </w:r>
      <w:r w:rsidR="00DE5A5C">
        <w:t xml:space="preserve"> </w:t>
      </w:r>
      <w:r>
        <w:t>retired</w:t>
      </w:r>
      <w:r w:rsidR="00DE5A5C">
        <w:t xml:space="preserve"> </w:t>
      </w:r>
      <w:r>
        <w:t>having</w:t>
      </w:r>
      <w:r w:rsidR="00DE5A5C">
        <w:t xml:space="preserve"> </w:t>
      </w:r>
      <w:r>
        <w:t>n</w:t>
      </w:r>
      <w:r w:rsidR="00DC110B">
        <w:t>o</w:t>
      </w:r>
      <w:r w:rsidR="00DE5A5C">
        <w:t xml:space="preserve"> </w:t>
      </w:r>
      <w:r>
        <w:t>position</w:t>
      </w:r>
      <w:r w:rsidR="00DE5A5C">
        <w:t xml:space="preserve"> </w:t>
      </w:r>
      <w:r>
        <w:t>in</w:t>
      </w:r>
      <w:r w:rsidR="00DE5A5C">
        <w:t xml:space="preserve"> </w:t>
      </w:r>
      <w:r>
        <w:t>the</w:t>
      </w:r>
      <w:r w:rsidR="00DE5A5C">
        <w:t xml:space="preserve"> </w:t>
      </w:r>
      <w:r>
        <w:t>juristic</w:t>
      </w:r>
      <w:r w:rsidR="00DE5A5C">
        <w:t xml:space="preserve"> </w:t>
      </w:r>
      <w:r>
        <w:t>system.</w:t>
      </w:r>
      <w:r w:rsidR="00DE5A5C">
        <w:t xml:space="preserve"> </w:t>
      </w:r>
      <w:r>
        <w:t>In</w:t>
      </w:r>
      <w:r w:rsidR="00DE5A5C">
        <w:t xml:space="preserve"> </w:t>
      </w:r>
      <w:r>
        <w:t>this</w:t>
      </w:r>
      <w:r w:rsidR="00DE5A5C">
        <w:t xml:space="preserve"> </w:t>
      </w:r>
      <w:r>
        <w:t>case,</w:t>
      </w:r>
      <w:r w:rsidR="00DE5A5C">
        <w:t xml:space="preserve"> </w:t>
      </w:r>
      <w:r>
        <w:t>if</w:t>
      </w:r>
      <w:r w:rsidR="00DE5A5C">
        <w:t xml:space="preserve"> </w:t>
      </w:r>
      <w:r>
        <w:t>we</w:t>
      </w:r>
      <w:r w:rsidR="00DE5A5C">
        <w:t xml:space="preserve"> </w:t>
      </w:r>
      <w:r>
        <w:t>say,</w:t>
      </w:r>
      <w:r w:rsidR="00DE5A5C">
        <w:t xml:space="preserve"> </w:t>
      </w:r>
      <w:r>
        <w:t>“Ali</w:t>
      </w:r>
      <w:r w:rsidR="00DE5A5C">
        <w:t xml:space="preserve"> </w:t>
      </w:r>
      <w:r>
        <w:t>was</w:t>
      </w:r>
      <w:r w:rsidR="00DE5A5C">
        <w:t xml:space="preserve"> </w:t>
      </w:r>
      <w:r>
        <w:t>a</w:t>
      </w:r>
      <w:r w:rsidR="00DE5A5C">
        <w:t xml:space="preserve"> </w:t>
      </w:r>
      <w:r>
        <w:t>judge”</w:t>
      </w:r>
      <w:r w:rsidR="00DE5A5C">
        <w:t xml:space="preserve"> </w:t>
      </w:r>
      <w:r>
        <w:t>we</w:t>
      </w:r>
      <w:r w:rsidR="00DE5A5C">
        <w:t xml:space="preserve"> </w:t>
      </w:r>
      <w:r>
        <w:t>ar</w:t>
      </w:r>
      <w:r w:rsidR="00DC110B">
        <w:t>e</w:t>
      </w:r>
      <w:r w:rsidR="00DE5A5C">
        <w:t xml:space="preserve"> </w:t>
      </w:r>
      <w:r>
        <w:t>literally</w:t>
      </w:r>
      <w:r w:rsidR="00DE5A5C">
        <w:t xml:space="preserve"> </w:t>
      </w:r>
      <w:r>
        <w:t>correct,</w:t>
      </w:r>
      <w:r w:rsidR="00DE5A5C">
        <w:t xml:space="preserve"> </w:t>
      </w:r>
      <w:r>
        <w:t>since</w:t>
      </w:r>
      <w:r w:rsidR="00DE5A5C">
        <w:t xml:space="preserve"> </w:t>
      </w:r>
      <w:r>
        <w:t>we</w:t>
      </w:r>
      <w:r w:rsidR="00DE5A5C">
        <w:t xml:space="preserve"> </w:t>
      </w:r>
      <w:r>
        <w:t>used</w:t>
      </w:r>
      <w:r w:rsidR="00DE5A5C">
        <w:t xml:space="preserve"> </w:t>
      </w:r>
      <w:r>
        <w:t>the</w:t>
      </w:r>
      <w:r w:rsidR="00DE5A5C">
        <w:t xml:space="preserve"> </w:t>
      </w:r>
      <w:r>
        <w:t>time</w:t>
      </w:r>
      <w:r w:rsidR="00DE5A5C">
        <w:t xml:space="preserve"> </w:t>
      </w:r>
      <w:r>
        <w:t>of</w:t>
      </w:r>
      <w:r w:rsidR="00DE5A5C">
        <w:t xml:space="preserve"> </w:t>
      </w:r>
      <w:r>
        <w:t>possession,</w:t>
      </w:r>
      <w:r w:rsidR="00DE5A5C">
        <w:t xml:space="preserve"> </w:t>
      </w:r>
      <w:r>
        <w:t>and</w:t>
      </w:r>
      <w:r w:rsidR="00DE5A5C">
        <w:t xml:space="preserve"> </w:t>
      </w:r>
      <w:r>
        <w:t>there</w:t>
      </w:r>
      <w:r w:rsidR="00DE5A5C">
        <w:t xml:space="preserve"> </w:t>
      </w:r>
      <w:r>
        <w:t>is</w:t>
      </w:r>
      <w:r w:rsidR="00DE5A5C">
        <w:t xml:space="preserve"> </w:t>
      </w:r>
      <w:r>
        <w:t>no</w:t>
      </w:r>
      <w:r w:rsidR="00DE5A5C">
        <w:t xml:space="preserve"> </w:t>
      </w:r>
      <w:r>
        <w:t>disput</w:t>
      </w:r>
      <w:r w:rsidR="00DC110B">
        <w:t>e</w:t>
      </w:r>
      <w:r w:rsidR="00DE5A5C">
        <w:t xml:space="preserve"> </w:t>
      </w:r>
      <w:r>
        <w:t>over</w:t>
      </w:r>
      <w:r w:rsidR="00DE5A5C">
        <w:t xml:space="preserve"> </w:t>
      </w:r>
      <w:r>
        <w:t>this.</w:t>
      </w:r>
      <w:r w:rsidR="00DE5A5C">
        <w:t xml:space="preserve"> </w:t>
      </w:r>
      <w:r>
        <w:t>But</w:t>
      </w:r>
      <w:r w:rsidR="00DE5A5C">
        <w:t xml:space="preserve"> </w:t>
      </w:r>
      <w:r>
        <w:t>how</w:t>
      </w:r>
      <w:r w:rsidR="00DE5A5C">
        <w:t xml:space="preserve"> </w:t>
      </w:r>
      <w:r>
        <w:t>would</w:t>
      </w:r>
      <w:r w:rsidR="00DE5A5C">
        <w:t xml:space="preserve"> </w:t>
      </w:r>
      <w:r>
        <w:t>be</w:t>
      </w:r>
      <w:r w:rsidR="00DE5A5C">
        <w:t xml:space="preserve"> </w:t>
      </w:r>
      <w:r>
        <w:t>the</w:t>
      </w:r>
      <w:r w:rsidR="00DE5A5C">
        <w:t xml:space="preserve"> </w:t>
      </w:r>
      <w:r>
        <w:t>case</w:t>
      </w:r>
      <w:r w:rsidR="00DE5A5C">
        <w:t xml:space="preserve"> </w:t>
      </w:r>
      <w:r>
        <w:t>if</w:t>
      </w:r>
      <w:r w:rsidR="00DE5A5C">
        <w:t xml:space="preserve"> </w:t>
      </w:r>
      <w:r>
        <w:t>we</w:t>
      </w:r>
      <w:r w:rsidR="00DE5A5C">
        <w:t xml:space="preserve"> </w:t>
      </w:r>
      <w:r>
        <w:t>would</w:t>
      </w:r>
      <w:r w:rsidR="00DE5A5C">
        <w:t xml:space="preserve"> </w:t>
      </w:r>
      <w:r>
        <w:t>say,</w:t>
      </w:r>
      <w:r w:rsidR="00DE5A5C">
        <w:t xml:space="preserve"> </w:t>
      </w:r>
      <w:r>
        <w:t>“Ali</w:t>
      </w:r>
      <w:r w:rsidR="00DE5A5C">
        <w:t xml:space="preserve"> </w:t>
      </w:r>
      <w:r>
        <w:t>is</w:t>
      </w:r>
      <w:r w:rsidR="00DE5A5C">
        <w:t xml:space="preserve"> </w:t>
      </w:r>
      <w:r>
        <w:t>a</w:t>
      </w:r>
      <w:r w:rsidR="00DE5A5C">
        <w:t xml:space="preserve"> </w:t>
      </w:r>
      <w:r>
        <w:t>judge”?</w:t>
      </w:r>
      <w:r w:rsidR="00DE5A5C">
        <w:t xml:space="preserve"> </w:t>
      </w:r>
      <w:r>
        <w:t>I</w:t>
      </w:r>
      <w:r w:rsidR="00DC110B">
        <w:t>s</w:t>
      </w:r>
      <w:r w:rsidR="00DE5A5C">
        <w:t xml:space="preserve"> </w:t>
      </w:r>
      <w:r>
        <w:t>this</w:t>
      </w:r>
      <w:r w:rsidR="00DE5A5C">
        <w:t xml:space="preserve"> </w:t>
      </w:r>
      <w:r>
        <w:t>usage</w:t>
      </w:r>
      <w:r w:rsidR="00DE5A5C">
        <w:t xml:space="preserve"> </w:t>
      </w:r>
      <w:r>
        <w:t>correct</w:t>
      </w:r>
      <w:r w:rsidR="00DE5A5C">
        <w:t xml:space="preserve"> </w:t>
      </w:r>
      <w:r>
        <w:t>literally</w:t>
      </w:r>
      <w:r w:rsidR="00DE5A5C">
        <w:t xml:space="preserve"> </w:t>
      </w:r>
      <w:r>
        <w:t>or</w:t>
      </w:r>
      <w:r w:rsidR="00DE5A5C">
        <w:t xml:space="preserve"> </w:t>
      </w:r>
      <w:r>
        <w:t>figuratively?</w:t>
      </w:r>
      <w:r w:rsidR="00DE5A5C">
        <w:t xml:space="preserve"> </w:t>
      </w:r>
      <w:r>
        <w:t>Such</w:t>
      </w:r>
      <w:r w:rsidR="00DE5A5C">
        <w:t xml:space="preserve"> </w:t>
      </w:r>
      <w:r>
        <w:t>case,</w:t>
      </w:r>
      <w:r w:rsidR="00DE5A5C">
        <w:t xml:space="preserve"> </w:t>
      </w:r>
      <w:r>
        <w:t>i.e.,</w:t>
      </w:r>
      <w:r w:rsidR="00DE5A5C">
        <w:t xml:space="preserve"> </w:t>
      </w:r>
      <w:r>
        <w:t>when</w:t>
      </w:r>
      <w:r w:rsidR="00DE5A5C">
        <w:t xml:space="preserve"> </w:t>
      </w:r>
      <w:r>
        <w:t>something</w:t>
      </w:r>
      <w:r w:rsidR="00DE5A5C">
        <w:t xml:space="preserve"> </w:t>
      </w:r>
      <w:r>
        <w:t>i</w:t>
      </w:r>
      <w:r w:rsidR="00DC110B">
        <w:t>s</w:t>
      </w:r>
      <w:r w:rsidR="00DE5A5C">
        <w:t xml:space="preserve"> </w:t>
      </w:r>
      <w:r>
        <w:t>attributed</w:t>
      </w:r>
      <w:r w:rsidR="00DE5A5C">
        <w:t xml:space="preserve"> </w:t>
      </w:r>
      <w:r>
        <w:t>to</w:t>
      </w:r>
      <w:r w:rsidR="00DE5A5C">
        <w:t xml:space="preserve"> </w:t>
      </w:r>
      <w:r>
        <w:t>somebody</w:t>
      </w:r>
      <w:r w:rsidR="00DE5A5C">
        <w:t xml:space="preserve"> </w:t>
      </w:r>
      <w:r>
        <w:t>or</w:t>
      </w:r>
      <w:r w:rsidR="00DE5A5C">
        <w:t xml:space="preserve"> </w:t>
      </w:r>
      <w:r>
        <w:t>something</w:t>
      </w:r>
      <w:r w:rsidR="00DE5A5C">
        <w:t xml:space="preserve"> </w:t>
      </w:r>
      <w:r>
        <w:t>else</w:t>
      </w:r>
      <w:r w:rsidR="00DE5A5C">
        <w:t xml:space="preserve"> </w:t>
      </w:r>
      <w:r>
        <w:t>because</w:t>
      </w:r>
      <w:r w:rsidR="00DE5A5C">
        <w:t xml:space="preserve"> </w:t>
      </w:r>
      <w:r>
        <w:t>he,</w:t>
      </w:r>
      <w:r w:rsidR="00DE5A5C">
        <w:t xml:space="preserve"> </w:t>
      </w:r>
      <w:r>
        <w:t>or</w:t>
      </w:r>
      <w:r w:rsidR="00DE5A5C">
        <w:t xml:space="preserve"> </w:t>
      </w:r>
      <w:r>
        <w:t>it,</w:t>
      </w:r>
      <w:r w:rsidR="00DE5A5C">
        <w:t xml:space="preserve"> </w:t>
      </w:r>
      <w:r>
        <w:t>has</w:t>
      </w:r>
      <w:r w:rsidR="00DE5A5C">
        <w:t xml:space="preserve"> </w:t>
      </w:r>
      <w:r>
        <w:t>possessed</w:t>
      </w:r>
      <w:r w:rsidR="00DE5A5C">
        <w:t xml:space="preserve"> </w:t>
      </w:r>
      <w:r>
        <w:t>i</w:t>
      </w:r>
      <w:r w:rsidR="00DC110B">
        <w:t>t</w:t>
      </w:r>
      <w:r w:rsidR="00DE5A5C">
        <w:t xml:space="preserve"> </w:t>
      </w:r>
      <w:r>
        <w:t>in</w:t>
      </w:r>
      <w:r w:rsidR="00DE5A5C">
        <w:t xml:space="preserve"> </w:t>
      </w:r>
      <w:r>
        <w:t>the</w:t>
      </w:r>
      <w:r w:rsidR="00DE5A5C">
        <w:t xml:space="preserve"> </w:t>
      </w:r>
      <w:r>
        <w:t>past,</w:t>
      </w:r>
      <w:r w:rsidR="00DE5A5C">
        <w:t xml:space="preserve"> </w:t>
      </w:r>
      <w:r>
        <w:t>is</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among</w:t>
      </w:r>
      <w:r w:rsidR="00DE5A5C">
        <w:t xml:space="preserve"> </w:t>
      </w:r>
      <w:r>
        <w:t>Uşūlīs:</w:t>
      </w:r>
      <w:r w:rsidR="00DE5A5C">
        <w:t xml:space="preserve"> </w:t>
      </w:r>
      <w:r>
        <w:t>some</w:t>
      </w:r>
      <w:r w:rsidR="00DE5A5C">
        <w:t xml:space="preserve"> </w:t>
      </w:r>
      <w:r>
        <w:t>consider</w:t>
      </w:r>
      <w:r w:rsidR="00DE5A5C">
        <w:t xml:space="preserve"> </w:t>
      </w:r>
      <w:r>
        <w:t>it</w:t>
      </w:r>
      <w:r w:rsidR="00DE5A5C">
        <w:t xml:space="preserve"> </w:t>
      </w:r>
      <w:r>
        <w:t>as</w:t>
      </w:r>
      <w:r w:rsidR="00DE5A5C">
        <w:t xml:space="preserve"> </w:t>
      </w:r>
      <w:r>
        <w:t>bein</w:t>
      </w:r>
      <w:r w:rsidR="00DC110B">
        <w:t>g</w:t>
      </w:r>
      <w:r w:rsidR="00DE5A5C">
        <w:t xml:space="preserve"> </w:t>
      </w:r>
      <w:r>
        <w:t>literally</w:t>
      </w:r>
      <w:r w:rsidR="00DE5A5C">
        <w:t xml:space="preserve"> </w:t>
      </w:r>
      <w:r>
        <w:t>and</w:t>
      </w:r>
      <w:r w:rsidR="00DE5A5C">
        <w:t xml:space="preserve"> </w:t>
      </w:r>
      <w:r>
        <w:t>others</w:t>
      </w:r>
      <w:r w:rsidR="00DE5A5C">
        <w:t xml:space="preserve"> </w:t>
      </w:r>
      <w:r>
        <w:t>as</w:t>
      </w:r>
      <w:r w:rsidR="00DE5A5C">
        <w:t xml:space="preserve"> </w:t>
      </w:r>
      <w:r>
        <w:t>being</w:t>
      </w:r>
      <w:r w:rsidR="00DE5A5C">
        <w:t xml:space="preserve"> </w:t>
      </w:r>
      <w:r>
        <w:t>figuratively</w:t>
      </w:r>
      <w:r w:rsidR="00DE5A5C">
        <w:t xml:space="preserve"> </w:t>
      </w:r>
      <w:r>
        <w:t>correct.</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that</w:t>
      </w:r>
      <w:r w:rsidR="00DE5A5C">
        <w:t xml:space="preserve"> </w:t>
      </w:r>
      <w:r>
        <w:t>it</w:t>
      </w:r>
      <w:r w:rsidR="00DE5A5C">
        <w:t xml:space="preserve"> </w:t>
      </w:r>
      <w:r>
        <w:t>is</w:t>
      </w:r>
      <w:r w:rsidR="00DE5A5C">
        <w:t xml:space="preserve"> </w:t>
      </w:r>
      <w:r>
        <w:t>used</w:t>
      </w:r>
      <w:r w:rsidR="00DE5A5C">
        <w:t xml:space="preserve"> </w:t>
      </w:r>
      <w:r>
        <w:t>figuratively</w:t>
      </w:r>
      <w:r w:rsidR="00DE5A5C">
        <w:t xml:space="preserve"> </w:t>
      </w:r>
      <w:r>
        <w:t>in</w:t>
      </w:r>
      <w:r w:rsidR="00DE5A5C">
        <w:t xml:space="preserve"> </w:t>
      </w:r>
      <w:r>
        <w:t>such</w:t>
      </w:r>
      <w:r w:rsidR="00DE5A5C">
        <w:t xml:space="preserve"> </w:t>
      </w:r>
      <w:r>
        <w:t>case,</w:t>
      </w:r>
      <w:r w:rsidR="00DE5A5C">
        <w:t xml:space="preserve"> </w:t>
      </w:r>
      <w:r>
        <w:t>for</w:t>
      </w:r>
      <w:r w:rsidR="00DE5A5C">
        <w:t xml:space="preserve"> </w:t>
      </w:r>
      <w:r>
        <w:t>it</w:t>
      </w:r>
      <w:r w:rsidR="00DE5A5C">
        <w:t xml:space="preserve"> </w:t>
      </w:r>
      <w:r>
        <w:t>doe</w:t>
      </w:r>
      <w:r w:rsidR="00DC110B">
        <w:t>s</w:t>
      </w:r>
      <w:r w:rsidR="00DE5A5C">
        <w:t xml:space="preserve"> </w:t>
      </w:r>
      <w:r>
        <w:t>not</w:t>
      </w:r>
      <w:r w:rsidR="00DE5A5C">
        <w:t xml:space="preserve"> </w:t>
      </w:r>
      <w:r>
        <w:t>precede</w:t>
      </w:r>
      <w:r w:rsidR="00DE5A5C">
        <w:t xml:space="preserve"> </w:t>
      </w:r>
      <w:r>
        <w:t>other</w:t>
      </w:r>
      <w:r w:rsidR="00DE5A5C">
        <w:t xml:space="preserve"> </w:t>
      </w:r>
      <w:r>
        <w:t>meanings</w:t>
      </w:r>
      <w:r w:rsidR="00DE5A5C">
        <w:t xml:space="preserve"> </w:t>
      </w:r>
      <w:r>
        <w:t>in</w:t>
      </w:r>
      <w:r w:rsidR="00DE5A5C">
        <w:t xml:space="preserve"> </w:t>
      </w:r>
      <w:r>
        <w:t>coming</w:t>
      </w:r>
      <w:r w:rsidR="00DE5A5C">
        <w:t xml:space="preserve"> </w:t>
      </w:r>
      <w:r>
        <w:t>to</w:t>
      </w:r>
      <w:r w:rsidR="00DE5A5C">
        <w:t xml:space="preserve"> </w:t>
      </w:r>
      <w:r>
        <w:t>our</w:t>
      </w:r>
      <w:r w:rsidR="00DE5A5C">
        <w:t xml:space="preserve"> </w:t>
      </w:r>
      <w:r>
        <w:t>mind</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it</w:t>
      </w:r>
      <w:r w:rsidR="00DE5A5C">
        <w:t xml:space="preserve"> </w:t>
      </w:r>
      <w:r>
        <w:t>i</w:t>
      </w:r>
      <w:r w:rsidR="00DC110B">
        <w:t>s</w:t>
      </w:r>
      <w:r w:rsidR="00DE5A5C">
        <w:t xml:space="preserve"> </w:t>
      </w:r>
      <w:r>
        <w:t>correct</w:t>
      </w:r>
      <w:r w:rsidR="00DE5A5C">
        <w:t xml:space="preserve"> </w:t>
      </w:r>
      <w:r>
        <w:t>to</w:t>
      </w:r>
      <w:r w:rsidR="00DE5A5C">
        <w:t xml:space="preserve"> </w:t>
      </w:r>
      <w:r>
        <w:t>divest</w:t>
      </w:r>
      <w:r w:rsidR="00DE5A5C">
        <w:t xml:space="preserve"> </w:t>
      </w:r>
      <w:r>
        <w:t>it</w:t>
      </w:r>
      <w:r w:rsidR="00DE5A5C">
        <w:t xml:space="preserve"> </w:t>
      </w:r>
      <w:r>
        <w:t>of</w:t>
      </w:r>
      <w:r w:rsidR="00DE5A5C">
        <w:t xml:space="preserve"> </w:t>
      </w:r>
      <w:r>
        <w:t>someone</w:t>
      </w:r>
      <w:r w:rsidR="00DE5A5C">
        <w:t xml:space="preserve"> </w:t>
      </w:r>
      <w:r>
        <w:t>who</w:t>
      </w:r>
      <w:r w:rsidR="00DE5A5C">
        <w:t xml:space="preserve"> </w:t>
      </w:r>
      <w:r>
        <w:t>is</w:t>
      </w:r>
      <w:r w:rsidR="00DE5A5C">
        <w:t xml:space="preserve"> </w:t>
      </w:r>
      <w:r>
        <w:t>no</w:t>
      </w:r>
      <w:r w:rsidR="00DE5A5C">
        <w:t xml:space="preserve"> </w:t>
      </w:r>
      <w:r>
        <w:t>longer</w:t>
      </w:r>
      <w:r w:rsidR="00DE5A5C">
        <w:t xml:space="preserve"> </w:t>
      </w:r>
      <w:r>
        <w:t>in</w:t>
      </w:r>
      <w:r w:rsidR="00DE5A5C">
        <w:t xml:space="preserve"> </w:t>
      </w:r>
      <w:r>
        <w:t>that</w:t>
      </w:r>
      <w:r w:rsidR="00DE5A5C">
        <w:t xml:space="preserve"> </w:t>
      </w:r>
      <w:r>
        <w:t>position</w:t>
      </w:r>
      <w:r w:rsidR="00DE5A5C">
        <w:t xml:space="preserve"> </w:t>
      </w:r>
      <w:r>
        <w:t>on</w:t>
      </w:r>
      <w:r w:rsidR="00DE5A5C">
        <w:t xml:space="preserve"> </w:t>
      </w:r>
      <w:r>
        <w:t>the</w:t>
      </w:r>
      <w:r w:rsidR="00DE5A5C">
        <w:t xml:space="preserve"> </w:t>
      </w:r>
      <w:r>
        <w:t>other.</w:t>
      </w:r>
    </w:p>
    <w:p w:rsidR="00AC0545" w:rsidRDefault="00AC0545" w:rsidP="00157CE5">
      <w:pPr>
        <w:pStyle w:val="libNormal"/>
      </w:pPr>
      <w:r>
        <w:t>In</w:t>
      </w:r>
      <w:r w:rsidR="00DE5A5C">
        <w:t xml:space="preserve"> </w:t>
      </w:r>
      <w:r>
        <w:t>other</w:t>
      </w:r>
      <w:r w:rsidR="00DE5A5C">
        <w:t xml:space="preserve"> </w:t>
      </w:r>
      <w:r>
        <w:t>words,</w:t>
      </w:r>
      <w:r w:rsidR="00DE5A5C">
        <w:t xml:space="preserve"> </w:t>
      </w:r>
      <w:r>
        <w:t>signs</w:t>
      </w:r>
      <w:r w:rsidR="00DE5A5C">
        <w:t xml:space="preserve"> </w:t>
      </w:r>
      <w:r>
        <w:t>of</w:t>
      </w:r>
      <w:r w:rsidR="00DE5A5C">
        <w:t xml:space="preserve"> </w:t>
      </w:r>
      <w:r>
        <w:t>literalness</w:t>
      </w:r>
      <w:r w:rsidR="00DE5A5C">
        <w:t xml:space="preserve"> </w:t>
      </w:r>
      <w:r>
        <w:t>do</w:t>
      </w:r>
      <w:r w:rsidR="00DE5A5C">
        <w:t xml:space="preserve"> </w:t>
      </w:r>
      <w:r>
        <w:t>not</w:t>
      </w:r>
      <w:r w:rsidR="00DE5A5C">
        <w:t xml:space="preserve"> </w:t>
      </w:r>
      <w:r>
        <w:t>exist;</w:t>
      </w:r>
      <w:r w:rsidR="00DE5A5C">
        <w:t xml:space="preserve"> </w:t>
      </w:r>
      <w:r>
        <w:t>hence,</w:t>
      </w:r>
      <w:r w:rsidR="00DE5A5C">
        <w:t xml:space="preserve"> </w:t>
      </w:r>
      <w:r>
        <w:t>such</w:t>
      </w:r>
      <w:r w:rsidR="00DE5A5C">
        <w:t xml:space="preserve"> </w:t>
      </w:r>
      <w:r>
        <w:t>usage</w:t>
      </w:r>
      <w:r w:rsidR="00DE5A5C">
        <w:t xml:space="preserve"> </w:t>
      </w:r>
      <w:r>
        <w:t>is</w:t>
      </w:r>
      <w:r w:rsidR="00DE5A5C">
        <w:t xml:space="preserve"> </w:t>
      </w:r>
      <w:r>
        <w:t>figurative.</w:t>
      </w:r>
    </w:p>
    <w:p w:rsidR="00AC0545" w:rsidRDefault="00AC0545" w:rsidP="00157CE5">
      <w:pPr>
        <w:pStyle w:val="libNormal"/>
      </w:pPr>
      <w:r>
        <w:t>So</w:t>
      </w:r>
      <w:r w:rsidR="00DE5A5C">
        <w:t xml:space="preserve"> </w:t>
      </w:r>
      <w:r>
        <w:t>far</w:t>
      </w:r>
      <w:r w:rsidR="00DE5A5C">
        <w:t xml:space="preserve"> </w:t>
      </w:r>
      <w:r>
        <w:t>the</w:t>
      </w:r>
      <w:r w:rsidR="00DE5A5C">
        <w:t xml:space="preserve"> </w:t>
      </w:r>
      <w:r>
        <w:t>problem</w:t>
      </w:r>
      <w:r w:rsidR="00DE5A5C">
        <w:t xml:space="preserve"> </w:t>
      </w:r>
      <w:r>
        <w:t>is</w:t>
      </w:r>
      <w:r w:rsidR="00DE5A5C">
        <w:t xml:space="preserve"> </w:t>
      </w:r>
      <w:r>
        <w:t>clarified</w:t>
      </w:r>
      <w:r w:rsidR="00DE5A5C">
        <w:t xml:space="preserve"> </w:t>
      </w:r>
      <w:r>
        <w:t>in</w:t>
      </w:r>
      <w:r w:rsidR="00DE5A5C">
        <w:t xml:space="preserve"> </w:t>
      </w:r>
      <w:r>
        <w:t>a</w:t>
      </w:r>
      <w:r w:rsidR="00DE5A5C">
        <w:t xml:space="preserve"> </w:t>
      </w:r>
      <w:r>
        <w:t>simple</w:t>
      </w:r>
      <w:r w:rsidR="00DE5A5C">
        <w:t xml:space="preserve"> </w:t>
      </w:r>
      <w:r>
        <w:t>way.</w:t>
      </w:r>
      <w:r w:rsidR="00DE5A5C">
        <w:t xml:space="preserve"> </w:t>
      </w:r>
      <w:r>
        <w:t>However,</w:t>
      </w:r>
      <w:r w:rsidR="00DE5A5C">
        <w:t xml:space="preserve"> </w:t>
      </w:r>
      <w:r>
        <w:t>we</w:t>
      </w:r>
      <w:r w:rsidR="00DE5A5C">
        <w:t xml:space="preserve"> </w:t>
      </w:r>
      <w:r>
        <w:t>need</w:t>
      </w:r>
      <w:r w:rsidR="00DE5A5C">
        <w:t xml:space="preserve"> </w:t>
      </w:r>
      <w:r>
        <w:t>to</w:t>
      </w:r>
      <w:r w:rsidR="00DE5A5C">
        <w:t xml:space="preserve"> </w:t>
      </w:r>
      <w:r>
        <w:t>explai</w:t>
      </w:r>
      <w:r w:rsidR="00DC110B">
        <w:t>n</w:t>
      </w:r>
      <w:r w:rsidR="00DE5A5C">
        <w:t xml:space="preserve"> </w:t>
      </w:r>
      <w:r>
        <w:t>some</w:t>
      </w:r>
      <w:r w:rsidR="00DE5A5C">
        <w:t xml:space="preserve"> </w:t>
      </w:r>
      <w:r>
        <w:t>specific</w:t>
      </w:r>
      <w:r w:rsidR="00DE5A5C">
        <w:t xml:space="preserve"> </w:t>
      </w:r>
      <w:r>
        <w:t>terms</w:t>
      </w:r>
      <w:r w:rsidR="00DE5A5C">
        <w:t xml:space="preserve"> </w:t>
      </w:r>
      <w:r>
        <w:t>used</w:t>
      </w:r>
      <w:r w:rsidR="00DE5A5C">
        <w:t xml:space="preserve"> </w:t>
      </w:r>
      <w:r>
        <w:t>in</w:t>
      </w:r>
      <w:r w:rsidR="00DE5A5C">
        <w:t xml:space="preserve"> </w:t>
      </w:r>
      <w:r>
        <w:t>this</w:t>
      </w:r>
      <w:r w:rsidR="00DE5A5C">
        <w:t xml:space="preserve"> </w:t>
      </w:r>
      <w:r>
        <w:t>discussion</w:t>
      </w:r>
      <w:r w:rsidR="00DE5A5C">
        <w:t xml:space="preserve"> </w:t>
      </w:r>
      <w:r>
        <w:t>by</w:t>
      </w:r>
      <w:r w:rsidR="00DE5A5C">
        <w:t xml:space="preserve"> </w:t>
      </w:r>
      <w:r>
        <w:t>Uşūlīs</w:t>
      </w:r>
      <w:r w:rsidR="00DE5A5C">
        <w:t xml:space="preserve"> </w:t>
      </w:r>
      <w:r>
        <w:t>to</w:t>
      </w:r>
      <w:r w:rsidR="00DE5A5C">
        <w:t xml:space="preserve"> </w:t>
      </w:r>
      <w:r>
        <w:t>become</w:t>
      </w:r>
      <w:r w:rsidR="00DE5A5C">
        <w:t xml:space="preserve"> </w:t>
      </w:r>
      <w:r>
        <w:t>able</w:t>
      </w:r>
      <w:r w:rsidR="00DE5A5C">
        <w:t xml:space="preserve"> </w:t>
      </w:r>
      <w:r>
        <w:t>to</w:t>
      </w:r>
      <w:r w:rsidR="00DE5A5C">
        <w:t xml:space="preserve"> </w:t>
      </w:r>
      <w:r>
        <w:t>presen</w:t>
      </w:r>
      <w:r w:rsidR="00DC110B">
        <w:t>t</w:t>
      </w:r>
      <w:r w:rsidR="00DE5A5C">
        <w:t xml:space="preserve"> </w:t>
      </w:r>
      <w:r>
        <w:t>this</w:t>
      </w:r>
      <w:r w:rsidR="00DE5A5C">
        <w:t xml:space="preserve"> </w:t>
      </w:r>
      <w:r>
        <w:t>discussion</w:t>
      </w:r>
      <w:r w:rsidR="00DE5A5C">
        <w:t xml:space="preserve"> </w:t>
      </w:r>
      <w:r>
        <w:t>in</w:t>
      </w:r>
      <w:r w:rsidR="00DE5A5C">
        <w:t xml:space="preserve"> </w:t>
      </w:r>
      <w:r>
        <w:t>its</w:t>
      </w:r>
      <w:r w:rsidR="00DE5A5C">
        <w:t xml:space="preserve"> </w:t>
      </w:r>
      <w:r>
        <w:t>normal</w:t>
      </w:r>
      <w:r w:rsidR="00DE5A5C">
        <w:t xml:space="preserve"> </w:t>
      </w:r>
      <w:r>
        <w:t>scholarly</w:t>
      </w:r>
      <w:r w:rsidR="00DE5A5C">
        <w:t xml:space="preserve"> </w:t>
      </w:r>
      <w:r>
        <w:t>way.</w:t>
      </w:r>
    </w:p>
    <w:p w:rsidR="00AC0545" w:rsidRDefault="00AC0545" w:rsidP="00157CE5">
      <w:pPr>
        <w:pStyle w:val="libNormal"/>
      </w:pPr>
      <w:r>
        <w:t>In</w:t>
      </w:r>
      <w:r w:rsidR="00DE5A5C">
        <w:t xml:space="preserve"> </w:t>
      </w:r>
      <w:r>
        <w:t>this</w:t>
      </w:r>
      <w:r w:rsidR="00DE5A5C">
        <w:t xml:space="preserve"> </w:t>
      </w:r>
      <w:r>
        <w:t>discussion,</w:t>
      </w:r>
      <w:r w:rsidR="00DE5A5C">
        <w:t xml:space="preserve"> </w:t>
      </w:r>
      <w:r>
        <w:t>somebody</w:t>
      </w:r>
      <w:r w:rsidR="00DE5A5C">
        <w:t xml:space="preserve"> </w:t>
      </w:r>
      <w:r>
        <w:t>or</w:t>
      </w:r>
      <w:r w:rsidR="00DE5A5C">
        <w:t xml:space="preserve"> </w:t>
      </w:r>
      <w:r>
        <w:t>something</w:t>
      </w:r>
      <w:r w:rsidR="00DE5A5C">
        <w:t xml:space="preserve"> </w:t>
      </w:r>
      <w:r>
        <w:t>that</w:t>
      </w:r>
      <w:r w:rsidR="00DE5A5C">
        <w:t xml:space="preserve"> </w:t>
      </w:r>
      <w:r>
        <w:t>may</w:t>
      </w:r>
      <w:r w:rsidR="00DE5A5C">
        <w:t xml:space="preserve"> </w:t>
      </w:r>
      <w:r>
        <w:t>or</w:t>
      </w:r>
      <w:r w:rsidR="00DE5A5C">
        <w:t xml:space="preserve"> </w:t>
      </w:r>
      <w:r>
        <w:t>may</w:t>
      </w:r>
      <w:r w:rsidR="00DE5A5C">
        <w:t xml:space="preserve"> </w:t>
      </w:r>
      <w:r>
        <w:t>not</w:t>
      </w:r>
      <w:r w:rsidR="00DE5A5C">
        <w:t xml:space="preserve"> </w:t>
      </w:r>
      <w:r>
        <w:t>possess</w:t>
      </w:r>
      <w:r w:rsidR="00DE5A5C">
        <w:t xml:space="preserve"> </w:t>
      </w:r>
      <w:r w:rsidR="00DC110B">
        <w:t>a</w:t>
      </w:r>
      <w:r w:rsidR="00DE5A5C">
        <w:t xml:space="preserve"> </w:t>
      </w:r>
      <w:r>
        <w:t>quality</w:t>
      </w:r>
      <w:r w:rsidR="00DE5A5C">
        <w:t xml:space="preserve"> </w:t>
      </w:r>
      <w:r>
        <w:t>while</w:t>
      </w:r>
      <w:r w:rsidR="00DE5A5C">
        <w:t xml:space="preserve"> </w:t>
      </w:r>
      <w:r>
        <w:t>in</w:t>
      </w:r>
      <w:r w:rsidR="00DE5A5C">
        <w:t xml:space="preserve"> </w:t>
      </w:r>
      <w:r>
        <w:t>both</w:t>
      </w:r>
      <w:r w:rsidR="00DE5A5C">
        <w:t xml:space="preserve"> </w:t>
      </w:r>
      <w:r>
        <w:t>cases</w:t>
      </w:r>
      <w:r w:rsidR="00DE5A5C">
        <w:t xml:space="preserve"> </w:t>
      </w:r>
      <w:r>
        <w:t>he</w:t>
      </w:r>
      <w:r w:rsidR="00DE5A5C">
        <w:t xml:space="preserve"> </w:t>
      </w:r>
      <w:r>
        <w:t>or</w:t>
      </w:r>
      <w:r w:rsidR="00DE5A5C">
        <w:t xml:space="preserve"> </w:t>
      </w:r>
      <w:r>
        <w:t>it</w:t>
      </w:r>
      <w:r w:rsidR="00DE5A5C">
        <w:t xml:space="preserve"> </w:t>
      </w:r>
      <w:r>
        <w:t>permanently</w:t>
      </w:r>
      <w:r w:rsidR="00DE5A5C">
        <w:t xml:space="preserve"> </w:t>
      </w:r>
      <w:r>
        <w:t>exists</w:t>
      </w:r>
      <w:r w:rsidR="00DE5A5C">
        <w:t xml:space="preserve"> </w:t>
      </w:r>
      <w:r>
        <w:t>is</w:t>
      </w:r>
      <w:r w:rsidR="00DE5A5C">
        <w:t xml:space="preserve"> </w:t>
      </w:r>
      <w:r>
        <w:t>addressed</w:t>
      </w:r>
      <w:r w:rsidR="00DE5A5C">
        <w:t xml:space="preserve"> </w:t>
      </w:r>
      <w:r>
        <w:t>as</w:t>
      </w:r>
      <w:r w:rsidR="00DE5A5C">
        <w:t xml:space="preserve"> </w:t>
      </w:r>
      <w:r>
        <w:t>al</w:t>
      </w:r>
      <w:r w:rsidR="00226521">
        <w:t>-</w:t>
      </w:r>
      <w:r>
        <w:t>dhā</w:t>
      </w:r>
      <w:r w:rsidR="00DC110B">
        <w:t>t</w:t>
      </w:r>
      <w:r w:rsidR="00DE5A5C">
        <w:t xml:space="preserve"> </w:t>
      </w:r>
      <w:r>
        <w:t>(like</w:t>
      </w:r>
      <w:r w:rsidR="00DE5A5C">
        <w:t xml:space="preserve"> </w:t>
      </w:r>
      <w:r>
        <w:t>Ali</w:t>
      </w:r>
      <w:r w:rsidR="00DE5A5C">
        <w:t xml:space="preserve"> </w:t>
      </w:r>
      <w:r>
        <w:t>in</w:t>
      </w:r>
      <w:r w:rsidR="00DE5A5C">
        <w:t xml:space="preserve"> </w:t>
      </w:r>
      <w:r>
        <w:t>the</w:t>
      </w:r>
      <w:r w:rsidR="00DE5A5C">
        <w:t xml:space="preserve"> </w:t>
      </w:r>
      <w:r>
        <w:t>example),that</w:t>
      </w:r>
      <w:r w:rsidR="00DE5A5C">
        <w:t xml:space="preserve"> </w:t>
      </w:r>
      <w:r>
        <w:t>quality</w:t>
      </w:r>
      <w:r w:rsidR="00DE5A5C">
        <w:t xml:space="preserve"> </w:t>
      </w:r>
      <w:r>
        <w:t>as</w:t>
      </w:r>
      <w:r w:rsidR="00DE5A5C">
        <w:t xml:space="preserve"> </w:t>
      </w:r>
      <w:r>
        <w:t>al</w:t>
      </w:r>
      <w:r w:rsidR="00226521">
        <w:t>-</w:t>
      </w:r>
      <w:r>
        <w:t>mabda’</w:t>
      </w:r>
      <w:r w:rsidR="00DE5A5C">
        <w:t xml:space="preserve"> </w:t>
      </w:r>
      <w:r>
        <w:t>(like</w:t>
      </w:r>
      <w:r w:rsidR="00DE5A5C">
        <w:t xml:space="preserve"> </w:t>
      </w:r>
      <w:r>
        <w:t>being</w:t>
      </w:r>
      <w:r w:rsidR="00DE5A5C">
        <w:t xml:space="preserve"> </w:t>
      </w:r>
      <w:r>
        <w:t>a</w:t>
      </w:r>
      <w:r w:rsidR="00DE5A5C">
        <w:t xml:space="preserve"> </w:t>
      </w:r>
      <w:r>
        <w:t>judge),to</w:t>
      </w:r>
      <w:r w:rsidR="00DE5A5C">
        <w:t xml:space="preserve"> </w:t>
      </w:r>
      <w:r>
        <w:t>posses</w:t>
      </w:r>
      <w:r w:rsidR="00DC110B">
        <w:t>s</w:t>
      </w:r>
      <w:r w:rsidR="00DE5A5C">
        <w:t xml:space="preserve"> </w:t>
      </w:r>
      <w:r>
        <w:t>that</w:t>
      </w:r>
      <w:r w:rsidR="00DE5A5C">
        <w:t xml:space="preserve"> </w:t>
      </w:r>
      <w:r>
        <w:t>quality</w:t>
      </w:r>
      <w:r w:rsidR="00DE5A5C">
        <w:t xml:space="preserve"> </w:t>
      </w:r>
      <w:r>
        <w:t>as</w:t>
      </w:r>
      <w:r w:rsidR="00DE5A5C">
        <w:t xml:space="preserve"> </w:t>
      </w:r>
      <w:r>
        <w:t>al</w:t>
      </w:r>
      <w:r w:rsidR="00226521">
        <w:t>-</w:t>
      </w:r>
      <w:r>
        <w:t>talabbus</w:t>
      </w:r>
      <w:r w:rsidR="00DE5A5C">
        <w:t xml:space="preserve"> </w:t>
      </w:r>
      <w:r>
        <w:t>(like</w:t>
      </w:r>
      <w:r w:rsidR="00DE5A5C">
        <w:t xml:space="preserve"> </w:t>
      </w:r>
      <w:r>
        <w:t>actually</w:t>
      </w:r>
      <w:r w:rsidR="00DE5A5C">
        <w:t xml:space="preserve"> </w:t>
      </w:r>
      <w:r>
        <w:t>being</w:t>
      </w:r>
      <w:r w:rsidR="00DE5A5C">
        <w:t xml:space="preserve"> </w:t>
      </w:r>
      <w:r>
        <w:t>a</w:t>
      </w:r>
      <w:r w:rsidR="00DE5A5C">
        <w:t xml:space="preserve"> </w:t>
      </w:r>
      <w:r>
        <w:t>judge),</w:t>
      </w:r>
      <w:r w:rsidR="00DE5A5C">
        <w:t xml:space="preserve"> </w:t>
      </w:r>
      <w:r>
        <w:t>to</w:t>
      </w:r>
      <w:r w:rsidR="00DE5A5C">
        <w:t xml:space="preserve"> </w:t>
      </w:r>
      <w:r>
        <w:t>lose</w:t>
      </w:r>
      <w:r w:rsidR="00DE5A5C">
        <w:t xml:space="preserve"> </w:t>
      </w:r>
      <w:r>
        <w:t>that</w:t>
      </w:r>
      <w:r w:rsidR="00DE5A5C">
        <w:t xml:space="preserve"> </w:t>
      </w:r>
      <w:r>
        <w:t>quality</w:t>
      </w:r>
      <w:r w:rsidR="00DE5A5C">
        <w:t xml:space="preserve"> </w:t>
      </w:r>
      <w:r>
        <w:t>a</w:t>
      </w:r>
      <w:r w:rsidR="00DC110B">
        <w:t>s</w:t>
      </w:r>
      <w:r w:rsidR="00DE5A5C">
        <w:t xml:space="preserve"> </w:t>
      </w:r>
      <w:r>
        <w:t>inqiđā’</w:t>
      </w:r>
      <w:r w:rsidR="00DE5A5C">
        <w:t xml:space="preserve"> </w:t>
      </w:r>
      <w:r>
        <w:t>al</w:t>
      </w:r>
      <w:r w:rsidR="00226521">
        <w:t>-</w:t>
      </w:r>
      <w:r>
        <w:t>talabbus</w:t>
      </w:r>
      <w:r w:rsidR="00DE5A5C">
        <w:t xml:space="preserve"> </w:t>
      </w:r>
      <w:r>
        <w:t>(like</w:t>
      </w:r>
      <w:r w:rsidR="00DE5A5C">
        <w:t xml:space="preserve"> </w:t>
      </w:r>
      <w:r>
        <w:t>being</w:t>
      </w:r>
      <w:r w:rsidR="00DE5A5C">
        <w:t xml:space="preserve"> </w:t>
      </w:r>
      <w:r>
        <w:t>retired</w:t>
      </w:r>
      <w:r w:rsidR="00DE5A5C">
        <w:t xml:space="preserve"> </w:t>
      </w:r>
      <w:r>
        <w:t>and</w:t>
      </w:r>
      <w:r w:rsidR="00DE5A5C">
        <w:t xml:space="preserve"> </w:t>
      </w:r>
      <w:r>
        <w:t>no</w:t>
      </w:r>
      <w:r w:rsidR="00DE5A5C">
        <w:t xml:space="preserve"> </w:t>
      </w:r>
      <w:r>
        <w:t>longer</w:t>
      </w:r>
      <w:r w:rsidR="00DE5A5C">
        <w:t xml:space="preserve"> </w:t>
      </w:r>
      <w:r>
        <w:t>being</w:t>
      </w:r>
      <w:r w:rsidR="00DE5A5C">
        <w:t xml:space="preserve"> </w:t>
      </w:r>
      <w:r>
        <w:t>an</w:t>
      </w:r>
      <w:r w:rsidR="00DE5A5C">
        <w:t xml:space="preserve"> </w:t>
      </w:r>
      <w:r>
        <w:t>actual</w:t>
      </w:r>
      <w:r w:rsidR="00DE5A5C">
        <w:t xml:space="preserve"> </w:t>
      </w:r>
      <w:r>
        <w:t>judge),</w:t>
      </w:r>
      <w:r w:rsidR="00DE5A5C">
        <w:t xml:space="preserve"> </w:t>
      </w:r>
      <w:r>
        <w:t>an</w:t>
      </w:r>
      <w:r w:rsidR="00DC110B">
        <w:t>d</w:t>
      </w:r>
      <w:r w:rsidR="00DE5A5C">
        <w:t xml:space="preserve"> </w:t>
      </w:r>
      <w:r>
        <w:t>what</w:t>
      </w:r>
      <w:r w:rsidR="00DE5A5C">
        <w:t xml:space="preserve"> </w:t>
      </w:r>
      <w:r>
        <w:t>is</w:t>
      </w:r>
      <w:r w:rsidR="00DE5A5C">
        <w:t xml:space="preserve"> </w:t>
      </w:r>
      <w:r>
        <w:t>abstracted</w:t>
      </w:r>
      <w:r w:rsidR="00DE5A5C">
        <w:t xml:space="preserve"> </w:t>
      </w:r>
      <w:r>
        <w:t>and</w:t>
      </w:r>
      <w:r w:rsidR="00DE5A5C">
        <w:t xml:space="preserve"> </w:t>
      </w:r>
      <w:r>
        <w:t>derived</w:t>
      </w:r>
      <w:r w:rsidR="00DE5A5C">
        <w:t xml:space="preserve"> </w:t>
      </w:r>
      <w:r>
        <w:t>from</w:t>
      </w:r>
      <w:r w:rsidR="00DE5A5C">
        <w:t xml:space="preserve"> </w:t>
      </w:r>
      <w:r>
        <w:t>the</w:t>
      </w:r>
      <w:r w:rsidR="00DE5A5C">
        <w:t xml:space="preserve"> </w:t>
      </w:r>
      <w:r>
        <w:t>quality</w:t>
      </w:r>
      <w:r w:rsidR="00DE5A5C">
        <w:t xml:space="preserve"> </w:t>
      </w:r>
      <w:r>
        <w:t>as</w:t>
      </w:r>
      <w:r w:rsidR="00DE5A5C">
        <w:t xml:space="preserve"> </w:t>
      </w:r>
      <w:r>
        <w:t>al</w:t>
      </w:r>
      <w:r w:rsidR="00226521">
        <w:t>-</w:t>
      </w:r>
      <w:r>
        <w:t>mushtaqq</w:t>
      </w:r>
      <w:r w:rsidR="00DE5A5C">
        <w:t xml:space="preserve"> </w:t>
      </w:r>
      <w:r>
        <w:t>(like</w:t>
      </w:r>
      <w:r w:rsidR="00DE5A5C">
        <w:t xml:space="preserve"> </w:t>
      </w:r>
      <w:r>
        <w:t>the</w:t>
      </w:r>
      <w:r w:rsidR="00DE5A5C">
        <w:t xml:space="preserve"> </w:t>
      </w:r>
      <w:r>
        <w:t>“judge”).</w:t>
      </w:r>
    </w:p>
    <w:p w:rsidR="007B0B6F" w:rsidRDefault="00AC0545" w:rsidP="00157CE5">
      <w:pPr>
        <w:pStyle w:val="libNormal"/>
      </w:pPr>
      <w:r>
        <w:t>To</w:t>
      </w:r>
      <w:r w:rsidR="00DE5A5C">
        <w:t xml:space="preserve"> </w:t>
      </w:r>
      <w:r>
        <w:t>sum</w:t>
      </w:r>
      <w:r w:rsidR="00DE5A5C">
        <w:t xml:space="preserve"> </w:t>
      </w:r>
      <w:r>
        <w:t>up</w:t>
      </w:r>
      <w:r w:rsidR="00DE5A5C">
        <w:t xml:space="preserve"> </w:t>
      </w:r>
      <w:r>
        <w:t>what</w:t>
      </w:r>
      <w:r w:rsidR="00DE5A5C">
        <w:t xml:space="preserve"> </w:t>
      </w:r>
      <w:r>
        <w:t>was</w:t>
      </w:r>
      <w:r w:rsidR="00DE5A5C">
        <w:t xml:space="preserve"> </w:t>
      </w:r>
      <w:r>
        <w:t>explained</w:t>
      </w:r>
      <w:r w:rsidR="00DE5A5C">
        <w:t xml:space="preserve"> </w:t>
      </w:r>
      <w:r>
        <w:t>in</w:t>
      </w:r>
      <w:r w:rsidR="00DE5A5C">
        <w:t xml:space="preserve"> </w:t>
      </w:r>
      <w:r>
        <w:t>a</w:t>
      </w:r>
      <w:r w:rsidR="00DE5A5C">
        <w:t xml:space="preserve"> </w:t>
      </w:r>
      <w:r>
        <w:t>simple</w:t>
      </w:r>
      <w:r w:rsidR="00DE5A5C">
        <w:t xml:space="preserve"> </w:t>
      </w:r>
      <w:r>
        <w:t>way</w:t>
      </w:r>
      <w:r w:rsidR="00DE5A5C">
        <w:t xml:space="preserve"> </w:t>
      </w:r>
      <w:r>
        <w:t>in</w:t>
      </w:r>
      <w:r w:rsidR="00DE5A5C">
        <w:t xml:space="preserve"> </w:t>
      </w:r>
      <w:r>
        <w:t>its</w:t>
      </w:r>
      <w:r w:rsidR="00DE5A5C">
        <w:t xml:space="preserve"> </w:t>
      </w:r>
      <w:r>
        <w:t>specific</w:t>
      </w:r>
      <w:r w:rsidR="00DE5A5C">
        <w:t xml:space="preserve"> </w:t>
      </w:r>
      <w:r>
        <w:t>scholarly</w:t>
      </w:r>
      <w:r w:rsidR="00DE5A5C">
        <w:t xml:space="preserve"> </w:t>
      </w:r>
      <w:r>
        <w:t>wa</w:t>
      </w:r>
      <w:r w:rsidR="00DC110B">
        <w:t>y,</w:t>
      </w:r>
      <w:r w:rsidR="00DE5A5C">
        <w:t xml:space="preserve"> </w:t>
      </w:r>
      <w:r>
        <w:t>note</w:t>
      </w:r>
      <w:r w:rsidR="00DE5A5C">
        <w:t xml:space="preserve"> </w:t>
      </w:r>
      <w:r>
        <w:t>the</w:t>
      </w:r>
      <w:r w:rsidR="00DE5A5C">
        <w:t xml:space="preserve"> </w:t>
      </w:r>
      <w:r>
        <w:t>following:</w:t>
      </w:r>
    </w:p>
    <w:p w:rsidR="00AC0545" w:rsidRDefault="00AC0545" w:rsidP="00157CE5">
      <w:pPr>
        <w:pStyle w:val="libNormal"/>
      </w:pPr>
      <w:r>
        <w:lastRenderedPageBreak/>
        <w:t>1.</w:t>
      </w:r>
      <w:r w:rsidR="00DE5A5C">
        <w:t xml:space="preserve"> </w:t>
      </w:r>
      <w:r>
        <w:t>To</w:t>
      </w:r>
      <w:r w:rsidR="00DE5A5C">
        <w:t xml:space="preserve"> </w:t>
      </w:r>
      <w:r>
        <w:t>use</w:t>
      </w:r>
      <w:r w:rsidR="00DE5A5C">
        <w:t xml:space="preserve"> </w:t>
      </w:r>
      <w:r>
        <w:t>al</w:t>
      </w:r>
      <w:r w:rsidR="00226521">
        <w:t>-</w:t>
      </w:r>
      <w:r>
        <w:t>mushtaqq</w:t>
      </w:r>
      <w:r w:rsidR="00DE5A5C">
        <w:t xml:space="preserve"> </w:t>
      </w:r>
      <w:r>
        <w:t>with</w:t>
      </w:r>
      <w:r w:rsidR="00DE5A5C">
        <w:t xml:space="preserve"> </w:t>
      </w:r>
      <w:r>
        <w:t>regard</w:t>
      </w:r>
      <w:r w:rsidR="00DE5A5C">
        <w:t xml:space="preserve"> </w:t>
      </w:r>
      <w:r>
        <w:t>to</w:t>
      </w:r>
      <w:r w:rsidR="00DE5A5C">
        <w:t xml:space="preserve"> </w:t>
      </w:r>
      <w:r>
        <w:t>ĥāl</w:t>
      </w:r>
      <w:r w:rsidR="00DE5A5C">
        <w:t xml:space="preserve"> </w:t>
      </w:r>
      <w:r>
        <w:t>al</w:t>
      </w:r>
      <w:r w:rsidR="00226521">
        <w:t>-</w:t>
      </w:r>
      <w:r>
        <w:t>talabbus</w:t>
      </w:r>
      <w:r w:rsidR="00DE5A5C">
        <w:t xml:space="preserve"> </w:t>
      </w:r>
      <w:r>
        <w:t>is</w:t>
      </w:r>
      <w:r w:rsidR="00DE5A5C">
        <w:t xml:space="preserve"> </w:t>
      </w:r>
      <w:r>
        <w:t>absolutely</w:t>
      </w:r>
      <w:r w:rsidR="00DE5A5C">
        <w:t xml:space="preserve"> </w:t>
      </w:r>
      <w:r>
        <w:t>a</w:t>
      </w:r>
      <w:r w:rsidR="00DE5A5C">
        <w:t xml:space="preserve"> </w:t>
      </w:r>
      <w:r>
        <w:t>litera</w:t>
      </w:r>
      <w:r w:rsidR="00DC110B">
        <w:t>l</w:t>
      </w:r>
      <w:r w:rsidR="00DE5A5C">
        <w:t xml:space="preserve"> </w:t>
      </w:r>
      <w:r>
        <w:t>usage,</w:t>
      </w:r>
      <w:r w:rsidR="00DE5A5C">
        <w:t xml:space="preserve"> </w:t>
      </w:r>
      <w:r>
        <w:t>whether</w:t>
      </w:r>
      <w:r w:rsidR="00DE5A5C">
        <w:t xml:space="preserve"> </w:t>
      </w:r>
      <w:r>
        <w:t>the</w:t>
      </w:r>
      <w:r w:rsidR="00DE5A5C">
        <w:t xml:space="preserve"> </w:t>
      </w:r>
      <w:r>
        <w:t>time</w:t>
      </w:r>
      <w:r w:rsidR="00DE5A5C">
        <w:t xml:space="preserve"> </w:t>
      </w:r>
      <w:r>
        <w:t>used</w:t>
      </w:r>
      <w:r w:rsidR="00DE5A5C">
        <w:t xml:space="preserve"> </w:t>
      </w:r>
      <w:r>
        <w:t>is</w:t>
      </w:r>
      <w:r w:rsidR="00DE5A5C">
        <w:t xml:space="preserve"> </w:t>
      </w:r>
      <w:r>
        <w:t>past,</w:t>
      </w:r>
      <w:r w:rsidR="00DE5A5C">
        <w:t xml:space="preserve"> </w:t>
      </w:r>
      <w:r>
        <w:t>present,</w:t>
      </w:r>
      <w:r w:rsidR="00DE5A5C">
        <w:t xml:space="preserve"> </w:t>
      </w:r>
      <w:r>
        <w:t>or</w:t>
      </w:r>
      <w:r w:rsidR="00DE5A5C">
        <w:t xml:space="preserve"> </w:t>
      </w:r>
      <w:r>
        <w:t>future</w:t>
      </w:r>
      <w:r w:rsidR="00DE5A5C">
        <w:t xml:space="preserve"> </w:t>
      </w:r>
      <w:r>
        <w:t>(as</w:t>
      </w:r>
      <w:r w:rsidR="00DE5A5C">
        <w:t xml:space="preserve"> </w:t>
      </w:r>
      <w:r>
        <w:t>explained</w:t>
      </w:r>
      <w:r w:rsidR="00DE5A5C">
        <w:t xml:space="preserve"> </w:t>
      </w:r>
      <w:r>
        <w:t>in</w:t>
      </w:r>
      <w:r w:rsidR="00DE5A5C">
        <w:t xml:space="preserve"> </w:t>
      </w:r>
      <w:r>
        <w:t>A)</w:t>
      </w:r>
      <w:r w:rsidR="00DE5A5C">
        <w:t xml:space="preserve"> </w:t>
      </w:r>
      <w:r w:rsidR="00226521">
        <w:t>-</w:t>
      </w:r>
    </w:p>
    <w:p w:rsidR="00AC0545" w:rsidRDefault="00AC0545" w:rsidP="00157CE5">
      <w:pPr>
        <w:pStyle w:val="libNormal"/>
      </w:pPr>
      <w:r>
        <w:t>without</w:t>
      </w:r>
      <w:r w:rsidR="00DE5A5C">
        <w:t xml:space="preserve"> </w:t>
      </w:r>
      <w:r>
        <w:t>there</w:t>
      </w:r>
      <w:r w:rsidR="00DE5A5C">
        <w:t xml:space="preserve"> </w:t>
      </w:r>
      <w:r>
        <w:t>being</w:t>
      </w:r>
      <w:r w:rsidR="00DE5A5C">
        <w:t xml:space="preserve"> </w:t>
      </w:r>
      <w:r>
        <w:t>any</w:t>
      </w:r>
      <w:r w:rsidR="00DE5A5C">
        <w:t xml:space="preserve"> </w:t>
      </w:r>
      <w:r>
        <w:t>dispute</w:t>
      </w:r>
      <w:r w:rsidR="00DE5A5C">
        <w:t xml:space="preserve"> </w:t>
      </w:r>
      <w:r>
        <w:t>among</w:t>
      </w:r>
      <w:r w:rsidR="00DE5A5C">
        <w:t xml:space="preserve"> </w:t>
      </w:r>
      <w:r>
        <w:t>Uşūlīs.</w:t>
      </w:r>
    </w:p>
    <w:p w:rsidR="00AC0545" w:rsidRDefault="00AC0545" w:rsidP="00157CE5">
      <w:pPr>
        <w:pStyle w:val="libNormal"/>
      </w:pPr>
      <w:r>
        <w:t>2.</w:t>
      </w:r>
      <w:r w:rsidR="00DE5A5C">
        <w:t xml:space="preserve"> </w:t>
      </w:r>
      <w:r>
        <w:t>To</w:t>
      </w:r>
      <w:r w:rsidR="00DE5A5C">
        <w:t xml:space="preserve"> </w:t>
      </w:r>
      <w:r>
        <w:t>attribute</w:t>
      </w:r>
      <w:r w:rsidR="00DE5A5C">
        <w:t xml:space="preserve"> </w:t>
      </w:r>
      <w:r>
        <w:t>al</w:t>
      </w:r>
      <w:r w:rsidR="00226521">
        <w:t>-</w:t>
      </w:r>
      <w:r>
        <w:t>mushtaqq</w:t>
      </w:r>
      <w:r w:rsidR="00DE5A5C">
        <w:t xml:space="preserve"> </w:t>
      </w:r>
      <w:r>
        <w:t>to</w:t>
      </w:r>
      <w:r w:rsidR="00DE5A5C">
        <w:t xml:space="preserve"> </w:t>
      </w:r>
      <w:r>
        <w:t>the</w:t>
      </w:r>
      <w:r w:rsidR="00DE5A5C">
        <w:t xml:space="preserve"> </w:t>
      </w:r>
      <w:r>
        <w:t>dhāt</w:t>
      </w:r>
      <w:r w:rsidR="00DE5A5C">
        <w:t xml:space="preserve"> </w:t>
      </w:r>
      <w:r>
        <w:t>presently,</w:t>
      </w:r>
      <w:r w:rsidR="00DE5A5C">
        <w:t xml:space="preserve"> </w:t>
      </w:r>
      <w:r>
        <w:t>i.e.,</w:t>
      </w:r>
      <w:r w:rsidR="00DE5A5C">
        <w:t xml:space="preserve"> </w:t>
      </w:r>
      <w:r>
        <w:t>with</w:t>
      </w:r>
      <w:r w:rsidR="00DE5A5C">
        <w:t xml:space="preserve"> </w:t>
      </w:r>
      <w:r>
        <w:t>regard</w:t>
      </w:r>
      <w:r w:rsidR="00DE5A5C">
        <w:t xml:space="preserve"> </w:t>
      </w:r>
      <w:r>
        <w:t>to</w:t>
      </w:r>
      <w:r w:rsidR="00DE5A5C">
        <w:t xml:space="preserve"> </w:t>
      </w:r>
      <w:r>
        <w:t>ĥāl</w:t>
      </w:r>
      <w:r w:rsidR="00DE5A5C">
        <w:t xml:space="preserve"> </w:t>
      </w:r>
      <w:r>
        <w:t>alisnād</w:t>
      </w:r>
      <w:r w:rsidR="00DE5A5C">
        <w:t xml:space="preserve"> </w:t>
      </w:r>
      <w:r>
        <w:t>before</w:t>
      </w:r>
      <w:r w:rsidR="00DE5A5C">
        <w:t xml:space="preserve"> </w:t>
      </w:r>
      <w:r>
        <w:t>the</w:t>
      </w:r>
      <w:r w:rsidR="00DE5A5C">
        <w:t xml:space="preserve"> </w:t>
      </w:r>
      <w:r>
        <w:t>time</w:t>
      </w:r>
      <w:r w:rsidR="00DE5A5C">
        <w:t xml:space="preserve"> </w:t>
      </w:r>
      <w:r>
        <w:t>of</w:t>
      </w:r>
      <w:r w:rsidR="00DE5A5C">
        <w:t xml:space="preserve"> </w:t>
      </w:r>
      <w:r>
        <w:t>al</w:t>
      </w:r>
      <w:r w:rsidR="00226521">
        <w:t>-</w:t>
      </w:r>
      <w:r>
        <w:t>talabbus</w:t>
      </w:r>
      <w:r w:rsidR="00DE5A5C">
        <w:t xml:space="preserve"> </w:t>
      </w:r>
      <w:r>
        <w:t>because</w:t>
      </w:r>
      <w:r w:rsidR="00DE5A5C">
        <w:t xml:space="preserve"> </w:t>
      </w:r>
      <w:r>
        <w:t>the</w:t>
      </w:r>
      <w:r w:rsidR="00DE5A5C">
        <w:t xml:space="preserve"> </w:t>
      </w:r>
      <w:r>
        <w:t>dhāt</w:t>
      </w:r>
      <w:r w:rsidR="00DE5A5C">
        <w:t xml:space="preserve"> </w:t>
      </w:r>
      <w:r>
        <w:t>will</w:t>
      </w:r>
      <w:r w:rsidR="00DE5A5C">
        <w:t xml:space="preserve"> </w:t>
      </w:r>
      <w:r>
        <w:t>possess</w:t>
      </w:r>
      <w:r w:rsidR="00DE5A5C">
        <w:t xml:space="preserve"> </w:t>
      </w:r>
      <w:r>
        <w:t>it</w:t>
      </w:r>
      <w:r w:rsidR="00DE5A5C">
        <w:t xml:space="preserve"> </w:t>
      </w:r>
      <w:r>
        <w:t>later</w:t>
      </w:r>
      <w:r w:rsidR="00DE5A5C">
        <w:t xml:space="preserve"> </w:t>
      </w:r>
      <w:r>
        <w:t>o</w:t>
      </w:r>
      <w:r w:rsidR="00DC110B">
        <w:t>n</w:t>
      </w:r>
      <w:r w:rsidR="00DE5A5C">
        <w:t xml:space="preserve"> </w:t>
      </w:r>
      <w:r>
        <w:t>(as</w:t>
      </w:r>
      <w:r w:rsidR="00DE5A5C">
        <w:t xml:space="preserve"> </w:t>
      </w:r>
      <w:r>
        <w:t>explained</w:t>
      </w:r>
      <w:r w:rsidR="00DE5A5C">
        <w:t xml:space="preserve"> </w:t>
      </w:r>
      <w:r>
        <w:t>in</w:t>
      </w:r>
      <w:r w:rsidR="00DE5A5C">
        <w:t xml:space="preserve"> </w:t>
      </w:r>
      <w:r>
        <w:t>B),</w:t>
      </w:r>
      <w:r w:rsidR="00DE5A5C">
        <w:t xml:space="preserve"> </w:t>
      </w:r>
      <w:r>
        <w:t>is</w:t>
      </w:r>
      <w:r w:rsidR="00DE5A5C">
        <w:t xml:space="preserve"> </w:t>
      </w:r>
      <w:r>
        <w:t>a</w:t>
      </w:r>
      <w:r w:rsidR="00DE5A5C">
        <w:t xml:space="preserve"> </w:t>
      </w:r>
      <w:r>
        <w:t>figurative</w:t>
      </w:r>
      <w:r w:rsidR="00DE5A5C">
        <w:t xml:space="preserve"> </w:t>
      </w:r>
      <w:r>
        <w:t>usage</w:t>
      </w:r>
      <w:r w:rsidR="00DE5A5C">
        <w:t xml:space="preserve"> </w:t>
      </w:r>
      <w:r w:rsidR="00226521">
        <w:t>-</w:t>
      </w:r>
      <w:r w:rsidR="00DE5A5C">
        <w:t xml:space="preserve"> </w:t>
      </w:r>
      <w:r>
        <w:t>without</w:t>
      </w:r>
      <w:r w:rsidR="00DE5A5C">
        <w:t xml:space="preserve"> </w:t>
      </w:r>
      <w:r>
        <w:t>there</w:t>
      </w:r>
      <w:r w:rsidR="00DE5A5C">
        <w:t xml:space="preserve"> </w:t>
      </w:r>
      <w:r>
        <w:t>being</w:t>
      </w:r>
      <w:r w:rsidR="00DE5A5C">
        <w:t xml:space="preserve"> </w:t>
      </w:r>
      <w:r>
        <w:t>any</w:t>
      </w:r>
      <w:r w:rsidR="00DE5A5C">
        <w:t xml:space="preserve"> </w:t>
      </w:r>
      <w:r>
        <w:t>disput</w:t>
      </w:r>
      <w:r w:rsidR="00DC110B">
        <w:t>e</w:t>
      </w:r>
      <w:r w:rsidR="00DE5A5C">
        <w:t xml:space="preserve"> </w:t>
      </w:r>
      <w:r>
        <w:t>among</w:t>
      </w:r>
      <w:r w:rsidR="00DE5A5C">
        <w:t xml:space="preserve"> </w:t>
      </w:r>
      <w:r>
        <w:t>Uşūlīs.</w:t>
      </w:r>
    </w:p>
    <w:p w:rsidR="00AC0545" w:rsidRDefault="00AC0545" w:rsidP="00157CE5">
      <w:pPr>
        <w:pStyle w:val="libNormal"/>
      </w:pPr>
      <w:r>
        <w:t>3.</w:t>
      </w:r>
      <w:r w:rsidR="00DE5A5C">
        <w:t xml:space="preserve"> </w:t>
      </w:r>
      <w:r>
        <w:t>To</w:t>
      </w:r>
      <w:r w:rsidR="00DE5A5C">
        <w:t xml:space="preserve"> </w:t>
      </w:r>
      <w:r>
        <w:t>attribute</w:t>
      </w:r>
      <w:r w:rsidR="00DE5A5C">
        <w:t xml:space="preserve"> </w:t>
      </w:r>
      <w:r>
        <w:t>al</w:t>
      </w:r>
      <w:r w:rsidR="00226521">
        <w:t>-</w:t>
      </w:r>
      <w:r>
        <w:t>mushtaqq</w:t>
      </w:r>
      <w:r w:rsidR="00DE5A5C">
        <w:t xml:space="preserve"> </w:t>
      </w:r>
      <w:r>
        <w:t>to</w:t>
      </w:r>
      <w:r w:rsidR="00DE5A5C">
        <w:t xml:space="preserve"> </w:t>
      </w:r>
      <w:r>
        <w:t>the</w:t>
      </w:r>
      <w:r w:rsidR="00DE5A5C">
        <w:t xml:space="preserve"> </w:t>
      </w:r>
      <w:r>
        <w:t>dhāt</w:t>
      </w:r>
      <w:r w:rsidR="00DE5A5C">
        <w:t xml:space="preserve"> </w:t>
      </w:r>
      <w:r>
        <w:t>presently,</w:t>
      </w:r>
      <w:r w:rsidR="00DE5A5C">
        <w:t xml:space="preserve"> </w:t>
      </w:r>
      <w:r>
        <w:t>i.e.,</w:t>
      </w:r>
      <w:r w:rsidR="00DE5A5C">
        <w:t xml:space="preserve"> </w:t>
      </w:r>
      <w:r>
        <w:t>with</w:t>
      </w:r>
      <w:r w:rsidR="00DE5A5C">
        <w:t xml:space="preserve"> </w:t>
      </w:r>
      <w:r>
        <w:t>regard</w:t>
      </w:r>
      <w:r w:rsidR="00DE5A5C">
        <w:t xml:space="preserve"> </w:t>
      </w:r>
      <w:r>
        <w:t>to</w:t>
      </w:r>
      <w:r w:rsidR="00DE5A5C">
        <w:t xml:space="preserve"> </w:t>
      </w:r>
      <w:r>
        <w:t>ĥāl</w:t>
      </w:r>
      <w:r w:rsidR="00DE5A5C">
        <w:t xml:space="preserve"> </w:t>
      </w:r>
      <w:r>
        <w:t>alisnād</w:t>
      </w:r>
      <w:r w:rsidR="00DE5A5C">
        <w:t xml:space="preserve"> </w:t>
      </w:r>
      <w:r>
        <w:t>when</w:t>
      </w:r>
      <w:r w:rsidR="00DE5A5C">
        <w:t xml:space="preserve"> </w:t>
      </w:r>
      <w:r>
        <w:t>it</w:t>
      </w:r>
      <w:r w:rsidR="00DE5A5C">
        <w:t xml:space="preserve"> </w:t>
      </w:r>
      <w:r>
        <w:t>no</w:t>
      </w:r>
      <w:r w:rsidR="00DE5A5C">
        <w:t xml:space="preserve"> </w:t>
      </w:r>
      <w:r>
        <w:t>longer</w:t>
      </w:r>
      <w:r w:rsidR="00DE5A5C">
        <w:t xml:space="preserve"> </w:t>
      </w:r>
      <w:r>
        <w:t>possesses</w:t>
      </w:r>
      <w:r w:rsidR="00DE5A5C">
        <w:t xml:space="preserve"> </w:t>
      </w:r>
      <w:r>
        <w:t>the</w:t>
      </w:r>
      <w:r w:rsidR="00DE5A5C">
        <w:t xml:space="preserve"> </w:t>
      </w:r>
      <w:r>
        <w:t>mabda’</w:t>
      </w:r>
      <w:r w:rsidR="00DE5A5C">
        <w:t xml:space="preserve"> </w:t>
      </w:r>
      <w:r>
        <w:t>merely</w:t>
      </w:r>
      <w:r w:rsidR="00DE5A5C">
        <w:t xml:space="preserve"> </w:t>
      </w:r>
      <w:r>
        <w:t>because</w:t>
      </w:r>
      <w:r w:rsidR="00DE5A5C">
        <w:t xml:space="preserve"> </w:t>
      </w:r>
      <w:r>
        <w:t>it</w:t>
      </w:r>
      <w:r w:rsidR="00DE5A5C">
        <w:t xml:space="preserve"> </w:t>
      </w:r>
      <w:r>
        <w:t>has</w:t>
      </w:r>
      <w:r w:rsidR="00DE5A5C">
        <w:t xml:space="preserve"> </w:t>
      </w:r>
      <w:r>
        <w:t>had</w:t>
      </w:r>
      <w:r w:rsidR="00DE5A5C">
        <w:t xml:space="preserve"> </w:t>
      </w:r>
      <w:r>
        <w:t>i</w:t>
      </w:r>
      <w:r w:rsidR="00DC110B">
        <w:t>t</w:t>
      </w:r>
      <w:r w:rsidR="00DE5A5C">
        <w:t xml:space="preserve"> </w:t>
      </w:r>
      <w:r>
        <w:t>in</w:t>
      </w:r>
      <w:r w:rsidR="00DE5A5C">
        <w:t xml:space="preserve"> </w:t>
      </w:r>
      <w:r>
        <w:t>the</w:t>
      </w:r>
      <w:r w:rsidR="00DE5A5C">
        <w:t xml:space="preserve"> </w:t>
      </w:r>
      <w:r>
        <w:t>past</w:t>
      </w:r>
      <w:r w:rsidR="00DE5A5C">
        <w:t xml:space="preserve"> </w:t>
      </w:r>
      <w:r>
        <w:t>(as</w:t>
      </w:r>
      <w:r w:rsidR="00DE5A5C">
        <w:t xml:space="preserve"> </w:t>
      </w:r>
      <w:r>
        <w:t>in</w:t>
      </w:r>
      <w:r w:rsidR="00DE5A5C">
        <w:t xml:space="preserve"> </w:t>
      </w:r>
      <w:r>
        <w:t>the</w:t>
      </w:r>
      <w:r w:rsidR="00DE5A5C">
        <w:t xml:space="preserve"> </w:t>
      </w:r>
      <w:r>
        <w:t>second</w:t>
      </w:r>
      <w:r w:rsidR="00DE5A5C">
        <w:t xml:space="preserve"> </w:t>
      </w:r>
      <w:r>
        <w:t>example</w:t>
      </w:r>
      <w:r w:rsidR="00DE5A5C">
        <w:t xml:space="preserve"> </w:t>
      </w:r>
      <w:r>
        <w:t>in</w:t>
      </w:r>
      <w:r w:rsidR="00DE5A5C">
        <w:t xml:space="preserve"> </w:t>
      </w:r>
      <w:r>
        <w:t>(3)),</w:t>
      </w:r>
      <w:r w:rsidR="00DE5A5C">
        <w:t xml:space="preserve"> </w:t>
      </w:r>
      <w:r>
        <w:t>is</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amon</w:t>
      </w:r>
      <w:r w:rsidR="00DC110B">
        <w:t>g</w:t>
      </w:r>
      <w:r w:rsidR="00DE5A5C">
        <w:t xml:space="preserve"> </w:t>
      </w:r>
      <w:r>
        <w:t>Uşūlīs</w:t>
      </w:r>
      <w:r w:rsidR="00DE5A5C">
        <w:t xml:space="preserve"> </w:t>
      </w:r>
      <w:r>
        <w:t>whether</w:t>
      </w:r>
      <w:r w:rsidR="00DE5A5C">
        <w:t xml:space="preserve"> </w:t>
      </w:r>
      <w:r>
        <w:t>it</w:t>
      </w:r>
      <w:r w:rsidR="00DE5A5C">
        <w:t xml:space="preserve"> </w:t>
      </w:r>
      <w:r>
        <w:t>is</w:t>
      </w:r>
      <w:r w:rsidR="00DE5A5C">
        <w:t xml:space="preserve"> </w:t>
      </w:r>
      <w:r>
        <w:t>a</w:t>
      </w:r>
      <w:r w:rsidR="00DE5A5C">
        <w:t xml:space="preserve"> </w:t>
      </w:r>
      <w:r>
        <w:t>literal</w:t>
      </w:r>
      <w:r w:rsidR="00DE5A5C">
        <w:t xml:space="preserve"> </w:t>
      </w:r>
      <w:r>
        <w:t>or</w:t>
      </w:r>
      <w:r w:rsidR="00DE5A5C">
        <w:t xml:space="preserve"> </w:t>
      </w:r>
      <w:r>
        <w:t>a</w:t>
      </w:r>
      <w:r w:rsidR="00DE5A5C">
        <w:t xml:space="preserve"> </w:t>
      </w:r>
      <w:r>
        <w:t>figurative</w:t>
      </w:r>
      <w:r w:rsidR="00DE5A5C">
        <w:t xml:space="preserve"> </w:t>
      </w:r>
      <w:r>
        <w:t>usage.</w:t>
      </w:r>
    </w:p>
    <w:p w:rsidR="00AC0545" w:rsidRDefault="00AC0545" w:rsidP="00157CE5">
      <w:pPr>
        <w:pStyle w:val="libNormal"/>
      </w:pPr>
      <w:r>
        <w:t>This</w:t>
      </w:r>
      <w:r w:rsidR="00DE5A5C">
        <w:t xml:space="preserve"> </w:t>
      </w:r>
      <w:r>
        <w:t>dispute</w:t>
      </w:r>
      <w:r w:rsidR="00DE5A5C">
        <w:t xml:space="preserve"> </w:t>
      </w:r>
      <w:r>
        <w:t>manifests</w:t>
      </w:r>
      <w:r w:rsidR="00DE5A5C">
        <w:t xml:space="preserve"> </w:t>
      </w:r>
      <w:r>
        <w:t>its</w:t>
      </w:r>
      <w:r w:rsidR="00DE5A5C">
        <w:t xml:space="preserve"> </w:t>
      </w:r>
      <w:r>
        <w:t>result</w:t>
      </w:r>
      <w:r w:rsidR="00DE5A5C">
        <w:t xml:space="preserve"> </w:t>
      </w:r>
      <w:r>
        <w:t>in</w:t>
      </w:r>
      <w:r w:rsidR="00DE5A5C">
        <w:t xml:space="preserve"> </w:t>
      </w:r>
      <w:r>
        <w:t>some</w:t>
      </w:r>
      <w:r w:rsidR="00DE5A5C">
        <w:t xml:space="preserve"> </w:t>
      </w:r>
      <w:r>
        <w:t>juristic</w:t>
      </w:r>
      <w:r w:rsidR="00DE5A5C">
        <w:t xml:space="preserve"> </w:t>
      </w:r>
      <w:r>
        <w:t>precepts.</w:t>
      </w:r>
      <w:r w:rsidR="00DE5A5C">
        <w:t xml:space="preserve"> </w:t>
      </w:r>
      <w:r>
        <w:t>For</w:t>
      </w:r>
      <w:r w:rsidR="00DE5A5C">
        <w:t xml:space="preserve"> </w:t>
      </w:r>
      <w:r>
        <w:t>instanc</w:t>
      </w:r>
      <w:r w:rsidR="00DC110B">
        <w:t>e,</w:t>
      </w:r>
      <w:r w:rsidR="00DE5A5C">
        <w:t xml:space="preserve"> </w:t>
      </w:r>
      <w:r>
        <w:t>according</w:t>
      </w:r>
      <w:r w:rsidR="00DE5A5C">
        <w:t xml:space="preserve"> </w:t>
      </w:r>
      <w:r>
        <w:t>to</w:t>
      </w:r>
      <w:r w:rsidR="00DE5A5C">
        <w:t xml:space="preserve"> </w:t>
      </w:r>
      <w:r>
        <w:t>some</w:t>
      </w:r>
      <w:r w:rsidR="00DE5A5C">
        <w:t xml:space="preserve"> </w:t>
      </w:r>
      <w:r>
        <w:t>ĥadīths</w:t>
      </w:r>
      <w:r w:rsidR="00DE5A5C">
        <w:t xml:space="preserve"> </w:t>
      </w:r>
      <w:r>
        <w:t>performing</w:t>
      </w:r>
      <w:r w:rsidR="00DE5A5C">
        <w:t xml:space="preserve"> </w:t>
      </w:r>
      <w:r>
        <w:t>minor</w:t>
      </w:r>
      <w:r w:rsidR="00DE5A5C">
        <w:t xml:space="preserve"> </w:t>
      </w:r>
      <w:r>
        <w:t>ablution</w:t>
      </w:r>
      <w:r w:rsidR="00DE5A5C">
        <w:t xml:space="preserve"> </w:t>
      </w:r>
      <w:r>
        <w:t>with</w:t>
      </w:r>
      <w:r w:rsidR="00DE5A5C">
        <w:t xml:space="preserve"> </w:t>
      </w:r>
      <w:r>
        <w:t>some</w:t>
      </w:r>
      <w:r w:rsidR="00DE5A5C">
        <w:t xml:space="preserve"> </w:t>
      </w:r>
      <w:r>
        <w:t>water</w:t>
      </w:r>
      <w:r w:rsidR="00DE5A5C">
        <w:t xml:space="preserve"> </w:t>
      </w:r>
      <w:r>
        <w:t>warme</w:t>
      </w:r>
      <w:r w:rsidR="00DC110B">
        <w:t>d</w:t>
      </w:r>
      <w:r w:rsidR="00DE5A5C">
        <w:t xml:space="preserve"> </w:t>
      </w:r>
      <w:r>
        <w:t>by</w:t>
      </w:r>
      <w:r w:rsidR="00DE5A5C">
        <w:t xml:space="preserve"> </w:t>
      </w:r>
      <w:r>
        <w:t>the</w:t>
      </w:r>
      <w:r w:rsidR="00DE5A5C">
        <w:t xml:space="preserve"> </w:t>
      </w:r>
      <w:r>
        <w:t>sun</w:t>
      </w:r>
      <w:r w:rsidR="00DE5A5C">
        <w:t xml:space="preserve"> </w:t>
      </w:r>
      <w:r>
        <w:t>is</w:t>
      </w:r>
      <w:r w:rsidR="00DE5A5C">
        <w:t xml:space="preserve"> </w:t>
      </w:r>
      <w:r>
        <w:t>disapproved.</w:t>
      </w:r>
      <w:r w:rsidR="00DE5A5C">
        <w:t xml:space="preserve"> </w:t>
      </w:r>
      <w:r>
        <w:t>“The</w:t>
      </w:r>
      <w:r w:rsidR="00DE5A5C">
        <w:t xml:space="preserve"> </w:t>
      </w:r>
      <w:r>
        <w:t>water</w:t>
      </w:r>
      <w:r w:rsidR="00DE5A5C">
        <w:t xml:space="preserve"> </w:t>
      </w:r>
      <w:r>
        <w:t>warmed</w:t>
      </w:r>
      <w:r w:rsidR="00DE5A5C">
        <w:t xml:space="preserve"> </w:t>
      </w:r>
      <w:r>
        <w:t>by</w:t>
      </w:r>
      <w:r w:rsidR="00DE5A5C">
        <w:t xml:space="preserve"> </w:t>
      </w:r>
      <w:r>
        <w:t>the</w:t>
      </w:r>
      <w:r w:rsidR="00DE5A5C">
        <w:t xml:space="preserve"> </w:t>
      </w:r>
      <w:r>
        <w:t>sun”</w:t>
      </w:r>
      <w:r w:rsidR="00DE5A5C">
        <w:t xml:space="preserve"> </w:t>
      </w:r>
      <w:r>
        <w:t>is</w:t>
      </w:r>
      <w:r w:rsidR="00DE5A5C">
        <w:t xml:space="preserve"> </w:t>
      </w:r>
      <w:r>
        <w:t>a</w:t>
      </w:r>
      <w:r w:rsidR="00DE5A5C">
        <w:t xml:space="preserve"> </w:t>
      </w:r>
      <w:r>
        <w:t>mushtaqq.</w:t>
      </w:r>
    </w:p>
    <w:p w:rsidR="00AC0545" w:rsidRDefault="00AC0545" w:rsidP="00157CE5">
      <w:pPr>
        <w:pStyle w:val="libNormal"/>
      </w:pPr>
      <w:r>
        <w:t>Suppose</w:t>
      </w:r>
      <w:r w:rsidR="00DE5A5C">
        <w:t xml:space="preserve"> </w:t>
      </w:r>
      <w:r>
        <w:t>that</w:t>
      </w:r>
      <w:r w:rsidR="00DE5A5C">
        <w:t xml:space="preserve"> </w:t>
      </w:r>
      <w:r>
        <w:t>such</w:t>
      </w:r>
      <w:r w:rsidR="00DE5A5C">
        <w:t xml:space="preserve"> </w:t>
      </w:r>
      <w:r>
        <w:t>water</w:t>
      </w:r>
      <w:r w:rsidR="00DE5A5C">
        <w:t xml:space="preserve"> </w:t>
      </w:r>
      <w:r>
        <w:t>has</w:t>
      </w:r>
      <w:r w:rsidR="00DE5A5C">
        <w:t xml:space="preserve"> </w:t>
      </w:r>
      <w:r>
        <w:t>now</w:t>
      </w:r>
      <w:r w:rsidR="00DE5A5C">
        <w:t xml:space="preserve"> </w:t>
      </w:r>
      <w:r>
        <w:t>become</w:t>
      </w:r>
      <w:r w:rsidR="00DE5A5C">
        <w:t xml:space="preserve"> </w:t>
      </w:r>
      <w:r>
        <w:t>cold.</w:t>
      </w:r>
      <w:r w:rsidR="00DE5A5C">
        <w:t xml:space="preserve"> </w:t>
      </w:r>
      <w:r>
        <w:t>A</w:t>
      </w:r>
      <w:r w:rsidR="00DE5A5C">
        <w:t xml:space="preserve"> </w:t>
      </w:r>
      <w:r>
        <w:t>jurist</w:t>
      </w:r>
      <w:r w:rsidR="00DE5A5C">
        <w:t xml:space="preserve"> </w:t>
      </w:r>
      <w:r>
        <w:t>who</w:t>
      </w:r>
      <w:r w:rsidR="00DE5A5C">
        <w:t xml:space="preserve"> </w:t>
      </w:r>
      <w:r>
        <w:t>holds</w:t>
      </w:r>
      <w:r w:rsidR="00DE5A5C">
        <w:t xml:space="preserve"> </w:t>
      </w:r>
      <w:r>
        <w:t>that</w:t>
      </w:r>
      <w:r w:rsidR="00DE5A5C">
        <w:t xml:space="preserve"> </w:t>
      </w:r>
      <w:r>
        <w:t>callin</w:t>
      </w:r>
      <w:r w:rsidR="00DC110B">
        <w:t>g</w:t>
      </w:r>
      <w:r w:rsidR="00DE5A5C">
        <w:t xml:space="preserve"> </w:t>
      </w:r>
      <w:r>
        <w:t>that</w:t>
      </w:r>
      <w:r w:rsidR="00DE5A5C">
        <w:t xml:space="preserve"> </w:t>
      </w:r>
      <w:r>
        <w:t>water</w:t>
      </w:r>
      <w:r w:rsidR="00DE5A5C">
        <w:t xml:space="preserve"> </w:t>
      </w:r>
      <w:r>
        <w:t>“warmed</w:t>
      </w:r>
      <w:r w:rsidR="00DE5A5C">
        <w:t xml:space="preserve"> </w:t>
      </w:r>
      <w:r>
        <w:t>by</w:t>
      </w:r>
      <w:r w:rsidR="00DE5A5C">
        <w:t xml:space="preserve"> </w:t>
      </w:r>
      <w:r>
        <w:t>the</w:t>
      </w:r>
      <w:r w:rsidR="00DE5A5C">
        <w:t xml:space="preserve"> </w:t>
      </w:r>
      <w:r>
        <w:t>sun”</w:t>
      </w:r>
      <w:r w:rsidR="00DE5A5C">
        <w:t xml:space="preserve"> </w:t>
      </w:r>
      <w:r>
        <w:t>is</w:t>
      </w:r>
      <w:r w:rsidR="00DE5A5C">
        <w:t xml:space="preserve"> </w:t>
      </w:r>
      <w:r>
        <w:t>literally</w:t>
      </w:r>
      <w:r w:rsidR="00DE5A5C">
        <w:t xml:space="preserve"> </w:t>
      </w:r>
      <w:r>
        <w:t>correct</w:t>
      </w:r>
      <w:r w:rsidR="00DE5A5C">
        <w:t xml:space="preserve"> </w:t>
      </w:r>
      <w:r>
        <w:t>gives</w:t>
      </w:r>
      <w:r w:rsidR="00DE5A5C">
        <w:t xml:space="preserve"> </w:t>
      </w:r>
      <w:r>
        <w:t>verdict</w:t>
      </w:r>
      <w:r w:rsidR="00DE5A5C">
        <w:t xml:space="preserve"> </w:t>
      </w:r>
      <w:r>
        <w:t>that</w:t>
      </w:r>
      <w:r w:rsidR="00DE5A5C">
        <w:t xml:space="preserve"> </w:t>
      </w:r>
      <w:r>
        <w:t>performin</w:t>
      </w:r>
      <w:r w:rsidR="00DC110B">
        <w:t>g</w:t>
      </w:r>
      <w:r w:rsidR="00DE5A5C">
        <w:t xml:space="preserve"> </w:t>
      </w:r>
      <w:r>
        <w:t>minor</w:t>
      </w:r>
      <w:r w:rsidR="00DE5A5C">
        <w:t xml:space="preserve"> </w:t>
      </w:r>
      <w:r>
        <w:t>ablution</w:t>
      </w:r>
      <w:r w:rsidR="00DE5A5C">
        <w:t xml:space="preserve"> </w:t>
      </w:r>
      <w:r>
        <w:t>with</w:t>
      </w:r>
      <w:r w:rsidR="00DE5A5C">
        <w:t xml:space="preserve"> </w:t>
      </w:r>
      <w:r>
        <w:t>that</w:t>
      </w:r>
      <w:r w:rsidR="00DE5A5C">
        <w:t xml:space="preserve"> </w:t>
      </w:r>
      <w:r>
        <w:t>water</w:t>
      </w:r>
      <w:r w:rsidR="00DE5A5C">
        <w:t xml:space="preserve"> </w:t>
      </w:r>
      <w:r>
        <w:t>is</w:t>
      </w:r>
      <w:r w:rsidR="00DE5A5C">
        <w:t xml:space="preserve"> </w:t>
      </w:r>
      <w:r>
        <w:t>still</w:t>
      </w:r>
      <w:r w:rsidR="00DE5A5C">
        <w:t xml:space="preserve"> </w:t>
      </w:r>
      <w:r>
        <w:t>disapproved,</w:t>
      </w:r>
      <w:r w:rsidR="00DE5A5C">
        <w:t xml:space="preserve"> </w:t>
      </w:r>
      <w:r>
        <w:t>while</w:t>
      </w:r>
      <w:r w:rsidR="00DE5A5C">
        <w:t xml:space="preserve"> </w:t>
      </w:r>
      <w:r>
        <w:t>the</w:t>
      </w:r>
      <w:r w:rsidR="00DE5A5C">
        <w:t xml:space="preserve"> </w:t>
      </w:r>
      <w:r>
        <w:t>one</w:t>
      </w:r>
      <w:r w:rsidR="00DE5A5C">
        <w:t xml:space="preserve"> </w:t>
      </w:r>
      <w:r>
        <w:t>who</w:t>
      </w:r>
      <w:r w:rsidR="00DE5A5C">
        <w:t xml:space="preserve"> </w:t>
      </w:r>
      <w:r>
        <w:t>maintain</w:t>
      </w:r>
      <w:r w:rsidR="00DC110B">
        <w:t>s</w:t>
      </w:r>
      <w:r w:rsidR="00DE5A5C">
        <w:t xml:space="preserve"> </w:t>
      </w:r>
      <w:r>
        <w:t>that</w:t>
      </w:r>
      <w:r w:rsidR="00DE5A5C">
        <w:t xml:space="preserve"> </w:t>
      </w:r>
      <w:r>
        <w:t>such</w:t>
      </w:r>
      <w:r w:rsidR="00DE5A5C">
        <w:t xml:space="preserve"> </w:t>
      </w:r>
      <w:r>
        <w:t>calling</w:t>
      </w:r>
      <w:r w:rsidR="00DE5A5C">
        <w:t xml:space="preserve"> </w:t>
      </w:r>
      <w:r>
        <w:t>is</w:t>
      </w:r>
      <w:r w:rsidR="00DE5A5C">
        <w:t xml:space="preserve"> </w:t>
      </w:r>
      <w:r>
        <w:t>a</w:t>
      </w:r>
      <w:r w:rsidR="00DE5A5C">
        <w:t xml:space="preserve"> </w:t>
      </w:r>
      <w:r>
        <w:t>figurative</w:t>
      </w:r>
      <w:r w:rsidR="00DE5A5C">
        <w:t xml:space="preserve"> </w:t>
      </w:r>
      <w:r>
        <w:t>usage</w:t>
      </w:r>
      <w:r w:rsidR="00DE5A5C">
        <w:t xml:space="preserve"> </w:t>
      </w:r>
      <w:r>
        <w:t>does</w:t>
      </w:r>
      <w:r w:rsidR="00DE5A5C">
        <w:t xml:space="preserve"> </w:t>
      </w:r>
      <w:r>
        <w:t>not</w:t>
      </w:r>
      <w:r w:rsidR="00DE5A5C">
        <w:t xml:space="preserve"> </w:t>
      </w:r>
      <w:r>
        <w:t>treat</w:t>
      </w:r>
      <w:r w:rsidR="00DE5A5C">
        <w:t xml:space="preserve"> </w:t>
      </w:r>
      <w:r>
        <w:t>such</w:t>
      </w:r>
      <w:r w:rsidR="00DE5A5C">
        <w:t xml:space="preserve"> </w:t>
      </w:r>
      <w:r>
        <w:t>an</w:t>
      </w:r>
      <w:r w:rsidR="00DE5A5C">
        <w:t xml:space="preserve"> </w:t>
      </w:r>
      <w:r>
        <w:t>ablution</w:t>
      </w:r>
      <w:r w:rsidR="00DE5A5C">
        <w:t xml:space="preserve"> </w:t>
      </w:r>
      <w:r>
        <w:t>as</w:t>
      </w:r>
      <w:r w:rsidR="00DE5A5C">
        <w:t xml:space="preserve"> </w:t>
      </w:r>
      <w:r>
        <w:t>bein</w:t>
      </w:r>
      <w:r w:rsidR="00DC110B">
        <w:t>g</w:t>
      </w:r>
      <w:r w:rsidR="00DE5A5C">
        <w:t xml:space="preserve"> </w:t>
      </w:r>
      <w:r>
        <w:t>disapproved.</w:t>
      </w:r>
    </w:p>
    <w:p w:rsidR="005208F3" w:rsidRDefault="005208F3" w:rsidP="00157CE5">
      <w:pPr>
        <w:pStyle w:val="libNormal"/>
      </w:pPr>
      <w:r>
        <w:br w:type="page"/>
      </w:r>
    </w:p>
    <w:p w:rsidR="00AC0545" w:rsidRPr="00A759C0" w:rsidRDefault="00AC0545" w:rsidP="00C67E5B">
      <w:pPr>
        <w:pStyle w:val="Heading2Center"/>
        <w:outlineLvl w:val="0"/>
      </w:pPr>
      <w:bookmarkStart w:id="17" w:name="_Toc477687295"/>
      <w:r w:rsidRPr="00A759C0">
        <w:lastRenderedPageBreak/>
        <w:t>CHAPTER</w:t>
      </w:r>
      <w:r w:rsidR="00DE5A5C" w:rsidRPr="00A759C0">
        <w:t xml:space="preserve"> </w:t>
      </w:r>
      <w:r w:rsidRPr="00A759C0">
        <w:t>2</w:t>
      </w:r>
      <w:r w:rsidR="005208F3" w:rsidRPr="00A759C0">
        <w:t>:</w:t>
      </w:r>
      <w:r w:rsidRPr="00A759C0">
        <w:t>THE</w:t>
      </w:r>
      <w:r w:rsidR="00DE5A5C" w:rsidRPr="00A759C0">
        <w:t xml:space="preserve"> </w:t>
      </w:r>
      <w:r w:rsidRPr="00A759C0">
        <w:t>COMMANDS</w:t>
      </w:r>
      <w:r w:rsidR="00DE5A5C" w:rsidRPr="00A759C0">
        <w:t xml:space="preserve"> </w:t>
      </w:r>
      <w:r w:rsidRPr="00A759C0">
        <w:t>(AL</w:t>
      </w:r>
      <w:r w:rsidR="00226521" w:rsidRPr="00A759C0">
        <w:t>-</w:t>
      </w:r>
      <w:r w:rsidRPr="00A759C0">
        <w:t>AWĀMIR)</w:t>
      </w:r>
      <w:bookmarkEnd w:id="17"/>
    </w:p>
    <w:p w:rsidR="007B0B6F" w:rsidRDefault="00AC0545" w:rsidP="00157CE5">
      <w:pPr>
        <w:pStyle w:val="libNormal"/>
      </w:pPr>
      <w:r>
        <w:t>By</w:t>
      </w:r>
      <w:r w:rsidR="00DE5A5C">
        <w:t xml:space="preserve"> </w:t>
      </w:r>
      <w:r>
        <w:t>command</w:t>
      </w:r>
      <w:r w:rsidR="00DE5A5C">
        <w:t xml:space="preserve"> </w:t>
      </w:r>
      <w:r>
        <w:t>is</w:t>
      </w:r>
      <w:r w:rsidR="00DE5A5C">
        <w:t xml:space="preserve"> </w:t>
      </w:r>
      <w:r>
        <w:t>meant</w:t>
      </w:r>
      <w:r w:rsidR="00DE5A5C">
        <w:t xml:space="preserve"> </w:t>
      </w:r>
      <w:r>
        <w:t>wish</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one</w:t>
      </w:r>
      <w:r w:rsidR="00DE5A5C">
        <w:t xml:space="preserve"> </w:t>
      </w:r>
      <w:r>
        <w:t>wants</w:t>
      </w:r>
      <w:r w:rsidR="00DE5A5C">
        <w:t xml:space="preserve"> </w:t>
      </w:r>
      <w:r>
        <w:t>something</w:t>
      </w:r>
      <w:r w:rsidR="00DE5A5C">
        <w:t xml:space="preserve"> </w:t>
      </w:r>
      <w:r>
        <w:t>to</w:t>
      </w:r>
      <w:r w:rsidR="00DE5A5C">
        <w:t xml:space="preserve"> </w:t>
      </w:r>
      <w:r>
        <w:t>be</w:t>
      </w:r>
      <w:r w:rsidR="00DE5A5C">
        <w:t xml:space="preserve"> </w:t>
      </w:r>
      <w:r>
        <w:t>done:</w:t>
      </w:r>
      <w:r w:rsidR="00DE5A5C">
        <w:t xml:space="preserve"> </w:t>
      </w:r>
      <w:r>
        <w:t>alţalab)</w:t>
      </w:r>
      <w:r w:rsidR="00DE5A5C">
        <w:t xml:space="preserve"> </w:t>
      </w:r>
      <w:r>
        <w:t>which,</w:t>
      </w:r>
      <w:r w:rsidR="00DE5A5C">
        <w:t xml:space="preserve"> </w:t>
      </w:r>
      <w:r>
        <w:t>in</w:t>
      </w:r>
      <w:r w:rsidR="00DE5A5C">
        <w:t xml:space="preserve"> </w:t>
      </w:r>
      <w:r>
        <w:t>turn,</w:t>
      </w:r>
      <w:r w:rsidR="00DE5A5C">
        <w:t xml:space="preserve"> </w:t>
      </w:r>
      <w:r>
        <w:t>means</w:t>
      </w:r>
      <w:r w:rsidR="00DE5A5C">
        <w:t xml:space="preserve"> </w:t>
      </w:r>
      <w:r>
        <w:t>to</w:t>
      </w:r>
      <w:r w:rsidR="00DE5A5C">
        <w:t xml:space="preserve"> </w:t>
      </w:r>
      <w:r>
        <w:t>express</w:t>
      </w:r>
      <w:r w:rsidR="00DE5A5C">
        <w:t xml:space="preserve"> </w:t>
      </w:r>
      <w:r>
        <w:t>will</w:t>
      </w:r>
      <w:r w:rsidR="00DE5A5C">
        <w:t xml:space="preserve"> </w:t>
      </w:r>
      <w:r>
        <w:t>(al</w:t>
      </w:r>
      <w:r w:rsidR="00226521">
        <w:t>-</w:t>
      </w:r>
      <w:r>
        <w:t>irāda)</w:t>
      </w:r>
      <w:r w:rsidR="00DE5A5C">
        <w:t xml:space="preserve"> </w:t>
      </w:r>
      <w:r>
        <w:t>and</w:t>
      </w:r>
      <w:r w:rsidR="00DE5A5C">
        <w:t xml:space="preserve"> </w:t>
      </w:r>
      <w:r>
        <w:t>desire</w:t>
      </w:r>
      <w:r w:rsidR="00DE5A5C">
        <w:t xml:space="preserve"> </w:t>
      </w:r>
      <w:r>
        <w:t>through</w:t>
      </w:r>
      <w:r w:rsidR="00DE5A5C">
        <w:t xml:space="preserve"> </w:t>
      </w:r>
      <w:r>
        <w:t>speec</w:t>
      </w:r>
      <w:r w:rsidR="00DC110B">
        <w:t>h,</w:t>
      </w:r>
      <w:r w:rsidR="00DE5A5C">
        <w:t xml:space="preserve"> </w:t>
      </w:r>
      <w:r>
        <w:t>writing,</w:t>
      </w:r>
      <w:r w:rsidR="00DE5A5C">
        <w:t xml:space="preserve"> </w:t>
      </w:r>
      <w:r>
        <w:t>pointing,</w:t>
      </w:r>
      <w:r w:rsidR="00DE5A5C">
        <w:t xml:space="preserve"> </w:t>
      </w:r>
      <w:r>
        <w:t>or</w:t>
      </w:r>
      <w:r w:rsidR="00DE5A5C">
        <w:t xml:space="preserve"> </w:t>
      </w:r>
      <w:r>
        <w:t>the</w:t>
      </w:r>
      <w:r w:rsidR="00DE5A5C">
        <w:t xml:space="preserve"> </w:t>
      </w:r>
      <w:r>
        <w:t>like;</w:t>
      </w:r>
      <w:r w:rsidR="00DE5A5C">
        <w:t xml:space="preserve"> </w:t>
      </w:r>
      <w:r>
        <w:t>whether</w:t>
      </w:r>
      <w:r w:rsidR="00DE5A5C">
        <w:t xml:space="preserve"> </w:t>
      </w:r>
      <w:r>
        <w:t>by</w:t>
      </w:r>
      <w:r w:rsidR="00DE5A5C">
        <w:t xml:space="preserve"> </w:t>
      </w:r>
      <w:r>
        <w:t>such</w:t>
      </w:r>
      <w:r w:rsidR="00DE5A5C">
        <w:t xml:space="preserve"> </w:t>
      </w:r>
      <w:r>
        <w:t>terms</w:t>
      </w:r>
      <w:r w:rsidR="00DE5A5C">
        <w:t xml:space="preserve"> </w:t>
      </w:r>
      <w:r>
        <w:t>as</w:t>
      </w:r>
      <w:r w:rsidR="00DE5A5C">
        <w:t xml:space="preserve"> </w:t>
      </w:r>
      <w:r>
        <w:t>“I</w:t>
      </w:r>
      <w:r w:rsidR="00DE5A5C">
        <w:t xml:space="preserve"> </w:t>
      </w:r>
      <w:r>
        <w:t>command</w:t>
      </w:r>
      <w:r w:rsidR="00DE5A5C">
        <w:t xml:space="preserve"> </w:t>
      </w:r>
      <w:r>
        <w:t>you”</w:t>
      </w:r>
      <w:r w:rsidR="00DE5A5C">
        <w:t xml:space="preserve"> </w:t>
      </w:r>
      <w:r>
        <w:t>or</w:t>
      </w:r>
      <w:r w:rsidR="00DE5A5C">
        <w:t xml:space="preserve"> </w:t>
      </w:r>
      <w:r>
        <w:t>b</w:t>
      </w:r>
      <w:r w:rsidR="00DC110B">
        <w:t>y</w:t>
      </w:r>
      <w:r w:rsidR="00DE5A5C">
        <w:t xml:space="preserve"> </w:t>
      </w:r>
      <w:r>
        <w:t>an</w:t>
      </w:r>
      <w:r w:rsidR="00DE5A5C">
        <w:t xml:space="preserve"> </w:t>
      </w:r>
      <w:r>
        <w:t>imperative.</w:t>
      </w:r>
      <w:r w:rsidR="00DE5A5C">
        <w:t xml:space="preserve"> </w:t>
      </w:r>
      <w:r>
        <w:t>Thus,</w:t>
      </w:r>
      <w:r w:rsidR="00DE5A5C">
        <w:t xml:space="preserve"> </w:t>
      </w:r>
      <w:r>
        <w:t>the</w:t>
      </w:r>
      <w:r w:rsidR="00DE5A5C">
        <w:t xml:space="preserve"> </w:t>
      </w:r>
      <w:r>
        <w:t>sheer</w:t>
      </w:r>
      <w:r w:rsidR="00DE5A5C">
        <w:t xml:space="preserve"> </w:t>
      </w:r>
      <w:r>
        <w:t>will</w:t>
      </w:r>
      <w:r w:rsidR="00DE5A5C">
        <w:t xml:space="preserve"> </w:t>
      </w:r>
      <w:r>
        <w:t>and</w:t>
      </w:r>
      <w:r w:rsidR="00DE5A5C">
        <w:t xml:space="preserve"> </w:t>
      </w:r>
      <w:r>
        <w:t>desire</w:t>
      </w:r>
      <w:r w:rsidR="00DE5A5C">
        <w:t xml:space="preserve"> </w:t>
      </w:r>
      <w:r>
        <w:t>without</w:t>
      </w:r>
      <w:r w:rsidR="00DE5A5C">
        <w:t xml:space="preserve"> </w:t>
      </w:r>
      <w:r>
        <w:t>being</w:t>
      </w:r>
      <w:r w:rsidR="00DE5A5C">
        <w:t xml:space="preserve"> </w:t>
      </w:r>
      <w:r>
        <w:t>expressed</w:t>
      </w:r>
      <w:r w:rsidR="00DE5A5C">
        <w:t xml:space="preserve"> </w:t>
      </w:r>
      <w:r>
        <w:t>in</w:t>
      </w:r>
      <w:r w:rsidR="00DE5A5C">
        <w:t xml:space="preserve"> </w:t>
      </w:r>
      <w:r>
        <w:t>som</w:t>
      </w:r>
      <w:r w:rsidR="00DC110B">
        <w:t>e</w:t>
      </w:r>
      <w:r w:rsidR="00DE5A5C">
        <w:t xml:space="preserve"> </w:t>
      </w:r>
      <w:r>
        <w:t>way</w:t>
      </w:r>
      <w:r w:rsidR="00DE5A5C">
        <w:t xml:space="preserve"> </w:t>
      </w:r>
      <w:r>
        <w:t>is</w:t>
      </w:r>
      <w:r w:rsidR="00DE5A5C">
        <w:t xml:space="preserve"> </w:t>
      </w:r>
      <w:r>
        <w:t>not</w:t>
      </w:r>
      <w:r w:rsidR="00DE5A5C">
        <w:t xml:space="preserve"> </w:t>
      </w:r>
      <w:r>
        <w:t>called</w:t>
      </w:r>
      <w:r w:rsidR="00DE5A5C">
        <w:t xml:space="preserve"> </w:t>
      </w:r>
      <w:r>
        <w:t>wish.</w:t>
      </w:r>
      <w:r w:rsidR="00DE5A5C">
        <w:t xml:space="preserve"> </w:t>
      </w:r>
      <w:r>
        <w:t>However,</w:t>
      </w:r>
      <w:r w:rsidR="00DE5A5C">
        <w:t xml:space="preserve"> </w:t>
      </w:r>
      <w:r>
        <w:t>any</w:t>
      </w:r>
      <w:r w:rsidR="00DE5A5C">
        <w:t xml:space="preserve"> </w:t>
      </w:r>
      <w:r>
        <w:t>wish</w:t>
      </w:r>
      <w:r w:rsidR="00DE5A5C">
        <w:t xml:space="preserve"> </w:t>
      </w:r>
      <w:r>
        <w:t>is</w:t>
      </w:r>
      <w:r w:rsidR="00DE5A5C">
        <w:t xml:space="preserve"> </w:t>
      </w:r>
      <w:r>
        <w:t>not</w:t>
      </w:r>
      <w:r w:rsidR="00DE5A5C">
        <w:t xml:space="preserve"> </w:t>
      </w:r>
      <w:r>
        <w:t>called</w:t>
      </w:r>
      <w:r w:rsidR="00DE5A5C">
        <w:t xml:space="preserve"> </w:t>
      </w:r>
      <w:r>
        <w:t>command,</w:t>
      </w:r>
      <w:r w:rsidR="00DE5A5C">
        <w:t xml:space="preserve"> </w:t>
      </w:r>
      <w:r>
        <w:t>but</w:t>
      </w:r>
      <w:r w:rsidR="00DE5A5C">
        <w:t xml:space="preserve"> </w:t>
      </w:r>
      <w:r>
        <w:t>a</w:t>
      </w:r>
      <w:r w:rsidR="00DE5A5C">
        <w:t xml:space="preserve"> </w:t>
      </w:r>
      <w:r>
        <w:t>specifi</w:t>
      </w:r>
      <w:r w:rsidR="00DC110B">
        <w:t>c</w:t>
      </w:r>
      <w:r w:rsidR="00DE5A5C">
        <w:t xml:space="preserve"> </w:t>
      </w:r>
      <w:r>
        <w:t>one,</w:t>
      </w:r>
      <w:r w:rsidR="00DE5A5C">
        <w:t xml:space="preserve"> </w:t>
      </w:r>
      <w:r>
        <w:t>that</w:t>
      </w:r>
      <w:r w:rsidR="00DE5A5C">
        <w:t xml:space="preserve"> </w:t>
      </w:r>
      <w:r>
        <w:t>is,</w:t>
      </w:r>
      <w:r w:rsidR="00DE5A5C">
        <w:t xml:space="preserve"> </w:t>
      </w:r>
      <w:r>
        <w:t>wish</w:t>
      </w:r>
      <w:r w:rsidR="00DE5A5C">
        <w:t xml:space="preserve"> </w:t>
      </w:r>
      <w:r>
        <w:t>of</w:t>
      </w:r>
      <w:r w:rsidR="00DE5A5C">
        <w:t xml:space="preserve"> </w:t>
      </w:r>
      <w:r>
        <w:t>superior</w:t>
      </w:r>
      <w:r w:rsidR="00DE5A5C">
        <w:t xml:space="preserve"> </w:t>
      </w:r>
      <w:r>
        <w:t>from</w:t>
      </w:r>
      <w:r w:rsidR="00DE5A5C">
        <w:t xml:space="preserve"> </w:t>
      </w:r>
      <w:r>
        <w:t>inferior.</w:t>
      </w:r>
      <w:r w:rsidR="00DE5A5C">
        <w:t xml:space="preserve"> </w:t>
      </w:r>
      <w:r>
        <w:t>Hence,</w:t>
      </w:r>
      <w:r w:rsidR="00DE5A5C">
        <w:t xml:space="preserve"> </w:t>
      </w:r>
      <w:r>
        <w:t>superiority</w:t>
      </w:r>
      <w:r w:rsidR="00DE5A5C">
        <w:t xml:space="preserve"> </w:t>
      </w:r>
      <w:r>
        <w:t>is</w:t>
      </w:r>
      <w:r w:rsidR="00DE5A5C">
        <w:t xml:space="preserve"> </w:t>
      </w:r>
      <w:r>
        <w:t>considere</w:t>
      </w:r>
      <w:r w:rsidR="00DC110B">
        <w:t>d</w:t>
      </w:r>
      <w:r w:rsidR="00DE5A5C">
        <w:t xml:space="preserve"> </w:t>
      </w:r>
      <w:r>
        <w:t>in</w:t>
      </w:r>
      <w:r w:rsidR="00DE5A5C">
        <w:t xml:space="preserve"> </w:t>
      </w:r>
      <w:r>
        <w:t>the</w:t>
      </w:r>
      <w:r w:rsidR="00DE5A5C">
        <w:t xml:space="preserve"> </w:t>
      </w:r>
      <w:r>
        <w:t>command,</w:t>
      </w:r>
      <w:r w:rsidR="00DE5A5C">
        <w:t xml:space="preserve"> </w:t>
      </w:r>
      <w:r>
        <w:t>whether</w:t>
      </w:r>
      <w:r w:rsidR="00DE5A5C">
        <w:t xml:space="preserve"> </w:t>
      </w:r>
      <w:r>
        <w:t>the</w:t>
      </w:r>
      <w:r w:rsidR="00DE5A5C">
        <w:t xml:space="preserve"> </w:t>
      </w:r>
      <w:r>
        <w:t>superior</w:t>
      </w:r>
      <w:r w:rsidR="00DE5A5C">
        <w:t xml:space="preserve"> </w:t>
      </w:r>
      <w:r>
        <w:t>demonstrates</w:t>
      </w:r>
      <w:r w:rsidR="00DE5A5C">
        <w:t xml:space="preserve"> </w:t>
      </w:r>
      <w:r>
        <w:t>his</w:t>
      </w:r>
      <w:r w:rsidR="00DE5A5C">
        <w:t xml:space="preserve"> </w:t>
      </w:r>
      <w:r>
        <w:t>superiority</w:t>
      </w:r>
      <w:r w:rsidR="00DE5A5C">
        <w:t xml:space="preserve"> </w:t>
      </w:r>
      <w:r>
        <w:t>or</w:t>
      </w:r>
      <w:r w:rsidR="00DE5A5C">
        <w:t xml:space="preserve"> </w:t>
      </w:r>
      <w:r>
        <w:t>no</w:t>
      </w:r>
      <w:r w:rsidR="00DC110B">
        <w:t>t,</w:t>
      </w:r>
      <w:r w:rsidR="00DE5A5C">
        <w:t xml:space="preserve"> </w:t>
      </w:r>
      <w:r>
        <w:t>and</w:t>
      </w:r>
      <w:r w:rsidR="00DE5A5C">
        <w:t xml:space="preserve"> </w:t>
      </w:r>
      <w:r>
        <w:t>whether</w:t>
      </w:r>
      <w:r w:rsidR="00DE5A5C">
        <w:t xml:space="preserve"> </w:t>
      </w:r>
      <w:r>
        <w:t>he</w:t>
      </w:r>
      <w:r w:rsidR="00DE5A5C">
        <w:t xml:space="preserve"> </w:t>
      </w:r>
      <w:r>
        <w:t>uses</w:t>
      </w:r>
      <w:r w:rsidR="00DE5A5C">
        <w:t xml:space="preserve"> </w:t>
      </w:r>
      <w:r>
        <w:t>an</w:t>
      </w:r>
      <w:r w:rsidR="00DE5A5C">
        <w:t xml:space="preserve"> </w:t>
      </w:r>
      <w:r>
        <w:t>imperative</w:t>
      </w:r>
      <w:r w:rsidR="00DE5A5C">
        <w:t xml:space="preserve"> </w:t>
      </w:r>
      <w:r>
        <w:t>(or</w:t>
      </w:r>
      <w:r w:rsidR="00DE5A5C">
        <w:t xml:space="preserve"> </w:t>
      </w:r>
      <w:r>
        <w:t>uses</w:t>
      </w:r>
      <w:r w:rsidR="00DE5A5C">
        <w:t xml:space="preserve"> </w:t>
      </w:r>
      <w:r>
        <w:t>the</w:t>
      </w:r>
      <w:r w:rsidR="00DE5A5C">
        <w:t xml:space="preserve"> </w:t>
      </w:r>
      <w:r>
        <w:t>verb</w:t>
      </w:r>
      <w:r w:rsidR="00DE5A5C">
        <w:t xml:space="preserve"> </w:t>
      </w:r>
      <w:r>
        <w:t>“command”)</w:t>
      </w:r>
      <w:r w:rsidR="00DE5A5C">
        <w:t xml:space="preserve"> </w:t>
      </w:r>
      <w:r>
        <w:t>or</w:t>
      </w:r>
      <w:r w:rsidR="00DE5A5C">
        <w:t xml:space="preserve"> </w:t>
      </w:r>
      <w:r>
        <w:t>not</w:t>
      </w:r>
      <w:r w:rsidR="00DE5A5C">
        <w:t xml:space="preserve"> </w:t>
      </w:r>
      <w:r w:rsidR="00226521">
        <w:t>-</w:t>
      </w:r>
      <w:r w:rsidR="00DE5A5C">
        <w:t xml:space="preserve"> </w:t>
      </w:r>
      <w:r>
        <w:t>th</w:t>
      </w:r>
      <w:r w:rsidR="00DC110B">
        <w:t>e</w:t>
      </w:r>
      <w:r w:rsidR="00DE5A5C">
        <w:t xml:space="preserve"> </w:t>
      </w:r>
      <w:r>
        <w:t>only</w:t>
      </w:r>
      <w:r w:rsidR="00DE5A5C">
        <w:t xml:space="preserve"> </w:t>
      </w:r>
      <w:r>
        <w:t>point</w:t>
      </w:r>
      <w:r w:rsidR="00DE5A5C">
        <w:t xml:space="preserve"> </w:t>
      </w:r>
      <w:r>
        <w:t>is</w:t>
      </w:r>
      <w:r w:rsidR="00DE5A5C">
        <w:t xml:space="preserve"> </w:t>
      </w:r>
      <w:r>
        <w:t>that</w:t>
      </w:r>
      <w:r w:rsidR="00DE5A5C">
        <w:t xml:space="preserve"> </w:t>
      </w:r>
      <w:r>
        <w:t>he</w:t>
      </w:r>
      <w:r w:rsidR="00DE5A5C">
        <w:t xml:space="preserve"> </w:t>
      </w:r>
      <w:r>
        <w:t>should</w:t>
      </w:r>
      <w:r w:rsidR="00DE5A5C">
        <w:t xml:space="preserve"> </w:t>
      </w:r>
      <w:r>
        <w:t>somehow</w:t>
      </w:r>
      <w:r w:rsidR="00DE5A5C">
        <w:t xml:space="preserve"> </w:t>
      </w:r>
      <w:r>
        <w:t>express</w:t>
      </w:r>
      <w:r w:rsidR="00DE5A5C">
        <w:t xml:space="preserve"> </w:t>
      </w:r>
      <w:r>
        <w:t>his</w:t>
      </w:r>
      <w:r w:rsidR="00DE5A5C">
        <w:t xml:space="preserve"> </w:t>
      </w:r>
      <w:r>
        <w:t>wish.</w:t>
      </w:r>
      <w:r w:rsidR="00DE5A5C">
        <w:t xml:space="preserve"> </w:t>
      </w:r>
      <w:r>
        <w:t>On</w:t>
      </w:r>
      <w:r w:rsidR="00DE5A5C">
        <w:t xml:space="preserve"> </w:t>
      </w:r>
      <w:r>
        <w:t>the</w:t>
      </w:r>
      <w:r w:rsidR="00DE5A5C">
        <w:t xml:space="preserve"> </w:t>
      </w:r>
      <w:r>
        <w:t>other</w:t>
      </w:r>
      <w:r w:rsidR="00DE5A5C">
        <w:t xml:space="preserve"> </w:t>
      </w:r>
      <w:r>
        <w:t>han</w:t>
      </w:r>
      <w:r w:rsidR="00DC110B">
        <w:t>d,</w:t>
      </w:r>
      <w:r w:rsidR="00DE5A5C">
        <w:t xml:space="preserve"> </w:t>
      </w:r>
      <w:r>
        <w:t>wish</w:t>
      </w:r>
      <w:r w:rsidR="00DE5A5C">
        <w:t xml:space="preserve"> </w:t>
      </w:r>
      <w:r>
        <w:t>of</w:t>
      </w:r>
      <w:r w:rsidR="00DE5A5C">
        <w:t xml:space="preserve"> </w:t>
      </w:r>
      <w:r>
        <w:t>the</w:t>
      </w:r>
      <w:r w:rsidR="00DE5A5C">
        <w:t xml:space="preserve"> </w:t>
      </w:r>
      <w:r>
        <w:t>one</w:t>
      </w:r>
      <w:r w:rsidR="00DE5A5C">
        <w:t xml:space="preserve"> </w:t>
      </w:r>
      <w:r>
        <w:t>who</w:t>
      </w:r>
      <w:r w:rsidR="00DE5A5C">
        <w:t xml:space="preserve"> </w:t>
      </w:r>
      <w:r>
        <w:t>is</w:t>
      </w:r>
      <w:r w:rsidR="00DE5A5C">
        <w:t xml:space="preserve"> </w:t>
      </w:r>
      <w:r>
        <w:t>not</w:t>
      </w:r>
      <w:r w:rsidR="00DE5A5C">
        <w:t xml:space="preserve"> </w:t>
      </w:r>
      <w:r>
        <w:t>superior,</w:t>
      </w:r>
      <w:r w:rsidR="00DE5A5C">
        <w:t xml:space="preserve"> </w:t>
      </w:r>
      <w:r>
        <w:t>whether</w:t>
      </w:r>
      <w:r w:rsidR="00DE5A5C">
        <w:t xml:space="preserve"> </w:t>
      </w:r>
      <w:r>
        <w:t>he</w:t>
      </w:r>
      <w:r w:rsidR="00DE5A5C">
        <w:t xml:space="preserve"> </w:t>
      </w:r>
      <w:r>
        <w:t>is</w:t>
      </w:r>
      <w:r w:rsidR="00DE5A5C">
        <w:t xml:space="preserve"> </w:t>
      </w:r>
      <w:r>
        <w:t>inferior</w:t>
      </w:r>
      <w:r w:rsidR="00DE5A5C">
        <w:t xml:space="preserve"> </w:t>
      </w:r>
      <w:r>
        <w:t>or</w:t>
      </w:r>
      <w:r w:rsidR="00DE5A5C">
        <w:t xml:space="preserve"> </w:t>
      </w:r>
      <w:r>
        <w:t>coequal,</w:t>
      </w:r>
      <w:r w:rsidR="00DE5A5C">
        <w:t xml:space="preserve"> </w:t>
      </w:r>
      <w:r>
        <w:t>is</w:t>
      </w:r>
      <w:r w:rsidR="00DE5A5C">
        <w:t xml:space="preserve"> </w:t>
      </w:r>
      <w:r>
        <w:t>not</w:t>
      </w:r>
      <w:r w:rsidR="00DE5A5C">
        <w:t xml:space="preserve"> </w:t>
      </w:r>
      <w:r w:rsidR="00DC110B">
        <w:t>a</w:t>
      </w:r>
      <w:r w:rsidR="00DE5A5C">
        <w:t xml:space="preserve"> </w:t>
      </w:r>
      <w:r>
        <w:t>command,</w:t>
      </w:r>
      <w:r w:rsidR="00DE5A5C">
        <w:t xml:space="preserve"> </w:t>
      </w:r>
      <w:r>
        <w:t>even</w:t>
      </w:r>
      <w:r w:rsidR="00DE5A5C">
        <w:t xml:space="preserve"> </w:t>
      </w:r>
      <w:r>
        <w:t>though</w:t>
      </w:r>
      <w:r w:rsidR="00DE5A5C">
        <w:t xml:space="preserve"> </w:t>
      </w:r>
      <w:r>
        <w:t>he</w:t>
      </w:r>
      <w:r w:rsidR="00DE5A5C">
        <w:t xml:space="preserve"> </w:t>
      </w:r>
      <w:r>
        <w:t>pretends</w:t>
      </w:r>
      <w:r w:rsidR="00DE5A5C">
        <w:t xml:space="preserve"> </w:t>
      </w:r>
      <w:r>
        <w:t>superiority</w:t>
      </w:r>
      <w:r w:rsidR="00DE5A5C">
        <w:t xml:space="preserve"> </w:t>
      </w:r>
      <w:r>
        <w:t>or</w:t>
      </w:r>
      <w:r w:rsidR="00DE5A5C">
        <w:t xml:space="preserve"> </w:t>
      </w:r>
      <w:r>
        <w:t>uses</w:t>
      </w:r>
      <w:r w:rsidR="00DE5A5C">
        <w:t xml:space="preserve"> </w:t>
      </w:r>
      <w:r>
        <w:t>an</w:t>
      </w:r>
      <w:r w:rsidR="00DE5A5C">
        <w:t xml:space="preserve"> </w:t>
      </w:r>
      <w:r>
        <w:t>imperative.</w:t>
      </w:r>
    </w:p>
    <w:p w:rsidR="00AC0545" w:rsidRDefault="00AC0545" w:rsidP="00C67E5B">
      <w:pPr>
        <w:pStyle w:val="Heading3"/>
      </w:pPr>
      <w:bookmarkStart w:id="18" w:name="_Toc477687296"/>
      <w:r>
        <w:t>Appearance</w:t>
      </w:r>
      <w:r w:rsidR="00DE5A5C">
        <w:t xml:space="preserve"> </w:t>
      </w:r>
      <w:r>
        <w:t>of</w:t>
      </w:r>
      <w:r w:rsidR="00DE5A5C">
        <w:t xml:space="preserve"> </w:t>
      </w:r>
      <w:r>
        <w:t>the</w:t>
      </w:r>
      <w:r w:rsidR="00DE5A5C">
        <w:t xml:space="preserve"> </w:t>
      </w:r>
      <w:r>
        <w:t>Command</w:t>
      </w:r>
      <w:bookmarkEnd w:id="18"/>
    </w:p>
    <w:p w:rsidR="00AC0545" w:rsidRDefault="00AC0545" w:rsidP="00157CE5">
      <w:pPr>
        <w:pStyle w:val="libNormal"/>
      </w:pPr>
      <w:r>
        <w:t>The</w:t>
      </w:r>
      <w:r w:rsidR="00DE5A5C">
        <w:t xml:space="preserve"> </w:t>
      </w:r>
      <w:r>
        <w:t>important</w:t>
      </w:r>
      <w:r w:rsidR="00DE5A5C">
        <w:t xml:space="preserve"> </w:t>
      </w:r>
      <w:r>
        <w:t>point,</w:t>
      </w:r>
      <w:r w:rsidR="00DE5A5C">
        <w:t xml:space="preserve"> </w:t>
      </w:r>
      <w:r>
        <w:t>however,</w:t>
      </w:r>
      <w:r w:rsidR="00DE5A5C">
        <w:t xml:space="preserve"> </w:t>
      </w:r>
      <w:r>
        <w:t>is</w:t>
      </w:r>
      <w:r w:rsidR="00DE5A5C">
        <w:t xml:space="preserve"> </w:t>
      </w:r>
      <w:r>
        <w:t>the</w:t>
      </w:r>
      <w:r w:rsidR="00DE5A5C">
        <w:t xml:space="preserve"> </w:t>
      </w:r>
      <w:r>
        <w:t>denotation</w:t>
      </w:r>
      <w:r w:rsidR="00DE5A5C">
        <w:t xml:space="preserve"> </w:t>
      </w:r>
      <w:r>
        <w:t>of</w:t>
      </w:r>
      <w:r w:rsidR="00DE5A5C">
        <w:t xml:space="preserve"> </w:t>
      </w:r>
      <w:r>
        <w:t>the</w:t>
      </w:r>
      <w:r w:rsidR="00DE5A5C">
        <w:t xml:space="preserve"> </w:t>
      </w:r>
      <w:r>
        <w:t>command,</w:t>
      </w:r>
      <w:r w:rsidR="00DE5A5C">
        <w:t xml:space="preserve"> </w:t>
      </w:r>
      <w:r>
        <w:t>which</w:t>
      </w:r>
      <w:r w:rsidR="00DE5A5C">
        <w:t xml:space="preserve"> </w:t>
      </w:r>
      <w:r>
        <w:t>is</w:t>
      </w:r>
      <w:r w:rsidR="00DE5A5C">
        <w:t xml:space="preserve"> </w:t>
      </w:r>
      <w:r w:rsidR="00DC110B">
        <w:t>a</w:t>
      </w:r>
      <w:r w:rsidR="00DE5A5C">
        <w:t xml:space="preserve"> </w:t>
      </w:r>
      <w:r>
        <w:t>matter</w:t>
      </w:r>
      <w:r w:rsidR="00DE5A5C">
        <w:t xml:space="preserve"> </w:t>
      </w:r>
      <w:r>
        <w:t>of</w:t>
      </w:r>
      <w:r w:rsidR="00DE5A5C">
        <w:t xml:space="preserve"> </w:t>
      </w:r>
      <w:r>
        <w:t>dispute</w:t>
      </w:r>
      <w:r w:rsidR="00DE5A5C">
        <w:t xml:space="preserve"> </w:t>
      </w:r>
      <w:r>
        <w:t>among</w:t>
      </w:r>
      <w:r w:rsidR="00DE5A5C">
        <w:t xml:space="preserve"> </w:t>
      </w:r>
      <w:r>
        <w:t>Uşūlīs.</w:t>
      </w:r>
      <w:r w:rsidR="00DE5A5C">
        <w:t xml:space="preserve"> </w:t>
      </w:r>
      <w:r>
        <w:t>There</w:t>
      </w:r>
      <w:r w:rsidR="00DE5A5C">
        <w:t xml:space="preserve"> </w:t>
      </w:r>
      <w:r>
        <w:t>are</w:t>
      </w:r>
      <w:r w:rsidR="00DE5A5C">
        <w:t xml:space="preserve"> </w:t>
      </w:r>
      <w:r>
        <w:t>a</w:t>
      </w:r>
      <w:r w:rsidR="00DE5A5C">
        <w:t xml:space="preserve"> </w:t>
      </w:r>
      <w:r>
        <w:t>variety</w:t>
      </w:r>
      <w:r w:rsidR="00DE5A5C">
        <w:t xml:space="preserve"> </w:t>
      </w:r>
      <w:r>
        <w:t>of</w:t>
      </w:r>
      <w:r w:rsidR="00DE5A5C">
        <w:t xml:space="preserve"> </w:t>
      </w:r>
      <w:r>
        <w:t>opinions</w:t>
      </w:r>
      <w:r w:rsidR="00DE5A5C">
        <w:t xml:space="preserve"> </w:t>
      </w:r>
      <w:r>
        <w:t>in</w:t>
      </w:r>
      <w:r w:rsidR="00DE5A5C">
        <w:t xml:space="preserve"> </w:t>
      </w:r>
      <w:r>
        <w:t>this</w:t>
      </w:r>
      <w:r w:rsidR="00DE5A5C">
        <w:t xml:space="preserve"> </w:t>
      </w:r>
      <w:r>
        <w:t>connectio</w:t>
      </w:r>
      <w:r w:rsidR="00DC110B">
        <w:t>n</w:t>
      </w:r>
      <w:r w:rsidR="00DE5A5C">
        <w:t xml:space="preserve"> </w:t>
      </w:r>
      <w:r>
        <w:t>the</w:t>
      </w:r>
      <w:r w:rsidR="00DE5A5C">
        <w:t xml:space="preserve"> </w:t>
      </w:r>
      <w:r>
        <w:t>most</w:t>
      </w:r>
      <w:r w:rsidR="00DE5A5C">
        <w:t xml:space="preserve"> </w:t>
      </w:r>
      <w:r>
        <w:t>important</w:t>
      </w:r>
      <w:r w:rsidR="00DE5A5C">
        <w:t xml:space="preserve"> </w:t>
      </w:r>
      <w:r>
        <w:t>of</w:t>
      </w:r>
      <w:r w:rsidR="00DE5A5C">
        <w:t xml:space="preserve"> </w:t>
      </w:r>
      <w:r>
        <w:t>which</w:t>
      </w:r>
      <w:r w:rsidR="00DE5A5C">
        <w:t xml:space="preserve"> </w:t>
      </w:r>
      <w:r>
        <w:t>being</w:t>
      </w:r>
      <w:r w:rsidR="00DE5A5C">
        <w:t xml:space="preserve"> </w:t>
      </w:r>
      <w:r>
        <w:t>obligation</w:t>
      </w:r>
      <w:r w:rsidR="00DE5A5C">
        <w:t xml:space="preserve"> </w:t>
      </w:r>
      <w:r>
        <w:t>(al</w:t>
      </w:r>
      <w:r w:rsidR="00226521">
        <w:t>-</w:t>
      </w:r>
      <w:r>
        <w:t>wudjūb),</w:t>
      </w:r>
      <w:r w:rsidR="00DE5A5C">
        <w:t xml:space="preserve"> </w:t>
      </w:r>
      <w:r>
        <w:t>preference</w:t>
      </w:r>
      <w:r w:rsidR="00DE5A5C">
        <w:t xml:space="preserve"> </w:t>
      </w:r>
      <w:r>
        <w:t>(al</w:t>
      </w:r>
      <w:r w:rsidR="00226521">
        <w:t>-</w:t>
      </w:r>
      <w:r>
        <w:t>istiĥbāb),</w:t>
      </w:r>
      <w:r w:rsidR="00DE5A5C">
        <w:t xml:space="preserve"> </w:t>
      </w:r>
      <w:r>
        <w:t>and</w:t>
      </w:r>
      <w:r w:rsidR="00DE5A5C">
        <w:t xml:space="preserve"> </w:t>
      </w:r>
      <w:r>
        <w:t>the</w:t>
      </w:r>
      <w:r w:rsidR="00DE5A5C">
        <w:t xml:space="preserve"> </w:t>
      </w:r>
      <w:r>
        <w:t>common</w:t>
      </w:r>
      <w:r w:rsidR="00DE5A5C">
        <w:t xml:space="preserve"> </w:t>
      </w:r>
      <w:r>
        <w:t>point</w:t>
      </w:r>
      <w:r w:rsidR="00DE5A5C">
        <w:t xml:space="preserve"> </w:t>
      </w:r>
      <w:r>
        <w:t>between</w:t>
      </w:r>
      <w:r w:rsidR="00DE5A5C">
        <w:t xml:space="preserve"> </w:t>
      </w:r>
      <w:r>
        <w:t>obligation</w:t>
      </w:r>
      <w:r w:rsidR="00DE5A5C">
        <w:t xml:space="preserve"> </w:t>
      </w:r>
      <w:r>
        <w:t>and</w:t>
      </w:r>
      <w:r w:rsidR="00DE5A5C">
        <w:t xml:space="preserve"> </w:t>
      </w:r>
      <w:r>
        <w:t>preference.</w:t>
      </w:r>
      <w:r w:rsidR="00DE5A5C">
        <w:t xml:space="preserve"> </w:t>
      </w:r>
      <w:r>
        <w:t>The</w:t>
      </w:r>
      <w:r w:rsidR="00DE5A5C">
        <w:t xml:space="preserve"> </w:t>
      </w:r>
      <w:r>
        <w:t>truth,</w:t>
      </w:r>
      <w:r w:rsidR="00DE5A5C">
        <w:t xml:space="preserve"> </w:t>
      </w:r>
      <w:r>
        <w:t>howeve</w:t>
      </w:r>
      <w:r w:rsidR="00DC110B">
        <w:t>r,</w:t>
      </w:r>
      <w:r w:rsidR="00DE5A5C">
        <w:t xml:space="preserve"> </w:t>
      </w:r>
      <w:r>
        <w:t>is</w:t>
      </w:r>
      <w:r w:rsidR="00DE5A5C">
        <w:t xml:space="preserve"> </w:t>
      </w:r>
      <w:r>
        <w:t>that</w:t>
      </w:r>
      <w:r w:rsidR="00DE5A5C">
        <w:t xml:space="preserve"> </w:t>
      </w:r>
      <w:r>
        <w:t>the</w:t>
      </w:r>
      <w:r w:rsidR="00DE5A5C">
        <w:t xml:space="preserve"> </w:t>
      </w:r>
      <w:r>
        <w:t>command</w:t>
      </w:r>
      <w:r w:rsidR="00DE5A5C">
        <w:t xml:space="preserve"> </w:t>
      </w:r>
      <w:r>
        <w:t>is</w:t>
      </w:r>
      <w:r w:rsidR="00DE5A5C">
        <w:t xml:space="preserve"> </w:t>
      </w:r>
      <w:r>
        <w:t>apparent</w:t>
      </w:r>
      <w:r w:rsidR="00DE5A5C">
        <w:t xml:space="preserve"> </w:t>
      </w:r>
      <w:r>
        <w:t>in</w:t>
      </w:r>
      <w:r w:rsidR="00DE5A5C">
        <w:t xml:space="preserve"> </w:t>
      </w:r>
      <w:r>
        <w:t>the</w:t>
      </w:r>
      <w:r w:rsidR="00DE5A5C">
        <w:t xml:space="preserve"> </w:t>
      </w:r>
      <w:r>
        <w:t>obligation</w:t>
      </w:r>
      <w:r w:rsidR="00DE5A5C">
        <w:t xml:space="preserve"> </w:t>
      </w:r>
      <w:r w:rsidR="00226521">
        <w:t>-</w:t>
      </w:r>
      <w:r w:rsidR="00DE5A5C">
        <w:t xml:space="preserve"> </w:t>
      </w:r>
      <w:r>
        <w:t>not</w:t>
      </w:r>
      <w:r w:rsidR="00DE5A5C">
        <w:t xml:space="preserve"> </w:t>
      </w:r>
      <w:r>
        <w:t>conventionally,</w:t>
      </w:r>
      <w:r w:rsidR="00DE5A5C">
        <w:t xml:space="preserve"> </w:t>
      </w:r>
      <w:r>
        <w:t>bu</w:t>
      </w:r>
      <w:r w:rsidR="00DC110B">
        <w:t>t</w:t>
      </w:r>
      <w:r w:rsidR="00DE5A5C">
        <w:t xml:space="preserve"> </w:t>
      </w:r>
      <w:r>
        <w:t>because</w:t>
      </w:r>
      <w:r w:rsidR="00DE5A5C">
        <w:t xml:space="preserve"> </w:t>
      </w:r>
      <w:r>
        <w:t>of</w:t>
      </w:r>
      <w:r w:rsidR="00DE5A5C">
        <w:t xml:space="preserve"> </w:t>
      </w:r>
      <w:r>
        <w:t>judgment</w:t>
      </w:r>
      <w:r w:rsidR="00DE5A5C">
        <w:t xml:space="preserve"> </w:t>
      </w:r>
      <w:r>
        <w:t>of</w:t>
      </w:r>
      <w:r w:rsidR="00DE5A5C">
        <w:t xml:space="preserve"> </w:t>
      </w:r>
      <w:r>
        <w:t>the</w:t>
      </w:r>
      <w:r w:rsidR="00DE5A5C">
        <w:t xml:space="preserve"> </w:t>
      </w:r>
      <w:r>
        <w:t>intellect.</w:t>
      </w:r>
      <w:r w:rsidR="00DE5A5C">
        <w:t xml:space="preserve"> </w:t>
      </w:r>
      <w:r>
        <w:t>It</w:t>
      </w:r>
      <w:r w:rsidR="00DE5A5C">
        <w:t xml:space="preserve"> </w:t>
      </w:r>
      <w:r>
        <w:t>is</w:t>
      </w:r>
      <w:r w:rsidR="00DE5A5C">
        <w:t xml:space="preserve"> </w:t>
      </w:r>
      <w:r>
        <w:t>intellect’s</w:t>
      </w:r>
      <w:r w:rsidR="00DE5A5C">
        <w:t xml:space="preserve"> </w:t>
      </w:r>
      <w:r>
        <w:t>judgment</w:t>
      </w:r>
      <w:r w:rsidR="00DE5A5C">
        <w:t xml:space="preserve"> </w:t>
      </w:r>
      <w:r>
        <w:t>that</w:t>
      </w:r>
      <w:r w:rsidR="00DE5A5C">
        <w:t xml:space="preserve"> </w:t>
      </w:r>
      <w:r>
        <w:t>when</w:t>
      </w:r>
      <w:r w:rsidR="00DE5A5C">
        <w:t xml:space="preserve"> </w:t>
      </w:r>
      <w:r>
        <w:t>th</w:t>
      </w:r>
      <w:r w:rsidR="00DC110B">
        <w:t>e</w:t>
      </w:r>
      <w:r w:rsidR="00DE5A5C">
        <w:t xml:space="preserve"> </w:t>
      </w:r>
      <w:r>
        <w:t>Lord</w:t>
      </w:r>
      <w:r w:rsidR="00DE5A5C">
        <w:t xml:space="preserve"> </w:t>
      </w:r>
      <w:r>
        <w:t>commands</w:t>
      </w:r>
      <w:r w:rsidR="00DE5A5C">
        <w:t xml:space="preserve"> </w:t>
      </w:r>
      <w:r>
        <w:t>us</w:t>
      </w:r>
      <w:r w:rsidR="00DE5A5C">
        <w:t xml:space="preserve"> </w:t>
      </w:r>
      <w:r>
        <w:t>we</w:t>
      </w:r>
      <w:r w:rsidR="00DE5A5C">
        <w:t xml:space="preserve"> </w:t>
      </w:r>
      <w:r>
        <w:t>must</w:t>
      </w:r>
      <w:r w:rsidR="00DE5A5C">
        <w:t xml:space="preserve"> </w:t>
      </w:r>
      <w:r>
        <w:t>obey</w:t>
      </w:r>
      <w:r w:rsidR="00DE5A5C">
        <w:t xml:space="preserve"> </w:t>
      </w:r>
      <w:r>
        <w:t>Him</w:t>
      </w:r>
      <w:r w:rsidR="00DE5A5C">
        <w:t xml:space="preserve"> </w:t>
      </w:r>
      <w:r>
        <w:t>and</w:t>
      </w:r>
      <w:r w:rsidR="00DE5A5C">
        <w:t xml:space="preserve"> </w:t>
      </w:r>
      <w:r>
        <w:t>must</w:t>
      </w:r>
      <w:r w:rsidR="00DE5A5C">
        <w:t xml:space="preserve"> </w:t>
      </w:r>
      <w:r>
        <w:t>be</w:t>
      </w:r>
      <w:r w:rsidR="00DE5A5C">
        <w:t xml:space="preserve"> </w:t>
      </w:r>
      <w:r>
        <w:t>provoked</w:t>
      </w:r>
      <w:r w:rsidR="00DE5A5C">
        <w:t xml:space="preserve"> </w:t>
      </w:r>
      <w:r>
        <w:t>in</w:t>
      </w:r>
      <w:r w:rsidR="00DE5A5C">
        <w:t xml:space="preserve"> </w:t>
      </w:r>
      <w:r>
        <w:t>order</w:t>
      </w:r>
      <w:r w:rsidR="00DE5A5C">
        <w:t xml:space="preserve"> </w:t>
      </w:r>
      <w:r>
        <w:t>t</w:t>
      </w:r>
      <w:r w:rsidR="00DC110B">
        <w:t>o</w:t>
      </w:r>
      <w:r w:rsidR="00DE5A5C">
        <w:t xml:space="preserve"> </w:t>
      </w:r>
      <w:r>
        <w:t>fulfill</w:t>
      </w:r>
      <w:r w:rsidR="00DE5A5C">
        <w:t xml:space="preserve"> </w:t>
      </w:r>
      <w:r>
        <w:t>our</w:t>
      </w:r>
      <w:r w:rsidR="00DE5A5C">
        <w:t xml:space="preserve"> </w:t>
      </w:r>
      <w:r>
        <w:t>duty</w:t>
      </w:r>
      <w:r w:rsidR="00DE5A5C">
        <w:t xml:space="preserve"> </w:t>
      </w:r>
      <w:r>
        <w:t>as</w:t>
      </w:r>
      <w:r w:rsidR="00DE5A5C">
        <w:t xml:space="preserve"> </w:t>
      </w:r>
      <w:r>
        <w:t>servants,</w:t>
      </w:r>
      <w:r w:rsidR="00DE5A5C">
        <w:t xml:space="preserve"> </w:t>
      </w:r>
      <w:r>
        <w:t>unless</w:t>
      </w:r>
      <w:r w:rsidR="00DE5A5C">
        <w:t xml:space="preserve"> </w:t>
      </w:r>
      <w:r>
        <w:t>He</w:t>
      </w:r>
      <w:r w:rsidR="00DE5A5C">
        <w:t xml:space="preserve"> </w:t>
      </w:r>
      <w:r>
        <w:t>declares</w:t>
      </w:r>
      <w:r w:rsidR="00DE5A5C">
        <w:t xml:space="preserve"> </w:t>
      </w:r>
      <w:r>
        <w:t>that</w:t>
      </w:r>
      <w:r w:rsidR="00DE5A5C">
        <w:t xml:space="preserve"> </w:t>
      </w:r>
      <w:r>
        <w:t>His</w:t>
      </w:r>
      <w:r w:rsidR="00DE5A5C">
        <w:t xml:space="preserve"> </w:t>
      </w:r>
      <w:r>
        <w:t>command</w:t>
      </w:r>
      <w:r w:rsidR="00DE5A5C">
        <w:t xml:space="preserve"> </w:t>
      </w:r>
      <w:r>
        <w:t>is</w:t>
      </w:r>
      <w:r w:rsidR="00DE5A5C">
        <w:t xml:space="preserve"> </w:t>
      </w:r>
      <w:r>
        <w:t>not</w:t>
      </w:r>
      <w:r w:rsidR="00DE5A5C">
        <w:t xml:space="preserve"> </w:t>
      </w:r>
      <w:r>
        <w:t>a</w:t>
      </w:r>
      <w:r w:rsidR="00DE5A5C">
        <w:t xml:space="preserve"> </w:t>
      </w:r>
      <w:r>
        <w:t>matte</w:t>
      </w:r>
      <w:r w:rsidR="00DC110B">
        <w:t>r</w:t>
      </w:r>
      <w:r w:rsidR="00DE5A5C">
        <w:t xml:space="preserve"> </w:t>
      </w:r>
      <w:r>
        <w:t>of</w:t>
      </w:r>
      <w:r w:rsidR="00DE5A5C">
        <w:t xml:space="preserve"> </w:t>
      </w:r>
      <w:r>
        <w:t>must</w:t>
      </w:r>
      <w:r w:rsidR="00DE5A5C">
        <w:t xml:space="preserve"> </w:t>
      </w:r>
      <w:r>
        <w:t>and</w:t>
      </w:r>
      <w:r w:rsidR="00DE5A5C">
        <w:t xml:space="preserve"> </w:t>
      </w:r>
      <w:r>
        <w:t>we</w:t>
      </w:r>
      <w:r w:rsidR="00DE5A5C">
        <w:t xml:space="preserve"> </w:t>
      </w:r>
      <w:r>
        <w:t>are</w:t>
      </w:r>
      <w:r w:rsidR="00DE5A5C">
        <w:t xml:space="preserve"> </w:t>
      </w:r>
      <w:r>
        <w:t>free</w:t>
      </w:r>
      <w:r w:rsidR="00DE5A5C">
        <w:t xml:space="preserve"> </w:t>
      </w:r>
      <w:r>
        <w:t>not</w:t>
      </w:r>
      <w:r w:rsidR="00DE5A5C">
        <w:t xml:space="preserve"> </w:t>
      </w:r>
      <w:r>
        <w:t>to</w:t>
      </w:r>
      <w:r w:rsidR="00DE5A5C">
        <w:t xml:space="preserve"> </w:t>
      </w:r>
      <w:r>
        <w:t>do</w:t>
      </w:r>
      <w:r w:rsidR="00DE5A5C">
        <w:t xml:space="preserve"> </w:t>
      </w:r>
      <w:r>
        <w:t>it.</w:t>
      </w:r>
      <w:r w:rsidR="00DE5A5C">
        <w:t xml:space="preserve"> </w:t>
      </w:r>
      <w:r>
        <w:t>Thus,</w:t>
      </w:r>
      <w:r w:rsidR="00DE5A5C">
        <w:t xml:space="preserve"> </w:t>
      </w:r>
      <w:r>
        <w:t>this</w:t>
      </w:r>
      <w:r w:rsidR="00DE5A5C">
        <w:t xml:space="preserve"> </w:t>
      </w:r>
      <w:r>
        <w:t>appearance</w:t>
      </w:r>
      <w:r w:rsidR="00DE5A5C">
        <w:t xml:space="preserve"> </w:t>
      </w:r>
      <w:r>
        <w:t>is</w:t>
      </w:r>
      <w:r w:rsidR="00DE5A5C">
        <w:t xml:space="preserve"> </w:t>
      </w:r>
      <w:r>
        <w:t>not</w:t>
      </w:r>
      <w:r w:rsidR="00DE5A5C">
        <w:t xml:space="preserve"> </w:t>
      </w:r>
      <w:r>
        <w:t>a</w:t>
      </w:r>
      <w:r w:rsidR="00DE5A5C">
        <w:t xml:space="preserve"> </w:t>
      </w:r>
      <w:r>
        <w:t>litera</w:t>
      </w:r>
      <w:r w:rsidR="00DC110B">
        <w:t>l</w:t>
      </w:r>
      <w:r w:rsidR="00DE5A5C">
        <w:t xml:space="preserve"> </w:t>
      </w:r>
      <w:r>
        <w:t>appearance</w:t>
      </w:r>
      <w:r w:rsidR="00DE5A5C">
        <w:t xml:space="preserve"> </w:t>
      </w:r>
      <w:r>
        <w:t>and</w:t>
      </w:r>
      <w:r w:rsidR="00DE5A5C">
        <w:t xml:space="preserve"> </w:t>
      </w:r>
      <w:r>
        <w:t>this</w:t>
      </w:r>
      <w:r w:rsidR="00DE5A5C">
        <w:t xml:space="preserve"> </w:t>
      </w:r>
      <w:r>
        <w:t>denotation</w:t>
      </w:r>
      <w:r w:rsidR="00DE5A5C">
        <w:t xml:space="preserve"> </w:t>
      </w:r>
      <w:r>
        <w:t>is</w:t>
      </w:r>
      <w:r w:rsidR="00DE5A5C">
        <w:t xml:space="preserve"> </w:t>
      </w:r>
      <w:r>
        <w:t>not</w:t>
      </w:r>
      <w:r w:rsidR="00DE5A5C">
        <w:t xml:space="preserve"> </w:t>
      </w:r>
      <w:r>
        <w:t>a</w:t>
      </w:r>
      <w:r w:rsidR="00DE5A5C">
        <w:t xml:space="preserve"> </w:t>
      </w:r>
      <w:r>
        <w:t>lingual</w:t>
      </w:r>
      <w:r w:rsidR="00DE5A5C">
        <w:t xml:space="preserve"> </w:t>
      </w:r>
      <w:r>
        <w:t>one,</w:t>
      </w:r>
      <w:r w:rsidR="00DE5A5C">
        <w:t xml:space="preserve"> </w:t>
      </w:r>
      <w:r>
        <w:t>for</w:t>
      </w:r>
      <w:r w:rsidR="00DE5A5C">
        <w:t xml:space="preserve"> </w:t>
      </w:r>
      <w:r>
        <w:t>the</w:t>
      </w:r>
      <w:r w:rsidR="00DE5A5C">
        <w:t xml:space="preserve"> </w:t>
      </w:r>
      <w:r>
        <w:t>imperative</w:t>
      </w:r>
      <w:r w:rsidR="00DE5A5C">
        <w:t xml:space="preserve"> </w:t>
      </w:r>
      <w:r>
        <w:t>is</w:t>
      </w:r>
      <w:r w:rsidR="00DE5A5C">
        <w:t xml:space="preserve"> </w:t>
      </w:r>
      <w:r>
        <w:t>neithe</w:t>
      </w:r>
      <w:r w:rsidR="00DC110B">
        <w:t>r</w:t>
      </w:r>
      <w:r w:rsidR="00DE5A5C">
        <w:t xml:space="preserve"> </w:t>
      </w:r>
      <w:r>
        <w:t>literally</w:t>
      </w:r>
      <w:r w:rsidR="00DE5A5C">
        <w:t xml:space="preserve"> </w:t>
      </w:r>
      <w:r>
        <w:t>nor</w:t>
      </w:r>
      <w:r w:rsidR="00DE5A5C">
        <w:t xml:space="preserve"> </w:t>
      </w:r>
      <w:r>
        <w:t>figuratively</w:t>
      </w:r>
      <w:r w:rsidR="00DE5A5C">
        <w:t xml:space="preserve"> </w:t>
      </w:r>
      <w:r>
        <w:t>used</w:t>
      </w:r>
      <w:r w:rsidR="00DE5A5C">
        <w:t xml:space="preserve"> </w:t>
      </w:r>
      <w:r>
        <w:t>in</w:t>
      </w:r>
      <w:r w:rsidR="00DE5A5C">
        <w:t xml:space="preserve"> </w:t>
      </w:r>
      <w:r>
        <w:t>the</w:t>
      </w:r>
      <w:r w:rsidR="00DE5A5C">
        <w:t xml:space="preserve"> </w:t>
      </w:r>
      <w:r>
        <w:t>concept</w:t>
      </w:r>
      <w:r w:rsidR="00DE5A5C">
        <w:t xml:space="preserve"> </w:t>
      </w:r>
      <w:r>
        <w:t>of</w:t>
      </w:r>
      <w:r w:rsidR="00DE5A5C">
        <w:t xml:space="preserve"> </w:t>
      </w:r>
      <w:r>
        <w:t>obligation,</w:t>
      </w:r>
      <w:r w:rsidR="00DE5A5C">
        <w:t xml:space="preserve"> </w:t>
      </w:r>
      <w:r>
        <w:t>since</w:t>
      </w:r>
      <w:r w:rsidR="00DE5A5C">
        <w:t xml:space="preserve"> </w:t>
      </w:r>
      <w:r>
        <w:t>obligation</w:t>
      </w:r>
      <w:r w:rsidR="00DE5A5C">
        <w:t xml:space="preserve"> </w:t>
      </w:r>
      <w:r>
        <w:t>i</w:t>
      </w:r>
      <w:r w:rsidR="00DC110B">
        <w:t>s</w:t>
      </w:r>
      <w:r w:rsidR="00DE5A5C">
        <w:t xml:space="preserve"> </w:t>
      </w:r>
      <w:r>
        <w:t>something</w:t>
      </w:r>
      <w:r w:rsidR="00DE5A5C">
        <w:t xml:space="preserve"> </w:t>
      </w:r>
      <w:r>
        <w:t>out</w:t>
      </w:r>
      <w:r w:rsidR="00DE5A5C">
        <w:t xml:space="preserve"> </w:t>
      </w:r>
      <w:r>
        <w:t>of</w:t>
      </w:r>
      <w:r w:rsidR="00DE5A5C">
        <w:t xml:space="preserve"> </w:t>
      </w:r>
      <w:r>
        <w:t>the</w:t>
      </w:r>
      <w:r w:rsidR="00DE5A5C">
        <w:t xml:space="preserve"> </w:t>
      </w:r>
      <w:r>
        <w:t>reality</w:t>
      </w:r>
      <w:r w:rsidR="00DE5A5C">
        <w:t xml:space="preserve"> </w:t>
      </w:r>
      <w:r>
        <w:t>of</w:t>
      </w:r>
      <w:r w:rsidR="00DE5A5C">
        <w:t xml:space="preserve"> </w:t>
      </w:r>
      <w:r>
        <w:t>its</w:t>
      </w:r>
      <w:r w:rsidR="00DE5A5C">
        <w:t xml:space="preserve"> </w:t>
      </w:r>
      <w:r>
        <w:t>object</w:t>
      </w:r>
      <w:r w:rsidR="00DE5A5C">
        <w:t xml:space="preserve"> </w:t>
      </w:r>
      <w:r>
        <w:t>of</w:t>
      </w:r>
      <w:r w:rsidR="00DE5A5C">
        <w:t xml:space="preserve"> </w:t>
      </w:r>
      <w:r>
        <w:t>denotation</w:t>
      </w:r>
      <w:r w:rsidR="00DE5A5C">
        <w:t xml:space="preserve"> </w:t>
      </w:r>
      <w:r>
        <w:t>and</w:t>
      </w:r>
      <w:r w:rsidR="00DE5A5C">
        <w:t xml:space="preserve"> </w:t>
      </w:r>
      <w:r>
        <w:t>also</w:t>
      </w:r>
      <w:r w:rsidR="00DE5A5C">
        <w:t xml:space="preserve"> </w:t>
      </w:r>
      <w:r>
        <w:t>it</w:t>
      </w:r>
      <w:r w:rsidR="00DE5A5C">
        <w:t xml:space="preserve"> </w:t>
      </w:r>
      <w:r>
        <w:t>is</w:t>
      </w:r>
      <w:r w:rsidR="00DE5A5C">
        <w:t xml:space="preserve"> </w:t>
      </w:r>
      <w:r>
        <w:t>not</w:t>
      </w:r>
      <w:r w:rsidR="00DE5A5C">
        <w:t xml:space="preserve"> </w:t>
      </w:r>
      <w:r>
        <w:t>amon</w:t>
      </w:r>
      <w:r w:rsidR="00DC110B">
        <w:t>g</w:t>
      </w:r>
      <w:r w:rsidR="00DE5A5C">
        <w:t xml:space="preserve"> </w:t>
      </w:r>
      <w:r>
        <w:t>its</w:t>
      </w:r>
      <w:r w:rsidR="00DE5A5C">
        <w:t xml:space="preserve"> </w:t>
      </w:r>
      <w:r>
        <w:t>qualities</w:t>
      </w:r>
      <w:r w:rsidR="00DE5A5C">
        <w:t xml:space="preserve"> </w:t>
      </w:r>
      <w:r>
        <w:t>or</w:t>
      </w:r>
      <w:r w:rsidR="00DE5A5C">
        <w:t xml:space="preserve"> </w:t>
      </w:r>
      <w:r>
        <w:t>states.</w:t>
      </w:r>
    </w:p>
    <w:p w:rsidR="00AC0545" w:rsidRDefault="00AC0545" w:rsidP="00157CE5">
      <w:pPr>
        <w:pStyle w:val="libNormal"/>
      </w:pPr>
      <w:r>
        <w:t>Concerning</w:t>
      </w:r>
      <w:r w:rsidR="00DE5A5C">
        <w:t xml:space="preserve"> </w:t>
      </w:r>
      <w:r>
        <w:t>appearance</w:t>
      </w:r>
      <w:r w:rsidR="00DE5A5C">
        <w:t xml:space="preserve"> </w:t>
      </w:r>
      <w:r>
        <w:t>of</w:t>
      </w:r>
      <w:r w:rsidR="00DE5A5C">
        <w:t xml:space="preserve"> </w:t>
      </w:r>
      <w:r>
        <w:t>the</w:t>
      </w:r>
      <w:r w:rsidR="00DE5A5C">
        <w:t xml:space="preserve"> </w:t>
      </w:r>
      <w:r>
        <w:t>command,</w:t>
      </w:r>
      <w:r w:rsidR="00DE5A5C">
        <w:t xml:space="preserve"> </w:t>
      </w:r>
      <w:r>
        <w:t>however,</w:t>
      </w:r>
      <w:r w:rsidR="00DE5A5C">
        <w:t xml:space="preserve"> </w:t>
      </w:r>
      <w:r>
        <w:t>there</w:t>
      </w:r>
      <w:r w:rsidR="00DE5A5C">
        <w:t xml:space="preserve"> </w:t>
      </w:r>
      <w:r>
        <w:t>remain</w:t>
      </w:r>
      <w:r w:rsidR="00DE5A5C">
        <w:t xml:space="preserve"> </w:t>
      </w:r>
      <w:r>
        <w:t>tw</w:t>
      </w:r>
      <w:r w:rsidR="00DC110B">
        <w:t>o</w:t>
      </w:r>
      <w:r w:rsidR="00DE5A5C">
        <w:t xml:space="preserve"> </w:t>
      </w:r>
      <w:r>
        <w:t>secondary</w:t>
      </w:r>
      <w:r w:rsidR="00DE5A5C">
        <w:t xml:space="preserve"> </w:t>
      </w:r>
      <w:r>
        <w:t>discussions:</w:t>
      </w:r>
    </w:p>
    <w:p w:rsidR="00AC0545" w:rsidRDefault="00AC0545" w:rsidP="00157CE5">
      <w:pPr>
        <w:pStyle w:val="libNormal"/>
      </w:pPr>
      <w:r>
        <w:t>1.</w:t>
      </w:r>
      <w:r w:rsidR="00DE5A5C">
        <w:t xml:space="preserve"> </w:t>
      </w:r>
      <w:r>
        <w:t>Should</w:t>
      </w:r>
      <w:r w:rsidR="00DE5A5C">
        <w:t xml:space="preserve"> </w:t>
      </w:r>
      <w:r>
        <w:t>a</w:t>
      </w:r>
      <w:r w:rsidR="00DE5A5C">
        <w:t xml:space="preserve"> </w:t>
      </w:r>
      <w:r>
        <w:t>declarative</w:t>
      </w:r>
      <w:r w:rsidR="00DE5A5C">
        <w:t xml:space="preserve"> </w:t>
      </w:r>
      <w:r>
        <w:t>sentence</w:t>
      </w:r>
      <w:r w:rsidR="00DE5A5C">
        <w:t xml:space="preserve"> </w:t>
      </w:r>
      <w:r>
        <w:t>be</w:t>
      </w:r>
      <w:r w:rsidR="00DE5A5C">
        <w:t xml:space="preserve"> </w:t>
      </w:r>
      <w:r>
        <w:t>used</w:t>
      </w:r>
      <w:r w:rsidR="00DE5A5C">
        <w:t xml:space="preserve"> </w:t>
      </w:r>
      <w:r>
        <w:t>as</w:t>
      </w:r>
      <w:r w:rsidR="00DE5A5C">
        <w:t xml:space="preserve"> </w:t>
      </w:r>
      <w:r>
        <w:t>configuration,</w:t>
      </w:r>
      <w:r w:rsidR="00DE5A5C">
        <w:t xml:space="preserve"> </w:t>
      </w:r>
      <w:r>
        <w:t>it</w:t>
      </w:r>
      <w:r w:rsidR="00DE5A5C">
        <w:t xml:space="preserve"> </w:t>
      </w:r>
      <w:r>
        <w:t>denote</w:t>
      </w:r>
      <w:r w:rsidR="00DC110B">
        <w:t>s</w:t>
      </w:r>
      <w:r w:rsidR="00DE5A5C">
        <w:t xml:space="preserve"> </w:t>
      </w:r>
      <w:r>
        <w:t>obligation</w:t>
      </w:r>
      <w:r w:rsidR="00DE5A5C">
        <w:t xml:space="preserve"> </w:t>
      </w:r>
      <w:r>
        <w:t>exactly</w:t>
      </w:r>
      <w:r w:rsidR="00DE5A5C">
        <w:t xml:space="preserve"> </w:t>
      </w:r>
      <w:r>
        <w:t>as</w:t>
      </w:r>
      <w:r w:rsidR="00DE5A5C">
        <w:t xml:space="preserve"> </w:t>
      </w:r>
      <w:r>
        <w:t>the</w:t>
      </w:r>
      <w:r w:rsidR="00DE5A5C">
        <w:t xml:space="preserve"> </w:t>
      </w:r>
      <w:r>
        <w:t>imperative</w:t>
      </w:r>
      <w:r w:rsidR="00DE5A5C">
        <w:t xml:space="preserve"> </w:t>
      </w:r>
      <w:r>
        <w:t>does,</w:t>
      </w:r>
      <w:r w:rsidR="00DE5A5C">
        <w:t xml:space="preserve"> </w:t>
      </w:r>
      <w:r>
        <w:t>for</w:t>
      </w:r>
      <w:r w:rsidR="00DE5A5C">
        <w:t xml:space="preserve"> </w:t>
      </w:r>
      <w:r>
        <w:t>the</w:t>
      </w:r>
      <w:r w:rsidR="00DE5A5C">
        <w:t xml:space="preserve"> </w:t>
      </w:r>
      <w:r>
        <w:t>criterion,</w:t>
      </w:r>
      <w:r w:rsidR="00DE5A5C">
        <w:t xml:space="preserve"> </w:t>
      </w:r>
      <w:r>
        <w:t>which</w:t>
      </w:r>
      <w:r w:rsidR="00DE5A5C">
        <w:t xml:space="preserve"> </w:t>
      </w:r>
      <w:r>
        <w:t>is</w:t>
      </w:r>
      <w:r w:rsidR="00DE5A5C">
        <w:t xml:space="preserve"> </w:t>
      </w:r>
      <w:r>
        <w:t>th</w:t>
      </w:r>
      <w:r w:rsidR="00DC110B">
        <w:t>e</w:t>
      </w:r>
      <w:r w:rsidR="00DE5A5C">
        <w:t xml:space="preserve"> </w:t>
      </w:r>
      <w:r>
        <w:t>intellect’s</w:t>
      </w:r>
      <w:r w:rsidR="00DE5A5C">
        <w:t xml:space="preserve"> </w:t>
      </w:r>
      <w:r>
        <w:t>judgment</w:t>
      </w:r>
      <w:r w:rsidR="00DE5A5C">
        <w:t xml:space="preserve"> </w:t>
      </w:r>
      <w:r>
        <w:t>to</w:t>
      </w:r>
      <w:r w:rsidR="00DE5A5C">
        <w:t xml:space="preserve"> </w:t>
      </w:r>
      <w:r>
        <w:t>obey</w:t>
      </w:r>
      <w:r w:rsidR="00DE5A5C">
        <w:t xml:space="preserve"> </w:t>
      </w:r>
      <w:r>
        <w:t>the</w:t>
      </w:r>
      <w:r w:rsidR="00DE5A5C">
        <w:t xml:space="preserve"> </w:t>
      </w:r>
      <w:r>
        <w:t>Lord’s</w:t>
      </w:r>
      <w:r w:rsidR="00DE5A5C">
        <w:t xml:space="preserve"> </w:t>
      </w:r>
      <w:r>
        <w:t>provoking,</w:t>
      </w:r>
      <w:r w:rsidR="00DE5A5C">
        <w:t xml:space="preserve"> </w:t>
      </w:r>
      <w:r>
        <w:t>exists</w:t>
      </w:r>
      <w:r w:rsidR="00DE5A5C">
        <w:t xml:space="preserve"> </w:t>
      </w:r>
      <w:r>
        <w:t>in</w:t>
      </w:r>
      <w:r w:rsidR="00DE5A5C">
        <w:t xml:space="preserve"> </w:t>
      </w:r>
      <w:r>
        <w:t>both</w:t>
      </w:r>
      <w:r w:rsidR="00DE5A5C">
        <w:t xml:space="preserve"> </w:t>
      </w:r>
      <w:r>
        <w:t>of</w:t>
      </w:r>
      <w:r w:rsidR="00DE5A5C">
        <w:t xml:space="preserve"> </w:t>
      </w:r>
      <w:r>
        <w:t>the</w:t>
      </w:r>
      <w:r w:rsidR="00DC110B">
        <w:t>m</w:t>
      </w:r>
      <w:r w:rsidR="00DE5A5C">
        <w:t xml:space="preserve"> </w:t>
      </w:r>
      <w:r w:rsidR="00226521">
        <w:t>-</w:t>
      </w:r>
      <w:r w:rsidR="00DE5A5C">
        <w:t xml:space="preserve"> </w:t>
      </w:r>
      <w:r>
        <w:t>no</w:t>
      </w:r>
      <w:r w:rsidR="00DE5A5C">
        <w:t xml:space="preserve"> </w:t>
      </w:r>
      <w:r>
        <w:t>matter</w:t>
      </w:r>
      <w:r w:rsidR="00DE5A5C">
        <w:t xml:space="preserve"> </w:t>
      </w:r>
      <w:r>
        <w:t>in</w:t>
      </w:r>
      <w:r w:rsidR="00DE5A5C">
        <w:t xml:space="preserve"> </w:t>
      </w:r>
      <w:r>
        <w:t>what</w:t>
      </w:r>
      <w:r w:rsidR="00DE5A5C">
        <w:t xml:space="preserve"> </w:t>
      </w:r>
      <w:r>
        <w:t>way</w:t>
      </w:r>
      <w:r w:rsidR="00DE5A5C">
        <w:t xml:space="preserve"> </w:t>
      </w:r>
      <w:r>
        <w:t>that</w:t>
      </w:r>
      <w:r w:rsidR="00DE5A5C">
        <w:t xml:space="preserve"> </w:t>
      </w:r>
      <w:r>
        <w:t>provoking</w:t>
      </w:r>
      <w:r w:rsidR="00DE5A5C">
        <w:t xml:space="preserve"> </w:t>
      </w:r>
      <w:r>
        <w:t>is</w:t>
      </w:r>
      <w:r w:rsidR="00DE5A5C">
        <w:t xml:space="preserve"> </w:t>
      </w:r>
      <w:r>
        <w:t>declared.</w:t>
      </w:r>
      <w:r w:rsidR="00DE5A5C">
        <w:t xml:space="preserve"> </w:t>
      </w:r>
      <w:r>
        <w:t>An</w:t>
      </w:r>
      <w:r w:rsidR="00DE5A5C">
        <w:t xml:space="preserve"> </w:t>
      </w:r>
      <w:r>
        <w:t>example</w:t>
      </w:r>
      <w:r w:rsidR="00DE5A5C">
        <w:t xml:space="preserve"> </w:t>
      </w:r>
      <w:r>
        <w:t>of</w:t>
      </w:r>
      <w:r w:rsidR="00DE5A5C">
        <w:t xml:space="preserve"> </w:t>
      </w:r>
      <w:r>
        <w:t>this</w:t>
      </w:r>
      <w:r w:rsidR="00DE5A5C">
        <w:t xml:space="preserve"> </w:t>
      </w:r>
      <w:r>
        <w:t>i</w:t>
      </w:r>
      <w:r w:rsidR="00DC110B">
        <w:t>s</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holy</w:t>
      </w:r>
      <w:r w:rsidR="00DE5A5C">
        <w:t xml:space="preserve"> </w:t>
      </w:r>
      <w:r>
        <w:t>Imām</w:t>
      </w:r>
      <w:r w:rsidR="00DE5A5C">
        <w:t xml:space="preserve"> </w:t>
      </w:r>
      <w:r>
        <w:t>was</w:t>
      </w:r>
      <w:r w:rsidR="00DE5A5C">
        <w:t xml:space="preserve"> </w:t>
      </w:r>
      <w:r>
        <w:t>asked</w:t>
      </w:r>
      <w:r w:rsidR="00DE5A5C">
        <w:t xml:space="preserve"> </w:t>
      </w:r>
      <w:r>
        <w:t>about</w:t>
      </w:r>
      <w:r w:rsidR="00DE5A5C">
        <w:t xml:space="preserve"> </w:t>
      </w:r>
      <w:r>
        <w:t>occurrence</w:t>
      </w:r>
      <w:r w:rsidR="00DE5A5C">
        <w:t xml:space="preserve"> </w:t>
      </w:r>
      <w:r>
        <w:t>of</w:t>
      </w:r>
      <w:r w:rsidR="00DE5A5C">
        <w:t xml:space="preserve"> </w:t>
      </w:r>
      <w:r>
        <w:t>a</w:t>
      </w:r>
      <w:r w:rsidR="00DE5A5C">
        <w:t xml:space="preserve"> </w:t>
      </w:r>
      <w:r>
        <w:t>proble</w:t>
      </w:r>
      <w:r w:rsidR="00DC110B">
        <w:t>m</w:t>
      </w:r>
      <w:r w:rsidR="00DE5A5C">
        <w:t xml:space="preserve"> </w:t>
      </w:r>
      <w:r>
        <w:t>in</w:t>
      </w:r>
      <w:r w:rsidR="00DE5A5C">
        <w:t xml:space="preserve"> </w:t>
      </w:r>
      <w:r>
        <w:t>the</w:t>
      </w:r>
      <w:r w:rsidR="00DE5A5C">
        <w:t xml:space="preserve"> </w:t>
      </w:r>
      <w:r>
        <w:t>prayers</w:t>
      </w:r>
      <w:r w:rsidR="00DE5A5C">
        <w:t xml:space="preserve"> </w:t>
      </w:r>
      <w:r>
        <w:t>and</w:t>
      </w:r>
      <w:r w:rsidR="00DE5A5C">
        <w:t xml:space="preserve"> </w:t>
      </w:r>
      <w:r>
        <w:t>he</w:t>
      </w:r>
      <w:r w:rsidR="00DE5A5C">
        <w:t xml:space="preserve"> </w:t>
      </w:r>
      <w:r>
        <w:t>said,</w:t>
      </w:r>
      <w:r w:rsidR="00DE5A5C">
        <w:t xml:space="preserve"> </w:t>
      </w:r>
      <w:r>
        <w:t>“He</w:t>
      </w:r>
      <w:r w:rsidR="00DE5A5C">
        <w:t xml:space="preserve"> </w:t>
      </w:r>
      <w:r>
        <w:t>repeats</w:t>
      </w:r>
      <w:r w:rsidR="00DE5A5C">
        <w:t xml:space="preserve"> </w:t>
      </w:r>
      <w:r>
        <w:t>his</w:t>
      </w:r>
      <w:r w:rsidR="00DE5A5C">
        <w:t xml:space="preserve"> </w:t>
      </w:r>
      <w:r>
        <w:t>prayers.”</w:t>
      </w:r>
      <w:r w:rsidR="00DE5A5C">
        <w:t xml:space="preserve"> </w:t>
      </w:r>
      <w:r>
        <w:t>One</w:t>
      </w:r>
      <w:r w:rsidR="00DE5A5C">
        <w:t xml:space="preserve"> </w:t>
      </w:r>
      <w:r>
        <w:t>may</w:t>
      </w:r>
      <w:r w:rsidR="00DE5A5C">
        <w:t xml:space="preserve"> </w:t>
      </w:r>
      <w:r>
        <w:t>even</w:t>
      </w:r>
      <w:r w:rsidR="00DE5A5C">
        <w:t xml:space="preserve"> </w:t>
      </w:r>
      <w:r>
        <w:t>sa</w:t>
      </w:r>
      <w:r w:rsidR="00DC110B">
        <w:t>y</w:t>
      </w:r>
      <w:r w:rsidR="00DE5A5C">
        <w:t xml:space="preserve"> </w:t>
      </w:r>
      <w:r>
        <w:t>that</w:t>
      </w:r>
      <w:r w:rsidR="00DE5A5C">
        <w:t xml:space="preserve"> </w:t>
      </w:r>
      <w:r>
        <w:t>indication</w:t>
      </w:r>
      <w:r w:rsidR="00DE5A5C">
        <w:t xml:space="preserve"> </w:t>
      </w:r>
      <w:r>
        <w:t>of</w:t>
      </w:r>
      <w:r w:rsidR="00DE5A5C">
        <w:t xml:space="preserve"> </w:t>
      </w:r>
      <w:r>
        <w:t>obligation</w:t>
      </w:r>
      <w:r w:rsidR="00DE5A5C">
        <w:t xml:space="preserve"> </w:t>
      </w:r>
      <w:r>
        <w:t>is</w:t>
      </w:r>
      <w:r w:rsidR="00DE5A5C">
        <w:t xml:space="preserve"> </w:t>
      </w:r>
      <w:r>
        <w:t>definitely</w:t>
      </w:r>
      <w:r w:rsidR="00DE5A5C">
        <w:t xml:space="preserve"> </w:t>
      </w:r>
      <w:r>
        <w:t>emphasized</w:t>
      </w:r>
      <w:r w:rsidR="00DE5A5C">
        <w:t xml:space="preserve"> </w:t>
      </w:r>
      <w:r>
        <w:t>in</w:t>
      </w:r>
      <w:r w:rsidR="00DE5A5C">
        <w:t xml:space="preserve"> </w:t>
      </w:r>
      <w:r>
        <w:t>this</w:t>
      </w:r>
      <w:r w:rsidR="00DE5A5C">
        <w:t xml:space="preserve"> </w:t>
      </w:r>
      <w:r>
        <w:t>kind,</w:t>
      </w:r>
      <w:r w:rsidR="00DE5A5C">
        <w:t xml:space="preserve"> </w:t>
      </w:r>
      <w:r>
        <w:t>for</w:t>
      </w:r>
      <w:r w:rsidR="00DE5A5C">
        <w:t xml:space="preserve"> </w:t>
      </w:r>
      <w:r>
        <w:t>it</w:t>
      </w:r>
      <w:r w:rsidR="00DE5A5C">
        <w:t xml:space="preserve"> </w:t>
      </w:r>
      <w:r>
        <w:t>i</w:t>
      </w:r>
      <w:r w:rsidR="00DC110B">
        <w:t>s</w:t>
      </w:r>
      <w:r w:rsidR="00DE5A5C">
        <w:t xml:space="preserve"> </w:t>
      </w:r>
      <w:r>
        <w:t>assumed</w:t>
      </w:r>
      <w:r w:rsidR="00DE5A5C">
        <w:t xml:space="preserve"> </w:t>
      </w:r>
      <w:r>
        <w:t>that</w:t>
      </w:r>
      <w:r w:rsidR="00DE5A5C">
        <w:t xml:space="preserve"> </w:t>
      </w:r>
      <w:r>
        <w:t>the</w:t>
      </w:r>
      <w:r w:rsidR="00DE5A5C">
        <w:t xml:space="preserve"> </w:t>
      </w:r>
      <w:r>
        <w:t>duty</w:t>
      </w:r>
      <w:r w:rsidR="00226521">
        <w:t>-</w:t>
      </w:r>
      <w:r>
        <w:t>bound</w:t>
      </w:r>
      <w:r w:rsidR="00DE5A5C">
        <w:t xml:space="preserve"> </w:t>
      </w:r>
      <w:r>
        <w:t>will</w:t>
      </w:r>
      <w:r w:rsidR="00DE5A5C">
        <w:t xml:space="preserve"> </w:t>
      </w:r>
      <w:r>
        <w:t>surely</w:t>
      </w:r>
      <w:r w:rsidR="00DE5A5C">
        <w:t xml:space="preserve"> </w:t>
      </w:r>
      <w:r>
        <w:t>do</w:t>
      </w:r>
      <w:r w:rsidR="00DE5A5C">
        <w:t xml:space="preserve"> </w:t>
      </w:r>
      <w:r>
        <w:t>it.</w:t>
      </w:r>
    </w:p>
    <w:p w:rsidR="00AC0545" w:rsidRDefault="00AC0545" w:rsidP="00157CE5">
      <w:pPr>
        <w:pStyle w:val="libNormal"/>
      </w:pPr>
      <w:r>
        <w:t>2.</w:t>
      </w:r>
      <w:r w:rsidR="00DE5A5C">
        <w:t xml:space="preserve"> </w:t>
      </w:r>
      <w:r>
        <w:t>When</w:t>
      </w:r>
      <w:r w:rsidR="00DE5A5C">
        <w:t xml:space="preserve"> </w:t>
      </w:r>
      <w:r>
        <w:t>a</w:t>
      </w:r>
      <w:r w:rsidR="00DE5A5C">
        <w:t xml:space="preserve"> </w:t>
      </w:r>
      <w:r>
        <w:t>command</w:t>
      </w:r>
      <w:r w:rsidR="00DE5A5C">
        <w:t xml:space="preserve"> </w:t>
      </w:r>
      <w:r>
        <w:t>is</w:t>
      </w:r>
      <w:r w:rsidR="00DE5A5C">
        <w:t xml:space="preserve"> </w:t>
      </w:r>
      <w:r>
        <w:t>preceded</w:t>
      </w:r>
      <w:r w:rsidR="00DE5A5C">
        <w:t xml:space="preserve"> </w:t>
      </w:r>
      <w:r>
        <w:t>by</w:t>
      </w:r>
      <w:r w:rsidR="00DE5A5C">
        <w:t xml:space="preserve"> </w:t>
      </w:r>
      <w:r>
        <w:t>an</w:t>
      </w:r>
      <w:r w:rsidR="00DE5A5C">
        <w:t xml:space="preserve"> </w:t>
      </w:r>
      <w:r>
        <w:t>actual</w:t>
      </w:r>
      <w:r w:rsidR="00DE5A5C">
        <w:t xml:space="preserve"> </w:t>
      </w:r>
      <w:r>
        <w:t>or</w:t>
      </w:r>
      <w:r w:rsidR="00DE5A5C">
        <w:t xml:space="preserve"> </w:t>
      </w:r>
      <w:r>
        <w:t>an</w:t>
      </w:r>
      <w:r w:rsidR="00DE5A5C">
        <w:t xml:space="preserve"> </w:t>
      </w:r>
      <w:r>
        <w:t>assumed</w:t>
      </w:r>
      <w:r w:rsidR="00DE5A5C">
        <w:t xml:space="preserve"> </w:t>
      </w:r>
      <w:r>
        <w:t>prohibitio</w:t>
      </w:r>
      <w:r w:rsidR="00DC110B">
        <w:t>n,</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whether</w:t>
      </w:r>
      <w:r w:rsidR="00DE5A5C">
        <w:t xml:space="preserve"> </w:t>
      </w:r>
      <w:r>
        <w:t>it</w:t>
      </w:r>
      <w:r w:rsidR="00DE5A5C">
        <w:t xml:space="preserve"> </w:t>
      </w:r>
      <w:r>
        <w:t>is</w:t>
      </w:r>
      <w:r w:rsidR="00DE5A5C">
        <w:t xml:space="preserve"> </w:t>
      </w:r>
      <w:r>
        <w:t>apparent</w:t>
      </w:r>
      <w:r w:rsidR="00DE5A5C">
        <w:t xml:space="preserve"> </w:t>
      </w:r>
      <w:r>
        <w:t>in</w:t>
      </w:r>
      <w:r w:rsidR="00DE5A5C">
        <w:t xml:space="preserve"> </w:t>
      </w:r>
      <w:r>
        <w:t>the</w:t>
      </w:r>
      <w:r w:rsidR="00DE5A5C">
        <w:t xml:space="preserve"> </w:t>
      </w:r>
      <w:r>
        <w:t>obligatio</w:t>
      </w:r>
      <w:r w:rsidR="00DC110B">
        <w:t>n,</w:t>
      </w:r>
      <w:r w:rsidR="00DE5A5C">
        <w:t xml:space="preserve"> </w:t>
      </w:r>
      <w:r>
        <w:t>permissibility,</w:t>
      </w:r>
      <w:r w:rsidR="00DE5A5C">
        <w:t xml:space="preserve"> </w:t>
      </w:r>
      <w:r>
        <w:t>or</w:t>
      </w:r>
      <w:r w:rsidR="00DE5A5C">
        <w:t xml:space="preserve"> </w:t>
      </w:r>
      <w:r>
        <w:t>merely</w:t>
      </w:r>
      <w:r w:rsidR="00DE5A5C">
        <w:t xml:space="preserve"> </w:t>
      </w:r>
      <w:r>
        <w:t>permission,</w:t>
      </w:r>
      <w:r w:rsidR="00DE5A5C">
        <w:t xml:space="preserve"> </w:t>
      </w:r>
      <w:r>
        <w:t>i.e.,</w:t>
      </w:r>
      <w:r w:rsidR="00DE5A5C">
        <w:t xml:space="preserve"> </w:t>
      </w:r>
      <w:r>
        <w:t>removal</w:t>
      </w:r>
      <w:r w:rsidR="00DE5A5C">
        <w:t xml:space="preserve"> </w:t>
      </w:r>
      <w:r>
        <w:t>of</w:t>
      </w:r>
      <w:r w:rsidR="00DE5A5C">
        <w:t xml:space="preserve"> </w:t>
      </w:r>
      <w:r>
        <w:t>prohibition</w:t>
      </w:r>
      <w:r w:rsidR="00DE5A5C">
        <w:t xml:space="preserve"> </w:t>
      </w:r>
      <w:r>
        <w:t>withou</w:t>
      </w:r>
      <w:r w:rsidR="00DC110B">
        <w:t>t</w:t>
      </w:r>
      <w:r w:rsidR="00DE5A5C">
        <w:t xml:space="preserve"> </w:t>
      </w:r>
      <w:r>
        <w:t>dealing</w:t>
      </w:r>
      <w:r w:rsidR="00DE5A5C">
        <w:t xml:space="preserve"> </w:t>
      </w:r>
      <w:r>
        <w:t>with</w:t>
      </w:r>
      <w:r w:rsidR="00DE5A5C">
        <w:t xml:space="preserve"> </w:t>
      </w:r>
      <w:r>
        <w:t>any</w:t>
      </w:r>
      <w:r w:rsidR="00DE5A5C">
        <w:t xml:space="preserve"> </w:t>
      </w:r>
      <w:r>
        <w:t>of</w:t>
      </w:r>
      <w:r w:rsidR="00DE5A5C">
        <w:t xml:space="preserve"> </w:t>
      </w:r>
      <w:r>
        <w:t>the</w:t>
      </w:r>
      <w:r w:rsidR="00DE5A5C">
        <w:t xml:space="preserve"> </w:t>
      </w:r>
      <w:r>
        <w:t>five</w:t>
      </w:r>
      <w:r w:rsidR="00226521">
        <w:t>-</w:t>
      </w:r>
      <w:r>
        <w:t>fold</w:t>
      </w:r>
      <w:r w:rsidR="00DE5A5C">
        <w:t xml:space="preserve"> </w:t>
      </w:r>
      <w:r>
        <w:t>burdensome</w:t>
      </w:r>
      <w:r w:rsidR="00DE5A5C">
        <w:t xml:space="preserve"> </w:t>
      </w:r>
      <w:r>
        <w:t>precepts,</w:t>
      </w:r>
      <w:r w:rsidR="00DE5A5C">
        <w:t xml:space="preserve"> </w:t>
      </w:r>
      <w:r>
        <w:t>or</w:t>
      </w:r>
      <w:r w:rsidR="00DE5A5C">
        <w:t xml:space="preserve"> </w:t>
      </w:r>
      <w:r>
        <w:t>it</w:t>
      </w:r>
      <w:r w:rsidR="00DE5A5C">
        <w:t xml:space="preserve"> </w:t>
      </w:r>
      <w:r>
        <w:t>returns</w:t>
      </w:r>
      <w:r w:rsidR="00DE5A5C">
        <w:t xml:space="preserve"> </w:t>
      </w:r>
      <w:r>
        <w:t>to</w:t>
      </w:r>
      <w:r w:rsidR="00DE5A5C">
        <w:t xml:space="preserve"> </w:t>
      </w:r>
      <w:r>
        <w:t>it</w:t>
      </w:r>
      <w:r w:rsidR="00DC110B">
        <w:t>s</w:t>
      </w:r>
      <w:r w:rsidR="00DE5A5C">
        <w:t xml:space="preserve"> </w:t>
      </w:r>
      <w:r>
        <w:t>previous</w:t>
      </w:r>
      <w:r w:rsidR="00DE5A5C">
        <w:t xml:space="preserve"> </w:t>
      </w:r>
      <w:r>
        <w:t>precept</w:t>
      </w:r>
      <w:r w:rsidR="00DE5A5C">
        <w:t xml:space="preserve"> </w:t>
      </w:r>
      <w:r>
        <w:t>before</w:t>
      </w:r>
      <w:r w:rsidR="00DE5A5C">
        <w:t xml:space="preserve"> </w:t>
      </w:r>
      <w:r>
        <w:t>the</w:t>
      </w:r>
      <w:r w:rsidR="00DE5A5C">
        <w:t xml:space="preserve"> </w:t>
      </w:r>
      <w:r>
        <w:t>prohibition.</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third</w:t>
      </w:r>
      <w:r w:rsidR="00DE5A5C">
        <w:t xml:space="preserve"> </w:t>
      </w:r>
      <w:r>
        <w:t>one,</w:t>
      </w:r>
      <w:r w:rsidR="00DE5A5C">
        <w:t xml:space="preserve"> </w:t>
      </w:r>
      <w:r>
        <w:t>for</w:t>
      </w:r>
      <w:r w:rsidR="00DE5A5C">
        <w:t xml:space="preserve"> </w:t>
      </w:r>
      <w:r>
        <w:t>we</w:t>
      </w:r>
      <w:r w:rsidR="00DE5A5C">
        <w:t xml:space="preserve"> </w:t>
      </w:r>
      <w:r>
        <w:t>said</w:t>
      </w:r>
      <w:r w:rsidR="00DE5A5C">
        <w:t xml:space="preserve"> </w:t>
      </w:r>
      <w:r>
        <w:t>earlier</w:t>
      </w:r>
      <w:r w:rsidR="00DE5A5C">
        <w:t xml:space="preserve"> </w:t>
      </w:r>
      <w:r>
        <w:t>that</w:t>
      </w:r>
      <w:r w:rsidR="00DE5A5C">
        <w:t xml:space="preserve"> </w:t>
      </w:r>
      <w:r>
        <w:t>indicatio</w:t>
      </w:r>
      <w:r w:rsidR="00DC110B">
        <w:t>n</w:t>
      </w:r>
      <w:r w:rsidR="00DE5A5C">
        <w:t xml:space="preserve"> </w:t>
      </w:r>
      <w:r>
        <w:t>of</w:t>
      </w:r>
      <w:r w:rsidR="00DE5A5C">
        <w:t xml:space="preserve"> </w:t>
      </w:r>
      <w:r>
        <w:t>obligation</w:t>
      </w:r>
      <w:r w:rsidR="00DE5A5C">
        <w:t xml:space="preserve"> </w:t>
      </w:r>
      <w:r>
        <w:t>by</w:t>
      </w:r>
      <w:r w:rsidR="00DE5A5C">
        <w:t xml:space="preserve"> </w:t>
      </w:r>
      <w:r>
        <w:t>the</w:t>
      </w:r>
      <w:r w:rsidR="00DE5A5C">
        <w:t xml:space="preserve"> </w:t>
      </w:r>
      <w:r>
        <w:t>command</w:t>
      </w:r>
      <w:r w:rsidR="00DE5A5C">
        <w:t xml:space="preserve"> </w:t>
      </w:r>
      <w:r>
        <w:t>is</w:t>
      </w:r>
      <w:r w:rsidR="00DE5A5C">
        <w:t xml:space="preserve"> </w:t>
      </w:r>
      <w:r>
        <w:t>because</w:t>
      </w:r>
      <w:r w:rsidR="00DE5A5C">
        <w:t xml:space="preserve"> </w:t>
      </w:r>
      <w:r>
        <w:t>of</w:t>
      </w:r>
      <w:r w:rsidR="00DE5A5C">
        <w:t xml:space="preserve"> </w:t>
      </w:r>
      <w:r>
        <w:t>intellect’s</w:t>
      </w:r>
      <w:r w:rsidR="00DE5A5C">
        <w:t xml:space="preserve"> </w:t>
      </w:r>
      <w:r>
        <w:t>necessitation</w:t>
      </w:r>
      <w:r w:rsidR="00DE5A5C">
        <w:t xml:space="preserve"> </w:t>
      </w:r>
      <w:r>
        <w:t>of</w:t>
      </w:r>
      <w:r w:rsidR="00DE5A5C">
        <w:t xml:space="preserve"> </w:t>
      </w:r>
      <w:r>
        <w:t>bein</w:t>
      </w:r>
      <w:r w:rsidR="00DC110B">
        <w:t>g</w:t>
      </w:r>
      <w:r w:rsidR="00DE5A5C">
        <w:t xml:space="preserve"> </w:t>
      </w:r>
      <w:r>
        <w:t>provoked</w:t>
      </w:r>
      <w:r w:rsidR="00DE5A5C">
        <w:t xml:space="preserve"> </w:t>
      </w:r>
      <w:r>
        <w:t>where</w:t>
      </w:r>
      <w:r w:rsidR="00DE5A5C">
        <w:t xml:space="preserve"> </w:t>
      </w:r>
      <w:r>
        <w:t>there</w:t>
      </w:r>
      <w:r w:rsidR="00DE5A5C">
        <w:t xml:space="preserve"> </w:t>
      </w:r>
      <w:r>
        <w:t>is</w:t>
      </w:r>
      <w:r w:rsidR="00DE5A5C">
        <w:t xml:space="preserve"> </w:t>
      </w:r>
      <w:r>
        <w:t>no</w:t>
      </w:r>
      <w:r w:rsidR="00DE5A5C">
        <w:t xml:space="preserve"> </w:t>
      </w:r>
      <w:r>
        <w:t>permission</w:t>
      </w:r>
      <w:r w:rsidR="00DE5A5C">
        <w:t xml:space="preserve"> </w:t>
      </w:r>
      <w:r>
        <w:t>to</w:t>
      </w:r>
      <w:r w:rsidR="00DE5A5C">
        <w:t xml:space="preserve"> </w:t>
      </w:r>
      <w:r>
        <w:t>relinquish.</w:t>
      </w:r>
      <w:r w:rsidR="00DE5A5C">
        <w:t xml:space="preserve"> </w:t>
      </w:r>
      <w:r>
        <w:t>Nonetheless,</w:t>
      </w:r>
      <w:r w:rsidR="00DE5A5C">
        <w:t xml:space="preserve"> </w:t>
      </w:r>
      <w:r>
        <w:t>there</w:t>
      </w:r>
      <w:r w:rsidR="00DE5A5C">
        <w:t xml:space="preserve"> </w:t>
      </w:r>
      <w:r>
        <w:t>is</w:t>
      </w:r>
      <w:r w:rsidR="00DE5A5C">
        <w:t xml:space="preserve"> </w:t>
      </w:r>
      <w:r>
        <w:t>n</w:t>
      </w:r>
      <w:r w:rsidR="00DC110B">
        <w:t>o</w:t>
      </w:r>
      <w:r w:rsidR="00DE5A5C">
        <w:t xml:space="preserve"> </w:t>
      </w:r>
      <w:r>
        <w:t>provoking</w:t>
      </w:r>
      <w:r w:rsidR="00DE5A5C">
        <w:t xml:space="preserve"> </w:t>
      </w:r>
      <w:r>
        <w:t>here;</w:t>
      </w:r>
      <w:r w:rsidR="00DE5A5C">
        <w:t xml:space="preserve"> </w:t>
      </w:r>
      <w:r>
        <w:t>it</w:t>
      </w:r>
      <w:r w:rsidR="00DE5A5C">
        <w:t xml:space="preserve"> </w:t>
      </w:r>
      <w:r>
        <w:t>is</w:t>
      </w:r>
      <w:r w:rsidR="00DE5A5C">
        <w:t xml:space="preserve"> </w:t>
      </w:r>
      <w:r>
        <w:t>just</w:t>
      </w:r>
      <w:r w:rsidR="00DE5A5C">
        <w:t xml:space="preserve"> </w:t>
      </w:r>
      <w:r>
        <w:t>permission</w:t>
      </w:r>
      <w:r w:rsidR="00DE5A5C">
        <w:t xml:space="preserve"> </w:t>
      </w:r>
      <w:r>
        <w:t>to</w:t>
      </w:r>
      <w:r w:rsidR="00DE5A5C">
        <w:t xml:space="preserve"> </w:t>
      </w:r>
      <w:r>
        <w:t>do</w:t>
      </w:r>
      <w:r w:rsidR="00DE5A5C">
        <w:t xml:space="preserve"> </w:t>
      </w:r>
      <w:r>
        <w:t>and</w:t>
      </w:r>
      <w:r w:rsidR="00DE5A5C">
        <w:t xml:space="preserve"> </w:t>
      </w:r>
      <w:r>
        <w:t>nothing</w:t>
      </w:r>
      <w:r w:rsidR="00DE5A5C">
        <w:t xml:space="preserve"> </w:t>
      </w:r>
      <w:r>
        <w:t>more.</w:t>
      </w:r>
      <w:r w:rsidR="00DE5A5C">
        <w:t xml:space="preserve"> </w:t>
      </w:r>
      <w:r>
        <w:t>For</w:t>
      </w:r>
      <w:r w:rsidR="00DE5A5C">
        <w:t xml:space="preserve"> </w:t>
      </w:r>
      <w:r>
        <w:t>instanc</w:t>
      </w:r>
      <w:r w:rsidR="00DC110B">
        <w:t>e,</w:t>
      </w:r>
      <w:r w:rsidR="00DE5A5C">
        <w:t xml:space="preserve"> </w:t>
      </w:r>
      <w:r>
        <w:t>when</w:t>
      </w:r>
      <w:r w:rsidR="00DE5A5C">
        <w:t xml:space="preserve"> </w:t>
      </w:r>
      <w:r>
        <w:t>the</w:t>
      </w:r>
      <w:r w:rsidR="00DE5A5C">
        <w:t xml:space="preserve"> </w:t>
      </w:r>
      <w:r>
        <w:t>Almighty</w:t>
      </w:r>
      <w:r w:rsidR="00DE5A5C">
        <w:t xml:space="preserve"> </w:t>
      </w:r>
      <w:r>
        <w:t>God</w:t>
      </w:r>
      <w:r w:rsidR="00DE5A5C">
        <w:t xml:space="preserve"> </w:t>
      </w:r>
      <w:r>
        <w:t>says,</w:t>
      </w:r>
      <w:r w:rsidR="00DE5A5C">
        <w:t xml:space="preserve"> </w:t>
      </w:r>
      <w:r>
        <w:t>“…Do</w:t>
      </w:r>
      <w:r w:rsidR="00DE5A5C">
        <w:t xml:space="preserve"> </w:t>
      </w:r>
      <w:r>
        <w:t>not</w:t>
      </w:r>
      <w:r w:rsidR="00DE5A5C">
        <w:t xml:space="preserve"> </w:t>
      </w:r>
      <w:r>
        <w:t>profane</w:t>
      </w:r>
      <w:r w:rsidR="00DE5A5C">
        <w:t xml:space="preserve"> </w:t>
      </w:r>
      <w:r>
        <w:t>God’s</w:t>
      </w:r>
      <w:r w:rsidR="00DE5A5C">
        <w:t xml:space="preserve"> </w:t>
      </w:r>
      <w:r>
        <w:t>Way</w:t>
      </w:r>
      <w:r w:rsidR="00DE5A5C">
        <w:t xml:space="preserve"> </w:t>
      </w:r>
      <w:r>
        <w:t>marks</w:t>
      </w:r>
      <w:r w:rsidR="00DE5A5C">
        <w:t xml:space="preserve"> </w:t>
      </w:r>
      <w:r>
        <w:t>[whe</w:t>
      </w:r>
      <w:r w:rsidR="00DC110B">
        <w:t>n</w:t>
      </w:r>
      <w:r w:rsidR="00DE5A5C">
        <w:t xml:space="preserve"> </w:t>
      </w:r>
      <w:r>
        <w:t>you</w:t>
      </w:r>
      <w:r w:rsidR="00DE5A5C">
        <w:t xml:space="preserve"> </w:t>
      </w:r>
      <w:r>
        <w:t>are</w:t>
      </w:r>
      <w:r w:rsidR="00DE5A5C">
        <w:t xml:space="preserve"> </w:t>
      </w:r>
      <w:r>
        <w:t>in</w:t>
      </w:r>
      <w:r w:rsidR="00DE5A5C">
        <w:t xml:space="preserve"> </w:t>
      </w:r>
      <w:r>
        <w:t>pilgrim</w:t>
      </w:r>
      <w:r w:rsidR="00DE5A5C">
        <w:t xml:space="preserve"> </w:t>
      </w:r>
      <w:r>
        <w:t>sanctity]…</w:t>
      </w:r>
      <w:r w:rsidR="00DE5A5C">
        <w:t xml:space="preserve"> </w:t>
      </w:r>
      <w:r>
        <w:t>but</w:t>
      </w:r>
      <w:r w:rsidR="00DE5A5C">
        <w:t xml:space="preserve"> </w:t>
      </w:r>
      <w:r>
        <w:t>when</w:t>
      </w:r>
      <w:r w:rsidR="00DE5A5C">
        <w:t xml:space="preserve"> </w:t>
      </w:r>
      <w:r>
        <w:t>you</w:t>
      </w:r>
      <w:r w:rsidR="00DE5A5C">
        <w:t xml:space="preserve"> </w:t>
      </w:r>
      <w:r>
        <w:t>have</w:t>
      </w:r>
      <w:r w:rsidR="00DE5A5C">
        <w:t xml:space="preserve"> </w:t>
      </w:r>
      <w:r>
        <w:t>quit</w:t>
      </w:r>
      <w:r w:rsidR="00DE5A5C">
        <w:t xml:space="preserve"> </w:t>
      </w:r>
      <w:r>
        <w:t>your</w:t>
      </w:r>
      <w:r w:rsidR="00DE5A5C">
        <w:t xml:space="preserve"> </w:t>
      </w:r>
      <w:r>
        <w:lastRenderedPageBreak/>
        <w:t>pilgrim</w:t>
      </w:r>
      <w:r w:rsidR="00DE5A5C">
        <w:t xml:space="preserve"> </w:t>
      </w:r>
      <w:r>
        <w:t>sanctit</w:t>
      </w:r>
      <w:r w:rsidR="00DC110B">
        <w:t>y,</w:t>
      </w:r>
      <w:r w:rsidR="00DE5A5C">
        <w:t xml:space="preserve"> </w:t>
      </w:r>
      <w:r>
        <w:t>then</w:t>
      </w:r>
      <w:r w:rsidR="00DE5A5C">
        <w:t xml:space="preserve"> </w:t>
      </w:r>
      <w:r>
        <w:t>hunt,”</w:t>
      </w:r>
      <w:r w:rsidR="00DE5A5C">
        <w:t xml:space="preserve"> </w:t>
      </w:r>
      <w:r>
        <w:t>(5:1</w:t>
      </w:r>
      <w:r w:rsidR="00226521">
        <w:t>-</w:t>
      </w:r>
      <w:r>
        <w:t>2)</w:t>
      </w:r>
      <w:r w:rsidR="00DE5A5C">
        <w:t xml:space="preserve"> </w:t>
      </w:r>
      <w:r>
        <w:t>it</w:t>
      </w:r>
      <w:r w:rsidR="00DE5A5C">
        <w:t xml:space="preserve"> </w:t>
      </w:r>
      <w:r>
        <w:t>clearly</w:t>
      </w:r>
      <w:r w:rsidR="00DE5A5C">
        <w:t xml:space="preserve"> </w:t>
      </w:r>
      <w:r>
        <w:t>does</w:t>
      </w:r>
      <w:r w:rsidR="00DE5A5C">
        <w:t xml:space="preserve"> </w:t>
      </w:r>
      <w:r>
        <w:t>not</w:t>
      </w:r>
      <w:r w:rsidR="00DE5A5C">
        <w:t xml:space="preserve"> </w:t>
      </w:r>
      <w:r>
        <w:t>mean</w:t>
      </w:r>
      <w:r w:rsidR="00DE5A5C">
        <w:t xml:space="preserve"> </w:t>
      </w:r>
      <w:r>
        <w:t>that</w:t>
      </w:r>
      <w:r w:rsidR="00DE5A5C">
        <w:t xml:space="preserve"> </w:t>
      </w:r>
      <w:r>
        <w:t>hunting</w:t>
      </w:r>
      <w:r w:rsidR="00DE5A5C">
        <w:t xml:space="preserve"> </w:t>
      </w:r>
      <w:r>
        <w:t>is</w:t>
      </w:r>
      <w:r w:rsidR="00DE5A5C">
        <w:t xml:space="preserve"> </w:t>
      </w:r>
      <w:r>
        <w:t>mandatory,</w:t>
      </w:r>
      <w:r w:rsidR="00DE5A5C">
        <w:t xml:space="preserve"> </w:t>
      </w:r>
      <w:r>
        <w:t>but</w:t>
      </w:r>
      <w:r w:rsidR="00DE5A5C">
        <w:t xml:space="preserve"> </w:t>
      </w:r>
      <w:r>
        <w:t>rathe</w:t>
      </w:r>
      <w:r w:rsidR="00DC110B">
        <w:t>r</w:t>
      </w:r>
      <w:r w:rsidR="00DE5A5C">
        <w:t xml:space="preserve"> </w:t>
      </w:r>
      <w:r>
        <w:t>permitted.</w:t>
      </w:r>
    </w:p>
    <w:p w:rsidR="007B0B6F" w:rsidRDefault="00AC0545" w:rsidP="00157CE5">
      <w:pPr>
        <w:pStyle w:val="libNormal"/>
      </w:pPr>
      <w:r>
        <w:t>Of</w:t>
      </w:r>
      <w:r w:rsidR="00DE5A5C">
        <w:t xml:space="preserve"> </w:t>
      </w:r>
      <w:r>
        <w:t>course,</w:t>
      </w:r>
      <w:r w:rsidR="00DE5A5C">
        <w:t xml:space="preserve"> </w:t>
      </w:r>
      <w:r>
        <w:t>if</w:t>
      </w:r>
      <w:r w:rsidR="00DE5A5C">
        <w:t xml:space="preserve"> </w:t>
      </w:r>
      <w:r>
        <w:t>there</w:t>
      </w:r>
      <w:r w:rsidR="00DE5A5C">
        <w:t xml:space="preserve"> </w:t>
      </w:r>
      <w:r>
        <w:t>is</w:t>
      </w:r>
      <w:r w:rsidR="00DE5A5C">
        <w:t xml:space="preserve"> </w:t>
      </w:r>
      <w:r>
        <w:t>contextual</w:t>
      </w:r>
      <w:r w:rsidR="00DE5A5C">
        <w:t xml:space="preserve"> </w:t>
      </w:r>
      <w:r>
        <w:t>evidence</w:t>
      </w:r>
      <w:r w:rsidR="00DE5A5C">
        <w:t xml:space="preserve"> </w:t>
      </w:r>
      <w:r>
        <w:t>that</w:t>
      </w:r>
      <w:r w:rsidR="00DE5A5C">
        <w:t xml:space="preserve"> </w:t>
      </w:r>
      <w:r>
        <w:t>such</w:t>
      </w:r>
      <w:r w:rsidR="00DE5A5C">
        <w:t xml:space="preserve"> </w:t>
      </w:r>
      <w:r>
        <w:t>a</w:t>
      </w:r>
      <w:r w:rsidR="00DE5A5C">
        <w:t xml:space="preserve"> </w:t>
      </w:r>
      <w:r>
        <w:t>command</w:t>
      </w:r>
      <w:r w:rsidR="00DE5A5C">
        <w:t xml:space="preserve"> </w:t>
      </w:r>
      <w:r>
        <w:t>is</w:t>
      </w:r>
      <w:r w:rsidR="00DE5A5C">
        <w:t xml:space="preserve"> </w:t>
      </w:r>
      <w:r>
        <w:t>issue</w:t>
      </w:r>
      <w:r w:rsidR="00DC110B">
        <w:t>d</w:t>
      </w:r>
      <w:r w:rsidR="00DE5A5C">
        <w:t xml:space="preserve"> </w:t>
      </w:r>
      <w:r>
        <w:t>to</w:t>
      </w:r>
      <w:r w:rsidR="00DE5A5C">
        <w:t xml:space="preserve"> </w:t>
      </w:r>
      <w:r>
        <w:t>provoke</w:t>
      </w:r>
      <w:r w:rsidR="00DE5A5C">
        <w:t xml:space="preserve"> </w:t>
      </w:r>
      <w:r>
        <w:t>the</w:t>
      </w:r>
      <w:r w:rsidR="00DE5A5C">
        <w:t xml:space="preserve"> </w:t>
      </w:r>
      <w:r>
        <w:t>duty</w:t>
      </w:r>
      <w:r w:rsidR="00226521">
        <w:t>-</w:t>
      </w:r>
      <w:r>
        <w:t>bound</w:t>
      </w:r>
      <w:r w:rsidR="00DE5A5C">
        <w:t xml:space="preserve"> </w:t>
      </w:r>
      <w:r>
        <w:t>to</w:t>
      </w:r>
      <w:r w:rsidR="00DE5A5C">
        <w:t xml:space="preserve"> </w:t>
      </w:r>
      <w:r>
        <w:t>perform</w:t>
      </w:r>
      <w:r w:rsidR="00DE5A5C">
        <w:t xml:space="preserve"> </w:t>
      </w:r>
      <w:r>
        <w:t>something,</w:t>
      </w:r>
      <w:r w:rsidR="00DE5A5C">
        <w:t xml:space="preserve"> </w:t>
      </w:r>
      <w:r>
        <w:t>or</w:t>
      </w:r>
      <w:r w:rsidR="00DE5A5C">
        <w:t xml:space="preserve"> </w:t>
      </w:r>
      <w:r>
        <w:t>with</w:t>
      </w:r>
      <w:r w:rsidR="00DE5A5C">
        <w:t xml:space="preserve"> </w:t>
      </w:r>
      <w:r>
        <w:t>the</w:t>
      </w:r>
      <w:r w:rsidR="00DE5A5C">
        <w:t xml:space="preserve"> </w:t>
      </w:r>
      <w:r>
        <w:t>intention</w:t>
      </w:r>
      <w:r w:rsidR="00DE5A5C">
        <w:t xml:space="preserve"> </w:t>
      </w:r>
      <w:r>
        <w:t>o</w:t>
      </w:r>
      <w:r w:rsidR="00DC110B">
        <w:t>f</w:t>
      </w:r>
      <w:r w:rsidR="00DE5A5C">
        <w:t xml:space="preserve"> </w:t>
      </w:r>
      <w:r>
        <w:t>allowing</w:t>
      </w:r>
      <w:r w:rsidR="00DE5A5C">
        <w:t xml:space="preserve"> </w:t>
      </w:r>
      <w:r>
        <w:t>him</w:t>
      </w:r>
      <w:r w:rsidR="00DE5A5C">
        <w:t xml:space="preserve"> </w:t>
      </w:r>
      <w:r>
        <w:t>to</w:t>
      </w:r>
      <w:r w:rsidR="00DE5A5C">
        <w:t xml:space="preserve"> </w:t>
      </w:r>
      <w:r>
        <w:t>do</w:t>
      </w:r>
      <w:r w:rsidR="00DE5A5C">
        <w:t xml:space="preserve"> </w:t>
      </w:r>
      <w:r>
        <w:t>it,</w:t>
      </w:r>
      <w:r w:rsidR="00DE5A5C">
        <w:t xml:space="preserve"> </w:t>
      </w:r>
      <w:r>
        <w:t>it</w:t>
      </w:r>
      <w:r w:rsidR="00DE5A5C">
        <w:t xml:space="preserve"> </w:t>
      </w:r>
      <w:r>
        <w:t>will</w:t>
      </w:r>
      <w:r w:rsidR="00DE5A5C">
        <w:t xml:space="preserve"> </w:t>
      </w:r>
      <w:r>
        <w:t>definitely</w:t>
      </w:r>
      <w:r w:rsidR="00DE5A5C">
        <w:t xml:space="preserve"> </w:t>
      </w:r>
      <w:r>
        <w:t>denote</w:t>
      </w:r>
      <w:r w:rsidR="00DE5A5C">
        <w:t xml:space="preserve"> </w:t>
      </w:r>
      <w:r>
        <w:t>obligation</w:t>
      </w:r>
      <w:r w:rsidR="00DE5A5C">
        <w:t xml:space="preserve"> </w:t>
      </w:r>
      <w:r>
        <w:t>and</w:t>
      </w:r>
      <w:r w:rsidR="00DE5A5C">
        <w:t xml:space="preserve"> </w:t>
      </w:r>
      <w:r>
        <w:t>permissibilit</w:t>
      </w:r>
      <w:r w:rsidR="00DC110B">
        <w:t>y</w:t>
      </w:r>
      <w:r w:rsidR="00DE5A5C">
        <w:t xml:space="preserve"> </w:t>
      </w:r>
      <w:r>
        <w:t>respectively,</w:t>
      </w:r>
      <w:r w:rsidR="00DE5A5C">
        <w:t xml:space="preserve"> </w:t>
      </w:r>
      <w:r>
        <w:t>and</w:t>
      </w:r>
      <w:r w:rsidR="00DE5A5C">
        <w:t xml:space="preserve"> </w:t>
      </w:r>
      <w:r>
        <w:t>cannot</w:t>
      </w:r>
      <w:r w:rsidR="00DE5A5C">
        <w:t xml:space="preserve"> </w:t>
      </w:r>
      <w:r>
        <w:t>be</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Wherever</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i</w:t>
      </w:r>
      <w:r w:rsidR="00DC110B">
        <w:t>t</w:t>
      </w:r>
      <w:r w:rsidR="00DE5A5C">
        <w:t xml:space="preserve"> </w:t>
      </w:r>
      <w:r>
        <w:t>is</w:t>
      </w:r>
      <w:r w:rsidR="00DE5A5C">
        <w:t xml:space="preserve"> </w:t>
      </w:r>
      <w:r>
        <w:t>about</w:t>
      </w:r>
      <w:r w:rsidR="00DE5A5C">
        <w:t xml:space="preserve"> </w:t>
      </w:r>
      <w:r>
        <w:t>a</w:t>
      </w:r>
      <w:r w:rsidR="00DE5A5C">
        <w:t xml:space="preserve"> </w:t>
      </w:r>
      <w:r>
        <w:t>case</w:t>
      </w:r>
      <w:r w:rsidR="00DE5A5C">
        <w:t xml:space="preserve"> </w:t>
      </w:r>
      <w:r>
        <w:t>where</w:t>
      </w:r>
      <w:r w:rsidR="00DE5A5C">
        <w:t xml:space="preserve"> </w:t>
      </w:r>
      <w:r>
        <w:t>no</w:t>
      </w:r>
      <w:r w:rsidR="00DE5A5C">
        <w:t xml:space="preserve"> </w:t>
      </w:r>
      <w:r>
        <w:t>contextual</w:t>
      </w:r>
      <w:r w:rsidR="00DE5A5C">
        <w:t xml:space="preserve"> </w:t>
      </w:r>
      <w:r>
        <w:t>evidence</w:t>
      </w:r>
      <w:r w:rsidR="00DE5A5C">
        <w:t xml:space="preserve"> </w:t>
      </w:r>
      <w:r>
        <w:t>exists.</w:t>
      </w:r>
    </w:p>
    <w:p w:rsidR="00AC0545" w:rsidRDefault="00AC0545" w:rsidP="00C67E5B">
      <w:pPr>
        <w:pStyle w:val="Heading3"/>
      </w:pPr>
      <w:bookmarkStart w:id="19" w:name="_Toc477687297"/>
      <w:r>
        <w:t>Varieties</w:t>
      </w:r>
      <w:r w:rsidR="00DE5A5C">
        <w:t xml:space="preserve"> </w:t>
      </w:r>
      <w:r>
        <w:t>of</w:t>
      </w:r>
      <w:r w:rsidR="00DE5A5C">
        <w:t xml:space="preserve"> </w:t>
      </w:r>
      <w:r>
        <w:t>Mandatory</w:t>
      </w:r>
      <w:r w:rsidR="00DE5A5C">
        <w:t xml:space="preserve"> </w:t>
      </w:r>
      <w:r>
        <w:t>Acts</w:t>
      </w:r>
      <w:bookmarkEnd w:id="19"/>
    </w:p>
    <w:p w:rsidR="00AC0545" w:rsidRDefault="00AC0545" w:rsidP="00157CE5">
      <w:pPr>
        <w:pStyle w:val="libNormal"/>
      </w:pPr>
      <w:r>
        <w:t>Mandatory</w:t>
      </w:r>
      <w:r w:rsidR="00DE5A5C">
        <w:t xml:space="preserve"> </w:t>
      </w:r>
      <w:r>
        <w:t>acts</w:t>
      </w:r>
      <w:r w:rsidR="00DE5A5C">
        <w:t xml:space="preserve"> </w:t>
      </w:r>
      <w:r>
        <w:t>are</w:t>
      </w:r>
      <w:r w:rsidR="00DE5A5C">
        <w:t xml:space="preserve"> </w:t>
      </w:r>
      <w:r>
        <w:t>of</w:t>
      </w:r>
      <w:r w:rsidR="00DE5A5C">
        <w:t xml:space="preserve"> </w:t>
      </w:r>
      <w:r>
        <w:t>some</w:t>
      </w:r>
      <w:r w:rsidR="00DE5A5C">
        <w:t xml:space="preserve"> </w:t>
      </w:r>
      <w:r>
        <w:t>varieties</w:t>
      </w:r>
      <w:r w:rsidR="00DE5A5C">
        <w:t xml:space="preserve"> </w:t>
      </w:r>
      <w:r>
        <w:t>some</w:t>
      </w:r>
      <w:r w:rsidR="00DE5A5C">
        <w:t xml:space="preserve"> </w:t>
      </w:r>
      <w:r>
        <w:t>of</w:t>
      </w:r>
      <w:r w:rsidR="00DE5A5C">
        <w:t xml:space="preserve"> </w:t>
      </w:r>
      <w:r>
        <w:t>which</w:t>
      </w:r>
      <w:r w:rsidR="00DE5A5C">
        <w:t xml:space="preserve"> </w:t>
      </w:r>
      <w:r>
        <w:t>being</w:t>
      </w:r>
      <w:r w:rsidR="00DE5A5C">
        <w:t xml:space="preserve"> </w:t>
      </w:r>
      <w:r>
        <w:t>as</w:t>
      </w:r>
      <w:r w:rsidR="00DE5A5C">
        <w:t xml:space="preserve"> </w:t>
      </w:r>
      <w:r>
        <w:t>follows:</w:t>
      </w:r>
    </w:p>
    <w:p w:rsidR="007B0B6F" w:rsidRDefault="00AC0545" w:rsidP="00C67E5B">
      <w:pPr>
        <w:pStyle w:val="Heading3"/>
      </w:pPr>
      <w:bookmarkStart w:id="20" w:name="_Toc477687298"/>
      <w:r>
        <w:t>Absolute</w:t>
      </w:r>
      <w:r w:rsidR="00DE5A5C">
        <w:t xml:space="preserve"> </w:t>
      </w:r>
      <w:r>
        <w:t>(al</w:t>
      </w:r>
      <w:r w:rsidR="00226521">
        <w:t>-</w:t>
      </w:r>
      <w:r>
        <w:t>Muţlaq)</w:t>
      </w:r>
      <w:r w:rsidR="00DE5A5C">
        <w:t xml:space="preserve"> </w:t>
      </w:r>
      <w:r>
        <w:t>and</w:t>
      </w:r>
      <w:r w:rsidR="00DE5A5C">
        <w:t xml:space="preserve"> </w:t>
      </w:r>
      <w:r>
        <w:t>Conditional</w:t>
      </w:r>
      <w:r w:rsidR="00DE5A5C">
        <w:t xml:space="preserve"> </w:t>
      </w:r>
      <w:r>
        <w:t>(al</w:t>
      </w:r>
      <w:r w:rsidR="00226521">
        <w:t>-</w:t>
      </w:r>
      <w:r>
        <w:t>Mashrūţ)</w:t>
      </w:r>
      <w:bookmarkEnd w:id="20"/>
    </w:p>
    <w:p w:rsidR="007B0B6F" w:rsidRDefault="00AC0545" w:rsidP="00157CE5">
      <w:pPr>
        <w:pStyle w:val="libNormal"/>
      </w:pPr>
      <w:r>
        <w:t>Should</w:t>
      </w:r>
      <w:r w:rsidR="00DE5A5C">
        <w:t xml:space="preserve"> </w:t>
      </w:r>
      <w:r>
        <w:t>a</w:t>
      </w:r>
      <w:r w:rsidR="00DE5A5C">
        <w:t xml:space="preserve"> </w:t>
      </w:r>
      <w:r>
        <w:t>mandatory</w:t>
      </w:r>
      <w:r w:rsidR="00DE5A5C">
        <w:t xml:space="preserve"> </w:t>
      </w:r>
      <w:r>
        <w:t>act</w:t>
      </w:r>
      <w:r w:rsidR="00DE5A5C">
        <w:t xml:space="preserve"> </w:t>
      </w:r>
      <w:r>
        <w:t>be</w:t>
      </w:r>
      <w:r w:rsidR="00DE5A5C">
        <w:t xml:space="preserve"> </w:t>
      </w:r>
      <w:r>
        <w:t>compared</w:t>
      </w:r>
      <w:r w:rsidR="00DE5A5C">
        <w:t xml:space="preserve"> </w:t>
      </w:r>
      <w:r>
        <w:t>with</w:t>
      </w:r>
      <w:r w:rsidR="00DE5A5C">
        <w:t xml:space="preserve"> </w:t>
      </w:r>
      <w:r>
        <w:t>something</w:t>
      </w:r>
      <w:r w:rsidR="00DE5A5C">
        <w:t xml:space="preserve"> </w:t>
      </w:r>
      <w:r>
        <w:t>external,</w:t>
      </w:r>
      <w:r w:rsidR="00DE5A5C">
        <w:t xml:space="preserve"> </w:t>
      </w:r>
      <w:r>
        <w:t>it</w:t>
      </w:r>
      <w:r w:rsidR="00DE5A5C">
        <w:t xml:space="preserve"> </w:t>
      </w:r>
      <w:r>
        <w:t>can</w:t>
      </w:r>
      <w:r w:rsidR="00DE5A5C">
        <w:t xml:space="preserve"> </w:t>
      </w:r>
      <w:r>
        <w:t>only</w:t>
      </w:r>
      <w:r w:rsidR="00DE5A5C">
        <w:t xml:space="preserve"> </w:t>
      </w:r>
      <w:r>
        <w:t>b</w:t>
      </w:r>
      <w:r w:rsidR="00DC110B">
        <w:t>e</w:t>
      </w:r>
      <w:r w:rsidR="00DE5A5C">
        <w:t xml:space="preserve"> </w:t>
      </w:r>
      <w:r>
        <w:t>of</w:t>
      </w:r>
      <w:r w:rsidR="00DE5A5C">
        <w:t xml:space="preserve"> </w:t>
      </w:r>
      <w:r>
        <w:t>the</w:t>
      </w:r>
      <w:r w:rsidR="00DE5A5C">
        <w:t xml:space="preserve"> </w:t>
      </w:r>
      <w:r>
        <w:t>two</w:t>
      </w:r>
      <w:r w:rsidR="00DE5A5C">
        <w:t xml:space="preserve"> </w:t>
      </w:r>
      <w:r>
        <w:t>following</w:t>
      </w:r>
      <w:r w:rsidR="00DE5A5C">
        <w:t xml:space="preserve"> </w:t>
      </w:r>
      <w:r>
        <w:t>kinds:</w:t>
      </w:r>
    </w:p>
    <w:p w:rsidR="007B0B6F" w:rsidRDefault="00AC0545" w:rsidP="00157CE5">
      <w:pPr>
        <w:pStyle w:val="libNormal"/>
      </w:pPr>
      <w:r>
        <w:t>1.</w:t>
      </w:r>
      <w:r w:rsidR="00DE5A5C">
        <w:t xml:space="preserve"> </w:t>
      </w:r>
      <w:r>
        <w:t>If</w:t>
      </w:r>
      <w:r w:rsidR="00DE5A5C">
        <w:t xml:space="preserve"> </w:t>
      </w:r>
      <w:r>
        <w:t>its</w:t>
      </w:r>
      <w:r w:rsidR="00DE5A5C">
        <w:t xml:space="preserve"> </w:t>
      </w:r>
      <w:r>
        <w:t>obligation</w:t>
      </w:r>
      <w:r w:rsidR="00DE5A5C">
        <w:t xml:space="preserve"> </w:t>
      </w:r>
      <w:r>
        <w:t>is</w:t>
      </w:r>
      <w:r w:rsidR="00DE5A5C">
        <w:t xml:space="preserve"> </w:t>
      </w:r>
      <w:r>
        <w:t>dependent</w:t>
      </w:r>
      <w:r w:rsidR="00DE5A5C">
        <w:t xml:space="preserve"> </w:t>
      </w:r>
      <w:r>
        <w:t>upon</w:t>
      </w:r>
      <w:r w:rsidR="00DE5A5C">
        <w:t xml:space="preserve"> </w:t>
      </w:r>
      <w:r>
        <w:t>that</w:t>
      </w:r>
      <w:r w:rsidR="00DE5A5C">
        <w:t xml:space="preserve"> </w:t>
      </w:r>
      <w:r>
        <w:t>thing</w:t>
      </w:r>
      <w:r w:rsidR="00DE5A5C">
        <w:t xml:space="preserve"> </w:t>
      </w:r>
      <w:r>
        <w:t>and</w:t>
      </w:r>
      <w:r w:rsidR="00DE5A5C">
        <w:t xml:space="preserve"> </w:t>
      </w:r>
      <w:r>
        <w:t>that</w:t>
      </w:r>
      <w:r w:rsidR="00DE5A5C">
        <w:t xml:space="preserve"> </w:t>
      </w:r>
      <w:r>
        <w:t>thing</w:t>
      </w:r>
      <w:r w:rsidR="00DE5A5C">
        <w:t xml:space="preserve"> </w:t>
      </w:r>
      <w:r>
        <w:t>is</w:t>
      </w:r>
      <w:r w:rsidR="00DE5A5C">
        <w:t xml:space="preserve"> </w:t>
      </w:r>
      <w:r>
        <w:t>considere</w:t>
      </w:r>
      <w:r w:rsidR="00DC110B">
        <w:t>d</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as</w:t>
      </w:r>
      <w:r w:rsidR="00DE5A5C">
        <w:t xml:space="preserve"> </w:t>
      </w:r>
      <w:r>
        <w:t>a</w:t>
      </w:r>
      <w:r w:rsidR="00DE5A5C">
        <w:t xml:space="preserve"> </w:t>
      </w:r>
      <w:r>
        <w:t>condition,</w:t>
      </w:r>
      <w:r w:rsidR="00DE5A5C">
        <w:t xml:space="preserve"> </w:t>
      </w:r>
      <w:r>
        <w:t>such</w:t>
      </w:r>
      <w:r w:rsidR="00DE5A5C">
        <w:t xml:space="preserve"> </w:t>
      </w:r>
      <w:r>
        <w:t>as</w:t>
      </w:r>
      <w:r w:rsidR="00DE5A5C">
        <w:t xml:space="preserve"> </w:t>
      </w:r>
      <w:r>
        <w:t>pilgrimag</w:t>
      </w:r>
      <w:r w:rsidR="00DC110B">
        <w:t>e</w:t>
      </w:r>
      <w:r w:rsidR="00DE5A5C">
        <w:t xml:space="preserve"> </w:t>
      </w:r>
      <w:r>
        <w:t>to</w:t>
      </w:r>
      <w:r w:rsidR="00DE5A5C">
        <w:t xml:space="preserve"> </w:t>
      </w:r>
      <w:r>
        <w:t>Mecca</w:t>
      </w:r>
      <w:r w:rsidR="00DE5A5C">
        <w:t xml:space="preserve"> </w:t>
      </w:r>
      <w:r>
        <w:t>(al</w:t>
      </w:r>
      <w:r w:rsidR="00226521">
        <w:t>-</w:t>
      </w:r>
      <w:r>
        <w:t>ĥadjdj)</w:t>
      </w:r>
      <w:r w:rsidR="00DE5A5C">
        <w:t xml:space="preserve"> </w:t>
      </w:r>
      <w:r>
        <w:t>with</w:t>
      </w:r>
      <w:r w:rsidR="00DE5A5C">
        <w:t xml:space="preserve"> </w:t>
      </w:r>
      <w:r>
        <w:t>regard</w:t>
      </w:r>
      <w:r w:rsidR="00DE5A5C">
        <w:t xml:space="preserve"> </w:t>
      </w:r>
      <w:r>
        <w:t>to</w:t>
      </w:r>
      <w:r w:rsidR="00DE5A5C">
        <w:t xml:space="preserve"> </w:t>
      </w:r>
      <w:r>
        <w:t>financial</w:t>
      </w:r>
      <w:r w:rsidR="00DE5A5C">
        <w:t xml:space="preserve"> </w:t>
      </w:r>
      <w:r>
        <w:t>capability</w:t>
      </w:r>
      <w:r w:rsidR="00DE5A5C">
        <w:t xml:space="preserve"> </w:t>
      </w:r>
      <w:r>
        <w:t>(al</w:t>
      </w:r>
      <w:r w:rsidR="00226521">
        <w:t>-</w:t>
      </w:r>
      <w:r>
        <w:t>istiţā‘a),</w:t>
      </w:r>
      <w:r w:rsidR="00DE5A5C">
        <w:t xml:space="preserve"> </w:t>
      </w:r>
      <w:r>
        <w:t>it</w:t>
      </w:r>
      <w:r w:rsidR="00DE5A5C">
        <w:t xml:space="preserve"> </w:t>
      </w:r>
      <w:r>
        <w:t>i</w:t>
      </w:r>
      <w:r w:rsidR="00DC110B">
        <w:t>s</w:t>
      </w:r>
      <w:r w:rsidR="00DE5A5C">
        <w:t xml:space="preserve"> </w:t>
      </w:r>
      <w:r>
        <w:t>called</w:t>
      </w:r>
      <w:r w:rsidR="00DE5A5C">
        <w:t xml:space="preserve"> </w:t>
      </w:r>
      <w:r>
        <w:t>“conditional</w:t>
      </w:r>
      <w:r w:rsidR="00DE5A5C">
        <w:t xml:space="preserve"> </w:t>
      </w:r>
      <w:r>
        <w:t>mandatory</w:t>
      </w:r>
      <w:r w:rsidR="00DE5A5C">
        <w:t xml:space="preserve"> </w:t>
      </w:r>
      <w:r>
        <w:t>act,”</w:t>
      </w:r>
      <w:r w:rsidR="00DE5A5C">
        <w:t xml:space="preserve"> </w:t>
      </w:r>
      <w:r>
        <w:t>since</w:t>
      </w:r>
      <w:r w:rsidR="00DE5A5C">
        <w:t xml:space="preserve"> </w:t>
      </w:r>
      <w:r>
        <w:t>its</w:t>
      </w:r>
      <w:r w:rsidR="00DE5A5C">
        <w:t xml:space="preserve"> </w:t>
      </w:r>
      <w:r>
        <w:t>obligation</w:t>
      </w:r>
      <w:r w:rsidR="00DE5A5C">
        <w:t xml:space="preserve"> </w:t>
      </w:r>
      <w:r>
        <w:t>is</w:t>
      </w:r>
      <w:r w:rsidR="00DE5A5C">
        <w:t xml:space="preserve"> </w:t>
      </w:r>
      <w:r>
        <w:t>conditional</w:t>
      </w:r>
      <w:r w:rsidR="00DE5A5C">
        <w:t xml:space="preserve"> </w:t>
      </w:r>
      <w:r>
        <w:t>upo</w:t>
      </w:r>
      <w:r w:rsidR="00DC110B">
        <w:t>n</w:t>
      </w:r>
      <w:r w:rsidR="00DE5A5C">
        <w:t xml:space="preserve"> </w:t>
      </w:r>
      <w:r>
        <w:t>actualization</w:t>
      </w:r>
      <w:r w:rsidR="00DE5A5C">
        <w:t xml:space="preserve"> </w:t>
      </w:r>
      <w:r>
        <w:t>of</w:t>
      </w:r>
      <w:r w:rsidR="00DE5A5C">
        <w:t xml:space="preserve"> </w:t>
      </w:r>
      <w:r>
        <w:t>that</w:t>
      </w:r>
      <w:r w:rsidR="00DE5A5C">
        <w:t xml:space="preserve"> </w:t>
      </w:r>
      <w:r>
        <w:t>external</w:t>
      </w:r>
      <w:r w:rsidR="00DE5A5C">
        <w:t xml:space="preserve"> </w:t>
      </w:r>
      <w:r>
        <w:t>thing;</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the</w:t>
      </w:r>
      <w:r w:rsidR="00DE5A5C">
        <w:t xml:space="preserve"> </w:t>
      </w:r>
      <w:r>
        <w:t>pilgrimage</w:t>
      </w:r>
      <w:r w:rsidR="00DE5A5C">
        <w:t xml:space="preserve"> </w:t>
      </w:r>
      <w:r>
        <w:t>will</w:t>
      </w:r>
      <w:r w:rsidR="00DE5A5C">
        <w:t xml:space="preserve"> </w:t>
      </w:r>
      <w:r>
        <w:t>no</w:t>
      </w:r>
      <w:r w:rsidR="00DC110B">
        <w:t>t</w:t>
      </w:r>
      <w:r w:rsidR="00DE5A5C">
        <w:t xml:space="preserve"> </w:t>
      </w:r>
      <w:r>
        <w:t>become</w:t>
      </w:r>
      <w:r w:rsidR="00DE5A5C">
        <w:t xml:space="preserve"> </w:t>
      </w:r>
      <w:r>
        <w:t>mandatory</w:t>
      </w:r>
      <w:r w:rsidR="00DE5A5C">
        <w:t xml:space="preserve"> </w:t>
      </w:r>
      <w:r>
        <w:t>unless</w:t>
      </w:r>
      <w:r w:rsidR="00DE5A5C">
        <w:t xml:space="preserve"> </w:t>
      </w:r>
      <w:r>
        <w:t>financial</w:t>
      </w:r>
      <w:r w:rsidR="00DE5A5C">
        <w:t xml:space="preserve"> </w:t>
      </w:r>
      <w:r>
        <w:t>capability</w:t>
      </w:r>
      <w:r w:rsidR="00DE5A5C">
        <w:t xml:space="preserve"> </w:t>
      </w:r>
      <w:r>
        <w:t>is</w:t>
      </w:r>
      <w:r w:rsidR="00DE5A5C">
        <w:t xml:space="preserve"> </w:t>
      </w:r>
      <w:r>
        <w:t>actualized.</w:t>
      </w:r>
    </w:p>
    <w:p w:rsidR="007B0B6F" w:rsidRDefault="00AC0545" w:rsidP="00157CE5">
      <w:pPr>
        <w:pStyle w:val="libNormal"/>
      </w:pPr>
      <w:r>
        <w:t>2.</w:t>
      </w:r>
      <w:r w:rsidR="00DE5A5C">
        <w:t xml:space="preserve"> </w:t>
      </w:r>
      <w:r>
        <w:t>If</w:t>
      </w:r>
      <w:r w:rsidR="00DE5A5C">
        <w:t xml:space="preserve"> </w:t>
      </w:r>
      <w:r>
        <w:t>its</w:t>
      </w:r>
      <w:r w:rsidR="00DE5A5C">
        <w:t xml:space="preserve"> </w:t>
      </w:r>
      <w:r>
        <w:t>obligation</w:t>
      </w:r>
      <w:r w:rsidR="00DE5A5C">
        <w:t xml:space="preserve"> </w:t>
      </w:r>
      <w:r>
        <w:t>is</w:t>
      </w:r>
      <w:r w:rsidR="00DE5A5C">
        <w:t xml:space="preserve"> </w:t>
      </w:r>
      <w:r>
        <w:t>not</w:t>
      </w:r>
      <w:r w:rsidR="00DE5A5C">
        <w:t xml:space="preserve"> </w:t>
      </w:r>
      <w:r>
        <w:t>dependent</w:t>
      </w:r>
      <w:r w:rsidR="00DE5A5C">
        <w:t xml:space="preserve"> </w:t>
      </w:r>
      <w:r>
        <w:t>upon</w:t>
      </w:r>
      <w:r w:rsidR="00DE5A5C">
        <w:t xml:space="preserve"> </w:t>
      </w:r>
      <w:r>
        <w:t>actualization</w:t>
      </w:r>
      <w:r w:rsidR="00DE5A5C">
        <w:t xml:space="preserve"> </w:t>
      </w:r>
      <w:r>
        <w:t>of</w:t>
      </w:r>
      <w:r w:rsidR="00DE5A5C">
        <w:t xml:space="preserve"> </w:t>
      </w:r>
      <w:r>
        <w:t>that</w:t>
      </w:r>
      <w:r w:rsidR="00DE5A5C">
        <w:t xml:space="preserve"> </w:t>
      </w:r>
      <w:r>
        <w:t>thing,</w:t>
      </w:r>
      <w:r w:rsidR="00DE5A5C">
        <w:t xml:space="preserve"> </w:t>
      </w:r>
      <w:r>
        <w:t>suc</w:t>
      </w:r>
      <w:r w:rsidR="00DC110B">
        <w:t>h</w:t>
      </w:r>
      <w:r w:rsidR="00DE5A5C">
        <w:t xml:space="preserve"> </w:t>
      </w:r>
      <w:r>
        <w:t>as</w:t>
      </w:r>
      <w:r w:rsidR="00DE5A5C">
        <w:t xml:space="preserve"> </w:t>
      </w:r>
      <w:r>
        <w:t>the</w:t>
      </w:r>
      <w:r w:rsidR="00DE5A5C">
        <w:t xml:space="preserve"> </w:t>
      </w:r>
      <w:r>
        <w:t>pilgrimage</w:t>
      </w:r>
      <w:r w:rsidR="00DE5A5C">
        <w:t xml:space="preserve"> </w:t>
      </w:r>
      <w:r>
        <w:t>with</w:t>
      </w:r>
      <w:r w:rsidR="00DE5A5C">
        <w:t xml:space="preserve"> </w:t>
      </w:r>
      <w:r>
        <w:t>regard</w:t>
      </w:r>
      <w:r w:rsidR="00DE5A5C">
        <w:t xml:space="preserve"> </w:t>
      </w:r>
      <w:r>
        <w:t>to</w:t>
      </w:r>
      <w:r w:rsidR="00DE5A5C">
        <w:t xml:space="preserve"> </w:t>
      </w:r>
      <w:r>
        <w:t>travelling</w:t>
      </w:r>
      <w:r w:rsidR="00DE5A5C">
        <w:t xml:space="preserve"> </w:t>
      </w:r>
      <w:r>
        <w:t>to</w:t>
      </w:r>
      <w:r w:rsidR="00DE5A5C">
        <w:t xml:space="preserve"> </w:t>
      </w:r>
      <w:r>
        <w:t>Mecca</w:t>
      </w:r>
      <w:r w:rsidR="00DE5A5C">
        <w:t xml:space="preserve"> </w:t>
      </w:r>
      <w:r w:rsidR="00226521">
        <w:t>-</w:t>
      </w:r>
      <w:r w:rsidR="00DE5A5C">
        <w:t xml:space="preserve"> </w:t>
      </w:r>
      <w:r>
        <w:t>even</w:t>
      </w:r>
      <w:r w:rsidR="00DE5A5C">
        <w:t xml:space="preserve"> </w:t>
      </w:r>
      <w:r>
        <w:t>though</w:t>
      </w:r>
      <w:r w:rsidR="00DE5A5C">
        <w:t xml:space="preserve"> </w:t>
      </w:r>
      <w:r>
        <w:t>it</w:t>
      </w:r>
      <w:r w:rsidR="00DC110B">
        <w:t>s</w:t>
      </w:r>
      <w:r w:rsidR="00DE5A5C">
        <w:t xml:space="preserve"> </w:t>
      </w:r>
      <w:r>
        <w:t>actualization</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latter</w:t>
      </w:r>
      <w:r w:rsidR="00DE5A5C">
        <w:t xml:space="preserve"> </w:t>
      </w:r>
      <w:r w:rsidR="00226521">
        <w:t>-</w:t>
      </w:r>
      <w:r w:rsidR="00DE5A5C">
        <w:t xml:space="preserve"> </w:t>
      </w:r>
      <w:r>
        <w:t>it</w:t>
      </w:r>
      <w:r w:rsidR="00DE5A5C">
        <w:t xml:space="preserve"> </w:t>
      </w:r>
      <w:r>
        <w:t>is</w:t>
      </w:r>
      <w:r w:rsidR="00DE5A5C">
        <w:t xml:space="preserve"> </w:t>
      </w:r>
      <w:r>
        <w:t>called</w:t>
      </w:r>
      <w:r w:rsidR="00DE5A5C">
        <w:t xml:space="preserve"> </w:t>
      </w:r>
      <w:r>
        <w:t>“absolute</w:t>
      </w:r>
      <w:r w:rsidR="00DE5A5C">
        <w:t xml:space="preserve"> </w:t>
      </w:r>
      <w:r>
        <w:t>mandator</w:t>
      </w:r>
      <w:r w:rsidR="00DC110B">
        <w:t>y</w:t>
      </w:r>
      <w:r w:rsidR="00DE5A5C">
        <w:t xml:space="preserve"> </w:t>
      </w:r>
      <w:r>
        <w:t>act,”</w:t>
      </w:r>
      <w:r w:rsidR="00DE5A5C">
        <w:t xml:space="preserve"> </w:t>
      </w:r>
      <w:r>
        <w:t>since</w:t>
      </w:r>
      <w:r w:rsidR="00DE5A5C">
        <w:t xml:space="preserve"> </w:t>
      </w:r>
      <w:r>
        <w:t>its</w:t>
      </w:r>
      <w:r w:rsidR="00DE5A5C">
        <w:t xml:space="preserve"> </w:t>
      </w:r>
      <w:r>
        <w:t>obligation</w:t>
      </w:r>
      <w:r w:rsidR="00DE5A5C">
        <w:t xml:space="preserve"> </w:t>
      </w:r>
      <w:r>
        <w:t>is</w:t>
      </w:r>
      <w:r w:rsidR="00DE5A5C">
        <w:t xml:space="preserve"> </w:t>
      </w:r>
      <w:r>
        <w:t>unconditional</w:t>
      </w:r>
      <w:r w:rsidR="00DE5A5C">
        <w:t xml:space="preserve"> </w:t>
      </w:r>
      <w:r>
        <w:t>upon</w:t>
      </w:r>
      <w:r w:rsidR="00DE5A5C">
        <w:t xml:space="preserve"> </w:t>
      </w:r>
      <w:r>
        <w:t>that</w:t>
      </w:r>
      <w:r w:rsidR="00DE5A5C">
        <w:t xml:space="preserve"> </w:t>
      </w:r>
      <w:r>
        <w:t>external</w:t>
      </w:r>
      <w:r w:rsidR="00DE5A5C">
        <w:t xml:space="preserve"> </w:t>
      </w:r>
      <w:r>
        <w:t>thing.</w:t>
      </w:r>
    </w:p>
    <w:p w:rsidR="00AC0545" w:rsidRDefault="00AC0545" w:rsidP="00157CE5">
      <w:pPr>
        <w:pStyle w:val="libNormal"/>
      </w:pPr>
      <w:r>
        <w:t>The</w:t>
      </w:r>
      <w:r w:rsidR="00DE5A5C">
        <w:t xml:space="preserve"> </w:t>
      </w:r>
      <w:r>
        <w:t>example</w:t>
      </w:r>
      <w:r w:rsidR="00DE5A5C">
        <w:t xml:space="preserve"> </w:t>
      </w:r>
      <w:r>
        <w:t>of</w:t>
      </w:r>
      <w:r w:rsidR="00DE5A5C">
        <w:t xml:space="preserve"> </w:t>
      </w:r>
      <w:r>
        <w:t>pilgrimage</w:t>
      </w:r>
      <w:r w:rsidR="00DE5A5C">
        <w:t xml:space="preserve"> </w:t>
      </w:r>
      <w:r>
        <w:t>indicates</w:t>
      </w:r>
      <w:r w:rsidR="00DE5A5C">
        <w:t xml:space="preserve"> </w:t>
      </w:r>
      <w:r>
        <w:t>that</w:t>
      </w:r>
      <w:r w:rsidR="00DE5A5C">
        <w:t xml:space="preserve"> </w:t>
      </w:r>
      <w:r>
        <w:t>the</w:t>
      </w:r>
      <w:r w:rsidR="00DE5A5C">
        <w:t xml:space="preserve"> </w:t>
      </w:r>
      <w:r>
        <w:t>absolute</w:t>
      </w:r>
      <w:r w:rsidR="00DE5A5C">
        <w:t xml:space="preserve"> </w:t>
      </w:r>
      <w:r>
        <w:t>and</w:t>
      </w:r>
      <w:r w:rsidR="00DE5A5C">
        <w:t xml:space="preserve"> </w:t>
      </w:r>
      <w:r>
        <w:t>conditiona</w:t>
      </w:r>
      <w:r w:rsidR="00DC110B">
        <w:t>l</w:t>
      </w:r>
      <w:r w:rsidR="00DE5A5C">
        <w:t xml:space="preserve"> </w:t>
      </w:r>
      <w:r>
        <w:t>are</w:t>
      </w:r>
      <w:r w:rsidR="00DE5A5C">
        <w:t xml:space="preserve"> </w:t>
      </w:r>
      <w:r>
        <w:t>relative,</w:t>
      </w:r>
      <w:r w:rsidR="00DE5A5C">
        <w:t xml:space="preserve"> </w:t>
      </w:r>
      <w:r>
        <w:t>since</w:t>
      </w:r>
      <w:r w:rsidR="00DE5A5C">
        <w:t xml:space="preserve"> </w:t>
      </w:r>
      <w:r>
        <w:t>one</w:t>
      </w:r>
      <w:r w:rsidR="00DE5A5C">
        <w:t xml:space="preserve"> </w:t>
      </w:r>
      <w:r>
        <w:t>mandatory</w:t>
      </w:r>
      <w:r w:rsidR="00DE5A5C">
        <w:t xml:space="preserve"> </w:t>
      </w:r>
      <w:r>
        <w:t>act</w:t>
      </w:r>
      <w:r w:rsidR="00DE5A5C">
        <w:t xml:space="preserve"> </w:t>
      </w:r>
      <w:r>
        <w:t>is</w:t>
      </w:r>
      <w:r w:rsidR="00DE5A5C">
        <w:t xml:space="preserve"> </w:t>
      </w:r>
      <w:r>
        <w:t>absolute</w:t>
      </w:r>
      <w:r w:rsidR="00DE5A5C">
        <w:t xml:space="preserve"> </w:t>
      </w:r>
      <w:r>
        <w:t>with</w:t>
      </w:r>
      <w:r w:rsidR="00DE5A5C">
        <w:t xml:space="preserve"> </w:t>
      </w:r>
      <w:r>
        <w:t>regard</w:t>
      </w:r>
      <w:r w:rsidR="00DE5A5C">
        <w:t xml:space="preserve"> </w:t>
      </w:r>
      <w:r>
        <w:t>to</w:t>
      </w:r>
      <w:r w:rsidR="00DE5A5C">
        <w:t xml:space="preserve"> </w:t>
      </w:r>
      <w:r>
        <w:t>one</w:t>
      </w:r>
      <w:r w:rsidR="00DE5A5C">
        <w:t xml:space="preserve"> </w:t>
      </w:r>
      <w:r>
        <w:t>thing</w:t>
      </w:r>
      <w:r w:rsidR="00DE5A5C">
        <w:t xml:space="preserve"> </w:t>
      </w:r>
      <w:r>
        <w:t>an</w:t>
      </w:r>
      <w:r w:rsidR="00DC110B">
        <w:t>d</w:t>
      </w:r>
      <w:r w:rsidR="00DE5A5C">
        <w:t xml:space="preserve"> </w:t>
      </w:r>
      <w:r>
        <w:t>conditional</w:t>
      </w:r>
      <w:r w:rsidR="00DE5A5C">
        <w:t xml:space="preserve"> </w:t>
      </w:r>
      <w:r>
        <w:t>with</w:t>
      </w:r>
      <w:r w:rsidR="00DE5A5C">
        <w:t xml:space="preserve"> </w:t>
      </w:r>
      <w:r>
        <w:t>regard</w:t>
      </w:r>
      <w:r w:rsidR="00DE5A5C">
        <w:t xml:space="preserve"> </w:t>
      </w:r>
      <w:r>
        <w:t>to</w:t>
      </w:r>
      <w:r w:rsidR="00DE5A5C">
        <w:t xml:space="preserve"> </w:t>
      </w:r>
      <w:r>
        <w:t>another.</w:t>
      </w:r>
    </w:p>
    <w:p w:rsidR="00AC0545" w:rsidRDefault="00AC0545" w:rsidP="00157CE5">
      <w:pPr>
        <w:pStyle w:val="libNormal"/>
      </w:pPr>
      <w:r>
        <w:t>It</w:t>
      </w:r>
      <w:r w:rsidR="00DE5A5C">
        <w:t xml:space="preserve"> </w:t>
      </w:r>
      <w:r>
        <w:t>should</w:t>
      </w:r>
      <w:r w:rsidR="00DE5A5C">
        <w:t xml:space="preserve"> </w:t>
      </w:r>
      <w:r>
        <w:t>also</w:t>
      </w:r>
      <w:r w:rsidR="00DE5A5C">
        <w:t xml:space="preserve"> </w:t>
      </w:r>
      <w:r>
        <w:t>be</w:t>
      </w:r>
      <w:r w:rsidR="00DE5A5C">
        <w:t xml:space="preserve"> </w:t>
      </w:r>
      <w:r>
        <w:t>known</w:t>
      </w:r>
      <w:r w:rsidR="00DE5A5C">
        <w:t xml:space="preserve"> </w:t>
      </w:r>
      <w:r>
        <w:t>that</w:t>
      </w:r>
      <w:r w:rsidR="00DE5A5C">
        <w:t xml:space="preserve"> </w:t>
      </w:r>
      <w:r>
        <w:t>all</w:t>
      </w:r>
      <w:r w:rsidR="00DE5A5C">
        <w:t xml:space="preserve"> </w:t>
      </w:r>
      <w:r>
        <w:t>mandatory</w:t>
      </w:r>
      <w:r w:rsidR="00DE5A5C">
        <w:t xml:space="preserve"> </w:t>
      </w:r>
      <w:r>
        <w:t>acts</w:t>
      </w:r>
      <w:r w:rsidR="00DE5A5C">
        <w:t xml:space="preserve"> </w:t>
      </w:r>
      <w:r>
        <w:t>are</w:t>
      </w:r>
      <w:r w:rsidR="00DE5A5C">
        <w:t xml:space="preserve"> </w:t>
      </w:r>
      <w:r>
        <w:t>conditional</w:t>
      </w:r>
      <w:r w:rsidR="00DE5A5C">
        <w:t xml:space="preserve"> </w:t>
      </w:r>
      <w:r>
        <w:t>with</w:t>
      </w:r>
      <w:r w:rsidR="00DE5A5C">
        <w:t xml:space="preserve"> </w:t>
      </w:r>
      <w:r>
        <w:t>regar</w:t>
      </w:r>
      <w:r w:rsidR="00DC110B">
        <w:t>d</w:t>
      </w:r>
      <w:r w:rsidR="00DE5A5C">
        <w:t xml:space="preserve"> </w:t>
      </w:r>
      <w:r>
        <w:t>to</w:t>
      </w:r>
      <w:r w:rsidR="00DE5A5C">
        <w:t xml:space="preserve"> </w:t>
      </w:r>
      <w:r>
        <w:t>general</w:t>
      </w:r>
      <w:r w:rsidR="00DE5A5C">
        <w:t xml:space="preserve"> </w:t>
      </w:r>
      <w:r>
        <w:t>conditions</w:t>
      </w:r>
      <w:r w:rsidR="00DE5A5C">
        <w:t xml:space="preserve"> </w:t>
      </w:r>
      <w:r>
        <w:t>of</w:t>
      </w:r>
      <w:r w:rsidR="00DE5A5C">
        <w:t xml:space="preserve"> </w:t>
      </w:r>
      <w:r>
        <w:t>burden,</w:t>
      </w:r>
      <w:r w:rsidR="00DE5A5C">
        <w:t xml:space="preserve"> </w:t>
      </w:r>
      <w:r>
        <w:t>i.e.,</w:t>
      </w:r>
      <w:r w:rsidR="00DE5A5C">
        <w:t xml:space="preserve"> </w:t>
      </w:r>
      <w:r>
        <w:t>puberty,</w:t>
      </w:r>
      <w:r w:rsidR="00DE5A5C">
        <w:t xml:space="preserve"> </w:t>
      </w:r>
      <w:r>
        <w:t>power,</w:t>
      </w:r>
      <w:r w:rsidR="00DE5A5C">
        <w:t xml:space="preserve"> </w:t>
      </w:r>
      <w:r>
        <w:t>and</w:t>
      </w:r>
      <w:r w:rsidR="00DE5A5C">
        <w:t xml:space="preserve"> </w:t>
      </w:r>
      <w:r>
        <w:t>intellect.</w:t>
      </w:r>
      <w:r w:rsidR="00DE5A5C">
        <w:t xml:space="preserve"> </w:t>
      </w:r>
      <w:r>
        <w:t>Hence,</w:t>
      </w:r>
      <w:r w:rsidR="00DE5A5C">
        <w:t xml:space="preserve"> </w:t>
      </w:r>
      <w:r>
        <w:t>th</w:t>
      </w:r>
      <w:r w:rsidR="00DC110B">
        <w:t>e</w:t>
      </w:r>
      <w:r w:rsidR="00DE5A5C">
        <w:t xml:space="preserve"> </w:t>
      </w:r>
      <w:r>
        <w:t>minor,</w:t>
      </w:r>
      <w:r w:rsidR="00DE5A5C">
        <w:t xml:space="preserve"> </w:t>
      </w:r>
      <w:r>
        <w:t>impotent,</w:t>
      </w:r>
      <w:r w:rsidR="00DE5A5C">
        <w:t xml:space="preserve"> </w:t>
      </w:r>
      <w:r>
        <w:t>and</w:t>
      </w:r>
      <w:r w:rsidR="00DE5A5C">
        <w:t xml:space="preserve"> </w:t>
      </w:r>
      <w:r>
        <w:t>insane</w:t>
      </w:r>
      <w:r w:rsidR="00DE5A5C">
        <w:t xml:space="preserve"> </w:t>
      </w:r>
      <w:r>
        <w:t>have</w:t>
      </w:r>
      <w:r w:rsidR="00DE5A5C">
        <w:t xml:space="preserve"> </w:t>
      </w:r>
      <w:r>
        <w:t>no</w:t>
      </w:r>
      <w:r w:rsidR="00DE5A5C">
        <w:t xml:space="preserve"> </w:t>
      </w:r>
      <w:r>
        <w:t>burden</w:t>
      </w:r>
      <w:r w:rsidR="00DE5A5C">
        <w:t xml:space="preserve"> </w:t>
      </w:r>
      <w:r>
        <w:t>in</w:t>
      </w:r>
      <w:r w:rsidR="00DE5A5C">
        <w:t xml:space="preserve"> </w:t>
      </w:r>
      <w:r>
        <w:t>the</w:t>
      </w:r>
      <w:r w:rsidR="00DE5A5C">
        <w:t xml:space="preserve"> </w:t>
      </w:r>
      <w:r>
        <w:t>actuality.</w:t>
      </w:r>
    </w:p>
    <w:p w:rsidR="007B0B6F" w:rsidRDefault="00AC0545" w:rsidP="00C67E5B">
      <w:pPr>
        <w:pStyle w:val="Heading3"/>
      </w:pPr>
      <w:bookmarkStart w:id="21" w:name="_Toc477687299"/>
      <w:r>
        <w:t>Suspended</w:t>
      </w:r>
      <w:r w:rsidR="00DE5A5C">
        <w:t xml:space="preserve"> </w:t>
      </w:r>
      <w:r>
        <w:t>(al</w:t>
      </w:r>
      <w:r w:rsidR="00226521">
        <w:t>-</w:t>
      </w:r>
      <w:r>
        <w:t>Mu‘allaq)</w:t>
      </w:r>
      <w:r w:rsidR="00DE5A5C">
        <w:t xml:space="preserve"> </w:t>
      </w:r>
      <w:r>
        <w:t>and</w:t>
      </w:r>
      <w:r w:rsidR="00DE5A5C">
        <w:t xml:space="preserve"> </w:t>
      </w:r>
      <w:r>
        <w:t>Definite</w:t>
      </w:r>
      <w:r w:rsidR="00DE5A5C">
        <w:t xml:space="preserve"> </w:t>
      </w:r>
      <w:r>
        <w:t>(al</w:t>
      </w:r>
      <w:r w:rsidR="00226521">
        <w:t>-</w:t>
      </w:r>
      <w:r>
        <w:t>Munadjdjaz)</w:t>
      </w:r>
      <w:bookmarkEnd w:id="21"/>
    </w:p>
    <w:p w:rsidR="007B0B6F" w:rsidRDefault="00AC0545" w:rsidP="00157CE5">
      <w:pPr>
        <w:pStyle w:val="libNormal"/>
      </w:pPr>
      <w:r>
        <w:t>Doubtless</w:t>
      </w:r>
      <w:r w:rsidR="00DE5A5C">
        <w:t xml:space="preserve"> </w:t>
      </w:r>
      <w:r>
        <w:t>when</w:t>
      </w:r>
      <w:r w:rsidR="00DE5A5C">
        <w:t xml:space="preserve"> </w:t>
      </w:r>
      <w:r>
        <w:t>condition</w:t>
      </w:r>
      <w:r w:rsidR="00DE5A5C">
        <w:t xml:space="preserve"> </w:t>
      </w:r>
      <w:r>
        <w:t>of</w:t>
      </w:r>
      <w:r w:rsidR="00DE5A5C">
        <w:t xml:space="preserve"> </w:t>
      </w:r>
      <w:r>
        <w:t>the</w:t>
      </w:r>
      <w:r w:rsidR="00DE5A5C">
        <w:t xml:space="preserve"> </w:t>
      </w:r>
      <w:r>
        <w:t>conditional</w:t>
      </w:r>
      <w:r w:rsidR="00DE5A5C">
        <w:t xml:space="preserve"> </w:t>
      </w:r>
      <w:r>
        <w:t>mandatory</w:t>
      </w:r>
      <w:r w:rsidR="00DE5A5C">
        <w:t xml:space="preserve"> </w:t>
      </w:r>
      <w:r>
        <w:t>act</w:t>
      </w:r>
      <w:r w:rsidR="00DE5A5C">
        <w:t xml:space="preserve"> </w:t>
      </w:r>
      <w:r>
        <w:t>is</w:t>
      </w:r>
      <w:r w:rsidR="00DE5A5C">
        <w:t xml:space="preserve"> </w:t>
      </w:r>
      <w:r>
        <w:t>realized</w:t>
      </w:r>
      <w:r w:rsidR="00DE5A5C">
        <w:t xml:space="preserve"> </w:t>
      </w:r>
      <w:r>
        <w:t>it</w:t>
      </w:r>
      <w:r w:rsidR="00DC110B">
        <w:t>s</w:t>
      </w:r>
      <w:r w:rsidR="00DE5A5C">
        <w:t xml:space="preserve"> </w:t>
      </w:r>
      <w:r>
        <w:t>obligation</w:t>
      </w:r>
      <w:r w:rsidR="00DE5A5C">
        <w:t xml:space="preserve"> </w:t>
      </w:r>
      <w:r>
        <w:t>becomes</w:t>
      </w:r>
      <w:r w:rsidR="00DE5A5C">
        <w:t xml:space="preserve"> </w:t>
      </w:r>
      <w:r>
        <w:t>actual,</w:t>
      </w:r>
      <w:r w:rsidR="00DE5A5C">
        <w:t xml:space="preserve"> </w:t>
      </w:r>
      <w:r>
        <w:t>like</w:t>
      </w:r>
      <w:r w:rsidR="00DE5A5C">
        <w:t xml:space="preserve"> </w:t>
      </w:r>
      <w:r>
        <w:t>the</w:t>
      </w:r>
      <w:r w:rsidR="00DE5A5C">
        <w:t xml:space="preserve"> </w:t>
      </w:r>
      <w:r>
        <w:t>absolute</w:t>
      </w:r>
      <w:r w:rsidR="00DE5A5C">
        <w:t xml:space="preserve"> </w:t>
      </w:r>
      <w:r>
        <w:t>mandatory</w:t>
      </w:r>
      <w:r w:rsidR="00DE5A5C">
        <w:t xml:space="preserve"> </w:t>
      </w:r>
      <w:r>
        <w:t>act,</w:t>
      </w:r>
      <w:r w:rsidR="00DE5A5C">
        <w:t xml:space="preserve"> </w:t>
      </w:r>
      <w:r>
        <w:t>and</w:t>
      </w:r>
      <w:r w:rsidR="00DE5A5C">
        <w:t xml:space="preserve"> </w:t>
      </w:r>
      <w:r>
        <w:t>the</w:t>
      </w:r>
      <w:r w:rsidR="00DE5A5C">
        <w:t xml:space="preserve"> </w:t>
      </w:r>
      <w:r>
        <w:t>burde</w:t>
      </w:r>
      <w:r w:rsidR="00DC110B">
        <w:t>n</w:t>
      </w:r>
      <w:r w:rsidR="00DE5A5C">
        <w:t xml:space="preserve"> </w:t>
      </w:r>
      <w:r>
        <w:t>is</w:t>
      </w:r>
      <w:r w:rsidR="00DE5A5C">
        <w:t xml:space="preserve"> </w:t>
      </w:r>
      <w:r>
        <w:t>actually</w:t>
      </w:r>
      <w:r w:rsidR="00DE5A5C">
        <w:t xml:space="preserve"> </w:t>
      </w:r>
      <w:r>
        <w:t>directed</w:t>
      </w:r>
      <w:r w:rsidR="00DE5A5C">
        <w:t xml:space="preserve"> </w:t>
      </w:r>
      <w:r>
        <w:t>to</w:t>
      </w:r>
      <w:r w:rsidR="00DE5A5C">
        <w:t xml:space="preserve"> </w:t>
      </w:r>
      <w:r>
        <w:t>the</w:t>
      </w:r>
      <w:r w:rsidR="00DE5A5C">
        <w:t xml:space="preserve"> </w:t>
      </w:r>
      <w:r>
        <w:t>duty</w:t>
      </w:r>
      <w:r w:rsidR="00226521">
        <w:t>-</w:t>
      </w:r>
      <w:r>
        <w:t>bound.</w:t>
      </w:r>
      <w:r w:rsidR="00DE5A5C">
        <w:t xml:space="preserve"> </w:t>
      </w:r>
      <w:r>
        <w:t>However,</w:t>
      </w:r>
      <w:r w:rsidR="00DE5A5C">
        <w:t xml:space="preserve"> </w:t>
      </w:r>
      <w:r>
        <w:t>actuality</w:t>
      </w:r>
      <w:r w:rsidR="00DE5A5C">
        <w:t xml:space="preserve"> </w:t>
      </w:r>
      <w:r>
        <w:t>of</w:t>
      </w:r>
      <w:r w:rsidR="00DE5A5C">
        <w:t xml:space="preserve"> </w:t>
      </w:r>
      <w:r>
        <w:t>the</w:t>
      </w:r>
      <w:r w:rsidR="00DE5A5C">
        <w:t xml:space="preserve"> </w:t>
      </w:r>
      <w:r>
        <w:t>burden</w:t>
      </w:r>
      <w:r w:rsidR="00DE5A5C">
        <w:t xml:space="preserve"> </w:t>
      </w:r>
      <w:r>
        <w:t>i</w:t>
      </w:r>
      <w:r w:rsidR="00DC110B">
        <w:t>s</w:t>
      </w:r>
      <w:r w:rsidR="00DE5A5C">
        <w:t xml:space="preserve"> </w:t>
      </w:r>
      <w:r>
        <w:t>conceivable</w:t>
      </w:r>
      <w:r w:rsidR="00DE5A5C">
        <w:t xml:space="preserve"> </w:t>
      </w:r>
      <w:r>
        <w:t>in</w:t>
      </w:r>
      <w:r w:rsidR="00DE5A5C">
        <w:t xml:space="preserve"> </w:t>
      </w:r>
      <w:r>
        <w:t>two</w:t>
      </w:r>
      <w:r w:rsidR="00DE5A5C">
        <w:t xml:space="preserve"> </w:t>
      </w:r>
      <w:r>
        <w:t>ways:</w:t>
      </w:r>
    </w:p>
    <w:p w:rsidR="00AC0545" w:rsidRDefault="00AC0545" w:rsidP="00157CE5">
      <w:pPr>
        <w:pStyle w:val="libNormal"/>
      </w:pPr>
      <w:r>
        <w:t>1.</w:t>
      </w:r>
      <w:r w:rsidR="00DE5A5C">
        <w:t xml:space="preserve"> </w:t>
      </w:r>
      <w:r>
        <w:t>If</w:t>
      </w:r>
      <w:r w:rsidR="00DE5A5C">
        <w:t xml:space="preserve"> </w:t>
      </w:r>
      <w:r>
        <w:t>actuality</w:t>
      </w:r>
      <w:r w:rsidR="00DE5A5C">
        <w:t xml:space="preserve"> </w:t>
      </w:r>
      <w:r>
        <w:t>of</w:t>
      </w:r>
      <w:r w:rsidR="00DE5A5C">
        <w:t xml:space="preserve"> </w:t>
      </w:r>
      <w:r>
        <w:t>the</w:t>
      </w:r>
      <w:r w:rsidR="00DE5A5C">
        <w:t xml:space="preserve"> </w:t>
      </w:r>
      <w:r>
        <w:t>obligation</w:t>
      </w:r>
      <w:r w:rsidR="00DE5A5C">
        <w:t xml:space="preserve"> </w:t>
      </w:r>
      <w:r>
        <w:t>and</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simultaneous,</w:t>
      </w:r>
      <w:r w:rsidR="00DE5A5C">
        <w:t xml:space="preserve"> </w:t>
      </w:r>
      <w:r>
        <w:t>i</w:t>
      </w:r>
      <w:r w:rsidR="00DC110B">
        <w:t>n</w:t>
      </w:r>
      <w:r w:rsidR="00DE5A5C">
        <w:t xml:space="preserve"> </w:t>
      </w:r>
      <w:r>
        <w:t>the</w:t>
      </w:r>
      <w:r w:rsidR="00DE5A5C">
        <w:t xml:space="preserve"> </w:t>
      </w:r>
      <w:r>
        <w:t>sense</w:t>
      </w:r>
      <w:r w:rsidR="00DE5A5C">
        <w:t xml:space="preserve"> </w:t>
      </w:r>
      <w:r>
        <w:t>that</w:t>
      </w:r>
      <w:r w:rsidR="00DE5A5C">
        <w:t xml:space="preserve"> </w:t>
      </w:r>
      <w:r>
        <w:t>the</w:t>
      </w:r>
      <w:r w:rsidR="00DE5A5C">
        <w:t xml:space="preserve"> </w:t>
      </w:r>
      <w:r>
        <w:t>time</w:t>
      </w:r>
      <w:r w:rsidR="00DE5A5C">
        <w:t xml:space="preserve"> </w:t>
      </w:r>
      <w:r>
        <w:t>of</w:t>
      </w:r>
      <w:r w:rsidR="00DE5A5C">
        <w:t xml:space="preserve"> </w:t>
      </w:r>
      <w:r>
        <w:t>mandatory</w:t>
      </w:r>
      <w:r w:rsidR="00DE5A5C">
        <w:t xml:space="preserve"> </w:t>
      </w:r>
      <w:r>
        <w:t>act</w:t>
      </w:r>
      <w:r w:rsidR="00DE5A5C">
        <w:t xml:space="preserve"> </w:t>
      </w:r>
      <w:r>
        <w:t>is</w:t>
      </w:r>
      <w:r w:rsidR="00DE5A5C">
        <w:t xml:space="preserve"> </w:t>
      </w:r>
      <w:r>
        <w:t>the</w:t>
      </w:r>
      <w:r w:rsidR="00DE5A5C">
        <w:t xml:space="preserve"> </w:t>
      </w:r>
      <w:r>
        <w:t>very</w:t>
      </w:r>
      <w:r w:rsidR="00DE5A5C">
        <w:t xml:space="preserve"> </w:t>
      </w:r>
      <w:r>
        <w:t>time</w:t>
      </w:r>
      <w:r w:rsidR="00DE5A5C">
        <w:t xml:space="preserve"> </w:t>
      </w:r>
      <w:r>
        <w:t>of</w:t>
      </w:r>
      <w:r w:rsidR="00DE5A5C">
        <w:t xml:space="preserve"> </w:t>
      </w:r>
      <w:r>
        <w:t>the</w:t>
      </w:r>
      <w:r w:rsidR="00DE5A5C">
        <w:t xml:space="preserve"> </w:t>
      </w:r>
      <w:r>
        <w:t>obligatio</w:t>
      </w:r>
      <w:r w:rsidR="00DC110B">
        <w:t>n,</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called</w:t>
      </w:r>
      <w:r w:rsidR="00DE5A5C">
        <w:t xml:space="preserve"> </w:t>
      </w:r>
      <w:r>
        <w:t>“definite”</w:t>
      </w:r>
      <w:r w:rsidR="00DE5A5C">
        <w:t xml:space="preserve"> </w:t>
      </w:r>
      <w:r>
        <w:t>(al</w:t>
      </w:r>
      <w:r w:rsidR="00226521">
        <w:t>-</w:t>
      </w:r>
      <w:r>
        <w:t>munadjdjaz);</w:t>
      </w:r>
      <w:r w:rsidR="00DE5A5C">
        <w:t xml:space="preserve"> </w:t>
      </w:r>
      <w:r>
        <w:t>such</w:t>
      </w:r>
      <w:r w:rsidR="00DE5A5C">
        <w:t xml:space="preserve"> </w:t>
      </w:r>
      <w:r>
        <w:t>as</w:t>
      </w:r>
      <w:r w:rsidR="00DE5A5C">
        <w:t xml:space="preserve"> </w:t>
      </w:r>
      <w:r>
        <w:t>the</w:t>
      </w:r>
      <w:r w:rsidR="00DE5A5C">
        <w:t xml:space="preserve"> </w:t>
      </w:r>
      <w:r>
        <w:t>prayer</w:t>
      </w:r>
      <w:r w:rsidR="00DC110B">
        <w:t>s</w:t>
      </w:r>
      <w:r w:rsidR="00DE5A5C">
        <w:t xml:space="preserve"> </w:t>
      </w:r>
      <w:r>
        <w:t>when</w:t>
      </w:r>
      <w:r w:rsidR="00DE5A5C">
        <w:t xml:space="preserve"> </w:t>
      </w:r>
      <w:r>
        <w:t>its</w:t>
      </w:r>
      <w:r w:rsidR="00DE5A5C">
        <w:t xml:space="preserve"> </w:t>
      </w:r>
      <w:r>
        <w:t>time</w:t>
      </w:r>
      <w:r w:rsidR="00DE5A5C">
        <w:t xml:space="preserve"> </w:t>
      </w:r>
      <w:r>
        <w:t>comes,</w:t>
      </w:r>
      <w:r w:rsidR="00DE5A5C">
        <w:t xml:space="preserve"> </w:t>
      </w:r>
      <w:r>
        <w:t>since</w:t>
      </w:r>
      <w:r w:rsidR="00DE5A5C">
        <w:t xml:space="preserve"> </w:t>
      </w:r>
      <w:r>
        <w:t>its</w:t>
      </w:r>
      <w:r w:rsidR="00DE5A5C">
        <w:t xml:space="preserve"> </w:t>
      </w:r>
      <w:r>
        <w:t>obligation</w:t>
      </w:r>
      <w:r w:rsidR="00DE5A5C">
        <w:t xml:space="preserve"> </w:t>
      </w:r>
      <w:r>
        <w:t>is</w:t>
      </w:r>
      <w:r w:rsidR="00DE5A5C">
        <w:t xml:space="preserve"> </w:t>
      </w:r>
      <w:r>
        <w:t>actual</w:t>
      </w:r>
      <w:r w:rsidR="00DE5A5C">
        <w:t xml:space="preserve"> </w:t>
      </w:r>
      <w:r>
        <w:t>and</w:t>
      </w:r>
      <w:r w:rsidR="00DE5A5C">
        <w:t xml:space="preserve"> </w:t>
      </w:r>
      <w:r>
        <w:t>the</w:t>
      </w:r>
      <w:r w:rsidR="00DE5A5C">
        <w:t xml:space="preserve"> </w:t>
      </w:r>
      <w:r>
        <w:t>mandatory</w:t>
      </w:r>
      <w:r w:rsidR="00DE5A5C">
        <w:t xml:space="preserve"> </w:t>
      </w:r>
      <w:r>
        <w:t>act,</w:t>
      </w:r>
      <w:r w:rsidR="00DE5A5C">
        <w:t xml:space="preserve"> </w:t>
      </w:r>
      <w:r>
        <w:t>i.e.,</w:t>
      </w:r>
      <w:r w:rsidR="00DE5A5C">
        <w:t xml:space="preserve"> </w:t>
      </w:r>
      <w:r>
        <w:t>the</w:t>
      </w:r>
      <w:r w:rsidR="00DE5A5C">
        <w:t xml:space="preserve"> </w:t>
      </w:r>
      <w:r>
        <w:t>prayers,</w:t>
      </w:r>
      <w:r w:rsidR="00DE5A5C">
        <w:t xml:space="preserve"> </w:t>
      </w:r>
      <w:r>
        <w:t>is</w:t>
      </w:r>
      <w:r w:rsidR="00DE5A5C">
        <w:t xml:space="preserve"> </w:t>
      </w:r>
      <w:r>
        <w:t>also</w:t>
      </w:r>
      <w:r w:rsidR="00DE5A5C">
        <w:t xml:space="preserve"> </w:t>
      </w:r>
      <w:r>
        <w:t>actual.</w:t>
      </w:r>
    </w:p>
    <w:p w:rsidR="00AC0545" w:rsidRDefault="00AC0545" w:rsidP="00157CE5">
      <w:pPr>
        <w:pStyle w:val="libNormal"/>
      </w:pPr>
      <w:r>
        <w:t>2.</w:t>
      </w:r>
      <w:r w:rsidR="00DE5A5C">
        <w:t xml:space="preserve"> </w:t>
      </w:r>
      <w:r>
        <w:t>If</w:t>
      </w:r>
      <w:r w:rsidR="00DE5A5C">
        <w:t xml:space="preserve"> </w:t>
      </w:r>
      <w:r>
        <w:t>actuality</w:t>
      </w:r>
      <w:r w:rsidR="00DE5A5C">
        <w:t xml:space="preserve"> </w:t>
      </w:r>
      <w:r>
        <w:t>of</w:t>
      </w:r>
      <w:r w:rsidR="00DE5A5C">
        <w:t xml:space="preserve"> </w:t>
      </w:r>
      <w:r>
        <w:t>the</w:t>
      </w:r>
      <w:r w:rsidR="00DE5A5C">
        <w:t xml:space="preserve"> </w:t>
      </w:r>
      <w:r>
        <w:t>obligation</w:t>
      </w:r>
      <w:r w:rsidR="00DE5A5C">
        <w:t xml:space="preserve"> </w:t>
      </w:r>
      <w:r>
        <w:t>is</w:t>
      </w:r>
      <w:r w:rsidR="00DE5A5C">
        <w:t xml:space="preserve"> </w:t>
      </w:r>
      <w:r>
        <w:t>prior</w:t>
      </w:r>
      <w:r w:rsidR="00DE5A5C">
        <w:t xml:space="preserve"> </w:t>
      </w:r>
      <w:r>
        <w:t>to</w:t>
      </w:r>
      <w:r w:rsidR="00DE5A5C">
        <w:t xml:space="preserve"> </w:t>
      </w:r>
      <w:r>
        <w:t>that</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an</w:t>
      </w:r>
      <w:r w:rsidR="00DC110B">
        <w:t>d</w:t>
      </w:r>
      <w:r w:rsidR="00DE5A5C">
        <w:t xml:space="preserve"> </w:t>
      </w:r>
      <w:r>
        <w:t>therefore</w:t>
      </w:r>
      <w:r w:rsidR="00DE5A5C">
        <w:t xml:space="preserve"> </w:t>
      </w:r>
      <w:r>
        <w:t>the</w:t>
      </w:r>
      <w:r w:rsidR="00DE5A5C">
        <w:t xml:space="preserve"> </w:t>
      </w:r>
      <w:r>
        <w:t>time</w:t>
      </w:r>
      <w:r w:rsidR="00DE5A5C">
        <w:t xml:space="preserve"> </w:t>
      </w:r>
      <w:r>
        <w:t>of</w:t>
      </w:r>
      <w:r w:rsidR="00DE5A5C">
        <w:t xml:space="preserve"> </w:t>
      </w:r>
      <w:r>
        <w:t>mandatory</w:t>
      </w:r>
      <w:r w:rsidR="00DE5A5C">
        <w:t xml:space="preserve"> </w:t>
      </w:r>
      <w:r>
        <w:t>act</w:t>
      </w:r>
      <w:r w:rsidR="00DE5A5C">
        <w:t xml:space="preserve"> </w:t>
      </w:r>
      <w:r>
        <w:t>is</w:t>
      </w:r>
      <w:r w:rsidR="00DE5A5C">
        <w:t xml:space="preserve"> </w:t>
      </w:r>
      <w:r>
        <w:t>later</w:t>
      </w:r>
      <w:r w:rsidR="00DE5A5C">
        <w:t xml:space="preserve"> </w:t>
      </w:r>
      <w:r>
        <w:t>than</w:t>
      </w:r>
      <w:r w:rsidR="00DE5A5C">
        <w:t xml:space="preserve"> </w:t>
      </w:r>
      <w:r>
        <w:t>that</w:t>
      </w:r>
      <w:r w:rsidR="00DE5A5C">
        <w:t xml:space="preserve"> </w:t>
      </w:r>
      <w:r>
        <w:t>of</w:t>
      </w:r>
      <w:r w:rsidR="00DE5A5C">
        <w:t xml:space="preserve"> </w:t>
      </w:r>
      <w:r>
        <w:t>obligation,</w:t>
      </w:r>
      <w:r w:rsidR="00DE5A5C">
        <w:t xml:space="preserve"> </w:t>
      </w:r>
      <w:r>
        <w:t>it</w:t>
      </w:r>
      <w:r w:rsidR="00DE5A5C">
        <w:t xml:space="preserve"> </w:t>
      </w:r>
      <w:r>
        <w:t>is</w:t>
      </w:r>
      <w:r w:rsidR="00DE5A5C">
        <w:t xml:space="preserve"> </w:t>
      </w:r>
      <w:r>
        <w:t>calle</w:t>
      </w:r>
      <w:r w:rsidR="00DC110B">
        <w:t>d</w:t>
      </w:r>
      <w:r w:rsidR="00DE5A5C">
        <w:t xml:space="preserve"> </w:t>
      </w:r>
      <w:r>
        <w:t>“suspended”</w:t>
      </w:r>
      <w:r w:rsidR="00DE5A5C">
        <w:t xml:space="preserve"> </w:t>
      </w:r>
      <w:r>
        <w:t>(al</w:t>
      </w:r>
      <w:r w:rsidR="00226521">
        <w:t>-</w:t>
      </w:r>
      <w:r>
        <w:t>mu‘allaq),</w:t>
      </w:r>
      <w:r w:rsidR="00DE5A5C">
        <w:t xml:space="preserve"> </w:t>
      </w:r>
      <w:r>
        <w:t>since</w:t>
      </w:r>
      <w:r w:rsidR="00DE5A5C">
        <w:t xml:space="preserve"> </w:t>
      </w:r>
      <w:r>
        <w:t>the</w:t>
      </w:r>
      <w:r w:rsidR="00DE5A5C">
        <w:t xml:space="preserve"> </w:t>
      </w:r>
      <w:r>
        <w:t>act</w:t>
      </w:r>
      <w:r w:rsidR="00DE5A5C">
        <w:t xml:space="preserve"> </w:t>
      </w:r>
      <w:r>
        <w:t>and</w:t>
      </w:r>
      <w:r w:rsidR="00DE5A5C">
        <w:t xml:space="preserve"> </w:t>
      </w:r>
      <w:r>
        <w:t>not</w:t>
      </w:r>
      <w:r w:rsidR="00DE5A5C">
        <w:t xml:space="preserve"> </w:t>
      </w:r>
      <w:r>
        <w:t>its</w:t>
      </w:r>
      <w:r w:rsidR="00DE5A5C">
        <w:t xml:space="preserve"> </w:t>
      </w:r>
      <w:r>
        <w:t>obligation</w:t>
      </w:r>
      <w:r w:rsidR="00DE5A5C">
        <w:t xml:space="preserve"> </w:t>
      </w:r>
      <w:r>
        <w:t>is</w:t>
      </w:r>
      <w:r w:rsidR="00DE5A5C">
        <w:t xml:space="preserve"> </w:t>
      </w:r>
      <w:r>
        <w:t>suspende</w:t>
      </w:r>
      <w:r w:rsidR="00DC110B">
        <w:t>d</w:t>
      </w:r>
      <w:r w:rsidR="00DE5A5C">
        <w:t xml:space="preserve"> </w:t>
      </w:r>
      <w:r>
        <w:t>until</w:t>
      </w:r>
      <w:r w:rsidR="00DE5A5C">
        <w:t xml:space="preserve"> </w:t>
      </w:r>
      <w:r>
        <w:t>a</w:t>
      </w:r>
      <w:r w:rsidR="00DE5A5C">
        <w:t xml:space="preserve"> </w:t>
      </w:r>
      <w:r>
        <w:t>time</w:t>
      </w:r>
      <w:r w:rsidR="00DE5A5C">
        <w:t xml:space="preserve"> </w:t>
      </w:r>
      <w:r>
        <w:t>not</w:t>
      </w:r>
      <w:r w:rsidR="00DE5A5C">
        <w:t xml:space="preserve"> </w:t>
      </w:r>
      <w:r>
        <w:t>realized</w:t>
      </w:r>
      <w:r w:rsidR="00DE5A5C">
        <w:t xml:space="preserve"> </w:t>
      </w:r>
      <w:r>
        <w:t>yet.</w:t>
      </w:r>
      <w:r w:rsidR="00DE5A5C">
        <w:t xml:space="preserve"> </w:t>
      </w:r>
      <w:r>
        <w:t>An</w:t>
      </w:r>
      <w:r w:rsidR="00DE5A5C">
        <w:t xml:space="preserve"> </w:t>
      </w:r>
      <w:r>
        <w:t>example</w:t>
      </w:r>
      <w:r w:rsidR="00DE5A5C">
        <w:t xml:space="preserve"> </w:t>
      </w:r>
      <w:r>
        <w:t>of</w:t>
      </w:r>
      <w:r w:rsidR="00DE5A5C">
        <w:t xml:space="preserve"> </w:t>
      </w:r>
      <w:r>
        <w:t>this</w:t>
      </w:r>
      <w:r w:rsidR="00DE5A5C">
        <w:t xml:space="preserve"> </w:t>
      </w:r>
      <w:r>
        <w:t>is</w:t>
      </w:r>
      <w:r w:rsidR="00DE5A5C">
        <w:t xml:space="preserve"> </w:t>
      </w:r>
      <w:r>
        <w:t>the</w:t>
      </w:r>
      <w:r w:rsidR="00DE5A5C">
        <w:t xml:space="preserve"> </w:t>
      </w:r>
      <w:r>
        <w:t>pilgrimage,</w:t>
      </w:r>
      <w:r w:rsidR="00DE5A5C">
        <w:t xml:space="preserve"> </w:t>
      </w:r>
      <w:r>
        <w:t>since</w:t>
      </w:r>
      <w:r w:rsidR="00DE5A5C">
        <w:t xml:space="preserve"> </w:t>
      </w:r>
      <w:r>
        <w:t>whe</w:t>
      </w:r>
      <w:r w:rsidR="00DC110B">
        <w:t>n</w:t>
      </w:r>
      <w:r w:rsidR="00DE5A5C">
        <w:t xml:space="preserve"> </w:t>
      </w:r>
      <w:r>
        <w:t>the</w:t>
      </w:r>
      <w:r w:rsidR="00DE5A5C">
        <w:t xml:space="preserve"> </w:t>
      </w:r>
      <w:r>
        <w:t>financial</w:t>
      </w:r>
      <w:r w:rsidR="00DE5A5C">
        <w:t xml:space="preserve"> </w:t>
      </w:r>
      <w:r>
        <w:t>capability</w:t>
      </w:r>
      <w:r w:rsidR="00DE5A5C">
        <w:t xml:space="preserve"> </w:t>
      </w:r>
      <w:r>
        <w:t>is</w:t>
      </w:r>
      <w:r w:rsidR="00DE5A5C">
        <w:t xml:space="preserve"> </w:t>
      </w:r>
      <w:r>
        <w:t>actualized</w:t>
      </w:r>
      <w:r w:rsidR="00DE5A5C">
        <w:t xml:space="preserve"> </w:t>
      </w:r>
      <w:r>
        <w:t>the</w:t>
      </w:r>
      <w:r w:rsidR="00DE5A5C">
        <w:t xml:space="preserve"> </w:t>
      </w:r>
      <w:r>
        <w:t>obligation</w:t>
      </w:r>
      <w:r w:rsidR="00DE5A5C">
        <w:t xml:space="preserve"> </w:t>
      </w:r>
      <w:r>
        <w:t>of</w:t>
      </w:r>
      <w:r w:rsidR="00DE5A5C">
        <w:t xml:space="preserve"> </w:t>
      </w:r>
      <w:r>
        <w:t>the</w:t>
      </w:r>
      <w:r w:rsidR="00DE5A5C">
        <w:t xml:space="preserve"> </w:t>
      </w:r>
      <w:r>
        <w:t>pilgrimage</w:t>
      </w:r>
      <w:r w:rsidR="00DE5A5C">
        <w:t xml:space="preserve"> </w:t>
      </w:r>
      <w:r>
        <w:t>become</w:t>
      </w:r>
      <w:r w:rsidR="00DC110B">
        <w:t>s</w:t>
      </w:r>
      <w:r w:rsidR="00DE5A5C">
        <w:t xml:space="preserve"> </w:t>
      </w:r>
      <w:r>
        <w:t>actual</w:t>
      </w:r>
      <w:r w:rsidR="00DE5A5C">
        <w:t xml:space="preserve"> </w:t>
      </w:r>
      <w:r w:rsidR="00226521">
        <w:t>-</w:t>
      </w:r>
      <w:r w:rsidR="00DE5A5C">
        <w:t xml:space="preserve"> </w:t>
      </w:r>
      <w:r>
        <w:t>as</w:t>
      </w:r>
      <w:r w:rsidR="00DE5A5C">
        <w:t xml:space="preserve"> </w:t>
      </w:r>
      <w:r>
        <w:t>it</w:t>
      </w:r>
      <w:r w:rsidR="00DE5A5C">
        <w:t xml:space="preserve"> </w:t>
      </w:r>
      <w:r>
        <w:t>is</w:t>
      </w:r>
      <w:r w:rsidR="00DE5A5C">
        <w:t xml:space="preserve"> </w:t>
      </w:r>
      <w:r>
        <w:t>said</w:t>
      </w:r>
      <w:r w:rsidR="00DE5A5C">
        <w:t xml:space="preserve"> </w:t>
      </w:r>
      <w:r w:rsidR="00226521">
        <w:t>-</w:t>
      </w:r>
      <w:r w:rsidR="00DE5A5C">
        <w:t xml:space="preserve"> </w:t>
      </w:r>
      <w:r>
        <w:t>while</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suspended</w:t>
      </w:r>
      <w:r w:rsidR="00DE5A5C">
        <w:t xml:space="preserve"> </w:t>
      </w:r>
      <w:r>
        <w:t>until</w:t>
      </w:r>
      <w:r w:rsidR="00DE5A5C">
        <w:t xml:space="preserve"> </w:t>
      </w:r>
      <w:r>
        <w:t>comin</w:t>
      </w:r>
      <w:r w:rsidR="00DC110B">
        <w:t>g</w:t>
      </w:r>
      <w:r w:rsidR="00DE5A5C">
        <w:t xml:space="preserve"> </w:t>
      </w:r>
      <w:r>
        <w:t>of</w:t>
      </w:r>
      <w:r w:rsidR="00DE5A5C">
        <w:t xml:space="preserve"> </w:t>
      </w:r>
      <w:r>
        <w:t>the</w:t>
      </w:r>
      <w:r w:rsidR="00DE5A5C">
        <w:t xml:space="preserve"> </w:t>
      </w:r>
      <w:r>
        <w:t>time</w:t>
      </w:r>
      <w:r w:rsidR="00DE5A5C">
        <w:t xml:space="preserve"> </w:t>
      </w:r>
      <w:r>
        <w:t>of</w:t>
      </w:r>
      <w:r w:rsidR="00DE5A5C">
        <w:t xml:space="preserve"> </w:t>
      </w:r>
      <w:r>
        <w:t>the</w:t>
      </w:r>
      <w:r w:rsidR="00DE5A5C">
        <w:t xml:space="preserve"> </w:t>
      </w:r>
      <w:r>
        <w:t>ritual.</w:t>
      </w:r>
      <w:r w:rsidR="00DE5A5C">
        <w:t xml:space="preserve"> </w:t>
      </w:r>
      <w:r>
        <w:t>Here,</w:t>
      </w:r>
      <w:r w:rsidR="00DE5A5C">
        <w:t xml:space="preserve"> </w:t>
      </w:r>
      <w:r>
        <w:t>when</w:t>
      </w:r>
      <w:r w:rsidR="00DE5A5C">
        <w:t xml:space="preserve"> </w:t>
      </w:r>
      <w:r>
        <w:t>the</w:t>
      </w:r>
      <w:r w:rsidR="00DE5A5C">
        <w:t xml:space="preserve"> </w:t>
      </w:r>
      <w:r>
        <w:t>financial</w:t>
      </w:r>
      <w:r w:rsidR="00DE5A5C">
        <w:t xml:space="preserve"> </w:t>
      </w:r>
      <w:r>
        <w:t>capability</w:t>
      </w:r>
      <w:r w:rsidR="00DE5A5C">
        <w:t xml:space="preserve"> </w:t>
      </w:r>
      <w:r>
        <w:t>is</w:t>
      </w:r>
      <w:r w:rsidR="00DE5A5C">
        <w:t xml:space="preserve"> </w:t>
      </w:r>
      <w:r>
        <w:t>actualize</w:t>
      </w:r>
      <w:r w:rsidR="00DC110B">
        <w:t>d</w:t>
      </w:r>
      <w:r w:rsidR="00DE5A5C">
        <w:t xml:space="preserve"> </w:t>
      </w:r>
      <w:r>
        <w:t>the</w:t>
      </w:r>
      <w:r w:rsidR="00DE5A5C">
        <w:t xml:space="preserve"> </w:t>
      </w:r>
      <w:r>
        <w:t>pilgrimage</w:t>
      </w:r>
      <w:r w:rsidR="00DE5A5C">
        <w:t xml:space="preserve"> </w:t>
      </w:r>
      <w:r>
        <w:t>becomes</w:t>
      </w:r>
      <w:r w:rsidR="00DE5A5C">
        <w:t xml:space="preserve"> </w:t>
      </w:r>
      <w:r>
        <w:t>mandatory,</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lastRenderedPageBreak/>
        <w:t>it</w:t>
      </w:r>
      <w:r w:rsidR="00DE5A5C">
        <w:t xml:space="preserve"> </w:t>
      </w:r>
      <w:r>
        <w:t>is</w:t>
      </w:r>
      <w:r w:rsidR="00DE5A5C">
        <w:t xml:space="preserve"> </w:t>
      </w:r>
      <w:r>
        <w:t>mandatory</w:t>
      </w:r>
      <w:r w:rsidR="00DE5A5C">
        <w:t xml:space="preserve"> </w:t>
      </w:r>
      <w:r>
        <w:t>for</w:t>
      </w:r>
      <w:r w:rsidR="00DE5A5C">
        <w:t xml:space="preserve"> </w:t>
      </w:r>
      <w:r>
        <w:t>th</w:t>
      </w:r>
      <w:r w:rsidR="00DC110B">
        <w:t>e</w:t>
      </w:r>
      <w:r w:rsidR="00DE5A5C">
        <w:t xml:space="preserve"> </w:t>
      </w:r>
      <w:r>
        <w:t>duty</w:t>
      </w:r>
      <w:r w:rsidR="00226521">
        <w:t>-</w:t>
      </w:r>
      <w:r>
        <w:t>bound</w:t>
      </w:r>
      <w:r w:rsidR="00DE5A5C">
        <w:t xml:space="preserve"> </w:t>
      </w:r>
      <w:r>
        <w:t>to</w:t>
      </w:r>
      <w:r w:rsidR="00DE5A5C">
        <w:t xml:space="preserve"> </w:t>
      </w:r>
      <w:r>
        <w:t>provide</w:t>
      </w:r>
      <w:r w:rsidR="00DE5A5C">
        <w:t xml:space="preserve"> </w:t>
      </w:r>
      <w:r>
        <w:t>all</w:t>
      </w:r>
      <w:r w:rsidR="00DE5A5C">
        <w:t xml:space="preserve"> </w:t>
      </w:r>
      <w:r>
        <w:t>preliminaries</w:t>
      </w:r>
      <w:r w:rsidR="00DE5A5C">
        <w:t xml:space="preserve"> </w:t>
      </w:r>
      <w:r>
        <w:t>to</w:t>
      </w:r>
      <w:r w:rsidR="00DE5A5C">
        <w:t xml:space="preserve"> </w:t>
      </w:r>
      <w:r>
        <w:t>become</w:t>
      </w:r>
      <w:r w:rsidR="00DE5A5C">
        <w:t xml:space="preserve"> </w:t>
      </w:r>
      <w:r>
        <w:t>able</w:t>
      </w:r>
      <w:r w:rsidR="00DE5A5C">
        <w:t xml:space="preserve"> </w:t>
      </w:r>
      <w:r>
        <w:t>to</w:t>
      </w:r>
      <w:r w:rsidR="00DE5A5C">
        <w:t xml:space="preserve"> </w:t>
      </w:r>
      <w:r>
        <w:t>perform</w:t>
      </w:r>
      <w:r w:rsidR="00DE5A5C">
        <w:t xml:space="preserve"> </w:t>
      </w:r>
      <w:r>
        <w:t>it</w:t>
      </w:r>
      <w:r w:rsidR="00DE5A5C">
        <w:t xml:space="preserve"> </w:t>
      </w:r>
      <w:r>
        <w:t>in</w:t>
      </w:r>
      <w:r w:rsidR="00DE5A5C">
        <w:t xml:space="preserve"> </w:t>
      </w:r>
      <w:r>
        <w:t>it</w:t>
      </w:r>
      <w:r w:rsidR="00DC110B">
        <w:t>s</w:t>
      </w:r>
      <w:r w:rsidR="00DE5A5C">
        <w:t xml:space="preserve"> </w:t>
      </w:r>
      <w:r>
        <w:t>specific,</w:t>
      </w:r>
      <w:r w:rsidR="00DE5A5C">
        <w:t xml:space="preserve"> </w:t>
      </w:r>
      <w:r>
        <w:t>limited</w:t>
      </w:r>
      <w:r w:rsidR="00DE5A5C">
        <w:t xml:space="preserve"> </w:t>
      </w:r>
      <w:r>
        <w:t>time.</w:t>
      </w:r>
    </w:p>
    <w:p w:rsidR="00AC0545" w:rsidRDefault="00AC0545" w:rsidP="00157CE5">
      <w:pPr>
        <w:pStyle w:val="libNormal"/>
      </w:pPr>
      <w:r>
        <w:t>In</w:t>
      </w:r>
      <w:r w:rsidR="00DE5A5C">
        <w:t xml:space="preserve"> </w:t>
      </w:r>
      <w:r>
        <w:t>this</w:t>
      </w:r>
      <w:r w:rsidR="00DE5A5C">
        <w:t xml:space="preserve"> </w:t>
      </w:r>
      <w:r>
        <w:t>connection,</w:t>
      </w:r>
      <w:r w:rsidR="00DE5A5C">
        <w:t xml:space="preserve"> </w:t>
      </w:r>
      <w:r>
        <w:t>there</w:t>
      </w:r>
      <w:r w:rsidR="00DE5A5C">
        <w:t xml:space="preserve"> </w:t>
      </w:r>
      <w:r>
        <w:t>are</w:t>
      </w:r>
      <w:r w:rsidR="00DE5A5C">
        <w:t xml:space="preserve"> </w:t>
      </w:r>
      <w:r>
        <w:t>two</w:t>
      </w:r>
      <w:r w:rsidR="00DE5A5C">
        <w:t xml:space="preserve"> </w:t>
      </w:r>
      <w:r>
        <w:t>disputes</w:t>
      </w:r>
      <w:r w:rsidR="00DE5A5C">
        <w:t xml:space="preserve"> </w:t>
      </w:r>
      <w:r>
        <w:t>among</w:t>
      </w:r>
      <w:r w:rsidR="00DE5A5C">
        <w:t xml:space="preserve"> </w:t>
      </w:r>
      <w:r>
        <w:t>Uşūlīs:</w:t>
      </w:r>
    </w:p>
    <w:p w:rsidR="00AC0545" w:rsidRDefault="00AC0545" w:rsidP="00157CE5">
      <w:pPr>
        <w:pStyle w:val="libNormal"/>
      </w:pPr>
      <w:r>
        <w:t>First,</w:t>
      </w:r>
      <w:r w:rsidR="00DE5A5C">
        <w:t xml:space="preserve"> </w:t>
      </w:r>
      <w:r>
        <w:t>whether</w:t>
      </w:r>
      <w:r w:rsidR="00DE5A5C">
        <w:t xml:space="preserve"> </w:t>
      </w:r>
      <w:r>
        <w:t>al</w:t>
      </w:r>
      <w:r w:rsidR="00226521">
        <w:t>-</w:t>
      </w:r>
      <w:r>
        <w:t>wādjib</w:t>
      </w:r>
      <w:r w:rsidR="00DE5A5C">
        <w:t xml:space="preserve"> </w:t>
      </w:r>
      <w:r>
        <w:t>al</w:t>
      </w:r>
      <w:r w:rsidR="00226521">
        <w:t>-</w:t>
      </w:r>
      <w:r>
        <w:t>mu‘allaq</w:t>
      </w:r>
      <w:r w:rsidR="00DE5A5C">
        <w:t xml:space="preserve"> </w:t>
      </w:r>
      <w:r>
        <w:t>is</w:t>
      </w:r>
      <w:r w:rsidR="00DE5A5C">
        <w:t xml:space="preserve"> </w:t>
      </w:r>
      <w:r>
        <w:t>possible.</w:t>
      </w:r>
      <w:r w:rsidR="00DE5A5C">
        <w:t xml:space="preserve"> </w:t>
      </w:r>
      <w:r>
        <w:t>Some</w:t>
      </w:r>
      <w:r w:rsidR="00DE5A5C">
        <w:t xml:space="preserve"> </w:t>
      </w:r>
      <w:r>
        <w:t>believe</w:t>
      </w:r>
      <w:r w:rsidR="00DE5A5C">
        <w:t xml:space="preserve"> </w:t>
      </w:r>
      <w:r>
        <w:t>in</w:t>
      </w:r>
      <w:r w:rsidR="00DE5A5C">
        <w:t xml:space="preserve"> </w:t>
      </w:r>
      <w:r>
        <w:t>its</w:t>
      </w:r>
      <w:r w:rsidR="00DE5A5C">
        <w:t xml:space="preserve"> </w:t>
      </w:r>
      <w:r>
        <w:t>possibilit</w:t>
      </w:r>
      <w:r w:rsidR="00DC110B">
        <w:t>y,</w:t>
      </w:r>
      <w:r w:rsidR="00DE5A5C">
        <w:t xml:space="preserve"> </w:t>
      </w:r>
      <w:r>
        <w:t>while</w:t>
      </w:r>
      <w:r w:rsidR="00DE5A5C">
        <w:t xml:space="preserve"> </w:t>
      </w:r>
      <w:r>
        <w:t>the</w:t>
      </w:r>
      <w:r w:rsidR="00DE5A5C">
        <w:t xml:space="preserve"> </w:t>
      </w:r>
      <w:r>
        <w:t>majority</w:t>
      </w:r>
      <w:r w:rsidR="00DE5A5C">
        <w:t xml:space="preserve"> </w:t>
      </w:r>
      <w:r>
        <w:t>of</w:t>
      </w:r>
      <w:r w:rsidR="00DE5A5C">
        <w:t xml:space="preserve"> </w:t>
      </w:r>
      <w:r>
        <w:t>Uşūlīs</w:t>
      </w:r>
      <w:r w:rsidR="00DE5A5C">
        <w:t xml:space="preserve"> </w:t>
      </w:r>
      <w:r>
        <w:t>hold</w:t>
      </w:r>
      <w:r w:rsidR="00DE5A5C">
        <w:t xml:space="preserve"> </w:t>
      </w:r>
      <w:r>
        <w:t>that</w:t>
      </w:r>
      <w:r w:rsidR="00DE5A5C">
        <w:t xml:space="preserve"> </w:t>
      </w:r>
      <w:r>
        <w:t>it</w:t>
      </w:r>
      <w:r w:rsidR="00DE5A5C">
        <w:t xml:space="preserve"> </w:t>
      </w:r>
      <w:r>
        <w:t>is</w:t>
      </w:r>
      <w:r w:rsidR="00DE5A5C">
        <w:t xml:space="preserve"> </w:t>
      </w:r>
      <w:r>
        <w:t>impossible</w:t>
      </w:r>
      <w:r w:rsidR="00DE5A5C">
        <w:t xml:space="preserve"> </w:t>
      </w:r>
      <w:r w:rsidR="00226521">
        <w:t>-</w:t>
      </w:r>
      <w:r w:rsidR="00DE5A5C">
        <w:t xml:space="preserve"> </w:t>
      </w:r>
      <w:r>
        <w:t>a</w:t>
      </w:r>
      <w:r w:rsidR="00DE5A5C">
        <w:t xml:space="preserve"> </w:t>
      </w:r>
      <w:r>
        <w:t>discussion</w:t>
      </w:r>
      <w:r w:rsidR="00DE5A5C">
        <w:t xml:space="preserve"> </w:t>
      </w:r>
      <w:r>
        <w:t>beyond</w:t>
      </w:r>
      <w:r w:rsidR="00DE5A5C">
        <w:t xml:space="preserve"> </w:t>
      </w:r>
      <w:r>
        <w:t>th</w:t>
      </w:r>
      <w:r w:rsidR="00DC110B">
        <w:t>e</w:t>
      </w:r>
      <w:r w:rsidR="00DE5A5C">
        <w:t xml:space="preserve"> </w:t>
      </w:r>
      <w:r>
        <w:t>level</w:t>
      </w:r>
      <w:r w:rsidR="00DE5A5C">
        <w:t xml:space="preserve"> </w:t>
      </w:r>
      <w:r>
        <w:t>of</w:t>
      </w:r>
      <w:r w:rsidR="00DE5A5C">
        <w:t xml:space="preserve"> </w:t>
      </w:r>
      <w:r>
        <w:t>an</w:t>
      </w:r>
      <w:r w:rsidR="00DE5A5C">
        <w:t xml:space="preserve"> </w:t>
      </w:r>
      <w:r>
        <w:t>introductory</w:t>
      </w:r>
      <w:r w:rsidR="00DE5A5C">
        <w:t xml:space="preserve"> </w:t>
      </w:r>
      <w:r>
        <w:t>work.</w:t>
      </w:r>
    </w:p>
    <w:p w:rsidR="00AC0545" w:rsidRDefault="00AC0545" w:rsidP="00157CE5">
      <w:pPr>
        <w:pStyle w:val="libNormal"/>
      </w:pPr>
      <w:r>
        <w:t>Secondly,</w:t>
      </w:r>
      <w:r w:rsidR="00DE5A5C">
        <w:t xml:space="preserve"> </w:t>
      </w:r>
      <w:r>
        <w:t>whether</w:t>
      </w:r>
      <w:r w:rsidR="00DE5A5C">
        <w:t xml:space="preserve"> </w:t>
      </w:r>
      <w:r>
        <w:t>appearance</w:t>
      </w:r>
      <w:r w:rsidR="00DE5A5C">
        <w:t xml:space="preserve"> </w:t>
      </w:r>
      <w:r>
        <w:t>of</w:t>
      </w:r>
      <w:r w:rsidR="00DE5A5C">
        <w:t xml:space="preserve"> </w:t>
      </w:r>
      <w:r>
        <w:t>the</w:t>
      </w:r>
      <w:r w:rsidR="00DE5A5C">
        <w:t xml:space="preserve"> </w:t>
      </w:r>
      <w:r>
        <w:t>conditional</w:t>
      </w:r>
      <w:r w:rsidR="00DE5A5C">
        <w:t xml:space="preserve"> </w:t>
      </w:r>
      <w:r>
        <w:t>sentence</w:t>
      </w:r>
      <w:r w:rsidR="00DE5A5C">
        <w:t xml:space="preserve"> </w:t>
      </w:r>
      <w:r>
        <w:t>in</w:t>
      </w:r>
      <w:r w:rsidR="00DE5A5C">
        <w:t xml:space="preserve"> </w:t>
      </w:r>
      <w:r>
        <w:t>such</w:t>
      </w:r>
      <w:r w:rsidR="00DE5A5C">
        <w:t xml:space="preserve"> </w:t>
      </w:r>
      <w:r>
        <w:t>a</w:t>
      </w:r>
      <w:r w:rsidR="00DC110B">
        <w:t>n</w:t>
      </w:r>
      <w:r w:rsidR="00DE5A5C">
        <w:t xml:space="preserve"> </w:t>
      </w:r>
      <w:r>
        <w:t>example</w:t>
      </w:r>
      <w:r w:rsidR="00DE5A5C">
        <w:t xml:space="preserve"> </w:t>
      </w:r>
      <w:r>
        <w:t>as</w:t>
      </w:r>
      <w:r w:rsidR="00DE5A5C">
        <w:t xml:space="preserve"> </w:t>
      </w:r>
      <w:r>
        <w:t>“when</w:t>
      </w:r>
      <w:r w:rsidR="00DE5A5C">
        <w:t xml:space="preserve"> </w:t>
      </w:r>
      <w:r>
        <w:t>the</w:t>
      </w:r>
      <w:r w:rsidR="00DE5A5C">
        <w:t xml:space="preserve"> </w:t>
      </w:r>
      <w:r>
        <w:t>specified</w:t>
      </w:r>
      <w:r w:rsidR="00DE5A5C">
        <w:t xml:space="preserve"> </w:t>
      </w:r>
      <w:r>
        <w:t>time</w:t>
      </w:r>
      <w:r w:rsidR="00DE5A5C">
        <w:t xml:space="preserve"> </w:t>
      </w:r>
      <w:r>
        <w:t>comes</w:t>
      </w:r>
      <w:r w:rsidR="00DE5A5C">
        <w:t xml:space="preserve"> </w:t>
      </w:r>
      <w:r>
        <w:t>perform</w:t>
      </w:r>
      <w:r w:rsidR="00DE5A5C">
        <w:t xml:space="preserve"> </w:t>
      </w:r>
      <w:r>
        <w:t>the</w:t>
      </w:r>
      <w:r w:rsidR="00DE5A5C">
        <w:t xml:space="preserve"> </w:t>
      </w:r>
      <w:r>
        <w:t>prayers”</w:t>
      </w:r>
      <w:r w:rsidR="00DE5A5C">
        <w:t xml:space="preserve"> </w:t>
      </w:r>
      <w:r>
        <w:t>is</w:t>
      </w:r>
      <w:r w:rsidR="00DE5A5C">
        <w:t xml:space="preserve"> </w:t>
      </w:r>
      <w:r>
        <w:t>that</w:t>
      </w:r>
      <w:r w:rsidR="00DE5A5C">
        <w:t xml:space="preserve"> </w:t>
      </w:r>
      <w:r>
        <w:t>th</w:t>
      </w:r>
      <w:r w:rsidR="00DC110B">
        <w:t>e</w:t>
      </w:r>
      <w:r w:rsidR="00DE5A5C">
        <w:t xml:space="preserve"> </w:t>
      </w:r>
      <w:r>
        <w:t>condition</w:t>
      </w:r>
      <w:r w:rsidR="00DE5A5C">
        <w:t xml:space="preserve"> </w:t>
      </w:r>
      <w:r>
        <w:t>is</w:t>
      </w:r>
      <w:r w:rsidR="00DE5A5C">
        <w:t xml:space="preserve"> </w:t>
      </w:r>
      <w:r>
        <w:t>a</w:t>
      </w:r>
      <w:r w:rsidR="00DE5A5C">
        <w:t xml:space="preserve"> </w:t>
      </w:r>
      <w:r>
        <w:t>condition</w:t>
      </w:r>
      <w:r w:rsidR="00DE5A5C">
        <w:t xml:space="preserve"> </w:t>
      </w:r>
      <w:r>
        <w:t>for</w:t>
      </w:r>
      <w:r w:rsidR="00DE5A5C">
        <w:t xml:space="preserve"> </w:t>
      </w:r>
      <w:r>
        <w:t>“the</w:t>
      </w:r>
      <w:r w:rsidR="00DE5A5C">
        <w:t xml:space="preserve"> </w:t>
      </w:r>
      <w:r>
        <w:t>obligation”</w:t>
      </w:r>
      <w:r w:rsidR="00DE5A5C">
        <w:t xml:space="preserve"> </w:t>
      </w:r>
      <w:r>
        <w:t>and</w:t>
      </w:r>
      <w:r w:rsidR="00DE5A5C">
        <w:t xml:space="preserve"> </w:t>
      </w:r>
      <w:r>
        <w:t>hence</w:t>
      </w:r>
      <w:r w:rsidR="00DE5A5C">
        <w:t xml:space="preserve"> </w:t>
      </w:r>
      <w:r>
        <w:t>the</w:t>
      </w:r>
      <w:r w:rsidR="00DE5A5C">
        <w:t xml:space="preserve"> </w:t>
      </w:r>
      <w:r>
        <w:t>prayers</w:t>
      </w:r>
      <w:r w:rsidR="00DE5A5C">
        <w:t xml:space="preserve"> </w:t>
      </w:r>
      <w:r>
        <w:t>will</w:t>
      </w:r>
      <w:r w:rsidR="00DE5A5C">
        <w:t xml:space="preserve"> </w:t>
      </w:r>
      <w:r>
        <w:t>no</w:t>
      </w:r>
      <w:r w:rsidR="00DC110B">
        <w:t>t</w:t>
      </w:r>
      <w:r w:rsidR="00DE5A5C">
        <w:t xml:space="preserve"> </w:t>
      </w:r>
      <w:r>
        <w:t>become</w:t>
      </w:r>
      <w:r w:rsidR="00DE5A5C">
        <w:t xml:space="preserve"> </w:t>
      </w:r>
      <w:r>
        <w:t>mandatory</w:t>
      </w:r>
      <w:r w:rsidR="00DE5A5C">
        <w:t xml:space="preserve"> </w:t>
      </w:r>
      <w:r>
        <w:t>except</w:t>
      </w:r>
      <w:r w:rsidR="00DE5A5C">
        <w:t xml:space="preserve"> </w:t>
      </w:r>
      <w:r>
        <w:t>when</w:t>
      </w:r>
      <w:r w:rsidR="00DE5A5C">
        <w:t xml:space="preserve"> </w:t>
      </w:r>
      <w:r>
        <w:t>the</w:t>
      </w:r>
      <w:r w:rsidR="00DE5A5C">
        <w:t xml:space="preserve"> </w:t>
      </w:r>
      <w:r>
        <w:t>time</w:t>
      </w:r>
      <w:r w:rsidR="00DE5A5C">
        <w:t xml:space="preserve"> </w:t>
      </w:r>
      <w:r>
        <w:t>has</w:t>
      </w:r>
      <w:r w:rsidR="00DE5A5C">
        <w:t xml:space="preserve"> </w:t>
      </w:r>
      <w:r>
        <w:t>come,</w:t>
      </w:r>
      <w:r w:rsidR="00DE5A5C">
        <w:t xml:space="preserve"> </w:t>
      </w:r>
      <w:r>
        <w:t>or</w:t>
      </w:r>
      <w:r w:rsidR="00DE5A5C">
        <w:t xml:space="preserve"> </w:t>
      </w:r>
      <w:r>
        <w:t>it</w:t>
      </w:r>
      <w:r w:rsidR="00DE5A5C">
        <w:t xml:space="preserve"> </w:t>
      </w:r>
      <w:r>
        <w:t>is</w:t>
      </w:r>
      <w:r w:rsidR="00DE5A5C">
        <w:t xml:space="preserve"> </w:t>
      </w:r>
      <w:r>
        <w:t>a</w:t>
      </w:r>
      <w:r w:rsidR="00DE5A5C">
        <w:t xml:space="preserve"> </w:t>
      </w:r>
      <w:r>
        <w:t>condition</w:t>
      </w:r>
      <w:r w:rsidR="00DE5A5C">
        <w:t xml:space="preserve"> </w:t>
      </w:r>
      <w:r>
        <w:t>fo</w:t>
      </w:r>
      <w:r w:rsidR="00DC110B">
        <w:t>r</w:t>
      </w:r>
      <w:r w:rsidR="00DE5A5C">
        <w:t xml:space="preserve"> </w:t>
      </w:r>
      <w:r>
        <w:t>“the</w:t>
      </w:r>
      <w:r w:rsidR="00DE5A5C">
        <w:t xml:space="preserve"> </w:t>
      </w:r>
      <w:r>
        <w:t>mandatory</w:t>
      </w:r>
      <w:r w:rsidR="00DE5A5C">
        <w:t xml:space="preserve"> </w:t>
      </w:r>
      <w:r>
        <w:t>act”</w:t>
      </w:r>
      <w:r w:rsidR="00DE5A5C">
        <w:t xml:space="preserve"> </w:t>
      </w:r>
      <w:r>
        <w:t>and</w:t>
      </w:r>
      <w:r w:rsidR="00DE5A5C">
        <w:t xml:space="preserve"> </w:t>
      </w:r>
      <w:r>
        <w:t>hence</w:t>
      </w:r>
      <w:r w:rsidR="00DE5A5C">
        <w:t xml:space="preserve"> </w:t>
      </w:r>
      <w:r>
        <w:t>the</w:t>
      </w:r>
      <w:r w:rsidR="00DE5A5C">
        <w:t xml:space="preserve"> </w:t>
      </w:r>
      <w:r>
        <w:t>mandatory</w:t>
      </w:r>
      <w:r w:rsidR="00DE5A5C">
        <w:t xml:space="preserve"> </w:t>
      </w:r>
      <w:r>
        <w:t>act</w:t>
      </w:r>
      <w:r w:rsidR="00DE5A5C">
        <w:t xml:space="preserve"> </w:t>
      </w:r>
      <w:r>
        <w:t>itself</w:t>
      </w:r>
      <w:r w:rsidR="00DE5A5C">
        <w:t xml:space="preserve"> </w:t>
      </w:r>
      <w:r>
        <w:t>is</w:t>
      </w:r>
      <w:r w:rsidR="00DE5A5C">
        <w:t xml:space="preserve"> </w:t>
      </w:r>
      <w:r>
        <w:t>suspended</w:t>
      </w:r>
      <w:r w:rsidR="00DE5A5C">
        <w:t xml:space="preserve"> </w:t>
      </w:r>
      <w:r>
        <w:t>unti</w:t>
      </w:r>
      <w:r w:rsidR="00DC110B">
        <w:t>l</w:t>
      </w:r>
      <w:r w:rsidR="00DE5A5C">
        <w:t xml:space="preserve"> </w:t>
      </w:r>
      <w:r>
        <w:t>coming</w:t>
      </w:r>
      <w:r w:rsidR="00DE5A5C">
        <w:t xml:space="preserve"> </w:t>
      </w:r>
      <w:r>
        <w:t>of</w:t>
      </w:r>
      <w:r w:rsidR="00DE5A5C">
        <w:t xml:space="preserve"> </w:t>
      </w:r>
      <w:r>
        <w:t>the</w:t>
      </w:r>
      <w:r w:rsidR="00DE5A5C">
        <w:t xml:space="preserve"> </w:t>
      </w:r>
      <w:r>
        <w:t>time</w:t>
      </w:r>
      <w:r w:rsidR="00DE5A5C">
        <w:t xml:space="preserve"> </w:t>
      </w:r>
      <w:r>
        <w:t>while</w:t>
      </w:r>
      <w:r w:rsidR="00DE5A5C">
        <w:t xml:space="preserve"> </w:t>
      </w:r>
      <w:r>
        <w:t>the</w:t>
      </w:r>
      <w:r w:rsidR="00DE5A5C">
        <w:t xml:space="preserve"> </w:t>
      </w:r>
      <w:r>
        <w:t>obligation</w:t>
      </w:r>
      <w:r w:rsidR="00DE5A5C">
        <w:t xml:space="preserve"> </w:t>
      </w:r>
      <w:r>
        <w:t>is</w:t>
      </w:r>
      <w:r w:rsidR="00DE5A5C">
        <w:t xml:space="preserve"> </w:t>
      </w:r>
      <w:r>
        <w:t>actual</w:t>
      </w:r>
      <w:r w:rsidR="00DE5A5C">
        <w:t xml:space="preserve"> </w:t>
      </w:r>
      <w:r>
        <w:t>and</w:t>
      </w:r>
      <w:r w:rsidR="00DE5A5C">
        <w:t xml:space="preserve"> </w:t>
      </w:r>
      <w:r>
        <w:t>absolute.</w:t>
      </w:r>
      <w:r w:rsidR="00DE5A5C">
        <w:t xml:space="preserve"> </w:t>
      </w:r>
      <w:r>
        <w:t>If</w:t>
      </w:r>
      <w:r w:rsidR="00DE5A5C">
        <w:t xml:space="preserve"> </w:t>
      </w:r>
      <w:r>
        <w:t>the</w:t>
      </w:r>
      <w:r w:rsidR="00DE5A5C">
        <w:t xml:space="preserve"> </w:t>
      </w:r>
      <w:r>
        <w:t>first,</w:t>
      </w:r>
      <w:r w:rsidR="00DE5A5C">
        <w:t xml:space="preserve"> </w:t>
      </w:r>
      <w:r>
        <w:t>th</w:t>
      </w:r>
      <w:r w:rsidR="00DC110B">
        <w:t>e</w:t>
      </w:r>
      <w:r w:rsidR="00DE5A5C">
        <w:t xml:space="preserve"> </w:t>
      </w:r>
      <w:r>
        <w:t>mandatory</w:t>
      </w:r>
      <w:r w:rsidR="00DE5A5C">
        <w:t xml:space="preserve"> </w:t>
      </w:r>
      <w:r>
        <w:t>act</w:t>
      </w:r>
      <w:r w:rsidR="00DE5A5C">
        <w:t xml:space="preserve"> </w:t>
      </w:r>
      <w:r>
        <w:t>will</w:t>
      </w:r>
      <w:r w:rsidR="00DE5A5C">
        <w:t xml:space="preserve"> </w:t>
      </w:r>
      <w:r>
        <w:t>be</w:t>
      </w:r>
      <w:r w:rsidR="00DE5A5C">
        <w:t xml:space="preserve"> </w:t>
      </w:r>
      <w:r>
        <w:t>a</w:t>
      </w:r>
      <w:r w:rsidR="00DE5A5C">
        <w:t xml:space="preserve"> </w:t>
      </w:r>
      <w:r>
        <w:t>conditional</w:t>
      </w:r>
      <w:r w:rsidR="00DE5A5C">
        <w:t xml:space="preserve"> </w:t>
      </w:r>
      <w:r>
        <w:t>one</w:t>
      </w:r>
      <w:r w:rsidR="00DE5A5C">
        <w:t xml:space="preserve"> </w:t>
      </w:r>
      <w:r>
        <w:t>and</w:t>
      </w:r>
      <w:r w:rsidR="00DE5A5C">
        <w:t xml:space="preserve"> </w:t>
      </w:r>
      <w:r>
        <w:t>none</w:t>
      </w:r>
      <w:r w:rsidR="00DE5A5C">
        <w:t xml:space="preserve"> </w:t>
      </w:r>
      <w:r>
        <w:t>of</w:t>
      </w:r>
      <w:r w:rsidR="00DE5A5C">
        <w:t xml:space="preserve"> </w:t>
      </w:r>
      <w:r>
        <w:t>the</w:t>
      </w:r>
      <w:r w:rsidR="00DE5A5C">
        <w:t xml:space="preserve"> </w:t>
      </w:r>
      <w:r>
        <w:t>preliminaries</w:t>
      </w:r>
      <w:r w:rsidR="00DE5A5C">
        <w:t xml:space="preserve"> </w:t>
      </w:r>
      <w:r>
        <w:t>woul</w:t>
      </w:r>
      <w:r w:rsidR="00DC110B">
        <w:t>d</w:t>
      </w:r>
      <w:r w:rsidR="00DE5A5C">
        <w:t xml:space="preserve"> </w:t>
      </w:r>
      <w:r>
        <w:t>be</w:t>
      </w:r>
      <w:r w:rsidR="00DE5A5C">
        <w:t xml:space="preserve"> </w:t>
      </w:r>
      <w:r>
        <w:t>mandatory</w:t>
      </w:r>
      <w:r w:rsidR="00DE5A5C">
        <w:t xml:space="preserve"> </w:t>
      </w:r>
      <w:r>
        <w:t>before</w:t>
      </w:r>
      <w:r w:rsidR="00DE5A5C">
        <w:t xml:space="preserve"> </w:t>
      </w:r>
      <w:r>
        <w:t>actualization</w:t>
      </w:r>
      <w:r w:rsidR="00DE5A5C">
        <w:t xml:space="preserve"> </w:t>
      </w:r>
      <w:r>
        <w:t>of</w:t>
      </w:r>
      <w:r w:rsidR="00DE5A5C">
        <w:t xml:space="preserve"> </w:t>
      </w:r>
      <w:r>
        <w:t>the</w:t>
      </w:r>
      <w:r w:rsidR="00DE5A5C">
        <w:t xml:space="preserve"> </w:t>
      </w:r>
      <w:r>
        <w:t>condition;</w:t>
      </w:r>
      <w:r w:rsidR="00DE5A5C">
        <w:t xml:space="preserve"> </w:t>
      </w:r>
      <w:r>
        <w:t>and</w:t>
      </w:r>
      <w:r w:rsidR="00DE5A5C">
        <w:t xml:space="preserve"> </w:t>
      </w:r>
      <w:r>
        <w:t>if</w:t>
      </w:r>
      <w:r w:rsidR="00DE5A5C">
        <w:t xml:space="preserve"> </w:t>
      </w:r>
      <w:r>
        <w:t>the</w:t>
      </w:r>
      <w:r w:rsidR="00DE5A5C">
        <w:t xml:space="preserve"> </w:t>
      </w:r>
      <w:r>
        <w:t>second,</w:t>
      </w:r>
      <w:r w:rsidR="00DE5A5C">
        <w:t xml:space="preserve"> </w:t>
      </w:r>
      <w:r>
        <w:t>th</w:t>
      </w:r>
      <w:r w:rsidR="00DC110B">
        <w:t>e</w:t>
      </w:r>
      <w:r w:rsidR="00DE5A5C">
        <w:t xml:space="preserve"> </w:t>
      </w:r>
      <w:r>
        <w:t>mandatory</w:t>
      </w:r>
      <w:r w:rsidR="00DE5A5C">
        <w:t xml:space="preserve"> </w:t>
      </w:r>
      <w:r>
        <w:t>act</w:t>
      </w:r>
      <w:r w:rsidR="00DE5A5C">
        <w:t xml:space="preserve"> </w:t>
      </w:r>
      <w:r>
        <w:t>will</w:t>
      </w:r>
      <w:r w:rsidR="00DE5A5C">
        <w:t xml:space="preserve"> </w:t>
      </w:r>
      <w:r>
        <w:t>be</w:t>
      </w:r>
      <w:r w:rsidR="00DE5A5C">
        <w:t xml:space="preserve"> </w:t>
      </w:r>
      <w:r>
        <w:t>an</w:t>
      </w:r>
      <w:r w:rsidR="00DE5A5C">
        <w:t xml:space="preserve"> </w:t>
      </w:r>
      <w:r>
        <w:t>absolute</w:t>
      </w:r>
      <w:r w:rsidR="00DE5A5C">
        <w:t xml:space="preserve"> </w:t>
      </w:r>
      <w:r>
        <w:t>one</w:t>
      </w:r>
      <w:r w:rsidR="00DE5A5C">
        <w:t xml:space="preserve"> </w:t>
      </w:r>
      <w:r>
        <w:t>in</w:t>
      </w:r>
      <w:r w:rsidR="00DE5A5C">
        <w:t xml:space="preserve"> </w:t>
      </w:r>
      <w:r>
        <w:t>which</w:t>
      </w:r>
      <w:r w:rsidR="00DE5A5C">
        <w:t xml:space="preserve"> </w:t>
      </w:r>
      <w:r>
        <w:t>the</w:t>
      </w:r>
      <w:r w:rsidR="00DE5A5C">
        <w:t xml:space="preserve"> </w:t>
      </w:r>
      <w:r>
        <w:t>obligation</w:t>
      </w:r>
      <w:r w:rsidR="00DE5A5C">
        <w:t xml:space="preserve"> </w:t>
      </w:r>
      <w:r>
        <w:t>is</w:t>
      </w:r>
      <w:r w:rsidR="00DE5A5C">
        <w:t xml:space="preserve"> </w:t>
      </w:r>
      <w:r>
        <w:t>actual</w:t>
      </w:r>
      <w:r w:rsidR="00DE5A5C">
        <w:t xml:space="preserve"> </w:t>
      </w:r>
      <w:r>
        <w:t>befor</w:t>
      </w:r>
      <w:r w:rsidR="00DC110B">
        <w:t>e</w:t>
      </w:r>
      <w:r w:rsidR="00DE5A5C">
        <w:t xml:space="preserve"> </w:t>
      </w:r>
      <w:r>
        <w:t>actualization</w:t>
      </w:r>
      <w:r w:rsidR="00DE5A5C">
        <w:t xml:space="preserve"> </w:t>
      </w:r>
      <w:r>
        <w:t>of</w:t>
      </w:r>
      <w:r w:rsidR="00DE5A5C">
        <w:t xml:space="preserve"> </w:t>
      </w:r>
      <w:r>
        <w:t>the</w:t>
      </w:r>
      <w:r w:rsidR="00DE5A5C">
        <w:t xml:space="preserve"> </w:t>
      </w:r>
      <w:r>
        <w:t>condition,</w:t>
      </w:r>
      <w:r w:rsidR="00DE5A5C">
        <w:t xml:space="preserve"> </w:t>
      </w:r>
      <w:r>
        <w:t>and</w:t>
      </w:r>
      <w:r w:rsidR="00DE5A5C">
        <w:t xml:space="preserve"> </w:t>
      </w:r>
      <w:r>
        <w:t>hence</w:t>
      </w:r>
      <w:r w:rsidR="00DE5A5C">
        <w:t xml:space="preserve"> </w:t>
      </w:r>
      <w:r>
        <w:t>if</w:t>
      </w:r>
      <w:r w:rsidR="00DE5A5C">
        <w:t xml:space="preserve"> </w:t>
      </w:r>
      <w:r>
        <w:t>one</w:t>
      </w:r>
      <w:r w:rsidR="00DE5A5C">
        <w:t xml:space="preserve"> </w:t>
      </w:r>
      <w:r>
        <w:t>knows</w:t>
      </w:r>
      <w:r w:rsidR="00DE5A5C">
        <w:t xml:space="preserve"> </w:t>
      </w:r>
      <w:r>
        <w:t>that</w:t>
      </w:r>
      <w:r w:rsidR="00DE5A5C">
        <w:t xml:space="preserve"> </w:t>
      </w:r>
      <w:r>
        <w:t>the</w:t>
      </w:r>
      <w:r w:rsidR="00DE5A5C">
        <w:t xml:space="preserve"> </w:t>
      </w:r>
      <w:r>
        <w:t>condition</w:t>
      </w:r>
      <w:r w:rsidR="00DE5A5C">
        <w:t xml:space="preserve"> </w:t>
      </w:r>
      <w:r>
        <w:t>wil</w:t>
      </w:r>
      <w:r w:rsidR="00DC110B">
        <w:t>l</w:t>
      </w:r>
      <w:r w:rsidR="00DE5A5C">
        <w:t xml:space="preserve"> </w:t>
      </w:r>
      <w:r>
        <w:t>become</w:t>
      </w:r>
      <w:r w:rsidR="00DE5A5C">
        <w:t xml:space="preserve"> </w:t>
      </w:r>
      <w:r>
        <w:t>actualized</w:t>
      </w:r>
      <w:r w:rsidR="00DE5A5C">
        <w:t xml:space="preserve"> </w:t>
      </w:r>
      <w:r>
        <w:t>later</w:t>
      </w:r>
      <w:r w:rsidR="00DE5A5C">
        <w:t xml:space="preserve"> </w:t>
      </w:r>
      <w:r>
        <w:t>on</w:t>
      </w:r>
      <w:r w:rsidR="00DE5A5C">
        <w:t xml:space="preserve"> </w:t>
      </w:r>
      <w:r>
        <w:t>one</w:t>
      </w:r>
      <w:r w:rsidR="00DE5A5C">
        <w:t xml:space="preserve"> </w:t>
      </w:r>
      <w:r>
        <w:t>should</w:t>
      </w:r>
      <w:r w:rsidR="00DE5A5C">
        <w:t xml:space="preserve"> </w:t>
      </w:r>
      <w:r>
        <w:t>provide</w:t>
      </w:r>
      <w:r w:rsidR="00DE5A5C">
        <w:t xml:space="preserve"> </w:t>
      </w:r>
      <w:r>
        <w:t>all</w:t>
      </w:r>
      <w:r w:rsidR="00DE5A5C">
        <w:t xml:space="preserve"> </w:t>
      </w:r>
      <w:r>
        <w:t>preliminaries.</w:t>
      </w:r>
      <w:r w:rsidR="00DE5A5C">
        <w:t xml:space="preserve"> </w:t>
      </w:r>
      <w:r>
        <w:t>This</w:t>
      </w:r>
      <w:r w:rsidR="00DE5A5C">
        <w:t xml:space="preserve"> </w:t>
      </w:r>
      <w:r>
        <w:t>disput</w:t>
      </w:r>
      <w:r w:rsidR="00DC110B">
        <w:t>e</w:t>
      </w:r>
      <w:r w:rsidR="00DE5A5C">
        <w:t xml:space="preserve"> </w:t>
      </w:r>
      <w:r>
        <w:t>needs</w:t>
      </w:r>
      <w:r w:rsidR="00DE5A5C">
        <w:t xml:space="preserve"> </w:t>
      </w:r>
      <w:r>
        <w:t>a</w:t>
      </w:r>
      <w:r w:rsidR="00DE5A5C">
        <w:t xml:space="preserve"> </w:t>
      </w:r>
      <w:r>
        <w:t>detailed</w:t>
      </w:r>
      <w:r w:rsidR="00DE5A5C">
        <w:t xml:space="preserve"> </w:t>
      </w:r>
      <w:r>
        <w:t>consideration</w:t>
      </w:r>
      <w:r w:rsidR="00DE5A5C">
        <w:t xml:space="preserve"> </w:t>
      </w:r>
      <w:r>
        <w:t>to</w:t>
      </w:r>
      <w:r w:rsidR="00DE5A5C">
        <w:t xml:space="preserve"> </w:t>
      </w:r>
      <w:r>
        <w:t>be</w:t>
      </w:r>
      <w:r w:rsidR="00DE5A5C">
        <w:t xml:space="preserve"> </w:t>
      </w:r>
      <w:r>
        <w:t>observed</w:t>
      </w:r>
      <w:r w:rsidR="00DE5A5C">
        <w:t xml:space="preserve"> </w:t>
      </w:r>
      <w:r>
        <w:t>in</w:t>
      </w:r>
      <w:r w:rsidR="00DE5A5C">
        <w:t xml:space="preserve"> </w:t>
      </w:r>
      <w:r>
        <w:t>the</w:t>
      </w:r>
      <w:r w:rsidR="00DE5A5C">
        <w:t xml:space="preserve"> </w:t>
      </w:r>
      <w:r>
        <w:t>respective</w:t>
      </w:r>
      <w:r w:rsidR="00DE5A5C">
        <w:t xml:space="preserve"> </w:t>
      </w:r>
      <w:r>
        <w:t>discussion.</w:t>
      </w:r>
    </w:p>
    <w:p w:rsidR="007B0B6F" w:rsidRDefault="00AC0545" w:rsidP="00C67E5B">
      <w:pPr>
        <w:pStyle w:val="Heading3"/>
      </w:pPr>
      <w:bookmarkStart w:id="22" w:name="_Toc477687300"/>
      <w:r>
        <w:t>Determinate</w:t>
      </w:r>
      <w:r w:rsidR="00DE5A5C">
        <w:t xml:space="preserve"> </w:t>
      </w:r>
      <w:r>
        <w:t>(al</w:t>
      </w:r>
      <w:r w:rsidR="00226521">
        <w:t>-</w:t>
      </w:r>
      <w:r>
        <w:t>Ta‘yīnī)</w:t>
      </w:r>
      <w:r w:rsidR="00DE5A5C">
        <w:t xml:space="preserve"> </w:t>
      </w:r>
      <w:r>
        <w:t>and</w:t>
      </w:r>
      <w:r w:rsidR="00DE5A5C">
        <w:t xml:space="preserve"> </w:t>
      </w:r>
      <w:r>
        <w:t>Optional</w:t>
      </w:r>
      <w:r w:rsidR="00DE5A5C">
        <w:t xml:space="preserve"> </w:t>
      </w:r>
      <w:r>
        <w:t>(al</w:t>
      </w:r>
      <w:r w:rsidR="00226521">
        <w:t>-</w:t>
      </w:r>
      <w:r>
        <w:t>Takhyīrī)</w:t>
      </w:r>
      <w:bookmarkEnd w:id="22"/>
    </w:p>
    <w:p w:rsidR="00AC0545" w:rsidRDefault="00AC0545" w:rsidP="00157CE5">
      <w:pPr>
        <w:pStyle w:val="libNormal"/>
      </w:pPr>
      <w:r>
        <w:t>The</w:t>
      </w:r>
      <w:r w:rsidR="00DE5A5C">
        <w:t xml:space="preserve"> </w:t>
      </w:r>
      <w:r>
        <w:t>determinate</w:t>
      </w:r>
      <w:r w:rsidR="00DE5A5C">
        <w:t xml:space="preserve"> </w:t>
      </w:r>
      <w:r>
        <w:t>mandatory</w:t>
      </w:r>
      <w:r w:rsidR="00DE5A5C">
        <w:t xml:space="preserve"> </w:t>
      </w:r>
      <w:r>
        <w:t>act</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determinately</w:t>
      </w:r>
      <w:r w:rsidR="00DE5A5C">
        <w:t xml:space="preserve"> </w:t>
      </w:r>
      <w:r>
        <w:t>wished</w:t>
      </w:r>
      <w:r w:rsidR="00DE5A5C">
        <w:t xml:space="preserve"> </w:t>
      </w:r>
      <w:r>
        <w:t>an</w:t>
      </w:r>
      <w:r w:rsidR="00DC110B">
        <w:t>d</w:t>
      </w:r>
      <w:r w:rsidR="00DE5A5C">
        <w:t xml:space="preserve"> </w:t>
      </w:r>
      <w:r>
        <w:t>has</w:t>
      </w:r>
      <w:r w:rsidR="00DE5A5C">
        <w:t xml:space="preserve"> </w:t>
      </w:r>
      <w:r>
        <w:t>no</w:t>
      </w:r>
      <w:r w:rsidR="00DE5A5C">
        <w:t xml:space="preserve"> </w:t>
      </w:r>
      <w:r>
        <w:t>horizontal</w:t>
      </w:r>
      <w:r w:rsidR="00DE5A5C">
        <w:t xml:space="preserve"> </w:t>
      </w:r>
      <w:r>
        <w:t>parallel</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such</w:t>
      </w:r>
      <w:r w:rsidR="00DE5A5C">
        <w:t xml:space="preserve"> </w:t>
      </w:r>
      <w:r>
        <w:t>as</w:t>
      </w:r>
      <w:r w:rsidR="00DE5A5C">
        <w:t xml:space="preserve"> </w:t>
      </w:r>
      <w:r>
        <w:t>prayers</w:t>
      </w:r>
      <w:r w:rsidR="00DE5A5C">
        <w:t xml:space="preserve"> </w:t>
      </w:r>
      <w:r>
        <w:t>an</w:t>
      </w:r>
      <w:r w:rsidR="00DC110B">
        <w:t>d</w:t>
      </w:r>
      <w:r w:rsidR="00DE5A5C">
        <w:t xml:space="preserve"> </w:t>
      </w:r>
      <w:r>
        <w:t>fasting</w:t>
      </w:r>
      <w:r w:rsidR="00DE5A5C">
        <w:t xml:space="preserve"> </w:t>
      </w:r>
      <w:r>
        <w:t>in</w:t>
      </w:r>
      <w:r w:rsidR="00DE5A5C">
        <w:t xml:space="preserve"> </w:t>
      </w:r>
      <w:r>
        <w:t>Ramađān.</w:t>
      </w:r>
      <w:r w:rsidR="00DE5A5C">
        <w:t xml:space="preserve"> </w:t>
      </w:r>
      <w:r>
        <w:t>To</w:t>
      </w:r>
      <w:r w:rsidR="00DE5A5C">
        <w:t xml:space="preserve"> </w:t>
      </w:r>
      <w:r>
        <w:t>Add</w:t>
      </w:r>
      <w:r w:rsidR="00DE5A5C">
        <w:t xml:space="preserve"> </w:t>
      </w:r>
      <w:r>
        <w:t>“horizontal”</w:t>
      </w:r>
      <w:r w:rsidR="00DE5A5C">
        <w:t xml:space="preserve"> </w:t>
      </w:r>
      <w:r>
        <w:t>is</w:t>
      </w:r>
      <w:r w:rsidR="00DE5A5C">
        <w:t xml:space="preserve"> </w:t>
      </w:r>
      <w:r>
        <w:t>necessary</w:t>
      </w:r>
      <w:r w:rsidR="00DE5A5C">
        <w:t xml:space="preserve"> </w:t>
      </w:r>
      <w:r>
        <w:t>because</w:t>
      </w:r>
      <w:r w:rsidR="00DE5A5C">
        <w:t xml:space="preserve"> </w:t>
      </w:r>
      <w:r>
        <w:t>there</w:t>
      </w:r>
      <w:r w:rsidR="00DE5A5C">
        <w:t xml:space="preserve"> </w:t>
      </w:r>
      <w:r>
        <w:t>are</w:t>
      </w:r>
      <w:r w:rsidR="00DE5A5C">
        <w:t xml:space="preserve"> </w:t>
      </w:r>
      <w:r>
        <w:t>som</w:t>
      </w:r>
      <w:r w:rsidR="00DC110B">
        <w:t>e</w:t>
      </w:r>
      <w:r w:rsidR="00DE5A5C">
        <w:t xml:space="preserve"> </w:t>
      </w:r>
      <w:r>
        <w:t>determinate</w:t>
      </w:r>
      <w:r w:rsidR="00DE5A5C">
        <w:t xml:space="preserve"> </w:t>
      </w:r>
      <w:r>
        <w:t>mandatory</w:t>
      </w:r>
      <w:r w:rsidR="00DE5A5C">
        <w:t xml:space="preserve"> </w:t>
      </w:r>
      <w:r>
        <w:t>acts</w:t>
      </w:r>
      <w:r w:rsidR="00DE5A5C">
        <w:t xml:space="preserve"> </w:t>
      </w:r>
      <w:r>
        <w:t>that</w:t>
      </w:r>
      <w:r w:rsidR="00DE5A5C">
        <w:t xml:space="preserve"> </w:t>
      </w:r>
      <w:r>
        <w:t>have</w:t>
      </w:r>
      <w:r w:rsidR="00DE5A5C">
        <w:t xml:space="preserve"> </w:t>
      </w:r>
      <w:r>
        <w:t>some</w:t>
      </w:r>
      <w:r w:rsidR="00DE5A5C">
        <w:t xml:space="preserve"> </w:t>
      </w:r>
      <w:r>
        <w:t>vertical</w:t>
      </w:r>
      <w:r w:rsidR="00DE5A5C">
        <w:t xml:space="preserve"> </w:t>
      </w:r>
      <w:r>
        <w:t>parallels,</w:t>
      </w:r>
      <w:r w:rsidR="00DE5A5C">
        <w:t xml:space="preserve"> </w:t>
      </w:r>
      <w:r>
        <w:t>such</w:t>
      </w:r>
      <w:r w:rsidR="00DE5A5C">
        <w:t xml:space="preserve"> </w:t>
      </w:r>
      <w:r>
        <w:t>as</w:t>
      </w:r>
      <w:r w:rsidR="00DE5A5C">
        <w:t xml:space="preserve"> </w:t>
      </w:r>
      <w:r>
        <w:t>ablutio</w:t>
      </w:r>
      <w:r w:rsidR="00DC110B">
        <w:t>n</w:t>
      </w:r>
      <w:r w:rsidR="00DE5A5C">
        <w:t xml:space="preserve"> </w:t>
      </w:r>
      <w:r>
        <w:t>which</w:t>
      </w:r>
      <w:r w:rsidR="00DE5A5C">
        <w:t xml:space="preserve"> </w:t>
      </w:r>
      <w:r>
        <w:t>has</w:t>
      </w:r>
      <w:r w:rsidR="00DE5A5C">
        <w:t xml:space="preserve"> </w:t>
      </w:r>
      <w:r>
        <w:t>the</w:t>
      </w:r>
      <w:r w:rsidR="00DE5A5C">
        <w:t xml:space="preserve"> </w:t>
      </w:r>
      <w:r>
        <w:t>vertical</w:t>
      </w:r>
      <w:r w:rsidR="00DE5A5C">
        <w:t xml:space="preserve"> </w:t>
      </w:r>
      <w:r>
        <w:t>parallel,</w:t>
      </w:r>
      <w:r w:rsidR="00DE5A5C">
        <w:t xml:space="preserve"> </w:t>
      </w:r>
      <w:r>
        <w:t>i.e.,</w:t>
      </w:r>
      <w:r w:rsidR="00DE5A5C">
        <w:t xml:space="preserve"> </w:t>
      </w:r>
      <w:r>
        <w:t>dry</w:t>
      </w:r>
      <w:r w:rsidR="00DE5A5C">
        <w:t xml:space="preserve"> </w:t>
      </w:r>
      <w:r>
        <w:t>ablution</w:t>
      </w:r>
      <w:r w:rsidR="00DE5A5C">
        <w:t xml:space="preserve"> </w:t>
      </w:r>
      <w:r>
        <w:t>(al</w:t>
      </w:r>
      <w:r w:rsidR="00226521">
        <w:t>-</w:t>
      </w:r>
      <w:r>
        <w:t>tayammum),</w:t>
      </w:r>
      <w:r w:rsidR="00DE5A5C">
        <w:t xml:space="preserve"> </w:t>
      </w:r>
      <w:r>
        <w:t>since</w:t>
      </w:r>
      <w:r w:rsidR="00DE5A5C">
        <w:t xml:space="preserve"> </w:t>
      </w:r>
      <w:r>
        <w:t>the</w:t>
      </w:r>
      <w:r w:rsidR="00DE5A5C">
        <w:t xml:space="preserve"> </w:t>
      </w:r>
      <w:r>
        <w:t>latte</w:t>
      </w:r>
      <w:r w:rsidR="00DC110B">
        <w:t>r</w:t>
      </w:r>
      <w:r w:rsidR="00DE5A5C">
        <w:t xml:space="preserve"> </w:t>
      </w:r>
      <w:r>
        <w:t>is</w:t>
      </w:r>
      <w:r w:rsidR="00DE5A5C">
        <w:t xml:space="preserve"> </w:t>
      </w:r>
      <w:r>
        <w:t>lawful</w:t>
      </w:r>
      <w:r w:rsidR="00DE5A5C">
        <w:t xml:space="preserve"> </w:t>
      </w:r>
      <w:r>
        <w:t>only</w:t>
      </w:r>
      <w:r w:rsidR="00DE5A5C">
        <w:t xml:space="preserve"> </w:t>
      </w:r>
      <w:r>
        <w:t>when</w:t>
      </w:r>
      <w:r w:rsidR="00DE5A5C">
        <w:t xml:space="preserve"> </w:t>
      </w:r>
      <w:r>
        <w:t>the</w:t>
      </w:r>
      <w:r w:rsidR="00DE5A5C">
        <w:t xml:space="preserve"> </w:t>
      </w:r>
      <w:r>
        <w:t>former</w:t>
      </w:r>
      <w:r w:rsidR="00DE5A5C">
        <w:t xml:space="preserve"> </w:t>
      </w:r>
      <w:r>
        <w:t>is</w:t>
      </w:r>
      <w:r w:rsidR="00DE5A5C">
        <w:t xml:space="preserve"> </w:t>
      </w:r>
      <w:r>
        <w:t>not</w:t>
      </w:r>
      <w:r w:rsidR="00DE5A5C">
        <w:t xml:space="preserve"> </w:t>
      </w:r>
      <w:r>
        <w:t>possible.</w:t>
      </w:r>
    </w:p>
    <w:p w:rsidR="00AC0545" w:rsidRDefault="00AC0545" w:rsidP="00157CE5">
      <w:pPr>
        <w:pStyle w:val="libNormal"/>
      </w:pPr>
      <w:r>
        <w:t>The</w:t>
      </w:r>
      <w:r w:rsidR="00DE5A5C">
        <w:t xml:space="preserve"> </w:t>
      </w:r>
      <w:r>
        <w:t>optional</w:t>
      </w:r>
      <w:r w:rsidR="00DE5A5C">
        <w:t xml:space="preserve"> </w:t>
      </w:r>
      <w:r>
        <w:t>mandatory</w:t>
      </w:r>
      <w:r w:rsidR="00DE5A5C">
        <w:t xml:space="preserve"> </w:t>
      </w:r>
      <w:r>
        <w:t>act</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not</w:t>
      </w:r>
      <w:r w:rsidR="00DE5A5C">
        <w:t xml:space="preserve"> </w:t>
      </w:r>
      <w:r>
        <w:t>determinately</w:t>
      </w:r>
      <w:r w:rsidR="00DE5A5C">
        <w:t xml:space="preserve"> </w:t>
      </w:r>
      <w:r>
        <w:t>wishe</w:t>
      </w:r>
      <w:r w:rsidR="00DC110B">
        <w:t>d</w:t>
      </w:r>
      <w:r w:rsidR="00DE5A5C">
        <w:t xml:space="preserve"> </w:t>
      </w:r>
      <w:r>
        <w:t>and</w:t>
      </w:r>
      <w:r w:rsidR="00DE5A5C">
        <w:t xml:space="preserve"> </w:t>
      </w:r>
      <w:r>
        <w:t>has</w:t>
      </w:r>
      <w:r w:rsidR="00DE5A5C">
        <w:t xml:space="preserve"> </w:t>
      </w:r>
      <w:r>
        <w:t>a</w:t>
      </w:r>
      <w:r w:rsidR="00DE5A5C">
        <w:t xml:space="preserve"> </w:t>
      </w:r>
      <w:r>
        <w:t>horizontal</w:t>
      </w:r>
      <w:r w:rsidR="00DE5A5C">
        <w:t xml:space="preserve"> </w:t>
      </w:r>
      <w:r>
        <w:t>parallel.</w:t>
      </w:r>
      <w:r w:rsidR="00DE5A5C">
        <w:t xml:space="preserve"> </w:t>
      </w:r>
      <w:r>
        <w:t>In</w:t>
      </w:r>
      <w:r w:rsidR="00DE5A5C">
        <w:t xml:space="preserve"> </w:t>
      </w:r>
      <w:r>
        <w:t>other</w:t>
      </w:r>
      <w:r w:rsidR="00DE5A5C">
        <w:t xml:space="preserve"> </w:t>
      </w:r>
      <w:r>
        <w:t>words,</w:t>
      </w:r>
      <w:r w:rsidR="00DE5A5C">
        <w:t xml:space="preserve"> </w:t>
      </w:r>
      <w:r>
        <w:t>what</w:t>
      </w:r>
      <w:r w:rsidR="00DE5A5C">
        <w:t xml:space="preserve"> </w:t>
      </w:r>
      <w:r>
        <w:t>is</w:t>
      </w:r>
      <w:r w:rsidR="00DE5A5C">
        <w:t xml:space="preserve"> </w:t>
      </w:r>
      <w:r>
        <w:t>wished</w:t>
      </w:r>
      <w:r w:rsidR="00DE5A5C">
        <w:t xml:space="preserve"> </w:t>
      </w:r>
      <w:r>
        <w:t>is</w:t>
      </w:r>
      <w:r w:rsidR="00DE5A5C">
        <w:t xml:space="preserve"> </w:t>
      </w:r>
      <w:r>
        <w:t>whether</w:t>
      </w:r>
      <w:r w:rsidR="00DE5A5C">
        <w:t xml:space="preserve"> </w:t>
      </w:r>
      <w:r>
        <w:t>this</w:t>
      </w:r>
      <w:r w:rsidR="00DE5A5C">
        <w:t xml:space="preserve"> </w:t>
      </w:r>
      <w:r>
        <w:t>on</w:t>
      </w:r>
      <w:r w:rsidR="00DC110B">
        <w:t>e</w:t>
      </w:r>
      <w:r w:rsidR="00DE5A5C">
        <w:t xml:space="preserve"> </w:t>
      </w:r>
      <w:r>
        <w:t>or</w:t>
      </w:r>
      <w:r w:rsidR="00DE5A5C">
        <w:t xml:space="preserve"> </w:t>
      </w:r>
      <w:r>
        <w:t>another,</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duty</w:t>
      </w:r>
      <w:r w:rsidR="00226521">
        <w:t>-</w:t>
      </w:r>
      <w:r>
        <w:t>bound</w:t>
      </w:r>
      <w:r w:rsidR="00DE5A5C">
        <w:t xml:space="preserve"> </w:t>
      </w:r>
      <w:r>
        <w:t>is</w:t>
      </w:r>
      <w:r w:rsidR="00DE5A5C">
        <w:t xml:space="preserve"> </w:t>
      </w:r>
      <w:r>
        <w:t>free</w:t>
      </w:r>
      <w:r w:rsidR="00DE5A5C">
        <w:t xml:space="preserve"> </w:t>
      </w:r>
      <w:r>
        <w:t>to</w:t>
      </w:r>
      <w:r w:rsidR="00DE5A5C">
        <w:t xml:space="preserve"> </w:t>
      </w:r>
      <w:r>
        <w:t>choose</w:t>
      </w:r>
      <w:r w:rsidR="00DE5A5C">
        <w:t xml:space="preserve"> </w:t>
      </w:r>
      <w:r>
        <w:t>each</w:t>
      </w:r>
      <w:r w:rsidR="00DE5A5C">
        <w:t xml:space="preserve"> </w:t>
      </w:r>
      <w:r>
        <w:t>of</w:t>
      </w:r>
      <w:r w:rsidR="00DE5A5C">
        <w:t xml:space="preserve"> </w:t>
      </w:r>
      <w:r>
        <w:t>them.</w:t>
      </w:r>
    </w:p>
    <w:p w:rsidR="00AC0545" w:rsidRDefault="00AC0545" w:rsidP="00157CE5">
      <w:pPr>
        <w:pStyle w:val="libNormal"/>
      </w:pPr>
      <w:r>
        <w:t>An</w:t>
      </w:r>
      <w:r w:rsidR="00DE5A5C">
        <w:t xml:space="preserve"> </w:t>
      </w:r>
      <w:r>
        <w:t>example</w:t>
      </w:r>
      <w:r w:rsidR="00DE5A5C">
        <w:t xml:space="preserve"> </w:t>
      </w:r>
      <w:r>
        <w:t>of</w:t>
      </w:r>
      <w:r w:rsidR="00DE5A5C">
        <w:t xml:space="preserve"> </w:t>
      </w:r>
      <w:r>
        <w:t>this</w:t>
      </w:r>
      <w:r w:rsidR="00DE5A5C">
        <w:t xml:space="preserve"> </w:t>
      </w:r>
      <w:r>
        <w:t>kind</w:t>
      </w:r>
      <w:r w:rsidR="00DE5A5C">
        <w:t xml:space="preserve"> </w:t>
      </w:r>
      <w:r>
        <w:t>is</w:t>
      </w:r>
      <w:r w:rsidR="00DE5A5C">
        <w:t xml:space="preserve"> </w:t>
      </w:r>
      <w:r>
        <w:t>the</w:t>
      </w:r>
      <w:r w:rsidR="00DE5A5C">
        <w:t xml:space="preserve"> </w:t>
      </w:r>
      <w:r>
        <w:t>penance</w:t>
      </w:r>
      <w:r w:rsidR="00DE5A5C">
        <w:t xml:space="preserve"> </w:t>
      </w:r>
      <w:r>
        <w:t>when</w:t>
      </w:r>
      <w:r w:rsidR="00DE5A5C">
        <w:t xml:space="preserve"> </w:t>
      </w:r>
      <w:r>
        <w:t>one</w:t>
      </w:r>
      <w:r w:rsidR="00DE5A5C">
        <w:t xml:space="preserve"> </w:t>
      </w:r>
      <w:r>
        <w:t>does</w:t>
      </w:r>
      <w:r w:rsidR="00DE5A5C">
        <w:t xml:space="preserve"> </w:t>
      </w:r>
      <w:r>
        <w:t>not</w:t>
      </w:r>
      <w:r w:rsidR="00DE5A5C">
        <w:t xml:space="preserve"> </w:t>
      </w:r>
      <w:r>
        <w:t>observe</w:t>
      </w:r>
      <w:r w:rsidR="00DE5A5C">
        <w:t xml:space="preserve"> </w:t>
      </w:r>
      <w:r>
        <w:t>fasting</w:t>
      </w:r>
      <w:r w:rsidR="00DE5A5C">
        <w:t xml:space="preserve"> </w:t>
      </w:r>
      <w:r>
        <w:t>i</w:t>
      </w:r>
      <w:r w:rsidR="00DC110B">
        <w:t>n</w:t>
      </w:r>
      <w:r w:rsidR="00DE5A5C">
        <w:t xml:space="preserve"> </w:t>
      </w:r>
      <w:r>
        <w:t>Ramađān</w:t>
      </w:r>
      <w:r w:rsidR="00DE5A5C">
        <w:t xml:space="preserve"> </w:t>
      </w:r>
      <w:r>
        <w:t>deliberately,</w:t>
      </w:r>
      <w:r w:rsidR="00DE5A5C">
        <w:t xml:space="preserve"> </w:t>
      </w:r>
      <w:r>
        <w:t>sine</w:t>
      </w:r>
      <w:r w:rsidR="00DE5A5C">
        <w:t xml:space="preserve"> </w:t>
      </w:r>
      <w:r>
        <w:t>he</w:t>
      </w:r>
      <w:r w:rsidR="00DE5A5C">
        <w:t xml:space="preserve"> </w:t>
      </w:r>
      <w:r>
        <w:t>must</w:t>
      </w:r>
      <w:r w:rsidR="00DE5A5C">
        <w:t xml:space="preserve"> </w:t>
      </w:r>
      <w:r>
        <w:t>either</w:t>
      </w:r>
      <w:r w:rsidR="00DE5A5C">
        <w:t xml:space="preserve"> </w:t>
      </w:r>
      <w:r>
        <w:t>fast</w:t>
      </w:r>
      <w:r w:rsidR="00DE5A5C">
        <w:t xml:space="preserve"> </w:t>
      </w:r>
      <w:r>
        <w:t>sixty</w:t>
      </w:r>
      <w:r w:rsidR="00DE5A5C">
        <w:t xml:space="preserve"> </w:t>
      </w:r>
      <w:r>
        <w:t>days,</w:t>
      </w:r>
      <w:r w:rsidR="00DE5A5C">
        <w:t xml:space="preserve"> </w:t>
      </w:r>
      <w:r>
        <w:t>or</w:t>
      </w:r>
      <w:r w:rsidR="00DE5A5C">
        <w:t xml:space="preserve"> </w:t>
      </w:r>
      <w:r>
        <w:t>feed</w:t>
      </w:r>
      <w:r w:rsidR="00DE5A5C">
        <w:t xml:space="preserve"> </w:t>
      </w:r>
      <w:r>
        <w:t>sixty</w:t>
      </w:r>
      <w:r w:rsidR="00DE5A5C">
        <w:t xml:space="preserve"> </w:t>
      </w:r>
      <w:r>
        <w:t>need</w:t>
      </w:r>
      <w:r w:rsidR="00DC110B">
        <w:t>y</w:t>
      </w:r>
      <w:r w:rsidR="00DE5A5C">
        <w:t xml:space="preserve"> </w:t>
      </w:r>
      <w:r>
        <w:t>people,</w:t>
      </w:r>
      <w:r w:rsidR="00DE5A5C">
        <w:t xml:space="preserve"> </w:t>
      </w:r>
      <w:r>
        <w:t>or</w:t>
      </w:r>
      <w:r w:rsidR="00DE5A5C">
        <w:t xml:space="preserve"> </w:t>
      </w:r>
      <w:r>
        <w:t>free</w:t>
      </w:r>
      <w:r w:rsidR="00DE5A5C">
        <w:t xml:space="preserve"> </w:t>
      </w:r>
      <w:r>
        <w:t>a</w:t>
      </w:r>
      <w:r w:rsidR="00DE5A5C">
        <w:t xml:space="preserve"> </w:t>
      </w:r>
      <w:r>
        <w:t>slave.</w:t>
      </w:r>
    </w:p>
    <w:p w:rsidR="007B0B6F" w:rsidRDefault="00AC0545" w:rsidP="00C67E5B">
      <w:pPr>
        <w:pStyle w:val="Heading3"/>
      </w:pPr>
      <w:bookmarkStart w:id="23" w:name="_Toc477687301"/>
      <w:r>
        <w:t>Individual</w:t>
      </w:r>
      <w:r w:rsidR="00DE5A5C">
        <w:t xml:space="preserve"> </w:t>
      </w:r>
      <w:r>
        <w:t>(al</w:t>
      </w:r>
      <w:r w:rsidR="00226521">
        <w:t>-</w:t>
      </w:r>
      <w:r>
        <w:t>‘Aynī)</w:t>
      </w:r>
      <w:r w:rsidR="00DE5A5C">
        <w:t xml:space="preserve"> </w:t>
      </w:r>
      <w:r>
        <w:t>and</w:t>
      </w:r>
      <w:r w:rsidR="00DE5A5C">
        <w:t xml:space="preserve"> </w:t>
      </w:r>
      <w:r>
        <w:t>Collective</w:t>
      </w:r>
      <w:r w:rsidR="00DE5A5C">
        <w:t xml:space="preserve"> </w:t>
      </w:r>
      <w:r>
        <w:t>(al</w:t>
      </w:r>
      <w:r w:rsidR="00226521">
        <w:t>-</w:t>
      </w:r>
      <w:r>
        <w:t>Kifā’ī)</w:t>
      </w:r>
      <w:bookmarkEnd w:id="23"/>
    </w:p>
    <w:p w:rsidR="00AC0545" w:rsidRDefault="00AC0545" w:rsidP="00157CE5">
      <w:pPr>
        <w:pStyle w:val="libNormal"/>
      </w:pPr>
      <w:r>
        <w:t>The</w:t>
      </w:r>
      <w:r w:rsidR="00DE5A5C">
        <w:t xml:space="preserve"> </w:t>
      </w:r>
      <w:r>
        <w:t>individual</w:t>
      </w:r>
      <w:r w:rsidR="00DE5A5C">
        <w:t xml:space="preserve"> </w:t>
      </w:r>
      <w:r>
        <w:t>mandatory</w:t>
      </w:r>
      <w:r w:rsidR="00DE5A5C">
        <w:t xml:space="preserve"> </w:t>
      </w:r>
      <w:r>
        <w:t>act</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obligatory</w:t>
      </w:r>
      <w:r w:rsidR="00DE5A5C">
        <w:t xml:space="preserve"> </w:t>
      </w:r>
      <w:r>
        <w:t>for</w:t>
      </w:r>
      <w:r w:rsidR="00DE5A5C">
        <w:t xml:space="preserve"> </w:t>
      </w:r>
      <w:r>
        <w:t>every</w:t>
      </w:r>
      <w:r w:rsidR="00DE5A5C">
        <w:t xml:space="preserve"> </w:t>
      </w:r>
      <w:r>
        <w:t>dutybound</w:t>
      </w:r>
      <w:r w:rsidR="00DE5A5C">
        <w:t xml:space="preserve"> </w:t>
      </w:r>
      <w:r>
        <w:t>and</w:t>
      </w:r>
      <w:r w:rsidR="00DE5A5C">
        <w:t xml:space="preserve"> </w:t>
      </w:r>
      <w:r>
        <w:t>cannot</w:t>
      </w:r>
      <w:r w:rsidR="00DE5A5C">
        <w:t xml:space="preserve"> </w:t>
      </w:r>
      <w:r>
        <w:t>be</w:t>
      </w:r>
      <w:r w:rsidR="00DE5A5C">
        <w:t xml:space="preserve"> </w:t>
      </w:r>
      <w:r>
        <w:t>substituted</w:t>
      </w:r>
      <w:r w:rsidR="00DE5A5C">
        <w:t xml:space="preserve"> </w:t>
      </w:r>
      <w:r>
        <w:t>by</w:t>
      </w:r>
      <w:r w:rsidR="00DE5A5C">
        <w:t xml:space="preserve"> </w:t>
      </w:r>
      <w:r>
        <w:t>obedience</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others,</w:t>
      </w:r>
      <w:r w:rsidR="00DE5A5C">
        <w:t xml:space="preserve"> </w:t>
      </w:r>
      <w:r>
        <w:t>such</w:t>
      </w:r>
      <w:r w:rsidR="00DE5A5C">
        <w:t xml:space="preserve"> </w:t>
      </w:r>
      <w:r>
        <w:t>a</w:t>
      </w:r>
      <w:r w:rsidR="00DC110B">
        <w:t>s</w:t>
      </w:r>
      <w:r w:rsidR="00DE5A5C">
        <w:t xml:space="preserve"> </w:t>
      </w:r>
      <w:r>
        <w:t>the</w:t>
      </w:r>
      <w:r w:rsidR="00DE5A5C">
        <w:t xml:space="preserve"> </w:t>
      </w:r>
      <w:r>
        <w:t>prayers,</w:t>
      </w:r>
      <w:r w:rsidR="00DE5A5C">
        <w:t xml:space="preserve"> </w:t>
      </w:r>
      <w:r>
        <w:t>fasting,</w:t>
      </w:r>
      <w:r w:rsidR="00DE5A5C">
        <w:t xml:space="preserve"> </w:t>
      </w:r>
      <w:r>
        <w:t>pilgrimage,</w:t>
      </w:r>
      <w:r w:rsidR="00DE5A5C">
        <w:t xml:space="preserve"> </w:t>
      </w:r>
      <w:r>
        <w:t>and</w:t>
      </w:r>
      <w:r w:rsidR="00DE5A5C">
        <w:t xml:space="preserve"> </w:t>
      </w:r>
      <w:r>
        <w:t>so</w:t>
      </w:r>
      <w:r w:rsidR="00DE5A5C">
        <w:t xml:space="preserve"> </w:t>
      </w:r>
      <w:r>
        <w:t>forth.</w:t>
      </w:r>
    </w:p>
    <w:p w:rsidR="00AC0545" w:rsidRDefault="00AC0545" w:rsidP="00157CE5">
      <w:pPr>
        <w:pStyle w:val="libNormal"/>
      </w:pPr>
      <w:r>
        <w:t>The</w:t>
      </w:r>
      <w:r w:rsidR="00DE5A5C">
        <w:t xml:space="preserve"> </w:t>
      </w:r>
      <w:r>
        <w:t>collective</w:t>
      </w:r>
      <w:r w:rsidR="00DE5A5C">
        <w:t xml:space="preserve"> </w:t>
      </w:r>
      <w:r>
        <w:t>mandatory</w:t>
      </w:r>
      <w:r w:rsidR="00DE5A5C">
        <w:t xml:space="preserve"> </w:t>
      </w:r>
      <w:r>
        <w:t>act</w:t>
      </w:r>
      <w:r w:rsidR="00DE5A5C">
        <w:t xml:space="preserve"> </w:t>
      </w:r>
      <w:r>
        <w:t>is</w:t>
      </w:r>
      <w:r w:rsidR="00DE5A5C">
        <w:t xml:space="preserve"> </w:t>
      </w:r>
      <w:r>
        <w:t>the</w:t>
      </w:r>
      <w:r w:rsidR="00DE5A5C">
        <w:t xml:space="preserve"> </w:t>
      </w:r>
      <w:r>
        <w:t>one</w:t>
      </w:r>
      <w:r w:rsidR="00DE5A5C">
        <w:t xml:space="preserve"> </w:t>
      </w:r>
      <w:r>
        <w:t>in</w:t>
      </w:r>
      <w:r w:rsidR="00DE5A5C">
        <w:t xml:space="preserve"> </w:t>
      </w:r>
      <w:r>
        <w:t>which</w:t>
      </w:r>
      <w:r w:rsidR="00DE5A5C">
        <w:t xml:space="preserve"> </w:t>
      </w:r>
      <w:r>
        <w:t>what</w:t>
      </w:r>
      <w:r w:rsidR="00DE5A5C">
        <w:t xml:space="preserve"> </w:t>
      </w:r>
      <w:r>
        <w:t>is</w:t>
      </w:r>
      <w:r w:rsidR="00DE5A5C">
        <w:t xml:space="preserve"> </w:t>
      </w:r>
      <w:r>
        <w:t>desired</w:t>
      </w:r>
      <w:r w:rsidR="00DE5A5C">
        <w:t xml:space="preserve"> </w:t>
      </w:r>
      <w:r>
        <w:t>is</w:t>
      </w:r>
      <w:r w:rsidR="00DE5A5C">
        <w:t xml:space="preserve"> </w:t>
      </w:r>
      <w:r>
        <w:t>merel</w:t>
      </w:r>
      <w:r w:rsidR="00DC110B">
        <w:t>y</w:t>
      </w:r>
      <w:r w:rsidR="00DE5A5C">
        <w:t xml:space="preserve"> </w:t>
      </w:r>
      <w:r>
        <w:t>actualization</w:t>
      </w:r>
      <w:r w:rsidR="00DE5A5C">
        <w:t xml:space="preserve"> </w:t>
      </w:r>
      <w:r>
        <w:t>of</w:t>
      </w:r>
      <w:r w:rsidR="00DE5A5C">
        <w:t xml:space="preserve"> </w:t>
      </w:r>
      <w:r>
        <w:t>the</w:t>
      </w:r>
      <w:r w:rsidR="00DE5A5C">
        <w:t xml:space="preserve"> </w:t>
      </w:r>
      <w:r>
        <w:t>act,</w:t>
      </w:r>
      <w:r w:rsidR="00DE5A5C">
        <w:t xml:space="preserve"> </w:t>
      </w:r>
      <w:r>
        <w:t>no</w:t>
      </w:r>
      <w:r w:rsidR="00DE5A5C">
        <w:t xml:space="preserve"> </w:t>
      </w:r>
      <w:r>
        <w:t>matter</w:t>
      </w:r>
      <w:r w:rsidR="00DE5A5C">
        <w:t xml:space="preserve"> </w:t>
      </w:r>
      <w:r>
        <w:t>who</w:t>
      </w:r>
      <w:r w:rsidR="00DE5A5C">
        <w:t xml:space="preserve"> </w:t>
      </w:r>
      <w:r>
        <w:t>has</w:t>
      </w:r>
      <w:r w:rsidR="00DE5A5C">
        <w:t xml:space="preserve"> </w:t>
      </w:r>
      <w:r>
        <w:t>done</w:t>
      </w:r>
      <w:r w:rsidR="00DE5A5C">
        <w:t xml:space="preserve"> </w:t>
      </w:r>
      <w:r>
        <w:t>it,</w:t>
      </w:r>
      <w:r w:rsidR="00DE5A5C">
        <w:t xml:space="preserve"> </w:t>
      </w:r>
      <w:r>
        <w:t>such</w:t>
      </w:r>
      <w:r w:rsidR="00DE5A5C">
        <w:t xml:space="preserve"> </w:t>
      </w:r>
      <w:r>
        <w:t>as</w:t>
      </w:r>
      <w:r w:rsidR="00DE5A5C">
        <w:t xml:space="preserve"> </w:t>
      </w:r>
      <w:r>
        <w:t>burying</w:t>
      </w:r>
      <w:r w:rsidR="00DE5A5C">
        <w:t xml:space="preserve"> </w:t>
      </w:r>
      <w:r>
        <w:t>a</w:t>
      </w:r>
      <w:r w:rsidR="00DE5A5C">
        <w:t xml:space="preserve"> </w:t>
      </w:r>
      <w:r>
        <w:t>dea</w:t>
      </w:r>
      <w:r w:rsidR="00DC110B">
        <w:t>d</w:t>
      </w:r>
      <w:r w:rsidR="00DE5A5C">
        <w:t xml:space="preserve"> </w:t>
      </w:r>
      <w:r>
        <w:t>person,</w:t>
      </w:r>
      <w:r w:rsidR="00DE5A5C">
        <w:t xml:space="preserve"> </w:t>
      </w:r>
      <w:r>
        <w:t>purifying</w:t>
      </w:r>
      <w:r w:rsidR="00DE5A5C">
        <w:t xml:space="preserve"> </w:t>
      </w:r>
      <w:r>
        <w:t>the</w:t>
      </w:r>
      <w:r w:rsidR="00DE5A5C">
        <w:t xml:space="preserve"> </w:t>
      </w:r>
      <w:r>
        <w:t>mosque,</w:t>
      </w:r>
      <w:r w:rsidR="00DE5A5C">
        <w:t xml:space="preserve"> </w:t>
      </w:r>
      <w:r>
        <w:t>and</w:t>
      </w:r>
      <w:r w:rsidR="00DE5A5C">
        <w:t xml:space="preserve"> </w:t>
      </w:r>
      <w:r>
        <w:t>the</w:t>
      </w:r>
      <w:r w:rsidR="00DE5A5C">
        <w:t xml:space="preserve"> </w:t>
      </w:r>
      <w:r>
        <w:t>like.</w:t>
      </w:r>
      <w:r w:rsidR="00DE5A5C">
        <w:t xml:space="preserve"> </w:t>
      </w:r>
      <w:r>
        <w:t>Hence,</w:t>
      </w:r>
      <w:r w:rsidR="00DE5A5C">
        <w:t xml:space="preserve"> </w:t>
      </w:r>
      <w:r>
        <w:t>that</w:t>
      </w:r>
      <w:r w:rsidR="00DE5A5C">
        <w:t xml:space="preserve"> </w:t>
      </w:r>
      <w:r>
        <w:t>affair</w:t>
      </w:r>
      <w:r w:rsidR="00DE5A5C">
        <w:t xml:space="preserve"> </w:t>
      </w:r>
      <w:r>
        <w:t>is</w:t>
      </w:r>
      <w:r w:rsidR="00DE5A5C">
        <w:t xml:space="preserve"> </w:t>
      </w:r>
      <w:r>
        <w:t>obligatory</w:t>
      </w:r>
      <w:r w:rsidR="00DE5A5C">
        <w:t xml:space="preserve"> </w:t>
      </w:r>
      <w:r>
        <w:t>fo</w:t>
      </w:r>
      <w:r w:rsidR="00DC110B">
        <w:t>r</w:t>
      </w:r>
      <w:r w:rsidR="00DE5A5C">
        <w:t xml:space="preserve"> </w:t>
      </w:r>
      <w:r>
        <w:t>all,</w:t>
      </w:r>
      <w:r w:rsidR="00DE5A5C">
        <w:t xml:space="preserve"> </w:t>
      </w:r>
      <w:r>
        <w:t>but</w:t>
      </w:r>
      <w:r w:rsidR="00DE5A5C">
        <w:t xml:space="preserve"> </w:t>
      </w:r>
      <w:r>
        <w:t>should</w:t>
      </w:r>
      <w:r w:rsidR="00DE5A5C">
        <w:t xml:space="preserve"> </w:t>
      </w:r>
      <w:r>
        <w:t>it</w:t>
      </w:r>
      <w:r w:rsidR="00DE5A5C">
        <w:t xml:space="preserve"> </w:t>
      </w:r>
      <w:r>
        <w:t>be</w:t>
      </w:r>
      <w:r w:rsidR="00DE5A5C">
        <w:t xml:space="preserve"> </w:t>
      </w:r>
      <w:r>
        <w:t>done</w:t>
      </w:r>
      <w:r w:rsidR="00DE5A5C">
        <w:t xml:space="preserve"> </w:t>
      </w:r>
      <w:r>
        <w:t>by</w:t>
      </w:r>
      <w:r w:rsidR="00DE5A5C">
        <w:t xml:space="preserve"> </w:t>
      </w:r>
      <w:r>
        <w:t>some</w:t>
      </w:r>
      <w:r w:rsidR="00DE5A5C">
        <w:t xml:space="preserve"> </w:t>
      </w:r>
      <w:r>
        <w:t>it</w:t>
      </w:r>
      <w:r w:rsidR="00DE5A5C">
        <w:t xml:space="preserve"> </w:t>
      </w:r>
      <w:r>
        <w:t>is</w:t>
      </w:r>
      <w:r w:rsidR="00DE5A5C">
        <w:t xml:space="preserve"> </w:t>
      </w:r>
      <w:r>
        <w:t>considered</w:t>
      </w:r>
      <w:r w:rsidR="00DE5A5C">
        <w:t xml:space="preserve"> </w:t>
      </w:r>
      <w:r>
        <w:t>done</w:t>
      </w:r>
      <w:r w:rsidR="00DE5A5C">
        <w:t xml:space="preserve"> </w:t>
      </w:r>
      <w:r>
        <w:t>and</w:t>
      </w:r>
      <w:r w:rsidR="00DE5A5C">
        <w:t xml:space="preserve"> </w:t>
      </w:r>
      <w:r>
        <w:t>others</w:t>
      </w:r>
      <w:r w:rsidR="00DE5A5C">
        <w:t xml:space="preserve"> </w:t>
      </w:r>
      <w:r>
        <w:t>will</w:t>
      </w:r>
      <w:r w:rsidR="00DE5A5C">
        <w:t xml:space="preserve"> </w:t>
      </w:r>
      <w:r>
        <w:t>b</w:t>
      </w:r>
      <w:r w:rsidR="00DC110B">
        <w:t>e</w:t>
      </w:r>
      <w:r w:rsidR="00DE5A5C">
        <w:t xml:space="preserve"> </w:t>
      </w:r>
      <w:r>
        <w:t>exempted.</w:t>
      </w:r>
      <w:r w:rsidR="00DE5A5C">
        <w:t xml:space="preserve"> </w:t>
      </w:r>
      <w:r>
        <w:t>However,</w:t>
      </w:r>
      <w:r w:rsidR="00DE5A5C">
        <w:t xml:space="preserve"> </w:t>
      </w:r>
      <w:r>
        <w:t>if</w:t>
      </w:r>
      <w:r w:rsidR="00DE5A5C">
        <w:t xml:space="preserve"> </w:t>
      </w:r>
      <w:r>
        <w:t>it</w:t>
      </w:r>
      <w:r w:rsidR="00DE5A5C">
        <w:t xml:space="preserve"> </w:t>
      </w:r>
      <w:r>
        <w:t>is</w:t>
      </w:r>
      <w:r w:rsidR="00DE5A5C">
        <w:t xml:space="preserve"> </w:t>
      </w:r>
      <w:r>
        <w:t>eschewed</w:t>
      </w:r>
      <w:r w:rsidR="00DE5A5C">
        <w:t xml:space="preserve"> </w:t>
      </w:r>
      <w:r>
        <w:t>by</w:t>
      </w:r>
      <w:r w:rsidR="00DE5A5C">
        <w:t xml:space="preserve"> </w:t>
      </w:r>
      <w:r>
        <w:t>all</w:t>
      </w:r>
      <w:r w:rsidR="00DE5A5C">
        <w:t xml:space="preserve"> </w:t>
      </w:r>
      <w:r>
        <w:t>and</w:t>
      </w:r>
      <w:r w:rsidR="00DE5A5C">
        <w:t xml:space="preserve"> </w:t>
      </w:r>
      <w:r>
        <w:t>left</w:t>
      </w:r>
      <w:r w:rsidR="00DE5A5C">
        <w:t xml:space="preserve"> </w:t>
      </w:r>
      <w:r>
        <w:t>undone</w:t>
      </w:r>
      <w:r w:rsidR="00DE5A5C">
        <w:t xml:space="preserve"> </w:t>
      </w:r>
      <w:r>
        <w:t>all</w:t>
      </w:r>
      <w:r w:rsidR="00DE5A5C">
        <w:t xml:space="preserve"> </w:t>
      </w:r>
      <w:r>
        <w:t>will</w:t>
      </w:r>
      <w:r w:rsidR="00DE5A5C">
        <w:t xml:space="preserve"> </w:t>
      </w:r>
      <w:r>
        <w:t>be</w:t>
      </w:r>
      <w:r w:rsidR="00DE5A5C">
        <w:t xml:space="preserve"> </w:t>
      </w:r>
      <w:r>
        <w:t>punishe</w:t>
      </w:r>
      <w:r w:rsidR="00DC110B">
        <w:t>d,</w:t>
      </w:r>
      <w:r w:rsidR="00DE5A5C">
        <w:t xml:space="preserve"> </w:t>
      </w:r>
      <w:r>
        <w:t>but</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being</w:t>
      </w:r>
      <w:r w:rsidR="00DE5A5C">
        <w:t xml:space="preserve"> </w:t>
      </w:r>
      <w:r>
        <w:t>done</w:t>
      </w:r>
      <w:r w:rsidR="00DE5A5C">
        <w:t xml:space="preserve"> </w:t>
      </w:r>
      <w:r>
        <w:t>by</w:t>
      </w:r>
      <w:r w:rsidR="00DE5A5C">
        <w:t xml:space="preserve"> </w:t>
      </w:r>
      <w:r>
        <w:t>some</w:t>
      </w:r>
      <w:r w:rsidR="00DE5A5C">
        <w:t xml:space="preserve"> </w:t>
      </w:r>
      <w:r>
        <w:t>only</w:t>
      </w:r>
      <w:r w:rsidR="00DE5A5C">
        <w:t xml:space="preserve"> </w:t>
      </w:r>
      <w:r>
        <w:t>those</w:t>
      </w:r>
      <w:r w:rsidR="00DE5A5C">
        <w:t xml:space="preserve"> </w:t>
      </w:r>
      <w:r>
        <w:t>who</w:t>
      </w:r>
      <w:r w:rsidR="00DE5A5C">
        <w:t xml:space="preserve"> </w:t>
      </w:r>
      <w:r>
        <w:t>have</w:t>
      </w:r>
      <w:r w:rsidR="00DE5A5C">
        <w:t xml:space="preserve"> </w:t>
      </w:r>
      <w:r>
        <w:t>participated</w:t>
      </w:r>
      <w:r w:rsidR="00DE5A5C">
        <w:t xml:space="preserve"> </w:t>
      </w:r>
      <w:r>
        <w:t>wil</w:t>
      </w:r>
      <w:r w:rsidR="00DC110B">
        <w:t>l</w:t>
      </w:r>
      <w:r w:rsidR="00DE5A5C">
        <w:t xml:space="preserve"> </w:t>
      </w:r>
      <w:r>
        <w:t>be</w:t>
      </w:r>
      <w:r w:rsidR="00DE5A5C">
        <w:t xml:space="preserve"> </w:t>
      </w:r>
      <w:r>
        <w:t>rewarded.</w:t>
      </w:r>
    </w:p>
    <w:p w:rsidR="007B0B6F" w:rsidRDefault="00AC0545" w:rsidP="00C67E5B">
      <w:pPr>
        <w:pStyle w:val="Heading3"/>
      </w:pPr>
      <w:bookmarkStart w:id="24" w:name="_Toc477687302"/>
      <w:r>
        <w:t>Extended</w:t>
      </w:r>
      <w:r w:rsidR="00DE5A5C">
        <w:t xml:space="preserve"> </w:t>
      </w:r>
      <w:r>
        <w:t>(al</w:t>
      </w:r>
      <w:r w:rsidR="00226521">
        <w:t>-</w:t>
      </w:r>
      <w:r>
        <w:t>Muwassa‘)</w:t>
      </w:r>
      <w:r w:rsidR="00DE5A5C">
        <w:t xml:space="preserve"> </w:t>
      </w:r>
      <w:r>
        <w:t>and</w:t>
      </w:r>
      <w:r w:rsidR="00DE5A5C">
        <w:t xml:space="preserve"> </w:t>
      </w:r>
      <w:r>
        <w:t>Constricted</w:t>
      </w:r>
      <w:r w:rsidR="00DE5A5C">
        <w:t xml:space="preserve"> </w:t>
      </w:r>
      <w:r>
        <w:t>(al</w:t>
      </w:r>
      <w:r w:rsidR="00226521">
        <w:t>-</w:t>
      </w:r>
      <w:r>
        <w:t>Muđayyaq)</w:t>
      </w:r>
      <w:bookmarkEnd w:id="24"/>
    </w:p>
    <w:p w:rsidR="00AC0545" w:rsidRDefault="00AC0545" w:rsidP="00157CE5">
      <w:pPr>
        <w:pStyle w:val="libNormal"/>
      </w:pPr>
      <w:r>
        <w:t>Considering</w:t>
      </w:r>
      <w:r w:rsidR="00DE5A5C">
        <w:t xml:space="preserve"> </w:t>
      </w:r>
      <w:r>
        <w:t>the</w:t>
      </w:r>
      <w:r w:rsidR="00DE5A5C">
        <w:t xml:space="preserve"> </w:t>
      </w:r>
      <w:r>
        <w:t>time,</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divided</w:t>
      </w:r>
      <w:r w:rsidR="00DE5A5C">
        <w:t xml:space="preserve"> </w:t>
      </w:r>
      <w:r>
        <w:t>into</w:t>
      </w:r>
      <w:r w:rsidR="00DE5A5C">
        <w:t xml:space="preserve"> </w:t>
      </w:r>
      <w:r>
        <w:t>of</w:t>
      </w:r>
      <w:r w:rsidR="00DE5A5C">
        <w:t xml:space="preserve"> </w:t>
      </w:r>
      <w:r>
        <w:t>specifie</w:t>
      </w:r>
      <w:r w:rsidR="00DC110B">
        <w:t>d</w:t>
      </w:r>
      <w:r w:rsidR="00DE5A5C">
        <w:t xml:space="preserve"> </w:t>
      </w:r>
      <w:r>
        <w:t>time</w:t>
      </w:r>
      <w:r w:rsidR="00DE5A5C">
        <w:t xml:space="preserve"> </w:t>
      </w:r>
      <w:r>
        <w:t>(al</w:t>
      </w:r>
      <w:r w:rsidR="00226521">
        <w:t>-</w:t>
      </w:r>
      <w:r>
        <w:t>muwaqqat)</w:t>
      </w:r>
      <w:r w:rsidR="00DE5A5C">
        <w:t xml:space="preserve"> </w:t>
      </w:r>
      <w:r>
        <w:t>and</w:t>
      </w:r>
      <w:r w:rsidR="00DE5A5C">
        <w:t xml:space="preserve"> </w:t>
      </w:r>
      <w:r>
        <w:t>of</w:t>
      </w:r>
      <w:r w:rsidR="00DE5A5C">
        <w:t xml:space="preserve"> </w:t>
      </w:r>
      <w:r>
        <w:t>unspecified</w:t>
      </w:r>
      <w:r w:rsidR="00DE5A5C">
        <w:t xml:space="preserve"> </w:t>
      </w:r>
      <w:r>
        <w:t>time</w:t>
      </w:r>
      <w:r w:rsidR="00DE5A5C">
        <w:t xml:space="preserve"> </w:t>
      </w:r>
      <w:r>
        <w:t>(ghayr</w:t>
      </w:r>
      <w:r w:rsidR="00DE5A5C">
        <w:t xml:space="preserve"> </w:t>
      </w:r>
      <w:r>
        <w:t>al</w:t>
      </w:r>
      <w:r w:rsidR="00226521">
        <w:t>-</w:t>
      </w:r>
      <w:r>
        <w:t>muwaqqat).</w:t>
      </w:r>
      <w:r w:rsidR="00DE5A5C">
        <w:t xml:space="preserve"> </w:t>
      </w:r>
      <w:r>
        <w:t>The</w:t>
      </w:r>
      <w:r w:rsidR="00DE5A5C">
        <w:t xml:space="preserve"> </w:t>
      </w:r>
      <w:r>
        <w:t>one</w:t>
      </w:r>
      <w:r w:rsidR="00DE5A5C">
        <w:t xml:space="preserve"> </w:t>
      </w:r>
      <w:r>
        <w:t>o</w:t>
      </w:r>
      <w:r w:rsidR="00DC110B">
        <w:t>f</w:t>
      </w:r>
      <w:r w:rsidR="00DE5A5C">
        <w:t xml:space="preserve"> </w:t>
      </w:r>
      <w:r>
        <w:lastRenderedPageBreak/>
        <w:t>specified</w:t>
      </w:r>
      <w:r w:rsidR="00DE5A5C">
        <w:t xml:space="preserve"> </w:t>
      </w:r>
      <w:r>
        <w:t>time,</w:t>
      </w:r>
      <w:r w:rsidR="00DE5A5C">
        <w:t xml:space="preserve"> </w:t>
      </w:r>
      <w:r>
        <w:t>in</w:t>
      </w:r>
      <w:r w:rsidR="00DE5A5C">
        <w:t xml:space="preserve"> </w:t>
      </w:r>
      <w:r>
        <w:t>turn,</w:t>
      </w:r>
      <w:r w:rsidR="00DE5A5C">
        <w:t xml:space="preserve"> </w:t>
      </w:r>
      <w:r>
        <w:t>is</w:t>
      </w:r>
      <w:r w:rsidR="00DE5A5C">
        <w:t xml:space="preserve"> </w:t>
      </w:r>
      <w:r>
        <w:t>divided</w:t>
      </w:r>
      <w:r w:rsidR="00DE5A5C">
        <w:t xml:space="preserve"> </w:t>
      </w:r>
      <w:r>
        <w:t>into</w:t>
      </w:r>
      <w:r w:rsidR="00DE5A5C">
        <w:t xml:space="preserve"> </w:t>
      </w:r>
      <w:r>
        <w:t>extended</w:t>
      </w:r>
      <w:r w:rsidR="00DE5A5C">
        <w:t xml:space="preserve"> </w:t>
      </w:r>
      <w:r>
        <w:t>and</w:t>
      </w:r>
      <w:r w:rsidR="00DE5A5C">
        <w:t xml:space="preserve"> </w:t>
      </w:r>
      <w:r>
        <w:t>constricted;</w:t>
      </w:r>
      <w:r w:rsidR="00DE5A5C">
        <w:t xml:space="preserve"> </w:t>
      </w:r>
      <w:r>
        <w:t>and</w:t>
      </w:r>
      <w:r w:rsidR="00DE5A5C">
        <w:t xml:space="preserve"> </w:t>
      </w:r>
      <w:r>
        <w:t>the</w:t>
      </w:r>
      <w:r w:rsidR="00DE5A5C">
        <w:t xml:space="preserve"> </w:t>
      </w:r>
      <w:r>
        <w:t>one</w:t>
      </w:r>
      <w:r w:rsidR="00DE5A5C">
        <w:t xml:space="preserve"> </w:t>
      </w:r>
      <w:r>
        <w:t>o</w:t>
      </w:r>
      <w:r w:rsidR="00DC110B">
        <w:t>f</w:t>
      </w:r>
      <w:r w:rsidR="00DE5A5C">
        <w:t xml:space="preserve"> </w:t>
      </w:r>
      <w:r>
        <w:t>unspecified</w:t>
      </w:r>
      <w:r w:rsidR="00DE5A5C">
        <w:t xml:space="preserve"> </w:t>
      </w:r>
      <w:r>
        <w:t>time</w:t>
      </w:r>
      <w:r w:rsidR="00DE5A5C">
        <w:t xml:space="preserve"> </w:t>
      </w:r>
      <w:r>
        <w:t>into</w:t>
      </w:r>
      <w:r w:rsidR="00DE5A5C">
        <w:t xml:space="preserve"> </w:t>
      </w:r>
      <w:r>
        <w:t>urgent</w:t>
      </w:r>
      <w:r w:rsidR="00DE5A5C">
        <w:t xml:space="preserve"> </w:t>
      </w:r>
      <w:r>
        <w:t>(fawrī)</w:t>
      </w:r>
      <w:r w:rsidR="00DE5A5C">
        <w:t xml:space="preserve"> </w:t>
      </w:r>
      <w:r>
        <w:t>and</w:t>
      </w:r>
      <w:r w:rsidR="00DE5A5C">
        <w:t xml:space="preserve"> </w:t>
      </w:r>
      <w:r>
        <w:t>non</w:t>
      </w:r>
      <w:r w:rsidR="00226521">
        <w:t>-</w:t>
      </w:r>
      <w:r>
        <w:t>urgent</w:t>
      </w:r>
      <w:r w:rsidR="00DE5A5C">
        <w:t xml:space="preserve"> </w:t>
      </w:r>
      <w:r>
        <w:t>(ghayr</w:t>
      </w:r>
      <w:r w:rsidR="00DE5A5C">
        <w:t xml:space="preserve"> </w:t>
      </w:r>
      <w:r>
        <w:t>fawrī).</w:t>
      </w:r>
    </w:p>
    <w:p w:rsidR="00AC0545" w:rsidRDefault="00AC0545" w:rsidP="00157CE5">
      <w:pPr>
        <w:pStyle w:val="libNormal"/>
      </w:pPr>
      <w:r>
        <w:t>The</w:t>
      </w:r>
      <w:r w:rsidR="00DE5A5C">
        <w:t xml:space="preserve"> </w:t>
      </w:r>
      <w:r>
        <w:t>mandatory</w:t>
      </w:r>
      <w:r w:rsidR="00DE5A5C">
        <w:t xml:space="preserve"> </w:t>
      </w:r>
      <w:r>
        <w:t>act</w:t>
      </w:r>
      <w:r w:rsidR="00DE5A5C">
        <w:t xml:space="preserve"> </w:t>
      </w:r>
      <w:r>
        <w:t>of</w:t>
      </w:r>
      <w:r w:rsidR="00DE5A5C">
        <w:t xml:space="preserve"> </w:t>
      </w:r>
      <w:r>
        <w:t>unspecified</w:t>
      </w:r>
      <w:r w:rsidR="00DE5A5C">
        <w:t xml:space="preserve"> </w:t>
      </w:r>
      <w:r>
        <w:t>time</w:t>
      </w:r>
      <w:r w:rsidR="00DE5A5C">
        <w:t xml:space="preserve"> </w:t>
      </w:r>
      <w:r>
        <w:t>is</w:t>
      </w:r>
      <w:r w:rsidR="00DE5A5C">
        <w:t xml:space="preserve"> </w:t>
      </w:r>
      <w:r>
        <w:t>the</w:t>
      </w:r>
      <w:r w:rsidR="00DE5A5C">
        <w:t xml:space="preserve"> </w:t>
      </w:r>
      <w:r>
        <w:t>one</w:t>
      </w:r>
      <w:r w:rsidR="00DE5A5C">
        <w:t xml:space="preserve"> </w:t>
      </w:r>
      <w:r>
        <w:t>in</w:t>
      </w:r>
      <w:r w:rsidR="00DE5A5C">
        <w:t xml:space="preserve"> </w:t>
      </w:r>
      <w:r>
        <w:t>which</w:t>
      </w:r>
      <w:r w:rsidR="00DE5A5C">
        <w:t xml:space="preserve"> </w:t>
      </w:r>
      <w:r>
        <w:t>no</w:t>
      </w:r>
      <w:r w:rsidR="00DE5A5C">
        <w:t xml:space="preserve"> </w:t>
      </w:r>
      <w:r>
        <w:t>specific</w:t>
      </w:r>
      <w:r w:rsidR="00DE5A5C">
        <w:t xml:space="preserve"> </w:t>
      </w:r>
      <w:r>
        <w:t>tim</w:t>
      </w:r>
      <w:r w:rsidR="00DC110B">
        <w:t>e</w:t>
      </w:r>
      <w:r w:rsidR="00DE5A5C">
        <w:t xml:space="preserve"> </w:t>
      </w:r>
      <w:r>
        <w:t>is</w:t>
      </w:r>
      <w:r w:rsidR="00DE5A5C">
        <w:t xml:space="preserve"> </w:t>
      </w:r>
      <w:r>
        <w:t>considered</w:t>
      </w:r>
      <w:r w:rsidR="00DE5A5C">
        <w:t xml:space="preserve"> </w:t>
      </w:r>
      <w:r>
        <w:t>juristically,</w:t>
      </w:r>
      <w:r w:rsidR="00DE5A5C">
        <w:t xml:space="preserve"> </w:t>
      </w:r>
      <w:r>
        <w:t>though</w:t>
      </w:r>
      <w:r w:rsidR="00DE5A5C">
        <w:t xml:space="preserve"> </w:t>
      </w:r>
      <w:r>
        <w:t>no</w:t>
      </w:r>
      <w:r w:rsidR="00DE5A5C">
        <w:t xml:space="preserve"> </w:t>
      </w:r>
      <w:r>
        <w:t>act</w:t>
      </w:r>
      <w:r w:rsidR="00DE5A5C">
        <w:t xml:space="preserve"> </w:t>
      </w:r>
      <w:r>
        <w:t>can</w:t>
      </w:r>
      <w:r w:rsidR="00DE5A5C">
        <w:t xml:space="preserve"> </w:t>
      </w:r>
      <w:r>
        <w:t>be</w:t>
      </w:r>
      <w:r w:rsidR="00DE5A5C">
        <w:t xml:space="preserve"> </w:t>
      </w:r>
      <w:r>
        <w:t>done</w:t>
      </w:r>
      <w:r w:rsidR="00DE5A5C">
        <w:t xml:space="preserve"> </w:t>
      </w:r>
      <w:r>
        <w:t>without</w:t>
      </w:r>
      <w:r w:rsidR="00DE5A5C">
        <w:t xml:space="preserve"> </w:t>
      </w:r>
      <w:r>
        <w:t>a</w:t>
      </w:r>
      <w:r w:rsidR="00DE5A5C">
        <w:t xml:space="preserve"> </w:t>
      </w:r>
      <w:r>
        <w:t>time</w:t>
      </w:r>
      <w:r w:rsidR="00DE5A5C">
        <w:t xml:space="preserve"> </w:t>
      </w:r>
      <w:r>
        <w:t>as</w:t>
      </w:r>
      <w:r w:rsidR="00DE5A5C">
        <w:t xml:space="preserve"> </w:t>
      </w:r>
      <w:r>
        <w:t>its</w:t>
      </w:r>
      <w:r w:rsidR="00DE5A5C">
        <w:t xml:space="preserve"> </w:t>
      </w:r>
      <w:r>
        <w:t>vesse</w:t>
      </w:r>
      <w:r w:rsidR="00DC110B">
        <w:t>l,</w:t>
      </w:r>
      <w:r w:rsidR="00DE5A5C">
        <w:t xml:space="preserve"> </w:t>
      </w:r>
      <w:r>
        <w:t>such</w:t>
      </w:r>
      <w:r w:rsidR="00DE5A5C">
        <w:t xml:space="preserve"> </w:t>
      </w:r>
      <w:r>
        <w:t>as</w:t>
      </w:r>
      <w:r w:rsidR="00DE5A5C">
        <w:t xml:space="preserve"> </w:t>
      </w:r>
      <w:r>
        <w:t>belated</w:t>
      </w:r>
      <w:r w:rsidR="00DE5A5C">
        <w:t xml:space="preserve"> </w:t>
      </w:r>
      <w:r>
        <w:t>performing</w:t>
      </w:r>
      <w:r w:rsidR="00DE5A5C">
        <w:t xml:space="preserve"> </w:t>
      </w:r>
      <w:r>
        <w:t>of</w:t>
      </w:r>
      <w:r w:rsidR="00DE5A5C">
        <w:t xml:space="preserve"> </w:t>
      </w:r>
      <w:r>
        <w:t>the</w:t>
      </w:r>
      <w:r w:rsidR="00DE5A5C">
        <w:t xml:space="preserve"> </w:t>
      </w:r>
      <w:r>
        <w:t>prayers,</w:t>
      </w:r>
      <w:r w:rsidR="00DE5A5C">
        <w:t xml:space="preserve"> </w:t>
      </w:r>
      <w:r>
        <w:t>purification</w:t>
      </w:r>
      <w:r w:rsidR="00DE5A5C">
        <w:t xml:space="preserve"> </w:t>
      </w:r>
      <w:r>
        <w:t>of</w:t>
      </w:r>
      <w:r w:rsidR="00DE5A5C">
        <w:t xml:space="preserve"> </w:t>
      </w:r>
      <w:r>
        <w:t>the</w:t>
      </w:r>
      <w:r w:rsidR="00DE5A5C">
        <w:t xml:space="preserve"> </w:t>
      </w:r>
      <w:r>
        <w:t>mosque,</w:t>
      </w:r>
      <w:r w:rsidR="00DE5A5C">
        <w:t xml:space="preserve"> </w:t>
      </w:r>
      <w:r>
        <w:t>and</w:t>
      </w:r>
      <w:r w:rsidR="00DE5A5C">
        <w:t xml:space="preserve"> </w:t>
      </w:r>
      <w:r>
        <w:t>th</w:t>
      </w:r>
      <w:r w:rsidR="00DC110B">
        <w:t>e</w:t>
      </w:r>
      <w:r w:rsidR="00DE5A5C">
        <w:t xml:space="preserve"> </w:t>
      </w:r>
      <w:r>
        <w:t>like.</w:t>
      </w:r>
      <w:r w:rsidR="00DE5A5C">
        <w:t xml:space="preserve"> </w:t>
      </w:r>
      <w:r>
        <w:t>This</w:t>
      </w:r>
      <w:r w:rsidR="00DE5A5C">
        <w:t xml:space="preserve"> </w:t>
      </w:r>
      <w:r>
        <w:t>kind,</w:t>
      </w:r>
      <w:r w:rsidR="00DE5A5C">
        <w:t xml:space="preserve"> </w:t>
      </w:r>
      <w:r>
        <w:t>as</w:t>
      </w:r>
      <w:r w:rsidR="00DE5A5C">
        <w:t xml:space="preserve"> </w:t>
      </w:r>
      <w:r>
        <w:t>was</w:t>
      </w:r>
      <w:r w:rsidR="00DE5A5C">
        <w:t xml:space="preserve"> </w:t>
      </w:r>
      <w:r>
        <w:t>said,</w:t>
      </w:r>
      <w:r w:rsidR="00DE5A5C">
        <w:t xml:space="preserve"> </w:t>
      </w:r>
      <w:r>
        <w:t>is</w:t>
      </w:r>
      <w:r w:rsidR="00DE5A5C">
        <w:t xml:space="preserve"> </w:t>
      </w:r>
      <w:r>
        <w:t>in</w:t>
      </w:r>
      <w:r w:rsidR="00DE5A5C">
        <w:t xml:space="preserve"> </w:t>
      </w:r>
      <w:r>
        <w:t>turn</w:t>
      </w:r>
      <w:r w:rsidR="00DE5A5C">
        <w:t xml:space="preserve"> </w:t>
      </w:r>
      <w:r>
        <w:t>divided</w:t>
      </w:r>
      <w:r w:rsidR="00DE5A5C">
        <w:t xml:space="preserve"> </w:t>
      </w:r>
      <w:r>
        <w:t>into</w:t>
      </w:r>
      <w:r w:rsidR="00DE5A5C">
        <w:t xml:space="preserve"> </w:t>
      </w:r>
      <w:r>
        <w:t>the</w:t>
      </w:r>
      <w:r w:rsidR="00DE5A5C">
        <w:t xml:space="preserve"> </w:t>
      </w:r>
      <w:r>
        <w:t>urgent</w:t>
      </w:r>
      <w:r w:rsidR="00DE5A5C">
        <w:t xml:space="preserve"> </w:t>
      </w:r>
      <w:r>
        <w:t>which</w:t>
      </w:r>
      <w:r w:rsidR="00DE5A5C">
        <w:t xml:space="preserve"> </w:t>
      </w:r>
      <w:r>
        <w:t>canno</w:t>
      </w:r>
      <w:r w:rsidR="00DC110B">
        <w:t>t</w:t>
      </w:r>
      <w:r w:rsidR="00DE5A5C">
        <w:t xml:space="preserve"> </w:t>
      </w:r>
      <w:r>
        <w:t>be</w:t>
      </w:r>
      <w:r w:rsidR="00DE5A5C">
        <w:t xml:space="preserve"> </w:t>
      </w:r>
      <w:r>
        <w:t>delayed</w:t>
      </w:r>
      <w:r w:rsidR="00DE5A5C">
        <w:t xml:space="preserve"> </w:t>
      </w:r>
      <w:r>
        <w:t>from</w:t>
      </w:r>
      <w:r w:rsidR="00DE5A5C">
        <w:t xml:space="preserve"> </w:t>
      </w:r>
      <w:r>
        <w:t>the</w:t>
      </w:r>
      <w:r w:rsidR="00DE5A5C">
        <w:t xml:space="preserve"> </w:t>
      </w:r>
      <w:r>
        <w:t>first</w:t>
      </w:r>
      <w:r w:rsidR="00DE5A5C">
        <w:t xml:space="preserve"> </w:t>
      </w:r>
      <w:r>
        <w:t>possible</w:t>
      </w:r>
      <w:r w:rsidR="00DE5A5C">
        <w:t xml:space="preserve"> </w:t>
      </w:r>
      <w:r>
        <w:t>time,</w:t>
      </w:r>
      <w:r w:rsidR="00DE5A5C">
        <w:t xml:space="preserve"> </w:t>
      </w:r>
      <w:r>
        <w:t>such</w:t>
      </w:r>
      <w:r w:rsidR="00DE5A5C">
        <w:t xml:space="preserve"> </w:t>
      </w:r>
      <w:r>
        <w:t>as</w:t>
      </w:r>
      <w:r w:rsidR="00DE5A5C">
        <w:t xml:space="preserve"> </w:t>
      </w:r>
      <w:r>
        <w:t>returning</w:t>
      </w:r>
      <w:r w:rsidR="00DE5A5C">
        <w:t xml:space="preserve"> </w:t>
      </w:r>
      <w:r>
        <w:t>a</w:t>
      </w:r>
      <w:r w:rsidR="00DE5A5C">
        <w:t xml:space="preserve"> </w:t>
      </w:r>
      <w:r>
        <w:t>greeting,</w:t>
      </w:r>
      <w:r w:rsidR="00DE5A5C">
        <w:t xml:space="preserve"> </w:t>
      </w:r>
      <w:r>
        <w:t>and</w:t>
      </w:r>
      <w:r w:rsidR="00DE5A5C">
        <w:t xml:space="preserve"> </w:t>
      </w:r>
      <w:r>
        <w:t>nonurgent</w:t>
      </w:r>
      <w:r w:rsidR="00DE5A5C">
        <w:t xml:space="preserve"> </w:t>
      </w:r>
      <w:r>
        <w:t>which</w:t>
      </w:r>
      <w:r w:rsidR="00DE5A5C">
        <w:t xml:space="preserve"> </w:t>
      </w:r>
      <w:r>
        <w:t>can</w:t>
      </w:r>
      <w:r w:rsidR="00DE5A5C">
        <w:t xml:space="preserve"> </w:t>
      </w:r>
      <w:r>
        <w:t>be</w:t>
      </w:r>
      <w:r w:rsidR="00DE5A5C">
        <w:t xml:space="preserve"> </w:t>
      </w:r>
      <w:r>
        <w:t>delayed,</w:t>
      </w:r>
      <w:r w:rsidR="00DE5A5C">
        <w:t xml:space="preserve"> </w:t>
      </w:r>
      <w:r>
        <w:t>such</w:t>
      </w:r>
      <w:r w:rsidR="00DE5A5C">
        <w:t xml:space="preserve"> </w:t>
      </w:r>
      <w:r>
        <w:t>as</w:t>
      </w:r>
      <w:r w:rsidR="00DE5A5C">
        <w:t xml:space="preserve"> </w:t>
      </w:r>
      <w:r>
        <w:t>belated</w:t>
      </w:r>
      <w:r w:rsidR="00DE5A5C">
        <w:t xml:space="preserve"> </w:t>
      </w:r>
      <w:r>
        <w:t>performing</w:t>
      </w:r>
      <w:r w:rsidR="00DE5A5C">
        <w:t xml:space="preserve"> </w:t>
      </w:r>
      <w:r>
        <w:t>of</w:t>
      </w:r>
      <w:r w:rsidR="00DE5A5C">
        <w:t xml:space="preserve"> </w:t>
      </w:r>
      <w:r>
        <w:t>the</w:t>
      </w:r>
      <w:r w:rsidR="00DE5A5C">
        <w:t xml:space="preserve"> </w:t>
      </w:r>
      <w:r>
        <w:t>prayers,</w:t>
      </w:r>
      <w:r w:rsidR="00DE5A5C">
        <w:t xml:space="preserve"> </w:t>
      </w:r>
      <w:r>
        <w:t>buria</w:t>
      </w:r>
      <w:r w:rsidR="00DC110B">
        <w:t>l</w:t>
      </w:r>
      <w:r w:rsidR="00DE5A5C">
        <w:t xml:space="preserve"> </w:t>
      </w:r>
      <w:r>
        <w:t>prayers,</w:t>
      </w:r>
      <w:r w:rsidR="00DE5A5C">
        <w:t xml:space="preserve"> </w:t>
      </w:r>
      <w:r>
        <w:t>paying</w:t>
      </w:r>
      <w:r w:rsidR="00DE5A5C">
        <w:t xml:space="preserve"> </w:t>
      </w:r>
      <w:r>
        <w:t>the</w:t>
      </w:r>
      <w:r w:rsidR="00DE5A5C">
        <w:t xml:space="preserve"> </w:t>
      </w:r>
      <w:r>
        <w:t>fifth</w:t>
      </w:r>
      <w:r w:rsidR="00DE5A5C">
        <w:t xml:space="preserve"> </w:t>
      </w:r>
      <w:r>
        <w:t>(al</w:t>
      </w:r>
      <w:r w:rsidR="00226521">
        <w:t>-</w:t>
      </w:r>
      <w:r>
        <w:t>khums)</w:t>
      </w:r>
      <w:r w:rsidR="00DE5A5C">
        <w:t xml:space="preserve"> </w:t>
      </w:r>
      <w:r>
        <w:t>and</w:t>
      </w:r>
      <w:r w:rsidR="00DE5A5C">
        <w:t xml:space="preserve"> </w:t>
      </w:r>
      <w:r>
        <w:t>so</w:t>
      </w:r>
      <w:r w:rsidR="00DE5A5C">
        <w:t xml:space="preserve"> </w:t>
      </w:r>
      <w:r>
        <w:t>on.</w:t>
      </w:r>
    </w:p>
    <w:p w:rsidR="00AC0545" w:rsidRDefault="00AC0545" w:rsidP="00157CE5">
      <w:pPr>
        <w:pStyle w:val="libNormal"/>
      </w:pPr>
      <w:r>
        <w:t>The</w:t>
      </w:r>
      <w:r w:rsidR="00DE5A5C">
        <w:t xml:space="preserve"> </w:t>
      </w:r>
      <w:r>
        <w:t>mandatory</w:t>
      </w:r>
      <w:r w:rsidR="00DE5A5C">
        <w:t xml:space="preserve"> </w:t>
      </w:r>
      <w:r>
        <w:t>act</w:t>
      </w:r>
      <w:r w:rsidR="00DE5A5C">
        <w:t xml:space="preserve"> </w:t>
      </w:r>
      <w:r>
        <w:t>of</w:t>
      </w:r>
      <w:r w:rsidR="00DE5A5C">
        <w:t xml:space="preserve"> </w:t>
      </w:r>
      <w:r>
        <w:t>specified</w:t>
      </w:r>
      <w:r w:rsidR="00DE5A5C">
        <w:t xml:space="preserve"> </w:t>
      </w:r>
      <w:r>
        <w:t>time</w:t>
      </w:r>
      <w:r w:rsidR="00DE5A5C">
        <w:t xml:space="preserve"> </w:t>
      </w:r>
      <w:r>
        <w:t>is</w:t>
      </w:r>
      <w:r w:rsidR="00DE5A5C">
        <w:t xml:space="preserve"> </w:t>
      </w:r>
      <w:r>
        <w:t>the</w:t>
      </w:r>
      <w:r w:rsidR="00DE5A5C">
        <w:t xml:space="preserve"> </w:t>
      </w:r>
      <w:r>
        <w:t>one</w:t>
      </w:r>
      <w:r w:rsidR="00DE5A5C">
        <w:t xml:space="preserve"> </w:t>
      </w:r>
      <w:r>
        <w:t>in</w:t>
      </w:r>
      <w:r w:rsidR="00DE5A5C">
        <w:t xml:space="preserve"> </w:t>
      </w:r>
      <w:r>
        <w:t>which</w:t>
      </w:r>
      <w:r w:rsidR="00DE5A5C">
        <w:t xml:space="preserve"> </w:t>
      </w:r>
      <w:r>
        <w:t>a</w:t>
      </w:r>
      <w:r w:rsidR="00DE5A5C">
        <w:t xml:space="preserve"> </w:t>
      </w:r>
      <w:r>
        <w:t>specific</w:t>
      </w:r>
      <w:r w:rsidR="00DE5A5C">
        <w:t xml:space="preserve"> </w:t>
      </w:r>
      <w:r>
        <w:t>time</w:t>
      </w:r>
      <w:r w:rsidR="00DE5A5C">
        <w:t xml:space="preserve"> </w:t>
      </w:r>
      <w:r>
        <w:t>i</w:t>
      </w:r>
      <w:r w:rsidR="00DC110B">
        <w:t>s</w:t>
      </w:r>
      <w:r w:rsidR="00DE5A5C">
        <w:t xml:space="preserve"> </w:t>
      </w:r>
      <w:r>
        <w:t>considered</w:t>
      </w:r>
      <w:r w:rsidR="00DE5A5C">
        <w:t xml:space="preserve"> </w:t>
      </w:r>
      <w:r>
        <w:t>juristically,</w:t>
      </w:r>
      <w:r w:rsidR="00DE5A5C">
        <w:t xml:space="preserve"> </w:t>
      </w:r>
      <w:r>
        <w:t>such</w:t>
      </w:r>
      <w:r w:rsidR="00DE5A5C">
        <w:t xml:space="preserve"> </w:t>
      </w:r>
      <w:r>
        <w:t>as</w:t>
      </w:r>
      <w:r w:rsidR="00DE5A5C">
        <w:t xml:space="preserve"> </w:t>
      </w:r>
      <w:r>
        <w:t>the</w:t>
      </w:r>
      <w:r w:rsidR="00DE5A5C">
        <w:t xml:space="preserve"> </w:t>
      </w:r>
      <w:r>
        <w:t>prayers,</w:t>
      </w:r>
      <w:r w:rsidR="00DE5A5C">
        <w:t xml:space="preserve"> </w:t>
      </w:r>
      <w:r>
        <w:t>the</w:t>
      </w:r>
      <w:r w:rsidR="00DE5A5C">
        <w:t xml:space="preserve"> </w:t>
      </w:r>
      <w:r>
        <w:t>pilgrimage,</w:t>
      </w:r>
      <w:r w:rsidR="00DE5A5C">
        <w:t xml:space="preserve"> </w:t>
      </w:r>
      <w:r>
        <w:t>fasting,</w:t>
      </w:r>
      <w:r w:rsidR="00DE5A5C">
        <w:t xml:space="preserve"> </w:t>
      </w:r>
      <w:r>
        <w:t>and</w:t>
      </w:r>
      <w:r w:rsidR="00DE5A5C">
        <w:t xml:space="preserve"> </w:t>
      </w:r>
      <w:r>
        <w:t>the</w:t>
      </w:r>
      <w:r w:rsidR="00DE5A5C">
        <w:t xml:space="preserve"> </w:t>
      </w:r>
      <w:r>
        <w:t>like.</w:t>
      </w:r>
    </w:p>
    <w:p w:rsidR="00AC0545" w:rsidRDefault="00AC0545" w:rsidP="00157CE5">
      <w:pPr>
        <w:pStyle w:val="libNormal"/>
      </w:pPr>
      <w:r>
        <w:t>The</w:t>
      </w:r>
      <w:r w:rsidR="00DE5A5C">
        <w:t xml:space="preserve"> </w:t>
      </w:r>
      <w:r>
        <w:t>relation</w:t>
      </w:r>
      <w:r w:rsidR="00DE5A5C">
        <w:t xml:space="preserve"> </w:t>
      </w:r>
      <w:r>
        <w:t>between</w:t>
      </w:r>
      <w:r w:rsidR="00DE5A5C">
        <w:t xml:space="preserve"> </w:t>
      </w:r>
      <w:r>
        <w:t>this</w:t>
      </w:r>
      <w:r w:rsidR="00DE5A5C">
        <w:t xml:space="preserve"> </w:t>
      </w:r>
      <w:r>
        <w:t>kind</w:t>
      </w:r>
      <w:r w:rsidR="00DE5A5C">
        <w:t xml:space="preserve"> </w:t>
      </w:r>
      <w:r>
        <w:t>and</w:t>
      </w:r>
      <w:r w:rsidR="00DE5A5C">
        <w:t xml:space="preserve"> </w:t>
      </w:r>
      <w:r>
        <w:t>its</w:t>
      </w:r>
      <w:r w:rsidR="00DE5A5C">
        <w:t xml:space="preserve"> </w:t>
      </w:r>
      <w:r>
        <w:t>specified</w:t>
      </w:r>
      <w:r w:rsidR="00DE5A5C">
        <w:t xml:space="preserve"> </w:t>
      </w:r>
      <w:r>
        <w:t>time</w:t>
      </w:r>
      <w:r w:rsidR="00DE5A5C">
        <w:t xml:space="preserve"> </w:t>
      </w:r>
      <w:r>
        <w:t>can</w:t>
      </w:r>
      <w:r w:rsidR="00DE5A5C">
        <w:t xml:space="preserve"> </w:t>
      </w:r>
      <w:r>
        <w:t>logically</w:t>
      </w:r>
      <w:r w:rsidR="00DE5A5C">
        <w:t xml:space="preserve"> </w:t>
      </w:r>
      <w:r>
        <w:t>be</w:t>
      </w:r>
      <w:r w:rsidR="00DE5A5C">
        <w:t xml:space="preserve"> </w:t>
      </w:r>
      <w:r>
        <w:t>conceive</w:t>
      </w:r>
      <w:r w:rsidR="00DC110B">
        <w:t>d</w:t>
      </w:r>
      <w:r w:rsidR="00DE5A5C">
        <w:t xml:space="preserve"> </w:t>
      </w:r>
      <w:r>
        <w:t>only</w:t>
      </w:r>
      <w:r w:rsidR="00DE5A5C">
        <w:t xml:space="preserve"> </w:t>
      </w:r>
      <w:r>
        <w:t>in</w:t>
      </w:r>
      <w:r w:rsidR="00DE5A5C">
        <w:t xml:space="preserve"> </w:t>
      </w:r>
      <w:r>
        <w:t>three</w:t>
      </w:r>
      <w:r w:rsidR="00DE5A5C">
        <w:t xml:space="preserve"> </w:t>
      </w:r>
      <w:r>
        <w:t>ways:</w:t>
      </w:r>
      <w:r w:rsidR="00DE5A5C">
        <w:t xml:space="preserve"> </w:t>
      </w:r>
      <w:r>
        <w:t>when</w:t>
      </w:r>
      <w:r w:rsidR="00DE5A5C">
        <w:t xml:space="preserve"> </w:t>
      </w:r>
      <w:r>
        <w:t>its</w:t>
      </w:r>
      <w:r w:rsidR="00DE5A5C">
        <w:t xml:space="preserve"> </w:t>
      </w:r>
      <w:r>
        <w:t>performing</w:t>
      </w:r>
      <w:r w:rsidR="00DE5A5C">
        <w:t xml:space="preserve"> </w:t>
      </w:r>
      <w:r>
        <w:t>takes</w:t>
      </w:r>
      <w:r w:rsidR="00DE5A5C">
        <w:t xml:space="preserve"> </w:t>
      </w:r>
      <w:r>
        <w:t>more</w:t>
      </w:r>
      <w:r w:rsidR="00DE5A5C">
        <w:t xml:space="preserve"> </w:t>
      </w:r>
      <w:r>
        <w:t>time</w:t>
      </w:r>
      <w:r w:rsidR="00DE5A5C">
        <w:t xml:space="preserve"> </w:t>
      </w:r>
      <w:r>
        <w:t>than</w:t>
      </w:r>
      <w:r w:rsidR="00DE5A5C">
        <w:t xml:space="preserve"> </w:t>
      </w:r>
      <w:r>
        <w:t>its</w:t>
      </w:r>
      <w:r w:rsidR="00DE5A5C">
        <w:t xml:space="preserve"> </w:t>
      </w:r>
      <w:r>
        <w:t>specifie</w:t>
      </w:r>
      <w:r w:rsidR="00DC110B">
        <w:t>d</w:t>
      </w:r>
      <w:r w:rsidR="00DE5A5C">
        <w:t xml:space="preserve"> </w:t>
      </w:r>
      <w:r>
        <w:t>time,</w:t>
      </w:r>
      <w:r w:rsidR="00DE5A5C">
        <w:t xml:space="preserve"> </w:t>
      </w:r>
      <w:r>
        <w:t>when</w:t>
      </w:r>
      <w:r w:rsidR="00DE5A5C">
        <w:t xml:space="preserve"> </w:t>
      </w:r>
      <w:r>
        <w:t>both</w:t>
      </w:r>
      <w:r w:rsidR="00DE5A5C">
        <w:t xml:space="preserve"> </w:t>
      </w:r>
      <w:r>
        <w:t>times</w:t>
      </w:r>
      <w:r w:rsidR="00DE5A5C">
        <w:t xml:space="preserve"> </w:t>
      </w:r>
      <w:r>
        <w:t>are</w:t>
      </w:r>
      <w:r w:rsidR="00DE5A5C">
        <w:t xml:space="preserve"> </w:t>
      </w:r>
      <w:r>
        <w:t>equal,</w:t>
      </w:r>
      <w:r w:rsidR="00DE5A5C">
        <w:t xml:space="preserve"> </w:t>
      </w:r>
      <w:r>
        <w:t>and</w:t>
      </w:r>
      <w:r w:rsidR="00DE5A5C">
        <w:t xml:space="preserve"> </w:t>
      </w:r>
      <w:r>
        <w:t>when</w:t>
      </w:r>
      <w:r w:rsidR="00DE5A5C">
        <w:t xml:space="preserve"> </w:t>
      </w:r>
      <w:r>
        <w:t>the</w:t>
      </w:r>
      <w:r w:rsidR="00DE5A5C">
        <w:t xml:space="preserve"> </w:t>
      </w:r>
      <w:r>
        <w:t>former</w:t>
      </w:r>
      <w:r w:rsidR="00DE5A5C">
        <w:t xml:space="preserve"> </w:t>
      </w:r>
      <w:r>
        <w:t>is</w:t>
      </w:r>
      <w:r w:rsidR="00DE5A5C">
        <w:t xml:space="preserve"> </w:t>
      </w:r>
      <w:r>
        <w:t>less</w:t>
      </w:r>
      <w:r w:rsidR="00DE5A5C">
        <w:t xml:space="preserve"> </w:t>
      </w:r>
      <w:r>
        <w:t>than</w:t>
      </w:r>
      <w:r w:rsidR="00DE5A5C">
        <w:t xml:space="preserve"> </w:t>
      </w:r>
      <w:r>
        <w:t>the</w:t>
      </w:r>
      <w:r w:rsidR="00DE5A5C">
        <w:t xml:space="preserve"> </w:t>
      </w:r>
      <w:r>
        <w:t>latter.</w:t>
      </w:r>
    </w:p>
    <w:p w:rsidR="00AC0545" w:rsidRDefault="00AC0545" w:rsidP="00157CE5">
      <w:pPr>
        <w:pStyle w:val="libNormal"/>
      </w:pPr>
      <w:r>
        <w:t>The</w:t>
      </w:r>
      <w:r w:rsidR="00DE5A5C">
        <w:t xml:space="preserve"> </w:t>
      </w:r>
      <w:r>
        <w:t>first</w:t>
      </w:r>
      <w:r w:rsidR="00DE5A5C">
        <w:t xml:space="preserve"> </w:t>
      </w:r>
      <w:r>
        <w:t>is</w:t>
      </w:r>
      <w:r w:rsidR="00DE5A5C">
        <w:t xml:space="preserve"> </w:t>
      </w:r>
      <w:r>
        <w:t>impossible,</w:t>
      </w:r>
      <w:r w:rsidR="00DE5A5C">
        <w:t xml:space="preserve"> </w:t>
      </w:r>
      <w:r>
        <w:t>since</w:t>
      </w:r>
      <w:r w:rsidR="00DE5A5C">
        <w:t xml:space="preserve"> </w:t>
      </w:r>
      <w:r>
        <w:t>it</w:t>
      </w:r>
      <w:r w:rsidR="00DE5A5C">
        <w:t xml:space="preserve"> </w:t>
      </w:r>
      <w:r>
        <w:t>is</w:t>
      </w:r>
      <w:r w:rsidR="00DE5A5C">
        <w:t xml:space="preserve"> </w:t>
      </w:r>
      <w:r>
        <w:t>charging</w:t>
      </w:r>
      <w:r w:rsidR="00DE5A5C">
        <w:t xml:space="preserve"> </w:t>
      </w:r>
      <w:r>
        <w:t>with</w:t>
      </w:r>
      <w:r w:rsidR="00DE5A5C">
        <w:t xml:space="preserve"> </w:t>
      </w:r>
      <w:r>
        <w:t>the</w:t>
      </w:r>
      <w:r w:rsidR="00DE5A5C">
        <w:t xml:space="preserve"> </w:t>
      </w:r>
      <w:r>
        <w:t>impossible.</w:t>
      </w:r>
      <w:r w:rsidR="00DE5A5C">
        <w:t xml:space="preserve"> </w:t>
      </w:r>
      <w:r>
        <w:t>The</w:t>
      </w:r>
      <w:r w:rsidR="00DE5A5C">
        <w:t xml:space="preserve"> </w:t>
      </w:r>
      <w:r>
        <w:t>second</w:t>
      </w:r>
      <w:r w:rsidR="00DE5A5C">
        <w:t xml:space="preserve"> </w:t>
      </w:r>
      <w:r>
        <w:t>i</w:t>
      </w:r>
      <w:r w:rsidR="00DC110B">
        <w:t>s</w:t>
      </w:r>
      <w:r w:rsidR="00DE5A5C">
        <w:t xml:space="preserve"> </w:t>
      </w:r>
      <w:r>
        <w:t>doubtlessly</w:t>
      </w:r>
      <w:r w:rsidR="00DE5A5C">
        <w:t xml:space="preserve"> </w:t>
      </w:r>
      <w:r>
        <w:t>possible</w:t>
      </w:r>
      <w:r w:rsidR="00DE5A5C">
        <w:t xml:space="preserve"> </w:t>
      </w:r>
      <w:r>
        <w:t>and</w:t>
      </w:r>
      <w:r w:rsidR="00DE5A5C">
        <w:t xml:space="preserve"> </w:t>
      </w:r>
      <w:r>
        <w:t>has</w:t>
      </w:r>
      <w:r w:rsidR="00DE5A5C">
        <w:t xml:space="preserve"> </w:t>
      </w:r>
      <w:r>
        <w:t>occurred</w:t>
      </w:r>
      <w:r w:rsidR="00DE5A5C">
        <w:t xml:space="preserve"> </w:t>
      </w:r>
      <w:r>
        <w:t>in</w:t>
      </w:r>
      <w:r w:rsidR="00DE5A5C">
        <w:t xml:space="preserve"> </w:t>
      </w:r>
      <w:r>
        <w:t>the</w:t>
      </w:r>
      <w:r w:rsidR="00DE5A5C">
        <w:t xml:space="preserve"> </w:t>
      </w:r>
      <w:r>
        <w:t>Sharī‘a</w:t>
      </w:r>
      <w:r w:rsidR="00DE5A5C">
        <w:t xml:space="preserve"> </w:t>
      </w:r>
      <w:r>
        <w:t>as</w:t>
      </w:r>
      <w:r w:rsidR="00DE5A5C">
        <w:t xml:space="preserve"> </w:t>
      </w:r>
      <w:r>
        <w:t>well,</w:t>
      </w:r>
      <w:r w:rsidR="00DE5A5C">
        <w:t xml:space="preserve"> </w:t>
      </w:r>
      <w:r>
        <w:t>and</w:t>
      </w:r>
      <w:r w:rsidR="00DE5A5C">
        <w:t xml:space="preserve"> </w:t>
      </w:r>
      <w:r>
        <w:t>that</w:t>
      </w:r>
      <w:r w:rsidR="00DE5A5C">
        <w:t xml:space="preserve"> </w:t>
      </w:r>
      <w:r>
        <w:t>is</w:t>
      </w:r>
      <w:r w:rsidR="00DE5A5C">
        <w:t xml:space="preserve"> </w:t>
      </w:r>
      <w:r>
        <w:t>the</w:t>
      </w:r>
      <w:r w:rsidR="00DE5A5C">
        <w:t xml:space="preserve"> </w:t>
      </w:r>
      <w:r>
        <w:t>on</w:t>
      </w:r>
      <w:r w:rsidR="00DC110B">
        <w:t>e</w:t>
      </w:r>
      <w:r w:rsidR="00DE5A5C">
        <w:t xml:space="preserve"> </w:t>
      </w:r>
      <w:r>
        <w:t>called</w:t>
      </w:r>
      <w:r w:rsidR="00DE5A5C">
        <w:t xml:space="preserve"> </w:t>
      </w:r>
      <w:r>
        <w:t>constricted,</w:t>
      </w:r>
      <w:r w:rsidR="00DE5A5C">
        <w:t xml:space="preserve"> </w:t>
      </w:r>
      <w:r>
        <w:t>such</w:t>
      </w:r>
      <w:r w:rsidR="00DE5A5C">
        <w:t xml:space="preserve"> </w:t>
      </w:r>
      <w:r>
        <w:t>as</w:t>
      </w:r>
      <w:r w:rsidR="00DE5A5C">
        <w:t xml:space="preserve"> </w:t>
      </w:r>
      <w:r>
        <w:t>fasting</w:t>
      </w:r>
      <w:r w:rsidR="00DE5A5C">
        <w:t xml:space="preserve"> </w:t>
      </w:r>
      <w:r>
        <w:t>whose</w:t>
      </w:r>
      <w:r w:rsidR="00DE5A5C">
        <w:t xml:space="preserve"> </w:t>
      </w:r>
      <w:r>
        <w:t>specified</w:t>
      </w:r>
      <w:r w:rsidR="00DE5A5C">
        <w:t xml:space="preserve"> </w:t>
      </w:r>
      <w:r>
        <w:t>time</w:t>
      </w:r>
      <w:r w:rsidR="00DE5A5C">
        <w:t xml:space="preserve"> </w:t>
      </w:r>
      <w:r>
        <w:t>precisely</w:t>
      </w:r>
      <w:r w:rsidR="00DE5A5C">
        <w:t xml:space="preserve"> </w:t>
      </w:r>
      <w:r>
        <w:t>covers</w:t>
      </w:r>
      <w:r w:rsidR="00DE5A5C">
        <w:t xml:space="preserve"> </w:t>
      </w:r>
      <w:r>
        <w:t>its</w:t>
      </w:r>
      <w:r w:rsidR="00DE5A5C">
        <w:t xml:space="preserve"> </w:t>
      </w:r>
      <w:r>
        <w:t>tim</w:t>
      </w:r>
      <w:r w:rsidR="00DC110B">
        <w:t>e</w:t>
      </w:r>
      <w:r w:rsidR="00DE5A5C">
        <w:t xml:space="preserve"> </w:t>
      </w:r>
      <w:r>
        <w:t>of</w:t>
      </w:r>
      <w:r w:rsidR="00DE5A5C">
        <w:t xml:space="preserve"> </w:t>
      </w:r>
      <w:r>
        <w:t>performing.</w:t>
      </w:r>
      <w:r w:rsidR="00DE5A5C">
        <w:t xml:space="preserve"> </w:t>
      </w:r>
      <w:r>
        <w:t>And</w:t>
      </w:r>
      <w:r w:rsidR="00DE5A5C">
        <w:t xml:space="preserve"> </w:t>
      </w:r>
      <w:r>
        <w:t>the</w:t>
      </w:r>
      <w:r w:rsidR="00DE5A5C">
        <w:t xml:space="preserve"> </w:t>
      </w:r>
      <w:r>
        <w:t>third</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called</w:t>
      </w:r>
      <w:r w:rsidR="00DE5A5C">
        <w:t xml:space="preserve"> </w:t>
      </w:r>
      <w:r>
        <w:t>extended,</w:t>
      </w:r>
      <w:r w:rsidR="00DE5A5C">
        <w:t xml:space="preserve"> </w:t>
      </w:r>
      <w:r>
        <w:t>since</w:t>
      </w:r>
      <w:r w:rsidR="00DE5A5C">
        <w:t xml:space="preserve"> </w:t>
      </w:r>
      <w:r>
        <w:t>the</w:t>
      </w:r>
      <w:r w:rsidR="00DE5A5C">
        <w:t xml:space="preserve"> </w:t>
      </w:r>
      <w:r>
        <w:t>dutybound</w:t>
      </w:r>
      <w:r w:rsidR="00DE5A5C">
        <w:t xml:space="preserve"> </w:t>
      </w:r>
      <w:r>
        <w:t>is</w:t>
      </w:r>
      <w:r w:rsidR="00DE5A5C">
        <w:t xml:space="preserve"> </w:t>
      </w:r>
      <w:r>
        <w:t>free</w:t>
      </w:r>
      <w:r w:rsidR="00DE5A5C">
        <w:t xml:space="preserve"> </w:t>
      </w:r>
      <w:r>
        <w:t>to</w:t>
      </w:r>
      <w:r w:rsidR="00DE5A5C">
        <w:t xml:space="preserve"> </w:t>
      </w:r>
      <w:r>
        <w:t>perform</w:t>
      </w:r>
      <w:r w:rsidR="00DE5A5C">
        <w:t xml:space="preserve"> </w:t>
      </w:r>
      <w:r>
        <w:t>it</w:t>
      </w:r>
      <w:r w:rsidR="00DE5A5C">
        <w:t xml:space="preserve"> </w:t>
      </w:r>
      <w:r>
        <w:t>in</w:t>
      </w:r>
      <w:r w:rsidR="00DE5A5C">
        <w:t xml:space="preserve"> </w:t>
      </w:r>
      <w:r>
        <w:t>the</w:t>
      </w:r>
      <w:r w:rsidR="00DE5A5C">
        <w:t xml:space="preserve"> </w:t>
      </w:r>
      <w:r>
        <w:t>first,</w:t>
      </w:r>
      <w:r w:rsidR="00DE5A5C">
        <w:t xml:space="preserve"> </w:t>
      </w:r>
      <w:r>
        <w:t>middle,</w:t>
      </w:r>
      <w:r w:rsidR="00DE5A5C">
        <w:t xml:space="preserve"> </w:t>
      </w:r>
      <w:r>
        <w:t>or</w:t>
      </w:r>
      <w:r w:rsidR="00DE5A5C">
        <w:t xml:space="preserve"> </w:t>
      </w:r>
      <w:r>
        <w:t>the</w:t>
      </w:r>
      <w:r w:rsidR="00DE5A5C">
        <w:t xml:space="preserve"> </w:t>
      </w:r>
      <w:r>
        <w:t>last</w:t>
      </w:r>
      <w:r w:rsidR="00DE5A5C">
        <w:t xml:space="preserve"> </w:t>
      </w:r>
      <w:r>
        <w:t>part</w:t>
      </w:r>
      <w:r w:rsidR="00DE5A5C">
        <w:t xml:space="preserve"> </w:t>
      </w:r>
      <w:r>
        <w:t>of</w:t>
      </w:r>
      <w:r w:rsidR="00DE5A5C">
        <w:t xml:space="preserve"> </w:t>
      </w:r>
      <w:r>
        <w:t>the</w:t>
      </w:r>
      <w:r w:rsidR="00DE5A5C">
        <w:t xml:space="preserve"> </w:t>
      </w:r>
      <w:r>
        <w:t>time;</w:t>
      </w:r>
      <w:r w:rsidR="00DE5A5C">
        <w:t xml:space="preserve"> </w:t>
      </w:r>
      <w:r>
        <w:t>suc</w:t>
      </w:r>
      <w:r w:rsidR="00DC110B">
        <w:t>h</w:t>
      </w:r>
      <w:r w:rsidR="00DE5A5C">
        <w:t xml:space="preserve"> </w:t>
      </w:r>
      <w:r>
        <w:t>as</w:t>
      </w:r>
      <w:r w:rsidR="00DE5A5C">
        <w:t xml:space="preserve"> </w:t>
      </w:r>
      <w:r>
        <w:t>daily</w:t>
      </w:r>
      <w:r w:rsidR="00DE5A5C">
        <w:t xml:space="preserve"> </w:t>
      </w:r>
      <w:r>
        <w:t>prayers</w:t>
      </w:r>
      <w:r w:rsidR="00DE5A5C">
        <w:t xml:space="preserve"> </w:t>
      </w:r>
      <w:r>
        <w:t>which</w:t>
      </w:r>
      <w:r w:rsidR="00DE5A5C">
        <w:t xml:space="preserve"> </w:t>
      </w:r>
      <w:r>
        <w:t>cannot</w:t>
      </w:r>
      <w:r w:rsidR="00DE5A5C">
        <w:t xml:space="preserve"> </w:t>
      </w:r>
      <w:r>
        <w:t>be</w:t>
      </w:r>
      <w:r w:rsidR="00DE5A5C">
        <w:t xml:space="preserve"> </w:t>
      </w:r>
      <w:r>
        <w:t>left</w:t>
      </w:r>
      <w:r w:rsidR="00DE5A5C">
        <w:t xml:space="preserve"> </w:t>
      </w:r>
      <w:r>
        <w:t>undone</w:t>
      </w:r>
      <w:r w:rsidR="00DE5A5C">
        <w:t xml:space="preserve"> </w:t>
      </w:r>
      <w:r>
        <w:t>in</w:t>
      </w:r>
      <w:r w:rsidR="00DE5A5C">
        <w:t xml:space="preserve"> </w:t>
      </w:r>
      <w:r>
        <w:t>the</w:t>
      </w:r>
      <w:r w:rsidR="00DE5A5C">
        <w:t xml:space="preserve"> </w:t>
      </w:r>
      <w:r>
        <w:t>whole</w:t>
      </w:r>
      <w:r w:rsidR="00DE5A5C">
        <w:t xml:space="preserve"> </w:t>
      </w:r>
      <w:r>
        <w:t>time</w:t>
      </w:r>
      <w:r w:rsidR="00DE5A5C">
        <w:t xml:space="preserve"> </w:t>
      </w:r>
      <w:r>
        <w:t>but</w:t>
      </w:r>
      <w:r w:rsidR="00DE5A5C">
        <w:t xml:space="preserve"> </w:t>
      </w:r>
      <w:r>
        <w:t>must</w:t>
      </w:r>
      <w:r w:rsidR="00DE5A5C">
        <w:t xml:space="preserve"> </w:t>
      </w:r>
      <w:r>
        <w:t>b</w:t>
      </w:r>
      <w:r w:rsidR="00DC110B">
        <w:t>e</w:t>
      </w:r>
      <w:r w:rsidR="00DE5A5C">
        <w:t xml:space="preserve"> </w:t>
      </w:r>
      <w:r>
        <w:t>done</w:t>
      </w:r>
      <w:r w:rsidR="00DE5A5C">
        <w:t xml:space="preserve"> </w:t>
      </w:r>
      <w:r>
        <w:t>once</w:t>
      </w:r>
      <w:r w:rsidR="00DE5A5C">
        <w:t xml:space="preserve"> </w:t>
      </w:r>
      <w:r>
        <w:t>in</w:t>
      </w:r>
      <w:r w:rsidR="00DE5A5C">
        <w:t xml:space="preserve"> </w:t>
      </w:r>
      <w:r>
        <w:t>its</w:t>
      </w:r>
      <w:r w:rsidR="00DE5A5C">
        <w:t xml:space="preserve"> </w:t>
      </w:r>
      <w:r>
        <w:t>specified</w:t>
      </w:r>
      <w:r w:rsidR="00DE5A5C">
        <w:t xml:space="preserve"> </w:t>
      </w:r>
      <w:r>
        <w:t>time.</w:t>
      </w:r>
    </w:p>
    <w:p w:rsidR="00AC0545" w:rsidRDefault="00AC0545" w:rsidP="00157CE5">
      <w:pPr>
        <w:pStyle w:val="libNormal"/>
      </w:pPr>
      <w:r>
        <w:t>Every</w:t>
      </w:r>
      <w:r w:rsidR="00DE5A5C">
        <w:t xml:space="preserve"> </w:t>
      </w:r>
      <w:r>
        <w:t>Muslim</w:t>
      </w:r>
      <w:r w:rsidR="00DE5A5C">
        <w:t xml:space="preserve"> </w:t>
      </w:r>
      <w:r>
        <w:t>knows</w:t>
      </w:r>
      <w:r w:rsidR="00DE5A5C">
        <w:t xml:space="preserve"> </w:t>
      </w:r>
      <w:r>
        <w:t>that</w:t>
      </w:r>
      <w:r w:rsidR="00DE5A5C">
        <w:t xml:space="preserve"> </w:t>
      </w:r>
      <w:r>
        <w:t>some</w:t>
      </w:r>
      <w:r w:rsidR="00DE5A5C">
        <w:t xml:space="preserve"> </w:t>
      </w:r>
      <w:r>
        <w:t>mandatory</w:t>
      </w:r>
      <w:r w:rsidR="00DE5A5C">
        <w:t xml:space="preserve"> </w:t>
      </w:r>
      <w:r>
        <w:t>acts</w:t>
      </w:r>
      <w:r w:rsidR="00DE5A5C">
        <w:t xml:space="preserve"> </w:t>
      </w:r>
      <w:r>
        <w:t>of</w:t>
      </w:r>
      <w:r w:rsidR="00DE5A5C">
        <w:t xml:space="preserve"> </w:t>
      </w:r>
      <w:r>
        <w:t>specified</w:t>
      </w:r>
      <w:r w:rsidR="00DE5A5C">
        <w:t xml:space="preserve"> </w:t>
      </w:r>
      <w:r>
        <w:t>time,</w:t>
      </w:r>
      <w:r w:rsidR="00DE5A5C">
        <w:t xml:space="preserve"> </w:t>
      </w:r>
      <w:r>
        <w:t>suc</w:t>
      </w:r>
      <w:r w:rsidR="00DC110B">
        <w:t>h</w:t>
      </w:r>
      <w:r w:rsidR="00DE5A5C">
        <w:t xml:space="preserve"> </w:t>
      </w:r>
      <w:r>
        <w:t>as</w:t>
      </w:r>
      <w:r w:rsidR="00DE5A5C">
        <w:t xml:space="preserve"> </w:t>
      </w:r>
      <w:r>
        <w:t>prayers,</w:t>
      </w:r>
      <w:r w:rsidR="00DE5A5C">
        <w:t xml:space="preserve"> </w:t>
      </w:r>
      <w:r>
        <w:t>fasting,</w:t>
      </w:r>
      <w:r w:rsidR="00DE5A5C">
        <w:t xml:space="preserve"> </w:t>
      </w:r>
      <w:r>
        <w:t>and</w:t>
      </w:r>
      <w:r w:rsidR="00DE5A5C">
        <w:t xml:space="preserve"> </w:t>
      </w:r>
      <w:r>
        <w:t>the</w:t>
      </w:r>
      <w:r w:rsidR="00DE5A5C">
        <w:t xml:space="preserve"> </w:t>
      </w:r>
      <w:r>
        <w:t>like,</w:t>
      </w:r>
      <w:r w:rsidR="00DE5A5C">
        <w:t xml:space="preserve"> </w:t>
      </w:r>
      <w:r>
        <w:t>must</w:t>
      </w:r>
      <w:r w:rsidR="00DE5A5C">
        <w:t xml:space="preserve"> </w:t>
      </w:r>
      <w:r>
        <w:t>be</w:t>
      </w:r>
      <w:r w:rsidR="00DE5A5C">
        <w:t xml:space="preserve"> </w:t>
      </w:r>
      <w:r>
        <w:t>performed</w:t>
      </w:r>
      <w:r w:rsidR="00DE5A5C">
        <w:t xml:space="preserve"> </w:t>
      </w:r>
      <w:r>
        <w:t>belatedly</w:t>
      </w:r>
      <w:r w:rsidR="00DE5A5C">
        <w:t xml:space="preserve"> </w:t>
      </w:r>
      <w:r>
        <w:t>if</w:t>
      </w:r>
      <w:r w:rsidR="00DE5A5C">
        <w:t xml:space="preserve"> </w:t>
      </w:r>
      <w:r>
        <w:t>they</w:t>
      </w:r>
      <w:r w:rsidR="00DE5A5C">
        <w:t xml:space="preserve"> </w:t>
      </w:r>
      <w:r>
        <w:t>are</w:t>
      </w:r>
      <w:r w:rsidR="00DE5A5C">
        <w:t xml:space="preserve"> </w:t>
      </w:r>
      <w:r>
        <w:t>no</w:t>
      </w:r>
      <w:r w:rsidR="00DC110B">
        <w:t>t</w:t>
      </w:r>
      <w:r w:rsidR="00DE5A5C">
        <w:t xml:space="preserve"> </w:t>
      </w:r>
      <w:r>
        <w:t>performed</w:t>
      </w:r>
      <w:r w:rsidR="00DE5A5C">
        <w:t xml:space="preserve"> </w:t>
      </w:r>
      <w:r>
        <w:t>in</w:t>
      </w:r>
      <w:r w:rsidR="00DE5A5C">
        <w:t xml:space="preserve"> </w:t>
      </w:r>
      <w:r>
        <w:t>their</w:t>
      </w:r>
      <w:r w:rsidR="00DE5A5C">
        <w:t xml:space="preserve"> </w:t>
      </w:r>
      <w:r>
        <w:t>specified</w:t>
      </w:r>
      <w:r w:rsidR="00DE5A5C">
        <w:t xml:space="preserve"> </w:t>
      </w:r>
      <w:r>
        <w:t>time.</w:t>
      </w:r>
      <w:r w:rsidR="00DE5A5C">
        <w:t xml:space="preserve"> </w:t>
      </w:r>
      <w:r>
        <w:t>However,</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w:t>
      </w:r>
      <w:r w:rsidR="00DC110B">
        <w:t>s</w:t>
      </w:r>
      <w:r w:rsidR="00DE5A5C">
        <w:t xml:space="preserve"> </w:t>
      </w:r>
      <w:r>
        <w:t>whether</w:t>
      </w:r>
      <w:r w:rsidR="00DE5A5C">
        <w:t xml:space="preserve"> </w:t>
      </w:r>
      <w:r>
        <w:t>such</w:t>
      </w:r>
      <w:r w:rsidR="00DE5A5C">
        <w:t xml:space="preserve"> </w:t>
      </w:r>
      <w:r>
        <w:t>performing</w:t>
      </w:r>
      <w:r w:rsidR="00DE5A5C">
        <w:t xml:space="preserve"> </w:t>
      </w:r>
      <w:r>
        <w:t>is</w:t>
      </w:r>
      <w:r w:rsidR="00DE5A5C">
        <w:t xml:space="preserve"> </w:t>
      </w:r>
      <w:r>
        <w:t>principally</w:t>
      </w:r>
      <w:r w:rsidR="00DE5A5C">
        <w:t xml:space="preserve"> </w:t>
      </w:r>
      <w:r>
        <w:t>a</w:t>
      </w:r>
      <w:r w:rsidR="00DE5A5C">
        <w:t xml:space="preserve"> </w:t>
      </w:r>
      <w:r>
        <w:t>matter</w:t>
      </w:r>
      <w:r w:rsidR="00DE5A5C">
        <w:t xml:space="preserve"> </w:t>
      </w:r>
      <w:r>
        <w:t>of</w:t>
      </w:r>
      <w:r w:rsidR="00DE5A5C">
        <w:t xml:space="preserve"> </w:t>
      </w:r>
      <w:r>
        <w:t>must,</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th</w:t>
      </w:r>
      <w:r w:rsidR="00DC110B">
        <w:t>e</w:t>
      </w:r>
      <w:r w:rsidR="00DE5A5C">
        <w:t xml:space="preserve"> </w:t>
      </w:r>
      <w:r>
        <w:t>very</w:t>
      </w:r>
      <w:r w:rsidR="00DE5A5C">
        <w:t xml:space="preserve"> </w:t>
      </w:r>
      <w:r>
        <w:t>command</w:t>
      </w:r>
      <w:r w:rsidR="00DE5A5C">
        <w:t xml:space="preserve"> </w:t>
      </w:r>
      <w:r>
        <w:t>to</w:t>
      </w:r>
      <w:r w:rsidR="00DE5A5C">
        <w:t xml:space="preserve"> </w:t>
      </w:r>
      <w:r>
        <w:t>the</w:t>
      </w:r>
      <w:r w:rsidR="00DE5A5C">
        <w:t xml:space="preserve"> </w:t>
      </w:r>
      <w:r>
        <w:t>mandatory</w:t>
      </w:r>
      <w:r w:rsidR="00DE5A5C">
        <w:t xml:space="preserve"> </w:t>
      </w:r>
      <w:r>
        <w:t>act</w:t>
      </w:r>
      <w:r w:rsidR="00DE5A5C">
        <w:t xml:space="preserve"> </w:t>
      </w:r>
      <w:r>
        <w:t>of</w:t>
      </w:r>
      <w:r w:rsidR="00DE5A5C">
        <w:t xml:space="preserve"> </w:t>
      </w:r>
      <w:r>
        <w:t>specified</w:t>
      </w:r>
      <w:r w:rsidR="00DE5A5C">
        <w:t xml:space="preserve"> </w:t>
      </w:r>
      <w:r>
        <w:t>time</w:t>
      </w:r>
      <w:r w:rsidR="00DE5A5C">
        <w:t xml:space="preserve"> </w:t>
      </w:r>
      <w:r>
        <w:t>denotes</w:t>
      </w:r>
      <w:r w:rsidR="00DE5A5C">
        <w:t xml:space="preserve"> </w:t>
      </w:r>
      <w:r>
        <w:t>that</w:t>
      </w:r>
      <w:r w:rsidR="00DE5A5C">
        <w:t xml:space="preserve"> </w:t>
      </w:r>
      <w:r>
        <w:t>it</w:t>
      </w:r>
      <w:r w:rsidR="00DE5A5C">
        <w:t xml:space="preserve"> </w:t>
      </w:r>
      <w:r>
        <w:t>mus</w:t>
      </w:r>
      <w:r w:rsidR="00DC110B">
        <w:t>t</w:t>
      </w:r>
      <w:r w:rsidR="00DE5A5C">
        <w:t xml:space="preserve"> </w:t>
      </w:r>
      <w:r>
        <w:t>be</w:t>
      </w:r>
      <w:r w:rsidR="00DE5A5C">
        <w:t xml:space="preserve"> </w:t>
      </w:r>
      <w:r>
        <w:t>belatedly</w:t>
      </w:r>
      <w:r w:rsidR="00DE5A5C">
        <w:t xml:space="preserve"> </w:t>
      </w:r>
      <w:r>
        <w:t>performed</w:t>
      </w:r>
      <w:r w:rsidR="00DE5A5C">
        <w:t xml:space="preserve"> </w:t>
      </w:r>
      <w:r>
        <w:t>if</w:t>
      </w:r>
      <w:r w:rsidR="00DE5A5C">
        <w:t xml:space="preserve"> </w:t>
      </w:r>
      <w:r>
        <w:t>it</w:t>
      </w:r>
      <w:r w:rsidR="00DE5A5C">
        <w:t xml:space="preserve"> </w:t>
      </w:r>
      <w:r>
        <w:t>is</w:t>
      </w:r>
      <w:r w:rsidR="00DE5A5C">
        <w:t xml:space="preserve"> </w:t>
      </w:r>
      <w:r>
        <w:t>not</w:t>
      </w:r>
      <w:r w:rsidR="00DE5A5C">
        <w:t xml:space="preserve"> </w:t>
      </w:r>
      <w:r>
        <w:t>performed</w:t>
      </w:r>
      <w:r w:rsidR="00DE5A5C">
        <w:t xml:space="preserve"> </w:t>
      </w:r>
      <w:r>
        <w:t>in</w:t>
      </w:r>
      <w:r w:rsidR="00DE5A5C">
        <w:t xml:space="preserve"> </w:t>
      </w:r>
      <w:r>
        <w:t>its</w:t>
      </w:r>
      <w:r w:rsidR="00DE5A5C">
        <w:t xml:space="preserve"> </w:t>
      </w:r>
      <w:r>
        <w:t>specified</w:t>
      </w:r>
      <w:r w:rsidR="00DE5A5C">
        <w:t xml:space="preserve"> </w:t>
      </w:r>
      <w:r>
        <w:t>time</w:t>
      </w:r>
      <w:r w:rsidR="00DE5A5C">
        <w:t xml:space="preserve"> </w:t>
      </w:r>
      <w:r>
        <w:t>and</w:t>
      </w:r>
      <w:r w:rsidR="00DE5A5C">
        <w:t xml:space="preserve"> </w:t>
      </w:r>
      <w:r>
        <w:t>henc</w:t>
      </w:r>
      <w:r w:rsidR="00DC110B">
        <w:t>e</w:t>
      </w:r>
      <w:r w:rsidR="00DE5A5C">
        <w:t xml:space="preserve"> </w:t>
      </w:r>
      <w:r>
        <w:t>obligation</w:t>
      </w:r>
      <w:r w:rsidR="00DE5A5C">
        <w:t xml:space="preserve"> </w:t>
      </w:r>
      <w:r>
        <w:t>of</w:t>
      </w:r>
      <w:r w:rsidR="00DE5A5C">
        <w:t xml:space="preserve"> </w:t>
      </w:r>
      <w:r>
        <w:t>belated</w:t>
      </w:r>
      <w:r w:rsidR="00DE5A5C">
        <w:t xml:space="preserve"> </w:t>
      </w:r>
      <w:r>
        <w:t>performing</w:t>
      </w:r>
      <w:r w:rsidR="00DE5A5C">
        <w:t xml:space="preserve"> </w:t>
      </w:r>
      <w:r>
        <w:t>is</w:t>
      </w:r>
      <w:r w:rsidR="00DE5A5C">
        <w:t xml:space="preserve"> </w:t>
      </w:r>
      <w:r>
        <w:t>proved</w:t>
      </w:r>
      <w:r w:rsidR="00DE5A5C">
        <w:t xml:space="preserve"> </w:t>
      </w:r>
      <w:r>
        <w:t>by</w:t>
      </w:r>
      <w:r w:rsidR="00DE5A5C">
        <w:t xml:space="preserve"> </w:t>
      </w:r>
      <w:r>
        <w:t>the</w:t>
      </w:r>
      <w:r w:rsidR="00DE5A5C">
        <w:t xml:space="preserve"> </w:t>
      </w:r>
      <w:r>
        <w:t>very</w:t>
      </w:r>
      <w:r w:rsidR="00DE5A5C">
        <w:t xml:space="preserve"> </w:t>
      </w:r>
      <w:r>
        <w:t>proof</w:t>
      </w:r>
      <w:r w:rsidR="00DE5A5C">
        <w:t xml:space="preserve"> </w:t>
      </w:r>
      <w:r>
        <w:t>of</w:t>
      </w:r>
      <w:r w:rsidR="00DE5A5C">
        <w:t xml:space="preserve"> </w:t>
      </w:r>
      <w:r>
        <w:t>origina</w:t>
      </w:r>
      <w:r w:rsidR="00DC110B">
        <w:t>l</w:t>
      </w:r>
      <w:r w:rsidR="00DE5A5C">
        <w:t xml:space="preserve"> </w:t>
      </w:r>
      <w:r>
        <w:t>performing,</w:t>
      </w:r>
      <w:r w:rsidR="00DE5A5C">
        <w:t xml:space="preserve"> </w:t>
      </w:r>
      <w:r>
        <w:t>or</w:t>
      </w:r>
      <w:r w:rsidR="00DE5A5C">
        <w:t xml:space="preserve"> </w:t>
      </w:r>
      <w:r>
        <w:t>it</w:t>
      </w:r>
      <w:r w:rsidR="00DE5A5C">
        <w:t xml:space="preserve"> </w:t>
      </w:r>
      <w:r>
        <w:t>is</w:t>
      </w:r>
      <w:r w:rsidR="00DE5A5C">
        <w:t xml:space="preserve"> </w:t>
      </w:r>
      <w:r>
        <w:t>not</w:t>
      </w:r>
      <w:r w:rsidR="00DE5A5C">
        <w:t xml:space="preserve"> </w:t>
      </w:r>
      <w:r>
        <w:t>so</w:t>
      </w:r>
      <w:r w:rsidR="00DE5A5C">
        <w:t xml:space="preserve"> </w:t>
      </w:r>
      <w:r>
        <w:t>and</w:t>
      </w:r>
      <w:r w:rsidR="00DE5A5C">
        <w:t xml:space="preserve"> </w:t>
      </w:r>
      <w:r>
        <w:t>obligation</w:t>
      </w:r>
      <w:r w:rsidR="00DE5A5C">
        <w:t xml:space="preserve"> </w:t>
      </w:r>
      <w:r>
        <w:t>of</w:t>
      </w:r>
      <w:r w:rsidR="00DE5A5C">
        <w:t xml:space="preserve"> </w:t>
      </w:r>
      <w:r>
        <w:t>the</w:t>
      </w:r>
      <w:r w:rsidR="00DE5A5C">
        <w:t xml:space="preserve"> </w:t>
      </w:r>
      <w:r>
        <w:t>belated</w:t>
      </w:r>
      <w:r w:rsidR="00DE5A5C">
        <w:t xml:space="preserve"> </w:t>
      </w:r>
      <w:r>
        <w:t>performing</w:t>
      </w:r>
      <w:r w:rsidR="00DE5A5C">
        <w:t xml:space="preserve"> </w:t>
      </w:r>
      <w:r>
        <w:t>need</w:t>
      </w:r>
      <w:r w:rsidR="00DC110B">
        <w:t>s</w:t>
      </w:r>
      <w:r w:rsidR="00DE5A5C">
        <w:t xml:space="preserve"> </w:t>
      </w:r>
      <w:r>
        <w:t>a</w:t>
      </w:r>
      <w:r w:rsidR="00DE5A5C">
        <w:t xml:space="preserve"> </w:t>
      </w:r>
      <w:r>
        <w:t>proof</w:t>
      </w:r>
      <w:r w:rsidR="00DE5A5C">
        <w:t xml:space="preserve"> </w:t>
      </w:r>
      <w:r>
        <w:t>other</w:t>
      </w:r>
      <w:r w:rsidR="00DE5A5C">
        <w:t xml:space="preserve"> </w:t>
      </w:r>
      <w:r>
        <w:t>than</w:t>
      </w:r>
      <w:r w:rsidR="00DE5A5C">
        <w:t xml:space="preserve"> </w:t>
      </w:r>
      <w:r>
        <w:t>that</w:t>
      </w:r>
      <w:r w:rsidR="00DE5A5C">
        <w:t xml:space="preserve"> </w:t>
      </w:r>
      <w:r>
        <w:t>of</w:t>
      </w:r>
      <w:r w:rsidR="00DE5A5C">
        <w:t xml:space="preserve"> </w:t>
      </w:r>
      <w:r>
        <w:t>the</w:t>
      </w:r>
      <w:r w:rsidR="00DE5A5C">
        <w:t xml:space="preserve"> </w:t>
      </w:r>
      <w:r>
        <w:t>original</w:t>
      </w:r>
      <w:r w:rsidR="00DE5A5C">
        <w:t xml:space="preserve"> </w:t>
      </w:r>
      <w:r>
        <w:t>performing</w:t>
      </w:r>
      <w:r w:rsidR="00DE5A5C">
        <w:t xml:space="preserve"> </w:t>
      </w:r>
      <w:r>
        <w:t>itself</w:t>
      </w:r>
      <w:r w:rsidR="00DE5A5C">
        <w:t xml:space="preserve"> </w:t>
      </w:r>
      <w:r w:rsidR="00226521">
        <w:t>-</w:t>
      </w:r>
      <w:r w:rsidR="00DE5A5C">
        <w:t xml:space="preserve"> </w:t>
      </w:r>
      <w:r>
        <w:t>the</w:t>
      </w:r>
      <w:r w:rsidR="00DE5A5C">
        <w:t xml:space="preserve"> </w:t>
      </w:r>
      <w:r>
        <w:t>dispute</w:t>
      </w:r>
      <w:r w:rsidR="00DE5A5C">
        <w:t xml:space="preserve"> </w:t>
      </w:r>
      <w:r>
        <w:t>bein</w:t>
      </w:r>
      <w:r w:rsidR="00DC110B">
        <w:t>g</w:t>
      </w:r>
      <w:r w:rsidR="00DE5A5C">
        <w:t xml:space="preserve"> </w:t>
      </w:r>
      <w:r>
        <w:t>addressed</w:t>
      </w:r>
      <w:r w:rsidR="00DE5A5C">
        <w:t xml:space="preserve"> </w:t>
      </w:r>
      <w:r>
        <w:t>by</w:t>
      </w:r>
      <w:r w:rsidR="00DE5A5C">
        <w:t xml:space="preserve"> </w:t>
      </w:r>
      <w:r>
        <w:t>Uşūlīs</w:t>
      </w:r>
      <w:r w:rsidR="00DE5A5C">
        <w:t xml:space="preserve"> </w:t>
      </w:r>
      <w:r>
        <w:t>as</w:t>
      </w:r>
      <w:r w:rsidR="00DE5A5C">
        <w:t xml:space="preserve"> </w:t>
      </w:r>
      <w:r>
        <w:t>whether</w:t>
      </w:r>
      <w:r w:rsidR="00DE5A5C">
        <w:t xml:space="preserve"> </w:t>
      </w:r>
      <w:r>
        <w:t>the</w:t>
      </w:r>
      <w:r w:rsidR="00DE5A5C">
        <w:t xml:space="preserve"> </w:t>
      </w:r>
      <w:r>
        <w:t>belated</w:t>
      </w:r>
      <w:r w:rsidR="00DE5A5C">
        <w:t xml:space="preserve"> </w:t>
      </w:r>
      <w:r>
        <w:t>performing</w:t>
      </w:r>
      <w:r w:rsidR="00DE5A5C">
        <w:t xml:space="preserve"> </w:t>
      </w:r>
      <w:r>
        <w:t>follows</w:t>
      </w:r>
      <w:r w:rsidR="00DE5A5C">
        <w:t xml:space="preserve"> </w:t>
      </w:r>
      <w:r>
        <w:t>the</w:t>
      </w:r>
      <w:r w:rsidR="00DE5A5C">
        <w:t xml:space="preserve"> </w:t>
      </w:r>
      <w:r>
        <w:t>timely</w:t>
      </w:r>
      <w:r w:rsidR="00DE5A5C">
        <w:t xml:space="preserve"> </w:t>
      </w:r>
      <w:r>
        <w:t>one</w:t>
      </w:r>
      <w:r w:rsidR="00DE5A5C">
        <w:t xml:space="preserve"> </w:t>
      </w:r>
      <w:r>
        <w:t>o</w:t>
      </w:r>
      <w:r w:rsidR="00DC110B">
        <w:t>r</w:t>
      </w:r>
      <w:r w:rsidR="00DE5A5C">
        <w:t xml:space="preserve"> </w:t>
      </w:r>
      <w:r>
        <w:t>not</w:t>
      </w:r>
      <w:r w:rsidR="00DE5A5C">
        <w:t xml:space="preserve"> </w:t>
      </w:r>
      <w:r>
        <w:t>(hal</w:t>
      </w:r>
      <w:r w:rsidR="00DE5A5C">
        <w:t xml:space="preserve"> </w:t>
      </w:r>
      <w:r>
        <w:t>yatba‘</w:t>
      </w:r>
      <w:r w:rsidR="00DE5A5C">
        <w:t xml:space="preserve"> </w:t>
      </w:r>
      <w:r>
        <w:t>al</w:t>
      </w:r>
      <w:r w:rsidR="00226521">
        <w:t>-</w:t>
      </w:r>
      <w:r>
        <w:t>qađā’</w:t>
      </w:r>
      <w:r w:rsidR="00DE5A5C">
        <w:t xml:space="preserve"> </w:t>
      </w:r>
      <w:r>
        <w:t>al</w:t>
      </w:r>
      <w:r w:rsidR="00226521">
        <w:t>-</w:t>
      </w:r>
      <w:r>
        <w:t>adā’?).</w:t>
      </w:r>
    </w:p>
    <w:p w:rsidR="00AC0545" w:rsidRDefault="00AC0545" w:rsidP="00157CE5">
      <w:pPr>
        <w:pStyle w:val="libNormal"/>
      </w:pPr>
      <w:r>
        <w:t>There</w:t>
      </w:r>
      <w:r w:rsidR="00DE5A5C">
        <w:t xml:space="preserve"> </w:t>
      </w:r>
      <w:r>
        <w:t>are</w:t>
      </w:r>
      <w:r w:rsidR="00DE5A5C">
        <w:t xml:space="preserve"> </w:t>
      </w:r>
      <w:r>
        <w:t>three</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the</w:t>
      </w:r>
      <w:r w:rsidR="00DE5A5C">
        <w:t xml:space="preserve"> </w:t>
      </w:r>
      <w:r>
        <w:t>belated</w:t>
      </w:r>
      <w:r w:rsidR="00DE5A5C">
        <w:t xml:space="preserve"> </w:t>
      </w:r>
      <w:r>
        <w:t>performin</w:t>
      </w:r>
      <w:r w:rsidR="00DC110B">
        <w:t>g</w:t>
      </w:r>
      <w:r w:rsidR="00DE5A5C">
        <w:t xml:space="preserve"> </w:t>
      </w:r>
      <w:r>
        <w:t>absolutely</w:t>
      </w:r>
      <w:r w:rsidR="00DE5A5C">
        <w:t xml:space="preserve"> </w:t>
      </w:r>
      <w:r>
        <w:t>following</w:t>
      </w:r>
      <w:r w:rsidR="00DE5A5C">
        <w:t xml:space="preserve"> </w:t>
      </w:r>
      <w:r>
        <w:t>the</w:t>
      </w:r>
      <w:r w:rsidR="00DE5A5C">
        <w:t xml:space="preserve"> </w:t>
      </w:r>
      <w:r>
        <w:t>timely,</w:t>
      </w:r>
      <w:r w:rsidR="00DE5A5C">
        <w:t xml:space="preserve"> </w:t>
      </w:r>
      <w:r>
        <w:t>the</w:t>
      </w:r>
      <w:r w:rsidR="00DE5A5C">
        <w:t xml:space="preserve"> </w:t>
      </w:r>
      <w:r>
        <w:t>former</w:t>
      </w:r>
      <w:r w:rsidR="00DE5A5C">
        <w:t xml:space="preserve"> </w:t>
      </w:r>
      <w:r>
        <w:t>absolutely</w:t>
      </w:r>
      <w:r w:rsidR="00DE5A5C">
        <w:t xml:space="preserve"> </w:t>
      </w:r>
      <w:r>
        <w:t>not</w:t>
      </w:r>
      <w:r w:rsidR="00DE5A5C">
        <w:t xml:space="preserve"> </w:t>
      </w:r>
      <w:r>
        <w:t>following</w:t>
      </w:r>
      <w:r w:rsidR="00DE5A5C">
        <w:t xml:space="preserve"> </w:t>
      </w:r>
      <w:r>
        <w:t>the</w:t>
      </w:r>
      <w:r w:rsidR="00DE5A5C">
        <w:t xml:space="preserve"> </w:t>
      </w:r>
      <w:r>
        <w:t>latte</w:t>
      </w:r>
      <w:r w:rsidR="00DC110B">
        <w:t>r,</w:t>
      </w:r>
      <w:r w:rsidR="00DE5A5C">
        <w:t xml:space="preserve"> </w:t>
      </w:r>
      <w:r>
        <w:t>and</w:t>
      </w:r>
      <w:r w:rsidR="00DE5A5C">
        <w:t xml:space="preserve"> </w:t>
      </w:r>
      <w:r>
        <w:t>distinguishing</w:t>
      </w:r>
      <w:r w:rsidR="00DE5A5C">
        <w:t xml:space="preserve"> </w:t>
      </w:r>
      <w:r>
        <w:t>between</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proof</w:t>
      </w:r>
      <w:r w:rsidR="00DE5A5C">
        <w:t xml:space="preserve"> </w:t>
      </w:r>
      <w:r>
        <w:t>of</w:t>
      </w:r>
      <w:r w:rsidR="00DE5A5C">
        <w:t xml:space="preserve"> </w:t>
      </w:r>
      <w:r>
        <w:t>time</w:t>
      </w:r>
      <w:r w:rsidR="00DE5A5C">
        <w:t xml:space="preserve"> </w:t>
      </w:r>
      <w:r>
        <w:t>appointing</w:t>
      </w:r>
      <w:r w:rsidR="00DE5A5C">
        <w:t xml:space="preserve"> </w:t>
      </w:r>
      <w:r>
        <w:t>i</w:t>
      </w:r>
      <w:r w:rsidR="00DC110B">
        <w:t>s</w:t>
      </w:r>
      <w:r w:rsidR="00DE5A5C">
        <w:t xml:space="preserve"> </w:t>
      </w:r>
      <w:r>
        <w:t>mentioned</w:t>
      </w:r>
      <w:r w:rsidR="00DE5A5C">
        <w:t xml:space="preserve"> </w:t>
      </w:r>
      <w:r>
        <w:t>in</w:t>
      </w:r>
      <w:r w:rsidR="00DE5A5C">
        <w:t xml:space="preserve"> </w:t>
      </w:r>
      <w:r>
        <w:t>the</w:t>
      </w:r>
      <w:r w:rsidR="00DE5A5C">
        <w:t xml:space="preserve"> </w:t>
      </w:r>
      <w:r>
        <w:t>proof</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itself</w:t>
      </w:r>
      <w:r w:rsidR="00DE5A5C">
        <w:t xml:space="preserve"> </w:t>
      </w:r>
      <w:r>
        <w:t>and</w:t>
      </w:r>
      <w:r w:rsidR="00DE5A5C">
        <w:t xml:space="preserve"> </w:t>
      </w:r>
      <w:r>
        <w:t>the</w:t>
      </w:r>
      <w:r w:rsidR="00DE5A5C">
        <w:t xml:space="preserve"> </w:t>
      </w:r>
      <w:r>
        <w:t>case</w:t>
      </w:r>
      <w:r w:rsidR="00DE5A5C">
        <w:t xml:space="preserve"> </w:t>
      </w:r>
      <w:r>
        <w:t>where</w:t>
      </w:r>
      <w:r w:rsidR="00DE5A5C">
        <w:t xml:space="preserve"> </w:t>
      </w:r>
      <w:r>
        <w:t>it</w:t>
      </w:r>
      <w:r w:rsidR="00DE5A5C">
        <w:t xml:space="preserve"> </w:t>
      </w:r>
      <w:r>
        <w:t>i</w:t>
      </w:r>
      <w:r w:rsidR="00DC110B">
        <w:t>s</w:t>
      </w:r>
      <w:r w:rsidR="00DE5A5C">
        <w:t xml:space="preserve"> </w:t>
      </w:r>
      <w:r>
        <w:t>mentioned</w:t>
      </w:r>
      <w:r w:rsidR="00DE5A5C">
        <w:t xml:space="preserve"> </w:t>
      </w:r>
      <w:r>
        <w:t>separately.</w:t>
      </w:r>
      <w:r w:rsidR="00DE5A5C">
        <w:t xml:space="preserve"> </w:t>
      </w:r>
      <w:r>
        <w:t>According</w:t>
      </w:r>
      <w:r w:rsidR="00DE5A5C">
        <w:t xml:space="preserve"> </w:t>
      </w:r>
      <w:r>
        <w:t>to</w:t>
      </w:r>
      <w:r w:rsidR="00DE5A5C">
        <w:t xml:space="preserve"> </w:t>
      </w:r>
      <w:r>
        <w:t>the</w:t>
      </w:r>
      <w:r w:rsidR="00DE5A5C">
        <w:t xml:space="preserve"> </w:t>
      </w:r>
      <w:r>
        <w:t>third</w:t>
      </w:r>
      <w:r w:rsidR="00DE5A5C">
        <w:t xml:space="preserve"> </w:t>
      </w:r>
      <w:r>
        <w:t>opinion,</w:t>
      </w:r>
      <w:r w:rsidR="00DE5A5C">
        <w:t xml:space="preserve"> </w:t>
      </w:r>
      <w:r>
        <w:t>in</w:t>
      </w:r>
      <w:r w:rsidR="00DE5A5C">
        <w:t xml:space="preserve"> </w:t>
      </w:r>
      <w:r>
        <w:t>the</w:t>
      </w:r>
      <w:r w:rsidR="00DE5A5C">
        <w:t xml:space="preserve"> </w:t>
      </w:r>
      <w:r>
        <w:t>first</w:t>
      </w:r>
      <w:r w:rsidR="00DE5A5C">
        <w:t xml:space="preserve"> </w:t>
      </w:r>
      <w:r>
        <w:t>case</w:t>
      </w:r>
      <w:r w:rsidR="00DE5A5C">
        <w:t xml:space="preserve"> </w:t>
      </w:r>
      <w:r>
        <w:t>th</w:t>
      </w:r>
      <w:r w:rsidR="00DC110B">
        <w:t>e</w:t>
      </w:r>
      <w:r w:rsidR="00DE5A5C">
        <w:t xml:space="preserve"> </w:t>
      </w:r>
      <w:r>
        <w:t>belated</w:t>
      </w:r>
      <w:r w:rsidR="00DE5A5C">
        <w:t xml:space="preserve"> </w:t>
      </w:r>
      <w:r>
        <w:t>performing</w:t>
      </w:r>
      <w:r w:rsidR="00DE5A5C">
        <w:t xml:space="preserve"> </w:t>
      </w:r>
      <w:r>
        <w:t>does</w:t>
      </w:r>
      <w:r w:rsidR="00DE5A5C">
        <w:t xml:space="preserve"> </w:t>
      </w:r>
      <w:r>
        <w:t>not</w:t>
      </w:r>
      <w:r w:rsidR="00DE5A5C">
        <w:t xml:space="preserve"> </w:t>
      </w:r>
      <w:r>
        <w:t>follow</w:t>
      </w:r>
      <w:r w:rsidR="00DE5A5C">
        <w:t xml:space="preserve"> </w:t>
      </w:r>
      <w:r>
        <w:t>the</w:t>
      </w:r>
      <w:r w:rsidR="00DE5A5C">
        <w:t xml:space="preserve"> </w:t>
      </w:r>
      <w:r>
        <w:t>timely</w:t>
      </w:r>
      <w:r w:rsidR="00DE5A5C">
        <w:t xml:space="preserve"> </w:t>
      </w:r>
      <w:r>
        <w:t>one</w:t>
      </w:r>
      <w:r w:rsidR="00DE5A5C">
        <w:t xml:space="preserve"> </w:t>
      </w:r>
      <w:r>
        <w:t>while</w:t>
      </w:r>
      <w:r w:rsidR="00DE5A5C">
        <w:t xml:space="preserve"> </w:t>
      </w:r>
      <w:r>
        <w:t>in</w:t>
      </w:r>
      <w:r w:rsidR="00DE5A5C">
        <w:t xml:space="preserve"> </w:t>
      </w:r>
      <w:r>
        <w:t>the</w:t>
      </w:r>
      <w:r w:rsidR="00DE5A5C">
        <w:t xml:space="preserve"> </w:t>
      </w:r>
      <w:r>
        <w:t>second</w:t>
      </w:r>
      <w:r w:rsidR="00DE5A5C">
        <w:t xml:space="preserve"> </w:t>
      </w:r>
      <w:r>
        <w:t>case</w:t>
      </w:r>
      <w:r w:rsidR="00DE5A5C">
        <w:t xml:space="preserve"> </w:t>
      </w:r>
      <w:r>
        <w:t>i</w:t>
      </w:r>
      <w:r w:rsidR="00DC110B">
        <w:t>t</w:t>
      </w:r>
      <w:r w:rsidR="00DE5A5C">
        <w:t xml:space="preserve"> </w:t>
      </w:r>
      <w:r>
        <w:t>does.</w:t>
      </w:r>
    </w:p>
    <w:p w:rsidR="00AC0545" w:rsidRDefault="00AC0545" w:rsidP="00157CE5">
      <w:pPr>
        <w:pStyle w:val="libNormal"/>
      </w:pPr>
      <w:r>
        <w:t>It</w:t>
      </w:r>
      <w:r w:rsidR="00DE5A5C">
        <w:t xml:space="preserve"> </w:t>
      </w:r>
      <w:r>
        <w:t>seems</w:t>
      </w:r>
      <w:r w:rsidR="00DE5A5C">
        <w:t xml:space="preserve"> </w:t>
      </w:r>
      <w:r>
        <w:t>that</w:t>
      </w:r>
      <w:r w:rsidR="00DE5A5C">
        <w:t xml:space="preserve"> </w:t>
      </w:r>
      <w:r>
        <w:t>the</w:t>
      </w:r>
      <w:r w:rsidR="00DE5A5C">
        <w:t xml:space="preserve"> </w:t>
      </w:r>
      <w:r>
        <w:t>origin</w:t>
      </w:r>
      <w:r w:rsidR="00DE5A5C">
        <w:t xml:space="preserve"> </w:t>
      </w:r>
      <w:r>
        <w:t>of</w:t>
      </w:r>
      <w:r w:rsidR="00DE5A5C">
        <w:t xml:space="preserve"> </w:t>
      </w:r>
      <w:r>
        <w:t>the</w:t>
      </w:r>
      <w:r w:rsidR="00DE5A5C">
        <w:t xml:space="preserve"> </w:t>
      </w:r>
      <w:r>
        <w:t>dispute</w:t>
      </w:r>
      <w:r w:rsidR="00DE5A5C">
        <w:t xml:space="preserve"> </w:t>
      </w:r>
      <w:r>
        <w:t>is</w:t>
      </w:r>
      <w:r w:rsidR="00DE5A5C">
        <w:t xml:space="preserve"> </w:t>
      </w:r>
      <w:r>
        <w:t>the</w:t>
      </w:r>
      <w:r w:rsidR="00DE5A5C">
        <w:t xml:space="preserve"> </w:t>
      </w:r>
      <w:r>
        <w:t>disagreement</w:t>
      </w:r>
      <w:r w:rsidR="00DE5A5C">
        <w:t xml:space="preserve"> </w:t>
      </w:r>
      <w:r>
        <w:t>among</w:t>
      </w:r>
      <w:r w:rsidR="00DE5A5C">
        <w:t xml:space="preserve"> </w:t>
      </w:r>
      <w:r>
        <w:t>Uşūlī</w:t>
      </w:r>
      <w:r w:rsidR="00DC110B">
        <w:t>s</w:t>
      </w:r>
      <w:r w:rsidR="00DE5A5C">
        <w:t xml:space="preserve"> </w:t>
      </w:r>
      <w:r>
        <w:t>whether</w:t>
      </w:r>
      <w:r w:rsidR="00DE5A5C">
        <w:t xml:space="preserve"> </w:t>
      </w:r>
      <w:r>
        <w:t>what</w:t>
      </w:r>
      <w:r w:rsidR="00DE5A5C">
        <w:t xml:space="preserve"> </w:t>
      </w:r>
      <w:r>
        <w:t>is</w:t>
      </w:r>
      <w:r w:rsidR="00DE5A5C">
        <w:t xml:space="preserve"> </w:t>
      </w:r>
      <w:r>
        <w:t>understood</w:t>
      </w:r>
      <w:r w:rsidR="00DE5A5C">
        <w:t xml:space="preserve"> </w:t>
      </w:r>
      <w:r>
        <w:t>from</w:t>
      </w:r>
      <w:r w:rsidR="00DE5A5C">
        <w:t xml:space="preserve"> </w:t>
      </w:r>
      <w:r>
        <w:t>the</w:t>
      </w:r>
      <w:r w:rsidR="00DE5A5C">
        <w:t xml:space="preserve"> </w:t>
      </w:r>
      <w:r>
        <w:t>time</w:t>
      </w:r>
      <w:r w:rsidR="00DE5A5C">
        <w:t xml:space="preserve"> </w:t>
      </w:r>
      <w:r>
        <w:t>appointing</w:t>
      </w:r>
      <w:r w:rsidR="00DE5A5C">
        <w:t xml:space="preserve"> </w:t>
      </w:r>
      <w:r>
        <w:t>is</w:t>
      </w:r>
      <w:r w:rsidR="00DE5A5C">
        <w:t xml:space="preserve"> </w:t>
      </w:r>
      <w:r>
        <w:t>unity</w:t>
      </w:r>
      <w:r w:rsidR="00DE5A5C">
        <w:t xml:space="preserve"> </w:t>
      </w:r>
      <w:r>
        <w:t>of</w:t>
      </w:r>
      <w:r w:rsidR="00DE5A5C">
        <w:t xml:space="preserve"> </w:t>
      </w:r>
      <w:r>
        <w:t>the</w:t>
      </w:r>
      <w:r w:rsidR="00DE5A5C">
        <w:t xml:space="preserve"> </w:t>
      </w:r>
      <w:r>
        <w:t>desire</w:t>
      </w:r>
      <w:r w:rsidR="00DC110B">
        <w:t>d,</w:t>
      </w:r>
      <w:r w:rsidR="00DE5A5C">
        <w:t xml:space="preserve"> </w:t>
      </w:r>
      <w:r>
        <w:t>or</w:t>
      </w:r>
      <w:r w:rsidR="00DE5A5C">
        <w:t xml:space="preserve"> </w:t>
      </w:r>
      <w:r>
        <w:t>its</w:t>
      </w:r>
      <w:r w:rsidR="00DE5A5C">
        <w:t xml:space="preserve"> </w:t>
      </w:r>
      <w:r>
        <w:t>multiplicity;</w:t>
      </w:r>
      <w:r w:rsidR="00DE5A5C">
        <w:t xml:space="preserve"> </w:t>
      </w:r>
      <w:r>
        <w:t>i.e.,</w:t>
      </w:r>
      <w:r w:rsidR="00DE5A5C">
        <w:t xml:space="preserve"> </w:t>
      </w:r>
      <w:r>
        <w:t>whether</w:t>
      </w:r>
      <w:r w:rsidR="00DE5A5C">
        <w:t xml:space="preserve"> </w:t>
      </w:r>
      <w:r>
        <w:t>there</w:t>
      </w:r>
      <w:r w:rsidR="00DE5A5C">
        <w:t xml:space="preserve"> </w:t>
      </w:r>
      <w:r>
        <w:t>is</w:t>
      </w:r>
      <w:r w:rsidR="00DE5A5C">
        <w:t xml:space="preserve"> </w:t>
      </w:r>
      <w:r>
        <w:t>one</w:t>
      </w:r>
      <w:r w:rsidR="00DE5A5C">
        <w:t xml:space="preserve"> </w:t>
      </w:r>
      <w:r>
        <w:t>desired</w:t>
      </w:r>
      <w:r w:rsidR="00DE5A5C">
        <w:t xml:space="preserve"> </w:t>
      </w:r>
      <w:r>
        <w:t>affair</w:t>
      </w:r>
      <w:r w:rsidR="00DE5A5C">
        <w:t xml:space="preserve"> </w:t>
      </w:r>
      <w:r>
        <w:t>in</w:t>
      </w:r>
      <w:r w:rsidR="00DE5A5C">
        <w:t xml:space="preserve"> </w:t>
      </w:r>
      <w:r>
        <w:t>the</w:t>
      </w:r>
      <w:r w:rsidR="00DE5A5C">
        <w:t xml:space="preserve"> </w:t>
      </w:r>
      <w:r>
        <w:t>mandatory</w:t>
      </w:r>
      <w:r w:rsidR="00DE5A5C">
        <w:t xml:space="preserve"> </w:t>
      </w:r>
      <w:r>
        <w:t>ac</w:t>
      </w:r>
      <w:r w:rsidR="00DC110B">
        <w:t>t</w:t>
      </w:r>
      <w:r w:rsidR="00DE5A5C">
        <w:t xml:space="preserve"> </w:t>
      </w:r>
      <w:r>
        <w:t>of</w:t>
      </w:r>
      <w:r w:rsidR="00DE5A5C">
        <w:t xml:space="preserve"> </w:t>
      </w:r>
      <w:r>
        <w:t>specified</w:t>
      </w:r>
      <w:r w:rsidR="00DE5A5C">
        <w:t xml:space="preserve"> </w:t>
      </w:r>
      <w:r>
        <w:t>time</w:t>
      </w:r>
      <w:r w:rsidR="00DE5A5C">
        <w:t xml:space="preserve"> </w:t>
      </w:r>
      <w:r>
        <w:t>and</w:t>
      </w:r>
      <w:r w:rsidR="00DE5A5C">
        <w:t xml:space="preserve"> </w:t>
      </w:r>
      <w:r>
        <w:t>it</w:t>
      </w:r>
      <w:r w:rsidR="00DE5A5C">
        <w:t xml:space="preserve"> </w:t>
      </w:r>
      <w:r>
        <w:t>is</w:t>
      </w:r>
      <w:r w:rsidR="00DE5A5C">
        <w:t xml:space="preserve"> </w:t>
      </w:r>
      <w:r>
        <w:t>the</w:t>
      </w:r>
      <w:r w:rsidR="00DE5A5C">
        <w:t xml:space="preserve"> </w:t>
      </w:r>
      <w:r>
        <w:t>act</w:t>
      </w:r>
      <w:r w:rsidR="00DE5A5C">
        <w:t xml:space="preserve"> </w:t>
      </w:r>
      <w:r>
        <w:t>qualified</w:t>
      </w:r>
      <w:r w:rsidR="00DE5A5C">
        <w:t xml:space="preserve"> </w:t>
      </w:r>
      <w:r>
        <w:t>by</w:t>
      </w:r>
      <w:r w:rsidR="00DE5A5C">
        <w:t xml:space="preserve"> </w:t>
      </w:r>
      <w:r>
        <w:t>the</w:t>
      </w:r>
      <w:r w:rsidR="00DE5A5C">
        <w:t xml:space="preserve"> </w:t>
      </w:r>
      <w:r>
        <w:t>time</w:t>
      </w:r>
      <w:r w:rsidR="00DE5A5C">
        <w:t xml:space="preserve"> </w:t>
      </w:r>
      <w:r>
        <w:t>as</w:t>
      </w:r>
      <w:r w:rsidR="00DE5A5C">
        <w:t xml:space="preserve"> </w:t>
      </w:r>
      <w:r>
        <w:t>it</w:t>
      </w:r>
      <w:r w:rsidR="00DE5A5C">
        <w:t xml:space="preserve"> </w:t>
      </w:r>
      <w:r>
        <w:t>is</w:t>
      </w:r>
      <w:r w:rsidR="00DE5A5C">
        <w:t xml:space="preserve"> </w:t>
      </w:r>
      <w:r>
        <w:t>qualified</w:t>
      </w:r>
      <w:r w:rsidR="00DE5A5C">
        <w:t xml:space="preserve"> </w:t>
      </w:r>
      <w:r>
        <w:t>or</w:t>
      </w:r>
      <w:r w:rsidR="00DE5A5C">
        <w:t xml:space="preserve"> </w:t>
      </w:r>
      <w:r>
        <w:t>ther</w:t>
      </w:r>
      <w:r w:rsidR="00DC110B">
        <w:t>e</w:t>
      </w:r>
      <w:r w:rsidR="00DE5A5C">
        <w:t xml:space="preserve"> </w:t>
      </w:r>
      <w:r>
        <w:t>are</w:t>
      </w:r>
      <w:r w:rsidR="00DE5A5C">
        <w:t xml:space="preserve"> </w:t>
      </w:r>
      <w:r>
        <w:t>two</w:t>
      </w:r>
      <w:r w:rsidR="00DE5A5C">
        <w:t xml:space="preserve"> </w:t>
      </w:r>
      <w:r>
        <w:t>desired</w:t>
      </w:r>
      <w:r w:rsidR="00DE5A5C">
        <w:t xml:space="preserve"> </w:t>
      </w:r>
      <w:r>
        <w:t>affairs,</w:t>
      </w:r>
      <w:r w:rsidR="00DE5A5C">
        <w:t xml:space="preserve"> </w:t>
      </w:r>
      <w:r>
        <w:t>i.e.,</w:t>
      </w:r>
      <w:r w:rsidR="00DE5A5C">
        <w:t xml:space="preserve"> </w:t>
      </w:r>
      <w:r>
        <w:t>the</w:t>
      </w:r>
      <w:r w:rsidR="00DE5A5C">
        <w:t xml:space="preserve"> </w:t>
      </w:r>
      <w:r>
        <w:t>act</w:t>
      </w:r>
      <w:r w:rsidR="00DE5A5C">
        <w:t xml:space="preserve"> </w:t>
      </w:r>
      <w:r>
        <w:t>itself</w:t>
      </w:r>
      <w:r w:rsidR="00DE5A5C">
        <w:t xml:space="preserve"> </w:t>
      </w:r>
      <w:r>
        <w:t>and</w:t>
      </w:r>
      <w:r w:rsidR="00DE5A5C">
        <w:t xml:space="preserve"> </w:t>
      </w:r>
      <w:r>
        <w:t>its</w:t>
      </w:r>
      <w:r w:rsidR="00DE5A5C">
        <w:t xml:space="preserve"> </w:t>
      </w:r>
      <w:r>
        <w:t>being</w:t>
      </w:r>
      <w:r w:rsidR="00DE5A5C">
        <w:t xml:space="preserve"> </w:t>
      </w:r>
      <w:r>
        <w:t>done</w:t>
      </w:r>
      <w:r w:rsidR="00DE5A5C">
        <w:t xml:space="preserve"> </w:t>
      </w:r>
      <w:r>
        <w:t>in</w:t>
      </w:r>
      <w:r w:rsidR="00DE5A5C">
        <w:t xml:space="preserve"> </w:t>
      </w:r>
      <w:r>
        <w:t>a</w:t>
      </w:r>
      <w:r w:rsidR="00DE5A5C">
        <w:t xml:space="preserve"> </w:t>
      </w:r>
      <w:r>
        <w:t>specific</w:t>
      </w:r>
      <w:r w:rsidR="00DE5A5C">
        <w:t xml:space="preserve"> </w:t>
      </w:r>
      <w:r>
        <w:t>time.</w:t>
      </w:r>
    </w:p>
    <w:p w:rsidR="00AC0545" w:rsidRDefault="00AC0545" w:rsidP="00157CE5">
      <w:pPr>
        <w:pStyle w:val="libNormal"/>
      </w:pPr>
      <w:r>
        <w:lastRenderedPageBreak/>
        <w:t>If</w:t>
      </w:r>
      <w:r w:rsidR="00DE5A5C">
        <w:t xml:space="preserve"> </w:t>
      </w:r>
      <w:r>
        <w:t>the</w:t>
      </w:r>
      <w:r w:rsidR="00DE5A5C">
        <w:t xml:space="preserve"> </w:t>
      </w:r>
      <w:r>
        <w:t>first,</w:t>
      </w:r>
      <w:r w:rsidR="00DE5A5C">
        <w:t xml:space="preserve"> </w:t>
      </w:r>
      <w:r>
        <w:t>when</w:t>
      </w:r>
      <w:r w:rsidR="00DE5A5C">
        <w:t xml:space="preserve"> </w:t>
      </w:r>
      <w:r>
        <w:t>the</w:t>
      </w:r>
      <w:r w:rsidR="00DE5A5C">
        <w:t xml:space="preserve"> </w:t>
      </w:r>
      <w:r>
        <w:t>command</w:t>
      </w:r>
      <w:r w:rsidR="00DE5A5C">
        <w:t xml:space="preserve"> </w:t>
      </w:r>
      <w:r>
        <w:t>is</w:t>
      </w:r>
      <w:r w:rsidR="00DE5A5C">
        <w:t xml:space="preserve"> </w:t>
      </w:r>
      <w:r>
        <w:t>not</w:t>
      </w:r>
      <w:r w:rsidR="00DE5A5C">
        <w:t xml:space="preserve"> </w:t>
      </w:r>
      <w:r>
        <w:t>obeyed</w:t>
      </w:r>
      <w:r w:rsidR="00DE5A5C">
        <w:t xml:space="preserve"> </w:t>
      </w:r>
      <w:r>
        <w:t>in</w:t>
      </w:r>
      <w:r w:rsidR="00DE5A5C">
        <w:t xml:space="preserve"> </w:t>
      </w:r>
      <w:r>
        <w:t>its</w:t>
      </w:r>
      <w:r w:rsidR="00DE5A5C">
        <w:t xml:space="preserve"> </w:t>
      </w:r>
      <w:r>
        <w:t>specified</w:t>
      </w:r>
      <w:r w:rsidR="00DE5A5C">
        <w:t xml:space="preserve"> </w:t>
      </w:r>
      <w:r>
        <w:t>time</w:t>
      </w:r>
      <w:r w:rsidR="00DE5A5C">
        <w:t xml:space="preserve"> </w:t>
      </w:r>
      <w:r>
        <w:t>there</w:t>
      </w:r>
      <w:r w:rsidR="00DE5A5C">
        <w:t xml:space="preserve"> </w:t>
      </w:r>
      <w:r>
        <w:t>woul</w:t>
      </w:r>
      <w:r w:rsidR="00DC110B">
        <w:t>d</w:t>
      </w:r>
      <w:r w:rsidR="00DE5A5C">
        <w:t xml:space="preserve"> </w:t>
      </w:r>
      <w:r>
        <w:t>remain</w:t>
      </w:r>
      <w:r w:rsidR="00DE5A5C">
        <w:t xml:space="preserve"> </w:t>
      </w:r>
      <w:r>
        <w:t>no</w:t>
      </w:r>
      <w:r w:rsidR="00DE5A5C">
        <w:t xml:space="preserve"> </w:t>
      </w:r>
      <w:r>
        <w:t>wish</w:t>
      </w:r>
      <w:r w:rsidR="00DE5A5C">
        <w:t xml:space="preserve"> </w:t>
      </w:r>
      <w:r>
        <w:t>for</w:t>
      </w:r>
      <w:r w:rsidR="00DE5A5C">
        <w:t xml:space="preserve"> </w:t>
      </w:r>
      <w:r>
        <w:t>the</w:t>
      </w:r>
      <w:r w:rsidR="00DE5A5C">
        <w:t xml:space="preserve"> </w:t>
      </w:r>
      <w:r>
        <w:t>act</w:t>
      </w:r>
      <w:r w:rsidR="00DE5A5C">
        <w:t xml:space="preserve"> </w:t>
      </w:r>
      <w:r>
        <w:t>itself</w:t>
      </w:r>
      <w:r w:rsidR="00DE5A5C">
        <w:t xml:space="preserve"> </w:t>
      </w:r>
      <w:r>
        <w:t>and</w:t>
      </w:r>
      <w:r w:rsidR="00DE5A5C">
        <w:t xml:space="preserve"> </w:t>
      </w:r>
      <w:r>
        <w:t>hence</w:t>
      </w:r>
      <w:r w:rsidR="00DE5A5C">
        <w:t xml:space="preserve"> </w:t>
      </w:r>
      <w:r>
        <w:t>a</w:t>
      </w:r>
      <w:r w:rsidR="00DE5A5C">
        <w:t xml:space="preserve"> </w:t>
      </w:r>
      <w:r>
        <w:t>new</w:t>
      </w:r>
      <w:r w:rsidR="00DE5A5C">
        <w:t xml:space="preserve"> </w:t>
      </w:r>
      <w:r>
        <w:t>command</w:t>
      </w:r>
      <w:r w:rsidR="00DE5A5C">
        <w:t xml:space="preserve"> </w:t>
      </w:r>
      <w:r>
        <w:t>to</w:t>
      </w:r>
      <w:r w:rsidR="00DE5A5C">
        <w:t xml:space="preserve"> </w:t>
      </w:r>
      <w:r>
        <w:t>perform</w:t>
      </w:r>
      <w:r w:rsidR="00DE5A5C">
        <w:t xml:space="preserve"> </w:t>
      </w:r>
      <w:r>
        <w:t>the</w:t>
      </w:r>
      <w:r w:rsidR="00DE5A5C">
        <w:t xml:space="preserve"> </w:t>
      </w:r>
      <w:r>
        <w:t>ac</w:t>
      </w:r>
      <w:r w:rsidR="00DC110B">
        <w:t>t</w:t>
      </w:r>
      <w:r w:rsidR="00DE5A5C">
        <w:t xml:space="preserve"> </w:t>
      </w:r>
      <w:r>
        <w:t>out</w:t>
      </w:r>
      <w:r w:rsidR="00DE5A5C">
        <w:t xml:space="preserve"> </w:t>
      </w:r>
      <w:r>
        <w:t>of</w:t>
      </w:r>
      <w:r w:rsidR="00DE5A5C">
        <w:t xml:space="preserve"> </w:t>
      </w:r>
      <w:r>
        <w:t>its</w:t>
      </w:r>
      <w:r w:rsidR="00DE5A5C">
        <w:t xml:space="preserve"> </w:t>
      </w:r>
      <w:r>
        <w:t>time</w:t>
      </w:r>
      <w:r w:rsidR="00DE5A5C">
        <w:t xml:space="preserve"> </w:t>
      </w:r>
      <w:r>
        <w:t>must</w:t>
      </w:r>
      <w:r w:rsidR="00DE5A5C">
        <w:t xml:space="preserve"> </w:t>
      </w:r>
      <w:r>
        <w:t>be</w:t>
      </w:r>
      <w:r w:rsidR="00DE5A5C">
        <w:t xml:space="preserve"> </w:t>
      </w:r>
      <w:r>
        <w:t>assumed;</w:t>
      </w:r>
      <w:r w:rsidR="00DE5A5C">
        <w:t xml:space="preserve"> </w:t>
      </w:r>
      <w:r>
        <w:t>and</w:t>
      </w:r>
      <w:r w:rsidR="00DE5A5C">
        <w:t xml:space="preserve"> </w:t>
      </w:r>
      <w:r>
        <w:t>if</w:t>
      </w:r>
      <w:r w:rsidR="00DE5A5C">
        <w:t xml:space="preserve"> </w:t>
      </w:r>
      <w:r>
        <w:t>the</w:t>
      </w:r>
      <w:r w:rsidR="00DE5A5C">
        <w:t xml:space="preserve"> </w:t>
      </w:r>
      <w:r>
        <w:t>second,</w:t>
      </w:r>
      <w:r w:rsidR="00DE5A5C">
        <w:t xml:space="preserve"> </w:t>
      </w:r>
      <w:r>
        <w:t>when</w:t>
      </w:r>
      <w:r w:rsidR="00DE5A5C">
        <w:t xml:space="preserve"> </w:t>
      </w:r>
      <w:r>
        <w:t>the</w:t>
      </w:r>
      <w:r w:rsidR="00DE5A5C">
        <w:t xml:space="preserve"> </w:t>
      </w:r>
      <w:r>
        <w:t>command</w:t>
      </w:r>
      <w:r w:rsidR="00DE5A5C">
        <w:t xml:space="preserve"> </w:t>
      </w:r>
      <w:r>
        <w:t>is</w:t>
      </w:r>
      <w:r w:rsidR="00DE5A5C">
        <w:t xml:space="preserve"> </w:t>
      </w:r>
      <w:r>
        <w:t>no</w:t>
      </w:r>
      <w:r w:rsidR="00DC110B">
        <w:t>t</w:t>
      </w:r>
      <w:r w:rsidR="00DE5A5C">
        <w:t xml:space="preserve"> </w:t>
      </w:r>
      <w:r>
        <w:t>obeyed</w:t>
      </w:r>
      <w:r w:rsidR="00DE5A5C">
        <w:t xml:space="preserve"> </w:t>
      </w:r>
      <w:r>
        <w:t>in</w:t>
      </w:r>
      <w:r w:rsidR="00DE5A5C">
        <w:t xml:space="preserve"> </w:t>
      </w:r>
      <w:r>
        <w:t>its</w:t>
      </w:r>
      <w:r w:rsidR="00DE5A5C">
        <w:t xml:space="preserve"> </w:t>
      </w:r>
      <w:r>
        <w:t>specified</w:t>
      </w:r>
      <w:r w:rsidR="00DE5A5C">
        <w:t xml:space="preserve"> </w:t>
      </w:r>
      <w:r>
        <w:t>time</w:t>
      </w:r>
      <w:r w:rsidR="00DE5A5C">
        <w:t xml:space="preserve"> </w:t>
      </w:r>
      <w:r>
        <w:t>only</w:t>
      </w:r>
      <w:r w:rsidR="00DE5A5C">
        <w:t xml:space="preserve"> </w:t>
      </w:r>
      <w:r>
        <w:t>one</w:t>
      </w:r>
      <w:r w:rsidR="00DE5A5C">
        <w:t xml:space="preserve"> </w:t>
      </w:r>
      <w:r>
        <w:t>desired</w:t>
      </w:r>
      <w:r w:rsidR="00DE5A5C">
        <w:t xml:space="preserve"> </w:t>
      </w:r>
      <w:r>
        <w:t>affair</w:t>
      </w:r>
      <w:r w:rsidR="00DE5A5C">
        <w:t xml:space="preserve"> </w:t>
      </w:r>
      <w:r>
        <w:t>is</w:t>
      </w:r>
      <w:r w:rsidR="00DE5A5C">
        <w:t xml:space="preserve"> </w:t>
      </w:r>
      <w:r>
        <w:t>not</w:t>
      </w:r>
      <w:r w:rsidR="00DE5A5C">
        <w:t xml:space="preserve"> </w:t>
      </w:r>
      <w:r>
        <w:t>obeyed,</w:t>
      </w:r>
      <w:r w:rsidR="00DE5A5C">
        <w:t xml:space="preserve"> </w:t>
      </w:r>
      <w:r>
        <w:t>i.e.,</w:t>
      </w:r>
      <w:r w:rsidR="00DE5A5C">
        <w:t xml:space="preserve"> </w:t>
      </w:r>
      <w:r>
        <w:t>the</w:t>
      </w:r>
      <w:r w:rsidR="00DE5A5C">
        <w:t xml:space="preserve"> </w:t>
      </w:r>
      <w:r>
        <w:t>on</w:t>
      </w:r>
      <w:r w:rsidR="00DC110B">
        <w:t>e</w:t>
      </w:r>
      <w:r w:rsidR="00DE5A5C">
        <w:t xml:space="preserve"> </w:t>
      </w:r>
      <w:r>
        <w:t>demanding</w:t>
      </w:r>
      <w:r w:rsidR="00DE5A5C">
        <w:t xml:space="preserve"> </w:t>
      </w:r>
      <w:r>
        <w:t>its</w:t>
      </w:r>
      <w:r w:rsidR="00DE5A5C">
        <w:t xml:space="preserve"> </w:t>
      </w:r>
      <w:r>
        <w:t>being</w:t>
      </w:r>
      <w:r w:rsidR="00DE5A5C">
        <w:t xml:space="preserve"> </w:t>
      </w:r>
      <w:r>
        <w:t>in</w:t>
      </w:r>
      <w:r w:rsidR="00DE5A5C">
        <w:t xml:space="preserve"> </w:t>
      </w:r>
      <w:r>
        <w:t>the</w:t>
      </w:r>
      <w:r w:rsidR="00DE5A5C">
        <w:t xml:space="preserve"> </w:t>
      </w:r>
      <w:r>
        <w:t>specified</w:t>
      </w:r>
      <w:r w:rsidR="00DE5A5C">
        <w:t xml:space="preserve"> </w:t>
      </w:r>
      <w:r>
        <w:t>time,</w:t>
      </w:r>
      <w:r w:rsidR="00DE5A5C">
        <w:t xml:space="preserve"> </w:t>
      </w:r>
      <w:r>
        <w:t>while</w:t>
      </w:r>
      <w:r w:rsidR="00DE5A5C">
        <w:t xml:space="preserve"> </w:t>
      </w:r>
      <w:r>
        <w:t>the</w:t>
      </w:r>
      <w:r w:rsidR="00DE5A5C">
        <w:t xml:space="preserve"> </w:t>
      </w:r>
      <w:r>
        <w:t>wish</w:t>
      </w:r>
      <w:r w:rsidR="00DE5A5C">
        <w:t xml:space="preserve"> </w:t>
      </w:r>
      <w:r>
        <w:t>for</w:t>
      </w:r>
      <w:r w:rsidR="00DE5A5C">
        <w:t xml:space="preserve"> </w:t>
      </w:r>
      <w:r>
        <w:t>the</w:t>
      </w:r>
      <w:r w:rsidR="00DE5A5C">
        <w:t xml:space="preserve"> </w:t>
      </w:r>
      <w:r>
        <w:t>act</w:t>
      </w:r>
      <w:r w:rsidR="00DE5A5C">
        <w:t xml:space="preserve"> </w:t>
      </w:r>
      <w:r>
        <w:t>itself</w:t>
      </w:r>
      <w:r w:rsidR="00DE5A5C">
        <w:t xml:space="preserve"> </w:t>
      </w:r>
      <w:r>
        <w:t>is</w:t>
      </w:r>
      <w:r w:rsidR="00DE5A5C">
        <w:t xml:space="preserve"> </w:t>
      </w:r>
      <w:r>
        <w:t>stil</w:t>
      </w:r>
      <w:r w:rsidR="00DC110B">
        <w:t>l</w:t>
      </w:r>
      <w:r w:rsidR="00DE5A5C">
        <w:t xml:space="preserve"> </w:t>
      </w:r>
      <w:r>
        <w:t>enduring</w:t>
      </w:r>
      <w:r w:rsidR="00DE5A5C">
        <w:t xml:space="preserve"> </w:t>
      </w:r>
      <w:r w:rsidR="00226521">
        <w:t>-</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some</w:t>
      </w:r>
      <w:r w:rsidR="00DE5A5C">
        <w:t xml:space="preserve"> </w:t>
      </w:r>
      <w:r>
        <w:t>have</w:t>
      </w:r>
      <w:r w:rsidR="00DE5A5C">
        <w:t xml:space="preserve"> </w:t>
      </w:r>
      <w:r>
        <w:t>held</w:t>
      </w:r>
      <w:r w:rsidR="00DE5A5C">
        <w:t xml:space="preserve"> </w:t>
      </w:r>
      <w:r>
        <w:t>the</w:t>
      </w:r>
      <w:r w:rsidR="00DE5A5C">
        <w:t xml:space="preserve"> </w:t>
      </w:r>
      <w:r>
        <w:t>third</w:t>
      </w:r>
      <w:r w:rsidR="00DE5A5C">
        <w:t xml:space="preserve"> </w:t>
      </w:r>
      <w:r>
        <w:t>opinion.</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second</w:t>
      </w:r>
      <w:r w:rsidR="00DE5A5C">
        <w:t xml:space="preserve"> </w:t>
      </w:r>
      <w:r>
        <w:t>one,</w:t>
      </w:r>
      <w:r w:rsidR="00DE5A5C">
        <w:t xml:space="preserve"> </w:t>
      </w:r>
      <w:r>
        <w:t>i.e.,</w:t>
      </w:r>
      <w:r w:rsidR="00DE5A5C">
        <w:t xml:space="preserve"> </w:t>
      </w:r>
      <w:r>
        <w:t>the</w:t>
      </w:r>
      <w:r w:rsidR="00DE5A5C">
        <w:t xml:space="preserve"> </w:t>
      </w:r>
      <w:r>
        <w:t>belated</w:t>
      </w:r>
      <w:r w:rsidR="00DE5A5C">
        <w:t xml:space="preserve"> </w:t>
      </w:r>
      <w:r>
        <w:t>absolutely</w:t>
      </w:r>
      <w:r w:rsidR="00DE5A5C">
        <w:t xml:space="preserve"> </w:t>
      </w:r>
      <w:r>
        <w:t>no</w:t>
      </w:r>
      <w:r w:rsidR="00DC110B">
        <w:t>t</w:t>
      </w:r>
      <w:r w:rsidR="00DE5A5C">
        <w:t xml:space="preserve"> </w:t>
      </w:r>
      <w:r>
        <w:t>following</w:t>
      </w:r>
      <w:r w:rsidR="00DE5A5C">
        <w:t xml:space="preserve"> </w:t>
      </w:r>
      <w:r>
        <w:t>the</w:t>
      </w:r>
      <w:r w:rsidR="00DE5A5C">
        <w:t xml:space="preserve"> </w:t>
      </w:r>
      <w:r>
        <w:t>timely;</w:t>
      </w:r>
      <w:r w:rsidR="00DE5A5C">
        <w:t xml:space="preserve"> </w:t>
      </w:r>
      <w:r>
        <w:t>for</w:t>
      </w:r>
      <w:r w:rsidR="00DE5A5C">
        <w:t xml:space="preserve"> </w:t>
      </w:r>
      <w:r>
        <w:t>the</w:t>
      </w:r>
      <w:r w:rsidR="00DE5A5C">
        <w:t xml:space="preserve"> </w:t>
      </w:r>
      <w:r>
        <w:t>appearance</w:t>
      </w:r>
      <w:r w:rsidR="00DE5A5C">
        <w:t xml:space="preserve"> </w:t>
      </w:r>
      <w:r>
        <w:t>of</w:t>
      </w:r>
      <w:r w:rsidR="00DE5A5C">
        <w:t xml:space="preserve"> </w:t>
      </w:r>
      <w:r>
        <w:t>qualification</w:t>
      </w:r>
      <w:r w:rsidR="00DE5A5C">
        <w:t xml:space="preserve"> </w:t>
      </w:r>
      <w:r>
        <w:t>is</w:t>
      </w:r>
      <w:r w:rsidR="00DE5A5C">
        <w:t xml:space="preserve"> </w:t>
      </w:r>
      <w:r>
        <w:t>that</w:t>
      </w:r>
      <w:r w:rsidR="00DE5A5C">
        <w:t xml:space="preserve"> </w:t>
      </w:r>
      <w:r>
        <w:t>the</w:t>
      </w:r>
      <w:r w:rsidR="00DE5A5C">
        <w:t xml:space="preserve"> </w:t>
      </w:r>
      <w:r>
        <w:t>proviso</w:t>
      </w:r>
      <w:r w:rsidR="00DE5A5C">
        <w:t xml:space="preserve"> </w:t>
      </w:r>
      <w:r>
        <w:t>is</w:t>
      </w:r>
      <w:r w:rsidR="00DE5A5C">
        <w:t xml:space="preserve"> </w:t>
      </w:r>
      <w:r w:rsidR="00DC110B">
        <w:t>a</w:t>
      </w:r>
      <w:r w:rsidR="00DE5A5C">
        <w:t xml:space="preserve"> </w:t>
      </w:r>
      <w:r>
        <w:t>pillar</w:t>
      </w:r>
      <w:r w:rsidR="00DE5A5C">
        <w:t xml:space="preserve"> </w:t>
      </w:r>
      <w:r>
        <w:t>in</w:t>
      </w:r>
      <w:r w:rsidR="00DE5A5C">
        <w:t xml:space="preserve"> </w:t>
      </w:r>
      <w:r>
        <w:t>the</w:t>
      </w:r>
      <w:r w:rsidR="00DE5A5C">
        <w:t xml:space="preserve"> </w:t>
      </w:r>
      <w:r>
        <w:t>desired.</w:t>
      </w:r>
      <w:r w:rsidR="00DE5A5C">
        <w:t xml:space="preserve"> </w:t>
      </w:r>
      <w:r>
        <w:t>Thus,</w:t>
      </w:r>
      <w:r w:rsidR="00DE5A5C">
        <w:t xml:space="preserve"> </w:t>
      </w:r>
      <w:r>
        <w:t>if</w:t>
      </w:r>
      <w:r w:rsidR="00DE5A5C">
        <w:t xml:space="preserve"> </w:t>
      </w:r>
      <w:r>
        <w:t>the</w:t>
      </w:r>
      <w:r w:rsidR="00DE5A5C">
        <w:t xml:space="preserve"> </w:t>
      </w:r>
      <w:r>
        <w:t>Lord</w:t>
      </w:r>
      <w:r w:rsidR="00DE5A5C">
        <w:t xml:space="preserve"> </w:t>
      </w:r>
      <w:r>
        <w:t>says,</w:t>
      </w:r>
      <w:r w:rsidR="00DE5A5C">
        <w:t xml:space="preserve"> </w:t>
      </w:r>
      <w:r>
        <w:t>“Fast</w:t>
      </w:r>
      <w:r w:rsidR="00DE5A5C">
        <w:t xml:space="preserve"> </w:t>
      </w:r>
      <w:r>
        <w:t>on</w:t>
      </w:r>
      <w:r w:rsidR="00DE5A5C">
        <w:t xml:space="preserve"> </w:t>
      </w:r>
      <w:r>
        <w:t>Friday,”</w:t>
      </w:r>
      <w:r w:rsidR="00DE5A5C">
        <w:t xml:space="preserve"> </w:t>
      </w:r>
      <w:r>
        <w:t>only</w:t>
      </w:r>
      <w:r w:rsidR="00DE5A5C">
        <w:t xml:space="preserve"> </w:t>
      </w:r>
      <w:r>
        <w:t>one</w:t>
      </w:r>
      <w:r w:rsidR="00DE5A5C">
        <w:t xml:space="preserve"> </w:t>
      </w:r>
      <w:r>
        <w:t>desire</w:t>
      </w:r>
      <w:r w:rsidR="00DC110B">
        <w:t>d</w:t>
      </w:r>
      <w:r w:rsidR="00DE5A5C">
        <w:t xml:space="preserve"> </w:t>
      </w:r>
      <w:r>
        <w:t>for</w:t>
      </w:r>
      <w:r w:rsidR="00DE5A5C">
        <w:t xml:space="preserve"> </w:t>
      </w:r>
      <w:r>
        <w:t>one</w:t>
      </w:r>
      <w:r w:rsidR="00DE5A5C">
        <w:t xml:space="preserve"> </w:t>
      </w:r>
      <w:r>
        <w:t>purpose</w:t>
      </w:r>
      <w:r w:rsidR="00DE5A5C">
        <w:t xml:space="preserve"> </w:t>
      </w:r>
      <w:r>
        <w:t>is</w:t>
      </w:r>
      <w:r w:rsidR="00DE5A5C">
        <w:t xml:space="preserve"> </w:t>
      </w:r>
      <w:r>
        <w:t>understood,</w:t>
      </w:r>
      <w:r w:rsidR="00DE5A5C">
        <w:t xml:space="preserve"> </w:t>
      </w:r>
      <w:r>
        <w:t>and</w:t>
      </w:r>
      <w:r w:rsidR="00DE5A5C">
        <w:t xml:space="preserve"> </w:t>
      </w:r>
      <w:r>
        <w:t>it</w:t>
      </w:r>
      <w:r w:rsidR="00DE5A5C">
        <w:t xml:space="preserve"> </w:t>
      </w:r>
      <w:r>
        <w:t>is</w:t>
      </w:r>
      <w:r w:rsidR="00DE5A5C">
        <w:t xml:space="preserve"> </w:t>
      </w:r>
      <w:r>
        <w:t>particularly</w:t>
      </w:r>
      <w:r w:rsidR="00DE5A5C">
        <w:t xml:space="preserve"> </w:t>
      </w:r>
      <w:r>
        <w:t>fasting</w:t>
      </w:r>
      <w:r w:rsidR="00DE5A5C">
        <w:t xml:space="preserve"> </w:t>
      </w:r>
      <w:r>
        <w:t>on</w:t>
      </w:r>
      <w:r w:rsidR="00DE5A5C">
        <w:t xml:space="preserve"> </w:t>
      </w:r>
      <w:r>
        <w:t>that</w:t>
      </w:r>
      <w:r w:rsidR="00DE5A5C">
        <w:t xml:space="preserve"> </w:t>
      </w:r>
      <w:r>
        <w:t>day;</w:t>
      </w:r>
      <w:r w:rsidR="00DE5A5C">
        <w:t xml:space="preserve"> </w:t>
      </w:r>
      <w:r>
        <w:t>it</w:t>
      </w:r>
      <w:r w:rsidR="00DE5A5C">
        <w:t xml:space="preserve"> </w:t>
      </w:r>
      <w:r>
        <w:t>i</w:t>
      </w:r>
      <w:r w:rsidR="00DC110B">
        <w:t>s</w:t>
      </w:r>
      <w:r w:rsidR="00DE5A5C">
        <w:t xml:space="preserve"> </w:t>
      </w:r>
      <w:r>
        <w:t>not</w:t>
      </w:r>
      <w:r w:rsidR="00DE5A5C">
        <w:t xml:space="preserve"> </w:t>
      </w:r>
      <w:r>
        <w:t>understood</w:t>
      </w:r>
      <w:r w:rsidR="00DE5A5C">
        <w:t xml:space="preserve"> </w:t>
      </w:r>
      <w:r>
        <w:t>that</w:t>
      </w:r>
      <w:r w:rsidR="00DE5A5C">
        <w:t xml:space="preserve"> </w:t>
      </w:r>
      <w:r>
        <w:t>fasting</w:t>
      </w:r>
      <w:r w:rsidR="00DE5A5C">
        <w:t xml:space="preserve"> </w:t>
      </w:r>
      <w:r>
        <w:t>per</w:t>
      </w:r>
      <w:r w:rsidR="00DE5A5C">
        <w:t xml:space="preserve"> </w:t>
      </w:r>
      <w:r>
        <w:t>se</w:t>
      </w:r>
      <w:r w:rsidR="00DE5A5C">
        <w:t xml:space="preserve"> </w:t>
      </w:r>
      <w:r>
        <w:t>is</w:t>
      </w:r>
      <w:r w:rsidR="00DE5A5C">
        <w:t xml:space="preserve"> </w:t>
      </w:r>
      <w:r>
        <w:t>one</w:t>
      </w:r>
      <w:r w:rsidR="00DE5A5C">
        <w:t xml:space="preserve"> </w:t>
      </w:r>
      <w:r>
        <w:t>desired</w:t>
      </w:r>
      <w:r w:rsidR="00DE5A5C">
        <w:t xml:space="preserve"> </w:t>
      </w:r>
      <w:r>
        <w:t>and</w:t>
      </w:r>
      <w:r w:rsidR="00DE5A5C">
        <w:t xml:space="preserve"> </w:t>
      </w:r>
      <w:r>
        <w:t>its</w:t>
      </w:r>
      <w:r w:rsidR="00DE5A5C">
        <w:t xml:space="preserve"> </w:t>
      </w:r>
      <w:r>
        <w:t>being</w:t>
      </w:r>
      <w:r w:rsidR="00DE5A5C">
        <w:t xml:space="preserve"> </w:t>
      </w:r>
      <w:r>
        <w:t>on</w:t>
      </w:r>
      <w:r w:rsidR="00DE5A5C">
        <w:t xml:space="preserve"> </w:t>
      </w:r>
      <w:r>
        <w:t>Friday</w:t>
      </w:r>
      <w:r w:rsidR="00DE5A5C">
        <w:t xml:space="preserve"> </w:t>
      </w:r>
      <w:r>
        <w:t>i</w:t>
      </w:r>
      <w:r w:rsidR="00DC110B">
        <w:t>s</w:t>
      </w:r>
      <w:r w:rsidR="00DE5A5C">
        <w:t xml:space="preserve"> </w:t>
      </w:r>
      <w:r>
        <w:t>another</w:t>
      </w:r>
      <w:r w:rsidR="00DE5A5C">
        <w:t xml:space="preserve"> </w:t>
      </w:r>
      <w:r>
        <w:t>one.</w:t>
      </w:r>
      <w:r w:rsidR="00DE5A5C">
        <w:t xml:space="preserve"> </w:t>
      </w:r>
      <w:r>
        <w:t>The</w:t>
      </w:r>
      <w:r w:rsidR="00DE5A5C">
        <w:t xml:space="preserve"> </w:t>
      </w:r>
      <w:r>
        <w:t>case</w:t>
      </w:r>
      <w:r w:rsidR="00DE5A5C">
        <w:t xml:space="preserve"> </w:t>
      </w:r>
      <w:r>
        <w:t>is</w:t>
      </w:r>
      <w:r w:rsidR="00DE5A5C">
        <w:t xml:space="preserve"> </w:t>
      </w:r>
      <w:r>
        <w:t>the</w:t>
      </w:r>
      <w:r w:rsidR="00DE5A5C">
        <w:t xml:space="preserve"> </w:t>
      </w:r>
      <w:r>
        <w:t>same</w:t>
      </w:r>
      <w:r w:rsidR="00DE5A5C">
        <w:t xml:space="preserve"> </w:t>
      </w:r>
      <w:r>
        <w:t>with</w:t>
      </w:r>
      <w:r w:rsidR="00DE5A5C">
        <w:t xml:space="preserve"> </w:t>
      </w:r>
      <w:r>
        <w:t>the</w:t>
      </w:r>
      <w:r w:rsidR="00DE5A5C">
        <w:t xml:space="preserve"> </w:t>
      </w:r>
      <w:r>
        <w:t>separate</w:t>
      </w:r>
      <w:r w:rsidR="00DE5A5C">
        <w:t xml:space="preserve"> </w:t>
      </w:r>
      <w:r>
        <w:t>proof</w:t>
      </w:r>
      <w:r w:rsidR="00DE5A5C">
        <w:t xml:space="preserve"> </w:t>
      </w:r>
      <w:r>
        <w:t>of</w:t>
      </w:r>
      <w:r w:rsidR="00DE5A5C">
        <w:t xml:space="preserve"> </w:t>
      </w:r>
      <w:r>
        <w:t>time</w:t>
      </w:r>
      <w:r w:rsidR="00DE5A5C">
        <w:t xml:space="preserve"> </w:t>
      </w:r>
      <w:r>
        <w:t>appointing.</w:t>
      </w:r>
    </w:p>
    <w:p w:rsidR="00AC0545" w:rsidRDefault="00AC0545" w:rsidP="00157CE5">
      <w:pPr>
        <w:pStyle w:val="libNormal"/>
      </w:pPr>
      <w:r>
        <w:t>For</w:t>
      </w:r>
      <w:r w:rsidR="00DE5A5C">
        <w:t xml:space="preserve"> </w:t>
      </w:r>
      <w:r>
        <w:t>instance,</w:t>
      </w:r>
      <w:r w:rsidR="00DE5A5C">
        <w:t xml:space="preserve"> </w:t>
      </w:r>
      <w:r>
        <w:t>if</w:t>
      </w:r>
      <w:r w:rsidR="00DE5A5C">
        <w:t xml:space="preserve"> </w:t>
      </w:r>
      <w:r>
        <w:t>the</w:t>
      </w:r>
      <w:r w:rsidR="00DE5A5C">
        <w:t xml:space="preserve"> </w:t>
      </w:r>
      <w:r>
        <w:t>Lord</w:t>
      </w:r>
      <w:r w:rsidR="00DE5A5C">
        <w:t xml:space="preserve"> </w:t>
      </w:r>
      <w:r>
        <w:t>says,</w:t>
      </w:r>
      <w:r w:rsidR="00DE5A5C">
        <w:t xml:space="preserve"> </w:t>
      </w:r>
      <w:r>
        <w:t>“Fast,”</w:t>
      </w:r>
      <w:r w:rsidR="00DE5A5C">
        <w:t xml:space="preserve"> </w:t>
      </w:r>
      <w:r>
        <w:t>and</w:t>
      </w:r>
      <w:r w:rsidR="00DE5A5C">
        <w:t xml:space="preserve"> </w:t>
      </w:r>
      <w:r>
        <w:t>then</w:t>
      </w:r>
      <w:r w:rsidR="00DE5A5C">
        <w:t xml:space="preserve"> </w:t>
      </w:r>
      <w:r>
        <w:t>He</w:t>
      </w:r>
      <w:r w:rsidR="00DE5A5C">
        <w:t xml:space="preserve"> </w:t>
      </w:r>
      <w:r>
        <w:t>says,</w:t>
      </w:r>
      <w:r w:rsidR="00DE5A5C">
        <w:t xml:space="preserve"> </w:t>
      </w:r>
      <w:r>
        <w:t>“Observe</w:t>
      </w:r>
      <w:r w:rsidR="00DE5A5C">
        <w:t xml:space="preserve"> </w:t>
      </w:r>
      <w:r>
        <w:t>the</w:t>
      </w:r>
      <w:r w:rsidR="00DE5A5C">
        <w:t xml:space="preserve"> </w:t>
      </w:r>
      <w:r>
        <w:t>fasting</w:t>
      </w:r>
      <w:r w:rsidR="00DE5A5C">
        <w:t xml:space="preserve"> </w:t>
      </w:r>
      <w:r>
        <w:t>o</w:t>
      </w:r>
      <w:r w:rsidR="00DC110B">
        <w:t>n</w:t>
      </w:r>
      <w:r w:rsidR="00DE5A5C">
        <w:t xml:space="preserve"> </w:t>
      </w:r>
      <w:r>
        <w:t>Friday,”</w:t>
      </w:r>
      <w:r w:rsidR="00DE5A5C">
        <w:t xml:space="preserve"> </w:t>
      </w:r>
      <w:r>
        <w:t>the</w:t>
      </w:r>
      <w:r w:rsidR="00DE5A5C">
        <w:t xml:space="preserve"> </w:t>
      </w:r>
      <w:r>
        <w:t>absolute</w:t>
      </w:r>
      <w:r w:rsidR="00DE5A5C">
        <w:t xml:space="preserve"> </w:t>
      </w:r>
      <w:r>
        <w:t>should</w:t>
      </w:r>
      <w:r w:rsidR="00DE5A5C">
        <w:t xml:space="preserve"> </w:t>
      </w:r>
      <w:r>
        <w:t>be</w:t>
      </w:r>
      <w:r w:rsidR="00DE5A5C">
        <w:t xml:space="preserve"> </w:t>
      </w:r>
      <w:r>
        <w:t>predicated</w:t>
      </w:r>
      <w:r w:rsidR="00DE5A5C">
        <w:t xml:space="preserve"> </w:t>
      </w:r>
      <w:r>
        <w:t>upon</w:t>
      </w:r>
      <w:r w:rsidR="00DE5A5C">
        <w:t xml:space="preserve"> </w:t>
      </w:r>
      <w:r>
        <w:t>the</w:t>
      </w:r>
      <w:r w:rsidR="00DE5A5C">
        <w:t xml:space="preserve"> </w:t>
      </w:r>
      <w:r>
        <w:t>qualified</w:t>
      </w:r>
      <w:r w:rsidR="00DE5A5C">
        <w:t xml:space="preserve"> </w:t>
      </w:r>
      <w:r w:rsidR="00226521">
        <w:t>-</w:t>
      </w:r>
      <w:r w:rsidR="00DE5A5C">
        <w:t xml:space="preserve"> </w:t>
      </w:r>
      <w:r>
        <w:t>as</w:t>
      </w:r>
      <w:r w:rsidR="00DE5A5C">
        <w:t xml:space="preserve"> </w:t>
      </w:r>
      <w:r>
        <w:t>is</w:t>
      </w:r>
      <w:r w:rsidR="00DE5A5C">
        <w:t xml:space="preserve"> </w:t>
      </w:r>
      <w:r>
        <w:t>the</w:t>
      </w:r>
      <w:r w:rsidR="00DE5A5C">
        <w:t xml:space="preserve"> </w:t>
      </w:r>
      <w:r>
        <w:t>rul</w:t>
      </w:r>
      <w:r w:rsidR="00DC110B">
        <w:t>e</w:t>
      </w:r>
      <w:r w:rsidR="00DE5A5C">
        <w:t xml:space="preserve"> </w:t>
      </w:r>
      <w:r>
        <w:t>in</w:t>
      </w:r>
      <w:r w:rsidR="00DE5A5C">
        <w:t xml:space="preserve"> </w:t>
      </w:r>
      <w:r>
        <w:t>such</w:t>
      </w:r>
      <w:r w:rsidR="00DE5A5C">
        <w:t xml:space="preserve"> </w:t>
      </w:r>
      <w:r>
        <w:t>cases.</w:t>
      </w:r>
      <w:r w:rsidR="00DE5A5C">
        <w:t xml:space="preserve"> </w:t>
      </w:r>
      <w:r>
        <w:t>Predication</w:t>
      </w:r>
      <w:r w:rsidR="00DE5A5C">
        <w:t xml:space="preserve"> </w:t>
      </w:r>
      <w:r>
        <w:t>of</w:t>
      </w:r>
      <w:r w:rsidR="00DE5A5C">
        <w:t xml:space="preserve"> </w:t>
      </w:r>
      <w:r>
        <w:t>the</w:t>
      </w:r>
      <w:r w:rsidR="00DE5A5C">
        <w:t xml:space="preserve"> </w:t>
      </w:r>
      <w:r>
        <w:t>absolute</w:t>
      </w:r>
      <w:r w:rsidR="00DE5A5C">
        <w:t xml:space="preserve"> </w:t>
      </w:r>
      <w:r>
        <w:t>upon</w:t>
      </w:r>
      <w:r w:rsidR="00DE5A5C">
        <w:t xml:space="preserve"> </w:t>
      </w:r>
      <w:r>
        <w:t>the</w:t>
      </w:r>
      <w:r w:rsidR="00DE5A5C">
        <w:t xml:space="preserve"> </w:t>
      </w:r>
      <w:r>
        <w:t>qualified</w:t>
      </w:r>
      <w:r w:rsidR="00DE5A5C">
        <w:t xml:space="preserve"> </w:t>
      </w:r>
      <w:r>
        <w:t>means</w:t>
      </w:r>
      <w:r w:rsidR="00DE5A5C">
        <w:t xml:space="preserve"> </w:t>
      </w:r>
      <w:r>
        <w:t>confinin</w:t>
      </w:r>
      <w:r w:rsidR="00DC110B">
        <w:t>g</w:t>
      </w:r>
      <w:r w:rsidR="00DE5A5C">
        <w:t xml:space="preserve"> </w:t>
      </w:r>
      <w:r>
        <w:t>the</w:t>
      </w:r>
      <w:r w:rsidR="00DE5A5C">
        <w:t xml:space="preserve"> </w:t>
      </w:r>
      <w:r>
        <w:t>very</w:t>
      </w:r>
      <w:r w:rsidR="00DE5A5C">
        <w:t xml:space="preserve"> </w:t>
      </w:r>
      <w:r>
        <w:t>first</w:t>
      </w:r>
      <w:r w:rsidR="00DE5A5C">
        <w:t xml:space="preserve"> </w:t>
      </w:r>
      <w:r>
        <w:t>desired</w:t>
      </w:r>
      <w:r w:rsidR="00DE5A5C">
        <w:t xml:space="preserve"> </w:t>
      </w:r>
      <w:r>
        <w:t>to</w:t>
      </w:r>
      <w:r w:rsidR="00DE5A5C">
        <w:t xml:space="preserve"> </w:t>
      </w:r>
      <w:r>
        <w:t>the</w:t>
      </w:r>
      <w:r w:rsidR="00DE5A5C">
        <w:t xml:space="preserve"> </w:t>
      </w:r>
      <w:r>
        <w:t>proviso;</w:t>
      </w:r>
      <w:r w:rsidR="00DE5A5C">
        <w:t xml:space="preserve"> </w:t>
      </w:r>
      <w:r>
        <w:t>such</w:t>
      </w:r>
      <w:r w:rsidR="00DE5A5C">
        <w:t xml:space="preserve"> </w:t>
      </w:r>
      <w:r>
        <w:t>qualification</w:t>
      </w:r>
      <w:r w:rsidR="00DE5A5C">
        <w:t xml:space="preserve"> </w:t>
      </w:r>
      <w:r>
        <w:t>revealing</w:t>
      </w:r>
      <w:r w:rsidR="00DE5A5C">
        <w:t xml:space="preserve"> </w:t>
      </w:r>
      <w:r>
        <w:t>that</w:t>
      </w:r>
      <w:r w:rsidR="00DE5A5C">
        <w:t xml:space="preserve"> </w:t>
      </w:r>
      <w:r>
        <w:t>what</w:t>
      </w:r>
      <w:r w:rsidR="00DE5A5C">
        <w:t xml:space="preserve"> </w:t>
      </w:r>
      <w:r>
        <w:t>wa</w:t>
      </w:r>
      <w:r w:rsidR="00DC110B">
        <w:t>s</w:t>
      </w:r>
      <w:r w:rsidR="00DE5A5C">
        <w:t xml:space="preserve"> </w:t>
      </w:r>
      <w:r>
        <w:t>really</w:t>
      </w:r>
      <w:r w:rsidR="00DE5A5C">
        <w:t xml:space="preserve"> </w:t>
      </w:r>
      <w:r>
        <w:t>meant</w:t>
      </w:r>
      <w:r w:rsidR="00DE5A5C">
        <w:t xml:space="preserve"> </w:t>
      </w:r>
      <w:r>
        <w:t>by</w:t>
      </w:r>
      <w:r w:rsidR="00DE5A5C">
        <w:t xml:space="preserve"> </w:t>
      </w:r>
      <w:r>
        <w:t>the</w:t>
      </w:r>
      <w:r w:rsidR="00DE5A5C">
        <w:t xml:space="preserve"> </w:t>
      </w:r>
      <w:r>
        <w:t>absolute</w:t>
      </w:r>
      <w:r w:rsidR="00DE5A5C">
        <w:t xml:space="preserve"> </w:t>
      </w:r>
      <w:r>
        <w:t>from</w:t>
      </w:r>
      <w:r w:rsidR="00DE5A5C">
        <w:t xml:space="preserve"> </w:t>
      </w:r>
      <w:r>
        <w:t>the</w:t>
      </w:r>
      <w:r w:rsidR="00DE5A5C">
        <w:t xml:space="preserve"> </w:t>
      </w:r>
      <w:r>
        <w:t>very</w:t>
      </w:r>
      <w:r w:rsidR="00DE5A5C">
        <w:t xml:space="preserve"> </w:t>
      </w:r>
      <w:r>
        <w:t>beginning</w:t>
      </w:r>
      <w:r w:rsidR="00DE5A5C">
        <w:t xml:space="preserve"> </w:t>
      </w:r>
      <w:r>
        <w:t>was</w:t>
      </w:r>
      <w:r w:rsidR="00DE5A5C">
        <w:t xml:space="preserve"> </w:t>
      </w:r>
      <w:r>
        <w:t>just</w:t>
      </w:r>
      <w:r w:rsidR="00DE5A5C">
        <w:t xml:space="preserve"> </w:t>
      </w:r>
      <w:r>
        <w:t>the</w:t>
      </w:r>
      <w:r w:rsidR="00DE5A5C">
        <w:t xml:space="preserve"> </w:t>
      </w:r>
      <w:r>
        <w:t>qualifie</w:t>
      </w:r>
      <w:r w:rsidR="00DC110B">
        <w:t>d,</w:t>
      </w:r>
      <w:r w:rsidR="00DE5A5C">
        <w:t xml:space="preserve"> </w:t>
      </w:r>
      <w:r>
        <w:t>and</w:t>
      </w:r>
      <w:r w:rsidR="00DE5A5C">
        <w:t xml:space="preserve"> </w:t>
      </w:r>
      <w:r>
        <w:t>thereby</w:t>
      </w:r>
      <w:r w:rsidR="00DE5A5C">
        <w:t xml:space="preserve"> </w:t>
      </w:r>
      <w:r>
        <w:t>both</w:t>
      </w:r>
      <w:r w:rsidR="00DE5A5C">
        <w:t xml:space="preserve"> </w:t>
      </w:r>
      <w:r>
        <w:t>proofs</w:t>
      </w:r>
      <w:r w:rsidR="00DE5A5C">
        <w:t xml:space="preserve"> </w:t>
      </w:r>
      <w:r>
        <w:t>become</w:t>
      </w:r>
      <w:r w:rsidR="00DE5A5C">
        <w:t xml:space="preserve"> </w:t>
      </w:r>
      <w:r>
        <w:t>one</w:t>
      </w:r>
      <w:r w:rsidR="00DE5A5C">
        <w:t xml:space="preserve"> </w:t>
      </w:r>
      <w:r>
        <w:t>due</w:t>
      </w:r>
      <w:r w:rsidR="00DE5A5C">
        <w:t xml:space="preserve"> </w:t>
      </w:r>
      <w:r>
        <w:t>to</w:t>
      </w:r>
      <w:r w:rsidR="00DE5A5C">
        <w:t xml:space="preserve"> </w:t>
      </w:r>
      <w:r>
        <w:t>taking</w:t>
      </w:r>
      <w:r w:rsidR="00DE5A5C">
        <w:t xml:space="preserve"> </w:t>
      </w:r>
      <w:r>
        <w:t>both</w:t>
      </w:r>
      <w:r w:rsidR="00DE5A5C">
        <w:t xml:space="preserve"> </w:t>
      </w:r>
      <w:r>
        <w:t>of</w:t>
      </w:r>
      <w:r w:rsidR="00DE5A5C">
        <w:t xml:space="preserve"> </w:t>
      </w:r>
      <w:r>
        <w:t>them</w:t>
      </w:r>
      <w:r w:rsidR="00DE5A5C">
        <w:t xml:space="preserve"> </w:t>
      </w:r>
      <w:r>
        <w:t>altogether.</w:t>
      </w:r>
    </w:p>
    <w:p w:rsidR="00AC0545" w:rsidRDefault="00AC0545" w:rsidP="00157CE5">
      <w:pPr>
        <w:pStyle w:val="libNormal"/>
      </w:pPr>
      <w:r>
        <w:t>It</w:t>
      </w:r>
      <w:r w:rsidR="00DE5A5C">
        <w:t xml:space="preserve"> </w:t>
      </w:r>
      <w:r>
        <w:t>does</w:t>
      </w:r>
      <w:r w:rsidR="00DE5A5C">
        <w:t xml:space="preserve"> </w:t>
      </w:r>
      <w:r>
        <w:t>not</w:t>
      </w:r>
      <w:r w:rsidR="00DE5A5C">
        <w:t xml:space="preserve"> </w:t>
      </w:r>
      <w:r>
        <w:t>mean</w:t>
      </w:r>
      <w:r w:rsidR="00DE5A5C">
        <w:t xml:space="preserve"> </w:t>
      </w:r>
      <w:r>
        <w:t>that</w:t>
      </w:r>
      <w:r w:rsidR="00DE5A5C">
        <w:t xml:space="preserve"> </w:t>
      </w:r>
      <w:r>
        <w:t>the</w:t>
      </w:r>
      <w:r w:rsidR="00DE5A5C">
        <w:t xml:space="preserve"> </w:t>
      </w:r>
      <w:r>
        <w:t>qualified</w:t>
      </w:r>
      <w:r w:rsidR="00DE5A5C">
        <w:t xml:space="preserve"> </w:t>
      </w:r>
      <w:r>
        <w:t>is</w:t>
      </w:r>
      <w:r w:rsidR="00DE5A5C">
        <w:t xml:space="preserve"> </w:t>
      </w:r>
      <w:r>
        <w:t>a</w:t>
      </w:r>
      <w:r w:rsidR="00DE5A5C">
        <w:t xml:space="preserve"> </w:t>
      </w:r>
      <w:r>
        <w:t>desired</w:t>
      </w:r>
      <w:r w:rsidR="00DE5A5C">
        <w:t xml:space="preserve"> </w:t>
      </w:r>
      <w:r>
        <w:t>affair</w:t>
      </w:r>
      <w:r w:rsidR="00DE5A5C">
        <w:t xml:space="preserve"> </w:t>
      </w:r>
      <w:r>
        <w:t>other</w:t>
      </w:r>
      <w:r w:rsidR="00DE5A5C">
        <w:t xml:space="preserve"> </w:t>
      </w:r>
      <w:r>
        <w:t>than</w:t>
      </w:r>
      <w:r w:rsidR="00DE5A5C">
        <w:t xml:space="preserve"> </w:t>
      </w:r>
      <w:r>
        <w:t>the</w:t>
      </w:r>
      <w:r w:rsidR="00DE5A5C">
        <w:t xml:space="preserve"> </w:t>
      </w:r>
      <w:r>
        <w:t>absolut</w:t>
      </w:r>
      <w:r w:rsidR="00DC110B">
        <w:t>e,</w:t>
      </w:r>
      <w:r w:rsidR="00DE5A5C">
        <w:t xml:space="preserve"> </w:t>
      </w:r>
      <w:r>
        <w:t>otherwise</w:t>
      </w:r>
      <w:r w:rsidR="00DE5A5C">
        <w:t xml:space="preserve"> </w:t>
      </w:r>
      <w:r>
        <w:t>it</w:t>
      </w:r>
      <w:r w:rsidR="00DE5A5C">
        <w:t xml:space="preserve"> </w:t>
      </w:r>
      <w:r>
        <w:t>would</w:t>
      </w:r>
      <w:r w:rsidR="00DE5A5C">
        <w:t xml:space="preserve"> </w:t>
      </w:r>
      <w:r>
        <w:t>mean</w:t>
      </w:r>
      <w:r w:rsidR="00DE5A5C">
        <w:t xml:space="preserve"> </w:t>
      </w:r>
      <w:r>
        <w:t>that</w:t>
      </w:r>
      <w:r w:rsidR="00DE5A5C">
        <w:t xml:space="preserve"> </w:t>
      </w:r>
      <w:r>
        <w:t>the</w:t>
      </w:r>
      <w:r w:rsidR="00DE5A5C">
        <w:t xml:space="preserve"> </w:t>
      </w:r>
      <w:r>
        <w:t>absolute</w:t>
      </w:r>
      <w:r w:rsidR="00DE5A5C">
        <w:t xml:space="preserve"> </w:t>
      </w:r>
      <w:r>
        <w:t>has</w:t>
      </w:r>
      <w:r w:rsidR="00DE5A5C">
        <w:t xml:space="preserve"> </w:t>
      </w:r>
      <w:r>
        <w:t>remained</w:t>
      </w:r>
      <w:r w:rsidR="00DE5A5C">
        <w:t xml:space="preserve"> </w:t>
      </w:r>
      <w:r>
        <w:t>absolute;</w:t>
      </w:r>
      <w:r w:rsidR="00DE5A5C">
        <w:t xml:space="preserve"> </w:t>
      </w:r>
      <w:r>
        <w:t>and</w:t>
      </w:r>
      <w:r w:rsidR="00DE5A5C">
        <w:t xml:space="preserve"> </w:t>
      </w:r>
      <w:r>
        <w:t>this</w:t>
      </w:r>
      <w:r w:rsidR="00DE5A5C">
        <w:t xml:space="preserve"> </w:t>
      </w:r>
      <w:r>
        <w:t>is</w:t>
      </w:r>
      <w:r w:rsidR="00DE5A5C">
        <w:t xml:space="preserve"> </w:t>
      </w:r>
      <w:r>
        <w:t>no</w:t>
      </w:r>
      <w:r w:rsidR="00DC110B">
        <w:t>t</w:t>
      </w:r>
      <w:r w:rsidR="00DE5A5C">
        <w:t xml:space="preserve"> </w:t>
      </w:r>
      <w:r>
        <w:t>predication</w:t>
      </w:r>
      <w:r w:rsidR="00DE5A5C">
        <w:t xml:space="preserve"> </w:t>
      </w:r>
      <w:r>
        <w:t>and</w:t>
      </w:r>
      <w:r w:rsidR="00DE5A5C">
        <w:t xml:space="preserve"> </w:t>
      </w:r>
      <w:r>
        <w:t>taking</w:t>
      </w:r>
      <w:r w:rsidR="00DE5A5C">
        <w:t xml:space="preserve"> </w:t>
      </w:r>
      <w:r>
        <w:t>two</w:t>
      </w:r>
      <w:r w:rsidR="00DE5A5C">
        <w:t xml:space="preserve"> </w:t>
      </w:r>
      <w:r>
        <w:t>proofs</w:t>
      </w:r>
      <w:r w:rsidR="00DE5A5C">
        <w:t xml:space="preserve"> </w:t>
      </w:r>
      <w:r>
        <w:t>altogether</w:t>
      </w:r>
      <w:r w:rsidR="00DE5A5C">
        <w:t xml:space="preserve"> </w:t>
      </w:r>
      <w:r>
        <w:t>(djam‘</w:t>
      </w:r>
      <w:r w:rsidR="00DE5A5C">
        <w:t xml:space="preserve"> </w:t>
      </w:r>
      <w:r>
        <w:t>bayn</w:t>
      </w:r>
      <w:r w:rsidR="00DE5A5C">
        <w:t xml:space="preserve"> </w:t>
      </w:r>
      <w:r>
        <w:t>al</w:t>
      </w:r>
      <w:r w:rsidR="00226521">
        <w:t>-</w:t>
      </w:r>
      <w:r>
        <w:t>dalīlayn),</w:t>
      </w:r>
      <w:r w:rsidR="00DE5A5C">
        <w:t xml:space="preserve"> </w:t>
      </w:r>
      <w:r>
        <w:t>but</w:t>
      </w:r>
      <w:r w:rsidR="00DE5A5C">
        <w:t xml:space="preserve"> </w:t>
      </w:r>
      <w:r>
        <w:t>rathe</w:t>
      </w:r>
      <w:r w:rsidR="00DC110B">
        <w:t>r</w:t>
      </w:r>
      <w:r w:rsidR="00DE5A5C">
        <w:t xml:space="preserve"> </w:t>
      </w:r>
      <w:r>
        <w:t>keeping</w:t>
      </w:r>
      <w:r w:rsidR="00DE5A5C">
        <w:t xml:space="preserve"> </w:t>
      </w:r>
      <w:r>
        <w:t>each</w:t>
      </w:r>
      <w:r w:rsidR="00DE5A5C">
        <w:t xml:space="preserve"> </w:t>
      </w:r>
      <w:r>
        <w:t>of</w:t>
      </w:r>
      <w:r w:rsidR="00DE5A5C">
        <w:t xml:space="preserve"> </w:t>
      </w:r>
      <w:r>
        <w:t>them</w:t>
      </w:r>
      <w:r w:rsidR="00DE5A5C">
        <w:t xml:space="preserve"> </w:t>
      </w:r>
      <w:r>
        <w:t>separately</w:t>
      </w:r>
      <w:r w:rsidR="00DE5A5C">
        <w:t xml:space="preserve"> </w:t>
      </w:r>
      <w:r>
        <w:t>(akhdh</w:t>
      </w:r>
      <w:r w:rsidR="00DE5A5C">
        <w:t xml:space="preserve"> </w:t>
      </w:r>
      <w:r>
        <w:t>bi'l</w:t>
      </w:r>
      <w:r w:rsidR="00DE5A5C">
        <w:t xml:space="preserve"> </w:t>
      </w:r>
      <w:r>
        <w:t>dalīlayn).</w:t>
      </w:r>
    </w:p>
    <w:p w:rsidR="00AC0545" w:rsidRDefault="00AC0545" w:rsidP="00C67E5B">
      <w:pPr>
        <w:pStyle w:val="Heading3"/>
      </w:pPr>
      <w:bookmarkStart w:id="25" w:name="_Toc477687303"/>
      <w:r>
        <w:t>Religiously</w:t>
      </w:r>
      <w:r w:rsidR="00DE5A5C">
        <w:t xml:space="preserve"> </w:t>
      </w:r>
      <w:r>
        <w:t>(al</w:t>
      </w:r>
      <w:r w:rsidR="00226521">
        <w:t>-</w:t>
      </w:r>
      <w:r>
        <w:t>Ta‘abbudī)</w:t>
      </w:r>
      <w:r w:rsidR="00DE5A5C">
        <w:t xml:space="preserve"> </w:t>
      </w:r>
      <w:r>
        <w:t>and</w:t>
      </w:r>
      <w:r w:rsidR="00DE5A5C">
        <w:t xml:space="preserve"> </w:t>
      </w:r>
      <w:r>
        <w:t>Instrumental</w:t>
      </w:r>
      <w:r w:rsidR="00DE5A5C">
        <w:t xml:space="preserve"> </w:t>
      </w:r>
      <w:r>
        <w:t>(al</w:t>
      </w:r>
      <w:r w:rsidR="00226521">
        <w:t>-</w:t>
      </w:r>
      <w:r>
        <w:t>Tawaşşulī)</w:t>
      </w:r>
      <w:bookmarkEnd w:id="25"/>
    </w:p>
    <w:p w:rsidR="00AC0545" w:rsidRDefault="00AC0545" w:rsidP="00157CE5">
      <w:pPr>
        <w:pStyle w:val="libNormal"/>
      </w:pPr>
      <w:r>
        <w:t>In</w:t>
      </w:r>
      <w:r w:rsidR="00DE5A5C">
        <w:t xml:space="preserve"> </w:t>
      </w:r>
      <w:r>
        <w:t>the</w:t>
      </w:r>
      <w:r w:rsidR="00DE5A5C">
        <w:t xml:space="preserve"> </w:t>
      </w:r>
      <w:r>
        <w:t>Islamic</w:t>
      </w:r>
      <w:r w:rsidR="00DE5A5C">
        <w:t xml:space="preserve"> </w:t>
      </w:r>
      <w:r>
        <w:t>holy</w:t>
      </w:r>
      <w:r w:rsidR="00DE5A5C">
        <w:t xml:space="preserve"> </w:t>
      </w:r>
      <w:r>
        <w:t>Sharī‘a,</w:t>
      </w:r>
      <w:r w:rsidR="00DE5A5C">
        <w:t xml:space="preserve"> </w:t>
      </w:r>
      <w:r>
        <w:t>there</w:t>
      </w:r>
      <w:r w:rsidR="00DE5A5C">
        <w:t xml:space="preserve"> </w:t>
      </w:r>
      <w:r>
        <w:t>are</w:t>
      </w:r>
      <w:r w:rsidR="00DE5A5C">
        <w:t xml:space="preserve"> </w:t>
      </w:r>
      <w:r>
        <w:t>obligations</w:t>
      </w:r>
      <w:r w:rsidR="00DE5A5C">
        <w:t xml:space="preserve"> </w:t>
      </w:r>
      <w:r>
        <w:t>that</w:t>
      </w:r>
      <w:r w:rsidR="00DE5A5C">
        <w:t xml:space="preserve"> </w:t>
      </w:r>
      <w:r>
        <w:t>are</w:t>
      </w:r>
      <w:r w:rsidR="00DE5A5C">
        <w:t xml:space="preserve"> </w:t>
      </w:r>
      <w:r>
        <w:t>not</w:t>
      </w:r>
      <w:r w:rsidR="00DE5A5C">
        <w:t xml:space="preserve"> </w:t>
      </w:r>
      <w:r>
        <w:t>considere</w:t>
      </w:r>
      <w:r w:rsidR="00DC110B">
        <w:t>d</w:t>
      </w:r>
      <w:r w:rsidR="00DE5A5C">
        <w:t xml:space="preserve"> </w:t>
      </w:r>
      <w:r>
        <w:t>sound</w:t>
      </w:r>
      <w:r w:rsidR="00DE5A5C">
        <w:t xml:space="preserve"> </w:t>
      </w:r>
      <w:r>
        <w:t>and</w:t>
      </w:r>
      <w:r w:rsidR="00DE5A5C">
        <w:t xml:space="preserve"> </w:t>
      </w:r>
      <w:r>
        <w:t>their</w:t>
      </w:r>
      <w:r w:rsidR="00DE5A5C">
        <w:t xml:space="preserve"> </w:t>
      </w:r>
      <w:r>
        <w:t>commands</w:t>
      </w:r>
      <w:r w:rsidR="00DE5A5C">
        <w:t xml:space="preserve"> </w:t>
      </w:r>
      <w:r>
        <w:t>are</w:t>
      </w:r>
      <w:r w:rsidR="00DE5A5C">
        <w:t xml:space="preserve"> </w:t>
      </w:r>
      <w:r>
        <w:t>not</w:t>
      </w:r>
      <w:r w:rsidR="00DE5A5C">
        <w:t xml:space="preserve"> </w:t>
      </w:r>
      <w:r>
        <w:t>obeyed</w:t>
      </w:r>
      <w:r w:rsidR="00DE5A5C">
        <w:t xml:space="preserve"> </w:t>
      </w:r>
      <w:r>
        <w:t>unless</w:t>
      </w:r>
      <w:r w:rsidR="00DE5A5C">
        <w:t xml:space="preserve"> </w:t>
      </w:r>
      <w:r>
        <w:t>they</w:t>
      </w:r>
      <w:r w:rsidR="00DE5A5C">
        <w:t xml:space="preserve"> </w:t>
      </w:r>
      <w:r>
        <w:t>are</w:t>
      </w:r>
      <w:r w:rsidR="00DE5A5C">
        <w:t xml:space="preserve"> </w:t>
      </w:r>
      <w:r>
        <w:t>performed</w:t>
      </w:r>
      <w:r w:rsidR="00DE5A5C">
        <w:t xml:space="preserve"> </w:t>
      </w:r>
      <w:r>
        <w:t>wit</w:t>
      </w:r>
      <w:r w:rsidR="00DC110B">
        <w:t>h</w:t>
      </w:r>
      <w:r w:rsidR="00DE5A5C">
        <w:t xml:space="preserve"> </w:t>
      </w:r>
      <w:r>
        <w:t>the</w:t>
      </w:r>
      <w:r w:rsidR="00DE5A5C">
        <w:t xml:space="preserve"> </w:t>
      </w:r>
      <w:r>
        <w:t>intention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such</w:t>
      </w:r>
      <w:r w:rsidR="00DE5A5C">
        <w:t xml:space="preserve"> </w:t>
      </w:r>
      <w:r>
        <w:t>as</w:t>
      </w:r>
      <w:r w:rsidR="00DE5A5C">
        <w:t xml:space="preserve"> </w:t>
      </w:r>
      <w:r>
        <w:t>the</w:t>
      </w:r>
      <w:r w:rsidR="00DE5A5C">
        <w:t xml:space="preserve"> </w:t>
      </w:r>
      <w:r>
        <w:t>prayers,</w:t>
      </w:r>
      <w:r w:rsidR="00DE5A5C">
        <w:t xml:space="preserve"> </w:t>
      </w:r>
      <w:r>
        <w:t>fasting,</w:t>
      </w:r>
      <w:r w:rsidR="00DE5A5C">
        <w:t xml:space="preserve"> </w:t>
      </w:r>
      <w:r>
        <w:t>and</w:t>
      </w:r>
      <w:r w:rsidR="00DE5A5C">
        <w:t xml:space="preserve"> </w:t>
      </w:r>
      <w:r>
        <w:t>the</w:t>
      </w:r>
      <w:r w:rsidR="00DE5A5C">
        <w:t xml:space="preserve"> </w:t>
      </w:r>
      <w:r>
        <w:t>like.</w:t>
      </w:r>
    </w:p>
    <w:p w:rsidR="00AC0545" w:rsidRDefault="00AC0545" w:rsidP="00157CE5">
      <w:pPr>
        <w:pStyle w:val="libNormal"/>
      </w:pPr>
      <w:r>
        <w:t>Such</w:t>
      </w:r>
      <w:r w:rsidR="00DE5A5C">
        <w:t xml:space="preserve"> </w:t>
      </w:r>
      <w:r>
        <w:t>obligations</w:t>
      </w:r>
      <w:r w:rsidR="00DE5A5C">
        <w:t xml:space="preserve"> </w:t>
      </w:r>
      <w:r>
        <w:t>are</w:t>
      </w:r>
      <w:r w:rsidR="00DE5A5C">
        <w:t xml:space="preserve"> </w:t>
      </w:r>
      <w:r>
        <w:t>called</w:t>
      </w:r>
      <w:r w:rsidR="00DE5A5C">
        <w:t xml:space="preserve"> </w:t>
      </w:r>
      <w:r>
        <w:t>religiously</w:t>
      </w:r>
      <w:r w:rsidR="00DE5A5C">
        <w:t xml:space="preserve"> </w:t>
      </w:r>
      <w:r>
        <w:t>obligations</w:t>
      </w:r>
      <w:r w:rsidR="00DE5A5C">
        <w:t xml:space="preserve"> </w:t>
      </w:r>
      <w:r>
        <w:t>(al</w:t>
      </w:r>
      <w:r w:rsidR="00226521">
        <w:t>-</w:t>
      </w:r>
      <w:r>
        <w:t>ta‘abbudiyyāt).</w:t>
      </w:r>
      <w:r w:rsidR="00DE5A5C">
        <w:t xml:space="preserve"> </w:t>
      </w:r>
      <w:r>
        <w:t>O</w:t>
      </w:r>
      <w:r w:rsidR="00DC110B">
        <w:t>n</w:t>
      </w:r>
      <w:r w:rsidR="00DE5A5C">
        <w:t xml:space="preserve"> </w:t>
      </w:r>
      <w:r>
        <w:t>the</w:t>
      </w:r>
      <w:r w:rsidR="00DE5A5C">
        <w:t xml:space="preserve"> </w:t>
      </w:r>
      <w:r>
        <w:t>other</w:t>
      </w:r>
      <w:r w:rsidR="00DE5A5C">
        <w:t xml:space="preserve"> </w:t>
      </w:r>
      <w:r>
        <w:t>hand,</w:t>
      </w:r>
      <w:r w:rsidR="00DE5A5C">
        <w:t xml:space="preserve"> </w:t>
      </w:r>
      <w:r>
        <w:t>there</w:t>
      </w:r>
      <w:r w:rsidR="00DE5A5C">
        <w:t xml:space="preserve"> </w:t>
      </w:r>
      <w:r>
        <w:t>are</w:t>
      </w:r>
      <w:r w:rsidR="00DE5A5C">
        <w:t xml:space="preserve"> </w:t>
      </w:r>
      <w:r>
        <w:t>other</w:t>
      </w:r>
      <w:r w:rsidR="00DE5A5C">
        <w:t xml:space="preserve"> </w:t>
      </w:r>
      <w:r>
        <w:t>obligations</w:t>
      </w:r>
      <w:r w:rsidR="00DE5A5C">
        <w:t xml:space="preserve"> </w:t>
      </w:r>
      <w:r>
        <w:t>whose</w:t>
      </w:r>
      <w:r w:rsidR="00DE5A5C">
        <w:t xml:space="preserve"> </w:t>
      </w:r>
      <w:r>
        <w:t>commands</w:t>
      </w:r>
      <w:r w:rsidR="00DE5A5C">
        <w:t xml:space="preserve"> </w:t>
      </w:r>
      <w:r>
        <w:t>are</w:t>
      </w:r>
      <w:r w:rsidR="00DE5A5C">
        <w:t xml:space="preserve"> </w:t>
      </w:r>
      <w:r>
        <w:t>obeye</w:t>
      </w:r>
      <w:r w:rsidR="00DC110B">
        <w:t>d</w:t>
      </w:r>
      <w:r w:rsidR="00DE5A5C">
        <w:t xml:space="preserve"> </w:t>
      </w:r>
      <w:r>
        <w:t>merely</w:t>
      </w:r>
      <w:r w:rsidR="00DE5A5C">
        <w:t xml:space="preserve"> </w:t>
      </w:r>
      <w:r>
        <w:t>by</w:t>
      </w:r>
      <w:r w:rsidR="00DE5A5C">
        <w:t xml:space="preserve"> </w:t>
      </w:r>
      <w:r>
        <w:t>being</w:t>
      </w:r>
      <w:r w:rsidR="00DE5A5C">
        <w:t xml:space="preserve"> </w:t>
      </w:r>
      <w:r>
        <w:t>performed</w:t>
      </w:r>
      <w:r w:rsidR="00DE5A5C">
        <w:t xml:space="preserve"> </w:t>
      </w:r>
      <w:r>
        <w:t>without</w:t>
      </w:r>
      <w:r w:rsidR="00DE5A5C">
        <w:t xml:space="preserve"> </w:t>
      </w:r>
      <w:r>
        <w:t>having</w:t>
      </w:r>
      <w:r w:rsidR="00DE5A5C">
        <w:t xml:space="preserve"> </w:t>
      </w:r>
      <w:r>
        <w:t>any</w:t>
      </w:r>
      <w:r w:rsidR="00DE5A5C">
        <w:t xml:space="preserve"> </w:t>
      </w:r>
      <w:r>
        <w:t>divine</w:t>
      </w:r>
      <w:r w:rsidR="00DE5A5C">
        <w:t xml:space="preserve"> </w:t>
      </w:r>
      <w:r>
        <w:t>intention,</w:t>
      </w:r>
      <w:r w:rsidR="00DE5A5C">
        <w:t xml:space="preserve"> </w:t>
      </w:r>
      <w:r>
        <w:t>such</w:t>
      </w:r>
      <w:r w:rsidR="00DE5A5C">
        <w:t xml:space="preserve"> </w:t>
      </w:r>
      <w:r>
        <w:t>a</w:t>
      </w:r>
      <w:r w:rsidR="00DC110B">
        <w:t>s</w:t>
      </w:r>
      <w:r w:rsidR="00DE5A5C">
        <w:t xml:space="preserve"> </w:t>
      </w:r>
      <w:r>
        <w:t>saving</w:t>
      </w:r>
      <w:r w:rsidR="00DE5A5C">
        <w:t xml:space="preserve"> </w:t>
      </w:r>
      <w:r>
        <w:t>a</w:t>
      </w:r>
      <w:r w:rsidR="00DE5A5C">
        <w:t xml:space="preserve"> </w:t>
      </w:r>
      <w:r>
        <w:t>drowning</w:t>
      </w:r>
      <w:r w:rsidR="00DE5A5C">
        <w:t xml:space="preserve"> </w:t>
      </w:r>
      <w:r>
        <w:t>person,</w:t>
      </w:r>
      <w:r w:rsidR="00DE5A5C">
        <w:t xml:space="preserve"> </w:t>
      </w:r>
      <w:r>
        <w:t>burying</w:t>
      </w:r>
      <w:r w:rsidR="00DE5A5C">
        <w:t xml:space="preserve"> </w:t>
      </w:r>
      <w:r>
        <w:t>a</w:t>
      </w:r>
      <w:r w:rsidR="00DE5A5C">
        <w:t xml:space="preserve"> </w:t>
      </w:r>
      <w:r>
        <w:t>dead</w:t>
      </w:r>
      <w:r w:rsidR="00DE5A5C">
        <w:t xml:space="preserve"> </w:t>
      </w:r>
      <w:r>
        <w:t>person,</w:t>
      </w:r>
      <w:r w:rsidR="00DE5A5C">
        <w:t xml:space="preserve"> </w:t>
      </w:r>
      <w:r>
        <w:t>purifying</w:t>
      </w:r>
      <w:r w:rsidR="00DE5A5C">
        <w:t xml:space="preserve"> </w:t>
      </w:r>
      <w:r>
        <w:t>cloths</w:t>
      </w:r>
      <w:r w:rsidR="00DE5A5C">
        <w:t xml:space="preserve"> </w:t>
      </w:r>
      <w:r>
        <w:t>and</w:t>
      </w:r>
      <w:r w:rsidR="00DE5A5C">
        <w:t xml:space="preserve"> </w:t>
      </w:r>
      <w:r>
        <w:t>bod</w:t>
      </w:r>
      <w:r w:rsidR="00DC110B">
        <w:t>y</w:t>
      </w:r>
      <w:r w:rsidR="00DE5A5C">
        <w:t xml:space="preserve"> </w:t>
      </w:r>
      <w:r>
        <w:t>for</w:t>
      </w:r>
      <w:r w:rsidR="00DE5A5C">
        <w:t xml:space="preserve"> </w:t>
      </w:r>
      <w:r>
        <w:t>the</w:t>
      </w:r>
      <w:r w:rsidR="00DE5A5C">
        <w:t xml:space="preserve"> </w:t>
      </w:r>
      <w:r>
        <w:t>prayers,</w:t>
      </w:r>
      <w:r w:rsidR="00DE5A5C">
        <w:t xml:space="preserve"> </w:t>
      </w:r>
      <w:r>
        <w:t>and</w:t>
      </w:r>
      <w:r w:rsidR="00DE5A5C">
        <w:t xml:space="preserve"> </w:t>
      </w:r>
      <w:r>
        <w:t>the</w:t>
      </w:r>
      <w:r w:rsidR="00DE5A5C">
        <w:t xml:space="preserve"> </w:t>
      </w:r>
      <w:r>
        <w:t>like.</w:t>
      </w:r>
      <w:r w:rsidR="00DE5A5C">
        <w:t xml:space="preserve"> </w:t>
      </w:r>
      <w:r>
        <w:t>Such</w:t>
      </w:r>
      <w:r w:rsidR="00DE5A5C">
        <w:t xml:space="preserve"> </w:t>
      </w:r>
      <w:r>
        <w:t>obligations</w:t>
      </w:r>
      <w:r w:rsidR="00DE5A5C">
        <w:t xml:space="preserve"> </w:t>
      </w:r>
      <w:r>
        <w:t>are</w:t>
      </w:r>
      <w:r w:rsidR="00DE5A5C">
        <w:t xml:space="preserve"> </w:t>
      </w:r>
      <w:r>
        <w:t>called</w:t>
      </w:r>
      <w:r w:rsidR="00DE5A5C">
        <w:t xml:space="preserve"> </w:t>
      </w:r>
      <w:r>
        <w:t>instrumenta</w:t>
      </w:r>
      <w:r w:rsidR="00DC110B">
        <w:t>l</w:t>
      </w:r>
      <w:r w:rsidR="00DE5A5C">
        <w:t xml:space="preserve"> </w:t>
      </w:r>
      <w:r>
        <w:t>obligations</w:t>
      </w:r>
      <w:r w:rsidR="00DE5A5C">
        <w:t xml:space="preserve"> </w:t>
      </w:r>
      <w:r>
        <w:t>(al</w:t>
      </w:r>
      <w:r w:rsidR="00226521">
        <w:t>-</w:t>
      </w:r>
      <w:r>
        <w:t>tawaşşuliyyāt).</w:t>
      </w:r>
    </w:p>
    <w:p w:rsidR="007B0B6F" w:rsidRDefault="00AC0545" w:rsidP="00C67E5B">
      <w:pPr>
        <w:pStyle w:val="Heading3"/>
      </w:pPr>
      <w:bookmarkStart w:id="26" w:name="_Toc477687304"/>
      <w:r>
        <w:t>Varieties</w:t>
      </w:r>
      <w:r w:rsidR="00DE5A5C">
        <w:t xml:space="preserve"> </w:t>
      </w:r>
      <w:r>
        <w:t>of</w:t>
      </w:r>
      <w:r w:rsidR="00DE5A5C">
        <w:t xml:space="preserve"> </w:t>
      </w:r>
      <w:r>
        <w:t>Mandatory</w:t>
      </w:r>
      <w:r w:rsidR="00DE5A5C">
        <w:t xml:space="preserve"> </w:t>
      </w:r>
      <w:r>
        <w:t>Acts</w:t>
      </w:r>
      <w:r w:rsidR="00DE5A5C">
        <w:t xml:space="preserve"> </w:t>
      </w:r>
      <w:r>
        <w:t>and</w:t>
      </w:r>
      <w:r w:rsidR="00DE5A5C">
        <w:t xml:space="preserve"> </w:t>
      </w:r>
      <w:r>
        <w:t>the</w:t>
      </w:r>
      <w:r w:rsidR="00DE5A5C">
        <w:t xml:space="preserve"> </w:t>
      </w:r>
      <w:r>
        <w:t>Absoluteness</w:t>
      </w:r>
      <w:r w:rsidR="00DE5A5C">
        <w:t xml:space="preserve"> </w:t>
      </w:r>
      <w:r>
        <w:t>of</w:t>
      </w:r>
      <w:r w:rsidR="00DE5A5C">
        <w:t xml:space="preserve"> </w:t>
      </w:r>
      <w:r>
        <w:t>the</w:t>
      </w:r>
      <w:r w:rsidR="00DE5A5C">
        <w:t xml:space="preserve"> </w:t>
      </w:r>
      <w:r>
        <w:t>Mode</w:t>
      </w:r>
      <w:r w:rsidR="00DE5A5C">
        <w:t xml:space="preserve"> </w:t>
      </w:r>
      <w:r>
        <w:t>(al</w:t>
      </w:r>
      <w:r w:rsidR="00226521">
        <w:t>-</w:t>
      </w:r>
      <w:r>
        <w:t>Şīgha)</w:t>
      </w:r>
      <w:bookmarkEnd w:id="26"/>
    </w:p>
    <w:p w:rsidR="00AC0545" w:rsidRDefault="00AC0545" w:rsidP="00157CE5">
      <w:pPr>
        <w:pStyle w:val="libNormal"/>
      </w:pPr>
      <w:r>
        <w:t>When</w:t>
      </w:r>
      <w:r w:rsidR="00DE5A5C">
        <w:t xml:space="preserve"> </w:t>
      </w:r>
      <w:r>
        <w:t>a</w:t>
      </w:r>
      <w:r w:rsidR="00DE5A5C">
        <w:t xml:space="preserve"> </w:t>
      </w:r>
      <w:r>
        <w:t>command</w:t>
      </w:r>
      <w:r w:rsidR="00DE5A5C">
        <w:t xml:space="preserve"> </w:t>
      </w:r>
      <w:r>
        <w:t>is</w:t>
      </w:r>
      <w:r w:rsidR="00DE5A5C">
        <w:t xml:space="preserve"> </w:t>
      </w:r>
      <w:r>
        <w:t>issued,</w:t>
      </w:r>
      <w:r w:rsidR="00DE5A5C">
        <w:t xml:space="preserve"> </w:t>
      </w:r>
      <w:r>
        <w:t>if</w:t>
      </w:r>
      <w:r w:rsidR="00DE5A5C">
        <w:t xml:space="preserve"> </w:t>
      </w:r>
      <w:r>
        <w:t>there</w:t>
      </w:r>
      <w:r w:rsidR="00DE5A5C">
        <w:t xml:space="preserve"> </w:t>
      </w:r>
      <w:r>
        <w:t>is</w:t>
      </w:r>
      <w:r w:rsidR="00DE5A5C">
        <w:t xml:space="preserve"> </w:t>
      </w:r>
      <w:r>
        <w:t>a</w:t>
      </w:r>
      <w:r w:rsidR="00DE5A5C">
        <w:t xml:space="preserve"> </w:t>
      </w:r>
      <w:r>
        <w:t>contextual</w:t>
      </w:r>
      <w:r w:rsidR="00DE5A5C">
        <w:t xml:space="preserve"> </w:t>
      </w:r>
      <w:r>
        <w:t>evidence</w:t>
      </w:r>
      <w:r w:rsidR="00DE5A5C">
        <w:t xml:space="preserve"> </w:t>
      </w:r>
      <w:r>
        <w:t>determining</w:t>
      </w:r>
      <w:r w:rsidR="00DE5A5C">
        <w:t xml:space="preserve"> </w:t>
      </w:r>
      <w:r>
        <w:t>whic</w:t>
      </w:r>
      <w:r w:rsidR="00DC110B">
        <w:t>h</w:t>
      </w:r>
      <w:r w:rsidR="00DE5A5C">
        <w:t xml:space="preserve"> </w:t>
      </w:r>
      <w:r>
        <w:t>variety</w:t>
      </w:r>
      <w:r w:rsidR="00DE5A5C">
        <w:t xml:space="preserve"> </w:t>
      </w:r>
      <w:r>
        <w:t>of</w:t>
      </w:r>
      <w:r w:rsidR="00DE5A5C">
        <w:t xml:space="preserve"> </w:t>
      </w:r>
      <w:r>
        <w:t>command</w:t>
      </w:r>
      <w:r w:rsidR="00DE5A5C">
        <w:t xml:space="preserve"> </w:t>
      </w:r>
      <w:r>
        <w:t>is</w:t>
      </w:r>
      <w:r w:rsidR="00DE5A5C">
        <w:t xml:space="preserve"> </w:t>
      </w:r>
      <w:r>
        <w:t>intended,</w:t>
      </w:r>
      <w:r w:rsidR="00DE5A5C">
        <w:t xml:space="preserve"> </w:t>
      </w:r>
      <w:r>
        <w:t>e.g.,</w:t>
      </w:r>
      <w:r w:rsidR="00DE5A5C">
        <w:t xml:space="preserve"> </w:t>
      </w:r>
      <w:r>
        <w:t>extended</w:t>
      </w:r>
      <w:r w:rsidR="00DE5A5C">
        <w:t xml:space="preserve"> </w:t>
      </w:r>
      <w:r>
        <w:t>or</w:t>
      </w:r>
      <w:r w:rsidR="00DE5A5C">
        <w:t xml:space="preserve"> </w:t>
      </w:r>
      <w:r>
        <w:t>constricted,</w:t>
      </w:r>
      <w:r w:rsidR="00DE5A5C">
        <w:t xml:space="preserve"> </w:t>
      </w:r>
      <w:r>
        <w:t>determinate</w:t>
      </w:r>
      <w:r w:rsidR="00DE5A5C">
        <w:t xml:space="preserve"> </w:t>
      </w:r>
      <w:r>
        <w:t>o</w:t>
      </w:r>
      <w:r w:rsidR="00DC110B">
        <w:t>r</w:t>
      </w:r>
      <w:r w:rsidR="00DE5A5C">
        <w:t xml:space="preserve"> </w:t>
      </w:r>
      <w:r>
        <w:t>optional,</w:t>
      </w:r>
      <w:r w:rsidR="00DE5A5C">
        <w:t xml:space="preserve"> </w:t>
      </w:r>
      <w:r>
        <w:t>etc.,</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one</w:t>
      </w:r>
      <w:r w:rsidR="00DE5A5C">
        <w:t xml:space="preserve"> </w:t>
      </w:r>
      <w:r>
        <w:t>must</w:t>
      </w:r>
      <w:r w:rsidR="00DE5A5C">
        <w:t xml:space="preserve"> </w:t>
      </w:r>
      <w:r>
        <w:t>definitely</w:t>
      </w:r>
      <w:r w:rsidR="00DE5A5C">
        <w:t xml:space="preserve"> </w:t>
      </w:r>
      <w:r>
        <w:t>obey</w:t>
      </w:r>
      <w:r w:rsidR="00DE5A5C">
        <w:t xml:space="preserve"> </w:t>
      </w:r>
      <w:r>
        <w:t>the</w:t>
      </w:r>
      <w:r w:rsidR="00DE5A5C">
        <w:t xml:space="preserve"> </w:t>
      </w:r>
      <w:r>
        <w:t>command</w:t>
      </w:r>
      <w:r w:rsidR="00DE5A5C">
        <w:t xml:space="preserve"> </w:t>
      </w:r>
      <w:r>
        <w:t>i</w:t>
      </w:r>
      <w:r w:rsidR="00DC110B">
        <w:t>n</w:t>
      </w:r>
      <w:r w:rsidR="00DE5A5C">
        <w:t xml:space="preserve"> </w:t>
      </w:r>
      <w:r>
        <w:t>the</w:t>
      </w:r>
      <w:r w:rsidR="00DE5A5C">
        <w:t xml:space="preserve"> </w:t>
      </w:r>
      <w:r>
        <w:t>way</w:t>
      </w:r>
      <w:r w:rsidR="00DE5A5C">
        <w:t xml:space="preserve"> </w:t>
      </w:r>
      <w:r>
        <w:t>it</w:t>
      </w:r>
      <w:r w:rsidR="00DE5A5C">
        <w:t xml:space="preserve"> </w:t>
      </w:r>
      <w:r>
        <w:t>is</w:t>
      </w:r>
      <w:r w:rsidR="00DE5A5C">
        <w:t xml:space="preserve"> </w:t>
      </w:r>
      <w:r>
        <w:t>specified.</w:t>
      </w:r>
      <w:r w:rsidR="00DE5A5C">
        <w:t xml:space="preserve"> </w:t>
      </w:r>
      <w:r>
        <w:t>However,</w:t>
      </w:r>
      <w:r w:rsidR="00DE5A5C">
        <w:t xml:space="preserve"> </w:t>
      </w:r>
      <w:r>
        <w:t>if</w:t>
      </w:r>
      <w:r w:rsidR="00DE5A5C">
        <w:t xml:space="preserve"> </w:t>
      </w:r>
      <w:r>
        <w:t>there</w:t>
      </w:r>
      <w:r w:rsidR="00DE5A5C">
        <w:t xml:space="preserve"> </w:t>
      </w:r>
      <w:r>
        <w:t>is</w:t>
      </w:r>
      <w:r w:rsidR="00DE5A5C">
        <w:t xml:space="preserve"> </w:t>
      </w:r>
      <w:r>
        <w:t>no</w:t>
      </w:r>
      <w:r w:rsidR="00DE5A5C">
        <w:t xml:space="preserve"> </w:t>
      </w:r>
      <w:r>
        <w:t>such</w:t>
      </w:r>
      <w:r w:rsidR="00DE5A5C">
        <w:t xml:space="preserve"> </w:t>
      </w:r>
      <w:r>
        <w:t>evidence,</w:t>
      </w:r>
      <w:r w:rsidR="00DE5A5C">
        <w:t xml:space="preserve"> </w:t>
      </w:r>
      <w:r>
        <w:t>where</w:t>
      </w:r>
      <w:r w:rsidR="00DE5A5C">
        <w:t xml:space="preserve"> </w:t>
      </w:r>
      <w:r>
        <w:t>the</w:t>
      </w:r>
      <w:r w:rsidR="00DE5A5C">
        <w:t xml:space="preserve"> </w:t>
      </w:r>
      <w:r>
        <w:t>comman</w:t>
      </w:r>
      <w:r w:rsidR="00DC110B">
        <w:t>d</w:t>
      </w:r>
      <w:r w:rsidR="00DE5A5C">
        <w:t xml:space="preserve"> </w:t>
      </w:r>
      <w:r>
        <w:t>is</w:t>
      </w:r>
      <w:r w:rsidR="00DE5A5C">
        <w:t xml:space="preserve"> </w:t>
      </w:r>
      <w:r>
        <w:t>absolute</w:t>
      </w:r>
      <w:r w:rsidR="00DE5A5C">
        <w:t xml:space="preserve"> </w:t>
      </w:r>
      <w:r>
        <w:t>and</w:t>
      </w:r>
      <w:r w:rsidR="00DE5A5C">
        <w:t xml:space="preserve"> </w:t>
      </w:r>
      <w:r>
        <w:t>lacks</w:t>
      </w:r>
      <w:r w:rsidR="00DE5A5C">
        <w:t xml:space="preserve"> </w:t>
      </w:r>
      <w:r>
        <w:t>any</w:t>
      </w:r>
      <w:r w:rsidR="00DE5A5C">
        <w:t xml:space="preserve"> </w:t>
      </w:r>
      <w:r>
        <w:t>contextual</w:t>
      </w:r>
      <w:r w:rsidR="00DE5A5C">
        <w:t xml:space="preserve"> </w:t>
      </w:r>
      <w:r>
        <w:t>evidence,</w:t>
      </w:r>
      <w:r w:rsidR="00DE5A5C">
        <w:t xml:space="preserve"> </w:t>
      </w:r>
      <w:r>
        <w:t>what</w:t>
      </w:r>
      <w:r w:rsidR="00DE5A5C">
        <w:t xml:space="preserve"> </w:t>
      </w:r>
      <w:r>
        <w:t>should</w:t>
      </w:r>
      <w:r w:rsidR="00DE5A5C">
        <w:t xml:space="preserve"> </w:t>
      </w:r>
      <w:r>
        <w:t>the</w:t>
      </w:r>
      <w:r w:rsidR="00DE5A5C">
        <w:t xml:space="preserve"> </w:t>
      </w:r>
      <w:r>
        <w:t>duty</w:t>
      </w:r>
      <w:r w:rsidR="00226521">
        <w:t>-</w:t>
      </w:r>
      <w:r>
        <w:t>bound</w:t>
      </w:r>
      <w:r w:rsidR="00DE5A5C">
        <w:t xml:space="preserve"> </w:t>
      </w:r>
      <w:r>
        <w:t>do?</w:t>
      </w:r>
    </w:p>
    <w:p w:rsidR="00AC0545" w:rsidRDefault="00AC0545" w:rsidP="00157CE5">
      <w:pPr>
        <w:pStyle w:val="libNormal"/>
      </w:pPr>
      <w:r>
        <w:t>Should</w:t>
      </w:r>
      <w:r w:rsidR="00DE5A5C">
        <w:t xml:space="preserve"> </w:t>
      </w:r>
      <w:r>
        <w:t>he</w:t>
      </w:r>
      <w:r w:rsidR="00DE5A5C">
        <w:t xml:space="preserve"> </w:t>
      </w:r>
      <w:r>
        <w:t>treat</w:t>
      </w:r>
      <w:r w:rsidR="00DE5A5C">
        <w:t xml:space="preserve"> </w:t>
      </w:r>
      <w:r>
        <w:t>it</w:t>
      </w:r>
      <w:r w:rsidR="00DE5A5C">
        <w:t xml:space="preserve"> </w:t>
      </w:r>
      <w:r>
        <w:t>as</w:t>
      </w:r>
      <w:r w:rsidR="00DE5A5C">
        <w:t xml:space="preserve"> </w:t>
      </w:r>
      <w:r>
        <w:t>extended,</w:t>
      </w:r>
      <w:r w:rsidR="00DE5A5C">
        <w:t xml:space="preserve"> </w:t>
      </w:r>
      <w:r>
        <w:t>or</w:t>
      </w:r>
      <w:r w:rsidR="00DE5A5C">
        <w:t xml:space="preserve"> </w:t>
      </w:r>
      <w:r>
        <w:t>constricted;</w:t>
      </w:r>
      <w:r w:rsidR="00DE5A5C">
        <w:t xml:space="preserve"> </w:t>
      </w:r>
      <w:r>
        <w:t>determinate,</w:t>
      </w:r>
      <w:r w:rsidR="00DE5A5C">
        <w:t xml:space="preserve"> </w:t>
      </w:r>
      <w:r>
        <w:t>or</w:t>
      </w:r>
      <w:r w:rsidR="00DE5A5C">
        <w:t xml:space="preserve"> </w:t>
      </w:r>
      <w:r>
        <w:t>optional,</w:t>
      </w:r>
      <w:r w:rsidR="00DE5A5C">
        <w:t xml:space="preserve"> </w:t>
      </w:r>
      <w:r>
        <w:t>and</w:t>
      </w:r>
      <w:r w:rsidR="00DE5A5C">
        <w:t xml:space="preserve"> </w:t>
      </w:r>
      <w:r>
        <w:t>s</w:t>
      </w:r>
      <w:r w:rsidR="00DC110B">
        <w:t>o</w:t>
      </w:r>
      <w:r w:rsidR="00DE5A5C">
        <w:t xml:space="preserve"> </w:t>
      </w:r>
      <w:r>
        <w:t>forth?</w:t>
      </w:r>
      <w:r w:rsidR="00DE5A5C">
        <w:t xml:space="preserve"> </w:t>
      </w:r>
      <w:r>
        <w:t>Does</w:t>
      </w:r>
      <w:r w:rsidR="00DE5A5C">
        <w:t xml:space="preserve"> </w:t>
      </w:r>
      <w:r>
        <w:t>absoluteness</w:t>
      </w:r>
      <w:r w:rsidR="00DE5A5C">
        <w:t xml:space="preserve"> </w:t>
      </w:r>
      <w:r>
        <w:t>of</w:t>
      </w:r>
      <w:r w:rsidR="00DE5A5C">
        <w:t xml:space="preserve"> </w:t>
      </w:r>
      <w:r>
        <w:t>the</w:t>
      </w:r>
      <w:r w:rsidR="00DE5A5C">
        <w:t xml:space="preserve"> </w:t>
      </w:r>
      <w:r>
        <w:t>imperative</w:t>
      </w:r>
      <w:r w:rsidR="00DE5A5C">
        <w:t xml:space="preserve"> </w:t>
      </w:r>
      <w:r>
        <w:t>necessitate</w:t>
      </w:r>
      <w:r w:rsidR="00DE5A5C">
        <w:t xml:space="preserve"> </w:t>
      </w:r>
      <w:r>
        <w:t>that</w:t>
      </w:r>
      <w:r w:rsidR="00DE5A5C">
        <w:t xml:space="preserve"> </w:t>
      </w:r>
      <w:r>
        <w:t>the</w:t>
      </w:r>
      <w:r w:rsidR="00DE5A5C">
        <w:t xml:space="preserve"> </w:t>
      </w:r>
      <w:r>
        <w:t>command</w:t>
      </w:r>
      <w:r w:rsidR="00DE5A5C">
        <w:t xml:space="preserve"> </w:t>
      </w:r>
      <w:r>
        <w:t>shoul</w:t>
      </w:r>
      <w:r w:rsidR="00DC110B">
        <w:t>d</w:t>
      </w:r>
      <w:r w:rsidR="00DE5A5C">
        <w:t xml:space="preserve"> </w:t>
      </w:r>
      <w:r>
        <w:t>be</w:t>
      </w:r>
      <w:r w:rsidR="00DE5A5C">
        <w:t xml:space="preserve"> </w:t>
      </w:r>
      <w:r>
        <w:t>individual,</w:t>
      </w:r>
      <w:r w:rsidR="00DE5A5C">
        <w:t xml:space="preserve"> </w:t>
      </w:r>
      <w:r>
        <w:t>or</w:t>
      </w:r>
      <w:r w:rsidR="00DE5A5C">
        <w:t xml:space="preserve"> </w:t>
      </w:r>
      <w:r>
        <w:t>collective;</w:t>
      </w:r>
      <w:r w:rsidR="00DE5A5C">
        <w:t xml:space="preserve"> </w:t>
      </w:r>
      <w:r>
        <w:t>determinate,</w:t>
      </w:r>
      <w:r w:rsidR="00DE5A5C">
        <w:t xml:space="preserve"> </w:t>
      </w:r>
      <w:r>
        <w:t>or</w:t>
      </w:r>
      <w:r w:rsidR="00DE5A5C">
        <w:t xml:space="preserve"> </w:t>
      </w:r>
      <w:r>
        <w:t>optional;</w:t>
      </w:r>
      <w:r w:rsidR="00DE5A5C">
        <w:t xml:space="preserve"> </w:t>
      </w:r>
      <w:r>
        <w:lastRenderedPageBreak/>
        <w:t>extended,</w:t>
      </w:r>
      <w:r w:rsidR="00DE5A5C">
        <w:t xml:space="preserve"> </w:t>
      </w:r>
      <w:r>
        <w:t>or</w:t>
      </w:r>
      <w:r w:rsidR="00DE5A5C">
        <w:t xml:space="preserve"> </w:t>
      </w:r>
      <w:r>
        <w:t>constricted;</w:t>
      </w:r>
      <w:r w:rsidR="00DE5A5C">
        <w:t xml:space="preserve"> </w:t>
      </w:r>
      <w:r>
        <w:t>suspended,</w:t>
      </w:r>
      <w:r w:rsidR="00DE5A5C">
        <w:t xml:space="preserve"> </w:t>
      </w:r>
      <w:r>
        <w:t>or</w:t>
      </w:r>
      <w:r w:rsidR="00DE5A5C">
        <w:t xml:space="preserve"> </w:t>
      </w:r>
      <w:r>
        <w:t>definite;</w:t>
      </w:r>
      <w:r w:rsidR="00DE5A5C">
        <w:t xml:space="preserve"> </w:t>
      </w:r>
      <w:r>
        <w:t>and</w:t>
      </w:r>
      <w:r w:rsidR="00DE5A5C">
        <w:t xml:space="preserve"> </w:t>
      </w:r>
      <w:r>
        <w:t>finally</w:t>
      </w:r>
      <w:r w:rsidR="00DE5A5C">
        <w:t xml:space="preserve"> </w:t>
      </w:r>
      <w:r>
        <w:t>religiously,</w:t>
      </w:r>
      <w:r w:rsidR="00DE5A5C">
        <w:t xml:space="preserve"> </w:t>
      </w:r>
      <w:r>
        <w:t>or</w:t>
      </w:r>
      <w:r w:rsidR="00DE5A5C">
        <w:t xml:space="preserve"> </w:t>
      </w:r>
      <w:r>
        <w:t>instrumental?</w:t>
      </w:r>
    </w:p>
    <w:p w:rsidR="00AC0545" w:rsidRDefault="00AC0545" w:rsidP="00157CE5">
      <w:pPr>
        <w:pStyle w:val="libNormal"/>
      </w:pPr>
      <w:r>
        <w:t>The</w:t>
      </w:r>
      <w:r w:rsidR="00DE5A5C">
        <w:t xml:space="preserve"> </w:t>
      </w:r>
      <w:r>
        <w:t>general</w:t>
      </w:r>
      <w:r w:rsidR="00DE5A5C">
        <w:t xml:space="preserve"> </w:t>
      </w:r>
      <w:r>
        <w:t>criterion</w:t>
      </w:r>
      <w:r w:rsidR="00DE5A5C">
        <w:t xml:space="preserve"> </w:t>
      </w:r>
      <w:r>
        <w:t>for</w:t>
      </w:r>
      <w:r w:rsidR="00DE5A5C">
        <w:t xml:space="preserve"> </w:t>
      </w:r>
      <w:r>
        <w:t>such</w:t>
      </w:r>
      <w:r w:rsidR="00DE5A5C">
        <w:t xml:space="preserve"> </w:t>
      </w:r>
      <w:r>
        <w:t>recognition</w:t>
      </w:r>
      <w:r w:rsidR="00DE5A5C">
        <w:t xml:space="preserve"> </w:t>
      </w:r>
      <w:r>
        <w:t>is</w:t>
      </w:r>
      <w:r w:rsidR="00DE5A5C">
        <w:t xml:space="preserve"> </w:t>
      </w:r>
      <w:r>
        <w:t>to</w:t>
      </w:r>
      <w:r w:rsidR="00DE5A5C">
        <w:t xml:space="preserve"> </w:t>
      </w:r>
      <w:r>
        <w:t>find</w:t>
      </w:r>
      <w:r w:rsidR="00DE5A5C">
        <w:t xml:space="preserve"> </w:t>
      </w:r>
      <w:r>
        <w:t>which</w:t>
      </w:r>
      <w:r w:rsidR="00DE5A5C">
        <w:t xml:space="preserve"> </w:t>
      </w:r>
      <w:r>
        <w:t>variety</w:t>
      </w:r>
      <w:r w:rsidR="00DE5A5C">
        <w:t xml:space="preserve"> </w:t>
      </w:r>
      <w:r>
        <w:t>is</w:t>
      </w:r>
      <w:r w:rsidR="00DE5A5C">
        <w:t xml:space="preserve"> </w:t>
      </w:r>
      <w:r>
        <w:t>i</w:t>
      </w:r>
      <w:r w:rsidR="00DC110B">
        <w:t>n</w:t>
      </w:r>
      <w:r w:rsidR="00DE5A5C">
        <w:t xml:space="preserve"> </w:t>
      </w:r>
      <w:r>
        <w:t>need</w:t>
      </w:r>
      <w:r w:rsidR="00DE5A5C">
        <w:t xml:space="preserve"> </w:t>
      </w:r>
      <w:r>
        <w:t>of</w:t>
      </w:r>
      <w:r w:rsidR="00DE5A5C">
        <w:t xml:space="preserve"> </w:t>
      </w:r>
      <w:r>
        <w:t>more</w:t>
      </w:r>
      <w:r w:rsidR="00DE5A5C">
        <w:t xml:space="preserve"> </w:t>
      </w:r>
      <w:r>
        <w:t>depiction;</w:t>
      </w:r>
      <w:r w:rsidR="00DE5A5C">
        <w:t xml:space="preserve"> </w:t>
      </w:r>
      <w:r>
        <w:t>that</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must</w:t>
      </w:r>
      <w:r w:rsidR="00DE5A5C">
        <w:t xml:space="preserve"> </w:t>
      </w:r>
      <w:r>
        <w:t>be</w:t>
      </w:r>
      <w:r w:rsidR="00DE5A5C">
        <w:t xml:space="preserve"> </w:t>
      </w:r>
      <w:r>
        <w:t>dismissed,</w:t>
      </w:r>
      <w:r w:rsidR="00DE5A5C">
        <w:t xml:space="preserve"> </w:t>
      </w:r>
      <w:r>
        <w:t>since</w:t>
      </w:r>
      <w:r w:rsidR="00DE5A5C">
        <w:t xml:space="preserve"> </w:t>
      </w:r>
      <w:r>
        <w:t>it</w:t>
      </w:r>
      <w:r w:rsidR="00DE5A5C">
        <w:t xml:space="preserve"> </w:t>
      </w:r>
      <w:r>
        <w:t>i</w:t>
      </w:r>
      <w:r w:rsidR="00DC110B">
        <w:t>s</w:t>
      </w:r>
      <w:r w:rsidR="00DE5A5C">
        <w:t xml:space="preserve"> </w:t>
      </w:r>
      <w:r>
        <w:t>the</w:t>
      </w:r>
      <w:r w:rsidR="00DE5A5C">
        <w:t xml:space="preserve"> </w:t>
      </w:r>
      <w:r>
        <w:t>one</w:t>
      </w:r>
      <w:r w:rsidR="00DE5A5C">
        <w:t xml:space="preserve"> </w:t>
      </w:r>
      <w:r>
        <w:t>which</w:t>
      </w:r>
      <w:r w:rsidR="00DE5A5C">
        <w:t xml:space="preserve"> </w:t>
      </w:r>
      <w:r>
        <w:t>needs</w:t>
      </w:r>
      <w:r w:rsidR="00DE5A5C">
        <w:t xml:space="preserve"> </w:t>
      </w:r>
      <w:r>
        <w:t>contextual</w:t>
      </w:r>
      <w:r w:rsidR="00DE5A5C">
        <w:t xml:space="preserve"> </w:t>
      </w:r>
      <w:r>
        <w:t>evidence</w:t>
      </w:r>
      <w:r w:rsidR="00DE5A5C">
        <w:t xml:space="preserve"> </w:t>
      </w:r>
      <w:r w:rsidR="00226521">
        <w:t>-</w:t>
      </w:r>
      <w:r w:rsidR="00DE5A5C">
        <w:t xml:space="preserve"> </w:t>
      </w:r>
      <w:r>
        <w:t>something</w:t>
      </w:r>
      <w:r w:rsidR="00DE5A5C">
        <w:t xml:space="preserve"> </w:t>
      </w:r>
      <w:r>
        <w:t>missing</w:t>
      </w:r>
      <w:r w:rsidR="00DE5A5C">
        <w:t xml:space="preserve"> </w:t>
      </w:r>
      <w:r>
        <w:t>as</w:t>
      </w:r>
      <w:r w:rsidR="00DE5A5C">
        <w:t xml:space="preserve"> </w:t>
      </w:r>
      <w:r>
        <w:t>wa</w:t>
      </w:r>
      <w:r w:rsidR="00DC110B">
        <w:t>s</w:t>
      </w:r>
      <w:r w:rsidR="00DE5A5C">
        <w:t xml:space="preserve"> </w:t>
      </w:r>
      <w:r>
        <w:t>assumed.</w:t>
      </w:r>
      <w:r w:rsidR="00DE5A5C">
        <w:t xml:space="preserve"> </w:t>
      </w:r>
      <w:r>
        <w:t>For</w:t>
      </w:r>
      <w:r w:rsidR="00DE5A5C">
        <w:t xml:space="preserve"> </w:t>
      </w:r>
      <w:r>
        <w:t>instance,</w:t>
      </w:r>
      <w:r w:rsidR="00DE5A5C">
        <w:t xml:space="preserve"> </w:t>
      </w:r>
      <w:r>
        <w:t>when</w:t>
      </w:r>
      <w:r w:rsidR="00DE5A5C">
        <w:t xml:space="preserve"> </w:t>
      </w:r>
      <w:r>
        <w:t>the</w:t>
      </w:r>
      <w:r w:rsidR="00DE5A5C">
        <w:t xml:space="preserve"> </w:t>
      </w:r>
      <w:r>
        <w:t>Lord</w:t>
      </w:r>
      <w:r w:rsidR="00DE5A5C">
        <w:t xml:space="preserve"> </w:t>
      </w:r>
      <w:r>
        <w:t>commands,</w:t>
      </w:r>
      <w:r w:rsidR="00DE5A5C">
        <w:t xml:space="preserve"> </w:t>
      </w:r>
      <w:r>
        <w:t>“Perform</w:t>
      </w:r>
      <w:r w:rsidR="00DE5A5C">
        <w:t xml:space="preserve"> </w:t>
      </w:r>
      <w:r>
        <w:t>the</w:t>
      </w:r>
      <w:r w:rsidR="00DE5A5C">
        <w:t xml:space="preserve"> </w:t>
      </w:r>
      <w:r>
        <w:t>prayers,”</w:t>
      </w:r>
      <w:r w:rsidR="00DE5A5C">
        <w:t xml:space="preserve"> </w:t>
      </w:r>
      <w:r>
        <w:t>i</w:t>
      </w:r>
      <w:r w:rsidR="00DC110B">
        <w:t>t</w:t>
      </w:r>
      <w:r w:rsidR="00DE5A5C">
        <w:t xml:space="preserve"> </w:t>
      </w:r>
      <w:r>
        <w:t>can</w:t>
      </w:r>
      <w:r w:rsidR="00DE5A5C">
        <w:t xml:space="preserve"> </w:t>
      </w:r>
      <w:r>
        <w:t>be</w:t>
      </w:r>
      <w:r w:rsidR="00DE5A5C">
        <w:t xml:space="preserve"> </w:t>
      </w:r>
      <w:r>
        <w:t>considered</w:t>
      </w:r>
      <w:r w:rsidR="00DE5A5C">
        <w:t xml:space="preserve"> </w:t>
      </w:r>
      <w:r>
        <w:t>collective</w:t>
      </w:r>
      <w:r w:rsidR="00DE5A5C">
        <w:t xml:space="preserve"> </w:t>
      </w:r>
      <w:r>
        <w:t>only</w:t>
      </w:r>
      <w:r w:rsidR="00DE5A5C">
        <w:t xml:space="preserve"> </w:t>
      </w:r>
      <w:r>
        <w:t>if</w:t>
      </w:r>
      <w:r w:rsidR="00DE5A5C">
        <w:t xml:space="preserve"> </w:t>
      </w:r>
      <w:r>
        <w:t>He</w:t>
      </w:r>
      <w:r w:rsidR="00DE5A5C">
        <w:t xml:space="preserve"> </w:t>
      </w:r>
      <w:r>
        <w:t>adds</w:t>
      </w:r>
      <w:r w:rsidR="00DE5A5C">
        <w:t xml:space="preserve"> </w:t>
      </w:r>
      <w:r>
        <w:t>in</w:t>
      </w:r>
      <w:r w:rsidR="00DE5A5C">
        <w:t xml:space="preserve"> </w:t>
      </w:r>
      <w:r>
        <w:t>His</w:t>
      </w:r>
      <w:r w:rsidR="00DE5A5C">
        <w:t xml:space="preserve"> </w:t>
      </w:r>
      <w:r>
        <w:t>command</w:t>
      </w:r>
      <w:r w:rsidR="00DE5A5C">
        <w:t xml:space="preserve"> </w:t>
      </w:r>
      <w:r>
        <w:t>“unless</w:t>
      </w:r>
      <w:r w:rsidR="00DE5A5C">
        <w:t xml:space="preserve"> </w:t>
      </w:r>
      <w:r>
        <w:t>other</w:t>
      </w:r>
      <w:r w:rsidR="00DC110B">
        <w:t>s</w:t>
      </w:r>
      <w:r w:rsidR="00DE5A5C">
        <w:t xml:space="preserve"> </w:t>
      </w:r>
      <w:r>
        <w:t>should</w:t>
      </w:r>
      <w:r w:rsidR="00DE5A5C">
        <w:t xml:space="preserve"> </w:t>
      </w:r>
      <w:r>
        <w:t>have</w:t>
      </w:r>
      <w:r w:rsidR="00DE5A5C">
        <w:t xml:space="preserve"> </w:t>
      </w:r>
      <w:r>
        <w:t>done</w:t>
      </w:r>
      <w:r w:rsidR="00DE5A5C">
        <w:t xml:space="preserve"> </w:t>
      </w:r>
      <w:r>
        <w:t>it.”</w:t>
      </w:r>
      <w:r w:rsidR="00DE5A5C">
        <w:t xml:space="preserve"> </w:t>
      </w:r>
      <w:r>
        <w:t>This</w:t>
      </w:r>
      <w:r w:rsidR="00DE5A5C">
        <w:t xml:space="preserve"> </w:t>
      </w:r>
      <w:r>
        <w:t>is</w:t>
      </w:r>
      <w:r w:rsidR="00DE5A5C">
        <w:t xml:space="preserve"> </w:t>
      </w:r>
      <w:r>
        <w:t>an</w:t>
      </w:r>
      <w:r w:rsidR="00DE5A5C">
        <w:t xml:space="preserve"> </w:t>
      </w:r>
      <w:r>
        <w:t>additional</w:t>
      </w:r>
      <w:r w:rsidR="00DE5A5C">
        <w:t xml:space="preserve"> </w:t>
      </w:r>
      <w:r>
        <w:t>proviso</w:t>
      </w:r>
      <w:r w:rsidR="00DE5A5C">
        <w:t xml:space="preserve"> </w:t>
      </w:r>
      <w:r>
        <w:t>which</w:t>
      </w:r>
      <w:r w:rsidR="00DE5A5C">
        <w:t xml:space="preserve"> </w:t>
      </w:r>
      <w:r>
        <w:t>He</w:t>
      </w:r>
      <w:r w:rsidR="00DE5A5C">
        <w:t xml:space="preserve"> </w:t>
      </w:r>
      <w:r>
        <w:t>has</w:t>
      </w:r>
      <w:r w:rsidR="00DE5A5C">
        <w:t xml:space="preserve"> </w:t>
      </w:r>
      <w:r>
        <w:t>no</w:t>
      </w:r>
      <w:r w:rsidR="00DC110B">
        <w:t>t</w:t>
      </w:r>
      <w:r w:rsidR="00DE5A5C">
        <w:t xml:space="preserve"> </w:t>
      </w:r>
      <w:r>
        <w:t>added,</w:t>
      </w:r>
      <w:r w:rsidR="00DE5A5C">
        <w:t xml:space="preserve"> </w:t>
      </w:r>
      <w:r>
        <w:t>while</w:t>
      </w:r>
      <w:r w:rsidR="00DE5A5C">
        <w:t xml:space="preserve"> </w:t>
      </w:r>
      <w:r>
        <w:t>He</w:t>
      </w:r>
      <w:r w:rsidR="00DE5A5C">
        <w:t xml:space="preserve"> </w:t>
      </w:r>
      <w:r>
        <w:t>could</w:t>
      </w:r>
      <w:r w:rsidR="00DE5A5C">
        <w:t xml:space="preserve"> </w:t>
      </w:r>
      <w:r>
        <w:t>do</w:t>
      </w:r>
      <w:r w:rsidR="00DE5A5C">
        <w:t xml:space="preserve"> </w:t>
      </w:r>
      <w:r>
        <w:t>so.</w:t>
      </w:r>
      <w:r w:rsidR="00DE5A5C">
        <w:t xml:space="preserve"> </w:t>
      </w:r>
      <w:r>
        <w:t>Hence,</w:t>
      </w:r>
      <w:r w:rsidR="00DE5A5C">
        <w:t xml:space="preserve"> </w:t>
      </w:r>
      <w:r>
        <w:t>from</w:t>
      </w:r>
      <w:r w:rsidR="00DE5A5C">
        <w:t xml:space="preserve"> </w:t>
      </w:r>
      <w:r>
        <w:t>this</w:t>
      </w:r>
      <w:r w:rsidR="00DE5A5C">
        <w:t xml:space="preserve"> </w:t>
      </w:r>
      <w:r>
        <w:t>lack</w:t>
      </w:r>
      <w:r w:rsidR="00DE5A5C">
        <w:t xml:space="preserve"> </w:t>
      </w:r>
      <w:r>
        <w:t>of</w:t>
      </w:r>
      <w:r w:rsidR="00DE5A5C">
        <w:t xml:space="preserve"> </w:t>
      </w:r>
      <w:r>
        <w:t>depiction</w:t>
      </w:r>
      <w:r w:rsidR="00DE5A5C">
        <w:t xml:space="preserve"> </w:t>
      </w:r>
      <w:r>
        <w:t>we</w:t>
      </w:r>
      <w:r w:rsidR="00DE5A5C">
        <w:t xml:space="preserve"> </w:t>
      </w:r>
      <w:r>
        <w:t>ca</w:t>
      </w:r>
      <w:r w:rsidR="00DC110B">
        <w:t>n</w:t>
      </w:r>
      <w:r w:rsidR="00DE5A5C">
        <w:t xml:space="preserve"> </w:t>
      </w:r>
      <w:r>
        <w:t>logically</w:t>
      </w:r>
      <w:r w:rsidR="00DE5A5C">
        <w:t xml:space="preserve"> </w:t>
      </w:r>
      <w:r>
        <w:t>conclude</w:t>
      </w:r>
      <w:r w:rsidR="00DE5A5C">
        <w:t xml:space="preserve"> </w:t>
      </w:r>
      <w:r>
        <w:t>that</w:t>
      </w:r>
      <w:r w:rsidR="00DE5A5C">
        <w:t xml:space="preserve"> </w:t>
      </w:r>
      <w:r>
        <w:t>He</w:t>
      </w:r>
      <w:r w:rsidR="00DE5A5C">
        <w:t xml:space="preserve"> </w:t>
      </w:r>
      <w:r>
        <w:t>had</w:t>
      </w:r>
      <w:r w:rsidR="00DE5A5C">
        <w:t xml:space="preserve"> </w:t>
      </w:r>
      <w:r>
        <w:t>not</w:t>
      </w:r>
      <w:r w:rsidR="00DE5A5C">
        <w:t xml:space="preserve"> </w:t>
      </w:r>
      <w:r>
        <w:t>wished</w:t>
      </w:r>
      <w:r w:rsidR="00DE5A5C">
        <w:t xml:space="preserve"> </w:t>
      </w:r>
      <w:r>
        <w:t>that</w:t>
      </w:r>
      <w:r w:rsidR="00DE5A5C">
        <w:t xml:space="preserve"> </w:t>
      </w:r>
      <w:r>
        <w:t>proviso,</w:t>
      </w:r>
      <w:r w:rsidR="00DE5A5C">
        <w:t xml:space="preserve"> </w:t>
      </w:r>
      <w:r>
        <w:t>and</w:t>
      </w:r>
      <w:r w:rsidR="00DE5A5C">
        <w:t xml:space="preserve"> </w:t>
      </w:r>
      <w:r>
        <w:t>thereby</w:t>
      </w:r>
      <w:r w:rsidR="00DE5A5C">
        <w:t xml:space="preserve"> </w:t>
      </w:r>
      <w:r>
        <w:t>w</w:t>
      </w:r>
      <w:r w:rsidR="00DC110B">
        <w:t>e</w:t>
      </w:r>
      <w:r w:rsidR="00DE5A5C">
        <w:t xml:space="preserve"> </w:t>
      </w:r>
      <w:r>
        <w:t>treat</w:t>
      </w:r>
      <w:r w:rsidR="00DE5A5C">
        <w:t xml:space="preserve"> </w:t>
      </w:r>
      <w:r>
        <w:t>that</w:t>
      </w:r>
      <w:r w:rsidR="00DE5A5C">
        <w:t xml:space="preserve"> </w:t>
      </w:r>
      <w:r>
        <w:t>command</w:t>
      </w:r>
      <w:r w:rsidR="00DE5A5C">
        <w:t xml:space="preserve"> </w:t>
      </w:r>
      <w:r>
        <w:t>as</w:t>
      </w:r>
      <w:r w:rsidR="00DE5A5C">
        <w:t xml:space="preserve"> </w:t>
      </w:r>
      <w:r>
        <w:t>being</w:t>
      </w:r>
      <w:r w:rsidR="00DE5A5C">
        <w:t xml:space="preserve"> </w:t>
      </w:r>
      <w:r>
        <w:t>individual.</w:t>
      </w:r>
      <w:r w:rsidR="00DE5A5C">
        <w:t xml:space="preserve"> </w:t>
      </w:r>
      <w:r>
        <w:t>Thus,</w:t>
      </w:r>
      <w:r w:rsidR="00DE5A5C">
        <w:t xml:space="preserve"> </w:t>
      </w:r>
      <w:r>
        <w:t>absoluteness</w:t>
      </w:r>
      <w:r w:rsidR="00DE5A5C">
        <w:t xml:space="preserve"> </w:t>
      </w:r>
      <w:r>
        <w:t>of</w:t>
      </w:r>
      <w:r w:rsidR="00DE5A5C">
        <w:t xml:space="preserve"> </w:t>
      </w:r>
      <w:r>
        <w:t>th</w:t>
      </w:r>
      <w:r w:rsidR="00DC110B">
        <w:t>e</w:t>
      </w:r>
      <w:r w:rsidR="00DE5A5C">
        <w:t xml:space="preserve"> </w:t>
      </w:r>
      <w:r>
        <w:t>imperative</w:t>
      </w:r>
      <w:r w:rsidR="00DE5A5C">
        <w:t xml:space="preserve"> </w:t>
      </w:r>
      <w:r>
        <w:t>necessitates</w:t>
      </w:r>
      <w:r w:rsidR="00DE5A5C">
        <w:t xml:space="preserve"> </w:t>
      </w:r>
      <w:r>
        <w:t>that</w:t>
      </w:r>
      <w:r w:rsidR="00DE5A5C">
        <w:t xml:space="preserve"> </w:t>
      </w:r>
      <w:r>
        <w:t>the</w:t>
      </w:r>
      <w:r w:rsidR="00DE5A5C">
        <w:t xml:space="preserve"> </w:t>
      </w:r>
      <w:r>
        <w:t>command</w:t>
      </w:r>
      <w:r w:rsidR="00DE5A5C">
        <w:t xml:space="preserve"> </w:t>
      </w:r>
      <w:r>
        <w:t>should</w:t>
      </w:r>
      <w:r w:rsidR="00DE5A5C">
        <w:t xml:space="preserve"> </w:t>
      </w:r>
      <w:r>
        <w:t>be</w:t>
      </w:r>
      <w:r w:rsidR="00DE5A5C">
        <w:t xml:space="preserve"> </w:t>
      </w:r>
      <w:r>
        <w:t>individua</w:t>
      </w:r>
      <w:r w:rsidR="00DC110B">
        <w:t>l,</w:t>
      </w:r>
      <w:r w:rsidR="00DE5A5C">
        <w:t xml:space="preserve"> </w:t>
      </w:r>
      <w:r>
        <w:t>determinate,</w:t>
      </w:r>
      <w:r w:rsidR="00DE5A5C">
        <w:t xml:space="preserve"> </w:t>
      </w:r>
      <w:r>
        <w:t>extended,</w:t>
      </w:r>
      <w:r w:rsidR="00DE5A5C">
        <w:t xml:space="preserve"> </w:t>
      </w:r>
      <w:r>
        <w:t>and</w:t>
      </w:r>
      <w:r w:rsidR="00DE5A5C">
        <w:t xml:space="preserve"> </w:t>
      </w:r>
      <w:r>
        <w:t>definite;</w:t>
      </w:r>
      <w:r w:rsidR="00DE5A5C">
        <w:t xml:space="preserve"> </w:t>
      </w:r>
      <w:r>
        <w:t>since</w:t>
      </w:r>
      <w:r w:rsidR="00DE5A5C">
        <w:t xml:space="preserve"> </w:t>
      </w:r>
      <w:r>
        <w:t>these</w:t>
      </w:r>
      <w:r w:rsidR="00DE5A5C">
        <w:t xml:space="preserve"> </w:t>
      </w:r>
      <w:r>
        <w:t>varieties</w:t>
      </w:r>
      <w:r w:rsidR="00DE5A5C">
        <w:t xml:space="preserve"> </w:t>
      </w:r>
      <w:r>
        <w:t>are</w:t>
      </w:r>
      <w:r w:rsidR="00DE5A5C">
        <w:t xml:space="preserve"> </w:t>
      </w:r>
      <w:r>
        <w:t>not</w:t>
      </w:r>
      <w:r w:rsidR="00DE5A5C">
        <w:t xml:space="preserve"> </w:t>
      </w:r>
      <w:r>
        <w:t>in</w:t>
      </w:r>
      <w:r w:rsidR="00DE5A5C">
        <w:t xml:space="preserve"> </w:t>
      </w:r>
      <w:r>
        <w:t>need</w:t>
      </w:r>
      <w:r w:rsidR="00DE5A5C">
        <w:t xml:space="preserve"> </w:t>
      </w:r>
      <w:r>
        <w:t>o</w:t>
      </w:r>
      <w:r w:rsidR="00DC110B">
        <w:t>f</w:t>
      </w:r>
      <w:r w:rsidR="00DE5A5C">
        <w:t xml:space="preserve"> </w:t>
      </w:r>
      <w:r>
        <w:t>more</w:t>
      </w:r>
      <w:r w:rsidR="00DE5A5C">
        <w:t xml:space="preserve"> </w:t>
      </w:r>
      <w:r>
        <w:t>depiction.</w:t>
      </w:r>
    </w:p>
    <w:p w:rsidR="00AC0545" w:rsidRDefault="00AC0545" w:rsidP="00157CE5">
      <w:pPr>
        <w:pStyle w:val="libNormal"/>
      </w:pPr>
      <w:r>
        <w:t>The</w:t>
      </w:r>
      <w:r w:rsidR="00DE5A5C">
        <w:t xml:space="preserve"> </w:t>
      </w:r>
      <w:r>
        <w:t>case</w:t>
      </w:r>
      <w:r w:rsidR="00DE5A5C">
        <w:t xml:space="preserve"> </w:t>
      </w:r>
      <w:r>
        <w:t>with</w:t>
      </w:r>
      <w:r w:rsidR="00DE5A5C">
        <w:t xml:space="preserve"> </w:t>
      </w:r>
      <w:r>
        <w:t>the</w:t>
      </w:r>
      <w:r w:rsidR="00DE5A5C">
        <w:t xml:space="preserve"> </w:t>
      </w:r>
      <w:r>
        <w:t>religiously</w:t>
      </w:r>
      <w:r w:rsidR="00DE5A5C">
        <w:t xml:space="preserve"> </w:t>
      </w:r>
      <w:r>
        <w:t>and</w:t>
      </w:r>
      <w:r w:rsidR="00DE5A5C">
        <w:t xml:space="preserve"> </w:t>
      </w:r>
      <w:r>
        <w:t>instrumental,</w:t>
      </w:r>
      <w:r w:rsidR="00DE5A5C">
        <w:t xml:space="preserve"> </w:t>
      </w:r>
      <w:r>
        <w:t>however,</w:t>
      </w:r>
      <w:r w:rsidR="00DE5A5C">
        <w:t xml:space="preserve"> </w:t>
      </w:r>
      <w:r>
        <w:t>is</w:t>
      </w:r>
      <w:r w:rsidR="00DE5A5C">
        <w:t xml:space="preserve"> </w:t>
      </w:r>
      <w:r>
        <w:t>not</w:t>
      </w:r>
      <w:r w:rsidR="00DE5A5C">
        <w:t xml:space="preserve"> </w:t>
      </w:r>
      <w:r>
        <w:t>that</w:t>
      </w:r>
      <w:r w:rsidR="00DE5A5C">
        <w:t xml:space="preserve"> </w:t>
      </w:r>
      <w:r>
        <w:t>simple;</w:t>
      </w:r>
      <w:r w:rsidR="00DE5A5C">
        <w:t xml:space="preserve"> </w:t>
      </w:r>
      <w:r>
        <w:t>it</w:t>
      </w:r>
      <w:r w:rsidR="00DE5A5C">
        <w:t xml:space="preserve"> </w:t>
      </w:r>
      <w:r>
        <w:t>is</w:t>
      </w:r>
      <w:r w:rsidR="00DE5A5C">
        <w:t xml:space="preserve"> </w:t>
      </w:r>
      <w:r>
        <w:t>somehow</w:t>
      </w:r>
      <w:r w:rsidR="00DE5A5C">
        <w:t xml:space="preserve"> </w:t>
      </w:r>
      <w:r>
        <w:t>complicated</w:t>
      </w:r>
      <w:r w:rsidR="00DE5A5C">
        <w:t xml:space="preserve"> </w:t>
      </w:r>
      <w:r>
        <w:t>if</w:t>
      </w:r>
      <w:r w:rsidR="00DE5A5C">
        <w:t xml:space="preserve"> </w:t>
      </w:r>
      <w:r>
        <w:t>one</w:t>
      </w:r>
      <w:r w:rsidR="00DE5A5C">
        <w:t xml:space="preserve"> </w:t>
      </w:r>
      <w:r>
        <w:t>specific</w:t>
      </w:r>
      <w:r w:rsidR="00DE5A5C">
        <w:t xml:space="preserve"> </w:t>
      </w:r>
      <w:r>
        <w:t>meaning</w:t>
      </w:r>
      <w:r w:rsidR="00DE5A5C">
        <w:t xml:space="preserve"> </w:t>
      </w:r>
      <w:r>
        <w:t>of</w:t>
      </w:r>
      <w:r w:rsidR="00DE5A5C">
        <w:t xml:space="preserve"> </w:t>
      </w:r>
      <w:r>
        <w:t>intention</w:t>
      </w:r>
      <w:r w:rsidR="00DE5A5C">
        <w:t xml:space="preserve"> </w:t>
      </w:r>
      <w:r>
        <w:t>of</w:t>
      </w:r>
      <w:r w:rsidR="00DE5A5C">
        <w:t xml:space="preserve"> </w:t>
      </w:r>
      <w:r>
        <w:t>proximit</w:t>
      </w:r>
      <w:r w:rsidR="00DC110B">
        <w:t>y</w:t>
      </w:r>
      <w:r w:rsidR="00DE5A5C">
        <w:t xml:space="preserve"> </w:t>
      </w:r>
      <w:r>
        <w:t>to</w:t>
      </w:r>
      <w:r w:rsidR="00DE5A5C">
        <w:t xml:space="preserve"> </w:t>
      </w:r>
      <w:r>
        <w:t>God</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It</w:t>
      </w:r>
      <w:r w:rsidR="00DE5A5C">
        <w:t xml:space="preserve"> </w:t>
      </w:r>
      <w:r>
        <w:t>is</w:t>
      </w:r>
      <w:r w:rsidR="00DE5A5C">
        <w:t xml:space="preserve"> </w:t>
      </w:r>
      <w:r>
        <w:t>clearly</w:t>
      </w:r>
      <w:r w:rsidR="00DE5A5C">
        <w:t xml:space="preserve"> </w:t>
      </w:r>
      <w:r>
        <w:t>known</w:t>
      </w:r>
      <w:r w:rsidR="00DE5A5C">
        <w:t xml:space="preserve"> </w:t>
      </w:r>
      <w:r>
        <w:t>that</w:t>
      </w:r>
      <w:r w:rsidR="00DE5A5C">
        <w:t xml:space="preserve"> </w:t>
      </w:r>
      <w:r>
        <w:t>the</w:t>
      </w:r>
      <w:r w:rsidR="00DE5A5C">
        <w:t xml:space="preserve"> </w:t>
      </w:r>
      <w:r>
        <w:t>intention</w:t>
      </w:r>
      <w:r w:rsidR="00DE5A5C">
        <w:t xml:space="preserve"> </w:t>
      </w:r>
      <w:r>
        <w:t>o</w:t>
      </w:r>
      <w:r w:rsidR="00DC110B">
        <w:t>f</w:t>
      </w:r>
      <w:r w:rsidR="00DE5A5C">
        <w:t xml:space="preserve"> </w:t>
      </w:r>
      <w:r>
        <w:t>proximity</w:t>
      </w:r>
      <w:r w:rsidR="00DE5A5C">
        <w:t xml:space="preserve"> </w:t>
      </w:r>
      <w:r>
        <w:t>to</w:t>
      </w:r>
      <w:r w:rsidR="00DE5A5C">
        <w:t xml:space="preserve"> </w:t>
      </w:r>
      <w:r>
        <w:t>God</w:t>
      </w:r>
      <w:r w:rsidR="00DE5A5C">
        <w:t xml:space="preserve"> </w:t>
      </w:r>
      <w:r>
        <w:t>can</w:t>
      </w:r>
      <w:r w:rsidR="00DE5A5C">
        <w:t xml:space="preserve"> </w:t>
      </w:r>
      <w:r>
        <w:t>be</w:t>
      </w:r>
      <w:r w:rsidR="00DE5A5C">
        <w:t xml:space="preserve"> </w:t>
      </w:r>
      <w:r>
        <w:t>actualized</w:t>
      </w:r>
      <w:r w:rsidR="00DE5A5C">
        <w:t xml:space="preserve"> </w:t>
      </w:r>
      <w:r>
        <w:t>in</w:t>
      </w:r>
      <w:r w:rsidR="00DE5A5C">
        <w:t xml:space="preserve"> </w:t>
      </w:r>
      <w:r>
        <w:t>some</w:t>
      </w:r>
      <w:r w:rsidR="00DE5A5C">
        <w:t xml:space="preserve"> </w:t>
      </w:r>
      <w:r>
        <w:t>different</w:t>
      </w:r>
      <w:r w:rsidR="00DE5A5C">
        <w:t xml:space="preserve"> </w:t>
      </w:r>
      <w:r>
        <w:t>ways.</w:t>
      </w:r>
      <w:r w:rsidR="00DE5A5C">
        <w:t xml:space="preserve"> </w:t>
      </w:r>
      <w:r>
        <w:t>One</w:t>
      </w:r>
      <w:r w:rsidR="00DE5A5C">
        <w:t xml:space="preserve"> </w:t>
      </w:r>
      <w:r>
        <w:t>is</w:t>
      </w:r>
      <w:r w:rsidR="00DE5A5C">
        <w:t xml:space="preserve"> </w:t>
      </w:r>
      <w:r>
        <w:t>to</w:t>
      </w:r>
      <w:r w:rsidR="00DE5A5C">
        <w:t xml:space="preserve"> </w:t>
      </w:r>
      <w:r>
        <w:t>inten</w:t>
      </w:r>
      <w:r w:rsidR="00DC110B">
        <w:t>d</w:t>
      </w:r>
      <w:r w:rsidR="00DE5A5C">
        <w:t xml:space="preserve"> </w:t>
      </w:r>
      <w:r>
        <w:t>that</w:t>
      </w:r>
      <w:r w:rsidR="00DE5A5C">
        <w:t xml:space="preserve"> </w:t>
      </w:r>
      <w:r>
        <w:t>the</w:t>
      </w:r>
      <w:r w:rsidR="00DE5A5C">
        <w:t xml:space="preserve"> </w:t>
      </w:r>
      <w:r>
        <w:t>commanded</w:t>
      </w:r>
      <w:r w:rsidR="00DE5A5C">
        <w:t xml:space="preserve"> </w:t>
      </w:r>
      <w:r>
        <w:t>act</w:t>
      </w:r>
      <w:r w:rsidR="00DE5A5C">
        <w:t xml:space="preserve"> </w:t>
      </w:r>
      <w:r>
        <w:t>is</w:t>
      </w:r>
      <w:r w:rsidR="00DE5A5C">
        <w:t xml:space="preserve"> </w:t>
      </w:r>
      <w:r>
        <w:t>essentially</w:t>
      </w:r>
      <w:r w:rsidR="00DE5A5C">
        <w:t xml:space="preserve"> </w:t>
      </w:r>
      <w:r>
        <w:t>liked</w:t>
      </w:r>
      <w:r w:rsidR="00DE5A5C">
        <w:t xml:space="preserve"> </w:t>
      </w:r>
      <w:r>
        <w:t>and</w:t>
      </w:r>
      <w:r w:rsidR="00DE5A5C">
        <w:t xml:space="preserve"> </w:t>
      </w:r>
      <w:r>
        <w:t>desired</w:t>
      </w:r>
      <w:r w:rsidR="00DE5A5C">
        <w:t xml:space="preserve"> </w:t>
      </w:r>
      <w:r>
        <w:t>by</w:t>
      </w:r>
      <w:r w:rsidR="00DE5A5C">
        <w:t xml:space="preserve"> </w:t>
      </w:r>
      <w:r>
        <w:t>the</w:t>
      </w:r>
      <w:r w:rsidR="00DE5A5C">
        <w:t xml:space="preserve"> </w:t>
      </w:r>
      <w:r>
        <w:t>Lord.</w:t>
      </w:r>
      <w:r w:rsidR="00DE5A5C">
        <w:t xml:space="preserve"> </w:t>
      </w:r>
      <w:r>
        <w:t>Anothe</w:t>
      </w:r>
      <w:r w:rsidR="00DC110B">
        <w:t>r</w:t>
      </w:r>
      <w:r w:rsidR="00DE5A5C">
        <w:t xml:space="preserve"> </w:t>
      </w:r>
      <w:r>
        <w:t>is</w:t>
      </w:r>
      <w:r w:rsidR="00DE5A5C">
        <w:t xml:space="preserve"> </w:t>
      </w:r>
      <w:r>
        <w:t>to</w:t>
      </w:r>
      <w:r w:rsidR="00DE5A5C">
        <w:t xml:space="preserve"> </w:t>
      </w:r>
      <w:r>
        <w:t>intend</w:t>
      </w:r>
      <w:r w:rsidR="00DE5A5C">
        <w:t xml:space="preserve"> </w:t>
      </w:r>
      <w:r>
        <w:t>merely</w:t>
      </w:r>
      <w:r w:rsidR="00DE5A5C">
        <w:t xml:space="preserve"> </w:t>
      </w:r>
      <w:r>
        <w:t>the</w:t>
      </w:r>
      <w:r w:rsidR="00DE5A5C">
        <w:t xml:space="preserve"> </w:t>
      </w:r>
      <w:r>
        <w:t>Lord’s</w:t>
      </w:r>
      <w:r w:rsidR="00DE5A5C">
        <w:t xml:space="preserve"> </w:t>
      </w:r>
      <w:r>
        <w:t>pleasure.</w:t>
      </w:r>
      <w:r w:rsidR="00DE5A5C">
        <w:t xml:space="preserve"> </w:t>
      </w:r>
      <w:r>
        <w:t>Should</w:t>
      </w:r>
      <w:r w:rsidR="00DE5A5C">
        <w:t xml:space="preserve"> </w:t>
      </w:r>
      <w:r>
        <w:t>such</w:t>
      </w:r>
      <w:r w:rsidR="00DE5A5C">
        <w:t xml:space="preserve"> </w:t>
      </w:r>
      <w:r>
        <w:t>meanings</w:t>
      </w:r>
      <w:r w:rsidR="00DE5A5C">
        <w:t xml:space="preserve"> </w:t>
      </w:r>
      <w:r>
        <w:t>of</w:t>
      </w:r>
      <w:r w:rsidR="00DE5A5C">
        <w:t xml:space="preserve"> </w:t>
      </w:r>
      <w:r>
        <w:t>intentio</w:t>
      </w:r>
      <w:r w:rsidR="00DC110B">
        <w:t>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be</w:t>
      </w:r>
      <w:r w:rsidR="00DE5A5C">
        <w:t xml:space="preserve"> </w:t>
      </w:r>
      <w:r>
        <w:t>meant,</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doubt</w:t>
      </w:r>
      <w:r w:rsidR="00DE5A5C">
        <w:t xml:space="preserve"> </w:t>
      </w:r>
      <w:r>
        <w:t>that</w:t>
      </w:r>
      <w:r w:rsidR="00DE5A5C">
        <w:t xml:space="preserve"> </w:t>
      </w:r>
      <w:r>
        <w:t>absolutenes</w:t>
      </w:r>
      <w:r w:rsidR="00DC110B">
        <w:t>s</w:t>
      </w:r>
      <w:r w:rsidR="00DE5A5C">
        <w:t xml:space="preserve"> </w:t>
      </w:r>
      <w:r>
        <w:t>of</w:t>
      </w:r>
      <w:r w:rsidR="00DE5A5C">
        <w:t xml:space="preserve"> </w:t>
      </w:r>
      <w:r>
        <w:t>the</w:t>
      </w:r>
      <w:r w:rsidR="00DE5A5C">
        <w:t xml:space="preserve"> </w:t>
      </w:r>
      <w:r>
        <w:t>imperative</w:t>
      </w:r>
      <w:r w:rsidR="00DE5A5C">
        <w:t xml:space="preserve"> </w:t>
      </w:r>
      <w:r>
        <w:t>would</w:t>
      </w:r>
      <w:r w:rsidR="00DE5A5C">
        <w:t xml:space="preserve"> </w:t>
      </w:r>
      <w:r>
        <w:t>necessitate</w:t>
      </w:r>
      <w:r w:rsidR="00DE5A5C">
        <w:t xml:space="preserve"> </w:t>
      </w:r>
      <w:r>
        <w:t>that</w:t>
      </w:r>
      <w:r w:rsidR="00DE5A5C">
        <w:t xml:space="preserve"> </w:t>
      </w:r>
      <w:r>
        <w:t>the</w:t>
      </w:r>
      <w:r w:rsidR="00DE5A5C">
        <w:t xml:space="preserve"> </w:t>
      </w:r>
      <w:r>
        <w:t>command</w:t>
      </w:r>
      <w:r w:rsidR="00DE5A5C">
        <w:t xml:space="preserve"> </w:t>
      </w:r>
      <w:r>
        <w:t>should</w:t>
      </w:r>
      <w:r w:rsidR="00DE5A5C">
        <w:t xml:space="preserve"> </w:t>
      </w:r>
      <w:r>
        <w:t>be</w:t>
      </w:r>
      <w:r w:rsidR="00DE5A5C">
        <w:t xml:space="preserve"> </w:t>
      </w:r>
      <w:r>
        <w:t>treated</w:t>
      </w:r>
      <w:r w:rsidR="00DE5A5C">
        <w:t xml:space="preserve"> </w:t>
      </w:r>
      <w:r>
        <w:t>a</w:t>
      </w:r>
      <w:r w:rsidR="00DC110B">
        <w:t>s</w:t>
      </w:r>
      <w:r w:rsidR="00DE5A5C">
        <w:t xml:space="preserve"> </w:t>
      </w:r>
      <w:r>
        <w:t>instrumental</w:t>
      </w:r>
      <w:r w:rsidR="00DE5A5C">
        <w:t xml:space="preserve"> </w:t>
      </w:r>
      <w:r>
        <w:t>if</w:t>
      </w:r>
      <w:r w:rsidR="00DE5A5C">
        <w:t xml:space="preserve"> </w:t>
      </w:r>
      <w:r>
        <w:t>there</w:t>
      </w:r>
      <w:r w:rsidR="00DE5A5C">
        <w:t xml:space="preserve"> </w:t>
      </w:r>
      <w:r>
        <w:t>were</w:t>
      </w:r>
      <w:r w:rsidR="00DE5A5C">
        <w:t xml:space="preserve"> </w:t>
      </w:r>
      <w:r>
        <w:t>no</w:t>
      </w:r>
      <w:r w:rsidR="00DE5A5C">
        <w:t xml:space="preserve"> </w:t>
      </w:r>
      <w:r>
        <w:t>contextual</w:t>
      </w:r>
      <w:r w:rsidR="00DE5A5C">
        <w:t xml:space="preserve"> </w:t>
      </w:r>
      <w:r>
        <w:t>evidence,</w:t>
      </w:r>
      <w:r w:rsidR="00DE5A5C">
        <w:t xml:space="preserve"> </w:t>
      </w:r>
      <w:r>
        <w:t>for</w:t>
      </w:r>
      <w:r w:rsidR="00DE5A5C">
        <w:t xml:space="preserve"> </w:t>
      </w:r>
      <w:r>
        <w:t>what</w:t>
      </w:r>
      <w:r w:rsidR="00DE5A5C">
        <w:t xml:space="preserve"> </w:t>
      </w:r>
      <w:r>
        <w:t>is</w:t>
      </w:r>
      <w:r w:rsidR="00DE5A5C">
        <w:t xml:space="preserve"> </w:t>
      </w:r>
      <w:r>
        <w:t>in</w:t>
      </w:r>
      <w:r w:rsidR="00DE5A5C">
        <w:t xml:space="preserve"> </w:t>
      </w:r>
      <w:r>
        <w:t>need</w:t>
      </w:r>
      <w:r w:rsidR="00DE5A5C">
        <w:t xml:space="preserve"> </w:t>
      </w:r>
      <w:r>
        <w:t>of</w:t>
      </w:r>
      <w:r w:rsidR="00DE5A5C">
        <w:t xml:space="preserve"> </w:t>
      </w:r>
      <w:r>
        <w:t>mor</w:t>
      </w:r>
      <w:r w:rsidR="00DC110B">
        <w:t>e</w:t>
      </w:r>
      <w:r w:rsidR="00DE5A5C">
        <w:t xml:space="preserve"> </w:t>
      </w:r>
      <w:r>
        <w:t>depiction</w:t>
      </w:r>
      <w:r w:rsidR="00DE5A5C">
        <w:t xml:space="preserve"> </w:t>
      </w:r>
      <w:r>
        <w:t>is</w:t>
      </w:r>
      <w:r w:rsidR="00DE5A5C">
        <w:t xml:space="preserve"> </w:t>
      </w:r>
      <w:r>
        <w:t>the</w:t>
      </w:r>
      <w:r w:rsidR="00DE5A5C">
        <w:t xml:space="preserve"> </w:t>
      </w:r>
      <w:r>
        <w:t>religiously</w:t>
      </w:r>
      <w:r w:rsidR="00DE5A5C">
        <w:t xml:space="preserve"> </w:t>
      </w:r>
      <w:r>
        <w:t>mandatory</w:t>
      </w:r>
      <w:r w:rsidR="00DE5A5C">
        <w:t xml:space="preserve"> </w:t>
      </w:r>
      <w:r>
        <w:t>act</w:t>
      </w:r>
      <w:r w:rsidR="00DE5A5C">
        <w:t xml:space="preserve"> </w:t>
      </w:r>
      <w:r>
        <w:t>inasmuch</w:t>
      </w:r>
      <w:r w:rsidR="00DE5A5C">
        <w:t xml:space="preserve"> </w:t>
      </w:r>
      <w:r>
        <w:t>as</w:t>
      </w:r>
      <w:r w:rsidR="00DE5A5C">
        <w:t xml:space="preserve"> </w:t>
      </w:r>
      <w:r>
        <w:t>its</w:t>
      </w:r>
      <w:r w:rsidR="00DE5A5C">
        <w:t xml:space="preserve"> </w:t>
      </w:r>
      <w:r>
        <w:t>command</w:t>
      </w:r>
      <w:r w:rsidR="00DE5A5C">
        <w:t xml:space="preserve"> </w:t>
      </w:r>
      <w:r>
        <w:t>is</w:t>
      </w:r>
      <w:r w:rsidR="00DE5A5C">
        <w:t xml:space="preserve"> </w:t>
      </w:r>
      <w:r>
        <w:t>suppose</w:t>
      </w:r>
      <w:r w:rsidR="00DC110B">
        <w:t>d</w:t>
      </w:r>
      <w:r w:rsidR="00DE5A5C">
        <w:t xml:space="preserve"> </w:t>
      </w:r>
      <w:r>
        <w:t>to</w:t>
      </w:r>
      <w:r w:rsidR="00DE5A5C">
        <w:t xml:space="preserve"> </w:t>
      </w:r>
      <w:r>
        <w:t>include</w:t>
      </w:r>
      <w:r w:rsidR="00DE5A5C">
        <w:t xml:space="preserve"> </w:t>
      </w:r>
      <w:r>
        <w:t>an</w:t>
      </w:r>
      <w:r w:rsidR="00DE5A5C">
        <w:t xml:space="preserve"> </w:t>
      </w:r>
      <w:r>
        <w:t>additional</w:t>
      </w:r>
      <w:r w:rsidR="00DE5A5C">
        <w:t xml:space="preserve"> </w:t>
      </w:r>
      <w:r>
        <w:t>proviso,</w:t>
      </w:r>
      <w:r w:rsidR="00DE5A5C">
        <w:t xml:space="preserve"> </w:t>
      </w:r>
      <w:r>
        <w:t>i.e.,</w:t>
      </w:r>
      <w:r w:rsidR="00DE5A5C">
        <w:t xml:space="preserve"> </w:t>
      </w:r>
      <w:r>
        <w:t>being</w:t>
      </w:r>
      <w:r w:rsidR="00DE5A5C">
        <w:t xml:space="preserve"> </w:t>
      </w:r>
      <w:r>
        <w:t>performed</w:t>
      </w:r>
      <w:r w:rsidR="00DE5A5C">
        <w:t xml:space="preserve"> </w:t>
      </w:r>
      <w:r>
        <w:t>with</w:t>
      </w:r>
      <w:r w:rsidR="00DE5A5C">
        <w:t xml:space="preserve"> </w:t>
      </w:r>
      <w:r>
        <w:t>the</w:t>
      </w:r>
      <w:r w:rsidR="00DE5A5C">
        <w:t xml:space="preserve"> </w:t>
      </w:r>
      <w:r>
        <w:t>intention</w:t>
      </w:r>
      <w:r w:rsidR="00DE5A5C">
        <w:t xml:space="preserve"> </w:t>
      </w:r>
      <w:r>
        <w:t>o</w:t>
      </w:r>
      <w:r w:rsidR="00DC110B">
        <w:t>f</w:t>
      </w:r>
      <w:r w:rsidR="00DE5A5C">
        <w:t xml:space="preserve"> </w:t>
      </w:r>
      <w:r>
        <w:t>proximity</w:t>
      </w:r>
      <w:r w:rsidR="00DE5A5C">
        <w:t xml:space="preserve"> </w:t>
      </w:r>
      <w:r>
        <w:t>to</w:t>
      </w:r>
      <w:r w:rsidR="00DE5A5C">
        <w:t xml:space="preserve"> </w:t>
      </w:r>
      <w:r>
        <w:t>God</w:t>
      </w:r>
      <w:r w:rsidR="00DE5A5C">
        <w:t xml:space="preserve"> </w:t>
      </w:r>
      <w:r w:rsidR="00226521">
        <w:t>-</w:t>
      </w:r>
      <w:r w:rsidR="00DE5A5C">
        <w:t xml:space="preserve"> </w:t>
      </w:r>
      <w:r>
        <w:t>something</w:t>
      </w:r>
      <w:r w:rsidR="00DE5A5C">
        <w:t xml:space="preserve"> </w:t>
      </w:r>
      <w:r>
        <w:t>missing.</w:t>
      </w:r>
      <w:r w:rsidR="00DE5A5C">
        <w:t xml:space="preserve"> </w:t>
      </w:r>
      <w:r>
        <w:t>In</w:t>
      </w:r>
      <w:r w:rsidR="00DE5A5C">
        <w:t xml:space="preserve"> </w:t>
      </w:r>
      <w:r>
        <w:t>such</w:t>
      </w:r>
      <w:r w:rsidR="00DE5A5C">
        <w:t xml:space="preserve"> </w:t>
      </w:r>
      <w:r>
        <w:t>case,</w:t>
      </w:r>
      <w:r w:rsidR="00DE5A5C">
        <w:t xml:space="preserve"> </w:t>
      </w:r>
      <w:r>
        <w:t>the</w:t>
      </w:r>
      <w:r w:rsidR="00DE5A5C">
        <w:t xml:space="preserve"> </w:t>
      </w:r>
      <w:r>
        <w:t>duty</w:t>
      </w:r>
      <w:r w:rsidR="00226521">
        <w:t>-</w:t>
      </w:r>
      <w:r>
        <w:t>bound</w:t>
      </w:r>
      <w:r w:rsidR="00DE5A5C">
        <w:t xml:space="preserve"> </w:t>
      </w:r>
      <w:r>
        <w:t>can</w:t>
      </w:r>
      <w:r w:rsidR="00DE5A5C">
        <w:t xml:space="preserve"> </w:t>
      </w:r>
      <w:r>
        <w:t>refe</w:t>
      </w:r>
      <w:r w:rsidR="00DC110B">
        <w:t>r</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negate</w:t>
      </w:r>
      <w:r w:rsidR="00DE5A5C">
        <w:t xml:space="preserve"> </w:t>
      </w:r>
      <w:r>
        <w:t>that</w:t>
      </w:r>
      <w:r w:rsidR="00DE5A5C">
        <w:t xml:space="preserve"> </w:t>
      </w:r>
      <w:r>
        <w:t>proviso.</w:t>
      </w:r>
    </w:p>
    <w:p w:rsidR="00AC0545" w:rsidRDefault="00AC0545" w:rsidP="00157CE5">
      <w:pPr>
        <w:pStyle w:val="libNormal"/>
      </w:pPr>
      <w:r>
        <w:t>However,</w:t>
      </w:r>
      <w:r w:rsidR="00DE5A5C">
        <w:t xml:space="preserve"> </w:t>
      </w:r>
      <w:r>
        <w:t>one</w:t>
      </w:r>
      <w:r w:rsidR="00DE5A5C">
        <w:t xml:space="preserve"> </w:t>
      </w:r>
      <w:r>
        <w:t>kind</w:t>
      </w:r>
      <w:r w:rsidR="00DE5A5C">
        <w:t xml:space="preserve"> </w:t>
      </w:r>
      <w:r>
        <w:t>of</w:t>
      </w:r>
      <w:r w:rsidR="00DE5A5C">
        <w:t xml:space="preserve"> </w:t>
      </w:r>
      <w:r>
        <w:t>intention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is</w:t>
      </w:r>
      <w:r w:rsidR="00DE5A5C">
        <w:t xml:space="preserve"> </w:t>
      </w:r>
      <w:r>
        <w:t>that</w:t>
      </w:r>
      <w:r w:rsidR="00DE5A5C">
        <w:t xml:space="preserve"> </w:t>
      </w:r>
      <w:r>
        <w:t>of</w:t>
      </w:r>
      <w:r w:rsidR="00DE5A5C">
        <w:t xml:space="preserve"> </w:t>
      </w:r>
      <w:r>
        <w:t>“obeyin</w:t>
      </w:r>
      <w:r w:rsidR="00DC110B">
        <w:t>g</w:t>
      </w:r>
      <w:r w:rsidR="00DE5A5C">
        <w:t xml:space="preserve"> </w:t>
      </w:r>
      <w:r>
        <w:t>the</w:t>
      </w:r>
      <w:r w:rsidR="00DE5A5C">
        <w:t xml:space="preserve"> </w:t>
      </w:r>
      <w:r>
        <w:t>commandment.”</w:t>
      </w:r>
      <w:r w:rsidR="00DE5A5C">
        <w:t xml:space="preserve"> </w:t>
      </w:r>
      <w:r>
        <w:t>Since</w:t>
      </w:r>
      <w:r w:rsidR="00DE5A5C">
        <w:t xml:space="preserve"> </w:t>
      </w:r>
      <w:r>
        <w:t>it</w:t>
      </w:r>
      <w:r w:rsidR="00DE5A5C">
        <w:t xml:space="preserve"> </w:t>
      </w:r>
      <w:r>
        <w:t>is</w:t>
      </w:r>
      <w:r w:rsidR="00DE5A5C">
        <w:t xml:space="preserve"> </w:t>
      </w:r>
      <w:r>
        <w:t>impossible</w:t>
      </w:r>
      <w:r w:rsidR="00DE5A5C">
        <w:t xml:space="preserve"> </w:t>
      </w:r>
      <w:r>
        <w:t>to</w:t>
      </w:r>
      <w:r w:rsidR="00DE5A5C">
        <w:t xml:space="preserve"> </w:t>
      </w:r>
      <w:r>
        <w:t>consider</w:t>
      </w:r>
      <w:r w:rsidR="00DE5A5C">
        <w:t xml:space="preserve"> </w:t>
      </w:r>
      <w:r>
        <w:t>this</w:t>
      </w:r>
      <w:r w:rsidR="00DE5A5C">
        <w:t xml:space="preserve"> </w:t>
      </w:r>
      <w:r>
        <w:t>proviso</w:t>
      </w:r>
      <w:r w:rsidR="00DE5A5C">
        <w:t xml:space="preserve"> </w:t>
      </w:r>
      <w:r>
        <w:t>in</w:t>
      </w:r>
      <w:r w:rsidR="00DE5A5C">
        <w:t xml:space="preserve"> </w:t>
      </w:r>
      <w:r>
        <w:t>th</w:t>
      </w:r>
      <w:r w:rsidR="00DC110B">
        <w:t>e</w:t>
      </w:r>
      <w:r w:rsidR="00DE5A5C">
        <w:t xml:space="preserve"> </w:t>
      </w:r>
      <w:r>
        <w:t>commanded</w:t>
      </w:r>
      <w:r w:rsidR="00DE5A5C">
        <w:t xml:space="preserve"> </w:t>
      </w:r>
      <w:r>
        <w:t>act,</w:t>
      </w:r>
      <w:r w:rsidR="00DE5A5C">
        <w:t xml:space="preserve"> </w:t>
      </w:r>
      <w:r>
        <w:t>whose</w:t>
      </w:r>
      <w:r w:rsidR="00DE5A5C">
        <w:t xml:space="preserve"> </w:t>
      </w:r>
      <w:r>
        <w:t>reason</w:t>
      </w:r>
      <w:r w:rsidR="00DE5A5C">
        <w:t xml:space="preserve"> </w:t>
      </w:r>
      <w:r>
        <w:t>will</w:t>
      </w:r>
      <w:r w:rsidR="00DE5A5C">
        <w:t xml:space="preserve"> </w:t>
      </w:r>
      <w:r>
        <w:t>be</w:t>
      </w:r>
      <w:r w:rsidR="00DE5A5C">
        <w:t xml:space="preserve"> </w:t>
      </w:r>
      <w:r>
        <w:t>explained</w:t>
      </w:r>
      <w:r w:rsidR="00DE5A5C">
        <w:t xml:space="preserve"> </w:t>
      </w:r>
      <w:r>
        <w:t>below,</w:t>
      </w:r>
      <w:r w:rsidR="00DE5A5C">
        <w:t xml:space="preserve"> </w:t>
      </w:r>
      <w:r>
        <w:t>should</w:t>
      </w:r>
      <w:r w:rsidR="00DE5A5C">
        <w:t xml:space="preserve"> </w:t>
      </w:r>
      <w:r>
        <w:t>this</w:t>
      </w:r>
      <w:r w:rsidR="00DE5A5C">
        <w:t xml:space="preserve"> </w:t>
      </w:r>
      <w:r>
        <w:t>meaning</w:t>
      </w:r>
      <w:r w:rsidR="00DE5A5C">
        <w:t xml:space="preserve"> </w:t>
      </w:r>
      <w:r>
        <w:t>o</w:t>
      </w:r>
      <w:r w:rsidR="00DC110B">
        <w:t>f</w:t>
      </w:r>
      <w:r w:rsidR="00DE5A5C">
        <w:t xml:space="preserve"> </w:t>
      </w:r>
      <w:r>
        <w:t>intention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be</w:t>
      </w:r>
      <w:r w:rsidR="00DE5A5C">
        <w:t xml:space="preserve"> </w:t>
      </w:r>
      <w:r>
        <w:t>considered</w:t>
      </w:r>
      <w:r w:rsidR="00DE5A5C">
        <w:t xml:space="preserve"> </w:t>
      </w:r>
      <w:r>
        <w:t>one</w:t>
      </w:r>
      <w:r w:rsidR="00DE5A5C">
        <w:t xml:space="preserve"> </w:t>
      </w:r>
      <w:r>
        <w:t>could</w:t>
      </w:r>
      <w:r w:rsidR="00DE5A5C">
        <w:t xml:space="preserve"> </w:t>
      </w:r>
      <w:r>
        <w:t>not</w:t>
      </w:r>
      <w:r w:rsidR="00DE5A5C">
        <w:t xml:space="preserve"> </w:t>
      </w:r>
      <w:r>
        <w:t>refer</w:t>
      </w:r>
      <w:r w:rsidR="00DE5A5C">
        <w:t xml:space="preserve"> </w:t>
      </w:r>
      <w:r>
        <w:t>to</w:t>
      </w:r>
      <w:r w:rsidR="00DE5A5C">
        <w:t xml:space="preserve"> </w:t>
      </w:r>
      <w:r>
        <w:t>the</w:t>
      </w:r>
      <w:r w:rsidR="00DE5A5C">
        <w:t xml:space="preserve"> </w:t>
      </w:r>
      <w:r>
        <w:t>principl</w:t>
      </w:r>
      <w:r w:rsidR="00DC110B">
        <w:t>e</w:t>
      </w:r>
      <w:r w:rsidR="00DE5A5C">
        <w:t xml:space="preserve"> </w:t>
      </w:r>
      <w:r>
        <w:t>of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negate</w:t>
      </w:r>
      <w:r w:rsidR="00DE5A5C">
        <w:t xml:space="preserve"> </w:t>
      </w:r>
      <w:r>
        <w:t>this</w:t>
      </w:r>
      <w:r w:rsidR="00DE5A5C">
        <w:t xml:space="preserve"> </w:t>
      </w:r>
      <w:r>
        <w:t>proviso</w:t>
      </w:r>
      <w:r w:rsidR="00DE5A5C">
        <w:t xml:space="preserve"> </w:t>
      </w:r>
      <w:r>
        <w:t>and</w:t>
      </w:r>
      <w:r w:rsidR="00DE5A5C">
        <w:t xml:space="preserve"> </w:t>
      </w:r>
      <w:r>
        <w:t>conclude</w:t>
      </w:r>
      <w:r w:rsidR="00DE5A5C">
        <w:t xml:space="preserve"> </w:t>
      </w:r>
      <w:r>
        <w:t>that</w:t>
      </w:r>
      <w:r w:rsidR="00DE5A5C">
        <w:t xml:space="preserve"> </w:t>
      </w:r>
      <w:r>
        <w:t>since</w:t>
      </w:r>
      <w:r w:rsidR="00DE5A5C">
        <w:t xml:space="preserve"> </w:t>
      </w:r>
      <w:r>
        <w:t>the</w:t>
      </w:r>
      <w:r w:rsidR="00DE5A5C">
        <w:t xml:space="preserve"> </w:t>
      </w:r>
      <w:r>
        <w:t>Lor</w:t>
      </w:r>
      <w:r w:rsidR="00DC110B">
        <w:t>d</w:t>
      </w:r>
      <w:r w:rsidR="00DE5A5C">
        <w:t xml:space="preserve"> </w:t>
      </w:r>
      <w:r>
        <w:t>has</w:t>
      </w:r>
      <w:r w:rsidR="00DE5A5C">
        <w:t xml:space="preserve"> </w:t>
      </w:r>
      <w:r>
        <w:t>not</w:t>
      </w:r>
      <w:r w:rsidR="00DE5A5C">
        <w:t xml:space="preserve"> </w:t>
      </w:r>
      <w:r>
        <w:t>uttered</w:t>
      </w:r>
      <w:r w:rsidR="00DE5A5C">
        <w:t xml:space="preserve"> </w:t>
      </w:r>
      <w:r>
        <w:t>that</w:t>
      </w:r>
      <w:r w:rsidR="00DE5A5C">
        <w:t xml:space="preserve"> </w:t>
      </w:r>
      <w:r>
        <w:t>proviso</w:t>
      </w:r>
      <w:r w:rsidR="00DE5A5C">
        <w:t xml:space="preserve"> </w:t>
      </w:r>
      <w:r>
        <w:t>He</w:t>
      </w:r>
      <w:r w:rsidR="00DE5A5C">
        <w:t xml:space="preserve"> </w:t>
      </w:r>
      <w:r>
        <w:t>has</w:t>
      </w:r>
      <w:r w:rsidR="00DE5A5C">
        <w:t xml:space="preserve"> </w:t>
      </w:r>
      <w:r>
        <w:t>not</w:t>
      </w:r>
      <w:r w:rsidR="00DE5A5C">
        <w:t xml:space="preserve"> </w:t>
      </w:r>
      <w:r>
        <w:t>considered</w:t>
      </w:r>
      <w:r w:rsidR="00DE5A5C">
        <w:t xml:space="preserve"> </w:t>
      </w:r>
      <w:r>
        <w:t>it</w:t>
      </w:r>
      <w:r w:rsidR="00DE5A5C">
        <w:t xml:space="preserve"> </w:t>
      </w:r>
      <w:r>
        <w:t>in</w:t>
      </w:r>
      <w:r w:rsidR="00DE5A5C">
        <w:t xml:space="preserve"> </w:t>
      </w:r>
      <w:r>
        <w:t>His</w:t>
      </w:r>
      <w:r w:rsidR="00DE5A5C">
        <w:t xml:space="preserve"> </w:t>
      </w:r>
      <w:r>
        <w:t>commandment.</w:t>
      </w:r>
    </w:p>
    <w:p w:rsidR="00AC0545" w:rsidRDefault="00AC0545" w:rsidP="00157CE5">
      <w:pPr>
        <w:pStyle w:val="libNormal"/>
      </w:pPr>
      <w:r>
        <w:t>For</w:t>
      </w:r>
      <w:r w:rsidR="00DE5A5C">
        <w:t xml:space="preserve"> </w:t>
      </w:r>
      <w:r>
        <w:t>this</w:t>
      </w:r>
      <w:r w:rsidR="00DE5A5C">
        <w:t xml:space="preserve"> </w:t>
      </w:r>
      <w:r>
        <w:t>non</w:t>
      </w:r>
      <w:r w:rsidR="00226521">
        <w:t>-</w:t>
      </w:r>
      <w:r>
        <w:t>utterance</w:t>
      </w:r>
      <w:r w:rsidR="00DE5A5C">
        <w:t xml:space="preserve"> </w:t>
      </w:r>
      <w:r>
        <w:t>may</w:t>
      </w:r>
      <w:r w:rsidR="00DE5A5C">
        <w:t xml:space="preserve"> </w:t>
      </w:r>
      <w:r>
        <w:t>have</w:t>
      </w:r>
      <w:r w:rsidR="00DE5A5C">
        <w:t xml:space="preserve"> </w:t>
      </w:r>
      <w:r>
        <w:t>two</w:t>
      </w:r>
      <w:r w:rsidR="00DE5A5C">
        <w:t xml:space="preserve"> </w:t>
      </w:r>
      <w:r>
        <w:t>reasons:</w:t>
      </w:r>
      <w:r w:rsidR="00DE5A5C">
        <w:t xml:space="preserve"> </w:t>
      </w:r>
      <w:r>
        <w:t>He</w:t>
      </w:r>
      <w:r w:rsidR="00DE5A5C">
        <w:t xml:space="preserve"> </w:t>
      </w:r>
      <w:r>
        <w:t>has</w:t>
      </w:r>
      <w:r w:rsidR="00DE5A5C">
        <w:t xml:space="preserve"> </w:t>
      </w:r>
      <w:r>
        <w:t>not</w:t>
      </w:r>
      <w:r w:rsidR="00DE5A5C">
        <w:t xml:space="preserve"> </w:t>
      </w:r>
      <w:r>
        <w:t>wished</w:t>
      </w:r>
      <w:r w:rsidR="00DE5A5C">
        <w:t xml:space="preserve"> </w:t>
      </w:r>
      <w:r>
        <w:t>it,</w:t>
      </w:r>
      <w:r w:rsidR="00DE5A5C">
        <w:t xml:space="preserve"> </w:t>
      </w:r>
      <w:r>
        <w:t>or</w:t>
      </w:r>
      <w:r w:rsidR="00DE5A5C">
        <w:t xml:space="preserve"> </w:t>
      </w:r>
      <w:r>
        <w:t>H</w:t>
      </w:r>
      <w:r w:rsidR="00DC110B">
        <w:t>e</w:t>
      </w:r>
      <w:r w:rsidR="00DE5A5C">
        <w:t xml:space="preserve"> </w:t>
      </w:r>
      <w:r>
        <w:t>has</w:t>
      </w:r>
      <w:r w:rsidR="00DE5A5C">
        <w:t xml:space="preserve"> </w:t>
      </w:r>
      <w:r>
        <w:t>wished</w:t>
      </w:r>
      <w:r w:rsidR="00DE5A5C">
        <w:t xml:space="preserve"> </w:t>
      </w:r>
      <w:r>
        <w:t>it</w:t>
      </w:r>
      <w:r w:rsidR="00DE5A5C">
        <w:t xml:space="preserve"> </w:t>
      </w:r>
      <w:r>
        <w:t>but</w:t>
      </w:r>
      <w:r w:rsidR="00DE5A5C">
        <w:t xml:space="preserve"> </w:t>
      </w:r>
      <w:r>
        <w:t>He</w:t>
      </w:r>
      <w:r w:rsidR="00DE5A5C">
        <w:t xml:space="preserve"> </w:t>
      </w:r>
      <w:r>
        <w:t>has</w:t>
      </w:r>
      <w:r w:rsidR="00DE5A5C">
        <w:t xml:space="preserve"> </w:t>
      </w:r>
      <w:r>
        <w:t>not</w:t>
      </w:r>
      <w:r w:rsidR="00DE5A5C">
        <w:t xml:space="preserve"> </w:t>
      </w:r>
      <w:r>
        <w:t>uttered</w:t>
      </w:r>
      <w:r w:rsidR="00DE5A5C">
        <w:t xml:space="preserve"> </w:t>
      </w:r>
      <w:r>
        <w:t>it</w:t>
      </w:r>
      <w:r w:rsidR="00DE5A5C">
        <w:t xml:space="preserve"> </w:t>
      </w:r>
      <w:r>
        <w:t>because</w:t>
      </w:r>
      <w:r w:rsidR="00DE5A5C">
        <w:t xml:space="preserve"> </w:t>
      </w:r>
      <w:r>
        <w:t>of</w:t>
      </w:r>
      <w:r w:rsidR="00DE5A5C">
        <w:t xml:space="preserve"> </w:t>
      </w:r>
      <w:r>
        <w:t>impossibility</w:t>
      </w:r>
      <w:r w:rsidR="00DE5A5C">
        <w:t xml:space="preserve"> </w:t>
      </w:r>
      <w:r>
        <w:t>of</w:t>
      </w:r>
      <w:r w:rsidR="00DE5A5C">
        <w:t xml:space="preserve"> </w:t>
      </w:r>
      <w:r>
        <w:t>tha</w:t>
      </w:r>
      <w:r w:rsidR="00DC110B">
        <w:t>t</w:t>
      </w:r>
      <w:r w:rsidR="00DE5A5C">
        <w:t xml:space="preserve"> </w:t>
      </w:r>
      <w:r>
        <w:t>utterance.</w:t>
      </w:r>
      <w:r w:rsidR="00DE5A5C">
        <w:t xml:space="preserve"> </w:t>
      </w:r>
      <w:r>
        <w:t>That</w:t>
      </w:r>
      <w:r w:rsidR="00DE5A5C">
        <w:t xml:space="preserve"> </w:t>
      </w:r>
      <w:r>
        <w:t>is</w:t>
      </w:r>
      <w:r w:rsidR="00DE5A5C">
        <w:t xml:space="preserve"> </w:t>
      </w:r>
      <w:r>
        <w:t>why</w:t>
      </w:r>
      <w:r w:rsidR="00DE5A5C">
        <w:t xml:space="preserve"> </w:t>
      </w:r>
      <w:r>
        <w:t>one</w:t>
      </w:r>
      <w:r w:rsidR="00DE5A5C">
        <w:t xml:space="preserve"> </w:t>
      </w:r>
      <w:r>
        <w:t>cannot</w:t>
      </w:r>
      <w:r w:rsidR="00DE5A5C">
        <w:t xml:space="preserve"> </w:t>
      </w:r>
      <w:r>
        <w:t>conclude</w:t>
      </w:r>
      <w:r w:rsidR="00DE5A5C">
        <w:t xml:space="preserve"> </w:t>
      </w:r>
      <w:r>
        <w:t>in</w:t>
      </w:r>
      <w:r w:rsidR="00DE5A5C">
        <w:t xml:space="preserve"> </w:t>
      </w:r>
      <w:r>
        <w:t>such</w:t>
      </w:r>
      <w:r w:rsidR="00DE5A5C">
        <w:t xml:space="preserve"> </w:t>
      </w:r>
      <w:r>
        <w:t>case</w:t>
      </w:r>
      <w:r w:rsidR="00DE5A5C">
        <w:t xml:space="preserve"> </w:t>
      </w:r>
      <w:r>
        <w:t>that</w:t>
      </w:r>
      <w:r w:rsidR="00DE5A5C">
        <w:t xml:space="preserve"> </w:t>
      </w:r>
      <w:r>
        <w:t>absoluteness</w:t>
      </w:r>
      <w:r w:rsidR="00DE5A5C">
        <w:t xml:space="preserve"> </w:t>
      </w:r>
      <w:r>
        <w:t>o</w:t>
      </w:r>
      <w:r w:rsidR="00DC110B">
        <w:t>f</w:t>
      </w:r>
      <w:r w:rsidR="00DE5A5C">
        <w:t xml:space="preserve"> </w:t>
      </w:r>
      <w:r>
        <w:t>the</w:t>
      </w:r>
      <w:r w:rsidR="00DE5A5C">
        <w:t xml:space="preserve"> </w:t>
      </w:r>
      <w:r>
        <w:t>imperative</w:t>
      </w:r>
      <w:r w:rsidR="00DE5A5C">
        <w:t xml:space="preserve"> </w:t>
      </w:r>
      <w:r>
        <w:t>necessitates</w:t>
      </w:r>
      <w:r w:rsidR="00DE5A5C">
        <w:t xml:space="preserve"> </w:t>
      </w:r>
      <w:r>
        <w:t>that</w:t>
      </w:r>
      <w:r w:rsidR="00DE5A5C">
        <w:t xml:space="preserve"> </w:t>
      </w:r>
      <w:r>
        <w:t>the</w:t>
      </w:r>
      <w:r w:rsidR="00DE5A5C">
        <w:t xml:space="preserve"> </w:t>
      </w:r>
      <w:r>
        <w:t>command</w:t>
      </w:r>
      <w:r w:rsidR="00DE5A5C">
        <w:t xml:space="preserve"> </w:t>
      </w:r>
      <w:r>
        <w:t>should</w:t>
      </w:r>
      <w:r w:rsidR="00DE5A5C">
        <w:t xml:space="preserve"> </w:t>
      </w:r>
      <w:r>
        <w:t>be</w:t>
      </w:r>
      <w:r w:rsidR="00DE5A5C">
        <w:t xml:space="preserve"> </w:t>
      </w:r>
      <w:r>
        <w:t>instrumental.</w:t>
      </w:r>
      <w:r w:rsidR="00DE5A5C">
        <w:t xml:space="preserve"> </w:t>
      </w:r>
      <w:r>
        <w:t>Rathe</w:t>
      </w:r>
      <w:r w:rsidR="00DC110B">
        <w:t>r,</w:t>
      </w:r>
      <w:r w:rsidR="00DE5A5C">
        <w:t xml:space="preserve"> </w:t>
      </w:r>
      <w:r>
        <w:t>since</w:t>
      </w:r>
      <w:r w:rsidR="00DE5A5C">
        <w:t xml:space="preserve"> </w:t>
      </w:r>
      <w:r>
        <w:t>consideration</w:t>
      </w:r>
      <w:r w:rsidR="00DE5A5C">
        <w:t xml:space="preserve"> </w:t>
      </w:r>
      <w:r>
        <w:t>of</w:t>
      </w:r>
      <w:r w:rsidR="00DE5A5C">
        <w:t xml:space="preserve"> </w:t>
      </w:r>
      <w:r>
        <w:t>that</w:t>
      </w:r>
      <w:r w:rsidR="00DE5A5C">
        <w:t xml:space="preserve"> </w:t>
      </w:r>
      <w:r>
        <w:t>impossibility</w:t>
      </w:r>
      <w:r w:rsidR="00DE5A5C">
        <w:t xml:space="preserve"> </w:t>
      </w:r>
      <w:r>
        <w:t>is</w:t>
      </w:r>
      <w:r w:rsidR="00DE5A5C">
        <w:t xml:space="preserve"> </w:t>
      </w:r>
      <w:r>
        <w:t>probable</w:t>
      </w:r>
      <w:r w:rsidR="00DE5A5C">
        <w:t xml:space="preserve"> </w:t>
      </w:r>
      <w:r>
        <w:t>in</w:t>
      </w:r>
      <w:r w:rsidR="00DE5A5C">
        <w:t xml:space="preserve"> </w:t>
      </w:r>
      <w:r>
        <w:t>that</w:t>
      </w:r>
      <w:r w:rsidR="00DE5A5C">
        <w:t xml:space="preserve"> </w:t>
      </w:r>
      <w:r>
        <w:t>non</w:t>
      </w:r>
      <w:r w:rsidR="00226521">
        <w:t>-</w:t>
      </w:r>
      <w:r>
        <w:t>utteranc</w:t>
      </w:r>
      <w:r w:rsidR="00DC110B">
        <w:t>e,</w:t>
      </w:r>
      <w:r w:rsidR="00DE5A5C">
        <w:t xml:space="preserve"> </w:t>
      </w:r>
      <w:r>
        <w:t>the</w:t>
      </w:r>
      <w:r w:rsidR="00DE5A5C">
        <w:t xml:space="preserve"> </w:t>
      </w:r>
      <w:r>
        <w:t>intellect</w:t>
      </w:r>
      <w:r w:rsidR="00DE5A5C">
        <w:t xml:space="preserve"> </w:t>
      </w:r>
      <w:r>
        <w:t>judges</w:t>
      </w:r>
      <w:r w:rsidR="00DE5A5C">
        <w:t xml:space="preserve"> </w:t>
      </w:r>
      <w:r>
        <w:t>that</w:t>
      </w:r>
      <w:r w:rsidR="00DE5A5C">
        <w:t xml:space="preserve"> </w:t>
      </w:r>
      <w:r>
        <w:t>one</w:t>
      </w:r>
      <w:r w:rsidR="00DE5A5C">
        <w:t xml:space="preserve"> </w:t>
      </w:r>
      <w:r>
        <w:t>must</w:t>
      </w:r>
      <w:r w:rsidR="00DE5A5C">
        <w:t xml:space="preserve"> </w:t>
      </w:r>
      <w:r>
        <w:t>perform</w:t>
      </w:r>
      <w:r w:rsidR="00DE5A5C">
        <w:t xml:space="preserve"> </w:t>
      </w:r>
      <w:r>
        <w:t>the</w:t>
      </w:r>
      <w:r w:rsidR="00DE5A5C">
        <w:t xml:space="preserve"> </w:t>
      </w:r>
      <w:r>
        <w:t>act</w:t>
      </w:r>
      <w:r w:rsidR="00DE5A5C">
        <w:t xml:space="preserve"> </w:t>
      </w:r>
      <w:r>
        <w:t>with</w:t>
      </w:r>
      <w:r w:rsidR="00DE5A5C">
        <w:t xml:space="preserve"> </w:t>
      </w:r>
      <w:r>
        <w:t>that</w:t>
      </w:r>
      <w:r w:rsidR="00DE5A5C">
        <w:t xml:space="preserve"> </w:t>
      </w:r>
      <w:r>
        <w:t>proviso</w:t>
      </w:r>
      <w:r w:rsidR="00DE5A5C">
        <w:t xml:space="preserve"> </w:t>
      </w:r>
      <w:r>
        <w:t>in</w:t>
      </w:r>
      <w:r w:rsidR="00DE5A5C">
        <w:t xml:space="preserve"> </w:t>
      </w:r>
      <w:r>
        <w:t>orde</w:t>
      </w:r>
      <w:r w:rsidR="00DC110B">
        <w:t>r</w:t>
      </w:r>
      <w:r w:rsidR="00DE5A5C">
        <w:t xml:space="preserve"> </w:t>
      </w:r>
      <w:r>
        <w:t>to</w:t>
      </w:r>
      <w:r w:rsidR="00DE5A5C">
        <w:t xml:space="preserve"> </w:t>
      </w:r>
      <w:r>
        <w:t>make</w:t>
      </w:r>
      <w:r w:rsidR="00DE5A5C">
        <w:t xml:space="preserve"> </w:t>
      </w:r>
      <w:r>
        <w:t>sure</w:t>
      </w:r>
      <w:r w:rsidR="00DE5A5C">
        <w:t xml:space="preserve"> </w:t>
      </w:r>
      <w:r>
        <w:t>that</w:t>
      </w:r>
      <w:r w:rsidR="00DE5A5C">
        <w:t xml:space="preserve"> </w:t>
      </w:r>
      <w:r>
        <w:t>he</w:t>
      </w:r>
      <w:r w:rsidR="00DE5A5C">
        <w:t xml:space="preserve"> </w:t>
      </w:r>
      <w:r>
        <w:t>has</w:t>
      </w:r>
      <w:r w:rsidR="00DE5A5C">
        <w:t xml:space="preserve"> </w:t>
      </w:r>
      <w:r>
        <w:t>obeyed</w:t>
      </w:r>
      <w:r w:rsidR="00DE5A5C">
        <w:t xml:space="preserve"> </w:t>
      </w:r>
      <w:r>
        <w:t>the</w:t>
      </w:r>
      <w:r w:rsidR="00DE5A5C">
        <w:t xml:space="preserve"> </w:t>
      </w:r>
      <w:r>
        <w:t>Lord’s</w:t>
      </w:r>
      <w:r w:rsidR="00DE5A5C">
        <w:t xml:space="preserve"> </w:t>
      </w:r>
      <w:r>
        <w:t>command</w:t>
      </w:r>
      <w:r w:rsidR="00DE5A5C">
        <w:t xml:space="preserve"> </w:t>
      </w:r>
      <w:r>
        <w:t>as</w:t>
      </w:r>
      <w:r w:rsidR="00DE5A5C">
        <w:t xml:space="preserve"> </w:t>
      </w:r>
      <w:r>
        <w:t>such;</w:t>
      </w:r>
      <w:r w:rsidR="00DE5A5C">
        <w:t xml:space="preserve"> </w:t>
      </w:r>
      <w:r>
        <w:t>and</w:t>
      </w:r>
      <w:r w:rsidR="00DE5A5C">
        <w:t xml:space="preserve"> </w:t>
      </w:r>
      <w:r>
        <w:t>shoul</w:t>
      </w:r>
      <w:r w:rsidR="00DC110B">
        <w:t>d</w:t>
      </w:r>
      <w:r w:rsidR="00DE5A5C">
        <w:t xml:space="preserve"> </w:t>
      </w:r>
      <w:r>
        <w:t>that</w:t>
      </w:r>
      <w:r w:rsidR="00DE5A5C">
        <w:t xml:space="preserve"> </w:t>
      </w:r>
      <w:r>
        <w:t>act</w:t>
      </w:r>
      <w:r w:rsidR="00DE5A5C">
        <w:t xml:space="preserve"> </w:t>
      </w:r>
      <w:r>
        <w:t>be</w:t>
      </w:r>
      <w:r w:rsidR="00DE5A5C">
        <w:t xml:space="preserve"> </w:t>
      </w:r>
      <w:r>
        <w:t>done</w:t>
      </w:r>
      <w:r w:rsidR="00DE5A5C">
        <w:t xml:space="preserve"> </w:t>
      </w:r>
      <w:r>
        <w:t>without</w:t>
      </w:r>
      <w:r w:rsidR="00DE5A5C">
        <w:t xml:space="preserve"> </w:t>
      </w:r>
      <w:r>
        <w:t>that</w:t>
      </w:r>
      <w:r w:rsidR="00DE5A5C">
        <w:t xml:space="preserve"> </w:t>
      </w:r>
      <w:r>
        <w:t>proviso,</w:t>
      </w:r>
      <w:r w:rsidR="00DE5A5C">
        <w:t xml:space="preserve"> </w:t>
      </w:r>
      <w:r>
        <w:t>the</w:t>
      </w:r>
      <w:r w:rsidR="00DE5A5C">
        <w:t xml:space="preserve"> </w:t>
      </w:r>
      <w:r>
        <w:t>intellect</w:t>
      </w:r>
      <w:r w:rsidR="00DE5A5C">
        <w:t xml:space="preserve"> </w:t>
      </w:r>
      <w:r>
        <w:t>would</w:t>
      </w:r>
      <w:r w:rsidR="00DE5A5C">
        <w:t xml:space="preserve"> </w:t>
      </w:r>
      <w:r>
        <w:t>judge</w:t>
      </w:r>
      <w:r w:rsidR="00DE5A5C">
        <w:t xml:space="preserve"> </w:t>
      </w:r>
      <w:r>
        <w:t>that</w:t>
      </w:r>
      <w:r w:rsidR="00DE5A5C">
        <w:t xml:space="preserve"> </w:t>
      </w:r>
      <w:r>
        <w:t>the</w:t>
      </w:r>
      <w:r w:rsidR="00DE5A5C">
        <w:t xml:space="preserve"> </w:t>
      </w:r>
      <w:r>
        <w:t>dutybound</w:t>
      </w:r>
      <w:r w:rsidR="00DE5A5C">
        <w:t xml:space="preserve"> </w:t>
      </w:r>
      <w:r>
        <w:t>has</w:t>
      </w:r>
      <w:r w:rsidR="00DE5A5C">
        <w:t xml:space="preserve"> </w:t>
      </w:r>
      <w:r>
        <w:t>not</w:t>
      </w:r>
      <w:r w:rsidR="00DE5A5C">
        <w:t xml:space="preserve"> </w:t>
      </w:r>
      <w:r>
        <w:t>performed</w:t>
      </w:r>
      <w:r w:rsidR="00DE5A5C">
        <w:t xml:space="preserve"> </w:t>
      </w:r>
      <w:r>
        <w:t>his</w:t>
      </w:r>
      <w:r w:rsidR="00DE5A5C">
        <w:t xml:space="preserve"> </w:t>
      </w:r>
      <w:r>
        <w:t>divinely</w:t>
      </w:r>
      <w:r w:rsidR="00DE5A5C">
        <w:t xml:space="preserve"> </w:t>
      </w:r>
      <w:r>
        <w:t>duty</w:t>
      </w:r>
      <w:r w:rsidR="00DE5A5C">
        <w:t xml:space="preserve"> </w:t>
      </w:r>
      <w:r>
        <w:t>as</w:t>
      </w:r>
      <w:r w:rsidR="00DE5A5C">
        <w:t xml:space="preserve"> </w:t>
      </w:r>
      <w:r>
        <w:t>he</w:t>
      </w:r>
      <w:r w:rsidR="00DE5A5C">
        <w:t xml:space="preserve"> </w:t>
      </w:r>
      <w:r>
        <w:t>was</w:t>
      </w:r>
      <w:r w:rsidR="00DE5A5C">
        <w:t xml:space="preserve"> </w:t>
      </w:r>
      <w:r>
        <w:t>supposed</w:t>
      </w:r>
      <w:r w:rsidR="00DE5A5C">
        <w:t xml:space="preserve"> </w:t>
      </w:r>
      <w:r>
        <w:t>to</w:t>
      </w:r>
      <w:r w:rsidR="00DE5A5C">
        <w:t xml:space="preserve"> </w:t>
      </w:r>
      <w:r>
        <w:t>and</w:t>
      </w:r>
      <w:r w:rsidR="00DE5A5C">
        <w:t xml:space="preserve"> </w:t>
      </w:r>
      <w:r>
        <w:t>deserve</w:t>
      </w:r>
      <w:r w:rsidR="00DC110B">
        <w:t>s</w:t>
      </w:r>
      <w:r w:rsidR="00DE5A5C">
        <w:t xml:space="preserve"> </w:t>
      </w:r>
      <w:r>
        <w:t>punishment</w:t>
      </w:r>
      <w:r w:rsidR="00DE5A5C">
        <w:t xml:space="preserve"> </w:t>
      </w:r>
      <w:r>
        <w:t>in</w:t>
      </w:r>
      <w:r w:rsidR="00DE5A5C">
        <w:t xml:space="preserve"> </w:t>
      </w:r>
      <w:r>
        <w:t>the</w:t>
      </w:r>
      <w:r w:rsidR="00DE5A5C">
        <w:t xml:space="preserve"> </w:t>
      </w:r>
      <w:r>
        <w:t>hereafter.</w:t>
      </w:r>
      <w:r w:rsidR="00DE5A5C">
        <w:t xml:space="preserve"> </w:t>
      </w:r>
      <w:r>
        <w:t>The</w:t>
      </w:r>
      <w:r w:rsidR="00DE5A5C">
        <w:t xml:space="preserve"> </w:t>
      </w:r>
      <w:r>
        <w:t>principal</w:t>
      </w:r>
      <w:r w:rsidR="00DE5A5C">
        <w:t xml:space="preserve"> </w:t>
      </w:r>
      <w:r>
        <w:t>rule</w:t>
      </w:r>
      <w:r w:rsidR="00DE5A5C">
        <w:t xml:space="preserve"> </w:t>
      </w:r>
      <w:r>
        <w:t>in</w:t>
      </w:r>
      <w:r w:rsidR="00DE5A5C">
        <w:t xml:space="preserve"> </w:t>
      </w:r>
      <w:r>
        <w:t>such</w:t>
      </w:r>
      <w:r w:rsidR="00DE5A5C">
        <w:t xml:space="preserve"> </w:t>
      </w:r>
      <w:r>
        <w:t>cases</w:t>
      </w:r>
      <w:r w:rsidR="00DE5A5C">
        <w:t xml:space="preserve"> </w:t>
      </w:r>
      <w:r>
        <w:t>is</w:t>
      </w:r>
      <w:r w:rsidR="00DE5A5C">
        <w:t xml:space="preserve"> </w:t>
      </w:r>
      <w:r>
        <w:t>that</w:t>
      </w:r>
      <w:r w:rsidR="00DE5A5C">
        <w:t xml:space="preserve"> </w:t>
      </w:r>
      <w:r>
        <w:t>when</w:t>
      </w:r>
      <w:r w:rsidR="00DE5A5C">
        <w:t xml:space="preserve"> </w:t>
      </w:r>
      <w:r>
        <w:t>on</w:t>
      </w:r>
      <w:r w:rsidR="00DC110B">
        <w:t>e</w:t>
      </w:r>
      <w:r w:rsidR="00DE5A5C">
        <w:t xml:space="preserve"> </w:t>
      </w:r>
      <w:r>
        <w:t>definitely</w:t>
      </w:r>
      <w:r w:rsidR="00DE5A5C">
        <w:t xml:space="preserve"> </w:t>
      </w:r>
      <w:r>
        <w:t>knows</w:t>
      </w:r>
      <w:r w:rsidR="00DE5A5C">
        <w:t xml:space="preserve"> </w:t>
      </w:r>
      <w:r>
        <w:t>that</w:t>
      </w:r>
      <w:r w:rsidR="00DE5A5C">
        <w:t xml:space="preserve"> </w:t>
      </w:r>
      <w:r>
        <w:t>the</w:t>
      </w:r>
      <w:r w:rsidR="00DE5A5C">
        <w:t xml:space="preserve"> </w:t>
      </w:r>
      <w:r>
        <w:t>Lord</w:t>
      </w:r>
      <w:r w:rsidR="00DE5A5C">
        <w:t xml:space="preserve"> </w:t>
      </w:r>
      <w:r>
        <w:t>has</w:t>
      </w:r>
      <w:r w:rsidR="00DE5A5C">
        <w:t xml:space="preserve"> </w:t>
      </w:r>
      <w:r>
        <w:t>commanded</w:t>
      </w:r>
      <w:r w:rsidR="00DE5A5C">
        <w:t xml:space="preserve"> </w:t>
      </w:r>
      <w:r>
        <w:t>something,</w:t>
      </w:r>
      <w:r w:rsidR="00DE5A5C">
        <w:t xml:space="preserve"> </w:t>
      </w:r>
      <w:r>
        <w:t>since</w:t>
      </w:r>
      <w:r w:rsidR="00DE5A5C">
        <w:t xml:space="preserve"> </w:t>
      </w:r>
      <w:r>
        <w:t>one</w:t>
      </w:r>
      <w:r w:rsidR="00DE5A5C">
        <w:t xml:space="preserve"> </w:t>
      </w:r>
      <w:r>
        <w:t>is</w:t>
      </w:r>
      <w:r w:rsidR="00DE5A5C">
        <w:t xml:space="preserve"> </w:t>
      </w:r>
      <w:r>
        <w:t>sur</w:t>
      </w:r>
      <w:r w:rsidR="00DC110B">
        <w:t>e</w:t>
      </w:r>
      <w:r w:rsidR="00DE5A5C">
        <w:t xml:space="preserve"> </w:t>
      </w:r>
      <w:r>
        <w:t>that</w:t>
      </w:r>
      <w:r w:rsidR="00DE5A5C">
        <w:t xml:space="preserve"> </w:t>
      </w:r>
      <w:r>
        <w:t>such</w:t>
      </w:r>
      <w:r w:rsidR="00DE5A5C">
        <w:t xml:space="preserve"> </w:t>
      </w:r>
      <w:r>
        <w:t>a</w:t>
      </w:r>
      <w:r w:rsidR="00DE5A5C">
        <w:t xml:space="preserve"> </w:t>
      </w:r>
      <w:r>
        <w:t>command</w:t>
      </w:r>
      <w:r w:rsidR="00DE5A5C">
        <w:t xml:space="preserve"> </w:t>
      </w:r>
      <w:r>
        <w:t>has</w:t>
      </w:r>
      <w:r w:rsidR="00DE5A5C">
        <w:t xml:space="preserve"> </w:t>
      </w:r>
      <w:r>
        <w:t>been</w:t>
      </w:r>
      <w:r w:rsidR="00DE5A5C">
        <w:t xml:space="preserve"> </w:t>
      </w:r>
      <w:r>
        <w:t>issued,</w:t>
      </w:r>
      <w:r w:rsidR="00DE5A5C">
        <w:t xml:space="preserve"> </w:t>
      </w:r>
      <w:r>
        <w:t>one</w:t>
      </w:r>
      <w:r w:rsidR="00DE5A5C">
        <w:t xml:space="preserve"> </w:t>
      </w:r>
      <w:r>
        <w:t>must</w:t>
      </w:r>
      <w:r w:rsidR="00DE5A5C">
        <w:t xml:space="preserve"> </w:t>
      </w:r>
      <w:r>
        <w:t>obey</w:t>
      </w:r>
      <w:r w:rsidR="00DE5A5C">
        <w:t xml:space="preserve"> </w:t>
      </w:r>
      <w:r>
        <w:t>the</w:t>
      </w:r>
      <w:r w:rsidR="00DE5A5C">
        <w:t xml:space="preserve"> </w:t>
      </w:r>
      <w:r>
        <w:t>command</w:t>
      </w:r>
      <w:r w:rsidR="00DE5A5C">
        <w:t xml:space="preserve"> </w:t>
      </w:r>
      <w:r>
        <w:t>in</w:t>
      </w:r>
      <w:r w:rsidR="00DE5A5C">
        <w:t xml:space="preserve"> </w:t>
      </w:r>
      <w:r>
        <w:t>such</w:t>
      </w:r>
      <w:r w:rsidR="00DE5A5C">
        <w:t xml:space="preserve"> </w:t>
      </w:r>
      <w:r w:rsidR="00DC110B">
        <w:t>a</w:t>
      </w:r>
      <w:r w:rsidR="00DE5A5C">
        <w:t xml:space="preserve"> </w:t>
      </w:r>
      <w:r>
        <w:t>way</w:t>
      </w:r>
      <w:r w:rsidR="00DE5A5C">
        <w:t xml:space="preserve"> </w:t>
      </w:r>
      <w:r>
        <w:t>that</w:t>
      </w:r>
      <w:r w:rsidR="00DE5A5C">
        <w:t xml:space="preserve"> </w:t>
      </w:r>
      <w:r>
        <w:t>one</w:t>
      </w:r>
      <w:r w:rsidR="00DE5A5C">
        <w:t xml:space="preserve"> </w:t>
      </w:r>
      <w:r>
        <w:t>could</w:t>
      </w:r>
      <w:r w:rsidR="00DE5A5C">
        <w:t xml:space="preserve"> </w:t>
      </w:r>
      <w:r>
        <w:t>definitely</w:t>
      </w:r>
      <w:r w:rsidR="00DE5A5C">
        <w:t xml:space="preserve"> </w:t>
      </w:r>
      <w:r>
        <w:t>be</w:t>
      </w:r>
      <w:r w:rsidR="00DE5A5C">
        <w:t xml:space="preserve"> </w:t>
      </w:r>
      <w:r>
        <w:t>certain</w:t>
      </w:r>
      <w:r w:rsidR="00DE5A5C">
        <w:t xml:space="preserve"> </w:t>
      </w:r>
      <w:r>
        <w:t>of</w:t>
      </w:r>
      <w:r w:rsidR="00DE5A5C">
        <w:t xml:space="preserve"> </w:t>
      </w:r>
      <w:r>
        <w:t>observing</w:t>
      </w:r>
      <w:r w:rsidR="00DE5A5C">
        <w:t xml:space="preserve"> </w:t>
      </w:r>
      <w:r>
        <w:t>the</w:t>
      </w:r>
      <w:r w:rsidR="00DE5A5C">
        <w:t xml:space="preserve"> </w:t>
      </w:r>
      <w:r>
        <w:t>Lord’s</w:t>
      </w:r>
      <w:r w:rsidR="00DE5A5C">
        <w:t xml:space="preserve"> </w:t>
      </w:r>
      <w:r>
        <w:t>command</w:t>
      </w:r>
      <w:r w:rsidR="00DE5A5C">
        <w:t xml:space="preserve"> </w:t>
      </w:r>
      <w:r w:rsidR="00226521">
        <w:t>-</w:t>
      </w:r>
    </w:p>
    <w:p w:rsidR="00AC0545" w:rsidRDefault="00AC0545" w:rsidP="00157CE5">
      <w:pPr>
        <w:pStyle w:val="libNormal"/>
      </w:pPr>
      <w:r>
        <w:lastRenderedPageBreak/>
        <w:t>whatever</w:t>
      </w:r>
      <w:r w:rsidR="00DE5A5C">
        <w:t xml:space="preserve"> </w:t>
      </w:r>
      <w:r>
        <w:t>the</w:t>
      </w:r>
      <w:r w:rsidR="00DE5A5C">
        <w:t xml:space="preserve"> </w:t>
      </w:r>
      <w:r>
        <w:t>case</w:t>
      </w:r>
      <w:r w:rsidR="00DE5A5C">
        <w:t xml:space="preserve"> </w:t>
      </w:r>
      <w:r>
        <w:t>may</w:t>
      </w:r>
      <w:r w:rsidR="00DE5A5C">
        <w:t xml:space="preserve"> </w:t>
      </w:r>
      <w:r>
        <w:t>be</w:t>
      </w:r>
      <w:r w:rsidR="00DE5A5C">
        <w:t xml:space="preserve"> </w:t>
      </w:r>
      <w:r>
        <w:t>in</w:t>
      </w:r>
      <w:r w:rsidR="00DE5A5C">
        <w:t xml:space="preserve"> </w:t>
      </w:r>
      <w:r>
        <w:t>the</w:t>
      </w:r>
      <w:r w:rsidR="00DE5A5C">
        <w:t xml:space="preserve"> </w:t>
      </w:r>
      <w:r>
        <w:t>actuality</w:t>
      </w:r>
      <w:r w:rsidR="00DE5A5C">
        <w:t xml:space="preserve"> </w:t>
      </w:r>
      <w:r w:rsidR="00226521">
        <w:t>-</w:t>
      </w:r>
      <w:r w:rsidR="00DE5A5C">
        <w:t xml:space="preserve"> </w:t>
      </w:r>
      <w:r>
        <w:t>and</w:t>
      </w:r>
      <w:r w:rsidR="00DE5A5C">
        <w:t xml:space="preserve"> </w:t>
      </w:r>
      <w:r>
        <w:t>this</w:t>
      </w:r>
      <w:r w:rsidR="00DE5A5C">
        <w:t xml:space="preserve"> </w:t>
      </w:r>
      <w:r>
        <w:t>necessitates</w:t>
      </w:r>
      <w:r w:rsidR="00DE5A5C">
        <w:t xml:space="preserve"> </w:t>
      </w:r>
      <w:r>
        <w:t>observing</w:t>
      </w:r>
      <w:r w:rsidR="00DE5A5C">
        <w:t xml:space="preserve"> </w:t>
      </w:r>
      <w:r>
        <w:t>al</w:t>
      </w:r>
      <w:r w:rsidR="00DC110B">
        <w:t>l</w:t>
      </w:r>
      <w:r w:rsidR="00DE5A5C">
        <w:t xml:space="preserve"> </w:t>
      </w:r>
      <w:r>
        <w:t>probable</w:t>
      </w:r>
      <w:r w:rsidR="00DE5A5C">
        <w:t xml:space="preserve"> </w:t>
      </w:r>
      <w:r>
        <w:t>provisos.</w:t>
      </w:r>
    </w:p>
    <w:p w:rsidR="00AC0545" w:rsidRDefault="00AC0545" w:rsidP="00157CE5">
      <w:pPr>
        <w:pStyle w:val="libNormal"/>
      </w:pPr>
      <w:r>
        <w:t>In</w:t>
      </w:r>
      <w:r w:rsidR="00DE5A5C">
        <w:t xml:space="preserve"> </w:t>
      </w:r>
      <w:r>
        <w:t>order</w:t>
      </w:r>
      <w:r w:rsidR="00DE5A5C">
        <w:t xml:space="preserve"> </w:t>
      </w:r>
      <w:r>
        <w:t>to</w:t>
      </w:r>
      <w:r w:rsidR="00DE5A5C">
        <w:t xml:space="preserve"> </w:t>
      </w:r>
      <w:r>
        <w:t>explain</w:t>
      </w:r>
      <w:r w:rsidR="00DE5A5C">
        <w:t xml:space="preserve"> </w:t>
      </w:r>
      <w:r>
        <w:t>that</w:t>
      </w:r>
      <w:r w:rsidR="00DE5A5C">
        <w:t xml:space="preserve"> </w:t>
      </w:r>
      <w:r>
        <w:t>impossibility,</w:t>
      </w:r>
      <w:r w:rsidR="00DE5A5C">
        <w:t xml:space="preserve"> </w:t>
      </w:r>
      <w:r>
        <w:t>we</w:t>
      </w:r>
      <w:r w:rsidR="00DE5A5C">
        <w:t xml:space="preserve"> </w:t>
      </w:r>
      <w:r>
        <w:t>should</w:t>
      </w:r>
      <w:r w:rsidR="00DE5A5C">
        <w:t xml:space="preserve"> </w:t>
      </w:r>
      <w:r>
        <w:t>mention</w:t>
      </w:r>
      <w:r w:rsidR="00DE5A5C">
        <w:t xml:space="preserve"> </w:t>
      </w:r>
      <w:r>
        <w:t>that</w:t>
      </w:r>
      <w:r w:rsidR="00DE5A5C">
        <w:t xml:space="preserve"> </w:t>
      </w:r>
      <w:r>
        <w:t>there</w:t>
      </w:r>
      <w:r w:rsidR="00DE5A5C">
        <w:t xml:space="preserve"> </w:t>
      </w:r>
      <w:r>
        <w:t>are</w:t>
      </w:r>
      <w:r w:rsidR="00DE5A5C">
        <w:t xml:space="preserve"> </w:t>
      </w:r>
      <w:r>
        <w:t>tw</w:t>
      </w:r>
      <w:r w:rsidR="00DC110B">
        <w:t>o</w:t>
      </w:r>
      <w:r w:rsidR="00DE5A5C">
        <w:t xml:space="preserve"> </w:t>
      </w:r>
      <w:r>
        <w:t>kinds</w:t>
      </w:r>
      <w:r w:rsidR="00DE5A5C">
        <w:t xml:space="preserve"> </w:t>
      </w:r>
      <w:r>
        <w:t>of</w:t>
      </w:r>
      <w:r w:rsidR="00DE5A5C">
        <w:t xml:space="preserve"> </w:t>
      </w:r>
      <w:r>
        <w:t>division</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mandatory</w:t>
      </w:r>
      <w:r w:rsidR="00DE5A5C">
        <w:t xml:space="preserve"> </w:t>
      </w:r>
      <w:r>
        <w:t>acts:</w:t>
      </w:r>
      <w:r w:rsidR="00DE5A5C">
        <w:t xml:space="preserve"> </w:t>
      </w:r>
      <w:r>
        <w:t>primary,</w:t>
      </w:r>
      <w:r w:rsidR="00DE5A5C">
        <w:t xml:space="preserve"> </w:t>
      </w:r>
      <w:r>
        <w:t>and</w:t>
      </w:r>
      <w:r w:rsidR="00DE5A5C">
        <w:t xml:space="preserve"> </w:t>
      </w:r>
      <w:r>
        <w:t>secondary.</w:t>
      </w:r>
    </w:p>
    <w:p w:rsidR="00AC0545" w:rsidRDefault="00AC0545" w:rsidP="00157CE5">
      <w:pPr>
        <w:pStyle w:val="libNormal"/>
      </w:pPr>
      <w:r>
        <w:t>Primary</w:t>
      </w:r>
      <w:r w:rsidR="00DE5A5C">
        <w:t xml:space="preserve"> </w:t>
      </w:r>
      <w:r>
        <w:t>Divisions.</w:t>
      </w:r>
      <w:r w:rsidR="00DE5A5C">
        <w:t xml:space="preserve"> </w:t>
      </w:r>
      <w:r>
        <w:t>Such</w:t>
      </w:r>
      <w:r w:rsidR="00DE5A5C">
        <w:t xml:space="preserve"> </w:t>
      </w:r>
      <w:r>
        <w:t>divisions</w:t>
      </w:r>
      <w:r w:rsidR="00DE5A5C">
        <w:t xml:space="preserve"> </w:t>
      </w:r>
      <w:r>
        <w:t>are</w:t>
      </w:r>
      <w:r w:rsidR="00DE5A5C">
        <w:t xml:space="preserve"> </w:t>
      </w:r>
      <w:r>
        <w:t>those</w:t>
      </w:r>
      <w:r w:rsidR="00DE5A5C">
        <w:t xml:space="preserve"> </w:t>
      </w:r>
      <w:r>
        <w:t>which</w:t>
      </w:r>
      <w:r w:rsidR="00DE5A5C">
        <w:t xml:space="preserve"> </w:t>
      </w:r>
      <w:r>
        <w:t>are</w:t>
      </w:r>
      <w:r w:rsidR="00DE5A5C">
        <w:t xml:space="preserve"> </w:t>
      </w:r>
      <w:r>
        <w:t>considered</w:t>
      </w:r>
      <w:r w:rsidR="00DE5A5C">
        <w:t xml:space="preserve"> </w:t>
      </w:r>
      <w:r>
        <w:t>in</w:t>
      </w:r>
      <w:r w:rsidR="00DE5A5C">
        <w:t xml:space="preserve"> </w:t>
      </w:r>
      <w:r w:rsidR="00DC110B">
        <w:t>a</w:t>
      </w:r>
      <w:r w:rsidR="00DE5A5C">
        <w:t xml:space="preserve"> </w:t>
      </w:r>
      <w:r>
        <w:t>mandatory</w:t>
      </w:r>
      <w:r w:rsidR="00DE5A5C">
        <w:t xml:space="preserve"> </w:t>
      </w:r>
      <w:r>
        <w:t>act</w:t>
      </w:r>
      <w:r w:rsidR="00DE5A5C">
        <w:t xml:space="preserve"> </w:t>
      </w:r>
      <w:r>
        <w:t>per</w:t>
      </w:r>
      <w:r w:rsidR="00DE5A5C">
        <w:t xml:space="preserve"> </w:t>
      </w:r>
      <w:r>
        <w:t>se</w:t>
      </w:r>
      <w:r w:rsidR="00DE5A5C">
        <w:t xml:space="preserve"> </w:t>
      </w:r>
      <w:r>
        <w:t>apart</w:t>
      </w:r>
      <w:r w:rsidR="00DE5A5C">
        <w:t xml:space="preserve"> </w:t>
      </w:r>
      <w:r>
        <w:t>from</w:t>
      </w:r>
      <w:r w:rsidR="00DE5A5C">
        <w:t xml:space="preserve"> </w:t>
      </w:r>
      <w:r>
        <w:t>consideration</w:t>
      </w:r>
      <w:r w:rsidR="00DE5A5C">
        <w:t xml:space="preserve"> </w:t>
      </w:r>
      <w:r>
        <w:t>of</w:t>
      </w:r>
      <w:r w:rsidR="00DE5A5C">
        <w:t xml:space="preserve"> </w:t>
      </w:r>
      <w:r>
        <w:t>attachment</w:t>
      </w:r>
      <w:r w:rsidR="00DE5A5C">
        <w:t xml:space="preserve"> </w:t>
      </w:r>
      <w:r>
        <w:t>of</w:t>
      </w:r>
      <w:r w:rsidR="00DE5A5C">
        <w:t xml:space="preserve"> </w:t>
      </w:r>
      <w:r>
        <w:t>anything</w:t>
      </w:r>
      <w:r w:rsidR="00DE5A5C">
        <w:t xml:space="preserve"> </w:t>
      </w:r>
      <w:r>
        <w:t>t</w:t>
      </w:r>
      <w:r w:rsidR="00DC110B">
        <w:t>o</w:t>
      </w:r>
      <w:r w:rsidR="00DE5A5C">
        <w:t xml:space="preserve"> </w:t>
      </w:r>
      <w:r>
        <w:t>it.</w:t>
      </w:r>
      <w:r w:rsidR="00DE5A5C">
        <w:t xml:space="preserve"> </w:t>
      </w:r>
      <w:r>
        <w:t>For</w:t>
      </w:r>
      <w:r w:rsidR="00DE5A5C">
        <w:t xml:space="preserve"> </w:t>
      </w:r>
      <w:r>
        <w:t>instance,</w:t>
      </w:r>
      <w:r w:rsidR="00DE5A5C">
        <w:t xml:space="preserve"> </w:t>
      </w:r>
      <w:r>
        <w:t>prayers</w:t>
      </w:r>
      <w:r w:rsidR="00DE5A5C">
        <w:t xml:space="preserve"> </w:t>
      </w:r>
      <w:r>
        <w:t>can</w:t>
      </w:r>
      <w:r w:rsidR="00DE5A5C">
        <w:t xml:space="preserve"> </w:t>
      </w:r>
      <w:r>
        <w:t>be</w:t>
      </w:r>
      <w:r w:rsidR="00DE5A5C">
        <w:t xml:space="preserve"> </w:t>
      </w:r>
      <w:r>
        <w:t>divided</w:t>
      </w:r>
      <w:r w:rsidR="00DE5A5C">
        <w:t xml:space="preserve"> </w:t>
      </w:r>
      <w:r>
        <w:t>in</w:t>
      </w:r>
      <w:r w:rsidR="00DE5A5C">
        <w:t xml:space="preserve"> </w:t>
      </w:r>
      <w:r>
        <w:t>itself,</w:t>
      </w:r>
      <w:r w:rsidR="00DE5A5C">
        <w:t xml:space="preserve"> </w:t>
      </w:r>
      <w:r>
        <w:t>without</w:t>
      </w:r>
      <w:r w:rsidR="00DE5A5C">
        <w:t xml:space="preserve"> </w:t>
      </w:r>
      <w:r>
        <w:t>consideration</w:t>
      </w:r>
      <w:r w:rsidR="00DE5A5C">
        <w:t xml:space="preserve"> </w:t>
      </w:r>
      <w:r>
        <w:t>that</w:t>
      </w:r>
      <w:r w:rsidR="00DE5A5C">
        <w:t xml:space="preserve"> </w:t>
      </w:r>
      <w:r w:rsidR="00DC110B">
        <w:t>a</w:t>
      </w:r>
      <w:r w:rsidR="00DE5A5C">
        <w:t xml:space="preserve"> </w:t>
      </w:r>
      <w:r>
        <w:t>command</w:t>
      </w:r>
      <w:r w:rsidR="00DE5A5C">
        <w:t xml:space="preserve"> </w:t>
      </w:r>
      <w:r>
        <w:t>is</w:t>
      </w:r>
      <w:r w:rsidR="00DE5A5C">
        <w:t xml:space="preserve"> </w:t>
      </w:r>
      <w:r>
        <w:t>directed</w:t>
      </w:r>
      <w:r w:rsidR="00DE5A5C">
        <w:t xml:space="preserve"> </w:t>
      </w:r>
      <w:r>
        <w:t>to</w:t>
      </w:r>
      <w:r w:rsidR="00DE5A5C">
        <w:t xml:space="preserve"> </w:t>
      </w:r>
      <w:r>
        <w:t>it,</w:t>
      </w:r>
      <w:r w:rsidR="00DE5A5C">
        <w:t xml:space="preserve"> </w:t>
      </w:r>
      <w:r>
        <w:t>into</w:t>
      </w:r>
      <w:r w:rsidR="00DE5A5C">
        <w:t xml:space="preserve"> </w:t>
      </w:r>
      <w:r>
        <w:t>“with</w:t>
      </w:r>
      <w:r w:rsidR="00DE5A5C">
        <w:t xml:space="preserve"> </w:t>
      </w:r>
      <w:r>
        <w:t>ablution</w:t>
      </w:r>
      <w:r w:rsidR="00DE5A5C">
        <w:t xml:space="preserve"> </w:t>
      </w:r>
      <w:r>
        <w:t>and</w:t>
      </w:r>
      <w:r w:rsidR="00DE5A5C">
        <w:t xml:space="preserve"> </w:t>
      </w:r>
      <w:r>
        <w:t>without</w:t>
      </w:r>
      <w:r w:rsidR="00DE5A5C">
        <w:t xml:space="preserve"> </w:t>
      </w:r>
      <w:r>
        <w:t>it,”</w:t>
      </w:r>
      <w:r w:rsidR="00DE5A5C">
        <w:t xml:space="preserve"> </w:t>
      </w:r>
      <w:r>
        <w:t>“with</w:t>
      </w:r>
      <w:r w:rsidR="00DE5A5C">
        <w:t xml:space="preserve"> </w:t>
      </w:r>
      <w:r>
        <w:t>sūra</w:t>
      </w:r>
      <w:r w:rsidR="00DE5A5C">
        <w:t xml:space="preserve"> </w:t>
      </w:r>
      <w:r>
        <w:t>an</w:t>
      </w:r>
      <w:r w:rsidR="00DC110B">
        <w:t>d</w:t>
      </w:r>
      <w:r w:rsidR="00DE5A5C">
        <w:t xml:space="preserve"> </w:t>
      </w:r>
      <w:r>
        <w:t>without</w:t>
      </w:r>
      <w:r w:rsidR="00DE5A5C">
        <w:t xml:space="preserve"> </w:t>
      </w:r>
      <w:r>
        <w:t>it,”</w:t>
      </w:r>
      <w:r w:rsidR="00DE5A5C">
        <w:t xml:space="preserve"> </w:t>
      </w:r>
      <w:r>
        <w:t>and</w:t>
      </w:r>
      <w:r w:rsidR="00DE5A5C">
        <w:t xml:space="preserve"> </w:t>
      </w:r>
      <w:r>
        <w:t>so</w:t>
      </w:r>
      <w:r w:rsidR="00DE5A5C">
        <w:t xml:space="preserve"> </w:t>
      </w:r>
      <w:r>
        <w:t>forth.</w:t>
      </w:r>
      <w:r w:rsidR="00DE5A5C">
        <w:t xml:space="preserve"> </w:t>
      </w:r>
      <w:r>
        <w:t>In</w:t>
      </w:r>
      <w:r w:rsidR="00DE5A5C">
        <w:t xml:space="preserve"> </w:t>
      </w:r>
      <w:r>
        <w:t>such</w:t>
      </w:r>
      <w:r w:rsidR="00DE5A5C">
        <w:t xml:space="preserve"> </w:t>
      </w:r>
      <w:r>
        <w:t>divisions,</w:t>
      </w:r>
      <w:r w:rsidR="00DE5A5C">
        <w:t xml:space="preserve"> </w:t>
      </w:r>
      <w:r>
        <w:t>the</w:t>
      </w:r>
      <w:r w:rsidR="00DE5A5C">
        <w:t xml:space="preserve"> </w:t>
      </w:r>
      <w:r>
        <w:t>mandatory</w:t>
      </w:r>
      <w:r w:rsidR="00DE5A5C">
        <w:t xml:space="preserve"> </w:t>
      </w:r>
      <w:r>
        <w:t>act</w:t>
      </w:r>
      <w:r w:rsidR="00DE5A5C">
        <w:t xml:space="preserve"> </w:t>
      </w:r>
      <w:r>
        <w:t>can</w:t>
      </w:r>
      <w:r w:rsidR="00DE5A5C">
        <w:t xml:space="preserve"> </w:t>
      </w:r>
      <w:r>
        <w:t>be</w:t>
      </w:r>
      <w:r w:rsidR="00DE5A5C">
        <w:t xml:space="preserve"> </w:t>
      </w:r>
      <w:r>
        <w:t>of</w:t>
      </w:r>
      <w:r w:rsidR="00DE5A5C">
        <w:t xml:space="preserve"> </w:t>
      </w:r>
      <w:r>
        <w:t>one</w:t>
      </w:r>
      <w:r w:rsidR="00DE5A5C">
        <w:t xml:space="preserve"> </w:t>
      </w:r>
      <w:r>
        <w:t>o</w:t>
      </w:r>
      <w:r w:rsidR="00DC110B">
        <w:t>f</w:t>
      </w:r>
      <w:r w:rsidR="00DE5A5C">
        <w:t xml:space="preserve"> </w:t>
      </w:r>
      <w:r>
        <w:t>the</w:t>
      </w:r>
      <w:r w:rsidR="00DE5A5C">
        <w:t xml:space="preserve"> </w:t>
      </w:r>
      <w:r>
        <w:t>following</w:t>
      </w:r>
      <w:r w:rsidR="00DE5A5C">
        <w:t xml:space="preserve"> </w:t>
      </w:r>
      <w:r>
        <w:t>three</w:t>
      </w:r>
      <w:r w:rsidR="00DE5A5C">
        <w:t xml:space="preserve"> </w:t>
      </w:r>
      <w:r>
        <w:t>states</w:t>
      </w:r>
      <w:r w:rsidR="00DE5A5C">
        <w:t xml:space="preserve"> </w:t>
      </w:r>
      <w:r>
        <w:t>with</w:t>
      </w:r>
      <w:r w:rsidR="00DE5A5C">
        <w:t xml:space="preserve"> </w:t>
      </w:r>
      <w:r>
        <w:t>regard</w:t>
      </w:r>
      <w:r w:rsidR="00DE5A5C">
        <w:t xml:space="preserve"> </w:t>
      </w:r>
      <w:r>
        <w:t>to</w:t>
      </w:r>
      <w:r w:rsidR="00DE5A5C">
        <w:t xml:space="preserve"> </w:t>
      </w:r>
      <w:r>
        <w:t>any</w:t>
      </w:r>
      <w:r w:rsidR="00DE5A5C">
        <w:t xml:space="preserve"> </w:t>
      </w:r>
      <w:r>
        <w:t>proviso:</w:t>
      </w:r>
    </w:p>
    <w:p w:rsidR="00AC0545" w:rsidRDefault="00AC0545" w:rsidP="00157CE5">
      <w:pPr>
        <w:pStyle w:val="libNormal"/>
      </w:pPr>
      <w:r>
        <w:t>1.</w:t>
      </w:r>
      <w:r w:rsidR="00DE5A5C">
        <w:t xml:space="preserve"> </w:t>
      </w:r>
      <w:r>
        <w:t>If</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conditional</w:t>
      </w:r>
      <w:r w:rsidR="00DE5A5C">
        <w:t xml:space="preserve"> </w:t>
      </w:r>
      <w:r>
        <w:t>upon</w:t>
      </w:r>
      <w:r w:rsidR="00DE5A5C">
        <w:t xml:space="preserve"> </w:t>
      </w:r>
      <w:r>
        <w:t>that</w:t>
      </w:r>
      <w:r w:rsidR="00DE5A5C">
        <w:t xml:space="preserve"> </w:t>
      </w:r>
      <w:r>
        <w:t>thing,</w:t>
      </w:r>
      <w:r w:rsidR="00DE5A5C">
        <w:t xml:space="preserve"> </w:t>
      </w:r>
      <w:r>
        <w:t>it</w:t>
      </w:r>
      <w:r w:rsidR="00DE5A5C">
        <w:t xml:space="preserve"> </w:t>
      </w:r>
      <w:r>
        <w:t>is</w:t>
      </w:r>
      <w:r w:rsidR="00DE5A5C">
        <w:t xml:space="preserve"> </w:t>
      </w:r>
      <w:r>
        <w:t>called</w:t>
      </w:r>
      <w:r w:rsidR="00DE5A5C">
        <w:t xml:space="preserve"> </w:t>
      </w:r>
      <w:r>
        <w:t>“conditionedby</w:t>
      </w:r>
      <w:r w:rsidR="00226521">
        <w:t>-</w:t>
      </w:r>
      <w:r>
        <w:t>something”</w:t>
      </w:r>
      <w:r w:rsidR="00DE5A5C">
        <w:t xml:space="preserve"> </w:t>
      </w:r>
      <w:r>
        <w:t>(bi</w:t>
      </w:r>
      <w:r w:rsidR="00226521">
        <w:t>-</w:t>
      </w:r>
      <w:r>
        <w:t>sharţ</w:t>
      </w:r>
      <w:r w:rsidR="00DE5A5C">
        <w:t xml:space="preserve"> </w:t>
      </w:r>
      <w:r>
        <w:t>shay’);</w:t>
      </w:r>
      <w:r w:rsidR="00DE5A5C">
        <w:t xml:space="preserve"> </w:t>
      </w:r>
      <w:r>
        <w:t>such</w:t>
      </w:r>
      <w:r w:rsidR="00DE5A5C">
        <w:t xml:space="preserve"> </w:t>
      </w:r>
      <w:r>
        <w:t>as</w:t>
      </w:r>
      <w:r w:rsidR="00DE5A5C">
        <w:t xml:space="preserve"> </w:t>
      </w:r>
      <w:r>
        <w:t>ablution,</w:t>
      </w:r>
      <w:r w:rsidR="00DE5A5C">
        <w:t xml:space="preserve"> </w:t>
      </w:r>
      <w:r>
        <w:t>sūra,</w:t>
      </w:r>
      <w:r w:rsidR="00DE5A5C">
        <w:t xml:space="preserve"> </w:t>
      </w:r>
      <w:r>
        <w:t>rukū‘,</w:t>
      </w:r>
      <w:r w:rsidR="00DE5A5C">
        <w:t xml:space="preserve"> </w:t>
      </w:r>
      <w:r>
        <w:t>sadjda,</w:t>
      </w:r>
      <w:r w:rsidR="00DE5A5C">
        <w:t xml:space="preserve"> </w:t>
      </w:r>
      <w:r>
        <w:t>and</w:t>
      </w:r>
      <w:r w:rsidR="00DE5A5C">
        <w:t xml:space="preserve"> </w:t>
      </w:r>
      <w:r>
        <w:t>othe</w:t>
      </w:r>
      <w:r w:rsidR="00DC110B">
        <w:t>r</w:t>
      </w:r>
      <w:r w:rsidR="00DE5A5C">
        <w:t xml:space="preserve"> </w:t>
      </w:r>
      <w:r>
        <w:t>conditions</w:t>
      </w:r>
      <w:r w:rsidR="00DE5A5C">
        <w:t xml:space="preserve"> </w:t>
      </w:r>
      <w:r>
        <w:t>of</w:t>
      </w:r>
      <w:r w:rsidR="00DE5A5C">
        <w:t xml:space="preserve"> </w:t>
      </w:r>
      <w:r>
        <w:t>the</w:t>
      </w:r>
      <w:r w:rsidR="00DE5A5C">
        <w:t xml:space="preserve"> </w:t>
      </w:r>
      <w:r>
        <w:t>prayers.</w:t>
      </w:r>
    </w:p>
    <w:p w:rsidR="00AC0545" w:rsidRDefault="00AC0545" w:rsidP="00157CE5">
      <w:pPr>
        <w:pStyle w:val="libNormal"/>
      </w:pPr>
      <w:r>
        <w:t>2.</w:t>
      </w:r>
      <w:r w:rsidR="00DE5A5C">
        <w:t xml:space="preserve"> </w:t>
      </w:r>
      <w:r>
        <w:t>If</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conditional</w:t>
      </w:r>
      <w:r w:rsidR="00DE5A5C">
        <w:t xml:space="preserve"> </w:t>
      </w:r>
      <w:r>
        <w:t>upon</w:t>
      </w:r>
      <w:r w:rsidR="00DE5A5C">
        <w:t xml:space="preserve"> </w:t>
      </w:r>
      <w:r>
        <w:t>non</w:t>
      </w:r>
      <w:r w:rsidR="00226521">
        <w:t>-</w:t>
      </w:r>
      <w:r>
        <w:t>existence</w:t>
      </w:r>
      <w:r w:rsidR="00DE5A5C">
        <w:t xml:space="preserve"> </w:t>
      </w:r>
      <w:r>
        <w:t>of</w:t>
      </w:r>
      <w:r w:rsidR="00DE5A5C">
        <w:t xml:space="preserve"> </w:t>
      </w:r>
      <w:r>
        <w:t>that</w:t>
      </w:r>
      <w:r w:rsidR="00DE5A5C">
        <w:t xml:space="preserve"> </w:t>
      </w:r>
      <w:r>
        <w:t>thing,</w:t>
      </w:r>
      <w:r w:rsidR="00DE5A5C">
        <w:t xml:space="preserve"> </w:t>
      </w:r>
      <w:r>
        <w:t>it</w:t>
      </w:r>
      <w:r w:rsidR="00DE5A5C">
        <w:t xml:space="preserve"> </w:t>
      </w:r>
      <w:r>
        <w:t>i</w:t>
      </w:r>
      <w:r w:rsidR="00DC110B">
        <w:t>s</w:t>
      </w:r>
      <w:r w:rsidR="00DE5A5C">
        <w:t xml:space="preserve"> </w:t>
      </w:r>
      <w:r>
        <w:t>called</w:t>
      </w:r>
      <w:r w:rsidR="00DE5A5C">
        <w:t xml:space="preserve"> </w:t>
      </w:r>
      <w:r>
        <w:t>“negatively</w:t>
      </w:r>
      <w:r w:rsidR="00DE5A5C">
        <w:t xml:space="preserve"> </w:t>
      </w:r>
      <w:r>
        <w:t>conditioned”</w:t>
      </w:r>
      <w:r w:rsidR="00DE5A5C">
        <w:t xml:space="preserve"> </w:t>
      </w:r>
      <w:r>
        <w:t>(bi</w:t>
      </w:r>
      <w:r w:rsidR="00226521">
        <w:t>-</w:t>
      </w:r>
      <w:r>
        <w:t>sharţ</w:t>
      </w:r>
      <w:r w:rsidR="00DE5A5C">
        <w:t xml:space="preserve"> </w:t>
      </w:r>
      <w:r>
        <w:t>lā);</w:t>
      </w:r>
      <w:r w:rsidR="00DE5A5C">
        <w:t xml:space="preserve"> </w:t>
      </w:r>
      <w:r>
        <w:t>such</w:t>
      </w:r>
      <w:r w:rsidR="00DE5A5C">
        <w:t xml:space="preserve"> </w:t>
      </w:r>
      <w:r>
        <w:t>as</w:t>
      </w:r>
      <w:r w:rsidR="00DE5A5C">
        <w:t xml:space="preserve"> </w:t>
      </w:r>
      <w:r>
        <w:t>speaking,</w:t>
      </w:r>
      <w:r w:rsidR="00DE5A5C">
        <w:t xml:space="preserve"> </w:t>
      </w:r>
      <w:r>
        <w:t>laughing,</w:t>
      </w:r>
      <w:r w:rsidR="00DE5A5C">
        <w:t xml:space="preserve"> </w:t>
      </w:r>
      <w:r>
        <w:t>an</w:t>
      </w:r>
      <w:r w:rsidR="00DC110B">
        <w:t>d</w:t>
      </w:r>
      <w:r w:rsidR="00DE5A5C">
        <w:t xml:space="preserve"> </w:t>
      </w:r>
      <w:r>
        <w:t>other</w:t>
      </w:r>
      <w:r w:rsidR="00DE5A5C">
        <w:t xml:space="preserve"> </w:t>
      </w:r>
      <w:r>
        <w:t>things</w:t>
      </w:r>
      <w:r w:rsidR="00DE5A5C">
        <w:t xml:space="preserve"> </w:t>
      </w:r>
      <w:r>
        <w:t>which</w:t>
      </w:r>
      <w:r w:rsidR="00DE5A5C">
        <w:t xml:space="preserve"> </w:t>
      </w:r>
      <w:r>
        <w:t>interrupt</w:t>
      </w:r>
      <w:r w:rsidR="00DE5A5C">
        <w:t xml:space="preserve"> </w:t>
      </w:r>
      <w:r>
        <w:t>the</w:t>
      </w:r>
      <w:r w:rsidR="00DE5A5C">
        <w:t xml:space="preserve"> </w:t>
      </w:r>
      <w:r>
        <w:t>prayers.</w:t>
      </w:r>
    </w:p>
    <w:p w:rsidR="00AC0545" w:rsidRDefault="00AC0545" w:rsidP="00157CE5">
      <w:pPr>
        <w:pStyle w:val="libNormal"/>
      </w:pPr>
      <w:r>
        <w:t>3.</w:t>
      </w:r>
      <w:r w:rsidR="00DE5A5C">
        <w:t xml:space="preserve"> </w:t>
      </w:r>
      <w:r>
        <w:t>If</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absolute</w:t>
      </w:r>
      <w:r w:rsidR="00DE5A5C">
        <w:t xml:space="preserve"> </w:t>
      </w:r>
      <w:r>
        <w:t>with</w:t>
      </w:r>
      <w:r w:rsidR="00DE5A5C">
        <w:t xml:space="preserve"> </w:t>
      </w:r>
      <w:r>
        <w:t>regard</w:t>
      </w:r>
      <w:r w:rsidR="00DE5A5C">
        <w:t xml:space="preserve"> </w:t>
      </w:r>
      <w:r>
        <w:t>to</w:t>
      </w:r>
      <w:r w:rsidR="00DE5A5C">
        <w:t xml:space="preserve"> </w:t>
      </w:r>
      <w:r>
        <w:t>that</w:t>
      </w:r>
      <w:r w:rsidR="00DE5A5C">
        <w:t xml:space="preserve"> </w:t>
      </w:r>
      <w:r>
        <w:t>thing</w:t>
      </w:r>
      <w:r w:rsidR="00DE5A5C">
        <w:t xml:space="preserve"> </w:t>
      </w:r>
      <w:r>
        <w:t>being</w:t>
      </w:r>
      <w:r w:rsidR="00DE5A5C">
        <w:t xml:space="preserve"> </w:t>
      </w:r>
      <w:r>
        <w:t>conditiona</w:t>
      </w:r>
      <w:r w:rsidR="00DC110B">
        <w:t>l</w:t>
      </w:r>
      <w:r w:rsidR="00DE5A5C">
        <w:t xml:space="preserve"> </w:t>
      </w:r>
      <w:r>
        <w:t>neither</w:t>
      </w:r>
      <w:r w:rsidR="00DE5A5C">
        <w:t xml:space="preserve"> </w:t>
      </w:r>
      <w:r>
        <w:t>upon</w:t>
      </w:r>
      <w:r w:rsidR="00DE5A5C">
        <w:t xml:space="preserve"> </w:t>
      </w:r>
      <w:r>
        <w:t>its</w:t>
      </w:r>
      <w:r w:rsidR="00DE5A5C">
        <w:t xml:space="preserve"> </w:t>
      </w:r>
      <w:r>
        <w:t>existence</w:t>
      </w:r>
      <w:r w:rsidR="00DE5A5C">
        <w:t xml:space="preserve"> </w:t>
      </w:r>
      <w:r>
        <w:t>nor</w:t>
      </w:r>
      <w:r w:rsidR="00DE5A5C">
        <w:t xml:space="preserve"> </w:t>
      </w:r>
      <w:r>
        <w:t>its</w:t>
      </w:r>
      <w:r w:rsidR="00DE5A5C">
        <w:t xml:space="preserve"> </w:t>
      </w:r>
      <w:r>
        <w:t>non</w:t>
      </w:r>
      <w:r w:rsidR="00226521">
        <w:t>-</w:t>
      </w:r>
      <w:r>
        <w:t>existence,</w:t>
      </w:r>
      <w:r w:rsidR="00DE5A5C">
        <w:t xml:space="preserve"> </w:t>
      </w:r>
      <w:r>
        <w:t>it</w:t>
      </w:r>
      <w:r w:rsidR="00DE5A5C">
        <w:t xml:space="preserve"> </w:t>
      </w:r>
      <w:r>
        <w:t>is</w:t>
      </w:r>
      <w:r w:rsidR="00DE5A5C">
        <w:t xml:space="preserve"> </w:t>
      </w:r>
      <w:r>
        <w:t>called</w:t>
      </w:r>
      <w:r w:rsidR="00DE5A5C">
        <w:t xml:space="preserve"> </w:t>
      </w:r>
      <w:r>
        <w:t>“unconditione</w:t>
      </w:r>
      <w:r w:rsidR="00DC110B">
        <w:t>d”</w:t>
      </w:r>
      <w:r w:rsidR="00DE5A5C">
        <w:t xml:space="preserve"> </w:t>
      </w:r>
      <w:r>
        <w:t>(lā</w:t>
      </w:r>
      <w:r w:rsidR="00DE5A5C">
        <w:t xml:space="preserve"> </w:t>
      </w:r>
      <w:r>
        <w:t>bi</w:t>
      </w:r>
      <w:r w:rsidR="00226521">
        <w:t>-</w:t>
      </w:r>
      <w:r>
        <w:t>sharţ);</w:t>
      </w:r>
      <w:r w:rsidR="00DE5A5C">
        <w:t xml:space="preserve"> </w:t>
      </w:r>
      <w:r>
        <w:t>such</w:t>
      </w:r>
      <w:r w:rsidR="00DE5A5C">
        <w:t xml:space="preserve"> </w:t>
      </w:r>
      <w:r>
        <w:t>as</w:t>
      </w:r>
      <w:r w:rsidR="00DE5A5C">
        <w:t xml:space="preserve"> </w:t>
      </w:r>
      <w:r>
        <w:t>the</w:t>
      </w:r>
      <w:r w:rsidR="00DE5A5C">
        <w:t xml:space="preserve"> </w:t>
      </w:r>
      <w:r>
        <w:t>prayers</w:t>
      </w:r>
      <w:r w:rsidR="00DE5A5C">
        <w:t xml:space="preserve"> </w:t>
      </w:r>
      <w:r>
        <w:t>with</w:t>
      </w:r>
      <w:r w:rsidR="00DE5A5C">
        <w:t xml:space="preserve"> </w:t>
      </w:r>
      <w:r>
        <w:t>regard</w:t>
      </w:r>
      <w:r w:rsidR="00DE5A5C">
        <w:t xml:space="preserve"> </w:t>
      </w:r>
      <w:r>
        <w:t>to</w:t>
      </w:r>
      <w:r w:rsidR="00DE5A5C">
        <w:t xml:space="preserve"> </w:t>
      </w:r>
      <w:r>
        <w:t>qunūt</w:t>
      </w:r>
      <w:r w:rsidR="00DE5A5C">
        <w:t xml:space="preserve"> </w:t>
      </w:r>
      <w:r>
        <w:t>(special</w:t>
      </w:r>
      <w:r w:rsidR="00DE5A5C">
        <w:t xml:space="preserve"> </w:t>
      </w:r>
      <w:r>
        <w:t>prayer</w:t>
      </w:r>
      <w:r w:rsidR="00DE5A5C">
        <w:t xml:space="preserve"> </w:t>
      </w:r>
      <w:r>
        <w:t>in</w:t>
      </w:r>
      <w:r w:rsidR="00DE5A5C">
        <w:t xml:space="preserve"> </w:t>
      </w:r>
      <w:r>
        <w:t>th</w:t>
      </w:r>
      <w:r w:rsidR="00DC110B">
        <w:t>e</w:t>
      </w:r>
      <w:r w:rsidR="00DE5A5C">
        <w:t xml:space="preserve"> </w:t>
      </w:r>
      <w:r>
        <w:t>second</w:t>
      </w:r>
      <w:r w:rsidR="00DE5A5C">
        <w:t xml:space="preserve"> </w:t>
      </w:r>
      <w:r>
        <w:t>rak‘a</w:t>
      </w:r>
      <w:r w:rsidR="00DE5A5C">
        <w:t xml:space="preserve"> </w:t>
      </w:r>
      <w:r>
        <w:t>before</w:t>
      </w:r>
      <w:r w:rsidR="00DE5A5C">
        <w:t xml:space="preserve"> </w:t>
      </w:r>
      <w:r>
        <w:t>rukū‘),</w:t>
      </w:r>
      <w:r w:rsidR="00DE5A5C">
        <w:t xml:space="preserve"> </w:t>
      </w:r>
      <w:r>
        <w:t>color</w:t>
      </w:r>
      <w:r w:rsidR="00DE5A5C">
        <w:t xml:space="preserve"> </w:t>
      </w:r>
      <w:r>
        <w:t>of</w:t>
      </w:r>
      <w:r w:rsidR="00DE5A5C">
        <w:t xml:space="preserve"> </w:t>
      </w:r>
      <w:r>
        <w:t>the</w:t>
      </w:r>
      <w:r w:rsidR="00DE5A5C">
        <w:t xml:space="preserve"> </w:t>
      </w:r>
      <w:r>
        <w:t>clothes</w:t>
      </w:r>
      <w:r w:rsidR="00DE5A5C">
        <w:t xml:space="preserve"> </w:t>
      </w:r>
      <w:r>
        <w:t>worn,</w:t>
      </w:r>
      <w:r w:rsidR="00DE5A5C">
        <w:t xml:space="preserve"> </w:t>
      </w:r>
      <w:r>
        <w:t>and</w:t>
      </w:r>
      <w:r w:rsidR="00DE5A5C">
        <w:t xml:space="preserve"> </w:t>
      </w:r>
      <w:r>
        <w:t>so</w:t>
      </w:r>
      <w:r w:rsidR="00DE5A5C">
        <w:t xml:space="preserve"> </w:t>
      </w:r>
      <w:r>
        <w:t>on.</w:t>
      </w:r>
    </w:p>
    <w:p w:rsidR="00AC0545" w:rsidRDefault="00AC0545" w:rsidP="00157CE5">
      <w:pPr>
        <w:pStyle w:val="libNormal"/>
      </w:pPr>
      <w:r>
        <w:t>Now,</w:t>
      </w:r>
      <w:r w:rsidR="00DE5A5C">
        <w:t xml:space="preserve"> </w:t>
      </w:r>
      <w:r>
        <w:t>if</w:t>
      </w:r>
      <w:r w:rsidR="00DE5A5C">
        <w:t xml:space="preserve"> </w:t>
      </w:r>
      <w:r>
        <w:t>the</w:t>
      </w:r>
      <w:r w:rsidR="00DE5A5C">
        <w:t xml:space="preserve"> </w:t>
      </w:r>
      <w:r>
        <w:t>proof</w:t>
      </w:r>
      <w:r w:rsidR="00DE5A5C">
        <w:t xml:space="preserve"> </w:t>
      </w:r>
      <w:r>
        <w:t>declaring</w:t>
      </w:r>
      <w:r w:rsidR="00DE5A5C">
        <w:t xml:space="preserve"> </w:t>
      </w:r>
      <w:r>
        <w:t>obligation</w:t>
      </w:r>
      <w:r w:rsidR="00DE5A5C">
        <w:t xml:space="preserve"> </w:t>
      </w:r>
      <w:r>
        <w:t>of</w:t>
      </w:r>
      <w:r w:rsidR="00DE5A5C">
        <w:t xml:space="preserve"> </w:t>
      </w:r>
      <w:r>
        <w:t>something</w:t>
      </w:r>
      <w:r w:rsidR="00DE5A5C">
        <w:t xml:space="preserve"> </w:t>
      </w:r>
      <w:r>
        <w:t>denotes</w:t>
      </w:r>
      <w:r w:rsidR="00DE5A5C">
        <w:t xml:space="preserve"> </w:t>
      </w:r>
      <w:r>
        <w:t>that</w:t>
      </w:r>
      <w:r w:rsidR="00DE5A5C">
        <w:t xml:space="preserve"> </w:t>
      </w:r>
      <w:r>
        <w:t>i</w:t>
      </w:r>
      <w:r w:rsidR="00DC110B">
        <w:t>t</w:t>
      </w:r>
      <w:r w:rsidR="00DE5A5C">
        <w:t xml:space="preserve"> </w:t>
      </w:r>
      <w:r>
        <w:t>is</w:t>
      </w:r>
      <w:r w:rsidR="00DE5A5C">
        <w:t xml:space="preserve"> </w:t>
      </w:r>
      <w:r>
        <w:t>conditional</w:t>
      </w:r>
      <w:r w:rsidR="00DE5A5C">
        <w:t xml:space="preserve"> </w:t>
      </w:r>
      <w:r>
        <w:t>upon</w:t>
      </w:r>
      <w:r w:rsidR="00DE5A5C">
        <w:t xml:space="preserve"> </w:t>
      </w:r>
      <w:r>
        <w:t>existence</w:t>
      </w:r>
      <w:r w:rsidR="00DE5A5C">
        <w:t xml:space="preserve"> </w:t>
      </w:r>
      <w:r>
        <w:t>or</w:t>
      </w:r>
      <w:r w:rsidR="00DE5A5C">
        <w:t xml:space="preserve"> </w:t>
      </w:r>
      <w:r>
        <w:t>non</w:t>
      </w:r>
      <w:r w:rsidR="00226521">
        <w:t>-</w:t>
      </w:r>
      <w:r>
        <w:t>existence</w:t>
      </w:r>
      <w:r w:rsidR="00DE5A5C">
        <w:t xml:space="preserve"> </w:t>
      </w:r>
      <w:r>
        <w:t>of</w:t>
      </w:r>
      <w:r w:rsidR="00DE5A5C">
        <w:t xml:space="preserve"> </w:t>
      </w:r>
      <w:r>
        <w:t>something</w:t>
      </w:r>
      <w:r w:rsidR="00DE5A5C">
        <w:t xml:space="preserve"> </w:t>
      </w:r>
      <w:r>
        <w:t>else,</w:t>
      </w:r>
      <w:r w:rsidR="00DE5A5C">
        <w:t xml:space="preserve"> </w:t>
      </w:r>
      <w:r>
        <w:t>it</w:t>
      </w:r>
      <w:r w:rsidR="00DE5A5C">
        <w:t xml:space="preserve"> </w:t>
      </w:r>
      <w:r>
        <w:t>mus</w:t>
      </w:r>
      <w:r w:rsidR="00DC110B">
        <w:t>t</w:t>
      </w:r>
      <w:r w:rsidR="00DE5A5C">
        <w:t xml:space="preserve"> </w:t>
      </w:r>
      <w:r>
        <w:t>doubtlessly</w:t>
      </w:r>
      <w:r w:rsidR="00DE5A5C">
        <w:t xml:space="preserve"> </w:t>
      </w:r>
      <w:r>
        <w:t>be</w:t>
      </w:r>
      <w:r w:rsidR="00DE5A5C">
        <w:t xml:space="preserve"> </w:t>
      </w:r>
      <w:r>
        <w:t>followed</w:t>
      </w:r>
      <w:r w:rsidR="00DE5A5C">
        <w:t xml:space="preserve"> </w:t>
      </w:r>
      <w:r>
        <w:t>in</w:t>
      </w:r>
      <w:r w:rsidR="00DE5A5C">
        <w:t xml:space="preserve"> </w:t>
      </w:r>
      <w:r>
        <w:t>the</w:t>
      </w:r>
      <w:r w:rsidR="00DE5A5C">
        <w:t xml:space="preserve"> </w:t>
      </w:r>
      <w:r>
        <w:t>way</w:t>
      </w:r>
      <w:r w:rsidR="00DE5A5C">
        <w:t xml:space="preserve"> </w:t>
      </w:r>
      <w:r>
        <w:t>it</w:t>
      </w:r>
      <w:r w:rsidR="00DE5A5C">
        <w:t xml:space="preserve"> </w:t>
      </w:r>
      <w:r>
        <w:t>is</w:t>
      </w:r>
      <w:r w:rsidR="00DE5A5C">
        <w:t xml:space="preserve"> </w:t>
      </w:r>
      <w:r>
        <w:t>declared.</w:t>
      </w:r>
      <w:r w:rsidR="00DE5A5C">
        <w:t xml:space="preserve"> </w:t>
      </w:r>
      <w:r>
        <w:t>However,</w:t>
      </w:r>
      <w:r w:rsidR="00DE5A5C">
        <w:t xml:space="preserve"> </w:t>
      </w:r>
      <w:r>
        <w:t>if</w:t>
      </w:r>
      <w:r w:rsidR="00DE5A5C">
        <w:t xml:space="preserve"> </w:t>
      </w:r>
      <w:r>
        <w:t>a</w:t>
      </w:r>
      <w:r w:rsidR="00DE5A5C">
        <w:t xml:space="preserve"> </w:t>
      </w:r>
      <w:r>
        <w:t>condition</w:t>
      </w:r>
      <w:r w:rsidR="00DE5A5C">
        <w:t xml:space="preserve"> </w:t>
      </w:r>
      <w:r>
        <w:t>i</w:t>
      </w:r>
      <w:r w:rsidR="00DC110B">
        <w:t>s</w:t>
      </w:r>
      <w:r w:rsidR="00DE5A5C">
        <w:t xml:space="preserve"> </w:t>
      </w:r>
      <w:r>
        <w:t>probable</w:t>
      </w:r>
      <w:r w:rsidR="00DE5A5C">
        <w:t xml:space="preserve"> </w:t>
      </w:r>
      <w:r>
        <w:t>but</w:t>
      </w:r>
      <w:r w:rsidR="00DE5A5C">
        <w:t xml:space="preserve"> </w:t>
      </w:r>
      <w:r>
        <w:t>neither</w:t>
      </w:r>
      <w:r w:rsidR="00DE5A5C">
        <w:t xml:space="preserve"> </w:t>
      </w:r>
      <w:r>
        <w:t>positively</w:t>
      </w:r>
      <w:r w:rsidR="00DE5A5C">
        <w:t xml:space="preserve"> </w:t>
      </w:r>
      <w:r>
        <w:t>nor</w:t>
      </w:r>
      <w:r w:rsidR="00DE5A5C">
        <w:t xml:space="preserve"> </w:t>
      </w:r>
      <w:r>
        <w:t>negatively</w:t>
      </w:r>
      <w:r w:rsidR="00DE5A5C">
        <w:t xml:space="preserve"> </w:t>
      </w:r>
      <w:r>
        <w:t>is</w:t>
      </w:r>
      <w:r w:rsidR="00DE5A5C">
        <w:t xml:space="preserve"> </w:t>
      </w:r>
      <w:r>
        <w:t>mentioned</w:t>
      </w:r>
      <w:r w:rsidR="00DE5A5C">
        <w:t xml:space="preserve"> </w:t>
      </w:r>
      <w:r>
        <w:t>in</w:t>
      </w:r>
      <w:r w:rsidR="00DE5A5C">
        <w:t xml:space="preserve"> </w:t>
      </w:r>
      <w:r>
        <w:t>the</w:t>
      </w:r>
      <w:r w:rsidR="00DE5A5C">
        <w:t xml:space="preserve"> </w:t>
      </w:r>
      <w:r>
        <w:t>proof,</w:t>
      </w:r>
      <w:r w:rsidR="00DE5A5C">
        <w:t xml:space="preserve"> </w:t>
      </w:r>
      <w:r>
        <w:t>on</w:t>
      </w:r>
      <w:r w:rsidR="00DC110B">
        <w:t>e</w:t>
      </w:r>
      <w:r w:rsidR="00DE5A5C">
        <w:t xml:space="preserve"> </w:t>
      </w:r>
      <w:r>
        <w:t>may</w:t>
      </w:r>
      <w:r w:rsidR="00DE5A5C">
        <w:t xml:space="preserve"> </w:t>
      </w:r>
      <w:r>
        <w:t>refer</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negate</w:t>
      </w:r>
      <w:r w:rsidR="00DE5A5C">
        <w:t xml:space="preserve"> </w:t>
      </w:r>
      <w:r>
        <w:t>that</w:t>
      </w:r>
      <w:r w:rsidR="00DE5A5C">
        <w:t xml:space="preserve"> </w:t>
      </w:r>
      <w:r>
        <w:t>probabl</w:t>
      </w:r>
      <w:r w:rsidR="00DC110B">
        <w:t>e</w:t>
      </w:r>
      <w:r w:rsidR="00DE5A5C">
        <w:t xml:space="preserve"> </w:t>
      </w:r>
      <w:r>
        <w:t>condition</w:t>
      </w:r>
      <w:r w:rsidR="00DE5A5C">
        <w:t xml:space="preserve"> </w:t>
      </w:r>
      <w:r w:rsidR="00226521">
        <w:t>-</w:t>
      </w:r>
      <w:r w:rsidR="00DE5A5C">
        <w:t xml:space="preserve"> </w:t>
      </w:r>
      <w:r>
        <w:t>if</w:t>
      </w:r>
      <w:r w:rsidR="00DE5A5C">
        <w:t xml:space="preserve"> </w:t>
      </w:r>
      <w:r>
        <w:t>all</w:t>
      </w:r>
      <w:r w:rsidR="00DE5A5C">
        <w:t xml:space="preserve"> </w:t>
      </w:r>
      <w:r>
        <w:t>“premises</w:t>
      </w:r>
      <w:r w:rsidR="00DE5A5C">
        <w:t xml:space="preserve"> </w:t>
      </w:r>
      <w:r>
        <w:t>of</w:t>
      </w:r>
      <w:r w:rsidR="00DE5A5C">
        <w:t xml:space="preserve"> </w:t>
      </w:r>
      <w:r>
        <w:t>wisdom”</w:t>
      </w:r>
      <w:r w:rsidR="00DE5A5C">
        <w:t xml:space="preserve"> </w:t>
      </w:r>
      <w:r>
        <w:t>which</w:t>
      </w:r>
      <w:r w:rsidR="00DE5A5C">
        <w:t xml:space="preserve"> </w:t>
      </w:r>
      <w:r>
        <w:t>allow</w:t>
      </w:r>
      <w:r w:rsidR="00DE5A5C">
        <w:t xml:space="preserve"> </w:t>
      </w:r>
      <w:r>
        <w:t>one</w:t>
      </w:r>
      <w:r w:rsidR="00DE5A5C">
        <w:t xml:space="preserve"> </w:t>
      </w:r>
      <w:r>
        <w:t>to</w:t>
      </w:r>
      <w:r w:rsidR="00DE5A5C">
        <w:t xml:space="preserve"> </w:t>
      </w:r>
      <w:r>
        <w:t>refer</w:t>
      </w:r>
      <w:r w:rsidR="00DE5A5C">
        <w:t xml:space="preserve"> </w:t>
      </w:r>
      <w:r>
        <w:t>to</w:t>
      </w:r>
      <w:r w:rsidR="00DE5A5C">
        <w:t xml:space="preserve"> </w:t>
      </w:r>
      <w:r>
        <w:t>tha</w:t>
      </w:r>
      <w:r w:rsidR="00DC110B">
        <w:t>t</w:t>
      </w:r>
      <w:r w:rsidR="00DE5A5C">
        <w:t xml:space="preserve"> </w:t>
      </w:r>
      <w:r>
        <w:t>principle</w:t>
      </w:r>
      <w:r w:rsidR="00DE5A5C">
        <w:t xml:space="preserve"> </w:t>
      </w:r>
      <w:r>
        <w:t>are</w:t>
      </w:r>
      <w:r w:rsidR="00DE5A5C">
        <w:t xml:space="preserve"> </w:t>
      </w:r>
      <w:r>
        <w:t>actualized,</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chapter</w:t>
      </w:r>
      <w:r w:rsidR="00DE5A5C">
        <w:t xml:space="preserve"> </w:t>
      </w:r>
      <w:r>
        <w:t>6</w:t>
      </w:r>
      <w:r w:rsidR="00DE5A5C">
        <w:t xml:space="preserve"> </w:t>
      </w:r>
      <w:r w:rsidR="00226521">
        <w:t>-</w:t>
      </w:r>
      <w:r w:rsidR="00DE5A5C">
        <w:t xml:space="preserve"> </w:t>
      </w:r>
      <w:r>
        <w:t>and</w:t>
      </w:r>
      <w:r w:rsidR="00DE5A5C">
        <w:t xml:space="preserve"> </w:t>
      </w:r>
      <w:r>
        <w:t>thereby</w:t>
      </w:r>
      <w:r w:rsidR="00DE5A5C">
        <w:t xml:space="preserve"> </w:t>
      </w:r>
      <w:r>
        <w:t>discove</w:t>
      </w:r>
      <w:r w:rsidR="00DC110B">
        <w:t>r</w:t>
      </w:r>
      <w:r w:rsidR="00DE5A5C">
        <w:t xml:space="preserve"> </w:t>
      </w:r>
      <w:r>
        <w:t>that</w:t>
      </w:r>
      <w:r w:rsidR="00DE5A5C">
        <w:t xml:space="preserve"> </w:t>
      </w:r>
      <w:r>
        <w:t>the</w:t>
      </w:r>
      <w:r w:rsidR="00DE5A5C">
        <w:t xml:space="preserve"> </w:t>
      </w:r>
      <w:r>
        <w:t>speaker</w:t>
      </w:r>
      <w:r w:rsidR="00DE5A5C">
        <w:t xml:space="preserve"> </w:t>
      </w:r>
      <w:r>
        <w:t>has</w:t>
      </w:r>
      <w:r w:rsidR="00DE5A5C">
        <w:t xml:space="preserve"> </w:t>
      </w:r>
      <w:r>
        <w:t>really</w:t>
      </w:r>
      <w:r w:rsidR="00DE5A5C">
        <w:t xml:space="preserve"> </w:t>
      </w:r>
      <w:r>
        <w:t>wished</w:t>
      </w:r>
      <w:r w:rsidR="00DE5A5C">
        <w:t xml:space="preserve"> </w:t>
      </w:r>
      <w:r>
        <w:t>the</w:t>
      </w:r>
      <w:r w:rsidR="00DE5A5C">
        <w:t xml:space="preserve"> </w:t>
      </w:r>
      <w:r>
        <w:t>absolute</w:t>
      </w:r>
      <w:r w:rsidR="00DE5A5C">
        <w:t xml:space="preserve"> </w:t>
      </w:r>
      <w:r>
        <w:t>from</w:t>
      </w:r>
      <w:r w:rsidR="00DE5A5C">
        <w:t xml:space="preserve"> </w:t>
      </w:r>
      <w:r>
        <w:t>the</w:t>
      </w:r>
      <w:r w:rsidR="00DE5A5C">
        <w:t xml:space="preserve"> </w:t>
      </w:r>
      <w:r>
        <w:t>very</w:t>
      </w:r>
      <w:r w:rsidR="00DE5A5C">
        <w:t xml:space="preserve"> </w:t>
      </w:r>
      <w:r>
        <w:t>beginning,</w:t>
      </w:r>
      <w:r w:rsidR="00DE5A5C">
        <w:t xml:space="preserve"> </w:t>
      </w:r>
      <w:r>
        <w:t>whic</w:t>
      </w:r>
      <w:r w:rsidR="00DC110B">
        <w:t>h</w:t>
      </w:r>
      <w:r w:rsidR="00DE5A5C">
        <w:t xml:space="preserve"> </w:t>
      </w:r>
      <w:r>
        <w:t>means</w:t>
      </w:r>
      <w:r w:rsidR="00DE5A5C">
        <w:t xml:space="preserve"> </w:t>
      </w:r>
      <w:r>
        <w:t>that</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not</w:t>
      </w:r>
      <w:r w:rsidR="00DE5A5C">
        <w:t xml:space="preserve"> </w:t>
      </w:r>
      <w:r>
        <w:t>taken</w:t>
      </w:r>
      <w:r w:rsidR="00DE5A5C">
        <w:t xml:space="preserve"> </w:t>
      </w:r>
      <w:r>
        <w:t>in</w:t>
      </w:r>
      <w:r w:rsidR="00DE5A5C">
        <w:t xml:space="preserve"> </w:t>
      </w:r>
      <w:r>
        <w:t>relation</w:t>
      </w:r>
      <w:r w:rsidR="00DE5A5C">
        <w:t xml:space="preserve"> </w:t>
      </w:r>
      <w:r>
        <w:t>to</w:t>
      </w:r>
      <w:r w:rsidR="00DE5A5C">
        <w:t xml:space="preserve"> </w:t>
      </w:r>
      <w:r>
        <w:t>the</w:t>
      </w:r>
      <w:r w:rsidR="00DE5A5C">
        <w:t xml:space="preserve"> </w:t>
      </w:r>
      <w:r>
        <w:t>proviso</w:t>
      </w:r>
      <w:r w:rsidR="00DE5A5C">
        <w:t xml:space="preserve"> </w:t>
      </w:r>
      <w:r>
        <w:t>except</w:t>
      </w:r>
      <w:r w:rsidR="00DE5A5C">
        <w:t xml:space="preserve"> </w:t>
      </w:r>
      <w:r>
        <w:t>i</w:t>
      </w:r>
      <w:r w:rsidR="00DC110B">
        <w:t>n</w:t>
      </w:r>
      <w:r w:rsidR="00DE5A5C">
        <w:t xml:space="preserve"> </w:t>
      </w:r>
      <w:r>
        <w:t>the</w:t>
      </w:r>
      <w:r w:rsidR="00DE5A5C">
        <w:t xml:space="preserve"> </w:t>
      </w:r>
      <w:r>
        <w:t>unconditioned</w:t>
      </w:r>
      <w:r w:rsidR="00DE5A5C">
        <w:t xml:space="preserve"> </w:t>
      </w:r>
      <w:r>
        <w:t>mode.</w:t>
      </w:r>
      <w:r w:rsidR="00DE5A5C">
        <w:t xml:space="preserve"> </w:t>
      </w:r>
      <w:r>
        <w:t>In</w:t>
      </w:r>
      <w:r w:rsidR="00DE5A5C">
        <w:t xml:space="preserve"> </w:t>
      </w:r>
      <w:r>
        <w:t>short,</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referring</w:t>
      </w:r>
      <w:r w:rsidR="00DE5A5C">
        <w:t xml:space="preserve"> </w:t>
      </w:r>
      <w:r>
        <w:t>to</w:t>
      </w:r>
      <w:r w:rsidR="00DE5A5C">
        <w:t xml:space="preserve"> </w:t>
      </w:r>
      <w:r>
        <w:t>th</w:t>
      </w:r>
      <w:r w:rsidR="00DC110B">
        <w:t>e</w:t>
      </w:r>
      <w:r w:rsidR="00DE5A5C">
        <w:t xml:space="preserve"> </w:t>
      </w:r>
      <w:r>
        <w:t>principle</w:t>
      </w:r>
      <w:r w:rsidR="00DE5A5C">
        <w:t xml:space="preserve"> </w:t>
      </w:r>
      <w:r>
        <w:t>of</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negate</w:t>
      </w:r>
      <w:r w:rsidR="00DE5A5C">
        <w:t xml:space="preserve"> </w:t>
      </w:r>
      <w:r>
        <w:t>probability</w:t>
      </w:r>
      <w:r w:rsidR="00DE5A5C">
        <w:t xml:space="preserve"> </w:t>
      </w:r>
      <w:r>
        <w:t>of</w:t>
      </w:r>
      <w:r w:rsidR="00DE5A5C">
        <w:t xml:space="preserve"> </w:t>
      </w:r>
      <w:r>
        <w:t>qualification</w:t>
      </w:r>
      <w:r w:rsidR="00DE5A5C">
        <w:t xml:space="preserve"> </w:t>
      </w:r>
      <w:r>
        <w:t>in</w:t>
      </w:r>
      <w:r w:rsidR="00DE5A5C">
        <w:t xml:space="preserve"> </w:t>
      </w:r>
      <w:r>
        <w:t>th</w:t>
      </w:r>
      <w:r w:rsidR="00DC110B">
        <w:t>e</w:t>
      </w:r>
      <w:r w:rsidR="00DE5A5C">
        <w:t xml:space="preserve"> </w:t>
      </w:r>
      <w:r>
        <w:t>primary</w:t>
      </w:r>
      <w:r w:rsidR="00DE5A5C">
        <w:t xml:space="preserve"> </w:t>
      </w:r>
      <w:r>
        <w:t>divisions.</w:t>
      </w:r>
    </w:p>
    <w:p w:rsidR="00AC0545" w:rsidRDefault="00AC0545" w:rsidP="00157CE5">
      <w:pPr>
        <w:pStyle w:val="libNormal"/>
      </w:pPr>
      <w:r>
        <w:t>Secondary</w:t>
      </w:r>
      <w:r w:rsidR="00DE5A5C">
        <w:t xml:space="preserve"> </w:t>
      </w:r>
      <w:r>
        <w:t>Divisions.</w:t>
      </w:r>
      <w:r w:rsidR="00DE5A5C">
        <w:t xml:space="preserve"> </w:t>
      </w:r>
      <w:r>
        <w:t>From</w:t>
      </w:r>
      <w:r w:rsidR="00DE5A5C">
        <w:t xml:space="preserve"> </w:t>
      </w:r>
      <w:r>
        <w:t>another</w:t>
      </w:r>
      <w:r w:rsidR="00DE5A5C">
        <w:t xml:space="preserve"> </w:t>
      </w:r>
      <w:r>
        <w:t>view,</w:t>
      </w:r>
      <w:r w:rsidR="00DE5A5C">
        <w:t xml:space="preserve"> </w:t>
      </w:r>
      <w:r>
        <w:t>mandatory</w:t>
      </w:r>
      <w:r w:rsidR="00DE5A5C">
        <w:t xml:space="preserve"> </w:t>
      </w:r>
      <w:r>
        <w:t>act,</w:t>
      </w:r>
      <w:r w:rsidR="00DE5A5C">
        <w:t xml:space="preserve"> </w:t>
      </w:r>
      <w:r>
        <w:t>if</w:t>
      </w:r>
      <w:r w:rsidR="00DE5A5C">
        <w:t xml:space="preserve"> </w:t>
      </w:r>
      <w:r>
        <w:t>it</w:t>
      </w:r>
      <w:r w:rsidR="00DE5A5C">
        <w:t xml:space="preserve"> </w:t>
      </w:r>
      <w:r>
        <w:t>is</w:t>
      </w:r>
      <w:r w:rsidR="00DE5A5C">
        <w:t xml:space="preserve"> </w:t>
      </w:r>
      <w:r>
        <w:t>reall</w:t>
      </w:r>
      <w:r w:rsidR="00DC110B">
        <w:t>y</w:t>
      </w:r>
      <w:r w:rsidR="00DE5A5C">
        <w:t xml:space="preserve"> </w:t>
      </w:r>
      <w:r>
        <w:t>commanded,</w:t>
      </w:r>
      <w:r w:rsidR="00DE5A5C">
        <w:t xml:space="preserve"> </w:t>
      </w:r>
      <w:r>
        <w:t>is</w:t>
      </w:r>
      <w:r w:rsidR="00DE5A5C">
        <w:t xml:space="preserve"> </w:t>
      </w:r>
      <w:r>
        <w:t>divided</w:t>
      </w:r>
      <w:r w:rsidR="00DE5A5C">
        <w:t xml:space="preserve"> </w:t>
      </w:r>
      <w:r>
        <w:t>into</w:t>
      </w:r>
      <w:r w:rsidR="00DE5A5C">
        <w:t xml:space="preserve"> </w:t>
      </w:r>
      <w:r>
        <w:t>what</w:t>
      </w:r>
      <w:r w:rsidR="00DE5A5C">
        <w:t xml:space="preserve"> </w:t>
      </w:r>
      <w:r>
        <w:t>is</w:t>
      </w:r>
      <w:r w:rsidR="00DE5A5C">
        <w:t xml:space="preserve"> </w:t>
      </w:r>
      <w:r>
        <w:t>externally</w:t>
      </w:r>
      <w:r w:rsidR="00DE5A5C">
        <w:t xml:space="preserve"> </w:t>
      </w:r>
      <w:r>
        <w:t>done</w:t>
      </w:r>
      <w:r w:rsidR="00DE5A5C">
        <w:t xml:space="preserve"> </w:t>
      </w:r>
      <w:r>
        <w:t>for</w:t>
      </w:r>
      <w:r w:rsidR="00DE5A5C">
        <w:t xml:space="preserve"> </w:t>
      </w:r>
      <w:r>
        <w:t>the</w:t>
      </w:r>
      <w:r w:rsidR="00DE5A5C">
        <w:t xml:space="preserve"> </w:t>
      </w:r>
      <w:r>
        <w:t>purpose</w:t>
      </w:r>
      <w:r w:rsidR="00DE5A5C">
        <w:t xml:space="preserve"> </w:t>
      </w:r>
      <w:r>
        <w:t>of</w:t>
      </w:r>
      <w:r w:rsidR="00DE5A5C">
        <w:t xml:space="preserve"> </w:t>
      </w:r>
      <w:r>
        <w:t>it</w:t>
      </w:r>
      <w:r w:rsidR="00DC110B">
        <w:t>s</w:t>
      </w:r>
      <w:r w:rsidR="00DE5A5C">
        <w:t xml:space="preserve"> </w:t>
      </w:r>
      <w:r>
        <w:t>command</w:t>
      </w:r>
      <w:r w:rsidR="00DE5A5C">
        <w:t xml:space="preserve"> </w:t>
      </w:r>
      <w:r>
        <w:t>and</w:t>
      </w:r>
      <w:r w:rsidR="00DE5A5C">
        <w:t xml:space="preserve"> </w:t>
      </w:r>
      <w:r>
        <w:t>what</w:t>
      </w:r>
      <w:r w:rsidR="00DE5A5C">
        <w:t xml:space="preserve"> </w:t>
      </w:r>
      <w:r>
        <w:t>is</w:t>
      </w:r>
      <w:r w:rsidR="00DE5A5C">
        <w:t xml:space="preserve"> </w:t>
      </w:r>
      <w:r>
        <w:t>done</w:t>
      </w:r>
      <w:r w:rsidR="00DE5A5C">
        <w:t xml:space="preserve"> </w:t>
      </w:r>
      <w:r>
        <w:t>not</w:t>
      </w:r>
      <w:r w:rsidR="00DE5A5C">
        <w:t xml:space="preserve"> </w:t>
      </w:r>
      <w:r>
        <w:t>for</w:t>
      </w:r>
      <w:r w:rsidR="00DE5A5C">
        <w:t xml:space="preserve"> </w:t>
      </w:r>
      <w:r>
        <w:t>the</w:t>
      </w:r>
      <w:r w:rsidR="00DE5A5C">
        <w:t xml:space="preserve"> </w:t>
      </w:r>
      <w:r>
        <w:t>purpose</w:t>
      </w:r>
      <w:r w:rsidR="00DE5A5C">
        <w:t xml:space="preserve"> </w:t>
      </w:r>
      <w:r>
        <w:t>of</w:t>
      </w:r>
      <w:r w:rsidR="00DE5A5C">
        <w:t xml:space="preserve"> </w:t>
      </w:r>
      <w:r>
        <w:t>its</w:t>
      </w:r>
      <w:r w:rsidR="00DE5A5C">
        <w:t xml:space="preserve"> </w:t>
      </w:r>
      <w:r>
        <w:t>command,</w:t>
      </w:r>
      <w:r w:rsidR="00DE5A5C">
        <w:t xml:space="preserve"> </w:t>
      </w:r>
      <w:r>
        <w:t>and</w:t>
      </w:r>
      <w:r w:rsidR="00DE5A5C">
        <w:t xml:space="preserve"> </w:t>
      </w:r>
      <w:r>
        <w:t>th</w:t>
      </w:r>
      <w:r w:rsidR="00DC110B">
        <w:t>e</w:t>
      </w:r>
      <w:r w:rsidR="00DE5A5C">
        <w:t xml:space="preserve"> </w:t>
      </w:r>
      <w:r>
        <w:t>like.</w:t>
      </w:r>
      <w:r w:rsidR="00DE5A5C">
        <w:t xml:space="preserve"> </w:t>
      </w:r>
      <w:r>
        <w:t>Such</w:t>
      </w:r>
      <w:r w:rsidR="00DE5A5C">
        <w:t xml:space="preserve"> </w:t>
      </w:r>
      <w:r>
        <w:t>divisions</w:t>
      </w:r>
      <w:r w:rsidR="00DE5A5C">
        <w:t xml:space="preserve"> </w:t>
      </w:r>
      <w:r>
        <w:t>are</w:t>
      </w:r>
      <w:r w:rsidR="00DE5A5C">
        <w:t xml:space="preserve"> </w:t>
      </w:r>
      <w:r>
        <w:t>called</w:t>
      </w:r>
      <w:r w:rsidR="00DE5A5C">
        <w:t xml:space="preserve"> </w:t>
      </w:r>
      <w:r>
        <w:t>secondary</w:t>
      </w:r>
      <w:r w:rsidR="00DE5A5C">
        <w:t xml:space="preserve"> </w:t>
      </w:r>
      <w:r>
        <w:t>divisions</w:t>
      </w:r>
      <w:r w:rsidR="00DE5A5C">
        <w:t xml:space="preserve"> </w:t>
      </w:r>
      <w:r>
        <w:t>as</w:t>
      </w:r>
      <w:r w:rsidR="00DE5A5C">
        <w:t xml:space="preserve"> </w:t>
      </w:r>
      <w:r>
        <w:t>they</w:t>
      </w:r>
      <w:r w:rsidR="00DE5A5C">
        <w:t xml:space="preserve"> </w:t>
      </w:r>
      <w:r>
        <w:t>are</w:t>
      </w:r>
      <w:r w:rsidR="00DE5A5C">
        <w:t xml:space="preserve"> </w:t>
      </w:r>
      <w:r>
        <w:t>additional</w:t>
      </w:r>
      <w:r w:rsidR="00DE5A5C">
        <w:t xml:space="preserve"> </w:t>
      </w:r>
      <w:r>
        <w:t>to</w:t>
      </w:r>
      <w:r w:rsidR="00DE5A5C">
        <w:t xml:space="preserve"> </w:t>
      </w:r>
      <w:r>
        <w:t>th</w:t>
      </w:r>
      <w:r w:rsidR="00DC110B">
        <w:t>e</w:t>
      </w:r>
      <w:r w:rsidR="00DE5A5C">
        <w:t xml:space="preserve"> </w:t>
      </w:r>
      <w:r>
        <w:t>precept</w:t>
      </w:r>
      <w:r w:rsidR="00DE5A5C">
        <w:t xml:space="preserve"> </w:t>
      </w:r>
      <w:r>
        <w:t>when</w:t>
      </w:r>
      <w:r w:rsidR="00DE5A5C">
        <w:t xml:space="preserve"> </w:t>
      </w:r>
      <w:r>
        <w:t>a</w:t>
      </w:r>
      <w:r w:rsidR="00DE5A5C">
        <w:t xml:space="preserve"> </w:t>
      </w:r>
      <w:r>
        <w:t>real</w:t>
      </w:r>
      <w:r w:rsidR="00DE5A5C">
        <w:t xml:space="preserve"> </w:t>
      </w:r>
      <w:r>
        <w:t>obligation</w:t>
      </w:r>
      <w:r w:rsidR="00DE5A5C">
        <w:t xml:space="preserve"> </w:t>
      </w:r>
      <w:r>
        <w:t>is</w:t>
      </w:r>
      <w:r w:rsidR="00DE5A5C">
        <w:t xml:space="preserve"> </w:t>
      </w:r>
      <w:r>
        <w:t>assumed;</w:t>
      </w:r>
      <w:r w:rsidR="00DE5A5C">
        <w:t xml:space="preserve"> </w:t>
      </w:r>
      <w:r>
        <w:t>for</w:t>
      </w:r>
      <w:r w:rsidR="00DE5A5C">
        <w:t xml:space="preserve"> </w:t>
      </w:r>
      <w:r>
        <w:t>before</w:t>
      </w:r>
      <w:r w:rsidR="00DE5A5C">
        <w:t xml:space="preserve"> </w:t>
      </w:r>
      <w:r>
        <w:t>actualization</w:t>
      </w:r>
      <w:r w:rsidR="00DE5A5C">
        <w:t xml:space="preserve"> </w:t>
      </w:r>
      <w:r>
        <w:t>of</w:t>
      </w:r>
      <w:r w:rsidR="00DE5A5C">
        <w:t xml:space="preserve"> </w:t>
      </w:r>
      <w:r>
        <w:t>a</w:t>
      </w:r>
      <w:r w:rsidR="00DE5A5C">
        <w:t xml:space="preserve"> </w:t>
      </w:r>
      <w:r>
        <w:t>precep</w:t>
      </w:r>
      <w:r w:rsidR="00DC110B">
        <w:t>t</w:t>
      </w:r>
      <w:r w:rsidR="00DE5A5C">
        <w:t xml:space="preserve"> </w:t>
      </w:r>
      <w:r>
        <w:t>performing</w:t>
      </w:r>
      <w:r w:rsidR="00DE5A5C">
        <w:t xml:space="preserve"> </w:t>
      </w:r>
      <w:r>
        <w:t>of</w:t>
      </w:r>
      <w:r w:rsidR="00DE5A5C">
        <w:t xml:space="preserve"> </w:t>
      </w:r>
      <w:r>
        <w:t>the</w:t>
      </w:r>
      <w:r w:rsidR="00DE5A5C">
        <w:t xml:space="preserve"> </w:t>
      </w:r>
      <w:r>
        <w:t>commanded</w:t>
      </w:r>
      <w:r w:rsidR="00DE5A5C">
        <w:t xml:space="preserve"> </w:t>
      </w:r>
      <w:r>
        <w:t>for</w:t>
      </w:r>
      <w:r w:rsidR="00DE5A5C">
        <w:t xml:space="preserve"> </w:t>
      </w:r>
      <w:r>
        <w:t>the</w:t>
      </w:r>
      <w:r w:rsidR="00DE5A5C">
        <w:t xml:space="preserve"> </w:t>
      </w:r>
      <w:r>
        <w:t>purpose</w:t>
      </w:r>
      <w:r w:rsidR="00DE5A5C">
        <w:t xml:space="preserve"> </w:t>
      </w:r>
      <w:r>
        <w:t>of</w:t>
      </w:r>
      <w:r w:rsidR="00DE5A5C">
        <w:t xml:space="preserve"> </w:t>
      </w:r>
      <w:r>
        <w:t>its</w:t>
      </w:r>
      <w:r w:rsidR="00DE5A5C">
        <w:t xml:space="preserve"> </w:t>
      </w:r>
      <w:r>
        <w:t>command</w:t>
      </w:r>
      <w:r w:rsidR="00DE5A5C">
        <w:t xml:space="preserve"> </w:t>
      </w:r>
      <w:r>
        <w:t>is</w:t>
      </w:r>
      <w:r w:rsidR="00DE5A5C">
        <w:t xml:space="preserve"> </w:t>
      </w:r>
      <w:r>
        <w:t>nonsensica</w:t>
      </w:r>
      <w:r w:rsidR="00DC110B">
        <w:t>l,</w:t>
      </w:r>
      <w:r w:rsidR="00DE5A5C">
        <w:t xml:space="preserve"> </w:t>
      </w:r>
      <w:r>
        <w:t>since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it</w:t>
      </w:r>
      <w:r w:rsidR="00DE5A5C">
        <w:t xml:space="preserve"> </w:t>
      </w:r>
      <w:r>
        <w:t>is</w:t>
      </w:r>
      <w:r w:rsidR="00DE5A5C">
        <w:t xml:space="preserve"> </w:t>
      </w:r>
      <w:r>
        <w:t>not</w:t>
      </w:r>
      <w:r w:rsidR="00DE5A5C">
        <w:t xml:space="preserve"> </w:t>
      </w:r>
      <w:r>
        <w:t>commanded</w:t>
      </w:r>
      <w:r w:rsidR="00DE5A5C">
        <w:t xml:space="preserve"> </w:t>
      </w:r>
      <w:r>
        <w:t>in</w:t>
      </w:r>
      <w:r w:rsidR="00DE5A5C">
        <w:t xml:space="preserve"> </w:t>
      </w:r>
      <w:r>
        <w:t>that</w:t>
      </w:r>
      <w:r w:rsidR="00DE5A5C">
        <w:t xml:space="preserve"> </w:t>
      </w:r>
      <w:r>
        <w:t>state</w:t>
      </w:r>
      <w:r w:rsidR="00DE5A5C">
        <w:t xml:space="preserve"> </w:t>
      </w:r>
      <w:r>
        <w:t>so</w:t>
      </w:r>
      <w:r w:rsidR="00DE5A5C">
        <w:t xml:space="preserve"> </w:t>
      </w:r>
      <w:r>
        <w:t>that</w:t>
      </w:r>
      <w:r w:rsidR="00DE5A5C">
        <w:t xml:space="preserve"> </w:t>
      </w:r>
      <w:r>
        <w:t>one</w:t>
      </w:r>
      <w:r w:rsidR="00DE5A5C">
        <w:t xml:space="preserve"> </w:t>
      </w:r>
      <w:r>
        <w:t>can</w:t>
      </w:r>
      <w:r w:rsidR="00DE5A5C">
        <w:t xml:space="preserve"> </w:t>
      </w:r>
      <w:r>
        <w:t>inten</w:t>
      </w:r>
      <w:r w:rsidR="00DC110B">
        <w:t>d</w:t>
      </w:r>
      <w:r w:rsidR="00DE5A5C">
        <w:t xml:space="preserve"> </w:t>
      </w:r>
      <w:r>
        <w:t>its</w:t>
      </w:r>
      <w:r w:rsidR="00DE5A5C">
        <w:t xml:space="preserve"> </w:t>
      </w:r>
      <w:r>
        <w:t>command.</w:t>
      </w:r>
      <w:r w:rsidR="00DE5A5C">
        <w:t xml:space="preserve"> </w:t>
      </w:r>
      <w:r>
        <w:t>Thus,</w:t>
      </w:r>
      <w:r w:rsidR="00DE5A5C">
        <w:t xml:space="preserve"> </w:t>
      </w:r>
      <w:r>
        <w:t>in</w:t>
      </w:r>
      <w:r w:rsidR="00DE5A5C">
        <w:t xml:space="preserve"> </w:t>
      </w:r>
      <w:r>
        <w:t>such</w:t>
      </w:r>
      <w:r w:rsidR="00DE5A5C">
        <w:t xml:space="preserve"> </w:t>
      </w:r>
      <w:r>
        <w:t>divisions,</w:t>
      </w:r>
      <w:r w:rsidR="00DE5A5C">
        <w:t xml:space="preserve"> </w:t>
      </w:r>
      <w:r>
        <w:t>qualification</w:t>
      </w:r>
      <w:r w:rsidR="00DE5A5C">
        <w:t xml:space="preserve"> </w:t>
      </w:r>
      <w:r>
        <w:t>of</w:t>
      </w:r>
      <w:r w:rsidR="00DE5A5C">
        <w:t xml:space="preserve"> </w:t>
      </w:r>
      <w:r>
        <w:t>the</w:t>
      </w:r>
      <w:r w:rsidR="00DE5A5C">
        <w:t xml:space="preserve"> </w:t>
      </w:r>
      <w:r>
        <w:t>commanded</w:t>
      </w:r>
      <w:r w:rsidR="00DE5A5C">
        <w:t xml:space="preserve"> </w:t>
      </w:r>
      <w:r>
        <w:t>act</w:t>
      </w:r>
      <w:r w:rsidR="00DE5A5C">
        <w:t xml:space="preserve"> </w:t>
      </w:r>
      <w:r>
        <w:t>i</w:t>
      </w:r>
      <w:r w:rsidR="00DC110B">
        <w:t>s</w:t>
      </w:r>
      <w:r w:rsidR="00DE5A5C">
        <w:t xml:space="preserve"> </w:t>
      </w:r>
      <w:r>
        <w:t>impossible,</w:t>
      </w:r>
      <w:r w:rsidR="00DE5A5C">
        <w:t xml:space="preserve"> </w:t>
      </w:r>
      <w:r>
        <w:t>for</w:t>
      </w:r>
      <w:r w:rsidR="00DE5A5C">
        <w:t xml:space="preserve"> </w:t>
      </w:r>
      <w:r>
        <w:t>intending</w:t>
      </w:r>
      <w:r w:rsidR="00DE5A5C">
        <w:t xml:space="preserve"> </w:t>
      </w:r>
      <w:r>
        <w:t>obedience</w:t>
      </w:r>
      <w:r w:rsidR="00DE5A5C">
        <w:t xml:space="preserve"> </w:t>
      </w:r>
      <w:r>
        <w:t>of</w:t>
      </w:r>
      <w:r w:rsidR="00DE5A5C">
        <w:t xml:space="preserve"> </w:t>
      </w:r>
      <w:r>
        <w:t>the</w:t>
      </w:r>
      <w:r w:rsidR="00DE5A5C">
        <w:t xml:space="preserve"> </w:t>
      </w:r>
      <w:r>
        <w:t>command</w:t>
      </w:r>
      <w:r w:rsidR="00DE5A5C">
        <w:t xml:space="preserve"> </w:t>
      </w:r>
      <w:r>
        <w:t>is</w:t>
      </w:r>
      <w:r w:rsidR="00DE5A5C">
        <w:t xml:space="preserve"> </w:t>
      </w:r>
      <w:r>
        <w:t>subject</w:t>
      </w:r>
      <w:r w:rsidR="00DE5A5C">
        <w:t xml:space="preserve"> </w:t>
      </w:r>
      <w:r>
        <w:t>to</w:t>
      </w:r>
      <w:r w:rsidR="00DE5A5C">
        <w:t xml:space="preserve"> </w:t>
      </w:r>
      <w:r>
        <w:t>the</w:t>
      </w:r>
      <w:r w:rsidR="00DE5A5C">
        <w:t xml:space="preserve"> </w:t>
      </w:r>
      <w:r>
        <w:t>existenc</w:t>
      </w:r>
      <w:r w:rsidR="00DC110B">
        <w:t>e</w:t>
      </w:r>
      <w:r w:rsidR="00DE5A5C">
        <w:t xml:space="preserve"> </w:t>
      </w:r>
      <w:r>
        <w:t>of</w:t>
      </w:r>
      <w:r w:rsidR="00DE5A5C">
        <w:t xml:space="preserve"> </w:t>
      </w:r>
      <w:r>
        <w:t>the</w:t>
      </w:r>
      <w:r w:rsidR="00DE5A5C">
        <w:t xml:space="preserve"> </w:t>
      </w:r>
      <w:r>
        <w:t>command;</w:t>
      </w:r>
      <w:r w:rsidR="00DE5A5C">
        <w:t xml:space="preserve"> </w:t>
      </w:r>
      <w:r>
        <w:t>how</w:t>
      </w:r>
      <w:r w:rsidR="00DE5A5C">
        <w:t xml:space="preserve"> </w:t>
      </w:r>
      <w:r>
        <w:t>could</w:t>
      </w:r>
      <w:r w:rsidR="00DE5A5C">
        <w:t xml:space="preserve"> </w:t>
      </w:r>
      <w:r>
        <w:t>it</w:t>
      </w:r>
      <w:r w:rsidR="00DE5A5C">
        <w:t xml:space="preserve"> </w:t>
      </w:r>
      <w:r>
        <w:t>be</w:t>
      </w:r>
      <w:r w:rsidR="00DE5A5C">
        <w:t xml:space="preserve"> </w:t>
      </w:r>
      <w:r>
        <w:t>plausible</w:t>
      </w:r>
      <w:r w:rsidR="00DE5A5C">
        <w:t xml:space="preserve"> </w:t>
      </w:r>
      <w:r>
        <w:t>that</w:t>
      </w:r>
      <w:r w:rsidR="00DE5A5C">
        <w:t xml:space="preserve"> </w:t>
      </w:r>
      <w:r>
        <w:t>the</w:t>
      </w:r>
      <w:r w:rsidR="00DE5A5C">
        <w:t xml:space="preserve"> </w:t>
      </w:r>
      <w:r>
        <w:t>command</w:t>
      </w:r>
      <w:r w:rsidR="00DE5A5C">
        <w:t xml:space="preserve"> </w:t>
      </w:r>
      <w:r>
        <w:t>is</w:t>
      </w:r>
      <w:r w:rsidR="00DE5A5C">
        <w:t xml:space="preserve"> </w:t>
      </w:r>
      <w:r>
        <w:t>qualified</w:t>
      </w:r>
      <w:r w:rsidR="00DE5A5C">
        <w:t xml:space="preserve"> </w:t>
      </w:r>
      <w:r>
        <w:t>b</w:t>
      </w:r>
      <w:r w:rsidR="00DC110B">
        <w:t>y</w:t>
      </w:r>
      <w:r w:rsidR="00DE5A5C">
        <w:t xml:space="preserve"> </w:t>
      </w:r>
      <w:r>
        <w:t>it,</w:t>
      </w:r>
      <w:r w:rsidR="00DE5A5C">
        <w:t xml:space="preserve"> </w:t>
      </w:r>
      <w:r>
        <w:t>then?</w:t>
      </w:r>
      <w:r w:rsidR="00DE5A5C">
        <w:t xml:space="preserve"> </w:t>
      </w:r>
      <w:r>
        <w:t>This</w:t>
      </w:r>
      <w:r w:rsidR="00DE5A5C">
        <w:t xml:space="preserve"> </w:t>
      </w:r>
      <w:r>
        <w:t>necessitates</w:t>
      </w:r>
      <w:r w:rsidR="00DE5A5C">
        <w:t xml:space="preserve"> </w:t>
      </w:r>
      <w:r>
        <w:t>that</w:t>
      </w:r>
      <w:r w:rsidR="00DE5A5C">
        <w:t xml:space="preserve"> </w:t>
      </w:r>
      <w:r>
        <w:t>the</w:t>
      </w:r>
      <w:r w:rsidR="00DE5A5C">
        <w:t xml:space="preserve"> </w:t>
      </w:r>
      <w:r>
        <w:t>command</w:t>
      </w:r>
      <w:r w:rsidR="00DE5A5C">
        <w:t xml:space="preserve"> </w:t>
      </w:r>
      <w:r>
        <w:t>should</w:t>
      </w:r>
      <w:r w:rsidR="00DE5A5C">
        <w:t xml:space="preserve"> </w:t>
      </w:r>
      <w:r>
        <w:t>be</w:t>
      </w:r>
      <w:r w:rsidR="00DE5A5C">
        <w:t xml:space="preserve"> </w:t>
      </w:r>
      <w:r>
        <w:t>subject</w:t>
      </w:r>
      <w:r w:rsidR="00DE5A5C">
        <w:t xml:space="preserve"> </w:t>
      </w:r>
      <w:r>
        <w:t>to</w:t>
      </w:r>
      <w:r w:rsidR="00DE5A5C">
        <w:t xml:space="preserve"> </w:t>
      </w:r>
      <w:r>
        <w:t>intendin</w:t>
      </w:r>
      <w:r w:rsidR="00DC110B">
        <w:t>g</w:t>
      </w:r>
      <w:r w:rsidR="00DE5A5C">
        <w:t xml:space="preserve"> </w:t>
      </w:r>
      <w:r>
        <w:t>the</w:t>
      </w:r>
      <w:r w:rsidR="00DE5A5C">
        <w:t xml:space="preserve"> </w:t>
      </w:r>
      <w:r>
        <w:t>command</w:t>
      </w:r>
      <w:r w:rsidR="00DE5A5C">
        <w:t xml:space="preserve"> </w:t>
      </w:r>
      <w:r>
        <w:t>while</w:t>
      </w:r>
      <w:r w:rsidR="00DE5A5C">
        <w:t xml:space="preserve"> </w:t>
      </w:r>
      <w:r>
        <w:t>intending</w:t>
      </w:r>
      <w:r w:rsidR="00DE5A5C">
        <w:t xml:space="preserve"> </w:t>
      </w:r>
      <w:r>
        <w:t>the</w:t>
      </w:r>
      <w:r w:rsidR="00DE5A5C">
        <w:t xml:space="preserve"> </w:t>
      </w:r>
      <w:r>
        <w:t>command</w:t>
      </w:r>
      <w:r w:rsidR="00DE5A5C">
        <w:t xml:space="preserve"> </w:t>
      </w:r>
      <w:r>
        <w:t>has</w:t>
      </w:r>
      <w:r w:rsidR="00DE5A5C">
        <w:t xml:space="preserve"> </w:t>
      </w:r>
      <w:r>
        <w:t>been</w:t>
      </w:r>
      <w:r w:rsidR="00DE5A5C">
        <w:t xml:space="preserve"> </w:t>
      </w:r>
      <w:r>
        <w:t>subject</w:t>
      </w:r>
      <w:r w:rsidR="00DE5A5C">
        <w:t xml:space="preserve"> </w:t>
      </w:r>
      <w:r>
        <w:t>to</w:t>
      </w:r>
      <w:r w:rsidR="00DE5A5C">
        <w:t xml:space="preserve"> </w:t>
      </w:r>
      <w:r>
        <w:t>the</w:t>
      </w:r>
      <w:r w:rsidR="00DE5A5C">
        <w:t xml:space="preserve"> </w:t>
      </w:r>
      <w:r>
        <w:t>existenc</w:t>
      </w:r>
      <w:r w:rsidR="00DC110B">
        <w:t>e</w:t>
      </w:r>
      <w:r w:rsidR="00DE5A5C">
        <w:t xml:space="preserve"> </w:t>
      </w:r>
      <w:r>
        <w:t>of</w:t>
      </w:r>
      <w:r w:rsidR="00DE5A5C">
        <w:t xml:space="preserve"> </w:t>
      </w:r>
      <w:r>
        <w:t>the</w:t>
      </w:r>
      <w:r w:rsidR="00DE5A5C">
        <w:t xml:space="preserve"> </w:t>
      </w:r>
      <w:r>
        <w:t>command,</w:t>
      </w:r>
      <w:r w:rsidR="00DE5A5C">
        <w:t xml:space="preserve"> </w:t>
      </w:r>
      <w:r>
        <w:t>necessitating</w:t>
      </w:r>
      <w:r w:rsidR="00DE5A5C">
        <w:t xml:space="preserve"> </w:t>
      </w:r>
      <w:r>
        <w:t>that</w:t>
      </w:r>
      <w:r w:rsidR="00DE5A5C">
        <w:t xml:space="preserve"> </w:t>
      </w:r>
      <w:r>
        <w:t>the</w:t>
      </w:r>
      <w:r w:rsidR="00DE5A5C">
        <w:t xml:space="preserve"> </w:t>
      </w:r>
      <w:r>
        <w:t>precedent</w:t>
      </w:r>
      <w:r w:rsidR="00DE5A5C">
        <w:t xml:space="preserve"> </w:t>
      </w:r>
      <w:r>
        <w:t>should</w:t>
      </w:r>
      <w:r w:rsidR="00DE5A5C">
        <w:t xml:space="preserve"> </w:t>
      </w:r>
      <w:r>
        <w:t>be</w:t>
      </w:r>
      <w:r w:rsidR="00DE5A5C">
        <w:t xml:space="preserve"> </w:t>
      </w:r>
      <w:r>
        <w:t>subsequent</w:t>
      </w:r>
      <w:r w:rsidR="00DE5A5C">
        <w:t xml:space="preserve"> </w:t>
      </w:r>
      <w:r>
        <w:t>an</w:t>
      </w:r>
      <w:r w:rsidR="00DC110B">
        <w:t>d</w:t>
      </w:r>
      <w:r w:rsidR="00DE5A5C">
        <w:t xml:space="preserve"> </w:t>
      </w:r>
      <w:r>
        <w:t>the</w:t>
      </w:r>
      <w:r w:rsidR="00DE5A5C">
        <w:t xml:space="preserve"> </w:t>
      </w:r>
      <w:r>
        <w:t>subsequent</w:t>
      </w:r>
      <w:r w:rsidR="00DE5A5C">
        <w:t xml:space="preserve"> </w:t>
      </w:r>
      <w:r>
        <w:t>be</w:t>
      </w:r>
      <w:r w:rsidR="00DE5A5C">
        <w:t xml:space="preserve"> </w:t>
      </w:r>
      <w:r>
        <w:t>precedent</w:t>
      </w:r>
      <w:r w:rsidR="00DE5A5C">
        <w:t xml:space="preserve"> </w:t>
      </w:r>
      <w:r w:rsidR="00226521">
        <w:t>-</w:t>
      </w:r>
      <w:r w:rsidR="00DE5A5C">
        <w:t xml:space="preserve"> </w:t>
      </w:r>
      <w:r>
        <w:lastRenderedPageBreak/>
        <w:t>something</w:t>
      </w:r>
      <w:r w:rsidR="00DE5A5C">
        <w:t xml:space="preserve"> </w:t>
      </w:r>
      <w:r>
        <w:t>impossible,</w:t>
      </w:r>
      <w:r w:rsidR="00DE5A5C">
        <w:t xml:space="preserve"> </w:t>
      </w:r>
      <w:r>
        <w:t>since</w:t>
      </w:r>
      <w:r w:rsidR="00DE5A5C">
        <w:t xml:space="preserve"> </w:t>
      </w:r>
      <w:r>
        <w:t>it</w:t>
      </w:r>
      <w:r w:rsidR="00DE5A5C">
        <w:t xml:space="preserve"> </w:t>
      </w:r>
      <w:r>
        <w:t>is</w:t>
      </w:r>
      <w:r w:rsidR="00DE5A5C">
        <w:t xml:space="preserve"> </w:t>
      </w:r>
      <w:r>
        <w:t>either</w:t>
      </w:r>
      <w:r w:rsidR="00DE5A5C">
        <w:t xml:space="preserve"> </w:t>
      </w:r>
      <w:r>
        <w:t>selfcontradiction</w:t>
      </w:r>
      <w:r w:rsidR="00DE5A5C">
        <w:t xml:space="preserve"> </w:t>
      </w:r>
      <w:r>
        <w:t>or</w:t>
      </w:r>
      <w:r w:rsidR="00DE5A5C">
        <w:t xml:space="preserve"> </w:t>
      </w:r>
      <w:r>
        <w:t>vicious</w:t>
      </w:r>
      <w:r w:rsidR="00DE5A5C">
        <w:t xml:space="preserve"> </w:t>
      </w:r>
      <w:r>
        <w:t>circle.</w:t>
      </w:r>
      <w:r w:rsidR="00DE5A5C">
        <w:t xml:space="preserve"> </w:t>
      </w:r>
      <w:r>
        <w:t>Now,</w:t>
      </w:r>
      <w:r w:rsidR="00DE5A5C">
        <w:t xml:space="preserve"> </w:t>
      </w:r>
      <w:r>
        <w:t>should</w:t>
      </w:r>
      <w:r w:rsidR="00DE5A5C">
        <w:t xml:space="preserve"> </w:t>
      </w:r>
      <w:r>
        <w:t>qualification</w:t>
      </w:r>
      <w:r w:rsidR="00DE5A5C">
        <w:t xml:space="preserve"> </w:t>
      </w:r>
      <w:r>
        <w:t>be</w:t>
      </w:r>
      <w:r w:rsidR="00DE5A5C">
        <w:t xml:space="preserve"> </w:t>
      </w:r>
      <w:r>
        <w:t>impossibl</w:t>
      </w:r>
      <w:r w:rsidR="00DC110B">
        <w:t>e,</w:t>
      </w:r>
      <w:r w:rsidR="00DE5A5C">
        <w:t xml:space="preserve"> </w:t>
      </w:r>
      <w:r>
        <w:t>absoluteness</w:t>
      </w:r>
      <w:r w:rsidR="00DE5A5C">
        <w:t xml:space="preserve"> </w:t>
      </w:r>
      <w:r>
        <w:t>would</w:t>
      </w:r>
      <w:r w:rsidR="00DE5A5C">
        <w:t xml:space="preserve"> </w:t>
      </w:r>
      <w:r>
        <w:t>be</w:t>
      </w:r>
      <w:r w:rsidR="00DE5A5C">
        <w:t xml:space="preserve"> </w:t>
      </w:r>
      <w:r>
        <w:t>impossible</w:t>
      </w:r>
      <w:r w:rsidR="00DE5A5C">
        <w:t xml:space="preserve"> </w:t>
      </w:r>
      <w:r>
        <w:t>too;</w:t>
      </w:r>
      <w:r w:rsidR="00DE5A5C">
        <w:t xml:space="preserve"> </w:t>
      </w:r>
      <w:r>
        <w:t>since</w:t>
      </w:r>
      <w:r w:rsidR="00DE5A5C">
        <w:t xml:space="preserve"> </w:t>
      </w:r>
      <w:r>
        <w:t>contrariety</w:t>
      </w:r>
      <w:r w:rsidR="00DE5A5C">
        <w:t xml:space="preserve"> </w:t>
      </w:r>
      <w:r>
        <w:t>of</w:t>
      </w:r>
      <w:r w:rsidR="00DE5A5C">
        <w:t xml:space="preserve"> </w:t>
      </w:r>
      <w:r>
        <w:t>qualification</w:t>
      </w:r>
      <w:r w:rsidR="00DE5A5C">
        <w:t xml:space="preserve"> </w:t>
      </w:r>
      <w:r>
        <w:t>an</w:t>
      </w:r>
      <w:r w:rsidR="00DC110B">
        <w:t>d</w:t>
      </w:r>
      <w:r w:rsidR="00DE5A5C">
        <w:t xml:space="preserve"> </w:t>
      </w:r>
      <w:r>
        <w:t>absoluteness</w:t>
      </w:r>
      <w:r w:rsidR="00DE5A5C">
        <w:t xml:space="preserve"> </w:t>
      </w:r>
      <w:r>
        <w:t>is</w:t>
      </w:r>
      <w:r w:rsidR="00DE5A5C">
        <w:t xml:space="preserve"> </w:t>
      </w:r>
      <w:r>
        <w:t>that</w:t>
      </w:r>
      <w:r w:rsidR="00DE5A5C">
        <w:t xml:space="preserve"> </w:t>
      </w:r>
      <w:r>
        <w:t>of</w:t>
      </w:r>
      <w:r w:rsidR="00DE5A5C">
        <w:t xml:space="preserve"> </w:t>
      </w:r>
      <w:r>
        <w:t>possession</w:t>
      </w:r>
      <w:r w:rsidR="00DE5A5C">
        <w:t xml:space="preserve"> </w:t>
      </w:r>
      <w:r>
        <w:t>and</w:t>
      </w:r>
      <w:r w:rsidR="00DE5A5C">
        <w:t xml:space="preserve"> </w:t>
      </w:r>
      <w:r>
        <w:t>privation;</w:t>
      </w:r>
      <w:r w:rsidR="00DE5A5C">
        <w:t xml:space="preserve"> </w:t>
      </w:r>
      <w:r>
        <w:t>hence,</w:t>
      </w:r>
      <w:r w:rsidR="00DE5A5C">
        <w:t xml:space="preserve"> </w:t>
      </w:r>
      <w:r>
        <w:t>absoluteness</w:t>
      </w:r>
      <w:r w:rsidR="00DE5A5C">
        <w:t xml:space="preserve"> </w:t>
      </w:r>
      <w:r>
        <w:t>cannot</w:t>
      </w:r>
      <w:r w:rsidR="00DE5A5C">
        <w:t xml:space="preserve"> </w:t>
      </w:r>
      <w:r>
        <w:t>b</w:t>
      </w:r>
      <w:r w:rsidR="00DC110B">
        <w:t>e</w:t>
      </w:r>
      <w:r w:rsidR="00DE5A5C">
        <w:t xml:space="preserve"> </w:t>
      </w:r>
      <w:r>
        <w:t>assumed</w:t>
      </w:r>
      <w:r w:rsidR="00DE5A5C">
        <w:t xml:space="preserve"> </w:t>
      </w:r>
      <w:r>
        <w:t>except</w:t>
      </w:r>
      <w:r w:rsidR="00DE5A5C">
        <w:t xml:space="preserve"> </w:t>
      </w:r>
      <w:r>
        <w:t>in</w:t>
      </w:r>
      <w:r w:rsidR="00DE5A5C">
        <w:t xml:space="preserve"> </w:t>
      </w:r>
      <w:r>
        <w:t>a</w:t>
      </w:r>
      <w:r w:rsidR="00DE5A5C">
        <w:t xml:space="preserve"> </w:t>
      </w:r>
      <w:r>
        <w:t>case</w:t>
      </w:r>
      <w:r w:rsidR="00DE5A5C">
        <w:t xml:space="preserve"> </w:t>
      </w:r>
      <w:r>
        <w:t>that</w:t>
      </w:r>
      <w:r w:rsidR="00DE5A5C">
        <w:t xml:space="preserve"> </w:t>
      </w:r>
      <w:r>
        <w:t>can</w:t>
      </w:r>
      <w:r w:rsidR="00DE5A5C">
        <w:t xml:space="preserve"> </w:t>
      </w:r>
      <w:r>
        <w:t>be</w:t>
      </w:r>
      <w:r w:rsidR="00DE5A5C">
        <w:t xml:space="preserve"> </w:t>
      </w:r>
      <w:r>
        <w:t>qualified.</w:t>
      </w:r>
      <w:r w:rsidR="00DE5A5C">
        <w:t xml:space="preserve"> </w:t>
      </w:r>
      <w:r>
        <w:t>Thus,</w:t>
      </w:r>
      <w:r w:rsidR="00DE5A5C">
        <w:t xml:space="preserve"> </w:t>
      </w:r>
      <w:r>
        <w:t>where</w:t>
      </w:r>
      <w:r w:rsidR="00DE5A5C">
        <w:t xml:space="preserve"> </w:t>
      </w:r>
      <w:r>
        <w:t>qualification</w:t>
      </w:r>
      <w:r w:rsidR="00DE5A5C">
        <w:t xml:space="preserve"> </w:t>
      </w:r>
      <w:r>
        <w:t>i</w:t>
      </w:r>
      <w:r w:rsidR="00DC110B">
        <w:t>s</w:t>
      </w:r>
      <w:r w:rsidR="00DE5A5C">
        <w:t xml:space="preserve"> </w:t>
      </w:r>
      <w:r>
        <w:t>impossible,</w:t>
      </w:r>
      <w:r w:rsidR="00DE5A5C">
        <w:t xml:space="preserve"> </w:t>
      </w:r>
      <w:r>
        <w:t>one</w:t>
      </w:r>
      <w:r w:rsidR="00DE5A5C">
        <w:t xml:space="preserve"> </w:t>
      </w:r>
      <w:r>
        <w:t>cannot</w:t>
      </w:r>
      <w:r w:rsidR="00DE5A5C">
        <w:t xml:space="preserve"> </w:t>
      </w:r>
      <w:r>
        <w:t>infer</w:t>
      </w:r>
      <w:r w:rsidR="00DE5A5C">
        <w:t xml:space="preserve"> </w:t>
      </w:r>
      <w:r>
        <w:t>from</w:t>
      </w:r>
      <w:r w:rsidR="00DE5A5C">
        <w:t xml:space="preserve"> </w:t>
      </w:r>
      <w:r>
        <w:t>non</w:t>
      </w:r>
      <w:r w:rsidR="00226521">
        <w:t>-</w:t>
      </w:r>
      <w:r>
        <w:t>qualification</w:t>
      </w:r>
      <w:r w:rsidR="00DE5A5C">
        <w:t xml:space="preserve"> </w:t>
      </w:r>
      <w:r>
        <w:t>that</w:t>
      </w:r>
      <w:r w:rsidR="00DE5A5C">
        <w:t xml:space="preserve"> </w:t>
      </w:r>
      <w:r>
        <w:t>the</w:t>
      </w:r>
      <w:r w:rsidR="00DE5A5C">
        <w:t xml:space="preserve"> </w:t>
      </w:r>
      <w:r>
        <w:t>absolute</w:t>
      </w:r>
      <w:r w:rsidR="00DE5A5C">
        <w:t xml:space="preserve"> </w:t>
      </w:r>
      <w:r>
        <w:t>is</w:t>
      </w:r>
      <w:r w:rsidR="00DE5A5C">
        <w:t xml:space="preserve"> </w:t>
      </w:r>
      <w:r>
        <w:t>willed;</w:t>
      </w:r>
      <w:r w:rsidR="00DE5A5C">
        <w:t xml:space="preserve"> </w:t>
      </w:r>
      <w:r>
        <w:t>and</w:t>
      </w:r>
      <w:r w:rsidR="00DE5A5C">
        <w:t xml:space="preserve"> </w:t>
      </w:r>
      <w:r>
        <w:t>this</w:t>
      </w:r>
      <w:r w:rsidR="00DE5A5C">
        <w:t xml:space="preserve"> </w:t>
      </w:r>
      <w:r>
        <w:t>results,</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topic</w:t>
      </w:r>
      <w:r w:rsidR="00DE5A5C">
        <w:t xml:space="preserve"> </w:t>
      </w:r>
      <w:r>
        <w:t>in</w:t>
      </w:r>
      <w:r w:rsidR="00DE5A5C">
        <w:t xml:space="preserve"> </w:t>
      </w:r>
      <w:r>
        <w:t>question,</w:t>
      </w:r>
      <w:r w:rsidR="00DE5A5C">
        <w:t xml:space="preserve"> </w:t>
      </w:r>
      <w:r>
        <w:t>that</w:t>
      </w:r>
      <w:r w:rsidR="00DE5A5C">
        <w:t xml:space="preserve"> </w:t>
      </w:r>
      <w:r>
        <w:t>the</w:t>
      </w:r>
      <w:r w:rsidR="00DE5A5C">
        <w:t xml:space="preserve"> </w:t>
      </w:r>
      <w:r>
        <w:t>absoluteness</w:t>
      </w:r>
      <w:r w:rsidR="00DE5A5C">
        <w:t xml:space="preserve"> </w:t>
      </w:r>
      <w:r>
        <w:t>o</w:t>
      </w:r>
      <w:r w:rsidR="00DC110B">
        <w:t>f</w:t>
      </w:r>
      <w:r w:rsidR="00DE5A5C">
        <w:t xml:space="preserve"> </w:t>
      </w:r>
      <w:r>
        <w:t>the</w:t>
      </w:r>
      <w:r w:rsidR="00DE5A5C">
        <w:t xml:space="preserve"> </w:t>
      </w:r>
      <w:r>
        <w:t>imperative</w:t>
      </w:r>
      <w:r w:rsidR="00DE5A5C">
        <w:t xml:space="preserve"> </w:t>
      </w:r>
      <w:r>
        <w:t>necessitates</w:t>
      </w:r>
      <w:r w:rsidR="00DE5A5C">
        <w:t xml:space="preserve"> </w:t>
      </w:r>
      <w:r>
        <w:t>that</w:t>
      </w:r>
      <w:r w:rsidR="00DE5A5C">
        <w:t xml:space="preserve"> </w:t>
      </w:r>
      <w:r>
        <w:t>the</w:t>
      </w:r>
      <w:r w:rsidR="00DE5A5C">
        <w:t xml:space="preserve"> </w:t>
      </w:r>
      <w:r>
        <w:t>mandatory</w:t>
      </w:r>
      <w:r w:rsidR="00DE5A5C">
        <w:t xml:space="preserve"> </w:t>
      </w:r>
      <w:r>
        <w:t>act</w:t>
      </w:r>
      <w:r w:rsidR="00DE5A5C">
        <w:t xml:space="preserve"> </w:t>
      </w:r>
      <w:r>
        <w:t>should</w:t>
      </w:r>
      <w:r w:rsidR="00DE5A5C">
        <w:t xml:space="preserve"> </w:t>
      </w:r>
      <w:r>
        <w:t>be</w:t>
      </w:r>
      <w:r w:rsidR="00DE5A5C">
        <w:t xml:space="preserve"> </w:t>
      </w:r>
      <w:r>
        <w:t>treated</w:t>
      </w:r>
      <w:r w:rsidR="00DE5A5C">
        <w:t xml:space="preserve"> </w:t>
      </w:r>
      <w:r>
        <w:t>as</w:t>
      </w:r>
      <w:r w:rsidR="00DE5A5C">
        <w:t xml:space="preserve"> </w:t>
      </w:r>
      <w:r>
        <w:t>bein</w:t>
      </w:r>
      <w:r w:rsidR="00DC110B">
        <w:t>g</w:t>
      </w:r>
      <w:r w:rsidR="00DE5A5C">
        <w:t xml:space="preserve"> </w:t>
      </w:r>
      <w:r>
        <w:t>religiously.</w:t>
      </w:r>
    </w:p>
    <w:p w:rsidR="007B0B6F" w:rsidRDefault="00AC0545" w:rsidP="00157CE5">
      <w:pPr>
        <w:pStyle w:val="libNormal"/>
      </w:pPr>
      <w:r>
        <w:t>On</w:t>
      </w:r>
      <w:r w:rsidR="00DE5A5C">
        <w:t xml:space="preserve"> </w:t>
      </w:r>
      <w:r>
        <w:t>the</w:t>
      </w:r>
      <w:r w:rsidR="00DE5A5C">
        <w:t xml:space="preserve"> </w:t>
      </w:r>
      <w:r>
        <w:t>other</w:t>
      </w:r>
      <w:r w:rsidR="00DE5A5C">
        <w:t xml:space="preserve"> </w:t>
      </w:r>
      <w:r>
        <w:t>hand,</w:t>
      </w:r>
      <w:r w:rsidR="00DE5A5C">
        <w:t xml:space="preserve"> </w:t>
      </w:r>
      <w:r>
        <w:t>there</w:t>
      </w:r>
      <w:r w:rsidR="00DE5A5C">
        <w:t xml:space="preserve"> </w:t>
      </w:r>
      <w:r>
        <w:t>is</w:t>
      </w:r>
      <w:r w:rsidR="00DE5A5C">
        <w:t xml:space="preserve"> </w:t>
      </w:r>
      <w:r>
        <w:t>a</w:t>
      </w:r>
      <w:r w:rsidR="00DE5A5C">
        <w:t xml:space="preserve"> </w:t>
      </w:r>
      <w:r>
        <w:t>way</w:t>
      </w:r>
      <w:r w:rsidR="00DE5A5C">
        <w:t xml:space="preserve"> </w:t>
      </w:r>
      <w:r>
        <w:t>to</w:t>
      </w:r>
      <w:r w:rsidR="00DE5A5C">
        <w:t xml:space="preserve"> </w:t>
      </w:r>
      <w:r>
        <w:t>conclude</w:t>
      </w:r>
      <w:r w:rsidR="00DE5A5C">
        <w:t xml:space="preserve"> </w:t>
      </w:r>
      <w:r>
        <w:t>that</w:t>
      </w:r>
      <w:r w:rsidR="00DE5A5C">
        <w:t xml:space="preserve"> </w:t>
      </w:r>
      <w:r>
        <w:t>even</w:t>
      </w:r>
      <w:r w:rsidR="00DE5A5C">
        <w:t xml:space="preserve"> </w:t>
      </w:r>
      <w:r>
        <w:t>in</w:t>
      </w:r>
      <w:r w:rsidR="00DE5A5C">
        <w:t xml:space="preserve"> </w:t>
      </w:r>
      <w:r>
        <w:t>the</w:t>
      </w:r>
      <w:r w:rsidR="00DE5A5C">
        <w:t xml:space="preserve"> </w:t>
      </w:r>
      <w:r>
        <w:t>secondar</w:t>
      </w:r>
      <w:r w:rsidR="00DC110B">
        <w:t>y</w:t>
      </w:r>
      <w:r w:rsidR="00DE5A5C">
        <w:t xml:space="preserve"> </w:t>
      </w:r>
      <w:r>
        <w:t>divisions,</w:t>
      </w:r>
      <w:r w:rsidR="00DE5A5C">
        <w:t xml:space="preserve"> </w:t>
      </w:r>
      <w:r>
        <w:t>in</w:t>
      </w:r>
      <w:r w:rsidR="00DE5A5C">
        <w:t xml:space="preserve"> </w:t>
      </w:r>
      <w:r>
        <w:t>which</w:t>
      </w:r>
      <w:r w:rsidR="00DE5A5C">
        <w:t xml:space="preserve"> </w:t>
      </w:r>
      <w:r>
        <w:t>qualification</w:t>
      </w:r>
      <w:r w:rsidR="00DE5A5C">
        <w:t xml:space="preserve"> </w:t>
      </w:r>
      <w:r>
        <w:t>is</w:t>
      </w:r>
      <w:r w:rsidR="00DE5A5C">
        <w:t xml:space="preserve"> </w:t>
      </w:r>
      <w:r>
        <w:t>impossible,</w:t>
      </w:r>
      <w:r w:rsidR="00DE5A5C">
        <w:t xml:space="preserve"> </w:t>
      </w:r>
      <w:r>
        <w:t>absoluteness</w:t>
      </w:r>
      <w:r w:rsidR="00DE5A5C">
        <w:t xml:space="preserve"> </w:t>
      </w:r>
      <w:r>
        <w:t>of</w:t>
      </w:r>
      <w:r w:rsidR="00DE5A5C">
        <w:t xml:space="preserve"> </w:t>
      </w:r>
      <w:r>
        <w:t>the</w:t>
      </w:r>
      <w:r w:rsidR="00DE5A5C">
        <w:t xml:space="preserve"> </w:t>
      </w:r>
      <w:r>
        <w:t>imperativ</w:t>
      </w:r>
      <w:r w:rsidR="00DC110B">
        <w:t>e</w:t>
      </w:r>
      <w:r w:rsidR="00DE5A5C">
        <w:t xml:space="preserve"> </w:t>
      </w:r>
      <w:r>
        <w:t>principally</w:t>
      </w:r>
      <w:r w:rsidR="00DE5A5C">
        <w:t xml:space="preserve"> </w:t>
      </w:r>
      <w:r>
        <w:t>necessitates</w:t>
      </w:r>
      <w:r w:rsidR="00DE5A5C">
        <w:t xml:space="preserve"> </w:t>
      </w:r>
      <w:r>
        <w:t>that</w:t>
      </w:r>
      <w:r w:rsidR="00DE5A5C">
        <w:t xml:space="preserve"> </w:t>
      </w:r>
      <w:r>
        <w:t>the</w:t>
      </w:r>
      <w:r w:rsidR="00DE5A5C">
        <w:t xml:space="preserve"> </w:t>
      </w:r>
      <w:r>
        <w:t>mandatory</w:t>
      </w:r>
      <w:r w:rsidR="00DE5A5C">
        <w:t xml:space="preserve"> </w:t>
      </w:r>
      <w:r>
        <w:t>act</w:t>
      </w:r>
      <w:r w:rsidR="00DE5A5C">
        <w:t xml:space="preserve"> </w:t>
      </w:r>
      <w:r>
        <w:t>should</w:t>
      </w:r>
      <w:r w:rsidR="00DE5A5C">
        <w:t xml:space="preserve"> </w:t>
      </w:r>
      <w:r>
        <w:t>be</w:t>
      </w:r>
      <w:r w:rsidR="00DE5A5C">
        <w:t xml:space="preserve"> </w:t>
      </w:r>
      <w:r>
        <w:t>instrumental;</w:t>
      </w:r>
      <w:r w:rsidR="00DE5A5C">
        <w:t xml:space="preserve"> </w:t>
      </w:r>
      <w:r>
        <w:t>and</w:t>
      </w:r>
      <w:r w:rsidR="00DE5A5C">
        <w:t xml:space="preserve"> </w:t>
      </w:r>
      <w:r>
        <w:t>tha</w:t>
      </w:r>
      <w:r w:rsidR="00DC110B">
        <w:t>t</w:t>
      </w:r>
      <w:r w:rsidR="00DE5A5C">
        <w:t xml:space="preserve"> </w:t>
      </w:r>
      <w:r>
        <w:t>is</w:t>
      </w:r>
      <w:r w:rsidR="00DE5A5C">
        <w:t xml:space="preserve"> </w:t>
      </w:r>
      <w:r>
        <w:t>the</w:t>
      </w:r>
      <w:r w:rsidR="00DE5A5C">
        <w:t xml:space="preserve"> </w:t>
      </w:r>
      <w:r>
        <w:t>“absoluteness</w:t>
      </w:r>
      <w:r w:rsidR="00DE5A5C">
        <w:t xml:space="preserve"> </w:t>
      </w:r>
      <w:r>
        <w:t>of</w:t>
      </w:r>
      <w:r w:rsidR="00DE5A5C">
        <w:t xml:space="preserve"> </w:t>
      </w:r>
      <w:r>
        <w:t>the</w:t>
      </w:r>
      <w:r w:rsidR="00DE5A5C">
        <w:t xml:space="preserve"> </w:t>
      </w:r>
      <w:r>
        <w:t>position</w:t>
      </w:r>
      <w:r w:rsidR="00DE5A5C">
        <w:t xml:space="preserve"> </w:t>
      </w:r>
      <w:r>
        <w:t>(iţlāq</w:t>
      </w:r>
      <w:r w:rsidR="00DE5A5C">
        <w:t xml:space="preserve"> </w:t>
      </w:r>
      <w:r>
        <w:t>al</w:t>
      </w:r>
      <w:r w:rsidR="00226521">
        <w:t>-</w:t>
      </w:r>
      <w:r>
        <w:t>maqām).”</w:t>
      </w:r>
      <w:r w:rsidR="00DE5A5C">
        <w:t xml:space="preserve"> </w:t>
      </w:r>
      <w:r>
        <w:t>Although</w:t>
      </w:r>
      <w:r w:rsidR="00DE5A5C">
        <w:t xml:space="preserve"> </w:t>
      </w:r>
      <w:r>
        <w:t>mentioning</w:t>
      </w:r>
      <w:r w:rsidR="00DE5A5C">
        <w:t xml:space="preserve"> </w:t>
      </w:r>
      <w:r>
        <w:t>th</w:t>
      </w:r>
      <w:r w:rsidR="00DC110B">
        <w:t>e</w:t>
      </w:r>
      <w:r w:rsidR="00DE5A5C">
        <w:t xml:space="preserve"> </w:t>
      </w:r>
      <w:r>
        <w:t>condition</w:t>
      </w:r>
      <w:r w:rsidR="00DE5A5C">
        <w:t xml:space="preserve"> </w:t>
      </w:r>
      <w:r>
        <w:t>in</w:t>
      </w:r>
      <w:r w:rsidR="00DE5A5C">
        <w:t xml:space="preserve"> </w:t>
      </w:r>
      <w:r>
        <w:t>the</w:t>
      </w:r>
      <w:r w:rsidR="00DE5A5C">
        <w:t xml:space="preserve"> </w:t>
      </w:r>
      <w:r>
        <w:t>command</w:t>
      </w:r>
      <w:r w:rsidR="00DE5A5C">
        <w:t xml:space="preserve"> </w:t>
      </w:r>
      <w:r>
        <w:t>itself</w:t>
      </w:r>
      <w:r w:rsidR="00DE5A5C">
        <w:t xml:space="preserve"> </w:t>
      </w:r>
      <w:r>
        <w:t>is</w:t>
      </w:r>
      <w:r w:rsidR="00DE5A5C">
        <w:t xml:space="preserve"> </w:t>
      </w:r>
      <w:r>
        <w:t>impossible</w:t>
      </w:r>
      <w:r w:rsidR="00DE5A5C">
        <w:t xml:space="preserve"> </w:t>
      </w:r>
      <w:r>
        <w:t>in</w:t>
      </w:r>
      <w:r w:rsidR="00DE5A5C">
        <w:t xml:space="preserve"> </w:t>
      </w:r>
      <w:r>
        <w:t>such</w:t>
      </w:r>
      <w:r w:rsidR="00DE5A5C">
        <w:t xml:space="preserve"> </w:t>
      </w:r>
      <w:r>
        <w:t>divisions,</w:t>
      </w:r>
      <w:r w:rsidR="00DE5A5C">
        <w:t xml:space="preserve"> </w:t>
      </w:r>
      <w:r>
        <w:t>should</w:t>
      </w:r>
      <w:r w:rsidR="00DE5A5C">
        <w:t xml:space="preserve"> </w:t>
      </w:r>
      <w:r>
        <w:t>on</w:t>
      </w:r>
      <w:r w:rsidR="00DC110B">
        <w:t>e</w:t>
      </w:r>
      <w:r w:rsidR="00DE5A5C">
        <w:t xml:space="preserve"> </w:t>
      </w:r>
      <w:r>
        <w:t>who</w:t>
      </w:r>
      <w:r w:rsidR="00DE5A5C">
        <w:t xml:space="preserve"> </w:t>
      </w:r>
      <w:r>
        <w:t>commands</w:t>
      </w:r>
      <w:r w:rsidR="00DE5A5C">
        <w:t xml:space="preserve"> </w:t>
      </w:r>
      <w:r>
        <w:t>wish</w:t>
      </w:r>
      <w:r w:rsidR="00DE5A5C">
        <w:t xml:space="preserve"> </w:t>
      </w:r>
      <w:r>
        <w:t>that</w:t>
      </w:r>
      <w:r w:rsidR="00DE5A5C">
        <w:t xml:space="preserve"> </w:t>
      </w:r>
      <w:r>
        <w:t>condition,</w:t>
      </w:r>
      <w:r w:rsidR="00DE5A5C">
        <w:t xml:space="preserve"> </w:t>
      </w:r>
      <w:r>
        <w:t>one</w:t>
      </w:r>
      <w:r w:rsidR="00DE5A5C">
        <w:t xml:space="preserve"> </w:t>
      </w:r>
      <w:r>
        <w:t>is</w:t>
      </w:r>
      <w:r w:rsidR="00DE5A5C">
        <w:t xml:space="preserve"> </w:t>
      </w:r>
      <w:r>
        <w:t>not</w:t>
      </w:r>
      <w:r w:rsidR="00DE5A5C">
        <w:t xml:space="preserve"> </w:t>
      </w:r>
      <w:r>
        <w:t>supposed</w:t>
      </w:r>
      <w:r w:rsidR="00DE5A5C">
        <w:t xml:space="preserve"> </w:t>
      </w:r>
      <w:r>
        <w:t>to</w:t>
      </w:r>
      <w:r w:rsidR="00DE5A5C">
        <w:t xml:space="preserve"> </w:t>
      </w:r>
      <w:r>
        <w:t>be</w:t>
      </w:r>
      <w:r w:rsidR="00DE5A5C">
        <w:t xml:space="preserve"> </w:t>
      </w:r>
      <w:r>
        <w:t>heedless</w:t>
      </w:r>
      <w:r w:rsidR="00DE5A5C">
        <w:t xml:space="preserve"> </w:t>
      </w:r>
      <w:r>
        <w:t>t</w:t>
      </w:r>
      <w:r w:rsidR="00DC110B">
        <w:t>o</w:t>
      </w:r>
      <w:r w:rsidR="00DE5A5C">
        <w:t xml:space="preserve"> </w:t>
      </w:r>
      <w:r>
        <w:t>that</w:t>
      </w:r>
      <w:r w:rsidR="00DE5A5C">
        <w:t xml:space="preserve"> </w:t>
      </w:r>
      <w:r>
        <w:t>and</w:t>
      </w:r>
      <w:r w:rsidR="00DE5A5C">
        <w:t xml:space="preserve"> </w:t>
      </w:r>
      <w:r>
        <w:t>should</w:t>
      </w:r>
      <w:r w:rsidR="00DE5A5C">
        <w:t xml:space="preserve"> </w:t>
      </w:r>
      <w:r>
        <w:t>follow</w:t>
      </w:r>
      <w:r w:rsidR="00DE5A5C">
        <w:t xml:space="preserve"> </w:t>
      </w:r>
      <w:r>
        <w:t>another</w:t>
      </w:r>
      <w:r w:rsidR="00DE5A5C">
        <w:t xml:space="preserve"> </w:t>
      </w:r>
      <w:r>
        <w:t>way</w:t>
      </w:r>
      <w:r w:rsidR="00DE5A5C">
        <w:t xml:space="preserve"> </w:t>
      </w:r>
      <w:r>
        <w:t>to</w:t>
      </w:r>
      <w:r w:rsidR="00DE5A5C">
        <w:t xml:space="preserve"> </w:t>
      </w:r>
      <w:r>
        <w:t>attain</w:t>
      </w:r>
      <w:r w:rsidR="00DE5A5C">
        <w:t xml:space="preserve"> </w:t>
      </w:r>
      <w:r>
        <w:t>one’s</w:t>
      </w:r>
      <w:r w:rsidR="00DE5A5C">
        <w:t xml:space="preserve"> </w:t>
      </w:r>
      <w:r>
        <w:t>purpose</w:t>
      </w:r>
      <w:r w:rsidR="00DE5A5C">
        <w:t xml:space="preserve"> </w:t>
      </w:r>
      <w:r w:rsidR="00226521">
        <w:t>-</w:t>
      </w:r>
      <w:r w:rsidR="00DE5A5C">
        <w:t xml:space="preserve"> </w:t>
      </w:r>
      <w:r>
        <w:t>even</w:t>
      </w:r>
      <w:r w:rsidR="00DE5A5C">
        <w:t xml:space="preserve"> </w:t>
      </w:r>
      <w:r>
        <w:t>though</w:t>
      </w:r>
      <w:r w:rsidR="00DE5A5C">
        <w:t xml:space="preserve"> </w:t>
      </w:r>
      <w:r>
        <w:t>b</w:t>
      </w:r>
      <w:r w:rsidR="00DC110B">
        <w:t>y</w:t>
      </w:r>
      <w:r w:rsidR="00DE5A5C">
        <w:t xml:space="preserve"> </w:t>
      </w:r>
      <w:r>
        <w:t>issuing</w:t>
      </w:r>
      <w:r w:rsidR="00DE5A5C">
        <w:t xml:space="preserve"> </w:t>
      </w:r>
      <w:r>
        <w:t>two</w:t>
      </w:r>
      <w:r w:rsidR="00DE5A5C">
        <w:t xml:space="preserve"> </w:t>
      </w:r>
      <w:r>
        <w:t>commands:</w:t>
      </w:r>
      <w:r w:rsidR="00DE5A5C">
        <w:t xml:space="preserve"> </w:t>
      </w:r>
      <w:r>
        <w:t>one</w:t>
      </w:r>
      <w:r w:rsidR="00DE5A5C">
        <w:t xml:space="preserve"> </w:t>
      </w:r>
      <w:r>
        <w:t>for</w:t>
      </w:r>
      <w:r w:rsidR="00DE5A5C">
        <w:t xml:space="preserve"> </w:t>
      </w:r>
      <w:r>
        <w:t>the</w:t>
      </w:r>
      <w:r w:rsidR="00DE5A5C">
        <w:t xml:space="preserve"> </w:t>
      </w:r>
      <w:r>
        <w:t>act</w:t>
      </w:r>
      <w:r w:rsidR="00DE5A5C">
        <w:t xml:space="preserve"> </w:t>
      </w:r>
      <w:r>
        <w:t>itself</w:t>
      </w:r>
      <w:r w:rsidR="00DE5A5C">
        <w:t xml:space="preserve"> </w:t>
      </w:r>
      <w:r>
        <w:t>without</w:t>
      </w:r>
      <w:r w:rsidR="00DE5A5C">
        <w:t xml:space="preserve"> </w:t>
      </w:r>
      <w:r>
        <w:t>the</w:t>
      </w:r>
      <w:r w:rsidR="00DE5A5C">
        <w:t xml:space="preserve"> </w:t>
      </w:r>
      <w:r>
        <w:t>proviso,</w:t>
      </w:r>
      <w:r w:rsidR="00DE5A5C">
        <w:t xml:space="preserve"> </w:t>
      </w:r>
      <w:r>
        <w:t>and</w:t>
      </w:r>
      <w:r w:rsidR="00DE5A5C">
        <w:t xml:space="preserve"> </w:t>
      </w:r>
      <w:r>
        <w:t>anothe</w:t>
      </w:r>
      <w:r w:rsidR="00DC110B">
        <w:t>r</w:t>
      </w:r>
      <w:r w:rsidR="00DE5A5C">
        <w:t xml:space="preserve"> </w:t>
      </w:r>
      <w:r>
        <w:t>for</w:t>
      </w:r>
      <w:r w:rsidR="00DE5A5C">
        <w:t xml:space="preserve"> </w:t>
      </w:r>
      <w:r>
        <w:t>the</w:t>
      </w:r>
      <w:r w:rsidR="00DE5A5C">
        <w:t xml:space="preserve"> </w:t>
      </w:r>
      <w:r>
        <w:t>proviso.</w:t>
      </w:r>
      <w:r w:rsidR="00DE5A5C">
        <w:t xml:space="preserve"> </w:t>
      </w:r>
      <w:r>
        <w:t>These</w:t>
      </w:r>
      <w:r w:rsidR="00DE5A5C">
        <w:t xml:space="preserve"> </w:t>
      </w:r>
      <w:r>
        <w:t>two</w:t>
      </w:r>
      <w:r w:rsidR="00DE5A5C">
        <w:t xml:space="preserve"> </w:t>
      </w:r>
      <w:r>
        <w:t>commands</w:t>
      </w:r>
      <w:r w:rsidR="00DE5A5C">
        <w:t xml:space="preserve"> </w:t>
      </w:r>
      <w:r>
        <w:t>are</w:t>
      </w:r>
      <w:r w:rsidR="00DE5A5C">
        <w:t xml:space="preserve"> </w:t>
      </w:r>
      <w:r>
        <w:t>in</w:t>
      </w:r>
      <w:r w:rsidR="00DE5A5C">
        <w:t xml:space="preserve"> </w:t>
      </w:r>
      <w:r>
        <w:t>fact</w:t>
      </w:r>
      <w:r w:rsidR="00DE5A5C">
        <w:t xml:space="preserve"> </w:t>
      </w:r>
      <w:r>
        <w:t>one,</w:t>
      </w:r>
      <w:r w:rsidR="00DE5A5C">
        <w:t xml:space="preserve"> </w:t>
      </w:r>
      <w:r>
        <w:t>for</w:t>
      </w:r>
      <w:r w:rsidR="00DE5A5C">
        <w:t xml:space="preserve"> </w:t>
      </w:r>
      <w:r>
        <w:t>they</w:t>
      </w:r>
      <w:r w:rsidR="00DE5A5C">
        <w:t xml:space="preserve"> </w:t>
      </w:r>
      <w:r>
        <w:t>are</w:t>
      </w:r>
      <w:r w:rsidR="00DE5A5C">
        <w:t xml:space="preserve"> </w:t>
      </w:r>
      <w:r>
        <w:t>issued</w:t>
      </w:r>
      <w:r w:rsidR="00DE5A5C">
        <w:t xml:space="preserve"> </w:t>
      </w:r>
      <w:r>
        <w:t>fo</w:t>
      </w:r>
      <w:r w:rsidR="00DC110B">
        <w:t>r</w:t>
      </w:r>
      <w:r w:rsidR="00DE5A5C">
        <w:t xml:space="preserve"> </w:t>
      </w:r>
      <w:r>
        <w:t>one</w:t>
      </w:r>
      <w:r w:rsidR="00DE5A5C">
        <w:t xml:space="preserve"> </w:t>
      </w:r>
      <w:r>
        <w:t>purpose</w:t>
      </w:r>
      <w:r w:rsidR="00DE5A5C">
        <w:t xml:space="preserve"> </w:t>
      </w:r>
      <w:r>
        <w:t>and</w:t>
      </w:r>
      <w:r w:rsidR="00DE5A5C">
        <w:t xml:space="preserve"> </w:t>
      </w:r>
      <w:r>
        <w:t>the</w:t>
      </w:r>
      <w:r w:rsidR="00DE5A5C">
        <w:t xml:space="preserve"> </w:t>
      </w:r>
      <w:r>
        <w:t>second</w:t>
      </w:r>
      <w:r w:rsidR="00DE5A5C">
        <w:t xml:space="preserve"> </w:t>
      </w:r>
      <w:r>
        <w:t>is</w:t>
      </w:r>
      <w:r w:rsidR="00DE5A5C">
        <w:t xml:space="preserve"> </w:t>
      </w:r>
      <w:r>
        <w:t>a</w:t>
      </w:r>
      <w:r w:rsidR="00DE5A5C">
        <w:t xml:space="preserve"> </w:t>
      </w:r>
      <w:r>
        <w:t>depiction</w:t>
      </w:r>
      <w:r w:rsidR="00DE5A5C">
        <w:t xml:space="preserve"> </w:t>
      </w:r>
      <w:r>
        <w:t>for</w:t>
      </w:r>
      <w:r w:rsidR="00DE5A5C">
        <w:t xml:space="preserve"> </w:t>
      </w:r>
      <w:r>
        <w:t>the</w:t>
      </w:r>
      <w:r w:rsidR="00DE5A5C">
        <w:t xml:space="preserve"> </w:t>
      </w:r>
      <w:r>
        <w:t>first.</w:t>
      </w:r>
      <w:r w:rsidR="00DE5A5C">
        <w:t xml:space="preserve"> </w:t>
      </w:r>
      <w:r>
        <w:t>Hence,</w:t>
      </w:r>
      <w:r w:rsidR="00DE5A5C">
        <w:t xml:space="preserve"> </w:t>
      </w:r>
      <w:r>
        <w:t>should</w:t>
      </w:r>
      <w:r w:rsidR="00DE5A5C">
        <w:t xml:space="preserve"> </w:t>
      </w:r>
      <w:r>
        <w:t>th</w:t>
      </w:r>
      <w:r w:rsidR="00DC110B">
        <w:t>e</w:t>
      </w:r>
      <w:r w:rsidR="00DE5A5C">
        <w:t xml:space="preserve"> </w:t>
      </w:r>
      <w:r>
        <w:t>second</w:t>
      </w:r>
      <w:r w:rsidR="00DE5A5C">
        <w:t xml:space="preserve"> </w:t>
      </w:r>
      <w:r>
        <w:t>command</w:t>
      </w:r>
      <w:r w:rsidR="00DE5A5C">
        <w:t xml:space="preserve"> </w:t>
      </w:r>
      <w:r>
        <w:t>not</w:t>
      </w:r>
      <w:r w:rsidR="00DE5A5C">
        <w:t xml:space="preserve"> </w:t>
      </w:r>
      <w:r>
        <w:t>be</w:t>
      </w:r>
      <w:r w:rsidR="00DE5A5C">
        <w:t xml:space="preserve"> </w:t>
      </w:r>
      <w:r>
        <w:t>obeyed,</w:t>
      </w:r>
      <w:r w:rsidR="00DE5A5C">
        <w:t xml:space="preserve"> </w:t>
      </w:r>
      <w:r>
        <w:t>the</w:t>
      </w:r>
      <w:r w:rsidR="00DE5A5C">
        <w:t xml:space="preserve"> </w:t>
      </w:r>
      <w:r>
        <w:t>first</w:t>
      </w:r>
      <w:r w:rsidR="00DE5A5C">
        <w:t xml:space="preserve"> </w:t>
      </w:r>
      <w:r>
        <w:t>would</w:t>
      </w:r>
      <w:r w:rsidR="00DE5A5C">
        <w:t xml:space="preserve"> </w:t>
      </w:r>
      <w:r>
        <w:t>not</w:t>
      </w:r>
      <w:r w:rsidR="00DE5A5C">
        <w:t xml:space="preserve"> </w:t>
      </w:r>
      <w:r>
        <w:t>be</w:t>
      </w:r>
      <w:r w:rsidR="00DE5A5C">
        <w:t xml:space="preserve"> </w:t>
      </w:r>
      <w:r>
        <w:t>considered</w:t>
      </w:r>
      <w:r w:rsidR="00DE5A5C">
        <w:t xml:space="preserve"> </w:t>
      </w:r>
      <w:r>
        <w:t>obeyed</w:t>
      </w:r>
      <w:r w:rsidR="00DE5A5C">
        <w:t xml:space="preserve"> </w:t>
      </w:r>
      <w:r>
        <w:t>i</w:t>
      </w:r>
      <w:r w:rsidR="00DC110B">
        <w:t>f</w:t>
      </w:r>
      <w:r w:rsidR="00DE5A5C">
        <w:t xml:space="preserve"> </w:t>
      </w:r>
      <w:r>
        <w:t>done</w:t>
      </w:r>
      <w:r w:rsidR="00DE5A5C">
        <w:t xml:space="preserve"> </w:t>
      </w:r>
      <w:r>
        <w:t>without</w:t>
      </w:r>
      <w:r w:rsidR="00DE5A5C">
        <w:t xml:space="preserve"> </w:t>
      </w:r>
      <w:r>
        <w:t>the</w:t>
      </w:r>
      <w:r w:rsidR="00DE5A5C">
        <w:t xml:space="preserve"> </w:t>
      </w:r>
      <w:r>
        <w:t>proviso.</w:t>
      </w:r>
      <w:r w:rsidR="00DE5A5C">
        <w:t xml:space="preserve"> </w:t>
      </w:r>
      <w:r>
        <w:t>Therefore,</w:t>
      </w:r>
      <w:r w:rsidR="00DE5A5C">
        <w:t xml:space="preserve"> </w:t>
      </w:r>
      <w:r>
        <w:t>the</w:t>
      </w:r>
      <w:r w:rsidR="00DE5A5C">
        <w:t xml:space="preserve"> </w:t>
      </w:r>
      <w:r>
        <w:t>second</w:t>
      </w:r>
      <w:r w:rsidR="00DE5A5C">
        <w:t xml:space="preserve"> </w:t>
      </w:r>
      <w:r>
        <w:t>command</w:t>
      </w:r>
      <w:r w:rsidR="00DE5A5C">
        <w:t xml:space="preserve"> </w:t>
      </w:r>
      <w:r>
        <w:t>joined</w:t>
      </w:r>
      <w:r w:rsidR="00DE5A5C">
        <w:t xml:space="preserve"> </w:t>
      </w:r>
      <w:r>
        <w:t>to</w:t>
      </w:r>
      <w:r w:rsidR="00DE5A5C">
        <w:t xml:space="preserve"> </w:t>
      </w:r>
      <w:r>
        <w:t>the</w:t>
      </w:r>
      <w:r w:rsidR="00DE5A5C">
        <w:t xml:space="preserve"> </w:t>
      </w:r>
      <w:r>
        <w:t>first</w:t>
      </w:r>
      <w:r w:rsidR="00DE5A5C">
        <w:t xml:space="preserve"> </w:t>
      </w:r>
      <w:r>
        <w:t>i</w:t>
      </w:r>
      <w:r w:rsidR="00DC110B">
        <w:t>s</w:t>
      </w:r>
      <w:r w:rsidR="00DE5A5C">
        <w:t xml:space="preserve"> </w:t>
      </w:r>
      <w:r>
        <w:t>common</w:t>
      </w:r>
      <w:r w:rsidR="00DE5A5C">
        <w:t xml:space="preserve"> </w:t>
      </w:r>
      <w:r>
        <w:t>with</w:t>
      </w:r>
      <w:r w:rsidR="00DE5A5C">
        <w:t xml:space="preserve"> </w:t>
      </w:r>
      <w:r>
        <w:t>the</w:t>
      </w:r>
      <w:r w:rsidR="00DE5A5C">
        <w:t xml:space="preserve"> </w:t>
      </w:r>
      <w:r>
        <w:t>qualification</w:t>
      </w:r>
      <w:r w:rsidR="00DE5A5C">
        <w:t xml:space="preserve"> </w:t>
      </w:r>
      <w:r>
        <w:t>in</w:t>
      </w:r>
      <w:r w:rsidR="00DE5A5C">
        <w:t xml:space="preserve"> </w:t>
      </w:r>
      <w:r>
        <w:t>the</w:t>
      </w:r>
      <w:r w:rsidR="00DE5A5C">
        <w:t xml:space="preserve"> </w:t>
      </w:r>
      <w:r>
        <w:t>result,</w:t>
      </w:r>
      <w:r w:rsidR="00DE5A5C">
        <w:t xml:space="preserve"> </w:t>
      </w:r>
      <w:r>
        <w:t>even</w:t>
      </w:r>
      <w:r w:rsidR="00DE5A5C">
        <w:t xml:space="preserve"> </w:t>
      </w:r>
      <w:r>
        <w:t>though</w:t>
      </w:r>
      <w:r w:rsidR="00DE5A5C">
        <w:t xml:space="preserve"> </w:t>
      </w:r>
      <w:r>
        <w:t>it</w:t>
      </w:r>
      <w:r w:rsidR="00DE5A5C">
        <w:t xml:space="preserve"> </w:t>
      </w:r>
      <w:r>
        <w:t>is</w:t>
      </w:r>
      <w:r w:rsidR="00DE5A5C">
        <w:t xml:space="preserve"> </w:t>
      </w:r>
      <w:r>
        <w:t>terminologicall</w:t>
      </w:r>
      <w:r w:rsidR="00DC110B">
        <w:t>y</w:t>
      </w:r>
      <w:r w:rsidR="00DE5A5C">
        <w:t xml:space="preserve"> </w:t>
      </w:r>
      <w:r>
        <w:t>not</w:t>
      </w:r>
      <w:r w:rsidR="00DE5A5C">
        <w:t xml:space="preserve"> </w:t>
      </w:r>
      <w:r>
        <w:t>called</w:t>
      </w:r>
      <w:r w:rsidR="00DE5A5C">
        <w:t xml:space="preserve"> </w:t>
      </w:r>
      <w:r>
        <w:t>qualification.</w:t>
      </w:r>
      <w:r w:rsidR="00DE5A5C">
        <w:t xml:space="preserve"> </w:t>
      </w:r>
      <w:r>
        <w:t>Now,</w:t>
      </w:r>
      <w:r w:rsidR="00DE5A5C">
        <w:t xml:space="preserve"> </w:t>
      </w:r>
      <w:r>
        <w:t>where</w:t>
      </w:r>
      <w:r w:rsidR="00DE5A5C">
        <w:t xml:space="preserve"> </w:t>
      </w:r>
      <w:r>
        <w:t>the</w:t>
      </w:r>
      <w:r w:rsidR="00DE5A5C">
        <w:t xml:space="preserve"> </w:t>
      </w:r>
      <w:r>
        <w:t>Lord</w:t>
      </w:r>
      <w:r w:rsidR="00DE5A5C">
        <w:t xml:space="preserve"> </w:t>
      </w:r>
      <w:r>
        <w:t>commands</w:t>
      </w:r>
      <w:r w:rsidR="00DE5A5C">
        <w:t xml:space="preserve"> </w:t>
      </w:r>
      <w:r>
        <w:t>something</w:t>
      </w:r>
      <w:r w:rsidR="00DE5A5C">
        <w:t xml:space="preserve"> </w:t>
      </w:r>
      <w:r>
        <w:t>and</w:t>
      </w:r>
      <w:r w:rsidR="00DE5A5C">
        <w:t xml:space="preserve"> </w:t>
      </w:r>
      <w:r>
        <w:t>H</w:t>
      </w:r>
      <w:r w:rsidR="00DC110B">
        <w:t>e</w:t>
      </w:r>
      <w:r w:rsidR="00DE5A5C">
        <w:t xml:space="preserve"> </w:t>
      </w:r>
      <w:r>
        <w:t>is</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but</w:t>
      </w:r>
      <w:r w:rsidR="00DE5A5C">
        <w:t xml:space="preserve"> </w:t>
      </w:r>
      <w:r>
        <w:t>He</w:t>
      </w:r>
      <w:r w:rsidR="00DE5A5C">
        <w:t xml:space="preserve"> </w:t>
      </w:r>
      <w:r>
        <w:t>does</w:t>
      </w:r>
      <w:r w:rsidR="00DE5A5C">
        <w:t xml:space="preserve"> </w:t>
      </w:r>
      <w:r>
        <w:t>not</w:t>
      </w:r>
      <w:r w:rsidR="00DE5A5C">
        <w:t xml:space="preserve"> </w:t>
      </w:r>
      <w:r>
        <w:t>command</w:t>
      </w:r>
      <w:r w:rsidR="00DE5A5C">
        <w:t xml:space="preserve"> </w:t>
      </w:r>
      <w:r>
        <w:t>for</w:t>
      </w:r>
      <w:r w:rsidR="00DE5A5C">
        <w:t xml:space="preserve"> </w:t>
      </w:r>
      <w:r>
        <w:t>the</w:t>
      </w:r>
      <w:r w:rsidR="00DE5A5C">
        <w:t xml:space="preserve"> </w:t>
      </w:r>
      <w:r>
        <w:t>second</w:t>
      </w:r>
      <w:r w:rsidR="00DE5A5C">
        <w:t xml:space="preserve"> </w:t>
      </w:r>
      <w:r>
        <w:t>tim</w:t>
      </w:r>
      <w:r w:rsidR="00DC110B">
        <w:t>e</w:t>
      </w:r>
      <w:r w:rsidR="00DE5A5C">
        <w:t xml:space="preserve"> </w:t>
      </w:r>
      <w:r>
        <w:t>that</w:t>
      </w:r>
      <w:r w:rsidR="00DE5A5C">
        <w:t xml:space="preserve"> </w:t>
      </w:r>
      <w:r>
        <w:t>such</w:t>
      </w:r>
      <w:r w:rsidR="00DE5A5C">
        <w:t xml:space="preserve"> </w:t>
      </w:r>
      <w:r>
        <w:t>command</w:t>
      </w:r>
      <w:r w:rsidR="00DE5A5C">
        <w:t xml:space="preserve"> </w:t>
      </w:r>
      <w:r>
        <w:t>should</w:t>
      </w:r>
      <w:r w:rsidR="00DE5A5C">
        <w:t xml:space="preserve"> </w:t>
      </w:r>
      <w:r>
        <w:t>be</w:t>
      </w:r>
      <w:r w:rsidR="00DE5A5C">
        <w:t xml:space="preserve"> </w:t>
      </w:r>
      <w:r>
        <w:t>performed</w:t>
      </w:r>
      <w:r w:rsidR="00DE5A5C">
        <w:t xml:space="preserve"> </w:t>
      </w:r>
      <w:r>
        <w:t>with</w:t>
      </w:r>
      <w:r w:rsidR="00DE5A5C">
        <w:t xml:space="preserve"> </w:t>
      </w:r>
      <w:r>
        <w:t>the</w:t>
      </w:r>
      <w:r w:rsidR="00DE5A5C">
        <w:t xml:space="preserve"> </w:t>
      </w:r>
      <w:r>
        <w:t>intention</w:t>
      </w:r>
      <w:r w:rsidR="00DE5A5C">
        <w:t xml:space="preserve"> </w:t>
      </w:r>
      <w:r>
        <w:t>of</w:t>
      </w:r>
      <w:r w:rsidR="00DE5A5C">
        <w:t xml:space="preserve"> </w:t>
      </w:r>
      <w:r>
        <w:t>obedience,</w:t>
      </w:r>
      <w:r w:rsidR="00DE5A5C">
        <w:t xml:space="preserve"> </w:t>
      </w:r>
      <w:r>
        <w:t>i</w:t>
      </w:r>
      <w:r w:rsidR="00DC110B">
        <w:t>t</w:t>
      </w:r>
      <w:r w:rsidR="00DE5A5C">
        <w:t xml:space="preserve"> </w:t>
      </w:r>
      <w:r>
        <w:t>will</w:t>
      </w:r>
      <w:r w:rsidR="00DE5A5C">
        <w:t xml:space="preserve"> </w:t>
      </w:r>
      <w:r>
        <w:t>be</w:t>
      </w:r>
      <w:r w:rsidR="00DE5A5C">
        <w:t xml:space="preserve"> </w:t>
      </w:r>
      <w:r>
        <w:t>discovered</w:t>
      </w:r>
      <w:r w:rsidR="00DE5A5C">
        <w:t xml:space="preserve"> </w:t>
      </w:r>
      <w:r>
        <w:t>that</w:t>
      </w:r>
      <w:r w:rsidR="00DE5A5C">
        <w:t xml:space="preserve"> </w:t>
      </w:r>
      <w:r>
        <w:t>the</w:t>
      </w:r>
      <w:r w:rsidR="00DE5A5C">
        <w:t xml:space="preserve"> </w:t>
      </w:r>
      <w:r>
        <w:t>intention</w:t>
      </w:r>
      <w:r w:rsidR="00DE5A5C">
        <w:t xml:space="preserve"> </w:t>
      </w:r>
      <w:r>
        <w:t>of</w:t>
      </w:r>
      <w:r w:rsidR="00DE5A5C">
        <w:t xml:space="preserve"> </w:t>
      </w:r>
      <w:r>
        <w:t>obedience</w:t>
      </w:r>
      <w:r w:rsidR="00DE5A5C">
        <w:t xml:space="preserve"> </w:t>
      </w:r>
      <w:r>
        <w:t>has</w:t>
      </w:r>
      <w:r w:rsidR="00DE5A5C">
        <w:t xml:space="preserve"> </w:t>
      </w:r>
      <w:r>
        <w:t>no</w:t>
      </w:r>
      <w:r w:rsidR="00DE5A5C">
        <w:t xml:space="preserve"> </w:t>
      </w:r>
      <w:r>
        <w:t>role</w:t>
      </w:r>
      <w:r w:rsidR="00DE5A5C">
        <w:t xml:space="preserve"> </w:t>
      </w:r>
      <w:r>
        <w:t>in</w:t>
      </w:r>
      <w:r w:rsidR="00DE5A5C">
        <w:t xml:space="preserve"> </w:t>
      </w:r>
      <w:r>
        <w:t>His</w:t>
      </w:r>
      <w:r w:rsidR="00DE5A5C">
        <w:t xml:space="preserve"> </w:t>
      </w:r>
      <w:r>
        <w:t>purpose;</w:t>
      </w:r>
      <w:r w:rsidR="00DE5A5C">
        <w:t xml:space="preserve"> </w:t>
      </w:r>
      <w:r>
        <w:t>otherwise,</w:t>
      </w:r>
      <w:r w:rsidR="00DE5A5C">
        <w:t xml:space="preserve"> </w:t>
      </w:r>
      <w:r>
        <w:t>He</w:t>
      </w:r>
      <w:r w:rsidR="00DE5A5C">
        <w:t xml:space="preserve"> </w:t>
      </w:r>
      <w:r>
        <w:t>would</w:t>
      </w:r>
      <w:r w:rsidR="00DE5A5C">
        <w:t xml:space="preserve"> </w:t>
      </w:r>
      <w:r>
        <w:t>have</w:t>
      </w:r>
      <w:r w:rsidR="00DE5A5C">
        <w:t xml:space="preserve"> </w:t>
      </w:r>
      <w:r>
        <w:t>expounded</w:t>
      </w:r>
      <w:r w:rsidR="00DE5A5C">
        <w:t xml:space="preserve"> </w:t>
      </w:r>
      <w:r>
        <w:t>it</w:t>
      </w:r>
      <w:r w:rsidR="00DE5A5C">
        <w:t xml:space="preserve"> </w:t>
      </w:r>
      <w:r>
        <w:t>by</w:t>
      </w:r>
      <w:r w:rsidR="00DE5A5C">
        <w:t xml:space="preserve"> </w:t>
      </w:r>
      <w:r>
        <w:t>another</w:t>
      </w:r>
      <w:r w:rsidR="00DE5A5C">
        <w:t xml:space="preserve"> </w:t>
      </w:r>
      <w:r>
        <w:t>command.</w:t>
      </w:r>
      <w:r w:rsidR="00DE5A5C">
        <w:t xml:space="preserve"> </w:t>
      </w:r>
      <w:r>
        <w:t>Therefore,</w:t>
      </w:r>
      <w:r w:rsidR="00DE5A5C">
        <w:t xml:space="preserve"> </w:t>
      </w:r>
      <w:r>
        <w:t>th</w:t>
      </w:r>
      <w:r w:rsidR="00DC110B">
        <w:t>e</w:t>
      </w:r>
      <w:r w:rsidR="00DE5A5C">
        <w:t xml:space="preserve"> </w:t>
      </w:r>
      <w:r>
        <w:t>principle</w:t>
      </w:r>
      <w:r w:rsidR="00DE5A5C">
        <w:t xml:space="preserve"> </w:t>
      </w:r>
      <w:r>
        <w:t>in</w:t>
      </w:r>
      <w:r w:rsidR="00DE5A5C">
        <w:t xml:space="preserve"> </w:t>
      </w:r>
      <w:r>
        <w:t>mandatory</w:t>
      </w:r>
      <w:r w:rsidR="00DE5A5C">
        <w:t xml:space="preserve"> </w:t>
      </w:r>
      <w:r>
        <w:t>acts</w:t>
      </w:r>
      <w:r w:rsidR="00DE5A5C">
        <w:t xml:space="preserve"> </w:t>
      </w:r>
      <w:r>
        <w:t>is</w:t>
      </w:r>
      <w:r w:rsidR="00DE5A5C">
        <w:t xml:space="preserve"> </w:t>
      </w:r>
      <w:r>
        <w:t>being</w:t>
      </w:r>
      <w:r w:rsidR="00DE5A5C">
        <w:t xml:space="preserve"> </w:t>
      </w:r>
      <w:r>
        <w:t>instrumental</w:t>
      </w:r>
      <w:r w:rsidR="00DE5A5C">
        <w:t xml:space="preserve"> </w:t>
      </w:r>
      <w:r>
        <w:t>except</w:t>
      </w:r>
      <w:r w:rsidR="00DE5A5C">
        <w:t xml:space="preserve"> </w:t>
      </w:r>
      <w:r>
        <w:t>where</w:t>
      </w:r>
      <w:r w:rsidR="00DE5A5C">
        <w:t xml:space="preserve"> </w:t>
      </w:r>
      <w:r>
        <w:t>it</w:t>
      </w:r>
      <w:r w:rsidR="00DE5A5C">
        <w:t xml:space="preserve"> </w:t>
      </w:r>
      <w:r>
        <w:t>is</w:t>
      </w:r>
      <w:r w:rsidR="00DE5A5C">
        <w:t xml:space="preserve"> </w:t>
      </w:r>
      <w:r>
        <w:t>proved</w:t>
      </w:r>
      <w:r w:rsidR="00DE5A5C">
        <w:t xml:space="preserve"> </w:t>
      </w:r>
      <w:r>
        <w:t>b</w:t>
      </w:r>
      <w:r w:rsidR="00DC110B">
        <w:t>y</w:t>
      </w:r>
      <w:r w:rsidR="00DE5A5C">
        <w:t xml:space="preserve"> </w:t>
      </w:r>
      <w:r>
        <w:t>a</w:t>
      </w:r>
      <w:r w:rsidR="00DE5A5C">
        <w:t xml:space="preserve"> </w:t>
      </w:r>
      <w:r>
        <w:t>proof</w:t>
      </w:r>
      <w:r w:rsidR="00DE5A5C">
        <w:t xml:space="preserve"> </w:t>
      </w:r>
      <w:r>
        <w:t>that</w:t>
      </w:r>
      <w:r w:rsidR="00DE5A5C">
        <w:t xml:space="preserve"> </w:t>
      </w:r>
      <w:r>
        <w:t>they</w:t>
      </w:r>
      <w:r w:rsidR="00DE5A5C">
        <w:t xml:space="preserve"> </w:t>
      </w:r>
      <w:r>
        <w:t>are</w:t>
      </w:r>
      <w:r w:rsidR="00DE5A5C">
        <w:t xml:space="preserve"> </w:t>
      </w:r>
      <w:r>
        <w:t>religiously.</w:t>
      </w:r>
    </w:p>
    <w:p w:rsidR="00AC0545" w:rsidRDefault="00AC0545" w:rsidP="00C67E5B">
      <w:pPr>
        <w:pStyle w:val="Heading3"/>
      </w:pPr>
      <w:bookmarkStart w:id="27" w:name="_Toc477687305"/>
      <w:r>
        <w:t>Promptitude</w:t>
      </w:r>
      <w:r w:rsidR="00DE5A5C">
        <w:t xml:space="preserve"> </w:t>
      </w:r>
      <w:r>
        <w:t>(al</w:t>
      </w:r>
      <w:r w:rsidR="00226521">
        <w:t>-</w:t>
      </w:r>
      <w:r>
        <w:t>Fawr)</w:t>
      </w:r>
      <w:r w:rsidR="00DE5A5C">
        <w:t xml:space="preserve"> </w:t>
      </w:r>
      <w:r>
        <w:t>or</w:t>
      </w:r>
      <w:r w:rsidR="00DE5A5C">
        <w:t xml:space="preserve"> </w:t>
      </w:r>
      <w:r>
        <w:t>Belatedness</w:t>
      </w:r>
      <w:r w:rsidR="00DE5A5C">
        <w:t xml:space="preserve"> </w:t>
      </w:r>
      <w:r>
        <w:t>(al</w:t>
      </w:r>
      <w:r w:rsidR="00226521">
        <w:t>-</w:t>
      </w:r>
      <w:r>
        <w:t>Tarākhī)</w:t>
      </w:r>
      <w:bookmarkEnd w:id="27"/>
    </w:p>
    <w:p w:rsidR="00AC0545" w:rsidRDefault="00AC0545" w:rsidP="00157CE5">
      <w:pPr>
        <w:pStyle w:val="libNormal"/>
      </w:pP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whether</w:t>
      </w:r>
      <w:r w:rsidR="00DE5A5C">
        <w:t xml:space="preserve"> </w:t>
      </w:r>
      <w:r>
        <w:t>the</w:t>
      </w:r>
      <w:r w:rsidR="00DE5A5C">
        <w:t xml:space="preserve"> </w:t>
      </w:r>
      <w:r>
        <w:t>imperative</w:t>
      </w:r>
      <w:r w:rsidR="00DE5A5C">
        <w:t xml:space="preserve"> </w:t>
      </w:r>
      <w:r>
        <w:t>per</w:t>
      </w:r>
      <w:r w:rsidR="00DE5A5C">
        <w:t xml:space="preserve"> </w:t>
      </w:r>
      <w:r>
        <w:t>se</w:t>
      </w:r>
      <w:r w:rsidR="00DE5A5C">
        <w:t xml:space="preserve"> </w:t>
      </w:r>
      <w:r>
        <w:t>conventionally</w:t>
      </w:r>
      <w:r w:rsidR="00DE5A5C">
        <w:t xml:space="preserve"> </w:t>
      </w:r>
      <w:r>
        <w:t>denote</w:t>
      </w:r>
      <w:r w:rsidR="00DC110B">
        <w:t>s</w:t>
      </w:r>
      <w:r w:rsidR="00DE5A5C">
        <w:t xml:space="preserve"> </w:t>
      </w:r>
      <w:r>
        <w:t>promptitude,</w:t>
      </w:r>
      <w:r w:rsidR="00DE5A5C">
        <w:t xml:space="preserve"> </w:t>
      </w:r>
      <w:r>
        <w:t>belatedness,</w:t>
      </w:r>
      <w:r w:rsidR="00DE5A5C">
        <w:t xml:space="preserve"> </w:t>
      </w:r>
      <w:r>
        <w:t>both</w:t>
      </w:r>
      <w:r w:rsidR="00DE5A5C">
        <w:t xml:space="preserve"> </w:t>
      </w:r>
      <w:r>
        <w:t>of</w:t>
      </w:r>
      <w:r w:rsidR="00DE5A5C">
        <w:t xml:space="preserve"> </w:t>
      </w:r>
      <w:r>
        <w:t>them</w:t>
      </w:r>
      <w:r w:rsidR="00DE5A5C">
        <w:t xml:space="preserve"> </w:t>
      </w:r>
      <w:r>
        <w:t>as</w:t>
      </w:r>
      <w:r w:rsidR="00DE5A5C">
        <w:t xml:space="preserve"> </w:t>
      </w:r>
      <w:r>
        <w:t>homonymous,</w:t>
      </w:r>
      <w:r w:rsidR="00DE5A5C">
        <w:t xml:space="preserve"> </w:t>
      </w:r>
      <w:r>
        <w:t>or</w:t>
      </w:r>
      <w:r w:rsidR="00DE5A5C">
        <w:t xml:space="preserve"> </w:t>
      </w:r>
      <w:r>
        <w:t>none</w:t>
      </w:r>
      <w:r w:rsidR="00DE5A5C">
        <w:t xml:space="preserve"> </w:t>
      </w:r>
      <w:r>
        <w:t>of</w:t>
      </w:r>
      <w:r w:rsidR="00DE5A5C">
        <w:t xml:space="preserve"> </w:t>
      </w:r>
      <w:r>
        <w:t>them</w:t>
      </w:r>
      <w:r w:rsidR="00DE5A5C">
        <w:t xml:space="preserve"> </w:t>
      </w:r>
      <w:r>
        <w:t>bu</w:t>
      </w:r>
      <w:r w:rsidR="00DC110B">
        <w:t>t</w:t>
      </w:r>
      <w:r w:rsidR="00DE5A5C">
        <w:t xml:space="preserve"> </w:t>
      </w:r>
      <w:r>
        <w:t>rather</w:t>
      </w:r>
      <w:r w:rsidR="00DE5A5C">
        <w:t xml:space="preserve"> </w:t>
      </w:r>
      <w:r>
        <w:t>it</w:t>
      </w:r>
      <w:r w:rsidR="00DE5A5C">
        <w:t xml:space="preserve"> </w:t>
      </w:r>
      <w:r>
        <w:t>is</w:t>
      </w:r>
      <w:r w:rsidR="00DE5A5C">
        <w:t xml:space="preserve"> </w:t>
      </w:r>
      <w:r>
        <w:t>the</w:t>
      </w:r>
      <w:r w:rsidR="00DE5A5C">
        <w:t xml:space="preserve"> </w:t>
      </w:r>
      <w:r>
        <w:t>contextual</w:t>
      </w:r>
      <w:r w:rsidR="00DE5A5C">
        <w:t xml:space="preserve"> </w:t>
      </w:r>
      <w:r>
        <w:t>evidence</w:t>
      </w:r>
      <w:r w:rsidR="00DE5A5C">
        <w:t xml:space="preserve"> </w:t>
      </w:r>
      <w:r>
        <w:t>that</w:t>
      </w:r>
      <w:r w:rsidR="00DE5A5C">
        <w:t xml:space="preserve"> </w:t>
      </w:r>
      <w:r>
        <w:t>designates</w:t>
      </w:r>
      <w:r w:rsidR="00DE5A5C">
        <w:t xml:space="preserve"> </w:t>
      </w:r>
      <w:r>
        <w:t>any</w:t>
      </w:r>
      <w:r w:rsidR="00DE5A5C">
        <w:t xml:space="preserve"> </w:t>
      </w:r>
      <w:r>
        <w:t>of</w:t>
      </w:r>
      <w:r w:rsidR="00DE5A5C">
        <w:t xml:space="preserve"> </w:t>
      </w:r>
      <w:r>
        <w:t>them.</w:t>
      </w:r>
    </w:p>
    <w:p w:rsidR="00AC0545" w:rsidRDefault="00AC0545" w:rsidP="00157CE5">
      <w:pPr>
        <w:pStyle w:val="libNormal"/>
      </w:pPr>
      <w:r>
        <w:t>The</w:t>
      </w:r>
      <w:r w:rsidR="00DE5A5C">
        <w:t xml:space="preserve"> </w:t>
      </w:r>
      <w:r>
        <w:t>justifiable</w:t>
      </w:r>
      <w:r w:rsidR="00DE5A5C">
        <w:t xml:space="preserve"> </w:t>
      </w:r>
      <w:r>
        <w:t>is</w:t>
      </w:r>
      <w:r w:rsidR="00DE5A5C">
        <w:t xml:space="preserve"> </w:t>
      </w:r>
      <w:r>
        <w:t>the</w:t>
      </w:r>
      <w:r w:rsidR="00DE5A5C">
        <w:t xml:space="preserve"> </w:t>
      </w:r>
      <w:r>
        <w:t>last</w:t>
      </w:r>
      <w:r w:rsidR="00DE5A5C">
        <w:t xml:space="preserve"> </w:t>
      </w:r>
      <w:r>
        <w:t>opinion;</w:t>
      </w:r>
      <w:r w:rsidR="00DE5A5C">
        <w:t xml:space="preserve"> </w:t>
      </w:r>
      <w:r>
        <w:t>for,</w:t>
      </w:r>
      <w:r w:rsidR="00DE5A5C">
        <w:t xml:space="preserve"> </w:t>
      </w:r>
      <w:r>
        <w:t>as</w:t>
      </w:r>
      <w:r w:rsidR="00DE5A5C">
        <w:t xml:space="preserve"> </w:t>
      </w:r>
      <w:r>
        <w:t>mentioned</w:t>
      </w:r>
      <w:r w:rsidR="00DE5A5C">
        <w:t xml:space="preserve"> </w:t>
      </w:r>
      <w:r>
        <w:t>earlier,</w:t>
      </w:r>
      <w:r w:rsidR="00DE5A5C">
        <w:t xml:space="preserve"> </w:t>
      </w:r>
      <w:r>
        <w:t>the</w:t>
      </w:r>
      <w:r w:rsidR="00DE5A5C">
        <w:t xml:space="preserve"> </w:t>
      </w:r>
      <w:r>
        <w:t>imperativ</w:t>
      </w:r>
      <w:r w:rsidR="00DC110B">
        <w:t>e</w:t>
      </w:r>
      <w:r w:rsidR="00DE5A5C">
        <w:t xml:space="preserve"> </w:t>
      </w:r>
      <w:r>
        <w:t>denotes</w:t>
      </w:r>
      <w:r w:rsidR="00DE5A5C">
        <w:t xml:space="preserve"> </w:t>
      </w:r>
      <w:r>
        <w:t>merely</w:t>
      </w:r>
      <w:r w:rsidR="00DE5A5C">
        <w:t xml:space="preserve"> </w:t>
      </w:r>
      <w:r>
        <w:t>the</w:t>
      </w:r>
      <w:r w:rsidR="00DE5A5C">
        <w:t xml:space="preserve"> </w:t>
      </w:r>
      <w:r>
        <w:t>wishful</w:t>
      </w:r>
      <w:r w:rsidR="00DE5A5C">
        <w:t xml:space="preserve"> </w:t>
      </w:r>
      <w:r>
        <w:t>relation</w:t>
      </w:r>
      <w:r w:rsidR="00DE5A5C">
        <w:t xml:space="preserve"> </w:t>
      </w:r>
      <w:r>
        <w:t>and</w:t>
      </w:r>
      <w:r w:rsidR="00DE5A5C">
        <w:t xml:space="preserve"> </w:t>
      </w:r>
      <w:r>
        <w:t>hence</w:t>
      </w:r>
      <w:r w:rsidR="00DE5A5C">
        <w:t xml:space="preserve"> </w:t>
      </w:r>
      <w:r>
        <w:t>has</w:t>
      </w:r>
      <w:r w:rsidR="00DE5A5C">
        <w:t xml:space="preserve"> </w:t>
      </w:r>
      <w:r>
        <w:t>no</w:t>
      </w:r>
      <w:r w:rsidR="00DE5A5C">
        <w:t xml:space="preserve"> </w:t>
      </w:r>
      <w:r>
        <w:t>indication</w:t>
      </w:r>
      <w:r w:rsidR="00DE5A5C">
        <w:t xml:space="preserve"> </w:t>
      </w:r>
      <w:r>
        <w:t>of</w:t>
      </w:r>
      <w:r w:rsidR="00DE5A5C">
        <w:t xml:space="preserve"> </w:t>
      </w:r>
      <w:r>
        <w:t>any</w:t>
      </w:r>
      <w:r w:rsidR="00DE5A5C">
        <w:t xml:space="preserve"> </w:t>
      </w:r>
      <w:r>
        <w:t>o</w:t>
      </w:r>
      <w:r w:rsidR="00DC110B">
        <w:t>f</w:t>
      </w:r>
      <w:r w:rsidR="00DE5A5C">
        <w:t xml:space="preserve"> </w:t>
      </w:r>
      <w:r>
        <w:t>the</w:t>
      </w:r>
      <w:r w:rsidR="00DE5A5C">
        <w:t xml:space="preserve"> </w:t>
      </w:r>
      <w:r>
        <w:t>promptitude</w:t>
      </w:r>
      <w:r w:rsidR="00DE5A5C">
        <w:t xml:space="preserve"> </w:t>
      </w:r>
      <w:r>
        <w:t>or</w:t>
      </w:r>
      <w:r w:rsidR="00DE5A5C">
        <w:t xml:space="preserve"> </w:t>
      </w:r>
      <w:r>
        <w:t>belatedness.</w:t>
      </w:r>
      <w:r w:rsidR="00DE5A5C">
        <w:t xml:space="preserve"> </w:t>
      </w:r>
      <w:r>
        <w:t>Thus,</w:t>
      </w:r>
      <w:r w:rsidR="00DE5A5C">
        <w:t xml:space="preserve"> </w:t>
      </w:r>
      <w:r>
        <w:t>should</w:t>
      </w:r>
      <w:r w:rsidR="00DE5A5C">
        <w:t xml:space="preserve"> </w:t>
      </w:r>
      <w:r>
        <w:t>an</w:t>
      </w:r>
      <w:r w:rsidR="00DE5A5C">
        <w:t xml:space="preserve"> </w:t>
      </w:r>
      <w:r>
        <w:t>imperative</w:t>
      </w:r>
      <w:r w:rsidR="00DE5A5C">
        <w:t xml:space="preserve"> </w:t>
      </w:r>
      <w:r>
        <w:t>be</w:t>
      </w:r>
      <w:r w:rsidR="00DE5A5C">
        <w:t xml:space="preserve"> </w:t>
      </w:r>
      <w:r>
        <w:t>void</w:t>
      </w:r>
      <w:r w:rsidR="00DE5A5C">
        <w:t xml:space="preserve"> </w:t>
      </w:r>
      <w:r>
        <w:t>of</w:t>
      </w:r>
      <w:r w:rsidR="00DE5A5C">
        <w:t xml:space="preserve"> </w:t>
      </w:r>
      <w:r>
        <w:t>an</w:t>
      </w:r>
      <w:r w:rsidR="00DC110B">
        <w:t>y</w:t>
      </w:r>
      <w:r w:rsidR="00DE5A5C">
        <w:t xml:space="preserve"> </w:t>
      </w:r>
      <w:r>
        <w:t>evidence,</w:t>
      </w:r>
      <w:r w:rsidR="00DE5A5C">
        <w:t xml:space="preserve"> </w:t>
      </w:r>
      <w:r>
        <w:t>it</w:t>
      </w:r>
      <w:r w:rsidR="00DE5A5C">
        <w:t xml:space="preserve"> </w:t>
      </w:r>
      <w:r>
        <w:t>could</w:t>
      </w:r>
      <w:r w:rsidR="00DE5A5C">
        <w:t xml:space="preserve"> </w:t>
      </w:r>
      <w:r>
        <w:t>be</w:t>
      </w:r>
      <w:r w:rsidR="00DE5A5C">
        <w:t xml:space="preserve"> </w:t>
      </w:r>
      <w:r>
        <w:t>performed</w:t>
      </w:r>
      <w:r w:rsidR="00DE5A5C">
        <w:t xml:space="preserve"> </w:t>
      </w:r>
      <w:r>
        <w:t>either</w:t>
      </w:r>
      <w:r w:rsidR="00DE5A5C">
        <w:t xml:space="preserve"> </w:t>
      </w:r>
      <w:r>
        <w:t>promptly</w:t>
      </w:r>
      <w:r w:rsidR="00DE5A5C">
        <w:t xml:space="preserve"> </w:t>
      </w:r>
      <w:r>
        <w:t>or</w:t>
      </w:r>
      <w:r w:rsidR="00DE5A5C">
        <w:t xml:space="preserve"> </w:t>
      </w:r>
      <w:r>
        <w:t>belatedly.</w:t>
      </w:r>
    </w:p>
    <w:p w:rsidR="00AC0545" w:rsidRDefault="00AC0545" w:rsidP="00C67E5B">
      <w:pPr>
        <w:pStyle w:val="Heading3"/>
      </w:pPr>
      <w:bookmarkStart w:id="28" w:name="_Toc477687306"/>
      <w:r>
        <w:t>Once</w:t>
      </w:r>
      <w:r w:rsidR="00DE5A5C">
        <w:t xml:space="preserve"> </w:t>
      </w:r>
      <w:r>
        <w:t>(al</w:t>
      </w:r>
      <w:r w:rsidR="00226521">
        <w:t>-</w:t>
      </w:r>
      <w:r>
        <w:t>Marra)</w:t>
      </w:r>
      <w:r w:rsidR="00DE5A5C">
        <w:t xml:space="preserve"> </w:t>
      </w:r>
      <w:r>
        <w:t>or</w:t>
      </w:r>
      <w:r w:rsidR="00DE5A5C">
        <w:t xml:space="preserve"> </w:t>
      </w:r>
      <w:r>
        <w:t>Repetition</w:t>
      </w:r>
      <w:r w:rsidR="00DE5A5C">
        <w:t xml:space="preserve"> </w:t>
      </w:r>
      <w:r>
        <w:t>(al</w:t>
      </w:r>
      <w:r w:rsidR="00226521">
        <w:t>-</w:t>
      </w:r>
      <w:r>
        <w:t>Takrār)</w:t>
      </w:r>
      <w:bookmarkEnd w:id="28"/>
    </w:p>
    <w:p w:rsidR="00AC0545" w:rsidRDefault="00AC0545" w:rsidP="00157CE5">
      <w:pPr>
        <w:pStyle w:val="libNormal"/>
      </w:pPr>
      <w:r>
        <w:t>There</w:t>
      </w:r>
      <w:r w:rsidR="00DE5A5C">
        <w:t xml:space="preserve"> </w:t>
      </w:r>
      <w:r>
        <w:t>is</w:t>
      </w:r>
      <w:r w:rsidR="00DE5A5C">
        <w:t xml:space="preserve"> </w:t>
      </w:r>
      <w:r>
        <w:t>another</w:t>
      </w:r>
      <w:r w:rsidR="00DE5A5C">
        <w:t xml:space="preserve"> </w:t>
      </w:r>
      <w:r>
        <w:t>dispute</w:t>
      </w:r>
      <w:r w:rsidR="00DE5A5C">
        <w:t xml:space="preserve"> </w:t>
      </w:r>
      <w:r>
        <w:t>among</w:t>
      </w:r>
      <w:r w:rsidR="00DE5A5C">
        <w:t xml:space="preserve"> </w:t>
      </w:r>
      <w:r>
        <w:t>Uşūlīs</w:t>
      </w:r>
      <w:r w:rsidR="00DE5A5C">
        <w:t xml:space="preserve"> </w:t>
      </w:r>
      <w:r>
        <w:t>whether</w:t>
      </w:r>
      <w:r w:rsidR="00DE5A5C">
        <w:t xml:space="preserve"> </w:t>
      </w:r>
      <w:r>
        <w:t>the</w:t>
      </w:r>
      <w:r w:rsidR="00DE5A5C">
        <w:t xml:space="preserve"> </w:t>
      </w:r>
      <w:r>
        <w:t>imperative</w:t>
      </w:r>
      <w:r w:rsidR="00DE5A5C">
        <w:t xml:space="preserve"> </w:t>
      </w:r>
      <w:r>
        <w:t>per</w:t>
      </w:r>
      <w:r w:rsidR="00DE5A5C">
        <w:t xml:space="preserve"> </w:t>
      </w:r>
      <w:r>
        <w:t>s</w:t>
      </w:r>
      <w:r w:rsidR="00DC110B">
        <w:t>e</w:t>
      </w:r>
      <w:r w:rsidR="00DE5A5C">
        <w:t xml:space="preserve"> </w:t>
      </w:r>
      <w:r>
        <w:t>denotes</w:t>
      </w:r>
      <w:r w:rsidR="00DE5A5C">
        <w:t xml:space="preserve"> </w:t>
      </w:r>
      <w:r>
        <w:t>conventionally</w:t>
      </w:r>
      <w:r w:rsidR="00DE5A5C">
        <w:t xml:space="preserve"> </w:t>
      </w:r>
      <w:r>
        <w:t>once</w:t>
      </w:r>
      <w:r w:rsidR="00DE5A5C">
        <w:t xml:space="preserve"> </w:t>
      </w:r>
      <w:r>
        <w:t>or</w:t>
      </w:r>
      <w:r w:rsidR="00DE5A5C">
        <w:t xml:space="preserve"> </w:t>
      </w:r>
      <w:r>
        <w:t>repetition,</w:t>
      </w:r>
      <w:r w:rsidR="00DE5A5C">
        <w:t xml:space="preserve"> </w:t>
      </w:r>
      <w:r>
        <w:t>and</w:t>
      </w:r>
      <w:r w:rsidR="00DE5A5C">
        <w:t xml:space="preserve"> </w:t>
      </w:r>
      <w:r>
        <w:t>the</w:t>
      </w:r>
      <w:r w:rsidR="00DE5A5C">
        <w:t xml:space="preserve"> </w:t>
      </w:r>
      <w:r>
        <w:t>justifiable</w:t>
      </w:r>
      <w:r w:rsidR="00DE5A5C">
        <w:t xml:space="preserve"> </w:t>
      </w:r>
      <w:r>
        <w:t>opinion</w:t>
      </w:r>
      <w:r w:rsidR="00DE5A5C">
        <w:t xml:space="preserve"> </w:t>
      </w:r>
      <w:r>
        <w:t>is</w:t>
      </w:r>
      <w:r w:rsidR="00DE5A5C">
        <w:t xml:space="preserve"> </w:t>
      </w:r>
      <w:r>
        <w:t>th</w:t>
      </w:r>
      <w:r w:rsidR="00DC110B">
        <w:t>e</w:t>
      </w:r>
      <w:r w:rsidR="00DE5A5C">
        <w:t xml:space="preserve"> </w:t>
      </w:r>
      <w:r>
        <w:t>same</w:t>
      </w:r>
      <w:r w:rsidR="00DE5A5C">
        <w:t xml:space="preserve"> </w:t>
      </w:r>
      <w:r>
        <w:t>with</w:t>
      </w:r>
      <w:r w:rsidR="00DE5A5C">
        <w:t xml:space="preserve"> </w:t>
      </w:r>
      <w:r>
        <w:t>the</w:t>
      </w:r>
      <w:r w:rsidR="00DE5A5C">
        <w:t xml:space="preserve"> </w:t>
      </w:r>
      <w:r>
        <w:t>previous</w:t>
      </w:r>
      <w:r w:rsidR="00DE5A5C">
        <w:t xml:space="preserve"> </w:t>
      </w:r>
      <w:r>
        <w:t>problem.</w:t>
      </w:r>
      <w:r w:rsidR="00DE5A5C">
        <w:t xml:space="preserve"> </w:t>
      </w:r>
      <w:r>
        <w:t>For,</w:t>
      </w:r>
      <w:r w:rsidR="00DE5A5C">
        <w:t xml:space="preserve"> </w:t>
      </w:r>
      <w:r>
        <w:t>as</w:t>
      </w:r>
      <w:r w:rsidR="00DE5A5C">
        <w:t xml:space="preserve"> </w:t>
      </w:r>
      <w:r>
        <w:t>was</w:t>
      </w:r>
      <w:r w:rsidR="00DE5A5C">
        <w:t xml:space="preserve"> </w:t>
      </w:r>
      <w:r>
        <w:t>said</w:t>
      </w:r>
      <w:r w:rsidR="00DE5A5C">
        <w:t xml:space="preserve"> </w:t>
      </w:r>
      <w:r>
        <w:t>there,</w:t>
      </w:r>
      <w:r w:rsidR="00DE5A5C">
        <w:t xml:space="preserve"> </w:t>
      </w:r>
      <w:r>
        <w:t>the</w:t>
      </w:r>
      <w:r w:rsidR="00DE5A5C">
        <w:t xml:space="preserve"> </w:t>
      </w:r>
      <w:r>
        <w:t>imperativ</w:t>
      </w:r>
      <w:r w:rsidR="00DC110B">
        <w:t>e</w:t>
      </w:r>
      <w:r w:rsidR="00DE5A5C">
        <w:t xml:space="preserve"> </w:t>
      </w:r>
      <w:r>
        <w:t>denotes</w:t>
      </w:r>
      <w:r w:rsidR="00DE5A5C">
        <w:t xml:space="preserve"> </w:t>
      </w:r>
      <w:r>
        <w:t>merely</w:t>
      </w:r>
      <w:r w:rsidR="00DE5A5C">
        <w:t xml:space="preserve"> </w:t>
      </w:r>
      <w:r>
        <w:t>the</w:t>
      </w:r>
      <w:r w:rsidR="00DE5A5C">
        <w:t xml:space="preserve"> </w:t>
      </w:r>
      <w:r>
        <w:t>wishful</w:t>
      </w:r>
      <w:r w:rsidR="00DE5A5C">
        <w:t xml:space="preserve"> </w:t>
      </w:r>
      <w:r>
        <w:t>relation</w:t>
      </w:r>
      <w:r w:rsidR="00DE5A5C">
        <w:t xml:space="preserve"> </w:t>
      </w:r>
      <w:r>
        <w:t>and</w:t>
      </w:r>
      <w:r w:rsidR="00DE5A5C">
        <w:t xml:space="preserve"> </w:t>
      </w:r>
      <w:r>
        <w:t>nothing</w:t>
      </w:r>
      <w:r w:rsidR="00DE5A5C">
        <w:t xml:space="preserve"> </w:t>
      </w:r>
      <w:r>
        <w:t>else.</w:t>
      </w:r>
      <w:r w:rsidR="00DE5A5C">
        <w:t xml:space="preserve"> </w:t>
      </w:r>
      <w:r>
        <w:t>Of</w:t>
      </w:r>
      <w:r w:rsidR="00DE5A5C">
        <w:t xml:space="preserve"> </w:t>
      </w:r>
      <w:r>
        <w:t>course,</w:t>
      </w:r>
      <w:r w:rsidR="00DE5A5C">
        <w:t xml:space="preserve"> </w:t>
      </w:r>
      <w:r>
        <w:t>obedienc</w:t>
      </w:r>
      <w:r w:rsidR="00DC110B">
        <w:t>e</w:t>
      </w:r>
      <w:r w:rsidR="00DE5A5C">
        <w:t xml:space="preserve"> </w:t>
      </w:r>
      <w:r>
        <w:t>to</w:t>
      </w:r>
      <w:r w:rsidR="00DE5A5C">
        <w:t xml:space="preserve"> </w:t>
      </w:r>
      <w:r>
        <w:t>the</w:t>
      </w:r>
      <w:r w:rsidR="00DE5A5C">
        <w:t xml:space="preserve"> </w:t>
      </w:r>
      <w:r>
        <w:t>command</w:t>
      </w:r>
      <w:r w:rsidR="00DE5A5C">
        <w:t xml:space="preserve"> </w:t>
      </w:r>
      <w:r>
        <w:t>necessitates</w:t>
      </w:r>
      <w:r w:rsidR="00DE5A5C">
        <w:t xml:space="preserve"> </w:t>
      </w:r>
      <w:r>
        <w:t>bringing</w:t>
      </w:r>
      <w:r w:rsidR="00DE5A5C">
        <w:t xml:space="preserve"> </w:t>
      </w:r>
      <w:r>
        <w:t>about</w:t>
      </w:r>
      <w:r w:rsidR="00DE5A5C">
        <w:t xml:space="preserve"> </w:t>
      </w:r>
      <w:r>
        <w:t>at</w:t>
      </w:r>
      <w:r w:rsidR="00DE5A5C">
        <w:t xml:space="preserve"> </w:t>
      </w:r>
      <w:r>
        <w:t>least</w:t>
      </w:r>
      <w:r w:rsidR="00DE5A5C">
        <w:t xml:space="preserve"> </w:t>
      </w:r>
      <w:r>
        <w:t>one</w:t>
      </w:r>
      <w:r w:rsidR="00DE5A5C">
        <w:t xml:space="preserve"> </w:t>
      </w:r>
      <w:r>
        <w:t>instance</w:t>
      </w:r>
      <w:r w:rsidR="00DE5A5C">
        <w:t xml:space="preserve"> </w:t>
      </w:r>
      <w:r>
        <w:t>of</w:t>
      </w:r>
      <w:r w:rsidR="00DE5A5C">
        <w:t xml:space="preserve"> </w:t>
      </w:r>
      <w:r>
        <w:t>th</w:t>
      </w:r>
      <w:r w:rsidR="00DC110B">
        <w:t>e</w:t>
      </w:r>
      <w:r w:rsidR="00DE5A5C">
        <w:t xml:space="preserve"> </w:t>
      </w:r>
      <w:r>
        <w:t>nature</w:t>
      </w:r>
      <w:r w:rsidR="00DE5A5C">
        <w:t xml:space="preserve"> </w:t>
      </w:r>
      <w:r>
        <w:t>of</w:t>
      </w:r>
      <w:r w:rsidR="00DE5A5C">
        <w:t xml:space="preserve"> </w:t>
      </w:r>
      <w:r>
        <w:t>the</w:t>
      </w:r>
      <w:r w:rsidR="00DE5A5C">
        <w:t xml:space="preserve"> </w:t>
      </w:r>
      <w:r>
        <w:t>act,</w:t>
      </w:r>
      <w:r w:rsidR="00DE5A5C">
        <w:t xml:space="preserve"> </w:t>
      </w:r>
      <w:r>
        <w:t>for</w:t>
      </w:r>
      <w:r w:rsidR="00DE5A5C">
        <w:t xml:space="preserve"> </w:t>
      </w:r>
      <w:r>
        <w:t>not</w:t>
      </w:r>
      <w:r w:rsidR="00DE5A5C">
        <w:t xml:space="preserve"> </w:t>
      </w:r>
      <w:r>
        <w:t>doing</w:t>
      </w:r>
      <w:r w:rsidR="00DE5A5C">
        <w:t xml:space="preserve"> </w:t>
      </w:r>
      <w:r>
        <w:t>that</w:t>
      </w:r>
      <w:r w:rsidR="00DE5A5C">
        <w:t xml:space="preserve"> </w:t>
      </w:r>
      <w:r>
        <w:t>is</w:t>
      </w:r>
      <w:r w:rsidR="00DE5A5C">
        <w:t xml:space="preserve"> </w:t>
      </w:r>
      <w:r>
        <w:t>equivalent</w:t>
      </w:r>
      <w:r w:rsidR="00DE5A5C">
        <w:t xml:space="preserve"> </w:t>
      </w:r>
      <w:r>
        <w:t>to</w:t>
      </w:r>
      <w:r w:rsidR="00DE5A5C">
        <w:t xml:space="preserve"> </w:t>
      </w:r>
      <w:r>
        <w:t>disobedience.</w:t>
      </w:r>
    </w:p>
    <w:p w:rsidR="00AC0545" w:rsidRDefault="00AC0545" w:rsidP="00157CE5">
      <w:pPr>
        <w:pStyle w:val="libNormal"/>
      </w:pPr>
      <w:r>
        <w:lastRenderedPageBreak/>
        <w:t>However,</w:t>
      </w:r>
      <w:r w:rsidR="00DE5A5C">
        <w:t xml:space="preserve"> </w:t>
      </w:r>
      <w:r>
        <w:t>the</w:t>
      </w:r>
      <w:r w:rsidR="00DE5A5C">
        <w:t xml:space="preserve"> </w:t>
      </w:r>
      <w:r>
        <w:t>absoluteness</w:t>
      </w:r>
      <w:r w:rsidR="00DE5A5C">
        <w:t xml:space="preserve"> </w:t>
      </w:r>
      <w:r>
        <w:t>of</w:t>
      </w:r>
      <w:r w:rsidR="00DE5A5C">
        <w:t xml:space="preserve"> </w:t>
      </w:r>
      <w:r>
        <w:t>the</w:t>
      </w:r>
      <w:r w:rsidR="00DE5A5C">
        <w:t xml:space="preserve"> </w:t>
      </w:r>
      <w:r>
        <w:t>mode</w:t>
      </w:r>
      <w:r w:rsidR="00DE5A5C">
        <w:t xml:space="preserve"> </w:t>
      </w:r>
      <w:r>
        <w:t>necessitates</w:t>
      </w:r>
      <w:r w:rsidR="00DE5A5C">
        <w:t xml:space="preserve"> </w:t>
      </w:r>
      <w:r>
        <w:t>that</w:t>
      </w:r>
      <w:r w:rsidR="00DE5A5C">
        <w:t xml:space="preserve"> </w:t>
      </w:r>
      <w:r>
        <w:t>performing</w:t>
      </w:r>
      <w:r w:rsidR="00DE5A5C">
        <w:t xml:space="preserve"> </w:t>
      </w:r>
      <w:r>
        <w:t>th</w:t>
      </w:r>
      <w:r w:rsidR="00DC110B">
        <w:t>e</w:t>
      </w:r>
      <w:r w:rsidR="00DE5A5C">
        <w:t xml:space="preserve"> </w:t>
      </w:r>
      <w:r>
        <w:t>mandatory</w:t>
      </w:r>
      <w:r w:rsidR="00DE5A5C">
        <w:t xml:space="preserve"> </w:t>
      </w:r>
      <w:r>
        <w:t>act</w:t>
      </w:r>
      <w:r w:rsidR="00DE5A5C">
        <w:t xml:space="preserve"> </w:t>
      </w:r>
      <w:r>
        <w:t>once</w:t>
      </w:r>
      <w:r w:rsidR="00DE5A5C">
        <w:t xml:space="preserve"> </w:t>
      </w:r>
      <w:r>
        <w:t>is</w:t>
      </w:r>
      <w:r w:rsidR="00DE5A5C">
        <w:t xml:space="preserve"> </w:t>
      </w:r>
      <w:r>
        <w:t>enough;</w:t>
      </w:r>
      <w:r w:rsidR="00DE5A5C">
        <w:t xml:space="preserve"> </w:t>
      </w:r>
      <w:r>
        <w:t>for</w:t>
      </w:r>
      <w:r w:rsidR="00DE5A5C">
        <w:t xml:space="preserve"> </w:t>
      </w:r>
      <w:r>
        <w:t>the</w:t>
      </w:r>
      <w:r w:rsidR="00DE5A5C">
        <w:t xml:space="preserve"> </w:t>
      </w:r>
      <w:r>
        <w:t>Lord's</w:t>
      </w:r>
      <w:r w:rsidR="00DE5A5C">
        <w:t xml:space="preserve"> </w:t>
      </w:r>
      <w:r>
        <w:t>desire</w:t>
      </w:r>
      <w:r w:rsidR="00DE5A5C">
        <w:t xml:space="preserve"> </w:t>
      </w:r>
      <w:r>
        <w:t>can</w:t>
      </w:r>
      <w:r w:rsidR="00DE5A5C">
        <w:t xml:space="preserve"> </w:t>
      </w:r>
      <w:r>
        <w:t>only</w:t>
      </w:r>
      <w:r w:rsidR="00DE5A5C">
        <w:t xml:space="preserve"> </w:t>
      </w:r>
      <w:r>
        <w:t>be</w:t>
      </w:r>
      <w:r w:rsidR="00DE5A5C">
        <w:t xml:space="preserve"> </w:t>
      </w:r>
      <w:r>
        <w:t>considere</w:t>
      </w:r>
      <w:r w:rsidR="00DC110B">
        <w:t>d</w:t>
      </w:r>
      <w:r w:rsidR="00DE5A5C">
        <w:t xml:space="preserve"> </w:t>
      </w:r>
      <w:r>
        <w:t>as</w:t>
      </w:r>
      <w:r w:rsidR="00DE5A5C">
        <w:t xml:space="preserve"> </w:t>
      </w:r>
      <w:r>
        <w:t>one</w:t>
      </w:r>
      <w:r w:rsidR="00DE5A5C">
        <w:t xml:space="preserve"> </w:t>
      </w:r>
      <w:r>
        <w:t>of</w:t>
      </w:r>
      <w:r w:rsidR="00DE5A5C">
        <w:t xml:space="preserve"> </w:t>
      </w:r>
      <w:r>
        <w:t>the</w:t>
      </w:r>
      <w:r w:rsidR="00DE5A5C">
        <w:t xml:space="preserve"> </w:t>
      </w:r>
      <w:r>
        <w:t>three</w:t>
      </w:r>
      <w:r w:rsidR="00DE5A5C">
        <w:t xml:space="preserve"> </w:t>
      </w:r>
      <w:r>
        <w:t>following</w:t>
      </w:r>
      <w:r w:rsidR="00DE5A5C">
        <w:t xml:space="preserve"> </w:t>
      </w:r>
      <w:r>
        <w:t>probabilities:</w:t>
      </w:r>
    </w:p>
    <w:p w:rsidR="00AC0545" w:rsidRDefault="00AC0545" w:rsidP="00157CE5">
      <w:pPr>
        <w:pStyle w:val="libNormal"/>
      </w:pPr>
      <w:r>
        <w:t>1.</w:t>
      </w:r>
      <w:r w:rsidR="00DE5A5C">
        <w:t xml:space="preserve"> </w:t>
      </w:r>
      <w:r>
        <w:t>The</w:t>
      </w:r>
      <w:r w:rsidR="00DE5A5C">
        <w:t xml:space="preserve"> </w:t>
      </w:r>
      <w:r>
        <w:t>desired</w:t>
      </w:r>
      <w:r w:rsidR="00DE5A5C">
        <w:t xml:space="preserve"> </w:t>
      </w:r>
      <w:r>
        <w:t>is</w:t>
      </w:r>
      <w:r w:rsidR="00DE5A5C">
        <w:t xml:space="preserve"> </w:t>
      </w:r>
      <w:r>
        <w:t>sheer</w:t>
      </w:r>
      <w:r w:rsidR="00DE5A5C">
        <w:t xml:space="preserve"> </w:t>
      </w:r>
      <w:r>
        <w:t>existence</w:t>
      </w:r>
      <w:r w:rsidR="00DE5A5C">
        <w:t xml:space="preserve"> </w:t>
      </w:r>
      <w:r>
        <w:t>of</w:t>
      </w:r>
      <w:r w:rsidR="00DE5A5C">
        <w:t xml:space="preserve"> </w:t>
      </w:r>
      <w:r>
        <w:t>the</w:t>
      </w:r>
      <w:r w:rsidR="00DE5A5C">
        <w:t xml:space="preserve"> </w:t>
      </w:r>
      <w:r>
        <w:t>thing</w:t>
      </w:r>
      <w:r w:rsidR="00DE5A5C">
        <w:t xml:space="preserve"> </w:t>
      </w:r>
      <w:r>
        <w:t>without</w:t>
      </w:r>
      <w:r w:rsidR="00DE5A5C">
        <w:t xml:space="preserve"> </w:t>
      </w:r>
      <w:r>
        <w:t>any</w:t>
      </w:r>
      <w:r w:rsidR="00DE5A5C">
        <w:t xml:space="preserve"> </w:t>
      </w:r>
      <w:r>
        <w:t>proviso</w:t>
      </w:r>
      <w:r w:rsidR="00DE5A5C">
        <w:t xml:space="preserve"> </w:t>
      </w:r>
      <w:r>
        <w:t>o</w:t>
      </w:r>
      <w:r w:rsidR="00DC110B">
        <w:t>r</w:t>
      </w:r>
      <w:r w:rsidR="00DE5A5C">
        <w:t xml:space="preserve"> </w:t>
      </w:r>
      <w:r>
        <w:t>condition,</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He</w:t>
      </w:r>
      <w:r w:rsidR="00DE5A5C">
        <w:t xml:space="preserve"> </w:t>
      </w:r>
      <w:r>
        <w:t>wishes</w:t>
      </w:r>
      <w:r w:rsidR="00DE5A5C">
        <w:t xml:space="preserve"> </w:t>
      </w:r>
      <w:r>
        <w:t>that</w:t>
      </w:r>
      <w:r w:rsidR="00DE5A5C">
        <w:t xml:space="preserve"> </w:t>
      </w:r>
      <w:r>
        <w:t>His</w:t>
      </w:r>
      <w:r w:rsidR="00DE5A5C">
        <w:t xml:space="preserve"> </w:t>
      </w:r>
      <w:r>
        <w:t>desired</w:t>
      </w:r>
      <w:r w:rsidR="00DE5A5C">
        <w:t xml:space="preserve"> </w:t>
      </w:r>
      <w:r>
        <w:t>should</w:t>
      </w:r>
      <w:r w:rsidR="00DE5A5C">
        <w:t xml:space="preserve"> </w:t>
      </w:r>
      <w:r>
        <w:t>no</w:t>
      </w:r>
      <w:r w:rsidR="00DC110B">
        <w:t>t</w:t>
      </w:r>
      <w:r w:rsidR="00DE5A5C">
        <w:t xml:space="preserve"> </w:t>
      </w:r>
      <w:r>
        <w:t>remain</w:t>
      </w:r>
      <w:r w:rsidR="00DE5A5C">
        <w:t xml:space="preserve"> </w:t>
      </w:r>
      <w:r>
        <w:t>non</w:t>
      </w:r>
      <w:r w:rsidR="00226521">
        <w:t>-</w:t>
      </w:r>
      <w:r>
        <w:t>existent</w:t>
      </w:r>
      <w:r w:rsidR="00DE5A5C">
        <w:t xml:space="preserve"> </w:t>
      </w:r>
      <w:r>
        <w:t>but</w:t>
      </w:r>
      <w:r w:rsidR="00DE5A5C">
        <w:t xml:space="preserve"> </w:t>
      </w:r>
      <w:r>
        <w:t>rather</w:t>
      </w:r>
      <w:r w:rsidR="00DE5A5C">
        <w:t xml:space="preserve"> </w:t>
      </w:r>
      <w:r>
        <w:t>come</w:t>
      </w:r>
      <w:r w:rsidR="00DE5A5C">
        <w:t xml:space="preserve"> </w:t>
      </w:r>
      <w:r>
        <w:t>out</w:t>
      </w:r>
      <w:r w:rsidR="00DE5A5C">
        <w:t xml:space="preserve"> </w:t>
      </w:r>
      <w:r>
        <w:t>from</w:t>
      </w:r>
      <w:r w:rsidR="00DE5A5C">
        <w:t xml:space="preserve"> </w:t>
      </w:r>
      <w:r>
        <w:t>darkness</w:t>
      </w:r>
      <w:r w:rsidR="00DE5A5C">
        <w:t xml:space="preserve"> </w:t>
      </w:r>
      <w:r>
        <w:t>of</w:t>
      </w:r>
      <w:r w:rsidR="00DE5A5C">
        <w:t xml:space="preserve"> </w:t>
      </w:r>
      <w:r>
        <w:t>nonexistence</w:t>
      </w:r>
      <w:r w:rsidR="00DE5A5C">
        <w:t xml:space="preserve"> </w:t>
      </w:r>
      <w:r>
        <w:t>into</w:t>
      </w:r>
      <w:r w:rsidR="00DE5A5C">
        <w:t xml:space="preserve"> </w:t>
      </w:r>
      <w:r>
        <w:t>the</w:t>
      </w:r>
      <w:r w:rsidR="00DE5A5C">
        <w:t xml:space="preserve"> </w:t>
      </w:r>
      <w:r>
        <w:t>light</w:t>
      </w:r>
      <w:r w:rsidR="00DE5A5C">
        <w:t xml:space="preserve"> </w:t>
      </w:r>
      <w:r>
        <w:t>of</w:t>
      </w:r>
      <w:r w:rsidR="00DE5A5C">
        <w:t xml:space="preserve"> </w:t>
      </w:r>
      <w:r>
        <w:t>existence</w:t>
      </w:r>
      <w:r w:rsidR="00DE5A5C">
        <w:t xml:space="preserve"> </w:t>
      </w:r>
      <w:r w:rsidR="00226521">
        <w:t>-</w:t>
      </w:r>
      <w:r w:rsidR="00DE5A5C">
        <w:t xml:space="preserve"> </w:t>
      </w:r>
      <w:r>
        <w:t>even</w:t>
      </w:r>
      <w:r w:rsidR="00DE5A5C">
        <w:t xml:space="preserve"> </w:t>
      </w:r>
      <w:r>
        <w:t>though</w:t>
      </w:r>
      <w:r w:rsidR="00DE5A5C">
        <w:t xml:space="preserve"> </w:t>
      </w:r>
      <w:r>
        <w:t>through</w:t>
      </w:r>
      <w:r w:rsidR="00DE5A5C">
        <w:t xml:space="preserve"> </w:t>
      </w:r>
      <w:r>
        <w:t>one</w:t>
      </w:r>
      <w:r w:rsidR="00DE5A5C">
        <w:t xml:space="preserve"> </w:t>
      </w:r>
      <w:r>
        <w:t>singl</w:t>
      </w:r>
      <w:r w:rsidR="00DC110B">
        <w:t>e</w:t>
      </w:r>
      <w:r w:rsidR="00DE5A5C">
        <w:t xml:space="preserve"> </w:t>
      </w:r>
      <w:r>
        <w:t>instance.</w:t>
      </w:r>
      <w:r w:rsidR="00DE5A5C">
        <w:t xml:space="preserve"> </w:t>
      </w:r>
      <w:r>
        <w:t>In</w:t>
      </w:r>
      <w:r w:rsidR="00DE5A5C">
        <w:t xml:space="preserve"> </w:t>
      </w:r>
      <w:r>
        <w:t>such</w:t>
      </w:r>
      <w:r w:rsidR="00DE5A5C">
        <w:t xml:space="preserve"> </w:t>
      </w:r>
      <w:r>
        <w:t>case,</w:t>
      </w:r>
      <w:r w:rsidR="00DE5A5C">
        <w:t xml:space="preserve"> </w:t>
      </w:r>
      <w:r>
        <w:t>the</w:t>
      </w:r>
      <w:r w:rsidR="00DE5A5C">
        <w:t xml:space="preserve"> </w:t>
      </w:r>
      <w:r>
        <w:t>desired</w:t>
      </w:r>
      <w:r w:rsidR="00DE5A5C">
        <w:t xml:space="preserve"> </w:t>
      </w:r>
      <w:r>
        <w:t>would</w:t>
      </w:r>
      <w:r w:rsidR="00DE5A5C">
        <w:t xml:space="preserve"> </w:t>
      </w:r>
      <w:r>
        <w:t>necessarily</w:t>
      </w:r>
      <w:r w:rsidR="00DE5A5C">
        <w:t xml:space="preserve"> </w:t>
      </w:r>
      <w:r>
        <w:t>be</w:t>
      </w:r>
      <w:r w:rsidR="00DE5A5C">
        <w:t xml:space="preserve"> </w:t>
      </w:r>
      <w:r>
        <w:t>actualized</w:t>
      </w:r>
      <w:r w:rsidR="00DE5A5C">
        <w:t xml:space="preserve"> </w:t>
      </w:r>
      <w:r>
        <w:t>an</w:t>
      </w:r>
      <w:r w:rsidR="00DC110B">
        <w:t>d</w:t>
      </w:r>
      <w:r w:rsidR="00DE5A5C">
        <w:t xml:space="preserve"> </w:t>
      </w:r>
      <w:r>
        <w:t>obeyed</w:t>
      </w:r>
      <w:r w:rsidR="00DE5A5C">
        <w:t xml:space="preserve"> </w:t>
      </w:r>
      <w:r>
        <w:t>by</w:t>
      </w:r>
      <w:r w:rsidR="00DE5A5C">
        <w:t xml:space="preserve"> </w:t>
      </w:r>
      <w:r>
        <w:t>the</w:t>
      </w:r>
      <w:r w:rsidR="00DE5A5C">
        <w:t xml:space="preserve"> </w:t>
      </w:r>
      <w:r>
        <w:t>first</w:t>
      </w:r>
      <w:r w:rsidR="00DE5A5C">
        <w:t xml:space="preserve"> </w:t>
      </w:r>
      <w:r>
        <w:t>existent</w:t>
      </w:r>
      <w:r w:rsidR="00DE5A5C">
        <w:t xml:space="preserve"> </w:t>
      </w:r>
      <w:r>
        <w:t>and</w:t>
      </w:r>
      <w:r w:rsidR="00DE5A5C">
        <w:t xml:space="preserve"> </w:t>
      </w:r>
      <w:r>
        <w:t>doing</w:t>
      </w:r>
      <w:r w:rsidR="00DE5A5C">
        <w:t xml:space="preserve"> </w:t>
      </w:r>
      <w:r>
        <w:t>the</w:t>
      </w:r>
      <w:r w:rsidR="00DE5A5C">
        <w:t xml:space="preserve"> </w:t>
      </w:r>
      <w:r>
        <w:t>mandatory</w:t>
      </w:r>
      <w:r w:rsidR="00DE5A5C">
        <w:t xml:space="preserve"> </w:t>
      </w:r>
      <w:r>
        <w:t>act</w:t>
      </w:r>
      <w:r w:rsidR="00DE5A5C">
        <w:t xml:space="preserve"> </w:t>
      </w:r>
      <w:r>
        <w:t>more</w:t>
      </w:r>
      <w:r w:rsidR="00DE5A5C">
        <w:t xml:space="preserve"> </w:t>
      </w:r>
      <w:r>
        <w:t>woul</w:t>
      </w:r>
      <w:r w:rsidR="00DC110B">
        <w:t>d</w:t>
      </w:r>
      <w:r w:rsidR="00DE5A5C">
        <w:t xml:space="preserve"> </w:t>
      </w:r>
      <w:r>
        <w:t>merely</w:t>
      </w:r>
      <w:r w:rsidR="00DE5A5C">
        <w:t xml:space="preserve"> </w:t>
      </w:r>
      <w:r>
        <w:t>be</w:t>
      </w:r>
      <w:r w:rsidR="00DE5A5C">
        <w:t xml:space="preserve"> </w:t>
      </w:r>
      <w:r>
        <w:t>a</w:t>
      </w:r>
      <w:r w:rsidR="00DE5A5C">
        <w:t xml:space="preserve"> </w:t>
      </w:r>
      <w:r>
        <w:t>vain</w:t>
      </w:r>
      <w:r w:rsidR="00DE5A5C">
        <w:t xml:space="preserve"> </w:t>
      </w:r>
      <w:r>
        <w:t>performance;</w:t>
      </w:r>
      <w:r w:rsidR="00DE5A5C">
        <w:t xml:space="preserve"> </w:t>
      </w:r>
      <w:r>
        <w:t>its</w:t>
      </w:r>
      <w:r w:rsidR="00DE5A5C">
        <w:t xml:space="preserve"> </w:t>
      </w:r>
      <w:r>
        <w:t>example</w:t>
      </w:r>
      <w:r w:rsidR="00DE5A5C">
        <w:t xml:space="preserve"> </w:t>
      </w:r>
      <w:r>
        <w:t>being</w:t>
      </w:r>
      <w:r w:rsidR="00DE5A5C">
        <w:t xml:space="preserve"> </w:t>
      </w:r>
      <w:r>
        <w:t>daily</w:t>
      </w:r>
      <w:r w:rsidR="00DE5A5C">
        <w:t xml:space="preserve"> </w:t>
      </w:r>
      <w:r>
        <w:t>prayers.</w:t>
      </w:r>
    </w:p>
    <w:p w:rsidR="00AC0545" w:rsidRDefault="00AC0545" w:rsidP="00157CE5">
      <w:pPr>
        <w:pStyle w:val="libNormal"/>
      </w:pPr>
      <w:r>
        <w:t>2.</w:t>
      </w:r>
      <w:r w:rsidR="00DE5A5C">
        <w:t xml:space="preserve"> </w:t>
      </w:r>
      <w:r>
        <w:t>The</w:t>
      </w:r>
      <w:r w:rsidR="00DE5A5C">
        <w:t xml:space="preserve"> </w:t>
      </w:r>
      <w:r>
        <w:t>desired</w:t>
      </w:r>
      <w:r w:rsidR="00DE5A5C">
        <w:t xml:space="preserve"> </w:t>
      </w:r>
      <w:r>
        <w:t>is</w:t>
      </w:r>
      <w:r w:rsidR="00DE5A5C">
        <w:t xml:space="preserve"> </w:t>
      </w:r>
      <w:r>
        <w:t>one</w:t>
      </w:r>
      <w:r w:rsidR="00DE5A5C">
        <w:t xml:space="preserve"> </w:t>
      </w:r>
      <w:r>
        <w:t>existence</w:t>
      </w:r>
      <w:r w:rsidR="00DE5A5C">
        <w:t xml:space="preserve"> </w:t>
      </w:r>
      <w:r>
        <w:t>with</w:t>
      </w:r>
      <w:r w:rsidR="00DE5A5C">
        <w:t xml:space="preserve"> </w:t>
      </w:r>
      <w:r>
        <w:t>the</w:t>
      </w:r>
      <w:r w:rsidR="00DE5A5C">
        <w:t xml:space="preserve"> </w:t>
      </w:r>
      <w:r>
        <w:t>proviso</w:t>
      </w:r>
      <w:r w:rsidR="00DE5A5C">
        <w:t xml:space="preserve"> </w:t>
      </w:r>
      <w:r>
        <w:t>of</w:t>
      </w:r>
      <w:r w:rsidR="00DE5A5C">
        <w:t xml:space="preserve"> </w:t>
      </w:r>
      <w:r>
        <w:t>unity,</w:t>
      </w:r>
      <w:r w:rsidR="00DE5A5C">
        <w:t xml:space="preserve"> </w:t>
      </w:r>
      <w:r>
        <w:t>i.e.,</w:t>
      </w:r>
      <w:r w:rsidR="00DE5A5C">
        <w:t xml:space="preserve"> </w:t>
      </w:r>
      <w:r>
        <w:t>it</w:t>
      </w:r>
      <w:r w:rsidR="00DE5A5C">
        <w:t xml:space="preserve"> </w:t>
      </w:r>
      <w:r>
        <w:t>i</w:t>
      </w:r>
      <w:r w:rsidR="00DC110B">
        <w:t>s</w:t>
      </w:r>
      <w:r w:rsidR="00DE5A5C">
        <w:t xml:space="preserve"> </w:t>
      </w:r>
      <w:r>
        <w:t>conditional</w:t>
      </w:r>
      <w:r w:rsidR="00DE5A5C">
        <w:t xml:space="preserve"> </w:t>
      </w:r>
      <w:r>
        <w:t>upon</w:t>
      </w:r>
      <w:r w:rsidR="00DE5A5C">
        <w:t xml:space="preserve"> </w:t>
      </w:r>
      <w:r>
        <w:t>not</w:t>
      </w:r>
      <w:r w:rsidR="00DE5A5C">
        <w:t xml:space="preserve"> </w:t>
      </w:r>
      <w:r>
        <w:t>being</w:t>
      </w:r>
      <w:r w:rsidR="00DE5A5C">
        <w:t xml:space="preserve"> </w:t>
      </w:r>
      <w:r>
        <w:t>more</w:t>
      </w:r>
      <w:r w:rsidR="00DE5A5C">
        <w:t xml:space="preserve"> </w:t>
      </w:r>
      <w:r>
        <w:t>than</w:t>
      </w:r>
      <w:r w:rsidR="00DE5A5C">
        <w:t xml:space="preserve"> </w:t>
      </w:r>
      <w:r>
        <w:t>the</w:t>
      </w:r>
      <w:r w:rsidR="00DE5A5C">
        <w:t xml:space="preserve"> </w:t>
      </w:r>
      <w:r>
        <w:t>first</w:t>
      </w:r>
      <w:r w:rsidR="00DE5A5C">
        <w:t xml:space="preserve"> </w:t>
      </w:r>
      <w:r>
        <w:t>existence.</w:t>
      </w:r>
      <w:r w:rsidR="00DE5A5C">
        <w:t xml:space="preserve"> </w:t>
      </w:r>
      <w:r>
        <w:t>In</w:t>
      </w:r>
      <w:r w:rsidR="00DE5A5C">
        <w:t xml:space="preserve"> </w:t>
      </w:r>
      <w:r>
        <w:t>such</w:t>
      </w:r>
      <w:r w:rsidR="00DE5A5C">
        <w:t xml:space="preserve"> </w:t>
      </w:r>
      <w:r>
        <w:t>cas</w:t>
      </w:r>
      <w:r w:rsidR="00DC110B">
        <w:t>e,</w:t>
      </w:r>
      <w:r w:rsidR="00DE5A5C">
        <w:t xml:space="preserve"> </w:t>
      </w:r>
      <w:r>
        <w:t>should</w:t>
      </w:r>
      <w:r w:rsidR="00DE5A5C">
        <w:t xml:space="preserve"> </w:t>
      </w:r>
      <w:r>
        <w:t>the</w:t>
      </w:r>
      <w:r w:rsidR="00DE5A5C">
        <w:t xml:space="preserve"> </w:t>
      </w:r>
      <w:r>
        <w:t>duty</w:t>
      </w:r>
      <w:r w:rsidR="00226521">
        <w:t>-</w:t>
      </w:r>
      <w:r>
        <w:t>bound</w:t>
      </w:r>
      <w:r w:rsidR="00DE5A5C">
        <w:t xml:space="preserve"> </w:t>
      </w:r>
      <w:r>
        <w:t>perform</w:t>
      </w:r>
      <w:r w:rsidR="00DE5A5C">
        <w:t xml:space="preserve"> </w:t>
      </w:r>
      <w:r>
        <w:t>it</w:t>
      </w:r>
      <w:r w:rsidR="00DE5A5C">
        <w:t xml:space="preserve"> </w:t>
      </w:r>
      <w:r>
        <w:t>twice,</w:t>
      </w:r>
      <w:r w:rsidR="00DE5A5C">
        <w:t xml:space="preserve"> </w:t>
      </w:r>
      <w:r>
        <w:t>he</w:t>
      </w:r>
      <w:r w:rsidR="00DE5A5C">
        <w:t xml:space="preserve"> </w:t>
      </w:r>
      <w:r>
        <w:t>has</w:t>
      </w:r>
      <w:r w:rsidR="00DE5A5C">
        <w:t xml:space="preserve"> </w:t>
      </w:r>
      <w:r>
        <w:t>absolutely</w:t>
      </w:r>
      <w:r w:rsidR="00DE5A5C">
        <w:t xml:space="preserve"> </w:t>
      </w:r>
      <w:r>
        <w:t>not</w:t>
      </w:r>
      <w:r w:rsidR="00DE5A5C">
        <w:t xml:space="preserve"> </w:t>
      </w:r>
      <w:r>
        <w:t>obeye</w:t>
      </w:r>
      <w:r w:rsidR="00DC110B">
        <w:t>d</w:t>
      </w:r>
      <w:r w:rsidR="00DE5A5C">
        <w:t xml:space="preserve"> </w:t>
      </w:r>
      <w:r>
        <w:t>the</w:t>
      </w:r>
      <w:r w:rsidR="00DE5A5C">
        <w:t xml:space="preserve"> </w:t>
      </w:r>
      <w:r>
        <w:t>command;</w:t>
      </w:r>
      <w:r w:rsidR="00DE5A5C">
        <w:t xml:space="preserve"> </w:t>
      </w:r>
      <w:r>
        <w:t>its</w:t>
      </w:r>
      <w:r w:rsidR="00DE5A5C">
        <w:t xml:space="preserve"> </w:t>
      </w:r>
      <w:r>
        <w:t>example</w:t>
      </w:r>
      <w:r w:rsidR="00DE5A5C">
        <w:t xml:space="preserve"> </w:t>
      </w:r>
      <w:r>
        <w:t>being</w:t>
      </w:r>
      <w:r w:rsidR="00DE5A5C">
        <w:t xml:space="preserve"> </w:t>
      </w:r>
      <w:r>
        <w:t>the</w:t>
      </w:r>
      <w:r w:rsidR="00DE5A5C">
        <w:t xml:space="preserve"> </w:t>
      </w:r>
      <w:r>
        <w:t>inaugural</w:t>
      </w:r>
      <w:r w:rsidR="00DE5A5C">
        <w:t xml:space="preserve"> </w:t>
      </w:r>
      <w:r>
        <w:t>takbīr</w:t>
      </w:r>
      <w:r w:rsidR="00DE5A5C">
        <w:t xml:space="preserve"> </w:t>
      </w:r>
      <w:r>
        <w:t>(saying</w:t>
      </w:r>
      <w:r w:rsidR="00DE5A5C">
        <w:t xml:space="preserve"> </w:t>
      </w:r>
      <w:r>
        <w:t>“God</w:t>
      </w:r>
      <w:r w:rsidR="00DE5A5C">
        <w:t xml:space="preserve"> </w:t>
      </w:r>
      <w:r>
        <w:t>i</w:t>
      </w:r>
      <w:r w:rsidR="00DC110B">
        <w:t>s</w:t>
      </w:r>
      <w:r w:rsidR="00DE5A5C">
        <w:t xml:space="preserve"> </w:t>
      </w:r>
      <w:r>
        <w:t>the</w:t>
      </w:r>
      <w:r w:rsidR="00DE5A5C">
        <w:t xml:space="preserve"> </w:t>
      </w:r>
      <w:r>
        <w:t>greatest”)</w:t>
      </w:r>
      <w:r w:rsidR="00DE5A5C">
        <w:t xml:space="preserve"> </w:t>
      </w:r>
      <w:r>
        <w:t>of</w:t>
      </w:r>
      <w:r w:rsidR="00DE5A5C">
        <w:t xml:space="preserve"> </w:t>
      </w:r>
      <w:r>
        <w:t>daily</w:t>
      </w:r>
      <w:r w:rsidR="00DE5A5C">
        <w:t xml:space="preserve"> </w:t>
      </w:r>
      <w:r>
        <w:t>prayers,</w:t>
      </w:r>
      <w:r w:rsidR="00DE5A5C">
        <w:t xml:space="preserve"> </w:t>
      </w:r>
      <w:r>
        <w:t>since</w:t>
      </w:r>
      <w:r w:rsidR="00DE5A5C">
        <w:t xml:space="preserve"> </w:t>
      </w:r>
      <w:r>
        <w:t>the</w:t>
      </w:r>
      <w:r w:rsidR="00DE5A5C">
        <w:t xml:space="preserve"> </w:t>
      </w:r>
      <w:r>
        <w:t>second</w:t>
      </w:r>
      <w:r w:rsidR="00DE5A5C">
        <w:t xml:space="preserve"> </w:t>
      </w:r>
      <w:r>
        <w:t>nullifies</w:t>
      </w:r>
      <w:r w:rsidR="00DE5A5C">
        <w:t xml:space="preserve"> </w:t>
      </w:r>
      <w:r>
        <w:t>the</w:t>
      </w:r>
      <w:r w:rsidR="00DE5A5C">
        <w:t xml:space="preserve"> </w:t>
      </w:r>
      <w:r>
        <w:t>first</w:t>
      </w:r>
      <w:r w:rsidR="00DE5A5C">
        <w:t xml:space="preserve"> </w:t>
      </w:r>
      <w:r>
        <w:t>an</w:t>
      </w:r>
      <w:r w:rsidR="00DC110B">
        <w:t>d</w:t>
      </w:r>
      <w:r w:rsidR="00DE5A5C">
        <w:t xml:space="preserve"> </w:t>
      </w:r>
      <w:r>
        <w:t>becomes</w:t>
      </w:r>
      <w:r w:rsidR="00DE5A5C">
        <w:t xml:space="preserve"> </w:t>
      </w:r>
      <w:r>
        <w:t>null</w:t>
      </w:r>
      <w:r w:rsidR="00DE5A5C">
        <w:t xml:space="preserve"> </w:t>
      </w:r>
      <w:r>
        <w:t>itself.</w:t>
      </w:r>
    </w:p>
    <w:p w:rsidR="00AC0545" w:rsidRDefault="00AC0545" w:rsidP="00157CE5">
      <w:pPr>
        <w:pStyle w:val="libNormal"/>
      </w:pPr>
      <w:r>
        <w:t>3.</w:t>
      </w:r>
      <w:r w:rsidR="00DE5A5C">
        <w:t xml:space="preserve"> </w:t>
      </w:r>
      <w:r>
        <w:t>The</w:t>
      </w:r>
      <w:r w:rsidR="00DE5A5C">
        <w:t xml:space="preserve"> </w:t>
      </w:r>
      <w:r>
        <w:t>desired</w:t>
      </w:r>
      <w:r w:rsidR="00DE5A5C">
        <w:t xml:space="preserve"> </w:t>
      </w:r>
      <w:r>
        <w:t>is</w:t>
      </w:r>
      <w:r w:rsidR="00DE5A5C">
        <w:t xml:space="preserve"> </w:t>
      </w:r>
      <w:r>
        <w:t>the</w:t>
      </w:r>
      <w:r w:rsidR="00DE5A5C">
        <w:t xml:space="preserve"> </w:t>
      </w:r>
      <w:r>
        <w:t>repeated</w:t>
      </w:r>
      <w:r w:rsidR="00DE5A5C">
        <w:t xml:space="preserve"> </w:t>
      </w:r>
      <w:r>
        <w:t>existence;</w:t>
      </w:r>
      <w:r w:rsidR="00DE5A5C">
        <w:t xml:space="preserve"> </w:t>
      </w:r>
      <w:r>
        <w:t>either</w:t>
      </w:r>
      <w:r w:rsidR="00DE5A5C">
        <w:t xml:space="preserve"> </w:t>
      </w:r>
      <w:r>
        <w:t>conditional</w:t>
      </w:r>
      <w:r w:rsidR="00DE5A5C">
        <w:t xml:space="preserve"> </w:t>
      </w:r>
      <w:r>
        <w:t>upo</w:t>
      </w:r>
      <w:r w:rsidR="00DC110B">
        <w:t>n</w:t>
      </w:r>
      <w:r w:rsidR="00DE5A5C">
        <w:t xml:space="preserve"> </w:t>
      </w:r>
      <w:r>
        <w:t>repetition,</w:t>
      </w:r>
      <w:r w:rsidR="00DE5A5C">
        <w:t xml:space="preserve"> </w:t>
      </w:r>
      <w:r>
        <w:t>i.e.,</w:t>
      </w:r>
      <w:r w:rsidR="00DE5A5C">
        <w:t xml:space="preserve"> </w:t>
      </w:r>
      <w:r>
        <w:t>the</w:t>
      </w:r>
      <w:r w:rsidR="00DE5A5C">
        <w:t xml:space="preserve"> </w:t>
      </w:r>
      <w:r>
        <w:t>desired</w:t>
      </w:r>
      <w:r w:rsidR="00DE5A5C">
        <w:t xml:space="preserve"> </w:t>
      </w:r>
      <w:r>
        <w:t>being</w:t>
      </w:r>
      <w:r w:rsidR="00DE5A5C">
        <w:t xml:space="preserve"> </w:t>
      </w:r>
      <w:r>
        <w:t>the</w:t>
      </w:r>
      <w:r w:rsidR="00DE5A5C">
        <w:t xml:space="preserve"> </w:t>
      </w:r>
      <w:r>
        <w:t>whole</w:t>
      </w:r>
      <w:r w:rsidR="00DE5A5C">
        <w:t xml:space="preserve"> </w:t>
      </w:r>
      <w:r>
        <w:t>as</w:t>
      </w:r>
      <w:r w:rsidR="00DE5A5C">
        <w:t xml:space="preserve"> </w:t>
      </w:r>
      <w:r>
        <w:t>a</w:t>
      </w:r>
      <w:r w:rsidR="00DE5A5C">
        <w:t xml:space="preserve"> </w:t>
      </w:r>
      <w:r>
        <w:t>whole</w:t>
      </w:r>
      <w:r w:rsidR="00DE5A5C">
        <w:t xml:space="preserve"> </w:t>
      </w:r>
      <w:r>
        <w:t>and</w:t>
      </w:r>
      <w:r w:rsidR="00DE5A5C">
        <w:t xml:space="preserve"> </w:t>
      </w:r>
      <w:r>
        <w:t>henc</w:t>
      </w:r>
      <w:r w:rsidR="00DC110B">
        <w:t>e</w:t>
      </w:r>
      <w:r w:rsidR="00DE5A5C">
        <w:t xml:space="preserve"> </w:t>
      </w:r>
      <w:r>
        <w:t>obedience</w:t>
      </w:r>
      <w:r w:rsidR="00DE5A5C">
        <w:t xml:space="preserve"> </w:t>
      </w:r>
      <w:r>
        <w:t>not</w:t>
      </w:r>
      <w:r w:rsidR="00DE5A5C">
        <w:t xml:space="preserve"> </w:t>
      </w:r>
      <w:r>
        <w:t>being</w:t>
      </w:r>
      <w:r w:rsidR="00DE5A5C">
        <w:t xml:space="preserve"> </w:t>
      </w:r>
      <w:r>
        <w:t>actualized</w:t>
      </w:r>
      <w:r w:rsidR="00DE5A5C">
        <w:t xml:space="preserve"> </w:t>
      </w:r>
      <w:r>
        <w:t>by</w:t>
      </w:r>
      <w:r w:rsidR="00DE5A5C">
        <w:t xml:space="preserve"> </w:t>
      </w:r>
      <w:r>
        <w:t>doing</w:t>
      </w:r>
      <w:r w:rsidR="00DE5A5C">
        <w:t xml:space="preserve"> </w:t>
      </w:r>
      <w:r>
        <w:t>the</w:t>
      </w:r>
      <w:r w:rsidR="00DE5A5C">
        <w:t xml:space="preserve"> </w:t>
      </w:r>
      <w:r>
        <w:t>mandatory</w:t>
      </w:r>
      <w:r w:rsidR="00DE5A5C">
        <w:t xml:space="preserve"> </w:t>
      </w:r>
      <w:r>
        <w:t>act</w:t>
      </w:r>
      <w:r w:rsidR="00DE5A5C">
        <w:t xml:space="preserve"> </w:t>
      </w:r>
      <w:r>
        <w:t>once</w:t>
      </w:r>
      <w:r w:rsidR="00DE5A5C">
        <w:t xml:space="preserve"> </w:t>
      </w:r>
      <w:r>
        <w:t>such</w:t>
      </w:r>
      <w:r w:rsidR="00DE5A5C">
        <w:t xml:space="preserve"> </w:t>
      </w:r>
      <w:r>
        <w:t>a</w:t>
      </w:r>
      <w:r w:rsidR="00DC110B">
        <w:t>s</w:t>
      </w:r>
      <w:r w:rsidR="00DE5A5C">
        <w:t xml:space="preserve"> </w:t>
      </w:r>
      <w:r>
        <w:t>rak‘as</w:t>
      </w:r>
      <w:r w:rsidR="00DE5A5C">
        <w:t xml:space="preserve"> </w:t>
      </w:r>
      <w:r>
        <w:t>of</w:t>
      </w:r>
      <w:r w:rsidR="00DE5A5C">
        <w:t xml:space="preserve"> </w:t>
      </w:r>
      <w:r>
        <w:t>one</w:t>
      </w:r>
      <w:r w:rsidR="00DE5A5C">
        <w:t xml:space="preserve"> </w:t>
      </w:r>
      <w:r>
        <w:t>prayers,</w:t>
      </w:r>
      <w:r w:rsidR="00DE5A5C">
        <w:t xml:space="preserve"> </w:t>
      </w:r>
      <w:r>
        <w:t>or</w:t>
      </w:r>
      <w:r w:rsidR="00DE5A5C">
        <w:t xml:space="preserve"> </w:t>
      </w:r>
      <w:r>
        <w:t>unconditioned</w:t>
      </w:r>
      <w:r w:rsidR="00DE5A5C">
        <w:t xml:space="preserve"> </w:t>
      </w:r>
      <w:r>
        <w:t>with</w:t>
      </w:r>
      <w:r w:rsidR="00DE5A5C">
        <w:t xml:space="preserve"> </w:t>
      </w:r>
      <w:r>
        <w:t>regard</w:t>
      </w:r>
      <w:r w:rsidR="00DE5A5C">
        <w:t xml:space="preserve"> </w:t>
      </w:r>
      <w:r>
        <w:t>to</w:t>
      </w:r>
      <w:r w:rsidR="00DE5A5C">
        <w:t xml:space="preserve"> </w:t>
      </w:r>
      <w:r>
        <w:t>its</w:t>
      </w:r>
      <w:r w:rsidR="00DE5A5C">
        <w:t xml:space="preserve"> </w:t>
      </w:r>
      <w:r>
        <w:t>repetition,</w:t>
      </w:r>
      <w:r w:rsidR="00DE5A5C">
        <w:t xml:space="preserve"> </w:t>
      </w:r>
      <w:r>
        <w:t>i.e.,</w:t>
      </w:r>
      <w:r w:rsidR="00DE5A5C">
        <w:t xml:space="preserve"> </w:t>
      </w:r>
      <w:r>
        <w:t>the</w:t>
      </w:r>
      <w:r w:rsidR="00DE5A5C">
        <w:t xml:space="preserve"> </w:t>
      </w:r>
      <w:r>
        <w:t>desired</w:t>
      </w:r>
      <w:r w:rsidR="00DE5A5C">
        <w:t xml:space="preserve"> </w:t>
      </w:r>
      <w:r>
        <w:t>being</w:t>
      </w:r>
      <w:r w:rsidR="00DE5A5C">
        <w:t xml:space="preserve"> </w:t>
      </w:r>
      <w:r>
        <w:t>each</w:t>
      </w:r>
      <w:r w:rsidR="00DE5A5C">
        <w:t xml:space="preserve"> </w:t>
      </w:r>
      <w:r>
        <w:t>of</w:t>
      </w:r>
      <w:r w:rsidR="00DE5A5C">
        <w:t xml:space="preserve"> </w:t>
      </w:r>
      <w:r>
        <w:t>existences,</w:t>
      </w:r>
      <w:r w:rsidR="00DE5A5C">
        <w:t xml:space="preserve"> </w:t>
      </w:r>
      <w:r>
        <w:t>such</w:t>
      </w:r>
      <w:r w:rsidR="00DE5A5C">
        <w:t xml:space="preserve"> </w:t>
      </w:r>
      <w:r>
        <w:t>as</w:t>
      </w:r>
      <w:r w:rsidR="00DE5A5C">
        <w:t xml:space="preserve"> </w:t>
      </w:r>
      <w:r>
        <w:t>fasting</w:t>
      </w:r>
      <w:r w:rsidR="00DE5A5C">
        <w:t xml:space="preserve"> </w:t>
      </w:r>
      <w:r>
        <w:t>in</w:t>
      </w:r>
      <w:r w:rsidR="00DE5A5C">
        <w:t xml:space="preserve"> </w:t>
      </w:r>
      <w:r>
        <w:t>days</w:t>
      </w:r>
      <w:r w:rsidR="00DE5A5C">
        <w:t xml:space="preserve"> </w:t>
      </w:r>
      <w:r>
        <w:t>of</w:t>
      </w:r>
      <w:r w:rsidR="00DE5A5C">
        <w:t xml:space="preserve"> </w:t>
      </w:r>
      <w:r>
        <w:t>Ramađā</w:t>
      </w:r>
      <w:r w:rsidR="00DC110B">
        <w:t>n</w:t>
      </w:r>
      <w:r w:rsidR="00DE5A5C">
        <w:t xml:space="preserve"> </w:t>
      </w:r>
      <w:r>
        <w:t>inasmuch</w:t>
      </w:r>
      <w:r w:rsidR="00DE5A5C">
        <w:t xml:space="preserve"> </w:t>
      </w:r>
      <w:r>
        <w:t>as</w:t>
      </w:r>
      <w:r w:rsidR="00DE5A5C">
        <w:t xml:space="preserve"> </w:t>
      </w:r>
      <w:r>
        <w:t>each</w:t>
      </w:r>
      <w:r w:rsidR="00DE5A5C">
        <w:t xml:space="preserve"> </w:t>
      </w:r>
      <w:r>
        <w:t>day</w:t>
      </w:r>
      <w:r w:rsidR="00DE5A5C">
        <w:t xml:space="preserve"> </w:t>
      </w:r>
      <w:r>
        <w:t>has</w:t>
      </w:r>
      <w:r w:rsidR="00DE5A5C">
        <w:t xml:space="preserve"> </w:t>
      </w:r>
      <w:r>
        <w:t>its</w:t>
      </w:r>
      <w:r w:rsidR="00DE5A5C">
        <w:t xml:space="preserve"> </w:t>
      </w:r>
      <w:r>
        <w:t>specific</w:t>
      </w:r>
      <w:r w:rsidR="00DE5A5C">
        <w:t xml:space="preserve"> </w:t>
      </w:r>
      <w:r>
        <w:t>obedience.</w:t>
      </w:r>
    </w:p>
    <w:p w:rsidR="007B0B6F" w:rsidRDefault="00AC0545" w:rsidP="00157CE5">
      <w:pPr>
        <w:pStyle w:val="libNormal"/>
      </w:pPr>
      <w:r>
        <w:t>Doubtless</w:t>
      </w:r>
      <w:r w:rsidR="00DE5A5C">
        <w:t xml:space="preserve"> </w:t>
      </w:r>
      <w:r>
        <w:t>the</w:t>
      </w:r>
      <w:r w:rsidR="00DE5A5C">
        <w:t xml:space="preserve"> </w:t>
      </w:r>
      <w:r>
        <w:t>two</w:t>
      </w:r>
      <w:r w:rsidR="00DE5A5C">
        <w:t xml:space="preserve"> </w:t>
      </w:r>
      <w:r>
        <w:t>later</w:t>
      </w:r>
      <w:r w:rsidR="00DE5A5C">
        <w:t xml:space="preserve"> </w:t>
      </w:r>
      <w:r>
        <w:t>facets</w:t>
      </w:r>
      <w:r w:rsidR="00DE5A5C">
        <w:t xml:space="preserve"> </w:t>
      </w:r>
      <w:r>
        <w:t>are</w:t>
      </w:r>
      <w:r w:rsidR="00DE5A5C">
        <w:t xml:space="preserve"> </w:t>
      </w:r>
      <w:r>
        <w:t>in</w:t>
      </w:r>
      <w:r w:rsidR="00DE5A5C">
        <w:t xml:space="preserve"> </w:t>
      </w:r>
      <w:r>
        <w:t>need</w:t>
      </w:r>
      <w:r w:rsidR="00DE5A5C">
        <w:t xml:space="preserve"> </w:t>
      </w:r>
      <w:r>
        <w:t>of</w:t>
      </w:r>
      <w:r w:rsidR="00DE5A5C">
        <w:t xml:space="preserve"> </w:t>
      </w:r>
      <w:r>
        <w:t>more</w:t>
      </w:r>
      <w:r w:rsidR="00DE5A5C">
        <w:t xml:space="preserve"> </w:t>
      </w:r>
      <w:r>
        <w:t>depiction.</w:t>
      </w:r>
      <w:r w:rsidR="00DE5A5C">
        <w:t xml:space="preserve"> </w:t>
      </w:r>
      <w:r>
        <w:t>Thu</w:t>
      </w:r>
      <w:r w:rsidR="00DC110B">
        <w:t>s,</w:t>
      </w:r>
      <w:r w:rsidR="00DE5A5C">
        <w:t xml:space="preserve"> </w:t>
      </w:r>
      <w:r>
        <w:t>should</w:t>
      </w:r>
      <w:r w:rsidR="00DE5A5C">
        <w:t xml:space="preserve"> </w:t>
      </w:r>
      <w:r>
        <w:t>the</w:t>
      </w:r>
      <w:r w:rsidR="00DE5A5C">
        <w:t xml:space="preserve"> </w:t>
      </w:r>
      <w:r>
        <w:t>Lord,</w:t>
      </w:r>
      <w:r w:rsidR="00DE5A5C">
        <w:t xml:space="preserve"> </w:t>
      </w:r>
      <w:r>
        <w:t>who</w:t>
      </w:r>
      <w:r w:rsidR="00DE5A5C">
        <w:t xml:space="preserve"> </w:t>
      </w:r>
      <w:r>
        <w:t>is</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command</w:t>
      </w:r>
      <w:r w:rsidR="00DE5A5C">
        <w:t xml:space="preserve"> </w:t>
      </w:r>
      <w:r>
        <w:t>in</w:t>
      </w:r>
      <w:r w:rsidR="00DE5A5C">
        <w:t xml:space="preserve"> </w:t>
      </w:r>
      <w:r>
        <w:t>a</w:t>
      </w:r>
      <w:r w:rsidR="00DC110B">
        <w:t>n</w:t>
      </w:r>
      <w:r w:rsidR="00DE5A5C">
        <w:t xml:space="preserve"> </w:t>
      </w:r>
      <w:r>
        <w:t>absolute</w:t>
      </w:r>
      <w:r w:rsidR="00DE5A5C">
        <w:t xml:space="preserve"> </w:t>
      </w:r>
      <w:r>
        <w:t>way</w:t>
      </w:r>
      <w:r w:rsidR="00DE5A5C">
        <w:t xml:space="preserve"> </w:t>
      </w:r>
      <w:r>
        <w:t>and</w:t>
      </w:r>
      <w:r w:rsidR="00DE5A5C">
        <w:t xml:space="preserve"> </w:t>
      </w:r>
      <w:r>
        <w:t>do</w:t>
      </w:r>
      <w:r w:rsidR="00DE5A5C">
        <w:t xml:space="preserve"> </w:t>
      </w:r>
      <w:r>
        <w:t>not</w:t>
      </w:r>
      <w:r w:rsidR="00DE5A5C">
        <w:t xml:space="preserve"> </w:t>
      </w:r>
      <w:r>
        <w:t>qualify</w:t>
      </w:r>
      <w:r w:rsidR="00DE5A5C">
        <w:t xml:space="preserve"> </w:t>
      </w:r>
      <w:r>
        <w:t>His</w:t>
      </w:r>
      <w:r w:rsidR="00DE5A5C">
        <w:t xml:space="preserve"> </w:t>
      </w:r>
      <w:r>
        <w:t>command</w:t>
      </w:r>
      <w:r w:rsidR="00DE5A5C">
        <w:t xml:space="preserve"> </w:t>
      </w:r>
      <w:r>
        <w:t>to</w:t>
      </w:r>
      <w:r w:rsidR="00DE5A5C">
        <w:t xml:space="preserve"> </w:t>
      </w:r>
      <w:r>
        <w:t>any</w:t>
      </w:r>
      <w:r w:rsidR="00DE5A5C">
        <w:t xml:space="preserve"> </w:t>
      </w:r>
      <w:r>
        <w:t>of</w:t>
      </w:r>
      <w:r w:rsidR="00DE5A5C">
        <w:t xml:space="preserve"> </w:t>
      </w:r>
      <w:r>
        <w:t>those</w:t>
      </w:r>
      <w:r w:rsidR="00DE5A5C">
        <w:t xml:space="preserve"> </w:t>
      </w:r>
      <w:r>
        <w:t>two</w:t>
      </w:r>
      <w:r w:rsidR="00DE5A5C">
        <w:t xml:space="preserve"> </w:t>
      </w:r>
      <w:r>
        <w:t>facets,</w:t>
      </w:r>
      <w:r w:rsidR="00DE5A5C">
        <w:t xml:space="preserve"> </w:t>
      </w:r>
      <w:r>
        <w:t>i</w:t>
      </w:r>
      <w:r w:rsidR="00DC110B">
        <w:t>t</w:t>
      </w:r>
      <w:r w:rsidR="00DE5A5C">
        <w:t xml:space="preserve"> </w:t>
      </w:r>
      <w:r>
        <w:t>would</w:t>
      </w:r>
      <w:r w:rsidR="00DE5A5C">
        <w:t xml:space="preserve"> </w:t>
      </w:r>
      <w:r>
        <w:t>be</w:t>
      </w:r>
      <w:r w:rsidR="00DE5A5C">
        <w:t xml:space="preserve"> </w:t>
      </w:r>
      <w:r>
        <w:t>discovered</w:t>
      </w:r>
      <w:r w:rsidR="00DE5A5C">
        <w:t xml:space="preserve"> </w:t>
      </w:r>
      <w:r>
        <w:t>that</w:t>
      </w:r>
      <w:r w:rsidR="00DE5A5C">
        <w:t xml:space="preserve"> </w:t>
      </w:r>
      <w:r>
        <w:t>He</w:t>
      </w:r>
      <w:r w:rsidR="00DE5A5C">
        <w:t xml:space="preserve"> </w:t>
      </w:r>
      <w:r>
        <w:t>has</w:t>
      </w:r>
      <w:r w:rsidR="00DE5A5C">
        <w:t xml:space="preserve"> </w:t>
      </w:r>
      <w:r>
        <w:t>wished</w:t>
      </w:r>
      <w:r w:rsidR="00DE5A5C">
        <w:t xml:space="preserve"> </w:t>
      </w:r>
      <w:r>
        <w:t>the</w:t>
      </w:r>
      <w:r w:rsidR="00DE5A5C">
        <w:t xml:space="preserve"> </w:t>
      </w:r>
      <w:r>
        <w:t>first</w:t>
      </w:r>
      <w:r w:rsidR="00DE5A5C">
        <w:t xml:space="preserve"> </w:t>
      </w:r>
      <w:r>
        <w:t>facet.</w:t>
      </w:r>
      <w:r w:rsidR="00DE5A5C">
        <w:t xml:space="preserve"> </w:t>
      </w:r>
      <w:r>
        <w:t>Hence,</w:t>
      </w:r>
      <w:r w:rsidR="00DE5A5C">
        <w:t xml:space="preserve"> </w:t>
      </w:r>
      <w:r>
        <w:t>th</w:t>
      </w:r>
      <w:r w:rsidR="00DC110B">
        <w:t>e</w:t>
      </w:r>
      <w:r w:rsidR="00DE5A5C">
        <w:t xml:space="preserve"> </w:t>
      </w:r>
      <w:r>
        <w:t>obedience,</w:t>
      </w:r>
      <w:r w:rsidR="00DE5A5C">
        <w:t xml:space="preserve"> </w:t>
      </w:r>
      <w:r>
        <w:t>as</w:t>
      </w:r>
      <w:r w:rsidR="00DE5A5C">
        <w:t xml:space="preserve"> </w:t>
      </w:r>
      <w:r>
        <w:t>was</w:t>
      </w:r>
      <w:r w:rsidR="00DE5A5C">
        <w:t xml:space="preserve"> </w:t>
      </w:r>
      <w:r>
        <w:t>said</w:t>
      </w:r>
      <w:r w:rsidR="00DE5A5C">
        <w:t xml:space="preserve"> </w:t>
      </w:r>
      <w:r>
        <w:t>earlier,</w:t>
      </w:r>
      <w:r w:rsidR="00DE5A5C">
        <w:t xml:space="preserve"> </w:t>
      </w:r>
      <w:r>
        <w:t>would</w:t>
      </w:r>
      <w:r w:rsidR="00DE5A5C">
        <w:t xml:space="preserve"> </w:t>
      </w:r>
      <w:r>
        <w:t>be</w:t>
      </w:r>
      <w:r w:rsidR="00DE5A5C">
        <w:t xml:space="preserve"> </w:t>
      </w:r>
      <w:r>
        <w:t>actualized</w:t>
      </w:r>
      <w:r w:rsidR="00DE5A5C">
        <w:t xml:space="preserve"> </w:t>
      </w:r>
      <w:r>
        <w:t>by</w:t>
      </w:r>
      <w:r w:rsidR="00DE5A5C">
        <w:t xml:space="preserve"> </w:t>
      </w:r>
      <w:r>
        <w:t>the</w:t>
      </w:r>
      <w:r w:rsidR="00DE5A5C">
        <w:t xml:space="preserve"> </w:t>
      </w:r>
      <w:r>
        <w:t>first</w:t>
      </w:r>
      <w:r w:rsidR="00DE5A5C">
        <w:t xml:space="preserve"> </w:t>
      </w:r>
      <w:r>
        <w:t>existence</w:t>
      </w:r>
      <w:r w:rsidR="00DE5A5C">
        <w:t xml:space="preserve"> </w:t>
      </w:r>
      <w:r>
        <w:t>an</w:t>
      </w:r>
      <w:r w:rsidR="00DC110B">
        <w:t>d</w:t>
      </w:r>
      <w:r w:rsidR="00DE5A5C">
        <w:t xml:space="preserve"> </w:t>
      </w:r>
      <w:r>
        <w:t>the</w:t>
      </w:r>
      <w:r w:rsidR="00DE5A5C">
        <w:t xml:space="preserve"> </w:t>
      </w:r>
      <w:r>
        <w:t>second</w:t>
      </w:r>
      <w:r w:rsidR="00DE5A5C">
        <w:t xml:space="preserve"> </w:t>
      </w:r>
      <w:r>
        <w:t>one</w:t>
      </w:r>
      <w:r w:rsidR="00DE5A5C">
        <w:t xml:space="preserve"> </w:t>
      </w:r>
      <w:r>
        <w:t>would</w:t>
      </w:r>
      <w:r w:rsidR="00DE5A5C">
        <w:t xml:space="preserve"> </w:t>
      </w:r>
      <w:r>
        <w:t>be</w:t>
      </w:r>
      <w:r w:rsidR="00DE5A5C">
        <w:t xml:space="preserve"> </w:t>
      </w:r>
      <w:r>
        <w:t>considered</w:t>
      </w:r>
      <w:r w:rsidR="00DE5A5C">
        <w:t xml:space="preserve"> </w:t>
      </w:r>
      <w:r>
        <w:t>neither</w:t>
      </w:r>
      <w:r w:rsidR="00DE5A5C">
        <w:t xml:space="preserve"> </w:t>
      </w:r>
      <w:r>
        <w:t>disobedience</w:t>
      </w:r>
      <w:r w:rsidR="00DE5A5C">
        <w:t xml:space="preserve"> </w:t>
      </w:r>
      <w:r>
        <w:t>nor</w:t>
      </w:r>
      <w:r w:rsidR="00DE5A5C">
        <w:t xml:space="preserve"> </w:t>
      </w:r>
      <w:r>
        <w:t>obedience.</w:t>
      </w:r>
    </w:p>
    <w:p w:rsidR="00AC0545" w:rsidRDefault="00AC0545" w:rsidP="00C67E5B">
      <w:pPr>
        <w:pStyle w:val="Heading3"/>
      </w:pPr>
      <w:bookmarkStart w:id="29" w:name="_Toc477687307"/>
      <w:r>
        <w:t>To</w:t>
      </w:r>
      <w:r w:rsidR="00DE5A5C">
        <w:t xml:space="preserve"> </w:t>
      </w:r>
      <w:r w:rsidRPr="00916563">
        <w:t>Command</w:t>
      </w:r>
      <w:r w:rsidR="00DE5A5C">
        <w:t xml:space="preserve"> </w:t>
      </w:r>
      <w:r>
        <w:t>Something</w:t>
      </w:r>
      <w:r w:rsidR="00DE5A5C">
        <w:t xml:space="preserve"> </w:t>
      </w:r>
      <w:r>
        <w:t>Twice</w:t>
      </w:r>
      <w:bookmarkEnd w:id="29"/>
    </w:p>
    <w:p w:rsidR="007B0B6F" w:rsidRDefault="00AC0545" w:rsidP="00157CE5">
      <w:pPr>
        <w:pStyle w:val="libNormal"/>
      </w:pPr>
      <w:r>
        <w:t>If</w:t>
      </w:r>
      <w:r w:rsidR="00DE5A5C">
        <w:t xml:space="preserve"> </w:t>
      </w:r>
      <w:r>
        <w:t>an</w:t>
      </w:r>
      <w:r w:rsidR="00DE5A5C">
        <w:t xml:space="preserve"> </w:t>
      </w:r>
      <w:r>
        <w:t>act</w:t>
      </w:r>
      <w:r w:rsidR="00DE5A5C">
        <w:t xml:space="preserve"> </w:t>
      </w:r>
      <w:r>
        <w:t>is</w:t>
      </w:r>
      <w:r w:rsidR="00DE5A5C">
        <w:t xml:space="preserve"> </w:t>
      </w:r>
      <w:r>
        <w:t>commanded</w:t>
      </w:r>
      <w:r w:rsidR="00DE5A5C">
        <w:t xml:space="preserve"> </w:t>
      </w:r>
      <w:r>
        <w:t>twice,</w:t>
      </w:r>
      <w:r w:rsidR="00DE5A5C">
        <w:t xml:space="preserve"> </w:t>
      </w:r>
      <w:r>
        <w:t>this</w:t>
      </w:r>
      <w:r w:rsidR="00DE5A5C">
        <w:t xml:space="preserve"> </w:t>
      </w:r>
      <w:r>
        <w:t>can</w:t>
      </w:r>
      <w:r w:rsidR="00DE5A5C">
        <w:t xml:space="preserve"> </w:t>
      </w:r>
      <w:r>
        <w:t>be</w:t>
      </w:r>
      <w:r w:rsidR="00DE5A5C">
        <w:t xml:space="preserve"> </w:t>
      </w:r>
      <w:r>
        <w:t>considered</w:t>
      </w:r>
      <w:r w:rsidR="00DE5A5C">
        <w:t xml:space="preserve"> </w:t>
      </w:r>
      <w:r>
        <w:t>in</w:t>
      </w:r>
      <w:r w:rsidR="00DE5A5C">
        <w:t xml:space="preserve"> </w:t>
      </w:r>
      <w:r>
        <w:t>two</w:t>
      </w:r>
      <w:r w:rsidR="00DE5A5C">
        <w:t xml:space="preserve"> </w:t>
      </w:r>
      <w:r>
        <w:t>ways:</w:t>
      </w:r>
    </w:p>
    <w:p w:rsidR="007B0B6F" w:rsidRDefault="00AC0545" w:rsidP="00157CE5">
      <w:pPr>
        <w:pStyle w:val="libNormal"/>
      </w:pPr>
      <w:r>
        <w:t>1.</w:t>
      </w:r>
      <w:r w:rsidR="00DE5A5C">
        <w:t xml:space="preserve"> </w:t>
      </w:r>
      <w:r>
        <w:t>The</w:t>
      </w:r>
      <w:r w:rsidR="00DE5A5C">
        <w:t xml:space="preserve"> </w:t>
      </w:r>
      <w:r>
        <w:t>second</w:t>
      </w:r>
      <w:r w:rsidR="00DE5A5C">
        <w:t xml:space="preserve"> </w:t>
      </w:r>
      <w:r>
        <w:t>command</w:t>
      </w:r>
      <w:r w:rsidR="00DE5A5C">
        <w:t xml:space="preserve"> </w:t>
      </w:r>
      <w:r>
        <w:t>is</w:t>
      </w:r>
      <w:r w:rsidR="00DE5A5C">
        <w:t xml:space="preserve"> </w:t>
      </w:r>
      <w:r>
        <w:t>issued</w:t>
      </w:r>
      <w:r w:rsidR="00DE5A5C">
        <w:t xml:space="preserve"> </w:t>
      </w:r>
      <w:r>
        <w:t>when</w:t>
      </w:r>
      <w:r w:rsidR="00DE5A5C">
        <w:t xml:space="preserve"> </w:t>
      </w:r>
      <w:r>
        <w:t>the</w:t>
      </w:r>
      <w:r w:rsidR="00DE5A5C">
        <w:t xml:space="preserve"> </w:t>
      </w:r>
      <w:r>
        <w:t>first</w:t>
      </w:r>
      <w:r w:rsidR="00DE5A5C">
        <w:t xml:space="preserve"> </w:t>
      </w:r>
      <w:r>
        <w:t>one</w:t>
      </w:r>
      <w:r w:rsidR="00DE5A5C">
        <w:t xml:space="preserve"> </w:t>
      </w:r>
      <w:r>
        <w:t>is</w:t>
      </w:r>
      <w:r w:rsidR="00DE5A5C">
        <w:t xml:space="preserve"> </w:t>
      </w:r>
      <w:r>
        <w:t>already</w:t>
      </w:r>
      <w:r w:rsidR="00DE5A5C">
        <w:t xml:space="preserve"> </w:t>
      </w:r>
      <w:r>
        <w:t>obeyed.</w:t>
      </w:r>
      <w:r w:rsidR="00DE5A5C">
        <w:t xml:space="preserve"> </w:t>
      </w:r>
      <w:r>
        <w:t>I</w:t>
      </w:r>
      <w:r w:rsidR="00DC110B">
        <w:t>n</w:t>
      </w:r>
      <w:r w:rsidR="00DE5A5C">
        <w:t xml:space="preserve"> </w:t>
      </w:r>
      <w:r>
        <w:t>such</w:t>
      </w:r>
      <w:r w:rsidR="00DE5A5C">
        <w:t xml:space="preserve"> </w:t>
      </w:r>
      <w:r>
        <w:t>case,</w:t>
      </w:r>
      <w:r w:rsidR="00DE5A5C">
        <w:t xml:space="preserve"> </w:t>
      </w:r>
      <w:r>
        <w:t>it</w:t>
      </w:r>
      <w:r w:rsidR="00DE5A5C">
        <w:t xml:space="preserve"> </w:t>
      </w:r>
      <w:r>
        <w:t>must</w:t>
      </w:r>
      <w:r w:rsidR="00DE5A5C">
        <w:t xml:space="preserve"> </w:t>
      </w:r>
      <w:r>
        <w:t>doubtlessly</w:t>
      </w:r>
      <w:r w:rsidR="00DE5A5C">
        <w:t xml:space="preserve"> </w:t>
      </w:r>
      <w:r>
        <w:t>be</w:t>
      </w:r>
      <w:r w:rsidR="00DE5A5C">
        <w:t xml:space="preserve"> </w:t>
      </w:r>
      <w:r>
        <w:t>obeyed</w:t>
      </w:r>
      <w:r w:rsidR="00DE5A5C">
        <w:t xml:space="preserve"> </w:t>
      </w:r>
      <w:r>
        <w:t>again.</w:t>
      </w:r>
    </w:p>
    <w:p w:rsidR="00AC0545" w:rsidRDefault="00AC0545" w:rsidP="00157CE5">
      <w:pPr>
        <w:pStyle w:val="libNormal"/>
      </w:pPr>
      <w:r>
        <w:t>2.</w:t>
      </w:r>
      <w:r w:rsidR="00DE5A5C">
        <w:t xml:space="preserve"> </w:t>
      </w:r>
      <w:r>
        <w:t>The</w:t>
      </w:r>
      <w:r w:rsidR="00DE5A5C">
        <w:t xml:space="preserve"> </w:t>
      </w:r>
      <w:r>
        <w:t>second</w:t>
      </w:r>
      <w:r w:rsidR="00DE5A5C">
        <w:t xml:space="preserve"> </w:t>
      </w:r>
      <w:r>
        <w:t>command</w:t>
      </w:r>
      <w:r w:rsidR="00DE5A5C">
        <w:t xml:space="preserve"> </w:t>
      </w:r>
      <w:r>
        <w:t>is</w:t>
      </w:r>
      <w:r w:rsidR="00DE5A5C">
        <w:t xml:space="preserve"> </w:t>
      </w:r>
      <w:r>
        <w:t>issued</w:t>
      </w:r>
      <w:r w:rsidR="00DE5A5C">
        <w:t xml:space="preserve"> </w:t>
      </w:r>
      <w:r>
        <w:t>when</w:t>
      </w:r>
      <w:r w:rsidR="00DE5A5C">
        <w:t xml:space="preserve"> </w:t>
      </w:r>
      <w:r>
        <w:t>the</w:t>
      </w:r>
      <w:r w:rsidR="00DE5A5C">
        <w:t xml:space="preserve"> </w:t>
      </w:r>
      <w:r>
        <w:t>first</w:t>
      </w:r>
      <w:r w:rsidR="00DE5A5C">
        <w:t xml:space="preserve"> </w:t>
      </w:r>
      <w:r>
        <w:t>one</w:t>
      </w:r>
      <w:r w:rsidR="00DE5A5C">
        <w:t xml:space="preserve"> </w:t>
      </w:r>
      <w:r>
        <w:t>has</w:t>
      </w:r>
      <w:r w:rsidR="00DE5A5C">
        <w:t xml:space="preserve"> </w:t>
      </w:r>
      <w:r>
        <w:t>not</w:t>
      </w:r>
      <w:r w:rsidR="00DE5A5C">
        <w:t xml:space="preserve"> </w:t>
      </w:r>
      <w:r>
        <w:t>been</w:t>
      </w:r>
      <w:r w:rsidR="00DE5A5C">
        <w:t xml:space="preserve"> </w:t>
      </w:r>
      <w:r>
        <w:t>obeye</w:t>
      </w:r>
      <w:r w:rsidR="00DC110B">
        <w:t>d</w:t>
      </w:r>
      <w:r w:rsidR="00DE5A5C">
        <w:t xml:space="preserve"> </w:t>
      </w:r>
      <w:r>
        <w:t>yet.</w:t>
      </w:r>
      <w:r w:rsidR="00DE5A5C">
        <w:t xml:space="preserve"> </w:t>
      </w:r>
      <w:r>
        <w:t>In</w:t>
      </w:r>
      <w:r w:rsidR="00DE5A5C">
        <w:t xml:space="preserve"> </w:t>
      </w:r>
      <w:r>
        <w:t>such</w:t>
      </w:r>
      <w:r w:rsidR="00DE5A5C">
        <w:t xml:space="preserve"> </w:t>
      </w:r>
      <w:r>
        <w:t>case,</w:t>
      </w:r>
      <w:r w:rsidR="00DE5A5C">
        <w:t xml:space="preserve"> </w:t>
      </w:r>
      <w:r>
        <w:t>one</w:t>
      </w:r>
      <w:r w:rsidR="00DE5A5C">
        <w:t xml:space="preserve"> </w:t>
      </w:r>
      <w:r>
        <w:t>may</w:t>
      </w:r>
      <w:r w:rsidR="00DE5A5C">
        <w:t xml:space="preserve"> </w:t>
      </w:r>
      <w:r>
        <w:t>doubt</w:t>
      </w:r>
      <w:r w:rsidR="00DE5A5C">
        <w:t xml:space="preserve"> </w:t>
      </w:r>
      <w:r>
        <w:t>whether</w:t>
      </w:r>
      <w:r w:rsidR="00DE5A5C">
        <w:t xml:space="preserve"> </w:t>
      </w:r>
      <w:r>
        <w:t>one</w:t>
      </w:r>
      <w:r w:rsidR="00DE5A5C">
        <w:t xml:space="preserve"> </w:t>
      </w:r>
      <w:r>
        <w:t>must</w:t>
      </w:r>
      <w:r w:rsidR="00DE5A5C">
        <w:t xml:space="preserve"> </w:t>
      </w:r>
      <w:r>
        <w:t>perform</w:t>
      </w:r>
      <w:r w:rsidR="00DE5A5C">
        <w:t xml:space="preserve"> </w:t>
      </w:r>
      <w:r>
        <w:t>it</w:t>
      </w:r>
      <w:r w:rsidR="00DE5A5C">
        <w:t xml:space="preserve"> </w:t>
      </w:r>
      <w:r>
        <w:t>twice</w:t>
      </w:r>
      <w:r w:rsidR="00DE5A5C">
        <w:t xml:space="preserve"> </w:t>
      </w:r>
      <w:r>
        <w:t>or</w:t>
      </w:r>
      <w:r w:rsidR="00DE5A5C">
        <w:t xml:space="preserve"> </w:t>
      </w:r>
      <w:r>
        <w:t>on</w:t>
      </w:r>
      <w:r w:rsidR="00DC110B">
        <w:t>e</w:t>
      </w:r>
      <w:r w:rsidR="00DE5A5C">
        <w:t xml:space="preserve"> </w:t>
      </w:r>
      <w:r>
        <w:t>performing</w:t>
      </w:r>
      <w:r w:rsidR="00DE5A5C">
        <w:t xml:space="preserve"> </w:t>
      </w:r>
      <w:r>
        <w:t>would</w:t>
      </w:r>
      <w:r w:rsidR="00DE5A5C">
        <w:t xml:space="preserve"> </w:t>
      </w:r>
      <w:r>
        <w:t>be</w:t>
      </w:r>
      <w:r w:rsidR="00DE5A5C">
        <w:t xml:space="preserve"> </w:t>
      </w:r>
      <w:r>
        <w:t>enough.</w:t>
      </w:r>
      <w:r w:rsidR="00DE5A5C">
        <w:t xml:space="preserve"> </w:t>
      </w:r>
      <w:r>
        <w:t>Should</w:t>
      </w:r>
      <w:r w:rsidR="00DE5A5C">
        <w:t xml:space="preserve"> </w:t>
      </w:r>
      <w:r>
        <w:t>the</w:t>
      </w:r>
      <w:r w:rsidR="00DE5A5C">
        <w:t xml:space="preserve"> </w:t>
      </w:r>
      <w:r>
        <w:t>second</w:t>
      </w:r>
      <w:r w:rsidR="00DE5A5C">
        <w:t xml:space="preserve"> </w:t>
      </w:r>
      <w:r>
        <w:t>command</w:t>
      </w:r>
      <w:r w:rsidR="00DE5A5C">
        <w:t xml:space="preserve"> </w:t>
      </w:r>
      <w:r>
        <w:t>be</w:t>
      </w:r>
      <w:r w:rsidR="00DE5A5C">
        <w:t xml:space="preserve"> </w:t>
      </w:r>
      <w:r>
        <w:t>initiatio</w:t>
      </w:r>
      <w:r w:rsidR="00DC110B">
        <w:t>n</w:t>
      </w:r>
      <w:r w:rsidR="00DE5A5C">
        <w:t xml:space="preserve"> </w:t>
      </w:r>
      <w:r>
        <w:t>(ta’sīs)</w:t>
      </w:r>
      <w:r w:rsidR="00DE5A5C">
        <w:t xml:space="preserve"> </w:t>
      </w:r>
      <w:r>
        <w:t>of</w:t>
      </w:r>
      <w:r w:rsidR="00DE5A5C">
        <w:t xml:space="preserve"> </w:t>
      </w:r>
      <w:r>
        <w:t>another</w:t>
      </w:r>
      <w:r w:rsidR="00DE5A5C">
        <w:t xml:space="preserve"> </w:t>
      </w:r>
      <w:r>
        <w:t>obligation,</w:t>
      </w:r>
      <w:r w:rsidR="00DE5A5C">
        <w:t xml:space="preserve"> </w:t>
      </w:r>
      <w:r>
        <w:t>it</w:t>
      </w:r>
      <w:r w:rsidR="00DE5A5C">
        <w:t xml:space="preserve"> </w:t>
      </w:r>
      <w:r>
        <w:t>must</w:t>
      </w:r>
      <w:r w:rsidR="00DE5A5C">
        <w:t xml:space="preserve"> </w:t>
      </w:r>
      <w:r>
        <w:t>be</w:t>
      </w:r>
      <w:r w:rsidR="00DE5A5C">
        <w:t xml:space="preserve"> </w:t>
      </w:r>
      <w:r>
        <w:t>performed</w:t>
      </w:r>
      <w:r w:rsidR="00DE5A5C">
        <w:t xml:space="preserve"> </w:t>
      </w:r>
      <w:r>
        <w:t>twice;</w:t>
      </w:r>
      <w:r w:rsidR="00DE5A5C">
        <w:t xml:space="preserve"> </w:t>
      </w:r>
      <w:r>
        <w:t>but</w:t>
      </w:r>
      <w:r w:rsidR="00DE5A5C">
        <w:t xml:space="preserve"> </w:t>
      </w:r>
      <w:r>
        <w:t>should</w:t>
      </w:r>
      <w:r w:rsidR="00DE5A5C">
        <w:t xml:space="preserve"> </w:t>
      </w:r>
      <w:r>
        <w:t>it</w:t>
      </w:r>
      <w:r w:rsidR="00DE5A5C">
        <w:t xml:space="preserve"> </w:t>
      </w:r>
      <w:r>
        <w:t>b</w:t>
      </w:r>
      <w:r w:rsidR="00DC110B">
        <w:t>e</w:t>
      </w:r>
      <w:r w:rsidR="00DE5A5C">
        <w:t xml:space="preserve"> </w:t>
      </w:r>
      <w:r>
        <w:t>an</w:t>
      </w:r>
      <w:r w:rsidR="00DE5A5C">
        <w:t xml:space="preserve"> </w:t>
      </w:r>
      <w:r>
        <w:t>emphasis</w:t>
      </w:r>
      <w:r w:rsidR="00DE5A5C">
        <w:t xml:space="preserve"> </w:t>
      </w:r>
      <w:r>
        <w:t>(ta’kīd)</w:t>
      </w:r>
      <w:r w:rsidR="00DE5A5C">
        <w:t xml:space="preserve"> </w:t>
      </w:r>
      <w:r>
        <w:t>of</w:t>
      </w:r>
      <w:r w:rsidR="00DE5A5C">
        <w:t xml:space="preserve"> </w:t>
      </w:r>
      <w:r>
        <w:t>the</w:t>
      </w:r>
      <w:r w:rsidR="00DE5A5C">
        <w:t xml:space="preserve"> </w:t>
      </w:r>
      <w:r>
        <w:t>first,</w:t>
      </w:r>
      <w:r w:rsidR="00DE5A5C">
        <w:t xml:space="preserve"> </w:t>
      </w:r>
      <w:r>
        <w:t>one</w:t>
      </w:r>
      <w:r w:rsidR="00DE5A5C">
        <w:t xml:space="preserve"> </w:t>
      </w:r>
      <w:r>
        <w:t>performing</w:t>
      </w:r>
      <w:r w:rsidR="00DE5A5C">
        <w:t xml:space="preserve"> </w:t>
      </w:r>
      <w:r>
        <w:t>would</w:t>
      </w:r>
      <w:r w:rsidR="00DE5A5C">
        <w:t xml:space="preserve"> </w:t>
      </w:r>
      <w:r>
        <w:t>be</w:t>
      </w:r>
      <w:r w:rsidR="00DE5A5C">
        <w:t xml:space="preserve"> </w:t>
      </w:r>
      <w:r>
        <w:t>enough.</w:t>
      </w:r>
      <w:r w:rsidR="00DE5A5C">
        <w:t xml:space="preserve"> </w:t>
      </w:r>
      <w:r>
        <w:t>In</w:t>
      </w:r>
      <w:r w:rsidR="00DE5A5C">
        <w:t xml:space="preserve"> </w:t>
      </w:r>
      <w:r>
        <w:t>orde</w:t>
      </w:r>
      <w:r w:rsidR="00DC110B">
        <w:t>r</w:t>
      </w:r>
      <w:r w:rsidR="00DE5A5C">
        <w:t xml:space="preserve"> </w:t>
      </w:r>
      <w:r>
        <w:t>to</w:t>
      </w:r>
      <w:r w:rsidR="00DE5A5C">
        <w:t xml:space="preserve"> </w:t>
      </w:r>
      <w:r>
        <w:t>find</w:t>
      </w:r>
      <w:r w:rsidR="00DE5A5C">
        <w:t xml:space="preserve"> </w:t>
      </w:r>
      <w:r>
        <w:t>out</w:t>
      </w:r>
      <w:r w:rsidR="00DE5A5C">
        <w:t xml:space="preserve"> </w:t>
      </w:r>
      <w:r>
        <w:t>the</w:t>
      </w:r>
      <w:r w:rsidR="00DE5A5C">
        <w:t xml:space="preserve"> </w:t>
      </w:r>
      <w:r>
        <w:t>justifiable</w:t>
      </w:r>
      <w:r w:rsidR="00DE5A5C">
        <w:t xml:space="preserve"> </w:t>
      </w:r>
      <w:r>
        <w:t>opinion,</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this</w:t>
      </w:r>
      <w:r w:rsidR="00DE5A5C">
        <w:t xml:space="preserve"> </w:t>
      </w:r>
      <w:r>
        <w:t>assumptio</w:t>
      </w:r>
      <w:r w:rsidR="00DC110B">
        <w:t>n</w:t>
      </w:r>
      <w:r w:rsidR="00DE5A5C">
        <w:t xml:space="preserve"> </w:t>
      </w:r>
      <w:r>
        <w:t>is</w:t>
      </w:r>
      <w:r w:rsidR="00DE5A5C">
        <w:t xml:space="preserve"> </w:t>
      </w:r>
      <w:r>
        <w:t>of</w:t>
      </w:r>
      <w:r w:rsidR="00DE5A5C">
        <w:t xml:space="preserve"> </w:t>
      </w:r>
      <w:r>
        <w:t>four</w:t>
      </w:r>
      <w:r w:rsidR="00DE5A5C">
        <w:t xml:space="preserve"> </w:t>
      </w:r>
      <w:r>
        <w:t>states:</w:t>
      </w:r>
    </w:p>
    <w:p w:rsidR="00AC0545" w:rsidRDefault="00AC0545" w:rsidP="00157CE5">
      <w:pPr>
        <w:pStyle w:val="libNormal"/>
      </w:pPr>
      <w:r>
        <w:t>2.1.</w:t>
      </w:r>
      <w:r w:rsidR="00DE5A5C">
        <w:t xml:space="preserve"> </w:t>
      </w:r>
      <w:r>
        <w:t>Both</w:t>
      </w:r>
      <w:r w:rsidR="00DE5A5C">
        <w:t xml:space="preserve"> </w:t>
      </w:r>
      <w:r>
        <w:t>commands</w:t>
      </w:r>
      <w:r w:rsidR="00DE5A5C">
        <w:t xml:space="preserve"> </w:t>
      </w:r>
      <w:r>
        <w:t>are</w:t>
      </w:r>
      <w:r w:rsidR="00DE5A5C">
        <w:t xml:space="preserve"> </w:t>
      </w:r>
      <w:r>
        <w:t>unconditional,</w:t>
      </w:r>
      <w:r w:rsidR="00DE5A5C">
        <w:t xml:space="preserve"> </w:t>
      </w:r>
      <w:r>
        <w:t>e.g.,</w:t>
      </w:r>
      <w:r w:rsidR="00DE5A5C">
        <w:t xml:space="preserve"> </w:t>
      </w:r>
      <w:r>
        <w:t>the</w:t>
      </w:r>
      <w:r w:rsidR="00DE5A5C">
        <w:t xml:space="preserve"> </w:t>
      </w:r>
      <w:r>
        <w:t>Lord</w:t>
      </w:r>
      <w:r w:rsidR="00DE5A5C">
        <w:t xml:space="preserve"> </w:t>
      </w:r>
      <w:r>
        <w:t>says,</w:t>
      </w:r>
      <w:r w:rsidR="00DE5A5C">
        <w:t xml:space="preserve"> </w:t>
      </w:r>
      <w:r>
        <w:t>“Perfor</w:t>
      </w:r>
      <w:r w:rsidR="00DC110B">
        <w:t>m</w:t>
      </w:r>
      <w:r w:rsidR="00DE5A5C">
        <w:t xml:space="preserve"> </w:t>
      </w:r>
      <w:r>
        <w:t>the</w:t>
      </w:r>
      <w:r w:rsidR="00DE5A5C">
        <w:t xml:space="preserve"> </w:t>
      </w:r>
      <w:r>
        <w:t>prayers”</w:t>
      </w:r>
      <w:r w:rsidR="00DE5A5C">
        <w:t xml:space="preserve"> </w:t>
      </w:r>
      <w:r>
        <w:t>and</w:t>
      </w:r>
      <w:r w:rsidR="00DE5A5C">
        <w:t xml:space="preserve"> </w:t>
      </w:r>
      <w:r>
        <w:t>again</w:t>
      </w:r>
      <w:r w:rsidR="00DE5A5C">
        <w:t xml:space="preserve"> </w:t>
      </w:r>
      <w:r>
        <w:t>He</w:t>
      </w:r>
      <w:r w:rsidR="00DE5A5C">
        <w:t xml:space="preserve"> </w:t>
      </w:r>
      <w:r>
        <w:t>says,</w:t>
      </w:r>
      <w:r w:rsidR="00DE5A5C">
        <w:t xml:space="preserve"> </w:t>
      </w:r>
      <w:r>
        <w:t>“Perform</w:t>
      </w:r>
      <w:r w:rsidR="00DE5A5C">
        <w:t xml:space="preserve"> </w:t>
      </w:r>
      <w:r>
        <w:t>the</w:t>
      </w:r>
      <w:r w:rsidR="00DE5A5C">
        <w:t xml:space="preserve"> </w:t>
      </w:r>
      <w:r>
        <w:t>prayers”.</w:t>
      </w:r>
      <w:r w:rsidR="00DE5A5C">
        <w:t xml:space="preserve"> </w:t>
      </w:r>
      <w:r>
        <w:t>Here,</w:t>
      </w:r>
      <w:r w:rsidR="00DE5A5C">
        <w:t xml:space="preserve"> </w:t>
      </w:r>
      <w:r>
        <w:t>th</w:t>
      </w:r>
      <w:r w:rsidR="00DC110B">
        <w:t>e</w:t>
      </w:r>
      <w:r w:rsidR="00DE5A5C">
        <w:t xml:space="preserve"> </w:t>
      </w:r>
      <w:r>
        <w:t>second</w:t>
      </w:r>
      <w:r w:rsidR="00DE5A5C">
        <w:t xml:space="preserve"> </w:t>
      </w:r>
      <w:r>
        <w:t>command</w:t>
      </w:r>
      <w:r w:rsidR="00DE5A5C">
        <w:t xml:space="preserve"> </w:t>
      </w:r>
      <w:r>
        <w:t>should</w:t>
      </w:r>
      <w:r w:rsidR="00DE5A5C">
        <w:t xml:space="preserve"> </w:t>
      </w:r>
      <w:r>
        <w:t>be</w:t>
      </w:r>
      <w:r w:rsidR="00DE5A5C">
        <w:t xml:space="preserve"> </w:t>
      </w:r>
      <w:r>
        <w:t>predicated</w:t>
      </w:r>
      <w:r w:rsidR="00DE5A5C">
        <w:t xml:space="preserve"> </w:t>
      </w:r>
      <w:r>
        <w:t>to</w:t>
      </w:r>
      <w:r w:rsidR="00DE5A5C">
        <w:t xml:space="preserve"> </w:t>
      </w:r>
      <w:r>
        <w:t>the</w:t>
      </w:r>
      <w:r w:rsidR="00DE5A5C">
        <w:t xml:space="preserve"> </w:t>
      </w:r>
      <w:r>
        <w:t>emphasis,</w:t>
      </w:r>
      <w:r w:rsidR="00DE5A5C">
        <w:t xml:space="preserve"> </w:t>
      </w:r>
      <w:r>
        <w:t>for</w:t>
      </w:r>
      <w:r w:rsidR="00DE5A5C">
        <w:t xml:space="preserve"> </w:t>
      </w:r>
      <w:r>
        <w:t>directin</w:t>
      </w:r>
      <w:r w:rsidR="00DC110B">
        <w:t>g</w:t>
      </w:r>
      <w:r w:rsidR="00DE5A5C">
        <w:t xml:space="preserve"> </w:t>
      </w:r>
      <w:r>
        <w:t>two</w:t>
      </w:r>
      <w:r w:rsidR="00DE5A5C">
        <w:t xml:space="preserve"> </w:t>
      </w:r>
      <w:r>
        <w:t>commands</w:t>
      </w:r>
      <w:r w:rsidR="00DE5A5C">
        <w:t xml:space="preserve"> </w:t>
      </w:r>
      <w:r>
        <w:t>to</w:t>
      </w:r>
      <w:r w:rsidR="00DE5A5C">
        <w:t xml:space="preserve"> </w:t>
      </w:r>
      <w:r>
        <w:t>one</w:t>
      </w:r>
      <w:r w:rsidR="00DE5A5C">
        <w:t xml:space="preserve"> </w:t>
      </w:r>
      <w:r>
        <w:t>thing</w:t>
      </w:r>
      <w:r w:rsidR="00DE5A5C">
        <w:t xml:space="preserve"> </w:t>
      </w:r>
      <w:r>
        <w:t>without</w:t>
      </w:r>
      <w:r w:rsidR="00DE5A5C">
        <w:t xml:space="preserve"> </w:t>
      </w:r>
      <w:r>
        <w:t>existence</w:t>
      </w:r>
      <w:r w:rsidR="00DE5A5C">
        <w:t xml:space="preserve"> </w:t>
      </w:r>
      <w:r>
        <w:t>of</w:t>
      </w:r>
      <w:r w:rsidR="00DE5A5C">
        <w:t xml:space="preserve"> </w:t>
      </w:r>
      <w:r>
        <w:t>any</w:t>
      </w:r>
      <w:r w:rsidR="00DE5A5C">
        <w:t xml:space="preserve"> </w:t>
      </w:r>
      <w:r>
        <w:t>distinctiveness</w:t>
      </w:r>
      <w:r w:rsidR="00DE5A5C">
        <w:t xml:space="preserve"> </w:t>
      </w:r>
      <w:r>
        <w:t>i</w:t>
      </w:r>
      <w:r w:rsidR="00DC110B">
        <w:t>s</w:t>
      </w:r>
      <w:r w:rsidR="00DE5A5C">
        <w:t xml:space="preserve"> </w:t>
      </w:r>
      <w:r>
        <w:t>impossible.</w:t>
      </w:r>
      <w:r w:rsidR="00DE5A5C">
        <w:t xml:space="preserve"> </w:t>
      </w:r>
      <w:r>
        <w:t>Had</w:t>
      </w:r>
      <w:r w:rsidR="00DE5A5C">
        <w:t xml:space="preserve"> </w:t>
      </w:r>
      <w:r>
        <w:t>the</w:t>
      </w:r>
      <w:r w:rsidR="00DE5A5C">
        <w:t xml:space="preserve"> </w:t>
      </w:r>
      <w:r>
        <w:t>second</w:t>
      </w:r>
      <w:r w:rsidR="00DE5A5C">
        <w:t xml:space="preserve"> </w:t>
      </w:r>
      <w:r>
        <w:t>been</w:t>
      </w:r>
      <w:r w:rsidR="00DE5A5C">
        <w:t xml:space="preserve"> </w:t>
      </w:r>
      <w:r>
        <w:t>initiation</w:t>
      </w:r>
      <w:r w:rsidR="00DE5A5C">
        <w:t xml:space="preserve"> </w:t>
      </w:r>
      <w:r>
        <w:t>and</w:t>
      </w:r>
      <w:r w:rsidR="00DE5A5C">
        <w:t xml:space="preserve"> </w:t>
      </w:r>
      <w:r>
        <w:t>not</w:t>
      </w:r>
      <w:r w:rsidR="00DE5A5C">
        <w:t xml:space="preserve"> </w:t>
      </w:r>
      <w:r>
        <w:t>emphasis,</w:t>
      </w:r>
      <w:r w:rsidR="00DE5A5C">
        <w:t xml:space="preserve"> </w:t>
      </w:r>
      <w:r>
        <w:t>the</w:t>
      </w:r>
      <w:r w:rsidR="00DE5A5C">
        <w:t xml:space="preserve"> </w:t>
      </w:r>
      <w:r>
        <w:t>speake</w:t>
      </w:r>
      <w:r w:rsidR="00DC110B">
        <w:t>r</w:t>
      </w:r>
      <w:r w:rsidR="00DE5A5C">
        <w:t xml:space="preserve"> </w:t>
      </w:r>
      <w:r>
        <w:t>would</w:t>
      </w:r>
      <w:r w:rsidR="00DE5A5C">
        <w:t xml:space="preserve"> </w:t>
      </w:r>
      <w:r>
        <w:t>have</w:t>
      </w:r>
      <w:r w:rsidR="00DE5A5C">
        <w:t xml:space="preserve"> </w:t>
      </w:r>
      <w:r>
        <w:t>been</w:t>
      </w:r>
      <w:r w:rsidR="00DE5A5C">
        <w:t xml:space="preserve"> </w:t>
      </w:r>
      <w:r>
        <w:t>supposed</w:t>
      </w:r>
      <w:r w:rsidR="00DE5A5C">
        <w:t xml:space="preserve"> </w:t>
      </w:r>
      <w:r>
        <w:t>to</w:t>
      </w:r>
      <w:r w:rsidR="00DE5A5C">
        <w:t xml:space="preserve"> </w:t>
      </w:r>
      <w:r>
        <w:t>qualify</w:t>
      </w:r>
      <w:r w:rsidR="00DE5A5C">
        <w:t xml:space="preserve"> </w:t>
      </w:r>
      <w:r>
        <w:t>its</w:t>
      </w:r>
      <w:r w:rsidR="00DE5A5C">
        <w:t xml:space="preserve"> </w:t>
      </w:r>
      <w:r>
        <w:t>object</w:t>
      </w:r>
      <w:r w:rsidR="00DE5A5C">
        <w:t xml:space="preserve"> </w:t>
      </w:r>
      <w:r>
        <w:t>even</w:t>
      </w:r>
      <w:r w:rsidR="00DE5A5C">
        <w:t xml:space="preserve"> </w:t>
      </w:r>
      <w:r>
        <w:t>though</w:t>
      </w:r>
      <w:r w:rsidR="00DE5A5C">
        <w:t xml:space="preserve"> </w:t>
      </w:r>
      <w:r>
        <w:t>by</w:t>
      </w:r>
      <w:r w:rsidR="00DE5A5C">
        <w:t xml:space="preserve"> </w:t>
      </w:r>
      <w:r>
        <w:t>such</w:t>
      </w:r>
      <w:r w:rsidR="00DE5A5C">
        <w:t xml:space="preserve"> </w:t>
      </w:r>
      <w:r w:rsidR="00DC110B">
        <w:t>a</w:t>
      </w:r>
      <w:r w:rsidR="00DE5A5C">
        <w:t xml:space="preserve"> </w:t>
      </w:r>
      <w:r>
        <w:t>statement</w:t>
      </w:r>
      <w:r w:rsidR="00DE5A5C">
        <w:t xml:space="preserve"> </w:t>
      </w:r>
      <w:r>
        <w:t>as</w:t>
      </w:r>
      <w:r w:rsidR="00DE5A5C">
        <w:t xml:space="preserve"> </w:t>
      </w:r>
      <w:r>
        <w:t>“for</w:t>
      </w:r>
      <w:r w:rsidR="00DE5A5C">
        <w:t xml:space="preserve"> </w:t>
      </w:r>
      <w:r>
        <w:t>the</w:t>
      </w:r>
      <w:r w:rsidR="00DE5A5C">
        <w:t xml:space="preserve"> </w:t>
      </w:r>
      <w:r>
        <w:t>next</w:t>
      </w:r>
      <w:r w:rsidR="00DE5A5C">
        <w:t xml:space="preserve"> </w:t>
      </w:r>
      <w:r>
        <w:t>time.”</w:t>
      </w:r>
      <w:r w:rsidR="00DE5A5C">
        <w:t xml:space="preserve"> </w:t>
      </w:r>
      <w:r>
        <w:t>Thus,</w:t>
      </w:r>
      <w:r w:rsidR="00DE5A5C">
        <w:t xml:space="preserve"> </w:t>
      </w:r>
      <w:r>
        <w:t>from</w:t>
      </w:r>
      <w:r w:rsidR="00DE5A5C">
        <w:t xml:space="preserve"> </w:t>
      </w:r>
      <w:r>
        <w:t>non</w:t>
      </w:r>
      <w:r w:rsidR="00226521">
        <w:t>-</w:t>
      </w:r>
      <w:r>
        <w:t>qualification</w:t>
      </w:r>
      <w:r w:rsidR="00DE5A5C">
        <w:t xml:space="preserve"> </w:t>
      </w:r>
      <w:r>
        <w:t>on</w:t>
      </w:r>
      <w:r w:rsidR="00DE5A5C">
        <w:t xml:space="preserve"> </w:t>
      </w:r>
      <w:r>
        <w:t>the</w:t>
      </w:r>
      <w:r w:rsidR="00DE5A5C">
        <w:t xml:space="preserve"> </w:t>
      </w:r>
      <w:r>
        <w:t>on</w:t>
      </w:r>
      <w:r w:rsidR="00DC110B">
        <w:t>e</w:t>
      </w:r>
      <w:r w:rsidR="00DE5A5C">
        <w:t xml:space="preserve"> </w:t>
      </w:r>
      <w:r>
        <w:t>hand</w:t>
      </w:r>
      <w:r w:rsidR="00DE5A5C">
        <w:t xml:space="preserve"> </w:t>
      </w:r>
      <w:r>
        <w:t>and</w:t>
      </w:r>
      <w:r w:rsidR="00DE5A5C">
        <w:t xml:space="preserve"> </w:t>
      </w:r>
      <w:r>
        <w:t>the</w:t>
      </w:r>
      <w:r w:rsidR="00DE5A5C">
        <w:t xml:space="preserve"> </w:t>
      </w:r>
      <w:r>
        <w:t>appearance</w:t>
      </w:r>
      <w:r w:rsidR="00DE5A5C">
        <w:t xml:space="preserve"> </w:t>
      </w:r>
      <w:r>
        <w:t>that</w:t>
      </w:r>
      <w:r w:rsidR="00DE5A5C">
        <w:t xml:space="preserve"> </w:t>
      </w:r>
      <w:r>
        <w:t>the</w:t>
      </w:r>
      <w:r w:rsidR="00DE5A5C">
        <w:t xml:space="preserve"> </w:t>
      </w:r>
      <w:r>
        <w:t>object</w:t>
      </w:r>
      <w:r w:rsidR="00DE5A5C">
        <w:t xml:space="preserve"> </w:t>
      </w:r>
      <w:r>
        <w:t>in</w:t>
      </w:r>
      <w:r w:rsidR="00DE5A5C">
        <w:t xml:space="preserve"> </w:t>
      </w:r>
      <w:r>
        <w:t>both</w:t>
      </w:r>
      <w:r w:rsidR="00DE5A5C">
        <w:t xml:space="preserve"> </w:t>
      </w:r>
      <w:r>
        <w:t>of</w:t>
      </w:r>
      <w:r w:rsidR="00DE5A5C">
        <w:t xml:space="preserve"> </w:t>
      </w:r>
      <w:r>
        <w:t>them</w:t>
      </w:r>
      <w:r w:rsidR="00DE5A5C">
        <w:t xml:space="preserve"> </w:t>
      </w:r>
      <w:r>
        <w:t>is</w:t>
      </w:r>
      <w:r w:rsidR="00DE5A5C">
        <w:t xml:space="preserve"> </w:t>
      </w:r>
      <w:r>
        <w:t>one</w:t>
      </w:r>
      <w:r w:rsidR="00DE5A5C">
        <w:t xml:space="preserve"> </w:t>
      </w:r>
      <w:r>
        <w:t>on</w:t>
      </w:r>
      <w:r w:rsidR="00DE5A5C">
        <w:t xml:space="preserve"> </w:t>
      </w:r>
      <w:r>
        <w:t>th</w:t>
      </w:r>
      <w:r w:rsidR="00DC110B">
        <w:t>e</w:t>
      </w:r>
      <w:r w:rsidR="00DE5A5C">
        <w:t xml:space="preserve"> </w:t>
      </w:r>
      <w:r>
        <w:t>other,</w:t>
      </w:r>
      <w:r w:rsidR="00DE5A5C">
        <w:t xml:space="preserve"> </w:t>
      </w:r>
      <w:r>
        <w:t>the</w:t>
      </w:r>
      <w:r w:rsidR="00DE5A5C">
        <w:t xml:space="preserve"> </w:t>
      </w:r>
      <w:r>
        <w:t>command</w:t>
      </w:r>
      <w:r w:rsidR="00DE5A5C">
        <w:t xml:space="preserve"> </w:t>
      </w:r>
      <w:r>
        <w:t>in</w:t>
      </w:r>
      <w:r w:rsidR="00DE5A5C">
        <w:t xml:space="preserve"> </w:t>
      </w:r>
      <w:r>
        <w:t>the</w:t>
      </w:r>
      <w:r w:rsidR="00DE5A5C">
        <w:t xml:space="preserve"> </w:t>
      </w:r>
      <w:r>
        <w:t>second</w:t>
      </w:r>
      <w:r w:rsidR="00DE5A5C">
        <w:t xml:space="preserve"> </w:t>
      </w:r>
      <w:r>
        <w:t>becomes</w:t>
      </w:r>
      <w:r w:rsidR="00DE5A5C">
        <w:t xml:space="preserve"> </w:t>
      </w:r>
      <w:r>
        <w:t>apparent</w:t>
      </w:r>
      <w:r w:rsidR="00DE5A5C">
        <w:t xml:space="preserve"> </w:t>
      </w:r>
      <w:r>
        <w:t>in</w:t>
      </w:r>
      <w:r w:rsidR="00DE5A5C">
        <w:t xml:space="preserve"> </w:t>
      </w:r>
      <w:r>
        <w:t>the</w:t>
      </w:r>
      <w:r w:rsidR="00DE5A5C">
        <w:t xml:space="preserve"> </w:t>
      </w:r>
      <w:r>
        <w:t>emphasis</w:t>
      </w:r>
      <w:r w:rsidR="00DE5A5C">
        <w:t xml:space="preserve"> </w:t>
      </w:r>
      <w:r w:rsidR="00226521">
        <w:t>-</w:t>
      </w:r>
    </w:p>
    <w:p w:rsidR="00AC0545" w:rsidRDefault="00AC0545" w:rsidP="00157CE5">
      <w:pPr>
        <w:pStyle w:val="libNormal"/>
      </w:pPr>
      <w:r>
        <w:lastRenderedPageBreak/>
        <w:t>although</w:t>
      </w:r>
      <w:r w:rsidR="00DE5A5C">
        <w:t xml:space="preserve"> </w:t>
      </w:r>
      <w:r>
        <w:t>appearance</w:t>
      </w:r>
      <w:r w:rsidR="00DE5A5C">
        <w:t xml:space="preserve"> </w:t>
      </w:r>
      <w:r>
        <w:t>of</w:t>
      </w:r>
      <w:r w:rsidR="00DE5A5C">
        <w:t xml:space="preserve"> </w:t>
      </w:r>
      <w:r>
        <w:t>a</w:t>
      </w:r>
      <w:r w:rsidR="00DE5A5C">
        <w:t xml:space="preserve"> </w:t>
      </w:r>
      <w:r>
        <w:t>speech</w:t>
      </w:r>
      <w:r w:rsidR="00DE5A5C">
        <w:t xml:space="preserve"> </w:t>
      </w:r>
      <w:r>
        <w:t>per</w:t>
      </w:r>
      <w:r w:rsidR="00DE5A5C">
        <w:t xml:space="preserve"> </w:t>
      </w:r>
      <w:r>
        <w:t>se</w:t>
      </w:r>
      <w:r w:rsidR="00DE5A5C">
        <w:t xml:space="preserve"> </w:t>
      </w:r>
      <w:r>
        <w:t>is</w:t>
      </w:r>
      <w:r w:rsidR="00DE5A5C">
        <w:t xml:space="preserve"> </w:t>
      </w:r>
      <w:r>
        <w:t>principally</w:t>
      </w:r>
      <w:r w:rsidR="00DE5A5C">
        <w:t xml:space="preserve"> </w:t>
      </w:r>
      <w:r>
        <w:t>initiation</w:t>
      </w:r>
      <w:r w:rsidR="00DE5A5C">
        <w:t xml:space="preserve"> </w:t>
      </w:r>
      <w:r>
        <w:t>and</w:t>
      </w:r>
      <w:r w:rsidR="00DE5A5C">
        <w:t xml:space="preserve"> </w:t>
      </w:r>
      <w:r>
        <w:t>no</w:t>
      </w:r>
      <w:r w:rsidR="00DC110B">
        <w:t>t</w:t>
      </w:r>
      <w:r w:rsidR="00DE5A5C">
        <w:t xml:space="preserve"> </w:t>
      </w:r>
      <w:r>
        <w:t>emphasis.</w:t>
      </w:r>
    </w:p>
    <w:p w:rsidR="00AC0545" w:rsidRDefault="00AC0545" w:rsidP="00157CE5">
      <w:pPr>
        <w:pStyle w:val="libNormal"/>
      </w:pPr>
      <w:r>
        <w:t>2.2.</w:t>
      </w:r>
      <w:r w:rsidR="00DE5A5C">
        <w:t xml:space="preserve"> </w:t>
      </w:r>
      <w:r>
        <w:t>Both</w:t>
      </w:r>
      <w:r w:rsidR="00DE5A5C">
        <w:t xml:space="preserve"> </w:t>
      </w:r>
      <w:r>
        <w:t>commands</w:t>
      </w:r>
      <w:r w:rsidR="00DE5A5C">
        <w:t xml:space="preserve"> </w:t>
      </w:r>
      <w:r>
        <w:t>are</w:t>
      </w:r>
      <w:r w:rsidR="00DE5A5C">
        <w:t xml:space="preserve"> </w:t>
      </w:r>
      <w:r>
        <w:t>conditional</w:t>
      </w:r>
      <w:r w:rsidR="00DE5A5C">
        <w:t xml:space="preserve"> </w:t>
      </w:r>
      <w:r>
        <w:t>upon</w:t>
      </w:r>
      <w:r w:rsidR="00DE5A5C">
        <w:t xml:space="preserve"> </w:t>
      </w:r>
      <w:r>
        <w:t>one</w:t>
      </w:r>
      <w:r w:rsidR="00DE5A5C">
        <w:t xml:space="preserve"> </w:t>
      </w:r>
      <w:r>
        <w:t>proviso,</w:t>
      </w:r>
      <w:r w:rsidR="00DE5A5C">
        <w:t xml:space="preserve"> </w:t>
      </w:r>
      <w:r>
        <w:t>e.g.,</w:t>
      </w:r>
      <w:r w:rsidR="00DE5A5C">
        <w:t xml:space="preserve"> </w:t>
      </w:r>
      <w:r>
        <w:t>the</w:t>
      </w:r>
      <w:r w:rsidR="00DE5A5C">
        <w:t xml:space="preserve"> </w:t>
      </w:r>
      <w:r>
        <w:t>Lord</w:t>
      </w:r>
      <w:r w:rsidR="00DE5A5C">
        <w:t xml:space="preserve"> </w:t>
      </w:r>
      <w:r>
        <w:t>say</w:t>
      </w:r>
      <w:r w:rsidR="00DC110B">
        <w:t>s,</w:t>
      </w:r>
      <w:r w:rsidR="00DE5A5C">
        <w:t xml:space="preserve"> </w:t>
      </w:r>
      <w:r>
        <w:t>“Perform</w:t>
      </w:r>
      <w:r w:rsidR="00DE5A5C">
        <w:t xml:space="preserve"> </w:t>
      </w:r>
      <w:r>
        <w:t>minor</w:t>
      </w:r>
      <w:r w:rsidR="00DE5A5C">
        <w:t xml:space="preserve"> </w:t>
      </w:r>
      <w:r>
        <w:t>ablution</w:t>
      </w:r>
      <w:r w:rsidR="00DE5A5C">
        <w:t xml:space="preserve"> </w:t>
      </w:r>
      <w:r>
        <w:t>for</w:t>
      </w:r>
      <w:r w:rsidR="00DE5A5C">
        <w:t xml:space="preserve"> </w:t>
      </w:r>
      <w:r>
        <w:t>the</w:t>
      </w:r>
      <w:r w:rsidR="00DE5A5C">
        <w:t xml:space="preserve"> </w:t>
      </w:r>
      <w:r>
        <w:t>new</w:t>
      </w:r>
      <w:r w:rsidR="00DE5A5C">
        <w:t xml:space="preserve"> </w:t>
      </w:r>
      <w:r>
        <w:t>prayers</w:t>
      </w:r>
      <w:r w:rsidR="00DE5A5C">
        <w:t xml:space="preserve"> </w:t>
      </w:r>
      <w:r>
        <w:t>if</w:t>
      </w:r>
      <w:r w:rsidR="00DE5A5C">
        <w:t xml:space="preserve"> </w:t>
      </w:r>
      <w:r>
        <w:t>you</w:t>
      </w:r>
      <w:r w:rsidR="00DE5A5C">
        <w:t xml:space="preserve"> </w:t>
      </w:r>
      <w:r>
        <w:t>have</w:t>
      </w:r>
      <w:r w:rsidR="00DE5A5C">
        <w:t xml:space="preserve"> </w:t>
      </w:r>
      <w:r>
        <w:t>not</w:t>
      </w:r>
      <w:r w:rsidR="00DE5A5C">
        <w:t xml:space="preserve"> </w:t>
      </w:r>
      <w:r>
        <w:t>performe</w:t>
      </w:r>
      <w:r w:rsidR="00DC110B">
        <w:t>d</w:t>
      </w:r>
      <w:r w:rsidR="00DE5A5C">
        <w:t xml:space="preserve"> </w:t>
      </w:r>
      <w:r>
        <w:t>it</w:t>
      </w:r>
      <w:r w:rsidR="00DE5A5C">
        <w:t xml:space="preserve"> </w:t>
      </w:r>
      <w:r>
        <w:t>for</w:t>
      </w:r>
      <w:r w:rsidR="00DE5A5C">
        <w:t xml:space="preserve"> </w:t>
      </w:r>
      <w:r>
        <w:t>the</w:t>
      </w:r>
      <w:r w:rsidR="00DE5A5C">
        <w:t xml:space="preserve"> </w:t>
      </w:r>
      <w:r>
        <w:t>previous</w:t>
      </w:r>
      <w:r w:rsidR="00DE5A5C">
        <w:t xml:space="preserve"> </w:t>
      </w:r>
      <w:r>
        <w:t>one”</w:t>
      </w:r>
      <w:r w:rsidR="00DE5A5C">
        <w:t xml:space="preserve"> </w:t>
      </w:r>
      <w:r>
        <w:t>and</w:t>
      </w:r>
      <w:r w:rsidR="00DE5A5C">
        <w:t xml:space="preserve"> </w:t>
      </w:r>
      <w:r>
        <w:t>then</w:t>
      </w:r>
      <w:r w:rsidR="00DE5A5C">
        <w:t xml:space="preserve"> </w:t>
      </w:r>
      <w:r>
        <w:t>He</w:t>
      </w:r>
      <w:r w:rsidR="00DE5A5C">
        <w:t xml:space="preserve"> </w:t>
      </w:r>
      <w:r>
        <w:t>repeats</w:t>
      </w:r>
      <w:r w:rsidR="00DE5A5C">
        <w:t xml:space="preserve"> </w:t>
      </w:r>
      <w:r>
        <w:t>the</w:t>
      </w:r>
      <w:r w:rsidR="00DE5A5C">
        <w:t xml:space="preserve"> </w:t>
      </w:r>
      <w:r>
        <w:t>same</w:t>
      </w:r>
      <w:r w:rsidR="00DE5A5C">
        <w:t xml:space="preserve"> </w:t>
      </w:r>
      <w:r>
        <w:t>words.</w:t>
      </w:r>
      <w:r w:rsidR="00DE5A5C">
        <w:t xml:space="preserve"> </w:t>
      </w:r>
      <w:r>
        <w:t>In</w:t>
      </w:r>
      <w:r w:rsidR="00DE5A5C">
        <w:t xml:space="preserve"> </w:t>
      </w:r>
      <w:r>
        <w:t>this</w:t>
      </w:r>
      <w:r w:rsidR="00DE5A5C">
        <w:t xml:space="preserve"> </w:t>
      </w:r>
      <w:r>
        <w:t>cas</w:t>
      </w:r>
      <w:r w:rsidR="00DC110B">
        <w:t>e,</w:t>
      </w:r>
      <w:r w:rsidR="00DE5A5C">
        <w:t xml:space="preserve"> </w:t>
      </w:r>
      <w:r>
        <w:t>the</w:t>
      </w:r>
      <w:r w:rsidR="00DE5A5C">
        <w:t xml:space="preserve"> </w:t>
      </w:r>
      <w:r>
        <w:t>second</w:t>
      </w:r>
      <w:r w:rsidR="00DE5A5C">
        <w:t xml:space="preserve"> </w:t>
      </w:r>
      <w:r>
        <w:t>is</w:t>
      </w:r>
      <w:r w:rsidR="00DE5A5C">
        <w:t xml:space="preserve"> </w:t>
      </w:r>
      <w:r>
        <w:t>predicated</w:t>
      </w:r>
      <w:r w:rsidR="00DE5A5C">
        <w:t xml:space="preserve"> </w:t>
      </w:r>
      <w:r>
        <w:t>to</w:t>
      </w:r>
      <w:r w:rsidR="00DE5A5C">
        <w:t xml:space="preserve"> </w:t>
      </w:r>
      <w:r>
        <w:t>the</w:t>
      </w:r>
      <w:r w:rsidR="00DE5A5C">
        <w:t xml:space="preserve"> </w:t>
      </w:r>
      <w:r>
        <w:t>emphasis,</w:t>
      </w:r>
      <w:r w:rsidR="00DE5A5C">
        <w:t xml:space="preserve"> </w:t>
      </w:r>
      <w:r>
        <w:t>for</w:t>
      </w:r>
      <w:r w:rsidR="00DE5A5C">
        <w:t xml:space="preserve"> </w:t>
      </w:r>
      <w:r>
        <w:t>the</w:t>
      </w:r>
      <w:r w:rsidR="00DE5A5C">
        <w:t xml:space="preserve"> </w:t>
      </w:r>
      <w:r>
        <w:t>same</w:t>
      </w:r>
      <w:r w:rsidR="00DE5A5C">
        <w:t xml:space="preserve"> </w:t>
      </w:r>
      <w:r>
        <w:t>reason</w:t>
      </w:r>
      <w:r w:rsidR="00DE5A5C">
        <w:t xml:space="preserve"> </w:t>
      </w:r>
      <w:r>
        <w:t>expounde</w:t>
      </w:r>
      <w:r w:rsidR="00DC110B">
        <w:t>d</w:t>
      </w:r>
      <w:r w:rsidR="00DE5A5C">
        <w:t xml:space="preserve"> </w:t>
      </w:r>
      <w:r>
        <w:t>in</w:t>
      </w:r>
      <w:r w:rsidR="00DE5A5C">
        <w:t xml:space="preserve"> </w:t>
      </w:r>
      <w:r>
        <w:t>the</w:t>
      </w:r>
      <w:r w:rsidR="00DE5A5C">
        <w:t xml:space="preserve"> </w:t>
      </w:r>
      <w:r>
        <w:t>previous</w:t>
      </w:r>
      <w:r w:rsidR="00DE5A5C">
        <w:t xml:space="preserve"> </w:t>
      </w:r>
      <w:r>
        <w:t>state.</w:t>
      </w:r>
    </w:p>
    <w:p w:rsidR="00AC0545" w:rsidRDefault="00AC0545" w:rsidP="00157CE5">
      <w:pPr>
        <w:pStyle w:val="libNormal"/>
      </w:pPr>
      <w:r>
        <w:t>2.3.</w:t>
      </w:r>
      <w:r w:rsidR="00DE5A5C">
        <w:t xml:space="preserve"> </w:t>
      </w:r>
      <w:r>
        <w:t>One</w:t>
      </w:r>
      <w:r w:rsidR="00DE5A5C">
        <w:t xml:space="preserve"> </w:t>
      </w:r>
      <w:r>
        <w:t>command</w:t>
      </w:r>
      <w:r w:rsidR="00DE5A5C">
        <w:t xml:space="preserve"> </w:t>
      </w:r>
      <w:r>
        <w:t>is</w:t>
      </w:r>
      <w:r w:rsidR="00DE5A5C">
        <w:t xml:space="preserve"> </w:t>
      </w:r>
      <w:r>
        <w:t>conditional</w:t>
      </w:r>
      <w:r w:rsidR="00DE5A5C">
        <w:t xml:space="preserve"> </w:t>
      </w:r>
      <w:r>
        <w:t>while</w:t>
      </w:r>
      <w:r w:rsidR="00DE5A5C">
        <w:t xml:space="preserve"> </w:t>
      </w:r>
      <w:r>
        <w:t>the</w:t>
      </w:r>
      <w:r w:rsidR="00DE5A5C">
        <w:t xml:space="preserve"> </w:t>
      </w:r>
      <w:r>
        <w:t>other</w:t>
      </w:r>
      <w:r w:rsidR="00DE5A5C">
        <w:t xml:space="preserve"> </w:t>
      </w:r>
      <w:r>
        <w:t>is</w:t>
      </w:r>
      <w:r w:rsidR="00DE5A5C">
        <w:t xml:space="preserve"> </w:t>
      </w:r>
      <w:r>
        <w:t>not,</w:t>
      </w:r>
      <w:r w:rsidR="00DE5A5C">
        <w:t xml:space="preserve"> </w:t>
      </w:r>
      <w:r>
        <w:t>e.g.,</w:t>
      </w:r>
      <w:r w:rsidR="00DE5A5C">
        <w:t xml:space="preserve"> </w:t>
      </w:r>
      <w:r>
        <w:t>the</w:t>
      </w:r>
      <w:r w:rsidR="00DE5A5C">
        <w:t xml:space="preserve"> </w:t>
      </w:r>
      <w:r>
        <w:t>Lor</w:t>
      </w:r>
      <w:r w:rsidR="00DC110B">
        <w:t>d</w:t>
      </w:r>
      <w:r w:rsidR="00DE5A5C">
        <w:t xml:space="preserve"> </w:t>
      </w:r>
      <w:r>
        <w:t>says,</w:t>
      </w:r>
      <w:r w:rsidR="00DE5A5C">
        <w:t xml:space="preserve"> </w:t>
      </w:r>
      <w:r>
        <w:t>“Perform</w:t>
      </w:r>
      <w:r w:rsidR="00DE5A5C">
        <w:t xml:space="preserve"> </w:t>
      </w:r>
      <w:r>
        <w:t>the</w:t>
      </w:r>
      <w:r w:rsidR="00DE5A5C">
        <w:t xml:space="preserve"> </w:t>
      </w:r>
      <w:r>
        <w:t>major</w:t>
      </w:r>
      <w:r w:rsidR="00DE5A5C">
        <w:t xml:space="preserve"> </w:t>
      </w:r>
      <w:r>
        <w:t>ablution</w:t>
      </w:r>
      <w:r w:rsidR="00DE5A5C">
        <w:t xml:space="preserve"> </w:t>
      </w:r>
      <w:r>
        <w:t>(al</w:t>
      </w:r>
      <w:r w:rsidR="00226521">
        <w:t>-</w:t>
      </w:r>
      <w:r>
        <w:t>ghusl),”</w:t>
      </w:r>
      <w:r w:rsidR="00DE5A5C">
        <w:t xml:space="preserve"> </w:t>
      </w:r>
      <w:r>
        <w:t>and</w:t>
      </w:r>
      <w:r w:rsidR="00DE5A5C">
        <w:t xml:space="preserve"> </w:t>
      </w:r>
      <w:r>
        <w:t>then</w:t>
      </w:r>
      <w:r w:rsidR="00DE5A5C">
        <w:t xml:space="preserve"> </w:t>
      </w:r>
      <w:r>
        <w:t>He</w:t>
      </w:r>
      <w:r w:rsidR="00DE5A5C">
        <w:t xml:space="preserve"> </w:t>
      </w:r>
      <w:r>
        <w:t>says,</w:t>
      </w:r>
      <w:r w:rsidR="00DE5A5C">
        <w:t xml:space="preserve"> </w:t>
      </w:r>
      <w:r>
        <w:t>“Perfor</w:t>
      </w:r>
      <w:r w:rsidR="00DC110B">
        <w:t>m</w:t>
      </w:r>
      <w:r w:rsidR="00DE5A5C">
        <w:t xml:space="preserve"> </w:t>
      </w:r>
      <w:r>
        <w:t>the</w:t>
      </w:r>
      <w:r w:rsidR="00DE5A5C">
        <w:t xml:space="preserve"> </w:t>
      </w:r>
      <w:r>
        <w:t>major</w:t>
      </w:r>
      <w:r w:rsidR="00DE5A5C">
        <w:t xml:space="preserve"> </w:t>
      </w:r>
      <w:r>
        <w:t>ablution</w:t>
      </w:r>
      <w:r w:rsidR="00DE5A5C">
        <w:t xml:space="preserve"> </w:t>
      </w:r>
      <w:r>
        <w:t>if</w:t>
      </w:r>
      <w:r w:rsidR="00DE5A5C">
        <w:t xml:space="preserve"> </w:t>
      </w:r>
      <w:r>
        <w:t>you</w:t>
      </w:r>
      <w:r w:rsidR="00DE5A5C">
        <w:t xml:space="preserve"> </w:t>
      </w:r>
      <w:r>
        <w:t>have</w:t>
      </w:r>
      <w:r w:rsidR="00DE5A5C">
        <w:t xml:space="preserve"> </w:t>
      </w:r>
      <w:r>
        <w:t>had</w:t>
      </w:r>
      <w:r w:rsidR="00DE5A5C">
        <w:t xml:space="preserve"> </w:t>
      </w:r>
      <w:r>
        <w:t>sexual</w:t>
      </w:r>
      <w:r w:rsidR="00DE5A5C">
        <w:t xml:space="preserve"> </w:t>
      </w:r>
      <w:r>
        <w:t>intercourse.”</w:t>
      </w:r>
      <w:r w:rsidR="00DE5A5C">
        <w:t xml:space="preserve"> </w:t>
      </w:r>
      <w:r>
        <w:t>The</w:t>
      </w:r>
      <w:r w:rsidR="00DE5A5C">
        <w:t xml:space="preserve"> </w:t>
      </w:r>
      <w:r>
        <w:t>desired</w:t>
      </w:r>
      <w:r w:rsidR="00DE5A5C">
        <w:t xml:space="preserve"> </w:t>
      </w:r>
      <w:r>
        <w:t>i</w:t>
      </w:r>
      <w:r w:rsidR="00DC110B">
        <w:t>n</w:t>
      </w:r>
      <w:r w:rsidR="00DE5A5C">
        <w:t xml:space="preserve"> </w:t>
      </w:r>
      <w:r>
        <w:t>this</w:t>
      </w:r>
      <w:r w:rsidR="00DE5A5C">
        <w:t xml:space="preserve"> </w:t>
      </w:r>
      <w:r>
        <w:t>case</w:t>
      </w:r>
      <w:r w:rsidR="00DE5A5C">
        <w:t xml:space="preserve"> </w:t>
      </w:r>
      <w:r>
        <w:t>is</w:t>
      </w:r>
      <w:r w:rsidR="00DE5A5C">
        <w:t xml:space="preserve"> </w:t>
      </w:r>
      <w:r>
        <w:t>also</w:t>
      </w:r>
      <w:r w:rsidR="00DE5A5C">
        <w:t xml:space="preserve"> </w:t>
      </w:r>
      <w:r>
        <w:t>one</w:t>
      </w:r>
      <w:r w:rsidR="00DE5A5C">
        <w:t xml:space="preserve"> </w:t>
      </w:r>
      <w:r>
        <w:t>and</w:t>
      </w:r>
      <w:r w:rsidR="00DE5A5C">
        <w:t xml:space="preserve"> </w:t>
      </w:r>
      <w:r>
        <w:t>the</w:t>
      </w:r>
      <w:r w:rsidR="00DE5A5C">
        <w:t xml:space="preserve"> </w:t>
      </w:r>
      <w:r>
        <w:t>second</w:t>
      </w:r>
      <w:r w:rsidR="00DE5A5C">
        <w:t xml:space="preserve"> </w:t>
      </w:r>
      <w:r>
        <w:t>is</w:t>
      </w:r>
      <w:r w:rsidR="00DE5A5C">
        <w:t xml:space="preserve"> </w:t>
      </w:r>
      <w:r>
        <w:t>predicated</w:t>
      </w:r>
      <w:r w:rsidR="00DE5A5C">
        <w:t xml:space="preserve"> </w:t>
      </w:r>
      <w:r>
        <w:t>to</w:t>
      </w:r>
      <w:r w:rsidR="00DE5A5C">
        <w:t xml:space="preserve"> </w:t>
      </w:r>
      <w:r>
        <w:t>the</w:t>
      </w:r>
      <w:r w:rsidR="00DE5A5C">
        <w:t xml:space="preserve"> </w:t>
      </w:r>
      <w:r>
        <w:t>emphasis,</w:t>
      </w:r>
      <w:r w:rsidR="00DE5A5C">
        <w:t xml:space="preserve"> </w:t>
      </w:r>
      <w:r>
        <w:t>fo</w:t>
      </w:r>
      <w:r w:rsidR="00DC110B">
        <w:t>r</w:t>
      </w:r>
      <w:r w:rsidR="00DE5A5C">
        <w:t xml:space="preserve"> </w:t>
      </w:r>
      <w:r>
        <w:t>the</w:t>
      </w:r>
      <w:r w:rsidR="00DE5A5C">
        <w:t xml:space="preserve"> </w:t>
      </w:r>
      <w:r>
        <w:t>commanded</w:t>
      </w:r>
      <w:r w:rsidR="00DE5A5C">
        <w:t xml:space="preserve"> </w:t>
      </w:r>
      <w:r>
        <w:t>act</w:t>
      </w:r>
      <w:r w:rsidR="00DE5A5C">
        <w:t xml:space="preserve"> </w:t>
      </w:r>
      <w:r>
        <w:t>is</w:t>
      </w:r>
      <w:r w:rsidR="00DE5A5C">
        <w:t xml:space="preserve"> </w:t>
      </w:r>
      <w:r>
        <w:t>apparently</w:t>
      </w:r>
      <w:r w:rsidR="00DE5A5C">
        <w:t xml:space="preserve"> </w:t>
      </w:r>
      <w:r>
        <w:t>one</w:t>
      </w:r>
      <w:r w:rsidR="00DE5A5C">
        <w:t xml:space="preserve"> </w:t>
      </w:r>
      <w:r>
        <w:t>and</w:t>
      </w:r>
      <w:r w:rsidR="00DE5A5C">
        <w:t xml:space="preserve"> </w:t>
      </w:r>
      <w:r>
        <w:t>this</w:t>
      </w:r>
      <w:r w:rsidR="00DE5A5C">
        <w:t xml:space="preserve"> </w:t>
      </w:r>
      <w:r>
        <w:t>prevents</w:t>
      </w:r>
      <w:r w:rsidR="00DE5A5C">
        <w:t xml:space="preserve"> </w:t>
      </w:r>
      <w:r>
        <w:t>directing</w:t>
      </w:r>
      <w:r w:rsidR="00DE5A5C">
        <w:t xml:space="preserve"> </w:t>
      </w:r>
      <w:r>
        <w:t>tw</w:t>
      </w:r>
      <w:r w:rsidR="00DC110B">
        <w:t>o</w:t>
      </w:r>
      <w:r w:rsidR="00DE5A5C">
        <w:t xml:space="preserve"> </w:t>
      </w:r>
      <w:r>
        <w:t>commands</w:t>
      </w:r>
      <w:r w:rsidR="00DE5A5C">
        <w:t xml:space="preserve"> </w:t>
      </w:r>
      <w:r>
        <w:t>to</w:t>
      </w:r>
      <w:r w:rsidR="00DE5A5C">
        <w:t xml:space="preserve"> </w:t>
      </w:r>
      <w:r>
        <w:t>it</w:t>
      </w:r>
      <w:r w:rsidR="00DE5A5C">
        <w:t xml:space="preserve"> </w:t>
      </w:r>
      <w:r w:rsidR="00226521">
        <w:t>-</w:t>
      </w:r>
      <w:r w:rsidR="00DE5A5C">
        <w:t xml:space="preserve"> </w:t>
      </w:r>
      <w:r>
        <w:t>though</w:t>
      </w:r>
      <w:r w:rsidR="00DE5A5C">
        <w:t xml:space="preserve"> </w:t>
      </w:r>
      <w:r>
        <w:t>here</w:t>
      </w:r>
      <w:r w:rsidR="00DE5A5C">
        <w:t xml:space="preserve"> </w:t>
      </w:r>
      <w:r>
        <w:t>absoluteness</w:t>
      </w:r>
      <w:r w:rsidR="00DE5A5C">
        <w:t xml:space="preserve"> </w:t>
      </w:r>
      <w:r>
        <w:t>of</w:t>
      </w:r>
      <w:r w:rsidR="00DE5A5C">
        <w:t xml:space="preserve"> </w:t>
      </w:r>
      <w:r>
        <w:t>the</w:t>
      </w:r>
      <w:r w:rsidR="00DE5A5C">
        <w:t xml:space="preserve"> </w:t>
      </w:r>
      <w:r>
        <w:t>absolute</w:t>
      </w:r>
      <w:r w:rsidR="00DE5A5C">
        <w:t xml:space="preserve"> </w:t>
      </w:r>
      <w:r>
        <w:t>command,</w:t>
      </w:r>
      <w:r w:rsidR="00DE5A5C">
        <w:t xml:space="preserve"> </w:t>
      </w:r>
      <w:r>
        <w:t>i.e.,</w:t>
      </w:r>
      <w:r w:rsidR="00DE5A5C">
        <w:t xml:space="preserve"> </w:t>
      </w:r>
      <w:r>
        <w:t>the</w:t>
      </w:r>
      <w:r w:rsidR="00DE5A5C">
        <w:t xml:space="preserve"> </w:t>
      </w:r>
      <w:r>
        <w:t>unconditional,</w:t>
      </w:r>
      <w:r w:rsidR="00DE5A5C">
        <w:t xml:space="preserve"> </w:t>
      </w:r>
      <w:r>
        <w:t>is</w:t>
      </w:r>
      <w:r w:rsidR="00DE5A5C">
        <w:t xml:space="preserve"> </w:t>
      </w:r>
      <w:r>
        <w:t>predicated</w:t>
      </w:r>
      <w:r w:rsidR="00DE5A5C">
        <w:t xml:space="preserve"> </w:t>
      </w:r>
      <w:r>
        <w:t>to</w:t>
      </w:r>
      <w:r w:rsidR="00DE5A5C">
        <w:t xml:space="preserve"> </w:t>
      </w:r>
      <w:r>
        <w:t>the</w:t>
      </w:r>
      <w:r w:rsidR="00DE5A5C">
        <w:t xml:space="preserve"> </w:t>
      </w:r>
      <w:r>
        <w:t>qualification</w:t>
      </w:r>
      <w:r w:rsidR="00DE5A5C">
        <w:t xml:space="preserve"> </w:t>
      </w:r>
      <w:r>
        <w:t>through</w:t>
      </w:r>
      <w:r w:rsidR="00DE5A5C">
        <w:t xml:space="preserve"> </w:t>
      </w:r>
      <w:r>
        <w:t>which</w:t>
      </w:r>
      <w:r w:rsidR="00DE5A5C">
        <w:t xml:space="preserve"> </w:t>
      </w:r>
      <w:r>
        <w:t>th</w:t>
      </w:r>
      <w:r w:rsidR="00DC110B">
        <w:t>e</w:t>
      </w:r>
      <w:r w:rsidR="00DE5A5C">
        <w:t xml:space="preserve"> </w:t>
      </w:r>
      <w:r>
        <w:t>second</w:t>
      </w:r>
      <w:r w:rsidR="00DE5A5C">
        <w:t xml:space="preserve"> </w:t>
      </w:r>
      <w:r>
        <w:t>qualifies</w:t>
      </w:r>
      <w:r w:rsidR="00DE5A5C">
        <w:t xml:space="preserve"> </w:t>
      </w:r>
      <w:r>
        <w:t>absoluteness</w:t>
      </w:r>
      <w:r w:rsidR="00DE5A5C">
        <w:t xml:space="preserve"> </w:t>
      </w:r>
      <w:r>
        <w:t>of</w:t>
      </w:r>
      <w:r w:rsidR="00DE5A5C">
        <w:t xml:space="preserve"> </w:t>
      </w:r>
      <w:r>
        <w:t>the</w:t>
      </w:r>
      <w:r w:rsidR="00DE5A5C">
        <w:t xml:space="preserve"> </w:t>
      </w:r>
      <w:r>
        <w:t>first</w:t>
      </w:r>
      <w:r w:rsidR="00DE5A5C">
        <w:t xml:space="preserve"> </w:t>
      </w:r>
      <w:r>
        <w:t>and</w:t>
      </w:r>
      <w:r w:rsidR="00DE5A5C">
        <w:t xml:space="preserve"> </w:t>
      </w:r>
      <w:r>
        <w:t>reveals</w:t>
      </w:r>
      <w:r w:rsidR="00DE5A5C">
        <w:t xml:space="preserve"> </w:t>
      </w:r>
      <w:r>
        <w:t>what</w:t>
      </w:r>
      <w:r w:rsidR="00DE5A5C">
        <w:t xml:space="preserve"> </w:t>
      </w:r>
      <w:r>
        <w:t>was</w:t>
      </w:r>
      <w:r w:rsidR="00DE5A5C">
        <w:t xml:space="preserve"> </w:t>
      </w:r>
      <w:r>
        <w:t>intende</w:t>
      </w:r>
      <w:r w:rsidR="00DC110B">
        <w:t>d</w:t>
      </w:r>
      <w:r w:rsidR="00DE5A5C">
        <w:t xml:space="preserve"> </w:t>
      </w:r>
      <w:r>
        <w:t>by</w:t>
      </w:r>
      <w:r w:rsidR="00DE5A5C">
        <w:t xml:space="preserve"> </w:t>
      </w:r>
      <w:r>
        <w:t>it.</w:t>
      </w:r>
    </w:p>
    <w:p w:rsidR="00AC0545" w:rsidRDefault="00AC0545" w:rsidP="00157CE5">
      <w:pPr>
        <w:pStyle w:val="libNormal"/>
      </w:pPr>
      <w:r>
        <w:t>2.4.</w:t>
      </w:r>
      <w:r w:rsidR="00DE5A5C">
        <w:t xml:space="preserve"> </w:t>
      </w:r>
      <w:r>
        <w:t>One</w:t>
      </w:r>
      <w:r w:rsidR="00DE5A5C">
        <w:t xml:space="preserve"> </w:t>
      </w:r>
      <w:r>
        <w:t>command</w:t>
      </w:r>
      <w:r w:rsidR="00DE5A5C">
        <w:t xml:space="preserve"> </w:t>
      </w:r>
      <w:r>
        <w:t>is</w:t>
      </w:r>
      <w:r w:rsidR="00DE5A5C">
        <w:t xml:space="preserve"> </w:t>
      </w:r>
      <w:r>
        <w:t>conditional</w:t>
      </w:r>
      <w:r w:rsidR="00DE5A5C">
        <w:t xml:space="preserve"> </w:t>
      </w:r>
      <w:r>
        <w:t>upon</w:t>
      </w:r>
      <w:r w:rsidR="00DE5A5C">
        <w:t xml:space="preserve"> </w:t>
      </w:r>
      <w:r>
        <w:t>one</w:t>
      </w:r>
      <w:r w:rsidR="00DE5A5C">
        <w:t xml:space="preserve"> </w:t>
      </w:r>
      <w:r>
        <w:t>proviso</w:t>
      </w:r>
      <w:r w:rsidR="00DE5A5C">
        <w:t xml:space="preserve"> </w:t>
      </w:r>
      <w:r>
        <w:t>and</w:t>
      </w:r>
      <w:r w:rsidR="00DE5A5C">
        <w:t xml:space="preserve"> </w:t>
      </w:r>
      <w:r>
        <w:t>the</w:t>
      </w:r>
      <w:r w:rsidR="00DE5A5C">
        <w:t xml:space="preserve"> </w:t>
      </w:r>
      <w:r>
        <w:t>other</w:t>
      </w:r>
      <w:r w:rsidR="00DE5A5C">
        <w:t xml:space="preserve"> </w:t>
      </w:r>
      <w:r>
        <w:t>upo</w:t>
      </w:r>
      <w:r w:rsidR="00DC110B">
        <w:t>n</w:t>
      </w:r>
      <w:r w:rsidR="00DE5A5C">
        <w:t xml:space="preserve"> </w:t>
      </w:r>
      <w:r>
        <w:t>another,</w:t>
      </w:r>
      <w:r w:rsidR="00DE5A5C">
        <w:t xml:space="preserve"> </w:t>
      </w:r>
      <w:r>
        <w:t>e.g.,</w:t>
      </w:r>
      <w:r w:rsidR="00DE5A5C">
        <w:t xml:space="preserve"> </w:t>
      </w:r>
      <w:r>
        <w:t>the</w:t>
      </w:r>
      <w:r w:rsidR="00DE5A5C">
        <w:t xml:space="preserve"> </w:t>
      </w:r>
      <w:r>
        <w:t>Lord</w:t>
      </w:r>
      <w:r w:rsidR="00DE5A5C">
        <w:t xml:space="preserve"> </w:t>
      </w:r>
      <w:r>
        <w:t>says,</w:t>
      </w:r>
      <w:r w:rsidR="00DE5A5C">
        <w:t xml:space="preserve"> </w:t>
      </w:r>
      <w:r>
        <w:t>“Perform</w:t>
      </w:r>
      <w:r w:rsidR="00DE5A5C">
        <w:t xml:space="preserve"> </w:t>
      </w:r>
      <w:r>
        <w:t>the</w:t>
      </w:r>
      <w:r w:rsidR="00DE5A5C">
        <w:t xml:space="preserve"> </w:t>
      </w:r>
      <w:r>
        <w:t>major</w:t>
      </w:r>
      <w:r w:rsidR="00DE5A5C">
        <w:t xml:space="preserve"> </w:t>
      </w:r>
      <w:r>
        <w:t>ablution</w:t>
      </w:r>
      <w:r w:rsidR="00DE5A5C">
        <w:t xml:space="preserve"> </w:t>
      </w:r>
      <w:r>
        <w:t>if</w:t>
      </w:r>
      <w:r w:rsidR="00DE5A5C">
        <w:t xml:space="preserve"> </w:t>
      </w:r>
      <w:r>
        <w:t>you</w:t>
      </w:r>
      <w:r w:rsidR="00DE5A5C">
        <w:t xml:space="preserve"> </w:t>
      </w:r>
      <w:r>
        <w:t>hav</w:t>
      </w:r>
      <w:r w:rsidR="00DC110B">
        <w:t>e</w:t>
      </w:r>
      <w:r w:rsidR="00DE5A5C">
        <w:t xml:space="preserve"> </w:t>
      </w:r>
      <w:r>
        <w:t>had</w:t>
      </w:r>
      <w:r w:rsidR="00DE5A5C">
        <w:t xml:space="preserve"> </w:t>
      </w:r>
      <w:r>
        <w:t>sexual</w:t>
      </w:r>
      <w:r w:rsidR="00DE5A5C">
        <w:t xml:space="preserve"> </w:t>
      </w:r>
      <w:r>
        <w:t>intercourse,”</w:t>
      </w:r>
      <w:r w:rsidR="00DE5A5C">
        <w:t xml:space="preserve"> </w:t>
      </w:r>
      <w:r>
        <w:t>and</w:t>
      </w:r>
      <w:r w:rsidR="00DE5A5C">
        <w:t xml:space="preserve"> </w:t>
      </w:r>
      <w:r>
        <w:t>then</w:t>
      </w:r>
      <w:r w:rsidR="00DE5A5C">
        <w:t xml:space="preserve"> </w:t>
      </w:r>
      <w:r>
        <w:t>He</w:t>
      </w:r>
      <w:r w:rsidR="00DE5A5C">
        <w:t xml:space="preserve"> </w:t>
      </w:r>
      <w:r>
        <w:t>says,</w:t>
      </w:r>
      <w:r w:rsidR="00DE5A5C">
        <w:t xml:space="preserve"> </w:t>
      </w:r>
      <w:r>
        <w:t>“Perform</w:t>
      </w:r>
      <w:r w:rsidR="00DE5A5C">
        <w:t xml:space="preserve"> </w:t>
      </w:r>
      <w:r>
        <w:t>the</w:t>
      </w:r>
      <w:r w:rsidR="00DE5A5C">
        <w:t xml:space="preserve"> </w:t>
      </w:r>
      <w:r>
        <w:t>major</w:t>
      </w:r>
      <w:r w:rsidR="00DE5A5C">
        <w:t xml:space="preserve"> </w:t>
      </w:r>
      <w:r>
        <w:t>ablutio</w:t>
      </w:r>
      <w:r w:rsidR="00DC110B">
        <w:t>n</w:t>
      </w:r>
      <w:r w:rsidR="00DE5A5C">
        <w:t xml:space="preserve"> </w:t>
      </w:r>
      <w:r>
        <w:t>if</w:t>
      </w:r>
      <w:r w:rsidR="00DE5A5C">
        <w:t xml:space="preserve"> </w:t>
      </w:r>
      <w:r>
        <w:t>you</w:t>
      </w:r>
      <w:r w:rsidR="00DE5A5C">
        <w:t xml:space="preserve"> </w:t>
      </w:r>
      <w:r>
        <w:t>have</w:t>
      </w:r>
      <w:r w:rsidR="00DE5A5C">
        <w:t xml:space="preserve"> </w:t>
      </w:r>
      <w:r>
        <w:t>touched</w:t>
      </w:r>
      <w:r w:rsidR="00DE5A5C">
        <w:t xml:space="preserve"> </w:t>
      </w:r>
      <w:r>
        <w:t>a</w:t>
      </w:r>
      <w:r w:rsidR="00DE5A5C">
        <w:t xml:space="preserve"> </w:t>
      </w:r>
      <w:r>
        <w:t>dead</w:t>
      </w:r>
      <w:r w:rsidR="00DE5A5C">
        <w:t xml:space="preserve"> </w:t>
      </w:r>
      <w:r>
        <w:t>body.”</w:t>
      </w:r>
      <w:r w:rsidR="00DE5A5C">
        <w:t xml:space="preserve"> </w:t>
      </w:r>
      <w:r>
        <w:t>In</w:t>
      </w:r>
      <w:r w:rsidR="00DE5A5C">
        <w:t xml:space="preserve"> </w:t>
      </w:r>
      <w:r>
        <w:t>this</w:t>
      </w:r>
      <w:r w:rsidR="00DE5A5C">
        <w:t xml:space="preserve"> </w:t>
      </w:r>
      <w:r>
        <w:t>case,</w:t>
      </w:r>
      <w:r w:rsidR="00DE5A5C">
        <w:t xml:space="preserve"> </w:t>
      </w:r>
      <w:r>
        <w:t>the</w:t>
      </w:r>
      <w:r w:rsidR="00DE5A5C">
        <w:t xml:space="preserve"> </w:t>
      </w:r>
      <w:r>
        <w:t>second</w:t>
      </w:r>
      <w:r w:rsidR="00DE5A5C">
        <w:t xml:space="preserve"> </w:t>
      </w:r>
      <w:r>
        <w:t>is</w:t>
      </w:r>
      <w:r w:rsidR="00DE5A5C">
        <w:t xml:space="preserve"> </w:t>
      </w:r>
      <w:r>
        <w:t>apparentl</w:t>
      </w:r>
      <w:r w:rsidR="00DC110B">
        <w:t>y</w:t>
      </w:r>
      <w:r w:rsidR="00DE5A5C">
        <w:t xml:space="preserve"> </w:t>
      </w:r>
      <w:r>
        <w:t>predicated</w:t>
      </w:r>
      <w:r w:rsidR="00DE5A5C">
        <w:t xml:space="preserve"> </w:t>
      </w:r>
      <w:r>
        <w:t>to</w:t>
      </w:r>
      <w:r w:rsidR="00DE5A5C">
        <w:t xml:space="preserve"> </w:t>
      </w:r>
      <w:r>
        <w:t>the</w:t>
      </w:r>
      <w:r w:rsidR="00DE5A5C">
        <w:t xml:space="preserve"> </w:t>
      </w:r>
      <w:r>
        <w:t>initiation,</w:t>
      </w:r>
      <w:r w:rsidR="00DE5A5C">
        <w:t xml:space="preserve"> </w:t>
      </w:r>
      <w:r>
        <w:t>for</w:t>
      </w:r>
      <w:r w:rsidR="00DE5A5C">
        <w:t xml:space="preserve"> </w:t>
      </w:r>
      <w:r>
        <w:t>the</w:t>
      </w:r>
      <w:r w:rsidR="00DE5A5C">
        <w:t xml:space="preserve"> </w:t>
      </w:r>
      <w:r>
        <w:t>appearance</w:t>
      </w:r>
      <w:r w:rsidR="00DE5A5C">
        <w:t xml:space="preserve"> </w:t>
      </w:r>
      <w:r>
        <w:t>is</w:t>
      </w:r>
      <w:r w:rsidR="00DE5A5C">
        <w:t xml:space="preserve"> </w:t>
      </w:r>
      <w:r>
        <w:t>that</w:t>
      </w:r>
      <w:r w:rsidR="00DE5A5C">
        <w:t xml:space="preserve"> </w:t>
      </w:r>
      <w:r>
        <w:t>the</w:t>
      </w:r>
      <w:r w:rsidR="00DE5A5C">
        <w:t xml:space="preserve"> </w:t>
      </w:r>
      <w:r>
        <w:t>desired</w:t>
      </w:r>
      <w:r w:rsidR="00DE5A5C">
        <w:t xml:space="preserve"> </w:t>
      </w:r>
      <w:r>
        <w:t>in</w:t>
      </w:r>
      <w:r w:rsidR="00DE5A5C">
        <w:t xml:space="preserve"> </w:t>
      </w:r>
      <w:r>
        <w:t>eithe</w:t>
      </w:r>
      <w:r w:rsidR="00DC110B">
        <w:t>r</w:t>
      </w:r>
      <w:r w:rsidR="00DE5A5C">
        <w:t xml:space="preserve"> </w:t>
      </w:r>
      <w:r>
        <w:t>of</w:t>
      </w:r>
      <w:r w:rsidR="00DE5A5C">
        <w:t xml:space="preserve"> </w:t>
      </w:r>
      <w:r>
        <w:t>them</w:t>
      </w:r>
      <w:r w:rsidR="00DE5A5C">
        <w:t xml:space="preserve"> </w:t>
      </w:r>
      <w:r>
        <w:t>is</w:t>
      </w:r>
      <w:r w:rsidR="00DE5A5C">
        <w:t xml:space="preserve"> </w:t>
      </w:r>
      <w:r>
        <w:t>different</w:t>
      </w:r>
      <w:r w:rsidR="00DE5A5C">
        <w:t xml:space="preserve"> </w:t>
      </w:r>
      <w:r>
        <w:t>from</w:t>
      </w:r>
      <w:r w:rsidR="00DE5A5C">
        <w:t xml:space="preserve"> </w:t>
      </w:r>
      <w:r>
        <w:t>the</w:t>
      </w:r>
      <w:r w:rsidR="00DE5A5C">
        <w:t xml:space="preserve"> </w:t>
      </w:r>
      <w:r>
        <w:t>other.</w:t>
      </w:r>
      <w:r w:rsidR="00DE5A5C">
        <w:t xml:space="preserve"> </w:t>
      </w:r>
      <w:r>
        <w:t>It</w:t>
      </w:r>
      <w:r w:rsidR="00DE5A5C">
        <w:t xml:space="preserve"> </w:t>
      </w:r>
      <w:r>
        <w:t>is</w:t>
      </w:r>
      <w:r w:rsidR="00DE5A5C">
        <w:t xml:space="preserve"> </w:t>
      </w:r>
      <w:r>
        <w:t>very</w:t>
      </w:r>
      <w:r w:rsidR="00DE5A5C">
        <w:t xml:space="preserve"> </w:t>
      </w:r>
      <w:r>
        <w:t>unlikely</w:t>
      </w:r>
      <w:r w:rsidR="00DE5A5C">
        <w:t xml:space="preserve"> </w:t>
      </w:r>
      <w:r>
        <w:t>that</w:t>
      </w:r>
      <w:r w:rsidR="00DE5A5C">
        <w:t xml:space="preserve"> </w:t>
      </w:r>
      <w:r>
        <w:t>the</w:t>
      </w:r>
      <w:r w:rsidR="00DE5A5C">
        <w:t xml:space="preserve"> </w:t>
      </w:r>
      <w:r>
        <w:t>desired</w:t>
      </w:r>
      <w:r w:rsidR="00DE5A5C">
        <w:t xml:space="preserve"> </w:t>
      </w:r>
      <w:r>
        <w:t>i</w:t>
      </w:r>
      <w:r w:rsidR="00DC110B">
        <w:t>n</w:t>
      </w:r>
      <w:r w:rsidR="00DE5A5C">
        <w:t xml:space="preserve"> </w:t>
      </w:r>
      <w:r>
        <w:t>both</w:t>
      </w:r>
      <w:r w:rsidR="00DE5A5C">
        <w:t xml:space="preserve"> </w:t>
      </w:r>
      <w:r>
        <w:t>of</w:t>
      </w:r>
      <w:r w:rsidR="00DE5A5C">
        <w:t xml:space="preserve"> </w:t>
      </w:r>
      <w:r>
        <w:t>them</w:t>
      </w:r>
      <w:r w:rsidR="00DE5A5C">
        <w:t xml:space="preserve"> </w:t>
      </w:r>
      <w:r>
        <w:t>would</w:t>
      </w:r>
      <w:r w:rsidR="00DE5A5C">
        <w:t xml:space="preserve"> </w:t>
      </w:r>
      <w:r>
        <w:t>be</w:t>
      </w:r>
      <w:r w:rsidR="00DE5A5C">
        <w:t xml:space="preserve"> </w:t>
      </w:r>
      <w:r>
        <w:t>one.</w:t>
      </w:r>
    </w:p>
    <w:p w:rsidR="007B0B6F" w:rsidRDefault="00AC0545" w:rsidP="00157CE5">
      <w:pPr>
        <w:pStyle w:val="libNormal"/>
      </w:pPr>
      <w:r>
        <w:t>There</w:t>
      </w:r>
      <w:r w:rsidR="00DE5A5C">
        <w:t xml:space="preserve"> </w:t>
      </w:r>
      <w:r>
        <w:t>are</w:t>
      </w:r>
      <w:r w:rsidR="00DE5A5C">
        <w:t xml:space="preserve"> </w:t>
      </w:r>
      <w:r>
        <w:t>two</w:t>
      </w:r>
      <w:r w:rsidR="00DE5A5C">
        <w:t xml:space="preserve"> </w:t>
      </w:r>
      <w:r>
        <w:t>other</w:t>
      </w:r>
      <w:r w:rsidR="00DE5A5C">
        <w:t xml:space="preserve"> </w:t>
      </w:r>
      <w:r>
        <w:t>probabilities</w:t>
      </w:r>
      <w:r w:rsidR="00DE5A5C">
        <w:t xml:space="preserve"> </w:t>
      </w:r>
      <w:r>
        <w:t>here:</w:t>
      </w:r>
      <w:r w:rsidR="00DE5A5C">
        <w:t xml:space="preserve"> </w:t>
      </w:r>
      <w:r>
        <w:t>emphasis</w:t>
      </w:r>
      <w:r w:rsidR="00DE5A5C">
        <w:t xml:space="preserve"> </w:t>
      </w:r>
      <w:r>
        <w:t>(ta’kīd),</w:t>
      </w:r>
      <w:r w:rsidR="00DE5A5C">
        <w:t xml:space="preserve"> </w:t>
      </w:r>
      <w:r>
        <w:t>and</w:t>
      </w:r>
      <w:r w:rsidR="00DE5A5C">
        <w:t xml:space="preserve"> </w:t>
      </w:r>
      <w:r>
        <w:t>interventio</w:t>
      </w:r>
      <w:r w:rsidR="00DC110B">
        <w:t>n</w:t>
      </w:r>
      <w:r w:rsidR="00DE5A5C">
        <w:t xml:space="preserve"> </w:t>
      </w:r>
      <w:r>
        <w:t>(tadākhul).</w:t>
      </w:r>
      <w:r w:rsidR="00DE5A5C">
        <w:t xml:space="preserve"> </w:t>
      </w:r>
      <w:r>
        <w:t>Emphasis</w:t>
      </w:r>
      <w:r w:rsidR="00DE5A5C">
        <w:t xml:space="preserve"> </w:t>
      </w:r>
      <w:r>
        <w:t>is</w:t>
      </w:r>
      <w:r w:rsidR="00DE5A5C">
        <w:t xml:space="preserve"> </w:t>
      </w:r>
      <w:r>
        <w:t>nonsense</w:t>
      </w:r>
      <w:r w:rsidR="00DE5A5C">
        <w:t xml:space="preserve"> </w:t>
      </w:r>
      <w:r>
        <w:t>here.</w:t>
      </w:r>
      <w:r w:rsidR="00DE5A5C">
        <w:t xml:space="preserve"> </w:t>
      </w:r>
      <w:r>
        <w:t>As</w:t>
      </w:r>
      <w:r w:rsidR="00DE5A5C">
        <w:t xml:space="preserve"> </w:t>
      </w:r>
      <w:r>
        <w:t>for</w:t>
      </w:r>
      <w:r w:rsidR="00DE5A5C">
        <w:t xml:space="preserve"> </w:t>
      </w:r>
      <w:r>
        <w:t>the</w:t>
      </w:r>
      <w:r w:rsidR="00DE5A5C">
        <w:t xml:space="preserve"> </w:t>
      </w:r>
      <w:r>
        <w:t>intervention,</w:t>
      </w:r>
      <w:r w:rsidR="00DE5A5C">
        <w:t xml:space="preserve"> </w:t>
      </w:r>
      <w:r>
        <w:t>in</w:t>
      </w:r>
      <w:r w:rsidR="00DE5A5C">
        <w:t xml:space="preserve"> </w:t>
      </w:r>
      <w:r>
        <w:t>the</w:t>
      </w:r>
      <w:r w:rsidR="00DE5A5C">
        <w:t xml:space="preserve"> </w:t>
      </w:r>
      <w:r>
        <w:t>sense</w:t>
      </w:r>
      <w:r w:rsidR="00DE5A5C">
        <w:t xml:space="preserve"> </w:t>
      </w:r>
      <w:r>
        <w:t>tha</w:t>
      </w:r>
      <w:r w:rsidR="00DC110B">
        <w:t>t</w:t>
      </w:r>
      <w:r w:rsidR="00DE5A5C">
        <w:t xml:space="preserve"> </w:t>
      </w:r>
      <w:r>
        <w:t>one</w:t>
      </w:r>
      <w:r w:rsidR="00DE5A5C">
        <w:t xml:space="preserve"> </w:t>
      </w:r>
      <w:r>
        <w:t>could</w:t>
      </w:r>
      <w:r w:rsidR="00DE5A5C">
        <w:t xml:space="preserve"> </w:t>
      </w:r>
      <w:r>
        <w:t>content</w:t>
      </w:r>
      <w:r w:rsidR="00DE5A5C">
        <w:t xml:space="preserve"> </w:t>
      </w:r>
      <w:r>
        <w:t>oneself</w:t>
      </w:r>
      <w:r w:rsidR="00DE5A5C">
        <w:t xml:space="preserve"> </w:t>
      </w:r>
      <w:r>
        <w:t>with</w:t>
      </w:r>
      <w:r w:rsidR="00DE5A5C">
        <w:t xml:space="preserve"> </w:t>
      </w:r>
      <w:r>
        <w:t>doing</w:t>
      </w:r>
      <w:r w:rsidR="00DE5A5C">
        <w:t xml:space="preserve"> </w:t>
      </w:r>
      <w:r>
        <w:t>the</w:t>
      </w:r>
      <w:r w:rsidR="00DE5A5C">
        <w:t xml:space="preserve"> </w:t>
      </w:r>
      <w:r>
        <w:t>commanded</w:t>
      </w:r>
      <w:r w:rsidR="00DE5A5C">
        <w:t xml:space="preserve"> </w:t>
      </w:r>
      <w:r>
        <w:t>act</w:t>
      </w:r>
      <w:r w:rsidR="00DE5A5C">
        <w:t xml:space="preserve"> </w:t>
      </w:r>
      <w:r>
        <w:t>once,</w:t>
      </w:r>
      <w:r w:rsidR="00DE5A5C">
        <w:t xml:space="preserve"> </w:t>
      </w:r>
      <w:r>
        <w:t>although</w:t>
      </w:r>
      <w:r w:rsidR="00DE5A5C">
        <w:t xml:space="preserve"> </w:t>
      </w:r>
      <w:r>
        <w:t>it</w:t>
      </w:r>
      <w:r w:rsidR="00DE5A5C">
        <w:t xml:space="preserve"> </w:t>
      </w:r>
      <w:r>
        <w:t>i</w:t>
      </w:r>
      <w:r w:rsidR="00DC110B">
        <w:t>s</w:t>
      </w:r>
      <w:r w:rsidR="00DE5A5C">
        <w:t xml:space="preserve"> </w:t>
      </w:r>
      <w:r>
        <w:t>possible,</w:t>
      </w:r>
      <w:r w:rsidR="00DE5A5C">
        <w:t xml:space="preserve"> </w:t>
      </w:r>
      <w:r>
        <w:t>it</w:t>
      </w:r>
      <w:r w:rsidR="00DE5A5C">
        <w:t xml:space="preserve"> </w:t>
      </w:r>
      <w:r>
        <w:t>contradicts</w:t>
      </w:r>
      <w:r w:rsidR="00DE5A5C">
        <w:t xml:space="preserve"> </w:t>
      </w:r>
      <w:r>
        <w:t>primary</w:t>
      </w:r>
      <w:r w:rsidR="00DE5A5C">
        <w:t xml:space="preserve"> </w:t>
      </w:r>
      <w:r>
        <w:t>principles;</w:t>
      </w:r>
      <w:r w:rsidR="00DE5A5C">
        <w:t xml:space="preserve"> </w:t>
      </w:r>
      <w:r>
        <w:t>that</w:t>
      </w:r>
      <w:r w:rsidR="00DE5A5C">
        <w:t xml:space="preserve"> </w:t>
      </w:r>
      <w:r>
        <w:t>is</w:t>
      </w:r>
      <w:r w:rsidR="00DE5A5C">
        <w:t xml:space="preserve"> </w:t>
      </w:r>
      <w:r>
        <w:t>why</w:t>
      </w:r>
      <w:r w:rsidR="00DE5A5C">
        <w:t xml:space="preserve"> </w:t>
      </w:r>
      <w:r>
        <w:t>one</w:t>
      </w:r>
      <w:r w:rsidR="00DE5A5C">
        <w:t xml:space="preserve"> </w:t>
      </w:r>
      <w:r>
        <w:t>can</w:t>
      </w:r>
      <w:r w:rsidR="00DE5A5C">
        <w:t xml:space="preserve"> </w:t>
      </w:r>
      <w:r>
        <w:t>refer</w:t>
      </w:r>
      <w:r w:rsidR="00DE5A5C">
        <w:t xml:space="preserve"> </w:t>
      </w:r>
      <w:r>
        <w:t>to</w:t>
      </w:r>
      <w:r w:rsidR="00DE5A5C">
        <w:t xml:space="preserve"> </w:t>
      </w:r>
      <w:r>
        <w:t>it</w:t>
      </w:r>
      <w:r w:rsidR="00DE5A5C">
        <w:t xml:space="preserve"> </w:t>
      </w:r>
      <w:r>
        <w:t>onl</w:t>
      </w:r>
      <w:r w:rsidR="00DC110B">
        <w:t>y</w:t>
      </w:r>
      <w:r w:rsidR="00DE5A5C">
        <w:t xml:space="preserve"> </w:t>
      </w:r>
      <w:r>
        <w:t>where</w:t>
      </w:r>
      <w:r w:rsidR="00DE5A5C">
        <w:t xml:space="preserve"> </w:t>
      </w:r>
      <w:r>
        <w:t>there</w:t>
      </w:r>
      <w:r w:rsidR="00DE5A5C">
        <w:t xml:space="preserve"> </w:t>
      </w:r>
      <w:r>
        <w:t>is</w:t>
      </w:r>
      <w:r w:rsidR="00DE5A5C">
        <w:t xml:space="preserve"> </w:t>
      </w:r>
      <w:r>
        <w:t>a</w:t>
      </w:r>
      <w:r w:rsidR="00DE5A5C">
        <w:t xml:space="preserve"> </w:t>
      </w:r>
      <w:r>
        <w:t>specific</w:t>
      </w:r>
      <w:r w:rsidR="00DE5A5C">
        <w:t xml:space="preserve"> </w:t>
      </w:r>
      <w:r>
        <w:t>proof</w:t>
      </w:r>
      <w:r w:rsidR="00DE5A5C">
        <w:t xml:space="preserve"> </w:t>
      </w:r>
      <w:r>
        <w:t>revealing</w:t>
      </w:r>
      <w:r w:rsidR="00DE5A5C">
        <w:t xml:space="preserve"> </w:t>
      </w:r>
      <w:r>
        <w:t>that.</w:t>
      </w:r>
      <w:r w:rsidR="00DE5A5C">
        <w:t xml:space="preserve"> </w:t>
      </w:r>
      <w:r>
        <w:t>(The</w:t>
      </w:r>
      <w:r w:rsidR="00DE5A5C">
        <w:t xml:space="preserve"> </w:t>
      </w:r>
      <w:r>
        <w:t>problem</w:t>
      </w:r>
      <w:r w:rsidR="00DE5A5C">
        <w:t xml:space="preserve"> </w:t>
      </w:r>
      <w:r>
        <w:t>of</w:t>
      </w:r>
      <w:r w:rsidR="00DE5A5C">
        <w:t xml:space="preserve"> </w:t>
      </w:r>
      <w:r>
        <w:t>tadākhul</w:t>
      </w:r>
      <w:r w:rsidR="00DE5A5C">
        <w:t xml:space="preserve"> </w:t>
      </w:r>
      <w:r>
        <w:t>woul</w:t>
      </w:r>
      <w:r w:rsidR="00DC110B">
        <w:t>d</w:t>
      </w:r>
      <w:r w:rsidR="00DE5A5C">
        <w:t xml:space="preserve"> </w:t>
      </w:r>
      <w:r>
        <w:t>be</w:t>
      </w:r>
      <w:r w:rsidR="00DE5A5C">
        <w:t xml:space="preserve"> </w:t>
      </w:r>
      <w:r>
        <w:t>discussed</w:t>
      </w:r>
      <w:r w:rsidR="00DE5A5C">
        <w:t xml:space="preserve"> </w:t>
      </w:r>
      <w:r>
        <w:t>in</w:t>
      </w:r>
      <w:r w:rsidR="00DE5A5C">
        <w:t xml:space="preserve"> </w:t>
      </w:r>
      <w:r>
        <w:t>chapter</w:t>
      </w:r>
      <w:r w:rsidR="00DE5A5C">
        <w:t xml:space="preserve"> </w:t>
      </w:r>
      <w:r>
        <w:t>4</w:t>
      </w:r>
      <w:r w:rsidR="00DE5A5C">
        <w:t xml:space="preserve"> </w:t>
      </w:r>
      <w:r>
        <w:t>in</w:t>
      </w:r>
      <w:r w:rsidR="00DE5A5C">
        <w:t xml:space="preserve"> </w:t>
      </w:r>
      <w:r>
        <w:t>detail.)</w:t>
      </w:r>
    </w:p>
    <w:p w:rsidR="00AC0545" w:rsidRDefault="00AC0545" w:rsidP="00C67E5B">
      <w:pPr>
        <w:pStyle w:val="Heading3"/>
      </w:pPr>
      <w:bookmarkStart w:id="30" w:name="_Toc477687308"/>
      <w:r>
        <w:t>Denotation</w:t>
      </w:r>
      <w:r w:rsidR="00DE5A5C">
        <w:t xml:space="preserve"> </w:t>
      </w:r>
      <w:r>
        <w:t>of</w:t>
      </w:r>
      <w:r w:rsidR="00DE5A5C">
        <w:t xml:space="preserve"> </w:t>
      </w:r>
      <w:r>
        <w:t>“Command</w:t>
      </w:r>
      <w:r w:rsidR="00DE5A5C">
        <w:t xml:space="preserve"> </w:t>
      </w:r>
      <w:r>
        <w:t>to</w:t>
      </w:r>
      <w:r w:rsidR="00DE5A5C">
        <w:t xml:space="preserve"> </w:t>
      </w:r>
      <w:r>
        <w:t>Command”</w:t>
      </w:r>
      <w:bookmarkEnd w:id="30"/>
    </w:p>
    <w:p w:rsidR="007B0B6F" w:rsidRDefault="00AC0545" w:rsidP="00157CE5">
      <w:pPr>
        <w:pStyle w:val="libNormal"/>
      </w:pPr>
      <w:r>
        <w:t>Should</w:t>
      </w:r>
      <w:r w:rsidR="00DE5A5C">
        <w:t xml:space="preserve"> </w:t>
      </w:r>
      <w:r>
        <w:t>the</w:t>
      </w:r>
      <w:r w:rsidR="00DE5A5C">
        <w:t xml:space="preserve"> </w:t>
      </w:r>
      <w:r>
        <w:t>Lord</w:t>
      </w:r>
      <w:r w:rsidR="00DE5A5C">
        <w:t xml:space="preserve"> </w:t>
      </w:r>
      <w:r>
        <w:t>command</w:t>
      </w:r>
      <w:r w:rsidR="00DE5A5C">
        <w:t xml:space="preserve"> </w:t>
      </w:r>
      <w:r>
        <w:t>one</w:t>
      </w:r>
      <w:r w:rsidR="00DE5A5C">
        <w:t xml:space="preserve"> </w:t>
      </w:r>
      <w:r>
        <w:t>of</w:t>
      </w:r>
      <w:r w:rsidR="00DE5A5C">
        <w:t xml:space="preserve"> </w:t>
      </w:r>
      <w:r>
        <w:t>His</w:t>
      </w:r>
      <w:r w:rsidR="00DE5A5C">
        <w:t xml:space="preserve"> </w:t>
      </w:r>
      <w:r>
        <w:t>servants</w:t>
      </w:r>
      <w:r w:rsidR="00DE5A5C">
        <w:t xml:space="preserve"> </w:t>
      </w:r>
      <w:r>
        <w:t>to</w:t>
      </w:r>
      <w:r w:rsidR="00DE5A5C">
        <w:t xml:space="preserve"> </w:t>
      </w:r>
      <w:r>
        <w:t>command</w:t>
      </w:r>
      <w:r w:rsidR="00DE5A5C">
        <w:t xml:space="preserve"> </w:t>
      </w:r>
      <w:r>
        <w:t>another</w:t>
      </w:r>
      <w:r w:rsidR="00DE5A5C">
        <w:t xml:space="preserve"> </w:t>
      </w:r>
      <w:r>
        <w:t>servant</w:t>
      </w:r>
      <w:r w:rsidR="00DE5A5C">
        <w:t xml:space="preserve"> </w:t>
      </w:r>
      <w:r>
        <w:t>t</w:t>
      </w:r>
      <w:r w:rsidR="00DC110B">
        <w:t>o</w:t>
      </w:r>
      <w:r w:rsidR="00DE5A5C">
        <w:t xml:space="preserve"> </w:t>
      </w:r>
      <w:r>
        <w:t>do</w:t>
      </w:r>
      <w:r w:rsidR="00DE5A5C">
        <w:t xml:space="preserve"> </w:t>
      </w:r>
      <w:r>
        <w:t>something,</w:t>
      </w:r>
      <w:r w:rsidR="00DE5A5C">
        <w:t xml:space="preserve"> </w:t>
      </w:r>
      <w:r>
        <w:t>would</w:t>
      </w:r>
      <w:r w:rsidR="00DE5A5C">
        <w:t xml:space="preserve"> </w:t>
      </w:r>
      <w:r>
        <w:t>it</w:t>
      </w:r>
      <w:r w:rsidR="00DE5A5C">
        <w:t xml:space="preserve"> </w:t>
      </w:r>
      <w:r>
        <w:t>be</w:t>
      </w:r>
      <w:r w:rsidR="00DE5A5C">
        <w:t xml:space="preserve"> </w:t>
      </w:r>
      <w:r>
        <w:t>a</w:t>
      </w:r>
      <w:r w:rsidR="00DE5A5C">
        <w:t xml:space="preserve"> </w:t>
      </w:r>
      <w:r>
        <w:t>command</w:t>
      </w:r>
      <w:r w:rsidR="00DE5A5C">
        <w:t xml:space="preserve"> </w:t>
      </w:r>
      <w:r>
        <w:t>to</w:t>
      </w:r>
      <w:r w:rsidR="00DE5A5C">
        <w:t xml:space="preserve"> </w:t>
      </w:r>
      <w:r>
        <w:t>that</w:t>
      </w:r>
      <w:r w:rsidR="00DE5A5C">
        <w:t xml:space="preserve"> </w:t>
      </w:r>
      <w:r>
        <w:t>act</w:t>
      </w:r>
      <w:r w:rsidR="00DE5A5C">
        <w:t xml:space="preserve"> </w:t>
      </w:r>
      <w:r>
        <w:t>so</w:t>
      </w:r>
      <w:r w:rsidR="00DE5A5C">
        <w:t xml:space="preserve"> </w:t>
      </w:r>
      <w:r>
        <w:t>that</w:t>
      </w:r>
      <w:r w:rsidR="00DE5A5C">
        <w:t xml:space="preserve"> </w:t>
      </w:r>
      <w:r>
        <w:t>it</w:t>
      </w:r>
      <w:r w:rsidR="00DE5A5C">
        <w:t xml:space="preserve"> </w:t>
      </w:r>
      <w:r>
        <w:t>would</w:t>
      </w:r>
      <w:r w:rsidR="00DE5A5C">
        <w:t xml:space="preserve"> </w:t>
      </w:r>
      <w:r>
        <w:t>be</w:t>
      </w:r>
      <w:r w:rsidR="00DE5A5C">
        <w:t xml:space="preserve"> </w:t>
      </w:r>
      <w:r>
        <w:t>mandator</w:t>
      </w:r>
      <w:r w:rsidR="00DC110B">
        <w:t>y</w:t>
      </w:r>
      <w:r w:rsidR="00DE5A5C">
        <w:t xml:space="preserve"> </w:t>
      </w:r>
      <w:r>
        <w:t>for</w:t>
      </w:r>
      <w:r w:rsidR="00DE5A5C">
        <w:t xml:space="preserve"> </w:t>
      </w:r>
      <w:r>
        <w:t>the</w:t>
      </w:r>
      <w:r w:rsidR="00DE5A5C">
        <w:t xml:space="preserve"> </w:t>
      </w:r>
      <w:r>
        <w:t>second</w:t>
      </w:r>
      <w:r w:rsidR="00DE5A5C">
        <w:t xml:space="preserve"> </w:t>
      </w:r>
      <w:r>
        <w:t>to</w:t>
      </w:r>
      <w:r w:rsidR="00DE5A5C">
        <w:t xml:space="preserve"> </w:t>
      </w:r>
      <w:r>
        <w:t>do</w:t>
      </w:r>
      <w:r w:rsidR="00DE5A5C">
        <w:t xml:space="preserve"> </w:t>
      </w:r>
      <w:r>
        <w:t>it?</w:t>
      </w:r>
      <w:r w:rsidR="00DE5A5C">
        <w:t xml:space="preserve"> </w:t>
      </w:r>
      <w:r>
        <w:t>The</w:t>
      </w:r>
      <w:r w:rsidR="00DE5A5C">
        <w:t xml:space="preserve"> </w:t>
      </w:r>
      <w:r>
        <w:t>case</w:t>
      </w:r>
      <w:r w:rsidR="00DE5A5C">
        <w:t xml:space="preserve"> </w:t>
      </w:r>
      <w:r>
        <w:t>can</w:t>
      </w:r>
      <w:r w:rsidR="00DE5A5C">
        <w:t xml:space="preserve"> </w:t>
      </w:r>
      <w:r>
        <w:t>be</w:t>
      </w:r>
      <w:r w:rsidR="00DE5A5C">
        <w:t xml:space="preserve"> </w:t>
      </w:r>
      <w:r>
        <w:t>conceived</w:t>
      </w:r>
      <w:r w:rsidR="00DE5A5C">
        <w:t xml:space="preserve"> </w:t>
      </w:r>
      <w:r>
        <w:t>in</w:t>
      </w:r>
      <w:r w:rsidR="00DE5A5C">
        <w:t xml:space="preserve"> </w:t>
      </w:r>
      <w:r>
        <w:t>two</w:t>
      </w:r>
      <w:r w:rsidR="00DE5A5C">
        <w:t xml:space="preserve"> </w:t>
      </w:r>
      <w:r>
        <w:t>ways:</w:t>
      </w:r>
    </w:p>
    <w:p w:rsidR="00AC0545" w:rsidRDefault="00AC0545" w:rsidP="00157CE5">
      <w:pPr>
        <w:pStyle w:val="libNormal"/>
      </w:pPr>
      <w:r>
        <w:t>1.</w:t>
      </w:r>
      <w:r w:rsidR="00DE5A5C">
        <w:t xml:space="preserve"> </w:t>
      </w:r>
      <w:r>
        <w:t>The</w:t>
      </w:r>
      <w:r w:rsidR="00DE5A5C">
        <w:t xml:space="preserve"> </w:t>
      </w:r>
      <w:r>
        <w:t>first</w:t>
      </w:r>
      <w:r w:rsidR="00DE5A5C">
        <w:t xml:space="preserve"> </w:t>
      </w:r>
      <w:r>
        <w:t>commanded</w:t>
      </w:r>
      <w:r w:rsidR="00DE5A5C">
        <w:t xml:space="preserve"> </w:t>
      </w:r>
      <w:r>
        <w:t>person</w:t>
      </w:r>
      <w:r w:rsidR="00DE5A5C">
        <w:t xml:space="preserve"> </w:t>
      </w:r>
      <w:r>
        <w:t>is</w:t>
      </w:r>
      <w:r w:rsidR="00DE5A5C">
        <w:t xml:space="preserve"> </w:t>
      </w:r>
      <w:r>
        <w:t>considered</w:t>
      </w:r>
      <w:r w:rsidR="00DE5A5C">
        <w:t xml:space="preserve"> </w:t>
      </w:r>
      <w:r>
        <w:t>as</w:t>
      </w:r>
      <w:r w:rsidR="00DE5A5C">
        <w:t xml:space="preserve"> </w:t>
      </w:r>
      <w:r>
        <w:t>an</w:t>
      </w:r>
      <w:r w:rsidR="00DE5A5C">
        <w:t xml:space="preserve"> </w:t>
      </w:r>
      <w:r>
        <w:t>agent</w:t>
      </w:r>
      <w:r w:rsidR="00DE5A5C">
        <w:t xml:space="preserve"> </w:t>
      </w:r>
      <w:r>
        <w:t>to</w:t>
      </w:r>
      <w:r w:rsidR="00DE5A5C">
        <w:t xml:space="preserve"> </w:t>
      </w:r>
      <w:r>
        <w:t>deliver</w:t>
      </w:r>
      <w:r w:rsidR="00DE5A5C">
        <w:t xml:space="preserve"> </w:t>
      </w:r>
      <w:r>
        <w:t>th</w:t>
      </w:r>
      <w:r w:rsidR="00DC110B">
        <w:t>e</w:t>
      </w:r>
      <w:r w:rsidR="00DE5A5C">
        <w:t xml:space="preserve"> </w:t>
      </w:r>
      <w:r>
        <w:t>Lord’s</w:t>
      </w:r>
      <w:r w:rsidR="00DE5A5C">
        <w:t xml:space="preserve"> </w:t>
      </w:r>
      <w:r>
        <w:t>command</w:t>
      </w:r>
      <w:r w:rsidR="00DE5A5C">
        <w:t xml:space="preserve"> </w:t>
      </w:r>
      <w:r>
        <w:t>to</w:t>
      </w:r>
      <w:r w:rsidR="00DE5A5C">
        <w:t xml:space="preserve"> </w:t>
      </w:r>
      <w:r>
        <w:t>the</w:t>
      </w:r>
      <w:r w:rsidR="00DE5A5C">
        <w:t xml:space="preserve"> </w:t>
      </w:r>
      <w:r>
        <w:t>second</w:t>
      </w:r>
      <w:r w:rsidR="00DE5A5C">
        <w:t xml:space="preserve"> </w:t>
      </w:r>
      <w:r>
        <w:t>one.</w:t>
      </w:r>
      <w:r w:rsidR="00DE5A5C">
        <w:t xml:space="preserve"> </w:t>
      </w:r>
      <w:r>
        <w:t>Doubtless</w:t>
      </w:r>
      <w:r w:rsidR="00DE5A5C">
        <w:t xml:space="preserve"> </w:t>
      </w:r>
      <w:r>
        <w:t>the</w:t>
      </w:r>
      <w:r w:rsidR="00DE5A5C">
        <w:t xml:space="preserve"> </w:t>
      </w:r>
      <w:r>
        <w:t>act</w:t>
      </w:r>
      <w:r w:rsidR="00DE5A5C">
        <w:t xml:space="preserve"> </w:t>
      </w:r>
      <w:r>
        <w:t>is</w:t>
      </w:r>
      <w:r w:rsidR="00DE5A5C">
        <w:t xml:space="preserve"> </w:t>
      </w:r>
      <w:r>
        <w:t>mandatory</w:t>
      </w:r>
      <w:r w:rsidR="00DE5A5C">
        <w:t xml:space="preserve"> </w:t>
      </w:r>
      <w:r>
        <w:t>for</w:t>
      </w:r>
      <w:r w:rsidR="00DE5A5C">
        <w:t xml:space="preserve"> </w:t>
      </w:r>
      <w:r>
        <w:t>th</w:t>
      </w:r>
      <w:r w:rsidR="00DC110B">
        <w:t>e</w:t>
      </w:r>
      <w:r w:rsidR="00DE5A5C">
        <w:t xml:space="preserve"> </w:t>
      </w:r>
      <w:r>
        <w:t>second</w:t>
      </w:r>
      <w:r w:rsidR="00DE5A5C">
        <w:t xml:space="preserve"> </w:t>
      </w:r>
      <w:r>
        <w:t>in</w:t>
      </w:r>
      <w:r w:rsidR="00DE5A5C">
        <w:t xml:space="preserve"> </w:t>
      </w:r>
      <w:r>
        <w:t>this</w:t>
      </w:r>
      <w:r w:rsidR="00DE5A5C">
        <w:t xml:space="preserve"> </w:t>
      </w:r>
      <w:r>
        <w:t>case,</w:t>
      </w:r>
      <w:r w:rsidR="00DE5A5C">
        <w:t xml:space="preserve"> </w:t>
      </w:r>
      <w:r>
        <w:t>and</w:t>
      </w:r>
      <w:r w:rsidR="00DE5A5C">
        <w:t xml:space="preserve"> </w:t>
      </w:r>
      <w:r>
        <w:t>all</w:t>
      </w:r>
      <w:r w:rsidR="00DE5A5C">
        <w:t xml:space="preserve"> </w:t>
      </w:r>
      <w:r>
        <w:t>commands</w:t>
      </w:r>
      <w:r w:rsidR="00DE5A5C">
        <w:t xml:space="preserve"> </w:t>
      </w:r>
      <w:r>
        <w:t>of</w:t>
      </w:r>
      <w:r w:rsidR="00DE5A5C">
        <w:t xml:space="preserve"> </w:t>
      </w:r>
      <w:r>
        <w:t>prophets</w:t>
      </w:r>
      <w:r w:rsidR="00DE5A5C">
        <w:t xml:space="preserve"> </w:t>
      </w:r>
      <w:r>
        <w:t>to</w:t>
      </w:r>
      <w:r w:rsidR="00DE5A5C">
        <w:t xml:space="preserve"> </w:t>
      </w:r>
      <w:r>
        <w:t>duty</w:t>
      </w:r>
      <w:r w:rsidR="00226521">
        <w:t>-</w:t>
      </w:r>
      <w:r>
        <w:t>bounds</w:t>
      </w:r>
      <w:r w:rsidR="00DE5A5C">
        <w:t xml:space="preserve"> </w:t>
      </w:r>
      <w:r>
        <w:t>are</w:t>
      </w:r>
      <w:r w:rsidR="00DE5A5C">
        <w:t xml:space="preserve"> </w:t>
      </w:r>
      <w:r>
        <w:t>o</w:t>
      </w:r>
      <w:r w:rsidR="00DC110B">
        <w:t>f</w:t>
      </w:r>
      <w:r w:rsidR="00DE5A5C">
        <w:t xml:space="preserve"> </w:t>
      </w:r>
      <w:r>
        <w:t>this</w:t>
      </w:r>
      <w:r w:rsidR="00DE5A5C">
        <w:t xml:space="preserve"> </w:t>
      </w:r>
      <w:r>
        <w:t>kind.</w:t>
      </w:r>
    </w:p>
    <w:p w:rsidR="00AC0545" w:rsidRDefault="00AC0545" w:rsidP="00157CE5">
      <w:pPr>
        <w:pStyle w:val="libNormal"/>
      </w:pPr>
      <w:r>
        <w:t>2.</w:t>
      </w:r>
      <w:r w:rsidR="00DE5A5C">
        <w:t xml:space="preserve"> </w:t>
      </w:r>
      <w:r>
        <w:t>The</w:t>
      </w:r>
      <w:r w:rsidR="00DE5A5C">
        <w:t xml:space="preserve"> </w:t>
      </w:r>
      <w:r>
        <w:t>second</w:t>
      </w:r>
      <w:r w:rsidR="00DE5A5C">
        <w:t xml:space="preserve"> </w:t>
      </w:r>
      <w:r>
        <w:t>commanded</w:t>
      </w:r>
      <w:r w:rsidR="00DE5A5C">
        <w:t xml:space="preserve"> </w:t>
      </w:r>
      <w:r>
        <w:t>person</w:t>
      </w:r>
      <w:r w:rsidR="00DE5A5C">
        <w:t xml:space="preserve"> </w:t>
      </w:r>
      <w:r>
        <w:t>is</w:t>
      </w:r>
      <w:r w:rsidR="00DE5A5C">
        <w:t xml:space="preserve"> </w:t>
      </w:r>
      <w:r>
        <w:t>not</w:t>
      </w:r>
      <w:r w:rsidR="00DE5A5C">
        <w:t xml:space="preserve"> </w:t>
      </w:r>
      <w:r>
        <w:t>considered</w:t>
      </w:r>
      <w:r w:rsidR="00DE5A5C">
        <w:t xml:space="preserve"> </w:t>
      </w:r>
      <w:r>
        <w:t>as</w:t>
      </w:r>
      <w:r w:rsidR="00DE5A5C">
        <w:t xml:space="preserve"> </w:t>
      </w:r>
      <w:r>
        <w:t>an</w:t>
      </w:r>
      <w:r w:rsidR="00DE5A5C">
        <w:t xml:space="preserve"> </w:t>
      </w:r>
      <w:r>
        <w:t>agent</w:t>
      </w:r>
      <w:r w:rsidR="00DE5A5C">
        <w:t xml:space="preserve"> </w:t>
      </w:r>
      <w:r>
        <w:t>but</w:t>
      </w:r>
      <w:r w:rsidR="00DE5A5C">
        <w:t xml:space="preserve"> </w:t>
      </w:r>
      <w:r>
        <w:t>rather</w:t>
      </w:r>
      <w:r w:rsidR="00DE5A5C">
        <w:t xml:space="preserve"> </w:t>
      </w:r>
      <w:r>
        <w:t>h</w:t>
      </w:r>
      <w:r w:rsidR="00DC110B">
        <w:t>e</w:t>
      </w:r>
      <w:r w:rsidR="00DE5A5C">
        <w:t xml:space="preserve"> </w:t>
      </w:r>
      <w:r>
        <w:t>is</w:t>
      </w:r>
      <w:r w:rsidR="00DE5A5C">
        <w:t xml:space="preserve"> </w:t>
      </w:r>
      <w:r>
        <w:t>commanded</w:t>
      </w:r>
      <w:r w:rsidR="00DE5A5C">
        <w:t xml:space="preserve"> </w:t>
      </w:r>
      <w:r>
        <w:t>to</w:t>
      </w:r>
      <w:r w:rsidR="00DE5A5C">
        <w:t xml:space="preserve"> </w:t>
      </w:r>
      <w:r>
        <w:t>direct</w:t>
      </w:r>
      <w:r w:rsidR="00DE5A5C">
        <w:t xml:space="preserve"> </w:t>
      </w:r>
      <w:r>
        <w:t>the</w:t>
      </w:r>
      <w:r w:rsidR="00DE5A5C">
        <w:t xml:space="preserve"> </w:t>
      </w:r>
      <w:r>
        <w:t>command</w:t>
      </w:r>
      <w:r w:rsidR="00DE5A5C">
        <w:t xml:space="preserve"> </w:t>
      </w:r>
      <w:r>
        <w:t>to</w:t>
      </w:r>
      <w:r w:rsidR="00DE5A5C">
        <w:t xml:space="preserve"> </w:t>
      </w:r>
      <w:r>
        <w:t>the</w:t>
      </w:r>
      <w:r w:rsidR="00DE5A5C">
        <w:t xml:space="preserve"> </w:t>
      </w:r>
      <w:r>
        <w:t>second</w:t>
      </w:r>
      <w:r w:rsidR="00DE5A5C">
        <w:t xml:space="preserve"> </w:t>
      </w:r>
      <w:r>
        <w:t>person</w:t>
      </w:r>
      <w:r w:rsidR="00DE5A5C">
        <w:t xml:space="preserve"> </w:t>
      </w:r>
      <w:r>
        <w:t>independentl</w:t>
      </w:r>
      <w:r w:rsidR="00DC110B">
        <w:t>y</w:t>
      </w:r>
      <w:r w:rsidR="00DE5A5C">
        <w:t xml:space="preserve"> </w:t>
      </w:r>
      <w:r>
        <w:t>for</w:t>
      </w:r>
      <w:r w:rsidR="00DE5A5C">
        <w:t xml:space="preserve"> </w:t>
      </w:r>
      <w:r>
        <w:t>himself,</w:t>
      </w:r>
      <w:r w:rsidR="00DE5A5C">
        <w:t xml:space="preserve"> </w:t>
      </w:r>
      <w:r>
        <w:t>such</w:t>
      </w:r>
      <w:r w:rsidR="00DE5A5C">
        <w:t xml:space="preserve"> </w:t>
      </w:r>
      <w:r>
        <w:t>as</w:t>
      </w:r>
      <w:r w:rsidR="00DE5A5C">
        <w:t xml:space="preserve"> </w:t>
      </w:r>
      <w:r>
        <w:t>the</w:t>
      </w:r>
      <w:r w:rsidR="00DE5A5C">
        <w:t xml:space="preserve"> </w:t>
      </w:r>
      <w:r>
        <w:t>ĥadīth</w:t>
      </w:r>
      <w:r w:rsidR="00DE5A5C">
        <w:t xml:space="preserve"> </w:t>
      </w:r>
      <w:r>
        <w:t>in</w:t>
      </w:r>
      <w:r w:rsidR="00DE5A5C">
        <w:t xml:space="preserve"> </w:t>
      </w:r>
      <w:r>
        <w:t>which</w:t>
      </w:r>
      <w:r w:rsidR="00DE5A5C">
        <w:t xml:space="preserve"> </w:t>
      </w:r>
      <w:r>
        <w:t>the</w:t>
      </w:r>
      <w:r w:rsidR="00DE5A5C">
        <w:t xml:space="preserve"> </w:t>
      </w:r>
      <w:r>
        <w:t>holy</w:t>
      </w:r>
      <w:r w:rsidR="00DE5A5C">
        <w:t xml:space="preserve"> </w:t>
      </w:r>
      <w:r>
        <w:t>Imām</w:t>
      </w:r>
      <w:r w:rsidR="00DE5A5C">
        <w:t xml:space="preserve"> </w:t>
      </w:r>
      <w:r>
        <w:t>says,</w:t>
      </w:r>
      <w:r w:rsidR="00DE5A5C">
        <w:t xml:space="preserve"> </w:t>
      </w:r>
      <w:r>
        <w:t>“Comman</w:t>
      </w:r>
      <w:r w:rsidR="00DC110B">
        <w:t>d</w:t>
      </w:r>
      <w:r w:rsidR="00DE5A5C">
        <w:t xml:space="preserve"> </w:t>
      </w:r>
      <w:r>
        <w:t>your</w:t>
      </w:r>
      <w:r w:rsidR="00DE5A5C">
        <w:t xml:space="preserve"> </w:t>
      </w:r>
      <w:r>
        <w:t>children</w:t>
      </w:r>
      <w:r w:rsidR="00DE5A5C">
        <w:t xml:space="preserve"> </w:t>
      </w:r>
      <w:r>
        <w:t>to</w:t>
      </w:r>
      <w:r w:rsidR="00DE5A5C">
        <w:t xml:space="preserve"> </w:t>
      </w:r>
      <w:r>
        <w:t>perform</w:t>
      </w:r>
      <w:r w:rsidR="00DE5A5C">
        <w:t xml:space="preserve"> </w:t>
      </w:r>
      <w:r>
        <w:t>the</w:t>
      </w:r>
      <w:r w:rsidR="00DE5A5C">
        <w:t xml:space="preserve"> </w:t>
      </w:r>
      <w:r>
        <w:t>prayers</w:t>
      </w:r>
      <w:r w:rsidR="00DE5A5C">
        <w:t xml:space="preserve"> </w:t>
      </w:r>
      <w:r>
        <w:t>when</w:t>
      </w:r>
      <w:r w:rsidR="00DE5A5C">
        <w:t xml:space="preserve"> </w:t>
      </w:r>
      <w:r>
        <w:t>they</w:t>
      </w:r>
      <w:r w:rsidR="00DE5A5C">
        <w:t xml:space="preserve"> </w:t>
      </w:r>
      <w:r>
        <w:t>are</w:t>
      </w:r>
      <w:r w:rsidR="00DE5A5C">
        <w:t xml:space="preserve"> </w:t>
      </w:r>
      <w:r>
        <w:t>seven</w:t>
      </w:r>
      <w:r w:rsidR="00DE5A5C">
        <w:t xml:space="preserve"> </w:t>
      </w:r>
      <w:r>
        <w:t>years</w:t>
      </w:r>
      <w:r w:rsidR="00DE5A5C">
        <w:t xml:space="preserve"> </w:t>
      </w:r>
      <w:r>
        <w:t>old.”</w:t>
      </w:r>
      <w:r w:rsidR="00DE5A5C">
        <w:t xml:space="preserve"> </w:t>
      </w:r>
      <w:r>
        <w:t>It</w:t>
      </w:r>
      <w:r w:rsidR="00DE5A5C">
        <w:t xml:space="preserve"> </w:t>
      </w:r>
      <w:r>
        <w:t>i</w:t>
      </w:r>
      <w:r w:rsidR="00DC110B">
        <w:t>s</w:t>
      </w:r>
      <w:r w:rsidR="00DE5A5C">
        <w:t xml:space="preserve"> </w:t>
      </w:r>
      <w:r>
        <w:t>this</w:t>
      </w:r>
      <w:r w:rsidR="00DE5A5C">
        <w:t xml:space="preserve"> </w:t>
      </w:r>
      <w:r>
        <w:t>kind</w:t>
      </w:r>
      <w:r w:rsidR="00DE5A5C">
        <w:t xml:space="preserve"> </w:t>
      </w:r>
      <w:r>
        <w:t>that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among</w:t>
      </w:r>
      <w:r w:rsidR="00DE5A5C">
        <w:t xml:space="preserve"> </w:t>
      </w:r>
      <w:r>
        <w:t>Uşūlīs.</w:t>
      </w:r>
      <w:r w:rsidR="00DE5A5C">
        <w:t xml:space="preserve"> </w:t>
      </w:r>
      <w:r>
        <w:t>The</w:t>
      </w:r>
      <w:r w:rsidR="00DE5A5C">
        <w:t xml:space="preserve"> </w:t>
      </w:r>
      <w:r>
        <w:t>case</w:t>
      </w:r>
      <w:r w:rsidR="00DE5A5C">
        <w:t xml:space="preserve"> </w:t>
      </w:r>
      <w:r>
        <w:t>would</w:t>
      </w:r>
      <w:r w:rsidR="00DE5A5C">
        <w:t xml:space="preserve"> </w:t>
      </w:r>
      <w:r>
        <w:t>be</w:t>
      </w:r>
      <w:r w:rsidR="00DE5A5C">
        <w:t xml:space="preserve"> </w:t>
      </w:r>
      <w:r>
        <w:t>th</w:t>
      </w:r>
      <w:r w:rsidR="00DC110B">
        <w:t>e</w:t>
      </w:r>
      <w:r w:rsidR="00DE5A5C">
        <w:t xml:space="preserve"> </w:t>
      </w:r>
      <w:r>
        <w:t>same</w:t>
      </w:r>
      <w:r w:rsidR="00DE5A5C">
        <w:t xml:space="preserve"> </w:t>
      </w:r>
      <w:r>
        <w:t>where</w:t>
      </w:r>
      <w:r w:rsidR="00DE5A5C">
        <w:t xml:space="preserve"> </w:t>
      </w:r>
      <w:r>
        <w:t>it</w:t>
      </w:r>
      <w:r w:rsidR="00DE5A5C">
        <w:t xml:space="preserve"> </w:t>
      </w:r>
      <w:r>
        <w:t>is</w:t>
      </w:r>
      <w:r w:rsidR="00DE5A5C">
        <w:t xml:space="preserve"> </w:t>
      </w:r>
      <w:r>
        <w:t>not</w:t>
      </w:r>
      <w:r w:rsidR="00DE5A5C">
        <w:t xml:space="preserve"> </w:t>
      </w:r>
      <w:r>
        <w:t>clear</w:t>
      </w:r>
      <w:r w:rsidR="00DE5A5C">
        <w:t xml:space="preserve"> </w:t>
      </w:r>
      <w:r>
        <w:t>of</w:t>
      </w:r>
      <w:r w:rsidR="00DE5A5C">
        <w:t xml:space="preserve"> </w:t>
      </w:r>
      <w:r>
        <w:t>which</w:t>
      </w:r>
      <w:r w:rsidR="00DE5A5C">
        <w:t xml:space="preserve"> </w:t>
      </w:r>
      <w:r>
        <w:t>kind</w:t>
      </w:r>
      <w:r w:rsidR="00DE5A5C">
        <w:t xml:space="preserve"> </w:t>
      </w:r>
      <w:r>
        <w:t>that</w:t>
      </w:r>
      <w:r w:rsidR="00DE5A5C">
        <w:t xml:space="preserve"> </w:t>
      </w:r>
      <w:r>
        <w:t>command</w:t>
      </w:r>
      <w:r w:rsidR="00DE5A5C">
        <w:t xml:space="preserve"> </w:t>
      </w:r>
      <w:r>
        <w:t>is.</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that</w:t>
      </w:r>
      <w:r w:rsidR="00DE5A5C">
        <w:t xml:space="preserve"> </w:t>
      </w:r>
      <w:r>
        <w:t>the</w:t>
      </w:r>
      <w:r w:rsidR="00DE5A5C">
        <w:t xml:space="preserve"> </w:t>
      </w:r>
      <w:r>
        <w:t>command</w:t>
      </w:r>
      <w:r w:rsidR="00DE5A5C">
        <w:t xml:space="preserve"> </w:t>
      </w:r>
      <w:r>
        <w:t>to</w:t>
      </w:r>
      <w:r w:rsidR="00DE5A5C">
        <w:t xml:space="preserve"> </w:t>
      </w:r>
      <w:r>
        <w:t>command</w:t>
      </w:r>
      <w:r w:rsidR="00DE5A5C">
        <w:t xml:space="preserve"> </w:t>
      </w:r>
      <w:r>
        <w:t>is</w:t>
      </w:r>
      <w:r w:rsidR="00DE5A5C">
        <w:t xml:space="preserve"> </w:t>
      </w:r>
      <w:r>
        <w:t>apparent</w:t>
      </w:r>
      <w:r w:rsidR="00DE5A5C">
        <w:t xml:space="preserve"> </w:t>
      </w:r>
      <w:r>
        <w:t>in</w:t>
      </w:r>
      <w:r w:rsidR="00DE5A5C">
        <w:t xml:space="preserve"> </w:t>
      </w:r>
      <w:r>
        <w:t>it</w:t>
      </w:r>
      <w:r w:rsidR="00DC110B">
        <w:t>s</w:t>
      </w:r>
      <w:r w:rsidR="00DE5A5C">
        <w:t xml:space="preserve"> </w:t>
      </w:r>
      <w:r>
        <w:t>obligation</w:t>
      </w:r>
      <w:r w:rsidR="00DE5A5C">
        <w:t xml:space="preserve"> </w:t>
      </w:r>
      <w:r>
        <w:t>upon</w:t>
      </w:r>
      <w:r w:rsidR="00DE5A5C">
        <w:t xml:space="preserve"> </w:t>
      </w:r>
      <w:r>
        <w:t>the</w:t>
      </w:r>
      <w:r w:rsidR="00DE5A5C">
        <w:t xml:space="preserve"> </w:t>
      </w:r>
      <w:r>
        <w:t>second</w:t>
      </w:r>
      <w:r w:rsidR="00DE5A5C">
        <w:t xml:space="preserve"> </w:t>
      </w:r>
      <w:r>
        <w:t>person.</w:t>
      </w:r>
      <w:r w:rsidR="00DE5A5C">
        <w:t xml:space="preserve"> </w:t>
      </w:r>
      <w:r>
        <w:t>In</w:t>
      </w:r>
      <w:r w:rsidR="00DE5A5C">
        <w:t xml:space="preserve"> </w:t>
      </w:r>
      <w:r>
        <w:t>order</w:t>
      </w:r>
      <w:r w:rsidR="00DE5A5C">
        <w:t xml:space="preserve"> </w:t>
      </w:r>
      <w:r>
        <w:t>to</w:t>
      </w:r>
      <w:r w:rsidR="00DE5A5C">
        <w:t xml:space="preserve"> </w:t>
      </w:r>
      <w:r>
        <w:t>explain</w:t>
      </w:r>
      <w:r w:rsidR="00DE5A5C">
        <w:t xml:space="preserve"> </w:t>
      </w:r>
      <w:r>
        <w:t>this</w:t>
      </w:r>
      <w:r w:rsidR="00DE5A5C">
        <w:t xml:space="preserve"> </w:t>
      </w:r>
      <w:r>
        <w:t>more,</w:t>
      </w:r>
      <w:r w:rsidR="00DE5A5C">
        <w:t xml:space="preserve"> </w:t>
      </w:r>
      <w:r>
        <w:t>notic</w:t>
      </w:r>
      <w:r w:rsidR="00DC110B">
        <w:t>e</w:t>
      </w:r>
      <w:r w:rsidR="00DE5A5C">
        <w:t xml:space="preserve"> </w:t>
      </w:r>
      <w:r>
        <w:t>that</w:t>
      </w:r>
      <w:r w:rsidR="00DE5A5C">
        <w:t xml:space="preserve"> </w:t>
      </w:r>
      <w:r>
        <w:t>the</w:t>
      </w:r>
      <w:r w:rsidR="00DE5A5C">
        <w:t xml:space="preserve"> </w:t>
      </w:r>
      <w:r>
        <w:t>command</w:t>
      </w:r>
      <w:r w:rsidR="00DE5A5C">
        <w:t xml:space="preserve"> </w:t>
      </w:r>
      <w:r>
        <w:t>to</w:t>
      </w:r>
      <w:r w:rsidR="00DE5A5C">
        <w:t xml:space="preserve"> </w:t>
      </w:r>
      <w:r>
        <w:t>command</w:t>
      </w:r>
      <w:r w:rsidR="00DE5A5C">
        <w:t xml:space="preserve"> </w:t>
      </w:r>
      <w:r>
        <w:t>not</w:t>
      </w:r>
      <w:r w:rsidR="00DE5A5C">
        <w:t xml:space="preserve"> </w:t>
      </w:r>
      <w:r>
        <w:t>as</w:t>
      </w:r>
      <w:r w:rsidR="00DE5A5C">
        <w:t xml:space="preserve"> </w:t>
      </w:r>
      <w:r>
        <w:t>an</w:t>
      </w:r>
      <w:r w:rsidR="00DE5A5C">
        <w:t xml:space="preserve"> </w:t>
      </w:r>
      <w:r>
        <w:t>agent</w:t>
      </w:r>
      <w:r w:rsidR="00DE5A5C">
        <w:t xml:space="preserve"> </w:t>
      </w:r>
      <w:r>
        <w:t>can</w:t>
      </w:r>
      <w:r w:rsidR="00DE5A5C">
        <w:t xml:space="preserve"> </w:t>
      </w:r>
      <w:r>
        <w:t>be</w:t>
      </w:r>
      <w:r w:rsidR="00DE5A5C">
        <w:t xml:space="preserve"> </w:t>
      </w:r>
      <w:r>
        <w:t>issued</w:t>
      </w:r>
      <w:r w:rsidR="00DE5A5C">
        <w:t xml:space="preserve"> </w:t>
      </w:r>
      <w:r>
        <w:t>in</w:t>
      </w:r>
      <w:r w:rsidR="00DE5A5C">
        <w:t xml:space="preserve"> </w:t>
      </w:r>
      <w:r>
        <w:t>two</w:t>
      </w:r>
      <w:r w:rsidR="00DE5A5C">
        <w:t xml:space="preserve"> </w:t>
      </w:r>
      <w:r>
        <w:t>ways:</w:t>
      </w:r>
    </w:p>
    <w:p w:rsidR="00AC0545" w:rsidRDefault="00AC0545" w:rsidP="00157CE5">
      <w:pPr>
        <w:pStyle w:val="libNormal"/>
      </w:pPr>
      <w:r>
        <w:t>2.1.</w:t>
      </w:r>
      <w:r w:rsidR="00DE5A5C">
        <w:t xml:space="preserve"> </w:t>
      </w:r>
      <w:r>
        <w:t>The</w:t>
      </w:r>
      <w:r w:rsidR="00DE5A5C">
        <w:t xml:space="preserve"> </w:t>
      </w:r>
      <w:r>
        <w:t>Lord’s</w:t>
      </w:r>
      <w:r w:rsidR="00DE5A5C">
        <w:t xml:space="preserve"> </w:t>
      </w:r>
      <w:r>
        <w:t>purpose</w:t>
      </w:r>
      <w:r w:rsidR="00DE5A5C">
        <w:t xml:space="preserve"> </w:t>
      </w:r>
      <w:r>
        <w:t>is</w:t>
      </w:r>
      <w:r w:rsidR="00DE5A5C">
        <w:t xml:space="preserve"> </w:t>
      </w:r>
      <w:r>
        <w:t>performing</w:t>
      </w:r>
      <w:r w:rsidR="00DE5A5C">
        <w:t xml:space="preserve"> </w:t>
      </w:r>
      <w:r>
        <w:t>of</w:t>
      </w:r>
      <w:r w:rsidR="00DE5A5C">
        <w:t xml:space="preserve"> </w:t>
      </w:r>
      <w:r>
        <w:t>the</w:t>
      </w:r>
      <w:r w:rsidR="00DE5A5C">
        <w:t xml:space="preserve"> </w:t>
      </w:r>
      <w:r>
        <w:t>act</w:t>
      </w:r>
      <w:r w:rsidR="00DE5A5C">
        <w:t xml:space="preserve"> </w:t>
      </w:r>
      <w:r>
        <w:t>by</w:t>
      </w:r>
      <w:r w:rsidR="00DE5A5C">
        <w:t xml:space="preserve"> </w:t>
      </w:r>
      <w:r>
        <w:t>the</w:t>
      </w:r>
      <w:r w:rsidR="00DE5A5C">
        <w:t xml:space="preserve"> </w:t>
      </w:r>
      <w:r>
        <w:t>second</w:t>
      </w:r>
      <w:r w:rsidR="00DE5A5C">
        <w:t xml:space="preserve"> </w:t>
      </w:r>
      <w:r>
        <w:t>commande</w:t>
      </w:r>
      <w:r w:rsidR="00DC110B">
        <w:t>d</w:t>
      </w:r>
      <w:r w:rsidR="00DE5A5C">
        <w:t xml:space="preserve"> </w:t>
      </w:r>
      <w:r>
        <w:t>person</w:t>
      </w:r>
      <w:r w:rsidR="00DE5A5C">
        <w:t xml:space="preserve"> </w:t>
      </w:r>
      <w:r>
        <w:t>and</w:t>
      </w:r>
      <w:r w:rsidR="00DE5A5C">
        <w:t xml:space="preserve"> </w:t>
      </w:r>
      <w:r>
        <w:t>His</w:t>
      </w:r>
      <w:r w:rsidR="00DE5A5C">
        <w:t xml:space="preserve"> </w:t>
      </w:r>
      <w:r>
        <w:t>command</w:t>
      </w:r>
      <w:r w:rsidR="00DE5A5C">
        <w:t xml:space="preserve"> </w:t>
      </w:r>
      <w:r>
        <w:t>to</w:t>
      </w:r>
      <w:r w:rsidR="00DE5A5C">
        <w:t xml:space="preserve"> </w:t>
      </w:r>
      <w:r>
        <w:t>command</w:t>
      </w:r>
      <w:r w:rsidR="00DE5A5C">
        <w:t xml:space="preserve"> </w:t>
      </w:r>
      <w:r>
        <w:t>is</w:t>
      </w:r>
      <w:r w:rsidR="00DE5A5C">
        <w:t xml:space="preserve"> </w:t>
      </w:r>
      <w:r>
        <w:t>a</w:t>
      </w:r>
      <w:r w:rsidR="00DE5A5C">
        <w:t xml:space="preserve"> </w:t>
      </w:r>
      <w:r>
        <w:t>way</w:t>
      </w:r>
      <w:r w:rsidR="00DE5A5C">
        <w:t xml:space="preserve"> </w:t>
      </w:r>
      <w:r>
        <w:t>to</w:t>
      </w:r>
      <w:r w:rsidR="00DE5A5C">
        <w:t xml:space="preserve"> </w:t>
      </w:r>
      <w:r>
        <w:t>the</w:t>
      </w:r>
      <w:r w:rsidR="00DE5A5C">
        <w:t xml:space="preserve"> </w:t>
      </w:r>
      <w:r>
        <w:lastRenderedPageBreak/>
        <w:t>actualization</w:t>
      </w:r>
      <w:r w:rsidR="00DE5A5C">
        <w:t xml:space="preserve"> </w:t>
      </w:r>
      <w:r>
        <w:t>of</w:t>
      </w:r>
      <w:r w:rsidR="00DE5A5C">
        <w:t xml:space="preserve"> </w:t>
      </w:r>
      <w:r>
        <w:t>Hi</w:t>
      </w:r>
      <w:r w:rsidR="00DC110B">
        <w:t>s</w:t>
      </w:r>
      <w:r w:rsidR="00DE5A5C">
        <w:t xml:space="preserve"> </w:t>
      </w:r>
      <w:r>
        <w:t>purpose.</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in</w:t>
      </w:r>
      <w:r w:rsidR="00DE5A5C">
        <w:t xml:space="preserve"> </w:t>
      </w:r>
      <w:r>
        <w:t>such</w:t>
      </w:r>
      <w:r w:rsidR="00DE5A5C">
        <w:t xml:space="preserve"> </w:t>
      </w:r>
      <w:r>
        <w:t>case</w:t>
      </w:r>
      <w:r w:rsidR="00DE5A5C">
        <w:t xml:space="preserve"> </w:t>
      </w:r>
      <w:r>
        <w:t>His</w:t>
      </w:r>
      <w:r w:rsidR="00DE5A5C">
        <w:t xml:space="preserve"> </w:t>
      </w:r>
      <w:r>
        <w:t>command</w:t>
      </w:r>
      <w:r w:rsidR="00DE5A5C">
        <w:t xml:space="preserve"> </w:t>
      </w:r>
      <w:r>
        <w:t>to</w:t>
      </w:r>
      <w:r w:rsidR="00DE5A5C">
        <w:t xml:space="preserve"> </w:t>
      </w:r>
      <w:r>
        <w:t>comman</w:t>
      </w:r>
      <w:r w:rsidR="00DC110B">
        <w:t>d</w:t>
      </w:r>
      <w:r w:rsidR="00DE5A5C">
        <w:t xml:space="preserve"> </w:t>
      </w:r>
      <w:r>
        <w:t>is</w:t>
      </w:r>
      <w:r w:rsidR="00DE5A5C">
        <w:t xml:space="preserve"> </w:t>
      </w:r>
      <w:r>
        <w:t>a</w:t>
      </w:r>
      <w:r w:rsidR="00DE5A5C">
        <w:t xml:space="preserve"> </w:t>
      </w:r>
      <w:r>
        <w:t>command</w:t>
      </w:r>
      <w:r w:rsidR="00DE5A5C">
        <w:t xml:space="preserve"> </w:t>
      </w:r>
      <w:r>
        <w:t>to</w:t>
      </w:r>
      <w:r w:rsidR="00DE5A5C">
        <w:t xml:space="preserve"> </w:t>
      </w:r>
      <w:r>
        <w:t>the</w:t>
      </w:r>
      <w:r w:rsidR="00DE5A5C">
        <w:t xml:space="preserve"> </w:t>
      </w:r>
      <w:r>
        <w:t>act</w:t>
      </w:r>
      <w:r w:rsidR="00DE5A5C">
        <w:t xml:space="preserve"> </w:t>
      </w:r>
      <w:r>
        <w:t>itself.</w:t>
      </w:r>
    </w:p>
    <w:p w:rsidR="00AC0545" w:rsidRDefault="00AC0545" w:rsidP="00157CE5">
      <w:pPr>
        <w:pStyle w:val="libNormal"/>
      </w:pPr>
      <w:r>
        <w:t>2.2.</w:t>
      </w:r>
      <w:r w:rsidR="00DE5A5C">
        <w:t xml:space="preserve"> </w:t>
      </w:r>
      <w:r>
        <w:t>The</w:t>
      </w:r>
      <w:r w:rsidR="00DE5A5C">
        <w:t xml:space="preserve"> </w:t>
      </w:r>
      <w:r>
        <w:t>purpose</w:t>
      </w:r>
      <w:r w:rsidR="00DE5A5C">
        <w:t xml:space="preserve"> </w:t>
      </w:r>
      <w:r>
        <w:t>of</w:t>
      </w:r>
      <w:r w:rsidR="00DE5A5C">
        <w:t xml:space="preserve"> </w:t>
      </w:r>
      <w:r>
        <w:t>one</w:t>
      </w:r>
      <w:r w:rsidR="00DE5A5C">
        <w:t xml:space="preserve"> </w:t>
      </w:r>
      <w:r>
        <w:t>who</w:t>
      </w:r>
      <w:r w:rsidR="00DE5A5C">
        <w:t xml:space="preserve"> </w:t>
      </w:r>
      <w:r>
        <w:t>commands</w:t>
      </w:r>
      <w:r w:rsidR="00DE5A5C">
        <w:t xml:space="preserve"> </w:t>
      </w:r>
      <w:r>
        <w:t>is</w:t>
      </w:r>
      <w:r w:rsidR="00DE5A5C">
        <w:t xml:space="preserve"> </w:t>
      </w:r>
      <w:r>
        <w:t>merely</w:t>
      </w:r>
      <w:r w:rsidR="00DE5A5C">
        <w:t xml:space="preserve"> </w:t>
      </w:r>
      <w:r>
        <w:t>issuance</w:t>
      </w:r>
      <w:r w:rsidR="00DE5A5C">
        <w:t xml:space="preserve"> </w:t>
      </w:r>
      <w:r>
        <w:t>of</w:t>
      </w:r>
      <w:r w:rsidR="00DE5A5C">
        <w:t xml:space="preserve"> </w:t>
      </w:r>
      <w:r>
        <w:t>th</w:t>
      </w:r>
      <w:r w:rsidR="00DC110B">
        <w:t>e</w:t>
      </w:r>
      <w:r w:rsidR="00DE5A5C">
        <w:t xml:space="preserve"> </w:t>
      </w:r>
      <w:r>
        <w:t>command</w:t>
      </w:r>
      <w:r w:rsidR="00DE5A5C">
        <w:t xml:space="preserve"> </w:t>
      </w:r>
      <w:r>
        <w:t>by</w:t>
      </w:r>
      <w:r w:rsidR="00DE5A5C">
        <w:t xml:space="preserve"> </w:t>
      </w:r>
      <w:r>
        <w:t>the</w:t>
      </w:r>
      <w:r w:rsidR="00DE5A5C">
        <w:t xml:space="preserve"> </w:t>
      </w:r>
      <w:r>
        <w:t>commanded</w:t>
      </w:r>
      <w:r w:rsidR="00DE5A5C">
        <w:t xml:space="preserve"> </w:t>
      </w:r>
      <w:r>
        <w:t>person,</w:t>
      </w:r>
      <w:r w:rsidR="00DE5A5C">
        <w:t xml:space="preserve"> </w:t>
      </w:r>
      <w:r>
        <w:t>e.g.,</w:t>
      </w:r>
      <w:r w:rsidR="00DE5A5C">
        <w:t xml:space="preserve"> </w:t>
      </w:r>
      <w:r>
        <w:t>where</w:t>
      </w:r>
      <w:r w:rsidR="00DE5A5C">
        <w:t xml:space="preserve"> </w:t>
      </w:r>
      <w:r>
        <w:t>a</w:t>
      </w:r>
      <w:r w:rsidR="00DE5A5C">
        <w:t xml:space="preserve"> </w:t>
      </w:r>
      <w:r>
        <w:t>king</w:t>
      </w:r>
      <w:r w:rsidR="00DE5A5C">
        <w:t xml:space="preserve"> </w:t>
      </w:r>
      <w:r>
        <w:t>commands</w:t>
      </w:r>
      <w:r w:rsidR="00DE5A5C">
        <w:t xml:space="preserve"> </w:t>
      </w:r>
      <w:r>
        <w:t>hi</w:t>
      </w:r>
      <w:r w:rsidR="00DC110B">
        <w:t>s</w:t>
      </w:r>
      <w:r w:rsidR="00DE5A5C">
        <w:t xml:space="preserve"> </w:t>
      </w:r>
      <w:r>
        <w:t>son</w:t>
      </w:r>
      <w:r w:rsidR="00DE5A5C">
        <w:t xml:space="preserve"> </w:t>
      </w:r>
      <w:r>
        <w:t>to</w:t>
      </w:r>
      <w:r w:rsidR="00DE5A5C">
        <w:t xml:space="preserve"> </w:t>
      </w:r>
      <w:r>
        <w:t>command</w:t>
      </w:r>
      <w:r w:rsidR="00DE5A5C">
        <w:t xml:space="preserve"> </w:t>
      </w:r>
      <w:r>
        <w:t>his</w:t>
      </w:r>
      <w:r w:rsidR="00DE5A5C">
        <w:t xml:space="preserve"> </w:t>
      </w:r>
      <w:r>
        <w:t>servant</w:t>
      </w:r>
      <w:r w:rsidR="00DE5A5C">
        <w:t xml:space="preserve"> </w:t>
      </w:r>
      <w:r>
        <w:t>to</w:t>
      </w:r>
      <w:r w:rsidR="00DE5A5C">
        <w:t xml:space="preserve"> </w:t>
      </w:r>
      <w:r>
        <w:t>do</w:t>
      </w:r>
      <w:r w:rsidR="00DE5A5C">
        <w:t xml:space="preserve"> </w:t>
      </w:r>
      <w:r>
        <w:t>something</w:t>
      </w:r>
      <w:r w:rsidR="00DE5A5C">
        <w:t xml:space="preserve"> </w:t>
      </w:r>
      <w:r>
        <w:t>while</w:t>
      </w:r>
      <w:r w:rsidR="00DE5A5C">
        <w:t xml:space="preserve"> </w:t>
      </w:r>
      <w:r>
        <w:t>his</w:t>
      </w:r>
      <w:r w:rsidR="00DE5A5C">
        <w:t xml:space="preserve"> </w:t>
      </w:r>
      <w:r>
        <w:t>purpose</w:t>
      </w:r>
      <w:r w:rsidR="00DE5A5C">
        <w:t xml:space="preserve"> </w:t>
      </w:r>
      <w:r>
        <w:t>is</w:t>
      </w:r>
      <w:r w:rsidR="00DE5A5C">
        <w:t xml:space="preserve"> </w:t>
      </w:r>
      <w:r>
        <w:t>no</w:t>
      </w:r>
      <w:r w:rsidR="00DC110B">
        <w:t>t</w:t>
      </w:r>
      <w:r w:rsidR="00DE5A5C">
        <w:t xml:space="preserve"> </w:t>
      </w:r>
      <w:r>
        <w:t>actualization</w:t>
      </w:r>
      <w:r w:rsidR="00DE5A5C">
        <w:t xml:space="preserve"> </w:t>
      </w:r>
      <w:r>
        <w:t>of</w:t>
      </w:r>
      <w:r w:rsidR="00DE5A5C">
        <w:t xml:space="preserve"> </w:t>
      </w:r>
      <w:r>
        <w:t>the</w:t>
      </w:r>
      <w:r w:rsidR="00DE5A5C">
        <w:t xml:space="preserve"> </w:t>
      </w:r>
      <w:r>
        <w:t>act</w:t>
      </w:r>
      <w:r w:rsidR="00DE5A5C">
        <w:t xml:space="preserve"> </w:t>
      </w:r>
      <w:r>
        <w:t>but</w:t>
      </w:r>
      <w:r w:rsidR="00DE5A5C">
        <w:t xml:space="preserve"> </w:t>
      </w:r>
      <w:r>
        <w:t>rather</w:t>
      </w:r>
      <w:r w:rsidR="00DE5A5C">
        <w:t xml:space="preserve"> </w:t>
      </w:r>
      <w:r>
        <w:t>to</w:t>
      </w:r>
      <w:r w:rsidR="00DE5A5C">
        <w:t xml:space="preserve"> </w:t>
      </w:r>
      <w:r>
        <w:t>accustom</w:t>
      </w:r>
      <w:r w:rsidR="00DE5A5C">
        <w:t xml:space="preserve"> </w:t>
      </w:r>
      <w:r>
        <w:t>his</w:t>
      </w:r>
      <w:r w:rsidR="00DE5A5C">
        <w:t xml:space="preserve"> </w:t>
      </w:r>
      <w:r>
        <w:t>son</w:t>
      </w:r>
      <w:r w:rsidR="00DE5A5C">
        <w:t xml:space="preserve"> </w:t>
      </w:r>
      <w:r>
        <w:t>to</w:t>
      </w:r>
      <w:r w:rsidR="00DE5A5C">
        <w:t xml:space="preserve"> </w:t>
      </w:r>
      <w:r>
        <w:t>issue</w:t>
      </w:r>
      <w:r w:rsidR="00DE5A5C">
        <w:t xml:space="preserve"> </w:t>
      </w:r>
      <w:r>
        <w:t>commands.</w:t>
      </w:r>
    </w:p>
    <w:p w:rsidR="00AC0545" w:rsidRDefault="00AC0545" w:rsidP="00157CE5">
      <w:pPr>
        <w:pStyle w:val="libNormal"/>
      </w:pPr>
      <w:r>
        <w:t>It</w:t>
      </w:r>
      <w:r w:rsidR="00DE5A5C">
        <w:t xml:space="preserve"> </w:t>
      </w:r>
      <w:r>
        <w:t>is</w:t>
      </w:r>
      <w:r w:rsidR="00DE5A5C">
        <w:t xml:space="preserve"> </w:t>
      </w:r>
      <w:r>
        <w:t>clear</w:t>
      </w:r>
      <w:r w:rsidR="00DE5A5C">
        <w:t xml:space="preserve"> </w:t>
      </w:r>
      <w:r>
        <w:t>that</w:t>
      </w:r>
      <w:r w:rsidR="00DE5A5C">
        <w:t xml:space="preserve"> </w:t>
      </w:r>
      <w:r>
        <w:t>in</w:t>
      </w:r>
      <w:r w:rsidR="00DE5A5C">
        <w:t xml:space="preserve"> </w:t>
      </w:r>
      <w:r>
        <w:t>such</w:t>
      </w:r>
      <w:r w:rsidR="00DE5A5C">
        <w:t xml:space="preserve"> </w:t>
      </w:r>
      <w:r>
        <w:t>case</w:t>
      </w:r>
      <w:r w:rsidR="00DE5A5C">
        <w:t xml:space="preserve"> </w:t>
      </w:r>
      <w:r>
        <w:t>the</w:t>
      </w:r>
      <w:r w:rsidR="00DE5A5C">
        <w:t xml:space="preserve"> </w:t>
      </w:r>
      <w:r>
        <w:t>command</w:t>
      </w:r>
      <w:r w:rsidR="00DE5A5C">
        <w:t xml:space="preserve"> </w:t>
      </w:r>
      <w:r>
        <w:t>is</w:t>
      </w:r>
      <w:r w:rsidR="00DE5A5C">
        <w:t xml:space="preserve"> </w:t>
      </w:r>
      <w:r>
        <w:t>actually</w:t>
      </w:r>
      <w:r w:rsidR="00DE5A5C">
        <w:t xml:space="preserve"> </w:t>
      </w:r>
      <w:r>
        <w:t>not</w:t>
      </w:r>
      <w:r w:rsidR="00DE5A5C">
        <w:t xml:space="preserve"> </w:t>
      </w:r>
      <w:r>
        <w:t>directed</w:t>
      </w:r>
      <w:r w:rsidR="00DE5A5C">
        <w:t xml:space="preserve"> </w:t>
      </w:r>
      <w:r>
        <w:t>to</w:t>
      </w:r>
      <w:r w:rsidR="00DE5A5C">
        <w:t xml:space="preserve"> </w:t>
      </w:r>
      <w:r>
        <w:t>th</w:t>
      </w:r>
      <w:r w:rsidR="00DC110B">
        <w:t>e</w:t>
      </w:r>
      <w:r w:rsidR="00DE5A5C">
        <w:t xml:space="preserve"> </w:t>
      </w:r>
      <w:r>
        <w:t>second</w:t>
      </w:r>
      <w:r w:rsidR="00DE5A5C">
        <w:t xml:space="preserve"> </w:t>
      </w:r>
      <w:r>
        <w:t>person</w:t>
      </w:r>
      <w:r w:rsidR="00DE5A5C">
        <w:t xml:space="preserve"> </w:t>
      </w:r>
      <w:r>
        <w:t>and</w:t>
      </w:r>
      <w:r w:rsidR="00DE5A5C">
        <w:t xml:space="preserve"> </w:t>
      </w:r>
      <w:r>
        <w:t>he</w:t>
      </w:r>
      <w:r w:rsidR="00DE5A5C">
        <w:t xml:space="preserve"> </w:t>
      </w:r>
      <w:r>
        <w:t>would</w:t>
      </w:r>
      <w:r w:rsidR="00DE5A5C">
        <w:t xml:space="preserve"> </w:t>
      </w:r>
      <w:r>
        <w:t>not</w:t>
      </w:r>
      <w:r w:rsidR="00DE5A5C">
        <w:t xml:space="preserve"> </w:t>
      </w:r>
      <w:r>
        <w:t>be</w:t>
      </w:r>
      <w:r w:rsidR="00DE5A5C">
        <w:t xml:space="preserve"> </w:t>
      </w:r>
      <w:r>
        <w:t>considered</w:t>
      </w:r>
      <w:r w:rsidR="00DE5A5C">
        <w:t xml:space="preserve"> </w:t>
      </w:r>
      <w:r>
        <w:t>disobedient</w:t>
      </w:r>
      <w:r w:rsidR="00DE5A5C">
        <w:t xml:space="preserve"> </w:t>
      </w:r>
      <w:r>
        <w:t>should</w:t>
      </w:r>
      <w:r w:rsidR="00DE5A5C">
        <w:t xml:space="preserve"> </w:t>
      </w:r>
      <w:r>
        <w:t>he</w:t>
      </w:r>
      <w:r w:rsidR="00DE5A5C">
        <w:t xml:space="preserve"> </w:t>
      </w:r>
      <w:r>
        <w:t>no</w:t>
      </w:r>
      <w:r w:rsidR="00DC110B">
        <w:t>t</w:t>
      </w:r>
      <w:r w:rsidR="00DE5A5C">
        <w:t xml:space="preserve"> </w:t>
      </w:r>
      <w:r>
        <w:t>perform</w:t>
      </w:r>
      <w:r w:rsidR="00DE5A5C">
        <w:t xml:space="preserve"> </w:t>
      </w:r>
      <w:r>
        <w:t>the</w:t>
      </w:r>
      <w:r w:rsidR="00DE5A5C">
        <w:t xml:space="preserve"> </w:t>
      </w:r>
      <w:r>
        <w:t>act.</w:t>
      </w:r>
    </w:p>
    <w:p w:rsidR="007B0B6F" w:rsidRDefault="00AC0545" w:rsidP="00157CE5">
      <w:pPr>
        <w:pStyle w:val="libNormal"/>
      </w:pPr>
      <w:r>
        <w:t>Now,</w:t>
      </w:r>
      <w:r w:rsidR="00DE5A5C">
        <w:t xml:space="preserve"> </w:t>
      </w:r>
      <w:r>
        <w:t>should</w:t>
      </w:r>
      <w:r w:rsidR="00DE5A5C">
        <w:t xml:space="preserve"> </w:t>
      </w:r>
      <w:r>
        <w:t>there</w:t>
      </w:r>
      <w:r w:rsidR="00DE5A5C">
        <w:t xml:space="preserve"> </w:t>
      </w:r>
      <w:r>
        <w:t>be</w:t>
      </w:r>
      <w:r w:rsidR="00DE5A5C">
        <w:t xml:space="preserve"> </w:t>
      </w:r>
      <w:r>
        <w:t>a</w:t>
      </w:r>
      <w:r w:rsidR="00DE5A5C">
        <w:t xml:space="preserve"> </w:t>
      </w:r>
      <w:r>
        <w:t>contextual</w:t>
      </w:r>
      <w:r w:rsidR="00DE5A5C">
        <w:t xml:space="preserve"> </w:t>
      </w:r>
      <w:r>
        <w:t>evidence</w:t>
      </w:r>
      <w:r w:rsidR="00DE5A5C">
        <w:t xml:space="preserve"> </w:t>
      </w:r>
      <w:r>
        <w:t>designating</w:t>
      </w:r>
      <w:r w:rsidR="00DE5A5C">
        <w:t xml:space="preserve"> </w:t>
      </w:r>
      <w:r>
        <w:t>one</w:t>
      </w:r>
      <w:r w:rsidR="00DE5A5C">
        <w:t xml:space="preserve"> </w:t>
      </w:r>
      <w:r>
        <w:t>of</w:t>
      </w:r>
      <w:r w:rsidR="00DE5A5C">
        <w:t xml:space="preserve"> </w:t>
      </w:r>
      <w:r>
        <w:t>those</w:t>
      </w:r>
      <w:r w:rsidR="00DE5A5C">
        <w:t xml:space="preserve"> </w:t>
      </w:r>
      <w:r>
        <w:t>tw</w:t>
      </w:r>
      <w:r w:rsidR="00DC110B">
        <w:t>o</w:t>
      </w:r>
      <w:r w:rsidR="00DE5A5C">
        <w:t xml:space="preserve"> </w:t>
      </w:r>
      <w:r>
        <w:t>states,</w:t>
      </w:r>
      <w:r w:rsidR="00DE5A5C">
        <w:t xml:space="preserve"> </w:t>
      </w:r>
      <w:r>
        <w:t>one</w:t>
      </w:r>
      <w:r w:rsidR="00DE5A5C">
        <w:t xml:space="preserve"> </w:t>
      </w:r>
      <w:r>
        <w:t>would</w:t>
      </w:r>
      <w:r w:rsidR="00DE5A5C">
        <w:t xml:space="preserve"> </w:t>
      </w:r>
      <w:r>
        <w:t>doubtlessly</w:t>
      </w:r>
      <w:r w:rsidR="00DE5A5C">
        <w:t xml:space="preserve"> </w:t>
      </w:r>
      <w:r>
        <w:t>be</w:t>
      </w:r>
      <w:r w:rsidR="00DE5A5C">
        <w:t xml:space="preserve"> </w:t>
      </w:r>
      <w:r>
        <w:t>supposed</w:t>
      </w:r>
      <w:r w:rsidR="00DE5A5C">
        <w:t xml:space="preserve"> </w:t>
      </w:r>
      <w:r>
        <w:t>to</w:t>
      </w:r>
      <w:r w:rsidR="00DE5A5C">
        <w:t xml:space="preserve"> </w:t>
      </w:r>
      <w:r>
        <w:t>consider</w:t>
      </w:r>
      <w:r w:rsidR="00DE5A5C">
        <w:t xml:space="preserve"> </w:t>
      </w:r>
      <w:r>
        <w:t>it.</w:t>
      </w:r>
      <w:r w:rsidR="00DE5A5C">
        <w:t xml:space="preserve"> </w:t>
      </w:r>
      <w:r>
        <w:t>However,</w:t>
      </w:r>
      <w:r w:rsidR="00DE5A5C">
        <w:t xml:space="preserve"> </w:t>
      </w:r>
      <w:r>
        <w:t>if</w:t>
      </w:r>
      <w:r w:rsidR="00DE5A5C">
        <w:t xml:space="preserve"> </w:t>
      </w:r>
      <w:r>
        <w:t>there</w:t>
      </w:r>
      <w:r w:rsidR="00DE5A5C">
        <w:t xml:space="preserve"> </w:t>
      </w:r>
      <w:r>
        <w:t>i</w:t>
      </w:r>
      <w:r w:rsidR="00DC110B">
        <w:t>s</w:t>
      </w:r>
      <w:r w:rsidR="00DE5A5C">
        <w:t xml:space="preserve"> </w:t>
      </w:r>
      <w:r>
        <w:t>no</w:t>
      </w:r>
      <w:r w:rsidR="00DE5A5C">
        <w:t xml:space="preserve"> </w:t>
      </w:r>
      <w:r>
        <w:t>such</w:t>
      </w:r>
      <w:r w:rsidR="00DE5A5C">
        <w:t xml:space="preserve"> </w:t>
      </w:r>
      <w:r>
        <w:t>contextual</w:t>
      </w:r>
      <w:r w:rsidR="00DE5A5C">
        <w:t xml:space="preserve"> </w:t>
      </w:r>
      <w:r>
        <w:t>evidence,</w:t>
      </w:r>
      <w:r w:rsidR="00DE5A5C">
        <w:t xml:space="preserve"> </w:t>
      </w:r>
      <w:r>
        <w:t>appearance</w:t>
      </w:r>
      <w:r w:rsidR="00DE5A5C">
        <w:t xml:space="preserve"> </w:t>
      </w:r>
      <w:r>
        <w:t>of</w:t>
      </w:r>
      <w:r w:rsidR="00DE5A5C">
        <w:t xml:space="preserve"> </w:t>
      </w:r>
      <w:r>
        <w:t>commands</w:t>
      </w:r>
      <w:r w:rsidR="00DE5A5C">
        <w:t xml:space="preserve"> </w:t>
      </w:r>
      <w:r>
        <w:t>is</w:t>
      </w:r>
      <w:r w:rsidR="00DE5A5C">
        <w:t xml:space="preserve"> </w:t>
      </w:r>
      <w:r>
        <w:t>that</w:t>
      </w:r>
      <w:r w:rsidR="00DE5A5C">
        <w:t xml:space="preserve"> </w:t>
      </w:r>
      <w:r>
        <w:t>they</w:t>
      </w:r>
      <w:r w:rsidR="00DE5A5C">
        <w:t xml:space="preserve"> </w:t>
      </w:r>
      <w:r>
        <w:t>are</w:t>
      </w:r>
      <w:r w:rsidR="00DE5A5C">
        <w:t xml:space="preserve"> </w:t>
      </w:r>
      <w:r>
        <w:t>ways</w:t>
      </w:r>
      <w:r w:rsidR="00DE5A5C">
        <w:t xml:space="preserve"> </w:t>
      </w:r>
      <w:r>
        <w:t>fo</w:t>
      </w:r>
      <w:r w:rsidR="00DC110B">
        <w:t>r</w:t>
      </w:r>
      <w:r w:rsidR="00DE5A5C">
        <w:t xml:space="preserve"> </w:t>
      </w:r>
      <w:r>
        <w:t>actualization</w:t>
      </w:r>
      <w:r w:rsidR="00DE5A5C">
        <w:t xml:space="preserve"> </w:t>
      </w:r>
      <w:r>
        <w:t>of</w:t>
      </w:r>
      <w:r w:rsidR="00DE5A5C">
        <w:t xml:space="preserve"> </w:t>
      </w:r>
      <w:r>
        <w:t>the</w:t>
      </w:r>
      <w:r w:rsidR="00DE5A5C">
        <w:t xml:space="preserve"> </w:t>
      </w:r>
      <w:r>
        <w:t>act.</w:t>
      </w:r>
      <w:r w:rsidR="00DE5A5C">
        <w:t xml:space="preserve"> </w:t>
      </w:r>
      <w:r>
        <w:t>Add</w:t>
      </w:r>
      <w:r w:rsidR="00DE5A5C">
        <w:t xml:space="preserve"> </w:t>
      </w:r>
      <w:r>
        <w:t>to</w:t>
      </w:r>
      <w:r w:rsidR="00DE5A5C">
        <w:t xml:space="preserve"> </w:t>
      </w:r>
      <w:r>
        <w:t>this</w:t>
      </w:r>
      <w:r w:rsidR="00DE5A5C">
        <w:t xml:space="preserve"> </w:t>
      </w:r>
      <w:r>
        <w:t>that</w:t>
      </w:r>
      <w:r w:rsidR="00DE5A5C">
        <w:t xml:space="preserve"> </w:t>
      </w:r>
      <w:r>
        <w:t>commands</w:t>
      </w:r>
      <w:r w:rsidR="00DE5A5C">
        <w:t xml:space="preserve"> </w:t>
      </w:r>
      <w:r>
        <w:t>in</w:t>
      </w:r>
      <w:r w:rsidR="00DE5A5C">
        <w:t xml:space="preserve"> </w:t>
      </w:r>
      <w:r>
        <w:t>the</w:t>
      </w:r>
      <w:r w:rsidR="00DE5A5C">
        <w:t xml:space="preserve"> </w:t>
      </w:r>
      <w:r>
        <w:t>second</w:t>
      </w:r>
      <w:r w:rsidR="00DE5A5C">
        <w:t xml:space="preserve"> </w:t>
      </w:r>
      <w:r>
        <w:t>way</w:t>
      </w:r>
      <w:r w:rsidR="00DE5A5C">
        <w:t xml:space="preserve"> </w:t>
      </w:r>
      <w:r>
        <w:t>have</w:t>
      </w:r>
      <w:r w:rsidR="00DE5A5C">
        <w:t xml:space="preserve"> </w:t>
      </w:r>
      <w:r>
        <w:t>n</w:t>
      </w:r>
      <w:r w:rsidR="00DC110B">
        <w:t>o</w:t>
      </w:r>
      <w:r w:rsidR="00DE5A5C">
        <w:t xml:space="preserve"> </w:t>
      </w:r>
      <w:r>
        <w:t>room</w:t>
      </w:r>
      <w:r w:rsidR="00DE5A5C">
        <w:t xml:space="preserve"> </w:t>
      </w:r>
      <w:r>
        <w:t>in</w:t>
      </w:r>
      <w:r w:rsidR="00DE5A5C">
        <w:t xml:space="preserve"> </w:t>
      </w:r>
      <w:r>
        <w:t>religiously</w:t>
      </w:r>
      <w:r w:rsidR="00DE5A5C">
        <w:t xml:space="preserve"> </w:t>
      </w:r>
      <w:r>
        <w:t>commandments.</w:t>
      </w:r>
    </w:p>
    <w:p w:rsidR="00EE431A" w:rsidRDefault="00EE431A" w:rsidP="00157CE5">
      <w:pPr>
        <w:pStyle w:val="libNormal"/>
      </w:pPr>
      <w:r>
        <w:br w:type="page"/>
      </w:r>
    </w:p>
    <w:p w:rsidR="00AC0545" w:rsidRPr="00A759C0" w:rsidRDefault="00AC0545" w:rsidP="00C67E5B">
      <w:pPr>
        <w:pStyle w:val="Heading2Center"/>
        <w:outlineLvl w:val="0"/>
      </w:pPr>
      <w:bookmarkStart w:id="31" w:name="_Toc477687309"/>
      <w:r w:rsidRPr="00A759C0">
        <w:lastRenderedPageBreak/>
        <w:t>CHAPTER</w:t>
      </w:r>
      <w:r w:rsidR="00DE5A5C" w:rsidRPr="00A759C0">
        <w:t xml:space="preserve"> </w:t>
      </w:r>
      <w:r w:rsidRPr="00A759C0">
        <w:t>3</w:t>
      </w:r>
      <w:r w:rsidR="003D6EE1" w:rsidRPr="00A759C0">
        <w:t>:</w:t>
      </w:r>
      <w:r w:rsidR="00DE5A5C" w:rsidRPr="00A759C0">
        <w:t xml:space="preserve"> </w:t>
      </w:r>
      <w:r w:rsidRPr="00A759C0">
        <w:t>THE</w:t>
      </w:r>
      <w:r w:rsidR="00DE5A5C" w:rsidRPr="00A759C0">
        <w:t xml:space="preserve"> </w:t>
      </w:r>
      <w:r w:rsidRPr="00A759C0">
        <w:t>PROHIBITIONS</w:t>
      </w:r>
      <w:r w:rsidR="00DE5A5C" w:rsidRPr="00A759C0">
        <w:t xml:space="preserve"> </w:t>
      </w:r>
      <w:r w:rsidRPr="00A759C0">
        <w:t>(AL</w:t>
      </w:r>
      <w:r w:rsidR="00226521" w:rsidRPr="00A759C0">
        <w:t>-</w:t>
      </w:r>
      <w:r w:rsidRPr="00A759C0">
        <w:t>NAWĀHĪ)</w:t>
      </w:r>
      <w:bookmarkEnd w:id="31"/>
    </w:p>
    <w:p w:rsidR="00AC0545" w:rsidRDefault="00AC0545" w:rsidP="00157CE5">
      <w:pPr>
        <w:pStyle w:val="libNormal"/>
      </w:pPr>
      <w:r>
        <w:t>By</w:t>
      </w:r>
      <w:r w:rsidR="00DE5A5C">
        <w:t xml:space="preserve"> </w:t>
      </w:r>
      <w:r>
        <w:t>prohibition</w:t>
      </w:r>
      <w:r w:rsidR="00DE5A5C">
        <w:t xml:space="preserve"> </w:t>
      </w:r>
      <w:r>
        <w:t>is</w:t>
      </w:r>
      <w:r w:rsidR="00DE5A5C">
        <w:t xml:space="preserve"> </w:t>
      </w:r>
      <w:r>
        <w:t>meant</w:t>
      </w:r>
      <w:r w:rsidR="00DE5A5C">
        <w:t xml:space="preserve"> </w:t>
      </w:r>
      <w:r>
        <w:t>wish</w:t>
      </w:r>
      <w:r w:rsidR="00DE5A5C">
        <w:t xml:space="preserve"> </w:t>
      </w:r>
      <w:r>
        <w:t>of</w:t>
      </w:r>
      <w:r w:rsidR="00DE5A5C">
        <w:t xml:space="preserve"> </w:t>
      </w:r>
      <w:r>
        <w:t>the</w:t>
      </w:r>
      <w:r w:rsidR="00DE5A5C">
        <w:t xml:space="preserve"> </w:t>
      </w:r>
      <w:r>
        <w:t>superior</w:t>
      </w:r>
      <w:r w:rsidR="00DE5A5C">
        <w:t xml:space="preserve"> </w:t>
      </w:r>
      <w:r>
        <w:t>from</w:t>
      </w:r>
      <w:r w:rsidR="00DE5A5C">
        <w:t xml:space="preserve"> </w:t>
      </w:r>
      <w:r>
        <w:t>the</w:t>
      </w:r>
      <w:r w:rsidR="00DE5A5C">
        <w:t xml:space="preserve"> </w:t>
      </w:r>
      <w:r>
        <w:t>inferior</w:t>
      </w:r>
      <w:r w:rsidR="00DE5A5C">
        <w:t xml:space="preserve"> </w:t>
      </w:r>
      <w:r>
        <w:t>to</w:t>
      </w:r>
      <w:r w:rsidR="00DE5A5C">
        <w:t xml:space="preserve"> </w:t>
      </w:r>
      <w:r>
        <w:t>eschew</w:t>
      </w:r>
      <w:r w:rsidR="00DE5A5C">
        <w:t xml:space="preserve"> </w:t>
      </w:r>
      <w:r>
        <w:t>and</w:t>
      </w:r>
      <w:r w:rsidR="00DE5A5C">
        <w:t xml:space="preserve"> </w:t>
      </w:r>
      <w:r>
        <w:t>no</w:t>
      </w:r>
      <w:r w:rsidR="00DC110B">
        <w:t>t</w:t>
      </w:r>
      <w:r w:rsidR="00DE5A5C">
        <w:t xml:space="preserve"> </w:t>
      </w:r>
      <w:r>
        <w:t>to</w:t>
      </w:r>
      <w:r w:rsidR="00DE5A5C">
        <w:t xml:space="preserve"> </w:t>
      </w:r>
      <w:r>
        <w:t>do</w:t>
      </w:r>
      <w:r w:rsidR="00DE5A5C">
        <w:t xml:space="preserve"> </w:t>
      </w:r>
      <w:r>
        <w:t>an</w:t>
      </w:r>
      <w:r w:rsidR="00DE5A5C">
        <w:t xml:space="preserve"> </w:t>
      </w:r>
      <w:r>
        <w:t>act,</w:t>
      </w:r>
      <w:r w:rsidR="00DE5A5C">
        <w:t xml:space="preserve"> </w:t>
      </w:r>
      <w:r>
        <w:t>whether</w:t>
      </w:r>
      <w:r w:rsidR="00DE5A5C">
        <w:t xml:space="preserve"> </w:t>
      </w:r>
      <w:r>
        <w:t>by</w:t>
      </w:r>
      <w:r w:rsidR="00DE5A5C">
        <w:t xml:space="preserve"> </w:t>
      </w:r>
      <w:r>
        <w:t>such</w:t>
      </w:r>
      <w:r w:rsidR="00DE5A5C">
        <w:t xml:space="preserve"> </w:t>
      </w:r>
      <w:r>
        <w:t>terms</w:t>
      </w:r>
      <w:r w:rsidR="00DE5A5C">
        <w:t xml:space="preserve"> </w:t>
      </w:r>
      <w:r>
        <w:t>as</w:t>
      </w:r>
      <w:r w:rsidR="00DE5A5C">
        <w:t xml:space="preserve"> </w:t>
      </w:r>
      <w:r>
        <w:t>“I</w:t>
      </w:r>
      <w:r w:rsidR="00DE5A5C">
        <w:t xml:space="preserve"> </w:t>
      </w:r>
      <w:r>
        <w:t>prohibit</w:t>
      </w:r>
      <w:r w:rsidR="00DE5A5C">
        <w:t xml:space="preserve"> </w:t>
      </w:r>
      <w:r>
        <w:t>you”</w:t>
      </w:r>
      <w:r w:rsidR="00DE5A5C">
        <w:t xml:space="preserve"> </w:t>
      </w:r>
      <w:r>
        <w:t>or</w:t>
      </w:r>
      <w:r w:rsidR="00DE5A5C">
        <w:t xml:space="preserve"> </w:t>
      </w:r>
      <w:r>
        <w:t>by</w:t>
      </w:r>
      <w:r w:rsidR="00DE5A5C">
        <w:t xml:space="preserve"> </w:t>
      </w:r>
      <w:r>
        <w:t>any</w:t>
      </w:r>
      <w:r w:rsidR="00DE5A5C">
        <w:t xml:space="preserve"> </w:t>
      </w:r>
      <w:r>
        <w:t>other</w:t>
      </w:r>
      <w:r w:rsidR="00DE5A5C">
        <w:t xml:space="preserve"> </w:t>
      </w:r>
      <w:r>
        <w:t>mode;</w:t>
      </w:r>
      <w:r w:rsidR="00DE5A5C">
        <w:t xml:space="preserve"> </w:t>
      </w:r>
      <w:r>
        <w:t>or,</w:t>
      </w:r>
      <w:r w:rsidR="00DE5A5C">
        <w:t xml:space="preserve"> </w:t>
      </w:r>
      <w:r>
        <w:t>to</w:t>
      </w:r>
      <w:r w:rsidR="00DE5A5C">
        <w:t xml:space="preserve"> </w:t>
      </w:r>
      <w:r>
        <w:t>be</w:t>
      </w:r>
      <w:r w:rsidR="00DE5A5C">
        <w:t xml:space="preserve"> </w:t>
      </w:r>
      <w:r>
        <w:t>more</w:t>
      </w:r>
      <w:r w:rsidR="00DE5A5C">
        <w:t xml:space="preserve"> </w:t>
      </w:r>
      <w:r>
        <w:t>precise,</w:t>
      </w:r>
      <w:r w:rsidR="00DE5A5C">
        <w:t xml:space="preserve"> </w:t>
      </w:r>
      <w:r>
        <w:t>the</w:t>
      </w:r>
      <w:r w:rsidR="00DE5A5C">
        <w:t xml:space="preserve"> </w:t>
      </w:r>
      <w:r>
        <w:t>superior’s</w:t>
      </w:r>
      <w:r w:rsidR="00DE5A5C">
        <w:t xml:space="preserve"> </w:t>
      </w:r>
      <w:r>
        <w:t>dissuading</w:t>
      </w:r>
      <w:r w:rsidR="00DE5A5C">
        <w:t xml:space="preserve"> </w:t>
      </w:r>
      <w:r>
        <w:t>and</w:t>
      </w:r>
      <w:r w:rsidR="00DE5A5C">
        <w:t xml:space="preserve"> </w:t>
      </w:r>
      <w:r>
        <w:t>forbidding</w:t>
      </w:r>
      <w:r w:rsidR="00DE5A5C">
        <w:t xml:space="preserve"> </w:t>
      </w:r>
      <w:r>
        <w:t>the</w:t>
      </w:r>
      <w:r w:rsidR="00DE5A5C">
        <w:t xml:space="preserve"> </w:t>
      </w:r>
      <w:r>
        <w:t>inferio</w:t>
      </w:r>
      <w:r w:rsidR="00DC110B">
        <w:t>r</w:t>
      </w:r>
      <w:r w:rsidR="00DE5A5C">
        <w:t xml:space="preserve"> </w:t>
      </w:r>
      <w:r>
        <w:t>from</w:t>
      </w:r>
      <w:r w:rsidR="00DE5A5C">
        <w:t xml:space="preserve"> </w:t>
      </w:r>
      <w:r>
        <w:t>doing</w:t>
      </w:r>
      <w:r w:rsidR="00DE5A5C">
        <w:t xml:space="preserve"> </w:t>
      </w:r>
      <w:r>
        <w:t>an</w:t>
      </w:r>
      <w:r w:rsidR="00DE5A5C">
        <w:t xml:space="preserve"> </w:t>
      </w:r>
      <w:r>
        <w:t>act</w:t>
      </w:r>
      <w:r w:rsidR="00DE5A5C">
        <w:t xml:space="preserve"> </w:t>
      </w:r>
      <w:r>
        <w:t>whose</w:t>
      </w:r>
      <w:r w:rsidR="00DE5A5C">
        <w:t xml:space="preserve"> </w:t>
      </w:r>
      <w:r>
        <w:t>requisite</w:t>
      </w:r>
      <w:r w:rsidR="00DE5A5C">
        <w:t xml:space="preserve"> </w:t>
      </w:r>
      <w:r>
        <w:t>being</w:t>
      </w:r>
      <w:r w:rsidR="00DE5A5C">
        <w:t xml:space="preserve"> </w:t>
      </w:r>
      <w:r>
        <w:t>wish</w:t>
      </w:r>
      <w:r w:rsidR="00DE5A5C">
        <w:t xml:space="preserve"> </w:t>
      </w:r>
      <w:r>
        <w:t>of</w:t>
      </w:r>
      <w:r w:rsidR="00DE5A5C">
        <w:t xml:space="preserve"> </w:t>
      </w:r>
      <w:r>
        <w:t>eschewing</w:t>
      </w:r>
      <w:r w:rsidR="00DE5A5C">
        <w:t xml:space="preserve"> </w:t>
      </w:r>
      <w:r>
        <w:t>and</w:t>
      </w:r>
      <w:r w:rsidR="00DE5A5C">
        <w:t xml:space="preserve"> </w:t>
      </w:r>
      <w:r>
        <w:t>not</w:t>
      </w:r>
      <w:r w:rsidR="00DE5A5C">
        <w:t xml:space="preserve"> </w:t>
      </w:r>
      <w:r>
        <w:t>doing</w:t>
      </w:r>
      <w:r w:rsidR="00DE5A5C">
        <w:t xml:space="preserve"> </w:t>
      </w:r>
      <w:r>
        <w:t>tha</w:t>
      </w:r>
      <w:r w:rsidR="00DC110B">
        <w:t>t</w:t>
      </w:r>
      <w:r w:rsidR="00DE5A5C">
        <w:t xml:space="preserve"> </w:t>
      </w:r>
      <w:r>
        <w:t>act.</w:t>
      </w:r>
    </w:p>
    <w:p w:rsidR="00AC0545" w:rsidRDefault="00AC0545" w:rsidP="00157CE5">
      <w:pPr>
        <w:pStyle w:val="libNormal"/>
      </w:pPr>
      <w:r>
        <w:t>The</w:t>
      </w:r>
      <w:r w:rsidR="00DE5A5C">
        <w:t xml:space="preserve"> </w:t>
      </w:r>
      <w:r>
        <w:t>prohibition</w:t>
      </w:r>
      <w:r w:rsidR="00DE5A5C">
        <w:t xml:space="preserve"> </w:t>
      </w:r>
      <w:r>
        <w:t>is</w:t>
      </w:r>
      <w:r w:rsidR="00DE5A5C">
        <w:t xml:space="preserve"> </w:t>
      </w:r>
      <w:r>
        <w:t>like</w:t>
      </w:r>
      <w:r w:rsidR="00DE5A5C">
        <w:t xml:space="preserve"> </w:t>
      </w:r>
      <w:r>
        <w:t>the</w:t>
      </w:r>
      <w:r w:rsidR="00DE5A5C">
        <w:t xml:space="preserve"> </w:t>
      </w:r>
      <w:r>
        <w:t>command</w:t>
      </w:r>
      <w:r w:rsidR="00DE5A5C">
        <w:t xml:space="preserve"> </w:t>
      </w:r>
      <w:r>
        <w:t>in</w:t>
      </w:r>
      <w:r w:rsidR="00DE5A5C">
        <w:t xml:space="preserve"> </w:t>
      </w:r>
      <w:r>
        <w:t>denoting</w:t>
      </w:r>
      <w:r w:rsidR="00DE5A5C">
        <w:t xml:space="preserve"> </w:t>
      </w:r>
      <w:r>
        <w:t>necessity</w:t>
      </w:r>
      <w:r w:rsidR="00DE5A5C">
        <w:t xml:space="preserve"> </w:t>
      </w:r>
      <w:r>
        <w:t>and</w:t>
      </w:r>
      <w:r w:rsidR="00DE5A5C">
        <w:t xml:space="preserve"> </w:t>
      </w:r>
      <w:r>
        <w:t>obligatio</w:t>
      </w:r>
      <w:r w:rsidR="00DC110B">
        <w:t>n</w:t>
      </w:r>
      <w:r w:rsidR="00DE5A5C">
        <w:t xml:space="preserve"> </w:t>
      </w:r>
      <w:r>
        <w:t>intellectually</w:t>
      </w:r>
      <w:r w:rsidR="00DE5A5C">
        <w:t xml:space="preserve"> </w:t>
      </w:r>
      <w:r>
        <w:t>and</w:t>
      </w:r>
      <w:r w:rsidR="00DE5A5C">
        <w:t xml:space="preserve"> </w:t>
      </w:r>
      <w:r>
        <w:t>not</w:t>
      </w:r>
      <w:r w:rsidR="00DE5A5C">
        <w:t xml:space="preserve"> </w:t>
      </w:r>
      <w:r>
        <w:t>conventionally,</w:t>
      </w:r>
      <w:r w:rsidR="00DE5A5C">
        <w:t xml:space="preserve"> </w:t>
      </w:r>
      <w:r>
        <w:t>precisely</w:t>
      </w:r>
      <w:r w:rsidR="00DE5A5C">
        <w:t xml:space="preserve"> </w:t>
      </w:r>
      <w:r>
        <w:t>as</w:t>
      </w:r>
      <w:r w:rsidR="00DE5A5C">
        <w:t xml:space="preserve"> </w:t>
      </w:r>
      <w:r>
        <w:t>we</w:t>
      </w:r>
      <w:r w:rsidR="00DE5A5C">
        <w:t xml:space="preserve"> </w:t>
      </w:r>
      <w:r>
        <w:t>said</w:t>
      </w:r>
      <w:r w:rsidR="00DE5A5C">
        <w:t xml:space="preserve"> </w:t>
      </w:r>
      <w:r>
        <w:t>and</w:t>
      </w:r>
      <w:r w:rsidR="00DE5A5C">
        <w:t xml:space="preserve"> </w:t>
      </w:r>
      <w:r>
        <w:t>proved</w:t>
      </w:r>
      <w:r w:rsidR="00DE5A5C">
        <w:t xml:space="preserve"> </w:t>
      </w:r>
      <w:r>
        <w:t>in</w:t>
      </w:r>
      <w:r w:rsidR="00DE5A5C">
        <w:t xml:space="preserve"> </w:t>
      </w:r>
      <w:r>
        <w:t>th</w:t>
      </w:r>
      <w:r w:rsidR="00DC110B">
        <w:t>e</w:t>
      </w:r>
      <w:r w:rsidR="00DE5A5C">
        <w:t xml:space="preserve"> </w:t>
      </w:r>
      <w:r>
        <w:t>previous</w:t>
      </w:r>
      <w:r w:rsidR="00DE5A5C">
        <w:t xml:space="preserve"> </w:t>
      </w:r>
      <w:r>
        <w:t>chapter.</w:t>
      </w:r>
      <w:r w:rsidR="00DE5A5C">
        <w:t xml:space="preserve"> </w:t>
      </w:r>
      <w:r>
        <w:t>The</w:t>
      </w:r>
      <w:r w:rsidR="00DE5A5C">
        <w:t xml:space="preserve"> </w:t>
      </w:r>
      <w:r>
        <w:t>only</w:t>
      </w:r>
      <w:r w:rsidR="00DE5A5C">
        <w:t xml:space="preserve"> </w:t>
      </w:r>
      <w:r>
        <w:t>difference</w:t>
      </w:r>
      <w:r w:rsidR="00DE5A5C">
        <w:t xml:space="preserve"> </w:t>
      </w:r>
      <w:r>
        <w:t>is</w:t>
      </w:r>
      <w:r w:rsidR="00DE5A5C">
        <w:t xml:space="preserve"> </w:t>
      </w:r>
      <w:r>
        <w:t>that</w:t>
      </w:r>
      <w:r w:rsidR="00DE5A5C">
        <w:t xml:space="preserve"> </w:t>
      </w:r>
      <w:r>
        <w:t>the</w:t>
      </w:r>
      <w:r w:rsidR="00DE5A5C">
        <w:t xml:space="preserve"> </w:t>
      </w:r>
      <w:r>
        <w:t>purpose</w:t>
      </w:r>
      <w:r w:rsidR="00DE5A5C">
        <w:t xml:space="preserve"> </w:t>
      </w:r>
      <w:r>
        <w:t>in</w:t>
      </w:r>
      <w:r w:rsidR="00DE5A5C">
        <w:t xml:space="preserve"> </w:t>
      </w:r>
      <w:r>
        <w:t>the</w:t>
      </w:r>
      <w:r w:rsidR="00DE5A5C">
        <w:t xml:space="preserve"> </w:t>
      </w:r>
      <w:r>
        <w:t>command</w:t>
      </w:r>
      <w:r w:rsidR="00DE5A5C">
        <w:t xml:space="preserve"> </w:t>
      </w:r>
      <w:r>
        <w:t>i</w:t>
      </w:r>
      <w:r w:rsidR="00DC110B">
        <w:t>s</w:t>
      </w:r>
      <w:r w:rsidR="00DE5A5C">
        <w:t xml:space="preserve"> </w:t>
      </w:r>
      <w:r>
        <w:t>obligation</w:t>
      </w:r>
      <w:r w:rsidR="00DE5A5C">
        <w:t xml:space="preserve"> </w:t>
      </w:r>
      <w:r>
        <w:t>of</w:t>
      </w:r>
      <w:r w:rsidR="00DE5A5C">
        <w:t xml:space="preserve"> </w:t>
      </w:r>
      <w:r>
        <w:t>doing</w:t>
      </w:r>
      <w:r w:rsidR="00DE5A5C">
        <w:t xml:space="preserve"> </w:t>
      </w:r>
      <w:r>
        <w:t>while</w:t>
      </w:r>
      <w:r w:rsidR="00DE5A5C">
        <w:t xml:space="preserve"> </w:t>
      </w:r>
      <w:r>
        <w:t>in</w:t>
      </w:r>
      <w:r w:rsidR="00DE5A5C">
        <w:t xml:space="preserve"> </w:t>
      </w:r>
      <w:r>
        <w:t>the</w:t>
      </w:r>
      <w:r w:rsidR="00DE5A5C">
        <w:t xml:space="preserve"> </w:t>
      </w:r>
      <w:r>
        <w:t>prohibition</w:t>
      </w:r>
      <w:r w:rsidR="00DE5A5C">
        <w:t xml:space="preserve"> </w:t>
      </w:r>
      <w:r>
        <w:t>is</w:t>
      </w:r>
      <w:r w:rsidR="00DE5A5C">
        <w:t xml:space="preserve"> </w:t>
      </w:r>
      <w:r>
        <w:t>that</w:t>
      </w:r>
      <w:r w:rsidR="00DE5A5C">
        <w:t xml:space="preserve"> </w:t>
      </w:r>
      <w:r>
        <w:t>of</w:t>
      </w:r>
      <w:r w:rsidR="00DE5A5C">
        <w:t xml:space="preserve"> </w:t>
      </w:r>
      <w:r>
        <w:t>eschewing.</w:t>
      </w:r>
      <w:r w:rsidR="00DE5A5C">
        <w:t xml:space="preserve"> </w:t>
      </w:r>
      <w:r>
        <w:t>Therefore,</w:t>
      </w:r>
      <w:r w:rsidR="00DE5A5C">
        <w:t xml:space="preserve"> </w:t>
      </w:r>
      <w:r>
        <w:t>th</w:t>
      </w:r>
      <w:r w:rsidR="00DC110B">
        <w:t>e</w:t>
      </w:r>
      <w:r w:rsidR="00DE5A5C">
        <w:t xml:space="preserve"> </w:t>
      </w:r>
      <w:r>
        <w:t>prohibition</w:t>
      </w:r>
      <w:r w:rsidR="00DE5A5C">
        <w:t xml:space="preserve"> </w:t>
      </w:r>
      <w:r>
        <w:t>is</w:t>
      </w:r>
      <w:r w:rsidR="00DE5A5C">
        <w:t xml:space="preserve"> </w:t>
      </w:r>
      <w:r>
        <w:t>apparent</w:t>
      </w:r>
      <w:r w:rsidR="00DE5A5C">
        <w:t xml:space="preserve"> </w:t>
      </w:r>
      <w:r>
        <w:t>in</w:t>
      </w:r>
      <w:r w:rsidR="00DE5A5C">
        <w:t xml:space="preserve"> </w:t>
      </w:r>
      <w:r>
        <w:t>the</w:t>
      </w:r>
      <w:r w:rsidR="00DE5A5C">
        <w:t xml:space="preserve"> </w:t>
      </w:r>
      <w:r>
        <w:t>unlawfulness</w:t>
      </w:r>
      <w:r w:rsidR="00DE5A5C">
        <w:t xml:space="preserve"> </w:t>
      </w:r>
      <w:r>
        <w:t>as</w:t>
      </w:r>
      <w:r w:rsidR="00DE5A5C">
        <w:t xml:space="preserve"> </w:t>
      </w:r>
      <w:r>
        <w:t>the</w:t>
      </w:r>
      <w:r w:rsidR="00DE5A5C">
        <w:t xml:space="preserve"> </w:t>
      </w:r>
      <w:r>
        <w:t>command</w:t>
      </w:r>
      <w:r w:rsidR="00DE5A5C">
        <w:t xml:space="preserve"> </w:t>
      </w:r>
      <w:r>
        <w:t>was</w:t>
      </w:r>
      <w:r w:rsidR="00DE5A5C">
        <w:t xml:space="preserve"> </w:t>
      </w:r>
      <w:r>
        <w:t>apparent</w:t>
      </w:r>
      <w:r w:rsidR="00DE5A5C">
        <w:t xml:space="preserve"> </w:t>
      </w:r>
      <w:r>
        <w:t>i</w:t>
      </w:r>
      <w:r w:rsidR="00DC110B">
        <w:t>n</w:t>
      </w:r>
      <w:r w:rsidR="00DE5A5C">
        <w:t xml:space="preserve"> </w:t>
      </w:r>
      <w:r>
        <w:t>the</w:t>
      </w:r>
      <w:r w:rsidR="00DE5A5C">
        <w:t xml:space="preserve"> </w:t>
      </w:r>
      <w:r>
        <w:t>obligation.</w:t>
      </w:r>
    </w:p>
    <w:p w:rsidR="007B0B6F"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by</w:t>
      </w:r>
      <w:r w:rsidR="00DE5A5C">
        <w:t xml:space="preserve"> </w:t>
      </w:r>
      <w:r>
        <w:t>“act”</w:t>
      </w:r>
      <w:r w:rsidR="00DE5A5C">
        <w:t xml:space="preserve"> </w:t>
      </w:r>
      <w:r>
        <w:t>in</w:t>
      </w:r>
      <w:r w:rsidR="00DE5A5C">
        <w:t xml:space="preserve"> </w:t>
      </w:r>
      <w:r>
        <w:t>the</w:t>
      </w:r>
      <w:r w:rsidR="00DE5A5C">
        <w:t xml:space="preserve"> </w:t>
      </w:r>
      <w:r>
        <w:t>definition</w:t>
      </w:r>
      <w:r w:rsidR="00DE5A5C">
        <w:t xml:space="preserve"> </w:t>
      </w:r>
      <w:r>
        <w:t>of</w:t>
      </w:r>
      <w:r w:rsidR="00DE5A5C">
        <w:t xml:space="preserve"> </w:t>
      </w:r>
      <w:r>
        <w:t>prohibition</w:t>
      </w:r>
      <w:r w:rsidR="00DE5A5C">
        <w:t xml:space="preserve"> </w:t>
      </w:r>
      <w:r>
        <w:t>is</w:t>
      </w:r>
      <w:r w:rsidR="00DE5A5C">
        <w:t xml:space="preserve"> </w:t>
      </w:r>
      <w:r>
        <w:t>mean</w:t>
      </w:r>
      <w:r w:rsidR="00DC110B">
        <w:t>t</w:t>
      </w:r>
      <w:r w:rsidR="00DE5A5C">
        <w:t xml:space="preserve"> </w:t>
      </w:r>
      <w:r>
        <w:t>what</w:t>
      </w:r>
      <w:r w:rsidR="00DE5A5C">
        <w:t xml:space="preserve"> </w:t>
      </w:r>
      <w:r>
        <w:t>is</w:t>
      </w:r>
      <w:r w:rsidR="00DE5A5C">
        <w:t xml:space="preserve"> </w:t>
      </w:r>
      <w:r>
        <w:t>conveyed</w:t>
      </w:r>
      <w:r w:rsidR="00DE5A5C">
        <w:t xml:space="preserve"> </w:t>
      </w:r>
      <w:r>
        <w:t>by</w:t>
      </w:r>
      <w:r w:rsidR="00DE5A5C">
        <w:t xml:space="preserve"> </w:t>
      </w:r>
      <w:r>
        <w:t>the</w:t>
      </w:r>
      <w:r w:rsidR="00DE5A5C">
        <w:t xml:space="preserve"> </w:t>
      </w:r>
      <w:r>
        <w:t>infinitive,</w:t>
      </w:r>
      <w:r w:rsidR="00DE5A5C">
        <w:t xml:space="preserve"> </w:t>
      </w:r>
      <w:r>
        <w:t>even</w:t>
      </w:r>
      <w:r w:rsidR="00DE5A5C">
        <w:t xml:space="preserve"> </w:t>
      </w:r>
      <w:r>
        <w:t>though</w:t>
      </w:r>
      <w:r w:rsidR="00DE5A5C">
        <w:t xml:space="preserve"> </w:t>
      </w:r>
      <w:r>
        <w:t>it</w:t>
      </w:r>
      <w:r w:rsidR="00DE5A5C">
        <w:t xml:space="preserve"> </w:t>
      </w:r>
      <w:r>
        <w:t>may</w:t>
      </w:r>
      <w:r w:rsidR="00DE5A5C">
        <w:t xml:space="preserve"> </w:t>
      </w:r>
      <w:r>
        <w:t>not</w:t>
      </w:r>
      <w:r w:rsidR="00DE5A5C">
        <w:t xml:space="preserve"> </w:t>
      </w:r>
      <w:r>
        <w:t>be</w:t>
      </w:r>
      <w:r w:rsidR="00DE5A5C">
        <w:t xml:space="preserve"> </w:t>
      </w:r>
      <w:r>
        <w:t>an</w:t>
      </w:r>
      <w:r w:rsidR="00DE5A5C">
        <w:t xml:space="preserve"> </w:t>
      </w:r>
      <w:r>
        <w:t>existentia</w:t>
      </w:r>
      <w:r w:rsidR="00DC110B">
        <w:t>l</w:t>
      </w:r>
      <w:r w:rsidR="00DE5A5C">
        <w:t xml:space="preserve"> </w:t>
      </w:r>
      <w:r>
        <w:t>affair.</w:t>
      </w:r>
      <w:r w:rsidR="00DE5A5C">
        <w:t xml:space="preserve"> </w:t>
      </w:r>
      <w:r>
        <w:t>Thus,</w:t>
      </w:r>
      <w:r w:rsidR="00DE5A5C">
        <w:t xml:space="preserve"> </w:t>
      </w:r>
      <w:r>
        <w:t>“Do</w:t>
      </w:r>
      <w:r w:rsidR="00DE5A5C">
        <w:t xml:space="preserve"> </w:t>
      </w:r>
      <w:r>
        <w:t>not</w:t>
      </w:r>
      <w:r w:rsidR="00DE5A5C">
        <w:t xml:space="preserve"> </w:t>
      </w:r>
      <w:r>
        <w:t>leave</w:t>
      </w:r>
      <w:r w:rsidR="00DE5A5C">
        <w:t xml:space="preserve"> </w:t>
      </w:r>
      <w:r>
        <w:t>the</w:t>
      </w:r>
      <w:r w:rsidR="00DE5A5C">
        <w:t xml:space="preserve"> </w:t>
      </w:r>
      <w:r>
        <w:t>prayers”</w:t>
      </w:r>
      <w:r w:rsidR="00DE5A5C">
        <w:t xml:space="preserve"> </w:t>
      </w:r>
      <w:r>
        <w:t>is</w:t>
      </w:r>
      <w:r w:rsidR="00DE5A5C">
        <w:t xml:space="preserve"> </w:t>
      </w:r>
      <w:r>
        <w:t>a</w:t>
      </w:r>
      <w:r w:rsidR="00DE5A5C">
        <w:t xml:space="preserve"> </w:t>
      </w:r>
      <w:r>
        <w:t>prohibition</w:t>
      </w:r>
      <w:r w:rsidR="00DE5A5C">
        <w:t xml:space="preserve"> </w:t>
      </w:r>
      <w:r>
        <w:t>while</w:t>
      </w:r>
      <w:r w:rsidR="00DE5A5C">
        <w:t xml:space="preserve"> </w:t>
      </w:r>
      <w:r>
        <w:t>“Eschew</w:t>
      </w:r>
      <w:r w:rsidR="00DE5A5C">
        <w:t xml:space="preserve"> </w:t>
      </w:r>
      <w:r>
        <w:t>drinkin</w:t>
      </w:r>
      <w:r w:rsidR="00DC110B">
        <w:t>g</w:t>
      </w:r>
      <w:r w:rsidR="00DE5A5C">
        <w:t xml:space="preserve"> </w:t>
      </w:r>
      <w:r>
        <w:t>wine”</w:t>
      </w:r>
      <w:r w:rsidR="00DE5A5C">
        <w:t xml:space="preserve"> </w:t>
      </w:r>
      <w:r>
        <w:t>is</w:t>
      </w:r>
      <w:r w:rsidR="00DE5A5C">
        <w:t xml:space="preserve"> </w:t>
      </w:r>
      <w:r>
        <w:t>a</w:t>
      </w:r>
      <w:r w:rsidR="00DE5A5C">
        <w:t xml:space="preserve"> </w:t>
      </w:r>
      <w:r>
        <w:t>command</w:t>
      </w:r>
      <w:r w:rsidR="00DE5A5C">
        <w:t xml:space="preserve"> </w:t>
      </w:r>
      <w:r w:rsidR="00226521">
        <w:t>-</w:t>
      </w:r>
      <w:r w:rsidR="00DE5A5C">
        <w:t xml:space="preserve"> </w:t>
      </w:r>
      <w:r>
        <w:t>though</w:t>
      </w:r>
      <w:r w:rsidR="00DE5A5C">
        <w:t xml:space="preserve"> </w:t>
      </w:r>
      <w:r>
        <w:t>they</w:t>
      </w:r>
      <w:r w:rsidR="00DE5A5C">
        <w:t xml:space="preserve"> </w:t>
      </w:r>
      <w:r>
        <w:t>mean</w:t>
      </w:r>
      <w:r w:rsidR="00DE5A5C">
        <w:t xml:space="preserve"> </w:t>
      </w:r>
      <w:r>
        <w:t>“Perform</w:t>
      </w:r>
      <w:r w:rsidR="00DE5A5C">
        <w:t xml:space="preserve"> </w:t>
      </w:r>
      <w:r>
        <w:t>the</w:t>
      </w:r>
      <w:r w:rsidR="00DE5A5C">
        <w:t xml:space="preserve"> </w:t>
      </w:r>
      <w:r>
        <w:t>prayers”</w:t>
      </w:r>
      <w:r w:rsidR="00DE5A5C">
        <w:t xml:space="preserve"> </w:t>
      </w:r>
      <w:r>
        <w:t>and</w:t>
      </w:r>
      <w:r w:rsidR="00DE5A5C">
        <w:t xml:space="preserve"> </w:t>
      </w:r>
      <w:r>
        <w:t>“Do</w:t>
      </w:r>
      <w:r w:rsidR="00DE5A5C">
        <w:t xml:space="preserve"> </w:t>
      </w:r>
      <w:r>
        <w:t>no</w:t>
      </w:r>
      <w:r w:rsidR="00DC110B">
        <w:t>t</w:t>
      </w:r>
      <w:r w:rsidR="00DE5A5C">
        <w:t xml:space="preserve"> </w:t>
      </w:r>
      <w:r>
        <w:t>drink</w:t>
      </w:r>
      <w:r w:rsidR="00DE5A5C">
        <w:t xml:space="preserve"> </w:t>
      </w:r>
      <w:r>
        <w:t>wine”</w:t>
      </w:r>
      <w:r w:rsidR="00DE5A5C">
        <w:t xml:space="preserve"> </w:t>
      </w:r>
      <w:r>
        <w:t>respectively.</w:t>
      </w:r>
    </w:p>
    <w:p w:rsidR="00AC0545" w:rsidRDefault="00AC0545" w:rsidP="00C67E5B">
      <w:pPr>
        <w:pStyle w:val="Heading3"/>
      </w:pPr>
      <w:bookmarkStart w:id="32" w:name="_Toc477687310"/>
      <w:r>
        <w:t>The</w:t>
      </w:r>
      <w:r w:rsidR="00DE5A5C">
        <w:t xml:space="preserve"> </w:t>
      </w:r>
      <w:r>
        <w:t>Desired</w:t>
      </w:r>
      <w:r w:rsidR="00DE5A5C">
        <w:t xml:space="preserve"> </w:t>
      </w:r>
      <w:r>
        <w:t>in</w:t>
      </w:r>
      <w:r w:rsidR="00DE5A5C">
        <w:t xml:space="preserve"> </w:t>
      </w:r>
      <w:r>
        <w:t>the</w:t>
      </w:r>
      <w:r w:rsidR="00DE5A5C">
        <w:t xml:space="preserve"> </w:t>
      </w:r>
      <w:r>
        <w:t>Prohibition</w:t>
      </w:r>
      <w:bookmarkEnd w:id="32"/>
    </w:p>
    <w:p w:rsidR="00AC0545" w:rsidRDefault="00AC0545" w:rsidP="00157CE5">
      <w:pPr>
        <w:pStyle w:val="libNormal"/>
      </w:pP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specifically</w:t>
      </w:r>
      <w:r w:rsidR="00DE5A5C">
        <w:t xml:space="preserve"> </w:t>
      </w:r>
      <w:r>
        <w:t>in</w:t>
      </w:r>
      <w:r w:rsidR="00DE5A5C">
        <w:t xml:space="preserve"> </w:t>
      </w:r>
      <w:r>
        <w:t>the</w:t>
      </w:r>
      <w:r w:rsidR="00DE5A5C">
        <w:t xml:space="preserve"> </w:t>
      </w:r>
      <w:r>
        <w:t>discussion</w:t>
      </w:r>
      <w:r w:rsidR="00DE5A5C">
        <w:t xml:space="preserve"> </w:t>
      </w:r>
      <w:r>
        <w:t>of</w:t>
      </w:r>
      <w:r w:rsidR="00DE5A5C">
        <w:t xml:space="preserve"> </w:t>
      </w:r>
      <w:r>
        <w:t>the</w:t>
      </w:r>
      <w:r w:rsidR="00DE5A5C">
        <w:t xml:space="preserve"> </w:t>
      </w:r>
      <w:r>
        <w:t>prohibitio</w:t>
      </w:r>
      <w:r w:rsidR="00DC110B">
        <w:t>n</w:t>
      </w:r>
      <w:r w:rsidR="00DE5A5C">
        <w:t xml:space="preserve"> </w:t>
      </w:r>
      <w:r>
        <w:t>over</w:t>
      </w:r>
      <w:r w:rsidR="00DE5A5C">
        <w:t xml:space="preserve"> </w:t>
      </w:r>
      <w:r>
        <w:t>this</w:t>
      </w:r>
      <w:r w:rsidR="00DE5A5C">
        <w:t xml:space="preserve"> </w:t>
      </w:r>
      <w:r>
        <w:t>issue</w:t>
      </w:r>
      <w:r w:rsidR="00DE5A5C">
        <w:t xml:space="preserve"> </w:t>
      </w:r>
      <w:r>
        <w:t>whether</w:t>
      </w:r>
      <w:r w:rsidR="00DE5A5C">
        <w:t xml:space="preserve"> </w:t>
      </w:r>
      <w:r>
        <w:t>the</w:t>
      </w:r>
      <w:r w:rsidR="00DE5A5C">
        <w:t xml:space="preserve"> </w:t>
      </w:r>
      <w:r>
        <w:t>desired</w:t>
      </w:r>
      <w:r w:rsidR="00DE5A5C">
        <w:t xml:space="preserve"> </w:t>
      </w:r>
      <w:r>
        <w:t>in</w:t>
      </w:r>
      <w:r w:rsidR="00DE5A5C">
        <w:t xml:space="preserve"> </w:t>
      </w:r>
      <w:r>
        <w:t>the</w:t>
      </w:r>
      <w:r w:rsidR="00DE5A5C">
        <w:t xml:space="preserve"> </w:t>
      </w:r>
      <w:r>
        <w:t>prohibition</w:t>
      </w:r>
      <w:r w:rsidR="00DE5A5C">
        <w:t xml:space="preserve"> </w:t>
      </w:r>
      <w:r>
        <w:t>is</w:t>
      </w:r>
      <w:r w:rsidR="00DE5A5C">
        <w:t xml:space="preserve"> </w:t>
      </w:r>
      <w:r>
        <w:t>merely</w:t>
      </w:r>
      <w:r w:rsidR="00DE5A5C">
        <w:t xml:space="preserve"> </w:t>
      </w:r>
      <w:r>
        <w:t>not</w:t>
      </w:r>
      <w:r w:rsidR="00DE5A5C">
        <w:t xml:space="preserve"> </w:t>
      </w:r>
      <w:r>
        <w:t>to</w:t>
      </w:r>
      <w:r w:rsidR="00DE5A5C">
        <w:t xml:space="preserve"> </w:t>
      </w:r>
      <w:r>
        <w:t>do</w:t>
      </w:r>
      <w:r w:rsidR="00DE5A5C">
        <w:t xml:space="preserve"> </w:t>
      </w:r>
      <w:r>
        <w:t>(naf</w:t>
      </w:r>
      <w:r w:rsidR="00DC110B">
        <w:t>s</w:t>
      </w:r>
      <w:r w:rsidR="00DE5A5C">
        <w:t xml:space="preserve"> </w:t>
      </w:r>
      <w:r>
        <w:t>an</w:t>
      </w:r>
      <w:r w:rsidR="00DE5A5C">
        <w:t xml:space="preserve"> </w:t>
      </w:r>
      <w:r>
        <w:t>lā</w:t>
      </w:r>
      <w:r w:rsidR="00DE5A5C">
        <w:t xml:space="preserve"> </w:t>
      </w:r>
      <w:r>
        <w:t>taf‘al)</w:t>
      </w:r>
      <w:r w:rsidR="00DE5A5C">
        <w:t xml:space="preserve"> </w:t>
      </w:r>
      <w:r>
        <w:t>or</w:t>
      </w:r>
      <w:r w:rsidR="00DE5A5C">
        <w:t xml:space="preserve"> </w:t>
      </w:r>
      <w:r>
        <w:t>continence</w:t>
      </w:r>
      <w:r w:rsidR="00DE5A5C">
        <w:t xml:space="preserve"> </w:t>
      </w:r>
      <w:r>
        <w:t>(kaff</w:t>
      </w:r>
      <w:r w:rsidR="00DE5A5C">
        <w:t xml:space="preserve"> </w:t>
      </w:r>
      <w:r>
        <w:t>al</w:t>
      </w:r>
      <w:r w:rsidR="00226521">
        <w:t>-</w:t>
      </w:r>
      <w:r>
        <w:t>nafs).</w:t>
      </w:r>
      <w:r w:rsidR="00DE5A5C">
        <w:t xml:space="preserve"> </w:t>
      </w:r>
      <w:r>
        <w:t>The</w:t>
      </w:r>
      <w:r w:rsidR="00DE5A5C">
        <w:t xml:space="preserve"> </w:t>
      </w:r>
      <w:r>
        <w:t>difference</w:t>
      </w:r>
      <w:r w:rsidR="00DE5A5C">
        <w:t xml:space="preserve"> </w:t>
      </w:r>
      <w:r>
        <w:t>between</w:t>
      </w:r>
      <w:r w:rsidR="00DE5A5C">
        <w:t xml:space="preserve"> </w:t>
      </w:r>
      <w:r>
        <w:t>the</w:t>
      </w:r>
      <w:r w:rsidR="00DE5A5C">
        <w:t xml:space="preserve"> </w:t>
      </w:r>
      <w:r>
        <w:t>two</w:t>
      </w:r>
      <w:r w:rsidR="00DE5A5C">
        <w:t xml:space="preserve"> </w:t>
      </w:r>
      <w:r>
        <w:t>is</w:t>
      </w:r>
      <w:r w:rsidR="00DE5A5C">
        <w:t xml:space="preserve"> </w:t>
      </w:r>
      <w:r>
        <w:t>tha</w:t>
      </w:r>
      <w:r w:rsidR="00DC110B">
        <w:t>t</w:t>
      </w:r>
      <w:r w:rsidR="00DE5A5C">
        <w:t xml:space="preserve"> </w:t>
      </w:r>
      <w:r>
        <w:t>the</w:t>
      </w:r>
      <w:r w:rsidR="00DE5A5C">
        <w:t xml:space="preserve"> </w:t>
      </w:r>
      <w:r>
        <w:t>former</w:t>
      </w:r>
      <w:r w:rsidR="00DE5A5C">
        <w:t xml:space="preserve"> </w:t>
      </w:r>
      <w:r>
        <w:t>is</w:t>
      </w:r>
      <w:r w:rsidR="00DE5A5C">
        <w:t xml:space="preserve"> </w:t>
      </w:r>
      <w:r>
        <w:t>a</w:t>
      </w:r>
      <w:r w:rsidR="00DE5A5C">
        <w:t xml:space="preserve"> </w:t>
      </w:r>
      <w:r>
        <w:t>sheer</w:t>
      </w:r>
      <w:r w:rsidR="00DE5A5C">
        <w:t xml:space="preserve"> </w:t>
      </w:r>
      <w:r>
        <w:t>non</w:t>
      </w:r>
      <w:r w:rsidR="00226521">
        <w:t>-</w:t>
      </w:r>
      <w:r>
        <w:t>existential</w:t>
      </w:r>
      <w:r w:rsidR="00DE5A5C">
        <w:t xml:space="preserve"> </w:t>
      </w:r>
      <w:r>
        <w:t>affair</w:t>
      </w:r>
      <w:r w:rsidR="00DE5A5C">
        <w:t xml:space="preserve"> </w:t>
      </w:r>
      <w:r>
        <w:t>while</w:t>
      </w:r>
      <w:r w:rsidR="00DE5A5C">
        <w:t xml:space="preserve"> </w:t>
      </w:r>
      <w:r>
        <w:t>the</w:t>
      </w:r>
      <w:r w:rsidR="00DE5A5C">
        <w:t xml:space="preserve"> </w:t>
      </w:r>
      <w:r>
        <w:t>latter</w:t>
      </w:r>
      <w:r w:rsidR="00DE5A5C">
        <w:t xml:space="preserve"> </w:t>
      </w:r>
      <w:r>
        <w:t>is</w:t>
      </w:r>
      <w:r w:rsidR="00DE5A5C">
        <w:t xml:space="preserve"> </w:t>
      </w:r>
      <w:r>
        <w:t>an</w:t>
      </w:r>
      <w:r w:rsidR="00DE5A5C">
        <w:t xml:space="preserve"> </w:t>
      </w:r>
      <w:r>
        <w:t>existential</w:t>
      </w:r>
      <w:r w:rsidR="00DE5A5C">
        <w:t xml:space="preserve"> </w:t>
      </w:r>
      <w:r>
        <w:t>on</w:t>
      </w:r>
      <w:r w:rsidR="00DC110B">
        <w:t>e</w:t>
      </w:r>
      <w:r w:rsidR="00DE5A5C">
        <w:t xml:space="preserve"> </w:t>
      </w:r>
      <w:r>
        <w:t>inasmuch</w:t>
      </w:r>
      <w:r w:rsidR="00DE5A5C">
        <w:t xml:space="preserve"> </w:t>
      </w:r>
      <w:r>
        <w:t>as</w:t>
      </w:r>
      <w:r w:rsidR="00DE5A5C">
        <w:t xml:space="preserve"> </w:t>
      </w:r>
      <w:r>
        <w:t>continence</w:t>
      </w:r>
      <w:r w:rsidR="00DE5A5C">
        <w:t xml:space="preserve"> </w:t>
      </w:r>
      <w:r>
        <w:t>is</w:t>
      </w:r>
      <w:r w:rsidR="00DE5A5C">
        <w:t xml:space="preserve"> </w:t>
      </w:r>
      <w:r>
        <w:t>a</w:t>
      </w:r>
      <w:r w:rsidR="00DE5A5C">
        <w:t xml:space="preserve"> </w:t>
      </w:r>
      <w:r>
        <w:t>psychic</w:t>
      </w:r>
      <w:r w:rsidR="00DE5A5C">
        <w:t xml:space="preserve"> </w:t>
      </w:r>
      <w:r>
        <w:t>act.</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first.</w:t>
      </w:r>
      <w:r w:rsidR="00DE5A5C">
        <w:t xml:space="preserve"> </w:t>
      </w:r>
      <w:r>
        <w:t>What</w:t>
      </w:r>
      <w:r w:rsidR="00DE5A5C">
        <w:t xml:space="preserve"> </w:t>
      </w:r>
      <w:r>
        <w:t>caused</w:t>
      </w:r>
      <w:r w:rsidR="00DE5A5C">
        <w:t xml:space="preserve"> </w:t>
      </w:r>
      <w:r>
        <w:t>some</w:t>
      </w:r>
      <w:r w:rsidR="00DE5A5C">
        <w:t xml:space="preserve"> </w:t>
      </w:r>
      <w:r>
        <w:t>to</w:t>
      </w:r>
      <w:r w:rsidR="00DE5A5C">
        <w:t xml:space="preserve"> </w:t>
      </w:r>
      <w:r>
        <w:t>believe</w:t>
      </w:r>
      <w:r w:rsidR="00DE5A5C">
        <w:t xml:space="preserve"> </w:t>
      </w:r>
      <w:r>
        <w:t>in</w:t>
      </w:r>
      <w:r w:rsidR="00DE5A5C">
        <w:t xml:space="preserve"> </w:t>
      </w:r>
      <w:r>
        <w:t>th</w:t>
      </w:r>
      <w:r w:rsidR="00DC110B">
        <w:t>e</w:t>
      </w:r>
      <w:r w:rsidR="00DE5A5C">
        <w:t xml:space="preserve"> </w:t>
      </w:r>
      <w:r>
        <w:t>second</w:t>
      </w:r>
      <w:r w:rsidR="00DE5A5C">
        <w:t xml:space="preserve"> </w:t>
      </w:r>
      <w:r>
        <w:t>is</w:t>
      </w:r>
      <w:r w:rsidR="00DE5A5C">
        <w:t xml:space="preserve"> </w:t>
      </w:r>
      <w:r>
        <w:t>that</w:t>
      </w:r>
      <w:r w:rsidR="00DE5A5C">
        <w:t xml:space="preserve"> </w:t>
      </w:r>
      <w:r>
        <w:t>they</w:t>
      </w:r>
      <w:r w:rsidR="00DE5A5C">
        <w:t xml:space="preserve"> </w:t>
      </w:r>
      <w:r>
        <w:t>thought</w:t>
      </w:r>
      <w:r w:rsidR="00DE5A5C">
        <w:t xml:space="preserve"> </w:t>
      </w:r>
      <w:r>
        <w:t>that</w:t>
      </w:r>
      <w:r w:rsidR="00DE5A5C">
        <w:t xml:space="preserve"> </w:t>
      </w:r>
      <w:r>
        <w:t>“to</w:t>
      </w:r>
      <w:r w:rsidR="00DE5A5C">
        <w:t xml:space="preserve"> </w:t>
      </w:r>
      <w:r>
        <w:t>eschew,”</w:t>
      </w:r>
      <w:r w:rsidR="00DE5A5C">
        <w:t xml:space="preserve"> </w:t>
      </w:r>
      <w:r>
        <w:t>whose</w:t>
      </w:r>
      <w:r w:rsidR="00DE5A5C">
        <w:t xml:space="preserve"> </w:t>
      </w:r>
      <w:r>
        <w:t>meaning</w:t>
      </w:r>
      <w:r w:rsidR="00DE5A5C">
        <w:t xml:space="preserve"> </w:t>
      </w:r>
      <w:r>
        <w:t>is</w:t>
      </w:r>
      <w:r w:rsidR="00DE5A5C">
        <w:t xml:space="preserve"> </w:t>
      </w:r>
      <w:r>
        <w:t>to</w:t>
      </w:r>
      <w:r w:rsidR="00DE5A5C">
        <w:t xml:space="preserve"> </w:t>
      </w:r>
      <w:r>
        <w:t>keep</w:t>
      </w:r>
      <w:r w:rsidR="00DE5A5C">
        <w:t xml:space="preserve"> </w:t>
      </w:r>
      <w:r>
        <w:t>nonexistence</w:t>
      </w:r>
      <w:r w:rsidR="00DE5A5C">
        <w:t xml:space="preserve"> </w:t>
      </w:r>
      <w:r>
        <w:t>of</w:t>
      </w:r>
      <w:r w:rsidR="00DE5A5C">
        <w:t xml:space="preserve"> </w:t>
      </w:r>
      <w:r>
        <w:t>the</w:t>
      </w:r>
      <w:r w:rsidR="00DE5A5C">
        <w:t xml:space="preserve"> </w:t>
      </w:r>
      <w:r>
        <w:t>prohibited</w:t>
      </w:r>
      <w:r w:rsidR="00DE5A5C">
        <w:t xml:space="preserve"> </w:t>
      </w:r>
      <w:r>
        <w:t>act</w:t>
      </w:r>
      <w:r w:rsidR="00DE5A5C">
        <w:t xml:space="preserve"> </w:t>
      </w:r>
      <w:r>
        <w:t>as</w:t>
      </w:r>
      <w:r w:rsidR="00DE5A5C">
        <w:t xml:space="preserve"> </w:t>
      </w:r>
      <w:r>
        <w:t>it</w:t>
      </w:r>
      <w:r w:rsidR="00DE5A5C">
        <w:t xml:space="preserve"> </w:t>
      </w:r>
      <w:r>
        <w:t>is,</w:t>
      </w:r>
      <w:r w:rsidR="00DE5A5C">
        <w:t xml:space="preserve"> </w:t>
      </w:r>
      <w:r>
        <w:t>is</w:t>
      </w:r>
      <w:r w:rsidR="00DE5A5C">
        <w:t xml:space="preserve"> </w:t>
      </w:r>
      <w:r>
        <w:t>not</w:t>
      </w:r>
      <w:r w:rsidR="00DE5A5C">
        <w:t xml:space="preserve"> </w:t>
      </w:r>
      <w:r>
        <w:t>possible</w:t>
      </w:r>
      <w:r w:rsidR="00DE5A5C">
        <w:t xml:space="preserve"> </w:t>
      </w:r>
      <w:r>
        <w:t>for</w:t>
      </w:r>
      <w:r w:rsidR="00DE5A5C">
        <w:t xml:space="preserve"> </w:t>
      </w:r>
      <w:r>
        <w:t>the</w:t>
      </w:r>
      <w:r w:rsidR="00DE5A5C">
        <w:t xml:space="preserve"> </w:t>
      </w:r>
      <w:r>
        <w:t>duty</w:t>
      </w:r>
      <w:r w:rsidR="00226521">
        <w:t>-</w:t>
      </w:r>
      <w:r>
        <w:t>bound,</w:t>
      </w:r>
      <w:r w:rsidR="00DE5A5C">
        <w:t xml:space="preserve"> </w:t>
      </w:r>
      <w:r>
        <w:t>sinc</w:t>
      </w:r>
      <w:r w:rsidR="00DC110B">
        <w:t>e</w:t>
      </w:r>
      <w:r w:rsidR="00DE5A5C">
        <w:t xml:space="preserve"> </w:t>
      </w:r>
      <w:r>
        <w:t>it</w:t>
      </w:r>
      <w:r w:rsidR="00DE5A5C">
        <w:t xml:space="preserve"> </w:t>
      </w:r>
      <w:r>
        <w:t>is</w:t>
      </w:r>
      <w:r w:rsidR="00DE5A5C">
        <w:t xml:space="preserve"> </w:t>
      </w:r>
      <w:r>
        <w:t>pre</w:t>
      </w:r>
      <w:r w:rsidR="00226521">
        <w:t>-</w:t>
      </w:r>
      <w:r>
        <w:t>eternal,</w:t>
      </w:r>
      <w:r w:rsidR="00DE5A5C">
        <w:t xml:space="preserve"> </w:t>
      </w:r>
      <w:r>
        <w:t>out</w:t>
      </w:r>
      <w:r w:rsidR="00DE5A5C">
        <w:t xml:space="preserve"> </w:t>
      </w:r>
      <w:r>
        <w:t>of</w:t>
      </w:r>
      <w:r w:rsidR="00DE5A5C">
        <w:t xml:space="preserve"> </w:t>
      </w:r>
      <w:r>
        <w:t>reach</w:t>
      </w:r>
      <w:r w:rsidR="00DE5A5C">
        <w:t xml:space="preserve"> </w:t>
      </w:r>
      <w:r>
        <w:t>of</w:t>
      </w:r>
      <w:r w:rsidR="00DE5A5C">
        <w:t xml:space="preserve"> </w:t>
      </w:r>
      <w:r>
        <w:t>power,</w:t>
      </w:r>
      <w:r w:rsidR="00DE5A5C">
        <w:t xml:space="preserve"> </w:t>
      </w:r>
      <w:r>
        <w:t>and</w:t>
      </w:r>
      <w:r w:rsidR="00DE5A5C">
        <w:t xml:space="preserve"> </w:t>
      </w:r>
      <w:r>
        <w:t>cannot</w:t>
      </w:r>
      <w:r w:rsidR="00DE5A5C">
        <w:t xml:space="preserve"> </w:t>
      </w:r>
      <w:r>
        <w:t>become</w:t>
      </w:r>
      <w:r w:rsidR="00DE5A5C">
        <w:t xml:space="preserve"> </w:t>
      </w:r>
      <w:r>
        <w:t>an</w:t>
      </w:r>
      <w:r w:rsidR="00DE5A5C">
        <w:t xml:space="preserve"> </w:t>
      </w:r>
      <w:r>
        <w:t>object</w:t>
      </w:r>
      <w:r w:rsidR="00DE5A5C">
        <w:t xml:space="preserve"> </w:t>
      </w:r>
      <w:r>
        <w:t>of</w:t>
      </w:r>
      <w:r w:rsidR="00DE5A5C">
        <w:t xml:space="preserve"> </w:t>
      </w:r>
      <w:r>
        <w:t>wish.</w:t>
      </w:r>
    </w:p>
    <w:p w:rsidR="00AC0545" w:rsidRDefault="00AC0545" w:rsidP="00157CE5">
      <w:pPr>
        <w:pStyle w:val="libNormal"/>
      </w:pPr>
      <w:r>
        <w:t>However,</w:t>
      </w:r>
      <w:r w:rsidR="00DE5A5C">
        <w:t xml:space="preserve"> </w:t>
      </w:r>
      <w:r>
        <w:t>it</w:t>
      </w:r>
      <w:r w:rsidR="00DE5A5C">
        <w:t xml:space="preserve"> </w:t>
      </w:r>
      <w:r>
        <w:t>is</w:t>
      </w:r>
      <w:r w:rsidR="00DE5A5C">
        <w:t xml:space="preserve"> </w:t>
      </w:r>
      <w:r>
        <w:t>quite</w:t>
      </w:r>
      <w:r w:rsidR="00DE5A5C">
        <w:t xml:space="preserve"> </w:t>
      </w:r>
      <w:r>
        <w:t>plausible</w:t>
      </w:r>
      <w:r w:rsidR="00DE5A5C">
        <w:t xml:space="preserve"> </w:t>
      </w:r>
      <w:r>
        <w:t>that</w:t>
      </w:r>
      <w:r w:rsidR="00DE5A5C">
        <w:t xml:space="preserve"> </w:t>
      </w:r>
      <w:r>
        <w:t>the</w:t>
      </w:r>
      <w:r w:rsidR="00DE5A5C">
        <w:t xml:space="preserve"> </w:t>
      </w:r>
      <w:r>
        <w:t>continence,</w:t>
      </w:r>
      <w:r w:rsidR="00DE5A5C">
        <w:t xml:space="preserve"> </w:t>
      </w:r>
      <w:r>
        <w:t>which</w:t>
      </w:r>
      <w:r w:rsidR="00DE5A5C">
        <w:t xml:space="preserve"> </w:t>
      </w:r>
      <w:r>
        <w:t>is</w:t>
      </w:r>
      <w:r w:rsidR="00DE5A5C">
        <w:t xml:space="preserve"> </w:t>
      </w:r>
      <w:r>
        <w:t>a</w:t>
      </w:r>
      <w:r w:rsidR="00DE5A5C">
        <w:t xml:space="preserve"> </w:t>
      </w:r>
      <w:r>
        <w:t>psychic</w:t>
      </w:r>
      <w:r w:rsidR="00DE5A5C">
        <w:t xml:space="preserve"> </w:t>
      </w:r>
      <w:r>
        <w:t>act,</w:t>
      </w:r>
      <w:r w:rsidR="00DE5A5C">
        <w:t xml:space="preserve"> </w:t>
      </w:r>
      <w:r>
        <w:t>woul</w:t>
      </w:r>
      <w:r w:rsidR="00DC110B">
        <w:t>d</w:t>
      </w:r>
      <w:r w:rsidR="00DE5A5C">
        <w:t xml:space="preserve"> </w:t>
      </w:r>
      <w:r>
        <w:t>become</w:t>
      </w:r>
      <w:r w:rsidR="00DE5A5C">
        <w:t xml:space="preserve"> </w:t>
      </w:r>
      <w:r>
        <w:t>an</w:t>
      </w:r>
      <w:r w:rsidR="00DE5A5C">
        <w:t xml:space="preserve"> </w:t>
      </w:r>
      <w:r>
        <w:t>object</w:t>
      </w:r>
      <w:r w:rsidR="00DE5A5C">
        <w:t xml:space="preserve"> </w:t>
      </w:r>
      <w:r>
        <w:t>of</w:t>
      </w:r>
      <w:r w:rsidR="00DE5A5C">
        <w:t xml:space="preserve"> </w:t>
      </w:r>
      <w:r>
        <w:t>wish</w:t>
      </w:r>
      <w:r w:rsidR="00DE5A5C">
        <w:t xml:space="preserve"> </w:t>
      </w:r>
      <w:r>
        <w:t>in</w:t>
      </w:r>
      <w:r w:rsidR="00DE5A5C">
        <w:t xml:space="preserve"> </w:t>
      </w:r>
      <w:r>
        <w:t>the</w:t>
      </w:r>
      <w:r w:rsidR="00DE5A5C">
        <w:t xml:space="preserve"> </w:t>
      </w:r>
      <w:r>
        <w:t>prohibition.</w:t>
      </w:r>
      <w:r w:rsidR="00DE5A5C">
        <w:t xml:space="preserve"> </w:t>
      </w:r>
      <w:r>
        <w:t>The</w:t>
      </w:r>
      <w:r w:rsidR="00DE5A5C">
        <w:t xml:space="preserve"> </w:t>
      </w:r>
      <w:r>
        <w:t>answer</w:t>
      </w:r>
      <w:r w:rsidR="00DE5A5C">
        <w:t xml:space="preserve"> </w:t>
      </w:r>
      <w:r>
        <w:t>to</w:t>
      </w:r>
      <w:r w:rsidR="00DE5A5C">
        <w:t xml:space="preserve"> </w:t>
      </w:r>
      <w:r>
        <w:t>this</w:t>
      </w:r>
      <w:r w:rsidR="00DE5A5C">
        <w:t xml:space="preserve"> </w:t>
      </w:r>
      <w:r>
        <w:t>illusion</w:t>
      </w:r>
      <w:r w:rsidR="00DE5A5C">
        <w:t xml:space="preserve"> </w:t>
      </w:r>
      <w:r>
        <w:t>i</w:t>
      </w:r>
      <w:r w:rsidR="00DC110B">
        <w:t>s</w:t>
      </w:r>
      <w:r w:rsidR="00DE5A5C">
        <w:t xml:space="preserve"> </w:t>
      </w:r>
      <w:r>
        <w:t>that</w:t>
      </w:r>
      <w:r w:rsidR="00DE5A5C">
        <w:t xml:space="preserve"> </w:t>
      </w:r>
      <w:r>
        <w:t>impossibility</w:t>
      </w:r>
      <w:r w:rsidR="00DE5A5C">
        <w:t xml:space="preserve"> </w:t>
      </w:r>
      <w:r>
        <w:t>of</w:t>
      </w:r>
      <w:r w:rsidR="00DE5A5C">
        <w:t xml:space="preserve"> </w:t>
      </w:r>
      <w:r>
        <w:t>non</w:t>
      </w:r>
      <w:r w:rsidR="00226521">
        <w:t>-</w:t>
      </w:r>
      <w:r>
        <w:t>existence</w:t>
      </w:r>
      <w:r w:rsidR="00DE5A5C">
        <w:t xml:space="preserve"> </w:t>
      </w:r>
      <w:r>
        <w:t>in</w:t>
      </w:r>
      <w:r w:rsidR="00DE5A5C">
        <w:t xml:space="preserve"> </w:t>
      </w:r>
      <w:r>
        <w:t>the</w:t>
      </w:r>
      <w:r w:rsidR="00DE5A5C">
        <w:t xml:space="preserve"> </w:t>
      </w:r>
      <w:r>
        <w:t>pre</w:t>
      </w:r>
      <w:r w:rsidR="00226521">
        <w:t>-</w:t>
      </w:r>
      <w:r>
        <w:t>eternity</w:t>
      </w:r>
      <w:r w:rsidR="00DE5A5C">
        <w:t xml:space="preserve"> </w:t>
      </w:r>
      <w:r>
        <w:t>does</w:t>
      </w:r>
      <w:r w:rsidR="00DE5A5C">
        <w:t xml:space="preserve"> </w:t>
      </w:r>
      <w:r>
        <w:t>not</w:t>
      </w:r>
      <w:r w:rsidR="00DE5A5C">
        <w:t xml:space="preserve"> </w:t>
      </w:r>
      <w:r>
        <w:t>contradict</w:t>
      </w:r>
      <w:r w:rsidR="00DE5A5C">
        <w:t xml:space="preserve"> </w:t>
      </w:r>
      <w:r>
        <w:t>it</w:t>
      </w:r>
      <w:r w:rsidR="00DC110B">
        <w:t>s</w:t>
      </w:r>
      <w:r w:rsidR="00DE5A5C">
        <w:t xml:space="preserve"> </w:t>
      </w:r>
      <w:r>
        <w:t>possibility</w:t>
      </w:r>
      <w:r w:rsidR="00DE5A5C">
        <w:t xml:space="preserve"> </w:t>
      </w:r>
      <w:r>
        <w:t>in</w:t>
      </w:r>
      <w:r w:rsidR="00DE5A5C">
        <w:t xml:space="preserve"> </w:t>
      </w:r>
      <w:r>
        <w:t>the</w:t>
      </w:r>
      <w:r w:rsidR="00DE5A5C">
        <w:t xml:space="preserve"> </w:t>
      </w:r>
      <w:r>
        <w:t>continuity,</w:t>
      </w:r>
      <w:r w:rsidR="00DE5A5C">
        <w:t xml:space="preserve"> </w:t>
      </w:r>
      <w:r>
        <w:t>for</w:t>
      </w:r>
      <w:r w:rsidR="00DE5A5C">
        <w:t xml:space="preserve"> </w:t>
      </w:r>
      <w:r>
        <w:t>the</w:t>
      </w:r>
      <w:r w:rsidR="00DE5A5C">
        <w:t xml:space="preserve"> </w:t>
      </w:r>
      <w:r>
        <w:t>power</w:t>
      </w:r>
      <w:r w:rsidR="00DE5A5C">
        <w:t xml:space="preserve"> </w:t>
      </w:r>
      <w:r>
        <w:t>for</w:t>
      </w:r>
      <w:r w:rsidR="00DE5A5C">
        <w:t xml:space="preserve"> </w:t>
      </w:r>
      <w:r>
        <w:t>existence</w:t>
      </w:r>
      <w:r w:rsidR="00DE5A5C">
        <w:t xml:space="preserve"> </w:t>
      </w:r>
      <w:r>
        <w:t>implicates</w:t>
      </w:r>
      <w:r w:rsidR="00DE5A5C">
        <w:t xml:space="preserve"> </w:t>
      </w:r>
      <w:r>
        <w:t>the</w:t>
      </w:r>
      <w:r w:rsidR="00DE5A5C">
        <w:t xml:space="preserve"> </w:t>
      </w:r>
      <w:r>
        <w:t>powe</w:t>
      </w:r>
      <w:r w:rsidR="00DC110B">
        <w:t>r</w:t>
      </w:r>
      <w:r w:rsidR="00DE5A5C">
        <w:t xml:space="preserve"> </w:t>
      </w:r>
      <w:r>
        <w:t>for</w:t>
      </w:r>
      <w:r w:rsidR="00DE5A5C">
        <w:t xml:space="preserve"> </w:t>
      </w:r>
      <w:r>
        <w:t>non</w:t>
      </w:r>
      <w:r w:rsidR="00226521">
        <w:t>-</w:t>
      </w:r>
      <w:r>
        <w:t>existence.</w:t>
      </w:r>
      <w:r w:rsidR="00DE5A5C">
        <w:t xml:space="preserve"> </w:t>
      </w:r>
      <w:r>
        <w:t>One</w:t>
      </w:r>
      <w:r w:rsidR="00DE5A5C">
        <w:t xml:space="preserve"> </w:t>
      </w:r>
      <w:r>
        <w:t>can</w:t>
      </w:r>
      <w:r w:rsidR="00DE5A5C">
        <w:t xml:space="preserve"> </w:t>
      </w:r>
      <w:r>
        <w:t>even</w:t>
      </w:r>
      <w:r w:rsidR="00DE5A5C">
        <w:t xml:space="preserve"> </w:t>
      </w:r>
      <w:r>
        <w:t>say</w:t>
      </w:r>
      <w:r w:rsidR="00DE5A5C">
        <w:t xml:space="preserve"> </w:t>
      </w:r>
      <w:r>
        <w:t>that</w:t>
      </w:r>
      <w:r w:rsidR="00DE5A5C">
        <w:t xml:space="preserve"> </w:t>
      </w:r>
      <w:r>
        <w:t>the</w:t>
      </w:r>
      <w:r w:rsidR="00DE5A5C">
        <w:t xml:space="preserve"> </w:t>
      </w:r>
      <w:r>
        <w:t>power</w:t>
      </w:r>
      <w:r w:rsidR="00DE5A5C">
        <w:t xml:space="preserve"> </w:t>
      </w:r>
      <w:r>
        <w:t>for</w:t>
      </w:r>
      <w:r w:rsidR="00DE5A5C">
        <w:t xml:space="preserve"> </w:t>
      </w:r>
      <w:r>
        <w:t>non</w:t>
      </w:r>
      <w:r w:rsidR="00226521">
        <w:t>-</w:t>
      </w:r>
      <w:r>
        <w:t>existence</w:t>
      </w:r>
      <w:r w:rsidR="00DE5A5C">
        <w:t xml:space="preserve"> </w:t>
      </w:r>
      <w:r>
        <w:t>is</w:t>
      </w:r>
      <w:r w:rsidR="00DE5A5C">
        <w:t xml:space="preserve"> </w:t>
      </w:r>
      <w:r>
        <w:t>base</w:t>
      </w:r>
      <w:r w:rsidR="00DC110B">
        <w:t>d</w:t>
      </w:r>
      <w:r w:rsidR="00DE5A5C">
        <w:t xml:space="preserve"> </w:t>
      </w:r>
      <w:r>
        <w:t>on</w:t>
      </w:r>
      <w:r w:rsidR="00DE5A5C">
        <w:t xml:space="preserve"> </w:t>
      </w:r>
      <w:r>
        <w:t>the</w:t>
      </w:r>
      <w:r w:rsidR="00DE5A5C">
        <w:t xml:space="preserve"> </w:t>
      </w:r>
      <w:r>
        <w:t>nature</w:t>
      </w:r>
      <w:r w:rsidR="00DE5A5C">
        <w:t xml:space="preserve"> </w:t>
      </w:r>
      <w:r>
        <w:t>of</w:t>
      </w:r>
      <w:r w:rsidR="00DE5A5C">
        <w:t xml:space="preserve"> </w:t>
      </w:r>
      <w:r>
        <w:t>the</w:t>
      </w:r>
      <w:r w:rsidR="00DE5A5C">
        <w:t xml:space="preserve"> </w:t>
      </w:r>
      <w:r>
        <w:t>power</w:t>
      </w:r>
      <w:r w:rsidR="00DE5A5C">
        <w:t xml:space="preserve"> </w:t>
      </w:r>
      <w:r>
        <w:t>for</w:t>
      </w:r>
      <w:r w:rsidR="00DE5A5C">
        <w:t xml:space="preserve"> </w:t>
      </w:r>
      <w:r>
        <w:t>existence;</w:t>
      </w:r>
      <w:r w:rsidR="00DE5A5C">
        <w:t xml:space="preserve"> </w:t>
      </w:r>
      <w:r>
        <w:t>otherwise,</w:t>
      </w:r>
      <w:r w:rsidR="00DE5A5C">
        <w:t xml:space="preserve"> </w:t>
      </w:r>
      <w:r>
        <w:t>should</w:t>
      </w:r>
      <w:r w:rsidR="00DE5A5C">
        <w:t xml:space="preserve"> </w:t>
      </w:r>
      <w:r>
        <w:t>non</w:t>
      </w:r>
      <w:r w:rsidR="00226521">
        <w:t>-</w:t>
      </w:r>
      <w:r>
        <w:t>existence</w:t>
      </w:r>
      <w:r w:rsidR="00DE5A5C">
        <w:t xml:space="preserve"> </w:t>
      </w:r>
      <w:r>
        <w:t>b</w:t>
      </w:r>
      <w:r w:rsidR="00DC110B">
        <w:t>e</w:t>
      </w:r>
      <w:r w:rsidR="00DE5A5C">
        <w:t xml:space="preserve"> </w:t>
      </w:r>
      <w:r>
        <w:t>impossible</w:t>
      </w:r>
      <w:r w:rsidR="00DE5A5C">
        <w:t xml:space="preserve"> </w:t>
      </w:r>
      <w:r>
        <w:t>in</w:t>
      </w:r>
      <w:r w:rsidR="00DE5A5C">
        <w:t xml:space="preserve"> </w:t>
      </w:r>
      <w:r>
        <w:t>the</w:t>
      </w:r>
      <w:r w:rsidR="00DE5A5C">
        <w:t xml:space="preserve"> </w:t>
      </w:r>
      <w:r>
        <w:t>continuity</w:t>
      </w:r>
      <w:r w:rsidR="00DE5A5C">
        <w:t xml:space="preserve"> </w:t>
      </w:r>
      <w:r>
        <w:t>the</w:t>
      </w:r>
      <w:r w:rsidR="00DE5A5C">
        <w:t xml:space="preserve"> </w:t>
      </w:r>
      <w:r>
        <w:t>existence</w:t>
      </w:r>
      <w:r w:rsidR="00DE5A5C">
        <w:t xml:space="preserve"> </w:t>
      </w:r>
      <w:r>
        <w:t>would</w:t>
      </w:r>
      <w:r w:rsidR="00DE5A5C">
        <w:t xml:space="preserve"> </w:t>
      </w:r>
      <w:r>
        <w:t>not</w:t>
      </w:r>
      <w:r w:rsidR="00DE5A5C">
        <w:t xml:space="preserve"> </w:t>
      </w:r>
      <w:r>
        <w:t>be</w:t>
      </w:r>
      <w:r w:rsidR="00DE5A5C">
        <w:t xml:space="preserve"> </w:t>
      </w:r>
      <w:r>
        <w:t>possible</w:t>
      </w:r>
      <w:r w:rsidR="00DE5A5C">
        <w:t xml:space="preserve"> </w:t>
      </w:r>
      <w:r>
        <w:t>at</w:t>
      </w:r>
      <w:r w:rsidR="00DE5A5C">
        <w:t xml:space="preserve"> </w:t>
      </w:r>
      <w:r>
        <w:t>all,</w:t>
      </w:r>
      <w:r w:rsidR="00DE5A5C">
        <w:t xml:space="preserve"> </w:t>
      </w:r>
      <w:r>
        <w:t>since</w:t>
      </w:r>
      <w:r w:rsidR="00DE5A5C">
        <w:t xml:space="preserve"> </w:t>
      </w:r>
      <w:r>
        <w:t>th</w:t>
      </w:r>
      <w:r w:rsidR="00DC110B">
        <w:t>e</w:t>
      </w:r>
      <w:r w:rsidR="00DE5A5C">
        <w:t xml:space="preserve"> </w:t>
      </w:r>
      <w:r>
        <w:t>free,</w:t>
      </w:r>
      <w:r w:rsidR="00DE5A5C">
        <w:t xml:space="preserve"> </w:t>
      </w:r>
      <w:r>
        <w:t>powerful</w:t>
      </w:r>
      <w:r w:rsidR="00DE5A5C">
        <w:t xml:space="preserve"> </w:t>
      </w:r>
      <w:r>
        <w:t>agent</w:t>
      </w:r>
      <w:r w:rsidR="00DE5A5C">
        <w:t xml:space="preserve"> </w:t>
      </w:r>
      <w:r>
        <w:t>is</w:t>
      </w:r>
      <w:r w:rsidR="00DE5A5C">
        <w:t xml:space="preserve"> </w:t>
      </w:r>
      <w:r>
        <w:t>the</w:t>
      </w:r>
      <w:r w:rsidR="00DE5A5C">
        <w:t xml:space="preserve"> </w:t>
      </w:r>
      <w:r>
        <w:t>one</w:t>
      </w:r>
      <w:r w:rsidR="00DE5A5C">
        <w:t xml:space="preserve"> </w:t>
      </w:r>
      <w:r>
        <w:t>who</w:t>
      </w:r>
      <w:r w:rsidR="00DE5A5C">
        <w:t xml:space="preserve"> </w:t>
      </w:r>
      <w:r>
        <w:t>performs</w:t>
      </w:r>
      <w:r w:rsidR="00DE5A5C">
        <w:t xml:space="preserve"> </w:t>
      </w:r>
      <w:r>
        <w:t>the</w:t>
      </w:r>
      <w:r w:rsidR="00DE5A5C">
        <w:t xml:space="preserve"> </w:t>
      </w:r>
      <w:r>
        <w:t>act</w:t>
      </w:r>
      <w:r w:rsidR="00DE5A5C">
        <w:t xml:space="preserve"> </w:t>
      </w:r>
      <w:r>
        <w:t>if</w:t>
      </w:r>
      <w:r w:rsidR="00DE5A5C">
        <w:t xml:space="preserve"> </w:t>
      </w:r>
      <w:r>
        <w:t>he</w:t>
      </w:r>
      <w:r w:rsidR="00DE5A5C">
        <w:t xml:space="preserve"> </w:t>
      </w:r>
      <w:r>
        <w:t>wishes</w:t>
      </w:r>
      <w:r w:rsidR="00DE5A5C">
        <w:t xml:space="preserve"> </w:t>
      </w:r>
      <w:r>
        <w:t>and</w:t>
      </w:r>
      <w:r w:rsidR="00DE5A5C">
        <w:t xml:space="preserve"> </w:t>
      </w:r>
      <w:r>
        <w:t>does</w:t>
      </w:r>
      <w:r w:rsidR="00DE5A5C">
        <w:t xml:space="preserve"> </w:t>
      </w:r>
      <w:r>
        <w:t>no</w:t>
      </w:r>
      <w:r w:rsidR="00DC110B">
        <w:t>t</w:t>
      </w:r>
      <w:r w:rsidR="00DE5A5C">
        <w:t xml:space="preserve"> </w:t>
      </w:r>
      <w:r>
        <w:t>perform</w:t>
      </w:r>
      <w:r w:rsidR="00DE5A5C">
        <w:t xml:space="preserve"> </w:t>
      </w:r>
      <w:r>
        <w:t>the</w:t>
      </w:r>
      <w:r w:rsidR="00DE5A5C">
        <w:t xml:space="preserve"> </w:t>
      </w:r>
      <w:r>
        <w:t>act</w:t>
      </w:r>
      <w:r w:rsidR="00DE5A5C">
        <w:t xml:space="preserve"> </w:t>
      </w:r>
      <w:r>
        <w:t>if</w:t>
      </w:r>
      <w:r w:rsidR="00DE5A5C">
        <w:t xml:space="preserve"> </w:t>
      </w:r>
      <w:r>
        <w:t>he</w:t>
      </w:r>
      <w:r w:rsidR="00DE5A5C">
        <w:t xml:space="preserve"> </w:t>
      </w:r>
      <w:r>
        <w:t>does</w:t>
      </w:r>
      <w:r w:rsidR="00DE5A5C">
        <w:t xml:space="preserve"> </w:t>
      </w:r>
      <w:r>
        <w:t>not</w:t>
      </w:r>
      <w:r w:rsidR="00DE5A5C">
        <w:t xml:space="preserve"> </w:t>
      </w:r>
      <w:r>
        <w:t>wish.</w:t>
      </w:r>
    </w:p>
    <w:p w:rsidR="00AC0545" w:rsidRDefault="00AC0545" w:rsidP="00157CE5">
      <w:pPr>
        <w:pStyle w:val="libNormal"/>
      </w:pPr>
      <w:r>
        <w:t>However,</w:t>
      </w:r>
      <w:r w:rsidR="00DE5A5C">
        <w:t xml:space="preserve"> </w:t>
      </w:r>
      <w:r>
        <w:t>the</w:t>
      </w:r>
      <w:r w:rsidR="00DE5A5C">
        <w:t xml:space="preserve"> </w:t>
      </w:r>
      <w:r>
        <w:t>truth</w:t>
      </w:r>
      <w:r w:rsidR="00DE5A5C">
        <w:t xml:space="preserve"> </w:t>
      </w:r>
      <w:r>
        <w:t>is</w:t>
      </w:r>
      <w:r w:rsidR="00DE5A5C">
        <w:t xml:space="preserve"> </w:t>
      </w:r>
      <w:r>
        <w:t>that</w:t>
      </w:r>
      <w:r w:rsidR="00DE5A5C">
        <w:t xml:space="preserve"> </w:t>
      </w:r>
      <w:r>
        <w:t>such</w:t>
      </w:r>
      <w:r w:rsidR="00DE5A5C">
        <w:t xml:space="preserve"> </w:t>
      </w:r>
      <w:r>
        <w:t>discussion</w:t>
      </w:r>
      <w:r w:rsidR="00DE5A5C">
        <w:t xml:space="preserve"> </w:t>
      </w:r>
      <w:r>
        <w:t>is</w:t>
      </w:r>
      <w:r w:rsidR="00DE5A5C">
        <w:t xml:space="preserve"> </w:t>
      </w:r>
      <w:r>
        <w:t>basically</w:t>
      </w:r>
      <w:r w:rsidR="00DE5A5C">
        <w:t xml:space="preserve"> </w:t>
      </w:r>
      <w:r>
        <w:t>nonsense,</w:t>
      </w:r>
      <w:r w:rsidR="00DE5A5C">
        <w:t xml:space="preserve"> </w:t>
      </w:r>
      <w:r>
        <w:t>for,</w:t>
      </w:r>
      <w:r w:rsidR="00DE5A5C">
        <w:t xml:space="preserve"> </w:t>
      </w:r>
      <w:r>
        <w:t>as</w:t>
      </w:r>
      <w:r w:rsidR="00DE5A5C">
        <w:t xml:space="preserve"> </w:t>
      </w:r>
      <w:r>
        <w:t>wa</w:t>
      </w:r>
      <w:r w:rsidR="00DC110B">
        <w:t>s</w:t>
      </w:r>
      <w:r w:rsidR="00DE5A5C">
        <w:t xml:space="preserve"> </w:t>
      </w:r>
      <w:r>
        <w:t>said</w:t>
      </w:r>
      <w:r w:rsidR="00DE5A5C">
        <w:t xml:space="preserve"> </w:t>
      </w:r>
      <w:r>
        <w:t>earlier,</w:t>
      </w:r>
      <w:r w:rsidR="00DE5A5C">
        <w:t xml:space="preserve"> </w:t>
      </w:r>
      <w:r>
        <w:t>“wish”</w:t>
      </w:r>
      <w:r w:rsidR="00DE5A5C">
        <w:t xml:space="preserve"> </w:t>
      </w:r>
      <w:r>
        <w:t>is</w:t>
      </w:r>
      <w:r w:rsidR="00DE5A5C">
        <w:t xml:space="preserve"> </w:t>
      </w:r>
      <w:r>
        <w:t>not</w:t>
      </w:r>
      <w:r w:rsidR="00DE5A5C">
        <w:t xml:space="preserve"> </w:t>
      </w:r>
      <w:r>
        <w:t>the</w:t>
      </w:r>
      <w:r w:rsidR="00DE5A5C">
        <w:t xml:space="preserve"> </w:t>
      </w:r>
      <w:r>
        <w:t>meaning</w:t>
      </w:r>
      <w:r w:rsidR="00DE5A5C">
        <w:t xml:space="preserve"> </w:t>
      </w:r>
      <w:r>
        <w:t>of</w:t>
      </w:r>
      <w:r w:rsidR="00DE5A5C">
        <w:t xml:space="preserve"> </w:t>
      </w:r>
      <w:r>
        <w:t>prohibition</w:t>
      </w:r>
      <w:r w:rsidR="00DE5A5C">
        <w:t xml:space="preserve"> </w:t>
      </w:r>
      <w:r>
        <w:t>so</w:t>
      </w:r>
      <w:r w:rsidR="00DE5A5C">
        <w:t xml:space="preserve"> </w:t>
      </w:r>
      <w:r>
        <w:t>that</w:t>
      </w:r>
      <w:r w:rsidR="00DE5A5C">
        <w:t xml:space="preserve"> </w:t>
      </w:r>
      <w:r>
        <w:t>it</w:t>
      </w:r>
      <w:r w:rsidR="00DE5A5C">
        <w:t xml:space="preserve"> </w:t>
      </w:r>
      <w:r>
        <w:t>may</w:t>
      </w:r>
      <w:r w:rsidR="00DE5A5C">
        <w:t xml:space="preserve"> </w:t>
      </w:r>
      <w:r>
        <w:t>be</w:t>
      </w:r>
      <w:r w:rsidR="00DE5A5C">
        <w:t xml:space="preserve"> </w:t>
      </w:r>
      <w:r>
        <w:t>discusse</w:t>
      </w:r>
      <w:r w:rsidR="00DC110B">
        <w:t>d</w:t>
      </w:r>
      <w:r w:rsidR="00DE5A5C">
        <w:t xml:space="preserve"> </w:t>
      </w:r>
      <w:r>
        <w:t>whether</w:t>
      </w:r>
      <w:r w:rsidR="00DE5A5C">
        <w:t xml:space="preserve"> </w:t>
      </w:r>
      <w:r>
        <w:t>the</w:t>
      </w:r>
      <w:r w:rsidR="00DE5A5C">
        <w:t xml:space="preserve"> </w:t>
      </w:r>
      <w:r>
        <w:t>desired</w:t>
      </w:r>
      <w:r w:rsidR="00DE5A5C">
        <w:t xml:space="preserve"> </w:t>
      </w:r>
      <w:r>
        <w:t>is</w:t>
      </w:r>
      <w:r w:rsidR="00DE5A5C">
        <w:t xml:space="preserve"> </w:t>
      </w:r>
      <w:r>
        <w:t>eschewal</w:t>
      </w:r>
      <w:r w:rsidR="00DE5A5C">
        <w:t xml:space="preserve"> </w:t>
      </w:r>
      <w:r>
        <w:t>or</w:t>
      </w:r>
      <w:r w:rsidR="00DE5A5C">
        <w:t xml:space="preserve"> </w:t>
      </w:r>
      <w:r>
        <w:t>continence.</w:t>
      </w:r>
      <w:r w:rsidR="00DE5A5C">
        <w:t xml:space="preserve"> </w:t>
      </w:r>
      <w:r>
        <w:t>The</w:t>
      </w:r>
      <w:r w:rsidR="00DE5A5C">
        <w:t xml:space="preserve"> </w:t>
      </w:r>
      <w:r>
        <w:t>wish</w:t>
      </w:r>
      <w:r w:rsidR="00DE5A5C">
        <w:t xml:space="preserve"> </w:t>
      </w:r>
      <w:r>
        <w:t>for</w:t>
      </w:r>
      <w:r w:rsidR="00DE5A5C">
        <w:t xml:space="preserve"> </w:t>
      </w:r>
      <w:r>
        <w:t>eschewing</w:t>
      </w:r>
      <w:r w:rsidR="00DE5A5C">
        <w:t xml:space="preserve"> </w:t>
      </w:r>
      <w:r>
        <w:t>is</w:t>
      </w:r>
      <w:r w:rsidR="00DE5A5C">
        <w:t xml:space="preserve"> </w:t>
      </w:r>
      <w:r>
        <w:t>a</w:t>
      </w:r>
      <w:r w:rsidR="00DC110B">
        <w:t>n</w:t>
      </w:r>
      <w:r w:rsidR="00DE5A5C">
        <w:t xml:space="preserve"> </w:t>
      </w:r>
      <w:r>
        <w:t>implication</w:t>
      </w:r>
      <w:r w:rsidR="00DE5A5C">
        <w:t xml:space="preserve"> </w:t>
      </w:r>
      <w:r>
        <w:t>of</w:t>
      </w:r>
      <w:r w:rsidR="00DE5A5C">
        <w:t xml:space="preserve"> </w:t>
      </w:r>
      <w:r>
        <w:t>the</w:t>
      </w:r>
      <w:r w:rsidR="00DE5A5C">
        <w:t xml:space="preserve"> </w:t>
      </w:r>
      <w:r>
        <w:t>prohibition;</w:t>
      </w:r>
      <w:r w:rsidR="00DE5A5C">
        <w:t xml:space="preserve"> </w:t>
      </w:r>
      <w:r>
        <w:t>the</w:t>
      </w:r>
      <w:r w:rsidR="00DE5A5C">
        <w:t xml:space="preserve"> </w:t>
      </w:r>
      <w:r>
        <w:t>meaning</w:t>
      </w:r>
      <w:r w:rsidR="00DE5A5C">
        <w:t xml:space="preserve"> </w:t>
      </w:r>
      <w:r>
        <w:t>of</w:t>
      </w:r>
      <w:r w:rsidR="00DE5A5C">
        <w:t xml:space="preserve"> </w:t>
      </w:r>
      <w:r>
        <w:t>prohibition</w:t>
      </w:r>
      <w:r w:rsidR="00DE5A5C">
        <w:t xml:space="preserve"> </w:t>
      </w:r>
      <w:r>
        <w:t>is</w:t>
      </w:r>
      <w:r w:rsidR="00DE5A5C">
        <w:t xml:space="preserve"> </w:t>
      </w:r>
      <w:r>
        <w:t>forbidding</w:t>
      </w:r>
      <w:r w:rsidR="00DE5A5C">
        <w:t xml:space="preserve"> </w:t>
      </w:r>
      <w:r>
        <w:t>an</w:t>
      </w:r>
      <w:r w:rsidR="00DC110B">
        <w:t>d</w:t>
      </w:r>
      <w:r w:rsidR="00DE5A5C">
        <w:t xml:space="preserve"> </w:t>
      </w:r>
      <w:r>
        <w:t>dissuading</w:t>
      </w:r>
      <w:r w:rsidR="00DE5A5C">
        <w:t xml:space="preserve"> </w:t>
      </w:r>
      <w:r w:rsidR="00226521">
        <w:t>-</w:t>
      </w:r>
      <w:r w:rsidR="00DE5A5C">
        <w:t xml:space="preserve"> </w:t>
      </w:r>
      <w:r>
        <w:t>yea,</w:t>
      </w:r>
      <w:r w:rsidR="00DE5A5C">
        <w:t xml:space="preserve"> </w:t>
      </w:r>
      <w:r>
        <w:t>to</w:t>
      </w:r>
      <w:r w:rsidR="00DE5A5C">
        <w:t xml:space="preserve"> </w:t>
      </w:r>
      <w:r>
        <w:t>forbid</w:t>
      </w:r>
      <w:r w:rsidR="00DE5A5C">
        <w:t xml:space="preserve"> </w:t>
      </w:r>
      <w:r>
        <w:t>an</w:t>
      </w:r>
      <w:r w:rsidR="00DE5A5C">
        <w:t xml:space="preserve"> </w:t>
      </w:r>
      <w:r>
        <w:t>act</w:t>
      </w:r>
      <w:r w:rsidR="00DE5A5C">
        <w:t xml:space="preserve"> </w:t>
      </w:r>
      <w:r>
        <w:t>implicates</w:t>
      </w:r>
      <w:r w:rsidR="00DE5A5C">
        <w:t xml:space="preserve"> </w:t>
      </w:r>
      <w:r>
        <w:t>logically</w:t>
      </w:r>
      <w:r w:rsidR="00DE5A5C">
        <w:t xml:space="preserve"> </w:t>
      </w:r>
      <w:r>
        <w:t>the</w:t>
      </w:r>
      <w:r w:rsidR="00DE5A5C">
        <w:t xml:space="preserve"> </w:t>
      </w:r>
      <w:r>
        <w:t>wish</w:t>
      </w:r>
      <w:r w:rsidR="00DE5A5C">
        <w:t xml:space="preserve"> </w:t>
      </w:r>
      <w:r>
        <w:t>for</w:t>
      </w:r>
      <w:r w:rsidR="00DE5A5C">
        <w:t xml:space="preserve"> </w:t>
      </w:r>
      <w:r>
        <w:t>its</w:t>
      </w:r>
      <w:r w:rsidR="00DE5A5C">
        <w:t xml:space="preserve"> </w:t>
      </w:r>
      <w:r>
        <w:t>eschewing.</w:t>
      </w:r>
    </w:p>
    <w:p w:rsidR="007B0B6F" w:rsidRDefault="00AC0545" w:rsidP="00157CE5">
      <w:pPr>
        <w:pStyle w:val="libNormal"/>
      </w:pPr>
      <w:r>
        <w:t>Thus,</w:t>
      </w:r>
      <w:r w:rsidR="00DE5A5C">
        <w:t xml:space="preserve"> </w:t>
      </w:r>
      <w:r>
        <w:t>the</w:t>
      </w:r>
      <w:r w:rsidR="00DE5A5C">
        <w:t xml:space="preserve"> </w:t>
      </w:r>
      <w:r>
        <w:t>prohibition</w:t>
      </w:r>
      <w:r w:rsidR="00DE5A5C">
        <w:t xml:space="preserve"> </w:t>
      </w:r>
      <w:r>
        <w:t>is</w:t>
      </w:r>
      <w:r w:rsidR="00DE5A5C">
        <w:t xml:space="preserve"> </w:t>
      </w:r>
      <w:r>
        <w:t>basically</w:t>
      </w:r>
      <w:r w:rsidR="00DE5A5C">
        <w:t xml:space="preserve"> </w:t>
      </w:r>
      <w:r>
        <w:t>directed</w:t>
      </w:r>
      <w:r w:rsidR="00DE5A5C">
        <w:t xml:space="preserve"> </w:t>
      </w:r>
      <w:r>
        <w:t>to</w:t>
      </w:r>
      <w:r w:rsidR="00DE5A5C">
        <w:t xml:space="preserve"> </w:t>
      </w:r>
      <w:r>
        <w:t>the</w:t>
      </w:r>
      <w:r w:rsidR="00DE5A5C">
        <w:t xml:space="preserve"> </w:t>
      </w:r>
      <w:r>
        <w:t>act</w:t>
      </w:r>
      <w:r w:rsidR="00DE5A5C">
        <w:t xml:space="preserve"> </w:t>
      </w:r>
      <w:r>
        <w:t>itself</w:t>
      </w:r>
      <w:r w:rsidR="00DE5A5C">
        <w:t xml:space="preserve"> </w:t>
      </w:r>
      <w:r>
        <w:t>and</w:t>
      </w:r>
      <w:r w:rsidR="00DE5A5C">
        <w:t xml:space="preserve"> </w:t>
      </w:r>
      <w:r>
        <w:t>there</w:t>
      </w:r>
      <w:r w:rsidR="00DE5A5C">
        <w:t xml:space="preserve"> </w:t>
      </w:r>
      <w:r>
        <w:t>is</w:t>
      </w:r>
      <w:r w:rsidR="00DE5A5C">
        <w:t xml:space="preserve"> </w:t>
      </w:r>
      <w:r>
        <w:t>no</w:t>
      </w:r>
      <w:r w:rsidR="00DE5A5C">
        <w:t xml:space="preserve"> </w:t>
      </w:r>
      <w:r>
        <w:t>roo</w:t>
      </w:r>
      <w:r w:rsidR="00DC110B">
        <w:t>m</w:t>
      </w:r>
      <w:r w:rsidR="00DE5A5C">
        <w:t xml:space="preserve"> </w:t>
      </w:r>
      <w:r>
        <w:t>for</w:t>
      </w:r>
      <w:r w:rsidR="00DE5A5C">
        <w:t xml:space="preserve"> </w:t>
      </w:r>
      <w:r>
        <w:t>doubting</w:t>
      </w:r>
      <w:r w:rsidR="00DE5A5C">
        <w:t xml:space="preserve"> </w:t>
      </w:r>
      <w:r>
        <w:t>whether</w:t>
      </w:r>
      <w:r w:rsidR="00DE5A5C">
        <w:t xml:space="preserve"> </w:t>
      </w:r>
      <w:r>
        <w:t>the</w:t>
      </w:r>
      <w:r w:rsidR="00DE5A5C">
        <w:t xml:space="preserve"> </w:t>
      </w:r>
      <w:r>
        <w:t>wish</w:t>
      </w:r>
      <w:r w:rsidR="00DE5A5C">
        <w:t xml:space="preserve"> </w:t>
      </w:r>
      <w:r>
        <w:t>in</w:t>
      </w:r>
      <w:r w:rsidR="00DE5A5C">
        <w:t xml:space="preserve"> </w:t>
      </w:r>
      <w:r>
        <w:t>the</w:t>
      </w:r>
      <w:r w:rsidR="00DE5A5C">
        <w:t xml:space="preserve"> </w:t>
      </w:r>
      <w:r>
        <w:t>prohibition</w:t>
      </w:r>
      <w:r w:rsidR="00DE5A5C">
        <w:t xml:space="preserve"> </w:t>
      </w:r>
      <w:r>
        <w:t>is</w:t>
      </w:r>
      <w:r w:rsidR="00DE5A5C">
        <w:t xml:space="preserve"> </w:t>
      </w:r>
      <w:r>
        <w:t>for</w:t>
      </w:r>
      <w:r w:rsidR="00DE5A5C">
        <w:t xml:space="preserve"> </w:t>
      </w:r>
      <w:r>
        <w:t>eschewal</w:t>
      </w:r>
      <w:r w:rsidR="00DE5A5C">
        <w:t xml:space="preserve"> </w:t>
      </w:r>
      <w:r>
        <w:t>or</w:t>
      </w:r>
      <w:r w:rsidR="00DE5A5C">
        <w:t xml:space="preserve"> </w:t>
      </w:r>
      <w:r>
        <w:t>continence.</w:t>
      </w:r>
    </w:p>
    <w:p w:rsidR="00AC0545" w:rsidRDefault="00AC0545" w:rsidP="00C67E5B">
      <w:pPr>
        <w:pStyle w:val="Heading3"/>
      </w:pPr>
      <w:bookmarkStart w:id="33" w:name="_Toc477687311"/>
      <w:r>
        <w:lastRenderedPageBreak/>
        <w:t>Denotation</w:t>
      </w:r>
      <w:r w:rsidR="00DE5A5C">
        <w:t xml:space="preserve"> </w:t>
      </w:r>
      <w:r>
        <w:t>of</w:t>
      </w:r>
      <w:r w:rsidR="00DE5A5C">
        <w:t xml:space="preserve"> </w:t>
      </w:r>
      <w:r>
        <w:t>the</w:t>
      </w:r>
      <w:r w:rsidR="00DE5A5C">
        <w:t xml:space="preserve"> </w:t>
      </w:r>
      <w:r>
        <w:t>Prohibition</w:t>
      </w:r>
      <w:r w:rsidR="00DE5A5C">
        <w:t xml:space="preserve"> </w:t>
      </w:r>
      <w:r>
        <w:t>as</w:t>
      </w:r>
      <w:r w:rsidR="00DE5A5C">
        <w:t xml:space="preserve"> </w:t>
      </w:r>
      <w:r>
        <w:t>to</w:t>
      </w:r>
      <w:r w:rsidR="00DE5A5C">
        <w:t xml:space="preserve"> </w:t>
      </w:r>
      <w:r>
        <w:t>Permanence</w:t>
      </w:r>
      <w:r w:rsidR="00DE5A5C">
        <w:t xml:space="preserve"> </w:t>
      </w:r>
      <w:r>
        <w:t>(al</w:t>
      </w:r>
      <w:r w:rsidR="00226521">
        <w:t>-</w:t>
      </w:r>
      <w:r>
        <w:t>Dawām)</w:t>
      </w:r>
      <w:r w:rsidR="00DE5A5C">
        <w:t xml:space="preserve"> </w:t>
      </w:r>
      <w:r>
        <w:t>and</w:t>
      </w:r>
      <w:r w:rsidR="00DE5A5C">
        <w:t xml:space="preserve"> </w:t>
      </w:r>
      <w:r>
        <w:t>Repetition</w:t>
      </w:r>
      <w:r w:rsidR="00DE5A5C">
        <w:t xml:space="preserve"> </w:t>
      </w:r>
      <w:r>
        <w:t>(al</w:t>
      </w:r>
      <w:r w:rsidR="00226521">
        <w:t>-</w:t>
      </w:r>
      <w:r>
        <w:t>Takrār)</w:t>
      </w:r>
      <w:bookmarkEnd w:id="33"/>
    </w:p>
    <w:p w:rsidR="00AC0545" w:rsidRDefault="00AC0545" w:rsidP="00157CE5">
      <w:pPr>
        <w:pStyle w:val="libNormal"/>
      </w:pPr>
      <w:r>
        <w:t>Like</w:t>
      </w:r>
      <w:r w:rsidR="00DE5A5C">
        <w:t xml:space="preserve"> </w:t>
      </w:r>
      <w:r>
        <w:t>the</w:t>
      </w:r>
      <w:r w:rsidR="00DE5A5C">
        <w:t xml:space="preserve"> </w:t>
      </w:r>
      <w:r>
        <w:t>dispute</w:t>
      </w:r>
      <w:r w:rsidR="00DE5A5C">
        <w:t xml:space="preserve"> </w:t>
      </w:r>
      <w:r>
        <w:t>over</w:t>
      </w:r>
      <w:r w:rsidR="00DE5A5C">
        <w:t xml:space="preserve"> </w:t>
      </w:r>
      <w:r>
        <w:t>the</w:t>
      </w:r>
      <w:r w:rsidR="00DE5A5C">
        <w:t xml:space="preserve"> </w:t>
      </w:r>
      <w:r>
        <w:t>command,</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whethe</w:t>
      </w:r>
      <w:r w:rsidR="00DC110B">
        <w:t>r</w:t>
      </w:r>
      <w:r w:rsidR="00DE5A5C">
        <w:t xml:space="preserve"> </w:t>
      </w:r>
      <w:r>
        <w:t>prohibition</w:t>
      </w:r>
      <w:r w:rsidR="00DE5A5C">
        <w:t xml:space="preserve"> </w:t>
      </w:r>
      <w:r>
        <w:t>indicates</w:t>
      </w:r>
      <w:r w:rsidR="00DE5A5C">
        <w:t xml:space="preserve"> </w:t>
      </w:r>
      <w:r>
        <w:t>once</w:t>
      </w:r>
      <w:r w:rsidR="00DE5A5C">
        <w:t xml:space="preserve"> </w:t>
      </w:r>
      <w:r>
        <w:t>or</w:t>
      </w:r>
      <w:r w:rsidR="00DE5A5C">
        <w:t xml:space="preserve"> </w:t>
      </w:r>
      <w:r>
        <w:t>repetition</w:t>
      </w:r>
      <w:r w:rsidR="00DE5A5C">
        <w:t xml:space="preserve"> </w:t>
      </w:r>
      <w:r>
        <w:t>by</w:t>
      </w:r>
      <w:r w:rsidR="00DE5A5C">
        <w:t xml:space="preserve"> </w:t>
      </w:r>
      <w:r>
        <w:t>the</w:t>
      </w:r>
      <w:r w:rsidR="00DE5A5C">
        <w:t xml:space="preserve"> </w:t>
      </w:r>
      <w:r>
        <w:t>prohibition.</w:t>
      </w:r>
      <w:r w:rsidR="00DE5A5C">
        <w:t xml:space="preserve"> </w:t>
      </w:r>
      <w:r>
        <w:t>The</w:t>
      </w:r>
      <w:r w:rsidR="00DE5A5C">
        <w:t xml:space="preserve"> </w:t>
      </w:r>
      <w:r>
        <w:t>justifiabl</w:t>
      </w:r>
      <w:r w:rsidR="00DC110B">
        <w:t>e</w:t>
      </w:r>
      <w:r w:rsidR="00DE5A5C">
        <w:t xml:space="preserve"> </w:t>
      </w:r>
      <w:r>
        <w:t>opinion</w:t>
      </w:r>
      <w:r w:rsidR="00DE5A5C">
        <w:t xml:space="preserve"> </w:t>
      </w:r>
      <w:r>
        <w:t>is</w:t>
      </w:r>
      <w:r w:rsidR="00DE5A5C">
        <w:t xml:space="preserve"> </w:t>
      </w:r>
      <w:r>
        <w:t>the</w:t>
      </w:r>
      <w:r w:rsidR="00DE5A5C">
        <w:t xml:space="preserve"> </w:t>
      </w:r>
      <w:r>
        <w:t>same</w:t>
      </w:r>
      <w:r w:rsidR="00DE5A5C">
        <w:t xml:space="preserve"> </w:t>
      </w:r>
      <w:r>
        <w:t>with</w:t>
      </w:r>
      <w:r w:rsidR="00DE5A5C">
        <w:t xml:space="preserve"> </w:t>
      </w:r>
      <w:r>
        <w:t>the</w:t>
      </w:r>
      <w:r w:rsidR="00DE5A5C">
        <w:t xml:space="preserve"> </w:t>
      </w:r>
      <w:r>
        <w:t>case</w:t>
      </w:r>
      <w:r w:rsidR="00DE5A5C">
        <w:t xml:space="preserve"> </w:t>
      </w:r>
      <w:r>
        <w:t>of</w:t>
      </w:r>
      <w:r w:rsidR="00DE5A5C">
        <w:t xml:space="preserve"> </w:t>
      </w:r>
      <w:r>
        <w:t>command;</w:t>
      </w:r>
      <w:r w:rsidR="00DE5A5C">
        <w:t xml:space="preserve"> </w:t>
      </w:r>
      <w:r>
        <w:t>hence,</w:t>
      </w:r>
      <w:r w:rsidR="00DE5A5C">
        <w:t xml:space="preserve"> </w:t>
      </w:r>
      <w:r>
        <w:t>the</w:t>
      </w:r>
      <w:r w:rsidR="00DE5A5C">
        <w:t xml:space="preserve"> </w:t>
      </w:r>
      <w:r>
        <w:t>prohibition</w:t>
      </w:r>
      <w:r w:rsidR="00DE5A5C">
        <w:t xml:space="preserve"> </w:t>
      </w:r>
      <w:r>
        <w:t>denote</w:t>
      </w:r>
      <w:r w:rsidR="00DC110B">
        <w:t>s</w:t>
      </w:r>
      <w:r w:rsidR="00DE5A5C">
        <w:t xml:space="preserve"> </w:t>
      </w:r>
      <w:r>
        <w:t>neither</w:t>
      </w:r>
      <w:r w:rsidR="00DE5A5C">
        <w:t xml:space="preserve"> </w:t>
      </w:r>
      <w:r>
        <w:t>repetition</w:t>
      </w:r>
      <w:r w:rsidR="00DE5A5C">
        <w:t xml:space="preserve"> </w:t>
      </w:r>
      <w:r>
        <w:t>nor</w:t>
      </w:r>
      <w:r w:rsidR="00DE5A5C">
        <w:t xml:space="preserve"> </w:t>
      </w:r>
      <w:r>
        <w:t>once</w:t>
      </w:r>
      <w:r w:rsidR="00DE5A5C">
        <w:t xml:space="preserve"> </w:t>
      </w:r>
      <w:r w:rsidR="00226521">
        <w:t>-</w:t>
      </w:r>
      <w:r w:rsidR="00DE5A5C">
        <w:t xml:space="preserve"> </w:t>
      </w:r>
      <w:r>
        <w:t>what</w:t>
      </w:r>
      <w:r w:rsidR="00DE5A5C">
        <w:t xml:space="preserve"> </w:t>
      </w:r>
      <w:r>
        <w:t>is</w:t>
      </w:r>
      <w:r w:rsidR="00DE5A5C">
        <w:t xml:space="preserve"> </w:t>
      </w:r>
      <w:r>
        <w:t>prohibited</w:t>
      </w:r>
      <w:r w:rsidR="00DE5A5C">
        <w:t xml:space="preserve"> </w:t>
      </w:r>
      <w:r>
        <w:t>is</w:t>
      </w:r>
      <w:r w:rsidR="00DE5A5C">
        <w:t xml:space="preserve"> </w:t>
      </w:r>
      <w:r>
        <w:t>the</w:t>
      </w:r>
      <w:r w:rsidR="00DE5A5C">
        <w:t xml:space="preserve"> </w:t>
      </w:r>
      <w:r>
        <w:t>sheer</w:t>
      </w:r>
      <w:r w:rsidR="00DE5A5C">
        <w:t xml:space="preserve"> </w:t>
      </w:r>
      <w:r>
        <w:t>nature</w:t>
      </w:r>
      <w:r w:rsidR="00DE5A5C">
        <w:t xml:space="preserve"> </w:t>
      </w:r>
      <w:r>
        <w:t>of</w:t>
      </w:r>
      <w:r w:rsidR="00DE5A5C">
        <w:t xml:space="preserve"> </w:t>
      </w:r>
      <w:r>
        <w:t>the</w:t>
      </w:r>
      <w:r w:rsidR="00DE5A5C">
        <w:t xml:space="preserve"> </w:t>
      </w:r>
      <w:r>
        <w:t>act.</w:t>
      </w:r>
    </w:p>
    <w:p w:rsidR="007B0B6F" w:rsidRDefault="00AC0545" w:rsidP="00157CE5">
      <w:pPr>
        <w:pStyle w:val="libNormal"/>
      </w:pPr>
      <w:r>
        <w:t>However,</w:t>
      </w:r>
      <w:r w:rsidR="00DE5A5C">
        <w:t xml:space="preserve"> </w:t>
      </w:r>
      <w:r>
        <w:t>there</w:t>
      </w:r>
      <w:r w:rsidR="00DE5A5C">
        <w:t xml:space="preserve"> </w:t>
      </w:r>
      <w:r>
        <w:t>is</w:t>
      </w:r>
      <w:r w:rsidR="00DE5A5C">
        <w:t xml:space="preserve"> </w:t>
      </w:r>
      <w:r>
        <w:t>a</w:t>
      </w:r>
      <w:r w:rsidR="00DE5A5C">
        <w:t xml:space="preserve"> </w:t>
      </w:r>
      <w:r>
        <w:t>rational</w:t>
      </w:r>
      <w:r w:rsidR="00DE5A5C">
        <w:t xml:space="preserve"> </w:t>
      </w:r>
      <w:r>
        <w:t>difference</w:t>
      </w:r>
      <w:r w:rsidR="00DE5A5C">
        <w:t xml:space="preserve"> </w:t>
      </w:r>
      <w:r>
        <w:t>between</w:t>
      </w:r>
      <w:r w:rsidR="00DE5A5C">
        <w:t xml:space="preserve"> </w:t>
      </w:r>
      <w:r>
        <w:t>those</w:t>
      </w:r>
      <w:r w:rsidR="00DE5A5C">
        <w:t xml:space="preserve"> </w:t>
      </w:r>
      <w:r>
        <w:t>two</w:t>
      </w:r>
      <w:r w:rsidR="00DE5A5C">
        <w:t xml:space="preserve"> </w:t>
      </w:r>
      <w:r>
        <w:t>in</w:t>
      </w:r>
      <w:r w:rsidR="00DE5A5C">
        <w:t xml:space="preserve"> </w:t>
      </w:r>
      <w:r>
        <w:t>the</w:t>
      </w:r>
      <w:r w:rsidR="00DE5A5C">
        <w:t xml:space="preserve"> </w:t>
      </w:r>
      <w:r>
        <w:t>position</w:t>
      </w:r>
      <w:r w:rsidR="00DE5A5C">
        <w:t xml:space="preserve"> </w:t>
      </w:r>
      <w:r>
        <w:t>o</w:t>
      </w:r>
      <w:r w:rsidR="00DC110B">
        <w:t>f</w:t>
      </w:r>
      <w:r w:rsidR="00DE5A5C">
        <w:t xml:space="preserve"> </w:t>
      </w:r>
      <w:r>
        <w:t>obedience,</w:t>
      </w:r>
      <w:r w:rsidR="00DE5A5C">
        <w:t xml:space="preserve"> </w:t>
      </w:r>
      <w:r>
        <w:t>for</w:t>
      </w:r>
      <w:r w:rsidR="00DE5A5C">
        <w:t xml:space="preserve"> </w:t>
      </w:r>
      <w:r>
        <w:t>the</w:t>
      </w:r>
      <w:r w:rsidR="00DE5A5C">
        <w:t xml:space="preserve"> </w:t>
      </w:r>
      <w:r>
        <w:t>prohibition</w:t>
      </w:r>
      <w:r w:rsidR="00DE5A5C">
        <w:t xml:space="preserve"> </w:t>
      </w:r>
      <w:r>
        <w:t>is</w:t>
      </w:r>
      <w:r w:rsidR="00DE5A5C">
        <w:t xml:space="preserve"> </w:t>
      </w:r>
      <w:r>
        <w:t>obeyed</w:t>
      </w:r>
      <w:r w:rsidR="00DE5A5C">
        <w:t xml:space="preserve"> </w:t>
      </w:r>
      <w:r>
        <w:t>by</w:t>
      </w:r>
      <w:r w:rsidR="00DE5A5C">
        <w:t xml:space="preserve"> </w:t>
      </w:r>
      <w:r>
        <w:t>eschewing</w:t>
      </w:r>
      <w:r w:rsidR="00DE5A5C">
        <w:t xml:space="preserve"> </w:t>
      </w:r>
      <w:r>
        <w:t>the</w:t>
      </w:r>
      <w:r w:rsidR="00DE5A5C">
        <w:t xml:space="preserve"> </w:t>
      </w:r>
      <w:r>
        <w:t>actualization</w:t>
      </w:r>
      <w:r w:rsidR="00DE5A5C">
        <w:t xml:space="preserve"> </w:t>
      </w:r>
      <w:r>
        <w:t>of</w:t>
      </w:r>
      <w:r w:rsidR="00DE5A5C">
        <w:t xml:space="preserve"> </w:t>
      </w:r>
      <w:r>
        <w:t>th</w:t>
      </w:r>
      <w:r w:rsidR="00DC110B">
        <w:t>e</w:t>
      </w:r>
      <w:r w:rsidR="00DE5A5C">
        <w:t xml:space="preserve"> </w:t>
      </w:r>
      <w:r>
        <w:t>nature</w:t>
      </w:r>
      <w:r w:rsidR="00DE5A5C">
        <w:t xml:space="preserve"> </w:t>
      </w:r>
      <w:r>
        <w:t>of</w:t>
      </w:r>
      <w:r w:rsidR="00DE5A5C">
        <w:t xml:space="preserve"> </w:t>
      </w:r>
      <w:r>
        <w:t>the</w:t>
      </w:r>
      <w:r w:rsidR="00DE5A5C">
        <w:t xml:space="preserve"> </w:t>
      </w:r>
      <w:r>
        <w:t>act</w:t>
      </w:r>
      <w:r w:rsidR="00DE5A5C">
        <w:t xml:space="preserve"> </w:t>
      </w:r>
      <w:r>
        <w:t>and</w:t>
      </w:r>
      <w:r w:rsidR="00DE5A5C">
        <w:t xml:space="preserve"> </w:t>
      </w:r>
      <w:r>
        <w:t>that</w:t>
      </w:r>
      <w:r w:rsidR="00DE5A5C">
        <w:t xml:space="preserve"> </w:t>
      </w:r>
      <w:r>
        <w:t>would</w:t>
      </w:r>
      <w:r w:rsidR="00DE5A5C">
        <w:t xml:space="preserve"> </w:t>
      </w:r>
      <w:r>
        <w:t>be</w:t>
      </w:r>
      <w:r w:rsidR="00DE5A5C">
        <w:t xml:space="preserve"> </w:t>
      </w:r>
      <w:r>
        <w:t>realized</w:t>
      </w:r>
      <w:r w:rsidR="00DE5A5C">
        <w:t xml:space="preserve"> </w:t>
      </w:r>
      <w:r>
        <w:t>only</w:t>
      </w:r>
      <w:r w:rsidR="00DE5A5C">
        <w:t xml:space="preserve"> </w:t>
      </w:r>
      <w:r>
        <w:t>when</w:t>
      </w:r>
      <w:r w:rsidR="00DE5A5C">
        <w:t xml:space="preserve"> </w:t>
      </w:r>
      <w:r>
        <w:t>all</w:t>
      </w:r>
      <w:r w:rsidR="00DE5A5C">
        <w:t xml:space="preserve"> </w:t>
      </w:r>
      <w:r>
        <w:t>instances</w:t>
      </w:r>
      <w:r w:rsidR="00DE5A5C">
        <w:t xml:space="preserve"> </w:t>
      </w:r>
      <w:r>
        <w:t>of</w:t>
      </w:r>
      <w:r w:rsidR="00DE5A5C">
        <w:t xml:space="preserve"> </w:t>
      </w:r>
      <w:r>
        <w:t>the</w:t>
      </w:r>
      <w:r w:rsidR="00DE5A5C">
        <w:t xml:space="preserve"> </w:t>
      </w:r>
      <w:r>
        <w:t>ac</w:t>
      </w:r>
      <w:r w:rsidR="00DC110B">
        <w:t>t</w:t>
      </w:r>
      <w:r w:rsidR="00DE5A5C">
        <w:t xml:space="preserve"> </w:t>
      </w:r>
      <w:r>
        <w:t>are</w:t>
      </w:r>
      <w:r w:rsidR="00DE5A5C">
        <w:t xml:space="preserve"> </w:t>
      </w:r>
      <w:r>
        <w:t>left,</w:t>
      </w:r>
      <w:r w:rsidR="00DE5A5C">
        <w:t xml:space="preserve"> </w:t>
      </w:r>
      <w:r>
        <w:t>since</w:t>
      </w:r>
      <w:r w:rsidR="00DE5A5C">
        <w:t xml:space="preserve"> </w:t>
      </w:r>
      <w:r>
        <w:t>if</w:t>
      </w:r>
      <w:r w:rsidR="00DE5A5C">
        <w:t xml:space="preserve"> </w:t>
      </w:r>
      <w:r>
        <w:t>the</w:t>
      </w:r>
      <w:r w:rsidR="00DE5A5C">
        <w:t xml:space="preserve"> </w:t>
      </w:r>
      <w:r>
        <w:t>duty</w:t>
      </w:r>
      <w:r w:rsidR="00226521">
        <w:t>-</w:t>
      </w:r>
      <w:r>
        <w:t>bound</w:t>
      </w:r>
      <w:r w:rsidR="00DE5A5C">
        <w:t xml:space="preserve"> </w:t>
      </w:r>
      <w:r>
        <w:t>do</w:t>
      </w:r>
      <w:r w:rsidR="00DE5A5C">
        <w:t xml:space="preserve"> </w:t>
      </w:r>
      <w:r>
        <w:t>the</w:t>
      </w:r>
      <w:r w:rsidR="00DE5A5C">
        <w:t xml:space="preserve"> </w:t>
      </w:r>
      <w:r>
        <w:t>act</w:t>
      </w:r>
      <w:r w:rsidR="00DE5A5C">
        <w:t xml:space="preserve"> </w:t>
      </w:r>
      <w:r>
        <w:t>even</w:t>
      </w:r>
      <w:r w:rsidR="00DE5A5C">
        <w:t xml:space="preserve"> </w:t>
      </w:r>
      <w:r>
        <w:t>once</w:t>
      </w:r>
      <w:r w:rsidR="00DE5A5C">
        <w:t xml:space="preserve"> </w:t>
      </w:r>
      <w:r>
        <w:t>he</w:t>
      </w:r>
      <w:r w:rsidR="00DE5A5C">
        <w:t xml:space="preserve"> </w:t>
      </w:r>
      <w:r>
        <w:t>will</w:t>
      </w:r>
      <w:r w:rsidR="00DE5A5C">
        <w:t xml:space="preserve"> </w:t>
      </w:r>
      <w:r>
        <w:t>not</w:t>
      </w:r>
      <w:r w:rsidR="00DE5A5C">
        <w:t xml:space="preserve"> </w:t>
      </w:r>
      <w:r>
        <w:t>be</w:t>
      </w:r>
      <w:r w:rsidR="00DE5A5C">
        <w:t xml:space="preserve"> </w:t>
      </w:r>
      <w:r>
        <w:t>considere</w:t>
      </w:r>
      <w:r w:rsidR="00DC110B">
        <w:t>d</w:t>
      </w:r>
      <w:r w:rsidR="00DE5A5C">
        <w:t xml:space="preserve"> </w:t>
      </w:r>
      <w:r>
        <w:t>an</w:t>
      </w:r>
      <w:r w:rsidR="00DE5A5C">
        <w:t xml:space="preserve"> </w:t>
      </w:r>
      <w:r>
        <w:t>obedient</w:t>
      </w:r>
      <w:r w:rsidR="00DE5A5C">
        <w:t xml:space="preserve"> </w:t>
      </w:r>
      <w:r>
        <w:t>servant.</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obedience</w:t>
      </w:r>
      <w:r w:rsidR="00DE5A5C">
        <w:t xml:space="preserve"> </w:t>
      </w:r>
      <w:r>
        <w:t>to</w:t>
      </w:r>
      <w:r w:rsidR="00DE5A5C">
        <w:t xml:space="preserve"> </w:t>
      </w:r>
      <w:r>
        <w:t>the</w:t>
      </w:r>
      <w:r w:rsidR="00DE5A5C">
        <w:t xml:space="preserve"> </w:t>
      </w:r>
      <w:r>
        <w:t>command</w:t>
      </w:r>
      <w:r w:rsidR="00DE5A5C">
        <w:t xml:space="preserve"> </w:t>
      </w:r>
      <w:r>
        <w:t>will</w:t>
      </w:r>
      <w:r w:rsidR="00DE5A5C">
        <w:t xml:space="preserve"> </w:t>
      </w:r>
      <w:r>
        <w:t>b</w:t>
      </w:r>
      <w:r w:rsidR="00DC110B">
        <w:t>e</w:t>
      </w:r>
      <w:r w:rsidR="00DE5A5C">
        <w:t xml:space="preserve"> </w:t>
      </w:r>
      <w:r>
        <w:t>actualized</w:t>
      </w:r>
      <w:r w:rsidR="00DE5A5C">
        <w:t xml:space="preserve"> </w:t>
      </w:r>
      <w:r>
        <w:t>by</w:t>
      </w:r>
      <w:r w:rsidR="00DE5A5C">
        <w:t xml:space="preserve"> </w:t>
      </w:r>
      <w:r>
        <w:t>bringing</w:t>
      </w:r>
      <w:r w:rsidR="00DE5A5C">
        <w:t xml:space="preserve"> </w:t>
      </w:r>
      <w:r>
        <w:t>about</w:t>
      </w:r>
      <w:r w:rsidR="00DE5A5C">
        <w:t xml:space="preserve"> </w:t>
      </w:r>
      <w:r>
        <w:t>the</w:t>
      </w:r>
      <w:r w:rsidR="00DE5A5C">
        <w:t xml:space="preserve"> </w:t>
      </w:r>
      <w:r>
        <w:t>first</w:t>
      </w:r>
      <w:r w:rsidR="00DE5A5C">
        <w:t xml:space="preserve"> </w:t>
      </w:r>
      <w:r>
        <w:t>existence</w:t>
      </w:r>
      <w:r w:rsidR="00DE5A5C">
        <w:t xml:space="preserve"> </w:t>
      </w:r>
      <w:r>
        <w:t>of</w:t>
      </w:r>
      <w:r w:rsidR="00DE5A5C">
        <w:t xml:space="preserve"> </w:t>
      </w:r>
      <w:r>
        <w:t>instances</w:t>
      </w:r>
      <w:r w:rsidR="00DE5A5C">
        <w:t xml:space="preserve"> </w:t>
      </w:r>
      <w:r>
        <w:t>of</w:t>
      </w:r>
      <w:r w:rsidR="00DE5A5C">
        <w:t xml:space="preserve"> </w:t>
      </w:r>
      <w:r>
        <w:t>the</w:t>
      </w:r>
      <w:r w:rsidR="00DE5A5C">
        <w:t xml:space="preserve"> </w:t>
      </w:r>
      <w:r>
        <w:t>nature</w:t>
      </w:r>
      <w:r w:rsidR="00DE5A5C">
        <w:t xml:space="preserve"> </w:t>
      </w:r>
      <w:r>
        <w:t>o</w:t>
      </w:r>
      <w:r w:rsidR="00DC110B">
        <w:t>f</w:t>
      </w:r>
      <w:r w:rsidR="00DE5A5C">
        <w:t xml:space="preserve"> </w:t>
      </w:r>
      <w:r>
        <w:t>the</w:t>
      </w:r>
      <w:r w:rsidR="00DE5A5C">
        <w:t xml:space="preserve"> </w:t>
      </w:r>
      <w:r>
        <w:t>act;</w:t>
      </w:r>
      <w:r w:rsidR="00DE5A5C">
        <w:t xml:space="preserve"> </w:t>
      </w:r>
      <w:r>
        <w:t>the</w:t>
      </w:r>
      <w:r w:rsidR="00DE5A5C">
        <w:t xml:space="preserve"> </w:t>
      </w:r>
      <w:r>
        <w:t>nature</w:t>
      </w:r>
      <w:r w:rsidR="00DE5A5C">
        <w:t xml:space="preserve"> </w:t>
      </w:r>
      <w:r>
        <w:t>of</w:t>
      </w:r>
      <w:r w:rsidR="00DE5A5C">
        <w:t xml:space="preserve"> </w:t>
      </w:r>
      <w:r>
        <w:t>obedience</w:t>
      </w:r>
      <w:r w:rsidR="00DE5A5C">
        <w:t xml:space="preserve"> </w:t>
      </w:r>
      <w:r>
        <w:t>is</w:t>
      </w:r>
      <w:r w:rsidR="00DE5A5C">
        <w:t xml:space="preserve"> </w:t>
      </w:r>
      <w:r>
        <w:t>not</w:t>
      </w:r>
      <w:r w:rsidR="00DE5A5C">
        <w:t xml:space="preserve"> </w:t>
      </w:r>
      <w:r>
        <w:t>dependent</w:t>
      </w:r>
      <w:r w:rsidR="00DE5A5C">
        <w:t xml:space="preserve"> </w:t>
      </w:r>
      <w:r>
        <w:t>upon</w:t>
      </w:r>
      <w:r w:rsidR="00DE5A5C">
        <w:t xml:space="preserve"> </w:t>
      </w:r>
      <w:r>
        <w:t>more</w:t>
      </w:r>
      <w:r w:rsidR="00DE5A5C">
        <w:t xml:space="preserve"> </w:t>
      </w:r>
      <w:r>
        <w:t>than</w:t>
      </w:r>
      <w:r w:rsidR="00DE5A5C">
        <w:t xml:space="preserve"> </w:t>
      </w:r>
      <w:r>
        <w:t>doin</w:t>
      </w:r>
      <w:r w:rsidR="00DC110B">
        <w:t>g</w:t>
      </w:r>
      <w:r w:rsidR="00DE5A5C">
        <w:t xml:space="preserve"> </w:t>
      </w:r>
      <w:r>
        <w:t>the</w:t>
      </w:r>
      <w:r w:rsidR="00DE5A5C">
        <w:t xml:space="preserve"> </w:t>
      </w:r>
      <w:r>
        <w:t>commanded</w:t>
      </w:r>
      <w:r w:rsidR="00DE5A5C">
        <w:t xml:space="preserve"> </w:t>
      </w:r>
      <w:r>
        <w:t>act</w:t>
      </w:r>
      <w:r w:rsidR="00DE5A5C">
        <w:t xml:space="preserve"> </w:t>
      </w:r>
      <w:r>
        <w:t>once.</w:t>
      </w:r>
      <w:r w:rsidR="00DE5A5C">
        <w:t xml:space="preserve"> </w:t>
      </w:r>
      <w:r>
        <w:t>That</w:t>
      </w:r>
      <w:r w:rsidR="00DE5A5C">
        <w:t xml:space="preserve"> </w:t>
      </w:r>
      <w:r>
        <w:t>difference</w:t>
      </w:r>
      <w:r w:rsidR="00DE5A5C">
        <w:t xml:space="preserve"> </w:t>
      </w:r>
      <w:r>
        <w:t>is</w:t>
      </w:r>
      <w:r w:rsidR="00DE5A5C">
        <w:t xml:space="preserve"> </w:t>
      </w:r>
      <w:r>
        <w:t>not</w:t>
      </w:r>
      <w:r w:rsidR="00DE5A5C">
        <w:t xml:space="preserve"> </w:t>
      </w:r>
      <w:r>
        <w:t>due</w:t>
      </w:r>
      <w:r w:rsidR="00DE5A5C">
        <w:t xml:space="preserve"> </w:t>
      </w:r>
      <w:r>
        <w:t>to</w:t>
      </w:r>
      <w:r w:rsidR="00DE5A5C">
        <w:t xml:space="preserve"> </w:t>
      </w:r>
      <w:r>
        <w:t>the</w:t>
      </w:r>
      <w:r w:rsidR="00DE5A5C">
        <w:t xml:space="preserve"> </w:t>
      </w:r>
      <w:r>
        <w:t>convention</w:t>
      </w:r>
      <w:r w:rsidR="00DE5A5C">
        <w:t xml:space="preserve"> </w:t>
      </w:r>
      <w:r>
        <w:t>an</w:t>
      </w:r>
      <w:r w:rsidR="00DC110B">
        <w:t>d</w:t>
      </w:r>
      <w:r w:rsidR="00DE5A5C">
        <w:t xml:space="preserve"> </w:t>
      </w:r>
      <w:r>
        <w:t>denotation</w:t>
      </w:r>
      <w:r w:rsidR="00DE5A5C">
        <w:t xml:space="preserve"> </w:t>
      </w:r>
      <w:r>
        <w:t>of</w:t>
      </w:r>
      <w:r w:rsidR="00DE5A5C">
        <w:t xml:space="preserve"> </w:t>
      </w:r>
      <w:r>
        <w:t>those</w:t>
      </w:r>
      <w:r w:rsidR="00DE5A5C">
        <w:t xml:space="preserve"> </w:t>
      </w:r>
      <w:r>
        <w:t>two,</w:t>
      </w:r>
      <w:r w:rsidR="00DE5A5C">
        <w:t xml:space="preserve"> </w:t>
      </w:r>
      <w:r>
        <w:t>but</w:t>
      </w:r>
      <w:r w:rsidR="00DE5A5C">
        <w:t xml:space="preserve"> </w:t>
      </w:r>
      <w:r>
        <w:t>rather</w:t>
      </w:r>
      <w:r w:rsidR="00DE5A5C">
        <w:t xml:space="preserve"> </w:t>
      </w:r>
      <w:r>
        <w:t>is</w:t>
      </w:r>
      <w:r w:rsidR="00DE5A5C">
        <w:t xml:space="preserve"> </w:t>
      </w:r>
      <w:r>
        <w:t>the</w:t>
      </w:r>
      <w:r w:rsidR="00DE5A5C">
        <w:t xml:space="preserve"> </w:t>
      </w:r>
      <w:r>
        <w:t>rational</w:t>
      </w:r>
      <w:r w:rsidR="00DE5A5C">
        <w:t xml:space="preserve"> </w:t>
      </w:r>
      <w:r>
        <w:t>necessity</w:t>
      </w:r>
      <w:r w:rsidR="00DE5A5C">
        <w:t xml:space="preserve"> </w:t>
      </w:r>
      <w:r>
        <w:t>of</w:t>
      </w:r>
      <w:r w:rsidR="00DE5A5C">
        <w:t xml:space="preserve"> </w:t>
      </w:r>
      <w:r>
        <w:t>the</w:t>
      </w:r>
      <w:r w:rsidR="00DE5A5C">
        <w:t xml:space="preserve"> </w:t>
      </w:r>
      <w:r>
        <w:t>nature</w:t>
      </w:r>
      <w:r w:rsidR="00DE5A5C">
        <w:t xml:space="preserve"> </w:t>
      </w:r>
      <w:r>
        <w:t>o</w:t>
      </w:r>
      <w:r w:rsidR="00DC110B">
        <w:t>f</w:t>
      </w:r>
      <w:r w:rsidR="00DE5A5C">
        <w:t xml:space="preserve"> </w:t>
      </w:r>
      <w:r>
        <w:t>prohibition</w:t>
      </w:r>
      <w:r w:rsidR="00DE5A5C">
        <w:t xml:space="preserve"> </w:t>
      </w:r>
      <w:r>
        <w:t>and</w:t>
      </w:r>
      <w:r w:rsidR="00DE5A5C">
        <w:t xml:space="preserve"> </w:t>
      </w:r>
      <w:r>
        <w:t>command.</w:t>
      </w:r>
    </w:p>
    <w:p w:rsidR="005208F3" w:rsidRDefault="005208F3" w:rsidP="00157CE5">
      <w:pPr>
        <w:pStyle w:val="libNormal"/>
      </w:pPr>
      <w:r>
        <w:br w:type="page"/>
      </w:r>
    </w:p>
    <w:p w:rsidR="00AC0545" w:rsidRPr="00A759C0" w:rsidRDefault="00AC0545" w:rsidP="00A759C0">
      <w:pPr>
        <w:pStyle w:val="Heading2Center"/>
      </w:pPr>
      <w:bookmarkStart w:id="34" w:name="_Toc477687312"/>
      <w:r w:rsidRPr="00A759C0">
        <w:lastRenderedPageBreak/>
        <w:t>CHAPTER</w:t>
      </w:r>
      <w:r w:rsidR="00DE5A5C" w:rsidRPr="00A759C0">
        <w:t xml:space="preserve"> </w:t>
      </w:r>
      <w:r w:rsidRPr="00A759C0">
        <w:t>4</w:t>
      </w:r>
      <w:r w:rsidR="003D6EE1" w:rsidRPr="00A759C0">
        <w:t>:</w:t>
      </w:r>
      <w:r w:rsidR="00DE5A5C" w:rsidRPr="00A759C0">
        <w:t xml:space="preserve"> </w:t>
      </w:r>
      <w:r w:rsidRPr="00A759C0">
        <w:t>IMPLICATURES</w:t>
      </w:r>
      <w:r w:rsidR="00DE5A5C" w:rsidRPr="00A759C0">
        <w:t xml:space="preserve"> </w:t>
      </w:r>
      <w:r w:rsidRPr="00A759C0">
        <w:t>OF</w:t>
      </w:r>
      <w:r w:rsidR="00DE5A5C" w:rsidRPr="00A759C0">
        <w:t xml:space="preserve"> </w:t>
      </w:r>
      <w:r w:rsidRPr="00A759C0">
        <w:t>SENTENCES</w:t>
      </w:r>
      <w:r w:rsidR="00DE5A5C" w:rsidRPr="00A759C0">
        <w:t xml:space="preserve"> </w:t>
      </w:r>
      <w:r w:rsidRPr="00A759C0">
        <w:t>(AL</w:t>
      </w:r>
      <w:r w:rsidR="00226521" w:rsidRPr="00A759C0">
        <w:t>-</w:t>
      </w:r>
      <w:r w:rsidRPr="00A759C0">
        <w:t>MAFĀHĪM)</w:t>
      </w:r>
      <w:bookmarkEnd w:id="34"/>
    </w:p>
    <w:p w:rsidR="00AC0545" w:rsidRDefault="00AC0545" w:rsidP="00157CE5">
      <w:pPr>
        <w:pStyle w:val="libNormal"/>
      </w:pPr>
      <w:r>
        <w:t>The</w:t>
      </w:r>
      <w:r w:rsidR="00DE5A5C">
        <w:t xml:space="preserve"> </w:t>
      </w:r>
      <w:r>
        <w:t>Arabic</w:t>
      </w:r>
      <w:r w:rsidR="00DE5A5C">
        <w:t xml:space="preserve"> </w:t>
      </w:r>
      <w:r>
        <w:t>term</w:t>
      </w:r>
      <w:r w:rsidR="00DE5A5C">
        <w:t xml:space="preserve"> </w:t>
      </w:r>
      <w:r>
        <w:t>mafhūm</w:t>
      </w:r>
      <w:r w:rsidR="00DE5A5C">
        <w:t xml:space="preserve"> </w:t>
      </w:r>
      <w:r>
        <w:t>(pl.</w:t>
      </w:r>
      <w:r w:rsidR="00DE5A5C">
        <w:t xml:space="preserve"> </w:t>
      </w:r>
      <w:r>
        <w:t>mafāhīm)</w:t>
      </w:r>
      <w:r w:rsidR="00DE5A5C">
        <w:t xml:space="preserve"> </w:t>
      </w:r>
      <w:r>
        <w:t>is</w:t>
      </w:r>
      <w:r w:rsidR="00DE5A5C">
        <w:t xml:space="preserve"> </w:t>
      </w:r>
      <w:r>
        <w:t>used</w:t>
      </w:r>
      <w:r w:rsidR="00DE5A5C">
        <w:t xml:space="preserve"> </w:t>
      </w:r>
      <w:r>
        <w:t>for</w:t>
      </w:r>
      <w:r w:rsidR="00DE5A5C">
        <w:t xml:space="preserve"> </w:t>
      </w:r>
      <w:r>
        <w:t>three</w:t>
      </w:r>
      <w:r w:rsidR="00DE5A5C">
        <w:t xml:space="preserve"> </w:t>
      </w:r>
      <w:r>
        <w:t>different</w:t>
      </w:r>
      <w:r w:rsidR="00DE5A5C">
        <w:t xml:space="preserve"> </w:t>
      </w:r>
      <w:r>
        <w:t>expression</w:t>
      </w:r>
      <w:r w:rsidR="00DC110B">
        <w:t>s</w:t>
      </w:r>
      <w:r w:rsidR="00DE5A5C">
        <w:t xml:space="preserve"> </w:t>
      </w:r>
      <w:r>
        <w:t>the</w:t>
      </w:r>
      <w:r w:rsidR="00DE5A5C">
        <w:t xml:space="preserve"> </w:t>
      </w:r>
      <w:r>
        <w:t>third</w:t>
      </w:r>
      <w:r w:rsidR="00DE5A5C">
        <w:t xml:space="preserve"> </w:t>
      </w:r>
      <w:r>
        <w:t>of</w:t>
      </w:r>
      <w:r w:rsidR="00DE5A5C">
        <w:t xml:space="preserve"> </w:t>
      </w:r>
      <w:r>
        <w:t>which</w:t>
      </w:r>
      <w:r w:rsidR="00DE5A5C">
        <w:t xml:space="preserve"> </w:t>
      </w:r>
      <w:r>
        <w:t>being</w:t>
      </w:r>
      <w:r w:rsidR="00DE5A5C">
        <w:t xml:space="preserve"> </w:t>
      </w:r>
      <w:r>
        <w:t>meant</w:t>
      </w:r>
      <w:r w:rsidR="00DE5A5C">
        <w:t xml:space="preserve"> </w:t>
      </w:r>
      <w:r>
        <w:t>in</w:t>
      </w:r>
      <w:r w:rsidR="00DE5A5C">
        <w:t xml:space="preserve"> </w:t>
      </w:r>
      <w:r>
        <w:t>this</w:t>
      </w:r>
      <w:r w:rsidR="00DE5A5C">
        <w:t xml:space="preserve"> </w:t>
      </w:r>
      <w:r>
        <w:t>discussion.</w:t>
      </w:r>
      <w:r w:rsidR="00DE5A5C">
        <w:t xml:space="preserve"> </w:t>
      </w:r>
      <w:r>
        <w:t>The</w:t>
      </w:r>
      <w:r w:rsidR="00DE5A5C">
        <w:t xml:space="preserve"> </w:t>
      </w:r>
      <w:r>
        <w:t>first</w:t>
      </w:r>
      <w:r w:rsidR="00DE5A5C">
        <w:t xml:space="preserve"> </w:t>
      </w:r>
      <w:r>
        <w:t>is</w:t>
      </w:r>
      <w:r w:rsidR="00DE5A5C">
        <w:t xml:space="preserve"> </w:t>
      </w:r>
      <w:r>
        <w:t>used</w:t>
      </w:r>
      <w:r w:rsidR="00DE5A5C">
        <w:t xml:space="preserve"> </w:t>
      </w:r>
      <w:r>
        <w:t>to</w:t>
      </w:r>
      <w:r w:rsidR="00DE5A5C">
        <w:t xml:space="preserve"> </w:t>
      </w:r>
      <w:r>
        <w:t>denot</w:t>
      </w:r>
      <w:r w:rsidR="00DC110B">
        <w:t>e</w:t>
      </w:r>
      <w:r w:rsidR="00DE5A5C">
        <w:t xml:space="preserve"> </w:t>
      </w:r>
      <w:r>
        <w:t>“meaning,”</w:t>
      </w:r>
      <w:r w:rsidR="00DE5A5C">
        <w:t xml:space="preserve"> </w:t>
      </w:r>
      <w:r>
        <w:t>and</w:t>
      </w:r>
      <w:r w:rsidR="00DE5A5C">
        <w:t xml:space="preserve"> </w:t>
      </w:r>
      <w:r>
        <w:t>the</w:t>
      </w:r>
      <w:r w:rsidR="00DE5A5C">
        <w:t xml:space="preserve"> </w:t>
      </w:r>
      <w:r>
        <w:t>second</w:t>
      </w:r>
      <w:r w:rsidR="00DE5A5C">
        <w:t xml:space="preserve"> </w:t>
      </w:r>
      <w:r>
        <w:t>to</w:t>
      </w:r>
      <w:r w:rsidR="00DE5A5C">
        <w:t xml:space="preserve"> </w:t>
      </w:r>
      <w:r>
        <w:t>denote</w:t>
      </w:r>
      <w:r w:rsidR="00DE5A5C">
        <w:t xml:space="preserve"> </w:t>
      </w:r>
      <w:r>
        <w:t>“concept”</w:t>
      </w:r>
      <w:r w:rsidR="00DE5A5C">
        <w:t xml:space="preserve"> </w:t>
      </w:r>
      <w:r>
        <w:t>as</w:t>
      </w:r>
      <w:r w:rsidR="00DE5A5C">
        <w:t xml:space="preserve"> </w:t>
      </w:r>
      <w:r>
        <w:t>the</w:t>
      </w:r>
      <w:r w:rsidR="00DE5A5C">
        <w:t xml:space="preserve"> </w:t>
      </w:r>
      <w:r>
        <w:t>opposite</w:t>
      </w:r>
      <w:r w:rsidR="00DE5A5C">
        <w:t xml:space="preserve"> </w:t>
      </w:r>
      <w:r>
        <w:t>of</w:t>
      </w:r>
      <w:r w:rsidR="00DE5A5C">
        <w:t xml:space="preserve"> </w:t>
      </w:r>
      <w:r>
        <w:t>instanc</w:t>
      </w:r>
      <w:r w:rsidR="00DC110B">
        <w:t>e</w:t>
      </w:r>
      <w:r w:rsidR="00DE5A5C">
        <w:t xml:space="preserve"> </w:t>
      </w:r>
      <w:r>
        <w:t>(mişdāq).</w:t>
      </w:r>
      <w:r w:rsidR="00DE5A5C">
        <w:t xml:space="preserve"> </w:t>
      </w:r>
      <w:r>
        <w:t>The</w:t>
      </w:r>
      <w:r w:rsidR="00DE5A5C">
        <w:t xml:space="preserve"> </w:t>
      </w:r>
      <w:r>
        <w:t>third,</w:t>
      </w:r>
      <w:r w:rsidR="00DE5A5C">
        <w:t xml:space="preserve"> </w:t>
      </w:r>
      <w:r>
        <w:t>however,</w:t>
      </w:r>
      <w:r w:rsidR="00DE5A5C">
        <w:t xml:space="preserve"> </w:t>
      </w:r>
      <w:r>
        <w:t>is</w:t>
      </w:r>
      <w:r w:rsidR="00DE5A5C">
        <w:t xml:space="preserve"> </w:t>
      </w:r>
      <w:r>
        <w:t>used</w:t>
      </w:r>
      <w:r w:rsidR="00DE5A5C">
        <w:t xml:space="preserve"> </w:t>
      </w:r>
      <w:r>
        <w:t>merely</w:t>
      </w:r>
      <w:r w:rsidR="00DE5A5C">
        <w:t xml:space="preserve"> </w:t>
      </w:r>
      <w:r>
        <w:t>in</w:t>
      </w:r>
      <w:r w:rsidR="00DE5A5C">
        <w:t xml:space="preserve"> </w:t>
      </w:r>
      <w:r>
        <w:t>uşūl</w:t>
      </w:r>
      <w:r w:rsidR="00DE5A5C">
        <w:t xml:space="preserve"> </w:t>
      </w:r>
      <w:r>
        <w:t>al</w:t>
      </w:r>
      <w:r w:rsidR="00226521">
        <w:t>-</w:t>
      </w:r>
      <w:r>
        <w:t>fiqh</w:t>
      </w:r>
      <w:r w:rsidR="00DE5A5C">
        <w:t xml:space="preserve"> </w:t>
      </w:r>
      <w:r>
        <w:t>to</w:t>
      </w:r>
      <w:r w:rsidR="00DE5A5C">
        <w:t xml:space="preserve"> </w:t>
      </w:r>
      <w:r>
        <w:t>convey</w:t>
      </w:r>
      <w:r w:rsidR="00DE5A5C">
        <w:t xml:space="preserve"> </w:t>
      </w:r>
      <w:r>
        <w:t>a</w:t>
      </w:r>
      <w:r w:rsidR="00DE5A5C">
        <w:t xml:space="preserve"> </w:t>
      </w:r>
      <w:r>
        <w:t>specifi</w:t>
      </w:r>
      <w:r w:rsidR="00DC110B">
        <w:t>c</w:t>
      </w:r>
      <w:r w:rsidR="00DE5A5C">
        <w:t xml:space="preserve"> </w:t>
      </w:r>
      <w:r>
        <w:t>meaning</w:t>
      </w:r>
      <w:r w:rsidR="00DE5A5C">
        <w:t xml:space="preserve"> </w:t>
      </w:r>
      <w:r>
        <w:t>equivalent</w:t>
      </w:r>
      <w:r w:rsidR="00DE5A5C">
        <w:t xml:space="preserve"> </w:t>
      </w:r>
      <w:r>
        <w:t>to</w:t>
      </w:r>
      <w:r w:rsidR="00DE5A5C">
        <w:t xml:space="preserve"> </w:t>
      </w:r>
      <w:r>
        <w:t>implicature</w:t>
      </w:r>
      <w:r w:rsidR="00DE5A5C">
        <w:t xml:space="preserve"> </w:t>
      </w:r>
      <w:r>
        <w:t>of</w:t>
      </w:r>
      <w:r w:rsidR="00DE5A5C">
        <w:t xml:space="preserve"> </w:t>
      </w:r>
      <w:r>
        <w:t>a</w:t>
      </w:r>
      <w:r w:rsidR="00DE5A5C">
        <w:t xml:space="preserve"> </w:t>
      </w:r>
      <w:r>
        <w:t>sentence.</w:t>
      </w:r>
      <w:r w:rsidR="00DE5A5C">
        <w:t xml:space="preserve"> </w:t>
      </w:r>
      <w:r>
        <w:t>This</w:t>
      </w:r>
      <w:r w:rsidR="00DE5A5C">
        <w:t xml:space="preserve"> </w:t>
      </w:r>
      <w:r>
        <w:t>meaning</w:t>
      </w:r>
      <w:r w:rsidR="00DE5A5C">
        <w:t xml:space="preserve"> </w:t>
      </w:r>
      <w:r>
        <w:t>is</w:t>
      </w:r>
      <w:r w:rsidR="00DE5A5C">
        <w:t xml:space="preserve"> </w:t>
      </w:r>
      <w:r>
        <w:t>used</w:t>
      </w:r>
      <w:r w:rsidR="00DE5A5C">
        <w:t xml:space="preserve"> </w:t>
      </w:r>
      <w:r>
        <w:t>i</w:t>
      </w:r>
      <w:r w:rsidR="00DC110B">
        <w:t>n</w:t>
      </w:r>
      <w:r w:rsidR="00DE5A5C">
        <w:t xml:space="preserve"> </w:t>
      </w:r>
      <w:r>
        <w:t>opposition</w:t>
      </w:r>
      <w:r w:rsidR="00DE5A5C">
        <w:t xml:space="preserve"> </w:t>
      </w:r>
      <w:r>
        <w:t>to</w:t>
      </w:r>
      <w:r w:rsidR="00DE5A5C">
        <w:t xml:space="preserve"> </w:t>
      </w:r>
      <w:r>
        <w:t>manţūq</w:t>
      </w:r>
      <w:r w:rsidR="00DE5A5C">
        <w:t xml:space="preserve"> </w:t>
      </w:r>
      <w:r>
        <w:t>(the</w:t>
      </w:r>
      <w:r w:rsidR="00DE5A5C">
        <w:t xml:space="preserve"> </w:t>
      </w:r>
      <w:r>
        <w:t>uttered)</w:t>
      </w:r>
      <w:r w:rsidR="00DE5A5C">
        <w:t xml:space="preserve"> </w:t>
      </w:r>
      <w:r>
        <w:t>which</w:t>
      </w:r>
      <w:r w:rsidR="00DE5A5C">
        <w:t xml:space="preserve"> </w:t>
      </w:r>
      <w:r>
        <w:t>means</w:t>
      </w:r>
      <w:r w:rsidR="00DE5A5C">
        <w:t xml:space="preserve"> </w:t>
      </w:r>
      <w:r>
        <w:t>what</w:t>
      </w:r>
      <w:r w:rsidR="00DE5A5C">
        <w:t xml:space="preserve"> </w:t>
      </w:r>
      <w:r>
        <w:t>is</w:t>
      </w:r>
      <w:r w:rsidR="00DE5A5C">
        <w:t xml:space="preserve"> </w:t>
      </w:r>
      <w:r>
        <w:t>denoted</w:t>
      </w:r>
      <w:r w:rsidR="00DE5A5C">
        <w:t xml:space="preserve"> </w:t>
      </w:r>
      <w:r>
        <w:t>by</w:t>
      </w:r>
      <w:r w:rsidR="00DE5A5C">
        <w:t xml:space="preserve"> </w:t>
      </w:r>
      <w:r>
        <w:t>the</w:t>
      </w:r>
      <w:r w:rsidR="00DE5A5C">
        <w:t xml:space="preserve"> </w:t>
      </w:r>
      <w:r>
        <w:t>sentenc</w:t>
      </w:r>
      <w:r w:rsidR="00DC110B">
        <w:t>e</w:t>
      </w:r>
      <w:r w:rsidR="00DE5A5C">
        <w:t xml:space="preserve"> </w:t>
      </w:r>
      <w:r>
        <w:t>per</w:t>
      </w:r>
      <w:r w:rsidR="00DE5A5C">
        <w:t xml:space="preserve"> </w:t>
      </w:r>
      <w:r>
        <w:t>se</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uttered</w:t>
      </w:r>
      <w:r w:rsidR="00DE5A5C">
        <w:t xml:space="preserve"> </w:t>
      </w:r>
      <w:r>
        <w:t>sentence</w:t>
      </w:r>
      <w:r w:rsidR="00DE5A5C">
        <w:t xml:space="preserve"> </w:t>
      </w:r>
      <w:r>
        <w:t>is</w:t>
      </w:r>
      <w:r w:rsidR="00DE5A5C">
        <w:t xml:space="preserve"> </w:t>
      </w:r>
      <w:r>
        <w:t>bearing</w:t>
      </w:r>
      <w:r w:rsidR="00DE5A5C">
        <w:t xml:space="preserve"> </w:t>
      </w:r>
      <w:r>
        <w:t>that</w:t>
      </w:r>
      <w:r w:rsidR="00DE5A5C">
        <w:t xml:space="preserve"> </w:t>
      </w:r>
      <w:r>
        <w:t>meaning</w:t>
      </w:r>
      <w:r w:rsidR="00DE5A5C">
        <w:t xml:space="preserve"> </w:t>
      </w:r>
      <w:r>
        <w:t>and</w:t>
      </w:r>
      <w:r w:rsidR="00DE5A5C">
        <w:t xml:space="preserve"> </w:t>
      </w:r>
      <w:r>
        <w:t>is</w:t>
      </w:r>
      <w:r w:rsidR="00DE5A5C">
        <w:t xml:space="preserve"> </w:t>
      </w:r>
      <w:r w:rsidR="00DC110B">
        <w:t>a</w:t>
      </w:r>
      <w:r w:rsidR="00DE5A5C">
        <w:t xml:space="preserve"> </w:t>
      </w:r>
      <w:r>
        <w:t>frame</w:t>
      </w:r>
      <w:r w:rsidR="00DE5A5C">
        <w:t xml:space="preserve"> </w:t>
      </w:r>
      <w:r>
        <w:t>for</w:t>
      </w:r>
      <w:r w:rsidR="00DE5A5C">
        <w:t xml:space="preserve"> </w:t>
      </w:r>
      <w:r>
        <w:t>it.</w:t>
      </w:r>
      <w:r w:rsidR="00DE5A5C">
        <w:t xml:space="preserve"> </w:t>
      </w:r>
      <w:r>
        <w:t>By</w:t>
      </w:r>
      <w:r w:rsidR="00DE5A5C">
        <w:t xml:space="preserve"> </w:t>
      </w:r>
      <w:r>
        <w:t>mafhūm,</w:t>
      </w:r>
      <w:r w:rsidR="00DE5A5C">
        <w:t xml:space="preserve"> </w:t>
      </w:r>
      <w:r>
        <w:t>therefore,</w:t>
      </w:r>
      <w:r w:rsidR="00DE5A5C">
        <w:t xml:space="preserve"> </w:t>
      </w:r>
      <w:r>
        <w:t>is</w:t>
      </w:r>
      <w:r w:rsidR="00DE5A5C">
        <w:t xml:space="preserve"> </w:t>
      </w:r>
      <w:r>
        <w:t>meant</w:t>
      </w:r>
      <w:r w:rsidR="00DE5A5C">
        <w:t xml:space="preserve"> </w:t>
      </w:r>
      <w:r>
        <w:t>what</w:t>
      </w:r>
      <w:r w:rsidR="00DE5A5C">
        <w:t xml:space="preserve"> </w:t>
      </w:r>
      <w:r>
        <w:t>the</w:t>
      </w:r>
      <w:r w:rsidR="00DE5A5C">
        <w:t xml:space="preserve"> </w:t>
      </w:r>
      <w:r>
        <w:t>sentence</w:t>
      </w:r>
      <w:r w:rsidR="00DE5A5C">
        <w:t xml:space="preserve"> </w:t>
      </w:r>
      <w:r>
        <w:t>is</w:t>
      </w:r>
      <w:r w:rsidR="00DE5A5C">
        <w:t xml:space="preserve"> </w:t>
      </w:r>
      <w:r>
        <w:t>not</w:t>
      </w:r>
      <w:r w:rsidR="00DE5A5C">
        <w:t xml:space="preserve"> </w:t>
      </w:r>
      <w:r>
        <w:t>bearin</w:t>
      </w:r>
      <w:r w:rsidR="00DC110B">
        <w:t>g</w:t>
      </w:r>
      <w:r w:rsidR="00DE5A5C">
        <w:t xml:space="preserve"> </w:t>
      </w:r>
      <w:r>
        <w:t>and</w:t>
      </w:r>
      <w:r w:rsidR="00DE5A5C">
        <w:t xml:space="preserve"> </w:t>
      </w:r>
      <w:r>
        <w:t>does</w:t>
      </w:r>
      <w:r w:rsidR="00DE5A5C">
        <w:t xml:space="preserve"> </w:t>
      </w:r>
      <w:r>
        <w:t>not</w:t>
      </w:r>
      <w:r w:rsidR="00DE5A5C">
        <w:t xml:space="preserve"> </w:t>
      </w:r>
      <w:r>
        <w:t>denote</w:t>
      </w:r>
      <w:r w:rsidR="00DE5A5C">
        <w:t xml:space="preserve"> </w:t>
      </w:r>
      <w:r>
        <w:t>comprehensively;</w:t>
      </w:r>
      <w:r w:rsidR="00DE5A5C">
        <w:t xml:space="preserve"> </w:t>
      </w:r>
      <w:r>
        <w:t>rather,</w:t>
      </w:r>
      <w:r w:rsidR="00DE5A5C">
        <w:t xml:space="preserve"> </w:t>
      </w:r>
      <w:r>
        <w:t>it</w:t>
      </w:r>
      <w:r w:rsidR="00DE5A5C">
        <w:t xml:space="preserve"> </w:t>
      </w:r>
      <w:r>
        <w:t>is</w:t>
      </w:r>
      <w:r w:rsidR="00DE5A5C">
        <w:t xml:space="preserve"> </w:t>
      </w:r>
      <w:r>
        <w:t>an</w:t>
      </w:r>
      <w:r w:rsidR="00DE5A5C">
        <w:t xml:space="preserve"> </w:t>
      </w:r>
      <w:r>
        <w:t>“obvious</w:t>
      </w:r>
      <w:r w:rsidR="00DE5A5C">
        <w:t xml:space="preserve"> </w:t>
      </w:r>
      <w:r>
        <w:t>implicature</w:t>
      </w:r>
      <w:r w:rsidR="00DE5A5C">
        <w:t xml:space="preserve"> </w:t>
      </w:r>
      <w:r>
        <w:t>i</w:t>
      </w:r>
      <w:r w:rsidR="00DC110B">
        <w:t>n</w:t>
      </w:r>
      <w:r w:rsidR="00DE5A5C">
        <w:t xml:space="preserve"> </w:t>
      </w:r>
      <w:r>
        <w:t>the</w:t>
      </w:r>
      <w:r w:rsidR="00DE5A5C">
        <w:t xml:space="preserve"> </w:t>
      </w:r>
      <w:r>
        <w:t>most</w:t>
      </w:r>
      <w:r w:rsidR="00DE5A5C">
        <w:t xml:space="preserve"> </w:t>
      </w:r>
      <w:r>
        <w:t>particular</w:t>
      </w:r>
      <w:r w:rsidR="00DE5A5C">
        <w:t xml:space="preserve"> </w:t>
      </w:r>
      <w:r>
        <w:t>sense”</w:t>
      </w:r>
      <w:r w:rsidR="00DE5A5C">
        <w:t xml:space="preserve"> </w:t>
      </w:r>
      <w:r>
        <w:t>of</w:t>
      </w:r>
      <w:r w:rsidR="00DE5A5C">
        <w:t xml:space="preserve"> </w:t>
      </w:r>
      <w:r>
        <w:t>the</w:t>
      </w:r>
      <w:r w:rsidR="00DE5A5C">
        <w:t xml:space="preserve"> </w:t>
      </w:r>
      <w:r>
        <w:t>sentence.</w:t>
      </w:r>
      <w:r w:rsidR="00DE5A5C">
        <w:t xml:space="preserve"> </w:t>
      </w:r>
      <w:r>
        <w:t>(An</w:t>
      </w:r>
      <w:r w:rsidR="00DE5A5C">
        <w:t xml:space="preserve"> </w:t>
      </w:r>
      <w:r>
        <w:t>implicating</w:t>
      </w:r>
      <w:r w:rsidR="00DE5A5C">
        <w:t xml:space="preserve"> </w:t>
      </w:r>
      <w:r>
        <w:t>conceiving</w:t>
      </w:r>
      <w:r w:rsidR="00DE5A5C">
        <w:t xml:space="preserve"> </w:t>
      </w:r>
      <w:r>
        <w:t>of</w:t>
      </w:r>
      <w:r w:rsidR="00DE5A5C">
        <w:t xml:space="preserve"> </w:t>
      </w:r>
      <w:r>
        <w:t>whos</w:t>
      </w:r>
      <w:r w:rsidR="00DC110B">
        <w:t>e</w:t>
      </w:r>
      <w:r w:rsidR="00DE5A5C">
        <w:t xml:space="preserve"> </w:t>
      </w:r>
      <w:r>
        <w:t>implicated</w:t>
      </w:r>
      <w:r w:rsidR="00DE5A5C">
        <w:t xml:space="preserve"> </w:t>
      </w:r>
      <w:r>
        <w:t>would</w:t>
      </w:r>
      <w:r w:rsidR="00DE5A5C">
        <w:t xml:space="preserve"> </w:t>
      </w:r>
      <w:r>
        <w:t>implicate</w:t>
      </w:r>
      <w:r w:rsidR="00DE5A5C">
        <w:t xml:space="preserve"> </w:t>
      </w:r>
      <w:r>
        <w:t>conceiving</w:t>
      </w:r>
      <w:r w:rsidR="00DE5A5C">
        <w:t xml:space="preserve"> </w:t>
      </w:r>
      <w:r>
        <w:t>of</w:t>
      </w:r>
      <w:r w:rsidR="00DE5A5C">
        <w:t xml:space="preserve"> </w:t>
      </w:r>
      <w:r>
        <w:t>itself</w:t>
      </w:r>
      <w:r w:rsidR="00DE5A5C">
        <w:t xml:space="preserve"> </w:t>
      </w:r>
      <w:r>
        <w:t>is</w:t>
      </w:r>
      <w:r w:rsidR="00DE5A5C">
        <w:t xml:space="preserve"> </w:t>
      </w:r>
      <w:r>
        <w:t>called</w:t>
      </w:r>
      <w:r w:rsidR="00DE5A5C">
        <w:t xml:space="preserve"> </w:t>
      </w:r>
      <w:r>
        <w:t>“obvious</w:t>
      </w:r>
      <w:r w:rsidR="00DE5A5C">
        <w:t xml:space="preserve"> </w:t>
      </w:r>
      <w:r>
        <w:t>implicatin</w:t>
      </w:r>
      <w:r w:rsidR="00DC110B">
        <w:t>g</w:t>
      </w:r>
      <w:r w:rsidR="00DE5A5C">
        <w:t xml:space="preserve"> </w:t>
      </w:r>
      <w:r>
        <w:t>in</w:t>
      </w:r>
      <w:r w:rsidR="00DE5A5C">
        <w:t xml:space="preserve"> </w:t>
      </w:r>
      <w:r>
        <w:t>the</w:t>
      </w:r>
      <w:r w:rsidR="00DE5A5C">
        <w:t xml:space="preserve"> </w:t>
      </w:r>
      <w:r>
        <w:t>most</w:t>
      </w:r>
      <w:r w:rsidR="00DE5A5C">
        <w:t xml:space="preserve"> </w:t>
      </w:r>
      <w:r>
        <w:t>particular</w:t>
      </w:r>
      <w:r w:rsidR="00DE5A5C">
        <w:t xml:space="preserve"> </w:t>
      </w:r>
      <w:r>
        <w:t>sense,”</w:t>
      </w:r>
      <w:r w:rsidR="00DE5A5C">
        <w:t xml:space="preserve"> </w:t>
      </w:r>
      <w:r>
        <w:t>as</w:t>
      </w:r>
      <w:r w:rsidR="00DE5A5C">
        <w:t xml:space="preserve"> </w:t>
      </w:r>
      <w:r>
        <w:t>in</w:t>
      </w:r>
      <w:r w:rsidR="00DE5A5C">
        <w:t xml:space="preserve"> </w:t>
      </w:r>
      <w:r>
        <w:t>“two</w:t>
      </w:r>
      <w:r w:rsidR="00DE5A5C">
        <w:t xml:space="preserve"> </w:t>
      </w:r>
      <w:r>
        <w:t>being</w:t>
      </w:r>
      <w:r w:rsidR="00DE5A5C">
        <w:t xml:space="preserve"> </w:t>
      </w:r>
      <w:r>
        <w:t>twice</w:t>
      </w:r>
      <w:r w:rsidR="00DE5A5C">
        <w:t xml:space="preserve"> </w:t>
      </w:r>
      <w:r>
        <w:t>as</w:t>
      </w:r>
      <w:r w:rsidR="00DE5A5C">
        <w:t xml:space="preserve"> </w:t>
      </w:r>
      <w:r>
        <w:t>one”</w:t>
      </w:r>
      <w:r w:rsidR="00DE5A5C">
        <w:t xml:space="preserve"> </w:t>
      </w:r>
      <w:r>
        <w:t>in</w:t>
      </w:r>
      <w:r w:rsidR="00DE5A5C">
        <w:t xml:space="preserve"> </w:t>
      </w:r>
      <w:r>
        <w:t>which</w:t>
      </w:r>
      <w:r w:rsidR="00DE5A5C">
        <w:t xml:space="preserve"> </w:t>
      </w:r>
      <w:r>
        <w:t>the</w:t>
      </w:r>
      <w:r w:rsidR="00DE5A5C">
        <w:t xml:space="preserve"> </w:t>
      </w:r>
      <w:r>
        <w:t>ver</w:t>
      </w:r>
      <w:r w:rsidR="00DC110B">
        <w:t>y</w:t>
      </w:r>
      <w:r w:rsidR="00DE5A5C">
        <w:t xml:space="preserve"> </w:t>
      </w:r>
      <w:r>
        <w:t>conceiving</w:t>
      </w:r>
      <w:r w:rsidR="00DE5A5C">
        <w:t xml:space="preserve"> </w:t>
      </w:r>
      <w:r>
        <w:t>of</w:t>
      </w:r>
      <w:r w:rsidR="00DE5A5C">
        <w:t xml:space="preserve"> </w:t>
      </w:r>
      <w:r>
        <w:t>two</w:t>
      </w:r>
      <w:r w:rsidR="00DE5A5C">
        <w:t xml:space="preserve"> </w:t>
      </w:r>
      <w:r>
        <w:t>implicates</w:t>
      </w:r>
      <w:r w:rsidR="00DE5A5C">
        <w:t xml:space="preserve"> </w:t>
      </w:r>
      <w:r>
        <w:t>immediate</w:t>
      </w:r>
      <w:r w:rsidR="00DE5A5C">
        <w:t xml:space="preserve"> </w:t>
      </w:r>
      <w:r>
        <w:t>conceiving</w:t>
      </w:r>
      <w:r w:rsidR="00DE5A5C">
        <w:t xml:space="preserve"> </w:t>
      </w:r>
      <w:r>
        <w:t>of</w:t>
      </w:r>
      <w:r w:rsidR="00DE5A5C">
        <w:t xml:space="preserve"> </w:t>
      </w:r>
      <w:r>
        <w:t>its</w:t>
      </w:r>
      <w:r w:rsidR="00DE5A5C">
        <w:t xml:space="preserve"> </w:t>
      </w:r>
      <w:r>
        <w:t>being</w:t>
      </w:r>
      <w:r w:rsidR="00DE5A5C">
        <w:t xml:space="preserve"> </w:t>
      </w:r>
      <w:r>
        <w:t>twice</w:t>
      </w:r>
      <w:r w:rsidR="00DE5A5C">
        <w:t xml:space="preserve"> </w:t>
      </w:r>
      <w:r>
        <w:t>as</w:t>
      </w:r>
      <w:r w:rsidR="00DE5A5C">
        <w:t xml:space="preserve"> </w:t>
      </w:r>
      <w:r>
        <w:t>one.)</w:t>
      </w:r>
    </w:p>
    <w:p w:rsidR="00AC0545" w:rsidRDefault="00AC0545" w:rsidP="00157CE5">
      <w:pPr>
        <w:pStyle w:val="libNormal"/>
      </w:pPr>
      <w:r>
        <w:t>Hence,</w:t>
      </w:r>
      <w:r w:rsidR="00DE5A5C">
        <w:t xml:space="preserve"> </w:t>
      </w:r>
      <w:r>
        <w:t>mafhūm</w:t>
      </w:r>
      <w:r w:rsidR="00DE5A5C">
        <w:t xml:space="preserve"> </w:t>
      </w:r>
      <w:r>
        <w:t>is</w:t>
      </w:r>
      <w:r w:rsidR="00DE5A5C">
        <w:t xml:space="preserve"> </w:t>
      </w:r>
      <w:r>
        <w:t>specifically</w:t>
      </w:r>
      <w:r w:rsidR="00DE5A5C">
        <w:t xml:space="preserve"> </w:t>
      </w:r>
      <w:r>
        <w:t>used</w:t>
      </w:r>
      <w:r w:rsidR="00DE5A5C">
        <w:t xml:space="preserve"> </w:t>
      </w:r>
      <w:r>
        <w:t>for</w:t>
      </w:r>
      <w:r w:rsidR="00DE5A5C">
        <w:t xml:space="preserve"> </w:t>
      </w:r>
      <w:r>
        <w:t>the</w:t>
      </w:r>
      <w:r w:rsidR="00DE5A5C">
        <w:t xml:space="preserve"> </w:t>
      </w:r>
      <w:r>
        <w:t>implicative</w:t>
      </w:r>
      <w:r w:rsidR="00DE5A5C">
        <w:t xml:space="preserve"> </w:t>
      </w:r>
      <w:r>
        <w:t>denotation</w:t>
      </w:r>
      <w:r w:rsidR="00DE5A5C">
        <w:t xml:space="preserve"> </w:t>
      </w:r>
      <w:r>
        <w:t>(al</w:t>
      </w:r>
      <w:r w:rsidR="00226521">
        <w:t>-</w:t>
      </w:r>
      <w:r>
        <w:t>dalāla</w:t>
      </w:r>
      <w:r w:rsidR="00DE5A5C">
        <w:t xml:space="preserve"> </w:t>
      </w:r>
      <w:r>
        <w:t>aliltizāmiyya).</w:t>
      </w:r>
      <w:r w:rsidR="00DE5A5C">
        <w:t xml:space="preserve"> </w:t>
      </w:r>
      <w:r>
        <w:t>Let</w:t>
      </w:r>
      <w:r w:rsidR="00DE5A5C">
        <w:t xml:space="preserve"> </w:t>
      </w:r>
      <w:r>
        <w:t>us</w:t>
      </w:r>
      <w:r w:rsidR="00DE5A5C">
        <w:t xml:space="preserve"> </w:t>
      </w:r>
      <w:r>
        <w:t>take</w:t>
      </w:r>
      <w:r w:rsidR="00DE5A5C">
        <w:t xml:space="preserve"> </w:t>
      </w:r>
      <w:r>
        <w:t>an</w:t>
      </w:r>
      <w:r w:rsidR="00DE5A5C">
        <w:t xml:space="preserve"> </w:t>
      </w:r>
      <w:r>
        <w:t>example</w:t>
      </w:r>
      <w:r w:rsidR="00DE5A5C">
        <w:t xml:space="preserve"> </w:t>
      </w:r>
      <w:r>
        <w:t>in</w:t>
      </w:r>
      <w:r w:rsidR="00DE5A5C">
        <w:t xml:space="preserve"> </w:t>
      </w:r>
      <w:r>
        <w:t>order</w:t>
      </w:r>
      <w:r w:rsidR="00DE5A5C">
        <w:t xml:space="preserve"> </w:t>
      </w:r>
      <w:r>
        <w:t>to</w:t>
      </w:r>
      <w:r w:rsidR="00DE5A5C">
        <w:t xml:space="preserve"> </w:t>
      </w:r>
      <w:r>
        <w:t>give</w:t>
      </w:r>
      <w:r w:rsidR="00DE5A5C">
        <w:t xml:space="preserve"> </w:t>
      </w:r>
      <w:r>
        <w:t>a</w:t>
      </w:r>
      <w:r w:rsidR="00DE5A5C">
        <w:t xml:space="preserve"> </w:t>
      </w:r>
      <w:r>
        <w:t>clear</w:t>
      </w:r>
      <w:r w:rsidR="00DE5A5C">
        <w:t xml:space="preserve"> </w:t>
      </w:r>
      <w:r>
        <w:t>insight</w:t>
      </w:r>
      <w:r w:rsidR="00DE5A5C">
        <w:t xml:space="preserve"> </w:t>
      </w:r>
      <w:r>
        <w:t>of</w:t>
      </w:r>
      <w:r w:rsidR="00DE5A5C">
        <w:t xml:space="preserve"> </w:t>
      </w:r>
      <w:r>
        <w:t>manţūq</w:t>
      </w:r>
      <w:r w:rsidR="00DE5A5C">
        <w:t xml:space="preserve"> </w:t>
      </w:r>
      <w:r>
        <w:t>an</w:t>
      </w:r>
      <w:r w:rsidR="00DC110B">
        <w:t>d</w:t>
      </w:r>
      <w:r w:rsidR="00DE5A5C">
        <w:t xml:space="preserve"> </w:t>
      </w:r>
      <w:r>
        <w:t>mafhūm</w:t>
      </w:r>
      <w:r w:rsidR="00DE5A5C">
        <w:t xml:space="preserve"> </w:t>
      </w:r>
      <w:r>
        <w:t>at</w:t>
      </w:r>
      <w:r w:rsidR="00DE5A5C">
        <w:t xml:space="preserve"> </w:t>
      </w:r>
      <w:r>
        <w:t>the</w:t>
      </w:r>
      <w:r w:rsidR="00DE5A5C">
        <w:t xml:space="preserve"> </w:t>
      </w:r>
      <w:r>
        <w:t>beginning</w:t>
      </w:r>
      <w:r w:rsidR="00DE5A5C">
        <w:t xml:space="preserve"> </w:t>
      </w:r>
      <w:r>
        <w:t>of</w:t>
      </w:r>
      <w:r w:rsidR="00DE5A5C">
        <w:t xml:space="preserve"> </w:t>
      </w:r>
      <w:r>
        <w:t>our</w:t>
      </w:r>
      <w:r w:rsidR="00DE5A5C">
        <w:t xml:space="preserve"> </w:t>
      </w:r>
      <w:r>
        <w:t>discussion.</w:t>
      </w:r>
      <w:r w:rsidR="00DE5A5C">
        <w:t xml:space="preserve"> </w:t>
      </w:r>
      <w:r>
        <w:t>Suppose</w:t>
      </w:r>
      <w:r w:rsidR="00DE5A5C">
        <w:t xml:space="preserve"> </w:t>
      </w:r>
      <w:r>
        <w:t>that</w:t>
      </w:r>
      <w:r w:rsidR="00DE5A5C">
        <w:t xml:space="preserve"> </w:t>
      </w:r>
      <w:r>
        <w:t>the</w:t>
      </w:r>
      <w:r w:rsidR="00DE5A5C">
        <w:t xml:space="preserve"> </w:t>
      </w:r>
      <w:r>
        <w:t>jurist</w:t>
      </w:r>
      <w:r w:rsidR="00DE5A5C">
        <w:t xml:space="preserve"> </w:t>
      </w:r>
      <w:r>
        <w:t>has</w:t>
      </w:r>
      <w:r w:rsidR="00DE5A5C">
        <w:t xml:space="preserve"> </w:t>
      </w:r>
      <w:r>
        <w:t>said,</w:t>
      </w:r>
      <w:r w:rsidR="00DE5A5C">
        <w:t xml:space="preserve"> </w:t>
      </w:r>
      <w:r>
        <w:t>“I</w:t>
      </w:r>
      <w:r w:rsidR="00DC110B">
        <w:t>f</w:t>
      </w:r>
      <w:r w:rsidR="00DE5A5C">
        <w:t xml:space="preserve"> </w:t>
      </w:r>
      <w:r>
        <w:t>the</w:t>
      </w:r>
      <w:r w:rsidR="00DE5A5C">
        <w:t xml:space="preserve"> </w:t>
      </w:r>
      <w:r>
        <w:t>water</w:t>
      </w:r>
      <w:r w:rsidR="00DE5A5C">
        <w:t xml:space="preserve"> </w:t>
      </w:r>
      <w:r>
        <w:t>is</w:t>
      </w:r>
      <w:r w:rsidR="00DE5A5C">
        <w:t xml:space="preserve"> </w:t>
      </w:r>
      <w:r>
        <w:t>pure,</w:t>
      </w:r>
      <w:r w:rsidR="00DE5A5C">
        <w:t xml:space="preserve"> </w:t>
      </w:r>
      <w:r>
        <w:t>one</w:t>
      </w:r>
      <w:r w:rsidR="00DE5A5C">
        <w:t xml:space="preserve"> </w:t>
      </w:r>
      <w:r>
        <w:t>can</w:t>
      </w:r>
      <w:r w:rsidR="00DE5A5C">
        <w:t xml:space="preserve"> </w:t>
      </w:r>
      <w:r>
        <w:t>make</w:t>
      </w:r>
      <w:r w:rsidR="00DE5A5C">
        <w:t xml:space="preserve"> </w:t>
      </w:r>
      <w:r>
        <w:t>ablution</w:t>
      </w:r>
      <w:r w:rsidR="00DE5A5C">
        <w:t xml:space="preserve"> </w:t>
      </w:r>
      <w:r>
        <w:t>with</w:t>
      </w:r>
      <w:r w:rsidR="00DE5A5C">
        <w:t xml:space="preserve"> </w:t>
      </w:r>
      <w:r>
        <w:t>it.”</w:t>
      </w:r>
      <w:r w:rsidR="00DE5A5C">
        <w:t xml:space="preserve"> </w:t>
      </w:r>
      <w:r>
        <w:t>In</w:t>
      </w:r>
      <w:r w:rsidR="00DE5A5C">
        <w:t xml:space="preserve"> </w:t>
      </w:r>
      <w:r>
        <w:t>this</w:t>
      </w:r>
      <w:r w:rsidR="00DE5A5C">
        <w:t xml:space="preserve"> </w:t>
      </w:r>
      <w:r>
        <w:t>sentence,</w:t>
      </w:r>
      <w:r w:rsidR="00DE5A5C">
        <w:t xml:space="preserve"> </w:t>
      </w:r>
      <w:r>
        <w:t>manţūq</w:t>
      </w:r>
      <w:r w:rsidR="00DE5A5C">
        <w:t xml:space="preserve"> </w:t>
      </w:r>
      <w:r>
        <w:t>i</w:t>
      </w:r>
      <w:r w:rsidR="00DC110B">
        <w:t>s</w:t>
      </w:r>
      <w:r w:rsidR="00DE5A5C">
        <w:t xml:space="preserve"> </w:t>
      </w:r>
      <w:r>
        <w:t>the</w:t>
      </w:r>
      <w:r w:rsidR="00DE5A5C">
        <w:t xml:space="preserve"> </w:t>
      </w:r>
      <w:r>
        <w:t>content</w:t>
      </w:r>
      <w:r w:rsidR="00DE5A5C">
        <w:t xml:space="preserve"> </w:t>
      </w:r>
      <w:r>
        <w:t>of</w:t>
      </w:r>
      <w:r w:rsidR="00DE5A5C">
        <w:t xml:space="preserve"> </w:t>
      </w:r>
      <w:r>
        <w:t>the</w:t>
      </w:r>
      <w:r w:rsidR="00DE5A5C">
        <w:t xml:space="preserve"> </w:t>
      </w:r>
      <w:r>
        <w:t>sentence,</w:t>
      </w:r>
      <w:r w:rsidR="00DE5A5C">
        <w:t xml:space="preserve"> </w:t>
      </w:r>
      <w:r>
        <w:t>i.e.,</w:t>
      </w:r>
      <w:r w:rsidR="00DE5A5C">
        <w:t xml:space="preserve"> </w:t>
      </w:r>
      <w:r>
        <w:t>lawfulness</w:t>
      </w:r>
      <w:r w:rsidR="00DE5A5C">
        <w:t xml:space="preserve"> </w:t>
      </w:r>
      <w:r>
        <w:t>of</w:t>
      </w:r>
      <w:r w:rsidR="00DE5A5C">
        <w:t xml:space="preserve"> </w:t>
      </w:r>
      <w:r>
        <w:t>making</w:t>
      </w:r>
      <w:r w:rsidR="00DE5A5C">
        <w:t xml:space="preserve"> </w:t>
      </w:r>
      <w:r>
        <w:t>ablution</w:t>
      </w:r>
      <w:r w:rsidR="00DE5A5C">
        <w:t xml:space="preserve"> </w:t>
      </w:r>
      <w:r>
        <w:t>with</w:t>
      </w:r>
      <w:r w:rsidR="00DE5A5C">
        <w:t xml:space="preserve"> </w:t>
      </w:r>
      <w:r>
        <w:t>pure</w:t>
      </w:r>
      <w:r w:rsidR="00DE5A5C">
        <w:t xml:space="preserve"> </w:t>
      </w:r>
      <w:r>
        <w:t>wate</w:t>
      </w:r>
      <w:r w:rsidR="00DC110B">
        <w:t>r,</w:t>
      </w:r>
      <w:r w:rsidR="00DE5A5C">
        <w:t xml:space="preserve"> </w:t>
      </w:r>
      <w:r>
        <w:t>and</w:t>
      </w:r>
      <w:r w:rsidR="00DE5A5C">
        <w:t xml:space="preserve"> </w:t>
      </w:r>
      <w:r>
        <w:t>mafhūm,</w:t>
      </w:r>
      <w:r w:rsidR="00DE5A5C">
        <w:t xml:space="preserve"> </w:t>
      </w:r>
      <w:r>
        <w:t>should</w:t>
      </w:r>
      <w:r w:rsidR="00DE5A5C">
        <w:t xml:space="preserve"> </w:t>
      </w:r>
      <w:r>
        <w:t>such</w:t>
      </w:r>
      <w:r w:rsidR="00DE5A5C">
        <w:t xml:space="preserve"> </w:t>
      </w:r>
      <w:r>
        <w:t>a</w:t>
      </w:r>
      <w:r w:rsidR="00DE5A5C">
        <w:t xml:space="preserve"> </w:t>
      </w:r>
      <w:r>
        <w:t>sentence</w:t>
      </w:r>
      <w:r w:rsidR="00DE5A5C">
        <w:t xml:space="preserve"> </w:t>
      </w:r>
      <w:r>
        <w:t>have</w:t>
      </w:r>
      <w:r w:rsidR="00DE5A5C">
        <w:t xml:space="preserve"> </w:t>
      </w:r>
      <w:r>
        <w:t>mafhūm,</w:t>
      </w:r>
      <w:r w:rsidR="00DE5A5C">
        <w:t xml:space="preserve"> </w:t>
      </w:r>
      <w:r>
        <w:t>is</w:t>
      </w:r>
      <w:r w:rsidR="00DE5A5C">
        <w:t xml:space="preserve"> </w:t>
      </w:r>
      <w:r>
        <w:t>unlawfulness</w:t>
      </w:r>
      <w:r w:rsidR="00DE5A5C">
        <w:t xml:space="preserve"> </w:t>
      </w:r>
      <w:r>
        <w:t>of</w:t>
      </w:r>
      <w:r w:rsidR="00DE5A5C">
        <w:t xml:space="preserve"> </w:t>
      </w:r>
      <w:r>
        <w:t>makin</w:t>
      </w:r>
      <w:r w:rsidR="00DC110B">
        <w:t>g</w:t>
      </w:r>
      <w:r w:rsidR="00DE5A5C">
        <w:t xml:space="preserve"> </w:t>
      </w:r>
      <w:r>
        <w:t>ablution</w:t>
      </w:r>
      <w:r w:rsidR="00DE5A5C">
        <w:t xml:space="preserve"> </w:t>
      </w:r>
      <w:r>
        <w:t>with</w:t>
      </w:r>
      <w:r w:rsidR="00DE5A5C">
        <w:t xml:space="preserve"> </w:t>
      </w:r>
      <w:r>
        <w:t>impure</w:t>
      </w:r>
      <w:r w:rsidR="00DE5A5C">
        <w:t xml:space="preserve"> </w:t>
      </w:r>
      <w:r>
        <w:t>water.</w:t>
      </w:r>
    </w:p>
    <w:p w:rsidR="00AC0545" w:rsidRDefault="00AC0545" w:rsidP="00157CE5">
      <w:pPr>
        <w:pStyle w:val="libNormal"/>
      </w:pPr>
      <w:r>
        <w:t>Hence,</w:t>
      </w:r>
      <w:r w:rsidR="00DE5A5C">
        <w:t xml:space="preserve"> </w:t>
      </w:r>
      <w:r>
        <w:t>manţūq</w:t>
      </w:r>
      <w:r w:rsidR="00DE5A5C">
        <w:t xml:space="preserve"> </w:t>
      </w:r>
      <w:r>
        <w:t>can</w:t>
      </w:r>
      <w:r w:rsidR="00DE5A5C">
        <w:t xml:space="preserve"> </w:t>
      </w:r>
      <w:r>
        <w:t>be</w:t>
      </w:r>
      <w:r w:rsidR="00DE5A5C">
        <w:t xml:space="preserve"> </w:t>
      </w:r>
      <w:r>
        <w:t>defined</w:t>
      </w:r>
      <w:r w:rsidR="00DE5A5C">
        <w:t xml:space="preserve"> </w:t>
      </w:r>
      <w:r>
        <w:t>as</w:t>
      </w:r>
      <w:r w:rsidR="00DE5A5C">
        <w:t xml:space="preserve"> </w:t>
      </w:r>
      <w:r>
        <w:t>“a</w:t>
      </w:r>
      <w:r w:rsidR="00DE5A5C">
        <w:t xml:space="preserve"> </w:t>
      </w:r>
      <w:r>
        <w:t>precept</w:t>
      </w:r>
      <w:r w:rsidR="00DE5A5C">
        <w:t xml:space="preserve"> </w:t>
      </w:r>
      <w:r>
        <w:t>denoted</w:t>
      </w:r>
      <w:r w:rsidR="00DE5A5C">
        <w:t xml:space="preserve"> </w:t>
      </w:r>
      <w:r>
        <w:t>by</w:t>
      </w:r>
      <w:r w:rsidR="00DE5A5C">
        <w:t xml:space="preserve"> </w:t>
      </w:r>
      <w:r>
        <w:t>the</w:t>
      </w:r>
      <w:r w:rsidR="00DE5A5C">
        <w:t xml:space="preserve"> </w:t>
      </w:r>
      <w:r>
        <w:t>word</w:t>
      </w:r>
      <w:r w:rsidR="00DE5A5C">
        <w:t xml:space="preserve"> </w:t>
      </w:r>
      <w:r>
        <w:t>wher</w:t>
      </w:r>
      <w:r w:rsidR="00DC110B">
        <w:t>e</w:t>
      </w:r>
      <w:r w:rsidR="00DE5A5C">
        <w:t xml:space="preserve"> </w:t>
      </w:r>
      <w:r>
        <w:t>it</w:t>
      </w:r>
      <w:r w:rsidR="00DE5A5C">
        <w:t xml:space="preserve"> </w:t>
      </w:r>
      <w:r>
        <w:t>is</w:t>
      </w:r>
      <w:r w:rsidR="00DE5A5C">
        <w:t xml:space="preserve"> </w:t>
      </w:r>
      <w:r>
        <w:t>uttered,”</w:t>
      </w:r>
      <w:r w:rsidR="00DE5A5C">
        <w:t xml:space="preserve"> </w:t>
      </w:r>
      <w:r>
        <w:t>and</w:t>
      </w:r>
      <w:r w:rsidR="00DE5A5C">
        <w:t xml:space="preserve"> </w:t>
      </w:r>
      <w:r>
        <w:t>mafhūm</w:t>
      </w:r>
      <w:r w:rsidR="00DE5A5C">
        <w:t xml:space="preserve"> </w:t>
      </w:r>
      <w:r>
        <w:t>as</w:t>
      </w:r>
      <w:r w:rsidR="00DE5A5C">
        <w:t xml:space="preserve"> </w:t>
      </w:r>
      <w:r>
        <w:t>“a</w:t>
      </w:r>
      <w:r w:rsidR="00DE5A5C">
        <w:t xml:space="preserve"> </w:t>
      </w:r>
      <w:r>
        <w:t>precept</w:t>
      </w:r>
      <w:r w:rsidR="00DE5A5C">
        <w:t xml:space="preserve"> </w:t>
      </w:r>
      <w:r>
        <w:t>denoted</w:t>
      </w:r>
      <w:r w:rsidR="00DE5A5C">
        <w:t xml:space="preserve"> </w:t>
      </w:r>
      <w:r>
        <w:t>by</w:t>
      </w:r>
      <w:r w:rsidR="00DE5A5C">
        <w:t xml:space="preserve"> </w:t>
      </w:r>
      <w:r>
        <w:t>the</w:t>
      </w:r>
      <w:r w:rsidR="00DE5A5C">
        <w:t xml:space="preserve"> </w:t>
      </w:r>
      <w:r>
        <w:t>word</w:t>
      </w:r>
      <w:r w:rsidR="00DE5A5C">
        <w:t xml:space="preserve"> </w:t>
      </w:r>
      <w:r>
        <w:t>where</w:t>
      </w:r>
      <w:r w:rsidR="00DE5A5C">
        <w:t xml:space="preserve"> </w:t>
      </w:r>
      <w:r>
        <w:t>it</w:t>
      </w:r>
      <w:r w:rsidR="00DE5A5C">
        <w:t xml:space="preserve"> </w:t>
      </w:r>
      <w:r>
        <w:t>is</w:t>
      </w:r>
      <w:r w:rsidR="00DE5A5C">
        <w:t xml:space="preserve"> </w:t>
      </w:r>
      <w:r>
        <w:t>no</w:t>
      </w:r>
      <w:r w:rsidR="00DC110B">
        <w:t>t</w:t>
      </w:r>
      <w:r w:rsidR="00DE5A5C">
        <w:t xml:space="preserve"> </w:t>
      </w:r>
      <w:r>
        <w:t>uttered.”</w:t>
      </w:r>
      <w:r w:rsidR="00DE5A5C">
        <w:t xml:space="preserve"> </w:t>
      </w:r>
      <w:r>
        <w:t>Here,</w:t>
      </w:r>
      <w:r w:rsidR="00DE5A5C">
        <w:t xml:space="preserve"> </w:t>
      </w:r>
      <w:r>
        <w:t>by</w:t>
      </w:r>
      <w:r w:rsidR="00DE5A5C">
        <w:t xml:space="preserve"> </w:t>
      </w:r>
      <w:r>
        <w:t>the</w:t>
      </w:r>
      <w:r w:rsidR="00DE5A5C">
        <w:t xml:space="preserve"> </w:t>
      </w:r>
      <w:r>
        <w:t>precept</w:t>
      </w:r>
      <w:r w:rsidR="00DE5A5C">
        <w:t xml:space="preserve"> </w:t>
      </w:r>
      <w:r>
        <w:t>is</w:t>
      </w:r>
      <w:r w:rsidR="00DE5A5C">
        <w:t xml:space="preserve"> </w:t>
      </w:r>
      <w:r>
        <w:t>meant</w:t>
      </w:r>
      <w:r w:rsidR="00DE5A5C">
        <w:t xml:space="preserve"> </w:t>
      </w:r>
      <w:r>
        <w:t>precept</w:t>
      </w:r>
      <w:r w:rsidR="00DE5A5C">
        <w:t xml:space="preserve"> </w:t>
      </w:r>
      <w:r>
        <w:t>in</w:t>
      </w:r>
      <w:r w:rsidR="00DE5A5C">
        <w:t xml:space="preserve"> </w:t>
      </w:r>
      <w:r>
        <w:t>the</w:t>
      </w:r>
      <w:r w:rsidR="00DE5A5C">
        <w:t xml:space="preserve"> </w:t>
      </w:r>
      <w:r>
        <w:t>most</w:t>
      </w:r>
      <w:r w:rsidR="00DE5A5C">
        <w:t xml:space="preserve"> </w:t>
      </w:r>
      <w:r>
        <w:t>general</w:t>
      </w:r>
      <w:r w:rsidR="00DE5A5C">
        <w:t xml:space="preserve"> </w:t>
      </w:r>
      <w:r>
        <w:t>meanin</w:t>
      </w:r>
      <w:r w:rsidR="00DC110B">
        <w:t>g</w:t>
      </w:r>
      <w:r w:rsidR="00DE5A5C">
        <w:t xml:space="preserve"> </w:t>
      </w:r>
      <w:r>
        <w:t>and</w:t>
      </w:r>
      <w:r w:rsidR="00DE5A5C">
        <w:t xml:space="preserve"> </w:t>
      </w:r>
      <w:r>
        <w:t>not</w:t>
      </w:r>
      <w:r w:rsidR="00DE5A5C">
        <w:t xml:space="preserve"> </w:t>
      </w:r>
      <w:r>
        <w:t>one</w:t>
      </w:r>
      <w:r w:rsidR="00DE5A5C">
        <w:t xml:space="preserve"> </w:t>
      </w:r>
      <w:r>
        <w:t>of</w:t>
      </w:r>
      <w:r w:rsidR="00DE5A5C">
        <w:t xml:space="preserve"> </w:t>
      </w:r>
      <w:r>
        <w:t>the</w:t>
      </w:r>
      <w:r w:rsidR="00DE5A5C">
        <w:t xml:space="preserve"> </w:t>
      </w:r>
      <w:r>
        <w:t>five</w:t>
      </w:r>
      <w:r w:rsidR="00226521">
        <w:t>-</w:t>
      </w:r>
      <w:r>
        <w:t>fold</w:t>
      </w:r>
      <w:r w:rsidR="00DE5A5C">
        <w:t xml:space="preserve"> </w:t>
      </w:r>
      <w:r>
        <w:t>burdensome</w:t>
      </w:r>
      <w:r w:rsidR="00DE5A5C">
        <w:t xml:space="preserve"> </w:t>
      </w:r>
      <w:r>
        <w:t>precepts.</w:t>
      </w:r>
      <w:r w:rsidR="00DE5A5C">
        <w:t xml:space="preserve"> </w:t>
      </w:r>
      <w:r>
        <w:t>Sometimes</w:t>
      </w:r>
      <w:r w:rsidR="00DE5A5C">
        <w:t xml:space="preserve"> </w:t>
      </w:r>
      <w:r>
        <w:t>the</w:t>
      </w:r>
      <w:r w:rsidR="00DE5A5C">
        <w:t xml:space="preserve"> </w:t>
      </w:r>
      <w:r>
        <w:t>phrase</w:t>
      </w:r>
      <w:r w:rsidR="00DE5A5C">
        <w:t xml:space="preserve"> </w:t>
      </w:r>
      <w:r>
        <w:t>“nonexistence</w:t>
      </w:r>
      <w:r w:rsidR="00DE5A5C">
        <w:t xml:space="preserve"> </w:t>
      </w:r>
      <w:r>
        <w:t>where</w:t>
      </w:r>
      <w:r w:rsidR="00DE5A5C">
        <w:t xml:space="preserve"> </w:t>
      </w:r>
      <w:r>
        <w:t>non</w:t>
      </w:r>
      <w:r w:rsidR="00226521">
        <w:t>-</w:t>
      </w:r>
      <w:r>
        <w:t>existence”</w:t>
      </w:r>
      <w:r w:rsidR="00DE5A5C">
        <w:t xml:space="preserve"> </w:t>
      </w:r>
      <w:r>
        <w:t>(al</w:t>
      </w:r>
      <w:r w:rsidR="00226521">
        <w:t>-</w:t>
      </w:r>
      <w:r>
        <w:t>intifā’</w:t>
      </w:r>
      <w:r w:rsidR="00DE5A5C">
        <w:t xml:space="preserve"> </w:t>
      </w:r>
      <w:r>
        <w:t>‘ind</w:t>
      </w:r>
      <w:r w:rsidR="00DE5A5C">
        <w:t xml:space="preserve"> </w:t>
      </w:r>
      <w:r>
        <w:t>al</w:t>
      </w:r>
      <w:r w:rsidR="00226521">
        <w:t>-</w:t>
      </w:r>
      <w:r>
        <w:t>intifā’)</w:t>
      </w:r>
      <w:r w:rsidR="00DE5A5C">
        <w:t xml:space="preserve"> </w:t>
      </w:r>
      <w:r>
        <w:t>is</w:t>
      </w:r>
      <w:r w:rsidR="00DE5A5C">
        <w:t xml:space="preserve"> </w:t>
      </w:r>
      <w:r>
        <w:t>used</w:t>
      </w:r>
      <w:r w:rsidR="00DE5A5C">
        <w:t xml:space="preserve"> </w:t>
      </w:r>
      <w:r>
        <w:t>for</w:t>
      </w:r>
      <w:r w:rsidR="00DE5A5C">
        <w:t xml:space="preserve"> </w:t>
      </w:r>
      <w:r>
        <w:t>mafhū</w:t>
      </w:r>
      <w:r w:rsidR="00DC110B">
        <w:t>m,</w:t>
      </w:r>
      <w:r w:rsidR="00DE5A5C">
        <w:t xml:space="preserve"> </w:t>
      </w:r>
      <w:r>
        <w:t>meaning</w:t>
      </w:r>
      <w:r w:rsidR="00DE5A5C">
        <w:t xml:space="preserve"> </w:t>
      </w:r>
      <w:r>
        <w:t>non</w:t>
      </w:r>
      <w:r w:rsidR="00226521">
        <w:t>-</w:t>
      </w:r>
      <w:r>
        <w:t>existence</w:t>
      </w:r>
      <w:r w:rsidR="00DE5A5C">
        <w:t xml:space="preserve"> </w:t>
      </w:r>
      <w:r>
        <w:t>of</w:t>
      </w:r>
      <w:r w:rsidR="00DE5A5C">
        <w:t xml:space="preserve"> </w:t>
      </w:r>
      <w:r>
        <w:t>the</w:t>
      </w:r>
      <w:r w:rsidR="00DE5A5C">
        <w:t xml:space="preserve"> </w:t>
      </w:r>
      <w:r>
        <w:t>judgment</w:t>
      </w:r>
      <w:r w:rsidR="00DE5A5C">
        <w:t xml:space="preserve"> </w:t>
      </w:r>
      <w:r>
        <w:t>where</w:t>
      </w:r>
      <w:r w:rsidR="00DE5A5C">
        <w:t xml:space="preserve"> </w:t>
      </w:r>
      <w:r>
        <w:t>the</w:t>
      </w:r>
      <w:r w:rsidR="00DE5A5C">
        <w:t xml:space="preserve"> </w:t>
      </w:r>
      <w:r>
        <w:t>condition,</w:t>
      </w:r>
      <w:r w:rsidR="00DE5A5C">
        <w:t xml:space="preserve"> </w:t>
      </w:r>
      <w:r>
        <w:t>qualifier,</w:t>
      </w:r>
      <w:r w:rsidR="00DE5A5C">
        <w:t xml:space="preserve"> </w:t>
      </w:r>
      <w:r>
        <w:t>and</w:t>
      </w:r>
      <w:r w:rsidR="00DE5A5C">
        <w:t xml:space="preserve"> </w:t>
      </w:r>
      <w:r>
        <w:t>th</w:t>
      </w:r>
      <w:r w:rsidR="00DC110B">
        <w:t>e</w:t>
      </w:r>
      <w:r w:rsidR="00DE5A5C">
        <w:t xml:space="preserve"> </w:t>
      </w:r>
      <w:r>
        <w:t>like</w:t>
      </w:r>
      <w:r w:rsidR="00DE5A5C">
        <w:t xml:space="preserve"> </w:t>
      </w:r>
      <w:r>
        <w:t>become</w:t>
      </w:r>
      <w:r w:rsidR="00DE5A5C">
        <w:t xml:space="preserve"> </w:t>
      </w:r>
      <w:r>
        <w:t>non</w:t>
      </w:r>
      <w:r w:rsidR="00226521">
        <w:t>-</w:t>
      </w:r>
      <w:r>
        <w:t>existent.</w:t>
      </w:r>
    </w:p>
    <w:p w:rsidR="00AC0545" w:rsidRDefault="00AC0545" w:rsidP="00157CE5">
      <w:pPr>
        <w:pStyle w:val="libNormal"/>
      </w:pPr>
      <w:r>
        <w:t>As</w:t>
      </w:r>
      <w:r w:rsidR="00DE5A5C">
        <w:t xml:space="preserve"> </w:t>
      </w:r>
      <w:r>
        <w:t>was</w:t>
      </w:r>
      <w:r w:rsidR="00DE5A5C">
        <w:t xml:space="preserve"> </w:t>
      </w:r>
      <w:r>
        <w:t>seen,</w:t>
      </w:r>
      <w:r w:rsidR="00DE5A5C">
        <w:t xml:space="preserve"> </w:t>
      </w:r>
      <w:r>
        <w:t>there</w:t>
      </w:r>
      <w:r w:rsidR="00DE5A5C">
        <w:t xml:space="preserve"> </w:t>
      </w:r>
      <w:r>
        <w:t>is</w:t>
      </w:r>
      <w:r w:rsidR="00DE5A5C">
        <w:t xml:space="preserve"> </w:t>
      </w:r>
      <w:r>
        <w:t>no</w:t>
      </w:r>
      <w:r w:rsidR="00DE5A5C">
        <w:t xml:space="preserve"> </w:t>
      </w:r>
      <w:r>
        <w:t>single</w:t>
      </w:r>
      <w:r w:rsidR="00DE5A5C">
        <w:t xml:space="preserve"> </w:t>
      </w:r>
      <w:r>
        <w:t>word</w:t>
      </w:r>
      <w:r w:rsidR="00DE5A5C">
        <w:t xml:space="preserve"> </w:t>
      </w:r>
      <w:r>
        <w:t>to</w:t>
      </w:r>
      <w:r w:rsidR="00DE5A5C">
        <w:t xml:space="preserve"> </w:t>
      </w:r>
      <w:r>
        <w:t>convey</w:t>
      </w:r>
      <w:r w:rsidR="00DE5A5C">
        <w:t xml:space="preserve"> </w:t>
      </w:r>
      <w:r>
        <w:t>precisely</w:t>
      </w:r>
      <w:r w:rsidR="00DE5A5C">
        <w:t xml:space="preserve"> </w:t>
      </w:r>
      <w:r>
        <w:t>that</w:t>
      </w:r>
      <w:r w:rsidR="00DE5A5C">
        <w:t xml:space="preserve"> </w:t>
      </w:r>
      <w:r>
        <w:t>specific</w:t>
      </w:r>
      <w:r w:rsidR="00DE5A5C">
        <w:t xml:space="preserve"> </w:t>
      </w:r>
      <w:r>
        <w:t>meanin</w:t>
      </w:r>
      <w:r w:rsidR="00DC110B">
        <w:t>g</w:t>
      </w:r>
      <w:r w:rsidR="00DE5A5C">
        <w:t xml:space="preserve"> </w:t>
      </w:r>
      <w:r>
        <w:t>of</w:t>
      </w:r>
      <w:r w:rsidR="00DE5A5C">
        <w:t xml:space="preserve"> </w:t>
      </w:r>
      <w:r>
        <w:t>mafhūm</w:t>
      </w:r>
      <w:r w:rsidR="00DE5A5C">
        <w:t xml:space="preserve"> </w:t>
      </w:r>
      <w:r>
        <w:t>in</w:t>
      </w:r>
      <w:r w:rsidR="00DE5A5C">
        <w:t xml:space="preserve"> </w:t>
      </w:r>
      <w:r>
        <w:t>English;</w:t>
      </w:r>
      <w:r w:rsidR="00DE5A5C">
        <w:t xml:space="preserve"> </w:t>
      </w:r>
      <w:r>
        <w:t>hence,</w:t>
      </w:r>
      <w:r w:rsidR="00DE5A5C">
        <w:t xml:space="preserve"> </w:t>
      </w:r>
      <w:r>
        <w:t>we</w:t>
      </w:r>
      <w:r w:rsidR="00DE5A5C">
        <w:t xml:space="preserve"> </w:t>
      </w:r>
      <w:r>
        <w:t>use</w:t>
      </w:r>
      <w:r w:rsidR="00DE5A5C">
        <w:t xml:space="preserve"> </w:t>
      </w:r>
      <w:r>
        <w:t>the</w:t>
      </w:r>
      <w:r w:rsidR="00DE5A5C">
        <w:t xml:space="preserve"> </w:t>
      </w:r>
      <w:r>
        <w:t>Arabic</w:t>
      </w:r>
      <w:r w:rsidR="00DE5A5C">
        <w:t xml:space="preserve"> </w:t>
      </w:r>
      <w:r>
        <w:t>term</w:t>
      </w:r>
      <w:r w:rsidR="00DE5A5C">
        <w:t xml:space="preserve"> </w:t>
      </w:r>
      <w:r>
        <w:t>in</w:t>
      </w:r>
      <w:r w:rsidR="00DE5A5C">
        <w:t xml:space="preserve"> </w:t>
      </w:r>
      <w:r>
        <w:t>this</w:t>
      </w:r>
      <w:r w:rsidR="00DE5A5C">
        <w:t xml:space="preserve"> </w:t>
      </w:r>
      <w:r>
        <w:t>connectio</w:t>
      </w:r>
      <w:r w:rsidR="00DC110B">
        <w:t>n</w:t>
      </w:r>
      <w:r w:rsidR="00DE5A5C">
        <w:t xml:space="preserve"> </w:t>
      </w:r>
      <w:r>
        <w:t>emphasizing</w:t>
      </w:r>
      <w:r w:rsidR="00DE5A5C">
        <w:t xml:space="preserve"> </w:t>
      </w:r>
      <w:r>
        <w:t>that</w:t>
      </w:r>
      <w:r w:rsidR="00DE5A5C">
        <w:t xml:space="preserve"> </w:t>
      </w:r>
      <w:r>
        <w:t>wherever</w:t>
      </w:r>
      <w:r w:rsidR="00DE5A5C">
        <w:t xml:space="preserve"> </w:t>
      </w:r>
      <w:r>
        <w:t>the</w:t>
      </w:r>
      <w:r w:rsidR="00DE5A5C">
        <w:t xml:space="preserve"> </w:t>
      </w:r>
      <w:r>
        <w:t>Arabic</w:t>
      </w:r>
      <w:r w:rsidR="00DE5A5C">
        <w:t xml:space="preserve"> </w:t>
      </w:r>
      <w:r>
        <w:t>term</w:t>
      </w:r>
      <w:r w:rsidR="00DE5A5C">
        <w:t xml:space="preserve"> </w:t>
      </w:r>
      <w:r>
        <w:t>mafhūm</w:t>
      </w:r>
      <w:r w:rsidR="00DE5A5C">
        <w:t xml:space="preserve"> </w:t>
      </w:r>
      <w:r>
        <w:t>is</w:t>
      </w:r>
      <w:r w:rsidR="00DE5A5C">
        <w:t xml:space="preserve"> </w:t>
      </w:r>
      <w:r>
        <w:t>used</w:t>
      </w:r>
      <w:r w:rsidR="00DE5A5C">
        <w:t xml:space="preserve"> </w:t>
      </w:r>
      <w:r>
        <w:t>in</w:t>
      </w:r>
      <w:r w:rsidR="00DE5A5C">
        <w:t xml:space="preserve"> </w:t>
      </w:r>
      <w:r>
        <w:t>this</w:t>
      </w:r>
      <w:r w:rsidR="00DE5A5C">
        <w:t xml:space="preserve"> </w:t>
      </w:r>
      <w:r>
        <w:t>book</w:t>
      </w:r>
      <w:r w:rsidR="00DE5A5C">
        <w:t xml:space="preserve"> </w:t>
      </w:r>
      <w:r>
        <w:t>it</w:t>
      </w:r>
      <w:r w:rsidR="00DE5A5C">
        <w:t xml:space="preserve"> </w:t>
      </w:r>
      <w:r>
        <w:t>i</w:t>
      </w:r>
      <w:r w:rsidR="00DC110B">
        <w:t>s</w:t>
      </w:r>
      <w:r w:rsidR="00DE5A5C">
        <w:t xml:space="preserve"> </w:t>
      </w:r>
      <w:r>
        <w:t>only</w:t>
      </w:r>
      <w:r w:rsidR="00DE5A5C">
        <w:t xml:space="preserve"> </w:t>
      </w:r>
      <w:r>
        <w:t>this</w:t>
      </w:r>
      <w:r w:rsidR="00DE5A5C">
        <w:t xml:space="preserve"> </w:t>
      </w:r>
      <w:r>
        <w:t>specific</w:t>
      </w:r>
      <w:r w:rsidR="00DE5A5C">
        <w:t xml:space="preserve"> </w:t>
      </w:r>
      <w:r>
        <w:t>meaning</w:t>
      </w:r>
      <w:r w:rsidR="00DE5A5C">
        <w:t xml:space="preserve"> </w:t>
      </w:r>
      <w:r>
        <w:t>which</w:t>
      </w:r>
      <w:r w:rsidR="00DE5A5C">
        <w:t xml:space="preserve"> </w:t>
      </w:r>
      <w:r>
        <w:t>is</w:t>
      </w:r>
      <w:r w:rsidR="00DE5A5C">
        <w:t xml:space="preserve"> </w:t>
      </w:r>
      <w:r>
        <w:t>intended.</w:t>
      </w:r>
      <w:r w:rsidR="00DE5A5C">
        <w:t xml:space="preserve"> </w:t>
      </w:r>
      <w:r>
        <w:t>Although</w:t>
      </w:r>
      <w:r w:rsidR="00DE5A5C">
        <w:t xml:space="preserve"> </w:t>
      </w:r>
      <w:r>
        <w:t>this</w:t>
      </w:r>
      <w:r w:rsidR="00DE5A5C">
        <w:t xml:space="preserve"> </w:t>
      </w:r>
      <w:r>
        <w:t>is</w:t>
      </w:r>
      <w:r w:rsidR="00DE5A5C">
        <w:t xml:space="preserve"> </w:t>
      </w:r>
      <w:r>
        <w:t>not</w:t>
      </w:r>
      <w:r w:rsidR="00DE5A5C">
        <w:t xml:space="preserve"> </w:t>
      </w:r>
      <w:r>
        <w:t>exactly</w:t>
      </w:r>
      <w:r w:rsidR="00DE5A5C">
        <w:t xml:space="preserve"> </w:t>
      </w:r>
      <w:r>
        <w:t>th</w:t>
      </w:r>
      <w:r w:rsidR="00DC110B">
        <w:t>e</w:t>
      </w:r>
      <w:r w:rsidR="00DE5A5C">
        <w:t xml:space="preserve"> </w:t>
      </w:r>
      <w:r>
        <w:t>case</w:t>
      </w:r>
      <w:r w:rsidR="00DE5A5C">
        <w:t xml:space="preserve"> </w:t>
      </w:r>
      <w:r>
        <w:t>with</w:t>
      </w:r>
      <w:r w:rsidR="00DE5A5C">
        <w:t xml:space="preserve"> </w:t>
      </w:r>
      <w:r>
        <w:t>manţūq</w:t>
      </w:r>
      <w:r w:rsidR="00DE5A5C">
        <w:t xml:space="preserve"> </w:t>
      </w:r>
      <w:r>
        <w:t>and</w:t>
      </w:r>
      <w:r w:rsidR="00DE5A5C">
        <w:t xml:space="preserve"> </w:t>
      </w:r>
      <w:r>
        <w:t>it</w:t>
      </w:r>
      <w:r w:rsidR="00DE5A5C">
        <w:t xml:space="preserve"> </w:t>
      </w:r>
      <w:r>
        <w:t>can</w:t>
      </w:r>
      <w:r w:rsidR="00DE5A5C">
        <w:t xml:space="preserve"> </w:t>
      </w:r>
      <w:r>
        <w:t>be</w:t>
      </w:r>
      <w:r w:rsidR="00DE5A5C">
        <w:t xml:space="preserve"> </w:t>
      </w:r>
      <w:r>
        <w:t>conveyed</w:t>
      </w:r>
      <w:r w:rsidR="00DE5A5C">
        <w:t xml:space="preserve"> </w:t>
      </w:r>
      <w:r>
        <w:t>by</w:t>
      </w:r>
      <w:r w:rsidR="00DE5A5C">
        <w:t xml:space="preserve"> </w:t>
      </w:r>
      <w:r>
        <w:t>the</w:t>
      </w:r>
      <w:r w:rsidR="00DE5A5C">
        <w:t xml:space="preserve"> </w:t>
      </w:r>
      <w:r>
        <w:t>term</w:t>
      </w:r>
      <w:r w:rsidR="00DE5A5C">
        <w:t xml:space="preserve"> </w:t>
      </w:r>
      <w:r>
        <w:t>“the</w:t>
      </w:r>
      <w:r w:rsidR="00DE5A5C">
        <w:t xml:space="preserve"> </w:t>
      </w:r>
      <w:r>
        <w:t>uttered,”</w:t>
      </w:r>
      <w:r w:rsidR="00DE5A5C">
        <w:t xml:space="preserve"> </w:t>
      </w:r>
      <w:r>
        <w:t>we</w:t>
      </w:r>
      <w:r w:rsidR="00DE5A5C">
        <w:t xml:space="preserve"> </w:t>
      </w:r>
      <w:r>
        <w:t>use</w:t>
      </w:r>
      <w:r w:rsidR="00DE5A5C">
        <w:t xml:space="preserve"> </w:t>
      </w:r>
      <w:r>
        <w:t>th</w:t>
      </w:r>
      <w:r w:rsidR="00DC110B">
        <w:t>e</w:t>
      </w:r>
      <w:r w:rsidR="00DE5A5C">
        <w:t xml:space="preserve"> </w:t>
      </w:r>
      <w:r>
        <w:t>Arabic</w:t>
      </w:r>
      <w:r w:rsidR="00DE5A5C">
        <w:t xml:space="preserve"> </w:t>
      </w:r>
      <w:r>
        <w:t>term</w:t>
      </w:r>
      <w:r w:rsidR="00DE5A5C">
        <w:t xml:space="preserve"> </w:t>
      </w:r>
      <w:r>
        <w:t>in</w:t>
      </w:r>
      <w:r w:rsidR="00DE5A5C">
        <w:t xml:space="preserve"> </w:t>
      </w:r>
      <w:r>
        <w:t>our</w:t>
      </w:r>
      <w:r w:rsidR="00DE5A5C">
        <w:t xml:space="preserve"> </w:t>
      </w:r>
      <w:r>
        <w:t>discussion</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consonance.</w:t>
      </w:r>
    </w:p>
    <w:p w:rsidR="00AC0545" w:rsidRDefault="00AC0545" w:rsidP="00157CE5">
      <w:pPr>
        <w:pStyle w:val="libNormal"/>
      </w:pPr>
      <w:r>
        <w:t>Before</w:t>
      </w:r>
      <w:r w:rsidR="00DE5A5C">
        <w:t xml:space="preserve"> </w:t>
      </w:r>
      <w:r>
        <w:t>anything</w:t>
      </w:r>
      <w:r w:rsidR="00DE5A5C">
        <w:t xml:space="preserve"> </w:t>
      </w:r>
      <w:r>
        <w:t>else,</w:t>
      </w:r>
      <w:r w:rsidR="00DE5A5C">
        <w:t xml:space="preserve"> </w:t>
      </w:r>
      <w:r>
        <w:t>two</w:t>
      </w:r>
      <w:r w:rsidR="00DE5A5C">
        <w:t xml:space="preserve"> </w:t>
      </w:r>
      <w:r>
        <w:t>important</w:t>
      </w:r>
      <w:r w:rsidR="00DE5A5C">
        <w:t xml:space="preserve"> </w:t>
      </w:r>
      <w:r>
        <w:t>points</w:t>
      </w:r>
      <w:r w:rsidR="00DE5A5C">
        <w:t xml:space="preserve"> </w:t>
      </w:r>
      <w:r>
        <w:t>should</w:t>
      </w:r>
      <w:r w:rsidR="00DE5A5C">
        <w:t xml:space="preserve"> </w:t>
      </w:r>
      <w:r>
        <w:t>be</w:t>
      </w:r>
      <w:r w:rsidR="00DE5A5C">
        <w:t xml:space="preserve"> </w:t>
      </w:r>
      <w:r>
        <w:t>borne</w:t>
      </w:r>
      <w:r w:rsidR="00DE5A5C">
        <w:t xml:space="preserve"> </w:t>
      </w:r>
      <w:r>
        <w:t>in</w:t>
      </w:r>
      <w:r w:rsidR="00DE5A5C">
        <w:t xml:space="preserve"> </w:t>
      </w:r>
      <w:r>
        <w:t>mind</w:t>
      </w:r>
      <w:r w:rsidR="00DE5A5C">
        <w:t xml:space="preserve"> </w:t>
      </w:r>
      <w:r>
        <w:t>wit</w:t>
      </w:r>
      <w:r w:rsidR="00DC110B">
        <w:t>h</w:t>
      </w:r>
      <w:r w:rsidR="00DE5A5C">
        <w:t xml:space="preserve"> </w:t>
      </w:r>
      <w:r>
        <w:t>regard</w:t>
      </w:r>
      <w:r w:rsidR="00DE5A5C">
        <w:t xml:space="preserve"> </w:t>
      </w:r>
      <w:r>
        <w:t>to</w:t>
      </w:r>
      <w:r w:rsidR="00DE5A5C">
        <w:t xml:space="preserve"> </w:t>
      </w:r>
      <w:r>
        <w:t>the</w:t>
      </w:r>
      <w:r w:rsidR="00DE5A5C">
        <w:t xml:space="preserve"> </w:t>
      </w:r>
      <w:r>
        <w:t>discussion</w:t>
      </w:r>
      <w:r w:rsidR="00DE5A5C">
        <w:t xml:space="preserve"> </w:t>
      </w:r>
      <w:r>
        <w:t>of</w:t>
      </w:r>
      <w:r w:rsidR="00DE5A5C">
        <w:t xml:space="preserve"> </w:t>
      </w:r>
      <w:r>
        <w:t>mafhūm:</w:t>
      </w:r>
    </w:p>
    <w:p w:rsidR="00AC0545" w:rsidRDefault="00AC0545" w:rsidP="00157CE5">
      <w:pPr>
        <w:pStyle w:val="libNormal"/>
      </w:pPr>
      <w:r>
        <w:t>1.</w:t>
      </w:r>
      <w:r w:rsidR="00DE5A5C">
        <w:t xml:space="preserve"> </w:t>
      </w:r>
      <w:r>
        <w:t>When</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is</w:t>
      </w:r>
      <w:r w:rsidR="00DE5A5C">
        <w:t xml:space="preserve"> </w:t>
      </w:r>
      <w:r>
        <w:t>entitled</w:t>
      </w:r>
      <w:r w:rsidR="00DE5A5C">
        <w:t xml:space="preserve"> </w:t>
      </w:r>
      <w:r>
        <w:t>“dispute</w:t>
      </w:r>
      <w:r w:rsidR="00DE5A5C">
        <w:t xml:space="preserve"> </w:t>
      </w:r>
      <w:r>
        <w:t>over</w:t>
      </w:r>
      <w:r w:rsidR="00DE5A5C">
        <w:t xml:space="preserve"> </w:t>
      </w:r>
      <w:r>
        <w:t>authority</w:t>
      </w:r>
      <w:r w:rsidR="00DE5A5C">
        <w:t xml:space="preserve"> </w:t>
      </w:r>
      <w:r>
        <w:t>o</w:t>
      </w:r>
      <w:r w:rsidR="00DC110B">
        <w:t>f</w:t>
      </w:r>
      <w:r w:rsidR="00DE5A5C">
        <w:t xml:space="preserve"> </w:t>
      </w:r>
      <w:r>
        <w:t>mafhūm”</w:t>
      </w:r>
      <w:r w:rsidR="00DE5A5C">
        <w:t xml:space="preserve"> </w:t>
      </w:r>
      <w:r>
        <w:t>it</w:t>
      </w:r>
      <w:r w:rsidR="00DE5A5C">
        <w:t xml:space="preserve"> </w:t>
      </w:r>
      <w:r>
        <w:t>questions</w:t>
      </w:r>
      <w:r w:rsidR="00DE5A5C">
        <w:t xml:space="preserve"> </w:t>
      </w:r>
      <w:r>
        <w:t>whether</w:t>
      </w:r>
      <w:r w:rsidR="00DE5A5C">
        <w:t xml:space="preserve"> </w:t>
      </w:r>
      <w:r>
        <w:t>a</w:t>
      </w:r>
      <w:r w:rsidR="00DE5A5C">
        <w:t xml:space="preserve"> </w:t>
      </w:r>
      <w:r>
        <w:t>specific</w:t>
      </w:r>
      <w:r w:rsidR="00DE5A5C">
        <w:t xml:space="preserve"> </w:t>
      </w:r>
      <w:r>
        <w:t>kind</w:t>
      </w:r>
      <w:r w:rsidR="00DE5A5C">
        <w:t xml:space="preserve"> </w:t>
      </w:r>
      <w:r>
        <w:t>of</w:t>
      </w:r>
      <w:r w:rsidR="00DE5A5C">
        <w:t xml:space="preserve"> </w:t>
      </w:r>
      <w:r>
        <w:t>sentence</w:t>
      </w:r>
      <w:r w:rsidR="00DE5A5C">
        <w:t xml:space="preserve"> </w:t>
      </w:r>
      <w:r>
        <w:t>has</w:t>
      </w:r>
      <w:r w:rsidR="00DE5A5C">
        <w:t xml:space="preserve"> </w:t>
      </w:r>
      <w:r>
        <w:t>mafhūm</w:t>
      </w:r>
      <w:r w:rsidR="00DE5A5C">
        <w:t xml:space="preserve"> </w:t>
      </w:r>
      <w:r>
        <w:t>or</w:t>
      </w:r>
      <w:r w:rsidR="00DE5A5C">
        <w:t xml:space="preserve"> </w:t>
      </w:r>
      <w:r>
        <w:t>not.</w:t>
      </w:r>
    </w:p>
    <w:p w:rsidR="00AC0545" w:rsidRDefault="00AC0545" w:rsidP="00157CE5">
      <w:pPr>
        <w:pStyle w:val="libNormal"/>
      </w:pPr>
      <w:r>
        <w:t>It</w:t>
      </w:r>
      <w:r w:rsidR="00DE5A5C">
        <w:t xml:space="preserve"> </w:t>
      </w:r>
      <w:r>
        <w:t>does</w:t>
      </w:r>
      <w:r w:rsidR="00DE5A5C">
        <w:t xml:space="preserve"> </w:t>
      </w:r>
      <w:r>
        <w:t>not</w:t>
      </w:r>
      <w:r w:rsidR="00DE5A5C">
        <w:t xml:space="preserve"> </w:t>
      </w:r>
      <w:r>
        <w:t>question</w:t>
      </w:r>
      <w:r w:rsidR="00DE5A5C">
        <w:t xml:space="preserve"> </w:t>
      </w:r>
      <w:r>
        <w:t>whether</w:t>
      </w:r>
      <w:r w:rsidR="00DE5A5C">
        <w:t xml:space="preserve"> </w:t>
      </w:r>
      <w:r>
        <w:t>or</w:t>
      </w:r>
      <w:r w:rsidR="00DE5A5C">
        <w:t xml:space="preserve"> </w:t>
      </w:r>
      <w:r>
        <w:t>not</w:t>
      </w:r>
      <w:r w:rsidR="00DE5A5C">
        <w:t xml:space="preserve"> </w:t>
      </w:r>
      <w:r>
        <w:t>mafhūm</w:t>
      </w:r>
      <w:r w:rsidR="00DE5A5C">
        <w:t xml:space="preserve"> </w:t>
      </w:r>
      <w:r>
        <w:t>of</w:t>
      </w:r>
      <w:r w:rsidR="00DE5A5C">
        <w:t xml:space="preserve"> </w:t>
      </w:r>
      <w:r>
        <w:t>a</w:t>
      </w:r>
      <w:r w:rsidR="00DE5A5C">
        <w:t xml:space="preserve"> </w:t>
      </w:r>
      <w:r>
        <w:t>specific</w:t>
      </w:r>
      <w:r w:rsidR="00DE5A5C">
        <w:t xml:space="preserve"> </w:t>
      </w:r>
      <w:r>
        <w:t>kind</w:t>
      </w:r>
      <w:r w:rsidR="00DE5A5C">
        <w:t xml:space="preserve"> </w:t>
      </w:r>
      <w:r>
        <w:t>of</w:t>
      </w:r>
      <w:r w:rsidR="00DE5A5C">
        <w:t xml:space="preserve"> </w:t>
      </w:r>
      <w:r>
        <w:t>sentenc</w:t>
      </w:r>
      <w:r w:rsidR="00DC110B">
        <w:t>e</w:t>
      </w:r>
      <w:r w:rsidR="00DE5A5C">
        <w:t xml:space="preserve"> </w:t>
      </w:r>
      <w:r>
        <w:t>which</w:t>
      </w:r>
      <w:r w:rsidR="00DE5A5C">
        <w:t xml:space="preserve"> </w:t>
      </w:r>
      <w:r>
        <w:t>has</w:t>
      </w:r>
      <w:r w:rsidR="00DE5A5C">
        <w:t xml:space="preserve"> </w:t>
      </w:r>
      <w:r>
        <w:t>mafhūm</w:t>
      </w:r>
      <w:r w:rsidR="00DE5A5C">
        <w:t xml:space="preserve"> </w:t>
      </w:r>
      <w:r>
        <w:t>is</w:t>
      </w:r>
      <w:r w:rsidR="00DE5A5C">
        <w:t xml:space="preserve"> </w:t>
      </w:r>
      <w:r>
        <w:t>authorized</w:t>
      </w:r>
      <w:r w:rsidR="00226521">
        <w:t>-</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authority</w:t>
      </w:r>
      <w:r w:rsidR="00DE5A5C">
        <w:t xml:space="preserve"> </w:t>
      </w:r>
      <w:r>
        <w:t>of</w:t>
      </w:r>
      <w:r w:rsidR="00DE5A5C">
        <w:t xml:space="preserve"> </w:t>
      </w:r>
      <w:r>
        <w:t>ĥadīths.</w:t>
      </w:r>
      <w:r w:rsidR="00DE5A5C">
        <w:t xml:space="preserve"> </w:t>
      </w:r>
      <w:r>
        <w:t>Fo</w:t>
      </w:r>
      <w:r w:rsidR="00DC110B">
        <w:t>r</w:t>
      </w:r>
      <w:r w:rsidR="00DE5A5C">
        <w:t xml:space="preserve"> </w:t>
      </w:r>
      <w:r>
        <w:t>instance,</w:t>
      </w:r>
      <w:r w:rsidR="00DE5A5C">
        <w:t xml:space="preserve"> </w:t>
      </w:r>
      <w:r>
        <w:t>where</w:t>
      </w:r>
      <w:r w:rsidR="00DE5A5C">
        <w:t xml:space="preserve"> </w:t>
      </w:r>
      <w:r>
        <w:t>mafhūm</w:t>
      </w:r>
      <w:r w:rsidR="00DE5A5C">
        <w:t xml:space="preserve"> </w:t>
      </w:r>
      <w:r>
        <w:t>of</w:t>
      </w:r>
      <w:r w:rsidR="00DE5A5C">
        <w:t xml:space="preserve"> </w:t>
      </w:r>
      <w:r>
        <w:t>condition</w:t>
      </w:r>
      <w:r w:rsidR="00DE5A5C">
        <w:t xml:space="preserve"> </w:t>
      </w:r>
      <w:r>
        <w:t>is</w:t>
      </w:r>
      <w:r w:rsidR="00DE5A5C">
        <w:t xml:space="preserve"> </w:t>
      </w:r>
      <w:r>
        <w:t>disputed</w:t>
      </w:r>
      <w:r w:rsidR="00DE5A5C">
        <w:t xml:space="preserve"> </w:t>
      </w:r>
      <w:r>
        <w:t>it</w:t>
      </w:r>
      <w:r w:rsidR="00DE5A5C">
        <w:t xml:space="preserve"> </w:t>
      </w:r>
      <w:r>
        <w:t>means</w:t>
      </w:r>
      <w:r w:rsidR="00DE5A5C">
        <w:t xml:space="preserve"> </w:t>
      </w:r>
      <w:r>
        <w:t>that</w:t>
      </w:r>
      <w:r w:rsidR="00DE5A5C">
        <w:t xml:space="preserve"> </w:t>
      </w:r>
      <w:r>
        <w:t>whether</w:t>
      </w:r>
      <w:r w:rsidR="00DE5A5C">
        <w:t xml:space="preserve"> </w:t>
      </w:r>
      <w:r>
        <w:t>suc</w:t>
      </w:r>
      <w:r w:rsidR="00DC110B">
        <w:t>h</w:t>
      </w:r>
      <w:r w:rsidR="00DE5A5C">
        <w:t xml:space="preserve"> </w:t>
      </w:r>
      <w:r>
        <w:t>sentence</w:t>
      </w:r>
      <w:r w:rsidR="00DE5A5C">
        <w:t xml:space="preserve"> </w:t>
      </w:r>
      <w:r>
        <w:t>has</w:t>
      </w:r>
      <w:r w:rsidR="00DE5A5C">
        <w:t xml:space="preserve"> </w:t>
      </w:r>
      <w:r>
        <w:t>mafhūm</w:t>
      </w:r>
      <w:r w:rsidR="00DE5A5C">
        <w:t xml:space="preserve"> </w:t>
      </w:r>
      <w:r>
        <w:t>and</w:t>
      </w:r>
      <w:r w:rsidR="00DE5A5C">
        <w:t xml:space="preserve"> </w:t>
      </w:r>
      <w:r>
        <w:t>denotes</w:t>
      </w:r>
      <w:r w:rsidR="00DE5A5C">
        <w:t xml:space="preserve"> </w:t>
      </w:r>
      <w:r>
        <w:t>preclusion</w:t>
      </w:r>
      <w:r w:rsidR="00DE5A5C">
        <w:t xml:space="preserve"> </w:t>
      </w:r>
      <w:r>
        <w:t>of</w:t>
      </w:r>
      <w:r w:rsidR="00DE5A5C">
        <w:t xml:space="preserve"> </w:t>
      </w:r>
      <w:r>
        <w:t>precepts</w:t>
      </w:r>
      <w:r w:rsidR="00DE5A5C">
        <w:t xml:space="preserve"> </w:t>
      </w:r>
      <w:r>
        <w:t>when</w:t>
      </w:r>
      <w:r w:rsidR="00DE5A5C">
        <w:t xml:space="preserve"> </w:t>
      </w:r>
      <w:r>
        <w:t>the</w:t>
      </w:r>
      <w:r w:rsidR="00DE5A5C">
        <w:t xml:space="preserve"> </w:t>
      </w:r>
      <w:r>
        <w:t>condition</w:t>
      </w:r>
      <w:r w:rsidR="00DE5A5C">
        <w:t xml:space="preserve"> </w:t>
      </w:r>
      <w:r>
        <w:t>i</w:t>
      </w:r>
      <w:r w:rsidR="00DC110B">
        <w:t>s</w:t>
      </w:r>
      <w:r w:rsidR="00DE5A5C">
        <w:t xml:space="preserve"> </w:t>
      </w:r>
      <w:r>
        <w:t>precluded</w:t>
      </w:r>
      <w:r w:rsidR="00DE5A5C">
        <w:t xml:space="preserve"> </w:t>
      </w:r>
      <w:r>
        <w:t>or</w:t>
      </w:r>
      <w:r w:rsidR="00DE5A5C">
        <w:t xml:space="preserve"> </w:t>
      </w:r>
      <w:r>
        <w:t>not;</w:t>
      </w:r>
      <w:r w:rsidR="00DE5A5C">
        <w:t xml:space="preserve"> </w:t>
      </w:r>
      <w:r>
        <w:t>it</w:t>
      </w:r>
      <w:r w:rsidR="00DE5A5C">
        <w:t xml:space="preserve"> </w:t>
      </w:r>
      <w:r>
        <w:t>does</w:t>
      </w:r>
      <w:r w:rsidR="00DE5A5C">
        <w:t xml:space="preserve"> </w:t>
      </w:r>
      <w:r>
        <w:t>not</w:t>
      </w:r>
      <w:r w:rsidR="00DE5A5C">
        <w:t xml:space="preserve"> </w:t>
      </w:r>
      <w:r>
        <w:t>mean</w:t>
      </w:r>
      <w:r w:rsidR="00DE5A5C">
        <w:t xml:space="preserve"> </w:t>
      </w:r>
      <w:r>
        <w:t>that</w:t>
      </w:r>
      <w:r w:rsidR="00DE5A5C">
        <w:t xml:space="preserve"> </w:t>
      </w:r>
      <w:r>
        <w:t>such</w:t>
      </w:r>
      <w:r w:rsidR="00DE5A5C">
        <w:t xml:space="preserve"> </w:t>
      </w:r>
      <w:r>
        <w:t>sentence</w:t>
      </w:r>
      <w:r w:rsidR="00DE5A5C">
        <w:t xml:space="preserve"> </w:t>
      </w:r>
      <w:r>
        <w:t>has</w:t>
      </w:r>
      <w:r w:rsidR="00DE5A5C">
        <w:t xml:space="preserve"> </w:t>
      </w:r>
      <w:r>
        <w:lastRenderedPageBreak/>
        <w:t>mafhūm</w:t>
      </w:r>
      <w:r w:rsidR="00DE5A5C">
        <w:t xml:space="preserve"> </w:t>
      </w:r>
      <w:r>
        <w:t>but</w:t>
      </w:r>
      <w:r w:rsidR="00DE5A5C">
        <w:t xml:space="preserve"> </w:t>
      </w:r>
      <w:r>
        <w:t>Uşūlī</w:t>
      </w:r>
      <w:r w:rsidR="00DC110B">
        <w:t>s</w:t>
      </w:r>
      <w:r w:rsidR="00DE5A5C">
        <w:t xml:space="preserve"> </w:t>
      </w:r>
      <w:r>
        <w:t>dispute</w:t>
      </w:r>
      <w:r w:rsidR="00DE5A5C">
        <w:t xml:space="preserve"> </w:t>
      </w:r>
      <w:r>
        <w:t>whether</w:t>
      </w:r>
      <w:r w:rsidR="00DE5A5C">
        <w:t xml:space="preserve"> </w:t>
      </w:r>
      <w:r>
        <w:t>or</w:t>
      </w:r>
      <w:r w:rsidR="00DE5A5C">
        <w:t xml:space="preserve"> </w:t>
      </w:r>
      <w:r>
        <w:t>not</w:t>
      </w:r>
      <w:r w:rsidR="00DE5A5C">
        <w:t xml:space="preserve"> </w:t>
      </w:r>
      <w:r>
        <w:t>that</w:t>
      </w:r>
      <w:r w:rsidR="00DE5A5C">
        <w:t xml:space="preserve"> </w:t>
      </w:r>
      <w:r>
        <w:t>mafhūm</w:t>
      </w:r>
      <w:r w:rsidR="00DE5A5C">
        <w:t xml:space="preserve"> </w:t>
      </w:r>
      <w:r>
        <w:t>is</w:t>
      </w:r>
      <w:r w:rsidR="00DE5A5C">
        <w:t xml:space="preserve"> </w:t>
      </w:r>
      <w:r>
        <w:t>an</w:t>
      </w:r>
      <w:r w:rsidR="00DE5A5C">
        <w:t xml:space="preserve"> </w:t>
      </w:r>
      <w:r>
        <w:t>authoritative</w:t>
      </w:r>
      <w:r w:rsidR="00DE5A5C">
        <w:t xml:space="preserve"> </w:t>
      </w:r>
      <w:r>
        <w:t>proof.</w:t>
      </w:r>
    </w:p>
    <w:p w:rsidR="007B0B6F" w:rsidRDefault="00AC0545" w:rsidP="00157CE5">
      <w:pPr>
        <w:pStyle w:val="libNormal"/>
      </w:pPr>
      <w:r>
        <w:t>2.</w:t>
      </w:r>
      <w:r w:rsidR="00DE5A5C">
        <w:t xml:space="preserve"> </w:t>
      </w:r>
      <w:r>
        <w:t>The</w:t>
      </w:r>
      <w:r w:rsidR="00DE5A5C">
        <w:t xml:space="preserve"> </w:t>
      </w:r>
      <w:r>
        <w:t>dispute</w:t>
      </w:r>
      <w:r w:rsidR="00DE5A5C">
        <w:t xml:space="preserve"> </w:t>
      </w:r>
      <w:r>
        <w:t>is</w:t>
      </w:r>
      <w:r w:rsidR="00DE5A5C">
        <w:t xml:space="preserve"> </w:t>
      </w:r>
      <w:r>
        <w:t>over</w:t>
      </w:r>
      <w:r w:rsidR="00DE5A5C">
        <w:t xml:space="preserve"> </w:t>
      </w:r>
      <w:r>
        <w:t>cases</w:t>
      </w:r>
      <w:r w:rsidR="00DE5A5C">
        <w:t xml:space="preserve"> </w:t>
      </w:r>
      <w:r>
        <w:t>where</w:t>
      </w:r>
      <w:r w:rsidR="00DE5A5C">
        <w:t xml:space="preserve"> </w:t>
      </w:r>
      <w:r>
        <w:t>no</w:t>
      </w:r>
      <w:r w:rsidR="00DE5A5C">
        <w:t xml:space="preserve"> </w:t>
      </w:r>
      <w:r>
        <w:t>contextual</w:t>
      </w:r>
      <w:r w:rsidR="00DE5A5C">
        <w:t xml:space="preserve"> </w:t>
      </w:r>
      <w:r>
        <w:t>evidence</w:t>
      </w:r>
      <w:r w:rsidR="00DE5A5C">
        <w:t xml:space="preserve"> </w:t>
      </w:r>
      <w:r>
        <w:t>exits.</w:t>
      </w:r>
      <w:r w:rsidR="00DE5A5C">
        <w:t xml:space="preserve"> </w:t>
      </w:r>
      <w:r>
        <w:t>Shoul</w:t>
      </w:r>
      <w:r w:rsidR="00DC110B">
        <w:t>d</w:t>
      </w:r>
      <w:r w:rsidR="00DE5A5C">
        <w:t xml:space="preserve"> </w:t>
      </w:r>
      <w:r>
        <w:t>there</w:t>
      </w:r>
      <w:r w:rsidR="00DE5A5C">
        <w:t xml:space="preserve"> </w:t>
      </w:r>
      <w:r>
        <w:t>be</w:t>
      </w:r>
      <w:r w:rsidR="00DE5A5C">
        <w:t xml:space="preserve"> </w:t>
      </w:r>
      <w:r>
        <w:t>any</w:t>
      </w:r>
      <w:r w:rsidR="00DE5A5C">
        <w:t xml:space="preserve"> </w:t>
      </w:r>
      <w:r>
        <w:t>contextual</w:t>
      </w:r>
      <w:r w:rsidR="00DE5A5C">
        <w:t xml:space="preserve"> </w:t>
      </w:r>
      <w:r>
        <w:t>evidence</w:t>
      </w:r>
      <w:r w:rsidR="00DE5A5C">
        <w:t xml:space="preserve"> </w:t>
      </w:r>
      <w:r>
        <w:t>the</w:t>
      </w:r>
      <w:r w:rsidR="00DE5A5C">
        <w:t xml:space="preserve"> </w:t>
      </w:r>
      <w:r>
        <w:t>sentence</w:t>
      </w:r>
      <w:r w:rsidR="00DE5A5C">
        <w:t xml:space="preserve"> </w:t>
      </w:r>
      <w:r>
        <w:t>would</w:t>
      </w:r>
      <w:r w:rsidR="00DE5A5C">
        <w:t xml:space="preserve"> </w:t>
      </w:r>
      <w:r>
        <w:t>doubtlessly</w:t>
      </w:r>
      <w:r w:rsidR="00DE5A5C">
        <w:t xml:space="preserve"> </w:t>
      </w:r>
      <w:r>
        <w:t>be</w:t>
      </w:r>
      <w:r w:rsidR="00DE5A5C">
        <w:t xml:space="preserve"> </w:t>
      </w:r>
      <w:r>
        <w:t>treate</w:t>
      </w:r>
      <w:r w:rsidR="00DC110B">
        <w:t>d</w:t>
      </w:r>
      <w:r w:rsidR="00DE5A5C">
        <w:t xml:space="preserve"> </w:t>
      </w:r>
      <w:r>
        <w:t>the</w:t>
      </w:r>
      <w:r w:rsidR="00DE5A5C">
        <w:t xml:space="preserve"> </w:t>
      </w:r>
      <w:r>
        <w:t>way</w:t>
      </w:r>
      <w:r w:rsidR="00DE5A5C">
        <w:t xml:space="preserve"> </w:t>
      </w:r>
      <w:r>
        <w:t>the</w:t>
      </w:r>
      <w:r w:rsidR="00DE5A5C">
        <w:t xml:space="preserve"> </w:t>
      </w:r>
      <w:r>
        <w:t>evidence</w:t>
      </w:r>
      <w:r w:rsidR="00DE5A5C">
        <w:t xml:space="preserve"> </w:t>
      </w:r>
      <w:r>
        <w:t>designates.</w:t>
      </w:r>
      <w:r w:rsidR="00DE5A5C">
        <w:t xml:space="preserve"> </w:t>
      </w:r>
      <w:r>
        <w:t>Thus,</w:t>
      </w:r>
      <w:r w:rsidR="00DE5A5C">
        <w:t xml:space="preserve"> </w:t>
      </w:r>
      <w:r>
        <w:t>the</w:t>
      </w:r>
      <w:r w:rsidR="00DE5A5C">
        <w:t xml:space="preserve"> </w:t>
      </w:r>
      <w:r>
        <w:t>dispute</w:t>
      </w:r>
      <w:r w:rsidR="00DE5A5C">
        <w:t xml:space="preserve"> </w:t>
      </w:r>
      <w:r>
        <w:t>is</w:t>
      </w:r>
      <w:r w:rsidR="00DE5A5C">
        <w:t xml:space="preserve"> </w:t>
      </w:r>
      <w:r>
        <w:t>over</w:t>
      </w:r>
      <w:r w:rsidR="00DE5A5C">
        <w:t xml:space="preserve"> </w:t>
      </w:r>
      <w:r>
        <w:t>whether</w:t>
      </w:r>
      <w:r w:rsidR="00DE5A5C">
        <w:t xml:space="preserve"> </w:t>
      </w:r>
      <w:r>
        <w:t>the</w:t>
      </w:r>
      <w:r w:rsidR="00DE5A5C">
        <w:t xml:space="preserve"> </w:t>
      </w:r>
      <w:r>
        <w:t>type</w:t>
      </w:r>
      <w:r w:rsidR="00DE5A5C">
        <w:t xml:space="preserve"> </w:t>
      </w:r>
      <w:r>
        <w:t>o</w:t>
      </w:r>
      <w:r w:rsidR="00DC110B">
        <w:t>f</w:t>
      </w:r>
      <w:r w:rsidR="00DE5A5C">
        <w:t xml:space="preserve"> </w:t>
      </w:r>
      <w:r>
        <w:t>conditional</w:t>
      </w:r>
      <w:r w:rsidR="00DE5A5C">
        <w:t xml:space="preserve"> </w:t>
      </w:r>
      <w:r>
        <w:t>sentence,</w:t>
      </w:r>
      <w:r w:rsidR="00DE5A5C">
        <w:t xml:space="preserve"> </w:t>
      </w:r>
      <w:r>
        <w:t>for</w:t>
      </w:r>
      <w:r w:rsidR="00DE5A5C">
        <w:t xml:space="preserve"> </w:t>
      </w:r>
      <w:r>
        <w:t>instance,</w:t>
      </w:r>
      <w:r w:rsidR="00DE5A5C">
        <w:t xml:space="preserve"> </w:t>
      </w:r>
      <w:r>
        <w:t>has</w:t>
      </w:r>
      <w:r w:rsidR="00DE5A5C">
        <w:t xml:space="preserve"> </w:t>
      </w:r>
      <w:r>
        <w:t>mafhūm</w:t>
      </w:r>
      <w:r w:rsidR="00DE5A5C">
        <w:t xml:space="preserve"> </w:t>
      </w:r>
      <w:r>
        <w:t>when</w:t>
      </w:r>
      <w:r w:rsidR="00DE5A5C">
        <w:t xml:space="preserve"> </w:t>
      </w:r>
      <w:r>
        <w:t>it</w:t>
      </w:r>
      <w:r w:rsidR="00DE5A5C">
        <w:t xml:space="preserve"> </w:t>
      </w:r>
      <w:r>
        <w:t>is</w:t>
      </w:r>
      <w:r w:rsidR="00DE5A5C">
        <w:t xml:space="preserve"> </w:t>
      </w:r>
      <w:r>
        <w:t>void</w:t>
      </w:r>
      <w:r w:rsidR="00DE5A5C">
        <w:t xml:space="preserve"> </w:t>
      </w:r>
      <w:r>
        <w:t>of</w:t>
      </w:r>
      <w:r w:rsidR="00DE5A5C">
        <w:t xml:space="preserve"> </w:t>
      </w:r>
      <w:r>
        <w:t>any</w:t>
      </w:r>
      <w:r w:rsidR="00DE5A5C">
        <w:t xml:space="preserve"> </w:t>
      </w:r>
      <w:r>
        <w:t>specifi</w:t>
      </w:r>
      <w:r w:rsidR="00DC110B">
        <w:t>c</w:t>
      </w:r>
      <w:r w:rsidR="00DE5A5C">
        <w:t xml:space="preserve"> </w:t>
      </w:r>
      <w:r>
        <w:t>evidence</w:t>
      </w:r>
      <w:r w:rsidR="00DE5A5C">
        <w:t xml:space="preserve"> </w:t>
      </w:r>
      <w:r>
        <w:t>or</w:t>
      </w:r>
      <w:r w:rsidR="00DE5A5C">
        <w:t xml:space="preserve"> </w:t>
      </w:r>
      <w:r>
        <w:t>not.</w:t>
      </w:r>
    </w:p>
    <w:p w:rsidR="00AC0545" w:rsidRDefault="00AC0545" w:rsidP="00C67E5B">
      <w:pPr>
        <w:pStyle w:val="Heading3"/>
      </w:pPr>
      <w:bookmarkStart w:id="35" w:name="_Toc477687313"/>
      <w:r>
        <w:t>Varieties</w:t>
      </w:r>
      <w:r w:rsidR="00DE5A5C">
        <w:t xml:space="preserve"> </w:t>
      </w:r>
      <w:r>
        <w:t>of</w:t>
      </w:r>
      <w:r w:rsidR="00DE5A5C">
        <w:t xml:space="preserve"> </w:t>
      </w:r>
      <w:r>
        <w:t>Mafhūm</w:t>
      </w:r>
      <w:bookmarkEnd w:id="35"/>
    </w:p>
    <w:p w:rsidR="007B0B6F" w:rsidRDefault="00AC0545" w:rsidP="00157CE5">
      <w:pPr>
        <w:pStyle w:val="libNormal"/>
      </w:pPr>
      <w:r>
        <w:t>Mafhūm</w:t>
      </w:r>
      <w:r w:rsidR="00DE5A5C">
        <w:t xml:space="preserve"> </w:t>
      </w:r>
      <w:r>
        <w:t>is</w:t>
      </w:r>
      <w:r w:rsidR="00DE5A5C">
        <w:t xml:space="preserve"> </w:t>
      </w:r>
      <w:r>
        <w:t>generally</w:t>
      </w:r>
      <w:r w:rsidR="00DE5A5C">
        <w:t xml:space="preserve"> </w:t>
      </w:r>
      <w:r>
        <w:t>divided</w:t>
      </w:r>
      <w:r w:rsidR="00DE5A5C">
        <w:t xml:space="preserve"> </w:t>
      </w:r>
      <w:r>
        <w:t>into</w:t>
      </w:r>
      <w:r w:rsidR="00DE5A5C">
        <w:t xml:space="preserve"> </w:t>
      </w:r>
      <w:r>
        <w:t>two</w:t>
      </w:r>
      <w:r w:rsidR="00DE5A5C">
        <w:t xml:space="preserve"> </w:t>
      </w:r>
      <w:r>
        <w:t>types:</w:t>
      </w:r>
      <w:r w:rsidR="00DE5A5C">
        <w:t xml:space="preserve"> </w:t>
      </w:r>
      <w:r>
        <w:t>accordant</w:t>
      </w:r>
      <w:r w:rsidR="00DE5A5C">
        <w:t xml:space="preserve"> </w:t>
      </w:r>
      <w:r>
        <w:t>(al</w:t>
      </w:r>
      <w:r w:rsidR="00226521">
        <w:t>-</w:t>
      </w:r>
      <w:r>
        <w:t>mafhūm</w:t>
      </w:r>
      <w:r w:rsidR="00DE5A5C">
        <w:t xml:space="preserve"> </w:t>
      </w:r>
      <w:r>
        <w:t>al</w:t>
      </w:r>
      <w:r w:rsidR="00226521">
        <w:t>-</w:t>
      </w:r>
      <w:r>
        <w:t>muwāfi</w:t>
      </w:r>
      <w:r w:rsidR="00DC110B">
        <w:t>q</w:t>
      </w:r>
      <w:r w:rsidR="00DE5A5C">
        <w:t xml:space="preserve"> </w:t>
      </w:r>
      <w:r>
        <w:t>or</w:t>
      </w:r>
      <w:r w:rsidR="00DE5A5C">
        <w:t xml:space="preserve"> </w:t>
      </w:r>
      <w:r>
        <w:t>mafhūm</w:t>
      </w:r>
      <w:r w:rsidR="00DE5A5C">
        <w:t xml:space="preserve"> </w:t>
      </w:r>
      <w:r>
        <w:t>al</w:t>
      </w:r>
      <w:r w:rsidR="00226521">
        <w:t>-</w:t>
      </w:r>
      <w:r>
        <w:t>muwāfaqa),</w:t>
      </w:r>
      <w:r w:rsidR="00DE5A5C">
        <w:t xml:space="preserve"> </w:t>
      </w:r>
      <w:r>
        <w:t>and</w:t>
      </w:r>
      <w:r w:rsidR="00DE5A5C">
        <w:t xml:space="preserve"> </w:t>
      </w:r>
      <w:r>
        <w:t>disaccording</w:t>
      </w:r>
      <w:r w:rsidR="00DE5A5C">
        <w:t xml:space="preserve"> </w:t>
      </w:r>
      <w:r>
        <w:t>(al</w:t>
      </w:r>
      <w:r w:rsidR="00226521">
        <w:t>-</w:t>
      </w:r>
      <w:r>
        <w:t>mafhūm</w:t>
      </w:r>
      <w:r w:rsidR="00DE5A5C">
        <w:t xml:space="preserve"> </w:t>
      </w:r>
      <w:r>
        <w:t>al</w:t>
      </w:r>
      <w:r w:rsidR="00226521">
        <w:t>-</w:t>
      </w:r>
      <w:r>
        <w:t>mukhālif</w:t>
      </w:r>
      <w:r w:rsidR="00DE5A5C">
        <w:t xml:space="preserve"> </w:t>
      </w:r>
      <w:r>
        <w:t>or</w:t>
      </w:r>
      <w:r w:rsidR="00DE5A5C">
        <w:t xml:space="preserve"> </w:t>
      </w:r>
      <w:r>
        <w:t>mafhū</w:t>
      </w:r>
      <w:r w:rsidR="00DC110B">
        <w:t>m</w:t>
      </w:r>
      <w:r w:rsidR="00DE5A5C">
        <w:t xml:space="preserve"> </w:t>
      </w:r>
      <w:r>
        <w:t>al</w:t>
      </w:r>
      <w:r w:rsidR="00226521">
        <w:t>-</w:t>
      </w:r>
      <w:r>
        <w:t>mukhālafa).</w:t>
      </w:r>
    </w:p>
    <w:p w:rsidR="00AC0545" w:rsidRDefault="00AC0545" w:rsidP="00157CE5">
      <w:pPr>
        <w:pStyle w:val="libNormal"/>
      </w:pPr>
      <w:r>
        <w:t>1.</w:t>
      </w:r>
      <w:r w:rsidR="00DE5A5C">
        <w:t xml:space="preserve"> </w:t>
      </w:r>
      <w:r>
        <w:t>Accordant</w:t>
      </w:r>
      <w:r w:rsidR="00DE5A5C">
        <w:t xml:space="preserve"> </w:t>
      </w:r>
      <w:r>
        <w:t>is</w:t>
      </w:r>
      <w:r w:rsidR="00DE5A5C">
        <w:t xml:space="preserve"> </w:t>
      </w:r>
      <w:r>
        <w:t>the</w:t>
      </w:r>
      <w:r w:rsidR="00DE5A5C">
        <w:t xml:space="preserve"> </w:t>
      </w:r>
      <w:r>
        <w:t>one</w:t>
      </w:r>
      <w:r w:rsidR="00DE5A5C">
        <w:t xml:space="preserve"> </w:t>
      </w:r>
      <w:r>
        <w:t>in</w:t>
      </w:r>
      <w:r w:rsidR="00DE5A5C">
        <w:t xml:space="preserve"> </w:t>
      </w:r>
      <w:r>
        <w:t>which</w:t>
      </w:r>
      <w:r w:rsidR="00DE5A5C">
        <w:t xml:space="preserve"> </w:t>
      </w:r>
      <w:r>
        <w:t>the</w:t>
      </w:r>
      <w:r w:rsidR="00DE5A5C">
        <w:t xml:space="preserve"> </w:t>
      </w:r>
      <w:r>
        <w:t>type</w:t>
      </w:r>
      <w:r w:rsidR="00DE5A5C">
        <w:t xml:space="preserve"> </w:t>
      </w:r>
      <w:r>
        <w:t>of</w:t>
      </w:r>
      <w:r w:rsidR="00DE5A5C">
        <w:t xml:space="preserve"> </w:t>
      </w:r>
      <w:r>
        <w:t>precept</w:t>
      </w:r>
      <w:r w:rsidR="00DE5A5C">
        <w:t xml:space="preserve"> </w:t>
      </w:r>
      <w:r>
        <w:t>accords</w:t>
      </w:r>
      <w:r w:rsidR="00DE5A5C">
        <w:t xml:space="preserve"> </w:t>
      </w:r>
      <w:r>
        <w:t>with</w:t>
      </w:r>
      <w:r w:rsidR="00DE5A5C">
        <w:t xml:space="preserve"> </w:t>
      </w:r>
      <w:r>
        <w:t>the</w:t>
      </w:r>
      <w:r w:rsidR="00DE5A5C">
        <w:t xml:space="preserve"> </w:t>
      </w:r>
      <w:r>
        <w:t>precep</w:t>
      </w:r>
      <w:r w:rsidR="00DC110B">
        <w:t>t</w:t>
      </w:r>
      <w:r w:rsidR="00DE5A5C">
        <w:t xml:space="preserve"> </w:t>
      </w:r>
      <w:r>
        <w:t>in</w:t>
      </w:r>
      <w:r w:rsidR="00DE5A5C">
        <w:t xml:space="preserve"> </w:t>
      </w:r>
      <w:r>
        <w:t>the</w:t>
      </w:r>
      <w:r w:rsidR="00DE5A5C">
        <w:t xml:space="preserve"> </w:t>
      </w:r>
      <w:r>
        <w:t>manţūq,</w:t>
      </w:r>
      <w:r w:rsidR="00DE5A5C">
        <w:t xml:space="preserve"> </w:t>
      </w:r>
      <w:r>
        <w:t>i.e.,</w:t>
      </w:r>
      <w:r w:rsidR="00DE5A5C">
        <w:t xml:space="preserve"> </w:t>
      </w:r>
      <w:r>
        <w:t>if</w:t>
      </w:r>
      <w:r w:rsidR="00DE5A5C">
        <w:t xml:space="preserve"> </w:t>
      </w:r>
      <w:r>
        <w:t>the</w:t>
      </w:r>
      <w:r w:rsidR="00DE5A5C">
        <w:t xml:space="preserve"> </w:t>
      </w:r>
      <w:r>
        <w:t>precept</w:t>
      </w:r>
      <w:r w:rsidR="00DE5A5C">
        <w:t xml:space="preserve"> </w:t>
      </w:r>
      <w:r>
        <w:t>in</w:t>
      </w:r>
      <w:r w:rsidR="00DE5A5C">
        <w:t xml:space="preserve"> </w:t>
      </w:r>
      <w:r>
        <w:t>the</w:t>
      </w:r>
      <w:r w:rsidR="00DE5A5C">
        <w:t xml:space="preserve"> </w:t>
      </w:r>
      <w:r>
        <w:t>manţūq</w:t>
      </w:r>
      <w:r w:rsidR="00DE5A5C">
        <w:t xml:space="preserve"> </w:t>
      </w:r>
      <w:r>
        <w:t>is</w:t>
      </w:r>
      <w:r w:rsidR="00DE5A5C">
        <w:t xml:space="preserve"> </w:t>
      </w:r>
      <w:r>
        <w:t>obligation</w:t>
      </w:r>
      <w:r w:rsidR="00DE5A5C">
        <w:t xml:space="preserve"> </w:t>
      </w:r>
      <w:r>
        <w:t>it</w:t>
      </w:r>
      <w:r w:rsidR="00DE5A5C">
        <w:t xml:space="preserve"> </w:t>
      </w:r>
      <w:r>
        <w:t>is</w:t>
      </w:r>
      <w:r w:rsidR="00DE5A5C">
        <w:t xml:space="preserve"> </w:t>
      </w:r>
      <w:r>
        <w:t>obligatio</w:t>
      </w:r>
      <w:r w:rsidR="00DC110B">
        <w:t>n</w:t>
      </w:r>
      <w:r w:rsidR="00DE5A5C">
        <w:t xml:space="preserve"> </w:t>
      </w:r>
      <w:r>
        <w:t>in</w:t>
      </w:r>
      <w:r w:rsidR="00DE5A5C">
        <w:t xml:space="preserve"> </w:t>
      </w:r>
      <w:r>
        <w:t>the</w:t>
      </w:r>
      <w:r w:rsidR="00DE5A5C">
        <w:t xml:space="preserve"> </w:t>
      </w:r>
      <w:r>
        <w:t>mafhūm,</w:t>
      </w:r>
      <w:r w:rsidR="00DE5A5C">
        <w:t xml:space="preserve"> </w:t>
      </w:r>
      <w:r>
        <w:t>if</w:t>
      </w:r>
      <w:r w:rsidR="00DE5A5C">
        <w:t xml:space="preserve"> </w:t>
      </w:r>
      <w:r>
        <w:t>it</w:t>
      </w:r>
      <w:r w:rsidR="00DE5A5C">
        <w:t xml:space="preserve"> </w:t>
      </w:r>
      <w:r>
        <w:t>is</w:t>
      </w:r>
      <w:r w:rsidR="00DE5A5C">
        <w:t xml:space="preserve"> </w:t>
      </w:r>
      <w:r>
        <w:t>unlawfulness</w:t>
      </w:r>
      <w:r w:rsidR="00DE5A5C">
        <w:t xml:space="preserve"> </w:t>
      </w:r>
      <w:r>
        <w:t>in</w:t>
      </w:r>
      <w:r w:rsidR="00DE5A5C">
        <w:t xml:space="preserve"> </w:t>
      </w:r>
      <w:r>
        <w:t>the</w:t>
      </w:r>
      <w:r w:rsidR="00DE5A5C">
        <w:t xml:space="preserve"> </w:t>
      </w:r>
      <w:r>
        <w:t>former</w:t>
      </w:r>
      <w:r w:rsidR="00DE5A5C">
        <w:t xml:space="preserve"> </w:t>
      </w:r>
      <w:r>
        <w:t>it</w:t>
      </w:r>
      <w:r w:rsidR="00DE5A5C">
        <w:t xml:space="preserve"> </w:t>
      </w:r>
      <w:r>
        <w:t>is</w:t>
      </w:r>
      <w:r w:rsidR="00DE5A5C">
        <w:t xml:space="preserve"> </w:t>
      </w:r>
      <w:r>
        <w:t>unlawfulness</w:t>
      </w:r>
      <w:r w:rsidR="00DE5A5C">
        <w:t xml:space="preserve"> </w:t>
      </w:r>
      <w:r>
        <w:t>in</w:t>
      </w:r>
      <w:r w:rsidR="00DE5A5C">
        <w:t xml:space="preserve"> </w:t>
      </w:r>
      <w:r>
        <w:t>th</w:t>
      </w:r>
      <w:r w:rsidR="00DC110B">
        <w:t>e</w:t>
      </w:r>
      <w:r w:rsidR="00DE5A5C">
        <w:t xml:space="preserve"> </w:t>
      </w:r>
      <w:r>
        <w:t>latter,</w:t>
      </w:r>
      <w:r w:rsidR="00DE5A5C">
        <w:t xml:space="preserve"> </w:t>
      </w:r>
      <w:r>
        <w:t>and</w:t>
      </w:r>
      <w:r w:rsidR="00DE5A5C">
        <w:t xml:space="preserve"> </w:t>
      </w:r>
      <w:r>
        <w:t>so</w:t>
      </w:r>
      <w:r w:rsidR="00DE5A5C">
        <w:t xml:space="preserve"> </w:t>
      </w:r>
      <w:r>
        <w:t>forth</w:t>
      </w:r>
      <w:r w:rsidR="00DE5A5C">
        <w:t xml:space="preserve"> </w:t>
      </w:r>
      <w:r w:rsidR="00226521">
        <w:t>-</w:t>
      </w:r>
      <w:r w:rsidR="00DE5A5C">
        <w:t xml:space="preserve"> </w:t>
      </w:r>
      <w:r>
        <w:t>as</w:t>
      </w:r>
      <w:r w:rsidR="00DE5A5C">
        <w:t xml:space="preserve"> </w:t>
      </w:r>
      <w:r>
        <w:t>in</w:t>
      </w:r>
      <w:r w:rsidR="00DE5A5C">
        <w:t xml:space="preserve"> </w:t>
      </w:r>
      <w:r>
        <w:t>the</w:t>
      </w:r>
      <w:r w:rsidR="00DE5A5C">
        <w:t xml:space="preserve"> </w:t>
      </w:r>
      <w:r>
        <w:t>Qur’ānic</w:t>
      </w:r>
      <w:r w:rsidR="00DE5A5C">
        <w:t xml:space="preserve"> </w:t>
      </w:r>
      <w:r>
        <w:t>verse:</w:t>
      </w:r>
      <w:r w:rsidR="00DE5A5C">
        <w:t xml:space="preserve"> </w:t>
      </w:r>
      <w:r>
        <w:t>“Do</w:t>
      </w:r>
      <w:r w:rsidR="00DE5A5C">
        <w:t xml:space="preserve"> </w:t>
      </w:r>
      <w:r>
        <w:t>not</w:t>
      </w:r>
      <w:r w:rsidR="00DE5A5C">
        <w:t xml:space="preserve"> </w:t>
      </w:r>
      <w:r>
        <w:t>say</w:t>
      </w:r>
      <w:r w:rsidR="00DE5A5C">
        <w:t xml:space="preserve"> </w:t>
      </w:r>
      <w:r>
        <w:t>to</w:t>
      </w:r>
      <w:r w:rsidR="00DE5A5C">
        <w:t xml:space="preserve"> </w:t>
      </w:r>
      <w:r>
        <w:t>them</w:t>
      </w:r>
      <w:r w:rsidR="00DE5A5C">
        <w:t xml:space="preserve"> </w:t>
      </w:r>
      <w:r>
        <w:t>(you</w:t>
      </w:r>
      <w:r w:rsidR="00DC110B">
        <w:t>r</w:t>
      </w:r>
      <w:r w:rsidR="00DE5A5C">
        <w:t xml:space="preserve"> </w:t>
      </w:r>
      <w:r>
        <w:t>parents)</w:t>
      </w:r>
      <w:r w:rsidR="00DE5A5C">
        <w:t xml:space="preserve"> </w:t>
      </w:r>
      <w:r>
        <w:t>Fie,”</w:t>
      </w:r>
      <w:r w:rsidR="00DE5A5C">
        <w:t xml:space="preserve"> </w:t>
      </w:r>
      <w:r>
        <w:t>(17:</w:t>
      </w:r>
      <w:r w:rsidR="00DE5A5C">
        <w:t xml:space="preserve"> </w:t>
      </w:r>
      <w:r>
        <w:t>23)</w:t>
      </w:r>
      <w:r w:rsidR="00DE5A5C">
        <w:t xml:space="preserve"> </w:t>
      </w:r>
      <w:r>
        <w:t>that</w:t>
      </w:r>
      <w:r w:rsidR="00DE5A5C">
        <w:t xml:space="preserve"> </w:t>
      </w:r>
      <w:r>
        <w:t>denotes</w:t>
      </w:r>
      <w:r w:rsidR="00DE5A5C">
        <w:t xml:space="preserve"> </w:t>
      </w:r>
      <w:r>
        <w:t>prohibition</w:t>
      </w:r>
      <w:r w:rsidR="00DE5A5C">
        <w:t xml:space="preserve"> </w:t>
      </w:r>
      <w:r>
        <w:t>of</w:t>
      </w:r>
      <w:r w:rsidR="00DE5A5C">
        <w:t xml:space="preserve"> </w:t>
      </w:r>
      <w:r>
        <w:t>assault</w:t>
      </w:r>
      <w:r w:rsidR="00DE5A5C">
        <w:t xml:space="preserve"> </w:t>
      </w:r>
      <w:r>
        <w:t>and</w:t>
      </w:r>
      <w:r w:rsidR="00DE5A5C">
        <w:t xml:space="preserve"> </w:t>
      </w:r>
      <w:r>
        <w:t>battery</w:t>
      </w:r>
      <w:r w:rsidR="00DE5A5C">
        <w:t xml:space="preserve"> </w:t>
      </w:r>
      <w:r>
        <w:t>whic</w:t>
      </w:r>
      <w:r w:rsidR="00DC110B">
        <w:t>h</w:t>
      </w:r>
      <w:r w:rsidR="00DE5A5C">
        <w:t xml:space="preserve"> </w:t>
      </w:r>
      <w:r>
        <w:t>are</w:t>
      </w:r>
      <w:r w:rsidR="00DE5A5C">
        <w:t xml:space="preserve"> </w:t>
      </w:r>
      <w:r>
        <w:t>more</w:t>
      </w:r>
      <w:r w:rsidR="00DE5A5C">
        <w:t xml:space="preserve"> </w:t>
      </w:r>
      <w:r>
        <w:t>insulting</w:t>
      </w:r>
      <w:r w:rsidR="00DE5A5C">
        <w:t xml:space="preserve"> </w:t>
      </w:r>
      <w:r>
        <w:t>and</w:t>
      </w:r>
      <w:r w:rsidR="00DE5A5C">
        <w:t xml:space="preserve"> </w:t>
      </w:r>
      <w:r>
        <w:t>painful</w:t>
      </w:r>
      <w:r w:rsidR="00DE5A5C">
        <w:t xml:space="preserve"> </w:t>
      </w:r>
      <w:r>
        <w:t>than</w:t>
      </w:r>
      <w:r w:rsidR="00DE5A5C">
        <w:t xml:space="preserve"> </w:t>
      </w:r>
      <w:r>
        <w:t>to</w:t>
      </w:r>
      <w:r w:rsidR="00DE5A5C">
        <w:t xml:space="preserve"> </w:t>
      </w:r>
      <w:r>
        <w:t>say</w:t>
      </w:r>
      <w:r w:rsidR="00DE5A5C">
        <w:t xml:space="preserve"> </w:t>
      </w:r>
      <w:r>
        <w:t>“Fie”</w:t>
      </w:r>
      <w:r w:rsidR="00DE5A5C">
        <w:t xml:space="preserve"> </w:t>
      </w:r>
      <w:r>
        <w:t>which</w:t>
      </w:r>
      <w:r w:rsidR="00DE5A5C">
        <w:t xml:space="preserve"> </w:t>
      </w:r>
      <w:r>
        <w:t>is</w:t>
      </w:r>
      <w:r w:rsidR="00DE5A5C">
        <w:t xml:space="preserve"> </w:t>
      </w:r>
      <w:r>
        <w:t>explicitly</w:t>
      </w:r>
      <w:r w:rsidR="00DE5A5C">
        <w:t xml:space="preserve"> </w:t>
      </w:r>
      <w:r>
        <w:t>declare</w:t>
      </w:r>
      <w:r w:rsidR="00DC110B">
        <w:t>d</w:t>
      </w:r>
      <w:r w:rsidR="00DE5A5C">
        <w:t xml:space="preserve"> </w:t>
      </w:r>
      <w:r>
        <w:t>unlawful</w:t>
      </w:r>
      <w:r w:rsidR="00DE5A5C">
        <w:t xml:space="preserve"> </w:t>
      </w:r>
      <w:r>
        <w:t>in</w:t>
      </w:r>
      <w:r w:rsidR="00DE5A5C">
        <w:t xml:space="preserve"> </w:t>
      </w:r>
      <w:r>
        <w:t>the</w:t>
      </w:r>
      <w:r w:rsidR="00DE5A5C">
        <w:t xml:space="preserve"> </w:t>
      </w:r>
      <w:r>
        <w:t>verse.</w:t>
      </w:r>
    </w:p>
    <w:p w:rsidR="007B0B6F" w:rsidRDefault="00AC0545" w:rsidP="00157CE5">
      <w:pPr>
        <w:pStyle w:val="libNormal"/>
      </w:pPr>
      <w:r>
        <w:t>There</w:t>
      </w:r>
      <w:r w:rsidR="00DE5A5C">
        <w:t xml:space="preserve"> </w:t>
      </w:r>
      <w:r>
        <w:t>is</w:t>
      </w:r>
      <w:r w:rsidR="00DE5A5C">
        <w:t xml:space="preserve"> </w:t>
      </w:r>
      <w:r>
        <w:t>no</w:t>
      </w:r>
      <w:r w:rsidR="00DE5A5C">
        <w:t xml:space="preserve"> </w:t>
      </w:r>
      <w:r>
        <w:t>dispute</w:t>
      </w:r>
      <w:r w:rsidR="00DE5A5C">
        <w:t xml:space="preserve"> </w:t>
      </w:r>
      <w:r>
        <w:t>over</w:t>
      </w:r>
      <w:r w:rsidR="00DE5A5C">
        <w:t xml:space="preserve"> </w:t>
      </w:r>
      <w:r>
        <w:t>authority</w:t>
      </w:r>
      <w:r w:rsidR="00DE5A5C">
        <w:t xml:space="preserve"> </w:t>
      </w:r>
      <w:r>
        <w:t>of</w:t>
      </w:r>
      <w:r w:rsidR="00DE5A5C">
        <w:t xml:space="preserve"> </w:t>
      </w:r>
      <w:r>
        <w:t>accordant</w:t>
      </w:r>
      <w:r w:rsidR="00DE5A5C">
        <w:t xml:space="preserve"> </w:t>
      </w:r>
      <w:r>
        <w:t>mafhūm</w:t>
      </w:r>
      <w:r w:rsidR="00DE5A5C">
        <w:t xml:space="preserve"> </w:t>
      </w:r>
      <w:r>
        <w:t>in</w:t>
      </w:r>
      <w:r w:rsidR="00DE5A5C">
        <w:t xml:space="preserve"> </w:t>
      </w:r>
      <w:r>
        <w:t>the</w:t>
      </w:r>
      <w:r w:rsidR="00DE5A5C">
        <w:t xml:space="preserve"> </w:t>
      </w:r>
      <w:r>
        <w:t>sense</w:t>
      </w:r>
      <w:r w:rsidR="00DE5A5C">
        <w:t xml:space="preserve"> </w:t>
      </w:r>
      <w:r>
        <w:t>tha</w:t>
      </w:r>
      <w:r w:rsidR="00DC110B">
        <w:t>t</w:t>
      </w:r>
      <w:r w:rsidR="00DE5A5C">
        <w:t xml:space="preserve"> </w:t>
      </w:r>
      <w:r>
        <w:t>the</w:t>
      </w:r>
      <w:r w:rsidR="00DE5A5C">
        <w:t xml:space="preserve"> </w:t>
      </w:r>
      <w:r>
        <w:t>precept</w:t>
      </w:r>
      <w:r w:rsidR="00DE5A5C">
        <w:t xml:space="preserve"> </w:t>
      </w:r>
      <w:r>
        <w:t>transmits</w:t>
      </w:r>
      <w:r w:rsidR="00DE5A5C">
        <w:t xml:space="preserve"> </w:t>
      </w:r>
      <w:r>
        <w:t>to</w:t>
      </w:r>
      <w:r w:rsidR="00DE5A5C">
        <w:t xml:space="preserve"> </w:t>
      </w:r>
      <w:r>
        <w:t>that</w:t>
      </w:r>
      <w:r w:rsidR="00DE5A5C">
        <w:t xml:space="preserve"> </w:t>
      </w:r>
      <w:r>
        <w:t>which</w:t>
      </w:r>
      <w:r w:rsidR="00DE5A5C">
        <w:t xml:space="preserve"> </w:t>
      </w:r>
      <w:r>
        <w:t>has</w:t>
      </w:r>
      <w:r w:rsidR="00DE5A5C">
        <w:t xml:space="preserve"> </w:t>
      </w:r>
      <w:r>
        <w:t>priority</w:t>
      </w:r>
      <w:r w:rsidR="00DE5A5C">
        <w:t xml:space="preserve"> </w:t>
      </w:r>
      <w:r>
        <w:t>in</w:t>
      </w:r>
      <w:r w:rsidR="00DE5A5C">
        <w:t xml:space="preserve"> </w:t>
      </w:r>
      <w:r>
        <w:t>terms</w:t>
      </w:r>
      <w:r w:rsidR="00DE5A5C">
        <w:t xml:space="preserve"> </w:t>
      </w:r>
      <w:r>
        <w:t>of</w:t>
      </w:r>
      <w:r w:rsidR="00DE5A5C">
        <w:t xml:space="preserve"> </w:t>
      </w:r>
      <w:r>
        <w:t>motive</w:t>
      </w:r>
      <w:r w:rsidR="00DE5A5C">
        <w:t xml:space="preserve"> </w:t>
      </w:r>
      <w:r>
        <w:t>of</w:t>
      </w:r>
      <w:r w:rsidR="00DE5A5C">
        <w:t xml:space="preserve"> </w:t>
      </w:r>
      <w:r>
        <w:t>th</w:t>
      </w:r>
      <w:r w:rsidR="00DC110B">
        <w:t>e</w:t>
      </w:r>
      <w:r w:rsidR="00DE5A5C">
        <w:t xml:space="preserve"> </w:t>
      </w:r>
      <w:r>
        <w:t>precept.</w:t>
      </w:r>
    </w:p>
    <w:p w:rsidR="007B0B6F" w:rsidRDefault="00AC0545" w:rsidP="00157CE5">
      <w:pPr>
        <w:pStyle w:val="libNormal"/>
      </w:pPr>
      <w:r>
        <w:t>2.</w:t>
      </w:r>
      <w:r w:rsidR="00DE5A5C">
        <w:t xml:space="preserve"> </w:t>
      </w:r>
      <w:r>
        <w:t>Disaccording</w:t>
      </w:r>
      <w:r w:rsidR="00DE5A5C">
        <w:t xml:space="preserve"> </w:t>
      </w:r>
      <w:r>
        <w:t>is</w:t>
      </w:r>
      <w:r w:rsidR="00DE5A5C">
        <w:t xml:space="preserve"> </w:t>
      </w:r>
      <w:r>
        <w:t>the</w:t>
      </w:r>
      <w:r w:rsidR="00DE5A5C">
        <w:t xml:space="preserve"> </w:t>
      </w:r>
      <w:r>
        <w:t>one</w:t>
      </w:r>
      <w:r w:rsidR="00DE5A5C">
        <w:t xml:space="preserve"> </w:t>
      </w:r>
      <w:r>
        <w:t>in</w:t>
      </w:r>
      <w:r w:rsidR="00DE5A5C">
        <w:t xml:space="preserve"> </w:t>
      </w:r>
      <w:r>
        <w:t>which</w:t>
      </w:r>
      <w:r w:rsidR="00DE5A5C">
        <w:t xml:space="preserve"> </w:t>
      </w:r>
      <w:r>
        <w:t>the</w:t>
      </w:r>
      <w:r w:rsidR="00DE5A5C">
        <w:t xml:space="preserve"> </w:t>
      </w:r>
      <w:r>
        <w:t>type</w:t>
      </w:r>
      <w:r w:rsidR="00DE5A5C">
        <w:t xml:space="preserve"> </w:t>
      </w:r>
      <w:r>
        <w:t>of</w:t>
      </w:r>
      <w:r w:rsidR="00DE5A5C">
        <w:t xml:space="preserve"> </w:t>
      </w:r>
      <w:r>
        <w:t>precept</w:t>
      </w:r>
      <w:r w:rsidR="00DE5A5C">
        <w:t xml:space="preserve"> </w:t>
      </w:r>
      <w:r>
        <w:t>disaccords</w:t>
      </w:r>
      <w:r w:rsidR="00DE5A5C">
        <w:t xml:space="preserve"> </w:t>
      </w:r>
      <w:r>
        <w:t>with</w:t>
      </w:r>
      <w:r w:rsidR="00DE5A5C">
        <w:t xml:space="preserve"> </w:t>
      </w:r>
      <w:r>
        <w:t>th</w:t>
      </w:r>
      <w:r w:rsidR="00DC110B">
        <w:t>e</w:t>
      </w:r>
      <w:r w:rsidR="00DE5A5C">
        <w:t xml:space="preserve"> </w:t>
      </w:r>
      <w:r>
        <w:t>precept</w:t>
      </w:r>
      <w:r w:rsidR="00DE5A5C">
        <w:t xml:space="preserve"> </w:t>
      </w:r>
      <w:r>
        <w:t>in</w:t>
      </w:r>
      <w:r w:rsidR="00DE5A5C">
        <w:t xml:space="preserve"> </w:t>
      </w:r>
      <w:r>
        <w:t>the</w:t>
      </w:r>
      <w:r w:rsidR="00DE5A5C">
        <w:t xml:space="preserve"> </w:t>
      </w:r>
      <w:r>
        <w:t>manţūq.</w:t>
      </w:r>
      <w:r w:rsidR="00DE5A5C">
        <w:t xml:space="preserve"> </w:t>
      </w:r>
      <w:r>
        <w:t>There</w:t>
      </w:r>
      <w:r w:rsidR="00DE5A5C">
        <w:t xml:space="preserve"> </w:t>
      </w:r>
      <w:r>
        <w:t>are</w:t>
      </w:r>
      <w:r w:rsidR="00DE5A5C">
        <w:t xml:space="preserve"> </w:t>
      </w:r>
      <w:r>
        <w:t>six</w:t>
      </w:r>
      <w:r w:rsidR="00DE5A5C">
        <w:t xml:space="preserve"> </w:t>
      </w:r>
      <w:r>
        <w:t>instances</w:t>
      </w:r>
      <w:r w:rsidR="00DE5A5C">
        <w:t xml:space="preserve"> </w:t>
      </w:r>
      <w:r>
        <w:t>of</w:t>
      </w:r>
      <w:r w:rsidR="00DE5A5C">
        <w:t xml:space="preserve"> </w:t>
      </w:r>
      <w:r>
        <w:t>this</w:t>
      </w:r>
      <w:r w:rsidR="00DE5A5C">
        <w:t xml:space="preserve"> </w:t>
      </w:r>
      <w:r>
        <w:t>kind</w:t>
      </w:r>
      <w:r w:rsidR="00DE5A5C">
        <w:t xml:space="preserve"> </w:t>
      </w:r>
      <w:r>
        <w:t>with</w:t>
      </w:r>
      <w:r w:rsidR="00DE5A5C">
        <w:t xml:space="preserve"> </w:t>
      </w:r>
      <w:r>
        <w:t>which</w:t>
      </w:r>
      <w:r w:rsidR="00DE5A5C">
        <w:t xml:space="preserve"> </w:t>
      </w:r>
      <w:r>
        <w:t>w</w:t>
      </w:r>
      <w:r w:rsidR="00DC110B">
        <w:t>e</w:t>
      </w:r>
      <w:r w:rsidR="00DE5A5C">
        <w:t xml:space="preserve"> </w:t>
      </w:r>
      <w:r>
        <w:t>should</w:t>
      </w:r>
      <w:r w:rsidR="00DE5A5C">
        <w:t xml:space="preserve"> </w:t>
      </w:r>
      <w:r>
        <w:t>deal</w:t>
      </w:r>
      <w:r w:rsidR="00DE5A5C">
        <w:t xml:space="preserve"> </w:t>
      </w:r>
      <w:r>
        <w:t>separately</w:t>
      </w:r>
      <w:r w:rsidR="00DE5A5C">
        <w:t xml:space="preserve"> </w:t>
      </w:r>
      <w:r>
        <w:t>and</w:t>
      </w:r>
      <w:r w:rsidR="00DE5A5C">
        <w:t xml:space="preserve"> </w:t>
      </w:r>
      <w:r>
        <w:t>in</w:t>
      </w:r>
      <w:r w:rsidR="00DE5A5C">
        <w:t xml:space="preserve"> </w:t>
      </w:r>
      <w:r>
        <w:t>detail.</w:t>
      </w:r>
    </w:p>
    <w:p w:rsidR="00AC0545" w:rsidRDefault="00AC0545" w:rsidP="007D1F72">
      <w:pPr>
        <w:pStyle w:val="Heading3"/>
      </w:pPr>
      <w:bookmarkStart w:id="36" w:name="_Toc477687314"/>
      <w:r>
        <w:t>1.</w:t>
      </w:r>
      <w:r w:rsidR="00DE5A5C">
        <w:t xml:space="preserve"> </w:t>
      </w:r>
      <w:r>
        <w:t>Mafhūm</w:t>
      </w:r>
      <w:r w:rsidR="00DE5A5C">
        <w:t xml:space="preserve"> </w:t>
      </w:r>
      <w:r>
        <w:t>of</w:t>
      </w:r>
      <w:r w:rsidR="00DE5A5C">
        <w:t xml:space="preserve"> </w:t>
      </w:r>
      <w:r>
        <w:t>the</w:t>
      </w:r>
      <w:r w:rsidR="00DE5A5C">
        <w:t xml:space="preserve"> </w:t>
      </w:r>
      <w:r>
        <w:t>Condition</w:t>
      </w:r>
      <w:r w:rsidR="00DE5A5C">
        <w:t xml:space="preserve"> </w:t>
      </w:r>
      <w:r>
        <w:t>(al</w:t>
      </w:r>
      <w:r w:rsidR="00226521">
        <w:t>-</w:t>
      </w:r>
      <w:r>
        <w:t>Sharţ)</w:t>
      </w:r>
      <w:bookmarkEnd w:id="36"/>
    </w:p>
    <w:p w:rsidR="007B0B6F" w:rsidRDefault="00AC0545" w:rsidP="00157CE5">
      <w:pPr>
        <w:pStyle w:val="libNormal"/>
      </w:pPr>
      <w:r>
        <w:t>Doubtless</w:t>
      </w:r>
      <w:r w:rsidR="00DE5A5C">
        <w:t xml:space="preserve"> </w:t>
      </w:r>
      <w:r>
        <w:t>manţūq</w:t>
      </w:r>
      <w:r w:rsidR="00DE5A5C">
        <w:t xml:space="preserve"> </w:t>
      </w:r>
      <w:r>
        <w:t>of</w:t>
      </w:r>
      <w:r w:rsidR="00DE5A5C">
        <w:t xml:space="preserve"> </w:t>
      </w:r>
      <w:r>
        <w:t>the</w:t>
      </w:r>
      <w:r w:rsidR="00DE5A5C">
        <w:t xml:space="preserve"> </w:t>
      </w:r>
      <w:r>
        <w:t>conditional</w:t>
      </w:r>
      <w:r w:rsidR="00DE5A5C">
        <w:t xml:space="preserve"> </w:t>
      </w:r>
      <w:r>
        <w:t>sentence</w:t>
      </w:r>
      <w:r w:rsidR="00DE5A5C">
        <w:t xml:space="preserve"> </w:t>
      </w:r>
      <w:r>
        <w:t>conventionally</w:t>
      </w:r>
      <w:r w:rsidR="00DE5A5C">
        <w:t xml:space="preserve"> </w:t>
      </w:r>
      <w:r>
        <w:t>denotes</w:t>
      </w:r>
      <w:r w:rsidR="00DE5A5C">
        <w:t xml:space="preserve"> </w:t>
      </w:r>
      <w:r>
        <w:t>that</w:t>
      </w:r>
      <w:r w:rsidR="00DE5A5C">
        <w:t xml:space="preserve"> </w:t>
      </w:r>
      <w:r>
        <w:t>th</w:t>
      </w:r>
      <w:r w:rsidR="00DC110B">
        <w:t>e</w:t>
      </w:r>
      <w:r w:rsidR="00DE5A5C">
        <w:t xml:space="preserve"> </w:t>
      </w:r>
      <w:r>
        <w:t>consequent</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antecedent.</w:t>
      </w:r>
      <w:r w:rsidR="00DE5A5C">
        <w:t xml:space="preserve"> </w:t>
      </w:r>
      <w:r>
        <w:t>However,</w:t>
      </w:r>
      <w:r w:rsidR="00DE5A5C">
        <w:t xml:space="preserve"> </w:t>
      </w:r>
      <w:r>
        <w:t>conditional</w:t>
      </w:r>
      <w:r w:rsidR="00DE5A5C">
        <w:t xml:space="preserve"> </w:t>
      </w:r>
      <w:r>
        <w:t>sentence</w:t>
      </w:r>
      <w:r w:rsidR="00DC110B">
        <w:t>s</w:t>
      </w:r>
      <w:r w:rsidR="00DE5A5C">
        <w:t xml:space="preserve"> </w:t>
      </w:r>
      <w:r>
        <w:t>are</w:t>
      </w:r>
      <w:r w:rsidR="00DE5A5C">
        <w:t xml:space="preserve"> </w:t>
      </w:r>
      <w:r>
        <w:t>of</w:t>
      </w:r>
      <w:r w:rsidR="00DE5A5C">
        <w:t xml:space="preserve"> </w:t>
      </w:r>
      <w:r>
        <w:t>two</w:t>
      </w:r>
      <w:r w:rsidR="00DE5A5C">
        <w:t xml:space="preserve"> </w:t>
      </w:r>
      <w:r>
        <w:t>kinds:</w:t>
      </w:r>
    </w:p>
    <w:p w:rsidR="00AC0545" w:rsidRDefault="00AC0545" w:rsidP="00157CE5">
      <w:pPr>
        <w:pStyle w:val="libNormal"/>
      </w:pPr>
      <w:r>
        <w:t>1.1.</w:t>
      </w:r>
      <w:r w:rsidR="00DE5A5C">
        <w:t xml:space="preserve"> </w:t>
      </w:r>
      <w:r>
        <w:t>That</w:t>
      </w:r>
      <w:r w:rsidR="00DE5A5C">
        <w:t xml:space="preserve"> </w:t>
      </w:r>
      <w:r>
        <w:t>which</w:t>
      </w:r>
      <w:r w:rsidR="00DE5A5C">
        <w:t xml:space="preserve"> </w:t>
      </w:r>
      <w:r>
        <w:t>is</w:t>
      </w:r>
      <w:r w:rsidR="00DE5A5C">
        <w:t xml:space="preserve"> </w:t>
      </w:r>
      <w:r>
        <w:t>made</w:t>
      </w:r>
      <w:r w:rsidR="00DE5A5C">
        <w:t xml:space="preserve"> </w:t>
      </w:r>
      <w:r>
        <w:t>to</w:t>
      </w:r>
      <w:r w:rsidR="00DE5A5C">
        <w:t xml:space="preserve"> </w:t>
      </w:r>
      <w:r>
        <w:t>depict</w:t>
      </w:r>
      <w:r w:rsidR="00DE5A5C">
        <w:t xml:space="preserve"> </w:t>
      </w:r>
      <w:r>
        <w:t>the</w:t>
      </w:r>
      <w:r w:rsidR="00DE5A5C">
        <w:t xml:space="preserve"> </w:t>
      </w:r>
      <w:r>
        <w:t>object</w:t>
      </w:r>
      <w:r w:rsidR="00DE5A5C">
        <w:t xml:space="preserve"> </w:t>
      </w:r>
      <w:r>
        <w:t>of</w:t>
      </w:r>
      <w:r w:rsidR="00DE5A5C">
        <w:t xml:space="preserve"> </w:t>
      </w:r>
      <w:r>
        <w:t>judgment.</w:t>
      </w:r>
      <w:r w:rsidR="00DE5A5C">
        <w:t xml:space="preserve"> </w:t>
      </w:r>
      <w:r>
        <w:t>In</w:t>
      </w:r>
      <w:r w:rsidR="00DE5A5C">
        <w:t xml:space="preserve"> </w:t>
      </w:r>
      <w:r>
        <w:t>this</w:t>
      </w:r>
      <w:r w:rsidR="00DE5A5C">
        <w:t xml:space="preserve"> </w:t>
      </w:r>
      <w:r>
        <w:t>kin</w:t>
      </w:r>
      <w:r w:rsidR="00DC110B">
        <w:t>d,</w:t>
      </w:r>
      <w:r w:rsidR="00DE5A5C">
        <w:t xml:space="preserve"> </w:t>
      </w:r>
      <w:r>
        <w:t>the</w:t>
      </w:r>
      <w:r w:rsidR="00DE5A5C">
        <w:t xml:space="preserve"> </w:t>
      </w:r>
      <w:r>
        <w:t>antecedent</w:t>
      </w:r>
      <w:r w:rsidR="00DE5A5C">
        <w:t xml:space="preserve"> </w:t>
      </w:r>
      <w:r>
        <w:t>is</w:t>
      </w:r>
      <w:r w:rsidR="00DE5A5C">
        <w:t xml:space="preserve"> </w:t>
      </w:r>
      <w:r>
        <w:t>the</w:t>
      </w:r>
      <w:r w:rsidR="00DE5A5C">
        <w:t xml:space="preserve"> </w:t>
      </w:r>
      <w:r>
        <w:t>very</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the</w:t>
      </w:r>
      <w:r w:rsidR="00DE5A5C">
        <w:t xml:space="preserve"> </w:t>
      </w:r>
      <w:r>
        <w:t>judgment</w:t>
      </w:r>
      <w:r w:rsidR="00DE5A5C">
        <w:t xml:space="preserve"> </w:t>
      </w:r>
      <w:r>
        <w:t>in</w:t>
      </w:r>
      <w:r w:rsidR="00DE5A5C">
        <w:t xml:space="preserve"> </w:t>
      </w:r>
      <w:r>
        <w:t>th</w:t>
      </w:r>
      <w:r w:rsidR="00DC110B">
        <w:t>e</w:t>
      </w:r>
      <w:r w:rsidR="00DE5A5C">
        <w:t xml:space="preserve"> </w:t>
      </w:r>
      <w:r>
        <w:t>consequent</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condition</w:t>
      </w:r>
      <w:r w:rsidR="00DE5A5C">
        <w:t xml:space="preserve"> </w:t>
      </w:r>
      <w:r>
        <w:t>in</w:t>
      </w:r>
      <w:r w:rsidR="00DE5A5C">
        <w:t xml:space="preserve"> </w:t>
      </w:r>
      <w:r>
        <w:t>the</w:t>
      </w:r>
      <w:r w:rsidR="00DE5A5C">
        <w:t xml:space="preserve"> </w:t>
      </w:r>
      <w:r>
        <w:t>antecedent</w:t>
      </w:r>
      <w:r w:rsidR="00DE5A5C">
        <w:t xml:space="preserve"> </w:t>
      </w:r>
      <w:r>
        <w:t>in</w:t>
      </w:r>
      <w:r w:rsidR="00DE5A5C">
        <w:t xml:space="preserve"> </w:t>
      </w:r>
      <w:r>
        <w:t>such</w:t>
      </w:r>
      <w:r w:rsidR="00DE5A5C">
        <w:t xml:space="preserve"> </w:t>
      </w:r>
      <w:r w:rsidR="00DC110B">
        <w:t>a</w:t>
      </w:r>
      <w:r w:rsidR="00DE5A5C">
        <w:t xml:space="preserve"> </w:t>
      </w:r>
      <w:r>
        <w:t>way</w:t>
      </w:r>
      <w:r w:rsidR="00DE5A5C">
        <w:t xml:space="preserve"> </w:t>
      </w:r>
      <w:r>
        <w:t>that</w:t>
      </w:r>
      <w:r w:rsidR="00DE5A5C">
        <w:t xml:space="preserve"> </w:t>
      </w:r>
      <w:r>
        <w:t>consideration</w:t>
      </w:r>
      <w:r w:rsidR="00DE5A5C">
        <w:t xml:space="preserve"> </w:t>
      </w:r>
      <w:r>
        <w:t>of</w:t>
      </w:r>
      <w:r w:rsidR="00DE5A5C">
        <w:t xml:space="preserve"> </w:t>
      </w:r>
      <w:r>
        <w:t>the</w:t>
      </w:r>
      <w:r w:rsidR="00DE5A5C">
        <w:t xml:space="preserve"> </w:t>
      </w:r>
      <w:r>
        <w:t>judgment</w:t>
      </w:r>
      <w:r w:rsidR="00DE5A5C">
        <w:t xml:space="preserve"> </w:t>
      </w:r>
      <w:r>
        <w:t>without</w:t>
      </w:r>
      <w:r w:rsidR="00DE5A5C">
        <w:t xml:space="preserve"> </w:t>
      </w:r>
      <w:r>
        <w:t>condition</w:t>
      </w:r>
      <w:r w:rsidR="00DE5A5C">
        <w:t xml:space="preserve"> </w:t>
      </w:r>
      <w:r>
        <w:t>is</w:t>
      </w:r>
      <w:r w:rsidR="00DE5A5C">
        <w:t xml:space="preserve"> </w:t>
      </w:r>
      <w:r>
        <w:t>implausible.</w:t>
      </w:r>
    </w:p>
    <w:p w:rsidR="00AC0545" w:rsidRDefault="00AC0545" w:rsidP="00157CE5">
      <w:pPr>
        <w:pStyle w:val="libNormal"/>
      </w:pPr>
      <w:r>
        <w:t>For</w:t>
      </w:r>
      <w:r w:rsidR="00DE5A5C">
        <w:t xml:space="preserve"> </w:t>
      </w:r>
      <w:r>
        <w:t>instance,</w:t>
      </w:r>
      <w:r w:rsidR="00DE5A5C">
        <w:t xml:space="preserve"> </w:t>
      </w:r>
      <w:r>
        <w:t>in</w:t>
      </w:r>
      <w:r w:rsidR="00DE5A5C">
        <w:t xml:space="preserve"> </w:t>
      </w:r>
      <w:r>
        <w:t>this</w:t>
      </w:r>
      <w:r w:rsidR="00DE5A5C">
        <w:t xml:space="preserve"> </w:t>
      </w:r>
      <w:r>
        <w:t>Qur’ānic</w:t>
      </w:r>
      <w:r w:rsidR="00DE5A5C">
        <w:t xml:space="preserve"> </w:t>
      </w:r>
      <w:r>
        <w:t>verse:</w:t>
      </w:r>
      <w:r w:rsidR="00DE5A5C">
        <w:t xml:space="preserve"> </w:t>
      </w:r>
      <w:r>
        <w:t>“And</w:t>
      </w:r>
      <w:r w:rsidR="00DE5A5C">
        <w:t xml:space="preserve"> </w:t>
      </w:r>
      <w:r>
        <w:t>do</w:t>
      </w:r>
      <w:r w:rsidR="00DE5A5C">
        <w:t xml:space="preserve"> </w:t>
      </w:r>
      <w:r>
        <w:t>not</w:t>
      </w:r>
      <w:r w:rsidR="00DE5A5C">
        <w:t xml:space="preserve"> </w:t>
      </w:r>
      <w:r>
        <w:t>constrain</w:t>
      </w:r>
      <w:r w:rsidR="00DE5A5C">
        <w:t xml:space="preserve"> </w:t>
      </w:r>
      <w:r>
        <w:t>your</w:t>
      </w:r>
      <w:r w:rsidR="00DE5A5C">
        <w:t xml:space="preserve"> </w:t>
      </w:r>
      <w:r>
        <w:t>slavegirls</w:t>
      </w:r>
      <w:r w:rsidR="00DE5A5C">
        <w:t xml:space="preserve"> </w:t>
      </w:r>
      <w:r>
        <w:t>to</w:t>
      </w:r>
      <w:r w:rsidR="00DE5A5C">
        <w:t xml:space="preserve"> </w:t>
      </w:r>
      <w:r>
        <w:t>prostitution</w:t>
      </w:r>
      <w:r w:rsidR="00DE5A5C">
        <w:t xml:space="preserve"> </w:t>
      </w:r>
      <w:r>
        <w:t>if</w:t>
      </w:r>
      <w:r w:rsidR="00DE5A5C">
        <w:t xml:space="preserve"> </w:t>
      </w:r>
      <w:r>
        <w:t>they</w:t>
      </w:r>
      <w:r w:rsidR="00DE5A5C">
        <w:t xml:space="preserve"> </w:t>
      </w:r>
      <w:r>
        <w:t>desire</w:t>
      </w:r>
      <w:r w:rsidR="00DE5A5C">
        <w:t xml:space="preserve"> </w:t>
      </w:r>
      <w:r>
        <w:t>to</w:t>
      </w:r>
      <w:r w:rsidR="00DE5A5C">
        <w:t xml:space="preserve"> </w:t>
      </w:r>
      <w:r>
        <w:t>live</w:t>
      </w:r>
      <w:r w:rsidR="00DE5A5C">
        <w:t xml:space="preserve"> </w:t>
      </w:r>
      <w:r>
        <w:t>in</w:t>
      </w:r>
      <w:r w:rsidR="00DE5A5C">
        <w:t xml:space="preserve"> </w:t>
      </w:r>
      <w:r>
        <w:t>chastity,”</w:t>
      </w:r>
      <w:r w:rsidR="00DE5A5C">
        <w:t xml:space="preserve"> </w:t>
      </w:r>
      <w:r>
        <w:t>(23:</w:t>
      </w:r>
      <w:r w:rsidR="00DE5A5C">
        <w:t xml:space="preserve"> </w:t>
      </w:r>
      <w:r>
        <w:t>33)</w:t>
      </w:r>
      <w:r w:rsidR="00DE5A5C">
        <w:t xml:space="preserve"> </w:t>
      </w:r>
      <w:r>
        <w:t>supposition</w:t>
      </w:r>
      <w:r w:rsidR="00DE5A5C">
        <w:t xml:space="preserve"> </w:t>
      </w:r>
      <w:r>
        <w:t>o</w:t>
      </w:r>
      <w:r w:rsidR="00DC110B">
        <w:t>f</w:t>
      </w:r>
      <w:r w:rsidR="00DE5A5C">
        <w:t xml:space="preserve"> </w:t>
      </w:r>
      <w:r>
        <w:t>constraining</w:t>
      </w:r>
      <w:r w:rsidR="00DE5A5C">
        <w:t xml:space="preserve"> </w:t>
      </w:r>
      <w:r>
        <w:t>to</w:t>
      </w:r>
      <w:r w:rsidR="00DE5A5C">
        <w:t xml:space="preserve"> </w:t>
      </w:r>
      <w:r>
        <w:t>prostitution</w:t>
      </w:r>
      <w:r w:rsidR="00DE5A5C">
        <w:t xml:space="preserve"> </w:t>
      </w:r>
      <w:r>
        <w:t>is</w:t>
      </w:r>
      <w:r w:rsidR="00DE5A5C">
        <w:t xml:space="preserve"> </w:t>
      </w:r>
      <w:r>
        <w:t>implausible</w:t>
      </w:r>
      <w:r w:rsidR="00DE5A5C">
        <w:t xml:space="preserve"> </w:t>
      </w:r>
      <w:r>
        <w:t>unless</w:t>
      </w:r>
      <w:r w:rsidR="00DE5A5C">
        <w:t xml:space="preserve"> </w:t>
      </w:r>
      <w:r>
        <w:t>when</w:t>
      </w:r>
      <w:r w:rsidR="00DE5A5C">
        <w:t xml:space="preserve"> </w:t>
      </w:r>
      <w:r>
        <w:t>the</w:t>
      </w:r>
      <w:r w:rsidR="00DE5A5C">
        <w:t xml:space="preserve"> </w:t>
      </w:r>
      <w:r>
        <w:t>desire</w:t>
      </w:r>
      <w:r w:rsidR="00DE5A5C">
        <w:t xml:space="preserve"> </w:t>
      </w:r>
      <w:r>
        <w:t>of</w:t>
      </w:r>
      <w:r w:rsidR="00DE5A5C">
        <w:t xml:space="preserve"> </w:t>
      </w:r>
      <w:r>
        <w:t>slavegirls</w:t>
      </w:r>
      <w:r w:rsidR="00DE5A5C">
        <w:t xml:space="preserve"> </w:t>
      </w:r>
      <w:r>
        <w:t>to</w:t>
      </w:r>
      <w:r w:rsidR="00DE5A5C">
        <w:t xml:space="preserve"> </w:t>
      </w:r>
      <w:r>
        <w:t>live</w:t>
      </w:r>
      <w:r w:rsidR="00DE5A5C">
        <w:t xml:space="preserve"> </w:t>
      </w:r>
      <w:r>
        <w:t>in</w:t>
      </w:r>
      <w:r w:rsidR="00DE5A5C">
        <w:t xml:space="preserve"> </w:t>
      </w:r>
      <w:r>
        <w:t>chastity</w:t>
      </w:r>
      <w:r w:rsidR="00DE5A5C">
        <w:t xml:space="preserve"> </w:t>
      </w:r>
      <w:r>
        <w:t>is</w:t>
      </w:r>
      <w:r w:rsidR="00DE5A5C">
        <w:t xml:space="preserve"> </w:t>
      </w:r>
      <w:r>
        <w:t>assumed.</w:t>
      </w:r>
    </w:p>
    <w:p w:rsidR="00AC0545" w:rsidRDefault="00AC0545" w:rsidP="00157CE5">
      <w:pPr>
        <w:pStyle w:val="libNormal"/>
      </w:pPr>
      <w:r>
        <w:t>All</w:t>
      </w:r>
      <w:r w:rsidR="00DE5A5C">
        <w:t xml:space="preserve"> </w:t>
      </w:r>
      <w:r>
        <w:t>Uşūlīs</w:t>
      </w:r>
      <w:r w:rsidR="00DE5A5C">
        <w:t xml:space="preserve"> </w:t>
      </w:r>
      <w:r>
        <w:t>are</w:t>
      </w:r>
      <w:r w:rsidR="00DE5A5C">
        <w:t xml:space="preserve"> </w:t>
      </w:r>
      <w:r>
        <w:t>in</w:t>
      </w:r>
      <w:r w:rsidR="00DE5A5C">
        <w:t xml:space="preserve"> </w:t>
      </w:r>
      <w:r>
        <w:t>agreement</w:t>
      </w:r>
      <w:r w:rsidR="00DE5A5C">
        <w:t xml:space="preserve"> </w:t>
      </w:r>
      <w:r>
        <w:t>that</w:t>
      </w:r>
      <w:r w:rsidR="00DE5A5C">
        <w:t xml:space="preserve"> </w:t>
      </w:r>
      <w:r>
        <w:t>such</w:t>
      </w:r>
      <w:r w:rsidR="00DE5A5C">
        <w:t xml:space="preserve"> </w:t>
      </w:r>
      <w:r>
        <w:t>conditional</w:t>
      </w:r>
      <w:r w:rsidR="00DE5A5C">
        <w:t xml:space="preserve"> </w:t>
      </w:r>
      <w:r>
        <w:t>sentences</w:t>
      </w:r>
      <w:r w:rsidR="00DE5A5C">
        <w:t xml:space="preserve"> </w:t>
      </w:r>
      <w:r>
        <w:t>have</w:t>
      </w:r>
      <w:r w:rsidR="00DE5A5C">
        <w:t xml:space="preserve"> </w:t>
      </w:r>
      <w:r>
        <w:t>no</w:t>
      </w:r>
      <w:r w:rsidR="00DE5A5C">
        <w:t xml:space="preserve"> </w:t>
      </w:r>
      <w:r>
        <w:t>mafhū</w:t>
      </w:r>
      <w:r w:rsidR="00DC110B">
        <w:t>m,</w:t>
      </w:r>
      <w:r w:rsidR="00DE5A5C">
        <w:t xml:space="preserve"> </w:t>
      </w:r>
      <w:r>
        <w:t>since</w:t>
      </w:r>
      <w:r w:rsidR="00DE5A5C">
        <w:t xml:space="preserve"> </w:t>
      </w:r>
      <w:r>
        <w:t>non</w:t>
      </w:r>
      <w:r w:rsidR="00226521">
        <w:t>-</w:t>
      </w:r>
      <w:r>
        <w:t>existence</w:t>
      </w:r>
      <w:r w:rsidR="00DE5A5C">
        <w:t xml:space="preserve"> </w:t>
      </w:r>
      <w:r>
        <w:t>of</w:t>
      </w:r>
      <w:r w:rsidR="00DE5A5C">
        <w:t xml:space="preserve"> </w:t>
      </w:r>
      <w:r>
        <w:t>the</w:t>
      </w:r>
      <w:r w:rsidR="00DE5A5C">
        <w:t xml:space="preserve"> </w:t>
      </w:r>
      <w:r>
        <w:t>condition</w:t>
      </w:r>
      <w:r w:rsidR="00DE5A5C">
        <w:t xml:space="preserve"> </w:t>
      </w:r>
      <w:r>
        <w:t>means</w:t>
      </w:r>
      <w:r w:rsidR="00DE5A5C">
        <w:t xml:space="preserve"> </w:t>
      </w:r>
      <w:r>
        <w:t>non</w:t>
      </w:r>
      <w:r w:rsidR="00226521">
        <w:t>-</w:t>
      </w:r>
      <w:r>
        <w:t>existence</w:t>
      </w:r>
      <w:r w:rsidR="00DE5A5C">
        <w:t xml:space="preserve"> </w:t>
      </w:r>
      <w:r>
        <w:t>of</w:t>
      </w:r>
      <w:r w:rsidR="00DE5A5C">
        <w:t xml:space="preserve"> </w:t>
      </w:r>
      <w:r>
        <w:t>the</w:t>
      </w:r>
      <w:r w:rsidR="00DE5A5C">
        <w:t xml:space="preserve"> </w:t>
      </w:r>
      <w:r>
        <w:t>judgment;</w:t>
      </w:r>
      <w:r w:rsidR="00DE5A5C">
        <w:t xml:space="preserve"> </w:t>
      </w:r>
      <w:r>
        <w:t>hence,</w:t>
      </w:r>
      <w:r w:rsidR="00DE5A5C">
        <w:t xml:space="preserve"> </w:t>
      </w:r>
      <w:r>
        <w:t>to</w:t>
      </w:r>
      <w:r w:rsidR="00DE5A5C">
        <w:t xml:space="preserve"> </w:t>
      </w:r>
      <w:r>
        <w:t>judge</w:t>
      </w:r>
      <w:r w:rsidR="00DE5A5C">
        <w:t xml:space="preserve"> </w:t>
      </w:r>
      <w:r>
        <w:t>that</w:t>
      </w:r>
      <w:r w:rsidR="00DE5A5C">
        <w:t xml:space="preserve"> </w:t>
      </w:r>
      <w:r>
        <w:t>the</w:t>
      </w:r>
      <w:r w:rsidR="00DE5A5C">
        <w:t xml:space="preserve"> </w:t>
      </w:r>
      <w:r>
        <w:t>consequent</w:t>
      </w:r>
      <w:r w:rsidR="00DE5A5C">
        <w:t xml:space="preserve"> </w:t>
      </w:r>
      <w:r>
        <w:t>does</w:t>
      </w:r>
      <w:r w:rsidR="00DE5A5C">
        <w:t xml:space="preserve"> </w:t>
      </w:r>
      <w:r>
        <w:t>not</w:t>
      </w:r>
      <w:r w:rsidR="00DE5A5C">
        <w:t xml:space="preserve"> </w:t>
      </w:r>
      <w:r>
        <w:t>exist</w:t>
      </w:r>
      <w:r w:rsidR="00DE5A5C">
        <w:t xml:space="preserve"> </w:t>
      </w:r>
      <w:r>
        <w:t>is</w:t>
      </w:r>
      <w:r w:rsidR="00DE5A5C">
        <w:t xml:space="preserve"> </w:t>
      </w:r>
      <w:r>
        <w:t>nonsensical</w:t>
      </w:r>
      <w:r w:rsidR="00DE5A5C">
        <w:t xml:space="preserve"> </w:t>
      </w:r>
      <w:r>
        <w:t>except</w:t>
      </w:r>
      <w:r w:rsidR="00DE5A5C">
        <w:t xml:space="preserve"> </w:t>
      </w:r>
      <w:r>
        <w:t>i</w:t>
      </w:r>
      <w:r w:rsidR="00DC110B">
        <w:t>n</w:t>
      </w:r>
      <w:r w:rsidR="00DE5A5C">
        <w:t xml:space="preserve"> </w:t>
      </w:r>
      <w:r>
        <w:t>the</w:t>
      </w:r>
      <w:r w:rsidR="00DE5A5C">
        <w:t xml:space="preserve"> </w:t>
      </w:r>
      <w:r>
        <w:t>way</w:t>
      </w:r>
      <w:r w:rsidR="00DE5A5C">
        <w:t xml:space="preserve"> </w:t>
      </w:r>
      <w:r>
        <w:t>of</w:t>
      </w:r>
      <w:r w:rsidR="00DE5A5C">
        <w:t xml:space="preserve"> </w:t>
      </w:r>
      <w:r>
        <w:t>“negative</w:t>
      </w:r>
      <w:r w:rsidR="00DE5A5C">
        <w:t xml:space="preserve"> </w:t>
      </w:r>
      <w:r>
        <w:t>by</w:t>
      </w:r>
      <w:r w:rsidR="00DE5A5C">
        <w:t xml:space="preserve"> </w:t>
      </w:r>
      <w:r>
        <w:t>non</w:t>
      </w:r>
      <w:r w:rsidR="00226521">
        <w:t>-</w:t>
      </w:r>
      <w:r>
        <w:t>existence</w:t>
      </w:r>
      <w:r w:rsidR="00DE5A5C">
        <w:t xml:space="preserve"> </w:t>
      </w:r>
      <w:r>
        <w:t>of</w:t>
      </w:r>
      <w:r w:rsidR="00DE5A5C">
        <w:t xml:space="preserve"> </w:t>
      </w:r>
      <w:r>
        <w:t>the</w:t>
      </w:r>
      <w:r w:rsidR="00DE5A5C">
        <w:t xml:space="preserve"> </w:t>
      </w:r>
      <w:r>
        <w:t>object”:</w:t>
      </w:r>
      <w:r w:rsidR="00DE5A5C">
        <w:t xml:space="preserve"> </w:t>
      </w:r>
      <w:r>
        <w:t>it</w:t>
      </w:r>
      <w:r w:rsidR="00DE5A5C">
        <w:t xml:space="preserve"> </w:t>
      </w:r>
      <w:r>
        <w:t>is</w:t>
      </w:r>
      <w:r w:rsidR="00DE5A5C">
        <w:t xml:space="preserve"> </w:t>
      </w:r>
      <w:r>
        <w:t>not</w:t>
      </w:r>
      <w:r w:rsidR="00DE5A5C">
        <w:t xml:space="preserve"> </w:t>
      </w:r>
      <w:r>
        <w:t>to</w:t>
      </w:r>
      <w:r w:rsidR="00DE5A5C">
        <w:t xml:space="preserve"> </w:t>
      </w:r>
      <w:r>
        <w:t>judge</w:t>
      </w:r>
      <w:r w:rsidR="00DE5A5C">
        <w:t xml:space="preserve"> </w:t>
      </w:r>
      <w:r>
        <w:t>tha</w:t>
      </w:r>
      <w:r w:rsidR="00DC110B">
        <w:t>t</w:t>
      </w:r>
      <w:r w:rsidR="00DE5A5C">
        <w:t xml:space="preserve"> </w:t>
      </w:r>
      <w:r>
        <w:t>consequent</w:t>
      </w:r>
      <w:r w:rsidR="00DE5A5C">
        <w:t xml:space="preserve"> </w:t>
      </w:r>
      <w:r>
        <w:t>does</w:t>
      </w:r>
      <w:r w:rsidR="00DE5A5C">
        <w:t xml:space="preserve"> </w:t>
      </w:r>
      <w:r>
        <w:t>not</w:t>
      </w:r>
      <w:r w:rsidR="00DE5A5C">
        <w:t xml:space="preserve"> </w:t>
      </w:r>
      <w:r>
        <w:t>exist,</w:t>
      </w:r>
      <w:r w:rsidR="00DE5A5C">
        <w:t xml:space="preserve"> </w:t>
      </w:r>
      <w:r>
        <w:t>it</w:t>
      </w:r>
      <w:r w:rsidR="00DE5A5C">
        <w:t xml:space="preserve"> </w:t>
      </w:r>
      <w:r>
        <w:t>is</w:t>
      </w:r>
      <w:r w:rsidR="00DE5A5C">
        <w:t xml:space="preserve"> </w:t>
      </w:r>
      <w:r>
        <w:t>non</w:t>
      </w:r>
      <w:r w:rsidR="00226521">
        <w:t>-</w:t>
      </w:r>
      <w:r>
        <w:t>existence</w:t>
      </w:r>
      <w:r w:rsidR="00DE5A5C">
        <w:t xml:space="preserve"> </w:t>
      </w:r>
      <w:r>
        <w:t>of</w:t>
      </w:r>
      <w:r w:rsidR="00DE5A5C">
        <w:t xml:space="preserve"> </w:t>
      </w:r>
      <w:r>
        <w:t>the</w:t>
      </w:r>
      <w:r w:rsidR="00DE5A5C">
        <w:t xml:space="preserve"> </w:t>
      </w:r>
      <w:r>
        <w:t>judgment.</w:t>
      </w:r>
      <w:r w:rsidR="00DE5A5C">
        <w:t xml:space="preserve"> </w:t>
      </w:r>
      <w:r>
        <w:t>Thus,</w:t>
      </w:r>
      <w:r w:rsidR="00DE5A5C">
        <w:t xml:space="preserve"> </w:t>
      </w:r>
      <w:r>
        <w:t>ther</w:t>
      </w:r>
      <w:r w:rsidR="00DC110B">
        <w:t>e</w:t>
      </w:r>
      <w:r w:rsidR="00DE5A5C">
        <w:t xml:space="preserve"> </w:t>
      </w:r>
      <w:r>
        <w:t>is</w:t>
      </w:r>
      <w:r w:rsidR="00DE5A5C">
        <w:t xml:space="preserve"> </w:t>
      </w:r>
      <w:r>
        <w:t>no</w:t>
      </w:r>
      <w:r w:rsidR="00DE5A5C">
        <w:t xml:space="preserve"> </w:t>
      </w:r>
      <w:r>
        <w:t>mafhūm</w:t>
      </w:r>
      <w:r w:rsidR="00DE5A5C">
        <w:t xml:space="preserve"> </w:t>
      </w:r>
      <w:r>
        <w:t>for</w:t>
      </w:r>
      <w:r w:rsidR="00DE5A5C">
        <w:t xml:space="preserve"> </w:t>
      </w:r>
      <w:r>
        <w:t>the</w:t>
      </w:r>
      <w:r w:rsidR="00DE5A5C">
        <w:t xml:space="preserve"> </w:t>
      </w:r>
      <w:r>
        <w:t>verse</w:t>
      </w:r>
      <w:r w:rsidR="00DE5A5C">
        <w:t xml:space="preserve"> </w:t>
      </w:r>
      <w:r>
        <w:t>in</w:t>
      </w:r>
      <w:r w:rsidR="00DE5A5C">
        <w:t xml:space="preserve"> </w:t>
      </w:r>
      <w:r>
        <w:t>question</w:t>
      </w:r>
      <w:r w:rsidR="00DE5A5C">
        <w:t xml:space="preserve"> </w:t>
      </w:r>
      <w:r>
        <w:t>and</w:t>
      </w:r>
      <w:r w:rsidR="00DE5A5C">
        <w:t xml:space="preserve"> </w:t>
      </w:r>
      <w:r>
        <w:t>it</w:t>
      </w:r>
      <w:r w:rsidR="00DE5A5C">
        <w:t xml:space="preserve"> </w:t>
      </w:r>
      <w:r>
        <w:t>cannot</w:t>
      </w:r>
      <w:r w:rsidR="00DE5A5C">
        <w:t xml:space="preserve"> </w:t>
      </w:r>
      <w:r>
        <w:t>be</w:t>
      </w:r>
      <w:r w:rsidR="00DE5A5C">
        <w:t xml:space="preserve"> </w:t>
      </w:r>
      <w:r>
        <w:t>said</w:t>
      </w:r>
      <w:r w:rsidR="00DE5A5C">
        <w:t xml:space="preserve"> </w:t>
      </w:r>
      <w:r>
        <w:t>that</w:t>
      </w:r>
      <w:r w:rsidR="00DE5A5C">
        <w:t xml:space="preserve"> </w:t>
      </w:r>
      <w:r>
        <w:t>if</w:t>
      </w:r>
      <w:r w:rsidR="00DE5A5C">
        <w:t xml:space="preserve"> </w:t>
      </w:r>
      <w:r>
        <w:t>you</w:t>
      </w:r>
      <w:r w:rsidR="00DC110B">
        <w:t>r</w:t>
      </w:r>
      <w:r w:rsidR="00DE5A5C">
        <w:t xml:space="preserve"> </w:t>
      </w:r>
      <w:r>
        <w:t>slave</w:t>
      </w:r>
      <w:r w:rsidR="00226521">
        <w:t>-</w:t>
      </w:r>
      <w:r>
        <w:t>girls</w:t>
      </w:r>
      <w:r w:rsidR="00DE5A5C">
        <w:t xml:space="preserve"> </w:t>
      </w:r>
      <w:r>
        <w:t>did</w:t>
      </w:r>
      <w:r w:rsidR="00DE5A5C">
        <w:t xml:space="preserve"> </w:t>
      </w:r>
      <w:r>
        <w:t>not</w:t>
      </w:r>
      <w:r w:rsidR="00DE5A5C">
        <w:t xml:space="preserve"> </w:t>
      </w:r>
      <w:r>
        <w:t>desire</w:t>
      </w:r>
      <w:r w:rsidR="00DE5A5C">
        <w:t xml:space="preserve"> </w:t>
      </w:r>
      <w:r>
        <w:t>to</w:t>
      </w:r>
      <w:r w:rsidR="00DE5A5C">
        <w:t xml:space="preserve"> </w:t>
      </w:r>
      <w:r>
        <w:t>live</w:t>
      </w:r>
      <w:r w:rsidR="00DE5A5C">
        <w:t xml:space="preserve"> </w:t>
      </w:r>
      <w:r>
        <w:t>in</w:t>
      </w:r>
      <w:r w:rsidR="00DE5A5C">
        <w:t xml:space="preserve"> </w:t>
      </w:r>
      <w:r>
        <w:t>chastity</w:t>
      </w:r>
      <w:r w:rsidR="00DE5A5C">
        <w:t xml:space="preserve"> </w:t>
      </w:r>
      <w:r>
        <w:t>you</w:t>
      </w:r>
      <w:r w:rsidR="00DE5A5C">
        <w:t xml:space="preserve"> </w:t>
      </w:r>
      <w:r>
        <w:t>should</w:t>
      </w:r>
      <w:r w:rsidR="00DE5A5C">
        <w:t xml:space="preserve"> </w:t>
      </w:r>
      <w:r>
        <w:t>constrain</w:t>
      </w:r>
      <w:r w:rsidR="00DE5A5C">
        <w:t xml:space="preserve"> </w:t>
      </w:r>
      <w:r>
        <w:t>them</w:t>
      </w:r>
      <w:r w:rsidR="00DE5A5C">
        <w:t xml:space="preserve"> </w:t>
      </w:r>
      <w:r>
        <w:t>t</w:t>
      </w:r>
      <w:r w:rsidR="00DC110B">
        <w:t>o</w:t>
      </w:r>
      <w:r w:rsidR="00DE5A5C">
        <w:t xml:space="preserve"> </w:t>
      </w:r>
      <w:r>
        <w:t>prostitution.</w:t>
      </w:r>
    </w:p>
    <w:p w:rsidR="00AC0545" w:rsidRDefault="00AC0545" w:rsidP="00157CE5">
      <w:pPr>
        <w:pStyle w:val="libNormal"/>
      </w:pPr>
      <w:r>
        <w:t>1.2.</w:t>
      </w:r>
      <w:r w:rsidR="00DE5A5C">
        <w:t xml:space="preserve"> </w:t>
      </w:r>
      <w:r>
        <w:t>That</w:t>
      </w:r>
      <w:r w:rsidR="00DE5A5C">
        <w:t xml:space="preserve"> </w:t>
      </w:r>
      <w:r>
        <w:t>which</w:t>
      </w:r>
      <w:r w:rsidR="00DE5A5C">
        <w:t xml:space="preserve"> </w:t>
      </w:r>
      <w:r>
        <w:t>is</w:t>
      </w:r>
      <w:r w:rsidR="00DE5A5C">
        <w:t xml:space="preserve"> </w:t>
      </w:r>
      <w:r>
        <w:t>not</w:t>
      </w:r>
      <w:r w:rsidR="00DE5A5C">
        <w:t xml:space="preserve"> </w:t>
      </w:r>
      <w:r>
        <w:t>made</w:t>
      </w:r>
      <w:r w:rsidR="00DE5A5C">
        <w:t xml:space="preserve"> </w:t>
      </w:r>
      <w:r>
        <w:t>to</w:t>
      </w:r>
      <w:r w:rsidR="00DE5A5C">
        <w:t xml:space="preserve"> </w:t>
      </w:r>
      <w:r>
        <w:t>depict</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In</w:t>
      </w:r>
      <w:r w:rsidR="00DE5A5C">
        <w:t xml:space="preserve"> </w:t>
      </w:r>
      <w:r>
        <w:t>this</w:t>
      </w:r>
      <w:r w:rsidR="00DE5A5C">
        <w:t xml:space="preserve"> </w:t>
      </w:r>
      <w:r>
        <w:t>kin</w:t>
      </w:r>
      <w:r w:rsidR="00DC110B">
        <w:t>d,</w:t>
      </w:r>
      <w:r w:rsidR="00DE5A5C">
        <w:t xml:space="preserve"> </w:t>
      </w:r>
      <w:r>
        <w:t>the</w:t>
      </w:r>
      <w:r w:rsidR="00DE5A5C">
        <w:t xml:space="preserve"> </w:t>
      </w:r>
      <w:r>
        <w:t>antecedent</w:t>
      </w:r>
      <w:r w:rsidR="00DE5A5C">
        <w:t xml:space="preserve"> </w:t>
      </w:r>
      <w:r>
        <w:t>is</w:t>
      </w:r>
      <w:r w:rsidR="00DE5A5C">
        <w:t xml:space="preserve"> </w:t>
      </w:r>
      <w:r>
        <w:t>not</w:t>
      </w:r>
      <w:r w:rsidR="00DE5A5C">
        <w:t xml:space="preserve"> </w:t>
      </w:r>
      <w:r>
        <w:t>the</w:t>
      </w:r>
      <w:r w:rsidR="00DE5A5C">
        <w:t xml:space="preserve"> </w:t>
      </w:r>
      <w:r>
        <w:t>very</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and</w:t>
      </w:r>
      <w:r w:rsidR="00DE5A5C">
        <w:t xml:space="preserve"> </w:t>
      </w:r>
      <w:r>
        <w:t>the</w:t>
      </w:r>
      <w:r w:rsidR="00DE5A5C">
        <w:t xml:space="preserve"> </w:t>
      </w:r>
      <w:r>
        <w:t>judgment</w:t>
      </w:r>
      <w:r w:rsidR="00DE5A5C">
        <w:t xml:space="preserve"> </w:t>
      </w:r>
      <w:r>
        <w:t>i</w:t>
      </w:r>
      <w:r w:rsidR="00DC110B">
        <w:t>n</w:t>
      </w:r>
      <w:r w:rsidR="00DE5A5C">
        <w:t xml:space="preserve"> </w:t>
      </w:r>
      <w:r>
        <w:t>the</w:t>
      </w:r>
      <w:r w:rsidR="00DE5A5C">
        <w:t xml:space="preserve"> </w:t>
      </w:r>
      <w:r>
        <w:t>consequent</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condition</w:t>
      </w:r>
      <w:r w:rsidR="00DE5A5C">
        <w:t xml:space="preserve"> </w:t>
      </w:r>
      <w:r>
        <w:t>in</w:t>
      </w:r>
      <w:r w:rsidR="00DE5A5C">
        <w:t xml:space="preserve"> </w:t>
      </w:r>
      <w:r>
        <w:t>the</w:t>
      </w:r>
      <w:r w:rsidR="00DE5A5C">
        <w:t xml:space="preserve"> </w:t>
      </w:r>
      <w:r>
        <w:t>antecedent</w:t>
      </w:r>
      <w:r w:rsidR="00DE5A5C">
        <w:t xml:space="preserve"> </w:t>
      </w:r>
      <w:r>
        <w:t>in</w:t>
      </w:r>
      <w:r w:rsidR="00DE5A5C">
        <w:t xml:space="preserve"> </w:t>
      </w:r>
      <w:r>
        <w:t>suc</w:t>
      </w:r>
      <w:r w:rsidR="00DC110B">
        <w:t>h</w:t>
      </w:r>
      <w:r w:rsidR="00DE5A5C">
        <w:t xml:space="preserve"> </w:t>
      </w:r>
      <w:r>
        <w:lastRenderedPageBreak/>
        <w:t>a</w:t>
      </w:r>
      <w:r w:rsidR="00DE5A5C">
        <w:t xml:space="preserve"> </w:t>
      </w:r>
      <w:r>
        <w:t>way</w:t>
      </w:r>
      <w:r w:rsidR="00DE5A5C">
        <w:t xml:space="preserve"> </w:t>
      </w:r>
      <w:r>
        <w:t>that</w:t>
      </w:r>
      <w:r w:rsidR="00DE5A5C">
        <w:t xml:space="preserve"> </w:t>
      </w:r>
      <w:r>
        <w:t>its</w:t>
      </w:r>
      <w:r w:rsidR="00DE5A5C">
        <w:t xml:space="preserve"> </w:t>
      </w:r>
      <w:r>
        <w:t>consideration</w:t>
      </w:r>
      <w:r w:rsidR="00DE5A5C">
        <w:t xml:space="preserve"> </w:t>
      </w:r>
      <w:r>
        <w:t>without</w:t>
      </w:r>
      <w:r w:rsidR="00DE5A5C">
        <w:t xml:space="preserve"> </w:t>
      </w:r>
      <w:r>
        <w:t>condition</w:t>
      </w:r>
      <w:r w:rsidR="00DE5A5C">
        <w:t xml:space="preserve"> </w:t>
      </w:r>
      <w:r>
        <w:t>is</w:t>
      </w:r>
      <w:r w:rsidR="00DE5A5C">
        <w:t xml:space="preserve"> </w:t>
      </w:r>
      <w:r>
        <w:t>plausible.</w:t>
      </w:r>
      <w:r w:rsidR="00DE5A5C">
        <w:t xml:space="preserve"> </w:t>
      </w:r>
      <w:r>
        <w:t>For</w:t>
      </w:r>
      <w:r w:rsidR="00DE5A5C">
        <w:t xml:space="preserve"> </w:t>
      </w:r>
      <w:r>
        <w:t>instanc</w:t>
      </w:r>
      <w:r w:rsidR="00DC110B">
        <w:t>e,</w:t>
      </w:r>
      <w:r w:rsidR="00DE5A5C">
        <w:t xml:space="preserve"> </w:t>
      </w:r>
      <w:r>
        <w:t>when</w:t>
      </w:r>
      <w:r w:rsidR="00DE5A5C">
        <w:t xml:space="preserve"> </w:t>
      </w:r>
      <w:r>
        <w:t>one</w:t>
      </w:r>
      <w:r w:rsidR="00DE5A5C">
        <w:t xml:space="preserve"> </w:t>
      </w:r>
      <w:r>
        <w:t>says,</w:t>
      </w:r>
      <w:r w:rsidR="00DE5A5C">
        <w:t xml:space="preserve"> </w:t>
      </w:r>
      <w:r>
        <w:t>“If</w:t>
      </w:r>
      <w:r w:rsidR="00DE5A5C">
        <w:t xml:space="preserve"> </w:t>
      </w:r>
      <w:r>
        <w:t>your</w:t>
      </w:r>
      <w:r w:rsidR="00DE5A5C">
        <w:t xml:space="preserve"> </w:t>
      </w:r>
      <w:r>
        <w:t>friend</w:t>
      </w:r>
      <w:r w:rsidR="00DE5A5C">
        <w:t xml:space="preserve"> </w:t>
      </w:r>
      <w:r>
        <w:t>did</w:t>
      </w:r>
      <w:r w:rsidR="00DE5A5C">
        <w:t xml:space="preserve"> </w:t>
      </w:r>
      <w:r>
        <w:t>you</w:t>
      </w:r>
      <w:r w:rsidR="00DE5A5C">
        <w:t xml:space="preserve"> </w:t>
      </w:r>
      <w:r>
        <w:t>a</w:t>
      </w:r>
      <w:r w:rsidR="00DE5A5C">
        <w:t xml:space="preserve"> </w:t>
      </w:r>
      <w:r>
        <w:t>favor,</w:t>
      </w:r>
      <w:r w:rsidR="00DE5A5C">
        <w:t xml:space="preserve"> </w:t>
      </w:r>
      <w:r>
        <w:t>do</w:t>
      </w:r>
      <w:r w:rsidR="00DE5A5C">
        <w:t xml:space="preserve"> </w:t>
      </w:r>
      <w:r>
        <w:t>him</w:t>
      </w:r>
      <w:r w:rsidR="00DE5A5C">
        <w:t xml:space="preserve"> </w:t>
      </w:r>
      <w:r>
        <w:t>a</w:t>
      </w:r>
      <w:r w:rsidR="00DE5A5C">
        <w:t xml:space="preserve"> </w:t>
      </w:r>
      <w:r>
        <w:t>favor,”</w:t>
      </w:r>
      <w:r w:rsidR="00DE5A5C">
        <w:t xml:space="preserve"> </w:t>
      </w:r>
      <w:r>
        <w:t>to</w:t>
      </w:r>
      <w:r w:rsidR="00DE5A5C">
        <w:t xml:space="preserve"> </w:t>
      </w:r>
      <w:r>
        <w:t>do</w:t>
      </w:r>
      <w:r w:rsidR="00DE5A5C">
        <w:t xml:space="preserve"> </w:t>
      </w:r>
      <w:r>
        <w:t>one’</w:t>
      </w:r>
      <w:r w:rsidR="00DC110B">
        <w:t>s</w:t>
      </w:r>
      <w:r w:rsidR="00DE5A5C">
        <w:t xml:space="preserve"> </w:t>
      </w:r>
      <w:r>
        <w:t>friend</w:t>
      </w:r>
      <w:r w:rsidR="00DE5A5C">
        <w:t xml:space="preserve"> </w:t>
      </w:r>
      <w:r>
        <w:t>a</w:t>
      </w:r>
      <w:r w:rsidR="00DE5A5C">
        <w:t xml:space="preserve"> </w:t>
      </w:r>
      <w:r>
        <w:t>favor</w:t>
      </w:r>
      <w:r w:rsidR="00DE5A5C">
        <w:t xml:space="preserve"> </w:t>
      </w:r>
      <w:r>
        <w:t>is</w:t>
      </w:r>
      <w:r w:rsidR="00DE5A5C">
        <w:t xml:space="preserve"> </w:t>
      </w:r>
      <w:r>
        <w:t>not</w:t>
      </w:r>
      <w:r w:rsidR="00DE5A5C">
        <w:t xml:space="preserve"> </w:t>
      </w:r>
      <w:r>
        <w:t>logically</w:t>
      </w:r>
      <w:r w:rsidR="00DE5A5C">
        <w:t xml:space="preserve"> </w:t>
      </w:r>
      <w:r>
        <w:t>dependent</w:t>
      </w:r>
      <w:r w:rsidR="00DE5A5C">
        <w:t xml:space="preserve"> </w:t>
      </w:r>
      <w:r>
        <w:t>upon</w:t>
      </w:r>
      <w:r w:rsidR="00DE5A5C">
        <w:t xml:space="preserve"> </w:t>
      </w:r>
      <w:r>
        <w:t>one’s</w:t>
      </w:r>
      <w:r w:rsidR="00DE5A5C">
        <w:t xml:space="preserve"> </w:t>
      </w:r>
      <w:r>
        <w:t>friend’s</w:t>
      </w:r>
      <w:r w:rsidR="00DE5A5C">
        <w:t xml:space="preserve"> </w:t>
      </w:r>
      <w:r>
        <w:t>doing</w:t>
      </w:r>
      <w:r w:rsidR="00DE5A5C">
        <w:t xml:space="preserve"> </w:t>
      </w:r>
      <w:r>
        <w:t>on</w:t>
      </w:r>
      <w:r w:rsidR="00DC110B">
        <w:t>e</w:t>
      </w:r>
      <w:r w:rsidR="00DE5A5C">
        <w:t xml:space="preserve"> </w:t>
      </w:r>
      <w:r>
        <w:t>a</w:t>
      </w:r>
      <w:r w:rsidR="00DE5A5C">
        <w:t xml:space="preserve"> </w:t>
      </w:r>
      <w:r>
        <w:t>favor,</w:t>
      </w:r>
      <w:r w:rsidR="00DE5A5C">
        <w:t xml:space="preserve"> </w:t>
      </w:r>
      <w:r>
        <w:t>since</w:t>
      </w:r>
      <w:r w:rsidR="00DE5A5C">
        <w:t xml:space="preserve"> </w:t>
      </w:r>
      <w:r>
        <w:t>one</w:t>
      </w:r>
      <w:r w:rsidR="00DE5A5C">
        <w:t xml:space="preserve"> </w:t>
      </w:r>
      <w:r>
        <w:t>can</w:t>
      </w:r>
      <w:r w:rsidR="00DE5A5C">
        <w:t xml:space="preserve"> </w:t>
      </w:r>
      <w:r>
        <w:t>do</w:t>
      </w:r>
      <w:r w:rsidR="00DE5A5C">
        <w:t xml:space="preserve"> </w:t>
      </w:r>
      <w:r>
        <w:t>one’s</w:t>
      </w:r>
      <w:r w:rsidR="00DE5A5C">
        <w:t xml:space="preserve"> </w:t>
      </w:r>
      <w:r>
        <w:t>friend</w:t>
      </w:r>
      <w:r w:rsidR="00DE5A5C">
        <w:t xml:space="preserve"> </w:t>
      </w:r>
      <w:r>
        <w:t>a</w:t>
      </w:r>
      <w:r w:rsidR="00DE5A5C">
        <w:t xml:space="preserve"> </w:t>
      </w:r>
      <w:r>
        <w:t>favor</w:t>
      </w:r>
      <w:r w:rsidR="00DE5A5C">
        <w:t xml:space="preserve"> </w:t>
      </w:r>
      <w:r>
        <w:t>whether</w:t>
      </w:r>
      <w:r w:rsidR="00DE5A5C">
        <w:t xml:space="preserve"> </w:t>
      </w:r>
      <w:r>
        <w:t>the</w:t>
      </w:r>
      <w:r w:rsidR="00DE5A5C">
        <w:t xml:space="preserve"> </w:t>
      </w:r>
      <w:r>
        <w:t>latter</w:t>
      </w:r>
      <w:r w:rsidR="00DE5A5C">
        <w:t xml:space="preserve"> </w:t>
      </w:r>
      <w:r>
        <w:t>does</w:t>
      </w:r>
      <w:r w:rsidR="00DE5A5C">
        <w:t xml:space="preserve"> </w:t>
      </w:r>
      <w:r>
        <w:t>th</w:t>
      </w:r>
      <w:r w:rsidR="00DC110B">
        <w:t>e</w:t>
      </w:r>
      <w:r w:rsidR="00DE5A5C">
        <w:t xml:space="preserve"> </w:t>
      </w:r>
      <w:r>
        <w:t>former</w:t>
      </w:r>
      <w:r w:rsidR="00DE5A5C">
        <w:t xml:space="preserve"> </w:t>
      </w:r>
      <w:r>
        <w:t>a</w:t>
      </w:r>
      <w:r w:rsidR="00DE5A5C">
        <w:t xml:space="preserve"> </w:t>
      </w:r>
      <w:r>
        <w:t>favor</w:t>
      </w:r>
      <w:r w:rsidR="00DE5A5C">
        <w:t xml:space="preserve"> </w:t>
      </w:r>
      <w:r>
        <w:t>or</w:t>
      </w:r>
      <w:r w:rsidR="00DE5A5C">
        <w:t xml:space="preserve"> </w:t>
      </w:r>
      <w:r>
        <w:t>not.</w:t>
      </w:r>
    </w:p>
    <w:p w:rsidR="00AC0545" w:rsidRDefault="00AC0545" w:rsidP="00157CE5">
      <w:pPr>
        <w:pStyle w:val="libNormal"/>
      </w:pPr>
      <w:r>
        <w:t>It</w:t>
      </w:r>
      <w:r w:rsidR="00DE5A5C">
        <w:t xml:space="preserve"> </w:t>
      </w:r>
      <w:r>
        <w:t>is</w:t>
      </w:r>
      <w:r w:rsidR="00DE5A5C">
        <w:t xml:space="preserve"> </w:t>
      </w:r>
      <w:r>
        <w:t>this</w:t>
      </w:r>
      <w:r w:rsidR="00DE5A5C">
        <w:t xml:space="preserve"> </w:t>
      </w:r>
      <w:r>
        <w:t>kind</w:t>
      </w:r>
      <w:r w:rsidR="00DE5A5C">
        <w:t xml:space="preserve"> </w:t>
      </w:r>
      <w:r>
        <w:t>of</w:t>
      </w:r>
      <w:r w:rsidR="00DE5A5C">
        <w:t xml:space="preserve"> </w:t>
      </w:r>
      <w:r>
        <w:t>conditional</w:t>
      </w:r>
      <w:r w:rsidR="00DE5A5C">
        <w:t xml:space="preserve"> </w:t>
      </w:r>
      <w:r>
        <w:t>sentence</w:t>
      </w:r>
      <w:r w:rsidR="00DE5A5C">
        <w:t xml:space="preserve"> </w:t>
      </w:r>
      <w:r>
        <w:t>that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in</w:t>
      </w:r>
      <w:r w:rsidR="00DE5A5C">
        <w:t xml:space="preserve"> </w:t>
      </w:r>
      <w:r>
        <w:t>thi</w:t>
      </w:r>
      <w:r w:rsidR="00DC110B">
        <w:t>s</w:t>
      </w:r>
      <w:r w:rsidR="00DE5A5C">
        <w:t xml:space="preserve"> </w:t>
      </w:r>
      <w:r>
        <w:t>discussion.</w:t>
      </w:r>
      <w:r w:rsidR="00DE5A5C">
        <w:t xml:space="preserve"> </w:t>
      </w:r>
      <w:r>
        <w:t>It</w:t>
      </w:r>
      <w:r w:rsidR="00DE5A5C">
        <w:t xml:space="preserve"> </w:t>
      </w:r>
      <w:r>
        <w:t>refers</w:t>
      </w:r>
      <w:r w:rsidR="00DE5A5C">
        <w:t xml:space="preserve"> </w:t>
      </w:r>
      <w:r>
        <w:t>to</w:t>
      </w:r>
      <w:r w:rsidR="00DE5A5C">
        <w:t xml:space="preserve"> </w:t>
      </w:r>
      <w:r>
        <w:t>the</w:t>
      </w:r>
      <w:r w:rsidR="00DE5A5C">
        <w:t xml:space="preserve"> </w:t>
      </w:r>
      <w:r>
        <w:t>dispute</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conditional</w:t>
      </w:r>
      <w:r w:rsidR="00DE5A5C">
        <w:t xml:space="preserve"> </w:t>
      </w:r>
      <w:r>
        <w:t>sentenc</w:t>
      </w:r>
      <w:r w:rsidR="00DC110B">
        <w:t>e</w:t>
      </w:r>
      <w:r w:rsidR="00DE5A5C">
        <w:t xml:space="preserve"> </w:t>
      </w:r>
      <w:r>
        <w:t>denotes</w:t>
      </w:r>
      <w:r w:rsidR="00DE5A5C">
        <w:t xml:space="preserve"> </w:t>
      </w:r>
      <w:r>
        <w:t>non</w:t>
      </w:r>
      <w:r w:rsidR="00226521">
        <w:t>-</w:t>
      </w:r>
      <w:r>
        <w:t>existence</w:t>
      </w:r>
      <w:r w:rsidR="00DE5A5C">
        <w:t xml:space="preserve"> </w:t>
      </w:r>
      <w:r>
        <w:t>of</w:t>
      </w:r>
      <w:r w:rsidR="00DE5A5C">
        <w:t xml:space="preserve"> </w:t>
      </w:r>
      <w:r>
        <w:t>the</w:t>
      </w:r>
      <w:r w:rsidR="00DE5A5C">
        <w:t xml:space="preserve"> </w:t>
      </w:r>
      <w:r>
        <w:t>judgment</w:t>
      </w:r>
      <w:r w:rsidR="00DE5A5C">
        <w:t xml:space="preserve"> </w:t>
      </w:r>
      <w:r>
        <w:t>where</w:t>
      </w:r>
      <w:r w:rsidR="00DE5A5C">
        <w:t xml:space="preserve"> </w:t>
      </w:r>
      <w:r>
        <w:t>the</w:t>
      </w:r>
      <w:r w:rsidR="00DE5A5C">
        <w:t xml:space="preserve"> </w:t>
      </w:r>
      <w:r>
        <w:t>condition</w:t>
      </w:r>
      <w:r w:rsidR="00DE5A5C">
        <w:t xml:space="preserve"> </w:t>
      </w:r>
      <w:r>
        <w:t>becomes</w:t>
      </w:r>
      <w:r w:rsidR="00DE5A5C">
        <w:t xml:space="preserve"> </w:t>
      </w:r>
      <w:r>
        <w:t>non33</w:t>
      </w:r>
    </w:p>
    <w:p w:rsidR="00AC0545" w:rsidRDefault="00AC0545" w:rsidP="00157CE5">
      <w:pPr>
        <w:pStyle w:val="libNormal"/>
      </w:pPr>
      <w:r>
        <w:t>existent,</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whether</w:t>
      </w:r>
      <w:r w:rsidR="00DE5A5C">
        <w:t xml:space="preserve"> </w:t>
      </w:r>
      <w:r>
        <w:t>or</w:t>
      </w:r>
      <w:r w:rsidR="00DE5A5C">
        <w:t xml:space="preserve"> </w:t>
      </w:r>
      <w:r>
        <w:t>not</w:t>
      </w:r>
      <w:r w:rsidR="00DE5A5C">
        <w:t xml:space="preserve"> </w:t>
      </w:r>
      <w:r>
        <w:t>it</w:t>
      </w:r>
      <w:r w:rsidR="00DE5A5C">
        <w:t xml:space="preserve"> </w:t>
      </w:r>
      <w:r>
        <w:t>is</w:t>
      </w:r>
      <w:r w:rsidR="00DE5A5C">
        <w:t xml:space="preserve"> </w:t>
      </w:r>
      <w:r>
        <w:t>understood</w:t>
      </w:r>
      <w:r w:rsidR="00DE5A5C">
        <w:t xml:space="preserve"> </w:t>
      </w:r>
      <w:r>
        <w:t>from</w:t>
      </w:r>
      <w:r w:rsidR="00DE5A5C">
        <w:t xml:space="preserve"> </w:t>
      </w:r>
      <w:r>
        <w:t>the</w:t>
      </w:r>
      <w:r w:rsidR="00DE5A5C">
        <w:t xml:space="preserve"> </w:t>
      </w:r>
      <w:r>
        <w:t>nature</w:t>
      </w:r>
      <w:r w:rsidR="00DE5A5C">
        <w:t xml:space="preserve"> </w:t>
      </w:r>
      <w:r>
        <w:t>o</w:t>
      </w:r>
      <w:r w:rsidR="00DC110B">
        <w:t>f</w:t>
      </w:r>
      <w:r w:rsidR="00DE5A5C">
        <w:t xml:space="preserve"> </w:t>
      </w:r>
      <w:r>
        <w:t>making</w:t>
      </w:r>
      <w:r w:rsidR="00DE5A5C">
        <w:t xml:space="preserve"> </w:t>
      </w:r>
      <w:r>
        <w:t>the</w:t>
      </w:r>
      <w:r w:rsidR="00DE5A5C">
        <w:t xml:space="preserve"> </w:t>
      </w:r>
      <w:r>
        <w:t>judgment</w:t>
      </w:r>
      <w:r w:rsidR="00DE5A5C">
        <w:t xml:space="preserve"> </w:t>
      </w:r>
      <w:r>
        <w:t>conditional</w:t>
      </w:r>
      <w:r w:rsidR="00DE5A5C">
        <w:t xml:space="preserve"> </w:t>
      </w:r>
      <w:r>
        <w:t>upon</w:t>
      </w:r>
      <w:r w:rsidR="00DE5A5C">
        <w:t xml:space="preserve"> </w:t>
      </w:r>
      <w:r>
        <w:t>the</w:t>
      </w:r>
      <w:r w:rsidR="00DE5A5C">
        <w:t xml:space="preserve"> </w:t>
      </w:r>
      <w:r>
        <w:t>condition</w:t>
      </w:r>
      <w:r w:rsidR="00DE5A5C">
        <w:t xml:space="preserve"> </w:t>
      </w:r>
      <w:r>
        <w:t>that</w:t>
      </w:r>
      <w:r w:rsidR="00DE5A5C">
        <w:t xml:space="preserve"> </w:t>
      </w:r>
      <w:r>
        <w:t>the</w:t>
      </w:r>
      <w:r w:rsidR="00DE5A5C">
        <w:t xml:space="preserve"> </w:t>
      </w:r>
      <w:r>
        <w:t>type</w:t>
      </w:r>
      <w:r w:rsidR="00DE5A5C">
        <w:t xml:space="preserve"> </w:t>
      </w:r>
      <w:r>
        <w:t>of</w:t>
      </w:r>
      <w:r w:rsidR="00DE5A5C">
        <w:t xml:space="preserve"> </w:t>
      </w:r>
      <w:r>
        <w:t>precep</w:t>
      </w:r>
      <w:r w:rsidR="00DC110B">
        <w:t>t,</w:t>
      </w:r>
      <w:r w:rsidR="00DE5A5C">
        <w:t xml:space="preserve"> </w:t>
      </w:r>
      <w:r>
        <w:t>obligation</w:t>
      </w:r>
      <w:r w:rsidR="00DE5A5C">
        <w:t xml:space="preserve"> </w:t>
      </w:r>
      <w:r>
        <w:t>for</w:t>
      </w:r>
      <w:r w:rsidR="00DE5A5C">
        <w:t xml:space="preserve"> </w:t>
      </w:r>
      <w:r>
        <w:t>instance,</w:t>
      </w:r>
      <w:r w:rsidR="00DE5A5C">
        <w:t xml:space="preserve"> </w:t>
      </w:r>
      <w:r>
        <w:t>would</w:t>
      </w:r>
      <w:r w:rsidR="00DE5A5C">
        <w:t xml:space="preserve"> </w:t>
      </w:r>
      <w:r>
        <w:t>become</w:t>
      </w:r>
      <w:r w:rsidR="00DE5A5C">
        <w:t xml:space="preserve"> </w:t>
      </w:r>
      <w:r>
        <w:t>non</w:t>
      </w:r>
      <w:r w:rsidR="00226521">
        <w:t>-</w:t>
      </w:r>
      <w:r>
        <w:t>existent</w:t>
      </w:r>
      <w:r w:rsidR="00DE5A5C">
        <w:t xml:space="preserve"> </w:t>
      </w:r>
      <w:r>
        <w:t>should</w:t>
      </w:r>
      <w:r w:rsidR="00DE5A5C">
        <w:t xml:space="preserve"> </w:t>
      </w:r>
      <w:r>
        <w:t>the</w:t>
      </w:r>
      <w:r w:rsidR="00DE5A5C">
        <w:t xml:space="preserve"> </w:t>
      </w:r>
      <w:r>
        <w:t>conditio</w:t>
      </w:r>
      <w:r w:rsidR="00DC110B">
        <w:t>n</w:t>
      </w:r>
      <w:r w:rsidR="00DE5A5C">
        <w:t xml:space="preserve"> </w:t>
      </w:r>
      <w:r>
        <w:t>become</w:t>
      </w:r>
      <w:r w:rsidR="00DE5A5C">
        <w:t xml:space="preserve"> </w:t>
      </w:r>
      <w:r>
        <w:t>non</w:t>
      </w:r>
      <w:r w:rsidR="00226521">
        <w:t>-</w:t>
      </w:r>
      <w:r>
        <w:t>existent.</w:t>
      </w:r>
    </w:p>
    <w:p w:rsidR="00AC0545" w:rsidRDefault="00AC0545" w:rsidP="00157CE5">
      <w:pPr>
        <w:pStyle w:val="libNormal"/>
      </w:pPr>
      <w:r>
        <w:t>Concerning</w:t>
      </w:r>
      <w:r w:rsidR="00DE5A5C">
        <w:t xml:space="preserve"> </w:t>
      </w:r>
      <w:r>
        <w:t>mafhūm</w:t>
      </w:r>
      <w:r w:rsidR="00DE5A5C">
        <w:t xml:space="preserve"> </w:t>
      </w:r>
      <w:r>
        <w:t>of</w:t>
      </w:r>
      <w:r w:rsidR="00DE5A5C">
        <w:t xml:space="preserve"> </w:t>
      </w:r>
      <w:r>
        <w:t>the</w:t>
      </w:r>
      <w:r w:rsidR="00DE5A5C">
        <w:t xml:space="preserve"> </w:t>
      </w:r>
      <w:r>
        <w:t>condition,</w:t>
      </w:r>
      <w:r w:rsidR="00DE5A5C">
        <w:t xml:space="preserve"> </w:t>
      </w:r>
      <w:r>
        <w:t>there</w:t>
      </w:r>
      <w:r w:rsidR="00DE5A5C">
        <w:t xml:space="preserve"> </w:t>
      </w:r>
      <w:r>
        <w:t>are</w:t>
      </w:r>
      <w:r w:rsidR="00DE5A5C">
        <w:t xml:space="preserve"> </w:t>
      </w:r>
      <w:r>
        <w:t>two</w:t>
      </w:r>
      <w:r w:rsidR="00DE5A5C">
        <w:t xml:space="preserve"> </w:t>
      </w:r>
      <w:r>
        <w:t>opinions:</w:t>
      </w:r>
      <w:r w:rsidR="00DE5A5C">
        <w:t xml:space="preserve"> </w:t>
      </w:r>
      <w:r>
        <w:t>havin</w:t>
      </w:r>
      <w:r w:rsidR="00DC110B">
        <w:t>g</w:t>
      </w:r>
      <w:r w:rsidR="00DE5A5C">
        <w:t xml:space="preserve"> </w:t>
      </w:r>
      <w:r>
        <w:t>mafhūm</w:t>
      </w:r>
      <w:r w:rsidR="00DE5A5C">
        <w:t xml:space="preserve"> </w:t>
      </w:r>
      <w:r>
        <w:t>and</w:t>
      </w:r>
      <w:r w:rsidR="00DE5A5C">
        <w:t xml:space="preserve"> </w:t>
      </w:r>
      <w:r>
        <w:t>not</w:t>
      </w:r>
      <w:r w:rsidR="00DE5A5C">
        <w:t xml:space="preserve"> </w:t>
      </w:r>
      <w:r>
        <w:t>having</w:t>
      </w:r>
      <w:r w:rsidR="00DE5A5C">
        <w:t xml:space="preserve"> </w:t>
      </w:r>
      <w:r>
        <w:t>mafhūm,</w:t>
      </w:r>
      <w:r w:rsidR="00DE5A5C">
        <w:t xml:space="preserve"> </w:t>
      </w:r>
      <w:r>
        <w:t>and</w:t>
      </w:r>
      <w:r w:rsidR="00DE5A5C">
        <w:t xml:space="preserve"> </w:t>
      </w:r>
      <w:r>
        <w:t>the</w:t>
      </w:r>
      <w:r w:rsidR="00DE5A5C">
        <w:t xml:space="preserve"> </w:t>
      </w:r>
      <w:r>
        <w:t>justifiable</w:t>
      </w:r>
      <w:r w:rsidR="00DE5A5C">
        <w:t xml:space="preserve"> </w:t>
      </w:r>
      <w:r>
        <w:t>one</w:t>
      </w:r>
      <w:r w:rsidR="00DE5A5C">
        <w:t xml:space="preserve"> </w:t>
      </w:r>
      <w:r>
        <w:t>is</w:t>
      </w:r>
      <w:r w:rsidR="00DE5A5C">
        <w:t xml:space="preserve"> </w:t>
      </w:r>
      <w:r>
        <w:t>the</w:t>
      </w:r>
      <w:r w:rsidR="00DE5A5C">
        <w:t xml:space="preserve"> </w:t>
      </w:r>
      <w:r>
        <w:t>former.</w:t>
      </w:r>
      <w:r w:rsidR="00DE5A5C">
        <w:t xml:space="preserve"> </w:t>
      </w:r>
      <w:r>
        <w:t>Befor</w:t>
      </w:r>
      <w:r w:rsidR="00DC110B">
        <w:t>e</w:t>
      </w:r>
      <w:r w:rsidR="00DE5A5C">
        <w:t xml:space="preserve"> </w:t>
      </w:r>
      <w:r>
        <w:t>dealing</w:t>
      </w:r>
      <w:r w:rsidR="00DE5A5C">
        <w:t xml:space="preserve"> </w:t>
      </w:r>
      <w:r>
        <w:t>with</w:t>
      </w:r>
      <w:r w:rsidR="00DE5A5C">
        <w:t xml:space="preserve"> </w:t>
      </w:r>
      <w:r>
        <w:t>arguments,</w:t>
      </w:r>
      <w:r w:rsidR="00DE5A5C">
        <w:t xml:space="preserve"> </w:t>
      </w:r>
      <w:r>
        <w:t>we</w:t>
      </w:r>
      <w:r w:rsidR="00DE5A5C">
        <w:t xml:space="preserve"> </w:t>
      </w:r>
      <w:r>
        <w:t>have</w:t>
      </w:r>
      <w:r w:rsidR="00DE5A5C">
        <w:t xml:space="preserve"> </w:t>
      </w:r>
      <w:r>
        <w:t>to</w:t>
      </w:r>
      <w:r w:rsidR="00DE5A5C">
        <w:t xml:space="preserve"> </w:t>
      </w:r>
      <w:r>
        <w:t>discover</w:t>
      </w:r>
      <w:r w:rsidR="00DE5A5C">
        <w:t xml:space="preserve"> </w:t>
      </w:r>
      <w:r>
        <w:t>the</w:t>
      </w:r>
      <w:r w:rsidR="00DE5A5C">
        <w:t xml:space="preserve"> </w:t>
      </w:r>
      <w:r>
        <w:t>criterion</w:t>
      </w:r>
      <w:r w:rsidR="00DE5A5C">
        <w:t xml:space="preserve"> </w:t>
      </w:r>
      <w:r>
        <w:t>for</w:t>
      </w:r>
      <w:r w:rsidR="00DE5A5C">
        <w:t xml:space="preserve"> </w:t>
      </w:r>
      <w:r>
        <w:t>mafhūm</w:t>
      </w:r>
      <w:r w:rsidR="00DE5A5C">
        <w:t xml:space="preserve"> </w:t>
      </w:r>
      <w:r>
        <w:t>of</w:t>
      </w:r>
      <w:r w:rsidR="00DE5A5C">
        <w:t xml:space="preserve"> </w:t>
      </w:r>
      <w:r>
        <w:t>th</w:t>
      </w:r>
      <w:r w:rsidR="00DC110B">
        <w:t>e</w:t>
      </w:r>
      <w:r w:rsidR="00DE5A5C">
        <w:t xml:space="preserve"> </w:t>
      </w:r>
      <w:r>
        <w:t>condition.</w:t>
      </w:r>
    </w:p>
    <w:p w:rsidR="007B0B6F" w:rsidRDefault="00AC0545" w:rsidP="00C67E5B">
      <w:pPr>
        <w:pStyle w:val="Heading3"/>
      </w:pPr>
      <w:bookmarkStart w:id="37" w:name="_Toc477687315"/>
      <w:r>
        <w:t>The</w:t>
      </w:r>
      <w:r w:rsidR="00DE5A5C">
        <w:t xml:space="preserve"> </w:t>
      </w:r>
      <w:r>
        <w:t>Criterion</w:t>
      </w:r>
      <w:r w:rsidR="00DE5A5C">
        <w:t xml:space="preserve"> </w:t>
      </w:r>
      <w:r>
        <w:t>for</w:t>
      </w:r>
      <w:r w:rsidR="00DE5A5C">
        <w:t xml:space="preserve"> </w:t>
      </w:r>
      <w:r>
        <w:t>Mafhūm</w:t>
      </w:r>
      <w:r w:rsidR="00DE5A5C">
        <w:t xml:space="preserve"> </w:t>
      </w:r>
      <w:r>
        <w:t>of</w:t>
      </w:r>
      <w:r w:rsidR="00DE5A5C">
        <w:t xml:space="preserve"> </w:t>
      </w:r>
      <w:r>
        <w:t>the</w:t>
      </w:r>
      <w:r w:rsidR="00DE5A5C">
        <w:t xml:space="preserve"> </w:t>
      </w:r>
      <w:r>
        <w:t>Condition</w:t>
      </w:r>
      <w:bookmarkEnd w:id="37"/>
    </w:p>
    <w:p w:rsidR="007B0B6F" w:rsidRDefault="00AC0545" w:rsidP="00157CE5">
      <w:pPr>
        <w:pStyle w:val="libNormal"/>
      </w:pPr>
      <w:r>
        <w:t>In</w:t>
      </w:r>
      <w:r w:rsidR="00DE5A5C">
        <w:t xml:space="preserve"> </w:t>
      </w:r>
      <w:r>
        <w:t>order</w:t>
      </w:r>
      <w:r w:rsidR="00DE5A5C">
        <w:t xml:space="preserve"> </w:t>
      </w:r>
      <w:r>
        <w:t>to</w:t>
      </w:r>
      <w:r w:rsidR="00DE5A5C">
        <w:t xml:space="preserve"> </w:t>
      </w:r>
      <w:r>
        <w:t>have</w:t>
      </w:r>
      <w:r w:rsidR="00DE5A5C">
        <w:t xml:space="preserve"> </w:t>
      </w:r>
      <w:r>
        <w:t>mafhūm,</w:t>
      </w:r>
      <w:r w:rsidR="00DE5A5C">
        <w:t xml:space="preserve"> </w:t>
      </w:r>
      <w:r>
        <w:t>conditional</w:t>
      </w:r>
      <w:r w:rsidR="00DE5A5C">
        <w:t xml:space="preserve"> </w:t>
      </w:r>
      <w:r>
        <w:t>sentence</w:t>
      </w:r>
      <w:r w:rsidR="00DE5A5C">
        <w:t xml:space="preserve"> </w:t>
      </w:r>
      <w:r>
        <w:t>needs</w:t>
      </w:r>
      <w:r w:rsidR="00DE5A5C">
        <w:t xml:space="preserve"> </w:t>
      </w:r>
      <w:r>
        <w:t>to</w:t>
      </w:r>
      <w:r w:rsidR="00DE5A5C">
        <w:t xml:space="preserve"> </w:t>
      </w:r>
      <w:r>
        <w:t>denote</w:t>
      </w:r>
      <w:r w:rsidR="00DE5A5C">
        <w:t xml:space="preserve"> </w:t>
      </w:r>
      <w:r>
        <w:t>thre</w:t>
      </w:r>
      <w:r w:rsidR="00DC110B">
        <w:t>e</w:t>
      </w:r>
      <w:r w:rsidR="00DE5A5C">
        <w:t xml:space="preserve"> </w:t>
      </w:r>
      <w:r>
        <w:t>subsequent</w:t>
      </w:r>
      <w:r w:rsidR="00DE5A5C">
        <w:t xml:space="preserve"> </w:t>
      </w:r>
      <w:r>
        <w:t>affairs,</w:t>
      </w:r>
      <w:r w:rsidR="00DE5A5C">
        <w:t xml:space="preserve"> </w:t>
      </w:r>
      <w:r>
        <w:t>whether</w:t>
      </w:r>
      <w:r w:rsidR="00DE5A5C">
        <w:t xml:space="preserve"> </w:t>
      </w:r>
      <w:r>
        <w:t>conventionally</w:t>
      </w:r>
      <w:r w:rsidR="00DE5A5C">
        <w:t xml:space="preserve"> </w:t>
      </w:r>
      <w:r>
        <w:t>or</w:t>
      </w:r>
      <w:r w:rsidR="00DE5A5C">
        <w:t xml:space="preserve"> </w:t>
      </w:r>
      <w:r>
        <w:t>by</w:t>
      </w:r>
      <w:r w:rsidR="00DE5A5C">
        <w:t xml:space="preserve"> </w:t>
      </w:r>
      <w:r>
        <w:t>absoluteness,</w:t>
      </w:r>
      <w:r w:rsidR="00DE5A5C">
        <w:t xml:space="preserve"> </w:t>
      </w:r>
      <w:r>
        <w:t>as</w:t>
      </w:r>
      <w:r w:rsidR="00DE5A5C">
        <w:t xml:space="preserve"> </w:t>
      </w:r>
      <w:r>
        <w:t>follows:</w:t>
      </w:r>
    </w:p>
    <w:p w:rsidR="007B0B6F" w:rsidRDefault="00AC0545" w:rsidP="00157CE5">
      <w:pPr>
        <w:pStyle w:val="libNormal"/>
      </w:pPr>
      <w:r>
        <w:t>1.</w:t>
      </w:r>
      <w:r w:rsidR="00DE5A5C">
        <w:t xml:space="preserve"> </w:t>
      </w:r>
      <w:r>
        <w:t>To</w:t>
      </w:r>
      <w:r w:rsidR="00DE5A5C">
        <w:t xml:space="preserve"> </w:t>
      </w:r>
      <w:r>
        <w:t>denote</w:t>
      </w:r>
      <w:r w:rsidR="00DE5A5C">
        <w:t xml:space="preserve"> </w:t>
      </w:r>
      <w:r>
        <w:t>that</w:t>
      </w:r>
      <w:r w:rsidR="00DE5A5C">
        <w:t xml:space="preserve"> </w:t>
      </w:r>
      <w:r>
        <w:t>there</w:t>
      </w:r>
      <w:r w:rsidR="00DE5A5C">
        <w:t xml:space="preserve"> </w:t>
      </w:r>
      <w:r>
        <w:t>is</w:t>
      </w:r>
      <w:r w:rsidR="00DE5A5C">
        <w:t xml:space="preserve"> </w:t>
      </w:r>
      <w:r>
        <w:t>a</w:t>
      </w:r>
      <w:r w:rsidR="00DE5A5C">
        <w:t xml:space="preserve"> </w:t>
      </w:r>
      <w:r>
        <w:t>relation</w:t>
      </w:r>
      <w:r w:rsidR="00DE5A5C">
        <w:t xml:space="preserve"> </w:t>
      </w:r>
      <w:r>
        <w:t>and</w:t>
      </w:r>
      <w:r w:rsidR="00DE5A5C">
        <w:t xml:space="preserve"> </w:t>
      </w:r>
      <w:r>
        <w:t>implication</w:t>
      </w:r>
      <w:r w:rsidR="00DE5A5C">
        <w:t xml:space="preserve"> </w:t>
      </w:r>
      <w:r>
        <w:t>between</w:t>
      </w:r>
      <w:r w:rsidR="00DE5A5C">
        <w:t xml:space="preserve"> </w:t>
      </w:r>
      <w:r>
        <w:t>the</w:t>
      </w:r>
      <w:r w:rsidR="00DE5A5C">
        <w:t xml:space="preserve"> </w:t>
      </w:r>
      <w:r>
        <w:t>anteceden</w:t>
      </w:r>
      <w:r w:rsidR="00DC110B">
        <w:t>t</w:t>
      </w:r>
      <w:r w:rsidR="00DE5A5C">
        <w:t xml:space="preserve"> </w:t>
      </w:r>
      <w:r>
        <w:t>(al</w:t>
      </w:r>
      <w:r w:rsidR="00226521">
        <w:t>-</w:t>
      </w:r>
      <w:r>
        <w:t>muqaddam)</w:t>
      </w:r>
      <w:r w:rsidR="00DE5A5C">
        <w:t xml:space="preserve"> </w:t>
      </w:r>
      <w:r>
        <w:t>and</w:t>
      </w:r>
      <w:r w:rsidR="00DE5A5C">
        <w:t xml:space="preserve"> </w:t>
      </w:r>
      <w:r>
        <w:t>the</w:t>
      </w:r>
      <w:r w:rsidR="00DE5A5C">
        <w:t xml:space="preserve"> </w:t>
      </w:r>
      <w:r>
        <w:t>consequent</w:t>
      </w:r>
      <w:r w:rsidR="00DE5A5C">
        <w:t xml:space="preserve"> </w:t>
      </w:r>
      <w:r>
        <w:t>(al</w:t>
      </w:r>
      <w:r w:rsidR="00226521">
        <w:t>-</w:t>
      </w:r>
      <w:r>
        <w:t>tālī).</w:t>
      </w:r>
    </w:p>
    <w:p w:rsidR="00AC0545" w:rsidRDefault="00AC0545" w:rsidP="00157CE5">
      <w:pPr>
        <w:pStyle w:val="libNormal"/>
      </w:pPr>
      <w:r>
        <w:t>2.</w:t>
      </w:r>
      <w:r w:rsidR="00DE5A5C">
        <w:t xml:space="preserve"> </w:t>
      </w:r>
      <w:r>
        <w:t>To</w:t>
      </w:r>
      <w:r w:rsidR="00DE5A5C">
        <w:t xml:space="preserve"> </w:t>
      </w:r>
      <w:r>
        <w:t>denote</w:t>
      </w:r>
      <w:r w:rsidR="00DE5A5C">
        <w:t xml:space="preserve"> </w:t>
      </w:r>
      <w:r>
        <w:t>that,</w:t>
      </w:r>
      <w:r w:rsidR="00DE5A5C">
        <w:t xml:space="preserve"> </w:t>
      </w:r>
      <w:r>
        <w:t>in</w:t>
      </w:r>
      <w:r w:rsidR="00DE5A5C">
        <w:t xml:space="preserve"> </w:t>
      </w:r>
      <w:r>
        <w:t>addition</w:t>
      </w:r>
      <w:r w:rsidR="00DE5A5C">
        <w:t xml:space="preserve"> </w:t>
      </w:r>
      <w:r>
        <w:t>to</w:t>
      </w:r>
      <w:r w:rsidR="00DE5A5C">
        <w:t xml:space="preserve"> </w:t>
      </w:r>
      <w:r>
        <w:t>relation</w:t>
      </w:r>
      <w:r w:rsidR="00DE5A5C">
        <w:t xml:space="preserve"> </w:t>
      </w:r>
      <w:r>
        <w:t>and</w:t>
      </w:r>
      <w:r w:rsidR="00DE5A5C">
        <w:t xml:space="preserve"> </w:t>
      </w:r>
      <w:r>
        <w:t>implication,</w:t>
      </w:r>
      <w:r w:rsidR="00DE5A5C">
        <w:t xml:space="preserve"> </w:t>
      </w:r>
      <w:r>
        <w:t>the</w:t>
      </w:r>
      <w:r w:rsidR="00DE5A5C">
        <w:t xml:space="preserve"> </w:t>
      </w:r>
      <w:r>
        <w:t>consequen</w:t>
      </w:r>
      <w:r w:rsidR="00DC110B">
        <w:t>t</w:t>
      </w:r>
      <w:r w:rsidR="00DE5A5C">
        <w:t xml:space="preserve"> </w:t>
      </w:r>
      <w:r>
        <w:t>is</w:t>
      </w:r>
      <w:r w:rsidR="00DE5A5C">
        <w:t xml:space="preserve"> </w:t>
      </w:r>
      <w:r>
        <w:t>dependent</w:t>
      </w:r>
      <w:r w:rsidR="00DE5A5C">
        <w:t xml:space="preserve"> </w:t>
      </w:r>
      <w:r>
        <w:t>upon,</w:t>
      </w:r>
      <w:r w:rsidR="00DE5A5C">
        <w:t xml:space="preserve"> </w:t>
      </w:r>
      <w:r>
        <w:t>subsequent</w:t>
      </w:r>
      <w:r w:rsidR="00DE5A5C">
        <w:t xml:space="preserve"> </w:t>
      </w:r>
      <w:r>
        <w:t>to,</w:t>
      </w:r>
      <w:r w:rsidR="00DE5A5C">
        <w:t xml:space="preserve"> </w:t>
      </w:r>
      <w:r>
        <w:t>and</w:t>
      </w:r>
      <w:r w:rsidR="00DE5A5C">
        <w:t xml:space="preserve"> </w:t>
      </w:r>
      <w:r>
        <w:t>subject</w:t>
      </w:r>
      <w:r w:rsidR="00DE5A5C">
        <w:t xml:space="preserve"> </w:t>
      </w:r>
      <w:r>
        <w:t>to</w:t>
      </w:r>
      <w:r w:rsidR="00DE5A5C">
        <w:t xml:space="preserve"> </w:t>
      </w:r>
      <w:r>
        <w:t>the</w:t>
      </w:r>
      <w:r w:rsidR="00DE5A5C">
        <w:t xml:space="preserve"> </w:t>
      </w:r>
      <w:r>
        <w:t>antecedent;</w:t>
      </w:r>
      <w:r w:rsidR="00DE5A5C">
        <w:t xml:space="preserve"> </w:t>
      </w:r>
      <w:r>
        <w:t>hence,</w:t>
      </w:r>
      <w:r w:rsidR="00DE5A5C">
        <w:t xml:space="preserve"> </w:t>
      </w:r>
      <w:r>
        <w:t>th</w:t>
      </w:r>
      <w:r w:rsidR="00DC110B">
        <w:t>e</w:t>
      </w:r>
      <w:r w:rsidR="00DE5A5C">
        <w:t xml:space="preserve"> </w:t>
      </w:r>
      <w:r>
        <w:t>antecedent</w:t>
      </w:r>
      <w:r w:rsidR="00DE5A5C">
        <w:t xml:space="preserve"> </w:t>
      </w:r>
      <w:r>
        <w:t>is</w:t>
      </w:r>
      <w:r w:rsidR="00DE5A5C">
        <w:t xml:space="preserve"> </w:t>
      </w:r>
      <w:r>
        <w:t>a</w:t>
      </w:r>
      <w:r w:rsidR="00DE5A5C">
        <w:t xml:space="preserve"> </w:t>
      </w:r>
      <w:r>
        <w:t>cause</w:t>
      </w:r>
      <w:r w:rsidR="00DE5A5C">
        <w:t xml:space="preserve"> </w:t>
      </w:r>
      <w:r>
        <w:t>for</w:t>
      </w:r>
      <w:r w:rsidR="00DE5A5C">
        <w:t xml:space="preserve"> </w:t>
      </w:r>
      <w:r>
        <w:t>the</w:t>
      </w:r>
      <w:r w:rsidR="00DE5A5C">
        <w:t xml:space="preserve"> </w:t>
      </w:r>
      <w:r>
        <w:t>consequent.</w:t>
      </w:r>
    </w:p>
    <w:p w:rsidR="007B0B6F" w:rsidRDefault="00AC0545" w:rsidP="00157CE5">
      <w:pPr>
        <w:pStyle w:val="libNormal"/>
      </w:pPr>
      <w:r>
        <w:t>3.</w:t>
      </w:r>
      <w:r w:rsidR="00DE5A5C">
        <w:t xml:space="preserve"> </w:t>
      </w:r>
      <w:r>
        <w:t>To</w:t>
      </w:r>
      <w:r w:rsidR="00DE5A5C">
        <w:t xml:space="preserve"> </w:t>
      </w:r>
      <w:r>
        <w:t>denote</w:t>
      </w:r>
      <w:r w:rsidR="00DE5A5C">
        <w:t xml:space="preserve"> </w:t>
      </w:r>
      <w:r>
        <w:t>that,</w:t>
      </w:r>
      <w:r w:rsidR="00DE5A5C">
        <w:t xml:space="preserve"> </w:t>
      </w:r>
      <w:r>
        <w:t>in</w:t>
      </w:r>
      <w:r w:rsidR="00DE5A5C">
        <w:t xml:space="preserve"> </w:t>
      </w:r>
      <w:r>
        <w:t>addition</w:t>
      </w:r>
      <w:r w:rsidR="00DE5A5C">
        <w:t xml:space="preserve"> </w:t>
      </w:r>
      <w:r>
        <w:t>to</w:t>
      </w:r>
      <w:r w:rsidR="00DE5A5C">
        <w:t xml:space="preserve"> </w:t>
      </w:r>
      <w:r>
        <w:t>those</w:t>
      </w:r>
      <w:r w:rsidR="00DE5A5C">
        <w:t xml:space="preserve"> </w:t>
      </w:r>
      <w:r>
        <w:t>two,</w:t>
      </w:r>
      <w:r w:rsidR="00DE5A5C">
        <w:t xml:space="preserve"> </w:t>
      </w:r>
      <w:r>
        <w:t>the</w:t>
      </w:r>
      <w:r w:rsidR="00DE5A5C">
        <w:t xml:space="preserve"> </w:t>
      </w:r>
      <w:r>
        <w:t>antecedent</w:t>
      </w:r>
      <w:r w:rsidR="00DE5A5C">
        <w:t xml:space="preserve"> </w:t>
      </w:r>
      <w:r>
        <w:t>is</w:t>
      </w:r>
      <w:r w:rsidR="00DE5A5C">
        <w:t xml:space="preserve"> </w:t>
      </w:r>
      <w:r>
        <w:t>the</w:t>
      </w:r>
      <w:r w:rsidR="00DE5A5C">
        <w:t xml:space="preserve"> </w:t>
      </w:r>
      <w:r>
        <w:t>exclusiv</w:t>
      </w:r>
      <w:r w:rsidR="00DC110B">
        <w:t>e</w:t>
      </w:r>
      <w:r w:rsidR="00DE5A5C">
        <w:t xml:space="preserve"> </w:t>
      </w:r>
      <w:r>
        <w:t>cause,</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parallel</w:t>
      </w:r>
      <w:r w:rsidR="00DE5A5C">
        <w:t xml:space="preserve"> </w:t>
      </w:r>
      <w:r>
        <w:t>cause</w:t>
      </w:r>
      <w:r w:rsidR="00DE5A5C">
        <w:t xml:space="preserve"> </w:t>
      </w:r>
      <w:r>
        <w:t>upon</w:t>
      </w:r>
      <w:r w:rsidR="00DE5A5C">
        <w:t xml:space="preserve"> </w:t>
      </w:r>
      <w:r>
        <w:t>which</w:t>
      </w:r>
      <w:r w:rsidR="00DE5A5C">
        <w:t xml:space="preserve"> </w:t>
      </w:r>
      <w:r>
        <w:t>the</w:t>
      </w:r>
      <w:r w:rsidR="00DE5A5C">
        <w:t xml:space="preserve"> </w:t>
      </w:r>
      <w:r>
        <w:t>consequen</w:t>
      </w:r>
      <w:r w:rsidR="00DC110B">
        <w:t>t</w:t>
      </w:r>
      <w:r w:rsidR="00DE5A5C">
        <w:t xml:space="preserve"> </w:t>
      </w:r>
      <w:r>
        <w:t>can</w:t>
      </w:r>
      <w:r w:rsidR="00DE5A5C">
        <w:t xml:space="preserve"> </w:t>
      </w:r>
      <w:r>
        <w:t>be</w:t>
      </w:r>
      <w:r w:rsidR="00DE5A5C">
        <w:t xml:space="preserve"> </w:t>
      </w:r>
      <w:r>
        <w:t>dependent.</w:t>
      </w:r>
    </w:p>
    <w:p w:rsidR="00AC0545" w:rsidRDefault="00AC0545" w:rsidP="00157CE5">
      <w:pPr>
        <w:pStyle w:val="libNormal"/>
      </w:pPr>
      <w:r>
        <w:t>That</w:t>
      </w:r>
      <w:r w:rsidR="00DE5A5C">
        <w:t xml:space="preserve"> </w:t>
      </w:r>
      <w:r>
        <w:t>the</w:t>
      </w:r>
      <w:r w:rsidR="00DE5A5C">
        <w:t xml:space="preserve"> </w:t>
      </w:r>
      <w:r>
        <w:t>mafhūm</w:t>
      </w:r>
      <w:r w:rsidR="00DE5A5C">
        <w:t xml:space="preserve"> </w:t>
      </w:r>
      <w:r>
        <w:t>of</w:t>
      </w:r>
      <w:r w:rsidR="00DE5A5C">
        <w:t xml:space="preserve"> </w:t>
      </w:r>
      <w:r>
        <w:t>the</w:t>
      </w:r>
      <w:r w:rsidR="00DE5A5C">
        <w:t xml:space="preserve"> </w:t>
      </w:r>
      <w:r>
        <w:t>conditional</w:t>
      </w:r>
      <w:r w:rsidR="00DE5A5C">
        <w:t xml:space="preserve"> </w:t>
      </w:r>
      <w:r>
        <w:t>sentence</w:t>
      </w:r>
      <w:r w:rsidR="00DE5A5C">
        <w:t xml:space="preserve"> </w:t>
      </w:r>
      <w:r>
        <w:t>is</w:t>
      </w:r>
      <w:r w:rsidR="00DE5A5C">
        <w:t xml:space="preserve"> </w:t>
      </w:r>
      <w:r>
        <w:t>dependent</w:t>
      </w:r>
      <w:r w:rsidR="00DE5A5C">
        <w:t xml:space="preserve"> </w:t>
      </w:r>
      <w:r>
        <w:t>upon</w:t>
      </w:r>
      <w:r w:rsidR="00DE5A5C">
        <w:t xml:space="preserve"> </w:t>
      </w:r>
      <w:r>
        <w:t>thos</w:t>
      </w:r>
      <w:r w:rsidR="00DC110B">
        <w:t>e</w:t>
      </w:r>
      <w:r w:rsidR="00DE5A5C">
        <w:t xml:space="preserve"> </w:t>
      </w:r>
      <w:r>
        <w:t>three</w:t>
      </w:r>
      <w:r w:rsidR="00DE5A5C">
        <w:t xml:space="preserve"> </w:t>
      </w:r>
      <w:r>
        <w:t>affairs</w:t>
      </w:r>
      <w:r w:rsidR="00DE5A5C">
        <w:t xml:space="preserve"> </w:t>
      </w:r>
      <w:r>
        <w:t>is</w:t>
      </w:r>
      <w:r w:rsidR="00DE5A5C">
        <w:t xml:space="preserve"> </w:t>
      </w:r>
      <w:r>
        <w:t>obviously</w:t>
      </w:r>
      <w:r w:rsidR="00DE5A5C">
        <w:t xml:space="preserve"> </w:t>
      </w:r>
      <w:r>
        <w:t>clear;</w:t>
      </w:r>
      <w:r w:rsidR="00DE5A5C">
        <w:t xml:space="preserve"> </w:t>
      </w:r>
      <w:r>
        <w:t>for</w:t>
      </w:r>
      <w:r w:rsidR="00DE5A5C">
        <w:t xml:space="preserve"> </w:t>
      </w:r>
      <w:r>
        <w:t>should</w:t>
      </w:r>
      <w:r w:rsidR="00DE5A5C">
        <w:t xml:space="preserve"> </w:t>
      </w:r>
      <w:r>
        <w:t>the</w:t>
      </w:r>
      <w:r w:rsidR="00DE5A5C">
        <w:t xml:space="preserve"> </w:t>
      </w:r>
      <w:r>
        <w:t>sentence</w:t>
      </w:r>
      <w:r w:rsidR="00DE5A5C">
        <w:t xml:space="preserve"> </w:t>
      </w:r>
      <w:r>
        <w:t>be</w:t>
      </w:r>
      <w:r w:rsidR="00DE5A5C">
        <w:t xml:space="preserve"> </w:t>
      </w:r>
      <w:r>
        <w:t>occasional,</w:t>
      </w:r>
      <w:r w:rsidR="00DE5A5C">
        <w:t xml:space="preserve"> </w:t>
      </w:r>
      <w:r>
        <w:t>or</w:t>
      </w:r>
      <w:r w:rsidR="00DE5A5C">
        <w:t xml:space="preserve"> </w:t>
      </w:r>
      <w:r>
        <w:t>th</w:t>
      </w:r>
      <w:r w:rsidR="00DC110B">
        <w:t>e</w:t>
      </w:r>
      <w:r w:rsidR="00DE5A5C">
        <w:t xml:space="preserve"> </w:t>
      </w:r>
      <w:r>
        <w:t>consequent</w:t>
      </w:r>
      <w:r w:rsidR="00DE5A5C">
        <w:t xml:space="preserve"> </w:t>
      </w:r>
      <w:r>
        <w:t>not</w:t>
      </w:r>
      <w:r w:rsidR="00DE5A5C">
        <w:t xml:space="preserve"> </w:t>
      </w:r>
      <w:r>
        <w:t>be</w:t>
      </w:r>
      <w:r w:rsidR="00DE5A5C">
        <w:t xml:space="preserve"> </w:t>
      </w:r>
      <w:r>
        <w:t>dependent</w:t>
      </w:r>
      <w:r w:rsidR="00DE5A5C">
        <w:t xml:space="preserve"> </w:t>
      </w:r>
      <w:r>
        <w:t>upon</w:t>
      </w:r>
      <w:r w:rsidR="00DE5A5C">
        <w:t xml:space="preserve"> </w:t>
      </w:r>
      <w:r>
        <w:t>the</w:t>
      </w:r>
      <w:r w:rsidR="00DE5A5C">
        <w:t xml:space="preserve"> </w:t>
      </w:r>
      <w:r>
        <w:t>antecedent,</w:t>
      </w:r>
      <w:r w:rsidR="00DE5A5C">
        <w:t xml:space="preserve"> </w:t>
      </w:r>
      <w:r>
        <w:t>or</w:t>
      </w:r>
      <w:r w:rsidR="00DE5A5C">
        <w:t xml:space="preserve"> </w:t>
      </w:r>
      <w:r>
        <w:t>be</w:t>
      </w:r>
      <w:r w:rsidR="00DE5A5C">
        <w:t xml:space="preserve"> </w:t>
      </w:r>
      <w:r>
        <w:t>dependent</w:t>
      </w:r>
      <w:r w:rsidR="00DE5A5C">
        <w:t xml:space="preserve"> </w:t>
      </w:r>
      <w:r>
        <w:t>but</w:t>
      </w:r>
      <w:r w:rsidR="00DE5A5C">
        <w:t xml:space="preserve"> </w:t>
      </w:r>
      <w:r>
        <w:t>no</w:t>
      </w:r>
      <w:r w:rsidR="00DC110B">
        <w:t>t</w:t>
      </w:r>
      <w:r w:rsidR="00DE5A5C">
        <w:t xml:space="preserve"> </w:t>
      </w:r>
      <w:r>
        <w:t>in</w:t>
      </w:r>
      <w:r w:rsidR="00DE5A5C">
        <w:t xml:space="preserve"> </w:t>
      </w:r>
      <w:r>
        <w:t>an</w:t>
      </w:r>
      <w:r w:rsidR="00DE5A5C">
        <w:t xml:space="preserve"> </w:t>
      </w:r>
      <w:r>
        <w:t>exclusive</w:t>
      </w:r>
      <w:r w:rsidR="00DE5A5C">
        <w:t xml:space="preserve"> </w:t>
      </w:r>
      <w:r>
        <w:t>way,</w:t>
      </w:r>
      <w:r w:rsidR="00DE5A5C">
        <w:t xml:space="preserve"> </w:t>
      </w:r>
      <w:r>
        <w:t>the</w:t>
      </w:r>
      <w:r w:rsidR="00DE5A5C">
        <w:t xml:space="preserve"> </w:t>
      </w:r>
      <w:r>
        <w:t>consequent</w:t>
      </w:r>
      <w:r w:rsidR="00DE5A5C">
        <w:t xml:space="preserve"> </w:t>
      </w:r>
      <w:r>
        <w:t>would</w:t>
      </w:r>
      <w:r w:rsidR="00DE5A5C">
        <w:t xml:space="preserve"> </w:t>
      </w:r>
      <w:r>
        <w:t>not</w:t>
      </w:r>
      <w:r w:rsidR="00DE5A5C">
        <w:t xml:space="preserve"> </w:t>
      </w:r>
      <w:r>
        <w:t>become</w:t>
      </w:r>
      <w:r w:rsidR="00DE5A5C">
        <w:t xml:space="preserve"> </w:t>
      </w:r>
      <w:r>
        <w:t>non</w:t>
      </w:r>
      <w:r w:rsidR="00226521">
        <w:t>-</w:t>
      </w:r>
      <w:r>
        <w:t>existent</w:t>
      </w:r>
      <w:r w:rsidR="00DE5A5C">
        <w:t xml:space="preserve"> </w:t>
      </w:r>
      <w:r>
        <w:t>where</w:t>
      </w:r>
      <w:r w:rsidR="00DE5A5C">
        <w:t xml:space="preserve"> </w:t>
      </w:r>
      <w:r>
        <w:t>th</w:t>
      </w:r>
      <w:r w:rsidR="00DC110B">
        <w:t>e</w:t>
      </w:r>
      <w:r w:rsidR="00DE5A5C">
        <w:t xml:space="preserve"> </w:t>
      </w:r>
      <w:r>
        <w:t>antecedent</w:t>
      </w:r>
      <w:r w:rsidR="00DE5A5C">
        <w:t xml:space="preserve"> </w:t>
      </w:r>
      <w:r>
        <w:t>does</w:t>
      </w:r>
      <w:r w:rsidR="00DE5A5C">
        <w:t xml:space="preserve"> </w:t>
      </w:r>
      <w:r>
        <w:t>not</w:t>
      </w:r>
      <w:r w:rsidR="00DE5A5C">
        <w:t xml:space="preserve"> </w:t>
      </w:r>
      <w:r>
        <w:t>exist.</w:t>
      </w:r>
      <w:r w:rsidR="00DE5A5C">
        <w:t xml:space="preserve"> </w:t>
      </w:r>
      <w:r>
        <w:t>The</w:t>
      </w:r>
      <w:r w:rsidR="00DE5A5C">
        <w:t xml:space="preserve"> </w:t>
      </w:r>
      <w:r>
        <w:t>only</w:t>
      </w:r>
      <w:r w:rsidR="00DE5A5C">
        <w:t xml:space="preserve"> </w:t>
      </w:r>
      <w:r>
        <w:t>thing</w:t>
      </w:r>
      <w:r w:rsidR="00DE5A5C">
        <w:t xml:space="preserve"> </w:t>
      </w:r>
      <w:r>
        <w:t>to</w:t>
      </w:r>
      <w:r w:rsidR="00DE5A5C">
        <w:t xml:space="preserve"> </w:t>
      </w:r>
      <w:r>
        <w:t>be</w:t>
      </w:r>
      <w:r w:rsidR="00DE5A5C">
        <w:t xml:space="preserve"> </w:t>
      </w:r>
      <w:r>
        <w:t>proved</w:t>
      </w:r>
      <w:r w:rsidR="00DE5A5C">
        <w:t xml:space="preserve"> </w:t>
      </w:r>
      <w:r>
        <w:t>is</w:t>
      </w:r>
      <w:r w:rsidR="00DE5A5C">
        <w:t xml:space="preserve"> </w:t>
      </w:r>
      <w:r>
        <w:t>that</w:t>
      </w:r>
      <w:r w:rsidR="00DE5A5C">
        <w:t xml:space="preserve"> </w:t>
      </w:r>
      <w:r>
        <w:t>the</w:t>
      </w:r>
      <w:r w:rsidR="00DE5A5C">
        <w:t xml:space="preserve"> </w:t>
      </w:r>
      <w:r>
        <w:t>sentence</w:t>
      </w:r>
      <w:r w:rsidR="00DE5A5C">
        <w:t xml:space="preserve"> </w:t>
      </w:r>
      <w:r>
        <w:t>i</w:t>
      </w:r>
      <w:r w:rsidR="00DC110B">
        <w:t>s</w:t>
      </w:r>
      <w:r w:rsidR="00DE5A5C">
        <w:t xml:space="preserve"> </w:t>
      </w:r>
      <w:r>
        <w:t>apparent</w:t>
      </w:r>
      <w:r w:rsidR="00DE5A5C">
        <w:t xml:space="preserve"> </w:t>
      </w:r>
      <w:r>
        <w:t>in</w:t>
      </w:r>
      <w:r w:rsidR="00DE5A5C">
        <w:t xml:space="preserve"> </w:t>
      </w:r>
      <w:r>
        <w:t>those</w:t>
      </w:r>
      <w:r w:rsidR="00DE5A5C">
        <w:t xml:space="preserve"> </w:t>
      </w:r>
      <w:r>
        <w:t>three</w:t>
      </w:r>
      <w:r w:rsidR="00226521">
        <w:t>-</w:t>
      </w:r>
      <w:r>
        <w:t>fold</w:t>
      </w:r>
      <w:r w:rsidR="00DE5A5C">
        <w:t xml:space="preserve"> </w:t>
      </w:r>
      <w:r>
        <w:t>affairs,</w:t>
      </w:r>
      <w:r w:rsidR="00DE5A5C">
        <w:t xml:space="preserve"> </w:t>
      </w:r>
      <w:r>
        <w:t>whether</w:t>
      </w:r>
      <w:r w:rsidR="00DE5A5C">
        <w:t xml:space="preserve"> </w:t>
      </w:r>
      <w:r>
        <w:t>conventionally</w:t>
      </w:r>
      <w:r w:rsidR="00DE5A5C">
        <w:t xml:space="preserve"> </w:t>
      </w:r>
      <w:r>
        <w:t>or</w:t>
      </w:r>
      <w:r w:rsidR="00DE5A5C">
        <w:t xml:space="preserve"> </w:t>
      </w:r>
      <w:r>
        <w:t>by</w:t>
      </w:r>
      <w:r w:rsidR="00DE5A5C">
        <w:t xml:space="preserve"> </w:t>
      </w:r>
      <w:r>
        <w:t>absolutenes</w:t>
      </w:r>
      <w:r w:rsidR="00DC110B">
        <w:t>s,</w:t>
      </w:r>
      <w:r w:rsidR="00DE5A5C">
        <w:t xml:space="preserve"> </w:t>
      </w:r>
      <w:r>
        <w:t>so</w:t>
      </w:r>
      <w:r w:rsidR="00DE5A5C">
        <w:t xml:space="preserve"> </w:t>
      </w:r>
      <w:r>
        <w:t>that</w:t>
      </w:r>
      <w:r w:rsidR="00DE5A5C">
        <w:t xml:space="preserve"> </w:t>
      </w:r>
      <w:r>
        <w:t>it</w:t>
      </w:r>
      <w:r w:rsidR="00DE5A5C">
        <w:t xml:space="preserve"> </w:t>
      </w:r>
      <w:r>
        <w:t>can</w:t>
      </w:r>
      <w:r w:rsidR="00DE5A5C">
        <w:t xml:space="preserve"> </w:t>
      </w:r>
      <w:r>
        <w:t>have</w:t>
      </w:r>
      <w:r w:rsidR="00DE5A5C">
        <w:t xml:space="preserve"> </w:t>
      </w:r>
      <w:r>
        <w:t>mafhūm.</w:t>
      </w:r>
    </w:p>
    <w:p w:rsidR="007B0B6F" w:rsidRDefault="00AC0545" w:rsidP="00157CE5">
      <w:pPr>
        <w:pStyle w:val="libNormal"/>
      </w:pPr>
      <w:r>
        <w:t>The</w:t>
      </w:r>
      <w:r w:rsidR="00DE5A5C">
        <w:t xml:space="preserve"> </w:t>
      </w:r>
      <w:r>
        <w:t>truth</w:t>
      </w:r>
      <w:r w:rsidR="00DE5A5C">
        <w:t xml:space="preserve"> </w:t>
      </w:r>
      <w:r>
        <w:t>is</w:t>
      </w:r>
      <w:r w:rsidR="00DE5A5C">
        <w:t xml:space="preserve"> </w:t>
      </w:r>
      <w:r>
        <w:t>that</w:t>
      </w:r>
      <w:r w:rsidR="00DE5A5C">
        <w:t xml:space="preserve"> </w:t>
      </w:r>
      <w:r>
        <w:t>the</w:t>
      </w:r>
      <w:r w:rsidR="00DE5A5C">
        <w:t xml:space="preserve"> </w:t>
      </w:r>
      <w:r>
        <w:t>conditional</w:t>
      </w:r>
      <w:r w:rsidR="00DE5A5C">
        <w:t xml:space="preserve"> </w:t>
      </w:r>
      <w:r>
        <w:t>sentence</w:t>
      </w:r>
      <w:r w:rsidR="00DE5A5C">
        <w:t xml:space="preserve"> </w:t>
      </w:r>
      <w:r>
        <w:t>is</w:t>
      </w:r>
      <w:r w:rsidR="00DE5A5C">
        <w:t xml:space="preserve"> </w:t>
      </w:r>
      <w:r>
        <w:t>apparent</w:t>
      </w:r>
      <w:r w:rsidR="00DE5A5C">
        <w:t xml:space="preserve"> </w:t>
      </w:r>
      <w:r>
        <w:t>in</w:t>
      </w:r>
      <w:r w:rsidR="00DE5A5C">
        <w:t xml:space="preserve"> </w:t>
      </w:r>
      <w:r>
        <w:t>those</w:t>
      </w:r>
      <w:r w:rsidR="00DE5A5C">
        <w:t xml:space="preserve"> </w:t>
      </w:r>
      <w:r>
        <w:t>affair</w:t>
      </w:r>
      <w:r w:rsidR="00DC110B">
        <w:t>s,</w:t>
      </w:r>
      <w:r w:rsidR="00DE5A5C">
        <w:t xml:space="preserve"> </w:t>
      </w:r>
      <w:r>
        <w:t>conventionally</w:t>
      </w:r>
      <w:r w:rsidR="00DE5A5C">
        <w:t xml:space="preserve"> </w:t>
      </w:r>
      <w:r>
        <w:t>in</w:t>
      </w:r>
      <w:r w:rsidR="00DE5A5C">
        <w:t xml:space="preserve"> </w:t>
      </w:r>
      <w:r>
        <w:t>some</w:t>
      </w:r>
      <w:r w:rsidR="00DE5A5C">
        <w:t xml:space="preserve"> </w:t>
      </w:r>
      <w:r>
        <w:t>and</w:t>
      </w:r>
      <w:r w:rsidR="00DE5A5C">
        <w:t xml:space="preserve"> </w:t>
      </w:r>
      <w:r>
        <w:t>by</w:t>
      </w:r>
      <w:r w:rsidR="00DE5A5C">
        <w:t xml:space="preserve"> </w:t>
      </w:r>
      <w:r>
        <w:t>absoluteness</w:t>
      </w:r>
      <w:r w:rsidR="00DE5A5C">
        <w:t xml:space="preserve"> </w:t>
      </w:r>
      <w:r>
        <w:t>in</w:t>
      </w:r>
      <w:r w:rsidR="00DE5A5C">
        <w:t xml:space="preserve"> </w:t>
      </w:r>
      <w:r>
        <w:t>others:</w:t>
      </w:r>
    </w:p>
    <w:p w:rsidR="007B0B6F" w:rsidRDefault="00AC0545" w:rsidP="00157CE5">
      <w:pPr>
        <w:pStyle w:val="libNormal"/>
      </w:pPr>
      <w:r>
        <w:t>1.</w:t>
      </w:r>
      <w:r w:rsidR="00DE5A5C">
        <w:t xml:space="preserve"> </w:t>
      </w:r>
      <w:r>
        <w:t>As</w:t>
      </w:r>
      <w:r w:rsidR="00DE5A5C">
        <w:t xml:space="preserve"> </w:t>
      </w:r>
      <w:r>
        <w:t>for</w:t>
      </w:r>
      <w:r w:rsidR="00DE5A5C">
        <w:t xml:space="preserve"> </w:t>
      </w:r>
      <w:r>
        <w:t>the</w:t>
      </w:r>
      <w:r w:rsidR="00DE5A5C">
        <w:t xml:space="preserve"> </w:t>
      </w:r>
      <w:r>
        <w:t>relation</w:t>
      </w:r>
      <w:r w:rsidR="00DE5A5C">
        <w:t xml:space="preserve"> </w:t>
      </w:r>
      <w:r>
        <w:t>and</w:t>
      </w:r>
      <w:r w:rsidR="00DE5A5C">
        <w:t xml:space="preserve"> </w:t>
      </w:r>
      <w:r>
        <w:t>existence</w:t>
      </w:r>
      <w:r w:rsidR="00DE5A5C">
        <w:t xml:space="preserve"> </w:t>
      </w:r>
      <w:r>
        <w:t>of</w:t>
      </w:r>
      <w:r w:rsidR="00DE5A5C">
        <w:t xml:space="preserve"> </w:t>
      </w:r>
      <w:r>
        <w:t>necessary</w:t>
      </w:r>
      <w:r w:rsidR="00DE5A5C">
        <w:t xml:space="preserve"> </w:t>
      </w:r>
      <w:r>
        <w:t>connection</w:t>
      </w:r>
      <w:r w:rsidR="00DE5A5C">
        <w:t xml:space="preserve"> </w:t>
      </w:r>
      <w:r>
        <w:t>between</w:t>
      </w:r>
      <w:r w:rsidR="00DE5A5C">
        <w:t xml:space="preserve"> </w:t>
      </w:r>
      <w:r>
        <w:t>the</w:t>
      </w:r>
      <w:r w:rsidR="00DE5A5C">
        <w:t xml:space="preserve"> </w:t>
      </w:r>
      <w:r>
        <w:t>tw</w:t>
      </w:r>
      <w:r w:rsidR="00DC110B">
        <w:t>o,</w:t>
      </w:r>
      <w:r w:rsidR="00DE5A5C">
        <w:t xml:space="preserve"> </w:t>
      </w:r>
      <w:r>
        <w:t>it</w:t>
      </w:r>
      <w:r w:rsidR="00DE5A5C">
        <w:t xml:space="preserve"> </w:t>
      </w:r>
      <w:r>
        <w:t>appears</w:t>
      </w:r>
      <w:r w:rsidR="00DE5A5C">
        <w:t xml:space="preserve"> </w:t>
      </w:r>
      <w:r>
        <w:t>that</w:t>
      </w:r>
      <w:r w:rsidR="00DE5A5C">
        <w:t xml:space="preserve"> </w:t>
      </w:r>
      <w:r>
        <w:t>it</w:t>
      </w:r>
      <w:r w:rsidR="00DE5A5C">
        <w:t xml:space="preserve"> </w:t>
      </w:r>
      <w:r>
        <w:t>is</w:t>
      </w:r>
      <w:r w:rsidR="00DE5A5C">
        <w:t xml:space="preserve"> </w:t>
      </w:r>
      <w:r>
        <w:t>conventional</w:t>
      </w:r>
      <w:r w:rsidR="00DE5A5C">
        <w:t xml:space="preserve"> </w:t>
      </w:r>
      <w:r w:rsidR="00226521">
        <w:t>-</w:t>
      </w:r>
      <w:r w:rsidR="00DE5A5C">
        <w:t xml:space="preserve"> </w:t>
      </w:r>
      <w:r>
        <w:t>because</w:t>
      </w:r>
      <w:r w:rsidR="00DE5A5C">
        <w:t xml:space="preserve"> </w:t>
      </w:r>
      <w:r>
        <w:t>of</w:t>
      </w:r>
      <w:r w:rsidR="00DE5A5C">
        <w:t xml:space="preserve"> </w:t>
      </w:r>
      <w:r>
        <w:t>tabādur.</w:t>
      </w:r>
      <w:r w:rsidR="00DE5A5C">
        <w:t xml:space="preserve"> </w:t>
      </w:r>
      <w:r>
        <w:t>It</w:t>
      </w:r>
      <w:r w:rsidR="00DE5A5C">
        <w:t xml:space="preserve"> </w:t>
      </w:r>
      <w:r>
        <w:t>should</w:t>
      </w:r>
      <w:r w:rsidR="00DE5A5C">
        <w:t xml:space="preserve"> </w:t>
      </w:r>
      <w:r>
        <w:t>be</w:t>
      </w:r>
      <w:r w:rsidR="00DE5A5C">
        <w:t xml:space="preserve"> </w:t>
      </w:r>
      <w:r>
        <w:t>note</w:t>
      </w:r>
      <w:r w:rsidR="00DC110B">
        <w:t>d,</w:t>
      </w:r>
      <w:r w:rsidR="00DE5A5C">
        <w:t xml:space="preserve"> </w:t>
      </w:r>
      <w:r>
        <w:t>however,</w:t>
      </w:r>
      <w:r w:rsidR="00DE5A5C">
        <w:t xml:space="preserve"> </w:t>
      </w:r>
      <w:r>
        <w:t>that</w:t>
      </w:r>
      <w:r w:rsidR="00DE5A5C">
        <w:t xml:space="preserve"> </w:t>
      </w:r>
      <w:r>
        <w:t>it</w:t>
      </w:r>
      <w:r w:rsidR="00DE5A5C">
        <w:t xml:space="preserve"> </w:t>
      </w:r>
      <w:r>
        <w:t>is</w:t>
      </w:r>
      <w:r w:rsidR="00DE5A5C">
        <w:t xml:space="preserve"> </w:t>
      </w:r>
      <w:r>
        <w:t>not</w:t>
      </w:r>
      <w:r w:rsidR="00DE5A5C">
        <w:t xml:space="preserve"> </w:t>
      </w:r>
      <w:r>
        <w:t>because</w:t>
      </w:r>
      <w:r w:rsidR="00DE5A5C">
        <w:t xml:space="preserve"> </w:t>
      </w:r>
      <w:r>
        <w:t>of</w:t>
      </w:r>
      <w:r w:rsidR="00DE5A5C">
        <w:t xml:space="preserve"> </w:t>
      </w:r>
      <w:r>
        <w:t>articles</w:t>
      </w:r>
      <w:r w:rsidR="00DE5A5C">
        <w:t xml:space="preserve"> </w:t>
      </w:r>
      <w:r>
        <w:t>of</w:t>
      </w:r>
      <w:r w:rsidR="00DE5A5C">
        <w:t xml:space="preserve"> </w:t>
      </w:r>
      <w:r>
        <w:t>condition</w:t>
      </w:r>
      <w:r w:rsidR="00DE5A5C">
        <w:t xml:space="preserve"> </w:t>
      </w:r>
      <w:r>
        <w:t>being</w:t>
      </w:r>
      <w:r w:rsidR="00DE5A5C">
        <w:t xml:space="preserve"> </w:t>
      </w:r>
      <w:r>
        <w:t>specified</w:t>
      </w:r>
      <w:r w:rsidR="00DE5A5C">
        <w:t xml:space="preserve"> </w:t>
      </w:r>
      <w:r>
        <w:t>to</w:t>
      </w:r>
      <w:r w:rsidR="00DE5A5C">
        <w:t xml:space="preserve"> </w:t>
      </w:r>
      <w:r>
        <w:t>tha</w:t>
      </w:r>
      <w:r w:rsidR="00DC110B">
        <w:t>t</w:t>
      </w:r>
      <w:r w:rsidR="00DE5A5C">
        <w:t xml:space="preserve"> </w:t>
      </w:r>
      <w:r>
        <w:t>so</w:t>
      </w:r>
      <w:r w:rsidR="00DE5A5C">
        <w:t xml:space="preserve"> </w:t>
      </w:r>
      <w:r>
        <w:t>that</w:t>
      </w:r>
      <w:r w:rsidR="00DE5A5C">
        <w:t xml:space="preserve"> </w:t>
      </w:r>
      <w:r>
        <w:t>one</w:t>
      </w:r>
      <w:r w:rsidR="00DE5A5C">
        <w:t xml:space="preserve"> </w:t>
      </w:r>
      <w:r>
        <w:t>may</w:t>
      </w:r>
      <w:r w:rsidR="00DE5A5C">
        <w:t xml:space="preserve"> </w:t>
      </w:r>
      <w:r>
        <w:t>deny</w:t>
      </w:r>
      <w:r w:rsidR="00DE5A5C">
        <w:t xml:space="preserve"> </w:t>
      </w:r>
      <w:r>
        <w:t>it;</w:t>
      </w:r>
      <w:r w:rsidR="00DE5A5C">
        <w:t xml:space="preserve"> </w:t>
      </w:r>
      <w:r>
        <w:t>it</w:t>
      </w:r>
      <w:r w:rsidR="00DE5A5C">
        <w:t xml:space="preserve"> </w:t>
      </w:r>
      <w:r>
        <w:t>is</w:t>
      </w:r>
      <w:r w:rsidR="00DE5A5C">
        <w:t xml:space="preserve"> </w:t>
      </w:r>
      <w:r>
        <w:t>necessitated</w:t>
      </w:r>
      <w:r w:rsidR="00DE5A5C">
        <w:t xml:space="preserve"> </w:t>
      </w:r>
      <w:r>
        <w:t>by</w:t>
      </w:r>
      <w:r w:rsidR="00DE5A5C">
        <w:t xml:space="preserve"> </w:t>
      </w:r>
      <w:r>
        <w:t>the</w:t>
      </w:r>
      <w:r w:rsidR="00DE5A5C">
        <w:t xml:space="preserve"> </w:t>
      </w:r>
      <w:r>
        <w:t>compound</w:t>
      </w:r>
      <w:r w:rsidR="00DE5A5C">
        <w:t xml:space="preserve"> </w:t>
      </w:r>
      <w:r>
        <w:t>disposition</w:t>
      </w:r>
      <w:r w:rsidR="00DE5A5C">
        <w:t xml:space="preserve"> </w:t>
      </w:r>
      <w:r>
        <w:t>o</w:t>
      </w:r>
      <w:r w:rsidR="00DC110B">
        <w:t>f</w:t>
      </w:r>
      <w:r w:rsidR="00DE5A5C">
        <w:t xml:space="preserve"> </w:t>
      </w:r>
      <w:r>
        <w:t>the</w:t>
      </w:r>
      <w:r w:rsidR="00DE5A5C">
        <w:t xml:space="preserve"> </w:t>
      </w:r>
      <w:r>
        <w:t>conditional</w:t>
      </w:r>
      <w:r w:rsidR="00DE5A5C">
        <w:t xml:space="preserve"> </w:t>
      </w:r>
      <w:r>
        <w:t>sentence</w:t>
      </w:r>
      <w:r w:rsidR="00DE5A5C">
        <w:t xml:space="preserve"> </w:t>
      </w:r>
      <w:r>
        <w:t>as</w:t>
      </w:r>
      <w:r w:rsidR="00DE5A5C">
        <w:t xml:space="preserve"> </w:t>
      </w:r>
      <w:r>
        <w:t>a</w:t>
      </w:r>
      <w:r w:rsidR="00DE5A5C">
        <w:t xml:space="preserve"> </w:t>
      </w:r>
      <w:r>
        <w:t>whole.</w:t>
      </w:r>
    </w:p>
    <w:p w:rsidR="00AC0545" w:rsidRDefault="00AC0545" w:rsidP="00157CE5">
      <w:pPr>
        <w:pStyle w:val="libNormal"/>
      </w:pPr>
      <w:r>
        <w:t>2.</w:t>
      </w:r>
      <w:r w:rsidR="00DE5A5C">
        <w:t xml:space="preserve"> </w:t>
      </w:r>
      <w:r>
        <w:t>As</w:t>
      </w:r>
      <w:r w:rsidR="00DE5A5C">
        <w:t xml:space="preserve"> </w:t>
      </w:r>
      <w:r>
        <w:t>for</w:t>
      </w:r>
      <w:r w:rsidR="00DE5A5C">
        <w:t xml:space="preserve"> </w:t>
      </w:r>
      <w:r>
        <w:t>the</w:t>
      </w:r>
      <w:r w:rsidR="00DE5A5C">
        <w:t xml:space="preserve"> </w:t>
      </w:r>
      <w:r>
        <w:t>consequent</w:t>
      </w:r>
      <w:r w:rsidR="00DE5A5C">
        <w:t xml:space="preserve"> </w:t>
      </w:r>
      <w:r>
        <w:t>being</w:t>
      </w:r>
      <w:r w:rsidR="00DE5A5C">
        <w:t xml:space="preserve"> </w:t>
      </w:r>
      <w:r>
        <w:t>dependent</w:t>
      </w:r>
      <w:r w:rsidR="00DE5A5C">
        <w:t xml:space="preserve"> </w:t>
      </w:r>
      <w:r>
        <w:t>upon</w:t>
      </w:r>
      <w:r w:rsidR="00DE5A5C">
        <w:t xml:space="preserve"> </w:t>
      </w:r>
      <w:r>
        <w:t>the</w:t>
      </w:r>
      <w:r w:rsidR="00DE5A5C">
        <w:t xml:space="preserve"> </w:t>
      </w:r>
      <w:r>
        <w:t>antecedent,</w:t>
      </w:r>
      <w:r w:rsidR="00DE5A5C">
        <w:t xml:space="preserve"> </w:t>
      </w:r>
      <w:r>
        <w:t>no</w:t>
      </w:r>
      <w:r w:rsidR="00DE5A5C">
        <w:t xml:space="preserve"> </w:t>
      </w:r>
      <w:r>
        <w:t>matte</w:t>
      </w:r>
      <w:r w:rsidR="00DC110B">
        <w:t>r</w:t>
      </w:r>
      <w:r w:rsidR="00DE5A5C">
        <w:t xml:space="preserve"> </w:t>
      </w:r>
      <w:r>
        <w:t>what</w:t>
      </w:r>
      <w:r w:rsidR="00DE5A5C">
        <w:t xml:space="preserve"> </w:t>
      </w:r>
      <w:r>
        <w:t>kind</w:t>
      </w:r>
      <w:r w:rsidR="00DE5A5C">
        <w:t xml:space="preserve"> </w:t>
      </w:r>
      <w:r>
        <w:t>of</w:t>
      </w:r>
      <w:r w:rsidR="00DE5A5C">
        <w:t xml:space="preserve"> </w:t>
      </w:r>
      <w:r>
        <w:t>dependence</w:t>
      </w:r>
      <w:r w:rsidR="00DE5A5C">
        <w:t xml:space="preserve"> </w:t>
      </w:r>
      <w:r>
        <w:t>it</w:t>
      </w:r>
      <w:r w:rsidR="00DE5A5C">
        <w:t xml:space="preserve"> </w:t>
      </w:r>
      <w:r>
        <w:t>might</w:t>
      </w:r>
      <w:r w:rsidR="00DE5A5C">
        <w:t xml:space="preserve"> </w:t>
      </w:r>
      <w:r>
        <w:t>be,</w:t>
      </w:r>
      <w:r w:rsidR="00DE5A5C">
        <w:t xml:space="preserve"> </w:t>
      </w:r>
      <w:r>
        <w:t>it</w:t>
      </w:r>
      <w:r w:rsidR="00DE5A5C">
        <w:t xml:space="preserve"> </w:t>
      </w:r>
      <w:r>
        <w:t>is</w:t>
      </w:r>
      <w:r w:rsidR="00DE5A5C">
        <w:t xml:space="preserve"> </w:t>
      </w:r>
      <w:r>
        <w:t>also</w:t>
      </w:r>
      <w:r w:rsidR="00DE5A5C">
        <w:t xml:space="preserve"> </w:t>
      </w:r>
      <w:r>
        <w:t>conventional;</w:t>
      </w:r>
      <w:r w:rsidR="00DE5A5C">
        <w:t xml:space="preserve"> </w:t>
      </w:r>
      <w:r>
        <w:t>but</w:t>
      </w:r>
      <w:r w:rsidR="00DE5A5C">
        <w:t xml:space="preserve"> </w:t>
      </w:r>
      <w:r>
        <w:t>not</w:t>
      </w:r>
      <w:r w:rsidR="00DE5A5C">
        <w:t xml:space="preserve"> </w:t>
      </w:r>
      <w:r>
        <w:t>i</w:t>
      </w:r>
      <w:r w:rsidR="00DC110B">
        <w:t>n</w:t>
      </w:r>
      <w:r w:rsidR="00DE5A5C">
        <w:t xml:space="preserve"> </w:t>
      </w:r>
      <w:r>
        <w:t>the</w:t>
      </w:r>
      <w:r w:rsidR="00DE5A5C">
        <w:t xml:space="preserve"> </w:t>
      </w:r>
      <w:r>
        <w:t>sense</w:t>
      </w:r>
      <w:r w:rsidR="00DE5A5C">
        <w:t xml:space="preserve"> </w:t>
      </w:r>
      <w:r>
        <w:t>that</w:t>
      </w:r>
      <w:r w:rsidR="00DE5A5C">
        <w:t xml:space="preserve"> </w:t>
      </w:r>
      <w:r>
        <w:t>the</w:t>
      </w:r>
      <w:r w:rsidR="00DE5A5C">
        <w:t xml:space="preserve"> </w:t>
      </w:r>
      <w:r>
        <w:t>sentence</w:t>
      </w:r>
      <w:r w:rsidR="00DE5A5C">
        <w:t xml:space="preserve"> </w:t>
      </w:r>
      <w:r>
        <w:t>is</w:t>
      </w:r>
      <w:r w:rsidR="00DE5A5C">
        <w:t xml:space="preserve"> </w:t>
      </w:r>
      <w:r>
        <w:t>specified</w:t>
      </w:r>
      <w:r w:rsidR="00DE5A5C">
        <w:t xml:space="preserve"> </w:t>
      </w:r>
      <w:r>
        <w:t>twice</w:t>
      </w:r>
      <w:r w:rsidR="00DE5A5C">
        <w:t xml:space="preserve"> </w:t>
      </w:r>
      <w:r w:rsidR="00226521">
        <w:t>-</w:t>
      </w:r>
      <w:r w:rsidR="00DE5A5C">
        <w:t xml:space="preserve"> </w:t>
      </w:r>
      <w:r>
        <w:t>one</w:t>
      </w:r>
      <w:r w:rsidR="00DE5A5C">
        <w:t xml:space="preserve"> </w:t>
      </w:r>
      <w:r>
        <w:t>for</w:t>
      </w:r>
      <w:r w:rsidR="00DE5A5C">
        <w:t xml:space="preserve"> </w:t>
      </w:r>
      <w:r>
        <w:t>the</w:t>
      </w:r>
      <w:r w:rsidR="00DE5A5C">
        <w:t xml:space="preserve"> </w:t>
      </w:r>
      <w:r>
        <w:t>implication</w:t>
      </w:r>
      <w:r w:rsidR="00DE5A5C">
        <w:t xml:space="preserve"> </w:t>
      </w:r>
      <w:r>
        <w:t>an</w:t>
      </w:r>
      <w:r w:rsidR="00DC110B">
        <w:t>d</w:t>
      </w:r>
      <w:r w:rsidR="00DE5A5C">
        <w:t xml:space="preserve"> </w:t>
      </w:r>
      <w:r>
        <w:t>another</w:t>
      </w:r>
      <w:r w:rsidR="00DE5A5C">
        <w:t xml:space="preserve"> </w:t>
      </w:r>
      <w:r>
        <w:t>for</w:t>
      </w:r>
      <w:r w:rsidR="00DE5A5C">
        <w:t xml:space="preserve"> </w:t>
      </w:r>
      <w:r>
        <w:t>the</w:t>
      </w:r>
      <w:r w:rsidR="00DE5A5C">
        <w:t xml:space="preserve"> </w:t>
      </w:r>
      <w:r>
        <w:t>dependence</w:t>
      </w:r>
      <w:r w:rsidR="00DE5A5C">
        <w:t xml:space="preserve"> </w:t>
      </w:r>
      <w:r w:rsidR="00226521">
        <w:t>-</w:t>
      </w:r>
      <w:r w:rsidR="00DE5A5C">
        <w:t xml:space="preserve"> </w:t>
      </w:r>
      <w:r>
        <w:t>but</w:t>
      </w:r>
      <w:r w:rsidR="00DE5A5C">
        <w:t xml:space="preserve"> </w:t>
      </w:r>
      <w:r>
        <w:t>rather</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it</w:t>
      </w:r>
      <w:r w:rsidR="00DE5A5C">
        <w:t xml:space="preserve"> </w:t>
      </w:r>
      <w:r>
        <w:t>is</w:t>
      </w:r>
      <w:r w:rsidR="00DE5A5C">
        <w:t xml:space="preserve"> </w:t>
      </w:r>
      <w:r>
        <w:t>specified</w:t>
      </w:r>
      <w:r w:rsidR="00DE5A5C">
        <w:t xml:space="preserve"> </w:t>
      </w:r>
      <w:r>
        <w:t>onc</w:t>
      </w:r>
      <w:r w:rsidR="00DC110B">
        <w:t>e</w:t>
      </w:r>
      <w:r w:rsidR="00DE5A5C">
        <w:t xml:space="preserve"> </w:t>
      </w:r>
      <w:r>
        <w:t>for</w:t>
      </w:r>
      <w:r w:rsidR="00DE5A5C">
        <w:t xml:space="preserve"> </w:t>
      </w:r>
      <w:r>
        <w:t>the</w:t>
      </w:r>
      <w:r w:rsidR="00DE5A5C">
        <w:t xml:space="preserve"> </w:t>
      </w:r>
      <w:r>
        <w:t>specific</w:t>
      </w:r>
      <w:r w:rsidR="00DE5A5C">
        <w:t xml:space="preserve"> </w:t>
      </w:r>
      <w:r>
        <w:t>relation</w:t>
      </w:r>
      <w:r w:rsidR="00DE5A5C">
        <w:t xml:space="preserve"> </w:t>
      </w:r>
      <w:r>
        <w:t>which</w:t>
      </w:r>
      <w:r w:rsidR="00DE5A5C">
        <w:t xml:space="preserve"> </w:t>
      </w:r>
      <w:r>
        <w:t>is</w:t>
      </w:r>
      <w:r w:rsidR="00DE5A5C">
        <w:t xml:space="preserve"> </w:t>
      </w:r>
      <w:r>
        <w:t>dependence</w:t>
      </w:r>
      <w:r w:rsidR="00DE5A5C">
        <w:t xml:space="preserve"> </w:t>
      </w:r>
      <w:r>
        <w:t>of</w:t>
      </w:r>
      <w:r w:rsidR="00DE5A5C">
        <w:t xml:space="preserve"> </w:t>
      </w:r>
      <w:r>
        <w:t>the</w:t>
      </w:r>
      <w:r w:rsidR="00DE5A5C">
        <w:t xml:space="preserve"> </w:t>
      </w:r>
      <w:r>
        <w:t>consequent</w:t>
      </w:r>
      <w:r w:rsidR="00DE5A5C">
        <w:t xml:space="preserve"> </w:t>
      </w:r>
      <w:r>
        <w:t>upon</w:t>
      </w:r>
      <w:r w:rsidR="00DE5A5C">
        <w:t xml:space="preserve"> </w:t>
      </w:r>
      <w:r>
        <w:t>th</w:t>
      </w:r>
      <w:r w:rsidR="00DC110B">
        <w:t>e</w:t>
      </w:r>
      <w:r w:rsidR="00DE5A5C">
        <w:t xml:space="preserve"> </w:t>
      </w:r>
      <w:r>
        <w:t>antecedent.</w:t>
      </w:r>
      <w:r w:rsidR="00DE5A5C">
        <w:t xml:space="preserve"> </w:t>
      </w:r>
      <w:r>
        <w:t>Again,</w:t>
      </w:r>
      <w:r w:rsidR="00DE5A5C">
        <w:t xml:space="preserve"> </w:t>
      </w:r>
      <w:r>
        <w:t>the</w:t>
      </w:r>
      <w:r w:rsidR="00DE5A5C">
        <w:t xml:space="preserve"> </w:t>
      </w:r>
      <w:r>
        <w:t>reason</w:t>
      </w:r>
      <w:r w:rsidR="00DE5A5C">
        <w:t xml:space="preserve"> </w:t>
      </w:r>
      <w:r>
        <w:t>is</w:t>
      </w:r>
      <w:r w:rsidR="00DE5A5C">
        <w:t xml:space="preserve"> </w:t>
      </w:r>
      <w:r>
        <w:t>tabādur</w:t>
      </w:r>
      <w:r w:rsidR="00DE5A5C">
        <w:t xml:space="preserve"> </w:t>
      </w:r>
      <w:r>
        <w:t>of</w:t>
      </w:r>
      <w:r w:rsidR="00DE5A5C">
        <w:t xml:space="preserve"> </w:t>
      </w:r>
      <w:r>
        <w:t>dependence</w:t>
      </w:r>
      <w:r w:rsidR="00DE5A5C">
        <w:t xml:space="preserve"> </w:t>
      </w:r>
      <w:r>
        <w:t>of</w:t>
      </w:r>
      <w:r w:rsidR="00DE5A5C">
        <w:t xml:space="preserve"> </w:t>
      </w:r>
      <w:r>
        <w:t>the</w:t>
      </w:r>
      <w:r w:rsidR="00DE5A5C">
        <w:t xml:space="preserve"> </w:t>
      </w:r>
      <w:r>
        <w:t>consequen</w:t>
      </w:r>
      <w:r w:rsidR="00DC110B">
        <w:t>t</w:t>
      </w:r>
      <w:r w:rsidR="00DE5A5C">
        <w:t xml:space="preserve"> </w:t>
      </w:r>
      <w:r>
        <w:t>upon</w:t>
      </w:r>
      <w:r w:rsidR="00DE5A5C">
        <w:t xml:space="preserve"> </w:t>
      </w:r>
      <w:r>
        <w:t>its</w:t>
      </w:r>
      <w:r w:rsidR="00DE5A5C">
        <w:t xml:space="preserve"> </w:t>
      </w:r>
      <w:r>
        <w:t>antecedent,</w:t>
      </w:r>
      <w:r w:rsidR="00DE5A5C">
        <w:t xml:space="preserve"> </w:t>
      </w:r>
      <w:r>
        <w:t>as</w:t>
      </w:r>
      <w:r w:rsidR="00DE5A5C">
        <w:t xml:space="preserve"> </w:t>
      </w:r>
      <w:r>
        <w:t>the</w:t>
      </w:r>
      <w:r w:rsidR="00DE5A5C">
        <w:t xml:space="preserve"> </w:t>
      </w:r>
      <w:r>
        <w:t>conditional</w:t>
      </w:r>
      <w:r w:rsidR="00DE5A5C">
        <w:t xml:space="preserve"> </w:t>
      </w:r>
      <w:r>
        <w:t>sentence</w:t>
      </w:r>
      <w:r w:rsidR="00DE5A5C">
        <w:t xml:space="preserve"> </w:t>
      </w:r>
      <w:r>
        <w:t>denotes</w:t>
      </w:r>
      <w:r w:rsidR="00DE5A5C">
        <w:t xml:space="preserve"> </w:t>
      </w:r>
      <w:r>
        <w:t>that</w:t>
      </w:r>
      <w:r w:rsidR="00DE5A5C">
        <w:t xml:space="preserve"> </w:t>
      </w:r>
      <w:r>
        <w:t>the</w:t>
      </w:r>
      <w:r w:rsidR="00DE5A5C">
        <w:t xml:space="preserve"> </w:t>
      </w:r>
      <w:r>
        <w:t>anteceden</w:t>
      </w:r>
      <w:r w:rsidR="00DC110B">
        <w:t>t</w:t>
      </w:r>
      <w:r w:rsidR="00DE5A5C">
        <w:t xml:space="preserve"> </w:t>
      </w:r>
      <w:r>
        <w:lastRenderedPageBreak/>
        <w:t>is</w:t>
      </w:r>
      <w:r w:rsidR="00DE5A5C">
        <w:t xml:space="preserve"> </w:t>
      </w:r>
      <w:r>
        <w:t>situated</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supposition</w:t>
      </w:r>
      <w:r w:rsidR="00DE5A5C">
        <w:t xml:space="preserve"> </w:t>
      </w:r>
      <w:r>
        <w:t>and</w:t>
      </w:r>
      <w:r w:rsidR="00DE5A5C">
        <w:t xml:space="preserve"> </w:t>
      </w:r>
      <w:r>
        <w:t>in</w:t>
      </w:r>
      <w:r w:rsidR="00DE5A5C">
        <w:t xml:space="preserve"> </w:t>
      </w:r>
      <w:r>
        <w:t>case</w:t>
      </w:r>
      <w:r w:rsidR="00DE5A5C">
        <w:t xml:space="preserve"> </w:t>
      </w:r>
      <w:r>
        <w:t>of</w:t>
      </w:r>
      <w:r w:rsidR="00DE5A5C">
        <w:t xml:space="preserve"> </w:t>
      </w:r>
      <w:r>
        <w:t>its</w:t>
      </w:r>
      <w:r w:rsidR="00DE5A5C">
        <w:t xml:space="preserve"> </w:t>
      </w:r>
      <w:r>
        <w:t>actualizatio</w:t>
      </w:r>
      <w:r w:rsidR="00DC110B">
        <w:t>n</w:t>
      </w:r>
      <w:r w:rsidR="00DE5A5C">
        <w:t xml:space="preserve"> </w:t>
      </w:r>
      <w:r>
        <w:t>the</w:t>
      </w:r>
      <w:r w:rsidR="00DE5A5C">
        <w:t xml:space="preserve"> </w:t>
      </w:r>
      <w:r>
        <w:t>consequent</w:t>
      </w:r>
      <w:r w:rsidR="00DE5A5C">
        <w:t xml:space="preserve"> </w:t>
      </w:r>
      <w:r>
        <w:t>will</w:t>
      </w:r>
      <w:r w:rsidR="00DE5A5C">
        <w:t xml:space="preserve"> </w:t>
      </w:r>
      <w:r>
        <w:t>be</w:t>
      </w:r>
      <w:r w:rsidR="00DE5A5C">
        <w:t xml:space="preserve"> </w:t>
      </w:r>
      <w:r>
        <w:t>actualized</w:t>
      </w:r>
      <w:r w:rsidR="00DE5A5C">
        <w:t xml:space="preserve"> </w:t>
      </w:r>
      <w:r>
        <w:t>secondarily,</w:t>
      </w:r>
      <w:r w:rsidR="00DE5A5C">
        <w:t xml:space="preserve"> </w:t>
      </w:r>
      <w:r>
        <w:t>i.e.,</w:t>
      </w:r>
      <w:r w:rsidR="00DE5A5C">
        <w:t xml:space="preserve"> </w:t>
      </w:r>
      <w:r>
        <w:t>consequent</w:t>
      </w:r>
      <w:r w:rsidR="00DE5A5C">
        <w:t xml:space="preserve"> </w:t>
      </w:r>
      <w:r>
        <w:t>follows</w:t>
      </w:r>
      <w:r w:rsidR="00DE5A5C">
        <w:t xml:space="preserve"> </w:t>
      </w:r>
      <w:r>
        <w:t>th</w:t>
      </w:r>
      <w:r w:rsidR="00DC110B">
        <w:t>e</w:t>
      </w:r>
      <w:r w:rsidR="00DE5A5C">
        <w:t xml:space="preserve"> </w:t>
      </w:r>
      <w:r>
        <w:t>antecedent</w:t>
      </w:r>
      <w:r w:rsidR="00DE5A5C">
        <w:t xml:space="preserve"> </w:t>
      </w:r>
      <w:r>
        <w:t>in</w:t>
      </w:r>
      <w:r w:rsidR="00DE5A5C">
        <w:t xml:space="preserve"> </w:t>
      </w:r>
      <w:r>
        <w:t>the</w:t>
      </w:r>
      <w:r w:rsidR="00DE5A5C">
        <w:t xml:space="preserve"> </w:t>
      </w:r>
      <w:r>
        <w:t>actualization.</w:t>
      </w:r>
      <w:r w:rsidR="00DE5A5C">
        <w:t xml:space="preserve"> </w:t>
      </w:r>
      <w:r>
        <w:t>In</w:t>
      </w:r>
      <w:r w:rsidR="00DE5A5C">
        <w:t xml:space="preserve"> </w:t>
      </w:r>
      <w:r>
        <w:t>other</w:t>
      </w:r>
      <w:r w:rsidR="00DE5A5C">
        <w:t xml:space="preserve"> </w:t>
      </w:r>
      <w:r>
        <w:t>words,</w:t>
      </w:r>
      <w:r w:rsidR="00DE5A5C">
        <w:t xml:space="preserve"> </w:t>
      </w:r>
      <w:r>
        <w:t>what</w:t>
      </w:r>
      <w:r w:rsidR="00DE5A5C">
        <w:t xml:space="preserve"> </w:t>
      </w:r>
      <w:r>
        <w:t>immediately</w:t>
      </w:r>
      <w:r w:rsidR="00DE5A5C">
        <w:t xml:space="preserve"> </w:t>
      </w:r>
      <w:r>
        <w:t>come</w:t>
      </w:r>
      <w:r w:rsidR="00DC110B">
        <w:t>s</w:t>
      </w:r>
      <w:r w:rsidR="00DE5A5C">
        <w:t xml:space="preserve"> </w:t>
      </w:r>
      <w:r>
        <w:t>to</w:t>
      </w:r>
      <w:r w:rsidR="00DE5A5C">
        <w:t xml:space="preserve"> </w:t>
      </w:r>
      <w:r>
        <w:t>the</w:t>
      </w:r>
      <w:r w:rsidR="00DE5A5C">
        <w:t xml:space="preserve"> </w:t>
      </w:r>
      <w:r>
        <w:t>mind</w:t>
      </w:r>
      <w:r w:rsidR="00DE5A5C">
        <w:t xml:space="preserve"> </w:t>
      </w:r>
      <w:r>
        <w:t>from</w:t>
      </w:r>
      <w:r w:rsidR="00DE5A5C">
        <w:t xml:space="preserve"> </w:t>
      </w:r>
      <w:r>
        <w:t>the</w:t>
      </w:r>
      <w:r w:rsidR="00DE5A5C">
        <w:t xml:space="preserve"> </w:t>
      </w:r>
      <w:r>
        <w:t>conditional</w:t>
      </w:r>
      <w:r w:rsidR="00DE5A5C">
        <w:t xml:space="preserve"> </w:t>
      </w:r>
      <w:r>
        <w:t>sentence</w:t>
      </w:r>
      <w:r w:rsidR="00DE5A5C">
        <w:t xml:space="preserve"> </w:t>
      </w:r>
      <w:r>
        <w:t>is</w:t>
      </w:r>
      <w:r w:rsidR="00DE5A5C">
        <w:t xml:space="preserve"> </w:t>
      </w:r>
      <w:r>
        <w:t>that</w:t>
      </w:r>
      <w:r w:rsidR="00DE5A5C">
        <w:t xml:space="preserve"> </w:t>
      </w:r>
      <w:r>
        <w:t>its</w:t>
      </w:r>
      <w:r w:rsidR="00DE5A5C">
        <w:t xml:space="preserve"> </w:t>
      </w:r>
      <w:r>
        <w:t>consequent</w:t>
      </w:r>
      <w:r w:rsidR="00DE5A5C">
        <w:t xml:space="preserve"> </w:t>
      </w:r>
      <w:r>
        <w:t>woul</w:t>
      </w:r>
      <w:r w:rsidR="00DC110B">
        <w:t>d</w:t>
      </w:r>
      <w:r w:rsidR="00DE5A5C">
        <w:t xml:space="preserve"> </w:t>
      </w:r>
      <w:r>
        <w:t>necessarily</w:t>
      </w:r>
      <w:r w:rsidR="00DE5A5C">
        <w:t xml:space="preserve"> </w:t>
      </w:r>
      <w:r>
        <w:t>be</w:t>
      </w:r>
      <w:r w:rsidR="00DE5A5C">
        <w:t xml:space="preserve"> </w:t>
      </w:r>
      <w:r>
        <w:t>actualized</w:t>
      </w:r>
      <w:r w:rsidR="00DE5A5C">
        <w:t xml:space="preserve"> </w:t>
      </w:r>
      <w:r>
        <w:t>should</w:t>
      </w:r>
      <w:r w:rsidR="00DE5A5C">
        <w:t xml:space="preserve"> </w:t>
      </w:r>
      <w:r>
        <w:t>its</w:t>
      </w:r>
      <w:r w:rsidR="00DE5A5C">
        <w:t xml:space="preserve"> </w:t>
      </w:r>
      <w:r>
        <w:t>condition</w:t>
      </w:r>
      <w:r w:rsidR="00DE5A5C">
        <w:t xml:space="preserve"> </w:t>
      </w:r>
      <w:r>
        <w:t>be</w:t>
      </w:r>
      <w:r w:rsidR="00DE5A5C">
        <w:t xml:space="preserve"> </w:t>
      </w:r>
      <w:r>
        <w:t>actualized.</w:t>
      </w:r>
      <w:r w:rsidR="00DE5A5C">
        <w:t xml:space="preserve"> </w:t>
      </w:r>
      <w:r>
        <w:t>This</w:t>
      </w:r>
      <w:r w:rsidR="00DE5A5C">
        <w:t xml:space="preserve"> </w:t>
      </w:r>
      <w:r>
        <w:t>is</w:t>
      </w:r>
      <w:r w:rsidR="00DE5A5C">
        <w:t xml:space="preserve"> </w:t>
      </w:r>
      <w:r>
        <w:t>obviousl</w:t>
      </w:r>
      <w:r w:rsidR="00DC110B">
        <w:t>y</w:t>
      </w:r>
      <w:r w:rsidR="00DE5A5C">
        <w:t xml:space="preserve"> </w:t>
      </w:r>
      <w:r>
        <w:t>clear</w:t>
      </w:r>
      <w:r w:rsidR="00DE5A5C">
        <w:t xml:space="preserve"> </w:t>
      </w:r>
      <w:r>
        <w:t>and</w:t>
      </w:r>
      <w:r w:rsidR="00DE5A5C">
        <w:t xml:space="preserve"> </w:t>
      </w:r>
      <w:r>
        <w:t>cannot</w:t>
      </w:r>
      <w:r w:rsidR="00DE5A5C">
        <w:t xml:space="preserve"> </w:t>
      </w:r>
      <w:r>
        <w:t>be</w:t>
      </w:r>
      <w:r w:rsidR="00DE5A5C">
        <w:t xml:space="preserve"> </w:t>
      </w:r>
      <w:r>
        <w:t>denied,</w:t>
      </w:r>
      <w:r w:rsidR="00DE5A5C">
        <w:t xml:space="preserve"> </w:t>
      </w:r>
      <w:r>
        <w:t>except</w:t>
      </w:r>
      <w:r w:rsidR="00DE5A5C">
        <w:t xml:space="preserve"> </w:t>
      </w:r>
      <w:r>
        <w:t>by</w:t>
      </w:r>
      <w:r w:rsidR="00DE5A5C">
        <w:t xml:space="preserve"> </w:t>
      </w:r>
      <w:r>
        <w:t>someone</w:t>
      </w:r>
      <w:r w:rsidR="00DE5A5C">
        <w:t xml:space="preserve"> </w:t>
      </w:r>
      <w:r>
        <w:t>who</w:t>
      </w:r>
      <w:r w:rsidR="00DE5A5C">
        <w:t xml:space="preserve"> </w:t>
      </w:r>
      <w:r>
        <w:t>is</w:t>
      </w:r>
      <w:r w:rsidR="00DE5A5C">
        <w:t xml:space="preserve"> </w:t>
      </w:r>
      <w:r>
        <w:t>obstinate</w:t>
      </w:r>
      <w:r w:rsidR="00DE5A5C">
        <w:t xml:space="preserve"> </w:t>
      </w:r>
      <w:r>
        <w:t>or</w:t>
      </w:r>
      <w:r w:rsidR="00DE5A5C">
        <w:t xml:space="preserve"> </w:t>
      </w:r>
      <w:r>
        <w:t>negligen</w:t>
      </w:r>
      <w:r w:rsidR="00DC110B">
        <w:t>t,</w:t>
      </w:r>
      <w:r w:rsidR="00DE5A5C">
        <w:t xml:space="preserve"> </w:t>
      </w:r>
      <w:r>
        <w:t>for</w:t>
      </w:r>
      <w:r w:rsidR="00DE5A5C">
        <w:t xml:space="preserve"> </w:t>
      </w:r>
      <w:r>
        <w:t>it</w:t>
      </w:r>
      <w:r w:rsidR="00DE5A5C">
        <w:t xml:space="preserve"> </w:t>
      </w:r>
      <w:r>
        <w:t>is</w:t>
      </w:r>
      <w:r w:rsidR="00DE5A5C">
        <w:t xml:space="preserve"> </w:t>
      </w:r>
      <w:r>
        <w:t>the</w:t>
      </w:r>
      <w:r w:rsidR="00DE5A5C">
        <w:t xml:space="preserve"> </w:t>
      </w:r>
      <w:r>
        <w:t>meaning</w:t>
      </w:r>
      <w:r w:rsidR="00DE5A5C">
        <w:t xml:space="preserve"> </w:t>
      </w:r>
      <w:r>
        <w:t>of</w:t>
      </w:r>
      <w:r w:rsidR="00DE5A5C">
        <w:t xml:space="preserve"> </w:t>
      </w:r>
      <w:r>
        <w:t>dependent</w:t>
      </w:r>
      <w:r w:rsidR="00226521">
        <w:t>-</w:t>
      </w:r>
      <w:r>
        <w:t>making</w:t>
      </w:r>
      <w:r w:rsidR="00DE5A5C">
        <w:t xml:space="preserve"> </w:t>
      </w:r>
      <w:r>
        <w:t>of</w:t>
      </w:r>
      <w:r w:rsidR="00DE5A5C">
        <w:t xml:space="preserve"> </w:t>
      </w:r>
      <w:r>
        <w:t>something</w:t>
      </w:r>
      <w:r w:rsidR="00DE5A5C">
        <w:t xml:space="preserve"> </w:t>
      </w:r>
      <w:r w:rsidR="00226521">
        <w:t>-</w:t>
      </w:r>
      <w:r w:rsidR="00DE5A5C">
        <w:t xml:space="preserve"> </w:t>
      </w:r>
      <w:r>
        <w:t>which</w:t>
      </w:r>
      <w:r w:rsidR="00DE5A5C">
        <w:t xml:space="preserve"> </w:t>
      </w:r>
      <w:r>
        <w:t>is</w:t>
      </w:r>
      <w:r w:rsidR="00DE5A5C">
        <w:t xml:space="preserve"> </w:t>
      </w:r>
      <w:r>
        <w:t>th</w:t>
      </w:r>
      <w:r w:rsidR="00DC110B">
        <w:t>e</w:t>
      </w:r>
      <w:r w:rsidR="00DE5A5C">
        <w:t xml:space="preserve"> </w:t>
      </w:r>
      <w:r>
        <w:t>content</w:t>
      </w:r>
      <w:r w:rsidR="00DE5A5C">
        <w:t xml:space="preserve"> </w:t>
      </w:r>
      <w:r>
        <w:t>of</w:t>
      </w:r>
      <w:r w:rsidR="00DE5A5C">
        <w:t xml:space="preserve"> </w:t>
      </w:r>
      <w:r>
        <w:t>conditional</w:t>
      </w:r>
      <w:r w:rsidR="00DE5A5C">
        <w:t xml:space="preserve"> </w:t>
      </w:r>
      <w:r>
        <w:t>sentence.</w:t>
      </w:r>
      <w:r w:rsidR="00DE5A5C">
        <w:t xml:space="preserve"> </w:t>
      </w:r>
      <w:r>
        <w:t>The</w:t>
      </w:r>
      <w:r w:rsidR="00DE5A5C">
        <w:t xml:space="preserve"> </w:t>
      </w:r>
      <w:r>
        <w:t>conditional</w:t>
      </w:r>
      <w:r w:rsidR="00DE5A5C">
        <w:t xml:space="preserve"> </w:t>
      </w:r>
      <w:r>
        <w:t>sentence</w:t>
      </w:r>
      <w:r w:rsidR="00DE5A5C">
        <w:t xml:space="preserve"> </w:t>
      </w:r>
      <w:r>
        <w:t>has</w:t>
      </w:r>
      <w:r w:rsidR="00DE5A5C">
        <w:t xml:space="preserve"> </w:t>
      </w:r>
      <w:r>
        <w:t>no</w:t>
      </w:r>
      <w:r w:rsidR="00DE5A5C">
        <w:t xml:space="preserve"> </w:t>
      </w:r>
      <w:r>
        <w:t>conten</w:t>
      </w:r>
      <w:r w:rsidR="00DC110B">
        <w:t>t</w:t>
      </w:r>
      <w:r w:rsidR="00DE5A5C">
        <w:t xml:space="preserve"> </w:t>
      </w:r>
      <w:r>
        <w:t>other</w:t>
      </w:r>
      <w:r w:rsidR="00DE5A5C">
        <w:t xml:space="preserve"> </w:t>
      </w:r>
      <w:r>
        <w:t>than</w:t>
      </w:r>
      <w:r w:rsidR="00DE5A5C">
        <w:t xml:space="preserve"> </w:t>
      </w:r>
      <w:r>
        <w:t>that;</w:t>
      </w:r>
      <w:r w:rsidR="00DE5A5C">
        <w:t xml:space="preserve"> </w:t>
      </w:r>
      <w:r>
        <w:t>that</w:t>
      </w:r>
      <w:r w:rsidR="00DE5A5C">
        <w:t xml:space="preserve"> </w:t>
      </w:r>
      <w:r>
        <w:t>is</w:t>
      </w:r>
      <w:r w:rsidR="00DE5A5C">
        <w:t xml:space="preserve"> </w:t>
      </w:r>
      <w:r>
        <w:t>why</w:t>
      </w:r>
      <w:r w:rsidR="00DE5A5C">
        <w:t xml:space="preserve"> </w:t>
      </w:r>
      <w:r>
        <w:t>its</w:t>
      </w:r>
      <w:r w:rsidR="00DE5A5C">
        <w:t xml:space="preserve"> </w:t>
      </w:r>
      <w:r>
        <w:t>first</w:t>
      </w:r>
      <w:r w:rsidR="00DE5A5C">
        <w:t xml:space="preserve"> </w:t>
      </w:r>
      <w:r>
        <w:t>clause</w:t>
      </w:r>
      <w:r w:rsidR="00DE5A5C">
        <w:t xml:space="preserve"> </w:t>
      </w:r>
      <w:r>
        <w:t>is</w:t>
      </w:r>
      <w:r w:rsidR="00DE5A5C">
        <w:t xml:space="preserve"> </w:t>
      </w:r>
      <w:r>
        <w:t>called</w:t>
      </w:r>
      <w:r w:rsidR="00DE5A5C">
        <w:t xml:space="preserve"> </w:t>
      </w:r>
      <w:r>
        <w:t>subordinate</w:t>
      </w:r>
      <w:r w:rsidR="00DE5A5C">
        <w:t xml:space="preserve"> </w:t>
      </w:r>
      <w:r>
        <w:t>clause</w:t>
      </w:r>
      <w:r w:rsidR="00DE5A5C">
        <w:t xml:space="preserve"> </w:t>
      </w:r>
      <w:r>
        <w:t>an</w:t>
      </w:r>
      <w:r w:rsidR="00DC110B">
        <w:t>d</w:t>
      </w:r>
      <w:r w:rsidR="00DE5A5C">
        <w:t xml:space="preserve"> </w:t>
      </w:r>
      <w:r>
        <w:t>antecedent</w:t>
      </w:r>
      <w:r w:rsidR="00DE5A5C">
        <w:t xml:space="preserve"> </w:t>
      </w:r>
      <w:r>
        <w:t>and</w:t>
      </w:r>
      <w:r w:rsidR="00DE5A5C">
        <w:t xml:space="preserve"> </w:t>
      </w:r>
      <w:r>
        <w:t>its</w:t>
      </w:r>
      <w:r w:rsidR="00DE5A5C">
        <w:t xml:space="preserve"> </w:t>
      </w:r>
      <w:r>
        <w:t>second</w:t>
      </w:r>
      <w:r w:rsidR="00DE5A5C">
        <w:t xml:space="preserve"> </w:t>
      </w:r>
      <w:r>
        <w:t>clause</w:t>
      </w:r>
      <w:r w:rsidR="00DE5A5C">
        <w:t xml:space="preserve"> </w:t>
      </w:r>
      <w:r>
        <w:t>principle</w:t>
      </w:r>
      <w:r w:rsidR="00DE5A5C">
        <w:t xml:space="preserve"> </w:t>
      </w:r>
      <w:r>
        <w:t>clause</w:t>
      </w:r>
      <w:r w:rsidR="00DE5A5C">
        <w:t xml:space="preserve"> </w:t>
      </w:r>
      <w:r>
        <w:t>and</w:t>
      </w:r>
      <w:r w:rsidR="00DE5A5C">
        <w:t xml:space="preserve"> </w:t>
      </w:r>
      <w:r>
        <w:t>consequence.</w:t>
      </w:r>
    </w:p>
    <w:p w:rsidR="00AC0545" w:rsidRDefault="00AC0545" w:rsidP="00157CE5">
      <w:pPr>
        <w:pStyle w:val="libNormal"/>
      </w:pPr>
      <w:r>
        <w:t>3.</w:t>
      </w:r>
      <w:r w:rsidR="00DE5A5C">
        <w:t xml:space="preserve"> </w:t>
      </w:r>
      <w:r>
        <w:t>As</w:t>
      </w:r>
      <w:r w:rsidR="00DE5A5C">
        <w:t xml:space="preserve"> </w:t>
      </w:r>
      <w:r>
        <w:t>for</w:t>
      </w:r>
      <w:r w:rsidR="00DE5A5C">
        <w:t xml:space="preserve"> </w:t>
      </w:r>
      <w:r>
        <w:t>exclusiveness</w:t>
      </w:r>
      <w:r w:rsidR="00DE5A5C">
        <w:t xml:space="preserve"> </w:t>
      </w:r>
      <w:r>
        <w:t>of</w:t>
      </w:r>
      <w:r w:rsidR="00DE5A5C">
        <w:t xml:space="preserve"> </w:t>
      </w:r>
      <w:r>
        <w:t>the</w:t>
      </w:r>
      <w:r w:rsidR="00DE5A5C">
        <w:t xml:space="preserve"> </w:t>
      </w:r>
      <w:r>
        <w:t>condition,</w:t>
      </w:r>
      <w:r w:rsidR="00DE5A5C">
        <w:t xml:space="preserve"> </w:t>
      </w:r>
      <w:r>
        <w:t>it</w:t>
      </w:r>
      <w:r w:rsidR="00DE5A5C">
        <w:t xml:space="preserve"> </w:t>
      </w:r>
      <w:r>
        <w:t>is</w:t>
      </w:r>
      <w:r w:rsidR="00DE5A5C">
        <w:t xml:space="preserve"> </w:t>
      </w:r>
      <w:r>
        <w:t>by</w:t>
      </w:r>
      <w:r w:rsidR="00DE5A5C">
        <w:t xml:space="preserve"> </w:t>
      </w:r>
      <w:r>
        <w:t>absoluteness;</w:t>
      </w:r>
      <w:r w:rsidR="00DE5A5C">
        <w:t xml:space="preserve"> </w:t>
      </w:r>
      <w:r>
        <w:t>for</w:t>
      </w:r>
      <w:r w:rsidR="00DE5A5C">
        <w:t xml:space="preserve"> </w:t>
      </w:r>
      <w:r>
        <w:t>had</w:t>
      </w:r>
      <w:r w:rsidR="00DE5A5C">
        <w:t xml:space="preserve"> </w:t>
      </w:r>
      <w:r>
        <w:t>ther</w:t>
      </w:r>
      <w:r w:rsidR="00DC110B">
        <w:t>e</w:t>
      </w:r>
      <w:r w:rsidR="00DE5A5C">
        <w:t xml:space="preserve"> </w:t>
      </w:r>
      <w:r>
        <w:t>been</w:t>
      </w:r>
      <w:r w:rsidR="00DE5A5C">
        <w:t xml:space="preserve"> </w:t>
      </w:r>
      <w:r>
        <w:t>another</w:t>
      </w:r>
      <w:r w:rsidR="00DE5A5C">
        <w:t xml:space="preserve"> </w:t>
      </w:r>
      <w:r>
        <w:t>condition</w:t>
      </w:r>
      <w:r w:rsidR="00DE5A5C">
        <w:t xml:space="preserve"> </w:t>
      </w:r>
      <w:r>
        <w:t>to</w:t>
      </w:r>
      <w:r w:rsidR="00DE5A5C">
        <w:t xml:space="preserve"> </w:t>
      </w:r>
      <w:r>
        <w:t>substitute</w:t>
      </w:r>
      <w:r w:rsidR="00DE5A5C">
        <w:t xml:space="preserve"> </w:t>
      </w:r>
      <w:r>
        <w:t>that</w:t>
      </w:r>
      <w:r w:rsidR="00DE5A5C">
        <w:t xml:space="preserve"> </w:t>
      </w:r>
      <w:r>
        <w:t>one</w:t>
      </w:r>
      <w:r w:rsidR="00DE5A5C">
        <w:t xml:space="preserve"> </w:t>
      </w:r>
      <w:r>
        <w:t>or</w:t>
      </w:r>
      <w:r w:rsidR="00DE5A5C">
        <w:t xml:space="preserve"> </w:t>
      </w:r>
      <w:r>
        <w:t>to</w:t>
      </w:r>
      <w:r w:rsidR="00DE5A5C">
        <w:t xml:space="preserve"> </w:t>
      </w:r>
      <w:r>
        <w:t>be</w:t>
      </w:r>
      <w:r w:rsidR="00DE5A5C">
        <w:t xml:space="preserve"> </w:t>
      </w:r>
      <w:r>
        <w:t>added</w:t>
      </w:r>
      <w:r w:rsidR="00DE5A5C">
        <w:t xml:space="preserve"> </w:t>
      </w:r>
      <w:r>
        <w:t>to</w:t>
      </w:r>
      <w:r w:rsidR="00DE5A5C">
        <w:t xml:space="preserve"> </w:t>
      </w:r>
      <w:r>
        <w:t>it</w:t>
      </w:r>
      <w:r w:rsidR="00DE5A5C">
        <w:t xml:space="preserve"> </w:t>
      </w:r>
      <w:r>
        <w:t>so</w:t>
      </w:r>
      <w:r w:rsidR="00DE5A5C">
        <w:t xml:space="preserve"> </w:t>
      </w:r>
      <w:r>
        <w:t>tha</w:t>
      </w:r>
      <w:r w:rsidR="00DC110B">
        <w:t>t</w:t>
      </w:r>
      <w:r w:rsidR="00DE5A5C">
        <w:t xml:space="preserve"> </w:t>
      </w:r>
      <w:r>
        <w:t>they</w:t>
      </w:r>
      <w:r w:rsidR="00DE5A5C">
        <w:t xml:space="preserve"> </w:t>
      </w:r>
      <w:r>
        <w:t>may</w:t>
      </w:r>
      <w:r w:rsidR="00DE5A5C">
        <w:t xml:space="preserve"> </w:t>
      </w:r>
      <w:r>
        <w:t>both</w:t>
      </w:r>
      <w:r w:rsidR="00DE5A5C">
        <w:t xml:space="preserve"> </w:t>
      </w:r>
      <w:r>
        <w:t>make</w:t>
      </w:r>
      <w:r w:rsidR="00DE5A5C">
        <w:t xml:space="preserve"> </w:t>
      </w:r>
      <w:r>
        <w:t>one</w:t>
      </w:r>
      <w:r w:rsidR="00DE5A5C">
        <w:t xml:space="preserve"> </w:t>
      </w:r>
      <w:r>
        <w:t>compound</w:t>
      </w:r>
      <w:r w:rsidR="00DE5A5C">
        <w:t xml:space="preserve"> </w:t>
      </w:r>
      <w:r>
        <w:t>condition,</w:t>
      </w:r>
      <w:r w:rsidR="00DE5A5C">
        <w:t xml:space="preserve"> </w:t>
      </w:r>
      <w:r>
        <w:t>there</w:t>
      </w:r>
      <w:r w:rsidR="00DE5A5C">
        <w:t xml:space="preserve"> </w:t>
      </w:r>
      <w:r>
        <w:t>would</w:t>
      </w:r>
      <w:r w:rsidR="00DE5A5C">
        <w:t xml:space="preserve"> </w:t>
      </w:r>
      <w:r>
        <w:t>have</w:t>
      </w:r>
      <w:r w:rsidR="00DE5A5C">
        <w:t xml:space="preserve"> </w:t>
      </w:r>
      <w:r>
        <w:t>necessaril</w:t>
      </w:r>
      <w:r w:rsidR="00DC110B">
        <w:t>y</w:t>
      </w:r>
      <w:r w:rsidR="00DE5A5C">
        <w:t xml:space="preserve"> </w:t>
      </w:r>
      <w:r>
        <w:t>been</w:t>
      </w:r>
      <w:r w:rsidR="00DE5A5C">
        <w:t xml:space="preserve"> </w:t>
      </w:r>
      <w:r>
        <w:t>an</w:t>
      </w:r>
      <w:r w:rsidR="00DE5A5C">
        <w:t xml:space="preserve"> </w:t>
      </w:r>
      <w:r>
        <w:t>additional</w:t>
      </w:r>
      <w:r w:rsidR="00DE5A5C">
        <w:t xml:space="preserve"> </w:t>
      </w:r>
      <w:r>
        <w:t>depiction</w:t>
      </w:r>
      <w:r w:rsidR="00DE5A5C">
        <w:t xml:space="preserve"> </w:t>
      </w:r>
      <w:r>
        <w:t>either</w:t>
      </w:r>
      <w:r w:rsidR="00DE5A5C">
        <w:t xml:space="preserve"> </w:t>
      </w:r>
      <w:r>
        <w:t>by</w:t>
      </w:r>
      <w:r w:rsidR="00DE5A5C">
        <w:t xml:space="preserve"> </w:t>
      </w:r>
      <w:r>
        <w:t>“or”</w:t>
      </w:r>
      <w:r w:rsidR="00DE5A5C">
        <w:t xml:space="preserve"> </w:t>
      </w:r>
      <w:r>
        <w:t>in</w:t>
      </w:r>
      <w:r w:rsidR="00DE5A5C">
        <w:t xml:space="preserve"> </w:t>
      </w:r>
      <w:r>
        <w:t>the</w:t>
      </w:r>
      <w:r w:rsidR="00DE5A5C">
        <w:t xml:space="preserve"> </w:t>
      </w:r>
      <w:r>
        <w:t>first</w:t>
      </w:r>
      <w:r w:rsidR="00DE5A5C">
        <w:t xml:space="preserve"> </w:t>
      </w:r>
      <w:r>
        <w:t>state</w:t>
      </w:r>
      <w:r w:rsidR="00DE5A5C">
        <w:t xml:space="preserve"> </w:t>
      </w:r>
      <w:r>
        <w:t>or</w:t>
      </w:r>
      <w:r w:rsidR="00DE5A5C">
        <w:t xml:space="preserve"> </w:t>
      </w:r>
      <w:r>
        <w:t>“and”</w:t>
      </w:r>
      <w:r w:rsidR="00DE5A5C">
        <w:t xml:space="preserve"> </w:t>
      </w:r>
      <w:r>
        <w:t>i</w:t>
      </w:r>
      <w:r w:rsidR="00DC110B">
        <w:t>n</w:t>
      </w:r>
      <w:r w:rsidR="00DE5A5C">
        <w:t xml:space="preserve"> </w:t>
      </w:r>
      <w:r>
        <w:t>the</w:t>
      </w:r>
      <w:r w:rsidR="00DE5A5C">
        <w:t xml:space="preserve"> </w:t>
      </w:r>
      <w:r>
        <w:t>second.</w:t>
      </w:r>
      <w:r w:rsidR="00DE5A5C">
        <w:t xml:space="preserve"> </w:t>
      </w:r>
      <w:r>
        <w:t>Now,</w:t>
      </w:r>
      <w:r w:rsidR="00DE5A5C">
        <w:t xml:space="preserve"> </w:t>
      </w:r>
      <w:r>
        <w:t>where</w:t>
      </w:r>
      <w:r w:rsidR="00DE5A5C">
        <w:t xml:space="preserve"> </w:t>
      </w:r>
      <w:r>
        <w:t>dependent</w:t>
      </w:r>
      <w:r w:rsidR="00226521">
        <w:t>-</w:t>
      </w:r>
      <w:r>
        <w:t>making</w:t>
      </w:r>
      <w:r w:rsidR="00DE5A5C">
        <w:t xml:space="preserve"> </w:t>
      </w:r>
      <w:r>
        <w:t>of</w:t>
      </w:r>
      <w:r w:rsidR="00DE5A5C">
        <w:t xml:space="preserve"> </w:t>
      </w:r>
      <w:r>
        <w:t>the</w:t>
      </w:r>
      <w:r w:rsidR="00DE5A5C">
        <w:t xml:space="preserve"> </w:t>
      </w:r>
      <w:r>
        <w:t>consequent</w:t>
      </w:r>
      <w:r w:rsidR="00DE5A5C">
        <w:t xml:space="preserve"> </w:t>
      </w:r>
      <w:r>
        <w:t>upon</w:t>
      </w:r>
      <w:r w:rsidR="00DE5A5C">
        <w:t xml:space="preserve"> </w:t>
      </w:r>
      <w:r>
        <w:t>th</w:t>
      </w:r>
      <w:r w:rsidR="00DC110B">
        <w:t>e</w:t>
      </w:r>
      <w:r w:rsidR="00DE5A5C">
        <w:t xml:space="preserve"> </w:t>
      </w:r>
      <w:r>
        <w:t>condition</w:t>
      </w:r>
      <w:r w:rsidR="00DE5A5C">
        <w:t xml:space="preserve"> </w:t>
      </w:r>
      <w:r>
        <w:t>is</w:t>
      </w:r>
      <w:r w:rsidR="00DE5A5C">
        <w:t xml:space="preserve"> </w:t>
      </w:r>
      <w:r>
        <w:t>left</w:t>
      </w:r>
      <w:r w:rsidR="00DE5A5C">
        <w:t xml:space="preserve"> </w:t>
      </w:r>
      <w:r>
        <w:t>absolute,</w:t>
      </w:r>
      <w:r w:rsidR="00DE5A5C">
        <w:t xml:space="preserve"> </w:t>
      </w:r>
      <w:r>
        <w:t>it</w:t>
      </w:r>
      <w:r w:rsidR="00DE5A5C">
        <w:t xml:space="preserve"> </w:t>
      </w:r>
      <w:r>
        <w:t>reveals</w:t>
      </w:r>
      <w:r w:rsidR="00DE5A5C">
        <w:t xml:space="preserve"> </w:t>
      </w:r>
      <w:r>
        <w:t>that</w:t>
      </w:r>
      <w:r w:rsidR="00DE5A5C">
        <w:t xml:space="preserve"> </w:t>
      </w:r>
      <w:r>
        <w:t>the</w:t>
      </w:r>
      <w:r w:rsidR="00DE5A5C">
        <w:t xml:space="preserve"> </w:t>
      </w:r>
      <w:r>
        <w:t>condition</w:t>
      </w:r>
      <w:r w:rsidR="00DE5A5C">
        <w:t xml:space="preserve"> </w:t>
      </w:r>
      <w:r>
        <w:t>is</w:t>
      </w:r>
      <w:r w:rsidR="00DE5A5C">
        <w:t xml:space="preserve"> </w:t>
      </w:r>
      <w:r>
        <w:t>independent</w:t>
      </w:r>
      <w:r w:rsidR="00DE5A5C">
        <w:t xml:space="preserve"> </w:t>
      </w:r>
      <w:r>
        <w:t>an</w:t>
      </w:r>
      <w:r w:rsidR="00DC110B">
        <w:t>d</w:t>
      </w:r>
      <w:r w:rsidR="00DE5A5C">
        <w:t xml:space="preserve"> </w:t>
      </w:r>
      <w:r>
        <w:t>inclusive;</w:t>
      </w:r>
      <w:r w:rsidR="00DE5A5C">
        <w:t xml:space="preserve"> </w:t>
      </w:r>
      <w:r>
        <w:t>it</w:t>
      </w:r>
      <w:r w:rsidR="00DE5A5C">
        <w:t xml:space="preserve"> </w:t>
      </w:r>
      <w:r>
        <w:t>has</w:t>
      </w:r>
      <w:r w:rsidR="00DE5A5C">
        <w:t xml:space="preserve"> </w:t>
      </w:r>
      <w:r>
        <w:t>neither</w:t>
      </w:r>
      <w:r w:rsidR="00DE5A5C">
        <w:t xml:space="preserve"> </w:t>
      </w:r>
      <w:r>
        <w:t>a</w:t>
      </w:r>
      <w:r w:rsidR="00DE5A5C">
        <w:t xml:space="preserve"> </w:t>
      </w:r>
      <w:r>
        <w:t>partner</w:t>
      </w:r>
      <w:r w:rsidR="00DE5A5C">
        <w:t xml:space="preserve"> </w:t>
      </w:r>
      <w:r>
        <w:t>nor</w:t>
      </w:r>
      <w:r w:rsidR="00DE5A5C">
        <w:t xml:space="preserve"> </w:t>
      </w:r>
      <w:r>
        <w:t>a</w:t>
      </w:r>
      <w:r w:rsidR="00DE5A5C">
        <w:t xml:space="preserve"> </w:t>
      </w:r>
      <w:r>
        <w:t>substitute</w:t>
      </w:r>
      <w:r w:rsidR="00DE5A5C">
        <w:t xml:space="preserve"> </w:t>
      </w:r>
      <w:r>
        <w:t>or</w:t>
      </w:r>
      <w:r w:rsidR="00DE5A5C">
        <w:t xml:space="preserve"> </w:t>
      </w:r>
      <w:r>
        <w:t>parallel.</w:t>
      </w:r>
      <w:r w:rsidR="00DE5A5C">
        <w:t xml:space="preserve"> </w:t>
      </w:r>
      <w:r>
        <w:t>Otherwise,</w:t>
      </w:r>
      <w:r w:rsidR="00DE5A5C">
        <w:t xml:space="preserve"> </w:t>
      </w:r>
      <w:r>
        <w:t>th</w:t>
      </w:r>
      <w:r w:rsidR="00DC110B">
        <w:t>e</w:t>
      </w:r>
      <w:r w:rsidR="00DE5A5C">
        <w:t xml:space="preserve"> </w:t>
      </w:r>
      <w:r>
        <w:t>wise</w:t>
      </w:r>
      <w:r w:rsidR="00DE5A5C">
        <w:t xml:space="preserve"> </w:t>
      </w:r>
      <w:r>
        <w:t>speaker</w:t>
      </w:r>
      <w:r w:rsidR="00DE5A5C">
        <w:t xml:space="preserve"> </w:t>
      </w:r>
      <w:r>
        <w:t>was</w:t>
      </w:r>
      <w:r w:rsidR="00DE5A5C">
        <w:t xml:space="preserve"> </w:t>
      </w:r>
      <w:r>
        <w:t>mandatorily</w:t>
      </w:r>
      <w:r w:rsidR="00DE5A5C">
        <w:t xml:space="preserve"> </w:t>
      </w:r>
      <w:r>
        <w:t>supposed</w:t>
      </w:r>
      <w:r w:rsidR="00DE5A5C">
        <w:t xml:space="preserve"> </w:t>
      </w:r>
      <w:r>
        <w:t>to</w:t>
      </w:r>
      <w:r w:rsidR="00DE5A5C">
        <w:t xml:space="preserve"> </w:t>
      </w:r>
      <w:r>
        <w:t>depict</w:t>
      </w:r>
      <w:r w:rsidR="00DE5A5C">
        <w:t xml:space="preserve"> </w:t>
      </w:r>
      <w:r>
        <w:t>that</w:t>
      </w:r>
      <w:r w:rsidR="00DE5A5C">
        <w:t xml:space="preserve"> </w:t>
      </w:r>
      <w:r>
        <w:t>where</w:t>
      </w:r>
      <w:r w:rsidR="00DE5A5C">
        <w:t xml:space="preserve"> </w:t>
      </w:r>
      <w:r>
        <w:t>he</w:t>
      </w:r>
      <w:r w:rsidR="00DE5A5C">
        <w:t xml:space="preserve"> </w:t>
      </w:r>
      <w:r>
        <w:t>was</w:t>
      </w:r>
      <w:r w:rsidR="00DE5A5C">
        <w:t xml:space="preserve"> </w:t>
      </w:r>
      <w:r>
        <w:t>i</w:t>
      </w:r>
      <w:r w:rsidR="00DC110B">
        <w:t>n</w:t>
      </w:r>
      <w:r w:rsidR="00DE5A5C">
        <w:t xml:space="preserve"> </w:t>
      </w:r>
      <w:r>
        <w:t>the</w:t>
      </w:r>
      <w:r w:rsidR="00DE5A5C">
        <w:t xml:space="preserve"> </w:t>
      </w:r>
      <w:r>
        <w:t>position</w:t>
      </w:r>
      <w:r w:rsidR="00DE5A5C">
        <w:t xml:space="preserve"> </w:t>
      </w:r>
      <w:r>
        <w:t>of</w:t>
      </w:r>
      <w:r w:rsidR="00DE5A5C">
        <w:t xml:space="preserve"> </w:t>
      </w:r>
      <w:r>
        <w:t>depiction.</w:t>
      </w:r>
    </w:p>
    <w:p w:rsidR="00AC0545" w:rsidRDefault="00AC0545" w:rsidP="00157CE5">
      <w:pPr>
        <w:pStyle w:val="libNormal"/>
      </w:pPr>
      <w:r>
        <w:t>In</w:t>
      </w:r>
      <w:r w:rsidR="00DE5A5C">
        <w:t xml:space="preserve"> </w:t>
      </w:r>
      <w:r>
        <w:t>short,</w:t>
      </w:r>
      <w:r w:rsidR="00DE5A5C">
        <w:t xml:space="preserve"> </w:t>
      </w:r>
      <w:r>
        <w:t>there</w:t>
      </w:r>
      <w:r w:rsidR="00DE5A5C">
        <w:t xml:space="preserve"> </w:t>
      </w:r>
      <w:r>
        <w:t>is</w:t>
      </w:r>
      <w:r w:rsidR="00DE5A5C">
        <w:t xml:space="preserve"> </w:t>
      </w:r>
      <w:r>
        <w:t>no</w:t>
      </w:r>
      <w:r w:rsidR="00DE5A5C">
        <w:t xml:space="preserve"> </w:t>
      </w:r>
      <w:r>
        <w:t>doubt</w:t>
      </w:r>
      <w:r w:rsidR="00DE5A5C">
        <w:t xml:space="preserve"> </w:t>
      </w:r>
      <w:r>
        <w:t>that</w:t>
      </w:r>
      <w:r w:rsidR="00DE5A5C">
        <w:t xml:space="preserve"> </w:t>
      </w:r>
      <w:r>
        <w:t>the</w:t>
      </w:r>
      <w:r w:rsidR="00DE5A5C">
        <w:t xml:space="preserve"> </w:t>
      </w:r>
      <w:r>
        <w:t>conditional</w:t>
      </w:r>
      <w:r w:rsidR="00DE5A5C">
        <w:t xml:space="preserve"> </w:t>
      </w:r>
      <w:r>
        <w:t>sentence</w:t>
      </w:r>
      <w:r w:rsidR="00DE5A5C">
        <w:t xml:space="preserve"> </w:t>
      </w:r>
      <w:r>
        <w:t>is</w:t>
      </w:r>
      <w:r w:rsidR="00DE5A5C">
        <w:t xml:space="preserve"> </w:t>
      </w:r>
      <w:r>
        <w:t>apparent</w:t>
      </w:r>
      <w:r w:rsidR="00DE5A5C">
        <w:t xml:space="preserve"> </w:t>
      </w:r>
      <w:r>
        <w:t>i</w:t>
      </w:r>
      <w:r w:rsidR="00DC110B">
        <w:t>n</w:t>
      </w:r>
      <w:r w:rsidR="00DE5A5C">
        <w:t xml:space="preserve"> </w:t>
      </w:r>
      <w:r>
        <w:t>having</w:t>
      </w:r>
      <w:r w:rsidR="00DE5A5C">
        <w:t xml:space="preserve"> </w:t>
      </w:r>
      <w:r>
        <w:t>mafhūm,</w:t>
      </w:r>
      <w:r w:rsidR="00DE5A5C">
        <w:t xml:space="preserve"> </w:t>
      </w:r>
      <w:r>
        <w:t>except</w:t>
      </w:r>
      <w:r w:rsidR="00DE5A5C">
        <w:t xml:space="preserve"> </w:t>
      </w:r>
      <w:r>
        <w:t>in</w:t>
      </w:r>
      <w:r w:rsidR="00DE5A5C">
        <w:t xml:space="preserve"> </w:t>
      </w:r>
      <w:r>
        <w:t>cases</w:t>
      </w:r>
      <w:r w:rsidR="00DE5A5C">
        <w:t xml:space="preserve"> </w:t>
      </w:r>
      <w:r>
        <w:t>where</w:t>
      </w:r>
      <w:r w:rsidR="00DE5A5C">
        <w:t xml:space="preserve"> </w:t>
      </w:r>
      <w:r>
        <w:t>it</w:t>
      </w:r>
      <w:r w:rsidR="00DE5A5C">
        <w:t xml:space="preserve"> </w:t>
      </w:r>
      <w:r>
        <w:t>is</w:t>
      </w:r>
      <w:r w:rsidR="00DE5A5C">
        <w:t xml:space="preserve"> </w:t>
      </w:r>
      <w:r>
        <w:t>made</w:t>
      </w:r>
      <w:r w:rsidR="00DE5A5C">
        <w:t xml:space="preserve"> </w:t>
      </w:r>
      <w:r>
        <w:t>to</w:t>
      </w:r>
      <w:r w:rsidR="00DE5A5C">
        <w:t xml:space="preserve"> </w:t>
      </w:r>
      <w:r>
        <w:t>depict</w:t>
      </w:r>
      <w:r w:rsidR="00DE5A5C">
        <w:t xml:space="preserve"> </w:t>
      </w:r>
      <w:r>
        <w:t>the</w:t>
      </w:r>
      <w:r w:rsidR="00DE5A5C">
        <w:t xml:space="preserve"> </w:t>
      </w:r>
      <w:r>
        <w:t>object</w:t>
      </w:r>
      <w:r w:rsidR="00DE5A5C">
        <w:t xml:space="preserve"> </w:t>
      </w:r>
      <w:r>
        <w:t>of</w:t>
      </w:r>
      <w:r w:rsidR="00DE5A5C">
        <w:t xml:space="preserve"> </w:t>
      </w:r>
      <w:r>
        <w:t>th</w:t>
      </w:r>
      <w:r w:rsidR="00DC110B">
        <w:t>e</w:t>
      </w:r>
      <w:r w:rsidR="00DE5A5C">
        <w:t xml:space="preserve"> </w:t>
      </w:r>
      <w:r>
        <w:t>judgment</w:t>
      </w:r>
      <w:r w:rsidR="00DE5A5C">
        <w:t xml:space="preserve"> </w:t>
      </w:r>
      <w:r>
        <w:t>or</w:t>
      </w:r>
      <w:r w:rsidR="00DE5A5C">
        <w:t xml:space="preserve"> </w:t>
      </w:r>
      <w:r>
        <w:t>there</w:t>
      </w:r>
      <w:r w:rsidR="00DE5A5C">
        <w:t xml:space="preserve"> </w:t>
      </w:r>
      <w:r>
        <w:t>is</w:t>
      </w:r>
      <w:r w:rsidR="00DE5A5C">
        <w:t xml:space="preserve"> </w:t>
      </w:r>
      <w:r>
        <w:t>contradictory</w:t>
      </w:r>
      <w:r w:rsidR="00DE5A5C">
        <w:t xml:space="preserve"> </w:t>
      </w:r>
      <w:r>
        <w:t>contextual</w:t>
      </w:r>
      <w:r w:rsidR="00DE5A5C">
        <w:t xml:space="preserve"> </w:t>
      </w:r>
      <w:r>
        <w:t>evidence.</w:t>
      </w:r>
      <w:r w:rsidR="00DE5A5C">
        <w:t xml:space="preserve"> </w:t>
      </w:r>
      <w:r>
        <w:t>This</w:t>
      </w:r>
      <w:r w:rsidR="00DE5A5C">
        <w:t xml:space="preserve"> </w:t>
      </w:r>
      <w:r>
        <w:t>can</w:t>
      </w:r>
      <w:r w:rsidR="00DE5A5C">
        <w:t xml:space="preserve"> </w:t>
      </w:r>
      <w:r>
        <w:t>clearly</w:t>
      </w:r>
      <w:r w:rsidR="00DE5A5C">
        <w:t xml:space="preserve"> </w:t>
      </w:r>
      <w:r>
        <w:t>bee</w:t>
      </w:r>
      <w:r w:rsidR="00DC110B">
        <w:t>n</w:t>
      </w:r>
      <w:r w:rsidR="00DE5A5C">
        <w:t xml:space="preserve"> </w:t>
      </w:r>
      <w:r>
        <w:t>proved</w:t>
      </w:r>
      <w:r w:rsidR="00DE5A5C">
        <w:t xml:space="preserve"> </w:t>
      </w:r>
      <w:r>
        <w:t>by</w:t>
      </w:r>
      <w:r w:rsidR="00DE5A5C">
        <w:t xml:space="preserve"> </w:t>
      </w:r>
      <w:r>
        <w:t>the</w:t>
      </w:r>
      <w:r w:rsidR="00DE5A5C">
        <w:t xml:space="preserve"> </w:t>
      </w:r>
      <w:r>
        <w:t>following</w:t>
      </w:r>
      <w:r w:rsidR="00DE5A5C">
        <w:t xml:space="preserve"> </w:t>
      </w:r>
      <w:r>
        <w:t>ĥadīth</w:t>
      </w:r>
      <w:r w:rsidR="00DE5A5C">
        <w:t xml:space="preserve"> </w:t>
      </w:r>
      <w:r>
        <w:t>of</w:t>
      </w:r>
      <w:r w:rsidR="00DE5A5C">
        <w:t xml:space="preserve"> </w:t>
      </w:r>
      <w:r>
        <w:t>the</w:t>
      </w:r>
      <w:r w:rsidR="00DE5A5C">
        <w:t xml:space="preserve"> </w:t>
      </w:r>
      <w:r>
        <w:t>sixth</w:t>
      </w:r>
      <w:r w:rsidR="00DE5A5C">
        <w:t xml:space="preserve"> </w:t>
      </w:r>
      <w:r>
        <w:t>Imām:</w:t>
      </w:r>
    </w:p>
    <w:p w:rsidR="00AC0545" w:rsidRDefault="00AC0545" w:rsidP="00157CE5">
      <w:pPr>
        <w:pStyle w:val="libNormal"/>
      </w:pPr>
      <w:r>
        <w:t>Abū</w:t>
      </w:r>
      <w:r w:rsidR="00DE5A5C">
        <w:t xml:space="preserve"> </w:t>
      </w:r>
      <w:r>
        <w:t>Başīr</w:t>
      </w:r>
      <w:r w:rsidR="00DE5A5C">
        <w:t xml:space="preserve"> </w:t>
      </w:r>
      <w:r>
        <w:t>asked,</w:t>
      </w:r>
      <w:r w:rsidR="00DE5A5C">
        <w:t xml:space="preserve"> </w:t>
      </w:r>
      <w:r>
        <w:t>“A</w:t>
      </w:r>
      <w:r w:rsidR="00DE5A5C">
        <w:t xml:space="preserve"> </w:t>
      </w:r>
      <w:r>
        <w:t>lamb</w:t>
      </w:r>
      <w:r w:rsidR="00DE5A5C">
        <w:t xml:space="preserve"> </w:t>
      </w:r>
      <w:r>
        <w:t>is</w:t>
      </w:r>
      <w:r w:rsidR="00DE5A5C">
        <w:t xml:space="preserve"> </w:t>
      </w:r>
      <w:r>
        <w:t>slaughtered</w:t>
      </w:r>
      <w:r w:rsidR="00DE5A5C">
        <w:t xml:space="preserve"> </w:t>
      </w:r>
      <w:r>
        <w:t>and</w:t>
      </w:r>
      <w:r w:rsidR="00DE5A5C">
        <w:t xml:space="preserve"> </w:t>
      </w:r>
      <w:r>
        <w:t>blood</w:t>
      </w:r>
      <w:r w:rsidR="00DE5A5C">
        <w:t xml:space="preserve"> </w:t>
      </w:r>
      <w:r>
        <w:t>came</w:t>
      </w:r>
      <w:r w:rsidR="00DE5A5C">
        <w:t xml:space="preserve"> </w:t>
      </w:r>
      <w:r>
        <w:t>out,</w:t>
      </w:r>
      <w:r w:rsidR="00DE5A5C">
        <w:t xml:space="preserve"> </w:t>
      </w:r>
      <w:r>
        <w:t>but</w:t>
      </w:r>
      <w:r w:rsidR="00DE5A5C">
        <w:t xml:space="preserve"> </w:t>
      </w:r>
      <w:r>
        <w:t>no</w:t>
      </w:r>
      <w:r w:rsidR="00DE5A5C">
        <w:t xml:space="preserve"> </w:t>
      </w:r>
      <w:r>
        <w:t>part</w:t>
      </w:r>
      <w:r w:rsidR="00DE5A5C">
        <w:t xml:space="preserve"> </w:t>
      </w:r>
      <w:r>
        <w:t>of</w:t>
      </w:r>
      <w:r w:rsidR="00DE5A5C">
        <w:t xml:space="preserve"> </w:t>
      </w:r>
      <w:r>
        <w:t>it</w:t>
      </w:r>
      <w:r w:rsidR="00DC110B">
        <w:t>s</w:t>
      </w:r>
      <w:r w:rsidR="00DE5A5C">
        <w:t xml:space="preserve"> </w:t>
      </w:r>
      <w:r>
        <w:t>body</w:t>
      </w:r>
      <w:r w:rsidR="00DE5A5C">
        <w:t xml:space="preserve"> </w:t>
      </w:r>
      <w:r>
        <w:t>moved.”</w:t>
      </w:r>
    </w:p>
    <w:p w:rsidR="00AC0545" w:rsidRDefault="00AC0545" w:rsidP="00157CE5">
      <w:pPr>
        <w:pStyle w:val="libNormal"/>
      </w:pPr>
      <w:r>
        <w:t>Imām</w:t>
      </w:r>
      <w:r w:rsidR="00DE5A5C">
        <w:t xml:space="preserve"> </w:t>
      </w:r>
      <w:r>
        <w:t>replied,</w:t>
      </w:r>
      <w:r w:rsidR="00DE5A5C">
        <w:t xml:space="preserve"> </w:t>
      </w:r>
      <w:r>
        <w:t>“Do</w:t>
      </w:r>
      <w:r w:rsidR="00DE5A5C">
        <w:t xml:space="preserve"> </w:t>
      </w:r>
      <w:r>
        <w:t>not</w:t>
      </w:r>
      <w:r w:rsidR="00DE5A5C">
        <w:t xml:space="preserve"> </w:t>
      </w:r>
      <w:r>
        <w:t>eat.</w:t>
      </w:r>
      <w:r w:rsidR="00DE5A5C">
        <w:t xml:space="preserve"> </w:t>
      </w:r>
      <w:r>
        <w:t>Ali</w:t>
      </w:r>
      <w:r w:rsidR="00DE5A5C">
        <w:t xml:space="preserve"> </w:t>
      </w:r>
      <w:r>
        <w:t>said,</w:t>
      </w:r>
      <w:r w:rsidR="00DE5A5C">
        <w:t xml:space="preserve"> </w:t>
      </w:r>
      <w:r>
        <w:t>‘If</w:t>
      </w:r>
      <w:r w:rsidR="00DE5A5C">
        <w:t xml:space="preserve"> </w:t>
      </w:r>
      <w:r>
        <w:t>the</w:t>
      </w:r>
      <w:r w:rsidR="00DE5A5C">
        <w:t xml:space="preserve"> </w:t>
      </w:r>
      <w:r>
        <w:t>leg</w:t>
      </w:r>
      <w:r w:rsidR="00DE5A5C">
        <w:t xml:space="preserve"> </w:t>
      </w:r>
      <w:r>
        <w:t>jerked</w:t>
      </w:r>
      <w:r w:rsidR="00DE5A5C">
        <w:t xml:space="preserve"> </w:t>
      </w:r>
      <w:r>
        <w:t>or</w:t>
      </w:r>
      <w:r w:rsidR="00DE5A5C">
        <w:t xml:space="preserve"> </w:t>
      </w:r>
      <w:r>
        <w:t>the</w:t>
      </w:r>
      <w:r w:rsidR="00DE5A5C">
        <w:t xml:space="preserve"> </w:t>
      </w:r>
      <w:r>
        <w:t>eye</w:t>
      </w:r>
      <w:r w:rsidR="00DE5A5C">
        <w:t xml:space="preserve"> </w:t>
      </w:r>
      <w:r>
        <w:t>blinked,</w:t>
      </w:r>
      <w:r w:rsidR="00DE5A5C">
        <w:t xml:space="preserve"> </w:t>
      </w:r>
      <w:r>
        <w:t>eat.’”</w:t>
      </w:r>
    </w:p>
    <w:p w:rsidR="007B0B6F" w:rsidRDefault="00AC0545" w:rsidP="00157CE5">
      <w:pPr>
        <w:pStyle w:val="libNormal"/>
      </w:pPr>
      <w:r>
        <w:t>It</w:t>
      </w:r>
      <w:r w:rsidR="00DE5A5C">
        <w:t xml:space="preserve"> </w:t>
      </w:r>
      <w:r>
        <w:t>is</w:t>
      </w:r>
      <w:r w:rsidR="00DE5A5C">
        <w:t xml:space="preserve"> </w:t>
      </w:r>
      <w:r>
        <w:t>clear</w:t>
      </w:r>
      <w:r w:rsidR="00DE5A5C">
        <w:t xml:space="preserve"> </w:t>
      </w:r>
      <w:r>
        <w:t>that</w:t>
      </w:r>
      <w:r w:rsidR="00DE5A5C">
        <w:t xml:space="preserve"> </w:t>
      </w:r>
      <w:r>
        <w:t>Imām’s</w:t>
      </w:r>
      <w:r w:rsidR="00DE5A5C">
        <w:t xml:space="preserve"> </w:t>
      </w:r>
      <w:r>
        <w:t>appeal</w:t>
      </w:r>
      <w:r w:rsidR="00DE5A5C">
        <w:t xml:space="preserve"> </w:t>
      </w:r>
      <w:r>
        <w:t>to</w:t>
      </w:r>
      <w:r w:rsidR="00DE5A5C">
        <w:t xml:space="preserve"> </w:t>
      </w:r>
      <w:r>
        <w:t>Imām</w:t>
      </w:r>
      <w:r w:rsidR="00DE5A5C">
        <w:t xml:space="preserve"> </w:t>
      </w:r>
      <w:r>
        <w:t>Ali’s</w:t>
      </w:r>
      <w:r w:rsidR="00DE5A5C">
        <w:t xml:space="preserve"> </w:t>
      </w:r>
      <w:r>
        <w:t>words</w:t>
      </w:r>
      <w:r w:rsidR="00DE5A5C">
        <w:t xml:space="preserve"> </w:t>
      </w:r>
      <w:r>
        <w:t>cannot</w:t>
      </w:r>
      <w:r w:rsidR="00DE5A5C">
        <w:t xml:space="preserve"> </w:t>
      </w:r>
      <w:r>
        <w:t>be</w:t>
      </w:r>
      <w:r w:rsidR="00DE5A5C">
        <w:t xml:space="preserve"> </w:t>
      </w:r>
      <w:r>
        <w:t>justified</w:t>
      </w:r>
      <w:r w:rsidR="00DE5A5C">
        <w:t xml:space="preserve"> </w:t>
      </w:r>
      <w:r>
        <w:t>excep</w:t>
      </w:r>
      <w:r w:rsidR="00DC110B">
        <w:t>t</w:t>
      </w:r>
      <w:r w:rsidR="00DE5A5C">
        <w:t xml:space="preserve"> </w:t>
      </w:r>
      <w:r>
        <w:t>when</w:t>
      </w:r>
      <w:r w:rsidR="00DE5A5C">
        <w:t xml:space="preserve"> </w:t>
      </w:r>
      <w:r>
        <w:t>the</w:t>
      </w:r>
      <w:r w:rsidR="00DE5A5C">
        <w:t xml:space="preserve"> </w:t>
      </w:r>
      <w:r>
        <w:t>conditional</w:t>
      </w:r>
      <w:r w:rsidR="00DE5A5C">
        <w:t xml:space="preserve"> </w:t>
      </w:r>
      <w:r>
        <w:t>sentence</w:t>
      </w:r>
      <w:r w:rsidR="00DE5A5C">
        <w:t xml:space="preserve"> </w:t>
      </w:r>
      <w:r>
        <w:t>has</w:t>
      </w:r>
      <w:r w:rsidR="00DE5A5C">
        <w:t xml:space="preserve"> </w:t>
      </w:r>
      <w:r>
        <w:t>mafhūm,</w:t>
      </w:r>
      <w:r w:rsidR="00DE5A5C">
        <w:t xml:space="preserve"> </w:t>
      </w:r>
      <w:r>
        <w:t>i.e.,</w:t>
      </w:r>
      <w:r w:rsidR="00DE5A5C">
        <w:t xml:space="preserve"> </w:t>
      </w:r>
      <w:r>
        <w:t>“If</w:t>
      </w:r>
      <w:r w:rsidR="00DE5A5C">
        <w:t xml:space="preserve"> </w:t>
      </w:r>
      <w:r>
        <w:t>the</w:t>
      </w:r>
      <w:r w:rsidR="00DE5A5C">
        <w:t xml:space="preserve"> </w:t>
      </w:r>
      <w:r>
        <w:t>leg</w:t>
      </w:r>
      <w:r w:rsidR="00DE5A5C">
        <w:t xml:space="preserve"> </w:t>
      </w:r>
      <w:r>
        <w:t>did</w:t>
      </w:r>
      <w:r w:rsidR="00DE5A5C">
        <w:t xml:space="preserve"> </w:t>
      </w:r>
      <w:r>
        <w:t>not</w:t>
      </w:r>
      <w:r w:rsidR="00DE5A5C">
        <w:t xml:space="preserve"> </w:t>
      </w:r>
      <w:r>
        <w:t>jerk</w:t>
      </w:r>
      <w:r w:rsidR="00DE5A5C">
        <w:t xml:space="preserve"> </w:t>
      </w:r>
      <w:r>
        <w:t>or</w:t>
      </w:r>
      <w:r w:rsidR="00DE5A5C">
        <w:t xml:space="preserve"> </w:t>
      </w:r>
      <w:r>
        <w:t>the</w:t>
      </w:r>
      <w:r w:rsidR="00DE5A5C">
        <w:t xml:space="preserve"> </w:t>
      </w:r>
      <w:r>
        <w:t>ey</w:t>
      </w:r>
      <w:r w:rsidR="00DC110B">
        <w:t>e</w:t>
      </w:r>
      <w:r w:rsidR="00DE5A5C">
        <w:t xml:space="preserve"> </w:t>
      </w:r>
      <w:r>
        <w:t>did</w:t>
      </w:r>
      <w:r w:rsidR="00DE5A5C">
        <w:t xml:space="preserve"> </w:t>
      </w:r>
      <w:r>
        <w:t>not</w:t>
      </w:r>
      <w:r w:rsidR="00DE5A5C">
        <w:t xml:space="preserve"> </w:t>
      </w:r>
      <w:r>
        <w:t>blink,</w:t>
      </w:r>
      <w:r w:rsidR="00DE5A5C">
        <w:t xml:space="preserve"> </w:t>
      </w:r>
      <w:r>
        <w:t>do</w:t>
      </w:r>
      <w:r w:rsidR="00DE5A5C">
        <w:t xml:space="preserve"> </w:t>
      </w:r>
      <w:r>
        <w:t>not</w:t>
      </w:r>
      <w:r w:rsidR="00DE5A5C">
        <w:t xml:space="preserve"> </w:t>
      </w:r>
      <w:r>
        <w:t>eat.”</w:t>
      </w:r>
    </w:p>
    <w:p w:rsidR="007B0B6F" w:rsidRDefault="00AC0545" w:rsidP="00C67E5B">
      <w:pPr>
        <w:pStyle w:val="Heading3"/>
      </w:pPr>
      <w:bookmarkStart w:id="38" w:name="_Toc477687316"/>
      <w:r>
        <w:t>Conditions</w:t>
      </w:r>
      <w:r w:rsidR="00DE5A5C">
        <w:t xml:space="preserve"> </w:t>
      </w:r>
      <w:r>
        <w:t>Being</w:t>
      </w:r>
      <w:r w:rsidR="00DE5A5C">
        <w:t xml:space="preserve"> </w:t>
      </w:r>
      <w:r>
        <w:t>Multiple</w:t>
      </w:r>
      <w:r w:rsidR="00DE5A5C">
        <w:t xml:space="preserve"> </w:t>
      </w:r>
      <w:r>
        <w:t>While</w:t>
      </w:r>
      <w:r w:rsidR="00DE5A5C">
        <w:t xml:space="preserve"> </w:t>
      </w:r>
      <w:r>
        <w:t>Consequents</w:t>
      </w:r>
      <w:r w:rsidR="00DE5A5C">
        <w:t xml:space="preserve"> </w:t>
      </w:r>
      <w:r>
        <w:t>Being</w:t>
      </w:r>
      <w:r w:rsidR="00DE5A5C">
        <w:t xml:space="preserve"> </w:t>
      </w:r>
      <w:r>
        <w:t>One</w:t>
      </w:r>
      <w:bookmarkEnd w:id="38"/>
    </w:p>
    <w:p w:rsidR="007B0B6F" w:rsidRDefault="00AC0545" w:rsidP="00157CE5">
      <w:pPr>
        <w:pStyle w:val="libNormal"/>
      </w:pPr>
      <w:r>
        <w:t>What</w:t>
      </w:r>
      <w:r w:rsidR="00DE5A5C">
        <w:t xml:space="preserve"> </w:t>
      </w:r>
      <w:r>
        <w:t>should</w:t>
      </w:r>
      <w:r w:rsidR="00DE5A5C">
        <w:t xml:space="preserve"> </w:t>
      </w:r>
      <w:r>
        <w:t>one</w:t>
      </w:r>
      <w:r w:rsidR="00DE5A5C">
        <w:t xml:space="preserve"> </w:t>
      </w:r>
      <w:r>
        <w:t>do</w:t>
      </w:r>
      <w:r w:rsidR="00DE5A5C">
        <w:t xml:space="preserve"> </w:t>
      </w:r>
      <w:r>
        <w:t>where</w:t>
      </w:r>
      <w:r w:rsidR="00DE5A5C">
        <w:t xml:space="preserve"> </w:t>
      </w:r>
      <w:r>
        <w:t>there</w:t>
      </w:r>
      <w:r w:rsidR="00DE5A5C">
        <w:t xml:space="preserve"> </w:t>
      </w:r>
      <w:r>
        <w:t>are</w:t>
      </w:r>
      <w:r w:rsidR="00DE5A5C">
        <w:t xml:space="preserve"> </w:t>
      </w:r>
      <w:r>
        <w:t>two</w:t>
      </w:r>
      <w:r w:rsidR="00DE5A5C">
        <w:t xml:space="preserve"> </w:t>
      </w:r>
      <w:r>
        <w:t>or</w:t>
      </w:r>
      <w:r w:rsidR="00DE5A5C">
        <w:t xml:space="preserve"> </w:t>
      </w:r>
      <w:r>
        <w:t>more</w:t>
      </w:r>
      <w:r w:rsidR="00DE5A5C">
        <w:t xml:space="preserve"> </w:t>
      </w:r>
      <w:r>
        <w:t>conditional</w:t>
      </w:r>
      <w:r w:rsidR="00DE5A5C">
        <w:t xml:space="preserve"> </w:t>
      </w:r>
      <w:r>
        <w:t>sentences</w:t>
      </w:r>
      <w:r w:rsidR="00DE5A5C">
        <w:t xml:space="preserve"> </w:t>
      </w:r>
      <w:r>
        <w:t>i</w:t>
      </w:r>
      <w:r w:rsidR="00DC110B">
        <w:t>n</w:t>
      </w:r>
      <w:r w:rsidR="00DE5A5C">
        <w:t xml:space="preserve"> </w:t>
      </w:r>
      <w:r>
        <w:t>which</w:t>
      </w:r>
      <w:r w:rsidR="00DE5A5C">
        <w:t xml:space="preserve"> </w:t>
      </w:r>
      <w:r>
        <w:t>conditions</w:t>
      </w:r>
      <w:r w:rsidR="00DE5A5C">
        <w:t xml:space="preserve"> </w:t>
      </w:r>
      <w:r>
        <w:t>are</w:t>
      </w:r>
      <w:r w:rsidR="00DE5A5C">
        <w:t xml:space="preserve"> </w:t>
      </w:r>
      <w:r>
        <w:t>multiple</w:t>
      </w:r>
      <w:r w:rsidR="00DE5A5C">
        <w:t xml:space="preserve"> </w:t>
      </w:r>
      <w:r>
        <w:t>but</w:t>
      </w:r>
      <w:r w:rsidR="00DE5A5C">
        <w:t xml:space="preserve"> </w:t>
      </w:r>
      <w:r>
        <w:t>consequents</w:t>
      </w:r>
      <w:r w:rsidR="00DE5A5C">
        <w:t xml:space="preserve"> </w:t>
      </w:r>
      <w:r>
        <w:t>are</w:t>
      </w:r>
      <w:r w:rsidR="00DE5A5C">
        <w:t xml:space="preserve"> </w:t>
      </w:r>
      <w:r>
        <w:t>one?</w:t>
      </w:r>
      <w:r w:rsidR="00DE5A5C">
        <w:t xml:space="preserve"> </w:t>
      </w:r>
      <w:r>
        <w:t>The</w:t>
      </w:r>
      <w:r w:rsidR="00DE5A5C">
        <w:t xml:space="preserve"> </w:t>
      </w:r>
      <w:r>
        <w:t>case</w:t>
      </w:r>
      <w:r w:rsidR="00DE5A5C">
        <w:t xml:space="preserve"> </w:t>
      </w:r>
      <w:r>
        <w:t>in</w:t>
      </w:r>
      <w:r w:rsidR="00DE5A5C">
        <w:t xml:space="preserve"> </w:t>
      </w:r>
      <w:r>
        <w:t>questio</w:t>
      </w:r>
      <w:r w:rsidR="00DC110B">
        <w:t>n</w:t>
      </w:r>
      <w:r w:rsidR="00DE5A5C">
        <w:t xml:space="preserve"> </w:t>
      </w:r>
      <w:r>
        <w:t>may</w:t>
      </w:r>
      <w:r w:rsidR="00DE5A5C">
        <w:t xml:space="preserve"> </w:t>
      </w:r>
      <w:r>
        <w:t>be</w:t>
      </w:r>
      <w:r w:rsidR="00DE5A5C">
        <w:t xml:space="preserve"> </w:t>
      </w:r>
      <w:r>
        <w:t>of</w:t>
      </w:r>
      <w:r w:rsidR="00DE5A5C">
        <w:t xml:space="preserve"> </w:t>
      </w:r>
      <w:r>
        <w:t>two</w:t>
      </w:r>
      <w:r w:rsidR="00DE5A5C">
        <w:t xml:space="preserve"> </w:t>
      </w:r>
      <w:r>
        <w:t>kinds:</w:t>
      </w:r>
    </w:p>
    <w:p w:rsidR="00AC0545" w:rsidRDefault="00AC0545" w:rsidP="00157CE5">
      <w:pPr>
        <w:pStyle w:val="libNormal"/>
      </w:pPr>
      <w:r>
        <w:t>1.The</w:t>
      </w:r>
      <w:r w:rsidR="00DE5A5C">
        <w:t xml:space="preserve"> </w:t>
      </w:r>
      <w:r>
        <w:t>consequent</w:t>
      </w:r>
      <w:r w:rsidR="00DE5A5C">
        <w:t xml:space="preserve"> </w:t>
      </w:r>
      <w:r>
        <w:t>is</w:t>
      </w:r>
      <w:r w:rsidR="00DE5A5C">
        <w:t xml:space="preserve"> </w:t>
      </w:r>
      <w:r>
        <w:t>religiously</w:t>
      </w:r>
      <w:r w:rsidR="00DE5A5C">
        <w:t xml:space="preserve"> </w:t>
      </w:r>
      <w:r>
        <w:t>unrepeatable,</w:t>
      </w:r>
      <w:r w:rsidR="00DE5A5C">
        <w:t xml:space="preserve"> </w:t>
      </w:r>
      <w:r>
        <w:t>as</w:t>
      </w:r>
      <w:r w:rsidR="00DE5A5C">
        <w:t xml:space="preserve"> </w:t>
      </w:r>
      <w:r>
        <w:t>in</w:t>
      </w:r>
      <w:r w:rsidR="00DE5A5C">
        <w:t xml:space="preserve"> </w:t>
      </w:r>
      <w:r>
        <w:t>two</w:t>
      </w:r>
      <w:r w:rsidR="00DE5A5C">
        <w:t xml:space="preserve"> </w:t>
      </w:r>
      <w:r>
        <w:t>ĥadīths</w:t>
      </w:r>
      <w:r w:rsidR="00DE5A5C">
        <w:t xml:space="preserve"> </w:t>
      </w:r>
      <w:r>
        <w:t>concernin</w:t>
      </w:r>
      <w:r w:rsidR="00DC110B">
        <w:t>g</w:t>
      </w:r>
      <w:r w:rsidR="00DE5A5C">
        <w:t xml:space="preserve"> </w:t>
      </w:r>
      <w:r>
        <w:t>the</w:t>
      </w:r>
      <w:r w:rsidR="00DE5A5C">
        <w:t xml:space="preserve"> </w:t>
      </w:r>
      <w:r>
        <w:t>prayers</w:t>
      </w:r>
      <w:r w:rsidR="00DE5A5C">
        <w:t xml:space="preserve"> </w:t>
      </w:r>
      <w:r>
        <w:t>when</w:t>
      </w:r>
      <w:r w:rsidR="00DE5A5C">
        <w:t xml:space="preserve"> </w:t>
      </w:r>
      <w:r>
        <w:t>one</w:t>
      </w:r>
      <w:r w:rsidR="00DE5A5C">
        <w:t xml:space="preserve"> </w:t>
      </w:r>
      <w:r>
        <w:t>is</w:t>
      </w:r>
      <w:r w:rsidR="00DE5A5C">
        <w:t xml:space="preserve"> </w:t>
      </w:r>
      <w:r>
        <w:t>travelling:</w:t>
      </w:r>
      <w:r w:rsidR="00DE5A5C">
        <w:t xml:space="preserve"> </w:t>
      </w:r>
      <w:r>
        <w:t>“If</w:t>
      </w:r>
      <w:r w:rsidR="00DE5A5C">
        <w:t xml:space="preserve"> </w:t>
      </w:r>
      <w:r>
        <w:t>the</w:t>
      </w:r>
      <w:r w:rsidR="00DE5A5C">
        <w:t xml:space="preserve"> </w:t>
      </w:r>
      <w:r>
        <w:t>call</w:t>
      </w:r>
      <w:r w:rsidR="00DE5A5C">
        <w:t xml:space="preserve"> </w:t>
      </w:r>
      <w:r>
        <w:t>to</w:t>
      </w:r>
      <w:r w:rsidR="00DE5A5C">
        <w:t xml:space="preserve"> </w:t>
      </w:r>
      <w:r>
        <w:t>prayers</w:t>
      </w:r>
      <w:r w:rsidR="00DE5A5C">
        <w:t xml:space="preserve"> </w:t>
      </w:r>
      <w:r>
        <w:t>(adhān)</w:t>
      </w:r>
      <w:r w:rsidR="00DE5A5C">
        <w:t xml:space="preserve"> </w:t>
      </w:r>
      <w:r>
        <w:t>is</w:t>
      </w:r>
      <w:r w:rsidR="00DE5A5C">
        <w:t xml:space="preserve"> </w:t>
      </w:r>
      <w:r>
        <w:t>not</w:t>
      </w:r>
      <w:r w:rsidR="00DE5A5C">
        <w:t xml:space="preserve"> </w:t>
      </w:r>
      <w:r>
        <w:t>hear</w:t>
      </w:r>
      <w:r w:rsidR="00DC110B">
        <w:t>d,</w:t>
      </w:r>
      <w:r w:rsidR="00DE5A5C">
        <w:t xml:space="preserve"> </w:t>
      </w:r>
      <w:r>
        <w:t>perform</w:t>
      </w:r>
      <w:r w:rsidR="00DE5A5C">
        <w:t xml:space="preserve"> </w:t>
      </w:r>
      <w:r>
        <w:t>your</w:t>
      </w:r>
      <w:r w:rsidR="00DE5A5C">
        <w:t xml:space="preserve"> </w:t>
      </w:r>
      <w:r>
        <w:t>prayers</w:t>
      </w:r>
      <w:r w:rsidR="00DE5A5C">
        <w:t xml:space="preserve"> </w:t>
      </w:r>
      <w:r>
        <w:t>shortened,”</w:t>
      </w:r>
      <w:r w:rsidR="00DE5A5C">
        <w:t xml:space="preserve"> </w:t>
      </w:r>
      <w:r>
        <w:t>and</w:t>
      </w:r>
      <w:r w:rsidR="00DE5A5C">
        <w:t xml:space="preserve"> </w:t>
      </w:r>
      <w:r>
        <w:t>“If</w:t>
      </w:r>
      <w:r w:rsidR="00DE5A5C">
        <w:t xml:space="preserve"> </w:t>
      </w:r>
      <w:r>
        <w:t>ramparts</w:t>
      </w:r>
      <w:r w:rsidR="00DE5A5C">
        <w:t xml:space="preserve"> </w:t>
      </w:r>
      <w:r>
        <w:t>are</w:t>
      </w:r>
      <w:r w:rsidR="00DE5A5C">
        <w:t xml:space="preserve"> </w:t>
      </w:r>
      <w:r>
        <w:t>not</w:t>
      </w:r>
      <w:r w:rsidR="00DE5A5C">
        <w:t xml:space="preserve"> </w:t>
      </w:r>
      <w:r>
        <w:t>seen,</w:t>
      </w:r>
      <w:r w:rsidR="00DE5A5C">
        <w:t xml:space="preserve"> </w:t>
      </w:r>
      <w:r>
        <w:t>perfor</w:t>
      </w:r>
      <w:r w:rsidR="00DC110B">
        <w:t>m</w:t>
      </w:r>
      <w:r w:rsidR="00DE5A5C">
        <w:t xml:space="preserve"> </w:t>
      </w:r>
      <w:r>
        <w:t>your</w:t>
      </w:r>
      <w:r w:rsidR="00DE5A5C">
        <w:t xml:space="preserve"> </w:t>
      </w:r>
      <w:r>
        <w:t>prayers</w:t>
      </w:r>
      <w:r w:rsidR="00DE5A5C">
        <w:t xml:space="preserve"> </w:t>
      </w:r>
      <w:r>
        <w:t>shortened.”</w:t>
      </w:r>
    </w:p>
    <w:p w:rsidR="00AC0545" w:rsidRDefault="00AC0545" w:rsidP="00157CE5">
      <w:pPr>
        <w:pStyle w:val="libNormal"/>
      </w:pPr>
      <w:r>
        <w:t>2.The</w:t>
      </w:r>
      <w:r w:rsidR="00DE5A5C">
        <w:t xml:space="preserve"> </w:t>
      </w:r>
      <w:r>
        <w:t>consequent</w:t>
      </w:r>
      <w:r w:rsidR="00DE5A5C">
        <w:t xml:space="preserve"> </w:t>
      </w:r>
      <w:r>
        <w:t>is</w:t>
      </w:r>
      <w:r w:rsidR="00DE5A5C">
        <w:t xml:space="preserve"> </w:t>
      </w:r>
      <w:r>
        <w:t>religiously</w:t>
      </w:r>
      <w:r w:rsidR="00DE5A5C">
        <w:t xml:space="preserve"> </w:t>
      </w:r>
      <w:r>
        <w:t>repeatable,</w:t>
      </w:r>
      <w:r w:rsidR="00DE5A5C">
        <w:t xml:space="preserve"> </w:t>
      </w:r>
      <w:r>
        <w:t>as</w:t>
      </w:r>
      <w:r w:rsidR="00DE5A5C">
        <w:t xml:space="preserve"> </w:t>
      </w:r>
      <w:r>
        <w:t>in:</w:t>
      </w:r>
      <w:r w:rsidR="00DE5A5C">
        <w:t xml:space="preserve"> </w:t>
      </w:r>
      <w:r>
        <w:t>“If</w:t>
      </w:r>
      <w:r w:rsidR="00DE5A5C">
        <w:t xml:space="preserve"> </w:t>
      </w:r>
      <w:r>
        <w:t>you</w:t>
      </w:r>
      <w:r w:rsidR="00DE5A5C">
        <w:t xml:space="preserve"> </w:t>
      </w:r>
      <w:r>
        <w:t>had</w:t>
      </w:r>
      <w:r w:rsidR="00DE5A5C">
        <w:t xml:space="preserve"> </w:t>
      </w:r>
      <w:r>
        <w:t>sexua</w:t>
      </w:r>
      <w:r w:rsidR="00DC110B">
        <w:t>l</w:t>
      </w:r>
      <w:r w:rsidR="00DE5A5C">
        <w:t xml:space="preserve"> </w:t>
      </w:r>
      <w:r>
        <w:t>intercourse,</w:t>
      </w:r>
      <w:r w:rsidR="00DE5A5C">
        <w:t xml:space="preserve"> </w:t>
      </w:r>
      <w:r>
        <w:t>make</w:t>
      </w:r>
      <w:r w:rsidR="00DE5A5C">
        <w:t xml:space="preserve"> </w:t>
      </w:r>
      <w:r>
        <w:t>major</w:t>
      </w:r>
      <w:r w:rsidR="00DE5A5C">
        <w:t xml:space="preserve"> </w:t>
      </w:r>
      <w:r>
        <w:t>ablution,”</w:t>
      </w:r>
      <w:r w:rsidR="00DE5A5C">
        <w:t xml:space="preserve"> </w:t>
      </w:r>
      <w:r>
        <w:t>and</w:t>
      </w:r>
      <w:r w:rsidR="00DE5A5C">
        <w:t xml:space="preserve"> </w:t>
      </w:r>
      <w:r>
        <w:t>“If</w:t>
      </w:r>
      <w:r w:rsidR="00DE5A5C">
        <w:t xml:space="preserve"> </w:t>
      </w:r>
      <w:r>
        <w:t>you</w:t>
      </w:r>
      <w:r w:rsidR="00DE5A5C">
        <w:t xml:space="preserve"> </w:t>
      </w:r>
      <w:r>
        <w:t>touched</w:t>
      </w:r>
      <w:r w:rsidR="00DE5A5C">
        <w:t xml:space="preserve"> </w:t>
      </w:r>
      <w:r>
        <w:t>a</w:t>
      </w:r>
      <w:r w:rsidR="00DE5A5C">
        <w:t xml:space="preserve"> </w:t>
      </w:r>
      <w:r>
        <w:t>dead</w:t>
      </w:r>
      <w:r w:rsidR="00DE5A5C">
        <w:t xml:space="preserve"> </w:t>
      </w:r>
      <w:r>
        <w:t>body,</w:t>
      </w:r>
      <w:r w:rsidR="00DE5A5C">
        <w:t xml:space="preserve"> </w:t>
      </w:r>
      <w:r>
        <w:t>mak</w:t>
      </w:r>
      <w:r w:rsidR="00DC110B">
        <w:t>e</w:t>
      </w:r>
      <w:r w:rsidR="00DE5A5C">
        <w:t xml:space="preserve"> </w:t>
      </w:r>
      <w:r>
        <w:t>major</w:t>
      </w:r>
      <w:r w:rsidR="00DE5A5C">
        <w:t xml:space="preserve"> </w:t>
      </w:r>
      <w:r>
        <w:t>ablution.”</w:t>
      </w:r>
    </w:p>
    <w:p w:rsidR="007B0B6F" w:rsidRDefault="00AC0545" w:rsidP="00157CE5">
      <w:pPr>
        <w:pStyle w:val="libNormal"/>
      </w:pPr>
      <w:r>
        <w:t>Since</w:t>
      </w:r>
      <w:r w:rsidR="00DE5A5C">
        <w:t xml:space="preserve"> </w:t>
      </w:r>
      <w:r>
        <w:t>the</w:t>
      </w:r>
      <w:r w:rsidR="00DE5A5C">
        <w:t xml:space="preserve"> </w:t>
      </w:r>
      <w:r>
        <w:t>discussion</w:t>
      </w:r>
      <w:r w:rsidR="00DE5A5C">
        <w:t xml:space="preserve"> </w:t>
      </w:r>
      <w:r>
        <w:t>in</w:t>
      </w:r>
      <w:r w:rsidR="00DE5A5C">
        <w:t xml:space="preserve"> </w:t>
      </w:r>
      <w:r>
        <w:t>either</w:t>
      </w:r>
      <w:r w:rsidR="00DE5A5C">
        <w:t xml:space="preserve"> </w:t>
      </w:r>
      <w:r>
        <w:t>of</w:t>
      </w:r>
      <w:r w:rsidR="00DE5A5C">
        <w:t xml:space="preserve"> </w:t>
      </w:r>
      <w:r>
        <w:t>these</w:t>
      </w:r>
      <w:r w:rsidR="00DE5A5C">
        <w:t xml:space="preserve"> </w:t>
      </w:r>
      <w:r>
        <w:t>two</w:t>
      </w:r>
      <w:r w:rsidR="00DE5A5C">
        <w:t xml:space="preserve"> </w:t>
      </w:r>
      <w:r>
        <w:t>kinds</w:t>
      </w:r>
      <w:r w:rsidR="00DE5A5C">
        <w:t xml:space="preserve"> </w:t>
      </w:r>
      <w:r>
        <w:t>differs</w:t>
      </w:r>
      <w:r w:rsidR="00DE5A5C">
        <w:t xml:space="preserve"> </w:t>
      </w:r>
      <w:r>
        <w:t>from</w:t>
      </w:r>
      <w:r w:rsidR="00DE5A5C">
        <w:t xml:space="preserve"> </w:t>
      </w:r>
      <w:r>
        <w:t>the</w:t>
      </w:r>
      <w:r w:rsidR="00DE5A5C">
        <w:t xml:space="preserve"> </w:t>
      </w:r>
      <w:r>
        <w:t>other,</w:t>
      </w:r>
      <w:r w:rsidR="00DE5A5C">
        <w:t xml:space="preserve"> </w:t>
      </w:r>
      <w:r>
        <w:t>w</w:t>
      </w:r>
      <w:r w:rsidR="00DC110B">
        <w:t>e</w:t>
      </w:r>
      <w:r w:rsidR="00DE5A5C">
        <w:t xml:space="preserve"> </w:t>
      </w:r>
      <w:r>
        <w:t>will</w:t>
      </w:r>
      <w:r w:rsidR="00DE5A5C">
        <w:t xml:space="preserve"> </w:t>
      </w:r>
      <w:r>
        <w:t>discuss</w:t>
      </w:r>
      <w:r w:rsidR="00DE5A5C">
        <w:t xml:space="preserve"> </w:t>
      </w:r>
      <w:r>
        <w:t>them</w:t>
      </w:r>
      <w:r w:rsidR="00DE5A5C">
        <w:t xml:space="preserve"> </w:t>
      </w:r>
      <w:r>
        <w:t>separately:</w:t>
      </w:r>
    </w:p>
    <w:p w:rsidR="00AC0545" w:rsidRDefault="00AC0545" w:rsidP="00157CE5">
      <w:pPr>
        <w:pStyle w:val="libNormal"/>
      </w:pPr>
      <w:r>
        <w:t>1.</w:t>
      </w:r>
      <w:r w:rsidR="00DE5A5C">
        <w:t xml:space="preserve"> </w:t>
      </w:r>
      <w:r>
        <w:t>In</w:t>
      </w:r>
      <w:r w:rsidR="00DE5A5C">
        <w:t xml:space="preserve"> </w:t>
      </w:r>
      <w:r>
        <w:t>this</w:t>
      </w:r>
      <w:r w:rsidR="00DE5A5C">
        <w:t xml:space="preserve"> </w:t>
      </w:r>
      <w:r>
        <w:t>kind,</w:t>
      </w:r>
      <w:r w:rsidR="00DE5A5C">
        <w:t xml:space="preserve"> </w:t>
      </w:r>
      <w:r>
        <w:t>contradiction</w:t>
      </w:r>
      <w:r w:rsidR="00DE5A5C">
        <w:t xml:space="preserve"> </w:t>
      </w:r>
      <w:r>
        <w:t>between</w:t>
      </w:r>
      <w:r w:rsidR="00DE5A5C">
        <w:t xml:space="preserve"> </w:t>
      </w:r>
      <w:r>
        <w:t>proofs</w:t>
      </w:r>
      <w:r w:rsidR="00DE5A5C">
        <w:t xml:space="preserve"> </w:t>
      </w:r>
      <w:r>
        <w:t>would</w:t>
      </w:r>
      <w:r w:rsidR="00DE5A5C">
        <w:t xml:space="preserve"> </w:t>
      </w:r>
      <w:r>
        <w:t>appear</w:t>
      </w:r>
      <w:r w:rsidR="00DE5A5C">
        <w:t xml:space="preserve"> </w:t>
      </w:r>
      <w:r>
        <w:t>should</w:t>
      </w:r>
      <w:r w:rsidR="00DE5A5C">
        <w:t xml:space="preserve"> </w:t>
      </w:r>
      <w:r>
        <w:t>th</w:t>
      </w:r>
      <w:r w:rsidR="00DC110B">
        <w:t>e</w:t>
      </w:r>
      <w:r w:rsidR="00DE5A5C">
        <w:t xml:space="preserve"> </w:t>
      </w:r>
      <w:r>
        <w:t>conditional</w:t>
      </w:r>
      <w:r w:rsidR="00DE5A5C">
        <w:t xml:space="preserve"> </w:t>
      </w:r>
      <w:r>
        <w:t>sentence</w:t>
      </w:r>
      <w:r w:rsidR="00DE5A5C">
        <w:t xml:space="preserve"> </w:t>
      </w:r>
      <w:r>
        <w:t>have</w:t>
      </w:r>
      <w:r w:rsidR="00DE5A5C">
        <w:t xml:space="preserve"> </w:t>
      </w:r>
      <w:r>
        <w:t>mafhūm</w:t>
      </w:r>
      <w:r w:rsidR="00DE5A5C">
        <w:t xml:space="preserve"> </w:t>
      </w:r>
      <w:r w:rsidR="00226521">
        <w:t>-</w:t>
      </w:r>
      <w:r w:rsidR="00DE5A5C">
        <w:t xml:space="preserve"> </w:t>
      </w:r>
      <w:r>
        <w:t>though</w:t>
      </w:r>
      <w:r w:rsidR="00DE5A5C">
        <w:t xml:space="preserve"> </w:t>
      </w:r>
      <w:r>
        <w:t>between</w:t>
      </w:r>
      <w:r w:rsidR="00DE5A5C">
        <w:t xml:space="preserve"> </w:t>
      </w:r>
      <w:r>
        <w:t>mafhūm</w:t>
      </w:r>
      <w:r w:rsidR="00DE5A5C">
        <w:t xml:space="preserve"> </w:t>
      </w:r>
      <w:r>
        <w:t>of</w:t>
      </w:r>
      <w:r w:rsidR="00DE5A5C">
        <w:t xml:space="preserve"> </w:t>
      </w:r>
      <w:r>
        <w:t>each</w:t>
      </w:r>
      <w:r w:rsidR="00DE5A5C">
        <w:t xml:space="preserve"> </w:t>
      </w:r>
      <w:r>
        <w:t>an</w:t>
      </w:r>
      <w:r w:rsidR="00DC110B">
        <w:t>d</w:t>
      </w:r>
      <w:r w:rsidR="00DE5A5C">
        <w:t xml:space="preserve"> </w:t>
      </w:r>
      <w:r>
        <w:t>manţūq</w:t>
      </w:r>
      <w:r w:rsidR="00DE5A5C">
        <w:t xml:space="preserve"> </w:t>
      </w:r>
      <w:r>
        <w:t>of</w:t>
      </w:r>
      <w:r w:rsidR="00DE5A5C">
        <w:t xml:space="preserve"> </w:t>
      </w:r>
      <w:r>
        <w:t>the</w:t>
      </w:r>
      <w:r w:rsidR="00DE5A5C">
        <w:t xml:space="preserve"> </w:t>
      </w:r>
      <w:r>
        <w:t>other.</w:t>
      </w:r>
      <w:r w:rsidR="00DE5A5C">
        <w:t xml:space="preserve"> </w:t>
      </w:r>
      <w:r>
        <w:t>For</w:t>
      </w:r>
      <w:r w:rsidR="00DE5A5C">
        <w:t xml:space="preserve"> </w:t>
      </w:r>
      <w:r>
        <w:t>instance,</w:t>
      </w:r>
      <w:r w:rsidR="00DE5A5C">
        <w:t xml:space="preserve"> </w:t>
      </w:r>
      <w:r>
        <w:t>if</w:t>
      </w:r>
      <w:r w:rsidR="00DE5A5C">
        <w:t xml:space="preserve"> </w:t>
      </w:r>
      <w:r>
        <w:t>one</w:t>
      </w:r>
      <w:r w:rsidR="00DE5A5C">
        <w:t xml:space="preserve"> </w:t>
      </w:r>
      <w:r>
        <w:t>is</w:t>
      </w:r>
      <w:r w:rsidR="00DE5A5C">
        <w:t xml:space="preserve"> </w:t>
      </w:r>
      <w:r>
        <w:t>in</w:t>
      </w:r>
      <w:r w:rsidR="00DE5A5C">
        <w:t xml:space="preserve"> </w:t>
      </w:r>
      <w:r>
        <w:t>a</w:t>
      </w:r>
      <w:r w:rsidR="00DE5A5C">
        <w:t xml:space="preserve"> </w:t>
      </w:r>
      <w:r>
        <w:t>place</w:t>
      </w:r>
      <w:r w:rsidR="00DE5A5C">
        <w:t xml:space="preserve"> </w:t>
      </w:r>
      <w:r>
        <w:t>where</w:t>
      </w:r>
      <w:r w:rsidR="00DE5A5C">
        <w:t xml:space="preserve"> </w:t>
      </w:r>
      <w:r>
        <w:t>one</w:t>
      </w:r>
      <w:r w:rsidR="00DE5A5C">
        <w:t xml:space="preserve"> </w:t>
      </w:r>
      <w:r>
        <w:t>does</w:t>
      </w:r>
      <w:r w:rsidR="00DE5A5C">
        <w:t xml:space="preserve"> </w:t>
      </w:r>
      <w:r>
        <w:t>no</w:t>
      </w:r>
      <w:r w:rsidR="00DC110B">
        <w:t>t</w:t>
      </w:r>
      <w:r w:rsidR="00DE5A5C">
        <w:t xml:space="preserve"> </w:t>
      </w:r>
      <w:r>
        <w:t>hear</w:t>
      </w:r>
      <w:r w:rsidR="00DE5A5C">
        <w:t xml:space="preserve"> </w:t>
      </w:r>
      <w:r>
        <w:t>the</w:t>
      </w:r>
      <w:r w:rsidR="00DE5A5C">
        <w:t xml:space="preserve"> </w:t>
      </w:r>
      <w:r>
        <w:t>call</w:t>
      </w:r>
      <w:r w:rsidR="00DE5A5C">
        <w:t xml:space="preserve"> </w:t>
      </w:r>
      <w:r>
        <w:t>to</w:t>
      </w:r>
      <w:r w:rsidR="00DE5A5C">
        <w:t xml:space="preserve"> </w:t>
      </w:r>
      <w:r>
        <w:t>prayers</w:t>
      </w:r>
      <w:r w:rsidR="00DE5A5C">
        <w:t xml:space="preserve"> </w:t>
      </w:r>
      <w:r>
        <w:t>but</w:t>
      </w:r>
      <w:r w:rsidR="00DE5A5C">
        <w:t xml:space="preserve"> </w:t>
      </w:r>
      <w:r>
        <w:t>sees</w:t>
      </w:r>
      <w:r w:rsidR="00DE5A5C">
        <w:t xml:space="preserve"> </w:t>
      </w:r>
      <w:r>
        <w:t>the</w:t>
      </w:r>
      <w:r w:rsidR="00DE5A5C">
        <w:t xml:space="preserve"> </w:t>
      </w:r>
      <w:r>
        <w:t>ramparts,</w:t>
      </w:r>
      <w:r w:rsidR="00DE5A5C">
        <w:t xml:space="preserve"> </w:t>
      </w:r>
      <w:r>
        <w:t>according</w:t>
      </w:r>
      <w:r w:rsidR="00DE5A5C">
        <w:t xml:space="preserve"> </w:t>
      </w:r>
      <w:r>
        <w:t>to</w:t>
      </w:r>
      <w:r w:rsidR="00DE5A5C">
        <w:t xml:space="preserve"> </w:t>
      </w:r>
      <w:r>
        <w:t>manţūq</w:t>
      </w:r>
      <w:r w:rsidR="00DE5A5C">
        <w:t xml:space="preserve"> </w:t>
      </w:r>
      <w:r>
        <w:t>of</w:t>
      </w:r>
      <w:r w:rsidR="00DE5A5C">
        <w:t xml:space="preserve"> </w:t>
      </w:r>
      <w:r>
        <w:t>th</w:t>
      </w:r>
      <w:r w:rsidR="00DC110B">
        <w:t>e</w:t>
      </w:r>
      <w:r w:rsidR="00DE5A5C">
        <w:t xml:space="preserve"> </w:t>
      </w:r>
      <w:r>
        <w:lastRenderedPageBreak/>
        <w:t>first</w:t>
      </w:r>
      <w:r w:rsidR="00DE5A5C">
        <w:t xml:space="preserve"> </w:t>
      </w:r>
      <w:r>
        <w:t>one</w:t>
      </w:r>
      <w:r w:rsidR="00DE5A5C">
        <w:t xml:space="preserve"> </w:t>
      </w:r>
      <w:r>
        <w:t>should</w:t>
      </w:r>
      <w:r w:rsidR="00DE5A5C">
        <w:t xml:space="preserve"> </w:t>
      </w:r>
      <w:r>
        <w:t>perform</w:t>
      </w:r>
      <w:r w:rsidR="00DE5A5C">
        <w:t xml:space="preserve"> </w:t>
      </w:r>
      <w:r>
        <w:t>one’s</w:t>
      </w:r>
      <w:r w:rsidR="00DE5A5C">
        <w:t xml:space="preserve"> </w:t>
      </w:r>
      <w:r>
        <w:t>prayers</w:t>
      </w:r>
      <w:r w:rsidR="00DE5A5C">
        <w:t xml:space="preserve"> </w:t>
      </w:r>
      <w:r>
        <w:t>shortened</w:t>
      </w:r>
      <w:r w:rsidR="00DE5A5C">
        <w:t xml:space="preserve"> </w:t>
      </w:r>
      <w:r>
        <w:t>while</w:t>
      </w:r>
      <w:r w:rsidR="00DE5A5C">
        <w:t xml:space="preserve"> </w:t>
      </w:r>
      <w:r>
        <w:t>according</w:t>
      </w:r>
      <w:r w:rsidR="00DE5A5C">
        <w:t xml:space="preserve"> </w:t>
      </w:r>
      <w:r>
        <w:t>to</w:t>
      </w:r>
      <w:r w:rsidR="00DE5A5C">
        <w:t xml:space="preserve"> </w:t>
      </w:r>
      <w:r>
        <w:t>mafhū</w:t>
      </w:r>
      <w:r w:rsidR="00DC110B">
        <w:t>m</w:t>
      </w:r>
      <w:r w:rsidR="00DE5A5C">
        <w:t xml:space="preserve"> </w:t>
      </w:r>
      <w:r>
        <w:t>of</w:t>
      </w:r>
      <w:r w:rsidR="00DE5A5C">
        <w:t xml:space="preserve"> </w:t>
      </w:r>
      <w:r>
        <w:t>the</w:t>
      </w:r>
      <w:r w:rsidR="00DE5A5C">
        <w:t xml:space="preserve"> </w:t>
      </w:r>
      <w:r>
        <w:t>second</w:t>
      </w:r>
      <w:r w:rsidR="00DE5A5C">
        <w:t xml:space="preserve"> </w:t>
      </w:r>
      <w:r>
        <w:t>one</w:t>
      </w:r>
      <w:r w:rsidR="00DE5A5C">
        <w:t xml:space="preserve"> </w:t>
      </w:r>
      <w:r>
        <w:t>should</w:t>
      </w:r>
      <w:r w:rsidR="00DE5A5C">
        <w:t xml:space="preserve"> </w:t>
      </w:r>
      <w:r>
        <w:t>not</w:t>
      </w:r>
      <w:r w:rsidR="00DE5A5C">
        <w:t xml:space="preserve"> </w:t>
      </w:r>
      <w:r>
        <w:t>do</w:t>
      </w:r>
      <w:r w:rsidR="00DE5A5C">
        <w:t xml:space="preserve"> </w:t>
      </w:r>
      <w:r>
        <w:t>so.</w:t>
      </w:r>
      <w:r w:rsidR="00DE5A5C">
        <w:t xml:space="preserve"> </w:t>
      </w:r>
      <w:r>
        <w:t>To</w:t>
      </w:r>
      <w:r w:rsidR="00DE5A5C">
        <w:t xml:space="preserve"> </w:t>
      </w:r>
      <w:r>
        <w:t>solve</w:t>
      </w:r>
      <w:r w:rsidR="00DE5A5C">
        <w:t xml:space="preserve"> </w:t>
      </w:r>
      <w:r>
        <w:t>this</w:t>
      </w:r>
      <w:r w:rsidR="00DE5A5C">
        <w:t xml:space="preserve"> </w:t>
      </w:r>
      <w:r>
        <w:t>problem,</w:t>
      </w:r>
      <w:r w:rsidR="00DE5A5C">
        <w:t xml:space="preserve"> </w:t>
      </w:r>
      <w:r>
        <w:t>one</w:t>
      </w:r>
      <w:r w:rsidR="00DE5A5C">
        <w:t xml:space="preserve"> </w:t>
      </w:r>
      <w:r>
        <w:t>may</w:t>
      </w:r>
      <w:r w:rsidR="00DE5A5C">
        <w:t xml:space="preserve"> </w:t>
      </w:r>
      <w:r>
        <w:t>tak</w:t>
      </w:r>
      <w:r w:rsidR="00DC110B">
        <w:t>e</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following</w:t>
      </w:r>
      <w:r w:rsidR="00DE5A5C">
        <w:t xml:space="preserve"> </w:t>
      </w:r>
      <w:r>
        <w:t>ways:</w:t>
      </w:r>
    </w:p>
    <w:p w:rsidR="00AC0545" w:rsidRDefault="00AC0545" w:rsidP="00157CE5">
      <w:pPr>
        <w:pStyle w:val="libNormal"/>
      </w:pPr>
      <w:r>
        <w:t>1.1.</w:t>
      </w:r>
      <w:r w:rsidR="00DE5A5C">
        <w:t xml:space="preserve"> </w:t>
      </w:r>
      <w:r>
        <w:t>To</w:t>
      </w:r>
      <w:r w:rsidR="00DE5A5C">
        <w:t xml:space="preserve"> </w:t>
      </w:r>
      <w:r>
        <w:t>qualify</w:t>
      </w:r>
      <w:r w:rsidR="00DE5A5C">
        <w:t xml:space="preserve"> </w:t>
      </w:r>
      <w:r>
        <w:t>both</w:t>
      </w:r>
      <w:r w:rsidR="00DE5A5C">
        <w:t xml:space="preserve"> </w:t>
      </w:r>
      <w:r>
        <w:t>conditions</w:t>
      </w:r>
      <w:r w:rsidR="00DE5A5C">
        <w:t xml:space="preserve"> </w:t>
      </w:r>
      <w:r>
        <w:t>with</w:t>
      </w:r>
      <w:r w:rsidR="00DE5A5C">
        <w:t xml:space="preserve"> </w:t>
      </w:r>
      <w:r>
        <w:t>respect</w:t>
      </w:r>
      <w:r w:rsidR="00DE5A5C">
        <w:t xml:space="preserve"> </w:t>
      </w:r>
      <w:r>
        <w:t>to</w:t>
      </w:r>
      <w:r w:rsidR="00DE5A5C">
        <w:t xml:space="preserve"> </w:t>
      </w:r>
      <w:r>
        <w:t>their</w:t>
      </w:r>
      <w:r w:rsidR="00DE5A5C">
        <w:t xml:space="preserve"> </w:t>
      </w:r>
      <w:r>
        <w:t>appearance</w:t>
      </w:r>
      <w:r w:rsidR="00DE5A5C">
        <w:t xml:space="preserve"> </w:t>
      </w:r>
      <w:r>
        <w:t>i</w:t>
      </w:r>
      <w:r w:rsidR="00DC110B">
        <w:t>n</w:t>
      </w:r>
      <w:r w:rsidR="00DE5A5C">
        <w:t xml:space="preserve"> </w:t>
      </w:r>
      <w:r>
        <w:t>“independence</w:t>
      </w:r>
      <w:r w:rsidR="00DE5A5C">
        <w:t xml:space="preserve"> </w:t>
      </w:r>
      <w:r>
        <w:t>in</w:t>
      </w:r>
      <w:r w:rsidR="00DE5A5C">
        <w:t xml:space="preserve"> </w:t>
      </w:r>
      <w:r>
        <w:t>the</w:t>
      </w:r>
      <w:r w:rsidR="00DE5A5C">
        <w:t xml:space="preserve"> </w:t>
      </w:r>
      <w:r>
        <w:t>causality”</w:t>
      </w:r>
      <w:r w:rsidR="00DE5A5C">
        <w:t xml:space="preserve"> </w:t>
      </w:r>
      <w:r w:rsidR="00226521">
        <w:t>-</w:t>
      </w:r>
      <w:r w:rsidR="00DE5A5C">
        <w:t xml:space="preserve"> </w:t>
      </w:r>
      <w:r>
        <w:t>an</w:t>
      </w:r>
      <w:r w:rsidR="00DE5A5C">
        <w:t xml:space="preserve"> </w:t>
      </w:r>
      <w:r>
        <w:t>appearance</w:t>
      </w:r>
      <w:r w:rsidR="00DE5A5C">
        <w:t xml:space="preserve"> </w:t>
      </w:r>
      <w:r>
        <w:t>caused</w:t>
      </w:r>
      <w:r w:rsidR="00DE5A5C">
        <w:t xml:space="preserve"> </w:t>
      </w:r>
      <w:r>
        <w:t>by</w:t>
      </w:r>
      <w:r w:rsidR="00DE5A5C">
        <w:t xml:space="preserve"> </w:t>
      </w:r>
      <w:r>
        <w:t>that</w:t>
      </w:r>
      <w:r w:rsidR="00DE5A5C">
        <w:t xml:space="preserve"> </w:t>
      </w:r>
      <w:r>
        <w:t>absolutenes</w:t>
      </w:r>
      <w:r w:rsidR="00DC110B">
        <w:t>s</w:t>
      </w:r>
      <w:r w:rsidR="00DE5A5C">
        <w:t xml:space="preserve"> </w:t>
      </w:r>
      <w:r>
        <w:t>which</w:t>
      </w:r>
      <w:r w:rsidR="00DE5A5C">
        <w:t xml:space="preserve"> </w:t>
      </w:r>
      <w:r>
        <w:t>is</w:t>
      </w:r>
      <w:r w:rsidR="00DE5A5C">
        <w:t xml:space="preserve"> </w:t>
      </w:r>
      <w:r>
        <w:t>contrary</w:t>
      </w:r>
      <w:r w:rsidR="00DE5A5C">
        <w:t xml:space="preserve"> </w:t>
      </w:r>
      <w:r>
        <w:t>to</w:t>
      </w:r>
      <w:r w:rsidR="00DE5A5C">
        <w:t xml:space="preserve"> </w:t>
      </w:r>
      <w:r>
        <w:t>qualification</w:t>
      </w:r>
      <w:r w:rsidR="00DE5A5C">
        <w:t xml:space="preserve"> </w:t>
      </w:r>
      <w:r>
        <w:t>with</w:t>
      </w:r>
      <w:r w:rsidR="00DE5A5C">
        <w:t xml:space="preserve"> </w:t>
      </w:r>
      <w:r>
        <w:t>“and.”</w:t>
      </w:r>
      <w:r w:rsidR="00DE5A5C">
        <w:t xml:space="preserve"> </w:t>
      </w:r>
      <w:r>
        <w:t>Hence,</w:t>
      </w:r>
      <w:r w:rsidR="00DE5A5C">
        <w:t xml:space="preserve"> </w:t>
      </w:r>
      <w:r>
        <w:t>the</w:t>
      </w:r>
      <w:r w:rsidR="00DE5A5C">
        <w:t xml:space="preserve"> </w:t>
      </w:r>
      <w:r>
        <w:t>condition</w:t>
      </w:r>
      <w:r w:rsidR="00DE5A5C">
        <w:t xml:space="preserve"> </w:t>
      </w:r>
      <w:r>
        <w:t>woul</w:t>
      </w:r>
      <w:r w:rsidR="00DC110B">
        <w:t>d,</w:t>
      </w:r>
      <w:r w:rsidR="00DE5A5C">
        <w:t xml:space="preserve"> </w:t>
      </w:r>
      <w:r>
        <w:t>in</w:t>
      </w:r>
      <w:r w:rsidR="00DE5A5C">
        <w:t xml:space="preserve"> </w:t>
      </w:r>
      <w:r>
        <w:t>fact,</w:t>
      </w:r>
      <w:r w:rsidR="00DE5A5C">
        <w:t xml:space="preserve"> </w:t>
      </w:r>
      <w:r>
        <w:t>become</w:t>
      </w:r>
      <w:r w:rsidR="00DE5A5C">
        <w:t xml:space="preserve"> </w:t>
      </w:r>
      <w:r>
        <w:t>a</w:t>
      </w:r>
      <w:r w:rsidR="00DE5A5C">
        <w:t xml:space="preserve"> </w:t>
      </w:r>
      <w:r>
        <w:t>compound</w:t>
      </w:r>
      <w:r w:rsidR="00DE5A5C">
        <w:t xml:space="preserve"> </w:t>
      </w:r>
      <w:r>
        <w:t>of</w:t>
      </w:r>
      <w:r w:rsidR="00DE5A5C">
        <w:t xml:space="preserve"> </w:t>
      </w:r>
      <w:r>
        <w:t>two</w:t>
      </w:r>
      <w:r w:rsidR="00DE5A5C">
        <w:t xml:space="preserve"> </w:t>
      </w:r>
      <w:r>
        <w:t>conditions</w:t>
      </w:r>
      <w:r w:rsidR="00DE5A5C">
        <w:t xml:space="preserve"> </w:t>
      </w:r>
      <w:r>
        <w:t>each</w:t>
      </w:r>
      <w:r w:rsidR="00DE5A5C">
        <w:t xml:space="preserve"> </w:t>
      </w:r>
      <w:r>
        <w:t>of</w:t>
      </w:r>
      <w:r w:rsidR="00DE5A5C">
        <w:t xml:space="preserve"> </w:t>
      </w:r>
      <w:r>
        <w:t>them</w:t>
      </w:r>
      <w:r w:rsidR="00DE5A5C">
        <w:t xml:space="preserve"> </w:t>
      </w:r>
      <w:r>
        <w:t>being</w:t>
      </w:r>
      <w:r w:rsidR="00DE5A5C">
        <w:t xml:space="preserve"> </w:t>
      </w:r>
      <w:r>
        <w:t>par</w:t>
      </w:r>
      <w:r w:rsidR="00DC110B">
        <w:t>t</w:t>
      </w:r>
      <w:r w:rsidR="00DE5A5C">
        <w:t xml:space="preserve"> </w:t>
      </w:r>
      <w:r>
        <w:t>of</w:t>
      </w:r>
      <w:r w:rsidR="00DE5A5C">
        <w:t xml:space="preserve"> </w:t>
      </w:r>
      <w:r>
        <w:t>the</w:t>
      </w:r>
      <w:r w:rsidR="00DE5A5C">
        <w:t xml:space="preserve"> </w:t>
      </w:r>
      <w:r>
        <w:t>cause.</w:t>
      </w:r>
      <w:r w:rsidR="00DE5A5C">
        <w:t xml:space="preserve"> </w:t>
      </w:r>
      <w:r>
        <w:t>Thus,</w:t>
      </w:r>
      <w:r w:rsidR="00DE5A5C">
        <w:t xml:space="preserve"> </w:t>
      </w:r>
      <w:r>
        <w:t>the</w:t>
      </w:r>
      <w:r w:rsidR="00DE5A5C">
        <w:t xml:space="preserve"> </w:t>
      </w:r>
      <w:r>
        <w:t>two</w:t>
      </w:r>
      <w:r w:rsidR="00DE5A5C">
        <w:t xml:space="preserve"> </w:t>
      </w:r>
      <w:r>
        <w:t>sentences</w:t>
      </w:r>
      <w:r w:rsidR="00DE5A5C">
        <w:t xml:space="preserve"> </w:t>
      </w:r>
      <w:r>
        <w:t>will</w:t>
      </w:r>
      <w:r w:rsidR="00DE5A5C">
        <w:t xml:space="preserve"> </w:t>
      </w:r>
      <w:r>
        <w:t>be</w:t>
      </w:r>
      <w:r w:rsidR="00DE5A5C">
        <w:t xml:space="preserve"> </w:t>
      </w:r>
      <w:r>
        <w:t>like</w:t>
      </w:r>
      <w:r w:rsidR="00DE5A5C">
        <w:t xml:space="preserve"> </w:t>
      </w:r>
      <w:r>
        <w:t>one</w:t>
      </w:r>
      <w:r w:rsidR="00DE5A5C">
        <w:t xml:space="preserve"> </w:t>
      </w:r>
      <w:r>
        <w:t>whose</w:t>
      </w:r>
      <w:r w:rsidR="00DE5A5C">
        <w:t xml:space="preserve"> </w:t>
      </w:r>
      <w:r>
        <w:t>anteceden</w:t>
      </w:r>
      <w:r w:rsidR="00DC110B">
        <w:t>t</w:t>
      </w:r>
      <w:r w:rsidR="00DE5A5C">
        <w:t xml:space="preserve"> </w:t>
      </w:r>
      <w:r>
        <w:t>is</w:t>
      </w:r>
      <w:r w:rsidR="00DE5A5C">
        <w:t xml:space="preserve"> </w:t>
      </w:r>
      <w:r>
        <w:t>the</w:t>
      </w:r>
      <w:r w:rsidR="00DE5A5C">
        <w:t xml:space="preserve"> </w:t>
      </w:r>
      <w:r>
        <w:t>compound</w:t>
      </w:r>
      <w:r w:rsidR="00DE5A5C">
        <w:t xml:space="preserve"> </w:t>
      </w:r>
      <w:r>
        <w:t>of</w:t>
      </w:r>
      <w:r w:rsidR="00DE5A5C">
        <w:t xml:space="preserve"> </w:t>
      </w:r>
      <w:r>
        <w:t>two</w:t>
      </w:r>
      <w:r w:rsidR="00DE5A5C">
        <w:t xml:space="preserve"> </w:t>
      </w:r>
      <w:r>
        <w:t>conditions:</w:t>
      </w:r>
      <w:r w:rsidR="00DE5A5C">
        <w:t xml:space="preserve"> </w:t>
      </w:r>
      <w:r>
        <w:t>“If</w:t>
      </w:r>
      <w:r w:rsidR="00DE5A5C">
        <w:t xml:space="preserve"> </w:t>
      </w:r>
      <w:r>
        <w:t>the</w:t>
      </w:r>
      <w:r w:rsidR="00DE5A5C">
        <w:t xml:space="preserve"> </w:t>
      </w:r>
      <w:r>
        <w:t>call</w:t>
      </w:r>
      <w:r w:rsidR="00DE5A5C">
        <w:t xml:space="preserve"> </w:t>
      </w:r>
      <w:r>
        <w:t>to</w:t>
      </w:r>
      <w:r w:rsidR="00DE5A5C">
        <w:t xml:space="preserve"> </w:t>
      </w:r>
      <w:r>
        <w:t>prayers</w:t>
      </w:r>
      <w:r w:rsidR="00DE5A5C">
        <w:t xml:space="preserve"> </w:t>
      </w:r>
      <w:r>
        <w:t>is</w:t>
      </w:r>
      <w:r w:rsidR="00DE5A5C">
        <w:t xml:space="preserve"> </w:t>
      </w:r>
      <w:r>
        <w:t>not</w:t>
      </w:r>
      <w:r w:rsidR="00DE5A5C">
        <w:t xml:space="preserve"> </w:t>
      </w:r>
      <w:r>
        <w:t>hear</w:t>
      </w:r>
      <w:r w:rsidR="00DC110B">
        <w:t>d</w:t>
      </w:r>
      <w:r w:rsidR="00DE5A5C">
        <w:t xml:space="preserve"> </w:t>
      </w:r>
      <w:r>
        <w:t>and</w:t>
      </w:r>
      <w:r w:rsidR="00DE5A5C">
        <w:t xml:space="preserve"> </w:t>
      </w:r>
      <w:r>
        <w:t>ramparts</w:t>
      </w:r>
      <w:r w:rsidR="00DE5A5C">
        <w:t xml:space="preserve"> </w:t>
      </w:r>
      <w:r>
        <w:t>are</w:t>
      </w:r>
      <w:r w:rsidR="00DE5A5C">
        <w:t xml:space="preserve"> </w:t>
      </w:r>
      <w:r>
        <w:t>not</w:t>
      </w:r>
      <w:r w:rsidR="00DE5A5C">
        <w:t xml:space="preserve"> </w:t>
      </w:r>
      <w:r>
        <w:t>seen,</w:t>
      </w:r>
      <w:r w:rsidR="00DE5A5C">
        <w:t xml:space="preserve"> </w:t>
      </w:r>
      <w:r>
        <w:t>perform</w:t>
      </w:r>
      <w:r w:rsidR="00DE5A5C">
        <w:t xml:space="preserve"> </w:t>
      </w:r>
      <w:r>
        <w:t>your</w:t>
      </w:r>
      <w:r w:rsidR="00DE5A5C">
        <w:t xml:space="preserve"> </w:t>
      </w:r>
      <w:r>
        <w:t>prayers</w:t>
      </w:r>
      <w:r w:rsidR="00DE5A5C">
        <w:t xml:space="preserve"> </w:t>
      </w:r>
      <w:r>
        <w:t>shortened.”</w:t>
      </w:r>
      <w:r w:rsidR="00DE5A5C">
        <w:t xml:space="preserve"> </w:t>
      </w:r>
      <w:r>
        <w:t>In</w:t>
      </w:r>
      <w:r w:rsidR="00DE5A5C">
        <w:t xml:space="preserve"> </w:t>
      </w:r>
      <w:r>
        <w:t>that</w:t>
      </w:r>
      <w:r w:rsidR="00DE5A5C">
        <w:t xml:space="preserve"> </w:t>
      </w:r>
      <w:r>
        <w:t>cas</w:t>
      </w:r>
      <w:r w:rsidR="00DC110B">
        <w:t>e,</w:t>
      </w:r>
      <w:r w:rsidR="00DE5A5C">
        <w:t xml:space="preserve"> </w:t>
      </w:r>
      <w:r>
        <w:t>the</w:t>
      </w:r>
      <w:r w:rsidR="00DE5A5C">
        <w:t xml:space="preserve"> </w:t>
      </w:r>
      <w:r>
        <w:t>two</w:t>
      </w:r>
      <w:r w:rsidR="00DE5A5C">
        <w:t xml:space="preserve"> </w:t>
      </w:r>
      <w:r>
        <w:t>sentences</w:t>
      </w:r>
      <w:r w:rsidR="00DE5A5C">
        <w:t xml:space="preserve"> </w:t>
      </w:r>
      <w:r>
        <w:t>may</w:t>
      </w:r>
      <w:r w:rsidR="00DE5A5C">
        <w:t xml:space="preserve"> </w:t>
      </w:r>
      <w:r>
        <w:t>have</w:t>
      </w:r>
      <w:r w:rsidR="00DE5A5C">
        <w:t xml:space="preserve"> </w:t>
      </w:r>
      <w:r>
        <w:t>one</w:t>
      </w:r>
      <w:r w:rsidR="00DE5A5C">
        <w:t xml:space="preserve"> </w:t>
      </w:r>
      <w:r>
        <w:t>mafhūm</w:t>
      </w:r>
      <w:r w:rsidR="00DE5A5C">
        <w:t xml:space="preserve"> </w:t>
      </w:r>
      <w:r>
        <w:t>which</w:t>
      </w:r>
      <w:r w:rsidR="00DE5A5C">
        <w:t xml:space="preserve"> </w:t>
      </w:r>
      <w:r>
        <w:t>is</w:t>
      </w:r>
      <w:r w:rsidR="00DE5A5C">
        <w:t xml:space="preserve"> </w:t>
      </w:r>
      <w:r>
        <w:t>non</w:t>
      </w:r>
      <w:r w:rsidR="00226521">
        <w:t>-</w:t>
      </w:r>
      <w:r>
        <w:t>existence</w:t>
      </w:r>
      <w:r w:rsidR="00DE5A5C">
        <w:t xml:space="preserve"> </w:t>
      </w:r>
      <w:r>
        <w:t>of</w:t>
      </w:r>
      <w:r w:rsidR="00DE5A5C">
        <w:t xml:space="preserve"> </w:t>
      </w:r>
      <w:r>
        <w:t>bot</w:t>
      </w:r>
      <w:r w:rsidR="00DC110B">
        <w:t>h</w:t>
      </w:r>
      <w:r w:rsidR="00DE5A5C">
        <w:t xml:space="preserve"> </w:t>
      </w:r>
      <w:r>
        <w:t>conditions</w:t>
      </w:r>
      <w:r w:rsidR="00DE5A5C">
        <w:t xml:space="preserve"> </w:t>
      </w:r>
      <w:r>
        <w:t>or</w:t>
      </w:r>
      <w:r w:rsidR="00DE5A5C">
        <w:t xml:space="preserve"> </w:t>
      </w:r>
      <w:r>
        <w:t>one</w:t>
      </w:r>
      <w:r w:rsidR="00DE5A5C">
        <w:t xml:space="preserve"> </w:t>
      </w:r>
      <w:r>
        <w:t>of</w:t>
      </w:r>
      <w:r w:rsidR="00DE5A5C">
        <w:t xml:space="preserve"> </w:t>
      </w:r>
      <w:r>
        <w:t>them</w:t>
      </w:r>
      <w:r w:rsidR="00DE5A5C">
        <w:t xml:space="preserve"> </w:t>
      </w:r>
      <w:r w:rsidR="00226521">
        <w:t>-</w:t>
      </w:r>
      <w:r w:rsidR="00DE5A5C">
        <w:t xml:space="preserve"> </w:t>
      </w:r>
      <w:r>
        <w:t>as</w:t>
      </w:r>
      <w:r w:rsidR="00DE5A5C">
        <w:t xml:space="preserve"> </w:t>
      </w:r>
      <w:r>
        <w:t>if</w:t>
      </w:r>
      <w:r w:rsidR="00DE5A5C">
        <w:t xml:space="preserve"> </w:t>
      </w:r>
      <w:r>
        <w:t>they</w:t>
      </w:r>
      <w:r w:rsidR="00DE5A5C">
        <w:t xml:space="preserve"> </w:t>
      </w:r>
      <w:r>
        <w:t>were</w:t>
      </w:r>
      <w:r w:rsidR="00DE5A5C">
        <w:t xml:space="preserve"> </w:t>
      </w:r>
      <w:r>
        <w:t>one</w:t>
      </w:r>
      <w:r w:rsidR="00DE5A5C">
        <w:t xml:space="preserve"> </w:t>
      </w:r>
      <w:r>
        <w:t>sentence.</w:t>
      </w:r>
    </w:p>
    <w:p w:rsidR="00AC0545" w:rsidRDefault="00AC0545" w:rsidP="00157CE5">
      <w:pPr>
        <w:pStyle w:val="libNormal"/>
      </w:pPr>
      <w:r>
        <w:t>1.2.</w:t>
      </w:r>
      <w:r w:rsidR="00DE5A5C">
        <w:t xml:space="preserve"> </w:t>
      </w:r>
      <w:r>
        <w:t>To</w:t>
      </w:r>
      <w:r w:rsidR="00DE5A5C">
        <w:t xml:space="preserve"> </w:t>
      </w:r>
      <w:r>
        <w:t>qualify</w:t>
      </w:r>
      <w:r w:rsidR="00DE5A5C">
        <w:t xml:space="preserve"> </w:t>
      </w:r>
      <w:r>
        <w:t>both</w:t>
      </w:r>
      <w:r w:rsidR="00DE5A5C">
        <w:t xml:space="preserve"> </w:t>
      </w:r>
      <w:r>
        <w:t>conditions</w:t>
      </w:r>
      <w:r w:rsidR="00DE5A5C">
        <w:t xml:space="preserve"> </w:t>
      </w:r>
      <w:r>
        <w:t>with</w:t>
      </w:r>
      <w:r w:rsidR="00DE5A5C">
        <w:t xml:space="preserve"> </w:t>
      </w:r>
      <w:r>
        <w:t>respect</w:t>
      </w:r>
      <w:r w:rsidR="00DE5A5C">
        <w:t xml:space="preserve"> </w:t>
      </w:r>
      <w:r>
        <w:t>to</w:t>
      </w:r>
      <w:r w:rsidR="00DE5A5C">
        <w:t xml:space="preserve"> </w:t>
      </w:r>
      <w:r>
        <w:t>their</w:t>
      </w:r>
      <w:r w:rsidR="00DE5A5C">
        <w:t xml:space="preserve"> </w:t>
      </w:r>
      <w:r>
        <w:t>appearance</w:t>
      </w:r>
      <w:r w:rsidR="00DE5A5C">
        <w:t xml:space="preserve"> </w:t>
      </w:r>
      <w:r>
        <w:t>i</w:t>
      </w:r>
      <w:r w:rsidR="00DC110B">
        <w:t>n</w:t>
      </w:r>
      <w:r w:rsidR="00DE5A5C">
        <w:t xml:space="preserve"> </w:t>
      </w:r>
      <w:r>
        <w:t>“exclusiveness”</w:t>
      </w:r>
      <w:r w:rsidR="00DE5A5C">
        <w:t xml:space="preserve"> </w:t>
      </w:r>
      <w:r w:rsidR="00226521">
        <w:t>-</w:t>
      </w:r>
      <w:r w:rsidR="00DE5A5C">
        <w:t xml:space="preserve"> </w:t>
      </w:r>
      <w:r>
        <w:t>an</w:t>
      </w:r>
      <w:r w:rsidR="00DE5A5C">
        <w:t xml:space="preserve"> </w:t>
      </w:r>
      <w:r>
        <w:t>appearance</w:t>
      </w:r>
      <w:r w:rsidR="00DE5A5C">
        <w:t xml:space="preserve"> </w:t>
      </w:r>
      <w:r>
        <w:t>caused</w:t>
      </w:r>
      <w:r w:rsidR="00DE5A5C">
        <w:t xml:space="preserve"> </w:t>
      </w:r>
      <w:r>
        <w:t>by</w:t>
      </w:r>
      <w:r w:rsidR="00DE5A5C">
        <w:t xml:space="preserve"> </w:t>
      </w:r>
      <w:r>
        <w:t>that</w:t>
      </w:r>
      <w:r w:rsidR="00DE5A5C">
        <w:t xml:space="preserve"> </w:t>
      </w:r>
      <w:r>
        <w:t>absoluteness</w:t>
      </w:r>
      <w:r w:rsidR="00DE5A5C">
        <w:t xml:space="preserve"> </w:t>
      </w:r>
      <w:r>
        <w:t>which</w:t>
      </w:r>
      <w:r w:rsidR="00DE5A5C">
        <w:t xml:space="preserve"> </w:t>
      </w:r>
      <w:r>
        <w:t>i</w:t>
      </w:r>
      <w:r w:rsidR="00DC110B">
        <w:t>s</w:t>
      </w:r>
      <w:r w:rsidR="00DE5A5C">
        <w:t xml:space="preserve"> </w:t>
      </w:r>
      <w:r>
        <w:t>contrary</w:t>
      </w:r>
      <w:r w:rsidR="00DE5A5C">
        <w:t xml:space="preserve"> </w:t>
      </w:r>
      <w:r>
        <w:t>to</w:t>
      </w:r>
      <w:r w:rsidR="00DE5A5C">
        <w:t xml:space="preserve"> </w:t>
      </w:r>
      <w:r>
        <w:t>qualification</w:t>
      </w:r>
      <w:r w:rsidR="00DE5A5C">
        <w:t xml:space="preserve"> </w:t>
      </w:r>
      <w:r>
        <w:t>with</w:t>
      </w:r>
      <w:r w:rsidR="00DE5A5C">
        <w:t xml:space="preserve"> </w:t>
      </w:r>
      <w:r>
        <w:t>“or.”</w:t>
      </w:r>
      <w:r w:rsidR="00DE5A5C">
        <w:t xml:space="preserve"> </w:t>
      </w:r>
      <w:r>
        <w:t>Hence,</w:t>
      </w:r>
      <w:r w:rsidR="00DE5A5C">
        <w:t xml:space="preserve"> </w:t>
      </w:r>
      <w:r>
        <w:t>the</w:t>
      </w:r>
      <w:r w:rsidR="00DE5A5C">
        <w:t xml:space="preserve"> </w:t>
      </w:r>
      <w:r>
        <w:t>condition</w:t>
      </w:r>
      <w:r w:rsidR="00DE5A5C">
        <w:t xml:space="preserve"> </w:t>
      </w:r>
      <w:r>
        <w:t>would</w:t>
      </w:r>
      <w:r w:rsidR="00DE5A5C">
        <w:t xml:space="preserve"> </w:t>
      </w:r>
      <w:r>
        <w:t>be</w:t>
      </w:r>
      <w:r w:rsidR="00DE5A5C">
        <w:t xml:space="preserve"> </w:t>
      </w:r>
      <w:r>
        <w:t>eithe</w:t>
      </w:r>
      <w:r w:rsidR="00DC110B">
        <w:t>r</w:t>
      </w:r>
      <w:r w:rsidR="00DE5A5C">
        <w:t xml:space="preserve"> </w:t>
      </w:r>
      <w:r>
        <w:t>of</w:t>
      </w:r>
      <w:r w:rsidR="00DE5A5C">
        <w:t xml:space="preserve"> </w:t>
      </w:r>
      <w:r>
        <w:t>them,</w:t>
      </w:r>
      <w:r w:rsidR="00DE5A5C">
        <w:t xml:space="preserve"> </w:t>
      </w:r>
      <w:r>
        <w:t>or,</w:t>
      </w:r>
      <w:r w:rsidR="00DE5A5C">
        <w:t xml:space="preserve"> </w:t>
      </w:r>
      <w:r>
        <w:t>if</w:t>
      </w:r>
      <w:r w:rsidR="00DE5A5C">
        <w:t xml:space="preserve"> </w:t>
      </w:r>
      <w:r>
        <w:t>possible,</w:t>
      </w:r>
      <w:r w:rsidR="00DE5A5C">
        <w:t xml:space="preserve"> </w:t>
      </w:r>
      <w:r>
        <w:t>an</w:t>
      </w:r>
      <w:r w:rsidR="00DE5A5C">
        <w:t xml:space="preserve"> </w:t>
      </w:r>
      <w:r>
        <w:t>inclusive</w:t>
      </w:r>
      <w:r w:rsidR="00DE5A5C">
        <w:t xml:space="preserve"> </w:t>
      </w:r>
      <w:r>
        <w:t>affair</w:t>
      </w:r>
      <w:r w:rsidR="00DE5A5C">
        <w:t xml:space="preserve"> </w:t>
      </w:r>
      <w:r>
        <w:t>covering</w:t>
      </w:r>
      <w:r w:rsidR="00DE5A5C">
        <w:t xml:space="preserve"> </w:t>
      </w:r>
      <w:r>
        <w:t>both</w:t>
      </w:r>
      <w:r w:rsidR="00DE5A5C">
        <w:t xml:space="preserve"> </w:t>
      </w:r>
      <w:r>
        <w:t>of</w:t>
      </w:r>
      <w:r w:rsidR="00DE5A5C">
        <w:t xml:space="preserve"> </w:t>
      </w:r>
      <w:r>
        <w:t>them</w:t>
      </w:r>
      <w:r w:rsidR="00DE5A5C">
        <w:t xml:space="preserve"> </w:t>
      </w:r>
      <w:r>
        <w:t>either</w:t>
      </w:r>
      <w:r w:rsidR="00DE5A5C">
        <w:t xml:space="preserve"> </w:t>
      </w:r>
      <w:r>
        <w:t>o</w:t>
      </w:r>
      <w:r w:rsidR="00DC110B">
        <w:t>f</w:t>
      </w:r>
      <w:r w:rsidR="00DE5A5C">
        <w:t xml:space="preserve"> </w:t>
      </w:r>
      <w:r>
        <w:t>them</w:t>
      </w:r>
      <w:r w:rsidR="00DE5A5C">
        <w:t xml:space="preserve"> </w:t>
      </w:r>
      <w:r>
        <w:t>being</w:t>
      </w:r>
      <w:r w:rsidR="00DE5A5C">
        <w:t xml:space="preserve"> </w:t>
      </w:r>
      <w:r>
        <w:t>its</w:t>
      </w:r>
      <w:r w:rsidR="00DE5A5C">
        <w:t xml:space="preserve"> </w:t>
      </w:r>
      <w:r>
        <w:t>instance.</w:t>
      </w:r>
    </w:p>
    <w:p w:rsidR="00AC0545" w:rsidRDefault="00AC0545" w:rsidP="00157CE5">
      <w:pPr>
        <w:pStyle w:val="libNormal"/>
      </w:pPr>
      <w:r>
        <w:t>Now,</w:t>
      </w:r>
      <w:r w:rsidR="00DE5A5C">
        <w:t xml:space="preserve"> </w:t>
      </w:r>
      <w:r>
        <w:t>the</w:t>
      </w:r>
      <w:r w:rsidR="00DE5A5C">
        <w:t xml:space="preserve"> </w:t>
      </w:r>
      <w:r>
        <w:t>question</w:t>
      </w:r>
      <w:r w:rsidR="00DE5A5C">
        <w:t xml:space="preserve"> </w:t>
      </w:r>
      <w:r>
        <w:t>is</w:t>
      </w:r>
      <w:r w:rsidR="00DE5A5C">
        <w:t xml:space="preserve"> </w:t>
      </w:r>
      <w:r>
        <w:t>that</w:t>
      </w:r>
      <w:r w:rsidR="00DE5A5C">
        <w:t xml:space="preserve"> </w:t>
      </w:r>
      <w:r>
        <w:t>which</w:t>
      </w:r>
      <w:r w:rsidR="00DE5A5C">
        <w:t xml:space="preserve"> </w:t>
      </w:r>
      <w:r>
        <w:t>of</w:t>
      </w:r>
      <w:r w:rsidR="00DE5A5C">
        <w:t xml:space="preserve"> </w:t>
      </w:r>
      <w:r>
        <w:t>those</w:t>
      </w:r>
      <w:r w:rsidR="00DE5A5C">
        <w:t xml:space="preserve"> </w:t>
      </w:r>
      <w:r>
        <w:t>two</w:t>
      </w:r>
      <w:r w:rsidR="00DE5A5C">
        <w:t xml:space="preserve"> </w:t>
      </w:r>
      <w:r>
        <w:t>ways</w:t>
      </w:r>
      <w:r w:rsidR="00DE5A5C">
        <w:t xml:space="preserve"> </w:t>
      </w:r>
      <w:r>
        <w:t>is</w:t>
      </w:r>
      <w:r w:rsidR="00DE5A5C">
        <w:t xml:space="preserve"> </w:t>
      </w:r>
      <w:r>
        <w:t>more</w:t>
      </w:r>
      <w:r w:rsidR="00DE5A5C">
        <w:t xml:space="preserve"> </w:t>
      </w:r>
      <w:r>
        <w:t>justifiable.</w:t>
      </w:r>
      <w:r w:rsidR="00DE5A5C">
        <w:t xml:space="preserve"> </w:t>
      </w:r>
      <w:r>
        <w:t>Ther</w:t>
      </w:r>
      <w:r w:rsidR="00DC110B">
        <w:t>e</w:t>
      </w:r>
      <w:r w:rsidR="00DE5A5C">
        <w:t xml:space="preserve"> </w:t>
      </w:r>
      <w:r>
        <w:t>are</w:t>
      </w:r>
      <w:r w:rsidR="00DE5A5C">
        <w:t xml:space="preserve"> </w:t>
      </w:r>
      <w:r>
        <w:t>two</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The</w:t>
      </w:r>
      <w:r w:rsidR="00DE5A5C">
        <w:t xml:space="preserve"> </w:t>
      </w:r>
      <w:r>
        <w:t>more</w:t>
      </w:r>
      <w:r w:rsidR="00DE5A5C">
        <w:t xml:space="preserve"> </w:t>
      </w:r>
      <w:r>
        <w:t>justifiable</w:t>
      </w:r>
      <w:r w:rsidR="00DE5A5C">
        <w:t xml:space="preserve"> </w:t>
      </w:r>
      <w:r>
        <w:t>one</w:t>
      </w:r>
      <w:r w:rsidR="00DE5A5C">
        <w:t xml:space="preserve"> </w:t>
      </w:r>
      <w:r>
        <w:t>is</w:t>
      </w:r>
      <w:r w:rsidR="00DE5A5C">
        <w:t xml:space="preserve"> </w:t>
      </w:r>
      <w:r>
        <w:t>to</w:t>
      </w:r>
      <w:r w:rsidR="00DE5A5C">
        <w:t xml:space="preserve"> </w:t>
      </w:r>
      <w:r>
        <w:t>take</w:t>
      </w:r>
      <w:r w:rsidR="00DE5A5C">
        <w:t xml:space="preserve"> </w:t>
      </w:r>
      <w:r>
        <w:t>th</w:t>
      </w:r>
      <w:r w:rsidR="00DC110B">
        <w:t>e</w:t>
      </w:r>
      <w:r w:rsidR="00DE5A5C">
        <w:t xml:space="preserve"> </w:t>
      </w:r>
      <w:r>
        <w:t>second</w:t>
      </w:r>
      <w:r w:rsidR="00DE5A5C">
        <w:t xml:space="preserve"> </w:t>
      </w:r>
      <w:r>
        <w:t>way;</w:t>
      </w:r>
      <w:r w:rsidR="00DE5A5C">
        <w:t xml:space="preserve"> </w:t>
      </w:r>
      <w:r>
        <w:t>for</w:t>
      </w:r>
      <w:r w:rsidR="00DE5A5C">
        <w:t xml:space="preserve"> </w:t>
      </w:r>
      <w:r>
        <w:t>the</w:t>
      </w:r>
      <w:r w:rsidR="00DE5A5C">
        <w:t xml:space="preserve"> </w:t>
      </w:r>
      <w:r>
        <w:t>contradiction</w:t>
      </w:r>
      <w:r w:rsidR="00DE5A5C">
        <w:t xml:space="preserve"> </w:t>
      </w:r>
      <w:r>
        <w:t>is</w:t>
      </w:r>
      <w:r w:rsidR="00DE5A5C">
        <w:t xml:space="preserve"> </w:t>
      </w:r>
      <w:r>
        <w:t>originated</w:t>
      </w:r>
      <w:r w:rsidR="00DE5A5C">
        <w:t xml:space="preserve"> </w:t>
      </w:r>
      <w:r>
        <w:t>by</w:t>
      </w:r>
      <w:r w:rsidR="00DE5A5C">
        <w:t xml:space="preserve"> </w:t>
      </w:r>
      <w:r>
        <w:t>appearance</w:t>
      </w:r>
      <w:r w:rsidR="00DE5A5C">
        <w:t xml:space="preserve"> </w:t>
      </w:r>
      <w:r>
        <w:t>of</w:t>
      </w:r>
      <w:r w:rsidR="00DE5A5C">
        <w:t xml:space="preserve"> </w:t>
      </w:r>
      <w:r>
        <w:t>two</w:t>
      </w:r>
      <w:r w:rsidR="00DE5A5C">
        <w:t xml:space="preserve"> </w:t>
      </w:r>
      <w:r>
        <w:t>conditiona</w:t>
      </w:r>
      <w:r w:rsidR="00DC110B">
        <w:t>l</w:t>
      </w:r>
      <w:r w:rsidR="00DE5A5C">
        <w:t xml:space="preserve"> </w:t>
      </w:r>
      <w:r>
        <w:t>sentences</w:t>
      </w:r>
      <w:r w:rsidR="00DE5A5C">
        <w:t xml:space="preserve"> </w:t>
      </w:r>
      <w:r>
        <w:t>in</w:t>
      </w:r>
      <w:r w:rsidR="00DE5A5C">
        <w:t xml:space="preserve"> </w:t>
      </w:r>
      <w:r>
        <w:t>exclusiveness</w:t>
      </w:r>
      <w:r w:rsidR="00DE5A5C">
        <w:t xml:space="preserve"> </w:t>
      </w:r>
      <w:r>
        <w:t>which</w:t>
      </w:r>
      <w:r w:rsidR="00DE5A5C">
        <w:t xml:space="preserve"> </w:t>
      </w:r>
      <w:r>
        <w:t>necessitates</w:t>
      </w:r>
      <w:r w:rsidR="00DE5A5C">
        <w:t xml:space="preserve"> </w:t>
      </w:r>
      <w:r>
        <w:t>their</w:t>
      </w:r>
      <w:r w:rsidR="00DE5A5C">
        <w:t xml:space="preserve"> </w:t>
      </w:r>
      <w:r>
        <w:t>appearance</w:t>
      </w:r>
      <w:r w:rsidR="00DE5A5C">
        <w:t xml:space="preserve"> </w:t>
      </w:r>
      <w:r>
        <w:t>in</w:t>
      </w:r>
      <w:r w:rsidR="00DE5A5C">
        <w:t xml:space="preserve"> </w:t>
      </w:r>
      <w:r>
        <w:t>mafhūm</w:t>
      </w:r>
      <w:r w:rsidR="00DE5A5C">
        <w:t xml:space="preserve"> </w:t>
      </w:r>
      <w:r w:rsidR="00226521">
        <w:t>-</w:t>
      </w:r>
    </w:p>
    <w:p w:rsidR="00AC0545" w:rsidRDefault="00AC0545" w:rsidP="00157CE5">
      <w:pPr>
        <w:pStyle w:val="libNormal"/>
      </w:pPr>
      <w:r>
        <w:t>something,</w:t>
      </w:r>
      <w:r w:rsidR="00DE5A5C">
        <w:t xml:space="preserve"> </w:t>
      </w:r>
      <w:r>
        <w:t>in</w:t>
      </w:r>
      <w:r w:rsidR="00DE5A5C">
        <w:t xml:space="preserve"> </w:t>
      </w:r>
      <w:r>
        <w:t>turn,</w:t>
      </w:r>
      <w:r w:rsidR="00DE5A5C">
        <w:t xml:space="preserve"> </w:t>
      </w:r>
      <w:r>
        <w:t>causing</w:t>
      </w:r>
      <w:r w:rsidR="00DE5A5C">
        <w:t xml:space="preserve"> </w:t>
      </w:r>
      <w:r>
        <w:t>contradiction</w:t>
      </w:r>
      <w:r w:rsidR="00DE5A5C">
        <w:t xml:space="preserve"> </w:t>
      </w:r>
      <w:r>
        <w:t>of</w:t>
      </w:r>
      <w:r w:rsidR="00DE5A5C">
        <w:t xml:space="preserve"> </w:t>
      </w:r>
      <w:r>
        <w:t>manţūq</w:t>
      </w:r>
      <w:r w:rsidR="00DE5A5C">
        <w:t xml:space="preserve"> </w:t>
      </w:r>
      <w:r>
        <w:t>of</w:t>
      </w:r>
      <w:r w:rsidR="00DE5A5C">
        <w:t xml:space="preserve"> </w:t>
      </w:r>
      <w:r>
        <w:t>each</w:t>
      </w:r>
      <w:r w:rsidR="00DE5A5C">
        <w:t xml:space="preserve"> </w:t>
      </w:r>
      <w:r>
        <w:t>to</w:t>
      </w:r>
      <w:r w:rsidR="00DE5A5C">
        <w:t xml:space="preserve"> </w:t>
      </w:r>
      <w:r>
        <w:t>mafhūm</w:t>
      </w:r>
      <w:r w:rsidR="00DE5A5C">
        <w:t xml:space="preserve"> </w:t>
      </w:r>
      <w:r>
        <w:t>of</w:t>
      </w:r>
      <w:r w:rsidR="00DE5A5C">
        <w:t xml:space="preserve"> </w:t>
      </w:r>
      <w:r>
        <w:t>th</w:t>
      </w:r>
      <w:r w:rsidR="00DC110B">
        <w:t>e</w:t>
      </w:r>
      <w:r w:rsidR="00DE5A5C">
        <w:t xml:space="preserve"> </w:t>
      </w:r>
      <w:r>
        <w:t>other,</w:t>
      </w:r>
      <w:r w:rsidR="00DE5A5C">
        <w:t xml:space="preserve"> </w:t>
      </w:r>
      <w:r>
        <w:t>as</w:t>
      </w:r>
      <w:r w:rsidR="00DE5A5C">
        <w:t xml:space="preserve"> </w:t>
      </w:r>
      <w:r>
        <w:t>explained</w:t>
      </w:r>
      <w:r w:rsidR="00DE5A5C">
        <w:t xml:space="preserve"> </w:t>
      </w:r>
      <w:r>
        <w:t>earlier.</w:t>
      </w:r>
      <w:r w:rsidR="00DE5A5C">
        <w:t xml:space="preserve"> </w:t>
      </w:r>
      <w:r>
        <w:t>Therefore,</w:t>
      </w:r>
      <w:r w:rsidR="00DE5A5C">
        <w:t xml:space="preserve"> </w:t>
      </w:r>
      <w:r>
        <w:t>one</w:t>
      </w:r>
      <w:r w:rsidR="00DE5A5C">
        <w:t xml:space="preserve"> </w:t>
      </w:r>
      <w:r>
        <w:t>should</w:t>
      </w:r>
      <w:r w:rsidR="00DE5A5C">
        <w:t xml:space="preserve"> </w:t>
      </w:r>
      <w:r>
        <w:t>abandon</w:t>
      </w:r>
      <w:r w:rsidR="00DE5A5C">
        <w:t xml:space="preserve"> </w:t>
      </w:r>
      <w:r>
        <w:t>appearance</w:t>
      </w:r>
      <w:r w:rsidR="00DE5A5C">
        <w:t xml:space="preserve"> </w:t>
      </w:r>
      <w:r>
        <w:t>of</w:t>
      </w:r>
      <w:r w:rsidR="00DE5A5C">
        <w:t xml:space="preserve"> </w:t>
      </w:r>
      <w:r>
        <w:t>eac</w:t>
      </w:r>
      <w:r w:rsidR="00DC110B">
        <w:t>h</w:t>
      </w:r>
      <w:r w:rsidR="00DE5A5C">
        <w:t xml:space="preserve"> </w:t>
      </w:r>
      <w:r>
        <w:t>of</w:t>
      </w:r>
      <w:r w:rsidR="00DE5A5C">
        <w:t xml:space="preserve"> </w:t>
      </w:r>
      <w:r>
        <w:t>them</w:t>
      </w:r>
      <w:r w:rsidR="00DE5A5C">
        <w:t xml:space="preserve"> </w:t>
      </w:r>
      <w:r>
        <w:t>in</w:t>
      </w:r>
      <w:r w:rsidR="00DE5A5C">
        <w:t xml:space="preserve"> </w:t>
      </w:r>
      <w:r>
        <w:t>the</w:t>
      </w:r>
      <w:r w:rsidR="00DE5A5C">
        <w:t xml:space="preserve"> </w:t>
      </w:r>
      <w:r>
        <w:t>exclusiveness</w:t>
      </w:r>
      <w:r w:rsidR="00DE5A5C">
        <w:t xml:space="preserve"> </w:t>
      </w:r>
      <w:r w:rsidR="00226521">
        <w:t>-</w:t>
      </w:r>
      <w:r w:rsidR="00DE5A5C">
        <w:t xml:space="preserve"> </w:t>
      </w:r>
      <w:r>
        <w:t>of</w:t>
      </w:r>
      <w:r w:rsidR="00DE5A5C">
        <w:t xml:space="preserve"> </w:t>
      </w:r>
      <w:r>
        <w:t>course,</w:t>
      </w:r>
      <w:r w:rsidR="00DE5A5C">
        <w:t xml:space="preserve"> </w:t>
      </w:r>
      <w:r>
        <w:t>to</w:t>
      </w:r>
      <w:r w:rsidR="00DE5A5C">
        <w:t xml:space="preserve"> </w:t>
      </w:r>
      <w:r>
        <w:t>the</w:t>
      </w:r>
      <w:r w:rsidR="00DE5A5C">
        <w:t xml:space="preserve"> </w:t>
      </w:r>
      <w:r>
        <w:t>extent</w:t>
      </w:r>
      <w:r w:rsidR="00DE5A5C">
        <w:t xml:space="preserve"> </w:t>
      </w:r>
      <w:r>
        <w:t>denoted</w:t>
      </w:r>
      <w:r w:rsidR="00DE5A5C">
        <w:t xml:space="preserve"> </w:t>
      </w:r>
      <w:r>
        <w:t>by</w:t>
      </w:r>
      <w:r w:rsidR="00DE5A5C">
        <w:t xml:space="preserve"> </w:t>
      </w:r>
      <w:r>
        <w:t>manţūq</w:t>
      </w:r>
      <w:r w:rsidR="00DE5A5C">
        <w:t xml:space="preserve"> </w:t>
      </w:r>
      <w:r>
        <w:t>o</w:t>
      </w:r>
      <w:r w:rsidR="00DC110B">
        <w:t>f</w:t>
      </w:r>
      <w:r w:rsidR="00DE5A5C">
        <w:t xml:space="preserve"> </w:t>
      </w:r>
      <w:r>
        <w:t>the</w:t>
      </w:r>
      <w:r w:rsidR="00DE5A5C">
        <w:t xml:space="preserve"> </w:t>
      </w:r>
      <w:r>
        <w:t>other,</w:t>
      </w:r>
      <w:r w:rsidR="00DE5A5C">
        <w:t xml:space="preserve"> </w:t>
      </w:r>
      <w:r>
        <w:t>since</w:t>
      </w:r>
      <w:r w:rsidR="00DE5A5C">
        <w:t xml:space="preserve"> </w:t>
      </w:r>
      <w:r>
        <w:t>appearance</w:t>
      </w:r>
      <w:r w:rsidR="00DE5A5C">
        <w:t xml:space="preserve"> </w:t>
      </w:r>
      <w:r>
        <w:t>of</w:t>
      </w:r>
      <w:r w:rsidR="00DE5A5C">
        <w:t xml:space="preserve"> </w:t>
      </w:r>
      <w:r>
        <w:t>manţūq</w:t>
      </w:r>
      <w:r w:rsidR="00DE5A5C">
        <w:t xml:space="preserve"> </w:t>
      </w:r>
      <w:r>
        <w:t>is</w:t>
      </w:r>
      <w:r w:rsidR="00DE5A5C">
        <w:t xml:space="preserve"> </w:t>
      </w:r>
      <w:r>
        <w:t>stronger.</w:t>
      </w:r>
      <w:r w:rsidR="00DE5A5C">
        <w:t xml:space="preserve"> </w:t>
      </w:r>
      <w:r>
        <w:t>As</w:t>
      </w:r>
      <w:r w:rsidR="00DE5A5C">
        <w:t xml:space="preserve"> </w:t>
      </w:r>
      <w:r>
        <w:t>for</w:t>
      </w:r>
      <w:r w:rsidR="00DE5A5C">
        <w:t xml:space="preserve"> </w:t>
      </w:r>
      <w:r>
        <w:t>the</w:t>
      </w:r>
      <w:r w:rsidR="00DE5A5C">
        <w:t xml:space="preserve"> </w:t>
      </w:r>
      <w:r>
        <w:t>appearance</w:t>
      </w:r>
      <w:r w:rsidR="00DE5A5C">
        <w:t xml:space="preserve"> </w:t>
      </w:r>
      <w:r>
        <w:t>of</w:t>
      </w:r>
      <w:r w:rsidR="00DE5A5C">
        <w:t xml:space="preserve"> </w:t>
      </w:r>
      <w:r>
        <w:t>eac</w:t>
      </w:r>
      <w:r w:rsidR="00DC110B">
        <w:t>h</w:t>
      </w:r>
      <w:r w:rsidR="00DE5A5C">
        <w:t xml:space="preserve"> </w:t>
      </w:r>
      <w:r>
        <w:t>sentence</w:t>
      </w:r>
      <w:r w:rsidR="00DE5A5C">
        <w:t xml:space="preserve"> </w:t>
      </w:r>
      <w:r>
        <w:t>in</w:t>
      </w:r>
      <w:r w:rsidR="00DE5A5C">
        <w:t xml:space="preserve"> </w:t>
      </w:r>
      <w:r>
        <w:t>the</w:t>
      </w:r>
      <w:r w:rsidR="00DE5A5C">
        <w:t xml:space="preserve"> </w:t>
      </w:r>
      <w:r>
        <w:t>independence,</w:t>
      </w:r>
      <w:r w:rsidR="00DE5A5C">
        <w:t xml:space="preserve"> </w:t>
      </w:r>
      <w:r>
        <w:t>it</w:t>
      </w:r>
      <w:r w:rsidR="00DE5A5C">
        <w:t xml:space="preserve"> </w:t>
      </w:r>
      <w:r>
        <w:t>has</w:t>
      </w:r>
      <w:r w:rsidR="00DE5A5C">
        <w:t xml:space="preserve"> </w:t>
      </w:r>
      <w:r>
        <w:t>no</w:t>
      </w:r>
      <w:r w:rsidR="00DE5A5C">
        <w:t xml:space="preserve"> </w:t>
      </w:r>
      <w:r>
        <w:t>contradictory</w:t>
      </w:r>
      <w:r w:rsidR="00DE5A5C">
        <w:t xml:space="preserve"> </w:t>
      </w:r>
      <w:r>
        <w:t>side</w:t>
      </w:r>
      <w:r w:rsidR="00DE5A5C">
        <w:t xml:space="preserve"> </w:t>
      </w:r>
      <w:r>
        <w:t>so</w:t>
      </w:r>
      <w:r w:rsidR="00DE5A5C">
        <w:t xml:space="preserve"> </w:t>
      </w:r>
      <w:r>
        <w:t>that</w:t>
      </w:r>
      <w:r w:rsidR="00DE5A5C">
        <w:t xml:space="preserve"> </w:t>
      </w:r>
      <w:r>
        <w:t>one</w:t>
      </w:r>
      <w:r w:rsidR="00DE5A5C">
        <w:t xml:space="preserve"> </w:t>
      </w:r>
      <w:r>
        <w:t>shoul</w:t>
      </w:r>
      <w:r w:rsidR="00DC110B">
        <w:t>d</w:t>
      </w:r>
      <w:r w:rsidR="00DE5A5C">
        <w:t xml:space="preserve"> </w:t>
      </w:r>
      <w:r>
        <w:t>abandon</w:t>
      </w:r>
      <w:r w:rsidR="00DE5A5C">
        <w:t xml:space="preserve"> </w:t>
      </w:r>
      <w:r>
        <w:t>it.</w:t>
      </w:r>
    </w:p>
    <w:p w:rsidR="007B0B6F" w:rsidRDefault="00AC0545" w:rsidP="00157CE5">
      <w:pPr>
        <w:pStyle w:val="libNormal"/>
      </w:pPr>
      <w:r>
        <w:t>Now</w:t>
      </w:r>
      <w:r w:rsidR="00DE5A5C">
        <w:t xml:space="preserve"> </w:t>
      </w:r>
      <w:r>
        <w:t>that</w:t>
      </w:r>
      <w:r w:rsidR="00DE5A5C">
        <w:t xml:space="preserve"> </w:t>
      </w:r>
      <w:r>
        <w:t>the</w:t>
      </w:r>
      <w:r w:rsidR="00DE5A5C">
        <w:t xml:space="preserve"> </w:t>
      </w:r>
      <w:r>
        <w:t>second</w:t>
      </w:r>
      <w:r w:rsidR="00DE5A5C">
        <w:t xml:space="preserve"> </w:t>
      </w:r>
      <w:r>
        <w:t>opinion</w:t>
      </w:r>
      <w:r w:rsidR="00DE5A5C">
        <w:t xml:space="preserve"> </w:t>
      </w:r>
      <w:r>
        <w:t>is</w:t>
      </w:r>
      <w:r w:rsidR="00DE5A5C">
        <w:t xml:space="preserve"> </w:t>
      </w:r>
      <w:r>
        <w:t>preferred,</w:t>
      </w:r>
      <w:r w:rsidR="00DE5A5C">
        <w:t xml:space="preserve"> </w:t>
      </w:r>
      <w:r>
        <w:t>each</w:t>
      </w:r>
      <w:r w:rsidR="00DE5A5C">
        <w:t xml:space="preserve"> </w:t>
      </w:r>
      <w:r>
        <w:t>condition</w:t>
      </w:r>
      <w:r w:rsidR="00DE5A5C">
        <w:t xml:space="preserve"> </w:t>
      </w:r>
      <w:r>
        <w:t>will</w:t>
      </w:r>
      <w:r w:rsidR="00DE5A5C">
        <w:t xml:space="preserve"> </w:t>
      </w:r>
      <w:r>
        <w:t>b</w:t>
      </w:r>
      <w:r w:rsidR="00DC110B">
        <w:t>e</w:t>
      </w:r>
      <w:r w:rsidR="00DE5A5C">
        <w:t xml:space="preserve"> </w:t>
      </w:r>
      <w:r>
        <w:t>independent</w:t>
      </w:r>
      <w:r w:rsidR="00DE5A5C">
        <w:t xml:space="preserve"> </w:t>
      </w:r>
      <w:r>
        <w:t>in</w:t>
      </w:r>
      <w:r w:rsidR="00DE5A5C">
        <w:t xml:space="preserve"> </w:t>
      </w:r>
      <w:r>
        <w:t>the</w:t>
      </w:r>
      <w:r w:rsidR="00DE5A5C">
        <w:t xml:space="preserve"> </w:t>
      </w:r>
      <w:r>
        <w:t>efficacy.</w:t>
      </w:r>
      <w:r w:rsidR="00DE5A5C">
        <w:t xml:space="preserve"> </w:t>
      </w:r>
      <w:r>
        <w:t>Thus,</w:t>
      </w:r>
      <w:r w:rsidR="00DE5A5C">
        <w:t xml:space="preserve"> </w:t>
      </w:r>
      <w:r>
        <w:t>should</w:t>
      </w:r>
      <w:r w:rsidR="00DE5A5C">
        <w:t xml:space="preserve"> </w:t>
      </w:r>
      <w:r>
        <w:t>one</w:t>
      </w:r>
      <w:r w:rsidR="00DE5A5C">
        <w:t xml:space="preserve"> </w:t>
      </w:r>
      <w:r>
        <w:t>condition</w:t>
      </w:r>
      <w:r w:rsidR="00DE5A5C">
        <w:t xml:space="preserve"> </w:t>
      </w:r>
      <w:r>
        <w:t>be</w:t>
      </w:r>
      <w:r w:rsidR="00DE5A5C">
        <w:t xml:space="preserve"> </w:t>
      </w:r>
      <w:r>
        <w:t>actualized</w:t>
      </w:r>
      <w:r w:rsidR="00DE5A5C">
        <w:t xml:space="preserve"> </w:t>
      </w:r>
      <w:r>
        <w:t>singl</w:t>
      </w:r>
      <w:r w:rsidR="00DC110B">
        <w:t>y</w:t>
      </w:r>
      <w:r w:rsidR="00DE5A5C">
        <w:t xml:space="preserve"> </w:t>
      </w:r>
      <w:r>
        <w:t>the</w:t>
      </w:r>
      <w:r w:rsidR="00DE5A5C">
        <w:t xml:space="preserve"> </w:t>
      </w:r>
      <w:r>
        <w:t>judgment</w:t>
      </w:r>
      <w:r w:rsidR="00DE5A5C">
        <w:t xml:space="preserve"> </w:t>
      </w:r>
      <w:r>
        <w:t>will</w:t>
      </w:r>
      <w:r w:rsidR="00DE5A5C">
        <w:t xml:space="preserve"> </w:t>
      </w:r>
      <w:r>
        <w:t>be</w:t>
      </w:r>
      <w:r w:rsidR="00DE5A5C">
        <w:t xml:space="preserve"> </w:t>
      </w:r>
      <w:r>
        <w:t>proved</w:t>
      </w:r>
      <w:r w:rsidR="00DE5A5C">
        <w:t xml:space="preserve"> </w:t>
      </w:r>
      <w:r>
        <w:t>by</w:t>
      </w:r>
      <w:r w:rsidR="00DE5A5C">
        <w:t xml:space="preserve"> </w:t>
      </w:r>
      <w:r>
        <w:t>it;</w:t>
      </w:r>
      <w:r w:rsidR="00DE5A5C">
        <w:t xml:space="preserve"> </w:t>
      </w:r>
      <w:r>
        <w:t>and</w:t>
      </w:r>
      <w:r w:rsidR="00DE5A5C">
        <w:t xml:space="preserve"> </w:t>
      </w:r>
      <w:r>
        <w:t>should</w:t>
      </w:r>
      <w:r w:rsidR="00DE5A5C">
        <w:t xml:space="preserve"> </w:t>
      </w:r>
      <w:r>
        <w:t>both</w:t>
      </w:r>
      <w:r w:rsidR="00DE5A5C">
        <w:t xml:space="preserve"> </w:t>
      </w:r>
      <w:r>
        <w:t>conditions</w:t>
      </w:r>
      <w:r w:rsidR="00DE5A5C">
        <w:t xml:space="preserve"> </w:t>
      </w:r>
      <w:r>
        <w:t>be</w:t>
      </w:r>
      <w:r w:rsidR="00DE5A5C">
        <w:t xml:space="preserve"> </w:t>
      </w:r>
      <w:r>
        <w:t>actualize</w:t>
      </w:r>
      <w:r w:rsidR="00DC110B">
        <w:t>d,</w:t>
      </w:r>
      <w:r w:rsidR="00DE5A5C">
        <w:t xml:space="preserve"> </w:t>
      </w:r>
      <w:r>
        <w:t>if</w:t>
      </w:r>
      <w:r w:rsidR="00DE5A5C">
        <w:t xml:space="preserve"> </w:t>
      </w:r>
      <w:r>
        <w:t>they</w:t>
      </w:r>
      <w:r w:rsidR="00DE5A5C">
        <w:t xml:space="preserve"> </w:t>
      </w:r>
      <w:r>
        <w:t>are</w:t>
      </w:r>
      <w:r w:rsidR="00DE5A5C">
        <w:t xml:space="preserve"> </w:t>
      </w:r>
      <w:r>
        <w:t>actualized</w:t>
      </w:r>
      <w:r w:rsidR="00DE5A5C">
        <w:t xml:space="preserve"> </w:t>
      </w:r>
      <w:r>
        <w:t>subsequently</w:t>
      </w:r>
      <w:r w:rsidR="00DE5A5C">
        <w:t xml:space="preserve"> </w:t>
      </w:r>
      <w:r>
        <w:t>the</w:t>
      </w:r>
      <w:r w:rsidR="00DE5A5C">
        <w:t xml:space="preserve"> </w:t>
      </w:r>
      <w:r>
        <w:t>judgment</w:t>
      </w:r>
      <w:r w:rsidR="00DE5A5C">
        <w:t xml:space="preserve"> </w:t>
      </w:r>
      <w:r>
        <w:t>will</w:t>
      </w:r>
      <w:r w:rsidR="00DE5A5C">
        <w:t xml:space="preserve"> </w:t>
      </w:r>
      <w:r>
        <w:t>be</w:t>
      </w:r>
      <w:r w:rsidR="00DE5A5C">
        <w:t xml:space="preserve"> </w:t>
      </w:r>
      <w:r>
        <w:t>proved</w:t>
      </w:r>
      <w:r w:rsidR="00DE5A5C">
        <w:t xml:space="preserve"> </w:t>
      </w:r>
      <w:r>
        <w:t>by</w:t>
      </w:r>
      <w:r w:rsidR="00DE5A5C">
        <w:t xml:space="preserve"> </w:t>
      </w:r>
      <w:r>
        <w:t>the</w:t>
      </w:r>
      <w:r w:rsidR="00DE5A5C">
        <w:t xml:space="preserve"> </w:t>
      </w:r>
      <w:r>
        <w:t>firs</w:t>
      </w:r>
      <w:r w:rsidR="00DC110B">
        <w:t>t,</w:t>
      </w:r>
      <w:r w:rsidR="00DE5A5C">
        <w:t xml:space="preserve"> </w:t>
      </w:r>
      <w:r>
        <w:t>and</w:t>
      </w:r>
      <w:r w:rsidR="00DE5A5C">
        <w:t xml:space="preserve"> </w:t>
      </w:r>
      <w:r>
        <w:t>if</w:t>
      </w:r>
      <w:r w:rsidR="00DE5A5C">
        <w:t xml:space="preserve"> </w:t>
      </w:r>
      <w:r>
        <w:t>they</w:t>
      </w:r>
      <w:r w:rsidR="00DE5A5C">
        <w:t xml:space="preserve"> </w:t>
      </w:r>
      <w:r>
        <w:t>are</w:t>
      </w:r>
      <w:r w:rsidR="00DE5A5C">
        <w:t xml:space="preserve"> </w:t>
      </w:r>
      <w:r>
        <w:t>actualized</w:t>
      </w:r>
      <w:r w:rsidR="00DE5A5C">
        <w:t xml:space="preserve"> </w:t>
      </w:r>
      <w:r>
        <w:t>simultaneously</w:t>
      </w:r>
      <w:r w:rsidR="00DE5A5C">
        <w:t xml:space="preserve"> </w:t>
      </w:r>
      <w:r>
        <w:t>the</w:t>
      </w:r>
      <w:r w:rsidR="00DE5A5C">
        <w:t xml:space="preserve"> </w:t>
      </w:r>
      <w:r>
        <w:t>judgment</w:t>
      </w:r>
      <w:r w:rsidR="00DE5A5C">
        <w:t xml:space="preserve"> </w:t>
      </w:r>
      <w:r>
        <w:t>will</w:t>
      </w:r>
      <w:r w:rsidR="00DE5A5C">
        <w:t xml:space="preserve"> </w:t>
      </w:r>
      <w:r>
        <w:t>be</w:t>
      </w:r>
      <w:r w:rsidR="00DE5A5C">
        <w:t xml:space="preserve"> </w:t>
      </w:r>
      <w:r>
        <w:t>proved</w:t>
      </w:r>
      <w:r w:rsidR="00DE5A5C">
        <w:t xml:space="preserve"> </w:t>
      </w:r>
      <w:r>
        <w:t>by</w:t>
      </w:r>
      <w:r w:rsidR="00DE5A5C">
        <w:t xml:space="preserve"> </w:t>
      </w:r>
      <w:r>
        <w:t>bot</w:t>
      </w:r>
      <w:r w:rsidR="00DC110B">
        <w:t>h</w:t>
      </w:r>
      <w:r w:rsidR="00DE5A5C">
        <w:t xml:space="preserve"> </w:t>
      </w:r>
      <w:r>
        <w:t>of</w:t>
      </w:r>
      <w:r w:rsidR="00DE5A5C">
        <w:t xml:space="preserve"> </w:t>
      </w:r>
      <w:r>
        <w:t>them</w:t>
      </w:r>
      <w:r w:rsidR="00DE5A5C">
        <w:t xml:space="preserve"> </w:t>
      </w:r>
      <w:r>
        <w:t>and</w:t>
      </w:r>
      <w:r w:rsidR="00DE5A5C">
        <w:t xml:space="preserve"> </w:t>
      </w:r>
      <w:r>
        <w:t>they</w:t>
      </w:r>
      <w:r w:rsidR="00DE5A5C">
        <w:t xml:space="preserve"> </w:t>
      </w:r>
      <w:r>
        <w:t>are</w:t>
      </w:r>
      <w:r w:rsidR="00DE5A5C">
        <w:t xml:space="preserve"> </w:t>
      </w:r>
      <w:r>
        <w:t>treated</w:t>
      </w:r>
      <w:r w:rsidR="00DE5A5C">
        <w:t xml:space="preserve"> </w:t>
      </w:r>
      <w:r>
        <w:t>as</w:t>
      </w:r>
      <w:r w:rsidR="00DE5A5C">
        <w:t xml:space="preserve"> </w:t>
      </w:r>
      <w:r>
        <w:t>one</w:t>
      </w:r>
      <w:r w:rsidR="00DE5A5C">
        <w:t xml:space="preserve"> </w:t>
      </w:r>
      <w:r>
        <w:t>condition</w:t>
      </w:r>
      <w:r w:rsidR="00DE5A5C">
        <w:t xml:space="preserve"> </w:t>
      </w:r>
      <w:r w:rsidR="00226521">
        <w:t>-</w:t>
      </w:r>
      <w:r w:rsidR="00DE5A5C">
        <w:t xml:space="preserve"> </w:t>
      </w:r>
      <w:r>
        <w:t>since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w:t>
      </w:r>
      <w:r w:rsidR="00DC110B">
        <w:t>e</w:t>
      </w:r>
      <w:r w:rsidR="00DE5A5C">
        <w:t xml:space="preserve"> </w:t>
      </w:r>
      <w:r>
        <w:t>consequent</w:t>
      </w:r>
      <w:r w:rsidR="00DE5A5C">
        <w:t xml:space="preserve"> </w:t>
      </w:r>
      <w:r>
        <w:t>cannot</w:t>
      </w:r>
      <w:r w:rsidR="00DE5A5C">
        <w:t xml:space="preserve"> </w:t>
      </w:r>
      <w:r>
        <w:t>be</w:t>
      </w:r>
      <w:r w:rsidR="00DE5A5C">
        <w:t xml:space="preserve"> </w:t>
      </w:r>
      <w:r>
        <w:t>repeated.</w:t>
      </w:r>
    </w:p>
    <w:p w:rsidR="00AC0545" w:rsidRDefault="00AC0545" w:rsidP="00157CE5">
      <w:pPr>
        <w:pStyle w:val="libNormal"/>
      </w:pPr>
      <w:r>
        <w:t>2.</w:t>
      </w:r>
      <w:r w:rsidR="00DE5A5C">
        <w:t xml:space="preserve"> </w:t>
      </w:r>
      <w:r>
        <w:t>This</w:t>
      </w:r>
      <w:r w:rsidR="00DE5A5C">
        <w:t xml:space="preserve"> </w:t>
      </w:r>
      <w:r>
        <w:t>kind</w:t>
      </w:r>
      <w:r w:rsidR="00DE5A5C">
        <w:t xml:space="preserve"> </w:t>
      </w:r>
      <w:r>
        <w:t>is,</w:t>
      </w:r>
      <w:r w:rsidR="00DE5A5C">
        <w:t xml:space="preserve"> </w:t>
      </w:r>
      <w:r>
        <w:t>in</w:t>
      </w:r>
      <w:r w:rsidR="00DE5A5C">
        <w:t xml:space="preserve"> </w:t>
      </w:r>
      <w:r>
        <w:t>turn,</w:t>
      </w:r>
      <w:r w:rsidR="00DE5A5C">
        <w:t xml:space="preserve"> </w:t>
      </w:r>
      <w:r>
        <w:t>of</w:t>
      </w:r>
      <w:r w:rsidR="00DE5A5C">
        <w:t xml:space="preserve"> </w:t>
      </w:r>
      <w:r>
        <w:t>two</w:t>
      </w:r>
      <w:r w:rsidR="00DE5A5C">
        <w:t xml:space="preserve"> </w:t>
      </w:r>
      <w:r>
        <w:t>kinds:</w:t>
      </w:r>
    </w:p>
    <w:p w:rsidR="00AC0545" w:rsidRDefault="00AC0545" w:rsidP="00157CE5">
      <w:pPr>
        <w:pStyle w:val="libNormal"/>
      </w:pPr>
      <w:r>
        <w:t>2.1.</w:t>
      </w:r>
      <w:r w:rsidR="00DE5A5C">
        <w:t xml:space="preserve"> </w:t>
      </w:r>
      <w:r>
        <w:t>It</w:t>
      </w:r>
      <w:r w:rsidR="00DE5A5C">
        <w:t xml:space="preserve"> </w:t>
      </w:r>
      <w:r>
        <w:t>is</w:t>
      </w:r>
      <w:r w:rsidR="00DE5A5C">
        <w:t xml:space="preserve"> </w:t>
      </w:r>
      <w:r>
        <w:t>proved</w:t>
      </w:r>
      <w:r w:rsidR="00DE5A5C">
        <w:t xml:space="preserve"> </w:t>
      </w:r>
      <w:r>
        <w:t>that</w:t>
      </w:r>
      <w:r w:rsidR="00DE5A5C">
        <w:t xml:space="preserve"> </w:t>
      </w:r>
      <w:r>
        <w:t>each</w:t>
      </w:r>
      <w:r w:rsidR="00DE5A5C">
        <w:t xml:space="preserve"> </w:t>
      </w:r>
      <w:r>
        <w:t>condition</w:t>
      </w:r>
      <w:r w:rsidR="00DE5A5C">
        <w:t xml:space="preserve"> </w:t>
      </w:r>
      <w:r>
        <w:t>is</w:t>
      </w:r>
      <w:r w:rsidR="00DE5A5C">
        <w:t xml:space="preserve"> </w:t>
      </w:r>
      <w:r>
        <w:t>part</w:t>
      </w:r>
      <w:r w:rsidR="00DE5A5C">
        <w:t xml:space="preserve"> </w:t>
      </w:r>
      <w:r>
        <w:t>of</w:t>
      </w:r>
      <w:r w:rsidR="00DE5A5C">
        <w:t xml:space="preserve"> </w:t>
      </w:r>
      <w:r>
        <w:t>the</w:t>
      </w:r>
      <w:r w:rsidR="00DE5A5C">
        <w:t xml:space="preserve"> </w:t>
      </w:r>
      <w:r>
        <w:t>cause.</w:t>
      </w:r>
      <w:r w:rsidR="00DE5A5C">
        <w:t xml:space="preserve"> </w:t>
      </w:r>
      <w:r>
        <w:t>Doubtless,</w:t>
      </w:r>
      <w:r w:rsidR="00DE5A5C">
        <w:t xml:space="preserve"> </w:t>
      </w:r>
      <w:r>
        <w:t>th</w:t>
      </w:r>
      <w:r w:rsidR="00DC110B">
        <w:t>e</w:t>
      </w:r>
      <w:r w:rsidR="00DE5A5C">
        <w:t xml:space="preserve"> </w:t>
      </w:r>
      <w:r>
        <w:t>consequent</w:t>
      </w:r>
      <w:r w:rsidR="00DE5A5C">
        <w:t xml:space="preserve"> </w:t>
      </w:r>
      <w:r>
        <w:t>is</w:t>
      </w:r>
      <w:r w:rsidR="00DE5A5C">
        <w:t xml:space="preserve"> </w:t>
      </w:r>
      <w:r>
        <w:t>one</w:t>
      </w:r>
      <w:r w:rsidR="00DE5A5C">
        <w:t xml:space="preserve"> </w:t>
      </w:r>
      <w:r>
        <w:t>and</w:t>
      </w:r>
      <w:r w:rsidR="00DE5A5C">
        <w:t xml:space="preserve"> </w:t>
      </w:r>
      <w:r>
        <w:t>will</w:t>
      </w:r>
      <w:r w:rsidR="00DE5A5C">
        <w:t xml:space="preserve"> </w:t>
      </w:r>
      <w:r>
        <w:t>be</w:t>
      </w:r>
      <w:r w:rsidR="00DE5A5C">
        <w:t xml:space="preserve"> </w:t>
      </w:r>
      <w:r>
        <w:t>actualized</w:t>
      </w:r>
      <w:r w:rsidR="00DE5A5C">
        <w:t xml:space="preserve"> </w:t>
      </w:r>
      <w:r>
        <w:t>when</w:t>
      </w:r>
      <w:r w:rsidR="00DE5A5C">
        <w:t xml:space="preserve"> </w:t>
      </w:r>
      <w:r>
        <w:t>both</w:t>
      </w:r>
      <w:r w:rsidR="00DE5A5C">
        <w:t xml:space="preserve"> </w:t>
      </w:r>
      <w:r>
        <w:t>conditions</w:t>
      </w:r>
      <w:r w:rsidR="00DE5A5C">
        <w:t xml:space="preserve"> </w:t>
      </w:r>
      <w:r>
        <w:t>are</w:t>
      </w:r>
      <w:r w:rsidR="00DE5A5C">
        <w:t xml:space="preserve"> </w:t>
      </w:r>
      <w:r>
        <w:t>realized.</w:t>
      </w:r>
    </w:p>
    <w:p w:rsidR="00AC0545" w:rsidRDefault="00AC0545" w:rsidP="00157CE5">
      <w:pPr>
        <w:pStyle w:val="libNormal"/>
      </w:pPr>
      <w:r>
        <w:t>2.2.</w:t>
      </w:r>
      <w:r w:rsidR="00DE5A5C">
        <w:t xml:space="preserve"> </w:t>
      </w:r>
      <w:r>
        <w:t>It</w:t>
      </w:r>
      <w:r w:rsidR="00DE5A5C">
        <w:t xml:space="preserve"> </w:t>
      </w:r>
      <w:r>
        <w:t>is</w:t>
      </w:r>
      <w:r w:rsidR="00DE5A5C">
        <w:t xml:space="preserve"> </w:t>
      </w:r>
      <w:r>
        <w:t>proved,</w:t>
      </w:r>
      <w:r w:rsidR="00DE5A5C">
        <w:t xml:space="preserve"> </w:t>
      </w:r>
      <w:r>
        <w:t>either</w:t>
      </w:r>
      <w:r w:rsidR="00DE5A5C">
        <w:t xml:space="preserve"> </w:t>
      </w:r>
      <w:r>
        <w:t>by</w:t>
      </w:r>
      <w:r w:rsidR="00DE5A5C">
        <w:t xml:space="preserve"> </w:t>
      </w:r>
      <w:r>
        <w:t>another</w:t>
      </w:r>
      <w:r w:rsidR="00DE5A5C">
        <w:t xml:space="preserve"> </w:t>
      </w:r>
      <w:r>
        <w:t>proof</w:t>
      </w:r>
      <w:r w:rsidR="00DE5A5C">
        <w:t xml:space="preserve"> </w:t>
      </w:r>
      <w:r>
        <w:t>or</w:t>
      </w:r>
      <w:r w:rsidR="00DE5A5C">
        <w:t xml:space="preserve"> </w:t>
      </w:r>
      <w:r>
        <w:t>by</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sam</w:t>
      </w:r>
      <w:r w:rsidR="00DC110B">
        <w:t>e</w:t>
      </w:r>
      <w:r w:rsidR="00DE5A5C">
        <w:t xml:space="preserve"> </w:t>
      </w:r>
      <w:r>
        <w:t>proof,</w:t>
      </w:r>
      <w:r w:rsidR="00DE5A5C">
        <w:t xml:space="preserve"> </w:t>
      </w:r>
      <w:r>
        <w:t>that</w:t>
      </w:r>
      <w:r w:rsidR="00DE5A5C">
        <w:t xml:space="preserve"> </w:t>
      </w:r>
      <w:r>
        <w:t>each</w:t>
      </w:r>
      <w:r w:rsidR="00DE5A5C">
        <w:t xml:space="preserve"> </w:t>
      </w:r>
      <w:r>
        <w:t>condition</w:t>
      </w:r>
      <w:r w:rsidR="00DE5A5C">
        <w:t xml:space="preserve"> </w:t>
      </w:r>
      <w:r>
        <w:t>is</w:t>
      </w:r>
      <w:r w:rsidR="00DE5A5C">
        <w:t xml:space="preserve"> </w:t>
      </w:r>
      <w:r>
        <w:t>an</w:t>
      </w:r>
      <w:r w:rsidR="00DE5A5C">
        <w:t xml:space="preserve"> </w:t>
      </w:r>
      <w:r>
        <w:t>independent</w:t>
      </w:r>
      <w:r w:rsidR="00DE5A5C">
        <w:t xml:space="preserve"> </w:t>
      </w:r>
      <w:r>
        <w:t>cause.</w:t>
      </w:r>
      <w:r w:rsidR="00DE5A5C">
        <w:t xml:space="preserve"> </w:t>
      </w:r>
      <w:r>
        <w:t>Here,</w:t>
      </w:r>
      <w:r w:rsidR="00DE5A5C">
        <w:t xml:space="preserve"> </w:t>
      </w:r>
      <w:r>
        <w:t>whether</w:t>
      </w:r>
      <w:r w:rsidR="00DE5A5C">
        <w:t xml:space="preserve"> </w:t>
      </w:r>
      <w:r>
        <w:t>or</w:t>
      </w:r>
      <w:r w:rsidR="00DE5A5C">
        <w:t xml:space="preserve"> </w:t>
      </w:r>
      <w:r>
        <w:t>no</w:t>
      </w:r>
      <w:r w:rsidR="00DC110B">
        <w:t>t</w:t>
      </w:r>
      <w:r w:rsidR="00DE5A5C">
        <w:t xml:space="preserve"> </w:t>
      </w:r>
      <w:r>
        <w:t>the</w:t>
      </w:r>
      <w:r w:rsidR="00DE5A5C">
        <w:t xml:space="preserve"> </w:t>
      </w:r>
      <w:r>
        <w:t>conditional</w:t>
      </w:r>
      <w:r w:rsidR="00DE5A5C">
        <w:t xml:space="preserve"> </w:t>
      </w:r>
      <w:r>
        <w:t>sentence</w:t>
      </w:r>
      <w:r w:rsidR="00DE5A5C">
        <w:t xml:space="preserve"> </w:t>
      </w:r>
      <w:r>
        <w:t>has</w:t>
      </w:r>
      <w:r w:rsidR="00DE5A5C">
        <w:t xml:space="preserve"> </w:t>
      </w:r>
      <w:r>
        <w:t>mafhūm,</w:t>
      </w:r>
      <w:r w:rsidR="00DE5A5C">
        <w:t xml:space="preserve"> </w:t>
      </w:r>
      <w:r>
        <w:t>it</w:t>
      </w:r>
      <w:r w:rsidR="00DE5A5C">
        <w:t xml:space="preserve"> </w:t>
      </w:r>
      <w:r>
        <w:t>is</w:t>
      </w:r>
      <w:r w:rsidR="00DE5A5C">
        <w:t xml:space="preserve"> </w:t>
      </w:r>
      <w:r>
        <w:t>disputed</w:t>
      </w:r>
      <w:r w:rsidR="00DE5A5C">
        <w:t xml:space="preserve"> </w:t>
      </w:r>
      <w:r>
        <w:t>whether</w:t>
      </w:r>
      <w:r w:rsidR="00DE5A5C">
        <w:t xml:space="preserve"> </w:t>
      </w:r>
      <w:r>
        <w:t>the</w:t>
      </w:r>
      <w:r w:rsidR="00DE5A5C">
        <w:t xml:space="preserve"> </w:t>
      </w:r>
      <w:r>
        <w:t>rule</w:t>
      </w:r>
      <w:r w:rsidR="00DE5A5C">
        <w:t xml:space="preserve"> </w:t>
      </w:r>
      <w:r>
        <w:t>t</w:t>
      </w:r>
      <w:r w:rsidR="00DC110B">
        <w:t>o</w:t>
      </w:r>
      <w:r w:rsidR="00DE5A5C">
        <w:t xml:space="preserve"> </w:t>
      </w:r>
      <w:r>
        <w:t>which</w:t>
      </w:r>
      <w:r w:rsidR="00DE5A5C">
        <w:t xml:space="preserve"> </w:t>
      </w:r>
      <w:r>
        <w:t>one</w:t>
      </w:r>
      <w:r w:rsidR="00DE5A5C">
        <w:t xml:space="preserve"> </w:t>
      </w:r>
      <w:r>
        <w:t>is</w:t>
      </w:r>
      <w:r w:rsidR="00DE5A5C">
        <w:t xml:space="preserve"> </w:t>
      </w:r>
      <w:r>
        <w:t>supposed</w:t>
      </w:r>
      <w:r w:rsidR="00DE5A5C">
        <w:t xml:space="preserve"> </w:t>
      </w:r>
      <w:r>
        <w:t>to</w:t>
      </w:r>
      <w:r w:rsidR="00DE5A5C">
        <w:t xml:space="preserve"> </w:t>
      </w:r>
      <w:r>
        <w:t>refer</w:t>
      </w:r>
      <w:r w:rsidR="00DE5A5C">
        <w:t xml:space="preserve"> </w:t>
      </w:r>
      <w:r>
        <w:t>to</w:t>
      </w:r>
      <w:r w:rsidR="00DE5A5C">
        <w:t xml:space="preserve"> </w:t>
      </w:r>
      <w:r>
        <w:t>in</w:t>
      </w:r>
      <w:r w:rsidR="00DE5A5C">
        <w:t xml:space="preserve"> </w:t>
      </w:r>
      <w:r>
        <w:t>such</w:t>
      </w:r>
      <w:r w:rsidR="00DE5A5C">
        <w:t xml:space="preserve"> </w:t>
      </w:r>
      <w:r>
        <w:t>cases</w:t>
      </w:r>
      <w:r w:rsidR="00DE5A5C">
        <w:t xml:space="preserve"> </w:t>
      </w:r>
      <w:r>
        <w:t>necessitates</w:t>
      </w:r>
      <w:r w:rsidR="00DE5A5C">
        <w:t xml:space="preserve"> </w:t>
      </w:r>
      <w:r>
        <w:t>interventio</w:t>
      </w:r>
      <w:r w:rsidR="00DC110B">
        <w:t>n</w:t>
      </w:r>
      <w:r w:rsidR="00DE5A5C">
        <w:t xml:space="preserve"> </w:t>
      </w:r>
      <w:r>
        <w:t>of</w:t>
      </w:r>
      <w:r w:rsidR="00DE5A5C">
        <w:t xml:space="preserve"> </w:t>
      </w:r>
      <w:r>
        <w:t>causes</w:t>
      </w:r>
      <w:r w:rsidR="00DE5A5C">
        <w:t xml:space="preserve"> </w:t>
      </w:r>
      <w:r>
        <w:t>so</w:t>
      </w:r>
      <w:r w:rsidR="00DE5A5C">
        <w:t xml:space="preserve"> </w:t>
      </w:r>
      <w:r>
        <w:t>that</w:t>
      </w:r>
      <w:r w:rsidR="00DE5A5C">
        <w:t xml:space="preserve"> </w:t>
      </w:r>
      <w:r>
        <w:t>they</w:t>
      </w:r>
      <w:r w:rsidR="00DE5A5C">
        <w:t xml:space="preserve"> </w:t>
      </w:r>
      <w:r>
        <w:t>may</w:t>
      </w:r>
      <w:r w:rsidR="00DE5A5C">
        <w:t xml:space="preserve"> </w:t>
      </w:r>
      <w:r>
        <w:t>have</w:t>
      </w:r>
      <w:r w:rsidR="00DE5A5C">
        <w:t xml:space="preserve"> </w:t>
      </w:r>
      <w:r>
        <w:t>one</w:t>
      </w:r>
      <w:r w:rsidR="00DE5A5C">
        <w:t xml:space="preserve"> </w:t>
      </w:r>
      <w:r>
        <w:t>consequence,</w:t>
      </w:r>
      <w:r w:rsidR="00DE5A5C">
        <w:t xml:space="preserve"> </w:t>
      </w:r>
      <w:r>
        <w:t>or</w:t>
      </w:r>
      <w:r w:rsidR="00DE5A5C">
        <w:t xml:space="preserve"> </w:t>
      </w:r>
      <w:r>
        <w:t>necessitates</w:t>
      </w:r>
      <w:r w:rsidR="00DE5A5C">
        <w:t xml:space="preserve"> </w:t>
      </w:r>
      <w:r>
        <w:t>nonintervention</w:t>
      </w:r>
      <w:r w:rsidR="00DE5A5C">
        <w:t xml:space="preserve"> </w:t>
      </w:r>
      <w:r>
        <w:t>of</w:t>
      </w:r>
      <w:r w:rsidR="00DE5A5C">
        <w:t xml:space="preserve"> </w:t>
      </w:r>
      <w:r>
        <w:t>causes</w:t>
      </w:r>
      <w:r w:rsidR="00DE5A5C">
        <w:t xml:space="preserve"> </w:t>
      </w:r>
      <w:r>
        <w:t>so</w:t>
      </w:r>
      <w:r w:rsidR="00DE5A5C">
        <w:t xml:space="preserve"> </w:t>
      </w:r>
      <w:r>
        <w:t>that</w:t>
      </w:r>
      <w:r w:rsidR="00DE5A5C">
        <w:t xml:space="preserve"> </w:t>
      </w:r>
      <w:r>
        <w:t>the</w:t>
      </w:r>
      <w:r w:rsidR="00DE5A5C">
        <w:t xml:space="preserve"> </w:t>
      </w:r>
      <w:r>
        <w:t>consequence</w:t>
      </w:r>
      <w:r w:rsidR="00DE5A5C">
        <w:t xml:space="preserve"> </w:t>
      </w:r>
      <w:r>
        <w:t>should</w:t>
      </w:r>
      <w:r w:rsidR="00DE5A5C">
        <w:t xml:space="preserve"> </w:t>
      </w:r>
      <w:r>
        <w:t>be</w:t>
      </w:r>
      <w:r w:rsidR="00DE5A5C">
        <w:t xml:space="preserve"> </w:t>
      </w:r>
      <w:r>
        <w:t>repeated</w:t>
      </w:r>
      <w:r w:rsidR="00DE5A5C">
        <w:t xml:space="preserve"> </w:t>
      </w:r>
      <w:r>
        <w:t>b</w:t>
      </w:r>
      <w:r w:rsidR="00DC110B">
        <w:t>y</w:t>
      </w:r>
      <w:r w:rsidR="00DE5A5C">
        <w:t xml:space="preserve"> </w:t>
      </w:r>
      <w:r>
        <w:t>repetition</w:t>
      </w:r>
      <w:r w:rsidR="00DE5A5C">
        <w:t xml:space="preserve"> </w:t>
      </w:r>
      <w:r>
        <w:t>of</w:t>
      </w:r>
      <w:r w:rsidR="00DE5A5C">
        <w:t xml:space="preserve"> </w:t>
      </w:r>
      <w:r>
        <w:t>conditions.</w:t>
      </w:r>
      <w:r w:rsidR="00DE5A5C">
        <w:t xml:space="preserve"> </w:t>
      </w:r>
      <w:r>
        <w:t>Doubtless,</w:t>
      </w:r>
      <w:r w:rsidR="00DE5A5C">
        <w:t xml:space="preserve"> </w:t>
      </w:r>
      <w:r>
        <w:t>as</w:t>
      </w:r>
      <w:r w:rsidR="00DE5A5C">
        <w:t xml:space="preserve"> </w:t>
      </w:r>
      <w:r>
        <w:t>we</w:t>
      </w:r>
      <w:r w:rsidR="00DE5A5C">
        <w:t xml:space="preserve"> </w:t>
      </w:r>
      <w:r>
        <w:t>have</w:t>
      </w:r>
      <w:r w:rsidR="00DE5A5C">
        <w:t xml:space="preserve"> </w:t>
      </w:r>
      <w:r>
        <w:t>frequently</w:t>
      </w:r>
      <w:r w:rsidR="00DE5A5C">
        <w:t xml:space="preserve"> </w:t>
      </w:r>
      <w:r>
        <w:t>stressed,</w:t>
      </w:r>
      <w:r w:rsidR="00DE5A5C">
        <w:t xml:space="preserve"> </w:t>
      </w:r>
      <w:r>
        <w:t>th</w:t>
      </w:r>
      <w:r w:rsidR="00DC110B">
        <w:t>e</w:t>
      </w:r>
      <w:r w:rsidR="00DE5A5C">
        <w:t xml:space="preserve"> </w:t>
      </w:r>
      <w:r>
        <w:t>specific</w:t>
      </w:r>
      <w:r w:rsidR="00DE5A5C">
        <w:t xml:space="preserve"> </w:t>
      </w:r>
      <w:r>
        <w:t>proof</w:t>
      </w:r>
      <w:r w:rsidR="00DE5A5C">
        <w:t xml:space="preserve"> </w:t>
      </w:r>
      <w:r>
        <w:t>should</w:t>
      </w:r>
      <w:r w:rsidR="00DE5A5C">
        <w:t xml:space="preserve"> </w:t>
      </w:r>
      <w:r>
        <w:t>be</w:t>
      </w:r>
      <w:r w:rsidR="00DE5A5C">
        <w:t xml:space="preserve"> </w:t>
      </w:r>
      <w:r>
        <w:t>followed</w:t>
      </w:r>
      <w:r w:rsidR="00DE5A5C">
        <w:t xml:space="preserve"> </w:t>
      </w:r>
      <w:r>
        <w:t>in</w:t>
      </w:r>
      <w:r w:rsidR="00DE5A5C">
        <w:t xml:space="preserve"> </w:t>
      </w:r>
      <w:r>
        <w:t>this</w:t>
      </w:r>
      <w:r w:rsidR="00DE5A5C">
        <w:t xml:space="preserve"> </w:t>
      </w:r>
      <w:r>
        <w:t>respect</w:t>
      </w:r>
      <w:r w:rsidR="00DE5A5C">
        <w:t xml:space="preserve"> </w:t>
      </w:r>
      <w:r>
        <w:t>should</w:t>
      </w:r>
      <w:r w:rsidR="00DE5A5C">
        <w:t xml:space="preserve"> </w:t>
      </w:r>
      <w:r>
        <w:t>there</w:t>
      </w:r>
      <w:r w:rsidR="00DE5A5C">
        <w:t xml:space="preserve"> </w:t>
      </w:r>
      <w:r>
        <w:t>be</w:t>
      </w:r>
      <w:r w:rsidR="00DE5A5C">
        <w:t xml:space="preserve"> </w:t>
      </w:r>
      <w:r>
        <w:t>one,</w:t>
      </w:r>
      <w:r w:rsidR="00DE5A5C">
        <w:t xml:space="preserve"> </w:t>
      </w:r>
      <w:r>
        <w:t>a</w:t>
      </w:r>
      <w:r w:rsidR="00DC110B">
        <w:t>s</w:t>
      </w:r>
      <w:r w:rsidR="00DE5A5C">
        <w:t xml:space="preserve"> </w:t>
      </w:r>
      <w:r>
        <w:t>in</w:t>
      </w:r>
      <w:r w:rsidR="00DE5A5C">
        <w:t xml:space="preserve"> </w:t>
      </w:r>
      <w:r>
        <w:t>the</w:t>
      </w:r>
      <w:r w:rsidR="00DE5A5C">
        <w:t xml:space="preserve"> </w:t>
      </w:r>
      <w:r>
        <w:t>case</w:t>
      </w:r>
      <w:r w:rsidR="00DE5A5C">
        <w:t xml:space="preserve"> </w:t>
      </w:r>
      <w:r>
        <w:t>with</w:t>
      </w:r>
      <w:r w:rsidR="00DE5A5C">
        <w:t xml:space="preserve"> </w:t>
      </w:r>
      <w:r>
        <w:t>intervention</w:t>
      </w:r>
      <w:r w:rsidR="00DE5A5C">
        <w:t xml:space="preserve"> </w:t>
      </w:r>
      <w:r>
        <w:t>of</w:t>
      </w:r>
      <w:r w:rsidR="00DE5A5C">
        <w:t xml:space="preserve"> </w:t>
      </w:r>
      <w:r>
        <w:t>causes</w:t>
      </w:r>
      <w:r w:rsidR="00DE5A5C">
        <w:t xml:space="preserve"> </w:t>
      </w:r>
      <w:r>
        <w:t>of</w:t>
      </w:r>
      <w:r w:rsidR="00DE5A5C">
        <w:t xml:space="preserve"> </w:t>
      </w:r>
      <w:r>
        <w:t>ablution</w:t>
      </w:r>
      <w:r w:rsidR="00DE5A5C">
        <w:t xml:space="preserve"> </w:t>
      </w:r>
      <w:r>
        <w:t>such</w:t>
      </w:r>
      <w:r w:rsidR="00DE5A5C">
        <w:t xml:space="preserve"> </w:t>
      </w:r>
      <w:r>
        <w:t>as</w:t>
      </w:r>
      <w:r w:rsidR="00DE5A5C">
        <w:t xml:space="preserve"> </w:t>
      </w:r>
      <w:r>
        <w:t>urine,</w:t>
      </w:r>
      <w:r w:rsidR="00DE5A5C">
        <w:t xml:space="preserve"> </w:t>
      </w:r>
      <w:r>
        <w:t>slee</w:t>
      </w:r>
      <w:r w:rsidR="00DC110B">
        <w:t>p,</w:t>
      </w:r>
      <w:r w:rsidR="00DE5A5C">
        <w:t xml:space="preserve"> </w:t>
      </w:r>
      <w:r>
        <w:t>and</w:t>
      </w:r>
      <w:r w:rsidR="00DE5A5C">
        <w:t xml:space="preserve"> </w:t>
      </w:r>
      <w:r>
        <w:t>the</w:t>
      </w:r>
      <w:r w:rsidR="00DE5A5C">
        <w:t xml:space="preserve"> </w:t>
      </w:r>
      <w:r>
        <w:t>like</w:t>
      </w:r>
      <w:r w:rsidR="00DE5A5C">
        <w:t xml:space="preserve"> </w:t>
      </w:r>
      <w:r>
        <w:t>and</w:t>
      </w:r>
      <w:r w:rsidR="00DE5A5C">
        <w:t xml:space="preserve"> </w:t>
      </w:r>
      <w:r>
        <w:t>non</w:t>
      </w:r>
      <w:r w:rsidR="00226521">
        <w:t>-</w:t>
      </w:r>
      <w:r>
        <w:t>intervention</w:t>
      </w:r>
      <w:r w:rsidR="00DE5A5C">
        <w:t xml:space="preserve"> </w:t>
      </w:r>
      <w:r>
        <w:t>of</w:t>
      </w:r>
      <w:r w:rsidR="00DE5A5C">
        <w:t xml:space="preserve"> </w:t>
      </w:r>
      <w:r>
        <w:t>causes</w:t>
      </w:r>
      <w:r w:rsidR="00DE5A5C">
        <w:t xml:space="preserve"> </w:t>
      </w:r>
      <w:r>
        <w:t>of</w:t>
      </w:r>
      <w:r w:rsidR="00DE5A5C">
        <w:t xml:space="preserve"> </w:t>
      </w:r>
      <w:r>
        <w:t>obligation</w:t>
      </w:r>
      <w:r w:rsidR="00DE5A5C">
        <w:t xml:space="preserve"> </w:t>
      </w:r>
      <w:r>
        <w:t>of</w:t>
      </w:r>
      <w:r w:rsidR="00DE5A5C">
        <w:t xml:space="preserve"> </w:t>
      </w:r>
      <w:r>
        <w:t>prayers</w:t>
      </w:r>
      <w:r w:rsidR="00DE5A5C">
        <w:t xml:space="preserve"> </w:t>
      </w:r>
      <w:r>
        <w:t>suc</w:t>
      </w:r>
      <w:r w:rsidR="00DC110B">
        <w:t>h</w:t>
      </w:r>
      <w:r w:rsidR="00DE5A5C">
        <w:t xml:space="preserve"> </w:t>
      </w:r>
      <w:r>
        <w:t>as</w:t>
      </w:r>
      <w:r w:rsidR="00DE5A5C">
        <w:t xml:space="preserve"> </w:t>
      </w:r>
      <w:r>
        <w:t>coming</w:t>
      </w:r>
      <w:r w:rsidR="00DE5A5C">
        <w:t xml:space="preserve"> </w:t>
      </w:r>
      <w:r>
        <w:t>of</w:t>
      </w:r>
      <w:r w:rsidR="00DE5A5C">
        <w:t xml:space="preserve"> </w:t>
      </w:r>
      <w:r>
        <w:t>the</w:t>
      </w:r>
      <w:r w:rsidR="00DE5A5C">
        <w:t xml:space="preserve"> </w:t>
      </w:r>
      <w:r>
        <w:t>time</w:t>
      </w:r>
      <w:r w:rsidR="00DE5A5C">
        <w:t xml:space="preserve"> </w:t>
      </w:r>
      <w:r>
        <w:t>of</w:t>
      </w:r>
      <w:r w:rsidR="00DE5A5C">
        <w:t xml:space="preserve"> </w:t>
      </w:r>
      <w:r>
        <w:lastRenderedPageBreak/>
        <w:t>daily</w:t>
      </w:r>
      <w:r w:rsidR="00DE5A5C">
        <w:t xml:space="preserve"> </w:t>
      </w:r>
      <w:r>
        <w:t>prayers,</w:t>
      </w:r>
      <w:r w:rsidR="00DE5A5C">
        <w:t xml:space="preserve"> </w:t>
      </w:r>
      <w:r>
        <w:t>eclipse</w:t>
      </w:r>
      <w:r w:rsidR="00DE5A5C">
        <w:t xml:space="preserve"> </w:t>
      </w:r>
      <w:r>
        <w:t>of</w:t>
      </w:r>
      <w:r w:rsidR="00DE5A5C">
        <w:t xml:space="preserve"> </w:t>
      </w:r>
      <w:r>
        <w:t>the</w:t>
      </w:r>
      <w:r w:rsidR="00DE5A5C">
        <w:t xml:space="preserve"> </w:t>
      </w:r>
      <w:r>
        <w:t>sun</w:t>
      </w:r>
      <w:r w:rsidR="00DE5A5C">
        <w:t xml:space="preserve"> </w:t>
      </w:r>
      <w:r>
        <w:t>or</w:t>
      </w:r>
      <w:r w:rsidR="00DE5A5C">
        <w:t xml:space="preserve"> </w:t>
      </w:r>
      <w:r>
        <w:t>moon,</w:t>
      </w:r>
      <w:r w:rsidR="00DE5A5C">
        <w:t xml:space="preserve"> </w:t>
      </w:r>
      <w:r>
        <w:t>and</w:t>
      </w:r>
      <w:r w:rsidR="00DE5A5C">
        <w:t xml:space="preserve"> </w:t>
      </w:r>
      <w:r>
        <w:t>s</w:t>
      </w:r>
      <w:r w:rsidR="00DC110B">
        <w:t>o</w:t>
      </w:r>
      <w:r w:rsidR="00DE5A5C">
        <w:t xml:space="preserve"> </w:t>
      </w:r>
      <w:r>
        <w:t>forth.</w:t>
      </w:r>
      <w:r w:rsidR="00DE5A5C">
        <w:t xml:space="preserve"> </w:t>
      </w:r>
      <w:r>
        <w:t>The</w:t>
      </w:r>
      <w:r w:rsidR="00DE5A5C">
        <w:t xml:space="preserve"> </w:t>
      </w:r>
      <w:r>
        <w:t>dispute</w:t>
      </w:r>
      <w:r w:rsidR="00DE5A5C">
        <w:t xml:space="preserve"> </w:t>
      </w:r>
      <w:r>
        <w:t>is</w:t>
      </w:r>
      <w:r w:rsidR="00DE5A5C">
        <w:t xml:space="preserve"> </w:t>
      </w:r>
      <w:r>
        <w:t>over</w:t>
      </w:r>
      <w:r w:rsidR="00DE5A5C">
        <w:t xml:space="preserve"> </w:t>
      </w:r>
      <w:r>
        <w:t>the</w:t>
      </w:r>
      <w:r w:rsidR="00DE5A5C">
        <w:t xml:space="preserve"> </w:t>
      </w:r>
      <w:r>
        <w:t>problem</w:t>
      </w:r>
      <w:r w:rsidR="00DE5A5C">
        <w:t xml:space="preserve"> </w:t>
      </w:r>
      <w:r>
        <w:t>where</w:t>
      </w:r>
      <w:r w:rsidR="00DE5A5C">
        <w:t xml:space="preserve"> </w:t>
      </w:r>
      <w:r>
        <w:t>no</w:t>
      </w:r>
      <w:r w:rsidR="00DE5A5C">
        <w:t xml:space="preserve"> </w:t>
      </w:r>
      <w:r>
        <w:t>specific</w:t>
      </w:r>
      <w:r w:rsidR="00DE5A5C">
        <w:t xml:space="preserve"> </w:t>
      </w:r>
      <w:r>
        <w:t>proof</w:t>
      </w:r>
      <w:r w:rsidR="00DE5A5C">
        <w:t xml:space="preserve"> </w:t>
      </w:r>
      <w:r>
        <w:t>exists</w:t>
      </w:r>
      <w:r w:rsidR="00DE5A5C">
        <w:t xml:space="preserve"> </w:t>
      </w:r>
      <w:r>
        <w:t>an</w:t>
      </w:r>
      <w:r w:rsidR="00DC110B">
        <w:t>d</w:t>
      </w:r>
      <w:r w:rsidR="00DE5A5C">
        <w:t xml:space="preserve"> </w:t>
      </w:r>
      <w:r>
        <w:t>one</w:t>
      </w:r>
      <w:r w:rsidR="00DE5A5C">
        <w:t xml:space="preserve"> </w:t>
      </w:r>
      <w:r>
        <w:t>wonders</w:t>
      </w:r>
      <w:r w:rsidR="00DE5A5C">
        <w:t xml:space="preserve"> </w:t>
      </w:r>
      <w:r>
        <w:t>what</w:t>
      </w:r>
      <w:r w:rsidR="00DE5A5C">
        <w:t xml:space="preserve"> </w:t>
      </w:r>
      <w:r>
        <w:t>one</w:t>
      </w:r>
      <w:r w:rsidR="00DE5A5C">
        <w:t xml:space="preserve"> </w:t>
      </w:r>
      <w:r>
        <w:t>is</w:t>
      </w:r>
      <w:r w:rsidR="00DE5A5C">
        <w:t xml:space="preserve"> </w:t>
      </w:r>
      <w:r>
        <w:t>principally</w:t>
      </w:r>
      <w:r w:rsidR="00DE5A5C">
        <w:t xml:space="preserve"> </w:t>
      </w:r>
      <w:r>
        <w:t>supposed</w:t>
      </w:r>
      <w:r w:rsidR="00DE5A5C">
        <w:t xml:space="preserve"> </w:t>
      </w:r>
      <w:r>
        <w:t>to</w:t>
      </w:r>
      <w:r w:rsidR="00DE5A5C">
        <w:t xml:space="preserve"> </w:t>
      </w:r>
      <w:r>
        <w:t>do</w:t>
      </w:r>
      <w:r w:rsidR="00DE5A5C">
        <w:t xml:space="preserve"> </w:t>
      </w:r>
      <w:r w:rsidR="00226521">
        <w:t>-</w:t>
      </w:r>
      <w:r w:rsidR="00DE5A5C">
        <w:t xml:space="preserve"> </w:t>
      </w:r>
      <w:r>
        <w:t>a</w:t>
      </w:r>
      <w:r w:rsidR="00DE5A5C">
        <w:t xml:space="preserve"> </w:t>
      </w:r>
      <w:r>
        <w:t>problem</w:t>
      </w:r>
      <w:r w:rsidR="00DE5A5C">
        <w:t xml:space="preserve"> </w:t>
      </w:r>
      <w:r>
        <w:t>know</w:t>
      </w:r>
      <w:r w:rsidR="00DC110B">
        <w:t>n</w:t>
      </w:r>
      <w:r w:rsidR="00DE5A5C">
        <w:t xml:space="preserve"> </w:t>
      </w:r>
      <w:r>
        <w:t>as</w:t>
      </w:r>
      <w:r w:rsidR="00DE5A5C">
        <w:t xml:space="preserve"> </w:t>
      </w:r>
      <w:r>
        <w:t>the</w:t>
      </w:r>
      <w:r w:rsidR="00DE5A5C">
        <w:t xml:space="preserve"> </w:t>
      </w:r>
      <w:r>
        <w:t>problem</w:t>
      </w:r>
      <w:r w:rsidR="00DE5A5C">
        <w:t xml:space="preserve"> </w:t>
      </w:r>
      <w:r>
        <w:t>of</w:t>
      </w:r>
      <w:r w:rsidR="00DE5A5C">
        <w:t xml:space="preserve"> </w:t>
      </w:r>
      <w:r>
        <w:t>“intervention</w:t>
      </w:r>
      <w:r w:rsidR="00DE5A5C">
        <w:t xml:space="preserve"> </w:t>
      </w:r>
      <w:r>
        <w:t>of</w:t>
      </w:r>
      <w:r w:rsidR="00DE5A5C">
        <w:t xml:space="preserve"> </w:t>
      </w:r>
      <w:r>
        <w:t>causes.”</w:t>
      </w:r>
    </w:p>
    <w:p w:rsidR="00AC0545" w:rsidRDefault="00AC0545" w:rsidP="00157CE5">
      <w:pPr>
        <w:pStyle w:val="libNormal"/>
      </w:pPr>
      <w:r>
        <w:t>2.2.1.</w:t>
      </w:r>
      <w:r w:rsidR="00DE5A5C">
        <w:t xml:space="preserve"> </w:t>
      </w:r>
      <w:r>
        <w:t>The</w:t>
      </w:r>
      <w:r w:rsidR="00DE5A5C">
        <w:t xml:space="preserve"> </w:t>
      </w:r>
      <w:r>
        <w:t>problem</w:t>
      </w:r>
      <w:r w:rsidR="00DE5A5C">
        <w:t xml:space="preserve"> </w:t>
      </w:r>
      <w:r>
        <w:t>of</w:t>
      </w:r>
      <w:r w:rsidR="00DE5A5C">
        <w:t xml:space="preserve"> </w:t>
      </w:r>
      <w:r>
        <w:t>intervention</w:t>
      </w:r>
      <w:r w:rsidR="00DE5A5C">
        <w:t xml:space="preserve"> </w:t>
      </w:r>
      <w:r>
        <w:t>of</w:t>
      </w:r>
      <w:r w:rsidR="00DE5A5C">
        <w:t xml:space="preserve"> </w:t>
      </w:r>
      <w:r>
        <w:t>causes</w:t>
      </w:r>
      <w:r w:rsidR="00DE5A5C">
        <w:t xml:space="preserve"> </w:t>
      </w:r>
      <w:r>
        <w:t>(tadākhul</w:t>
      </w:r>
      <w:r w:rsidR="00DE5A5C">
        <w:t xml:space="preserve"> </w:t>
      </w:r>
      <w:r>
        <w:t>al</w:t>
      </w:r>
      <w:r w:rsidR="00226521">
        <w:t>-</w:t>
      </w:r>
      <w:r>
        <w:t>asbāb).</w:t>
      </w:r>
      <w:r w:rsidR="00DE5A5C">
        <w:t xml:space="preserve"> </w:t>
      </w:r>
      <w:r>
        <w:t>Th</w:t>
      </w:r>
      <w:r w:rsidR="00DC110B">
        <w:t>e</w:t>
      </w:r>
      <w:r w:rsidR="00DE5A5C">
        <w:t xml:space="preserve"> </w:t>
      </w:r>
      <w:r>
        <w:t>justifiable</w:t>
      </w:r>
      <w:r w:rsidR="00DE5A5C">
        <w:t xml:space="preserve"> </w:t>
      </w:r>
      <w:r>
        <w:t>opinion</w:t>
      </w:r>
      <w:r w:rsidR="00DE5A5C">
        <w:t xml:space="preserve"> </w:t>
      </w:r>
      <w:r>
        <w:t>concerning</w:t>
      </w:r>
      <w:r w:rsidR="00DE5A5C">
        <w:t xml:space="preserve"> </w:t>
      </w:r>
      <w:r>
        <w:t>this</w:t>
      </w:r>
      <w:r w:rsidR="00DE5A5C">
        <w:t xml:space="preserve"> </w:t>
      </w:r>
      <w:r>
        <w:t>problem</w:t>
      </w:r>
      <w:r w:rsidR="00DE5A5C">
        <w:t xml:space="preserve"> </w:t>
      </w:r>
      <w:r>
        <w:t>is</w:t>
      </w:r>
      <w:r w:rsidR="00DE5A5C">
        <w:t xml:space="preserve"> </w:t>
      </w:r>
      <w:r>
        <w:t>non</w:t>
      </w:r>
      <w:r w:rsidR="00226521">
        <w:t>-</w:t>
      </w:r>
      <w:r>
        <w:t>intervention</w:t>
      </w:r>
      <w:r w:rsidR="00DE5A5C">
        <w:t xml:space="preserve"> </w:t>
      </w:r>
      <w:r>
        <w:t>of</w:t>
      </w:r>
      <w:r w:rsidR="00DE5A5C">
        <w:t xml:space="preserve"> </w:t>
      </w:r>
      <w:r>
        <w:t>causes.</w:t>
      </w:r>
    </w:p>
    <w:p w:rsidR="00AC0545" w:rsidRDefault="00AC0545" w:rsidP="00157CE5">
      <w:pPr>
        <w:pStyle w:val="libNormal"/>
      </w:pPr>
      <w:r>
        <w:t>The</w:t>
      </w:r>
      <w:r w:rsidR="00DE5A5C">
        <w:t xml:space="preserve"> </w:t>
      </w:r>
      <w:r>
        <w:t>reason</w:t>
      </w:r>
      <w:r w:rsidR="00DE5A5C">
        <w:t xml:space="preserve"> </w:t>
      </w:r>
      <w:r>
        <w:t>is</w:t>
      </w:r>
      <w:r w:rsidR="00DE5A5C">
        <w:t xml:space="preserve"> </w:t>
      </w:r>
      <w:r>
        <w:t>that</w:t>
      </w:r>
      <w:r w:rsidR="00DE5A5C">
        <w:t xml:space="preserve"> </w:t>
      </w:r>
      <w:r>
        <w:t>every</w:t>
      </w:r>
      <w:r w:rsidR="00DE5A5C">
        <w:t xml:space="preserve"> </w:t>
      </w:r>
      <w:r>
        <w:t>conditional</w:t>
      </w:r>
      <w:r w:rsidR="00DE5A5C">
        <w:t xml:space="preserve"> </w:t>
      </w:r>
      <w:r>
        <w:t>sentence</w:t>
      </w:r>
      <w:r w:rsidR="00DE5A5C">
        <w:t xml:space="preserve"> </w:t>
      </w:r>
      <w:r>
        <w:t>has</w:t>
      </w:r>
      <w:r w:rsidR="00DE5A5C">
        <w:t xml:space="preserve"> </w:t>
      </w:r>
      <w:r>
        <w:t>two</w:t>
      </w:r>
      <w:r w:rsidR="00DE5A5C">
        <w:t xml:space="preserve"> </w:t>
      </w:r>
      <w:r>
        <w:t>appearances:</w:t>
      </w:r>
      <w:r w:rsidR="00DE5A5C">
        <w:t xml:space="preserve"> </w:t>
      </w:r>
      <w:r>
        <w:t>appearance</w:t>
      </w:r>
      <w:r w:rsidR="00DE5A5C">
        <w:t xml:space="preserve"> </w:t>
      </w:r>
      <w:r>
        <w:t>of</w:t>
      </w:r>
      <w:r w:rsidR="00DE5A5C">
        <w:t xml:space="preserve"> </w:t>
      </w:r>
      <w:r>
        <w:t>the</w:t>
      </w:r>
      <w:r w:rsidR="00DE5A5C">
        <w:t xml:space="preserve"> </w:t>
      </w:r>
      <w:r>
        <w:t>condition</w:t>
      </w:r>
      <w:r w:rsidR="00DE5A5C">
        <w:t xml:space="preserve"> </w:t>
      </w:r>
      <w:r>
        <w:t>in</w:t>
      </w:r>
      <w:r w:rsidR="00DE5A5C">
        <w:t xml:space="preserve"> </w:t>
      </w:r>
      <w:r>
        <w:t>independence</w:t>
      </w:r>
      <w:r w:rsidR="00DE5A5C">
        <w:t xml:space="preserve"> </w:t>
      </w:r>
      <w:r>
        <w:t>in</w:t>
      </w:r>
      <w:r w:rsidR="00DE5A5C">
        <w:t xml:space="preserve"> </w:t>
      </w:r>
      <w:r>
        <w:t>the</w:t>
      </w:r>
      <w:r w:rsidR="00DE5A5C">
        <w:t xml:space="preserve"> </w:t>
      </w:r>
      <w:r>
        <w:t>causality,</w:t>
      </w:r>
      <w:r w:rsidR="00DE5A5C">
        <w:t xml:space="preserve"> </w:t>
      </w:r>
      <w:r>
        <w:t>an</w:t>
      </w:r>
      <w:r w:rsidR="00DC110B">
        <w:t>d</w:t>
      </w:r>
      <w:r w:rsidR="00DE5A5C">
        <w:t xml:space="preserve"> </w:t>
      </w:r>
      <w:r>
        <w:t>appearance</w:t>
      </w:r>
      <w:r w:rsidR="00DE5A5C">
        <w:t xml:space="preserve"> </w:t>
      </w:r>
      <w:r>
        <w:t>of</w:t>
      </w:r>
      <w:r w:rsidR="00DE5A5C">
        <w:t xml:space="preserve"> </w:t>
      </w:r>
      <w:r>
        <w:t>the</w:t>
      </w:r>
      <w:r w:rsidR="00DE5A5C">
        <w:t xml:space="preserve"> </w:t>
      </w:r>
      <w:r>
        <w:t>consequence</w:t>
      </w:r>
      <w:r w:rsidR="00DE5A5C">
        <w:t xml:space="preserve"> </w:t>
      </w:r>
      <w:r>
        <w:t>in</w:t>
      </w:r>
      <w:r w:rsidR="00DE5A5C">
        <w:t xml:space="preserve"> </w:t>
      </w:r>
      <w:r>
        <w:t>that</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judgmen</w:t>
      </w:r>
      <w:r w:rsidR="00DC110B">
        <w:t>t</w:t>
      </w:r>
      <w:r w:rsidR="00DE5A5C">
        <w:t xml:space="preserve"> </w:t>
      </w:r>
      <w:r>
        <w:t>is</w:t>
      </w:r>
      <w:r w:rsidR="00DE5A5C">
        <w:t xml:space="preserve"> </w:t>
      </w:r>
      <w:r>
        <w:t>the</w:t>
      </w:r>
      <w:r w:rsidR="00DE5A5C">
        <w:t xml:space="preserve"> </w:t>
      </w:r>
      <w:r>
        <w:t>sheer</w:t>
      </w:r>
      <w:r w:rsidR="00DE5A5C">
        <w:t xml:space="preserve"> </w:t>
      </w:r>
      <w:r>
        <w:t>being.</w:t>
      </w:r>
      <w:r w:rsidR="00DE5A5C">
        <w:t xml:space="preserve"> </w:t>
      </w:r>
      <w:r>
        <w:t>As</w:t>
      </w:r>
      <w:r w:rsidR="00DE5A5C">
        <w:t xml:space="preserve"> </w:t>
      </w:r>
      <w:r>
        <w:t>for</w:t>
      </w:r>
      <w:r w:rsidR="00DE5A5C">
        <w:t xml:space="preserve"> </w:t>
      </w:r>
      <w:r>
        <w:t>the</w:t>
      </w:r>
      <w:r w:rsidR="00DE5A5C">
        <w:t xml:space="preserve"> </w:t>
      </w:r>
      <w:r>
        <w:t>former,</w:t>
      </w:r>
      <w:r w:rsidR="00DE5A5C">
        <w:t xml:space="preserve"> </w:t>
      </w:r>
      <w:r>
        <w:t>the</w:t>
      </w:r>
      <w:r w:rsidR="00DE5A5C">
        <w:t xml:space="preserve"> </w:t>
      </w:r>
      <w:r>
        <w:t>appearance</w:t>
      </w:r>
      <w:r w:rsidR="00DE5A5C">
        <w:t xml:space="preserve"> </w:t>
      </w:r>
      <w:r>
        <w:t>necessitates</w:t>
      </w:r>
      <w:r w:rsidR="00DE5A5C">
        <w:t xml:space="preserve"> </w:t>
      </w:r>
      <w:r>
        <w:t>tha</w:t>
      </w:r>
      <w:r w:rsidR="00DC110B">
        <w:t>t</w:t>
      </w:r>
      <w:r w:rsidR="00DE5A5C">
        <w:t xml:space="preserve"> </w:t>
      </w:r>
      <w:r>
        <w:t>the</w:t>
      </w:r>
      <w:r w:rsidR="00DE5A5C">
        <w:t xml:space="preserve"> </w:t>
      </w:r>
      <w:r>
        <w:t>consequence</w:t>
      </w:r>
      <w:r w:rsidR="00DE5A5C">
        <w:t xml:space="preserve"> </w:t>
      </w:r>
      <w:r>
        <w:t>should</w:t>
      </w:r>
      <w:r w:rsidR="00DE5A5C">
        <w:t xml:space="preserve"> </w:t>
      </w:r>
      <w:r>
        <w:t>be</w:t>
      </w:r>
      <w:r w:rsidR="00DE5A5C">
        <w:t xml:space="preserve"> </w:t>
      </w:r>
      <w:r>
        <w:t>multiple</w:t>
      </w:r>
      <w:r w:rsidR="00DE5A5C">
        <w:t xml:space="preserve"> </w:t>
      </w:r>
      <w:r>
        <w:t>in</w:t>
      </w:r>
      <w:r w:rsidR="00DE5A5C">
        <w:t xml:space="preserve"> </w:t>
      </w:r>
      <w:r>
        <w:t>the</w:t>
      </w:r>
      <w:r w:rsidR="00DE5A5C">
        <w:t xml:space="preserve"> </w:t>
      </w:r>
      <w:r>
        <w:t>conditional</w:t>
      </w:r>
      <w:r w:rsidR="00DE5A5C">
        <w:t xml:space="preserve"> </w:t>
      </w:r>
      <w:r>
        <w:t>sentences;</w:t>
      </w:r>
      <w:r w:rsidR="00DE5A5C">
        <w:t xml:space="preserve"> </w:t>
      </w:r>
      <w:r>
        <w:t>hence,</w:t>
      </w:r>
      <w:r w:rsidR="00DE5A5C">
        <w:t xml:space="preserve"> </w:t>
      </w:r>
      <w:r>
        <w:t>causes</w:t>
      </w:r>
      <w:r w:rsidR="00DE5A5C">
        <w:t xml:space="preserve"> </w:t>
      </w:r>
      <w:r>
        <w:t>do</w:t>
      </w:r>
      <w:r w:rsidR="00DE5A5C">
        <w:t xml:space="preserve"> </w:t>
      </w:r>
      <w:r>
        <w:t>not</w:t>
      </w:r>
      <w:r w:rsidR="00DE5A5C">
        <w:t xml:space="preserve"> </w:t>
      </w:r>
      <w:r>
        <w:t>intervene.</w:t>
      </w:r>
      <w:r w:rsidR="00DE5A5C">
        <w:t xml:space="preserve"> </w:t>
      </w:r>
      <w:r>
        <w:t>As</w:t>
      </w:r>
      <w:r w:rsidR="00DE5A5C">
        <w:t xml:space="preserve"> </w:t>
      </w:r>
      <w:r>
        <w:t>for</w:t>
      </w:r>
      <w:r w:rsidR="00DE5A5C">
        <w:t xml:space="preserve"> </w:t>
      </w:r>
      <w:r>
        <w:t>the</w:t>
      </w:r>
      <w:r w:rsidR="00DE5A5C">
        <w:t xml:space="preserve"> </w:t>
      </w:r>
      <w:r>
        <w:t>latter,</w:t>
      </w:r>
      <w:r w:rsidR="00DE5A5C">
        <w:t xml:space="preserve"> </w:t>
      </w:r>
      <w:r>
        <w:t>since</w:t>
      </w:r>
      <w:r w:rsidR="00DE5A5C">
        <w:t xml:space="preserve"> </w:t>
      </w:r>
      <w:r>
        <w:t>the</w:t>
      </w:r>
      <w:r w:rsidR="00DE5A5C">
        <w:t xml:space="preserve"> </w:t>
      </w:r>
      <w:r>
        <w:t>sheer</w:t>
      </w:r>
      <w:r w:rsidR="00DE5A5C">
        <w:t xml:space="preserve"> </w:t>
      </w:r>
      <w:r>
        <w:t>bein</w:t>
      </w:r>
      <w:r w:rsidR="00DC110B">
        <w:t>g</w:t>
      </w:r>
      <w:r w:rsidR="00DE5A5C">
        <w:t xml:space="preserve"> </w:t>
      </w:r>
      <w:r>
        <w:t>of</w:t>
      </w:r>
      <w:r w:rsidR="00DE5A5C">
        <w:t xml:space="preserve"> </w:t>
      </w:r>
      <w:r>
        <w:t>something</w:t>
      </w:r>
      <w:r w:rsidR="00DE5A5C">
        <w:t xml:space="preserve"> </w:t>
      </w:r>
      <w:r>
        <w:t>cannot</w:t>
      </w:r>
      <w:r w:rsidR="00DE5A5C">
        <w:t xml:space="preserve"> </w:t>
      </w:r>
      <w:r>
        <w:t>be</w:t>
      </w:r>
      <w:r w:rsidR="00DE5A5C">
        <w:t xml:space="preserve"> </w:t>
      </w:r>
      <w:r>
        <w:t>object</w:t>
      </w:r>
      <w:r w:rsidR="00DE5A5C">
        <w:t xml:space="preserve"> </w:t>
      </w:r>
      <w:r>
        <w:t>of</w:t>
      </w:r>
      <w:r w:rsidR="00DE5A5C">
        <w:t xml:space="preserve"> </w:t>
      </w:r>
      <w:r>
        <w:t>two</w:t>
      </w:r>
      <w:r w:rsidR="00DE5A5C">
        <w:t xml:space="preserve"> </w:t>
      </w:r>
      <w:r>
        <w:t>judgments,</w:t>
      </w:r>
      <w:r w:rsidR="00DE5A5C">
        <w:t xml:space="preserve"> </w:t>
      </w:r>
      <w:r>
        <w:t>it</w:t>
      </w:r>
      <w:r w:rsidR="00DE5A5C">
        <w:t xml:space="preserve"> </w:t>
      </w:r>
      <w:r>
        <w:t>is</w:t>
      </w:r>
      <w:r w:rsidR="00DE5A5C">
        <w:t xml:space="preserve"> </w:t>
      </w:r>
      <w:r>
        <w:t>necessitate</w:t>
      </w:r>
      <w:r w:rsidR="00DC110B">
        <w:t>d</w:t>
      </w:r>
      <w:r w:rsidR="00DE5A5C">
        <w:t xml:space="preserve"> </w:t>
      </w:r>
      <w:r>
        <w:t>that</w:t>
      </w:r>
      <w:r w:rsidR="00DE5A5C">
        <w:t xml:space="preserve"> </w:t>
      </w:r>
      <w:r>
        <w:t>all</w:t>
      </w:r>
      <w:r w:rsidR="00DE5A5C">
        <w:t xml:space="preserve"> </w:t>
      </w:r>
      <w:r>
        <w:t>causes</w:t>
      </w:r>
      <w:r w:rsidR="00DE5A5C">
        <w:t xml:space="preserve"> </w:t>
      </w:r>
      <w:r>
        <w:t>should</w:t>
      </w:r>
      <w:r w:rsidR="00DE5A5C">
        <w:t xml:space="preserve"> </w:t>
      </w:r>
      <w:r>
        <w:t>have</w:t>
      </w:r>
      <w:r w:rsidR="00DE5A5C">
        <w:t xml:space="preserve"> </w:t>
      </w:r>
      <w:r>
        <w:t>one</w:t>
      </w:r>
      <w:r w:rsidR="00DE5A5C">
        <w:t xml:space="preserve"> </w:t>
      </w:r>
      <w:r>
        <w:t>consequence</w:t>
      </w:r>
      <w:r w:rsidR="00DE5A5C">
        <w:t xml:space="preserve"> </w:t>
      </w:r>
      <w:r>
        <w:t>and</w:t>
      </w:r>
      <w:r w:rsidR="00DE5A5C">
        <w:t xml:space="preserve"> </w:t>
      </w:r>
      <w:r>
        <w:t>judgment</w:t>
      </w:r>
      <w:r w:rsidR="00DE5A5C">
        <w:t xml:space="preserve"> </w:t>
      </w:r>
      <w:r>
        <w:t>when</w:t>
      </w:r>
      <w:r w:rsidR="00DE5A5C">
        <w:t xml:space="preserve"> </w:t>
      </w:r>
      <w:r>
        <w:t>thei</w:t>
      </w:r>
      <w:r w:rsidR="00DC110B">
        <w:t>r</w:t>
      </w:r>
      <w:r w:rsidR="00DE5A5C">
        <w:t xml:space="preserve"> </w:t>
      </w:r>
      <w:r>
        <w:t>conjunction</w:t>
      </w:r>
      <w:r w:rsidR="00DE5A5C">
        <w:t xml:space="preserve"> </w:t>
      </w:r>
      <w:r>
        <w:t>is</w:t>
      </w:r>
      <w:r w:rsidR="00DE5A5C">
        <w:t xml:space="preserve"> </w:t>
      </w:r>
      <w:r>
        <w:t>assumed;</w:t>
      </w:r>
      <w:r w:rsidR="00DE5A5C">
        <w:t xml:space="preserve"> </w:t>
      </w:r>
      <w:r>
        <w:t>hence,</w:t>
      </w:r>
      <w:r w:rsidR="00DE5A5C">
        <w:t xml:space="preserve"> </w:t>
      </w:r>
      <w:r>
        <w:t>the</w:t>
      </w:r>
      <w:r w:rsidR="00DE5A5C">
        <w:t xml:space="preserve"> </w:t>
      </w:r>
      <w:r>
        <w:t>causes</w:t>
      </w:r>
      <w:r w:rsidR="00DE5A5C">
        <w:t xml:space="preserve"> </w:t>
      </w:r>
      <w:r>
        <w:t>intervene.</w:t>
      </w:r>
    </w:p>
    <w:p w:rsidR="00AC0545" w:rsidRDefault="00AC0545" w:rsidP="00157CE5">
      <w:pPr>
        <w:pStyle w:val="libNormal"/>
      </w:pPr>
      <w:r>
        <w:t>Thus,</w:t>
      </w:r>
      <w:r w:rsidR="00DE5A5C">
        <w:t xml:space="preserve"> </w:t>
      </w:r>
      <w:r>
        <w:t>those</w:t>
      </w:r>
      <w:r w:rsidR="00DE5A5C">
        <w:t xml:space="preserve"> </w:t>
      </w:r>
      <w:r>
        <w:t>two</w:t>
      </w:r>
      <w:r w:rsidR="00DE5A5C">
        <w:t xml:space="preserve"> </w:t>
      </w:r>
      <w:r>
        <w:t>appearances</w:t>
      </w:r>
      <w:r w:rsidR="00DE5A5C">
        <w:t xml:space="preserve"> </w:t>
      </w:r>
      <w:r>
        <w:t>contradict</w:t>
      </w:r>
      <w:r w:rsidR="00DE5A5C">
        <w:t xml:space="preserve"> </w:t>
      </w:r>
      <w:r>
        <w:t>one</w:t>
      </w:r>
      <w:r w:rsidR="00DE5A5C">
        <w:t xml:space="preserve"> </w:t>
      </w:r>
      <w:r>
        <w:t>another.</w:t>
      </w:r>
      <w:r w:rsidR="00DE5A5C">
        <w:t xml:space="preserve"> </w:t>
      </w:r>
      <w:r>
        <w:t>If</w:t>
      </w:r>
      <w:r w:rsidR="00DE5A5C">
        <w:t xml:space="preserve"> </w:t>
      </w:r>
      <w:r>
        <w:t>the</w:t>
      </w:r>
      <w:r w:rsidR="00DE5A5C">
        <w:t xml:space="preserve"> </w:t>
      </w:r>
      <w:r>
        <w:t>first</w:t>
      </w:r>
      <w:r w:rsidR="00DE5A5C">
        <w:t xml:space="preserve"> </w:t>
      </w:r>
      <w:r>
        <w:t>appearanc</w:t>
      </w:r>
      <w:r w:rsidR="00DC110B">
        <w:t>e</w:t>
      </w:r>
      <w:r w:rsidR="00DE5A5C">
        <w:t xml:space="preserve"> </w:t>
      </w:r>
      <w:r>
        <w:t>is</w:t>
      </w:r>
      <w:r w:rsidR="00DE5A5C">
        <w:t xml:space="preserve"> </w:t>
      </w:r>
      <w:r>
        <w:t>preferred,</w:t>
      </w:r>
      <w:r w:rsidR="00DE5A5C">
        <w:t xml:space="preserve"> </w:t>
      </w:r>
      <w:r>
        <w:t>we</w:t>
      </w:r>
      <w:r w:rsidR="00DE5A5C">
        <w:t xml:space="preserve"> </w:t>
      </w:r>
      <w:r>
        <w:t>should</w:t>
      </w:r>
      <w:r w:rsidR="00DE5A5C">
        <w:t xml:space="preserve"> </w:t>
      </w:r>
      <w:r>
        <w:t>believe</w:t>
      </w:r>
      <w:r w:rsidR="00DE5A5C">
        <w:t xml:space="preserve"> </w:t>
      </w:r>
      <w:r>
        <w:t>in</w:t>
      </w:r>
      <w:r w:rsidR="00DE5A5C">
        <w:t xml:space="preserve"> </w:t>
      </w:r>
      <w:r>
        <w:t>non</w:t>
      </w:r>
      <w:r w:rsidR="00226521">
        <w:t>-</w:t>
      </w:r>
      <w:r>
        <w:t>intervention,</w:t>
      </w:r>
      <w:r w:rsidR="00DE5A5C">
        <w:t xml:space="preserve"> </w:t>
      </w:r>
      <w:r>
        <w:t>and</w:t>
      </w:r>
      <w:r w:rsidR="00DE5A5C">
        <w:t xml:space="preserve"> </w:t>
      </w:r>
      <w:r>
        <w:t>if</w:t>
      </w:r>
      <w:r w:rsidR="00DE5A5C">
        <w:t xml:space="preserve"> </w:t>
      </w:r>
      <w:r>
        <w:t>the</w:t>
      </w:r>
      <w:r w:rsidR="00DE5A5C">
        <w:t xml:space="preserve"> </w:t>
      </w:r>
      <w:r>
        <w:t>second,</w:t>
      </w:r>
      <w:r w:rsidR="00DE5A5C">
        <w:t xml:space="preserve"> </w:t>
      </w:r>
      <w:r>
        <w:t>i</w:t>
      </w:r>
      <w:r w:rsidR="00DC110B">
        <w:t>n</w:t>
      </w:r>
      <w:r w:rsidR="00DE5A5C">
        <w:t xml:space="preserve"> </w:t>
      </w:r>
      <w:r>
        <w:t>intervention.</w:t>
      </w:r>
      <w:r w:rsidR="00DE5A5C">
        <w:t xml:space="preserve"> </w:t>
      </w:r>
      <w:r>
        <w:t>Now,</w:t>
      </w:r>
      <w:r w:rsidR="00DE5A5C">
        <w:t xml:space="preserve"> </w:t>
      </w:r>
      <w:r>
        <w:t>which</w:t>
      </w:r>
      <w:r w:rsidR="00DE5A5C">
        <w:t xml:space="preserve"> </w:t>
      </w:r>
      <w:r>
        <w:t>one</w:t>
      </w:r>
      <w:r w:rsidR="00DE5A5C">
        <w:t xml:space="preserve"> </w:t>
      </w:r>
      <w:r>
        <w:t>is</w:t>
      </w:r>
      <w:r w:rsidR="00DE5A5C">
        <w:t xml:space="preserve"> </w:t>
      </w:r>
      <w:r>
        <w:t>more</w:t>
      </w:r>
      <w:r w:rsidR="00DE5A5C">
        <w:t xml:space="preserve"> </w:t>
      </w:r>
      <w:r>
        <w:t>justifiable</w:t>
      </w:r>
      <w:r w:rsidR="00DE5A5C">
        <w:t xml:space="preserve"> </w:t>
      </w:r>
      <w:r>
        <w:t>to</w:t>
      </w:r>
      <w:r w:rsidR="00DE5A5C">
        <w:t xml:space="preserve"> </w:t>
      </w:r>
      <w:r>
        <w:t>be</w:t>
      </w:r>
      <w:r w:rsidR="00DE5A5C">
        <w:t xml:space="preserve"> </w:t>
      </w:r>
      <w:r>
        <w:t>preferred?</w:t>
      </w:r>
    </w:p>
    <w:p w:rsidR="00AC0545" w:rsidRDefault="00AC0545" w:rsidP="00157CE5">
      <w:pPr>
        <w:pStyle w:val="libNormal"/>
      </w:pPr>
      <w:r>
        <w:t>The</w:t>
      </w:r>
      <w:r w:rsidR="00DE5A5C">
        <w:t xml:space="preserve"> </w:t>
      </w:r>
      <w:r>
        <w:t>justifiable</w:t>
      </w:r>
      <w:r w:rsidR="00DE5A5C">
        <w:t xml:space="preserve"> </w:t>
      </w:r>
      <w:r>
        <w:t>idea</w:t>
      </w:r>
      <w:r w:rsidR="00DE5A5C">
        <w:t xml:space="preserve"> </w:t>
      </w:r>
      <w:r>
        <w:t>is</w:t>
      </w:r>
      <w:r w:rsidR="00DE5A5C">
        <w:t xml:space="preserve"> </w:t>
      </w:r>
      <w:r>
        <w:t>to</w:t>
      </w:r>
      <w:r w:rsidR="00DE5A5C">
        <w:t xml:space="preserve"> </w:t>
      </w:r>
      <w:r>
        <w:t>give</w:t>
      </w:r>
      <w:r w:rsidR="00DE5A5C">
        <w:t xml:space="preserve"> </w:t>
      </w:r>
      <w:r>
        <w:t>the</w:t>
      </w:r>
      <w:r w:rsidR="00DE5A5C">
        <w:t xml:space="preserve"> </w:t>
      </w:r>
      <w:r>
        <w:t>appearance</w:t>
      </w:r>
      <w:r w:rsidR="00DE5A5C">
        <w:t xml:space="preserve"> </w:t>
      </w:r>
      <w:r>
        <w:t>of</w:t>
      </w:r>
      <w:r w:rsidR="00DE5A5C">
        <w:t xml:space="preserve"> </w:t>
      </w:r>
      <w:r>
        <w:t>condition</w:t>
      </w:r>
      <w:r w:rsidR="00DE5A5C">
        <w:t xml:space="preserve"> </w:t>
      </w:r>
      <w:r>
        <w:t>priority</w:t>
      </w:r>
      <w:r w:rsidR="00DE5A5C">
        <w:t xml:space="preserve"> </w:t>
      </w:r>
      <w:r>
        <w:t>ove</w:t>
      </w:r>
      <w:r w:rsidR="00DC110B">
        <w:t>r</w:t>
      </w:r>
      <w:r w:rsidR="00DE5A5C">
        <w:t xml:space="preserve"> </w:t>
      </w:r>
      <w:r>
        <w:t>that</w:t>
      </w:r>
      <w:r w:rsidR="00DE5A5C">
        <w:t xml:space="preserve"> </w:t>
      </w:r>
      <w:r>
        <w:t>of</w:t>
      </w:r>
      <w:r w:rsidR="00DE5A5C">
        <w:t xml:space="preserve"> </w:t>
      </w:r>
      <w:r>
        <w:t>consequence.</w:t>
      </w:r>
      <w:r w:rsidR="00DE5A5C">
        <w:t xml:space="preserve"> </w:t>
      </w:r>
      <w:r>
        <w:t>Since</w:t>
      </w:r>
      <w:r w:rsidR="00DE5A5C">
        <w:t xml:space="preserve"> </w:t>
      </w:r>
      <w:r>
        <w:t>the</w:t>
      </w:r>
      <w:r w:rsidR="00DE5A5C">
        <w:t xml:space="preserve"> </w:t>
      </w:r>
      <w:r>
        <w:t>consequence</w:t>
      </w:r>
      <w:r w:rsidR="00DE5A5C">
        <w:t xml:space="preserve"> </w:t>
      </w:r>
      <w:r>
        <w:t>is</w:t>
      </w:r>
      <w:r w:rsidR="00DE5A5C">
        <w:t xml:space="preserve"> </w:t>
      </w:r>
      <w:r>
        <w:t>dependent</w:t>
      </w:r>
      <w:r w:rsidR="00DE5A5C">
        <w:t xml:space="preserve"> </w:t>
      </w:r>
      <w:r>
        <w:t>upon</w:t>
      </w:r>
      <w:r w:rsidR="00DE5A5C">
        <w:t xml:space="preserve"> </w:t>
      </w:r>
      <w:r>
        <w:t>th</w:t>
      </w:r>
      <w:r w:rsidR="00DC110B">
        <w:t>e</w:t>
      </w:r>
      <w:r w:rsidR="00DE5A5C">
        <w:t xml:space="preserve"> </w:t>
      </w:r>
      <w:r>
        <w:t>condition</w:t>
      </w:r>
      <w:r w:rsidR="00DE5A5C">
        <w:t xml:space="preserve"> </w:t>
      </w:r>
      <w:r>
        <w:t>it</w:t>
      </w:r>
      <w:r w:rsidR="00DE5A5C">
        <w:t xml:space="preserve"> </w:t>
      </w:r>
      <w:r>
        <w:t>is</w:t>
      </w:r>
      <w:r w:rsidR="00DE5A5C">
        <w:t xml:space="preserve"> </w:t>
      </w:r>
      <w:r>
        <w:t>subject</w:t>
      </w:r>
      <w:r w:rsidR="00DE5A5C">
        <w:t xml:space="preserve"> </w:t>
      </w:r>
      <w:r>
        <w:t>to</w:t>
      </w:r>
      <w:r w:rsidR="00DE5A5C">
        <w:t xml:space="preserve"> </w:t>
      </w:r>
      <w:r>
        <w:t>the</w:t>
      </w:r>
      <w:r w:rsidR="00DE5A5C">
        <w:t xml:space="preserve"> </w:t>
      </w:r>
      <w:r>
        <w:t>latter</w:t>
      </w:r>
      <w:r w:rsidR="00DE5A5C">
        <w:t xml:space="preserve"> </w:t>
      </w:r>
      <w:r>
        <w:t>both</w:t>
      </w:r>
      <w:r w:rsidR="00DE5A5C">
        <w:t xml:space="preserve"> </w:t>
      </w:r>
      <w:r>
        <w:t>in</w:t>
      </w:r>
      <w:r w:rsidR="00DE5A5C">
        <w:t xml:space="preserve"> </w:t>
      </w:r>
      <w:r>
        <w:t>realization</w:t>
      </w:r>
      <w:r w:rsidR="00DE5A5C">
        <w:t xml:space="preserve"> </w:t>
      </w:r>
      <w:r>
        <w:t>and</w:t>
      </w:r>
      <w:r w:rsidR="00DE5A5C">
        <w:t xml:space="preserve"> </w:t>
      </w:r>
      <w:r>
        <w:t>demonstration:</w:t>
      </w:r>
      <w:r w:rsidR="00DE5A5C">
        <w:t xml:space="preserve"> </w:t>
      </w:r>
      <w:r>
        <w:t>if</w:t>
      </w:r>
      <w:r w:rsidR="00DE5A5C">
        <w:t xml:space="preserve"> </w:t>
      </w:r>
      <w:r>
        <w:t>the</w:t>
      </w:r>
      <w:r w:rsidR="00DE5A5C">
        <w:t xml:space="preserve"> </w:t>
      </w:r>
      <w:r>
        <w:t>latter</w:t>
      </w:r>
      <w:r w:rsidR="00DE5A5C">
        <w:t xml:space="preserve"> </w:t>
      </w:r>
      <w:r>
        <w:t>is</w:t>
      </w:r>
      <w:r w:rsidR="00DE5A5C">
        <w:t xml:space="preserve"> </w:t>
      </w:r>
      <w:r>
        <w:t>one</w:t>
      </w:r>
      <w:r w:rsidR="00DE5A5C">
        <w:t xml:space="preserve"> </w:t>
      </w:r>
      <w:r>
        <w:t>it</w:t>
      </w:r>
      <w:r w:rsidR="00DE5A5C">
        <w:t xml:space="preserve"> </w:t>
      </w:r>
      <w:r>
        <w:t>is</w:t>
      </w:r>
      <w:r w:rsidR="00DE5A5C">
        <w:t xml:space="preserve"> </w:t>
      </w:r>
      <w:r>
        <w:t>one,</w:t>
      </w:r>
      <w:r w:rsidR="00DE5A5C">
        <w:t xml:space="preserve"> </w:t>
      </w:r>
      <w:r>
        <w:t>and</w:t>
      </w:r>
      <w:r w:rsidR="00DE5A5C">
        <w:t xml:space="preserve"> </w:t>
      </w:r>
      <w:r>
        <w:t>if</w:t>
      </w:r>
      <w:r w:rsidR="00DE5A5C">
        <w:t xml:space="preserve"> </w:t>
      </w:r>
      <w:r>
        <w:t>the</w:t>
      </w:r>
      <w:r w:rsidR="00DE5A5C">
        <w:t xml:space="preserve"> </w:t>
      </w:r>
      <w:r>
        <w:t>latter</w:t>
      </w:r>
      <w:r w:rsidR="00DE5A5C">
        <w:t xml:space="preserve"> </w:t>
      </w:r>
      <w:r>
        <w:t>is</w:t>
      </w:r>
      <w:r w:rsidR="00DE5A5C">
        <w:t xml:space="preserve"> </w:t>
      </w:r>
      <w:r>
        <w:t>multiple</w:t>
      </w:r>
      <w:r w:rsidR="00DE5A5C">
        <w:t xml:space="preserve"> </w:t>
      </w:r>
      <w:r>
        <w:t>it</w:t>
      </w:r>
      <w:r w:rsidR="00DE5A5C">
        <w:t xml:space="preserve"> </w:t>
      </w:r>
      <w:r>
        <w:t>is</w:t>
      </w:r>
      <w:r w:rsidR="00DE5A5C">
        <w:t xml:space="preserve"> </w:t>
      </w:r>
      <w:r>
        <w:t>multiple.</w:t>
      </w:r>
      <w:r w:rsidR="00DE5A5C">
        <w:t xml:space="preserve"> </w:t>
      </w:r>
      <w:r>
        <w:t>No</w:t>
      </w:r>
      <w:r w:rsidR="00DC110B">
        <w:t>w</w:t>
      </w:r>
      <w:r w:rsidR="00DE5A5C">
        <w:t xml:space="preserve"> </w:t>
      </w:r>
      <w:r>
        <w:t>that</w:t>
      </w:r>
      <w:r w:rsidR="00DE5A5C">
        <w:t xml:space="preserve"> </w:t>
      </w:r>
      <w:r>
        <w:t>the</w:t>
      </w:r>
      <w:r w:rsidR="00DE5A5C">
        <w:t xml:space="preserve"> </w:t>
      </w:r>
      <w:r>
        <w:t>antecedent</w:t>
      </w:r>
      <w:r w:rsidR="00DE5A5C">
        <w:t xml:space="preserve"> </w:t>
      </w:r>
      <w:r>
        <w:t>is</w:t>
      </w:r>
      <w:r w:rsidR="00DE5A5C">
        <w:t xml:space="preserve"> </w:t>
      </w:r>
      <w:r>
        <w:t>multiple,</w:t>
      </w:r>
      <w:r w:rsidR="00DE5A5C">
        <w:t xml:space="preserve"> </w:t>
      </w:r>
      <w:r>
        <w:t>because</w:t>
      </w:r>
      <w:r w:rsidR="00DE5A5C">
        <w:t xml:space="preserve"> </w:t>
      </w:r>
      <w:r>
        <w:t>of</w:t>
      </w:r>
      <w:r w:rsidR="00DE5A5C">
        <w:t xml:space="preserve"> </w:t>
      </w:r>
      <w:r>
        <w:t>appearance</w:t>
      </w:r>
      <w:r w:rsidR="00DE5A5C">
        <w:t xml:space="preserve"> </w:t>
      </w:r>
      <w:r>
        <w:t>of</w:t>
      </w:r>
      <w:r w:rsidR="00DE5A5C">
        <w:t xml:space="preserve"> </w:t>
      </w:r>
      <w:r>
        <w:t>two</w:t>
      </w:r>
      <w:r w:rsidR="00DE5A5C">
        <w:t xml:space="preserve"> </w:t>
      </w:r>
      <w:r>
        <w:t>conditiona</w:t>
      </w:r>
      <w:r w:rsidR="00DC110B">
        <w:t>l</w:t>
      </w:r>
      <w:r w:rsidR="00DE5A5C">
        <w:t xml:space="preserve"> </w:t>
      </w:r>
      <w:r>
        <w:t>sentences,</w:t>
      </w:r>
      <w:r w:rsidR="00DE5A5C">
        <w:t xml:space="preserve"> </w:t>
      </w:r>
      <w:r>
        <w:t>the</w:t>
      </w:r>
      <w:r w:rsidR="00DE5A5C">
        <w:t xml:space="preserve"> </w:t>
      </w:r>
      <w:r>
        <w:t>consequent,</w:t>
      </w:r>
      <w:r w:rsidR="00DE5A5C">
        <w:t xml:space="preserve"> </w:t>
      </w:r>
      <w:r>
        <w:t>which</w:t>
      </w:r>
      <w:r w:rsidR="00DE5A5C">
        <w:t xml:space="preserve"> </w:t>
      </w:r>
      <w:r>
        <w:t>is</w:t>
      </w:r>
      <w:r w:rsidR="00DE5A5C">
        <w:t xml:space="preserve"> </w:t>
      </w:r>
      <w:r>
        <w:t>subject</w:t>
      </w:r>
      <w:r w:rsidR="00DE5A5C">
        <w:t xml:space="preserve"> </w:t>
      </w:r>
      <w:r>
        <w:t>to</w:t>
      </w:r>
      <w:r w:rsidR="00DE5A5C">
        <w:t xml:space="preserve"> </w:t>
      </w:r>
      <w:r>
        <w:t>it,</w:t>
      </w:r>
      <w:r w:rsidR="00DE5A5C">
        <w:t xml:space="preserve"> </w:t>
      </w:r>
      <w:r>
        <w:t>is</w:t>
      </w:r>
      <w:r w:rsidR="00DE5A5C">
        <w:t xml:space="preserve"> </w:t>
      </w:r>
      <w:r>
        <w:t>not</w:t>
      </w:r>
      <w:r w:rsidR="00DE5A5C">
        <w:t xml:space="preserve"> </w:t>
      </w:r>
      <w:r>
        <w:t>apparent</w:t>
      </w:r>
      <w:r w:rsidR="00DE5A5C">
        <w:t xml:space="preserve"> </w:t>
      </w:r>
      <w:r>
        <w:t>in</w:t>
      </w:r>
      <w:r w:rsidR="00DE5A5C">
        <w:t xml:space="preserve"> </w:t>
      </w:r>
      <w:r>
        <w:t>th</w:t>
      </w:r>
      <w:r w:rsidR="00DC110B">
        <w:t>e</w:t>
      </w:r>
      <w:r w:rsidR="00DE5A5C">
        <w:t xml:space="preserve"> </w:t>
      </w:r>
      <w:r>
        <w:t>unity</w:t>
      </w:r>
      <w:r w:rsidR="00DE5A5C">
        <w:t xml:space="preserve"> </w:t>
      </w:r>
      <w:r>
        <w:t>of</w:t>
      </w:r>
      <w:r w:rsidR="00DE5A5C">
        <w:t xml:space="preserve"> </w:t>
      </w:r>
      <w:r>
        <w:t>the</w:t>
      </w:r>
      <w:r w:rsidR="00DE5A5C">
        <w:t xml:space="preserve"> </w:t>
      </w:r>
      <w:r>
        <w:t>desired.</w:t>
      </w:r>
      <w:r w:rsidR="00DE5A5C">
        <w:t xml:space="preserve"> </w:t>
      </w:r>
      <w:r>
        <w:t>Thus,</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contradiction</w:t>
      </w:r>
      <w:r w:rsidR="00DE5A5C">
        <w:t xml:space="preserve"> </w:t>
      </w:r>
      <w:r>
        <w:t>between</w:t>
      </w:r>
      <w:r w:rsidR="00DE5A5C">
        <w:t xml:space="preserve"> </w:t>
      </w:r>
      <w:r>
        <w:t>th</w:t>
      </w:r>
      <w:r w:rsidR="00DC110B">
        <w:t>e</w:t>
      </w:r>
      <w:r w:rsidR="00DE5A5C">
        <w:t xml:space="preserve"> </w:t>
      </w:r>
      <w:r>
        <w:t>two</w:t>
      </w:r>
      <w:r w:rsidR="00DE5A5C">
        <w:t xml:space="preserve"> </w:t>
      </w:r>
      <w:r>
        <w:t>appearances;</w:t>
      </w:r>
      <w:r w:rsidR="00DE5A5C">
        <w:t xml:space="preserve"> </w:t>
      </w:r>
      <w:r>
        <w:t>rather,</w:t>
      </w:r>
      <w:r w:rsidR="00DE5A5C">
        <w:t xml:space="preserve"> </w:t>
      </w:r>
      <w:r>
        <w:t>the</w:t>
      </w:r>
      <w:r w:rsidR="00DE5A5C">
        <w:t xml:space="preserve"> </w:t>
      </w:r>
      <w:r>
        <w:t>appearance</w:t>
      </w:r>
      <w:r w:rsidR="00DE5A5C">
        <w:t xml:space="preserve"> </w:t>
      </w:r>
      <w:r>
        <w:t>in</w:t>
      </w:r>
      <w:r w:rsidR="00DE5A5C">
        <w:t xml:space="preserve"> </w:t>
      </w:r>
      <w:r>
        <w:t>the</w:t>
      </w:r>
      <w:r w:rsidR="00DE5A5C">
        <w:t xml:space="preserve"> </w:t>
      </w:r>
      <w:r>
        <w:t>multiplicity</w:t>
      </w:r>
      <w:r w:rsidR="00DE5A5C">
        <w:t xml:space="preserve"> </w:t>
      </w:r>
      <w:r>
        <w:t>removes</w:t>
      </w:r>
      <w:r w:rsidR="00DE5A5C">
        <w:t xml:space="preserve"> </w:t>
      </w:r>
      <w:r>
        <w:t>th</w:t>
      </w:r>
      <w:r w:rsidR="00DC110B">
        <w:t>e</w:t>
      </w:r>
      <w:r w:rsidR="00DE5A5C">
        <w:t xml:space="preserve"> </w:t>
      </w:r>
      <w:r>
        <w:t>appearance</w:t>
      </w:r>
      <w:r w:rsidR="00DE5A5C">
        <w:t xml:space="preserve"> </w:t>
      </w:r>
      <w:r>
        <w:t>in</w:t>
      </w:r>
      <w:r w:rsidR="00DE5A5C">
        <w:t xml:space="preserve"> </w:t>
      </w:r>
      <w:r>
        <w:t>the</w:t>
      </w:r>
      <w:r w:rsidR="00DE5A5C">
        <w:t xml:space="preserve"> </w:t>
      </w:r>
      <w:r>
        <w:t>unity,</w:t>
      </w:r>
      <w:r w:rsidR="00DE5A5C">
        <w:t xml:space="preserve"> </w:t>
      </w:r>
      <w:r>
        <w:t>since</w:t>
      </w:r>
      <w:r w:rsidR="00DE5A5C">
        <w:t xml:space="preserve"> </w:t>
      </w:r>
      <w:r>
        <w:t>the</w:t>
      </w:r>
      <w:r w:rsidR="00DE5A5C">
        <w:t xml:space="preserve"> </w:t>
      </w:r>
      <w:r>
        <w:t>latter</w:t>
      </w:r>
      <w:r w:rsidR="00DE5A5C">
        <w:t xml:space="preserve"> </w:t>
      </w:r>
      <w:r>
        <w:t>cannot</w:t>
      </w:r>
      <w:r w:rsidR="00DE5A5C">
        <w:t xml:space="preserve"> </w:t>
      </w:r>
      <w:r>
        <w:t>exist</w:t>
      </w:r>
      <w:r w:rsidR="00DE5A5C">
        <w:t xml:space="preserve"> </w:t>
      </w:r>
      <w:r>
        <w:t>unless</w:t>
      </w:r>
      <w:r w:rsidR="00DE5A5C">
        <w:t xml:space="preserve"> </w:t>
      </w:r>
      <w:r>
        <w:t>when</w:t>
      </w:r>
      <w:r w:rsidR="00DE5A5C">
        <w:t xml:space="preserve"> </w:t>
      </w:r>
      <w:r>
        <w:t>it</w:t>
      </w:r>
      <w:r w:rsidR="00DE5A5C">
        <w:t xml:space="preserve"> </w:t>
      </w:r>
      <w:r>
        <w:t>i</w:t>
      </w:r>
      <w:r w:rsidR="00DC110B">
        <w:t>s</w:t>
      </w:r>
      <w:r w:rsidR="00DE5A5C">
        <w:t xml:space="preserve"> </w:t>
      </w:r>
      <w:r>
        <w:t>assumed</w:t>
      </w:r>
      <w:r w:rsidR="00DE5A5C">
        <w:t xml:space="preserve"> </w:t>
      </w:r>
      <w:r>
        <w:t>that</w:t>
      </w:r>
      <w:r w:rsidR="00DE5A5C">
        <w:t xml:space="preserve"> </w:t>
      </w:r>
      <w:r>
        <w:t>the</w:t>
      </w:r>
      <w:r w:rsidR="00DE5A5C">
        <w:t xml:space="preserve"> </w:t>
      </w:r>
      <w:r>
        <w:t>appearance</w:t>
      </w:r>
      <w:r w:rsidR="00DE5A5C">
        <w:t xml:space="preserve"> </w:t>
      </w:r>
      <w:r>
        <w:t>in</w:t>
      </w:r>
      <w:r w:rsidR="00DE5A5C">
        <w:t xml:space="preserve"> </w:t>
      </w:r>
      <w:r>
        <w:t>the</w:t>
      </w:r>
      <w:r w:rsidR="00DE5A5C">
        <w:t xml:space="preserve"> </w:t>
      </w:r>
      <w:r>
        <w:t>multiplicity</w:t>
      </w:r>
      <w:r w:rsidR="00DE5A5C">
        <w:t xml:space="preserve"> </w:t>
      </w:r>
      <w:r>
        <w:t>is</w:t>
      </w:r>
      <w:r w:rsidR="00DE5A5C">
        <w:t xml:space="preserve"> </w:t>
      </w:r>
      <w:r>
        <w:t>removed</w:t>
      </w:r>
      <w:r w:rsidR="00DE5A5C">
        <w:t xml:space="preserve"> </w:t>
      </w:r>
      <w:r>
        <w:t>or</w:t>
      </w:r>
      <w:r w:rsidR="00DE5A5C">
        <w:t xml:space="preserve"> </w:t>
      </w:r>
      <w:r>
        <w:t>that</w:t>
      </w:r>
      <w:r w:rsidR="00DE5A5C">
        <w:t xml:space="preserve"> </w:t>
      </w:r>
      <w:r>
        <w:t>ther</w:t>
      </w:r>
      <w:r w:rsidR="00DC110B">
        <w:t>e</w:t>
      </w:r>
      <w:r w:rsidR="00DE5A5C">
        <w:t xml:space="preserve"> </w:t>
      </w:r>
      <w:r>
        <w:t>is</w:t>
      </w:r>
      <w:r w:rsidR="00DE5A5C">
        <w:t xml:space="preserve"> </w:t>
      </w:r>
      <w:r>
        <w:t>no</w:t>
      </w:r>
      <w:r w:rsidR="00DE5A5C">
        <w:t xml:space="preserve"> </w:t>
      </w:r>
      <w:r>
        <w:t>such</w:t>
      </w:r>
      <w:r w:rsidR="00DE5A5C">
        <w:t xml:space="preserve"> </w:t>
      </w:r>
      <w:r>
        <w:t>appearance,</w:t>
      </w:r>
      <w:r w:rsidR="00DE5A5C">
        <w:t xml:space="preserve"> </w:t>
      </w:r>
      <w:r>
        <w:t>while</w:t>
      </w:r>
      <w:r w:rsidR="00DE5A5C">
        <w:t xml:space="preserve"> </w:t>
      </w:r>
      <w:r>
        <w:t>there</w:t>
      </w:r>
      <w:r w:rsidR="00DE5A5C">
        <w:t xml:space="preserve"> </w:t>
      </w:r>
      <w:r>
        <w:t>is</w:t>
      </w:r>
      <w:r w:rsidR="00DE5A5C">
        <w:t xml:space="preserve"> </w:t>
      </w:r>
      <w:r>
        <w:t>such</w:t>
      </w:r>
      <w:r w:rsidR="00DE5A5C">
        <w:t xml:space="preserve"> </w:t>
      </w:r>
      <w:r>
        <w:t>appearance</w:t>
      </w:r>
      <w:r w:rsidR="00DE5A5C">
        <w:t xml:space="preserve"> </w:t>
      </w:r>
      <w:r>
        <w:t>here.</w:t>
      </w:r>
      <w:r w:rsidR="00DE5A5C">
        <w:t xml:space="preserve"> </w:t>
      </w:r>
      <w:r>
        <w:t>The</w:t>
      </w:r>
      <w:r w:rsidR="00DE5A5C">
        <w:t xml:space="preserve"> </w:t>
      </w:r>
      <w:r>
        <w:t>principl</w:t>
      </w:r>
      <w:r w:rsidR="00DC110B">
        <w:t>e</w:t>
      </w:r>
      <w:r w:rsidR="00DE5A5C">
        <w:t xml:space="preserve"> </w:t>
      </w:r>
      <w:r>
        <w:t>in</w:t>
      </w:r>
      <w:r w:rsidR="00DE5A5C">
        <w:t xml:space="preserve"> </w:t>
      </w:r>
      <w:r>
        <w:t>such</w:t>
      </w:r>
      <w:r w:rsidR="00DE5A5C">
        <w:t xml:space="preserve"> </w:t>
      </w:r>
      <w:r>
        <w:t>case,</w:t>
      </w:r>
      <w:r w:rsidR="00DE5A5C">
        <w:t xml:space="preserve"> </w:t>
      </w:r>
      <w:r>
        <w:t>therefore,</w:t>
      </w:r>
      <w:r w:rsidR="00DE5A5C">
        <w:t xml:space="preserve"> </w:t>
      </w:r>
      <w:r>
        <w:t>is</w:t>
      </w:r>
      <w:r w:rsidR="00DE5A5C">
        <w:t xml:space="preserve"> </w:t>
      </w:r>
      <w:r>
        <w:t>non</w:t>
      </w:r>
      <w:r w:rsidR="00226521">
        <w:t>-</w:t>
      </w:r>
      <w:r>
        <w:t>intervention.</w:t>
      </w:r>
    </w:p>
    <w:p w:rsidR="00AC0545" w:rsidRDefault="00AC0545" w:rsidP="00157CE5">
      <w:pPr>
        <w:pStyle w:val="libNormal"/>
      </w:pPr>
      <w:r>
        <w:t>2.2.2.</w:t>
      </w:r>
      <w:r w:rsidR="00DE5A5C">
        <w:t xml:space="preserve"> </w:t>
      </w:r>
      <w:r>
        <w:t>The</w:t>
      </w:r>
      <w:r w:rsidR="00DE5A5C">
        <w:t xml:space="preserve"> </w:t>
      </w:r>
      <w:r>
        <w:t>problem</w:t>
      </w:r>
      <w:r w:rsidR="00DE5A5C">
        <w:t xml:space="preserve"> </w:t>
      </w:r>
      <w:r>
        <w:t>of</w:t>
      </w:r>
      <w:r w:rsidR="00DE5A5C">
        <w:t xml:space="preserve"> </w:t>
      </w:r>
      <w:r>
        <w:t>intervention</w:t>
      </w:r>
      <w:r w:rsidR="00DE5A5C">
        <w:t xml:space="preserve"> </w:t>
      </w:r>
      <w:r>
        <w:t>of</w:t>
      </w:r>
      <w:r w:rsidR="00DE5A5C">
        <w:t xml:space="preserve"> </w:t>
      </w:r>
      <w:r>
        <w:t>the</w:t>
      </w:r>
      <w:r w:rsidR="00DE5A5C">
        <w:t xml:space="preserve"> </w:t>
      </w:r>
      <w:r>
        <w:t>caused</w:t>
      </w:r>
      <w:r w:rsidR="00DE5A5C">
        <w:t xml:space="preserve"> </w:t>
      </w:r>
      <w:r>
        <w:t>(tadākhul</w:t>
      </w:r>
      <w:r w:rsidR="00DE5A5C">
        <w:t xml:space="preserve"> </w:t>
      </w:r>
      <w:r>
        <w:t>al</w:t>
      </w:r>
      <w:r w:rsidR="00226521">
        <w:t>-</w:t>
      </w:r>
      <w:r>
        <w:t>musabbabāt).</w:t>
      </w:r>
      <w:r w:rsidR="00DE5A5C">
        <w:t xml:space="preserve"> </w:t>
      </w:r>
      <w:r>
        <w:t>Should</w:t>
      </w:r>
      <w:r w:rsidR="00DE5A5C">
        <w:t xml:space="preserve"> </w:t>
      </w:r>
      <w:r>
        <w:t>one</w:t>
      </w:r>
      <w:r w:rsidR="00DE5A5C">
        <w:t xml:space="preserve"> </w:t>
      </w:r>
      <w:r>
        <w:t>believe</w:t>
      </w:r>
      <w:r w:rsidR="00DE5A5C">
        <w:t xml:space="preserve"> </w:t>
      </w:r>
      <w:r>
        <w:t>that</w:t>
      </w:r>
      <w:r w:rsidR="00DE5A5C">
        <w:t xml:space="preserve"> </w:t>
      </w:r>
      <w:r>
        <w:t>causes</w:t>
      </w:r>
      <w:r w:rsidR="00DE5A5C">
        <w:t xml:space="preserve"> </w:t>
      </w:r>
      <w:r>
        <w:t>intervene,</w:t>
      </w:r>
      <w:r w:rsidR="00DE5A5C">
        <w:t xml:space="preserve"> </w:t>
      </w:r>
      <w:r>
        <w:t>one</w:t>
      </w:r>
      <w:r w:rsidR="00DE5A5C">
        <w:t xml:space="preserve"> </w:t>
      </w:r>
      <w:r>
        <w:t>would</w:t>
      </w:r>
      <w:r w:rsidR="00DE5A5C">
        <w:t xml:space="preserve"> </w:t>
      </w:r>
      <w:r>
        <w:t>not</w:t>
      </w:r>
      <w:r w:rsidR="00DE5A5C">
        <w:t xml:space="preserve"> </w:t>
      </w:r>
      <w:r>
        <w:t>be</w:t>
      </w:r>
      <w:r w:rsidR="00DE5A5C">
        <w:t xml:space="preserve"> </w:t>
      </w:r>
      <w:r>
        <w:t>in</w:t>
      </w:r>
      <w:r w:rsidR="00DE5A5C">
        <w:t xml:space="preserve"> </w:t>
      </w:r>
      <w:r>
        <w:t>need</w:t>
      </w:r>
      <w:r w:rsidR="00DE5A5C">
        <w:t xml:space="preserve"> </w:t>
      </w:r>
      <w:r>
        <w:t>o</w:t>
      </w:r>
      <w:r w:rsidR="00DC110B">
        <w:t>f</w:t>
      </w:r>
      <w:r w:rsidR="00DE5A5C">
        <w:t xml:space="preserve"> </w:t>
      </w:r>
      <w:r>
        <w:t>discussing</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caused</w:t>
      </w:r>
      <w:r w:rsidR="00DE5A5C">
        <w:t xml:space="preserve"> </w:t>
      </w:r>
      <w:r>
        <w:t>intervene.</w:t>
      </w:r>
      <w:r w:rsidR="00DE5A5C">
        <w:t xml:space="preserve"> </w:t>
      </w:r>
      <w:r>
        <w:t>That</w:t>
      </w:r>
      <w:r w:rsidR="00DE5A5C">
        <w:t xml:space="preserve"> </w:t>
      </w:r>
      <w:r>
        <w:t>discussion,</w:t>
      </w:r>
      <w:r w:rsidR="00DE5A5C">
        <w:t xml:space="preserve"> </w:t>
      </w:r>
      <w:r>
        <w:t>howeve</w:t>
      </w:r>
      <w:r w:rsidR="00DC110B">
        <w:t>r,</w:t>
      </w:r>
      <w:r w:rsidR="00DE5A5C">
        <w:t xml:space="preserve"> </w:t>
      </w:r>
      <w:r>
        <w:t>is</w:t>
      </w:r>
      <w:r w:rsidR="00DE5A5C">
        <w:t xml:space="preserve"> </w:t>
      </w:r>
      <w:r>
        <w:t>necessary</w:t>
      </w:r>
      <w:r w:rsidR="00DE5A5C">
        <w:t xml:space="preserve"> </w:t>
      </w:r>
      <w:r>
        <w:t>for</w:t>
      </w:r>
      <w:r w:rsidR="00DE5A5C">
        <w:t xml:space="preserve"> </w:t>
      </w:r>
      <w:r>
        <w:t>those</w:t>
      </w:r>
      <w:r w:rsidR="00DE5A5C">
        <w:t xml:space="preserve"> </w:t>
      </w:r>
      <w:r>
        <w:t>who</w:t>
      </w:r>
      <w:r w:rsidR="00DE5A5C">
        <w:t xml:space="preserve"> </w:t>
      </w:r>
      <w:r>
        <w:t>hold</w:t>
      </w:r>
      <w:r w:rsidR="00DE5A5C">
        <w:t xml:space="preserve"> </w:t>
      </w:r>
      <w:r>
        <w:t>the</w:t>
      </w:r>
      <w:r w:rsidR="00DE5A5C">
        <w:t xml:space="preserve"> </w:t>
      </w:r>
      <w:r>
        <w:t>contrary</w:t>
      </w:r>
      <w:r w:rsidR="00DE5A5C">
        <w:t xml:space="preserve"> </w:t>
      </w:r>
      <w:r>
        <w:t>opinion,</w:t>
      </w:r>
      <w:r w:rsidR="00DE5A5C">
        <w:t xml:space="preserve"> </w:t>
      </w:r>
      <w:r>
        <w:t>for</w:t>
      </w:r>
      <w:r w:rsidR="00DE5A5C">
        <w:t xml:space="preserve"> </w:t>
      </w:r>
      <w:r>
        <w:t>they</w:t>
      </w:r>
      <w:r w:rsidR="00DE5A5C">
        <w:t xml:space="preserve"> </w:t>
      </w:r>
      <w:r>
        <w:t>should</w:t>
      </w:r>
      <w:r w:rsidR="00DE5A5C">
        <w:t xml:space="preserve"> </w:t>
      </w:r>
      <w:r>
        <w:t>fin</w:t>
      </w:r>
      <w:r w:rsidR="00DC110B">
        <w:t>d</w:t>
      </w:r>
      <w:r w:rsidR="00DE5A5C">
        <w:t xml:space="preserve"> </w:t>
      </w:r>
      <w:r>
        <w:t>out</w:t>
      </w:r>
      <w:r w:rsidR="00DE5A5C">
        <w:t xml:space="preserve"> </w:t>
      </w:r>
      <w:r>
        <w:t>whether</w:t>
      </w:r>
      <w:r w:rsidR="00DE5A5C">
        <w:t xml:space="preserve"> </w:t>
      </w:r>
      <w:r>
        <w:t>or</w:t>
      </w:r>
      <w:r w:rsidR="00DE5A5C">
        <w:t xml:space="preserve"> </w:t>
      </w:r>
      <w:r>
        <w:t>not</w:t>
      </w:r>
      <w:r w:rsidR="00DE5A5C">
        <w:t xml:space="preserve"> </w:t>
      </w:r>
      <w:r>
        <w:t>is</w:t>
      </w:r>
      <w:r w:rsidR="00DE5A5C">
        <w:t xml:space="preserve"> </w:t>
      </w:r>
      <w:r>
        <w:t>it</w:t>
      </w:r>
      <w:r w:rsidR="00DE5A5C">
        <w:t xml:space="preserve"> </w:t>
      </w:r>
      <w:r>
        <w:t>acceptable</w:t>
      </w:r>
      <w:r w:rsidR="00DE5A5C">
        <w:t xml:space="preserve"> </w:t>
      </w:r>
      <w:r>
        <w:t>to</w:t>
      </w:r>
      <w:r w:rsidR="00DE5A5C">
        <w:t xml:space="preserve"> </w:t>
      </w:r>
      <w:r>
        <w:t>content</w:t>
      </w:r>
      <w:r w:rsidR="00DE5A5C">
        <w:t xml:space="preserve"> </w:t>
      </w:r>
      <w:r>
        <w:t>oneself</w:t>
      </w:r>
      <w:r w:rsidR="00DE5A5C">
        <w:t xml:space="preserve"> </w:t>
      </w:r>
      <w:r>
        <w:t>with</w:t>
      </w:r>
      <w:r w:rsidR="00DE5A5C">
        <w:t xml:space="preserve"> </w:t>
      </w:r>
      <w:r>
        <w:t>one</w:t>
      </w:r>
      <w:r w:rsidR="00DE5A5C">
        <w:t xml:space="preserve"> </w:t>
      </w:r>
      <w:r>
        <w:t>obedienc</w:t>
      </w:r>
      <w:r w:rsidR="00DC110B">
        <w:t>e</w:t>
      </w:r>
      <w:r w:rsidR="00DE5A5C">
        <w:t xml:space="preserve"> </w:t>
      </w:r>
      <w:r>
        <w:t>where</w:t>
      </w:r>
      <w:r w:rsidR="00DE5A5C">
        <w:t xml:space="preserve"> </w:t>
      </w:r>
      <w:r>
        <w:t>the</w:t>
      </w:r>
      <w:r w:rsidR="00DE5A5C">
        <w:t xml:space="preserve"> </w:t>
      </w:r>
      <w:r>
        <w:t>caused</w:t>
      </w:r>
      <w:r w:rsidR="00DE5A5C">
        <w:t xml:space="preserve"> </w:t>
      </w:r>
      <w:r>
        <w:t>are</w:t>
      </w:r>
      <w:r w:rsidR="00DE5A5C">
        <w:t xml:space="preserve"> </w:t>
      </w:r>
      <w:r>
        <w:t>common</w:t>
      </w:r>
      <w:r w:rsidR="00DE5A5C">
        <w:t xml:space="preserve"> </w:t>
      </w:r>
      <w:r>
        <w:t>in</w:t>
      </w:r>
      <w:r w:rsidR="00DE5A5C">
        <w:t xml:space="preserve"> </w:t>
      </w:r>
      <w:r>
        <w:t>the</w:t>
      </w:r>
      <w:r w:rsidR="00DE5A5C">
        <w:t xml:space="preserve"> </w:t>
      </w:r>
      <w:r>
        <w:t>designation</w:t>
      </w:r>
      <w:r w:rsidR="00DE5A5C">
        <w:t xml:space="preserve"> </w:t>
      </w:r>
      <w:r>
        <w:t>and</w:t>
      </w:r>
      <w:r w:rsidR="00DE5A5C">
        <w:t xml:space="preserve"> </w:t>
      </w:r>
      <w:r>
        <w:t>reality,</w:t>
      </w:r>
      <w:r w:rsidR="00DE5A5C">
        <w:t xml:space="preserve"> </w:t>
      </w:r>
      <w:r>
        <w:t>such</w:t>
      </w:r>
      <w:r w:rsidR="00DE5A5C">
        <w:t xml:space="preserve"> </w:t>
      </w:r>
      <w:r>
        <w:t>a</w:t>
      </w:r>
      <w:r w:rsidR="00DC110B">
        <w:t>s</w:t>
      </w:r>
      <w:r w:rsidR="00DE5A5C">
        <w:t xml:space="preserve"> </w:t>
      </w:r>
      <w:r>
        <w:t>major</w:t>
      </w:r>
      <w:r w:rsidR="00DE5A5C">
        <w:t xml:space="preserve"> </w:t>
      </w:r>
      <w:r>
        <w:t>ablutions.</w:t>
      </w:r>
      <w:r w:rsidR="00DE5A5C">
        <w:t xml:space="preserve"> </w:t>
      </w:r>
      <w:r>
        <w:t>In</w:t>
      </w:r>
      <w:r w:rsidR="00DE5A5C">
        <w:t xml:space="preserve"> </w:t>
      </w:r>
      <w:r>
        <w:t>other</w:t>
      </w:r>
      <w:r w:rsidR="00DE5A5C">
        <w:t xml:space="preserve"> </w:t>
      </w:r>
      <w:r>
        <w:t>words,</w:t>
      </w:r>
      <w:r w:rsidR="00DE5A5C">
        <w:t xml:space="preserve"> </w:t>
      </w:r>
      <w:r>
        <w:t>they</w:t>
      </w:r>
      <w:r w:rsidR="00DE5A5C">
        <w:t xml:space="preserve"> </w:t>
      </w:r>
      <w:r>
        <w:t>should</w:t>
      </w:r>
      <w:r w:rsidR="00DE5A5C">
        <w:t xml:space="preserve"> </w:t>
      </w:r>
      <w:r>
        <w:t>find</w:t>
      </w:r>
      <w:r w:rsidR="00DE5A5C">
        <w:t xml:space="preserve"> </w:t>
      </w:r>
      <w:r>
        <w:t>out</w:t>
      </w:r>
      <w:r w:rsidR="00DE5A5C">
        <w:t xml:space="preserve"> </w:t>
      </w:r>
      <w:r>
        <w:t>whether</w:t>
      </w:r>
      <w:r w:rsidR="00DE5A5C">
        <w:t xml:space="preserve"> </w:t>
      </w:r>
      <w:r>
        <w:t>or</w:t>
      </w:r>
      <w:r w:rsidR="00DE5A5C">
        <w:t xml:space="preserve"> </w:t>
      </w:r>
      <w:r>
        <w:t>not</w:t>
      </w:r>
      <w:r w:rsidR="00DE5A5C">
        <w:t xml:space="preserve"> </w:t>
      </w:r>
      <w:r>
        <w:t>th</w:t>
      </w:r>
      <w:r w:rsidR="00DC110B">
        <w:t>e</w:t>
      </w:r>
      <w:r w:rsidR="00DE5A5C">
        <w:t xml:space="preserve"> </w:t>
      </w:r>
      <w:r>
        <w:t>caused</w:t>
      </w:r>
      <w:r w:rsidR="00DE5A5C">
        <w:t xml:space="preserve"> </w:t>
      </w:r>
      <w:r>
        <w:t>intervene.</w:t>
      </w:r>
    </w:p>
    <w:p w:rsidR="007B0B6F" w:rsidRDefault="00AC0545" w:rsidP="00157CE5">
      <w:pPr>
        <w:pStyle w:val="libNormal"/>
      </w:pPr>
      <w:r>
        <w:t>The</w:t>
      </w:r>
      <w:r w:rsidR="00DE5A5C">
        <w:t xml:space="preserve"> </w:t>
      </w:r>
      <w:r>
        <w:t>principle</w:t>
      </w:r>
      <w:r w:rsidR="00DE5A5C">
        <w:t xml:space="preserve"> </w:t>
      </w:r>
      <w:r>
        <w:t>here</w:t>
      </w:r>
      <w:r w:rsidR="00DE5A5C">
        <w:t xml:space="preserve"> </w:t>
      </w:r>
      <w:r>
        <w:t>is</w:t>
      </w:r>
      <w:r w:rsidR="00DE5A5C">
        <w:t xml:space="preserve"> </w:t>
      </w:r>
      <w:r>
        <w:t>also</w:t>
      </w:r>
      <w:r w:rsidR="00DE5A5C">
        <w:t xml:space="preserve"> </w:t>
      </w:r>
      <w:r>
        <w:t>non</w:t>
      </w:r>
      <w:r w:rsidR="00226521">
        <w:t>-</w:t>
      </w:r>
      <w:r>
        <w:t>intervention.</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obedienc</w:t>
      </w:r>
      <w:r w:rsidR="00DC110B">
        <w:t>e</w:t>
      </w:r>
      <w:r w:rsidR="00DE5A5C">
        <w:t xml:space="preserve"> </w:t>
      </w:r>
      <w:r>
        <w:t>of</w:t>
      </w:r>
      <w:r w:rsidR="00DE5A5C">
        <w:t xml:space="preserve"> </w:t>
      </w:r>
      <w:r>
        <w:t>multiple</w:t>
      </w:r>
      <w:r w:rsidR="00DE5A5C">
        <w:t xml:space="preserve"> </w:t>
      </w:r>
      <w:r>
        <w:t>mandatory</w:t>
      </w:r>
      <w:r w:rsidR="00DE5A5C">
        <w:t xml:space="preserve"> </w:t>
      </w:r>
      <w:r>
        <w:t>acts</w:t>
      </w:r>
      <w:r w:rsidR="00DE5A5C">
        <w:t xml:space="preserve"> </w:t>
      </w:r>
      <w:r>
        <w:t>by</w:t>
      </w:r>
      <w:r w:rsidR="00DE5A5C">
        <w:t xml:space="preserve"> </w:t>
      </w:r>
      <w:r>
        <w:t>one</w:t>
      </w:r>
      <w:r w:rsidR="00DE5A5C">
        <w:t xml:space="preserve"> </w:t>
      </w:r>
      <w:r>
        <w:t>act,</w:t>
      </w:r>
      <w:r w:rsidR="00DE5A5C">
        <w:t xml:space="preserve"> </w:t>
      </w:r>
      <w:r>
        <w:t>even</w:t>
      </w:r>
      <w:r w:rsidR="00DE5A5C">
        <w:t xml:space="preserve"> </w:t>
      </w:r>
      <w:r>
        <w:t>though</w:t>
      </w:r>
      <w:r w:rsidR="00DE5A5C">
        <w:t xml:space="preserve"> </w:t>
      </w:r>
      <w:r>
        <w:t>where</w:t>
      </w:r>
      <w:r w:rsidR="00DE5A5C">
        <w:t xml:space="preserve"> </w:t>
      </w:r>
      <w:r>
        <w:t>all</w:t>
      </w:r>
      <w:r w:rsidR="00DE5A5C">
        <w:t xml:space="preserve"> </w:t>
      </w:r>
      <w:r>
        <w:t>of</w:t>
      </w:r>
      <w:r w:rsidR="00DE5A5C">
        <w:t xml:space="preserve"> </w:t>
      </w:r>
      <w:r>
        <w:t>them</w:t>
      </w:r>
      <w:r w:rsidR="00DE5A5C">
        <w:t xml:space="preserve"> </w:t>
      </w:r>
      <w:r>
        <w:t>ar</w:t>
      </w:r>
      <w:r w:rsidR="00DC110B">
        <w:t>e</w:t>
      </w:r>
      <w:r w:rsidR="00DE5A5C">
        <w:t xml:space="preserve"> </w:t>
      </w:r>
      <w:r>
        <w:t>intended,</w:t>
      </w:r>
      <w:r w:rsidR="00DE5A5C">
        <w:t xml:space="preserve"> </w:t>
      </w:r>
      <w:r>
        <w:t>needs</w:t>
      </w:r>
      <w:r w:rsidR="00DE5A5C">
        <w:t xml:space="preserve"> </w:t>
      </w:r>
      <w:r>
        <w:t>a</w:t>
      </w:r>
      <w:r w:rsidR="00DE5A5C">
        <w:t xml:space="preserve"> </w:t>
      </w:r>
      <w:r>
        <w:t>specific</w:t>
      </w:r>
      <w:r w:rsidR="00DE5A5C">
        <w:t xml:space="preserve"> </w:t>
      </w:r>
      <w:r>
        <w:t>proof;</w:t>
      </w:r>
      <w:r w:rsidR="00DE5A5C">
        <w:t xml:space="preserve"> </w:t>
      </w:r>
      <w:r>
        <w:t>otherwise,</w:t>
      </w:r>
      <w:r w:rsidR="00DE5A5C">
        <w:t xml:space="preserve"> </w:t>
      </w:r>
      <w:r>
        <w:t>every</w:t>
      </w:r>
      <w:r w:rsidR="00DE5A5C">
        <w:t xml:space="preserve"> </w:t>
      </w:r>
      <w:r>
        <w:t>obligation</w:t>
      </w:r>
      <w:r w:rsidR="00DE5A5C">
        <w:t xml:space="preserve"> </w:t>
      </w:r>
      <w:r>
        <w:t>necessitates</w:t>
      </w:r>
      <w:r w:rsidR="00DE5A5C">
        <w:t xml:space="preserve"> </w:t>
      </w:r>
      <w:r w:rsidR="00DC110B">
        <w:t>a</w:t>
      </w:r>
      <w:r w:rsidR="00DE5A5C">
        <w:t xml:space="preserve"> </w:t>
      </w:r>
      <w:r>
        <w:t>specific</w:t>
      </w:r>
      <w:r w:rsidR="00DE5A5C">
        <w:t xml:space="preserve"> </w:t>
      </w:r>
      <w:r>
        <w:t>obedience</w:t>
      </w:r>
      <w:r w:rsidR="00DE5A5C">
        <w:t xml:space="preserve"> </w:t>
      </w:r>
      <w:r>
        <w:t>incapable</w:t>
      </w:r>
      <w:r w:rsidR="00DE5A5C">
        <w:t xml:space="preserve"> </w:t>
      </w:r>
      <w:r>
        <w:t>of</w:t>
      </w:r>
      <w:r w:rsidR="00DE5A5C">
        <w:t xml:space="preserve"> </w:t>
      </w:r>
      <w:r>
        <w:t>substitution</w:t>
      </w:r>
      <w:r w:rsidR="00DE5A5C">
        <w:t xml:space="preserve"> </w:t>
      </w:r>
      <w:r>
        <w:t>by</w:t>
      </w:r>
      <w:r w:rsidR="00DE5A5C">
        <w:t xml:space="preserve"> </w:t>
      </w:r>
      <w:r>
        <w:t>any</w:t>
      </w:r>
      <w:r w:rsidR="00DE5A5C">
        <w:t xml:space="preserve"> </w:t>
      </w:r>
      <w:r>
        <w:t>other</w:t>
      </w:r>
      <w:r w:rsidR="00DE5A5C">
        <w:t xml:space="preserve"> </w:t>
      </w:r>
      <w:r>
        <w:t>obedience</w:t>
      </w:r>
      <w:r w:rsidR="00DE5A5C">
        <w:t xml:space="preserve"> </w:t>
      </w:r>
      <w:r w:rsidR="00226521">
        <w:t>-</w:t>
      </w:r>
      <w:r w:rsidR="00DE5A5C">
        <w:t xml:space="preserve"> </w:t>
      </w:r>
      <w:r>
        <w:t>even</w:t>
      </w:r>
      <w:r w:rsidR="00DE5A5C">
        <w:t xml:space="preserve"> </w:t>
      </w:r>
      <w:r>
        <w:t>i</w:t>
      </w:r>
      <w:r w:rsidR="00DC110B">
        <w:t>n</w:t>
      </w:r>
      <w:r w:rsidR="00DE5A5C">
        <w:t xml:space="preserve"> </w:t>
      </w:r>
      <w:r>
        <w:t>cases</w:t>
      </w:r>
      <w:r w:rsidR="00DE5A5C">
        <w:t xml:space="preserve"> </w:t>
      </w:r>
      <w:r>
        <w:t>where</w:t>
      </w:r>
      <w:r w:rsidR="00DE5A5C">
        <w:t xml:space="preserve"> </w:t>
      </w:r>
      <w:r>
        <w:t>mandatory</w:t>
      </w:r>
      <w:r w:rsidR="00DE5A5C">
        <w:t xml:space="preserve"> </w:t>
      </w:r>
      <w:r>
        <w:t>acts</w:t>
      </w:r>
      <w:r w:rsidR="00DE5A5C">
        <w:t xml:space="preserve"> </w:t>
      </w:r>
      <w:r>
        <w:t>share</w:t>
      </w:r>
      <w:r w:rsidR="00DE5A5C">
        <w:t xml:space="preserve"> </w:t>
      </w:r>
      <w:r>
        <w:t>the</w:t>
      </w:r>
      <w:r w:rsidR="00DE5A5C">
        <w:t xml:space="preserve"> </w:t>
      </w:r>
      <w:r>
        <w:t>same</w:t>
      </w:r>
      <w:r w:rsidR="00DE5A5C">
        <w:t xml:space="preserve"> </w:t>
      </w:r>
      <w:r>
        <w:t>designation</w:t>
      </w:r>
      <w:r w:rsidR="00DE5A5C">
        <w:t xml:space="preserve"> </w:t>
      </w:r>
      <w:r>
        <w:t>and</w:t>
      </w:r>
      <w:r w:rsidR="00DE5A5C">
        <w:t xml:space="preserve"> </w:t>
      </w:r>
      <w:r>
        <w:t>reality.</w:t>
      </w:r>
    </w:p>
    <w:p w:rsidR="00AC0545" w:rsidRDefault="00AC0545" w:rsidP="007D1F72">
      <w:pPr>
        <w:pStyle w:val="Heading3"/>
      </w:pPr>
      <w:bookmarkStart w:id="39" w:name="_Toc477687317"/>
      <w:r>
        <w:t>2.</w:t>
      </w:r>
      <w:r w:rsidR="00DE5A5C">
        <w:t xml:space="preserve"> </w:t>
      </w:r>
      <w:r>
        <w:t>Mafhūm</w:t>
      </w:r>
      <w:r w:rsidR="00DE5A5C">
        <w:t xml:space="preserve"> </w:t>
      </w:r>
      <w:r>
        <w:t>of</w:t>
      </w:r>
      <w:r w:rsidR="00DE5A5C">
        <w:t xml:space="preserve"> </w:t>
      </w:r>
      <w:r>
        <w:t>the</w:t>
      </w:r>
      <w:r w:rsidR="00DE5A5C">
        <w:t xml:space="preserve"> </w:t>
      </w:r>
      <w:r>
        <w:t>Qualifier</w:t>
      </w:r>
      <w:r w:rsidR="00DE5A5C">
        <w:t xml:space="preserve"> </w:t>
      </w:r>
      <w:r>
        <w:t>(al</w:t>
      </w:r>
      <w:r w:rsidR="00226521">
        <w:t>-</w:t>
      </w:r>
      <w:r>
        <w:t>Waşf)</w:t>
      </w:r>
      <w:bookmarkEnd w:id="39"/>
    </w:p>
    <w:p w:rsidR="00AC0545" w:rsidRDefault="00AC0545" w:rsidP="00157CE5">
      <w:pPr>
        <w:pStyle w:val="libNormal"/>
      </w:pPr>
      <w:r>
        <w:t>By</w:t>
      </w:r>
      <w:r w:rsidR="00DE5A5C">
        <w:t xml:space="preserve"> </w:t>
      </w:r>
      <w:r>
        <w:t>waşf</w:t>
      </w:r>
      <w:r w:rsidR="00DE5A5C">
        <w:t xml:space="preserve"> </w:t>
      </w:r>
      <w:r>
        <w:t>(the</w:t>
      </w:r>
      <w:r w:rsidR="00DE5A5C">
        <w:t xml:space="preserve"> </w:t>
      </w:r>
      <w:r>
        <w:t>qualifier)</w:t>
      </w:r>
      <w:r w:rsidR="00DE5A5C">
        <w:t xml:space="preserve"> </w:t>
      </w:r>
      <w:r>
        <w:t>in</w:t>
      </w:r>
      <w:r w:rsidR="00DE5A5C">
        <w:t xml:space="preserve"> </w:t>
      </w:r>
      <w:r>
        <w:t>this</w:t>
      </w:r>
      <w:r w:rsidR="00DE5A5C">
        <w:t xml:space="preserve"> </w:t>
      </w:r>
      <w:r>
        <w:t>discussion</w:t>
      </w:r>
      <w:r w:rsidR="00DE5A5C">
        <w:t xml:space="preserve"> </w:t>
      </w:r>
      <w:r>
        <w:t>is</w:t>
      </w:r>
      <w:r w:rsidR="00DE5A5C">
        <w:t xml:space="preserve"> </w:t>
      </w:r>
      <w:r>
        <w:t>meant</w:t>
      </w:r>
      <w:r w:rsidR="00DE5A5C">
        <w:t xml:space="preserve"> </w:t>
      </w:r>
      <w:r>
        <w:t>whatsoever</w:t>
      </w:r>
      <w:r w:rsidR="00DE5A5C">
        <w:t xml:space="preserve"> </w:t>
      </w:r>
      <w:r>
        <w:t>can</w:t>
      </w:r>
      <w:r w:rsidR="00DE5A5C">
        <w:t xml:space="preserve"> </w:t>
      </w:r>
      <w:r>
        <w:t>be</w:t>
      </w:r>
      <w:r w:rsidR="00DE5A5C">
        <w:t xml:space="preserve"> </w:t>
      </w:r>
      <w:r w:rsidR="00DC110B">
        <w:t>a</w:t>
      </w:r>
      <w:r w:rsidR="00DE5A5C">
        <w:t xml:space="preserve"> </w:t>
      </w:r>
      <w:r>
        <w:t>condition,</w:t>
      </w:r>
      <w:r w:rsidR="00DE5A5C">
        <w:t xml:space="preserve"> </w:t>
      </w:r>
      <w:r>
        <w:t>in</w:t>
      </w:r>
      <w:r w:rsidR="00DE5A5C">
        <w:t xml:space="preserve"> </w:t>
      </w:r>
      <w:r>
        <w:t>its</w:t>
      </w:r>
      <w:r w:rsidR="00DE5A5C">
        <w:t xml:space="preserve"> </w:t>
      </w:r>
      <w:r>
        <w:t>broadest</w:t>
      </w:r>
      <w:r w:rsidR="00DE5A5C">
        <w:t xml:space="preserve"> </w:t>
      </w:r>
      <w:r>
        <w:t>sense,</w:t>
      </w:r>
      <w:r w:rsidR="00DE5A5C">
        <w:t xml:space="preserve"> </w:t>
      </w:r>
      <w:r>
        <w:t>for</w:t>
      </w:r>
      <w:r w:rsidR="00DE5A5C">
        <w:t xml:space="preserve"> </w:t>
      </w:r>
      <w:r>
        <w:t>the</w:t>
      </w:r>
      <w:r w:rsidR="00DE5A5C">
        <w:t xml:space="preserve"> </w:t>
      </w:r>
      <w:r>
        <w:t>object</w:t>
      </w:r>
      <w:r w:rsidR="00DE5A5C">
        <w:t xml:space="preserve"> </w:t>
      </w:r>
      <w:r>
        <w:t>of</w:t>
      </w:r>
      <w:r w:rsidR="00DE5A5C">
        <w:t xml:space="preserve"> </w:t>
      </w:r>
      <w:r>
        <w:t>burden.</w:t>
      </w:r>
    </w:p>
    <w:p w:rsidR="00AC0545" w:rsidRDefault="00AC0545" w:rsidP="00157CE5">
      <w:pPr>
        <w:pStyle w:val="libNormal"/>
      </w:pPr>
      <w:r>
        <w:t>The</w:t>
      </w:r>
      <w:r w:rsidR="00DE5A5C">
        <w:t xml:space="preserve"> </w:t>
      </w:r>
      <w:r>
        <w:t>qualifier</w:t>
      </w:r>
      <w:r w:rsidR="00DE5A5C">
        <w:t xml:space="preserve"> </w:t>
      </w:r>
      <w:r>
        <w:t>here</w:t>
      </w:r>
      <w:r w:rsidR="00DE5A5C">
        <w:t xml:space="preserve"> </w:t>
      </w:r>
      <w:r>
        <w:t>should</w:t>
      </w:r>
      <w:r w:rsidR="00DE5A5C">
        <w:t xml:space="preserve"> </w:t>
      </w:r>
      <w:r>
        <w:t>have</w:t>
      </w:r>
      <w:r w:rsidR="00DE5A5C">
        <w:t xml:space="preserve"> </w:t>
      </w:r>
      <w:r>
        <w:t>an</w:t>
      </w:r>
      <w:r w:rsidR="00DE5A5C">
        <w:t xml:space="preserve"> </w:t>
      </w:r>
      <w:r>
        <w:t>object</w:t>
      </w:r>
      <w:r w:rsidR="00DE5A5C">
        <w:t xml:space="preserve"> </w:t>
      </w:r>
      <w:r>
        <w:t>of</w:t>
      </w:r>
      <w:r w:rsidR="00DE5A5C">
        <w:t xml:space="preserve"> </w:t>
      </w:r>
      <w:r>
        <w:t>qualification,</w:t>
      </w:r>
      <w:r w:rsidR="00DE5A5C">
        <w:t xml:space="preserve"> </w:t>
      </w:r>
      <w:r>
        <w:t>for</w:t>
      </w:r>
      <w:r w:rsidR="00DE5A5C">
        <w:t xml:space="preserve"> </w:t>
      </w:r>
      <w:r>
        <w:t>a</w:t>
      </w:r>
      <w:r w:rsidR="00DE5A5C">
        <w:t xml:space="preserve"> </w:t>
      </w:r>
      <w:r>
        <w:t>case</w:t>
      </w:r>
      <w:r w:rsidR="00DE5A5C">
        <w:t xml:space="preserve"> </w:t>
      </w:r>
      <w:r>
        <w:t>where</w:t>
      </w:r>
      <w:r w:rsidR="00DE5A5C">
        <w:t xml:space="preserve"> </w:t>
      </w:r>
      <w:r>
        <w:t>th</w:t>
      </w:r>
      <w:r w:rsidR="00DC110B">
        <w:t>e</w:t>
      </w:r>
      <w:r w:rsidR="00DE5A5C">
        <w:t xml:space="preserve"> </w:t>
      </w:r>
      <w:r>
        <w:t>qualifier</w:t>
      </w:r>
      <w:r w:rsidR="00DE5A5C">
        <w:t xml:space="preserve"> </w:t>
      </w:r>
      <w:r>
        <w:t>itself</w:t>
      </w:r>
      <w:r w:rsidR="00DE5A5C">
        <w:t xml:space="preserve"> </w:t>
      </w:r>
      <w:r>
        <w:t>is</w:t>
      </w:r>
      <w:r w:rsidR="00DE5A5C">
        <w:t xml:space="preserve"> </w:t>
      </w:r>
      <w:r>
        <w:t>the</w:t>
      </w:r>
      <w:r w:rsidR="00DE5A5C">
        <w:t xml:space="preserve"> </w:t>
      </w:r>
      <w:r>
        <w:t>object</w:t>
      </w:r>
      <w:r w:rsidR="00DE5A5C">
        <w:t xml:space="preserve"> </w:t>
      </w:r>
      <w:r>
        <w:t>of</w:t>
      </w:r>
      <w:r w:rsidR="00DE5A5C">
        <w:t xml:space="preserve"> </w:t>
      </w:r>
      <w:r>
        <w:t>judgment</w:t>
      </w:r>
      <w:r w:rsidR="00DE5A5C">
        <w:t xml:space="preserve"> </w:t>
      </w:r>
      <w:r w:rsidR="00226521">
        <w:t>-</w:t>
      </w:r>
      <w:r w:rsidR="00DE5A5C">
        <w:t xml:space="preserve"> </w:t>
      </w:r>
      <w:r>
        <w:t>like</w:t>
      </w:r>
      <w:r w:rsidR="00DE5A5C">
        <w:t xml:space="preserve"> </w:t>
      </w:r>
      <w:r>
        <w:t>this</w:t>
      </w:r>
      <w:r w:rsidR="00DE5A5C">
        <w:t xml:space="preserve"> </w:t>
      </w:r>
      <w:r>
        <w:t>verse:</w:t>
      </w:r>
      <w:r w:rsidR="00DE5A5C">
        <w:t xml:space="preserve"> </w:t>
      </w:r>
      <w:r>
        <w:t>“And</w:t>
      </w:r>
      <w:r w:rsidR="00DE5A5C">
        <w:t xml:space="preserve"> </w:t>
      </w:r>
      <w:r>
        <w:t>the</w:t>
      </w:r>
      <w:r w:rsidR="00DE5A5C">
        <w:t xml:space="preserve"> </w:t>
      </w:r>
      <w:r>
        <w:lastRenderedPageBreak/>
        <w:t>thief,</w:t>
      </w:r>
      <w:r w:rsidR="00DE5A5C">
        <w:t xml:space="preserve"> </w:t>
      </w:r>
      <w:r>
        <w:t>mal</w:t>
      </w:r>
      <w:r w:rsidR="00DC110B">
        <w:t>e</w:t>
      </w:r>
      <w:r w:rsidR="00DE5A5C">
        <w:t xml:space="preserve"> </w:t>
      </w:r>
      <w:r>
        <w:t>and</w:t>
      </w:r>
      <w:r w:rsidR="00DE5A5C">
        <w:t xml:space="preserve"> </w:t>
      </w:r>
      <w:r>
        <w:t>female,</w:t>
      </w:r>
      <w:r w:rsidR="00DE5A5C">
        <w:t xml:space="preserve"> </w:t>
      </w:r>
      <w:r>
        <w:t>cut</w:t>
      </w:r>
      <w:r w:rsidR="00DE5A5C">
        <w:t xml:space="preserve"> </w:t>
      </w:r>
      <w:r>
        <w:t>off</w:t>
      </w:r>
      <w:r w:rsidR="00DE5A5C">
        <w:t xml:space="preserve"> </w:t>
      </w:r>
      <w:r>
        <w:t>the</w:t>
      </w:r>
      <w:r w:rsidR="00DE5A5C">
        <w:t xml:space="preserve"> </w:t>
      </w:r>
      <w:r>
        <w:t>hands</w:t>
      </w:r>
      <w:r w:rsidR="00DE5A5C">
        <w:t xml:space="preserve"> </w:t>
      </w:r>
      <w:r>
        <w:t>of</w:t>
      </w:r>
      <w:r w:rsidR="00DE5A5C">
        <w:t xml:space="preserve"> </w:t>
      </w:r>
      <w:r>
        <w:t>both”</w:t>
      </w:r>
      <w:r w:rsidR="00DE5A5C">
        <w:t xml:space="preserve"> </w:t>
      </w:r>
      <w:r>
        <w:t>(5:</w:t>
      </w:r>
      <w:r w:rsidR="00DE5A5C">
        <w:t xml:space="preserve"> </w:t>
      </w:r>
      <w:r>
        <w:t>38)</w:t>
      </w:r>
      <w:r w:rsidR="00DE5A5C">
        <w:t xml:space="preserve"> </w:t>
      </w:r>
      <w:r w:rsidR="00226521">
        <w:t>-</w:t>
      </w:r>
      <w:r w:rsidR="00DE5A5C">
        <w:t xml:space="preserve"> </w:t>
      </w:r>
      <w:r>
        <w:t>is</w:t>
      </w:r>
      <w:r w:rsidR="00DE5A5C">
        <w:t xml:space="preserve"> </w:t>
      </w:r>
      <w:r>
        <w:t>called</w:t>
      </w:r>
      <w:r w:rsidR="00DE5A5C">
        <w:t xml:space="preserve"> </w:t>
      </w:r>
      <w:r>
        <w:t>designation</w:t>
      </w:r>
      <w:r w:rsidR="00DE5A5C">
        <w:t xml:space="preserve"> </w:t>
      </w:r>
      <w:r>
        <w:t>(al</w:t>
      </w:r>
      <w:r w:rsidR="00226521">
        <w:t>-</w:t>
      </w:r>
      <w:r>
        <w:t>laqa</w:t>
      </w:r>
      <w:r w:rsidR="00DC110B">
        <w:t>b)</w:t>
      </w:r>
      <w:r w:rsidR="00DE5A5C">
        <w:t xml:space="preserve"> </w:t>
      </w:r>
      <w:r>
        <w:t>and</w:t>
      </w:r>
      <w:r w:rsidR="00DE5A5C">
        <w:t xml:space="preserve"> </w:t>
      </w:r>
      <w:r>
        <w:t>should</w:t>
      </w:r>
      <w:r w:rsidR="00DE5A5C">
        <w:t xml:space="preserve"> </w:t>
      </w:r>
      <w:r>
        <w:t>be</w:t>
      </w:r>
      <w:r w:rsidR="00DE5A5C">
        <w:t xml:space="preserve"> </w:t>
      </w:r>
      <w:r>
        <w:t>discussed</w:t>
      </w:r>
      <w:r w:rsidR="00DE5A5C">
        <w:t xml:space="preserve"> </w:t>
      </w:r>
      <w:r>
        <w:t>in</w:t>
      </w:r>
      <w:r w:rsidR="00DE5A5C">
        <w:t xml:space="preserve"> </w:t>
      </w:r>
      <w:r>
        <w:t>the</w:t>
      </w:r>
      <w:r w:rsidR="00DE5A5C">
        <w:t xml:space="preserve"> </w:t>
      </w:r>
      <w:r>
        <w:t>mafhūm</w:t>
      </w:r>
      <w:r w:rsidR="00DE5A5C">
        <w:t xml:space="preserve"> </w:t>
      </w:r>
      <w:r>
        <w:t>of</w:t>
      </w:r>
      <w:r w:rsidR="00DE5A5C">
        <w:t xml:space="preserve"> </w:t>
      </w:r>
      <w:r>
        <w:t>designation.</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ther</w:t>
      </w:r>
      <w:r w:rsidR="00DC110B">
        <w:t>e</w:t>
      </w:r>
      <w:r w:rsidR="00DE5A5C">
        <w:t xml:space="preserve"> </w:t>
      </w:r>
      <w:r>
        <w:t>must</w:t>
      </w:r>
      <w:r w:rsidR="00DE5A5C">
        <w:t xml:space="preserve"> </w:t>
      </w:r>
      <w:r>
        <w:t>be</w:t>
      </w:r>
      <w:r w:rsidR="00DE5A5C">
        <w:t xml:space="preserve"> </w:t>
      </w:r>
      <w:r>
        <w:t>a</w:t>
      </w:r>
      <w:r w:rsidR="00DE5A5C">
        <w:t xml:space="preserve"> </w:t>
      </w:r>
      <w:r>
        <w:t>constant</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which</w:t>
      </w:r>
      <w:r w:rsidR="00DE5A5C">
        <w:t xml:space="preserve"> </w:t>
      </w:r>
      <w:r>
        <w:t>can</w:t>
      </w:r>
      <w:r w:rsidR="00DE5A5C">
        <w:t xml:space="preserve"> </w:t>
      </w:r>
      <w:r>
        <w:t>be</w:t>
      </w:r>
      <w:r w:rsidR="00DE5A5C">
        <w:t xml:space="preserve"> </w:t>
      </w:r>
      <w:r>
        <w:t>both</w:t>
      </w:r>
      <w:r w:rsidR="00DE5A5C">
        <w:t xml:space="preserve"> </w:t>
      </w:r>
      <w:r>
        <w:t>qualified</w:t>
      </w:r>
      <w:r w:rsidR="00DE5A5C">
        <w:t xml:space="preserve"> </w:t>
      </w:r>
      <w:r>
        <w:t>an</w:t>
      </w:r>
      <w:r w:rsidR="00DC110B">
        <w:t>d</w:t>
      </w:r>
      <w:r w:rsidR="00DE5A5C">
        <w:t xml:space="preserve"> </w:t>
      </w:r>
      <w:r>
        <w:t>not</w:t>
      </w:r>
      <w:r w:rsidR="00DE5A5C">
        <w:t xml:space="preserve"> </w:t>
      </w:r>
      <w:r>
        <w:t>qualified</w:t>
      </w:r>
      <w:r w:rsidR="00DE5A5C">
        <w:t xml:space="preserve"> </w:t>
      </w:r>
      <w:r>
        <w:t>by</w:t>
      </w:r>
      <w:r w:rsidR="00DE5A5C">
        <w:t xml:space="preserve"> </w:t>
      </w:r>
      <w:r>
        <w:t>the</w:t>
      </w:r>
      <w:r w:rsidR="00DE5A5C">
        <w:t xml:space="preserve"> </w:t>
      </w:r>
      <w:r>
        <w:t>qualifier</w:t>
      </w:r>
      <w:r w:rsidR="00DE5A5C">
        <w:t xml:space="preserve"> </w:t>
      </w:r>
      <w:r>
        <w:t>so</w:t>
      </w:r>
      <w:r w:rsidR="00DE5A5C">
        <w:t xml:space="preserve"> </w:t>
      </w:r>
      <w:r>
        <w:t>that</w:t>
      </w:r>
      <w:r w:rsidR="00DE5A5C">
        <w:t xml:space="preserve"> </w:t>
      </w:r>
      <w:r>
        <w:t>the</w:t>
      </w:r>
      <w:r w:rsidR="00DE5A5C">
        <w:t xml:space="preserve"> </w:t>
      </w:r>
      <w:r>
        <w:t>negation</w:t>
      </w:r>
      <w:r w:rsidR="00DE5A5C">
        <w:t xml:space="preserve"> </w:t>
      </w:r>
      <w:r>
        <w:t>of</w:t>
      </w:r>
      <w:r w:rsidR="00DE5A5C">
        <w:t xml:space="preserve"> </w:t>
      </w:r>
      <w:r>
        <w:t>judgment</w:t>
      </w:r>
      <w:r w:rsidR="00DE5A5C">
        <w:t xml:space="preserve"> </w:t>
      </w:r>
      <w:r>
        <w:t>can</w:t>
      </w:r>
      <w:r w:rsidR="00DE5A5C">
        <w:t xml:space="preserve"> </w:t>
      </w:r>
      <w:r>
        <w:t>be</w:t>
      </w:r>
      <w:r w:rsidR="00DE5A5C">
        <w:t xml:space="preserve"> </w:t>
      </w:r>
      <w:r>
        <w:t>assumed.</w:t>
      </w:r>
    </w:p>
    <w:p w:rsidR="00AC0545" w:rsidRDefault="00AC0545" w:rsidP="00157CE5">
      <w:pPr>
        <w:pStyle w:val="libNormal"/>
      </w:pPr>
      <w:r>
        <w:t>The</w:t>
      </w:r>
      <w:r w:rsidR="00DE5A5C">
        <w:t xml:space="preserve"> </w:t>
      </w:r>
      <w:r>
        <w:t>qualifier</w:t>
      </w:r>
      <w:r w:rsidR="00DE5A5C">
        <w:t xml:space="preserve"> </w:t>
      </w:r>
      <w:r>
        <w:t>here</w:t>
      </w:r>
      <w:r w:rsidR="00DE5A5C">
        <w:t xml:space="preserve"> </w:t>
      </w:r>
      <w:r>
        <w:t>should</w:t>
      </w:r>
      <w:r w:rsidR="00DE5A5C">
        <w:t xml:space="preserve"> </w:t>
      </w:r>
      <w:r>
        <w:t>also</w:t>
      </w:r>
      <w:r w:rsidR="00DE5A5C">
        <w:t xml:space="preserve"> </w:t>
      </w:r>
      <w:r>
        <w:t>be</w:t>
      </w:r>
      <w:r w:rsidR="00DE5A5C">
        <w:t xml:space="preserve"> </w:t>
      </w:r>
      <w:r>
        <w:t>more</w:t>
      </w:r>
      <w:r w:rsidR="00DE5A5C">
        <w:t xml:space="preserve"> </w:t>
      </w:r>
      <w:r>
        <w:t>particular</w:t>
      </w:r>
      <w:r w:rsidR="00DE5A5C">
        <w:t xml:space="preserve"> </w:t>
      </w:r>
      <w:r>
        <w:t>than</w:t>
      </w:r>
      <w:r w:rsidR="00DE5A5C">
        <w:t xml:space="preserve"> </w:t>
      </w:r>
      <w:r>
        <w:t>the</w:t>
      </w:r>
      <w:r w:rsidR="00DE5A5C">
        <w:t xml:space="preserve"> </w:t>
      </w:r>
      <w:r>
        <w:t>qualified</w:t>
      </w:r>
      <w:r w:rsidR="00DE5A5C">
        <w:t xml:space="preserve"> </w:t>
      </w:r>
      <w:r>
        <w:t>eithe</w:t>
      </w:r>
      <w:r w:rsidR="00DC110B">
        <w:t>r</w:t>
      </w:r>
      <w:r w:rsidR="00DE5A5C">
        <w:t xml:space="preserve"> </w:t>
      </w:r>
      <w:r>
        <w:t>absolutely</w:t>
      </w:r>
      <w:r w:rsidR="00DE5A5C">
        <w:t xml:space="preserve"> </w:t>
      </w:r>
      <w:r>
        <w:t>or</w:t>
      </w:r>
      <w:r w:rsidR="00DE5A5C">
        <w:t xml:space="preserve"> </w:t>
      </w:r>
      <w:r>
        <w:t>in</w:t>
      </w:r>
      <w:r w:rsidR="00DE5A5C">
        <w:t xml:space="preserve"> </w:t>
      </w:r>
      <w:r>
        <w:t>some</w:t>
      </w:r>
      <w:r w:rsidR="00DE5A5C">
        <w:t xml:space="preserve"> </w:t>
      </w:r>
      <w:r>
        <w:t>aspect,</w:t>
      </w:r>
      <w:r w:rsidR="00DE5A5C">
        <w:t xml:space="preserve"> </w:t>
      </w:r>
      <w:r>
        <w:t>since</w:t>
      </w:r>
      <w:r w:rsidR="00DE5A5C">
        <w:t xml:space="preserve"> </w:t>
      </w:r>
      <w:r>
        <w:t>should</w:t>
      </w:r>
      <w:r w:rsidR="00DE5A5C">
        <w:t xml:space="preserve"> </w:t>
      </w:r>
      <w:r>
        <w:t>it</w:t>
      </w:r>
      <w:r w:rsidR="00DE5A5C">
        <w:t xml:space="preserve"> </w:t>
      </w:r>
      <w:r>
        <w:t>be</w:t>
      </w:r>
      <w:r w:rsidR="00DE5A5C">
        <w:t xml:space="preserve"> </w:t>
      </w:r>
      <w:r>
        <w:t>equal</w:t>
      </w:r>
      <w:r w:rsidR="00DE5A5C">
        <w:t xml:space="preserve"> </w:t>
      </w:r>
      <w:r>
        <w:t>or</w:t>
      </w:r>
      <w:r w:rsidR="00DE5A5C">
        <w:t xml:space="preserve"> </w:t>
      </w:r>
      <w:r>
        <w:t>absolute</w:t>
      </w:r>
      <w:r w:rsidR="00DE5A5C">
        <w:t xml:space="preserve"> </w:t>
      </w:r>
      <w:r>
        <w:t>general,</w:t>
      </w:r>
      <w:r w:rsidR="00DE5A5C">
        <w:t xml:space="preserve"> </w:t>
      </w:r>
      <w:r>
        <w:t>i</w:t>
      </w:r>
      <w:r w:rsidR="00DC110B">
        <w:t>t</w:t>
      </w:r>
      <w:r w:rsidR="00DE5A5C">
        <w:t xml:space="preserve"> </w:t>
      </w:r>
      <w:r>
        <w:t>would</w:t>
      </w:r>
      <w:r w:rsidR="00DE5A5C">
        <w:t xml:space="preserve"> </w:t>
      </w:r>
      <w:r>
        <w:t>make</w:t>
      </w:r>
      <w:r w:rsidR="00DE5A5C">
        <w:t xml:space="preserve"> </w:t>
      </w:r>
      <w:r>
        <w:t>no</w:t>
      </w:r>
      <w:r w:rsidR="00DE5A5C">
        <w:t xml:space="preserve"> </w:t>
      </w:r>
      <w:r>
        <w:t>constriction</w:t>
      </w:r>
      <w:r w:rsidR="00DE5A5C">
        <w:t xml:space="preserve"> </w:t>
      </w:r>
      <w:r>
        <w:t>in</w:t>
      </w:r>
      <w:r w:rsidR="00DE5A5C">
        <w:t xml:space="preserve"> </w:t>
      </w:r>
      <w:r>
        <w:t>the</w:t>
      </w:r>
      <w:r w:rsidR="00DE5A5C">
        <w:t xml:space="preserve"> </w:t>
      </w:r>
      <w:r>
        <w:t>qualified</w:t>
      </w:r>
      <w:r w:rsidR="00DE5A5C">
        <w:t xml:space="preserve"> </w:t>
      </w:r>
      <w:r>
        <w:t>so</w:t>
      </w:r>
      <w:r w:rsidR="00DE5A5C">
        <w:t xml:space="preserve"> </w:t>
      </w:r>
      <w:r>
        <w:t>that</w:t>
      </w:r>
      <w:r w:rsidR="00DE5A5C">
        <w:t xml:space="preserve"> </w:t>
      </w:r>
      <w:r>
        <w:t>one</w:t>
      </w:r>
      <w:r w:rsidR="00DE5A5C">
        <w:t xml:space="preserve"> </w:t>
      </w:r>
      <w:r>
        <w:t>can</w:t>
      </w:r>
      <w:r w:rsidR="00DE5A5C">
        <w:t xml:space="preserve"> </w:t>
      </w:r>
      <w:r>
        <w:t>assume</w:t>
      </w:r>
      <w:r w:rsidR="00DE5A5C">
        <w:t xml:space="preserve"> </w:t>
      </w:r>
      <w:r>
        <w:t>negatio</w:t>
      </w:r>
      <w:r w:rsidR="00DC110B">
        <w:t>n</w:t>
      </w:r>
      <w:r w:rsidR="00DE5A5C">
        <w:t xml:space="preserve"> </w:t>
      </w:r>
      <w:r>
        <w:t>of</w:t>
      </w:r>
      <w:r w:rsidR="00DE5A5C">
        <w:t xml:space="preserve"> </w:t>
      </w:r>
      <w:r>
        <w:t>the</w:t>
      </w:r>
      <w:r w:rsidR="00DE5A5C">
        <w:t xml:space="preserve"> </w:t>
      </w:r>
      <w:r>
        <w:t>judgment</w:t>
      </w:r>
      <w:r w:rsidR="00DE5A5C">
        <w:t xml:space="preserve"> </w:t>
      </w:r>
      <w:r>
        <w:t>from</w:t>
      </w:r>
      <w:r w:rsidR="00DE5A5C">
        <w:t xml:space="preserve"> </w:t>
      </w:r>
      <w:r>
        <w:t>the</w:t>
      </w:r>
      <w:r w:rsidR="00DE5A5C">
        <w:t xml:space="preserve"> </w:t>
      </w:r>
      <w:r>
        <w:t>qualified</w:t>
      </w:r>
      <w:r w:rsidR="00DE5A5C">
        <w:t xml:space="preserve"> </w:t>
      </w:r>
      <w:r>
        <w:t>where</w:t>
      </w:r>
      <w:r w:rsidR="00DE5A5C">
        <w:t xml:space="preserve"> </w:t>
      </w:r>
      <w:r>
        <w:t>the</w:t>
      </w:r>
      <w:r w:rsidR="00DE5A5C">
        <w:t xml:space="preserve"> </w:t>
      </w:r>
      <w:r>
        <w:t>qualifier</w:t>
      </w:r>
      <w:r w:rsidR="00DE5A5C">
        <w:t xml:space="preserve"> </w:t>
      </w:r>
      <w:r>
        <w:t>is</w:t>
      </w:r>
      <w:r w:rsidR="00DE5A5C">
        <w:t xml:space="preserve"> </w:t>
      </w:r>
      <w:r>
        <w:t>negated.</w:t>
      </w:r>
      <w:r w:rsidR="00DE5A5C">
        <w:t xml:space="preserve"> </w:t>
      </w:r>
      <w:r>
        <w:t>Howeve</w:t>
      </w:r>
      <w:r w:rsidR="00DC110B">
        <w:t>r,</w:t>
      </w:r>
      <w:r w:rsidR="00DE5A5C">
        <w:t xml:space="preserve"> </w:t>
      </w:r>
      <w:r>
        <w:t>the</w:t>
      </w:r>
      <w:r w:rsidR="00DE5A5C">
        <w:t xml:space="preserve"> </w:t>
      </w:r>
      <w:r>
        <w:t>more</w:t>
      </w:r>
      <w:r w:rsidR="00DE5A5C">
        <w:t xml:space="preserve"> </w:t>
      </w:r>
      <w:r>
        <w:t>particular</w:t>
      </w:r>
      <w:r w:rsidR="00DE5A5C">
        <w:t xml:space="preserve"> </w:t>
      </w:r>
      <w:r>
        <w:t>in</w:t>
      </w:r>
      <w:r w:rsidR="00DE5A5C">
        <w:t xml:space="preserve"> </w:t>
      </w:r>
      <w:r>
        <w:t>some</w:t>
      </w:r>
      <w:r w:rsidR="00DE5A5C">
        <w:t xml:space="preserve"> </w:t>
      </w:r>
      <w:r>
        <w:t>respect</w:t>
      </w:r>
      <w:r w:rsidR="00DE5A5C">
        <w:t xml:space="preserve"> </w:t>
      </w:r>
      <w:r>
        <w:t>is</w:t>
      </w:r>
      <w:r w:rsidR="00DE5A5C">
        <w:t xml:space="preserve"> </w:t>
      </w:r>
      <w:r>
        <w:t>considered</w:t>
      </w:r>
      <w:r w:rsidR="00DE5A5C">
        <w:t xml:space="preserve"> </w:t>
      </w:r>
      <w:r>
        <w:t>only</w:t>
      </w:r>
      <w:r w:rsidR="00DE5A5C">
        <w:t xml:space="preserve"> </w:t>
      </w:r>
      <w:r>
        <w:t>with</w:t>
      </w:r>
      <w:r w:rsidR="00DE5A5C">
        <w:t xml:space="preserve"> </w:t>
      </w:r>
      <w:r>
        <w:t>respect</w:t>
      </w:r>
      <w:r w:rsidR="00DE5A5C">
        <w:t xml:space="preserve"> </w:t>
      </w:r>
      <w:r>
        <w:t>to</w:t>
      </w:r>
      <w:r w:rsidR="00DE5A5C">
        <w:t xml:space="preserve"> </w:t>
      </w:r>
      <w:r>
        <w:t>th</w:t>
      </w:r>
      <w:r w:rsidR="00DC110B">
        <w:t>e</w:t>
      </w:r>
      <w:r w:rsidR="00DE5A5C">
        <w:t xml:space="preserve"> </w:t>
      </w:r>
      <w:r>
        <w:t>separation</w:t>
      </w:r>
      <w:r w:rsidR="00DE5A5C">
        <w:t xml:space="preserve"> </w:t>
      </w:r>
      <w:r>
        <w:t>of</w:t>
      </w:r>
      <w:r w:rsidR="00DE5A5C">
        <w:t xml:space="preserve"> </w:t>
      </w:r>
      <w:r>
        <w:t>the</w:t>
      </w:r>
      <w:r w:rsidR="00DE5A5C">
        <w:t xml:space="preserve"> </w:t>
      </w:r>
      <w:r>
        <w:t>qualified</w:t>
      </w:r>
      <w:r w:rsidR="00DE5A5C">
        <w:t xml:space="preserve"> </w:t>
      </w:r>
      <w:r>
        <w:t>from</w:t>
      </w:r>
      <w:r w:rsidR="00DE5A5C">
        <w:t xml:space="preserve"> </w:t>
      </w:r>
      <w:r>
        <w:t>the</w:t>
      </w:r>
      <w:r w:rsidR="00DE5A5C">
        <w:t xml:space="preserve"> </w:t>
      </w:r>
      <w:r>
        <w:t>qualifier</w:t>
      </w:r>
      <w:r w:rsidR="00DE5A5C">
        <w:t xml:space="preserve"> </w:t>
      </w:r>
      <w:r>
        <w:t>and</w:t>
      </w:r>
      <w:r w:rsidR="00DE5A5C">
        <w:t xml:space="preserve"> </w:t>
      </w:r>
      <w:r>
        <w:t>not</w:t>
      </w:r>
      <w:r w:rsidR="00DE5A5C">
        <w:t xml:space="preserve"> </w:t>
      </w:r>
      <w:r>
        <w:t>to</w:t>
      </w:r>
      <w:r w:rsidR="00DE5A5C">
        <w:t xml:space="preserve"> </w:t>
      </w:r>
      <w:r>
        <w:t>that</w:t>
      </w:r>
      <w:r w:rsidR="00DE5A5C">
        <w:t xml:space="preserve"> </w:t>
      </w:r>
      <w:r>
        <w:t>of</w:t>
      </w:r>
      <w:r w:rsidR="00DE5A5C">
        <w:t xml:space="preserve"> </w:t>
      </w:r>
      <w:r>
        <w:t>the</w:t>
      </w:r>
      <w:r w:rsidR="00DE5A5C">
        <w:t xml:space="preserve"> </w:t>
      </w:r>
      <w:r>
        <w:t>qualifie</w:t>
      </w:r>
      <w:r w:rsidR="00DC110B">
        <w:t>r</w:t>
      </w:r>
      <w:r w:rsidR="00DE5A5C">
        <w:t xml:space="preserve"> </w:t>
      </w:r>
      <w:r>
        <w:t>from</w:t>
      </w:r>
      <w:r w:rsidR="00DE5A5C">
        <w:t xml:space="preserve"> </w:t>
      </w:r>
      <w:r>
        <w:t>the</w:t>
      </w:r>
      <w:r w:rsidR="00DE5A5C">
        <w:t xml:space="preserve"> </w:t>
      </w:r>
      <w:r>
        <w:t>qualified,</w:t>
      </w:r>
      <w:r w:rsidR="00DE5A5C">
        <w:t xml:space="preserve"> </w:t>
      </w:r>
      <w:r>
        <w:t>for</w:t>
      </w:r>
      <w:r w:rsidR="00DE5A5C">
        <w:t xml:space="preserve"> </w:t>
      </w:r>
      <w:r>
        <w:t>the</w:t>
      </w:r>
      <w:r w:rsidR="00DE5A5C">
        <w:t xml:space="preserve"> </w:t>
      </w:r>
      <w:r>
        <w:t>object,</w:t>
      </w:r>
      <w:r w:rsidR="00DE5A5C">
        <w:t xml:space="preserve"> </w:t>
      </w:r>
      <w:r>
        <w:t>i.e.,</w:t>
      </w:r>
      <w:r w:rsidR="00DE5A5C">
        <w:t xml:space="preserve"> </w:t>
      </w:r>
      <w:r>
        <w:t>the</w:t>
      </w:r>
      <w:r w:rsidR="00DE5A5C">
        <w:t xml:space="preserve"> </w:t>
      </w:r>
      <w:r>
        <w:t>qualifier,</w:t>
      </w:r>
      <w:r w:rsidR="00DE5A5C">
        <w:t xml:space="preserve"> </w:t>
      </w:r>
      <w:r>
        <w:t>should</w:t>
      </w:r>
      <w:r w:rsidR="00DE5A5C">
        <w:t xml:space="preserve"> </w:t>
      </w:r>
      <w:r>
        <w:t>be</w:t>
      </w:r>
      <w:r w:rsidR="00DE5A5C">
        <w:t xml:space="preserve"> </w:t>
      </w:r>
      <w:r>
        <w:t>preserved</w:t>
      </w:r>
      <w:r w:rsidR="00DE5A5C">
        <w:t xml:space="preserve"> </w:t>
      </w:r>
      <w:r>
        <w:t>in</w:t>
      </w:r>
      <w:r w:rsidR="00DE5A5C">
        <w:t xml:space="preserve"> </w:t>
      </w:r>
      <w:r>
        <w:t>th</w:t>
      </w:r>
      <w:r w:rsidR="00DC110B">
        <w:t>e</w:t>
      </w:r>
      <w:r w:rsidR="00DE5A5C">
        <w:t xml:space="preserve"> </w:t>
      </w:r>
      <w:r>
        <w:t>mafhūm;</w:t>
      </w:r>
      <w:r w:rsidR="00DE5A5C">
        <w:t xml:space="preserve"> </w:t>
      </w:r>
      <w:r>
        <w:t>a</w:t>
      </w:r>
      <w:r w:rsidR="00DE5A5C">
        <w:t xml:space="preserve"> </w:t>
      </w:r>
      <w:r>
        <w:t>given</w:t>
      </w:r>
      <w:r w:rsidR="00DE5A5C">
        <w:t xml:space="preserve"> </w:t>
      </w:r>
      <w:r>
        <w:t>object</w:t>
      </w:r>
      <w:r w:rsidR="00DE5A5C">
        <w:t xml:space="preserve"> </w:t>
      </w:r>
      <w:r>
        <w:t>neither</w:t>
      </w:r>
      <w:r w:rsidR="00DE5A5C">
        <w:t xml:space="preserve"> </w:t>
      </w:r>
      <w:r>
        <w:t>proves</w:t>
      </w:r>
      <w:r w:rsidR="00DE5A5C">
        <w:t xml:space="preserve"> </w:t>
      </w:r>
      <w:r>
        <w:t>nor</w:t>
      </w:r>
      <w:r w:rsidR="00DE5A5C">
        <w:t xml:space="preserve"> </w:t>
      </w:r>
      <w:r>
        <w:t>negates</w:t>
      </w:r>
      <w:r w:rsidR="00DE5A5C">
        <w:t xml:space="preserve"> </w:t>
      </w:r>
      <w:r>
        <w:t>any</w:t>
      </w:r>
      <w:r w:rsidR="00DE5A5C">
        <w:t xml:space="preserve"> </w:t>
      </w:r>
      <w:r>
        <w:t>other</w:t>
      </w:r>
      <w:r w:rsidR="00DE5A5C">
        <w:t xml:space="preserve"> </w:t>
      </w:r>
      <w:r>
        <w:t>object.</w:t>
      </w:r>
      <w:r w:rsidR="00DE5A5C">
        <w:t xml:space="preserve"> </w:t>
      </w:r>
      <w:r>
        <w:t>Thu</w:t>
      </w:r>
      <w:r w:rsidR="00DC110B">
        <w:t>s,</w:t>
      </w:r>
      <w:r w:rsidR="00DE5A5C">
        <w:t xml:space="preserve"> </w:t>
      </w:r>
      <w:r>
        <w:t>mafhūm</w:t>
      </w:r>
      <w:r w:rsidR="00DE5A5C">
        <w:t xml:space="preserve"> </w:t>
      </w:r>
      <w:r>
        <w:t>of</w:t>
      </w:r>
      <w:r w:rsidR="00DE5A5C">
        <w:t xml:space="preserve"> </w:t>
      </w:r>
      <w:r>
        <w:t>“there</w:t>
      </w:r>
      <w:r w:rsidR="00DE5A5C">
        <w:t xml:space="preserve"> </w:t>
      </w:r>
      <w:r>
        <w:t>is</w:t>
      </w:r>
      <w:r w:rsidR="00DE5A5C">
        <w:t xml:space="preserve"> </w:t>
      </w:r>
      <w:r>
        <w:t>zakāt</w:t>
      </w:r>
      <w:r w:rsidR="00DE5A5C">
        <w:t xml:space="preserve"> </w:t>
      </w:r>
      <w:r>
        <w:t>in</w:t>
      </w:r>
      <w:r w:rsidR="00DE5A5C">
        <w:t xml:space="preserve"> </w:t>
      </w:r>
      <w:r>
        <w:t>the</w:t>
      </w:r>
      <w:r w:rsidR="00DE5A5C">
        <w:t xml:space="preserve"> </w:t>
      </w:r>
      <w:r>
        <w:t>pastured</w:t>
      </w:r>
      <w:r w:rsidR="00DE5A5C">
        <w:t xml:space="preserve"> </w:t>
      </w:r>
      <w:r>
        <w:t>sheep”</w:t>
      </w:r>
      <w:r w:rsidR="00DE5A5C">
        <w:t xml:space="preserve"> </w:t>
      </w:r>
      <w:r w:rsidR="00226521">
        <w:t>-</w:t>
      </w:r>
      <w:r w:rsidR="00DE5A5C">
        <w:t xml:space="preserve"> </w:t>
      </w:r>
      <w:r>
        <w:t>should</w:t>
      </w:r>
      <w:r w:rsidR="00DE5A5C">
        <w:t xml:space="preserve"> </w:t>
      </w:r>
      <w:r>
        <w:t>there</w:t>
      </w:r>
      <w:r w:rsidR="00DE5A5C">
        <w:t xml:space="preserve"> </w:t>
      </w:r>
      <w:r>
        <w:t>be</w:t>
      </w:r>
      <w:r w:rsidR="00DE5A5C">
        <w:t xml:space="preserve"> </w:t>
      </w:r>
      <w:r>
        <w:t>mafhūm</w:t>
      </w:r>
      <w:r w:rsidR="00DE5A5C">
        <w:t xml:space="preserve"> </w:t>
      </w:r>
      <w:r>
        <w:t>fo</w:t>
      </w:r>
      <w:r w:rsidR="00DC110B">
        <w:t>r</w:t>
      </w:r>
      <w:r w:rsidR="00DE5A5C">
        <w:t xml:space="preserve"> </w:t>
      </w:r>
      <w:r>
        <w:t>such</w:t>
      </w:r>
      <w:r w:rsidR="00DE5A5C">
        <w:t xml:space="preserve"> </w:t>
      </w:r>
      <w:r>
        <w:t>sentence</w:t>
      </w:r>
      <w:r w:rsidR="00DE5A5C">
        <w:t xml:space="preserve"> </w:t>
      </w:r>
      <w:r w:rsidR="00226521">
        <w:t>-</w:t>
      </w:r>
      <w:r w:rsidR="00DE5A5C">
        <w:t xml:space="preserve"> </w:t>
      </w:r>
      <w:r>
        <w:t>would</w:t>
      </w:r>
      <w:r w:rsidR="00DE5A5C">
        <w:t xml:space="preserve"> </w:t>
      </w:r>
      <w:r>
        <w:t>be</w:t>
      </w:r>
      <w:r w:rsidR="00DE5A5C">
        <w:t xml:space="preserve"> </w:t>
      </w:r>
      <w:r>
        <w:t>“there</w:t>
      </w:r>
      <w:r w:rsidR="00DE5A5C">
        <w:t xml:space="preserve"> </w:t>
      </w:r>
      <w:r>
        <w:t>is</w:t>
      </w:r>
      <w:r w:rsidR="00DE5A5C">
        <w:t xml:space="preserve"> </w:t>
      </w:r>
      <w:r>
        <w:t>not</w:t>
      </w:r>
      <w:r w:rsidR="00DE5A5C">
        <w:t xml:space="preserve"> </w:t>
      </w:r>
      <w:r>
        <w:t>zakāt</w:t>
      </w:r>
      <w:r w:rsidR="00DE5A5C">
        <w:t xml:space="preserve"> </w:t>
      </w:r>
      <w:r>
        <w:t>in</w:t>
      </w:r>
      <w:r w:rsidR="00DE5A5C">
        <w:t xml:space="preserve"> </w:t>
      </w:r>
      <w:r>
        <w:t>the</w:t>
      </w:r>
      <w:r w:rsidR="00DE5A5C">
        <w:t xml:space="preserve"> </w:t>
      </w:r>
      <w:r>
        <w:t>fed</w:t>
      </w:r>
      <w:r w:rsidR="00DE5A5C">
        <w:t xml:space="preserve"> </w:t>
      </w:r>
      <w:r>
        <w:t>sheep,”</w:t>
      </w:r>
      <w:r w:rsidR="00DE5A5C">
        <w:t xml:space="preserve"> </w:t>
      </w:r>
      <w:r>
        <w:t>and</w:t>
      </w:r>
      <w:r w:rsidR="00DE5A5C">
        <w:t xml:space="preserve"> </w:t>
      </w:r>
      <w:r>
        <w:t>not</w:t>
      </w:r>
      <w:r w:rsidR="00DE5A5C">
        <w:t xml:space="preserve"> </w:t>
      </w:r>
      <w:r>
        <w:t>“ther</w:t>
      </w:r>
      <w:r w:rsidR="00DC110B">
        <w:t>e</w:t>
      </w:r>
      <w:r w:rsidR="00DE5A5C">
        <w:t xml:space="preserve"> </w:t>
      </w:r>
      <w:r>
        <w:t>is</w:t>
      </w:r>
      <w:r w:rsidR="00DE5A5C">
        <w:t xml:space="preserve"> </w:t>
      </w:r>
      <w:r>
        <w:t>not</w:t>
      </w:r>
      <w:r w:rsidR="00DE5A5C">
        <w:t xml:space="preserve"> </w:t>
      </w:r>
      <w:r>
        <w:t>zakāt</w:t>
      </w:r>
      <w:r w:rsidR="00DE5A5C">
        <w:t xml:space="preserve"> </w:t>
      </w:r>
      <w:r>
        <w:t>in</w:t>
      </w:r>
      <w:r w:rsidR="00DE5A5C">
        <w:t xml:space="preserve"> </w:t>
      </w:r>
      <w:r>
        <w:t>other</w:t>
      </w:r>
      <w:r w:rsidR="00DE5A5C">
        <w:t xml:space="preserve"> </w:t>
      </w:r>
      <w:r>
        <w:t>than</w:t>
      </w:r>
      <w:r w:rsidR="00DE5A5C">
        <w:t xml:space="preserve"> </w:t>
      </w:r>
      <w:r>
        <w:t>the</w:t>
      </w:r>
      <w:r w:rsidR="00DE5A5C">
        <w:t xml:space="preserve"> </w:t>
      </w:r>
      <w:r>
        <w:t>pastured</w:t>
      </w:r>
      <w:r w:rsidR="00DE5A5C">
        <w:t xml:space="preserve"> </w:t>
      </w:r>
      <w:r>
        <w:t>sheep”</w:t>
      </w:r>
      <w:r w:rsidR="00DE5A5C">
        <w:t xml:space="preserve"> </w:t>
      </w:r>
      <w:r>
        <w:t>nor</w:t>
      </w:r>
      <w:r w:rsidR="00DE5A5C">
        <w:t xml:space="preserve"> </w:t>
      </w:r>
      <w:r>
        <w:t>“there</w:t>
      </w:r>
      <w:r w:rsidR="00DE5A5C">
        <w:t xml:space="preserve"> </w:t>
      </w:r>
      <w:r>
        <w:t>is</w:t>
      </w:r>
      <w:r w:rsidR="00DE5A5C">
        <w:t xml:space="preserve"> </w:t>
      </w:r>
      <w:r>
        <w:t>not</w:t>
      </w:r>
      <w:r w:rsidR="00DE5A5C">
        <w:t xml:space="preserve"> </w:t>
      </w:r>
      <w:r>
        <w:t>zakāt</w:t>
      </w:r>
      <w:r w:rsidR="00DE5A5C">
        <w:t xml:space="preserve"> </w:t>
      </w:r>
      <w:r>
        <w:t>in</w:t>
      </w:r>
      <w:r w:rsidR="00DE5A5C">
        <w:t xml:space="preserve"> </w:t>
      </w:r>
      <w:r>
        <w:t>othe</w:t>
      </w:r>
      <w:r w:rsidR="00DC110B">
        <w:t>r</w:t>
      </w:r>
      <w:r w:rsidR="00DE5A5C">
        <w:t xml:space="preserve"> </w:t>
      </w:r>
      <w:r>
        <w:t>than</w:t>
      </w:r>
      <w:r w:rsidR="00DE5A5C">
        <w:t xml:space="preserve"> </w:t>
      </w:r>
      <w:r>
        <w:t>the</w:t>
      </w:r>
      <w:r w:rsidR="00DE5A5C">
        <w:t xml:space="preserve"> </w:t>
      </w:r>
      <w:r>
        <w:t>pastured,</w:t>
      </w:r>
      <w:r w:rsidR="00DE5A5C">
        <w:t xml:space="preserve"> </w:t>
      </w:r>
      <w:r>
        <w:t>such</w:t>
      </w:r>
      <w:r w:rsidR="00DE5A5C">
        <w:t xml:space="preserve"> </w:t>
      </w:r>
      <w:r>
        <w:t>as</w:t>
      </w:r>
      <w:r w:rsidR="00DE5A5C">
        <w:t xml:space="preserve"> </w:t>
      </w:r>
      <w:r>
        <w:t>camel.”</w:t>
      </w:r>
    </w:p>
    <w:p w:rsidR="007B0B6F" w:rsidRDefault="00AC0545" w:rsidP="00C67E5B">
      <w:pPr>
        <w:pStyle w:val="Heading3"/>
      </w:pPr>
      <w:bookmarkStart w:id="40" w:name="_Toc477687318"/>
      <w:r>
        <w:t>The</w:t>
      </w:r>
      <w:r w:rsidR="00DE5A5C">
        <w:t xml:space="preserve"> </w:t>
      </w:r>
      <w:r>
        <w:t>Justifiable</w:t>
      </w:r>
      <w:r w:rsidR="00DE5A5C">
        <w:t xml:space="preserve"> </w:t>
      </w:r>
      <w:r>
        <w:t>Opinion</w:t>
      </w:r>
      <w:r w:rsidR="00DE5A5C">
        <w:t xml:space="preserve"> </w:t>
      </w:r>
      <w:r>
        <w:t>on</w:t>
      </w:r>
      <w:r w:rsidR="00DE5A5C">
        <w:t xml:space="preserve"> </w:t>
      </w:r>
      <w:r>
        <w:t>Mafhūm</w:t>
      </w:r>
      <w:r w:rsidR="00DE5A5C">
        <w:t xml:space="preserve"> </w:t>
      </w:r>
      <w:r>
        <w:t>of</w:t>
      </w:r>
      <w:r w:rsidR="00DE5A5C">
        <w:t xml:space="preserve"> </w:t>
      </w:r>
      <w:r>
        <w:t>the</w:t>
      </w:r>
      <w:r w:rsidR="00DE5A5C">
        <w:t xml:space="preserve"> </w:t>
      </w:r>
      <w:r>
        <w:t>Qualifier</w:t>
      </w:r>
      <w:bookmarkEnd w:id="40"/>
    </w:p>
    <w:p w:rsidR="00AC0545" w:rsidRDefault="00AC0545" w:rsidP="00157CE5">
      <w:pPr>
        <w:pStyle w:val="libNormal"/>
      </w:pPr>
      <w:r>
        <w:t>Should</w:t>
      </w:r>
      <w:r w:rsidR="00DE5A5C">
        <w:t xml:space="preserve"> </w:t>
      </w:r>
      <w:r>
        <w:t>there</w:t>
      </w:r>
      <w:r w:rsidR="00DE5A5C">
        <w:t xml:space="preserve"> </w:t>
      </w:r>
      <w:r>
        <w:t>be</w:t>
      </w:r>
      <w:r w:rsidR="00DE5A5C">
        <w:t xml:space="preserve"> </w:t>
      </w:r>
      <w:r>
        <w:t>contextual</w:t>
      </w:r>
      <w:r w:rsidR="00DE5A5C">
        <w:t xml:space="preserve"> </w:t>
      </w:r>
      <w:r>
        <w:t>evidence</w:t>
      </w:r>
      <w:r w:rsidR="00DE5A5C">
        <w:t xml:space="preserve"> </w:t>
      </w:r>
      <w:r>
        <w:t>that</w:t>
      </w:r>
      <w:r w:rsidR="00DE5A5C">
        <w:t xml:space="preserve"> </w:t>
      </w:r>
      <w:r>
        <w:t>a</w:t>
      </w:r>
      <w:r w:rsidR="00DE5A5C">
        <w:t xml:space="preserve"> </w:t>
      </w:r>
      <w:r>
        <w:t>qualifier</w:t>
      </w:r>
      <w:r w:rsidR="00DE5A5C">
        <w:t xml:space="preserve"> </w:t>
      </w:r>
      <w:r>
        <w:t>has</w:t>
      </w:r>
      <w:r w:rsidR="00DE5A5C">
        <w:t xml:space="preserve"> </w:t>
      </w:r>
      <w:r>
        <w:t>or</w:t>
      </w:r>
      <w:r w:rsidR="00DE5A5C">
        <w:t xml:space="preserve"> </w:t>
      </w:r>
      <w:r>
        <w:t>does</w:t>
      </w:r>
      <w:r w:rsidR="00DE5A5C">
        <w:t xml:space="preserve"> </w:t>
      </w:r>
      <w:r>
        <w:t>not</w:t>
      </w:r>
      <w:r w:rsidR="00DE5A5C">
        <w:t xml:space="preserve"> </w:t>
      </w:r>
      <w:r>
        <w:t>hav</w:t>
      </w:r>
      <w:r w:rsidR="00DC110B">
        <w:t>e</w:t>
      </w:r>
      <w:r w:rsidR="00DE5A5C">
        <w:t xml:space="preserve"> </w:t>
      </w:r>
      <w:r>
        <w:t>mafhūm,</w:t>
      </w:r>
      <w:r w:rsidR="00DE5A5C">
        <w:t xml:space="preserve"> </w:t>
      </w:r>
      <w:r>
        <w:t>the</w:t>
      </w:r>
      <w:r w:rsidR="00DE5A5C">
        <w:t xml:space="preserve"> </w:t>
      </w:r>
      <w:r>
        <w:t>denotation</w:t>
      </w:r>
      <w:r w:rsidR="00DE5A5C">
        <w:t xml:space="preserve"> </w:t>
      </w:r>
      <w:r>
        <w:t>would</w:t>
      </w:r>
      <w:r w:rsidR="00DE5A5C">
        <w:t xml:space="preserve"> </w:t>
      </w:r>
      <w:r>
        <w:t>doubtlessly</w:t>
      </w:r>
      <w:r w:rsidR="00DE5A5C">
        <w:t xml:space="preserve"> </w:t>
      </w:r>
      <w:r>
        <w:t>be</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evidence.</w:t>
      </w:r>
    </w:p>
    <w:p w:rsidR="00AC0545" w:rsidRDefault="00AC0545" w:rsidP="00157CE5">
      <w:pPr>
        <w:pStyle w:val="libNormal"/>
      </w:pPr>
      <w:r>
        <w:t>An</w:t>
      </w:r>
      <w:r w:rsidR="00DE5A5C">
        <w:t xml:space="preserve"> </w:t>
      </w:r>
      <w:r>
        <w:t>instance</w:t>
      </w:r>
      <w:r w:rsidR="00DE5A5C">
        <w:t xml:space="preserve"> </w:t>
      </w:r>
      <w:r>
        <w:t>of</w:t>
      </w:r>
      <w:r w:rsidR="00DE5A5C">
        <w:t xml:space="preserve"> </w:t>
      </w:r>
      <w:r>
        <w:t>the</w:t>
      </w:r>
      <w:r w:rsidR="00DE5A5C">
        <w:t xml:space="preserve"> </w:t>
      </w:r>
      <w:r>
        <w:t>qualifier</w:t>
      </w:r>
      <w:r w:rsidR="00DE5A5C">
        <w:t xml:space="preserve"> </w:t>
      </w:r>
      <w:r>
        <w:t>having</w:t>
      </w:r>
      <w:r w:rsidR="00DE5A5C">
        <w:t xml:space="preserve"> </w:t>
      </w:r>
      <w:r>
        <w:t>no</w:t>
      </w:r>
      <w:r w:rsidR="00DE5A5C">
        <w:t xml:space="preserve"> </w:t>
      </w:r>
      <w:r>
        <w:t>mafhūm</w:t>
      </w:r>
      <w:r w:rsidR="00DE5A5C">
        <w:t xml:space="preserve"> </w:t>
      </w:r>
      <w:r>
        <w:t>is</w:t>
      </w:r>
      <w:r w:rsidR="00DE5A5C">
        <w:t xml:space="preserve"> </w:t>
      </w:r>
      <w:r>
        <w:t>this</w:t>
      </w:r>
      <w:r w:rsidR="00DE5A5C">
        <w:t xml:space="preserve"> </w:t>
      </w:r>
      <w:r>
        <w:t>verse:</w:t>
      </w:r>
      <w:r w:rsidR="00DE5A5C">
        <w:t xml:space="preserve"> </w:t>
      </w:r>
      <w:r>
        <w:t>“Forbidden</w:t>
      </w:r>
      <w:r w:rsidR="00DE5A5C">
        <w:t xml:space="preserve"> </w:t>
      </w:r>
      <w:r>
        <w:t>t</w:t>
      </w:r>
      <w:r w:rsidR="00DC110B">
        <w:t>o</w:t>
      </w:r>
      <w:r w:rsidR="00DE5A5C">
        <w:t xml:space="preserve"> </w:t>
      </w:r>
      <w:r>
        <w:t>you</w:t>
      </w:r>
      <w:r w:rsidR="00DE5A5C">
        <w:t xml:space="preserve"> </w:t>
      </w:r>
      <w:r>
        <w:t>are…</w:t>
      </w:r>
      <w:r w:rsidR="00DE5A5C">
        <w:t xml:space="preserve"> </w:t>
      </w:r>
      <w:r>
        <w:t>and</w:t>
      </w:r>
      <w:r w:rsidR="00DE5A5C">
        <w:t xml:space="preserve"> </w:t>
      </w:r>
      <w:r>
        <w:t>your</w:t>
      </w:r>
      <w:r w:rsidR="00DE5A5C">
        <w:t xml:space="preserve"> </w:t>
      </w:r>
      <w:r>
        <w:t>stepdaughters</w:t>
      </w:r>
      <w:r w:rsidR="00DE5A5C">
        <w:t xml:space="preserve"> </w:t>
      </w:r>
      <w:r>
        <w:t>who</w:t>
      </w:r>
      <w:r w:rsidR="00DE5A5C">
        <w:t xml:space="preserve"> </w:t>
      </w:r>
      <w:r>
        <w:t>are</w:t>
      </w:r>
      <w:r w:rsidR="00DE5A5C">
        <w:t xml:space="preserve"> </w:t>
      </w:r>
      <w:r>
        <w:t>in</w:t>
      </w:r>
      <w:r w:rsidR="00DE5A5C">
        <w:t xml:space="preserve"> </w:t>
      </w:r>
      <w:r>
        <w:t>your</w:t>
      </w:r>
      <w:r w:rsidR="00DE5A5C">
        <w:t xml:space="preserve"> </w:t>
      </w:r>
      <w:r>
        <w:t>care”</w:t>
      </w:r>
      <w:r w:rsidR="00DE5A5C">
        <w:t xml:space="preserve"> </w:t>
      </w:r>
      <w:r>
        <w:t>(4:</w:t>
      </w:r>
      <w:r w:rsidR="00DE5A5C">
        <w:t xml:space="preserve"> </w:t>
      </w:r>
      <w:r>
        <w:t>23)</w:t>
      </w:r>
      <w:r w:rsidR="00DE5A5C">
        <w:t xml:space="preserve"> </w:t>
      </w:r>
      <w:r>
        <w:t>in</w:t>
      </w:r>
      <w:r w:rsidR="00DE5A5C">
        <w:t xml:space="preserve"> </w:t>
      </w:r>
      <w:r>
        <w:t>which</w:t>
      </w:r>
      <w:r w:rsidR="00DE5A5C">
        <w:t xml:space="preserve"> </w:t>
      </w:r>
      <w:r>
        <w:t>th</w:t>
      </w:r>
      <w:r w:rsidR="00DC110B">
        <w:t>e</w:t>
      </w:r>
      <w:r w:rsidR="00DE5A5C">
        <w:t xml:space="preserve"> </w:t>
      </w:r>
      <w:r>
        <w:t>quality</w:t>
      </w:r>
      <w:r w:rsidR="00DE5A5C">
        <w:t xml:space="preserve"> </w:t>
      </w:r>
      <w:r>
        <w:t>of</w:t>
      </w:r>
      <w:r w:rsidR="00DE5A5C">
        <w:t xml:space="preserve"> </w:t>
      </w:r>
      <w:r>
        <w:t>stepdaughters</w:t>
      </w:r>
      <w:r w:rsidR="00DE5A5C">
        <w:t xml:space="preserve"> </w:t>
      </w:r>
      <w:r>
        <w:t>being</w:t>
      </w:r>
      <w:r w:rsidR="00DE5A5C">
        <w:t xml:space="preserve"> </w:t>
      </w:r>
      <w:r>
        <w:t>in</w:t>
      </w:r>
      <w:r w:rsidR="00DE5A5C">
        <w:t xml:space="preserve"> </w:t>
      </w:r>
      <w:r>
        <w:t>one’s</w:t>
      </w:r>
      <w:r w:rsidR="00DE5A5C">
        <w:t xml:space="preserve"> </w:t>
      </w:r>
      <w:r>
        <w:t>care</w:t>
      </w:r>
      <w:r w:rsidR="00DE5A5C">
        <w:t xml:space="preserve"> </w:t>
      </w:r>
      <w:r>
        <w:t>is</w:t>
      </w:r>
      <w:r w:rsidR="00DE5A5C">
        <w:t xml:space="preserve"> </w:t>
      </w:r>
      <w:r>
        <w:t>declared</w:t>
      </w:r>
      <w:r w:rsidR="00DE5A5C">
        <w:t xml:space="preserve"> </w:t>
      </w:r>
      <w:r>
        <w:t>because</w:t>
      </w:r>
      <w:r w:rsidR="00DE5A5C">
        <w:t xml:space="preserve"> </w:t>
      </w:r>
      <w:r>
        <w:t>it</w:t>
      </w:r>
      <w:r w:rsidR="00DE5A5C">
        <w:t xml:space="preserve"> </w:t>
      </w:r>
      <w:r>
        <w:t>has</w:t>
      </w:r>
      <w:r w:rsidR="00DE5A5C">
        <w:t xml:space="preserve"> </w:t>
      </w:r>
      <w:r>
        <w:t>bee</w:t>
      </w:r>
      <w:r w:rsidR="00DC110B">
        <w:t>n</w:t>
      </w:r>
      <w:r w:rsidR="00DE5A5C">
        <w:t xml:space="preserve"> </w:t>
      </w:r>
      <w:r>
        <w:t>the</w:t>
      </w:r>
      <w:r w:rsidR="00DE5A5C">
        <w:t xml:space="preserve"> </w:t>
      </w:r>
      <w:r>
        <w:t>prevalent</w:t>
      </w:r>
      <w:r w:rsidR="00DE5A5C">
        <w:t xml:space="preserve"> </w:t>
      </w:r>
      <w:r>
        <w:t>situation</w:t>
      </w:r>
      <w:r w:rsidR="00DE5A5C">
        <w:t xml:space="preserve"> </w:t>
      </w:r>
      <w:r w:rsidR="00226521">
        <w:t>-</w:t>
      </w:r>
      <w:r w:rsidR="00DE5A5C">
        <w:t xml:space="preserve"> </w:t>
      </w:r>
      <w:r>
        <w:t>the</w:t>
      </w:r>
      <w:r w:rsidR="00DE5A5C">
        <w:t xml:space="preserve"> </w:t>
      </w:r>
      <w:r>
        <w:t>qualifier</w:t>
      </w:r>
      <w:r w:rsidR="00DE5A5C">
        <w:t xml:space="preserve"> </w:t>
      </w:r>
      <w:r>
        <w:t>alludes</w:t>
      </w:r>
      <w:r w:rsidR="00DE5A5C">
        <w:t xml:space="preserve"> </w:t>
      </w:r>
      <w:r>
        <w:t>implicitly</w:t>
      </w:r>
      <w:r w:rsidR="00DE5A5C">
        <w:t xml:space="preserve"> </w:t>
      </w:r>
      <w:r>
        <w:t>to</w:t>
      </w:r>
      <w:r w:rsidR="00DE5A5C">
        <w:t xml:space="preserve"> </w:t>
      </w:r>
      <w:r>
        <w:t>the</w:t>
      </w:r>
      <w:r w:rsidR="00DE5A5C">
        <w:t xml:space="preserve"> </w:t>
      </w:r>
      <w:r>
        <w:t>cause</w:t>
      </w:r>
      <w:r w:rsidR="00DE5A5C">
        <w:t xml:space="preserve"> </w:t>
      </w:r>
      <w:r>
        <w:t>of</w:t>
      </w:r>
      <w:r w:rsidR="00DE5A5C">
        <w:t xml:space="preserve"> </w:t>
      </w:r>
      <w:r>
        <w:t>th</w:t>
      </w:r>
      <w:r w:rsidR="00DC110B">
        <w:t>e</w:t>
      </w:r>
      <w:r w:rsidR="00DE5A5C">
        <w:t xml:space="preserve"> </w:t>
      </w:r>
      <w:r>
        <w:t>judgment,</w:t>
      </w:r>
      <w:r w:rsidR="00DE5A5C">
        <w:t xml:space="preserve"> </w:t>
      </w:r>
      <w:r>
        <w:t>since</w:t>
      </w:r>
      <w:r w:rsidR="00DE5A5C">
        <w:t xml:space="preserve"> </w:t>
      </w:r>
      <w:r>
        <w:t>those</w:t>
      </w:r>
      <w:r w:rsidR="00DE5A5C">
        <w:t xml:space="preserve"> </w:t>
      </w:r>
      <w:r>
        <w:t>girls</w:t>
      </w:r>
      <w:r w:rsidR="00DE5A5C">
        <w:t xml:space="preserve"> </w:t>
      </w:r>
      <w:r>
        <w:t>who</w:t>
      </w:r>
      <w:r w:rsidR="00DE5A5C">
        <w:t xml:space="preserve"> </w:t>
      </w:r>
      <w:r>
        <w:t>are</w:t>
      </w:r>
      <w:r w:rsidR="00DE5A5C">
        <w:t xml:space="preserve"> </w:t>
      </w:r>
      <w:r>
        <w:t>in</w:t>
      </w:r>
      <w:r w:rsidR="00DE5A5C">
        <w:t xml:space="preserve"> </w:t>
      </w:r>
      <w:r>
        <w:t>one’s</w:t>
      </w:r>
      <w:r w:rsidR="00DE5A5C">
        <w:t xml:space="preserve"> </w:t>
      </w:r>
      <w:r>
        <w:t>care</w:t>
      </w:r>
      <w:r w:rsidR="00DE5A5C">
        <w:t xml:space="preserve"> </w:t>
      </w:r>
      <w:r>
        <w:t>are</w:t>
      </w:r>
      <w:r w:rsidR="00DE5A5C">
        <w:t xml:space="preserve"> </w:t>
      </w:r>
      <w:r>
        <w:t>like</w:t>
      </w:r>
      <w:r w:rsidR="00DE5A5C">
        <w:t xml:space="preserve"> </w:t>
      </w:r>
      <w:r>
        <w:t>one’s</w:t>
      </w:r>
      <w:r w:rsidR="00DE5A5C">
        <w:t xml:space="preserve"> </w:t>
      </w:r>
      <w:r>
        <w:t>own</w:t>
      </w:r>
      <w:r w:rsidR="00DE5A5C">
        <w:t xml:space="preserve"> </w:t>
      </w:r>
      <w:r>
        <w:t>daughters.</w:t>
      </w:r>
    </w:p>
    <w:p w:rsidR="00AC0545" w:rsidRDefault="00AC0545" w:rsidP="00157CE5">
      <w:pPr>
        <w:pStyle w:val="libNormal"/>
      </w:pPr>
      <w:r>
        <w:t>Such</w:t>
      </w:r>
      <w:r w:rsidR="00DE5A5C">
        <w:t xml:space="preserve"> </w:t>
      </w:r>
      <w:r>
        <w:t>sentences</w:t>
      </w:r>
      <w:r w:rsidR="00DE5A5C">
        <w:t xml:space="preserve"> </w:t>
      </w:r>
      <w:r>
        <w:t>have</w:t>
      </w:r>
      <w:r w:rsidR="00DE5A5C">
        <w:t xml:space="preserve"> </w:t>
      </w:r>
      <w:r>
        <w:t>absolutely</w:t>
      </w:r>
      <w:r w:rsidR="00DE5A5C">
        <w:t xml:space="preserve"> </w:t>
      </w:r>
      <w:r>
        <w:t>no</w:t>
      </w:r>
      <w:r w:rsidR="00DE5A5C">
        <w:t xml:space="preserve"> </w:t>
      </w:r>
      <w:r>
        <w:t>mafhūm,</w:t>
      </w:r>
      <w:r w:rsidR="00DE5A5C">
        <w:t xml:space="preserve"> </w:t>
      </w:r>
      <w:r>
        <w:t>since</w:t>
      </w:r>
      <w:r w:rsidR="00DE5A5C">
        <w:t xml:space="preserve"> </w:t>
      </w:r>
      <w:r>
        <w:t>it</w:t>
      </w:r>
      <w:r w:rsidR="00DE5A5C">
        <w:t xml:space="preserve"> </w:t>
      </w:r>
      <w:r>
        <w:t>is</w:t>
      </w:r>
      <w:r w:rsidR="00DE5A5C">
        <w:t xml:space="preserve"> </w:t>
      </w:r>
      <w:r>
        <w:t>clearly</w:t>
      </w:r>
      <w:r w:rsidR="00DE5A5C">
        <w:t xml:space="preserve"> </w:t>
      </w:r>
      <w:r>
        <w:t>understood</w:t>
      </w:r>
      <w:r w:rsidR="00DE5A5C">
        <w:t xml:space="preserve"> </w:t>
      </w:r>
      <w:r>
        <w:t>tha</w:t>
      </w:r>
      <w:r w:rsidR="00DC110B">
        <w:t>t</w:t>
      </w:r>
      <w:r w:rsidR="00DE5A5C">
        <w:t xml:space="preserve"> </w:t>
      </w:r>
      <w:r>
        <w:t>neither</w:t>
      </w:r>
      <w:r w:rsidR="00DE5A5C">
        <w:t xml:space="preserve"> </w:t>
      </w:r>
      <w:r>
        <w:t>in</w:t>
      </w:r>
      <w:r w:rsidR="00DE5A5C">
        <w:t xml:space="preserve"> </w:t>
      </w:r>
      <w:r>
        <w:t>existence</w:t>
      </w:r>
      <w:r w:rsidR="00DE5A5C">
        <w:t xml:space="preserve"> </w:t>
      </w:r>
      <w:r>
        <w:t>nor</w:t>
      </w:r>
      <w:r w:rsidR="00DE5A5C">
        <w:t xml:space="preserve"> </w:t>
      </w:r>
      <w:r>
        <w:t>in</w:t>
      </w:r>
      <w:r w:rsidR="00DE5A5C">
        <w:t xml:space="preserve"> </w:t>
      </w:r>
      <w:r>
        <w:t>non</w:t>
      </w:r>
      <w:r w:rsidR="00226521">
        <w:t>-</w:t>
      </w:r>
      <w:r>
        <w:t>existence</w:t>
      </w:r>
      <w:r w:rsidR="00DE5A5C">
        <w:t xml:space="preserve"> </w:t>
      </w:r>
      <w:r>
        <w:t>is</w:t>
      </w:r>
      <w:r w:rsidR="00DE5A5C">
        <w:t xml:space="preserve"> </w:t>
      </w:r>
      <w:r>
        <w:t>the</w:t>
      </w:r>
      <w:r w:rsidR="00DE5A5C">
        <w:t xml:space="preserve"> </w:t>
      </w:r>
      <w:r>
        <w:t>judgment</w:t>
      </w:r>
      <w:r w:rsidR="00DE5A5C">
        <w:t xml:space="preserve"> </w:t>
      </w:r>
      <w:r>
        <w:t>made</w:t>
      </w:r>
      <w:r w:rsidR="00DE5A5C">
        <w:t xml:space="preserve"> </w:t>
      </w:r>
      <w:r>
        <w:t>dependen</w:t>
      </w:r>
      <w:r w:rsidR="00DC110B">
        <w:t>t</w:t>
      </w:r>
      <w:r w:rsidR="00DE5A5C">
        <w:t xml:space="preserve"> </w:t>
      </w:r>
      <w:r>
        <w:t>upon</w:t>
      </w:r>
      <w:r w:rsidR="00DE5A5C">
        <w:t xml:space="preserve"> </w:t>
      </w:r>
      <w:r>
        <w:t>the</w:t>
      </w:r>
      <w:r w:rsidR="00DE5A5C">
        <w:t xml:space="preserve"> </w:t>
      </w:r>
      <w:r>
        <w:t>qualifier.</w:t>
      </w:r>
    </w:p>
    <w:p w:rsidR="00AC0545" w:rsidRDefault="00AC0545" w:rsidP="00157CE5">
      <w:pPr>
        <w:pStyle w:val="libNormal"/>
      </w:pPr>
      <w:r>
        <w:t>The</w:t>
      </w:r>
      <w:r w:rsidR="00DE5A5C">
        <w:t xml:space="preserve"> </w:t>
      </w:r>
      <w:r>
        <w:t>dispute</w:t>
      </w:r>
      <w:r w:rsidR="00DE5A5C">
        <w:t xml:space="preserve"> </w:t>
      </w:r>
      <w:r>
        <w:t>is,</w:t>
      </w:r>
      <w:r w:rsidR="00DE5A5C">
        <w:t xml:space="preserve"> </w:t>
      </w:r>
      <w:r>
        <w:t>then,</w:t>
      </w:r>
      <w:r w:rsidR="00DE5A5C">
        <w:t xml:space="preserve"> </w:t>
      </w:r>
      <w:r>
        <w:t>whether</w:t>
      </w:r>
      <w:r w:rsidR="00DE5A5C">
        <w:t xml:space="preserve"> </w:t>
      </w:r>
      <w:r>
        <w:t>the</w:t>
      </w:r>
      <w:r w:rsidR="00DE5A5C">
        <w:t xml:space="preserve"> </w:t>
      </w:r>
      <w:r>
        <w:t>sheer</w:t>
      </w:r>
      <w:r w:rsidR="00DE5A5C">
        <w:t xml:space="preserve"> </w:t>
      </w:r>
      <w:r>
        <w:t>qualification</w:t>
      </w:r>
      <w:r w:rsidR="00DE5A5C">
        <w:t xml:space="preserve"> </w:t>
      </w:r>
      <w:r>
        <w:t>by</w:t>
      </w:r>
      <w:r w:rsidR="00DE5A5C">
        <w:t xml:space="preserve"> </w:t>
      </w:r>
      <w:r>
        <w:t>the</w:t>
      </w:r>
      <w:r w:rsidR="00DE5A5C">
        <w:t xml:space="preserve"> </w:t>
      </w:r>
      <w:r>
        <w:t>qualifie</w:t>
      </w:r>
      <w:r w:rsidR="00DC110B">
        <w:t>r,</w:t>
      </w:r>
      <w:r w:rsidR="00DE5A5C">
        <w:t xml:space="preserve"> </w:t>
      </w:r>
      <w:r>
        <w:t>without</w:t>
      </w:r>
      <w:r w:rsidR="00DE5A5C">
        <w:t xml:space="preserve"> </w:t>
      </w:r>
      <w:r>
        <w:t>there</w:t>
      </w:r>
      <w:r w:rsidR="00DE5A5C">
        <w:t xml:space="preserve"> </w:t>
      </w:r>
      <w:r>
        <w:t>being</w:t>
      </w:r>
      <w:r w:rsidR="00DE5A5C">
        <w:t xml:space="preserve"> </w:t>
      </w:r>
      <w:r>
        <w:t>any</w:t>
      </w:r>
      <w:r w:rsidR="00DE5A5C">
        <w:t xml:space="preserve"> </w:t>
      </w:r>
      <w:r>
        <w:t>contextual</w:t>
      </w:r>
      <w:r w:rsidR="00DE5A5C">
        <w:t xml:space="preserve"> </w:t>
      </w:r>
      <w:r>
        <w:t>evidence,</w:t>
      </w:r>
      <w:r w:rsidR="00DE5A5C">
        <w:t xml:space="preserve"> </w:t>
      </w:r>
      <w:r>
        <w:t>denotes</w:t>
      </w:r>
      <w:r w:rsidR="00DE5A5C">
        <w:t xml:space="preserve"> </w:t>
      </w:r>
      <w:r>
        <w:t>mafhūm,</w:t>
      </w:r>
      <w:r w:rsidR="00DE5A5C">
        <w:t xml:space="preserve"> </w:t>
      </w:r>
      <w:r>
        <w:t>i.e.,</w:t>
      </w:r>
      <w:r w:rsidR="00DE5A5C">
        <w:t xml:space="preserve"> </w:t>
      </w:r>
      <w:r>
        <w:t>denotes</w:t>
      </w:r>
      <w:r w:rsidR="00DE5A5C">
        <w:t xml:space="preserve"> </w:t>
      </w:r>
      <w:r>
        <w:t>nonexistence</w:t>
      </w:r>
      <w:r w:rsidR="00DE5A5C">
        <w:t xml:space="preserve"> </w:t>
      </w:r>
      <w:r>
        <w:t>of</w:t>
      </w:r>
      <w:r w:rsidR="00DE5A5C">
        <w:t xml:space="preserve"> </w:t>
      </w:r>
      <w:r>
        <w:t>the</w:t>
      </w:r>
      <w:r w:rsidR="00DE5A5C">
        <w:t xml:space="preserve"> </w:t>
      </w:r>
      <w:r>
        <w:t>judgment</w:t>
      </w:r>
      <w:r w:rsidR="00DE5A5C">
        <w:t xml:space="preserve"> </w:t>
      </w:r>
      <w:r>
        <w:t>of</w:t>
      </w:r>
      <w:r w:rsidR="00DE5A5C">
        <w:t xml:space="preserve"> </w:t>
      </w:r>
      <w:r>
        <w:t>the</w:t>
      </w:r>
      <w:r w:rsidR="00DE5A5C">
        <w:t xml:space="preserve"> </w:t>
      </w:r>
      <w:r>
        <w:t>qualified</w:t>
      </w:r>
      <w:r w:rsidR="00DE5A5C">
        <w:t xml:space="preserve"> </w:t>
      </w:r>
      <w:r>
        <w:t>where</w:t>
      </w:r>
      <w:r w:rsidR="00DE5A5C">
        <w:t xml:space="preserve"> </w:t>
      </w:r>
      <w:r>
        <w:t>the</w:t>
      </w:r>
      <w:r w:rsidR="00DE5A5C">
        <w:t xml:space="preserve"> </w:t>
      </w:r>
      <w:r>
        <w:t>qualifier</w:t>
      </w:r>
      <w:r w:rsidR="00DE5A5C">
        <w:t xml:space="preserve"> </w:t>
      </w:r>
      <w:r>
        <w:t>does</w:t>
      </w:r>
      <w:r w:rsidR="00DE5A5C">
        <w:t xml:space="preserve"> </w:t>
      </w:r>
      <w:r>
        <w:t>not</w:t>
      </w:r>
      <w:r w:rsidR="00DE5A5C">
        <w:t xml:space="preserve"> </w:t>
      </w:r>
      <w:r>
        <w:t>exist.</w:t>
      </w:r>
    </w:p>
    <w:p w:rsidR="00AC0545" w:rsidRDefault="00AC0545" w:rsidP="00157CE5">
      <w:pPr>
        <w:pStyle w:val="libNormal"/>
      </w:pPr>
      <w:r>
        <w:t>There</w:t>
      </w:r>
      <w:r w:rsidR="00DE5A5C">
        <w:t xml:space="preserve"> </w:t>
      </w:r>
      <w:r>
        <w:t>are</w:t>
      </w:r>
      <w:r w:rsidR="00DE5A5C">
        <w:t xml:space="preserve"> </w:t>
      </w:r>
      <w:r>
        <w:t>two</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the</w:t>
      </w:r>
      <w:r w:rsidR="00DE5A5C">
        <w:t xml:space="preserve"> </w:t>
      </w:r>
      <w:r>
        <w:t>prominent</w:t>
      </w:r>
      <w:r w:rsidR="00DE5A5C">
        <w:t xml:space="preserve"> </w:t>
      </w:r>
      <w:r>
        <w:t>one</w:t>
      </w:r>
      <w:r w:rsidR="00DE5A5C">
        <w:t xml:space="preserve"> </w:t>
      </w:r>
      <w:r>
        <w:t>being</w:t>
      </w:r>
      <w:r w:rsidR="00DE5A5C">
        <w:t xml:space="preserve"> </w:t>
      </w:r>
      <w:r>
        <w:t>that</w:t>
      </w:r>
      <w:r w:rsidR="00DE5A5C">
        <w:t xml:space="preserve"> </w:t>
      </w:r>
      <w:r>
        <w:t>suc</w:t>
      </w:r>
      <w:r w:rsidR="00DC110B">
        <w:t>h</w:t>
      </w:r>
      <w:r w:rsidR="00DE5A5C">
        <w:t xml:space="preserve"> </w:t>
      </w:r>
      <w:r>
        <w:t>sentence</w:t>
      </w:r>
      <w:r w:rsidR="00DE5A5C">
        <w:t xml:space="preserve"> </w:t>
      </w:r>
      <w:r>
        <w:t>has</w:t>
      </w:r>
      <w:r w:rsidR="00DE5A5C">
        <w:t xml:space="preserve"> </w:t>
      </w:r>
      <w:r>
        <w:t>no</w:t>
      </w:r>
      <w:r w:rsidR="00DE5A5C">
        <w:t xml:space="preserve"> </w:t>
      </w:r>
      <w:r>
        <w:t>mafhūm.</w:t>
      </w:r>
      <w:r w:rsidR="00DE5A5C">
        <w:t xml:space="preserve"> </w:t>
      </w:r>
      <w:r>
        <w:t>The</w:t>
      </w:r>
      <w:r w:rsidR="00DE5A5C">
        <w:t xml:space="preserve"> </w:t>
      </w:r>
      <w:r>
        <w:t>problem</w:t>
      </w:r>
      <w:r w:rsidR="00DE5A5C">
        <w:t xml:space="preserve"> </w:t>
      </w:r>
      <w:r>
        <w:t>in</w:t>
      </w:r>
      <w:r w:rsidR="00DE5A5C">
        <w:t xml:space="preserve"> </w:t>
      </w:r>
      <w:r>
        <w:t>this</w:t>
      </w:r>
      <w:r w:rsidR="00DE5A5C">
        <w:t xml:space="preserve"> </w:t>
      </w:r>
      <w:r>
        <w:t>discussion</w:t>
      </w:r>
      <w:r w:rsidR="00DE5A5C">
        <w:t xml:space="preserve"> </w:t>
      </w:r>
      <w:r>
        <w:t>is</w:t>
      </w:r>
      <w:r w:rsidR="00DE5A5C">
        <w:t xml:space="preserve"> </w:t>
      </w:r>
      <w:r>
        <w:t>that</w:t>
      </w:r>
      <w:r w:rsidR="00DE5A5C">
        <w:t xml:space="preserve"> </w:t>
      </w:r>
      <w:r>
        <w:t>whether</w:t>
      </w:r>
      <w:r w:rsidR="00DE5A5C">
        <w:t xml:space="preserve"> </w:t>
      </w:r>
      <w:r>
        <w:t>th</w:t>
      </w:r>
      <w:r w:rsidR="00DC110B">
        <w:t>e</w:t>
      </w:r>
      <w:r w:rsidR="00DE5A5C">
        <w:t xml:space="preserve"> </w:t>
      </w:r>
      <w:r>
        <w:t>qualification</w:t>
      </w:r>
      <w:r w:rsidR="00DE5A5C">
        <w:t xml:space="preserve"> </w:t>
      </w:r>
      <w:r>
        <w:t>understood</w:t>
      </w:r>
      <w:r w:rsidR="00DE5A5C">
        <w:t xml:space="preserve"> </w:t>
      </w:r>
      <w:r>
        <w:t>from</w:t>
      </w:r>
      <w:r w:rsidR="00DE5A5C">
        <w:t xml:space="preserve"> </w:t>
      </w:r>
      <w:r>
        <w:t>the</w:t>
      </w:r>
      <w:r w:rsidR="00DE5A5C">
        <w:t xml:space="preserve"> </w:t>
      </w:r>
      <w:r>
        <w:t>qualifier</w:t>
      </w:r>
      <w:r w:rsidR="00DE5A5C">
        <w:t xml:space="preserve"> </w:t>
      </w:r>
      <w:r>
        <w:t>is</w:t>
      </w:r>
      <w:r w:rsidR="00DE5A5C">
        <w:t xml:space="preserve"> </w:t>
      </w:r>
      <w:r>
        <w:t>the</w:t>
      </w:r>
      <w:r w:rsidR="00DE5A5C">
        <w:t xml:space="preserve"> </w:t>
      </w:r>
      <w:r>
        <w:t>qualification</w:t>
      </w:r>
      <w:r w:rsidR="00DE5A5C">
        <w:t xml:space="preserve"> </w:t>
      </w:r>
      <w:r>
        <w:t>of</w:t>
      </w:r>
      <w:r w:rsidR="00DE5A5C">
        <w:t xml:space="preserve"> </w:t>
      </w:r>
      <w:r>
        <w:t>the</w:t>
      </w:r>
      <w:r w:rsidR="00DE5A5C">
        <w:t xml:space="preserve"> </w:t>
      </w:r>
      <w:r>
        <w:t>judgmen</w:t>
      </w:r>
      <w:r w:rsidR="00DC110B">
        <w:t>t</w:t>
      </w:r>
      <w:r w:rsidR="00DE5A5C">
        <w:t xml:space="preserve"> </w:t>
      </w:r>
      <w:r>
        <w:t>which</w:t>
      </w:r>
      <w:r w:rsidR="00DE5A5C">
        <w:t xml:space="preserve"> </w:t>
      </w:r>
      <w:r>
        <w:t>means</w:t>
      </w:r>
      <w:r w:rsidR="00DE5A5C">
        <w:t xml:space="preserve"> </w:t>
      </w:r>
      <w:r>
        <w:t>that</w:t>
      </w:r>
      <w:r w:rsidR="00DE5A5C">
        <w:t xml:space="preserve"> </w:t>
      </w:r>
      <w:r>
        <w:t>the</w:t>
      </w:r>
      <w:r w:rsidR="00DE5A5C">
        <w:t xml:space="preserve"> </w:t>
      </w:r>
      <w:r>
        <w:t>judgment</w:t>
      </w:r>
      <w:r w:rsidR="00DE5A5C">
        <w:t xml:space="preserve"> </w:t>
      </w:r>
      <w:r>
        <w:t>is</w:t>
      </w:r>
      <w:r w:rsidR="00DE5A5C">
        <w:t xml:space="preserve"> </w:t>
      </w:r>
      <w:r>
        <w:t>made</w:t>
      </w:r>
      <w:r w:rsidR="00DE5A5C">
        <w:t xml:space="preserve"> </w:t>
      </w:r>
      <w:r>
        <w:t>dependent</w:t>
      </w:r>
      <w:r w:rsidR="00DE5A5C">
        <w:t xml:space="preserve"> </w:t>
      </w:r>
      <w:r>
        <w:t>upon</w:t>
      </w:r>
      <w:r w:rsidR="00DE5A5C">
        <w:t xml:space="preserve"> </w:t>
      </w:r>
      <w:r>
        <w:t>the</w:t>
      </w:r>
      <w:r w:rsidR="00DE5A5C">
        <w:t xml:space="preserve"> </w:t>
      </w:r>
      <w:r>
        <w:t>qualifier,</w:t>
      </w:r>
      <w:r w:rsidR="00DE5A5C">
        <w:t xml:space="preserve"> </w:t>
      </w:r>
      <w:r>
        <w:t>or</w:t>
      </w:r>
      <w:r w:rsidR="00DE5A5C">
        <w:t xml:space="preserve"> </w:t>
      </w:r>
      <w:r>
        <w:t>i</w:t>
      </w:r>
      <w:r w:rsidR="00DC110B">
        <w:t>t</w:t>
      </w:r>
      <w:r w:rsidR="00DE5A5C">
        <w:t xml:space="preserve"> </w:t>
      </w:r>
      <w:r>
        <w:t>is</w:t>
      </w:r>
      <w:r w:rsidR="00DE5A5C">
        <w:t xml:space="preserve"> </w:t>
      </w:r>
      <w:r>
        <w:t>the</w:t>
      </w:r>
      <w:r w:rsidR="00DE5A5C">
        <w:t xml:space="preserve"> </w:t>
      </w:r>
      <w:r>
        <w:t>qualification</w:t>
      </w:r>
      <w:r w:rsidR="00DE5A5C">
        <w:t xml:space="preserve"> </w:t>
      </w:r>
      <w:r>
        <w:t>of</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rsidR="00226521">
        <w:t>-</w:t>
      </w:r>
      <w:r w:rsidR="00DE5A5C">
        <w:t xml:space="preserve"> </w:t>
      </w:r>
      <w:r>
        <w:t>or</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objec</w:t>
      </w:r>
      <w:r w:rsidR="00DC110B">
        <w:t>t</w:t>
      </w:r>
      <w:r w:rsidR="00DE5A5C">
        <w:t xml:space="preserve"> </w:t>
      </w:r>
      <w:r>
        <w:t>(muta‘allaq</w:t>
      </w:r>
      <w:r w:rsidR="00DE5A5C">
        <w:t xml:space="preserve"> </w:t>
      </w:r>
      <w:r>
        <w:t>al</w:t>
      </w:r>
      <w:r w:rsidR="00226521">
        <w:t>-</w:t>
      </w:r>
      <w:r>
        <w:t>mawđu‘),</w:t>
      </w:r>
      <w:r w:rsidR="00DE5A5C">
        <w:t xml:space="preserve"> </w:t>
      </w:r>
      <w:r>
        <w:t>due</w:t>
      </w:r>
      <w:r w:rsidR="00DE5A5C">
        <w:t xml:space="preserve"> </w:t>
      </w:r>
      <w:r>
        <w:t>to</w:t>
      </w:r>
      <w:r w:rsidR="00DE5A5C">
        <w:t xml:space="preserve"> </w:t>
      </w:r>
      <w:r>
        <w:t>difference</w:t>
      </w:r>
      <w:r w:rsidR="00DE5A5C">
        <w:t xml:space="preserve"> </w:t>
      </w:r>
      <w:r>
        <w:t>of</w:t>
      </w:r>
      <w:r w:rsidR="00DE5A5C">
        <w:t xml:space="preserve"> </w:t>
      </w:r>
      <w:r>
        <w:t>cases</w:t>
      </w:r>
      <w:r w:rsidR="00DE5A5C">
        <w:t xml:space="preserve"> </w:t>
      </w:r>
      <w:r w:rsidR="00226521">
        <w:t>-</w:t>
      </w:r>
      <w:r>
        <w:t>the</w:t>
      </w:r>
      <w:r w:rsidR="00DE5A5C">
        <w:t xml:space="preserve"> </w:t>
      </w:r>
      <w:r>
        <w:t>object</w:t>
      </w:r>
      <w:r w:rsidR="00DE5A5C">
        <w:t xml:space="preserve"> </w:t>
      </w:r>
      <w:r>
        <w:t>or</w:t>
      </w:r>
      <w:r w:rsidR="00DE5A5C">
        <w:t xml:space="preserve"> </w:t>
      </w:r>
      <w:r>
        <w:t>the</w:t>
      </w:r>
      <w:r w:rsidR="00DE5A5C">
        <w:t xml:space="preserve"> </w:t>
      </w:r>
      <w:r>
        <w:t>object</w:t>
      </w:r>
      <w:r w:rsidR="00DE5A5C">
        <w:t xml:space="preserve"> </w:t>
      </w:r>
      <w:r>
        <w:t>o</w:t>
      </w:r>
      <w:r w:rsidR="00DC110B">
        <w:t>f</w:t>
      </w:r>
      <w:r w:rsidR="00DE5A5C">
        <w:t xml:space="preserve"> </w:t>
      </w:r>
      <w:r>
        <w:t>the</w:t>
      </w:r>
      <w:r w:rsidR="00DE5A5C">
        <w:t xml:space="preserve"> </w:t>
      </w:r>
      <w:r>
        <w:t>object</w:t>
      </w:r>
      <w:r w:rsidR="00DE5A5C">
        <w:t xml:space="preserve"> </w:t>
      </w:r>
      <w:r>
        <w:t>being</w:t>
      </w:r>
      <w:r w:rsidR="00DE5A5C">
        <w:t xml:space="preserve"> </w:t>
      </w:r>
      <w:r>
        <w:t>the</w:t>
      </w:r>
      <w:r w:rsidR="00DE5A5C">
        <w:t xml:space="preserve"> </w:t>
      </w:r>
      <w:r>
        <w:t>combination</w:t>
      </w:r>
      <w:r w:rsidR="00DE5A5C">
        <w:t xml:space="preserve"> </w:t>
      </w:r>
      <w:r>
        <w:t>of</w:t>
      </w:r>
      <w:r w:rsidR="00DE5A5C">
        <w:t xml:space="preserve"> </w:t>
      </w:r>
      <w:r>
        <w:t>the</w:t>
      </w:r>
      <w:r w:rsidR="00DE5A5C">
        <w:t xml:space="preserve"> </w:t>
      </w:r>
      <w:r>
        <w:t>qualified</w:t>
      </w:r>
      <w:r w:rsidR="00DE5A5C">
        <w:t xml:space="preserve"> </w:t>
      </w:r>
      <w:r>
        <w:t>and</w:t>
      </w:r>
      <w:r w:rsidR="00DE5A5C">
        <w:t xml:space="preserve"> </w:t>
      </w:r>
      <w:r>
        <w:t>the</w:t>
      </w:r>
      <w:r w:rsidR="00DE5A5C">
        <w:t xml:space="preserve"> </w:t>
      </w:r>
      <w:r>
        <w:t>qualifier</w:t>
      </w:r>
      <w:r w:rsidR="00DE5A5C">
        <w:t xml:space="preserve"> </w:t>
      </w:r>
      <w:r>
        <w:t>altogether.</w:t>
      </w:r>
    </w:p>
    <w:p w:rsidR="00AC0545" w:rsidRDefault="00AC0545" w:rsidP="00157CE5">
      <w:pPr>
        <w:pStyle w:val="libNormal"/>
      </w:pPr>
      <w:r>
        <w:t>If</w:t>
      </w:r>
      <w:r w:rsidR="00DE5A5C">
        <w:t xml:space="preserve"> </w:t>
      </w:r>
      <w:r>
        <w:t>the</w:t>
      </w:r>
      <w:r w:rsidR="00DE5A5C">
        <w:t xml:space="preserve"> </w:t>
      </w:r>
      <w:r>
        <w:t>first,</w:t>
      </w:r>
      <w:r w:rsidR="00DE5A5C">
        <w:t xml:space="preserve"> </w:t>
      </w:r>
      <w:r>
        <w:t>the</w:t>
      </w:r>
      <w:r w:rsidR="00DE5A5C">
        <w:t xml:space="preserve"> </w:t>
      </w:r>
      <w:r>
        <w:t>qualification</w:t>
      </w:r>
      <w:r w:rsidR="00DE5A5C">
        <w:t xml:space="preserve"> </w:t>
      </w:r>
      <w:r>
        <w:t>by</w:t>
      </w:r>
      <w:r w:rsidR="00DE5A5C">
        <w:t xml:space="preserve"> </w:t>
      </w:r>
      <w:r>
        <w:t>the</w:t>
      </w:r>
      <w:r w:rsidR="00DE5A5C">
        <w:t xml:space="preserve"> </w:t>
      </w:r>
      <w:r>
        <w:t>qualifier</w:t>
      </w:r>
      <w:r w:rsidR="00DE5A5C">
        <w:t xml:space="preserve"> </w:t>
      </w:r>
      <w:r>
        <w:t>is</w:t>
      </w:r>
      <w:r w:rsidR="00DE5A5C">
        <w:t xml:space="preserve"> </w:t>
      </w:r>
      <w:r>
        <w:t>apparent</w:t>
      </w:r>
      <w:r w:rsidR="00DE5A5C">
        <w:t xml:space="preserve"> </w:t>
      </w:r>
      <w:r>
        <w:t>in</w:t>
      </w:r>
      <w:r w:rsidR="00DE5A5C">
        <w:t xml:space="preserve"> </w:t>
      </w:r>
      <w:r>
        <w:t>non</w:t>
      </w:r>
      <w:r w:rsidR="00226521">
        <w:t>-</w:t>
      </w:r>
      <w:r>
        <w:t>existenc</w:t>
      </w:r>
      <w:r w:rsidR="00DC110B">
        <w:t>e</w:t>
      </w:r>
      <w:r w:rsidR="00DE5A5C">
        <w:t xml:space="preserve"> </w:t>
      </w:r>
      <w:r>
        <w:t>of</w:t>
      </w:r>
      <w:r w:rsidR="00DE5A5C">
        <w:t xml:space="preserve"> </w:t>
      </w:r>
      <w:r>
        <w:t>the</w:t>
      </w:r>
      <w:r w:rsidR="00DE5A5C">
        <w:t xml:space="preserve"> </w:t>
      </w:r>
      <w:r>
        <w:t>judgment</w:t>
      </w:r>
      <w:r w:rsidR="00DE5A5C">
        <w:t xml:space="preserve"> </w:t>
      </w:r>
      <w:r>
        <w:t>where</w:t>
      </w:r>
      <w:r w:rsidR="00DE5A5C">
        <w:t xml:space="preserve"> </w:t>
      </w:r>
      <w:r>
        <w:t>the</w:t>
      </w:r>
      <w:r w:rsidR="00DE5A5C">
        <w:t xml:space="preserve"> </w:t>
      </w:r>
      <w:r>
        <w:t>qualifier</w:t>
      </w:r>
      <w:r w:rsidR="00DE5A5C">
        <w:t xml:space="preserve"> </w:t>
      </w:r>
      <w:r>
        <w:t>does</w:t>
      </w:r>
      <w:r w:rsidR="00DE5A5C">
        <w:t xml:space="preserve"> </w:t>
      </w:r>
      <w:r>
        <w:t>not</w:t>
      </w:r>
      <w:r w:rsidR="00DE5A5C">
        <w:t xml:space="preserve"> </w:t>
      </w:r>
      <w:r>
        <w:t>exist;</w:t>
      </w:r>
      <w:r w:rsidR="00DE5A5C">
        <w:t xml:space="preserve"> </w:t>
      </w:r>
      <w:r>
        <w:t>because</w:t>
      </w:r>
      <w:r w:rsidR="00DE5A5C">
        <w:t xml:space="preserve"> </w:t>
      </w:r>
      <w:r>
        <w:t>of</w:t>
      </w:r>
      <w:r w:rsidR="00DE5A5C">
        <w:t xml:space="preserve"> </w:t>
      </w:r>
      <w:r>
        <w:t>absolutenes</w:t>
      </w:r>
      <w:r w:rsidR="00DC110B">
        <w:t>s,</w:t>
      </w:r>
      <w:r w:rsidR="00DE5A5C">
        <w:t xml:space="preserve"> </w:t>
      </w:r>
      <w:r>
        <w:t>for</w:t>
      </w:r>
      <w:r w:rsidR="00DE5A5C">
        <w:t xml:space="preserve"> </w:t>
      </w:r>
      <w:r>
        <w:t>absoluteness</w:t>
      </w:r>
      <w:r w:rsidR="00DE5A5C">
        <w:t xml:space="preserve"> </w:t>
      </w:r>
      <w:r>
        <w:t>necessitates</w:t>
      </w:r>
      <w:r w:rsidR="00DE5A5C">
        <w:t xml:space="preserve"> </w:t>
      </w:r>
      <w:r>
        <w:t>that</w:t>
      </w:r>
      <w:r w:rsidR="00DE5A5C">
        <w:t xml:space="preserve"> </w:t>
      </w:r>
      <w:r>
        <w:t>when</w:t>
      </w:r>
      <w:r w:rsidR="00DE5A5C">
        <w:t xml:space="preserve"> </w:t>
      </w:r>
      <w:r>
        <w:t>dependence</w:t>
      </w:r>
      <w:r w:rsidR="00DE5A5C">
        <w:t xml:space="preserve"> </w:t>
      </w:r>
      <w:r>
        <w:t>of</w:t>
      </w:r>
      <w:r w:rsidR="00DE5A5C">
        <w:t xml:space="preserve"> </w:t>
      </w:r>
      <w:r>
        <w:t>the</w:t>
      </w:r>
      <w:r w:rsidR="00DE5A5C">
        <w:t xml:space="preserve"> </w:t>
      </w:r>
      <w:r>
        <w:t>judgment</w:t>
      </w:r>
      <w:r w:rsidR="00DE5A5C">
        <w:t xml:space="preserve"> </w:t>
      </w:r>
      <w:r>
        <w:t>upo</w:t>
      </w:r>
      <w:r w:rsidR="00DC110B">
        <w:t>n</w:t>
      </w:r>
      <w:r w:rsidR="00DE5A5C">
        <w:t xml:space="preserve"> </w:t>
      </w:r>
      <w:r>
        <w:t>the</w:t>
      </w:r>
      <w:r w:rsidR="00DE5A5C">
        <w:t xml:space="preserve"> </w:t>
      </w:r>
      <w:r>
        <w:t>qualifier</w:t>
      </w:r>
      <w:r w:rsidR="00DE5A5C">
        <w:t xml:space="preserve"> </w:t>
      </w:r>
      <w:r>
        <w:t>is</w:t>
      </w:r>
      <w:r w:rsidR="00DE5A5C">
        <w:t xml:space="preserve"> </w:t>
      </w:r>
      <w:r>
        <w:t>assumed</w:t>
      </w:r>
      <w:r w:rsidR="00DE5A5C">
        <w:t xml:space="preserve"> </w:t>
      </w:r>
      <w:r>
        <w:t>the</w:t>
      </w:r>
      <w:r w:rsidR="00DE5A5C">
        <w:t xml:space="preserve"> </w:t>
      </w:r>
      <w:r>
        <w:t>qualifier</w:t>
      </w:r>
      <w:r w:rsidR="00DE5A5C">
        <w:t xml:space="preserve"> </w:t>
      </w:r>
      <w:r>
        <w:t>should</w:t>
      </w:r>
      <w:r w:rsidR="00DE5A5C">
        <w:t xml:space="preserve"> </w:t>
      </w:r>
      <w:r>
        <w:t>be</w:t>
      </w:r>
      <w:r w:rsidR="00DE5A5C">
        <w:t xml:space="preserve"> </w:t>
      </w:r>
      <w:r>
        <w:t>exclusive</w:t>
      </w:r>
      <w:r w:rsidR="00DE5A5C">
        <w:t xml:space="preserve"> </w:t>
      </w:r>
      <w:r w:rsidR="00226521">
        <w:t>-</w:t>
      </w:r>
      <w:r w:rsidR="00DE5A5C">
        <w:t xml:space="preserve"> </w:t>
      </w:r>
      <w:r>
        <w:t>as</w:t>
      </w:r>
      <w:r w:rsidR="00DE5A5C">
        <w:t xml:space="preserve"> </w:t>
      </w:r>
      <w:r>
        <w:t>explained</w:t>
      </w:r>
      <w:r w:rsidR="00DE5A5C">
        <w:t xml:space="preserve"> </w:t>
      </w:r>
      <w:r>
        <w:t>in</w:t>
      </w:r>
      <w:r w:rsidR="00DE5A5C">
        <w:t xml:space="preserve"> </w:t>
      </w:r>
      <w:r>
        <w:t>th</w:t>
      </w:r>
      <w:r w:rsidR="00DC110B">
        <w:t>e</w:t>
      </w:r>
      <w:r w:rsidR="00DE5A5C">
        <w:t xml:space="preserve"> </w:t>
      </w:r>
      <w:r>
        <w:t>qualification</w:t>
      </w:r>
      <w:r w:rsidR="00DE5A5C">
        <w:t xml:space="preserve"> </w:t>
      </w:r>
      <w:r>
        <w:t>by</w:t>
      </w:r>
      <w:r w:rsidR="00DE5A5C">
        <w:t xml:space="preserve"> </w:t>
      </w:r>
      <w:r>
        <w:t>the</w:t>
      </w:r>
      <w:r w:rsidR="00DE5A5C">
        <w:t xml:space="preserve"> </w:t>
      </w:r>
      <w:r>
        <w:t>condition.</w:t>
      </w:r>
    </w:p>
    <w:p w:rsidR="00AC0545" w:rsidRDefault="00AC0545" w:rsidP="00157CE5">
      <w:pPr>
        <w:pStyle w:val="libNormal"/>
      </w:pPr>
      <w:r>
        <w:lastRenderedPageBreak/>
        <w:t>If</w:t>
      </w:r>
      <w:r w:rsidR="00DE5A5C">
        <w:t xml:space="preserve"> </w:t>
      </w:r>
      <w:r>
        <w:t>the</w:t>
      </w:r>
      <w:r w:rsidR="00DE5A5C">
        <w:t xml:space="preserve"> </w:t>
      </w:r>
      <w:r>
        <w:t>second,</w:t>
      </w:r>
      <w:r w:rsidR="00DE5A5C">
        <w:t xml:space="preserve"> </w:t>
      </w:r>
      <w:r>
        <w:t>however,</w:t>
      </w:r>
      <w:r w:rsidR="00DE5A5C">
        <w:t xml:space="preserve"> </w:t>
      </w:r>
      <w:r>
        <w:t>the</w:t>
      </w:r>
      <w:r w:rsidR="00DE5A5C">
        <w:t xml:space="preserve"> </w:t>
      </w:r>
      <w:r>
        <w:t>qualification</w:t>
      </w:r>
      <w:r w:rsidR="00DE5A5C">
        <w:t xml:space="preserve"> </w:t>
      </w:r>
      <w:r>
        <w:t>by</w:t>
      </w:r>
      <w:r w:rsidR="00DE5A5C">
        <w:t xml:space="preserve"> </w:t>
      </w:r>
      <w:r>
        <w:t>the</w:t>
      </w:r>
      <w:r w:rsidR="00DE5A5C">
        <w:t xml:space="preserve"> </w:t>
      </w:r>
      <w:r>
        <w:t>qualifier</w:t>
      </w:r>
      <w:r w:rsidR="00DE5A5C">
        <w:t xml:space="preserve"> </w:t>
      </w:r>
      <w:r>
        <w:t>is</w:t>
      </w:r>
      <w:r w:rsidR="00DE5A5C">
        <w:t xml:space="preserve"> </w:t>
      </w:r>
      <w:r>
        <w:t>not</w:t>
      </w:r>
      <w:r w:rsidR="00DE5A5C">
        <w:t xml:space="preserve"> </w:t>
      </w:r>
      <w:r>
        <w:t>apparent</w:t>
      </w:r>
      <w:r w:rsidR="00DE5A5C">
        <w:t xml:space="preserve"> </w:t>
      </w:r>
      <w:r>
        <w:t>i</w:t>
      </w:r>
      <w:r w:rsidR="00DC110B">
        <w:t>n</w:t>
      </w:r>
      <w:r w:rsidR="00DE5A5C">
        <w:t xml:space="preserve"> </w:t>
      </w:r>
      <w:r>
        <w:t>non</w:t>
      </w:r>
      <w:r w:rsidR="00226521">
        <w:t>-</w:t>
      </w:r>
      <w:r>
        <w:t>existence</w:t>
      </w:r>
      <w:r w:rsidR="00DE5A5C">
        <w:t xml:space="preserve"> </w:t>
      </w:r>
      <w:r>
        <w:t>of</w:t>
      </w:r>
      <w:r w:rsidR="00DE5A5C">
        <w:t xml:space="preserve"> </w:t>
      </w:r>
      <w:r>
        <w:t>the</w:t>
      </w:r>
      <w:r w:rsidR="00DE5A5C">
        <w:t xml:space="preserve"> </w:t>
      </w:r>
      <w:r>
        <w:t>judgment</w:t>
      </w:r>
      <w:r w:rsidR="00DE5A5C">
        <w:t xml:space="preserve"> </w:t>
      </w:r>
      <w:r>
        <w:t>when</w:t>
      </w:r>
      <w:r w:rsidR="00DE5A5C">
        <w:t xml:space="preserve"> </w:t>
      </w:r>
      <w:r>
        <w:t>the</w:t>
      </w:r>
      <w:r w:rsidR="00DE5A5C">
        <w:t xml:space="preserve"> </w:t>
      </w:r>
      <w:r>
        <w:t>qualifier</w:t>
      </w:r>
      <w:r w:rsidR="00DE5A5C">
        <w:t xml:space="preserve"> </w:t>
      </w:r>
      <w:r>
        <w:t>does</w:t>
      </w:r>
      <w:r w:rsidR="00DE5A5C">
        <w:t xml:space="preserve"> </w:t>
      </w:r>
      <w:r>
        <w:t>not</w:t>
      </w:r>
      <w:r w:rsidR="00DE5A5C">
        <w:t xml:space="preserve"> </w:t>
      </w:r>
      <w:r>
        <w:t>exist,</w:t>
      </w:r>
      <w:r w:rsidR="00DE5A5C">
        <w:t xml:space="preserve"> </w:t>
      </w:r>
      <w:r>
        <w:t>for</w:t>
      </w:r>
      <w:r w:rsidR="00DE5A5C">
        <w:t xml:space="preserve"> </w:t>
      </w:r>
      <w:r>
        <w:t>this</w:t>
      </w:r>
      <w:r w:rsidR="00DE5A5C">
        <w:t xml:space="preserve"> </w:t>
      </w:r>
      <w:r>
        <w:t>cas</w:t>
      </w:r>
      <w:r w:rsidR="00DC110B">
        <w:t>e</w:t>
      </w:r>
      <w:r w:rsidR="00DE5A5C">
        <w:t xml:space="preserve"> </w:t>
      </w:r>
      <w:r>
        <w:t>is</w:t>
      </w:r>
      <w:r w:rsidR="00DE5A5C">
        <w:t xml:space="preserve"> </w:t>
      </w:r>
      <w:r>
        <w:t>included</w:t>
      </w:r>
      <w:r w:rsidR="00DE5A5C">
        <w:t xml:space="preserve"> </w:t>
      </w:r>
      <w:r>
        <w:t>in</w:t>
      </w:r>
      <w:r w:rsidR="00DE5A5C">
        <w:t xml:space="preserve"> </w:t>
      </w:r>
      <w:r>
        <w:t>mafhūm</w:t>
      </w:r>
      <w:r w:rsidR="00DE5A5C">
        <w:t xml:space="preserve"> </w:t>
      </w:r>
      <w:r>
        <w:t>of</w:t>
      </w:r>
      <w:r w:rsidR="00DE5A5C">
        <w:t xml:space="preserve"> </w:t>
      </w:r>
      <w:r>
        <w:t>designation.</w:t>
      </w:r>
      <w:r w:rsidR="00DE5A5C">
        <w:t xml:space="preserve"> </w:t>
      </w:r>
      <w:r>
        <w:t>Here,</w:t>
      </w:r>
      <w:r w:rsidR="00DE5A5C">
        <w:t xml:space="preserve"> </w:t>
      </w:r>
      <w:r>
        <w:t>the</w:t>
      </w:r>
      <w:r w:rsidR="00DE5A5C">
        <w:t xml:space="preserve"> </w:t>
      </w:r>
      <w:r>
        <w:t>qualifier</w:t>
      </w:r>
      <w:r w:rsidR="00DE5A5C">
        <w:t xml:space="preserve"> </w:t>
      </w:r>
      <w:r>
        <w:t>and</w:t>
      </w:r>
      <w:r w:rsidR="00DE5A5C">
        <w:t xml:space="preserve"> </w:t>
      </w:r>
      <w:r>
        <w:t>the</w:t>
      </w:r>
      <w:r w:rsidR="00DE5A5C">
        <w:t xml:space="preserve"> </w:t>
      </w:r>
      <w:r>
        <w:t>qualified</w:t>
      </w:r>
      <w:r w:rsidR="00DE5A5C">
        <w:t xml:space="preserve"> </w:t>
      </w:r>
      <w:r>
        <w:t>ar</w:t>
      </w:r>
      <w:r w:rsidR="00DC110B">
        <w:t>e</w:t>
      </w:r>
      <w:r w:rsidR="00DE5A5C">
        <w:t xml:space="preserve"> </w:t>
      </w:r>
      <w:r>
        <w:t>merely</w:t>
      </w:r>
      <w:r w:rsidR="00DE5A5C">
        <w:t xml:space="preserve"> </w:t>
      </w:r>
      <w:r>
        <w:t>uttered</w:t>
      </w:r>
      <w:r w:rsidR="00DE5A5C">
        <w:t xml:space="preserve"> </w:t>
      </w:r>
      <w:r>
        <w:t>to</w:t>
      </w:r>
      <w:r w:rsidR="00DE5A5C">
        <w:t xml:space="preserve"> </w:t>
      </w:r>
      <w:r>
        <w:t>limit</w:t>
      </w:r>
      <w:r w:rsidR="00DE5A5C">
        <w:t xml:space="preserve"> </w:t>
      </w:r>
      <w:r>
        <w:t>the</w:t>
      </w:r>
      <w:r w:rsidR="00DE5A5C">
        <w:t xml:space="preserve"> </w:t>
      </w:r>
      <w:r>
        <w:t>object</w:t>
      </w:r>
      <w:r w:rsidR="00DE5A5C">
        <w:t xml:space="preserve"> </w:t>
      </w:r>
      <w:r>
        <w:t>of</w:t>
      </w:r>
      <w:r w:rsidR="00DE5A5C">
        <w:t xml:space="preserve"> </w:t>
      </w:r>
      <w:r>
        <w:t>judgment;</w:t>
      </w:r>
      <w:r w:rsidR="00DE5A5C">
        <w:t xml:space="preserve"> </w:t>
      </w:r>
      <w:r>
        <w:t>the</w:t>
      </w:r>
      <w:r w:rsidR="00DE5A5C">
        <w:t xml:space="preserve"> </w:t>
      </w:r>
      <w:r>
        <w:t>case</w:t>
      </w:r>
      <w:r w:rsidR="00DE5A5C">
        <w:t xml:space="preserve"> </w:t>
      </w:r>
      <w:r>
        <w:t>is</w:t>
      </w:r>
      <w:r w:rsidR="00DE5A5C">
        <w:t xml:space="preserve"> </w:t>
      </w:r>
      <w:r>
        <w:t>not</w:t>
      </w:r>
      <w:r w:rsidR="00DE5A5C">
        <w:t xml:space="preserve"> </w:t>
      </w:r>
      <w:r>
        <w:t>that</w:t>
      </w:r>
      <w:r w:rsidR="00DE5A5C">
        <w:t xml:space="preserve"> </w:t>
      </w:r>
      <w:r>
        <w:t>the</w:t>
      </w:r>
      <w:r w:rsidR="00DE5A5C">
        <w:t xml:space="preserve"> </w:t>
      </w:r>
      <w:r>
        <w:t>objec</w:t>
      </w:r>
      <w:r w:rsidR="00DC110B">
        <w:t>t</w:t>
      </w:r>
      <w:r w:rsidR="00DE5A5C">
        <w:t xml:space="preserve"> </w:t>
      </w:r>
      <w:r>
        <w:t>is</w:t>
      </w:r>
      <w:r w:rsidR="00DE5A5C">
        <w:t xml:space="preserve"> </w:t>
      </w:r>
      <w:r>
        <w:t>the</w:t>
      </w:r>
      <w:r w:rsidR="00DE5A5C">
        <w:t xml:space="preserve"> </w:t>
      </w:r>
      <w:r>
        <w:t>essence</w:t>
      </w:r>
      <w:r w:rsidR="00DE5A5C">
        <w:t xml:space="preserve"> </w:t>
      </w:r>
      <w:r>
        <w:t>of</w:t>
      </w:r>
      <w:r w:rsidR="00DE5A5C">
        <w:t xml:space="preserve"> </w:t>
      </w:r>
      <w:r>
        <w:t>the</w:t>
      </w:r>
      <w:r w:rsidR="00DE5A5C">
        <w:t xml:space="preserve"> </w:t>
      </w:r>
      <w:r>
        <w:t>qualified</w:t>
      </w:r>
      <w:r w:rsidR="00DE5A5C">
        <w:t xml:space="preserve"> </w:t>
      </w:r>
      <w:r>
        <w:t>and</w:t>
      </w:r>
      <w:r w:rsidR="00DE5A5C">
        <w:t xml:space="preserve"> </w:t>
      </w:r>
      <w:r>
        <w:t>the</w:t>
      </w:r>
      <w:r w:rsidR="00DE5A5C">
        <w:t xml:space="preserve"> </w:t>
      </w:r>
      <w:r>
        <w:t>qualifier</w:t>
      </w:r>
      <w:r w:rsidR="00DE5A5C">
        <w:t xml:space="preserve"> </w:t>
      </w:r>
      <w:r>
        <w:t>being</w:t>
      </w:r>
      <w:r w:rsidR="00DE5A5C">
        <w:t xml:space="preserve"> </w:t>
      </w:r>
      <w:r>
        <w:t>a</w:t>
      </w:r>
      <w:r w:rsidR="00DE5A5C">
        <w:t xml:space="preserve"> </w:t>
      </w:r>
      <w:r>
        <w:t>condition</w:t>
      </w:r>
      <w:r w:rsidR="00DE5A5C">
        <w:t xml:space="preserve"> </w:t>
      </w:r>
      <w:r>
        <w:t>for</w:t>
      </w:r>
      <w:r w:rsidR="00DE5A5C">
        <w:t xml:space="preserve"> </w:t>
      </w:r>
      <w:r>
        <w:t>judgin</w:t>
      </w:r>
      <w:r w:rsidR="00DC110B">
        <w:t>g</w:t>
      </w:r>
      <w:r w:rsidR="00DE5A5C">
        <w:t xml:space="preserve"> </w:t>
      </w:r>
      <w:r>
        <w:t>it.</w:t>
      </w:r>
      <w:r w:rsidR="00DE5A5C">
        <w:t xml:space="preserve"> </w:t>
      </w:r>
      <w:r>
        <w:t>For</w:t>
      </w:r>
      <w:r w:rsidR="00DE5A5C">
        <w:t xml:space="preserve"> </w:t>
      </w:r>
      <w:r>
        <w:t>instance,</w:t>
      </w:r>
      <w:r w:rsidR="00DE5A5C">
        <w:t xml:space="preserve"> </w:t>
      </w:r>
      <w:r>
        <w:t>if</w:t>
      </w:r>
      <w:r w:rsidR="00DE5A5C">
        <w:t xml:space="preserve"> </w:t>
      </w:r>
      <w:r>
        <w:t>the</w:t>
      </w:r>
      <w:r w:rsidR="00DE5A5C">
        <w:t xml:space="preserve"> </w:t>
      </w:r>
      <w:r>
        <w:t>teacher</w:t>
      </w:r>
      <w:r w:rsidR="00DE5A5C">
        <w:t xml:space="preserve"> </w:t>
      </w:r>
      <w:r>
        <w:t>says,</w:t>
      </w:r>
      <w:r w:rsidR="00DE5A5C">
        <w:t xml:space="preserve"> </w:t>
      </w:r>
      <w:r>
        <w:t>“Draw</w:t>
      </w:r>
      <w:r w:rsidR="00DE5A5C">
        <w:t xml:space="preserve"> </w:t>
      </w:r>
      <w:r>
        <w:t>a</w:t>
      </w:r>
      <w:r w:rsidR="00DE5A5C">
        <w:t xml:space="preserve"> </w:t>
      </w:r>
      <w:r>
        <w:t>quadrilateral,</w:t>
      </w:r>
      <w:r w:rsidR="00DE5A5C">
        <w:t xml:space="preserve"> </w:t>
      </w:r>
      <w:r>
        <w:t>perpendicula</w:t>
      </w:r>
      <w:r w:rsidR="00DC110B">
        <w:t>r,</w:t>
      </w:r>
      <w:r w:rsidR="00DE5A5C">
        <w:t xml:space="preserve"> </w:t>
      </w:r>
      <w:r>
        <w:t>equilateral</w:t>
      </w:r>
      <w:r w:rsidR="00DE5A5C">
        <w:t xml:space="preserve"> </w:t>
      </w:r>
      <w:r>
        <w:t>shape,”</w:t>
      </w:r>
      <w:r w:rsidR="00DE5A5C">
        <w:t xml:space="preserve"> </w:t>
      </w:r>
      <w:r>
        <w:t>it</w:t>
      </w:r>
      <w:r w:rsidR="00DE5A5C">
        <w:t xml:space="preserve"> </w:t>
      </w:r>
      <w:r>
        <w:t>is</w:t>
      </w:r>
      <w:r w:rsidR="00DE5A5C">
        <w:t xml:space="preserve"> </w:t>
      </w:r>
      <w:r>
        <w:t>clearly</w:t>
      </w:r>
      <w:r w:rsidR="00DE5A5C">
        <w:t xml:space="preserve"> </w:t>
      </w:r>
      <w:r>
        <w:t>understood</w:t>
      </w:r>
      <w:r w:rsidR="00DE5A5C">
        <w:t xml:space="preserve"> </w:t>
      </w:r>
      <w:r>
        <w:t>that</w:t>
      </w:r>
      <w:r w:rsidR="00DE5A5C">
        <w:t xml:space="preserve"> </w:t>
      </w:r>
      <w:r>
        <w:t>what</w:t>
      </w:r>
      <w:r w:rsidR="00DE5A5C">
        <w:t xml:space="preserve"> </w:t>
      </w:r>
      <w:r>
        <w:t>he</w:t>
      </w:r>
      <w:r w:rsidR="00DE5A5C">
        <w:t xml:space="preserve"> </w:t>
      </w:r>
      <w:r>
        <w:t>desires</w:t>
      </w:r>
      <w:r w:rsidR="00DE5A5C">
        <w:t xml:space="preserve"> </w:t>
      </w:r>
      <w:r>
        <w:t>is</w:t>
      </w:r>
      <w:r w:rsidR="00DE5A5C">
        <w:t xml:space="preserve"> </w:t>
      </w:r>
      <w:r>
        <w:t>a</w:t>
      </w:r>
      <w:r w:rsidR="00DE5A5C">
        <w:t xml:space="preserve"> </w:t>
      </w:r>
      <w:r>
        <w:t>square</w:t>
      </w:r>
      <w:r w:rsidR="00DE5A5C">
        <w:t xml:space="preserve"> </w:t>
      </w:r>
      <w:r>
        <w:t>an</w:t>
      </w:r>
      <w:r w:rsidR="00DC110B">
        <w:t>d</w:t>
      </w:r>
      <w:r w:rsidR="00DE5A5C">
        <w:t xml:space="preserve"> </w:t>
      </w:r>
      <w:r>
        <w:t>he</w:t>
      </w:r>
      <w:r w:rsidR="00DE5A5C">
        <w:t xml:space="preserve"> </w:t>
      </w:r>
      <w:r>
        <w:t>has</w:t>
      </w:r>
      <w:r w:rsidR="00DE5A5C">
        <w:t xml:space="preserve"> </w:t>
      </w:r>
      <w:r>
        <w:t>expressed</w:t>
      </w:r>
      <w:r w:rsidR="00DE5A5C">
        <w:t xml:space="preserve"> </w:t>
      </w:r>
      <w:r>
        <w:t>his</w:t>
      </w:r>
      <w:r w:rsidR="00DE5A5C">
        <w:t xml:space="preserve"> </w:t>
      </w:r>
      <w:r>
        <w:t>wish</w:t>
      </w:r>
      <w:r w:rsidR="00DE5A5C">
        <w:t xml:space="preserve"> </w:t>
      </w:r>
      <w:r>
        <w:t>by</w:t>
      </w:r>
      <w:r w:rsidR="00DE5A5C">
        <w:t xml:space="preserve"> </w:t>
      </w:r>
      <w:r>
        <w:t>using</w:t>
      </w:r>
      <w:r w:rsidR="00DE5A5C">
        <w:t xml:space="preserve"> </w:t>
      </w:r>
      <w:r>
        <w:t>those</w:t>
      </w:r>
      <w:r w:rsidR="00DE5A5C">
        <w:t xml:space="preserve"> </w:t>
      </w:r>
      <w:r>
        <w:t>terms</w:t>
      </w:r>
      <w:r w:rsidR="00DE5A5C">
        <w:t xml:space="preserve"> </w:t>
      </w:r>
      <w:r>
        <w:t>to</w:t>
      </w:r>
      <w:r w:rsidR="00DE5A5C">
        <w:t xml:space="preserve"> </w:t>
      </w:r>
      <w:r>
        <w:t>allude</w:t>
      </w:r>
      <w:r w:rsidR="00DE5A5C">
        <w:t xml:space="preserve"> </w:t>
      </w:r>
      <w:r>
        <w:t>to</w:t>
      </w:r>
      <w:r w:rsidR="00DE5A5C">
        <w:t xml:space="preserve"> </w:t>
      </w:r>
      <w:r>
        <w:t>that.</w:t>
      </w:r>
      <w:r w:rsidR="00DE5A5C">
        <w:t xml:space="preserve"> </w:t>
      </w:r>
      <w:r>
        <w:t>In</w:t>
      </w:r>
      <w:r w:rsidR="00DE5A5C">
        <w:t xml:space="preserve"> </w:t>
      </w:r>
      <w:r>
        <w:t>this</w:t>
      </w:r>
      <w:r w:rsidR="00DE5A5C">
        <w:t xml:space="preserve"> </w:t>
      </w:r>
      <w:r>
        <w:t>case,</w:t>
      </w:r>
      <w:r w:rsidR="00DE5A5C">
        <w:t xml:space="preserve"> </w:t>
      </w:r>
      <w:r>
        <w:t>th</w:t>
      </w:r>
      <w:r w:rsidR="00DC110B">
        <w:t>e</w:t>
      </w:r>
      <w:r w:rsidR="00DE5A5C">
        <w:t xml:space="preserve"> </w:t>
      </w:r>
      <w:r>
        <w:t>object</w:t>
      </w:r>
      <w:r w:rsidR="00DE5A5C">
        <w:t xml:space="preserve"> </w:t>
      </w:r>
      <w:r>
        <w:t>is</w:t>
      </w:r>
      <w:r w:rsidR="00DE5A5C">
        <w:t xml:space="preserve"> </w:t>
      </w:r>
      <w:r>
        <w:t>the</w:t>
      </w:r>
      <w:r w:rsidR="00DE5A5C">
        <w:t xml:space="preserve"> </w:t>
      </w:r>
      <w:r>
        <w:t>total</w:t>
      </w:r>
      <w:r w:rsidR="00DE5A5C">
        <w:t xml:space="preserve"> </w:t>
      </w:r>
      <w:r>
        <w:t>meaning</w:t>
      </w:r>
      <w:r w:rsidR="00DE5A5C">
        <w:t xml:space="preserve"> </w:t>
      </w:r>
      <w:r>
        <w:t>denoted</w:t>
      </w:r>
      <w:r w:rsidR="00DE5A5C">
        <w:t xml:space="preserve"> </w:t>
      </w:r>
      <w:r>
        <w:t>by</w:t>
      </w:r>
      <w:r w:rsidR="00DE5A5C">
        <w:t xml:space="preserve"> </w:t>
      </w:r>
      <w:r>
        <w:t>the</w:t>
      </w:r>
      <w:r w:rsidR="00DE5A5C">
        <w:t xml:space="preserve"> </w:t>
      </w:r>
      <w:r>
        <w:t>statement,</w:t>
      </w:r>
      <w:r w:rsidR="00DE5A5C">
        <w:t xml:space="preserve"> </w:t>
      </w:r>
      <w:r>
        <w:t>which</w:t>
      </w:r>
      <w:r w:rsidR="00DE5A5C">
        <w:t xml:space="preserve"> </w:t>
      </w:r>
      <w:r>
        <w:t>is</w:t>
      </w:r>
      <w:r w:rsidR="00DE5A5C">
        <w:t xml:space="preserve"> </w:t>
      </w:r>
      <w:r>
        <w:t>a</w:t>
      </w:r>
      <w:r w:rsidR="00DE5A5C">
        <w:t xml:space="preserve"> </w:t>
      </w:r>
      <w:r>
        <w:t>compound</w:t>
      </w:r>
      <w:r w:rsidR="00DE5A5C">
        <w:t xml:space="preserve"> </w:t>
      </w:r>
      <w:r>
        <w:t>o</w:t>
      </w:r>
      <w:r w:rsidR="00DC110B">
        <w:t>f</w:t>
      </w:r>
      <w:r w:rsidR="00DE5A5C">
        <w:t xml:space="preserve"> </w:t>
      </w:r>
      <w:r>
        <w:t>the</w:t>
      </w:r>
      <w:r w:rsidR="00DE5A5C">
        <w:t xml:space="preserve"> </w:t>
      </w:r>
      <w:r>
        <w:t>qualified</w:t>
      </w:r>
      <w:r w:rsidR="00DE5A5C">
        <w:t xml:space="preserve"> </w:t>
      </w:r>
      <w:r>
        <w:t>and</w:t>
      </w:r>
      <w:r w:rsidR="00DE5A5C">
        <w:t xml:space="preserve"> </w:t>
      </w:r>
      <w:r>
        <w:t>the</w:t>
      </w:r>
      <w:r w:rsidR="00DE5A5C">
        <w:t xml:space="preserve"> </w:t>
      </w:r>
      <w:r>
        <w:t>qualifier,</w:t>
      </w:r>
      <w:r w:rsidR="00DE5A5C">
        <w:t xml:space="preserve"> </w:t>
      </w:r>
      <w:r>
        <w:t>i.e.,</w:t>
      </w:r>
      <w:r w:rsidR="00DE5A5C">
        <w:t xml:space="preserve"> </w:t>
      </w:r>
      <w:r>
        <w:t>“a</w:t>
      </w:r>
      <w:r w:rsidR="00DE5A5C">
        <w:t xml:space="preserve"> </w:t>
      </w:r>
      <w:r>
        <w:t>quadrilateral,</w:t>
      </w:r>
      <w:r w:rsidR="00DE5A5C">
        <w:t xml:space="preserve"> </w:t>
      </w:r>
      <w:r>
        <w:t>perpendicular,</w:t>
      </w:r>
      <w:r w:rsidR="00DE5A5C">
        <w:t xml:space="preserve"> </w:t>
      </w:r>
      <w:r>
        <w:t>equilatera</w:t>
      </w:r>
      <w:r w:rsidR="00DC110B">
        <w:t>l</w:t>
      </w:r>
      <w:r w:rsidR="00DE5A5C">
        <w:t xml:space="preserve"> </w:t>
      </w:r>
      <w:r>
        <w:t>shape”</w:t>
      </w:r>
      <w:r w:rsidR="00DE5A5C">
        <w:t xml:space="preserve"> </w:t>
      </w:r>
      <w:r>
        <w:t>in</w:t>
      </w:r>
      <w:r w:rsidR="00DE5A5C">
        <w:t xml:space="preserve"> </w:t>
      </w:r>
      <w:r>
        <w:t>the</w:t>
      </w:r>
      <w:r w:rsidR="00DE5A5C">
        <w:t xml:space="preserve"> </w:t>
      </w:r>
      <w:r>
        <w:t>example</w:t>
      </w:r>
      <w:r w:rsidR="00DE5A5C">
        <w:t xml:space="preserve"> </w:t>
      </w:r>
      <w:r>
        <w:t>which</w:t>
      </w:r>
      <w:r w:rsidR="00DE5A5C">
        <w:t xml:space="preserve"> </w:t>
      </w:r>
      <w:r>
        <w:t>is</w:t>
      </w:r>
      <w:r w:rsidR="00DE5A5C">
        <w:t xml:space="preserve"> </w:t>
      </w:r>
      <w:r>
        <w:t>in</w:t>
      </w:r>
      <w:r w:rsidR="00DE5A5C">
        <w:t xml:space="preserve"> </w:t>
      </w:r>
      <w:r>
        <w:t>place</w:t>
      </w:r>
      <w:r w:rsidR="00DE5A5C">
        <w:t xml:space="preserve"> </w:t>
      </w:r>
      <w:r>
        <w:t>of</w:t>
      </w:r>
      <w:r w:rsidR="00DE5A5C">
        <w:t xml:space="preserve"> </w:t>
      </w:r>
      <w:r>
        <w:t>square.</w:t>
      </w:r>
      <w:r w:rsidR="00DE5A5C">
        <w:t xml:space="preserve"> </w:t>
      </w:r>
      <w:r>
        <w:t>Thus,</w:t>
      </w:r>
      <w:r w:rsidR="00DE5A5C">
        <w:t xml:space="preserve"> </w:t>
      </w:r>
      <w:r>
        <w:t>as</w:t>
      </w:r>
      <w:r w:rsidR="00DE5A5C">
        <w:t xml:space="preserve"> </w:t>
      </w:r>
      <w:r>
        <w:t>the</w:t>
      </w:r>
      <w:r w:rsidR="00DE5A5C">
        <w:t xml:space="preserve"> </w:t>
      </w:r>
      <w:r>
        <w:t>sentence</w:t>
      </w:r>
      <w:r w:rsidR="00DE5A5C">
        <w:t xml:space="preserve"> </w:t>
      </w:r>
      <w:r>
        <w:t>“draw</w:t>
      </w:r>
      <w:r w:rsidR="00DE5A5C">
        <w:t xml:space="preserve"> </w:t>
      </w:r>
      <w:r w:rsidR="00DC110B">
        <w:t>a</w:t>
      </w:r>
      <w:r w:rsidR="00DE5A5C">
        <w:t xml:space="preserve"> </w:t>
      </w:r>
      <w:r>
        <w:t>square”</w:t>
      </w:r>
      <w:r w:rsidR="00DE5A5C">
        <w:t xml:space="preserve"> </w:t>
      </w:r>
      <w:r>
        <w:t>does</w:t>
      </w:r>
      <w:r w:rsidR="00DE5A5C">
        <w:t xml:space="preserve"> </w:t>
      </w:r>
      <w:r>
        <w:t>not</w:t>
      </w:r>
      <w:r w:rsidR="00DE5A5C">
        <w:t xml:space="preserve"> </w:t>
      </w:r>
      <w:r>
        <w:t>denote</w:t>
      </w:r>
      <w:r w:rsidR="00DE5A5C">
        <w:t xml:space="preserve"> </w:t>
      </w:r>
      <w:r>
        <w:t>non</w:t>
      </w:r>
      <w:r w:rsidR="00226521">
        <w:t>-</w:t>
      </w:r>
      <w:r>
        <w:t>existence</w:t>
      </w:r>
      <w:r w:rsidR="00DE5A5C">
        <w:t xml:space="preserve"> </w:t>
      </w:r>
      <w:r>
        <w:t>where</w:t>
      </w:r>
      <w:r w:rsidR="00DE5A5C">
        <w:t xml:space="preserve"> </w:t>
      </w:r>
      <w:r>
        <w:t>non</w:t>
      </w:r>
      <w:r w:rsidR="00226521">
        <w:t>-</w:t>
      </w:r>
      <w:r>
        <w:t>existence,</w:t>
      </w:r>
      <w:r w:rsidR="00DE5A5C">
        <w:t xml:space="preserve"> </w:t>
      </w:r>
      <w:r>
        <w:t>what</w:t>
      </w:r>
      <w:r w:rsidR="00DE5A5C">
        <w:t xml:space="preserve"> </w:t>
      </w:r>
      <w:r>
        <w:t>is</w:t>
      </w:r>
      <w:r w:rsidR="00DE5A5C">
        <w:t xml:space="preserve"> </w:t>
      </w:r>
      <w:r>
        <w:t>in</w:t>
      </w:r>
      <w:r w:rsidR="00DE5A5C">
        <w:t xml:space="preserve"> </w:t>
      </w:r>
      <w:r>
        <w:t>its</w:t>
      </w:r>
      <w:r w:rsidR="00DE5A5C">
        <w:t xml:space="preserve"> </w:t>
      </w:r>
      <w:r>
        <w:t>plac</w:t>
      </w:r>
      <w:r w:rsidR="00DC110B">
        <w:t>e</w:t>
      </w:r>
      <w:r w:rsidR="00DE5A5C">
        <w:t xml:space="preserve"> </w:t>
      </w:r>
      <w:r>
        <w:t>does</w:t>
      </w:r>
      <w:r w:rsidR="00DE5A5C">
        <w:t xml:space="preserve"> </w:t>
      </w:r>
      <w:r>
        <w:t>not</w:t>
      </w:r>
      <w:r w:rsidR="00DE5A5C">
        <w:t xml:space="preserve"> </w:t>
      </w:r>
      <w:r>
        <w:t>denote</w:t>
      </w:r>
      <w:r w:rsidR="00DE5A5C">
        <w:t xml:space="preserve"> </w:t>
      </w:r>
      <w:r>
        <w:t>either,</w:t>
      </w:r>
      <w:r w:rsidR="00DE5A5C">
        <w:t xml:space="preserve"> </w:t>
      </w:r>
      <w:r>
        <w:t>for</w:t>
      </w:r>
      <w:r w:rsidR="00DE5A5C">
        <w:t xml:space="preserve"> </w:t>
      </w:r>
      <w:r>
        <w:t>it</w:t>
      </w:r>
      <w:r w:rsidR="00DE5A5C">
        <w:t xml:space="preserve"> </w:t>
      </w:r>
      <w:r>
        <w:t>is</w:t>
      </w:r>
      <w:r w:rsidR="00DE5A5C">
        <w:t xml:space="preserve"> </w:t>
      </w:r>
      <w:r>
        <w:t>in</w:t>
      </w:r>
      <w:r w:rsidR="00DE5A5C">
        <w:t xml:space="preserve"> </w:t>
      </w:r>
      <w:r>
        <w:t>fact</w:t>
      </w:r>
      <w:r w:rsidR="00DE5A5C">
        <w:t xml:space="preserve"> </w:t>
      </w:r>
      <w:r>
        <w:t>like</w:t>
      </w:r>
      <w:r w:rsidR="00DE5A5C">
        <w:t xml:space="preserve"> </w:t>
      </w:r>
      <w:r>
        <w:t>a</w:t>
      </w:r>
      <w:r w:rsidR="00DE5A5C">
        <w:t xml:space="preserve"> </w:t>
      </w:r>
      <w:r>
        <w:t>qualifier</w:t>
      </w:r>
      <w:r w:rsidR="00DE5A5C">
        <w:t xml:space="preserve"> </w:t>
      </w:r>
      <w:r>
        <w:t>which</w:t>
      </w:r>
      <w:r w:rsidR="00DE5A5C">
        <w:t xml:space="preserve"> </w:t>
      </w:r>
      <w:r>
        <w:t>is</w:t>
      </w:r>
      <w:r w:rsidR="00DE5A5C">
        <w:t xml:space="preserve"> </w:t>
      </w:r>
      <w:r>
        <w:t>not</w:t>
      </w:r>
      <w:r w:rsidR="00DE5A5C">
        <w:t xml:space="preserve"> </w:t>
      </w:r>
      <w:r>
        <w:t>dependen</w:t>
      </w:r>
      <w:r w:rsidR="00DC110B">
        <w:t>t</w:t>
      </w:r>
      <w:r w:rsidR="00DE5A5C">
        <w:t xml:space="preserve"> </w:t>
      </w:r>
      <w:r>
        <w:t>upon</w:t>
      </w:r>
      <w:r w:rsidR="00DE5A5C">
        <w:t xml:space="preserve"> </w:t>
      </w:r>
      <w:r>
        <w:t>a</w:t>
      </w:r>
      <w:r w:rsidR="00DE5A5C">
        <w:t xml:space="preserve"> </w:t>
      </w:r>
      <w:r>
        <w:t>qualified.</w:t>
      </w:r>
    </w:p>
    <w:p w:rsidR="007B0B6F" w:rsidRDefault="00AC0545" w:rsidP="00157CE5">
      <w:pPr>
        <w:pStyle w:val="libNormal"/>
      </w:pPr>
      <w:r>
        <w:t>Now,</w:t>
      </w:r>
      <w:r w:rsidR="00DE5A5C">
        <w:t xml:space="preserve"> </w:t>
      </w:r>
      <w:r>
        <w:t>it</w:t>
      </w:r>
      <w:r w:rsidR="00DE5A5C">
        <w:t xml:space="preserve"> </w:t>
      </w:r>
      <w:r>
        <w:t>is</w:t>
      </w:r>
      <w:r w:rsidR="00DE5A5C">
        <w:t xml:space="preserve"> </w:t>
      </w:r>
      <w:r>
        <w:t>time</w:t>
      </w:r>
      <w:r w:rsidR="00DE5A5C">
        <w:t xml:space="preserve"> </w:t>
      </w:r>
      <w:r>
        <w:t>to</w:t>
      </w:r>
      <w:r w:rsidR="00DE5A5C">
        <w:t xml:space="preserve"> </w:t>
      </w:r>
      <w:r>
        <w:t>determine</w:t>
      </w:r>
      <w:r w:rsidR="00DE5A5C">
        <w:t xml:space="preserve"> </w:t>
      </w:r>
      <w:r>
        <w:t>the</w:t>
      </w:r>
      <w:r w:rsidR="00DE5A5C">
        <w:t xml:space="preserve"> </w:t>
      </w:r>
      <w:r>
        <w:t>justifiable</w:t>
      </w:r>
      <w:r w:rsidR="00DE5A5C">
        <w:t xml:space="preserve"> </w:t>
      </w:r>
      <w:r>
        <w:t>opinion.</w:t>
      </w:r>
      <w:r w:rsidR="00DE5A5C">
        <w:t xml:space="preserve"> </w:t>
      </w:r>
      <w:r>
        <w:t>The</w:t>
      </w:r>
      <w:r w:rsidR="00DE5A5C">
        <w:t xml:space="preserve"> </w:t>
      </w:r>
      <w:r>
        <w:t>appearance</w:t>
      </w:r>
      <w:r w:rsidR="00DE5A5C">
        <w:t xml:space="preserve"> </w:t>
      </w:r>
      <w:r>
        <w:t>of</w:t>
      </w:r>
      <w:r w:rsidR="00DE5A5C">
        <w:t xml:space="preserve"> </w:t>
      </w:r>
      <w:r>
        <w:t>th</w:t>
      </w:r>
      <w:r w:rsidR="00DC110B">
        <w:t>e</w:t>
      </w:r>
      <w:r w:rsidR="00DE5A5C">
        <w:t xml:space="preserve"> </w:t>
      </w:r>
      <w:r>
        <w:t>qualifier</w:t>
      </w:r>
      <w:r w:rsidR="00DE5A5C">
        <w:t xml:space="preserve"> </w:t>
      </w:r>
      <w:r>
        <w:t>per</w:t>
      </w:r>
      <w:r w:rsidR="00DE5A5C">
        <w:t xml:space="preserve"> </w:t>
      </w:r>
      <w:r>
        <w:t>se</w:t>
      </w:r>
      <w:r w:rsidR="00DE5A5C">
        <w:t xml:space="preserve"> </w:t>
      </w:r>
      <w:r>
        <w:t>and</w:t>
      </w:r>
      <w:r w:rsidR="00DE5A5C">
        <w:t xml:space="preserve"> </w:t>
      </w:r>
      <w:r>
        <w:t>without</w:t>
      </w:r>
      <w:r w:rsidR="00DE5A5C">
        <w:t xml:space="preserve"> </w:t>
      </w:r>
      <w:r>
        <w:t>any</w:t>
      </w:r>
      <w:r w:rsidR="00DE5A5C">
        <w:t xml:space="preserve"> </w:t>
      </w:r>
      <w:r>
        <w:t>contextual</w:t>
      </w:r>
      <w:r w:rsidR="00DE5A5C">
        <w:t xml:space="preserve"> </w:t>
      </w:r>
      <w:r>
        <w:t>evidence</w:t>
      </w:r>
      <w:r w:rsidR="00DE5A5C">
        <w:t xml:space="preserve"> </w:t>
      </w:r>
      <w:r>
        <w:t>is</w:t>
      </w:r>
      <w:r w:rsidR="00DE5A5C">
        <w:t xml:space="preserve"> </w:t>
      </w:r>
      <w:r>
        <w:t>the</w:t>
      </w:r>
      <w:r w:rsidR="00DE5A5C">
        <w:t xml:space="preserve"> </w:t>
      </w:r>
      <w:r>
        <w:t>second,</w:t>
      </w:r>
      <w:r w:rsidR="00DE5A5C">
        <w:t xml:space="preserve"> </w:t>
      </w:r>
      <w:r>
        <w:t>i.e.,</w:t>
      </w:r>
      <w:r w:rsidR="00DE5A5C">
        <w:t xml:space="preserve"> </w:t>
      </w:r>
      <w:r>
        <w:t>it</w:t>
      </w:r>
      <w:r w:rsidR="00DE5A5C">
        <w:t xml:space="preserve"> </w:t>
      </w:r>
      <w:r>
        <w:t>is</w:t>
      </w:r>
      <w:r w:rsidR="00DE5A5C">
        <w:t xml:space="preserve"> </w:t>
      </w:r>
      <w:r w:rsidR="00DC110B">
        <w:t>a</w:t>
      </w:r>
      <w:r w:rsidR="00DE5A5C">
        <w:t xml:space="preserve"> </w:t>
      </w:r>
      <w:r>
        <w:t>condition</w:t>
      </w:r>
      <w:r w:rsidR="00DE5A5C">
        <w:t xml:space="preserve"> </w:t>
      </w:r>
      <w:r>
        <w:t>for</w:t>
      </w:r>
      <w:r w:rsidR="00DE5A5C">
        <w:t xml:space="preserve"> </w:t>
      </w:r>
      <w:r>
        <w:t>the</w:t>
      </w:r>
      <w:r w:rsidR="00DE5A5C">
        <w:t xml:space="preserve"> </w:t>
      </w:r>
      <w:r>
        <w:t>object</w:t>
      </w:r>
      <w:r w:rsidR="00DE5A5C">
        <w:t xml:space="preserve"> </w:t>
      </w:r>
      <w:r>
        <w:t>and</w:t>
      </w:r>
      <w:r w:rsidR="00DE5A5C">
        <w:t xml:space="preserve"> </w:t>
      </w:r>
      <w:r>
        <w:t>not</w:t>
      </w:r>
      <w:r w:rsidR="00DE5A5C">
        <w:t xml:space="preserve"> </w:t>
      </w:r>
      <w:r>
        <w:t>the</w:t>
      </w:r>
      <w:r w:rsidR="00DE5A5C">
        <w:t xml:space="preserve"> </w:t>
      </w:r>
      <w:r>
        <w:t>judgment.</w:t>
      </w:r>
      <w:r w:rsidR="00DE5A5C">
        <w:t xml:space="preserve"> </w:t>
      </w:r>
      <w:r>
        <w:t>Thus,</w:t>
      </w:r>
      <w:r w:rsidR="00DE5A5C">
        <w:t xml:space="preserve"> </w:t>
      </w:r>
      <w:r>
        <w:t>the</w:t>
      </w:r>
      <w:r w:rsidR="00DE5A5C">
        <w:t xml:space="preserve"> </w:t>
      </w:r>
      <w:r>
        <w:t>judgment</w:t>
      </w:r>
      <w:r w:rsidR="00DE5A5C">
        <w:t xml:space="preserve"> </w:t>
      </w:r>
      <w:r>
        <w:t>is</w:t>
      </w:r>
      <w:r w:rsidR="00DE5A5C">
        <w:t xml:space="preserve"> </w:t>
      </w:r>
      <w:r>
        <w:t>absolut</w:t>
      </w:r>
      <w:r w:rsidR="00DC110B">
        <w:t>e</w:t>
      </w:r>
      <w:r w:rsidR="00DE5A5C">
        <w:t xml:space="preserve"> </w:t>
      </w:r>
      <w:r>
        <w:t>with</w:t>
      </w:r>
      <w:r w:rsidR="00DE5A5C">
        <w:t xml:space="preserve"> </w:t>
      </w:r>
      <w:r>
        <w:t>regard</w:t>
      </w:r>
      <w:r w:rsidR="00DE5A5C">
        <w:t xml:space="preserve"> </w:t>
      </w:r>
      <w:r>
        <w:t>to</w:t>
      </w:r>
      <w:r w:rsidR="00DE5A5C">
        <w:t xml:space="preserve"> </w:t>
      </w:r>
      <w:r>
        <w:t>it;</w:t>
      </w:r>
      <w:r w:rsidR="00DE5A5C">
        <w:t xml:space="preserve"> </w:t>
      </w:r>
      <w:r>
        <w:t>hence,</w:t>
      </w:r>
      <w:r w:rsidR="00DE5A5C">
        <w:t xml:space="preserve"> </w:t>
      </w:r>
      <w:r>
        <w:t>there</w:t>
      </w:r>
      <w:r w:rsidR="00DE5A5C">
        <w:t xml:space="preserve"> </w:t>
      </w:r>
      <w:r>
        <w:t>is</w:t>
      </w:r>
      <w:r w:rsidR="00DE5A5C">
        <w:t xml:space="preserve"> </w:t>
      </w:r>
      <w:r>
        <w:t>no</w:t>
      </w:r>
      <w:r w:rsidR="00DE5A5C">
        <w:t xml:space="preserve"> </w:t>
      </w:r>
      <w:r>
        <w:t>mafhūm</w:t>
      </w:r>
      <w:r w:rsidR="00DE5A5C">
        <w:t xml:space="preserve"> </w:t>
      </w:r>
      <w:r>
        <w:t>for</w:t>
      </w:r>
      <w:r w:rsidR="00DE5A5C">
        <w:t xml:space="preserve"> </w:t>
      </w:r>
      <w:r>
        <w:t>the</w:t>
      </w:r>
      <w:r w:rsidR="00DE5A5C">
        <w:t xml:space="preserve"> </w:t>
      </w:r>
      <w:r>
        <w:t>qualifier.</w:t>
      </w:r>
      <w:r w:rsidR="00DE5A5C">
        <w:t xml:space="preserve"> </w:t>
      </w:r>
      <w:r>
        <w:t>This</w:t>
      </w:r>
      <w:r w:rsidR="00DE5A5C">
        <w:t xml:space="preserve"> </w:t>
      </w:r>
      <w:r>
        <w:t>presentatio</w:t>
      </w:r>
      <w:r w:rsidR="00DC110B">
        <w:t>n,</w:t>
      </w:r>
      <w:r w:rsidR="00DE5A5C">
        <w:t xml:space="preserve"> </w:t>
      </w:r>
      <w:r>
        <w:t>however,</w:t>
      </w:r>
      <w:r w:rsidR="00DE5A5C">
        <w:t xml:space="preserve"> </w:t>
      </w:r>
      <w:r>
        <w:t>is</w:t>
      </w:r>
      <w:r w:rsidR="00DE5A5C">
        <w:t xml:space="preserve"> </w:t>
      </w:r>
      <w:r>
        <w:t>not</w:t>
      </w:r>
      <w:r w:rsidR="00DE5A5C">
        <w:t xml:space="preserve"> </w:t>
      </w:r>
      <w:r>
        <w:t>enough</w:t>
      </w:r>
      <w:r w:rsidR="00DE5A5C">
        <w:t xml:space="preserve"> </w:t>
      </w:r>
      <w:r>
        <w:t>to</w:t>
      </w:r>
      <w:r w:rsidR="00DE5A5C">
        <w:t xml:space="preserve"> </w:t>
      </w:r>
      <w:r>
        <w:t>convince</w:t>
      </w:r>
      <w:r w:rsidR="00DE5A5C">
        <w:t xml:space="preserve"> </w:t>
      </w:r>
      <w:r>
        <w:t>the</w:t>
      </w:r>
      <w:r w:rsidR="00DE5A5C">
        <w:t xml:space="preserve"> </w:t>
      </w:r>
      <w:r>
        <w:t>opponents</w:t>
      </w:r>
      <w:r w:rsidR="00DE5A5C">
        <w:t xml:space="preserve"> </w:t>
      </w:r>
      <w:r>
        <w:t>and</w:t>
      </w:r>
      <w:r w:rsidR="00DE5A5C">
        <w:t xml:space="preserve"> </w:t>
      </w:r>
      <w:r>
        <w:t>we</w:t>
      </w:r>
      <w:r w:rsidR="00DE5A5C">
        <w:t xml:space="preserve"> </w:t>
      </w:r>
      <w:r>
        <w:t>have</w:t>
      </w:r>
      <w:r w:rsidR="00DE5A5C">
        <w:t xml:space="preserve"> </w:t>
      </w:r>
      <w:r>
        <w:t>to</w:t>
      </w:r>
      <w:r w:rsidR="00DE5A5C">
        <w:t xml:space="preserve"> </w:t>
      </w:r>
      <w:r>
        <w:t>deal</w:t>
      </w:r>
      <w:r w:rsidR="00DE5A5C">
        <w:t xml:space="preserve"> </w:t>
      </w:r>
      <w:r>
        <w:t>wit</w:t>
      </w:r>
      <w:r w:rsidR="00DC110B">
        <w:t>h</w:t>
      </w:r>
      <w:r w:rsidR="00DE5A5C">
        <w:t xml:space="preserve"> </w:t>
      </w:r>
      <w:r>
        <w:t>doubts</w:t>
      </w:r>
      <w:r w:rsidR="00DE5A5C">
        <w:t xml:space="preserve"> </w:t>
      </w:r>
      <w:r>
        <w:t>raised</w:t>
      </w:r>
      <w:r w:rsidR="00DE5A5C">
        <w:t xml:space="preserve"> </w:t>
      </w:r>
      <w:r>
        <w:t>by</w:t>
      </w:r>
      <w:r w:rsidR="00DE5A5C">
        <w:t xml:space="preserve"> </w:t>
      </w:r>
      <w:r>
        <w:t>them</w:t>
      </w:r>
      <w:r w:rsidR="00DE5A5C">
        <w:t xml:space="preserve"> </w:t>
      </w:r>
      <w:r>
        <w:t>in</w:t>
      </w:r>
      <w:r w:rsidR="00DE5A5C">
        <w:t xml:space="preserve"> </w:t>
      </w:r>
      <w:r>
        <w:t>this</w:t>
      </w:r>
      <w:r w:rsidR="00DE5A5C">
        <w:t xml:space="preserve"> </w:t>
      </w:r>
      <w:r>
        <w:t>connection</w:t>
      </w:r>
      <w:r w:rsidR="00DE5A5C">
        <w:t xml:space="preserve"> </w:t>
      </w:r>
      <w:r w:rsidR="00226521">
        <w:t>-</w:t>
      </w:r>
      <w:r w:rsidR="00DE5A5C">
        <w:t xml:space="preserve"> </w:t>
      </w:r>
      <w:r>
        <w:t>and</w:t>
      </w:r>
      <w:r w:rsidR="00DE5A5C">
        <w:t xml:space="preserve"> </w:t>
      </w:r>
      <w:r>
        <w:t>they</w:t>
      </w:r>
      <w:r w:rsidR="00DE5A5C">
        <w:t xml:space="preserve"> </w:t>
      </w:r>
      <w:r>
        <w:t>are</w:t>
      </w:r>
      <w:r w:rsidR="00DE5A5C">
        <w:t xml:space="preserve"> </w:t>
      </w:r>
      <w:r>
        <w:t>as</w:t>
      </w:r>
      <w:r w:rsidR="00DE5A5C">
        <w:t xml:space="preserve"> </w:t>
      </w:r>
      <w:r>
        <w:t>follows:</w:t>
      </w:r>
    </w:p>
    <w:p w:rsidR="00AC0545" w:rsidRDefault="00AC0545" w:rsidP="00157CE5">
      <w:pPr>
        <w:pStyle w:val="libNormal"/>
      </w:pPr>
      <w:r>
        <w:t>1.</w:t>
      </w:r>
      <w:r w:rsidR="00DE5A5C">
        <w:t xml:space="preserve"> </w:t>
      </w:r>
      <w:r>
        <w:t>Should</w:t>
      </w:r>
      <w:r w:rsidR="00DE5A5C">
        <w:t xml:space="preserve"> </w:t>
      </w:r>
      <w:r>
        <w:t>the</w:t>
      </w:r>
      <w:r w:rsidR="00DE5A5C">
        <w:t xml:space="preserve"> </w:t>
      </w:r>
      <w:r>
        <w:t>qualifier</w:t>
      </w:r>
      <w:r w:rsidR="00DE5A5C">
        <w:t xml:space="preserve"> </w:t>
      </w:r>
      <w:r>
        <w:t>not</w:t>
      </w:r>
      <w:r w:rsidR="00DE5A5C">
        <w:t xml:space="preserve"> </w:t>
      </w:r>
      <w:r>
        <w:t>denote</w:t>
      </w:r>
      <w:r w:rsidR="00DE5A5C">
        <w:t xml:space="preserve"> </w:t>
      </w:r>
      <w:r>
        <w:t>non</w:t>
      </w:r>
      <w:r w:rsidR="00226521">
        <w:t>-</w:t>
      </w:r>
      <w:r>
        <w:t>existence</w:t>
      </w:r>
      <w:r w:rsidR="00DE5A5C">
        <w:t xml:space="preserve"> </w:t>
      </w:r>
      <w:r>
        <w:t>where</w:t>
      </w:r>
      <w:r w:rsidR="00DE5A5C">
        <w:t xml:space="preserve"> </w:t>
      </w:r>
      <w:r>
        <w:t>non</w:t>
      </w:r>
      <w:r w:rsidR="00226521">
        <w:t>-</w:t>
      </w:r>
      <w:r>
        <w:t>existence,</w:t>
      </w:r>
      <w:r w:rsidR="00DE5A5C">
        <w:t xml:space="preserve"> </w:t>
      </w:r>
      <w:r>
        <w:t>ther</w:t>
      </w:r>
      <w:r w:rsidR="00DC110B">
        <w:t>e</w:t>
      </w:r>
      <w:r w:rsidR="00DE5A5C">
        <w:t xml:space="preserve"> </w:t>
      </w:r>
      <w:r>
        <w:t>would</w:t>
      </w:r>
      <w:r w:rsidR="00DE5A5C">
        <w:t xml:space="preserve"> </w:t>
      </w:r>
      <w:r>
        <w:t>be</w:t>
      </w:r>
      <w:r w:rsidR="00DE5A5C">
        <w:t xml:space="preserve"> </w:t>
      </w:r>
      <w:r>
        <w:t>no</w:t>
      </w:r>
      <w:r w:rsidR="00DE5A5C">
        <w:t xml:space="preserve"> </w:t>
      </w:r>
      <w:r>
        <w:t>benefit</w:t>
      </w:r>
      <w:r w:rsidR="00DE5A5C">
        <w:t xml:space="preserve"> </w:t>
      </w:r>
      <w:r>
        <w:t>in</w:t>
      </w:r>
      <w:r w:rsidR="00DE5A5C">
        <w:t xml:space="preserve"> </w:t>
      </w:r>
      <w:r>
        <w:t>using</w:t>
      </w:r>
      <w:r w:rsidR="00DE5A5C">
        <w:t xml:space="preserve"> </w:t>
      </w:r>
      <w:r>
        <w:t>it.</w:t>
      </w:r>
    </w:p>
    <w:p w:rsidR="00AC0545"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the</w:t>
      </w:r>
      <w:r w:rsidR="00DE5A5C">
        <w:t xml:space="preserve"> </w:t>
      </w:r>
      <w:r>
        <w:t>benefit</w:t>
      </w:r>
      <w:r w:rsidR="00DE5A5C">
        <w:t xml:space="preserve"> </w:t>
      </w:r>
      <w:r>
        <w:t>is</w:t>
      </w:r>
      <w:r w:rsidR="00DE5A5C">
        <w:t xml:space="preserve"> </w:t>
      </w:r>
      <w:r>
        <w:t>not</w:t>
      </w:r>
      <w:r w:rsidR="00DE5A5C">
        <w:t xml:space="preserve"> </w:t>
      </w:r>
      <w:r>
        <w:t>exclusively</w:t>
      </w:r>
      <w:r w:rsidR="00DE5A5C">
        <w:t xml:space="preserve"> </w:t>
      </w:r>
      <w:r>
        <w:t>its</w:t>
      </w:r>
      <w:r w:rsidR="00DE5A5C">
        <w:t xml:space="preserve"> </w:t>
      </w:r>
      <w:r>
        <w:t>reference</w:t>
      </w:r>
      <w:r w:rsidR="00DE5A5C">
        <w:t xml:space="preserve"> </w:t>
      </w:r>
      <w:r>
        <w:t>to</w:t>
      </w:r>
      <w:r w:rsidR="00DE5A5C">
        <w:t xml:space="preserve"> </w:t>
      </w:r>
      <w:r>
        <w:t>the</w:t>
      </w:r>
      <w:r w:rsidR="00DE5A5C">
        <w:t xml:space="preserve"> </w:t>
      </w:r>
      <w:r>
        <w:t>judgment.</w:t>
      </w:r>
      <w:r w:rsidR="00DE5A5C">
        <w:t xml:space="preserve"> </w:t>
      </w:r>
      <w:r>
        <w:t>Suffice</w:t>
      </w:r>
      <w:r w:rsidR="00DE5A5C">
        <w:t xml:space="preserve"> </w:t>
      </w:r>
      <w:r>
        <w:t>it</w:t>
      </w:r>
      <w:r w:rsidR="00DE5A5C">
        <w:t xml:space="preserve"> </w:t>
      </w:r>
      <w:r>
        <w:t>to</w:t>
      </w:r>
      <w:r w:rsidR="00DE5A5C">
        <w:t xml:space="preserve"> </w:t>
      </w:r>
      <w:r>
        <w:t>say</w:t>
      </w:r>
      <w:r w:rsidR="00DE5A5C">
        <w:t xml:space="preserve"> </w:t>
      </w:r>
      <w:r>
        <w:t>that</w:t>
      </w:r>
      <w:r w:rsidR="00DE5A5C">
        <w:t xml:space="preserve"> </w:t>
      </w:r>
      <w:r>
        <w:t>it</w:t>
      </w:r>
      <w:r w:rsidR="00DE5A5C">
        <w:t xml:space="preserve"> </w:t>
      </w:r>
      <w:r>
        <w:t>limits</w:t>
      </w:r>
      <w:r w:rsidR="00DE5A5C">
        <w:t xml:space="preserve"> </w:t>
      </w:r>
      <w:r>
        <w:t>and</w:t>
      </w:r>
      <w:r w:rsidR="00DE5A5C">
        <w:t xml:space="preserve"> </w:t>
      </w:r>
      <w:r>
        <w:t>qualifies</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judgment.</w:t>
      </w:r>
    </w:p>
    <w:p w:rsidR="00AC0545" w:rsidRDefault="00AC0545" w:rsidP="00157CE5">
      <w:pPr>
        <w:pStyle w:val="libNormal"/>
      </w:pPr>
      <w:r>
        <w:t>2.</w:t>
      </w:r>
      <w:r w:rsidR="00DE5A5C">
        <w:t xml:space="preserve"> </w:t>
      </w:r>
      <w:r>
        <w:t>Conditions</w:t>
      </w:r>
      <w:r w:rsidR="00DE5A5C">
        <w:t xml:space="preserve"> </w:t>
      </w:r>
      <w:r>
        <w:t>are</w:t>
      </w:r>
      <w:r w:rsidR="00DE5A5C">
        <w:t xml:space="preserve"> </w:t>
      </w:r>
      <w:r>
        <w:t>principally</w:t>
      </w:r>
      <w:r w:rsidR="00DE5A5C">
        <w:t xml:space="preserve"> </w:t>
      </w:r>
      <w:r>
        <w:t>supposed</w:t>
      </w:r>
      <w:r w:rsidR="00DE5A5C">
        <w:t xml:space="preserve"> </w:t>
      </w:r>
      <w:r>
        <w:t>to</w:t>
      </w:r>
      <w:r w:rsidR="00DE5A5C">
        <w:t xml:space="preserve"> </w:t>
      </w:r>
      <w:r>
        <w:t>be</w:t>
      </w:r>
      <w:r w:rsidR="00DE5A5C">
        <w:t xml:space="preserve"> </w:t>
      </w:r>
      <w:r>
        <w:t>constrictive</w:t>
      </w:r>
      <w:r w:rsidR="00DE5A5C">
        <w:t xml:space="preserve"> </w:t>
      </w:r>
      <w:r>
        <w:t>(iĥtirāzī).</w:t>
      </w:r>
    </w:p>
    <w:p w:rsidR="00AC0545"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although</w:t>
      </w:r>
      <w:r w:rsidR="00DE5A5C">
        <w:t xml:space="preserve"> </w:t>
      </w:r>
      <w:r>
        <w:t>this</w:t>
      </w:r>
      <w:r w:rsidR="00DE5A5C">
        <w:t xml:space="preserve"> </w:t>
      </w:r>
      <w:r>
        <w:t>is</w:t>
      </w:r>
      <w:r w:rsidR="00DE5A5C">
        <w:t xml:space="preserve"> </w:t>
      </w:r>
      <w:r>
        <w:t>undeniable,</w:t>
      </w:r>
      <w:r w:rsidR="00DE5A5C">
        <w:t xml:space="preserve"> </w:t>
      </w:r>
      <w:r>
        <w:t>it</w:t>
      </w:r>
      <w:r w:rsidR="00DE5A5C">
        <w:t xml:space="preserve"> </w:t>
      </w:r>
      <w:r>
        <w:t>means</w:t>
      </w:r>
      <w:r w:rsidR="00DE5A5C">
        <w:t xml:space="preserve"> </w:t>
      </w:r>
      <w:r>
        <w:t>to</w:t>
      </w:r>
      <w:r w:rsidR="00DE5A5C">
        <w:t xml:space="preserve"> </w:t>
      </w:r>
      <w:r>
        <w:t>constrict</w:t>
      </w:r>
      <w:r w:rsidR="00DE5A5C">
        <w:t xml:space="preserve"> </w:t>
      </w:r>
      <w:r>
        <w:t>th</w:t>
      </w:r>
      <w:r w:rsidR="00DC110B">
        <w:t>e</w:t>
      </w:r>
      <w:r w:rsidR="00DE5A5C">
        <w:t xml:space="preserve"> </w:t>
      </w:r>
      <w:r>
        <w:t>realm</w:t>
      </w:r>
      <w:r w:rsidR="00DE5A5C">
        <w:t xml:space="preserve"> </w:t>
      </w:r>
      <w:r>
        <w:t>of</w:t>
      </w:r>
      <w:r w:rsidR="00DE5A5C">
        <w:t xml:space="preserve"> </w:t>
      </w:r>
      <w:r>
        <w:t>the</w:t>
      </w:r>
      <w:r w:rsidR="00DE5A5C">
        <w:t xml:space="preserve"> </w:t>
      </w:r>
      <w:r>
        <w:t>object</w:t>
      </w:r>
      <w:r w:rsidR="00DE5A5C">
        <w:t xml:space="preserve"> </w:t>
      </w:r>
      <w:r>
        <w:t>and</w:t>
      </w:r>
      <w:r w:rsidR="00DE5A5C">
        <w:t xml:space="preserve"> </w:t>
      </w:r>
      <w:r>
        <w:t>to</w:t>
      </w:r>
      <w:r w:rsidR="00DE5A5C">
        <w:t xml:space="preserve"> </w:t>
      </w:r>
      <w:r>
        <w:t>expel</w:t>
      </w:r>
      <w:r w:rsidR="00DE5A5C">
        <w:t xml:space="preserve"> </w:t>
      </w:r>
      <w:r>
        <w:t>other</w:t>
      </w:r>
      <w:r w:rsidR="00DE5A5C">
        <w:t xml:space="preserve"> </w:t>
      </w:r>
      <w:r>
        <w:t>than</w:t>
      </w:r>
      <w:r w:rsidR="00DE5A5C">
        <w:t xml:space="preserve"> </w:t>
      </w:r>
      <w:r>
        <w:t>the</w:t>
      </w:r>
      <w:r w:rsidR="00DE5A5C">
        <w:t xml:space="preserve"> </w:t>
      </w:r>
      <w:r>
        <w:t>condition</w:t>
      </w:r>
      <w:r w:rsidR="00DE5A5C">
        <w:t xml:space="preserve"> </w:t>
      </w:r>
      <w:r>
        <w:t>from</w:t>
      </w:r>
      <w:r w:rsidR="00DE5A5C">
        <w:t xml:space="preserve"> </w:t>
      </w:r>
      <w:r>
        <w:t>bein</w:t>
      </w:r>
      <w:r w:rsidR="00DC110B">
        <w:t>g</w:t>
      </w:r>
      <w:r w:rsidR="00DE5A5C">
        <w:t xml:space="preserve"> </w:t>
      </w:r>
      <w:r>
        <w:t>covered</w:t>
      </w:r>
      <w:r w:rsidR="00DE5A5C">
        <w:t xml:space="preserve"> </w:t>
      </w:r>
      <w:r>
        <w:t>by</w:t>
      </w:r>
      <w:r w:rsidR="00DE5A5C">
        <w:t xml:space="preserve"> </w:t>
      </w:r>
      <w:r>
        <w:t>the</w:t>
      </w:r>
      <w:r w:rsidR="00DE5A5C">
        <w:t xml:space="preserve"> </w:t>
      </w:r>
      <w:r>
        <w:t>person</w:t>
      </w:r>
      <w:r w:rsidR="00DE5A5C">
        <w:t xml:space="preserve"> </w:t>
      </w:r>
      <w:r>
        <w:t>of</w:t>
      </w:r>
      <w:r w:rsidR="00DE5A5C">
        <w:t xml:space="preserve"> </w:t>
      </w:r>
      <w:r>
        <w:t>the</w:t>
      </w:r>
      <w:r w:rsidR="00DE5A5C">
        <w:t xml:space="preserve"> </w:t>
      </w:r>
      <w:r>
        <w:t>judgment;</w:t>
      </w:r>
      <w:r w:rsidR="00DE5A5C">
        <w:t xml:space="preserve"> </w:t>
      </w:r>
      <w:r>
        <w:t>and</w:t>
      </w:r>
      <w:r w:rsidR="00DE5A5C">
        <w:t xml:space="preserve"> </w:t>
      </w:r>
      <w:r>
        <w:t>this</w:t>
      </w:r>
      <w:r w:rsidR="00DE5A5C">
        <w:t xml:space="preserve"> </w:t>
      </w:r>
      <w:r>
        <w:t>is</w:t>
      </w:r>
      <w:r w:rsidR="00DE5A5C">
        <w:t xml:space="preserve"> </w:t>
      </w:r>
      <w:r>
        <w:t>something</w:t>
      </w:r>
      <w:r w:rsidR="00DE5A5C">
        <w:t xml:space="preserve"> </w:t>
      </w:r>
      <w:r>
        <w:t>we</w:t>
      </w:r>
      <w:r w:rsidR="00DE5A5C">
        <w:t xml:space="preserve"> </w:t>
      </w:r>
      <w:r>
        <w:t>believ</w:t>
      </w:r>
      <w:r w:rsidR="00DC110B">
        <w:t>e</w:t>
      </w:r>
      <w:r w:rsidR="00DE5A5C">
        <w:t xml:space="preserve"> </w:t>
      </w:r>
      <w:r>
        <w:t>in</w:t>
      </w:r>
      <w:r w:rsidR="00DE5A5C">
        <w:t xml:space="preserve"> </w:t>
      </w:r>
      <w:r>
        <w:t>too.</w:t>
      </w:r>
      <w:r w:rsidR="00DE5A5C">
        <w:t xml:space="preserve"> </w:t>
      </w:r>
      <w:r>
        <w:t>However,</w:t>
      </w:r>
      <w:r w:rsidR="00DE5A5C">
        <w:t xml:space="preserve"> </w:t>
      </w:r>
      <w:r>
        <w:t>it</w:t>
      </w:r>
      <w:r w:rsidR="00DE5A5C">
        <w:t xml:space="preserve"> </w:t>
      </w:r>
      <w:r>
        <w:t>has</w:t>
      </w:r>
      <w:r w:rsidR="00DE5A5C">
        <w:t xml:space="preserve"> </w:t>
      </w:r>
      <w:r>
        <w:t>no</w:t>
      </w:r>
      <w:r w:rsidR="00DE5A5C">
        <w:t xml:space="preserve"> </w:t>
      </w:r>
      <w:r>
        <w:t>relation</w:t>
      </w:r>
      <w:r w:rsidR="00DE5A5C">
        <w:t xml:space="preserve"> </w:t>
      </w:r>
      <w:r>
        <w:t>to</w:t>
      </w:r>
      <w:r w:rsidR="00DE5A5C">
        <w:t xml:space="preserve"> </w:t>
      </w:r>
      <w:r>
        <w:t>mafhūm,</w:t>
      </w:r>
      <w:r w:rsidR="00DE5A5C">
        <w:t xml:space="preserve"> </w:t>
      </w:r>
      <w:r>
        <w:t>since</w:t>
      </w:r>
      <w:r w:rsidR="00DE5A5C">
        <w:t xml:space="preserve"> </w:t>
      </w:r>
      <w:r>
        <w:t>to</w:t>
      </w:r>
      <w:r w:rsidR="00DE5A5C">
        <w:t xml:space="preserve"> </w:t>
      </w:r>
      <w:r>
        <w:t>prove</w:t>
      </w:r>
      <w:r w:rsidR="00DE5A5C">
        <w:t xml:space="preserve"> </w:t>
      </w:r>
      <w:r>
        <w:t>a</w:t>
      </w:r>
      <w:r w:rsidR="00DE5A5C">
        <w:t xml:space="preserve"> </w:t>
      </w:r>
      <w:r>
        <w:t>judgmen</w:t>
      </w:r>
      <w:r w:rsidR="00DC110B">
        <w:t>t</w:t>
      </w:r>
      <w:r w:rsidR="00DE5A5C">
        <w:t xml:space="preserve"> </w:t>
      </w:r>
      <w:r>
        <w:t>for</w:t>
      </w:r>
      <w:r w:rsidR="00DE5A5C">
        <w:t xml:space="preserve"> </w:t>
      </w:r>
      <w:r>
        <w:t>an</w:t>
      </w:r>
      <w:r w:rsidR="00DE5A5C">
        <w:t xml:space="preserve"> </w:t>
      </w:r>
      <w:r>
        <w:t>object</w:t>
      </w:r>
      <w:r w:rsidR="00DE5A5C">
        <w:t xml:space="preserve"> </w:t>
      </w:r>
      <w:r>
        <w:t>does</w:t>
      </w:r>
      <w:r w:rsidR="00DE5A5C">
        <w:t xml:space="preserve"> </w:t>
      </w:r>
      <w:r>
        <w:t>not</w:t>
      </w:r>
      <w:r w:rsidR="00DE5A5C">
        <w:t xml:space="preserve"> </w:t>
      </w:r>
      <w:r>
        <w:t>negate</w:t>
      </w:r>
      <w:r w:rsidR="00DE5A5C">
        <w:t xml:space="preserve"> </w:t>
      </w:r>
      <w:r>
        <w:t>affirmation</w:t>
      </w:r>
      <w:r w:rsidR="00DE5A5C">
        <w:t xml:space="preserve"> </w:t>
      </w:r>
      <w:r>
        <w:t>of</w:t>
      </w:r>
      <w:r w:rsidR="00DE5A5C">
        <w:t xml:space="preserve"> </w:t>
      </w:r>
      <w:r>
        <w:t>the</w:t>
      </w:r>
      <w:r w:rsidR="00DE5A5C">
        <w:t xml:space="preserve"> </w:t>
      </w:r>
      <w:r>
        <w:t>type</w:t>
      </w:r>
      <w:r w:rsidR="00DE5A5C">
        <w:t xml:space="preserve"> </w:t>
      </w:r>
      <w:r>
        <w:t>of</w:t>
      </w:r>
      <w:r w:rsidR="00DE5A5C">
        <w:t xml:space="preserve"> </w:t>
      </w:r>
      <w:r>
        <w:t>the</w:t>
      </w:r>
      <w:r w:rsidR="00DE5A5C">
        <w:t xml:space="preserve"> </w:t>
      </w:r>
      <w:r>
        <w:t>judgment</w:t>
      </w:r>
      <w:r w:rsidR="00DE5A5C">
        <w:t xml:space="preserve"> </w:t>
      </w:r>
      <w:r>
        <w:t>fo</w:t>
      </w:r>
      <w:r w:rsidR="00DC110B">
        <w:t>r</w:t>
      </w:r>
      <w:r w:rsidR="00DE5A5C">
        <w:t xml:space="preserve"> </w:t>
      </w:r>
      <w:r>
        <w:t>others</w:t>
      </w:r>
      <w:r w:rsidR="00DE5A5C">
        <w:t xml:space="preserve"> </w:t>
      </w:r>
      <w:r w:rsidR="00226521">
        <w:t>-</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mafhūm</w:t>
      </w:r>
      <w:r w:rsidR="00DE5A5C">
        <w:t xml:space="preserve"> </w:t>
      </w:r>
      <w:r>
        <w:t>of</w:t>
      </w:r>
      <w:r w:rsidR="00DE5A5C">
        <w:t xml:space="preserve"> </w:t>
      </w:r>
      <w:r>
        <w:t>designation.</w:t>
      </w:r>
      <w:r w:rsidR="00DE5A5C">
        <w:t xml:space="preserve"> </w:t>
      </w:r>
      <w:r>
        <w:t>In</w:t>
      </w:r>
      <w:r w:rsidR="00DE5A5C">
        <w:t xml:space="preserve"> </w:t>
      </w:r>
      <w:r>
        <w:t>short,</w:t>
      </w:r>
      <w:r w:rsidR="00DE5A5C">
        <w:t xml:space="preserve"> </w:t>
      </w:r>
      <w:r>
        <w:t>the</w:t>
      </w:r>
      <w:r w:rsidR="00DE5A5C">
        <w:t xml:space="preserve"> </w:t>
      </w:r>
      <w:r>
        <w:t>conditio</w:t>
      </w:r>
      <w:r w:rsidR="00DC110B">
        <w:t>n</w:t>
      </w:r>
      <w:r w:rsidR="00DE5A5C">
        <w:t xml:space="preserve"> </w:t>
      </w:r>
      <w:r>
        <w:t>being</w:t>
      </w:r>
      <w:r w:rsidR="00DE5A5C">
        <w:t xml:space="preserve"> </w:t>
      </w:r>
      <w:r>
        <w:t>constrictive</w:t>
      </w:r>
      <w:r w:rsidR="00DE5A5C">
        <w:t xml:space="preserve"> </w:t>
      </w:r>
      <w:r>
        <w:t>does</w:t>
      </w:r>
      <w:r w:rsidR="00DE5A5C">
        <w:t xml:space="preserve"> </w:t>
      </w:r>
      <w:r>
        <w:t>not</w:t>
      </w:r>
      <w:r w:rsidR="00DE5A5C">
        <w:t xml:space="preserve"> </w:t>
      </w:r>
      <w:r>
        <w:t>necessitate</w:t>
      </w:r>
      <w:r w:rsidR="00DE5A5C">
        <w:t xml:space="preserve"> </w:t>
      </w:r>
      <w:r>
        <w:t>its</w:t>
      </w:r>
      <w:r w:rsidR="00DE5A5C">
        <w:t xml:space="preserve"> </w:t>
      </w:r>
      <w:r>
        <w:t>playing</w:t>
      </w:r>
      <w:r w:rsidR="00DE5A5C">
        <w:t xml:space="preserve"> </w:t>
      </w:r>
      <w:r>
        <w:t>the</w:t>
      </w:r>
      <w:r w:rsidR="00DE5A5C">
        <w:t xml:space="preserve"> </w:t>
      </w:r>
      <w:r>
        <w:t>role</w:t>
      </w:r>
      <w:r w:rsidR="00DE5A5C">
        <w:t xml:space="preserve"> </w:t>
      </w:r>
      <w:r>
        <w:t>of</w:t>
      </w:r>
      <w:r w:rsidR="00DE5A5C">
        <w:t xml:space="preserve"> </w:t>
      </w:r>
      <w:r>
        <w:t>condition</w:t>
      </w:r>
      <w:r w:rsidR="00DE5A5C">
        <w:t xml:space="preserve"> </w:t>
      </w:r>
      <w:r>
        <w:t>fo</w:t>
      </w:r>
      <w:r w:rsidR="00DC110B">
        <w:t>r</w:t>
      </w:r>
      <w:r w:rsidR="00DE5A5C">
        <w:t xml:space="preserve"> </w:t>
      </w:r>
      <w:r>
        <w:t>the</w:t>
      </w:r>
      <w:r w:rsidR="00DE5A5C">
        <w:t xml:space="preserve"> </w:t>
      </w:r>
      <w:r>
        <w:t>judgment.</w:t>
      </w:r>
    </w:p>
    <w:p w:rsidR="00AC0545" w:rsidRDefault="00AC0545" w:rsidP="00157CE5">
      <w:pPr>
        <w:pStyle w:val="libNormal"/>
      </w:pPr>
      <w:r>
        <w:t>3.</w:t>
      </w:r>
      <w:r w:rsidR="00DE5A5C">
        <w:t xml:space="preserve"> </w:t>
      </w:r>
      <w:r>
        <w:t>The</w:t>
      </w:r>
      <w:r w:rsidR="00DE5A5C">
        <w:t xml:space="preserve"> </w:t>
      </w:r>
      <w:r>
        <w:t>qualifier</w:t>
      </w:r>
      <w:r w:rsidR="00DE5A5C">
        <w:t xml:space="preserve"> </w:t>
      </w:r>
      <w:r>
        <w:t>adumbrates</w:t>
      </w:r>
      <w:r w:rsidR="00DE5A5C">
        <w:t xml:space="preserve"> </w:t>
      </w:r>
      <w:r>
        <w:t>causality,</w:t>
      </w:r>
      <w:r w:rsidR="00DE5A5C">
        <w:t xml:space="preserve"> </w:t>
      </w:r>
      <w:r>
        <w:t>i.e.,</w:t>
      </w:r>
      <w:r w:rsidR="00DE5A5C">
        <w:t xml:space="preserve"> </w:t>
      </w:r>
      <w:r>
        <w:t>it</w:t>
      </w:r>
      <w:r w:rsidR="00DE5A5C">
        <w:t xml:space="preserve"> </w:t>
      </w:r>
      <w:r>
        <w:t>adumbrates</w:t>
      </w:r>
      <w:r w:rsidR="00DE5A5C">
        <w:t xml:space="preserve"> </w:t>
      </w:r>
      <w:r>
        <w:t>that</w:t>
      </w:r>
      <w:r w:rsidR="00DE5A5C">
        <w:t xml:space="preserve"> </w:t>
      </w:r>
      <w:r>
        <w:t>the</w:t>
      </w:r>
      <w:r w:rsidR="00DE5A5C">
        <w:t xml:space="preserve"> </w:t>
      </w:r>
      <w:r>
        <w:t>qualifier</w:t>
      </w:r>
      <w:r w:rsidR="00DE5A5C">
        <w:t xml:space="preserve"> </w:t>
      </w:r>
      <w:r>
        <w:t>i</w:t>
      </w:r>
      <w:r w:rsidR="00DC110B">
        <w:t>s</w:t>
      </w:r>
      <w:r w:rsidR="00DE5A5C">
        <w:t xml:space="preserve"> </w:t>
      </w:r>
      <w:r>
        <w:t>the</w:t>
      </w:r>
      <w:r w:rsidR="00DE5A5C">
        <w:t xml:space="preserve"> </w:t>
      </w:r>
      <w:r>
        <w:t>cause</w:t>
      </w:r>
      <w:r w:rsidR="00DE5A5C">
        <w:t xml:space="preserve"> </w:t>
      </w:r>
      <w:r>
        <w:t>for</w:t>
      </w:r>
      <w:r w:rsidR="00DE5A5C">
        <w:t xml:space="preserve"> </w:t>
      </w:r>
      <w:r>
        <w:t>the</w:t>
      </w:r>
      <w:r w:rsidR="00DE5A5C">
        <w:t xml:space="preserve"> </w:t>
      </w:r>
      <w:r>
        <w:t>judgment;</w:t>
      </w:r>
      <w:r w:rsidR="00DE5A5C">
        <w:t xml:space="preserve"> </w:t>
      </w:r>
      <w:r>
        <w:t>hence,</w:t>
      </w:r>
      <w:r w:rsidR="00DE5A5C">
        <w:t xml:space="preserve"> </w:t>
      </w:r>
      <w:r>
        <w:t>it</w:t>
      </w:r>
      <w:r w:rsidR="00DE5A5C">
        <w:t xml:space="preserve"> </w:t>
      </w:r>
      <w:r>
        <w:t>necessitates</w:t>
      </w:r>
      <w:r w:rsidR="00DE5A5C">
        <w:t xml:space="preserve"> </w:t>
      </w:r>
      <w:r>
        <w:t>that</w:t>
      </w:r>
      <w:r w:rsidR="00DE5A5C">
        <w:t xml:space="preserve"> </w:t>
      </w:r>
      <w:r>
        <w:t>the</w:t>
      </w:r>
      <w:r w:rsidR="00DE5A5C">
        <w:t xml:space="preserve"> </w:t>
      </w:r>
      <w:r>
        <w:t>judgment</w:t>
      </w:r>
      <w:r w:rsidR="00DE5A5C">
        <w:t xml:space="preserve"> </w:t>
      </w:r>
      <w:r>
        <w:t>shoul</w:t>
      </w:r>
      <w:r w:rsidR="00DC110B">
        <w:t>d</w:t>
      </w:r>
      <w:r w:rsidR="00DE5A5C">
        <w:t xml:space="preserve"> </w:t>
      </w:r>
      <w:r>
        <w:t>be</w:t>
      </w:r>
      <w:r w:rsidR="00DE5A5C">
        <w:t xml:space="preserve"> </w:t>
      </w:r>
      <w:r>
        <w:t>dependent</w:t>
      </w:r>
      <w:r w:rsidR="00DE5A5C">
        <w:t xml:space="preserve"> </w:t>
      </w:r>
      <w:r>
        <w:t>upon</w:t>
      </w:r>
      <w:r w:rsidR="00DE5A5C">
        <w:t xml:space="preserve"> </w:t>
      </w:r>
      <w:r>
        <w:t>it.</w:t>
      </w:r>
    </w:p>
    <w:p w:rsidR="00AC0545"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although</w:t>
      </w:r>
      <w:r w:rsidR="00DE5A5C">
        <w:t xml:space="preserve"> </w:t>
      </w:r>
      <w:r>
        <w:t>that</w:t>
      </w:r>
      <w:r w:rsidR="00DE5A5C">
        <w:t xml:space="preserve"> </w:t>
      </w:r>
      <w:r>
        <w:t>adumbration</w:t>
      </w:r>
      <w:r w:rsidR="00DE5A5C">
        <w:t xml:space="preserve"> </w:t>
      </w:r>
      <w:r>
        <w:t>is</w:t>
      </w:r>
      <w:r w:rsidR="00DE5A5C">
        <w:t xml:space="preserve"> </w:t>
      </w:r>
      <w:r>
        <w:t>undeniable,</w:t>
      </w:r>
      <w:r w:rsidR="00DE5A5C">
        <w:t xml:space="preserve"> </w:t>
      </w:r>
      <w:r>
        <w:t>it</w:t>
      </w:r>
      <w:r w:rsidR="00DE5A5C">
        <w:t xml:space="preserve"> </w:t>
      </w:r>
      <w:r>
        <w:t>does</w:t>
      </w:r>
      <w:r w:rsidR="00DE5A5C">
        <w:t xml:space="preserve"> </w:t>
      </w:r>
      <w:r>
        <w:t>no</w:t>
      </w:r>
      <w:r w:rsidR="00DC110B">
        <w:t>t</w:t>
      </w:r>
      <w:r w:rsidR="00DE5A5C">
        <w:t xml:space="preserve"> </w:t>
      </w:r>
      <w:r>
        <w:t>denote</w:t>
      </w:r>
      <w:r w:rsidR="00DE5A5C">
        <w:t xml:space="preserve"> </w:t>
      </w:r>
      <w:r>
        <w:t>mafhūm</w:t>
      </w:r>
      <w:r w:rsidR="00DE5A5C">
        <w:t xml:space="preserve"> </w:t>
      </w:r>
      <w:r>
        <w:t>so</w:t>
      </w:r>
      <w:r w:rsidR="00DE5A5C">
        <w:t xml:space="preserve"> </w:t>
      </w:r>
      <w:r>
        <w:t>long</w:t>
      </w:r>
      <w:r w:rsidR="00DE5A5C">
        <w:t xml:space="preserve"> </w:t>
      </w:r>
      <w:r>
        <w:t>as</w:t>
      </w:r>
      <w:r w:rsidR="00DE5A5C">
        <w:t xml:space="preserve"> </w:t>
      </w:r>
      <w:r>
        <w:t>it</w:t>
      </w:r>
      <w:r w:rsidR="00DE5A5C">
        <w:t xml:space="preserve"> </w:t>
      </w:r>
      <w:r>
        <w:t>has</w:t>
      </w:r>
      <w:r w:rsidR="00DE5A5C">
        <w:t xml:space="preserve"> </w:t>
      </w:r>
      <w:r>
        <w:t>not</w:t>
      </w:r>
      <w:r w:rsidR="00DE5A5C">
        <w:t xml:space="preserve"> </w:t>
      </w:r>
      <w:r>
        <w:t>reached</w:t>
      </w:r>
      <w:r w:rsidR="00DE5A5C">
        <w:t xml:space="preserve"> </w:t>
      </w:r>
      <w:r>
        <w:t>the</w:t>
      </w:r>
      <w:r w:rsidR="00DE5A5C">
        <w:t xml:space="preserve"> </w:t>
      </w:r>
      <w:r>
        <w:t>state</w:t>
      </w:r>
      <w:r w:rsidR="00DE5A5C">
        <w:t xml:space="preserve"> </w:t>
      </w:r>
      <w:r>
        <w:t>of</w:t>
      </w:r>
      <w:r w:rsidR="00DE5A5C">
        <w:t xml:space="preserve"> </w:t>
      </w:r>
      <w:r>
        <w:t>explicit</w:t>
      </w:r>
      <w:r w:rsidR="00226521">
        <w:t>-</w:t>
      </w:r>
      <w:r>
        <w:t>definit</w:t>
      </w:r>
      <w:r w:rsidR="00DC110B">
        <w:t>e</w:t>
      </w:r>
      <w:r w:rsidR="00DE5A5C">
        <w:t xml:space="preserve"> </w:t>
      </w:r>
      <w:r>
        <w:t>denotation.</w:t>
      </w:r>
      <w:r w:rsidR="00DE5A5C">
        <w:t xml:space="preserve"> </w:t>
      </w:r>
      <w:r>
        <w:t>The</w:t>
      </w:r>
      <w:r w:rsidR="00DE5A5C">
        <w:t xml:space="preserve"> </w:t>
      </w:r>
      <w:r>
        <w:t>explanation</w:t>
      </w:r>
      <w:r w:rsidR="00DE5A5C">
        <w:t xml:space="preserve"> </w:t>
      </w:r>
      <w:r>
        <w:t>is</w:t>
      </w:r>
      <w:r w:rsidR="00DE5A5C">
        <w:t xml:space="preserve"> </w:t>
      </w:r>
      <w:r>
        <w:t>that</w:t>
      </w:r>
      <w:r w:rsidR="00DE5A5C">
        <w:t xml:space="preserve"> </w:t>
      </w:r>
      <w:r>
        <w:t>there</w:t>
      </w:r>
      <w:r w:rsidR="00DE5A5C">
        <w:t xml:space="preserve"> </w:t>
      </w:r>
      <w:r>
        <w:t>are</w:t>
      </w:r>
      <w:r w:rsidR="00DE5A5C">
        <w:t xml:space="preserve"> </w:t>
      </w:r>
      <w:r>
        <w:t>three</w:t>
      </w:r>
      <w:r w:rsidR="00DE5A5C">
        <w:t xml:space="preserve"> </w:t>
      </w:r>
      <w:r>
        <w:t>states</w:t>
      </w:r>
      <w:r w:rsidR="00DE5A5C">
        <w:t xml:space="preserve"> </w:t>
      </w:r>
      <w:r>
        <w:t>of</w:t>
      </w:r>
      <w:r w:rsidR="00DE5A5C">
        <w:t xml:space="preserve"> </w:t>
      </w:r>
      <w:r>
        <w:t>denotation</w:t>
      </w:r>
      <w:r w:rsidR="00DE5A5C">
        <w:t xml:space="preserve"> </w:t>
      </w:r>
      <w:r>
        <w:t>wher</w:t>
      </w:r>
      <w:r w:rsidR="00DC110B">
        <w:t>e</w:t>
      </w:r>
      <w:r w:rsidR="00DE5A5C">
        <w:t xml:space="preserve"> </w:t>
      </w:r>
      <w:r>
        <w:t>a</w:t>
      </w:r>
      <w:r w:rsidR="00DE5A5C">
        <w:t xml:space="preserve"> </w:t>
      </w:r>
      <w:r>
        <w:t>sentence</w:t>
      </w:r>
      <w:r w:rsidR="00DE5A5C">
        <w:t xml:space="preserve"> </w:t>
      </w:r>
      <w:r>
        <w:t>is</w:t>
      </w:r>
      <w:r w:rsidR="00DE5A5C">
        <w:t xml:space="preserve"> </w:t>
      </w:r>
      <w:r>
        <w:t>uttered</w:t>
      </w:r>
      <w:r w:rsidR="00DE5A5C">
        <w:t xml:space="preserve"> </w:t>
      </w:r>
      <w:r>
        <w:t>by</w:t>
      </w:r>
      <w:r w:rsidR="00DE5A5C">
        <w:t xml:space="preserve"> </w:t>
      </w:r>
      <w:r>
        <w:t>someone.</w:t>
      </w:r>
      <w:r w:rsidR="00DE5A5C">
        <w:t xml:space="preserve"> </w:t>
      </w:r>
      <w:r>
        <w:t>If</w:t>
      </w:r>
      <w:r w:rsidR="00DE5A5C">
        <w:t xml:space="preserve"> </w:t>
      </w:r>
      <w:r>
        <w:t>the</w:t>
      </w:r>
      <w:r w:rsidR="00DE5A5C">
        <w:t xml:space="preserve"> </w:t>
      </w:r>
      <w:r>
        <w:t>term</w:t>
      </w:r>
      <w:r w:rsidR="00DE5A5C">
        <w:t xml:space="preserve"> </w:t>
      </w:r>
      <w:r>
        <w:t>one</w:t>
      </w:r>
      <w:r w:rsidR="00DE5A5C">
        <w:t xml:space="preserve"> </w:t>
      </w:r>
      <w:r>
        <w:t>utters</w:t>
      </w:r>
      <w:r w:rsidR="00DE5A5C">
        <w:t xml:space="preserve"> </w:t>
      </w:r>
      <w:r>
        <w:t>leaves</w:t>
      </w:r>
      <w:r w:rsidR="00DE5A5C">
        <w:t xml:space="preserve"> </w:t>
      </w:r>
      <w:r>
        <w:t>no</w:t>
      </w:r>
      <w:r w:rsidR="00DE5A5C">
        <w:t xml:space="preserve"> </w:t>
      </w:r>
      <w:r>
        <w:t>probabilit</w:t>
      </w:r>
      <w:r w:rsidR="00DC110B">
        <w:t>y</w:t>
      </w:r>
      <w:r w:rsidR="00DE5A5C">
        <w:t xml:space="preserve"> </w:t>
      </w:r>
      <w:r>
        <w:t>for</w:t>
      </w:r>
      <w:r w:rsidR="00DE5A5C">
        <w:t xml:space="preserve"> </w:t>
      </w:r>
      <w:r>
        <w:t>any</w:t>
      </w:r>
      <w:r w:rsidR="00DE5A5C">
        <w:t xml:space="preserve"> </w:t>
      </w:r>
      <w:r>
        <w:t>other</w:t>
      </w:r>
      <w:r w:rsidR="00DE5A5C">
        <w:t xml:space="preserve"> </w:t>
      </w:r>
      <w:r>
        <w:t>meaning</w:t>
      </w:r>
      <w:r w:rsidR="00DE5A5C">
        <w:t xml:space="preserve"> </w:t>
      </w:r>
      <w:r>
        <w:t>but</w:t>
      </w:r>
      <w:r w:rsidR="00DE5A5C">
        <w:t xml:space="preserve"> </w:t>
      </w:r>
      <w:r>
        <w:t>what</w:t>
      </w:r>
      <w:r w:rsidR="00DE5A5C">
        <w:t xml:space="preserve"> </w:t>
      </w:r>
      <w:r>
        <w:t>is</w:t>
      </w:r>
      <w:r w:rsidR="00DE5A5C">
        <w:t xml:space="preserve"> </w:t>
      </w:r>
      <w:r>
        <w:t>uttered,</w:t>
      </w:r>
      <w:r w:rsidR="00DE5A5C">
        <w:t xml:space="preserve"> </w:t>
      </w:r>
      <w:r>
        <w:t>it</w:t>
      </w:r>
      <w:r w:rsidR="00DE5A5C">
        <w:t xml:space="preserve"> </w:t>
      </w:r>
      <w:r>
        <w:t>is</w:t>
      </w:r>
      <w:r w:rsidR="00DE5A5C">
        <w:t xml:space="preserve"> </w:t>
      </w:r>
      <w:r>
        <w:t>called</w:t>
      </w:r>
      <w:r w:rsidR="00DE5A5C">
        <w:t xml:space="preserve"> </w:t>
      </w:r>
      <w:r>
        <w:t>naşş</w:t>
      </w:r>
      <w:r w:rsidR="00DE5A5C">
        <w:t xml:space="preserve"> </w:t>
      </w:r>
      <w:r>
        <w:t>(explicit,</w:t>
      </w:r>
      <w:r w:rsidR="00DE5A5C">
        <w:t xml:space="preserve"> </w:t>
      </w:r>
      <w:r>
        <w:t>definite).</w:t>
      </w:r>
    </w:p>
    <w:p w:rsidR="00AC0545" w:rsidRDefault="00AC0545" w:rsidP="00157CE5">
      <w:pPr>
        <w:pStyle w:val="libNormal"/>
      </w:pPr>
      <w:r>
        <w:t>If</w:t>
      </w:r>
      <w:r w:rsidR="00DE5A5C">
        <w:t xml:space="preserve"> </w:t>
      </w:r>
      <w:r>
        <w:t>it</w:t>
      </w:r>
      <w:r w:rsidR="00DE5A5C">
        <w:t xml:space="preserve"> </w:t>
      </w:r>
      <w:r>
        <w:t>leaves</w:t>
      </w:r>
      <w:r w:rsidR="00DE5A5C">
        <w:t xml:space="preserve"> </w:t>
      </w:r>
      <w:r>
        <w:t>some</w:t>
      </w:r>
      <w:r w:rsidR="00DE5A5C">
        <w:t xml:space="preserve"> </w:t>
      </w:r>
      <w:r>
        <w:t>probability</w:t>
      </w:r>
      <w:r w:rsidR="00DE5A5C">
        <w:t xml:space="preserve"> </w:t>
      </w:r>
      <w:r>
        <w:t>for</w:t>
      </w:r>
      <w:r w:rsidR="00DE5A5C">
        <w:t xml:space="preserve"> </w:t>
      </w:r>
      <w:r>
        <w:t>other</w:t>
      </w:r>
      <w:r w:rsidR="00DE5A5C">
        <w:t xml:space="preserve"> </w:t>
      </w:r>
      <w:r>
        <w:t>meanings</w:t>
      </w:r>
      <w:r w:rsidR="00DE5A5C">
        <w:t xml:space="preserve"> </w:t>
      </w:r>
      <w:r>
        <w:t>but</w:t>
      </w:r>
      <w:r w:rsidR="00DE5A5C">
        <w:t xml:space="preserve"> </w:t>
      </w:r>
      <w:r>
        <w:t>that</w:t>
      </w:r>
      <w:r w:rsidR="00DE5A5C">
        <w:t xml:space="preserve"> </w:t>
      </w:r>
      <w:r>
        <w:t>probability</w:t>
      </w:r>
      <w:r w:rsidR="00DE5A5C">
        <w:t xml:space="preserve"> </w:t>
      </w:r>
      <w:r>
        <w:t>is</w:t>
      </w:r>
      <w:r w:rsidR="00DE5A5C">
        <w:t xml:space="preserve"> </w:t>
      </w:r>
      <w:r>
        <w:t>s</w:t>
      </w:r>
      <w:r w:rsidR="00DC110B">
        <w:t>o</w:t>
      </w:r>
      <w:r w:rsidR="00DE5A5C">
        <w:t xml:space="preserve"> </w:t>
      </w:r>
      <w:r>
        <w:t>scanty</w:t>
      </w:r>
      <w:r w:rsidR="00DE5A5C">
        <w:t xml:space="preserve"> </w:t>
      </w:r>
      <w:r>
        <w:t>that</w:t>
      </w:r>
      <w:r w:rsidR="00DE5A5C">
        <w:t xml:space="preserve"> </w:t>
      </w:r>
      <w:r>
        <w:t>the</w:t>
      </w:r>
      <w:r w:rsidR="00DE5A5C">
        <w:t xml:space="preserve"> </w:t>
      </w:r>
      <w:r>
        <w:t>wise</w:t>
      </w:r>
      <w:r w:rsidR="00DE5A5C">
        <w:t xml:space="preserve"> </w:t>
      </w:r>
      <w:r>
        <w:t>do</w:t>
      </w:r>
      <w:r w:rsidR="00DE5A5C">
        <w:t xml:space="preserve"> </w:t>
      </w:r>
      <w:r>
        <w:t>not</w:t>
      </w:r>
      <w:r w:rsidR="00DE5A5C">
        <w:t xml:space="preserve"> </w:t>
      </w:r>
      <w:r>
        <w:t>take</w:t>
      </w:r>
      <w:r w:rsidR="00DE5A5C">
        <w:t xml:space="preserve"> </w:t>
      </w:r>
      <w:r>
        <w:t>it</w:t>
      </w:r>
      <w:r w:rsidR="00DE5A5C">
        <w:t xml:space="preserve"> </w:t>
      </w:r>
      <w:r>
        <w:t>into</w:t>
      </w:r>
      <w:r w:rsidR="00DE5A5C">
        <w:t xml:space="preserve"> </w:t>
      </w:r>
      <w:r>
        <w:t>consideration</w:t>
      </w:r>
      <w:r w:rsidR="00DE5A5C">
        <w:t xml:space="preserve"> </w:t>
      </w:r>
      <w:r>
        <w:t>and</w:t>
      </w:r>
      <w:r w:rsidR="00DE5A5C">
        <w:t xml:space="preserve"> </w:t>
      </w:r>
      <w:r>
        <w:t>ignore</w:t>
      </w:r>
      <w:r w:rsidR="00DE5A5C">
        <w:t xml:space="preserve"> </w:t>
      </w:r>
      <w:r>
        <w:t>it,</w:t>
      </w:r>
      <w:r w:rsidR="00DE5A5C">
        <w:t xml:space="preserve"> </w:t>
      </w:r>
      <w:r>
        <w:t>it</w:t>
      </w:r>
      <w:r w:rsidR="00DE5A5C">
        <w:t xml:space="preserve"> </w:t>
      </w:r>
      <w:r>
        <w:t>i</w:t>
      </w:r>
      <w:r w:rsidR="00DC110B">
        <w:t>s</w:t>
      </w:r>
      <w:r w:rsidR="00DE5A5C">
        <w:t xml:space="preserve"> </w:t>
      </w:r>
      <w:r>
        <w:t>called</w:t>
      </w:r>
      <w:r w:rsidR="00DE5A5C">
        <w:t xml:space="preserve"> </w:t>
      </w:r>
      <w:r>
        <w:t>żāhir</w:t>
      </w:r>
      <w:r w:rsidR="00DE5A5C">
        <w:t xml:space="preserve"> </w:t>
      </w:r>
      <w:r>
        <w:t>(apparent).</w:t>
      </w:r>
      <w:r w:rsidR="00DE5A5C">
        <w:t xml:space="preserve"> </w:t>
      </w:r>
      <w:r>
        <w:t>Finally,</w:t>
      </w:r>
      <w:r w:rsidR="00DE5A5C">
        <w:t xml:space="preserve"> </w:t>
      </w:r>
      <w:r>
        <w:t>if</w:t>
      </w:r>
      <w:r w:rsidR="00DE5A5C">
        <w:t xml:space="preserve"> </w:t>
      </w:r>
      <w:r>
        <w:t>it</w:t>
      </w:r>
      <w:r w:rsidR="00DE5A5C">
        <w:t xml:space="preserve"> </w:t>
      </w:r>
      <w:r>
        <w:t>leaves</w:t>
      </w:r>
      <w:r w:rsidR="00DE5A5C">
        <w:t xml:space="preserve"> </w:t>
      </w:r>
      <w:r>
        <w:t>a</w:t>
      </w:r>
      <w:r w:rsidR="00DE5A5C">
        <w:t xml:space="preserve"> </w:t>
      </w:r>
      <w:r>
        <w:t>notable</w:t>
      </w:r>
      <w:r w:rsidR="00DE5A5C">
        <w:t xml:space="preserve"> </w:t>
      </w:r>
      <w:r>
        <w:t>room</w:t>
      </w:r>
      <w:r w:rsidR="00DE5A5C">
        <w:t xml:space="preserve"> </w:t>
      </w:r>
      <w:r>
        <w:t>for</w:t>
      </w:r>
      <w:r w:rsidR="00DE5A5C">
        <w:t xml:space="preserve"> </w:t>
      </w:r>
      <w:r>
        <w:t>other</w:t>
      </w:r>
      <w:r w:rsidR="00DE5A5C">
        <w:t xml:space="preserve"> </w:t>
      </w:r>
      <w:r>
        <w:lastRenderedPageBreak/>
        <w:t>meaning</w:t>
      </w:r>
      <w:r w:rsidR="00DC110B">
        <w:t>s</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wise</w:t>
      </w:r>
      <w:r w:rsidR="00DE5A5C">
        <w:t xml:space="preserve"> </w:t>
      </w:r>
      <w:r>
        <w:t>take</w:t>
      </w:r>
      <w:r w:rsidR="00DE5A5C">
        <w:t xml:space="preserve"> </w:t>
      </w:r>
      <w:r>
        <w:t>other</w:t>
      </w:r>
      <w:r w:rsidR="00DE5A5C">
        <w:t xml:space="preserve"> </w:t>
      </w:r>
      <w:r>
        <w:t>probabilities</w:t>
      </w:r>
      <w:r w:rsidR="00DE5A5C">
        <w:t xml:space="preserve"> </w:t>
      </w:r>
      <w:r>
        <w:t>into</w:t>
      </w:r>
      <w:r w:rsidR="00DE5A5C">
        <w:t xml:space="preserve"> </w:t>
      </w:r>
      <w:r>
        <w:t>consideration</w:t>
      </w:r>
      <w:r w:rsidR="00DE5A5C">
        <w:t xml:space="preserve"> </w:t>
      </w:r>
      <w:r>
        <w:t>a</w:t>
      </w:r>
      <w:r w:rsidR="00DC110B">
        <w:t>s</w:t>
      </w:r>
      <w:r w:rsidR="00DE5A5C">
        <w:t xml:space="preserve"> </w:t>
      </w:r>
      <w:r>
        <w:t>well,</w:t>
      </w:r>
      <w:r w:rsidR="00DE5A5C">
        <w:t xml:space="preserve"> </w:t>
      </w:r>
      <w:r>
        <w:t>this</w:t>
      </w:r>
      <w:r w:rsidR="00DE5A5C">
        <w:t xml:space="preserve"> </w:t>
      </w:r>
      <w:r>
        <w:t>transmission</w:t>
      </w:r>
      <w:r w:rsidR="00DE5A5C">
        <w:t xml:space="preserve"> </w:t>
      </w:r>
      <w:r>
        <w:t>of</w:t>
      </w:r>
      <w:r w:rsidR="00DE5A5C">
        <w:t xml:space="preserve"> </w:t>
      </w:r>
      <w:r>
        <w:t>meaning</w:t>
      </w:r>
      <w:r w:rsidR="00DE5A5C">
        <w:t xml:space="preserve"> </w:t>
      </w:r>
      <w:r>
        <w:t>is</w:t>
      </w:r>
      <w:r w:rsidR="00DE5A5C">
        <w:t xml:space="preserve"> </w:t>
      </w:r>
      <w:r>
        <w:t>called</w:t>
      </w:r>
      <w:r w:rsidR="00DE5A5C">
        <w:t xml:space="preserve"> </w:t>
      </w:r>
      <w:r>
        <w:t>ish‘ār</w:t>
      </w:r>
      <w:r w:rsidR="00DE5A5C">
        <w:t xml:space="preserve"> </w:t>
      </w:r>
      <w:r>
        <w:t>(adumbration).</w:t>
      </w:r>
      <w:r w:rsidR="00DE5A5C">
        <w:t xml:space="preserve"> </w:t>
      </w:r>
      <w:r>
        <w:t>Naşş</w:t>
      </w:r>
      <w:r w:rsidR="00DE5A5C">
        <w:t xml:space="preserve"> </w:t>
      </w:r>
      <w:r>
        <w:t>i</w:t>
      </w:r>
      <w:r w:rsidR="00DC110B">
        <w:t>s</w:t>
      </w:r>
      <w:r w:rsidR="00DE5A5C">
        <w:t xml:space="preserve"> </w:t>
      </w:r>
      <w:r>
        <w:t>essentially</w:t>
      </w:r>
      <w:r w:rsidR="00DE5A5C">
        <w:t xml:space="preserve"> </w:t>
      </w:r>
      <w:r>
        <w:t>an</w:t>
      </w:r>
      <w:r w:rsidR="00DE5A5C">
        <w:t xml:space="preserve"> </w:t>
      </w:r>
      <w:r>
        <w:t>authoritative</w:t>
      </w:r>
      <w:r w:rsidR="00DE5A5C">
        <w:t xml:space="preserve"> </w:t>
      </w:r>
      <w:r>
        <w:t>proof,</w:t>
      </w:r>
      <w:r w:rsidR="00DE5A5C">
        <w:t xml:space="preserve"> </w:t>
      </w:r>
      <w:r>
        <w:t>and</w:t>
      </w:r>
      <w:r w:rsidR="00DE5A5C">
        <w:t xml:space="preserve"> </w:t>
      </w:r>
      <w:r>
        <w:t>żāhir</w:t>
      </w:r>
      <w:r w:rsidR="00DE5A5C">
        <w:t xml:space="preserve"> </w:t>
      </w:r>
      <w:r>
        <w:t>is</w:t>
      </w:r>
      <w:r w:rsidR="00DE5A5C">
        <w:t xml:space="preserve"> </w:t>
      </w:r>
      <w:r>
        <w:t>made</w:t>
      </w:r>
      <w:r w:rsidR="00DE5A5C">
        <w:t xml:space="preserve"> </w:t>
      </w:r>
      <w:r>
        <w:t>an</w:t>
      </w:r>
      <w:r w:rsidR="00DE5A5C">
        <w:t xml:space="preserve"> </w:t>
      </w:r>
      <w:r>
        <w:t>authoritative</w:t>
      </w:r>
      <w:r w:rsidR="00DE5A5C">
        <w:t xml:space="preserve"> </w:t>
      </w:r>
      <w:r>
        <w:t>proo</w:t>
      </w:r>
      <w:r w:rsidR="00DC110B">
        <w:t>f</w:t>
      </w:r>
      <w:r w:rsidR="00DE5A5C">
        <w:t xml:space="preserve"> </w:t>
      </w:r>
      <w:r>
        <w:t>by</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rsidR="00226521">
        <w:t>-</w:t>
      </w:r>
      <w:r w:rsidR="00DE5A5C">
        <w:t xml:space="preserve"> </w:t>
      </w:r>
      <w:r>
        <w:t>something</w:t>
      </w:r>
      <w:r w:rsidR="00DE5A5C">
        <w:t xml:space="preserve"> </w:t>
      </w:r>
      <w:r>
        <w:t>to</w:t>
      </w:r>
      <w:r w:rsidR="00DE5A5C">
        <w:t xml:space="preserve"> </w:t>
      </w:r>
      <w:r>
        <w:t>be</w:t>
      </w:r>
      <w:r w:rsidR="00DE5A5C">
        <w:t xml:space="preserve"> </w:t>
      </w:r>
      <w:r>
        <w:t>discussed</w:t>
      </w:r>
      <w:r w:rsidR="00DE5A5C">
        <w:t xml:space="preserve"> </w:t>
      </w:r>
      <w:r>
        <w:t>in</w:t>
      </w:r>
      <w:r w:rsidR="00DE5A5C">
        <w:t xml:space="preserve"> </w:t>
      </w:r>
      <w:r>
        <w:t>the</w:t>
      </w:r>
      <w:r w:rsidR="00DE5A5C">
        <w:t xml:space="preserve"> </w:t>
      </w:r>
      <w:r>
        <w:t>third</w:t>
      </w:r>
      <w:r w:rsidR="00DE5A5C">
        <w:t xml:space="preserve"> </w:t>
      </w:r>
      <w:r>
        <w:t>part</w:t>
      </w:r>
      <w:r w:rsidR="00DE5A5C">
        <w:t xml:space="preserve"> </w:t>
      </w:r>
      <w:r>
        <w:t>i</w:t>
      </w:r>
      <w:r w:rsidR="00DC110B">
        <w:t>n</w:t>
      </w:r>
      <w:r w:rsidR="00DE5A5C">
        <w:t xml:space="preserve"> </w:t>
      </w:r>
      <w:r>
        <w:t>detail</w:t>
      </w:r>
      <w:r w:rsidR="00DE5A5C">
        <w:t xml:space="preserve"> </w:t>
      </w:r>
      <w:r w:rsidR="00226521">
        <w:t>-</w:t>
      </w:r>
      <w:r w:rsidR="00DE5A5C">
        <w:t xml:space="preserve"> </w:t>
      </w:r>
      <w:r>
        <w:t>but</w:t>
      </w:r>
      <w:r w:rsidR="00DE5A5C">
        <w:t xml:space="preserve"> </w:t>
      </w:r>
      <w:r>
        <w:t>there</w:t>
      </w:r>
      <w:r w:rsidR="00DE5A5C">
        <w:t xml:space="preserve"> </w:t>
      </w:r>
      <w:r>
        <w:t>is</w:t>
      </w:r>
      <w:r w:rsidR="00DE5A5C">
        <w:t xml:space="preserve"> </w:t>
      </w:r>
      <w:r>
        <w:t>no</w:t>
      </w:r>
      <w:r w:rsidR="00DE5A5C">
        <w:t xml:space="preserve"> </w:t>
      </w:r>
      <w:r>
        <w:t>proof</w:t>
      </w:r>
      <w:r w:rsidR="00DE5A5C">
        <w:t xml:space="preserve"> </w:t>
      </w:r>
      <w:r>
        <w:t>of</w:t>
      </w:r>
      <w:r w:rsidR="00DE5A5C">
        <w:t xml:space="preserve"> </w:t>
      </w:r>
      <w:r>
        <w:t>authority</w:t>
      </w:r>
      <w:r w:rsidR="00DE5A5C">
        <w:t xml:space="preserve"> </w:t>
      </w:r>
      <w:r>
        <w:t>of</w:t>
      </w:r>
      <w:r w:rsidR="00DE5A5C">
        <w:t xml:space="preserve"> </w:t>
      </w:r>
      <w:r>
        <w:t>ish‘ār;</w:t>
      </w:r>
      <w:r w:rsidR="00DE5A5C">
        <w:t xml:space="preserve"> </w:t>
      </w:r>
      <w:r>
        <w:t>hence,</w:t>
      </w:r>
      <w:r w:rsidR="00DE5A5C">
        <w:t xml:space="preserve"> </w:t>
      </w:r>
      <w:r>
        <w:t>it</w:t>
      </w:r>
      <w:r w:rsidR="00DE5A5C">
        <w:t xml:space="preserve"> </w:t>
      </w:r>
      <w:r>
        <w:t>cannot</w:t>
      </w:r>
      <w:r w:rsidR="00DE5A5C">
        <w:t xml:space="preserve"> </w:t>
      </w:r>
      <w:r>
        <w:t>be</w:t>
      </w:r>
      <w:r w:rsidR="00DE5A5C">
        <w:t xml:space="preserve"> </w:t>
      </w:r>
      <w:r>
        <w:t>usefu</w:t>
      </w:r>
      <w:r w:rsidR="00DC110B">
        <w:t>l</w:t>
      </w:r>
      <w:r w:rsidR="00DE5A5C">
        <w:t xml:space="preserve"> </w:t>
      </w:r>
      <w:r>
        <w:t>for</w:t>
      </w:r>
      <w:r w:rsidR="00DE5A5C">
        <w:t xml:space="preserve"> </w:t>
      </w:r>
      <w:r>
        <w:t>proving</w:t>
      </w:r>
      <w:r w:rsidR="00DE5A5C">
        <w:t xml:space="preserve"> </w:t>
      </w:r>
      <w:r>
        <w:t>mafhūm</w:t>
      </w:r>
      <w:r w:rsidR="00DE5A5C">
        <w:t xml:space="preserve"> </w:t>
      </w:r>
      <w:r>
        <w:t>of</w:t>
      </w:r>
      <w:r w:rsidR="00DE5A5C">
        <w:t xml:space="preserve"> </w:t>
      </w:r>
      <w:r>
        <w:t>the</w:t>
      </w:r>
      <w:r w:rsidR="00DE5A5C">
        <w:t xml:space="preserve"> </w:t>
      </w:r>
      <w:r>
        <w:t>qualifier.</w:t>
      </w:r>
    </w:p>
    <w:p w:rsidR="00AC0545" w:rsidRDefault="00AC0545" w:rsidP="00157CE5">
      <w:pPr>
        <w:pStyle w:val="libNormal"/>
      </w:pPr>
      <w:r>
        <w:t>4.</w:t>
      </w:r>
      <w:r w:rsidR="00DE5A5C">
        <w:t xml:space="preserve"> </w:t>
      </w:r>
      <w:r>
        <w:t>There</w:t>
      </w:r>
      <w:r w:rsidR="00DE5A5C">
        <w:t xml:space="preserve"> </w:t>
      </w:r>
      <w:r>
        <w:t>are</w:t>
      </w:r>
      <w:r w:rsidR="00DE5A5C">
        <w:t xml:space="preserve"> </w:t>
      </w:r>
      <w:r>
        <w:t>some</w:t>
      </w:r>
      <w:r w:rsidR="00DE5A5C">
        <w:t xml:space="preserve"> </w:t>
      </w:r>
      <w:r>
        <w:t>sentences</w:t>
      </w:r>
      <w:r w:rsidR="00DE5A5C">
        <w:t xml:space="preserve"> </w:t>
      </w:r>
      <w:r>
        <w:t>whose</w:t>
      </w:r>
      <w:r w:rsidR="00DE5A5C">
        <w:t xml:space="preserve"> </w:t>
      </w:r>
      <w:r>
        <w:t>having</w:t>
      </w:r>
      <w:r w:rsidR="00DE5A5C">
        <w:t xml:space="preserve"> </w:t>
      </w:r>
      <w:r>
        <w:t>mafhūm</w:t>
      </w:r>
      <w:r w:rsidR="00DE5A5C">
        <w:t xml:space="preserve"> </w:t>
      </w:r>
      <w:r>
        <w:t>is</w:t>
      </w:r>
      <w:r w:rsidR="00DE5A5C">
        <w:t xml:space="preserve"> </w:t>
      </w:r>
      <w:r>
        <w:t>absolutely</w:t>
      </w:r>
      <w:r w:rsidR="00DE5A5C">
        <w:t xml:space="preserve"> </w:t>
      </w:r>
      <w:r>
        <w:t>clear,</w:t>
      </w:r>
      <w:r w:rsidR="00DE5A5C">
        <w:t xml:space="preserve"> </w:t>
      </w:r>
      <w:r>
        <w:t>suc</w:t>
      </w:r>
      <w:r w:rsidR="00DC110B">
        <w:t>h</w:t>
      </w:r>
      <w:r w:rsidR="00DE5A5C">
        <w:t xml:space="preserve"> </w:t>
      </w:r>
      <w:r>
        <w:t>as</w:t>
      </w:r>
      <w:r w:rsidR="00DE5A5C">
        <w:t xml:space="preserve"> </w:t>
      </w:r>
      <w:r>
        <w:t>the</w:t>
      </w:r>
      <w:r w:rsidR="00DE5A5C">
        <w:t xml:space="preserve"> </w:t>
      </w:r>
      <w:r>
        <w:t>prophetic</w:t>
      </w:r>
      <w:r w:rsidR="00DE5A5C">
        <w:t xml:space="preserve"> </w:t>
      </w:r>
      <w:r>
        <w:t>ĥadīth:</w:t>
      </w:r>
      <w:r w:rsidR="00DE5A5C">
        <w:t xml:space="preserve"> </w:t>
      </w:r>
      <w:r>
        <w:t>“Procrastination</w:t>
      </w:r>
      <w:r w:rsidR="00DE5A5C">
        <w:t xml:space="preserve"> </w:t>
      </w:r>
      <w:r>
        <w:t>of</w:t>
      </w:r>
      <w:r w:rsidR="00DE5A5C">
        <w:t xml:space="preserve"> </w:t>
      </w:r>
      <w:r>
        <w:t>the</w:t>
      </w:r>
      <w:r w:rsidR="00DE5A5C">
        <w:t xml:space="preserve"> </w:t>
      </w:r>
      <w:r>
        <w:t>wealthy</w:t>
      </w:r>
      <w:r w:rsidR="00DE5A5C">
        <w:t xml:space="preserve"> </w:t>
      </w:r>
      <w:r>
        <w:t>man</w:t>
      </w:r>
      <w:r w:rsidR="00DE5A5C">
        <w:t xml:space="preserve"> </w:t>
      </w:r>
      <w:r>
        <w:t>[in</w:t>
      </w:r>
      <w:r w:rsidR="00DE5A5C">
        <w:t xml:space="preserve"> </w:t>
      </w:r>
      <w:r>
        <w:t>paying</w:t>
      </w:r>
      <w:r w:rsidR="00DE5A5C">
        <w:t xml:space="preserve"> </w:t>
      </w:r>
      <w:r>
        <w:t>hi</w:t>
      </w:r>
      <w:r w:rsidR="00DC110B">
        <w:t>s</w:t>
      </w:r>
      <w:r w:rsidR="00DE5A5C">
        <w:t xml:space="preserve"> </w:t>
      </w:r>
      <w:r>
        <w:t>debt]</w:t>
      </w:r>
      <w:r w:rsidR="00DE5A5C">
        <w:t xml:space="preserve"> </w:t>
      </w:r>
      <w:r>
        <w:t>is</w:t>
      </w:r>
      <w:r w:rsidR="00DE5A5C">
        <w:t xml:space="preserve"> </w:t>
      </w:r>
      <w:r>
        <w:t>injustice.”</w:t>
      </w:r>
    </w:p>
    <w:p w:rsidR="007B0B6F"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there</w:t>
      </w:r>
      <w:r w:rsidR="00DE5A5C">
        <w:t xml:space="preserve"> </w:t>
      </w:r>
      <w:r>
        <w:t>is</w:t>
      </w:r>
      <w:r w:rsidR="00DE5A5C">
        <w:t xml:space="preserve"> </w:t>
      </w:r>
      <w:r>
        <w:t>contextual</w:t>
      </w:r>
      <w:r w:rsidR="00DE5A5C">
        <w:t xml:space="preserve"> </w:t>
      </w:r>
      <w:r>
        <w:t>evidence</w:t>
      </w:r>
      <w:r w:rsidR="00DE5A5C">
        <w:t xml:space="preserve"> </w:t>
      </w:r>
      <w:r>
        <w:t>in</w:t>
      </w:r>
      <w:r w:rsidR="00DE5A5C">
        <w:t xml:space="preserve"> </w:t>
      </w:r>
      <w:r>
        <w:t>that</w:t>
      </w:r>
      <w:r w:rsidR="00DE5A5C">
        <w:t xml:space="preserve"> </w:t>
      </w:r>
      <w:r>
        <w:t>sentence,</w:t>
      </w:r>
      <w:r w:rsidR="00DE5A5C">
        <w:t xml:space="preserve"> </w:t>
      </w:r>
      <w:r>
        <w:t>since</w:t>
      </w:r>
      <w:r w:rsidR="00DE5A5C">
        <w:t xml:space="preserve"> </w:t>
      </w:r>
      <w:r>
        <w:t>th</w:t>
      </w:r>
      <w:r w:rsidR="00DC110B">
        <w:t>e</w:t>
      </w:r>
      <w:r w:rsidR="00DE5A5C">
        <w:t xml:space="preserve"> </w:t>
      </w:r>
      <w:r>
        <w:t>conformity</w:t>
      </w:r>
      <w:r w:rsidR="00DE5A5C">
        <w:t xml:space="preserve"> </w:t>
      </w:r>
      <w:r>
        <w:t>between</w:t>
      </w:r>
      <w:r w:rsidR="00DE5A5C">
        <w:t xml:space="preserve"> </w:t>
      </w:r>
      <w:r>
        <w:t>judgment</w:t>
      </w:r>
      <w:r w:rsidR="00DE5A5C">
        <w:t xml:space="preserve"> </w:t>
      </w:r>
      <w:r>
        <w:t>and</w:t>
      </w:r>
      <w:r w:rsidR="00DE5A5C">
        <w:t xml:space="preserve"> </w:t>
      </w:r>
      <w:r>
        <w:t>object</w:t>
      </w:r>
      <w:r w:rsidR="00DE5A5C">
        <w:t xml:space="preserve"> </w:t>
      </w:r>
      <w:r>
        <w:t>declares</w:t>
      </w:r>
      <w:r w:rsidR="00DE5A5C">
        <w:t xml:space="preserve"> </w:t>
      </w:r>
      <w:r>
        <w:t>that</w:t>
      </w:r>
      <w:r w:rsidR="00DE5A5C">
        <w:t xml:space="preserve"> </w:t>
      </w:r>
      <w:r>
        <w:t>procrastination</w:t>
      </w:r>
      <w:r w:rsidR="00DE5A5C">
        <w:t xml:space="preserve"> </w:t>
      </w:r>
      <w:r>
        <w:t>o</w:t>
      </w:r>
      <w:r w:rsidR="00DC110B">
        <w:t>f</w:t>
      </w:r>
      <w:r w:rsidR="00DE5A5C">
        <w:t xml:space="preserve"> </w:t>
      </w:r>
      <w:r>
        <w:t>a</w:t>
      </w:r>
      <w:r w:rsidR="00DE5A5C">
        <w:t xml:space="preserve"> </w:t>
      </w:r>
      <w:r>
        <w:t>rich</w:t>
      </w:r>
      <w:r w:rsidR="00DE5A5C">
        <w:t xml:space="preserve"> </w:t>
      </w:r>
      <w:r>
        <w:t>debtor</w:t>
      </w:r>
      <w:r w:rsidR="00DE5A5C">
        <w:t xml:space="preserve"> </w:t>
      </w:r>
      <w:r>
        <w:t>in</w:t>
      </w:r>
      <w:r w:rsidR="00DE5A5C">
        <w:t xml:space="preserve"> </w:t>
      </w:r>
      <w:r>
        <w:t>payment</w:t>
      </w:r>
      <w:r w:rsidR="00DE5A5C">
        <w:t xml:space="preserve"> </w:t>
      </w:r>
      <w:r>
        <w:t>of</w:t>
      </w:r>
      <w:r w:rsidR="00DE5A5C">
        <w:t xml:space="preserve"> </w:t>
      </w:r>
      <w:r>
        <w:t>his</w:t>
      </w:r>
      <w:r w:rsidR="00DE5A5C">
        <w:t xml:space="preserve"> </w:t>
      </w:r>
      <w:r>
        <w:t>debt</w:t>
      </w:r>
      <w:r w:rsidR="00DE5A5C">
        <w:t xml:space="preserve"> </w:t>
      </w:r>
      <w:r>
        <w:t>is</w:t>
      </w:r>
      <w:r w:rsidR="00DE5A5C">
        <w:t xml:space="preserve"> </w:t>
      </w:r>
      <w:r>
        <w:t>injustice,</w:t>
      </w:r>
      <w:r w:rsidR="00DE5A5C">
        <w:t xml:space="preserve"> </w:t>
      </w:r>
      <w:r>
        <w:t>contrary</w:t>
      </w:r>
      <w:r w:rsidR="00DE5A5C">
        <w:t xml:space="preserve"> </w:t>
      </w:r>
      <w:r>
        <w:t>to</w:t>
      </w:r>
      <w:r w:rsidR="00DE5A5C">
        <w:t xml:space="preserve"> </w:t>
      </w:r>
      <w:r>
        <w:t>the</w:t>
      </w:r>
      <w:r w:rsidR="00DE5A5C">
        <w:t xml:space="preserve"> </w:t>
      </w:r>
      <w:r>
        <w:t>poor</w:t>
      </w:r>
      <w:r w:rsidR="00DE5A5C">
        <w:t xml:space="preserve"> </w:t>
      </w:r>
      <w:r>
        <w:t>on</w:t>
      </w:r>
      <w:r w:rsidR="00DC110B">
        <w:t>e</w:t>
      </w:r>
      <w:r w:rsidR="00DE5A5C">
        <w:t xml:space="preserve"> </w:t>
      </w:r>
      <w:r>
        <w:t>who</w:t>
      </w:r>
      <w:r w:rsidR="00DE5A5C">
        <w:t xml:space="preserve"> </w:t>
      </w:r>
      <w:r>
        <w:t>has</w:t>
      </w:r>
      <w:r w:rsidR="00DE5A5C">
        <w:t xml:space="preserve"> </w:t>
      </w:r>
      <w:r>
        <w:t>no</w:t>
      </w:r>
      <w:r w:rsidR="00DE5A5C">
        <w:t xml:space="preserve"> </w:t>
      </w:r>
      <w:r>
        <w:t>money</w:t>
      </w:r>
      <w:r w:rsidR="00DE5A5C">
        <w:t xml:space="preserve"> </w:t>
      </w:r>
      <w:r>
        <w:t>to</w:t>
      </w:r>
      <w:r w:rsidR="00DE5A5C">
        <w:t xml:space="preserve"> </w:t>
      </w:r>
      <w:r>
        <w:t>pay</w:t>
      </w:r>
      <w:r w:rsidR="00DE5A5C">
        <w:t xml:space="preserve"> </w:t>
      </w:r>
      <w:r>
        <w:t>his</w:t>
      </w:r>
      <w:r w:rsidR="00DE5A5C">
        <w:t xml:space="preserve"> </w:t>
      </w:r>
      <w:r>
        <w:t>debt</w:t>
      </w:r>
      <w:r w:rsidR="00DE5A5C">
        <w:t xml:space="preserve"> </w:t>
      </w:r>
      <w:r>
        <w:t>and</w:t>
      </w:r>
      <w:r w:rsidR="00DE5A5C">
        <w:t xml:space="preserve"> </w:t>
      </w:r>
      <w:r>
        <w:t>if</w:t>
      </w:r>
      <w:r w:rsidR="00DE5A5C">
        <w:t xml:space="preserve"> </w:t>
      </w:r>
      <w:r>
        <w:t>he</w:t>
      </w:r>
      <w:r w:rsidR="00DE5A5C">
        <w:t xml:space="preserve"> </w:t>
      </w:r>
      <w:r>
        <w:t>procrastinates</w:t>
      </w:r>
      <w:r w:rsidR="00DE5A5C">
        <w:t xml:space="preserve"> </w:t>
      </w:r>
      <w:r>
        <w:t>he</w:t>
      </w:r>
      <w:r w:rsidR="00DE5A5C">
        <w:t xml:space="preserve"> </w:t>
      </w:r>
      <w:r>
        <w:t>will</w:t>
      </w:r>
      <w:r w:rsidR="00DE5A5C">
        <w:t xml:space="preserve"> </w:t>
      </w:r>
      <w:r>
        <w:t>not</w:t>
      </w:r>
      <w:r w:rsidR="00DE5A5C">
        <w:t xml:space="preserve"> </w:t>
      </w:r>
      <w:r>
        <w:t>b</w:t>
      </w:r>
      <w:r w:rsidR="00DC110B">
        <w:t>e</w:t>
      </w:r>
      <w:r w:rsidR="00DE5A5C">
        <w:t xml:space="preserve"> </w:t>
      </w:r>
      <w:r>
        <w:t>considered</w:t>
      </w:r>
      <w:r w:rsidR="00DE5A5C">
        <w:t xml:space="preserve"> </w:t>
      </w:r>
      <w:r>
        <w:t>an</w:t>
      </w:r>
      <w:r w:rsidR="00DE5A5C">
        <w:t xml:space="preserve"> </w:t>
      </w:r>
      <w:r>
        <w:t>unjust</w:t>
      </w:r>
      <w:r w:rsidR="00DE5A5C">
        <w:t xml:space="preserve"> </w:t>
      </w:r>
      <w:r>
        <w:t>person.</w:t>
      </w:r>
      <w:r w:rsidR="00DE5A5C">
        <w:t xml:space="preserve"> </w:t>
      </w:r>
      <w:r>
        <w:t>As</w:t>
      </w:r>
      <w:r w:rsidR="00DE5A5C">
        <w:t xml:space="preserve"> </w:t>
      </w:r>
      <w:r>
        <w:t>was</w:t>
      </w:r>
      <w:r w:rsidR="00DE5A5C">
        <w:t xml:space="preserve"> </w:t>
      </w:r>
      <w:r>
        <w:t>frequently</w:t>
      </w:r>
      <w:r w:rsidR="00DE5A5C">
        <w:t xml:space="preserve"> </w:t>
      </w:r>
      <w:r>
        <w:t>repeated,</w:t>
      </w:r>
      <w:r w:rsidR="00DE5A5C">
        <w:t xml:space="preserve"> </w:t>
      </w:r>
      <w:r>
        <w:t>should</w:t>
      </w:r>
      <w:r w:rsidR="00DE5A5C">
        <w:t xml:space="preserve"> </w:t>
      </w:r>
      <w:r>
        <w:t>there</w:t>
      </w:r>
      <w:r w:rsidR="00DE5A5C">
        <w:t xml:space="preserve"> </w:t>
      </w:r>
      <w:r>
        <w:t>be</w:t>
      </w:r>
      <w:r w:rsidR="00DE5A5C">
        <w:t xml:space="preserve"> </w:t>
      </w:r>
      <w:r>
        <w:t>an</w:t>
      </w:r>
      <w:r w:rsidR="00DC110B">
        <w:t>y</w:t>
      </w:r>
      <w:r w:rsidR="00DE5A5C">
        <w:t xml:space="preserve"> </w:t>
      </w:r>
      <w:r>
        <w:t>contextual</w:t>
      </w:r>
      <w:r w:rsidR="00DE5A5C">
        <w:t xml:space="preserve"> </w:t>
      </w:r>
      <w:r>
        <w:t>evidence</w:t>
      </w:r>
      <w:r w:rsidR="00DE5A5C">
        <w:t xml:space="preserve"> </w:t>
      </w:r>
      <w:r>
        <w:t>in</w:t>
      </w:r>
      <w:r w:rsidR="00DE5A5C">
        <w:t xml:space="preserve"> </w:t>
      </w:r>
      <w:r>
        <w:t>any</w:t>
      </w:r>
      <w:r w:rsidR="00DE5A5C">
        <w:t xml:space="preserve"> </w:t>
      </w:r>
      <w:r>
        <w:t>kind</w:t>
      </w:r>
      <w:r w:rsidR="00DE5A5C">
        <w:t xml:space="preserve"> </w:t>
      </w:r>
      <w:r>
        <w:t>of</w:t>
      </w:r>
      <w:r w:rsidR="00DE5A5C">
        <w:t xml:space="preserve"> </w:t>
      </w:r>
      <w:r>
        <w:t>sentences</w:t>
      </w:r>
      <w:r w:rsidR="00DE5A5C">
        <w:t xml:space="preserve"> </w:t>
      </w:r>
      <w:r>
        <w:t>it</w:t>
      </w:r>
      <w:r w:rsidR="00DE5A5C">
        <w:t xml:space="preserve"> </w:t>
      </w:r>
      <w:r>
        <w:t>is</w:t>
      </w:r>
      <w:r w:rsidR="00DE5A5C">
        <w:t xml:space="preserve"> </w:t>
      </w:r>
      <w:r>
        <w:t>the</w:t>
      </w:r>
      <w:r w:rsidR="00DE5A5C">
        <w:t xml:space="preserve"> </w:t>
      </w:r>
      <w:r>
        <w:t>evidence</w:t>
      </w:r>
      <w:r w:rsidR="00DE5A5C">
        <w:t xml:space="preserve"> </w:t>
      </w:r>
      <w:r>
        <w:t>that</w:t>
      </w:r>
      <w:r w:rsidR="00DE5A5C">
        <w:t xml:space="preserve"> </w:t>
      </w:r>
      <w:r>
        <w:t>shoul</w:t>
      </w:r>
      <w:r w:rsidR="00DC110B">
        <w:t>d</w:t>
      </w:r>
      <w:r w:rsidR="00DE5A5C">
        <w:t xml:space="preserve"> </w:t>
      </w:r>
      <w:r>
        <w:t>be</w:t>
      </w:r>
      <w:r w:rsidR="00DE5A5C">
        <w:t xml:space="preserve"> </w:t>
      </w:r>
      <w:r>
        <w:t>followed,</w:t>
      </w:r>
      <w:r w:rsidR="00DE5A5C">
        <w:t xml:space="preserve"> </w:t>
      </w:r>
      <w:r>
        <w:t>even</w:t>
      </w:r>
      <w:r w:rsidR="00DE5A5C">
        <w:t xml:space="preserve"> </w:t>
      </w:r>
      <w:r>
        <w:t>though</w:t>
      </w:r>
      <w:r w:rsidR="00DE5A5C">
        <w:t xml:space="preserve"> </w:t>
      </w:r>
      <w:r>
        <w:t>it</w:t>
      </w:r>
      <w:r w:rsidR="00DE5A5C">
        <w:t xml:space="preserve"> </w:t>
      </w:r>
      <w:r>
        <w:t>is</w:t>
      </w:r>
      <w:r w:rsidR="00DE5A5C">
        <w:t xml:space="preserve"> </w:t>
      </w:r>
      <w:r>
        <w:t>against</w:t>
      </w:r>
      <w:r w:rsidR="00DE5A5C">
        <w:t xml:space="preserve"> </w:t>
      </w:r>
      <w:r>
        <w:t>primary</w:t>
      </w:r>
      <w:r w:rsidR="00DE5A5C">
        <w:t xml:space="preserve"> </w:t>
      </w:r>
      <w:r>
        <w:t>principles.</w:t>
      </w:r>
      <w:r w:rsidR="00DE5A5C">
        <w:t xml:space="preserve"> </w:t>
      </w:r>
      <w:r>
        <w:t>The</w:t>
      </w:r>
      <w:r w:rsidR="00DE5A5C">
        <w:t xml:space="preserve"> </w:t>
      </w:r>
      <w:r>
        <w:t>problem</w:t>
      </w:r>
      <w:r w:rsidR="00DE5A5C">
        <w:t xml:space="preserve"> </w:t>
      </w:r>
      <w:r>
        <w:t>i</w:t>
      </w:r>
      <w:r w:rsidR="00DC110B">
        <w:t>n</w:t>
      </w:r>
      <w:r w:rsidR="00DE5A5C">
        <w:t xml:space="preserve"> </w:t>
      </w:r>
      <w:r>
        <w:t>the</w:t>
      </w:r>
      <w:r w:rsidR="00DE5A5C">
        <w:t xml:space="preserve"> </w:t>
      </w:r>
      <w:r>
        <w:t>discussion</w:t>
      </w:r>
      <w:r w:rsidR="00DE5A5C">
        <w:t xml:space="preserve"> </w:t>
      </w:r>
      <w:r>
        <w:t>of</w:t>
      </w:r>
      <w:r w:rsidR="00DE5A5C">
        <w:t xml:space="preserve"> </w:t>
      </w:r>
      <w:r>
        <w:t>mafhūm</w:t>
      </w:r>
      <w:r w:rsidR="00DE5A5C">
        <w:t xml:space="preserve"> </w:t>
      </w:r>
      <w:r>
        <w:t>is</w:t>
      </w:r>
      <w:r w:rsidR="00DE5A5C">
        <w:t xml:space="preserve"> </w:t>
      </w:r>
      <w:r>
        <w:t>that</w:t>
      </w:r>
      <w:r w:rsidR="00DE5A5C">
        <w:t xml:space="preserve"> </w:t>
      </w:r>
      <w:r>
        <w:t>whether</w:t>
      </w:r>
      <w:r w:rsidR="00DE5A5C">
        <w:t xml:space="preserve"> </w:t>
      </w:r>
      <w:r>
        <w:t>a</w:t>
      </w:r>
      <w:r w:rsidR="00DE5A5C">
        <w:t xml:space="preserve"> </w:t>
      </w:r>
      <w:r>
        <w:t>specific</w:t>
      </w:r>
      <w:r w:rsidR="00DE5A5C">
        <w:t xml:space="preserve"> </w:t>
      </w:r>
      <w:r>
        <w:t>kind</w:t>
      </w:r>
      <w:r w:rsidR="00DE5A5C">
        <w:t xml:space="preserve"> </w:t>
      </w:r>
      <w:r>
        <w:t>of</w:t>
      </w:r>
      <w:r w:rsidR="00DE5A5C">
        <w:t xml:space="preserve"> </w:t>
      </w:r>
      <w:r>
        <w:t>sentence</w:t>
      </w:r>
      <w:r w:rsidR="00DE5A5C">
        <w:t xml:space="preserve"> </w:t>
      </w:r>
      <w:r>
        <w:t>per</w:t>
      </w:r>
      <w:r w:rsidR="00DE5A5C">
        <w:t xml:space="preserve"> </w:t>
      </w:r>
      <w:r>
        <w:t>s</w:t>
      </w:r>
      <w:r w:rsidR="00DC110B">
        <w:t>e</w:t>
      </w:r>
      <w:r w:rsidR="00DE5A5C">
        <w:t xml:space="preserve"> </w:t>
      </w:r>
      <w:r>
        <w:t>has</w:t>
      </w:r>
      <w:r w:rsidR="00DE5A5C">
        <w:t xml:space="preserve"> </w:t>
      </w:r>
      <w:r>
        <w:t>or</w:t>
      </w:r>
      <w:r w:rsidR="00DE5A5C">
        <w:t xml:space="preserve"> </w:t>
      </w:r>
      <w:r>
        <w:t>does</w:t>
      </w:r>
      <w:r w:rsidR="00DE5A5C">
        <w:t xml:space="preserve"> </w:t>
      </w:r>
      <w:r>
        <w:t>not</w:t>
      </w:r>
      <w:r w:rsidR="00DE5A5C">
        <w:t xml:space="preserve"> </w:t>
      </w:r>
      <w:r>
        <w:t>have</w:t>
      </w:r>
      <w:r w:rsidR="00DE5A5C">
        <w:t xml:space="preserve"> </w:t>
      </w:r>
      <w:r>
        <w:t>mafhūm</w:t>
      </w:r>
      <w:r w:rsidR="00DE5A5C">
        <w:t xml:space="preserve"> </w:t>
      </w:r>
      <w:r>
        <w:t>without</w:t>
      </w:r>
      <w:r w:rsidR="00DE5A5C">
        <w:t xml:space="preserve"> </w:t>
      </w:r>
      <w:r>
        <w:t>there</w:t>
      </w:r>
      <w:r w:rsidR="00DE5A5C">
        <w:t xml:space="preserve"> </w:t>
      </w:r>
      <w:r>
        <w:t>being</w:t>
      </w:r>
      <w:r w:rsidR="00DE5A5C">
        <w:t xml:space="preserve"> </w:t>
      </w:r>
      <w:r>
        <w:t>any</w:t>
      </w:r>
      <w:r w:rsidR="00DE5A5C">
        <w:t xml:space="preserve"> </w:t>
      </w:r>
      <w:r>
        <w:t>contextual</w:t>
      </w:r>
      <w:r w:rsidR="00DE5A5C">
        <w:t xml:space="preserve"> </w:t>
      </w:r>
      <w:r>
        <w:t>evidence.</w:t>
      </w:r>
    </w:p>
    <w:p w:rsidR="00AC0545" w:rsidRDefault="00AC0545" w:rsidP="007D1F72">
      <w:pPr>
        <w:pStyle w:val="Heading3"/>
      </w:pPr>
      <w:bookmarkStart w:id="41" w:name="_Toc477687319"/>
      <w:r>
        <w:t>3.</w:t>
      </w:r>
      <w:r w:rsidR="00DE5A5C">
        <w:t xml:space="preserve"> </w:t>
      </w:r>
      <w:r>
        <w:t>Mafhūm</w:t>
      </w:r>
      <w:r w:rsidR="00DE5A5C">
        <w:t xml:space="preserve"> </w:t>
      </w:r>
      <w:r>
        <w:t>of</w:t>
      </w:r>
      <w:r w:rsidR="00DE5A5C">
        <w:t xml:space="preserve"> </w:t>
      </w:r>
      <w:r>
        <w:t>the</w:t>
      </w:r>
      <w:r w:rsidR="00DE5A5C">
        <w:t xml:space="preserve"> </w:t>
      </w:r>
      <w:r>
        <w:t>Termination</w:t>
      </w:r>
      <w:r w:rsidR="00DE5A5C">
        <w:t xml:space="preserve"> </w:t>
      </w:r>
      <w:r>
        <w:t>(al</w:t>
      </w:r>
      <w:r w:rsidR="00226521">
        <w:t>-</w:t>
      </w:r>
      <w:r>
        <w:t>Ghāya)</w:t>
      </w:r>
      <w:bookmarkEnd w:id="41"/>
    </w:p>
    <w:p w:rsidR="00AC0545" w:rsidRDefault="00AC0545" w:rsidP="00157CE5">
      <w:pPr>
        <w:pStyle w:val="libNormal"/>
      </w:pPr>
      <w:r>
        <w:t>In</w:t>
      </w:r>
      <w:r w:rsidR="00DE5A5C">
        <w:t xml:space="preserve"> </w:t>
      </w:r>
      <w:r>
        <w:t>the</w:t>
      </w:r>
      <w:r w:rsidR="00DE5A5C">
        <w:t xml:space="preserve"> </w:t>
      </w:r>
      <w:r>
        <w:t>sentences</w:t>
      </w:r>
      <w:r w:rsidR="00DE5A5C">
        <w:t xml:space="preserve"> </w:t>
      </w:r>
      <w:r>
        <w:t>where</w:t>
      </w:r>
      <w:r w:rsidR="00DE5A5C">
        <w:t xml:space="preserve"> </w:t>
      </w:r>
      <w:r>
        <w:t>a</w:t>
      </w:r>
      <w:r w:rsidR="00DE5A5C">
        <w:t xml:space="preserve"> </w:t>
      </w:r>
      <w:r>
        <w:t>termination</w:t>
      </w:r>
      <w:r w:rsidR="00DE5A5C">
        <w:t xml:space="preserve"> </w:t>
      </w:r>
      <w:r>
        <w:t>occurs,</w:t>
      </w:r>
      <w:r w:rsidR="00DE5A5C">
        <w:t xml:space="preserve"> </w:t>
      </w:r>
      <w:r>
        <w:t>such</w:t>
      </w:r>
      <w:r w:rsidR="00DE5A5C">
        <w:t xml:space="preserve"> </w:t>
      </w:r>
      <w:r>
        <w:t>as</w:t>
      </w:r>
      <w:r w:rsidR="00DE5A5C">
        <w:t xml:space="preserve"> </w:t>
      </w:r>
      <w:r>
        <w:t>the</w:t>
      </w:r>
      <w:r w:rsidR="00DE5A5C">
        <w:t xml:space="preserve"> </w:t>
      </w:r>
      <w:r>
        <w:t>Qur’ānic</w:t>
      </w:r>
      <w:r w:rsidR="00DE5A5C">
        <w:t xml:space="preserve"> </w:t>
      </w:r>
      <w:r>
        <w:t>verse:</w:t>
      </w:r>
      <w:r w:rsidR="00DE5A5C">
        <w:t xml:space="preserve"> </w:t>
      </w:r>
      <w:r>
        <w:t>“The</w:t>
      </w:r>
      <w:r w:rsidR="00DC110B">
        <w:t>n</w:t>
      </w:r>
      <w:r w:rsidR="00DE5A5C">
        <w:t xml:space="preserve"> </w:t>
      </w:r>
      <w:r>
        <w:t>complete</w:t>
      </w:r>
      <w:r w:rsidR="00DE5A5C">
        <w:t xml:space="preserve"> </w:t>
      </w:r>
      <w:r>
        <w:t>the</w:t>
      </w:r>
      <w:r w:rsidR="00DE5A5C">
        <w:t xml:space="preserve"> </w:t>
      </w:r>
      <w:r>
        <w:t>Fast</w:t>
      </w:r>
      <w:r w:rsidR="00DE5A5C">
        <w:t xml:space="preserve"> </w:t>
      </w:r>
      <w:r>
        <w:t>unto</w:t>
      </w:r>
      <w:r w:rsidR="00DE5A5C">
        <w:t xml:space="preserve"> </w:t>
      </w:r>
      <w:r>
        <w:t>the</w:t>
      </w:r>
      <w:r w:rsidR="00DE5A5C">
        <w:t xml:space="preserve"> </w:t>
      </w:r>
      <w:r>
        <w:t>night,”</w:t>
      </w:r>
      <w:r w:rsidR="00DE5A5C">
        <w:t xml:space="preserve"> </w:t>
      </w:r>
      <w:r>
        <w:t>(2,</w:t>
      </w:r>
      <w:r w:rsidR="00DE5A5C">
        <w:t xml:space="preserve"> </w:t>
      </w:r>
      <w:r>
        <w:t>187)</w:t>
      </w:r>
      <w:r w:rsidR="00DE5A5C">
        <w:t xml:space="preserve"> </w:t>
      </w:r>
      <w:r>
        <w:t>and</w:t>
      </w:r>
      <w:r w:rsidR="00DE5A5C">
        <w:t xml:space="preserve"> </w:t>
      </w:r>
      <w:r>
        <w:t>the</w:t>
      </w:r>
      <w:r w:rsidR="00DE5A5C">
        <w:t xml:space="preserve"> </w:t>
      </w:r>
      <w:r>
        <w:t>ĥadīth:</w:t>
      </w:r>
      <w:r w:rsidR="00DE5A5C">
        <w:t xml:space="preserve"> </w:t>
      </w:r>
      <w:r>
        <w:t>“Everything</w:t>
      </w:r>
      <w:r w:rsidR="00DE5A5C">
        <w:t xml:space="preserve"> </w:t>
      </w:r>
      <w:r>
        <w:t>is</w:t>
      </w:r>
      <w:r w:rsidR="00DE5A5C">
        <w:t xml:space="preserve"> </w:t>
      </w:r>
      <w:r>
        <w:t>lawfu</w:t>
      </w:r>
      <w:r w:rsidR="00DC110B">
        <w:t>l</w:t>
      </w:r>
      <w:r w:rsidR="00DE5A5C">
        <w:t xml:space="preserve"> </w:t>
      </w:r>
      <w:r>
        <w:t>until</w:t>
      </w:r>
      <w:r w:rsidR="00DE5A5C">
        <w:t xml:space="preserve"> </w:t>
      </w:r>
      <w:r>
        <w:t>you</w:t>
      </w:r>
      <w:r w:rsidR="00DE5A5C">
        <w:t xml:space="preserve"> </w:t>
      </w:r>
      <w:r>
        <w:t>know</w:t>
      </w:r>
      <w:r w:rsidR="00DE5A5C">
        <w:t xml:space="preserve"> </w:t>
      </w:r>
      <w:r>
        <w:t>that</w:t>
      </w:r>
      <w:r w:rsidR="00DE5A5C">
        <w:t xml:space="preserve"> </w:t>
      </w:r>
      <w:r>
        <w:t>it,</w:t>
      </w:r>
      <w:r w:rsidR="00DE5A5C">
        <w:t xml:space="preserve"> </w:t>
      </w:r>
      <w:r>
        <w:t>itself,</w:t>
      </w:r>
      <w:r w:rsidR="00DE5A5C">
        <w:t xml:space="preserve"> </w:t>
      </w:r>
      <w:r>
        <w:t>is</w:t>
      </w:r>
      <w:r w:rsidR="00DE5A5C">
        <w:t xml:space="preserve"> </w:t>
      </w:r>
      <w:r>
        <w:t>unlawful,”</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ove</w:t>
      </w:r>
      <w:r w:rsidR="00DC110B">
        <w:t>r</w:t>
      </w:r>
      <w:r w:rsidR="00DE5A5C">
        <w:t xml:space="preserve"> </w:t>
      </w:r>
      <w:r>
        <w:t>two</w:t>
      </w:r>
      <w:r w:rsidR="00DE5A5C">
        <w:t xml:space="preserve"> </w:t>
      </w:r>
      <w:r>
        <w:t>problems:</w:t>
      </w:r>
      <w:r w:rsidR="00DE5A5C">
        <w:t xml:space="preserve"> </w:t>
      </w:r>
      <w:r>
        <w:t>one</w:t>
      </w:r>
      <w:r w:rsidR="00DE5A5C">
        <w:t xml:space="preserve"> </w:t>
      </w:r>
      <w:r>
        <w:t>over</w:t>
      </w:r>
      <w:r w:rsidR="00DE5A5C">
        <w:t xml:space="preserve"> </w:t>
      </w:r>
      <w:r>
        <w:t>manţūq</w:t>
      </w:r>
      <w:r w:rsidR="00DE5A5C">
        <w:t xml:space="preserve"> </w:t>
      </w:r>
      <w:r>
        <w:t>and</w:t>
      </w:r>
      <w:r w:rsidR="00DE5A5C">
        <w:t xml:space="preserve"> </w:t>
      </w:r>
      <w:r>
        <w:t>the</w:t>
      </w:r>
      <w:r w:rsidR="00DE5A5C">
        <w:t xml:space="preserve"> </w:t>
      </w:r>
      <w:r>
        <w:t>other</w:t>
      </w:r>
      <w:r w:rsidR="00DE5A5C">
        <w:t xml:space="preserve"> </w:t>
      </w:r>
      <w:r>
        <w:t>over</w:t>
      </w:r>
      <w:r w:rsidR="00DE5A5C">
        <w:t xml:space="preserve"> </w:t>
      </w:r>
      <w:r>
        <w:t>mafhūm.</w:t>
      </w:r>
    </w:p>
    <w:p w:rsidR="00AC0545" w:rsidRDefault="00AC0545" w:rsidP="00157CE5">
      <w:pPr>
        <w:pStyle w:val="libNormal"/>
      </w:pPr>
      <w:r>
        <w:t>1.</w:t>
      </w:r>
      <w:r w:rsidR="00DE5A5C">
        <w:t xml:space="preserve"> </w:t>
      </w:r>
      <w:r>
        <w:t>As</w:t>
      </w:r>
      <w:r w:rsidR="00DE5A5C">
        <w:t xml:space="preserve"> </w:t>
      </w:r>
      <w:r>
        <w:t>for</w:t>
      </w:r>
      <w:r w:rsidR="00DE5A5C">
        <w:t xml:space="preserve"> </w:t>
      </w:r>
      <w:r>
        <w:t>manţūq,</w:t>
      </w:r>
      <w:r w:rsidR="00DE5A5C">
        <w:t xml:space="preserve"> </w:t>
      </w:r>
      <w:r>
        <w:t>it</w:t>
      </w:r>
      <w:r w:rsidR="00DE5A5C">
        <w:t xml:space="preserve"> </w:t>
      </w:r>
      <w:r>
        <w:t>is</w:t>
      </w:r>
      <w:r w:rsidR="00DE5A5C">
        <w:t xml:space="preserve"> </w:t>
      </w:r>
      <w:r>
        <w:t>disputed</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termination</w:t>
      </w:r>
      <w:r w:rsidR="00DE5A5C">
        <w:t xml:space="preserve"> </w:t>
      </w:r>
      <w:r>
        <w:t>i</w:t>
      </w:r>
      <w:r w:rsidR="00DC110B">
        <w:t>s</w:t>
      </w:r>
      <w:r w:rsidR="00DE5A5C">
        <w:t xml:space="preserve"> </w:t>
      </w:r>
      <w:r>
        <w:t>included</w:t>
      </w:r>
      <w:r w:rsidR="00DE5A5C">
        <w:t xml:space="preserve"> </w:t>
      </w:r>
      <w:r>
        <w:t>in</w:t>
      </w:r>
      <w:r w:rsidR="00DE5A5C">
        <w:t xml:space="preserve"> </w:t>
      </w:r>
      <w:r>
        <w:t>manţūq,</w:t>
      </w:r>
      <w:r w:rsidR="00DE5A5C">
        <w:t xml:space="preserve"> </w:t>
      </w:r>
      <w:r>
        <w:t>i.e.,</w:t>
      </w:r>
      <w:r w:rsidR="00DE5A5C">
        <w:t xml:space="preserve"> </w:t>
      </w:r>
      <w:r>
        <w:t>in</w:t>
      </w:r>
      <w:r w:rsidR="00DE5A5C">
        <w:t xml:space="preserve"> </w:t>
      </w:r>
      <w:r>
        <w:t>the</w:t>
      </w:r>
      <w:r w:rsidR="00DE5A5C">
        <w:t xml:space="preserve"> </w:t>
      </w:r>
      <w:r>
        <w:t>judgment</w:t>
      </w:r>
      <w:r w:rsidR="00DE5A5C">
        <w:t xml:space="preserve"> </w:t>
      </w:r>
      <w:r>
        <w:t>of</w:t>
      </w:r>
      <w:r w:rsidR="00DE5A5C">
        <w:t xml:space="preserve"> </w:t>
      </w:r>
      <w:r>
        <w:t>the</w:t>
      </w:r>
      <w:r w:rsidR="00DE5A5C">
        <w:t xml:space="preserve"> </w:t>
      </w:r>
      <w:r>
        <w:t>terminated</w:t>
      </w:r>
      <w:r w:rsidR="00DE5A5C">
        <w:t xml:space="preserve"> </w:t>
      </w:r>
      <w:r>
        <w:t>first;</w:t>
      </w:r>
      <w:r w:rsidR="00DE5A5C">
        <w:t xml:space="preserve"> </w:t>
      </w:r>
      <w:r>
        <w:t>an</w:t>
      </w:r>
      <w:r w:rsidR="00DC110B">
        <w:t>d</w:t>
      </w:r>
      <w:r w:rsidR="00DE5A5C">
        <w:t xml:space="preserve"> </w:t>
      </w:r>
      <w:r>
        <w:t>secondly,</w:t>
      </w:r>
      <w:r w:rsidR="00DE5A5C">
        <w:t xml:space="preserve"> </w:t>
      </w:r>
      <w:r>
        <w:t>whether</w:t>
      </w:r>
      <w:r w:rsidR="00DE5A5C">
        <w:t xml:space="preserve"> </w:t>
      </w:r>
      <w:r>
        <w:t>the</w:t>
      </w:r>
      <w:r w:rsidR="00DE5A5C">
        <w:t xml:space="preserve"> </w:t>
      </w:r>
      <w:r>
        <w:t>termination,</w:t>
      </w:r>
      <w:r w:rsidR="00DE5A5C">
        <w:t xml:space="preserve"> </w:t>
      </w:r>
      <w:r>
        <w:t>i.e.,</w:t>
      </w:r>
      <w:r w:rsidR="00DE5A5C">
        <w:t xml:space="preserve"> </w:t>
      </w:r>
      <w:r>
        <w:t>what</w:t>
      </w:r>
      <w:r w:rsidR="00DE5A5C">
        <w:t xml:space="preserve"> </w:t>
      </w:r>
      <w:r>
        <w:t>comes</w:t>
      </w:r>
      <w:r w:rsidR="00DE5A5C">
        <w:t xml:space="preserve"> </w:t>
      </w:r>
      <w:r>
        <w:t>after</w:t>
      </w:r>
      <w:r w:rsidR="00DE5A5C">
        <w:t xml:space="preserve"> </w:t>
      </w:r>
      <w:r>
        <w:t>the</w:t>
      </w:r>
      <w:r w:rsidR="00DE5A5C">
        <w:t xml:space="preserve"> </w:t>
      </w:r>
      <w:r>
        <w:t>article</w:t>
      </w:r>
      <w:r w:rsidR="00DE5A5C">
        <w:t xml:space="preserve"> </w:t>
      </w:r>
      <w:r>
        <w:t>o</w:t>
      </w:r>
      <w:r w:rsidR="00DC110B">
        <w:t>f</w:t>
      </w:r>
      <w:r w:rsidR="00DE5A5C">
        <w:t xml:space="preserve"> </w:t>
      </w:r>
      <w:r>
        <w:t>termination</w:t>
      </w:r>
      <w:r w:rsidR="00DE5A5C">
        <w:t xml:space="preserve"> </w:t>
      </w:r>
      <w:r>
        <w:t>such</w:t>
      </w:r>
      <w:r w:rsidR="00DE5A5C">
        <w:t xml:space="preserve"> </w:t>
      </w:r>
      <w:r>
        <w:t>as</w:t>
      </w:r>
      <w:r w:rsidR="00DE5A5C">
        <w:t xml:space="preserve"> </w:t>
      </w:r>
      <w:r>
        <w:t>to,</w:t>
      </w:r>
      <w:r w:rsidR="00DE5A5C">
        <w:t xml:space="preserve"> </w:t>
      </w:r>
      <w:r>
        <w:t>unto,</w:t>
      </w:r>
      <w:r w:rsidR="00DE5A5C">
        <w:t xml:space="preserve"> </w:t>
      </w:r>
      <w:r>
        <w:t>until,</w:t>
      </w:r>
      <w:r w:rsidR="00DE5A5C">
        <w:t xml:space="preserve"> </w:t>
      </w:r>
      <w:r>
        <w:t>and</w:t>
      </w:r>
      <w:r w:rsidR="00DE5A5C">
        <w:t xml:space="preserve"> </w:t>
      </w:r>
      <w:r>
        <w:t>the</w:t>
      </w:r>
      <w:r w:rsidR="00DE5A5C">
        <w:t xml:space="preserve"> </w:t>
      </w:r>
      <w:r>
        <w:t>like,</w:t>
      </w:r>
      <w:r w:rsidR="00DE5A5C">
        <w:t xml:space="preserve"> </w:t>
      </w:r>
      <w:r>
        <w:t>is</w:t>
      </w:r>
      <w:r w:rsidR="00DE5A5C">
        <w:t xml:space="preserve"> </w:t>
      </w:r>
      <w:r>
        <w:t>included</w:t>
      </w:r>
      <w:r w:rsidR="00DE5A5C">
        <w:t xml:space="preserve"> </w:t>
      </w:r>
      <w:r>
        <w:t>in</w:t>
      </w:r>
      <w:r w:rsidR="00DE5A5C">
        <w:t xml:space="preserve"> </w:t>
      </w:r>
      <w:r>
        <w:t>th</w:t>
      </w:r>
      <w:r w:rsidR="00DC110B">
        <w:t>e</w:t>
      </w:r>
      <w:r w:rsidR="00DE5A5C">
        <w:t xml:space="preserve"> </w:t>
      </w:r>
      <w:r>
        <w:t>terminated</w:t>
      </w:r>
      <w:r w:rsidR="00DE5A5C">
        <w:t xml:space="preserve"> </w:t>
      </w:r>
      <w:r>
        <w:t>with</w:t>
      </w:r>
      <w:r w:rsidR="00DE5A5C">
        <w:t xml:space="preserve"> </w:t>
      </w:r>
      <w:r>
        <w:t>regard</w:t>
      </w:r>
      <w:r w:rsidR="00DE5A5C">
        <w:t xml:space="preserve"> </w:t>
      </w:r>
      <w:r>
        <w:t>to</w:t>
      </w:r>
      <w:r w:rsidR="00DE5A5C">
        <w:t xml:space="preserve"> </w:t>
      </w:r>
      <w:r>
        <w:t>judgment</w:t>
      </w:r>
      <w:r w:rsidR="00DE5A5C">
        <w:t xml:space="preserve"> </w:t>
      </w:r>
      <w:r>
        <w:t>or</w:t>
      </w:r>
      <w:r w:rsidR="00DE5A5C">
        <w:t xml:space="preserve"> </w:t>
      </w:r>
      <w:r>
        <w:t>not</w:t>
      </w:r>
      <w:r w:rsidR="00DE5A5C">
        <w:t xml:space="preserve"> </w:t>
      </w:r>
      <w:r>
        <w:t>and</w:t>
      </w:r>
      <w:r w:rsidR="00DE5A5C">
        <w:t xml:space="preserve"> </w:t>
      </w:r>
      <w:r>
        <w:t>its</w:t>
      </w:r>
      <w:r w:rsidR="00DE5A5C">
        <w:t xml:space="preserve"> </w:t>
      </w:r>
      <w:r>
        <w:t>role</w:t>
      </w:r>
      <w:r w:rsidR="00DE5A5C">
        <w:t xml:space="preserve"> </w:t>
      </w:r>
      <w:r>
        <w:t>is</w:t>
      </w:r>
      <w:r w:rsidR="00DE5A5C">
        <w:t xml:space="preserve"> </w:t>
      </w:r>
      <w:r>
        <w:t>onl</w:t>
      </w:r>
      <w:r w:rsidR="00DC110B">
        <w:t>y</w:t>
      </w:r>
      <w:r w:rsidR="00DE5A5C">
        <w:t xml:space="preserve"> </w:t>
      </w:r>
      <w:r>
        <w:t>terminating</w:t>
      </w:r>
      <w:r w:rsidR="00DE5A5C">
        <w:t xml:space="preserve"> </w:t>
      </w:r>
      <w:r>
        <w:t>the</w:t>
      </w:r>
      <w:r w:rsidR="00DE5A5C">
        <w:t xml:space="preserve"> </w:t>
      </w:r>
      <w:r>
        <w:t>terminated</w:t>
      </w:r>
      <w:r w:rsidR="00DE5A5C">
        <w:t xml:space="preserve"> </w:t>
      </w:r>
      <w:r>
        <w:t>in</w:t>
      </w:r>
      <w:r w:rsidR="00DE5A5C">
        <w:t xml:space="preserve"> </w:t>
      </w:r>
      <w:r>
        <w:t>terms</w:t>
      </w:r>
      <w:r w:rsidR="00DE5A5C">
        <w:t xml:space="preserve"> </w:t>
      </w:r>
      <w:r>
        <w:t>of</w:t>
      </w:r>
      <w:r w:rsidR="00DE5A5C">
        <w:t xml:space="preserve"> </w:t>
      </w:r>
      <w:r>
        <w:t>object</w:t>
      </w:r>
      <w:r w:rsidR="00DE5A5C">
        <w:t xml:space="preserve"> </w:t>
      </w:r>
      <w:r>
        <w:t>and</w:t>
      </w:r>
      <w:r w:rsidR="00DE5A5C">
        <w:t xml:space="preserve"> </w:t>
      </w:r>
      <w:r>
        <w:t>judgment.</w:t>
      </w:r>
    </w:p>
    <w:p w:rsidR="00AC0545" w:rsidRDefault="00AC0545" w:rsidP="00157CE5">
      <w:pPr>
        <w:pStyle w:val="libNormal"/>
      </w:pPr>
      <w:r>
        <w:t>Ignoring</w:t>
      </w:r>
      <w:r w:rsidR="00DE5A5C">
        <w:t xml:space="preserve"> </w:t>
      </w:r>
      <w:r>
        <w:t>details</w:t>
      </w:r>
      <w:r w:rsidR="00DE5A5C">
        <w:t xml:space="preserve"> </w:t>
      </w:r>
      <w:r>
        <w:t>of</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we</w:t>
      </w:r>
      <w:r w:rsidR="00DE5A5C">
        <w:t xml:space="preserve"> </w:t>
      </w:r>
      <w:r>
        <w:t>merely</w:t>
      </w:r>
      <w:r w:rsidR="00DE5A5C">
        <w:t xml:space="preserve"> </w:t>
      </w:r>
      <w:r>
        <w:t>state</w:t>
      </w:r>
      <w:r w:rsidR="00DE5A5C">
        <w:t xml:space="preserve"> </w:t>
      </w:r>
      <w:r>
        <w:t>that</w:t>
      </w:r>
      <w:r w:rsidR="00DE5A5C">
        <w:t xml:space="preserve"> </w:t>
      </w:r>
      <w:r>
        <w:t>th</w:t>
      </w:r>
      <w:r w:rsidR="00DC110B">
        <w:t>e</w:t>
      </w:r>
      <w:r w:rsidR="00DE5A5C">
        <w:t xml:space="preserve"> </w:t>
      </w:r>
      <w:r>
        <w:t>justifiable</w:t>
      </w:r>
      <w:r w:rsidR="00DE5A5C">
        <w:t xml:space="preserve"> </w:t>
      </w:r>
      <w:r>
        <w:t>opinion</w:t>
      </w:r>
      <w:r w:rsidR="00DE5A5C">
        <w:t xml:space="preserve"> </w:t>
      </w:r>
      <w:r>
        <w:t>is</w:t>
      </w:r>
      <w:r w:rsidR="00DE5A5C">
        <w:t xml:space="preserve"> </w:t>
      </w:r>
      <w:r>
        <w:t>that</w:t>
      </w:r>
      <w:r w:rsidR="00DE5A5C">
        <w:t xml:space="preserve"> </w:t>
      </w:r>
      <w:r>
        <w:t>the</w:t>
      </w:r>
      <w:r w:rsidR="00DE5A5C">
        <w:t xml:space="preserve"> </w:t>
      </w:r>
      <w:r>
        <w:t>very</w:t>
      </w:r>
      <w:r w:rsidR="00DE5A5C">
        <w:t xml:space="preserve"> </w:t>
      </w:r>
      <w:r>
        <w:t>qualification</w:t>
      </w:r>
      <w:r w:rsidR="00DE5A5C">
        <w:t xml:space="preserve"> </w:t>
      </w:r>
      <w:r>
        <w:t>by</w:t>
      </w:r>
      <w:r w:rsidR="00DE5A5C">
        <w:t xml:space="preserve"> </w:t>
      </w:r>
      <w:r>
        <w:t>the</w:t>
      </w:r>
      <w:r w:rsidR="00DE5A5C">
        <w:t xml:space="preserve"> </w:t>
      </w:r>
      <w:r>
        <w:t>termination</w:t>
      </w:r>
      <w:r w:rsidR="00DE5A5C">
        <w:t xml:space="preserve"> </w:t>
      </w:r>
      <w:r>
        <w:t>neithe</w:t>
      </w:r>
      <w:r w:rsidR="00DC110B">
        <w:t>r</w:t>
      </w:r>
      <w:r w:rsidR="00DE5A5C">
        <w:t xml:space="preserve"> </w:t>
      </w:r>
      <w:r>
        <w:t>makes</w:t>
      </w:r>
      <w:r w:rsidR="00DE5A5C">
        <w:t xml:space="preserve"> </w:t>
      </w:r>
      <w:r>
        <w:t>the</w:t>
      </w:r>
      <w:r w:rsidR="00DE5A5C">
        <w:t xml:space="preserve"> </w:t>
      </w:r>
      <w:r>
        <w:t>termination</w:t>
      </w:r>
      <w:r w:rsidR="00DE5A5C">
        <w:t xml:space="preserve"> </w:t>
      </w:r>
      <w:r>
        <w:t>included</w:t>
      </w:r>
      <w:r w:rsidR="00DE5A5C">
        <w:t xml:space="preserve"> </w:t>
      </w:r>
      <w:r>
        <w:t>in</w:t>
      </w:r>
      <w:r w:rsidR="00DE5A5C">
        <w:t xml:space="preserve"> </w:t>
      </w:r>
      <w:r>
        <w:t>nor</w:t>
      </w:r>
      <w:r w:rsidR="00DE5A5C">
        <w:t xml:space="preserve"> </w:t>
      </w:r>
      <w:r>
        <w:t>excluded</w:t>
      </w:r>
      <w:r w:rsidR="00DE5A5C">
        <w:t xml:space="preserve"> </w:t>
      </w:r>
      <w:r>
        <w:t>from</w:t>
      </w:r>
      <w:r w:rsidR="00DE5A5C">
        <w:t xml:space="preserve"> </w:t>
      </w:r>
      <w:r>
        <w:t>the</w:t>
      </w:r>
      <w:r w:rsidR="00DE5A5C">
        <w:t xml:space="preserve"> </w:t>
      </w:r>
      <w:r>
        <w:t>terminated;</w:t>
      </w:r>
      <w:r w:rsidR="00DE5A5C">
        <w:t xml:space="preserve"> </w:t>
      </w:r>
      <w:r>
        <w:t>it</w:t>
      </w:r>
      <w:r w:rsidR="00DE5A5C">
        <w:t xml:space="preserve"> </w:t>
      </w:r>
      <w:r>
        <w:t>i</w:t>
      </w:r>
      <w:r w:rsidR="00DC110B">
        <w:t>s</w:t>
      </w:r>
      <w:r w:rsidR="00DE5A5C">
        <w:t xml:space="preserve"> </w:t>
      </w:r>
      <w:r>
        <w:t>the</w:t>
      </w:r>
      <w:r w:rsidR="00DE5A5C">
        <w:t xml:space="preserve"> </w:t>
      </w:r>
      <w:r>
        <w:t>contextual</w:t>
      </w:r>
      <w:r w:rsidR="00DE5A5C">
        <w:t xml:space="preserve"> </w:t>
      </w:r>
      <w:r>
        <w:t>evidence</w:t>
      </w:r>
      <w:r w:rsidR="00DE5A5C">
        <w:t xml:space="preserve"> </w:t>
      </w:r>
      <w:r>
        <w:t>that</w:t>
      </w:r>
      <w:r w:rsidR="00DE5A5C">
        <w:t xml:space="preserve"> </w:t>
      </w:r>
      <w:r>
        <w:t>determines</w:t>
      </w:r>
      <w:r w:rsidR="00DE5A5C">
        <w:t xml:space="preserve"> </w:t>
      </w:r>
      <w:r>
        <w:t>the</w:t>
      </w:r>
      <w:r w:rsidR="00DE5A5C">
        <w:t xml:space="preserve"> </w:t>
      </w:r>
      <w:r>
        <w:t>situation.</w:t>
      </w:r>
      <w:r w:rsidR="00DE5A5C">
        <w:t xml:space="preserve"> </w:t>
      </w:r>
      <w:r>
        <w:t>However,</w:t>
      </w:r>
      <w:r w:rsidR="00DE5A5C">
        <w:t xml:space="preserve"> </w:t>
      </w:r>
      <w:r>
        <w:t>there</w:t>
      </w:r>
      <w:r w:rsidR="00DE5A5C">
        <w:t xml:space="preserve"> </w:t>
      </w:r>
      <w:r>
        <w:t>is</w:t>
      </w:r>
      <w:r w:rsidR="00DE5A5C">
        <w:t xml:space="preserve"> </w:t>
      </w:r>
      <w:r>
        <w:t>n</w:t>
      </w:r>
      <w:r w:rsidR="00DC110B">
        <w:t>o</w:t>
      </w:r>
      <w:r w:rsidR="00DE5A5C">
        <w:t xml:space="preserve"> </w:t>
      </w:r>
      <w:r>
        <w:t>doubt</w:t>
      </w:r>
      <w:r w:rsidR="00DE5A5C">
        <w:t xml:space="preserve"> </w:t>
      </w:r>
      <w:r>
        <w:t>that</w:t>
      </w:r>
      <w:r w:rsidR="00DE5A5C">
        <w:t xml:space="preserve"> </w:t>
      </w:r>
      <w:r>
        <w:t>the</w:t>
      </w:r>
      <w:r w:rsidR="00DE5A5C">
        <w:t xml:space="preserve"> </w:t>
      </w:r>
      <w:r>
        <w:t>termination</w:t>
      </w:r>
      <w:r w:rsidR="00DE5A5C">
        <w:t xml:space="preserve"> </w:t>
      </w:r>
      <w:r>
        <w:t>is</w:t>
      </w:r>
      <w:r w:rsidR="00DE5A5C">
        <w:t xml:space="preserve"> </w:t>
      </w:r>
      <w:r>
        <w:t>not</w:t>
      </w:r>
      <w:r w:rsidR="00DE5A5C">
        <w:t xml:space="preserve"> </w:t>
      </w:r>
      <w:r>
        <w:t>included</w:t>
      </w:r>
      <w:r w:rsidR="00DE5A5C">
        <w:t xml:space="preserve"> </w:t>
      </w:r>
      <w:r>
        <w:t>where</w:t>
      </w:r>
      <w:r w:rsidR="00DE5A5C">
        <w:t xml:space="preserve"> </w:t>
      </w:r>
      <w:r>
        <w:t>it</w:t>
      </w:r>
      <w:r w:rsidR="00DE5A5C">
        <w:t xml:space="preserve"> </w:t>
      </w:r>
      <w:r>
        <w:t>is</w:t>
      </w:r>
      <w:r w:rsidR="00DE5A5C">
        <w:t xml:space="preserve"> </w:t>
      </w:r>
      <w:r>
        <w:t>a</w:t>
      </w:r>
      <w:r w:rsidR="00DE5A5C">
        <w:t xml:space="preserve"> </w:t>
      </w:r>
      <w:r>
        <w:t>termination</w:t>
      </w:r>
      <w:r w:rsidR="00DE5A5C">
        <w:t xml:space="preserve"> </w:t>
      </w:r>
      <w:r>
        <w:t>for</w:t>
      </w:r>
      <w:r w:rsidR="00DE5A5C">
        <w:t xml:space="preserve"> </w:t>
      </w:r>
      <w:r>
        <w:t>th</w:t>
      </w:r>
      <w:r w:rsidR="00DC110B">
        <w:t>e</w:t>
      </w:r>
      <w:r w:rsidR="00DE5A5C">
        <w:t xml:space="preserve"> </w:t>
      </w:r>
      <w:r>
        <w:t>precept,</w:t>
      </w:r>
      <w:r w:rsidR="00DE5A5C">
        <w:t xml:space="preserve"> </w:t>
      </w:r>
      <w:r>
        <w:t>as</w:t>
      </w:r>
      <w:r w:rsidR="00DE5A5C">
        <w:t xml:space="preserve"> </w:t>
      </w:r>
      <w:r>
        <w:t>in</w:t>
      </w:r>
      <w:r w:rsidR="00DE5A5C">
        <w:t xml:space="preserve"> </w:t>
      </w:r>
      <w:r>
        <w:t>the</w:t>
      </w:r>
      <w:r w:rsidR="00DE5A5C">
        <w:t xml:space="preserve"> </w:t>
      </w:r>
      <w:r>
        <w:t>ĥadīth:</w:t>
      </w:r>
      <w:r w:rsidR="00DE5A5C">
        <w:t xml:space="preserve"> </w:t>
      </w:r>
      <w:r>
        <w:t>“Everything</w:t>
      </w:r>
      <w:r w:rsidR="00DE5A5C">
        <w:t xml:space="preserve"> </w:t>
      </w:r>
      <w:r>
        <w:t>is</w:t>
      </w:r>
      <w:r w:rsidR="00DE5A5C">
        <w:t xml:space="preserve"> </w:t>
      </w:r>
      <w:r>
        <w:t>lawful…,”</w:t>
      </w:r>
      <w:r w:rsidR="00DE5A5C">
        <w:t xml:space="preserve"> </w:t>
      </w:r>
      <w:r>
        <w:t>since</w:t>
      </w:r>
      <w:r w:rsidR="00DE5A5C">
        <w:t xml:space="preserve"> </w:t>
      </w:r>
      <w:r>
        <w:t>inclusion</w:t>
      </w:r>
      <w:r w:rsidR="00DE5A5C">
        <w:t xml:space="preserve"> </w:t>
      </w:r>
      <w:r>
        <w:t>o</w:t>
      </w:r>
      <w:r w:rsidR="00DC110B">
        <w:t>f</w:t>
      </w:r>
      <w:r w:rsidR="00DE5A5C">
        <w:t xml:space="preserve"> </w:t>
      </w:r>
      <w:r>
        <w:t>knowledge</w:t>
      </w:r>
      <w:r w:rsidR="00DE5A5C">
        <w:t xml:space="preserve"> </w:t>
      </w:r>
      <w:r>
        <w:t>of</w:t>
      </w:r>
      <w:r w:rsidR="00DE5A5C">
        <w:t xml:space="preserve"> </w:t>
      </w:r>
      <w:r>
        <w:t>unlawful</w:t>
      </w:r>
      <w:r w:rsidR="00DE5A5C">
        <w:t xml:space="preserve"> </w:t>
      </w:r>
      <w:r>
        <w:t>in</w:t>
      </w:r>
      <w:r w:rsidR="00DE5A5C">
        <w:t xml:space="preserve"> </w:t>
      </w:r>
      <w:r>
        <w:t>the</w:t>
      </w:r>
      <w:r w:rsidR="00DE5A5C">
        <w:t xml:space="preserve"> </w:t>
      </w:r>
      <w:r>
        <w:t>precept</w:t>
      </w:r>
      <w:r w:rsidR="00DE5A5C">
        <w:t xml:space="preserve"> </w:t>
      </w:r>
      <w:r>
        <w:t>of</w:t>
      </w:r>
      <w:r w:rsidR="00DE5A5C">
        <w:t xml:space="preserve"> </w:t>
      </w:r>
      <w:r>
        <w:t>lawful</w:t>
      </w:r>
      <w:r w:rsidR="00DE5A5C">
        <w:t xml:space="preserve"> </w:t>
      </w:r>
      <w:r>
        <w:t>is</w:t>
      </w:r>
      <w:r w:rsidR="00DE5A5C">
        <w:t xml:space="preserve"> </w:t>
      </w:r>
      <w:r>
        <w:t>nonsensical.</w:t>
      </w:r>
    </w:p>
    <w:p w:rsidR="00AC0545" w:rsidRDefault="00AC0545" w:rsidP="00157CE5">
      <w:pPr>
        <w:pStyle w:val="libNormal"/>
      </w:pPr>
      <w:r>
        <w:t>2.</w:t>
      </w:r>
      <w:r w:rsidR="00DE5A5C">
        <w:t xml:space="preserve"> </w:t>
      </w:r>
      <w:r>
        <w:t>As</w:t>
      </w:r>
      <w:r w:rsidR="00DE5A5C">
        <w:t xml:space="preserve"> </w:t>
      </w:r>
      <w:r>
        <w:t>for</w:t>
      </w:r>
      <w:r w:rsidR="00DE5A5C">
        <w:t xml:space="preserve"> </w:t>
      </w:r>
      <w:r>
        <w:t>mafhūm,</w:t>
      </w:r>
      <w:r w:rsidR="00DE5A5C">
        <w:t xml:space="preserve"> </w:t>
      </w:r>
      <w:r>
        <w:t>it</w:t>
      </w:r>
      <w:r w:rsidR="00DE5A5C">
        <w:t xml:space="preserve"> </w:t>
      </w:r>
      <w:r>
        <w:t>is</w:t>
      </w:r>
      <w:r w:rsidR="00DE5A5C">
        <w:t xml:space="preserve"> </w:t>
      </w:r>
      <w:r>
        <w:t>disputed</w:t>
      </w:r>
      <w:r w:rsidR="00DE5A5C">
        <w:t xml:space="preserve"> </w:t>
      </w:r>
      <w:r>
        <w:t>whether</w:t>
      </w:r>
      <w:r w:rsidR="00DE5A5C">
        <w:t xml:space="preserve"> </w:t>
      </w:r>
      <w:r>
        <w:t>or</w:t>
      </w:r>
      <w:r w:rsidR="00DE5A5C">
        <w:t xml:space="preserve"> </w:t>
      </w:r>
      <w:r>
        <w:t>not</w:t>
      </w:r>
      <w:r w:rsidR="00DE5A5C">
        <w:t xml:space="preserve"> </w:t>
      </w:r>
      <w:r>
        <w:t>qualification</w:t>
      </w:r>
      <w:r w:rsidR="00DE5A5C">
        <w:t xml:space="preserve"> </w:t>
      </w:r>
      <w:r>
        <w:t>b</w:t>
      </w:r>
      <w:r w:rsidR="00DC110B">
        <w:t>y</w:t>
      </w:r>
      <w:r w:rsidR="00DE5A5C">
        <w:t xml:space="preserve"> </w:t>
      </w:r>
      <w:r>
        <w:t>termination</w:t>
      </w:r>
      <w:r w:rsidR="00DE5A5C">
        <w:t xml:space="preserve"> </w:t>
      </w:r>
      <w:r>
        <w:t>denotes</w:t>
      </w:r>
      <w:r w:rsidR="00DE5A5C">
        <w:t xml:space="preserve"> </w:t>
      </w:r>
      <w:r>
        <w:t>negation</w:t>
      </w:r>
      <w:r w:rsidR="00DE5A5C">
        <w:t xml:space="preserve"> </w:t>
      </w:r>
      <w:r>
        <w:t>of</w:t>
      </w:r>
      <w:r w:rsidR="00DE5A5C">
        <w:t xml:space="preserve"> </w:t>
      </w:r>
      <w:r>
        <w:t>type</w:t>
      </w:r>
      <w:r w:rsidR="00DE5A5C">
        <w:t xml:space="preserve"> </w:t>
      </w:r>
      <w:r>
        <w:t>of</w:t>
      </w:r>
      <w:r w:rsidR="00DE5A5C">
        <w:t xml:space="preserve"> </w:t>
      </w:r>
      <w:r>
        <w:t>the</w:t>
      </w:r>
      <w:r w:rsidR="00DE5A5C">
        <w:t xml:space="preserve"> </w:t>
      </w:r>
      <w:r>
        <w:t>judgment</w:t>
      </w:r>
      <w:r w:rsidR="00DE5A5C">
        <w:t xml:space="preserve"> </w:t>
      </w:r>
      <w:r>
        <w:t>from</w:t>
      </w:r>
      <w:r w:rsidR="00DE5A5C">
        <w:t xml:space="preserve"> </w:t>
      </w:r>
      <w:r>
        <w:t>other</w:t>
      </w:r>
      <w:r w:rsidR="00DE5A5C">
        <w:t xml:space="preserve"> </w:t>
      </w:r>
      <w:r>
        <w:t>tha</w:t>
      </w:r>
      <w:r w:rsidR="00DC110B">
        <w:t>n</w:t>
      </w:r>
      <w:r w:rsidR="00DE5A5C">
        <w:t xml:space="preserve"> </w:t>
      </w:r>
      <w:r>
        <w:t>termination</w:t>
      </w:r>
      <w:r w:rsidR="00DE5A5C">
        <w:t xml:space="preserve"> </w:t>
      </w:r>
      <w:r>
        <w:t>as</w:t>
      </w:r>
      <w:r w:rsidR="00DE5A5C">
        <w:t xml:space="preserve"> </w:t>
      </w:r>
      <w:r>
        <w:t>well</w:t>
      </w:r>
      <w:r w:rsidR="00DE5A5C">
        <w:t xml:space="preserve"> </w:t>
      </w:r>
      <w:r>
        <w:t>as</w:t>
      </w:r>
      <w:r w:rsidR="00DE5A5C">
        <w:t xml:space="preserve"> </w:t>
      </w:r>
      <w:r>
        <w:t>from</w:t>
      </w:r>
      <w:r w:rsidR="00DE5A5C">
        <w:t xml:space="preserve"> </w:t>
      </w:r>
      <w:r>
        <w:t>termination</w:t>
      </w:r>
      <w:r w:rsidR="00DE5A5C">
        <w:t xml:space="preserve"> </w:t>
      </w:r>
      <w:r>
        <w:t>itself</w:t>
      </w:r>
      <w:r w:rsidR="00DE5A5C">
        <w:t xml:space="preserve"> </w:t>
      </w:r>
      <w:r>
        <w:t>should</w:t>
      </w:r>
      <w:r w:rsidR="00DE5A5C">
        <w:t xml:space="preserve"> </w:t>
      </w:r>
      <w:r>
        <w:t>it</w:t>
      </w:r>
      <w:r w:rsidR="00DE5A5C">
        <w:t xml:space="preserve"> </w:t>
      </w:r>
      <w:r>
        <w:t>not</w:t>
      </w:r>
      <w:r w:rsidR="00DE5A5C">
        <w:t xml:space="preserve"> </w:t>
      </w:r>
      <w:r>
        <w:t>be</w:t>
      </w:r>
      <w:r w:rsidR="00DE5A5C">
        <w:t xml:space="preserve"> </w:t>
      </w:r>
      <w:r>
        <w:t>include</w:t>
      </w:r>
      <w:r w:rsidR="00DC110B">
        <w:t>d</w:t>
      </w:r>
      <w:r w:rsidR="00DE5A5C">
        <w:t xml:space="preserve"> </w:t>
      </w:r>
      <w:r>
        <w:t>in</w:t>
      </w:r>
      <w:r w:rsidR="00DE5A5C">
        <w:t xml:space="preserve"> </w:t>
      </w:r>
      <w:r>
        <w:t>the</w:t>
      </w:r>
      <w:r w:rsidR="00DE5A5C">
        <w:t xml:space="preserve"> </w:t>
      </w:r>
      <w:r>
        <w:t>terminated.</w:t>
      </w:r>
    </w:p>
    <w:p w:rsidR="00AC0545" w:rsidRDefault="00AC0545" w:rsidP="00157CE5">
      <w:pPr>
        <w:pStyle w:val="libNormal"/>
      </w:pPr>
      <w:r>
        <w:t>The</w:t>
      </w:r>
      <w:r w:rsidR="00DE5A5C">
        <w:t xml:space="preserve"> </w:t>
      </w:r>
      <w:r>
        <w:t>criterion</w:t>
      </w:r>
      <w:r w:rsidR="00DE5A5C">
        <w:t xml:space="preserve"> </w:t>
      </w:r>
      <w:r>
        <w:t>for</w:t>
      </w:r>
      <w:r w:rsidR="00DE5A5C">
        <w:t xml:space="preserve"> </w:t>
      </w:r>
      <w:r>
        <w:t>mafhūm</w:t>
      </w:r>
      <w:r w:rsidR="00DE5A5C">
        <w:t xml:space="preserve"> </w:t>
      </w:r>
      <w:r>
        <w:t>of</w:t>
      </w:r>
      <w:r w:rsidR="00DE5A5C">
        <w:t xml:space="preserve"> </w:t>
      </w:r>
      <w:r>
        <w:t>the</w:t>
      </w:r>
      <w:r w:rsidR="00DE5A5C">
        <w:t xml:space="preserve"> </w:t>
      </w:r>
      <w:r>
        <w:t>termination</w:t>
      </w:r>
      <w:r w:rsidR="00DE5A5C">
        <w:t xml:space="preserve"> </w:t>
      </w:r>
      <w:r>
        <w:t>is</w:t>
      </w:r>
      <w:r w:rsidR="00DE5A5C">
        <w:t xml:space="preserve"> </w:t>
      </w:r>
      <w:r>
        <w:t>the</w:t>
      </w:r>
      <w:r w:rsidR="00DE5A5C">
        <w:t xml:space="preserve"> </w:t>
      </w:r>
      <w:r>
        <w:t>very</w:t>
      </w:r>
      <w:r w:rsidR="00DE5A5C">
        <w:t xml:space="preserve"> </w:t>
      </w:r>
      <w:r>
        <w:t>criterion</w:t>
      </w:r>
      <w:r w:rsidR="00DE5A5C">
        <w:t xml:space="preserve"> </w:t>
      </w:r>
      <w:r>
        <w:t>for</w:t>
      </w:r>
      <w:r w:rsidR="00DE5A5C">
        <w:t xml:space="preserve"> </w:t>
      </w:r>
      <w:r>
        <w:t>tha</w:t>
      </w:r>
      <w:r w:rsidR="00DC110B">
        <w:t>t</w:t>
      </w:r>
      <w:r w:rsidR="00DE5A5C">
        <w:t xml:space="preserve"> </w:t>
      </w:r>
      <w:r>
        <w:t>of</w:t>
      </w:r>
      <w:r w:rsidR="00DE5A5C">
        <w:t xml:space="preserve"> </w:t>
      </w:r>
      <w:r>
        <w:t>condition</w:t>
      </w:r>
      <w:r w:rsidR="00DE5A5C">
        <w:t xml:space="preserve"> </w:t>
      </w:r>
      <w:r>
        <w:t>and</w:t>
      </w:r>
      <w:r w:rsidR="00DE5A5C">
        <w:t xml:space="preserve"> </w:t>
      </w:r>
      <w:r>
        <w:t>qualifier.</w:t>
      </w:r>
      <w:r w:rsidR="00DE5A5C">
        <w:t xml:space="preserve"> </w:t>
      </w:r>
      <w:r>
        <w:t>Should</w:t>
      </w:r>
      <w:r w:rsidR="00DE5A5C">
        <w:t xml:space="preserve"> </w:t>
      </w:r>
      <w:r>
        <w:t>the</w:t>
      </w:r>
      <w:r w:rsidR="00DE5A5C">
        <w:t xml:space="preserve"> </w:t>
      </w:r>
      <w:r>
        <w:t>termination</w:t>
      </w:r>
      <w:r w:rsidR="00DE5A5C">
        <w:t xml:space="preserve"> </w:t>
      </w:r>
      <w:r>
        <w:t>be</w:t>
      </w:r>
      <w:r w:rsidR="00DE5A5C">
        <w:t xml:space="preserve"> </w:t>
      </w:r>
      <w:r>
        <w:t>condition</w:t>
      </w:r>
      <w:r w:rsidR="00DE5A5C">
        <w:t xml:space="preserve"> </w:t>
      </w:r>
      <w:r>
        <w:t>for</w:t>
      </w:r>
      <w:r w:rsidR="00DE5A5C">
        <w:t xml:space="preserve"> </w:t>
      </w:r>
      <w:r>
        <w:t>th</w:t>
      </w:r>
      <w:r w:rsidR="00DC110B">
        <w:t>e</w:t>
      </w:r>
      <w:r w:rsidR="00DE5A5C">
        <w:t xml:space="preserve"> </w:t>
      </w:r>
      <w:r>
        <w:t>judgment</w:t>
      </w:r>
      <w:r w:rsidR="00DE5A5C">
        <w:t xml:space="preserve"> </w:t>
      </w:r>
      <w:r>
        <w:t>it</w:t>
      </w:r>
      <w:r w:rsidR="00DE5A5C">
        <w:t xml:space="preserve"> </w:t>
      </w:r>
      <w:r>
        <w:t>would</w:t>
      </w:r>
      <w:r w:rsidR="00DE5A5C">
        <w:t xml:space="preserve"> </w:t>
      </w:r>
      <w:r>
        <w:t>have</w:t>
      </w:r>
      <w:r w:rsidR="00DE5A5C">
        <w:t xml:space="preserve"> </w:t>
      </w:r>
      <w:r>
        <w:t>mafhūm</w:t>
      </w:r>
      <w:r w:rsidR="00DE5A5C">
        <w:t xml:space="preserve"> </w:t>
      </w:r>
      <w:r>
        <w:t>and</w:t>
      </w:r>
      <w:r w:rsidR="00DE5A5C">
        <w:t xml:space="preserve"> </w:t>
      </w:r>
      <w:r>
        <w:t>would</w:t>
      </w:r>
      <w:r w:rsidR="00DE5A5C">
        <w:t xml:space="preserve"> </w:t>
      </w:r>
      <w:r>
        <w:t>denote</w:t>
      </w:r>
      <w:r w:rsidR="00DE5A5C">
        <w:t xml:space="preserve"> </w:t>
      </w:r>
      <w:r>
        <w:t>negation</w:t>
      </w:r>
      <w:r w:rsidR="00DE5A5C">
        <w:t xml:space="preserve"> </w:t>
      </w:r>
      <w:r>
        <w:t>of</w:t>
      </w:r>
      <w:r w:rsidR="00DE5A5C">
        <w:t xml:space="preserve"> </w:t>
      </w:r>
      <w:r>
        <w:t>th</w:t>
      </w:r>
      <w:r w:rsidR="00DC110B">
        <w:t>e</w:t>
      </w:r>
      <w:r w:rsidR="00DE5A5C">
        <w:t xml:space="preserve"> </w:t>
      </w:r>
      <w:r>
        <w:t>judgment</w:t>
      </w:r>
      <w:r w:rsidR="00DE5A5C">
        <w:t xml:space="preserve"> </w:t>
      </w:r>
      <w:r>
        <w:t>from</w:t>
      </w:r>
      <w:r w:rsidR="00DE5A5C">
        <w:t xml:space="preserve"> </w:t>
      </w:r>
      <w:r>
        <w:t>other</w:t>
      </w:r>
      <w:r w:rsidR="00DE5A5C">
        <w:t xml:space="preserve"> </w:t>
      </w:r>
      <w:r>
        <w:t>things,</w:t>
      </w:r>
      <w:r w:rsidR="00DE5A5C">
        <w:t xml:space="preserve"> </w:t>
      </w:r>
      <w:r>
        <w:t>and</w:t>
      </w:r>
      <w:r w:rsidR="00DE5A5C">
        <w:t xml:space="preserve"> </w:t>
      </w:r>
      <w:r>
        <w:t>should</w:t>
      </w:r>
      <w:r w:rsidR="00DE5A5C">
        <w:t xml:space="preserve"> </w:t>
      </w:r>
      <w:r>
        <w:t>it</w:t>
      </w:r>
      <w:r w:rsidR="00DE5A5C">
        <w:t xml:space="preserve"> </w:t>
      </w:r>
      <w:r>
        <w:t>be</w:t>
      </w:r>
      <w:r w:rsidR="00DE5A5C">
        <w:t xml:space="preserve"> </w:t>
      </w:r>
      <w:r>
        <w:t>condition</w:t>
      </w:r>
      <w:r w:rsidR="00DE5A5C">
        <w:t xml:space="preserve"> </w:t>
      </w:r>
      <w:r>
        <w:t>for</w:t>
      </w:r>
      <w:r w:rsidR="00DE5A5C">
        <w:t xml:space="preserve"> </w:t>
      </w:r>
      <w:r>
        <w:t>the</w:t>
      </w:r>
      <w:r w:rsidR="00DE5A5C">
        <w:t xml:space="preserve"> </w:t>
      </w:r>
      <w:r>
        <w:t>object</w:t>
      </w:r>
      <w:r w:rsidR="00DE5A5C">
        <w:t xml:space="preserve"> </w:t>
      </w:r>
      <w:r>
        <w:t>o</w:t>
      </w:r>
      <w:r w:rsidR="00DC110B">
        <w:t>r</w:t>
      </w:r>
      <w:r w:rsidR="00DE5A5C">
        <w:t xml:space="preserve"> </w:t>
      </w:r>
      <w:r>
        <w:t>the</w:t>
      </w:r>
      <w:r w:rsidR="00DE5A5C">
        <w:t xml:space="preserve"> </w:t>
      </w:r>
      <w:r>
        <w:t>predicate</w:t>
      </w:r>
      <w:r w:rsidR="00DE5A5C">
        <w:t xml:space="preserve"> </w:t>
      </w:r>
      <w:r>
        <w:t>only</w:t>
      </w:r>
      <w:r w:rsidR="00DE5A5C">
        <w:t xml:space="preserve"> </w:t>
      </w:r>
      <w:r>
        <w:t>it</w:t>
      </w:r>
      <w:r w:rsidR="00DE5A5C">
        <w:t xml:space="preserve"> </w:t>
      </w:r>
      <w:r>
        <w:t>would</w:t>
      </w:r>
      <w:r w:rsidR="00DE5A5C">
        <w:t xml:space="preserve"> </w:t>
      </w:r>
      <w:r>
        <w:t>not</w:t>
      </w:r>
      <w:r w:rsidR="00DE5A5C">
        <w:t xml:space="preserve"> </w:t>
      </w:r>
      <w:r>
        <w:t>denote</w:t>
      </w:r>
      <w:r w:rsidR="00DE5A5C">
        <w:t xml:space="preserve"> </w:t>
      </w:r>
      <w:r>
        <w:t>mafhūm.</w:t>
      </w:r>
      <w:r w:rsidR="00DE5A5C">
        <w:t xml:space="preserve"> </w:t>
      </w:r>
      <w:r>
        <w:t>Now,</w:t>
      </w:r>
      <w:r w:rsidR="00DE5A5C">
        <w:t xml:space="preserve"> </w:t>
      </w:r>
      <w:r>
        <w:t>the</w:t>
      </w:r>
      <w:r w:rsidR="00DE5A5C">
        <w:t xml:space="preserve"> </w:t>
      </w:r>
      <w:r>
        <w:t>question</w:t>
      </w:r>
      <w:r w:rsidR="00DE5A5C">
        <w:t xml:space="preserve"> </w:t>
      </w:r>
      <w:r>
        <w:t>is</w:t>
      </w:r>
      <w:r w:rsidR="00DE5A5C">
        <w:t xml:space="preserve"> </w:t>
      </w:r>
      <w:r>
        <w:t>tha</w:t>
      </w:r>
      <w:r w:rsidR="00DC110B">
        <w:t>t</w:t>
      </w:r>
      <w:r w:rsidR="00DE5A5C">
        <w:t xml:space="preserve"> </w:t>
      </w:r>
      <w:r>
        <w:t>which</w:t>
      </w:r>
      <w:r w:rsidR="00DE5A5C">
        <w:t xml:space="preserve"> </w:t>
      </w:r>
      <w:r>
        <w:t>of</w:t>
      </w:r>
      <w:r w:rsidR="00DE5A5C">
        <w:t xml:space="preserve"> </w:t>
      </w:r>
      <w:r>
        <w:t>those</w:t>
      </w:r>
      <w:r w:rsidR="00DE5A5C">
        <w:t xml:space="preserve"> </w:t>
      </w:r>
      <w:r>
        <w:t>two</w:t>
      </w:r>
      <w:r w:rsidR="00DE5A5C">
        <w:t xml:space="preserve"> </w:t>
      </w:r>
      <w:r>
        <w:t>probabilities</w:t>
      </w:r>
      <w:r w:rsidR="00DE5A5C">
        <w:t xml:space="preserve"> </w:t>
      </w:r>
      <w:r>
        <w:t>can</w:t>
      </w:r>
      <w:r w:rsidR="00DE5A5C">
        <w:t xml:space="preserve"> </w:t>
      </w:r>
      <w:r>
        <w:t>be</w:t>
      </w:r>
      <w:r w:rsidR="00DE5A5C">
        <w:t xml:space="preserve"> </w:t>
      </w:r>
      <w:r>
        <w:t>justified.</w:t>
      </w:r>
    </w:p>
    <w:p w:rsidR="00AC0545" w:rsidRDefault="00AC0545" w:rsidP="00157CE5">
      <w:pPr>
        <w:pStyle w:val="libNormal"/>
      </w:pPr>
      <w:r>
        <w:lastRenderedPageBreak/>
        <w:t>What</w:t>
      </w:r>
      <w:r w:rsidR="00DE5A5C">
        <w:t xml:space="preserve"> </w:t>
      </w:r>
      <w:r>
        <w:t>seems</w:t>
      </w:r>
      <w:r w:rsidR="00DE5A5C">
        <w:t xml:space="preserve"> </w:t>
      </w:r>
      <w:r>
        <w:t>to</w:t>
      </w:r>
      <w:r w:rsidR="00DE5A5C">
        <w:t xml:space="preserve"> </w:t>
      </w:r>
      <w:r>
        <w:t>be</w:t>
      </w:r>
      <w:r w:rsidR="00DE5A5C">
        <w:t xml:space="preserve"> </w:t>
      </w:r>
      <w:r>
        <w:t>more</w:t>
      </w:r>
      <w:r w:rsidR="00DE5A5C">
        <w:t xml:space="preserve"> </w:t>
      </w:r>
      <w:r>
        <w:t>justifiable</w:t>
      </w:r>
      <w:r w:rsidR="00DE5A5C">
        <w:t xml:space="preserve"> </w:t>
      </w:r>
      <w:r>
        <w:t>is</w:t>
      </w:r>
      <w:r w:rsidR="00DE5A5C">
        <w:t xml:space="preserve"> </w:t>
      </w:r>
      <w:r>
        <w:t>to</w:t>
      </w:r>
      <w:r w:rsidR="00DE5A5C">
        <w:t xml:space="preserve"> </w:t>
      </w:r>
      <w:r>
        <w:t>hold</w:t>
      </w:r>
      <w:r w:rsidR="00DE5A5C">
        <w:t xml:space="preserve"> </w:t>
      </w:r>
      <w:r>
        <w:t>that</w:t>
      </w:r>
      <w:r w:rsidR="00DE5A5C">
        <w:t xml:space="preserve"> </w:t>
      </w:r>
      <w:r>
        <w:t>the</w:t>
      </w:r>
      <w:r w:rsidR="00DE5A5C">
        <w:t xml:space="preserve"> </w:t>
      </w:r>
      <w:r>
        <w:t>termination</w:t>
      </w:r>
      <w:r w:rsidR="00DE5A5C">
        <w:t xml:space="preserve"> </w:t>
      </w:r>
      <w:r>
        <w:t>i</w:t>
      </w:r>
      <w:r w:rsidR="00DC110B">
        <w:t>s</w:t>
      </w:r>
      <w:r w:rsidR="00DE5A5C">
        <w:t xml:space="preserve"> </w:t>
      </w:r>
      <w:r>
        <w:t>apparent</w:t>
      </w:r>
      <w:r w:rsidR="00DE5A5C">
        <w:t xml:space="preserve"> </w:t>
      </w:r>
      <w:r>
        <w:t>in</w:t>
      </w:r>
      <w:r w:rsidR="00DE5A5C">
        <w:t xml:space="preserve"> </w:t>
      </w:r>
      <w:r>
        <w:t>referring</w:t>
      </w:r>
      <w:r w:rsidR="00DE5A5C">
        <w:t xml:space="preserve"> </w:t>
      </w:r>
      <w:r>
        <w:t>to</w:t>
      </w:r>
      <w:r w:rsidR="00DE5A5C">
        <w:t xml:space="preserve"> </w:t>
      </w:r>
      <w:r>
        <w:t>the</w:t>
      </w:r>
      <w:r w:rsidR="00DE5A5C">
        <w:t xml:space="preserve"> </w:t>
      </w:r>
      <w:r>
        <w:t>judgment</w:t>
      </w:r>
      <w:r w:rsidR="00DE5A5C">
        <w:t xml:space="preserve"> </w:t>
      </w:r>
      <w:r>
        <w:t>and</w:t>
      </w:r>
      <w:r w:rsidR="00DE5A5C">
        <w:t xml:space="preserve"> </w:t>
      </w:r>
      <w:r>
        <w:t>to</w:t>
      </w:r>
      <w:r w:rsidR="00DE5A5C">
        <w:t xml:space="preserve"> </w:t>
      </w:r>
      <w:r>
        <w:t>be</w:t>
      </w:r>
      <w:r w:rsidR="00DE5A5C">
        <w:t xml:space="preserve"> </w:t>
      </w:r>
      <w:r>
        <w:t>a</w:t>
      </w:r>
      <w:r w:rsidR="00DE5A5C">
        <w:t xml:space="preserve"> </w:t>
      </w:r>
      <w:r>
        <w:t>termination</w:t>
      </w:r>
      <w:r w:rsidR="00DE5A5C">
        <w:t xml:space="preserve"> </w:t>
      </w:r>
      <w:r>
        <w:t>for</w:t>
      </w:r>
      <w:r w:rsidR="00DE5A5C">
        <w:t xml:space="preserve"> </w:t>
      </w:r>
      <w:r>
        <w:t>it</w:t>
      </w:r>
      <w:r w:rsidR="00DC110B">
        <w:t>s</w:t>
      </w:r>
      <w:r w:rsidR="00DE5A5C">
        <w:t xml:space="preserve"> </w:t>
      </w:r>
      <w:r>
        <w:t>preceding</w:t>
      </w:r>
      <w:r w:rsidR="00DE5A5C">
        <w:t xml:space="preserve"> </w:t>
      </w:r>
      <w:r>
        <w:t>relation;</w:t>
      </w:r>
      <w:r w:rsidR="00DE5A5C">
        <w:t xml:space="preserve"> </w:t>
      </w:r>
      <w:r>
        <w:t>it</w:t>
      </w:r>
      <w:r w:rsidR="00DE5A5C">
        <w:t xml:space="preserve"> </w:t>
      </w:r>
      <w:r>
        <w:t>is</w:t>
      </w:r>
      <w:r w:rsidR="00DE5A5C">
        <w:t xml:space="preserve"> </w:t>
      </w:r>
      <w:r>
        <w:t>its</w:t>
      </w:r>
      <w:r w:rsidR="00DE5A5C">
        <w:t xml:space="preserve"> </w:t>
      </w:r>
      <w:r>
        <w:t>reference</w:t>
      </w:r>
      <w:r w:rsidR="00DE5A5C">
        <w:t xml:space="preserve"> </w:t>
      </w:r>
      <w:r>
        <w:t>to</w:t>
      </w:r>
      <w:r w:rsidR="00DE5A5C">
        <w:t xml:space="preserve"> </w:t>
      </w:r>
      <w:r>
        <w:t>the</w:t>
      </w:r>
      <w:r w:rsidR="00DE5A5C">
        <w:t xml:space="preserve"> </w:t>
      </w:r>
      <w:r>
        <w:t>object</w:t>
      </w:r>
      <w:r w:rsidR="00DE5A5C">
        <w:t xml:space="preserve"> </w:t>
      </w:r>
      <w:r>
        <w:t>itself</w:t>
      </w:r>
      <w:r w:rsidR="00DE5A5C">
        <w:t xml:space="preserve"> </w:t>
      </w:r>
      <w:r>
        <w:t>or</w:t>
      </w:r>
      <w:r w:rsidR="00DE5A5C">
        <w:t xml:space="preserve"> </w:t>
      </w:r>
      <w:r>
        <w:t>the</w:t>
      </w:r>
      <w:r w:rsidR="00DE5A5C">
        <w:t xml:space="preserve"> </w:t>
      </w:r>
      <w:r>
        <w:t>predicat</w:t>
      </w:r>
      <w:r w:rsidR="00DC110B">
        <w:t>e</w:t>
      </w:r>
      <w:r w:rsidR="00DE5A5C">
        <w:t xml:space="preserve"> </w:t>
      </w:r>
      <w:r>
        <w:t>itself</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in</w:t>
      </w:r>
      <w:r w:rsidR="00DE5A5C">
        <w:t xml:space="preserve"> </w:t>
      </w:r>
      <w:r>
        <w:t>need</w:t>
      </w:r>
      <w:r w:rsidR="00DE5A5C">
        <w:t xml:space="preserve"> </w:t>
      </w:r>
      <w:r>
        <w:t>of</w:t>
      </w:r>
      <w:r w:rsidR="00DE5A5C">
        <w:t xml:space="preserve"> </w:t>
      </w:r>
      <w:r>
        <w:t>depiction</w:t>
      </w:r>
      <w:r w:rsidR="00DE5A5C">
        <w:t xml:space="preserve"> </w:t>
      </w:r>
      <w:r>
        <w:t>and</w:t>
      </w:r>
      <w:r w:rsidR="00DE5A5C">
        <w:t xml:space="preserve"> </w:t>
      </w:r>
      <w:r>
        <w:t>evidence.</w:t>
      </w:r>
      <w:r w:rsidR="00DE5A5C">
        <w:t xml:space="preserve"> </w:t>
      </w:r>
      <w:r>
        <w:t>Hence,</w:t>
      </w:r>
      <w:r w:rsidR="00DE5A5C">
        <w:t xml:space="preserve"> </w:t>
      </w:r>
      <w:r>
        <w:t>th</w:t>
      </w:r>
      <w:r w:rsidR="00DC110B">
        <w:t>e</w:t>
      </w:r>
      <w:r w:rsidR="00DE5A5C">
        <w:t xml:space="preserve"> </w:t>
      </w:r>
      <w:r>
        <w:t>termination</w:t>
      </w:r>
      <w:r w:rsidR="00DE5A5C">
        <w:t xml:space="preserve"> </w:t>
      </w:r>
      <w:r>
        <w:t>has</w:t>
      </w:r>
      <w:r w:rsidR="00DE5A5C">
        <w:t xml:space="preserve"> </w:t>
      </w:r>
      <w:r>
        <w:t>mafhūm.</w:t>
      </w:r>
    </w:p>
    <w:p w:rsidR="00AC0545" w:rsidRDefault="00AC0545" w:rsidP="007D1F72">
      <w:pPr>
        <w:pStyle w:val="Heading3"/>
      </w:pPr>
      <w:bookmarkStart w:id="42" w:name="_Toc477687320"/>
      <w:r>
        <w:t>4.</w:t>
      </w:r>
      <w:r w:rsidR="00DE5A5C">
        <w:t xml:space="preserve"> </w:t>
      </w:r>
      <w:r>
        <w:t>Mafhūm</w:t>
      </w:r>
      <w:r w:rsidR="00DE5A5C">
        <w:t xml:space="preserve"> </w:t>
      </w:r>
      <w:r>
        <w:t>of</w:t>
      </w:r>
      <w:r w:rsidR="00DE5A5C">
        <w:t xml:space="preserve"> </w:t>
      </w:r>
      <w:r>
        <w:t>the</w:t>
      </w:r>
      <w:r w:rsidR="00DE5A5C">
        <w:t xml:space="preserve"> </w:t>
      </w:r>
      <w:r>
        <w:t>Exclusivity</w:t>
      </w:r>
      <w:r w:rsidR="00DE5A5C">
        <w:t xml:space="preserve"> </w:t>
      </w:r>
      <w:r>
        <w:t>(al</w:t>
      </w:r>
      <w:r w:rsidR="00226521">
        <w:t>-</w:t>
      </w:r>
      <w:r>
        <w:t>Ĥaşr)</w:t>
      </w:r>
      <w:bookmarkEnd w:id="42"/>
    </w:p>
    <w:p w:rsidR="007B0B6F" w:rsidRDefault="00AC0545" w:rsidP="00157CE5">
      <w:pPr>
        <w:pStyle w:val="libNormal"/>
      </w:pPr>
      <w:r>
        <w:t>There</w:t>
      </w:r>
      <w:r w:rsidR="00DE5A5C">
        <w:t xml:space="preserve"> </w:t>
      </w:r>
      <w:r>
        <w:t>are</w:t>
      </w:r>
      <w:r w:rsidR="00DE5A5C">
        <w:t xml:space="preserve"> </w:t>
      </w:r>
      <w:r>
        <w:t>some</w:t>
      </w:r>
      <w:r w:rsidR="00DE5A5C">
        <w:t xml:space="preserve"> </w:t>
      </w:r>
      <w:r>
        <w:t>different</w:t>
      </w:r>
      <w:r w:rsidR="00DE5A5C">
        <w:t xml:space="preserve"> </w:t>
      </w:r>
      <w:r>
        <w:t>words</w:t>
      </w:r>
      <w:r w:rsidR="00DE5A5C">
        <w:t xml:space="preserve"> </w:t>
      </w:r>
      <w:r>
        <w:t>in</w:t>
      </w:r>
      <w:r w:rsidR="00DE5A5C">
        <w:t xml:space="preserve"> </w:t>
      </w:r>
      <w:r>
        <w:t>Arabic</w:t>
      </w:r>
      <w:r w:rsidR="00DE5A5C">
        <w:t xml:space="preserve"> </w:t>
      </w:r>
      <w:r>
        <w:t>alluding</w:t>
      </w:r>
      <w:r w:rsidR="00DE5A5C">
        <w:t xml:space="preserve"> </w:t>
      </w:r>
      <w:r>
        <w:t>to</w:t>
      </w:r>
      <w:r w:rsidR="00DE5A5C">
        <w:t xml:space="preserve"> </w:t>
      </w:r>
      <w:r>
        <w:t>exclusivity;</w:t>
      </w:r>
      <w:r w:rsidR="00DE5A5C">
        <w:t xml:space="preserve"> </w:t>
      </w:r>
      <w:r>
        <w:t>that</w:t>
      </w:r>
      <w:r w:rsidR="00DE5A5C">
        <w:t xml:space="preserve"> </w:t>
      </w:r>
      <w:r>
        <w:t>is</w:t>
      </w:r>
      <w:r w:rsidR="00DE5A5C">
        <w:t xml:space="preserve"> </w:t>
      </w:r>
      <w:r>
        <w:t>wh</w:t>
      </w:r>
      <w:r w:rsidR="00DC110B">
        <w:t>y</w:t>
      </w:r>
      <w:r w:rsidR="00DE5A5C">
        <w:t xml:space="preserve"> </w:t>
      </w:r>
      <w:r>
        <w:t>they</w:t>
      </w:r>
      <w:r w:rsidR="00DE5A5C">
        <w:t xml:space="preserve"> </w:t>
      </w:r>
      <w:r>
        <w:t>are</w:t>
      </w:r>
      <w:r w:rsidR="00DE5A5C">
        <w:t xml:space="preserve"> </w:t>
      </w:r>
      <w:r>
        <w:t>all</w:t>
      </w:r>
      <w:r w:rsidR="00DE5A5C">
        <w:t xml:space="preserve"> </w:t>
      </w:r>
      <w:r>
        <w:t>supposed</w:t>
      </w:r>
      <w:r w:rsidR="00DE5A5C">
        <w:t xml:space="preserve"> </w:t>
      </w:r>
      <w:r>
        <w:t>to</w:t>
      </w:r>
      <w:r w:rsidR="00DE5A5C">
        <w:t xml:space="preserve"> </w:t>
      </w:r>
      <w:r>
        <w:t>be</w:t>
      </w:r>
      <w:r w:rsidR="00DE5A5C">
        <w:t xml:space="preserve"> </w:t>
      </w:r>
      <w:r>
        <w:t>discussed</w:t>
      </w:r>
      <w:r w:rsidR="00DE5A5C">
        <w:t xml:space="preserve"> </w:t>
      </w:r>
      <w:r>
        <w:t>separately</w:t>
      </w:r>
      <w:r w:rsidR="00DE5A5C">
        <w:t xml:space="preserve"> </w:t>
      </w:r>
      <w:r>
        <w:t>in</w:t>
      </w:r>
      <w:r w:rsidR="00DE5A5C">
        <w:t xml:space="preserve"> </w:t>
      </w:r>
      <w:r>
        <w:t>order</w:t>
      </w:r>
      <w:r w:rsidR="00DE5A5C">
        <w:t xml:space="preserve"> </w:t>
      </w:r>
      <w:r>
        <w:t>to</w:t>
      </w:r>
      <w:r w:rsidR="00DE5A5C">
        <w:t xml:space="preserve"> </w:t>
      </w:r>
      <w:r>
        <w:t>determine</w:t>
      </w:r>
      <w:r w:rsidR="00DE5A5C">
        <w:t xml:space="preserve"> </w:t>
      </w:r>
      <w:r>
        <w:t>whethe</w:t>
      </w:r>
      <w:r w:rsidR="00DC110B">
        <w:t>r</w:t>
      </w:r>
      <w:r w:rsidR="00DE5A5C">
        <w:t xml:space="preserve"> </w:t>
      </w:r>
      <w:r>
        <w:t>they</w:t>
      </w:r>
      <w:r w:rsidR="00DE5A5C">
        <w:t xml:space="preserve"> </w:t>
      </w:r>
      <w:r>
        <w:t>denote</w:t>
      </w:r>
      <w:r w:rsidR="00DE5A5C">
        <w:t xml:space="preserve"> </w:t>
      </w:r>
      <w:r>
        <w:t>mafhūm</w:t>
      </w:r>
      <w:r w:rsidR="00DE5A5C">
        <w:t xml:space="preserve"> </w:t>
      </w:r>
      <w:r>
        <w:t>or</w:t>
      </w:r>
      <w:r w:rsidR="00DE5A5C">
        <w:t xml:space="preserve"> </w:t>
      </w:r>
      <w:r>
        <w:t>not.</w:t>
      </w:r>
      <w:r w:rsidR="00DE5A5C">
        <w:t xml:space="preserve"> </w:t>
      </w:r>
      <w:r>
        <w:t>However,</w:t>
      </w:r>
      <w:r w:rsidR="00DE5A5C">
        <w:t xml:space="preserve"> </w:t>
      </w:r>
      <w:r>
        <w:t>as</w:t>
      </w:r>
      <w:r w:rsidR="00DE5A5C">
        <w:t xml:space="preserve"> </w:t>
      </w:r>
      <w:r>
        <w:t>the</w:t>
      </w:r>
      <w:r w:rsidR="00DE5A5C">
        <w:t xml:space="preserve"> </w:t>
      </w:r>
      <w:r>
        <w:t>case</w:t>
      </w:r>
      <w:r w:rsidR="00DE5A5C">
        <w:t xml:space="preserve"> </w:t>
      </w:r>
      <w:r>
        <w:t>is</w:t>
      </w:r>
      <w:r w:rsidR="00DE5A5C">
        <w:t xml:space="preserve"> </w:t>
      </w:r>
      <w:r>
        <w:t>not</w:t>
      </w:r>
      <w:r w:rsidR="00DE5A5C">
        <w:t xml:space="preserve"> </w:t>
      </w:r>
      <w:r>
        <w:t>the</w:t>
      </w:r>
      <w:r w:rsidR="00DE5A5C">
        <w:t xml:space="preserve"> </w:t>
      </w:r>
      <w:r>
        <w:t>same</w:t>
      </w:r>
      <w:r w:rsidR="00DE5A5C">
        <w:t xml:space="preserve"> </w:t>
      </w:r>
      <w:r>
        <w:t>in</w:t>
      </w:r>
      <w:r w:rsidR="00DE5A5C">
        <w:t xml:space="preserve"> </w:t>
      </w:r>
      <w:r>
        <w:t>Englis</w:t>
      </w:r>
      <w:r w:rsidR="00DC110B">
        <w:t>h,</w:t>
      </w:r>
      <w:r w:rsidR="00DE5A5C">
        <w:t xml:space="preserve"> </w:t>
      </w:r>
      <w:r>
        <w:t>we</w:t>
      </w:r>
      <w:r w:rsidR="00DE5A5C">
        <w:t xml:space="preserve"> </w:t>
      </w:r>
      <w:r>
        <w:t>simply</w:t>
      </w:r>
      <w:r w:rsidR="00DE5A5C">
        <w:t xml:space="preserve"> </w:t>
      </w:r>
      <w:r>
        <w:t>assert</w:t>
      </w:r>
      <w:r w:rsidR="00DE5A5C">
        <w:t xml:space="preserve"> </w:t>
      </w:r>
      <w:r>
        <w:t>that</w:t>
      </w:r>
      <w:r w:rsidR="00DE5A5C">
        <w:t xml:space="preserve"> </w:t>
      </w:r>
      <w:r>
        <w:t>whatsoever</w:t>
      </w:r>
      <w:r w:rsidR="00DE5A5C">
        <w:t xml:space="preserve"> </w:t>
      </w:r>
      <w:r>
        <w:t>denotes</w:t>
      </w:r>
      <w:r w:rsidR="00DE5A5C">
        <w:t xml:space="preserve"> </w:t>
      </w:r>
      <w:r>
        <w:t>exclusivity</w:t>
      </w:r>
      <w:r w:rsidR="00DE5A5C">
        <w:t xml:space="preserve"> </w:t>
      </w:r>
      <w:r>
        <w:t>will</w:t>
      </w:r>
      <w:r w:rsidR="00DE5A5C">
        <w:t xml:space="preserve"> </w:t>
      </w:r>
      <w:r>
        <w:t>definitely</w:t>
      </w:r>
      <w:r w:rsidR="00DE5A5C">
        <w:t xml:space="preserve"> </w:t>
      </w:r>
      <w:r>
        <w:t>denot</w:t>
      </w:r>
      <w:r w:rsidR="00DC110B">
        <w:t>e</w:t>
      </w:r>
      <w:r w:rsidR="00DE5A5C">
        <w:t xml:space="preserve"> </w:t>
      </w:r>
      <w:r>
        <w:t>mafhūm,</w:t>
      </w:r>
      <w:r w:rsidR="00DE5A5C">
        <w:t xml:space="preserve"> </w:t>
      </w:r>
      <w:r>
        <w:t>since</w:t>
      </w:r>
      <w:r w:rsidR="00DE5A5C">
        <w:t xml:space="preserve"> </w:t>
      </w:r>
      <w:r>
        <w:t>such</w:t>
      </w:r>
      <w:r w:rsidR="00DE5A5C">
        <w:t xml:space="preserve"> </w:t>
      </w:r>
      <w:r>
        <w:t>structure</w:t>
      </w:r>
      <w:r w:rsidR="00DE5A5C">
        <w:t xml:space="preserve"> </w:t>
      </w:r>
      <w:r>
        <w:t>is</w:t>
      </w:r>
      <w:r w:rsidR="00DE5A5C">
        <w:t xml:space="preserve"> </w:t>
      </w:r>
      <w:r>
        <w:t>merely</w:t>
      </w:r>
      <w:r w:rsidR="00DE5A5C">
        <w:t xml:space="preserve"> </w:t>
      </w:r>
      <w:r>
        <w:t>made</w:t>
      </w:r>
      <w:r w:rsidR="00DE5A5C">
        <w:t xml:space="preserve"> </w:t>
      </w:r>
      <w:r>
        <w:t>to</w:t>
      </w:r>
      <w:r w:rsidR="00DE5A5C">
        <w:t xml:space="preserve"> </w:t>
      </w:r>
      <w:r>
        <w:t>convey</w:t>
      </w:r>
      <w:r w:rsidR="00DE5A5C">
        <w:t xml:space="preserve"> </w:t>
      </w:r>
      <w:r>
        <w:t>non</w:t>
      </w:r>
      <w:r w:rsidR="00226521">
        <w:t>-</w:t>
      </w:r>
      <w:r>
        <w:t>existence</w:t>
      </w:r>
      <w:r w:rsidR="00DE5A5C">
        <w:t xml:space="preserve"> </w:t>
      </w:r>
      <w:r>
        <w:t>wher</w:t>
      </w:r>
      <w:r w:rsidR="00DC110B">
        <w:t>e</w:t>
      </w:r>
      <w:r w:rsidR="00DE5A5C">
        <w:t xml:space="preserve"> </w:t>
      </w:r>
      <w:r>
        <w:t>non</w:t>
      </w:r>
      <w:r w:rsidR="00226521">
        <w:t>-</w:t>
      </w:r>
      <w:r>
        <w:t>existence,</w:t>
      </w:r>
      <w:r w:rsidR="00DE5A5C">
        <w:t xml:space="preserve"> </w:t>
      </w:r>
      <w:r>
        <w:t>otherwise</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need</w:t>
      </w:r>
      <w:r w:rsidR="00DE5A5C">
        <w:t xml:space="preserve"> </w:t>
      </w:r>
      <w:r>
        <w:t>to</w:t>
      </w:r>
      <w:r w:rsidR="00DE5A5C">
        <w:t xml:space="preserve"> </w:t>
      </w:r>
      <w:r>
        <w:t>use</w:t>
      </w:r>
      <w:r w:rsidR="00DE5A5C">
        <w:t xml:space="preserve"> </w:t>
      </w:r>
      <w:r>
        <w:t>such</w:t>
      </w:r>
      <w:r w:rsidR="00DE5A5C">
        <w:t xml:space="preserve"> </w:t>
      </w:r>
      <w:r>
        <w:t>structure</w:t>
      </w:r>
      <w:r w:rsidR="00DE5A5C">
        <w:t xml:space="preserve"> </w:t>
      </w:r>
      <w:r>
        <w:t>wit</w:t>
      </w:r>
      <w:r w:rsidR="00DC110B">
        <w:t>h</w:t>
      </w:r>
      <w:r w:rsidR="00DE5A5C">
        <w:t xml:space="preserve"> </w:t>
      </w:r>
      <w:r>
        <w:t>such</w:t>
      </w:r>
      <w:r w:rsidR="00DE5A5C">
        <w:t xml:space="preserve"> </w:t>
      </w:r>
      <w:r>
        <w:t>terms</w:t>
      </w:r>
      <w:r w:rsidR="00DE5A5C">
        <w:t xml:space="preserve"> </w:t>
      </w:r>
      <w:r>
        <w:t>and</w:t>
      </w:r>
      <w:r w:rsidR="00DE5A5C">
        <w:t xml:space="preserve"> </w:t>
      </w:r>
      <w:r>
        <w:t>one</w:t>
      </w:r>
      <w:r w:rsidR="00DE5A5C">
        <w:t xml:space="preserve"> </w:t>
      </w:r>
      <w:r>
        <w:t>could</w:t>
      </w:r>
      <w:r w:rsidR="00DE5A5C">
        <w:t xml:space="preserve"> </w:t>
      </w:r>
      <w:r>
        <w:t>simply</w:t>
      </w:r>
      <w:r w:rsidR="00DE5A5C">
        <w:t xml:space="preserve"> </w:t>
      </w:r>
      <w:r>
        <w:t>convey</w:t>
      </w:r>
      <w:r w:rsidR="00DE5A5C">
        <w:t xml:space="preserve"> </w:t>
      </w:r>
      <w:r>
        <w:t>one’s</w:t>
      </w:r>
      <w:r w:rsidR="00DE5A5C">
        <w:t xml:space="preserve"> </w:t>
      </w:r>
      <w:r>
        <w:t>desire</w:t>
      </w:r>
      <w:r w:rsidR="00DE5A5C">
        <w:t xml:space="preserve"> </w:t>
      </w:r>
      <w:r>
        <w:t>by</w:t>
      </w:r>
      <w:r w:rsidR="00DE5A5C">
        <w:t xml:space="preserve"> </w:t>
      </w:r>
      <w:r>
        <w:t>using</w:t>
      </w:r>
      <w:r w:rsidR="00DE5A5C">
        <w:t xml:space="preserve"> </w:t>
      </w:r>
      <w:r>
        <w:t>simple</w:t>
      </w:r>
      <w:r w:rsidR="00DE5A5C">
        <w:t xml:space="preserve"> </w:t>
      </w:r>
      <w:r>
        <w:t>word</w:t>
      </w:r>
      <w:r w:rsidR="00DC110B">
        <w:t>s</w:t>
      </w:r>
      <w:r w:rsidR="00DE5A5C">
        <w:t xml:space="preserve"> </w:t>
      </w:r>
      <w:r>
        <w:t>in</w:t>
      </w:r>
      <w:r w:rsidR="00DE5A5C">
        <w:t xml:space="preserve"> </w:t>
      </w:r>
      <w:r>
        <w:t>simple</w:t>
      </w:r>
      <w:r w:rsidR="00DE5A5C">
        <w:t xml:space="preserve"> </w:t>
      </w:r>
      <w:r>
        <w:t>sentences.</w:t>
      </w:r>
      <w:r w:rsidR="00DE5A5C">
        <w:t xml:space="preserve"> </w:t>
      </w:r>
      <w:r>
        <w:t>What</w:t>
      </w:r>
      <w:r w:rsidR="00DE5A5C">
        <w:t xml:space="preserve"> </w:t>
      </w:r>
      <w:r>
        <w:t>we</w:t>
      </w:r>
      <w:r w:rsidR="00DE5A5C">
        <w:t xml:space="preserve"> </w:t>
      </w:r>
      <w:r>
        <w:t>said</w:t>
      </w:r>
      <w:r w:rsidR="00DE5A5C">
        <w:t xml:space="preserve"> </w:t>
      </w:r>
      <w:r>
        <w:t>in</w:t>
      </w:r>
      <w:r w:rsidR="00DE5A5C">
        <w:t xml:space="preserve"> </w:t>
      </w:r>
      <w:r>
        <w:t>this</w:t>
      </w:r>
      <w:r w:rsidR="00DE5A5C">
        <w:t xml:space="preserve"> </w:t>
      </w:r>
      <w:r>
        <w:t>connection</w:t>
      </w:r>
      <w:r w:rsidR="00DE5A5C">
        <w:t xml:space="preserve"> </w:t>
      </w:r>
      <w:r>
        <w:t>is</w:t>
      </w:r>
      <w:r w:rsidR="00DE5A5C">
        <w:t xml:space="preserve"> </w:t>
      </w:r>
      <w:r>
        <w:t>enough</w:t>
      </w:r>
      <w:r w:rsidR="00DE5A5C">
        <w:t xml:space="preserve"> </w:t>
      </w:r>
      <w:r>
        <w:t>and</w:t>
      </w:r>
      <w:r w:rsidR="00DE5A5C">
        <w:t xml:space="preserve"> </w:t>
      </w:r>
      <w:r>
        <w:t>leaves</w:t>
      </w:r>
      <w:r w:rsidR="00DE5A5C">
        <w:t xml:space="preserve"> </w:t>
      </w:r>
      <w:r>
        <w:t>n</w:t>
      </w:r>
      <w:r w:rsidR="00DC110B">
        <w:t>o</w:t>
      </w:r>
      <w:r w:rsidR="00DE5A5C">
        <w:t xml:space="preserve"> </w:t>
      </w:r>
      <w:r>
        <w:t>room</w:t>
      </w:r>
      <w:r w:rsidR="00DE5A5C">
        <w:t xml:space="preserve"> </w:t>
      </w:r>
      <w:r>
        <w:t>for</w:t>
      </w:r>
      <w:r w:rsidR="00DE5A5C">
        <w:t xml:space="preserve"> </w:t>
      </w:r>
      <w:r>
        <w:t>any</w:t>
      </w:r>
      <w:r w:rsidR="00DE5A5C">
        <w:t xml:space="preserve"> </w:t>
      </w:r>
      <w:r>
        <w:t>further</w:t>
      </w:r>
      <w:r w:rsidR="00DE5A5C">
        <w:t xml:space="preserve"> </w:t>
      </w:r>
      <w:r>
        <w:t>discussion.</w:t>
      </w:r>
    </w:p>
    <w:p w:rsidR="00AC0545" w:rsidRDefault="00AC0545" w:rsidP="007D1F72">
      <w:pPr>
        <w:pStyle w:val="Heading3"/>
      </w:pPr>
      <w:bookmarkStart w:id="43" w:name="_Toc477687321"/>
      <w:r>
        <w:t>5.</w:t>
      </w:r>
      <w:r w:rsidR="00DE5A5C">
        <w:t xml:space="preserve"> </w:t>
      </w:r>
      <w:r>
        <w:t>Mafhūm</w:t>
      </w:r>
      <w:r w:rsidR="00DE5A5C">
        <w:t xml:space="preserve"> </w:t>
      </w:r>
      <w:r>
        <w:t>of</w:t>
      </w:r>
      <w:r w:rsidR="00DE5A5C">
        <w:t xml:space="preserve"> </w:t>
      </w:r>
      <w:r>
        <w:t>the</w:t>
      </w:r>
      <w:r w:rsidR="00DE5A5C">
        <w:t xml:space="preserve"> </w:t>
      </w:r>
      <w:r>
        <w:t>Number</w:t>
      </w:r>
      <w:r w:rsidR="00DE5A5C">
        <w:t xml:space="preserve"> </w:t>
      </w:r>
      <w:r>
        <w:t>(al</w:t>
      </w:r>
      <w:r w:rsidR="00226521">
        <w:t>-</w:t>
      </w:r>
      <w:r>
        <w:t>‘Adad)</w:t>
      </w:r>
      <w:bookmarkEnd w:id="43"/>
    </w:p>
    <w:p w:rsidR="00AC0545" w:rsidRDefault="00AC0545" w:rsidP="00157CE5">
      <w:pPr>
        <w:pStyle w:val="libNormal"/>
      </w:pPr>
      <w:r>
        <w:t>Limitation</w:t>
      </w:r>
      <w:r w:rsidR="00DE5A5C">
        <w:t xml:space="preserve"> </w:t>
      </w:r>
      <w:r>
        <w:t>of</w:t>
      </w:r>
      <w:r w:rsidR="00DE5A5C">
        <w:t xml:space="preserve"> </w:t>
      </w:r>
      <w:r>
        <w:t>an</w:t>
      </w:r>
      <w:r w:rsidR="00DE5A5C">
        <w:t xml:space="preserve"> </w:t>
      </w:r>
      <w:r>
        <w:t>object</w:t>
      </w:r>
      <w:r w:rsidR="00DE5A5C">
        <w:t xml:space="preserve"> </w:t>
      </w:r>
      <w:r>
        <w:t>to</w:t>
      </w:r>
      <w:r w:rsidR="00DE5A5C">
        <w:t xml:space="preserve"> </w:t>
      </w:r>
      <w:r>
        <w:t>a</w:t>
      </w:r>
      <w:r w:rsidR="00DE5A5C">
        <w:t xml:space="preserve"> </w:t>
      </w:r>
      <w:r>
        <w:t>specific</w:t>
      </w:r>
      <w:r w:rsidR="00DE5A5C">
        <w:t xml:space="preserve"> </w:t>
      </w:r>
      <w:r>
        <w:t>number</w:t>
      </w:r>
      <w:r w:rsidR="00DE5A5C">
        <w:t xml:space="preserve"> </w:t>
      </w:r>
      <w:r>
        <w:t>will</w:t>
      </w:r>
      <w:r w:rsidR="00DE5A5C">
        <w:t xml:space="preserve"> </w:t>
      </w:r>
      <w:r>
        <w:t>doubtlessly</w:t>
      </w:r>
      <w:r w:rsidR="00DE5A5C">
        <w:t xml:space="preserve"> </w:t>
      </w:r>
      <w:r>
        <w:t>not</w:t>
      </w:r>
      <w:r w:rsidR="00DE5A5C">
        <w:t xml:space="preserve"> </w:t>
      </w:r>
      <w:r>
        <w:t>denot</w:t>
      </w:r>
      <w:r w:rsidR="00DC110B">
        <w:t>e</w:t>
      </w:r>
      <w:r w:rsidR="00DE5A5C">
        <w:t xml:space="preserve"> </w:t>
      </w:r>
      <w:r>
        <w:t>negation</w:t>
      </w:r>
      <w:r w:rsidR="00DE5A5C">
        <w:t xml:space="preserve"> </w:t>
      </w:r>
      <w:r>
        <w:t>of</w:t>
      </w:r>
      <w:r w:rsidR="00DE5A5C">
        <w:t xml:space="preserve"> </w:t>
      </w:r>
      <w:r>
        <w:t>the</w:t>
      </w:r>
      <w:r w:rsidR="00DE5A5C">
        <w:t xml:space="preserve"> </w:t>
      </w:r>
      <w:r>
        <w:t>judgment</w:t>
      </w:r>
      <w:r w:rsidR="00DE5A5C">
        <w:t xml:space="preserve"> </w:t>
      </w:r>
      <w:r>
        <w:t>from</w:t>
      </w:r>
      <w:r w:rsidR="00DE5A5C">
        <w:t xml:space="preserve"> </w:t>
      </w:r>
      <w:r>
        <w:t>others.</w:t>
      </w:r>
      <w:r w:rsidR="00DE5A5C">
        <w:t xml:space="preserve"> </w:t>
      </w:r>
      <w:r>
        <w:t>Thus,</w:t>
      </w:r>
      <w:r w:rsidR="00DE5A5C">
        <w:t xml:space="preserve"> </w:t>
      </w:r>
      <w:r>
        <w:t>this</w:t>
      </w:r>
      <w:r w:rsidR="00DE5A5C">
        <w:t xml:space="preserve"> </w:t>
      </w:r>
      <w:r>
        <w:t>command:</w:t>
      </w:r>
      <w:r w:rsidR="00DE5A5C">
        <w:t xml:space="preserve"> </w:t>
      </w:r>
      <w:r>
        <w:t>“Fast</w:t>
      </w:r>
      <w:r w:rsidR="00DE5A5C">
        <w:t xml:space="preserve"> </w:t>
      </w:r>
      <w:r>
        <w:t>three</w:t>
      </w:r>
      <w:r w:rsidR="00DE5A5C">
        <w:t xml:space="preserve"> </w:t>
      </w:r>
      <w:r>
        <w:t>days</w:t>
      </w:r>
      <w:r w:rsidR="00DE5A5C">
        <w:t xml:space="preserve"> </w:t>
      </w:r>
      <w:r>
        <w:t>o</w:t>
      </w:r>
      <w:r w:rsidR="00DC110B">
        <w:t>f</w:t>
      </w:r>
      <w:r w:rsidR="00DE5A5C">
        <w:t xml:space="preserve"> </w:t>
      </w:r>
      <w:r>
        <w:t>every</w:t>
      </w:r>
      <w:r w:rsidR="00DE5A5C">
        <w:t xml:space="preserve"> </w:t>
      </w:r>
      <w:r>
        <w:t>lunar</w:t>
      </w:r>
      <w:r w:rsidR="00DE5A5C">
        <w:t xml:space="preserve"> </w:t>
      </w:r>
      <w:r>
        <w:t>month”</w:t>
      </w:r>
      <w:r w:rsidR="00DE5A5C">
        <w:t xml:space="preserve"> </w:t>
      </w:r>
      <w:r>
        <w:t>does</w:t>
      </w:r>
      <w:r w:rsidR="00DE5A5C">
        <w:t xml:space="preserve"> </w:t>
      </w:r>
      <w:r>
        <w:t>not</w:t>
      </w:r>
      <w:r w:rsidR="00DE5A5C">
        <w:t xml:space="preserve"> </w:t>
      </w:r>
      <w:r>
        <w:t>mean</w:t>
      </w:r>
      <w:r w:rsidR="00DE5A5C">
        <w:t xml:space="preserve"> </w:t>
      </w:r>
      <w:r>
        <w:t>that</w:t>
      </w:r>
      <w:r w:rsidR="00DE5A5C">
        <w:t xml:space="preserve"> </w:t>
      </w:r>
      <w:r>
        <w:t>fasting</w:t>
      </w:r>
      <w:r w:rsidR="00DE5A5C">
        <w:t xml:space="preserve"> </w:t>
      </w:r>
      <w:r>
        <w:t>other</w:t>
      </w:r>
      <w:r w:rsidR="00DE5A5C">
        <w:t xml:space="preserve"> </w:t>
      </w:r>
      <w:r>
        <w:t>than</w:t>
      </w:r>
      <w:r w:rsidR="00DE5A5C">
        <w:t xml:space="preserve"> </w:t>
      </w:r>
      <w:r>
        <w:t>the</w:t>
      </w:r>
      <w:r w:rsidR="00DE5A5C">
        <w:t xml:space="preserve"> </w:t>
      </w:r>
      <w:r>
        <w:t>three</w:t>
      </w:r>
      <w:r w:rsidR="00DE5A5C">
        <w:t xml:space="preserve"> </w:t>
      </w:r>
      <w:r>
        <w:t>days</w:t>
      </w:r>
      <w:r w:rsidR="00DE5A5C">
        <w:t xml:space="preserve"> </w:t>
      </w:r>
      <w:r>
        <w:t>is</w:t>
      </w:r>
      <w:r w:rsidR="00DE5A5C">
        <w:t xml:space="preserve"> </w:t>
      </w:r>
      <w:r>
        <w:t>no</w:t>
      </w:r>
      <w:r w:rsidR="00DC110B">
        <w:t>t</w:t>
      </w:r>
      <w:r w:rsidR="00DE5A5C">
        <w:t xml:space="preserve"> </w:t>
      </w:r>
      <w:r>
        <w:t>recommended;</w:t>
      </w:r>
      <w:r w:rsidR="00DE5A5C">
        <w:t xml:space="preserve"> </w:t>
      </w:r>
      <w:r>
        <w:t>hence,</w:t>
      </w:r>
      <w:r w:rsidR="00DE5A5C">
        <w:t xml:space="preserve"> </w:t>
      </w:r>
      <w:r>
        <w:t>it</w:t>
      </w:r>
      <w:r w:rsidR="00DE5A5C">
        <w:t xml:space="preserve"> </w:t>
      </w:r>
      <w:r>
        <w:t>does</w:t>
      </w:r>
      <w:r w:rsidR="00DE5A5C">
        <w:t xml:space="preserve"> </w:t>
      </w:r>
      <w:r>
        <w:t>not</w:t>
      </w:r>
      <w:r w:rsidR="00DE5A5C">
        <w:t xml:space="preserve"> </w:t>
      </w:r>
      <w:r>
        <w:t>contradict</w:t>
      </w:r>
      <w:r w:rsidR="00DE5A5C">
        <w:t xml:space="preserve"> </w:t>
      </w:r>
      <w:r>
        <w:t>another</w:t>
      </w:r>
      <w:r w:rsidR="00DE5A5C">
        <w:t xml:space="preserve"> </w:t>
      </w:r>
      <w:r>
        <w:t>proof</w:t>
      </w:r>
      <w:r w:rsidR="00DE5A5C">
        <w:t xml:space="preserve"> </w:t>
      </w:r>
      <w:r>
        <w:t>which</w:t>
      </w:r>
      <w:r w:rsidR="00DE5A5C">
        <w:t xml:space="preserve"> </w:t>
      </w:r>
      <w:r>
        <w:t>command</w:t>
      </w:r>
      <w:r w:rsidR="00DC110B">
        <w:t>s</w:t>
      </w:r>
      <w:r w:rsidR="00DE5A5C">
        <w:t xml:space="preserve"> </w:t>
      </w:r>
      <w:r>
        <w:t>fasting</w:t>
      </w:r>
      <w:r w:rsidR="00DE5A5C">
        <w:t xml:space="preserve"> </w:t>
      </w:r>
      <w:r>
        <w:t>some</w:t>
      </w:r>
      <w:r w:rsidR="00DE5A5C">
        <w:t xml:space="preserve"> </w:t>
      </w:r>
      <w:r>
        <w:t>other</w:t>
      </w:r>
      <w:r w:rsidR="00DE5A5C">
        <w:t xml:space="preserve"> </w:t>
      </w:r>
      <w:r>
        <w:t>days</w:t>
      </w:r>
      <w:r w:rsidR="00DE5A5C">
        <w:t xml:space="preserve"> </w:t>
      </w:r>
      <w:r>
        <w:t>of</w:t>
      </w:r>
      <w:r w:rsidR="00DE5A5C">
        <w:t xml:space="preserve"> </w:t>
      </w:r>
      <w:r>
        <w:t>every</w:t>
      </w:r>
      <w:r w:rsidR="00DE5A5C">
        <w:t xml:space="preserve"> </w:t>
      </w:r>
      <w:r>
        <w:t>month.</w:t>
      </w:r>
    </w:p>
    <w:p w:rsidR="007B0B6F" w:rsidRDefault="00AC0545" w:rsidP="00157CE5">
      <w:pPr>
        <w:pStyle w:val="libNormal"/>
      </w:pPr>
      <w:r>
        <w:t>Of</w:t>
      </w:r>
      <w:r w:rsidR="00DE5A5C">
        <w:t xml:space="preserve"> </w:t>
      </w:r>
      <w:r>
        <w:t>course,</w:t>
      </w:r>
      <w:r w:rsidR="00DE5A5C">
        <w:t xml:space="preserve"> </w:t>
      </w:r>
      <w:r>
        <w:t>should</w:t>
      </w:r>
      <w:r w:rsidR="00DE5A5C">
        <w:t xml:space="preserve"> </w:t>
      </w:r>
      <w:r>
        <w:t>the</w:t>
      </w:r>
      <w:r w:rsidR="00DE5A5C">
        <w:t xml:space="preserve"> </w:t>
      </w:r>
      <w:r>
        <w:t>precept</w:t>
      </w:r>
      <w:r w:rsidR="00DE5A5C">
        <w:t xml:space="preserve"> </w:t>
      </w:r>
      <w:r>
        <w:t>be</w:t>
      </w:r>
      <w:r w:rsidR="00DE5A5C">
        <w:t xml:space="preserve"> </w:t>
      </w:r>
      <w:r>
        <w:t>obligation,</w:t>
      </w:r>
      <w:r w:rsidR="00DE5A5C">
        <w:t xml:space="preserve"> </w:t>
      </w:r>
      <w:r>
        <w:t>for</w:t>
      </w:r>
      <w:r w:rsidR="00DE5A5C">
        <w:t xml:space="preserve"> </w:t>
      </w:r>
      <w:r>
        <w:t>instance,</w:t>
      </w:r>
      <w:r w:rsidR="00DE5A5C">
        <w:t xml:space="preserve"> </w:t>
      </w:r>
      <w:r>
        <w:t>and</w:t>
      </w:r>
      <w:r w:rsidR="00DE5A5C">
        <w:t xml:space="preserve"> </w:t>
      </w:r>
      <w:r>
        <w:t>limitatio</w:t>
      </w:r>
      <w:r w:rsidR="00DC110B">
        <w:t>n</w:t>
      </w:r>
      <w:r w:rsidR="00DE5A5C">
        <w:t xml:space="preserve"> </w:t>
      </w:r>
      <w:r>
        <w:t>by</w:t>
      </w:r>
      <w:r w:rsidR="00DE5A5C">
        <w:t xml:space="preserve"> </w:t>
      </w:r>
      <w:r>
        <w:t>the</w:t>
      </w:r>
      <w:r w:rsidR="00DE5A5C">
        <w:t xml:space="preserve"> </w:t>
      </w:r>
      <w:r>
        <w:t>maximum</w:t>
      </w:r>
      <w:r w:rsidR="00DE5A5C">
        <w:t xml:space="preserve"> </w:t>
      </w:r>
      <w:r>
        <w:t>number</w:t>
      </w:r>
      <w:r w:rsidR="00DE5A5C">
        <w:t xml:space="preserve"> </w:t>
      </w:r>
      <w:r>
        <w:t>be</w:t>
      </w:r>
      <w:r w:rsidR="00DE5A5C">
        <w:t xml:space="preserve"> </w:t>
      </w:r>
      <w:r>
        <w:t>for</w:t>
      </w:r>
      <w:r w:rsidR="00DE5A5C">
        <w:t xml:space="preserve"> </w:t>
      </w:r>
      <w:r>
        <w:t>determination</w:t>
      </w:r>
      <w:r w:rsidR="00DE5A5C">
        <w:t xml:space="preserve"> </w:t>
      </w:r>
      <w:r>
        <w:t>of</w:t>
      </w:r>
      <w:r w:rsidR="00DE5A5C">
        <w:t xml:space="preserve"> </w:t>
      </w:r>
      <w:r>
        <w:t>the</w:t>
      </w:r>
      <w:r w:rsidR="00DE5A5C">
        <w:t xml:space="preserve"> </w:t>
      </w:r>
      <w:r>
        <w:t>highest</w:t>
      </w:r>
      <w:r w:rsidR="00DE5A5C">
        <w:t xml:space="preserve"> </w:t>
      </w:r>
      <w:r>
        <w:t>level</w:t>
      </w:r>
      <w:r w:rsidR="00226521">
        <w:t>-</w:t>
      </w:r>
      <w:r w:rsidR="00DE5A5C">
        <w:t xml:space="preserve"> </w:t>
      </w:r>
      <w:r>
        <w:t>such</w:t>
      </w:r>
      <w:r w:rsidR="00DE5A5C">
        <w:t xml:space="preserve"> </w:t>
      </w:r>
      <w:r>
        <w:t>a</w:t>
      </w:r>
      <w:r w:rsidR="00DC110B">
        <w:t>s</w:t>
      </w:r>
      <w:r w:rsidR="00DE5A5C">
        <w:t xml:space="preserve"> </w:t>
      </w:r>
      <w:r>
        <w:t>the</w:t>
      </w:r>
      <w:r w:rsidR="00DE5A5C">
        <w:t xml:space="preserve"> </w:t>
      </w:r>
      <w:r>
        <w:t>proof</w:t>
      </w:r>
      <w:r w:rsidR="00DE5A5C">
        <w:t xml:space="preserve"> </w:t>
      </w:r>
      <w:r>
        <w:t>that</w:t>
      </w:r>
      <w:r w:rsidR="00DE5A5C">
        <w:t xml:space="preserve"> </w:t>
      </w:r>
      <w:r>
        <w:t>makes</w:t>
      </w:r>
      <w:r w:rsidR="00DE5A5C">
        <w:t xml:space="preserve"> </w:t>
      </w:r>
      <w:r>
        <w:t>fasting</w:t>
      </w:r>
      <w:r w:rsidR="00DE5A5C">
        <w:t xml:space="preserve"> </w:t>
      </w:r>
      <w:r>
        <w:t>thirty</w:t>
      </w:r>
      <w:r w:rsidR="00DE5A5C">
        <w:t xml:space="preserve"> </w:t>
      </w:r>
      <w:r>
        <w:t>days</w:t>
      </w:r>
      <w:r w:rsidR="00DE5A5C">
        <w:t xml:space="preserve"> </w:t>
      </w:r>
      <w:r>
        <w:t>of</w:t>
      </w:r>
      <w:r w:rsidR="00DE5A5C">
        <w:t xml:space="preserve"> </w:t>
      </w:r>
      <w:r>
        <w:t>Ramađān</w:t>
      </w:r>
      <w:r w:rsidR="00DE5A5C">
        <w:t xml:space="preserve"> </w:t>
      </w:r>
      <w:r>
        <w:t>obligatory</w:t>
      </w:r>
      <w:r w:rsidR="00DE5A5C">
        <w:t xml:space="preserve"> </w:t>
      </w:r>
      <w:r w:rsidR="00226521">
        <w:t>-</w:t>
      </w:r>
      <w:r w:rsidR="00DE5A5C">
        <w:t xml:space="preserve"> </w:t>
      </w:r>
      <w:r>
        <w:t>it</w:t>
      </w:r>
      <w:r w:rsidR="00DE5A5C">
        <w:t xml:space="preserve"> </w:t>
      </w:r>
      <w:r>
        <w:t>woul</w:t>
      </w:r>
      <w:r w:rsidR="00DC110B">
        <w:t>d</w:t>
      </w:r>
      <w:r w:rsidR="00DE5A5C">
        <w:t xml:space="preserve"> </w:t>
      </w:r>
      <w:r>
        <w:t>doubtlessly</w:t>
      </w:r>
      <w:r w:rsidR="00DE5A5C">
        <w:t xml:space="preserve"> </w:t>
      </w:r>
      <w:r>
        <w:t>denote</w:t>
      </w:r>
      <w:r w:rsidR="00DE5A5C">
        <w:t xml:space="preserve"> </w:t>
      </w:r>
      <w:r>
        <w:t>that</w:t>
      </w:r>
      <w:r w:rsidR="00DE5A5C">
        <w:t xml:space="preserve"> </w:t>
      </w:r>
      <w:r>
        <w:t>the</w:t>
      </w:r>
      <w:r w:rsidR="00DE5A5C">
        <w:t xml:space="preserve"> </w:t>
      </w:r>
      <w:r>
        <w:t>more</w:t>
      </w:r>
      <w:r w:rsidR="00DE5A5C">
        <w:t xml:space="preserve"> </w:t>
      </w:r>
      <w:r>
        <w:t>is</w:t>
      </w:r>
      <w:r w:rsidR="00DE5A5C">
        <w:t xml:space="preserve"> </w:t>
      </w:r>
      <w:r>
        <w:t>not</w:t>
      </w:r>
      <w:r w:rsidR="00DE5A5C">
        <w:t xml:space="preserve"> </w:t>
      </w:r>
      <w:r>
        <w:t>mandatory.</w:t>
      </w:r>
      <w:r w:rsidR="00DE5A5C">
        <w:t xml:space="preserve"> </w:t>
      </w:r>
      <w:r>
        <w:t>However,</w:t>
      </w:r>
      <w:r w:rsidR="00DE5A5C">
        <w:t xml:space="preserve"> </w:t>
      </w:r>
      <w:r>
        <w:t>this</w:t>
      </w:r>
      <w:r w:rsidR="00DE5A5C">
        <w:t xml:space="preserve"> </w:t>
      </w:r>
      <w:r>
        <w:t>is</w:t>
      </w:r>
      <w:r w:rsidR="00DE5A5C">
        <w:t xml:space="preserve"> </w:t>
      </w:r>
      <w:r>
        <w:t>not</w:t>
      </w:r>
      <w:r w:rsidR="00DE5A5C">
        <w:t xml:space="preserve"> </w:t>
      </w:r>
      <w:r>
        <w:t>due</w:t>
      </w:r>
      <w:r w:rsidR="00DE5A5C">
        <w:t xml:space="preserve"> </w:t>
      </w:r>
      <w:r>
        <w:t>t</w:t>
      </w:r>
      <w:r w:rsidR="00DC110B">
        <w:t>o</w:t>
      </w:r>
      <w:r w:rsidR="00DE5A5C">
        <w:t xml:space="preserve"> </w:t>
      </w:r>
      <w:r>
        <w:t>the</w:t>
      </w:r>
      <w:r w:rsidR="00DE5A5C">
        <w:t xml:space="preserve"> </w:t>
      </w:r>
      <w:r>
        <w:t>limitation</w:t>
      </w:r>
      <w:r w:rsidR="00DE5A5C">
        <w:t xml:space="preserve"> </w:t>
      </w:r>
      <w:r>
        <w:t>by</w:t>
      </w:r>
      <w:r w:rsidR="00DE5A5C">
        <w:t xml:space="preserve"> </w:t>
      </w:r>
      <w:r>
        <w:t>number</w:t>
      </w:r>
      <w:r w:rsidR="00DE5A5C">
        <w:t xml:space="preserve"> </w:t>
      </w:r>
      <w:r>
        <w:t>having</w:t>
      </w:r>
      <w:r w:rsidR="00DE5A5C">
        <w:t xml:space="preserve"> </w:t>
      </w:r>
      <w:r>
        <w:t>mafhūm,</w:t>
      </w:r>
      <w:r w:rsidR="00DE5A5C">
        <w:t xml:space="preserve"> </w:t>
      </w:r>
      <w:r>
        <w:t>but</w:t>
      </w:r>
      <w:r w:rsidR="00DE5A5C">
        <w:t xml:space="preserve"> </w:t>
      </w:r>
      <w:r>
        <w:t>rather</w:t>
      </w:r>
      <w:r w:rsidR="00DE5A5C">
        <w:t xml:space="preserve"> </w:t>
      </w:r>
      <w:r>
        <w:t>because</w:t>
      </w:r>
      <w:r w:rsidR="00DE5A5C">
        <w:t xml:space="preserve"> </w:t>
      </w:r>
      <w:r>
        <w:t>of</w:t>
      </w:r>
      <w:r w:rsidR="00DE5A5C">
        <w:t xml:space="preserve"> </w:t>
      </w:r>
      <w:r>
        <w:t>peculiarities</w:t>
      </w:r>
      <w:r w:rsidR="00DE5A5C">
        <w:t xml:space="preserve"> </w:t>
      </w:r>
      <w:r>
        <w:t>o</w:t>
      </w:r>
      <w:r w:rsidR="00DC110B">
        <w:t>f</w:t>
      </w:r>
      <w:r w:rsidR="00DE5A5C">
        <w:t xml:space="preserve"> </w:t>
      </w:r>
      <w:r>
        <w:t>the</w:t>
      </w:r>
      <w:r w:rsidR="00DE5A5C">
        <w:t xml:space="preserve"> </w:t>
      </w:r>
      <w:r>
        <w:t>case.</w:t>
      </w:r>
      <w:r w:rsidR="00DE5A5C">
        <w:t xml:space="preserve"> </w:t>
      </w:r>
      <w:r>
        <w:t>Thus,</w:t>
      </w:r>
      <w:r w:rsidR="00DE5A5C">
        <w:t xml:space="preserve"> </w:t>
      </w:r>
      <w:r>
        <w:t>limitation</w:t>
      </w:r>
      <w:r w:rsidR="00DE5A5C">
        <w:t xml:space="preserve"> </w:t>
      </w:r>
      <w:r>
        <w:t>by</w:t>
      </w:r>
      <w:r w:rsidR="00DE5A5C">
        <w:t xml:space="preserve"> </w:t>
      </w:r>
      <w:r>
        <w:t>number</w:t>
      </w:r>
      <w:r w:rsidR="00DE5A5C">
        <w:t xml:space="preserve"> </w:t>
      </w:r>
      <w:r>
        <w:t>has</w:t>
      </w:r>
      <w:r w:rsidR="00DE5A5C">
        <w:t xml:space="preserve"> </w:t>
      </w:r>
      <w:r>
        <w:t>no</w:t>
      </w:r>
      <w:r w:rsidR="00DE5A5C">
        <w:t xml:space="preserve"> </w:t>
      </w:r>
      <w:r>
        <w:t>mafhūm.</w:t>
      </w:r>
    </w:p>
    <w:p w:rsidR="00AC0545" w:rsidRDefault="00AC0545" w:rsidP="007D1F72">
      <w:pPr>
        <w:pStyle w:val="Heading3"/>
      </w:pPr>
      <w:bookmarkStart w:id="44" w:name="_Toc477687322"/>
      <w:r>
        <w:t>6.</w:t>
      </w:r>
      <w:r w:rsidR="00DE5A5C">
        <w:t xml:space="preserve"> </w:t>
      </w:r>
      <w:r>
        <w:t>Mafhūm</w:t>
      </w:r>
      <w:r w:rsidR="00DE5A5C">
        <w:t xml:space="preserve"> </w:t>
      </w:r>
      <w:r>
        <w:t>of</w:t>
      </w:r>
      <w:r w:rsidR="00DE5A5C">
        <w:t xml:space="preserve"> </w:t>
      </w:r>
      <w:r>
        <w:t>the</w:t>
      </w:r>
      <w:r w:rsidR="00DE5A5C">
        <w:t xml:space="preserve"> </w:t>
      </w:r>
      <w:r>
        <w:t>Designation</w:t>
      </w:r>
      <w:r w:rsidR="00DE5A5C">
        <w:t xml:space="preserve"> </w:t>
      </w:r>
      <w:r>
        <w:t>(al</w:t>
      </w:r>
      <w:r w:rsidR="00226521">
        <w:t>-</w:t>
      </w:r>
      <w:r>
        <w:t>Laqab)</w:t>
      </w:r>
      <w:bookmarkEnd w:id="44"/>
    </w:p>
    <w:p w:rsidR="00AC0545" w:rsidRDefault="00AC0545" w:rsidP="00157CE5">
      <w:pPr>
        <w:pStyle w:val="libNormal"/>
      </w:pPr>
      <w:r>
        <w:t>By</w:t>
      </w:r>
      <w:r w:rsidR="00DE5A5C">
        <w:t xml:space="preserve"> </w:t>
      </w:r>
      <w:r>
        <w:t>al</w:t>
      </w:r>
      <w:r w:rsidR="00226521">
        <w:t>-</w:t>
      </w:r>
      <w:r>
        <w:t>laqab</w:t>
      </w:r>
      <w:r w:rsidR="00DE5A5C">
        <w:t xml:space="preserve"> </w:t>
      </w:r>
      <w:r>
        <w:t>is</w:t>
      </w:r>
      <w:r w:rsidR="00DE5A5C">
        <w:t xml:space="preserve"> </w:t>
      </w:r>
      <w:r>
        <w:t>meant</w:t>
      </w:r>
      <w:r w:rsidR="00DE5A5C">
        <w:t xml:space="preserve"> </w:t>
      </w:r>
      <w:r>
        <w:t>any</w:t>
      </w:r>
      <w:r w:rsidR="00DE5A5C">
        <w:t xml:space="preserve"> </w:t>
      </w:r>
      <w:r>
        <w:t>noun</w:t>
      </w:r>
      <w:r w:rsidR="00DE5A5C">
        <w:t xml:space="preserve"> </w:t>
      </w:r>
      <w:r>
        <w:t>used</w:t>
      </w:r>
      <w:r w:rsidR="00DE5A5C">
        <w:t xml:space="preserve"> </w:t>
      </w:r>
      <w:r>
        <w:t>as</w:t>
      </w:r>
      <w:r w:rsidR="00DE5A5C">
        <w:t xml:space="preserve"> </w:t>
      </w:r>
      <w:r>
        <w:t>an</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such</w:t>
      </w:r>
      <w:r w:rsidR="00DE5A5C">
        <w:t xml:space="preserve"> </w:t>
      </w:r>
      <w:r>
        <w:t>as</w:t>
      </w:r>
      <w:r w:rsidR="00DE5A5C">
        <w:t xml:space="preserve"> </w:t>
      </w:r>
      <w:r>
        <w:t>th</w:t>
      </w:r>
      <w:r w:rsidR="00DC110B">
        <w:t>e</w:t>
      </w:r>
      <w:r w:rsidR="00DE5A5C">
        <w:t xml:space="preserve"> </w:t>
      </w:r>
      <w:r>
        <w:t>thief</w:t>
      </w:r>
      <w:r w:rsidR="00DE5A5C">
        <w:t xml:space="preserve"> </w:t>
      </w:r>
      <w:r>
        <w:t>in</w:t>
      </w:r>
      <w:r w:rsidR="00DE5A5C">
        <w:t xml:space="preserve"> </w:t>
      </w:r>
      <w:r>
        <w:t>this</w:t>
      </w:r>
      <w:r w:rsidR="00DE5A5C">
        <w:t xml:space="preserve"> </w:t>
      </w:r>
      <w:r>
        <w:t>Qur’ānic</w:t>
      </w:r>
      <w:r w:rsidR="00DE5A5C">
        <w:t xml:space="preserve"> </w:t>
      </w:r>
      <w:r>
        <w:t>verse:</w:t>
      </w:r>
      <w:r w:rsidR="00DE5A5C">
        <w:t xml:space="preserve"> </w:t>
      </w:r>
      <w:r>
        <w:t>“And</w:t>
      </w:r>
      <w:r w:rsidR="00DE5A5C">
        <w:t xml:space="preserve"> </w:t>
      </w:r>
      <w:r>
        <w:t>the</w:t>
      </w:r>
      <w:r w:rsidR="00DE5A5C">
        <w:t xml:space="preserve"> </w:t>
      </w:r>
      <w:r>
        <w:t>thief,</w:t>
      </w:r>
      <w:r w:rsidR="00DE5A5C">
        <w:t xml:space="preserve"> </w:t>
      </w:r>
      <w:r>
        <w:t>male</w:t>
      </w:r>
      <w:r w:rsidR="00DE5A5C">
        <w:t xml:space="preserve"> </w:t>
      </w:r>
      <w:r>
        <w:t>and</w:t>
      </w:r>
      <w:r w:rsidR="00DE5A5C">
        <w:t xml:space="preserve"> </w:t>
      </w:r>
      <w:r>
        <w:t>female,</w:t>
      </w:r>
      <w:r w:rsidR="00DE5A5C">
        <w:t xml:space="preserve"> </w:t>
      </w:r>
      <w:r>
        <w:t>cut</w:t>
      </w:r>
      <w:r w:rsidR="00DE5A5C">
        <w:t xml:space="preserve"> </w:t>
      </w:r>
      <w:r>
        <w:t>off</w:t>
      </w:r>
      <w:r w:rsidR="00DE5A5C">
        <w:t xml:space="preserve"> </w:t>
      </w:r>
      <w:r>
        <w:t>the</w:t>
      </w:r>
      <w:r w:rsidR="00DE5A5C">
        <w:t xml:space="preserve"> </w:t>
      </w:r>
      <w:r>
        <w:t>hand</w:t>
      </w:r>
      <w:r w:rsidR="00DC110B">
        <w:t>s</w:t>
      </w:r>
      <w:r w:rsidR="00DE5A5C">
        <w:t xml:space="preserve"> </w:t>
      </w:r>
      <w:r>
        <w:t>of</w:t>
      </w:r>
      <w:r w:rsidR="00DE5A5C">
        <w:t xml:space="preserve"> </w:t>
      </w:r>
      <w:r>
        <w:t>both.”</w:t>
      </w:r>
      <w:r w:rsidR="00DE5A5C">
        <w:t xml:space="preserve"> </w:t>
      </w:r>
      <w:r>
        <w:t>(5:</w:t>
      </w:r>
      <w:r w:rsidR="00DE5A5C">
        <w:t xml:space="preserve"> </w:t>
      </w:r>
      <w:r>
        <w:t>38)</w:t>
      </w:r>
      <w:r w:rsidR="00DE5A5C">
        <w:t xml:space="preserve"> </w:t>
      </w:r>
      <w:r>
        <w:t>Mafhūm</w:t>
      </w:r>
      <w:r w:rsidR="00DE5A5C">
        <w:t xml:space="preserve"> </w:t>
      </w:r>
      <w:r>
        <w:t>of</w:t>
      </w:r>
      <w:r w:rsidR="00DE5A5C">
        <w:t xml:space="preserve"> </w:t>
      </w:r>
      <w:r>
        <w:t>the</w:t>
      </w:r>
      <w:r w:rsidR="00DE5A5C">
        <w:t xml:space="preserve"> </w:t>
      </w:r>
      <w:r>
        <w:t>designation</w:t>
      </w:r>
      <w:r w:rsidR="00DE5A5C">
        <w:t xml:space="preserve"> </w:t>
      </w:r>
      <w:r>
        <w:t>means</w:t>
      </w:r>
      <w:r w:rsidR="00DE5A5C">
        <w:t xml:space="preserve"> </w:t>
      </w:r>
      <w:r>
        <w:t>that</w:t>
      </w:r>
      <w:r w:rsidR="00DE5A5C">
        <w:t xml:space="preserve"> </w:t>
      </w:r>
      <w:r>
        <w:t>the</w:t>
      </w:r>
      <w:r w:rsidR="00DE5A5C">
        <w:t xml:space="preserve"> </w:t>
      </w:r>
      <w:r>
        <w:t>judgment</w:t>
      </w:r>
      <w:r w:rsidR="00DE5A5C">
        <w:t xml:space="preserve"> </w:t>
      </w:r>
      <w:r>
        <w:t>does</w:t>
      </w:r>
      <w:r w:rsidR="00DE5A5C">
        <w:t xml:space="preserve"> </w:t>
      </w:r>
      <w:r>
        <w:t>no</w:t>
      </w:r>
      <w:r w:rsidR="00DC110B">
        <w:t>t</w:t>
      </w:r>
      <w:r w:rsidR="00DE5A5C">
        <w:t xml:space="preserve"> </w:t>
      </w:r>
      <w:r>
        <w:t>cover</w:t>
      </w:r>
      <w:r w:rsidR="00DE5A5C">
        <w:t xml:space="preserve"> </w:t>
      </w:r>
      <w:r>
        <w:t>what</w:t>
      </w:r>
      <w:r w:rsidR="00DE5A5C">
        <w:t xml:space="preserve"> </w:t>
      </w:r>
      <w:r>
        <w:t>is</w:t>
      </w:r>
      <w:r w:rsidR="00DE5A5C">
        <w:t xml:space="preserve"> </w:t>
      </w:r>
      <w:r>
        <w:t>not</w:t>
      </w:r>
      <w:r w:rsidR="00DE5A5C">
        <w:t xml:space="preserve"> </w:t>
      </w:r>
      <w:r>
        <w:t>covered</w:t>
      </w:r>
      <w:r w:rsidR="00DE5A5C">
        <w:t xml:space="preserve"> </w:t>
      </w:r>
      <w:r>
        <w:t>by</w:t>
      </w:r>
      <w:r w:rsidR="00DE5A5C">
        <w:t xml:space="preserve"> </w:t>
      </w:r>
      <w:r>
        <w:t>the</w:t>
      </w:r>
      <w:r w:rsidR="00DE5A5C">
        <w:t xml:space="preserve"> </w:t>
      </w:r>
      <w:r>
        <w:t>noun</w:t>
      </w:r>
      <w:r w:rsidR="00DE5A5C">
        <w:t xml:space="preserve"> </w:t>
      </w:r>
      <w:r>
        <w:t>in</w:t>
      </w:r>
      <w:r w:rsidR="00DE5A5C">
        <w:t xml:space="preserve"> </w:t>
      </w:r>
      <w:r>
        <w:t>general.</w:t>
      </w:r>
    </w:p>
    <w:p w:rsidR="00AC0545" w:rsidRDefault="00AC0545" w:rsidP="00157CE5">
      <w:pPr>
        <w:pStyle w:val="libNormal"/>
      </w:pPr>
      <w:r>
        <w:t>Since</w:t>
      </w:r>
      <w:r w:rsidR="00DE5A5C">
        <w:t xml:space="preserve"> </w:t>
      </w:r>
      <w:r>
        <w:t>we</w:t>
      </w:r>
      <w:r w:rsidR="00DE5A5C">
        <w:t xml:space="preserve"> </w:t>
      </w:r>
      <w:r>
        <w:t>did</w:t>
      </w:r>
      <w:r w:rsidR="00DE5A5C">
        <w:t xml:space="preserve"> </w:t>
      </w:r>
      <w:r>
        <w:t>not</w:t>
      </w:r>
      <w:r w:rsidR="00DE5A5C">
        <w:t xml:space="preserve"> </w:t>
      </w:r>
      <w:r>
        <w:t>accept</w:t>
      </w:r>
      <w:r w:rsidR="00DE5A5C">
        <w:t xml:space="preserve"> </w:t>
      </w:r>
      <w:r>
        <w:t>that</w:t>
      </w:r>
      <w:r w:rsidR="00DE5A5C">
        <w:t xml:space="preserve"> </w:t>
      </w:r>
      <w:r>
        <w:t>the</w:t>
      </w:r>
      <w:r w:rsidR="00DE5A5C">
        <w:t xml:space="preserve"> </w:t>
      </w:r>
      <w:r>
        <w:t>qualifier</w:t>
      </w:r>
      <w:r w:rsidR="00DE5A5C">
        <w:t xml:space="preserve"> </w:t>
      </w:r>
      <w:r>
        <w:t>denotes</w:t>
      </w:r>
      <w:r w:rsidR="00DE5A5C">
        <w:t xml:space="preserve"> </w:t>
      </w:r>
      <w:r>
        <w:t>mafhūm,</w:t>
      </w:r>
      <w:r w:rsidR="00DE5A5C">
        <w:t xml:space="preserve"> </w:t>
      </w:r>
      <w:r>
        <w:t>it</w:t>
      </w:r>
      <w:r w:rsidR="00DE5A5C">
        <w:t xml:space="preserve"> </w:t>
      </w:r>
      <w:r>
        <w:t>is</w:t>
      </w:r>
      <w:r w:rsidR="00DE5A5C">
        <w:t xml:space="preserve"> </w:t>
      </w:r>
      <w:r>
        <w:t>mor</w:t>
      </w:r>
      <w:r w:rsidR="00DC110B">
        <w:t>e</w:t>
      </w:r>
      <w:r w:rsidR="00DE5A5C">
        <w:t xml:space="preserve"> </w:t>
      </w:r>
      <w:r>
        <w:t>plausible</w:t>
      </w:r>
      <w:r w:rsidR="00DE5A5C">
        <w:t xml:space="preserve"> </w:t>
      </w:r>
      <w:r>
        <w:t>to</w:t>
      </w:r>
      <w:r w:rsidR="00DE5A5C">
        <w:t xml:space="preserve"> </w:t>
      </w:r>
      <w:r>
        <w:t>hold</w:t>
      </w:r>
      <w:r w:rsidR="00DE5A5C">
        <w:t xml:space="preserve"> </w:t>
      </w:r>
      <w:r>
        <w:t>that</w:t>
      </w:r>
      <w:r w:rsidR="00DE5A5C">
        <w:t xml:space="preserve"> </w:t>
      </w:r>
      <w:r>
        <w:t>the</w:t>
      </w:r>
      <w:r w:rsidR="00DE5A5C">
        <w:t xml:space="preserve"> </w:t>
      </w:r>
      <w:r>
        <w:t>designation</w:t>
      </w:r>
      <w:r w:rsidR="00DE5A5C">
        <w:t xml:space="preserve"> </w:t>
      </w:r>
      <w:r>
        <w:t>does</w:t>
      </w:r>
      <w:r w:rsidR="00DE5A5C">
        <w:t xml:space="preserve"> </w:t>
      </w:r>
      <w:r>
        <w:t>not</w:t>
      </w:r>
      <w:r w:rsidR="00DE5A5C">
        <w:t xml:space="preserve"> </w:t>
      </w:r>
      <w:r>
        <w:t>have</w:t>
      </w:r>
      <w:r w:rsidR="00DE5A5C">
        <w:t xml:space="preserve"> </w:t>
      </w:r>
      <w:r>
        <w:t>such</w:t>
      </w:r>
      <w:r w:rsidR="00DE5A5C">
        <w:t xml:space="preserve"> </w:t>
      </w:r>
      <w:r>
        <w:t>denotation,</w:t>
      </w:r>
      <w:r w:rsidR="00DE5A5C">
        <w:t xml:space="preserve"> </w:t>
      </w:r>
      <w:r>
        <w:t>fo</w:t>
      </w:r>
      <w:r w:rsidR="00DC110B">
        <w:t>r</w:t>
      </w:r>
      <w:r w:rsidR="00DE5A5C">
        <w:t xml:space="preserve"> </w:t>
      </w:r>
      <w:r>
        <w:t>the</w:t>
      </w:r>
      <w:r w:rsidR="00DE5A5C">
        <w:t xml:space="preserve"> </w:t>
      </w:r>
      <w:r>
        <w:t>very</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does</w:t>
      </w:r>
      <w:r w:rsidR="00DE5A5C">
        <w:t xml:space="preserve"> </w:t>
      </w:r>
      <w:r>
        <w:t>not</w:t>
      </w:r>
      <w:r w:rsidR="00DE5A5C">
        <w:t xml:space="preserve"> </w:t>
      </w:r>
      <w:r>
        <w:t>even</w:t>
      </w:r>
      <w:r w:rsidR="00DE5A5C">
        <w:t xml:space="preserve"> </w:t>
      </w:r>
      <w:r>
        <w:t>allude</w:t>
      </w:r>
      <w:r w:rsidR="00DE5A5C">
        <w:t xml:space="preserve"> </w:t>
      </w:r>
      <w:r>
        <w:t>to</w:t>
      </w:r>
      <w:r w:rsidR="00DE5A5C">
        <w:t xml:space="preserve"> </w:t>
      </w:r>
      <w:r>
        <w:t>the</w:t>
      </w:r>
      <w:r w:rsidR="00DE5A5C">
        <w:t xml:space="preserve"> </w:t>
      </w:r>
      <w:r>
        <w:t>judgment</w:t>
      </w:r>
      <w:r w:rsidR="00DE5A5C">
        <w:t xml:space="preserve"> </w:t>
      </w:r>
      <w:r>
        <w:t>bein</w:t>
      </w:r>
      <w:r w:rsidR="00DC110B">
        <w:t>g</w:t>
      </w:r>
      <w:r w:rsidR="00DE5A5C">
        <w:t xml:space="preserve"> </w:t>
      </w:r>
      <w:r>
        <w:t>dependent</w:t>
      </w:r>
      <w:r w:rsidR="00DE5A5C">
        <w:t xml:space="preserve"> </w:t>
      </w:r>
      <w:r>
        <w:t>upon</w:t>
      </w:r>
      <w:r w:rsidR="00DE5A5C">
        <w:t xml:space="preserve"> </w:t>
      </w:r>
      <w:r>
        <w:t>the</w:t>
      </w:r>
      <w:r w:rsidR="00DE5A5C">
        <w:t xml:space="preserve"> </w:t>
      </w:r>
      <w:r>
        <w:t>designation,</w:t>
      </w:r>
      <w:r w:rsidR="00DE5A5C">
        <w:t xml:space="preserve"> </w:t>
      </w:r>
      <w:r>
        <w:t>let</w:t>
      </w:r>
      <w:r w:rsidR="00DE5A5C">
        <w:t xml:space="preserve"> </w:t>
      </w:r>
      <w:r>
        <w:t>alone</w:t>
      </w:r>
      <w:r w:rsidR="00DE5A5C">
        <w:t xml:space="preserve"> </w:t>
      </w:r>
      <w:r>
        <w:t>any</w:t>
      </w:r>
      <w:r w:rsidR="00DE5A5C">
        <w:t xml:space="preserve"> </w:t>
      </w:r>
      <w:r>
        <w:t>appearance</w:t>
      </w:r>
      <w:r w:rsidR="00DE5A5C">
        <w:t xml:space="preserve"> </w:t>
      </w:r>
      <w:r>
        <w:t>in</w:t>
      </w:r>
      <w:r w:rsidR="00DE5A5C">
        <w:t xml:space="preserve"> </w:t>
      </w:r>
      <w:r>
        <w:t>the</w:t>
      </w:r>
      <w:r w:rsidR="00DE5A5C">
        <w:t xml:space="preserve"> </w:t>
      </w:r>
      <w:r>
        <w:t>exclusiveness.</w:t>
      </w:r>
    </w:p>
    <w:p w:rsidR="007B0B6F" w:rsidRDefault="00AC0545" w:rsidP="00157CE5">
      <w:pPr>
        <w:pStyle w:val="libNormal"/>
      </w:pPr>
      <w:r>
        <w:t>The</w:t>
      </w:r>
      <w:r w:rsidR="00DE5A5C">
        <w:t xml:space="preserve"> </w:t>
      </w:r>
      <w:r>
        <w:t>ultimate</w:t>
      </w:r>
      <w:r w:rsidR="00DE5A5C">
        <w:t xml:space="preserve"> </w:t>
      </w:r>
      <w:r>
        <w:t>thing</w:t>
      </w:r>
      <w:r w:rsidR="00DE5A5C">
        <w:t xml:space="preserve"> </w:t>
      </w:r>
      <w:r>
        <w:t>understood</w:t>
      </w:r>
      <w:r w:rsidR="00DE5A5C">
        <w:t xml:space="preserve"> </w:t>
      </w:r>
      <w:r>
        <w:t>from</w:t>
      </w:r>
      <w:r w:rsidR="00DE5A5C">
        <w:t xml:space="preserve"> </w:t>
      </w:r>
      <w:r>
        <w:t>the</w:t>
      </w:r>
      <w:r w:rsidR="00DE5A5C">
        <w:t xml:space="preserve"> </w:t>
      </w:r>
      <w:r>
        <w:t>designation</w:t>
      </w:r>
      <w:r w:rsidR="00DE5A5C">
        <w:t xml:space="preserve"> </w:t>
      </w:r>
      <w:r>
        <w:t>is</w:t>
      </w:r>
      <w:r w:rsidR="00DE5A5C">
        <w:t xml:space="preserve"> </w:t>
      </w:r>
      <w:r>
        <w:t>that</w:t>
      </w:r>
      <w:r w:rsidR="00DE5A5C">
        <w:t xml:space="preserve"> </w:t>
      </w:r>
      <w:r>
        <w:t>the</w:t>
      </w:r>
      <w:r w:rsidR="00DE5A5C">
        <w:t xml:space="preserve"> </w:t>
      </w:r>
      <w:r>
        <w:t>person</w:t>
      </w:r>
      <w:r w:rsidR="00DE5A5C">
        <w:t xml:space="preserve"> </w:t>
      </w:r>
      <w:r>
        <w:t>of</w:t>
      </w:r>
      <w:r w:rsidR="00DE5A5C">
        <w:t xml:space="preserve"> </w:t>
      </w:r>
      <w:r>
        <w:t>th</w:t>
      </w:r>
      <w:r w:rsidR="00DC110B">
        <w:t>e</w:t>
      </w:r>
      <w:r w:rsidR="00DE5A5C">
        <w:t xml:space="preserve"> </w:t>
      </w:r>
      <w:r>
        <w:t>judgment</w:t>
      </w:r>
      <w:r w:rsidR="00DE5A5C">
        <w:t xml:space="preserve"> </w:t>
      </w:r>
      <w:r>
        <w:t>does</w:t>
      </w:r>
      <w:r w:rsidR="00DE5A5C">
        <w:t xml:space="preserve"> </w:t>
      </w:r>
      <w:r>
        <w:t>not</w:t>
      </w:r>
      <w:r w:rsidR="00DE5A5C">
        <w:t xml:space="preserve"> </w:t>
      </w:r>
      <w:r>
        <w:t>cover</w:t>
      </w:r>
      <w:r w:rsidR="00DE5A5C">
        <w:t xml:space="preserve"> </w:t>
      </w:r>
      <w:r>
        <w:t>what</w:t>
      </w:r>
      <w:r w:rsidR="00DE5A5C">
        <w:t xml:space="preserve"> </w:t>
      </w:r>
      <w:r>
        <w:t>is</w:t>
      </w:r>
      <w:r w:rsidR="00DE5A5C">
        <w:t xml:space="preserve"> </w:t>
      </w:r>
      <w:r>
        <w:t>not</w:t>
      </w:r>
      <w:r w:rsidR="00DE5A5C">
        <w:t xml:space="preserve"> </w:t>
      </w:r>
      <w:r>
        <w:t>generally</w:t>
      </w:r>
      <w:r w:rsidR="00DE5A5C">
        <w:t xml:space="preserve"> </w:t>
      </w:r>
      <w:r>
        <w:t>covered</w:t>
      </w:r>
      <w:r w:rsidR="00DE5A5C">
        <w:t xml:space="preserve"> </w:t>
      </w:r>
      <w:r>
        <w:t>by</w:t>
      </w:r>
      <w:r w:rsidR="00DE5A5C">
        <w:t xml:space="preserve"> </w:t>
      </w:r>
      <w:r>
        <w:t>the</w:t>
      </w:r>
      <w:r w:rsidR="00DE5A5C">
        <w:t xml:space="preserve"> </w:t>
      </w:r>
      <w:r>
        <w:t>noun,</w:t>
      </w:r>
      <w:r w:rsidR="00DE5A5C">
        <w:t xml:space="preserve"> </w:t>
      </w:r>
      <w:r>
        <w:t>but</w:t>
      </w:r>
      <w:r w:rsidR="00DE5A5C">
        <w:t xml:space="preserve"> </w:t>
      </w:r>
      <w:r>
        <w:t>thi</w:t>
      </w:r>
      <w:r w:rsidR="00DC110B">
        <w:t>s</w:t>
      </w:r>
      <w:r w:rsidR="00DE5A5C">
        <w:t xml:space="preserve"> </w:t>
      </w:r>
      <w:r>
        <w:t>is</w:t>
      </w:r>
      <w:r w:rsidR="00DE5A5C">
        <w:t xml:space="preserve"> </w:t>
      </w:r>
      <w:r>
        <w:t>far</w:t>
      </w:r>
      <w:r w:rsidR="00DE5A5C">
        <w:t xml:space="preserve"> </w:t>
      </w:r>
      <w:r>
        <w:t>from</w:t>
      </w:r>
      <w:r w:rsidR="00DE5A5C">
        <w:t xml:space="preserve"> </w:t>
      </w:r>
      <w:r>
        <w:t>negation</w:t>
      </w:r>
      <w:r w:rsidR="00DE5A5C">
        <w:t xml:space="preserve"> </w:t>
      </w:r>
      <w:r>
        <w:t>of</w:t>
      </w:r>
      <w:r w:rsidR="00DE5A5C">
        <w:t xml:space="preserve"> </w:t>
      </w:r>
      <w:r>
        <w:t>the</w:t>
      </w:r>
      <w:r w:rsidR="00DE5A5C">
        <w:t xml:space="preserve"> </w:t>
      </w:r>
      <w:r>
        <w:t>type</w:t>
      </w:r>
      <w:r w:rsidR="00DE5A5C">
        <w:t xml:space="preserve"> </w:t>
      </w:r>
      <w:r>
        <w:t>of</w:t>
      </w:r>
      <w:r w:rsidR="00DE5A5C">
        <w:t xml:space="preserve"> </w:t>
      </w:r>
      <w:r>
        <w:t>the</w:t>
      </w:r>
      <w:r w:rsidR="00DE5A5C">
        <w:t xml:space="preserve"> </w:t>
      </w:r>
      <w:r>
        <w:t>judgment</w:t>
      </w:r>
      <w:r w:rsidR="00DE5A5C">
        <w:t xml:space="preserve"> </w:t>
      </w:r>
      <w:r>
        <w:t>from</w:t>
      </w:r>
      <w:r w:rsidR="00DE5A5C">
        <w:t xml:space="preserve"> </w:t>
      </w:r>
      <w:r>
        <w:t>another</w:t>
      </w:r>
      <w:r w:rsidR="00DE5A5C">
        <w:t xml:space="preserve"> </w:t>
      </w:r>
      <w:r>
        <w:t>object.</w:t>
      </w:r>
      <w:r w:rsidR="00DE5A5C">
        <w:t xml:space="preserve"> </w:t>
      </w:r>
      <w:r>
        <w:t>It</w:t>
      </w:r>
      <w:r w:rsidR="00DE5A5C">
        <w:t xml:space="preserve"> </w:t>
      </w:r>
      <w:r>
        <w:t>is</w:t>
      </w:r>
      <w:r w:rsidR="00DE5A5C">
        <w:t xml:space="preserve"> </w:t>
      </w:r>
      <w:r>
        <w:t>eve</w:t>
      </w:r>
      <w:r w:rsidR="00DC110B">
        <w:t>n</w:t>
      </w:r>
      <w:r w:rsidR="00DE5A5C">
        <w:t xml:space="preserve"> </w:t>
      </w:r>
      <w:r>
        <w:t>said</w:t>
      </w:r>
      <w:r w:rsidR="00DE5A5C">
        <w:t xml:space="preserve"> </w:t>
      </w:r>
      <w:r>
        <w:t>that</w:t>
      </w:r>
      <w:r w:rsidR="00DE5A5C">
        <w:t xml:space="preserve"> </w:t>
      </w:r>
      <w:r>
        <w:t>should</w:t>
      </w:r>
      <w:r w:rsidR="00DE5A5C">
        <w:t xml:space="preserve"> </w:t>
      </w:r>
      <w:r>
        <w:t>the</w:t>
      </w:r>
      <w:r w:rsidR="00DE5A5C">
        <w:t xml:space="preserve"> </w:t>
      </w:r>
      <w:r>
        <w:t>designation</w:t>
      </w:r>
      <w:r w:rsidR="00DE5A5C">
        <w:t xml:space="preserve"> </w:t>
      </w:r>
      <w:r>
        <w:t>have</w:t>
      </w:r>
      <w:r w:rsidR="00DE5A5C">
        <w:t xml:space="preserve"> </w:t>
      </w:r>
      <w:r>
        <w:t>mafhūm,</w:t>
      </w:r>
      <w:r w:rsidR="00DE5A5C">
        <w:t xml:space="preserve"> </w:t>
      </w:r>
      <w:r>
        <w:t>it</w:t>
      </w:r>
      <w:r w:rsidR="00DE5A5C">
        <w:t xml:space="preserve"> </w:t>
      </w:r>
      <w:r>
        <w:t>would</w:t>
      </w:r>
      <w:r w:rsidR="00DE5A5C">
        <w:t xml:space="preserve"> </w:t>
      </w:r>
      <w:r>
        <w:t>be</w:t>
      </w:r>
      <w:r w:rsidR="00DE5A5C">
        <w:t xml:space="preserve"> </w:t>
      </w:r>
      <w:r>
        <w:t>the</w:t>
      </w:r>
      <w:r w:rsidR="00DE5A5C">
        <w:t xml:space="preserve"> </w:t>
      </w:r>
      <w:r>
        <w:t>weakest</w:t>
      </w:r>
      <w:r w:rsidR="00DE5A5C">
        <w:t xml:space="preserve"> </w:t>
      </w:r>
      <w:r>
        <w:t>one.</w:t>
      </w:r>
    </w:p>
    <w:p w:rsidR="00AC0545" w:rsidRDefault="00AC0545" w:rsidP="00C67E5B">
      <w:pPr>
        <w:pStyle w:val="Heading3"/>
      </w:pPr>
      <w:bookmarkStart w:id="45" w:name="_Toc477687323"/>
      <w:r>
        <w:lastRenderedPageBreak/>
        <w:t>Three</w:t>
      </w:r>
      <w:r w:rsidR="00DE5A5C">
        <w:t xml:space="preserve"> </w:t>
      </w:r>
      <w:r>
        <w:t>Important</w:t>
      </w:r>
      <w:r w:rsidR="00DE5A5C">
        <w:t xml:space="preserve"> </w:t>
      </w:r>
      <w:r>
        <w:t>Denotations</w:t>
      </w:r>
      <w:r w:rsidR="00DE5A5C">
        <w:t xml:space="preserve"> </w:t>
      </w:r>
      <w:r>
        <w:t>Not</w:t>
      </w:r>
      <w:r w:rsidR="00DE5A5C">
        <w:t xml:space="preserve"> </w:t>
      </w:r>
      <w:r>
        <w:t>of</w:t>
      </w:r>
      <w:r w:rsidR="00DE5A5C">
        <w:t xml:space="preserve"> </w:t>
      </w:r>
      <w:r>
        <w:t>Kind</w:t>
      </w:r>
      <w:r w:rsidR="00DE5A5C">
        <w:t xml:space="preserve"> </w:t>
      </w:r>
      <w:r>
        <w:t>of</w:t>
      </w:r>
      <w:r w:rsidR="00DE5A5C">
        <w:t xml:space="preserve"> </w:t>
      </w:r>
      <w:r>
        <w:t>Mafhūm</w:t>
      </w:r>
      <w:r w:rsidR="00DE5A5C">
        <w:t xml:space="preserve"> </w:t>
      </w:r>
      <w:r>
        <w:t>or</w:t>
      </w:r>
      <w:r w:rsidR="00DE5A5C">
        <w:t xml:space="preserve"> </w:t>
      </w:r>
      <w:r>
        <w:t>Manţūq:</w:t>
      </w:r>
      <w:r w:rsidR="00DE5A5C">
        <w:t xml:space="preserve"> </w:t>
      </w:r>
      <w:r>
        <w:t>Necessitation</w:t>
      </w:r>
      <w:r w:rsidR="00DE5A5C">
        <w:t xml:space="preserve"> </w:t>
      </w:r>
      <w:r>
        <w:t>(al</w:t>
      </w:r>
      <w:r w:rsidR="00226521">
        <w:t>-</w:t>
      </w:r>
      <w:r>
        <w:t>Iqtiđā’),</w:t>
      </w:r>
      <w:r w:rsidR="00DE5A5C">
        <w:t xml:space="preserve"> </w:t>
      </w:r>
      <w:r>
        <w:t>Hint</w:t>
      </w:r>
      <w:r w:rsidR="00DE5A5C">
        <w:t xml:space="preserve"> </w:t>
      </w:r>
      <w:r>
        <w:t>(al</w:t>
      </w:r>
      <w:r w:rsidR="00226521">
        <w:t>-</w:t>
      </w:r>
      <w:r>
        <w:t>Tanbīh),</w:t>
      </w:r>
      <w:r w:rsidR="00DE5A5C">
        <w:t xml:space="preserve"> </w:t>
      </w:r>
      <w:r>
        <w:t>and</w:t>
      </w:r>
      <w:r w:rsidR="00DE5A5C">
        <w:t xml:space="preserve"> </w:t>
      </w:r>
      <w:r>
        <w:t>Implicit</w:t>
      </w:r>
      <w:r w:rsidR="00DE5A5C">
        <w:t xml:space="preserve"> </w:t>
      </w:r>
      <w:r>
        <w:t>Conveyance</w:t>
      </w:r>
      <w:r w:rsidR="00DE5A5C">
        <w:t xml:space="preserve"> </w:t>
      </w:r>
      <w:r>
        <w:t>(al</w:t>
      </w:r>
      <w:r w:rsidR="00226521">
        <w:t>-</w:t>
      </w:r>
      <w:r>
        <w:t>Ishāra)</w:t>
      </w:r>
      <w:bookmarkEnd w:id="45"/>
    </w:p>
    <w:p w:rsidR="00AC0545" w:rsidRDefault="00AC0545" w:rsidP="00157CE5">
      <w:pPr>
        <w:pStyle w:val="libNormal"/>
      </w:pPr>
      <w:r>
        <w:t>It</w:t>
      </w:r>
      <w:r w:rsidR="00DE5A5C">
        <w:t xml:space="preserve"> </w:t>
      </w:r>
      <w:r>
        <w:t>was</w:t>
      </w:r>
      <w:r w:rsidR="00DE5A5C">
        <w:t xml:space="preserve"> </w:t>
      </w:r>
      <w:r>
        <w:t>said</w:t>
      </w:r>
      <w:r w:rsidR="00DE5A5C">
        <w:t xml:space="preserve"> </w:t>
      </w:r>
      <w:r>
        <w:t>that</w:t>
      </w:r>
      <w:r w:rsidR="00DE5A5C">
        <w:t xml:space="preserve"> </w:t>
      </w:r>
      <w:r>
        <w:t>manţūq</w:t>
      </w:r>
      <w:r w:rsidR="00DE5A5C">
        <w:t xml:space="preserve"> </w:t>
      </w:r>
      <w:r>
        <w:t>is</w:t>
      </w:r>
      <w:r w:rsidR="00DE5A5C">
        <w:t xml:space="preserve"> </w:t>
      </w:r>
      <w:r>
        <w:t>what</w:t>
      </w:r>
      <w:r w:rsidR="00DE5A5C">
        <w:t xml:space="preserve"> </w:t>
      </w:r>
      <w:r>
        <w:t>is</w:t>
      </w:r>
      <w:r w:rsidR="00DE5A5C">
        <w:t xml:space="preserve"> </w:t>
      </w:r>
      <w:r>
        <w:t>denoted</w:t>
      </w:r>
      <w:r w:rsidR="00DE5A5C">
        <w:t xml:space="preserve"> </w:t>
      </w:r>
      <w:r>
        <w:t>by</w:t>
      </w:r>
      <w:r w:rsidR="00DE5A5C">
        <w:t xml:space="preserve"> </w:t>
      </w:r>
      <w:r>
        <w:t>the</w:t>
      </w:r>
      <w:r w:rsidR="00DE5A5C">
        <w:t xml:space="preserve"> </w:t>
      </w:r>
      <w:r>
        <w:t>essence</w:t>
      </w:r>
      <w:r w:rsidR="00DE5A5C">
        <w:t xml:space="preserve"> </w:t>
      </w:r>
      <w:r>
        <w:t>of</w:t>
      </w:r>
      <w:r w:rsidR="00DE5A5C">
        <w:t xml:space="preserve"> </w:t>
      </w:r>
      <w:r>
        <w:t>a</w:t>
      </w:r>
      <w:r w:rsidR="00DE5A5C">
        <w:t xml:space="preserve"> </w:t>
      </w:r>
      <w:r>
        <w:t>sentence</w:t>
      </w:r>
      <w:r w:rsidR="00DE5A5C">
        <w:t xml:space="preserve"> </w:t>
      </w:r>
      <w:r>
        <w:t>an</w:t>
      </w:r>
      <w:r w:rsidR="00DC110B">
        <w:t>d</w:t>
      </w:r>
      <w:r w:rsidR="00DE5A5C">
        <w:t xml:space="preserve"> </w:t>
      </w:r>
      <w:r>
        <w:t>mafhūm</w:t>
      </w:r>
      <w:r w:rsidR="00DE5A5C">
        <w:t xml:space="preserve"> </w:t>
      </w:r>
      <w:r>
        <w:t>is</w:t>
      </w:r>
      <w:r w:rsidR="00DE5A5C">
        <w:t xml:space="preserve"> </w:t>
      </w:r>
      <w:r>
        <w:t>what</w:t>
      </w:r>
      <w:r w:rsidR="00DE5A5C">
        <w:t xml:space="preserve"> </w:t>
      </w:r>
      <w:r>
        <w:t>is</w:t>
      </w:r>
      <w:r w:rsidR="00DE5A5C">
        <w:t xml:space="preserve"> </w:t>
      </w:r>
      <w:r>
        <w:t>denoted</w:t>
      </w:r>
      <w:r w:rsidR="00DE5A5C">
        <w:t xml:space="preserve"> </w:t>
      </w:r>
      <w:r>
        <w:t>by</w:t>
      </w:r>
      <w:r w:rsidR="00DE5A5C">
        <w:t xml:space="preserve"> </w:t>
      </w:r>
      <w:r>
        <w:t>a</w:t>
      </w:r>
      <w:r w:rsidR="00DE5A5C">
        <w:t xml:space="preserve"> </w:t>
      </w:r>
      <w:r>
        <w:t>sentence</w:t>
      </w:r>
      <w:r w:rsidR="00DE5A5C">
        <w:t xml:space="preserve"> </w:t>
      </w:r>
      <w:r>
        <w:t>through</w:t>
      </w:r>
      <w:r w:rsidR="00DE5A5C">
        <w:t xml:space="preserve"> </w:t>
      </w:r>
      <w:r>
        <w:t>an</w:t>
      </w:r>
      <w:r w:rsidR="00DE5A5C">
        <w:t xml:space="preserve"> </w:t>
      </w:r>
      <w:r>
        <w:t>obvious</w:t>
      </w:r>
      <w:r w:rsidR="00DE5A5C">
        <w:t xml:space="preserve"> </w:t>
      </w:r>
      <w:r>
        <w:t>implicature</w:t>
      </w:r>
      <w:r w:rsidR="00DE5A5C">
        <w:t xml:space="preserve"> </w:t>
      </w:r>
      <w:r>
        <w:t>o</w:t>
      </w:r>
      <w:r w:rsidR="00DC110B">
        <w:t>f</w:t>
      </w:r>
      <w:r w:rsidR="00DE5A5C">
        <w:t xml:space="preserve"> </w:t>
      </w:r>
      <w:r>
        <w:t>manţūq</w:t>
      </w:r>
      <w:r w:rsidR="00DE5A5C">
        <w:t xml:space="preserve"> </w:t>
      </w:r>
      <w:r>
        <w:t>in</w:t>
      </w:r>
      <w:r w:rsidR="00DE5A5C">
        <w:t xml:space="preserve"> </w:t>
      </w:r>
      <w:r>
        <w:t>the</w:t>
      </w:r>
      <w:r w:rsidR="00DE5A5C">
        <w:t xml:space="preserve"> </w:t>
      </w:r>
      <w:r>
        <w:t>most</w:t>
      </w:r>
      <w:r w:rsidR="00DE5A5C">
        <w:t xml:space="preserve"> </w:t>
      </w:r>
      <w:r>
        <w:t>particular</w:t>
      </w:r>
      <w:r w:rsidR="00DE5A5C">
        <w:t xml:space="preserve"> </w:t>
      </w:r>
      <w:r>
        <w:t>sense.</w:t>
      </w:r>
    </w:p>
    <w:p w:rsidR="00AC0545" w:rsidRDefault="00AC0545" w:rsidP="00157CE5">
      <w:pPr>
        <w:pStyle w:val="libNormal"/>
      </w:pPr>
      <w:r>
        <w:t>However,</w:t>
      </w:r>
      <w:r w:rsidR="00DE5A5C">
        <w:t xml:space="preserve"> </w:t>
      </w:r>
      <w:r>
        <w:t>there</w:t>
      </w:r>
      <w:r w:rsidR="00DE5A5C">
        <w:t xml:space="preserve"> </w:t>
      </w:r>
      <w:r>
        <w:t>are</w:t>
      </w:r>
      <w:r w:rsidR="00DE5A5C">
        <w:t xml:space="preserve"> </w:t>
      </w:r>
      <w:r>
        <w:t>some</w:t>
      </w:r>
      <w:r w:rsidR="00DE5A5C">
        <w:t xml:space="preserve"> </w:t>
      </w:r>
      <w:r>
        <w:t>denotations</w:t>
      </w:r>
      <w:r w:rsidR="00DE5A5C">
        <w:t xml:space="preserve"> </w:t>
      </w:r>
      <w:r>
        <w:t>that</w:t>
      </w:r>
      <w:r w:rsidR="00DE5A5C">
        <w:t xml:space="preserve"> </w:t>
      </w:r>
      <w:r>
        <w:t>are</w:t>
      </w:r>
      <w:r w:rsidR="00DE5A5C">
        <w:t xml:space="preserve"> </w:t>
      </w:r>
      <w:r>
        <w:t>included</w:t>
      </w:r>
      <w:r w:rsidR="00DE5A5C">
        <w:t xml:space="preserve"> </w:t>
      </w:r>
      <w:r>
        <w:t>neither</w:t>
      </w:r>
      <w:r w:rsidR="00DE5A5C">
        <w:t xml:space="preserve"> </w:t>
      </w:r>
      <w:r>
        <w:t>in</w:t>
      </w:r>
      <w:r w:rsidR="00DE5A5C">
        <w:t xml:space="preserve"> </w:t>
      </w:r>
      <w:r>
        <w:t>mafhū</w:t>
      </w:r>
      <w:r w:rsidR="00DC110B">
        <w:t>m</w:t>
      </w:r>
      <w:r w:rsidR="00DE5A5C">
        <w:t xml:space="preserve"> </w:t>
      </w:r>
      <w:r>
        <w:t>nor</w:t>
      </w:r>
      <w:r w:rsidR="00DE5A5C">
        <w:t xml:space="preserve"> </w:t>
      </w:r>
      <w:r>
        <w:t>in</w:t>
      </w:r>
      <w:r w:rsidR="00DE5A5C">
        <w:t xml:space="preserve"> </w:t>
      </w:r>
      <w:r>
        <w:t>manţūq,</w:t>
      </w:r>
      <w:r w:rsidR="00DE5A5C">
        <w:t xml:space="preserve"> </w:t>
      </w:r>
      <w:r>
        <w:t>such</w:t>
      </w:r>
      <w:r w:rsidR="00DE5A5C">
        <w:t xml:space="preserve"> </w:t>
      </w:r>
      <w:r>
        <w:t>as</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speech</w:t>
      </w:r>
      <w:r w:rsidR="00DE5A5C">
        <w:t xml:space="preserve"> </w:t>
      </w:r>
      <w:r>
        <w:t>denotes</w:t>
      </w:r>
      <w:r w:rsidR="00DE5A5C">
        <w:t xml:space="preserve"> </w:t>
      </w:r>
      <w:r>
        <w:t>implicatively</w:t>
      </w:r>
      <w:r w:rsidR="00DE5A5C">
        <w:t xml:space="preserve"> </w:t>
      </w:r>
      <w:r>
        <w:t>a</w:t>
      </w:r>
      <w:r w:rsidR="00DE5A5C">
        <w:t xml:space="preserve"> </w:t>
      </w:r>
      <w:r>
        <w:t>singl</w:t>
      </w:r>
      <w:r w:rsidR="00DC110B">
        <w:t>e</w:t>
      </w:r>
      <w:r w:rsidR="00DE5A5C">
        <w:t xml:space="preserve"> </w:t>
      </w:r>
      <w:r>
        <w:t>word</w:t>
      </w:r>
      <w:r w:rsidR="00DE5A5C">
        <w:t xml:space="preserve"> </w:t>
      </w:r>
      <w:r>
        <w:t>or</w:t>
      </w:r>
      <w:r w:rsidR="00DE5A5C">
        <w:t xml:space="preserve"> </w:t>
      </w:r>
      <w:r>
        <w:t>a</w:t>
      </w:r>
      <w:r w:rsidR="00DE5A5C">
        <w:t xml:space="preserve"> </w:t>
      </w:r>
      <w:r>
        <w:t>single</w:t>
      </w:r>
      <w:r w:rsidR="00DE5A5C">
        <w:t xml:space="preserve"> </w:t>
      </w:r>
      <w:r>
        <w:t>meaning</w:t>
      </w:r>
      <w:r w:rsidR="00DE5A5C">
        <w:t xml:space="preserve"> </w:t>
      </w:r>
      <w:r>
        <w:t>not</w:t>
      </w:r>
      <w:r w:rsidR="00DE5A5C">
        <w:t xml:space="preserve"> </w:t>
      </w:r>
      <w:r>
        <w:t>mentioned</w:t>
      </w:r>
      <w:r w:rsidR="00DE5A5C">
        <w:t xml:space="preserve"> </w:t>
      </w:r>
      <w:r>
        <w:t>in</w:t>
      </w:r>
      <w:r w:rsidR="00DE5A5C">
        <w:t xml:space="preserve"> </w:t>
      </w:r>
      <w:r>
        <w:t>the</w:t>
      </w:r>
      <w:r w:rsidR="00DE5A5C">
        <w:t xml:space="preserve"> </w:t>
      </w:r>
      <w:r>
        <w:t>manţūq,</w:t>
      </w:r>
      <w:r w:rsidR="00DE5A5C">
        <w:t xml:space="preserve"> </w:t>
      </w:r>
      <w:r>
        <w:t>or</w:t>
      </w:r>
      <w:r w:rsidR="00DE5A5C">
        <w:t xml:space="preserve"> </w:t>
      </w:r>
      <w:r>
        <w:t>it</w:t>
      </w:r>
      <w:r w:rsidR="00DE5A5C">
        <w:t xml:space="preserve"> </w:t>
      </w:r>
      <w:r>
        <w:t>denotes</w:t>
      </w:r>
      <w:r w:rsidR="00DE5A5C">
        <w:t xml:space="preserve"> </w:t>
      </w:r>
      <w:r>
        <w:t>content</w:t>
      </w:r>
      <w:r w:rsidR="00DC110B">
        <w:t>s</w:t>
      </w:r>
      <w:r w:rsidR="00DE5A5C">
        <w:t xml:space="preserve"> </w:t>
      </w:r>
      <w:r>
        <w:t>of</w:t>
      </w:r>
      <w:r w:rsidR="00DE5A5C">
        <w:t xml:space="preserve"> </w:t>
      </w:r>
      <w:r>
        <w:t>a</w:t>
      </w:r>
      <w:r w:rsidR="00DE5A5C">
        <w:t xml:space="preserve"> </w:t>
      </w:r>
      <w:r>
        <w:t>sentence</w:t>
      </w:r>
      <w:r w:rsidR="00DE5A5C">
        <w:t xml:space="preserve"> </w:t>
      </w:r>
      <w:r>
        <w:t>which</w:t>
      </w:r>
      <w:r w:rsidR="00DE5A5C">
        <w:t xml:space="preserve"> </w:t>
      </w:r>
      <w:r>
        <w:t>is</w:t>
      </w:r>
      <w:r w:rsidR="00DE5A5C">
        <w:t xml:space="preserve"> </w:t>
      </w:r>
      <w:r>
        <w:t>an</w:t>
      </w:r>
      <w:r w:rsidR="00DE5A5C">
        <w:t xml:space="preserve"> </w:t>
      </w:r>
      <w:r>
        <w:t>implicature</w:t>
      </w:r>
      <w:r w:rsidR="00DE5A5C">
        <w:t xml:space="preserve"> </w:t>
      </w:r>
      <w:r>
        <w:t>of</w:t>
      </w:r>
      <w:r w:rsidR="00DE5A5C">
        <w:t xml:space="preserve"> </w:t>
      </w:r>
      <w:r>
        <w:t>manţūq</w:t>
      </w:r>
      <w:r w:rsidR="00DE5A5C">
        <w:t xml:space="preserve"> </w:t>
      </w:r>
      <w:r>
        <w:t>but</w:t>
      </w:r>
      <w:r w:rsidR="00DE5A5C">
        <w:t xml:space="preserve"> </w:t>
      </w:r>
      <w:r>
        <w:t>not</w:t>
      </w:r>
      <w:r w:rsidR="00DE5A5C">
        <w:t xml:space="preserve"> </w:t>
      </w:r>
      <w:r>
        <w:t>obviously</w:t>
      </w:r>
      <w:r w:rsidR="00DE5A5C">
        <w:t xml:space="preserve"> </w:t>
      </w:r>
      <w:r>
        <w:t>in</w:t>
      </w:r>
      <w:r w:rsidR="00DE5A5C">
        <w:t xml:space="preserve"> </w:t>
      </w:r>
      <w:r>
        <w:t>the</w:t>
      </w:r>
      <w:r w:rsidR="00DE5A5C">
        <w:t xml:space="preserve"> </w:t>
      </w:r>
      <w:r>
        <w:t>mos</w:t>
      </w:r>
      <w:r w:rsidR="00DC110B">
        <w:t>t</w:t>
      </w:r>
      <w:r w:rsidR="00DE5A5C">
        <w:t xml:space="preserve"> </w:t>
      </w:r>
      <w:r>
        <w:t>particular</w:t>
      </w:r>
      <w:r w:rsidR="00DE5A5C">
        <w:t xml:space="preserve"> </w:t>
      </w:r>
      <w:r>
        <w:t>sense.</w:t>
      </w:r>
      <w:r w:rsidR="00DE5A5C">
        <w:t xml:space="preserve"> </w:t>
      </w:r>
      <w:r>
        <w:t>Those</w:t>
      </w:r>
      <w:r w:rsidR="00DE5A5C">
        <w:t xml:space="preserve"> </w:t>
      </w:r>
      <w:r>
        <w:t>are</w:t>
      </w:r>
      <w:r w:rsidR="00DE5A5C">
        <w:t xml:space="preserve"> </w:t>
      </w:r>
      <w:r>
        <w:t>all</w:t>
      </w:r>
      <w:r w:rsidR="00DE5A5C">
        <w:t xml:space="preserve"> </w:t>
      </w:r>
      <w:r>
        <w:t>called</w:t>
      </w:r>
      <w:r w:rsidR="00DE5A5C">
        <w:t xml:space="preserve"> </w:t>
      </w:r>
      <w:r>
        <w:t>neither</w:t>
      </w:r>
      <w:r w:rsidR="00DE5A5C">
        <w:t xml:space="preserve"> </w:t>
      </w:r>
      <w:r>
        <w:t>mafhūm</w:t>
      </w:r>
      <w:r w:rsidR="00DE5A5C">
        <w:t xml:space="preserve"> </w:t>
      </w:r>
      <w:r>
        <w:t>nor</w:t>
      </w:r>
      <w:r w:rsidR="00DE5A5C">
        <w:t xml:space="preserve"> </w:t>
      </w:r>
      <w:r>
        <w:t>manţūq.</w:t>
      </w:r>
    </w:p>
    <w:p w:rsidR="00AC0545" w:rsidRDefault="00AC0545" w:rsidP="00157CE5">
      <w:pPr>
        <w:pStyle w:val="libNormal"/>
      </w:pPr>
      <w:r>
        <w:t>To</w:t>
      </w:r>
      <w:r w:rsidR="00DE5A5C">
        <w:t xml:space="preserve"> </w:t>
      </w:r>
      <w:r>
        <w:t>address</w:t>
      </w:r>
      <w:r w:rsidR="00DE5A5C">
        <w:t xml:space="preserve"> </w:t>
      </w:r>
      <w:r>
        <w:t>those</w:t>
      </w:r>
      <w:r w:rsidR="00DE5A5C">
        <w:t xml:space="preserve"> </w:t>
      </w:r>
      <w:r>
        <w:t>denotations</w:t>
      </w:r>
      <w:r w:rsidR="00DE5A5C">
        <w:t xml:space="preserve"> </w:t>
      </w:r>
      <w:r>
        <w:t>in</w:t>
      </w:r>
      <w:r w:rsidR="00DE5A5C">
        <w:t xml:space="preserve"> </w:t>
      </w:r>
      <w:r>
        <w:t>a</w:t>
      </w:r>
      <w:r w:rsidR="00DE5A5C">
        <w:t xml:space="preserve"> </w:t>
      </w:r>
      <w:r>
        <w:t>general</w:t>
      </w:r>
      <w:r w:rsidR="00DE5A5C">
        <w:t xml:space="preserve"> </w:t>
      </w:r>
      <w:r>
        <w:t>way,</w:t>
      </w:r>
      <w:r w:rsidR="00DE5A5C">
        <w:t xml:space="preserve"> </w:t>
      </w:r>
      <w:r>
        <w:t>a</w:t>
      </w:r>
      <w:r w:rsidR="00DE5A5C">
        <w:t xml:space="preserve"> </w:t>
      </w:r>
      <w:r>
        <w:t>good</w:t>
      </w:r>
      <w:r w:rsidR="00DE5A5C">
        <w:t xml:space="preserve"> </w:t>
      </w:r>
      <w:r>
        <w:t>number</w:t>
      </w:r>
      <w:r w:rsidR="00DE5A5C">
        <w:t xml:space="preserve"> </w:t>
      </w:r>
      <w:r>
        <w:t>of</w:t>
      </w:r>
      <w:r w:rsidR="00DE5A5C">
        <w:t xml:space="preserve"> </w:t>
      </w:r>
      <w:r>
        <w:t>Uşūlī</w:t>
      </w:r>
      <w:r w:rsidR="00DC110B">
        <w:t>s</w:t>
      </w:r>
      <w:r w:rsidR="00DE5A5C">
        <w:t xml:space="preserve"> </w:t>
      </w:r>
      <w:r>
        <w:t>have</w:t>
      </w:r>
      <w:r w:rsidR="00DE5A5C">
        <w:t xml:space="preserve"> </w:t>
      </w:r>
      <w:r>
        <w:t>called</w:t>
      </w:r>
      <w:r w:rsidR="00DE5A5C">
        <w:t xml:space="preserve"> </w:t>
      </w:r>
      <w:r>
        <w:t>them</w:t>
      </w:r>
      <w:r w:rsidR="00DE5A5C">
        <w:t xml:space="preserve"> </w:t>
      </w:r>
      <w:r>
        <w:t>contextual</w:t>
      </w:r>
      <w:r w:rsidR="00DE5A5C">
        <w:t xml:space="preserve"> </w:t>
      </w:r>
      <w:r>
        <w:t>denotation</w:t>
      </w:r>
      <w:r w:rsidR="00DE5A5C">
        <w:t xml:space="preserve"> </w:t>
      </w:r>
      <w:r>
        <w:t>(al</w:t>
      </w:r>
      <w:r w:rsidR="00226521">
        <w:t>-</w:t>
      </w:r>
      <w:r>
        <w:t>dalāla</w:t>
      </w:r>
      <w:r w:rsidR="00DE5A5C">
        <w:t xml:space="preserve"> </w:t>
      </w:r>
      <w:r>
        <w:t>al</w:t>
      </w:r>
      <w:r w:rsidR="00226521">
        <w:t>-</w:t>
      </w:r>
      <w:r>
        <w:t>siyāqiyya)</w:t>
      </w:r>
      <w:r w:rsidR="00DE5A5C">
        <w:t xml:space="preserve"> </w:t>
      </w:r>
      <w:r>
        <w:t>meaning</w:t>
      </w:r>
      <w:r w:rsidR="00DE5A5C">
        <w:t xml:space="preserve"> </w:t>
      </w:r>
      <w:r>
        <w:t>that</w:t>
      </w:r>
      <w:r w:rsidR="00DE5A5C">
        <w:t xml:space="preserve"> </w:t>
      </w:r>
      <w:r>
        <w:t>th</w:t>
      </w:r>
      <w:r w:rsidR="00DC110B">
        <w:t>e</w:t>
      </w:r>
      <w:r w:rsidR="00DE5A5C">
        <w:t xml:space="preserve"> </w:t>
      </w:r>
      <w:r>
        <w:t>context</w:t>
      </w:r>
      <w:r w:rsidR="00DE5A5C">
        <w:t xml:space="preserve"> </w:t>
      </w:r>
      <w:r>
        <w:t>of</w:t>
      </w:r>
      <w:r w:rsidR="00DE5A5C">
        <w:t xml:space="preserve"> </w:t>
      </w:r>
      <w:r>
        <w:t>a</w:t>
      </w:r>
      <w:r w:rsidR="00DE5A5C">
        <w:t xml:space="preserve"> </w:t>
      </w:r>
      <w:r>
        <w:t>speech</w:t>
      </w:r>
      <w:r w:rsidR="00DE5A5C">
        <w:t xml:space="preserve"> </w:t>
      </w:r>
      <w:r>
        <w:t>denotes</w:t>
      </w:r>
      <w:r w:rsidR="00DE5A5C">
        <w:t xml:space="preserve"> </w:t>
      </w:r>
      <w:r>
        <w:t>a</w:t>
      </w:r>
      <w:r w:rsidR="00DE5A5C">
        <w:t xml:space="preserve"> </w:t>
      </w:r>
      <w:r>
        <w:t>single</w:t>
      </w:r>
      <w:r w:rsidR="00DE5A5C">
        <w:t xml:space="preserve"> </w:t>
      </w:r>
      <w:r>
        <w:t>or</w:t>
      </w:r>
      <w:r w:rsidR="00DE5A5C">
        <w:t xml:space="preserve"> </w:t>
      </w:r>
      <w:r>
        <w:t>compound</w:t>
      </w:r>
      <w:r w:rsidR="00DE5A5C">
        <w:t xml:space="preserve"> </w:t>
      </w:r>
      <w:r>
        <w:t>meaning,</w:t>
      </w:r>
      <w:r w:rsidR="00DE5A5C">
        <w:t xml:space="preserve"> </w:t>
      </w:r>
      <w:r>
        <w:t>or</w:t>
      </w:r>
      <w:r w:rsidR="00DE5A5C">
        <w:t xml:space="preserve"> </w:t>
      </w:r>
      <w:r>
        <w:t>an</w:t>
      </w:r>
      <w:r w:rsidR="00DE5A5C">
        <w:t xml:space="preserve"> </w:t>
      </w:r>
      <w:r>
        <w:t>omitte</w:t>
      </w:r>
      <w:r w:rsidR="00DC110B">
        <w:t>d</w:t>
      </w:r>
      <w:r w:rsidR="00DE5A5C">
        <w:t xml:space="preserve"> </w:t>
      </w:r>
      <w:r>
        <w:t>word.</w:t>
      </w:r>
      <w:r w:rsidR="00DE5A5C">
        <w:t xml:space="preserve"> </w:t>
      </w:r>
      <w:r>
        <w:t>Such</w:t>
      </w:r>
      <w:r w:rsidR="00DE5A5C">
        <w:t xml:space="preserve"> </w:t>
      </w:r>
      <w:r>
        <w:t>denotations</w:t>
      </w:r>
      <w:r w:rsidR="00DE5A5C">
        <w:t xml:space="preserve"> </w:t>
      </w:r>
      <w:r>
        <w:t>are</w:t>
      </w:r>
      <w:r w:rsidR="00DE5A5C">
        <w:t xml:space="preserve"> </w:t>
      </w:r>
      <w:r>
        <w:t>divided</w:t>
      </w:r>
      <w:r w:rsidR="00DE5A5C">
        <w:t xml:space="preserve"> </w:t>
      </w:r>
      <w:r>
        <w:t>into</w:t>
      </w:r>
      <w:r w:rsidR="00DE5A5C">
        <w:t xml:space="preserve"> </w:t>
      </w:r>
      <w:r>
        <w:t>the</w:t>
      </w:r>
      <w:r w:rsidR="00DE5A5C">
        <w:t xml:space="preserve"> </w:t>
      </w:r>
      <w:r>
        <w:t>three</w:t>
      </w:r>
      <w:r w:rsidR="00DE5A5C">
        <w:t xml:space="preserve"> </w:t>
      </w:r>
      <w:r>
        <w:t>following</w:t>
      </w:r>
      <w:r w:rsidR="00DE5A5C">
        <w:t xml:space="preserve"> </w:t>
      </w:r>
      <w:r>
        <w:t>varieties:</w:t>
      </w:r>
    </w:p>
    <w:p w:rsidR="00AC0545" w:rsidRDefault="00AC0545" w:rsidP="00157CE5">
      <w:pPr>
        <w:pStyle w:val="libNormal"/>
      </w:pPr>
      <w:r>
        <w:t>1.</w:t>
      </w:r>
      <w:r w:rsidR="00DE5A5C">
        <w:t xml:space="preserve"> </w:t>
      </w:r>
      <w:r>
        <w:t>Denotation</w:t>
      </w:r>
      <w:r w:rsidR="00DE5A5C">
        <w:t xml:space="preserve"> </w:t>
      </w:r>
      <w:r>
        <w:t>of</w:t>
      </w:r>
      <w:r w:rsidR="00DE5A5C">
        <w:t xml:space="preserve"> </w:t>
      </w:r>
      <w:r>
        <w:t>necessitation.</w:t>
      </w:r>
      <w:r w:rsidR="00DE5A5C">
        <w:t xml:space="preserve"> </w:t>
      </w:r>
      <w:r>
        <w:t>In</w:t>
      </w:r>
      <w:r w:rsidR="00DE5A5C">
        <w:t xml:space="preserve"> </w:t>
      </w:r>
      <w:r>
        <w:t>this</w:t>
      </w:r>
      <w:r w:rsidR="00DE5A5C">
        <w:t xml:space="preserve"> </w:t>
      </w:r>
      <w:r>
        <w:t>denotation,</w:t>
      </w:r>
      <w:r w:rsidR="00DE5A5C">
        <w:t xml:space="preserve"> </w:t>
      </w:r>
      <w:r>
        <w:t>two</w:t>
      </w:r>
      <w:r w:rsidR="00DE5A5C">
        <w:t xml:space="preserve"> </w:t>
      </w:r>
      <w:r>
        <w:t>criteria</w:t>
      </w:r>
      <w:r w:rsidR="00DE5A5C">
        <w:t xml:space="preserve"> </w:t>
      </w:r>
      <w:r>
        <w:t>are</w:t>
      </w:r>
      <w:r w:rsidR="00DE5A5C">
        <w:t xml:space="preserve"> </w:t>
      </w:r>
      <w:r>
        <w:t>take</w:t>
      </w:r>
      <w:r w:rsidR="00DC110B">
        <w:t>n</w:t>
      </w:r>
      <w:r w:rsidR="00DE5A5C">
        <w:t xml:space="preserve"> </w:t>
      </w:r>
      <w:r>
        <w:t>into</w:t>
      </w:r>
      <w:r w:rsidR="00DE5A5C">
        <w:t xml:space="preserve"> </w:t>
      </w:r>
      <w:r>
        <w:t>consideration:</w:t>
      </w:r>
      <w:r w:rsidR="00DE5A5C">
        <w:t xml:space="preserve"> </w:t>
      </w:r>
      <w:r>
        <w:t>the</w:t>
      </w:r>
      <w:r w:rsidR="00DE5A5C">
        <w:t xml:space="preserve"> </w:t>
      </w:r>
      <w:r>
        <w:t>denotation</w:t>
      </w:r>
      <w:r w:rsidR="00DE5A5C">
        <w:t xml:space="preserve"> </w:t>
      </w:r>
      <w:r>
        <w:t>being</w:t>
      </w:r>
      <w:r w:rsidR="00DE5A5C">
        <w:t xml:space="preserve"> </w:t>
      </w:r>
      <w:r>
        <w:t>conventionally</w:t>
      </w:r>
      <w:r w:rsidR="00DE5A5C">
        <w:t xml:space="preserve"> </w:t>
      </w:r>
      <w:r>
        <w:t>meant</w:t>
      </w:r>
      <w:r w:rsidR="00DE5A5C">
        <w:t xml:space="preserve"> </w:t>
      </w:r>
      <w:r>
        <w:t>by</w:t>
      </w:r>
      <w:r w:rsidR="00DE5A5C">
        <w:t xml:space="preserve"> </w:t>
      </w:r>
      <w:r>
        <w:t>th</w:t>
      </w:r>
      <w:r w:rsidR="00DC110B">
        <w:t>e</w:t>
      </w:r>
      <w:r w:rsidR="00DE5A5C">
        <w:t xml:space="preserve"> </w:t>
      </w:r>
      <w:r>
        <w:t>speaker,</w:t>
      </w:r>
      <w:r w:rsidR="00DE5A5C">
        <w:t xml:space="preserve"> </w:t>
      </w:r>
      <w:r>
        <w:t>and</w:t>
      </w:r>
      <w:r w:rsidR="00DE5A5C">
        <w:t xml:space="preserve"> </w:t>
      </w:r>
      <w:r>
        <w:t>the</w:t>
      </w:r>
      <w:r w:rsidR="00DE5A5C">
        <w:t xml:space="preserve"> </w:t>
      </w:r>
      <w:r>
        <w:t>truth</w:t>
      </w:r>
      <w:r w:rsidR="00DE5A5C">
        <w:t xml:space="preserve"> </w:t>
      </w:r>
      <w:r>
        <w:t>or</w:t>
      </w:r>
      <w:r w:rsidR="00DE5A5C">
        <w:t xml:space="preserve"> </w:t>
      </w:r>
      <w:r>
        <w:t>correctness</w:t>
      </w:r>
      <w:r w:rsidR="00DE5A5C">
        <w:t xml:space="preserve"> </w:t>
      </w:r>
      <w:r>
        <w:t>of</w:t>
      </w:r>
      <w:r w:rsidR="00DE5A5C">
        <w:t xml:space="preserve"> </w:t>
      </w:r>
      <w:r>
        <w:t>the</w:t>
      </w:r>
      <w:r w:rsidR="00DE5A5C">
        <w:t xml:space="preserve"> </w:t>
      </w:r>
      <w:r>
        <w:t>speech</w:t>
      </w:r>
      <w:r w:rsidR="00DE5A5C">
        <w:t xml:space="preserve"> </w:t>
      </w:r>
      <w:r>
        <w:t>being</w:t>
      </w:r>
      <w:r w:rsidR="00DE5A5C">
        <w:t xml:space="preserve"> </w:t>
      </w:r>
      <w:r>
        <w:t>logically,</w:t>
      </w:r>
      <w:r w:rsidR="00DE5A5C">
        <w:t xml:space="preserve"> </w:t>
      </w:r>
      <w:r>
        <w:t>juristicall</w:t>
      </w:r>
      <w:r w:rsidR="00DC110B">
        <w:t>y,</w:t>
      </w:r>
      <w:r w:rsidR="00DE5A5C">
        <w:t xml:space="preserve"> </w:t>
      </w:r>
      <w:r>
        <w:t>lexically,</w:t>
      </w:r>
      <w:r w:rsidR="00DE5A5C">
        <w:t xml:space="preserve"> </w:t>
      </w:r>
      <w:r>
        <w:t>or</w:t>
      </w:r>
      <w:r w:rsidR="00DE5A5C">
        <w:t xml:space="preserve"> </w:t>
      </w:r>
      <w:r>
        <w:t>conventionally</w:t>
      </w:r>
      <w:r w:rsidR="00DE5A5C">
        <w:t xml:space="preserve"> </w:t>
      </w:r>
      <w:r>
        <w:t>dependent</w:t>
      </w:r>
      <w:r w:rsidR="00DE5A5C">
        <w:t xml:space="preserve"> </w:t>
      </w:r>
      <w:r>
        <w:t>upon</w:t>
      </w:r>
      <w:r w:rsidR="00DE5A5C">
        <w:t xml:space="preserve"> </w:t>
      </w:r>
      <w:r>
        <w:t>the</w:t>
      </w:r>
      <w:r w:rsidR="00DE5A5C">
        <w:t xml:space="preserve"> </w:t>
      </w:r>
      <w:r>
        <w:t>denotation.</w:t>
      </w:r>
      <w:r w:rsidR="00DE5A5C">
        <w:t xml:space="preserve"> </w:t>
      </w:r>
      <w:r>
        <w:t>Numerou</w:t>
      </w:r>
      <w:r w:rsidR="00DC110B">
        <w:t>s</w:t>
      </w:r>
      <w:r w:rsidR="00DE5A5C">
        <w:t xml:space="preserve"> </w:t>
      </w:r>
      <w:r>
        <w:t>examples</w:t>
      </w:r>
      <w:r w:rsidR="00DE5A5C">
        <w:t xml:space="preserve"> </w:t>
      </w:r>
      <w:r>
        <w:t>can</w:t>
      </w:r>
      <w:r w:rsidR="00DE5A5C">
        <w:t xml:space="preserve"> </w:t>
      </w:r>
      <w:r>
        <w:t>be</w:t>
      </w:r>
      <w:r w:rsidR="00DE5A5C">
        <w:t xml:space="preserve"> </w:t>
      </w:r>
      <w:r>
        <w:t>found</w:t>
      </w:r>
      <w:r w:rsidR="00DE5A5C">
        <w:t xml:space="preserve"> </w:t>
      </w:r>
      <w:r>
        <w:t>for</w:t>
      </w:r>
      <w:r w:rsidR="00DE5A5C">
        <w:t xml:space="preserve"> </w:t>
      </w:r>
      <w:r>
        <w:t>such</w:t>
      </w:r>
      <w:r w:rsidR="00DE5A5C">
        <w:t xml:space="preserve"> </w:t>
      </w:r>
      <w:r>
        <w:t>denotation</w:t>
      </w:r>
      <w:r w:rsidR="00DE5A5C">
        <w:t xml:space="preserve"> </w:t>
      </w:r>
      <w:r>
        <w:t>two</w:t>
      </w:r>
      <w:r w:rsidR="00DE5A5C">
        <w:t xml:space="preserve"> </w:t>
      </w:r>
      <w:r>
        <w:t>of</w:t>
      </w:r>
      <w:r w:rsidR="00DE5A5C">
        <w:t xml:space="preserve"> </w:t>
      </w:r>
      <w:r>
        <w:t>which</w:t>
      </w:r>
      <w:r w:rsidR="00DE5A5C">
        <w:t xml:space="preserve"> </w:t>
      </w:r>
      <w:r>
        <w:t>being</w:t>
      </w:r>
      <w:r w:rsidR="00DE5A5C">
        <w:t xml:space="preserve"> </w:t>
      </w:r>
      <w:r>
        <w:t>as</w:t>
      </w:r>
      <w:r w:rsidR="00DE5A5C">
        <w:t xml:space="preserve"> </w:t>
      </w:r>
      <w:r>
        <w:t>follows:</w:t>
      </w:r>
    </w:p>
    <w:p w:rsidR="00AC0545" w:rsidRDefault="00AC0545" w:rsidP="00157CE5">
      <w:pPr>
        <w:pStyle w:val="libNormal"/>
      </w:pPr>
      <w:r>
        <w:t>In</w:t>
      </w:r>
      <w:r w:rsidR="00DE5A5C">
        <w:t xml:space="preserve"> </w:t>
      </w:r>
      <w:r>
        <w:t>the</w:t>
      </w:r>
      <w:r w:rsidR="00DE5A5C">
        <w:t xml:space="preserve"> </w:t>
      </w:r>
      <w:r>
        <w:t>verse</w:t>
      </w:r>
      <w:r w:rsidR="00DE5A5C">
        <w:t xml:space="preserve"> </w:t>
      </w:r>
      <w:r>
        <w:t>82</w:t>
      </w:r>
      <w:r w:rsidR="00DE5A5C">
        <w:t xml:space="preserve"> </w:t>
      </w:r>
      <w:r>
        <w:t>of</w:t>
      </w:r>
      <w:r w:rsidR="00DE5A5C">
        <w:t xml:space="preserve"> </w:t>
      </w:r>
      <w:r>
        <w:t>sūra</w:t>
      </w:r>
      <w:r w:rsidR="00DE5A5C">
        <w:t xml:space="preserve"> </w:t>
      </w:r>
      <w:r>
        <w:t>12</w:t>
      </w:r>
      <w:r w:rsidR="00DE5A5C">
        <w:t xml:space="preserve"> </w:t>
      </w:r>
      <w:r>
        <w:t>of</w:t>
      </w:r>
      <w:r w:rsidR="00DE5A5C">
        <w:t xml:space="preserve"> </w:t>
      </w:r>
      <w:r>
        <w:t>the</w:t>
      </w:r>
      <w:r w:rsidR="00DE5A5C">
        <w:t xml:space="preserve"> </w:t>
      </w:r>
      <w:r>
        <w:t>holy</w:t>
      </w:r>
      <w:r w:rsidR="00DE5A5C">
        <w:t xml:space="preserve"> </w:t>
      </w:r>
      <w:r>
        <w:t>Qur’ān,</w:t>
      </w:r>
      <w:r w:rsidR="00DE5A5C">
        <w:t xml:space="preserve"> </w:t>
      </w:r>
      <w:r>
        <w:t>parts</w:t>
      </w:r>
      <w:r w:rsidR="00DE5A5C">
        <w:t xml:space="preserve"> </w:t>
      </w:r>
      <w:r>
        <w:t>of</w:t>
      </w:r>
      <w:r w:rsidR="00DE5A5C">
        <w:t xml:space="preserve"> </w:t>
      </w:r>
      <w:r>
        <w:t>words</w:t>
      </w:r>
      <w:r w:rsidR="00DE5A5C">
        <w:t xml:space="preserve"> </w:t>
      </w:r>
      <w:r>
        <w:t>of</w:t>
      </w:r>
      <w:r w:rsidR="00DE5A5C">
        <w:t xml:space="preserve"> </w:t>
      </w:r>
      <w:r>
        <w:t>Joseph’</w:t>
      </w:r>
      <w:r w:rsidR="00DC110B">
        <w:t>s</w:t>
      </w:r>
      <w:r w:rsidR="00DE5A5C">
        <w:t xml:space="preserve"> </w:t>
      </w:r>
      <w:r>
        <w:t>brothers</w:t>
      </w:r>
      <w:r w:rsidR="00DE5A5C">
        <w:t xml:space="preserve"> </w:t>
      </w:r>
      <w:r>
        <w:t>to</w:t>
      </w:r>
      <w:r w:rsidR="00DE5A5C">
        <w:t xml:space="preserve"> </w:t>
      </w:r>
      <w:r>
        <w:t>their</w:t>
      </w:r>
      <w:r w:rsidR="00DE5A5C">
        <w:t xml:space="preserve"> </w:t>
      </w:r>
      <w:r>
        <w:t>father</w:t>
      </w:r>
      <w:r w:rsidR="00DE5A5C">
        <w:t xml:space="preserve"> </w:t>
      </w:r>
      <w:r>
        <w:t>when</w:t>
      </w:r>
      <w:r w:rsidR="00DE5A5C">
        <w:t xml:space="preserve"> </w:t>
      </w:r>
      <w:r>
        <w:t>they</w:t>
      </w:r>
      <w:r w:rsidR="00DE5A5C">
        <w:t xml:space="preserve"> </w:t>
      </w:r>
      <w:r>
        <w:t>returned</w:t>
      </w:r>
      <w:r w:rsidR="00DE5A5C">
        <w:t xml:space="preserve"> </w:t>
      </w:r>
      <w:r>
        <w:t>from</w:t>
      </w:r>
      <w:r w:rsidR="00DE5A5C">
        <w:t xml:space="preserve"> </w:t>
      </w:r>
      <w:r>
        <w:t>their</w:t>
      </w:r>
      <w:r w:rsidR="00DE5A5C">
        <w:t xml:space="preserve"> </w:t>
      </w:r>
      <w:r>
        <w:t>journey</w:t>
      </w:r>
      <w:r w:rsidR="00DE5A5C">
        <w:t xml:space="preserve"> </w:t>
      </w:r>
      <w:r>
        <w:t>to</w:t>
      </w:r>
      <w:r w:rsidR="00DE5A5C">
        <w:t xml:space="preserve"> </w:t>
      </w:r>
      <w:r>
        <w:t>Egyp</w:t>
      </w:r>
      <w:r w:rsidR="00DC110B">
        <w:t>t</w:t>
      </w:r>
      <w:r w:rsidR="00DE5A5C">
        <w:t xml:space="preserve"> </w:t>
      </w:r>
      <w:r>
        <w:t>are</w:t>
      </w:r>
      <w:r w:rsidR="00DE5A5C">
        <w:t xml:space="preserve"> </w:t>
      </w:r>
      <w:r>
        <w:t>narrated</w:t>
      </w:r>
      <w:r w:rsidR="00DE5A5C">
        <w:t xml:space="preserve"> </w:t>
      </w:r>
      <w:r>
        <w:t>in</w:t>
      </w:r>
      <w:r w:rsidR="00DE5A5C">
        <w:t xml:space="preserve"> </w:t>
      </w:r>
      <w:r>
        <w:t>this</w:t>
      </w:r>
      <w:r w:rsidR="00DE5A5C">
        <w:t xml:space="preserve"> </w:t>
      </w:r>
      <w:r>
        <w:t>way:</w:t>
      </w:r>
      <w:r w:rsidR="00DE5A5C">
        <w:t xml:space="preserve"> </w:t>
      </w:r>
      <w:r>
        <w:t>“Question</w:t>
      </w:r>
      <w:r w:rsidR="00DE5A5C">
        <w:t xml:space="preserve"> </w:t>
      </w:r>
      <w:r>
        <w:t>the</w:t>
      </w:r>
      <w:r w:rsidR="00DE5A5C">
        <w:t xml:space="preserve"> </w:t>
      </w:r>
      <w:r>
        <w:t>city</w:t>
      </w:r>
      <w:r w:rsidR="00DE5A5C">
        <w:t xml:space="preserve"> </w:t>
      </w:r>
      <w:r>
        <w:t>wherein</w:t>
      </w:r>
      <w:r w:rsidR="00DE5A5C">
        <w:t xml:space="preserve"> </w:t>
      </w:r>
      <w:r>
        <w:t>we</w:t>
      </w:r>
      <w:r w:rsidR="00DE5A5C">
        <w:t xml:space="preserve"> </w:t>
      </w:r>
      <w:r>
        <w:t>were,”</w:t>
      </w:r>
      <w:r w:rsidR="00DE5A5C">
        <w:t xml:space="preserve"> </w:t>
      </w:r>
      <w:r>
        <w:t>and</w:t>
      </w:r>
      <w:r w:rsidR="00DE5A5C">
        <w:t xml:space="preserve"> </w:t>
      </w:r>
      <w:r>
        <w:t>it</w:t>
      </w:r>
      <w:r w:rsidR="00DE5A5C">
        <w:t xml:space="preserve"> </w:t>
      </w:r>
      <w:r>
        <w:t>i</w:t>
      </w:r>
      <w:r w:rsidR="00DC110B">
        <w:t>s</w:t>
      </w:r>
      <w:r w:rsidR="00DE5A5C">
        <w:t xml:space="preserve"> </w:t>
      </w:r>
      <w:r>
        <w:t>clear</w:t>
      </w:r>
      <w:r w:rsidR="00DE5A5C">
        <w:t xml:space="preserve"> </w:t>
      </w:r>
      <w:r>
        <w:t>that</w:t>
      </w:r>
      <w:r w:rsidR="00DE5A5C">
        <w:t xml:space="preserve"> </w:t>
      </w:r>
      <w:r>
        <w:t>the</w:t>
      </w:r>
      <w:r w:rsidR="00DE5A5C">
        <w:t xml:space="preserve"> </w:t>
      </w:r>
      <w:r>
        <w:t>city</w:t>
      </w:r>
      <w:r w:rsidR="00DE5A5C">
        <w:t xml:space="preserve"> </w:t>
      </w:r>
      <w:r>
        <w:t>cannot</w:t>
      </w:r>
      <w:r w:rsidR="00DE5A5C">
        <w:t xml:space="preserve"> </w:t>
      </w:r>
      <w:r>
        <w:t>be</w:t>
      </w:r>
      <w:r w:rsidR="00DE5A5C">
        <w:t xml:space="preserve"> </w:t>
      </w:r>
      <w:r>
        <w:t>questioned.</w:t>
      </w:r>
      <w:r w:rsidR="00DE5A5C">
        <w:t xml:space="preserve"> </w:t>
      </w:r>
      <w:r>
        <w:t>Thus,</w:t>
      </w:r>
      <w:r w:rsidR="00DE5A5C">
        <w:t xml:space="preserve"> </w:t>
      </w:r>
      <w:r>
        <w:t>the</w:t>
      </w:r>
      <w:r w:rsidR="00DE5A5C">
        <w:t xml:space="preserve"> </w:t>
      </w:r>
      <w:r>
        <w:t>sentence</w:t>
      </w:r>
      <w:r w:rsidR="00DE5A5C">
        <w:t xml:space="preserve"> </w:t>
      </w:r>
      <w:r>
        <w:t>can</w:t>
      </w:r>
      <w:r w:rsidR="00DE5A5C">
        <w:t xml:space="preserve"> </w:t>
      </w:r>
      <w:r>
        <w:t>rationall</w:t>
      </w:r>
      <w:r w:rsidR="00DC110B">
        <w:t>y</w:t>
      </w:r>
      <w:r w:rsidR="00DE5A5C">
        <w:t xml:space="preserve"> </w:t>
      </w:r>
      <w:r>
        <w:t>be</w:t>
      </w:r>
      <w:r w:rsidR="00DE5A5C">
        <w:t xml:space="preserve"> </w:t>
      </w:r>
      <w:r>
        <w:t>correct</w:t>
      </w:r>
      <w:r w:rsidR="00DE5A5C">
        <w:t xml:space="preserve"> </w:t>
      </w:r>
      <w:r>
        <w:t>only</w:t>
      </w:r>
      <w:r w:rsidR="00DE5A5C">
        <w:t xml:space="preserve"> </w:t>
      </w:r>
      <w:r>
        <w:t>if</w:t>
      </w:r>
      <w:r w:rsidR="00DE5A5C">
        <w:t xml:space="preserve"> </w:t>
      </w:r>
      <w:r>
        <w:t>the</w:t>
      </w:r>
      <w:r w:rsidR="00DE5A5C">
        <w:t xml:space="preserve"> </w:t>
      </w:r>
      <w:r>
        <w:t>word</w:t>
      </w:r>
      <w:r w:rsidR="00DE5A5C">
        <w:t xml:space="preserve"> </w:t>
      </w:r>
      <w:r>
        <w:t>“people”</w:t>
      </w:r>
      <w:r w:rsidR="00DE5A5C">
        <w:t xml:space="preserve"> </w:t>
      </w:r>
      <w:r>
        <w:t>is</w:t>
      </w:r>
      <w:r w:rsidR="00DE5A5C">
        <w:t xml:space="preserve"> </w:t>
      </w:r>
      <w:r>
        <w:t>considered</w:t>
      </w:r>
      <w:r w:rsidR="00DE5A5C">
        <w:t xml:space="preserve"> </w:t>
      </w:r>
      <w:r>
        <w:t>omitted</w:t>
      </w:r>
      <w:r w:rsidR="00DE5A5C">
        <w:t xml:space="preserve"> </w:t>
      </w:r>
      <w:r>
        <w:t>in</w:t>
      </w:r>
      <w:r w:rsidR="00DE5A5C">
        <w:t xml:space="preserve"> </w:t>
      </w:r>
      <w:r>
        <w:t>it,</w:t>
      </w:r>
      <w:r w:rsidR="00DE5A5C">
        <w:t xml:space="preserve"> </w:t>
      </w:r>
      <w:r>
        <w:t>so</w:t>
      </w:r>
      <w:r w:rsidR="00DE5A5C">
        <w:t xml:space="preserve"> </w:t>
      </w:r>
      <w:r>
        <w:t>that</w:t>
      </w:r>
      <w:r w:rsidR="00DE5A5C">
        <w:t xml:space="preserve"> </w:t>
      </w:r>
      <w:r>
        <w:t>th</w:t>
      </w:r>
      <w:r w:rsidR="00DC110B">
        <w:t>e</w:t>
      </w:r>
      <w:r w:rsidR="00DE5A5C">
        <w:t xml:space="preserve"> </w:t>
      </w:r>
      <w:r>
        <w:t>sentence</w:t>
      </w:r>
      <w:r w:rsidR="00DE5A5C">
        <w:t xml:space="preserve"> </w:t>
      </w:r>
      <w:r>
        <w:t>should</w:t>
      </w:r>
      <w:r w:rsidR="00DE5A5C">
        <w:t xml:space="preserve"> </w:t>
      </w:r>
      <w:r>
        <w:t>be</w:t>
      </w:r>
      <w:r w:rsidR="00DE5A5C">
        <w:t xml:space="preserve"> </w:t>
      </w:r>
      <w:r>
        <w:t>“Question</w:t>
      </w:r>
      <w:r w:rsidR="00DE5A5C">
        <w:t xml:space="preserve"> </w:t>
      </w:r>
      <w:r>
        <w:t>people</w:t>
      </w:r>
      <w:r w:rsidR="00DE5A5C">
        <w:t xml:space="preserve"> </w:t>
      </w:r>
      <w:r>
        <w:t>of</w:t>
      </w:r>
      <w:r w:rsidR="00DE5A5C">
        <w:t xml:space="preserve"> </w:t>
      </w:r>
      <w:r>
        <w:t>the</w:t>
      </w:r>
      <w:r w:rsidR="00DE5A5C">
        <w:t xml:space="preserve"> </w:t>
      </w:r>
      <w:r>
        <w:t>city…</w:t>
      </w:r>
      <w:r w:rsidR="00DE5A5C">
        <w:t xml:space="preserve"> </w:t>
      </w:r>
      <w:r>
        <w:t>.”</w:t>
      </w:r>
    </w:p>
    <w:p w:rsidR="00AC0545" w:rsidRDefault="00AC0545" w:rsidP="00157CE5">
      <w:pPr>
        <w:pStyle w:val="libNormal"/>
      </w:pPr>
      <w:r>
        <w:t>There</w:t>
      </w:r>
      <w:r w:rsidR="00DE5A5C">
        <w:t xml:space="preserve"> </w:t>
      </w:r>
      <w:r>
        <w:t>is</w:t>
      </w:r>
      <w:r w:rsidR="00DE5A5C">
        <w:t xml:space="preserve"> </w:t>
      </w:r>
      <w:r>
        <w:t>a</w:t>
      </w:r>
      <w:r w:rsidR="00DE5A5C">
        <w:t xml:space="preserve"> </w:t>
      </w:r>
      <w:r>
        <w:t>ĥadīth</w:t>
      </w:r>
      <w:r w:rsidR="00DE5A5C">
        <w:t xml:space="preserve"> </w:t>
      </w:r>
      <w:r>
        <w:t>saying,</w:t>
      </w:r>
      <w:r w:rsidR="00DE5A5C">
        <w:t xml:space="preserve"> </w:t>
      </w:r>
      <w:r>
        <w:t>“There</w:t>
      </w:r>
      <w:r w:rsidR="00DE5A5C">
        <w:t xml:space="preserve"> </w:t>
      </w:r>
      <w:r>
        <w:t>are</w:t>
      </w:r>
      <w:r w:rsidR="00DE5A5C">
        <w:t xml:space="preserve"> </w:t>
      </w:r>
      <w:r>
        <w:t>no</w:t>
      </w:r>
      <w:r w:rsidR="00DE5A5C">
        <w:t xml:space="preserve"> </w:t>
      </w:r>
      <w:r>
        <w:t>prayers</w:t>
      </w:r>
      <w:r w:rsidR="00DE5A5C">
        <w:t xml:space="preserve"> </w:t>
      </w:r>
      <w:r>
        <w:t>for</w:t>
      </w:r>
      <w:r w:rsidR="00DE5A5C">
        <w:t xml:space="preserve"> </w:t>
      </w:r>
      <w:r>
        <w:t>the</w:t>
      </w:r>
      <w:r w:rsidR="00DE5A5C">
        <w:t xml:space="preserve"> </w:t>
      </w:r>
      <w:r>
        <w:t>mosque’s</w:t>
      </w:r>
      <w:r w:rsidR="00DE5A5C">
        <w:t xml:space="preserve"> </w:t>
      </w:r>
      <w:r>
        <w:t>neighbo</w:t>
      </w:r>
      <w:r w:rsidR="00DC110B">
        <w:t>r</w:t>
      </w:r>
      <w:r w:rsidR="00DE5A5C">
        <w:t xml:space="preserve"> </w:t>
      </w:r>
      <w:r>
        <w:t>except</w:t>
      </w:r>
      <w:r w:rsidR="00DE5A5C">
        <w:t xml:space="preserve"> </w:t>
      </w:r>
      <w:r>
        <w:t>in</w:t>
      </w:r>
      <w:r w:rsidR="00DE5A5C">
        <w:t xml:space="preserve"> </w:t>
      </w:r>
      <w:r>
        <w:t>the</w:t>
      </w:r>
      <w:r w:rsidR="00DE5A5C">
        <w:t xml:space="preserve"> </w:t>
      </w:r>
      <w:r>
        <w:t>mosque,”</w:t>
      </w:r>
      <w:r w:rsidR="00DE5A5C">
        <w:t xml:space="preserve"> </w:t>
      </w:r>
      <w:r>
        <w:t>while</w:t>
      </w:r>
      <w:r w:rsidR="00DE5A5C">
        <w:t xml:space="preserve"> </w:t>
      </w:r>
      <w:r>
        <w:t>we</w:t>
      </w:r>
      <w:r w:rsidR="00DE5A5C">
        <w:t xml:space="preserve"> </w:t>
      </w:r>
      <w:r>
        <w:t>know</w:t>
      </w:r>
      <w:r w:rsidR="00DE5A5C">
        <w:t xml:space="preserve"> </w:t>
      </w:r>
      <w:r>
        <w:t>that</w:t>
      </w:r>
      <w:r w:rsidR="00DE5A5C">
        <w:t xml:space="preserve"> </w:t>
      </w:r>
      <w:r>
        <w:t>should</w:t>
      </w:r>
      <w:r w:rsidR="00DE5A5C">
        <w:t xml:space="preserve"> </w:t>
      </w:r>
      <w:r>
        <w:t>such</w:t>
      </w:r>
      <w:r w:rsidR="00DE5A5C">
        <w:t xml:space="preserve"> </w:t>
      </w:r>
      <w:r>
        <w:t>a</w:t>
      </w:r>
      <w:r w:rsidR="00DE5A5C">
        <w:t xml:space="preserve"> </w:t>
      </w:r>
      <w:r>
        <w:t>person</w:t>
      </w:r>
      <w:r w:rsidR="00DE5A5C">
        <w:t xml:space="preserve"> </w:t>
      </w:r>
      <w:r>
        <w:t>say</w:t>
      </w:r>
      <w:r w:rsidR="00DE5A5C">
        <w:t xml:space="preserve"> </w:t>
      </w:r>
      <w:r>
        <w:t>hi</w:t>
      </w:r>
      <w:r w:rsidR="00DC110B">
        <w:t>s</w:t>
      </w:r>
      <w:r w:rsidR="00DE5A5C">
        <w:t xml:space="preserve"> </w:t>
      </w:r>
      <w:r>
        <w:t>prayers</w:t>
      </w:r>
      <w:r w:rsidR="00DE5A5C">
        <w:t xml:space="preserve"> </w:t>
      </w:r>
      <w:r>
        <w:t>in</w:t>
      </w:r>
      <w:r w:rsidR="00DE5A5C">
        <w:t xml:space="preserve"> </w:t>
      </w:r>
      <w:r>
        <w:t>his</w:t>
      </w:r>
      <w:r w:rsidR="00DE5A5C">
        <w:t xml:space="preserve"> </w:t>
      </w:r>
      <w:r>
        <w:t>home</w:t>
      </w:r>
      <w:r w:rsidR="00DE5A5C">
        <w:t xml:space="preserve"> </w:t>
      </w:r>
      <w:r>
        <w:t>it</w:t>
      </w:r>
      <w:r w:rsidR="00DE5A5C">
        <w:t xml:space="preserve"> </w:t>
      </w:r>
      <w:r>
        <w:t>will</w:t>
      </w:r>
      <w:r w:rsidR="00DE5A5C">
        <w:t xml:space="preserve"> </w:t>
      </w:r>
      <w:r>
        <w:t>be</w:t>
      </w:r>
      <w:r w:rsidR="00DE5A5C">
        <w:t xml:space="preserve"> </w:t>
      </w:r>
      <w:r>
        <w:t>juristically</w:t>
      </w:r>
      <w:r w:rsidR="00DE5A5C">
        <w:t xml:space="preserve"> </w:t>
      </w:r>
      <w:r>
        <w:t>acceptable.</w:t>
      </w:r>
      <w:r w:rsidR="00DE5A5C">
        <w:t xml:space="preserve"> </w:t>
      </w:r>
      <w:r>
        <w:t>Thus,</w:t>
      </w:r>
      <w:r w:rsidR="00DE5A5C">
        <w:t xml:space="preserve"> </w:t>
      </w:r>
      <w:r>
        <w:t>the</w:t>
      </w:r>
      <w:r w:rsidR="00DE5A5C">
        <w:t xml:space="preserve"> </w:t>
      </w:r>
      <w:r>
        <w:t>truth</w:t>
      </w:r>
      <w:r w:rsidR="00DE5A5C">
        <w:t xml:space="preserve"> </w:t>
      </w:r>
      <w:r>
        <w:t>an</w:t>
      </w:r>
      <w:r w:rsidR="00DC110B">
        <w:t>d</w:t>
      </w:r>
      <w:r w:rsidR="00DE5A5C">
        <w:t xml:space="preserve"> </w:t>
      </w:r>
      <w:r>
        <w:t>correctness</w:t>
      </w:r>
      <w:r w:rsidR="00DE5A5C">
        <w:t xml:space="preserve"> </w:t>
      </w:r>
      <w:r>
        <w:t>of</w:t>
      </w:r>
      <w:r w:rsidR="00DE5A5C">
        <w:t xml:space="preserve"> </w:t>
      </w:r>
      <w:r>
        <w:t>the</w:t>
      </w:r>
      <w:r w:rsidR="00DE5A5C">
        <w:t xml:space="preserve"> </w:t>
      </w:r>
      <w:r>
        <w:t>sentence</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word</w:t>
      </w:r>
      <w:r w:rsidR="00DE5A5C">
        <w:t xml:space="preserve"> </w:t>
      </w:r>
      <w:r>
        <w:t>“perfect”</w:t>
      </w:r>
      <w:r w:rsidR="00DE5A5C">
        <w:t xml:space="preserve"> </w:t>
      </w:r>
      <w:r>
        <w:t>bein</w:t>
      </w:r>
      <w:r w:rsidR="00DC110B">
        <w:t>g</w:t>
      </w:r>
      <w:r w:rsidR="00DE5A5C">
        <w:t xml:space="preserve"> </w:t>
      </w:r>
      <w:r>
        <w:t>omitted</w:t>
      </w:r>
      <w:r w:rsidR="00DE5A5C">
        <w:t xml:space="preserve"> </w:t>
      </w:r>
      <w:r>
        <w:t>so</w:t>
      </w:r>
      <w:r w:rsidR="00DE5A5C">
        <w:t xml:space="preserve"> </w:t>
      </w:r>
      <w:r>
        <w:t>that</w:t>
      </w:r>
      <w:r w:rsidR="00DE5A5C">
        <w:t xml:space="preserve"> </w:t>
      </w:r>
      <w:r>
        <w:t>what</w:t>
      </w:r>
      <w:r w:rsidR="00DE5A5C">
        <w:t xml:space="preserve"> </w:t>
      </w:r>
      <w:r>
        <w:t>is</w:t>
      </w:r>
      <w:r w:rsidR="00DE5A5C">
        <w:t xml:space="preserve"> </w:t>
      </w:r>
      <w:r>
        <w:t>negated</w:t>
      </w:r>
      <w:r w:rsidR="00DE5A5C">
        <w:t xml:space="preserve"> </w:t>
      </w:r>
      <w:r>
        <w:t>should</w:t>
      </w:r>
      <w:r w:rsidR="00DE5A5C">
        <w:t xml:space="preserve"> </w:t>
      </w:r>
      <w:r>
        <w:t>be</w:t>
      </w:r>
      <w:r w:rsidR="00DE5A5C">
        <w:t xml:space="preserve"> </w:t>
      </w:r>
      <w:r>
        <w:t>perfection</w:t>
      </w:r>
      <w:r w:rsidR="00DE5A5C">
        <w:t xml:space="preserve"> </w:t>
      </w:r>
      <w:r>
        <w:t>of</w:t>
      </w:r>
      <w:r w:rsidR="00DE5A5C">
        <w:t xml:space="preserve"> </w:t>
      </w:r>
      <w:r>
        <w:t>the</w:t>
      </w:r>
      <w:r w:rsidR="00DE5A5C">
        <w:t xml:space="preserve"> </w:t>
      </w:r>
      <w:r>
        <w:t>prayers</w:t>
      </w:r>
      <w:r w:rsidR="00DE5A5C">
        <w:t xml:space="preserve"> </w:t>
      </w:r>
      <w:r>
        <w:t>an</w:t>
      </w:r>
      <w:r w:rsidR="00DC110B">
        <w:t>d</w:t>
      </w:r>
      <w:r w:rsidR="00DE5A5C">
        <w:t xml:space="preserve"> </w:t>
      </w:r>
      <w:r>
        <w:t>not</w:t>
      </w:r>
      <w:r w:rsidR="00DE5A5C">
        <w:t xml:space="preserve"> </w:t>
      </w:r>
      <w:r>
        <w:t>the</w:t>
      </w:r>
      <w:r w:rsidR="00DE5A5C">
        <w:t xml:space="preserve"> </w:t>
      </w:r>
      <w:r>
        <w:t>prayers</w:t>
      </w:r>
      <w:r w:rsidR="00DE5A5C">
        <w:t xml:space="preserve"> </w:t>
      </w:r>
      <w:r>
        <w:t>itself.</w:t>
      </w:r>
    </w:p>
    <w:p w:rsidR="007B0B6F" w:rsidRDefault="00AC0545" w:rsidP="00157CE5">
      <w:pPr>
        <w:pStyle w:val="libNormal"/>
      </w:pPr>
      <w:r>
        <w:t>Generally</w:t>
      </w:r>
      <w:r w:rsidR="00DE5A5C">
        <w:t xml:space="preserve"> </w:t>
      </w:r>
      <w:r>
        <w:t>speaking,</w:t>
      </w:r>
      <w:r w:rsidR="00DE5A5C">
        <w:t xml:space="preserve"> </w:t>
      </w:r>
      <w:r>
        <w:t>all</w:t>
      </w:r>
      <w:r w:rsidR="00DE5A5C">
        <w:t xml:space="preserve"> </w:t>
      </w:r>
      <w:r>
        <w:t>implicative</w:t>
      </w:r>
      <w:r w:rsidR="00DE5A5C">
        <w:t xml:space="preserve"> </w:t>
      </w:r>
      <w:r>
        <w:t>denotations</w:t>
      </w:r>
      <w:r w:rsidR="00DE5A5C">
        <w:t xml:space="preserve"> </w:t>
      </w:r>
      <w:r>
        <w:t>to</w:t>
      </w:r>
      <w:r w:rsidR="00DE5A5C">
        <w:t xml:space="preserve"> </w:t>
      </w:r>
      <w:r>
        <w:t>single</w:t>
      </w:r>
      <w:r w:rsidR="00DE5A5C">
        <w:t xml:space="preserve"> </w:t>
      </w:r>
      <w:r>
        <w:t>meanings</w:t>
      </w:r>
      <w:r w:rsidR="00DE5A5C">
        <w:t xml:space="preserve"> </w:t>
      </w:r>
      <w:r>
        <w:t>and</w:t>
      </w:r>
      <w:r w:rsidR="00DE5A5C">
        <w:t xml:space="preserve"> </w:t>
      </w:r>
      <w:r>
        <w:t>al</w:t>
      </w:r>
      <w:r w:rsidR="00DC110B">
        <w:t>l</w:t>
      </w:r>
      <w:r w:rsidR="00DE5A5C">
        <w:t xml:space="preserve"> </w:t>
      </w:r>
      <w:r>
        <w:t>figurative</w:t>
      </w:r>
      <w:r w:rsidR="00DE5A5C">
        <w:t xml:space="preserve"> </w:t>
      </w:r>
      <w:r>
        <w:t>meanings</w:t>
      </w:r>
      <w:r w:rsidR="00DE5A5C">
        <w:t xml:space="preserve"> </w:t>
      </w:r>
      <w:r>
        <w:t>refer</w:t>
      </w:r>
      <w:r w:rsidR="00DE5A5C">
        <w:t xml:space="preserve"> </w:t>
      </w:r>
      <w:r>
        <w:t>to</w:t>
      </w:r>
      <w:r w:rsidR="00DE5A5C">
        <w:t xml:space="preserve"> </w:t>
      </w:r>
      <w:r>
        <w:t>the</w:t>
      </w:r>
      <w:r w:rsidR="00DE5A5C">
        <w:t xml:space="preserve"> </w:t>
      </w:r>
      <w:r>
        <w:t>denotation</w:t>
      </w:r>
      <w:r w:rsidR="00DE5A5C">
        <w:t xml:space="preserve"> </w:t>
      </w:r>
      <w:r>
        <w:t>of</w:t>
      </w:r>
      <w:r w:rsidR="00DE5A5C">
        <w:t xml:space="preserve"> </w:t>
      </w:r>
      <w:r>
        <w:t>necessitation.</w:t>
      </w:r>
    </w:p>
    <w:p w:rsidR="00AC0545" w:rsidRDefault="00AC0545" w:rsidP="00157CE5">
      <w:pPr>
        <w:pStyle w:val="libNormal"/>
      </w:pPr>
      <w:r>
        <w:t>2.</w:t>
      </w:r>
      <w:r w:rsidR="00DE5A5C">
        <w:t xml:space="preserve"> </w:t>
      </w:r>
      <w:r>
        <w:t>Denotation</w:t>
      </w:r>
      <w:r w:rsidR="00DE5A5C">
        <w:t xml:space="preserve"> </w:t>
      </w:r>
      <w:r>
        <w:t>of</w:t>
      </w:r>
      <w:r w:rsidR="00DE5A5C">
        <w:t xml:space="preserve"> </w:t>
      </w:r>
      <w:r>
        <w:t>hint.</w:t>
      </w:r>
      <w:r w:rsidR="00DE5A5C">
        <w:t xml:space="preserve"> </w:t>
      </w:r>
      <w:r>
        <w:t>In</w:t>
      </w:r>
      <w:r w:rsidR="00DE5A5C">
        <w:t xml:space="preserve"> </w:t>
      </w:r>
      <w:r>
        <w:t>this</w:t>
      </w:r>
      <w:r w:rsidR="00DE5A5C">
        <w:t xml:space="preserve"> </w:t>
      </w:r>
      <w:r>
        <w:t>denotation,</w:t>
      </w:r>
      <w:r w:rsidR="00DE5A5C">
        <w:t xml:space="preserve"> </w:t>
      </w:r>
      <w:r>
        <w:t>only</w:t>
      </w:r>
      <w:r w:rsidR="00DE5A5C">
        <w:t xml:space="preserve"> </w:t>
      </w:r>
      <w:r>
        <w:t>the</w:t>
      </w:r>
      <w:r w:rsidR="00DE5A5C">
        <w:t xml:space="preserve"> </w:t>
      </w:r>
      <w:r>
        <w:t>first</w:t>
      </w:r>
      <w:r w:rsidR="00DE5A5C">
        <w:t xml:space="preserve"> </w:t>
      </w:r>
      <w:r>
        <w:t>criterion,</w:t>
      </w:r>
      <w:r w:rsidR="00DE5A5C">
        <w:t xml:space="preserve"> </w:t>
      </w:r>
      <w:r>
        <w:t>i.e.,</w:t>
      </w:r>
      <w:r w:rsidR="00DE5A5C">
        <w:t xml:space="preserve"> </w:t>
      </w:r>
      <w:r>
        <w:t>the</w:t>
      </w:r>
      <w:r w:rsidR="00DE5A5C">
        <w:t xml:space="preserve"> </w:t>
      </w:r>
      <w:r>
        <w:t>denotation</w:t>
      </w:r>
      <w:r w:rsidR="00DE5A5C">
        <w:t xml:space="preserve"> </w:t>
      </w:r>
      <w:r>
        <w:t>being</w:t>
      </w:r>
      <w:r w:rsidR="00DE5A5C">
        <w:t xml:space="preserve"> </w:t>
      </w:r>
      <w:r>
        <w:t>conventionally</w:t>
      </w:r>
      <w:r w:rsidR="00DE5A5C">
        <w:t xml:space="preserve"> </w:t>
      </w:r>
      <w:r>
        <w:t>meant</w:t>
      </w:r>
      <w:r w:rsidR="00DE5A5C">
        <w:t xml:space="preserve"> </w:t>
      </w:r>
      <w:r>
        <w:t>by</w:t>
      </w:r>
      <w:r w:rsidR="00DE5A5C">
        <w:t xml:space="preserve"> </w:t>
      </w:r>
      <w:r>
        <w:t>the</w:t>
      </w:r>
      <w:r w:rsidR="00DE5A5C">
        <w:t xml:space="preserve"> </w:t>
      </w:r>
      <w:r>
        <w:t>speaker,</w:t>
      </w:r>
      <w:r w:rsidR="00DE5A5C">
        <w:t xml:space="preserve"> </w:t>
      </w:r>
      <w:r>
        <w:t>is</w:t>
      </w:r>
      <w:r w:rsidR="00DE5A5C">
        <w:t xml:space="preserve"> </w:t>
      </w:r>
      <w:r>
        <w:t>taken</w:t>
      </w:r>
      <w:r w:rsidR="00DE5A5C">
        <w:t xml:space="preserve"> </w:t>
      </w:r>
      <w:r>
        <w:t>int</w:t>
      </w:r>
      <w:r w:rsidR="00DC110B">
        <w:t>o</w:t>
      </w:r>
      <w:r w:rsidR="00DE5A5C">
        <w:t xml:space="preserve"> </w:t>
      </w:r>
      <w:r>
        <w:t>consideration.</w:t>
      </w:r>
      <w:r w:rsidR="00DE5A5C">
        <w:t xml:space="preserve"> </w:t>
      </w:r>
      <w:r>
        <w:t>Here,</w:t>
      </w:r>
      <w:r w:rsidR="00DE5A5C">
        <w:t xml:space="preserve"> </w:t>
      </w:r>
      <w:r>
        <w:t>the</w:t>
      </w:r>
      <w:r w:rsidR="00DE5A5C">
        <w:t xml:space="preserve"> </w:t>
      </w:r>
      <w:r>
        <w:t>truth</w:t>
      </w:r>
      <w:r w:rsidR="00DE5A5C">
        <w:t xml:space="preserve"> </w:t>
      </w:r>
      <w:r>
        <w:t>or</w:t>
      </w:r>
      <w:r w:rsidR="00DE5A5C">
        <w:t xml:space="preserve"> </w:t>
      </w:r>
      <w:r>
        <w:t>correctness</w:t>
      </w:r>
      <w:r w:rsidR="00DE5A5C">
        <w:t xml:space="preserve"> </w:t>
      </w:r>
      <w:r>
        <w:t>of</w:t>
      </w:r>
      <w:r w:rsidR="00DE5A5C">
        <w:t xml:space="preserve"> </w:t>
      </w:r>
      <w:r>
        <w:t>the</w:t>
      </w:r>
      <w:r w:rsidR="00DE5A5C">
        <w:t xml:space="preserve"> </w:t>
      </w:r>
      <w:r>
        <w:t>speech</w:t>
      </w:r>
      <w:r w:rsidR="00DE5A5C">
        <w:t xml:space="preserve"> </w:t>
      </w:r>
      <w:r>
        <w:t>is</w:t>
      </w:r>
      <w:r w:rsidR="00DE5A5C">
        <w:t xml:space="preserve"> </w:t>
      </w:r>
      <w:r>
        <w:t>not</w:t>
      </w:r>
      <w:r w:rsidR="00DE5A5C">
        <w:t xml:space="preserve"> </w:t>
      </w:r>
      <w:r>
        <w:t>dependen</w:t>
      </w:r>
      <w:r w:rsidR="00DC110B">
        <w:t>t</w:t>
      </w:r>
      <w:r w:rsidR="00DE5A5C">
        <w:t xml:space="preserve"> </w:t>
      </w:r>
      <w:r>
        <w:t>upon</w:t>
      </w:r>
      <w:r w:rsidR="00DE5A5C">
        <w:t xml:space="preserve"> </w:t>
      </w:r>
      <w:r>
        <w:t>the</w:t>
      </w:r>
      <w:r w:rsidR="00DE5A5C">
        <w:t xml:space="preserve"> </w:t>
      </w:r>
      <w:r>
        <w:t>denotation;</w:t>
      </w:r>
      <w:r w:rsidR="00DE5A5C">
        <w:t xml:space="preserve"> </w:t>
      </w:r>
      <w:r>
        <w:t>it</w:t>
      </w:r>
      <w:r w:rsidR="00DE5A5C">
        <w:t xml:space="preserve"> </w:t>
      </w:r>
      <w:r>
        <w:t>is</w:t>
      </w:r>
      <w:r w:rsidR="00DE5A5C">
        <w:t xml:space="preserve"> </w:t>
      </w:r>
      <w:r>
        <w:t>the</w:t>
      </w:r>
      <w:r w:rsidR="00DE5A5C">
        <w:t xml:space="preserve"> </w:t>
      </w:r>
      <w:r>
        <w:t>context</w:t>
      </w:r>
      <w:r w:rsidR="00DE5A5C">
        <w:t xml:space="preserve"> </w:t>
      </w:r>
      <w:r>
        <w:t>of</w:t>
      </w:r>
      <w:r w:rsidR="00DE5A5C">
        <w:t xml:space="preserve"> </w:t>
      </w:r>
      <w:r>
        <w:t>the</w:t>
      </w:r>
      <w:r w:rsidR="00DE5A5C">
        <w:t xml:space="preserve"> </w:t>
      </w:r>
      <w:r>
        <w:t>speech</w:t>
      </w:r>
      <w:r w:rsidR="00DE5A5C">
        <w:t xml:space="preserve"> </w:t>
      </w:r>
      <w:r>
        <w:t>that</w:t>
      </w:r>
      <w:r w:rsidR="00DE5A5C">
        <w:t xml:space="preserve"> </w:t>
      </w:r>
      <w:r>
        <w:t>causes</w:t>
      </w:r>
      <w:r w:rsidR="00DE5A5C">
        <w:t xml:space="preserve"> </w:t>
      </w:r>
      <w:r>
        <w:t>certaint</w:t>
      </w:r>
      <w:r w:rsidR="00DC110B">
        <w:t>y</w:t>
      </w:r>
      <w:r w:rsidR="00DE5A5C">
        <w:t xml:space="preserve"> </w:t>
      </w:r>
      <w:r>
        <w:t>that</w:t>
      </w:r>
      <w:r w:rsidR="00DE5A5C">
        <w:t xml:space="preserve"> </w:t>
      </w:r>
      <w:r>
        <w:t>such</w:t>
      </w:r>
      <w:r w:rsidR="00DE5A5C">
        <w:t xml:space="preserve"> </w:t>
      </w:r>
      <w:r>
        <w:t>requisite</w:t>
      </w:r>
      <w:r w:rsidR="00DE5A5C">
        <w:t xml:space="preserve"> </w:t>
      </w:r>
      <w:r>
        <w:t>is</w:t>
      </w:r>
      <w:r w:rsidR="00DE5A5C">
        <w:t xml:space="preserve"> </w:t>
      </w:r>
      <w:r>
        <w:t>meant</w:t>
      </w:r>
      <w:r w:rsidR="00DE5A5C">
        <w:t xml:space="preserve"> </w:t>
      </w:r>
      <w:r>
        <w:t>or</w:t>
      </w:r>
      <w:r w:rsidR="00DE5A5C">
        <w:t xml:space="preserve"> </w:t>
      </w:r>
      <w:r>
        <w:t>makes</w:t>
      </w:r>
      <w:r w:rsidR="00DE5A5C">
        <w:t xml:space="preserve"> </w:t>
      </w:r>
      <w:r>
        <w:t>its</w:t>
      </w:r>
      <w:r w:rsidR="00DE5A5C">
        <w:t xml:space="preserve"> </w:t>
      </w:r>
      <w:r>
        <w:t>non</w:t>
      </w:r>
      <w:r w:rsidR="00226521">
        <w:t>-</w:t>
      </w:r>
      <w:r>
        <w:t>consideration</w:t>
      </w:r>
      <w:r w:rsidR="00DE5A5C">
        <w:t xml:space="preserve"> </w:t>
      </w:r>
      <w:r>
        <w:t>unlikely.</w:t>
      </w:r>
      <w:r w:rsidR="00DE5A5C">
        <w:t xml:space="preserve"> </w:t>
      </w:r>
      <w:r>
        <w:t>Thi</w:t>
      </w:r>
      <w:r w:rsidR="00DC110B">
        <w:t>s</w:t>
      </w:r>
      <w:r w:rsidR="00DE5A5C">
        <w:t xml:space="preserve"> </w:t>
      </w:r>
      <w:r>
        <w:t>denotation</w:t>
      </w:r>
      <w:r w:rsidR="00DE5A5C">
        <w:t xml:space="preserve"> </w:t>
      </w:r>
      <w:r>
        <w:t>has</w:t>
      </w:r>
      <w:r w:rsidR="00DE5A5C">
        <w:t xml:space="preserve"> </w:t>
      </w:r>
      <w:r>
        <w:t>also</w:t>
      </w:r>
      <w:r w:rsidR="00DE5A5C">
        <w:t xml:space="preserve"> </w:t>
      </w:r>
      <w:r>
        <w:t>numerous</w:t>
      </w:r>
      <w:r w:rsidR="00DE5A5C">
        <w:t xml:space="preserve"> </w:t>
      </w:r>
      <w:r>
        <w:t>instances</w:t>
      </w:r>
      <w:r w:rsidR="00DE5A5C">
        <w:t xml:space="preserve"> </w:t>
      </w:r>
      <w:r>
        <w:t>the</w:t>
      </w:r>
      <w:r w:rsidR="00DE5A5C">
        <w:t xml:space="preserve"> </w:t>
      </w:r>
      <w:r>
        <w:t>most</w:t>
      </w:r>
      <w:r w:rsidR="00DE5A5C">
        <w:t xml:space="preserve"> </w:t>
      </w:r>
      <w:r>
        <w:t>important</w:t>
      </w:r>
      <w:r w:rsidR="00DE5A5C">
        <w:t xml:space="preserve"> </w:t>
      </w:r>
      <w:r>
        <w:t>of</w:t>
      </w:r>
      <w:r w:rsidR="00DE5A5C">
        <w:t xml:space="preserve"> </w:t>
      </w:r>
      <w:r>
        <w:t>which</w:t>
      </w:r>
      <w:r w:rsidR="00DE5A5C">
        <w:t xml:space="preserve"> </w:t>
      </w:r>
      <w:r>
        <w:t>bein</w:t>
      </w:r>
      <w:r w:rsidR="00DC110B">
        <w:t>g</w:t>
      </w:r>
      <w:r w:rsidR="00DE5A5C">
        <w:t xml:space="preserve"> </w:t>
      </w:r>
      <w:r>
        <w:t>classified</w:t>
      </w:r>
      <w:r w:rsidR="00DE5A5C">
        <w:t xml:space="preserve"> </w:t>
      </w:r>
      <w:r>
        <w:t>as</w:t>
      </w:r>
      <w:r w:rsidR="00DE5A5C">
        <w:t xml:space="preserve"> </w:t>
      </w:r>
      <w:r>
        <w:t>follows:</w:t>
      </w:r>
    </w:p>
    <w:p w:rsidR="00AC0545" w:rsidRDefault="00AC0545" w:rsidP="00157CE5">
      <w:pPr>
        <w:pStyle w:val="libNormal"/>
      </w:pPr>
      <w:r>
        <w:t>a)</w:t>
      </w:r>
      <w:r w:rsidR="00DE5A5C">
        <w:t xml:space="preserve"> </w:t>
      </w:r>
      <w:r>
        <w:t>The</w:t>
      </w:r>
      <w:r w:rsidR="00DE5A5C">
        <w:t xml:space="preserve"> </w:t>
      </w:r>
      <w:r>
        <w:t>speaker</w:t>
      </w:r>
      <w:r w:rsidR="00DE5A5C">
        <w:t xml:space="preserve"> </w:t>
      </w:r>
      <w:r>
        <w:t>whishes</w:t>
      </w:r>
      <w:r w:rsidR="00DE5A5C">
        <w:t xml:space="preserve"> </w:t>
      </w:r>
      <w:r>
        <w:t>to</w:t>
      </w:r>
      <w:r w:rsidR="00DE5A5C">
        <w:t xml:space="preserve"> </w:t>
      </w:r>
      <w:r>
        <w:t>depict</w:t>
      </w:r>
      <w:r w:rsidR="00DE5A5C">
        <w:t xml:space="preserve"> </w:t>
      </w:r>
      <w:r>
        <w:t>something</w:t>
      </w:r>
      <w:r w:rsidR="00DE5A5C">
        <w:t xml:space="preserve"> </w:t>
      </w:r>
      <w:r>
        <w:t>but</w:t>
      </w:r>
      <w:r w:rsidR="00DE5A5C">
        <w:t xml:space="preserve"> </w:t>
      </w:r>
      <w:r>
        <w:t>expresses</w:t>
      </w:r>
      <w:r w:rsidR="00DE5A5C">
        <w:t xml:space="preserve"> </w:t>
      </w:r>
      <w:r>
        <w:t>its</w:t>
      </w:r>
      <w:r w:rsidR="00DE5A5C">
        <w:t xml:space="preserve"> </w:t>
      </w:r>
      <w:r>
        <w:t>logical</w:t>
      </w:r>
      <w:r w:rsidR="00DE5A5C">
        <w:t xml:space="preserve"> </w:t>
      </w:r>
      <w:r>
        <w:t>o</w:t>
      </w:r>
      <w:r w:rsidR="00DC110B">
        <w:t>r</w:t>
      </w:r>
      <w:r w:rsidR="00DE5A5C">
        <w:t xml:space="preserve"> </w:t>
      </w:r>
      <w:r>
        <w:t>conventional</w:t>
      </w:r>
      <w:r w:rsidR="00DE5A5C">
        <w:t xml:space="preserve"> </w:t>
      </w:r>
      <w:r>
        <w:t>requisite.</w:t>
      </w:r>
      <w:r w:rsidR="00DE5A5C">
        <w:t xml:space="preserve"> </w:t>
      </w:r>
      <w:r>
        <w:t>For</w:t>
      </w:r>
      <w:r w:rsidR="00DE5A5C">
        <w:t xml:space="preserve"> </w:t>
      </w:r>
      <w:r>
        <w:t>example,</w:t>
      </w:r>
      <w:r w:rsidR="00DE5A5C">
        <w:t xml:space="preserve"> </w:t>
      </w:r>
      <w:r>
        <w:t>one</w:t>
      </w:r>
      <w:r w:rsidR="00DE5A5C">
        <w:t xml:space="preserve"> </w:t>
      </w:r>
      <w:r>
        <w:t>addresses</w:t>
      </w:r>
      <w:r w:rsidR="00DE5A5C">
        <w:t xml:space="preserve"> </w:t>
      </w:r>
      <w:r>
        <w:t>his</w:t>
      </w:r>
      <w:r w:rsidR="00DE5A5C">
        <w:t xml:space="preserve"> </w:t>
      </w:r>
      <w:r>
        <w:t>friend</w:t>
      </w:r>
      <w:r w:rsidR="00DE5A5C">
        <w:t xml:space="preserve"> </w:t>
      </w:r>
      <w:r>
        <w:t>saying,</w:t>
      </w:r>
      <w:r w:rsidR="00DE5A5C">
        <w:t xml:space="preserve"> </w:t>
      </w:r>
      <w:r>
        <w:t>“It</w:t>
      </w:r>
      <w:r w:rsidR="00DE5A5C">
        <w:t xml:space="preserve"> </w:t>
      </w:r>
      <w:r>
        <w:t>i</w:t>
      </w:r>
      <w:r w:rsidR="00DC110B">
        <w:t>s</w:t>
      </w:r>
      <w:r w:rsidR="00DE5A5C">
        <w:t xml:space="preserve"> </w:t>
      </w:r>
      <w:r>
        <w:t>ten</w:t>
      </w:r>
      <w:r w:rsidR="00DE5A5C">
        <w:t xml:space="preserve"> </w:t>
      </w:r>
      <w:r>
        <w:t>o’clock”</w:t>
      </w:r>
      <w:r w:rsidR="00DE5A5C">
        <w:t xml:space="preserve"> </w:t>
      </w:r>
      <w:r>
        <w:t>in</w:t>
      </w:r>
      <w:r w:rsidR="00DE5A5C">
        <w:t xml:space="preserve"> </w:t>
      </w:r>
      <w:r>
        <w:t>order</w:t>
      </w:r>
      <w:r w:rsidR="00DE5A5C">
        <w:t xml:space="preserve"> </w:t>
      </w:r>
      <w:r>
        <w:t>to</w:t>
      </w:r>
      <w:r w:rsidR="00DE5A5C">
        <w:t xml:space="preserve"> </w:t>
      </w:r>
      <w:r>
        <w:t>remind</w:t>
      </w:r>
      <w:r w:rsidR="00DE5A5C">
        <w:t xml:space="preserve"> </w:t>
      </w:r>
      <w:r>
        <w:t>him</w:t>
      </w:r>
      <w:r w:rsidR="00DE5A5C">
        <w:t xml:space="preserve"> </w:t>
      </w:r>
      <w:r>
        <w:t>that</w:t>
      </w:r>
      <w:r w:rsidR="00DE5A5C">
        <w:t xml:space="preserve"> </w:t>
      </w:r>
      <w:r>
        <w:t>the</w:t>
      </w:r>
      <w:r w:rsidR="00DE5A5C">
        <w:t xml:space="preserve"> </w:t>
      </w:r>
      <w:r>
        <w:t>time</w:t>
      </w:r>
      <w:r w:rsidR="00DE5A5C">
        <w:t xml:space="preserve"> </w:t>
      </w:r>
      <w:r>
        <w:t>they</w:t>
      </w:r>
      <w:r w:rsidR="00DE5A5C">
        <w:t xml:space="preserve"> </w:t>
      </w:r>
      <w:r>
        <w:t>had</w:t>
      </w:r>
      <w:r w:rsidR="00DE5A5C">
        <w:t xml:space="preserve"> </w:t>
      </w:r>
      <w:r>
        <w:t>agreed</w:t>
      </w:r>
      <w:r w:rsidR="00DE5A5C">
        <w:t xml:space="preserve"> </w:t>
      </w:r>
      <w:r>
        <w:t>upo</w:t>
      </w:r>
      <w:r w:rsidR="00DC110B">
        <w:t>n</w:t>
      </w:r>
      <w:r w:rsidR="00DE5A5C">
        <w:t xml:space="preserve"> </w:t>
      </w:r>
      <w:r>
        <w:t>to</w:t>
      </w:r>
      <w:r w:rsidR="00DE5A5C">
        <w:t xml:space="preserve"> </w:t>
      </w:r>
      <w:r>
        <w:t>go</w:t>
      </w:r>
      <w:r w:rsidR="00DE5A5C">
        <w:t xml:space="preserve"> </w:t>
      </w:r>
      <w:r>
        <w:t>somewhere</w:t>
      </w:r>
      <w:r w:rsidR="00DE5A5C">
        <w:t xml:space="preserve"> </w:t>
      </w:r>
      <w:r>
        <w:t>has</w:t>
      </w:r>
      <w:r w:rsidR="00DE5A5C">
        <w:t xml:space="preserve"> </w:t>
      </w:r>
      <w:r>
        <w:t>come.</w:t>
      </w:r>
    </w:p>
    <w:p w:rsidR="00AC0545" w:rsidRDefault="00AC0545" w:rsidP="00157CE5">
      <w:pPr>
        <w:pStyle w:val="libNormal"/>
      </w:pPr>
      <w:r>
        <w:lastRenderedPageBreak/>
        <w:t>b)</w:t>
      </w:r>
      <w:r w:rsidR="00DE5A5C">
        <w:t xml:space="preserve"> </w:t>
      </w:r>
      <w:r>
        <w:t>The</w:t>
      </w:r>
      <w:r w:rsidR="00DE5A5C">
        <w:t xml:space="preserve"> </w:t>
      </w:r>
      <w:r>
        <w:t>speech</w:t>
      </w:r>
      <w:r w:rsidR="00DE5A5C">
        <w:t xml:space="preserve"> </w:t>
      </w:r>
      <w:r>
        <w:t>is</w:t>
      </w:r>
      <w:r w:rsidR="00DE5A5C">
        <w:t xml:space="preserve"> </w:t>
      </w:r>
      <w:r>
        <w:t>associated</w:t>
      </w:r>
      <w:r w:rsidR="00DE5A5C">
        <w:t xml:space="preserve"> </w:t>
      </w:r>
      <w:r>
        <w:t>with</w:t>
      </w:r>
      <w:r w:rsidR="00DE5A5C">
        <w:t xml:space="preserve"> </w:t>
      </w:r>
      <w:r>
        <w:t>some</w:t>
      </w:r>
      <w:r w:rsidR="00DE5A5C">
        <w:t xml:space="preserve"> </w:t>
      </w:r>
      <w:r>
        <w:t>word</w:t>
      </w:r>
      <w:r w:rsidR="00DE5A5C">
        <w:t xml:space="preserve"> </w:t>
      </w:r>
      <w:r>
        <w:t>which</w:t>
      </w:r>
      <w:r w:rsidR="00DE5A5C">
        <w:t xml:space="preserve"> </w:t>
      </w:r>
      <w:r>
        <w:t>conveys</w:t>
      </w:r>
      <w:r w:rsidR="00DE5A5C">
        <w:t xml:space="preserve"> </w:t>
      </w:r>
      <w:r>
        <w:t>that</w:t>
      </w:r>
      <w:r w:rsidR="00DE5A5C">
        <w:t xml:space="preserve"> </w:t>
      </w:r>
      <w:r>
        <w:t>somethin</w:t>
      </w:r>
      <w:r w:rsidR="00DC110B">
        <w:t>g</w:t>
      </w:r>
      <w:r w:rsidR="00DE5A5C">
        <w:t xml:space="preserve"> </w:t>
      </w:r>
      <w:r>
        <w:t>is</w:t>
      </w:r>
      <w:r w:rsidR="00DE5A5C">
        <w:t xml:space="preserve"> </w:t>
      </w:r>
      <w:r>
        <w:t>a</w:t>
      </w:r>
      <w:r w:rsidR="00DE5A5C">
        <w:t xml:space="preserve"> </w:t>
      </w:r>
      <w:r>
        <w:t>cause,</w:t>
      </w:r>
      <w:r w:rsidR="00DE5A5C">
        <w:t xml:space="preserve"> </w:t>
      </w:r>
      <w:r>
        <w:t>condition,</w:t>
      </w:r>
      <w:r w:rsidR="00DE5A5C">
        <w:t xml:space="preserve"> </w:t>
      </w:r>
      <w:r>
        <w:t>impediment,</w:t>
      </w:r>
      <w:r w:rsidR="00DE5A5C">
        <w:t xml:space="preserve"> </w:t>
      </w:r>
      <w:r>
        <w:t>or</w:t>
      </w:r>
      <w:r w:rsidR="00DE5A5C">
        <w:t xml:space="preserve"> </w:t>
      </w:r>
      <w:r>
        <w:t>part</w:t>
      </w:r>
      <w:r w:rsidR="00DE5A5C">
        <w:t xml:space="preserve"> </w:t>
      </w:r>
      <w:r>
        <w:t>of</w:t>
      </w:r>
      <w:r w:rsidR="00DE5A5C">
        <w:t xml:space="preserve"> </w:t>
      </w:r>
      <w:r>
        <w:t>the</w:t>
      </w:r>
      <w:r w:rsidR="00DE5A5C">
        <w:t xml:space="preserve"> </w:t>
      </w:r>
      <w:r>
        <w:t>judgment.</w:t>
      </w:r>
      <w:r w:rsidR="00DE5A5C">
        <w:t xml:space="preserve"> </w:t>
      </w:r>
      <w:r>
        <w:t>To</w:t>
      </w:r>
      <w:r w:rsidR="00DE5A5C">
        <w:t xml:space="preserve"> </w:t>
      </w:r>
      <w:r>
        <w:t>mentio</w:t>
      </w:r>
      <w:r w:rsidR="00DC110B">
        <w:t>n</w:t>
      </w:r>
      <w:r w:rsidR="00DE5A5C">
        <w:t xml:space="preserve"> </w:t>
      </w:r>
      <w:r>
        <w:t>the</w:t>
      </w:r>
      <w:r w:rsidR="00DE5A5C">
        <w:t xml:space="preserve"> </w:t>
      </w:r>
      <w:r>
        <w:t>judgment</w:t>
      </w:r>
      <w:r w:rsidR="00DE5A5C">
        <w:t xml:space="preserve"> </w:t>
      </w:r>
      <w:r>
        <w:t>is</w:t>
      </w:r>
      <w:r w:rsidR="00DE5A5C">
        <w:t xml:space="preserve"> </w:t>
      </w:r>
      <w:r>
        <w:t>thereby</w:t>
      </w:r>
      <w:r w:rsidR="00DE5A5C">
        <w:t xml:space="preserve"> </w:t>
      </w:r>
      <w:r>
        <w:t>a</w:t>
      </w:r>
      <w:r w:rsidR="00DE5A5C">
        <w:t xml:space="preserve"> </w:t>
      </w:r>
      <w:r>
        <w:t>hint</w:t>
      </w:r>
      <w:r w:rsidR="00DE5A5C">
        <w:t xml:space="preserve"> </w:t>
      </w:r>
      <w:r>
        <w:t>that</w:t>
      </w:r>
      <w:r w:rsidR="00DE5A5C">
        <w:t xml:space="preserve"> </w:t>
      </w:r>
      <w:r>
        <w:t>the</w:t>
      </w:r>
      <w:r w:rsidR="00DE5A5C">
        <w:t xml:space="preserve"> </w:t>
      </w:r>
      <w:r>
        <w:t>thing</w:t>
      </w:r>
      <w:r w:rsidR="00DE5A5C">
        <w:t xml:space="preserve"> </w:t>
      </w:r>
      <w:r>
        <w:t>mentioned</w:t>
      </w:r>
      <w:r w:rsidR="00DE5A5C">
        <w:t xml:space="preserve"> </w:t>
      </w:r>
      <w:r>
        <w:t>is</w:t>
      </w:r>
      <w:r w:rsidR="00DE5A5C">
        <w:t xml:space="preserve"> </w:t>
      </w:r>
      <w:r>
        <w:t>a</w:t>
      </w:r>
      <w:r w:rsidR="00DE5A5C">
        <w:t xml:space="preserve"> </w:t>
      </w:r>
      <w:r>
        <w:t>caus</w:t>
      </w:r>
      <w:r w:rsidR="00DC110B">
        <w:t>e,</w:t>
      </w:r>
      <w:r w:rsidR="00DE5A5C">
        <w:t xml:space="preserve"> </w:t>
      </w:r>
      <w:r>
        <w:t>condition,</w:t>
      </w:r>
      <w:r w:rsidR="00DE5A5C">
        <w:t xml:space="preserve"> </w:t>
      </w:r>
      <w:r>
        <w:t>impediment,</w:t>
      </w:r>
      <w:r w:rsidR="00DE5A5C">
        <w:t xml:space="preserve"> </w:t>
      </w:r>
      <w:r>
        <w:t>part</w:t>
      </w:r>
      <w:r w:rsidR="00DE5A5C">
        <w:t xml:space="preserve"> </w:t>
      </w:r>
      <w:r>
        <w:t>of</w:t>
      </w:r>
      <w:r w:rsidR="00DE5A5C">
        <w:t xml:space="preserve"> </w:t>
      </w:r>
      <w:r>
        <w:t>the</w:t>
      </w:r>
      <w:r w:rsidR="00DE5A5C">
        <w:t xml:space="preserve"> </w:t>
      </w:r>
      <w:r>
        <w:t>judgment</w:t>
      </w:r>
      <w:r w:rsidR="00DE5A5C">
        <w:t xml:space="preserve"> </w:t>
      </w:r>
      <w:r>
        <w:t>or</w:t>
      </w:r>
      <w:r w:rsidR="00DE5A5C">
        <w:t xml:space="preserve"> </w:t>
      </w:r>
      <w:r>
        <w:t>it</w:t>
      </w:r>
      <w:r w:rsidR="00DE5A5C">
        <w:t xml:space="preserve"> </w:t>
      </w:r>
      <w:r>
        <w:t>is</w:t>
      </w:r>
      <w:r w:rsidR="00DE5A5C">
        <w:t xml:space="preserve"> </w:t>
      </w:r>
      <w:r>
        <w:t>not</w:t>
      </w:r>
      <w:r w:rsidR="00DE5A5C">
        <w:t xml:space="preserve"> </w:t>
      </w:r>
      <w:r>
        <w:t>so.</w:t>
      </w:r>
      <w:r w:rsidR="00DE5A5C">
        <w:t xml:space="preserve"> </w:t>
      </w:r>
      <w:r>
        <w:t>For</w:t>
      </w:r>
      <w:r w:rsidR="00DE5A5C">
        <w:t xml:space="preserve"> </w:t>
      </w:r>
      <w:r>
        <w:t>instanc</w:t>
      </w:r>
      <w:r w:rsidR="00DC110B">
        <w:t>e,</w:t>
      </w:r>
      <w:r w:rsidR="00DE5A5C">
        <w:t xml:space="preserve"> </w:t>
      </w:r>
      <w:r>
        <w:t>if</w:t>
      </w:r>
      <w:r w:rsidR="00DE5A5C">
        <w:t xml:space="preserve"> </w:t>
      </w:r>
      <w:r>
        <w:t>the</w:t>
      </w:r>
      <w:r w:rsidR="00DE5A5C">
        <w:t xml:space="preserve"> </w:t>
      </w:r>
      <w:r>
        <w:t>jurist</w:t>
      </w:r>
      <w:r w:rsidR="00DE5A5C">
        <w:t xml:space="preserve"> </w:t>
      </w:r>
      <w:r>
        <w:t>says,</w:t>
      </w:r>
      <w:r w:rsidR="00DE5A5C">
        <w:t xml:space="preserve"> </w:t>
      </w:r>
      <w:r>
        <w:t>“Repeat</w:t>
      </w:r>
      <w:r w:rsidR="00DE5A5C">
        <w:t xml:space="preserve"> </w:t>
      </w:r>
      <w:r>
        <w:t>your</w:t>
      </w:r>
      <w:r w:rsidR="00DE5A5C">
        <w:t xml:space="preserve"> </w:t>
      </w:r>
      <w:r>
        <w:t>prayers,”</w:t>
      </w:r>
      <w:r w:rsidR="00DE5A5C">
        <w:t xml:space="preserve"> </w:t>
      </w:r>
      <w:r>
        <w:t>where</w:t>
      </w:r>
      <w:r w:rsidR="00DE5A5C">
        <w:t xml:space="preserve"> </w:t>
      </w:r>
      <w:r>
        <w:t>he</w:t>
      </w:r>
      <w:r w:rsidR="00DE5A5C">
        <w:t xml:space="preserve"> </w:t>
      </w:r>
      <w:r>
        <w:t>is</w:t>
      </w:r>
      <w:r w:rsidR="00DE5A5C">
        <w:t xml:space="preserve"> </w:t>
      </w:r>
      <w:r>
        <w:t>asked</w:t>
      </w:r>
      <w:r w:rsidR="00DE5A5C">
        <w:t xml:space="preserve"> </w:t>
      </w:r>
      <w:r>
        <w:t>about</w:t>
      </w:r>
      <w:r w:rsidR="00DE5A5C">
        <w:t xml:space="preserve"> </w:t>
      </w:r>
      <w:r>
        <w:t>the</w:t>
      </w:r>
      <w:r w:rsidR="00DE5A5C">
        <w:t xml:space="preserve"> </w:t>
      </w:r>
      <w:r>
        <w:t>doub</w:t>
      </w:r>
      <w:r w:rsidR="00DC110B">
        <w:t>t</w:t>
      </w:r>
      <w:r w:rsidR="00DE5A5C">
        <w:t xml:space="preserve"> </w:t>
      </w:r>
      <w:r>
        <w:t>concerning</w:t>
      </w:r>
      <w:r w:rsidR="00DE5A5C">
        <w:t xml:space="preserve"> </w:t>
      </w:r>
      <w:r>
        <w:t>numbers</w:t>
      </w:r>
      <w:r w:rsidR="00DE5A5C">
        <w:t xml:space="preserve"> </w:t>
      </w:r>
      <w:r>
        <w:t>of</w:t>
      </w:r>
      <w:r w:rsidR="00DE5A5C">
        <w:t xml:space="preserve"> </w:t>
      </w:r>
      <w:r>
        <w:t>rak‘as</w:t>
      </w:r>
      <w:r w:rsidR="00DE5A5C">
        <w:t xml:space="preserve"> </w:t>
      </w:r>
      <w:r>
        <w:t>of</w:t>
      </w:r>
      <w:r w:rsidR="00DE5A5C">
        <w:t xml:space="preserve"> </w:t>
      </w:r>
      <w:r>
        <w:t>a</w:t>
      </w:r>
      <w:r w:rsidR="00DE5A5C">
        <w:t xml:space="preserve"> </w:t>
      </w:r>
      <w:r>
        <w:t>two</w:t>
      </w:r>
      <w:r w:rsidR="00226521">
        <w:t>-</w:t>
      </w:r>
      <w:r>
        <w:t>rak‘a</w:t>
      </w:r>
      <w:r w:rsidR="00DE5A5C">
        <w:t xml:space="preserve"> </w:t>
      </w:r>
      <w:r>
        <w:t>prayers,</w:t>
      </w:r>
      <w:r w:rsidR="00DE5A5C">
        <w:t xml:space="preserve"> </w:t>
      </w:r>
      <w:r>
        <w:t>it</w:t>
      </w:r>
      <w:r w:rsidR="00DE5A5C">
        <w:t xml:space="preserve"> </w:t>
      </w:r>
      <w:r>
        <w:t>is</w:t>
      </w:r>
      <w:r w:rsidR="00DE5A5C">
        <w:t xml:space="preserve"> </w:t>
      </w:r>
      <w:r>
        <w:t>understood</w:t>
      </w:r>
      <w:r w:rsidR="00DE5A5C">
        <w:t xml:space="preserve"> </w:t>
      </w:r>
      <w:r>
        <w:t>tha</w:t>
      </w:r>
      <w:r w:rsidR="00DC110B">
        <w:t>t</w:t>
      </w:r>
      <w:r w:rsidR="00DE5A5C">
        <w:t xml:space="preserve"> </w:t>
      </w:r>
      <w:r>
        <w:t>the</w:t>
      </w:r>
      <w:r w:rsidR="00DE5A5C">
        <w:t xml:space="preserve"> </w:t>
      </w:r>
      <w:r>
        <w:t>said</w:t>
      </w:r>
      <w:r w:rsidR="00DE5A5C">
        <w:t xml:space="preserve"> </w:t>
      </w:r>
      <w:r>
        <w:t>doubt</w:t>
      </w:r>
      <w:r w:rsidR="00DE5A5C">
        <w:t xml:space="preserve"> </w:t>
      </w:r>
      <w:r>
        <w:t>is</w:t>
      </w:r>
      <w:r w:rsidR="00DE5A5C">
        <w:t xml:space="preserve"> </w:t>
      </w:r>
      <w:r>
        <w:t>a</w:t>
      </w:r>
      <w:r w:rsidR="00DE5A5C">
        <w:t xml:space="preserve"> </w:t>
      </w:r>
      <w:r>
        <w:t>cause</w:t>
      </w:r>
      <w:r w:rsidR="00DE5A5C">
        <w:t xml:space="preserve"> </w:t>
      </w:r>
      <w:r>
        <w:t>for</w:t>
      </w:r>
      <w:r w:rsidR="00DE5A5C">
        <w:t xml:space="preserve"> </w:t>
      </w:r>
      <w:r>
        <w:t>annulment</w:t>
      </w:r>
      <w:r w:rsidR="00DE5A5C">
        <w:t xml:space="preserve"> </w:t>
      </w:r>
      <w:r>
        <w:t>of</w:t>
      </w:r>
      <w:r w:rsidR="00DE5A5C">
        <w:t xml:space="preserve"> </w:t>
      </w:r>
      <w:r>
        <w:t>the</w:t>
      </w:r>
      <w:r w:rsidR="00DE5A5C">
        <w:t xml:space="preserve"> </w:t>
      </w:r>
      <w:r>
        <w:t>prayers</w:t>
      </w:r>
      <w:r w:rsidR="00DE5A5C">
        <w:t xml:space="preserve"> </w:t>
      </w:r>
      <w:r>
        <w:t>and</w:t>
      </w:r>
      <w:r w:rsidR="00DE5A5C">
        <w:t xml:space="preserve"> </w:t>
      </w:r>
      <w:r>
        <w:t>the</w:t>
      </w:r>
      <w:r w:rsidR="00DE5A5C">
        <w:t xml:space="preserve"> </w:t>
      </w:r>
      <w:r>
        <w:t>obligatio</w:t>
      </w:r>
      <w:r w:rsidR="00DC110B">
        <w:t>n</w:t>
      </w:r>
      <w:r w:rsidR="00DE5A5C">
        <w:t xml:space="preserve"> </w:t>
      </w:r>
      <w:r>
        <w:t>of</w:t>
      </w:r>
      <w:r w:rsidR="00DE5A5C">
        <w:t xml:space="preserve"> </w:t>
      </w:r>
      <w:r>
        <w:t>repetition.</w:t>
      </w:r>
    </w:p>
    <w:p w:rsidR="00AC0545" w:rsidRDefault="00AC0545" w:rsidP="00157CE5">
      <w:pPr>
        <w:pStyle w:val="libNormal"/>
      </w:pPr>
      <w:r>
        <w:t>c)</w:t>
      </w:r>
      <w:r w:rsidR="00DE5A5C">
        <w:t xml:space="preserve"> </w:t>
      </w:r>
      <w:r>
        <w:t>The</w:t>
      </w:r>
      <w:r w:rsidR="00DE5A5C">
        <w:t xml:space="preserve"> </w:t>
      </w:r>
      <w:r>
        <w:t>speech</w:t>
      </w:r>
      <w:r w:rsidR="00DE5A5C">
        <w:t xml:space="preserve"> </w:t>
      </w:r>
      <w:r>
        <w:t>is</w:t>
      </w:r>
      <w:r w:rsidR="00DE5A5C">
        <w:t xml:space="preserve"> </w:t>
      </w:r>
      <w:r>
        <w:t>associated</w:t>
      </w:r>
      <w:r w:rsidR="00DE5A5C">
        <w:t xml:space="preserve"> </w:t>
      </w:r>
      <w:r>
        <w:t>with</w:t>
      </w:r>
      <w:r w:rsidR="00DE5A5C">
        <w:t xml:space="preserve"> </w:t>
      </w:r>
      <w:r>
        <w:t>some</w:t>
      </w:r>
      <w:r w:rsidR="00DE5A5C">
        <w:t xml:space="preserve"> </w:t>
      </w:r>
      <w:r>
        <w:t>word</w:t>
      </w:r>
      <w:r w:rsidR="00DE5A5C">
        <w:t xml:space="preserve"> </w:t>
      </w:r>
      <w:r>
        <w:t>which</w:t>
      </w:r>
      <w:r w:rsidR="00DE5A5C">
        <w:t xml:space="preserve"> </w:t>
      </w:r>
      <w:r>
        <w:t>determines</w:t>
      </w:r>
      <w:r w:rsidR="00DE5A5C">
        <w:t xml:space="preserve"> </w:t>
      </w:r>
      <w:r>
        <w:t>some</w:t>
      </w:r>
      <w:r w:rsidR="00DE5A5C">
        <w:t xml:space="preserve"> </w:t>
      </w:r>
      <w:r>
        <w:t>object</w:t>
      </w:r>
      <w:r w:rsidR="00DC110B">
        <w:t>s</w:t>
      </w:r>
      <w:r w:rsidR="00DE5A5C">
        <w:t xml:space="preserve"> </w:t>
      </w:r>
      <w:r>
        <w:t>of</w:t>
      </w:r>
      <w:r w:rsidR="00DE5A5C">
        <w:t xml:space="preserve"> </w:t>
      </w:r>
      <w:r>
        <w:t>the</w:t>
      </w:r>
      <w:r w:rsidR="00DE5A5C">
        <w:t xml:space="preserve"> </w:t>
      </w:r>
      <w:r>
        <w:t>act.</w:t>
      </w:r>
      <w:r w:rsidR="00DE5A5C">
        <w:t xml:space="preserve"> </w:t>
      </w:r>
      <w:r>
        <w:t>For</w:t>
      </w:r>
      <w:r w:rsidR="00DE5A5C">
        <w:t xml:space="preserve"> </w:t>
      </w:r>
      <w:r>
        <w:t>instance,</w:t>
      </w:r>
      <w:r w:rsidR="00DE5A5C">
        <w:t xml:space="preserve"> </w:t>
      </w:r>
      <w:r>
        <w:t>when</w:t>
      </w:r>
      <w:r w:rsidR="00DE5A5C">
        <w:t xml:space="preserve"> </w:t>
      </w:r>
      <w:r>
        <w:t>someone</w:t>
      </w:r>
      <w:r w:rsidR="00DE5A5C">
        <w:t xml:space="preserve"> </w:t>
      </w:r>
      <w:r>
        <w:t>says,</w:t>
      </w:r>
      <w:r w:rsidR="00DE5A5C">
        <w:t xml:space="preserve"> </w:t>
      </w:r>
      <w:r>
        <w:t>“I</w:t>
      </w:r>
      <w:r w:rsidR="00DE5A5C">
        <w:t xml:space="preserve"> </w:t>
      </w:r>
      <w:r>
        <w:t>reached</w:t>
      </w:r>
      <w:r w:rsidR="00DE5A5C">
        <w:t xml:space="preserve"> </w:t>
      </w:r>
      <w:r>
        <w:t>the</w:t>
      </w:r>
      <w:r w:rsidR="00DE5A5C">
        <w:t xml:space="preserve"> </w:t>
      </w:r>
      <w:r>
        <w:t>river</w:t>
      </w:r>
      <w:r w:rsidR="00DE5A5C">
        <w:t xml:space="preserve"> </w:t>
      </w:r>
      <w:r>
        <w:t>and</w:t>
      </w:r>
      <w:r w:rsidR="00DE5A5C">
        <w:t xml:space="preserve"> </w:t>
      </w:r>
      <w:r>
        <w:t>drank,”</w:t>
      </w:r>
      <w:r w:rsidR="00DE5A5C">
        <w:t xml:space="preserve"> </w:t>
      </w:r>
      <w:r>
        <w:t>it</w:t>
      </w:r>
      <w:r w:rsidR="00DE5A5C">
        <w:t xml:space="preserve"> </w:t>
      </w:r>
      <w:r>
        <w:t>is</w:t>
      </w:r>
      <w:r w:rsidR="00DE5A5C">
        <w:t xml:space="preserve"> </w:t>
      </w:r>
      <w:r>
        <w:t>understood</w:t>
      </w:r>
      <w:r w:rsidR="00DE5A5C">
        <w:t xml:space="preserve"> </w:t>
      </w:r>
      <w:r>
        <w:t>that</w:t>
      </w:r>
      <w:r w:rsidR="00DE5A5C">
        <w:t xml:space="preserve"> </w:t>
      </w:r>
      <w:r>
        <w:t>what</w:t>
      </w:r>
      <w:r w:rsidR="00DE5A5C">
        <w:t xml:space="preserve"> </w:t>
      </w:r>
      <w:r>
        <w:t>was</w:t>
      </w:r>
      <w:r w:rsidR="00DE5A5C">
        <w:t xml:space="preserve"> </w:t>
      </w:r>
      <w:r>
        <w:t>drunk</w:t>
      </w:r>
      <w:r w:rsidR="00DE5A5C">
        <w:t xml:space="preserve"> </w:t>
      </w:r>
      <w:r>
        <w:t>was</w:t>
      </w:r>
      <w:r w:rsidR="00DE5A5C">
        <w:t xml:space="preserve"> </w:t>
      </w:r>
      <w:r>
        <w:t>water</w:t>
      </w:r>
      <w:r w:rsidR="00DE5A5C">
        <w:t xml:space="preserve"> </w:t>
      </w:r>
      <w:r>
        <w:t>and</w:t>
      </w:r>
      <w:r w:rsidR="00DE5A5C">
        <w:t xml:space="preserve"> </w:t>
      </w:r>
      <w:r>
        <w:t>it</w:t>
      </w:r>
      <w:r w:rsidR="00DE5A5C">
        <w:t xml:space="preserve"> </w:t>
      </w:r>
      <w:r>
        <w:t>was</w:t>
      </w:r>
      <w:r w:rsidR="00DE5A5C">
        <w:t xml:space="preserve"> </w:t>
      </w:r>
      <w:r>
        <w:t>from</w:t>
      </w:r>
      <w:r w:rsidR="00DE5A5C">
        <w:t xml:space="preserve"> </w:t>
      </w:r>
      <w:r>
        <w:t>the</w:t>
      </w:r>
      <w:r w:rsidR="00DE5A5C">
        <w:t xml:space="preserve"> </w:t>
      </w:r>
      <w:r>
        <w:t>river.</w:t>
      </w:r>
    </w:p>
    <w:p w:rsidR="00AC0545" w:rsidRDefault="00AC0545" w:rsidP="00157CE5">
      <w:pPr>
        <w:pStyle w:val="libNormal"/>
      </w:pPr>
      <w:r>
        <w:t>3.</w:t>
      </w:r>
      <w:r w:rsidR="00DE5A5C">
        <w:t xml:space="preserve"> </w:t>
      </w:r>
      <w:r>
        <w:t>Denotation</w:t>
      </w:r>
      <w:r w:rsidR="00DE5A5C">
        <w:t xml:space="preserve"> </w:t>
      </w:r>
      <w:r>
        <w:t>of</w:t>
      </w:r>
      <w:r w:rsidR="00DE5A5C">
        <w:t xml:space="preserve"> </w:t>
      </w:r>
      <w:r>
        <w:t>implicit</w:t>
      </w:r>
      <w:r w:rsidR="00DE5A5C">
        <w:t xml:space="preserve"> </w:t>
      </w:r>
      <w:r>
        <w:t>conveyance.</w:t>
      </w:r>
      <w:r w:rsidR="00DE5A5C">
        <w:t xml:space="preserve"> </w:t>
      </w:r>
      <w:r>
        <w:t>In</w:t>
      </w:r>
      <w:r w:rsidR="00DE5A5C">
        <w:t xml:space="preserve"> </w:t>
      </w:r>
      <w:r>
        <w:t>this</w:t>
      </w:r>
      <w:r w:rsidR="00DE5A5C">
        <w:t xml:space="preserve"> </w:t>
      </w:r>
      <w:r>
        <w:t>denotation,</w:t>
      </w:r>
      <w:r w:rsidR="00DE5A5C">
        <w:t xml:space="preserve"> </w:t>
      </w:r>
      <w:r>
        <w:t>neither</w:t>
      </w:r>
      <w:r w:rsidR="00DE5A5C">
        <w:t xml:space="preserve"> </w:t>
      </w:r>
      <w:r>
        <w:t>of</w:t>
      </w:r>
      <w:r w:rsidR="00DE5A5C">
        <w:t xml:space="preserve"> </w:t>
      </w:r>
      <w:r>
        <w:t>th</w:t>
      </w:r>
      <w:r w:rsidR="00DC110B">
        <w:t>e</w:t>
      </w:r>
      <w:r w:rsidR="00DE5A5C">
        <w:t xml:space="preserve"> </w:t>
      </w:r>
      <w:r>
        <w:t>two</w:t>
      </w:r>
      <w:r w:rsidR="00DE5A5C">
        <w:t xml:space="preserve"> </w:t>
      </w:r>
      <w:r>
        <w:t>criteria</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and</w:t>
      </w:r>
      <w:r w:rsidR="00DE5A5C">
        <w:t xml:space="preserve"> </w:t>
      </w:r>
      <w:r>
        <w:t>what</w:t>
      </w:r>
      <w:r w:rsidR="00DE5A5C">
        <w:t xml:space="preserve"> </w:t>
      </w:r>
      <w:r>
        <w:t>is</w:t>
      </w:r>
      <w:r w:rsidR="00DE5A5C">
        <w:t xml:space="preserve"> </w:t>
      </w:r>
      <w:r>
        <w:t>denoted</w:t>
      </w:r>
      <w:r w:rsidR="00DE5A5C">
        <w:t xml:space="preserve"> </w:t>
      </w:r>
      <w:r>
        <w:t>is</w:t>
      </w:r>
      <w:r w:rsidR="00DE5A5C">
        <w:t xml:space="preserve"> </w:t>
      </w:r>
      <w:r>
        <w:t>only</w:t>
      </w:r>
      <w:r w:rsidR="00DE5A5C">
        <w:t xml:space="preserve"> </w:t>
      </w:r>
      <w:r>
        <w:t>a</w:t>
      </w:r>
      <w:r w:rsidR="00DC110B">
        <w:t>n</w:t>
      </w:r>
      <w:r w:rsidR="00DE5A5C">
        <w:t xml:space="preserve"> </w:t>
      </w:r>
      <w:r>
        <w:t>unclear</w:t>
      </w:r>
      <w:r w:rsidR="00DE5A5C">
        <w:t xml:space="preserve"> </w:t>
      </w:r>
      <w:r>
        <w:t>implicature</w:t>
      </w:r>
      <w:r w:rsidR="00DE5A5C">
        <w:t xml:space="preserve"> </w:t>
      </w:r>
      <w:r>
        <w:t>of</w:t>
      </w:r>
      <w:r w:rsidR="00DE5A5C">
        <w:t xml:space="preserve"> </w:t>
      </w:r>
      <w:r>
        <w:t>the</w:t>
      </w:r>
      <w:r w:rsidR="00DE5A5C">
        <w:t xml:space="preserve"> </w:t>
      </w:r>
      <w:r>
        <w:t>speech</w:t>
      </w:r>
      <w:r w:rsidR="00DE5A5C">
        <w:t xml:space="preserve"> </w:t>
      </w:r>
      <w:r>
        <w:t>or</w:t>
      </w:r>
      <w:r w:rsidR="00DE5A5C">
        <w:t xml:space="preserve"> </w:t>
      </w:r>
      <w:r>
        <w:t>an</w:t>
      </w:r>
      <w:r w:rsidR="00DE5A5C">
        <w:t xml:space="preserve"> </w:t>
      </w:r>
      <w:r>
        <w:t>obvious</w:t>
      </w:r>
      <w:r w:rsidR="00DE5A5C">
        <w:t xml:space="preserve"> </w:t>
      </w:r>
      <w:r>
        <w:t>implicature</w:t>
      </w:r>
      <w:r w:rsidR="00DE5A5C">
        <w:t xml:space="preserve"> </w:t>
      </w:r>
      <w:r>
        <w:t>of</w:t>
      </w:r>
      <w:r w:rsidR="00DE5A5C">
        <w:t xml:space="preserve"> </w:t>
      </w:r>
      <w:r>
        <w:t>the</w:t>
      </w:r>
      <w:r w:rsidR="00DE5A5C">
        <w:t xml:space="preserve"> </w:t>
      </w:r>
      <w:r>
        <w:t>speech</w:t>
      </w:r>
      <w:r w:rsidR="00DE5A5C">
        <w:t xml:space="preserve"> </w:t>
      </w:r>
      <w:r>
        <w:t>i</w:t>
      </w:r>
      <w:r w:rsidR="00DC110B">
        <w:t>n</w:t>
      </w:r>
      <w:r w:rsidR="00DE5A5C">
        <w:t xml:space="preserve"> </w:t>
      </w:r>
      <w:r>
        <w:t>the</w:t>
      </w:r>
      <w:r w:rsidR="00DE5A5C">
        <w:t xml:space="preserve"> </w:t>
      </w:r>
      <w:r>
        <w:t>most</w:t>
      </w:r>
      <w:r w:rsidR="00DE5A5C">
        <w:t xml:space="preserve"> </w:t>
      </w:r>
      <w:r>
        <w:t>general</w:t>
      </w:r>
      <w:r w:rsidR="00DE5A5C">
        <w:t xml:space="preserve"> </w:t>
      </w:r>
      <w:r>
        <w:t>sense</w:t>
      </w:r>
      <w:r w:rsidR="00DE5A5C">
        <w:t xml:space="preserve"> </w:t>
      </w:r>
      <w:r w:rsidR="00226521">
        <w:t>-</w:t>
      </w:r>
      <w:r w:rsidR="00DE5A5C">
        <w:t xml:space="preserve"> </w:t>
      </w:r>
      <w:r>
        <w:t>no</w:t>
      </w:r>
      <w:r w:rsidR="00DE5A5C">
        <w:t xml:space="preserve"> </w:t>
      </w:r>
      <w:r>
        <w:t>matter</w:t>
      </w:r>
      <w:r w:rsidR="00DE5A5C">
        <w:t xml:space="preserve"> </w:t>
      </w:r>
      <w:r>
        <w:t>the</w:t>
      </w:r>
      <w:r w:rsidR="00DE5A5C">
        <w:t xml:space="preserve"> </w:t>
      </w:r>
      <w:r>
        <w:t>object</w:t>
      </w:r>
      <w:r w:rsidR="00DE5A5C">
        <w:t xml:space="preserve"> </w:t>
      </w:r>
      <w:r>
        <w:t>of</w:t>
      </w:r>
      <w:r w:rsidR="00DE5A5C">
        <w:t xml:space="preserve"> </w:t>
      </w:r>
      <w:r>
        <w:t>denotation</w:t>
      </w:r>
      <w:r w:rsidR="00DE5A5C">
        <w:t xml:space="preserve"> </w:t>
      </w:r>
      <w:r>
        <w:t>is</w:t>
      </w:r>
      <w:r w:rsidR="00DE5A5C">
        <w:t xml:space="preserve"> </w:t>
      </w:r>
      <w:r>
        <w:t>understoo</w:t>
      </w:r>
      <w:r w:rsidR="00DC110B">
        <w:t>d</w:t>
      </w:r>
      <w:r w:rsidR="00DE5A5C">
        <w:t xml:space="preserve"> </w:t>
      </w:r>
      <w:r>
        <w:t>from</w:t>
      </w:r>
      <w:r w:rsidR="00DE5A5C">
        <w:t xml:space="preserve"> </w:t>
      </w:r>
      <w:r>
        <w:t>a</w:t>
      </w:r>
      <w:r w:rsidR="00DE5A5C">
        <w:t xml:space="preserve"> </w:t>
      </w:r>
      <w:r>
        <w:t>single</w:t>
      </w:r>
      <w:r w:rsidR="00DE5A5C">
        <w:t xml:space="preserve"> </w:t>
      </w:r>
      <w:r>
        <w:t>sentence</w:t>
      </w:r>
      <w:r w:rsidR="00DE5A5C">
        <w:t xml:space="preserve"> </w:t>
      </w:r>
      <w:r>
        <w:t>or</w:t>
      </w:r>
      <w:r w:rsidR="00DE5A5C">
        <w:t xml:space="preserve"> </w:t>
      </w:r>
      <w:r>
        <w:t>from</w:t>
      </w:r>
      <w:r w:rsidR="00DE5A5C">
        <w:t xml:space="preserve"> </w:t>
      </w:r>
      <w:r>
        <w:t>a</w:t>
      </w:r>
      <w:r w:rsidR="00DE5A5C">
        <w:t xml:space="preserve"> </w:t>
      </w:r>
      <w:r>
        <w:t>couple</w:t>
      </w:r>
      <w:r w:rsidR="00DE5A5C">
        <w:t xml:space="preserve"> </w:t>
      </w:r>
      <w:r>
        <w:t>of</w:t>
      </w:r>
      <w:r w:rsidR="00DE5A5C">
        <w:t xml:space="preserve"> </w:t>
      </w:r>
      <w:r>
        <w:t>sentences.</w:t>
      </w:r>
    </w:p>
    <w:p w:rsidR="00AC0545" w:rsidRDefault="00AC0545" w:rsidP="00157CE5">
      <w:pPr>
        <w:pStyle w:val="libNormal"/>
      </w:pPr>
      <w:r>
        <w:t>An</w:t>
      </w:r>
      <w:r w:rsidR="00DE5A5C">
        <w:t xml:space="preserve"> </w:t>
      </w:r>
      <w:r>
        <w:t>instance</w:t>
      </w:r>
      <w:r w:rsidR="00DE5A5C">
        <w:t xml:space="preserve"> </w:t>
      </w:r>
      <w:r>
        <w:t>of</w:t>
      </w:r>
      <w:r w:rsidR="00DE5A5C">
        <w:t xml:space="preserve"> </w:t>
      </w:r>
      <w:r>
        <w:t>this</w:t>
      </w:r>
      <w:r w:rsidR="00DE5A5C">
        <w:t xml:space="preserve"> </w:t>
      </w:r>
      <w:r>
        <w:t>is</w:t>
      </w:r>
      <w:r w:rsidR="00DE5A5C">
        <w:t xml:space="preserve"> </w:t>
      </w:r>
      <w:r>
        <w:t>denotation</w:t>
      </w:r>
      <w:r w:rsidR="00DE5A5C">
        <w:t xml:space="preserve"> </w:t>
      </w:r>
      <w:r>
        <w:t>of</w:t>
      </w:r>
      <w:r w:rsidR="00DE5A5C">
        <w:t xml:space="preserve"> </w:t>
      </w:r>
      <w:r>
        <w:t>two</w:t>
      </w:r>
      <w:r w:rsidR="00DE5A5C">
        <w:t xml:space="preserve"> </w:t>
      </w:r>
      <w:r>
        <w:t>Qur’ānic</w:t>
      </w:r>
      <w:r w:rsidR="00DE5A5C">
        <w:t xml:space="preserve"> </w:t>
      </w:r>
      <w:r>
        <w:t>verses</w:t>
      </w:r>
      <w:r w:rsidR="00DE5A5C">
        <w:t xml:space="preserve"> </w:t>
      </w:r>
      <w:r>
        <w:t>as</w:t>
      </w:r>
      <w:r w:rsidR="00DE5A5C">
        <w:t xml:space="preserve"> </w:t>
      </w:r>
      <w:r>
        <w:t>to</w:t>
      </w:r>
      <w:r w:rsidR="00DE5A5C">
        <w:t xml:space="preserve"> </w:t>
      </w:r>
      <w:r>
        <w:t>the</w:t>
      </w:r>
      <w:r w:rsidR="00DE5A5C">
        <w:t xml:space="preserve"> </w:t>
      </w:r>
      <w:r>
        <w:t>minimu</w:t>
      </w:r>
      <w:r w:rsidR="00DC110B">
        <w:t>m</w:t>
      </w:r>
      <w:r w:rsidR="00DE5A5C">
        <w:t xml:space="preserve"> </w:t>
      </w:r>
      <w:r>
        <w:t>time</w:t>
      </w:r>
      <w:r w:rsidR="00DE5A5C">
        <w:t xml:space="preserve"> </w:t>
      </w:r>
      <w:r>
        <w:t>of</w:t>
      </w:r>
      <w:r w:rsidR="00DE5A5C">
        <w:t xml:space="preserve"> </w:t>
      </w:r>
      <w:r>
        <w:t>pregnancy:</w:t>
      </w:r>
      <w:r w:rsidR="00DE5A5C">
        <w:t xml:space="preserve"> </w:t>
      </w:r>
      <w:r>
        <w:t>the</w:t>
      </w:r>
      <w:r w:rsidR="00DE5A5C">
        <w:t xml:space="preserve"> </w:t>
      </w:r>
      <w:r>
        <w:t>verse</w:t>
      </w:r>
      <w:r w:rsidR="00DE5A5C">
        <w:t xml:space="preserve"> </w:t>
      </w:r>
      <w:r>
        <w:t>15</w:t>
      </w:r>
      <w:r w:rsidR="00DE5A5C">
        <w:t xml:space="preserve"> </w:t>
      </w:r>
      <w:r>
        <w:t>of</w:t>
      </w:r>
      <w:r w:rsidR="00DE5A5C">
        <w:t xml:space="preserve"> </w:t>
      </w:r>
      <w:r>
        <w:t>the</w:t>
      </w:r>
      <w:r w:rsidR="00DE5A5C">
        <w:t xml:space="preserve"> </w:t>
      </w:r>
      <w:r>
        <w:t>sūra</w:t>
      </w:r>
      <w:r w:rsidR="00DE5A5C">
        <w:t xml:space="preserve"> </w:t>
      </w:r>
      <w:r>
        <w:t>46</w:t>
      </w:r>
      <w:r w:rsidR="00DE5A5C">
        <w:t xml:space="preserve"> </w:t>
      </w:r>
      <w:r>
        <w:t>“And</w:t>
      </w:r>
      <w:r w:rsidR="00DE5A5C">
        <w:t xml:space="preserve"> </w:t>
      </w:r>
      <w:r>
        <w:t>painfully</w:t>
      </w:r>
      <w:r w:rsidR="00DE5A5C">
        <w:t xml:space="preserve"> </w:t>
      </w:r>
      <w:r>
        <w:t>she</w:t>
      </w:r>
      <w:r w:rsidR="00DE5A5C">
        <w:t xml:space="preserve"> </w:t>
      </w:r>
      <w:r>
        <w:t>gave</w:t>
      </w:r>
      <w:r w:rsidR="00DE5A5C">
        <w:t xml:space="preserve"> </w:t>
      </w:r>
      <w:r>
        <w:t>birt</w:t>
      </w:r>
      <w:r w:rsidR="00DC110B">
        <w:t>h</w:t>
      </w:r>
      <w:r w:rsidR="00DE5A5C">
        <w:t xml:space="preserve"> </w:t>
      </w:r>
      <w:r>
        <w:t>to</w:t>
      </w:r>
      <w:r w:rsidR="00DE5A5C">
        <w:t xml:space="preserve"> </w:t>
      </w:r>
      <w:r>
        <w:t>him</w:t>
      </w:r>
      <w:r w:rsidR="00DE5A5C">
        <w:t xml:space="preserve"> </w:t>
      </w:r>
      <w:r>
        <w:t>his</w:t>
      </w:r>
      <w:r w:rsidR="00DE5A5C">
        <w:t xml:space="preserve"> </w:t>
      </w:r>
      <w:r>
        <w:t>bearing</w:t>
      </w:r>
      <w:r w:rsidR="00DE5A5C">
        <w:t xml:space="preserve"> </w:t>
      </w:r>
      <w:r>
        <w:t>and</w:t>
      </w:r>
      <w:r w:rsidR="00DE5A5C">
        <w:t xml:space="preserve"> </w:t>
      </w:r>
      <w:r>
        <w:t>his</w:t>
      </w:r>
      <w:r w:rsidR="00DE5A5C">
        <w:t xml:space="preserve"> </w:t>
      </w:r>
      <w:r>
        <w:t>weaning</w:t>
      </w:r>
      <w:r w:rsidR="00DE5A5C">
        <w:t xml:space="preserve"> </w:t>
      </w:r>
      <w:r>
        <w:t>being</w:t>
      </w:r>
      <w:r w:rsidR="00DE5A5C">
        <w:t xml:space="preserve"> </w:t>
      </w:r>
      <w:r>
        <w:t>thirty</w:t>
      </w:r>
      <w:r w:rsidR="00DE5A5C">
        <w:t xml:space="preserve"> </w:t>
      </w:r>
      <w:r>
        <w:t>months,”</w:t>
      </w:r>
      <w:r w:rsidR="00DE5A5C">
        <w:t xml:space="preserve"> </w:t>
      </w:r>
      <w:r>
        <w:t>and</w:t>
      </w:r>
      <w:r w:rsidR="00DE5A5C">
        <w:t xml:space="preserve"> </w:t>
      </w:r>
      <w:r>
        <w:t>the</w:t>
      </w:r>
      <w:r w:rsidR="00DE5A5C">
        <w:t xml:space="preserve"> </w:t>
      </w:r>
      <w:r>
        <w:t>vers</w:t>
      </w:r>
      <w:r w:rsidR="00DC110B">
        <w:t>e</w:t>
      </w:r>
      <w:r w:rsidR="00DE5A5C">
        <w:t xml:space="preserve"> </w:t>
      </w:r>
      <w:r>
        <w:t>233</w:t>
      </w:r>
      <w:r w:rsidR="00DE5A5C">
        <w:t xml:space="preserve"> </w:t>
      </w:r>
      <w:r>
        <w:t>of</w:t>
      </w:r>
      <w:r w:rsidR="00DE5A5C">
        <w:t xml:space="preserve"> </w:t>
      </w:r>
      <w:r>
        <w:t>the</w:t>
      </w:r>
      <w:r w:rsidR="00DE5A5C">
        <w:t xml:space="preserve"> </w:t>
      </w:r>
      <w:r>
        <w:t>sūra</w:t>
      </w:r>
      <w:r w:rsidR="00DE5A5C">
        <w:t xml:space="preserve"> </w:t>
      </w:r>
      <w:r>
        <w:t>2</w:t>
      </w:r>
      <w:r w:rsidR="00DE5A5C">
        <w:t xml:space="preserve"> </w:t>
      </w:r>
      <w:r>
        <w:t>“Mothers</w:t>
      </w:r>
      <w:r w:rsidR="00DE5A5C">
        <w:t xml:space="preserve"> </w:t>
      </w:r>
      <w:r>
        <w:t>will</w:t>
      </w:r>
      <w:r w:rsidR="00DE5A5C">
        <w:t xml:space="preserve"> </w:t>
      </w:r>
      <w:r>
        <w:t>suckle</w:t>
      </w:r>
      <w:r w:rsidR="00DE5A5C">
        <w:t xml:space="preserve"> </w:t>
      </w:r>
      <w:r>
        <w:t>their</w:t>
      </w:r>
      <w:r w:rsidR="00DE5A5C">
        <w:t xml:space="preserve"> </w:t>
      </w:r>
      <w:r>
        <w:t>children</w:t>
      </w:r>
      <w:r w:rsidR="00DE5A5C">
        <w:t xml:space="preserve"> </w:t>
      </w:r>
      <w:r>
        <w:t>two</w:t>
      </w:r>
      <w:r w:rsidR="00DE5A5C">
        <w:t xml:space="preserve"> </w:t>
      </w:r>
      <w:r>
        <w:t>complete</w:t>
      </w:r>
      <w:r w:rsidR="00DE5A5C">
        <w:t xml:space="preserve"> </w:t>
      </w:r>
      <w:r>
        <w:t>year</w:t>
      </w:r>
      <w:r w:rsidR="00DC110B">
        <w:t>s</w:t>
      </w:r>
      <w:r w:rsidR="00DE5A5C">
        <w:t xml:space="preserve"> </w:t>
      </w:r>
      <w:r>
        <w:t>completely</w:t>
      </w:r>
      <w:r w:rsidR="00DE5A5C">
        <w:t xml:space="preserve"> </w:t>
      </w:r>
      <w:r>
        <w:t>for</w:t>
      </w:r>
      <w:r w:rsidR="00DE5A5C">
        <w:t xml:space="preserve"> </w:t>
      </w:r>
      <w:r>
        <w:t>such</w:t>
      </w:r>
      <w:r w:rsidR="00DE5A5C">
        <w:t xml:space="preserve"> </w:t>
      </w:r>
      <w:r>
        <w:t>as</w:t>
      </w:r>
      <w:r w:rsidR="00DE5A5C">
        <w:t xml:space="preserve"> </w:t>
      </w:r>
      <w:r>
        <w:t>desire</w:t>
      </w:r>
      <w:r w:rsidR="00DE5A5C">
        <w:t xml:space="preserve"> </w:t>
      </w:r>
      <w:r>
        <w:t>to</w:t>
      </w:r>
      <w:r w:rsidR="00DE5A5C">
        <w:t xml:space="preserve"> </w:t>
      </w:r>
      <w:r>
        <w:t>complete</w:t>
      </w:r>
      <w:r w:rsidR="00DE5A5C">
        <w:t xml:space="preserve"> </w:t>
      </w:r>
      <w:r>
        <w:t>the</w:t>
      </w:r>
      <w:r w:rsidR="00DE5A5C">
        <w:t xml:space="preserve"> </w:t>
      </w:r>
      <w:r>
        <w:t>suckling,”</w:t>
      </w:r>
      <w:r w:rsidR="00DE5A5C">
        <w:t xml:space="preserve"> </w:t>
      </w:r>
      <w:r>
        <w:t>since</w:t>
      </w:r>
      <w:r w:rsidR="00DE5A5C">
        <w:t xml:space="preserve"> </w:t>
      </w:r>
      <w:r>
        <w:t>to</w:t>
      </w:r>
      <w:r w:rsidR="00DE5A5C">
        <w:t xml:space="preserve"> </w:t>
      </w:r>
      <w:r>
        <w:t>subtrac</w:t>
      </w:r>
      <w:r w:rsidR="00DC110B">
        <w:t>t</w:t>
      </w:r>
      <w:r w:rsidR="00DE5A5C">
        <w:t xml:space="preserve"> </w:t>
      </w:r>
      <w:r>
        <w:t>two</w:t>
      </w:r>
      <w:r w:rsidR="00DE5A5C">
        <w:t xml:space="preserve"> </w:t>
      </w:r>
      <w:r>
        <w:t>years,</w:t>
      </w:r>
      <w:r w:rsidR="00DE5A5C">
        <w:t xml:space="preserve"> </w:t>
      </w:r>
      <w:r>
        <w:t>i.e.,</w:t>
      </w:r>
      <w:r w:rsidR="00DE5A5C">
        <w:t xml:space="preserve"> </w:t>
      </w:r>
      <w:r>
        <w:t>twenty</w:t>
      </w:r>
      <w:r w:rsidR="00DE5A5C">
        <w:t xml:space="preserve"> </w:t>
      </w:r>
      <w:r>
        <w:t>four</w:t>
      </w:r>
      <w:r w:rsidR="00DE5A5C">
        <w:t xml:space="preserve"> </w:t>
      </w:r>
      <w:r>
        <w:t>months,</w:t>
      </w:r>
      <w:r w:rsidR="00DE5A5C">
        <w:t xml:space="preserve"> </w:t>
      </w:r>
      <w:r>
        <w:t>from</w:t>
      </w:r>
      <w:r w:rsidR="00DE5A5C">
        <w:t xml:space="preserve"> </w:t>
      </w:r>
      <w:r>
        <w:t>thirty</w:t>
      </w:r>
      <w:r w:rsidR="00DE5A5C">
        <w:t xml:space="preserve"> </w:t>
      </w:r>
      <w:r>
        <w:t>months</w:t>
      </w:r>
      <w:r w:rsidR="00DE5A5C">
        <w:t xml:space="preserve"> </w:t>
      </w:r>
      <w:r>
        <w:t>is</w:t>
      </w:r>
      <w:r w:rsidR="00DE5A5C">
        <w:t xml:space="preserve"> </w:t>
      </w:r>
      <w:r>
        <w:t>six</w:t>
      </w:r>
      <w:r w:rsidR="00DE5A5C">
        <w:t xml:space="preserve"> </w:t>
      </w:r>
      <w:r>
        <w:t>and</w:t>
      </w:r>
      <w:r w:rsidR="00DE5A5C">
        <w:t xml:space="preserve"> </w:t>
      </w:r>
      <w:r>
        <w:t>thereby</w:t>
      </w:r>
      <w:r w:rsidR="00DE5A5C">
        <w:t xml:space="preserve"> </w:t>
      </w:r>
      <w:r>
        <w:t>i</w:t>
      </w:r>
      <w:r w:rsidR="00DC110B">
        <w:t>t</w:t>
      </w:r>
      <w:r w:rsidR="00DE5A5C">
        <w:t xml:space="preserve"> </w:t>
      </w:r>
      <w:r>
        <w:t>becomes</w:t>
      </w:r>
      <w:r w:rsidR="00DE5A5C">
        <w:t xml:space="preserve"> </w:t>
      </w:r>
      <w:r>
        <w:t>clear</w:t>
      </w:r>
      <w:r w:rsidR="00DE5A5C">
        <w:t xml:space="preserve"> </w:t>
      </w:r>
      <w:r>
        <w:t>that</w:t>
      </w:r>
      <w:r w:rsidR="00DE5A5C">
        <w:t xml:space="preserve"> </w:t>
      </w:r>
      <w:r>
        <w:t>the</w:t>
      </w:r>
      <w:r w:rsidR="00DE5A5C">
        <w:t xml:space="preserve"> </w:t>
      </w:r>
      <w:r>
        <w:t>minimum</w:t>
      </w:r>
      <w:r w:rsidR="00DE5A5C">
        <w:t xml:space="preserve"> </w:t>
      </w:r>
      <w:r>
        <w:t>time</w:t>
      </w:r>
      <w:r w:rsidR="00DE5A5C">
        <w:t xml:space="preserve"> </w:t>
      </w:r>
      <w:r>
        <w:t>for</w:t>
      </w:r>
      <w:r w:rsidR="00DE5A5C">
        <w:t xml:space="preserve"> </w:t>
      </w:r>
      <w:r>
        <w:t>pregnancy</w:t>
      </w:r>
      <w:r w:rsidR="00DE5A5C">
        <w:t xml:space="preserve"> </w:t>
      </w:r>
      <w:r>
        <w:t>is</w:t>
      </w:r>
      <w:r w:rsidR="00DE5A5C">
        <w:t xml:space="preserve"> </w:t>
      </w:r>
      <w:r>
        <w:t>six</w:t>
      </w:r>
      <w:r w:rsidR="00DE5A5C">
        <w:t xml:space="preserve"> </w:t>
      </w:r>
      <w:r>
        <w:t>months.</w:t>
      </w:r>
      <w:r w:rsidR="00DE5A5C">
        <w:t xml:space="preserve"> </w:t>
      </w:r>
      <w:r>
        <w:t>It</w:t>
      </w:r>
      <w:r w:rsidR="00DE5A5C">
        <w:t xml:space="preserve"> </w:t>
      </w:r>
      <w:r>
        <w:t>is</w:t>
      </w:r>
      <w:r w:rsidR="00DE5A5C">
        <w:t xml:space="preserve"> </w:t>
      </w:r>
      <w:r>
        <w:t>als</w:t>
      </w:r>
      <w:r w:rsidR="00DC110B">
        <w:t>o</w:t>
      </w:r>
      <w:r w:rsidR="00DE5A5C">
        <w:t xml:space="preserve"> </w:t>
      </w:r>
      <w:r>
        <w:t>of</w:t>
      </w:r>
      <w:r w:rsidR="00DE5A5C">
        <w:t xml:space="preserve"> </w:t>
      </w:r>
      <w:r>
        <w:t>this</w:t>
      </w:r>
      <w:r w:rsidR="00DE5A5C">
        <w:t xml:space="preserve"> </w:t>
      </w:r>
      <w:r>
        <w:t>kind</w:t>
      </w:r>
      <w:r w:rsidR="00DE5A5C">
        <w:t xml:space="preserve"> </w:t>
      </w:r>
      <w:r>
        <w:t>the</w:t>
      </w:r>
      <w:r w:rsidR="00DE5A5C">
        <w:t xml:space="preserve"> </w:t>
      </w:r>
      <w:r>
        <w:t>question</w:t>
      </w:r>
      <w:r w:rsidR="00DE5A5C">
        <w:t xml:space="preserve"> </w:t>
      </w:r>
      <w:r>
        <w:t>of</w:t>
      </w:r>
      <w:r w:rsidR="00DE5A5C">
        <w:t xml:space="preserve"> </w:t>
      </w:r>
      <w:r>
        <w:t>obligation</w:t>
      </w:r>
      <w:r w:rsidR="00DE5A5C">
        <w:t xml:space="preserve"> </w:t>
      </w:r>
      <w:r>
        <w:t>of</w:t>
      </w:r>
      <w:r w:rsidR="00DE5A5C">
        <w:t xml:space="preserve"> </w:t>
      </w:r>
      <w:r>
        <w:t>something</w:t>
      </w:r>
      <w:r w:rsidR="00DE5A5C">
        <w:t xml:space="preserve"> </w:t>
      </w:r>
      <w:r>
        <w:t>necessitating</w:t>
      </w:r>
      <w:r w:rsidR="00DE5A5C">
        <w:t xml:space="preserve"> </w:t>
      </w:r>
      <w:r>
        <w:t>obligatio</w:t>
      </w:r>
      <w:r w:rsidR="00DC110B">
        <w:t>n</w:t>
      </w:r>
      <w:r w:rsidR="00DE5A5C">
        <w:t xml:space="preserve"> </w:t>
      </w:r>
      <w:r>
        <w:t>of</w:t>
      </w:r>
      <w:r w:rsidR="00DE5A5C">
        <w:t xml:space="preserve"> </w:t>
      </w:r>
      <w:r>
        <w:t>its</w:t>
      </w:r>
      <w:r w:rsidR="00DE5A5C">
        <w:t xml:space="preserve"> </w:t>
      </w:r>
      <w:r>
        <w:t>preliminary,</w:t>
      </w:r>
      <w:r w:rsidR="00DE5A5C">
        <w:t xml:space="preserve"> </w:t>
      </w:r>
      <w:r>
        <w:t>since</w:t>
      </w:r>
      <w:r w:rsidR="00DE5A5C">
        <w:t xml:space="preserve"> </w:t>
      </w:r>
      <w:r>
        <w:t>it</w:t>
      </w:r>
      <w:r w:rsidR="00DE5A5C">
        <w:t xml:space="preserve"> </w:t>
      </w:r>
      <w:r>
        <w:t>is</w:t>
      </w:r>
      <w:r w:rsidR="00DE5A5C">
        <w:t xml:space="preserve"> </w:t>
      </w:r>
      <w:r>
        <w:t>an</w:t>
      </w:r>
      <w:r w:rsidR="00DE5A5C">
        <w:t xml:space="preserve"> </w:t>
      </w:r>
      <w:r>
        <w:t>obvious</w:t>
      </w:r>
      <w:r w:rsidR="00DE5A5C">
        <w:t xml:space="preserve"> </w:t>
      </w:r>
      <w:r>
        <w:t>implicature</w:t>
      </w:r>
      <w:r w:rsidR="00DE5A5C">
        <w:t xml:space="preserve"> </w:t>
      </w:r>
      <w:r>
        <w:t>of</w:t>
      </w:r>
      <w:r w:rsidR="00DE5A5C">
        <w:t xml:space="preserve"> </w:t>
      </w:r>
      <w:r>
        <w:t>the</w:t>
      </w:r>
      <w:r w:rsidR="00DE5A5C">
        <w:t xml:space="preserve"> </w:t>
      </w:r>
      <w:r>
        <w:t>obligation</w:t>
      </w:r>
      <w:r w:rsidR="00DE5A5C">
        <w:t xml:space="preserve"> </w:t>
      </w:r>
      <w:r>
        <w:t>o</w:t>
      </w:r>
      <w:r w:rsidR="00DC110B">
        <w:t>f</w:t>
      </w:r>
      <w:r w:rsidR="00DE5A5C">
        <w:t xml:space="preserve"> </w:t>
      </w:r>
      <w:r>
        <w:t>the</w:t>
      </w:r>
      <w:r w:rsidR="00DE5A5C">
        <w:t xml:space="preserve"> </w:t>
      </w:r>
      <w:r>
        <w:t>thing</w:t>
      </w:r>
      <w:r w:rsidR="00DE5A5C">
        <w:t xml:space="preserve"> </w:t>
      </w:r>
      <w:r>
        <w:t>in</w:t>
      </w:r>
      <w:r w:rsidR="00DE5A5C">
        <w:t xml:space="preserve"> </w:t>
      </w:r>
      <w:r>
        <w:t>the</w:t>
      </w:r>
      <w:r w:rsidR="00DE5A5C">
        <w:t xml:space="preserve"> </w:t>
      </w:r>
      <w:r>
        <w:t>most</w:t>
      </w:r>
      <w:r w:rsidR="00DE5A5C">
        <w:t xml:space="preserve"> </w:t>
      </w:r>
      <w:r>
        <w:t>general</w:t>
      </w:r>
      <w:r w:rsidR="00DE5A5C">
        <w:t xml:space="preserve"> </w:t>
      </w:r>
      <w:r>
        <w:t>sense.</w:t>
      </w:r>
      <w:r w:rsidR="00DE5A5C">
        <w:t xml:space="preserve"> </w:t>
      </w:r>
      <w:r>
        <w:t>That</w:t>
      </w:r>
      <w:r w:rsidR="00DE5A5C">
        <w:t xml:space="preserve"> </w:t>
      </w:r>
      <w:r>
        <w:t>is</w:t>
      </w:r>
      <w:r w:rsidR="00DE5A5C">
        <w:t xml:space="preserve"> </w:t>
      </w:r>
      <w:r>
        <w:t>why</w:t>
      </w:r>
      <w:r w:rsidR="00DE5A5C">
        <w:t xml:space="preserve"> </w:t>
      </w:r>
      <w:r>
        <w:t>they</w:t>
      </w:r>
      <w:r w:rsidR="00DE5A5C">
        <w:t xml:space="preserve"> </w:t>
      </w:r>
      <w:r>
        <w:t>consider</w:t>
      </w:r>
      <w:r w:rsidR="00DE5A5C">
        <w:t xml:space="preserve"> </w:t>
      </w:r>
      <w:r>
        <w:t>obligatio</w:t>
      </w:r>
      <w:r w:rsidR="00DC110B">
        <w:t>n</w:t>
      </w:r>
      <w:r w:rsidR="00DE5A5C">
        <w:t xml:space="preserve"> </w:t>
      </w:r>
      <w:r>
        <w:t>of</w:t>
      </w:r>
      <w:r w:rsidR="00DE5A5C">
        <w:t xml:space="preserve"> </w:t>
      </w:r>
      <w:r>
        <w:t>the</w:t>
      </w:r>
      <w:r w:rsidR="00DE5A5C">
        <w:t xml:space="preserve"> </w:t>
      </w:r>
      <w:r>
        <w:t>preliminary</w:t>
      </w:r>
      <w:r w:rsidR="00DE5A5C">
        <w:t xml:space="preserve"> </w:t>
      </w:r>
      <w:r>
        <w:t>of</w:t>
      </w:r>
      <w:r w:rsidR="00DE5A5C">
        <w:t xml:space="preserve"> </w:t>
      </w:r>
      <w:r>
        <w:t>a</w:t>
      </w:r>
      <w:r w:rsidR="00DE5A5C">
        <w:t xml:space="preserve"> </w:t>
      </w:r>
      <w:r>
        <w:t>mandatory</w:t>
      </w:r>
      <w:r w:rsidR="00DE5A5C">
        <w:t xml:space="preserve"> </w:t>
      </w:r>
      <w:r>
        <w:t>act</w:t>
      </w:r>
      <w:r w:rsidR="00DE5A5C">
        <w:t xml:space="preserve"> </w:t>
      </w:r>
      <w:r>
        <w:t>a</w:t>
      </w:r>
      <w:r w:rsidR="00DE5A5C">
        <w:t xml:space="preserve"> </w:t>
      </w:r>
      <w:r>
        <w:t>secondary</w:t>
      </w:r>
      <w:r w:rsidR="00DE5A5C">
        <w:t xml:space="preserve"> </w:t>
      </w:r>
      <w:r>
        <w:t>and</w:t>
      </w:r>
      <w:r w:rsidR="00DE5A5C">
        <w:t xml:space="preserve"> </w:t>
      </w:r>
      <w:r>
        <w:t>not</w:t>
      </w:r>
      <w:r w:rsidR="00DE5A5C">
        <w:t xml:space="preserve"> </w:t>
      </w:r>
      <w:r>
        <w:t>a</w:t>
      </w:r>
      <w:r w:rsidR="00DE5A5C">
        <w:t xml:space="preserve"> </w:t>
      </w:r>
      <w:r>
        <w:t>primary</w:t>
      </w:r>
      <w:r w:rsidR="00DE5A5C">
        <w:t xml:space="preserve"> </w:t>
      </w:r>
      <w:r>
        <w:t>one;</w:t>
      </w:r>
      <w:r w:rsidR="00DE5A5C">
        <w:t xml:space="preserve"> </w:t>
      </w:r>
      <w:r>
        <w:t>for</w:t>
      </w:r>
      <w:r w:rsidR="00DE5A5C">
        <w:t xml:space="preserve"> </w:t>
      </w:r>
      <w:r>
        <w:t>it</w:t>
      </w:r>
      <w:r w:rsidR="00DE5A5C">
        <w:t xml:space="preserve"> </w:t>
      </w:r>
      <w:r>
        <w:t>is</w:t>
      </w:r>
      <w:r w:rsidR="00DE5A5C">
        <w:t xml:space="preserve"> </w:t>
      </w:r>
      <w:r>
        <w:t>not</w:t>
      </w:r>
      <w:r w:rsidR="00DE5A5C">
        <w:t xml:space="preserve"> </w:t>
      </w:r>
      <w:r>
        <w:t>a</w:t>
      </w:r>
      <w:r w:rsidR="00DE5A5C">
        <w:t xml:space="preserve"> </w:t>
      </w:r>
      <w:r>
        <w:t>denotation</w:t>
      </w:r>
      <w:r w:rsidR="00DE5A5C">
        <w:t xml:space="preserve"> </w:t>
      </w:r>
      <w:r>
        <w:t>of</w:t>
      </w:r>
      <w:r w:rsidR="00DE5A5C">
        <w:t xml:space="preserve"> </w:t>
      </w:r>
      <w:r>
        <w:t>the</w:t>
      </w:r>
      <w:r w:rsidR="00DE5A5C">
        <w:t xml:space="preserve"> </w:t>
      </w:r>
      <w:r>
        <w:t>speech</w:t>
      </w:r>
      <w:r w:rsidR="00DE5A5C">
        <w:t xml:space="preserve"> </w:t>
      </w:r>
      <w:r>
        <w:t>by</w:t>
      </w:r>
      <w:r w:rsidR="00DE5A5C">
        <w:t xml:space="preserve"> </w:t>
      </w:r>
      <w:r>
        <w:t>intention</w:t>
      </w:r>
      <w:r w:rsidR="00DE5A5C">
        <w:t xml:space="preserve"> </w:t>
      </w:r>
      <w:r>
        <w:t>and</w:t>
      </w:r>
      <w:r w:rsidR="00DE5A5C">
        <w:t xml:space="preserve"> </w:t>
      </w:r>
      <w:r>
        <w:t>is</w:t>
      </w:r>
      <w:r w:rsidR="00DE5A5C">
        <w:t xml:space="preserve"> </w:t>
      </w:r>
      <w:r>
        <w:t>only</w:t>
      </w:r>
      <w:r w:rsidR="00DE5A5C">
        <w:t xml:space="preserve"> </w:t>
      </w:r>
      <w:r>
        <w:t>understoo</w:t>
      </w:r>
      <w:r w:rsidR="00DC110B">
        <w:t>d</w:t>
      </w:r>
      <w:r w:rsidR="00DE5A5C">
        <w:t xml:space="preserve"> </w:t>
      </w:r>
      <w:r>
        <w:t>secondarily,</w:t>
      </w:r>
      <w:r w:rsidR="00DE5A5C">
        <w:t xml:space="preserve"> </w:t>
      </w:r>
      <w:r>
        <w:t>i.e.,</w:t>
      </w:r>
      <w:r w:rsidR="00DE5A5C">
        <w:t xml:space="preserve"> </w:t>
      </w:r>
      <w:r>
        <w:t>by</w:t>
      </w:r>
      <w:r w:rsidR="00DE5A5C">
        <w:t xml:space="preserve"> </w:t>
      </w:r>
      <w:r>
        <w:t>the</w:t>
      </w:r>
      <w:r w:rsidR="00DE5A5C">
        <w:t xml:space="preserve"> </w:t>
      </w:r>
      <w:r>
        <w:t>denotation</w:t>
      </w:r>
      <w:r w:rsidR="00DE5A5C">
        <w:t xml:space="preserve"> </w:t>
      </w:r>
      <w:r>
        <w:t>of</w:t>
      </w:r>
      <w:r w:rsidR="00DE5A5C">
        <w:t xml:space="preserve"> </w:t>
      </w:r>
      <w:r>
        <w:t>implicit</w:t>
      </w:r>
      <w:r w:rsidR="00DE5A5C">
        <w:t xml:space="preserve"> </w:t>
      </w:r>
      <w:r>
        <w:t>conveyance.</w:t>
      </w:r>
    </w:p>
    <w:p w:rsidR="00AC0545" w:rsidRDefault="00AC0545" w:rsidP="00157CE5">
      <w:pPr>
        <w:pStyle w:val="libNormal"/>
      </w:pPr>
      <w:r>
        <w:t>Authority</w:t>
      </w:r>
      <w:r w:rsidR="00DE5A5C">
        <w:t xml:space="preserve"> </w:t>
      </w:r>
      <w:r>
        <w:t>of</w:t>
      </w:r>
      <w:r w:rsidR="00DE5A5C">
        <w:t xml:space="preserve"> </w:t>
      </w:r>
      <w:r>
        <w:t>Such</w:t>
      </w:r>
      <w:r w:rsidR="00DE5A5C">
        <w:t xml:space="preserve"> </w:t>
      </w:r>
      <w:r>
        <w:t>Denotation</w:t>
      </w:r>
      <w:r w:rsidR="00DC110B">
        <w:t>s</w:t>
      </w:r>
      <w:r w:rsidR="00DE5A5C">
        <w:t xml:space="preserve"> </w:t>
      </w:r>
      <w:r>
        <w:t>As</w:t>
      </w:r>
      <w:r w:rsidR="00DE5A5C">
        <w:t xml:space="preserve"> </w:t>
      </w:r>
      <w:r>
        <w:t>for</w:t>
      </w:r>
      <w:r w:rsidR="00DE5A5C">
        <w:t xml:space="preserve"> </w:t>
      </w:r>
      <w:r>
        <w:t>denotations</w:t>
      </w:r>
      <w:r w:rsidR="00DE5A5C">
        <w:t xml:space="preserve"> </w:t>
      </w:r>
      <w:r>
        <w:t>of</w:t>
      </w:r>
      <w:r w:rsidR="00DE5A5C">
        <w:t xml:space="preserve"> </w:t>
      </w:r>
      <w:r>
        <w:t>necessitation</w:t>
      </w:r>
      <w:r w:rsidR="00DE5A5C">
        <w:t xml:space="preserve"> </w:t>
      </w:r>
      <w:r>
        <w:t>and</w:t>
      </w:r>
      <w:r w:rsidR="00DE5A5C">
        <w:t xml:space="preserve"> </w:t>
      </w:r>
      <w:r>
        <w:t>hint,</w:t>
      </w:r>
      <w:r w:rsidR="00DE5A5C">
        <w:t xml:space="preserve"> </w:t>
      </w:r>
      <w:r>
        <w:t>they</w:t>
      </w:r>
      <w:r w:rsidR="00DE5A5C">
        <w:t xml:space="preserve"> </w:t>
      </w:r>
      <w:r>
        <w:t>would</w:t>
      </w:r>
      <w:r w:rsidR="00DE5A5C">
        <w:t xml:space="preserve"> </w:t>
      </w:r>
      <w:r>
        <w:t>undoubtedly</w:t>
      </w:r>
      <w:r w:rsidR="00DE5A5C">
        <w:t xml:space="preserve"> </w:t>
      </w:r>
      <w:r>
        <w:t>be</w:t>
      </w:r>
      <w:r w:rsidR="00DE5A5C">
        <w:t xml:space="preserve"> </w:t>
      </w:r>
      <w:r>
        <w:t>a</w:t>
      </w:r>
      <w:r w:rsidR="00DC110B">
        <w:t>n</w:t>
      </w:r>
      <w:r w:rsidR="00DE5A5C">
        <w:t xml:space="preserve"> </w:t>
      </w:r>
      <w:r>
        <w:t>authoritative</w:t>
      </w:r>
      <w:r w:rsidR="00DE5A5C">
        <w:t xml:space="preserve"> </w:t>
      </w:r>
      <w:r>
        <w:t>proof</w:t>
      </w:r>
      <w:r w:rsidR="00DE5A5C">
        <w:t xml:space="preserve"> </w:t>
      </w:r>
      <w:r>
        <w:t>should</w:t>
      </w:r>
      <w:r w:rsidR="00DE5A5C">
        <w:t xml:space="preserve"> </w:t>
      </w:r>
      <w:r>
        <w:t>there</w:t>
      </w:r>
      <w:r w:rsidR="00DE5A5C">
        <w:t xml:space="preserve"> </w:t>
      </w:r>
      <w:r>
        <w:t>be</w:t>
      </w:r>
      <w:r w:rsidR="00DE5A5C">
        <w:t xml:space="preserve"> </w:t>
      </w:r>
      <w:r>
        <w:t>a</w:t>
      </w:r>
      <w:r w:rsidR="00DE5A5C">
        <w:t xml:space="preserve"> </w:t>
      </w:r>
      <w:r>
        <w:t>denotation</w:t>
      </w:r>
      <w:r w:rsidR="00DE5A5C">
        <w:t xml:space="preserve"> </w:t>
      </w:r>
      <w:r>
        <w:t>and</w:t>
      </w:r>
      <w:r w:rsidR="00DE5A5C">
        <w:t xml:space="preserve"> </w:t>
      </w:r>
      <w:r>
        <w:t>appearance,</w:t>
      </w:r>
      <w:r w:rsidR="00DE5A5C">
        <w:t xml:space="preserve"> </w:t>
      </w:r>
      <w:r>
        <w:t>because</w:t>
      </w:r>
      <w:r w:rsidR="00DE5A5C">
        <w:t xml:space="preserve"> </w:t>
      </w:r>
      <w:r>
        <w:t>o</w:t>
      </w:r>
      <w:r w:rsidR="00DC110B">
        <w:t>f</w:t>
      </w:r>
      <w:r w:rsidR="00DE5A5C">
        <w:t xml:space="preserve"> </w:t>
      </w:r>
      <w:r>
        <w:t>authority</w:t>
      </w:r>
      <w:r w:rsidR="00DE5A5C">
        <w:t xml:space="preserve"> </w:t>
      </w:r>
      <w:r>
        <w:t>of</w:t>
      </w:r>
      <w:r w:rsidR="00DE5A5C">
        <w:t xml:space="preserve"> </w:t>
      </w:r>
      <w:r>
        <w:t>appearances.</w:t>
      </w:r>
    </w:p>
    <w:p w:rsidR="007B0B6F" w:rsidRDefault="00AC0545" w:rsidP="00157CE5">
      <w:pPr>
        <w:pStyle w:val="libNormal"/>
      </w:pPr>
      <w:r>
        <w:t>Denotation</w:t>
      </w:r>
      <w:r w:rsidR="00DE5A5C">
        <w:t xml:space="preserve"> </w:t>
      </w:r>
      <w:r>
        <w:t>of</w:t>
      </w:r>
      <w:r w:rsidR="00DE5A5C">
        <w:t xml:space="preserve"> </w:t>
      </w:r>
      <w:r>
        <w:t>implicit</w:t>
      </w:r>
      <w:r w:rsidR="00DE5A5C">
        <w:t xml:space="preserve"> </w:t>
      </w:r>
      <w:r>
        <w:t>conveyance,</w:t>
      </w:r>
      <w:r w:rsidR="00DE5A5C">
        <w:t xml:space="preserve"> </w:t>
      </w:r>
      <w:r>
        <w:t>however,</w:t>
      </w:r>
      <w:r w:rsidR="00DE5A5C">
        <w:t xml:space="preserve"> </w:t>
      </w:r>
      <w:r>
        <w:t>cannot</w:t>
      </w:r>
      <w:r w:rsidR="00DE5A5C">
        <w:t xml:space="preserve"> </w:t>
      </w:r>
      <w:r>
        <w:t>be</w:t>
      </w:r>
      <w:r w:rsidR="00DE5A5C">
        <w:t xml:space="preserve"> </w:t>
      </w:r>
      <w:r>
        <w:t>treated</w:t>
      </w:r>
      <w:r w:rsidR="00DE5A5C">
        <w:t xml:space="preserve"> </w:t>
      </w:r>
      <w:r>
        <w:t>as</w:t>
      </w:r>
      <w:r w:rsidR="00DE5A5C">
        <w:t xml:space="preserve"> </w:t>
      </w:r>
      <w:r>
        <w:t>a</w:t>
      </w:r>
      <w:r w:rsidR="00DC110B">
        <w:t>n</w:t>
      </w:r>
      <w:r w:rsidR="00DE5A5C">
        <w:t xml:space="preserve"> </w:t>
      </w:r>
      <w:r>
        <w:t>authoritative</w:t>
      </w:r>
      <w:r w:rsidR="00DE5A5C">
        <w:t xml:space="preserve"> </w:t>
      </w:r>
      <w:r>
        <w:t>proof</w:t>
      </w:r>
      <w:r w:rsidR="00DE5A5C">
        <w:t xml:space="preserve"> </w:t>
      </w:r>
      <w:r>
        <w:t>because</w:t>
      </w:r>
      <w:r w:rsidR="00DE5A5C">
        <w:t xml:space="preserve"> </w:t>
      </w:r>
      <w:r>
        <w:t>of</w:t>
      </w:r>
      <w:r w:rsidR="00DE5A5C">
        <w:t xml:space="preserve"> </w:t>
      </w:r>
      <w:r>
        <w:t>authority</w:t>
      </w:r>
      <w:r w:rsidR="00DE5A5C">
        <w:t xml:space="preserve"> </w:t>
      </w:r>
      <w:r>
        <w:t>of</w:t>
      </w:r>
      <w:r w:rsidR="00DE5A5C">
        <w:t xml:space="preserve"> </w:t>
      </w:r>
      <w:r>
        <w:t>appearances,</w:t>
      </w:r>
      <w:r w:rsidR="00DE5A5C">
        <w:t xml:space="preserve"> </w:t>
      </w:r>
      <w:r>
        <w:t>for</w:t>
      </w:r>
      <w:r w:rsidR="00DE5A5C">
        <w:t xml:space="preserve"> </w:t>
      </w:r>
      <w:r>
        <w:t>there</w:t>
      </w:r>
      <w:r w:rsidR="00DE5A5C">
        <w:t xml:space="preserve"> </w:t>
      </w:r>
      <w:r>
        <w:t>is</w:t>
      </w:r>
      <w:r w:rsidR="00DE5A5C">
        <w:t xml:space="preserve"> </w:t>
      </w:r>
      <w:r>
        <w:t>n</w:t>
      </w:r>
      <w:r w:rsidR="00DC110B">
        <w:t>o</w:t>
      </w:r>
      <w:r w:rsidR="00DE5A5C">
        <w:t xml:space="preserve"> </w:t>
      </w:r>
      <w:r>
        <w:t>appearance</w:t>
      </w:r>
      <w:r w:rsidR="00DE5A5C">
        <w:t xml:space="preserve"> </w:t>
      </w:r>
      <w:r>
        <w:t>where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such</w:t>
      </w:r>
      <w:r w:rsidR="00DE5A5C">
        <w:t xml:space="preserve"> </w:t>
      </w:r>
      <w:r>
        <w:t>thing</w:t>
      </w:r>
      <w:r w:rsidR="00DE5A5C">
        <w:t xml:space="preserve"> </w:t>
      </w:r>
      <w:r>
        <w:t>is</w:t>
      </w:r>
      <w:r w:rsidR="00DE5A5C">
        <w:t xml:space="preserve"> </w:t>
      </w:r>
      <w:r>
        <w:t>not</w:t>
      </w:r>
      <w:r w:rsidR="00DE5A5C">
        <w:t xml:space="preserve"> </w:t>
      </w:r>
      <w:r>
        <w:t>intended</w:t>
      </w:r>
      <w:r w:rsidR="00DE5A5C">
        <w:t xml:space="preserve"> </w:t>
      </w:r>
      <w:r w:rsidR="00226521">
        <w:t>-</w:t>
      </w:r>
      <w:r w:rsidR="00DE5A5C">
        <w:t xml:space="preserve"> </w:t>
      </w:r>
      <w:r>
        <w:t>it</w:t>
      </w:r>
      <w:r w:rsidR="00DE5A5C">
        <w:t xml:space="preserve"> </w:t>
      </w:r>
      <w:r>
        <w:t>is</w:t>
      </w:r>
      <w:r w:rsidR="00DE5A5C">
        <w:t xml:space="preserve"> </w:t>
      </w:r>
      <w:r>
        <w:t>obviousl</w:t>
      </w:r>
      <w:r w:rsidR="00DC110B">
        <w:t>y</w:t>
      </w:r>
      <w:r w:rsidR="00DE5A5C">
        <w:t xml:space="preserve"> </w:t>
      </w:r>
      <w:r>
        <w:t>clear</w:t>
      </w:r>
      <w:r w:rsidR="00DE5A5C">
        <w:t xml:space="preserve"> </w:t>
      </w:r>
      <w:r>
        <w:t>that</w:t>
      </w:r>
      <w:r w:rsidR="00DE5A5C">
        <w:t xml:space="preserve"> </w:t>
      </w:r>
      <w:r>
        <w:t>denotation</w:t>
      </w:r>
      <w:r w:rsidR="00DE5A5C">
        <w:t xml:space="preserve"> </w:t>
      </w:r>
      <w:r>
        <w:t>is</w:t>
      </w:r>
      <w:r w:rsidR="00DE5A5C">
        <w:t xml:space="preserve"> </w:t>
      </w:r>
      <w:r>
        <w:t>subject</w:t>
      </w:r>
      <w:r w:rsidR="00DE5A5C">
        <w:t xml:space="preserve"> </w:t>
      </w:r>
      <w:r>
        <w:t>to</w:t>
      </w:r>
      <w:r w:rsidR="00DE5A5C">
        <w:t xml:space="preserve"> </w:t>
      </w:r>
      <w:r>
        <w:t>the</w:t>
      </w:r>
      <w:r w:rsidR="00DE5A5C">
        <w:t xml:space="preserve"> </w:t>
      </w:r>
      <w:r>
        <w:t>intention.</w:t>
      </w:r>
      <w:r w:rsidR="00DE5A5C">
        <w:t xml:space="preserve"> </w:t>
      </w:r>
      <w:r>
        <w:t>Therefore,</w:t>
      </w:r>
      <w:r w:rsidR="00DE5A5C">
        <w:t xml:space="preserve"> </w:t>
      </w:r>
      <w:r>
        <w:t>implicit</w:t>
      </w:r>
      <w:r w:rsidR="00DE5A5C">
        <w:t xml:space="preserve"> </w:t>
      </w:r>
      <w:r>
        <w:t>conveyanc</w:t>
      </w:r>
      <w:r w:rsidR="00DC110B">
        <w:t>e</w:t>
      </w:r>
      <w:r w:rsidR="00DE5A5C">
        <w:t xml:space="preserve"> </w:t>
      </w:r>
      <w:r>
        <w:t>should</w:t>
      </w:r>
      <w:r w:rsidR="00DE5A5C">
        <w:t xml:space="preserve"> </w:t>
      </w:r>
      <w:r>
        <w:t>only</w:t>
      </w:r>
      <w:r w:rsidR="00DE5A5C">
        <w:t xml:space="preserve"> </w:t>
      </w:r>
      <w:r>
        <w:t>be</w:t>
      </w:r>
      <w:r w:rsidR="00DE5A5C">
        <w:t xml:space="preserve"> </w:t>
      </w:r>
      <w:r>
        <w:t>called</w:t>
      </w:r>
      <w:r w:rsidR="00DE5A5C">
        <w:t xml:space="preserve"> </w:t>
      </w:r>
      <w:r>
        <w:t>adumbration</w:t>
      </w:r>
      <w:r w:rsidR="00DE5A5C">
        <w:t xml:space="preserve"> </w:t>
      </w:r>
      <w:r>
        <w:t>and</w:t>
      </w:r>
      <w:r w:rsidR="00DE5A5C">
        <w:t xml:space="preserve"> </w:t>
      </w:r>
      <w:r>
        <w:t>implicit</w:t>
      </w:r>
      <w:r w:rsidR="00DE5A5C">
        <w:t xml:space="preserve"> </w:t>
      </w:r>
      <w:r>
        <w:t>conveyance</w:t>
      </w:r>
      <w:r w:rsidR="00DE5A5C">
        <w:t xml:space="preserve"> </w:t>
      </w:r>
      <w:r>
        <w:t>without</w:t>
      </w:r>
      <w:r w:rsidR="00DE5A5C">
        <w:t xml:space="preserve"> </w:t>
      </w:r>
      <w:r>
        <w:t>using</w:t>
      </w:r>
      <w:r w:rsidR="00DE5A5C">
        <w:t xml:space="preserve"> </w:t>
      </w:r>
      <w:r>
        <w:t>th</w:t>
      </w:r>
      <w:r w:rsidR="00DC110B">
        <w:t>e</w:t>
      </w:r>
      <w:r w:rsidR="00DE5A5C">
        <w:t xml:space="preserve"> </w:t>
      </w:r>
      <w:r>
        <w:t>term</w:t>
      </w:r>
      <w:r w:rsidR="00DE5A5C">
        <w:t xml:space="preserve"> </w:t>
      </w:r>
      <w:r>
        <w:t>denotation;</w:t>
      </w:r>
      <w:r w:rsidR="00DE5A5C">
        <w:t xml:space="preserve"> </w:t>
      </w:r>
      <w:r>
        <w:t>hence,</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such</w:t>
      </w:r>
      <w:r w:rsidR="00DE5A5C">
        <w:t xml:space="preserve"> </w:t>
      </w:r>
      <w:r>
        <w:t>conveyance</w:t>
      </w:r>
      <w:r w:rsidR="00DE5A5C">
        <w:t xml:space="preserve"> </w:t>
      </w:r>
      <w:r>
        <w:t>is</w:t>
      </w:r>
      <w:r w:rsidR="00DE5A5C">
        <w:t xml:space="preserve"> </w:t>
      </w:r>
      <w:r>
        <w:t>not</w:t>
      </w:r>
      <w:r w:rsidR="00DE5A5C">
        <w:t xml:space="preserve"> </w:t>
      </w:r>
      <w:r>
        <w:t>included</w:t>
      </w:r>
      <w:r w:rsidR="00DE5A5C">
        <w:t xml:space="preserve"> </w:t>
      </w:r>
      <w:r>
        <w:t>in</w:t>
      </w:r>
      <w:r w:rsidR="00DE5A5C">
        <w:t xml:space="preserve"> </w:t>
      </w:r>
      <w:r>
        <w:t>th</w:t>
      </w:r>
      <w:r w:rsidR="00DC110B">
        <w:t>e</w:t>
      </w:r>
      <w:r w:rsidR="00DE5A5C">
        <w:t xml:space="preserve"> </w:t>
      </w:r>
      <w:r>
        <w:t>appearances</w:t>
      </w:r>
      <w:r w:rsidR="00DE5A5C">
        <w:t xml:space="preserve"> </w:t>
      </w:r>
      <w:r>
        <w:t>so</w:t>
      </w:r>
      <w:r w:rsidR="00DE5A5C">
        <w:t xml:space="preserve"> </w:t>
      </w:r>
      <w:r>
        <w:t>that</w:t>
      </w:r>
      <w:r w:rsidR="00DE5A5C">
        <w:t xml:space="preserve"> </w:t>
      </w:r>
      <w:r>
        <w:t>it</w:t>
      </w:r>
      <w:r w:rsidR="00DE5A5C">
        <w:t xml:space="preserve"> </w:t>
      </w:r>
      <w:r>
        <w:t>can</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from</w:t>
      </w:r>
      <w:r w:rsidR="00DE5A5C">
        <w:t xml:space="preserve"> </w:t>
      </w:r>
      <w:r>
        <w:t>that</w:t>
      </w:r>
      <w:r w:rsidR="00DE5A5C">
        <w:t xml:space="preserve"> </w:t>
      </w:r>
      <w:r>
        <w:t>aspect.</w:t>
      </w:r>
      <w:r w:rsidR="00DE5A5C">
        <w:t xml:space="preserve"> </w:t>
      </w:r>
      <w:r>
        <w:t>Of</w:t>
      </w:r>
      <w:r w:rsidR="00DE5A5C">
        <w:t xml:space="preserve"> </w:t>
      </w:r>
      <w:r>
        <w:t>cours</w:t>
      </w:r>
      <w:r w:rsidR="00DC110B">
        <w:t>e,</w:t>
      </w:r>
      <w:r w:rsidR="00DE5A5C">
        <w:t xml:space="preserve"> </w:t>
      </w:r>
      <w:r>
        <w:t>it</w:t>
      </w:r>
      <w:r w:rsidR="00DE5A5C">
        <w:t xml:space="preserve"> </w:t>
      </w:r>
      <w:r>
        <w:t>would</w:t>
      </w:r>
      <w:r w:rsidR="00DE5A5C">
        <w:t xml:space="preserve"> </w:t>
      </w:r>
      <w:r>
        <w:t>definitely</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should</w:t>
      </w:r>
      <w:r w:rsidR="00DE5A5C">
        <w:t xml:space="preserve"> </w:t>
      </w:r>
      <w:r>
        <w:t>there</w:t>
      </w:r>
      <w:r w:rsidR="00DE5A5C">
        <w:t xml:space="preserve"> </w:t>
      </w:r>
      <w:r>
        <w:t>be</w:t>
      </w:r>
      <w:r w:rsidR="00DE5A5C">
        <w:t xml:space="preserve"> </w:t>
      </w:r>
      <w:r>
        <w:t>an</w:t>
      </w:r>
      <w:r w:rsidR="00DE5A5C">
        <w:t xml:space="preserve"> </w:t>
      </w:r>
      <w:r>
        <w:t>intellectua</w:t>
      </w:r>
      <w:r w:rsidR="00DC110B">
        <w:t>l</w:t>
      </w:r>
      <w:r w:rsidR="00DE5A5C">
        <w:t xml:space="preserve"> </w:t>
      </w:r>
      <w:r>
        <w:t>implication</w:t>
      </w:r>
      <w:r w:rsidR="00DE5A5C">
        <w:t xml:space="preserve"> </w:t>
      </w:r>
      <w:r>
        <w:t>through</w:t>
      </w:r>
      <w:r w:rsidR="00DE5A5C">
        <w:t xml:space="preserve"> </w:t>
      </w:r>
      <w:r>
        <w:t>which</w:t>
      </w:r>
      <w:r w:rsidR="00DE5A5C">
        <w:t xml:space="preserve"> </w:t>
      </w:r>
      <w:r>
        <w:t>its</w:t>
      </w:r>
      <w:r w:rsidR="00DE5A5C">
        <w:t xml:space="preserve"> </w:t>
      </w:r>
      <w:r>
        <w:t>requisites,</w:t>
      </w:r>
      <w:r w:rsidR="00DE5A5C">
        <w:t xml:space="preserve"> </w:t>
      </w:r>
      <w:r>
        <w:t>whether</w:t>
      </w:r>
      <w:r w:rsidR="00DE5A5C">
        <w:t xml:space="preserve"> </w:t>
      </w:r>
      <w:r>
        <w:t>judgment</w:t>
      </w:r>
      <w:r w:rsidR="00DE5A5C">
        <w:t xml:space="preserve"> </w:t>
      </w:r>
      <w:r>
        <w:t>or</w:t>
      </w:r>
      <w:r w:rsidR="00DE5A5C">
        <w:t xml:space="preserve"> </w:t>
      </w:r>
      <w:r>
        <w:t>otherwise,</w:t>
      </w:r>
      <w:r w:rsidR="00DE5A5C">
        <w:t xml:space="preserve"> </w:t>
      </w:r>
      <w:r>
        <w:t>coul</w:t>
      </w:r>
      <w:r w:rsidR="00DC110B">
        <w:t>d</w:t>
      </w:r>
      <w:r w:rsidR="00DE5A5C">
        <w:t xml:space="preserve"> </w:t>
      </w:r>
      <w:r>
        <w:t>be</w:t>
      </w:r>
      <w:r w:rsidR="00DE5A5C">
        <w:t xml:space="preserve"> </w:t>
      </w:r>
      <w:r>
        <w:t>discovered,</w:t>
      </w:r>
      <w:r w:rsidR="00DE5A5C">
        <w:t xml:space="preserve"> </w:t>
      </w:r>
      <w:r>
        <w:t>such</w:t>
      </w:r>
      <w:r w:rsidR="00DE5A5C">
        <w:t xml:space="preserve"> </w:t>
      </w:r>
      <w:r>
        <w:t>as</w:t>
      </w:r>
      <w:r w:rsidR="00DE5A5C">
        <w:t xml:space="preserve"> </w:t>
      </w:r>
      <w:r>
        <w:t>taking</w:t>
      </w:r>
      <w:r w:rsidR="00DE5A5C">
        <w:t xml:space="preserve"> </w:t>
      </w:r>
      <w:r>
        <w:t>requisites</w:t>
      </w:r>
      <w:r w:rsidR="00DE5A5C">
        <w:t xml:space="preserve"> </w:t>
      </w:r>
      <w:r>
        <w:t>of</w:t>
      </w:r>
      <w:r w:rsidR="00DE5A5C">
        <w:t xml:space="preserve"> </w:t>
      </w:r>
      <w:r>
        <w:t>one’s</w:t>
      </w:r>
      <w:r w:rsidR="00DE5A5C">
        <w:t xml:space="preserve"> </w:t>
      </w:r>
      <w:r>
        <w:t>confession</w:t>
      </w:r>
      <w:r w:rsidR="00DE5A5C">
        <w:t xml:space="preserve"> </w:t>
      </w:r>
      <w:r>
        <w:t>into</w:t>
      </w:r>
      <w:r w:rsidR="00DE5A5C">
        <w:t xml:space="preserve"> </w:t>
      </w:r>
      <w:r>
        <w:t>consideratio</w:t>
      </w:r>
      <w:r w:rsidR="00DC110B">
        <w:t>n</w:t>
      </w:r>
      <w:r w:rsidR="00DE5A5C">
        <w:t xml:space="preserve"> </w:t>
      </w:r>
      <w:r>
        <w:t>even</w:t>
      </w:r>
      <w:r w:rsidR="00DE5A5C">
        <w:t xml:space="preserve"> </w:t>
      </w:r>
      <w:r>
        <w:t>though</w:t>
      </w:r>
      <w:r w:rsidR="00DE5A5C">
        <w:t xml:space="preserve"> </w:t>
      </w:r>
      <w:r>
        <w:t>he</w:t>
      </w:r>
      <w:r w:rsidR="00DE5A5C">
        <w:t xml:space="preserve"> </w:t>
      </w:r>
      <w:r>
        <w:t>claims</w:t>
      </w:r>
      <w:r w:rsidR="00DE5A5C">
        <w:t xml:space="preserve"> </w:t>
      </w:r>
      <w:r>
        <w:t>that</w:t>
      </w:r>
      <w:r w:rsidR="00DE5A5C">
        <w:t xml:space="preserve"> </w:t>
      </w:r>
      <w:r>
        <w:t>he</w:t>
      </w:r>
      <w:r w:rsidR="00DE5A5C">
        <w:t xml:space="preserve"> </w:t>
      </w:r>
      <w:r>
        <w:t>has</w:t>
      </w:r>
      <w:r w:rsidR="00DE5A5C">
        <w:t xml:space="preserve"> </w:t>
      </w:r>
      <w:r>
        <w:t>not</w:t>
      </w:r>
      <w:r w:rsidR="00DE5A5C">
        <w:t xml:space="preserve"> </w:t>
      </w:r>
      <w:r>
        <w:t>intended</w:t>
      </w:r>
      <w:r w:rsidR="00DE5A5C">
        <w:t xml:space="preserve"> </w:t>
      </w:r>
      <w:r>
        <w:t>them</w:t>
      </w:r>
      <w:r w:rsidR="00DE5A5C">
        <w:t xml:space="preserve"> </w:t>
      </w:r>
      <w:r>
        <w:t>or</w:t>
      </w:r>
      <w:r w:rsidR="00DE5A5C">
        <w:t xml:space="preserve"> </w:t>
      </w:r>
      <w:r>
        <w:t>he</w:t>
      </w:r>
      <w:r w:rsidR="00DE5A5C">
        <w:t xml:space="preserve"> </w:t>
      </w:r>
      <w:r>
        <w:t>denies</w:t>
      </w:r>
      <w:r w:rsidR="00DE5A5C">
        <w:t xml:space="preserve"> </w:t>
      </w:r>
      <w:r>
        <w:t>existence</w:t>
      </w:r>
      <w:r w:rsidR="00DE5A5C">
        <w:t xml:space="preserve"> </w:t>
      </w:r>
      <w:r>
        <w:t>o</w:t>
      </w:r>
      <w:r w:rsidR="00DC110B">
        <w:t>f</w:t>
      </w:r>
      <w:r w:rsidR="00DE5A5C">
        <w:t xml:space="preserve"> </w:t>
      </w:r>
      <w:r>
        <w:t>any</w:t>
      </w:r>
      <w:r w:rsidR="00DE5A5C">
        <w:t xml:space="preserve"> </w:t>
      </w:r>
      <w:r>
        <w:t>implication</w:t>
      </w:r>
      <w:r w:rsidR="00DE5A5C">
        <w:t xml:space="preserve"> </w:t>
      </w:r>
      <w:r>
        <w:t>there.</w:t>
      </w:r>
    </w:p>
    <w:p w:rsidR="005208F3" w:rsidRDefault="005208F3" w:rsidP="00157CE5">
      <w:pPr>
        <w:pStyle w:val="libNormal"/>
      </w:pPr>
      <w:r>
        <w:br w:type="page"/>
      </w:r>
    </w:p>
    <w:p w:rsidR="00AC0545" w:rsidRPr="00A759C0" w:rsidRDefault="00AC0545" w:rsidP="00A759C0">
      <w:pPr>
        <w:pStyle w:val="Heading2Center"/>
      </w:pPr>
      <w:bookmarkStart w:id="46" w:name="_Toc477687324"/>
      <w:r w:rsidRPr="00A759C0">
        <w:lastRenderedPageBreak/>
        <w:t>CHAPTER</w:t>
      </w:r>
      <w:r w:rsidR="00DE5A5C" w:rsidRPr="00A759C0">
        <w:t xml:space="preserve"> </w:t>
      </w:r>
      <w:r w:rsidRPr="00A759C0">
        <w:t>5</w:t>
      </w:r>
      <w:r w:rsidR="003D6EE1" w:rsidRPr="00A759C0">
        <w:t>:</w:t>
      </w:r>
      <w:r w:rsidR="00DE5A5C" w:rsidRPr="00A759C0">
        <w:t xml:space="preserve"> </w:t>
      </w:r>
      <w:r w:rsidRPr="00A759C0">
        <w:t>GENERAL</w:t>
      </w:r>
      <w:r w:rsidR="00DE5A5C" w:rsidRPr="00A759C0">
        <w:t xml:space="preserve"> </w:t>
      </w:r>
      <w:r w:rsidRPr="00A759C0">
        <w:t>(AL</w:t>
      </w:r>
      <w:r w:rsidR="00226521" w:rsidRPr="00A759C0">
        <w:t>-</w:t>
      </w:r>
      <w:r w:rsidRPr="00A759C0">
        <w:t>‘ĀMM)</w:t>
      </w:r>
      <w:r w:rsidR="00DE5A5C" w:rsidRPr="00A759C0">
        <w:t xml:space="preserve"> </w:t>
      </w:r>
      <w:r w:rsidRPr="00A759C0">
        <w:t>AND</w:t>
      </w:r>
      <w:r w:rsidR="00DE5A5C" w:rsidRPr="00A759C0">
        <w:t xml:space="preserve"> </w:t>
      </w:r>
      <w:r w:rsidRPr="00A759C0">
        <w:t>PARTICULAR</w:t>
      </w:r>
      <w:r w:rsidR="00DE5A5C" w:rsidRPr="00A759C0">
        <w:t xml:space="preserve"> </w:t>
      </w:r>
      <w:r w:rsidRPr="00A759C0">
        <w:t>(AL</w:t>
      </w:r>
      <w:r w:rsidR="00226521" w:rsidRPr="00A759C0">
        <w:t>-</w:t>
      </w:r>
      <w:r w:rsidRPr="00A759C0">
        <w:t>KHĀŞŞ)</w:t>
      </w:r>
      <w:bookmarkEnd w:id="46"/>
    </w:p>
    <w:p w:rsidR="00AC0545" w:rsidRDefault="00AC0545" w:rsidP="00157CE5">
      <w:pPr>
        <w:pStyle w:val="libNormal"/>
      </w:pPr>
      <w:r>
        <w:t>General</w:t>
      </w:r>
      <w:r w:rsidR="00DE5A5C">
        <w:t xml:space="preserve"> </w:t>
      </w:r>
      <w:r>
        <w:t>and</w:t>
      </w:r>
      <w:r w:rsidR="00DE5A5C">
        <w:t xml:space="preserve"> </w:t>
      </w:r>
      <w:r>
        <w:t>particular</w:t>
      </w:r>
      <w:r w:rsidR="00DE5A5C">
        <w:t xml:space="preserve"> </w:t>
      </w:r>
      <w:r>
        <w:t>are</w:t>
      </w:r>
      <w:r w:rsidR="00DE5A5C">
        <w:t xml:space="preserve"> </w:t>
      </w:r>
      <w:r>
        <w:t>among</w:t>
      </w:r>
      <w:r w:rsidR="00DE5A5C">
        <w:t xml:space="preserve"> </w:t>
      </w:r>
      <w:r>
        <w:t>clear,</w:t>
      </w:r>
      <w:r w:rsidR="00DE5A5C">
        <w:t xml:space="preserve"> </w:t>
      </w:r>
      <w:r>
        <w:t>self</w:t>
      </w:r>
      <w:r w:rsidR="00DE5A5C">
        <w:t xml:space="preserve"> </w:t>
      </w:r>
      <w:r>
        <w:t>evident</w:t>
      </w:r>
      <w:r w:rsidR="00DE5A5C">
        <w:t xml:space="preserve"> </w:t>
      </w:r>
      <w:r>
        <w:t>concepts</w:t>
      </w:r>
      <w:r w:rsidR="00DE5A5C">
        <w:t xml:space="preserve"> </w:t>
      </w:r>
      <w:r>
        <w:t>which</w:t>
      </w:r>
      <w:r w:rsidR="00DE5A5C">
        <w:t xml:space="preserve"> </w:t>
      </w:r>
      <w:r>
        <w:t>need</w:t>
      </w:r>
      <w:r w:rsidR="00DE5A5C">
        <w:t xml:space="preserve"> </w:t>
      </w:r>
      <w:r>
        <w:t>n</w:t>
      </w:r>
      <w:r w:rsidR="00DC110B">
        <w:t>o</w:t>
      </w:r>
      <w:r w:rsidR="00DE5A5C">
        <w:t xml:space="preserve"> </w:t>
      </w:r>
      <w:r>
        <w:t>definition</w:t>
      </w:r>
      <w:r w:rsidR="00DE5A5C">
        <w:t xml:space="preserve"> </w:t>
      </w:r>
      <w:r>
        <w:t>but</w:t>
      </w:r>
      <w:r w:rsidR="00DE5A5C">
        <w:t xml:space="preserve"> </w:t>
      </w:r>
      <w:r>
        <w:t>lexical</w:t>
      </w:r>
      <w:r w:rsidR="00DE5A5C">
        <w:t xml:space="preserve"> </w:t>
      </w:r>
      <w:r>
        <w:t>explanation</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bringing</w:t>
      </w:r>
      <w:r w:rsidR="00DE5A5C">
        <w:t xml:space="preserve"> </w:t>
      </w:r>
      <w:r>
        <w:t>the</w:t>
      </w:r>
      <w:r w:rsidR="00DE5A5C">
        <w:t xml:space="preserve"> </w:t>
      </w:r>
      <w:r>
        <w:t>meaning</w:t>
      </w:r>
      <w:r w:rsidR="00DE5A5C">
        <w:t xml:space="preserve"> </w:t>
      </w:r>
      <w:r>
        <w:t>close</w:t>
      </w:r>
      <w:r w:rsidR="00DC110B">
        <w:t>r</w:t>
      </w:r>
      <w:r w:rsidR="00DE5A5C">
        <w:t xml:space="preserve"> </w:t>
      </w:r>
      <w:r>
        <w:t>to</w:t>
      </w:r>
      <w:r w:rsidR="00DE5A5C">
        <w:t xml:space="preserve"> </w:t>
      </w:r>
      <w:r>
        <w:t>the</w:t>
      </w:r>
      <w:r w:rsidR="00DE5A5C">
        <w:t xml:space="preserve"> </w:t>
      </w:r>
      <w:r>
        <w:t>mind.</w:t>
      </w:r>
      <w:r w:rsidR="00DE5A5C">
        <w:t xml:space="preserve"> </w:t>
      </w:r>
      <w:r>
        <w:t>By</w:t>
      </w:r>
      <w:r w:rsidR="00DE5A5C">
        <w:t xml:space="preserve"> </w:t>
      </w:r>
      <w:r>
        <w:t>general</w:t>
      </w:r>
      <w:r w:rsidR="00DE5A5C">
        <w:t xml:space="preserve"> </w:t>
      </w:r>
      <w:r>
        <w:t>is</w:t>
      </w:r>
      <w:r w:rsidR="00DE5A5C">
        <w:t xml:space="preserve"> </w:t>
      </w:r>
      <w:r>
        <w:t>meant</w:t>
      </w:r>
      <w:r w:rsidR="00DE5A5C">
        <w:t xml:space="preserve"> </w:t>
      </w:r>
      <w:r>
        <w:t>a</w:t>
      </w:r>
      <w:r w:rsidR="00DE5A5C">
        <w:t xml:space="preserve"> </w:t>
      </w:r>
      <w:r>
        <w:t>term</w:t>
      </w:r>
      <w:r w:rsidR="00DE5A5C">
        <w:t xml:space="preserve"> </w:t>
      </w:r>
      <w:r>
        <w:t>whose</w:t>
      </w:r>
      <w:r w:rsidR="00DE5A5C">
        <w:t xml:space="preserve"> </w:t>
      </w:r>
      <w:r>
        <w:t>concept</w:t>
      </w:r>
      <w:r w:rsidR="00DE5A5C">
        <w:t xml:space="preserve"> </w:t>
      </w:r>
      <w:r>
        <w:t>covers</w:t>
      </w:r>
      <w:r w:rsidR="00DE5A5C">
        <w:t xml:space="preserve"> </w:t>
      </w:r>
      <w:r>
        <w:t>whatsoeve</w:t>
      </w:r>
      <w:r w:rsidR="00DC110B">
        <w:t>r</w:t>
      </w:r>
      <w:r w:rsidR="00DE5A5C">
        <w:t xml:space="preserve"> </w:t>
      </w:r>
      <w:r>
        <w:t>capable</w:t>
      </w:r>
      <w:r w:rsidR="00DE5A5C">
        <w:t xml:space="preserve"> </w:t>
      </w:r>
      <w:r>
        <w:t>of</w:t>
      </w:r>
      <w:r w:rsidR="00DE5A5C">
        <w:t xml:space="preserve"> </w:t>
      </w:r>
      <w:r>
        <w:t>being</w:t>
      </w:r>
      <w:r w:rsidR="00DE5A5C">
        <w:t xml:space="preserve"> </w:t>
      </w:r>
      <w:r>
        <w:t>conformable</w:t>
      </w:r>
      <w:r w:rsidR="00DE5A5C">
        <w:t xml:space="preserve"> </w:t>
      </w:r>
      <w:r>
        <w:t>to</w:t>
      </w:r>
      <w:r w:rsidR="00DE5A5C">
        <w:t xml:space="preserve"> </w:t>
      </w:r>
      <w:r>
        <w:t>its</w:t>
      </w:r>
      <w:r w:rsidR="00DE5A5C">
        <w:t xml:space="preserve"> </w:t>
      </w:r>
      <w:r>
        <w:t>designation</w:t>
      </w:r>
      <w:r w:rsidR="00DE5A5C">
        <w:t xml:space="preserve"> </w:t>
      </w:r>
      <w:r>
        <w:t>in</w:t>
      </w:r>
      <w:r w:rsidR="00DE5A5C">
        <w:t xml:space="preserve"> </w:t>
      </w:r>
      <w:r>
        <w:t>realization</w:t>
      </w:r>
      <w:r w:rsidR="00DE5A5C">
        <w:t xml:space="preserve"> </w:t>
      </w:r>
      <w:r>
        <w:t>of</w:t>
      </w:r>
      <w:r w:rsidR="00DE5A5C">
        <w:t xml:space="preserve"> </w:t>
      </w:r>
      <w:r>
        <w:t>the</w:t>
      </w:r>
      <w:r w:rsidR="00DE5A5C">
        <w:t xml:space="preserve"> </w:t>
      </w:r>
      <w:r>
        <w:t>judgment.</w:t>
      </w:r>
    </w:p>
    <w:p w:rsidR="00AC0545" w:rsidRDefault="00AC0545" w:rsidP="00157CE5">
      <w:pPr>
        <w:pStyle w:val="libNormal"/>
      </w:pPr>
      <w:r>
        <w:t>A</w:t>
      </w:r>
      <w:r w:rsidR="00DE5A5C">
        <w:t xml:space="preserve"> </w:t>
      </w:r>
      <w:r>
        <w:t>judgment,</w:t>
      </w:r>
      <w:r w:rsidR="00DE5A5C">
        <w:t xml:space="preserve"> </w:t>
      </w:r>
      <w:r>
        <w:t>too,</w:t>
      </w:r>
      <w:r w:rsidR="00DE5A5C">
        <w:t xml:space="preserve"> </w:t>
      </w:r>
      <w:r>
        <w:t>is</w:t>
      </w:r>
      <w:r w:rsidR="00DE5A5C">
        <w:t xml:space="preserve"> </w:t>
      </w:r>
      <w:r>
        <w:t>sometimes</w:t>
      </w:r>
      <w:r w:rsidR="00DE5A5C">
        <w:t xml:space="preserve"> </w:t>
      </w:r>
      <w:r>
        <w:t>called</w:t>
      </w:r>
      <w:r w:rsidR="00DE5A5C">
        <w:t xml:space="preserve"> </w:t>
      </w:r>
      <w:r>
        <w:t>general</w:t>
      </w:r>
      <w:r w:rsidR="00DE5A5C">
        <w:t xml:space="preserve"> </w:t>
      </w:r>
      <w:r>
        <w:t>due</w:t>
      </w:r>
      <w:r w:rsidR="00DE5A5C">
        <w:t xml:space="preserve"> </w:t>
      </w:r>
      <w:r>
        <w:t>to</w:t>
      </w:r>
      <w:r w:rsidR="00DE5A5C">
        <w:t xml:space="preserve"> </w:t>
      </w:r>
      <w:r>
        <w:t>its</w:t>
      </w:r>
      <w:r w:rsidR="00DE5A5C">
        <w:t xml:space="preserve"> </w:t>
      </w:r>
      <w:r>
        <w:t>covering</w:t>
      </w:r>
      <w:r w:rsidR="00DE5A5C">
        <w:t xml:space="preserve"> </w:t>
      </w:r>
      <w:r>
        <w:t>all</w:t>
      </w:r>
      <w:r w:rsidR="00DE5A5C">
        <w:t xml:space="preserve"> </w:t>
      </w:r>
      <w:r>
        <w:t>instances</w:t>
      </w:r>
      <w:r w:rsidR="00DE5A5C">
        <w:t xml:space="preserve"> </w:t>
      </w:r>
      <w:r>
        <w:t>o</w:t>
      </w:r>
      <w:r w:rsidR="00DC110B">
        <w:t>f</w:t>
      </w:r>
      <w:r w:rsidR="00DE5A5C">
        <w:t xml:space="preserve"> </w:t>
      </w:r>
      <w:r>
        <w:t>the</w:t>
      </w:r>
      <w:r w:rsidR="00DE5A5C">
        <w:t xml:space="preserve"> </w:t>
      </w:r>
      <w:r>
        <w:t>object,</w:t>
      </w:r>
      <w:r w:rsidR="00DE5A5C">
        <w:t xml:space="preserve"> </w:t>
      </w:r>
      <w:r>
        <w:t>the</w:t>
      </w:r>
      <w:r w:rsidR="00DE5A5C">
        <w:t xml:space="preserve"> </w:t>
      </w:r>
      <w:r>
        <w:t>object</w:t>
      </w:r>
      <w:r w:rsidR="00DE5A5C">
        <w:t xml:space="preserve"> </w:t>
      </w:r>
      <w:r>
        <w:t>of</w:t>
      </w:r>
      <w:r w:rsidR="00DE5A5C">
        <w:t xml:space="preserve"> </w:t>
      </w:r>
      <w:r>
        <w:t>burden,</w:t>
      </w:r>
      <w:r w:rsidR="00DE5A5C">
        <w:t xml:space="preserve"> </w:t>
      </w:r>
      <w:r>
        <w:t>or</w:t>
      </w:r>
      <w:r w:rsidR="00DE5A5C">
        <w:t xml:space="preserve"> </w:t>
      </w:r>
      <w:r>
        <w:t>duty</w:t>
      </w:r>
      <w:r w:rsidR="00226521">
        <w:t>-</w:t>
      </w:r>
      <w:r>
        <w:t>bound.</w:t>
      </w:r>
      <w:r w:rsidR="00DE5A5C">
        <w:t xml:space="preserve"> </w:t>
      </w:r>
      <w:r>
        <w:t>On</w:t>
      </w:r>
      <w:r w:rsidR="00DE5A5C">
        <w:t xml:space="preserve"> </w:t>
      </w:r>
      <w:r>
        <w:t>the</w:t>
      </w:r>
      <w:r w:rsidR="00DE5A5C">
        <w:t xml:space="preserve"> </w:t>
      </w:r>
      <w:r>
        <w:t>contrary,</w:t>
      </w:r>
      <w:r w:rsidR="00DE5A5C">
        <w:t xml:space="preserve"> </w:t>
      </w:r>
      <w:r>
        <w:t>by</w:t>
      </w:r>
      <w:r w:rsidR="00DE5A5C">
        <w:t xml:space="preserve"> </w:t>
      </w:r>
      <w:r>
        <w:t>particula</w:t>
      </w:r>
      <w:r w:rsidR="00DC110B">
        <w:t>r</w:t>
      </w:r>
      <w:r w:rsidR="00DE5A5C">
        <w:t xml:space="preserve"> </w:t>
      </w:r>
      <w:r>
        <w:t>is</w:t>
      </w:r>
      <w:r w:rsidR="00DE5A5C">
        <w:t xml:space="preserve"> </w:t>
      </w:r>
      <w:r>
        <w:t>meant</w:t>
      </w:r>
      <w:r w:rsidR="00DE5A5C">
        <w:t xml:space="preserve"> </w:t>
      </w:r>
      <w:r>
        <w:t>a</w:t>
      </w:r>
      <w:r w:rsidR="00DE5A5C">
        <w:t xml:space="preserve"> </w:t>
      </w:r>
      <w:r>
        <w:t>term,</w:t>
      </w:r>
      <w:r w:rsidR="00DE5A5C">
        <w:t xml:space="preserve"> </w:t>
      </w:r>
      <w:r>
        <w:t>or</w:t>
      </w:r>
      <w:r w:rsidR="00DE5A5C">
        <w:t xml:space="preserve"> </w:t>
      </w:r>
      <w:r>
        <w:t>a</w:t>
      </w:r>
      <w:r w:rsidR="00DE5A5C">
        <w:t xml:space="preserve"> </w:t>
      </w:r>
      <w:r>
        <w:t>judgment,</w:t>
      </w:r>
      <w:r w:rsidR="00DE5A5C">
        <w:t xml:space="preserve"> </w:t>
      </w:r>
      <w:r>
        <w:t>which</w:t>
      </w:r>
      <w:r w:rsidR="00DE5A5C">
        <w:t xml:space="preserve"> </w:t>
      </w:r>
      <w:r>
        <w:t>covers</w:t>
      </w:r>
      <w:r w:rsidR="00DE5A5C">
        <w:t xml:space="preserve"> </w:t>
      </w:r>
      <w:r>
        <w:t>only</w:t>
      </w:r>
      <w:r w:rsidR="00DE5A5C">
        <w:t xml:space="preserve"> </w:t>
      </w:r>
      <w:r>
        <w:t>some</w:t>
      </w:r>
      <w:r w:rsidR="00DE5A5C">
        <w:t xml:space="preserve"> </w:t>
      </w:r>
      <w:r>
        <w:t>instances</w:t>
      </w:r>
      <w:r w:rsidR="00DE5A5C">
        <w:t xml:space="preserve"> </w:t>
      </w:r>
      <w:r>
        <w:t>of</w:t>
      </w:r>
      <w:r w:rsidR="00DE5A5C">
        <w:t xml:space="preserve"> </w:t>
      </w:r>
      <w:r>
        <w:t>its</w:t>
      </w:r>
      <w:r w:rsidR="00DE5A5C">
        <w:t xml:space="preserve"> </w:t>
      </w:r>
      <w:r>
        <w:t>objec</w:t>
      </w:r>
      <w:r w:rsidR="00DC110B">
        <w:t>t,</w:t>
      </w:r>
      <w:r w:rsidR="00DE5A5C">
        <w:t xml:space="preserve"> </w:t>
      </w:r>
      <w:r>
        <w:t>object</w:t>
      </w:r>
      <w:r w:rsidR="00DE5A5C">
        <w:t xml:space="preserve"> </w:t>
      </w:r>
      <w:r>
        <w:t>of</w:t>
      </w:r>
      <w:r w:rsidR="00DE5A5C">
        <w:t xml:space="preserve"> </w:t>
      </w:r>
      <w:r>
        <w:t>burden,</w:t>
      </w:r>
      <w:r w:rsidR="00DE5A5C">
        <w:t xml:space="preserve"> </w:t>
      </w:r>
      <w:r>
        <w:t>or</w:t>
      </w:r>
      <w:r w:rsidR="00DE5A5C">
        <w:t xml:space="preserve"> </w:t>
      </w:r>
      <w:r>
        <w:t>duty</w:t>
      </w:r>
      <w:r w:rsidR="00226521">
        <w:t>-</w:t>
      </w:r>
      <w:r>
        <w:t>bound.</w:t>
      </w:r>
    </w:p>
    <w:p w:rsidR="007B0B6F" w:rsidRDefault="00AC0545" w:rsidP="00157CE5">
      <w:pPr>
        <w:pStyle w:val="libNormal"/>
      </w:pPr>
      <w:r>
        <w:t>In</w:t>
      </w:r>
      <w:r w:rsidR="00DE5A5C">
        <w:t xml:space="preserve"> </w:t>
      </w:r>
      <w:r>
        <w:t>the</w:t>
      </w:r>
      <w:r w:rsidR="00DE5A5C">
        <w:t xml:space="preserve"> </w:t>
      </w:r>
      <w:r>
        <w:t>discussion</w:t>
      </w:r>
      <w:r w:rsidR="00DE5A5C">
        <w:t xml:space="preserve"> </w:t>
      </w:r>
      <w:r>
        <w:t>of</w:t>
      </w:r>
      <w:r w:rsidR="00DE5A5C">
        <w:t xml:space="preserve"> </w:t>
      </w:r>
      <w:r>
        <w:t>general</w:t>
      </w:r>
      <w:r w:rsidR="00DE5A5C">
        <w:t xml:space="preserve"> </w:t>
      </w:r>
      <w:r>
        <w:t>and</w:t>
      </w:r>
      <w:r w:rsidR="00DE5A5C">
        <w:t xml:space="preserve"> </w:t>
      </w:r>
      <w:r>
        <w:t>particular,</w:t>
      </w:r>
      <w:r w:rsidR="00DE5A5C">
        <w:t xml:space="preserve"> </w:t>
      </w:r>
      <w:r>
        <w:t>there</w:t>
      </w:r>
      <w:r w:rsidR="00DE5A5C">
        <w:t xml:space="preserve"> </w:t>
      </w:r>
      <w:r>
        <w:t>are</w:t>
      </w:r>
      <w:r w:rsidR="00DE5A5C">
        <w:t xml:space="preserve"> </w:t>
      </w:r>
      <w:r>
        <w:t>two</w:t>
      </w:r>
      <w:r w:rsidR="00DE5A5C">
        <w:t xml:space="preserve"> </w:t>
      </w:r>
      <w:r>
        <w:t>frequently</w:t>
      </w:r>
      <w:r w:rsidR="00DE5A5C">
        <w:t xml:space="preserve"> </w:t>
      </w:r>
      <w:r>
        <w:t>use</w:t>
      </w:r>
      <w:r w:rsidR="00DC110B">
        <w:t>d</w:t>
      </w:r>
      <w:r w:rsidR="00DE5A5C">
        <w:t xml:space="preserve"> </w:t>
      </w:r>
      <w:r>
        <w:t>expressions</w:t>
      </w:r>
      <w:r w:rsidR="00DE5A5C">
        <w:t xml:space="preserve"> </w:t>
      </w:r>
      <w:r>
        <w:t>whose</w:t>
      </w:r>
      <w:r w:rsidR="00DE5A5C">
        <w:t xml:space="preserve"> </w:t>
      </w:r>
      <w:r>
        <w:t>definition</w:t>
      </w:r>
      <w:r w:rsidR="00DE5A5C">
        <w:t xml:space="preserve"> </w:t>
      </w:r>
      <w:r>
        <w:t>seems</w:t>
      </w:r>
      <w:r w:rsidR="00DE5A5C">
        <w:t xml:space="preserve"> </w:t>
      </w:r>
      <w:r>
        <w:t>necessary:</w:t>
      </w:r>
      <w:r w:rsidR="00DE5A5C">
        <w:t xml:space="preserve"> </w:t>
      </w:r>
      <w:r>
        <w:t>al</w:t>
      </w:r>
      <w:r w:rsidR="00226521">
        <w:t>-</w:t>
      </w:r>
      <w:r>
        <w:t>takhşīş</w:t>
      </w:r>
      <w:r w:rsidR="00DE5A5C">
        <w:t xml:space="preserve"> </w:t>
      </w:r>
      <w:r>
        <w:t>(restriction),</w:t>
      </w:r>
      <w:r w:rsidR="00DE5A5C">
        <w:t xml:space="preserve"> </w:t>
      </w:r>
      <w:r>
        <w:t>and</w:t>
      </w:r>
      <w:r w:rsidR="00DE5A5C">
        <w:t xml:space="preserve"> </w:t>
      </w:r>
      <w:r>
        <w:t>altakhaşşuş</w:t>
      </w:r>
      <w:r w:rsidR="00DE5A5C">
        <w:t xml:space="preserve"> </w:t>
      </w:r>
      <w:r>
        <w:t>(non</w:t>
      </w:r>
      <w:r w:rsidR="00226521">
        <w:t>-</w:t>
      </w:r>
      <w:r>
        <w:t>inclusion).</w:t>
      </w:r>
      <w:r w:rsidR="00DE5A5C">
        <w:t xml:space="preserve"> </w:t>
      </w:r>
      <w:r>
        <w:t>The</w:t>
      </w:r>
      <w:r w:rsidR="00DE5A5C">
        <w:t xml:space="preserve"> </w:t>
      </w:r>
      <w:r>
        <w:t>former</w:t>
      </w:r>
      <w:r w:rsidR="00DE5A5C">
        <w:t xml:space="preserve"> </w:t>
      </w:r>
      <w:r>
        <w:t>means</w:t>
      </w:r>
      <w:r w:rsidR="00DE5A5C">
        <w:t xml:space="preserve"> </w:t>
      </w:r>
      <w:r>
        <w:t>to</w:t>
      </w:r>
      <w:r w:rsidR="00DE5A5C">
        <w:t xml:space="preserve"> </w:t>
      </w:r>
      <w:r>
        <w:t>expel</w:t>
      </w:r>
      <w:r w:rsidR="00DE5A5C">
        <w:t xml:space="preserve"> </w:t>
      </w:r>
      <w:r>
        <w:t>some</w:t>
      </w:r>
      <w:r w:rsidR="00DE5A5C">
        <w:t xml:space="preserve"> </w:t>
      </w:r>
      <w:r>
        <w:t>instances</w:t>
      </w:r>
      <w:r w:rsidR="00DE5A5C">
        <w:t xml:space="preserve"> </w:t>
      </w:r>
      <w:r>
        <w:t>from</w:t>
      </w:r>
      <w:r w:rsidR="00DE5A5C">
        <w:t xml:space="preserve"> </w:t>
      </w:r>
      <w:r>
        <w:t>bein</w:t>
      </w:r>
      <w:r w:rsidR="00DC110B">
        <w:t>g</w:t>
      </w:r>
      <w:r w:rsidR="00DE5A5C">
        <w:t xml:space="preserve"> </w:t>
      </w:r>
      <w:r>
        <w:t>covered</w:t>
      </w:r>
      <w:r w:rsidR="00DE5A5C">
        <w:t xml:space="preserve"> </w:t>
      </w:r>
      <w:r>
        <w:t>by</w:t>
      </w:r>
      <w:r w:rsidR="00DE5A5C">
        <w:t xml:space="preserve"> </w:t>
      </w:r>
      <w:r>
        <w:t>the</w:t>
      </w:r>
      <w:r w:rsidR="00DE5A5C">
        <w:t xml:space="preserve"> </w:t>
      </w:r>
      <w:r>
        <w:t>judgment,</w:t>
      </w:r>
      <w:r w:rsidR="00DE5A5C">
        <w:t xml:space="preserve"> </w:t>
      </w:r>
      <w:r>
        <w:t>and</w:t>
      </w:r>
      <w:r w:rsidR="00DE5A5C">
        <w:t xml:space="preserve"> </w:t>
      </w:r>
      <w:r>
        <w:t>the</w:t>
      </w:r>
      <w:r w:rsidR="00DE5A5C">
        <w:t xml:space="preserve"> </w:t>
      </w:r>
      <w:r>
        <w:t>latter</w:t>
      </w:r>
      <w:r w:rsidR="00DE5A5C">
        <w:t xml:space="preserve"> </w:t>
      </w:r>
      <w:r>
        <w:t>means</w:t>
      </w:r>
      <w:r w:rsidR="00DE5A5C">
        <w:t xml:space="preserve"> </w:t>
      </w:r>
      <w:r>
        <w:t>not</w:t>
      </w:r>
      <w:r w:rsidR="00DE5A5C">
        <w:t xml:space="preserve"> </w:t>
      </w:r>
      <w:r>
        <w:t>being</w:t>
      </w:r>
      <w:r w:rsidR="00DE5A5C">
        <w:t xml:space="preserve"> </w:t>
      </w:r>
      <w:r>
        <w:t>included</w:t>
      </w:r>
      <w:r w:rsidR="00DE5A5C">
        <w:t xml:space="preserve"> </w:t>
      </w:r>
      <w:r>
        <w:t>from</w:t>
      </w:r>
      <w:r w:rsidR="00DE5A5C">
        <w:t xml:space="preserve"> </w:t>
      </w:r>
      <w:r>
        <w:t>the</w:t>
      </w:r>
      <w:r w:rsidR="00DE5A5C">
        <w:t xml:space="preserve"> </w:t>
      </w:r>
      <w:r>
        <w:t>ver</w:t>
      </w:r>
      <w:r w:rsidR="00DC110B">
        <w:t>y</w:t>
      </w:r>
      <w:r w:rsidR="00DE5A5C">
        <w:t xml:space="preserve"> </w:t>
      </w:r>
      <w:r>
        <w:t>beginning</w:t>
      </w:r>
      <w:r w:rsidR="00DE5A5C">
        <w:t xml:space="preserve"> </w:t>
      </w:r>
      <w:r>
        <w:t>in</w:t>
      </w:r>
      <w:r w:rsidR="00DE5A5C">
        <w:t xml:space="preserve"> </w:t>
      </w:r>
      <w:r>
        <w:t>the</w:t>
      </w:r>
      <w:r w:rsidR="00DE5A5C">
        <w:t xml:space="preserve"> </w:t>
      </w:r>
      <w:r>
        <w:t>object.</w:t>
      </w:r>
      <w:r w:rsidR="00DE5A5C">
        <w:t xml:space="preserve"> </w:t>
      </w:r>
      <w:r>
        <w:t>In</w:t>
      </w:r>
      <w:r w:rsidR="00DE5A5C">
        <w:t xml:space="preserve"> </w:t>
      </w:r>
      <w:r>
        <w:t>order</w:t>
      </w:r>
      <w:r w:rsidR="00DE5A5C">
        <w:t xml:space="preserve"> </w:t>
      </w:r>
      <w:r>
        <w:t>to</w:t>
      </w:r>
      <w:r w:rsidR="00DE5A5C">
        <w:t xml:space="preserve"> </w:t>
      </w:r>
      <w:r>
        <w:t>clarify</w:t>
      </w:r>
      <w:r w:rsidR="00DE5A5C">
        <w:t xml:space="preserve"> </w:t>
      </w:r>
      <w:r>
        <w:t>that,</w:t>
      </w:r>
      <w:r w:rsidR="00DE5A5C">
        <w:t xml:space="preserve"> </w:t>
      </w:r>
      <w:r>
        <w:t>let</w:t>
      </w:r>
      <w:r w:rsidR="00DE5A5C">
        <w:t xml:space="preserve"> </w:t>
      </w:r>
      <w:r>
        <w:t>us</w:t>
      </w:r>
      <w:r w:rsidR="00DE5A5C">
        <w:t xml:space="preserve"> </w:t>
      </w:r>
      <w:r>
        <w:t>take</w:t>
      </w:r>
      <w:r w:rsidR="00DE5A5C">
        <w:t xml:space="preserve"> </w:t>
      </w:r>
      <w:r>
        <w:t>an</w:t>
      </w:r>
      <w:r w:rsidR="00DE5A5C">
        <w:t xml:space="preserve"> </w:t>
      </w:r>
      <w:r>
        <w:t>example.</w:t>
      </w:r>
      <w:r w:rsidR="00DE5A5C">
        <w:t xml:space="preserve"> </w:t>
      </w:r>
      <w:r>
        <w:t>Suppos</w:t>
      </w:r>
      <w:r w:rsidR="00DC110B">
        <w:t>e</w:t>
      </w:r>
      <w:r w:rsidR="00DE5A5C">
        <w:t xml:space="preserve"> </w:t>
      </w:r>
      <w:r>
        <w:t>that</w:t>
      </w:r>
      <w:r w:rsidR="00DE5A5C">
        <w:t xml:space="preserve"> </w:t>
      </w:r>
      <w:r>
        <w:t>John</w:t>
      </w:r>
      <w:r w:rsidR="00DE5A5C">
        <w:t xml:space="preserve"> </w:t>
      </w:r>
      <w:r>
        <w:t>is</w:t>
      </w:r>
      <w:r w:rsidR="00DE5A5C">
        <w:t xml:space="preserve"> </w:t>
      </w:r>
      <w:r>
        <w:t>a</w:t>
      </w:r>
      <w:r w:rsidR="00DE5A5C">
        <w:t xml:space="preserve"> </w:t>
      </w:r>
      <w:r>
        <w:t>teacher</w:t>
      </w:r>
      <w:r w:rsidR="00DE5A5C">
        <w:t xml:space="preserve"> </w:t>
      </w:r>
      <w:r>
        <w:t>in</w:t>
      </w:r>
      <w:r w:rsidR="00DE5A5C">
        <w:t xml:space="preserve"> </w:t>
      </w:r>
      <w:r>
        <w:t>the</w:t>
      </w:r>
      <w:r w:rsidR="00DE5A5C">
        <w:t xml:space="preserve"> </w:t>
      </w:r>
      <w:r>
        <w:t>school</w:t>
      </w:r>
      <w:r w:rsidR="00DE5A5C">
        <w:t xml:space="preserve"> </w:t>
      </w:r>
      <w:r>
        <w:t>while</w:t>
      </w:r>
      <w:r w:rsidR="00DE5A5C">
        <w:t xml:space="preserve"> </w:t>
      </w:r>
      <w:r>
        <w:t>Joshua</w:t>
      </w:r>
      <w:r w:rsidR="00DE5A5C">
        <w:t xml:space="preserve"> </w:t>
      </w:r>
      <w:r>
        <w:t>is</w:t>
      </w:r>
      <w:r w:rsidR="00DE5A5C">
        <w:t xml:space="preserve"> </w:t>
      </w:r>
      <w:r>
        <w:t>not.</w:t>
      </w:r>
      <w:r w:rsidR="00DE5A5C">
        <w:t xml:space="preserve"> </w:t>
      </w:r>
      <w:r>
        <w:t>Now,</w:t>
      </w:r>
      <w:r w:rsidR="00DE5A5C">
        <w:t xml:space="preserve"> </w:t>
      </w:r>
      <w:r>
        <w:t>the</w:t>
      </w:r>
      <w:r w:rsidR="00DE5A5C">
        <w:t xml:space="preserve"> </w:t>
      </w:r>
      <w:r>
        <w:t>principa</w:t>
      </w:r>
      <w:r w:rsidR="00DC110B">
        <w:t>l</w:t>
      </w:r>
      <w:r w:rsidR="00DE5A5C">
        <w:t xml:space="preserve"> </w:t>
      </w:r>
      <w:r>
        <w:t>orders</w:t>
      </w:r>
      <w:r w:rsidR="00DE5A5C">
        <w:t xml:space="preserve"> </w:t>
      </w:r>
      <w:r>
        <w:t>his</w:t>
      </w:r>
      <w:r w:rsidR="00DE5A5C">
        <w:t xml:space="preserve"> </w:t>
      </w:r>
      <w:r>
        <w:t>deputy</w:t>
      </w:r>
      <w:r w:rsidR="00DE5A5C">
        <w:t xml:space="preserve"> </w:t>
      </w:r>
      <w:r>
        <w:t>to</w:t>
      </w:r>
      <w:r w:rsidR="00DE5A5C">
        <w:t xml:space="preserve"> </w:t>
      </w:r>
      <w:r>
        <w:t>pay</w:t>
      </w:r>
      <w:r w:rsidR="00DE5A5C">
        <w:t xml:space="preserve"> </w:t>
      </w:r>
      <w:r>
        <w:t>salaries</w:t>
      </w:r>
      <w:r w:rsidR="00DE5A5C">
        <w:t xml:space="preserve"> </w:t>
      </w:r>
      <w:r>
        <w:t>of</w:t>
      </w:r>
      <w:r w:rsidR="00DE5A5C">
        <w:t xml:space="preserve"> </w:t>
      </w:r>
      <w:r>
        <w:t>all</w:t>
      </w:r>
      <w:r w:rsidR="00DE5A5C">
        <w:t xml:space="preserve"> </w:t>
      </w:r>
      <w:r>
        <w:t>teachers</w:t>
      </w:r>
      <w:r w:rsidR="00DE5A5C">
        <w:t xml:space="preserve"> </w:t>
      </w:r>
      <w:r>
        <w:t>except</w:t>
      </w:r>
      <w:r w:rsidR="00DE5A5C">
        <w:t xml:space="preserve"> </w:t>
      </w:r>
      <w:r>
        <w:t>John’s.</w:t>
      </w:r>
      <w:r w:rsidR="00DE5A5C">
        <w:t xml:space="preserve"> </w:t>
      </w:r>
      <w:r>
        <w:t>Should</w:t>
      </w:r>
      <w:r w:rsidR="00DE5A5C">
        <w:t xml:space="preserve"> </w:t>
      </w:r>
      <w:r>
        <w:t>there</w:t>
      </w:r>
      <w:r w:rsidR="00DE5A5C">
        <w:t xml:space="preserve"> </w:t>
      </w:r>
      <w:r>
        <w:t>no</w:t>
      </w:r>
      <w:r w:rsidR="00DC110B">
        <w:t>t</w:t>
      </w:r>
      <w:r w:rsidR="00DE5A5C">
        <w:t xml:space="preserve"> </w:t>
      </w:r>
      <w:r>
        <w:t>be</w:t>
      </w:r>
      <w:r w:rsidR="00DE5A5C">
        <w:t xml:space="preserve"> </w:t>
      </w:r>
      <w:r>
        <w:t>such</w:t>
      </w:r>
      <w:r w:rsidR="00DE5A5C">
        <w:t xml:space="preserve"> </w:t>
      </w:r>
      <w:r>
        <w:t>exclusion</w:t>
      </w:r>
      <w:r w:rsidR="00DE5A5C">
        <w:t xml:space="preserve"> </w:t>
      </w:r>
      <w:r>
        <w:t>in</w:t>
      </w:r>
      <w:r w:rsidR="00DE5A5C">
        <w:t xml:space="preserve"> </w:t>
      </w:r>
      <w:r>
        <w:t>the</w:t>
      </w:r>
      <w:r w:rsidR="00DE5A5C">
        <w:t xml:space="preserve"> </w:t>
      </w:r>
      <w:r>
        <w:t>principal’s</w:t>
      </w:r>
      <w:r w:rsidR="00DE5A5C">
        <w:t xml:space="preserve"> </w:t>
      </w:r>
      <w:r>
        <w:t>order,</w:t>
      </w:r>
      <w:r w:rsidR="00DE5A5C">
        <w:t xml:space="preserve"> </w:t>
      </w:r>
      <w:r>
        <w:t>John</w:t>
      </w:r>
      <w:r w:rsidR="00DE5A5C">
        <w:t xml:space="preserve"> </w:t>
      </w:r>
      <w:r>
        <w:t>should</w:t>
      </w:r>
      <w:r w:rsidR="00DE5A5C">
        <w:t xml:space="preserve"> </w:t>
      </w:r>
      <w:r>
        <w:t>be</w:t>
      </w:r>
      <w:r w:rsidR="00DE5A5C">
        <w:t xml:space="preserve"> </w:t>
      </w:r>
      <w:r>
        <w:t>paid</w:t>
      </w:r>
      <w:r w:rsidR="00DE5A5C">
        <w:t xml:space="preserve"> </w:t>
      </w:r>
      <w:r>
        <w:t>too,</w:t>
      </w:r>
      <w:r w:rsidR="00DE5A5C">
        <w:t xml:space="preserve"> </w:t>
      </w:r>
      <w:r>
        <w:t>since</w:t>
      </w:r>
      <w:r w:rsidR="00DE5A5C">
        <w:t xml:space="preserve"> </w:t>
      </w:r>
      <w:r>
        <w:t>he</w:t>
      </w:r>
      <w:r w:rsidR="00DE5A5C">
        <w:t xml:space="preserve"> </w:t>
      </w:r>
      <w:r>
        <w:t>wa</w:t>
      </w:r>
      <w:r w:rsidR="00DC110B">
        <w:t>s</w:t>
      </w:r>
      <w:r w:rsidR="00DE5A5C">
        <w:t xml:space="preserve"> </w:t>
      </w:r>
      <w:r>
        <w:t>a</w:t>
      </w:r>
      <w:r w:rsidR="00DE5A5C">
        <w:t xml:space="preserve"> </w:t>
      </w:r>
      <w:r>
        <w:t>teacher;</w:t>
      </w:r>
      <w:r w:rsidR="00DE5A5C">
        <w:t xml:space="preserve"> </w:t>
      </w:r>
      <w:r>
        <w:t>but</w:t>
      </w:r>
      <w:r w:rsidR="00DE5A5C">
        <w:t xml:space="preserve"> </w:t>
      </w:r>
      <w:r>
        <w:t>the</w:t>
      </w:r>
      <w:r w:rsidR="00DE5A5C">
        <w:t xml:space="preserve"> </w:t>
      </w:r>
      <w:r>
        <w:t>case</w:t>
      </w:r>
      <w:r w:rsidR="00DE5A5C">
        <w:t xml:space="preserve"> </w:t>
      </w:r>
      <w:r>
        <w:t>is</w:t>
      </w:r>
      <w:r w:rsidR="00DE5A5C">
        <w:t xml:space="preserve"> </w:t>
      </w:r>
      <w:r>
        <w:t>not</w:t>
      </w:r>
      <w:r w:rsidR="00DE5A5C">
        <w:t xml:space="preserve"> </w:t>
      </w:r>
      <w:r>
        <w:t>the</w:t>
      </w:r>
      <w:r w:rsidR="00DE5A5C">
        <w:t xml:space="preserve"> </w:t>
      </w:r>
      <w:r>
        <w:t>same</w:t>
      </w:r>
      <w:r w:rsidR="00DE5A5C">
        <w:t xml:space="preserve"> </w:t>
      </w:r>
      <w:r>
        <w:t>with</w:t>
      </w:r>
      <w:r w:rsidR="00DE5A5C">
        <w:t xml:space="preserve"> </w:t>
      </w:r>
      <w:r>
        <w:t>Joshua,</w:t>
      </w:r>
      <w:r w:rsidR="00DE5A5C">
        <w:t xml:space="preserve"> </w:t>
      </w:r>
      <w:r>
        <w:t>since</w:t>
      </w:r>
      <w:r w:rsidR="00DE5A5C">
        <w:t xml:space="preserve"> </w:t>
      </w:r>
      <w:r>
        <w:t>he</w:t>
      </w:r>
      <w:r w:rsidR="00DE5A5C">
        <w:t xml:space="preserve"> </w:t>
      </w:r>
      <w:r>
        <w:t>is</w:t>
      </w:r>
      <w:r w:rsidR="00DE5A5C">
        <w:t xml:space="preserve"> </w:t>
      </w:r>
      <w:r>
        <w:t>not</w:t>
      </w:r>
      <w:r w:rsidR="00DE5A5C">
        <w:t xml:space="preserve"> </w:t>
      </w:r>
      <w:r>
        <w:t>a</w:t>
      </w:r>
      <w:r w:rsidR="00DE5A5C">
        <w:t xml:space="preserve"> </w:t>
      </w:r>
      <w:r>
        <w:t>teacher</w:t>
      </w:r>
      <w:r w:rsidR="00DE5A5C">
        <w:t xml:space="preserve"> </w:t>
      </w:r>
      <w:r>
        <w:t>a</w:t>
      </w:r>
      <w:r w:rsidR="00DC110B">
        <w:t>t</w:t>
      </w:r>
      <w:r w:rsidR="00DE5A5C">
        <w:t xml:space="preserve"> </w:t>
      </w:r>
      <w:r>
        <w:t>all.</w:t>
      </w:r>
      <w:r w:rsidR="00DE5A5C">
        <w:t xml:space="preserve"> </w:t>
      </w:r>
      <w:r>
        <w:t>In</w:t>
      </w:r>
      <w:r w:rsidR="00DE5A5C">
        <w:t xml:space="preserve"> </w:t>
      </w:r>
      <w:r>
        <w:t>the</w:t>
      </w:r>
      <w:r w:rsidR="00DE5A5C">
        <w:t xml:space="preserve"> </w:t>
      </w:r>
      <w:r>
        <w:t>first</w:t>
      </w:r>
      <w:r w:rsidR="00DE5A5C">
        <w:t xml:space="preserve"> </w:t>
      </w:r>
      <w:r>
        <w:t>case</w:t>
      </w:r>
      <w:r w:rsidR="00DE5A5C">
        <w:t xml:space="preserve"> </w:t>
      </w:r>
      <w:r>
        <w:t>it</w:t>
      </w:r>
      <w:r w:rsidR="00DE5A5C">
        <w:t xml:space="preserve"> </w:t>
      </w:r>
      <w:r>
        <w:t>is</w:t>
      </w:r>
      <w:r w:rsidR="00DE5A5C">
        <w:t xml:space="preserve"> </w:t>
      </w:r>
      <w:r>
        <w:t>exclusion,</w:t>
      </w:r>
      <w:r w:rsidR="00DE5A5C">
        <w:t xml:space="preserve"> </w:t>
      </w:r>
      <w:r>
        <w:t>while</w:t>
      </w:r>
      <w:r w:rsidR="00DE5A5C">
        <w:t xml:space="preserve"> </w:t>
      </w:r>
      <w:r>
        <w:t>in</w:t>
      </w:r>
      <w:r w:rsidR="00DE5A5C">
        <w:t xml:space="preserve"> </w:t>
      </w:r>
      <w:r>
        <w:t>the</w:t>
      </w:r>
      <w:r w:rsidR="00DE5A5C">
        <w:t xml:space="preserve"> </w:t>
      </w:r>
      <w:r>
        <w:t>second</w:t>
      </w:r>
      <w:r w:rsidR="00DE5A5C">
        <w:t xml:space="preserve"> </w:t>
      </w:r>
      <w:r>
        <w:t>it</w:t>
      </w:r>
      <w:r w:rsidR="00DE5A5C">
        <w:t xml:space="preserve"> </w:t>
      </w:r>
      <w:r>
        <w:t>is</w:t>
      </w:r>
      <w:r w:rsidR="00DE5A5C">
        <w:t xml:space="preserve"> </w:t>
      </w:r>
      <w:r>
        <w:t>non</w:t>
      </w:r>
      <w:r w:rsidR="00226521">
        <w:t>-</w:t>
      </w:r>
      <w:r>
        <w:t>inclusion;</w:t>
      </w:r>
      <w:r w:rsidR="00DE5A5C">
        <w:t xml:space="preserve"> </w:t>
      </w:r>
      <w:r>
        <w:t>an</w:t>
      </w:r>
      <w:r w:rsidR="00DC110B">
        <w:t>d</w:t>
      </w:r>
      <w:r w:rsidR="00DE5A5C">
        <w:t xml:space="preserve"> </w:t>
      </w:r>
      <w:r>
        <w:t>that</w:t>
      </w:r>
      <w:r w:rsidR="00DE5A5C">
        <w:t xml:space="preserve"> </w:t>
      </w:r>
      <w:r>
        <w:t>is</w:t>
      </w:r>
      <w:r w:rsidR="00DE5A5C">
        <w:t xml:space="preserve"> </w:t>
      </w:r>
      <w:r>
        <w:t>the</w:t>
      </w:r>
      <w:r w:rsidR="00DE5A5C">
        <w:t xml:space="preserve"> </w:t>
      </w:r>
      <w:r>
        <w:t>difference</w:t>
      </w:r>
      <w:r w:rsidR="00DE5A5C">
        <w:t xml:space="preserve"> </w:t>
      </w:r>
      <w:r>
        <w:t>between</w:t>
      </w:r>
      <w:r w:rsidR="00DE5A5C">
        <w:t xml:space="preserve"> </w:t>
      </w:r>
      <w:r>
        <w:t>takhşīş</w:t>
      </w:r>
      <w:r w:rsidR="00DE5A5C">
        <w:t xml:space="preserve"> </w:t>
      </w:r>
      <w:r>
        <w:t>and</w:t>
      </w:r>
      <w:r w:rsidR="00DE5A5C">
        <w:t xml:space="preserve"> </w:t>
      </w:r>
      <w:r>
        <w:t>takhaşşuş.</w:t>
      </w:r>
    </w:p>
    <w:p w:rsidR="00AC0545" w:rsidRDefault="00AC0545" w:rsidP="00C67E5B">
      <w:pPr>
        <w:pStyle w:val="Heading3"/>
      </w:pPr>
      <w:bookmarkStart w:id="47" w:name="_Toc477687325"/>
      <w:r>
        <w:t>Varieties</w:t>
      </w:r>
      <w:r w:rsidR="00DE5A5C">
        <w:t xml:space="preserve"> </w:t>
      </w:r>
      <w:r>
        <w:t>of</w:t>
      </w:r>
      <w:r w:rsidR="00DE5A5C">
        <w:t xml:space="preserve"> </w:t>
      </w:r>
      <w:r>
        <w:t>Generality</w:t>
      </w:r>
      <w:bookmarkEnd w:id="47"/>
    </w:p>
    <w:p w:rsidR="007B0B6F" w:rsidRDefault="00AC0545" w:rsidP="00157CE5">
      <w:pPr>
        <w:pStyle w:val="libNormal"/>
      </w:pPr>
      <w:r>
        <w:t>With</w:t>
      </w:r>
      <w:r w:rsidR="00DE5A5C">
        <w:t xml:space="preserve"> </w:t>
      </w:r>
      <w:r>
        <w:t>regard</w:t>
      </w:r>
      <w:r w:rsidR="00DE5A5C">
        <w:t xml:space="preserve"> </w:t>
      </w:r>
      <w:r>
        <w:t>to</w:t>
      </w:r>
      <w:r w:rsidR="00DE5A5C">
        <w:t xml:space="preserve"> </w:t>
      </w:r>
      <w:r>
        <w:t>direction</w:t>
      </w:r>
      <w:r w:rsidR="00DE5A5C">
        <w:t xml:space="preserve"> </w:t>
      </w:r>
      <w:r>
        <w:t>of</w:t>
      </w:r>
      <w:r w:rsidR="00DE5A5C">
        <w:t xml:space="preserve"> </w:t>
      </w:r>
      <w:r>
        <w:t>a</w:t>
      </w:r>
      <w:r w:rsidR="00DE5A5C">
        <w:t xml:space="preserve"> </w:t>
      </w:r>
      <w:r>
        <w:t>judgment</w:t>
      </w:r>
      <w:r w:rsidR="00DE5A5C">
        <w:t xml:space="preserve"> </w:t>
      </w:r>
      <w:r>
        <w:t>to</w:t>
      </w:r>
      <w:r w:rsidR="00DE5A5C">
        <w:t xml:space="preserve"> </w:t>
      </w:r>
      <w:r>
        <w:t>a</w:t>
      </w:r>
      <w:r w:rsidR="00DE5A5C">
        <w:t xml:space="preserve"> </w:t>
      </w:r>
      <w:r>
        <w:t>general,</w:t>
      </w:r>
      <w:r w:rsidR="00DE5A5C">
        <w:t xml:space="preserve"> </w:t>
      </w:r>
      <w:r>
        <w:t>generality</w:t>
      </w:r>
      <w:r w:rsidR="00DE5A5C">
        <w:t xml:space="preserve"> </w:t>
      </w:r>
      <w:r>
        <w:t>is</w:t>
      </w:r>
      <w:r w:rsidR="00DE5A5C">
        <w:t xml:space="preserve"> </w:t>
      </w:r>
      <w:r>
        <w:t>divided</w:t>
      </w:r>
      <w:r w:rsidR="00DE5A5C">
        <w:t xml:space="preserve"> </w:t>
      </w:r>
      <w:r>
        <w:t>int</w:t>
      </w:r>
      <w:r w:rsidR="00DC110B">
        <w:t>o</w:t>
      </w:r>
      <w:r w:rsidR="00DE5A5C">
        <w:t xml:space="preserve"> </w:t>
      </w:r>
      <w:r>
        <w:t>three</w:t>
      </w:r>
      <w:r w:rsidR="00DE5A5C">
        <w:t xml:space="preserve"> </w:t>
      </w:r>
      <w:r>
        <w:t>kinds:</w:t>
      </w:r>
    </w:p>
    <w:p w:rsidR="00AC0545" w:rsidRDefault="00AC0545" w:rsidP="00157CE5">
      <w:pPr>
        <w:pStyle w:val="libNormal"/>
      </w:pPr>
      <w:r>
        <w:t>1.</w:t>
      </w:r>
      <w:r w:rsidR="00DE5A5C">
        <w:t xml:space="preserve"> </w:t>
      </w:r>
      <w:r>
        <w:t>The</w:t>
      </w:r>
      <w:r w:rsidR="00DE5A5C">
        <w:t xml:space="preserve"> </w:t>
      </w:r>
      <w:r>
        <w:t>encompassing</w:t>
      </w:r>
      <w:r w:rsidR="00DE5A5C">
        <w:t xml:space="preserve"> </w:t>
      </w:r>
      <w:r>
        <w:t>generality</w:t>
      </w:r>
      <w:r w:rsidR="00DE5A5C">
        <w:t xml:space="preserve"> </w:t>
      </w:r>
      <w:r>
        <w:t>(al</w:t>
      </w:r>
      <w:r w:rsidR="00226521">
        <w:t>-</w:t>
      </w:r>
      <w:r>
        <w:t>‘umūm</w:t>
      </w:r>
      <w:r w:rsidR="00DE5A5C">
        <w:t xml:space="preserve"> </w:t>
      </w:r>
      <w:r>
        <w:t>al</w:t>
      </w:r>
      <w:r w:rsidR="00226521">
        <w:t>-</w:t>
      </w:r>
      <w:r>
        <w:t>istighrāqī),</w:t>
      </w:r>
      <w:r w:rsidR="00DE5A5C">
        <w:t xml:space="preserve"> </w:t>
      </w:r>
      <w:r>
        <w:t>such</w:t>
      </w:r>
      <w:r w:rsidR="00DE5A5C">
        <w:t xml:space="preserve"> </w:t>
      </w:r>
      <w:r>
        <w:t>as</w:t>
      </w:r>
      <w:r w:rsidR="00DE5A5C">
        <w:t xml:space="preserve"> </w:t>
      </w:r>
      <w:r>
        <w:t>“respec</w:t>
      </w:r>
      <w:r w:rsidR="00DC110B">
        <w:t>t</w:t>
      </w:r>
      <w:r w:rsidR="00DE5A5C">
        <w:t xml:space="preserve"> </w:t>
      </w:r>
      <w:r>
        <w:t>every</w:t>
      </w:r>
      <w:r w:rsidR="00DE5A5C">
        <w:t xml:space="preserve"> </w:t>
      </w:r>
      <w:r>
        <w:t>scholar.”</w:t>
      </w:r>
      <w:r w:rsidR="00DE5A5C">
        <w:t xml:space="preserve"> </w:t>
      </w:r>
      <w:r>
        <w:t>In</w:t>
      </w:r>
      <w:r w:rsidR="00DE5A5C">
        <w:t xml:space="preserve"> </w:t>
      </w:r>
      <w:r>
        <w:t>this</w:t>
      </w:r>
      <w:r w:rsidR="00DE5A5C">
        <w:t xml:space="preserve"> </w:t>
      </w:r>
      <w:r>
        <w:t>kind,</w:t>
      </w:r>
      <w:r w:rsidR="00DE5A5C">
        <w:t xml:space="preserve"> </w:t>
      </w:r>
      <w:r>
        <w:t>the</w:t>
      </w:r>
      <w:r w:rsidR="00DE5A5C">
        <w:t xml:space="preserve"> </w:t>
      </w:r>
      <w:r>
        <w:t>judgment</w:t>
      </w:r>
      <w:r w:rsidR="00DE5A5C">
        <w:t xml:space="preserve"> </w:t>
      </w:r>
      <w:r>
        <w:t>covers</w:t>
      </w:r>
      <w:r w:rsidR="00DE5A5C">
        <w:t xml:space="preserve"> </w:t>
      </w:r>
      <w:r>
        <w:t>every</w:t>
      </w:r>
      <w:r w:rsidR="00DE5A5C">
        <w:t xml:space="preserve"> </w:t>
      </w:r>
      <w:r>
        <w:t>single</w:t>
      </w:r>
      <w:r w:rsidR="00DE5A5C">
        <w:t xml:space="preserve"> </w:t>
      </w:r>
      <w:r>
        <w:t>instance</w:t>
      </w:r>
      <w:r w:rsidR="00DE5A5C">
        <w:t xml:space="preserve"> </w:t>
      </w:r>
      <w:r>
        <w:t>i</w:t>
      </w:r>
      <w:r w:rsidR="00DC110B">
        <w:t>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every</w:t>
      </w:r>
      <w:r w:rsidR="00DE5A5C">
        <w:t xml:space="preserve"> </w:t>
      </w:r>
      <w:r>
        <w:t>instance</w:t>
      </w:r>
      <w:r w:rsidR="00DE5A5C">
        <w:t xml:space="preserve"> </w:t>
      </w:r>
      <w:r>
        <w:t>is</w:t>
      </w:r>
      <w:r w:rsidR="00DE5A5C">
        <w:t xml:space="preserve"> </w:t>
      </w:r>
      <w:r>
        <w:t>singly</w:t>
      </w:r>
      <w:r w:rsidR="00DE5A5C">
        <w:t xml:space="preserve"> </w:t>
      </w:r>
      <w:r>
        <w:t>an</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and</w:t>
      </w:r>
      <w:r w:rsidR="00DE5A5C">
        <w:t xml:space="preserve"> </w:t>
      </w:r>
      <w:r>
        <w:t>ever</w:t>
      </w:r>
      <w:r w:rsidR="00DC110B">
        <w:t>y</w:t>
      </w:r>
      <w:r w:rsidR="00DE5A5C">
        <w:t xml:space="preserve"> </w:t>
      </w:r>
      <w:r>
        <w:t>judgment</w:t>
      </w:r>
      <w:r w:rsidR="00DE5A5C">
        <w:t xml:space="preserve"> </w:t>
      </w:r>
      <w:r>
        <w:t>of</w:t>
      </w:r>
      <w:r w:rsidR="00DE5A5C">
        <w:t xml:space="preserve"> </w:t>
      </w:r>
      <w:r>
        <w:t>every</w:t>
      </w:r>
      <w:r w:rsidR="00DE5A5C">
        <w:t xml:space="preserve"> </w:t>
      </w:r>
      <w:r>
        <w:t>instance</w:t>
      </w:r>
      <w:r w:rsidR="00DE5A5C">
        <w:t xml:space="preserve"> </w:t>
      </w:r>
      <w:r>
        <w:t>has</w:t>
      </w:r>
      <w:r w:rsidR="00DE5A5C">
        <w:t xml:space="preserve"> </w:t>
      </w:r>
      <w:r>
        <w:t>its</w:t>
      </w:r>
      <w:r w:rsidR="00DE5A5C">
        <w:t xml:space="preserve"> </w:t>
      </w:r>
      <w:r>
        <w:t>own</w:t>
      </w:r>
      <w:r w:rsidR="00DE5A5C">
        <w:t xml:space="preserve"> </w:t>
      </w:r>
      <w:r>
        <w:t>specific</w:t>
      </w:r>
      <w:r w:rsidR="00DE5A5C">
        <w:t xml:space="preserve"> </w:t>
      </w:r>
      <w:r>
        <w:t>obedience</w:t>
      </w:r>
      <w:r w:rsidR="00DE5A5C">
        <w:t xml:space="preserve"> </w:t>
      </w:r>
      <w:r>
        <w:t>or</w:t>
      </w:r>
      <w:r w:rsidR="00DE5A5C">
        <w:t xml:space="preserve"> </w:t>
      </w:r>
      <w:r>
        <w:t>disobedience.</w:t>
      </w:r>
    </w:p>
    <w:p w:rsidR="00AC0545" w:rsidRDefault="00AC0545" w:rsidP="00157CE5">
      <w:pPr>
        <w:pStyle w:val="libNormal"/>
      </w:pPr>
      <w:r>
        <w:t>2.</w:t>
      </w:r>
      <w:r w:rsidR="00DE5A5C">
        <w:t xml:space="preserve"> </w:t>
      </w:r>
      <w:r>
        <w:t>The</w:t>
      </w:r>
      <w:r w:rsidR="00DE5A5C">
        <w:t xml:space="preserve"> </w:t>
      </w:r>
      <w:r>
        <w:t>total</w:t>
      </w:r>
      <w:r w:rsidR="00DE5A5C">
        <w:t xml:space="preserve"> </w:t>
      </w:r>
      <w:r>
        <w:t>generality</w:t>
      </w:r>
      <w:r w:rsidR="00DE5A5C">
        <w:t xml:space="preserve"> </w:t>
      </w:r>
      <w:r>
        <w:t>(al</w:t>
      </w:r>
      <w:r w:rsidR="00226521">
        <w:t>-</w:t>
      </w:r>
      <w:r>
        <w:t>‘umūm</w:t>
      </w:r>
      <w:r w:rsidR="00DE5A5C">
        <w:t xml:space="preserve"> </w:t>
      </w:r>
      <w:r>
        <w:t>al</w:t>
      </w:r>
      <w:r w:rsidR="00226521">
        <w:t>-</w:t>
      </w:r>
      <w:r>
        <w:t>madjmū‘ī),</w:t>
      </w:r>
      <w:r w:rsidR="00DE5A5C">
        <w:t xml:space="preserve"> </w:t>
      </w:r>
      <w:r>
        <w:t>such</w:t>
      </w:r>
      <w:r w:rsidR="00DE5A5C">
        <w:t xml:space="preserve"> </w:t>
      </w:r>
      <w:r>
        <w:t>as</w:t>
      </w:r>
      <w:r w:rsidR="00DE5A5C">
        <w:t xml:space="preserve"> </w:t>
      </w:r>
      <w:r>
        <w:t>“believe</w:t>
      </w:r>
      <w:r w:rsidR="00DE5A5C">
        <w:t xml:space="preserve"> </w:t>
      </w:r>
      <w:r>
        <w:t>in</w:t>
      </w:r>
      <w:r w:rsidR="00DE5A5C">
        <w:t xml:space="preserve"> </w:t>
      </w:r>
      <w:r>
        <w:t>the</w:t>
      </w:r>
      <w:r w:rsidR="00DE5A5C">
        <w:t xml:space="preserve"> </w:t>
      </w:r>
      <w:r>
        <w:t>hol</w:t>
      </w:r>
      <w:r w:rsidR="00DC110B">
        <w:t>y</w:t>
      </w:r>
      <w:r w:rsidR="00DE5A5C">
        <w:t xml:space="preserve"> </w:t>
      </w:r>
      <w:r>
        <w:t>Imāms.”</w:t>
      </w:r>
      <w:r w:rsidR="00DE5A5C">
        <w:t xml:space="preserve"> </w:t>
      </w:r>
      <w:r>
        <w:t>In</w:t>
      </w:r>
      <w:r w:rsidR="00DE5A5C">
        <w:t xml:space="preserve"> </w:t>
      </w:r>
      <w:r>
        <w:t>this</w:t>
      </w:r>
      <w:r w:rsidR="00DE5A5C">
        <w:t xml:space="preserve"> </w:t>
      </w:r>
      <w:r>
        <w:t>kind,</w:t>
      </w:r>
      <w:r w:rsidR="00DE5A5C">
        <w:t xml:space="preserve"> </w:t>
      </w:r>
      <w:r>
        <w:t>the</w:t>
      </w:r>
      <w:r w:rsidR="00DE5A5C">
        <w:t xml:space="preserve"> </w:t>
      </w:r>
      <w:r>
        <w:t>judgment</w:t>
      </w:r>
      <w:r w:rsidR="00DE5A5C">
        <w:t xml:space="preserve"> </w:t>
      </w:r>
      <w:r>
        <w:t>is</w:t>
      </w:r>
      <w:r w:rsidR="00DE5A5C">
        <w:t xml:space="preserve"> </w:t>
      </w:r>
      <w:r>
        <w:t>for</w:t>
      </w:r>
      <w:r w:rsidR="00DE5A5C">
        <w:t xml:space="preserve"> </w:t>
      </w:r>
      <w:r>
        <w:t>the</w:t>
      </w:r>
      <w:r w:rsidR="00DE5A5C">
        <w:t xml:space="preserve"> </w:t>
      </w:r>
      <w:r>
        <w:t>total</w:t>
      </w:r>
      <w:r w:rsidR="00DE5A5C">
        <w:t xml:space="preserve"> </w:t>
      </w:r>
      <w:r>
        <w:t>as</w:t>
      </w:r>
      <w:r w:rsidR="00DE5A5C">
        <w:t xml:space="preserve"> </w:t>
      </w:r>
      <w:r>
        <w:t>such</w:t>
      </w:r>
      <w:r w:rsidR="00DE5A5C">
        <w:t xml:space="preserve"> </w:t>
      </w:r>
      <w:r>
        <w:t>and</w:t>
      </w:r>
      <w:r w:rsidR="00DE5A5C">
        <w:t xml:space="preserve"> </w:t>
      </w:r>
      <w:r>
        <w:t>the</w:t>
      </w:r>
      <w:r w:rsidR="00DE5A5C">
        <w:t xml:space="preserve"> </w:t>
      </w:r>
      <w:r>
        <w:t>tota</w:t>
      </w:r>
      <w:r w:rsidR="00DC110B">
        <w:t>l</w:t>
      </w:r>
      <w:r w:rsidR="00DE5A5C">
        <w:t xml:space="preserve"> </w:t>
      </w:r>
      <w:r>
        <w:t>is</w:t>
      </w:r>
      <w:r w:rsidR="00DE5A5C">
        <w:t xml:space="preserve"> </w:t>
      </w:r>
      <w:r>
        <w:t>treated</w:t>
      </w:r>
      <w:r w:rsidR="00DE5A5C">
        <w:t xml:space="preserve"> </w:t>
      </w:r>
      <w:r>
        <w:t>as</w:t>
      </w:r>
      <w:r w:rsidR="00DE5A5C">
        <w:t xml:space="preserve"> </w:t>
      </w:r>
      <w:r>
        <w:t>one</w:t>
      </w:r>
      <w:r w:rsidR="00DE5A5C">
        <w:t xml:space="preserve"> </w:t>
      </w:r>
      <w:r>
        <w:t>object.</w:t>
      </w:r>
      <w:r w:rsidR="00DE5A5C">
        <w:t xml:space="preserve"> </w:t>
      </w:r>
      <w:r>
        <w:t>Hence,</w:t>
      </w:r>
      <w:r w:rsidR="00DE5A5C">
        <w:t xml:space="preserve"> </w:t>
      </w:r>
      <w:r>
        <w:t>the</w:t>
      </w:r>
      <w:r w:rsidR="00DE5A5C">
        <w:t xml:space="preserve"> </w:t>
      </w:r>
      <w:r>
        <w:t>obedience</w:t>
      </w:r>
      <w:r w:rsidR="00DE5A5C">
        <w:t xml:space="preserve"> </w:t>
      </w:r>
      <w:r>
        <w:t>in</w:t>
      </w:r>
      <w:r w:rsidR="00DE5A5C">
        <w:t xml:space="preserve"> </w:t>
      </w:r>
      <w:r>
        <w:t>the</w:t>
      </w:r>
      <w:r w:rsidR="00DE5A5C">
        <w:t xml:space="preserve"> </w:t>
      </w:r>
      <w:r>
        <w:t>example</w:t>
      </w:r>
      <w:r w:rsidR="00DE5A5C">
        <w:t xml:space="preserve"> </w:t>
      </w:r>
      <w:r>
        <w:t>will</w:t>
      </w:r>
      <w:r w:rsidR="00DE5A5C">
        <w:t xml:space="preserve"> </w:t>
      </w:r>
      <w:r>
        <w:t>no</w:t>
      </w:r>
      <w:r w:rsidR="00DC110B">
        <w:t>t</w:t>
      </w:r>
      <w:r w:rsidR="00DE5A5C">
        <w:t xml:space="preserve"> </w:t>
      </w:r>
      <w:r>
        <w:t>be</w:t>
      </w:r>
      <w:r w:rsidR="00DE5A5C">
        <w:t xml:space="preserve"> </w:t>
      </w:r>
      <w:r>
        <w:t>actualized</w:t>
      </w:r>
      <w:r w:rsidR="00DE5A5C">
        <w:t xml:space="preserve"> </w:t>
      </w:r>
      <w:r>
        <w:t>unless</w:t>
      </w:r>
      <w:r w:rsidR="00DE5A5C">
        <w:t xml:space="preserve"> </w:t>
      </w:r>
      <w:r>
        <w:t>one</w:t>
      </w:r>
      <w:r w:rsidR="00DE5A5C">
        <w:t xml:space="preserve"> </w:t>
      </w:r>
      <w:r>
        <w:t>believes</w:t>
      </w:r>
      <w:r w:rsidR="00DE5A5C">
        <w:t xml:space="preserve"> </w:t>
      </w:r>
      <w:r>
        <w:t>in</w:t>
      </w:r>
      <w:r w:rsidR="00DE5A5C">
        <w:t xml:space="preserve"> </w:t>
      </w:r>
      <w:r>
        <w:t>the</w:t>
      </w:r>
      <w:r w:rsidR="00DE5A5C">
        <w:t xml:space="preserve"> </w:t>
      </w:r>
      <w:r>
        <w:t>all</w:t>
      </w:r>
      <w:r w:rsidR="00DE5A5C">
        <w:t xml:space="preserve"> </w:t>
      </w:r>
      <w:r>
        <w:t>twelve</w:t>
      </w:r>
      <w:r w:rsidR="00DE5A5C">
        <w:t xml:space="preserve"> </w:t>
      </w:r>
      <w:r>
        <w:t>Imāms</w:t>
      </w:r>
      <w:r w:rsidR="00DE5A5C">
        <w:t xml:space="preserve"> </w:t>
      </w:r>
      <w:r>
        <w:t>and</w:t>
      </w:r>
      <w:r w:rsidR="00DE5A5C">
        <w:t xml:space="preserve"> </w:t>
      </w:r>
      <w:r>
        <w:t>not</w:t>
      </w:r>
      <w:r w:rsidR="00DE5A5C">
        <w:t xml:space="preserve"> </w:t>
      </w:r>
      <w:r>
        <w:t>eve</w:t>
      </w:r>
      <w:r w:rsidR="00DC110B">
        <w:t>n</w:t>
      </w:r>
      <w:r w:rsidR="00DE5A5C">
        <w:t xml:space="preserve"> </w:t>
      </w:r>
      <w:r>
        <w:t>in</w:t>
      </w:r>
      <w:r w:rsidR="00DE5A5C">
        <w:t xml:space="preserve"> </w:t>
      </w:r>
      <w:r>
        <w:t>the</w:t>
      </w:r>
      <w:r w:rsidR="00DE5A5C">
        <w:t xml:space="preserve"> </w:t>
      </w:r>
      <w:r>
        <w:t>eleven.</w:t>
      </w:r>
      <w:r w:rsidR="00DE5A5C">
        <w:t xml:space="preserve"> </w:t>
      </w:r>
      <w:r>
        <w:t>Thus,</w:t>
      </w:r>
      <w:r w:rsidR="00DE5A5C">
        <w:t xml:space="preserve"> </w:t>
      </w:r>
      <w:r>
        <w:t>in</w:t>
      </w:r>
      <w:r w:rsidR="00DE5A5C">
        <w:t xml:space="preserve"> </w:t>
      </w:r>
      <w:r>
        <w:t>this</w:t>
      </w:r>
      <w:r w:rsidR="00DE5A5C">
        <w:t xml:space="preserve"> </w:t>
      </w:r>
      <w:r>
        <w:t>kind</w:t>
      </w:r>
      <w:r w:rsidR="00DE5A5C">
        <w:t xml:space="preserve"> </w:t>
      </w:r>
      <w:r>
        <w:t>there</w:t>
      </w:r>
      <w:r w:rsidR="00DE5A5C">
        <w:t xml:space="preserve"> </w:t>
      </w:r>
      <w:r>
        <w:t>would</w:t>
      </w:r>
      <w:r w:rsidR="00DE5A5C">
        <w:t xml:space="preserve"> </w:t>
      </w:r>
      <w:r>
        <w:t>only</w:t>
      </w:r>
      <w:r w:rsidR="00DE5A5C">
        <w:t xml:space="preserve"> </w:t>
      </w:r>
      <w:r>
        <w:t>be</w:t>
      </w:r>
      <w:r w:rsidR="00DE5A5C">
        <w:t xml:space="preserve"> </w:t>
      </w:r>
      <w:r>
        <w:t>a</w:t>
      </w:r>
      <w:r w:rsidR="00DE5A5C">
        <w:t xml:space="preserve"> </w:t>
      </w:r>
      <w:r>
        <w:t>single</w:t>
      </w:r>
      <w:r w:rsidR="00DE5A5C">
        <w:t xml:space="preserve"> </w:t>
      </w:r>
      <w:r>
        <w:t>obedienc</w:t>
      </w:r>
      <w:r w:rsidR="00DC110B">
        <w:t>e,</w:t>
      </w:r>
      <w:r w:rsidR="00DE5A5C">
        <w:t xml:space="preserve"> </w:t>
      </w:r>
      <w:r>
        <w:t>i.e.,</w:t>
      </w:r>
      <w:r w:rsidR="00DE5A5C">
        <w:t xml:space="preserve"> </w:t>
      </w:r>
      <w:r>
        <w:t>obedience</w:t>
      </w:r>
      <w:r w:rsidR="00DE5A5C">
        <w:t xml:space="preserve"> </w:t>
      </w:r>
      <w:r>
        <w:t>of</w:t>
      </w:r>
      <w:r w:rsidR="00DE5A5C">
        <w:t xml:space="preserve"> </w:t>
      </w:r>
      <w:r>
        <w:t>the</w:t>
      </w:r>
      <w:r w:rsidR="00DE5A5C">
        <w:t xml:space="preserve"> </w:t>
      </w:r>
      <w:r>
        <w:t>total,</w:t>
      </w:r>
      <w:r w:rsidR="00DE5A5C">
        <w:t xml:space="preserve"> </w:t>
      </w:r>
      <w:r>
        <w:t>and</w:t>
      </w:r>
      <w:r w:rsidR="00DE5A5C">
        <w:t xml:space="preserve"> </w:t>
      </w:r>
      <w:r>
        <w:t>disobedience</w:t>
      </w:r>
      <w:r w:rsidR="00DE5A5C">
        <w:t xml:space="preserve"> </w:t>
      </w:r>
      <w:r>
        <w:t>even</w:t>
      </w:r>
      <w:r w:rsidR="00DE5A5C">
        <w:t xml:space="preserve"> </w:t>
      </w:r>
      <w:r>
        <w:t>in</w:t>
      </w:r>
      <w:r w:rsidR="00DE5A5C">
        <w:t xml:space="preserve"> </w:t>
      </w:r>
      <w:r>
        <w:t>one</w:t>
      </w:r>
      <w:r w:rsidR="00DE5A5C">
        <w:t xml:space="preserve"> </w:t>
      </w:r>
      <w:r>
        <w:t>instance</w:t>
      </w:r>
      <w:r w:rsidR="00DE5A5C">
        <w:t xml:space="preserve"> </w:t>
      </w:r>
      <w:r>
        <w:t>will</w:t>
      </w:r>
      <w:r w:rsidR="00DE5A5C">
        <w:t xml:space="preserve"> </w:t>
      </w:r>
      <w:r>
        <w:t>b</w:t>
      </w:r>
      <w:r w:rsidR="00DC110B">
        <w:t>e</w:t>
      </w:r>
      <w:r w:rsidR="00DE5A5C">
        <w:t xml:space="preserve"> </w:t>
      </w:r>
      <w:r>
        <w:t>considered</w:t>
      </w:r>
      <w:r w:rsidR="00DE5A5C">
        <w:t xml:space="preserve"> </w:t>
      </w:r>
      <w:r>
        <w:t>an</w:t>
      </w:r>
      <w:r w:rsidR="00DE5A5C">
        <w:t xml:space="preserve"> </w:t>
      </w:r>
      <w:r>
        <w:t>absolute</w:t>
      </w:r>
      <w:r w:rsidR="00DE5A5C">
        <w:t xml:space="preserve"> </w:t>
      </w:r>
      <w:r>
        <w:t>disobedience.</w:t>
      </w:r>
    </w:p>
    <w:p w:rsidR="00AC0545" w:rsidRDefault="00AC0545" w:rsidP="00157CE5">
      <w:pPr>
        <w:pStyle w:val="libNormal"/>
      </w:pPr>
      <w:r>
        <w:t>3.</w:t>
      </w:r>
      <w:r w:rsidR="00DE5A5C">
        <w:t xml:space="preserve"> </w:t>
      </w:r>
      <w:r>
        <w:t>The</w:t>
      </w:r>
      <w:r w:rsidR="00DE5A5C">
        <w:t xml:space="preserve"> </w:t>
      </w:r>
      <w:r>
        <w:t>substitutional</w:t>
      </w:r>
      <w:r w:rsidR="00DE5A5C">
        <w:t xml:space="preserve"> </w:t>
      </w:r>
      <w:r>
        <w:t>generality</w:t>
      </w:r>
      <w:r w:rsidR="00DE5A5C">
        <w:t xml:space="preserve"> </w:t>
      </w:r>
      <w:r>
        <w:t>(al</w:t>
      </w:r>
      <w:r w:rsidR="00226521">
        <w:t>-</w:t>
      </w:r>
      <w:r>
        <w:t>‘umūm</w:t>
      </w:r>
      <w:r w:rsidR="00DE5A5C">
        <w:t xml:space="preserve"> </w:t>
      </w:r>
      <w:r>
        <w:t>al</w:t>
      </w:r>
      <w:r w:rsidR="00226521">
        <w:t>-</w:t>
      </w:r>
      <w:r>
        <w:t>badalī),</w:t>
      </w:r>
      <w:r w:rsidR="00DE5A5C">
        <w:t xml:space="preserve"> </w:t>
      </w:r>
      <w:r>
        <w:t>such</w:t>
      </w:r>
      <w:r w:rsidR="00DE5A5C">
        <w:t xml:space="preserve"> </w:t>
      </w:r>
      <w:r>
        <w:t>as</w:t>
      </w:r>
      <w:r w:rsidR="00DE5A5C">
        <w:t xml:space="preserve"> </w:t>
      </w:r>
      <w:r>
        <w:t>“respect</w:t>
      </w:r>
      <w:r w:rsidR="00DE5A5C">
        <w:t xml:space="preserve"> </w:t>
      </w:r>
      <w:r>
        <w:t>an</w:t>
      </w:r>
      <w:r w:rsidR="00DC110B">
        <w:t>y</w:t>
      </w:r>
      <w:r w:rsidR="00DE5A5C">
        <w:t xml:space="preserve"> </w:t>
      </w:r>
      <w:r>
        <w:t>scholar</w:t>
      </w:r>
      <w:r w:rsidR="00DE5A5C">
        <w:t xml:space="preserve"> </w:t>
      </w:r>
      <w:r>
        <w:t>you</w:t>
      </w:r>
      <w:r w:rsidR="00DE5A5C">
        <w:t xml:space="preserve"> </w:t>
      </w:r>
      <w:r>
        <w:t>wish.”</w:t>
      </w:r>
      <w:r w:rsidR="00DE5A5C">
        <w:t xml:space="preserve"> </w:t>
      </w:r>
      <w:r>
        <w:t>In</w:t>
      </w:r>
      <w:r w:rsidR="00DE5A5C">
        <w:t xml:space="preserve"> </w:t>
      </w:r>
      <w:r>
        <w:t>this</w:t>
      </w:r>
      <w:r w:rsidR="00DE5A5C">
        <w:t xml:space="preserve"> </w:t>
      </w:r>
      <w:r>
        <w:t>kind,</w:t>
      </w:r>
      <w:r w:rsidR="00DE5A5C">
        <w:t xml:space="preserve"> </w:t>
      </w:r>
      <w:r>
        <w:t>the</w:t>
      </w:r>
      <w:r w:rsidR="00DE5A5C">
        <w:t xml:space="preserve"> </w:t>
      </w:r>
      <w:r>
        <w:t>judgment</w:t>
      </w:r>
      <w:r w:rsidR="00DE5A5C">
        <w:t xml:space="preserve"> </w:t>
      </w:r>
      <w:r>
        <w:t>is</w:t>
      </w:r>
      <w:r w:rsidR="00DE5A5C">
        <w:t xml:space="preserve"> </w:t>
      </w:r>
      <w:r>
        <w:t>directed</w:t>
      </w:r>
      <w:r w:rsidR="00DE5A5C">
        <w:t xml:space="preserve"> </w:t>
      </w:r>
      <w:r>
        <w:t>to</w:t>
      </w:r>
      <w:r w:rsidR="00DE5A5C">
        <w:t xml:space="preserve"> </w:t>
      </w:r>
      <w:r>
        <w:t>one</w:t>
      </w:r>
      <w:r w:rsidR="00DE5A5C">
        <w:t xml:space="preserve"> </w:t>
      </w:r>
      <w:r>
        <w:t>instance</w:t>
      </w:r>
      <w:r w:rsidR="00DE5A5C">
        <w:t xml:space="preserve"> </w:t>
      </w:r>
      <w:r>
        <w:t>i</w:t>
      </w:r>
      <w:r w:rsidR="00DC110B">
        <w:t>n</w:t>
      </w:r>
      <w:r w:rsidR="00DE5A5C">
        <w:t xml:space="preserve"> </w:t>
      </w:r>
      <w:r>
        <w:t>a</w:t>
      </w:r>
      <w:r w:rsidR="00DE5A5C">
        <w:t xml:space="preserve"> </w:t>
      </w:r>
      <w:r>
        <w:t>substitutional</w:t>
      </w:r>
      <w:r w:rsidR="00DE5A5C">
        <w:t xml:space="preserve"> </w:t>
      </w:r>
      <w:r>
        <w:t>way.</w:t>
      </w:r>
      <w:r w:rsidR="00DE5A5C">
        <w:t xml:space="preserve"> </w:t>
      </w:r>
      <w:r>
        <w:t>Hence,</w:t>
      </w:r>
      <w:r w:rsidR="00DE5A5C">
        <w:t xml:space="preserve"> </w:t>
      </w:r>
      <w:r>
        <w:t>only</w:t>
      </w:r>
      <w:r w:rsidR="00DE5A5C">
        <w:t xml:space="preserve"> </w:t>
      </w:r>
      <w:r>
        <w:t>one</w:t>
      </w:r>
      <w:r w:rsidR="00DE5A5C">
        <w:t xml:space="preserve"> </w:t>
      </w:r>
      <w:r>
        <w:t>instance,</w:t>
      </w:r>
      <w:r w:rsidR="00DE5A5C">
        <w:t xml:space="preserve"> </w:t>
      </w:r>
      <w:r>
        <w:t>in</w:t>
      </w:r>
      <w:r w:rsidR="00DE5A5C">
        <w:t xml:space="preserve"> </w:t>
      </w:r>
      <w:r>
        <w:t>a</w:t>
      </w:r>
      <w:r w:rsidR="00DE5A5C">
        <w:t xml:space="preserve"> </w:t>
      </w:r>
      <w:r>
        <w:t>substitutional</w:t>
      </w:r>
      <w:r w:rsidR="00DE5A5C">
        <w:t xml:space="preserve"> </w:t>
      </w:r>
      <w:r>
        <w:t>way,</w:t>
      </w:r>
      <w:r w:rsidR="00DE5A5C">
        <w:t xml:space="preserve"> </w:t>
      </w:r>
      <w:r>
        <w:t>i</w:t>
      </w:r>
      <w:r w:rsidR="00DC110B">
        <w:t>s</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and</w:t>
      </w:r>
      <w:r w:rsidR="00DE5A5C">
        <w:t xml:space="preserve"> </w:t>
      </w:r>
      <w:r>
        <w:t>should</w:t>
      </w:r>
      <w:r w:rsidR="00DE5A5C">
        <w:t xml:space="preserve"> </w:t>
      </w:r>
      <w:r>
        <w:t>one</w:t>
      </w:r>
      <w:r w:rsidR="00DE5A5C">
        <w:t xml:space="preserve"> </w:t>
      </w:r>
      <w:r>
        <w:t>instance</w:t>
      </w:r>
      <w:r w:rsidR="00DE5A5C">
        <w:t xml:space="preserve"> </w:t>
      </w:r>
      <w:r>
        <w:t>be</w:t>
      </w:r>
      <w:r w:rsidR="00DE5A5C">
        <w:t xml:space="preserve"> </w:t>
      </w:r>
      <w:r>
        <w:t>obeyed</w:t>
      </w:r>
      <w:r w:rsidR="00DE5A5C">
        <w:t xml:space="preserve"> </w:t>
      </w:r>
      <w:r>
        <w:t>the</w:t>
      </w:r>
      <w:r w:rsidR="00DE5A5C">
        <w:t xml:space="preserve"> </w:t>
      </w:r>
      <w:r>
        <w:t>burde</w:t>
      </w:r>
      <w:r w:rsidR="00DC110B">
        <w:t>n</w:t>
      </w:r>
      <w:r w:rsidR="00DE5A5C">
        <w:t xml:space="preserve"> </w:t>
      </w:r>
      <w:r>
        <w:t>would</w:t>
      </w:r>
      <w:r w:rsidR="00DE5A5C">
        <w:t xml:space="preserve"> </w:t>
      </w:r>
      <w:r>
        <w:t>absolutely</w:t>
      </w:r>
      <w:r w:rsidR="00DE5A5C">
        <w:t xml:space="preserve"> </w:t>
      </w:r>
      <w:r>
        <w:t>be</w:t>
      </w:r>
      <w:r w:rsidR="00DE5A5C">
        <w:t xml:space="preserve"> </w:t>
      </w:r>
      <w:r>
        <w:t>treated</w:t>
      </w:r>
      <w:r w:rsidR="00DE5A5C">
        <w:t xml:space="preserve"> </w:t>
      </w:r>
      <w:r>
        <w:t>as</w:t>
      </w:r>
      <w:r w:rsidR="00DE5A5C">
        <w:t xml:space="preserve"> </w:t>
      </w:r>
      <w:r>
        <w:t>being</w:t>
      </w:r>
      <w:r w:rsidR="00DE5A5C">
        <w:t xml:space="preserve"> </w:t>
      </w:r>
      <w:r>
        <w:t>obeyed.</w:t>
      </w:r>
    </w:p>
    <w:p w:rsidR="00AC0545" w:rsidRDefault="00AC0545" w:rsidP="00157CE5">
      <w:pPr>
        <w:pStyle w:val="libNormal"/>
      </w:pPr>
      <w:r>
        <w:t>Should</w:t>
      </w:r>
      <w:r w:rsidR="00DE5A5C">
        <w:t xml:space="preserve"> </w:t>
      </w:r>
      <w:r>
        <w:t>it</w:t>
      </w:r>
      <w:r w:rsidR="00DE5A5C">
        <w:t xml:space="preserve"> </w:t>
      </w:r>
      <w:r>
        <w:t>strike</w:t>
      </w:r>
      <w:r w:rsidR="00DE5A5C">
        <w:t xml:space="preserve"> </w:t>
      </w:r>
      <w:r>
        <w:t>you</w:t>
      </w:r>
      <w:r w:rsidR="00DE5A5C">
        <w:t xml:space="preserve"> </w:t>
      </w:r>
      <w:r>
        <w:t>that</w:t>
      </w:r>
      <w:r w:rsidR="00DE5A5C">
        <w:t xml:space="preserve"> </w:t>
      </w:r>
      <w:r>
        <w:t>this</w:t>
      </w:r>
      <w:r w:rsidR="00DE5A5C">
        <w:t xml:space="preserve"> </w:t>
      </w:r>
      <w:r>
        <w:t>third</w:t>
      </w:r>
      <w:r w:rsidR="00DE5A5C">
        <w:t xml:space="preserve"> </w:t>
      </w:r>
      <w:r>
        <w:t>kind</w:t>
      </w:r>
      <w:r w:rsidR="00DE5A5C">
        <w:t xml:space="preserve"> </w:t>
      </w:r>
      <w:r>
        <w:t>cannot</w:t>
      </w:r>
      <w:r w:rsidR="00DE5A5C">
        <w:t xml:space="preserve"> </w:t>
      </w:r>
      <w:r>
        <w:t>be</w:t>
      </w:r>
      <w:r w:rsidR="00DE5A5C">
        <w:t xml:space="preserve"> </w:t>
      </w:r>
      <w:r>
        <w:t>treated</w:t>
      </w:r>
      <w:r w:rsidR="00DE5A5C">
        <w:t xml:space="preserve"> </w:t>
      </w:r>
      <w:r>
        <w:t>as</w:t>
      </w:r>
      <w:r w:rsidR="00DE5A5C">
        <w:t xml:space="preserve"> </w:t>
      </w:r>
      <w:r>
        <w:t>generality,</w:t>
      </w:r>
      <w:r w:rsidR="00DE5A5C">
        <w:t xml:space="preserve"> </w:t>
      </w:r>
      <w:r>
        <w:t>sinc</w:t>
      </w:r>
      <w:r w:rsidR="00DC110B">
        <w:t>e</w:t>
      </w:r>
      <w:r w:rsidR="00DE5A5C">
        <w:t xml:space="preserve"> </w:t>
      </w:r>
      <w:r>
        <w:t>to</w:t>
      </w:r>
      <w:r w:rsidR="00DE5A5C">
        <w:t xml:space="preserve"> </w:t>
      </w:r>
      <w:r>
        <w:t>be</w:t>
      </w:r>
      <w:r w:rsidR="00DE5A5C">
        <w:t xml:space="preserve"> </w:t>
      </w:r>
      <w:r>
        <w:t>substitutional,</w:t>
      </w:r>
      <w:r w:rsidR="00DE5A5C">
        <w:t xml:space="preserve"> </w:t>
      </w:r>
      <w:r>
        <w:t>in</w:t>
      </w:r>
      <w:r w:rsidR="00DE5A5C">
        <w:t xml:space="preserve"> </w:t>
      </w:r>
      <w:r>
        <w:t>which</w:t>
      </w:r>
      <w:r w:rsidR="00DE5A5C">
        <w:t xml:space="preserve"> </w:t>
      </w:r>
      <w:r>
        <w:t>the</w:t>
      </w:r>
      <w:r w:rsidR="00DE5A5C">
        <w:t xml:space="preserve"> </w:t>
      </w:r>
      <w:r>
        <w:t>object</w:t>
      </w:r>
      <w:r w:rsidR="00DE5A5C">
        <w:t xml:space="preserve"> </w:t>
      </w:r>
      <w:r>
        <w:t>is</w:t>
      </w:r>
      <w:r w:rsidR="00DE5A5C">
        <w:t xml:space="preserve"> </w:t>
      </w:r>
      <w:r>
        <w:t>not</w:t>
      </w:r>
      <w:r w:rsidR="00DE5A5C">
        <w:t xml:space="preserve"> </w:t>
      </w:r>
      <w:r>
        <w:t>but</w:t>
      </w:r>
      <w:r w:rsidR="00DE5A5C">
        <w:t xml:space="preserve"> </w:t>
      </w:r>
      <w:r>
        <w:t>one,</w:t>
      </w:r>
      <w:r w:rsidR="00DE5A5C">
        <w:t xml:space="preserve"> </w:t>
      </w:r>
      <w:r>
        <w:t>contradicts</w:t>
      </w:r>
      <w:r w:rsidR="00DE5A5C">
        <w:t xml:space="preserve"> </w:t>
      </w:r>
      <w:r>
        <w:t>generalit</w:t>
      </w:r>
      <w:r w:rsidR="00DC110B">
        <w:t>y,</w:t>
      </w:r>
      <w:r w:rsidR="00DE5A5C">
        <w:t xml:space="preserve"> </w:t>
      </w:r>
      <w:r>
        <w:t>we</w:t>
      </w:r>
      <w:r w:rsidR="00DE5A5C">
        <w:t xml:space="preserve"> </w:t>
      </w:r>
      <w:r>
        <w:t>would</w:t>
      </w:r>
      <w:r w:rsidR="00DE5A5C">
        <w:t xml:space="preserve"> </w:t>
      </w:r>
      <w:r>
        <w:t>remind</w:t>
      </w:r>
      <w:r w:rsidR="00DE5A5C">
        <w:t xml:space="preserve"> </w:t>
      </w:r>
      <w:r>
        <w:t>you</w:t>
      </w:r>
      <w:r w:rsidR="00DE5A5C">
        <w:t xml:space="preserve"> </w:t>
      </w:r>
      <w:r>
        <w:t>that</w:t>
      </w:r>
      <w:r w:rsidR="00DE5A5C">
        <w:t xml:space="preserve"> </w:t>
      </w:r>
      <w:r>
        <w:t>the</w:t>
      </w:r>
      <w:r w:rsidR="00DE5A5C">
        <w:t xml:space="preserve"> </w:t>
      </w:r>
      <w:r>
        <w:t>meaning</w:t>
      </w:r>
      <w:r w:rsidR="00DE5A5C">
        <w:t xml:space="preserve"> </w:t>
      </w:r>
      <w:r>
        <w:t>of</w:t>
      </w:r>
      <w:r w:rsidR="00DE5A5C">
        <w:t xml:space="preserve"> </w:t>
      </w:r>
      <w:r>
        <w:t>generality</w:t>
      </w:r>
      <w:r w:rsidR="00DE5A5C">
        <w:t xml:space="preserve"> </w:t>
      </w:r>
      <w:r>
        <w:t>in</w:t>
      </w:r>
      <w:r w:rsidR="00DE5A5C">
        <w:t xml:space="preserve"> </w:t>
      </w:r>
      <w:r>
        <w:t>this</w:t>
      </w:r>
      <w:r w:rsidR="00DE5A5C">
        <w:t xml:space="preserve"> </w:t>
      </w:r>
      <w:r>
        <w:t>kind</w:t>
      </w:r>
      <w:r w:rsidR="00DE5A5C">
        <w:t xml:space="preserve"> </w:t>
      </w:r>
      <w:r>
        <w:t>is</w:t>
      </w:r>
      <w:r w:rsidR="00DE5A5C">
        <w:t xml:space="preserve"> </w:t>
      </w:r>
      <w:r>
        <w:t>generalit</w:t>
      </w:r>
      <w:r w:rsidR="00DC110B">
        <w:t>y</w:t>
      </w:r>
      <w:r w:rsidR="00DE5A5C">
        <w:t xml:space="preserve"> </w:t>
      </w:r>
      <w:r>
        <w:t>in</w:t>
      </w:r>
      <w:r w:rsidR="00DE5A5C">
        <w:t xml:space="preserve"> </w:t>
      </w:r>
      <w:r>
        <w:t>the</w:t>
      </w:r>
      <w:r w:rsidR="00DE5A5C">
        <w:t xml:space="preserve"> </w:t>
      </w:r>
      <w:r>
        <w:t>substitution,</w:t>
      </w:r>
      <w:r w:rsidR="00DE5A5C">
        <w:t xml:space="preserve"> </w:t>
      </w:r>
      <w:r>
        <w:t>i.e.,</w:t>
      </w:r>
      <w:r w:rsidR="00DE5A5C">
        <w:t xml:space="preserve"> </w:t>
      </w:r>
      <w:r>
        <w:t>capability</w:t>
      </w:r>
      <w:r w:rsidR="00DE5A5C">
        <w:t xml:space="preserve"> </w:t>
      </w:r>
      <w:r>
        <w:t>of</w:t>
      </w:r>
      <w:r w:rsidR="00DE5A5C">
        <w:t xml:space="preserve"> </w:t>
      </w:r>
      <w:r>
        <w:t>every</w:t>
      </w:r>
      <w:r w:rsidR="00DE5A5C">
        <w:t xml:space="preserve"> </w:t>
      </w:r>
      <w:r>
        <w:t>instance</w:t>
      </w:r>
      <w:r w:rsidR="00DE5A5C">
        <w:t xml:space="preserve"> </w:t>
      </w:r>
      <w:r>
        <w:t>to</w:t>
      </w:r>
      <w:r w:rsidR="00DE5A5C">
        <w:t xml:space="preserve"> </w:t>
      </w:r>
      <w:r>
        <w:t>be</w:t>
      </w:r>
      <w:r w:rsidR="00DE5A5C">
        <w:t xml:space="preserve"> </w:t>
      </w:r>
      <w:r>
        <w:t>an</w:t>
      </w:r>
      <w:r w:rsidR="00DE5A5C">
        <w:t xml:space="preserve"> </w:t>
      </w:r>
      <w:r>
        <w:lastRenderedPageBreak/>
        <w:t>object.</w:t>
      </w:r>
      <w:r w:rsidR="00DE5A5C">
        <w:t xml:space="preserve"> </w:t>
      </w:r>
      <w:r>
        <w:t>Of</w:t>
      </w:r>
      <w:r w:rsidR="00DE5A5C">
        <w:t xml:space="preserve"> </w:t>
      </w:r>
      <w:r>
        <w:t>cours</w:t>
      </w:r>
      <w:r w:rsidR="00DC110B">
        <w:t>e,</w:t>
      </w:r>
      <w:r w:rsidR="00DE5A5C">
        <w:t xml:space="preserve"> </w:t>
      </w:r>
      <w:r>
        <w:t>should</w:t>
      </w:r>
      <w:r w:rsidR="00DE5A5C">
        <w:t xml:space="preserve"> </w:t>
      </w:r>
      <w:r>
        <w:t>the</w:t>
      </w:r>
      <w:r w:rsidR="00DE5A5C">
        <w:t xml:space="preserve"> </w:t>
      </w:r>
      <w:r>
        <w:t>generality</w:t>
      </w:r>
      <w:r w:rsidR="00DE5A5C">
        <w:t xml:space="preserve"> </w:t>
      </w:r>
      <w:r>
        <w:t>in</w:t>
      </w:r>
      <w:r w:rsidR="00DE5A5C">
        <w:t xml:space="preserve"> </w:t>
      </w:r>
      <w:r>
        <w:t>this</w:t>
      </w:r>
      <w:r w:rsidR="00DE5A5C">
        <w:t xml:space="preserve"> </w:t>
      </w:r>
      <w:r>
        <w:t>kind</w:t>
      </w:r>
      <w:r w:rsidR="00DE5A5C">
        <w:t xml:space="preserve"> </w:t>
      </w:r>
      <w:r>
        <w:t>be</w:t>
      </w:r>
      <w:r w:rsidR="00DE5A5C">
        <w:t xml:space="preserve"> </w:t>
      </w:r>
      <w:r>
        <w:t>understood</w:t>
      </w:r>
      <w:r w:rsidR="00DE5A5C">
        <w:t xml:space="preserve"> </w:t>
      </w:r>
      <w:r>
        <w:t>because</w:t>
      </w:r>
      <w:r w:rsidR="00DE5A5C">
        <w:t xml:space="preserve"> </w:t>
      </w:r>
      <w:r>
        <w:t>of</w:t>
      </w:r>
      <w:r w:rsidR="00DE5A5C">
        <w:t xml:space="preserve"> </w:t>
      </w:r>
      <w:r>
        <w:t>absoluteness,</w:t>
      </w:r>
      <w:r w:rsidR="00DE5A5C">
        <w:t xml:space="preserve"> </w:t>
      </w:r>
      <w:r>
        <w:t>i</w:t>
      </w:r>
      <w:r w:rsidR="00DC110B">
        <w:t>t</w:t>
      </w:r>
      <w:r w:rsidR="00DE5A5C">
        <w:t xml:space="preserve"> </w:t>
      </w:r>
      <w:r>
        <w:t>would</w:t>
      </w:r>
      <w:r w:rsidR="00DE5A5C">
        <w:t xml:space="preserve"> </w:t>
      </w:r>
      <w:r>
        <w:t>be</w:t>
      </w:r>
      <w:r w:rsidR="00DE5A5C">
        <w:t xml:space="preserve"> </w:t>
      </w:r>
      <w:r>
        <w:t>included</w:t>
      </w:r>
      <w:r w:rsidR="00DE5A5C">
        <w:t xml:space="preserve"> </w:t>
      </w:r>
      <w:r>
        <w:t>in</w:t>
      </w:r>
      <w:r w:rsidR="00DE5A5C">
        <w:t xml:space="preserve"> </w:t>
      </w:r>
      <w:r>
        <w:t>the</w:t>
      </w:r>
      <w:r w:rsidR="00DE5A5C">
        <w:t xml:space="preserve"> </w:t>
      </w:r>
      <w:r>
        <w:t>absolute</w:t>
      </w:r>
      <w:r w:rsidR="00DE5A5C">
        <w:t xml:space="preserve"> </w:t>
      </w:r>
      <w:r>
        <w:t>and</w:t>
      </w:r>
      <w:r w:rsidR="00DE5A5C">
        <w:t xml:space="preserve"> </w:t>
      </w:r>
      <w:r>
        <w:t>not</w:t>
      </w:r>
      <w:r w:rsidR="00DE5A5C">
        <w:t xml:space="preserve"> </w:t>
      </w:r>
      <w:r>
        <w:t>the</w:t>
      </w:r>
      <w:r w:rsidR="00DE5A5C">
        <w:t xml:space="preserve"> </w:t>
      </w:r>
      <w:r>
        <w:t>general.</w:t>
      </w:r>
    </w:p>
    <w:p w:rsidR="007B0B6F" w:rsidRDefault="00AC0545" w:rsidP="00157CE5">
      <w:pPr>
        <w:pStyle w:val="libNormal"/>
      </w:pPr>
      <w:r>
        <w:t>Generally</w:t>
      </w:r>
      <w:r w:rsidR="00DE5A5C">
        <w:t xml:space="preserve"> </w:t>
      </w:r>
      <w:r>
        <w:t>speaking,</w:t>
      </w:r>
      <w:r w:rsidR="00DE5A5C">
        <w:t xml:space="preserve"> </w:t>
      </w:r>
      <w:r>
        <w:t>generality</w:t>
      </w:r>
      <w:r w:rsidR="00DE5A5C">
        <w:t xml:space="preserve"> </w:t>
      </w:r>
      <w:r>
        <w:t>of</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judgment</w:t>
      </w:r>
      <w:r w:rsidR="00DE5A5C">
        <w:t xml:space="preserve"> </w:t>
      </w:r>
      <w:r>
        <w:t>with</w:t>
      </w:r>
      <w:r w:rsidR="00DE5A5C">
        <w:t xml:space="preserve"> </w:t>
      </w:r>
      <w:r>
        <w:t>regar</w:t>
      </w:r>
      <w:r w:rsidR="00DC110B">
        <w:t>d</w:t>
      </w:r>
      <w:r w:rsidR="00DE5A5C">
        <w:t xml:space="preserve"> </w:t>
      </w:r>
      <w:r>
        <w:t>to</w:t>
      </w:r>
      <w:r w:rsidR="00DE5A5C">
        <w:t xml:space="preserve"> </w:t>
      </w:r>
      <w:r>
        <w:t>its</w:t>
      </w:r>
      <w:r w:rsidR="00DE5A5C">
        <w:t xml:space="preserve"> </w:t>
      </w:r>
      <w:r>
        <w:t>states</w:t>
      </w:r>
      <w:r w:rsidR="00DE5A5C">
        <w:t xml:space="preserve"> </w:t>
      </w:r>
      <w:r>
        <w:t>and</w:t>
      </w:r>
      <w:r w:rsidR="00DE5A5C">
        <w:t xml:space="preserve"> </w:t>
      </w:r>
      <w:r>
        <w:t>instances,</w:t>
      </w:r>
      <w:r w:rsidR="00DE5A5C">
        <w:t xml:space="preserve"> </w:t>
      </w:r>
      <w:r>
        <w:t>if</w:t>
      </w:r>
      <w:r w:rsidR="00DE5A5C">
        <w:t xml:space="preserve"> </w:t>
      </w:r>
      <w:r>
        <w:t>it</w:t>
      </w:r>
      <w:r w:rsidR="00DE5A5C">
        <w:t xml:space="preserve"> </w:t>
      </w:r>
      <w:r>
        <w:t>is</w:t>
      </w:r>
      <w:r w:rsidR="00DE5A5C">
        <w:t xml:space="preserve"> </w:t>
      </w:r>
      <w:r>
        <w:t>an</w:t>
      </w:r>
      <w:r w:rsidR="00DE5A5C">
        <w:t xml:space="preserve"> </w:t>
      </w:r>
      <w:r>
        <w:t>object</w:t>
      </w:r>
      <w:r w:rsidR="00DE5A5C">
        <w:t xml:space="preserve"> </w:t>
      </w:r>
      <w:r>
        <w:t>of</w:t>
      </w:r>
      <w:r w:rsidR="00DE5A5C">
        <w:t xml:space="preserve"> </w:t>
      </w:r>
      <w:r>
        <w:t>a</w:t>
      </w:r>
      <w:r w:rsidR="00DE5A5C">
        <w:t xml:space="preserve"> </w:t>
      </w:r>
      <w:r>
        <w:t>mandatory</w:t>
      </w:r>
      <w:r w:rsidR="00DE5A5C">
        <w:t xml:space="preserve"> </w:t>
      </w:r>
      <w:r>
        <w:t>or</w:t>
      </w:r>
      <w:r w:rsidR="00DE5A5C">
        <w:t xml:space="preserve"> </w:t>
      </w:r>
      <w:r>
        <w:t>a</w:t>
      </w:r>
      <w:r w:rsidR="00DE5A5C">
        <w:t xml:space="preserve"> </w:t>
      </w:r>
      <w:r>
        <w:t>recommende</w:t>
      </w:r>
      <w:r w:rsidR="00DC110B">
        <w:t>d</w:t>
      </w:r>
      <w:r w:rsidR="00DE5A5C">
        <w:t xml:space="preserve"> </w:t>
      </w:r>
      <w:r>
        <w:t>command,</w:t>
      </w:r>
      <w:r w:rsidR="00DE5A5C">
        <w:t xml:space="preserve"> </w:t>
      </w:r>
      <w:r>
        <w:t>is</w:t>
      </w:r>
      <w:r w:rsidR="00DE5A5C">
        <w:t xml:space="preserve"> </w:t>
      </w:r>
      <w:r>
        <w:t>mostly</w:t>
      </w:r>
      <w:r w:rsidR="00DE5A5C">
        <w:t xml:space="preserve"> </w:t>
      </w:r>
      <w:r>
        <w:t>of</w:t>
      </w:r>
      <w:r w:rsidR="00DE5A5C">
        <w:t xml:space="preserve"> </w:t>
      </w:r>
      <w:r>
        <w:t>the</w:t>
      </w:r>
      <w:r w:rsidR="00DE5A5C">
        <w:t xml:space="preserve"> </w:t>
      </w:r>
      <w:r>
        <w:t>kind</w:t>
      </w:r>
      <w:r w:rsidR="00DE5A5C">
        <w:t xml:space="preserve"> </w:t>
      </w:r>
      <w:r>
        <w:t>of</w:t>
      </w:r>
      <w:r w:rsidR="00DE5A5C">
        <w:t xml:space="preserve"> </w:t>
      </w:r>
      <w:r>
        <w:t>substitutional</w:t>
      </w:r>
      <w:r w:rsidR="00DE5A5C">
        <w:t xml:space="preserve"> </w:t>
      </w:r>
      <w:r>
        <w:t>generality.</w:t>
      </w:r>
    </w:p>
    <w:p w:rsidR="00AC0545" w:rsidRDefault="00AC0545" w:rsidP="00C67E5B">
      <w:pPr>
        <w:pStyle w:val="Heading3"/>
      </w:pPr>
      <w:bookmarkStart w:id="48" w:name="_Toc477687326"/>
      <w:r>
        <w:t>Terms</w:t>
      </w:r>
      <w:r w:rsidR="00DE5A5C">
        <w:t xml:space="preserve"> </w:t>
      </w:r>
      <w:r>
        <w:t>of</w:t>
      </w:r>
      <w:r w:rsidR="00DE5A5C">
        <w:t xml:space="preserve"> </w:t>
      </w:r>
      <w:r>
        <w:t>Generality</w:t>
      </w:r>
      <w:bookmarkEnd w:id="48"/>
    </w:p>
    <w:p w:rsidR="007B0B6F" w:rsidRDefault="00AC0545" w:rsidP="00157CE5">
      <w:pPr>
        <w:pStyle w:val="libNormal"/>
      </w:pPr>
      <w:r>
        <w:t>Doubtless</w:t>
      </w:r>
      <w:r w:rsidR="00DE5A5C">
        <w:t xml:space="preserve"> </w:t>
      </w:r>
      <w:r>
        <w:t>there</w:t>
      </w:r>
      <w:r w:rsidR="00DE5A5C">
        <w:t xml:space="preserve"> </w:t>
      </w:r>
      <w:r>
        <w:t>are</w:t>
      </w:r>
      <w:r w:rsidR="00DE5A5C">
        <w:t xml:space="preserve"> </w:t>
      </w:r>
      <w:r>
        <w:t>some</w:t>
      </w:r>
      <w:r w:rsidR="00DE5A5C">
        <w:t xml:space="preserve"> </w:t>
      </w:r>
      <w:r>
        <w:t>terms</w:t>
      </w:r>
      <w:r w:rsidR="00DE5A5C">
        <w:t xml:space="preserve"> </w:t>
      </w:r>
      <w:r>
        <w:t>specifically</w:t>
      </w:r>
      <w:r w:rsidR="00DE5A5C">
        <w:t xml:space="preserve"> </w:t>
      </w:r>
      <w:r>
        <w:t>used</w:t>
      </w:r>
      <w:r w:rsidR="00DE5A5C">
        <w:t xml:space="preserve"> </w:t>
      </w:r>
      <w:r>
        <w:t>for</w:t>
      </w:r>
      <w:r w:rsidR="00DE5A5C">
        <w:t xml:space="preserve"> </w:t>
      </w:r>
      <w:r>
        <w:t>generality</w:t>
      </w:r>
      <w:r w:rsidR="00DE5A5C">
        <w:t xml:space="preserve"> </w:t>
      </w:r>
      <w:r>
        <w:t>either</w:t>
      </w:r>
      <w:r w:rsidR="00DE5A5C">
        <w:t xml:space="preserve"> </w:t>
      </w:r>
      <w:r>
        <w:t>b</w:t>
      </w:r>
      <w:r w:rsidR="00DC110B">
        <w:t>y</w:t>
      </w:r>
      <w:r w:rsidR="00DE5A5C">
        <w:t xml:space="preserve"> </w:t>
      </w:r>
      <w:r>
        <w:t>convention,</w:t>
      </w:r>
      <w:r w:rsidR="00DE5A5C">
        <w:t xml:space="preserve"> </w:t>
      </w:r>
      <w:r>
        <w:t>or</w:t>
      </w:r>
      <w:r w:rsidR="00DE5A5C">
        <w:t xml:space="preserve"> </w:t>
      </w:r>
      <w:r>
        <w:t>by</w:t>
      </w:r>
      <w:r w:rsidR="00DE5A5C">
        <w:t xml:space="preserve"> </w:t>
      </w:r>
      <w:r>
        <w:t>absoluteness</w:t>
      </w:r>
      <w:r w:rsidR="00DE5A5C">
        <w:t xml:space="preserve"> </w:t>
      </w:r>
      <w:r>
        <w:t>through</w:t>
      </w:r>
      <w:r w:rsidR="00DE5A5C">
        <w:t xml:space="preserve"> </w:t>
      </w:r>
      <w:r>
        <w:t>Premises</w:t>
      </w:r>
      <w:r w:rsidR="00DE5A5C">
        <w:t xml:space="preserve"> </w:t>
      </w:r>
      <w:r>
        <w:t>of</w:t>
      </w:r>
      <w:r w:rsidR="00DE5A5C">
        <w:t xml:space="preserve"> </w:t>
      </w:r>
      <w:r>
        <w:t>Wisdom</w:t>
      </w:r>
      <w:r w:rsidR="00DE5A5C">
        <w:t xml:space="preserve"> </w:t>
      </w:r>
      <w:r>
        <w:t>(Muqaddimāt</w:t>
      </w:r>
      <w:r w:rsidR="00DE5A5C">
        <w:t xml:space="preserve"> </w:t>
      </w:r>
      <w:r>
        <w:t>alĤikma,)</w:t>
      </w:r>
      <w:r w:rsidR="00DE5A5C">
        <w:t xml:space="preserve"> </w:t>
      </w:r>
      <w:r>
        <w:t>something</w:t>
      </w:r>
      <w:r w:rsidR="00DE5A5C">
        <w:t xml:space="preserve"> </w:t>
      </w:r>
      <w:r>
        <w:t>to</w:t>
      </w:r>
      <w:r w:rsidR="00DE5A5C">
        <w:t xml:space="preserve"> </w:t>
      </w:r>
      <w:r>
        <w:t>be</w:t>
      </w:r>
      <w:r w:rsidR="00DE5A5C">
        <w:t xml:space="preserve"> </w:t>
      </w:r>
      <w:r>
        <w:t>explained</w:t>
      </w:r>
      <w:r w:rsidR="00DE5A5C">
        <w:t xml:space="preserve"> </w:t>
      </w:r>
      <w:r>
        <w:t>in</w:t>
      </w:r>
      <w:r w:rsidR="00DE5A5C">
        <w:t xml:space="preserve"> </w:t>
      </w:r>
      <w:r>
        <w:t>detail</w:t>
      </w:r>
      <w:r w:rsidR="00DE5A5C">
        <w:t xml:space="preserve"> </w:t>
      </w:r>
      <w:r>
        <w:t>in</w:t>
      </w:r>
      <w:r w:rsidR="00DE5A5C">
        <w:t xml:space="preserve"> </w:t>
      </w:r>
      <w:r>
        <w:t>the</w:t>
      </w:r>
      <w:r w:rsidR="00DE5A5C">
        <w:t xml:space="preserve"> </w:t>
      </w:r>
      <w:r>
        <w:t>sixth</w:t>
      </w:r>
      <w:r w:rsidR="00DE5A5C">
        <w:t xml:space="preserve"> </w:t>
      </w:r>
      <w:r>
        <w:t>chapter).</w:t>
      </w:r>
      <w:r w:rsidR="00DE5A5C">
        <w:t xml:space="preserve"> </w:t>
      </w:r>
      <w:r>
        <w:t>Such</w:t>
      </w:r>
      <w:r w:rsidR="00DE5A5C">
        <w:t xml:space="preserve"> </w:t>
      </w:r>
      <w:r>
        <w:t>term</w:t>
      </w:r>
      <w:r w:rsidR="00DC110B">
        <w:t>s</w:t>
      </w:r>
      <w:r w:rsidR="00DE5A5C">
        <w:t xml:space="preserve"> </w:t>
      </w:r>
      <w:r>
        <w:t>are</w:t>
      </w:r>
      <w:r w:rsidR="00DE5A5C">
        <w:t xml:space="preserve"> </w:t>
      </w:r>
      <w:r>
        <w:t>either</w:t>
      </w:r>
      <w:r w:rsidR="00DE5A5C">
        <w:t xml:space="preserve"> </w:t>
      </w:r>
      <w:r>
        <w:t>single</w:t>
      </w:r>
      <w:r w:rsidR="00DE5A5C">
        <w:t xml:space="preserve"> </w:t>
      </w:r>
      <w:r>
        <w:t>words</w:t>
      </w:r>
      <w:r w:rsidR="00DE5A5C">
        <w:t xml:space="preserve"> </w:t>
      </w:r>
      <w:r>
        <w:t>like</w:t>
      </w:r>
      <w:r w:rsidR="00DE5A5C">
        <w:t xml:space="preserve"> </w:t>
      </w:r>
      <w:r>
        <w:t>“every,”</w:t>
      </w:r>
      <w:r w:rsidR="00DE5A5C">
        <w:t xml:space="preserve"> </w:t>
      </w:r>
      <w:r>
        <w:t>“all,”</w:t>
      </w:r>
      <w:r w:rsidR="00DE5A5C">
        <w:t xml:space="preserve"> </w:t>
      </w:r>
      <w:r>
        <w:t>“any,”</w:t>
      </w:r>
      <w:r w:rsidR="00DE5A5C">
        <w:t xml:space="preserve"> </w:t>
      </w:r>
      <w:r>
        <w:t>“ever,”</w:t>
      </w:r>
      <w:r w:rsidR="00DE5A5C">
        <w:t xml:space="preserve"> </w:t>
      </w:r>
      <w:r>
        <w:t>and</w:t>
      </w:r>
      <w:r w:rsidR="00DE5A5C">
        <w:t xml:space="preserve"> </w:t>
      </w:r>
      <w:r>
        <w:t>so</w:t>
      </w:r>
      <w:r w:rsidR="00DE5A5C">
        <w:t xml:space="preserve"> </w:t>
      </w:r>
      <w:r>
        <w:t>forth,</w:t>
      </w:r>
      <w:r w:rsidR="00DE5A5C">
        <w:t xml:space="preserve"> </w:t>
      </w:r>
      <w:r>
        <w:t>or</w:t>
      </w:r>
      <w:r w:rsidR="00DE5A5C">
        <w:t xml:space="preserve"> </w:t>
      </w:r>
      <w:r>
        <w:t>lexica</w:t>
      </w:r>
      <w:r w:rsidR="00DC110B">
        <w:t>l</w:t>
      </w:r>
      <w:r w:rsidR="00DE5A5C">
        <w:t xml:space="preserve"> </w:t>
      </w:r>
      <w:r>
        <w:t>dispositions</w:t>
      </w:r>
      <w:r w:rsidR="00DE5A5C">
        <w:t xml:space="preserve"> </w:t>
      </w:r>
      <w:r>
        <w:t>like</w:t>
      </w:r>
      <w:r w:rsidR="00DE5A5C">
        <w:t xml:space="preserve"> </w:t>
      </w:r>
      <w:r>
        <w:t>occurrence</w:t>
      </w:r>
      <w:r w:rsidR="00DE5A5C">
        <w:t xml:space="preserve"> </w:t>
      </w:r>
      <w:r>
        <w:t>of</w:t>
      </w:r>
      <w:r w:rsidR="00DE5A5C">
        <w:t xml:space="preserve"> </w:t>
      </w:r>
      <w:r>
        <w:t>an</w:t>
      </w:r>
      <w:r w:rsidR="00DE5A5C">
        <w:t xml:space="preserve"> </w:t>
      </w:r>
      <w:r>
        <w:t>indefinite</w:t>
      </w:r>
      <w:r w:rsidR="00DE5A5C">
        <w:t xml:space="preserve"> </w:t>
      </w:r>
      <w:r>
        <w:t>noun</w:t>
      </w:r>
      <w:r w:rsidR="00DE5A5C">
        <w:t xml:space="preserve"> </w:t>
      </w:r>
      <w:r>
        <w:t>in</w:t>
      </w:r>
      <w:r w:rsidR="00DE5A5C">
        <w:t xml:space="preserve"> </w:t>
      </w:r>
      <w:r>
        <w:t>a</w:t>
      </w:r>
      <w:r w:rsidR="00DE5A5C">
        <w:t xml:space="preserve"> </w:t>
      </w:r>
      <w:r>
        <w:t>negative</w:t>
      </w:r>
      <w:r w:rsidR="00DE5A5C">
        <w:t xml:space="preserve"> </w:t>
      </w:r>
      <w:r>
        <w:t>or</w:t>
      </w:r>
      <w:r w:rsidR="00DE5A5C">
        <w:t xml:space="preserve"> </w:t>
      </w:r>
      <w:r>
        <w:t>prohibitiv</w:t>
      </w:r>
      <w:r w:rsidR="00DC110B">
        <w:t>e</w:t>
      </w:r>
      <w:r w:rsidR="00DE5A5C">
        <w:t xml:space="preserve"> </w:t>
      </w:r>
      <w:r>
        <w:t>context.</w:t>
      </w:r>
      <w:r w:rsidR="00DE5A5C">
        <w:t xml:space="preserve"> </w:t>
      </w:r>
      <w:r>
        <w:t>There</w:t>
      </w:r>
      <w:r w:rsidR="00DE5A5C">
        <w:t xml:space="preserve"> </w:t>
      </w:r>
      <w:r>
        <w:t>are</w:t>
      </w:r>
      <w:r w:rsidR="00DE5A5C">
        <w:t xml:space="preserve"> </w:t>
      </w:r>
      <w:r>
        <w:t>some</w:t>
      </w:r>
      <w:r w:rsidR="00DE5A5C">
        <w:t xml:space="preserve"> </w:t>
      </w:r>
      <w:r>
        <w:t>discussions</w:t>
      </w:r>
      <w:r w:rsidR="00DE5A5C">
        <w:t xml:space="preserve"> </w:t>
      </w:r>
      <w:r>
        <w:t>in</w:t>
      </w:r>
      <w:r w:rsidR="00DE5A5C">
        <w:t xml:space="preserve"> </w:t>
      </w:r>
      <w:r>
        <w:t>this</w:t>
      </w:r>
      <w:r w:rsidR="00DE5A5C">
        <w:t xml:space="preserve"> </w:t>
      </w:r>
      <w:r>
        <w:t>connection</w:t>
      </w:r>
      <w:r w:rsidR="00DE5A5C">
        <w:t xml:space="preserve"> </w:t>
      </w:r>
      <w:r>
        <w:t>with</w:t>
      </w:r>
      <w:r w:rsidR="00DE5A5C">
        <w:t xml:space="preserve"> </w:t>
      </w:r>
      <w:r>
        <w:t>regard</w:t>
      </w:r>
      <w:r w:rsidR="00DE5A5C">
        <w:t xml:space="preserve"> </w:t>
      </w:r>
      <w:r>
        <w:t>to</w:t>
      </w:r>
      <w:r w:rsidR="00DE5A5C">
        <w:t xml:space="preserve"> </w:t>
      </w:r>
      <w:r>
        <w:t>som</w:t>
      </w:r>
      <w:r w:rsidR="00DC110B">
        <w:t>e</w:t>
      </w:r>
      <w:r w:rsidR="00DE5A5C">
        <w:t xml:space="preserve"> </w:t>
      </w:r>
      <w:r>
        <w:t>terms</w:t>
      </w:r>
      <w:r w:rsidR="00DE5A5C">
        <w:t xml:space="preserve"> </w:t>
      </w:r>
      <w:r>
        <w:t>in</w:t>
      </w:r>
      <w:r w:rsidR="00DE5A5C">
        <w:t xml:space="preserve"> </w:t>
      </w:r>
      <w:r>
        <w:t>the</w:t>
      </w:r>
      <w:r w:rsidR="00DE5A5C">
        <w:t xml:space="preserve"> </w:t>
      </w:r>
      <w:r>
        <w:t>Arabic</w:t>
      </w:r>
      <w:r w:rsidR="00DE5A5C">
        <w:t xml:space="preserve"> </w:t>
      </w:r>
      <w:r>
        <w:t>language,</w:t>
      </w:r>
      <w:r w:rsidR="00DE5A5C">
        <w:t xml:space="preserve"> </w:t>
      </w:r>
      <w:r>
        <w:t>as</w:t>
      </w:r>
      <w:r w:rsidR="00DE5A5C">
        <w:t xml:space="preserve"> </w:t>
      </w:r>
      <w:r>
        <w:t>the</w:t>
      </w:r>
      <w:r w:rsidR="00DE5A5C">
        <w:t xml:space="preserve"> </w:t>
      </w:r>
      <w:r>
        <w:t>language</w:t>
      </w:r>
      <w:r w:rsidR="00DE5A5C">
        <w:t xml:space="preserve"> </w:t>
      </w:r>
      <w:r>
        <w:t>of</w:t>
      </w:r>
      <w:r w:rsidR="00DE5A5C">
        <w:t xml:space="preserve"> </w:t>
      </w:r>
      <w:r>
        <w:t>Kitāb</w:t>
      </w:r>
      <w:r w:rsidR="00DE5A5C">
        <w:t xml:space="preserve"> </w:t>
      </w:r>
      <w:r>
        <w:t>(the</w:t>
      </w:r>
      <w:r w:rsidR="00DE5A5C">
        <w:t xml:space="preserve"> </w:t>
      </w:r>
      <w:r>
        <w:t>holy</w:t>
      </w:r>
      <w:r w:rsidR="00DE5A5C">
        <w:t xml:space="preserve"> </w:t>
      </w:r>
      <w:r>
        <w:t>Qur’ān)</w:t>
      </w:r>
      <w:r w:rsidR="00DE5A5C">
        <w:t xml:space="preserve"> </w:t>
      </w:r>
      <w:r>
        <w:t>an</w:t>
      </w:r>
      <w:r w:rsidR="00DC110B">
        <w:t>d</w:t>
      </w:r>
      <w:r w:rsidR="00DE5A5C">
        <w:t xml:space="preserve"> </w:t>
      </w:r>
      <w:r>
        <w:t>Sunna,</w:t>
      </w:r>
      <w:r w:rsidR="00DE5A5C">
        <w:t xml:space="preserve"> </w:t>
      </w:r>
      <w:r>
        <w:t>but</w:t>
      </w:r>
      <w:r w:rsidR="00DE5A5C">
        <w:t xml:space="preserve"> </w:t>
      </w:r>
      <w:r>
        <w:t>as</w:t>
      </w:r>
      <w:r w:rsidR="00DE5A5C">
        <w:t xml:space="preserve"> </w:t>
      </w:r>
      <w:r>
        <w:t>they</w:t>
      </w:r>
      <w:r w:rsidR="00DE5A5C">
        <w:t xml:space="preserve"> </w:t>
      </w:r>
      <w:r>
        <w:t>make</w:t>
      </w:r>
      <w:r w:rsidR="00DE5A5C">
        <w:t xml:space="preserve"> </w:t>
      </w:r>
      <w:r>
        <w:t>no</w:t>
      </w:r>
      <w:r w:rsidR="00DE5A5C">
        <w:t xml:space="preserve"> </w:t>
      </w:r>
      <w:r>
        <w:t>sense</w:t>
      </w:r>
      <w:r w:rsidR="00DE5A5C">
        <w:t xml:space="preserve"> </w:t>
      </w:r>
      <w:r>
        <w:t>in</w:t>
      </w:r>
      <w:r w:rsidR="00DE5A5C">
        <w:t xml:space="preserve"> </w:t>
      </w:r>
      <w:r>
        <w:t>the</w:t>
      </w:r>
      <w:r w:rsidR="00DE5A5C">
        <w:t xml:space="preserve"> </w:t>
      </w:r>
      <w:r>
        <w:t>English</w:t>
      </w:r>
      <w:r w:rsidR="00DE5A5C">
        <w:t xml:space="preserve"> </w:t>
      </w:r>
      <w:r>
        <w:t>language</w:t>
      </w:r>
      <w:r w:rsidR="00DE5A5C">
        <w:t xml:space="preserve"> </w:t>
      </w:r>
      <w:r>
        <w:t>we</w:t>
      </w:r>
      <w:r w:rsidR="00DE5A5C">
        <w:t xml:space="preserve"> </w:t>
      </w:r>
      <w:r>
        <w:t>refer</w:t>
      </w:r>
      <w:r w:rsidR="00DE5A5C">
        <w:t xml:space="preserve"> </w:t>
      </w:r>
      <w:r>
        <w:t>readers</w:t>
      </w:r>
      <w:r w:rsidR="00DE5A5C">
        <w:t xml:space="preserve"> </w:t>
      </w:r>
      <w:r>
        <w:t>t</w:t>
      </w:r>
      <w:r w:rsidR="00DC110B">
        <w:t>o</w:t>
      </w:r>
      <w:r w:rsidR="00DE5A5C">
        <w:t xml:space="preserve"> </w:t>
      </w:r>
      <w:r>
        <w:t>Arabic</w:t>
      </w:r>
      <w:r w:rsidR="00DE5A5C">
        <w:t xml:space="preserve"> </w:t>
      </w:r>
      <w:r>
        <w:t>texts</w:t>
      </w:r>
      <w:r w:rsidR="00DE5A5C">
        <w:t xml:space="preserve"> </w:t>
      </w:r>
      <w:r>
        <w:t>on</w:t>
      </w:r>
      <w:r w:rsidR="00DE5A5C">
        <w:t xml:space="preserve"> </w:t>
      </w:r>
      <w:r>
        <w:t>uşūl</w:t>
      </w:r>
      <w:r w:rsidR="00DE5A5C">
        <w:t xml:space="preserve"> </w:t>
      </w:r>
      <w:r>
        <w:t>al</w:t>
      </w:r>
      <w:r w:rsidR="00226521">
        <w:t>-</w:t>
      </w:r>
      <w:r>
        <w:t>fiqh</w:t>
      </w:r>
      <w:r w:rsidR="00DE5A5C">
        <w:t xml:space="preserve"> </w:t>
      </w:r>
      <w:r>
        <w:t>for</w:t>
      </w:r>
      <w:r w:rsidR="00DE5A5C">
        <w:t xml:space="preserve"> </w:t>
      </w:r>
      <w:r>
        <w:t>further,</w:t>
      </w:r>
      <w:r w:rsidR="00DE5A5C">
        <w:t xml:space="preserve"> </w:t>
      </w:r>
      <w:r>
        <w:t>detailed</w:t>
      </w:r>
      <w:r w:rsidR="00DE5A5C">
        <w:t xml:space="preserve"> </w:t>
      </w:r>
      <w:r>
        <w:t>studies.</w:t>
      </w:r>
    </w:p>
    <w:p w:rsidR="00AC0545" w:rsidRDefault="00AC0545" w:rsidP="00C67E5B">
      <w:pPr>
        <w:pStyle w:val="Heading3"/>
      </w:pPr>
      <w:bookmarkStart w:id="49" w:name="_Toc477687327"/>
      <w:r>
        <w:t>The</w:t>
      </w:r>
      <w:r w:rsidR="00DE5A5C">
        <w:t xml:space="preserve"> </w:t>
      </w:r>
      <w:r>
        <w:t>Joint</w:t>
      </w:r>
      <w:r w:rsidR="00DE5A5C">
        <w:t xml:space="preserve"> </w:t>
      </w:r>
      <w:r>
        <w:t>Restrictor</w:t>
      </w:r>
      <w:r w:rsidR="00DE5A5C">
        <w:t xml:space="preserve"> </w:t>
      </w:r>
      <w:r>
        <w:t>(al</w:t>
      </w:r>
      <w:r w:rsidR="00226521">
        <w:t>-</w:t>
      </w:r>
      <w:r>
        <w:t>Mukhaşşiş</w:t>
      </w:r>
      <w:r w:rsidR="00DE5A5C">
        <w:t xml:space="preserve"> </w:t>
      </w:r>
      <w:r>
        <w:t>al</w:t>
      </w:r>
      <w:r w:rsidR="00226521">
        <w:t>-</w:t>
      </w:r>
      <w:r>
        <w:t>Muttaşil)</w:t>
      </w:r>
      <w:r w:rsidR="00DE5A5C">
        <w:t xml:space="preserve"> </w:t>
      </w:r>
      <w:r>
        <w:t>and</w:t>
      </w:r>
      <w:r w:rsidR="00DE5A5C">
        <w:t xml:space="preserve"> </w:t>
      </w:r>
      <w:r>
        <w:t>the</w:t>
      </w:r>
      <w:r w:rsidR="00DE5A5C">
        <w:t xml:space="preserve"> </w:t>
      </w:r>
      <w:r>
        <w:t>Separate</w:t>
      </w:r>
      <w:r w:rsidR="00DE5A5C">
        <w:t xml:space="preserve"> </w:t>
      </w:r>
      <w:r>
        <w:t>Restrictor</w:t>
      </w:r>
      <w:r w:rsidR="00DE5A5C">
        <w:t xml:space="preserve"> </w:t>
      </w:r>
      <w:r>
        <w:t>(al</w:t>
      </w:r>
      <w:r w:rsidR="00226521">
        <w:t>-</w:t>
      </w:r>
      <w:r>
        <w:t>Mukhaşşiş</w:t>
      </w:r>
      <w:r w:rsidR="00DE5A5C">
        <w:t xml:space="preserve"> </w:t>
      </w:r>
      <w:r>
        <w:t>al</w:t>
      </w:r>
      <w:r w:rsidR="00226521">
        <w:t>-</w:t>
      </w:r>
      <w:r>
        <w:t>Munfaşil)</w:t>
      </w:r>
      <w:bookmarkEnd w:id="49"/>
    </w:p>
    <w:p w:rsidR="007B0B6F" w:rsidRDefault="00AC0545" w:rsidP="00157CE5">
      <w:pPr>
        <w:pStyle w:val="libNormal"/>
      </w:pPr>
      <w:r>
        <w:t>Qualification</w:t>
      </w:r>
      <w:r w:rsidR="00DE5A5C">
        <w:t xml:space="preserve"> </w:t>
      </w:r>
      <w:r>
        <w:t>of</w:t>
      </w:r>
      <w:r w:rsidR="00DE5A5C">
        <w:t xml:space="preserve"> </w:t>
      </w:r>
      <w:r>
        <w:t>a</w:t>
      </w:r>
      <w:r w:rsidR="00DE5A5C">
        <w:t xml:space="preserve"> </w:t>
      </w:r>
      <w:r>
        <w:t>general</w:t>
      </w:r>
      <w:r w:rsidR="00DE5A5C">
        <w:t xml:space="preserve"> </w:t>
      </w:r>
      <w:r>
        <w:t>can</w:t>
      </w:r>
      <w:r w:rsidR="00DE5A5C">
        <w:t xml:space="preserve"> </w:t>
      </w:r>
      <w:r>
        <w:t>be</w:t>
      </w:r>
      <w:r w:rsidR="00DE5A5C">
        <w:t xml:space="preserve"> </w:t>
      </w:r>
      <w:r>
        <w:t>made</w:t>
      </w:r>
      <w:r w:rsidR="00DE5A5C">
        <w:t xml:space="preserve"> </w:t>
      </w:r>
      <w:r>
        <w:t>in</w:t>
      </w:r>
      <w:r w:rsidR="00DE5A5C">
        <w:t xml:space="preserve"> </w:t>
      </w:r>
      <w:r>
        <w:t>two</w:t>
      </w:r>
      <w:r w:rsidR="00DE5A5C">
        <w:t xml:space="preserve"> </w:t>
      </w:r>
      <w:r>
        <w:t>ways:</w:t>
      </w:r>
    </w:p>
    <w:p w:rsidR="00AC0545" w:rsidRDefault="00AC0545" w:rsidP="00157CE5">
      <w:pPr>
        <w:pStyle w:val="libNormal"/>
      </w:pPr>
      <w:r>
        <w:t>1.</w:t>
      </w:r>
      <w:r w:rsidR="00DE5A5C">
        <w:t xml:space="preserve"> </w:t>
      </w:r>
      <w:r>
        <w:t>The</w:t>
      </w:r>
      <w:r w:rsidR="00DE5A5C">
        <w:t xml:space="preserve"> </w:t>
      </w:r>
      <w:r>
        <w:t>restrictor</w:t>
      </w:r>
      <w:r w:rsidR="00DE5A5C">
        <w:t xml:space="preserve"> </w:t>
      </w:r>
      <w:r>
        <w:t>is</w:t>
      </w:r>
      <w:r w:rsidR="00DE5A5C">
        <w:t xml:space="preserve"> </w:t>
      </w:r>
      <w:r>
        <w:t>depicted</w:t>
      </w:r>
      <w:r w:rsidR="00DE5A5C">
        <w:t xml:space="preserve"> </w:t>
      </w:r>
      <w:r>
        <w:t>in</w:t>
      </w:r>
      <w:r w:rsidR="00DE5A5C">
        <w:t xml:space="preserve"> </w:t>
      </w:r>
      <w:r>
        <w:t>the</w:t>
      </w:r>
      <w:r w:rsidR="00DE5A5C">
        <w:t xml:space="preserve"> </w:t>
      </w:r>
      <w:r>
        <w:t>same</w:t>
      </w:r>
      <w:r w:rsidR="00DE5A5C">
        <w:t xml:space="preserve"> </w:t>
      </w:r>
      <w:r>
        <w:t>single</w:t>
      </w:r>
      <w:r w:rsidR="00DE5A5C">
        <w:t xml:space="preserve"> </w:t>
      </w:r>
      <w:r>
        <w:t>utterance</w:t>
      </w:r>
      <w:r w:rsidR="00DE5A5C">
        <w:t xml:space="preserve"> </w:t>
      </w:r>
      <w:r>
        <w:t>delivered</w:t>
      </w:r>
      <w:r w:rsidR="00DE5A5C">
        <w:t xml:space="preserve"> </w:t>
      </w:r>
      <w:r>
        <w:t>by</w:t>
      </w:r>
      <w:r w:rsidR="00DE5A5C">
        <w:t xml:space="preserve"> </w:t>
      </w:r>
      <w:r>
        <w:t>th</w:t>
      </w:r>
      <w:r w:rsidR="00DC110B">
        <w:t>e</w:t>
      </w:r>
      <w:r w:rsidR="00DE5A5C">
        <w:t xml:space="preserve"> </w:t>
      </w:r>
      <w:r>
        <w:t>speaker,</w:t>
      </w:r>
      <w:r w:rsidR="00DE5A5C">
        <w:t xml:space="preserve"> </w:t>
      </w:r>
      <w:r>
        <w:t>such</w:t>
      </w:r>
      <w:r w:rsidR="00DE5A5C">
        <w:t xml:space="preserve"> </w:t>
      </w:r>
      <w:r>
        <w:t>as</w:t>
      </w:r>
      <w:r w:rsidR="00DE5A5C">
        <w:t xml:space="preserve"> </w:t>
      </w:r>
      <w:r>
        <w:t>“perform</w:t>
      </w:r>
      <w:r w:rsidR="00DE5A5C">
        <w:t xml:space="preserve"> </w:t>
      </w:r>
      <w:r>
        <w:t>your</w:t>
      </w:r>
      <w:r w:rsidR="00DE5A5C">
        <w:t xml:space="preserve"> </w:t>
      </w:r>
      <w:r>
        <w:t>prayers</w:t>
      </w:r>
      <w:r w:rsidR="00DE5A5C">
        <w:t xml:space="preserve"> </w:t>
      </w:r>
      <w:r>
        <w:t>completely</w:t>
      </w:r>
      <w:r w:rsidR="00DE5A5C">
        <w:t xml:space="preserve"> </w:t>
      </w:r>
      <w:r>
        <w:t>except</w:t>
      </w:r>
      <w:r w:rsidR="00DE5A5C">
        <w:t xml:space="preserve"> </w:t>
      </w:r>
      <w:r>
        <w:t>when</w:t>
      </w:r>
      <w:r w:rsidR="00DE5A5C">
        <w:t xml:space="preserve"> </w:t>
      </w:r>
      <w:r>
        <w:t>travelling.”</w:t>
      </w:r>
    </w:p>
    <w:p w:rsidR="00AC0545" w:rsidRDefault="00AC0545" w:rsidP="00157CE5">
      <w:pPr>
        <w:pStyle w:val="libNormal"/>
      </w:pPr>
      <w:r>
        <w:t>This</w:t>
      </w:r>
      <w:r w:rsidR="00DE5A5C">
        <w:t xml:space="preserve"> </w:t>
      </w:r>
      <w:r>
        <w:t>restrictor</w:t>
      </w:r>
      <w:r w:rsidR="00DE5A5C">
        <w:t xml:space="preserve"> </w:t>
      </w:r>
      <w:r>
        <w:t>is</w:t>
      </w:r>
      <w:r w:rsidR="00DE5A5C">
        <w:t xml:space="preserve"> </w:t>
      </w:r>
      <w:r>
        <w:t>called</w:t>
      </w:r>
      <w:r w:rsidR="00DE5A5C">
        <w:t xml:space="preserve"> </w:t>
      </w:r>
      <w:r>
        <w:t>joint</w:t>
      </w:r>
      <w:r w:rsidR="00DE5A5C">
        <w:t xml:space="preserve"> </w:t>
      </w:r>
      <w:r>
        <w:t>and</w:t>
      </w:r>
      <w:r w:rsidR="00DE5A5C">
        <w:t xml:space="preserve"> </w:t>
      </w:r>
      <w:r>
        <w:t>denotes</w:t>
      </w:r>
      <w:r w:rsidR="00DE5A5C">
        <w:t xml:space="preserve"> </w:t>
      </w:r>
      <w:r>
        <w:t>that</w:t>
      </w:r>
      <w:r w:rsidR="00DE5A5C">
        <w:t xml:space="preserve"> </w:t>
      </w:r>
      <w:r>
        <w:t>by</w:t>
      </w:r>
      <w:r w:rsidR="00DE5A5C">
        <w:t xml:space="preserve"> </w:t>
      </w:r>
      <w:r>
        <w:t>general</w:t>
      </w:r>
      <w:r w:rsidR="00DE5A5C">
        <w:t xml:space="preserve"> </w:t>
      </w:r>
      <w:r>
        <w:t>is</w:t>
      </w:r>
      <w:r w:rsidR="00DE5A5C">
        <w:t xml:space="preserve"> </w:t>
      </w:r>
      <w:r>
        <w:t>meant</w:t>
      </w:r>
      <w:r w:rsidR="00DE5A5C">
        <w:t xml:space="preserve"> </w:t>
      </w:r>
      <w:r>
        <w:t>othe</w:t>
      </w:r>
      <w:r w:rsidR="00DC110B">
        <w:t>r</w:t>
      </w:r>
      <w:r w:rsidR="00DE5A5C">
        <w:t xml:space="preserve"> </w:t>
      </w:r>
      <w:r>
        <w:t>than</w:t>
      </w:r>
      <w:r w:rsidR="00DE5A5C">
        <w:t xml:space="preserve"> </w:t>
      </w:r>
      <w:r>
        <w:t>the</w:t>
      </w:r>
      <w:r w:rsidR="00DE5A5C">
        <w:t xml:space="preserve"> </w:t>
      </w:r>
      <w:r>
        <w:t>particular.</w:t>
      </w:r>
      <w:r w:rsidR="00DE5A5C">
        <w:t xml:space="preserve"> </w:t>
      </w:r>
      <w:r>
        <w:t>The</w:t>
      </w:r>
      <w:r w:rsidR="00DE5A5C">
        <w:t xml:space="preserve"> </w:t>
      </w:r>
      <w:r>
        <w:t>case</w:t>
      </w:r>
      <w:r w:rsidR="00DE5A5C">
        <w:t xml:space="preserve"> </w:t>
      </w:r>
      <w:r>
        <w:t>is</w:t>
      </w:r>
      <w:r w:rsidR="00DE5A5C">
        <w:t xml:space="preserve"> </w:t>
      </w:r>
      <w:r>
        <w:t>the</w:t>
      </w:r>
      <w:r w:rsidR="00DE5A5C">
        <w:t xml:space="preserve"> </w:t>
      </w:r>
      <w:r>
        <w:t>same</w:t>
      </w:r>
      <w:r w:rsidR="00DE5A5C">
        <w:t xml:space="preserve"> </w:t>
      </w:r>
      <w:r>
        <w:t>with</w:t>
      </w:r>
      <w:r w:rsidR="00DE5A5C">
        <w:t xml:space="preserve"> </w:t>
      </w:r>
      <w:r>
        <w:t>the</w:t>
      </w:r>
      <w:r w:rsidR="00DE5A5C">
        <w:t xml:space="preserve"> </w:t>
      </w:r>
      <w:r>
        <w:t>circumstantial</w:t>
      </w:r>
      <w:r w:rsidR="00DE5A5C">
        <w:t xml:space="preserve"> </w:t>
      </w:r>
      <w:r>
        <w:t>evidenc</w:t>
      </w:r>
      <w:r w:rsidR="00DC110B">
        <w:t>e</w:t>
      </w:r>
      <w:r w:rsidR="00DE5A5C">
        <w:t xml:space="preserve"> </w:t>
      </w:r>
      <w:r>
        <w:t>denoting</w:t>
      </w:r>
      <w:r w:rsidR="00DE5A5C">
        <w:t xml:space="preserve"> </w:t>
      </w:r>
      <w:r>
        <w:t>peculiarity</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speaker</w:t>
      </w:r>
      <w:r w:rsidR="00DE5A5C">
        <w:t xml:space="preserve"> </w:t>
      </w:r>
      <w:r>
        <w:t>can</w:t>
      </w:r>
      <w:r w:rsidR="00DE5A5C">
        <w:t xml:space="preserve"> </w:t>
      </w:r>
      <w:r>
        <w:t>count</w:t>
      </w:r>
      <w:r w:rsidR="00DE5A5C">
        <w:t xml:space="preserve"> </w:t>
      </w:r>
      <w:r>
        <w:t>on</w:t>
      </w:r>
      <w:r w:rsidR="00DE5A5C">
        <w:t xml:space="preserve"> </w:t>
      </w:r>
      <w:r>
        <w:t>it</w:t>
      </w:r>
      <w:r w:rsidR="00DE5A5C">
        <w:t xml:space="preserve"> </w:t>
      </w:r>
      <w:r>
        <w:t>i</w:t>
      </w:r>
      <w:r w:rsidR="00DC110B">
        <w:t>n</w:t>
      </w:r>
      <w:r w:rsidR="00DE5A5C">
        <w:t xml:space="preserve"> </w:t>
      </w:r>
      <w:r>
        <w:t>depicting</w:t>
      </w:r>
      <w:r w:rsidR="00DE5A5C">
        <w:t xml:space="preserve"> </w:t>
      </w:r>
      <w:r>
        <w:t>his</w:t>
      </w:r>
      <w:r w:rsidR="00DE5A5C">
        <w:t xml:space="preserve"> </w:t>
      </w:r>
      <w:r>
        <w:t>will.</w:t>
      </w:r>
    </w:p>
    <w:p w:rsidR="00AC0545" w:rsidRDefault="00AC0545" w:rsidP="00157CE5">
      <w:pPr>
        <w:pStyle w:val="libNormal"/>
      </w:pPr>
      <w:r>
        <w:t>2.</w:t>
      </w:r>
      <w:r w:rsidR="00DE5A5C">
        <w:t xml:space="preserve"> </w:t>
      </w:r>
      <w:r>
        <w:t>The</w:t>
      </w:r>
      <w:r w:rsidR="00DE5A5C">
        <w:t xml:space="preserve"> </w:t>
      </w:r>
      <w:r>
        <w:t>restrictor</w:t>
      </w:r>
      <w:r w:rsidR="00DE5A5C">
        <w:t xml:space="preserve"> </w:t>
      </w:r>
      <w:r>
        <w:t>is</w:t>
      </w:r>
      <w:r w:rsidR="00DE5A5C">
        <w:t xml:space="preserve"> </w:t>
      </w:r>
      <w:r>
        <w:t>not</w:t>
      </w:r>
      <w:r w:rsidR="00DE5A5C">
        <w:t xml:space="preserve"> </w:t>
      </w:r>
      <w:r>
        <w:t>uttered</w:t>
      </w:r>
      <w:r w:rsidR="00DE5A5C">
        <w:t xml:space="preserve"> </w:t>
      </w:r>
      <w:r>
        <w:t>in</w:t>
      </w:r>
      <w:r w:rsidR="00DE5A5C">
        <w:t xml:space="preserve"> </w:t>
      </w:r>
      <w:r>
        <w:t>the</w:t>
      </w:r>
      <w:r w:rsidR="00DE5A5C">
        <w:t xml:space="preserve"> </w:t>
      </w:r>
      <w:r>
        <w:t>same</w:t>
      </w:r>
      <w:r w:rsidR="00DE5A5C">
        <w:t xml:space="preserve"> </w:t>
      </w:r>
      <w:r>
        <w:t>speech,</w:t>
      </w:r>
      <w:r w:rsidR="00DE5A5C">
        <w:t xml:space="preserve"> </w:t>
      </w:r>
      <w:r>
        <w:t>but</w:t>
      </w:r>
      <w:r w:rsidR="00DE5A5C">
        <w:t xml:space="preserve"> </w:t>
      </w:r>
      <w:r>
        <w:t>rather</w:t>
      </w:r>
      <w:r w:rsidR="00DE5A5C">
        <w:t xml:space="preserve"> </w:t>
      </w:r>
      <w:r>
        <w:t>in</w:t>
      </w:r>
      <w:r w:rsidR="00DE5A5C">
        <w:t xml:space="preserve"> </w:t>
      </w:r>
      <w:r>
        <w:t>a</w:t>
      </w:r>
      <w:r w:rsidR="00DC110B">
        <w:t>n</w:t>
      </w:r>
      <w:r w:rsidR="00DE5A5C">
        <w:t xml:space="preserve"> </w:t>
      </w:r>
      <w:r>
        <w:t>independent</w:t>
      </w:r>
      <w:r w:rsidR="00DE5A5C">
        <w:t xml:space="preserve"> </w:t>
      </w:r>
      <w:r>
        <w:t>utterance</w:t>
      </w:r>
      <w:r w:rsidR="00DE5A5C">
        <w:t xml:space="preserve"> </w:t>
      </w:r>
      <w:r>
        <w:t>before</w:t>
      </w:r>
      <w:r w:rsidR="00DE5A5C">
        <w:t xml:space="preserve"> </w:t>
      </w:r>
      <w:r>
        <w:t>or</w:t>
      </w:r>
      <w:r w:rsidR="00DE5A5C">
        <w:t xml:space="preserve"> </w:t>
      </w:r>
      <w:r>
        <w:t>after</w:t>
      </w:r>
      <w:r w:rsidR="00DE5A5C">
        <w:t xml:space="preserve"> </w:t>
      </w:r>
      <w:r>
        <w:t>that.</w:t>
      </w:r>
      <w:r w:rsidR="00DE5A5C">
        <w:t xml:space="preserve"> </w:t>
      </w:r>
      <w:r>
        <w:t>This</w:t>
      </w:r>
      <w:r w:rsidR="00DE5A5C">
        <w:t xml:space="preserve"> </w:t>
      </w:r>
      <w:r>
        <w:t>restrictor</w:t>
      </w:r>
      <w:r w:rsidR="00DE5A5C">
        <w:t xml:space="preserve"> </w:t>
      </w:r>
      <w:r>
        <w:t>is</w:t>
      </w:r>
      <w:r w:rsidR="00DE5A5C">
        <w:t xml:space="preserve"> </w:t>
      </w:r>
      <w:r>
        <w:t>called</w:t>
      </w:r>
      <w:r w:rsidR="00DE5A5C">
        <w:t xml:space="preserve"> </w:t>
      </w:r>
      <w:r>
        <w:t>separat</w:t>
      </w:r>
      <w:r w:rsidR="00DC110B">
        <w:t>e</w:t>
      </w:r>
      <w:r w:rsidR="00DE5A5C">
        <w:t xml:space="preserve"> </w:t>
      </w:r>
      <w:r>
        <w:t>and</w:t>
      </w:r>
      <w:r w:rsidR="00DE5A5C">
        <w:t xml:space="preserve"> </w:t>
      </w:r>
      <w:r>
        <w:t>like</w:t>
      </w:r>
      <w:r w:rsidR="00DE5A5C">
        <w:t xml:space="preserve"> </w:t>
      </w:r>
      <w:r>
        <w:t>the</w:t>
      </w:r>
      <w:r w:rsidR="00DE5A5C">
        <w:t xml:space="preserve"> </w:t>
      </w:r>
      <w:r>
        <w:t>first</w:t>
      </w:r>
      <w:r w:rsidR="00DE5A5C">
        <w:t xml:space="preserve"> </w:t>
      </w:r>
      <w:r>
        <w:t>denotes</w:t>
      </w:r>
      <w:r w:rsidR="00DE5A5C">
        <w:t xml:space="preserve"> </w:t>
      </w:r>
      <w:r>
        <w:t>that</w:t>
      </w:r>
      <w:r w:rsidR="00DE5A5C">
        <w:t xml:space="preserve"> </w:t>
      </w:r>
      <w:r>
        <w:t>by</w:t>
      </w:r>
      <w:r w:rsidR="00DE5A5C">
        <w:t xml:space="preserve"> </w:t>
      </w:r>
      <w:r>
        <w:t>general</w:t>
      </w:r>
      <w:r w:rsidR="00DE5A5C">
        <w:t xml:space="preserve"> </w:t>
      </w:r>
      <w:r>
        <w:t>is</w:t>
      </w:r>
      <w:r w:rsidR="00DE5A5C">
        <w:t xml:space="preserve"> </w:t>
      </w:r>
      <w:r>
        <w:t>meant</w:t>
      </w:r>
      <w:r w:rsidR="00DE5A5C">
        <w:t xml:space="preserve"> </w:t>
      </w:r>
      <w:r>
        <w:t>other</w:t>
      </w:r>
      <w:r w:rsidR="00DE5A5C">
        <w:t xml:space="preserve"> </w:t>
      </w:r>
      <w:r>
        <w:t>than</w:t>
      </w:r>
      <w:r w:rsidR="00DE5A5C">
        <w:t xml:space="preserve"> </w:t>
      </w:r>
      <w:r>
        <w:t>the</w:t>
      </w:r>
      <w:r w:rsidR="00DE5A5C">
        <w:t xml:space="preserve"> </w:t>
      </w:r>
      <w:r>
        <w:t>particular.</w:t>
      </w:r>
    </w:p>
    <w:p w:rsidR="00AC0545" w:rsidRDefault="00AC0545" w:rsidP="00157CE5">
      <w:pPr>
        <w:pStyle w:val="libNormal"/>
      </w:pPr>
      <w:r>
        <w:t>These</w:t>
      </w:r>
      <w:r w:rsidR="00DE5A5C">
        <w:t xml:space="preserve"> </w:t>
      </w:r>
      <w:r>
        <w:t>two</w:t>
      </w:r>
      <w:r w:rsidR="00DE5A5C">
        <w:t xml:space="preserve"> </w:t>
      </w:r>
      <w:r>
        <w:t>types</w:t>
      </w:r>
      <w:r w:rsidR="00DE5A5C">
        <w:t xml:space="preserve"> </w:t>
      </w:r>
      <w:r>
        <w:t>have</w:t>
      </w:r>
      <w:r w:rsidR="00DE5A5C">
        <w:t xml:space="preserve"> </w:t>
      </w:r>
      <w:r>
        <w:t>no</w:t>
      </w:r>
      <w:r w:rsidR="00DE5A5C">
        <w:t xml:space="preserve"> </w:t>
      </w:r>
      <w:r>
        <w:t>differences</w:t>
      </w:r>
      <w:r w:rsidR="00DE5A5C">
        <w:t xml:space="preserve"> </w:t>
      </w:r>
      <w:r>
        <w:t>with</w:t>
      </w:r>
      <w:r w:rsidR="00DE5A5C">
        <w:t xml:space="preserve"> </w:t>
      </w:r>
      <w:r>
        <w:t>regard</w:t>
      </w:r>
      <w:r w:rsidR="00DE5A5C">
        <w:t xml:space="preserve"> </w:t>
      </w:r>
      <w:r>
        <w:t>to</w:t>
      </w:r>
      <w:r w:rsidR="00DE5A5C">
        <w:t xml:space="preserve"> </w:t>
      </w:r>
      <w:r>
        <w:t>being</w:t>
      </w:r>
      <w:r w:rsidR="00DE5A5C">
        <w:t xml:space="preserve"> </w:t>
      </w:r>
      <w:r>
        <w:t>evidence</w:t>
      </w:r>
      <w:r w:rsidR="00DE5A5C">
        <w:t xml:space="preserve"> </w:t>
      </w:r>
      <w:r>
        <w:t>for</w:t>
      </w:r>
      <w:r w:rsidR="00DE5A5C">
        <w:t xml:space="preserve"> </w:t>
      </w:r>
      <w:r>
        <w:t>th</w:t>
      </w:r>
      <w:r w:rsidR="00DC110B">
        <w:t>e</w:t>
      </w:r>
      <w:r w:rsidR="00DE5A5C">
        <w:t xml:space="preserve"> </w:t>
      </w:r>
      <w:r>
        <w:t>real</w:t>
      </w:r>
      <w:r w:rsidR="00DE5A5C">
        <w:t xml:space="preserve"> </w:t>
      </w:r>
      <w:r>
        <w:t>intent</w:t>
      </w:r>
      <w:r w:rsidR="00DE5A5C">
        <w:t xml:space="preserve"> </w:t>
      </w:r>
      <w:r>
        <w:t>of</w:t>
      </w:r>
      <w:r w:rsidR="00DE5A5C">
        <w:t xml:space="preserve"> </w:t>
      </w:r>
      <w:r>
        <w:t>the</w:t>
      </w:r>
      <w:r w:rsidR="00DE5A5C">
        <w:t xml:space="preserve"> </w:t>
      </w:r>
      <w:r>
        <w:t>speaker.</w:t>
      </w:r>
      <w:r w:rsidR="00DE5A5C">
        <w:t xml:space="preserve"> </w:t>
      </w:r>
      <w:r>
        <w:t>The</w:t>
      </w:r>
      <w:r w:rsidR="00DE5A5C">
        <w:t xml:space="preserve"> </w:t>
      </w:r>
      <w:r>
        <w:t>difference</w:t>
      </w:r>
      <w:r w:rsidR="00DE5A5C">
        <w:t xml:space="preserve"> </w:t>
      </w:r>
      <w:r>
        <w:t>appears</w:t>
      </w:r>
      <w:r w:rsidR="00DE5A5C">
        <w:t xml:space="preserve"> </w:t>
      </w:r>
      <w:r>
        <w:t>with</w:t>
      </w:r>
      <w:r w:rsidR="00DE5A5C">
        <w:t xml:space="preserve"> </w:t>
      </w:r>
      <w:r>
        <w:t>regard</w:t>
      </w:r>
      <w:r w:rsidR="00DE5A5C">
        <w:t xml:space="preserve"> </w:t>
      </w:r>
      <w:r>
        <w:t>to</w:t>
      </w:r>
      <w:r w:rsidR="00DE5A5C">
        <w:t xml:space="preserve"> </w:t>
      </w:r>
      <w:r>
        <w:t>formation</w:t>
      </w:r>
      <w:r w:rsidR="00DE5A5C">
        <w:t xml:space="preserve"> </w:t>
      </w:r>
      <w:r>
        <w:t>of</w:t>
      </w:r>
      <w:r w:rsidR="00DE5A5C">
        <w:t xml:space="preserve"> </w:t>
      </w:r>
      <w:r>
        <w:t>th</w:t>
      </w:r>
      <w:r w:rsidR="00DC110B">
        <w:t>e</w:t>
      </w:r>
      <w:r w:rsidR="00DE5A5C">
        <w:t xml:space="preserve"> </w:t>
      </w:r>
      <w:r>
        <w:t>appearance</w:t>
      </w:r>
      <w:r w:rsidR="00DE5A5C">
        <w:t xml:space="preserve"> </w:t>
      </w:r>
      <w:r>
        <w:t>in</w:t>
      </w:r>
      <w:r w:rsidR="00DE5A5C">
        <w:t xml:space="preserve"> </w:t>
      </w:r>
      <w:r>
        <w:t>generality;</w:t>
      </w:r>
      <w:r w:rsidR="00DE5A5C">
        <w:t xml:space="preserve"> </w:t>
      </w:r>
      <w:r>
        <w:t>as</w:t>
      </w:r>
      <w:r w:rsidR="00DE5A5C">
        <w:t xml:space="preserve"> </w:t>
      </w:r>
      <w:r>
        <w:t>in</w:t>
      </w:r>
      <w:r w:rsidR="00DE5A5C">
        <w:t xml:space="preserve"> </w:t>
      </w:r>
      <w:r>
        <w:t>the</w:t>
      </w:r>
      <w:r w:rsidR="00DE5A5C">
        <w:t xml:space="preserve"> </w:t>
      </w:r>
      <w:r>
        <w:t>joint</w:t>
      </w:r>
      <w:r w:rsidR="00DE5A5C">
        <w:t xml:space="preserve"> </w:t>
      </w:r>
      <w:r>
        <w:t>restrictor</w:t>
      </w:r>
      <w:r w:rsidR="00DE5A5C">
        <w:t xml:space="preserve"> </w:t>
      </w:r>
      <w:r>
        <w:t>the</w:t>
      </w:r>
      <w:r w:rsidR="00DE5A5C">
        <w:t xml:space="preserve"> </w:t>
      </w:r>
      <w:r>
        <w:t>appearance</w:t>
      </w:r>
      <w:r w:rsidR="00DE5A5C">
        <w:t xml:space="preserve"> </w:t>
      </w:r>
      <w:r>
        <w:t>is</w:t>
      </w:r>
      <w:r w:rsidR="00DE5A5C">
        <w:t xml:space="preserve"> </w:t>
      </w:r>
      <w:r>
        <w:t>not</w:t>
      </w:r>
      <w:r w:rsidR="00DE5A5C">
        <w:t xml:space="preserve"> </w:t>
      </w:r>
      <w:r>
        <w:t>forme</w:t>
      </w:r>
      <w:r w:rsidR="00DC110B">
        <w:t>d</w:t>
      </w:r>
      <w:r w:rsidR="00DE5A5C">
        <w:t xml:space="preserve"> </w:t>
      </w:r>
      <w:r>
        <w:t>but</w:t>
      </w:r>
      <w:r w:rsidR="00DE5A5C">
        <w:t xml:space="preserve"> </w:t>
      </w:r>
      <w:r>
        <w:t>in</w:t>
      </w:r>
      <w:r w:rsidR="00DE5A5C">
        <w:t xml:space="preserve"> </w:t>
      </w:r>
      <w:r>
        <w:t>peculiarity</w:t>
      </w:r>
      <w:r w:rsidR="00DE5A5C">
        <w:t xml:space="preserve"> </w:t>
      </w:r>
      <w:r>
        <w:t>while</w:t>
      </w:r>
      <w:r w:rsidR="00DE5A5C">
        <w:t xml:space="preserve"> </w:t>
      </w:r>
      <w:r>
        <w:t>in</w:t>
      </w:r>
      <w:r w:rsidR="00DE5A5C">
        <w:t xml:space="preserve"> </w:t>
      </w:r>
      <w:r>
        <w:t>the</w:t>
      </w:r>
      <w:r w:rsidR="00DE5A5C">
        <w:t xml:space="preserve"> </w:t>
      </w:r>
      <w:r>
        <w:t>separate</w:t>
      </w:r>
      <w:r w:rsidR="00DE5A5C">
        <w:t xml:space="preserve"> </w:t>
      </w:r>
      <w:r>
        <w:t>restrictor</w:t>
      </w:r>
      <w:r w:rsidR="00DE5A5C">
        <w:t xml:space="preserve"> </w:t>
      </w:r>
      <w:r>
        <w:t>the</w:t>
      </w:r>
      <w:r w:rsidR="00DE5A5C">
        <w:t xml:space="preserve"> </w:t>
      </w:r>
      <w:r>
        <w:t>appearance</w:t>
      </w:r>
      <w:r w:rsidR="00DE5A5C">
        <w:t xml:space="preserve"> </w:t>
      </w:r>
      <w:r>
        <w:t>is</w:t>
      </w:r>
      <w:r w:rsidR="00DE5A5C">
        <w:t xml:space="preserve"> </w:t>
      </w:r>
      <w:r>
        <w:t>initiall</w:t>
      </w:r>
      <w:r w:rsidR="00DC110B">
        <w:t>y</w:t>
      </w:r>
      <w:r w:rsidR="00DE5A5C">
        <w:t xml:space="preserve"> </w:t>
      </w:r>
      <w:r>
        <w:t>formed</w:t>
      </w:r>
      <w:r w:rsidR="00DE5A5C">
        <w:t xml:space="preserve"> </w:t>
      </w:r>
      <w:r>
        <w:t>in</w:t>
      </w:r>
      <w:r w:rsidR="00DE5A5C">
        <w:t xml:space="preserve"> </w:t>
      </w:r>
      <w:r>
        <w:t>generality</w:t>
      </w:r>
      <w:r w:rsidR="00DE5A5C">
        <w:t xml:space="preserve"> </w:t>
      </w:r>
      <w:r>
        <w:t>but</w:t>
      </w:r>
      <w:r w:rsidR="00DE5A5C">
        <w:t xml:space="preserve"> </w:t>
      </w:r>
      <w:r>
        <w:t>since</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particular</w:t>
      </w:r>
      <w:r w:rsidR="00DE5A5C">
        <w:t xml:space="preserve"> </w:t>
      </w:r>
      <w:r>
        <w:t>is</w:t>
      </w:r>
      <w:r w:rsidR="00DE5A5C">
        <w:t xml:space="preserve"> </w:t>
      </w:r>
      <w:r>
        <w:t>stronger</w:t>
      </w:r>
      <w:r w:rsidR="00DE5A5C">
        <w:t xml:space="preserve"> </w:t>
      </w:r>
      <w:r>
        <w:t>it</w:t>
      </w:r>
      <w:r w:rsidR="00DE5A5C">
        <w:t xml:space="preserve"> </w:t>
      </w:r>
      <w:r>
        <w:t>i</w:t>
      </w:r>
      <w:r w:rsidR="00DC110B">
        <w:t>s</w:t>
      </w:r>
      <w:r w:rsidR="00DE5A5C">
        <w:t xml:space="preserve"> </w:t>
      </w:r>
      <w:r>
        <w:t>given</w:t>
      </w:r>
      <w:r w:rsidR="00DE5A5C">
        <w:t xml:space="preserve"> </w:t>
      </w:r>
      <w:r>
        <w:t>precedence</w:t>
      </w:r>
      <w:r w:rsidR="00DE5A5C">
        <w:t xml:space="preserve"> </w:t>
      </w:r>
      <w:r>
        <w:t>over</w:t>
      </w:r>
      <w:r w:rsidR="00DE5A5C">
        <w:t xml:space="preserve"> </w:t>
      </w:r>
      <w:r>
        <w:t>the</w:t>
      </w:r>
      <w:r w:rsidR="00DE5A5C">
        <w:t xml:space="preserve"> </w:t>
      </w:r>
      <w:r>
        <w:t>general</w:t>
      </w:r>
      <w:r w:rsidR="00DE5A5C">
        <w:t xml:space="preserve"> </w:t>
      </w:r>
      <w:r w:rsidR="00226521">
        <w:t>-</w:t>
      </w:r>
      <w:r w:rsidR="00DE5A5C">
        <w:t xml:space="preserve"> </w:t>
      </w:r>
      <w:r>
        <w:t>and</w:t>
      </w:r>
      <w:r w:rsidR="00DE5A5C">
        <w:t xml:space="preserve"> </w:t>
      </w:r>
      <w:r>
        <w:t>this</w:t>
      </w:r>
      <w:r w:rsidR="00DE5A5C">
        <w:t xml:space="preserve"> </w:t>
      </w:r>
      <w:r>
        <w:t>is</w:t>
      </w:r>
      <w:r w:rsidR="00DE5A5C">
        <w:t xml:space="preserve"> </w:t>
      </w:r>
      <w:r>
        <w:t>due</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givin</w:t>
      </w:r>
      <w:r w:rsidR="00DC110B">
        <w:t>g</w:t>
      </w:r>
      <w:r w:rsidR="00DE5A5C">
        <w:t xml:space="preserve"> </w:t>
      </w:r>
      <w:r>
        <w:t>the</w:t>
      </w:r>
      <w:r w:rsidR="00DE5A5C">
        <w:t xml:space="preserve"> </w:t>
      </w:r>
      <w:r>
        <w:t>more</w:t>
      </w:r>
      <w:r w:rsidR="00DE5A5C">
        <w:t xml:space="preserve"> </w:t>
      </w:r>
      <w:r>
        <w:t>apparent</w:t>
      </w:r>
      <w:r w:rsidR="00DE5A5C">
        <w:t xml:space="preserve"> </w:t>
      </w:r>
      <w:r>
        <w:t>(al</w:t>
      </w:r>
      <w:r w:rsidR="00226521">
        <w:t>-</w:t>
      </w:r>
      <w:r>
        <w:t>ażhar)</w:t>
      </w:r>
      <w:r w:rsidR="00DE5A5C">
        <w:t xml:space="preserve"> </w:t>
      </w:r>
      <w:r>
        <w:t>or</w:t>
      </w:r>
      <w:r w:rsidR="00DE5A5C">
        <w:t xml:space="preserve"> </w:t>
      </w:r>
      <w:r>
        <w:t>the</w:t>
      </w:r>
      <w:r w:rsidR="00DE5A5C">
        <w:t xml:space="preserve"> </w:t>
      </w:r>
      <w:r>
        <w:t>explicit</w:t>
      </w:r>
      <w:r w:rsidR="00226521">
        <w:t>-</w:t>
      </w:r>
      <w:r>
        <w:t>definite</w:t>
      </w:r>
      <w:r w:rsidR="00DE5A5C">
        <w:t xml:space="preserve"> </w:t>
      </w:r>
      <w:r>
        <w:t>(al</w:t>
      </w:r>
      <w:r w:rsidR="00226521">
        <w:t>-</w:t>
      </w:r>
      <w:r>
        <w:t>naşş)</w:t>
      </w:r>
      <w:r w:rsidR="00DE5A5C">
        <w:t xml:space="preserve"> </w:t>
      </w:r>
      <w:r>
        <w:t>precedence</w:t>
      </w:r>
      <w:r w:rsidR="00DE5A5C">
        <w:t xml:space="preserve"> </w:t>
      </w:r>
      <w:r>
        <w:t>over</w:t>
      </w:r>
      <w:r w:rsidR="00DE5A5C">
        <w:t xml:space="preserve"> </w:t>
      </w:r>
      <w:r>
        <w:t>th</w:t>
      </w:r>
      <w:r w:rsidR="00DC110B">
        <w:t>e</w:t>
      </w:r>
      <w:r w:rsidR="00DE5A5C">
        <w:t xml:space="preserve"> </w:t>
      </w:r>
      <w:r>
        <w:t>apparent.</w:t>
      </w:r>
    </w:p>
    <w:p w:rsidR="00AC0545" w:rsidRDefault="00AC0545" w:rsidP="00157CE5">
      <w:pPr>
        <w:pStyle w:val="libNormal"/>
      </w:pPr>
      <w:r>
        <w:t>The</w:t>
      </w:r>
      <w:r w:rsidR="00DE5A5C">
        <w:t xml:space="preserve"> </w:t>
      </w:r>
      <w:r>
        <w:t>reason</w:t>
      </w:r>
      <w:r w:rsidR="00DE5A5C">
        <w:t xml:space="preserve"> </w:t>
      </w:r>
      <w:r>
        <w:t>is</w:t>
      </w:r>
      <w:r w:rsidR="00DE5A5C">
        <w:t xml:space="preserve"> </w:t>
      </w:r>
      <w:r>
        <w:t>that</w:t>
      </w:r>
      <w:r w:rsidR="00DE5A5C">
        <w:t xml:space="preserve"> </w:t>
      </w:r>
      <w:r>
        <w:t>no</w:t>
      </w:r>
      <w:r w:rsidR="00DE5A5C">
        <w:t xml:space="preserve"> </w:t>
      </w:r>
      <w:r>
        <w:t>appearance</w:t>
      </w:r>
      <w:r w:rsidR="00DE5A5C">
        <w:t xml:space="preserve"> </w:t>
      </w:r>
      <w:r>
        <w:t>for</w:t>
      </w:r>
      <w:r w:rsidR="00DE5A5C">
        <w:t xml:space="preserve"> </w:t>
      </w:r>
      <w:r>
        <w:t>any</w:t>
      </w:r>
      <w:r w:rsidR="00DE5A5C">
        <w:t xml:space="preserve"> </w:t>
      </w:r>
      <w:r>
        <w:t>kind</w:t>
      </w:r>
      <w:r w:rsidR="00DE5A5C">
        <w:t xml:space="preserve"> </w:t>
      </w:r>
      <w:r>
        <w:t>of</w:t>
      </w:r>
      <w:r w:rsidR="00DE5A5C">
        <w:t xml:space="preserve"> </w:t>
      </w:r>
      <w:r>
        <w:t>speech,</w:t>
      </w:r>
      <w:r w:rsidR="00DE5A5C">
        <w:t xml:space="preserve"> </w:t>
      </w:r>
      <w:r>
        <w:t>general</w:t>
      </w:r>
      <w:r w:rsidR="00DE5A5C">
        <w:t xml:space="preserve"> </w:t>
      </w:r>
      <w:r>
        <w:t>or</w:t>
      </w:r>
      <w:r w:rsidR="00DE5A5C">
        <w:t xml:space="preserve"> </w:t>
      </w:r>
      <w:r>
        <w:t>otherwis</w:t>
      </w:r>
      <w:r w:rsidR="00DC110B">
        <w:t>e,</w:t>
      </w:r>
      <w:r w:rsidR="00DE5A5C">
        <w:t xml:space="preserve"> </w:t>
      </w:r>
      <w:r>
        <w:t>would</w:t>
      </w:r>
      <w:r w:rsidR="00DE5A5C">
        <w:t xml:space="preserve"> </w:t>
      </w:r>
      <w:r>
        <w:t>be</w:t>
      </w:r>
      <w:r w:rsidR="00DE5A5C">
        <w:t xml:space="preserve"> </w:t>
      </w:r>
      <w:r>
        <w:t>formed</w:t>
      </w:r>
      <w:r w:rsidR="00DE5A5C">
        <w:t xml:space="preserve"> </w:t>
      </w:r>
      <w:r>
        <w:t>unless</w:t>
      </w:r>
      <w:r w:rsidR="00DE5A5C">
        <w:t xml:space="preserve"> </w:t>
      </w:r>
      <w:r>
        <w:t>when</w:t>
      </w:r>
      <w:r w:rsidR="00DE5A5C">
        <w:t xml:space="preserve"> </w:t>
      </w:r>
      <w:r>
        <w:t>that</w:t>
      </w:r>
      <w:r w:rsidR="00DE5A5C">
        <w:t xml:space="preserve"> </w:t>
      </w:r>
      <w:r>
        <w:t>speech</w:t>
      </w:r>
      <w:r w:rsidR="00DE5A5C">
        <w:t xml:space="preserve"> </w:t>
      </w:r>
      <w:r>
        <w:t>is</w:t>
      </w:r>
      <w:r w:rsidR="00DE5A5C">
        <w:t xml:space="preserve"> </w:t>
      </w:r>
      <w:r>
        <w:t>customarily</w:t>
      </w:r>
      <w:r w:rsidR="00DE5A5C">
        <w:t xml:space="preserve"> </w:t>
      </w:r>
      <w:r>
        <w:t>ended</w:t>
      </w:r>
      <w:r w:rsidR="00DE5A5C">
        <w:t xml:space="preserve"> </w:t>
      </w:r>
      <w:r>
        <w:t>and</w:t>
      </w:r>
      <w:r w:rsidR="00DE5A5C">
        <w:t xml:space="preserve"> </w:t>
      </w:r>
      <w:r>
        <w:t>terminate</w:t>
      </w:r>
      <w:r w:rsidR="00DC110B">
        <w:t>d</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there</w:t>
      </w:r>
      <w:r w:rsidR="00DE5A5C">
        <w:t xml:space="preserve"> </w:t>
      </w:r>
      <w:r>
        <w:t>would</w:t>
      </w:r>
      <w:r w:rsidR="00DE5A5C">
        <w:t xml:space="preserve"> </w:t>
      </w:r>
      <w:r>
        <w:t>customarily</w:t>
      </w:r>
      <w:r w:rsidR="00DE5A5C">
        <w:t xml:space="preserve"> </w:t>
      </w:r>
      <w:r>
        <w:t>remain</w:t>
      </w:r>
      <w:r w:rsidR="00DE5A5C">
        <w:t xml:space="preserve"> </w:t>
      </w:r>
      <w:r>
        <w:t>no</w:t>
      </w:r>
      <w:r w:rsidR="00DE5A5C">
        <w:t xml:space="preserve"> </w:t>
      </w:r>
      <w:r>
        <w:t>room</w:t>
      </w:r>
      <w:r w:rsidR="00DE5A5C">
        <w:t xml:space="preserve"> </w:t>
      </w:r>
      <w:r>
        <w:t>for</w:t>
      </w:r>
      <w:r w:rsidR="00DE5A5C">
        <w:t xml:space="preserve"> </w:t>
      </w:r>
      <w:r>
        <w:t>addition</w:t>
      </w:r>
      <w:r w:rsidR="00DE5A5C">
        <w:t xml:space="preserve"> </w:t>
      </w:r>
      <w:r>
        <w:t>of</w:t>
      </w:r>
      <w:r w:rsidR="00DE5A5C">
        <w:t xml:space="preserve"> </w:t>
      </w:r>
      <w:r>
        <w:t>an</w:t>
      </w:r>
      <w:r w:rsidR="00DC110B">
        <w:t>y</w:t>
      </w:r>
      <w:r w:rsidR="00DE5A5C">
        <w:t xml:space="preserve"> </w:t>
      </w:r>
      <w:r>
        <w:t>supplement</w:t>
      </w:r>
      <w:r w:rsidR="00DE5A5C">
        <w:t xml:space="preserve"> </w:t>
      </w:r>
      <w:r>
        <w:t>as</w:t>
      </w:r>
      <w:r w:rsidR="00DE5A5C">
        <w:t xml:space="preserve"> </w:t>
      </w:r>
      <w:r>
        <w:t>an</w:t>
      </w:r>
      <w:r w:rsidR="00DE5A5C">
        <w:t xml:space="preserve"> </w:t>
      </w:r>
      <w:r>
        <w:t>evidence</w:t>
      </w:r>
      <w:r w:rsidR="00DE5A5C">
        <w:t xml:space="preserve"> </w:t>
      </w:r>
      <w:r>
        <w:t>of</w:t>
      </w:r>
      <w:r w:rsidR="00DE5A5C">
        <w:t xml:space="preserve"> </w:t>
      </w:r>
      <w:r>
        <w:t>changing</w:t>
      </w:r>
      <w:r w:rsidR="00DE5A5C">
        <w:t xml:space="preserve"> </w:t>
      </w:r>
      <w:r>
        <w:t>the</w:t>
      </w:r>
      <w:r w:rsidR="00DE5A5C">
        <w:t xml:space="preserve"> </w:t>
      </w:r>
      <w:r>
        <w:t>speech's</w:t>
      </w:r>
      <w:r w:rsidR="00DE5A5C">
        <w:t xml:space="preserve"> </w:t>
      </w:r>
      <w:r>
        <w:t>primary,</w:t>
      </w:r>
      <w:r w:rsidR="00DE5A5C">
        <w:t xml:space="preserve"> </w:t>
      </w:r>
      <w:r>
        <w:t>initial</w:t>
      </w:r>
      <w:r w:rsidR="00DE5A5C">
        <w:t xml:space="preserve"> </w:t>
      </w:r>
      <w:r>
        <w:t>appearance.</w:t>
      </w:r>
    </w:p>
    <w:p w:rsidR="00AC0545" w:rsidRDefault="00AC0545" w:rsidP="00157CE5">
      <w:pPr>
        <w:pStyle w:val="libNormal"/>
      </w:pPr>
      <w:r>
        <w:t>Hence,</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speech</w:t>
      </w:r>
      <w:r w:rsidR="00DE5A5C">
        <w:t xml:space="preserve"> </w:t>
      </w:r>
      <w:r>
        <w:t>is</w:t>
      </w:r>
      <w:r w:rsidR="00DE5A5C">
        <w:t xml:space="preserve"> </w:t>
      </w:r>
      <w:r>
        <w:t>suspended</w:t>
      </w:r>
      <w:r w:rsidR="00DE5A5C">
        <w:t xml:space="preserve"> </w:t>
      </w:r>
      <w:r>
        <w:t>while</w:t>
      </w:r>
      <w:r w:rsidR="00DE5A5C">
        <w:t xml:space="preserve"> </w:t>
      </w:r>
      <w:r>
        <w:t>the</w:t>
      </w:r>
      <w:r w:rsidR="00DE5A5C">
        <w:t xml:space="preserve"> </w:t>
      </w:r>
      <w:r>
        <w:t>speech</w:t>
      </w:r>
      <w:r w:rsidR="00DE5A5C">
        <w:t xml:space="preserve"> </w:t>
      </w:r>
      <w:r>
        <w:t>is</w:t>
      </w:r>
      <w:r w:rsidR="00DE5A5C">
        <w:t xml:space="preserve"> </w:t>
      </w:r>
      <w:r>
        <w:t>customaril</w:t>
      </w:r>
      <w:r w:rsidR="00DC110B">
        <w:t>y</w:t>
      </w:r>
      <w:r w:rsidR="00DE5A5C">
        <w:t xml:space="preserve"> </w:t>
      </w:r>
      <w:r>
        <w:t>not</w:t>
      </w:r>
      <w:r w:rsidR="00DE5A5C">
        <w:t xml:space="preserve"> </w:t>
      </w:r>
      <w:r>
        <w:t>terminated.</w:t>
      </w:r>
      <w:r w:rsidR="00DE5A5C">
        <w:t xml:space="preserve"> </w:t>
      </w:r>
      <w:r>
        <w:t>Should</w:t>
      </w:r>
      <w:r w:rsidR="00DE5A5C">
        <w:t xml:space="preserve"> </w:t>
      </w:r>
      <w:r>
        <w:t>the</w:t>
      </w:r>
      <w:r w:rsidR="00DE5A5C">
        <w:t xml:space="preserve"> </w:t>
      </w:r>
      <w:r>
        <w:t>speech</w:t>
      </w:r>
      <w:r w:rsidR="00DE5A5C">
        <w:t xml:space="preserve"> </w:t>
      </w:r>
      <w:r>
        <w:t>be</w:t>
      </w:r>
      <w:r w:rsidR="00DE5A5C">
        <w:t xml:space="preserve"> </w:t>
      </w:r>
      <w:r>
        <w:t>ended</w:t>
      </w:r>
      <w:r w:rsidR="00DE5A5C">
        <w:t xml:space="preserve"> </w:t>
      </w:r>
      <w:r>
        <w:t>without</w:t>
      </w:r>
      <w:r w:rsidR="00DE5A5C">
        <w:t xml:space="preserve"> </w:t>
      </w:r>
      <w:r>
        <w:t>addition</w:t>
      </w:r>
      <w:r w:rsidR="00DE5A5C">
        <w:t xml:space="preserve"> </w:t>
      </w:r>
      <w:r>
        <w:t>of</w:t>
      </w:r>
      <w:r w:rsidR="00DE5A5C">
        <w:t xml:space="preserve"> </w:t>
      </w:r>
      <w:r>
        <w:t>any</w:t>
      </w:r>
      <w:r w:rsidR="00DE5A5C">
        <w:t xml:space="preserve"> </w:t>
      </w:r>
      <w:r>
        <w:t>contrar</w:t>
      </w:r>
      <w:r w:rsidR="00DC110B">
        <w:t>y</w:t>
      </w:r>
      <w:r w:rsidR="00DE5A5C">
        <w:t xml:space="preserve"> </w:t>
      </w:r>
      <w:r>
        <w:t>evidence,</w:t>
      </w:r>
      <w:r w:rsidR="00DE5A5C">
        <w:t xml:space="preserve"> </w:t>
      </w:r>
      <w:r>
        <w:t>its</w:t>
      </w:r>
      <w:r w:rsidR="00DE5A5C">
        <w:t xml:space="preserve"> </w:t>
      </w:r>
      <w:r>
        <w:t>primary</w:t>
      </w:r>
      <w:r w:rsidR="00DE5A5C">
        <w:t xml:space="preserve"> </w:t>
      </w:r>
      <w:r>
        <w:t>appearance</w:t>
      </w:r>
      <w:r w:rsidR="00DE5A5C">
        <w:t xml:space="preserve"> </w:t>
      </w:r>
      <w:r>
        <w:t>would</w:t>
      </w:r>
      <w:r w:rsidR="00DE5A5C">
        <w:t xml:space="preserve"> </w:t>
      </w:r>
      <w:r>
        <w:t>become</w:t>
      </w:r>
      <w:r w:rsidR="00DE5A5C">
        <w:t xml:space="preserve"> </w:t>
      </w:r>
      <w:r>
        <w:t>established</w:t>
      </w:r>
      <w:r w:rsidR="00DE5A5C">
        <w:t xml:space="preserve"> </w:t>
      </w:r>
      <w:r>
        <w:t>and</w:t>
      </w:r>
      <w:r w:rsidR="00DE5A5C">
        <w:t xml:space="preserve"> </w:t>
      </w:r>
      <w:r>
        <w:t>the</w:t>
      </w:r>
      <w:r w:rsidR="00DE5A5C">
        <w:t xml:space="preserve"> </w:t>
      </w:r>
      <w:r>
        <w:t>appearanc</w:t>
      </w:r>
      <w:r w:rsidR="00DC110B">
        <w:t>e</w:t>
      </w:r>
      <w:r w:rsidR="00DE5A5C">
        <w:t xml:space="preserve"> </w:t>
      </w:r>
      <w:r>
        <w:t>of</w:t>
      </w:r>
      <w:r w:rsidR="00DE5A5C">
        <w:t xml:space="preserve"> </w:t>
      </w:r>
      <w:r>
        <w:t>the</w:t>
      </w:r>
      <w:r w:rsidR="00DE5A5C">
        <w:t xml:space="preserve"> </w:t>
      </w:r>
      <w:r>
        <w:t>speech</w:t>
      </w:r>
      <w:r w:rsidR="00DE5A5C">
        <w:t xml:space="preserve"> </w:t>
      </w:r>
      <w:r>
        <w:t>would</w:t>
      </w:r>
      <w:r w:rsidR="00DE5A5C">
        <w:t xml:space="preserve"> </w:t>
      </w:r>
      <w:r>
        <w:t>be</w:t>
      </w:r>
      <w:r w:rsidR="00DE5A5C">
        <w:t xml:space="preserve"> </w:t>
      </w:r>
      <w:r>
        <w:t>formed</w:t>
      </w:r>
      <w:r w:rsidR="00DE5A5C">
        <w:t xml:space="preserve"> </w:t>
      </w:r>
      <w:r>
        <w:t>upon</w:t>
      </w:r>
      <w:r w:rsidR="00DE5A5C">
        <w:t xml:space="preserve"> </w:t>
      </w:r>
      <w:r>
        <w:t>that.</w:t>
      </w:r>
      <w:r w:rsidR="00DE5A5C">
        <w:t xml:space="preserve"> </w:t>
      </w:r>
      <w:r>
        <w:t>However,</w:t>
      </w:r>
      <w:r w:rsidR="00DE5A5C">
        <w:t xml:space="preserve"> </w:t>
      </w:r>
      <w:r>
        <w:t>should</w:t>
      </w:r>
      <w:r w:rsidR="00DE5A5C">
        <w:t xml:space="preserve"> </w:t>
      </w:r>
      <w:r>
        <w:t>contrary</w:t>
      </w:r>
      <w:r w:rsidR="00DE5A5C">
        <w:t xml:space="preserve"> </w:t>
      </w:r>
      <w:r>
        <w:t>evidenc</w:t>
      </w:r>
      <w:r w:rsidR="00DC110B">
        <w:t>e</w:t>
      </w:r>
      <w:r w:rsidR="00DE5A5C">
        <w:t xml:space="preserve"> </w:t>
      </w:r>
      <w:r>
        <w:t>be</w:t>
      </w:r>
      <w:r w:rsidR="00DE5A5C">
        <w:t xml:space="preserve"> </w:t>
      </w:r>
      <w:r>
        <w:t>added</w:t>
      </w:r>
      <w:r w:rsidR="00DE5A5C">
        <w:t xml:space="preserve"> </w:t>
      </w:r>
      <w:r>
        <w:t>the</w:t>
      </w:r>
      <w:r w:rsidR="00DE5A5C">
        <w:t xml:space="preserve"> </w:t>
      </w:r>
      <w:r>
        <w:t>primary</w:t>
      </w:r>
      <w:r w:rsidR="00DE5A5C">
        <w:t xml:space="preserve"> </w:t>
      </w:r>
      <w:r>
        <w:t>appearance</w:t>
      </w:r>
      <w:r w:rsidR="00DE5A5C">
        <w:t xml:space="preserve"> </w:t>
      </w:r>
      <w:r>
        <w:t>of</w:t>
      </w:r>
      <w:r w:rsidR="00DE5A5C">
        <w:t xml:space="preserve"> </w:t>
      </w:r>
      <w:r>
        <w:t>the</w:t>
      </w:r>
      <w:r w:rsidR="00DE5A5C">
        <w:t xml:space="preserve"> </w:t>
      </w:r>
      <w:r>
        <w:t>speech</w:t>
      </w:r>
      <w:r w:rsidR="00DE5A5C">
        <w:t xml:space="preserve"> </w:t>
      </w:r>
      <w:r>
        <w:t>would</w:t>
      </w:r>
      <w:r w:rsidR="00DE5A5C">
        <w:t xml:space="preserve"> </w:t>
      </w:r>
      <w:r>
        <w:t>change</w:t>
      </w:r>
      <w:r w:rsidR="00DE5A5C">
        <w:t xml:space="preserve"> </w:t>
      </w:r>
      <w:r>
        <w:t>into</w:t>
      </w:r>
      <w:r w:rsidR="00DE5A5C">
        <w:t xml:space="preserve"> </w:t>
      </w:r>
      <w:r>
        <w:t>another,</w:t>
      </w:r>
      <w:r w:rsidR="00DE5A5C">
        <w:t xml:space="preserve"> </w:t>
      </w:r>
      <w:r>
        <w:t>o</w:t>
      </w:r>
      <w:r w:rsidR="00DC110B">
        <w:t>n</w:t>
      </w:r>
      <w:r w:rsidR="00DE5A5C">
        <w:t xml:space="preserve"> </w:t>
      </w:r>
      <w:r>
        <w:t>the</w:t>
      </w:r>
      <w:r w:rsidR="00DE5A5C">
        <w:t xml:space="preserve"> </w:t>
      </w:r>
      <w:r>
        <w:t>basis</w:t>
      </w:r>
      <w:r w:rsidR="00DE5A5C">
        <w:t xml:space="preserve"> </w:t>
      </w:r>
      <w:r>
        <w:t>of</w:t>
      </w:r>
      <w:r w:rsidR="00DE5A5C">
        <w:t xml:space="preserve"> </w:t>
      </w:r>
      <w:r>
        <w:t>denotation</w:t>
      </w:r>
      <w:r w:rsidR="00DE5A5C">
        <w:t xml:space="preserve"> </w:t>
      </w:r>
      <w:r>
        <w:t>of</w:t>
      </w:r>
      <w:r w:rsidR="00DE5A5C">
        <w:t xml:space="preserve"> </w:t>
      </w:r>
      <w:r>
        <w:t>the</w:t>
      </w:r>
      <w:r w:rsidR="00DE5A5C">
        <w:t xml:space="preserve"> </w:t>
      </w:r>
      <w:r>
        <w:t>evidence,</w:t>
      </w:r>
      <w:r w:rsidR="00DE5A5C">
        <w:t xml:space="preserve"> </w:t>
      </w:r>
      <w:r>
        <w:t>and</w:t>
      </w:r>
      <w:r w:rsidR="00DE5A5C">
        <w:t xml:space="preserve"> </w:t>
      </w:r>
      <w:r>
        <w:t>the</w:t>
      </w:r>
      <w:r w:rsidR="00DE5A5C">
        <w:t xml:space="preserve"> </w:t>
      </w:r>
      <w:r>
        <w:t>appearance</w:t>
      </w:r>
      <w:r w:rsidR="00DE5A5C">
        <w:t xml:space="preserve"> </w:t>
      </w:r>
      <w:r>
        <w:t>of</w:t>
      </w:r>
      <w:r w:rsidR="00DE5A5C">
        <w:t xml:space="preserve"> </w:t>
      </w:r>
      <w:r>
        <w:t>speech</w:t>
      </w:r>
      <w:r w:rsidR="00DE5A5C">
        <w:t xml:space="preserve"> </w:t>
      </w:r>
      <w:r>
        <w:t>would</w:t>
      </w:r>
      <w:r w:rsidR="00DE5A5C">
        <w:t xml:space="preserve"> </w:t>
      </w:r>
      <w:r>
        <w:t>b</w:t>
      </w:r>
      <w:r w:rsidR="00DC110B">
        <w:t>e</w:t>
      </w:r>
      <w:r w:rsidR="00DE5A5C">
        <w:t xml:space="preserve"> </w:t>
      </w:r>
      <w:r>
        <w:t>formed</w:t>
      </w:r>
      <w:r w:rsidR="00DE5A5C">
        <w:t xml:space="preserve"> </w:t>
      </w:r>
      <w:r>
        <w:t>upon</w:t>
      </w:r>
      <w:r w:rsidR="00DE5A5C">
        <w:t xml:space="preserve"> </w:t>
      </w:r>
      <w:r>
        <w:t>that</w:t>
      </w:r>
      <w:r w:rsidR="00DE5A5C">
        <w:t xml:space="preserve"> </w:t>
      </w:r>
      <w:r>
        <w:t>evidence.</w:t>
      </w:r>
      <w:r w:rsidR="00DE5A5C">
        <w:t xml:space="preserve"> </w:t>
      </w:r>
      <w:r>
        <w:t>That</w:t>
      </w:r>
      <w:r w:rsidR="00DE5A5C">
        <w:t xml:space="preserve"> </w:t>
      </w:r>
      <w:r>
        <w:t>is</w:t>
      </w:r>
      <w:r w:rsidR="00DE5A5C">
        <w:t xml:space="preserve"> </w:t>
      </w:r>
      <w:r>
        <w:t>why</w:t>
      </w:r>
      <w:r w:rsidR="00DE5A5C">
        <w:t xml:space="preserve"> </w:t>
      </w:r>
      <w:r>
        <w:lastRenderedPageBreak/>
        <w:t>if</w:t>
      </w:r>
      <w:r w:rsidR="00DE5A5C">
        <w:t xml:space="preserve"> </w:t>
      </w:r>
      <w:r>
        <w:t>the</w:t>
      </w:r>
      <w:r w:rsidR="00DE5A5C">
        <w:t xml:space="preserve"> </w:t>
      </w:r>
      <w:r>
        <w:t>evidence</w:t>
      </w:r>
      <w:r w:rsidR="00DE5A5C">
        <w:t xml:space="preserve"> </w:t>
      </w:r>
      <w:r>
        <w:t>is</w:t>
      </w:r>
      <w:r w:rsidR="00DE5A5C">
        <w:t xml:space="preserve"> </w:t>
      </w:r>
      <w:r>
        <w:t>ambiguous</w:t>
      </w:r>
      <w:r w:rsidR="00DE5A5C">
        <w:t xml:space="preserve"> </w:t>
      </w:r>
      <w:r>
        <w:t>or</w:t>
      </w:r>
      <w:r w:rsidR="00DE5A5C">
        <w:t xml:space="preserve"> </w:t>
      </w:r>
      <w:r>
        <w:t>ther</w:t>
      </w:r>
      <w:r w:rsidR="00DC110B">
        <w:t>e</w:t>
      </w:r>
      <w:r w:rsidR="00DE5A5C">
        <w:t xml:space="preserve"> </w:t>
      </w:r>
      <w:r>
        <w:t>exists</w:t>
      </w:r>
      <w:r w:rsidR="00DE5A5C">
        <w:t xml:space="preserve"> </w:t>
      </w:r>
      <w:r>
        <w:t>something</w:t>
      </w:r>
      <w:r w:rsidR="00DE5A5C">
        <w:t xml:space="preserve"> </w:t>
      </w:r>
      <w:r>
        <w:t>that</w:t>
      </w:r>
      <w:r w:rsidR="00DE5A5C">
        <w:t xml:space="preserve"> </w:t>
      </w:r>
      <w:r>
        <w:t>can</w:t>
      </w:r>
      <w:r w:rsidR="00DE5A5C">
        <w:t xml:space="preserve"> </w:t>
      </w:r>
      <w:r>
        <w:t>probably</w:t>
      </w:r>
      <w:r w:rsidR="00DE5A5C">
        <w:t xml:space="preserve"> </w:t>
      </w:r>
      <w:r>
        <w:t>be</w:t>
      </w:r>
      <w:r w:rsidR="00DE5A5C">
        <w:t xml:space="preserve"> </w:t>
      </w:r>
      <w:r>
        <w:t>evidence</w:t>
      </w:r>
      <w:r w:rsidR="00DE5A5C">
        <w:t xml:space="preserve"> </w:t>
      </w:r>
      <w:r>
        <w:t>the</w:t>
      </w:r>
      <w:r w:rsidR="00DE5A5C">
        <w:t xml:space="preserve"> </w:t>
      </w:r>
      <w:r>
        <w:t>primary</w:t>
      </w:r>
      <w:r w:rsidR="00DE5A5C">
        <w:t xml:space="preserve"> </w:t>
      </w:r>
      <w:r>
        <w:t>appearance</w:t>
      </w:r>
      <w:r w:rsidR="00DE5A5C">
        <w:t xml:space="preserve"> </w:t>
      </w:r>
      <w:r>
        <w:t>is</w:t>
      </w:r>
      <w:r w:rsidR="00DE5A5C">
        <w:t xml:space="preserve"> </w:t>
      </w:r>
      <w:r>
        <w:t>no</w:t>
      </w:r>
      <w:r w:rsidR="00DC110B">
        <w:t>t</w:t>
      </w:r>
      <w:r w:rsidR="00DE5A5C">
        <w:t xml:space="preserve"> </w:t>
      </w:r>
      <w:r>
        <w:t>formed;</w:t>
      </w:r>
      <w:r w:rsidR="00DE5A5C">
        <w:t xml:space="preserve"> </w:t>
      </w:r>
      <w:r>
        <w:t>and</w:t>
      </w:r>
      <w:r w:rsidR="00DE5A5C">
        <w:t xml:space="preserve"> </w:t>
      </w:r>
      <w:r>
        <w:t>since</w:t>
      </w:r>
      <w:r w:rsidR="00DE5A5C">
        <w:t xml:space="preserve"> </w:t>
      </w:r>
      <w:r>
        <w:t>there</w:t>
      </w:r>
      <w:r w:rsidR="00DE5A5C">
        <w:t xml:space="preserve"> </w:t>
      </w:r>
      <w:r>
        <w:t>is</w:t>
      </w:r>
      <w:r w:rsidR="00DE5A5C">
        <w:t xml:space="preserve"> </w:t>
      </w:r>
      <w:r>
        <w:t>no</w:t>
      </w:r>
      <w:r w:rsidR="00DE5A5C">
        <w:t xml:space="preserve"> </w:t>
      </w:r>
      <w:r>
        <w:t>other</w:t>
      </w:r>
      <w:r w:rsidR="00DE5A5C">
        <w:t xml:space="preserve"> </w:t>
      </w:r>
      <w:r>
        <w:t>appearance</w:t>
      </w:r>
      <w:r w:rsidR="00DE5A5C">
        <w:t xml:space="preserve"> </w:t>
      </w:r>
      <w:r>
        <w:t>the</w:t>
      </w:r>
      <w:r w:rsidR="00DE5A5C">
        <w:t xml:space="preserve"> </w:t>
      </w:r>
      <w:r>
        <w:t>speech</w:t>
      </w:r>
      <w:r w:rsidR="00DE5A5C">
        <w:t xml:space="preserve"> </w:t>
      </w:r>
      <w:r>
        <w:t>as</w:t>
      </w:r>
      <w:r w:rsidR="00DE5A5C">
        <w:t xml:space="preserve"> </w:t>
      </w:r>
      <w:r>
        <w:t>a</w:t>
      </w:r>
      <w:r w:rsidR="00DE5A5C">
        <w:t xml:space="preserve"> </w:t>
      </w:r>
      <w:r>
        <w:t>whole</w:t>
      </w:r>
      <w:r w:rsidR="00DE5A5C">
        <w:t xml:space="preserve"> </w:t>
      </w:r>
      <w:r>
        <w:t>become</w:t>
      </w:r>
      <w:r w:rsidR="00DC110B">
        <w:t>s</w:t>
      </w:r>
      <w:r w:rsidR="00DE5A5C">
        <w:t xml:space="preserve"> </w:t>
      </w:r>
      <w:r>
        <w:t>ambiguous.</w:t>
      </w:r>
    </w:p>
    <w:p w:rsidR="00AC0545" w:rsidRDefault="00AC0545" w:rsidP="00157CE5">
      <w:pPr>
        <w:pStyle w:val="libNormal"/>
      </w:pPr>
      <w:r>
        <w:t>Now,</w:t>
      </w:r>
      <w:r w:rsidR="00DE5A5C">
        <w:t xml:space="preserve"> </w:t>
      </w:r>
      <w:r>
        <w:t>since</w:t>
      </w:r>
      <w:r w:rsidR="00DE5A5C">
        <w:t xml:space="preserve"> </w:t>
      </w:r>
      <w:r>
        <w:t>the</w:t>
      </w:r>
      <w:r w:rsidR="00DE5A5C">
        <w:t xml:space="preserve"> </w:t>
      </w:r>
      <w:r>
        <w:t>restrictor</w:t>
      </w:r>
      <w:r w:rsidR="00DE5A5C">
        <w:t xml:space="preserve"> </w:t>
      </w:r>
      <w:r>
        <w:t>is</w:t>
      </w:r>
      <w:r w:rsidR="00DE5A5C">
        <w:t xml:space="preserve"> </w:t>
      </w:r>
      <w:r>
        <w:t>contrary</w:t>
      </w:r>
      <w:r w:rsidR="00DE5A5C">
        <w:t xml:space="preserve"> </w:t>
      </w:r>
      <w:r>
        <w:t>evidence:</w:t>
      </w:r>
      <w:r w:rsidR="00DE5A5C">
        <w:t xml:space="preserve"> </w:t>
      </w:r>
      <w:r>
        <w:t>if</w:t>
      </w:r>
      <w:r w:rsidR="00DE5A5C">
        <w:t xml:space="preserve"> </w:t>
      </w:r>
      <w:r>
        <w:t>it</w:t>
      </w:r>
      <w:r w:rsidR="00DE5A5C">
        <w:t xml:space="preserve"> </w:t>
      </w:r>
      <w:r>
        <w:t>is</w:t>
      </w:r>
      <w:r w:rsidR="00DE5A5C">
        <w:t xml:space="preserve"> </w:t>
      </w:r>
      <w:r>
        <w:t>separate,</w:t>
      </w:r>
      <w:r w:rsidR="00DE5A5C">
        <w:t xml:space="preserve"> </w:t>
      </w:r>
      <w:r>
        <w:t>it</w:t>
      </w:r>
      <w:r w:rsidR="00DE5A5C">
        <w:t xml:space="preserve"> </w:t>
      </w:r>
      <w:r>
        <w:t>will</w:t>
      </w:r>
      <w:r w:rsidR="00DE5A5C">
        <w:t xml:space="preserve"> </w:t>
      </w:r>
      <w:r>
        <w:t>no</w:t>
      </w:r>
      <w:r w:rsidR="00DC110B">
        <w:t>t</w:t>
      </w:r>
      <w:r w:rsidR="00DE5A5C">
        <w:t xml:space="preserve"> </w:t>
      </w:r>
      <w:r>
        <w:t>harm</w:t>
      </w:r>
      <w:r w:rsidR="00DE5A5C">
        <w:t xml:space="preserve"> </w:t>
      </w:r>
      <w:r>
        <w:t>the</w:t>
      </w:r>
      <w:r w:rsidR="00DE5A5C">
        <w:t xml:space="preserve"> </w:t>
      </w:r>
      <w:r>
        <w:t>primary</w:t>
      </w:r>
      <w:r w:rsidR="00DE5A5C">
        <w:t xml:space="preserve"> </w:t>
      </w:r>
      <w:r>
        <w:t>appearance</w:t>
      </w:r>
      <w:r w:rsidR="00DE5A5C">
        <w:t xml:space="preserve"> </w:t>
      </w:r>
      <w:r>
        <w:t>of</w:t>
      </w:r>
      <w:r w:rsidR="00DE5A5C">
        <w:t xml:space="preserve"> </w:t>
      </w:r>
      <w:r>
        <w:t>the</w:t>
      </w:r>
      <w:r w:rsidR="00DE5A5C">
        <w:t xml:space="preserve"> </w:t>
      </w:r>
      <w:r>
        <w:t>speech,</w:t>
      </w:r>
      <w:r w:rsidR="00DE5A5C">
        <w:t xml:space="preserve"> </w:t>
      </w:r>
      <w:r>
        <w:t>as</w:t>
      </w:r>
      <w:r w:rsidR="00DE5A5C">
        <w:t xml:space="preserve"> </w:t>
      </w:r>
      <w:r>
        <w:t>the</w:t>
      </w:r>
      <w:r w:rsidR="00DE5A5C">
        <w:t xml:space="preserve"> </w:t>
      </w:r>
      <w:r>
        <w:t>appearance</w:t>
      </w:r>
      <w:r w:rsidR="00DE5A5C">
        <w:t xml:space="preserve"> </w:t>
      </w:r>
      <w:r>
        <w:t>had</w:t>
      </w:r>
      <w:r w:rsidR="00DE5A5C">
        <w:t xml:space="preserve"> </w:t>
      </w:r>
      <w:r>
        <w:t>been</w:t>
      </w:r>
      <w:r w:rsidR="00DE5A5C">
        <w:t xml:space="preserve"> </w:t>
      </w:r>
      <w:r>
        <w:t>forme</w:t>
      </w:r>
      <w:r w:rsidR="00DC110B">
        <w:t>d</w:t>
      </w:r>
      <w:r w:rsidR="00DE5A5C">
        <w:t xml:space="preserve"> </w:t>
      </w:r>
      <w:r>
        <w:t>before</w:t>
      </w:r>
      <w:r w:rsidR="00DE5A5C">
        <w:t xml:space="preserve"> </w:t>
      </w:r>
      <w:r>
        <w:t>it</w:t>
      </w:r>
      <w:r w:rsidR="00DE5A5C">
        <w:t xml:space="preserve"> </w:t>
      </w:r>
      <w:r>
        <w:t>intervened;</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joint,</w:t>
      </w:r>
      <w:r w:rsidR="00DE5A5C">
        <w:t xml:space="preserve"> </w:t>
      </w:r>
      <w:r>
        <w:t>it</w:t>
      </w:r>
      <w:r w:rsidR="00DE5A5C">
        <w:t xml:space="preserve"> </w:t>
      </w:r>
      <w:r>
        <w:t>will</w:t>
      </w:r>
      <w:r w:rsidR="00DE5A5C">
        <w:t xml:space="preserve"> </w:t>
      </w:r>
      <w:r>
        <w:t>change</w:t>
      </w:r>
      <w:r w:rsidR="00DE5A5C">
        <w:t xml:space="preserve"> </w:t>
      </w:r>
      <w:r>
        <w:t>the</w:t>
      </w:r>
      <w:r w:rsidR="00DE5A5C">
        <w:t xml:space="preserve"> </w:t>
      </w:r>
      <w:r>
        <w:t>primary</w:t>
      </w:r>
      <w:r w:rsidR="00DE5A5C">
        <w:t xml:space="preserve"> </w:t>
      </w:r>
      <w:r>
        <w:t>appearance</w:t>
      </w:r>
      <w:r w:rsidR="00DE5A5C">
        <w:t xml:space="preserve"> </w:t>
      </w:r>
      <w:r>
        <w:t>o</w:t>
      </w:r>
      <w:r w:rsidR="00DC110B">
        <w:t>f</w:t>
      </w:r>
      <w:r w:rsidR="00DE5A5C">
        <w:t xml:space="preserve"> </w:t>
      </w:r>
      <w:r>
        <w:t>the</w:t>
      </w:r>
      <w:r w:rsidR="00DE5A5C">
        <w:t xml:space="preserve"> </w:t>
      </w:r>
      <w:r>
        <w:t>general</w:t>
      </w:r>
      <w:r w:rsidR="00DE5A5C">
        <w:t xml:space="preserve"> </w:t>
      </w:r>
      <w:r>
        <w:t>and</w:t>
      </w:r>
      <w:r w:rsidR="00DE5A5C">
        <w:t xml:space="preserve"> </w:t>
      </w:r>
      <w:r>
        <w:t>will</w:t>
      </w:r>
      <w:r w:rsidR="00DE5A5C">
        <w:t xml:space="preserve"> </w:t>
      </w:r>
      <w:r>
        <w:t>form</w:t>
      </w:r>
      <w:r w:rsidR="00DE5A5C">
        <w:t xml:space="preserve"> </w:t>
      </w:r>
      <w:r>
        <w:t>its</w:t>
      </w:r>
      <w:r w:rsidR="00DE5A5C">
        <w:t xml:space="preserve"> </w:t>
      </w:r>
      <w:r>
        <w:t>appearance</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joint</w:t>
      </w:r>
      <w:r w:rsidR="00DE5A5C">
        <w:t xml:space="preserve"> </w:t>
      </w:r>
      <w:r>
        <w:t>restrictor.</w:t>
      </w:r>
    </w:p>
    <w:p w:rsidR="007B0B6F" w:rsidRDefault="00AC0545" w:rsidP="00157CE5">
      <w:pPr>
        <w:pStyle w:val="libNormal"/>
      </w:pPr>
      <w:r>
        <w:t>However,</w:t>
      </w:r>
      <w:r w:rsidR="00DE5A5C">
        <w:t xml:space="preserve"> </w:t>
      </w:r>
      <w:r>
        <w:t>where</w:t>
      </w:r>
      <w:r w:rsidR="00DE5A5C">
        <w:t xml:space="preserve"> </w:t>
      </w:r>
      <w:r>
        <w:t>a</w:t>
      </w:r>
      <w:r w:rsidR="00DE5A5C">
        <w:t xml:space="preserve"> </w:t>
      </w:r>
      <w:r>
        <w:t>separate</w:t>
      </w:r>
      <w:r w:rsidR="00DE5A5C">
        <w:t xml:space="preserve"> </w:t>
      </w:r>
      <w:r>
        <w:t>restrictor</w:t>
      </w:r>
      <w:r w:rsidR="00DE5A5C">
        <w:t xml:space="preserve"> </w:t>
      </w:r>
      <w:r>
        <w:t>occurs,</w:t>
      </w:r>
      <w:r w:rsidR="00DE5A5C">
        <w:t xml:space="preserve"> </w:t>
      </w:r>
      <w:r>
        <w:t>it</w:t>
      </w:r>
      <w:r w:rsidR="00DE5A5C">
        <w:t xml:space="preserve"> </w:t>
      </w:r>
      <w:r>
        <w:t>intervenes</w:t>
      </w:r>
      <w:r w:rsidR="00DE5A5C">
        <w:t xml:space="preserve"> </w:t>
      </w:r>
      <w:r>
        <w:t>in</w:t>
      </w:r>
      <w:r w:rsidR="00DE5A5C">
        <w:t xml:space="preserve"> </w:t>
      </w:r>
      <w:r>
        <w:t>the</w:t>
      </w:r>
      <w:r w:rsidR="00DE5A5C">
        <w:t xml:space="preserve"> </w:t>
      </w:r>
      <w:r>
        <w:t>appearance</w:t>
      </w:r>
      <w:r w:rsidR="00DE5A5C">
        <w:t xml:space="preserve"> </w:t>
      </w:r>
      <w:r>
        <w:t>o</w:t>
      </w:r>
      <w:r w:rsidR="00DC110B">
        <w:t>f</w:t>
      </w:r>
      <w:r w:rsidR="00DE5A5C">
        <w:t xml:space="preserve"> </w:t>
      </w:r>
      <w:r>
        <w:t>the</w:t>
      </w:r>
      <w:r w:rsidR="00DE5A5C">
        <w:t xml:space="preserve"> </w:t>
      </w:r>
      <w:r>
        <w:t>general,</w:t>
      </w:r>
      <w:r w:rsidR="00DE5A5C">
        <w:t xml:space="preserve"> </w:t>
      </w:r>
      <w:r>
        <w:t>and</w:t>
      </w:r>
      <w:r w:rsidR="00DE5A5C">
        <w:t xml:space="preserve"> </w:t>
      </w:r>
      <w:r>
        <w:t>as</w:t>
      </w:r>
      <w:r w:rsidR="00DE5A5C">
        <w:t xml:space="preserve"> </w:t>
      </w:r>
      <w:r>
        <w:t>it</w:t>
      </w:r>
      <w:r w:rsidR="00DE5A5C">
        <w:t xml:space="preserve"> </w:t>
      </w:r>
      <w:r>
        <w:t>is</w:t>
      </w:r>
      <w:r w:rsidR="00DE5A5C">
        <w:t xml:space="preserve"> </w:t>
      </w:r>
      <w:r>
        <w:t>evidence</w:t>
      </w:r>
      <w:r w:rsidR="00DE5A5C">
        <w:t xml:space="preserve"> </w:t>
      </w:r>
      <w:r>
        <w:t>revealing</w:t>
      </w:r>
      <w:r w:rsidR="00DE5A5C">
        <w:t xml:space="preserve"> </w:t>
      </w:r>
      <w:r>
        <w:t>the</w:t>
      </w:r>
      <w:r w:rsidR="00DE5A5C">
        <w:t xml:space="preserve"> </w:t>
      </w:r>
      <w:r>
        <w:t>real</w:t>
      </w:r>
      <w:r w:rsidR="00DE5A5C">
        <w:t xml:space="preserve"> </w:t>
      </w:r>
      <w:r>
        <w:t>intent</w:t>
      </w:r>
      <w:r w:rsidR="00DE5A5C">
        <w:t xml:space="preserve"> </w:t>
      </w:r>
      <w:r>
        <w:t>of</w:t>
      </w:r>
      <w:r w:rsidR="00DE5A5C">
        <w:t xml:space="preserve"> </w:t>
      </w:r>
      <w:r>
        <w:t>the</w:t>
      </w:r>
      <w:r w:rsidR="00DE5A5C">
        <w:t xml:space="preserve"> </w:t>
      </w:r>
      <w:r>
        <w:t>speaker</w:t>
      </w:r>
      <w:r w:rsidR="00DE5A5C">
        <w:t xml:space="preserve"> </w:t>
      </w:r>
      <w:r>
        <w:t>it</w:t>
      </w:r>
      <w:r w:rsidR="00DE5A5C">
        <w:t xml:space="preserve"> </w:t>
      </w:r>
      <w:r>
        <w:t>shoul</w:t>
      </w:r>
      <w:r w:rsidR="00DC110B">
        <w:t>d</w:t>
      </w:r>
      <w:r w:rsidR="00DE5A5C">
        <w:t xml:space="preserve"> </w:t>
      </w:r>
      <w:r>
        <w:t>be</w:t>
      </w:r>
      <w:r w:rsidR="00DE5A5C">
        <w:t xml:space="preserve"> </w:t>
      </w:r>
      <w:r>
        <w:t>given</w:t>
      </w:r>
      <w:r w:rsidR="00DE5A5C">
        <w:t xml:space="preserve"> </w:t>
      </w:r>
      <w:r>
        <w:t>precedence</w:t>
      </w:r>
      <w:r w:rsidR="00DE5A5C">
        <w:t xml:space="preserve"> </w:t>
      </w:r>
      <w:r>
        <w:t>over</w:t>
      </w:r>
      <w:r w:rsidR="00DE5A5C">
        <w:t xml:space="preserve"> </w:t>
      </w:r>
      <w:r>
        <w:t>the</w:t>
      </w:r>
      <w:r w:rsidR="00DE5A5C">
        <w:t xml:space="preserve"> </w:t>
      </w:r>
      <w:r>
        <w:t>general.</w:t>
      </w:r>
    </w:p>
    <w:p w:rsidR="00AC0545" w:rsidRDefault="00AC0545" w:rsidP="00C67E5B">
      <w:pPr>
        <w:pStyle w:val="Heading3"/>
      </w:pPr>
      <w:bookmarkStart w:id="50" w:name="_Toc477687328"/>
      <w:r>
        <w:t>Usage</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the</w:t>
      </w:r>
      <w:r w:rsidR="00DE5A5C">
        <w:t xml:space="preserve"> </w:t>
      </w:r>
      <w:r>
        <w:t>Restricted</w:t>
      </w:r>
      <w:r w:rsidR="00DE5A5C">
        <w:t xml:space="preserve"> </w:t>
      </w:r>
      <w:r>
        <w:t>(al</w:t>
      </w:r>
      <w:r w:rsidR="00226521">
        <w:t>-</w:t>
      </w:r>
      <w:r>
        <w:t>Mukhaşşaş)</w:t>
      </w:r>
      <w:bookmarkEnd w:id="50"/>
    </w:p>
    <w:p w:rsidR="00AC0545" w:rsidRDefault="00AC0545" w:rsidP="00157CE5">
      <w:pPr>
        <w:pStyle w:val="libNormal"/>
      </w:pPr>
      <w:r>
        <w:t>As</w:t>
      </w:r>
      <w:r w:rsidR="00DE5A5C">
        <w:t xml:space="preserve"> </w:t>
      </w:r>
      <w:r>
        <w:t>was</w:t>
      </w:r>
      <w:r w:rsidR="00DE5A5C">
        <w:t xml:space="preserve"> </w:t>
      </w:r>
      <w:r>
        <w:t>said,</w:t>
      </w:r>
      <w:r w:rsidR="00DE5A5C">
        <w:t xml:space="preserve"> </w:t>
      </w:r>
      <w:r>
        <w:t>both</w:t>
      </w:r>
      <w:r w:rsidR="00DE5A5C">
        <w:t xml:space="preserve"> </w:t>
      </w:r>
      <w:r>
        <w:t>kinds</w:t>
      </w:r>
      <w:r w:rsidR="00DE5A5C">
        <w:t xml:space="preserve"> </w:t>
      </w:r>
      <w:r>
        <w:t>of</w:t>
      </w:r>
      <w:r w:rsidR="00DE5A5C">
        <w:t xml:space="preserve"> </w:t>
      </w:r>
      <w:r>
        <w:t>restrictors</w:t>
      </w:r>
      <w:r w:rsidR="00DE5A5C">
        <w:t xml:space="preserve"> </w:t>
      </w:r>
      <w:r>
        <w:t>reveal</w:t>
      </w:r>
      <w:r w:rsidR="00DE5A5C">
        <w:t xml:space="preserve"> </w:t>
      </w:r>
      <w:r>
        <w:t>that</w:t>
      </w:r>
      <w:r w:rsidR="00DE5A5C">
        <w:t xml:space="preserve"> </w:t>
      </w:r>
      <w:r>
        <w:t>by</w:t>
      </w:r>
      <w:r w:rsidR="00DE5A5C">
        <w:t xml:space="preserve"> </w:t>
      </w:r>
      <w:r>
        <w:t>the</w:t>
      </w:r>
      <w:r w:rsidR="00DE5A5C">
        <w:t xml:space="preserve"> </w:t>
      </w:r>
      <w:r>
        <w:t>general</w:t>
      </w:r>
      <w:r w:rsidR="00DE5A5C">
        <w:t xml:space="preserve"> </w:t>
      </w:r>
      <w:r>
        <w:t>is</w:t>
      </w:r>
      <w:r w:rsidR="00DE5A5C">
        <w:t xml:space="preserve"> </w:t>
      </w:r>
      <w:r>
        <w:t>meant</w:t>
      </w:r>
      <w:r w:rsidR="00DE5A5C">
        <w:t xml:space="preserve"> </w:t>
      </w:r>
      <w:r>
        <w:t>othe</w:t>
      </w:r>
      <w:r w:rsidR="00DC110B">
        <w:t>r</w:t>
      </w:r>
      <w:r w:rsidR="00DE5A5C">
        <w:t xml:space="preserve"> </w:t>
      </w:r>
      <w:r>
        <w:t>than</w:t>
      </w:r>
      <w:r w:rsidR="00DE5A5C">
        <w:t xml:space="preserve"> </w:t>
      </w:r>
      <w:r>
        <w:t>the</w:t>
      </w:r>
      <w:r w:rsidR="00DE5A5C">
        <w:t xml:space="preserve"> </w:t>
      </w:r>
      <w:r>
        <w:t>particular;</w:t>
      </w:r>
      <w:r w:rsidR="00DE5A5C">
        <w:t xml:space="preserve"> </w:t>
      </w:r>
      <w:r>
        <w:t>hence,</w:t>
      </w:r>
      <w:r w:rsidR="00DE5A5C">
        <w:t xml:space="preserve"> </w:t>
      </w:r>
      <w:r>
        <w:t>what</w:t>
      </w:r>
      <w:r w:rsidR="00DE5A5C">
        <w:t xml:space="preserve"> </w:t>
      </w:r>
      <w:r>
        <w:t>is</w:t>
      </w:r>
      <w:r w:rsidR="00DE5A5C">
        <w:t xml:space="preserve"> </w:t>
      </w:r>
      <w:r>
        <w:t>meant</w:t>
      </w:r>
      <w:r w:rsidR="00DE5A5C">
        <w:t xml:space="preserve"> </w:t>
      </w:r>
      <w:r>
        <w:t>by</w:t>
      </w:r>
      <w:r w:rsidR="00DE5A5C">
        <w:t xml:space="preserve"> </w:t>
      </w:r>
      <w:r>
        <w:t>the</w:t>
      </w:r>
      <w:r w:rsidR="00DE5A5C">
        <w:t xml:space="preserve"> </w:t>
      </w:r>
      <w:r>
        <w:t>general</w:t>
      </w:r>
      <w:r w:rsidR="00DE5A5C">
        <w:t xml:space="preserve"> </w:t>
      </w:r>
      <w:r>
        <w:t>is</w:t>
      </w:r>
      <w:r w:rsidR="00DE5A5C">
        <w:t xml:space="preserve"> </w:t>
      </w:r>
      <w:r>
        <w:t>some</w:t>
      </w:r>
      <w:r w:rsidR="00DE5A5C">
        <w:t xml:space="preserve"> </w:t>
      </w:r>
      <w:r>
        <w:t>of</w:t>
      </w:r>
      <w:r w:rsidR="00DE5A5C">
        <w:t xml:space="preserve"> </w:t>
      </w:r>
      <w:r>
        <w:t>the</w:t>
      </w:r>
      <w:r w:rsidR="00DE5A5C">
        <w:t xml:space="preserve"> </w:t>
      </w:r>
      <w:r>
        <w:t>object</w:t>
      </w:r>
      <w:r w:rsidR="00DC110B">
        <w:t>s</w:t>
      </w:r>
      <w:r w:rsidR="00DE5A5C">
        <w:t xml:space="preserve"> </w:t>
      </w:r>
      <w:r>
        <w:t>covered</w:t>
      </w:r>
      <w:r w:rsidR="00DE5A5C">
        <w:t xml:space="preserve"> </w:t>
      </w:r>
      <w:r>
        <w:t>by</w:t>
      </w:r>
      <w:r w:rsidR="00DE5A5C">
        <w:t xml:space="preserve"> </w:t>
      </w:r>
      <w:r>
        <w:t>its</w:t>
      </w:r>
      <w:r w:rsidR="00DE5A5C">
        <w:t xml:space="preserve"> </w:t>
      </w:r>
      <w:r>
        <w:t>appearance.</w:t>
      </w:r>
      <w:r w:rsidR="00DE5A5C">
        <w:t xml:space="preserve"> </w:t>
      </w:r>
      <w:r>
        <w:t>However,</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whethe</w:t>
      </w:r>
      <w:r w:rsidR="00DC110B">
        <w:t>r</w:t>
      </w:r>
      <w:r w:rsidR="00DE5A5C">
        <w:t xml:space="preserve"> </w:t>
      </w:r>
      <w:r>
        <w:t>such</w:t>
      </w:r>
      <w:r w:rsidR="00DE5A5C">
        <w:t xml:space="preserve"> </w:t>
      </w:r>
      <w:r>
        <w:t>usage</w:t>
      </w:r>
      <w:r w:rsidR="00DE5A5C">
        <w:t xml:space="preserve"> </w:t>
      </w:r>
      <w:r>
        <w:t>is</w:t>
      </w:r>
      <w:r w:rsidR="00DE5A5C">
        <w:t xml:space="preserve"> </w:t>
      </w:r>
      <w:r>
        <w:t>literal</w:t>
      </w:r>
      <w:r w:rsidR="00DE5A5C">
        <w:t xml:space="preserve"> </w:t>
      </w:r>
      <w:r>
        <w:t>or</w:t>
      </w:r>
      <w:r w:rsidR="00DE5A5C">
        <w:t xml:space="preserve"> </w:t>
      </w:r>
      <w:r>
        <w:t>figurative.</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are</w:t>
      </w:r>
      <w:r w:rsidR="00DE5A5C">
        <w:t xml:space="preserve"> </w:t>
      </w:r>
      <w:r>
        <w:t>various</w:t>
      </w:r>
      <w:r w:rsidR="00DE5A5C">
        <w:t xml:space="preserve"> </w:t>
      </w:r>
      <w:r>
        <w:t>th</w:t>
      </w:r>
      <w:r w:rsidR="00DC110B">
        <w:t>e</w:t>
      </w:r>
      <w:r w:rsidR="00DE5A5C">
        <w:t xml:space="preserve"> </w:t>
      </w:r>
      <w:r>
        <w:t>most</w:t>
      </w:r>
      <w:r w:rsidR="00DE5A5C">
        <w:t xml:space="preserve"> </w:t>
      </w:r>
      <w:r>
        <w:t>notable</w:t>
      </w:r>
      <w:r w:rsidR="00DE5A5C">
        <w:t xml:space="preserve"> </w:t>
      </w:r>
      <w:r>
        <w:t>of</w:t>
      </w:r>
      <w:r w:rsidR="00DE5A5C">
        <w:t xml:space="preserve"> </w:t>
      </w:r>
      <w:r>
        <w:t>which</w:t>
      </w:r>
      <w:r w:rsidR="00DE5A5C">
        <w:t xml:space="preserve"> </w:t>
      </w:r>
      <w:r>
        <w:t>being</w:t>
      </w:r>
      <w:r w:rsidR="00DE5A5C">
        <w:t xml:space="preserve"> </w:t>
      </w:r>
      <w:r>
        <w:t>as</w:t>
      </w:r>
      <w:r w:rsidR="00DE5A5C">
        <w:t xml:space="preserve"> </w:t>
      </w:r>
      <w:r>
        <w:t>follows:</w:t>
      </w:r>
      <w:r w:rsidR="00DE5A5C">
        <w:t xml:space="preserve"> </w:t>
      </w:r>
      <w:r>
        <w:t>(1)</w:t>
      </w:r>
      <w:r w:rsidR="00DE5A5C">
        <w:t xml:space="preserve"> </w:t>
      </w:r>
      <w:r>
        <w:t>it</w:t>
      </w:r>
      <w:r w:rsidR="00DE5A5C">
        <w:t xml:space="preserve"> </w:t>
      </w:r>
      <w:r>
        <w:t>is</w:t>
      </w:r>
      <w:r w:rsidR="00DE5A5C">
        <w:t xml:space="preserve"> </w:t>
      </w:r>
      <w:r>
        <w:t>absolutely</w:t>
      </w:r>
      <w:r w:rsidR="00DE5A5C">
        <w:t xml:space="preserve"> </w:t>
      </w:r>
      <w:r>
        <w:t>figurative,</w:t>
      </w:r>
      <w:r w:rsidR="00DE5A5C">
        <w:t xml:space="preserve"> </w:t>
      </w:r>
      <w:r>
        <w:t>(2)</w:t>
      </w:r>
      <w:r w:rsidR="00DE5A5C">
        <w:t xml:space="preserve"> </w:t>
      </w:r>
      <w:r>
        <w:t>it</w:t>
      </w:r>
      <w:r w:rsidR="00DE5A5C">
        <w:t xml:space="preserve"> </w:t>
      </w:r>
      <w:r>
        <w:t>i</w:t>
      </w:r>
      <w:r w:rsidR="00DC110B">
        <w:t>s</w:t>
      </w:r>
      <w:r w:rsidR="00DE5A5C">
        <w:t xml:space="preserve"> </w:t>
      </w:r>
      <w:r>
        <w:t>absolutely</w:t>
      </w:r>
      <w:r w:rsidR="00DE5A5C">
        <w:t xml:space="preserve"> </w:t>
      </w:r>
      <w:r>
        <w:t>literal,</w:t>
      </w:r>
      <w:r w:rsidR="00DE5A5C">
        <w:t xml:space="preserve"> </w:t>
      </w:r>
      <w:r>
        <w:t>and</w:t>
      </w:r>
      <w:r w:rsidR="00DE5A5C">
        <w:t xml:space="preserve"> </w:t>
      </w:r>
      <w:r>
        <w:t>(3)</w:t>
      </w:r>
      <w:r w:rsidR="00DE5A5C">
        <w:t xml:space="preserve"> </w:t>
      </w:r>
      <w:r>
        <w:t>the</w:t>
      </w:r>
      <w:r w:rsidR="00DE5A5C">
        <w:t xml:space="preserve"> </w:t>
      </w:r>
      <w:r>
        <w:t>case</w:t>
      </w:r>
      <w:r w:rsidR="00DE5A5C">
        <w:t xml:space="preserve"> </w:t>
      </w:r>
      <w:r>
        <w:t>differs</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joint</w:t>
      </w:r>
      <w:r w:rsidR="00DE5A5C">
        <w:t xml:space="preserve"> </w:t>
      </w:r>
      <w:r>
        <w:t>and</w:t>
      </w:r>
      <w:r w:rsidR="00DE5A5C">
        <w:t xml:space="preserve"> </w:t>
      </w:r>
      <w:r>
        <w:t>separat</w:t>
      </w:r>
      <w:r w:rsidR="00DC110B">
        <w:t>e</w:t>
      </w:r>
      <w:r w:rsidR="00DE5A5C">
        <w:t xml:space="preserve"> </w:t>
      </w:r>
      <w:r>
        <w:t>restrictors.</w:t>
      </w:r>
    </w:p>
    <w:p w:rsidR="00AC0545" w:rsidRDefault="00AC0545" w:rsidP="00157CE5">
      <w:pPr>
        <w:pStyle w:val="libNormal"/>
      </w:pPr>
      <w:r>
        <w:t>Investigate</w:t>
      </w:r>
      <w:r w:rsidR="00DE5A5C">
        <w:t xml:space="preserve"> </w:t>
      </w:r>
      <w:r>
        <w:t>of</w:t>
      </w:r>
      <w:r w:rsidR="00DE5A5C">
        <w:t xml:space="preserve"> </w:t>
      </w:r>
      <w:r>
        <w:t>the</w:t>
      </w:r>
      <w:r w:rsidR="00DE5A5C">
        <w:t xml:space="preserve"> </w:t>
      </w:r>
      <w:r>
        <w:t>reason</w:t>
      </w:r>
      <w:r w:rsidR="00DE5A5C">
        <w:t xml:space="preserve"> </w:t>
      </w:r>
      <w:r>
        <w:t>presented</w:t>
      </w:r>
      <w:r w:rsidR="00DE5A5C">
        <w:t xml:space="preserve"> </w:t>
      </w:r>
      <w:r>
        <w:t>by</w:t>
      </w:r>
      <w:r w:rsidR="00DE5A5C">
        <w:t xml:space="preserve"> </w:t>
      </w:r>
      <w:r>
        <w:t>those</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first</w:t>
      </w:r>
      <w:r w:rsidR="00DE5A5C">
        <w:t xml:space="preserve"> </w:t>
      </w:r>
      <w:r>
        <w:t>reveal</w:t>
      </w:r>
      <w:r w:rsidR="00DC110B">
        <w:t>s</w:t>
      </w:r>
      <w:r w:rsidR="00DE5A5C">
        <w:t xml:space="preserve"> </w:t>
      </w:r>
      <w:r>
        <w:t>the</w:t>
      </w:r>
      <w:r w:rsidR="00DE5A5C">
        <w:t xml:space="preserve"> </w:t>
      </w:r>
      <w:r>
        <w:t>truth</w:t>
      </w:r>
      <w:r w:rsidR="00DE5A5C">
        <w:t xml:space="preserve"> </w:t>
      </w:r>
      <w:r>
        <w:t>and</w:t>
      </w:r>
      <w:r w:rsidR="00DE5A5C">
        <w:t xml:space="preserve"> </w:t>
      </w:r>
      <w:r>
        <w:t>proves</w:t>
      </w:r>
      <w:r w:rsidR="00DE5A5C">
        <w:t xml:space="preserve"> </w:t>
      </w:r>
      <w:r>
        <w:t>that</w:t>
      </w:r>
      <w:r w:rsidR="00DE5A5C">
        <w:t xml:space="preserve"> </w:t>
      </w: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second,</w:t>
      </w:r>
      <w:r w:rsidR="00DE5A5C">
        <w:t xml:space="preserve"> </w:t>
      </w:r>
      <w:r>
        <w:t>i.e.,</w:t>
      </w:r>
      <w:r w:rsidR="00DE5A5C">
        <w:t xml:space="preserve"> </w:t>
      </w:r>
      <w:r>
        <w:t>such</w:t>
      </w:r>
      <w:r w:rsidR="00DE5A5C">
        <w:t xml:space="preserve"> </w:t>
      </w:r>
      <w:r>
        <w:t>usag</w:t>
      </w:r>
      <w:r w:rsidR="00DC110B">
        <w:t>e</w:t>
      </w:r>
      <w:r w:rsidR="00DE5A5C">
        <w:t xml:space="preserve"> </w:t>
      </w:r>
      <w:r>
        <w:t>is</w:t>
      </w:r>
      <w:r w:rsidR="00DE5A5C">
        <w:t xml:space="preserve"> </w:t>
      </w:r>
      <w:r>
        <w:t>absolutely</w:t>
      </w:r>
      <w:r w:rsidR="00DE5A5C">
        <w:t xml:space="preserve"> </w:t>
      </w:r>
      <w:r>
        <w:t>literal.</w:t>
      </w:r>
      <w:r w:rsidR="00DE5A5C">
        <w:t xml:space="preserve"> </w:t>
      </w:r>
      <w:r>
        <w:t>Holders</w:t>
      </w:r>
      <w:r w:rsidR="00DE5A5C">
        <w:t xml:space="preserve"> </w:t>
      </w:r>
      <w:r>
        <w:t>of</w:t>
      </w:r>
      <w:r w:rsidR="00DE5A5C">
        <w:t xml:space="preserve"> </w:t>
      </w:r>
      <w:r>
        <w:t>the</w:t>
      </w:r>
      <w:r w:rsidR="00DE5A5C">
        <w:t xml:space="preserve"> </w:t>
      </w:r>
      <w:r>
        <w:t>first</w:t>
      </w:r>
      <w:r w:rsidR="00DE5A5C">
        <w:t xml:space="preserve"> </w:t>
      </w:r>
      <w:r>
        <w:t>opinion</w:t>
      </w:r>
      <w:r w:rsidR="00DE5A5C">
        <w:t xml:space="preserve"> </w:t>
      </w:r>
      <w:r>
        <w:t>argue</w:t>
      </w:r>
      <w:r w:rsidR="00DE5A5C">
        <w:t xml:space="preserve"> </w:t>
      </w:r>
      <w:r>
        <w:t>that</w:t>
      </w:r>
      <w:r w:rsidR="00DE5A5C">
        <w:t xml:space="preserve"> </w:t>
      </w:r>
      <w:r>
        <w:t>since</w:t>
      </w:r>
      <w:r w:rsidR="00DE5A5C">
        <w:t xml:space="preserve"> </w:t>
      </w:r>
      <w:r>
        <w:t>the</w:t>
      </w:r>
      <w:r w:rsidR="00DE5A5C">
        <w:t xml:space="preserve"> </w:t>
      </w:r>
      <w:r>
        <w:t>particle</w:t>
      </w:r>
      <w:r w:rsidR="00DE5A5C">
        <w:t xml:space="preserve"> </w:t>
      </w:r>
      <w:r>
        <w:t>o</w:t>
      </w:r>
      <w:r w:rsidR="00DC110B">
        <w:t>f</w:t>
      </w:r>
      <w:r w:rsidR="00DE5A5C">
        <w:t xml:space="preserve"> </w:t>
      </w:r>
      <w:r>
        <w:t>generality</w:t>
      </w:r>
      <w:r w:rsidR="00DE5A5C">
        <w:t xml:space="preserve"> </w:t>
      </w:r>
      <w:r>
        <w:t>is</w:t>
      </w:r>
      <w:r w:rsidR="00DE5A5C">
        <w:t xml:space="preserve"> </w:t>
      </w:r>
      <w:r>
        <w:t>conventionally</w:t>
      </w:r>
      <w:r w:rsidR="00DE5A5C">
        <w:t xml:space="preserve"> </w:t>
      </w:r>
      <w:r>
        <w:t>made</w:t>
      </w:r>
      <w:r w:rsidR="00DE5A5C">
        <w:t xml:space="preserve"> </w:t>
      </w:r>
      <w:r>
        <w:t>to</w:t>
      </w:r>
      <w:r w:rsidR="00DE5A5C">
        <w:t xml:space="preserve"> </w:t>
      </w:r>
      <w:r>
        <w:t>denote</w:t>
      </w:r>
      <w:r w:rsidR="00DE5A5C">
        <w:t xml:space="preserve"> </w:t>
      </w:r>
      <w:r>
        <w:t>extensiveness</w:t>
      </w:r>
      <w:r w:rsidR="00DE5A5C">
        <w:t xml:space="preserve"> </w:t>
      </w:r>
      <w:r>
        <w:t>of</w:t>
      </w:r>
      <w:r w:rsidR="00DE5A5C">
        <w:t xml:space="preserve"> </w:t>
      </w:r>
      <w:r>
        <w:t>its</w:t>
      </w:r>
      <w:r w:rsidR="00DE5A5C">
        <w:t xml:space="preserve"> </w:t>
      </w:r>
      <w:r>
        <w:t>posterior</w:t>
      </w:r>
      <w:r w:rsidR="00DE5A5C">
        <w:t xml:space="preserve"> </w:t>
      </w:r>
      <w:r>
        <w:t>ter</w:t>
      </w:r>
      <w:r w:rsidR="00DC110B">
        <w:t>m</w:t>
      </w:r>
      <w:r w:rsidR="00DE5A5C">
        <w:t xml:space="preserve"> </w:t>
      </w:r>
      <w:r>
        <w:t>as</w:t>
      </w:r>
      <w:r w:rsidR="00DE5A5C">
        <w:t xml:space="preserve"> </w:t>
      </w:r>
      <w:r>
        <w:t>well</w:t>
      </w:r>
      <w:r w:rsidR="00DE5A5C">
        <w:t xml:space="preserve"> </w:t>
      </w:r>
      <w:r>
        <w:t>as</w:t>
      </w:r>
      <w:r w:rsidR="00DE5A5C">
        <w:t xml:space="preserve"> </w:t>
      </w:r>
      <w:r>
        <w:t>its</w:t>
      </w:r>
      <w:r w:rsidR="00DE5A5C">
        <w:t xml:space="preserve"> </w:t>
      </w:r>
      <w:r>
        <w:t>inclusiveness</w:t>
      </w:r>
      <w:r w:rsidR="00DE5A5C">
        <w:t xml:space="preserve"> </w:t>
      </w:r>
      <w:r>
        <w:t>with</w:t>
      </w:r>
      <w:r w:rsidR="00DE5A5C">
        <w:t xml:space="preserve"> </w:t>
      </w:r>
      <w:r>
        <w:t>regard</w:t>
      </w:r>
      <w:r w:rsidR="00DE5A5C">
        <w:t xml:space="preserve"> </w:t>
      </w:r>
      <w:r>
        <w:t>to</w:t>
      </w:r>
      <w:r w:rsidR="00DE5A5C">
        <w:t xml:space="preserve"> </w:t>
      </w:r>
      <w:r>
        <w:t>all</w:t>
      </w:r>
      <w:r w:rsidR="00DE5A5C">
        <w:t xml:space="preserve"> </w:t>
      </w:r>
      <w:r>
        <w:t>of</w:t>
      </w:r>
      <w:r w:rsidR="00DE5A5C">
        <w:t xml:space="preserve"> </w:t>
      </w:r>
      <w:r>
        <w:t>its</w:t>
      </w:r>
      <w:r w:rsidR="00DE5A5C">
        <w:t xml:space="preserve"> </w:t>
      </w:r>
      <w:r>
        <w:t>instances,</w:t>
      </w:r>
      <w:r w:rsidR="00DE5A5C">
        <w:t xml:space="preserve"> </w:t>
      </w:r>
      <w:r>
        <w:t>it</w:t>
      </w:r>
      <w:r w:rsidR="00DE5A5C">
        <w:t xml:space="preserve"> </w:t>
      </w:r>
      <w:r>
        <w:t>would</w:t>
      </w:r>
      <w:r w:rsidR="00DE5A5C">
        <w:t xml:space="preserve"> </w:t>
      </w:r>
      <w:r>
        <w:t>have</w:t>
      </w:r>
      <w:r w:rsidR="00DE5A5C">
        <w:t xml:space="preserve"> </w:t>
      </w:r>
      <w:r>
        <w:t>bee</w:t>
      </w:r>
      <w:r w:rsidR="00DC110B">
        <w:t>n</w:t>
      </w:r>
      <w:r w:rsidR="00DE5A5C">
        <w:t xml:space="preserve"> </w:t>
      </w:r>
      <w:r>
        <w:t>used</w:t>
      </w:r>
      <w:r w:rsidR="00DE5A5C">
        <w:t xml:space="preserve"> </w:t>
      </w:r>
      <w:r>
        <w:t>in</w:t>
      </w:r>
      <w:r w:rsidR="00DE5A5C">
        <w:t xml:space="preserve"> </w:t>
      </w:r>
      <w:r>
        <w:t>other</w:t>
      </w:r>
      <w:r w:rsidR="00DE5A5C">
        <w:t xml:space="preserve"> </w:t>
      </w:r>
      <w:r>
        <w:t>than</w:t>
      </w:r>
      <w:r w:rsidR="00DE5A5C">
        <w:t xml:space="preserve"> </w:t>
      </w:r>
      <w:r>
        <w:t>what</w:t>
      </w:r>
      <w:r w:rsidR="00DE5A5C">
        <w:t xml:space="preserve"> </w:t>
      </w:r>
      <w:r>
        <w:t>it</w:t>
      </w:r>
      <w:r w:rsidR="00DE5A5C">
        <w:t xml:space="preserve"> </w:t>
      </w:r>
      <w:r>
        <w:t>is</w:t>
      </w:r>
      <w:r w:rsidR="00DE5A5C">
        <w:t xml:space="preserve"> </w:t>
      </w:r>
      <w:r>
        <w:t>specified</w:t>
      </w:r>
      <w:r w:rsidR="00DE5A5C">
        <w:t xml:space="preserve"> </w:t>
      </w:r>
      <w:r>
        <w:t>for</w:t>
      </w:r>
      <w:r w:rsidR="00DE5A5C">
        <w:t xml:space="preserve"> </w:t>
      </w:r>
      <w:r>
        <w:t>had</w:t>
      </w:r>
      <w:r w:rsidR="00DE5A5C">
        <w:t xml:space="preserve"> </w:t>
      </w:r>
      <w:r>
        <w:t>by</w:t>
      </w:r>
      <w:r w:rsidR="00DE5A5C">
        <w:t xml:space="preserve"> </w:t>
      </w:r>
      <w:r>
        <w:t>that</w:t>
      </w:r>
      <w:r w:rsidR="00DE5A5C">
        <w:t xml:space="preserve"> </w:t>
      </w:r>
      <w:r>
        <w:t>be</w:t>
      </w:r>
      <w:r w:rsidR="00DE5A5C">
        <w:t xml:space="preserve"> </w:t>
      </w:r>
      <w:r>
        <w:t>meant</w:t>
      </w:r>
      <w:r w:rsidR="00DE5A5C">
        <w:t xml:space="preserve"> </w:t>
      </w:r>
      <w:r>
        <w:t>some</w:t>
      </w:r>
      <w:r w:rsidR="00DE5A5C">
        <w:t xml:space="preserve"> </w:t>
      </w:r>
      <w:r>
        <w:t>and</w:t>
      </w:r>
      <w:r w:rsidR="00DE5A5C">
        <w:t xml:space="preserve"> </w:t>
      </w:r>
      <w:r>
        <w:t>no</w:t>
      </w:r>
      <w:r w:rsidR="00DC110B">
        <w:t>t</w:t>
      </w:r>
      <w:r w:rsidR="00DE5A5C">
        <w:t xml:space="preserve"> </w:t>
      </w:r>
      <w:r>
        <w:t>all</w:t>
      </w:r>
      <w:r w:rsidR="00DE5A5C">
        <w:t xml:space="preserve"> </w:t>
      </w:r>
      <w:r>
        <w:t>instances</w:t>
      </w:r>
      <w:r w:rsidR="00DE5A5C">
        <w:t xml:space="preserve"> </w:t>
      </w:r>
      <w:r w:rsidR="00226521">
        <w:t>-</w:t>
      </w:r>
      <w:r w:rsidR="00DE5A5C">
        <w:t xml:space="preserve"> </w:t>
      </w:r>
      <w:r>
        <w:t>and</w:t>
      </w:r>
      <w:r w:rsidR="00DE5A5C">
        <w:t xml:space="preserve"> </w:t>
      </w:r>
      <w:r>
        <w:t>this</w:t>
      </w:r>
      <w:r w:rsidR="00DE5A5C">
        <w:t xml:space="preserve"> </w:t>
      </w:r>
      <w:r>
        <w:t>is</w:t>
      </w:r>
      <w:r w:rsidR="00DE5A5C">
        <w:t xml:space="preserve"> </w:t>
      </w:r>
      <w:r>
        <w:t>a</w:t>
      </w:r>
      <w:r w:rsidR="00DE5A5C">
        <w:t xml:space="preserve"> </w:t>
      </w:r>
      <w:r>
        <w:t>figurative</w:t>
      </w:r>
      <w:r w:rsidR="00DE5A5C">
        <w:t xml:space="preserve"> </w:t>
      </w:r>
      <w:r>
        <w:t>usage.</w:t>
      </w:r>
    </w:p>
    <w:p w:rsidR="00AC0545" w:rsidRDefault="00AC0545" w:rsidP="00157CE5">
      <w:pPr>
        <w:pStyle w:val="libNormal"/>
      </w:pPr>
      <w:r>
        <w:t>This</w:t>
      </w:r>
      <w:r w:rsidR="00DE5A5C">
        <w:t xml:space="preserve"> </w:t>
      </w:r>
      <w:r>
        <w:t>is</w:t>
      </w:r>
      <w:r w:rsidR="00DE5A5C">
        <w:t xml:space="preserve"> </w:t>
      </w:r>
      <w:r>
        <w:t>an</w:t>
      </w:r>
      <w:r w:rsidR="00DE5A5C">
        <w:t xml:space="preserve"> </w:t>
      </w:r>
      <w:r>
        <w:t>illusion,</w:t>
      </w:r>
      <w:r w:rsidR="00DE5A5C">
        <w:t xml:space="preserve"> </w:t>
      </w:r>
      <w:r>
        <w:t>however,</w:t>
      </w:r>
      <w:r w:rsidR="00DE5A5C">
        <w:t xml:space="preserve"> </w:t>
      </w:r>
      <w:r>
        <w:t>and</w:t>
      </w:r>
      <w:r w:rsidR="00DE5A5C">
        <w:t xml:space="preserve"> </w:t>
      </w:r>
      <w:r>
        <w:t>would</w:t>
      </w:r>
      <w:r w:rsidR="00DE5A5C">
        <w:t xml:space="preserve"> </w:t>
      </w:r>
      <w:r>
        <w:t>be</w:t>
      </w:r>
      <w:r w:rsidR="00DE5A5C">
        <w:t xml:space="preserve"> </w:t>
      </w:r>
      <w:r>
        <w:t>removed</w:t>
      </w:r>
      <w:r w:rsidR="00DE5A5C">
        <w:t xml:space="preserve"> </w:t>
      </w:r>
      <w:r>
        <w:t>by</w:t>
      </w:r>
      <w:r w:rsidR="00DE5A5C">
        <w:t xml:space="preserve"> </w:t>
      </w:r>
      <w:r>
        <w:t>simple</w:t>
      </w:r>
      <w:r w:rsidR="00DE5A5C">
        <w:t xml:space="preserve"> </w:t>
      </w:r>
      <w:r>
        <w:t>deliberation.</w:t>
      </w:r>
    </w:p>
    <w:p w:rsidR="007B0B6F" w:rsidRDefault="00AC0545" w:rsidP="00157CE5">
      <w:pPr>
        <w:pStyle w:val="libNormal"/>
      </w:pPr>
      <w:r>
        <w:t>Since</w:t>
      </w:r>
      <w:r w:rsidR="00DE5A5C">
        <w:t xml:space="preserve"> </w:t>
      </w:r>
      <w:r>
        <w:t>the</w:t>
      </w:r>
      <w:r w:rsidR="00DE5A5C">
        <w:t xml:space="preserve"> </w:t>
      </w:r>
      <w:r>
        <w:t>explanation</w:t>
      </w:r>
      <w:r w:rsidR="00DE5A5C">
        <w:t xml:space="preserve"> </w:t>
      </w:r>
      <w:r>
        <w:t>will</w:t>
      </w:r>
      <w:r w:rsidR="00DE5A5C">
        <w:t xml:space="preserve"> </w:t>
      </w:r>
      <w:r>
        <w:t>be</w:t>
      </w:r>
      <w:r w:rsidR="00DE5A5C">
        <w:t xml:space="preserve"> </w:t>
      </w:r>
      <w:r>
        <w:t>somehow</w:t>
      </w:r>
      <w:r w:rsidR="00DE5A5C">
        <w:t xml:space="preserve"> </w:t>
      </w:r>
      <w:r>
        <w:t>different</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joint</w:t>
      </w:r>
      <w:r w:rsidR="00DE5A5C">
        <w:t xml:space="preserve"> </w:t>
      </w:r>
      <w:r>
        <w:t>an</w:t>
      </w:r>
      <w:r w:rsidR="00DC110B">
        <w:t>d</w:t>
      </w:r>
      <w:r w:rsidR="00DE5A5C">
        <w:t xml:space="preserve"> </w:t>
      </w:r>
      <w:r>
        <w:t>the</w:t>
      </w:r>
      <w:r w:rsidR="00DE5A5C">
        <w:t xml:space="preserve"> </w:t>
      </w:r>
      <w:r>
        <w:t>separate</w:t>
      </w:r>
      <w:r w:rsidR="00DE5A5C">
        <w:t xml:space="preserve"> </w:t>
      </w:r>
      <w:r>
        <w:t>restrictors,</w:t>
      </w:r>
      <w:r w:rsidR="00DE5A5C">
        <w:t xml:space="preserve"> </w:t>
      </w:r>
      <w:r>
        <w:t>we</w:t>
      </w:r>
      <w:r w:rsidR="00DE5A5C">
        <w:t xml:space="preserve"> </w:t>
      </w:r>
      <w:r>
        <w:t>will</w:t>
      </w:r>
      <w:r w:rsidR="00DE5A5C">
        <w:t xml:space="preserve"> </w:t>
      </w:r>
      <w:r>
        <w:t>deal</w:t>
      </w:r>
      <w:r w:rsidR="00DE5A5C">
        <w:t xml:space="preserve"> </w:t>
      </w:r>
      <w:r>
        <w:t>with</w:t>
      </w:r>
      <w:r w:rsidR="00DE5A5C">
        <w:t xml:space="preserve"> </w:t>
      </w:r>
      <w:r>
        <w:t>them</w:t>
      </w:r>
      <w:r w:rsidR="00DE5A5C">
        <w:t xml:space="preserve"> </w:t>
      </w:r>
      <w:r>
        <w:t>separately:</w:t>
      </w:r>
    </w:p>
    <w:p w:rsidR="00AC0545" w:rsidRDefault="00AC0545" w:rsidP="00157CE5">
      <w:pPr>
        <w:pStyle w:val="libNormal"/>
      </w:pPr>
      <w:r>
        <w:t>1.</w:t>
      </w:r>
      <w:r w:rsidR="00DE5A5C">
        <w:t xml:space="preserve"> </w:t>
      </w:r>
      <w:r>
        <w:t>In</w:t>
      </w:r>
      <w:r w:rsidR="00DE5A5C">
        <w:t xml:space="preserve"> </w:t>
      </w:r>
      <w:r>
        <w:t>the</w:t>
      </w:r>
      <w:r w:rsidR="00DE5A5C">
        <w:t xml:space="preserve"> </w:t>
      </w:r>
      <w:r>
        <w:t>restriction</w:t>
      </w:r>
      <w:r w:rsidR="00DE5A5C">
        <w:t xml:space="preserve"> </w:t>
      </w:r>
      <w:r>
        <w:t>by</w:t>
      </w:r>
      <w:r w:rsidR="00DE5A5C">
        <w:t xml:space="preserve"> </w:t>
      </w:r>
      <w:r>
        <w:t>a</w:t>
      </w:r>
      <w:r w:rsidR="00DE5A5C">
        <w:t xml:space="preserve"> </w:t>
      </w:r>
      <w:r>
        <w:t>joint</w:t>
      </w:r>
      <w:r w:rsidR="00DE5A5C">
        <w:t xml:space="preserve"> </w:t>
      </w:r>
      <w:r>
        <w:t>restrictor,</w:t>
      </w:r>
      <w:r w:rsidR="00DE5A5C">
        <w:t xml:space="preserve"> </w:t>
      </w:r>
      <w:r>
        <w:t>such</w:t>
      </w:r>
      <w:r w:rsidR="00DE5A5C">
        <w:t xml:space="preserve"> </w:t>
      </w:r>
      <w:r>
        <w:t>as</w:t>
      </w:r>
      <w:r w:rsidR="00DE5A5C">
        <w:t xml:space="preserve"> </w:t>
      </w:r>
      <w:r>
        <w:t>“perform</w:t>
      </w:r>
      <w:r w:rsidR="00DE5A5C">
        <w:t xml:space="preserve"> </w:t>
      </w:r>
      <w:r>
        <w:t>all</w:t>
      </w:r>
      <w:r w:rsidR="00DE5A5C">
        <w:t xml:space="preserve"> </w:t>
      </w:r>
      <w:r>
        <w:t>your</w:t>
      </w:r>
      <w:r w:rsidR="00DE5A5C">
        <w:t xml:space="preserve"> </w:t>
      </w:r>
      <w:r>
        <w:t>prayer</w:t>
      </w:r>
      <w:r w:rsidR="00DC110B">
        <w:t>s</w:t>
      </w:r>
      <w:r w:rsidR="00DE5A5C">
        <w:t xml:space="preserve"> </w:t>
      </w:r>
      <w:r>
        <w:t>completely</w:t>
      </w:r>
      <w:r w:rsidR="00DE5A5C">
        <w:t xml:space="preserve"> </w:t>
      </w:r>
      <w:r>
        <w:t>except</w:t>
      </w:r>
      <w:r w:rsidR="00DE5A5C">
        <w:t xml:space="preserve"> </w:t>
      </w:r>
      <w:r>
        <w:t>when</w:t>
      </w:r>
      <w:r w:rsidR="00DE5A5C">
        <w:t xml:space="preserve"> </w:t>
      </w:r>
      <w:r>
        <w:t>travelling,”</w:t>
      </w:r>
      <w:r w:rsidR="00DE5A5C">
        <w:t xml:space="preserve"> </w:t>
      </w:r>
      <w:r>
        <w:t>the</w:t>
      </w:r>
      <w:r w:rsidR="00DE5A5C">
        <w:t xml:space="preserve"> </w:t>
      </w:r>
      <w:r>
        <w:t>particle</w:t>
      </w:r>
      <w:r w:rsidR="00DE5A5C">
        <w:t xml:space="preserve"> </w:t>
      </w:r>
      <w:r>
        <w:t>of</w:t>
      </w:r>
      <w:r w:rsidR="00DE5A5C">
        <w:t xml:space="preserve"> </w:t>
      </w:r>
      <w:r>
        <w:t>generality,</w:t>
      </w:r>
      <w:r w:rsidR="00DE5A5C">
        <w:t xml:space="preserve"> </w:t>
      </w:r>
      <w:r>
        <w:t>i.e.,</w:t>
      </w:r>
      <w:r w:rsidR="00DE5A5C">
        <w:t xml:space="preserve"> </w:t>
      </w:r>
      <w:r>
        <w:t>all,</w:t>
      </w:r>
      <w:r w:rsidR="00DE5A5C">
        <w:t xml:space="preserve"> </w:t>
      </w:r>
      <w:r>
        <w:t>is</w:t>
      </w:r>
      <w:r w:rsidR="00DE5A5C">
        <w:t xml:space="preserve"> </w:t>
      </w:r>
      <w:r>
        <w:t>no</w:t>
      </w:r>
      <w:r w:rsidR="00DC110B">
        <w:t>t</w:t>
      </w:r>
      <w:r w:rsidR="00DE5A5C">
        <w:t xml:space="preserve"> </w:t>
      </w:r>
      <w:r>
        <w:t>used</w:t>
      </w:r>
      <w:r w:rsidR="00DE5A5C">
        <w:t xml:space="preserve"> </w:t>
      </w:r>
      <w:r>
        <w:t>but</w:t>
      </w:r>
      <w:r w:rsidR="00DE5A5C">
        <w:t xml:space="preserve"> </w:t>
      </w:r>
      <w:r>
        <w:t>in</w:t>
      </w:r>
      <w:r w:rsidR="00DE5A5C">
        <w:t xml:space="preserve"> </w:t>
      </w:r>
      <w:r>
        <w:t>its</w:t>
      </w:r>
      <w:r w:rsidR="00DE5A5C">
        <w:t xml:space="preserve"> </w:t>
      </w:r>
      <w:r>
        <w:t>meaning,</w:t>
      </w:r>
      <w:r w:rsidR="00DE5A5C">
        <w:t xml:space="preserve"> </w:t>
      </w:r>
      <w:r>
        <w:t>i.e.,</w:t>
      </w:r>
      <w:r w:rsidR="00DE5A5C">
        <w:t xml:space="preserve"> </w:t>
      </w:r>
      <w:r>
        <w:t>inclusion</w:t>
      </w:r>
      <w:r w:rsidR="00DE5A5C">
        <w:t xml:space="preserve"> </w:t>
      </w:r>
      <w:r>
        <w:t>of</w:t>
      </w:r>
      <w:r w:rsidR="00DE5A5C">
        <w:t xml:space="preserve"> </w:t>
      </w:r>
      <w:r>
        <w:t>all</w:t>
      </w:r>
      <w:r w:rsidR="00DE5A5C">
        <w:t xml:space="preserve"> </w:t>
      </w:r>
      <w:r>
        <w:t>instances</w:t>
      </w:r>
      <w:r w:rsidR="00DE5A5C">
        <w:t xml:space="preserve"> </w:t>
      </w:r>
      <w:r>
        <w:t>of</w:t>
      </w:r>
      <w:r w:rsidR="00DE5A5C">
        <w:t xml:space="preserve"> </w:t>
      </w:r>
      <w:r>
        <w:t>its</w:t>
      </w:r>
      <w:r w:rsidR="00DE5A5C">
        <w:t xml:space="preserve"> </w:t>
      </w:r>
      <w:r>
        <w:t>posterior</w:t>
      </w:r>
      <w:r w:rsidR="00DE5A5C">
        <w:t xml:space="preserve"> </w:t>
      </w:r>
      <w:r>
        <w:t>term.</w:t>
      </w:r>
    </w:p>
    <w:p w:rsidR="00AC0545" w:rsidRDefault="00AC0545" w:rsidP="00157CE5">
      <w:pPr>
        <w:pStyle w:val="libNormal"/>
      </w:pPr>
      <w:r>
        <w:t>However,</w:t>
      </w:r>
      <w:r w:rsidR="00DE5A5C">
        <w:t xml:space="preserve"> </w:t>
      </w:r>
      <w:r>
        <w:t>the</w:t>
      </w:r>
      <w:r w:rsidR="00DE5A5C">
        <w:t xml:space="preserve"> </w:t>
      </w:r>
      <w:r>
        <w:t>meaning</w:t>
      </w:r>
      <w:r w:rsidR="00DE5A5C">
        <w:t xml:space="preserve"> </w:t>
      </w:r>
      <w:r>
        <w:t>of</w:t>
      </w:r>
      <w:r w:rsidR="00DE5A5C">
        <w:t xml:space="preserve"> </w:t>
      </w:r>
      <w:r>
        <w:t>restriction</w:t>
      </w:r>
      <w:r w:rsidR="00DE5A5C">
        <w:t xml:space="preserve"> </w:t>
      </w:r>
      <w:r>
        <w:t>is</w:t>
      </w:r>
      <w:r w:rsidR="00DE5A5C">
        <w:t xml:space="preserve"> </w:t>
      </w:r>
      <w:r>
        <w:t>that</w:t>
      </w:r>
      <w:r w:rsidR="00DE5A5C">
        <w:t xml:space="preserve"> </w:t>
      </w:r>
      <w:r>
        <w:t>the</w:t>
      </w:r>
      <w:r w:rsidR="00DE5A5C">
        <w:t xml:space="preserve"> </w:t>
      </w:r>
      <w:r>
        <w:t>term</w:t>
      </w:r>
      <w:r w:rsidR="00DE5A5C">
        <w:t xml:space="preserve"> </w:t>
      </w:r>
      <w:r>
        <w:t>next</w:t>
      </w:r>
      <w:r w:rsidR="00DE5A5C">
        <w:t xml:space="preserve"> </w:t>
      </w:r>
      <w:r>
        <w:t>to</w:t>
      </w:r>
      <w:r w:rsidR="00DE5A5C">
        <w:t xml:space="preserve"> </w:t>
      </w:r>
      <w:r>
        <w:t>does</w:t>
      </w:r>
      <w:r w:rsidR="00DE5A5C">
        <w:t xml:space="preserve"> </w:t>
      </w:r>
      <w:r>
        <w:t>not</w:t>
      </w:r>
      <w:r w:rsidR="00DE5A5C">
        <w:t xml:space="preserve"> </w:t>
      </w:r>
      <w:r>
        <w:t>cove</w:t>
      </w:r>
      <w:r w:rsidR="00DC110B">
        <w:t>r</w:t>
      </w:r>
      <w:r w:rsidR="00DE5A5C">
        <w:t xml:space="preserve"> </w:t>
      </w:r>
      <w:r>
        <w:t>whatsoever</w:t>
      </w:r>
      <w:r w:rsidR="00DE5A5C">
        <w:t xml:space="preserve"> </w:t>
      </w:r>
      <w:r>
        <w:t>the</w:t>
      </w:r>
      <w:r w:rsidR="00DE5A5C">
        <w:t xml:space="preserve"> </w:t>
      </w:r>
      <w:r>
        <w:t>term</w:t>
      </w:r>
      <w:r w:rsidR="00DE5A5C">
        <w:t xml:space="preserve"> </w:t>
      </w:r>
      <w:r>
        <w:t>prayers</w:t>
      </w:r>
      <w:r w:rsidR="00DE5A5C">
        <w:t xml:space="preserve"> </w:t>
      </w:r>
      <w:r>
        <w:t>holds</w:t>
      </w:r>
      <w:r w:rsidR="00DE5A5C">
        <w:t xml:space="preserve"> </w:t>
      </w:r>
      <w:r>
        <w:t>true</w:t>
      </w:r>
      <w:r w:rsidR="00DE5A5C">
        <w:t xml:space="preserve"> </w:t>
      </w:r>
      <w:r>
        <w:t>for,</w:t>
      </w:r>
      <w:r w:rsidR="00DE5A5C">
        <w:t xml:space="preserve"> </w:t>
      </w:r>
      <w:r>
        <w:t>but</w:t>
      </w:r>
      <w:r w:rsidR="00DE5A5C">
        <w:t xml:space="preserve"> </w:t>
      </w:r>
      <w:r>
        <w:t>rather</w:t>
      </w:r>
      <w:r w:rsidR="00DE5A5C">
        <w:t xml:space="preserve"> </w:t>
      </w:r>
      <w:r>
        <w:t>the</w:t>
      </w:r>
      <w:r w:rsidR="00DE5A5C">
        <w:t xml:space="preserve"> </w:t>
      </w:r>
      <w:r>
        <w:t>home</w:t>
      </w:r>
      <w:r w:rsidR="00226521">
        <w:t>-</w:t>
      </w:r>
      <w:r>
        <w:t>performe</w:t>
      </w:r>
      <w:r w:rsidR="00DC110B">
        <w:t>d</w:t>
      </w:r>
      <w:r w:rsidR="00DE5A5C">
        <w:t xml:space="preserve"> </w:t>
      </w:r>
      <w:r>
        <w:t>prayers</w:t>
      </w:r>
      <w:r w:rsidR="00DE5A5C">
        <w:t xml:space="preserve"> </w:t>
      </w:r>
      <w:r>
        <w:t>in</w:t>
      </w:r>
      <w:r w:rsidR="00DE5A5C">
        <w:t xml:space="preserve"> </w:t>
      </w:r>
      <w:r>
        <w:t>particular.</w:t>
      </w:r>
      <w:r w:rsidR="00DE5A5C">
        <w:t xml:space="preserve"> </w:t>
      </w:r>
      <w:r>
        <w:t>As</w:t>
      </w:r>
      <w:r w:rsidR="00DE5A5C">
        <w:t xml:space="preserve"> </w:t>
      </w:r>
      <w:r>
        <w:t>for</w:t>
      </w:r>
      <w:r w:rsidR="00DE5A5C">
        <w:t xml:space="preserve"> </w:t>
      </w:r>
      <w:r>
        <w:t>the</w:t>
      </w:r>
      <w:r w:rsidR="00DE5A5C">
        <w:t xml:space="preserve"> </w:t>
      </w:r>
      <w:r>
        <w:t>term</w:t>
      </w:r>
      <w:r w:rsidR="00DE5A5C">
        <w:t xml:space="preserve"> </w:t>
      </w:r>
      <w:r>
        <w:t>“all,”</w:t>
      </w:r>
      <w:r w:rsidR="00DE5A5C">
        <w:t xml:space="preserve"> </w:t>
      </w:r>
      <w:r>
        <w:t>it</w:t>
      </w:r>
      <w:r w:rsidR="00DE5A5C">
        <w:t xml:space="preserve"> </w:t>
      </w:r>
      <w:r>
        <w:t>still</w:t>
      </w:r>
      <w:r w:rsidR="00DE5A5C">
        <w:t xml:space="preserve"> </w:t>
      </w:r>
      <w:r>
        <w:t>has</w:t>
      </w:r>
      <w:r w:rsidR="00DE5A5C">
        <w:t xml:space="preserve"> </w:t>
      </w:r>
      <w:r>
        <w:t>its</w:t>
      </w:r>
      <w:r w:rsidR="00DE5A5C">
        <w:t xml:space="preserve"> </w:t>
      </w:r>
      <w:r>
        <w:t>signification</w:t>
      </w:r>
      <w:r w:rsidR="00DE5A5C">
        <w:t xml:space="preserve"> </w:t>
      </w:r>
      <w:r>
        <w:t>o</w:t>
      </w:r>
      <w:r w:rsidR="00DC110B">
        <w:t>f</w:t>
      </w:r>
      <w:r w:rsidR="00DE5A5C">
        <w:t xml:space="preserve"> </w:t>
      </w:r>
      <w:r>
        <w:t>generality</w:t>
      </w:r>
      <w:r w:rsidR="00DE5A5C">
        <w:t xml:space="preserve"> </w:t>
      </w:r>
      <w:r>
        <w:t>and</w:t>
      </w:r>
      <w:r w:rsidR="00DE5A5C">
        <w:t xml:space="preserve"> </w:t>
      </w:r>
      <w:r>
        <w:t>inclusion;</w:t>
      </w:r>
      <w:r w:rsidR="00DE5A5C">
        <w:t xml:space="preserve"> </w:t>
      </w:r>
      <w:r>
        <w:t>for</w:t>
      </w:r>
      <w:r w:rsidR="00DE5A5C">
        <w:t xml:space="preserve"> </w:t>
      </w:r>
      <w:r>
        <w:t>it</w:t>
      </w:r>
      <w:r w:rsidR="00DE5A5C">
        <w:t xml:space="preserve"> </w:t>
      </w:r>
      <w:r>
        <w:t>denotes</w:t>
      </w:r>
      <w:r w:rsidR="00DE5A5C">
        <w:t xml:space="preserve"> </w:t>
      </w:r>
      <w:r>
        <w:t>inclusion</w:t>
      </w:r>
      <w:r w:rsidR="00DE5A5C">
        <w:t xml:space="preserve"> </w:t>
      </w:r>
      <w:r>
        <w:t>of</w:t>
      </w:r>
      <w:r w:rsidR="00DE5A5C">
        <w:t xml:space="preserve"> </w:t>
      </w:r>
      <w:r>
        <w:t>every</w:t>
      </w:r>
      <w:r w:rsidR="00DE5A5C">
        <w:t xml:space="preserve"> </w:t>
      </w:r>
      <w:r>
        <w:t>home</w:t>
      </w:r>
      <w:r w:rsidR="00226521">
        <w:t>-</w:t>
      </w:r>
      <w:r>
        <w:t>performe</w:t>
      </w:r>
      <w:r w:rsidR="00DC110B">
        <w:t>d</w:t>
      </w:r>
      <w:r w:rsidR="00DE5A5C">
        <w:t xml:space="preserve"> </w:t>
      </w:r>
      <w:r>
        <w:t>prayers.</w:t>
      </w:r>
      <w:r w:rsidR="00DE5A5C">
        <w:t xml:space="preserve"> </w:t>
      </w:r>
      <w:r>
        <w:t>That</w:t>
      </w:r>
      <w:r w:rsidR="00DE5A5C">
        <w:t xml:space="preserve"> </w:t>
      </w:r>
      <w:r>
        <w:t>is</w:t>
      </w:r>
      <w:r w:rsidR="00DE5A5C">
        <w:t xml:space="preserve"> </w:t>
      </w:r>
      <w:r>
        <w:t>why</w:t>
      </w:r>
      <w:r w:rsidR="00DE5A5C">
        <w:t xml:space="preserve"> </w:t>
      </w:r>
      <w:r>
        <w:t>changing</w:t>
      </w:r>
      <w:r w:rsidR="00DE5A5C">
        <w:t xml:space="preserve"> </w:t>
      </w:r>
      <w:r>
        <w:t>it</w:t>
      </w:r>
      <w:r w:rsidR="00DE5A5C">
        <w:t xml:space="preserve"> </w:t>
      </w:r>
      <w:r>
        <w:t>with</w:t>
      </w:r>
      <w:r w:rsidR="00DE5A5C">
        <w:t xml:space="preserve"> </w:t>
      </w:r>
      <w:r>
        <w:t>“some”</w:t>
      </w:r>
      <w:r w:rsidR="00DE5A5C">
        <w:t xml:space="preserve"> </w:t>
      </w:r>
      <w:r>
        <w:t>and</w:t>
      </w:r>
      <w:r w:rsidR="00DE5A5C">
        <w:t xml:space="preserve"> </w:t>
      </w:r>
      <w:r>
        <w:t>saying</w:t>
      </w:r>
      <w:r w:rsidR="00DE5A5C">
        <w:t xml:space="preserve"> </w:t>
      </w:r>
      <w:r>
        <w:t>“Perform</w:t>
      </w:r>
      <w:r w:rsidR="00DE5A5C">
        <w:t xml:space="preserve"> </w:t>
      </w:r>
      <w:r>
        <w:t>some</w:t>
      </w:r>
      <w:r w:rsidR="00DE5A5C">
        <w:t xml:space="preserve"> </w:t>
      </w:r>
      <w:r>
        <w:t>o</w:t>
      </w:r>
      <w:r w:rsidR="00DC110B">
        <w:t>f</w:t>
      </w:r>
      <w:r w:rsidR="00DE5A5C">
        <w:t xml:space="preserve"> </w:t>
      </w:r>
      <w:r>
        <w:t>your</w:t>
      </w:r>
      <w:r w:rsidR="00DE5A5C">
        <w:t xml:space="preserve"> </w:t>
      </w:r>
      <w:r>
        <w:t>prayers</w:t>
      </w:r>
      <w:r w:rsidR="00DE5A5C">
        <w:t xml:space="preserve"> </w:t>
      </w:r>
      <w:r>
        <w:t>completely</w:t>
      </w:r>
      <w:r w:rsidR="00DE5A5C">
        <w:t xml:space="preserve"> </w:t>
      </w:r>
      <w:r>
        <w:t>except</w:t>
      </w:r>
      <w:r w:rsidR="00DE5A5C">
        <w:t xml:space="preserve"> </w:t>
      </w:r>
      <w:r>
        <w:t>when</w:t>
      </w:r>
      <w:r w:rsidR="00DE5A5C">
        <w:t xml:space="preserve"> </w:t>
      </w:r>
      <w:r>
        <w:t>travelling”</w:t>
      </w:r>
      <w:r w:rsidR="00DE5A5C">
        <w:t xml:space="preserve"> </w:t>
      </w:r>
      <w:r>
        <w:t>is</w:t>
      </w:r>
      <w:r w:rsidR="00DE5A5C">
        <w:t xml:space="preserve"> </w:t>
      </w:r>
      <w:r>
        <w:t>not</w:t>
      </w:r>
      <w:r w:rsidR="00DE5A5C">
        <w:t xml:space="preserve"> </w:t>
      </w:r>
      <w:r>
        <w:t>correct</w:t>
      </w:r>
      <w:r w:rsidR="00DE5A5C">
        <w:t xml:space="preserve"> </w:t>
      </w:r>
      <w:r>
        <w:t>and</w:t>
      </w:r>
      <w:r w:rsidR="00DE5A5C">
        <w:t xml:space="preserve"> </w:t>
      </w:r>
      <w:r>
        <w:t>make</w:t>
      </w:r>
      <w:r w:rsidR="00DC110B">
        <w:t>s</w:t>
      </w:r>
      <w:r w:rsidR="00DE5A5C">
        <w:t xml:space="preserve"> </w:t>
      </w:r>
      <w:r>
        <w:t>no</w:t>
      </w:r>
      <w:r w:rsidR="00DE5A5C">
        <w:t xml:space="preserve"> </w:t>
      </w:r>
      <w:r>
        <w:t>sense.</w:t>
      </w:r>
      <w:r w:rsidR="00DE5A5C">
        <w:t xml:space="preserve"> </w:t>
      </w:r>
      <w:r>
        <w:t>It</w:t>
      </w:r>
      <w:r w:rsidR="00DE5A5C">
        <w:t xml:space="preserve"> </w:t>
      </w:r>
      <w:r>
        <w:t>also</w:t>
      </w:r>
      <w:r w:rsidR="00DE5A5C">
        <w:t xml:space="preserve"> </w:t>
      </w:r>
      <w:r>
        <w:t>makes</w:t>
      </w:r>
      <w:r w:rsidR="00DE5A5C">
        <w:t xml:space="preserve"> </w:t>
      </w:r>
      <w:r>
        <w:t>no</w:t>
      </w:r>
      <w:r w:rsidR="00DE5A5C">
        <w:t xml:space="preserve"> </w:t>
      </w:r>
      <w:r>
        <w:t>sense</w:t>
      </w:r>
      <w:r w:rsidR="00DE5A5C">
        <w:t xml:space="preserve"> </w:t>
      </w:r>
      <w:r>
        <w:t>if</w:t>
      </w:r>
      <w:r w:rsidR="00DE5A5C">
        <w:t xml:space="preserve"> </w:t>
      </w:r>
      <w:r>
        <w:t>one</w:t>
      </w:r>
      <w:r w:rsidR="00DE5A5C">
        <w:t xml:space="preserve"> </w:t>
      </w:r>
      <w:r>
        <w:t>says,</w:t>
      </w:r>
      <w:r w:rsidR="00DE5A5C">
        <w:t xml:space="preserve"> </w:t>
      </w:r>
      <w:r>
        <w:t>“Perform</w:t>
      </w:r>
      <w:r w:rsidR="00DE5A5C">
        <w:t xml:space="preserve"> </w:t>
      </w:r>
      <w:r>
        <w:t>completely</w:t>
      </w:r>
      <w:r w:rsidR="00DE5A5C">
        <w:t xml:space="preserve"> </w:t>
      </w:r>
      <w:r>
        <w:t>some</w:t>
      </w:r>
      <w:r w:rsidR="00DE5A5C">
        <w:t xml:space="preserve"> </w:t>
      </w:r>
      <w:r>
        <w:t>of</w:t>
      </w:r>
      <w:r w:rsidR="00DE5A5C">
        <w:t xml:space="preserve"> </w:t>
      </w:r>
      <w:r>
        <w:t>th</w:t>
      </w:r>
      <w:r w:rsidR="00DC110B">
        <w:t>e</w:t>
      </w:r>
      <w:r w:rsidR="00DE5A5C">
        <w:t xml:space="preserve"> </w:t>
      </w:r>
      <w:r>
        <w:t>home</w:t>
      </w:r>
      <w:r w:rsidR="00226521">
        <w:t>-</w:t>
      </w:r>
      <w:r>
        <w:t>performed</w:t>
      </w:r>
      <w:r w:rsidR="00DE5A5C">
        <w:t xml:space="preserve"> </w:t>
      </w:r>
      <w:r>
        <w:t>prayers,”</w:t>
      </w:r>
      <w:r w:rsidR="00DE5A5C">
        <w:t xml:space="preserve"> </w:t>
      </w:r>
      <w:r>
        <w:t>since</w:t>
      </w:r>
      <w:r w:rsidR="00DE5A5C">
        <w:t xml:space="preserve"> </w:t>
      </w:r>
      <w:r>
        <w:t>it</w:t>
      </w:r>
      <w:r w:rsidR="00DE5A5C">
        <w:t xml:space="preserve"> </w:t>
      </w:r>
      <w:r>
        <w:t>does</w:t>
      </w:r>
      <w:r w:rsidR="00DE5A5C">
        <w:t xml:space="preserve"> </w:t>
      </w:r>
      <w:r>
        <w:t>not</w:t>
      </w:r>
      <w:r w:rsidR="00DE5A5C">
        <w:t xml:space="preserve"> </w:t>
      </w:r>
      <w:r>
        <w:t>denote</w:t>
      </w:r>
      <w:r w:rsidR="00DE5A5C">
        <w:t xml:space="preserve"> </w:t>
      </w:r>
      <w:r>
        <w:t>limitation</w:t>
      </w:r>
      <w:r w:rsidR="00DE5A5C">
        <w:t xml:space="preserve"> </w:t>
      </w:r>
      <w:r>
        <w:t>of</w:t>
      </w:r>
      <w:r w:rsidR="00DE5A5C">
        <w:t xml:space="preserve"> </w:t>
      </w:r>
      <w:r>
        <w:t>the</w:t>
      </w:r>
      <w:r w:rsidR="00DE5A5C">
        <w:t xml:space="preserve"> </w:t>
      </w:r>
      <w:r>
        <w:t>objec</w:t>
      </w:r>
      <w:r w:rsidR="00DC110B">
        <w:t>t</w:t>
      </w:r>
      <w:r w:rsidR="00DE5A5C">
        <w:t xml:space="preserve"> </w:t>
      </w:r>
      <w:r>
        <w:t>as</w:t>
      </w:r>
      <w:r w:rsidR="00DE5A5C">
        <w:t xml:space="preserve"> </w:t>
      </w:r>
      <w:r>
        <w:t>in</w:t>
      </w:r>
      <w:r w:rsidR="00DE5A5C">
        <w:t xml:space="preserve"> </w:t>
      </w:r>
      <w:r>
        <w:t>the</w:t>
      </w:r>
      <w:r w:rsidR="00DE5A5C">
        <w:t xml:space="preserve"> </w:t>
      </w:r>
      <w:r>
        <w:t>case</w:t>
      </w:r>
      <w:r w:rsidR="00DE5A5C">
        <w:t xml:space="preserve"> </w:t>
      </w:r>
      <w:r>
        <w:t>where</w:t>
      </w:r>
      <w:r w:rsidR="00DE5A5C">
        <w:t xml:space="preserve"> </w:t>
      </w:r>
      <w:r>
        <w:t>both</w:t>
      </w:r>
      <w:r w:rsidR="00DE5A5C">
        <w:t xml:space="preserve"> </w:t>
      </w:r>
      <w:r>
        <w:t>“all”</w:t>
      </w:r>
      <w:r w:rsidR="00DE5A5C">
        <w:t xml:space="preserve"> </w:t>
      </w:r>
      <w:r>
        <w:t>and</w:t>
      </w:r>
      <w:r w:rsidR="00DE5A5C">
        <w:t xml:space="preserve"> </w:t>
      </w:r>
      <w:r>
        <w:t>“exception”</w:t>
      </w:r>
      <w:r w:rsidR="00DE5A5C">
        <w:t xml:space="preserve"> </w:t>
      </w:r>
      <w:r>
        <w:t>exist.</w:t>
      </w:r>
    </w:p>
    <w:p w:rsidR="007B0B6F" w:rsidRDefault="00AC0545" w:rsidP="00157CE5">
      <w:pPr>
        <w:pStyle w:val="libNormal"/>
      </w:pPr>
      <w:r>
        <w:t>2.</w:t>
      </w:r>
      <w:r w:rsidR="00DE5A5C">
        <w:t xml:space="preserve"> </w:t>
      </w:r>
      <w:r>
        <w:t>The</w:t>
      </w:r>
      <w:r w:rsidR="00DE5A5C">
        <w:t xml:space="preserve"> </w:t>
      </w:r>
      <w:r>
        <w:t>case</w:t>
      </w:r>
      <w:r w:rsidR="00DE5A5C">
        <w:t xml:space="preserve"> </w:t>
      </w:r>
      <w:r>
        <w:t>would</w:t>
      </w:r>
      <w:r w:rsidR="00DE5A5C">
        <w:t xml:space="preserve"> </w:t>
      </w:r>
      <w:r>
        <w:t>be</w:t>
      </w:r>
      <w:r w:rsidR="00DE5A5C">
        <w:t xml:space="preserve"> </w:t>
      </w:r>
      <w:r>
        <w:t>the</w:t>
      </w:r>
      <w:r w:rsidR="00DE5A5C">
        <w:t xml:space="preserve"> </w:t>
      </w:r>
      <w:r>
        <w:t>same</w:t>
      </w:r>
      <w:r w:rsidR="00DE5A5C">
        <w:t xml:space="preserve"> </w:t>
      </w:r>
      <w:r>
        <w:t>with</w:t>
      </w:r>
      <w:r w:rsidR="00DE5A5C">
        <w:t xml:space="preserve"> </w:t>
      </w:r>
      <w:r>
        <w:t>the</w:t>
      </w:r>
      <w:r w:rsidR="00DE5A5C">
        <w:t xml:space="preserve"> </w:t>
      </w:r>
      <w:r>
        <w:t>restriction</w:t>
      </w:r>
      <w:r w:rsidR="00DE5A5C">
        <w:t xml:space="preserve"> </w:t>
      </w:r>
      <w:r>
        <w:t>by</w:t>
      </w:r>
      <w:r w:rsidR="00DE5A5C">
        <w:t xml:space="preserve"> </w:t>
      </w:r>
      <w:r>
        <w:t>a</w:t>
      </w:r>
      <w:r w:rsidR="00DE5A5C">
        <w:t xml:space="preserve"> </w:t>
      </w:r>
      <w:r>
        <w:t>separate</w:t>
      </w:r>
      <w:r w:rsidR="00DE5A5C">
        <w:t xml:space="preserve"> </w:t>
      </w:r>
      <w:r>
        <w:t>restrictor,</w:t>
      </w:r>
      <w:r w:rsidR="00DE5A5C">
        <w:t xml:space="preserve"> </w:t>
      </w:r>
      <w:r>
        <w:t>fo</w:t>
      </w:r>
      <w:r w:rsidR="00DC110B">
        <w:t>r</w:t>
      </w:r>
      <w:r w:rsidR="00DE5A5C">
        <w:t xml:space="preserve"> </w:t>
      </w:r>
      <w:r>
        <w:t>the</w:t>
      </w:r>
      <w:r w:rsidR="00DE5A5C">
        <w:t xml:space="preserve"> </w:t>
      </w:r>
      <w:r>
        <w:t>meaning</w:t>
      </w:r>
      <w:r w:rsidR="00DE5A5C">
        <w:t xml:space="preserve"> </w:t>
      </w:r>
      <w:r>
        <w:t>of</w:t>
      </w:r>
      <w:r w:rsidR="00DE5A5C">
        <w:t xml:space="preserve"> </w:t>
      </w:r>
      <w:r>
        <w:t>restriction</w:t>
      </w:r>
      <w:r w:rsidR="00DE5A5C">
        <w:t xml:space="preserve"> </w:t>
      </w:r>
      <w:r>
        <w:t>by</w:t>
      </w:r>
      <w:r w:rsidR="00DE5A5C">
        <w:t xml:space="preserve"> </w:t>
      </w:r>
      <w:r>
        <w:t>a</w:t>
      </w:r>
      <w:r w:rsidR="00DE5A5C">
        <w:t xml:space="preserve"> </w:t>
      </w:r>
      <w:r>
        <w:t>separate</w:t>
      </w:r>
      <w:r w:rsidR="00DE5A5C">
        <w:t xml:space="preserve"> </w:t>
      </w:r>
      <w:r>
        <w:t>restrictor</w:t>
      </w:r>
      <w:r w:rsidR="00DE5A5C">
        <w:t xml:space="preserve"> </w:t>
      </w:r>
      <w:r>
        <w:t>is</w:t>
      </w:r>
      <w:r w:rsidR="00DE5A5C">
        <w:t xml:space="preserve"> </w:t>
      </w:r>
      <w:r>
        <w:t>to</w:t>
      </w:r>
      <w:r w:rsidR="00DE5A5C">
        <w:t xml:space="preserve"> </w:t>
      </w:r>
      <w:r>
        <w:t>make</w:t>
      </w:r>
      <w:r w:rsidR="00DE5A5C">
        <w:t xml:space="preserve"> </w:t>
      </w:r>
      <w:r>
        <w:t>the</w:t>
      </w:r>
      <w:r w:rsidR="00DE5A5C">
        <w:t xml:space="preserve"> </w:t>
      </w:r>
      <w:r>
        <w:t>particula</w:t>
      </w:r>
      <w:r w:rsidR="00DC110B">
        <w:t>r</w:t>
      </w:r>
      <w:r w:rsidR="00DE5A5C">
        <w:t xml:space="preserve"> </w:t>
      </w:r>
      <w:r>
        <w:t>a</w:t>
      </w:r>
      <w:r w:rsidR="00DE5A5C">
        <w:t xml:space="preserve"> </w:t>
      </w:r>
      <w:r>
        <w:t>separate</w:t>
      </w:r>
      <w:r w:rsidR="00DE5A5C">
        <w:t xml:space="preserve"> </w:t>
      </w:r>
      <w:r>
        <w:t>evidence</w:t>
      </w:r>
      <w:r w:rsidR="00DE5A5C">
        <w:t xml:space="preserve"> </w:t>
      </w:r>
      <w:r>
        <w:t>for</w:t>
      </w:r>
      <w:r w:rsidR="00DE5A5C">
        <w:t xml:space="preserve"> </w:t>
      </w:r>
      <w:r>
        <w:t>allocation</w:t>
      </w:r>
      <w:r w:rsidR="00DE5A5C">
        <w:t xml:space="preserve"> </w:t>
      </w:r>
      <w:r>
        <w:t>of</w:t>
      </w:r>
      <w:r w:rsidR="00DE5A5C">
        <w:t xml:space="preserve"> </w:t>
      </w:r>
      <w:r>
        <w:t>the</w:t>
      </w:r>
      <w:r w:rsidR="00DE5A5C">
        <w:t xml:space="preserve"> </w:t>
      </w:r>
      <w:r>
        <w:t>term</w:t>
      </w:r>
      <w:r w:rsidR="00DE5A5C">
        <w:t xml:space="preserve"> </w:t>
      </w:r>
      <w:r>
        <w:t>next</w:t>
      </w:r>
      <w:r w:rsidR="00DE5A5C">
        <w:t xml:space="preserve"> </w:t>
      </w:r>
      <w:r>
        <w:t>to</w:t>
      </w:r>
      <w:r w:rsidR="00DE5A5C">
        <w:t xml:space="preserve"> </w:t>
      </w:r>
      <w:r>
        <w:t>“all”</w:t>
      </w:r>
      <w:r w:rsidR="00DE5A5C">
        <w:t xml:space="preserve"> </w:t>
      </w:r>
      <w:r>
        <w:t>to</w:t>
      </w:r>
      <w:r w:rsidR="00DE5A5C">
        <w:t xml:space="preserve"> </w:t>
      </w:r>
      <w:r>
        <w:t>other</w:t>
      </w:r>
      <w:r w:rsidR="00DE5A5C">
        <w:t xml:space="preserve"> </w:t>
      </w:r>
      <w:r>
        <w:t>than</w:t>
      </w:r>
      <w:r w:rsidR="00DE5A5C">
        <w:t xml:space="preserve"> </w:t>
      </w:r>
      <w:r>
        <w:t>th</w:t>
      </w:r>
      <w:r w:rsidR="00DC110B">
        <w:t>e</w:t>
      </w:r>
      <w:r w:rsidR="00DE5A5C">
        <w:t xml:space="preserve"> </w:t>
      </w:r>
      <w:r>
        <w:t>particular.</w:t>
      </w:r>
      <w:r w:rsidR="00DE5A5C">
        <w:t xml:space="preserve"> </w:t>
      </w:r>
      <w:r>
        <w:t>Thus,</w:t>
      </w:r>
      <w:r w:rsidR="00DE5A5C">
        <w:t xml:space="preserve"> </w:t>
      </w:r>
      <w:r>
        <w:t>neither</w:t>
      </w:r>
      <w:r w:rsidR="00DE5A5C">
        <w:t xml:space="preserve"> </w:t>
      </w:r>
      <w:r>
        <w:t>in</w:t>
      </w:r>
      <w:r w:rsidR="00DE5A5C">
        <w:t xml:space="preserve"> </w:t>
      </w:r>
      <w:r>
        <w:t>the</w:t>
      </w:r>
      <w:r w:rsidR="00DE5A5C">
        <w:t xml:space="preserve"> </w:t>
      </w:r>
      <w:r>
        <w:t>particle</w:t>
      </w:r>
      <w:r w:rsidR="00DE5A5C">
        <w:t xml:space="preserve"> </w:t>
      </w:r>
      <w:r>
        <w:t>of</w:t>
      </w:r>
      <w:r w:rsidR="00DE5A5C">
        <w:t xml:space="preserve"> </w:t>
      </w:r>
      <w:r>
        <w:t>the</w:t>
      </w:r>
      <w:r w:rsidR="00DE5A5C">
        <w:t xml:space="preserve"> </w:t>
      </w:r>
      <w:r>
        <w:t>generality</w:t>
      </w:r>
      <w:r w:rsidR="00DE5A5C">
        <w:t xml:space="preserve"> </w:t>
      </w:r>
      <w:r>
        <w:t>nor</w:t>
      </w:r>
      <w:r w:rsidR="00DE5A5C">
        <w:t xml:space="preserve"> </w:t>
      </w:r>
      <w:r>
        <w:t>in</w:t>
      </w:r>
      <w:r w:rsidR="00DE5A5C">
        <w:t xml:space="preserve"> </w:t>
      </w:r>
      <w:r>
        <w:t>its</w:t>
      </w:r>
      <w:r w:rsidR="00DE5A5C">
        <w:t xml:space="preserve"> </w:t>
      </w:r>
      <w:r>
        <w:t>posterio</w:t>
      </w:r>
      <w:r w:rsidR="00DC110B">
        <w:t>r</w:t>
      </w:r>
      <w:r w:rsidR="00DE5A5C">
        <w:t xml:space="preserve"> </w:t>
      </w:r>
      <w:r>
        <w:t>term</w:t>
      </w:r>
      <w:r w:rsidR="00DE5A5C">
        <w:t xml:space="preserve"> </w:t>
      </w:r>
      <w:r>
        <w:t>has</w:t>
      </w:r>
      <w:r w:rsidR="00DE5A5C">
        <w:t xml:space="preserve"> </w:t>
      </w:r>
      <w:r>
        <w:t>a</w:t>
      </w:r>
      <w:r w:rsidR="00DE5A5C">
        <w:t xml:space="preserve"> </w:t>
      </w:r>
      <w:r>
        <w:t>change</w:t>
      </w:r>
      <w:r w:rsidR="00DE5A5C">
        <w:t xml:space="preserve"> </w:t>
      </w:r>
      <w:r>
        <w:t>been</w:t>
      </w:r>
      <w:r w:rsidR="00DE5A5C">
        <w:t xml:space="preserve"> </w:t>
      </w:r>
      <w:r>
        <w:t>made;</w:t>
      </w:r>
      <w:r w:rsidR="00DE5A5C">
        <w:t xml:space="preserve"> </w:t>
      </w:r>
      <w:r>
        <w:t>in</w:t>
      </w:r>
      <w:r w:rsidR="00DE5A5C">
        <w:t xml:space="preserve"> </w:t>
      </w:r>
      <w:r>
        <w:t>the</w:t>
      </w:r>
      <w:r w:rsidR="00DE5A5C">
        <w:t xml:space="preserve"> </w:t>
      </w:r>
      <w:r>
        <w:t>process</w:t>
      </w:r>
      <w:r w:rsidR="00DE5A5C">
        <w:t xml:space="preserve"> </w:t>
      </w:r>
      <w:r>
        <w:t>of</w:t>
      </w:r>
      <w:r w:rsidR="00DE5A5C">
        <w:t xml:space="preserve"> </w:t>
      </w:r>
      <w:r>
        <w:t>restriction,</w:t>
      </w:r>
      <w:r w:rsidR="00DE5A5C">
        <w:t xml:space="preserve"> </w:t>
      </w:r>
      <w:r>
        <w:t>the</w:t>
      </w:r>
      <w:r w:rsidR="00DE5A5C">
        <w:t xml:space="preserve"> </w:t>
      </w:r>
      <w:r>
        <w:t>particula</w:t>
      </w:r>
      <w:r w:rsidR="00DC110B">
        <w:t>r</w:t>
      </w:r>
      <w:r w:rsidR="00DE5A5C">
        <w:t xml:space="preserve"> </w:t>
      </w:r>
      <w:r>
        <w:t>reveals</w:t>
      </w:r>
      <w:r w:rsidR="00DE5A5C">
        <w:t xml:space="preserve"> </w:t>
      </w:r>
      <w:r>
        <w:t>what</w:t>
      </w:r>
      <w:r w:rsidR="00DE5A5C">
        <w:t xml:space="preserve"> </w:t>
      </w:r>
      <w:r>
        <w:t>the</w:t>
      </w:r>
      <w:r w:rsidR="00DE5A5C">
        <w:t xml:space="preserve"> </w:t>
      </w:r>
      <w:r>
        <w:t>speaker</w:t>
      </w:r>
      <w:r w:rsidR="00DE5A5C">
        <w:t xml:space="preserve"> </w:t>
      </w:r>
      <w:r>
        <w:t>has</w:t>
      </w:r>
      <w:r w:rsidR="00DE5A5C">
        <w:t xml:space="preserve"> </w:t>
      </w:r>
      <w:r>
        <w:t>really</w:t>
      </w:r>
      <w:r w:rsidR="00DE5A5C">
        <w:t xml:space="preserve"> </w:t>
      </w:r>
      <w:r>
        <w:t>meant</w:t>
      </w:r>
      <w:r w:rsidR="00DE5A5C">
        <w:t xml:space="preserve"> </w:t>
      </w:r>
      <w:r>
        <w:t>by</w:t>
      </w:r>
      <w:r w:rsidR="00DE5A5C">
        <w:t xml:space="preserve"> </w:t>
      </w:r>
      <w:r>
        <w:t>the</w:t>
      </w:r>
      <w:r w:rsidR="00DE5A5C">
        <w:t xml:space="preserve"> </w:t>
      </w:r>
      <w:r>
        <w:t>general.</w:t>
      </w:r>
    </w:p>
    <w:p w:rsidR="00AC0545" w:rsidRDefault="00AC0545" w:rsidP="00C67E5B">
      <w:pPr>
        <w:pStyle w:val="Heading3"/>
      </w:pPr>
      <w:bookmarkStart w:id="51" w:name="_Toc477687329"/>
      <w:r>
        <w:lastRenderedPageBreak/>
        <w:t>Authority</w:t>
      </w:r>
      <w:r w:rsidR="00DE5A5C">
        <w:t xml:space="preserve"> </w:t>
      </w:r>
      <w:r>
        <w:t>or</w:t>
      </w:r>
      <w:r w:rsidR="00DE5A5C">
        <w:t xml:space="preserve"> </w:t>
      </w:r>
      <w:r>
        <w:t>Otherwise</w:t>
      </w:r>
      <w:r w:rsidR="00DE5A5C">
        <w:t xml:space="preserve"> </w:t>
      </w:r>
      <w:r>
        <w:t>of</w:t>
      </w:r>
      <w:r w:rsidR="00DE5A5C">
        <w:t xml:space="preserve"> </w:t>
      </w:r>
      <w:r>
        <w:t>the</w:t>
      </w:r>
      <w:r w:rsidR="00DE5A5C">
        <w:t xml:space="preserve"> </w:t>
      </w:r>
      <w:r>
        <w:t>Restricted</w:t>
      </w:r>
      <w:r w:rsidR="00DE5A5C">
        <w:t xml:space="preserve"> </w:t>
      </w:r>
      <w:r>
        <w:t>General</w:t>
      </w:r>
      <w:r w:rsidR="00DE5A5C">
        <w:t xml:space="preserve"> </w:t>
      </w:r>
      <w:r>
        <w:t>in</w:t>
      </w:r>
      <w:r w:rsidR="00DE5A5C">
        <w:t xml:space="preserve"> </w:t>
      </w:r>
      <w:r>
        <w:t>the</w:t>
      </w:r>
      <w:r w:rsidR="00DE5A5C">
        <w:t xml:space="preserve"> </w:t>
      </w:r>
      <w:r>
        <w:t>Remaining</w:t>
      </w:r>
      <w:r w:rsidR="00DE5A5C">
        <w:t xml:space="preserve"> </w:t>
      </w:r>
      <w:r>
        <w:t>(al</w:t>
      </w:r>
      <w:r w:rsidR="00226521">
        <w:t>-</w:t>
      </w:r>
      <w:r>
        <w:t>Bāqī)</w:t>
      </w:r>
      <w:bookmarkEnd w:id="51"/>
    </w:p>
    <w:p w:rsidR="00AC0545" w:rsidRDefault="00AC0545" w:rsidP="00157CE5">
      <w:pPr>
        <w:pStyle w:val="libNormal"/>
      </w:pPr>
      <w:r>
        <w:t>In</w:t>
      </w:r>
      <w:r w:rsidR="00DE5A5C">
        <w:t xml:space="preserve"> </w:t>
      </w:r>
      <w:r>
        <w:t>case</w:t>
      </w:r>
      <w:r w:rsidR="00DE5A5C">
        <w:t xml:space="preserve"> </w:t>
      </w:r>
      <w:r>
        <w:t>where</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some</w:t>
      </w:r>
      <w:r w:rsidR="00DE5A5C">
        <w:t xml:space="preserve"> </w:t>
      </w:r>
      <w:r>
        <w:t>remaining</w:t>
      </w:r>
      <w:r w:rsidR="00DE5A5C">
        <w:t xml:space="preserve"> </w:t>
      </w:r>
      <w:r>
        <w:t>instances</w:t>
      </w:r>
      <w:r w:rsidR="00DE5A5C">
        <w:t xml:space="preserve"> </w:t>
      </w:r>
      <w:r>
        <w:t>of</w:t>
      </w:r>
      <w:r w:rsidR="00DE5A5C">
        <w:t xml:space="preserve"> </w:t>
      </w:r>
      <w:r>
        <w:t>a</w:t>
      </w:r>
      <w:r w:rsidR="00DE5A5C">
        <w:t xml:space="preserve"> </w:t>
      </w:r>
      <w:r>
        <w:t>restricte</w:t>
      </w:r>
      <w:r w:rsidR="00DC110B">
        <w:t>d</w:t>
      </w:r>
      <w:r w:rsidR="00DE5A5C">
        <w:t xml:space="preserve"> </w:t>
      </w:r>
      <w:r>
        <w:t>general</w:t>
      </w:r>
      <w:r w:rsidR="00DE5A5C">
        <w:t xml:space="preserve"> </w:t>
      </w:r>
      <w:r>
        <w:t>are</w:t>
      </w:r>
      <w:r w:rsidR="00DE5A5C">
        <w:t xml:space="preserve"> </w:t>
      </w:r>
      <w:r>
        <w:t>included</w:t>
      </w:r>
      <w:r w:rsidR="00DE5A5C">
        <w:t xml:space="preserve"> </w:t>
      </w:r>
      <w:r>
        <w:t>in</w:t>
      </w:r>
      <w:r w:rsidR="00DE5A5C">
        <w:t xml:space="preserve"> </w:t>
      </w:r>
      <w:r>
        <w:t>that</w:t>
      </w:r>
      <w:r w:rsidR="00DE5A5C">
        <w:t xml:space="preserve"> </w:t>
      </w:r>
      <w:r>
        <w:t>general</w:t>
      </w:r>
      <w:r w:rsidR="00DE5A5C">
        <w:t xml:space="preserve"> </w:t>
      </w:r>
      <w:r>
        <w:t>or</w:t>
      </w:r>
      <w:r w:rsidR="00DE5A5C">
        <w:t xml:space="preserve"> </w:t>
      </w:r>
      <w:r>
        <w:t>not,</w:t>
      </w:r>
      <w:r w:rsidR="00DE5A5C">
        <w:t xml:space="preserve"> </w:t>
      </w:r>
      <w:r>
        <w:t>it</w:t>
      </w:r>
      <w:r w:rsidR="00DE5A5C">
        <w:t xml:space="preserve"> </w:t>
      </w:r>
      <w:r>
        <w:t>is</w:t>
      </w:r>
      <w:r w:rsidR="00DE5A5C">
        <w:t xml:space="preserve"> </w:t>
      </w:r>
      <w:r>
        <w:t>disputed</w:t>
      </w:r>
      <w:r w:rsidR="00DE5A5C">
        <w:t xml:space="preserve"> </w:t>
      </w:r>
      <w:r>
        <w:t>whether</w:t>
      </w:r>
      <w:r w:rsidR="00DE5A5C">
        <w:t xml:space="preserve"> </w:t>
      </w:r>
      <w:r>
        <w:t>or</w:t>
      </w:r>
      <w:r w:rsidR="00DE5A5C">
        <w:t xml:space="preserve"> </w:t>
      </w:r>
      <w:r>
        <w:t>not</w:t>
      </w:r>
      <w:r w:rsidR="00DE5A5C">
        <w:t xml:space="preserve"> </w:t>
      </w:r>
      <w:r>
        <w:t>th</w:t>
      </w:r>
      <w:r w:rsidR="00DC110B">
        <w:t>e</w:t>
      </w:r>
      <w:r w:rsidR="00DE5A5C">
        <w:t xml:space="preserve"> </w:t>
      </w:r>
      <w:r>
        <w:t>general</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that</w:t>
      </w:r>
      <w:r w:rsidR="00DE5A5C">
        <w:t xml:space="preserve"> </w:t>
      </w:r>
      <w:r>
        <w:t>portion</w:t>
      </w:r>
      <w:r w:rsidR="00DE5A5C">
        <w:t xml:space="preserve"> </w:t>
      </w:r>
      <w:r>
        <w:t>so</w:t>
      </w:r>
      <w:r w:rsidR="00DE5A5C">
        <w:t xml:space="preserve"> </w:t>
      </w:r>
      <w:r>
        <w:t>that</w:t>
      </w:r>
      <w:r w:rsidR="00DE5A5C">
        <w:t xml:space="preserve"> </w:t>
      </w:r>
      <w:r>
        <w:t>one</w:t>
      </w:r>
      <w:r w:rsidR="00DE5A5C">
        <w:t xml:space="preserve"> </w:t>
      </w:r>
      <w:r>
        <w:t>can</w:t>
      </w:r>
      <w:r w:rsidR="00DE5A5C">
        <w:t xml:space="preserve"> </w:t>
      </w:r>
      <w:r>
        <w:t>or</w:t>
      </w:r>
      <w:r w:rsidR="00DE5A5C">
        <w:t xml:space="preserve"> </w:t>
      </w:r>
      <w:r>
        <w:t>canno</w:t>
      </w:r>
      <w:r w:rsidR="00DC110B">
        <w:t>t</w:t>
      </w:r>
      <w:r w:rsidR="00DE5A5C">
        <w:t xml:space="preserve"> </w:t>
      </w:r>
      <w:r>
        <w:t>appeal</w:t>
      </w:r>
      <w:r w:rsidR="00DE5A5C">
        <w:t xml:space="preserve"> </w:t>
      </w:r>
      <w:r>
        <w:t>to</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generality</w:t>
      </w:r>
      <w:r w:rsidR="00DE5A5C">
        <w:t xml:space="preserve"> </w:t>
      </w:r>
      <w:r>
        <w:t>in</w:t>
      </w:r>
      <w:r w:rsidR="00DE5A5C">
        <w:t xml:space="preserve"> </w:t>
      </w:r>
      <w:r>
        <w:t>order</w:t>
      </w:r>
      <w:r w:rsidR="00DE5A5C">
        <w:t xml:space="preserve"> </w:t>
      </w:r>
      <w:r>
        <w:t>to</w:t>
      </w:r>
      <w:r w:rsidR="00DE5A5C">
        <w:t xml:space="preserve"> </w:t>
      </w:r>
      <w:r>
        <w:t>include</w:t>
      </w:r>
      <w:r w:rsidR="00DE5A5C">
        <w:t xml:space="preserve"> </w:t>
      </w:r>
      <w:r>
        <w:t>it</w:t>
      </w:r>
      <w:r w:rsidR="00DE5A5C">
        <w:t xml:space="preserve"> </w:t>
      </w:r>
      <w:r>
        <w:t>in</w:t>
      </w:r>
      <w:r w:rsidR="00DE5A5C">
        <w:t xml:space="preserve"> </w:t>
      </w:r>
      <w:r>
        <w:t>the</w:t>
      </w:r>
      <w:r w:rsidR="00DE5A5C">
        <w:t xml:space="preserve"> </w:t>
      </w:r>
      <w:r>
        <w:t>judgmen</w:t>
      </w:r>
      <w:r w:rsidR="00DC110B">
        <w:t>t</w:t>
      </w:r>
      <w:r w:rsidR="00DE5A5C">
        <w:t xml:space="preserve"> </w:t>
      </w:r>
      <w:r>
        <w:t>of</w:t>
      </w:r>
      <w:r w:rsidR="00DE5A5C">
        <w:t xml:space="preserve"> </w:t>
      </w:r>
      <w:r>
        <w:t>the</w:t>
      </w:r>
      <w:r w:rsidR="00DE5A5C">
        <w:t xml:space="preserve"> </w:t>
      </w:r>
      <w:r>
        <w:t>general.</w:t>
      </w:r>
      <w:r w:rsidR="00DE5A5C">
        <w:t xml:space="preserve"> </w:t>
      </w:r>
      <w:r>
        <w:t>For</w:t>
      </w:r>
      <w:r w:rsidR="00DE5A5C">
        <w:t xml:space="preserve"> </w:t>
      </w:r>
      <w:r>
        <w:t>instance,</w:t>
      </w:r>
      <w:r w:rsidR="00DE5A5C">
        <w:t xml:space="preserve"> </w:t>
      </w:r>
      <w:r>
        <w:t>if</w:t>
      </w:r>
      <w:r w:rsidR="00DE5A5C">
        <w:t xml:space="preserve"> </w:t>
      </w:r>
      <w:r>
        <w:t>the</w:t>
      </w:r>
      <w:r w:rsidR="00DE5A5C">
        <w:t xml:space="preserve"> </w:t>
      </w:r>
      <w:r>
        <w:t>Lord</w:t>
      </w:r>
      <w:r w:rsidR="00DE5A5C">
        <w:t xml:space="preserve"> </w:t>
      </w:r>
      <w:r>
        <w:t>says,</w:t>
      </w:r>
      <w:r w:rsidR="00DE5A5C">
        <w:t xml:space="preserve"> </w:t>
      </w:r>
      <w:r>
        <w:t>“Every</w:t>
      </w:r>
      <w:r w:rsidR="00DE5A5C">
        <w:t xml:space="preserve"> </w:t>
      </w:r>
      <w:r>
        <w:t>water</w:t>
      </w:r>
      <w:r w:rsidR="00DE5A5C">
        <w:t xml:space="preserve"> </w:t>
      </w:r>
      <w:r>
        <w:t>is</w:t>
      </w:r>
      <w:r w:rsidR="00DE5A5C">
        <w:t xml:space="preserve"> </w:t>
      </w:r>
      <w:r>
        <w:t>pure,”</w:t>
      </w:r>
      <w:r w:rsidR="00DE5A5C">
        <w:t xml:space="preserve"> </w:t>
      </w:r>
      <w:r>
        <w:t>and</w:t>
      </w:r>
      <w:r w:rsidR="00DE5A5C">
        <w:t xml:space="preserve"> </w:t>
      </w:r>
      <w:r>
        <w:t>the</w:t>
      </w:r>
      <w:r w:rsidR="00DC110B">
        <w:t>n</w:t>
      </w:r>
      <w:r w:rsidR="00DE5A5C">
        <w:t xml:space="preserve"> </w:t>
      </w:r>
      <w:r>
        <w:t>excepts</w:t>
      </w:r>
      <w:r w:rsidR="00DE5A5C">
        <w:t xml:space="preserve"> </w:t>
      </w:r>
      <w:r>
        <w:t>from</w:t>
      </w:r>
      <w:r w:rsidR="00DE5A5C">
        <w:t xml:space="preserve"> </w:t>
      </w:r>
      <w:r>
        <w:t>that</w:t>
      </w:r>
      <w:r w:rsidR="00DE5A5C">
        <w:t xml:space="preserve"> </w:t>
      </w:r>
      <w:r>
        <w:t>general,</w:t>
      </w:r>
      <w:r w:rsidR="00DE5A5C">
        <w:t xml:space="preserve"> </w:t>
      </w:r>
      <w:r>
        <w:t>whether</w:t>
      </w:r>
      <w:r w:rsidR="00DE5A5C">
        <w:t xml:space="preserve"> </w:t>
      </w:r>
      <w:r>
        <w:t>by</w:t>
      </w:r>
      <w:r w:rsidR="00DE5A5C">
        <w:t xml:space="preserve"> </w:t>
      </w:r>
      <w:r>
        <w:t>a</w:t>
      </w:r>
      <w:r w:rsidR="00DE5A5C">
        <w:t xml:space="preserve"> </w:t>
      </w:r>
      <w:r>
        <w:t>joint</w:t>
      </w:r>
      <w:r w:rsidR="00DE5A5C">
        <w:t xml:space="preserve"> </w:t>
      </w:r>
      <w:r>
        <w:t>or</w:t>
      </w:r>
      <w:r w:rsidR="00DE5A5C">
        <w:t xml:space="preserve"> </w:t>
      </w:r>
      <w:r>
        <w:t>a</w:t>
      </w:r>
      <w:r w:rsidR="00DE5A5C">
        <w:t xml:space="preserve"> </w:t>
      </w:r>
      <w:r>
        <w:t>separate</w:t>
      </w:r>
      <w:r w:rsidR="00DE5A5C">
        <w:t xml:space="preserve"> </w:t>
      </w:r>
      <w:r>
        <w:t>proof,</w:t>
      </w:r>
      <w:r w:rsidR="00DE5A5C">
        <w:t xml:space="preserve"> </w:t>
      </w:r>
      <w:r>
        <w:t>the</w:t>
      </w:r>
      <w:r w:rsidR="00DE5A5C">
        <w:t xml:space="preserve"> </w:t>
      </w:r>
      <w:r>
        <w:t>wate</w:t>
      </w:r>
      <w:r w:rsidR="00DC110B">
        <w:t>r</w:t>
      </w:r>
      <w:r w:rsidR="00DE5A5C">
        <w:t xml:space="preserve"> </w:t>
      </w:r>
      <w:r>
        <w:t>polluted</w:t>
      </w:r>
      <w:r w:rsidR="00DE5A5C">
        <w:t xml:space="preserve"> </w:t>
      </w:r>
      <w:r>
        <w:t>by</w:t>
      </w:r>
      <w:r w:rsidR="00DE5A5C">
        <w:t xml:space="preserve"> </w:t>
      </w:r>
      <w:r>
        <w:t>a</w:t>
      </w:r>
      <w:r w:rsidR="00DE5A5C">
        <w:t xml:space="preserve"> </w:t>
      </w:r>
      <w:r>
        <w:t>juristically</w:t>
      </w:r>
      <w:r w:rsidR="00DE5A5C">
        <w:t xml:space="preserve"> </w:t>
      </w:r>
      <w:r>
        <w:t>impure</w:t>
      </w:r>
      <w:r w:rsidR="00DE5A5C">
        <w:t xml:space="preserve"> </w:t>
      </w:r>
      <w:r>
        <w:t>object,</w:t>
      </w:r>
      <w:r w:rsidR="00DE5A5C">
        <w:t xml:space="preserve"> </w:t>
      </w:r>
      <w:r>
        <w:t>and</w:t>
      </w:r>
      <w:r w:rsidR="00DE5A5C">
        <w:t xml:space="preserve"> </w:t>
      </w:r>
      <w:r>
        <w:t>at</w:t>
      </w:r>
      <w:r w:rsidR="00DE5A5C">
        <w:t xml:space="preserve"> </w:t>
      </w:r>
      <w:r>
        <w:t>the</w:t>
      </w:r>
      <w:r w:rsidR="00DE5A5C">
        <w:t xml:space="preserve"> </w:t>
      </w:r>
      <w:r>
        <w:t>same</w:t>
      </w:r>
      <w:r w:rsidR="00DE5A5C">
        <w:t xml:space="preserve"> </w:t>
      </w:r>
      <w:r>
        <w:t>time</w:t>
      </w:r>
      <w:r w:rsidR="00DE5A5C">
        <w:t xml:space="preserve"> </w:t>
      </w:r>
      <w:r>
        <w:t>it</w:t>
      </w:r>
      <w:r w:rsidR="00DE5A5C">
        <w:t xml:space="preserve"> </w:t>
      </w:r>
      <w:r>
        <w:t>is</w:t>
      </w:r>
      <w:r w:rsidR="00DE5A5C">
        <w:t xml:space="preserve"> </w:t>
      </w:r>
      <w:r>
        <w:t>probable</w:t>
      </w:r>
      <w:r w:rsidR="00DE5A5C">
        <w:t xml:space="preserve"> </w:t>
      </w:r>
      <w:r>
        <w:t>tha</w:t>
      </w:r>
      <w:r w:rsidR="00DC110B">
        <w:t>t</w:t>
      </w:r>
      <w:r w:rsidR="00DE5A5C">
        <w:t xml:space="preserve"> </w:t>
      </w:r>
      <w:r>
        <w:t>the</w:t>
      </w:r>
      <w:r w:rsidR="00DE5A5C">
        <w:t xml:space="preserve"> </w:t>
      </w:r>
      <w:r>
        <w:t>scant</w:t>
      </w:r>
      <w:r w:rsidR="00DE5A5C">
        <w:t xml:space="preserve"> </w:t>
      </w:r>
      <w:r>
        <w:t>water</w:t>
      </w:r>
      <w:r w:rsidR="00DE5A5C">
        <w:t xml:space="preserve"> </w:t>
      </w:r>
      <w:r>
        <w:t>(al</w:t>
      </w:r>
      <w:r w:rsidR="00226521">
        <w:t>-</w:t>
      </w:r>
      <w:r>
        <w:t>mā’</w:t>
      </w:r>
      <w:r w:rsidR="00DE5A5C">
        <w:t xml:space="preserve"> </w:t>
      </w:r>
      <w:r>
        <w:t>al</w:t>
      </w:r>
      <w:r w:rsidR="00226521">
        <w:t>-</w:t>
      </w:r>
      <w:r>
        <w:t>qalīl)</w:t>
      </w:r>
      <w:r w:rsidR="00DE5A5C">
        <w:t xml:space="preserve"> </w:t>
      </w:r>
      <w:r>
        <w:t>touched</w:t>
      </w:r>
      <w:r w:rsidR="00DE5A5C">
        <w:t xml:space="preserve"> </w:t>
      </w:r>
      <w:r>
        <w:t>by</w:t>
      </w:r>
      <w:r w:rsidR="00DE5A5C">
        <w:t xml:space="preserve"> </w:t>
      </w:r>
      <w:r>
        <w:t>a</w:t>
      </w:r>
      <w:r w:rsidR="00DE5A5C">
        <w:t xml:space="preserve"> </w:t>
      </w:r>
      <w:r>
        <w:t>juristically</w:t>
      </w:r>
      <w:r w:rsidR="00DE5A5C">
        <w:t xml:space="preserve"> </w:t>
      </w:r>
      <w:r>
        <w:t>impure</w:t>
      </w:r>
      <w:r w:rsidR="00DE5A5C">
        <w:t xml:space="preserve"> </w:t>
      </w:r>
      <w:r>
        <w:t>object</w:t>
      </w:r>
      <w:r w:rsidR="00DE5A5C">
        <w:t xml:space="preserve"> </w:t>
      </w:r>
      <w:r>
        <w:t>withou</w:t>
      </w:r>
      <w:r w:rsidR="00DC110B">
        <w:t>t</w:t>
      </w:r>
      <w:r w:rsidR="00DE5A5C">
        <w:t xml:space="preserve"> </w:t>
      </w:r>
      <w:r>
        <w:t>being</w:t>
      </w:r>
      <w:r w:rsidR="00DE5A5C">
        <w:t xml:space="preserve"> </w:t>
      </w:r>
      <w:r>
        <w:t>polluted</w:t>
      </w:r>
      <w:r w:rsidR="00DE5A5C">
        <w:t xml:space="preserve"> </w:t>
      </w:r>
      <w:r>
        <w:t>is</w:t>
      </w:r>
      <w:r w:rsidR="00DE5A5C">
        <w:t xml:space="preserve"> </w:t>
      </w:r>
      <w:r>
        <w:t>excepted.</w:t>
      </w:r>
      <w:r w:rsidR="00DE5A5C">
        <w:t xml:space="preserve"> </w:t>
      </w:r>
      <w:r>
        <w:t>Now,</w:t>
      </w:r>
      <w:r w:rsidR="00DE5A5C">
        <w:t xml:space="preserve"> </w:t>
      </w:r>
      <w:r>
        <w:t>should</w:t>
      </w:r>
      <w:r w:rsidR="00DE5A5C">
        <w:t xml:space="preserve"> </w:t>
      </w:r>
      <w:r>
        <w:t>we</w:t>
      </w:r>
      <w:r w:rsidR="00DE5A5C">
        <w:t xml:space="preserve"> </w:t>
      </w:r>
      <w:r>
        <w:t>hold</w:t>
      </w:r>
      <w:r w:rsidR="00DE5A5C">
        <w:t xml:space="preserve"> </w:t>
      </w:r>
      <w:r>
        <w:t>that</w:t>
      </w:r>
      <w:r w:rsidR="00DE5A5C">
        <w:t xml:space="preserve"> </w:t>
      </w:r>
      <w:r>
        <w:t>the</w:t>
      </w:r>
      <w:r w:rsidR="00DE5A5C">
        <w:t xml:space="preserve"> </w:t>
      </w:r>
      <w:r>
        <w:t>restricted</w:t>
      </w:r>
      <w:r w:rsidR="00DE5A5C">
        <w:t xml:space="preserve"> </w:t>
      </w:r>
      <w:r>
        <w:t>general</w:t>
      </w:r>
      <w:r w:rsidR="00DE5A5C">
        <w:t xml:space="preserve"> </w:t>
      </w:r>
      <w:r>
        <w:t>i</w:t>
      </w:r>
      <w:r w:rsidR="00DC110B">
        <w:t>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w:t>
      </w:r>
      <w:r w:rsidR="00DE5A5C">
        <w:t xml:space="preserve"> </w:t>
      </w:r>
      <w:r>
        <w:t>remaining,</w:t>
      </w:r>
      <w:r w:rsidR="00DE5A5C">
        <w:t xml:space="preserve"> </w:t>
      </w:r>
      <w:r>
        <w:t>we</w:t>
      </w:r>
      <w:r w:rsidR="00DE5A5C">
        <w:t xml:space="preserve"> </w:t>
      </w:r>
      <w:r>
        <w:t>would</w:t>
      </w:r>
      <w:r w:rsidR="00DE5A5C">
        <w:t xml:space="preserve"> </w:t>
      </w:r>
      <w:r>
        <w:t>reject</w:t>
      </w:r>
      <w:r w:rsidR="00DE5A5C">
        <w:t xml:space="preserve"> </w:t>
      </w:r>
      <w:r>
        <w:t>that</w:t>
      </w:r>
      <w:r w:rsidR="00DE5A5C">
        <w:t xml:space="preserve"> </w:t>
      </w:r>
      <w:r>
        <w:t>probability</w:t>
      </w:r>
      <w:r w:rsidR="00DE5A5C">
        <w:t xml:space="preserve"> </w:t>
      </w:r>
      <w:r>
        <w:t>b</w:t>
      </w:r>
      <w:r w:rsidR="00DC110B">
        <w:t>y</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generality</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the</w:t>
      </w:r>
      <w:r w:rsidR="00DE5A5C">
        <w:t xml:space="preserve"> </w:t>
      </w:r>
      <w:r>
        <w:t>whole</w:t>
      </w:r>
      <w:r w:rsidR="00DE5A5C">
        <w:t xml:space="preserve"> </w:t>
      </w:r>
      <w:r>
        <w:t>remaining,</w:t>
      </w:r>
      <w:r w:rsidR="00DE5A5C">
        <w:t xml:space="preserve"> </w:t>
      </w:r>
      <w:r>
        <w:t>judgin</w:t>
      </w:r>
      <w:r w:rsidR="00DC110B">
        <w:t>g</w:t>
      </w:r>
      <w:r w:rsidR="00DE5A5C">
        <w:t xml:space="preserve"> </w:t>
      </w:r>
      <w:r>
        <w:t>thereby</w:t>
      </w:r>
      <w:r w:rsidR="00DE5A5C">
        <w:t xml:space="preserve"> </w:t>
      </w:r>
      <w:r>
        <w:t>that</w:t>
      </w:r>
      <w:r w:rsidR="00DE5A5C">
        <w:t xml:space="preserve"> </w:t>
      </w:r>
      <w:r>
        <w:t>the</w:t>
      </w:r>
      <w:r w:rsidR="00DE5A5C">
        <w:t xml:space="preserve"> </w:t>
      </w:r>
      <w:r>
        <w:t>touched,</w:t>
      </w:r>
      <w:r w:rsidR="00DE5A5C">
        <w:t xml:space="preserve"> </w:t>
      </w:r>
      <w:r>
        <w:t>unpolluted</w:t>
      </w:r>
      <w:r w:rsidR="00DE5A5C">
        <w:t xml:space="preserve"> </w:t>
      </w:r>
      <w:r>
        <w:t>water</w:t>
      </w:r>
      <w:r w:rsidR="00DE5A5C">
        <w:t xml:space="preserve"> </w:t>
      </w:r>
      <w:r>
        <w:t>is</w:t>
      </w:r>
      <w:r w:rsidR="00DE5A5C">
        <w:t xml:space="preserve"> </w:t>
      </w:r>
      <w:r>
        <w:t>juristically</w:t>
      </w:r>
      <w:r w:rsidR="00DE5A5C">
        <w:t xml:space="preserve"> </w:t>
      </w:r>
      <w:r>
        <w:t>pure.</w:t>
      </w:r>
      <w:r w:rsidR="00DE5A5C">
        <w:t xml:space="preserve"> </w:t>
      </w:r>
      <w:r>
        <w:t>However,</w:t>
      </w:r>
      <w:r w:rsidR="00DE5A5C">
        <w:t xml:space="preserve"> </w:t>
      </w:r>
      <w:r>
        <w:t>i</w:t>
      </w:r>
      <w:r w:rsidR="00DC110B">
        <w:t>f</w:t>
      </w:r>
      <w:r w:rsidR="00DE5A5C">
        <w:t xml:space="preserve"> </w:t>
      </w:r>
      <w:r>
        <w:t>we</w:t>
      </w:r>
      <w:r w:rsidR="00DE5A5C">
        <w:t xml:space="preserve"> </w:t>
      </w:r>
      <w:r>
        <w:t>believe</w:t>
      </w:r>
      <w:r w:rsidR="00DE5A5C">
        <w:t xml:space="preserve"> </w:t>
      </w:r>
      <w:r>
        <w:t>in</w:t>
      </w:r>
      <w:r w:rsidR="00DE5A5C">
        <w:t xml:space="preserve"> </w:t>
      </w:r>
      <w:r>
        <w:t>the</w:t>
      </w:r>
      <w:r w:rsidR="00DE5A5C">
        <w:t xml:space="preserve"> </w:t>
      </w:r>
      <w:r>
        <w:t>contrary</w:t>
      </w:r>
      <w:r w:rsidR="00DE5A5C">
        <w:t xml:space="preserve"> </w:t>
      </w:r>
      <w:r>
        <w:t>view,</w:t>
      </w:r>
      <w:r w:rsidR="00DE5A5C">
        <w:t xml:space="preserve"> </w:t>
      </w:r>
      <w:r>
        <w:t>that</w:t>
      </w:r>
      <w:r w:rsidR="00DE5A5C">
        <w:t xml:space="preserve"> </w:t>
      </w:r>
      <w:r>
        <w:t>probability</w:t>
      </w:r>
      <w:r w:rsidR="00DE5A5C">
        <w:t xml:space="preserve"> </w:t>
      </w:r>
      <w:r>
        <w:t>remains</w:t>
      </w:r>
      <w:r w:rsidR="00DE5A5C">
        <w:t xml:space="preserve"> </w:t>
      </w:r>
      <w:r>
        <w:t>suspended</w:t>
      </w:r>
      <w:r w:rsidR="00DE5A5C">
        <w:t xml:space="preserve"> </w:t>
      </w:r>
      <w:r>
        <w:t>withou</w:t>
      </w:r>
      <w:r w:rsidR="00DC110B">
        <w:t>t</w:t>
      </w:r>
      <w:r w:rsidR="00DE5A5C">
        <w:t xml:space="preserve"> </w:t>
      </w:r>
      <w:r>
        <w:t>there</w:t>
      </w:r>
      <w:r w:rsidR="00DE5A5C">
        <w:t xml:space="preserve"> </w:t>
      </w:r>
      <w:r>
        <w:t>being</w:t>
      </w:r>
      <w:r w:rsidR="00DE5A5C">
        <w:t xml:space="preserve"> </w:t>
      </w:r>
      <w:r>
        <w:t>any</w:t>
      </w:r>
      <w:r w:rsidR="00DE5A5C">
        <w:t xml:space="preserve"> </w:t>
      </w:r>
      <w:r>
        <w:t>proof</w:t>
      </w:r>
      <w:r w:rsidR="00DE5A5C">
        <w:t xml:space="preserve"> </w:t>
      </w:r>
      <w:r>
        <w:t>from</w:t>
      </w:r>
      <w:r w:rsidR="00DE5A5C">
        <w:t xml:space="preserve"> </w:t>
      </w:r>
      <w:r>
        <w:t>the</w:t>
      </w:r>
      <w:r w:rsidR="00DE5A5C">
        <w:t xml:space="preserve"> </w:t>
      </w:r>
      <w:r>
        <w:t>very</w:t>
      </w:r>
      <w:r w:rsidR="00DE5A5C">
        <w:t xml:space="preserve"> </w:t>
      </w:r>
      <w:r>
        <w:t>general</w:t>
      </w:r>
      <w:r w:rsidR="00DE5A5C">
        <w:t xml:space="preserve"> </w:t>
      </w:r>
      <w:r>
        <w:t>as</w:t>
      </w:r>
      <w:r w:rsidR="00DE5A5C">
        <w:t xml:space="preserve"> </w:t>
      </w:r>
      <w:r>
        <w:t>to</w:t>
      </w:r>
      <w:r w:rsidR="00DE5A5C">
        <w:t xml:space="preserve"> </w:t>
      </w:r>
      <w:r>
        <w:t>it.</w:t>
      </w:r>
      <w:r w:rsidR="00DE5A5C">
        <w:t xml:space="preserve"> </w:t>
      </w:r>
      <w:r>
        <w:t>Hence,</w:t>
      </w:r>
      <w:r w:rsidR="00DE5A5C">
        <w:t xml:space="preserve"> </w:t>
      </w:r>
      <w:r>
        <w:t>we</w:t>
      </w:r>
      <w:r w:rsidR="00DE5A5C">
        <w:t xml:space="preserve"> </w:t>
      </w:r>
      <w:r>
        <w:t>should</w:t>
      </w:r>
      <w:r w:rsidR="00DE5A5C">
        <w:t xml:space="preserve"> </w:t>
      </w:r>
      <w:r>
        <w:t>look</w:t>
      </w:r>
      <w:r w:rsidR="00DE5A5C">
        <w:t xml:space="preserve"> </w:t>
      </w:r>
      <w:r>
        <w:t>fo</w:t>
      </w:r>
      <w:r w:rsidR="00DC110B">
        <w:t>r</w:t>
      </w:r>
      <w:r w:rsidR="00DE5A5C">
        <w:t xml:space="preserve"> </w:t>
      </w:r>
      <w:r>
        <w:t>another</w:t>
      </w:r>
      <w:r w:rsidR="00DE5A5C">
        <w:t xml:space="preserve"> </w:t>
      </w:r>
      <w:r>
        <w:t>proof</w:t>
      </w:r>
      <w:r w:rsidR="00DE5A5C">
        <w:t xml:space="preserve"> </w:t>
      </w:r>
      <w:r>
        <w:t>to</w:t>
      </w:r>
      <w:r w:rsidR="00DE5A5C">
        <w:t xml:space="preserve"> </w:t>
      </w:r>
      <w:r>
        <w:t>prove</w:t>
      </w:r>
      <w:r w:rsidR="00DE5A5C">
        <w:t xml:space="preserve"> </w:t>
      </w:r>
      <w:r>
        <w:t>its</w:t>
      </w:r>
      <w:r w:rsidR="00DE5A5C">
        <w:t xml:space="preserve"> </w:t>
      </w:r>
      <w:r>
        <w:t>juristic</w:t>
      </w:r>
      <w:r w:rsidR="00DE5A5C">
        <w:t xml:space="preserve"> </w:t>
      </w:r>
      <w:r>
        <w:t>purity</w:t>
      </w:r>
      <w:r w:rsidR="00DE5A5C">
        <w:t xml:space="preserve"> </w:t>
      </w:r>
      <w:r>
        <w:t>or</w:t>
      </w:r>
      <w:r w:rsidR="00DE5A5C">
        <w:t xml:space="preserve"> </w:t>
      </w:r>
      <w:r>
        <w:t>impurity.</w:t>
      </w:r>
    </w:p>
    <w:p w:rsidR="007B0B6F" w:rsidRDefault="00AC0545" w:rsidP="00157CE5">
      <w:pPr>
        <w:pStyle w:val="libNormal"/>
      </w:pPr>
      <w:r>
        <w:t>Opinions</w:t>
      </w:r>
      <w:r w:rsidR="00DE5A5C">
        <w:t xml:space="preserve"> </w:t>
      </w:r>
      <w:r>
        <w:t>in</w:t>
      </w:r>
      <w:r w:rsidR="00DE5A5C">
        <w:t xml:space="preserve"> </w:t>
      </w:r>
      <w:r>
        <w:t>this</w:t>
      </w:r>
      <w:r w:rsidR="00DE5A5C">
        <w:t xml:space="preserve"> </w:t>
      </w:r>
      <w:r>
        <w:t>connection</w:t>
      </w:r>
      <w:r w:rsidR="00DE5A5C">
        <w:t xml:space="preserve"> </w:t>
      </w:r>
      <w:r>
        <w:t>are</w:t>
      </w:r>
      <w:r w:rsidR="00DE5A5C">
        <w:t xml:space="preserve"> </w:t>
      </w:r>
      <w:r>
        <w:t>multiple</w:t>
      </w:r>
      <w:r w:rsidR="00DE5A5C">
        <w:t xml:space="preserve"> </w:t>
      </w:r>
      <w:r>
        <w:t>some</w:t>
      </w:r>
      <w:r w:rsidR="00DE5A5C">
        <w:t xml:space="preserve"> </w:t>
      </w:r>
      <w:r>
        <w:t>of</w:t>
      </w:r>
      <w:r w:rsidR="00DE5A5C">
        <w:t xml:space="preserve"> </w:t>
      </w:r>
      <w:r>
        <w:t>which</w:t>
      </w:r>
      <w:r w:rsidR="00DE5A5C">
        <w:t xml:space="preserve"> </w:t>
      </w:r>
      <w:r>
        <w:t>differentiatin</w:t>
      </w:r>
      <w:r w:rsidR="00DC110B">
        <w:t>g</w:t>
      </w:r>
      <w:r w:rsidR="00DE5A5C">
        <w:t xml:space="preserve"> </w:t>
      </w:r>
      <w:r>
        <w:t>between</w:t>
      </w:r>
      <w:r w:rsidR="00DE5A5C">
        <w:t xml:space="preserve"> </w:t>
      </w:r>
      <w:r>
        <w:t>the</w:t>
      </w:r>
      <w:r w:rsidR="00DE5A5C">
        <w:t xml:space="preserve"> </w:t>
      </w:r>
      <w:r>
        <w:t>joint</w:t>
      </w:r>
      <w:r w:rsidR="00DE5A5C">
        <w:t xml:space="preserve"> </w:t>
      </w:r>
      <w:r>
        <w:t>and</w:t>
      </w:r>
      <w:r w:rsidR="00DE5A5C">
        <w:t xml:space="preserve"> </w:t>
      </w:r>
      <w:r>
        <w:t>the</w:t>
      </w:r>
      <w:r w:rsidR="00DE5A5C">
        <w:t xml:space="preserve"> </w:t>
      </w:r>
      <w:r>
        <w:t>separate</w:t>
      </w:r>
      <w:r w:rsidR="00DE5A5C">
        <w:t xml:space="preserve"> </w:t>
      </w:r>
      <w:r>
        <w:t>restrictors.</w:t>
      </w:r>
      <w:r w:rsidR="00DE5A5C">
        <w:t xml:space="preserve"> </w:t>
      </w:r>
      <w:r>
        <w:t>To</w:t>
      </w:r>
      <w:r w:rsidR="00DE5A5C">
        <w:t xml:space="preserve"> </w:t>
      </w:r>
      <w:r>
        <w:t>find</w:t>
      </w:r>
      <w:r w:rsidR="00DE5A5C">
        <w:t xml:space="preserve"> </w:t>
      </w:r>
      <w:r>
        <w:t>the</w:t>
      </w:r>
      <w:r w:rsidR="00DE5A5C">
        <w:t xml:space="preserve"> </w:t>
      </w:r>
      <w:r>
        <w:t>justifiable</w:t>
      </w:r>
      <w:r w:rsidR="00DE5A5C">
        <w:t xml:space="preserve"> </w:t>
      </w:r>
      <w:r>
        <w:t>opinio</w:t>
      </w:r>
      <w:r w:rsidR="00DC110B">
        <w:t>n,</w:t>
      </w:r>
      <w:r w:rsidR="00DE5A5C">
        <w:t xml:space="preserve"> </w:t>
      </w:r>
      <w:r>
        <w:t>however,</w:t>
      </w:r>
      <w:r w:rsidR="00DE5A5C">
        <w:t xml:space="preserve"> </w:t>
      </w:r>
      <w:r>
        <w:t>is</w:t>
      </w:r>
      <w:r w:rsidR="00DE5A5C">
        <w:t xml:space="preserve"> </w:t>
      </w:r>
      <w:r>
        <w:t>not</w:t>
      </w:r>
      <w:r w:rsidR="00DE5A5C">
        <w:t xml:space="preserve"> </w:t>
      </w:r>
      <w:r>
        <w:t>that</w:t>
      </w:r>
      <w:r w:rsidR="00DE5A5C">
        <w:t xml:space="preserve"> </w:t>
      </w:r>
      <w:r>
        <w:t>difficult;</w:t>
      </w:r>
      <w:r w:rsidR="00DE5A5C">
        <w:t xml:space="preserve"> </w:t>
      </w:r>
      <w:r>
        <w:t>for</w:t>
      </w:r>
      <w:r w:rsidR="00DE5A5C">
        <w:t xml:space="preserve"> </w:t>
      </w:r>
      <w:r>
        <w:t>this</w:t>
      </w:r>
      <w:r w:rsidR="00DE5A5C">
        <w:t xml:space="preserve"> </w:t>
      </w:r>
      <w:r>
        <w:t>problem</w:t>
      </w:r>
      <w:r w:rsidR="00DE5A5C">
        <w:t xml:space="preserve"> </w:t>
      </w:r>
      <w:r>
        <w:t>is</w:t>
      </w:r>
      <w:r w:rsidR="00DE5A5C">
        <w:t xml:space="preserve"> </w:t>
      </w:r>
      <w:r>
        <w:t>secondary</w:t>
      </w:r>
      <w:r w:rsidR="00DE5A5C">
        <w:t xml:space="preserve"> </w:t>
      </w:r>
      <w:r>
        <w:t>to</w:t>
      </w:r>
      <w:r w:rsidR="00DE5A5C">
        <w:t xml:space="preserve"> </w:t>
      </w:r>
      <w:r>
        <w:t>the</w:t>
      </w:r>
      <w:r w:rsidR="00DE5A5C">
        <w:t xml:space="preserve"> </w:t>
      </w:r>
      <w:r>
        <w:t>previou</w:t>
      </w:r>
      <w:r w:rsidR="00DC110B">
        <w:t>s</w:t>
      </w:r>
      <w:r w:rsidR="00DE5A5C">
        <w:t xml:space="preserve"> </w:t>
      </w:r>
      <w:r>
        <w:t>one,</w:t>
      </w:r>
      <w:r w:rsidR="00DE5A5C">
        <w:t xml:space="preserve"> </w:t>
      </w:r>
      <w:r>
        <w:t>and</w:t>
      </w:r>
      <w:r w:rsidR="00DE5A5C">
        <w:t xml:space="preserve"> </w:t>
      </w:r>
      <w:r>
        <w:t>since</w:t>
      </w:r>
      <w:r w:rsidR="00DE5A5C">
        <w:t xml:space="preserve"> </w:t>
      </w:r>
      <w:r>
        <w:t>we</w:t>
      </w:r>
      <w:r w:rsidR="00DE5A5C">
        <w:t xml:space="preserve"> </w:t>
      </w:r>
      <w:r>
        <w:t>held</w:t>
      </w:r>
      <w:r w:rsidR="00DE5A5C">
        <w:t xml:space="preserve"> </w:t>
      </w:r>
      <w:r>
        <w:t>there</w:t>
      </w:r>
      <w:r w:rsidR="00DE5A5C">
        <w:t xml:space="preserve"> </w:t>
      </w:r>
      <w:r>
        <w:t>that</w:t>
      </w:r>
      <w:r w:rsidR="00DE5A5C">
        <w:t xml:space="preserve"> </w:t>
      </w:r>
      <w:r>
        <w:t>the</w:t>
      </w:r>
      <w:r w:rsidR="00DE5A5C">
        <w:t xml:space="preserve"> </w:t>
      </w:r>
      <w:r>
        <w:t>restricted</w:t>
      </w:r>
      <w:r w:rsidR="00DE5A5C">
        <w:t xml:space="preserve"> </w:t>
      </w:r>
      <w:r>
        <w:t>general</w:t>
      </w:r>
      <w:r w:rsidR="00DE5A5C">
        <w:t xml:space="preserve"> </w:t>
      </w:r>
      <w:r>
        <w:t>is</w:t>
      </w:r>
      <w:r w:rsidR="00DE5A5C">
        <w:t xml:space="preserve"> </w:t>
      </w:r>
      <w:r>
        <w:t>literally,</w:t>
      </w:r>
      <w:r w:rsidR="00DE5A5C">
        <w:t xml:space="preserve"> </w:t>
      </w:r>
      <w:r>
        <w:t>and</w:t>
      </w:r>
      <w:r w:rsidR="00DE5A5C">
        <w:t xml:space="preserve"> </w:t>
      </w:r>
      <w:r>
        <w:t>no</w:t>
      </w:r>
      <w:r w:rsidR="00DC110B">
        <w:t>t</w:t>
      </w:r>
      <w:r w:rsidR="00DE5A5C">
        <w:t xml:space="preserve"> </w:t>
      </w:r>
      <w:r>
        <w:t>figuratively,</w:t>
      </w:r>
      <w:r w:rsidR="00DE5A5C">
        <w:t xml:space="preserve"> </w:t>
      </w:r>
      <w:r>
        <w:t>applied</w:t>
      </w:r>
      <w:r w:rsidR="00DE5A5C">
        <w:t xml:space="preserve"> </w:t>
      </w:r>
      <w:r>
        <w:t>to</w:t>
      </w:r>
      <w:r w:rsidR="00DE5A5C">
        <w:t xml:space="preserve"> </w:t>
      </w:r>
      <w:r>
        <w:t>the</w:t>
      </w:r>
      <w:r w:rsidR="00DE5A5C">
        <w:t xml:space="preserve"> </w:t>
      </w:r>
      <w:r>
        <w:t>remaining,</w:t>
      </w:r>
      <w:r w:rsidR="00DE5A5C">
        <w:t xml:space="preserve"> </w:t>
      </w:r>
      <w:r>
        <w:t>we</w:t>
      </w:r>
      <w:r w:rsidR="00DE5A5C">
        <w:t xml:space="preserve"> </w:t>
      </w:r>
      <w:r>
        <w:t>should</w:t>
      </w:r>
      <w:r w:rsidR="00DE5A5C">
        <w:t xml:space="preserve"> </w:t>
      </w:r>
      <w:r>
        <w:t>hold</w:t>
      </w:r>
      <w:r w:rsidR="00DE5A5C">
        <w:t xml:space="preserve"> </w:t>
      </w:r>
      <w:r>
        <w:t>here</w:t>
      </w:r>
      <w:r w:rsidR="00DE5A5C">
        <w:t xml:space="preserve"> </w:t>
      </w:r>
      <w:r>
        <w:t>that</w:t>
      </w:r>
      <w:r w:rsidR="00DE5A5C">
        <w:t xml:space="preserve"> </w:t>
      </w:r>
      <w:r>
        <w:t>it</w:t>
      </w:r>
      <w:r w:rsidR="00DE5A5C">
        <w:t xml:space="preserve"> </w:t>
      </w:r>
      <w:r>
        <w:t>is</w:t>
      </w:r>
      <w:r w:rsidR="00DE5A5C">
        <w:t xml:space="preserve"> </w:t>
      </w:r>
      <w:r>
        <w:t>absolutel</w:t>
      </w:r>
      <w:r w:rsidR="00DC110B">
        <w:t>y</w:t>
      </w:r>
      <w:r w:rsidR="00DE5A5C">
        <w:t xml:space="preserve"> </w:t>
      </w:r>
      <w:r>
        <w:t>an</w:t>
      </w:r>
      <w:r w:rsidR="00DE5A5C">
        <w:t xml:space="preserve"> </w:t>
      </w:r>
      <w:r>
        <w:t>authoritative</w:t>
      </w:r>
      <w:r w:rsidR="00DE5A5C">
        <w:t xml:space="preserve"> </w:t>
      </w:r>
      <w:r>
        <w:t>proof,</w:t>
      </w:r>
      <w:r w:rsidR="00DE5A5C">
        <w:t xml:space="preserve"> </w:t>
      </w:r>
      <w:r>
        <w:t>no</w:t>
      </w:r>
      <w:r w:rsidR="00DE5A5C">
        <w:t xml:space="preserve"> </w:t>
      </w:r>
      <w:r>
        <w:t>matter</w:t>
      </w:r>
      <w:r w:rsidR="00DE5A5C">
        <w:t xml:space="preserve"> </w:t>
      </w:r>
      <w:r>
        <w:t>of</w:t>
      </w:r>
      <w:r w:rsidR="00DE5A5C">
        <w:t xml:space="preserve"> </w:t>
      </w:r>
      <w:r>
        <w:t>what</w:t>
      </w:r>
      <w:r w:rsidR="00DE5A5C">
        <w:t xml:space="preserve"> </w:t>
      </w:r>
      <w:r>
        <w:t>kind</w:t>
      </w:r>
      <w:r w:rsidR="00DE5A5C">
        <w:t xml:space="preserve"> </w:t>
      </w:r>
      <w:r>
        <w:t>the</w:t>
      </w:r>
      <w:r w:rsidR="00DE5A5C">
        <w:t xml:space="preserve"> </w:t>
      </w:r>
      <w:r>
        <w:t>restrictor</w:t>
      </w:r>
      <w:r w:rsidR="00DE5A5C">
        <w:t xml:space="preserve"> </w:t>
      </w:r>
      <w:r>
        <w:t>is.</w:t>
      </w:r>
      <w:r w:rsidR="00DE5A5C">
        <w:t xml:space="preserve"> </w:t>
      </w:r>
      <w:r>
        <w:t>The</w:t>
      </w:r>
      <w:r w:rsidR="00DE5A5C">
        <w:t xml:space="preserve"> </w:t>
      </w:r>
      <w:r>
        <w:t>reason</w:t>
      </w:r>
      <w:r w:rsidR="00DE5A5C">
        <w:t xml:space="preserve"> </w:t>
      </w:r>
      <w:r>
        <w:t>is</w:t>
      </w:r>
      <w:r w:rsidR="00DE5A5C">
        <w:t xml:space="preserve"> </w:t>
      </w:r>
      <w:r>
        <w:t>tha</w:t>
      </w:r>
      <w:r w:rsidR="00DC110B">
        <w:t>t,</w:t>
      </w:r>
      <w:r w:rsidR="00DE5A5C">
        <w:t xml:space="preserve"> </w:t>
      </w:r>
      <w:r>
        <w:t>as</w:t>
      </w:r>
      <w:r w:rsidR="00DE5A5C">
        <w:t xml:space="preserve"> </w:t>
      </w:r>
      <w:r>
        <w:t>we</w:t>
      </w:r>
      <w:r w:rsidR="00DE5A5C">
        <w:t xml:space="preserve"> </w:t>
      </w:r>
      <w:r>
        <w:t>said,</w:t>
      </w:r>
      <w:r w:rsidR="00DE5A5C">
        <w:t xml:space="preserve"> </w:t>
      </w:r>
      <w:r>
        <w:t>the</w:t>
      </w:r>
      <w:r w:rsidR="00DE5A5C">
        <w:t xml:space="preserve"> </w:t>
      </w:r>
      <w:r>
        <w:t>particle</w:t>
      </w:r>
      <w:r w:rsidR="00DE5A5C">
        <w:t xml:space="preserve"> </w:t>
      </w:r>
      <w:r>
        <w:t>of</w:t>
      </w:r>
      <w:r w:rsidR="00DE5A5C">
        <w:t xml:space="preserve"> </w:t>
      </w:r>
      <w:r>
        <w:t>the</w:t>
      </w:r>
      <w:r w:rsidR="00DE5A5C">
        <w:t xml:space="preserve"> </w:t>
      </w:r>
      <w:r>
        <w:t>generality</w:t>
      </w:r>
      <w:r w:rsidR="00DE5A5C">
        <w:t xml:space="preserve"> </w:t>
      </w:r>
      <w:r>
        <w:t>still</w:t>
      </w:r>
      <w:r w:rsidR="00DE5A5C">
        <w:t xml:space="preserve"> </w:t>
      </w:r>
      <w:r>
        <w:t>holds</w:t>
      </w:r>
      <w:r w:rsidR="00DE5A5C">
        <w:t xml:space="preserve"> </w:t>
      </w:r>
      <w:r>
        <w:t>its</w:t>
      </w:r>
      <w:r w:rsidR="00DE5A5C">
        <w:t xml:space="preserve"> </w:t>
      </w:r>
      <w:r>
        <w:t>meaning</w:t>
      </w:r>
      <w:r w:rsidR="00DE5A5C">
        <w:t xml:space="preserve"> </w:t>
      </w:r>
      <w:r>
        <w:t>of</w:t>
      </w:r>
      <w:r w:rsidR="00DE5A5C">
        <w:t xml:space="preserve"> </w:t>
      </w:r>
      <w:r>
        <w:t>encompassin</w:t>
      </w:r>
      <w:r w:rsidR="00DC110B">
        <w:t>g</w:t>
      </w:r>
      <w:r w:rsidR="00DE5A5C">
        <w:t xml:space="preserve"> </w:t>
      </w:r>
      <w:r>
        <w:t>all</w:t>
      </w:r>
      <w:r w:rsidR="00DE5A5C">
        <w:t xml:space="preserve"> </w:t>
      </w:r>
      <w:r>
        <w:t>instances</w:t>
      </w:r>
      <w:r w:rsidR="00DE5A5C">
        <w:t xml:space="preserve"> </w:t>
      </w:r>
      <w:r>
        <w:t>of</w:t>
      </w:r>
      <w:r w:rsidR="00DE5A5C">
        <w:t xml:space="preserve"> </w:t>
      </w:r>
      <w:r>
        <w:t>its</w:t>
      </w:r>
      <w:r w:rsidR="00DE5A5C">
        <w:t xml:space="preserve"> </w:t>
      </w:r>
      <w:r>
        <w:t>posterior</w:t>
      </w:r>
      <w:r w:rsidR="00DE5A5C">
        <w:t xml:space="preserve"> </w:t>
      </w:r>
      <w:r>
        <w:t>term.</w:t>
      </w:r>
      <w:r w:rsidR="00DE5A5C">
        <w:t xml:space="preserve"> </w:t>
      </w:r>
      <w:r>
        <w:t>Now,</w:t>
      </w:r>
      <w:r w:rsidR="00DE5A5C">
        <w:t xml:space="preserve"> </w:t>
      </w:r>
      <w:r>
        <w:t>when</w:t>
      </w:r>
      <w:r w:rsidR="00DE5A5C">
        <w:t xml:space="preserve"> </w:t>
      </w:r>
      <w:r>
        <w:t>some</w:t>
      </w:r>
      <w:r w:rsidR="00DE5A5C">
        <w:t xml:space="preserve"> </w:t>
      </w:r>
      <w:r>
        <w:t>of</w:t>
      </w:r>
      <w:r w:rsidR="00DE5A5C">
        <w:t xml:space="preserve"> </w:t>
      </w:r>
      <w:r>
        <w:t>its</w:t>
      </w:r>
      <w:r w:rsidR="00DE5A5C">
        <w:t xml:space="preserve"> </w:t>
      </w:r>
      <w:r>
        <w:t>instances</w:t>
      </w:r>
      <w:r w:rsidR="00DE5A5C">
        <w:t xml:space="preserve"> </w:t>
      </w:r>
      <w:r>
        <w:t>are</w:t>
      </w:r>
      <w:r w:rsidR="00DE5A5C">
        <w:t xml:space="preserve"> </w:t>
      </w:r>
      <w:r>
        <w:t>excepte</w:t>
      </w:r>
      <w:r w:rsidR="00DC110B">
        <w:t>d</w:t>
      </w:r>
      <w:r w:rsidR="00DE5A5C">
        <w:t xml:space="preserve"> </w:t>
      </w:r>
      <w:r>
        <w:t>by</w:t>
      </w:r>
      <w:r w:rsidR="00DE5A5C">
        <w:t xml:space="preserve"> </w:t>
      </w:r>
      <w:r>
        <w:t>restriction,</w:t>
      </w:r>
      <w:r w:rsidR="00DE5A5C">
        <w:t xml:space="preserve"> </w:t>
      </w:r>
      <w:r>
        <w:t>no</w:t>
      </w:r>
      <w:r w:rsidR="00DE5A5C">
        <w:t xml:space="preserve"> </w:t>
      </w:r>
      <w:r>
        <w:t>matter</w:t>
      </w:r>
      <w:r w:rsidR="00DE5A5C">
        <w:t xml:space="preserve"> </w:t>
      </w:r>
      <w:r>
        <w:t>of</w:t>
      </w:r>
      <w:r w:rsidR="00DE5A5C">
        <w:t xml:space="preserve"> </w:t>
      </w:r>
      <w:r>
        <w:t>which</w:t>
      </w:r>
      <w:r w:rsidR="00DE5A5C">
        <w:t xml:space="preserve"> </w:t>
      </w:r>
      <w:r>
        <w:t>kind</w:t>
      </w:r>
      <w:r w:rsidR="00DE5A5C">
        <w:t xml:space="preserve"> </w:t>
      </w:r>
      <w:r>
        <w:t>the</w:t>
      </w:r>
      <w:r w:rsidR="00DE5A5C">
        <w:t xml:space="preserve"> </w:t>
      </w:r>
      <w:r>
        <w:t>restrictor</w:t>
      </w:r>
      <w:r w:rsidR="00DE5A5C">
        <w:t xml:space="preserve"> </w:t>
      </w:r>
      <w:r>
        <w:t>is,</w:t>
      </w:r>
      <w:r w:rsidR="00DE5A5C">
        <w:t xml:space="preserve"> </w:t>
      </w:r>
      <w:r>
        <w:t>its</w:t>
      </w:r>
      <w:r w:rsidR="00DE5A5C">
        <w:t xml:space="preserve"> </w:t>
      </w:r>
      <w:r>
        <w:t>indication</w:t>
      </w:r>
      <w:r w:rsidR="00DE5A5C">
        <w:t xml:space="preserve"> </w:t>
      </w:r>
      <w:r>
        <w:t>of</w:t>
      </w:r>
      <w:r w:rsidR="00DE5A5C">
        <w:t xml:space="preserve"> </w:t>
      </w:r>
      <w:r>
        <w:t>th</w:t>
      </w:r>
      <w:r w:rsidR="00DC110B">
        <w:t>e</w:t>
      </w:r>
      <w:r w:rsidR="00DE5A5C">
        <w:t xml:space="preserve"> </w:t>
      </w:r>
      <w:r>
        <w:t>generality</w:t>
      </w:r>
      <w:r w:rsidR="00DE5A5C">
        <w:t xml:space="preserve"> </w:t>
      </w:r>
      <w:r>
        <w:t>still</w:t>
      </w:r>
      <w:r w:rsidR="00DE5A5C">
        <w:t xml:space="preserve"> </w:t>
      </w:r>
      <w:r>
        <w:t>remains</w:t>
      </w:r>
      <w:r w:rsidR="00DE5A5C">
        <w:t xml:space="preserve"> </w:t>
      </w:r>
      <w:r>
        <w:t>established</w:t>
      </w:r>
      <w:r w:rsidR="00DE5A5C">
        <w:t xml:space="preserve"> </w:t>
      </w:r>
      <w:r>
        <w:t>and</w:t>
      </w:r>
      <w:r w:rsidR="00DE5A5C">
        <w:t xml:space="preserve"> </w:t>
      </w:r>
      <w:r>
        <w:t>it</w:t>
      </w:r>
      <w:r w:rsidR="00DE5A5C">
        <w:t xml:space="preserve"> </w:t>
      </w:r>
      <w:r>
        <w:t>is</w:t>
      </w:r>
      <w:r w:rsidR="00DE5A5C">
        <w:t xml:space="preserve"> </w:t>
      </w:r>
      <w:r>
        <w:t>only</w:t>
      </w:r>
      <w:r w:rsidR="00DE5A5C">
        <w:t xml:space="preserve"> </w:t>
      </w:r>
      <w:r>
        <w:t>the</w:t>
      </w:r>
      <w:r w:rsidR="00DE5A5C">
        <w:t xml:space="preserve"> </w:t>
      </w:r>
      <w:r>
        <w:t>scope</w:t>
      </w:r>
      <w:r w:rsidR="00DE5A5C">
        <w:t xml:space="preserve"> </w:t>
      </w:r>
      <w:r>
        <w:t>of</w:t>
      </w:r>
      <w:r w:rsidR="00DE5A5C">
        <w:t xml:space="preserve"> </w:t>
      </w:r>
      <w:r>
        <w:t>its</w:t>
      </w:r>
      <w:r w:rsidR="00DE5A5C">
        <w:t xml:space="preserve"> </w:t>
      </w:r>
      <w:r>
        <w:t>posterior</w:t>
      </w:r>
      <w:r w:rsidR="00DE5A5C">
        <w:t xml:space="preserve"> </w:t>
      </w:r>
      <w:r>
        <w:t>ter</w:t>
      </w:r>
      <w:r w:rsidR="00DC110B">
        <w:t>m</w:t>
      </w:r>
      <w:r w:rsidR="00DE5A5C">
        <w:t xml:space="preserve"> </w:t>
      </w:r>
      <w:r>
        <w:t>that</w:t>
      </w:r>
      <w:r w:rsidR="00DE5A5C">
        <w:t xml:space="preserve"> </w:t>
      </w:r>
      <w:r>
        <w:t>has</w:t>
      </w:r>
      <w:r w:rsidR="00DE5A5C">
        <w:t xml:space="preserve"> </w:t>
      </w:r>
      <w:r>
        <w:t>become</w:t>
      </w:r>
      <w:r w:rsidR="00DE5A5C">
        <w:t xml:space="preserve"> </w:t>
      </w:r>
      <w:r>
        <w:t>limited</w:t>
      </w:r>
      <w:r w:rsidR="00DE5A5C">
        <w:t xml:space="preserve"> </w:t>
      </w:r>
      <w:r>
        <w:t>by</w:t>
      </w:r>
      <w:r w:rsidR="00DE5A5C">
        <w:t xml:space="preserve"> </w:t>
      </w:r>
      <w:r>
        <w:t>the</w:t>
      </w:r>
      <w:r w:rsidR="00DE5A5C">
        <w:t xml:space="preserve"> </w:t>
      </w:r>
      <w:r>
        <w:t>restriction.</w:t>
      </w:r>
      <w:r w:rsidR="00DE5A5C">
        <w:t xml:space="preserve"> </w:t>
      </w:r>
      <w:r>
        <w:t>Thus,</w:t>
      </w:r>
      <w:r w:rsidR="00DE5A5C">
        <w:t xml:space="preserve"> </w:t>
      </w:r>
      <w:r>
        <w:t>there</w:t>
      </w:r>
      <w:r w:rsidR="00DE5A5C">
        <w:t xml:space="preserve"> </w:t>
      </w:r>
      <w:r>
        <w:t>is</w:t>
      </w:r>
      <w:r w:rsidR="00DE5A5C">
        <w:t xml:space="preserve"> </w:t>
      </w:r>
      <w:r>
        <w:t>no</w:t>
      </w:r>
      <w:r w:rsidR="00DE5A5C">
        <w:t xml:space="preserve"> </w:t>
      </w:r>
      <w:r>
        <w:t>difference</w:t>
      </w:r>
      <w:r w:rsidR="00DE5A5C">
        <w:t xml:space="preserve"> </w:t>
      </w:r>
      <w:r>
        <w:t>betwee</w:t>
      </w:r>
      <w:r w:rsidR="00DC110B">
        <w:t>n</w:t>
      </w:r>
      <w:r w:rsidR="00DE5A5C">
        <w:t xml:space="preserve"> </w:t>
      </w:r>
      <w:r>
        <w:t>the</w:t>
      </w:r>
      <w:r w:rsidR="00DE5A5C">
        <w:t xml:space="preserve"> </w:t>
      </w:r>
      <w:r>
        <w:t>restricted</w:t>
      </w:r>
      <w:r w:rsidR="00DE5A5C">
        <w:t xml:space="preserve"> </w:t>
      </w:r>
      <w:r>
        <w:t>and</w:t>
      </w:r>
      <w:r w:rsidR="00DE5A5C">
        <w:t xml:space="preserve"> </w:t>
      </w:r>
      <w:r>
        <w:t>the</w:t>
      </w:r>
      <w:r w:rsidR="00DE5A5C">
        <w:t xml:space="preserve"> </w:t>
      </w:r>
      <w:r>
        <w:t>unrestricted</w:t>
      </w:r>
      <w:r w:rsidR="00DE5A5C">
        <w:t xml:space="preserve"> </w:t>
      </w:r>
      <w:r>
        <w:t>general</w:t>
      </w:r>
      <w:r w:rsidR="00DE5A5C">
        <w:t xml:space="preserve"> </w:t>
      </w:r>
      <w:r>
        <w:t>in</w:t>
      </w:r>
      <w:r w:rsidR="00DE5A5C">
        <w:t xml:space="preserve"> </w:t>
      </w:r>
      <w:r>
        <w:t>being</w:t>
      </w:r>
      <w:r w:rsidR="00DE5A5C">
        <w:t xml:space="preserve"> </w:t>
      </w:r>
      <w:r>
        <w:t>apparent</w:t>
      </w:r>
      <w:r w:rsidR="00DE5A5C">
        <w:t xml:space="preserve"> </w:t>
      </w:r>
      <w:r>
        <w:t>in</w:t>
      </w:r>
      <w:r w:rsidR="00DE5A5C">
        <w:t xml:space="preserve"> </w:t>
      </w:r>
      <w:r>
        <w:t>encompassin</w:t>
      </w:r>
      <w:r w:rsidR="00DC110B">
        <w:t>g</w:t>
      </w:r>
      <w:r w:rsidR="00DE5A5C">
        <w:t xml:space="preserve"> </w:t>
      </w:r>
      <w:r>
        <w:t>whatsoever</w:t>
      </w:r>
      <w:r w:rsidR="00DE5A5C">
        <w:t xml:space="preserve"> </w:t>
      </w:r>
      <w:r>
        <w:t>may</w:t>
      </w:r>
      <w:r w:rsidR="00DE5A5C">
        <w:t xml:space="preserve"> </w:t>
      </w:r>
      <w:r>
        <w:t>possibly</w:t>
      </w:r>
      <w:r w:rsidR="00DE5A5C">
        <w:t xml:space="preserve"> </w:t>
      </w:r>
      <w:r>
        <w:t>be</w:t>
      </w:r>
      <w:r w:rsidR="00DE5A5C">
        <w:t xml:space="preserve"> </w:t>
      </w:r>
      <w:r>
        <w:t>included</w:t>
      </w:r>
      <w:r w:rsidR="00DE5A5C">
        <w:t xml:space="preserve"> </w:t>
      </w:r>
      <w:r>
        <w:t>in</w:t>
      </w:r>
      <w:r w:rsidR="00DE5A5C">
        <w:t xml:space="preserve"> </w:t>
      </w:r>
      <w:r>
        <w:t>them.</w:t>
      </w:r>
    </w:p>
    <w:p w:rsidR="007B0B6F" w:rsidRDefault="00AC0545" w:rsidP="00157CE5">
      <w:pPr>
        <w:pStyle w:val="libNormal"/>
      </w:pPr>
      <w:r>
        <w:t>As</w:t>
      </w:r>
      <w:r w:rsidR="00DE5A5C">
        <w:t xml:space="preserve"> </w:t>
      </w:r>
      <w:r>
        <w:t>for</w:t>
      </w:r>
      <w:r w:rsidR="00DE5A5C">
        <w:t xml:space="preserve"> </w:t>
      </w:r>
      <w:r>
        <w:t>those</w:t>
      </w:r>
      <w:r w:rsidR="00DE5A5C">
        <w:t xml:space="preserve"> </w:t>
      </w:r>
      <w:r>
        <w:t>who</w:t>
      </w:r>
      <w:r w:rsidR="00DE5A5C">
        <w:t xml:space="preserve"> </w:t>
      </w:r>
      <w:r>
        <w:t>believe</w:t>
      </w:r>
      <w:r w:rsidR="00DE5A5C">
        <w:t xml:space="preserve"> </w:t>
      </w:r>
      <w:r>
        <w:t>that</w:t>
      </w:r>
      <w:r w:rsidR="00DE5A5C">
        <w:t xml:space="preserve"> </w:t>
      </w:r>
      <w:r>
        <w:t>the</w:t>
      </w:r>
      <w:r w:rsidR="00DE5A5C">
        <w:t xml:space="preserve"> </w:t>
      </w:r>
      <w:r>
        <w:t>restricted</w:t>
      </w:r>
      <w:r w:rsidR="00DE5A5C">
        <w:t xml:space="preserve"> </w:t>
      </w:r>
      <w:r>
        <w:t>general</w:t>
      </w:r>
      <w:r w:rsidR="00DE5A5C">
        <w:t xml:space="preserve"> </w:t>
      </w:r>
      <w:r>
        <w:t>is</w:t>
      </w:r>
      <w:r w:rsidR="00DE5A5C">
        <w:t xml:space="preserve"> </w:t>
      </w:r>
      <w:r>
        <w:t>figuratively</w:t>
      </w:r>
      <w:r w:rsidR="00DE5A5C">
        <w:t xml:space="preserve"> </w:t>
      </w:r>
      <w:r>
        <w:t>applie</w:t>
      </w:r>
      <w:r w:rsidR="00DC110B">
        <w:t>d</w:t>
      </w:r>
      <w:r w:rsidR="00DE5A5C">
        <w:t xml:space="preserve"> </w:t>
      </w:r>
      <w:r>
        <w:t>to</w:t>
      </w:r>
      <w:r w:rsidR="00DE5A5C">
        <w:t xml:space="preserve"> </w:t>
      </w:r>
      <w:r>
        <w:t>the</w:t>
      </w:r>
      <w:r w:rsidR="00DE5A5C">
        <w:t xml:space="preserve"> </w:t>
      </w:r>
      <w:r>
        <w:t>remaining,</w:t>
      </w:r>
      <w:r w:rsidR="00DE5A5C">
        <w:t xml:space="preserve"> </w:t>
      </w:r>
      <w:r>
        <w:t>they</w:t>
      </w:r>
      <w:r w:rsidR="00DE5A5C">
        <w:t xml:space="preserve"> </w:t>
      </w:r>
      <w:r>
        <w:t>encounter</w:t>
      </w:r>
      <w:r w:rsidR="00DE5A5C">
        <w:t xml:space="preserve"> </w:t>
      </w:r>
      <w:r>
        <w:t>a</w:t>
      </w:r>
      <w:r w:rsidR="00DE5A5C">
        <w:t xml:space="preserve"> </w:t>
      </w:r>
      <w:r>
        <w:t>problem</w:t>
      </w:r>
      <w:r w:rsidR="00DE5A5C">
        <w:t xml:space="preserve"> </w:t>
      </w:r>
      <w:r>
        <w:t>concerning</w:t>
      </w:r>
      <w:r w:rsidR="00DE5A5C">
        <w:t xml:space="preserve"> </w:t>
      </w:r>
      <w:r>
        <w:t>the</w:t>
      </w:r>
      <w:r w:rsidR="00DE5A5C">
        <w:t xml:space="preserve"> </w:t>
      </w:r>
      <w:r>
        <w:t>appearance</w:t>
      </w:r>
      <w:r w:rsidR="00DE5A5C">
        <w:t xml:space="preserve"> </w:t>
      </w:r>
      <w:r>
        <w:t>o</w:t>
      </w:r>
      <w:r w:rsidR="00DC110B">
        <w:t>f</w:t>
      </w:r>
      <w:r w:rsidR="00DE5A5C">
        <w:t xml:space="preserve"> </w:t>
      </w:r>
      <w:r>
        <w:t>the</w:t>
      </w:r>
      <w:r w:rsidR="00DE5A5C">
        <w:t xml:space="preserve"> </w:t>
      </w:r>
      <w:r>
        <w:t>general</w:t>
      </w:r>
      <w:r w:rsidR="00DE5A5C">
        <w:t xml:space="preserve"> </w:t>
      </w:r>
      <w:r>
        <w:t>and</w:t>
      </w:r>
      <w:r w:rsidR="00DE5A5C">
        <w:t xml:space="preserve"> </w:t>
      </w:r>
      <w:r>
        <w:t>its</w:t>
      </w:r>
      <w:r w:rsidR="00DE5A5C">
        <w:t xml:space="preserve"> </w:t>
      </w:r>
      <w:r>
        <w:t>authority</w:t>
      </w:r>
      <w:r w:rsidR="00DE5A5C">
        <w:t xml:space="preserve"> </w:t>
      </w:r>
      <w:r>
        <w:t>in</w:t>
      </w:r>
      <w:r w:rsidR="00DE5A5C">
        <w:t xml:space="preserve"> </w:t>
      </w:r>
      <w:r>
        <w:t>the</w:t>
      </w:r>
      <w:r w:rsidR="00DE5A5C">
        <w:t xml:space="preserve"> </w:t>
      </w:r>
      <w:r>
        <w:t>whole</w:t>
      </w:r>
      <w:r w:rsidR="00DE5A5C">
        <w:t xml:space="preserve"> </w:t>
      </w:r>
      <w:r>
        <w:t>remaining.</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w:t>
      </w:r>
      <w:r w:rsidR="00DC110B">
        <w:t>t</w:t>
      </w:r>
      <w:r w:rsidR="00DE5A5C">
        <w:t xml:space="preserve"> </w:t>
      </w:r>
      <w:r>
        <w:t>usage</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the</w:t>
      </w:r>
      <w:r w:rsidR="00DE5A5C">
        <w:t xml:space="preserve"> </w:t>
      </w:r>
      <w:r>
        <w:t>whole</w:t>
      </w:r>
      <w:r w:rsidR="00DE5A5C">
        <w:t xml:space="preserve"> </w:t>
      </w:r>
      <w:r>
        <w:t>remaining</w:t>
      </w:r>
      <w:r w:rsidR="00DE5A5C">
        <w:t xml:space="preserve"> </w:t>
      </w:r>
      <w:r>
        <w:t>is</w:t>
      </w:r>
      <w:r w:rsidR="00DE5A5C">
        <w:t xml:space="preserve"> </w:t>
      </w:r>
      <w:r>
        <w:t>one</w:t>
      </w:r>
      <w:r w:rsidR="00DE5A5C">
        <w:t xml:space="preserve"> </w:t>
      </w:r>
      <w:r>
        <w:t>figurative</w:t>
      </w:r>
      <w:r w:rsidR="00DE5A5C">
        <w:t xml:space="preserve"> </w:t>
      </w:r>
      <w:r>
        <w:t>application</w:t>
      </w:r>
      <w:r w:rsidR="00DE5A5C">
        <w:t xml:space="preserve"> </w:t>
      </w:r>
      <w:r>
        <w:t>an</w:t>
      </w:r>
      <w:r w:rsidR="00DC110B">
        <w:t>d</w:t>
      </w:r>
      <w:r w:rsidR="00DE5A5C">
        <w:t xml:space="preserve"> </w:t>
      </w:r>
      <w:r>
        <w:t>its</w:t>
      </w:r>
      <w:r w:rsidR="00DE5A5C">
        <w:t xml:space="preserve"> </w:t>
      </w:r>
      <w:r>
        <w:t>usage</w:t>
      </w:r>
      <w:r w:rsidR="00DE5A5C">
        <w:t xml:space="preserve"> </w:t>
      </w:r>
      <w:r>
        <w:t>in</w:t>
      </w:r>
      <w:r w:rsidR="00DE5A5C">
        <w:t xml:space="preserve"> </w:t>
      </w:r>
      <w:r>
        <w:t>some</w:t>
      </w:r>
      <w:r w:rsidR="00DE5A5C">
        <w:t xml:space="preserve"> </w:t>
      </w:r>
      <w:r>
        <w:t>of</w:t>
      </w:r>
      <w:r w:rsidR="00DE5A5C">
        <w:t xml:space="preserve"> </w:t>
      </w:r>
      <w:r>
        <w:t>the</w:t>
      </w:r>
      <w:r w:rsidR="00DE5A5C">
        <w:t xml:space="preserve"> </w:t>
      </w:r>
      <w:r>
        <w:t>remaining</w:t>
      </w:r>
      <w:r w:rsidR="00DE5A5C">
        <w:t xml:space="preserve"> </w:t>
      </w:r>
      <w:r>
        <w:t>is</w:t>
      </w:r>
      <w:r w:rsidR="00DE5A5C">
        <w:t xml:space="preserve"> </w:t>
      </w:r>
      <w:r>
        <w:t>another;</w:t>
      </w:r>
      <w:r w:rsidR="00DE5A5C">
        <w:t xml:space="preserve"> </w:t>
      </w:r>
      <w:r>
        <w:t>hence,</w:t>
      </w:r>
      <w:r w:rsidR="00DE5A5C">
        <w:t xml:space="preserve"> </w:t>
      </w:r>
      <w:r>
        <w:t>it</w:t>
      </w:r>
      <w:r w:rsidR="00DE5A5C">
        <w:t xml:space="preserve"> </w:t>
      </w:r>
      <w:r>
        <w:t>is</w:t>
      </w:r>
      <w:r w:rsidR="00DE5A5C">
        <w:t xml:space="preserve"> </w:t>
      </w:r>
      <w:r>
        <w:t>disputed</w:t>
      </w:r>
      <w:r w:rsidR="00DE5A5C">
        <w:t xml:space="preserve"> </w:t>
      </w:r>
      <w:r>
        <w:t>whethe</w:t>
      </w:r>
      <w:r w:rsidR="00DC110B">
        <w:t>r</w:t>
      </w:r>
      <w:r w:rsidR="00DE5A5C">
        <w:t xml:space="preserve"> </w:t>
      </w:r>
      <w:r>
        <w:t>the</w:t>
      </w:r>
      <w:r w:rsidR="00DE5A5C">
        <w:t xml:space="preserve"> </w:t>
      </w:r>
      <w:r>
        <w:t>first</w:t>
      </w:r>
      <w:r w:rsidR="00DE5A5C">
        <w:t xml:space="preserve"> </w:t>
      </w:r>
      <w:r>
        <w:t>figurative</w:t>
      </w:r>
      <w:r w:rsidR="00DE5A5C">
        <w:t xml:space="preserve"> </w:t>
      </w:r>
      <w:r>
        <w:t>application</w:t>
      </w:r>
      <w:r w:rsidR="00DE5A5C">
        <w:t xml:space="preserve"> </w:t>
      </w:r>
      <w:r>
        <w:t>is</w:t>
      </w:r>
      <w:r w:rsidR="00DE5A5C">
        <w:t xml:space="preserve"> </w:t>
      </w:r>
      <w:r>
        <w:t>closer</w:t>
      </w:r>
      <w:r w:rsidR="00DE5A5C">
        <w:t xml:space="preserve"> </w:t>
      </w:r>
      <w:r>
        <w:t>to</w:t>
      </w:r>
      <w:r w:rsidR="00DE5A5C">
        <w:t xml:space="preserve"> </w:t>
      </w:r>
      <w:r>
        <w:t>the</w:t>
      </w:r>
      <w:r w:rsidR="00DE5A5C">
        <w:t xml:space="preserve"> </w:t>
      </w:r>
      <w:r>
        <w:t>literalness</w:t>
      </w:r>
      <w:r w:rsidR="00DE5A5C">
        <w:t xml:space="preserve"> </w:t>
      </w:r>
      <w:r>
        <w:t>making</w:t>
      </w:r>
      <w:r w:rsidR="00DE5A5C">
        <w:t xml:space="preserve"> </w:t>
      </w:r>
      <w:r>
        <w:t>the</w:t>
      </w:r>
      <w:r w:rsidR="00DE5A5C">
        <w:t xml:space="preserve"> </w:t>
      </w:r>
      <w:r>
        <w:t>genera</w:t>
      </w:r>
      <w:r w:rsidR="00DC110B">
        <w:t>l</w:t>
      </w:r>
      <w:r w:rsidR="00DE5A5C">
        <w:t xml:space="preserve"> </w:t>
      </w:r>
      <w:r>
        <w:t>become</w:t>
      </w:r>
      <w:r w:rsidR="00DE5A5C">
        <w:t xml:space="preserve"> </w:t>
      </w:r>
      <w:r>
        <w:t>apparent</w:t>
      </w:r>
      <w:r w:rsidR="00DE5A5C">
        <w:t xml:space="preserve"> </w:t>
      </w:r>
      <w:r>
        <w:t>in</w:t>
      </w:r>
      <w:r w:rsidR="00DE5A5C">
        <w:t xml:space="preserve"> </w:t>
      </w:r>
      <w:r>
        <w:t>it</w:t>
      </w:r>
      <w:r w:rsidR="00DE5A5C">
        <w:t xml:space="preserve"> </w:t>
      </w:r>
      <w:r>
        <w:t>or</w:t>
      </w:r>
      <w:r w:rsidR="00DE5A5C">
        <w:t xml:space="preserve"> </w:t>
      </w:r>
      <w:r>
        <w:t>both</w:t>
      </w:r>
      <w:r w:rsidR="00DE5A5C">
        <w:t xml:space="preserve"> </w:t>
      </w:r>
      <w:r>
        <w:t>of</w:t>
      </w:r>
      <w:r w:rsidR="00DE5A5C">
        <w:t xml:space="preserve"> </w:t>
      </w:r>
      <w:r>
        <w:t>applications</w:t>
      </w:r>
      <w:r w:rsidR="00DE5A5C">
        <w:t xml:space="preserve"> </w:t>
      </w:r>
      <w:r>
        <w:t>are</w:t>
      </w:r>
      <w:r w:rsidR="00DE5A5C">
        <w:t xml:space="preserve"> </w:t>
      </w:r>
      <w:r>
        <w:t>equal</w:t>
      </w:r>
      <w:r w:rsidR="00DE5A5C">
        <w:t xml:space="preserve"> </w:t>
      </w:r>
      <w:r>
        <w:t>in</w:t>
      </w:r>
      <w:r w:rsidR="00DE5A5C">
        <w:t xml:space="preserve"> </w:t>
      </w:r>
      <w:r>
        <w:t>this</w:t>
      </w:r>
      <w:r w:rsidR="00DE5A5C">
        <w:t xml:space="preserve"> </w:t>
      </w:r>
      <w:r>
        <w:t>connectio</w:t>
      </w:r>
      <w:r w:rsidR="00DC110B">
        <w:t>n</w:t>
      </w:r>
      <w:r w:rsidR="00DE5A5C">
        <w:t xml:space="preserve"> </w:t>
      </w:r>
      <w:r>
        <w:t>and</w:t>
      </w:r>
      <w:r w:rsidR="00DE5A5C">
        <w:t xml:space="preserve"> </w:t>
      </w:r>
      <w:r>
        <w:t>the</w:t>
      </w:r>
      <w:r w:rsidR="00DE5A5C">
        <w:t xml:space="preserve"> </w:t>
      </w:r>
      <w:r>
        <w:t>general</w:t>
      </w:r>
      <w:r w:rsidR="00DE5A5C">
        <w:t xml:space="preserve"> </w:t>
      </w:r>
      <w:r>
        <w:t>has</w:t>
      </w:r>
      <w:r w:rsidR="00DE5A5C">
        <w:t xml:space="preserve"> </w:t>
      </w:r>
      <w:r>
        <w:t>no</w:t>
      </w:r>
      <w:r w:rsidR="00DE5A5C">
        <w:t xml:space="preserve"> </w:t>
      </w:r>
      <w:r>
        <w:t>appearance</w:t>
      </w:r>
      <w:r w:rsidR="00DE5A5C">
        <w:t xml:space="preserve"> </w:t>
      </w:r>
      <w:r>
        <w:t>in</w:t>
      </w:r>
      <w:r w:rsidR="00DE5A5C">
        <w:t xml:space="preserve"> </w:t>
      </w:r>
      <w:r>
        <w:t>neither</w:t>
      </w:r>
      <w:r w:rsidR="00DE5A5C">
        <w:t xml:space="preserve"> </w:t>
      </w:r>
      <w:r>
        <w:t>of</w:t>
      </w:r>
      <w:r w:rsidR="00DE5A5C">
        <w:t xml:space="preserve"> </w:t>
      </w:r>
      <w:r>
        <w:t>them.</w:t>
      </w:r>
      <w:r w:rsidR="00DE5A5C">
        <w:t xml:space="preserve"> </w:t>
      </w:r>
      <w:r>
        <w:t>If</w:t>
      </w:r>
      <w:r w:rsidR="00DE5A5C">
        <w:t xml:space="preserve"> </w:t>
      </w:r>
      <w:r>
        <w:t>the</w:t>
      </w:r>
      <w:r w:rsidR="00DE5A5C">
        <w:t xml:space="preserve"> </w:t>
      </w:r>
      <w:r>
        <w:t>first,</w:t>
      </w:r>
      <w:r w:rsidR="00DE5A5C">
        <w:t xml:space="preserve"> </w:t>
      </w:r>
      <w:r>
        <w:t>the</w:t>
      </w:r>
      <w:r w:rsidR="00DE5A5C">
        <w:t xml:space="preserve"> </w:t>
      </w:r>
      <w:r>
        <w:t>genera</w:t>
      </w:r>
      <w:r w:rsidR="00DC110B">
        <w:t>l</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w:t>
      </w:r>
      <w:r w:rsidR="00DE5A5C">
        <w:t xml:space="preserve"> </w:t>
      </w:r>
      <w:r>
        <w:t>whole</w:t>
      </w:r>
      <w:r w:rsidR="00DE5A5C">
        <w:t xml:space="preserve"> </w:t>
      </w:r>
      <w:r>
        <w:t>remaining,</w:t>
      </w:r>
      <w:r w:rsidR="00DE5A5C">
        <w:t xml:space="preserve"> </w:t>
      </w:r>
      <w:r>
        <w:t>and</w:t>
      </w:r>
      <w:r w:rsidR="00DE5A5C">
        <w:t xml:space="preserve"> </w:t>
      </w:r>
      <w:r>
        <w:t>if</w:t>
      </w:r>
      <w:r w:rsidR="00DE5A5C">
        <w:t xml:space="preserve"> </w:t>
      </w:r>
      <w:r>
        <w:t>the</w:t>
      </w:r>
      <w:r w:rsidR="00DE5A5C">
        <w:t xml:space="preserve"> </w:t>
      </w:r>
      <w:r>
        <w:t>second,</w:t>
      </w:r>
      <w:r w:rsidR="00DE5A5C">
        <w:t xml:space="preserve"> </w:t>
      </w:r>
      <w:r>
        <w:t>it</w:t>
      </w:r>
      <w:r w:rsidR="00DE5A5C">
        <w:t xml:space="preserve"> </w:t>
      </w:r>
      <w:r>
        <w:t>is</w:t>
      </w:r>
      <w:r w:rsidR="00DE5A5C">
        <w:t xml:space="preserve"> </w:t>
      </w:r>
      <w:r>
        <w:t>not</w:t>
      </w:r>
      <w:r w:rsidR="00DE5A5C">
        <w:t xml:space="preserve"> </w:t>
      </w:r>
      <w:r>
        <w:t>a</w:t>
      </w:r>
      <w:r w:rsidR="00DC110B">
        <w:t>n</w:t>
      </w:r>
      <w:r w:rsidR="00DE5A5C">
        <w:t xml:space="preserve"> </w:t>
      </w:r>
      <w:r>
        <w:t>authoritative</w:t>
      </w:r>
      <w:r w:rsidR="00DE5A5C">
        <w:t xml:space="preserve"> </w:t>
      </w:r>
      <w:r>
        <w:t>proof.</w:t>
      </w:r>
      <w:r w:rsidR="00DE5A5C">
        <w:t xml:space="preserve"> </w:t>
      </w:r>
      <w:r>
        <w:t>Thus,</w:t>
      </w:r>
      <w:r w:rsidR="00DE5A5C">
        <w:t xml:space="preserve"> </w:t>
      </w:r>
      <w:r>
        <w:t>it</w:t>
      </w:r>
      <w:r w:rsidR="00DE5A5C">
        <w:t xml:space="preserve"> </w:t>
      </w:r>
      <w:r>
        <w:t>is</w:t>
      </w:r>
      <w:r w:rsidR="00DE5A5C">
        <w:t xml:space="preserve"> </w:t>
      </w:r>
      <w:r>
        <w:t>not</w:t>
      </w:r>
      <w:r w:rsidR="00DE5A5C">
        <w:t xml:space="preserve"> </w:t>
      </w:r>
      <w:r>
        <w:t>true</w:t>
      </w:r>
      <w:r w:rsidR="00DE5A5C">
        <w:t xml:space="preserve"> </w:t>
      </w:r>
      <w:r>
        <w:t>that</w:t>
      </w:r>
      <w:r w:rsidR="00DE5A5C">
        <w:t xml:space="preserve"> </w:t>
      </w:r>
      <w:r>
        <w:t>those</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figurativ</w:t>
      </w:r>
      <w:r w:rsidR="00DC110B">
        <w:t>e</w:t>
      </w:r>
      <w:r w:rsidR="00DE5A5C">
        <w:t xml:space="preserve"> </w:t>
      </w:r>
      <w:r>
        <w:t>application</w:t>
      </w:r>
      <w:r w:rsidR="00DE5A5C">
        <w:t xml:space="preserve"> </w:t>
      </w:r>
      <w:r>
        <w:t>believe</w:t>
      </w:r>
      <w:r w:rsidR="00DE5A5C">
        <w:t xml:space="preserve"> </w:t>
      </w:r>
      <w:r>
        <w:t>absolutely</w:t>
      </w:r>
      <w:r w:rsidR="00DE5A5C">
        <w:t xml:space="preserve"> </w:t>
      </w:r>
      <w:r>
        <w:t>in</w:t>
      </w:r>
      <w:r w:rsidR="00DE5A5C">
        <w:t xml:space="preserve"> </w:t>
      </w:r>
      <w:r>
        <w:t>non</w:t>
      </w:r>
      <w:r w:rsidR="00226521">
        <w:t>-</w:t>
      </w:r>
      <w:r>
        <w:t>authority</w:t>
      </w:r>
      <w:r w:rsidR="00DE5A5C">
        <w:t xml:space="preserve"> </w:t>
      </w:r>
      <w:r>
        <w:t>of</w:t>
      </w:r>
      <w:r w:rsidR="00DE5A5C">
        <w:t xml:space="preserve"> </w:t>
      </w:r>
      <w:r>
        <w:t>the</w:t>
      </w:r>
      <w:r w:rsidR="00DE5A5C">
        <w:t xml:space="preserve"> </w:t>
      </w:r>
      <w:r>
        <w:t>restricted</w:t>
      </w:r>
      <w:r w:rsidR="00DE5A5C">
        <w:t xml:space="preserve"> </w:t>
      </w:r>
      <w:r>
        <w:t>general.</w:t>
      </w:r>
    </w:p>
    <w:p w:rsidR="00AC0545" w:rsidRDefault="00AC0545" w:rsidP="00C67E5B">
      <w:pPr>
        <w:pStyle w:val="Heading3"/>
      </w:pPr>
      <w:bookmarkStart w:id="52" w:name="_Toc477687330"/>
      <w:r>
        <w:t>Penetration</w:t>
      </w:r>
      <w:r w:rsidR="00DE5A5C">
        <w:t xml:space="preserve"> </w:t>
      </w:r>
      <w:r>
        <w:t>or</w:t>
      </w:r>
      <w:r w:rsidR="00DE5A5C">
        <w:t xml:space="preserve"> </w:t>
      </w:r>
      <w:r>
        <w:t>Otherwise</w:t>
      </w:r>
      <w:r w:rsidR="00DE5A5C">
        <w:t xml:space="preserve"> </w:t>
      </w:r>
      <w:r>
        <w:t>of</w:t>
      </w:r>
      <w:r w:rsidR="00DE5A5C">
        <w:t xml:space="preserve"> </w:t>
      </w:r>
      <w:r>
        <w:t>Ambiguity</w:t>
      </w:r>
      <w:r w:rsidR="00DE5A5C">
        <w:t xml:space="preserve"> </w:t>
      </w:r>
      <w:r>
        <w:t>of</w:t>
      </w:r>
      <w:r w:rsidR="00DE5A5C">
        <w:t xml:space="preserve"> </w:t>
      </w:r>
      <w:r>
        <w:t>the</w:t>
      </w:r>
      <w:r w:rsidR="00DE5A5C">
        <w:t xml:space="preserve"> </w:t>
      </w:r>
      <w:r>
        <w:t>Restrictor</w:t>
      </w:r>
      <w:r w:rsidR="00DE5A5C">
        <w:t xml:space="preserve"> </w:t>
      </w:r>
      <w:r>
        <w:t>to</w:t>
      </w:r>
      <w:r w:rsidR="00DE5A5C">
        <w:t xml:space="preserve"> </w:t>
      </w:r>
      <w:r>
        <w:t>the</w:t>
      </w:r>
      <w:r w:rsidR="00DE5A5C">
        <w:t xml:space="preserve"> </w:t>
      </w:r>
      <w:r>
        <w:t>General</w:t>
      </w:r>
      <w:bookmarkEnd w:id="52"/>
    </w:p>
    <w:p w:rsidR="00AC0545" w:rsidRDefault="00AC0545" w:rsidP="00157CE5">
      <w:pPr>
        <w:pStyle w:val="libNormal"/>
      </w:pPr>
      <w:r>
        <w:t>The</w:t>
      </w:r>
      <w:r w:rsidR="00DE5A5C">
        <w:t xml:space="preserve"> </w:t>
      </w:r>
      <w:r>
        <w:t>previous</w:t>
      </w:r>
      <w:r w:rsidR="00DE5A5C">
        <w:t xml:space="preserve"> </w:t>
      </w:r>
      <w:r>
        <w:t>discussion</w:t>
      </w:r>
      <w:r w:rsidR="00DE5A5C">
        <w:t xml:space="preserve"> </w:t>
      </w:r>
      <w:r>
        <w:t>was</w:t>
      </w:r>
      <w:r w:rsidR="00DE5A5C">
        <w:t xml:space="preserve"> </w:t>
      </w:r>
      <w:r>
        <w:t>based</w:t>
      </w:r>
      <w:r w:rsidR="00DE5A5C">
        <w:t xml:space="preserve"> </w:t>
      </w:r>
      <w:r>
        <w:t>on</w:t>
      </w:r>
      <w:r w:rsidR="00DE5A5C">
        <w:t xml:space="preserve"> </w:t>
      </w:r>
      <w:r>
        <w:t>the</w:t>
      </w:r>
      <w:r w:rsidR="00DE5A5C">
        <w:t xml:space="preserve"> </w:t>
      </w:r>
      <w:r>
        <w:t>presumption</w:t>
      </w:r>
      <w:r w:rsidR="00DE5A5C">
        <w:t xml:space="preserve"> </w:t>
      </w:r>
      <w:r>
        <w:t>that</w:t>
      </w:r>
      <w:r w:rsidR="00DE5A5C">
        <w:t xml:space="preserve"> </w:t>
      </w:r>
      <w:r>
        <w:t>the</w:t>
      </w:r>
      <w:r w:rsidR="00DE5A5C">
        <w:t xml:space="preserve"> </w:t>
      </w:r>
      <w:r>
        <w:t>particula</w:t>
      </w:r>
      <w:r w:rsidR="00DC110B">
        <w:t>r</w:t>
      </w:r>
      <w:r w:rsidR="00DE5A5C">
        <w:t xml:space="preserve"> </w:t>
      </w:r>
      <w:r>
        <w:t>was</w:t>
      </w:r>
      <w:r w:rsidR="00DE5A5C">
        <w:t xml:space="preserve"> </w:t>
      </w:r>
      <w:r>
        <w:t>clear</w:t>
      </w:r>
      <w:r w:rsidR="00DE5A5C">
        <w:t xml:space="preserve"> </w:t>
      </w:r>
      <w:r>
        <w:t>without</w:t>
      </w:r>
      <w:r w:rsidR="00DE5A5C">
        <w:t xml:space="preserve"> </w:t>
      </w:r>
      <w:r>
        <w:t>having</w:t>
      </w:r>
      <w:r w:rsidR="00DE5A5C">
        <w:t xml:space="preserve"> </w:t>
      </w:r>
      <w:r>
        <w:t>any</w:t>
      </w:r>
      <w:r w:rsidR="00DE5A5C">
        <w:t xml:space="preserve"> </w:t>
      </w:r>
      <w:r>
        <w:t>ambiguity.</w:t>
      </w:r>
      <w:r w:rsidR="00DE5A5C">
        <w:t xml:space="preserve"> </w:t>
      </w:r>
      <w:r>
        <w:t>The</w:t>
      </w:r>
      <w:r w:rsidR="00DE5A5C">
        <w:t xml:space="preserve"> </w:t>
      </w:r>
      <w:r>
        <w:t>matter</w:t>
      </w:r>
      <w:r w:rsidR="00DE5A5C">
        <w:t xml:space="preserve"> </w:t>
      </w:r>
      <w:r>
        <w:t>doubted</w:t>
      </w:r>
      <w:r w:rsidR="00DE5A5C">
        <w:t xml:space="preserve"> </w:t>
      </w:r>
      <w:r>
        <w:t>there</w:t>
      </w:r>
      <w:r w:rsidR="00DE5A5C">
        <w:t xml:space="preserve"> </w:t>
      </w:r>
      <w:r>
        <w:t>was</w:t>
      </w:r>
      <w:r w:rsidR="00DE5A5C">
        <w:t xml:space="preserve"> </w:t>
      </w:r>
      <w:r>
        <w:lastRenderedPageBreak/>
        <w:t>whethe</w:t>
      </w:r>
      <w:r w:rsidR="00DC110B">
        <w:t>r</w:t>
      </w:r>
      <w:r w:rsidR="00DE5A5C">
        <w:t xml:space="preserve"> </w:t>
      </w:r>
      <w:r>
        <w:t>something,</w:t>
      </w:r>
      <w:r w:rsidR="00DE5A5C">
        <w:t xml:space="preserve"> </w:t>
      </w:r>
      <w:r>
        <w:t>other</w:t>
      </w:r>
      <w:r w:rsidR="00DE5A5C">
        <w:t xml:space="preserve"> </w:t>
      </w:r>
      <w:r>
        <w:t>than</w:t>
      </w:r>
      <w:r w:rsidR="00DE5A5C">
        <w:t xml:space="preserve"> </w:t>
      </w:r>
      <w:r>
        <w:t>the</w:t>
      </w:r>
      <w:r w:rsidR="00DE5A5C">
        <w:t xml:space="preserve"> </w:t>
      </w:r>
      <w:r>
        <w:t>particular,</w:t>
      </w:r>
      <w:r w:rsidR="00DE5A5C">
        <w:t xml:space="preserve"> </w:t>
      </w:r>
      <w:r>
        <w:t>which</w:t>
      </w:r>
      <w:r w:rsidR="00DE5A5C">
        <w:t xml:space="preserve"> </w:t>
      </w:r>
      <w:r>
        <w:t>was</w:t>
      </w:r>
      <w:r w:rsidR="00DE5A5C">
        <w:t xml:space="preserve"> </w:t>
      </w:r>
      <w:r>
        <w:t>clearly</w:t>
      </w:r>
      <w:r w:rsidR="00DE5A5C">
        <w:t xml:space="preserve"> </w:t>
      </w:r>
      <w:r>
        <w:t>known</w:t>
      </w:r>
      <w:r w:rsidR="00DE5A5C">
        <w:t xml:space="preserve"> </w:t>
      </w:r>
      <w:r>
        <w:t>that</w:t>
      </w:r>
      <w:r w:rsidR="00DE5A5C">
        <w:t xml:space="preserve"> </w:t>
      </w:r>
      <w:r>
        <w:t>it</w:t>
      </w:r>
      <w:r w:rsidR="00DE5A5C">
        <w:t xml:space="preserve"> </w:t>
      </w:r>
      <w:r>
        <w:t>was</w:t>
      </w:r>
      <w:r w:rsidR="00DE5A5C">
        <w:t xml:space="preserve"> </w:t>
      </w:r>
      <w:r>
        <w:t>no</w:t>
      </w:r>
      <w:r w:rsidR="00DC110B">
        <w:t>t</w:t>
      </w:r>
      <w:r w:rsidR="00DE5A5C">
        <w:t xml:space="preserve"> </w:t>
      </w:r>
      <w:r>
        <w:t>included</w:t>
      </w:r>
      <w:r w:rsidR="00DE5A5C">
        <w:t xml:space="preserve"> </w:t>
      </w:r>
      <w:r>
        <w:t>in</w:t>
      </w:r>
      <w:r w:rsidR="00DE5A5C">
        <w:t xml:space="preserve"> </w:t>
      </w:r>
      <w:r>
        <w:t>the</w:t>
      </w:r>
      <w:r w:rsidR="00DE5A5C">
        <w:t xml:space="preserve"> </w:t>
      </w:r>
      <w:r>
        <w:t>particular,</w:t>
      </w:r>
      <w:r w:rsidR="00DE5A5C">
        <w:t xml:space="preserve"> </w:t>
      </w:r>
      <w:r>
        <w:t>is</w:t>
      </w:r>
      <w:r w:rsidR="00DE5A5C">
        <w:t xml:space="preserve"> </w:t>
      </w:r>
      <w:r>
        <w:t>restricted</w:t>
      </w:r>
      <w:r w:rsidR="00DE5A5C">
        <w:t xml:space="preserve"> </w:t>
      </w:r>
      <w:r>
        <w:t>or</w:t>
      </w:r>
      <w:r w:rsidR="00DE5A5C">
        <w:t xml:space="preserve"> </w:t>
      </w:r>
      <w:r>
        <w:t>not.</w:t>
      </w:r>
      <w:r w:rsidR="00DE5A5C">
        <w:t xml:space="preserve"> </w:t>
      </w:r>
      <w:r>
        <w:t>The</w:t>
      </w:r>
      <w:r w:rsidR="00DE5A5C">
        <w:t xml:space="preserve"> </w:t>
      </w:r>
      <w:r>
        <w:t>present</w:t>
      </w:r>
      <w:r w:rsidR="00DE5A5C">
        <w:t xml:space="preserve"> </w:t>
      </w:r>
      <w:r>
        <w:t>discussion,</w:t>
      </w:r>
      <w:r w:rsidR="00DE5A5C">
        <w:t xml:space="preserve"> </w:t>
      </w:r>
      <w:r>
        <w:t>howeve</w:t>
      </w:r>
      <w:r w:rsidR="00DC110B">
        <w:t>r,</w:t>
      </w:r>
      <w:r w:rsidR="00DE5A5C">
        <w:t xml:space="preserve"> </w:t>
      </w:r>
      <w:r>
        <w:t>deals</w:t>
      </w:r>
      <w:r w:rsidR="00DE5A5C">
        <w:t xml:space="preserve"> </w:t>
      </w:r>
      <w:r>
        <w:t>with</w:t>
      </w:r>
      <w:r w:rsidR="00DE5A5C">
        <w:t xml:space="preserve"> </w:t>
      </w:r>
      <w:r>
        <w:t>the</w:t>
      </w:r>
      <w:r w:rsidR="00DE5A5C">
        <w:t xml:space="preserve"> </w:t>
      </w:r>
      <w:r>
        <w:t>authority</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ambiguity</w:t>
      </w:r>
      <w:r w:rsidR="00DE5A5C">
        <w:t xml:space="preserve"> </w:t>
      </w:r>
      <w:r>
        <w:t>of</w:t>
      </w:r>
      <w:r w:rsidR="00DE5A5C">
        <w:t xml:space="preserve"> </w:t>
      </w:r>
      <w:r>
        <w:t>the</w:t>
      </w:r>
      <w:r w:rsidR="00DE5A5C">
        <w:t xml:space="preserve"> </w:t>
      </w:r>
      <w:r>
        <w:t>particular.</w:t>
      </w:r>
    </w:p>
    <w:p w:rsidR="007B0B6F" w:rsidRDefault="00AC0545" w:rsidP="00157CE5">
      <w:pPr>
        <w:pStyle w:val="libNormal"/>
      </w:pPr>
      <w:r>
        <w:t>First</w:t>
      </w:r>
      <w:r w:rsidR="00DE5A5C">
        <w:t xml:space="preserve"> </w:t>
      </w:r>
      <w:r>
        <w:t>of</w:t>
      </w:r>
      <w:r w:rsidR="00DE5A5C">
        <w:t xml:space="preserve"> </w:t>
      </w:r>
      <w:r>
        <w:t>all,</w:t>
      </w:r>
      <w:r w:rsidR="00DE5A5C">
        <w:t xml:space="preserve"> </w:t>
      </w:r>
      <w:r>
        <w:t>we</w:t>
      </w:r>
      <w:r w:rsidR="00DE5A5C">
        <w:t xml:space="preserve"> </w:t>
      </w:r>
      <w:r>
        <w:t>should</w:t>
      </w:r>
      <w:r w:rsidR="00DE5A5C">
        <w:t xml:space="preserve"> </w:t>
      </w:r>
      <w:r>
        <w:t>bear</w:t>
      </w:r>
      <w:r w:rsidR="00DE5A5C">
        <w:t xml:space="preserve"> </w:t>
      </w:r>
      <w:r>
        <w:t>in</w:t>
      </w:r>
      <w:r w:rsidR="00DE5A5C">
        <w:t xml:space="preserve"> </w:t>
      </w:r>
      <w:r>
        <w:t>mind</w:t>
      </w:r>
      <w:r w:rsidR="00DE5A5C">
        <w:t xml:space="preserve"> </w:t>
      </w:r>
      <w:r>
        <w:t>that</w:t>
      </w:r>
      <w:r w:rsidR="00DE5A5C">
        <w:t xml:space="preserve"> </w:t>
      </w:r>
      <w:r>
        <w:t>the</w:t>
      </w:r>
      <w:r w:rsidR="00DE5A5C">
        <w:t xml:space="preserve"> </w:t>
      </w:r>
      <w:r>
        <w:t>ambiguity</w:t>
      </w:r>
      <w:r w:rsidR="00DE5A5C">
        <w:t xml:space="preserve"> </w:t>
      </w:r>
      <w:r>
        <w:t>in</w:t>
      </w:r>
      <w:r w:rsidR="00DE5A5C">
        <w:t xml:space="preserve"> </w:t>
      </w:r>
      <w:r>
        <w:t>question</w:t>
      </w:r>
      <w:r w:rsidR="00DE5A5C">
        <w:t xml:space="preserve"> </w:t>
      </w:r>
      <w:r>
        <w:t>is</w:t>
      </w:r>
      <w:r w:rsidR="00DE5A5C">
        <w:t xml:space="preserve"> </w:t>
      </w:r>
      <w:r>
        <w:t>of</w:t>
      </w:r>
      <w:r w:rsidR="00DE5A5C">
        <w:t xml:space="preserve"> </w:t>
      </w:r>
      <w:r>
        <w:t>tw</w:t>
      </w:r>
      <w:r w:rsidR="00DC110B">
        <w:t>o</w:t>
      </w:r>
      <w:r w:rsidR="00DE5A5C">
        <w:t xml:space="preserve"> </w:t>
      </w:r>
      <w:r>
        <w:t>types:</w:t>
      </w:r>
    </w:p>
    <w:p w:rsidR="00AC0545" w:rsidRDefault="00AC0545" w:rsidP="00157CE5">
      <w:pPr>
        <w:pStyle w:val="libNormal"/>
      </w:pPr>
      <w:r>
        <w:t>1.</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concept</w:t>
      </w:r>
      <w:r w:rsidR="00DE5A5C">
        <w:t xml:space="preserve"> </w:t>
      </w:r>
      <w:r>
        <w:t>(al</w:t>
      </w:r>
      <w:r w:rsidR="00226521">
        <w:t>-</w:t>
      </w:r>
      <w:r>
        <w:t>shubha</w:t>
      </w:r>
      <w:r w:rsidR="00DE5A5C">
        <w:t xml:space="preserve"> </w:t>
      </w:r>
      <w:r>
        <w:t>al</w:t>
      </w:r>
      <w:r w:rsidR="00226521">
        <w:t>-</w:t>
      </w:r>
      <w:r>
        <w:t>mafhūmiyya).</w:t>
      </w:r>
      <w:r w:rsidR="00DE5A5C">
        <w:t xml:space="preserve"> </w:t>
      </w:r>
      <w:r>
        <w:t>Her</w:t>
      </w:r>
      <w:r w:rsidR="00DC110B">
        <w:t>e,</w:t>
      </w:r>
      <w:r w:rsidR="00DE5A5C">
        <w:t xml:space="preserve"> </w:t>
      </w:r>
      <w:r>
        <w:t>the</w:t>
      </w:r>
      <w:r w:rsidR="00DE5A5C">
        <w:t xml:space="preserve"> </w:t>
      </w:r>
      <w:r>
        <w:t>doubt</w:t>
      </w:r>
      <w:r w:rsidR="00DE5A5C">
        <w:t xml:space="preserve"> </w:t>
      </w:r>
      <w:r>
        <w:t>is</w:t>
      </w:r>
      <w:r w:rsidR="00DE5A5C">
        <w:t xml:space="preserve"> </w:t>
      </w:r>
      <w:r>
        <w:t>about</w:t>
      </w:r>
      <w:r w:rsidR="00DE5A5C">
        <w:t xml:space="preserve"> </w:t>
      </w:r>
      <w:r>
        <w:t>the</w:t>
      </w:r>
      <w:r w:rsidR="00DE5A5C">
        <w:t xml:space="preserve"> </w:t>
      </w:r>
      <w:r>
        <w:t>concept</w:t>
      </w:r>
      <w:r w:rsidR="00DE5A5C">
        <w:t xml:space="preserve"> </w:t>
      </w:r>
      <w:r>
        <w:t>of</w:t>
      </w:r>
      <w:r w:rsidR="00DE5A5C">
        <w:t xml:space="preserve"> </w:t>
      </w:r>
      <w:r>
        <w:t>the</w:t>
      </w:r>
      <w:r w:rsidR="00DE5A5C">
        <w:t xml:space="preserve"> </w:t>
      </w:r>
      <w:r>
        <w:t>particular</w:t>
      </w:r>
      <w:r w:rsidR="00DE5A5C">
        <w:t xml:space="preserve"> </w:t>
      </w:r>
      <w:r>
        <w:t>per</w:t>
      </w:r>
      <w:r w:rsidR="00DE5A5C">
        <w:t xml:space="preserve"> </w:t>
      </w:r>
      <w:r>
        <w:t>se,</w:t>
      </w:r>
      <w:r w:rsidR="00DE5A5C">
        <w:t xml:space="preserve"> </w:t>
      </w:r>
      <w:r>
        <w:t>i.e.,</w:t>
      </w:r>
      <w:r w:rsidR="00DE5A5C">
        <w:t xml:space="preserve"> </w:t>
      </w:r>
      <w:r>
        <w:t>the</w:t>
      </w:r>
      <w:r w:rsidR="00DE5A5C">
        <w:t xml:space="preserve"> </w:t>
      </w:r>
      <w:r>
        <w:t>particula</w:t>
      </w:r>
      <w:r w:rsidR="00DC110B">
        <w:t>r</w:t>
      </w:r>
      <w:r w:rsidR="00DE5A5C">
        <w:t xml:space="preserve"> </w:t>
      </w:r>
      <w:r>
        <w:t>is</w:t>
      </w:r>
      <w:r w:rsidR="00DE5A5C">
        <w:t xml:space="preserve"> </w:t>
      </w:r>
      <w:r>
        <w:t>ambiguous;</w:t>
      </w:r>
      <w:r w:rsidR="00DE5A5C">
        <w:t xml:space="preserve"> </w:t>
      </w:r>
      <w:r>
        <w:t>such</w:t>
      </w:r>
      <w:r w:rsidR="00DE5A5C">
        <w:t xml:space="preserve"> </w:t>
      </w:r>
      <w:r>
        <w:t>as</w:t>
      </w:r>
      <w:r w:rsidR="00DE5A5C">
        <w:t xml:space="preserve"> </w:t>
      </w:r>
      <w:r>
        <w:t>this</w:t>
      </w:r>
      <w:r w:rsidR="00DE5A5C">
        <w:t xml:space="preserve"> </w:t>
      </w:r>
      <w:r>
        <w:t>ĥadīth:</w:t>
      </w:r>
      <w:r w:rsidR="00DE5A5C">
        <w:t xml:space="preserve"> </w:t>
      </w:r>
      <w:r>
        <w:t>“Every</w:t>
      </w:r>
      <w:r w:rsidR="00DE5A5C">
        <w:t xml:space="preserve"> </w:t>
      </w:r>
      <w:r>
        <w:t>water</w:t>
      </w:r>
      <w:r w:rsidR="00DE5A5C">
        <w:t xml:space="preserve"> </w:t>
      </w:r>
      <w:r>
        <w:t>is</w:t>
      </w:r>
      <w:r w:rsidR="00DE5A5C">
        <w:t xml:space="preserve"> </w:t>
      </w:r>
      <w:r>
        <w:t>juristically</w:t>
      </w:r>
      <w:r w:rsidR="00DE5A5C">
        <w:t xml:space="preserve"> </w:t>
      </w:r>
      <w:r>
        <w:t>pure</w:t>
      </w:r>
      <w:r w:rsidR="00DE5A5C">
        <w:t xml:space="preserve"> </w:t>
      </w:r>
      <w:r>
        <w:t>excep</w:t>
      </w:r>
      <w:r w:rsidR="00DC110B">
        <w:t>t</w:t>
      </w:r>
      <w:r w:rsidR="00DE5A5C">
        <w:t xml:space="preserve"> </w:t>
      </w:r>
      <w:r>
        <w:t>what</w:t>
      </w:r>
      <w:r w:rsidR="00DE5A5C">
        <w:t xml:space="preserve"> </w:t>
      </w:r>
      <w:r>
        <w:t>its</w:t>
      </w:r>
      <w:r w:rsidR="00DE5A5C">
        <w:t xml:space="preserve"> </w:t>
      </w:r>
      <w:r>
        <w:t>taste,</w:t>
      </w:r>
      <w:r w:rsidR="00DE5A5C">
        <w:t xml:space="preserve"> </w:t>
      </w:r>
      <w:r>
        <w:t>color,</w:t>
      </w:r>
      <w:r w:rsidR="00DE5A5C">
        <w:t xml:space="preserve"> </w:t>
      </w:r>
      <w:r>
        <w:t>or</w:t>
      </w:r>
      <w:r w:rsidR="00DE5A5C">
        <w:t xml:space="preserve"> </w:t>
      </w:r>
      <w:r>
        <w:t>smell</w:t>
      </w:r>
      <w:r w:rsidR="00DE5A5C">
        <w:t xml:space="preserve"> </w:t>
      </w:r>
      <w:r>
        <w:t>is</w:t>
      </w:r>
      <w:r w:rsidR="00DE5A5C">
        <w:t xml:space="preserve"> </w:t>
      </w:r>
      <w:r>
        <w:t>polluted</w:t>
      </w:r>
      <w:r w:rsidR="00DE5A5C">
        <w:t xml:space="preserve"> </w:t>
      </w:r>
      <w:r>
        <w:t>[by</w:t>
      </w:r>
      <w:r w:rsidR="00DE5A5C">
        <w:t xml:space="preserve"> </w:t>
      </w:r>
      <w:r>
        <w:t>a</w:t>
      </w:r>
      <w:r w:rsidR="00DE5A5C">
        <w:t xml:space="preserve"> </w:t>
      </w:r>
      <w:r>
        <w:t>juristically</w:t>
      </w:r>
      <w:r w:rsidR="00DE5A5C">
        <w:t xml:space="preserve"> </w:t>
      </w:r>
      <w:r>
        <w:t>impure</w:t>
      </w:r>
      <w:r w:rsidR="00DE5A5C">
        <w:t xml:space="preserve"> </w:t>
      </w:r>
      <w:r>
        <w:t>object],”</w:t>
      </w:r>
    </w:p>
    <w:p w:rsidR="00AC0545" w:rsidRDefault="00AC0545" w:rsidP="00157CE5">
      <w:pPr>
        <w:pStyle w:val="libNormal"/>
      </w:pPr>
      <w:r>
        <w:t>in</w:t>
      </w:r>
      <w:r w:rsidR="00DE5A5C">
        <w:t xml:space="preserve"> </w:t>
      </w:r>
      <w:r>
        <w:t>which</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by</w:t>
      </w:r>
      <w:r w:rsidR="00DE5A5C">
        <w:t xml:space="preserve"> </w:t>
      </w:r>
      <w:r>
        <w:t>pollution</w:t>
      </w:r>
      <w:r w:rsidR="00DE5A5C">
        <w:t xml:space="preserve"> </w:t>
      </w:r>
      <w:r>
        <w:t>is</w:t>
      </w:r>
      <w:r w:rsidR="00DE5A5C">
        <w:t xml:space="preserve"> </w:t>
      </w:r>
      <w:r>
        <w:t>meant</w:t>
      </w:r>
      <w:r w:rsidR="00DE5A5C">
        <w:t xml:space="preserve"> </w:t>
      </w:r>
      <w:r>
        <w:t>the</w:t>
      </w:r>
      <w:r w:rsidR="00DE5A5C">
        <w:t xml:space="preserve"> </w:t>
      </w:r>
      <w:r>
        <w:t>sheer</w:t>
      </w:r>
      <w:r w:rsidR="00DE5A5C">
        <w:t xml:space="preserve"> </w:t>
      </w:r>
      <w:r>
        <w:t>sensor</w:t>
      </w:r>
      <w:r w:rsidR="00DC110B">
        <w:t>y</w:t>
      </w:r>
      <w:r w:rsidR="00DE5A5C">
        <w:t xml:space="preserve"> </w:t>
      </w:r>
      <w:r>
        <w:t>pollution</w:t>
      </w:r>
      <w:r w:rsidR="00DE5A5C">
        <w:t xml:space="preserve"> </w:t>
      </w:r>
      <w:r>
        <w:t>or</w:t>
      </w:r>
      <w:r w:rsidR="00DE5A5C">
        <w:t xml:space="preserve"> </w:t>
      </w:r>
      <w:r>
        <w:t>it</w:t>
      </w:r>
      <w:r w:rsidR="00DE5A5C">
        <w:t xml:space="preserve"> </w:t>
      </w:r>
      <w:r>
        <w:t>includes</w:t>
      </w:r>
      <w:r w:rsidR="00DE5A5C">
        <w:t xml:space="preserve"> </w:t>
      </w:r>
      <w:r>
        <w:t>the</w:t>
      </w:r>
      <w:r w:rsidR="00DE5A5C">
        <w:t xml:space="preserve"> </w:t>
      </w:r>
      <w:r>
        <w:t>assumed</w:t>
      </w:r>
      <w:r w:rsidR="00DE5A5C">
        <w:t xml:space="preserve"> </w:t>
      </w:r>
      <w:r>
        <w:t>pollution</w:t>
      </w:r>
      <w:r w:rsidR="00DE5A5C">
        <w:t xml:space="preserve"> </w:t>
      </w:r>
      <w:r>
        <w:t>as</w:t>
      </w:r>
      <w:r w:rsidR="00DE5A5C">
        <w:t xml:space="preserve"> </w:t>
      </w:r>
      <w:r>
        <w:t>well.</w:t>
      </w:r>
      <w:r w:rsidR="00DE5A5C">
        <w:t xml:space="preserve"> </w:t>
      </w:r>
      <w:r>
        <w:t>Or</w:t>
      </w:r>
      <w:r w:rsidR="00DE5A5C">
        <w:t xml:space="preserve"> </w:t>
      </w:r>
      <w:r>
        <w:t>this</w:t>
      </w:r>
      <w:r w:rsidR="00DE5A5C">
        <w:t xml:space="preserve"> </w:t>
      </w:r>
      <w:r>
        <w:t>order,</w:t>
      </w:r>
      <w:r w:rsidR="00DE5A5C">
        <w:t xml:space="preserve"> </w:t>
      </w:r>
      <w:r>
        <w:t>fo</w:t>
      </w:r>
      <w:r w:rsidR="00DC110B">
        <w:t>r</w:t>
      </w:r>
      <w:r w:rsidR="00DE5A5C">
        <w:t xml:space="preserve"> </w:t>
      </w:r>
      <w:r>
        <w:t>instance,</w:t>
      </w:r>
      <w:r w:rsidR="00DE5A5C">
        <w:t xml:space="preserve"> </w:t>
      </w:r>
      <w:r>
        <w:t>by</w:t>
      </w:r>
      <w:r w:rsidR="00DE5A5C">
        <w:t xml:space="preserve"> </w:t>
      </w:r>
      <w:r>
        <w:t>the</w:t>
      </w:r>
      <w:r w:rsidR="00DE5A5C">
        <w:t xml:space="preserve"> </w:t>
      </w:r>
      <w:r>
        <w:t>commander:</w:t>
      </w:r>
      <w:r w:rsidR="00DE5A5C">
        <w:t xml:space="preserve"> </w:t>
      </w:r>
      <w:r>
        <w:t>“Trust</w:t>
      </w:r>
      <w:r w:rsidR="00DE5A5C">
        <w:t xml:space="preserve"> </w:t>
      </w:r>
      <w:r>
        <w:t>soldiers</w:t>
      </w:r>
      <w:r w:rsidR="00DE5A5C">
        <w:t xml:space="preserve"> </w:t>
      </w:r>
      <w:r>
        <w:t>of</w:t>
      </w:r>
      <w:r w:rsidR="00DE5A5C">
        <w:t xml:space="preserve"> </w:t>
      </w:r>
      <w:r>
        <w:t>the</w:t>
      </w:r>
      <w:r w:rsidR="00DE5A5C">
        <w:t xml:space="preserve"> </w:t>
      </w:r>
      <w:r>
        <w:t>squadron</w:t>
      </w:r>
      <w:r w:rsidR="00DE5A5C">
        <w:t xml:space="preserve"> </w:t>
      </w:r>
      <w:r>
        <w:t>except</w:t>
      </w:r>
      <w:r w:rsidR="00DE5A5C">
        <w:t xml:space="preserve"> </w:t>
      </w:r>
      <w:r>
        <w:t>John,”</w:t>
      </w:r>
    </w:p>
    <w:p w:rsidR="00AC0545" w:rsidRDefault="00AC0545" w:rsidP="00157CE5">
      <w:pPr>
        <w:pStyle w:val="libNormal"/>
      </w:pPr>
      <w:r>
        <w:t>in</w:t>
      </w:r>
      <w:r w:rsidR="00DE5A5C">
        <w:t xml:space="preserve"> </w:t>
      </w:r>
      <w:r>
        <w:t>which</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John</w:t>
      </w:r>
      <w:r w:rsidR="00DE5A5C">
        <w:t xml:space="preserve"> </w:t>
      </w:r>
      <w:r>
        <w:t>refers</w:t>
      </w:r>
      <w:r w:rsidR="00DE5A5C">
        <w:t xml:space="preserve"> </w:t>
      </w:r>
      <w:r>
        <w:t>to</w:t>
      </w:r>
      <w:r w:rsidR="00DE5A5C">
        <w:t xml:space="preserve"> </w:t>
      </w:r>
      <w:r>
        <w:t>John</w:t>
      </w:r>
      <w:r w:rsidR="00DE5A5C">
        <w:t xml:space="preserve"> </w:t>
      </w:r>
      <w:r>
        <w:t>Smith</w:t>
      </w:r>
      <w:r w:rsidR="00DE5A5C">
        <w:t xml:space="preserve"> </w:t>
      </w:r>
      <w:r>
        <w:t>or</w:t>
      </w:r>
      <w:r w:rsidR="00DE5A5C">
        <w:t xml:space="preserve"> </w:t>
      </w:r>
      <w:r>
        <w:t>John</w:t>
      </w:r>
      <w:r w:rsidR="00DE5A5C">
        <w:t xml:space="preserve"> </w:t>
      </w:r>
      <w:r>
        <w:t>Cooper.</w:t>
      </w:r>
    </w:p>
    <w:p w:rsidR="00AC0545" w:rsidRDefault="00AC0545" w:rsidP="00157CE5">
      <w:pPr>
        <w:pStyle w:val="libNormal"/>
      </w:pPr>
      <w:r>
        <w:t>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instance</w:t>
      </w:r>
      <w:r w:rsidR="00DE5A5C">
        <w:t xml:space="preserve"> </w:t>
      </w:r>
      <w:r>
        <w:t>(al</w:t>
      </w:r>
      <w:r w:rsidR="00226521">
        <w:t>-</w:t>
      </w:r>
      <w:r>
        <w:t>shubha</w:t>
      </w:r>
      <w:r w:rsidR="00DE5A5C">
        <w:t xml:space="preserve"> </w:t>
      </w:r>
      <w:r>
        <w:t>al</w:t>
      </w:r>
      <w:r w:rsidR="00226521">
        <w:t>-</w:t>
      </w:r>
      <w:r>
        <w:t>mişdāqiyya).</w:t>
      </w:r>
      <w:r w:rsidR="00DE5A5C">
        <w:t xml:space="preserve"> </w:t>
      </w:r>
      <w:r>
        <w:t>Here,</w:t>
      </w:r>
      <w:r w:rsidR="00DE5A5C">
        <w:t xml:space="preserve"> </w:t>
      </w:r>
      <w:r>
        <w:t>th</w:t>
      </w:r>
      <w:r w:rsidR="00DC110B">
        <w:t>e</w:t>
      </w:r>
      <w:r w:rsidR="00DE5A5C">
        <w:t xml:space="preserve"> </w:t>
      </w:r>
      <w:r>
        <w:t>doubt</w:t>
      </w:r>
      <w:r w:rsidR="00DE5A5C">
        <w:t xml:space="preserve"> </w:t>
      </w:r>
      <w:r>
        <w:t>is</w:t>
      </w:r>
      <w:r w:rsidR="00DE5A5C">
        <w:t xml:space="preserve"> </w:t>
      </w:r>
      <w:r>
        <w:t>about</w:t>
      </w:r>
      <w:r w:rsidR="00DE5A5C">
        <w:t xml:space="preserve"> </w:t>
      </w:r>
      <w:r>
        <w:t>the</w:t>
      </w:r>
      <w:r w:rsidR="00DE5A5C">
        <w:t xml:space="preserve"> </w:t>
      </w:r>
      <w:r>
        <w:t>inclusion</w:t>
      </w:r>
      <w:r w:rsidR="00DE5A5C">
        <w:t xml:space="preserve"> </w:t>
      </w:r>
      <w:r>
        <w:t>of</w:t>
      </w:r>
      <w:r w:rsidR="00DE5A5C">
        <w:t xml:space="preserve"> </w:t>
      </w:r>
      <w:r>
        <w:t>an</w:t>
      </w:r>
      <w:r w:rsidR="00DE5A5C">
        <w:t xml:space="preserve"> </w:t>
      </w:r>
      <w:r>
        <w:t>instance</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the</w:t>
      </w:r>
      <w:r w:rsidR="00DE5A5C">
        <w:t xml:space="preserve"> </w:t>
      </w:r>
      <w:r>
        <w:t>particula</w:t>
      </w:r>
      <w:r w:rsidR="00DC110B">
        <w:t>r</w:t>
      </w:r>
      <w:r w:rsidR="00DE5A5C">
        <w:t xml:space="preserve"> </w:t>
      </w:r>
      <w:r>
        <w:t>while</w:t>
      </w:r>
      <w:r w:rsidR="00DE5A5C">
        <w:t xml:space="preserve"> </w:t>
      </w:r>
      <w:r>
        <w:t>the</w:t>
      </w:r>
      <w:r w:rsidR="00DE5A5C">
        <w:t xml:space="preserve"> </w:t>
      </w:r>
      <w:r>
        <w:t>concept</w:t>
      </w:r>
      <w:r w:rsidR="00DE5A5C">
        <w:t xml:space="preserve"> </w:t>
      </w:r>
      <w:r>
        <w:t>of</w:t>
      </w:r>
      <w:r w:rsidR="00DE5A5C">
        <w:t xml:space="preserve"> </w:t>
      </w:r>
      <w:r>
        <w:t>the</w:t>
      </w:r>
      <w:r w:rsidR="00DE5A5C">
        <w:t xml:space="preserve"> </w:t>
      </w:r>
      <w:r>
        <w:t>particular</w:t>
      </w:r>
      <w:r w:rsidR="00DE5A5C">
        <w:t xml:space="preserve"> </w:t>
      </w:r>
      <w:r>
        <w:t>is</w:t>
      </w:r>
      <w:r w:rsidR="00DE5A5C">
        <w:t xml:space="preserve"> </w:t>
      </w:r>
      <w:r>
        <w:t>clear</w:t>
      </w:r>
      <w:r w:rsidR="00DE5A5C">
        <w:t xml:space="preserve"> </w:t>
      </w:r>
      <w:r>
        <w:t>without</w:t>
      </w:r>
      <w:r w:rsidR="00DE5A5C">
        <w:t xml:space="preserve"> </w:t>
      </w:r>
      <w:r>
        <w:t>any</w:t>
      </w:r>
      <w:r w:rsidR="00DE5A5C">
        <w:t xml:space="preserve"> </w:t>
      </w:r>
      <w:r>
        <w:t>ambiguity.</w:t>
      </w:r>
      <w:r w:rsidR="00DE5A5C">
        <w:t xml:space="preserve"> </w:t>
      </w:r>
      <w:r>
        <w:t>Fo</w:t>
      </w:r>
      <w:r w:rsidR="00DC110B">
        <w:t>r</w:t>
      </w:r>
      <w:r w:rsidR="00DE5A5C">
        <w:t xml:space="preserve"> </w:t>
      </w:r>
      <w:r>
        <w:t>instance,</w:t>
      </w:r>
      <w:r w:rsidR="00DE5A5C">
        <w:t xml:space="preserve"> </w:t>
      </w:r>
      <w:r>
        <w:t>we</w:t>
      </w:r>
      <w:r w:rsidR="00DE5A5C">
        <w:t xml:space="preserve"> </w:t>
      </w:r>
      <w:r>
        <w:t>doubt</w:t>
      </w:r>
      <w:r w:rsidR="00DE5A5C">
        <w:t xml:space="preserve"> </w:t>
      </w:r>
      <w:r>
        <w:t>whether</w:t>
      </w:r>
      <w:r w:rsidR="00DE5A5C">
        <w:t xml:space="preserve"> </w:t>
      </w:r>
      <w:r>
        <w:t>specific</w:t>
      </w:r>
      <w:r w:rsidR="00DE5A5C">
        <w:t xml:space="preserve"> </w:t>
      </w:r>
      <w:r>
        <w:t>water</w:t>
      </w:r>
      <w:r w:rsidR="00DE5A5C">
        <w:t xml:space="preserve"> </w:t>
      </w:r>
      <w:r>
        <w:t>has</w:t>
      </w:r>
      <w:r w:rsidR="00DE5A5C">
        <w:t xml:space="preserve"> </w:t>
      </w:r>
      <w:r>
        <w:t>been</w:t>
      </w:r>
      <w:r w:rsidR="00DE5A5C">
        <w:t xml:space="preserve"> </w:t>
      </w:r>
      <w:r>
        <w:t>polluted</w:t>
      </w:r>
      <w:r w:rsidR="00DE5A5C">
        <w:t xml:space="preserve"> </w:t>
      </w:r>
      <w:r>
        <w:t>by</w:t>
      </w:r>
      <w:r w:rsidR="00DE5A5C">
        <w:t xml:space="preserve"> </w:t>
      </w:r>
      <w:r>
        <w:t>somethin</w:t>
      </w:r>
      <w:r w:rsidR="00DC110B">
        <w:t>g</w:t>
      </w:r>
      <w:r w:rsidR="00DE5A5C">
        <w:t xml:space="preserve"> </w:t>
      </w:r>
      <w:r>
        <w:t>juristically</w:t>
      </w:r>
      <w:r w:rsidR="00DE5A5C">
        <w:t xml:space="preserve"> </w:t>
      </w:r>
      <w:r>
        <w:t>impure</w:t>
      </w:r>
      <w:r w:rsidR="00DE5A5C">
        <w:t xml:space="preserve"> </w:t>
      </w:r>
      <w:r>
        <w:t>and</w:t>
      </w:r>
      <w:r w:rsidR="00DE5A5C">
        <w:t xml:space="preserve"> </w:t>
      </w:r>
      <w:r>
        <w:t>has</w:t>
      </w:r>
      <w:r w:rsidR="00DE5A5C">
        <w:t xml:space="preserve"> </w:t>
      </w:r>
      <w:r>
        <w:t>been</w:t>
      </w:r>
      <w:r w:rsidR="00DE5A5C">
        <w:t xml:space="preserve"> </w:t>
      </w:r>
      <w:r>
        <w:t>included</w:t>
      </w:r>
      <w:r w:rsidR="00DE5A5C">
        <w:t xml:space="preserve"> </w:t>
      </w:r>
      <w:r>
        <w:t>in</w:t>
      </w:r>
      <w:r w:rsidR="00DE5A5C">
        <w:t xml:space="preserve"> </w:t>
      </w:r>
      <w:r>
        <w:t>the</w:t>
      </w:r>
      <w:r w:rsidR="00DE5A5C">
        <w:t xml:space="preserve"> </w:t>
      </w:r>
      <w:r>
        <w:t>precept</w:t>
      </w:r>
      <w:r w:rsidR="00DE5A5C">
        <w:t xml:space="preserve"> </w:t>
      </w:r>
      <w:r>
        <w:t>of</w:t>
      </w:r>
      <w:r w:rsidR="00DE5A5C">
        <w:t xml:space="preserve"> </w:t>
      </w:r>
      <w:r>
        <w:t>the</w:t>
      </w:r>
      <w:r w:rsidR="00DE5A5C">
        <w:t xml:space="preserve"> </w:t>
      </w:r>
      <w:r>
        <w:t>particular</w:t>
      </w:r>
      <w:r w:rsidR="00DE5A5C">
        <w:t xml:space="preserve"> </w:t>
      </w:r>
      <w:r>
        <w:t>o</w:t>
      </w:r>
      <w:r w:rsidR="00DC110B">
        <w:t>r</w:t>
      </w:r>
      <w:r w:rsidR="00DE5A5C">
        <w:t xml:space="preserve"> </w:t>
      </w:r>
      <w:r>
        <w:t>not</w:t>
      </w:r>
      <w:r w:rsidR="00DE5A5C">
        <w:t xml:space="preserve"> </w:t>
      </w:r>
      <w:r>
        <w:t>and</w:t>
      </w:r>
      <w:r w:rsidR="00DE5A5C">
        <w:t xml:space="preserve"> </w:t>
      </w:r>
      <w:r>
        <w:t>still</w:t>
      </w:r>
      <w:r w:rsidR="00DE5A5C">
        <w:t xml:space="preserve"> </w:t>
      </w:r>
      <w:r>
        <w:t>holds</w:t>
      </w:r>
      <w:r w:rsidR="00DE5A5C">
        <w:t xml:space="preserve"> </w:t>
      </w:r>
      <w:r>
        <w:t>its</w:t>
      </w:r>
      <w:r w:rsidR="00DE5A5C">
        <w:t xml:space="preserve"> </w:t>
      </w:r>
      <w:r>
        <w:t>purity.</w:t>
      </w:r>
    </w:p>
    <w:p w:rsidR="00AC0545" w:rsidRDefault="00AC0545" w:rsidP="00157CE5">
      <w:pPr>
        <w:pStyle w:val="libNormal"/>
      </w:pPr>
      <w:r>
        <w:t>Another</w:t>
      </w:r>
      <w:r w:rsidR="00DE5A5C">
        <w:t xml:space="preserve"> </w:t>
      </w:r>
      <w:r>
        <w:t>thing</w:t>
      </w:r>
      <w:r w:rsidR="00DE5A5C">
        <w:t xml:space="preserve"> </w:t>
      </w:r>
      <w:r>
        <w:t>to</w:t>
      </w:r>
      <w:r w:rsidR="00DE5A5C">
        <w:t xml:space="preserve"> </w:t>
      </w:r>
      <w:r>
        <w:t>be</w:t>
      </w:r>
      <w:r w:rsidR="00DE5A5C">
        <w:t xml:space="preserve"> </w:t>
      </w:r>
      <w:r>
        <w:t>mentioned</w:t>
      </w:r>
      <w:r w:rsidR="00DE5A5C">
        <w:t xml:space="preserve"> </w:t>
      </w:r>
      <w:r>
        <w:t>before</w:t>
      </w:r>
      <w:r w:rsidR="00DE5A5C">
        <w:t xml:space="preserve"> </w:t>
      </w:r>
      <w:r>
        <w:t>dealing</w:t>
      </w:r>
      <w:r w:rsidR="00DE5A5C">
        <w:t xml:space="preserve"> </w:t>
      </w:r>
      <w:r>
        <w:t>with</w:t>
      </w:r>
      <w:r w:rsidR="00DE5A5C">
        <w:t xml:space="preserve"> </w:t>
      </w:r>
      <w:r>
        <w:t>the</w:t>
      </w:r>
      <w:r w:rsidR="00DE5A5C">
        <w:t xml:space="preserve"> </w:t>
      </w:r>
      <w:r>
        <w:t>problem</w:t>
      </w:r>
      <w:r w:rsidR="00DE5A5C">
        <w:t xml:space="preserve"> </w:t>
      </w:r>
      <w:r>
        <w:t>in</w:t>
      </w:r>
      <w:r w:rsidR="00DE5A5C">
        <w:t xml:space="preserve"> </w:t>
      </w:r>
      <w:r>
        <w:t>detai</w:t>
      </w:r>
      <w:r w:rsidR="00DC110B">
        <w:t>l</w:t>
      </w:r>
      <w:r w:rsidR="00DE5A5C">
        <w:t xml:space="preserve"> </w:t>
      </w:r>
      <w:r>
        <w:t>is</w:t>
      </w:r>
      <w:r w:rsidR="00DE5A5C">
        <w:t xml:space="preserve"> </w:t>
      </w:r>
      <w:r>
        <w:t>the</w:t>
      </w:r>
      <w:r w:rsidR="00DE5A5C">
        <w:t xml:space="preserve"> </w:t>
      </w:r>
      <w:r>
        <w:t>meaning</w:t>
      </w:r>
      <w:r w:rsidR="00DE5A5C">
        <w:t xml:space="preserve"> </w:t>
      </w:r>
      <w:r>
        <w:t>of</w:t>
      </w:r>
      <w:r w:rsidR="00DE5A5C">
        <w:t xml:space="preserve"> </w:t>
      </w:r>
      <w:r>
        <w:t>penetration</w:t>
      </w:r>
      <w:r w:rsidR="00DE5A5C">
        <w:t xml:space="preserve"> </w:t>
      </w:r>
      <w:r>
        <w:t>of</w:t>
      </w:r>
      <w:r w:rsidR="00DE5A5C">
        <w:t xml:space="preserve"> </w:t>
      </w:r>
      <w:r>
        <w:t>ambiguity</w:t>
      </w:r>
      <w:r w:rsidR="00DE5A5C">
        <w:t xml:space="preserve"> </w:t>
      </w:r>
      <w:r>
        <w:t>of</w:t>
      </w:r>
      <w:r w:rsidR="00DE5A5C">
        <w:t xml:space="preserve"> </w:t>
      </w:r>
      <w:r>
        <w:t>the</w:t>
      </w:r>
      <w:r w:rsidR="00DE5A5C">
        <w:t xml:space="preserve"> </w:t>
      </w:r>
      <w:r>
        <w:t>restrictor</w:t>
      </w:r>
      <w:r w:rsidR="00DE5A5C">
        <w:t xml:space="preserve"> </w:t>
      </w:r>
      <w:r>
        <w:t>into</w:t>
      </w:r>
      <w:r w:rsidR="00DE5A5C">
        <w:t xml:space="preserve"> </w:t>
      </w:r>
      <w:r>
        <w:t>the</w:t>
      </w:r>
      <w:r w:rsidR="00DE5A5C">
        <w:t xml:space="preserve"> </w:t>
      </w:r>
      <w:r>
        <w:t>general.</w:t>
      </w:r>
    </w:p>
    <w:p w:rsidR="00AC0545" w:rsidRDefault="00AC0545" w:rsidP="00157CE5">
      <w:pPr>
        <w:pStyle w:val="libNormal"/>
      </w:pPr>
      <w:r>
        <w:t>Whenever</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w:t>
      </w:r>
      <w:r w:rsidR="00DE5A5C">
        <w:t xml:space="preserve"> </w:t>
      </w:r>
      <w:r>
        <w:t>ambiguity</w:t>
      </w:r>
      <w:r w:rsidR="00DE5A5C">
        <w:t xml:space="preserve"> </w:t>
      </w:r>
      <w:r>
        <w:t>of</w:t>
      </w:r>
      <w:r w:rsidR="00DE5A5C">
        <w:t xml:space="preserve"> </w:t>
      </w:r>
      <w:r>
        <w:t>the</w:t>
      </w:r>
      <w:r w:rsidR="00DE5A5C">
        <w:t xml:space="preserve"> </w:t>
      </w:r>
      <w:r>
        <w:t>restrictor</w:t>
      </w:r>
      <w:r w:rsidR="00DE5A5C">
        <w:t xml:space="preserve"> </w:t>
      </w:r>
      <w:r>
        <w:t>penetrates</w:t>
      </w:r>
      <w:r w:rsidR="00DE5A5C">
        <w:t xml:space="preserve"> </w:t>
      </w:r>
      <w:r>
        <w:t>into</w:t>
      </w:r>
      <w:r w:rsidR="00DE5A5C">
        <w:t xml:space="preserve"> </w:t>
      </w:r>
      <w:r>
        <w:t>th</w:t>
      </w:r>
      <w:r w:rsidR="00DC110B">
        <w:t>e</w:t>
      </w:r>
      <w:r w:rsidR="00DE5A5C">
        <w:t xml:space="preserve"> </w:t>
      </w:r>
      <w:r>
        <w:t>general</w:t>
      </w:r>
      <w:r w:rsidR="00DE5A5C">
        <w:t xml:space="preserve"> </w:t>
      </w:r>
      <w:r>
        <w:t>it</w:t>
      </w:r>
      <w:r w:rsidR="00DE5A5C">
        <w:t xml:space="preserve"> </w:t>
      </w:r>
      <w:r>
        <w:t>means</w:t>
      </w:r>
      <w:r w:rsidR="00DE5A5C">
        <w:t xml:space="preserve"> </w:t>
      </w:r>
      <w:r>
        <w:t>that</w:t>
      </w:r>
      <w:r w:rsidR="00DE5A5C">
        <w:t xml:space="preserve"> </w:t>
      </w:r>
      <w:r>
        <w:t>one</w:t>
      </w:r>
      <w:r w:rsidR="00DE5A5C">
        <w:t xml:space="preserve"> </w:t>
      </w:r>
      <w:r>
        <w:t>cannot</w:t>
      </w:r>
      <w:r w:rsidR="00DE5A5C">
        <w:t xml:space="preserve"> </w:t>
      </w:r>
      <w:r>
        <w:t>refer</w:t>
      </w:r>
      <w:r w:rsidR="00DE5A5C">
        <w:t xml:space="preserve"> </w:t>
      </w:r>
      <w:r>
        <w:t>to</w:t>
      </w:r>
      <w:r w:rsidR="00DE5A5C">
        <w:t xml:space="preserve"> </w:t>
      </w:r>
      <w:r>
        <w:t>the</w:t>
      </w:r>
      <w:r w:rsidR="00DE5A5C">
        <w:t xml:space="preserve"> </w:t>
      </w:r>
      <w:r>
        <w:t>principality</w:t>
      </w:r>
      <w:r w:rsidR="00DE5A5C">
        <w:t xml:space="preserve"> </w:t>
      </w:r>
      <w:r>
        <w:t>of</w:t>
      </w:r>
      <w:r w:rsidR="00DE5A5C">
        <w:t xml:space="preserve"> </w:t>
      </w:r>
      <w:r>
        <w:t>generality</w:t>
      </w:r>
      <w:r w:rsidR="00DE5A5C">
        <w:t xml:space="preserve"> </w:t>
      </w:r>
      <w:r>
        <w:t>in</w:t>
      </w:r>
      <w:r w:rsidR="00DE5A5C">
        <w:t xml:space="preserve"> </w:t>
      </w:r>
      <w:r>
        <w:t>orde</w:t>
      </w:r>
      <w:r w:rsidR="00DC110B">
        <w:t>r</w:t>
      </w:r>
      <w:r w:rsidR="00DE5A5C">
        <w:t xml:space="preserve"> </w:t>
      </w:r>
      <w:r>
        <w:t>to</w:t>
      </w:r>
      <w:r w:rsidR="00DE5A5C">
        <w:t xml:space="preserve"> </w:t>
      </w:r>
      <w:r>
        <w:t>include</w:t>
      </w:r>
      <w:r w:rsidR="00DE5A5C">
        <w:t xml:space="preserve"> </w:t>
      </w:r>
      <w:r>
        <w:t>the</w:t>
      </w:r>
      <w:r w:rsidR="00DE5A5C">
        <w:t xml:space="preserve"> </w:t>
      </w:r>
      <w:r>
        <w:t>doubtful</w:t>
      </w:r>
      <w:r w:rsidR="00DE5A5C">
        <w:t xml:space="preserve"> </w:t>
      </w:r>
      <w:r>
        <w:t>instance</w:t>
      </w:r>
      <w:r w:rsidR="00DE5A5C">
        <w:t xml:space="preserve"> </w:t>
      </w:r>
      <w:r>
        <w:t>in</w:t>
      </w:r>
      <w:r w:rsidR="00DE5A5C">
        <w:t xml:space="preserve"> </w:t>
      </w:r>
      <w:r>
        <w:t>the</w:t>
      </w:r>
      <w:r w:rsidR="00DE5A5C">
        <w:t xml:space="preserve"> </w:t>
      </w:r>
      <w:r>
        <w:t>precept</w:t>
      </w:r>
      <w:r w:rsidR="00DE5A5C">
        <w:t xml:space="preserve"> </w:t>
      </w:r>
      <w:r>
        <w:t>of</w:t>
      </w:r>
      <w:r w:rsidR="00DE5A5C">
        <w:t xml:space="preserve"> </w:t>
      </w:r>
      <w:r>
        <w:t>the</w:t>
      </w:r>
      <w:r w:rsidR="00DE5A5C">
        <w:t xml:space="preserve"> </w:t>
      </w:r>
      <w:r>
        <w:t>general.</w:t>
      </w:r>
    </w:p>
    <w:p w:rsidR="007B0B6F" w:rsidRDefault="00AC0545" w:rsidP="007D1F72">
      <w:pPr>
        <w:pStyle w:val="Heading3"/>
      </w:pPr>
      <w:bookmarkStart w:id="53" w:name="_Toc477687331"/>
      <w:r>
        <w:t>1.</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Concept</w:t>
      </w:r>
      <w:bookmarkEnd w:id="53"/>
    </w:p>
    <w:p w:rsidR="007B0B6F" w:rsidRDefault="00AC0545" w:rsidP="00157CE5">
      <w:pPr>
        <w:pStyle w:val="libNormal"/>
      </w:pPr>
      <w:r>
        <w:t>The</w:t>
      </w:r>
      <w:r w:rsidR="00DE5A5C">
        <w:t xml:space="preserve"> </w:t>
      </w:r>
      <w:r>
        <w:t>dubiety</w:t>
      </w:r>
      <w:r w:rsidR="00DE5A5C">
        <w:t xml:space="preserve"> </w:t>
      </w:r>
      <w:r>
        <w:t>in</w:t>
      </w:r>
      <w:r w:rsidR="00DE5A5C">
        <w:t xml:space="preserve"> </w:t>
      </w:r>
      <w:r>
        <w:t>this</w:t>
      </w:r>
      <w:r w:rsidR="00DE5A5C">
        <w:t xml:space="preserve"> </w:t>
      </w:r>
      <w:r>
        <w:t>type</w:t>
      </w:r>
      <w:r w:rsidR="00DE5A5C">
        <w:t xml:space="preserve"> </w:t>
      </w:r>
      <w:r>
        <w:t>is</w:t>
      </w:r>
      <w:r w:rsidR="00DE5A5C">
        <w:t xml:space="preserve"> </w:t>
      </w:r>
      <w:r>
        <w:t>sometimes</w:t>
      </w:r>
      <w:r w:rsidR="00DE5A5C">
        <w:t xml:space="preserve"> </w:t>
      </w:r>
      <w:r>
        <w:t>over</w:t>
      </w:r>
      <w:r w:rsidR="00DE5A5C">
        <w:t xml:space="preserve"> </w:t>
      </w:r>
      <w:r>
        <w:t>the</w:t>
      </w:r>
      <w:r w:rsidR="00DE5A5C">
        <w:t xml:space="preserve"> </w:t>
      </w:r>
      <w:r>
        <w:t>least</w:t>
      </w:r>
      <w:r w:rsidR="00DE5A5C">
        <w:t xml:space="preserve"> </w:t>
      </w:r>
      <w:r>
        <w:t>(al</w:t>
      </w:r>
      <w:r w:rsidR="00226521">
        <w:t>-</w:t>
      </w:r>
      <w:r>
        <w:t>aqall)</w:t>
      </w:r>
      <w:r w:rsidR="00DE5A5C">
        <w:t xml:space="preserve"> </w:t>
      </w:r>
      <w:r>
        <w:t>and</w:t>
      </w:r>
      <w:r w:rsidR="00DE5A5C">
        <w:t xml:space="preserve"> </w:t>
      </w:r>
      <w:r>
        <w:t>the</w:t>
      </w:r>
      <w:r w:rsidR="00DE5A5C">
        <w:t xml:space="preserve"> </w:t>
      </w:r>
      <w:r>
        <w:t>most</w:t>
      </w:r>
      <w:r w:rsidR="00DE5A5C">
        <w:t xml:space="preserve"> </w:t>
      </w:r>
      <w:r>
        <w:t>(alakthar),</w:t>
      </w:r>
      <w:r w:rsidR="00DE5A5C">
        <w:t xml:space="preserve"> </w:t>
      </w:r>
      <w:r>
        <w:t>like</w:t>
      </w:r>
      <w:r w:rsidR="00DE5A5C">
        <w:t xml:space="preserve"> </w:t>
      </w:r>
      <w:r>
        <w:t>the</w:t>
      </w:r>
      <w:r w:rsidR="00DE5A5C">
        <w:t xml:space="preserve"> </w:t>
      </w:r>
      <w:r>
        <w:t>first</w:t>
      </w:r>
      <w:r w:rsidR="00DE5A5C">
        <w:t xml:space="preserve"> </w:t>
      </w:r>
      <w:r>
        <w:t>example</w:t>
      </w:r>
      <w:r w:rsidR="00DE5A5C">
        <w:t xml:space="preserve"> </w:t>
      </w:r>
      <w:r>
        <w:t>in</w:t>
      </w:r>
      <w:r w:rsidR="00DE5A5C">
        <w:t xml:space="preserve"> </w:t>
      </w:r>
      <w:r>
        <w:t>which</w:t>
      </w:r>
      <w:r w:rsidR="00DE5A5C">
        <w:t xml:space="preserve"> </w:t>
      </w:r>
      <w:r>
        <w:t>it</w:t>
      </w:r>
      <w:r w:rsidR="00DE5A5C">
        <w:t xml:space="preserve"> </w:t>
      </w:r>
      <w:r>
        <w:t>was</w:t>
      </w:r>
      <w:r w:rsidR="00DE5A5C">
        <w:t xml:space="preserve"> </w:t>
      </w:r>
      <w:r>
        <w:t>doubted</w:t>
      </w:r>
      <w:r w:rsidR="00DE5A5C">
        <w:t xml:space="preserve"> </w:t>
      </w:r>
      <w:r>
        <w:t>whether</w:t>
      </w:r>
      <w:r w:rsidR="00DE5A5C">
        <w:t xml:space="preserve"> </w:t>
      </w:r>
      <w:r>
        <w:t>the</w:t>
      </w:r>
      <w:r w:rsidR="00DE5A5C">
        <w:t xml:space="preserve"> </w:t>
      </w:r>
      <w:r>
        <w:t>sheer</w:t>
      </w:r>
      <w:r w:rsidR="00DE5A5C">
        <w:t xml:space="preserve"> </w:t>
      </w:r>
      <w:r>
        <w:t>sensor</w:t>
      </w:r>
      <w:r w:rsidR="00DC110B">
        <w:t>y</w:t>
      </w:r>
      <w:r w:rsidR="00DE5A5C">
        <w:t xml:space="preserve"> </w:t>
      </w:r>
      <w:r>
        <w:t>pollution</w:t>
      </w:r>
      <w:r w:rsidR="00DE5A5C">
        <w:t xml:space="preserve"> </w:t>
      </w:r>
      <w:r>
        <w:t>is</w:t>
      </w:r>
      <w:r w:rsidR="00DE5A5C">
        <w:t xml:space="preserve"> </w:t>
      </w:r>
      <w:r>
        <w:t>excepted</w:t>
      </w:r>
      <w:r w:rsidR="00DE5A5C">
        <w:t xml:space="preserve"> </w:t>
      </w:r>
      <w:r>
        <w:t>or</w:t>
      </w:r>
      <w:r w:rsidR="00DE5A5C">
        <w:t xml:space="preserve"> </w:t>
      </w:r>
      <w:r>
        <w:t>the</w:t>
      </w:r>
      <w:r w:rsidR="00DE5A5C">
        <w:t xml:space="preserve"> </w:t>
      </w:r>
      <w:r>
        <w:t>restriction</w:t>
      </w:r>
      <w:r w:rsidR="00DE5A5C">
        <w:t xml:space="preserve"> </w:t>
      </w:r>
      <w:r>
        <w:t>includes</w:t>
      </w:r>
      <w:r w:rsidR="00DE5A5C">
        <w:t xml:space="preserve"> </w:t>
      </w:r>
      <w:r>
        <w:t>the</w:t>
      </w:r>
      <w:r w:rsidR="00DE5A5C">
        <w:t xml:space="preserve"> </w:t>
      </w:r>
      <w:r>
        <w:t>assumed</w:t>
      </w:r>
      <w:r w:rsidR="00DE5A5C">
        <w:t xml:space="preserve"> </w:t>
      </w:r>
      <w:r>
        <w:t>change</w:t>
      </w:r>
      <w:r w:rsidR="00DE5A5C">
        <w:t xml:space="preserve"> </w:t>
      </w:r>
      <w:r>
        <w:t>as</w:t>
      </w:r>
      <w:r w:rsidR="00DE5A5C">
        <w:t xml:space="preserve"> </w:t>
      </w:r>
      <w:r>
        <w:t>well</w:t>
      </w:r>
      <w:r w:rsidR="00DE5A5C">
        <w:t xml:space="preserve"> </w:t>
      </w:r>
      <w:r>
        <w:t>(th</w:t>
      </w:r>
      <w:r w:rsidR="00DC110B">
        <w:t>e</w:t>
      </w:r>
      <w:r w:rsidR="00DE5A5C">
        <w:t xml:space="preserve"> </w:t>
      </w:r>
      <w:r>
        <w:t>least</w:t>
      </w:r>
      <w:r w:rsidR="00DE5A5C">
        <w:t xml:space="preserve"> </w:t>
      </w:r>
      <w:r>
        <w:t>being</w:t>
      </w:r>
      <w:r w:rsidR="00DE5A5C">
        <w:t xml:space="preserve"> </w:t>
      </w:r>
      <w:r>
        <w:t>the</w:t>
      </w:r>
      <w:r w:rsidR="00DE5A5C">
        <w:t xml:space="preserve"> </w:t>
      </w:r>
      <w:r>
        <w:t>sensory</w:t>
      </w:r>
      <w:r w:rsidR="00DE5A5C">
        <w:t xml:space="preserve"> </w:t>
      </w:r>
      <w:r>
        <w:t>pollution,</w:t>
      </w:r>
      <w:r w:rsidR="00DE5A5C">
        <w:t xml:space="preserve"> </w:t>
      </w:r>
      <w:r>
        <w:t>and</w:t>
      </w:r>
      <w:r w:rsidR="00DE5A5C">
        <w:t xml:space="preserve"> </w:t>
      </w:r>
      <w:r>
        <w:t>the</w:t>
      </w:r>
      <w:r w:rsidR="00DE5A5C">
        <w:t xml:space="preserve"> </w:t>
      </w:r>
      <w:r>
        <w:t>most</w:t>
      </w:r>
      <w:r w:rsidR="00DE5A5C">
        <w:t xml:space="preserve"> </w:t>
      </w:r>
      <w:r>
        <w:t>being</w:t>
      </w:r>
      <w:r w:rsidR="00DE5A5C">
        <w:t xml:space="preserve"> </w:t>
      </w:r>
      <w:r>
        <w:t>what</w:t>
      </w:r>
      <w:r w:rsidR="00DE5A5C">
        <w:t xml:space="preserve"> </w:t>
      </w:r>
      <w:r>
        <w:t>incorporates</w:t>
      </w:r>
      <w:r w:rsidR="00DE5A5C">
        <w:t xml:space="preserve"> </w:t>
      </w:r>
      <w:r>
        <w:t>th</w:t>
      </w:r>
      <w:r w:rsidR="00DC110B">
        <w:t>e</w:t>
      </w:r>
      <w:r w:rsidR="00DE5A5C">
        <w:t xml:space="preserve"> </w:t>
      </w:r>
      <w:r>
        <w:t>assumed</w:t>
      </w:r>
      <w:r w:rsidR="00DE5A5C">
        <w:t xml:space="preserve"> </w:t>
      </w:r>
      <w:r>
        <w:t>as</w:t>
      </w:r>
      <w:r w:rsidR="00DE5A5C">
        <w:t xml:space="preserve"> </w:t>
      </w:r>
      <w:r>
        <w:t>well),</w:t>
      </w:r>
      <w:r w:rsidR="00DE5A5C">
        <w:t xml:space="preserve"> </w:t>
      </w:r>
      <w:r>
        <w:t>and</w:t>
      </w:r>
      <w:r w:rsidR="00DE5A5C">
        <w:t xml:space="preserve"> </w:t>
      </w:r>
      <w:r>
        <w:t>sometimes</w:t>
      </w:r>
      <w:r w:rsidR="00DE5A5C">
        <w:t xml:space="preserve"> </w:t>
      </w:r>
      <w:r>
        <w:t>over</w:t>
      </w:r>
      <w:r w:rsidR="00DE5A5C">
        <w:t xml:space="preserve"> </w:t>
      </w:r>
      <w:r>
        <w:t>two</w:t>
      </w:r>
      <w:r w:rsidR="00DE5A5C">
        <w:t xml:space="preserve"> </w:t>
      </w:r>
      <w:r>
        <w:t>divergent</w:t>
      </w:r>
      <w:r w:rsidR="00DE5A5C">
        <w:t xml:space="preserve"> </w:t>
      </w:r>
      <w:r>
        <w:t>things</w:t>
      </w:r>
      <w:r w:rsidR="00DE5A5C">
        <w:t xml:space="preserve"> </w:t>
      </w:r>
      <w:r>
        <w:t>(al</w:t>
      </w:r>
      <w:r w:rsidR="00226521">
        <w:t>-</w:t>
      </w:r>
      <w:r>
        <w:t>mutabāyinayn),</w:t>
      </w:r>
      <w:r w:rsidR="00DE5A5C">
        <w:t xml:space="preserve"> </w:t>
      </w:r>
      <w:r>
        <w:t>such</w:t>
      </w:r>
      <w:r w:rsidR="00DE5A5C">
        <w:t xml:space="preserve"> </w:t>
      </w:r>
      <w:r>
        <w:t>as</w:t>
      </w:r>
      <w:r w:rsidR="00DE5A5C">
        <w:t xml:space="preserve"> </w:t>
      </w:r>
      <w:r>
        <w:t>the</w:t>
      </w:r>
      <w:r w:rsidR="00DE5A5C">
        <w:t xml:space="preserve"> </w:t>
      </w:r>
      <w:r>
        <w:t>second</w:t>
      </w:r>
      <w:r w:rsidR="00DE5A5C">
        <w:t xml:space="preserve"> </w:t>
      </w:r>
      <w:r>
        <w:t>example</w:t>
      </w:r>
      <w:r w:rsidR="00DE5A5C">
        <w:t xml:space="preserve"> </w:t>
      </w:r>
      <w:r>
        <w:t>in</w:t>
      </w:r>
      <w:r w:rsidR="00DE5A5C">
        <w:t xml:space="preserve"> </w:t>
      </w:r>
      <w:r>
        <w:t>which</w:t>
      </w:r>
      <w:r w:rsidR="00DE5A5C">
        <w:t xml:space="preserve"> </w:t>
      </w:r>
      <w:r>
        <w:t>the</w:t>
      </w:r>
      <w:r w:rsidR="00DE5A5C">
        <w:t xml:space="preserve"> </w:t>
      </w:r>
      <w:r>
        <w:t>restriction</w:t>
      </w:r>
      <w:r w:rsidR="00DE5A5C">
        <w:t xml:space="preserve"> </w:t>
      </w:r>
      <w:r>
        <w:t>is</w:t>
      </w:r>
      <w:r w:rsidR="00DE5A5C">
        <w:t xml:space="preserve"> </w:t>
      </w:r>
      <w:r>
        <w:t>doubted</w:t>
      </w:r>
      <w:r w:rsidR="00DE5A5C">
        <w:t xml:space="preserve"> </w:t>
      </w:r>
      <w:r>
        <w:t>whether</w:t>
      </w:r>
      <w:r w:rsidR="00DE5A5C">
        <w:t xml:space="preserve"> </w:t>
      </w:r>
      <w:r>
        <w:t>i</w:t>
      </w:r>
      <w:r w:rsidR="00DC110B">
        <w:t>t</w:t>
      </w:r>
      <w:r w:rsidR="00DE5A5C">
        <w:t xml:space="preserve"> </w:t>
      </w:r>
      <w:r>
        <w:t>addresses</w:t>
      </w:r>
      <w:r w:rsidR="00DE5A5C">
        <w:t xml:space="preserve"> </w:t>
      </w:r>
      <w:r>
        <w:t>John</w:t>
      </w:r>
      <w:r w:rsidR="00DE5A5C">
        <w:t xml:space="preserve"> </w:t>
      </w:r>
      <w:r>
        <w:t>Smith</w:t>
      </w:r>
      <w:r w:rsidR="00DE5A5C">
        <w:t xml:space="preserve"> </w:t>
      </w:r>
      <w:r>
        <w:t>or</w:t>
      </w:r>
      <w:r w:rsidR="00DE5A5C">
        <w:t xml:space="preserve"> </w:t>
      </w:r>
      <w:r>
        <w:t>John</w:t>
      </w:r>
      <w:r w:rsidR="00DE5A5C">
        <w:t xml:space="preserve"> </w:t>
      </w:r>
      <w:r>
        <w:t>Cooper.</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w:t>
      </w:r>
      <w:r w:rsidR="00DE5A5C">
        <w:t xml:space="preserve"> </w:t>
      </w:r>
      <w:r>
        <w:t>restrictor</w:t>
      </w:r>
      <w:r w:rsidR="00DE5A5C">
        <w:t xml:space="preserve"> </w:t>
      </w:r>
      <w:r>
        <w:t>can</w:t>
      </w:r>
      <w:r w:rsidR="00DE5A5C">
        <w:t xml:space="preserve"> </w:t>
      </w:r>
      <w:r>
        <w:t>b</w:t>
      </w:r>
      <w:r w:rsidR="00DC110B">
        <w:t>e</w:t>
      </w:r>
      <w:r w:rsidR="00DE5A5C">
        <w:t xml:space="preserve"> </w:t>
      </w:r>
      <w:r>
        <w:t>joint</w:t>
      </w:r>
      <w:r w:rsidR="00DE5A5C">
        <w:t xml:space="preserve"> </w:t>
      </w:r>
      <w:r>
        <w:t>or</w:t>
      </w:r>
      <w:r w:rsidR="00DE5A5C">
        <w:t xml:space="preserve"> </w:t>
      </w:r>
      <w:r>
        <w:t>separate</w:t>
      </w:r>
      <w:r w:rsidR="00DE5A5C">
        <w:t xml:space="preserve"> </w:t>
      </w:r>
      <w:r w:rsidR="00226521">
        <w:t>-</w:t>
      </w:r>
      <w:r w:rsidR="00DE5A5C">
        <w:t xml:space="preserve"> </w:t>
      </w:r>
      <w:r>
        <w:t>something</w:t>
      </w:r>
      <w:r w:rsidR="00DE5A5C">
        <w:t xml:space="preserve"> </w:t>
      </w:r>
      <w:r>
        <w:t>influential</w:t>
      </w:r>
      <w:r w:rsidR="00DE5A5C">
        <w:t xml:space="preserve"> </w:t>
      </w:r>
      <w:r>
        <w:t>in</w:t>
      </w:r>
      <w:r w:rsidR="00DE5A5C">
        <w:t xml:space="preserve"> </w:t>
      </w:r>
      <w:r>
        <w:t>the</w:t>
      </w:r>
      <w:r w:rsidR="00DE5A5C">
        <w:t xml:space="preserve"> </w:t>
      </w:r>
      <w:r>
        <w:t>case</w:t>
      </w:r>
      <w:r w:rsidR="00DE5A5C">
        <w:t xml:space="preserve"> </w:t>
      </w:r>
      <w:r>
        <w:t>in</w:t>
      </w:r>
      <w:r w:rsidR="00DE5A5C">
        <w:t xml:space="preserve"> </w:t>
      </w:r>
      <w:r>
        <w:t>question.</w:t>
      </w:r>
      <w:r w:rsidR="00DE5A5C">
        <w:t xml:space="preserve"> </w:t>
      </w:r>
      <w:r>
        <w:t>For</w:t>
      </w:r>
      <w:r w:rsidR="00DE5A5C">
        <w:t xml:space="preserve"> </w:t>
      </w:r>
      <w:r>
        <w:t>the</w:t>
      </w:r>
      <w:r w:rsidR="00DE5A5C">
        <w:t xml:space="preserve"> </w:t>
      </w:r>
      <w:r>
        <w:t>sak</w:t>
      </w:r>
      <w:r w:rsidR="00DC110B">
        <w:t>e</w:t>
      </w:r>
      <w:r w:rsidR="00DE5A5C">
        <w:t xml:space="preserve"> </w:t>
      </w:r>
      <w:r>
        <w:t>of</w:t>
      </w:r>
      <w:r w:rsidR="00DE5A5C">
        <w:t xml:space="preserve"> </w:t>
      </w:r>
      <w:r>
        <w:t>comprehensiveness,</w:t>
      </w:r>
      <w:r w:rsidR="00DE5A5C">
        <w:t xml:space="preserve"> </w:t>
      </w:r>
      <w:r>
        <w:t>therefore,</w:t>
      </w:r>
      <w:r w:rsidR="00DE5A5C">
        <w:t xml:space="preserve"> </w:t>
      </w:r>
      <w:r>
        <w:t>we</w:t>
      </w:r>
      <w:r w:rsidR="00DE5A5C">
        <w:t xml:space="preserve"> </w:t>
      </w:r>
      <w:r>
        <w:t>will</w:t>
      </w:r>
      <w:r w:rsidR="00DE5A5C">
        <w:t xml:space="preserve"> </w:t>
      </w:r>
      <w:r>
        <w:t>discuss</w:t>
      </w:r>
      <w:r w:rsidR="00DE5A5C">
        <w:t xml:space="preserve"> </w:t>
      </w:r>
      <w:r>
        <w:t>the</w:t>
      </w:r>
      <w:r w:rsidR="00DE5A5C">
        <w:t xml:space="preserve"> </w:t>
      </w:r>
      <w:r>
        <w:t>problem</w:t>
      </w:r>
      <w:r w:rsidR="00DE5A5C">
        <w:t xml:space="preserve"> </w:t>
      </w:r>
      <w:r>
        <w:t>in</w:t>
      </w:r>
      <w:r w:rsidR="00DE5A5C">
        <w:t xml:space="preserve"> </w:t>
      </w:r>
      <w:r>
        <w:t>the</w:t>
      </w:r>
      <w:r w:rsidR="00DE5A5C">
        <w:t xml:space="preserve"> </w:t>
      </w:r>
      <w:r>
        <w:t>followin</w:t>
      </w:r>
      <w:r w:rsidR="00DC110B">
        <w:t>g</w:t>
      </w:r>
      <w:r w:rsidR="00DE5A5C">
        <w:t xml:space="preserve"> </w:t>
      </w:r>
      <w:r>
        <w:t>separate</w:t>
      </w:r>
      <w:r w:rsidR="00DE5A5C">
        <w:t xml:space="preserve"> </w:t>
      </w:r>
      <w:r>
        <w:t>states:</w:t>
      </w:r>
    </w:p>
    <w:p w:rsidR="00AC0545" w:rsidRDefault="00AC0545" w:rsidP="00157CE5">
      <w:pPr>
        <w:pStyle w:val="libNormal"/>
      </w:pPr>
      <w:r>
        <w:t>1</w:t>
      </w:r>
      <w:r w:rsidR="00DE5A5C">
        <w:t xml:space="preserve"> </w:t>
      </w:r>
      <w:r>
        <w:t>&amp;</w:t>
      </w:r>
      <w:r w:rsidR="00DE5A5C">
        <w:t xml:space="preserve"> </w:t>
      </w:r>
      <w:r>
        <w:t>2.</w:t>
      </w:r>
      <w:r w:rsidR="00DE5A5C">
        <w:t xml:space="preserve"> </w:t>
      </w:r>
      <w:r>
        <w:t>Where</w:t>
      </w:r>
      <w:r w:rsidR="00DE5A5C">
        <w:t xml:space="preserve"> </w:t>
      </w:r>
      <w:r>
        <w:t>the</w:t>
      </w:r>
      <w:r w:rsidR="00DE5A5C">
        <w:t xml:space="preserve"> </w:t>
      </w:r>
      <w:r>
        <w:t>restrictor</w:t>
      </w:r>
      <w:r w:rsidR="00DE5A5C">
        <w:t xml:space="preserve"> </w:t>
      </w:r>
      <w:r>
        <w:t>is</w:t>
      </w:r>
      <w:r w:rsidR="00DE5A5C">
        <w:t xml:space="preserve"> </w:t>
      </w:r>
      <w:r>
        <w:t>joint,</w:t>
      </w:r>
      <w:r w:rsidR="00DE5A5C">
        <w:t xml:space="preserve"> </w:t>
      </w:r>
      <w:r>
        <w:t>whether</w:t>
      </w:r>
      <w:r w:rsidR="00DE5A5C">
        <w:t xml:space="preserve"> </w:t>
      </w:r>
      <w:r>
        <w:t>the</w:t>
      </w:r>
      <w:r w:rsidR="00DE5A5C">
        <w:t xml:space="preserve"> </w:t>
      </w:r>
      <w:r>
        <w:t>dubiety</w:t>
      </w:r>
      <w:r w:rsidR="00DE5A5C">
        <w:t xml:space="preserve"> </w:t>
      </w:r>
      <w:r>
        <w:t>is</w:t>
      </w:r>
      <w:r w:rsidR="00DE5A5C">
        <w:t xml:space="preserve"> </w:t>
      </w:r>
      <w:r>
        <w:t>over</w:t>
      </w:r>
      <w:r w:rsidR="00DE5A5C">
        <w:t xml:space="preserve"> </w:t>
      </w:r>
      <w:r>
        <w:t>the</w:t>
      </w:r>
      <w:r w:rsidR="00DE5A5C">
        <w:t xml:space="preserve"> </w:t>
      </w:r>
      <w:r>
        <w:t>least</w:t>
      </w:r>
      <w:r w:rsidR="00DE5A5C">
        <w:t xml:space="preserve"> </w:t>
      </w:r>
      <w:r>
        <w:t>an</w:t>
      </w:r>
      <w:r w:rsidR="00DC110B">
        <w:t>d</w:t>
      </w:r>
      <w:r w:rsidR="00DE5A5C">
        <w:t xml:space="preserve"> </w:t>
      </w:r>
      <w:r>
        <w:t>the</w:t>
      </w:r>
      <w:r w:rsidR="00DE5A5C">
        <w:t xml:space="preserve"> </w:t>
      </w:r>
      <w:r>
        <w:t>most</w:t>
      </w:r>
      <w:r w:rsidR="00DE5A5C">
        <w:t xml:space="preserve"> </w:t>
      </w:r>
      <w:r>
        <w:t>or</w:t>
      </w:r>
      <w:r w:rsidR="00DE5A5C">
        <w:t xml:space="preserve"> </w:t>
      </w:r>
      <w:r>
        <w:t>over</w:t>
      </w:r>
      <w:r w:rsidR="00DE5A5C">
        <w:t xml:space="preserve"> </w:t>
      </w:r>
      <w:r>
        <w:t>two</w:t>
      </w:r>
      <w:r w:rsidR="00DE5A5C">
        <w:t xml:space="preserve"> </w:t>
      </w:r>
      <w:r>
        <w:t>divergent</w:t>
      </w:r>
      <w:r w:rsidR="00DE5A5C">
        <w:t xml:space="preserve"> </w:t>
      </w:r>
      <w:r>
        <w:t>things.</w:t>
      </w:r>
      <w:r w:rsidR="00DE5A5C">
        <w:t xml:space="preserve"> </w:t>
      </w:r>
      <w:r>
        <w:t>Here,</w:t>
      </w:r>
      <w:r w:rsidR="00DE5A5C">
        <w:t xml:space="preserve"> </w:t>
      </w:r>
      <w:r>
        <w:t>the</w:t>
      </w:r>
      <w:r w:rsidR="00DE5A5C">
        <w:t xml:space="preserve"> </w:t>
      </w:r>
      <w:r>
        <w:t>ambiguity</w:t>
      </w:r>
      <w:r w:rsidR="00DE5A5C">
        <w:t xml:space="preserve"> </w:t>
      </w:r>
      <w:r>
        <w:t>of</w:t>
      </w:r>
      <w:r w:rsidR="00DE5A5C">
        <w:t xml:space="preserve"> </w:t>
      </w:r>
      <w:r>
        <w:t>the</w:t>
      </w:r>
      <w:r w:rsidR="00DE5A5C">
        <w:t xml:space="preserve"> </w:t>
      </w:r>
      <w:r>
        <w:t>restricto</w:t>
      </w:r>
      <w:r w:rsidR="00DC110B">
        <w:t>r</w:t>
      </w:r>
      <w:r w:rsidR="00DE5A5C">
        <w:t xml:space="preserve"> </w:t>
      </w:r>
      <w:r>
        <w:t>penetrates</w:t>
      </w:r>
      <w:r w:rsidR="00DE5A5C">
        <w:t xml:space="preserve"> </w:t>
      </w:r>
      <w:r>
        <w:t>into</w:t>
      </w:r>
      <w:r w:rsidR="00DE5A5C">
        <w:t xml:space="preserve"> </w:t>
      </w:r>
      <w:r>
        <w:t>the</w:t>
      </w:r>
      <w:r w:rsidR="00DE5A5C">
        <w:t xml:space="preserve"> </w:t>
      </w:r>
      <w:r>
        <w:t>general.</w:t>
      </w:r>
      <w:r w:rsidR="00DE5A5C">
        <w:t xml:space="preserve"> </w:t>
      </w:r>
      <w:r>
        <w:t>For,</w:t>
      </w:r>
      <w:r w:rsidR="00DE5A5C">
        <w:t xml:space="preserve"> </w:t>
      </w:r>
      <w:r>
        <w:t>as</w:t>
      </w:r>
      <w:r w:rsidR="00DE5A5C">
        <w:t xml:space="preserve"> </w:t>
      </w:r>
      <w:r>
        <w:t>was</w:t>
      </w:r>
      <w:r w:rsidR="00DE5A5C">
        <w:t xml:space="preserve"> </w:t>
      </w:r>
      <w:r>
        <w:t>said</w:t>
      </w:r>
      <w:r w:rsidR="00DE5A5C">
        <w:t xml:space="preserve"> </w:t>
      </w:r>
      <w:r>
        <w:t>earlier,</w:t>
      </w:r>
      <w:r w:rsidR="00DE5A5C">
        <w:t xml:space="preserve"> </w:t>
      </w:r>
      <w:r>
        <w:t>the</w:t>
      </w:r>
      <w:r w:rsidR="00DE5A5C">
        <w:t xml:space="preserve"> </w:t>
      </w:r>
      <w:r>
        <w:t>joint</w:t>
      </w:r>
      <w:r w:rsidR="00DE5A5C">
        <w:t xml:space="preserve"> </w:t>
      </w:r>
      <w:r>
        <w:t>restrictor</w:t>
      </w:r>
      <w:r w:rsidR="00DE5A5C">
        <w:t xml:space="preserve"> </w:t>
      </w:r>
      <w:r>
        <w:t>is</w:t>
      </w:r>
      <w:r w:rsidR="00DE5A5C">
        <w:t xml:space="preserve"> </w:t>
      </w:r>
      <w:r>
        <w:t>o</w:t>
      </w:r>
      <w:r w:rsidR="00DC110B">
        <w:t>f</w:t>
      </w:r>
      <w:r w:rsidR="00DE5A5C">
        <w:t xml:space="preserve"> </w:t>
      </w:r>
      <w:r>
        <w:t>kind</w:t>
      </w:r>
      <w:r w:rsidR="00DE5A5C">
        <w:t xml:space="preserve"> </w:t>
      </w:r>
      <w:r>
        <w:t>of</w:t>
      </w:r>
      <w:r w:rsidR="00DE5A5C">
        <w:t xml:space="preserve"> </w:t>
      </w:r>
      <w:r>
        <w:t>joint</w:t>
      </w:r>
      <w:r w:rsidR="00DE5A5C">
        <w:t xml:space="preserve"> </w:t>
      </w:r>
      <w:r>
        <w:t>evidence</w:t>
      </w:r>
      <w:r w:rsidR="00DE5A5C">
        <w:t xml:space="preserve"> </w:t>
      </w:r>
      <w:r>
        <w:t>of</w:t>
      </w:r>
      <w:r w:rsidR="00DE5A5C">
        <w:t xml:space="preserve"> </w:t>
      </w:r>
      <w:r>
        <w:t>the</w:t>
      </w:r>
      <w:r w:rsidR="00DE5A5C">
        <w:t xml:space="preserve"> </w:t>
      </w:r>
      <w:r>
        <w:t>speech;</w:t>
      </w:r>
      <w:r w:rsidR="00DE5A5C">
        <w:t xml:space="preserve"> </w:t>
      </w:r>
      <w:r>
        <w:t>hence,</w:t>
      </w:r>
      <w:r w:rsidR="00DE5A5C">
        <w:t xml:space="preserve"> </w:t>
      </w:r>
      <w:r>
        <w:t>no</w:t>
      </w:r>
      <w:r w:rsidR="00DE5A5C">
        <w:t xml:space="preserve"> </w:t>
      </w:r>
      <w:r>
        <w:t>appearance</w:t>
      </w:r>
      <w:r w:rsidR="00DE5A5C">
        <w:t xml:space="preserve"> </w:t>
      </w:r>
      <w:r>
        <w:t>takes</w:t>
      </w:r>
      <w:r w:rsidR="00DE5A5C">
        <w:t xml:space="preserve"> </w:t>
      </w:r>
      <w:r>
        <w:t>form</w:t>
      </w:r>
      <w:r w:rsidR="00DE5A5C">
        <w:t xml:space="preserve"> </w:t>
      </w:r>
      <w:r>
        <w:t>for</w:t>
      </w:r>
      <w:r w:rsidR="00DE5A5C">
        <w:t xml:space="preserve"> </w:t>
      </w:r>
      <w:r>
        <w:t>th</w:t>
      </w:r>
      <w:r w:rsidR="00DC110B">
        <w:t>e</w:t>
      </w:r>
      <w:r w:rsidR="00DE5A5C">
        <w:t xml:space="preserve"> </w:t>
      </w:r>
      <w:r>
        <w:t>general</w:t>
      </w:r>
      <w:r w:rsidR="00DE5A5C">
        <w:t xml:space="preserve"> </w:t>
      </w:r>
      <w:r>
        <w:t>except</w:t>
      </w:r>
      <w:r w:rsidR="00DE5A5C">
        <w:t xml:space="preserve"> </w:t>
      </w:r>
      <w:r>
        <w:t>in</w:t>
      </w:r>
      <w:r w:rsidR="00DE5A5C">
        <w:t xml:space="preserve"> </w:t>
      </w:r>
      <w:r>
        <w:t>other</w:t>
      </w:r>
      <w:r w:rsidR="00DE5A5C">
        <w:t xml:space="preserve"> </w:t>
      </w:r>
      <w:r>
        <w:t>than</w:t>
      </w:r>
      <w:r w:rsidR="00DE5A5C">
        <w:t xml:space="preserve"> </w:t>
      </w:r>
      <w:r>
        <w:t>the</w:t>
      </w:r>
      <w:r w:rsidR="00DE5A5C">
        <w:t xml:space="preserve"> </w:t>
      </w:r>
      <w:r>
        <w:t>particular.</w:t>
      </w:r>
      <w:r w:rsidR="00DE5A5C">
        <w:t xml:space="preserve"> </w:t>
      </w:r>
      <w:r>
        <w:t>Therefore,</w:t>
      </w:r>
      <w:r w:rsidR="00DE5A5C">
        <w:t xml:space="preserve"> </w:t>
      </w:r>
      <w:r>
        <w:t>should</w:t>
      </w:r>
      <w:r w:rsidR="00DE5A5C">
        <w:t xml:space="preserve"> </w:t>
      </w:r>
      <w:r>
        <w:t>the</w:t>
      </w:r>
      <w:r w:rsidR="00DE5A5C">
        <w:t xml:space="preserve"> </w:t>
      </w:r>
      <w:r>
        <w:t>particula</w:t>
      </w:r>
      <w:r w:rsidR="00DC110B">
        <w:t>r</w:t>
      </w:r>
      <w:r w:rsidR="00DE5A5C">
        <w:t xml:space="preserve"> </w:t>
      </w:r>
      <w:r>
        <w:t>be</w:t>
      </w:r>
      <w:r w:rsidR="00DE5A5C">
        <w:t xml:space="preserve"> </w:t>
      </w:r>
      <w:r>
        <w:t>ambiguous,</w:t>
      </w:r>
      <w:r w:rsidR="00DE5A5C">
        <w:t xml:space="preserve"> </w:t>
      </w:r>
      <w:r>
        <w:t>its</w:t>
      </w:r>
      <w:r w:rsidR="00DE5A5C">
        <w:t xml:space="preserve"> </w:t>
      </w:r>
      <w:r>
        <w:t>ambiguity</w:t>
      </w:r>
      <w:r w:rsidR="00DE5A5C">
        <w:t xml:space="preserve"> </w:t>
      </w:r>
      <w:r>
        <w:t>would</w:t>
      </w:r>
      <w:r w:rsidR="00DE5A5C">
        <w:t xml:space="preserve"> </w:t>
      </w:r>
      <w:r>
        <w:t>penetrate</w:t>
      </w:r>
      <w:r w:rsidR="00DE5A5C">
        <w:t xml:space="preserve"> </w:t>
      </w:r>
      <w:r>
        <w:t>into</w:t>
      </w:r>
      <w:r w:rsidR="00DE5A5C">
        <w:t xml:space="preserve"> </w:t>
      </w:r>
      <w:r>
        <w:t>the</w:t>
      </w:r>
      <w:r w:rsidR="00DE5A5C">
        <w:t xml:space="preserve"> </w:t>
      </w:r>
      <w:r>
        <w:t>general;</w:t>
      </w:r>
      <w:r w:rsidR="00DE5A5C">
        <w:t xml:space="preserve"> </w:t>
      </w:r>
      <w:r>
        <w:t>since</w:t>
      </w:r>
      <w:r w:rsidR="00DE5A5C">
        <w:t xml:space="preserve"> </w:t>
      </w:r>
      <w:r>
        <w:t>othe</w:t>
      </w:r>
      <w:r w:rsidR="00DC110B">
        <w:t>r</w:t>
      </w:r>
      <w:r w:rsidR="00DE5A5C">
        <w:t xml:space="preserve"> </w:t>
      </w:r>
      <w:r>
        <w:t>than</w:t>
      </w:r>
      <w:r w:rsidR="00DE5A5C">
        <w:t xml:space="preserve"> </w:t>
      </w:r>
      <w:r>
        <w:t>the</w:t>
      </w:r>
      <w:r w:rsidR="00DE5A5C">
        <w:t xml:space="preserve"> </w:t>
      </w:r>
      <w:r>
        <w:t>particular</w:t>
      </w:r>
      <w:r w:rsidR="00DE5A5C">
        <w:t xml:space="preserve"> </w:t>
      </w:r>
      <w:r>
        <w:t>is</w:t>
      </w:r>
      <w:r w:rsidR="00DE5A5C">
        <w:t xml:space="preserve"> </w:t>
      </w:r>
      <w:r>
        <w:t>unknown,</w:t>
      </w:r>
      <w:r w:rsidR="00DE5A5C">
        <w:t xml:space="preserve"> </w:t>
      </w:r>
      <w:r>
        <w:t>and</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no</w:t>
      </w:r>
      <w:r w:rsidR="00DE5A5C">
        <w:t xml:space="preserve"> </w:t>
      </w:r>
      <w:r>
        <w:t>appearance</w:t>
      </w:r>
      <w:r w:rsidR="00DE5A5C">
        <w:t xml:space="preserve"> </w:t>
      </w:r>
      <w:r>
        <w:t>will</w:t>
      </w:r>
      <w:r w:rsidR="00DE5A5C">
        <w:t xml:space="preserve"> </w:t>
      </w:r>
      <w:r>
        <w:t>tak</w:t>
      </w:r>
      <w:r w:rsidR="00DC110B">
        <w:t>e</w:t>
      </w:r>
      <w:r w:rsidR="00DE5A5C">
        <w:t xml:space="preserve"> </w:t>
      </w:r>
      <w:r>
        <w:t>form</w:t>
      </w:r>
      <w:r w:rsidR="00DE5A5C">
        <w:t xml:space="preserve"> </w:t>
      </w:r>
      <w:r>
        <w:t>for</w:t>
      </w:r>
      <w:r w:rsidR="00DE5A5C">
        <w:t xml:space="preserve"> </w:t>
      </w:r>
      <w:r>
        <w:t>the</w:t>
      </w:r>
      <w:r w:rsidR="00DE5A5C">
        <w:t xml:space="preserve"> </w:t>
      </w:r>
      <w:r>
        <w:t>general</w:t>
      </w:r>
      <w:r w:rsidR="00DE5A5C">
        <w:t xml:space="preserve"> </w:t>
      </w:r>
      <w:r>
        <w:t>in</w:t>
      </w:r>
      <w:r w:rsidR="00DE5A5C">
        <w:t xml:space="preserve"> </w:t>
      </w:r>
      <w:r>
        <w:t>something</w:t>
      </w:r>
      <w:r w:rsidR="00DE5A5C">
        <w:t xml:space="preserve"> </w:t>
      </w:r>
      <w:r>
        <w:t>whose</w:t>
      </w:r>
      <w:r w:rsidR="00DE5A5C">
        <w:t xml:space="preserve"> </w:t>
      </w:r>
      <w:r>
        <w:t>exclusion</w:t>
      </w:r>
      <w:r w:rsidR="00DE5A5C">
        <w:t xml:space="preserve"> </w:t>
      </w:r>
      <w:r>
        <w:t>of</w:t>
      </w:r>
      <w:r w:rsidR="00DE5A5C">
        <w:t xml:space="preserve"> </w:t>
      </w:r>
      <w:r>
        <w:t>the</w:t>
      </w:r>
      <w:r w:rsidR="00DE5A5C">
        <w:t xml:space="preserve"> </w:t>
      </w:r>
      <w:r>
        <w:t>designation</w:t>
      </w:r>
      <w:r w:rsidR="00DE5A5C">
        <w:t xml:space="preserve"> </w:t>
      </w:r>
      <w:r>
        <w:t>of</w:t>
      </w:r>
      <w:r w:rsidR="00DE5A5C">
        <w:t xml:space="preserve"> </w:t>
      </w:r>
      <w:r>
        <w:t>th</w:t>
      </w:r>
      <w:r w:rsidR="00DC110B">
        <w:t>e</w:t>
      </w:r>
      <w:r w:rsidR="00DE5A5C">
        <w:t xml:space="preserve"> </w:t>
      </w:r>
      <w:r>
        <w:t>particular</w:t>
      </w:r>
      <w:r w:rsidR="00DE5A5C">
        <w:t xml:space="preserve"> </w:t>
      </w:r>
      <w:r>
        <w:t>is</w:t>
      </w:r>
      <w:r w:rsidR="00DE5A5C">
        <w:t xml:space="preserve"> </w:t>
      </w:r>
      <w:r>
        <w:t>not</w:t>
      </w:r>
      <w:r w:rsidR="00DE5A5C">
        <w:t xml:space="preserve"> </w:t>
      </w:r>
      <w:r>
        <w:t>known.</w:t>
      </w:r>
    </w:p>
    <w:p w:rsidR="00AC0545" w:rsidRDefault="00AC0545" w:rsidP="00157CE5">
      <w:pPr>
        <w:pStyle w:val="libNormal"/>
      </w:pPr>
      <w:r>
        <w:t>3.</w:t>
      </w:r>
      <w:r w:rsidR="00DE5A5C">
        <w:t xml:space="preserve"> </w:t>
      </w:r>
      <w:r>
        <w:t>Where</w:t>
      </w:r>
      <w:r w:rsidR="00DE5A5C">
        <w:t xml:space="preserve"> </w:t>
      </w:r>
      <w:r>
        <w:t>the</w:t>
      </w:r>
      <w:r w:rsidR="00DE5A5C">
        <w:t xml:space="preserve"> </w:t>
      </w:r>
      <w:r>
        <w:t>restrictor</w:t>
      </w:r>
      <w:r w:rsidR="00DE5A5C">
        <w:t xml:space="preserve"> </w:t>
      </w:r>
      <w:r>
        <w:t>is</w:t>
      </w:r>
      <w:r w:rsidR="00DE5A5C">
        <w:t xml:space="preserve"> </w:t>
      </w:r>
      <w:r>
        <w:t>separate</w:t>
      </w:r>
      <w:r w:rsidR="00DE5A5C">
        <w:t xml:space="preserve"> </w:t>
      </w:r>
      <w:r>
        <w:t>while</w:t>
      </w:r>
      <w:r w:rsidR="00DE5A5C">
        <w:t xml:space="preserve"> </w:t>
      </w:r>
      <w:r>
        <w:t>the</w:t>
      </w:r>
      <w:r w:rsidR="00DE5A5C">
        <w:t xml:space="preserve"> </w:t>
      </w:r>
      <w:r>
        <w:t>dubiety</w:t>
      </w:r>
      <w:r w:rsidR="00DE5A5C">
        <w:t xml:space="preserve"> </w:t>
      </w:r>
      <w:r>
        <w:t>is</w:t>
      </w:r>
      <w:r w:rsidR="00DE5A5C">
        <w:t xml:space="preserve"> </w:t>
      </w:r>
      <w:r>
        <w:t>over</w:t>
      </w:r>
      <w:r w:rsidR="00DE5A5C">
        <w:t xml:space="preserve"> </w:t>
      </w:r>
      <w:r>
        <w:t>two</w:t>
      </w:r>
      <w:r w:rsidR="00DE5A5C">
        <w:t xml:space="preserve"> </w:t>
      </w:r>
      <w:r>
        <w:t>divergen</w:t>
      </w:r>
      <w:r w:rsidR="00DC110B">
        <w:t>t</w:t>
      </w:r>
      <w:r w:rsidR="00DE5A5C">
        <w:t xml:space="preserve"> </w:t>
      </w:r>
      <w:r>
        <w:t>things.</w:t>
      </w:r>
      <w:r w:rsidR="00DE5A5C">
        <w:t xml:space="preserve"> </w:t>
      </w:r>
      <w:r>
        <w:t>In</w:t>
      </w:r>
      <w:r w:rsidR="00DE5A5C">
        <w:t xml:space="preserve"> </w:t>
      </w:r>
      <w:r>
        <w:t>this</w:t>
      </w:r>
      <w:r w:rsidR="00DE5A5C">
        <w:t xml:space="preserve"> </w:t>
      </w:r>
      <w:r>
        <w:t>state,</w:t>
      </w:r>
      <w:r w:rsidR="00DE5A5C">
        <w:t xml:space="preserve"> </w:t>
      </w:r>
      <w:r>
        <w:t>too,</w:t>
      </w:r>
      <w:r w:rsidR="00DE5A5C">
        <w:t xml:space="preserve"> </w:t>
      </w:r>
      <w:r>
        <w:t>the</w:t>
      </w:r>
      <w:r w:rsidR="00DE5A5C">
        <w:t xml:space="preserve"> </w:t>
      </w:r>
      <w:r>
        <w:t>ambiguity</w:t>
      </w:r>
      <w:r w:rsidR="00DE5A5C">
        <w:t xml:space="preserve"> </w:t>
      </w:r>
      <w:r>
        <w:t>of</w:t>
      </w:r>
      <w:r w:rsidR="00DE5A5C">
        <w:t xml:space="preserve"> </w:t>
      </w:r>
      <w:r>
        <w:t>the</w:t>
      </w:r>
      <w:r w:rsidR="00DE5A5C">
        <w:t xml:space="preserve"> </w:t>
      </w:r>
      <w:r>
        <w:t>restrictor</w:t>
      </w:r>
      <w:r w:rsidR="00DE5A5C">
        <w:t xml:space="preserve"> </w:t>
      </w:r>
      <w:r>
        <w:t>penetrates</w:t>
      </w:r>
      <w:r w:rsidR="00DE5A5C">
        <w:t xml:space="preserve"> </w:t>
      </w:r>
      <w:r>
        <w:t>into</w:t>
      </w:r>
      <w:r w:rsidR="00DE5A5C">
        <w:t xml:space="preserve"> </w:t>
      </w:r>
      <w:r>
        <w:t>th</w:t>
      </w:r>
      <w:r w:rsidR="00DC110B">
        <w:t>e</w:t>
      </w:r>
      <w:r w:rsidR="00DE5A5C">
        <w:t xml:space="preserve"> </w:t>
      </w:r>
      <w:r>
        <w:t>general.</w:t>
      </w:r>
      <w:r w:rsidR="00DE5A5C">
        <w:t xml:space="preserve"> </w:t>
      </w:r>
      <w:r>
        <w:t>For</w:t>
      </w:r>
      <w:r w:rsidR="00DE5A5C">
        <w:t xml:space="preserve"> </w:t>
      </w:r>
      <w:r>
        <w:t>it</w:t>
      </w:r>
      <w:r w:rsidR="00DE5A5C">
        <w:t xml:space="preserve"> </w:t>
      </w:r>
      <w:r>
        <w:t>is</w:t>
      </w:r>
      <w:r w:rsidR="00DE5A5C">
        <w:t xml:space="preserve"> </w:t>
      </w:r>
      <w:r>
        <w:t>known</w:t>
      </w:r>
      <w:r w:rsidR="00DE5A5C">
        <w:t xml:space="preserve"> </w:t>
      </w:r>
      <w:r>
        <w:t>in</w:t>
      </w:r>
      <w:r w:rsidR="00DE5A5C">
        <w:t xml:space="preserve"> </w:t>
      </w:r>
      <w:r>
        <w:t>summary</w:t>
      </w:r>
      <w:r w:rsidR="00DE5A5C">
        <w:t xml:space="preserve"> </w:t>
      </w:r>
      <w:r>
        <w:t>fashion</w:t>
      </w:r>
      <w:r w:rsidR="00DE5A5C">
        <w:t xml:space="preserve"> </w:t>
      </w:r>
      <w:r>
        <w:t>that</w:t>
      </w:r>
      <w:r w:rsidR="00DE5A5C">
        <w:t xml:space="preserve"> </w:t>
      </w:r>
      <w:r>
        <w:t>the</w:t>
      </w:r>
      <w:r w:rsidR="00DE5A5C">
        <w:t xml:space="preserve"> </w:t>
      </w:r>
      <w:r>
        <w:t>restriction</w:t>
      </w:r>
      <w:r w:rsidR="00DE5A5C">
        <w:t xml:space="preserve"> </w:t>
      </w:r>
      <w:r>
        <w:t>has</w:t>
      </w:r>
      <w:r w:rsidR="00DE5A5C">
        <w:t xml:space="preserve"> </w:t>
      </w:r>
      <w:r>
        <w:t>actuall</w:t>
      </w:r>
      <w:r w:rsidR="00DC110B">
        <w:t>y</w:t>
      </w:r>
      <w:r w:rsidR="00DE5A5C">
        <w:t xml:space="preserve"> </w:t>
      </w:r>
      <w:r>
        <w:lastRenderedPageBreak/>
        <w:t>occurred,</w:t>
      </w:r>
      <w:r w:rsidR="00DE5A5C">
        <w:t xml:space="preserve"> </w:t>
      </w:r>
      <w:r>
        <w:t>though</w:t>
      </w:r>
      <w:r w:rsidR="00DE5A5C">
        <w:t xml:space="preserve"> </w:t>
      </w:r>
      <w:r>
        <w:t>between</w:t>
      </w:r>
      <w:r w:rsidR="00DE5A5C">
        <w:t xml:space="preserve"> </w:t>
      </w:r>
      <w:r>
        <w:t>two</w:t>
      </w:r>
      <w:r w:rsidR="00DE5A5C">
        <w:t xml:space="preserve"> </w:t>
      </w:r>
      <w:r>
        <w:t>things</w:t>
      </w:r>
      <w:r w:rsidR="00DE5A5C">
        <w:t xml:space="preserve"> </w:t>
      </w:r>
      <w:r>
        <w:t>in</w:t>
      </w:r>
      <w:r w:rsidR="00DE5A5C">
        <w:t xml:space="preserve"> </w:t>
      </w:r>
      <w:r>
        <w:t>a</w:t>
      </w:r>
      <w:r w:rsidR="00DE5A5C">
        <w:t xml:space="preserve"> </w:t>
      </w:r>
      <w:r>
        <w:t>doubtful</w:t>
      </w:r>
      <w:r w:rsidR="00DE5A5C">
        <w:t xml:space="preserve"> </w:t>
      </w:r>
      <w:r>
        <w:t>manner,</w:t>
      </w:r>
      <w:r w:rsidR="00DE5A5C">
        <w:t xml:space="preserve"> </w:t>
      </w:r>
      <w:r>
        <w:t>and</w:t>
      </w:r>
      <w:r w:rsidR="00DE5A5C">
        <w:t xml:space="preserve"> </w:t>
      </w:r>
      <w:r>
        <w:t>this</w:t>
      </w:r>
      <w:r w:rsidR="00DE5A5C">
        <w:t xml:space="preserve"> </w:t>
      </w:r>
      <w:r>
        <w:t>wil</w:t>
      </w:r>
      <w:r w:rsidR="00DC110B">
        <w:t>l</w:t>
      </w:r>
      <w:r w:rsidR="00DE5A5C">
        <w:t xml:space="preserve"> </w:t>
      </w:r>
      <w:r>
        <w:t>cause</w:t>
      </w:r>
      <w:r w:rsidR="00DE5A5C">
        <w:t xml:space="preserve"> </w:t>
      </w:r>
      <w:r>
        <w:t>non</w:t>
      </w:r>
      <w:r w:rsidR="00226521">
        <w:t>-</w:t>
      </w:r>
      <w:r>
        <w:t>authority</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either</w:t>
      </w:r>
      <w:r w:rsidR="00DE5A5C">
        <w:t xml:space="preserve"> </w:t>
      </w:r>
      <w:r>
        <w:t>of</w:t>
      </w:r>
      <w:r w:rsidR="00DE5A5C">
        <w:t xml:space="preserve"> </w:t>
      </w:r>
      <w:r>
        <w:t>them.</w:t>
      </w:r>
    </w:p>
    <w:p w:rsidR="007B0B6F" w:rsidRDefault="00AC0545" w:rsidP="00157CE5">
      <w:pPr>
        <w:pStyle w:val="libNormal"/>
      </w:pPr>
      <w:r>
        <w:t>The</w:t>
      </w:r>
      <w:r w:rsidR="00DE5A5C">
        <w:t xml:space="preserve"> </w:t>
      </w:r>
      <w:r>
        <w:t>difference</w:t>
      </w:r>
      <w:r w:rsidR="00DE5A5C">
        <w:t xml:space="preserve"> </w:t>
      </w:r>
      <w:r>
        <w:t>between</w:t>
      </w:r>
      <w:r w:rsidR="00DE5A5C">
        <w:t xml:space="preserve"> </w:t>
      </w:r>
      <w:r>
        <w:t>this</w:t>
      </w:r>
      <w:r w:rsidR="00DE5A5C">
        <w:t xml:space="preserve"> </w:t>
      </w:r>
      <w:r>
        <w:t>and</w:t>
      </w:r>
      <w:r w:rsidR="00DE5A5C">
        <w:t xml:space="preserve"> </w:t>
      </w:r>
      <w:r>
        <w:t>the</w:t>
      </w:r>
      <w:r w:rsidR="00DE5A5C">
        <w:t xml:space="preserve"> </w:t>
      </w:r>
      <w:r>
        <w:t>previous</w:t>
      </w:r>
      <w:r w:rsidR="00DE5A5C">
        <w:t xml:space="preserve"> </w:t>
      </w:r>
      <w:r>
        <w:t>state</w:t>
      </w:r>
      <w:r w:rsidR="00DE5A5C">
        <w:t xml:space="preserve"> </w:t>
      </w:r>
      <w:r>
        <w:t>is</w:t>
      </w:r>
      <w:r w:rsidR="00DE5A5C">
        <w:t xml:space="preserve"> </w:t>
      </w:r>
      <w:r>
        <w:t>that</w:t>
      </w:r>
      <w:r w:rsidR="00DE5A5C">
        <w:t xml:space="preserve"> </w:t>
      </w:r>
      <w:r>
        <w:t>in</w:t>
      </w:r>
      <w:r w:rsidR="00DE5A5C">
        <w:t xml:space="preserve"> </w:t>
      </w:r>
      <w:r>
        <w:t>the</w:t>
      </w:r>
      <w:r w:rsidR="00DE5A5C">
        <w:t xml:space="preserve"> </w:t>
      </w:r>
      <w:r>
        <w:t>latter</w:t>
      </w:r>
      <w:r w:rsidR="00DE5A5C">
        <w:t xml:space="preserve"> </w:t>
      </w:r>
      <w:r>
        <w:t>th</w:t>
      </w:r>
      <w:r w:rsidR="00DC110B">
        <w:t>e</w:t>
      </w:r>
      <w:r w:rsidR="00DE5A5C">
        <w:t xml:space="preserve"> </w:t>
      </w:r>
      <w:r>
        <w:t>very</w:t>
      </w:r>
      <w:r w:rsidR="00DE5A5C">
        <w:t xml:space="preserve"> </w:t>
      </w:r>
      <w:r>
        <w:t>appearance</w:t>
      </w:r>
      <w:r w:rsidR="00DE5A5C">
        <w:t xml:space="preserve"> </w:t>
      </w:r>
      <w:r>
        <w:t>of</w:t>
      </w:r>
      <w:r w:rsidR="00DE5A5C">
        <w:t xml:space="preserve"> </w:t>
      </w:r>
      <w:r>
        <w:t>the</w:t>
      </w:r>
      <w:r w:rsidR="00DE5A5C">
        <w:t xml:space="preserve"> </w:t>
      </w:r>
      <w:r>
        <w:t>speech</w:t>
      </w:r>
      <w:r w:rsidR="00DE5A5C">
        <w:t xml:space="preserve"> </w:t>
      </w:r>
      <w:r>
        <w:t>in</w:t>
      </w:r>
      <w:r w:rsidR="00DE5A5C">
        <w:t xml:space="preserve"> </w:t>
      </w:r>
      <w:r>
        <w:t>the</w:t>
      </w:r>
      <w:r w:rsidR="00DE5A5C">
        <w:t xml:space="preserve"> </w:t>
      </w:r>
      <w:r>
        <w:t>generality</w:t>
      </w:r>
      <w:r w:rsidR="00DE5A5C">
        <w:t xml:space="preserve"> </w:t>
      </w:r>
      <w:r>
        <w:t>is</w:t>
      </w:r>
      <w:r w:rsidR="00DE5A5C">
        <w:t xml:space="preserve"> </w:t>
      </w:r>
      <w:r>
        <w:t>eliminated</w:t>
      </w:r>
      <w:r w:rsidR="00DE5A5C">
        <w:t xml:space="preserve"> </w:t>
      </w:r>
      <w:r>
        <w:t>while</w:t>
      </w:r>
      <w:r w:rsidR="00DE5A5C">
        <w:t xml:space="preserve"> </w:t>
      </w:r>
      <w:r>
        <w:t>in</w:t>
      </w:r>
      <w:r w:rsidR="00DE5A5C">
        <w:t xml:space="preserve"> </w:t>
      </w:r>
      <w:r>
        <w:t>the</w:t>
      </w:r>
      <w:r w:rsidR="00DE5A5C">
        <w:t xml:space="preserve"> </w:t>
      </w:r>
      <w:r>
        <w:t>forme</w:t>
      </w:r>
      <w:r w:rsidR="00DC110B">
        <w:t>r</w:t>
      </w:r>
      <w:r w:rsidR="00DE5A5C">
        <w:t xml:space="preserve"> </w:t>
      </w:r>
      <w:r>
        <w:t>the</w:t>
      </w:r>
      <w:r w:rsidR="00DE5A5C">
        <w:t xml:space="preserve"> </w:t>
      </w:r>
      <w:r>
        <w:t>authority</w:t>
      </w:r>
      <w:r w:rsidR="00DE5A5C">
        <w:t xml:space="preserve"> </w:t>
      </w:r>
      <w:r>
        <w:t>of</w:t>
      </w:r>
      <w:r w:rsidR="00DE5A5C">
        <w:t xml:space="preserve"> </w:t>
      </w:r>
      <w:r>
        <w:t>appearance</w:t>
      </w:r>
      <w:r w:rsidR="00DE5A5C">
        <w:t xml:space="preserve"> </w:t>
      </w:r>
      <w:r>
        <w:t>is</w:t>
      </w:r>
      <w:r w:rsidR="00DE5A5C">
        <w:t xml:space="preserve"> </w:t>
      </w:r>
      <w:r>
        <w:t>eliminated</w:t>
      </w:r>
      <w:r w:rsidR="00DE5A5C">
        <w:t xml:space="preserve"> </w:t>
      </w:r>
      <w:r w:rsidR="00226521">
        <w:t>-</w:t>
      </w:r>
      <w:r w:rsidR="00DE5A5C">
        <w:t xml:space="preserve"> </w:t>
      </w:r>
      <w:r>
        <w:t>though</w:t>
      </w:r>
      <w:r w:rsidR="00DE5A5C">
        <w:t xml:space="preserve"> </w:t>
      </w:r>
      <w:r>
        <w:t>the</w:t>
      </w:r>
      <w:r w:rsidR="00DE5A5C">
        <w:t xml:space="preserve"> </w:t>
      </w:r>
      <w:r>
        <w:t>primary</w:t>
      </w:r>
      <w:r w:rsidR="00DE5A5C">
        <w:t xml:space="preserve"> </w:t>
      </w:r>
      <w:r>
        <w:t>appearance</w:t>
      </w:r>
      <w:r w:rsidR="00DE5A5C">
        <w:t xml:space="preserve"> </w:t>
      </w:r>
      <w:r>
        <w:t>i</w:t>
      </w:r>
      <w:r w:rsidR="00DC110B">
        <w:t>s</w:t>
      </w:r>
      <w:r w:rsidR="00DE5A5C">
        <w:t xml:space="preserve"> </w:t>
      </w:r>
      <w:r>
        <w:t>still</w:t>
      </w:r>
      <w:r w:rsidR="00DE5A5C">
        <w:t xml:space="preserve"> </w:t>
      </w:r>
      <w:r>
        <w:t>remaining</w:t>
      </w:r>
      <w:r w:rsidR="00DE5A5C">
        <w:t xml:space="preserve"> </w:t>
      </w:r>
      <w:r w:rsidR="00226521">
        <w:t>-</w:t>
      </w:r>
      <w:r w:rsidR="00DE5A5C">
        <w:t xml:space="preserve"> </w:t>
      </w:r>
      <w:r>
        <w:t>and</w:t>
      </w:r>
      <w:r w:rsidR="00DE5A5C">
        <w:t xml:space="preserve"> </w:t>
      </w:r>
      <w:r>
        <w:t>one</w:t>
      </w:r>
      <w:r w:rsidR="00DE5A5C">
        <w:t xml:space="preserve"> </w:t>
      </w:r>
      <w:r>
        <w:t>cannot</w:t>
      </w:r>
      <w:r w:rsidR="00DE5A5C">
        <w:t xml:space="preserve"> </w:t>
      </w:r>
      <w:r>
        <w:t>refer</w:t>
      </w:r>
      <w:r w:rsidR="00DE5A5C">
        <w:t xml:space="preserve"> </w:t>
      </w:r>
      <w:r>
        <w:t>to</w:t>
      </w:r>
      <w:r w:rsidR="00DE5A5C">
        <w:t xml:space="preserve"> </w:t>
      </w:r>
      <w:r>
        <w:t>the</w:t>
      </w:r>
      <w:r w:rsidR="00DE5A5C">
        <w:t xml:space="preserve"> </w:t>
      </w:r>
      <w:r>
        <w:t>principality</w:t>
      </w:r>
      <w:r w:rsidR="00DE5A5C">
        <w:t xml:space="preserve"> </w:t>
      </w:r>
      <w:r>
        <w:t>of</w:t>
      </w:r>
      <w:r w:rsidR="00DE5A5C">
        <w:t xml:space="preserve"> </w:t>
      </w:r>
      <w:r>
        <w:t>generality</w:t>
      </w:r>
      <w:r w:rsidR="00DE5A5C">
        <w:t xml:space="preserve"> </w:t>
      </w:r>
      <w:r>
        <w:t>in</w:t>
      </w:r>
      <w:r w:rsidR="00DE5A5C">
        <w:t xml:space="preserve"> </w:t>
      </w:r>
      <w:r>
        <w:t>eithe</w:t>
      </w:r>
      <w:r w:rsidR="00DC110B">
        <w:t>r</w:t>
      </w:r>
      <w:r w:rsidR="00DE5A5C">
        <w:t xml:space="preserve"> </w:t>
      </w:r>
      <w:r>
        <w:t>of</w:t>
      </w:r>
      <w:r w:rsidR="00DE5A5C">
        <w:t xml:space="preserve"> </w:t>
      </w:r>
      <w:r>
        <w:t>the</w:t>
      </w:r>
      <w:r w:rsidR="00DE5A5C">
        <w:t xml:space="preserve"> </w:t>
      </w:r>
      <w:r>
        <w:t>two</w:t>
      </w:r>
      <w:r w:rsidR="00DE5A5C">
        <w:t xml:space="preserve"> </w:t>
      </w:r>
      <w:r>
        <w:t>doubtful</w:t>
      </w:r>
      <w:r w:rsidR="00DE5A5C">
        <w:t xml:space="preserve"> </w:t>
      </w:r>
      <w:r>
        <w:t>things.</w:t>
      </w:r>
    </w:p>
    <w:p w:rsidR="007B0B6F" w:rsidRDefault="00AC0545" w:rsidP="00157CE5">
      <w:pPr>
        <w:pStyle w:val="libNormal"/>
      </w:pPr>
      <w:r>
        <w:t>4.</w:t>
      </w:r>
      <w:r w:rsidR="00DE5A5C">
        <w:t xml:space="preserve"> </w:t>
      </w:r>
      <w:r>
        <w:t>Where</w:t>
      </w:r>
      <w:r w:rsidR="00DE5A5C">
        <w:t xml:space="preserve"> </w:t>
      </w:r>
      <w:r>
        <w:t>the</w:t>
      </w:r>
      <w:r w:rsidR="00DE5A5C">
        <w:t xml:space="preserve"> </w:t>
      </w:r>
      <w:r>
        <w:t>restrictor</w:t>
      </w:r>
      <w:r w:rsidR="00DE5A5C">
        <w:t xml:space="preserve"> </w:t>
      </w:r>
      <w:r>
        <w:t>is</w:t>
      </w:r>
      <w:r w:rsidR="00DE5A5C">
        <w:t xml:space="preserve"> </w:t>
      </w:r>
      <w:r>
        <w:t>separate</w:t>
      </w:r>
      <w:r w:rsidR="00DE5A5C">
        <w:t xml:space="preserve"> </w:t>
      </w:r>
      <w:r>
        <w:t>while</w:t>
      </w:r>
      <w:r w:rsidR="00DE5A5C">
        <w:t xml:space="preserve"> </w:t>
      </w:r>
      <w:r>
        <w:t>the</w:t>
      </w:r>
      <w:r w:rsidR="00DE5A5C">
        <w:t xml:space="preserve"> </w:t>
      </w:r>
      <w:r>
        <w:t>dubiety</w:t>
      </w:r>
      <w:r w:rsidR="00DE5A5C">
        <w:t xml:space="preserve"> </w:t>
      </w:r>
      <w:r>
        <w:t>is</w:t>
      </w:r>
      <w:r w:rsidR="00DE5A5C">
        <w:t xml:space="preserve"> </w:t>
      </w:r>
      <w:r>
        <w:t>over</w:t>
      </w:r>
      <w:r w:rsidR="00DE5A5C">
        <w:t xml:space="preserve"> </w:t>
      </w:r>
      <w:r>
        <w:t>the</w:t>
      </w:r>
      <w:r w:rsidR="00DE5A5C">
        <w:t xml:space="preserve"> </w:t>
      </w:r>
      <w:r>
        <w:t>least</w:t>
      </w:r>
      <w:r w:rsidR="00DE5A5C">
        <w:t xml:space="preserve"> </w:t>
      </w:r>
      <w:r>
        <w:t>an</w:t>
      </w:r>
      <w:r w:rsidR="00DC110B">
        <w:t>d</w:t>
      </w:r>
      <w:r w:rsidR="00DE5A5C">
        <w:t xml:space="preserve"> </w:t>
      </w:r>
      <w:r>
        <w:t>the</w:t>
      </w:r>
      <w:r w:rsidR="00DE5A5C">
        <w:t xml:space="preserve"> </w:t>
      </w:r>
      <w:r>
        <w:t>most.</w:t>
      </w:r>
      <w:r w:rsidR="00DE5A5C">
        <w:t xml:space="preserve"> </w:t>
      </w:r>
      <w:r>
        <w:t>Contrary</w:t>
      </w:r>
      <w:r w:rsidR="00DE5A5C">
        <w:t xml:space="preserve"> </w:t>
      </w:r>
      <w:r>
        <w:t>to</w:t>
      </w:r>
      <w:r w:rsidR="00DE5A5C">
        <w:t xml:space="preserve"> </w:t>
      </w:r>
      <w:r>
        <w:t>all</w:t>
      </w:r>
      <w:r w:rsidR="00DE5A5C">
        <w:t xml:space="preserve"> </w:t>
      </w:r>
      <w:r>
        <w:t>previous</w:t>
      </w:r>
      <w:r w:rsidR="00DE5A5C">
        <w:t xml:space="preserve"> </w:t>
      </w:r>
      <w:r>
        <w:t>states,</w:t>
      </w:r>
      <w:r w:rsidR="00DE5A5C">
        <w:t xml:space="preserve"> </w:t>
      </w:r>
      <w:r>
        <w:t>the</w:t>
      </w:r>
      <w:r w:rsidR="00DE5A5C">
        <w:t xml:space="preserve"> </w:t>
      </w:r>
      <w:r>
        <w:t>ambiguity</w:t>
      </w:r>
      <w:r w:rsidR="00DE5A5C">
        <w:t xml:space="preserve"> </w:t>
      </w:r>
      <w:r>
        <w:t>of</w:t>
      </w:r>
      <w:r w:rsidR="00DE5A5C">
        <w:t xml:space="preserve"> </w:t>
      </w:r>
      <w:r>
        <w:t>the</w:t>
      </w:r>
      <w:r w:rsidR="00DE5A5C">
        <w:t xml:space="preserve"> </w:t>
      </w:r>
      <w:r>
        <w:t>restricto</w:t>
      </w:r>
      <w:r w:rsidR="00DC110B">
        <w:t>r</w:t>
      </w:r>
      <w:r w:rsidR="00DE5A5C">
        <w:t xml:space="preserve"> </w:t>
      </w:r>
      <w:r>
        <w:t>does</w:t>
      </w:r>
      <w:r w:rsidR="00DE5A5C">
        <w:t xml:space="preserve"> </w:t>
      </w:r>
      <w:r>
        <w:t>not</w:t>
      </w:r>
      <w:r w:rsidR="00DE5A5C">
        <w:t xml:space="preserve"> </w:t>
      </w:r>
      <w:r>
        <w:t>penetrate</w:t>
      </w:r>
      <w:r w:rsidR="00DE5A5C">
        <w:t xml:space="preserve"> </w:t>
      </w:r>
      <w:r>
        <w:t>into</w:t>
      </w:r>
      <w:r w:rsidR="00DE5A5C">
        <w:t xml:space="preserve"> </w:t>
      </w:r>
      <w:r>
        <w:t>the</w:t>
      </w:r>
      <w:r w:rsidR="00DE5A5C">
        <w:t xml:space="preserve"> </w:t>
      </w:r>
      <w:r>
        <w:t>general</w:t>
      </w:r>
      <w:r w:rsidR="00DE5A5C">
        <w:t xml:space="preserve"> </w:t>
      </w:r>
      <w:r>
        <w:t>in</w:t>
      </w:r>
      <w:r w:rsidR="00DE5A5C">
        <w:t xml:space="preserve"> </w:t>
      </w:r>
      <w:r>
        <w:t>this</w:t>
      </w:r>
      <w:r w:rsidR="00DE5A5C">
        <w:t xml:space="preserve"> </w:t>
      </w:r>
      <w:r>
        <w:t>state.</w:t>
      </w:r>
      <w:r w:rsidR="00DE5A5C">
        <w:t xml:space="preserve"> </w:t>
      </w:r>
      <w:r>
        <w:t>For</w:t>
      </w:r>
      <w:r w:rsidR="00DE5A5C">
        <w:t xml:space="preserve"> </w:t>
      </w:r>
      <w:r>
        <w:t>in</w:t>
      </w:r>
      <w:r w:rsidR="00DE5A5C">
        <w:t xml:space="preserve"> </w:t>
      </w:r>
      <w:r>
        <w:t>a</w:t>
      </w:r>
      <w:r w:rsidR="00DE5A5C">
        <w:t xml:space="preserve"> </w:t>
      </w:r>
      <w:r>
        <w:t>general</w:t>
      </w:r>
      <w:r w:rsidR="00DE5A5C">
        <w:t xml:space="preserve"> </w:t>
      </w:r>
      <w:r>
        <w:t>restricte</w:t>
      </w:r>
      <w:r w:rsidR="00DC110B">
        <w:t>d</w:t>
      </w:r>
      <w:r w:rsidR="00DE5A5C">
        <w:t xml:space="preserve"> </w:t>
      </w:r>
      <w:r>
        <w:t>by</w:t>
      </w:r>
      <w:r w:rsidR="00DE5A5C">
        <w:t xml:space="preserve"> </w:t>
      </w:r>
      <w:r>
        <w:t>a</w:t>
      </w:r>
      <w:r w:rsidR="00DE5A5C">
        <w:t xml:space="preserve"> </w:t>
      </w:r>
      <w:r>
        <w:t>separate</w:t>
      </w:r>
      <w:r w:rsidR="00DE5A5C">
        <w:t xml:space="preserve"> </w:t>
      </w:r>
      <w:r>
        <w:t>restrictor,</w:t>
      </w:r>
      <w:r w:rsidR="00DE5A5C">
        <w:t xml:space="preserve"> </w:t>
      </w:r>
      <w:r>
        <w:t>the</w:t>
      </w:r>
      <w:r w:rsidR="00DE5A5C">
        <w:t xml:space="preserve"> </w:t>
      </w:r>
      <w:r>
        <w:t>appearance</w:t>
      </w:r>
      <w:r w:rsidR="00DE5A5C">
        <w:t xml:space="preserve"> </w:t>
      </w:r>
      <w:r>
        <w:t>takes</w:t>
      </w:r>
      <w:r w:rsidR="00DE5A5C">
        <w:t xml:space="preserve"> </w:t>
      </w:r>
      <w:r>
        <w:t>form</w:t>
      </w:r>
      <w:r w:rsidR="00DE5A5C">
        <w:t xml:space="preserve"> </w:t>
      </w:r>
      <w:r>
        <w:t>in</w:t>
      </w:r>
      <w:r w:rsidR="00DE5A5C">
        <w:t xml:space="preserve"> </w:t>
      </w:r>
      <w:r>
        <w:t>the</w:t>
      </w:r>
      <w:r w:rsidR="00DE5A5C">
        <w:t xml:space="preserve"> </w:t>
      </w:r>
      <w:r>
        <w:t>generality,</w:t>
      </w:r>
      <w:r w:rsidR="00DE5A5C">
        <w:t xml:space="preserve"> </w:t>
      </w:r>
      <w:r>
        <w:t>as</w:t>
      </w:r>
      <w:r w:rsidR="00DE5A5C">
        <w:t xml:space="preserve"> </w:t>
      </w:r>
      <w:r>
        <w:t>wa</w:t>
      </w:r>
      <w:r w:rsidR="00DC110B">
        <w:t>s</w:t>
      </w:r>
      <w:r w:rsidR="00DE5A5C">
        <w:t xml:space="preserve"> </w:t>
      </w:r>
      <w:r>
        <w:t>said</w:t>
      </w:r>
      <w:r w:rsidR="00DE5A5C">
        <w:t xml:space="preserve"> </w:t>
      </w:r>
      <w:r>
        <w:t>earlier</w:t>
      </w:r>
      <w:r w:rsidR="00DE5A5C">
        <w:t xml:space="preserve"> </w:t>
      </w:r>
      <w:r>
        <w:t>in</w:t>
      </w:r>
      <w:r w:rsidR="00DE5A5C">
        <w:t xml:space="preserve"> </w:t>
      </w:r>
      <w:r>
        <w:t>the</w:t>
      </w:r>
      <w:r w:rsidR="00DE5A5C">
        <w:t xml:space="preserve"> </w:t>
      </w:r>
      <w:r>
        <w:t>second</w:t>
      </w:r>
      <w:r w:rsidR="00DE5A5C">
        <w:t xml:space="preserve"> </w:t>
      </w:r>
      <w:r>
        <w:t>chapter,</w:t>
      </w:r>
      <w:r w:rsidR="00DE5A5C">
        <w:t xml:space="preserve"> </w:t>
      </w:r>
      <w:r>
        <w:t>and</w:t>
      </w:r>
      <w:r w:rsidR="00DE5A5C">
        <w:t xml:space="preserve"> </w:t>
      </w:r>
      <w:r>
        <w:t>the</w:t>
      </w:r>
      <w:r w:rsidR="00DE5A5C">
        <w:t xml:space="preserve"> </w:t>
      </w:r>
      <w:r>
        <w:t>particular</w:t>
      </w:r>
      <w:r w:rsidR="00DE5A5C">
        <w:t xml:space="preserve"> </w:t>
      </w:r>
      <w:r>
        <w:t>is</w:t>
      </w:r>
      <w:r w:rsidR="00DE5A5C">
        <w:t xml:space="preserve"> </w:t>
      </w:r>
      <w:r>
        <w:t>given</w:t>
      </w:r>
      <w:r w:rsidR="00DE5A5C">
        <w:t xml:space="preserve"> </w:t>
      </w:r>
      <w:r>
        <w:t>precedenc</w:t>
      </w:r>
      <w:r w:rsidR="00DC110B">
        <w:t>e</w:t>
      </w:r>
      <w:r w:rsidR="00DE5A5C">
        <w:t xml:space="preserve"> </w:t>
      </w:r>
      <w:r>
        <w:t>over</w:t>
      </w:r>
      <w:r w:rsidR="00DE5A5C">
        <w:t xml:space="preserve"> </w:t>
      </w:r>
      <w:r>
        <w:t>the</w:t>
      </w:r>
      <w:r w:rsidR="00DE5A5C">
        <w:t xml:space="preserve"> </w:t>
      </w:r>
      <w:r>
        <w:t>general</w:t>
      </w:r>
      <w:r w:rsidR="00DE5A5C">
        <w:t xml:space="preserve"> </w:t>
      </w:r>
      <w:r>
        <w:t>only</w:t>
      </w:r>
      <w:r w:rsidR="00DE5A5C">
        <w:t xml:space="preserve"> </w:t>
      </w:r>
      <w:r>
        <w:t>because</w:t>
      </w:r>
      <w:r w:rsidR="00DE5A5C">
        <w:t xml:space="preserve"> </w:t>
      </w:r>
      <w:r>
        <w:t>it</w:t>
      </w:r>
      <w:r w:rsidR="00DE5A5C">
        <w:t xml:space="preserve"> </w:t>
      </w:r>
      <w:r>
        <w:t>is</w:t>
      </w:r>
      <w:r w:rsidR="00DE5A5C">
        <w:t xml:space="preserve"> </w:t>
      </w:r>
      <w:r>
        <w:t>stronger.</w:t>
      </w:r>
      <w:r w:rsidR="00DE5A5C">
        <w:t xml:space="preserve"> </w:t>
      </w:r>
      <w:r>
        <w:t>Thus,</w:t>
      </w:r>
      <w:r w:rsidR="00DE5A5C">
        <w:t xml:space="preserve"> </w:t>
      </w:r>
      <w:r>
        <w:t>should</w:t>
      </w:r>
      <w:r w:rsidR="00DE5A5C">
        <w:t xml:space="preserve"> </w:t>
      </w:r>
      <w:r>
        <w:t>the</w:t>
      </w:r>
      <w:r w:rsidR="00DE5A5C">
        <w:t xml:space="preserve"> </w:t>
      </w:r>
      <w:r>
        <w:t>restrictor</w:t>
      </w:r>
      <w:r w:rsidR="00DE5A5C">
        <w:t xml:space="preserve"> </w:t>
      </w:r>
      <w:r>
        <w:t>b</w:t>
      </w:r>
      <w:r w:rsidR="00DC110B">
        <w:t>e</w:t>
      </w:r>
      <w:r w:rsidR="00DE5A5C">
        <w:t xml:space="preserve"> </w:t>
      </w:r>
      <w:r>
        <w:t>ambiguous</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additional</w:t>
      </w:r>
      <w:r w:rsidR="00DE5A5C">
        <w:t xml:space="preserve"> </w:t>
      </w:r>
      <w:r>
        <w:t>to</w:t>
      </w:r>
      <w:r w:rsidR="00DE5A5C">
        <w:t xml:space="preserve"> </w:t>
      </w:r>
      <w:r>
        <w:t>the</w:t>
      </w:r>
      <w:r w:rsidR="00DE5A5C">
        <w:t xml:space="preserve"> </w:t>
      </w:r>
      <w:r>
        <w:t>definite</w:t>
      </w:r>
      <w:r w:rsidR="00DE5A5C">
        <w:t xml:space="preserve"> </w:t>
      </w:r>
      <w:r>
        <w:t>amount,</w:t>
      </w:r>
      <w:r w:rsidR="00DE5A5C">
        <w:t xml:space="preserve"> </w:t>
      </w:r>
      <w:r>
        <w:t>it</w:t>
      </w:r>
      <w:r w:rsidR="00DE5A5C">
        <w:t xml:space="preserve"> </w:t>
      </w:r>
      <w:r>
        <w:t>woul</w:t>
      </w:r>
      <w:r w:rsidR="00DC110B">
        <w:t>d</w:t>
      </w:r>
      <w:r w:rsidR="00DE5A5C">
        <w:t xml:space="preserve"> </w:t>
      </w:r>
      <w:r>
        <w:t>not</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that</w:t>
      </w:r>
      <w:r w:rsidR="00DE5A5C">
        <w:t xml:space="preserve"> </w:t>
      </w:r>
      <w:r>
        <w:t>additional;</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w:t>
      </w:r>
      <w:r w:rsidR="00DC110B">
        <w:t>t</w:t>
      </w:r>
      <w:r w:rsidR="00DE5A5C">
        <w:t xml:space="preserve"> </w:t>
      </w:r>
      <w:r>
        <w:t>the</w:t>
      </w:r>
      <w:r w:rsidR="00DE5A5C">
        <w:t xml:space="preserve"> </w:t>
      </w:r>
      <w:r>
        <w:t>restrictor</w:t>
      </w:r>
      <w:r w:rsidR="00DE5A5C">
        <w:t xml:space="preserve"> </w:t>
      </w:r>
      <w:r>
        <w:t>is</w:t>
      </w:r>
      <w:r w:rsidR="00DE5A5C">
        <w:t xml:space="preserve"> </w:t>
      </w:r>
      <w:r>
        <w:t>ambiguous</w:t>
      </w:r>
      <w:r w:rsidR="00DE5A5C">
        <w:t xml:space="preserve"> </w:t>
      </w:r>
      <w:r>
        <w:t>having</w:t>
      </w:r>
      <w:r w:rsidR="00DE5A5C">
        <w:t xml:space="preserve"> </w:t>
      </w:r>
      <w:r>
        <w:t>no</w:t>
      </w:r>
      <w:r w:rsidR="00DE5A5C">
        <w:t xml:space="preserve"> </w:t>
      </w:r>
      <w:r>
        <w:t>appearance</w:t>
      </w:r>
      <w:r w:rsidR="00DE5A5C">
        <w:t xml:space="preserve"> </w:t>
      </w:r>
      <w:r>
        <w:t>in</w:t>
      </w:r>
      <w:r w:rsidR="00DE5A5C">
        <w:t xml:space="preserve"> </w:t>
      </w:r>
      <w:r>
        <w:t>that</w:t>
      </w:r>
      <w:r w:rsidR="00DE5A5C">
        <w:t xml:space="preserve"> </w:t>
      </w:r>
      <w:r>
        <w:t>additional</w:t>
      </w:r>
      <w:r w:rsidR="00DE5A5C">
        <w:t xml:space="preserve"> </w:t>
      </w:r>
      <w:r>
        <w:t>an</w:t>
      </w:r>
      <w:r w:rsidR="00DC110B">
        <w:t>d</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exclusively</w:t>
      </w:r>
      <w:r w:rsidR="00DE5A5C">
        <w:t xml:space="preserve"> </w:t>
      </w:r>
      <w:r>
        <w:t>in</w:t>
      </w:r>
      <w:r w:rsidR="00DE5A5C">
        <w:t xml:space="preserve"> </w:t>
      </w:r>
      <w:r>
        <w:t>the</w:t>
      </w:r>
      <w:r w:rsidR="00DE5A5C">
        <w:t xml:space="preserve"> </w:t>
      </w:r>
      <w:r>
        <w:t>definite</w:t>
      </w:r>
      <w:r w:rsidR="00DE5A5C">
        <w:t xml:space="preserve"> </w:t>
      </w:r>
      <w:r>
        <w:t>amount,</w:t>
      </w:r>
      <w:r w:rsidR="00DE5A5C">
        <w:t xml:space="preserve"> </w:t>
      </w:r>
      <w:r>
        <w:t>which</w:t>
      </w:r>
      <w:r w:rsidR="00DE5A5C">
        <w:t xml:space="preserve"> </w:t>
      </w:r>
      <w:r>
        <w:t>is</w:t>
      </w:r>
      <w:r w:rsidR="00DE5A5C">
        <w:t xml:space="preserve"> </w:t>
      </w:r>
      <w:r>
        <w:t>th</w:t>
      </w:r>
      <w:r w:rsidR="00DC110B">
        <w:t>e</w:t>
      </w:r>
      <w:r w:rsidR="00DE5A5C">
        <w:t xml:space="preserve"> </w:t>
      </w:r>
      <w:r>
        <w:t>least.</w:t>
      </w:r>
      <w:r w:rsidR="00DE5A5C">
        <w:t xml:space="preserve"> </w:t>
      </w:r>
      <w:r>
        <w:t>Therefore,</w:t>
      </w:r>
      <w:r w:rsidR="00DE5A5C">
        <w:t xml:space="preserve"> </w:t>
      </w:r>
      <w:r>
        <w:t>it</w:t>
      </w:r>
      <w:r w:rsidR="00DE5A5C">
        <w:t xml:space="preserve"> </w:t>
      </w:r>
      <w:r>
        <w:t>cannot</w:t>
      </w:r>
      <w:r w:rsidR="00DE5A5C">
        <w:t xml:space="preserve"> </w:t>
      </w:r>
      <w:r>
        <w:t>interfere</w:t>
      </w:r>
      <w:r w:rsidR="00DE5A5C">
        <w:t xml:space="preserve"> </w:t>
      </w:r>
      <w:r>
        <w:t>with</w:t>
      </w:r>
      <w:r w:rsidR="00DE5A5C">
        <w:t xml:space="preserve"> </w:t>
      </w:r>
      <w:r>
        <w:t>the</w:t>
      </w:r>
      <w:r w:rsidR="00DE5A5C">
        <w:t xml:space="preserve"> </w:t>
      </w:r>
      <w:r>
        <w:t>general</w:t>
      </w:r>
      <w:r w:rsidR="00DE5A5C">
        <w:t xml:space="preserve"> </w:t>
      </w:r>
      <w:r>
        <w:t>whose</w:t>
      </w:r>
      <w:r w:rsidR="00DE5A5C">
        <w:t xml:space="preserve"> </w:t>
      </w:r>
      <w:r>
        <w:t>appearance</w:t>
      </w:r>
      <w:r w:rsidR="00DE5A5C">
        <w:t xml:space="preserve"> </w:t>
      </w:r>
      <w:r>
        <w:t>i</w:t>
      </w:r>
      <w:r w:rsidR="00DC110B">
        <w:t>n</w:t>
      </w:r>
      <w:r w:rsidR="00DE5A5C">
        <w:t xml:space="preserve"> </w:t>
      </w:r>
      <w:r>
        <w:t>encompassing</w:t>
      </w:r>
      <w:r w:rsidR="00DE5A5C">
        <w:t xml:space="preserve"> </w:t>
      </w:r>
      <w:r>
        <w:t>all</w:t>
      </w:r>
      <w:r w:rsidR="00DE5A5C">
        <w:t xml:space="preserve"> </w:t>
      </w:r>
      <w:r>
        <w:t>of</w:t>
      </w:r>
      <w:r w:rsidR="00DE5A5C">
        <w:t xml:space="preserve"> </w:t>
      </w:r>
      <w:r>
        <w:t>its</w:t>
      </w:r>
      <w:r w:rsidR="00DE5A5C">
        <w:t xml:space="preserve"> </w:t>
      </w:r>
      <w:r>
        <w:t>instances,</w:t>
      </w:r>
      <w:r w:rsidR="00DE5A5C">
        <w:t xml:space="preserve"> </w:t>
      </w:r>
      <w:r>
        <w:t>among</w:t>
      </w:r>
      <w:r w:rsidR="00DE5A5C">
        <w:t xml:space="preserve"> </w:t>
      </w:r>
      <w:r>
        <w:t>which</w:t>
      </w:r>
      <w:r w:rsidR="00DE5A5C">
        <w:t xml:space="preserve"> </w:t>
      </w:r>
      <w:r>
        <w:t>being</w:t>
      </w:r>
      <w:r w:rsidR="00DE5A5C">
        <w:t xml:space="preserve"> </w:t>
      </w:r>
      <w:r>
        <w:t>the</w:t>
      </w:r>
      <w:r w:rsidR="00DE5A5C">
        <w:t xml:space="preserve"> </w:t>
      </w:r>
      <w:r>
        <w:t>definite</w:t>
      </w:r>
      <w:r w:rsidR="00DE5A5C">
        <w:t xml:space="preserve"> </w:t>
      </w:r>
      <w:r>
        <w:t>amoun</w:t>
      </w:r>
      <w:r w:rsidR="00DC110B">
        <w:t>t</w:t>
      </w:r>
      <w:r w:rsidR="00DE5A5C">
        <w:t xml:space="preserve"> </w:t>
      </w:r>
      <w:r>
        <w:t>of</w:t>
      </w:r>
      <w:r w:rsidR="00DE5A5C">
        <w:t xml:space="preserve"> </w:t>
      </w:r>
      <w:r>
        <w:t>the</w:t>
      </w:r>
      <w:r w:rsidR="00DE5A5C">
        <w:t xml:space="preserve"> </w:t>
      </w:r>
      <w:r>
        <w:t>particular</w:t>
      </w:r>
      <w:r w:rsidR="00DE5A5C">
        <w:t xml:space="preserve"> </w:t>
      </w:r>
      <w:r>
        <w:t>as</w:t>
      </w:r>
      <w:r w:rsidR="00DE5A5C">
        <w:t xml:space="preserve"> </w:t>
      </w:r>
      <w:r>
        <w:t>well</w:t>
      </w:r>
      <w:r w:rsidR="00DE5A5C">
        <w:t xml:space="preserve"> </w:t>
      </w:r>
      <w:r>
        <w:t>as</w:t>
      </w:r>
      <w:r w:rsidR="00DE5A5C">
        <w:t xml:space="preserve"> </w:t>
      </w:r>
      <w:r>
        <w:t>the</w:t>
      </w:r>
      <w:r w:rsidR="00DE5A5C">
        <w:t xml:space="preserve"> </w:t>
      </w:r>
      <w:r>
        <w:t>additional</w:t>
      </w:r>
      <w:r w:rsidR="00DE5A5C">
        <w:t xml:space="preserve"> </w:t>
      </w:r>
      <w:r>
        <w:t>to</w:t>
      </w:r>
      <w:r w:rsidR="00DE5A5C">
        <w:t xml:space="preserve"> </w:t>
      </w:r>
      <w:r>
        <w:t>the</w:t>
      </w:r>
      <w:r w:rsidR="00DE5A5C">
        <w:t xml:space="preserve"> </w:t>
      </w:r>
      <w:r>
        <w:t>definite</w:t>
      </w:r>
      <w:r w:rsidR="00DE5A5C">
        <w:t xml:space="preserve"> </w:t>
      </w:r>
      <w:r>
        <w:t>amount</w:t>
      </w:r>
      <w:r w:rsidR="00DE5A5C">
        <w:t xml:space="preserve"> </w:t>
      </w:r>
      <w:r>
        <w:t>whos</w:t>
      </w:r>
      <w:r w:rsidR="00DC110B">
        <w:t>e</w:t>
      </w:r>
      <w:r w:rsidR="00DE5A5C">
        <w:t xml:space="preserve"> </w:t>
      </w:r>
      <w:r>
        <w:t>inclusion</w:t>
      </w:r>
      <w:r w:rsidR="00DE5A5C">
        <w:t xml:space="preserve"> </w:t>
      </w:r>
      <w:r>
        <w:t>in</w:t>
      </w:r>
      <w:r w:rsidR="00DE5A5C">
        <w:t xml:space="preserve"> </w:t>
      </w:r>
      <w:r>
        <w:t>the</w:t>
      </w:r>
      <w:r w:rsidR="00DE5A5C">
        <w:t xml:space="preserve"> </w:t>
      </w:r>
      <w:r>
        <w:t>particular</w:t>
      </w:r>
      <w:r w:rsidR="00DE5A5C">
        <w:t xml:space="preserve"> </w:t>
      </w:r>
      <w:r>
        <w:t>is</w:t>
      </w:r>
      <w:r w:rsidR="00DE5A5C">
        <w:t xml:space="preserve"> </w:t>
      </w:r>
      <w:r>
        <w:t>doubtful,</w:t>
      </w:r>
      <w:r w:rsidR="00DE5A5C">
        <w:t xml:space="preserve"> </w:t>
      </w:r>
      <w:r>
        <w:t>has</w:t>
      </w:r>
      <w:r w:rsidR="00DE5A5C">
        <w:t xml:space="preserve"> </w:t>
      </w:r>
      <w:r>
        <w:t>been</w:t>
      </w:r>
      <w:r w:rsidR="00DE5A5C">
        <w:t xml:space="preserve"> </w:t>
      </w:r>
      <w:r>
        <w:t>established.</w:t>
      </w:r>
      <w:r w:rsidR="00DE5A5C">
        <w:t xml:space="preserve"> </w:t>
      </w:r>
      <w:r>
        <w:t>Now,</w:t>
      </w:r>
      <w:r w:rsidR="00DE5A5C">
        <w:t xml:space="preserve"> </w:t>
      </w:r>
      <w:r>
        <w:t>shoul</w:t>
      </w:r>
      <w:r w:rsidR="00DC110B">
        <w:t>d</w:t>
      </w:r>
      <w:r w:rsidR="00DE5A5C">
        <w:t xml:space="preserve"> </w:t>
      </w:r>
      <w:r>
        <w:t>the</w:t>
      </w:r>
      <w:r w:rsidR="00DE5A5C">
        <w:t xml:space="preserve"> </w:t>
      </w:r>
      <w:r>
        <w:t>definite</w:t>
      </w:r>
      <w:r w:rsidR="00DE5A5C">
        <w:t xml:space="preserve"> </w:t>
      </w:r>
      <w:r>
        <w:t>amount</w:t>
      </w:r>
      <w:r w:rsidR="00DE5A5C">
        <w:t xml:space="preserve"> </w:t>
      </w:r>
      <w:r>
        <w:t>be</w:t>
      </w:r>
      <w:r w:rsidR="00DE5A5C">
        <w:t xml:space="preserve"> </w:t>
      </w:r>
      <w:r>
        <w:t>excluded</w:t>
      </w:r>
      <w:r w:rsidR="00DE5A5C">
        <w:t xml:space="preserve"> </w:t>
      </w:r>
      <w:r>
        <w:t>by</w:t>
      </w:r>
      <w:r w:rsidR="00DE5A5C">
        <w:t xml:space="preserve"> </w:t>
      </w:r>
      <w:r>
        <w:t>an</w:t>
      </w:r>
      <w:r w:rsidR="00DE5A5C">
        <w:t xml:space="preserve"> </w:t>
      </w:r>
      <w:r>
        <w:t>authoritative</w:t>
      </w:r>
      <w:r w:rsidR="00DE5A5C">
        <w:t xml:space="preserve"> </w:t>
      </w:r>
      <w:r>
        <w:t>proof</w:t>
      </w:r>
      <w:r w:rsidR="00DE5A5C">
        <w:t xml:space="preserve"> </w:t>
      </w:r>
      <w:r>
        <w:t>stronger</w:t>
      </w:r>
      <w:r w:rsidR="00DE5A5C">
        <w:t xml:space="preserve"> </w:t>
      </w:r>
      <w:r>
        <w:t>tha</w:t>
      </w:r>
      <w:r w:rsidR="00DC110B">
        <w:t>n</w:t>
      </w:r>
      <w:r w:rsidR="00DE5A5C">
        <w:t xml:space="preserve"> </w:t>
      </w:r>
      <w:r>
        <w:t>the</w:t>
      </w:r>
      <w:r w:rsidR="00DE5A5C">
        <w:t xml:space="preserve"> </w:t>
      </w:r>
      <w:r>
        <w:t>general,</w:t>
      </w:r>
      <w:r w:rsidR="00DE5A5C">
        <w:t xml:space="preserve"> </w:t>
      </w:r>
      <w:r>
        <w:t>the</w:t>
      </w:r>
      <w:r w:rsidR="00DE5A5C">
        <w:t xml:space="preserve"> </w:t>
      </w:r>
      <w:r>
        <w:t>additional</w:t>
      </w:r>
      <w:r w:rsidR="00DE5A5C">
        <w:t xml:space="preserve"> </w:t>
      </w:r>
      <w:r>
        <w:t>to</w:t>
      </w:r>
      <w:r w:rsidR="00DE5A5C">
        <w:t xml:space="preserve"> </w:t>
      </w:r>
      <w:r>
        <w:t>the</w:t>
      </w:r>
      <w:r w:rsidR="00DE5A5C">
        <w:t xml:space="preserve"> </w:t>
      </w:r>
      <w:r>
        <w:t>definite</w:t>
      </w:r>
      <w:r w:rsidR="00DE5A5C">
        <w:t xml:space="preserve"> </w:t>
      </w:r>
      <w:r>
        <w:t>amount</w:t>
      </w:r>
      <w:r w:rsidR="00DE5A5C">
        <w:t xml:space="preserve"> </w:t>
      </w:r>
      <w:r>
        <w:t>would</w:t>
      </w:r>
      <w:r w:rsidR="00DE5A5C">
        <w:t xml:space="preserve"> </w:t>
      </w:r>
      <w:r>
        <w:t>remain</w:t>
      </w:r>
      <w:r w:rsidR="00DE5A5C">
        <w:t xml:space="preserve"> </w:t>
      </w:r>
      <w:r>
        <w:t>include</w:t>
      </w:r>
      <w:r w:rsidR="00DC110B">
        <w:t>d</w:t>
      </w:r>
      <w:r w:rsidR="00DE5A5C">
        <w:t xml:space="preserve"> </w:t>
      </w:r>
      <w:r>
        <w:t>without</w:t>
      </w:r>
      <w:r w:rsidR="00DE5A5C">
        <w:t xml:space="preserve"> </w:t>
      </w:r>
      <w:r>
        <w:t>interference</w:t>
      </w:r>
      <w:r w:rsidR="00DE5A5C">
        <w:t xml:space="preserve"> </w:t>
      </w:r>
      <w:r>
        <w:t>of</w:t>
      </w:r>
      <w:r w:rsidR="00DE5A5C">
        <w:t xml:space="preserve"> </w:t>
      </w:r>
      <w:r>
        <w:t>anything</w:t>
      </w:r>
      <w:r w:rsidR="00DE5A5C">
        <w:t xml:space="preserve"> </w:t>
      </w:r>
      <w:r>
        <w:t>with</w:t>
      </w:r>
      <w:r w:rsidR="00DE5A5C">
        <w:t xml:space="preserve"> </w:t>
      </w:r>
      <w:r>
        <w:t>the</w:t>
      </w:r>
      <w:r w:rsidR="00DE5A5C">
        <w:t xml:space="preserve"> </w:t>
      </w:r>
      <w:r>
        <w:t>appearance</w:t>
      </w:r>
      <w:r w:rsidR="00DE5A5C">
        <w:t xml:space="preserve"> </w:t>
      </w:r>
      <w:r>
        <w:t>as</w:t>
      </w:r>
      <w:r w:rsidR="00DE5A5C">
        <w:t xml:space="preserve"> </w:t>
      </w:r>
      <w:r>
        <w:t>well</w:t>
      </w:r>
      <w:r w:rsidR="00DE5A5C">
        <w:t xml:space="preserve"> </w:t>
      </w:r>
      <w:r>
        <w:t>as</w:t>
      </w:r>
      <w:r w:rsidR="00DE5A5C">
        <w:t xml:space="preserve"> </w:t>
      </w:r>
      <w:r>
        <w:t>authorit</w:t>
      </w:r>
      <w:r w:rsidR="00DC110B">
        <w:t>y</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it.</w:t>
      </w:r>
    </w:p>
    <w:p w:rsidR="007B0B6F" w:rsidRDefault="00AC0545" w:rsidP="007D1F72">
      <w:pPr>
        <w:pStyle w:val="Heading3"/>
      </w:pPr>
      <w:bookmarkStart w:id="54" w:name="_Toc477687332"/>
      <w:r>
        <w:t>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Instance</w:t>
      </w:r>
      <w:bookmarkEnd w:id="54"/>
    </w:p>
    <w:p w:rsidR="00AC0545" w:rsidRDefault="00AC0545" w:rsidP="00157CE5">
      <w:pPr>
        <w:pStyle w:val="libNormal"/>
      </w:pPr>
      <w:r>
        <w:t>Although</w:t>
      </w:r>
      <w:r w:rsidR="00DE5A5C">
        <w:t xml:space="preserve"> </w:t>
      </w:r>
      <w:r>
        <w:t>it</w:t>
      </w:r>
      <w:r w:rsidR="00DE5A5C">
        <w:t xml:space="preserve"> </w:t>
      </w:r>
      <w:r>
        <w:t>is</w:t>
      </w:r>
      <w:r w:rsidR="00DE5A5C">
        <w:t xml:space="preserve"> </w:t>
      </w:r>
      <w:r>
        <w:t>sometimes</w:t>
      </w:r>
      <w:r w:rsidR="00DE5A5C">
        <w:t xml:space="preserve"> </w:t>
      </w:r>
      <w:r>
        <w:t>said</w:t>
      </w:r>
      <w:r w:rsidR="00DE5A5C">
        <w:t xml:space="preserve"> </w:t>
      </w:r>
      <w:r>
        <w:t>that</w:t>
      </w:r>
      <w:r w:rsidR="00DE5A5C">
        <w:t xml:space="preserve"> </w:t>
      </w:r>
      <w:r>
        <w:t>the</w:t>
      </w:r>
      <w:r w:rsidR="00DE5A5C">
        <w:t xml:space="preserve"> </w:t>
      </w:r>
      <w:r>
        <w:t>prominent</w:t>
      </w:r>
      <w:r w:rsidR="00DE5A5C">
        <w:t xml:space="preserve"> </w:t>
      </w:r>
      <w:r>
        <w:t>opinion</w:t>
      </w:r>
      <w:r w:rsidR="00DE5A5C">
        <w:t xml:space="preserve"> </w:t>
      </w:r>
      <w:r>
        <w:t>among</w:t>
      </w:r>
      <w:r w:rsidR="00DE5A5C">
        <w:t xml:space="preserve"> </w:t>
      </w:r>
      <w:r>
        <w:t>the</w:t>
      </w:r>
      <w:r w:rsidR="00DE5A5C">
        <w:t xml:space="preserve"> </w:t>
      </w:r>
      <w:r>
        <w:t>earlies</w:t>
      </w:r>
      <w:r w:rsidR="00DC110B">
        <w:t>t</w:t>
      </w:r>
      <w:r w:rsidR="00DE5A5C">
        <w:t xml:space="preserve"> </w:t>
      </w:r>
      <w:r>
        <w:t>jurists</w:t>
      </w:r>
      <w:r w:rsidR="00DE5A5C">
        <w:t xml:space="preserve"> </w:t>
      </w:r>
      <w:r>
        <w:t>has</w:t>
      </w:r>
      <w:r w:rsidR="00DE5A5C">
        <w:t xml:space="preserve"> </w:t>
      </w:r>
      <w:r>
        <w:t>been</w:t>
      </w:r>
      <w:r w:rsidR="00DE5A5C">
        <w:t xml:space="preserve"> </w:t>
      </w:r>
      <w:r>
        <w:t>that</w:t>
      </w:r>
      <w:r w:rsidR="00DE5A5C">
        <w:t xml:space="preserve"> </w:t>
      </w:r>
      <w:r>
        <w:t>the</w:t>
      </w:r>
      <w:r w:rsidR="00DE5A5C">
        <w:t xml:space="preserve"> </w:t>
      </w:r>
      <w:r>
        <w:t>ambiguity</w:t>
      </w:r>
      <w:r w:rsidR="00DE5A5C">
        <w:t xml:space="preserve"> </w:t>
      </w:r>
      <w:r>
        <w:t>of</w:t>
      </w:r>
      <w:r w:rsidR="00DE5A5C">
        <w:t xml:space="preserve"> </w:t>
      </w:r>
      <w:r>
        <w:t>the</w:t>
      </w:r>
      <w:r w:rsidR="00DE5A5C">
        <w:t xml:space="preserve"> </w:t>
      </w:r>
      <w:r>
        <w:t>restrictor</w:t>
      </w:r>
      <w:r w:rsidR="00DE5A5C">
        <w:t xml:space="preserve"> </w:t>
      </w:r>
      <w:r>
        <w:t>does</w:t>
      </w:r>
      <w:r w:rsidR="00DE5A5C">
        <w:t xml:space="preserve"> </w:t>
      </w:r>
      <w:r>
        <w:t>not</w:t>
      </w:r>
      <w:r w:rsidR="00DE5A5C">
        <w:t xml:space="preserve"> </w:t>
      </w:r>
      <w:r>
        <w:t>penetrate</w:t>
      </w:r>
      <w:r w:rsidR="00DE5A5C">
        <w:t xml:space="preserve"> </w:t>
      </w:r>
      <w:r>
        <w:t>int</w:t>
      </w:r>
      <w:r w:rsidR="00DC110B">
        <w:t>o</w:t>
      </w:r>
      <w:r w:rsidR="00DE5A5C">
        <w:t xml:space="preserve"> </w:t>
      </w:r>
      <w:r>
        <w:t>the</w:t>
      </w:r>
      <w:r w:rsidR="00DE5A5C">
        <w:t xml:space="preserve"> </w:t>
      </w:r>
      <w:r>
        <w:t>general</w:t>
      </w:r>
      <w:r w:rsidR="00DE5A5C">
        <w:t xml:space="preserve"> </w:t>
      </w:r>
      <w:r>
        <w:t>in</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instance</w:t>
      </w:r>
      <w:r w:rsidR="00DE5A5C">
        <w:t xml:space="preserve"> </w:t>
      </w:r>
      <w:r>
        <w:t>and</w:t>
      </w:r>
      <w:r w:rsidR="00DE5A5C">
        <w:t xml:space="preserve"> </w:t>
      </w:r>
      <w:r>
        <w:t>one</w:t>
      </w:r>
      <w:r w:rsidR="00DE5A5C">
        <w:t xml:space="preserve"> </w:t>
      </w:r>
      <w:r>
        <w:t>can</w:t>
      </w:r>
      <w:r w:rsidR="00DE5A5C">
        <w:t xml:space="preserve"> </w:t>
      </w:r>
      <w:r>
        <w:t>refer</w:t>
      </w:r>
      <w:r w:rsidR="00DE5A5C">
        <w:t xml:space="preserve"> </w:t>
      </w:r>
      <w:r>
        <w:t>to</w:t>
      </w:r>
      <w:r w:rsidR="00DE5A5C">
        <w:t xml:space="preserve"> </w:t>
      </w:r>
      <w:r>
        <w:t>th</w:t>
      </w:r>
      <w:r w:rsidR="00DC110B">
        <w:t>e</w:t>
      </w:r>
      <w:r w:rsidR="00DE5A5C">
        <w:t xml:space="preserve"> </w:t>
      </w:r>
      <w:r>
        <w:t>principality</w:t>
      </w:r>
      <w:r w:rsidR="00DE5A5C">
        <w:t xml:space="preserve"> </w:t>
      </w:r>
      <w:r>
        <w:t>of</w:t>
      </w:r>
      <w:r w:rsidR="00DE5A5C">
        <w:t xml:space="preserve"> </w:t>
      </w:r>
      <w:r>
        <w:t>generality</w:t>
      </w:r>
      <w:r w:rsidR="00DE5A5C">
        <w:t xml:space="preserve"> </w:t>
      </w:r>
      <w:r>
        <w:t>in</w:t>
      </w:r>
      <w:r w:rsidR="00DE5A5C">
        <w:t xml:space="preserve"> </w:t>
      </w:r>
      <w:r>
        <w:t>order</w:t>
      </w:r>
      <w:r w:rsidR="00DE5A5C">
        <w:t xml:space="preserve"> </w:t>
      </w:r>
      <w:r>
        <w:t>to</w:t>
      </w:r>
      <w:r w:rsidR="00DE5A5C">
        <w:t xml:space="preserve"> </w:t>
      </w:r>
      <w:r>
        <w:t>include</w:t>
      </w:r>
      <w:r w:rsidR="00DE5A5C">
        <w:t xml:space="preserve"> </w:t>
      </w:r>
      <w:r>
        <w:t>the</w:t>
      </w:r>
      <w:r w:rsidR="00DE5A5C">
        <w:t xml:space="preserve"> </w:t>
      </w:r>
      <w:r>
        <w:t>doubtful</w:t>
      </w:r>
      <w:r w:rsidR="00DE5A5C">
        <w:t xml:space="preserve"> </w:t>
      </w:r>
      <w:r>
        <w:t>instance</w:t>
      </w:r>
      <w:r w:rsidR="00DE5A5C">
        <w:t xml:space="preserve"> </w:t>
      </w:r>
      <w:r>
        <w:t>in</w:t>
      </w:r>
      <w:r w:rsidR="00DE5A5C">
        <w:t xml:space="preserve"> </w:t>
      </w:r>
      <w:r>
        <w:t>th</w:t>
      </w:r>
      <w:r w:rsidR="00DC110B">
        <w:t>e</w:t>
      </w:r>
      <w:r w:rsidR="00DE5A5C">
        <w:t xml:space="preserve"> </w:t>
      </w:r>
      <w:r>
        <w:t>precept</w:t>
      </w:r>
      <w:r w:rsidR="00DE5A5C">
        <w:t xml:space="preserve"> </w:t>
      </w:r>
      <w:r>
        <w:t>of</w:t>
      </w:r>
      <w:r w:rsidR="00DE5A5C">
        <w:t xml:space="preserve"> </w:t>
      </w:r>
      <w:r>
        <w:t>the</w:t>
      </w:r>
      <w:r w:rsidR="00DE5A5C">
        <w:t xml:space="preserve"> </w:t>
      </w:r>
      <w:r>
        <w:t>general,</w:t>
      </w:r>
      <w:r w:rsidR="00DE5A5C">
        <w:t xml:space="preserve"> </w:t>
      </w:r>
      <w:r>
        <w:t>the</w:t>
      </w:r>
      <w:r w:rsidR="00DE5A5C">
        <w:t xml:space="preserve"> </w:t>
      </w:r>
      <w:r>
        <w:t>justifiable</w:t>
      </w:r>
      <w:r w:rsidR="00DE5A5C">
        <w:t xml:space="preserve"> </w:t>
      </w:r>
      <w:r>
        <w:t>opinion</w:t>
      </w:r>
      <w:r w:rsidR="00DE5A5C">
        <w:t xml:space="preserve"> </w:t>
      </w:r>
      <w:r>
        <w:t>is</w:t>
      </w:r>
      <w:r w:rsidR="00DE5A5C">
        <w:t xml:space="preserve"> </w:t>
      </w:r>
      <w:r>
        <w:t>contrary</w:t>
      </w:r>
      <w:r w:rsidR="00DE5A5C">
        <w:t xml:space="preserve"> </w:t>
      </w:r>
      <w:r>
        <w:t>to</w:t>
      </w:r>
      <w:r w:rsidR="00DE5A5C">
        <w:t xml:space="preserve"> </w:t>
      </w:r>
      <w:r>
        <w:t>that</w:t>
      </w:r>
      <w:r w:rsidR="00DE5A5C">
        <w:t xml:space="preserve"> </w:t>
      </w:r>
      <w:r>
        <w:t>with</w:t>
      </w:r>
      <w:r w:rsidR="00DE5A5C">
        <w:t xml:space="preserve"> </w:t>
      </w:r>
      <w:r>
        <w:t>regar</w:t>
      </w:r>
      <w:r w:rsidR="00DC110B">
        <w:t>d</w:t>
      </w:r>
      <w:r w:rsidR="00DE5A5C">
        <w:t xml:space="preserve"> </w:t>
      </w:r>
      <w:r>
        <w:t>to</w:t>
      </w:r>
      <w:r w:rsidR="00DE5A5C">
        <w:t xml:space="preserve"> </w:t>
      </w:r>
      <w:r>
        <w:t>both</w:t>
      </w:r>
      <w:r w:rsidR="00DE5A5C">
        <w:t xml:space="preserve"> </w:t>
      </w:r>
      <w:r>
        <w:t>joint</w:t>
      </w:r>
      <w:r w:rsidR="00DE5A5C">
        <w:t xml:space="preserve"> </w:t>
      </w:r>
      <w:r>
        <w:t>and</w:t>
      </w:r>
      <w:r w:rsidR="00DE5A5C">
        <w:t xml:space="preserve"> </w:t>
      </w:r>
      <w:r>
        <w:t>separate</w:t>
      </w:r>
      <w:r w:rsidR="00DE5A5C">
        <w:t xml:space="preserve"> </w:t>
      </w:r>
      <w:r>
        <w:t>restrictors.</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since</w:t>
      </w:r>
      <w:r w:rsidR="00DE5A5C">
        <w:t xml:space="preserve"> </w:t>
      </w:r>
      <w:r>
        <w:t>the</w:t>
      </w:r>
      <w:r w:rsidR="00DE5A5C">
        <w:t xml:space="preserve"> </w:t>
      </w:r>
      <w:r>
        <w:t>particula</w:t>
      </w:r>
      <w:r w:rsidR="00DC110B">
        <w:t>r</w:t>
      </w:r>
      <w:r w:rsidR="00DE5A5C">
        <w:t xml:space="preserve"> </w:t>
      </w:r>
      <w:r>
        <w:t>is</w:t>
      </w:r>
      <w:r w:rsidR="00DE5A5C">
        <w:t xml:space="preserve"> </w:t>
      </w:r>
      <w:r>
        <w:t>a</w:t>
      </w:r>
      <w:r w:rsidR="00DE5A5C">
        <w:t xml:space="preserve"> </w:t>
      </w:r>
      <w:r>
        <w:t>stronger</w:t>
      </w:r>
      <w:r w:rsidR="00DE5A5C">
        <w:t xml:space="preserve"> </w:t>
      </w:r>
      <w:r>
        <w:t>authoritative</w:t>
      </w:r>
      <w:r w:rsidR="00DE5A5C">
        <w:t xml:space="preserve"> </w:t>
      </w:r>
      <w:r>
        <w:t>proof</w:t>
      </w:r>
      <w:r w:rsidR="00DE5A5C">
        <w:t xml:space="preserve"> </w:t>
      </w:r>
      <w:r>
        <w:t>than</w:t>
      </w:r>
      <w:r w:rsidR="00DE5A5C">
        <w:t xml:space="preserve"> </w:t>
      </w:r>
      <w:r>
        <w:t>the</w:t>
      </w:r>
      <w:r w:rsidR="00DE5A5C">
        <w:t xml:space="preserve"> </w:t>
      </w:r>
      <w:r>
        <w:t>general,</w:t>
      </w:r>
      <w:r w:rsidR="00DE5A5C">
        <w:t xml:space="preserve"> </w:t>
      </w:r>
      <w:r>
        <w:t>it</w:t>
      </w:r>
      <w:r w:rsidR="00DE5A5C">
        <w:t xml:space="preserve"> </w:t>
      </w:r>
      <w:r>
        <w:t>causes</w:t>
      </w:r>
      <w:r w:rsidR="00DE5A5C">
        <w:t xml:space="preserve"> </w:t>
      </w:r>
      <w:r>
        <w:t>allocation</w:t>
      </w:r>
      <w:r w:rsidR="00DE5A5C">
        <w:t xml:space="preserve"> </w:t>
      </w:r>
      <w:r>
        <w:t>of</w:t>
      </w:r>
      <w:r w:rsidR="00DE5A5C">
        <w:t xml:space="preserve"> </w:t>
      </w:r>
      <w:r>
        <w:t>th</w:t>
      </w:r>
      <w:r w:rsidR="00DC110B">
        <w:t>e</w:t>
      </w:r>
      <w:r w:rsidR="00DE5A5C">
        <w:t xml:space="preserve"> </w:t>
      </w:r>
      <w:r>
        <w:t>precept</w:t>
      </w:r>
      <w:r w:rsidR="00DE5A5C">
        <w:t xml:space="preserve"> </w:t>
      </w:r>
      <w:r>
        <w:t>of</w:t>
      </w:r>
      <w:r w:rsidR="00DE5A5C">
        <w:t xml:space="preserve"> </w:t>
      </w:r>
      <w:r>
        <w:t>the</w:t>
      </w:r>
      <w:r w:rsidR="00DE5A5C">
        <w:t xml:space="preserve"> </w:t>
      </w:r>
      <w:r>
        <w:t>general</w:t>
      </w:r>
      <w:r w:rsidR="00DE5A5C">
        <w:t xml:space="preserve"> </w:t>
      </w:r>
      <w:r>
        <w:t>to</w:t>
      </w:r>
      <w:r w:rsidR="00DE5A5C">
        <w:t xml:space="preserve"> </w:t>
      </w:r>
      <w:r>
        <w:t>its</w:t>
      </w:r>
      <w:r w:rsidR="00DE5A5C">
        <w:t xml:space="preserve"> </w:t>
      </w:r>
      <w:r>
        <w:t>remaining</w:t>
      </w:r>
      <w:r w:rsidR="00DE5A5C">
        <w:t xml:space="preserve"> </w:t>
      </w:r>
      <w:r>
        <w:t>instances</w:t>
      </w:r>
      <w:r w:rsidR="00DE5A5C">
        <w:t xml:space="preserve"> </w:t>
      </w:r>
      <w:r>
        <w:t>and</w:t>
      </w:r>
      <w:r w:rsidR="00DE5A5C">
        <w:t xml:space="preserve"> </w:t>
      </w:r>
      <w:r>
        <w:t>removes</w:t>
      </w:r>
      <w:r w:rsidR="00DE5A5C">
        <w:t xml:space="preserve"> </w:t>
      </w:r>
      <w:r>
        <w:t>the</w:t>
      </w:r>
      <w:r w:rsidR="00DE5A5C">
        <w:t xml:space="preserve"> </w:t>
      </w:r>
      <w:r>
        <w:t>authorit</w:t>
      </w:r>
      <w:r w:rsidR="00DC110B">
        <w:t>y</w:t>
      </w:r>
      <w:r w:rsidR="00DE5A5C">
        <w:t xml:space="preserve"> </w:t>
      </w:r>
      <w:r>
        <w:t>of</w:t>
      </w:r>
      <w:r w:rsidR="00DE5A5C">
        <w:t xml:space="preserve"> </w:t>
      </w:r>
      <w:r>
        <w:t>the</w:t>
      </w:r>
      <w:r w:rsidR="00DE5A5C">
        <w:t xml:space="preserve"> </w:t>
      </w:r>
      <w:r>
        <w:t>general</w:t>
      </w:r>
      <w:r w:rsidR="00DE5A5C">
        <w:t xml:space="preserve"> </w:t>
      </w:r>
      <w:r>
        <w:t>from</w:t>
      </w:r>
      <w:r w:rsidR="00DE5A5C">
        <w:t xml:space="preserve"> </w:t>
      </w:r>
      <w:r>
        <w:t>some</w:t>
      </w:r>
      <w:r w:rsidR="00DE5A5C">
        <w:t xml:space="preserve"> </w:t>
      </w:r>
      <w:r>
        <w:t>of</w:t>
      </w:r>
      <w:r w:rsidR="00DE5A5C">
        <w:t xml:space="preserve"> </w:t>
      </w:r>
      <w:r>
        <w:t>its</w:t>
      </w:r>
      <w:r w:rsidR="00DE5A5C">
        <w:t xml:space="preserve"> </w:t>
      </w:r>
      <w:r>
        <w:t>objects</w:t>
      </w:r>
      <w:r w:rsidR="00DE5A5C">
        <w:t xml:space="preserve"> </w:t>
      </w:r>
      <w:r>
        <w:t>of</w:t>
      </w:r>
      <w:r w:rsidR="00DE5A5C">
        <w:t xml:space="preserve"> </w:t>
      </w:r>
      <w:r>
        <w:t>denotation.</w:t>
      </w:r>
      <w:r w:rsidR="00DE5A5C">
        <w:t xml:space="preserve"> </w:t>
      </w:r>
      <w:r>
        <w:t>In</w:t>
      </w:r>
      <w:r w:rsidR="00DE5A5C">
        <w:t xml:space="preserve"> </w:t>
      </w:r>
      <w:r>
        <w:t>the</w:t>
      </w:r>
      <w:r w:rsidR="00DE5A5C">
        <w:t xml:space="preserve"> </w:t>
      </w:r>
      <w:r>
        <w:t>case</w:t>
      </w:r>
      <w:r w:rsidR="00DE5A5C">
        <w:t xml:space="preserve"> </w:t>
      </w:r>
      <w:r>
        <w:t>in</w:t>
      </w:r>
      <w:r w:rsidR="00DE5A5C">
        <w:t xml:space="preserve"> </w:t>
      </w:r>
      <w:r>
        <w:t>questio</w:t>
      </w:r>
      <w:r w:rsidR="00DC110B">
        <w:t>n,</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the</w:t>
      </w:r>
      <w:r w:rsidR="00DE5A5C">
        <w:t xml:space="preserve"> </w:t>
      </w:r>
      <w:r>
        <w:t>doubtful</w:t>
      </w:r>
      <w:r w:rsidR="00DE5A5C">
        <w:t xml:space="preserve"> </w:t>
      </w:r>
      <w:r>
        <w:t>instance</w:t>
      </w:r>
      <w:r w:rsidR="00DE5A5C">
        <w:t xml:space="preserve"> </w:t>
      </w:r>
      <w:r>
        <w:t>is</w:t>
      </w:r>
      <w:r w:rsidR="00DE5A5C">
        <w:t xml:space="preserve"> </w:t>
      </w:r>
      <w:r>
        <w:t>included</w:t>
      </w:r>
      <w:r w:rsidR="00DE5A5C">
        <w:t xml:space="preserve"> </w:t>
      </w:r>
      <w:r>
        <w:t>in</w:t>
      </w:r>
      <w:r w:rsidR="00DE5A5C">
        <w:t xml:space="preserve"> </w:t>
      </w:r>
      <w:r>
        <w:t>or</w:t>
      </w:r>
      <w:r w:rsidR="00DE5A5C">
        <w:t xml:space="preserve"> </w:t>
      </w:r>
      <w:r>
        <w:t>excluded</w:t>
      </w:r>
      <w:r w:rsidR="00DE5A5C">
        <w:t xml:space="preserve"> </w:t>
      </w:r>
      <w:r>
        <w:t>fro</w:t>
      </w:r>
      <w:r w:rsidR="00DC110B">
        <w:t>m</w:t>
      </w:r>
      <w:r w:rsidR="00DE5A5C">
        <w:t xml:space="preserve"> </w:t>
      </w:r>
      <w:r>
        <w:t>what</w:t>
      </w:r>
      <w:r w:rsidR="00DE5A5C">
        <w:t xml:space="preserve"> </w:t>
      </w:r>
      <w:r>
        <w:t>the</w:t>
      </w:r>
      <w:r w:rsidR="00DE5A5C">
        <w:t xml:space="preserve"> </w:t>
      </w:r>
      <w:r>
        <w:t>general</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while</w:t>
      </w:r>
      <w:r w:rsidR="00DE5A5C">
        <w:t xml:space="preserve"> </w:t>
      </w:r>
      <w:r>
        <w:t>the</w:t>
      </w:r>
      <w:r w:rsidR="00DE5A5C">
        <w:t xml:space="preserve"> </w:t>
      </w:r>
      <w:r>
        <w:t>general</w:t>
      </w:r>
      <w:r w:rsidR="00DE5A5C">
        <w:t xml:space="preserve"> </w:t>
      </w:r>
      <w:r>
        <w:t>does</w:t>
      </w:r>
      <w:r w:rsidR="00DE5A5C">
        <w:t xml:space="preserve"> </w:t>
      </w:r>
      <w:r>
        <w:t>not</w:t>
      </w:r>
      <w:r w:rsidR="00DE5A5C">
        <w:t xml:space="preserve"> </w:t>
      </w:r>
      <w:r>
        <w:t>denot</w:t>
      </w:r>
      <w:r w:rsidR="00DC110B">
        <w:t>e</w:t>
      </w:r>
      <w:r w:rsidR="00DE5A5C">
        <w:t xml:space="preserve"> </w:t>
      </w:r>
      <w:r>
        <w:t>its</w:t>
      </w:r>
      <w:r w:rsidR="00DE5A5C">
        <w:t xml:space="preserve"> </w:t>
      </w:r>
      <w:r>
        <w:t>inclusion</w:t>
      </w:r>
      <w:r w:rsidR="00DE5A5C">
        <w:t xml:space="preserve"> </w:t>
      </w:r>
      <w:r>
        <w:t>in</w:t>
      </w:r>
      <w:r w:rsidR="00DE5A5C">
        <w:t xml:space="preserve"> </w:t>
      </w:r>
      <w:r>
        <w:t>what</w:t>
      </w:r>
      <w:r w:rsidR="00DE5A5C">
        <w:t xml:space="preserve"> </w:t>
      </w:r>
      <w:r>
        <w:t>it</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Therefore,</w:t>
      </w:r>
      <w:r w:rsidR="00DE5A5C">
        <w:t xml:space="preserve"> </w:t>
      </w:r>
      <w:r>
        <w:t>the</w:t>
      </w:r>
      <w:r w:rsidR="00DE5A5C">
        <w:t xml:space="preserve"> </w:t>
      </w:r>
      <w:r>
        <w:t>general</w:t>
      </w:r>
      <w:r w:rsidR="00DE5A5C">
        <w:t xml:space="preserve"> </w:t>
      </w:r>
      <w:r>
        <w:t>i</w:t>
      </w:r>
      <w:r w:rsidR="00DC110B">
        <w:t>s</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w:t>
      </w:r>
      <w:r w:rsidR="00DE5A5C">
        <w:t xml:space="preserve"> </w:t>
      </w:r>
      <w:r>
        <w:t>doubtful</w:t>
      </w:r>
      <w:r w:rsidR="00DE5A5C">
        <w:t xml:space="preserve"> </w:t>
      </w:r>
      <w:r>
        <w:t>instance</w:t>
      </w:r>
      <w:r w:rsidR="00DE5A5C">
        <w:t xml:space="preserve"> </w:t>
      </w:r>
      <w:r>
        <w:t>without</w:t>
      </w:r>
      <w:r w:rsidR="00DE5A5C">
        <w:t xml:space="preserve"> </w:t>
      </w:r>
      <w:r>
        <w:t>encountering</w:t>
      </w:r>
      <w:r w:rsidR="00DE5A5C">
        <w:t xml:space="preserve"> </w:t>
      </w:r>
      <w:r>
        <w:t>an</w:t>
      </w:r>
      <w:r w:rsidR="00DC110B">
        <w:t>y</w:t>
      </w:r>
      <w:r w:rsidR="00DE5A5C">
        <w:t xml:space="preserve"> </w:t>
      </w:r>
      <w:r>
        <w:t>interference</w:t>
      </w:r>
      <w:r w:rsidR="00DE5A5C">
        <w:t xml:space="preserve"> </w:t>
      </w:r>
      <w:r w:rsidR="00226521">
        <w:t>-</w:t>
      </w:r>
      <w:r w:rsidR="00DE5A5C">
        <w:t xml:space="preserve"> </w:t>
      </w:r>
      <w:r>
        <w:t>as</w:t>
      </w:r>
      <w:r w:rsidR="00DE5A5C">
        <w:t xml:space="preserve"> </w:t>
      </w:r>
      <w:r>
        <w:t>argued</w:t>
      </w:r>
      <w:r w:rsidR="00DE5A5C">
        <w:t xml:space="preserve"> </w:t>
      </w:r>
      <w:r>
        <w:t>by</w:t>
      </w:r>
      <w:r w:rsidR="00DE5A5C">
        <w:t xml:space="preserve"> </w:t>
      </w:r>
      <w:r>
        <w:t>those</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contrary</w:t>
      </w:r>
      <w:r w:rsidR="00DE5A5C">
        <w:t xml:space="preserve"> </w:t>
      </w:r>
      <w:r>
        <w:t>opinion.</w:t>
      </w:r>
    </w:p>
    <w:p w:rsidR="007B0B6F" w:rsidRDefault="00AC0545" w:rsidP="00157CE5">
      <w:pPr>
        <w:pStyle w:val="libNormal"/>
      </w:pPr>
      <w:r>
        <w:t>In</w:t>
      </w:r>
      <w:r w:rsidR="00DE5A5C">
        <w:t xml:space="preserve"> </w:t>
      </w:r>
      <w:r>
        <w:t>other</w:t>
      </w:r>
      <w:r w:rsidR="00DE5A5C">
        <w:t xml:space="preserve"> </w:t>
      </w:r>
      <w:r>
        <w:t>words,</w:t>
      </w:r>
      <w:r w:rsidR="00DE5A5C">
        <w:t xml:space="preserve"> </w:t>
      </w:r>
      <w:r>
        <w:t>there</w:t>
      </w:r>
      <w:r w:rsidR="00DE5A5C">
        <w:t xml:space="preserve"> </w:t>
      </w:r>
      <w:r>
        <w:t>are</w:t>
      </w:r>
      <w:r w:rsidR="00DE5A5C">
        <w:t xml:space="preserve"> </w:t>
      </w:r>
      <w:r>
        <w:t>two</w:t>
      </w:r>
      <w:r w:rsidR="00DE5A5C">
        <w:t xml:space="preserve"> </w:t>
      </w:r>
      <w:r>
        <w:t>known,</w:t>
      </w:r>
      <w:r w:rsidR="00DE5A5C">
        <w:t xml:space="preserve"> </w:t>
      </w:r>
      <w:r>
        <w:t>authoritative</w:t>
      </w:r>
      <w:r w:rsidR="00DE5A5C">
        <w:t xml:space="preserve"> </w:t>
      </w:r>
      <w:r>
        <w:t>affairs</w:t>
      </w:r>
      <w:r w:rsidR="00DE5A5C">
        <w:t xml:space="preserve"> </w:t>
      </w:r>
      <w:r>
        <w:t>here:</w:t>
      </w:r>
      <w:r w:rsidR="00DE5A5C">
        <w:t xml:space="preserve"> </w:t>
      </w:r>
      <w:r>
        <w:t>the</w:t>
      </w:r>
      <w:r w:rsidR="00DE5A5C">
        <w:t xml:space="preserve"> </w:t>
      </w:r>
      <w:r>
        <w:t>genera</w:t>
      </w:r>
      <w:r w:rsidR="00DC110B">
        <w:t>l</w:t>
      </w:r>
      <w:r w:rsidR="00DE5A5C">
        <w:t xml:space="preserve"> </w:t>
      </w:r>
      <w:r>
        <w:t>which</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other</w:t>
      </w:r>
      <w:r w:rsidR="00DE5A5C">
        <w:t xml:space="preserve"> </w:t>
      </w:r>
      <w:r>
        <w:t>than</w:t>
      </w:r>
      <w:r w:rsidR="00DE5A5C">
        <w:t xml:space="preserve"> </w:t>
      </w:r>
      <w:r>
        <w:t>the</w:t>
      </w:r>
      <w:r w:rsidR="00DE5A5C">
        <w:t xml:space="preserve"> </w:t>
      </w:r>
      <w:r>
        <w:t>particular,</w:t>
      </w:r>
      <w:r w:rsidR="00DE5A5C">
        <w:t xml:space="preserve"> </w:t>
      </w:r>
      <w:r>
        <w:t>and</w:t>
      </w:r>
      <w:r w:rsidR="00DE5A5C">
        <w:t xml:space="preserve"> </w:t>
      </w:r>
      <w:r>
        <w:t>the</w:t>
      </w:r>
      <w:r w:rsidR="00DE5A5C">
        <w:t xml:space="preserve"> </w:t>
      </w:r>
      <w:r>
        <w:t>restricto</w:t>
      </w:r>
      <w:r w:rsidR="00DC110B">
        <w:t>r</w:t>
      </w:r>
      <w:r w:rsidR="00DE5A5C">
        <w:t xml:space="preserve"> </w:t>
      </w:r>
      <w:r>
        <w:t>which</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its</w:t>
      </w:r>
      <w:r w:rsidR="00DE5A5C">
        <w:t xml:space="preserve"> </w:t>
      </w:r>
      <w:r>
        <w:t>object</w:t>
      </w:r>
      <w:r w:rsidR="00DE5A5C">
        <w:t xml:space="preserve"> </w:t>
      </w:r>
      <w:r>
        <w:t>of</w:t>
      </w:r>
      <w:r w:rsidR="00DE5A5C">
        <w:t xml:space="preserve"> </w:t>
      </w:r>
      <w:r>
        <w:t>denotation;</w:t>
      </w:r>
      <w:r w:rsidR="00DE5A5C">
        <w:t xml:space="preserve"> </w:t>
      </w:r>
      <w:r>
        <w:t>the</w:t>
      </w:r>
      <w:r w:rsidR="00DE5A5C">
        <w:t xml:space="preserve"> </w:t>
      </w:r>
      <w:r>
        <w:t>doubtful</w:t>
      </w:r>
      <w:r w:rsidR="00DE5A5C">
        <w:t xml:space="preserve"> </w:t>
      </w:r>
      <w:r>
        <w:t>instanc</w:t>
      </w:r>
      <w:r w:rsidR="00DC110B">
        <w:t>e</w:t>
      </w:r>
      <w:r w:rsidR="00DE5A5C">
        <w:t xml:space="preserve"> </w:t>
      </w:r>
      <w:r>
        <w:t>is</w:t>
      </w:r>
      <w:r w:rsidR="00DE5A5C">
        <w:t xml:space="preserve"> </w:t>
      </w:r>
      <w:r>
        <w:t>doubted</w:t>
      </w:r>
      <w:r w:rsidR="00DE5A5C">
        <w:t xml:space="preserve"> </w:t>
      </w:r>
      <w:r>
        <w:t>whether</w:t>
      </w:r>
      <w:r w:rsidR="00DE5A5C">
        <w:t xml:space="preserve"> </w:t>
      </w:r>
      <w:r>
        <w:t>it</w:t>
      </w:r>
      <w:r w:rsidR="00DE5A5C">
        <w:t xml:space="preserve"> </w:t>
      </w:r>
      <w:r>
        <w:t>is</w:t>
      </w:r>
      <w:r w:rsidR="00DE5A5C">
        <w:t xml:space="preserve"> </w:t>
      </w:r>
      <w:r>
        <w:t>included</w:t>
      </w:r>
      <w:r w:rsidR="00DE5A5C">
        <w:t xml:space="preserve"> </w:t>
      </w:r>
      <w:r>
        <w:t>in</w:t>
      </w:r>
      <w:r w:rsidR="00DE5A5C">
        <w:t xml:space="preserve"> </w:t>
      </w:r>
      <w:r>
        <w:t>this</w:t>
      </w:r>
      <w:r w:rsidR="00DE5A5C">
        <w:t xml:space="preserve"> </w:t>
      </w:r>
      <w:r>
        <w:t>authoritative</w:t>
      </w:r>
      <w:r w:rsidR="00DE5A5C">
        <w:t xml:space="preserve"> </w:t>
      </w:r>
      <w:r>
        <w:t>affair</w:t>
      </w:r>
      <w:r w:rsidR="00DE5A5C">
        <w:t xml:space="preserve"> </w:t>
      </w:r>
      <w:r>
        <w:t>or</w:t>
      </w:r>
      <w:r w:rsidR="00DE5A5C">
        <w:t xml:space="preserve"> </w:t>
      </w:r>
      <w:r>
        <w:t>that</w:t>
      </w:r>
      <w:r w:rsidR="00DE5A5C">
        <w:t xml:space="preserve"> </w:t>
      </w:r>
      <w:r>
        <w:t>one.</w:t>
      </w:r>
    </w:p>
    <w:p w:rsidR="00AC0545" w:rsidRDefault="00AC0545" w:rsidP="00157CE5">
      <w:pPr>
        <w:pStyle w:val="libNormal"/>
      </w:pPr>
      <w:r>
        <w:t>What</w:t>
      </w:r>
      <w:r w:rsidR="00DE5A5C">
        <w:t xml:space="preserve"> </w:t>
      </w:r>
      <w:r>
        <w:t>we</w:t>
      </w:r>
      <w:r w:rsidR="00DE5A5C">
        <w:t xml:space="preserve"> </w:t>
      </w:r>
      <w:r>
        <w:t>said</w:t>
      </w:r>
      <w:r w:rsidR="00DE5A5C">
        <w:t xml:space="preserve"> </w:t>
      </w:r>
      <w:r>
        <w:t>clarifies</w:t>
      </w:r>
      <w:r w:rsidR="00DE5A5C">
        <w:t xml:space="preserve"> </w:t>
      </w:r>
      <w:r>
        <w:t>the</w:t>
      </w:r>
      <w:r w:rsidR="00DE5A5C">
        <w:t xml:space="preserve"> </w:t>
      </w:r>
      <w:r>
        <w:t>difference</w:t>
      </w:r>
      <w:r w:rsidR="00DE5A5C">
        <w:t xml:space="preserve"> </w:t>
      </w:r>
      <w:r>
        <w:t>between</w:t>
      </w:r>
      <w:r w:rsidR="00DE5A5C">
        <w:t xml:space="preserve"> </w:t>
      </w:r>
      <w:r>
        <w:t>“the</w:t>
      </w:r>
      <w:r w:rsidR="00DE5A5C">
        <w:t xml:space="preserve"> </w:t>
      </w:r>
      <w:r>
        <w:t>dubiety</w:t>
      </w:r>
      <w:r w:rsidR="00DE5A5C">
        <w:t xml:space="preserve"> </w:t>
      </w:r>
      <w:r>
        <w:t>concernin</w:t>
      </w:r>
      <w:r w:rsidR="00DC110B">
        <w:t>g</w:t>
      </w:r>
      <w:r w:rsidR="00DE5A5C">
        <w:t xml:space="preserve"> </w:t>
      </w:r>
      <w:r>
        <w:t>the</w:t>
      </w:r>
      <w:r w:rsidR="00DE5A5C">
        <w:t xml:space="preserve"> </w:t>
      </w:r>
      <w:r>
        <w:t>instance,”</w:t>
      </w:r>
      <w:r w:rsidR="00DE5A5C">
        <w:t xml:space="preserve"> </w:t>
      </w:r>
      <w:r>
        <w:t>and</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concept</w:t>
      </w:r>
      <w:r w:rsidR="00DE5A5C">
        <w:t xml:space="preserve"> </w:t>
      </w:r>
      <w:r>
        <w:t>where</w:t>
      </w:r>
      <w:r w:rsidR="00DE5A5C">
        <w:t xml:space="preserve"> </w:t>
      </w:r>
      <w:r>
        <w:t>the</w:t>
      </w:r>
      <w:r w:rsidR="00DE5A5C">
        <w:t xml:space="preserve"> </w:t>
      </w:r>
      <w:r>
        <w:t>restricto</w:t>
      </w:r>
      <w:r w:rsidR="00DC110B">
        <w:t>r</w:t>
      </w:r>
      <w:r w:rsidR="00DE5A5C">
        <w:t xml:space="preserve"> </w:t>
      </w:r>
      <w:r>
        <w:lastRenderedPageBreak/>
        <w:t>is</w:t>
      </w:r>
      <w:r w:rsidR="00DE5A5C">
        <w:t xml:space="preserve"> </w:t>
      </w:r>
      <w:r>
        <w:t>separate</w:t>
      </w:r>
      <w:r w:rsidR="00DE5A5C">
        <w:t xml:space="preserve"> </w:t>
      </w:r>
      <w:r>
        <w:t>while</w:t>
      </w:r>
      <w:r w:rsidR="00DE5A5C">
        <w:t xml:space="preserve"> </w:t>
      </w:r>
      <w:r>
        <w:t>the</w:t>
      </w:r>
      <w:r w:rsidR="00DE5A5C">
        <w:t xml:space="preserve"> </w:t>
      </w:r>
      <w:r>
        <w:t>dubiety</w:t>
      </w:r>
      <w:r w:rsidR="00DE5A5C">
        <w:t xml:space="preserve"> </w:t>
      </w:r>
      <w:r>
        <w:t>is</w:t>
      </w:r>
      <w:r w:rsidR="00DE5A5C">
        <w:t xml:space="preserve"> </w:t>
      </w:r>
      <w:r>
        <w:t>over</w:t>
      </w:r>
      <w:r w:rsidR="00DE5A5C">
        <w:t xml:space="preserve"> </w:t>
      </w:r>
      <w:r>
        <w:t>the</w:t>
      </w:r>
      <w:r w:rsidR="00DE5A5C">
        <w:t xml:space="preserve"> </w:t>
      </w:r>
      <w:r>
        <w:t>least</w:t>
      </w:r>
      <w:r w:rsidR="00DE5A5C">
        <w:t xml:space="preserve"> </w:t>
      </w:r>
      <w:r>
        <w:t>and</w:t>
      </w:r>
      <w:r w:rsidR="00DE5A5C">
        <w:t xml:space="preserve"> </w:t>
      </w:r>
      <w:r>
        <w:t>the</w:t>
      </w:r>
      <w:r w:rsidR="00DE5A5C">
        <w:t xml:space="preserve"> </w:t>
      </w:r>
      <w:r>
        <w:t>most”</w:t>
      </w:r>
      <w:r w:rsidR="00DE5A5C">
        <w:t xml:space="preserve"> </w:t>
      </w:r>
      <w:r>
        <w:t>in</w:t>
      </w:r>
      <w:r w:rsidR="00DE5A5C">
        <w:t xml:space="preserve"> </w:t>
      </w:r>
      <w:r>
        <w:t>which</w:t>
      </w:r>
      <w:r w:rsidR="00DE5A5C">
        <w:t xml:space="preserve"> </w:t>
      </w:r>
      <w:r>
        <w:t>th</w:t>
      </w:r>
      <w:r w:rsidR="00DC110B">
        <w:t>e</w:t>
      </w:r>
      <w:r w:rsidR="00DE5A5C">
        <w:t xml:space="preserve"> </w:t>
      </w:r>
      <w:r>
        <w:t>ambiguity</w:t>
      </w:r>
      <w:r w:rsidR="00DE5A5C">
        <w:t xml:space="preserve"> </w:t>
      </w:r>
      <w:r>
        <w:t>of</w:t>
      </w:r>
      <w:r w:rsidR="00DE5A5C">
        <w:t xml:space="preserve"> </w:t>
      </w:r>
      <w:r>
        <w:t>the</w:t>
      </w:r>
      <w:r w:rsidR="00DE5A5C">
        <w:t xml:space="preserve"> </w:t>
      </w:r>
      <w:r>
        <w:t>restrictor</w:t>
      </w:r>
      <w:r w:rsidR="00DE5A5C">
        <w:t xml:space="preserve"> </w:t>
      </w:r>
      <w:r>
        <w:t>does</w:t>
      </w:r>
      <w:r w:rsidR="00DE5A5C">
        <w:t xml:space="preserve"> </w:t>
      </w:r>
      <w:r>
        <w:t>not</w:t>
      </w:r>
      <w:r w:rsidR="00DE5A5C">
        <w:t xml:space="preserve"> </w:t>
      </w:r>
      <w:r>
        <w:t>penetrate</w:t>
      </w:r>
      <w:r w:rsidR="00DE5A5C">
        <w:t xml:space="preserve"> </w:t>
      </w:r>
      <w:r>
        <w:t>into</w:t>
      </w:r>
      <w:r w:rsidR="00DE5A5C">
        <w:t xml:space="preserve"> </w:t>
      </w:r>
      <w:r>
        <w:t>the</w:t>
      </w:r>
      <w:r w:rsidR="00DE5A5C">
        <w:t xml:space="preserve"> </w:t>
      </w:r>
      <w:r>
        <w:t>general.</w:t>
      </w:r>
      <w:r w:rsidR="00DE5A5C">
        <w:t xml:space="preserve"> </w:t>
      </w:r>
      <w:r>
        <w:t>For</w:t>
      </w:r>
      <w:r w:rsidR="00DE5A5C">
        <w:t xml:space="preserve"> </w:t>
      </w:r>
      <w:r>
        <w:t>in</w:t>
      </w:r>
      <w:r w:rsidR="00DE5A5C">
        <w:t xml:space="preserve"> </w:t>
      </w:r>
      <w:r>
        <w:t>the</w:t>
      </w:r>
      <w:r w:rsidR="00DE5A5C">
        <w:t xml:space="preserve"> </w:t>
      </w:r>
      <w:r>
        <w:t>latte</w:t>
      </w:r>
      <w:r w:rsidR="00DC110B">
        <w:t>r</w:t>
      </w:r>
      <w:r w:rsidR="00DE5A5C">
        <w:t xml:space="preserve"> </w:t>
      </w:r>
      <w:r>
        <w:t>the</w:t>
      </w:r>
      <w:r w:rsidR="00DE5A5C">
        <w:t xml:space="preserve"> </w:t>
      </w:r>
      <w:r>
        <w:t>particular</w:t>
      </w:r>
      <w:r w:rsidR="00DE5A5C">
        <w:t xml:space="preserve"> </w:t>
      </w:r>
      <w:r>
        <w:t>is</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except</w:t>
      </w:r>
      <w:r w:rsidR="00DE5A5C">
        <w:t xml:space="preserve"> </w:t>
      </w:r>
      <w:r>
        <w:t>in</w:t>
      </w:r>
      <w:r w:rsidR="00DE5A5C">
        <w:t xml:space="preserve"> </w:t>
      </w:r>
      <w:r>
        <w:t>the</w:t>
      </w:r>
      <w:r w:rsidR="00DE5A5C">
        <w:t xml:space="preserve"> </w:t>
      </w:r>
      <w:r>
        <w:t>least,</w:t>
      </w:r>
      <w:r w:rsidR="00DE5A5C">
        <w:t xml:space="preserve"> </w:t>
      </w:r>
      <w:r>
        <w:t>and</w:t>
      </w:r>
      <w:r w:rsidR="00DE5A5C">
        <w:t xml:space="preserve"> </w:t>
      </w:r>
      <w:r>
        <w:t>it</w:t>
      </w:r>
      <w:r w:rsidR="00DE5A5C">
        <w:t xml:space="preserve"> </w:t>
      </w:r>
      <w:r>
        <w:t>is</w:t>
      </w:r>
      <w:r w:rsidR="00DE5A5C">
        <w:t xml:space="preserve"> </w:t>
      </w:r>
      <w:r>
        <w:t>not</w:t>
      </w:r>
      <w:r w:rsidR="00DE5A5C">
        <w:t xml:space="preserve"> </w:t>
      </w:r>
      <w:r>
        <w:t>th</w:t>
      </w:r>
      <w:r w:rsidR="00DC110B">
        <w:t>e</w:t>
      </w:r>
      <w:r w:rsidR="00DE5A5C">
        <w:t xml:space="preserve"> </w:t>
      </w:r>
      <w:r>
        <w:t>doubtful</w:t>
      </w:r>
      <w:r w:rsidR="00DE5A5C">
        <w:t xml:space="preserve"> </w:t>
      </w:r>
      <w:r>
        <w:t>additional</w:t>
      </w:r>
      <w:r w:rsidR="00DE5A5C">
        <w:t xml:space="preserve"> </w:t>
      </w:r>
      <w:r>
        <w:t>which</w:t>
      </w:r>
      <w:r w:rsidR="00DE5A5C">
        <w:t xml:space="preserve"> </w:t>
      </w:r>
      <w:r>
        <w:t>is</w:t>
      </w:r>
      <w:r w:rsidR="00DE5A5C">
        <w:t xml:space="preserve"> </w:t>
      </w:r>
      <w:r>
        <w:t>doubted</w:t>
      </w:r>
      <w:r w:rsidR="00DE5A5C">
        <w:t xml:space="preserve"> </w:t>
      </w:r>
      <w:r>
        <w:t>to</w:t>
      </w:r>
      <w:r w:rsidR="00DE5A5C">
        <w:t xml:space="preserve"> </w:t>
      </w:r>
      <w:r>
        <w:t>be</w:t>
      </w:r>
      <w:r w:rsidR="00DE5A5C">
        <w:t xml:space="preserve"> </w:t>
      </w:r>
      <w:r>
        <w:t>included</w:t>
      </w:r>
      <w:r w:rsidR="00DE5A5C">
        <w:t xml:space="preserve"> </w:t>
      </w:r>
      <w:r>
        <w:t>in</w:t>
      </w:r>
      <w:r w:rsidR="00DE5A5C">
        <w:t xml:space="preserve"> </w:t>
      </w:r>
      <w:r>
        <w:t>what</w:t>
      </w:r>
      <w:r w:rsidR="00DE5A5C">
        <w:t xml:space="preserve"> </w:t>
      </w:r>
      <w:r>
        <w:t>the</w:t>
      </w:r>
      <w:r w:rsidR="00DE5A5C">
        <w:t xml:space="preserve"> </w:t>
      </w:r>
      <w:r>
        <w:t>particular</w:t>
      </w:r>
      <w:r w:rsidR="00DE5A5C">
        <w:t xml:space="preserve"> </w:t>
      </w:r>
      <w:r>
        <w:t>i</w:t>
      </w:r>
      <w:r w:rsidR="00DC110B">
        <w:t>s</w:t>
      </w:r>
      <w:r w:rsidR="00DE5A5C">
        <w:t xml:space="preserve"> </w:t>
      </w:r>
      <w:r>
        <w:t>clearly</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rather,</w:t>
      </w:r>
      <w:r w:rsidR="00DE5A5C">
        <w:t xml:space="preserve"> </w:t>
      </w:r>
      <w:r>
        <w:t>it</w:t>
      </w:r>
      <w:r w:rsidR="00DE5A5C">
        <w:t xml:space="preserve"> </w:t>
      </w:r>
      <w:r>
        <w:t>is</w:t>
      </w:r>
      <w:r w:rsidR="00DE5A5C">
        <w:t xml:space="preserve"> </w:t>
      </w:r>
      <w:r>
        <w:t>the</w:t>
      </w:r>
      <w:r w:rsidR="00DE5A5C">
        <w:t xml:space="preserve"> </w:t>
      </w:r>
      <w:r>
        <w:t>particular</w:t>
      </w:r>
      <w:r w:rsidR="00DE5A5C">
        <w:t xml:space="preserve"> </w:t>
      </w:r>
      <w:r>
        <w:t>which</w:t>
      </w:r>
      <w:r w:rsidR="00DE5A5C">
        <w:t xml:space="preserve"> </w:t>
      </w:r>
      <w:r>
        <w:t>is</w:t>
      </w:r>
      <w:r w:rsidR="00DE5A5C">
        <w:t xml:space="preserve"> </w:t>
      </w:r>
      <w:r>
        <w:t>doubte</w:t>
      </w:r>
      <w:r w:rsidR="00DC110B">
        <w:t>d</w:t>
      </w:r>
      <w:r w:rsidR="00DE5A5C">
        <w:t xml:space="preserve"> </w:t>
      </w:r>
      <w:r>
        <w:t>whether</w:t>
      </w:r>
      <w:r w:rsidR="00DE5A5C">
        <w:t xml:space="preserve"> </w:t>
      </w:r>
      <w:r>
        <w:t>it</w:t>
      </w:r>
      <w:r w:rsidR="00DE5A5C">
        <w:t xml:space="preserve"> </w:t>
      </w:r>
      <w:r>
        <w:t>is</w:t>
      </w:r>
      <w:r w:rsidR="00DE5A5C">
        <w:t xml:space="preserve"> </w:t>
      </w:r>
      <w:r>
        <w:t>made</w:t>
      </w:r>
      <w:r w:rsidR="00DE5A5C">
        <w:t xml:space="preserve"> </w:t>
      </w:r>
      <w:r>
        <w:t>an</w:t>
      </w:r>
      <w:r w:rsidR="00DE5A5C">
        <w:t xml:space="preserve"> </w:t>
      </w:r>
      <w:r>
        <w:t>authoritative</w:t>
      </w:r>
      <w:r w:rsidR="00DE5A5C">
        <w:t xml:space="preserve"> </w:t>
      </w:r>
      <w:r>
        <w:t>proof</w:t>
      </w:r>
      <w:r w:rsidR="00DE5A5C">
        <w:t xml:space="preserve"> </w:t>
      </w:r>
      <w:r>
        <w:t>as</w:t>
      </w:r>
      <w:r w:rsidR="00DE5A5C">
        <w:t xml:space="preserve"> </w:t>
      </w:r>
      <w:r>
        <w:t>to</w:t>
      </w:r>
      <w:r w:rsidR="00DE5A5C">
        <w:t xml:space="preserve"> </w:t>
      </w:r>
      <w:r>
        <w:t>the</w:t>
      </w:r>
      <w:r w:rsidR="00DE5A5C">
        <w:t xml:space="preserve"> </w:t>
      </w:r>
      <w:r>
        <w:t>doubtful</w:t>
      </w:r>
      <w:r w:rsidR="00DE5A5C">
        <w:t xml:space="preserve"> </w:t>
      </w:r>
      <w:r>
        <w:t>additional</w:t>
      </w:r>
      <w:r w:rsidR="00DE5A5C">
        <w:t xml:space="preserve"> </w:t>
      </w:r>
      <w:r>
        <w:t>o</w:t>
      </w:r>
      <w:r w:rsidR="00DC110B">
        <w:t>r</w:t>
      </w:r>
      <w:r w:rsidR="00DE5A5C">
        <w:t xml:space="preserve"> </w:t>
      </w:r>
      <w:r>
        <w:t>not</w:t>
      </w:r>
      <w:r w:rsidR="00DE5A5C">
        <w:t xml:space="preserve"> </w:t>
      </w:r>
      <w:r w:rsidR="00226521">
        <w:t>-</w:t>
      </w:r>
      <w:r w:rsidR="00DE5A5C">
        <w:t xml:space="preserve"> </w:t>
      </w:r>
      <w:r>
        <w:t>and,</w:t>
      </w:r>
      <w:r w:rsidR="00DE5A5C">
        <w:t xml:space="preserve"> </w:t>
      </w:r>
      <w:r>
        <w:t>as</w:t>
      </w:r>
      <w:r w:rsidR="00DE5A5C">
        <w:t xml:space="preserve"> </w:t>
      </w:r>
      <w:r>
        <w:t>will</w:t>
      </w:r>
      <w:r w:rsidR="00DE5A5C">
        <w:t xml:space="preserve"> </w:t>
      </w:r>
      <w:r>
        <w:t>be</w:t>
      </w:r>
      <w:r w:rsidR="00DE5A5C">
        <w:t xml:space="preserve"> </w:t>
      </w:r>
      <w:r>
        <w:t>proved</w:t>
      </w:r>
      <w:r w:rsidR="00DE5A5C">
        <w:t xml:space="preserve"> </w:t>
      </w:r>
      <w:r>
        <w:t>in</w:t>
      </w:r>
      <w:r w:rsidR="00DE5A5C">
        <w:t xml:space="preserve"> </w:t>
      </w:r>
      <w:r>
        <w:t>the</w:t>
      </w:r>
      <w:r w:rsidR="00DE5A5C">
        <w:t xml:space="preserve"> </w:t>
      </w:r>
      <w:r>
        <w:t>third</w:t>
      </w:r>
      <w:r w:rsidR="00DE5A5C">
        <w:t xml:space="preserve"> </w:t>
      </w:r>
      <w:r>
        <w:t>part,</w:t>
      </w:r>
      <w:r w:rsidR="00DE5A5C">
        <w:t xml:space="preserve"> </w:t>
      </w:r>
      <w:r>
        <w:t>something</w:t>
      </w:r>
      <w:r w:rsidR="00DE5A5C">
        <w:t xml:space="preserve"> </w:t>
      </w:r>
      <w:r>
        <w:t>whose</w:t>
      </w:r>
      <w:r w:rsidR="00DE5A5C">
        <w:t xml:space="preserve"> </w:t>
      </w:r>
      <w:r>
        <w:t>authority</w:t>
      </w:r>
      <w:r w:rsidR="00DE5A5C">
        <w:t xml:space="preserve"> </w:t>
      </w:r>
      <w:r>
        <w:t>i</w:t>
      </w:r>
      <w:r w:rsidR="00DC110B">
        <w:t>n</w:t>
      </w:r>
      <w:r w:rsidR="00DE5A5C">
        <w:t xml:space="preserve"> </w:t>
      </w:r>
      <w:r>
        <w:t>something</w:t>
      </w:r>
      <w:r w:rsidR="00DE5A5C">
        <w:t xml:space="preserve"> </w:t>
      </w:r>
      <w:r>
        <w:t>else</w:t>
      </w:r>
      <w:r w:rsidR="00DE5A5C">
        <w:t xml:space="preserve"> </w:t>
      </w:r>
      <w:r>
        <w:t>is</w:t>
      </w:r>
      <w:r w:rsidR="00DE5A5C">
        <w:t xml:space="preserve"> </w:t>
      </w:r>
      <w:r>
        <w:t>doubtful</w:t>
      </w:r>
      <w:r w:rsidR="00DE5A5C">
        <w:t xml:space="preserve"> </w:t>
      </w:r>
      <w:r>
        <w:t>is</w:t>
      </w:r>
      <w:r w:rsidR="00DE5A5C">
        <w:t xml:space="preserve"> </w:t>
      </w:r>
      <w:r>
        <w:t>definitely</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that</w:t>
      </w:r>
      <w:r w:rsidR="00DE5A5C">
        <w:t xml:space="preserve"> </w:t>
      </w:r>
      <w:r>
        <w:t>thing.</w:t>
      </w:r>
    </w:p>
    <w:p w:rsidR="007B0B6F" w:rsidRDefault="00AC0545" w:rsidP="00157CE5">
      <w:pPr>
        <w:pStyle w:val="libNormal"/>
      </w:pPr>
      <w:r>
        <w:t>The</w:t>
      </w:r>
      <w:r w:rsidR="00DE5A5C">
        <w:t xml:space="preserve"> </w:t>
      </w:r>
      <w:r>
        <w:t>general,</w:t>
      </w:r>
      <w:r w:rsidR="00DE5A5C">
        <w:t xml:space="preserve"> </w:t>
      </w:r>
      <w:r>
        <w:t>however,</w:t>
      </w:r>
      <w:r w:rsidR="00DE5A5C">
        <w:t xml:space="preserve"> </w:t>
      </w:r>
      <w:r>
        <w:t>is</w:t>
      </w:r>
      <w:r w:rsidR="00DE5A5C">
        <w:t xml:space="preserve"> </w:t>
      </w:r>
      <w:r>
        <w:t>authoritative</w:t>
      </w:r>
      <w:r w:rsidR="00DE5A5C">
        <w:t xml:space="preserve"> </w:t>
      </w:r>
      <w:r>
        <w:t>proof</w:t>
      </w:r>
      <w:r w:rsidR="00DE5A5C">
        <w:t xml:space="preserve"> </w:t>
      </w:r>
      <w:r>
        <w:t>except</w:t>
      </w:r>
      <w:r w:rsidR="00DE5A5C">
        <w:t xml:space="preserve"> </w:t>
      </w:r>
      <w:r>
        <w:t>in</w:t>
      </w:r>
      <w:r w:rsidR="00DE5A5C">
        <w:t xml:space="preserve"> </w:t>
      </w:r>
      <w:r>
        <w:t>what</w:t>
      </w:r>
      <w:r w:rsidR="00DE5A5C">
        <w:t xml:space="preserve"> </w:t>
      </w:r>
      <w:r>
        <w:t>the</w:t>
      </w:r>
      <w:r w:rsidR="00DE5A5C">
        <w:t xml:space="preserve"> </w:t>
      </w:r>
      <w:r>
        <w:t>particular</w:t>
      </w:r>
      <w:r w:rsidR="00DE5A5C">
        <w:t xml:space="preserve"> </w:t>
      </w:r>
      <w:r>
        <w:t>i</w:t>
      </w:r>
      <w:r w:rsidR="00DC110B">
        <w:t>s</w:t>
      </w:r>
      <w:r w:rsidR="00DE5A5C">
        <w:t xml:space="preserve"> </w:t>
      </w:r>
      <w:r>
        <w:t>authoritative</w:t>
      </w:r>
      <w:r w:rsidR="00DE5A5C">
        <w:t xml:space="preserve"> </w:t>
      </w:r>
      <w:r>
        <w:t>proof</w:t>
      </w:r>
      <w:r w:rsidR="00DE5A5C">
        <w:t xml:space="preserve"> </w:t>
      </w:r>
      <w:r>
        <w:t>in.</w:t>
      </w:r>
      <w:r w:rsidR="00DE5A5C">
        <w:t xml:space="preserve"> </w:t>
      </w:r>
      <w:r>
        <w:t>Thus,</w:t>
      </w:r>
      <w:r w:rsidR="00DE5A5C">
        <w:t xml:space="preserve"> </w:t>
      </w:r>
      <w:r>
        <w:t>the</w:t>
      </w:r>
      <w:r w:rsidR="00DE5A5C">
        <w:t xml:space="preserve"> </w:t>
      </w:r>
      <w:r>
        <w:t>most</w:t>
      </w:r>
      <w:r w:rsidR="00DE5A5C">
        <w:t xml:space="preserve"> </w:t>
      </w:r>
      <w:r>
        <w:t>is</w:t>
      </w:r>
      <w:r w:rsidR="00DE5A5C">
        <w:t xml:space="preserve"> </w:t>
      </w:r>
      <w:r>
        <w:t>not</w:t>
      </w:r>
      <w:r w:rsidR="00DE5A5C">
        <w:t xml:space="preserve"> </w:t>
      </w:r>
      <w:r>
        <w:t>doubted</w:t>
      </w:r>
      <w:r w:rsidR="00DE5A5C">
        <w:t xml:space="preserve"> </w:t>
      </w:r>
      <w:r>
        <w:t>whether</w:t>
      </w:r>
      <w:r w:rsidR="00DE5A5C">
        <w:t xml:space="preserve"> </w:t>
      </w:r>
      <w:r>
        <w:t>to</w:t>
      </w:r>
      <w:r w:rsidR="00DE5A5C">
        <w:t xml:space="preserve"> </w:t>
      </w:r>
      <w:r>
        <w:t>be</w:t>
      </w:r>
      <w:r w:rsidR="00DE5A5C">
        <w:t xml:space="preserve"> </w:t>
      </w:r>
      <w:r>
        <w:t>included</w:t>
      </w:r>
      <w:r w:rsidR="00DE5A5C">
        <w:t xml:space="preserve"> </w:t>
      </w:r>
      <w:r>
        <w:t>i</w:t>
      </w:r>
      <w:r w:rsidR="00DC110B">
        <w:t>n</w:t>
      </w:r>
      <w:r w:rsidR="00DE5A5C">
        <w:t xml:space="preserve"> </w:t>
      </w:r>
      <w:r>
        <w:t>this</w:t>
      </w:r>
      <w:r w:rsidR="00DE5A5C">
        <w:t xml:space="preserve"> </w:t>
      </w:r>
      <w:r>
        <w:t>or</w:t>
      </w:r>
      <w:r w:rsidR="00DE5A5C">
        <w:t xml:space="preserve"> </w:t>
      </w:r>
      <w:r>
        <w:t>that</w:t>
      </w:r>
      <w:r w:rsidR="00DE5A5C">
        <w:t xml:space="preserve"> </w:t>
      </w:r>
      <w:r>
        <w:t>authoritative</w:t>
      </w:r>
      <w:r w:rsidR="00DE5A5C">
        <w:t xml:space="preserve"> </w:t>
      </w:r>
      <w:r>
        <w:t>proof,</w:t>
      </w:r>
      <w:r w:rsidR="00DE5A5C">
        <w:t xml:space="preserve"> </w:t>
      </w:r>
      <w:r>
        <w:t>as</w:t>
      </w:r>
      <w:r w:rsidR="00DE5A5C">
        <w:t xml:space="preserve"> </w:t>
      </w:r>
      <w:r>
        <w:t>was</w:t>
      </w:r>
      <w:r w:rsidR="00DE5A5C">
        <w:t xml:space="preserve"> </w:t>
      </w:r>
      <w:r>
        <w:t>the</w:t>
      </w:r>
      <w:r w:rsidR="00DE5A5C">
        <w:t xml:space="preserve"> </w:t>
      </w:r>
      <w:r>
        <w:t>case</w:t>
      </w:r>
      <w:r w:rsidR="00DE5A5C">
        <w:t xml:space="preserve"> </w:t>
      </w:r>
      <w:r>
        <w:t>with</w:t>
      </w:r>
      <w:r w:rsidR="00DE5A5C">
        <w:t xml:space="preserve"> </w:t>
      </w:r>
      <w:r>
        <w:t>the</w:t>
      </w:r>
      <w:r w:rsidR="00DE5A5C">
        <w:t xml:space="preserve"> </w:t>
      </w:r>
      <w:r>
        <w:t>doubtful</w:t>
      </w:r>
      <w:r w:rsidR="00DE5A5C">
        <w:t xml:space="preserve"> </w:t>
      </w:r>
      <w:r>
        <w:t>instance;</w:t>
      </w:r>
      <w:r w:rsidR="00DE5A5C">
        <w:t xml:space="preserve"> </w:t>
      </w:r>
      <w:r>
        <w:t>o</w:t>
      </w:r>
      <w:r w:rsidR="00DC110B">
        <w:t>n</w:t>
      </w:r>
      <w:r w:rsidR="00DE5A5C">
        <w:t xml:space="preserve"> </w:t>
      </w:r>
      <w:r>
        <w:t>the</w:t>
      </w:r>
      <w:r w:rsidR="00DE5A5C">
        <w:t xml:space="preserve"> </w:t>
      </w:r>
      <w:r>
        <w:t>contrary,</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the</w:t>
      </w:r>
      <w:r w:rsidR="00DE5A5C">
        <w:t xml:space="preserve"> </w:t>
      </w:r>
      <w:r>
        <w:t>particular</w:t>
      </w:r>
      <w:r w:rsidR="00DE5A5C">
        <w:t xml:space="preserve"> </w:t>
      </w:r>
      <w:r>
        <w:t>is</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w:t>
      </w:r>
      <w:r w:rsidR="00DC110B">
        <w:t>e</w:t>
      </w:r>
      <w:r w:rsidR="00DE5A5C">
        <w:t xml:space="preserve"> </w:t>
      </w:r>
      <w:r>
        <w:t>most</w:t>
      </w:r>
      <w:r w:rsidR="00DE5A5C">
        <w:t xml:space="preserve"> </w:t>
      </w:r>
      <w:r w:rsidR="00226521">
        <w:t>-</w:t>
      </w:r>
      <w:r w:rsidR="00DE5A5C">
        <w:t xml:space="preserve"> </w:t>
      </w:r>
      <w:r>
        <w:t>because</w:t>
      </w:r>
      <w:r w:rsidR="00DE5A5C">
        <w:t xml:space="preserve"> </w:t>
      </w:r>
      <w:r>
        <w:t>of</w:t>
      </w:r>
      <w:r w:rsidR="00DE5A5C">
        <w:t xml:space="preserve"> </w:t>
      </w:r>
      <w:r>
        <w:t>the</w:t>
      </w:r>
      <w:r w:rsidR="00DE5A5C">
        <w:t xml:space="preserve"> </w:t>
      </w:r>
      <w:r>
        <w:t>doubt</w:t>
      </w:r>
      <w:r w:rsidR="00DE5A5C">
        <w:t xml:space="preserve"> </w:t>
      </w:r>
      <w:r w:rsidR="00226521">
        <w:t>-</w:t>
      </w:r>
      <w:r w:rsidR="00DE5A5C">
        <w:t xml:space="preserve"> </w:t>
      </w:r>
      <w:r>
        <w:t>and</w:t>
      </w:r>
      <w:r w:rsidR="00DE5A5C">
        <w:t xml:space="preserve"> </w:t>
      </w:r>
      <w:r>
        <w:t>therefore</w:t>
      </w:r>
      <w:r w:rsidR="00DE5A5C">
        <w:t xml:space="preserve"> </w:t>
      </w:r>
      <w:r>
        <w:t>the</w:t>
      </w:r>
      <w:r w:rsidR="00DE5A5C">
        <w:t xml:space="preserve"> </w:t>
      </w:r>
      <w:r>
        <w:t>particular</w:t>
      </w:r>
      <w:r w:rsidR="00DE5A5C">
        <w:t xml:space="preserve"> </w:t>
      </w:r>
      <w:r>
        <w:t>does</w:t>
      </w:r>
      <w:r w:rsidR="00DE5A5C">
        <w:t xml:space="preserve"> </w:t>
      </w:r>
      <w:r>
        <w:t>not</w:t>
      </w:r>
      <w:r w:rsidR="00DE5A5C">
        <w:t xml:space="preserve"> </w:t>
      </w:r>
      <w:r>
        <w:t>interfer</w:t>
      </w:r>
      <w:r w:rsidR="00DC110B">
        <w:t>e</w:t>
      </w:r>
      <w:r w:rsidR="00DE5A5C">
        <w:t xml:space="preserve"> </w:t>
      </w:r>
      <w:r>
        <w:t>with</w:t>
      </w:r>
      <w:r w:rsidR="00DE5A5C">
        <w:t xml:space="preserve"> </w:t>
      </w:r>
      <w:r>
        <w:t>the</w:t>
      </w:r>
      <w:r w:rsidR="00DE5A5C">
        <w:t xml:space="preserve"> </w:t>
      </w:r>
      <w:r>
        <w:t>authority</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it.</w:t>
      </w:r>
    </w:p>
    <w:p w:rsidR="00AC0545" w:rsidRDefault="00AC0545" w:rsidP="00C67E5B">
      <w:pPr>
        <w:pStyle w:val="Heading3"/>
      </w:pPr>
      <w:bookmarkStart w:id="55" w:name="_Toc477687333"/>
      <w:r>
        <w:t>Unlawfulness</w:t>
      </w:r>
      <w:r w:rsidR="00DE5A5C">
        <w:t xml:space="preserve"> </w:t>
      </w:r>
      <w:r>
        <w:t>of</w:t>
      </w:r>
      <w:r w:rsidR="00DE5A5C">
        <w:t xml:space="preserve"> </w:t>
      </w:r>
      <w:r>
        <w:t>Implication</w:t>
      </w:r>
      <w:r w:rsidR="00DE5A5C">
        <w:t xml:space="preserve"> </w:t>
      </w:r>
      <w:r>
        <w:t>of</w:t>
      </w:r>
      <w:r w:rsidR="00DE5A5C">
        <w:t xml:space="preserve"> </w:t>
      </w:r>
      <w:r>
        <w:t>the</w:t>
      </w:r>
      <w:r w:rsidR="00DE5A5C">
        <w:t xml:space="preserve"> </w:t>
      </w:r>
      <w:r>
        <w:t>General</w:t>
      </w:r>
      <w:r w:rsidR="00DE5A5C">
        <w:t xml:space="preserve"> </w:t>
      </w:r>
      <w:r>
        <w:t>before</w:t>
      </w:r>
      <w:r w:rsidR="00DE5A5C">
        <w:t xml:space="preserve"> </w:t>
      </w:r>
      <w:r>
        <w:t>the</w:t>
      </w:r>
      <w:r w:rsidR="00DE5A5C">
        <w:t xml:space="preserve"> </w:t>
      </w:r>
      <w:r>
        <w:t>Quest</w:t>
      </w:r>
      <w:r w:rsidR="00DE5A5C">
        <w:t xml:space="preserve"> </w:t>
      </w:r>
      <w:r>
        <w:t>for</w:t>
      </w:r>
      <w:r w:rsidR="00DE5A5C">
        <w:t xml:space="preserve"> </w:t>
      </w:r>
      <w:r>
        <w:t>the</w:t>
      </w:r>
      <w:r w:rsidR="00DE5A5C">
        <w:t xml:space="preserve"> </w:t>
      </w:r>
      <w:r>
        <w:t>Restrictor</w:t>
      </w:r>
      <w:bookmarkEnd w:id="55"/>
    </w:p>
    <w:p w:rsidR="007B0B6F" w:rsidRDefault="00AC0545" w:rsidP="00157CE5">
      <w:pPr>
        <w:pStyle w:val="libNormal"/>
      </w:pPr>
      <w:r>
        <w:t>Doubtless</w:t>
      </w:r>
      <w:r w:rsidR="00DE5A5C">
        <w:t xml:space="preserve"> </w:t>
      </w:r>
      <w:r>
        <w:t>a</w:t>
      </w:r>
      <w:r w:rsidR="00DE5A5C">
        <w:t xml:space="preserve"> </w:t>
      </w:r>
      <w:r>
        <w:t>good</w:t>
      </w:r>
      <w:r w:rsidR="00DE5A5C">
        <w:t xml:space="preserve"> </w:t>
      </w:r>
      <w:r>
        <w:t>number</w:t>
      </w:r>
      <w:r w:rsidR="00DE5A5C">
        <w:t xml:space="preserve"> </w:t>
      </w:r>
      <w:r>
        <w:t>of</w:t>
      </w:r>
      <w:r w:rsidR="00DE5A5C">
        <w:t xml:space="preserve"> </w:t>
      </w:r>
      <w:r>
        <w:t>general</w:t>
      </w:r>
      <w:r w:rsidR="00DE5A5C">
        <w:t xml:space="preserve"> </w:t>
      </w:r>
      <w:r>
        <w:t>precepts</w:t>
      </w:r>
      <w:r w:rsidR="00DE5A5C">
        <w:t xml:space="preserve"> </w:t>
      </w:r>
      <w:r>
        <w:t>in</w:t>
      </w:r>
      <w:r w:rsidR="00DE5A5C">
        <w:t xml:space="preserve"> </w:t>
      </w:r>
      <w:r>
        <w:t>the</w:t>
      </w:r>
      <w:r w:rsidR="00DE5A5C">
        <w:t xml:space="preserve"> </w:t>
      </w:r>
      <w:r>
        <w:t>Qur’ān</w:t>
      </w:r>
      <w:r w:rsidR="00DE5A5C">
        <w:t xml:space="preserve"> </w:t>
      </w:r>
      <w:r>
        <w:t>and</w:t>
      </w:r>
      <w:r w:rsidR="00DE5A5C">
        <w:t xml:space="preserve"> </w:t>
      </w:r>
      <w:r>
        <w:t>Sunna</w:t>
      </w:r>
      <w:r w:rsidR="00DE5A5C">
        <w:t xml:space="preserve"> </w:t>
      </w:r>
      <w:r>
        <w:t>ar</w:t>
      </w:r>
      <w:r w:rsidR="00DC110B">
        <w:t>e</w:t>
      </w:r>
      <w:r w:rsidR="00DE5A5C">
        <w:t xml:space="preserve"> </w:t>
      </w:r>
      <w:r>
        <w:t>restricted</w:t>
      </w:r>
      <w:r w:rsidR="00DE5A5C">
        <w:t xml:space="preserve"> </w:t>
      </w:r>
      <w:r>
        <w:t>by</w:t>
      </w:r>
      <w:r w:rsidR="00DE5A5C">
        <w:t xml:space="preserve"> </w:t>
      </w:r>
      <w:r>
        <w:t>separate</w:t>
      </w:r>
      <w:r w:rsidR="00DE5A5C">
        <w:t xml:space="preserve"> </w:t>
      </w:r>
      <w:r>
        <w:t>restrictors</w:t>
      </w:r>
      <w:r w:rsidR="00DE5A5C">
        <w:t xml:space="preserve"> </w:t>
      </w:r>
      <w:r>
        <w:t>which</w:t>
      </w:r>
      <w:r w:rsidR="00DE5A5C">
        <w:t xml:space="preserve"> </w:t>
      </w:r>
      <w:r>
        <w:t>describe</w:t>
      </w:r>
      <w:r w:rsidR="00DE5A5C">
        <w:t xml:space="preserve"> </w:t>
      </w:r>
      <w:r>
        <w:t>what</w:t>
      </w:r>
      <w:r w:rsidR="00DE5A5C">
        <w:t xml:space="preserve"> </w:t>
      </w:r>
      <w:r>
        <w:t>is</w:t>
      </w:r>
      <w:r w:rsidR="00DE5A5C">
        <w:t xml:space="preserve"> </w:t>
      </w:r>
      <w:r>
        <w:t>meant</w:t>
      </w:r>
      <w:r w:rsidR="00DE5A5C">
        <w:t xml:space="preserve"> </w:t>
      </w:r>
      <w:r>
        <w:t>by</w:t>
      </w:r>
      <w:r w:rsidR="00DE5A5C">
        <w:t xml:space="preserve"> </w:t>
      </w:r>
      <w:r>
        <w:t>them,</w:t>
      </w:r>
      <w:r w:rsidR="00DE5A5C">
        <w:t xml:space="preserve"> </w:t>
      </w:r>
      <w:r>
        <w:t>an</w:t>
      </w:r>
      <w:r w:rsidR="00DC110B">
        <w:t>d</w:t>
      </w:r>
      <w:r w:rsidR="00DE5A5C">
        <w:t xml:space="preserve"> </w:t>
      </w:r>
      <w:r>
        <w:t>this</w:t>
      </w:r>
      <w:r w:rsidR="00DE5A5C">
        <w:t xml:space="preserve"> </w:t>
      </w:r>
      <w:r>
        <w:t>is</w:t>
      </w:r>
      <w:r w:rsidR="00DE5A5C">
        <w:t xml:space="preserve"> </w:t>
      </w:r>
      <w:r>
        <w:t>so</w:t>
      </w:r>
      <w:r w:rsidR="00DE5A5C">
        <w:t xml:space="preserve"> </w:t>
      </w:r>
      <w:r>
        <w:t>clearly</w:t>
      </w:r>
      <w:r w:rsidR="00DE5A5C">
        <w:t xml:space="preserve"> </w:t>
      </w:r>
      <w:r>
        <w:t>known</w:t>
      </w:r>
      <w:r w:rsidR="00DE5A5C">
        <w:t xml:space="preserve"> </w:t>
      </w:r>
      <w:r>
        <w:t>from</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holy</w:t>
      </w:r>
      <w:r w:rsidR="00DE5A5C">
        <w:t xml:space="preserve"> </w:t>
      </w:r>
      <w:r>
        <w:t>Prophet</w:t>
      </w:r>
      <w:r w:rsidR="00DE5A5C">
        <w:t xml:space="preserve"> </w:t>
      </w:r>
      <w:r>
        <w:t>and</w:t>
      </w:r>
      <w:r w:rsidR="00DE5A5C">
        <w:t xml:space="preserve"> </w:t>
      </w:r>
      <w:r>
        <w:t>holy</w:t>
      </w:r>
      <w:r w:rsidR="00DE5A5C">
        <w:t xml:space="preserve"> </w:t>
      </w:r>
      <w:r>
        <w:t>Imām</w:t>
      </w:r>
      <w:r w:rsidR="00DC110B">
        <w:t>s</w:t>
      </w:r>
      <w:r w:rsidR="00DE5A5C">
        <w:t xml:space="preserve"> </w:t>
      </w:r>
      <w:r>
        <w:t>that</w:t>
      </w:r>
      <w:r w:rsidR="00DE5A5C">
        <w:t xml:space="preserve"> </w:t>
      </w:r>
      <w:r>
        <w:t>a</w:t>
      </w:r>
      <w:r w:rsidR="00DE5A5C">
        <w:t xml:space="preserve"> </w:t>
      </w:r>
      <w:r>
        <w:t>sentence</w:t>
      </w:r>
      <w:r w:rsidR="00DE5A5C">
        <w:t xml:space="preserve"> </w:t>
      </w:r>
      <w:r>
        <w:t>has</w:t>
      </w:r>
      <w:r w:rsidR="00DE5A5C">
        <w:t xml:space="preserve"> </w:t>
      </w:r>
      <w:r>
        <w:t>constantly</w:t>
      </w:r>
      <w:r w:rsidR="00DE5A5C">
        <w:t xml:space="preserve"> </w:t>
      </w:r>
      <w:r>
        <w:t>been</w:t>
      </w:r>
      <w:r w:rsidR="00DE5A5C">
        <w:t xml:space="preserve"> </w:t>
      </w:r>
      <w:r>
        <w:t>prevalent:</w:t>
      </w:r>
      <w:r w:rsidR="00DE5A5C">
        <w:t xml:space="preserve"> </w:t>
      </w:r>
      <w:r>
        <w:t>“there</w:t>
      </w:r>
      <w:r w:rsidR="00DE5A5C">
        <w:t xml:space="preserve"> </w:t>
      </w:r>
      <w:r>
        <w:t>is</w:t>
      </w:r>
      <w:r w:rsidR="00DE5A5C">
        <w:t xml:space="preserve"> </w:t>
      </w:r>
      <w:r>
        <w:t>no</w:t>
      </w:r>
      <w:r w:rsidR="00DE5A5C">
        <w:t xml:space="preserve"> </w:t>
      </w:r>
      <w:r>
        <w:t>general</w:t>
      </w:r>
      <w:r w:rsidR="00DE5A5C">
        <w:t xml:space="preserve"> </w:t>
      </w:r>
      <w:r>
        <w:t>except</w:t>
      </w:r>
      <w:r w:rsidR="00DE5A5C">
        <w:t xml:space="preserve"> </w:t>
      </w:r>
      <w:r>
        <w:t>it</w:t>
      </w:r>
      <w:r w:rsidR="00DE5A5C">
        <w:t xml:space="preserve"> </w:t>
      </w:r>
      <w:r>
        <w:t>i</w:t>
      </w:r>
      <w:r w:rsidR="00DC110B">
        <w:t>s</w:t>
      </w:r>
      <w:r w:rsidR="00DE5A5C">
        <w:t xml:space="preserve"> </w:t>
      </w:r>
      <w:r>
        <w:t>restricted.”</w:t>
      </w:r>
      <w:r w:rsidR="00DE5A5C">
        <w:t xml:space="preserve"> </w:t>
      </w:r>
      <w:r>
        <w:t>This</w:t>
      </w:r>
      <w:r w:rsidR="00DE5A5C">
        <w:t xml:space="preserve"> </w:t>
      </w:r>
      <w:r>
        <w:t>fact</w:t>
      </w:r>
      <w:r w:rsidR="00DE5A5C">
        <w:t xml:space="preserve"> </w:t>
      </w:r>
      <w:r>
        <w:t>necessitates</w:t>
      </w:r>
      <w:r w:rsidR="00DE5A5C">
        <w:t xml:space="preserve"> </w:t>
      </w:r>
      <w:r>
        <w:t>that</w:t>
      </w:r>
      <w:r w:rsidR="00DE5A5C">
        <w:t xml:space="preserve"> </w:t>
      </w:r>
      <w:r>
        <w:t>the</w:t>
      </w:r>
      <w:r w:rsidR="00DE5A5C">
        <w:t xml:space="preserve"> </w:t>
      </w:r>
      <w:r>
        <w:t>jurist</w:t>
      </w:r>
      <w:r w:rsidR="00DE5A5C">
        <w:t xml:space="preserve"> </w:t>
      </w:r>
      <w:r>
        <w:t>should</w:t>
      </w:r>
      <w:r w:rsidR="00DE5A5C">
        <w:t xml:space="preserve"> </w:t>
      </w:r>
      <w:r>
        <w:t>not</w:t>
      </w:r>
      <w:r w:rsidR="00DE5A5C">
        <w:t xml:space="preserve"> </w:t>
      </w:r>
      <w:r>
        <w:t>hasten</w:t>
      </w:r>
      <w:r w:rsidR="00DE5A5C">
        <w:t xml:space="preserve"> </w:t>
      </w:r>
      <w:r>
        <w:t>to</w:t>
      </w:r>
      <w:r w:rsidR="00DE5A5C">
        <w:t xml:space="preserve"> </w:t>
      </w:r>
      <w:r>
        <w:t>implicat</w:t>
      </w:r>
      <w:r w:rsidR="00DC110B">
        <w:t>e</w:t>
      </w:r>
      <w:r w:rsidR="00DE5A5C">
        <w:t xml:space="preserve"> </w:t>
      </w:r>
      <w:r>
        <w:t>the</w:t>
      </w:r>
      <w:r w:rsidR="00DE5A5C">
        <w:t xml:space="preserve"> </w:t>
      </w:r>
      <w:r>
        <w:t>general</w:t>
      </w:r>
      <w:r w:rsidR="00DE5A5C">
        <w:t xml:space="preserve"> </w:t>
      </w:r>
      <w:r>
        <w:t>before</w:t>
      </w:r>
      <w:r w:rsidR="00DE5A5C">
        <w:t xml:space="preserve"> </w:t>
      </w:r>
      <w:r>
        <w:t>a</w:t>
      </w:r>
      <w:r w:rsidR="00DE5A5C">
        <w:t xml:space="preserve"> </w:t>
      </w:r>
      <w:r>
        <w:t>thorough</w:t>
      </w:r>
      <w:r w:rsidR="00DE5A5C">
        <w:t xml:space="preserve"> </w:t>
      </w:r>
      <w:r>
        <w:t>quest</w:t>
      </w:r>
      <w:r w:rsidR="00DE5A5C">
        <w:t xml:space="preserve"> </w:t>
      </w:r>
      <w:r>
        <w:t>for</w:t>
      </w:r>
      <w:r w:rsidR="00DE5A5C">
        <w:t xml:space="preserve"> </w:t>
      </w:r>
      <w:r>
        <w:t>the</w:t>
      </w:r>
      <w:r w:rsidR="00DE5A5C">
        <w:t xml:space="preserve"> </w:t>
      </w:r>
      <w:r>
        <w:t>restrictor,</w:t>
      </w:r>
      <w:r w:rsidR="00DE5A5C">
        <w:t xml:space="preserve"> </w:t>
      </w:r>
      <w:r>
        <w:t>since</w:t>
      </w:r>
      <w:r w:rsidR="00DE5A5C">
        <w:t xml:space="preserve"> </w:t>
      </w:r>
      <w:r>
        <w:t>that</w:t>
      </w:r>
      <w:r w:rsidR="00DE5A5C">
        <w:t xml:space="preserve"> </w:t>
      </w:r>
      <w:r>
        <w:t>general</w:t>
      </w:r>
      <w:r w:rsidR="00DE5A5C">
        <w:t xml:space="preserve"> </w:t>
      </w:r>
      <w:r>
        <w:t>may</w:t>
      </w:r>
      <w:r w:rsidR="00DE5A5C">
        <w:t xml:space="preserve"> </w:t>
      </w:r>
      <w:r>
        <w:t>b</w:t>
      </w:r>
      <w:r w:rsidR="00DC110B">
        <w:t>e</w:t>
      </w:r>
      <w:r w:rsidR="00DE5A5C">
        <w:t xml:space="preserve"> </w:t>
      </w:r>
      <w:r>
        <w:t>among</w:t>
      </w:r>
      <w:r w:rsidR="00DE5A5C">
        <w:t xml:space="preserve"> </w:t>
      </w:r>
      <w:r>
        <w:t>those</w:t>
      </w:r>
      <w:r w:rsidR="00DE5A5C">
        <w:t xml:space="preserve"> </w:t>
      </w:r>
      <w:r>
        <w:t>which</w:t>
      </w:r>
      <w:r w:rsidR="00DE5A5C">
        <w:t xml:space="preserve"> </w:t>
      </w:r>
      <w:r>
        <w:t>are</w:t>
      </w:r>
      <w:r w:rsidR="00DE5A5C">
        <w:t xml:space="preserve"> </w:t>
      </w:r>
      <w:r>
        <w:t>restricted</w:t>
      </w:r>
      <w:r w:rsidR="00DE5A5C">
        <w:t xml:space="preserve"> </w:t>
      </w:r>
      <w:r>
        <w:t>by</w:t>
      </w:r>
      <w:r w:rsidR="00DE5A5C">
        <w:t xml:space="preserve"> </w:t>
      </w:r>
      <w:r>
        <w:t>a</w:t>
      </w:r>
      <w:r w:rsidR="00DE5A5C">
        <w:t xml:space="preserve"> </w:t>
      </w:r>
      <w:r>
        <w:t>separate</w:t>
      </w:r>
      <w:r w:rsidR="00DE5A5C">
        <w:t xml:space="preserve"> </w:t>
      </w:r>
      <w:r>
        <w:t>restrictor</w:t>
      </w:r>
      <w:r w:rsidR="00DE5A5C">
        <w:t xml:space="preserve"> </w:t>
      </w:r>
      <w:r>
        <w:t>existing</w:t>
      </w:r>
      <w:r w:rsidR="00DE5A5C">
        <w:t xml:space="preserve"> </w:t>
      </w:r>
      <w:r>
        <w:t>in</w:t>
      </w:r>
      <w:r w:rsidR="00DE5A5C">
        <w:t xml:space="preserve"> </w:t>
      </w:r>
      <w:r>
        <w:t>the</w:t>
      </w:r>
      <w:r w:rsidR="00DE5A5C">
        <w:t xml:space="preserve"> </w:t>
      </w:r>
      <w:r>
        <w:t>Boo</w:t>
      </w:r>
      <w:r w:rsidR="00DC110B">
        <w:t>k</w:t>
      </w:r>
      <w:r w:rsidR="00DE5A5C">
        <w:t xml:space="preserve"> </w:t>
      </w:r>
      <w:r>
        <w:t>or</w:t>
      </w:r>
      <w:r w:rsidR="00DE5A5C">
        <w:t xml:space="preserve"> </w:t>
      </w:r>
      <w:r>
        <w:t>Sunna</w:t>
      </w:r>
      <w:r w:rsidR="00DE5A5C">
        <w:t xml:space="preserve"> </w:t>
      </w:r>
      <w:r>
        <w:t>not</w:t>
      </w:r>
      <w:r w:rsidR="00DE5A5C">
        <w:t xml:space="preserve"> </w:t>
      </w:r>
      <w:r>
        <w:t>known</w:t>
      </w:r>
      <w:r w:rsidR="00DE5A5C">
        <w:t xml:space="preserve"> </w:t>
      </w:r>
      <w:r>
        <w:t>by</w:t>
      </w:r>
      <w:r w:rsidR="00DE5A5C">
        <w:t xml:space="preserve"> </w:t>
      </w:r>
      <w:r>
        <w:t>the</w:t>
      </w:r>
      <w:r w:rsidR="00DE5A5C">
        <w:t xml:space="preserve"> </w:t>
      </w:r>
      <w:r>
        <w:t>one</w:t>
      </w:r>
      <w:r w:rsidR="00DE5A5C">
        <w:t xml:space="preserve"> </w:t>
      </w:r>
      <w:r>
        <w:t>who</w:t>
      </w:r>
      <w:r w:rsidR="00DE5A5C">
        <w:t xml:space="preserve"> </w:t>
      </w:r>
      <w:r>
        <w:t>received</w:t>
      </w:r>
      <w:r w:rsidR="00DE5A5C">
        <w:t xml:space="preserve"> </w:t>
      </w:r>
      <w:r>
        <w:t>the</w:t>
      </w:r>
      <w:r w:rsidR="00DE5A5C">
        <w:t xml:space="preserve"> </w:t>
      </w:r>
      <w:r>
        <w:t>general.</w:t>
      </w:r>
      <w:r w:rsidR="00DE5A5C">
        <w:t xml:space="preserve"> </w:t>
      </w:r>
      <w:r>
        <w:t>The</w:t>
      </w:r>
      <w:r w:rsidR="00DE5A5C">
        <w:t xml:space="preserve"> </w:t>
      </w:r>
      <w:r>
        <w:t>reason</w:t>
      </w:r>
      <w:r w:rsidR="00DE5A5C">
        <w:t xml:space="preserve"> </w:t>
      </w:r>
      <w:r>
        <w:t>is</w:t>
      </w:r>
      <w:r w:rsidR="00DE5A5C">
        <w:t xml:space="preserve"> </w:t>
      </w:r>
      <w:r>
        <w:t>simple:</w:t>
      </w:r>
      <w:r w:rsidR="00DE5A5C">
        <w:t xml:space="preserve"> </w:t>
      </w:r>
      <w:r>
        <w:t>when</w:t>
      </w:r>
      <w:r w:rsidR="00DE5A5C">
        <w:t xml:space="preserve"> </w:t>
      </w:r>
      <w:r>
        <w:t>we</w:t>
      </w:r>
      <w:r w:rsidR="00DE5A5C">
        <w:t xml:space="preserve"> </w:t>
      </w:r>
      <w:r>
        <w:t>know</w:t>
      </w:r>
      <w:r w:rsidR="00DE5A5C">
        <w:t xml:space="preserve"> </w:t>
      </w:r>
      <w:r>
        <w:t>that</w:t>
      </w:r>
      <w:r w:rsidR="00DE5A5C">
        <w:t xml:space="preserve"> </w:t>
      </w:r>
      <w:r>
        <w:t>the</w:t>
      </w:r>
      <w:r w:rsidR="00DE5A5C">
        <w:t xml:space="preserve"> </w:t>
      </w:r>
      <w:r>
        <w:t>Divine</w:t>
      </w:r>
      <w:r w:rsidR="00DE5A5C">
        <w:t xml:space="preserve"> </w:t>
      </w:r>
      <w:r>
        <w:t>Lawgiver’s</w:t>
      </w:r>
      <w:r w:rsidR="00DE5A5C">
        <w:t xml:space="preserve"> </w:t>
      </w:r>
      <w:r>
        <w:t>conduct</w:t>
      </w:r>
      <w:r w:rsidR="00DE5A5C">
        <w:t xml:space="preserve"> </w:t>
      </w:r>
      <w:r>
        <w:t>is</w:t>
      </w:r>
      <w:r w:rsidR="00DE5A5C">
        <w:t xml:space="preserve"> </w:t>
      </w:r>
      <w:r>
        <w:t>to</w:t>
      </w:r>
      <w:r w:rsidR="00DE5A5C">
        <w:t xml:space="preserve"> </w:t>
      </w:r>
      <w:r>
        <w:t>count</w:t>
      </w:r>
      <w:r w:rsidR="00DE5A5C">
        <w:t xml:space="preserve"> </w:t>
      </w:r>
      <w:r>
        <w:t>on</w:t>
      </w:r>
      <w:r w:rsidR="00DE5A5C">
        <w:t xml:space="preserve"> </w:t>
      </w:r>
      <w:r>
        <w:t>separat</w:t>
      </w:r>
      <w:r w:rsidR="00DC110B">
        <w:t>e</w:t>
      </w:r>
      <w:r w:rsidR="00DE5A5C">
        <w:t xml:space="preserve"> </w:t>
      </w:r>
      <w:r>
        <w:t>evidence</w:t>
      </w:r>
      <w:r w:rsidR="00DE5A5C">
        <w:t xml:space="preserve"> </w:t>
      </w:r>
      <w:r>
        <w:t>in</w:t>
      </w:r>
      <w:r w:rsidR="00DE5A5C">
        <w:t xml:space="preserve"> </w:t>
      </w:r>
      <w:r>
        <w:t>expounding</w:t>
      </w:r>
      <w:r w:rsidR="00DE5A5C">
        <w:t xml:space="preserve"> </w:t>
      </w:r>
      <w:r>
        <w:t>His</w:t>
      </w:r>
      <w:r w:rsidR="00DE5A5C">
        <w:t xml:space="preserve"> </w:t>
      </w:r>
      <w:r>
        <w:t>objectives,</w:t>
      </w:r>
      <w:r w:rsidR="00DE5A5C">
        <w:t xml:space="preserve"> </w:t>
      </w:r>
      <w:r>
        <w:t>there</w:t>
      </w:r>
      <w:r w:rsidR="00DE5A5C">
        <w:t xml:space="preserve"> </w:t>
      </w:r>
      <w:r>
        <w:t>will</w:t>
      </w:r>
      <w:r w:rsidR="00DE5A5C">
        <w:t xml:space="preserve"> </w:t>
      </w:r>
      <w:r>
        <w:t>remain</w:t>
      </w:r>
      <w:r w:rsidR="00DE5A5C">
        <w:t xml:space="preserve"> </w:t>
      </w:r>
      <w:r>
        <w:t>no</w:t>
      </w:r>
      <w:r w:rsidR="00DE5A5C">
        <w:t xml:space="preserve"> </w:t>
      </w:r>
      <w:r>
        <w:t>confidence</w:t>
      </w:r>
      <w:r w:rsidR="00DE5A5C">
        <w:t xml:space="preserve"> </w:t>
      </w:r>
      <w:r>
        <w:t>in</w:t>
      </w:r>
      <w:r w:rsidR="00DE5A5C">
        <w:t xml:space="preserve"> </w:t>
      </w:r>
      <w:r>
        <w:t>th</w:t>
      </w:r>
      <w:r w:rsidR="00DC110B">
        <w:t>e</w:t>
      </w:r>
      <w:r w:rsidR="00DE5A5C">
        <w:t xml:space="preserve"> </w:t>
      </w:r>
      <w:r>
        <w:t>appearance</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its</w:t>
      </w:r>
      <w:r w:rsidR="00DE5A5C">
        <w:t xml:space="preserve"> </w:t>
      </w:r>
      <w:r>
        <w:t>generality</w:t>
      </w:r>
      <w:r w:rsidR="00DE5A5C">
        <w:t xml:space="preserve"> </w:t>
      </w:r>
      <w:r w:rsidR="00226521">
        <w:t>-</w:t>
      </w:r>
      <w:r w:rsidR="00DE5A5C">
        <w:t xml:space="preserve"> </w:t>
      </w:r>
      <w:r>
        <w:t>as</w:t>
      </w:r>
      <w:r w:rsidR="00DE5A5C">
        <w:t xml:space="preserve"> </w:t>
      </w:r>
      <w:r>
        <w:t>it</w:t>
      </w:r>
      <w:r w:rsidR="00DE5A5C">
        <w:t xml:space="preserve"> </w:t>
      </w:r>
      <w:r>
        <w:t>is</w:t>
      </w:r>
      <w:r w:rsidR="00DE5A5C">
        <w:t xml:space="preserve"> </w:t>
      </w:r>
      <w:r>
        <w:t>a</w:t>
      </w:r>
      <w:r w:rsidR="00DE5A5C">
        <w:t xml:space="preserve"> </w:t>
      </w:r>
      <w:r>
        <w:t>primary</w:t>
      </w:r>
      <w:r w:rsidR="00DE5A5C">
        <w:t xml:space="preserve"> </w:t>
      </w:r>
      <w:r>
        <w:t>appearance.</w:t>
      </w:r>
      <w:r w:rsidR="00DE5A5C">
        <w:t xml:space="preserve"> </w:t>
      </w:r>
      <w:r>
        <w:t>Tha</w:t>
      </w:r>
      <w:r w:rsidR="00DC110B">
        <w:t>t</w:t>
      </w:r>
      <w:r w:rsidR="00DE5A5C">
        <w:t xml:space="preserve"> </w:t>
      </w:r>
      <w:r>
        <w:t>is</w:t>
      </w:r>
      <w:r w:rsidR="00DE5A5C">
        <w:t xml:space="preserve"> </w:t>
      </w:r>
      <w:r>
        <w:t>why</w:t>
      </w:r>
      <w:r w:rsidR="00DE5A5C">
        <w:t xml:space="preserve"> </w:t>
      </w:r>
      <w:r>
        <w:t>the</w:t>
      </w:r>
      <w:r w:rsidR="00DE5A5C">
        <w:t xml:space="preserve"> </w:t>
      </w:r>
      <w:r>
        <w:t>Divine</w:t>
      </w:r>
      <w:r w:rsidR="00DE5A5C">
        <w:t xml:space="preserve"> </w:t>
      </w:r>
      <w:r>
        <w:t>Lawgiver</w:t>
      </w:r>
      <w:r w:rsidR="00DE5A5C">
        <w:t xml:space="preserve"> </w:t>
      </w:r>
      <w:r>
        <w:t>(al</w:t>
      </w:r>
      <w:r w:rsidR="00226521">
        <w:t>-</w:t>
      </w:r>
      <w:r>
        <w:t>Shāri‘)</w:t>
      </w:r>
      <w:r w:rsidR="00DE5A5C">
        <w:t xml:space="preserve"> </w:t>
      </w:r>
      <w:r>
        <w:t>has</w:t>
      </w:r>
      <w:r w:rsidR="00DE5A5C">
        <w:t xml:space="preserve"> </w:t>
      </w:r>
      <w:r>
        <w:t>the</w:t>
      </w:r>
      <w:r w:rsidR="00DE5A5C">
        <w:t xml:space="preserve"> </w:t>
      </w:r>
      <w:r>
        <w:t>right</w:t>
      </w:r>
      <w:r w:rsidR="00DE5A5C">
        <w:t xml:space="preserve"> </w:t>
      </w:r>
      <w:r>
        <w:t>to</w:t>
      </w:r>
      <w:r w:rsidR="00DE5A5C">
        <w:t xml:space="preserve"> </w:t>
      </w:r>
      <w:r>
        <w:t>punish</w:t>
      </w:r>
      <w:r w:rsidR="00DE5A5C">
        <w:t xml:space="preserve"> </w:t>
      </w:r>
      <w:r>
        <w:t>the</w:t>
      </w:r>
      <w:r w:rsidR="00DE5A5C">
        <w:t xml:space="preserve"> </w:t>
      </w:r>
      <w:r>
        <w:t>duty</w:t>
      </w:r>
      <w:r w:rsidR="00226521">
        <w:t>-</w:t>
      </w:r>
      <w:r>
        <w:t>boun</w:t>
      </w:r>
      <w:r w:rsidR="00DC110B">
        <w:t>d</w:t>
      </w:r>
      <w:r w:rsidR="00DE5A5C">
        <w:t xml:space="preserve"> </w:t>
      </w:r>
      <w:r>
        <w:t>if</w:t>
      </w:r>
      <w:r w:rsidR="00DE5A5C">
        <w:t xml:space="preserve"> </w:t>
      </w:r>
      <w:r>
        <w:t>he</w:t>
      </w:r>
      <w:r w:rsidR="00DE5A5C">
        <w:t xml:space="preserve"> </w:t>
      </w:r>
      <w:r>
        <w:t>shirks</w:t>
      </w:r>
      <w:r w:rsidR="00DE5A5C">
        <w:t xml:space="preserve"> </w:t>
      </w:r>
      <w:r>
        <w:t>his</w:t>
      </w:r>
      <w:r w:rsidR="00DE5A5C">
        <w:t xml:space="preserve"> </w:t>
      </w:r>
      <w:r>
        <w:t>duty</w:t>
      </w:r>
      <w:r w:rsidR="00DE5A5C">
        <w:t xml:space="preserve"> </w:t>
      </w:r>
      <w:r>
        <w:t>of</w:t>
      </w:r>
      <w:r w:rsidR="00DE5A5C">
        <w:t xml:space="preserve"> </w:t>
      </w:r>
      <w:r>
        <w:t>questing</w:t>
      </w:r>
      <w:r w:rsidR="00DE5A5C">
        <w:t xml:space="preserve"> </w:t>
      </w:r>
      <w:r>
        <w:t>for</w:t>
      </w:r>
      <w:r w:rsidR="00DE5A5C">
        <w:t xml:space="preserve"> </w:t>
      </w:r>
      <w:r>
        <w:t>the</w:t>
      </w:r>
      <w:r w:rsidR="00DE5A5C">
        <w:t xml:space="preserve"> </w:t>
      </w:r>
      <w:r>
        <w:t>restrictor.</w:t>
      </w:r>
      <w:r w:rsidR="00DE5A5C">
        <w:t xml:space="preserve"> </w:t>
      </w:r>
      <w:r>
        <w:t>However,</w:t>
      </w:r>
      <w:r w:rsidR="00DE5A5C">
        <w:t xml:space="preserve"> </w:t>
      </w:r>
      <w:r>
        <w:t>should</w:t>
      </w:r>
      <w:r w:rsidR="00DE5A5C">
        <w:t xml:space="preserve"> </w:t>
      </w:r>
      <w:r>
        <w:t>the</w:t>
      </w:r>
      <w:r w:rsidR="00DE5A5C">
        <w:t xml:space="preserve"> </w:t>
      </w:r>
      <w:r>
        <w:t>dutybound</w:t>
      </w:r>
      <w:r w:rsidR="00DE5A5C">
        <w:t xml:space="preserve"> </w:t>
      </w:r>
      <w:r>
        <w:t>do</w:t>
      </w:r>
      <w:r w:rsidR="00DE5A5C">
        <w:t xml:space="preserve"> </w:t>
      </w:r>
      <w:r>
        <w:t>his</w:t>
      </w:r>
      <w:r w:rsidR="00DE5A5C">
        <w:t xml:space="preserve"> </w:t>
      </w:r>
      <w:r>
        <w:t>level</w:t>
      </w:r>
      <w:r w:rsidR="00DE5A5C">
        <w:t xml:space="preserve"> </w:t>
      </w:r>
      <w:r>
        <w:t>best</w:t>
      </w:r>
      <w:r w:rsidR="00DE5A5C">
        <w:t xml:space="preserve"> </w:t>
      </w:r>
      <w:r>
        <w:t>and</w:t>
      </w:r>
      <w:r w:rsidR="00DE5A5C">
        <w:t xml:space="preserve"> </w:t>
      </w:r>
      <w:r>
        <w:t>make</w:t>
      </w:r>
      <w:r w:rsidR="00DE5A5C">
        <w:t xml:space="preserve"> </w:t>
      </w:r>
      <w:r>
        <w:t>a</w:t>
      </w:r>
      <w:r w:rsidR="00DE5A5C">
        <w:t xml:space="preserve"> </w:t>
      </w:r>
      <w:r>
        <w:t>thorough</w:t>
      </w:r>
      <w:r w:rsidR="00DE5A5C">
        <w:t xml:space="preserve"> </w:t>
      </w:r>
      <w:r>
        <w:t>quest</w:t>
      </w:r>
      <w:r w:rsidR="00DE5A5C">
        <w:t xml:space="preserve"> </w:t>
      </w:r>
      <w:r>
        <w:t>for</w:t>
      </w:r>
      <w:r w:rsidR="00DE5A5C">
        <w:t xml:space="preserve"> </w:t>
      </w:r>
      <w:r>
        <w:t>the</w:t>
      </w:r>
      <w:r w:rsidR="00DE5A5C">
        <w:t xml:space="preserve"> </w:t>
      </w:r>
      <w:r>
        <w:t>restrictor</w:t>
      </w:r>
      <w:r w:rsidR="00DE5A5C">
        <w:t xml:space="preserve"> </w:t>
      </w:r>
      <w:r>
        <w:t>where</w:t>
      </w:r>
      <w:r w:rsidR="00DE5A5C">
        <w:t xml:space="preserve"> </w:t>
      </w:r>
      <w:r>
        <w:t>i</w:t>
      </w:r>
      <w:r w:rsidR="00DC110B">
        <w:t>t</w:t>
      </w:r>
      <w:r w:rsidR="00DE5A5C">
        <w:t xml:space="preserve"> </w:t>
      </w:r>
      <w:r>
        <w:t>is</w:t>
      </w:r>
      <w:r w:rsidR="00DE5A5C">
        <w:t xml:space="preserve"> </w:t>
      </w:r>
      <w:r>
        <w:t>supposed</w:t>
      </w:r>
      <w:r w:rsidR="00DE5A5C">
        <w:t xml:space="preserve"> </w:t>
      </w:r>
      <w:r>
        <w:t>to</w:t>
      </w:r>
      <w:r w:rsidR="00DE5A5C">
        <w:t xml:space="preserve"> </w:t>
      </w:r>
      <w:r>
        <w:t>exist</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he</w:t>
      </w:r>
      <w:r w:rsidR="00DE5A5C">
        <w:t xml:space="preserve"> </w:t>
      </w:r>
      <w:r>
        <w:t>becomes</w:t>
      </w:r>
      <w:r w:rsidR="00DE5A5C">
        <w:t xml:space="preserve"> </w:t>
      </w:r>
      <w:r>
        <w:t>confident</w:t>
      </w:r>
      <w:r w:rsidR="00DE5A5C">
        <w:t xml:space="preserve"> </w:t>
      </w:r>
      <w:r>
        <w:t>that</w:t>
      </w:r>
      <w:r w:rsidR="00DE5A5C">
        <w:t xml:space="preserve"> </w:t>
      </w:r>
      <w:r>
        <w:t>there</w:t>
      </w:r>
      <w:r w:rsidR="00DE5A5C">
        <w:t xml:space="preserve"> </w:t>
      </w:r>
      <w:r>
        <w:t>exist</w:t>
      </w:r>
      <w:r w:rsidR="00DC110B">
        <w:t>s</w:t>
      </w:r>
      <w:r w:rsidR="00DE5A5C">
        <w:t xml:space="preserve"> </w:t>
      </w:r>
      <w:r>
        <w:t>no</w:t>
      </w:r>
      <w:r w:rsidR="00DE5A5C">
        <w:t xml:space="preserve"> </w:t>
      </w:r>
      <w:r>
        <w:t>restrictor,</w:t>
      </w:r>
      <w:r w:rsidR="00DE5A5C">
        <w:t xml:space="preserve"> </w:t>
      </w:r>
      <w:r>
        <w:t>he</w:t>
      </w:r>
      <w:r w:rsidR="00DE5A5C">
        <w:t xml:space="preserve"> </w:t>
      </w:r>
      <w:r>
        <w:t>would</w:t>
      </w:r>
      <w:r w:rsidR="00DE5A5C">
        <w:t xml:space="preserve"> </w:t>
      </w:r>
      <w:r>
        <w:t>have</w:t>
      </w:r>
      <w:r w:rsidR="00DE5A5C">
        <w:t xml:space="preserve"> </w:t>
      </w:r>
      <w:r>
        <w:t>the</w:t>
      </w:r>
      <w:r w:rsidR="00DE5A5C">
        <w:t xml:space="preserve"> </w:t>
      </w:r>
      <w:r>
        <w:t>right</w:t>
      </w:r>
      <w:r w:rsidR="00DE5A5C">
        <w:t xml:space="preserve"> </w:t>
      </w:r>
      <w:r>
        <w:t>to</w:t>
      </w:r>
      <w:r w:rsidR="00DE5A5C">
        <w:t xml:space="preserve"> </w:t>
      </w:r>
      <w:r>
        <w:t>take</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general</w:t>
      </w:r>
      <w:r w:rsidR="00DE5A5C">
        <w:t xml:space="preserve"> </w:t>
      </w:r>
      <w:r>
        <w:t>an</w:t>
      </w:r>
      <w:r w:rsidR="00DC110B">
        <w:t>d</w:t>
      </w:r>
      <w:r w:rsidR="00DE5A5C">
        <w:t xml:space="preserve"> </w:t>
      </w:r>
      <w:r>
        <w:t>implement</w:t>
      </w:r>
      <w:r w:rsidR="00DE5A5C">
        <w:t xml:space="preserve"> </w:t>
      </w:r>
      <w:r>
        <w:t>it.</w:t>
      </w:r>
      <w:r w:rsidR="00DE5A5C">
        <w:t xml:space="preserve"> </w:t>
      </w:r>
      <w:r>
        <w:t>Thus,</w:t>
      </w:r>
      <w:r w:rsidR="00DE5A5C">
        <w:t xml:space="preserve"> </w:t>
      </w:r>
      <w:r>
        <w:t>should</w:t>
      </w:r>
      <w:r w:rsidR="00DE5A5C">
        <w:t xml:space="preserve"> </w:t>
      </w:r>
      <w:r>
        <w:t>there</w:t>
      </w:r>
      <w:r w:rsidR="00DE5A5C">
        <w:t xml:space="preserve"> </w:t>
      </w:r>
      <w:r>
        <w:t>actually</w:t>
      </w:r>
      <w:r w:rsidR="00DE5A5C">
        <w:t xml:space="preserve"> </w:t>
      </w:r>
      <w:r>
        <w:t>exist</w:t>
      </w:r>
      <w:r w:rsidR="00DE5A5C">
        <w:t xml:space="preserve"> </w:t>
      </w:r>
      <w:r>
        <w:t>a</w:t>
      </w:r>
      <w:r w:rsidR="00DE5A5C">
        <w:t xml:space="preserve"> </w:t>
      </w:r>
      <w:r>
        <w:t>restrictor</w:t>
      </w:r>
      <w:r w:rsidR="00DE5A5C">
        <w:t xml:space="preserve"> </w:t>
      </w:r>
      <w:r>
        <w:t>but</w:t>
      </w:r>
      <w:r w:rsidR="00DE5A5C">
        <w:t xml:space="preserve"> </w:t>
      </w:r>
      <w:r>
        <w:t>in</w:t>
      </w:r>
      <w:r w:rsidR="00DE5A5C">
        <w:t xml:space="preserve"> </w:t>
      </w:r>
      <w:r>
        <w:t>such</w:t>
      </w:r>
      <w:r w:rsidR="00DE5A5C">
        <w:t xml:space="preserve"> </w:t>
      </w:r>
      <w:r>
        <w:t>a</w:t>
      </w:r>
      <w:r w:rsidR="00DE5A5C">
        <w:t xml:space="preserve"> </w:t>
      </w:r>
      <w:r>
        <w:t>wa</w:t>
      </w:r>
      <w:r w:rsidR="00DC110B">
        <w:t>y</w:t>
      </w:r>
      <w:r w:rsidR="00DE5A5C">
        <w:t xml:space="preserve"> </w:t>
      </w:r>
      <w:r>
        <w:t>that</w:t>
      </w:r>
      <w:r w:rsidR="00DE5A5C">
        <w:t xml:space="preserve"> </w:t>
      </w:r>
      <w:r>
        <w:t>the</w:t>
      </w:r>
      <w:r w:rsidR="00DE5A5C">
        <w:t xml:space="preserve"> </w:t>
      </w:r>
      <w:r>
        <w:t>duty</w:t>
      </w:r>
      <w:r w:rsidR="00226521">
        <w:t>-</w:t>
      </w:r>
      <w:r>
        <w:t>bound</w:t>
      </w:r>
      <w:r w:rsidR="00DE5A5C">
        <w:t xml:space="preserve"> </w:t>
      </w:r>
      <w:r>
        <w:t>could</w:t>
      </w:r>
      <w:r w:rsidR="00DE5A5C">
        <w:t xml:space="preserve"> </w:t>
      </w:r>
      <w:r>
        <w:t>not</w:t>
      </w:r>
      <w:r w:rsidR="00DE5A5C">
        <w:t xml:space="preserve"> </w:t>
      </w:r>
      <w:r>
        <w:t>attain</w:t>
      </w:r>
      <w:r w:rsidR="00DE5A5C">
        <w:t xml:space="preserve"> </w:t>
      </w:r>
      <w:r>
        <w:t>it</w:t>
      </w:r>
      <w:r w:rsidR="00DE5A5C">
        <w:t xml:space="preserve"> </w:t>
      </w:r>
      <w:r>
        <w:t>through</w:t>
      </w:r>
      <w:r w:rsidR="00DE5A5C">
        <w:t xml:space="preserve"> </w:t>
      </w:r>
      <w:r>
        <w:t>his</w:t>
      </w:r>
      <w:r w:rsidR="00DE5A5C">
        <w:t xml:space="preserve"> </w:t>
      </w:r>
      <w:r>
        <w:t>quest,</w:t>
      </w:r>
      <w:r w:rsidR="00DE5A5C">
        <w:t xml:space="preserve"> </w:t>
      </w:r>
      <w:r>
        <w:t>he</w:t>
      </w:r>
      <w:r w:rsidR="00DE5A5C">
        <w:t xml:space="preserve"> </w:t>
      </w:r>
      <w:r>
        <w:t>would</w:t>
      </w:r>
      <w:r w:rsidR="00DE5A5C">
        <w:t xml:space="preserve"> </w:t>
      </w:r>
      <w:r>
        <w:t>be</w:t>
      </w:r>
      <w:r w:rsidR="00DE5A5C">
        <w:t xml:space="preserve"> </w:t>
      </w:r>
      <w:r>
        <w:t>excuse</w:t>
      </w:r>
      <w:r w:rsidR="00DC110B">
        <w:t>d</w:t>
      </w:r>
      <w:r w:rsidR="00DE5A5C">
        <w:t xml:space="preserve"> </w:t>
      </w:r>
      <w:r>
        <w:t>for</w:t>
      </w:r>
      <w:r w:rsidR="00DE5A5C">
        <w:t xml:space="preserve"> </w:t>
      </w:r>
      <w:r>
        <w:t>implementation</w:t>
      </w:r>
      <w:r w:rsidR="00DE5A5C">
        <w:t xml:space="preserve"> </w:t>
      </w:r>
      <w:r>
        <w:t>of</w:t>
      </w:r>
      <w:r w:rsidR="00DE5A5C">
        <w:t xml:space="preserve"> </w:t>
      </w:r>
      <w:r>
        <w:t>the</w:t>
      </w:r>
      <w:r w:rsidR="00DE5A5C">
        <w:t xml:space="preserve"> </w:t>
      </w:r>
      <w:r>
        <w:t>general.</w:t>
      </w:r>
    </w:p>
    <w:p w:rsidR="007B0B6F" w:rsidRDefault="00AC0545" w:rsidP="00157CE5">
      <w:pPr>
        <w:pStyle w:val="libNormal"/>
      </w:pPr>
      <w:r>
        <w:t>What</w:t>
      </w:r>
      <w:r w:rsidR="00DE5A5C">
        <w:t xml:space="preserve"> </w:t>
      </w:r>
      <w:r>
        <w:t>we</w:t>
      </w:r>
      <w:r w:rsidR="00DE5A5C">
        <w:t xml:space="preserve"> </w:t>
      </w:r>
      <w:r>
        <w:t>said</w:t>
      </w:r>
      <w:r w:rsidR="00DE5A5C">
        <w:t xml:space="preserve"> </w:t>
      </w:r>
      <w:r>
        <w:t>concerning</w:t>
      </w:r>
      <w:r w:rsidR="00DE5A5C">
        <w:t xml:space="preserve"> </w:t>
      </w:r>
      <w:r>
        <w:t>divine</w:t>
      </w:r>
      <w:r w:rsidR="00DE5A5C">
        <w:t xml:space="preserve"> </w:t>
      </w:r>
      <w:r>
        <w:t>laws</w:t>
      </w:r>
      <w:r w:rsidR="00DE5A5C">
        <w:t xml:space="preserve"> </w:t>
      </w:r>
      <w:r>
        <w:t>applies</w:t>
      </w:r>
      <w:r w:rsidR="00DE5A5C">
        <w:t xml:space="preserve"> </w:t>
      </w:r>
      <w:r>
        <w:t>to</w:t>
      </w:r>
      <w:r w:rsidR="00DE5A5C">
        <w:t xml:space="preserve"> </w:t>
      </w:r>
      <w:r>
        <w:t>all</w:t>
      </w:r>
      <w:r w:rsidR="00DE5A5C">
        <w:t xml:space="preserve"> </w:t>
      </w:r>
      <w:r>
        <w:t>other</w:t>
      </w:r>
      <w:r w:rsidR="00DE5A5C">
        <w:t xml:space="preserve"> </w:t>
      </w:r>
      <w:r>
        <w:t>kinds</w:t>
      </w:r>
      <w:r w:rsidR="00DE5A5C">
        <w:t xml:space="preserve"> </w:t>
      </w:r>
      <w:r>
        <w:t>of</w:t>
      </w:r>
      <w:r w:rsidR="00DE5A5C">
        <w:t xml:space="preserve"> </w:t>
      </w:r>
      <w:r>
        <w:t>appearance</w:t>
      </w:r>
      <w:r w:rsidR="00DC110B">
        <w:t>s</w:t>
      </w:r>
      <w:r w:rsidR="00DE5A5C">
        <w:t xml:space="preserve"> </w:t>
      </w:r>
      <w:r>
        <w:t>too,</w:t>
      </w:r>
      <w:r w:rsidR="00DE5A5C">
        <w:t xml:space="preserve"> </w:t>
      </w:r>
      <w:r>
        <w:t>for</w:t>
      </w:r>
      <w:r w:rsidR="00DE5A5C">
        <w:t xml:space="preserve"> </w:t>
      </w:r>
      <w:r>
        <w:t>one</w:t>
      </w:r>
      <w:r w:rsidR="00DE5A5C">
        <w:t xml:space="preserve"> </w:t>
      </w:r>
      <w:r>
        <w:t>is</w:t>
      </w:r>
      <w:r w:rsidR="00DE5A5C">
        <w:t xml:space="preserve"> </w:t>
      </w:r>
      <w:r>
        <w:t>not</w:t>
      </w:r>
      <w:r w:rsidR="00DE5A5C">
        <w:t xml:space="preserve"> </w:t>
      </w:r>
      <w:r>
        <w:t>allowed</w:t>
      </w:r>
      <w:r w:rsidR="00DE5A5C">
        <w:t xml:space="preserve"> </w:t>
      </w:r>
      <w:r>
        <w:t>to</w:t>
      </w:r>
      <w:r w:rsidR="00DE5A5C">
        <w:t xml:space="preserve"> </w:t>
      </w:r>
      <w:r>
        <w:t>take</w:t>
      </w:r>
      <w:r w:rsidR="00DE5A5C">
        <w:t xml:space="preserve"> </w:t>
      </w:r>
      <w:r>
        <w:t>them</w:t>
      </w:r>
      <w:r w:rsidR="00DE5A5C">
        <w:t xml:space="preserve"> </w:t>
      </w:r>
      <w:r>
        <w:t>except</w:t>
      </w:r>
      <w:r w:rsidR="00DE5A5C">
        <w:t xml:space="preserve"> </w:t>
      </w:r>
      <w:r>
        <w:t>after</w:t>
      </w:r>
      <w:r w:rsidR="00DE5A5C">
        <w:t xml:space="preserve"> </w:t>
      </w:r>
      <w:r>
        <w:t>one</w:t>
      </w:r>
      <w:r w:rsidR="00DE5A5C">
        <w:t xml:space="preserve"> </w:t>
      </w:r>
      <w:r>
        <w:t>has</w:t>
      </w:r>
      <w:r w:rsidR="00DE5A5C">
        <w:t xml:space="preserve"> </w:t>
      </w:r>
      <w:r>
        <w:t>made</w:t>
      </w:r>
      <w:r w:rsidR="00DE5A5C">
        <w:t xml:space="preserve"> </w:t>
      </w:r>
      <w:r>
        <w:t>a</w:t>
      </w:r>
      <w:r w:rsidR="00DE5A5C">
        <w:t xml:space="preserve"> </w:t>
      </w:r>
      <w:r>
        <w:t>quest</w:t>
      </w:r>
      <w:r w:rsidR="00DE5A5C">
        <w:t xml:space="preserve"> </w:t>
      </w:r>
      <w:r>
        <w:t>for</w:t>
      </w:r>
      <w:r w:rsidR="00DE5A5C">
        <w:t xml:space="preserve"> </w:t>
      </w:r>
      <w:r>
        <w:t>th</w:t>
      </w:r>
      <w:r w:rsidR="00DC110B">
        <w:t>e</w:t>
      </w:r>
      <w:r w:rsidR="00DE5A5C">
        <w:t xml:space="preserve"> </w:t>
      </w:r>
      <w:r>
        <w:t>separate</w:t>
      </w:r>
      <w:r w:rsidR="00DE5A5C">
        <w:t xml:space="preserve"> </w:t>
      </w:r>
      <w:r>
        <w:t>evidence.</w:t>
      </w:r>
      <w:r w:rsidR="00DE5A5C">
        <w:t xml:space="preserve"> </w:t>
      </w:r>
      <w:r>
        <w:t>This</w:t>
      </w:r>
      <w:r w:rsidR="00DE5A5C">
        <w:t xml:space="preserve"> </w:t>
      </w:r>
      <w:r>
        <w:t>is</w:t>
      </w:r>
      <w:r w:rsidR="00DE5A5C">
        <w:t xml:space="preserve"> </w:t>
      </w:r>
      <w:r>
        <w:t>summed</w:t>
      </w:r>
      <w:r w:rsidR="00DE5A5C">
        <w:t xml:space="preserve"> </w:t>
      </w:r>
      <w:r>
        <w:t>up</w:t>
      </w:r>
      <w:r w:rsidR="00DE5A5C">
        <w:t xml:space="preserve"> </w:t>
      </w:r>
      <w:r>
        <w:t>in</w:t>
      </w:r>
      <w:r w:rsidR="00DE5A5C">
        <w:t xml:space="preserve"> </w:t>
      </w:r>
      <w:r>
        <w:t>a</w:t>
      </w:r>
      <w:r w:rsidR="00DE5A5C">
        <w:t xml:space="preserve"> </w:t>
      </w:r>
      <w:r>
        <w:t>rule:</w:t>
      </w:r>
      <w:r w:rsidR="00DE5A5C">
        <w:t xml:space="preserve"> </w:t>
      </w:r>
      <w:r>
        <w:t>“the</w:t>
      </w:r>
      <w:r w:rsidR="00DE5A5C">
        <w:t xml:space="preserve"> </w:t>
      </w:r>
      <w:r>
        <w:t>principality</w:t>
      </w:r>
      <w:r w:rsidR="00DE5A5C">
        <w:t xml:space="preserve"> </w:t>
      </w:r>
      <w:r>
        <w:t>of</w:t>
      </w:r>
      <w:r w:rsidR="00DE5A5C">
        <w:t xml:space="preserve"> </w:t>
      </w:r>
      <w:r>
        <w:t>appearanc</w:t>
      </w:r>
      <w:r w:rsidR="00DC110B">
        <w:t>e</w:t>
      </w:r>
      <w:r w:rsidR="00DE5A5C">
        <w:t xml:space="preserve"> </w:t>
      </w:r>
      <w:r>
        <w:t>will</w:t>
      </w:r>
      <w:r w:rsidR="00DE5A5C">
        <w:t xml:space="preserve"> </w:t>
      </w:r>
      <w:r>
        <w:t>not</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except</w:t>
      </w:r>
      <w:r w:rsidR="00DE5A5C">
        <w:t xml:space="preserve"> </w:t>
      </w:r>
      <w:r>
        <w:t>after</w:t>
      </w:r>
      <w:r w:rsidR="00DE5A5C">
        <w:t xml:space="preserve"> </w:t>
      </w:r>
      <w:r>
        <w:t>one</w:t>
      </w:r>
      <w:r w:rsidR="00DE5A5C">
        <w:t xml:space="preserve"> </w:t>
      </w:r>
      <w:r>
        <w:t>has</w:t>
      </w:r>
      <w:r w:rsidR="00DE5A5C">
        <w:t xml:space="preserve"> </w:t>
      </w:r>
      <w:r>
        <w:t>made</w:t>
      </w:r>
      <w:r w:rsidR="00DE5A5C">
        <w:t xml:space="preserve"> </w:t>
      </w:r>
      <w:r>
        <w:t>a</w:t>
      </w:r>
      <w:r w:rsidR="00DE5A5C">
        <w:t xml:space="preserve"> </w:t>
      </w:r>
      <w:r>
        <w:t>thorough</w:t>
      </w:r>
      <w:r w:rsidR="00DE5A5C">
        <w:t xml:space="preserve"> </w:t>
      </w:r>
      <w:r>
        <w:t>ques</w:t>
      </w:r>
      <w:r w:rsidR="00DC110B">
        <w:t>t</w:t>
      </w:r>
      <w:r w:rsidR="00DE5A5C">
        <w:t xml:space="preserve"> </w:t>
      </w:r>
      <w:r>
        <w:t>for</w:t>
      </w:r>
      <w:r w:rsidR="00DE5A5C">
        <w:t xml:space="preserve"> </w:t>
      </w:r>
      <w:r>
        <w:t>the</w:t>
      </w:r>
      <w:r w:rsidR="00DE5A5C">
        <w:t xml:space="preserve"> </w:t>
      </w:r>
      <w:r>
        <w:t>evidence</w:t>
      </w:r>
      <w:r w:rsidR="00DE5A5C">
        <w:t xml:space="preserve"> </w:t>
      </w:r>
      <w:r>
        <w:t>and</w:t>
      </w:r>
      <w:r w:rsidR="00DE5A5C">
        <w:t xml:space="preserve"> </w:t>
      </w:r>
      <w:r>
        <w:t>one</w:t>
      </w:r>
      <w:r w:rsidR="00DE5A5C">
        <w:t xml:space="preserve"> </w:t>
      </w:r>
      <w:r>
        <w:t>has</w:t>
      </w:r>
      <w:r w:rsidR="00DE5A5C">
        <w:t xml:space="preserve"> </w:t>
      </w:r>
      <w:r>
        <w:t>despaired</w:t>
      </w:r>
      <w:r w:rsidR="00DE5A5C">
        <w:t xml:space="preserve"> </w:t>
      </w:r>
      <w:r>
        <w:t>of</w:t>
      </w:r>
      <w:r w:rsidR="00DE5A5C">
        <w:t xml:space="preserve"> </w:t>
      </w:r>
      <w:r>
        <w:t>finding</w:t>
      </w:r>
      <w:r w:rsidR="00DE5A5C">
        <w:t xml:space="preserve"> </w:t>
      </w:r>
      <w:r>
        <w:t>it.”</w:t>
      </w:r>
    </w:p>
    <w:p w:rsidR="00AC0545" w:rsidRDefault="00AC0545" w:rsidP="00C67E5B">
      <w:pPr>
        <w:pStyle w:val="Heading3"/>
      </w:pPr>
      <w:bookmarkStart w:id="56" w:name="_Toc477687334"/>
      <w:r>
        <w:t>A</w:t>
      </w:r>
      <w:r w:rsidR="00DE5A5C">
        <w:t xml:space="preserve"> </w:t>
      </w:r>
      <w:r>
        <w:t>General</w:t>
      </w:r>
      <w:r w:rsidR="00DE5A5C">
        <w:t xml:space="preserve"> </w:t>
      </w:r>
      <w:r>
        <w:t>Preceding</w:t>
      </w:r>
      <w:r w:rsidR="00DE5A5C">
        <w:t xml:space="preserve"> </w:t>
      </w:r>
      <w:r>
        <w:t>a</w:t>
      </w:r>
      <w:r w:rsidR="00DE5A5C">
        <w:t xml:space="preserve"> </w:t>
      </w:r>
      <w:r>
        <w:t>Pronoun</w:t>
      </w:r>
      <w:r w:rsidR="00DE5A5C">
        <w:t xml:space="preserve"> </w:t>
      </w:r>
      <w:r>
        <w:t>Which</w:t>
      </w:r>
      <w:r w:rsidR="00DE5A5C">
        <w:t xml:space="preserve"> </w:t>
      </w:r>
      <w:r>
        <w:t>Refers</w:t>
      </w:r>
      <w:r w:rsidR="00DE5A5C">
        <w:t xml:space="preserve"> </w:t>
      </w:r>
      <w:r>
        <w:t>to</w:t>
      </w:r>
      <w:r w:rsidR="00DE5A5C">
        <w:t xml:space="preserve"> </w:t>
      </w:r>
      <w:r>
        <w:t>Some</w:t>
      </w:r>
      <w:r w:rsidR="00DE5A5C">
        <w:t xml:space="preserve"> </w:t>
      </w:r>
      <w:r>
        <w:t>Instances</w:t>
      </w:r>
      <w:r w:rsidR="00DE5A5C">
        <w:t xml:space="preserve"> </w:t>
      </w:r>
      <w:r>
        <w:t>of</w:t>
      </w:r>
      <w:r w:rsidR="00DE5A5C">
        <w:t xml:space="preserve"> </w:t>
      </w:r>
      <w:r>
        <w:t>the</w:t>
      </w:r>
      <w:r w:rsidR="00DE5A5C">
        <w:t xml:space="preserve"> </w:t>
      </w:r>
      <w:r>
        <w:t>General</w:t>
      </w:r>
      <w:bookmarkEnd w:id="56"/>
    </w:p>
    <w:p w:rsidR="00AC0545" w:rsidRDefault="00AC0545" w:rsidP="00157CE5">
      <w:pPr>
        <w:pStyle w:val="libNormal"/>
      </w:pPr>
      <w:r>
        <w:t>In</w:t>
      </w:r>
      <w:r w:rsidR="00DE5A5C">
        <w:t xml:space="preserve"> </w:t>
      </w:r>
      <w:r>
        <w:t>the</w:t>
      </w:r>
      <w:r w:rsidR="00DE5A5C">
        <w:t xml:space="preserve"> </w:t>
      </w:r>
      <w:r>
        <w:t>verse</w:t>
      </w:r>
      <w:r w:rsidR="00DE5A5C">
        <w:t xml:space="preserve"> </w:t>
      </w:r>
      <w:r>
        <w:t>228</w:t>
      </w:r>
      <w:r w:rsidR="00DE5A5C">
        <w:t xml:space="preserve"> </w:t>
      </w:r>
      <w:r>
        <w:t>of</w:t>
      </w:r>
      <w:r w:rsidR="00DE5A5C">
        <w:t xml:space="preserve"> </w:t>
      </w:r>
      <w:r>
        <w:t>sūra</w:t>
      </w:r>
      <w:r w:rsidR="00DE5A5C">
        <w:t xml:space="preserve"> </w:t>
      </w:r>
      <w:r>
        <w:t>2:</w:t>
      </w:r>
      <w:r w:rsidR="00DE5A5C">
        <w:t xml:space="preserve"> </w:t>
      </w:r>
      <w:r>
        <w:t>“Divorced</w:t>
      </w:r>
      <w:r w:rsidR="00DE5A5C">
        <w:t xml:space="preserve"> </w:t>
      </w:r>
      <w:r>
        <w:t>women</w:t>
      </w:r>
      <w:r w:rsidR="00DE5A5C">
        <w:t xml:space="preserve"> </w:t>
      </w:r>
      <w:r>
        <w:t>will</w:t>
      </w:r>
      <w:r w:rsidR="00DE5A5C">
        <w:t xml:space="preserve"> </w:t>
      </w:r>
      <w:r>
        <w:t>wait</w:t>
      </w:r>
      <w:r w:rsidR="00DE5A5C">
        <w:t xml:space="preserve"> </w:t>
      </w:r>
      <w:r>
        <w:t>by</w:t>
      </w:r>
      <w:r w:rsidR="00DE5A5C">
        <w:t xml:space="preserve"> </w:t>
      </w:r>
      <w:r>
        <w:t>themselves</w:t>
      </w:r>
      <w:r w:rsidR="00DE5A5C">
        <w:t xml:space="preserve"> </w:t>
      </w:r>
      <w:r>
        <w:t>for</w:t>
      </w:r>
      <w:r w:rsidR="00DE5A5C">
        <w:t xml:space="preserve"> </w:t>
      </w:r>
      <w:r>
        <w:t>thre</w:t>
      </w:r>
      <w:r w:rsidR="00DC110B">
        <w:t>e</w:t>
      </w:r>
      <w:r w:rsidR="00DE5A5C">
        <w:t xml:space="preserve"> </w:t>
      </w:r>
      <w:r>
        <w:t>periods…in</w:t>
      </w:r>
      <w:r w:rsidR="00DE5A5C">
        <w:t xml:space="preserve"> </w:t>
      </w:r>
      <w:r>
        <w:t>such</w:t>
      </w:r>
      <w:r w:rsidR="00DE5A5C">
        <w:t xml:space="preserve"> </w:t>
      </w:r>
      <w:r>
        <w:t>time</w:t>
      </w:r>
      <w:r w:rsidR="00DE5A5C">
        <w:t xml:space="preserve"> </w:t>
      </w:r>
      <w:r>
        <w:t>their</w:t>
      </w:r>
      <w:r w:rsidR="00DE5A5C">
        <w:t xml:space="preserve"> </w:t>
      </w:r>
      <w:r>
        <w:t>mates</w:t>
      </w:r>
      <w:r w:rsidR="00DE5A5C">
        <w:t xml:space="preserve"> </w:t>
      </w:r>
      <w:r>
        <w:t>have</w:t>
      </w:r>
      <w:r w:rsidR="00DE5A5C">
        <w:t xml:space="preserve"> </w:t>
      </w:r>
      <w:r>
        <w:t>better</w:t>
      </w:r>
      <w:r w:rsidR="00DE5A5C">
        <w:t xml:space="preserve"> </w:t>
      </w:r>
      <w:r>
        <w:t>right</w:t>
      </w:r>
      <w:r w:rsidR="00DE5A5C">
        <w:t xml:space="preserve"> </w:t>
      </w:r>
      <w:r>
        <w:t>to</w:t>
      </w:r>
      <w:r w:rsidR="00DE5A5C">
        <w:t xml:space="preserve"> </w:t>
      </w:r>
      <w:r>
        <w:t>restore</w:t>
      </w:r>
      <w:r w:rsidR="00DE5A5C">
        <w:t xml:space="preserve"> </w:t>
      </w:r>
      <w:r>
        <w:lastRenderedPageBreak/>
        <w:t>them…”“divorce</w:t>
      </w:r>
      <w:r w:rsidR="00DC110B">
        <w:t>d</w:t>
      </w:r>
      <w:r w:rsidR="00DE5A5C">
        <w:t xml:space="preserve"> </w:t>
      </w:r>
      <w:r>
        <w:t>women”</w:t>
      </w:r>
      <w:r w:rsidR="00DE5A5C">
        <w:t xml:space="preserve"> </w:t>
      </w:r>
      <w:r>
        <w:t>is</w:t>
      </w:r>
      <w:r w:rsidR="00DE5A5C">
        <w:t xml:space="preserve"> </w:t>
      </w:r>
      <w:r>
        <w:t>general</w:t>
      </w:r>
      <w:r w:rsidR="00DE5A5C">
        <w:t xml:space="preserve"> </w:t>
      </w:r>
      <w:r>
        <w:t>covering</w:t>
      </w:r>
      <w:r w:rsidR="00DE5A5C">
        <w:t xml:space="preserve"> </w:t>
      </w:r>
      <w:r>
        <w:t>both</w:t>
      </w:r>
      <w:r w:rsidR="00DE5A5C">
        <w:t xml:space="preserve"> </w:t>
      </w:r>
      <w:r>
        <w:t>revocable</w:t>
      </w:r>
      <w:r w:rsidR="00DE5A5C">
        <w:t xml:space="preserve"> </w:t>
      </w:r>
      <w:r>
        <w:t>and</w:t>
      </w:r>
      <w:r w:rsidR="00DE5A5C">
        <w:t xml:space="preserve"> </w:t>
      </w:r>
      <w:r>
        <w:t>irrevocable</w:t>
      </w:r>
      <w:r w:rsidR="00DE5A5C">
        <w:t xml:space="preserve"> </w:t>
      </w:r>
      <w:r>
        <w:t>divorcées</w:t>
      </w:r>
      <w:r w:rsidR="00DE5A5C">
        <w:t xml:space="preserve"> </w:t>
      </w:r>
      <w:r>
        <w:t>while</w:t>
      </w:r>
      <w:r w:rsidR="00DE5A5C">
        <w:t xml:space="preserve"> </w:t>
      </w:r>
      <w:r>
        <w:t>b</w:t>
      </w:r>
      <w:r w:rsidR="00DC110B">
        <w:t>y</w:t>
      </w:r>
      <w:r w:rsidR="00DE5A5C">
        <w:t xml:space="preserve"> </w:t>
      </w:r>
      <w:r>
        <w:t>pronoun</w:t>
      </w:r>
      <w:r w:rsidR="00DE5A5C">
        <w:t xml:space="preserve"> </w:t>
      </w:r>
      <w:r>
        <w:t>in</w:t>
      </w:r>
      <w:r w:rsidR="00DE5A5C">
        <w:t xml:space="preserve"> </w:t>
      </w:r>
      <w:r>
        <w:t>“their</w:t>
      </w:r>
      <w:r w:rsidR="00DE5A5C">
        <w:t xml:space="preserve"> </w:t>
      </w:r>
      <w:r>
        <w:t>mates”</w:t>
      </w:r>
      <w:r w:rsidR="00DE5A5C">
        <w:t xml:space="preserve"> </w:t>
      </w:r>
      <w:r>
        <w:t>is</w:t>
      </w:r>
      <w:r w:rsidR="00DE5A5C">
        <w:t xml:space="preserve"> </w:t>
      </w:r>
      <w:r>
        <w:t>merely</w:t>
      </w:r>
      <w:r w:rsidR="00DE5A5C">
        <w:t xml:space="preserve"> </w:t>
      </w:r>
      <w:r>
        <w:t>meant</w:t>
      </w:r>
      <w:r w:rsidR="00DE5A5C">
        <w:t xml:space="preserve"> </w:t>
      </w:r>
      <w:r>
        <w:t>revocable</w:t>
      </w:r>
      <w:r w:rsidR="00DE5A5C">
        <w:t xml:space="preserve"> </w:t>
      </w:r>
      <w:r>
        <w:t>divorcées.</w:t>
      </w:r>
      <w:r w:rsidR="00DE5A5C">
        <w:t xml:space="preserve"> </w:t>
      </w:r>
      <w:r>
        <w:t>In</w:t>
      </w:r>
      <w:r w:rsidR="00DE5A5C">
        <w:t xml:space="preserve"> </w:t>
      </w:r>
      <w:r>
        <w:t>such</w:t>
      </w:r>
      <w:r w:rsidR="00DE5A5C">
        <w:t xml:space="preserve"> </w:t>
      </w:r>
      <w:r>
        <w:t>case</w:t>
      </w:r>
      <w:r w:rsidR="00DC110B">
        <w:t>s,</w:t>
      </w:r>
      <w:r w:rsidR="00DE5A5C">
        <w:t xml:space="preserve"> </w:t>
      </w:r>
      <w:r>
        <w:t>one</w:t>
      </w:r>
      <w:r w:rsidR="00DE5A5C">
        <w:t xml:space="preserve"> </w:t>
      </w:r>
      <w:r>
        <w:t>has</w:t>
      </w:r>
      <w:r w:rsidR="00DE5A5C">
        <w:t xml:space="preserve"> </w:t>
      </w:r>
      <w:r>
        <w:t>to</w:t>
      </w:r>
      <w:r w:rsidR="00DE5A5C">
        <w:t xml:space="preserve"> </w:t>
      </w:r>
      <w:r>
        <w:t>oppose</w:t>
      </w:r>
      <w:r w:rsidR="00DE5A5C">
        <w:t xml:space="preserve"> </w:t>
      </w:r>
      <w:r>
        <w:t>either</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general</w:t>
      </w:r>
      <w:r w:rsidR="00DE5A5C">
        <w:t xml:space="preserve"> </w:t>
      </w:r>
      <w:r>
        <w:t>in</w:t>
      </w:r>
      <w:r w:rsidR="00DE5A5C">
        <w:t xml:space="preserve"> </w:t>
      </w:r>
      <w:r>
        <w:t>generality</w:t>
      </w:r>
      <w:r w:rsidR="00DE5A5C">
        <w:t xml:space="preserve"> </w:t>
      </w:r>
      <w:r>
        <w:t>restrictin</w:t>
      </w:r>
      <w:r w:rsidR="00DC110B">
        <w:t>g</w:t>
      </w:r>
      <w:r w:rsidR="00DE5A5C">
        <w:t xml:space="preserve"> </w:t>
      </w:r>
      <w:r>
        <w:t>it</w:t>
      </w:r>
      <w:r w:rsidR="00DE5A5C">
        <w:t xml:space="preserve"> </w:t>
      </w:r>
      <w:r>
        <w:t>to</w:t>
      </w:r>
      <w:r w:rsidR="00DE5A5C">
        <w:t xml:space="preserve"> </w:t>
      </w:r>
      <w:r>
        <w:t>those</w:t>
      </w:r>
      <w:r w:rsidR="00DE5A5C">
        <w:t xml:space="preserve"> </w:t>
      </w:r>
      <w:r>
        <w:t>to</w:t>
      </w:r>
      <w:r w:rsidR="00DE5A5C">
        <w:t xml:space="preserve"> </w:t>
      </w:r>
      <w:r>
        <w:t>which</w:t>
      </w:r>
      <w:r w:rsidR="00DE5A5C">
        <w:t xml:space="preserve"> </w:t>
      </w:r>
      <w:r>
        <w:t>the</w:t>
      </w:r>
      <w:r w:rsidR="00DE5A5C">
        <w:t xml:space="preserve"> </w:t>
      </w:r>
      <w:r>
        <w:t>pronoun</w:t>
      </w:r>
      <w:r w:rsidR="00DE5A5C">
        <w:t xml:space="preserve"> </w:t>
      </w:r>
      <w:r>
        <w:t>refers,</w:t>
      </w:r>
      <w:r w:rsidR="00DE5A5C">
        <w:t xml:space="preserve"> </w:t>
      </w:r>
      <w:r>
        <w:t>or</w:t>
      </w:r>
      <w:r w:rsidR="00DE5A5C">
        <w:t xml:space="preserve"> </w:t>
      </w:r>
      <w:r>
        <w:t>that</w:t>
      </w:r>
      <w:r w:rsidR="00DE5A5C">
        <w:t xml:space="preserve"> </w:t>
      </w:r>
      <w:r>
        <w:t>of</w:t>
      </w:r>
      <w:r w:rsidR="00DE5A5C">
        <w:t xml:space="preserve"> </w:t>
      </w:r>
      <w:r>
        <w:t>reference</w:t>
      </w:r>
      <w:r w:rsidR="00DE5A5C">
        <w:t xml:space="preserve"> </w:t>
      </w:r>
      <w:r>
        <w:t>of</w:t>
      </w:r>
      <w:r w:rsidR="00DE5A5C">
        <w:t xml:space="preserve"> </w:t>
      </w:r>
      <w:r>
        <w:t>the</w:t>
      </w:r>
      <w:r w:rsidR="00DE5A5C">
        <w:t xml:space="preserve"> </w:t>
      </w:r>
      <w:r>
        <w:t>pronoun</w:t>
      </w:r>
      <w:r w:rsidR="00DE5A5C">
        <w:t xml:space="preserve"> </w:t>
      </w:r>
      <w:r>
        <w:t>t</w:t>
      </w:r>
      <w:r w:rsidR="00DC110B">
        <w:t>o</w:t>
      </w:r>
      <w:r w:rsidR="00DE5A5C">
        <w:t xml:space="preserve"> </w:t>
      </w:r>
      <w:r>
        <w:t>what</w:t>
      </w:r>
      <w:r w:rsidR="00DE5A5C">
        <w:t xml:space="preserve"> </w:t>
      </w:r>
      <w:r>
        <w:t>has</w:t>
      </w:r>
      <w:r w:rsidR="00DE5A5C">
        <w:t xml:space="preserve"> </w:t>
      </w:r>
      <w:r>
        <w:t>preceded</w:t>
      </w:r>
      <w:r w:rsidR="00DE5A5C">
        <w:t xml:space="preserve"> </w:t>
      </w:r>
      <w:r>
        <w:t>it</w:t>
      </w:r>
      <w:r w:rsidR="00DE5A5C">
        <w:t xml:space="preserve"> </w:t>
      </w:r>
      <w:r>
        <w:t>referring</w:t>
      </w:r>
      <w:r w:rsidR="00DE5A5C">
        <w:t xml:space="preserve"> </w:t>
      </w:r>
      <w:r>
        <w:t>it</w:t>
      </w:r>
      <w:r w:rsidR="00DE5A5C">
        <w:t xml:space="preserve"> </w:t>
      </w:r>
      <w:r>
        <w:t>to</w:t>
      </w:r>
      <w:r w:rsidR="00DE5A5C">
        <w:t xml:space="preserve"> </w:t>
      </w:r>
      <w:r>
        <w:t>some</w:t>
      </w:r>
      <w:r w:rsidR="00DE5A5C">
        <w:t xml:space="preserve"> </w:t>
      </w:r>
      <w:r>
        <w:t>of</w:t>
      </w:r>
      <w:r w:rsidR="00DE5A5C">
        <w:t xml:space="preserve"> </w:t>
      </w:r>
      <w:r>
        <w:t>them</w:t>
      </w:r>
      <w:r w:rsidR="00DE5A5C">
        <w:t xml:space="preserve"> </w:t>
      </w:r>
      <w:r>
        <w:t>(something</w:t>
      </w:r>
      <w:r w:rsidR="00DE5A5C">
        <w:t xml:space="preserve"> </w:t>
      </w:r>
      <w:r>
        <w:t>called</w:t>
      </w:r>
      <w:r w:rsidR="00DE5A5C">
        <w:t xml:space="preserve"> </w:t>
      </w:r>
      <w:r>
        <w:t>istikhdā</w:t>
      </w:r>
      <w:r w:rsidR="00DC110B">
        <w:t>m</w:t>
      </w:r>
      <w:r w:rsidR="00DE5A5C">
        <w:t xml:space="preserve"> </w:t>
      </w:r>
      <w:r>
        <w:t>in</w:t>
      </w:r>
      <w:r w:rsidR="00DE5A5C">
        <w:t xml:space="preserve"> </w:t>
      </w:r>
      <w:r>
        <w:t>Arabic</w:t>
      </w:r>
      <w:r w:rsidR="00DE5A5C">
        <w:t xml:space="preserve"> </w:t>
      </w:r>
      <w:r>
        <w:t>rhetoric)</w:t>
      </w:r>
      <w:r w:rsidR="00DE5A5C">
        <w:t xml:space="preserve"> </w:t>
      </w:r>
      <w:r>
        <w:t>which</w:t>
      </w:r>
      <w:r w:rsidR="00DE5A5C">
        <w:t xml:space="preserve"> </w:t>
      </w:r>
      <w:r>
        <w:t>leaves</w:t>
      </w:r>
      <w:r w:rsidR="00DE5A5C">
        <w:t xml:space="preserve"> </w:t>
      </w:r>
      <w:r>
        <w:t>no</w:t>
      </w:r>
      <w:r w:rsidR="00DE5A5C">
        <w:t xml:space="preserve"> </w:t>
      </w:r>
      <w:r>
        <w:t>room</w:t>
      </w:r>
      <w:r w:rsidR="00DE5A5C">
        <w:t xml:space="preserve"> </w:t>
      </w:r>
      <w:r>
        <w:t>for</w:t>
      </w:r>
      <w:r w:rsidR="00DE5A5C">
        <w:t xml:space="preserve"> </w:t>
      </w:r>
      <w:r>
        <w:t>the</w:t>
      </w:r>
      <w:r w:rsidR="00DE5A5C">
        <w:t xml:space="preserve"> </w:t>
      </w:r>
      <w:r>
        <w:t>generality.</w:t>
      </w:r>
    </w:p>
    <w:p w:rsidR="007B0B6F" w:rsidRDefault="00AC0545" w:rsidP="00157CE5">
      <w:pPr>
        <w:pStyle w:val="libNormal"/>
      </w:pPr>
      <w:r>
        <w:t>There</w:t>
      </w:r>
      <w:r w:rsidR="00DE5A5C">
        <w:t xml:space="preserve"> </w:t>
      </w:r>
      <w:r>
        <w:t>are</w:t>
      </w:r>
      <w:r w:rsidR="00DE5A5C">
        <w:t xml:space="preserve"> </w:t>
      </w:r>
      <w:r>
        <w:t>different</w:t>
      </w:r>
      <w:r w:rsidR="00DE5A5C">
        <w:t xml:space="preserve"> </w:t>
      </w:r>
      <w:r>
        <w:t>views</w:t>
      </w:r>
      <w:r w:rsidR="00DE5A5C">
        <w:t xml:space="preserve"> </w:t>
      </w:r>
      <w:r>
        <w:t>in</w:t>
      </w:r>
      <w:r w:rsidR="00DE5A5C">
        <w:t xml:space="preserve"> </w:t>
      </w:r>
      <w:r>
        <w:t>this</w:t>
      </w:r>
      <w:r w:rsidR="00DE5A5C">
        <w:t xml:space="preserve"> </w:t>
      </w:r>
      <w:r>
        <w:t>connection</w:t>
      </w:r>
      <w:r w:rsidR="00DE5A5C">
        <w:t xml:space="preserve"> </w:t>
      </w:r>
      <w:r>
        <w:t>the</w:t>
      </w:r>
      <w:r w:rsidR="00DE5A5C">
        <w:t xml:space="preserve"> </w:t>
      </w:r>
      <w:r>
        <w:t>justifiable</w:t>
      </w:r>
      <w:r w:rsidR="00DE5A5C">
        <w:t xml:space="preserve"> </w:t>
      </w:r>
      <w:r>
        <w:t>one</w:t>
      </w:r>
      <w:r w:rsidR="00DE5A5C">
        <w:t xml:space="preserve"> </w:t>
      </w:r>
      <w:r>
        <w:t>being</w:t>
      </w:r>
      <w:r w:rsidR="00DE5A5C">
        <w:t xml:space="preserve"> </w:t>
      </w:r>
      <w:r>
        <w:t>tha</w:t>
      </w:r>
      <w:r w:rsidR="00DC110B">
        <w:t>t</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reference</w:t>
      </w:r>
      <w:r w:rsidR="00DE5A5C">
        <w:t xml:space="preserve"> </w:t>
      </w:r>
      <w:r>
        <w:t>to</w:t>
      </w:r>
      <w:r w:rsidR="00DE5A5C">
        <w:t xml:space="preserve"> </w:t>
      </w:r>
      <w:r>
        <w:t>the</w:t>
      </w:r>
      <w:r w:rsidR="00DE5A5C">
        <w:t xml:space="preserve"> </w:t>
      </w:r>
      <w:r>
        <w:t>principality</w:t>
      </w:r>
      <w:r w:rsidR="00DE5A5C">
        <w:t xml:space="preserve"> </w:t>
      </w:r>
      <w:r>
        <w:t>of</w:t>
      </w:r>
      <w:r w:rsidR="00DE5A5C">
        <w:t xml:space="preserve"> </w:t>
      </w:r>
      <w:r>
        <w:t>generality.</w:t>
      </w:r>
      <w:r w:rsidR="00DE5A5C">
        <w:t xml:space="preserve"> </w:t>
      </w:r>
      <w:r>
        <w:t>The</w:t>
      </w:r>
      <w:r w:rsidR="00DE5A5C">
        <w:t xml:space="preserve"> </w:t>
      </w:r>
      <w:r>
        <w:t>reaso</w:t>
      </w:r>
      <w:r w:rsidR="00DC110B">
        <w:t>n</w:t>
      </w:r>
      <w:r w:rsidR="00DE5A5C">
        <w:t xml:space="preserve"> </w:t>
      </w:r>
      <w:r>
        <w:t>is</w:t>
      </w:r>
      <w:r w:rsidR="00DE5A5C">
        <w:t xml:space="preserve"> </w:t>
      </w:r>
      <w:r>
        <w:t>that</w:t>
      </w:r>
      <w:r w:rsidR="00DE5A5C">
        <w:t xml:space="preserve"> </w:t>
      </w:r>
      <w:r>
        <w:t>the</w:t>
      </w:r>
      <w:r w:rsidR="00DE5A5C">
        <w:t xml:space="preserve"> </w:t>
      </w:r>
      <w:r>
        <w:t>reference</w:t>
      </w:r>
      <w:r w:rsidR="00DE5A5C">
        <w:t xml:space="preserve"> </w:t>
      </w:r>
      <w:r>
        <w:t>of</w:t>
      </w:r>
      <w:r w:rsidR="00DE5A5C">
        <w:t xml:space="preserve"> </w:t>
      </w:r>
      <w:r>
        <w:t>pronoun</w:t>
      </w:r>
      <w:r w:rsidR="00DE5A5C">
        <w:t xml:space="preserve"> </w:t>
      </w:r>
      <w:r>
        <w:t>to</w:t>
      </w:r>
      <w:r w:rsidR="00DE5A5C">
        <w:t xml:space="preserve"> </w:t>
      </w:r>
      <w:r>
        <w:t>some</w:t>
      </w:r>
      <w:r w:rsidR="00DE5A5C">
        <w:t xml:space="preserve"> </w:t>
      </w:r>
      <w:r>
        <w:t>instances</w:t>
      </w:r>
      <w:r w:rsidR="00DE5A5C">
        <w:t xml:space="preserve"> </w:t>
      </w:r>
      <w:r>
        <w:t>of</w:t>
      </w:r>
      <w:r w:rsidR="00DE5A5C">
        <w:t xml:space="preserve"> </w:t>
      </w:r>
      <w:r>
        <w:t>the</w:t>
      </w:r>
      <w:r w:rsidR="00DE5A5C">
        <w:t xml:space="preserve"> </w:t>
      </w:r>
      <w:r>
        <w:t>general</w:t>
      </w:r>
      <w:r w:rsidR="00DE5A5C">
        <w:t xml:space="preserve"> </w:t>
      </w:r>
      <w:r>
        <w:t>makes</w:t>
      </w:r>
      <w:r w:rsidR="00DE5A5C">
        <w:t xml:space="preserve"> </w:t>
      </w:r>
      <w:r>
        <w:t>n</w:t>
      </w:r>
      <w:r w:rsidR="00DC110B">
        <w:t>o</w:t>
      </w:r>
      <w:r w:rsidR="00DE5A5C">
        <w:t xml:space="preserve"> </w:t>
      </w:r>
      <w:r>
        <w:t>changes</w:t>
      </w:r>
      <w:r w:rsidR="00DE5A5C">
        <w:t xml:space="preserve"> </w:t>
      </w:r>
      <w:r>
        <w:t>in</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general,</w:t>
      </w:r>
      <w:r w:rsidR="00DE5A5C">
        <w:t xml:space="preserve"> </w:t>
      </w:r>
      <w:r>
        <w:t>for</w:t>
      </w:r>
      <w:r w:rsidR="00DE5A5C">
        <w:t xml:space="preserve"> </w:t>
      </w:r>
      <w:r>
        <w:t>determination</w:t>
      </w:r>
      <w:r w:rsidR="00DE5A5C">
        <w:t xml:space="preserve"> </w:t>
      </w:r>
      <w:r>
        <w:t>of</w:t>
      </w:r>
      <w:r w:rsidR="00DE5A5C">
        <w:t xml:space="preserve"> </w:t>
      </w:r>
      <w:r>
        <w:t>some</w:t>
      </w:r>
      <w:r w:rsidR="00DE5A5C">
        <w:t xml:space="preserve"> </w:t>
      </w:r>
      <w:r>
        <w:t>instance</w:t>
      </w:r>
      <w:r w:rsidR="00DC110B">
        <w:t>s</w:t>
      </w:r>
      <w:r w:rsidR="00DE5A5C">
        <w:t xml:space="preserve"> </w:t>
      </w:r>
      <w:r>
        <w:t>because</w:t>
      </w:r>
      <w:r w:rsidR="00DE5A5C">
        <w:t xml:space="preserve"> </w:t>
      </w:r>
      <w:r>
        <w:t>of</w:t>
      </w:r>
      <w:r w:rsidR="00DE5A5C">
        <w:t xml:space="preserve"> </w:t>
      </w:r>
      <w:r>
        <w:t>reference</w:t>
      </w:r>
      <w:r w:rsidR="00DE5A5C">
        <w:t xml:space="preserve"> </w:t>
      </w:r>
      <w:r>
        <w:t>of</w:t>
      </w:r>
      <w:r w:rsidR="00DE5A5C">
        <w:t xml:space="preserve"> </w:t>
      </w:r>
      <w:r>
        <w:t>the</w:t>
      </w:r>
      <w:r w:rsidR="00DE5A5C">
        <w:t xml:space="preserve"> </w:t>
      </w:r>
      <w:r>
        <w:t>pronoun</w:t>
      </w:r>
      <w:r w:rsidR="00DE5A5C">
        <w:t xml:space="preserve"> </w:t>
      </w:r>
      <w:r>
        <w:t>due</w:t>
      </w:r>
      <w:r w:rsidR="00DE5A5C">
        <w:t xml:space="preserve"> </w:t>
      </w:r>
      <w:r>
        <w:t>to</w:t>
      </w:r>
      <w:r w:rsidR="00DE5A5C">
        <w:t xml:space="preserve"> </w:t>
      </w:r>
      <w:r>
        <w:t>some</w:t>
      </w:r>
      <w:r w:rsidR="00DE5A5C">
        <w:t xml:space="preserve"> </w:t>
      </w:r>
      <w:r>
        <w:t>evidence</w:t>
      </w:r>
      <w:r w:rsidR="00DE5A5C">
        <w:t xml:space="preserve"> </w:t>
      </w:r>
      <w:r>
        <w:t>does</w:t>
      </w:r>
      <w:r w:rsidR="00DE5A5C">
        <w:t xml:space="preserve"> </w:t>
      </w:r>
      <w:r>
        <w:t>not</w:t>
      </w:r>
      <w:r w:rsidR="00DE5A5C">
        <w:t xml:space="preserve"> </w:t>
      </w:r>
      <w:r>
        <w:t>necessitat</w:t>
      </w:r>
      <w:r w:rsidR="00DC110B">
        <w:t>e</w:t>
      </w:r>
      <w:r w:rsidR="00DE5A5C">
        <w:t xml:space="preserve"> </w:t>
      </w:r>
      <w:r>
        <w:t>that</w:t>
      </w:r>
      <w:r w:rsidR="00DE5A5C">
        <w:t xml:space="preserve"> </w:t>
      </w:r>
      <w:r>
        <w:t>some</w:t>
      </w:r>
      <w:r w:rsidR="00DE5A5C">
        <w:t xml:space="preserve"> </w:t>
      </w:r>
      <w:r>
        <w:t>instances</w:t>
      </w:r>
      <w:r w:rsidR="00DE5A5C">
        <w:t xml:space="preserve"> </w:t>
      </w:r>
      <w:r>
        <w:t>are</w:t>
      </w:r>
      <w:r w:rsidR="00DE5A5C">
        <w:t xml:space="preserve"> </w:t>
      </w:r>
      <w:r>
        <w:t>determined</w:t>
      </w:r>
      <w:r w:rsidR="00DE5A5C">
        <w:t xml:space="preserve"> </w:t>
      </w:r>
      <w:r>
        <w:t>by</w:t>
      </w:r>
      <w:r w:rsidR="00DE5A5C">
        <w:t xml:space="preserve"> </w:t>
      </w:r>
      <w:r>
        <w:t>the</w:t>
      </w:r>
      <w:r w:rsidR="00DE5A5C">
        <w:t xml:space="preserve"> </w:t>
      </w:r>
      <w:r>
        <w:t>general’s</w:t>
      </w:r>
      <w:r w:rsidR="00DE5A5C">
        <w:t xml:space="preserve"> </w:t>
      </w:r>
      <w:r>
        <w:t>precept</w:t>
      </w:r>
      <w:r w:rsidR="00DE5A5C">
        <w:t xml:space="preserve"> </w:t>
      </w:r>
      <w:r>
        <w:t>per</w:t>
      </w:r>
      <w:r w:rsidR="00DE5A5C">
        <w:t xml:space="preserve"> </w:t>
      </w:r>
      <w:r>
        <w:t>se;</w:t>
      </w:r>
      <w:r w:rsidR="00DE5A5C">
        <w:t xml:space="preserve"> </w:t>
      </w:r>
      <w:r>
        <w:t>as</w:t>
      </w:r>
      <w:r w:rsidR="00DE5A5C">
        <w:t xml:space="preserve"> </w:t>
      </w:r>
      <w:r>
        <w:t>the</w:t>
      </w:r>
      <w:r w:rsidR="00DE5A5C">
        <w:t xml:space="preserve"> </w:t>
      </w:r>
      <w:r>
        <w:t>precep</w:t>
      </w:r>
      <w:r w:rsidR="00DC110B">
        <w:t>t</w:t>
      </w:r>
      <w:r w:rsidR="00DE5A5C">
        <w:t xml:space="preserve"> </w:t>
      </w:r>
      <w:r>
        <w:t>in</w:t>
      </w:r>
      <w:r w:rsidR="00DE5A5C">
        <w:t xml:space="preserve"> </w:t>
      </w:r>
      <w:r>
        <w:t>the</w:t>
      </w:r>
      <w:r w:rsidR="00DE5A5C">
        <w:t xml:space="preserve"> </w:t>
      </w:r>
      <w:r>
        <w:t>sentence</w:t>
      </w:r>
      <w:r w:rsidR="00DE5A5C">
        <w:t xml:space="preserve"> </w:t>
      </w:r>
      <w:r>
        <w:t>containing</w:t>
      </w:r>
      <w:r w:rsidR="00DE5A5C">
        <w:t xml:space="preserve"> </w:t>
      </w:r>
      <w:r>
        <w:t>pronoun</w:t>
      </w:r>
      <w:r w:rsidR="00DE5A5C">
        <w:t xml:space="preserve"> </w:t>
      </w:r>
      <w:r>
        <w:t>is</w:t>
      </w:r>
      <w:r w:rsidR="00DE5A5C">
        <w:t xml:space="preserve"> </w:t>
      </w:r>
      <w:r>
        <w:t>different</w:t>
      </w:r>
      <w:r w:rsidR="00DE5A5C">
        <w:t xml:space="preserve"> </w:t>
      </w:r>
      <w:r>
        <w:t>from</w:t>
      </w:r>
      <w:r w:rsidR="00DE5A5C">
        <w:t xml:space="preserve"> </w:t>
      </w:r>
      <w:r>
        <w:t>the</w:t>
      </w:r>
      <w:r w:rsidR="00DE5A5C">
        <w:t xml:space="preserve"> </w:t>
      </w:r>
      <w:r>
        <w:t>precept</w:t>
      </w:r>
      <w:r w:rsidR="00DE5A5C">
        <w:t xml:space="preserve"> </w:t>
      </w:r>
      <w:r>
        <w:t>in</w:t>
      </w:r>
      <w:r w:rsidR="00DE5A5C">
        <w:t xml:space="preserve"> </w:t>
      </w:r>
      <w:r>
        <w:t>the</w:t>
      </w:r>
      <w:r w:rsidR="00DE5A5C">
        <w:t xml:space="preserve"> </w:t>
      </w:r>
      <w:r>
        <w:t>sentenc</w:t>
      </w:r>
      <w:r w:rsidR="00DC110B">
        <w:t>e</w:t>
      </w:r>
      <w:r w:rsidR="00DE5A5C">
        <w:t xml:space="preserve"> </w:t>
      </w:r>
      <w:r>
        <w:t>containing</w:t>
      </w:r>
      <w:r w:rsidR="00DE5A5C">
        <w:t xml:space="preserve"> </w:t>
      </w:r>
      <w:r>
        <w:t>general</w:t>
      </w:r>
      <w:r w:rsidR="00DE5A5C">
        <w:t xml:space="preserve"> </w:t>
      </w:r>
      <w:r>
        <w:t>and</w:t>
      </w:r>
      <w:r w:rsidR="00DE5A5C">
        <w:t xml:space="preserve"> </w:t>
      </w:r>
      <w:r>
        <w:t>there</w:t>
      </w:r>
      <w:r w:rsidR="00DE5A5C">
        <w:t xml:space="preserve"> </w:t>
      </w:r>
      <w:r>
        <w:t>is</w:t>
      </w:r>
      <w:r w:rsidR="00DE5A5C">
        <w:t xml:space="preserve"> </w:t>
      </w:r>
      <w:r>
        <w:t>no</w:t>
      </w:r>
      <w:r w:rsidR="00DE5A5C">
        <w:t xml:space="preserve"> </w:t>
      </w:r>
      <w:r>
        <w:t>connection</w:t>
      </w:r>
      <w:r w:rsidR="00DE5A5C">
        <w:t xml:space="preserve"> </w:t>
      </w:r>
      <w:r>
        <w:t>between</w:t>
      </w:r>
      <w:r w:rsidR="00DE5A5C">
        <w:t xml:space="preserve"> </w:t>
      </w:r>
      <w:r>
        <w:t>the</w:t>
      </w:r>
      <w:r w:rsidR="00DE5A5C">
        <w:t xml:space="preserve"> </w:t>
      </w:r>
      <w:r>
        <w:t>two</w:t>
      </w:r>
      <w:r w:rsidR="00DE5A5C">
        <w:t xml:space="preserve"> </w:t>
      </w:r>
      <w:r>
        <w:t>sentences.</w:t>
      </w:r>
      <w:r w:rsidR="00DE5A5C">
        <w:t xml:space="preserve"> </w:t>
      </w:r>
      <w:r>
        <w:t>Thu</w:t>
      </w:r>
      <w:r w:rsidR="00DC110B">
        <w:t>s,</w:t>
      </w:r>
      <w:r w:rsidR="00DE5A5C">
        <w:t xml:space="preserve"> </w:t>
      </w:r>
      <w:r>
        <w:t>reference</w:t>
      </w:r>
      <w:r w:rsidR="00DE5A5C">
        <w:t xml:space="preserve"> </w:t>
      </w:r>
      <w:r>
        <w:t>of</w:t>
      </w:r>
      <w:r w:rsidR="00DE5A5C">
        <w:t xml:space="preserve"> </w:t>
      </w:r>
      <w:r>
        <w:t>the</w:t>
      </w:r>
      <w:r w:rsidR="00DE5A5C">
        <w:t xml:space="preserve"> </w:t>
      </w:r>
      <w:r>
        <w:t>pronoun</w:t>
      </w:r>
      <w:r w:rsidR="00DE5A5C">
        <w:t xml:space="preserve"> </w:t>
      </w:r>
      <w:r>
        <w:t>to</w:t>
      </w:r>
      <w:r w:rsidR="00DE5A5C">
        <w:t xml:space="preserve"> </w:t>
      </w:r>
      <w:r>
        <w:t>some</w:t>
      </w:r>
      <w:r w:rsidR="00DE5A5C">
        <w:t xml:space="preserve"> </w:t>
      </w:r>
      <w:r>
        <w:t>instances</w:t>
      </w:r>
      <w:r w:rsidR="00DE5A5C">
        <w:t xml:space="preserve"> </w:t>
      </w:r>
      <w:r>
        <w:t>of</w:t>
      </w:r>
      <w:r w:rsidR="00DE5A5C">
        <w:t xml:space="preserve"> </w:t>
      </w:r>
      <w:r>
        <w:t>the</w:t>
      </w:r>
      <w:r w:rsidR="00DE5A5C">
        <w:t xml:space="preserve"> </w:t>
      </w:r>
      <w:r>
        <w:t>general</w:t>
      </w:r>
      <w:r w:rsidR="00DE5A5C">
        <w:t xml:space="preserve"> </w:t>
      </w:r>
      <w:r>
        <w:t>is</w:t>
      </w:r>
      <w:r w:rsidR="00DE5A5C">
        <w:t xml:space="preserve"> </w:t>
      </w:r>
      <w:r>
        <w:t>not</w:t>
      </w:r>
      <w:r w:rsidR="00DE5A5C">
        <w:t xml:space="preserve"> </w:t>
      </w:r>
      <w:r>
        <w:t>such</w:t>
      </w:r>
      <w:r w:rsidR="00DE5A5C">
        <w:t xml:space="preserve"> </w:t>
      </w:r>
      <w:r>
        <w:t>evidenc</w:t>
      </w:r>
      <w:r w:rsidR="00DC110B">
        <w:t>e</w:t>
      </w:r>
      <w:r w:rsidR="00DE5A5C">
        <w:t xml:space="preserve"> </w:t>
      </w:r>
      <w:r>
        <w:t>capable</w:t>
      </w:r>
      <w:r w:rsidR="00DE5A5C">
        <w:t xml:space="preserve"> </w:t>
      </w:r>
      <w:r>
        <w:t>of</w:t>
      </w:r>
      <w:r w:rsidR="00DE5A5C">
        <w:t xml:space="preserve"> </w:t>
      </w:r>
      <w:r>
        <w:t>necessitating</w:t>
      </w:r>
      <w:r w:rsidR="00DE5A5C">
        <w:t xml:space="preserve"> </w:t>
      </w:r>
      <w:r>
        <w:t>change</w:t>
      </w:r>
      <w:r w:rsidR="00DE5A5C">
        <w:t xml:space="preserve"> </w:t>
      </w:r>
      <w:r>
        <w:t>in</w:t>
      </w:r>
      <w:r w:rsidR="00DE5A5C">
        <w:t xml:space="preserve"> </w:t>
      </w:r>
      <w:r>
        <w:t>general’s</w:t>
      </w:r>
      <w:r w:rsidR="00DE5A5C">
        <w:t xml:space="preserve"> </w:t>
      </w:r>
      <w:r>
        <w:t>appearance</w:t>
      </w:r>
      <w:r w:rsidR="00DE5A5C">
        <w:t xml:space="preserve"> </w:t>
      </w:r>
      <w:r>
        <w:t>in</w:t>
      </w:r>
      <w:r w:rsidR="00DE5A5C">
        <w:t xml:space="preserve"> </w:t>
      </w:r>
      <w:r>
        <w:t>the</w:t>
      </w:r>
      <w:r w:rsidR="00DE5A5C">
        <w:t xml:space="preserve"> </w:t>
      </w:r>
      <w:r>
        <w:t>generality.</w:t>
      </w:r>
    </w:p>
    <w:p w:rsidR="00AC0545" w:rsidRDefault="00AC0545" w:rsidP="00C67E5B">
      <w:pPr>
        <w:pStyle w:val="Heading3"/>
      </w:pPr>
      <w:bookmarkStart w:id="57" w:name="_Toc477687335"/>
      <w:r>
        <w:t>An</w:t>
      </w:r>
      <w:r w:rsidR="00DE5A5C">
        <w:t xml:space="preserve"> </w:t>
      </w:r>
      <w:r>
        <w:t>Exception</w:t>
      </w:r>
      <w:r w:rsidR="00DE5A5C">
        <w:t xml:space="preserve"> </w:t>
      </w:r>
      <w:r>
        <w:t>Preceded</w:t>
      </w:r>
      <w:r w:rsidR="00DE5A5C">
        <w:t xml:space="preserve"> </w:t>
      </w:r>
      <w:r>
        <w:t>by</w:t>
      </w:r>
      <w:r w:rsidR="00DE5A5C">
        <w:t xml:space="preserve"> </w:t>
      </w:r>
      <w:r>
        <w:t>Multiple</w:t>
      </w:r>
      <w:r w:rsidR="00DE5A5C">
        <w:t xml:space="preserve"> </w:t>
      </w:r>
      <w:r>
        <w:t>Sentences</w:t>
      </w:r>
      <w:bookmarkEnd w:id="57"/>
    </w:p>
    <w:p w:rsidR="00AC0545" w:rsidRDefault="00AC0545" w:rsidP="00157CE5">
      <w:pPr>
        <w:pStyle w:val="libNormal"/>
      </w:pPr>
      <w:r>
        <w:t>In</w:t>
      </w:r>
      <w:r w:rsidR="00DE5A5C">
        <w:t xml:space="preserve"> </w:t>
      </w:r>
      <w:r>
        <w:t>verses</w:t>
      </w:r>
      <w:r w:rsidR="00DE5A5C">
        <w:t xml:space="preserve"> </w:t>
      </w:r>
      <w:r>
        <w:t>4</w:t>
      </w:r>
      <w:r w:rsidR="00226521">
        <w:t>-</w:t>
      </w:r>
      <w:r>
        <w:t>5</w:t>
      </w:r>
      <w:r w:rsidR="00DE5A5C">
        <w:t xml:space="preserve"> </w:t>
      </w:r>
      <w:r>
        <w:t>of</w:t>
      </w:r>
      <w:r w:rsidR="00DE5A5C">
        <w:t xml:space="preserve"> </w:t>
      </w:r>
      <w:r>
        <w:t>sūra</w:t>
      </w:r>
      <w:r w:rsidR="00DE5A5C">
        <w:t xml:space="preserve"> </w:t>
      </w:r>
      <w:r>
        <w:t>24:</w:t>
      </w:r>
      <w:r w:rsidR="00DE5A5C">
        <w:t xml:space="preserve"> </w:t>
      </w:r>
      <w:r>
        <w:t>“And</w:t>
      </w:r>
      <w:r w:rsidR="00DE5A5C">
        <w:t xml:space="preserve"> </w:t>
      </w:r>
      <w:r>
        <w:t>those</w:t>
      </w:r>
      <w:r w:rsidR="00DE5A5C">
        <w:t xml:space="preserve"> </w:t>
      </w:r>
      <w:r>
        <w:t>who</w:t>
      </w:r>
      <w:r w:rsidR="00DE5A5C">
        <w:t xml:space="preserve"> </w:t>
      </w:r>
      <w:r>
        <w:t>cast</w:t>
      </w:r>
      <w:r w:rsidR="00DE5A5C">
        <w:t xml:space="preserve"> </w:t>
      </w:r>
      <w:r>
        <w:t>it</w:t>
      </w:r>
      <w:r w:rsidR="00DE5A5C">
        <w:t xml:space="preserve"> </w:t>
      </w:r>
      <w:r>
        <w:t>up</w:t>
      </w:r>
      <w:r w:rsidR="00DE5A5C">
        <w:t xml:space="preserve"> </w:t>
      </w:r>
      <w:r>
        <w:t>on</w:t>
      </w:r>
      <w:r w:rsidR="00DE5A5C">
        <w:t xml:space="preserve"> </w:t>
      </w:r>
      <w:r>
        <w:t>women</w:t>
      </w:r>
      <w:r w:rsidR="00DE5A5C">
        <w:t xml:space="preserve"> </w:t>
      </w:r>
      <w:r>
        <w:t>in</w:t>
      </w:r>
      <w:r w:rsidR="00DE5A5C">
        <w:t xml:space="preserve"> </w:t>
      </w:r>
      <w:r>
        <w:t>wedlock</w:t>
      </w:r>
      <w:r w:rsidR="00DE5A5C">
        <w:t xml:space="preserve"> </w:t>
      </w:r>
      <w:r>
        <w:t>and</w:t>
      </w:r>
      <w:r w:rsidR="00DE5A5C">
        <w:t xml:space="preserve"> </w:t>
      </w:r>
      <w:r>
        <w:t>the</w:t>
      </w:r>
      <w:r w:rsidR="00DC110B">
        <w:t>n</w:t>
      </w:r>
      <w:r w:rsidR="00DE5A5C">
        <w:t xml:space="preserve"> </w:t>
      </w:r>
      <w:r>
        <w:t>do</w:t>
      </w:r>
      <w:r w:rsidR="00DE5A5C">
        <w:t xml:space="preserve"> </w:t>
      </w:r>
      <w:r>
        <w:t>not</w:t>
      </w:r>
      <w:r w:rsidR="00DE5A5C">
        <w:t xml:space="preserve"> </w:t>
      </w:r>
      <w:r>
        <w:t>bring</w:t>
      </w:r>
      <w:r w:rsidR="00DE5A5C">
        <w:t xml:space="preserve"> </w:t>
      </w:r>
      <w:r>
        <w:t>four</w:t>
      </w:r>
      <w:r w:rsidR="00DE5A5C">
        <w:t xml:space="preserve"> </w:t>
      </w:r>
      <w:r>
        <w:t>witnesses,</w:t>
      </w:r>
      <w:r w:rsidR="00DE5A5C">
        <w:t xml:space="preserve"> </w:t>
      </w:r>
      <w:r>
        <w:t>scourge</w:t>
      </w:r>
      <w:r w:rsidR="00DE5A5C">
        <w:t xml:space="preserve"> </w:t>
      </w:r>
      <w:r>
        <w:t>them</w:t>
      </w:r>
      <w:r w:rsidR="00DE5A5C">
        <w:t xml:space="preserve"> </w:t>
      </w:r>
      <w:r>
        <w:t>with</w:t>
      </w:r>
      <w:r w:rsidR="00DE5A5C">
        <w:t xml:space="preserve"> </w:t>
      </w:r>
      <w:r>
        <w:t>eighty</w:t>
      </w:r>
      <w:r w:rsidR="00DE5A5C">
        <w:t xml:space="preserve"> </w:t>
      </w:r>
      <w:r>
        <w:t>stripes,</w:t>
      </w:r>
      <w:r w:rsidR="00DE5A5C">
        <w:t xml:space="preserve"> </w:t>
      </w:r>
      <w:r>
        <w:t>do</w:t>
      </w:r>
      <w:r w:rsidR="00DE5A5C">
        <w:t xml:space="preserve"> </w:t>
      </w:r>
      <w:r>
        <w:t>not</w:t>
      </w:r>
      <w:r w:rsidR="00DE5A5C">
        <w:t xml:space="preserve"> </w:t>
      </w:r>
      <w:r>
        <w:t>accept</w:t>
      </w:r>
      <w:r w:rsidR="00DE5A5C">
        <w:t xml:space="preserve"> </w:t>
      </w:r>
      <w:r>
        <w:t>an</w:t>
      </w:r>
      <w:r w:rsidR="00DC110B">
        <w:t>y</w:t>
      </w:r>
      <w:r w:rsidR="00DE5A5C">
        <w:t xml:space="preserve"> </w:t>
      </w:r>
      <w:r>
        <w:t>testimony</w:t>
      </w:r>
      <w:r w:rsidR="00DE5A5C">
        <w:t xml:space="preserve"> </w:t>
      </w:r>
      <w:r>
        <w:t>of</w:t>
      </w:r>
      <w:r w:rsidR="00DE5A5C">
        <w:t xml:space="preserve"> </w:t>
      </w:r>
      <w:r>
        <w:t>theirs</w:t>
      </w:r>
      <w:r w:rsidR="00DE5A5C">
        <w:t xml:space="preserve"> </w:t>
      </w:r>
      <w:r>
        <w:t>ever,</w:t>
      </w:r>
      <w:r w:rsidR="00DE5A5C">
        <w:t xml:space="preserve"> </w:t>
      </w:r>
      <w:r>
        <w:t>and</w:t>
      </w:r>
      <w:r w:rsidR="00DE5A5C">
        <w:t xml:space="preserve"> </w:t>
      </w:r>
      <w:r>
        <w:t>they</w:t>
      </w:r>
      <w:r w:rsidR="00DE5A5C">
        <w:t xml:space="preserve"> </w:t>
      </w:r>
      <w:r>
        <w:t>are</w:t>
      </w:r>
      <w:r w:rsidR="00DE5A5C">
        <w:t xml:space="preserve"> </w:t>
      </w:r>
      <w:r>
        <w:t>the</w:t>
      </w:r>
      <w:r w:rsidR="00DE5A5C">
        <w:t xml:space="preserve"> </w:t>
      </w:r>
      <w:r>
        <w:t>ungodly;</w:t>
      </w:r>
      <w:r w:rsidR="00DE5A5C">
        <w:t xml:space="preserve"> </w:t>
      </w:r>
      <w:r>
        <w:t>save</w:t>
      </w:r>
      <w:r w:rsidR="00DE5A5C">
        <w:t xml:space="preserve"> </w:t>
      </w:r>
      <w:r>
        <w:t>such</w:t>
      </w:r>
      <w:r w:rsidR="00DE5A5C">
        <w:t xml:space="preserve"> </w:t>
      </w:r>
      <w:r>
        <w:t>as</w:t>
      </w:r>
      <w:r w:rsidR="00DE5A5C">
        <w:t xml:space="preserve"> </w:t>
      </w:r>
      <w:r>
        <w:t>repent</w:t>
      </w:r>
      <w:r w:rsidR="00DE5A5C">
        <w:t xml:space="preserve"> </w:t>
      </w:r>
      <w:r>
        <w:t>thereafte</w:t>
      </w:r>
      <w:r w:rsidR="00DC110B">
        <w:t>r</w:t>
      </w:r>
      <w:r w:rsidR="00DE5A5C">
        <w:t xml:space="preserve"> </w:t>
      </w:r>
      <w:r>
        <w:t>and</w:t>
      </w:r>
      <w:r w:rsidR="00DE5A5C">
        <w:t xml:space="preserve"> </w:t>
      </w:r>
      <w:r>
        <w:t>make</w:t>
      </w:r>
      <w:r w:rsidR="00DE5A5C">
        <w:t xml:space="preserve"> </w:t>
      </w:r>
      <w:r>
        <w:t>amends…,”</w:t>
      </w:r>
      <w:r w:rsidR="00DE5A5C">
        <w:t xml:space="preserve"> </w:t>
      </w:r>
      <w:r>
        <w:t>there</w:t>
      </w:r>
      <w:r w:rsidR="00DE5A5C">
        <w:t xml:space="preserve"> </w:t>
      </w:r>
      <w:r>
        <w:t>are</w:t>
      </w:r>
      <w:r w:rsidR="00DE5A5C">
        <w:t xml:space="preserve"> </w:t>
      </w:r>
      <w:r>
        <w:t>three</w:t>
      </w:r>
      <w:r w:rsidR="00DE5A5C">
        <w:t xml:space="preserve"> </w:t>
      </w:r>
      <w:r>
        <w:t>general</w:t>
      </w:r>
      <w:r w:rsidR="00DE5A5C">
        <w:t xml:space="preserve"> </w:t>
      </w:r>
      <w:r>
        <w:t>precepts</w:t>
      </w:r>
      <w:r w:rsidR="00DE5A5C">
        <w:t xml:space="preserve"> </w:t>
      </w:r>
      <w:r>
        <w:t>followed</w:t>
      </w:r>
      <w:r w:rsidR="00DE5A5C">
        <w:t xml:space="preserve"> </w:t>
      </w:r>
      <w:r>
        <w:t>by</w:t>
      </w:r>
      <w:r w:rsidR="00DE5A5C">
        <w:t xml:space="preserve"> </w:t>
      </w:r>
      <w:r>
        <w:t>an</w:t>
      </w:r>
      <w:r w:rsidR="00DE5A5C">
        <w:t xml:space="preserve"> </w:t>
      </w:r>
      <w:r>
        <w:t>exceptio</w:t>
      </w:r>
      <w:r w:rsidR="00DC110B">
        <w:t>n</w:t>
      </w:r>
      <w:r w:rsidR="00DE5A5C">
        <w:t xml:space="preserve"> </w:t>
      </w:r>
      <w:r>
        <w:t>in</w:t>
      </w:r>
      <w:r w:rsidR="00DE5A5C">
        <w:t xml:space="preserve"> </w:t>
      </w:r>
      <w:r>
        <w:t>the</w:t>
      </w:r>
      <w:r w:rsidR="00DE5A5C">
        <w:t xml:space="preserve"> </w:t>
      </w:r>
      <w:r>
        <w:t>end.</w:t>
      </w:r>
      <w:r w:rsidR="00DE5A5C">
        <w:t xml:space="preserve"> </w:t>
      </w:r>
      <w:r>
        <w:t>In</w:t>
      </w:r>
      <w:r w:rsidR="00DE5A5C">
        <w:t xml:space="preserve"> </w:t>
      </w:r>
      <w:r>
        <w:t>such</w:t>
      </w:r>
      <w:r w:rsidR="00DE5A5C">
        <w:t xml:space="preserve"> </w:t>
      </w:r>
      <w:r>
        <w:t>cases,</w:t>
      </w:r>
      <w:r w:rsidR="00DE5A5C">
        <w:t xml:space="preserve"> </w:t>
      </w:r>
      <w:r>
        <w:t>one</w:t>
      </w:r>
      <w:r w:rsidR="00DE5A5C">
        <w:t xml:space="preserve"> </w:t>
      </w:r>
      <w:r>
        <w:t>doubts</w:t>
      </w:r>
      <w:r w:rsidR="00DE5A5C">
        <w:t xml:space="preserve"> </w:t>
      </w:r>
      <w:r>
        <w:t>whether</w:t>
      </w:r>
      <w:r w:rsidR="00DE5A5C">
        <w:t xml:space="preserve"> </w:t>
      </w:r>
      <w:r>
        <w:t>the</w:t>
      </w:r>
      <w:r w:rsidR="00DE5A5C">
        <w:t xml:space="preserve"> </w:t>
      </w:r>
      <w:r>
        <w:t>exception</w:t>
      </w:r>
      <w:r w:rsidR="00DE5A5C">
        <w:t xml:space="preserve"> </w:t>
      </w:r>
      <w:r>
        <w:t>is</w:t>
      </w:r>
      <w:r w:rsidR="00DE5A5C">
        <w:t xml:space="preserve"> </w:t>
      </w:r>
      <w:r>
        <w:t>made</w:t>
      </w:r>
      <w:r w:rsidR="00DE5A5C">
        <w:t xml:space="preserve"> </w:t>
      </w:r>
      <w:r>
        <w:t>to</w:t>
      </w:r>
      <w:r w:rsidR="00DE5A5C">
        <w:t xml:space="preserve"> </w:t>
      </w:r>
      <w:r>
        <w:t>the</w:t>
      </w:r>
      <w:r w:rsidR="00DE5A5C">
        <w:t xml:space="preserve"> </w:t>
      </w:r>
      <w:r>
        <w:t>las</w:t>
      </w:r>
      <w:r w:rsidR="00DC110B">
        <w:t>t</w:t>
      </w:r>
      <w:r w:rsidR="00DE5A5C">
        <w:t xml:space="preserve"> </w:t>
      </w:r>
      <w:r>
        <w:t>sentence</w:t>
      </w:r>
      <w:r w:rsidR="00DE5A5C">
        <w:t xml:space="preserve"> </w:t>
      </w:r>
      <w:r>
        <w:t>or</w:t>
      </w:r>
      <w:r w:rsidR="00DE5A5C">
        <w:t xml:space="preserve"> </w:t>
      </w:r>
      <w:r>
        <w:t>to</w:t>
      </w:r>
      <w:r w:rsidR="00DE5A5C">
        <w:t xml:space="preserve"> </w:t>
      </w:r>
      <w:r>
        <w:t>all</w:t>
      </w:r>
      <w:r w:rsidR="00DE5A5C">
        <w:t xml:space="preserve"> </w:t>
      </w:r>
      <w:r>
        <w:t>sentences.</w:t>
      </w:r>
    </w:p>
    <w:p w:rsidR="007B0B6F" w:rsidRDefault="00AC0545" w:rsidP="00157CE5">
      <w:pPr>
        <w:pStyle w:val="libNormal"/>
      </w:pPr>
      <w:r>
        <w:t>There</w:t>
      </w:r>
      <w:r w:rsidR="00DE5A5C">
        <w:t xml:space="preserve"> </w:t>
      </w:r>
      <w:r>
        <w:t>are</w:t>
      </w:r>
      <w:r w:rsidR="00DE5A5C">
        <w:t xml:space="preserve"> </w:t>
      </w:r>
      <w:r>
        <w:t>four</w:t>
      </w:r>
      <w:r w:rsidR="00DE5A5C">
        <w:t xml:space="preserve"> </w:t>
      </w:r>
      <w:r>
        <w:t>opinions</w:t>
      </w:r>
      <w:r w:rsidR="00DE5A5C">
        <w:t xml:space="preserve"> </w:t>
      </w:r>
      <w:r>
        <w:t>in</w:t>
      </w:r>
      <w:r w:rsidR="00DE5A5C">
        <w:t xml:space="preserve"> </w:t>
      </w:r>
      <w:r>
        <w:t>this</w:t>
      </w:r>
      <w:r w:rsidR="00DE5A5C">
        <w:t xml:space="preserve"> </w:t>
      </w:r>
      <w:r>
        <w:t>connection:</w:t>
      </w:r>
    </w:p>
    <w:p w:rsidR="007B0B6F" w:rsidRDefault="00AC0545" w:rsidP="00157CE5">
      <w:pPr>
        <w:pStyle w:val="libNormal"/>
      </w:pPr>
      <w:r>
        <w:t>1.</w:t>
      </w:r>
      <w:r w:rsidR="00DE5A5C">
        <w:t xml:space="preserve"> </w:t>
      </w:r>
      <w:r>
        <w:t>The</w:t>
      </w:r>
      <w:r w:rsidR="00DE5A5C">
        <w:t xml:space="preserve"> </w:t>
      </w:r>
      <w:r>
        <w:t>speech</w:t>
      </w:r>
      <w:r w:rsidR="00DE5A5C">
        <w:t xml:space="preserve"> </w:t>
      </w:r>
      <w:r>
        <w:t>is</w:t>
      </w:r>
      <w:r w:rsidR="00DE5A5C">
        <w:t xml:space="preserve"> </w:t>
      </w:r>
      <w:r>
        <w:t>apparent</w:t>
      </w:r>
      <w:r w:rsidR="00DE5A5C">
        <w:t xml:space="preserve"> </w:t>
      </w:r>
      <w:r>
        <w:t>in</w:t>
      </w:r>
      <w:r w:rsidR="00DE5A5C">
        <w:t xml:space="preserve"> </w:t>
      </w:r>
      <w:r>
        <w:t>reference</w:t>
      </w:r>
      <w:r w:rsidR="00DE5A5C">
        <w:t xml:space="preserve"> </w:t>
      </w:r>
      <w:r>
        <w:t>of</w:t>
      </w:r>
      <w:r w:rsidR="00DE5A5C">
        <w:t xml:space="preserve"> </w:t>
      </w:r>
      <w:r>
        <w:t>the</w:t>
      </w:r>
      <w:r w:rsidR="00DE5A5C">
        <w:t xml:space="preserve"> </w:t>
      </w:r>
      <w:r>
        <w:t>exception</w:t>
      </w:r>
      <w:r w:rsidR="00DE5A5C">
        <w:t xml:space="preserve"> </w:t>
      </w:r>
      <w:r>
        <w:t>to</w:t>
      </w:r>
      <w:r w:rsidR="00DE5A5C">
        <w:t xml:space="preserve"> </w:t>
      </w:r>
      <w:r>
        <w:t>the</w:t>
      </w:r>
      <w:r w:rsidR="00DE5A5C">
        <w:t xml:space="preserve"> </w:t>
      </w:r>
      <w:r>
        <w:t>last</w:t>
      </w:r>
      <w:r w:rsidR="00DE5A5C">
        <w:t xml:space="preserve"> </w:t>
      </w:r>
      <w:r>
        <w:t>sentence.</w:t>
      </w:r>
    </w:p>
    <w:p w:rsidR="00AC0545" w:rsidRDefault="00AC0545" w:rsidP="00157CE5">
      <w:pPr>
        <w:pStyle w:val="libNormal"/>
      </w:pPr>
      <w:r>
        <w:t>Although</w:t>
      </w:r>
      <w:r w:rsidR="00DE5A5C">
        <w:t xml:space="preserve"> </w:t>
      </w:r>
      <w:r>
        <w:t>its</w:t>
      </w:r>
      <w:r w:rsidR="00DE5A5C">
        <w:t xml:space="preserve"> </w:t>
      </w:r>
      <w:r>
        <w:t>reference</w:t>
      </w:r>
      <w:r w:rsidR="00DE5A5C">
        <w:t xml:space="preserve"> </w:t>
      </w:r>
      <w:r>
        <w:t>to</w:t>
      </w:r>
      <w:r w:rsidR="00DE5A5C">
        <w:t xml:space="preserve"> </w:t>
      </w:r>
      <w:r>
        <w:t>other</w:t>
      </w:r>
      <w:r w:rsidR="00DE5A5C">
        <w:t xml:space="preserve"> </w:t>
      </w:r>
      <w:r>
        <w:t>than</w:t>
      </w:r>
      <w:r w:rsidR="00DE5A5C">
        <w:t xml:space="preserve"> </w:t>
      </w:r>
      <w:r>
        <w:t>the</w:t>
      </w:r>
      <w:r w:rsidR="00DE5A5C">
        <w:t xml:space="preserve"> </w:t>
      </w:r>
      <w:r>
        <w:t>last</w:t>
      </w:r>
      <w:r w:rsidR="00DE5A5C">
        <w:t xml:space="preserve"> </w:t>
      </w:r>
      <w:r>
        <w:t>is</w:t>
      </w:r>
      <w:r w:rsidR="00DE5A5C">
        <w:t xml:space="preserve"> </w:t>
      </w:r>
      <w:r>
        <w:t>possible,</w:t>
      </w:r>
      <w:r w:rsidR="00DE5A5C">
        <w:t xml:space="preserve"> </w:t>
      </w:r>
      <w:r>
        <w:t>it</w:t>
      </w:r>
      <w:r w:rsidR="00DE5A5C">
        <w:t xml:space="preserve"> </w:t>
      </w:r>
      <w:r>
        <w:t>needs</w:t>
      </w:r>
      <w:r w:rsidR="00DE5A5C">
        <w:t xml:space="preserve"> </w:t>
      </w:r>
      <w:r>
        <w:t>evidence.</w:t>
      </w:r>
    </w:p>
    <w:p w:rsidR="00AC0545" w:rsidRDefault="00AC0545" w:rsidP="00157CE5">
      <w:pPr>
        <w:pStyle w:val="libNormal"/>
      </w:pPr>
      <w:r>
        <w:t>2.</w:t>
      </w:r>
      <w:r w:rsidR="00DE5A5C">
        <w:t xml:space="preserve"> </w:t>
      </w:r>
      <w:r>
        <w:t>The</w:t>
      </w:r>
      <w:r w:rsidR="00DE5A5C">
        <w:t xml:space="preserve"> </w:t>
      </w:r>
      <w:r>
        <w:t>speech</w:t>
      </w:r>
      <w:r w:rsidR="00DE5A5C">
        <w:t xml:space="preserve"> </w:t>
      </w:r>
      <w:r>
        <w:t>is</w:t>
      </w:r>
      <w:r w:rsidR="00DE5A5C">
        <w:t xml:space="preserve"> </w:t>
      </w:r>
      <w:r>
        <w:t>apparent</w:t>
      </w:r>
      <w:r w:rsidR="00DE5A5C">
        <w:t xml:space="preserve"> </w:t>
      </w:r>
      <w:r>
        <w:t>in</w:t>
      </w:r>
      <w:r w:rsidR="00DE5A5C">
        <w:t xml:space="preserve"> </w:t>
      </w:r>
      <w:r>
        <w:t>its</w:t>
      </w:r>
      <w:r w:rsidR="00DE5A5C">
        <w:t xml:space="preserve"> </w:t>
      </w:r>
      <w:r>
        <w:t>reference</w:t>
      </w:r>
      <w:r w:rsidR="00DE5A5C">
        <w:t xml:space="preserve"> </w:t>
      </w:r>
      <w:r>
        <w:t>to</w:t>
      </w:r>
      <w:r w:rsidR="00DE5A5C">
        <w:t xml:space="preserve"> </w:t>
      </w:r>
      <w:r>
        <w:t>all</w:t>
      </w:r>
      <w:r w:rsidR="00DE5A5C">
        <w:t xml:space="preserve"> </w:t>
      </w:r>
      <w:r>
        <w:t>sentences,</w:t>
      </w:r>
      <w:r w:rsidR="00DE5A5C">
        <w:t xml:space="preserve"> </w:t>
      </w:r>
      <w:r>
        <w:t>and</w:t>
      </w:r>
      <w:r w:rsidR="00DE5A5C">
        <w:t xml:space="preserve"> </w:t>
      </w:r>
      <w:r>
        <w:t>it</w:t>
      </w:r>
      <w:r w:rsidR="00DE5A5C">
        <w:t xml:space="preserve"> </w:t>
      </w:r>
      <w:r>
        <w:t>is</w:t>
      </w:r>
      <w:r w:rsidR="00DE5A5C">
        <w:t xml:space="preserve"> </w:t>
      </w:r>
      <w:r>
        <w:t>its</w:t>
      </w:r>
      <w:r w:rsidR="00DE5A5C">
        <w:t xml:space="preserve"> </w:t>
      </w:r>
      <w:r>
        <w:t>referenc</w:t>
      </w:r>
      <w:r w:rsidR="00DC110B">
        <w:t>e</w:t>
      </w:r>
      <w:r w:rsidR="00DE5A5C">
        <w:t xml:space="preserve"> </w:t>
      </w:r>
      <w:r>
        <w:t>to</w:t>
      </w:r>
      <w:r w:rsidR="00DE5A5C">
        <w:t xml:space="preserve"> </w:t>
      </w:r>
      <w:r>
        <w:t>the</w:t>
      </w:r>
      <w:r w:rsidR="00DE5A5C">
        <w:t xml:space="preserve"> </w:t>
      </w:r>
      <w:r>
        <w:t>last</w:t>
      </w:r>
      <w:r w:rsidR="00DE5A5C">
        <w:t xml:space="preserve"> </w:t>
      </w:r>
      <w:r>
        <w:t>sentence</w:t>
      </w:r>
      <w:r w:rsidR="00DE5A5C">
        <w:t xml:space="preserve"> </w:t>
      </w:r>
      <w:r>
        <w:t>that</w:t>
      </w:r>
      <w:r w:rsidR="00DE5A5C">
        <w:t xml:space="preserve"> </w:t>
      </w:r>
      <w:r>
        <w:t>needs</w:t>
      </w:r>
      <w:r w:rsidR="00DE5A5C">
        <w:t xml:space="preserve"> </w:t>
      </w:r>
      <w:r>
        <w:t>proof.</w:t>
      </w:r>
    </w:p>
    <w:p w:rsidR="00AC0545" w:rsidRDefault="00AC0545" w:rsidP="00157CE5">
      <w:pPr>
        <w:pStyle w:val="libNormal"/>
      </w:pPr>
      <w:r>
        <w:t>3.</w:t>
      </w:r>
      <w:r w:rsidR="00DE5A5C">
        <w:t xml:space="preserve"> </w:t>
      </w:r>
      <w:r>
        <w:t>The</w:t>
      </w:r>
      <w:r w:rsidR="00DE5A5C">
        <w:t xml:space="preserve"> </w:t>
      </w:r>
      <w:r>
        <w:t>speech</w:t>
      </w:r>
      <w:r w:rsidR="00DE5A5C">
        <w:t xml:space="preserve"> </w:t>
      </w:r>
      <w:r>
        <w:t>is</w:t>
      </w:r>
      <w:r w:rsidR="00DE5A5C">
        <w:t xml:space="preserve"> </w:t>
      </w:r>
      <w:r>
        <w:t>apparent</w:t>
      </w:r>
      <w:r w:rsidR="00DE5A5C">
        <w:t xml:space="preserve"> </w:t>
      </w:r>
      <w:r>
        <w:t>in</w:t>
      </w:r>
      <w:r w:rsidR="00DE5A5C">
        <w:t xml:space="preserve"> </w:t>
      </w:r>
      <w:r>
        <w:t>neither</w:t>
      </w:r>
      <w:r w:rsidR="00DE5A5C">
        <w:t xml:space="preserve"> </w:t>
      </w:r>
      <w:r>
        <w:t>of</w:t>
      </w:r>
      <w:r w:rsidR="00DE5A5C">
        <w:t xml:space="preserve"> </w:t>
      </w:r>
      <w:r>
        <w:t>them</w:t>
      </w:r>
      <w:r w:rsidR="00DE5A5C">
        <w:t xml:space="preserve"> </w:t>
      </w:r>
      <w:r w:rsidR="00226521">
        <w:t>-</w:t>
      </w:r>
      <w:r w:rsidR="00DE5A5C">
        <w:t xml:space="preserve"> </w:t>
      </w:r>
      <w:r>
        <w:t>though</w:t>
      </w:r>
      <w:r w:rsidR="00DE5A5C">
        <w:t xml:space="preserve"> </w:t>
      </w:r>
      <w:r>
        <w:t>its</w:t>
      </w:r>
      <w:r w:rsidR="00DE5A5C">
        <w:t xml:space="preserve"> </w:t>
      </w:r>
      <w:r>
        <w:t>reference</w:t>
      </w:r>
      <w:r w:rsidR="00DE5A5C">
        <w:t xml:space="preserve"> </w:t>
      </w:r>
      <w:r>
        <w:t>to</w:t>
      </w:r>
      <w:r w:rsidR="00DE5A5C">
        <w:t xml:space="preserve"> </w:t>
      </w:r>
      <w:r>
        <w:t>th</w:t>
      </w:r>
      <w:r w:rsidR="00DC110B">
        <w:t>e</w:t>
      </w:r>
      <w:r w:rsidR="00DE5A5C">
        <w:t xml:space="preserve"> </w:t>
      </w:r>
      <w:r>
        <w:t>last</w:t>
      </w:r>
      <w:r w:rsidR="00DE5A5C">
        <w:t xml:space="preserve"> </w:t>
      </w:r>
      <w:r>
        <w:t>sentence</w:t>
      </w:r>
      <w:r w:rsidR="00DE5A5C">
        <w:t xml:space="preserve"> </w:t>
      </w:r>
      <w:r>
        <w:t>is</w:t>
      </w:r>
      <w:r w:rsidR="00DE5A5C">
        <w:t xml:space="preserve"> </w:t>
      </w:r>
      <w:r>
        <w:t>something</w:t>
      </w:r>
      <w:r w:rsidR="00DE5A5C">
        <w:t xml:space="preserve"> </w:t>
      </w:r>
      <w:r>
        <w:t>for</w:t>
      </w:r>
      <w:r w:rsidR="00DE5A5C">
        <w:t xml:space="preserve"> </w:t>
      </w:r>
      <w:r>
        <w:t>sure.</w:t>
      </w:r>
      <w:r w:rsidR="00DE5A5C">
        <w:t xml:space="preserve"> </w:t>
      </w:r>
      <w:r>
        <w:t>As</w:t>
      </w:r>
      <w:r w:rsidR="00DE5A5C">
        <w:t xml:space="preserve"> </w:t>
      </w:r>
      <w:r>
        <w:t>for</w:t>
      </w:r>
      <w:r w:rsidR="00DE5A5C">
        <w:t xml:space="preserve"> </w:t>
      </w:r>
      <w:r>
        <w:t>other</w:t>
      </w:r>
      <w:r w:rsidR="00DE5A5C">
        <w:t xml:space="preserve"> </w:t>
      </w:r>
      <w:r>
        <w:t>sentences,</w:t>
      </w:r>
      <w:r w:rsidR="00DE5A5C">
        <w:t xml:space="preserve"> </w:t>
      </w:r>
      <w:r>
        <w:t>they</w:t>
      </w:r>
      <w:r w:rsidR="00DE5A5C">
        <w:t xml:space="preserve"> </w:t>
      </w:r>
      <w:r>
        <w:t>remai</w:t>
      </w:r>
      <w:r w:rsidR="00DC110B">
        <w:t>n</w:t>
      </w:r>
      <w:r w:rsidR="00DE5A5C">
        <w:t xml:space="preserve"> </w:t>
      </w:r>
      <w:r>
        <w:t>ambiguous,</w:t>
      </w:r>
      <w:r w:rsidR="00DE5A5C">
        <w:t xml:space="preserve"> </w:t>
      </w:r>
      <w:r>
        <w:t>because</w:t>
      </w:r>
      <w:r w:rsidR="00DE5A5C">
        <w:t xml:space="preserve"> </w:t>
      </w:r>
      <w:r>
        <w:t>of</w:t>
      </w:r>
      <w:r w:rsidR="00DE5A5C">
        <w:t xml:space="preserve"> </w:t>
      </w:r>
      <w:r>
        <w:t>existence</w:t>
      </w:r>
      <w:r w:rsidR="00DE5A5C">
        <w:t xml:space="preserve"> </w:t>
      </w:r>
      <w:r>
        <w:t>of</w:t>
      </w:r>
      <w:r w:rsidR="00DE5A5C">
        <w:t xml:space="preserve"> </w:t>
      </w:r>
      <w:r>
        <w:t>some</w:t>
      </w:r>
      <w:r w:rsidR="00DE5A5C">
        <w:t xml:space="preserve"> </w:t>
      </w:r>
      <w:r>
        <w:t>potential</w:t>
      </w:r>
      <w:r w:rsidR="00DE5A5C">
        <w:t xml:space="preserve"> </w:t>
      </w:r>
      <w:r>
        <w:t>evidence;</w:t>
      </w:r>
      <w:r w:rsidR="00DE5A5C">
        <w:t xml:space="preserve"> </w:t>
      </w:r>
      <w:r>
        <w:t>hence,</w:t>
      </w:r>
      <w:r w:rsidR="00DE5A5C">
        <w:t xml:space="preserve"> </w:t>
      </w:r>
      <w:r>
        <w:t>n</w:t>
      </w:r>
      <w:r w:rsidR="00DC110B">
        <w:t>o</w:t>
      </w:r>
      <w:r w:rsidR="00DE5A5C">
        <w:t xml:space="preserve"> </w:t>
      </w:r>
      <w:r>
        <w:t>appearance</w:t>
      </w:r>
      <w:r w:rsidR="00DE5A5C">
        <w:t xml:space="preserve"> </w:t>
      </w:r>
      <w:r>
        <w:t>in</w:t>
      </w:r>
      <w:r w:rsidR="00DE5A5C">
        <w:t xml:space="preserve"> </w:t>
      </w:r>
      <w:r>
        <w:t>generality</w:t>
      </w:r>
      <w:r w:rsidR="00DE5A5C">
        <w:t xml:space="preserve"> </w:t>
      </w:r>
      <w:r>
        <w:t>takes</w:t>
      </w:r>
      <w:r w:rsidR="00DE5A5C">
        <w:t xml:space="preserve"> </w:t>
      </w:r>
      <w:r>
        <w:t>form</w:t>
      </w:r>
      <w:r w:rsidR="00DE5A5C">
        <w:t xml:space="preserve"> </w:t>
      </w:r>
      <w:r>
        <w:t>for</w:t>
      </w:r>
      <w:r w:rsidR="00DE5A5C">
        <w:t xml:space="preserve"> </w:t>
      </w:r>
      <w:r>
        <w:t>them</w:t>
      </w:r>
      <w:r w:rsidR="00DE5A5C">
        <w:t xml:space="preserve"> </w:t>
      </w:r>
      <w:r>
        <w:t>and</w:t>
      </w:r>
      <w:r w:rsidR="00DE5A5C">
        <w:t xml:space="preserve"> </w:t>
      </w:r>
      <w:r>
        <w:t>one</w:t>
      </w:r>
      <w:r w:rsidR="00DE5A5C">
        <w:t xml:space="preserve"> </w:t>
      </w:r>
      <w:r>
        <w:t>cannot</w:t>
      </w:r>
      <w:r w:rsidR="00DE5A5C">
        <w:t xml:space="preserve"> </w:t>
      </w:r>
      <w:r>
        <w:t>refer</w:t>
      </w:r>
      <w:r w:rsidR="00DE5A5C">
        <w:t xml:space="preserve"> </w:t>
      </w:r>
      <w:r>
        <w:t>to</w:t>
      </w:r>
      <w:r w:rsidR="00DE5A5C">
        <w:t xml:space="preserve"> </w:t>
      </w:r>
      <w:r>
        <w:t>th</w:t>
      </w:r>
      <w:r w:rsidR="00DC110B">
        <w:t>e</w:t>
      </w:r>
      <w:r w:rsidR="00DE5A5C">
        <w:t xml:space="preserve"> </w:t>
      </w:r>
      <w:r>
        <w:t>principle</w:t>
      </w:r>
      <w:r w:rsidR="00DE5A5C">
        <w:t xml:space="preserve"> </w:t>
      </w:r>
      <w:r>
        <w:t>of</w:t>
      </w:r>
      <w:r w:rsidR="00DE5A5C">
        <w:t xml:space="preserve"> </w:t>
      </w:r>
      <w:r>
        <w:t>generality</w:t>
      </w:r>
      <w:r w:rsidR="00DE5A5C">
        <w:t xml:space="preserve"> </w:t>
      </w:r>
      <w:r>
        <w:t>in</w:t>
      </w:r>
      <w:r w:rsidR="00DE5A5C">
        <w:t xml:space="preserve"> </w:t>
      </w:r>
      <w:r>
        <w:t>this</w:t>
      </w:r>
      <w:r w:rsidR="00DE5A5C">
        <w:t xml:space="preserve"> </w:t>
      </w:r>
      <w:r>
        <w:t>connection.</w:t>
      </w:r>
    </w:p>
    <w:p w:rsidR="00AC0545" w:rsidRDefault="00AC0545" w:rsidP="00157CE5">
      <w:pPr>
        <w:pStyle w:val="libNormal"/>
      </w:pPr>
      <w:r>
        <w:t>4.</w:t>
      </w:r>
      <w:r w:rsidR="00DE5A5C">
        <w:t xml:space="preserve"> </w:t>
      </w:r>
      <w:r>
        <w:t>Differentiation</w:t>
      </w:r>
      <w:r w:rsidR="00DE5A5C">
        <w:t xml:space="preserve"> </w:t>
      </w:r>
      <w:r>
        <w:t>should</w:t>
      </w:r>
      <w:r w:rsidR="00DE5A5C">
        <w:t xml:space="preserve"> </w:t>
      </w:r>
      <w:r>
        <w:t>be</w:t>
      </w:r>
      <w:r w:rsidR="00DE5A5C">
        <w:t xml:space="preserve"> </w:t>
      </w:r>
      <w:r>
        <w:t>made</w:t>
      </w:r>
      <w:r w:rsidR="00DE5A5C">
        <w:t xml:space="preserve"> </w:t>
      </w:r>
      <w:r>
        <w:t>between</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object</w:t>
      </w:r>
      <w:r w:rsidR="00DE5A5C">
        <w:t xml:space="preserve"> </w:t>
      </w:r>
      <w:r>
        <w:t>o</w:t>
      </w:r>
      <w:r w:rsidR="00DC110B">
        <w:t>f</w:t>
      </w:r>
      <w:r w:rsidR="00DE5A5C">
        <w:t xml:space="preserve"> </w:t>
      </w:r>
      <w:r>
        <w:t>sentences</w:t>
      </w:r>
      <w:r w:rsidR="00DE5A5C">
        <w:t xml:space="preserve"> </w:t>
      </w:r>
      <w:r>
        <w:t>is</w:t>
      </w:r>
      <w:r w:rsidR="00DE5A5C">
        <w:t xml:space="preserve"> </w:t>
      </w:r>
      <w:r>
        <w:t>repeated</w:t>
      </w:r>
      <w:r w:rsidR="00DE5A5C">
        <w:t xml:space="preserve"> </w:t>
      </w:r>
      <w:r>
        <w:t>in</w:t>
      </w:r>
      <w:r w:rsidR="00DE5A5C">
        <w:t xml:space="preserve"> </w:t>
      </w:r>
      <w:r>
        <w:t>every</w:t>
      </w:r>
      <w:r w:rsidR="00DE5A5C">
        <w:t xml:space="preserve"> </w:t>
      </w:r>
      <w:r>
        <w:t>sentence,</w:t>
      </w:r>
      <w:r w:rsidR="00DE5A5C">
        <w:t xml:space="preserve"> </w:t>
      </w:r>
      <w:r>
        <w:t>like</w:t>
      </w:r>
      <w:r w:rsidR="00DE5A5C">
        <w:t xml:space="preserve"> </w:t>
      </w:r>
      <w:r>
        <w:t>the</w:t>
      </w:r>
      <w:r w:rsidR="00DE5A5C">
        <w:t xml:space="preserve"> </w:t>
      </w:r>
      <w:r>
        <w:t>verse</w:t>
      </w:r>
      <w:r w:rsidR="00DE5A5C">
        <w:t xml:space="preserve"> </w:t>
      </w:r>
      <w:r>
        <w:t>mentioned,</w:t>
      </w:r>
      <w:r w:rsidR="00DE5A5C">
        <w:t xml:space="preserve"> </w:t>
      </w:r>
      <w:r>
        <w:t>and</w:t>
      </w:r>
      <w:r w:rsidR="00DE5A5C">
        <w:t xml:space="preserve"> </w:t>
      </w:r>
      <w:r>
        <w:t>th</w:t>
      </w:r>
      <w:r w:rsidR="00DC110B">
        <w:t>e</w:t>
      </w:r>
      <w:r w:rsidR="00DE5A5C">
        <w:t xml:space="preserve"> </w:t>
      </w:r>
      <w:r>
        <w:t>case</w:t>
      </w:r>
      <w:r w:rsidR="00DE5A5C">
        <w:t xml:space="preserve"> </w:t>
      </w:r>
      <w:r>
        <w:t>where</w:t>
      </w:r>
      <w:r w:rsidR="00DE5A5C">
        <w:t xml:space="preserve"> </w:t>
      </w:r>
      <w:r>
        <w:t>the</w:t>
      </w:r>
      <w:r w:rsidR="00DE5A5C">
        <w:t xml:space="preserve"> </w:t>
      </w:r>
      <w:r>
        <w:t>object</w:t>
      </w:r>
      <w:r w:rsidR="00DE5A5C">
        <w:t xml:space="preserve"> </w:t>
      </w:r>
      <w:r>
        <w:t>of</w:t>
      </w:r>
      <w:r w:rsidR="00DE5A5C">
        <w:t xml:space="preserve"> </w:t>
      </w:r>
      <w:r>
        <w:t>sentences</w:t>
      </w:r>
      <w:r w:rsidR="00DE5A5C">
        <w:t xml:space="preserve"> </w:t>
      </w:r>
      <w:r>
        <w:t>is</w:t>
      </w:r>
      <w:r w:rsidR="00DE5A5C">
        <w:t xml:space="preserve"> </w:t>
      </w:r>
      <w:r>
        <w:t>one</w:t>
      </w:r>
      <w:r w:rsidR="00DE5A5C">
        <w:t xml:space="preserve"> </w:t>
      </w:r>
      <w:r>
        <w:t>and</w:t>
      </w:r>
      <w:r w:rsidR="00DE5A5C">
        <w:t xml:space="preserve"> </w:t>
      </w:r>
      <w:r>
        <w:t>is</w:t>
      </w:r>
      <w:r w:rsidR="00DE5A5C">
        <w:t xml:space="preserve"> </w:t>
      </w:r>
      <w:r>
        <w:t>just</w:t>
      </w:r>
      <w:r w:rsidR="00DE5A5C">
        <w:t xml:space="preserve"> </w:t>
      </w:r>
      <w:r>
        <w:t>mentioned</w:t>
      </w:r>
      <w:r w:rsidR="00DE5A5C">
        <w:t xml:space="preserve"> </w:t>
      </w:r>
      <w:r>
        <w:t>in</w:t>
      </w:r>
      <w:r w:rsidR="00DE5A5C">
        <w:t xml:space="preserve"> </w:t>
      </w:r>
      <w:r>
        <w:t>the</w:t>
      </w:r>
      <w:r w:rsidR="00DE5A5C">
        <w:t xml:space="preserve"> </w:t>
      </w:r>
      <w:r>
        <w:t>firs</w:t>
      </w:r>
      <w:r w:rsidR="00DC110B">
        <w:t>t</w:t>
      </w:r>
      <w:r w:rsidR="00DE5A5C">
        <w:t xml:space="preserve"> </w:t>
      </w:r>
      <w:r>
        <w:t>sentence,</w:t>
      </w:r>
      <w:r w:rsidR="00DE5A5C">
        <w:t xml:space="preserve"> </w:t>
      </w:r>
      <w:r>
        <w:t>like:</w:t>
      </w:r>
      <w:r w:rsidR="00DE5A5C">
        <w:t xml:space="preserve"> </w:t>
      </w:r>
      <w:r>
        <w:t>“do</w:t>
      </w:r>
      <w:r w:rsidR="00DE5A5C">
        <w:t xml:space="preserve"> </w:t>
      </w:r>
      <w:r>
        <w:t>people</w:t>
      </w:r>
      <w:r w:rsidR="00DE5A5C">
        <w:t xml:space="preserve"> </w:t>
      </w:r>
      <w:r>
        <w:t>good,</w:t>
      </w:r>
      <w:r w:rsidR="00DE5A5C">
        <w:t xml:space="preserve"> </w:t>
      </w:r>
      <w:r>
        <w:t>respect</w:t>
      </w:r>
      <w:r w:rsidR="00DE5A5C">
        <w:t xml:space="preserve"> </w:t>
      </w:r>
      <w:r>
        <w:t>them,</w:t>
      </w:r>
      <w:r w:rsidR="00DE5A5C">
        <w:t xml:space="preserve"> </w:t>
      </w:r>
      <w:r>
        <w:t>and</w:t>
      </w:r>
      <w:r w:rsidR="00DE5A5C">
        <w:t xml:space="preserve"> </w:t>
      </w:r>
      <w:r>
        <w:t>satisfy</w:t>
      </w:r>
      <w:r w:rsidR="00DE5A5C">
        <w:t xml:space="preserve"> </w:t>
      </w:r>
      <w:r>
        <w:t>their</w:t>
      </w:r>
      <w:r w:rsidR="00DE5A5C">
        <w:t xml:space="preserve"> </w:t>
      </w:r>
      <w:r>
        <w:t>needs,</w:t>
      </w:r>
      <w:r w:rsidR="00DE5A5C">
        <w:t xml:space="preserve"> </w:t>
      </w:r>
      <w:r>
        <w:t>excep</w:t>
      </w:r>
      <w:r w:rsidR="00DC110B">
        <w:t>t</w:t>
      </w:r>
      <w:r w:rsidR="00DE5A5C">
        <w:t xml:space="preserve"> </w:t>
      </w:r>
      <w:r>
        <w:t>evildoers.”</w:t>
      </w:r>
      <w:r w:rsidR="00DE5A5C">
        <w:t xml:space="preserve"> </w:t>
      </w:r>
      <w:r>
        <w:t>In</w:t>
      </w:r>
      <w:r w:rsidR="00DE5A5C">
        <w:t xml:space="preserve"> </w:t>
      </w:r>
      <w:r>
        <w:t>the</w:t>
      </w:r>
      <w:r w:rsidR="00DE5A5C">
        <w:t xml:space="preserve"> </w:t>
      </w:r>
      <w:r>
        <w:t>latter,</w:t>
      </w:r>
      <w:r w:rsidR="00DE5A5C">
        <w:t xml:space="preserve"> </w:t>
      </w:r>
      <w:r>
        <w:t>the</w:t>
      </w:r>
      <w:r w:rsidR="00DE5A5C">
        <w:t xml:space="preserve"> </w:t>
      </w:r>
      <w:r>
        <w:t>object,</w:t>
      </w:r>
      <w:r w:rsidR="00DE5A5C">
        <w:t xml:space="preserve"> </w:t>
      </w:r>
      <w:r>
        <w:t>i.e.,</w:t>
      </w:r>
      <w:r w:rsidR="00DE5A5C">
        <w:t xml:space="preserve"> </w:t>
      </w:r>
      <w:r>
        <w:t>people,</w:t>
      </w:r>
      <w:r w:rsidR="00DE5A5C">
        <w:t xml:space="preserve"> </w:t>
      </w:r>
      <w:r>
        <w:t>is</w:t>
      </w:r>
      <w:r w:rsidR="00DE5A5C">
        <w:t xml:space="preserve"> </w:t>
      </w:r>
      <w:r>
        <w:t>mentioned</w:t>
      </w:r>
      <w:r w:rsidR="00DE5A5C">
        <w:t xml:space="preserve"> </w:t>
      </w:r>
      <w:r>
        <w:t>only</w:t>
      </w:r>
      <w:r w:rsidR="00DE5A5C">
        <w:t xml:space="preserve"> </w:t>
      </w:r>
      <w:r>
        <w:t>in</w:t>
      </w:r>
      <w:r w:rsidR="00DE5A5C">
        <w:t xml:space="preserve"> </w:t>
      </w:r>
      <w:r>
        <w:t>th</w:t>
      </w:r>
      <w:r w:rsidR="00DC110B">
        <w:t>e</w:t>
      </w:r>
      <w:r w:rsidR="00DE5A5C">
        <w:t xml:space="preserve"> </w:t>
      </w:r>
      <w:r>
        <w:t>first</w:t>
      </w:r>
      <w:r w:rsidR="00DE5A5C">
        <w:t xml:space="preserve"> </w:t>
      </w:r>
      <w:r>
        <w:t>sentence</w:t>
      </w:r>
      <w:r w:rsidR="00DE5A5C">
        <w:t xml:space="preserve"> </w:t>
      </w:r>
      <w:r>
        <w:t>and</w:t>
      </w:r>
      <w:r w:rsidR="00DE5A5C">
        <w:t xml:space="preserve"> </w:t>
      </w:r>
      <w:r>
        <w:t>is</w:t>
      </w:r>
      <w:r w:rsidR="00DE5A5C">
        <w:t xml:space="preserve"> </w:t>
      </w:r>
      <w:r>
        <w:t>not</w:t>
      </w:r>
      <w:r w:rsidR="00DE5A5C">
        <w:t xml:space="preserve"> </w:t>
      </w:r>
      <w:r>
        <w:t>repeated</w:t>
      </w:r>
      <w:r w:rsidR="00DE5A5C">
        <w:t xml:space="preserve"> </w:t>
      </w:r>
      <w:r>
        <w:t>in</w:t>
      </w:r>
      <w:r w:rsidR="00DE5A5C">
        <w:t xml:space="preserve"> </w:t>
      </w:r>
      <w:r>
        <w:t>others</w:t>
      </w:r>
      <w:r w:rsidR="00DE5A5C">
        <w:t xml:space="preserve"> </w:t>
      </w:r>
      <w:r w:rsidR="00226521">
        <w:t>-</w:t>
      </w:r>
      <w:r w:rsidR="00DE5A5C">
        <w:t xml:space="preserve"> </w:t>
      </w:r>
      <w:r>
        <w:t>what</w:t>
      </w:r>
      <w:r w:rsidR="00DE5A5C">
        <w:t xml:space="preserve"> </w:t>
      </w:r>
      <w:r>
        <w:t>is</w:t>
      </w:r>
      <w:r w:rsidR="00DE5A5C">
        <w:t xml:space="preserve"> </w:t>
      </w:r>
      <w:r>
        <w:t>repeated</w:t>
      </w:r>
      <w:r w:rsidR="00DE5A5C">
        <w:t xml:space="preserve"> </w:t>
      </w:r>
      <w:r>
        <w:t>is</w:t>
      </w:r>
      <w:r w:rsidR="00DE5A5C">
        <w:t xml:space="preserve"> </w:t>
      </w:r>
      <w:r>
        <w:t>a</w:t>
      </w:r>
      <w:r w:rsidR="00DE5A5C">
        <w:t xml:space="preserve"> </w:t>
      </w:r>
      <w:r>
        <w:t>pronou</w:t>
      </w:r>
      <w:r w:rsidR="00DC110B">
        <w:t>n</w:t>
      </w:r>
      <w:r w:rsidR="00DE5A5C">
        <w:t xml:space="preserve"> </w:t>
      </w:r>
      <w:r>
        <w:t>referring</w:t>
      </w:r>
      <w:r w:rsidR="00DE5A5C">
        <w:t xml:space="preserve"> </w:t>
      </w:r>
      <w:r>
        <w:t>to</w:t>
      </w:r>
      <w:r w:rsidR="00DE5A5C">
        <w:t xml:space="preserve"> </w:t>
      </w:r>
      <w:r>
        <w:t>it</w:t>
      </w:r>
      <w:r w:rsidR="00DE5A5C">
        <w:t xml:space="preserve"> </w:t>
      </w:r>
      <w:r w:rsidR="00226521">
        <w:t>-</w:t>
      </w:r>
      <w:r w:rsidR="00DE5A5C">
        <w:t xml:space="preserve"> </w:t>
      </w:r>
      <w:r>
        <w:t>while</w:t>
      </w:r>
      <w:r w:rsidR="00DE5A5C">
        <w:t xml:space="preserve"> </w:t>
      </w:r>
      <w:r>
        <w:t>in</w:t>
      </w:r>
      <w:r w:rsidR="00DE5A5C">
        <w:t xml:space="preserve"> </w:t>
      </w:r>
      <w:r>
        <w:t>the</w:t>
      </w:r>
      <w:r w:rsidR="00DE5A5C">
        <w:t xml:space="preserve"> </w:t>
      </w:r>
      <w:r>
        <w:t>verse</w:t>
      </w:r>
      <w:r w:rsidR="00DE5A5C">
        <w:t xml:space="preserve"> </w:t>
      </w:r>
      <w:r>
        <w:t>in</w:t>
      </w:r>
      <w:r w:rsidR="00DE5A5C">
        <w:t xml:space="preserve"> </w:t>
      </w:r>
      <w:r>
        <w:t>question</w:t>
      </w:r>
      <w:r w:rsidR="00DE5A5C">
        <w:t xml:space="preserve"> </w:t>
      </w:r>
      <w:r>
        <w:t>the</w:t>
      </w:r>
      <w:r w:rsidR="00DE5A5C">
        <w:t xml:space="preserve"> </w:t>
      </w:r>
      <w:r>
        <w:t>object</w:t>
      </w:r>
      <w:r w:rsidR="00DE5A5C">
        <w:t xml:space="preserve"> </w:t>
      </w:r>
      <w:r>
        <w:t>of</w:t>
      </w:r>
      <w:r w:rsidR="00DE5A5C">
        <w:t xml:space="preserve"> </w:t>
      </w:r>
      <w:r>
        <w:t>all</w:t>
      </w:r>
      <w:r w:rsidR="00DE5A5C">
        <w:t xml:space="preserve"> </w:t>
      </w:r>
      <w:r>
        <w:t>precepts</w:t>
      </w:r>
      <w:r w:rsidR="00DE5A5C">
        <w:t xml:space="preserve"> </w:t>
      </w:r>
      <w:r>
        <w:t>is</w:t>
      </w:r>
      <w:r w:rsidR="00DE5A5C">
        <w:t xml:space="preserve"> </w:t>
      </w:r>
      <w:r w:rsidR="00DC110B">
        <w:t>a</w:t>
      </w:r>
      <w:r w:rsidR="00DE5A5C">
        <w:t xml:space="preserve"> </w:t>
      </w:r>
      <w:r>
        <w:t>pronoun</w:t>
      </w:r>
      <w:r w:rsidR="00DE5A5C">
        <w:t xml:space="preserve"> </w:t>
      </w:r>
      <w:r>
        <w:t>which</w:t>
      </w:r>
      <w:r w:rsidR="00DE5A5C">
        <w:t xml:space="preserve"> </w:t>
      </w:r>
      <w:r>
        <w:t>refers</w:t>
      </w:r>
      <w:r w:rsidR="00DE5A5C">
        <w:t xml:space="preserve"> </w:t>
      </w:r>
      <w:r>
        <w:t>to</w:t>
      </w:r>
      <w:r w:rsidR="00DE5A5C">
        <w:t xml:space="preserve"> </w:t>
      </w:r>
      <w:r>
        <w:t>a</w:t>
      </w:r>
      <w:r w:rsidR="00DE5A5C">
        <w:t xml:space="preserve"> </w:t>
      </w:r>
      <w:r>
        <w:t>word</w:t>
      </w:r>
      <w:r w:rsidR="00DE5A5C">
        <w:t xml:space="preserve"> </w:t>
      </w:r>
      <w:r>
        <w:t>mentioned</w:t>
      </w:r>
      <w:r w:rsidR="00DE5A5C">
        <w:t xml:space="preserve"> </w:t>
      </w:r>
      <w:r>
        <w:t>in</w:t>
      </w:r>
      <w:r w:rsidR="00DE5A5C">
        <w:t xml:space="preserve"> </w:t>
      </w:r>
      <w:r>
        <w:t>the</w:t>
      </w:r>
      <w:r w:rsidR="00DE5A5C">
        <w:t xml:space="preserve"> </w:t>
      </w:r>
      <w:r>
        <w:t>beginning</w:t>
      </w:r>
      <w:r w:rsidR="00DE5A5C">
        <w:t xml:space="preserve"> </w:t>
      </w:r>
      <w:r>
        <w:t>without</w:t>
      </w:r>
      <w:r w:rsidR="00DE5A5C">
        <w:t xml:space="preserve"> </w:t>
      </w:r>
      <w:r>
        <w:t>bein</w:t>
      </w:r>
      <w:r w:rsidR="00DC110B">
        <w:t>g</w:t>
      </w:r>
      <w:r w:rsidR="00DE5A5C">
        <w:t xml:space="preserve"> </w:t>
      </w:r>
      <w:r>
        <w:t>accompanied</w:t>
      </w:r>
      <w:r w:rsidR="00DE5A5C">
        <w:t xml:space="preserve"> </w:t>
      </w:r>
      <w:r>
        <w:t>by</w:t>
      </w:r>
      <w:r w:rsidR="00DE5A5C">
        <w:t xml:space="preserve"> </w:t>
      </w:r>
      <w:r>
        <w:t>a</w:t>
      </w:r>
      <w:r w:rsidR="00DE5A5C">
        <w:t xml:space="preserve"> </w:t>
      </w:r>
      <w:r>
        <w:t>judgment.</w:t>
      </w:r>
    </w:p>
    <w:p w:rsidR="00AC0545" w:rsidRDefault="00AC0545" w:rsidP="00157CE5">
      <w:pPr>
        <w:pStyle w:val="libNormal"/>
      </w:pPr>
      <w:r>
        <w:t>According</w:t>
      </w:r>
      <w:r w:rsidR="00DE5A5C">
        <w:t xml:space="preserve"> </w:t>
      </w:r>
      <w:r>
        <w:t>to</w:t>
      </w:r>
      <w:r w:rsidR="00DE5A5C">
        <w:t xml:space="preserve"> </w:t>
      </w:r>
      <w:r>
        <w:t>this</w:t>
      </w:r>
      <w:r w:rsidR="00DE5A5C">
        <w:t xml:space="preserve"> </w:t>
      </w:r>
      <w:r>
        <w:t>opinion,</w:t>
      </w:r>
      <w:r w:rsidR="00DE5A5C">
        <w:t xml:space="preserve"> </w:t>
      </w:r>
      <w:r>
        <w:t>in</w:t>
      </w:r>
      <w:r w:rsidR="00DE5A5C">
        <w:t xml:space="preserve"> </w:t>
      </w:r>
      <w:r>
        <w:t>cases</w:t>
      </w:r>
      <w:r w:rsidR="00DE5A5C">
        <w:t xml:space="preserve"> </w:t>
      </w:r>
      <w:r>
        <w:t>where</w:t>
      </w:r>
      <w:r w:rsidR="00DE5A5C">
        <w:t xml:space="preserve"> </w:t>
      </w:r>
      <w:r>
        <w:t>the</w:t>
      </w:r>
      <w:r w:rsidR="00DE5A5C">
        <w:t xml:space="preserve"> </w:t>
      </w:r>
      <w:r>
        <w:t>object</w:t>
      </w:r>
      <w:r w:rsidR="00DE5A5C">
        <w:t xml:space="preserve"> </w:t>
      </w:r>
      <w:r>
        <w:t>of</w:t>
      </w:r>
      <w:r w:rsidR="00DE5A5C">
        <w:t xml:space="preserve"> </w:t>
      </w:r>
      <w:r>
        <w:t>sentences</w:t>
      </w:r>
      <w:r w:rsidR="00DE5A5C">
        <w:t xml:space="preserve"> </w:t>
      </w:r>
      <w:r>
        <w:t>is</w:t>
      </w:r>
      <w:r w:rsidR="00DE5A5C">
        <w:t xml:space="preserve"> </w:t>
      </w:r>
      <w:r>
        <w:t>no</w:t>
      </w:r>
      <w:r w:rsidR="00DC110B">
        <w:t>t</w:t>
      </w:r>
      <w:r w:rsidR="00DE5A5C">
        <w:t xml:space="preserve"> </w:t>
      </w:r>
      <w:r>
        <w:t>repeated,</w:t>
      </w:r>
      <w:r w:rsidR="00DE5A5C">
        <w:t xml:space="preserve"> </w:t>
      </w:r>
      <w:r>
        <w:t>the</w:t>
      </w:r>
      <w:r w:rsidR="00DE5A5C">
        <w:t xml:space="preserve"> </w:t>
      </w:r>
      <w:r>
        <w:t>exception</w:t>
      </w:r>
      <w:r w:rsidR="00DE5A5C">
        <w:t xml:space="preserve"> </w:t>
      </w:r>
      <w:r>
        <w:t>is</w:t>
      </w:r>
      <w:r w:rsidR="00DE5A5C">
        <w:t xml:space="preserve"> </w:t>
      </w:r>
      <w:r>
        <w:t>apparent</w:t>
      </w:r>
      <w:r w:rsidR="00DE5A5C">
        <w:t xml:space="preserve"> </w:t>
      </w:r>
      <w:r>
        <w:t>in</w:t>
      </w:r>
      <w:r w:rsidR="00DE5A5C">
        <w:t xml:space="preserve"> </w:t>
      </w:r>
      <w:r>
        <w:t>referring</w:t>
      </w:r>
      <w:r w:rsidR="00DE5A5C">
        <w:t xml:space="preserve"> </w:t>
      </w:r>
      <w:r>
        <w:t>to</w:t>
      </w:r>
      <w:r w:rsidR="00DE5A5C">
        <w:t xml:space="preserve"> </w:t>
      </w:r>
      <w:r>
        <w:t>all</w:t>
      </w:r>
      <w:r w:rsidR="00DE5A5C">
        <w:t xml:space="preserve"> </w:t>
      </w:r>
      <w:r>
        <w:t>sentences.</w:t>
      </w:r>
      <w:r w:rsidR="00DE5A5C">
        <w:t xml:space="preserve"> </w:t>
      </w:r>
      <w:r>
        <w:t>For</w:t>
      </w:r>
      <w:r w:rsidR="00DE5A5C">
        <w:t xml:space="preserve"> </w:t>
      </w:r>
      <w:r>
        <w:t>the</w:t>
      </w:r>
      <w:r w:rsidR="00DE5A5C">
        <w:t xml:space="preserve"> </w:t>
      </w:r>
      <w:r>
        <w:t>exceptio</w:t>
      </w:r>
      <w:r w:rsidR="00DC110B">
        <w:t>n</w:t>
      </w:r>
      <w:r w:rsidR="00DE5A5C">
        <w:t xml:space="preserve"> </w:t>
      </w:r>
      <w:r>
        <w:t>is</w:t>
      </w:r>
      <w:r w:rsidR="00DE5A5C">
        <w:t xml:space="preserve"> </w:t>
      </w:r>
      <w:r>
        <w:t>to</w:t>
      </w:r>
      <w:r w:rsidR="00DE5A5C">
        <w:t xml:space="preserve"> </w:t>
      </w:r>
      <w:r>
        <w:t>be</w:t>
      </w:r>
      <w:r w:rsidR="00DE5A5C">
        <w:t xml:space="preserve"> </w:t>
      </w:r>
      <w:r>
        <w:t>made</w:t>
      </w:r>
      <w:r w:rsidR="00DE5A5C">
        <w:t xml:space="preserve"> </w:t>
      </w:r>
      <w:r>
        <w:t>from</w:t>
      </w:r>
      <w:r w:rsidR="00DE5A5C">
        <w:t xml:space="preserve"> </w:t>
      </w:r>
      <w:r>
        <w:t>the</w:t>
      </w:r>
      <w:r w:rsidR="00DE5A5C">
        <w:t xml:space="preserve"> </w:t>
      </w:r>
      <w:r>
        <w:t>object</w:t>
      </w:r>
      <w:r w:rsidR="00DE5A5C">
        <w:t xml:space="preserve"> </w:t>
      </w:r>
      <w:r>
        <w:t>with</w:t>
      </w:r>
      <w:r w:rsidR="00DE5A5C">
        <w:t xml:space="preserve"> </w:t>
      </w:r>
      <w:r>
        <w:t>the</w:t>
      </w:r>
      <w:r w:rsidR="00DE5A5C">
        <w:t xml:space="preserve"> </w:t>
      </w:r>
      <w:r>
        <w:t>consideration</w:t>
      </w:r>
      <w:r w:rsidR="00DE5A5C">
        <w:t xml:space="preserve"> </w:t>
      </w:r>
      <w:r>
        <w:t>of</w:t>
      </w:r>
      <w:r w:rsidR="00DE5A5C">
        <w:t xml:space="preserve"> </w:t>
      </w:r>
      <w:r>
        <w:t>the</w:t>
      </w:r>
      <w:r w:rsidR="00DE5A5C">
        <w:t xml:space="preserve"> </w:t>
      </w:r>
      <w:r>
        <w:lastRenderedPageBreak/>
        <w:t>judgment,</w:t>
      </w:r>
      <w:r w:rsidR="00DE5A5C">
        <w:t xml:space="preserve"> </w:t>
      </w:r>
      <w:r>
        <w:t>and</w:t>
      </w:r>
      <w:r w:rsidR="00DE5A5C">
        <w:t xml:space="preserve"> </w:t>
      </w:r>
      <w:r>
        <w:t>th</w:t>
      </w:r>
      <w:r w:rsidR="00DC110B">
        <w:t>e</w:t>
      </w:r>
      <w:r w:rsidR="00DE5A5C">
        <w:t xml:space="preserve"> </w:t>
      </w:r>
      <w:r>
        <w:t>object</w:t>
      </w:r>
      <w:r w:rsidR="00DE5A5C">
        <w:t xml:space="preserve"> </w:t>
      </w:r>
      <w:r>
        <w:t>is</w:t>
      </w:r>
      <w:r w:rsidR="00DE5A5C">
        <w:t xml:space="preserve"> </w:t>
      </w:r>
      <w:r>
        <w:t>only</w:t>
      </w:r>
      <w:r w:rsidR="00DE5A5C">
        <w:t xml:space="preserve"> </w:t>
      </w:r>
      <w:r>
        <w:t>mentioned</w:t>
      </w:r>
      <w:r w:rsidR="00DE5A5C">
        <w:t xml:space="preserve"> </w:t>
      </w:r>
      <w:r>
        <w:t>in</w:t>
      </w:r>
      <w:r w:rsidR="00DE5A5C">
        <w:t xml:space="preserve"> </w:t>
      </w:r>
      <w:r>
        <w:t>the</w:t>
      </w:r>
      <w:r w:rsidR="00DE5A5C">
        <w:t xml:space="preserve"> </w:t>
      </w:r>
      <w:r>
        <w:t>beginning;</w:t>
      </w:r>
      <w:r w:rsidR="00DE5A5C">
        <w:t xml:space="preserve"> </w:t>
      </w:r>
      <w:r>
        <w:t>hence,</w:t>
      </w:r>
      <w:r w:rsidR="00DE5A5C">
        <w:t xml:space="preserve"> </w:t>
      </w:r>
      <w:r>
        <w:t>it</w:t>
      </w:r>
      <w:r w:rsidR="00DE5A5C">
        <w:t xml:space="preserve"> </w:t>
      </w:r>
      <w:r>
        <w:t>refers</w:t>
      </w:r>
      <w:r w:rsidR="00DE5A5C">
        <w:t xml:space="preserve"> </w:t>
      </w:r>
      <w:r>
        <w:t>to</w:t>
      </w:r>
      <w:r w:rsidR="00DE5A5C">
        <w:t xml:space="preserve"> </w:t>
      </w:r>
      <w:r>
        <w:t>all.</w:t>
      </w:r>
      <w:r w:rsidR="00DE5A5C">
        <w:t xml:space="preserve"> </w:t>
      </w:r>
      <w:r>
        <w:t>However,</w:t>
      </w:r>
      <w:r w:rsidR="00DE5A5C">
        <w:t xml:space="preserve"> </w:t>
      </w:r>
      <w:r>
        <w:t>i</w:t>
      </w:r>
      <w:r w:rsidR="00DC110B">
        <w:t>n</w:t>
      </w:r>
      <w:r w:rsidR="00DE5A5C">
        <w:t xml:space="preserve"> </w:t>
      </w:r>
      <w:r>
        <w:t>cases</w:t>
      </w:r>
      <w:r w:rsidR="00DE5A5C">
        <w:t xml:space="preserve"> </w:t>
      </w:r>
      <w:r>
        <w:t>where</w:t>
      </w:r>
      <w:r w:rsidR="00DE5A5C">
        <w:t xml:space="preserve"> </w:t>
      </w:r>
      <w:r>
        <w:t>the</w:t>
      </w:r>
      <w:r w:rsidR="00DE5A5C">
        <w:t xml:space="preserve"> </w:t>
      </w:r>
      <w:r>
        <w:t>object</w:t>
      </w:r>
      <w:r w:rsidR="00DE5A5C">
        <w:t xml:space="preserve"> </w:t>
      </w:r>
      <w:r>
        <w:t>of</w:t>
      </w:r>
      <w:r w:rsidR="00DE5A5C">
        <w:t xml:space="preserve"> </w:t>
      </w:r>
      <w:r>
        <w:t>sentences</w:t>
      </w:r>
      <w:r w:rsidR="00DE5A5C">
        <w:t xml:space="preserve"> </w:t>
      </w:r>
      <w:r>
        <w:t>is</w:t>
      </w:r>
      <w:r w:rsidR="00DE5A5C">
        <w:t xml:space="preserve"> </w:t>
      </w:r>
      <w:r>
        <w:t>repeated,</w:t>
      </w:r>
      <w:r w:rsidR="00DE5A5C">
        <w:t xml:space="preserve"> </w:t>
      </w:r>
      <w:r>
        <w:t>the</w:t>
      </w:r>
      <w:r w:rsidR="00DE5A5C">
        <w:t xml:space="preserve"> </w:t>
      </w:r>
      <w:r>
        <w:t>exception</w:t>
      </w:r>
      <w:r w:rsidR="00DE5A5C">
        <w:t xml:space="preserve"> </w:t>
      </w:r>
      <w:r>
        <w:t>is</w:t>
      </w:r>
      <w:r w:rsidR="00DE5A5C">
        <w:t xml:space="preserve"> </w:t>
      </w:r>
      <w:r>
        <w:t>apparent</w:t>
      </w:r>
      <w:r w:rsidR="00DE5A5C">
        <w:t xml:space="preserve"> </w:t>
      </w:r>
      <w:r>
        <w:t>i</w:t>
      </w:r>
      <w:r w:rsidR="00DC110B">
        <w:t>n</w:t>
      </w:r>
      <w:r w:rsidR="00DE5A5C">
        <w:t xml:space="preserve"> </w:t>
      </w:r>
      <w:r>
        <w:t>referring</w:t>
      </w:r>
      <w:r w:rsidR="00DE5A5C">
        <w:t xml:space="preserve"> </w:t>
      </w:r>
      <w:r>
        <w:t>to</w:t>
      </w:r>
      <w:r w:rsidR="00DE5A5C">
        <w:t xml:space="preserve"> </w:t>
      </w:r>
      <w:r>
        <w:t>the</w:t>
      </w:r>
      <w:r w:rsidR="00DE5A5C">
        <w:t xml:space="preserve"> </w:t>
      </w:r>
      <w:r>
        <w:t>last</w:t>
      </w:r>
      <w:r w:rsidR="00DE5A5C">
        <w:t xml:space="preserve"> </w:t>
      </w:r>
      <w:r>
        <w:t>sentence.</w:t>
      </w:r>
      <w:r w:rsidR="00DE5A5C">
        <w:t xml:space="preserve"> </w:t>
      </w:r>
      <w:r>
        <w:t>For</w:t>
      </w:r>
      <w:r w:rsidR="00DE5A5C">
        <w:t xml:space="preserve"> </w:t>
      </w:r>
      <w:r>
        <w:t>the</w:t>
      </w:r>
      <w:r w:rsidR="00DE5A5C">
        <w:t xml:space="preserve"> </w:t>
      </w:r>
      <w:r>
        <w:t>object</w:t>
      </w:r>
      <w:r w:rsidR="00DE5A5C">
        <w:t xml:space="preserve"> </w:t>
      </w:r>
      <w:r>
        <w:t>is</w:t>
      </w:r>
      <w:r w:rsidR="00DE5A5C">
        <w:t xml:space="preserve"> </w:t>
      </w:r>
      <w:r>
        <w:t>mentioned</w:t>
      </w:r>
      <w:r w:rsidR="00DE5A5C">
        <w:t xml:space="preserve"> </w:t>
      </w:r>
      <w:r>
        <w:t>in</w:t>
      </w:r>
      <w:r w:rsidR="00DE5A5C">
        <w:t xml:space="preserve"> </w:t>
      </w:r>
      <w:r>
        <w:t>the</w:t>
      </w:r>
      <w:r w:rsidR="00DE5A5C">
        <w:t xml:space="preserve"> </w:t>
      </w:r>
      <w:r>
        <w:t>last</w:t>
      </w:r>
      <w:r w:rsidR="00DE5A5C">
        <w:t xml:space="preserve"> </w:t>
      </w:r>
      <w:r>
        <w:t>sentenc</w:t>
      </w:r>
      <w:r w:rsidR="00DC110B">
        <w:t>e</w:t>
      </w:r>
      <w:r w:rsidR="00DE5A5C">
        <w:t xml:space="preserve"> </w:t>
      </w:r>
      <w:r>
        <w:t>independently</w:t>
      </w:r>
      <w:r w:rsidR="00DE5A5C">
        <w:t xml:space="preserve"> </w:t>
      </w:r>
      <w:r>
        <w:t>and</w:t>
      </w:r>
      <w:r w:rsidR="00DE5A5C">
        <w:t xml:space="preserve"> </w:t>
      </w:r>
      <w:r>
        <w:t>the</w:t>
      </w:r>
      <w:r w:rsidR="00DE5A5C">
        <w:t xml:space="preserve"> </w:t>
      </w:r>
      <w:r>
        <w:t>exception</w:t>
      </w:r>
      <w:r w:rsidR="00DE5A5C">
        <w:t xml:space="preserve"> </w:t>
      </w:r>
      <w:r>
        <w:t>has</w:t>
      </w:r>
      <w:r w:rsidR="00DE5A5C">
        <w:t xml:space="preserve"> </w:t>
      </w:r>
      <w:r>
        <w:t>found</w:t>
      </w:r>
      <w:r w:rsidR="00DE5A5C">
        <w:t xml:space="preserve"> </w:t>
      </w:r>
      <w:r>
        <w:t>its</w:t>
      </w:r>
      <w:r w:rsidR="00DE5A5C">
        <w:t xml:space="preserve"> </w:t>
      </w:r>
      <w:r>
        <w:t>reference.</w:t>
      </w:r>
      <w:r w:rsidR="00DE5A5C">
        <w:t xml:space="preserve"> </w:t>
      </w:r>
      <w:r>
        <w:t>Restriction</w:t>
      </w:r>
      <w:r w:rsidR="00DE5A5C">
        <w:t xml:space="preserve"> </w:t>
      </w:r>
      <w:r>
        <w:t>of</w:t>
      </w:r>
      <w:r w:rsidR="00DE5A5C">
        <w:t xml:space="preserve"> </w:t>
      </w:r>
      <w:r>
        <w:t>previou</w:t>
      </w:r>
      <w:r w:rsidR="00DC110B">
        <w:t>s</w:t>
      </w:r>
      <w:r w:rsidR="00DE5A5C">
        <w:t xml:space="preserve"> </w:t>
      </w:r>
      <w:r>
        <w:t>sentences</w:t>
      </w:r>
      <w:r w:rsidR="00DE5A5C">
        <w:t xml:space="preserve"> </w:t>
      </w:r>
      <w:r>
        <w:t>is</w:t>
      </w:r>
      <w:r w:rsidR="00DE5A5C">
        <w:t xml:space="preserve"> </w:t>
      </w:r>
      <w:r>
        <w:t>in</w:t>
      </w:r>
      <w:r w:rsidR="00DE5A5C">
        <w:t xml:space="preserve"> </w:t>
      </w:r>
      <w:r>
        <w:t>need</w:t>
      </w:r>
      <w:r w:rsidR="00DE5A5C">
        <w:t xml:space="preserve"> </w:t>
      </w:r>
      <w:r>
        <w:t>of</w:t>
      </w:r>
      <w:r w:rsidR="00DE5A5C">
        <w:t xml:space="preserve"> </w:t>
      </w:r>
      <w:r>
        <w:t>another</w:t>
      </w:r>
      <w:r w:rsidR="00DE5A5C">
        <w:t xml:space="preserve"> </w:t>
      </w:r>
      <w:r>
        <w:t>proof</w:t>
      </w:r>
      <w:r w:rsidR="00DE5A5C">
        <w:t xml:space="preserve"> </w:t>
      </w:r>
      <w:r>
        <w:t>which,</w:t>
      </w:r>
      <w:r w:rsidR="00DE5A5C">
        <w:t xml:space="preserve"> </w:t>
      </w:r>
      <w:r>
        <w:t>as</w:t>
      </w:r>
      <w:r w:rsidR="00DE5A5C">
        <w:t xml:space="preserve"> </w:t>
      </w:r>
      <w:r>
        <w:t>was</w:t>
      </w:r>
      <w:r w:rsidR="00DE5A5C">
        <w:t xml:space="preserve"> </w:t>
      </w:r>
      <w:r>
        <w:t>assumed,</w:t>
      </w:r>
      <w:r w:rsidR="00DE5A5C">
        <w:t xml:space="preserve"> </w:t>
      </w:r>
      <w:r>
        <w:t>is</w:t>
      </w:r>
      <w:r w:rsidR="00DE5A5C">
        <w:t xml:space="preserve"> </w:t>
      </w:r>
      <w:r>
        <w:t>missing;</w:t>
      </w:r>
      <w:r w:rsidR="00DE5A5C">
        <w:t xml:space="preserve"> </w:t>
      </w:r>
      <w:r>
        <w:t>that</w:t>
      </w:r>
      <w:r w:rsidR="00DE5A5C">
        <w:t xml:space="preserve"> </w:t>
      </w:r>
      <w:r>
        <w:t>i</w:t>
      </w:r>
      <w:r w:rsidR="00DC110B">
        <w:t>s</w:t>
      </w:r>
      <w:r w:rsidR="00DE5A5C">
        <w:t xml:space="preserve"> </w:t>
      </w:r>
      <w:r>
        <w:t>why</w:t>
      </w:r>
      <w:r w:rsidR="00DE5A5C">
        <w:t xml:space="preserve"> </w:t>
      </w:r>
      <w:r>
        <w:t>one</w:t>
      </w:r>
      <w:r w:rsidR="00DE5A5C">
        <w:t xml:space="preserve"> </w:t>
      </w:r>
      <w:r>
        <w:t>may</w:t>
      </w:r>
      <w:r w:rsidR="00DE5A5C">
        <w:t xml:space="preserve"> </w:t>
      </w:r>
      <w:r>
        <w:t>refer</w:t>
      </w:r>
      <w:r w:rsidR="00DE5A5C">
        <w:t xml:space="preserve"> </w:t>
      </w:r>
      <w:r>
        <w:t>to</w:t>
      </w:r>
      <w:r w:rsidR="00DE5A5C">
        <w:t xml:space="preserve"> </w:t>
      </w:r>
      <w:r>
        <w:t>their</w:t>
      </w:r>
      <w:r w:rsidR="00DE5A5C">
        <w:t xml:space="preserve"> </w:t>
      </w:r>
      <w:r>
        <w:t>principality</w:t>
      </w:r>
      <w:r w:rsidR="00DE5A5C">
        <w:t xml:space="preserve"> </w:t>
      </w:r>
      <w:r>
        <w:t>of</w:t>
      </w:r>
      <w:r w:rsidR="00DE5A5C">
        <w:t xml:space="preserve"> </w:t>
      </w:r>
      <w:r>
        <w:t>generality</w:t>
      </w:r>
      <w:r w:rsidR="00DE5A5C">
        <w:t xml:space="preserve"> </w:t>
      </w:r>
      <w:r>
        <w:t>with</w:t>
      </w:r>
      <w:r w:rsidR="00DE5A5C">
        <w:t xml:space="preserve"> </w:t>
      </w:r>
      <w:r>
        <w:t>regard</w:t>
      </w:r>
      <w:r w:rsidR="00DE5A5C">
        <w:t xml:space="preserve"> </w:t>
      </w:r>
      <w:r>
        <w:t>to</w:t>
      </w:r>
      <w:r w:rsidR="00DE5A5C">
        <w:t xml:space="preserve"> </w:t>
      </w:r>
      <w:r>
        <w:t>them.</w:t>
      </w:r>
    </w:p>
    <w:p w:rsidR="007B0B6F" w:rsidRDefault="00AC0545" w:rsidP="00157CE5">
      <w:pPr>
        <w:pStyle w:val="libNormal"/>
      </w:pPr>
      <w:r>
        <w:t>The</w:t>
      </w:r>
      <w:r w:rsidR="00DE5A5C">
        <w:t xml:space="preserve"> </w:t>
      </w:r>
      <w:r>
        <w:t>fourth</w:t>
      </w:r>
      <w:r w:rsidR="00DE5A5C">
        <w:t xml:space="preserve"> </w:t>
      </w:r>
      <w:r>
        <w:t>opinion</w:t>
      </w:r>
      <w:r w:rsidR="00DE5A5C">
        <w:t xml:space="preserve"> </w:t>
      </w:r>
      <w:r>
        <w:t>can</w:t>
      </w:r>
      <w:r w:rsidR="00DE5A5C">
        <w:t xml:space="preserve"> </w:t>
      </w:r>
      <w:r>
        <w:t>bring</w:t>
      </w:r>
      <w:r w:rsidR="00DE5A5C">
        <w:t xml:space="preserve"> </w:t>
      </w:r>
      <w:r>
        <w:t>all</w:t>
      </w:r>
      <w:r w:rsidR="00DE5A5C">
        <w:t xml:space="preserve"> </w:t>
      </w:r>
      <w:r>
        <w:t>opinions</w:t>
      </w:r>
      <w:r w:rsidR="00DE5A5C">
        <w:t xml:space="preserve"> </w:t>
      </w:r>
      <w:r>
        <w:t>together,</w:t>
      </w:r>
      <w:r w:rsidR="00DE5A5C">
        <w:t xml:space="preserve"> </w:t>
      </w:r>
      <w:r>
        <w:t>since</w:t>
      </w:r>
      <w:r w:rsidR="00DE5A5C">
        <w:t xml:space="preserve"> </w:t>
      </w:r>
      <w:r>
        <w:t>one</w:t>
      </w:r>
      <w:r w:rsidR="00DE5A5C">
        <w:t xml:space="preserve"> </w:t>
      </w:r>
      <w:r>
        <w:t>may</w:t>
      </w:r>
      <w:r w:rsidR="00DE5A5C">
        <w:t xml:space="preserve"> </w:t>
      </w:r>
      <w:r>
        <w:t>make</w:t>
      </w:r>
      <w:r w:rsidR="00DE5A5C">
        <w:t xml:space="preserve"> </w:t>
      </w:r>
      <w:r>
        <w:t>an</w:t>
      </w:r>
      <w:r w:rsidR="00DC110B">
        <w:t>y</w:t>
      </w:r>
      <w:r w:rsidR="00DE5A5C">
        <w:t xml:space="preserve"> </w:t>
      </w:r>
      <w:r>
        <w:t>of</w:t>
      </w:r>
      <w:r w:rsidR="00DE5A5C">
        <w:t xml:space="preserve"> </w:t>
      </w:r>
      <w:r>
        <w:t>them</w:t>
      </w:r>
      <w:r w:rsidR="00DE5A5C">
        <w:t xml:space="preserve"> </w:t>
      </w:r>
      <w:r>
        <w:t>conformable</w:t>
      </w:r>
      <w:r w:rsidR="00DE5A5C">
        <w:t xml:space="preserve"> </w:t>
      </w:r>
      <w:r>
        <w:t>to</w:t>
      </w:r>
      <w:r w:rsidR="00DE5A5C">
        <w:t xml:space="preserve"> </w:t>
      </w:r>
      <w:r>
        <w:t>a</w:t>
      </w:r>
      <w:r w:rsidR="00DE5A5C">
        <w:t xml:space="preserve"> </w:t>
      </w:r>
      <w:r>
        <w:t>case</w:t>
      </w:r>
      <w:r w:rsidR="00DE5A5C">
        <w:t xml:space="preserve"> </w:t>
      </w:r>
      <w:r>
        <w:t>mentioned</w:t>
      </w:r>
      <w:r w:rsidR="00DE5A5C">
        <w:t xml:space="preserve"> </w:t>
      </w:r>
      <w:r>
        <w:t>in</w:t>
      </w:r>
      <w:r w:rsidR="00DE5A5C">
        <w:t xml:space="preserve"> </w:t>
      </w:r>
      <w:r>
        <w:t>this</w:t>
      </w:r>
      <w:r w:rsidR="00DE5A5C">
        <w:t xml:space="preserve"> </w:t>
      </w:r>
      <w:r>
        <w:t>view.</w:t>
      </w:r>
    </w:p>
    <w:p w:rsidR="00AC0545" w:rsidRDefault="00AC0545" w:rsidP="00C67E5B">
      <w:pPr>
        <w:pStyle w:val="Heading3"/>
      </w:pPr>
      <w:bookmarkStart w:id="58" w:name="_Toc477687336"/>
      <w:r>
        <w:t>Restriction</w:t>
      </w:r>
      <w:r w:rsidR="00DE5A5C">
        <w:t xml:space="preserve"> </w:t>
      </w:r>
      <w:r>
        <w:t>of</w:t>
      </w:r>
      <w:r w:rsidR="00DE5A5C">
        <w:t xml:space="preserve"> </w:t>
      </w:r>
      <w:r>
        <w:t>the</w:t>
      </w:r>
      <w:r w:rsidR="00DE5A5C">
        <w:t xml:space="preserve"> </w:t>
      </w:r>
      <w:r>
        <w:t>General</w:t>
      </w:r>
      <w:r w:rsidR="00DE5A5C">
        <w:t xml:space="preserve"> </w:t>
      </w:r>
      <w:r>
        <w:t>by</w:t>
      </w:r>
      <w:r w:rsidR="00DE5A5C">
        <w:t xml:space="preserve"> </w:t>
      </w:r>
      <w:r>
        <w:t>Mafhūm</w:t>
      </w:r>
      <w:bookmarkEnd w:id="58"/>
    </w:p>
    <w:p w:rsidR="00AC0545" w:rsidRDefault="00AC0545" w:rsidP="00157CE5">
      <w:pPr>
        <w:pStyle w:val="libNormal"/>
      </w:pPr>
      <w:r>
        <w:t>As</w:t>
      </w:r>
      <w:r w:rsidR="00DE5A5C">
        <w:t xml:space="preserve"> </w:t>
      </w:r>
      <w:r>
        <w:t>explained</w:t>
      </w:r>
      <w:r w:rsidR="00DE5A5C">
        <w:t xml:space="preserve"> </w:t>
      </w:r>
      <w:r>
        <w:t>earlier</w:t>
      </w:r>
      <w:r w:rsidR="00DE5A5C">
        <w:t xml:space="preserve"> </w:t>
      </w:r>
      <w:r>
        <w:t>in</w:t>
      </w:r>
      <w:r w:rsidR="00DE5A5C">
        <w:t xml:space="preserve"> </w:t>
      </w:r>
      <w:r>
        <w:t>chapter</w:t>
      </w:r>
      <w:r w:rsidR="00DE5A5C">
        <w:t xml:space="preserve"> </w:t>
      </w:r>
      <w:r>
        <w:t>4,</w:t>
      </w:r>
      <w:r w:rsidR="00DE5A5C">
        <w:t xml:space="preserve"> </w:t>
      </w:r>
      <w:r>
        <w:t>implicatures</w:t>
      </w:r>
      <w:r w:rsidR="00DE5A5C">
        <w:t xml:space="preserve"> </w:t>
      </w:r>
      <w:r>
        <w:t>of</w:t>
      </w:r>
      <w:r w:rsidR="00DE5A5C">
        <w:t xml:space="preserve"> </w:t>
      </w:r>
      <w:r>
        <w:t>sentences</w:t>
      </w:r>
      <w:r w:rsidR="00DE5A5C">
        <w:t xml:space="preserve"> </w:t>
      </w:r>
      <w:r>
        <w:t>(mafāhīm)</w:t>
      </w:r>
      <w:r w:rsidR="00DE5A5C">
        <w:t xml:space="preserve"> </w:t>
      </w:r>
      <w:r>
        <w:t>ar</w:t>
      </w:r>
      <w:r w:rsidR="00DC110B">
        <w:t>e</w:t>
      </w:r>
      <w:r w:rsidR="00DE5A5C">
        <w:t xml:space="preserve"> </w:t>
      </w:r>
      <w:r>
        <w:t>divided</w:t>
      </w:r>
      <w:r w:rsidR="00DE5A5C">
        <w:t xml:space="preserve"> </w:t>
      </w:r>
      <w:r>
        <w:t>into</w:t>
      </w:r>
      <w:r w:rsidR="00DE5A5C">
        <w:t xml:space="preserve"> </w:t>
      </w:r>
      <w:r>
        <w:t>accordant</w:t>
      </w:r>
      <w:r w:rsidR="00DE5A5C">
        <w:t xml:space="preserve"> </w:t>
      </w:r>
      <w:r>
        <w:t>and</w:t>
      </w:r>
      <w:r w:rsidR="00DE5A5C">
        <w:t xml:space="preserve"> </w:t>
      </w:r>
      <w:r>
        <w:t>disaccording.</w:t>
      </w:r>
      <w:r w:rsidR="00DE5A5C">
        <w:t xml:space="preserve"> </w:t>
      </w:r>
      <w:r>
        <w:t>There</w:t>
      </w:r>
      <w:r w:rsidR="00DE5A5C">
        <w:t xml:space="preserve"> </w:t>
      </w:r>
      <w:r>
        <w:t>is</w:t>
      </w:r>
      <w:r w:rsidR="00DE5A5C">
        <w:t xml:space="preserve"> </w:t>
      </w:r>
      <w:r>
        <w:t>no</w:t>
      </w:r>
      <w:r w:rsidR="00DE5A5C">
        <w:t xml:space="preserve"> </w:t>
      </w:r>
      <w:r>
        <w:t>dispute</w:t>
      </w:r>
      <w:r w:rsidR="00DE5A5C">
        <w:t xml:space="preserve"> </w:t>
      </w:r>
      <w:r>
        <w:t>among</w:t>
      </w:r>
      <w:r w:rsidR="00DE5A5C">
        <w:t xml:space="preserve"> </w:t>
      </w:r>
      <w:r>
        <w:t>Uşūlīs</w:t>
      </w:r>
      <w:r w:rsidR="00DE5A5C">
        <w:t xml:space="preserve"> </w:t>
      </w:r>
      <w:r>
        <w:t>tha</w:t>
      </w:r>
      <w:r w:rsidR="00DC110B">
        <w:t>t</w:t>
      </w:r>
      <w:r w:rsidR="00DE5A5C">
        <w:t xml:space="preserve"> </w:t>
      </w:r>
      <w:r>
        <w:t>a</w:t>
      </w:r>
      <w:r w:rsidR="00DE5A5C">
        <w:t xml:space="preserve"> </w:t>
      </w:r>
      <w:r>
        <w:t>general</w:t>
      </w:r>
      <w:r w:rsidR="00DE5A5C">
        <w:t xml:space="preserve"> </w:t>
      </w:r>
      <w:r>
        <w:t>can</w:t>
      </w:r>
      <w:r w:rsidR="00DE5A5C">
        <w:t xml:space="preserve"> </w:t>
      </w:r>
      <w:r>
        <w:t>be</w:t>
      </w:r>
      <w:r w:rsidR="00DE5A5C">
        <w:t xml:space="preserve"> </w:t>
      </w:r>
      <w:r>
        <w:t>restricted</w:t>
      </w:r>
      <w:r w:rsidR="00DE5A5C">
        <w:t xml:space="preserve"> </w:t>
      </w:r>
      <w:r>
        <w:t>by</w:t>
      </w:r>
      <w:r w:rsidR="00DE5A5C">
        <w:t xml:space="preserve"> </w:t>
      </w:r>
      <w:r>
        <w:t>an</w:t>
      </w:r>
      <w:r w:rsidR="00DE5A5C">
        <w:t xml:space="preserve"> </w:t>
      </w:r>
      <w:r>
        <w:t>accordant</w:t>
      </w:r>
      <w:r w:rsidR="00DE5A5C">
        <w:t xml:space="preserve"> </w:t>
      </w:r>
      <w:r>
        <w:t>mafhūm.</w:t>
      </w:r>
      <w:r w:rsidR="00DE5A5C">
        <w:t xml:space="preserve"> </w:t>
      </w:r>
      <w:r>
        <w:t>For</w:t>
      </w:r>
      <w:r w:rsidR="00DE5A5C">
        <w:t xml:space="preserve"> </w:t>
      </w:r>
      <w:r>
        <w:t>instance,</w:t>
      </w:r>
      <w:r w:rsidR="00DE5A5C">
        <w:t xml:space="preserve"> </w:t>
      </w:r>
      <w:r>
        <w:t>according</w:t>
      </w:r>
      <w:r w:rsidR="00DE5A5C">
        <w:t xml:space="preserve"> </w:t>
      </w:r>
      <w:r>
        <w:t>t</w:t>
      </w:r>
      <w:r w:rsidR="00DC110B">
        <w:t>o</w:t>
      </w:r>
      <w:r w:rsidR="00DE5A5C">
        <w:t xml:space="preserve"> </w:t>
      </w:r>
      <w:r>
        <w:t>the</w:t>
      </w:r>
      <w:r w:rsidR="00DE5A5C">
        <w:t xml:space="preserve"> </w:t>
      </w:r>
      <w:r>
        <w:t>general</w:t>
      </w:r>
      <w:r w:rsidR="00DE5A5C">
        <w:t xml:space="preserve"> </w:t>
      </w:r>
      <w:r>
        <w:t>ruling</w:t>
      </w:r>
      <w:r w:rsidR="00DE5A5C">
        <w:t xml:space="preserve"> </w:t>
      </w:r>
      <w:r>
        <w:t>of</w:t>
      </w:r>
      <w:r w:rsidR="00DE5A5C">
        <w:t xml:space="preserve"> </w:t>
      </w:r>
      <w:r>
        <w:t>the</w:t>
      </w:r>
      <w:r w:rsidR="00DE5A5C">
        <w:t xml:space="preserve"> </w:t>
      </w:r>
      <w:r>
        <w:t>verse</w:t>
      </w:r>
      <w:r w:rsidR="00DE5A5C">
        <w:t xml:space="preserve"> </w:t>
      </w:r>
      <w:r>
        <w:t>40</w:t>
      </w:r>
      <w:r w:rsidR="00DE5A5C">
        <w:t xml:space="preserve"> </w:t>
      </w:r>
      <w:r>
        <w:t>of</w:t>
      </w:r>
      <w:r w:rsidR="00DE5A5C">
        <w:t xml:space="preserve"> </w:t>
      </w:r>
      <w:r>
        <w:t>sūra</w:t>
      </w:r>
      <w:r w:rsidR="00DE5A5C">
        <w:t xml:space="preserve"> </w:t>
      </w:r>
      <w:r>
        <w:t>42</w:t>
      </w:r>
      <w:r w:rsidR="00DE5A5C">
        <w:t xml:space="preserve"> </w:t>
      </w:r>
      <w:r>
        <w:t>“the</w:t>
      </w:r>
      <w:r w:rsidR="00DE5A5C">
        <w:t xml:space="preserve"> </w:t>
      </w:r>
      <w:r>
        <w:t>recompense</w:t>
      </w:r>
      <w:r w:rsidR="00DE5A5C">
        <w:t xml:space="preserve"> </w:t>
      </w:r>
      <w:r>
        <w:t>of</w:t>
      </w:r>
      <w:r w:rsidR="00DE5A5C">
        <w:t xml:space="preserve"> </w:t>
      </w:r>
      <w:r>
        <w:t>evil</w:t>
      </w:r>
      <w:r w:rsidR="00DE5A5C">
        <w:t xml:space="preserve"> </w:t>
      </w:r>
      <w:r>
        <w:t>is</w:t>
      </w:r>
      <w:r w:rsidR="00DE5A5C">
        <w:t xml:space="preserve"> </w:t>
      </w:r>
      <w:r>
        <w:t>evil</w:t>
      </w:r>
      <w:r w:rsidR="00DE5A5C">
        <w:t xml:space="preserve"> </w:t>
      </w:r>
      <w:r>
        <w:t>the</w:t>
      </w:r>
      <w:r w:rsidR="00DE5A5C">
        <w:t xml:space="preserve"> </w:t>
      </w:r>
      <w:r>
        <w:t>lik</w:t>
      </w:r>
      <w:r w:rsidR="00DC110B">
        <w:t>e</w:t>
      </w:r>
      <w:r w:rsidR="00DE5A5C">
        <w:t xml:space="preserve"> </w:t>
      </w:r>
      <w:r>
        <w:t>of</w:t>
      </w:r>
      <w:r w:rsidR="00DE5A5C">
        <w:t xml:space="preserve"> </w:t>
      </w:r>
      <w:r>
        <w:t>it,”</w:t>
      </w:r>
      <w:r w:rsidR="00DE5A5C">
        <w:t xml:space="preserve"> </w:t>
      </w:r>
      <w:r>
        <w:t>if</w:t>
      </w:r>
      <w:r w:rsidR="00DE5A5C">
        <w:t xml:space="preserve"> </w:t>
      </w:r>
      <w:r>
        <w:t>one</w:t>
      </w:r>
      <w:r w:rsidR="00DE5A5C">
        <w:t xml:space="preserve"> </w:t>
      </w:r>
      <w:r>
        <w:t>is</w:t>
      </w:r>
      <w:r w:rsidR="00DE5A5C">
        <w:t xml:space="preserve"> </w:t>
      </w:r>
      <w:r>
        <w:t>beaten</w:t>
      </w:r>
      <w:r w:rsidR="00DE5A5C">
        <w:t xml:space="preserve"> </w:t>
      </w:r>
      <w:r>
        <w:t>by</w:t>
      </w:r>
      <w:r w:rsidR="00DE5A5C">
        <w:t xml:space="preserve"> </w:t>
      </w:r>
      <w:r>
        <w:t>another</w:t>
      </w:r>
      <w:r w:rsidR="00DE5A5C">
        <w:t xml:space="preserve"> </w:t>
      </w:r>
      <w:r>
        <w:t>one</w:t>
      </w:r>
      <w:r w:rsidR="00DE5A5C">
        <w:t xml:space="preserve"> </w:t>
      </w:r>
      <w:r>
        <w:t>is</w:t>
      </w:r>
      <w:r w:rsidR="00DE5A5C">
        <w:t xml:space="preserve"> </w:t>
      </w:r>
      <w:r>
        <w:t>allowed</w:t>
      </w:r>
      <w:r w:rsidR="00DE5A5C">
        <w:t xml:space="preserve"> </w:t>
      </w:r>
      <w:r>
        <w:t>to</w:t>
      </w:r>
      <w:r w:rsidR="00DE5A5C">
        <w:t xml:space="preserve"> </w:t>
      </w:r>
      <w:r>
        <w:t>beat</w:t>
      </w:r>
      <w:r w:rsidR="00DE5A5C">
        <w:t xml:space="preserve"> </w:t>
      </w:r>
      <w:r>
        <w:t>him.</w:t>
      </w:r>
      <w:r w:rsidR="00DE5A5C">
        <w:t xml:space="preserve"> </w:t>
      </w:r>
      <w:r>
        <w:t>On</w:t>
      </w:r>
      <w:r w:rsidR="00DE5A5C">
        <w:t xml:space="preserve"> </w:t>
      </w:r>
      <w:r>
        <w:t>the</w:t>
      </w:r>
      <w:r w:rsidR="00DE5A5C">
        <w:t xml:space="preserve"> </w:t>
      </w:r>
      <w:r>
        <w:t>other</w:t>
      </w:r>
      <w:r w:rsidR="00DE5A5C">
        <w:t xml:space="preserve"> </w:t>
      </w:r>
      <w:r>
        <w:t>han</w:t>
      </w:r>
      <w:r w:rsidR="00DC110B">
        <w:t>d,</w:t>
      </w:r>
      <w:r w:rsidR="00DE5A5C">
        <w:t xml:space="preserve"> </w:t>
      </w:r>
      <w:r>
        <w:t>the</w:t>
      </w:r>
      <w:r w:rsidR="00DE5A5C">
        <w:t xml:space="preserve"> </w:t>
      </w:r>
      <w:r>
        <w:t>verse</w:t>
      </w:r>
      <w:r w:rsidR="00DE5A5C">
        <w:t xml:space="preserve"> </w:t>
      </w:r>
      <w:r>
        <w:t>23</w:t>
      </w:r>
      <w:r w:rsidR="00DE5A5C">
        <w:t xml:space="preserve"> </w:t>
      </w:r>
      <w:r>
        <w:t>of</w:t>
      </w:r>
      <w:r w:rsidR="00DE5A5C">
        <w:t xml:space="preserve"> </w:t>
      </w:r>
      <w:r>
        <w:t>the</w:t>
      </w:r>
      <w:r w:rsidR="00DE5A5C">
        <w:t xml:space="preserve"> </w:t>
      </w:r>
      <w:r>
        <w:t>sūra</w:t>
      </w:r>
      <w:r w:rsidR="00DE5A5C">
        <w:t xml:space="preserve"> </w:t>
      </w:r>
      <w:r>
        <w:t>17</w:t>
      </w:r>
      <w:r w:rsidR="00DE5A5C">
        <w:t xml:space="preserve"> </w:t>
      </w:r>
      <w:r>
        <w:t>declares</w:t>
      </w:r>
      <w:r w:rsidR="00DE5A5C">
        <w:t xml:space="preserve"> </w:t>
      </w:r>
      <w:r>
        <w:t>that:</w:t>
      </w:r>
      <w:r w:rsidR="00DE5A5C">
        <w:t xml:space="preserve"> </w:t>
      </w:r>
      <w:r>
        <w:t>“Your</w:t>
      </w:r>
      <w:r w:rsidR="00DE5A5C">
        <w:t xml:space="preserve"> </w:t>
      </w:r>
      <w:r>
        <w:t>Lord</w:t>
      </w:r>
      <w:r w:rsidR="00DE5A5C">
        <w:t xml:space="preserve"> </w:t>
      </w:r>
      <w:r>
        <w:t>has</w:t>
      </w:r>
      <w:r w:rsidR="00DE5A5C">
        <w:t xml:space="preserve"> </w:t>
      </w:r>
      <w:r>
        <w:t>decreed</w:t>
      </w:r>
      <w:r w:rsidR="00DE5A5C">
        <w:t xml:space="preserve"> </w:t>
      </w:r>
      <w:r>
        <w:t>you</w:t>
      </w:r>
      <w:r w:rsidR="00DE5A5C">
        <w:t xml:space="preserve"> </w:t>
      </w:r>
      <w:r>
        <w:t>…</w:t>
      </w:r>
      <w:r w:rsidR="00DE5A5C">
        <w:t xml:space="preserve"> </w:t>
      </w:r>
      <w:r>
        <w:t>to</w:t>
      </w:r>
      <w:r w:rsidR="00DE5A5C">
        <w:t xml:space="preserve"> </w:t>
      </w:r>
      <w:r>
        <w:t>b</w:t>
      </w:r>
      <w:r w:rsidR="00DC110B">
        <w:t>e</w:t>
      </w:r>
      <w:r w:rsidR="00DE5A5C">
        <w:t xml:space="preserve"> </w:t>
      </w:r>
      <w:r>
        <w:t>good</w:t>
      </w:r>
      <w:r w:rsidR="00DE5A5C">
        <w:t xml:space="preserve"> </w:t>
      </w:r>
      <w:r>
        <w:t>to</w:t>
      </w:r>
      <w:r w:rsidR="00DE5A5C">
        <w:t xml:space="preserve"> </w:t>
      </w:r>
      <w:r>
        <w:t>parents</w:t>
      </w:r>
      <w:r w:rsidR="00DE5A5C">
        <w:t xml:space="preserve"> </w:t>
      </w:r>
      <w:r>
        <w:t>…</w:t>
      </w:r>
      <w:r w:rsidR="00DE5A5C">
        <w:t xml:space="preserve"> </w:t>
      </w:r>
      <w:r>
        <w:t>and</w:t>
      </w:r>
      <w:r w:rsidR="00DE5A5C">
        <w:t xml:space="preserve"> </w:t>
      </w:r>
      <w:r>
        <w:t>do</w:t>
      </w:r>
      <w:r w:rsidR="00DE5A5C">
        <w:t xml:space="preserve"> </w:t>
      </w:r>
      <w:r>
        <w:t>not</w:t>
      </w:r>
      <w:r w:rsidR="00DE5A5C">
        <w:t xml:space="preserve"> </w:t>
      </w:r>
      <w:r>
        <w:t>say</w:t>
      </w:r>
      <w:r w:rsidR="00DE5A5C">
        <w:t xml:space="preserve"> </w:t>
      </w:r>
      <w:r>
        <w:t>to</w:t>
      </w:r>
      <w:r w:rsidR="00DE5A5C">
        <w:t xml:space="preserve"> </w:t>
      </w:r>
      <w:r>
        <w:t>them</w:t>
      </w:r>
      <w:r w:rsidR="00DE5A5C">
        <w:t xml:space="preserve"> </w:t>
      </w:r>
      <w:r>
        <w:t>Fie,”</w:t>
      </w:r>
      <w:r w:rsidR="00DE5A5C">
        <w:t xml:space="preserve"> </w:t>
      </w:r>
      <w:r>
        <w:t>according</w:t>
      </w:r>
      <w:r w:rsidR="00DE5A5C">
        <w:t xml:space="preserve"> </w:t>
      </w:r>
      <w:r>
        <w:t>to</w:t>
      </w:r>
      <w:r w:rsidR="00DE5A5C">
        <w:t xml:space="preserve"> </w:t>
      </w:r>
      <w:r>
        <w:t>whose</w:t>
      </w:r>
      <w:r w:rsidR="00DE5A5C">
        <w:t xml:space="preserve"> </w:t>
      </w:r>
      <w:r>
        <w:t>accordan</w:t>
      </w:r>
      <w:r w:rsidR="00DC110B">
        <w:t>t</w:t>
      </w:r>
      <w:r w:rsidR="00DE5A5C">
        <w:t xml:space="preserve"> </w:t>
      </w:r>
      <w:r>
        <w:t>mafhūm</w:t>
      </w:r>
      <w:r w:rsidR="00DE5A5C">
        <w:t xml:space="preserve"> </w:t>
      </w:r>
      <w:r>
        <w:t>one</w:t>
      </w:r>
      <w:r w:rsidR="00DE5A5C">
        <w:t xml:space="preserve"> </w:t>
      </w:r>
      <w:r>
        <w:t>is</w:t>
      </w:r>
      <w:r w:rsidR="00DE5A5C">
        <w:t xml:space="preserve"> </w:t>
      </w:r>
      <w:r>
        <w:t>not</w:t>
      </w:r>
      <w:r w:rsidR="00DE5A5C">
        <w:t xml:space="preserve"> </w:t>
      </w:r>
      <w:r>
        <w:t>allowed</w:t>
      </w:r>
      <w:r w:rsidR="00DE5A5C">
        <w:t xml:space="preserve"> </w:t>
      </w:r>
      <w:r>
        <w:t>to</w:t>
      </w:r>
      <w:r w:rsidR="00DE5A5C">
        <w:t xml:space="preserve"> </w:t>
      </w:r>
      <w:r>
        <w:t>beat</w:t>
      </w:r>
      <w:r w:rsidR="00DE5A5C">
        <w:t xml:space="preserve"> </w:t>
      </w:r>
      <w:r>
        <w:t>one’s</w:t>
      </w:r>
      <w:r w:rsidR="00DE5A5C">
        <w:t xml:space="preserve"> </w:t>
      </w:r>
      <w:r>
        <w:t>parents.</w:t>
      </w:r>
      <w:r w:rsidR="00DE5A5C">
        <w:t xml:space="preserve"> </w:t>
      </w:r>
      <w:r>
        <w:t>The</w:t>
      </w:r>
      <w:r w:rsidR="00DE5A5C">
        <w:t xml:space="preserve"> </w:t>
      </w:r>
      <w:r>
        <w:t>general</w:t>
      </w:r>
      <w:r w:rsidR="00DE5A5C">
        <w:t xml:space="preserve"> </w:t>
      </w:r>
      <w:r>
        <w:t>ruling</w:t>
      </w:r>
      <w:r w:rsidR="00DE5A5C">
        <w:t xml:space="preserve"> </w:t>
      </w:r>
      <w:r>
        <w:t>of</w:t>
      </w:r>
      <w:r w:rsidR="00DE5A5C">
        <w:t xml:space="preserve"> </w:t>
      </w:r>
      <w:r>
        <w:t>tha</w:t>
      </w:r>
      <w:r w:rsidR="00DC110B">
        <w:t>t</w:t>
      </w:r>
      <w:r w:rsidR="00DE5A5C">
        <w:t xml:space="preserve"> </w:t>
      </w:r>
      <w:r>
        <w:t>verse</w:t>
      </w:r>
      <w:r w:rsidR="00DE5A5C">
        <w:t xml:space="preserve"> </w:t>
      </w:r>
      <w:r>
        <w:t>is</w:t>
      </w:r>
      <w:r w:rsidR="00DE5A5C">
        <w:t xml:space="preserve"> </w:t>
      </w:r>
      <w:r>
        <w:t>restricted</w:t>
      </w:r>
      <w:r w:rsidR="00DE5A5C">
        <w:t xml:space="preserve"> </w:t>
      </w:r>
      <w:r>
        <w:t>by</w:t>
      </w:r>
      <w:r w:rsidR="00DE5A5C">
        <w:t xml:space="preserve"> </w:t>
      </w:r>
      <w:r>
        <w:t>accordant</w:t>
      </w:r>
      <w:r w:rsidR="00DE5A5C">
        <w:t xml:space="preserve"> </w:t>
      </w:r>
      <w:r>
        <w:t>mafhūm</w:t>
      </w:r>
      <w:r w:rsidR="00DE5A5C">
        <w:t xml:space="preserve"> </w:t>
      </w:r>
      <w:r>
        <w:t>of</w:t>
      </w:r>
      <w:r w:rsidR="00DE5A5C">
        <w:t xml:space="preserve"> </w:t>
      </w:r>
      <w:r>
        <w:t>this</w:t>
      </w:r>
      <w:r w:rsidR="00DE5A5C">
        <w:t xml:space="preserve"> </w:t>
      </w:r>
      <w:r>
        <w:t>verse,</w:t>
      </w:r>
      <w:r w:rsidR="00DE5A5C">
        <w:t xml:space="preserve"> </w:t>
      </w:r>
      <w:r>
        <w:t>then.</w:t>
      </w:r>
    </w:p>
    <w:p w:rsidR="00AC0545" w:rsidRDefault="00AC0545" w:rsidP="00157CE5">
      <w:pPr>
        <w:pStyle w:val="libNormal"/>
      </w:pPr>
      <w:r>
        <w:t>As</w:t>
      </w:r>
      <w:r w:rsidR="00DE5A5C">
        <w:t xml:space="preserve"> </w:t>
      </w:r>
      <w:r>
        <w:t>for</w:t>
      </w:r>
      <w:r w:rsidR="00DE5A5C">
        <w:t xml:space="preserve"> </w:t>
      </w:r>
      <w:r>
        <w:t>disaccording</w:t>
      </w:r>
      <w:r w:rsidR="00DE5A5C">
        <w:t xml:space="preserve"> </w:t>
      </w:r>
      <w:r>
        <w:t>mafhūm,</w:t>
      </w:r>
      <w:r w:rsidR="00DE5A5C">
        <w:t xml:space="preserve"> </w:t>
      </w:r>
      <w:r>
        <w:t>it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among</w:t>
      </w:r>
      <w:r w:rsidR="00DE5A5C">
        <w:t xml:space="preserve"> </w:t>
      </w:r>
      <w:r>
        <w:t>Uşūlīs.</w:t>
      </w:r>
      <w:r w:rsidR="00DE5A5C">
        <w:t xml:space="preserve"> </w:t>
      </w:r>
      <w:r>
        <w:t>Fo</w:t>
      </w:r>
      <w:r w:rsidR="00DC110B">
        <w:t>r</w:t>
      </w:r>
      <w:r w:rsidR="00DE5A5C">
        <w:t xml:space="preserve"> </w:t>
      </w:r>
      <w:r>
        <w:t>instance,</w:t>
      </w:r>
      <w:r w:rsidR="00DE5A5C">
        <w:t xml:space="preserve"> </w:t>
      </w:r>
      <w:r>
        <w:t>according</w:t>
      </w:r>
      <w:r w:rsidR="00DE5A5C">
        <w:t xml:space="preserve"> </w:t>
      </w:r>
      <w:r>
        <w:t>to</w:t>
      </w:r>
      <w:r w:rsidR="00DE5A5C">
        <w:t xml:space="preserve"> </w:t>
      </w:r>
      <w:r>
        <w:t>the</w:t>
      </w:r>
      <w:r w:rsidR="00DE5A5C">
        <w:t xml:space="preserve"> </w:t>
      </w:r>
      <w:r>
        <w:t>general</w:t>
      </w:r>
      <w:r w:rsidR="00DE5A5C">
        <w:t xml:space="preserve"> </w:t>
      </w:r>
      <w:r>
        <w:t>ruling</w:t>
      </w:r>
      <w:r w:rsidR="00DE5A5C">
        <w:t xml:space="preserve"> </w:t>
      </w:r>
      <w:r>
        <w:t>of</w:t>
      </w:r>
      <w:r w:rsidR="00DE5A5C">
        <w:t xml:space="preserve"> </w:t>
      </w:r>
      <w:r>
        <w:t>the</w:t>
      </w:r>
      <w:r w:rsidR="00DE5A5C">
        <w:t xml:space="preserve"> </w:t>
      </w:r>
      <w:r>
        <w:t>verse</w:t>
      </w:r>
      <w:r w:rsidR="00DE5A5C">
        <w:t xml:space="preserve"> </w:t>
      </w:r>
      <w:r>
        <w:t>36</w:t>
      </w:r>
      <w:r w:rsidR="00DE5A5C">
        <w:t xml:space="preserve"> </w:t>
      </w:r>
      <w:r>
        <w:t>of</w:t>
      </w:r>
      <w:r w:rsidR="00DE5A5C">
        <w:t xml:space="preserve"> </w:t>
      </w:r>
      <w:r>
        <w:t>sūra</w:t>
      </w:r>
      <w:r w:rsidR="00DE5A5C">
        <w:t xml:space="preserve"> </w:t>
      </w:r>
      <w:r>
        <w:t>10</w:t>
      </w:r>
      <w:r w:rsidR="00DE5A5C">
        <w:t xml:space="preserve"> </w:t>
      </w:r>
      <w:r>
        <w:t>“indee</w:t>
      </w:r>
      <w:r w:rsidR="00DC110B">
        <w:t>d</w:t>
      </w:r>
      <w:r w:rsidR="00DE5A5C">
        <w:t xml:space="preserve"> </w:t>
      </w:r>
      <w:r>
        <w:t>conjecture</w:t>
      </w:r>
      <w:r w:rsidR="00DE5A5C">
        <w:t xml:space="preserve"> </w:t>
      </w:r>
      <w:r>
        <w:t>is</w:t>
      </w:r>
      <w:r w:rsidR="00DE5A5C">
        <w:t xml:space="preserve"> </w:t>
      </w:r>
      <w:r>
        <w:t>no</w:t>
      </w:r>
      <w:r w:rsidR="00DE5A5C">
        <w:t xml:space="preserve"> </w:t>
      </w:r>
      <w:r>
        <w:t>substitute</w:t>
      </w:r>
      <w:r w:rsidR="00DE5A5C">
        <w:t xml:space="preserve"> </w:t>
      </w:r>
      <w:r>
        <w:t>for</w:t>
      </w:r>
      <w:r w:rsidR="00DE5A5C">
        <w:t xml:space="preserve"> </w:t>
      </w:r>
      <w:r>
        <w:t>the</w:t>
      </w:r>
      <w:r w:rsidR="00DE5A5C">
        <w:t xml:space="preserve"> </w:t>
      </w:r>
      <w:r>
        <w:t>truth,”</w:t>
      </w:r>
      <w:r w:rsidR="00DE5A5C">
        <w:t xml:space="preserve"> </w:t>
      </w:r>
      <w:r>
        <w:t>no</w:t>
      </w:r>
      <w:r w:rsidR="00DE5A5C">
        <w:t xml:space="preserve"> </w:t>
      </w:r>
      <w:r>
        <w:t>conjecture</w:t>
      </w:r>
      <w:r w:rsidR="00DE5A5C">
        <w:t xml:space="preserve"> </w:t>
      </w:r>
      <w:r>
        <w:t>may</w:t>
      </w:r>
      <w:r w:rsidR="00DE5A5C">
        <w:t xml:space="preserve"> </w:t>
      </w:r>
      <w:r>
        <w:t>be</w:t>
      </w:r>
      <w:r w:rsidR="00DE5A5C">
        <w:t xml:space="preserve"> </w:t>
      </w:r>
      <w:r>
        <w:t>treated</w:t>
      </w:r>
      <w:r w:rsidR="00DE5A5C">
        <w:t xml:space="preserve"> </w:t>
      </w:r>
      <w:r>
        <w:t>as</w:t>
      </w:r>
      <w:r w:rsidR="00DE5A5C">
        <w:t xml:space="preserve"> </w:t>
      </w:r>
      <w:r>
        <w:t>a</w:t>
      </w:r>
      <w:r w:rsidR="00DC110B">
        <w:t>n</w:t>
      </w:r>
      <w:r w:rsidR="00DE5A5C">
        <w:t xml:space="preserve"> </w:t>
      </w:r>
      <w:r>
        <w:t>authoritative</w:t>
      </w:r>
      <w:r w:rsidR="00DE5A5C">
        <w:t xml:space="preserve"> </w:t>
      </w:r>
      <w:r>
        <w:t>proof</w:t>
      </w:r>
      <w:r w:rsidR="00DE5A5C">
        <w:t xml:space="preserve"> </w:t>
      </w:r>
      <w:r>
        <w:t>even</w:t>
      </w:r>
      <w:r w:rsidR="00DE5A5C">
        <w:t xml:space="preserve"> </w:t>
      </w:r>
      <w:r>
        <w:t>though</w:t>
      </w:r>
      <w:r w:rsidR="00DE5A5C">
        <w:t xml:space="preserve"> </w:t>
      </w:r>
      <w:r>
        <w:t>it</w:t>
      </w:r>
      <w:r w:rsidR="00DE5A5C">
        <w:t xml:space="preserve"> </w:t>
      </w:r>
      <w:r>
        <w:t>is</w:t>
      </w:r>
      <w:r w:rsidR="00DE5A5C">
        <w:t xml:space="preserve"> </w:t>
      </w:r>
      <w:r>
        <w:t>caused</w:t>
      </w:r>
      <w:r w:rsidR="00DE5A5C">
        <w:t xml:space="preserve"> </w:t>
      </w:r>
      <w:r>
        <w:t>by</w:t>
      </w:r>
      <w:r w:rsidR="00DE5A5C">
        <w:t xml:space="preserve"> </w:t>
      </w:r>
      <w:r>
        <w:t>report</w:t>
      </w:r>
      <w:r w:rsidR="00DE5A5C">
        <w:t xml:space="preserve"> </w:t>
      </w:r>
      <w:r>
        <w:t>of</w:t>
      </w:r>
      <w:r w:rsidR="00DE5A5C">
        <w:t xml:space="preserve"> </w:t>
      </w:r>
      <w:r>
        <w:t>a</w:t>
      </w:r>
      <w:r w:rsidR="00DE5A5C">
        <w:t xml:space="preserve"> </w:t>
      </w:r>
      <w:r>
        <w:t>righteous</w:t>
      </w:r>
      <w:r w:rsidR="00226521">
        <w:t>-</w:t>
      </w:r>
      <w:r>
        <w:t>trustworth</w:t>
      </w:r>
      <w:r w:rsidR="00DC110B">
        <w:t>y</w:t>
      </w:r>
      <w:r w:rsidR="00DE5A5C">
        <w:t xml:space="preserve"> </w:t>
      </w:r>
      <w:r>
        <w:t>transmitter,</w:t>
      </w:r>
      <w:r w:rsidR="00DE5A5C">
        <w:t xml:space="preserve"> </w:t>
      </w:r>
      <w:r>
        <w:t>while</w:t>
      </w:r>
      <w:r w:rsidR="00DE5A5C">
        <w:t xml:space="preserve"> </w:t>
      </w:r>
      <w:r>
        <w:t>according</w:t>
      </w:r>
      <w:r w:rsidR="00DE5A5C">
        <w:t xml:space="preserve"> </w:t>
      </w:r>
      <w:r>
        <w:t>to</w:t>
      </w:r>
      <w:r w:rsidR="00DE5A5C">
        <w:t xml:space="preserve"> </w:t>
      </w:r>
      <w:r>
        <w:t>the</w:t>
      </w:r>
      <w:r w:rsidR="00DE5A5C">
        <w:t xml:space="preserve"> </w:t>
      </w:r>
      <w:r>
        <w:t>disaccording</w:t>
      </w:r>
      <w:r w:rsidR="00DE5A5C">
        <w:t xml:space="preserve"> </w:t>
      </w:r>
      <w:r>
        <w:t>mafhūm</w:t>
      </w:r>
      <w:r w:rsidR="00DE5A5C">
        <w:t xml:space="preserve"> </w:t>
      </w:r>
      <w:r>
        <w:t>of</w:t>
      </w:r>
      <w:r w:rsidR="00DE5A5C">
        <w:t xml:space="preserve"> </w:t>
      </w:r>
      <w:r>
        <w:t>the</w:t>
      </w:r>
      <w:r w:rsidR="00DE5A5C">
        <w:t xml:space="preserve"> </w:t>
      </w:r>
      <w:r>
        <w:t>verse</w:t>
      </w:r>
      <w:r w:rsidR="00DE5A5C">
        <w:t xml:space="preserve"> </w:t>
      </w:r>
      <w:r>
        <w:t>6</w:t>
      </w:r>
      <w:r w:rsidR="00DE5A5C">
        <w:t xml:space="preserve"> </w:t>
      </w:r>
      <w:r>
        <w:t>of</w:t>
      </w:r>
      <w:r w:rsidR="00DE5A5C">
        <w:t xml:space="preserve"> </w:t>
      </w:r>
      <w:r>
        <w:t>sūr</w:t>
      </w:r>
      <w:r w:rsidR="00DC110B">
        <w:t>a</w:t>
      </w:r>
      <w:r w:rsidR="00DE5A5C">
        <w:t xml:space="preserve"> </w:t>
      </w:r>
      <w:r>
        <w:t>49</w:t>
      </w:r>
      <w:r w:rsidR="00DE5A5C">
        <w:t xml:space="preserve"> </w:t>
      </w:r>
      <w:r>
        <w:t>“O</w:t>
      </w:r>
      <w:r w:rsidR="00DE5A5C">
        <w:t xml:space="preserve"> </w:t>
      </w:r>
      <w:r>
        <w:t>believers,</w:t>
      </w:r>
      <w:r w:rsidR="00DE5A5C">
        <w:t xml:space="preserve"> </w:t>
      </w:r>
      <w:r>
        <w:t>if</w:t>
      </w:r>
      <w:r w:rsidR="00DE5A5C">
        <w:t xml:space="preserve"> </w:t>
      </w:r>
      <w:r>
        <w:t>an</w:t>
      </w:r>
      <w:r w:rsidR="00DE5A5C">
        <w:t xml:space="preserve"> </w:t>
      </w:r>
      <w:r>
        <w:t>evildoer</w:t>
      </w:r>
      <w:r w:rsidR="00DE5A5C">
        <w:t xml:space="preserve"> </w:t>
      </w:r>
      <w:r>
        <w:t>bring</w:t>
      </w:r>
      <w:r w:rsidR="00DE5A5C">
        <w:t xml:space="preserve"> </w:t>
      </w:r>
      <w:r>
        <w:t>you</w:t>
      </w:r>
      <w:r w:rsidR="00DE5A5C">
        <w:t xml:space="preserve"> </w:t>
      </w:r>
      <w:r>
        <w:t>some</w:t>
      </w:r>
      <w:r w:rsidR="00DE5A5C">
        <w:t xml:space="preserve"> </w:t>
      </w:r>
      <w:r>
        <w:t>news</w:t>
      </w:r>
      <w:r w:rsidR="00DE5A5C">
        <w:t xml:space="preserve"> </w:t>
      </w:r>
      <w:r>
        <w:t>you</w:t>
      </w:r>
      <w:r w:rsidR="00DE5A5C">
        <w:t xml:space="preserve"> </w:t>
      </w:r>
      <w:r>
        <w:t>should</w:t>
      </w:r>
      <w:r w:rsidR="00DE5A5C">
        <w:t xml:space="preserve"> </w:t>
      </w:r>
      <w:r>
        <w:t>verify</w:t>
      </w:r>
      <w:r w:rsidR="00DE5A5C">
        <w:t xml:space="preserve"> </w:t>
      </w:r>
      <w:r>
        <w:t>it,”</w:t>
      </w:r>
      <w:r w:rsidR="00DE5A5C">
        <w:t xml:space="preserve"> </w:t>
      </w:r>
      <w:r>
        <w:t>it</w:t>
      </w:r>
      <w:r w:rsidR="00DE5A5C">
        <w:t xml:space="preserve"> </w:t>
      </w:r>
      <w:r>
        <w:t>i</w:t>
      </w:r>
      <w:r w:rsidR="00DC110B">
        <w:t>s</w:t>
      </w:r>
      <w:r w:rsidR="00DE5A5C">
        <w:t xml:space="preserve"> </w:t>
      </w:r>
      <w:r>
        <w:t>allowed</w:t>
      </w:r>
      <w:r w:rsidR="00DE5A5C">
        <w:t xml:space="preserve"> </w:t>
      </w:r>
      <w:r>
        <w:t>to</w:t>
      </w:r>
      <w:r w:rsidR="00DE5A5C">
        <w:t xml:space="preserve"> </w:t>
      </w:r>
      <w:r>
        <w:t>treat</w:t>
      </w:r>
      <w:r w:rsidR="00DE5A5C">
        <w:t xml:space="preserve"> </w:t>
      </w:r>
      <w:r>
        <w:t>a</w:t>
      </w:r>
      <w:r w:rsidR="00DE5A5C">
        <w:t xml:space="preserve"> </w:t>
      </w:r>
      <w:r>
        <w:t>report</w:t>
      </w:r>
      <w:r w:rsidR="00DE5A5C">
        <w:t xml:space="preserve"> </w:t>
      </w:r>
      <w:r>
        <w:t>by</w:t>
      </w:r>
      <w:r w:rsidR="00DE5A5C">
        <w:t xml:space="preserve"> </w:t>
      </w:r>
      <w:r>
        <w:t>a</w:t>
      </w:r>
      <w:r w:rsidR="00DE5A5C">
        <w:t xml:space="preserve"> </w:t>
      </w:r>
      <w:r>
        <w:t>righteous</w:t>
      </w:r>
      <w:r w:rsidR="00226521">
        <w:t>-</w:t>
      </w:r>
      <w:r>
        <w:t>trustworthy</w:t>
      </w:r>
      <w:r w:rsidR="00DE5A5C">
        <w:t xml:space="preserve"> </w:t>
      </w:r>
      <w:r>
        <w:t>person</w:t>
      </w:r>
      <w:r w:rsidR="00DE5A5C">
        <w:t xml:space="preserve"> </w:t>
      </w:r>
      <w:r>
        <w:t>as</w:t>
      </w:r>
      <w:r w:rsidR="00DE5A5C">
        <w:t xml:space="preserve"> </w:t>
      </w:r>
      <w:r>
        <w:t>valid</w:t>
      </w:r>
      <w:r w:rsidR="00DE5A5C">
        <w:t xml:space="preserve"> </w:t>
      </w:r>
      <w:r>
        <w:t>withou</w:t>
      </w:r>
      <w:r w:rsidR="00DC110B">
        <w:t>t</w:t>
      </w:r>
      <w:r w:rsidR="00DE5A5C">
        <w:t xml:space="preserve"> </w:t>
      </w:r>
      <w:r>
        <w:t>verifying</w:t>
      </w:r>
      <w:r w:rsidR="00DE5A5C">
        <w:t xml:space="preserve"> </w:t>
      </w:r>
      <w:r>
        <w:t>it.</w:t>
      </w:r>
      <w:r w:rsidR="00DE5A5C">
        <w:t xml:space="preserve"> </w:t>
      </w:r>
      <w:r>
        <w:t>Since</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disaccording</w:t>
      </w:r>
      <w:r w:rsidR="00DE5A5C">
        <w:t xml:space="preserve"> </w:t>
      </w:r>
      <w:r>
        <w:t>mafhūm</w:t>
      </w:r>
      <w:r w:rsidR="00DE5A5C">
        <w:t xml:space="preserve"> </w:t>
      </w:r>
      <w:r>
        <w:t>is</w:t>
      </w:r>
      <w:r w:rsidR="00DE5A5C">
        <w:t xml:space="preserve"> </w:t>
      </w:r>
      <w:r>
        <w:t>not</w:t>
      </w:r>
      <w:r w:rsidR="00DE5A5C">
        <w:t xml:space="preserve"> </w:t>
      </w:r>
      <w:r>
        <w:t>as</w:t>
      </w:r>
      <w:r w:rsidR="00DE5A5C">
        <w:t xml:space="preserve"> </w:t>
      </w:r>
      <w:r>
        <w:t>stron</w:t>
      </w:r>
      <w:r w:rsidR="00DC110B">
        <w:t>g</w:t>
      </w:r>
      <w:r w:rsidR="00DE5A5C">
        <w:t xml:space="preserve"> </w:t>
      </w:r>
      <w:r>
        <w:t>as</w:t>
      </w:r>
      <w:r w:rsidR="00DE5A5C">
        <w:t xml:space="preserve"> </w:t>
      </w:r>
      <w:r>
        <w:t>the</w:t>
      </w:r>
      <w:r w:rsidR="00DE5A5C">
        <w:t xml:space="preserve"> </w:t>
      </w:r>
      <w:r>
        <w:t>appearance</w:t>
      </w:r>
      <w:r w:rsidR="00DE5A5C">
        <w:t xml:space="preserve"> </w:t>
      </w:r>
      <w:r>
        <w:t>of</w:t>
      </w:r>
      <w:r w:rsidR="00DE5A5C">
        <w:t xml:space="preserve"> </w:t>
      </w:r>
      <w:r>
        <w:t>Manţūq</w:t>
      </w:r>
      <w:r w:rsidR="00DE5A5C">
        <w:t xml:space="preserve"> </w:t>
      </w:r>
      <w:r>
        <w:t>or</w:t>
      </w:r>
      <w:r w:rsidR="00DE5A5C">
        <w:t xml:space="preserve"> </w:t>
      </w:r>
      <w:r>
        <w:t>that</w:t>
      </w:r>
      <w:r w:rsidR="00DE5A5C">
        <w:t xml:space="preserve"> </w:t>
      </w:r>
      <w:r>
        <w:t>of</w:t>
      </w:r>
      <w:r w:rsidR="00DE5A5C">
        <w:t xml:space="preserve"> </w:t>
      </w:r>
      <w:r>
        <w:t>the</w:t>
      </w:r>
      <w:r w:rsidR="00DE5A5C">
        <w:t xml:space="preserve"> </w:t>
      </w:r>
      <w:r>
        <w:t>accordant</w:t>
      </w:r>
      <w:r w:rsidR="00DE5A5C">
        <w:t xml:space="preserve"> </w:t>
      </w:r>
      <w:r>
        <w:t>mafhūm,</w:t>
      </w:r>
      <w:r w:rsidR="00DE5A5C">
        <w:t xml:space="preserve"> </w:t>
      </w:r>
      <w:r>
        <w:t>it</w:t>
      </w:r>
      <w:r w:rsidR="00DE5A5C">
        <w:t xml:space="preserve"> </w:t>
      </w:r>
      <w:r>
        <w:t>is</w:t>
      </w:r>
      <w:r w:rsidR="00DE5A5C">
        <w:t xml:space="preserve"> </w:t>
      </w:r>
      <w:r>
        <w:t>dispute</w:t>
      </w:r>
      <w:r w:rsidR="00DC110B">
        <w:t>d</w:t>
      </w:r>
      <w:r w:rsidR="00DE5A5C">
        <w:t xml:space="preserve"> </w:t>
      </w:r>
      <w:r>
        <w:t>whether</w:t>
      </w:r>
      <w:r w:rsidR="00DE5A5C">
        <w:t xml:space="preserve"> </w:t>
      </w:r>
      <w:r>
        <w:t>it</w:t>
      </w:r>
      <w:r w:rsidR="00DE5A5C">
        <w:t xml:space="preserve"> </w:t>
      </w:r>
      <w:r>
        <w:t>is</w:t>
      </w:r>
      <w:r w:rsidR="00DE5A5C">
        <w:t xml:space="preserve"> </w:t>
      </w:r>
      <w:r>
        <w:t>stronger</w:t>
      </w:r>
      <w:r w:rsidR="00DE5A5C">
        <w:t xml:space="preserve"> </w:t>
      </w:r>
      <w:r>
        <w:t>than</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general</w:t>
      </w:r>
      <w:r w:rsidR="00DE5A5C">
        <w:t xml:space="preserve"> </w:t>
      </w:r>
      <w:r>
        <w:t>and</w:t>
      </w:r>
      <w:r w:rsidR="00DE5A5C">
        <w:t xml:space="preserve"> </w:t>
      </w:r>
      <w:r>
        <w:t>should</w:t>
      </w:r>
      <w:r w:rsidR="00DE5A5C">
        <w:t xml:space="preserve"> </w:t>
      </w:r>
      <w:r>
        <w:t>be</w:t>
      </w:r>
      <w:r w:rsidR="00DE5A5C">
        <w:t xml:space="preserve"> </w:t>
      </w:r>
      <w:r>
        <w:t>give</w:t>
      </w:r>
      <w:r w:rsidR="00DC110B">
        <w:t>n</w:t>
      </w:r>
      <w:r w:rsidR="00DE5A5C">
        <w:t xml:space="preserve"> </w:t>
      </w:r>
      <w:r>
        <w:t>precedence</w:t>
      </w:r>
      <w:r w:rsidR="00DE5A5C">
        <w:t xml:space="preserve"> </w:t>
      </w:r>
      <w:r>
        <w:t>over</w:t>
      </w:r>
      <w:r w:rsidR="00DE5A5C">
        <w:t xml:space="preserve"> </w:t>
      </w:r>
      <w:r>
        <w:t>it,</w:t>
      </w:r>
      <w:r w:rsidR="00DE5A5C">
        <w:t xml:space="preserve"> </w:t>
      </w:r>
      <w:r>
        <w:t>the</w:t>
      </w:r>
      <w:r w:rsidR="00DE5A5C">
        <w:t xml:space="preserve"> </w:t>
      </w:r>
      <w:r>
        <w:t>general</w:t>
      </w:r>
      <w:r w:rsidR="00DE5A5C">
        <w:t xml:space="preserve"> </w:t>
      </w:r>
      <w:r>
        <w:t>is</w:t>
      </w:r>
      <w:r w:rsidR="00DE5A5C">
        <w:t xml:space="preserve"> </w:t>
      </w:r>
      <w:r>
        <w:t>stronger</w:t>
      </w:r>
      <w:r w:rsidR="00DE5A5C">
        <w:t xml:space="preserve"> </w:t>
      </w:r>
      <w:r>
        <w:t>and</w:t>
      </w:r>
      <w:r w:rsidR="00DE5A5C">
        <w:t xml:space="preserve"> </w:t>
      </w:r>
      <w:r>
        <w:t>it</w:t>
      </w:r>
      <w:r w:rsidR="00DE5A5C">
        <w:t xml:space="preserve"> </w:t>
      </w:r>
      <w:r>
        <w:t>is</w:t>
      </w:r>
      <w:r w:rsidR="00DE5A5C">
        <w:t xml:space="preserve"> </w:t>
      </w:r>
      <w:r>
        <w:t>the</w:t>
      </w:r>
      <w:r w:rsidR="00DE5A5C">
        <w:t xml:space="preserve"> </w:t>
      </w:r>
      <w:r>
        <w:t>general</w:t>
      </w:r>
      <w:r w:rsidR="00DE5A5C">
        <w:t xml:space="preserve"> </w:t>
      </w:r>
      <w:r>
        <w:t>that</w:t>
      </w:r>
      <w:r w:rsidR="00DE5A5C">
        <w:t xml:space="preserve"> </w:t>
      </w:r>
      <w:r>
        <w:t>should</w:t>
      </w:r>
      <w:r w:rsidR="00DE5A5C">
        <w:t xml:space="preserve"> </w:t>
      </w:r>
      <w:r>
        <w:t>b</w:t>
      </w:r>
      <w:r w:rsidR="00DC110B">
        <w:t>e</w:t>
      </w:r>
      <w:r w:rsidR="00DE5A5C">
        <w:t xml:space="preserve"> </w:t>
      </w:r>
      <w:r>
        <w:t>given</w:t>
      </w:r>
      <w:r w:rsidR="00DE5A5C">
        <w:t xml:space="preserve"> </w:t>
      </w:r>
      <w:r>
        <w:t>precedence,</w:t>
      </w:r>
      <w:r w:rsidR="00DE5A5C">
        <w:t xml:space="preserve"> </w:t>
      </w:r>
      <w:r>
        <w:t>they</w:t>
      </w:r>
      <w:r w:rsidR="00DE5A5C">
        <w:t xml:space="preserve"> </w:t>
      </w:r>
      <w:r>
        <w:t>are</w:t>
      </w:r>
      <w:r w:rsidR="00DE5A5C">
        <w:t xml:space="preserve"> </w:t>
      </w:r>
      <w:r>
        <w:t>equal</w:t>
      </w:r>
      <w:r w:rsidR="00DE5A5C">
        <w:t xml:space="preserve"> </w:t>
      </w:r>
      <w:r>
        <w:t>in</w:t>
      </w:r>
      <w:r w:rsidR="00DE5A5C">
        <w:t xml:space="preserve"> </w:t>
      </w:r>
      <w:r>
        <w:t>the</w:t>
      </w:r>
      <w:r w:rsidR="00DE5A5C">
        <w:t xml:space="preserve"> </w:t>
      </w:r>
      <w:r>
        <w:t>appearance</w:t>
      </w:r>
      <w:r w:rsidR="00DE5A5C">
        <w:t xml:space="preserve"> </w:t>
      </w:r>
      <w:r>
        <w:t>and</w:t>
      </w:r>
      <w:r w:rsidR="00DE5A5C">
        <w:t xml:space="preserve"> </w:t>
      </w:r>
      <w:r>
        <w:t>none</w:t>
      </w:r>
      <w:r w:rsidR="00DE5A5C">
        <w:t xml:space="preserve"> </w:t>
      </w:r>
      <w:r>
        <w:t>of</w:t>
      </w:r>
      <w:r w:rsidR="00DE5A5C">
        <w:t xml:space="preserve"> </w:t>
      </w:r>
      <w:r>
        <w:t>them</w:t>
      </w:r>
      <w:r w:rsidR="00DE5A5C">
        <w:t xml:space="preserve"> </w:t>
      </w:r>
      <w:r>
        <w:t>should</w:t>
      </w:r>
      <w:r w:rsidR="00DE5A5C">
        <w:t xml:space="preserve"> </w:t>
      </w:r>
      <w:r>
        <w:t>b</w:t>
      </w:r>
      <w:r w:rsidR="00DC110B">
        <w:t>e</w:t>
      </w:r>
      <w:r w:rsidR="00DE5A5C">
        <w:t xml:space="preserve"> </w:t>
      </w:r>
      <w:r>
        <w:t>given</w:t>
      </w:r>
      <w:r w:rsidR="00DE5A5C">
        <w:t xml:space="preserve"> </w:t>
      </w:r>
      <w:r>
        <w:t>precedence,</w:t>
      </w:r>
      <w:r w:rsidR="00DE5A5C">
        <w:t xml:space="preserve"> </w:t>
      </w:r>
      <w:r>
        <w:t>or</w:t>
      </w:r>
      <w:r w:rsidR="00DE5A5C">
        <w:t xml:space="preserve"> </w:t>
      </w:r>
      <w:r>
        <w:t>the</w:t>
      </w:r>
      <w:r w:rsidR="00DE5A5C">
        <w:t xml:space="preserve"> </w:t>
      </w:r>
      <w:r>
        <w:t>case</w:t>
      </w:r>
      <w:r w:rsidR="00DE5A5C">
        <w:t xml:space="preserve"> </w:t>
      </w:r>
      <w:r>
        <w:t>differs</w:t>
      </w:r>
      <w:r w:rsidR="00DE5A5C">
        <w:t xml:space="preserve"> </w:t>
      </w:r>
      <w:r>
        <w:t>in</w:t>
      </w:r>
      <w:r w:rsidR="00DE5A5C">
        <w:t xml:space="preserve"> </w:t>
      </w:r>
      <w:r>
        <w:t>various</w:t>
      </w:r>
      <w:r w:rsidR="00DE5A5C">
        <w:t xml:space="preserve"> </w:t>
      </w:r>
      <w:r>
        <w:t>states.</w:t>
      </w:r>
    </w:p>
    <w:p w:rsidR="007B0B6F" w:rsidRDefault="00AC0545" w:rsidP="00157CE5">
      <w:pPr>
        <w:pStyle w:val="libNormal"/>
      </w:pPr>
      <w:r>
        <w:t>Since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mafhūm</w:t>
      </w:r>
      <w:r w:rsidR="00DE5A5C">
        <w:t xml:space="preserve"> </w:t>
      </w:r>
      <w:r>
        <w:t>is</w:t>
      </w:r>
      <w:r w:rsidR="00DE5A5C">
        <w:t xml:space="preserve"> </w:t>
      </w:r>
      <w:r>
        <w:t>more</w:t>
      </w:r>
      <w:r w:rsidR="00DE5A5C">
        <w:t xml:space="preserve"> </w:t>
      </w:r>
      <w:r>
        <w:t>particular</w:t>
      </w:r>
      <w:r w:rsidR="00DE5A5C">
        <w:t xml:space="preserve"> </w:t>
      </w:r>
      <w:r>
        <w:t>than</w:t>
      </w:r>
      <w:r w:rsidR="00DE5A5C">
        <w:t xml:space="preserve"> </w:t>
      </w:r>
      <w:r>
        <w:t>the</w:t>
      </w:r>
      <w:r w:rsidR="00DE5A5C">
        <w:t xml:space="preserve"> </w:t>
      </w:r>
      <w:r>
        <w:t>general,</w:t>
      </w:r>
      <w:r w:rsidR="00DE5A5C">
        <w:t xml:space="preserve"> </w:t>
      </w:r>
      <w:r>
        <w:t>th</w:t>
      </w:r>
      <w:r w:rsidR="00DC110B">
        <w:t>e</w:t>
      </w:r>
      <w:r w:rsidR="00DE5A5C">
        <w:t xml:space="preserve"> </w:t>
      </w:r>
      <w:r>
        <w:t>former</w:t>
      </w:r>
      <w:r w:rsidR="00DE5A5C">
        <w:t xml:space="preserve"> </w:t>
      </w:r>
      <w:r>
        <w:t>is</w:t>
      </w:r>
      <w:r w:rsidR="00DE5A5C">
        <w:t xml:space="preserve"> </w:t>
      </w:r>
      <w:r>
        <w:t>conventionally</w:t>
      </w:r>
      <w:r w:rsidR="00DE5A5C">
        <w:t xml:space="preserve"> </w:t>
      </w:r>
      <w:r>
        <w:t>treated</w:t>
      </w:r>
      <w:r w:rsidR="00DE5A5C">
        <w:t xml:space="preserve"> </w:t>
      </w:r>
      <w:r>
        <w:t>as</w:t>
      </w:r>
      <w:r w:rsidR="00DE5A5C">
        <w:t xml:space="preserve"> </w:t>
      </w:r>
      <w:r>
        <w:t>evidence</w:t>
      </w:r>
      <w:r w:rsidR="00DE5A5C">
        <w:t xml:space="preserve"> </w:t>
      </w:r>
      <w:r>
        <w:t>for</w:t>
      </w:r>
      <w:r w:rsidR="00DE5A5C">
        <w:t xml:space="preserve"> </w:t>
      </w:r>
      <w:r>
        <w:t>what</w:t>
      </w:r>
      <w:r w:rsidR="00DE5A5C">
        <w:t xml:space="preserve"> </w:t>
      </w:r>
      <w:r>
        <w:t>is</w:t>
      </w:r>
      <w:r w:rsidR="00DE5A5C">
        <w:t xml:space="preserve"> </w:t>
      </w:r>
      <w:r>
        <w:t>intended</w:t>
      </w:r>
      <w:r w:rsidR="00DE5A5C">
        <w:t xml:space="preserve"> </w:t>
      </w:r>
      <w:r>
        <w:t>by</w:t>
      </w:r>
      <w:r w:rsidR="00DE5A5C">
        <w:t xml:space="preserve"> </w:t>
      </w:r>
      <w:r>
        <w:t>the</w:t>
      </w:r>
      <w:r w:rsidR="00DE5A5C">
        <w:t xml:space="preserve"> </w:t>
      </w:r>
      <w:r>
        <w:t>latter;</w:t>
      </w:r>
      <w:r w:rsidR="00DE5A5C">
        <w:t xml:space="preserve"> </w:t>
      </w:r>
      <w:r>
        <w:t>and</w:t>
      </w:r>
      <w:r w:rsidR="00DE5A5C">
        <w:t xml:space="preserve"> </w:t>
      </w:r>
      <w:r>
        <w:t>it</w:t>
      </w:r>
      <w:r w:rsidR="00DE5A5C">
        <w:t xml:space="preserve"> </w:t>
      </w:r>
      <w:r>
        <w:t>is</w:t>
      </w:r>
      <w:r w:rsidR="00DE5A5C">
        <w:t xml:space="preserve"> </w:t>
      </w:r>
      <w:r>
        <w:t>the</w:t>
      </w:r>
      <w:r w:rsidR="00DE5A5C">
        <w:t xml:space="preserve"> </w:t>
      </w:r>
      <w:r>
        <w:t>rule</w:t>
      </w:r>
      <w:r w:rsidR="00DE5A5C">
        <w:t xml:space="preserve"> </w:t>
      </w:r>
      <w:r>
        <w:t>that</w:t>
      </w:r>
      <w:r w:rsidR="00DE5A5C">
        <w:t xml:space="preserve"> </w:t>
      </w:r>
      <w:r>
        <w:t>evidence</w:t>
      </w:r>
      <w:r w:rsidR="00DE5A5C">
        <w:t xml:space="preserve"> </w:t>
      </w:r>
      <w:r>
        <w:t>should</w:t>
      </w:r>
      <w:r w:rsidR="00DE5A5C">
        <w:t xml:space="preserve"> </w:t>
      </w:r>
      <w:r>
        <w:t>principally</w:t>
      </w:r>
      <w:r w:rsidR="00DE5A5C">
        <w:t xml:space="preserve"> </w:t>
      </w:r>
      <w:r>
        <w:t>be</w:t>
      </w:r>
      <w:r w:rsidR="00DE5A5C">
        <w:t xml:space="preserve"> </w:t>
      </w:r>
      <w:r>
        <w:t>given</w:t>
      </w:r>
      <w:r w:rsidR="00DE5A5C">
        <w:t xml:space="preserve"> </w:t>
      </w:r>
      <w:r>
        <w:t>precedence</w:t>
      </w:r>
      <w:r w:rsidR="00DE5A5C">
        <w:t xml:space="preserve"> </w:t>
      </w:r>
      <w:r>
        <w:t>over</w:t>
      </w:r>
      <w:r w:rsidR="00DE5A5C">
        <w:t xml:space="preserve"> </w:t>
      </w:r>
      <w:r>
        <w:t>tha</w:t>
      </w:r>
      <w:r w:rsidR="00DC110B">
        <w:t>t</w:t>
      </w:r>
      <w:r w:rsidR="00DE5A5C">
        <w:t xml:space="preserve"> </w:t>
      </w:r>
      <w:r>
        <w:t>which</w:t>
      </w:r>
      <w:r w:rsidR="00DE5A5C">
        <w:t xml:space="preserve"> </w:t>
      </w:r>
      <w:r>
        <w:t>has</w:t>
      </w:r>
      <w:r w:rsidR="00DE5A5C">
        <w:t xml:space="preserve"> </w:t>
      </w:r>
      <w:r>
        <w:t>evidence,</w:t>
      </w:r>
      <w:r w:rsidR="00DE5A5C">
        <w:t xml:space="preserve"> </w:t>
      </w:r>
      <w:r>
        <w:t>no</w:t>
      </w:r>
      <w:r w:rsidR="00DE5A5C">
        <w:t xml:space="preserve"> </w:t>
      </w:r>
      <w:r>
        <w:t>matter</w:t>
      </w:r>
      <w:r w:rsidR="00DE5A5C">
        <w:t xml:space="preserve"> </w:t>
      </w:r>
      <w:r>
        <w:t>its</w:t>
      </w:r>
      <w:r w:rsidR="00DE5A5C">
        <w:t xml:space="preserve"> </w:t>
      </w:r>
      <w:r>
        <w:t>appearance</w:t>
      </w:r>
      <w:r w:rsidR="00DE5A5C">
        <w:t xml:space="preserve"> </w:t>
      </w:r>
      <w:r>
        <w:t>is</w:t>
      </w:r>
      <w:r w:rsidR="00DE5A5C">
        <w:t xml:space="preserve"> </w:t>
      </w:r>
      <w:r>
        <w:t>stronger</w:t>
      </w:r>
      <w:r w:rsidR="00DE5A5C">
        <w:t xml:space="preserve"> </w:t>
      </w:r>
      <w:r>
        <w:t>or</w:t>
      </w:r>
      <w:r w:rsidR="00DE5A5C">
        <w:t xml:space="preserve"> </w:t>
      </w:r>
      <w:r>
        <w:t>not.</w:t>
      </w:r>
      <w:r w:rsidR="00DE5A5C">
        <w:t xml:space="preserve"> </w:t>
      </w:r>
      <w:r>
        <w:t>Of</w:t>
      </w:r>
      <w:r w:rsidR="00DE5A5C">
        <w:t xml:space="preserve"> </w:t>
      </w:r>
      <w:r>
        <w:t>course,</w:t>
      </w:r>
      <w:r w:rsidR="00DE5A5C">
        <w:t xml:space="preserve"> </w:t>
      </w:r>
      <w:r>
        <w:t>if</w:t>
      </w:r>
      <w:r w:rsidR="00DE5A5C">
        <w:t xml:space="preserve"> </w:t>
      </w:r>
      <w:r>
        <w:t>th</w:t>
      </w:r>
      <w:r w:rsidR="00DC110B">
        <w:t>e</w:t>
      </w:r>
      <w:r w:rsidR="00DE5A5C">
        <w:t xml:space="preserve"> </w:t>
      </w:r>
      <w:r>
        <w:t>general</w:t>
      </w:r>
      <w:r w:rsidR="00DE5A5C">
        <w:t xml:space="preserve"> </w:t>
      </w:r>
      <w:r>
        <w:t>is</w:t>
      </w:r>
      <w:r w:rsidR="00DE5A5C">
        <w:t xml:space="preserve"> </w:t>
      </w:r>
      <w:r>
        <w:t>explicit</w:t>
      </w:r>
      <w:r w:rsidR="00226521">
        <w:t>-</w:t>
      </w:r>
      <w:r>
        <w:t>definite,</w:t>
      </w:r>
      <w:r w:rsidR="00DE5A5C">
        <w:t xml:space="preserve"> </w:t>
      </w:r>
      <w:r>
        <w:t>it</w:t>
      </w:r>
      <w:r w:rsidR="00DE5A5C">
        <w:t xml:space="preserve"> </w:t>
      </w:r>
      <w:r>
        <w:t>is</w:t>
      </w:r>
      <w:r w:rsidR="00DE5A5C">
        <w:t xml:space="preserve"> </w:t>
      </w:r>
      <w:r>
        <w:t>the</w:t>
      </w:r>
      <w:r w:rsidR="00DE5A5C">
        <w:t xml:space="preserve"> </w:t>
      </w:r>
      <w:r>
        <w:t>general</w:t>
      </w:r>
      <w:r w:rsidR="00DE5A5C">
        <w:t xml:space="preserve"> </w:t>
      </w:r>
      <w:r>
        <w:t>that</w:t>
      </w:r>
      <w:r w:rsidR="00DE5A5C">
        <w:t xml:space="preserve"> </w:t>
      </w:r>
      <w:r>
        <w:t>should</w:t>
      </w:r>
      <w:r w:rsidR="00DE5A5C">
        <w:t xml:space="preserve"> </w:t>
      </w:r>
      <w:r>
        <w:t>be</w:t>
      </w:r>
      <w:r w:rsidR="00DE5A5C">
        <w:t xml:space="preserve"> </w:t>
      </w:r>
      <w:r>
        <w:t>considered</w:t>
      </w:r>
      <w:r w:rsidR="00DE5A5C">
        <w:t xml:space="preserve"> </w:t>
      </w:r>
      <w:r>
        <w:t>as</w:t>
      </w:r>
      <w:r w:rsidR="00DE5A5C">
        <w:t xml:space="preserve"> </w:t>
      </w:r>
      <w:r>
        <w:t>evidenc</w:t>
      </w:r>
      <w:r w:rsidR="00DC110B">
        <w:t>e</w:t>
      </w:r>
      <w:r w:rsidR="00DE5A5C">
        <w:t xml:space="preserve"> </w:t>
      </w:r>
      <w:r>
        <w:t>for</w:t>
      </w:r>
      <w:r w:rsidR="00DE5A5C">
        <w:t xml:space="preserve"> </w:t>
      </w:r>
      <w:r>
        <w:t>what</w:t>
      </w:r>
      <w:r w:rsidR="00DE5A5C">
        <w:t xml:space="preserve"> </w:t>
      </w:r>
      <w:r>
        <w:t>is</w:t>
      </w:r>
      <w:r w:rsidR="00DE5A5C">
        <w:t xml:space="preserve"> </w:t>
      </w:r>
      <w:r>
        <w:t>intended</w:t>
      </w:r>
      <w:r w:rsidR="00DE5A5C">
        <w:t xml:space="preserve"> </w:t>
      </w:r>
      <w:r>
        <w:t>by</w:t>
      </w:r>
      <w:r w:rsidR="00DE5A5C">
        <w:t xml:space="preserve"> </w:t>
      </w:r>
      <w:r>
        <w:t>the</w:t>
      </w:r>
      <w:r w:rsidR="00DE5A5C">
        <w:t xml:space="preserve"> </w:t>
      </w:r>
      <w:r>
        <w:t>sentence</w:t>
      </w:r>
      <w:r w:rsidR="00DE5A5C">
        <w:t xml:space="preserve"> </w:t>
      </w:r>
      <w:r>
        <w:t>containing</w:t>
      </w:r>
      <w:r w:rsidR="00DE5A5C">
        <w:t xml:space="preserve"> </w:t>
      </w:r>
      <w:r>
        <w:t>mafhūm,</w:t>
      </w:r>
      <w:r w:rsidR="00DE5A5C">
        <w:t xml:space="preserve"> </w:t>
      </w:r>
      <w:r>
        <w:t>and</w:t>
      </w:r>
      <w:r w:rsidR="00DE5A5C">
        <w:t xml:space="preserve"> </w:t>
      </w:r>
      <w:r>
        <w:t>in</w:t>
      </w:r>
      <w:r w:rsidR="00DE5A5C">
        <w:t xml:space="preserve"> </w:t>
      </w:r>
      <w:r>
        <w:t>this</w:t>
      </w:r>
      <w:r w:rsidR="00DE5A5C">
        <w:t xml:space="preserve"> </w:t>
      </w:r>
      <w:r>
        <w:t>case</w:t>
      </w:r>
      <w:r w:rsidR="00DE5A5C">
        <w:t xml:space="preserve"> </w:t>
      </w:r>
      <w:r>
        <w:t>th</w:t>
      </w:r>
      <w:r w:rsidR="00DC110B">
        <w:t>e</w:t>
      </w:r>
      <w:r w:rsidR="00DE5A5C">
        <w:t xml:space="preserve"> </w:t>
      </w:r>
      <w:r>
        <w:t>sentence</w:t>
      </w:r>
      <w:r w:rsidR="00DE5A5C">
        <w:t xml:space="preserve"> </w:t>
      </w:r>
      <w:r>
        <w:t>will</w:t>
      </w:r>
      <w:r w:rsidR="00DE5A5C">
        <w:t xml:space="preserve"> </w:t>
      </w:r>
      <w:r>
        <w:t>not</w:t>
      </w:r>
      <w:r w:rsidR="00DE5A5C">
        <w:t xml:space="preserve"> </w:t>
      </w:r>
      <w:r>
        <w:t>have</w:t>
      </w:r>
      <w:r w:rsidR="00DE5A5C">
        <w:t xml:space="preserve"> </w:t>
      </w:r>
      <w:r>
        <w:t>mafhūm.</w:t>
      </w:r>
    </w:p>
    <w:p w:rsidR="00AC0545" w:rsidRDefault="00AC0545" w:rsidP="00C67E5B">
      <w:pPr>
        <w:pStyle w:val="Heading3"/>
      </w:pPr>
      <w:bookmarkStart w:id="59" w:name="_Toc477687337"/>
      <w:r>
        <w:t>Restriction</w:t>
      </w:r>
      <w:r w:rsidR="00DE5A5C">
        <w:t xml:space="preserve"> </w:t>
      </w:r>
      <w:r>
        <w:t>of</w:t>
      </w:r>
      <w:r w:rsidR="00DE5A5C">
        <w:t xml:space="preserve"> </w:t>
      </w:r>
      <w:r>
        <w:t>the</w:t>
      </w:r>
      <w:r w:rsidR="00DE5A5C">
        <w:t xml:space="preserve"> </w:t>
      </w:r>
      <w:r>
        <w:t>Book</w:t>
      </w:r>
      <w:r w:rsidR="00DE5A5C">
        <w:t xml:space="preserve"> </w:t>
      </w:r>
      <w:r>
        <w:t>by</w:t>
      </w:r>
      <w:r w:rsidR="00DE5A5C">
        <w:t xml:space="preserve"> </w:t>
      </w:r>
      <w:r>
        <w:t>Single</w:t>
      </w:r>
      <w:r w:rsidR="00DE5A5C">
        <w:t xml:space="preserve"> </w:t>
      </w:r>
      <w:r>
        <w:t>Tradition</w:t>
      </w:r>
      <w:bookmarkEnd w:id="59"/>
    </w:p>
    <w:p w:rsidR="00AC0545" w:rsidRDefault="00AC0545" w:rsidP="00157CE5">
      <w:pPr>
        <w:pStyle w:val="libNormal"/>
      </w:pPr>
      <w:r>
        <w:t>Since</w:t>
      </w:r>
      <w:r w:rsidR="00DE5A5C">
        <w:t xml:space="preserve"> </w:t>
      </w:r>
      <w:r>
        <w:t>issuance</w:t>
      </w:r>
      <w:r w:rsidR="00DE5A5C">
        <w:t xml:space="preserve"> </w:t>
      </w:r>
      <w:r>
        <w:t>of</w:t>
      </w:r>
      <w:r w:rsidR="00DE5A5C">
        <w:t xml:space="preserve"> </w:t>
      </w:r>
      <w:r>
        <w:t>the</w:t>
      </w:r>
      <w:r w:rsidR="00DE5A5C">
        <w:t xml:space="preserve"> </w:t>
      </w:r>
      <w:r>
        <w:t>holy</w:t>
      </w:r>
      <w:r w:rsidR="00DE5A5C">
        <w:t xml:space="preserve"> </w:t>
      </w:r>
      <w:r>
        <w:t>Qur’ān</w:t>
      </w:r>
      <w:r w:rsidR="00DE5A5C">
        <w:t xml:space="preserve"> </w:t>
      </w:r>
      <w:r>
        <w:t>is</w:t>
      </w:r>
      <w:r w:rsidR="00DE5A5C">
        <w:t xml:space="preserve"> </w:t>
      </w:r>
      <w:r>
        <w:t>for</w:t>
      </w:r>
      <w:r w:rsidR="00DE5A5C">
        <w:t xml:space="preserve"> </w:t>
      </w:r>
      <w:r>
        <w:t>certain</w:t>
      </w:r>
      <w:r w:rsidR="00DE5A5C">
        <w:t xml:space="preserve"> </w:t>
      </w:r>
      <w:r>
        <w:t>while</w:t>
      </w:r>
      <w:r w:rsidR="00DE5A5C">
        <w:t xml:space="preserve"> </w:t>
      </w:r>
      <w:r>
        <w:t>that</w:t>
      </w:r>
      <w:r w:rsidR="00DE5A5C">
        <w:t xml:space="preserve"> </w:t>
      </w:r>
      <w:r>
        <w:t>of</w:t>
      </w:r>
      <w:r w:rsidR="00DE5A5C">
        <w:t xml:space="preserve"> </w:t>
      </w:r>
      <w:r>
        <w:t>single</w:t>
      </w:r>
      <w:r w:rsidR="00DE5A5C">
        <w:t xml:space="preserve"> </w:t>
      </w:r>
      <w:r>
        <w:t>traditio</w:t>
      </w:r>
      <w:r w:rsidR="00DC110B">
        <w:t>n</w:t>
      </w:r>
      <w:r w:rsidR="00DE5A5C">
        <w:t xml:space="preserve"> </w:t>
      </w:r>
      <w:r>
        <w:t>(khabar</w:t>
      </w:r>
      <w:r w:rsidR="00DE5A5C">
        <w:t xml:space="preserve"> </w:t>
      </w:r>
      <w:r>
        <w:t>al</w:t>
      </w:r>
      <w:r w:rsidR="00226521">
        <w:t>-</w:t>
      </w:r>
      <w:r>
        <w:t>wāĥid)</w:t>
      </w:r>
      <w:r w:rsidR="00DE5A5C">
        <w:t xml:space="preserve"> </w:t>
      </w:r>
      <w:r>
        <w:t>is</w:t>
      </w:r>
      <w:r w:rsidR="00DE5A5C">
        <w:t xml:space="preserve"> </w:t>
      </w:r>
      <w:r>
        <w:t>doubtful,</w:t>
      </w:r>
      <w:r w:rsidR="00DE5A5C">
        <w:t xml:space="preserve"> </w:t>
      </w:r>
      <w:r>
        <w:t>to</w:t>
      </w:r>
      <w:r w:rsidR="00DE5A5C">
        <w:t xml:space="preserve"> </w:t>
      </w:r>
      <w:r>
        <w:t>restrict</w:t>
      </w:r>
      <w:r w:rsidR="00DE5A5C">
        <w:t xml:space="preserve"> </w:t>
      </w:r>
      <w:r>
        <w:t>the</w:t>
      </w:r>
      <w:r w:rsidR="00DE5A5C">
        <w:t xml:space="preserve"> </w:t>
      </w:r>
      <w:r>
        <w:t>Qur’ān</w:t>
      </w:r>
      <w:r w:rsidR="00DE5A5C">
        <w:t xml:space="preserve"> </w:t>
      </w:r>
      <w:r>
        <w:t>by</w:t>
      </w:r>
      <w:r w:rsidR="00DE5A5C">
        <w:t xml:space="preserve"> </w:t>
      </w:r>
      <w:r>
        <w:t>single</w:t>
      </w:r>
      <w:r w:rsidR="00DE5A5C">
        <w:t xml:space="preserve"> </w:t>
      </w:r>
      <w:r>
        <w:t>tradition</w:t>
      </w:r>
      <w:r w:rsidR="00DE5A5C">
        <w:t xml:space="preserve"> </w:t>
      </w:r>
      <w:r>
        <w:t>seem</w:t>
      </w:r>
      <w:r w:rsidR="00DC110B">
        <w:t>s</w:t>
      </w:r>
      <w:r w:rsidR="00DE5A5C">
        <w:t xml:space="preserve"> </w:t>
      </w:r>
      <w:r>
        <w:t>problematic.</w:t>
      </w:r>
      <w:r w:rsidR="00DE5A5C">
        <w:t xml:space="preserve"> </w:t>
      </w:r>
      <w:r>
        <w:t>However,</w:t>
      </w:r>
      <w:r w:rsidR="00DE5A5C">
        <w:t xml:space="preserve"> </w:t>
      </w:r>
      <w:r>
        <w:t>there</w:t>
      </w:r>
      <w:r w:rsidR="00DE5A5C">
        <w:t xml:space="preserve"> </w:t>
      </w:r>
      <w:r>
        <w:t>has</w:t>
      </w:r>
      <w:r w:rsidR="00DE5A5C">
        <w:t xml:space="preserve"> </w:t>
      </w:r>
      <w:r>
        <w:t>always</w:t>
      </w:r>
      <w:r w:rsidR="00DE5A5C">
        <w:t xml:space="preserve"> </w:t>
      </w:r>
      <w:r>
        <w:t>been</w:t>
      </w:r>
      <w:r w:rsidR="00DE5A5C">
        <w:t xml:space="preserve"> </w:t>
      </w:r>
      <w:r>
        <w:t>consensus</w:t>
      </w:r>
      <w:r w:rsidR="00DE5A5C">
        <w:t xml:space="preserve"> </w:t>
      </w:r>
      <w:r>
        <w:t>that</w:t>
      </w:r>
      <w:r w:rsidR="00DE5A5C">
        <w:t xml:space="preserve"> </w:t>
      </w:r>
      <w:r>
        <w:t>the</w:t>
      </w:r>
      <w:r w:rsidR="00DE5A5C">
        <w:t xml:space="preserve"> </w:t>
      </w:r>
      <w:r>
        <w:t>latter</w:t>
      </w:r>
      <w:r w:rsidR="00DE5A5C">
        <w:t xml:space="preserve"> </w:t>
      </w:r>
      <w:r>
        <w:t>shoul</w:t>
      </w:r>
      <w:r w:rsidR="00DC110B">
        <w:t>d</w:t>
      </w:r>
      <w:r w:rsidR="00DE5A5C">
        <w:t xml:space="preserve"> </w:t>
      </w:r>
      <w:r>
        <w:t>be</w:t>
      </w:r>
      <w:r w:rsidR="00DE5A5C">
        <w:t xml:space="preserve"> </w:t>
      </w:r>
      <w:r>
        <w:t>given</w:t>
      </w:r>
      <w:r w:rsidR="00DE5A5C">
        <w:t xml:space="preserve"> </w:t>
      </w:r>
      <w:r>
        <w:t>precedence</w:t>
      </w:r>
      <w:r w:rsidR="00DE5A5C">
        <w:t xml:space="preserve"> </w:t>
      </w:r>
      <w:r>
        <w:t>over</w:t>
      </w:r>
      <w:r w:rsidR="00DE5A5C">
        <w:t xml:space="preserve"> </w:t>
      </w:r>
      <w:r>
        <w:t>the</w:t>
      </w:r>
      <w:r w:rsidR="00DE5A5C">
        <w:t xml:space="preserve"> </w:t>
      </w:r>
      <w:r>
        <w:t>former.</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definite</w:t>
      </w:r>
      <w:r w:rsidR="00DE5A5C">
        <w:t xml:space="preserve"> </w:t>
      </w:r>
      <w:r>
        <w:t>proofs</w:t>
      </w:r>
      <w:r w:rsidR="00DE5A5C">
        <w:t xml:space="preserve"> </w:t>
      </w:r>
      <w:r>
        <w:t>hav</w:t>
      </w:r>
      <w:r w:rsidR="00DC110B">
        <w:t>e</w:t>
      </w:r>
      <w:r w:rsidR="00DE5A5C">
        <w:t xml:space="preserve"> </w:t>
      </w:r>
      <w:r>
        <w:t>proved</w:t>
      </w:r>
      <w:r w:rsidR="00DE5A5C">
        <w:t xml:space="preserve"> </w:t>
      </w:r>
      <w:r>
        <w:t>that</w:t>
      </w:r>
      <w:r w:rsidR="00DE5A5C">
        <w:t xml:space="preserve"> </w:t>
      </w:r>
      <w:r>
        <w:t>single</w:t>
      </w:r>
      <w:r w:rsidR="00DE5A5C">
        <w:t xml:space="preserve"> </w:t>
      </w:r>
      <w:r>
        <w:t>tradition,</w:t>
      </w:r>
      <w:r w:rsidR="00DE5A5C">
        <w:t xml:space="preserve"> </w:t>
      </w:r>
      <w:r>
        <w:t>where</w:t>
      </w:r>
      <w:r w:rsidR="00DE5A5C">
        <w:t xml:space="preserve"> </w:t>
      </w:r>
      <w:r>
        <w:t>it</w:t>
      </w:r>
      <w:r w:rsidR="00DE5A5C">
        <w:t xml:space="preserve"> </w:t>
      </w:r>
      <w:r>
        <w:t>is</w:t>
      </w:r>
      <w:r w:rsidR="00DE5A5C">
        <w:t xml:space="preserve"> </w:t>
      </w:r>
      <w:r>
        <w:t>valid</w:t>
      </w:r>
      <w:r w:rsidR="00DE5A5C">
        <w:t xml:space="preserve"> </w:t>
      </w:r>
      <w:r>
        <w:t>because</w:t>
      </w:r>
      <w:r w:rsidR="00DE5A5C">
        <w:t xml:space="preserve"> </w:t>
      </w:r>
      <w:r>
        <w:t>of</w:t>
      </w:r>
      <w:r w:rsidR="00DE5A5C">
        <w:t xml:space="preserve"> </w:t>
      </w:r>
      <w:r>
        <w:lastRenderedPageBreak/>
        <w:t>certain</w:t>
      </w:r>
      <w:r w:rsidR="00DE5A5C">
        <w:t xml:space="preserve"> </w:t>
      </w:r>
      <w:r>
        <w:t>evidence,</w:t>
      </w:r>
      <w:r w:rsidR="00DE5A5C">
        <w:t xml:space="preserve"> </w:t>
      </w:r>
      <w:r>
        <w:t>is</w:t>
      </w:r>
      <w:r w:rsidR="00DE5A5C">
        <w:t xml:space="preserve"> </w:t>
      </w:r>
      <w:r>
        <w:t>a</w:t>
      </w:r>
      <w:r w:rsidR="00DC110B">
        <w:t>n</w:t>
      </w:r>
      <w:r w:rsidR="00DE5A5C">
        <w:t xml:space="preserve"> </w:t>
      </w:r>
      <w:r>
        <w:t>authoritative</w:t>
      </w:r>
      <w:r w:rsidR="00DE5A5C">
        <w:t xml:space="preserve"> </w:t>
      </w:r>
      <w:r>
        <w:t>proof</w:t>
      </w:r>
      <w:r w:rsidR="00DE5A5C">
        <w:t xml:space="preserve"> </w:t>
      </w:r>
      <w:r>
        <w:t>though</w:t>
      </w:r>
      <w:r w:rsidR="00DE5A5C">
        <w:t xml:space="preserve"> </w:t>
      </w:r>
      <w:r>
        <w:t>its</w:t>
      </w:r>
      <w:r w:rsidR="00DE5A5C">
        <w:t xml:space="preserve"> </w:t>
      </w:r>
      <w:r>
        <w:t>issuance</w:t>
      </w:r>
      <w:r w:rsidR="00DE5A5C">
        <w:t xml:space="preserve"> </w:t>
      </w:r>
      <w:r>
        <w:t>is</w:t>
      </w:r>
      <w:r w:rsidR="00DE5A5C">
        <w:t xml:space="preserve"> </w:t>
      </w:r>
      <w:r>
        <w:t>not</w:t>
      </w:r>
      <w:r w:rsidR="00DE5A5C">
        <w:t xml:space="preserve"> </w:t>
      </w:r>
      <w:r>
        <w:t>for</w:t>
      </w:r>
      <w:r w:rsidR="00DE5A5C">
        <w:t xml:space="preserve"> </w:t>
      </w:r>
      <w:r>
        <w:t>certain.</w:t>
      </w:r>
      <w:r w:rsidR="00DE5A5C">
        <w:t xml:space="preserve"> </w:t>
      </w:r>
      <w:r>
        <w:t>Now,</w:t>
      </w:r>
      <w:r w:rsidR="00DE5A5C">
        <w:t xml:space="preserve"> </w:t>
      </w:r>
      <w:r>
        <w:t>should</w:t>
      </w:r>
      <w:r w:rsidR="00DE5A5C">
        <w:t xml:space="preserve"> </w:t>
      </w:r>
      <w:r>
        <w:t>theme</w:t>
      </w:r>
      <w:r w:rsidR="00DE5A5C">
        <w:t xml:space="preserve"> </w:t>
      </w:r>
      <w:r>
        <w:t>o</w:t>
      </w:r>
      <w:r w:rsidR="00DC110B">
        <w:t>f</w:t>
      </w:r>
      <w:r w:rsidR="00DE5A5C">
        <w:t xml:space="preserve"> </w:t>
      </w:r>
      <w:r>
        <w:t>a</w:t>
      </w:r>
      <w:r w:rsidR="00DE5A5C">
        <w:t xml:space="preserve"> </w:t>
      </w:r>
      <w:r>
        <w:t>single</w:t>
      </w:r>
      <w:r w:rsidR="00DE5A5C">
        <w:t xml:space="preserve"> </w:t>
      </w:r>
      <w:r>
        <w:t>tradition</w:t>
      </w:r>
      <w:r w:rsidR="00DE5A5C">
        <w:t xml:space="preserve"> </w:t>
      </w:r>
      <w:r>
        <w:t>be</w:t>
      </w:r>
      <w:r w:rsidR="00DE5A5C">
        <w:t xml:space="preserve"> </w:t>
      </w:r>
      <w:r>
        <w:t>more</w:t>
      </w:r>
      <w:r w:rsidR="00DE5A5C">
        <w:t xml:space="preserve"> </w:t>
      </w:r>
      <w:r>
        <w:t>particular</w:t>
      </w:r>
      <w:r w:rsidR="00DE5A5C">
        <w:t xml:space="preserve"> </w:t>
      </w:r>
      <w:r>
        <w:t>than</w:t>
      </w:r>
      <w:r w:rsidR="00DE5A5C">
        <w:t xml:space="preserve"> </w:t>
      </w:r>
      <w:r>
        <w:t>a</w:t>
      </w:r>
      <w:r w:rsidR="00DE5A5C">
        <w:t xml:space="preserve"> </w:t>
      </w:r>
      <w:r>
        <w:t>general</w:t>
      </w:r>
      <w:r w:rsidR="00DE5A5C">
        <w:t xml:space="preserve"> </w:t>
      </w:r>
      <w:r>
        <w:t>Qur’ānic</w:t>
      </w:r>
      <w:r w:rsidR="00DE5A5C">
        <w:t xml:space="preserve"> </w:t>
      </w:r>
      <w:r>
        <w:t>verse,</w:t>
      </w:r>
      <w:r w:rsidR="00DE5A5C">
        <w:t xml:space="preserve"> </w:t>
      </w:r>
      <w:r>
        <w:t>one</w:t>
      </w:r>
      <w:r w:rsidR="00DE5A5C">
        <w:t xml:space="preserve"> </w:t>
      </w:r>
      <w:r>
        <w:t>shoul</w:t>
      </w:r>
      <w:r w:rsidR="00DC110B">
        <w:t>d</w:t>
      </w:r>
      <w:r w:rsidR="00DE5A5C">
        <w:t xml:space="preserve"> </w:t>
      </w:r>
      <w:r>
        <w:t>either</w:t>
      </w:r>
      <w:r w:rsidR="00DE5A5C">
        <w:t xml:space="preserve"> </w:t>
      </w:r>
      <w:r>
        <w:t>reject</w:t>
      </w:r>
      <w:r w:rsidR="00DE5A5C">
        <w:t xml:space="preserve"> </w:t>
      </w:r>
      <w:r>
        <w:t>the</w:t>
      </w:r>
      <w:r w:rsidR="00DE5A5C">
        <w:t xml:space="preserve"> </w:t>
      </w:r>
      <w:r>
        <w:t>tradition</w:t>
      </w:r>
      <w:r w:rsidR="00DE5A5C">
        <w:t xml:space="preserve"> </w:t>
      </w:r>
      <w:r>
        <w:t>and</w:t>
      </w:r>
      <w:r w:rsidR="00DE5A5C">
        <w:t xml:space="preserve"> </w:t>
      </w:r>
      <w:r>
        <w:t>treat</w:t>
      </w:r>
      <w:r w:rsidR="00DE5A5C">
        <w:t xml:space="preserve"> </w:t>
      </w:r>
      <w:r>
        <w:t>its</w:t>
      </w:r>
      <w:r w:rsidR="00DE5A5C">
        <w:t xml:space="preserve"> </w:t>
      </w:r>
      <w:r>
        <w:t>transmitter</w:t>
      </w:r>
      <w:r w:rsidR="00DE5A5C">
        <w:t xml:space="preserve"> </w:t>
      </w:r>
      <w:r>
        <w:t>as</w:t>
      </w:r>
      <w:r w:rsidR="00DE5A5C">
        <w:t xml:space="preserve"> </w:t>
      </w:r>
      <w:r>
        <w:t>a</w:t>
      </w:r>
      <w:r w:rsidR="00DE5A5C">
        <w:t xml:space="preserve"> </w:t>
      </w:r>
      <w:r>
        <w:t>liar,</w:t>
      </w:r>
      <w:r w:rsidR="00DE5A5C">
        <w:t xml:space="preserve"> </w:t>
      </w:r>
      <w:r>
        <w:t>or</w:t>
      </w:r>
      <w:r w:rsidR="00DE5A5C">
        <w:t xml:space="preserve"> </w:t>
      </w:r>
      <w:r>
        <w:t>make</w:t>
      </w:r>
      <w:r w:rsidR="00DE5A5C">
        <w:t xml:space="preserve"> </w:t>
      </w:r>
      <w:r>
        <w:t>some</w:t>
      </w:r>
      <w:r w:rsidR="00DE5A5C">
        <w:t xml:space="preserve"> </w:t>
      </w:r>
      <w:r>
        <w:t>chang</w:t>
      </w:r>
      <w:r w:rsidR="00DC110B">
        <w:t>e</w:t>
      </w:r>
      <w:r w:rsidR="00DE5A5C">
        <w:t xml:space="preserve"> </w:t>
      </w:r>
      <w:r>
        <w:t>in</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Qur’ān;</w:t>
      </w:r>
      <w:r w:rsidR="00DE5A5C">
        <w:t xml:space="preserve"> </w:t>
      </w:r>
      <w:r>
        <w:t>for</w:t>
      </w:r>
      <w:r w:rsidR="00DE5A5C">
        <w:t xml:space="preserve"> </w:t>
      </w:r>
      <w:r>
        <w:t>one</w:t>
      </w:r>
      <w:r w:rsidR="00DE5A5C">
        <w:t xml:space="preserve"> </w:t>
      </w:r>
      <w:r>
        <w:t>can</w:t>
      </w:r>
      <w:r w:rsidR="00DE5A5C">
        <w:t xml:space="preserve"> </w:t>
      </w:r>
      <w:r>
        <w:t>neither</w:t>
      </w:r>
      <w:r w:rsidR="00DE5A5C">
        <w:t xml:space="preserve"> </w:t>
      </w:r>
      <w:r>
        <w:t>change</w:t>
      </w:r>
      <w:r w:rsidR="00DE5A5C">
        <w:t xml:space="preserve"> </w:t>
      </w:r>
      <w:r>
        <w:t>the</w:t>
      </w:r>
      <w:r w:rsidR="00DE5A5C">
        <w:t xml:space="preserve"> </w:t>
      </w:r>
      <w:r>
        <w:t>theme</w:t>
      </w:r>
      <w:r w:rsidR="00DE5A5C">
        <w:t xml:space="preserve"> </w:t>
      </w:r>
      <w:r>
        <w:t>of</w:t>
      </w:r>
      <w:r w:rsidR="00DE5A5C">
        <w:t xml:space="preserve"> </w:t>
      </w:r>
      <w:r w:rsidR="00DC110B">
        <w:t>a</w:t>
      </w:r>
      <w:r w:rsidR="00DE5A5C">
        <w:t xml:space="preserve"> </w:t>
      </w:r>
      <w:r>
        <w:t>tradition,</w:t>
      </w:r>
      <w:r w:rsidR="00DE5A5C">
        <w:t xml:space="preserve"> </w:t>
      </w:r>
      <w:r>
        <w:t>as</w:t>
      </w:r>
      <w:r w:rsidR="00DE5A5C">
        <w:t xml:space="preserve"> </w:t>
      </w:r>
      <w:r>
        <w:t>it</w:t>
      </w:r>
      <w:r w:rsidR="00DE5A5C">
        <w:t xml:space="preserve"> </w:t>
      </w:r>
      <w:r>
        <w:t>is</w:t>
      </w:r>
      <w:r w:rsidR="00DE5A5C">
        <w:t xml:space="preserve"> </w:t>
      </w:r>
      <w:r>
        <w:t>explicit</w:t>
      </w:r>
      <w:r w:rsidR="00226521">
        <w:t>-</w:t>
      </w:r>
      <w:r>
        <w:t>definite</w:t>
      </w:r>
      <w:r w:rsidR="00DE5A5C">
        <w:t xml:space="preserve"> </w:t>
      </w:r>
      <w:r>
        <w:t>(naşş)</w:t>
      </w:r>
      <w:r w:rsidR="00DE5A5C">
        <w:t xml:space="preserve"> </w:t>
      </w:r>
      <w:r>
        <w:t>or</w:t>
      </w:r>
      <w:r w:rsidR="00DE5A5C">
        <w:t xml:space="preserve"> </w:t>
      </w:r>
      <w:r>
        <w:t>more</w:t>
      </w:r>
      <w:r w:rsidR="00DE5A5C">
        <w:t xml:space="preserve"> </w:t>
      </w:r>
      <w:r>
        <w:t>apparent</w:t>
      </w:r>
      <w:r w:rsidR="00DE5A5C">
        <w:t xml:space="preserve"> </w:t>
      </w:r>
      <w:r>
        <w:t>(ażhar),</w:t>
      </w:r>
      <w:r w:rsidR="00DE5A5C">
        <w:t xml:space="preserve"> </w:t>
      </w:r>
      <w:r>
        <w:t>nor</w:t>
      </w:r>
      <w:r w:rsidR="00DE5A5C">
        <w:t xml:space="preserve"> </w:t>
      </w:r>
      <w:r>
        <w:t>reject</w:t>
      </w:r>
      <w:r w:rsidR="00DE5A5C">
        <w:t xml:space="preserve"> </w:t>
      </w:r>
      <w:r>
        <w:t>th</w:t>
      </w:r>
      <w:r w:rsidR="00DC110B">
        <w:t>e</w:t>
      </w:r>
      <w:r w:rsidR="00DE5A5C">
        <w:t xml:space="preserve"> </w:t>
      </w:r>
      <w:r>
        <w:t>transmission</w:t>
      </w:r>
      <w:r w:rsidR="00DE5A5C">
        <w:t xml:space="preserve"> </w:t>
      </w:r>
      <w:r>
        <w:t>of</w:t>
      </w:r>
      <w:r w:rsidR="00DE5A5C">
        <w:t xml:space="preserve"> </w:t>
      </w:r>
      <w:r>
        <w:t>the</w:t>
      </w:r>
      <w:r w:rsidR="00DE5A5C">
        <w:t xml:space="preserve"> </w:t>
      </w:r>
      <w:r>
        <w:t>Qur’ān</w:t>
      </w:r>
      <w:r w:rsidR="00DE5A5C">
        <w:t xml:space="preserve"> </w:t>
      </w:r>
      <w:r>
        <w:t>since</w:t>
      </w:r>
      <w:r w:rsidR="00DE5A5C">
        <w:t xml:space="preserve"> </w:t>
      </w:r>
      <w:r>
        <w:t>it</w:t>
      </w:r>
      <w:r w:rsidR="00DE5A5C">
        <w:t xml:space="preserve"> </w:t>
      </w:r>
      <w:r>
        <w:t>is</w:t>
      </w:r>
      <w:r w:rsidR="00DE5A5C">
        <w:t xml:space="preserve"> </w:t>
      </w:r>
      <w:r>
        <w:t>for</w:t>
      </w:r>
      <w:r w:rsidR="00DE5A5C">
        <w:t xml:space="preserve"> </w:t>
      </w:r>
      <w:r>
        <w:t>certain.</w:t>
      </w:r>
      <w:r w:rsidR="00DE5A5C">
        <w:t xml:space="preserve"> </w:t>
      </w:r>
      <w:r>
        <w:t>In</w:t>
      </w:r>
      <w:r w:rsidR="00DE5A5C">
        <w:t xml:space="preserve"> </w:t>
      </w:r>
      <w:r>
        <w:t>other</w:t>
      </w:r>
      <w:r w:rsidR="00DE5A5C">
        <w:t xml:space="preserve"> </w:t>
      </w:r>
      <w:r>
        <w:t>words,</w:t>
      </w:r>
      <w:r w:rsidR="00DE5A5C">
        <w:t xml:space="preserve"> </w:t>
      </w:r>
      <w:r>
        <w:t>one</w:t>
      </w:r>
      <w:r w:rsidR="00DE5A5C">
        <w:t xml:space="preserve"> </w:t>
      </w:r>
      <w:r>
        <w:t>shoul</w:t>
      </w:r>
      <w:r w:rsidR="00DC110B">
        <w:t>d</w:t>
      </w:r>
      <w:r w:rsidR="00DE5A5C">
        <w:t xml:space="preserve"> </w:t>
      </w:r>
      <w:r>
        <w:t>oppose</w:t>
      </w:r>
      <w:r w:rsidR="00DE5A5C">
        <w:t xml:space="preserve"> </w:t>
      </w:r>
      <w:r>
        <w:t>either</w:t>
      </w:r>
      <w:r w:rsidR="00DE5A5C">
        <w:t xml:space="preserve"> </w:t>
      </w:r>
      <w:r>
        <w:t>the</w:t>
      </w:r>
      <w:r w:rsidR="00DE5A5C">
        <w:t xml:space="preserve"> </w:t>
      </w:r>
      <w:r>
        <w:t>conjecture</w:t>
      </w:r>
      <w:r w:rsidR="00DE5A5C">
        <w:t xml:space="preserve"> </w:t>
      </w:r>
      <w:r>
        <w:t>for</w:t>
      </w:r>
      <w:r w:rsidR="00DE5A5C">
        <w:t xml:space="preserve"> </w:t>
      </w:r>
      <w:r>
        <w:t>the</w:t>
      </w:r>
      <w:r w:rsidR="00DE5A5C">
        <w:t xml:space="preserve"> </w:t>
      </w:r>
      <w:r>
        <w:t>truth</w:t>
      </w:r>
      <w:r w:rsidR="00DE5A5C">
        <w:t xml:space="preserve"> </w:t>
      </w:r>
      <w:r>
        <w:t>of</w:t>
      </w:r>
      <w:r w:rsidR="00DE5A5C">
        <w:t xml:space="preserve"> </w:t>
      </w:r>
      <w:r>
        <w:t>tradition</w:t>
      </w:r>
      <w:r w:rsidR="00DE5A5C">
        <w:t xml:space="preserve"> </w:t>
      </w:r>
      <w:r>
        <w:t>or</w:t>
      </w:r>
      <w:r w:rsidR="00DE5A5C">
        <w:t xml:space="preserve"> </w:t>
      </w:r>
      <w:r>
        <w:t>the</w:t>
      </w:r>
      <w:r w:rsidR="00DE5A5C">
        <w:t xml:space="preserve"> </w:t>
      </w:r>
      <w:r>
        <w:t>conjecture</w:t>
      </w:r>
      <w:r w:rsidR="00DE5A5C">
        <w:t xml:space="preserve"> </w:t>
      </w:r>
      <w:r>
        <w:t>for</w:t>
      </w:r>
      <w:r w:rsidR="00DE5A5C">
        <w:t xml:space="preserve"> </w:t>
      </w:r>
      <w:r>
        <w:t>th</w:t>
      </w:r>
      <w:r w:rsidR="00DC110B">
        <w:t>e</w:t>
      </w:r>
      <w:r w:rsidR="00DE5A5C">
        <w:t xml:space="preserve"> </w:t>
      </w:r>
      <w:r>
        <w:t>generality</w:t>
      </w:r>
      <w:r w:rsidR="00DE5A5C">
        <w:t xml:space="preserve"> </w:t>
      </w:r>
      <w:r>
        <w:t>of</w:t>
      </w:r>
      <w:r w:rsidR="00DE5A5C">
        <w:t xml:space="preserve"> </w:t>
      </w:r>
      <w:r>
        <w:t>the</w:t>
      </w:r>
      <w:r w:rsidR="00DE5A5C">
        <w:t xml:space="preserve"> </w:t>
      </w:r>
      <w:r>
        <w:t>Qur’ānic</w:t>
      </w:r>
      <w:r w:rsidR="00DE5A5C">
        <w:t xml:space="preserve"> </w:t>
      </w:r>
      <w:r>
        <w:t>verse.</w:t>
      </w:r>
    </w:p>
    <w:p w:rsidR="007B0B6F" w:rsidRDefault="00AC0545" w:rsidP="00157CE5">
      <w:pPr>
        <w:pStyle w:val="libNormal"/>
      </w:pPr>
      <w:r>
        <w:t>Doubtless</w:t>
      </w:r>
      <w:r w:rsidR="00DE5A5C">
        <w:t xml:space="preserve"> </w:t>
      </w:r>
      <w:r>
        <w:t>the</w:t>
      </w:r>
      <w:r w:rsidR="00DE5A5C">
        <w:t xml:space="preserve"> </w:t>
      </w:r>
      <w:r>
        <w:t>tradition</w:t>
      </w:r>
      <w:r w:rsidR="00DE5A5C">
        <w:t xml:space="preserve"> </w:t>
      </w:r>
      <w:r>
        <w:t>can</w:t>
      </w:r>
      <w:r w:rsidR="00DE5A5C">
        <w:t xml:space="preserve"> </w:t>
      </w:r>
      <w:r>
        <w:t>be</w:t>
      </w:r>
      <w:r w:rsidR="00DE5A5C">
        <w:t xml:space="preserve"> </w:t>
      </w:r>
      <w:r>
        <w:t>evidence</w:t>
      </w:r>
      <w:r w:rsidR="00DE5A5C">
        <w:t xml:space="preserve"> </w:t>
      </w:r>
      <w:r>
        <w:t>for</w:t>
      </w:r>
      <w:r w:rsidR="00DE5A5C">
        <w:t xml:space="preserve"> </w:t>
      </w:r>
      <w:r>
        <w:t>changing</w:t>
      </w:r>
      <w:r w:rsidR="00DE5A5C">
        <w:t xml:space="preserve"> </w:t>
      </w:r>
      <w:r>
        <w:t>the</w:t>
      </w:r>
      <w:r w:rsidR="00DE5A5C">
        <w:t xml:space="preserve"> </w:t>
      </w:r>
      <w:r>
        <w:t>appearance</w:t>
      </w:r>
      <w:r w:rsidR="00DE5A5C">
        <w:t xml:space="preserve"> </w:t>
      </w:r>
      <w:r>
        <w:t>of</w:t>
      </w:r>
      <w:r w:rsidR="00DE5A5C">
        <w:t xml:space="preserve"> </w:t>
      </w:r>
      <w:r>
        <w:t>th</w:t>
      </w:r>
      <w:r w:rsidR="00DC110B">
        <w:t>e</w:t>
      </w:r>
      <w:r w:rsidR="00DE5A5C">
        <w:t xml:space="preserve"> </w:t>
      </w:r>
      <w:r>
        <w:t>Book,</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it</w:t>
      </w:r>
      <w:r w:rsidR="00DE5A5C">
        <w:t xml:space="preserve"> </w:t>
      </w:r>
      <w:r>
        <w:t>has</w:t>
      </w:r>
      <w:r w:rsidR="00DE5A5C">
        <w:t xml:space="preserve"> </w:t>
      </w:r>
      <w:r>
        <w:t>an</w:t>
      </w:r>
      <w:r w:rsidR="00DE5A5C">
        <w:t xml:space="preserve"> </w:t>
      </w:r>
      <w:r>
        <w:t>eye</w:t>
      </w:r>
      <w:r w:rsidR="00DE5A5C">
        <w:t xml:space="preserve"> </w:t>
      </w:r>
      <w:r>
        <w:t>for</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Book</w:t>
      </w:r>
      <w:r w:rsidR="00DE5A5C">
        <w:t xml:space="preserve"> </w:t>
      </w:r>
      <w:r>
        <w:t>an</w:t>
      </w:r>
      <w:r w:rsidR="00DC110B">
        <w:t>d</w:t>
      </w:r>
      <w:r w:rsidR="00DE5A5C">
        <w:t xml:space="preserve"> </w:t>
      </w:r>
      <w:r>
        <w:t>comments</w:t>
      </w:r>
      <w:r w:rsidR="00DE5A5C">
        <w:t xml:space="preserve"> </w:t>
      </w:r>
      <w:r>
        <w:t>on</w:t>
      </w:r>
      <w:r w:rsidR="00DE5A5C">
        <w:t xml:space="preserve"> </w:t>
      </w:r>
      <w:r>
        <w:t>it.</w:t>
      </w:r>
      <w:r w:rsidR="00DE5A5C">
        <w:t xml:space="preserve"> </w:t>
      </w:r>
      <w:r>
        <w:t>On</w:t>
      </w:r>
      <w:r w:rsidR="00DE5A5C">
        <w:t xml:space="preserve"> </w:t>
      </w:r>
      <w:r>
        <w:t>the</w:t>
      </w:r>
      <w:r w:rsidR="00DE5A5C">
        <w:t xml:space="preserve"> </w:t>
      </w:r>
      <w:r>
        <w:t>contrary,</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Book</w:t>
      </w:r>
      <w:r w:rsidR="00DE5A5C">
        <w:t xml:space="preserve"> </w:t>
      </w:r>
      <w:r>
        <w:t>is</w:t>
      </w:r>
      <w:r w:rsidR="00DE5A5C">
        <w:t xml:space="preserve"> </w:t>
      </w:r>
      <w:r>
        <w:t>not</w:t>
      </w:r>
      <w:r w:rsidR="00DE5A5C">
        <w:t xml:space="preserve"> </w:t>
      </w:r>
      <w:r>
        <w:t>capabl</w:t>
      </w:r>
      <w:r w:rsidR="00DC110B">
        <w:t>e</w:t>
      </w:r>
      <w:r w:rsidR="00DE5A5C">
        <w:t xml:space="preserve"> </w:t>
      </w:r>
      <w:r>
        <w:t>of</w:t>
      </w:r>
      <w:r w:rsidR="00DE5A5C">
        <w:t xml:space="preserve"> </w:t>
      </w:r>
      <w:r>
        <w:t>rejecting</w:t>
      </w:r>
      <w:r w:rsidR="00DE5A5C">
        <w:t xml:space="preserve"> </w:t>
      </w:r>
      <w:r>
        <w:t>the</w:t>
      </w:r>
      <w:r w:rsidR="00DE5A5C">
        <w:t xml:space="preserve"> </w:t>
      </w:r>
      <w:r>
        <w:t>proof</w:t>
      </w:r>
      <w:r w:rsidR="00DE5A5C">
        <w:t xml:space="preserve"> </w:t>
      </w:r>
      <w:r>
        <w:t>of</w:t>
      </w:r>
      <w:r w:rsidR="00DE5A5C">
        <w:t xml:space="preserve"> </w:t>
      </w:r>
      <w:r>
        <w:t>authority</w:t>
      </w:r>
      <w:r w:rsidR="00DE5A5C">
        <w:t xml:space="preserve"> </w:t>
      </w:r>
      <w:r>
        <w:t>of</w:t>
      </w:r>
      <w:r w:rsidR="00DE5A5C">
        <w:t xml:space="preserve"> </w:t>
      </w:r>
      <w:r>
        <w:t>the</w:t>
      </w:r>
      <w:r w:rsidR="00DE5A5C">
        <w:t xml:space="preserve"> </w:t>
      </w:r>
      <w:r>
        <w:t>tradition,</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it</w:t>
      </w:r>
      <w:r w:rsidR="00DE5A5C">
        <w:t xml:space="preserve"> </w:t>
      </w:r>
      <w:r>
        <w:t>ha</w:t>
      </w:r>
      <w:r w:rsidR="00DC110B">
        <w:t>s</w:t>
      </w:r>
      <w:r w:rsidR="00DE5A5C">
        <w:t xml:space="preserve"> </w:t>
      </w:r>
      <w:r>
        <w:t>no</w:t>
      </w:r>
      <w:r w:rsidR="00DE5A5C">
        <w:t xml:space="preserve"> </w:t>
      </w:r>
      <w:r>
        <w:t>relation</w:t>
      </w:r>
      <w:r w:rsidR="00DE5A5C">
        <w:t xml:space="preserve"> </w:t>
      </w:r>
      <w:r>
        <w:t>with</w:t>
      </w:r>
      <w:r w:rsidR="00DE5A5C">
        <w:t xml:space="preserve"> </w:t>
      </w:r>
      <w:r>
        <w:t>the</w:t>
      </w:r>
      <w:r w:rsidR="00DE5A5C">
        <w:t xml:space="preserve"> </w:t>
      </w:r>
      <w:r>
        <w:t>latter</w:t>
      </w:r>
      <w:r w:rsidR="00DE5A5C">
        <w:t xml:space="preserve"> </w:t>
      </w:r>
      <w:r>
        <w:t>in</w:t>
      </w:r>
      <w:r w:rsidR="00DE5A5C">
        <w:t xml:space="preserve"> </w:t>
      </w:r>
      <w:r>
        <w:t>this</w:t>
      </w:r>
      <w:r w:rsidR="00DE5A5C">
        <w:t xml:space="preserve"> </w:t>
      </w:r>
      <w:r>
        <w:t>respect</w:t>
      </w:r>
      <w:r w:rsidR="00DE5A5C">
        <w:t xml:space="preserve"> </w:t>
      </w:r>
      <w:r>
        <w:t>so</w:t>
      </w:r>
      <w:r w:rsidR="00DE5A5C">
        <w:t xml:space="preserve"> </w:t>
      </w:r>
      <w:r>
        <w:t>that</w:t>
      </w:r>
      <w:r w:rsidR="00DE5A5C">
        <w:t xml:space="preserve"> </w:t>
      </w:r>
      <w:r>
        <w:t>it</w:t>
      </w:r>
      <w:r w:rsidR="00DE5A5C">
        <w:t xml:space="preserve"> </w:t>
      </w:r>
      <w:r>
        <w:t>can</w:t>
      </w:r>
      <w:r w:rsidR="00DE5A5C">
        <w:t xml:space="preserve"> </w:t>
      </w:r>
      <w:r>
        <w:t>have</w:t>
      </w:r>
      <w:r w:rsidR="00DE5A5C">
        <w:t xml:space="preserve"> </w:t>
      </w:r>
      <w:r>
        <w:t>an</w:t>
      </w:r>
      <w:r w:rsidR="00DE5A5C">
        <w:t xml:space="preserve"> </w:t>
      </w:r>
      <w:r>
        <w:t>eye</w:t>
      </w:r>
      <w:r w:rsidR="00DE5A5C">
        <w:t xml:space="preserve"> </w:t>
      </w:r>
      <w:r>
        <w:t>for</w:t>
      </w:r>
      <w:r w:rsidR="00DE5A5C">
        <w:t xml:space="preserve"> </w:t>
      </w:r>
      <w:r>
        <w:t>it</w:t>
      </w:r>
      <w:r w:rsidR="00DE5A5C">
        <w:t xml:space="preserve"> </w:t>
      </w:r>
      <w:r>
        <w:t>o</w:t>
      </w:r>
      <w:r w:rsidR="00DC110B">
        <w:t>r</w:t>
      </w:r>
      <w:r w:rsidR="00DE5A5C">
        <w:t xml:space="preserve"> </w:t>
      </w:r>
      <w:r>
        <w:t>comment</w:t>
      </w:r>
      <w:r w:rsidR="00DE5A5C">
        <w:t xml:space="preserve"> </w:t>
      </w:r>
      <w:r>
        <w:t>on</w:t>
      </w:r>
      <w:r w:rsidR="00DE5A5C">
        <w:t xml:space="preserve"> </w:t>
      </w:r>
      <w:r>
        <w:t>it.</w:t>
      </w:r>
      <w:r w:rsidR="00DE5A5C">
        <w:t xml:space="preserve"> </w:t>
      </w:r>
      <w:r>
        <w:t>The</w:t>
      </w:r>
      <w:r w:rsidR="00DE5A5C">
        <w:t xml:space="preserve"> </w:t>
      </w:r>
      <w:r>
        <w:t>language</w:t>
      </w:r>
      <w:r w:rsidR="00DE5A5C">
        <w:t xml:space="preserve"> </w:t>
      </w:r>
      <w:r>
        <w:t>of</w:t>
      </w:r>
      <w:r w:rsidR="00DE5A5C">
        <w:t xml:space="preserve"> </w:t>
      </w:r>
      <w:r>
        <w:t>the</w:t>
      </w:r>
      <w:r w:rsidR="00DE5A5C">
        <w:t xml:space="preserve"> </w:t>
      </w:r>
      <w:r>
        <w:t>tradition</w:t>
      </w:r>
      <w:r w:rsidR="00DE5A5C">
        <w:t xml:space="preserve"> </w:t>
      </w:r>
      <w:r>
        <w:t>is</w:t>
      </w:r>
      <w:r w:rsidR="00DE5A5C">
        <w:t xml:space="preserve"> </w:t>
      </w:r>
      <w:r>
        <w:t>that</w:t>
      </w:r>
      <w:r w:rsidR="00DE5A5C">
        <w:t xml:space="preserve"> </w:t>
      </w:r>
      <w:r>
        <w:t>of</w:t>
      </w:r>
      <w:r w:rsidR="00DE5A5C">
        <w:t xml:space="preserve"> </w:t>
      </w:r>
      <w:r>
        <w:t>commenting</w:t>
      </w:r>
      <w:r w:rsidR="00DE5A5C">
        <w:t xml:space="preserve"> </w:t>
      </w:r>
      <w:r>
        <w:t>on</w:t>
      </w:r>
      <w:r w:rsidR="00DE5A5C">
        <w:t xml:space="preserve"> </w:t>
      </w:r>
      <w:r>
        <w:t>th</w:t>
      </w:r>
      <w:r w:rsidR="00DC110B">
        <w:t>e</w:t>
      </w:r>
      <w:r w:rsidR="00DE5A5C">
        <w:t xml:space="preserve"> </w:t>
      </w:r>
      <w:r>
        <w:t>Book;</w:t>
      </w:r>
      <w:r w:rsidR="00DE5A5C">
        <w:t xml:space="preserve"> </w:t>
      </w:r>
      <w:r>
        <w:t>hence,</w:t>
      </w:r>
      <w:r w:rsidR="00DE5A5C">
        <w:t xml:space="preserve"> </w:t>
      </w:r>
      <w:r>
        <w:t>it</w:t>
      </w:r>
      <w:r w:rsidR="00DE5A5C">
        <w:t xml:space="preserve"> </w:t>
      </w:r>
      <w:r>
        <w:t>should</w:t>
      </w:r>
      <w:r w:rsidR="00DE5A5C">
        <w:t xml:space="preserve"> </w:t>
      </w:r>
      <w:r>
        <w:t>be</w:t>
      </w:r>
      <w:r w:rsidR="00DE5A5C">
        <w:t xml:space="preserve"> </w:t>
      </w:r>
      <w:r>
        <w:t>given</w:t>
      </w:r>
      <w:r w:rsidR="00DE5A5C">
        <w:t xml:space="preserve"> </w:t>
      </w:r>
      <w:r>
        <w:t>precedence</w:t>
      </w:r>
      <w:r w:rsidR="00DE5A5C">
        <w:t xml:space="preserve"> </w:t>
      </w:r>
      <w:r>
        <w:t>over</w:t>
      </w:r>
      <w:r w:rsidR="00DE5A5C">
        <w:t xml:space="preserve"> </w:t>
      </w:r>
      <w:r>
        <w:t>the</w:t>
      </w:r>
      <w:r w:rsidR="00DE5A5C">
        <w:t xml:space="preserve"> </w:t>
      </w:r>
      <w:r>
        <w:t>latter.</w:t>
      </w:r>
      <w:r w:rsidR="00DE5A5C">
        <w:t xml:space="preserve"> </w:t>
      </w:r>
      <w:r>
        <w:t>The</w:t>
      </w:r>
      <w:r w:rsidR="00DE5A5C">
        <w:t xml:space="preserve"> </w:t>
      </w:r>
      <w:r>
        <w:t>appearanc</w:t>
      </w:r>
      <w:r w:rsidR="00DC110B">
        <w:t>e</w:t>
      </w:r>
      <w:r w:rsidR="00DE5A5C">
        <w:t xml:space="preserve"> </w:t>
      </w:r>
      <w:r>
        <w:t>of</w:t>
      </w:r>
      <w:r w:rsidR="00DE5A5C">
        <w:t xml:space="preserve"> </w:t>
      </w:r>
      <w:r>
        <w:t>the</w:t>
      </w:r>
      <w:r w:rsidR="00DE5A5C">
        <w:t xml:space="preserve"> </w:t>
      </w:r>
      <w:r>
        <w:t>Book,</w:t>
      </w:r>
      <w:r w:rsidR="00DE5A5C">
        <w:t xml:space="preserve"> </w:t>
      </w:r>
      <w:r>
        <w:t>however,</w:t>
      </w:r>
      <w:r w:rsidR="00DE5A5C">
        <w:t xml:space="preserve"> </w:t>
      </w:r>
      <w:r>
        <w:t>does</w:t>
      </w:r>
      <w:r w:rsidR="00DE5A5C">
        <w:t xml:space="preserve"> </w:t>
      </w:r>
      <w:r>
        <w:t>not</w:t>
      </w:r>
      <w:r w:rsidR="00DE5A5C">
        <w:t xml:space="preserve"> </w:t>
      </w:r>
      <w:r>
        <w:t>intend</w:t>
      </w:r>
      <w:r w:rsidR="00DE5A5C">
        <w:t xml:space="preserve"> </w:t>
      </w:r>
      <w:r>
        <w:t>to</w:t>
      </w:r>
      <w:r w:rsidR="00DE5A5C">
        <w:t xml:space="preserve"> </w:t>
      </w:r>
      <w:r>
        <w:t>comment</w:t>
      </w:r>
      <w:r w:rsidR="00DE5A5C">
        <w:t xml:space="preserve"> </w:t>
      </w:r>
      <w:r>
        <w:t>on</w:t>
      </w:r>
      <w:r w:rsidR="00DE5A5C">
        <w:t xml:space="preserve"> </w:t>
      </w:r>
      <w:r>
        <w:t>the</w:t>
      </w:r>
      <w:r w:rsidR="00DE5A5C">
        <w:t xml:space="preserve"> </w:t>
      </w:r>
      <w:r>
        <w:t>proof</w:t>
      </w:r>
      <w:r w:rsidR="00DE5A5C">
        <w:t xml:space="preserve"> </w:t>
      </w:r>
      <w:r>
        <w:t>of</w:t>
      </w:r>
      <w:r w:rsidR="00DE5A5C">
        <w:t xml:space="preserve"> </w:t>
      </w:r>
      <w:r>
        <w:t>authorit</w:t>
      </w:r>
      <w:r w:rsidR="00DC110B">
        <w:t>y</w:t>
      </w:r>
      <w:r w:rsidR="00DE5A5C">
        <w:t xml:space="preserve"> </w:t>
      </w:r>
      <w:r>
        <w:t>of</w:t>
      </w:r>
      <w:r w:rsidR="00DE5A5C">
        <w:t xml:space="preserve"> </w:t>
      </w:r>
      <w:r>
        <w:t>the</w:t>
      </w:r>
      <w:r w:rsidR="00DE5A5C">
        <w:t xml:space="preserve"> </w:t>
      </w:r>
      <w:r>
        <w:t>tradition</w:t>
      </w:r>
      <w:r w:rsidR="00DE5A5C">
        <w:t xml:space="preserve"> </w:t>
      </w:r>
      <w:r>
        <w:t>so</w:t>
      </w:r>
      <w:r w:rsidR="00DE5A5C">
        <w:t xml:space="preserve"> </w:t>
      </w:r>
      <w:r>
        <w:t>that</w:t>
      </w:r>
      <w:r w:rsidR="00DE5A5C">
        <w:t xml:space="preserve"> </w:t>
      </w:r>
      <w:r>
        <w:t>it</w:t>
      </w:r>
      <w:r w:rsidR="00DE5A5C">
        <w:t xml:space="preserve"> </w:t>
      </w:r>
      <w:r>
        <w:t>may</w:t>
      </w:r>
      <w:r w:rsidR="00DE5A5C">
        <w:t xml:space="preserve"> </w:t>
      </w:r>
      <w:r>
        <w:t>be</w:t>
      </w:r>
      <w:r w:rsidR="00DE5A5C">
        <w:t xml:space="preserve"> </w:t>
      </w:r>
      <w:r>
        <w:t>given</w:t>
      </w:r>
      <w:r w:rsidR="00DE5A5C">
        <w:t xml:space="preserve"> </w:t>
      </w:r>
      <w:r>
        <w:t>precedence</w:t>
      </w:r>
      <w:r w:rsidR="00DE5A5C">
        <w:t xml:space="preserve"> </w:t>
      </w:r>
      <w:r>
        <w:t>over</w:t>
      </w:r>
      <w:r w:rsidR="00DE5A5C">
        <w:t xml:space="preserve"> </w:t>
      </w:r>
      <w:r>
        <w:t>it.</w:t>
      </w:r>
      <w:r w:rsidR="00DE5A5C">
        <w:t xml:space="preserve"> </w:t>
      </w:r>
      <w:r>
        <w:t>In</w:t>
      </w:r>
      <w:r w:rsidR="00DE5A5C">
        <w:t xml:space="preserve"> </w:t>
      </w:r>
      <w:r>
        <w:t>other</w:t>
      </w:r>
      <w:r w:rsidR="00DE5A5C">
        <w:t xml:space="preserve"> </w:t>
      </w:r>
      <w:r>
        <w:t>words,</w:t>
      </w:r>
      <w:r w:rsidR="00DE5A5C">
        <w:t xml:space="preserve"> </w:t>
      </w:r>
      <w:r>
        <w:t>i</w:t>
      </w:r>
      <w:r w:rsidR="00DC110B">
        <w:t>t</w:t>
      </w:r>
      <w:r w:rsidR="00DE5A5C">
        <w:t xml:space="preserve"> </w:t>
      </w:r>
      <w:r>
        <w:t>is</w:t>
      </w:r>
      <w:r w:rsidR="00DE5A5C">
        <w:t xml:space="preserve"> </w:t>
      </w:r>
      <w:r>
        <w:t>assumed</w:t>
      </w:r>
      <w:r w:rsidR="00DE5A5C">
        <w:t xml:space="preserve"> </w:t>
      </w:r>
      <w:r>
        <w:t>that</w:t>
      </w:r>
      <w:r w:rsidR="00DE5A5C">
        <w:t xml:space="preserve"> </w:t>
      </w:r>
      <w:r>
        <w:t>the</w:t>
      </w:r>
      <w:r w:rsidR="00DE5A5C">
        <w:t xml:space="preserve"> </w:t>
      </w:r>
      <w:r>
        <w:t>tradition</w:t>
      </w:r>
      <w:r w:rsidR="00DE5A5C">
        <w:t xml:space="preserve"> </w:t>
      </w:r>
      <w:r>
        <w:t>is</w:t>
      </w:r>
      <w:r w:rsidR="00DE5A5C">
        <w:t xml:space="preserve"> </w:t>
      </w:r>
      <w:r>
        <w:t>evidence</w:t>
      </w:r>
      <w:r w:rsidR="00DE5A5C">
        <w:t xml:space="preserve"> </w:t>
      </w:r>
      <w:r>
        <w:t>for</w:t>
      </w:r>
      <w:r w:rsidR="00DE5A5C">
        <w:t xml:space="preserve"> </w:t>
      </w:r>
      <w:r>
        <w:t>the</w:t>
      </w:r>
      <w:r w:rsidR="00DE5A5C">
        <w:t xml:space="preserve"> </w:t>
      </w:r>
      <w:r>
        <w:t>Book</w:t>
      </w:r>
      <w:r w:rsidR="00DE5A5C">
        <w:t xml:space="preserve"> </w:t>
      </w:r>
      <w:r>
        <w:t>and</w:t>
      </w:r>
      <w:r w:rsidR="00DE5A5C">
        <w:t xml:space="preserve"> </w:t>
      </w:r>
      <w:r>
        <w:t>the</w:t>
      </w:r>
      <w:r w:rsidR="00DE5A5C">
        <w:t xml:space="preserve"> </w:t>
      </w:r>
      <w:r>
        <w:t>principle</w:t>
      </w:r>
      <w:r w:rsidR="00DE5A5C">
        <w:t xml:space="preserve"> </w:t>
      </w:r>
      <w:r>
        <w:t>as</w:t>
      </w:r>
      <w:r w:rsidR="00DE5A5C">
        <w:t xml:space="preserve"> </w:t>
      </w:r>
      <w:r>
        <w:t>t</w:t>
      </w:r>
      <w:r w:rsidR="00DC110B">
        <w:t>o</w:t>
      </w:r>
      <w:r w:rsidR="00DE5A5C">
        <w:t xml:space="preserve"> </w:t>
      </w:r>
      <w:r>
        <w:t>the</w:t>
      </w:r>
      <w:r w:rsidR="00DE5A5C">
        <w:t xml:space="preserve"> </w:t>
      </w:r>
      <w:r>
        <w:t>evidence,</w:t>
      </w:r>
      <w:r w:rsidR="00DE5A5C">
        <w:t xml:space="preserve"> </w:t>
      </w:r>
      <w:r>
        <w:t>i.e.,</w:t>
      </w:r>
      <w:r w:rsidR="00DE5A5C">
        <w:t xml:space="preserve"> </w:t>
      </w:r>
      <w:r>
        <w:t>the</w:t>
      </w:r>
      <w:r w:rsidR="00DE5A5C">
        <w:t xml:space="preserve"> </w:t>
      </w:r>
      <w:r>
        <w:t>principle</w:t>
      </w:r>
      <w:r w:rsidR="00DE5A5C">
        <w:t xml:space="preserve"> </w:t>
      </w:r>
      <w:r>
        <w:t>of</w:t>
      </w:r>
      <w:r w:rsidR="00DE5A5C">
        <w:t xml:space="preserve"> </w:t>
      </w:r>
      <w:r>
        <w:t>truthfulness</w:t>
      </w:r>
      <w:r w:rsidR="00DE5A5C">
        <w:t xml:space="preserve"> </w:t>
      </w:r>
      <w:r>
        <w:t>of</w:t>
      </w:r>
      <w:r w:rsidR="00DE5A5C">
        <w:t xml:space="preserve"> </w:t>
      </w:r>
      <w:r>
        <w:t>the</w:t>
      </w:r>
      <w:r w:rsidR="00DE5A5C">
        <w:t xml:space="preserve"> </w:t>
      </w:r>
      <w:r>
        <w:t>transmitter,</w:t>
      </w:r>
      <w:r w:rsidR="00DE5A5C">
        <w:t xml:space="preserve"> </w:t>
      </w:r>
      <w:r>
        <w:t>should</w:t>
      </w:r>
      <w:r w:rsidR="00DE5A5C">
        <w:t xml:space="preserve"> </w:t>
      </w:r>
      <w:r>
        <w:t>b</w:t>
      </w:r>
      <w:r w:rsidR="00DC110B">
        <w:t>e</w:t>
      </w:r>
      <w:r w:rsidR="00DE5A5C">
        <w:t xml:space="preserve"> </w:t>
      </w:r>
      <w:r>
        <w:t>given</w:t>
      </w:r>
      <w:r w:rsidR="00DE5A5C">
        <w:t xml:space="preserve"> </w:t>
      </w:r>
      <w:r>
        <w:t>precedence</w:t>
      </w:r>
      <w:r w:rsidR="00DE5A5C">
        <w:t xml:space="preserve"> </w:t>
      </w:r>
      <w:r>
        <w:t>over</w:t>
      </w:r>
      <w:r w:rsidR="00DE5A5C">
        <w:t xml:space="preserve"> </w:t>
      </w:r>
      <w:r>
        <w:t>the</w:t>
      </w:r>
      <w:r w:rsidR="00DE5A5C">
        <w:t xml:space="preserve"> </w:t>
      </w:r>
      <w:r>
        <w:t>principle</w:t>
      </w:r>
      <w:r w:rsidR="00DE5A5C">
        <w:t xml:space="preserve"> </w:t>
      </w:r>
      <w:r>
        <w:t>as</w:t>
      </w:r>
      <w:r w:rsidR="00DE5A5C">
        <w:t xml:space="preserve"> </w:t>
      </w:r>
      <w:r>
        <w:t>to</w:t>
      </w:r>
      <w:r w:rsidR="00DE5A5C">
        <w:t xml:space="preserve"> </w:t>
      </w:r>
      <w:r>
        <w:t>that</w:t>
      </w:r>
      <w:r w:rsidR="00DE5A5C">
        <w:t xml:space="preserve"> </w:t>
      </w:r>
      <w:r>
        <w:t>which</w:t>
      </w:r>
      <w:r w:rsidR="00DE5A5C">
        <w:t xml:space="preserve"> </w:t>
      </w:r>
      <w:r>
        <w:t>has</w:t>
      </w:r>
      <w:r w:rsidR="00DE5A5C">
        <w:t xml:space="preserve"> </w:t>
      </w:r>
      <w:r>
        <w:t>evidence,</w:t>
      </w:r>
      <w:r w:rsidR="00DE5A5C">
        <w:t xml:space="preserve"> </w:t>
      </w:r>
      <w:r>
        <w:t>which</w:t>
      </w:r>
      <w:r w:rsidR="00DE5A5C">
        <w:t xml:space="preserve"> </w:t>
      </w:r>
      <w:r>
        <w:t>is</w:t>
      </w:r>
      <w:r w:rsidR="00DE5A5C">
        <w:t xml:space="preserve"> </w:t>
      </w:r>
      <w:r>
        <w:t>th</w:t>
      </w:r>
      <w:r w:rsidR="00DC110B">
        <w:t>e</w:t>
      </w:r>
      <w:r w:rsidR="00DE5A5C">
        <w:t xml:space="preserve"> </w:t>
      </w:r>
      <w:r>
        <w:t>principle</w:t>
      </w:r>
      <w:r w:rsidR="00DE5A5C">
        <w:t xml:space="preserve"> </w:t>
      </w:r>
      <w:r>
        <w:t>of</w:t>
      </w:r>
      <w:r w:rsidR="00DE5A5C">
        <w:t xml:space="preserve"> </w:t>
      </w:r>
      <w:r>
        <w:t>generality.</w:t>
      </w:r>
    </w:p>
    <w:p w:rsidR="005208F3" w:rsidRDefault="005208F3" w:rsidP="00157CE5">
      <w:pPr>
        <w:pStyle w:val="libNormal"/>
      </w:pPr>
      <w:r>
        <w:br w:type="page"/>
      </w:r>
    </w:p>
    <w:p w:rsidR="00AC0545" w:rsidRPr="00A759C0" w:rsidRDefault="00AC0545" w:rsidP="00A759C0">
      <w:pPr>
        <w:pStyle w:val="Heading2Center"/>
      </w:pPr>
      <w:bookmarkStart w:id="60" w:name="_Toc477687338"/>
      <w:r w:rsidRPr="00A759C0">
        <w:lastRenderedPageBreak/>
        <w:t>CHAPTER</w:t>
      </w:r>
      <w:r w:rsidR="00DE5A5C" w:rsidRPr="00A759C0">
        <w:t xml:space="preserve"> </w:t>
      </w:r>
      <w:r w:rsidRPr="00A759C0">
        <w:t>6</w:t>
      </w:r>
      <w:r w:rsidR="003D6EE1" w:rsidRPr="00A759C0">
        <w:t>:</w:t>
      </w:r>
      <w:r w:rsidR="00DE5A5C" w:rsidRPr="00A759C0">
        <w:t xml:space="preserve"> </w:t>
      </w:r>
      <w:r w:rsidRPr="00A759C0">
        <w:t>ABSOLUTE</w:t>
      </w:r>
      <w:r w:rsidR="00DE5A5C" w:rsidRPr="00A759C0">
        <w:t xml:space="preserve"> </w:t>
      </w:r>
      <w:r w:rsidRPr="00A759C0">
        <w:t>(AL</w:t>
      </w:r>
      <w:r w:rsidR="00226521" w:rsidRPr="00A759C0">
        <w:t>-</w:t>
      </w:r>
      <w:r w:rsidRPr="00A759C0">
        <w:t>MUŢLAQ)</w:t>
      </w:r>
      <w:r w:rsidR="00DE5A5C" w:rsidRPr="00A759C0">
        <w:t xml:space="preserve"> </w:t>
      </w:r>
      <w:r w:rsidRPr="00A759C0">
        <w:t>AND</w:t>
      </w:r>
      <w:r w:rsidR="00DE5A5C" w:rsidRPr="00A759C0">
        <w:t xml:space="preserve"> </w:t>
      </w:r>
      <w:r w:rsidRPr="00A759C0">
        <w:t>QUALIFIED</w:t>
      </w:r>
      <w:r w:rsidR="00DE5A5C" w:rsidRPr="00A759C0">
        <w:t xml:space="preserve"> </w:t>
      </w:r>
      <w:r w:rsidRPr="00A759C0">
        <w:t>(ALMUQAYYAD)</w:t>
      </w:r>
      <w:bookmarkEnd w:id="60"/>
    </w:p>
    <w:p w:rsidR="00AC0545" w:rsidRDefault="00AC0545" w:rsidP="00157CE5">
      <w:pPr>
        <w:pStyle w:val="libNormal"/>
      </w:pPr>
      <w:r>
        <w:t>By</w:t>
      </w:r>
      <w:r w:rsidR="00DE5A5C">
        <w:t xml:space="preserve"> </w:t>
      </w:r>
      <w:r>
        <w:t>absoluteness</w:t>
      </w:r>
      <w:r w:rsidR="00DE5A5C">
        <w:t xml:space="preserve"> </w:t>
      </w:r>
      <w:r>
        <w:t>is</w:t>
      </w:r>
      <w:r w:rsidR="00DE5A5C">
        <w:t xml:space="preserve"> </w:t>
      </w:r>
      <w:r>
        <w:t>meant</w:t>
      </w:r>
      <w:r w:rsidR="00DE5A5C">
        <w:t xml:space="preserve"> </w:t>
      </w:r>
      <w:r>
        <w:t>encompassment</w:t>
      </w:r>
      <w:r w:rsidR="00DE5A5C">
        <w:t xml:space="preserve"> </w:t>
      </w:r>
      <w:r>
        <w:t>and</w:t>
      </w:r>
      <w:r w:rsidR="00DE5A5C">
        <w:t xml:space="preserve"> </w:t>
      </w:r>
      <w:r>
        <w:t>extensiveness</w:t>
      </w:r>
      <w:r w:rsidR="00DE5A5C">
        <w:t xml:space="preserve"> </w:t>
      </w:r>
      <w:r>
        <w:t>of</w:t>
      </w:r>
      <w:r w:rsidR="00DE5A5C">
        <w:t xml:space="preserve"> </w:t>
      </w:r>
      <w:r>
        <w:t>a</w:t>
      </w:r>
      <w:r w:rsidR="00DE5A5C">
        <w:t xml:space="preserve"> </w:t>
      </w:r>
      <w:r>
        <w:t>term</w:t>
      </w:r>
      <w:r w:rsidR="00DE5A5C">
        <w:t xml:space="preserve"> </w:t>
      </w:r>
      <w:r>
        <w:t>wit</w:t>
      </w:r>
      <w:r w:rsidR="00DC110B">
        <w:t>h</w:t>
      </w:r>
      <w:r w:rsidR="00DE5A5C">
        <w:t xml:space="preserve"> </w:t>
      </w:r>
      <w:r>
        <w:t>regard</w:t>
      </w:r>
      <w:r w:rsidR="00DE5A5C">
        <w:t xml:space="preserve"> </w:t>
      </w:r>
      <w:r>
        <w:t>to</w:t>
      </w:r>
      <w:r w:rsidR="00DE5A5C">
        <w:t xml:space="preserve"> </w:t>
      </w:r>
      <w:r>
        <w:t>its</w:t>
      </w:r>
      <w:r w:rsidR="00DE5A5C">
        <w:t xml:space="preserve"> </w:t>
      </w:r>
      <w:r>
        <w:t>meaning</w:t>
      </w:r>
      <w:r w:rsidR="00DE5A5C">
        <w:t xml:space="preserve"> </w:t>
      </w:r>
      <w:r>
        <w:t>and</w:t>
      </w:r>
      <w:r w:rsidR="00DE5A5C">
        <w:t xml:space="preserve"> </w:t>
      </w:r>
      <w:r>
        <w:t>states</w:t>
      </w:r>
      <w:r w:rsidR="00DE5A5C">
        <w:t xml:space="preserve"> </w:t>
      </w:r>
      <w:r>
        <w:t>without</w:t>
      </w:r>
      <w:r w:rsidR="00DE5A5C">
        <w:t xml:space="preserve"> </w:t>
      </w:r>
      <w:r>
        <w:t>the</w:t>
      </w:r>
      <w:r w:rsidR="00DE5A5C">
        <w:t xml:space="preserve"> </w:t>
      </w:r>
      <w:r>
        <w:t>term</w:t>
      </w:r>
      <w:r w:rsidR="00DE5A5C">
        <w:t xml:space="preserve"> </w:t>
      </w:r>
      <w:r>
        <w:t>being</w:t>
      </w:r>
      <w:r w:rsidR="00DE5A5C">
        <w:t xml:space="preserve"> </w:t>
      </w:r>
      <w:r>
        <w:t>used</w:t>
      </w:r>
      <w:r w:rsidR="00DE5A5C">
        <w:t xml:space="preserve"> </w:t>
      </w:r>
      <w:r>
        <w:t>in</w:t>
      </w:r>
      <w:r w:rsidR="00DE5A5C">
        <w:t xml:space="preserve"> </w:t>
      </w:r>
      <w:r>
        <w:t>encompassmen</w:t>
      </w:r>
      <w:r w:rsidR="00DC110B">
        <w:t>t</w:t>
      </w:r>
      <w:r w:rsidR="00DE5A5C">
        <w:t xml:space="preserve"> </w:t>
      </w:r>
      <w:r>
        <w:t>in</w:t>
      </w:r>
      <w:r w:rsidR="00DE5A5C">
        <w:t xml:space="preserve"> </w:t>
      </w:r>
      <w:r>
        <w:t>the</w:t>
      </w:r>
      <w:r w:rsidR="00DE5A5C">
        <w:t xml:space="preserve"> </w:t>
      </w:r>
      <w:r>
        <w:t>way</w:t>
      </w:r>
      <w:r w:rsidR="00DE5A5C">
        <w:t xml:space="preserve"> </w:t>
      </w:r>
      <w:r>
        <w:t>understood</w:t>
      </w:r>
      <w:r w:rsidR="00DE5A5C">
        <w:t xml:space="preserve"> </w:t>
      </w:r>
      <w:r>
        <w:t>from</w:t>
      </w:r>
      <w:r w:rsidR="00DE5A5C">
        <w:t xml:space="preserve"> </w:t>
      </w:r>
      <w:r>
        <w:t>an</w:t>
      </w:r>
      <w:r w:rsidR="00DE5A5C">
        <w:t xml:space="preserve"> </w:t>
      </w:r>
      <w:r>
        <w:t>indefinite</w:t>
      </w:r>
      <w:r w:rsidR="00DE5A5C">
        <w:t xml:space="preserve"> </w:t>
      </w:r>
      <w:r>
        <w:t>noun</w:t>
      </w:r>
      <w:r w:rsidR="00DE5A5C">
        <w:t xml:space="preserve"> </w:t>
      </w:r>
      <w:r>
        <w:t>in</w:t>
      </w:r>
      <w:r w:rsidR="00DE5A5C">
        <w:t xml:space="preserve"> </w:t>
      </w:r>
      <w:r>
        <w:t>a</w:t>
      </w:r>
      <w:r w:rsidR="00DE5A5C">
        <w:t xml:space="preserve"> </w:t>
      </w:r>
      <w:r>
        <w:t>negative</w:t>
      </w:r>
      <w:r w:rsidR="00DE5A5C">
        <w:t xml:space="preserve"> </w:t>
      </w:r>
      <w:r>
        <w:t>context</w:t>
      </w:r>
      <w:r w:rsidR="00DE5A5C">
        <w:t xml:space="preserve"> </w:t>
      </w:r>
      <w:r w:rsidR="00226521">
        <w:t>-</w:t>
      </w:r>
      <w:r w:rsidR="00DE5A5C">
        <w:t xml:space="preserve"> </w:t>
      </w:r>
      <w:r>
        <w:t>since</w:t>
      </w:r>
      <w:r w:rsidR="00DE5A5C">
        <w:t xml:space="preserve"> </w:t>
      </w:r>
      <w:r>
        <w:t>i</w:t>
      </w:r>
      <w:r w:rsidR="00DC110B">
        <w:t>n</w:t>
      </w:r>
      <w:r w:rsidR="00DE5A5C">
        <w:t xml:space="preserve"> </w:t>
      </w:r>
      <w:r>
        <w:t>that</w:t>
      </w:r>
      <w:r w:rsidR="00DE5A5C">
        <w:t xml:space="preserve"> </w:t>
      </w:r>
      <w:r>
        <w:t>case</w:t>
      </w:r>
      <w:r w:rsidR="00DE5A5C">
        <w:t xml:space="preserve"> </w:t>
      </w:r>
      <w:r>
        <w:t>the</w:t>
      </w:r>
      <w:r w:rsidR="00DE5A5C">
        <w:t xml:space="preserve"> </w:t>
      </w:r>
      <w:r>
        <w:t>term</w:t>
      </w:r>
      <w:r w:rsidR="00DE5A5C">
        <w:t xml:space="preserve"> </w:t>
      </w:r>
      <w:r>
        <w:t>would</w:t>
      </w:r>
      <w:r w:rsidR="00DE5A5C">
        <w:t xml:space="preserve"> </w:t>
      </w:r>
      <w:r>
        <w:t>be</w:t>
      </w:r>
      <w:r w:rsidR="00DE5A5C">
        <w:t xml:space="preserve"> </w:t>
      </w:r>
      <w:r>
        <w:t>considered</w:t>
      </w:r>
      <w:r w:rsidR="00DE5A5C">
        <w:t xml:space="preserve"> </w:t>
      </w:r>
      <w:r>
        <w:t>general</w:t>
      </w:r>
      <w:r w:rsidR="00DE5A5C">
        <w:t xml:space="preserve"> </w:t>
      </w:r>
      <w:r>
        <w:t>and</w:t>
      </w:r>
      <w:r w:rsidR="00DE5A5C">
        <w:t xml:space="preserve"> </w:t>
      </w:r>
      <w:r>
        <w:t>not</w:t>
      </w:r>
      <w:r w:rsidR="00DE5A5C">
        <w:t xml:space="preserve"> </w:t>
      </w:r>
      <w:r>
        <w:t>absolute.</w:t>
      </w:r>
    </w:p>
    <w:p w:rsidR="007B0B6F" w:rsidRDefault="00AC0545" w:rsidP="00157CE5">
      <w:pPr>
        <w:pStyle w:val="libNormal"/>
      </w:pPr>
      <w:r>
        <w:t>As</w:t>
      </w:r>
      <w:r w:rsidR="00DE5A5C">
        <w:t xml:space="preserve"> </w:t>
      </w:r>
      <w:r>
        <w:t>was</w:t>
      </w:r>
      <w:r w:rsidR="00DE5A5C">
        <w:t xml:space="preserve"> </w:t>
      </w:r>
      <w:r>
        <w:t>said</w:t>
      </w:r>
      <w:r w:rsidR="00DE5A5C">
        <w:t xml:space="preserve"> </w:t>
      </w:r>
      <w:r>
        <w:t>earlier,</w:t>
      </w:r>
      <w:r w:rsidR="00DE5A5C">
        <w:t xml:space="preserve"> </w:t>
      </w:r>
      <w:r>
        <w:t>the</w:t>
      </w:r>
      <w:r w:rsidR="00DE5A5C">
        <w:t xml:space="preserve"> </w:t>
      </w:r>
      <w:r>
        <w:t>contrariety</w:t>
      </w:r>
      <w:r w:rsidR="00DE5A5C">
        <w:t xml:space="preserve"> </w:t>
      </w:r>
      <w:r>
        <w:t>of</w:t>
      </w:r>
      <w:r w:rsidR="00DE5A5C">
        <w:t xml:space="preserve"> </w:t>
      </w:r>
      <w:r>
        <w:t>absolute</w:t>
      </w:r>
      <w:r w:rsidR="00DE5A5C">
        <w:t xml:space="preserve"> </w:t>
      </w:r>
      <w:r>
        <w:t>and</w:t>
      </w:r>
      <w:r w:rsidR="00DE5A5C">
        <w:t xml:space="preserve"> </w:t>
      </w:r>
      <w:r>
        <w:t>qualified</w:t>
      </w:r>
      <w:r w:rsidR="00DE5A5C">
        <w:t xml:space="preserve"> </w:t>
      </w:r>
      <w:r>
        <w:t>is</w:t>
      </w:r>
      <w:r w:rsidR="00DE5A5C">
        <w:t xml:space="preserve"> </w:t>
      </w:r>
      <w:r>
        <w:t>that</w:t>
      </w:r>
      <w:r w:rsidR="00DE5A5C">
        <w:t xml:space="preserve"> </w:t>
      </w:r>
      <w:r>
        <w:t>o</w:t>
      </w:r>
      <w:r w:rsidR="00DC110B">
        <w:t>f</w:t>
      </w:r>
      <w:r w:rsidR="00DE5A5C">
        <w:t xml:space="preserve"> </w:t>
      </w:r>
      <w:r>
        <w:t>possession</w:t>
      </w:r>
      <w:r w:rsidR="00DE5A5C">
        <w:t xml:space="preserve"> </w:t>
      </w:r>
      <w:r>
        <w:t>and</w:t>
      </w:r>
      <w:r w:rsidR="00DE5A5C">
        <w:t xml:space="preserve"> </w:t>
      </w:r>
      <w:r>
        <w:t>privation,</w:t>
      </w:r>
      <w:r w:rsidR="00DE5A5C">
        <w:t xml:space="preserve"> </w:t>
      </w:r>
      <w:r>
        <w:t>for</w:t>
      </w:r>
      <w:r w:rsidR="00DE5A5C">
        <w:t xml:space="preserve"> </w:t>
      </w:r>
      <w:r>
        <w:t>absoluteness</w:t>
      </w:r>
      <w:r w:rsidR="00DE5A5C">
        <w:t xml:space="preserve"> </w:t>
      </w:r>
      <w:r>
        <w:t>is</w:t>
      </w:r>
      <w:r w:rsidR="00DE5A5C">
        <w:t xml:space="preserve"> </w:t>
      </w:r>
      <w:r>
        <w:t>lack</w:t>
      </w:r>
      <w:r w:rsidR="00DE5A5C">
        <w:t xml:space="preserve"> </w:t>
      </w:r>
      <w:r>
        <w:t>of</w:t>
      </w:r>
      <w:r w:rsidR="00DE5A5C">
        <w:t xml:space="preserve"> </w:t>
      </w:r>
      <w:r>
        <w:t>qualification</w:t>
      </w:r>
      <w:r w:rsidR="00DE5A5C">
        <w:t xml:space="preserve"> </w:t>
      </w:r>
      <w:r>
        <w:t>in</w:t>
      </w:r>
      <w:r w:rsidR="00DE5A5C">
        <w:t xml:space="preserve"> </w:t>
      </w:r>
      <w:r>
        <w:t>that</w:t>
      </w:r>
      <w:r w:rsidR="00DE5A5C">
        <w:t xml:space="preserve"> </w:t>
      </w:r>
      <w:r>
        <w:t>whic</w:t>
      </w:r>
      <w:r w:rsidR="00DC110B">
        <w:t>h</w:t>
      </w:r>
      <w:r w:rsidR="00DE5A5C">
        <w:t xml:space="preserve"> </w:t>
      </w:r>
      <w:r>
        <w:t>can</w:t>
      </w:r>
      <w:r w:rsidR="00DE5A5C">
        <w:t xml:space="preserve"> </w:t>
      </w:r>
      <w:r>
        <w:t>be</w:t>
      </w:r>
      <w:r w:rsidR="00DE5A5C">
        <w:t xml:space="preserve"> </w:t>
      </w:r>
      <w:r>
        <w:t>qualified.</w:t>
      </w:r>
      <w:r w:rsidR="00DE5A5C">
        <w:t xml:space="preserve"> </w:t>
      </w:r>
      <w:r>
        <w:t>Thus,</w:t>
      </w:r>
      <w:r w:rsidR="00DE5A5C">
        <w:t xml:space="preserve"> </w:t>
      </w:r>
      <w:r>
        <w:t>absoluteness</w:t>
      </w:r>
      <w:r w:rsidR="00DE5A5C">
        <w:t xml:space="preserve"> </w:t>
      </w:r>
      <w:r>
        <w:t>follows</w:t>
      </w:r>
      <w:r w:rsidR="00DE5A5C">
        <w:t xml:space="preserve"> </w:t>
      </w:r>
      <w:r>
        <w:t>qualification</w:t>
      </w:r>
      <w:r w:rsidR="00DE5A5C">
        <w:t xml:space="preserve"> </w:t>
      </w:r>
      <w:r>
        <w:t>in</w:t>
      </w:r>
      <w:r w:rsidR="00DE5A5C">
        <w:t xml:space="preserve"> </w:t>
      </w:r>
      <w:r>
        <w:t>the</w:t>
      </w:r>
      <w:r w:rsidR="00DE5A5C">
        <w:t xml:space="preserve"> </w:t>
      </w:r>
      <w:r>
        <w:t>possibility,</w:t>
      </w:r>
      <w:r w:rsidR="00DE5A5C">
        <w:t xml:space="preserve"> </w:t>
      </w:r>
      <w:r>
        <w:t>i</w:t>
      </w:r>
      <w:r w:rsidR="00DC110B">
        <w:t>n</w:t>
      </w:r>
      <w:r w:rsidR="00DE5A5C">
        <w:t xml:space="preserve"> </w:t>
      </w:r>
      <w:r>
        <w:t>the</w:t>
      </w:r>
      <w:r w:rsidR="00DE5A5C">
        <w:t xml:space="preserve"> </w:t>
      </w:r>
      <w:r>
        <w:t>sense</w:t>
      </w:r>
      <w:r w:rsidR="00DE5A5C">
        <w:t xml:space="preserve"> </w:t>
      </w:r>
      <w:r>
        <w:t>that</w:t>
      </w:r>
      <w:r w:rsidR="00DE5A5C">
        <w:t xml:space="preserve"> </w:t>
      </w:r>
      <w:r>
        <w:t>if</w:t>
      </w:r>
      <w:r w:rsidR="00DE5A5C">
        <w:t xml:space="preserve"> </w:t>
      </w:r>
      <w:r>
        <w:t>qualification</w:t>
      </w:r>
      <w:r w:rsidR="00DE5A5C">
        <w:t xml:space="preserve"> </w:t>
      </w:r>
      <w:r>
        <w:t>is</w:t>
      </w:r>
      <w:r w:rsidR="00DE5A5C">
        <w:t xml:space="preserve"> </w:t>
      </w:r>
      <w:r>
        <w:t>possible</w:t>
      </w:r>
      <w:r w:rsidR="00DE5A5C">
        <w:t xml:space="preserve"> </w:t>
      </w:r>
      <w:r>
        <w:t>in</w:t>
      </w:r>
      <w:r w:rsidR="00DE5A5C">
        <w:t xml:space="preserve"> </w:t>
      </w:r>
      <w:r>
        <w:t>the</w:t>
      </w:r>
      <w:r w:rsidR="00DE5A5C">
        <w:t xml:space="preserve"> </w:t>
      </w:r>
      <w:r>
        <w:t>speech</w:t>
      </w:r>
      <w:r w:rsidR="00DE5A5C">
        <w:t xml:space="preserve"> </w:t>
      </w:r>
      <w:r>
        <w:t>or</w:t>
      </w:r>
      <w:r w:rsidR="00DE5A5C">
        <w:t xml:space="preserve"> </w:t>
      </w:r>
      <w:r>
        <w:t>proof</w:t>
      </w:r>
      <w:r w:rsidR="00DE5A5C">
        <w:t xml:space="preserve"> </w:t>
      </w:r>
      <w:r>
        <w:t>the</w:t>
      </w:r>
      <w:r w:rsidR="00DE5A5C">
        <w:t xml:space="preserve"> </w:t>
      </w:r>
      <w:r>
        <w:t>absolutenes</w:t>
      </w:r>
      <w:r w:rsidR="00DC110B">
        <w:t>s</w:t>
      </w:r>
      <w:r w:rsidR="00DE5A5C">
        <w:t xml:space="preserve"> </w:t>
      </w:r>
      <w:r>
        <w:t>is</w:t>
      </w:r>
      <w:r w:rsidR="00DE5A5C">
        <w:t xml:space="preserve"> </w:t>
      </w:r>
      <w:r>
        <w:t>possible</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impossible</w:t>
      </w:r>
      <w:r w:rsidR="00DE5A5C">
        <w:t xml:space="preserve"> </w:t>
      </w:r>
      <w:r>
        <w:t>the</w:t>
      </w:r>
      <w:r w:rsidR="00DE5A5C">
        <w:t xml:space="preserve"> </w:t>
      </w:r>
      <w:r>
        <w:t>absoluteness</w:t>
      </w:r>
      <w:r w:rsidR="00DE5A5C">
        <w:t xml:space="preserve"> </w:t>
      </w:r>
      <w:r>
        <w:t>is</w:t>
      </w:r>
      <w:r w:rsidR="00DE5A5C">
        <w:t xml:space="preserve"> </w:t>
      </w:r>
      <w:r>
        <w:t>impossible.</w:t>
      </w:r>
      <w:r w:rsidR="00DE5A5C">
        <w:t xml:space="preserve"> </w:t>
      </w:r>
      <w:r>
        <w:t>Hence,</w:t>
      </w:r>
      <w:r w:rsidR="00DE5A5C">
        <w:t xml:space="preserve"> </w:t>
      </w:r>
      <w:r>
        <w:t>in</w:t>
      </w:r>
      <w:r w:rsidR="00DE5A5C">
        <w:t xml:space="preserve"> </w:t>
      </w:r>
      <w:r>
        <w:t>a</w:t>
      </w:r>
      <w:r w:rsidR="00DE5A5C">
        <w:t xml:space="preserve"> </w:t>
      </w:r>
      <w:r>
        <w:t>cas</w:t>
      </w:r>
      <w:r w:rsidR="00DC110B">
        <w:t>e</w:t>
      </w:r>
      <w:r w:rsidR="00DE5A5C">
        <w:t xml:space="preserve"> </w:t>
      </w:r>
      <w:r>
        <w:t>where</w:t>
      </w:r>
      <w:r w:rsidR="00DE5A5C">
        <w:t xml:space="preserve"> </w:t>
      </w:r>
      <w:r>
        <w:t>qualification</w:t>
      </w:r>
      <w:r w:rsidR="00DE5A5C">
        <w:t xml:space="preserve"> </w:t>
      </w:r>
      <w:r>
        <w:t>is</w:t>
      </w:r>
      <w:r w:rsidR="00DE5A5C">
        <w:t xml:space="preserve"> </w:t>
      </w:r>
      <w:r>
        <w:t>not</w:t>
      </w:r>
      <w:r w:rsidR="00DE5A5C">
        <w:t xml:space="preserve"> </w:t>
      </w:r>
      <w:r>
        <w:t>possible,</w:t>
      </w:r>
      <w:r w:rsidR="00DE5A5C">
        <w:t xml:space="preserve"> </w:t>
      </w:r>
      <w:r>
        <w:t>one</w:t>
      </w:r>
      <w:r w:rsidR="00DE5A5C">
        <w:t xml:space="preserve"> </w:t>
      </w:r>
      <w:r>
        <w:t>cannot</w:t>
      </w:r>
      <w:r w:rsidR="00DE5A5C">
        <w:t xml:space="preserve"> </w:t>
      </w:r>
      <w:r>
        <w:t>discover</w:t>
      </w:r>
      <w:r w:rsidR="00DE5A5C">
        <w:t xml:space="preserve"> </w:t>
      </w:r>
      <w:r>
        <w:t>absoluteness</w:t>
      </w:r>
      <w:r w:rsidR="00DE5A5C">
        <w:t xml:space="preserve"> </w:t>
      </w:r>
      <w:r>
        <w:t>from</w:t>
      </w:r>
      <w:r w:rsidR="00DE5A5C">
        <w:t xml:space="preserve"> </w:t>
      </w:r>
      <w:r>
        <w:t>th</w:t>
      </w:r>
      <w:r w:rsidR="00DC110B">
        <w:t>e</w:t>
      </w:r>
      <w:r w:rsidR="00DE5A5C">
        <w:t xml:space="preserve"> </w:t>
      </w:r>
      <w:r>
        <w:t>speech</w:t>
      </w:r>
      <w:r w:rsidR="00DE5A5C">
        <w:t xml:space="preserve"> </w:t>
      </w:r>
      <w:r>
        <w:t>of</w:t>
      </w:r>
      <w:r w:rsidR="00DE5A5C">
        <w:t xml:space="preserve"> </w:t>
      </w:r>
      <w:r>
        <w:t>speaker;</w:t>
      </w:r>
      <w:r w:rsidR="00DE5A5C">
        <w:t xml:space="preserve"> </w:t>
      </w:r>
      <w:r>
        <w:t>that</w:t>
      </w:r>
      <w:r w:rsidR="00DE5A5C">
        <w:t xml:space="preserve"> </w:t>
      </w:r>
      <w:r>
        <w:t>speech</w:t>
      </w:r>
      <w:r w:rsidR="00DE5A5C">
        <w:t xml:space="preserve"> </w:t>
      </w:r>
      <w:r>
        <w:t>is</w:t>
      </w:r>
      <w:r w:rsidR="00DE5A5C">
        <w:t xml:space="preserve"> </w:t>
      </w:r>
      <w:r>
        <w:t>neither</w:t>
      </w:r>
      <w:r w:rsidR="00DE5A5C">
        <w:t xml:space="preserve"> </w:t>
      </w:r>
      <w:r>
        <w:t>absolute</w:t>
      </w:r>
      <w:r w:rsidR="00DE5A5C">
        <w:t xml:space="preserve"> </w:t>
      </w:r>
      <w:r>
        <w:t>nor</w:t>
      </w:r>
      <w:r w:rsidR="00DE5A5C">
        <w:t xml:space="preserve"> </w:t>
      </w:r>
      <w:r>
        <w:t>qualified</w:t>
      </w:r>
      <w:r w:rsidR="00DE5A5C">
        <w:t xml:space="preserve"> </w:t>
      </w:r>
      <w:r w:rsidR="00226521">
        <w:t>-</w:t>
      </w:r>
      <w:r w:rsidR="00DE5A5C">
        <w:t xml:space="preserve"> </w:t>
      </w:r>
      <w:r>
        <w:t>though</w:t>
      </w:r>
      <w:r w:rsidR="00DE5A5C">
        <w:t xml:space="preserve"> </w:t>
      </w:r>
      <w:r>
        <w:t>in</w:t>
      </w:r>
      <w:r w:rsidR="00DE5A5C">
        <w:t xml:space="preserve"> </w:t>
      </w:r>
      <w:r>
        <w:t>fac</w:t>
      </w:r>
      <w:r w:rsidR="00DC110B">
        <w:t>t</w:t>
      </w:r>
      <w:r w:rsidR="00DE5A5C">
        <w:t xml:space="preserve"> </w:t>
      </w:r>
      <w:r>
        <w:t>one</w:t>
      </w:r>
      <w:r w:rsidR="00DE5A5C">
        <w:t xml:space="preserve"> </w:t>
      </w:r>
      <w:r>
        <w:t>of</w:t>
      </w:r>
      <w:r w:rsidR="00DE5A5C">
        <w:t xml:space="preserve"> </w:t>
      </w:r>
      <w:r>
        <w:t>them</w:t>
      </w:r>
      <w:r w:rsidR="00DE5A5C">
        <w:t xml:space="preserve"> </w:t>
      </w:r>
      <w:r>
        <w:t>is</w:t>
      </w:r>
      <w:r w:rsidR="00DE5A5C">
        <w:t xml:space="preserve"> </w:t>
      </w:r>
      <w:r>
        <w:t>necessarily</w:t>
      </w:r>
      <w:r w:rsidR="00DE5A5C">
        <w:t xml:space="preserve"> </w:t>
      </w:r>
      <w:r>
        <w:t>intended</w:t>
      </w:r>
      <w:r w:rsidR="00DE5A5C">
        <w:t xml:space="preserve"> </w:t>
      </w:r>
      <w:r>
        <w:t>by</w:t>
      </w:r>
      <w:r w:rsidR="00DE5A5C">
        <w:t xml:space="preserve"> </w:t>
      </w:r>
      <w:r>
        <w:t>the</w:t>
      </w:r>
      <w:r w:rsidR="00DE5A5C">
        <w:t xml:space="preserve"> </w:t>
      </w:r>
      <w:r>
        <w:t>speaker.</w:t>
      </w:r>
      <w:r w:rsidR="00DE5A5C">
        <w:t xml:space="preserve"> </w:t>
      </w:r>
      <w:r>
        <w:t>In</w:t>
      </w:r>
      <w:r w:rsidR="00DE5A5C">
        <w:t xml:space="preserve"> </w:t>
      </w:r>
      <w:r>
        <w:t>such</w:t>
      </w:r>
      <w:r w:rsidR="00DE5A5C">
        <w:t xml:space="preserve"> </w:t>
      </w:r>
      <w:r>
        <w:t>cases,</w:t>
      </w:r>
      <w:r w:rsidR="00DE5A5C">
        <w:t xml:space="preserve"> </w:t>
      </w:r>
      <w:r>
        <w:t>however,</w:t>
      </w:r>
      <w:r w:rsidR="00DE5A5C">
        <w:t xml:space="preserve"> </w:t>
      </w:r>
      <w:r>
        <w:t>on</w:t>
      </w:r>
      <w:r w:rsidR="00DC110B">
        <w:t>e</w:t>
      </w:r>
      <w:r w:rsidR="00DE5A5C">
        <w:t xml:space="preserve"> </w:t>
      </w:r>
      <w:r>
        <w:t>can</w:t>
      </w:r>
      <w:r w:rsidR="00DE5A5C">
        <w:t xml:space="preserve"> </w:t>
      </w:r>
      <w:r>
        <w:t>discover</w:t>
      </w:r>
      <w:r w:rsidR="00DE5A5C">
        <w:t xml:space="preserve"> </w:t>
      </w:r>
      <w:r>
        <w:t>absoluteness</w:t>
      </w:r>
      <w:r w:rsidR="00DE5A5C">
        <w:t xml:space="preserve"> </w:t>
      </w:r>
      <w:r>
        <w:t>from</w:t>
      </w:r>
      <w:r w:rsidR="00DE5A5C">
        <w:t xml:space="preserve"> </w:t>
      </w:r>
      <w:r>
        <w:t>absoluteness</w:t>
      </w:r>
      <w:r w:rsidR="00DE5A5C">
        <w:t xml:space="preserve"> </w:t>
      </w:r>
      <w:r>
        <w:t>of</w:t>
      </w:r>
      <w:r w:rsidR="00DE5A5C">
        <w:t xml:space="preserve"> </w:t>
      </w:r>
      <w:r>
        <w:t>the</w:t>
      </w:r>
      <w:r w:rsidR="00DE5A5C">
        <w:t xml:space="preserve"> </w:t>
      </w:r>
      <w:r>
        <w:t>position</w:t>
      </w:r>
      <w:r w:rsidR="00DE5A5C">
        <w:t xml:space="preserve"> </w:t>
      </w:r>
      <w:r>
        <w:t>(iţlāq</w:t>
      </w:r>
      <w:r w:rsidR="00DE5A5C">
        <w:t xml:space="preserve"> </w:t>
      </w:r>
      <w:r>
        <w:t>al</w:t>
      </w:r>
      <w:r w:rsidR="00226521">
        <w:t>-</w:t>
      </w:r>
      <w:r>
        <w:t>maqām</w:t>
      </w:r>
      <w:r w:rsidR="00DE5A5C">
        <w:t xml:space="preserve"> </w:t>
      </w:r>
      <w:r>
        <w:t>o</w:t>
      </w:r>
      <w:r w:rsidR="00DC110B">
        <w:t>r</w:t>
      </w:r>
      <w:r w:rsidR="00DE5A5C">
        <w:t xml:space="preserve"> </w:t>
      </w:r>
      <w:r>
        <w:t>al</w:t>
      </w:r>
      <w:r w:rsidR="00226521">
        <w:t>-</w:t>
      </w:r>
      <w:r>
        <w:t>iţlāq</w:t>
      </w:r>
      <w:r w:rsidR="00DE5A5C">
        <w:t xml:space="preserve"> </w:t>
      </w:r>
      <w:r>
        <w:t>al</w:t>
      </w:r>
      <w:r w:rsidR="00226521">
        <w:t>-</w:t>
      </w:r>
      <w:r>
        <w:t>maqāmī)</w:t>
      </w:r>
      <w:r w:rsidR="00DE5A5C">
        <w:t xml:space="preserve"> </w:t>
      </w:r>
      <w:r>
        <w:t>and</w:t>
      </w:r>
      <w:r w:rsidR="00DE5A5C">
        <w:t xml:space="preserve"> </w:t>
      </w:r>
      <w:r>
        <w:t>not</w:t>
      </w:r>
      <w:r w:rsidR="00DE5A5C">
        <w:t xml:space="preserve"> </w:t>
      </w:r>
      <w:r>
        <w:t>from</w:t>
      </w:r>
      <w:r w:rsidR="00DE5A5C">
        <w:t xml:space="preserve"> </w:t>
      </w:r>
      <w:r>
        <w:t>that</w:t>
      </w:r>
      <w:r w:rsidR="00DE5A5C">
        <w:t xml:space="preserve"> </w:t>
      </w:r>
      <w:r>
        <w:t>of</w:t>
      </w:r>
      <w:r w:rsidR="00DE5A5C">
        <w:t xml:space="preserve"> </w:t>
      </w:r>
      <w:r>
        <w:t>speech.</w:t>
      </w:r>
      <w:r w:rsidR="00DE5A5C">
        <w:t xml:space="preserve"> </w:t>
      </w:r>
      <w:r>
        <w:t>By</w:t>
      </w:r>
      <w:r w:rsidR="00DE5A5C">
        <w:t xml:space="preserve"> </w:t>
      </w:r>
      <w:r>
        <w:t>absoluteness</w:t>
      </w:r>
      <w:r w:rsidR="00DE5A5C">
        <w:t xml:space="preserve"> </w:t>
      </w:r>
      <w:r>
        <w:t>of</w:t>
      </w:r>
      <w:r w:rsidR="00DE5A5C">
        <w:t xml:space="preserve"> </w:t>
      </w:r>
      <w:r>
        <w:t>the</w:t>
      </w:r>
      <w:r w:rsidR="00DE5A5C">
        <w:t xml:space="preserve"> </w:t>
      </w:r>
      <w:r>
        <w:t>positio</w:t>
      </w:r>
      <w:r w:rsidR="00DC110B">
        <w:t>n</w:t>
      </w:r>
      <w:r w:rsidR="00DE5A5C">
        <w:t xml:space="preserve"> </w:t>
      </w:r>
      <w:r>
        <w:t>is</w:t>
      </w:r>
      <w:r w:rsidR="00DE5A5C">
        <w:t xml:space="preserve"> </w:t>
      </w:r>
      <w:r>
        <w:t>meant</w:t>
      </w:r>
      <w:r w:rsidR="00DE5A5C">
        <w:t xml:space="preserve"> </w:t>
      </w:r>
      <w:r>
        <w:t>that</w:t>
      </w:r>
      <w:r w:rsidR="00DE5A5C">
        <w:t xml:space="preserve"> </w:t>
      </w:r>
      <w:r>
        <w:t>although</w:t>
      </w:r>
      <w:r w:rsidR="00DE5A5C">
        <w:t xml:space="preserve"> </w:t>
      </w:r>
      <w:r>
        <w:t>the</w:t>
      </w:r>
      <w:r w:rsidR="00DE5A5C">
        <w:t xml:space="preserve"> </w:t>
      </w:r>
      <w:r>
        <w:t>speaker</w:t>
      </w:r>
      <w:r w:rsidR="00DE5A5C">
        <w:t xml:space="preserve"> </w:t>
      </w:r>
      <w:r>
        <w:t>cannot</w:t>
      </w:r>
      <w:r w:rsidR="00DE5A5C">
        <w:t xml:space="preserve"> </w:t>
      </w:r>
      <w:r>
        <w:t>qualify</w:t>
      </w:r>
      <w:r w:rsidR="00DE5A5C">
        <w:t xml:space="preserve"> </w:t>
      </w:r>
      <w:r>
        <w:t>his</w:t>
      </w:r>
      <w:r w:rsidR="00DE5A5C">
        <w:t xml:space="preserve"> </w:t>
      </w:r>
      <w:r>
        <w:t>words</w:t>
      </w:r>
      <w:r w:rsidR="00DE5A5C">
        <w:t xml:space="preserve"> </w:t>
      </w:r>
      <w:r>
        <w:t>in</w:t>
      </w:r>
      <w:r w:rsidR="00DE5A5C">
        <w:t xml:space="preserve"> </w:t>
      </w:r>
      <w:r>
        <w:t>one</w:t>
      </w:r>
      <w:r w:rsidR="00DE5A5C">
        <w:t xml:space="preserve"> </w:t>
      </w:r>
      <w:r>
        <w:t>sentence,</w:t>
      </w:r>
      <w:r w:rsidR="00DE5A5C">
        <w:t xml:space="preserve"> </w:t>
      </w:r>
      <w:r>
        <w:t>h</w:t>
      </w:r>
      <w:r w:rsidR="00DC110B">
        <w:t>e</w:t>
      </w:r>
      <w:r w:rsidR="00DE5A5C">
        <w:t xml:space="preserve"> </w:t>
      </w:r>
      <w:r>
        <w:t>can</w:t>
      </w:r>
      <w:r w:rsidR="00DE5A5C">
        <w:t xml:space="preserve"> </w:t>
      </w:r>
      <w:r>
        <w:t>qualify</w:t>
      </w:r>
      <w:r w:rsidR="00DE5A5C">
        <w:t xml:space="preserve"> </w:t>
      </w:r>
      <w:r>
        <w:t>it</w:t>
      </w:r>
      <w:r w:rsidR="00DE5A5C">
        <w:t xml:space="preserve"> </w:t>
      </w:r>
      <w:r>
        <w:t>by</w:t>
      </w:r>
      <w:r w:rsidR="00DE5A5C">
        <w:t xml:space="preserve"> </w:t>
      </w:r>
      <w:r>
        <w:t>adding</w:t>
      </w:r>
      <w:r w:rsidR="00DE5A5C">
        <w:t xml:space="preserve"> </w:t>
      </w:r>
      <w:r>
        <w:t>another</w:t>
      </w:r>
      <w:r w:rsidR="00DE5A5C">
        <w:t xml:space="preserve"> </w:t>
      </w:r>
      <w:r>
        <w:t>sentence</w:t>
      </w:r>
      <w:r w:rsidR="00DE5A5C">
        <w:t xml:space="preserve"> </w:t>
      </w:r>
      <w:r>
        <w:t>after</w:t>
      </w:r>
      <w:r w:rsidR="00DE5A5C">
        <w:t xml:space="preserve"> </w:t>
      </w:r>
      <w:r>
        <w:t>finishing</w:t>
      </w:r>
      <w:r w:rsidR="00DE5A5C">
        <w:t xml:space="preserve"> </w:t>
      </w:r>
      <w:r>
        <w:t>his</w:t>
      </w:r>
      <w:r w:rsidR="00DE5A5C">
        <w:t xml:space="preserve"> </w:t>
      </w:r>
      <w:r>
        <w:t>first</w:t>
      </w:r>
      <w:r w:rsidR="00DE5A5C">
        <w:t xml:space="preserve"> </w:t>
      </w:r>
      <w:r>
        <w:t>sentence</w:t>
      </w:r>
      <w:r w:rsidR="00DE5A5C">
        <w:t xml:space="preserve"> </w:t>
      </w:r>
      <w:r>
        <w:t>an</w:t>
      </w:r>
      <w:r w:rsidR="00DC110B">
        <w:t>d</w:t>
      </w:r>
      <w:r w:rsidR="00DE5A5C">
        <w:t xml:space="preserve"> </w:t>
      </w:r>
      <w:r>
        <w:t>utter</w:t>
      </w:r>
      <w:r w:rsidR="00DE5A5C">
        <w:t xml:space="preserve"> </w:t>
      </w:r>
      <w:r>
        <w:t>the</w:t>
      </w:r>
      <w:r w:rsidR="00DE5A5C">
        <w:t xml:space="preserve"> </w:t>
      </w:r>
      <w:r>
        <w:t>condition</w:t>
      </w:r>
      <w:r w:rsidR="00DE5A5C">
        <w:t xml:space="preserve"> </w:t>
      </w:r>
      <w:r>
        <w:t>he</w:t>
      </w:r>
      <w:r w:rsidR="00DE5A5C">
        <w:t xml:space="preserve"> </w:t>
      </w:r>
      <w:r>
        <w:t>intends.</w:t>
      </w:r>
    </w:p>
    <w:p w:rsidR="00AC0545" w:rsidRDefault="00AC0545" w:rsidP="00C67E5B">
      <w:pPr>
        <w:pStyle w:val="Heading3"/>
      </w:pPr>
      <w:bookmarkStart w:id="61" w:name="_Toc477687339"/>
      <w:r>
        <w:t>Is</w:t>
      </w:r>
      <w:r w:rsidR="00DE5A5C">
        <w:t xml:space="preserve"> </w:t>
      </w:r>
      <w:r>
        <w:t>Absoluteness</w:t>
      </w:r>
      <w:r w:rsidR="00DE5A5C">
        <w:t xml:space="preserve"> </w:t>
      </w:r>
      <w:r>
        <w:t>by</w:t>
      </w:r>
      <w:r w:rsidR="00DE5A5C">
        <w:t xml:space="preserve"> </w:t>
      </w:r>
      <w:r>
        <w:t>Convention?</w:t>
      </w:r>
      <w:bookmarkEnd w:id="61"/>
    </w:p>
    <w:p w:rsidR="00AC0545" w:rsidRDefault="00AC0545" w:rsidP="00157CE5">
      <w:pPr>
        <w:pStyle w:val="libNormal"/>
      </w:pPr>
      <w:r>
        <w:t>Doubtless</w:t>
      </w:r>
      <w:r w:rsidR="00DE5A5C">
        <w:t xml:space="preserve"> </w:t>
      </w:r>
      <w:r>
        <w:t>absoluteness</w:t>
      </w:r>
      <w:r w:rsidR="00DE5A5C">
        <w:t xml:space="preserve"> </w:t>
      </w:r>
      <w:r>
        <w:t>of</w:t>
      </w:r>
      <w:r w:rsidR="00DE5A5C">
        <w:t xml:space="preserve"> </w:t>
      </w:r>
      <w:r>
        <w:t>proper</w:t>
      </w:r>
      <w:r w:rsidR="00DE5A5C">
        <w:t xml:space="preserve"> </w:t>
      </w:r>
      <w:r>
        <w:t>nouns</w:t>
      </w:r>
      <w:r w:rsidR="00DE5A5C">
        <w:t xml:space="preserve"> </w:t>
      </w:r>
      <w:r>
        <w:t>with</w:t>
      </w:r>
      <w:r w:rsidR="00DE5A5C">
        <w:t xml:space="preserve"> </w:t>
      </w:r>
      <w:r>
        <w:t>regard</w:t>
      </w:r>
      <w:r w:rsidR="00DE5A5C">
        <w:t xml:space="preserve"> </w:t>
      </w:r>
      <w:r>
        <w:t>to</w:t>
      </w:r>
      <w:r w:rsidR="00DE5A5C">
        <w:t xml:space="preserve"> </w:t>
      </w:r>
      <w:r>
        <w:t>their</w:t>
      </w:r>
      <w:r w:rsidR="00DE5A5C">
        <w:t xml:space="preserve"> </w:t>
      </w:r>
      <w:r>
        <w:t>states</w:t>
      </w:r>
      <w:r w:rsidR="00DE5A5C">
        <w:t xml:space="preserve"> </w:t>
      </w:r>
      <w:r>
        <w:t>as</w:t>
      </w:r>
      <w:r w:rsidR="00DE5A5C">
        <w:t xml:space="preserve"> </w:t>
      </w:r>
      <w:r>
        <w:t>wel</w:t>
      </w:r>
      <w:r w:rsidR="00DC110B">
        <w:t>l</w:t>
      </w:r>
      <w:r w:rsidR="00DE5A5C">
        <w:t xml:space="preserve"> </w:t>
      </w:r>
      <w:r>
        <w:t>as</w:t>
      </w:r>
      <w:r w:rsidR="00DE5A5C">
        <w:t xml:space="preserve"> </w:t>
      </w:r>
      <w:r>
        <w:t>that</w:t>
      </w:r>
      <w:r w:rsidR="00DE5A5C">
        <w:t xml:space="preserve"> </w:t>
      </w:r>
      <w:r>
        <w:t>of</w:t>
      </w:r>
      <w:r w:rsidR="00DE5A5C">
        <w:t xml:space="preserve"> </w:t>
      </w:r>
      <w:r>
        <w:t>sentences</w:t>
      </w:r>
      <w:r w:rsidR="00DE5A5C">
        <w:t xml:space="preserve"> </w:t>
      </w:r>
      <w:r>
        <w:t>is</w:t>
      </w:r>
      <w:r w:rsidR="00DE5A5C">
        <w:t xml:space="preserve"> </w:t>
      </w:r>
      <w:r>
        <w:t>not</w:t>
      </w:r>
      <w:r w:rsidR="00DE5A5C">
        <w:t xml:space="preserve"> </w:t>
      </w:r>
      <w:r>
        <w:t>by</w:t>
      </w:r>
      <w:r w:rsidR="00DE5A5C">
        <w:t xml:space="preserve"> </w:t>
      </w:r>
      <w:r>
        <w:t>convention,</w:t>
      </w:r>
      <w:r w:rsidR="00DE5A5C">
        <w:t xml:space="preserve"> </w:t>
      </w:r>
      <w:r>
        <w:t>but</w:t>
      </w:r>
      <w:r w:rsidR="00DE5A5C">
        <w:t xml:space="preserve"> </w:t>
      </w:r>
      <w:r>
        <w:t>rather</w:t>
      </w:r>
      <w:r w:rsidR="00DE5A5C">
        <w:t xml:space="preserve"> </w:t>
      </w:r>
      <w:r>
        <w:t>by</w:t>
      </w:r>
      <w:r w:rsidR="00DE5A5C">
        <w:t xml:space="preserve"> </w:t>
      </w:r>
      <w:r>
        <w:t>premises</w:t>
      </w:r>
      <w:r w:rsidR="00DE5A5C">
        <w:t xml:space="preserve"> </w:t>
      </w:r>
      <w:r>
        <w:t>of</w:t>
      </w:r>
      <w:r w:rsidR="00DE5A5C">
        <w:t xml:space="preserve"> </w:t>
      </w:r>
      <w:r>
        <w:t>wisdo</w:t>
      </w:r>
      <w:r w:rsidR="00DC110B">
        <w:t>m</w:t>
      </w:r>
      <w:r w:rsidR="00DE5A5C">
        <w:t xml:space="preserve"> </w:t>
      </w:r>
      <w:r>
        <w:t>(muqaddimāt</w:t>
      </w:r>
      <w:r w:rsidR="00DE5A5C">
        <w:t xml:space="preserve"> </w:t>
      </w:r>
      <w:r>
        <w:t>al</w:t>
      </w:r>
      <w:r w:rsidR="00226521">
        <w:t>-</w:t>
      </w:r>
      <w:r>
        <w:t>ĥikma).</w:t>
      </w:r>
      <w:r w:rsidR="00DE5A5C">
        <w:t xml:space="preserve"> </w:t>
      </w:r>
      <w:r>
        <w:t>However,</w:t>
      </w:r>
      <w:r w:rsidR="00DE5A5C">
        <w:t xml:space="preserve"> </w:t>
      </w:r>
      <w:r>
        <w:t>there</w:t>
      </w:r>
      <w:r w:rsidR="00DE5A5C">
        <w:t xml:space="preserve"> </w:t>
      </w:r>
      <w:r>
        <w:t>is</w:t>
      </w:r>
      <w:r w:rsidR="00DE5A5C">
        <w:t xml:space="preserve"> </w:t>
      </w:r>
      <w:r>
        <w:t>a</w:t>
      </w:r>
      <w:r w:rsidR="00DE5A5C">
        <w:t xml:space="preserve"> </w:t>
      </w:r>
      <w:r>
        <w:t>dispute</w:t>
      </w:r>
      <w:r w:rsidR="00DE5A5C">
        <w:t xml:space="preserve"> </w:t>
      </w:r>
      <w:r>
        <w:t>among</w:t>
      </w:r>
      <w:r w:rsidR="00DE5A5C">
        <w:t xml:space="preserve"> </w:t>
      </w:r>
      <w:r>
        <w:t>Uşūlīs</w:t>
      </w:r>
      <w:r w:rsidR="00DE5A5C">
        <w:t xml:space="preserve"> </w:t>
      </w:r>
      <w:r>
        <w:t>whethe</w:t>
      </w:r>
      <w:r w:rsidR="00DC110B">
        <w:t>r</w:t>
      </w:r>
      <w:r w:rsidR="00DE5A5C">
        <w:t xml:space="preserve"> </w:t>
      </w:r>
      <w:r>
        <w:t>absoluteness</w:t>
      </w:r>
      <w:r w:rsidR="00DE5A5C">
        <w:t xml:space="preserve"> </w:t>
      </w:r>
      <w:r>
        <w:t>of</w:t>
      </w:r>
      <w:r w:rsidR="00DE5A5C">
        <w:t xml:space="preserve"> </w:t>
      </w:r>
      <w:r>
        <w:t>generic</w:t>
      </w:r>
      <w:r w:rsidR="00DE5A5C">
        <w:t xml:space="preserve"> </w:t>
      </w:r>
      <w:r>
        <w:t>nouns</w:t>
      </w:r>
      <w:r w:rsidR="00DE5A5C">
        <w:t xml:space="preserve"> </w:t>
      </w:r>
      <w:r>
        <w:t>(asmā’</w:t>
      </w:r>
      <w:r w:rsidR="00DE5A5C">
        <w:t xml:space="preserve"> </w:t>
      </w:r>
      <w:r>
        <w:t>al</w:t>
      </w:r>
      <w:r w:rsidR="00226521">
        <w:t>-</w:t>
      </w:r>
      <w:r>
        <w:t>adjnās)</w:t>
      </w:r>
      <w:r w:rsidR="00DE5A5C">
        <w:t xml:space="preserve"> </w:t>
      </w:r>
      <w:r>
        <w:t>and</w:t>
      </w:r>
      <w:r w:rsidR="00DE5A5C">
        <w:t xml:space="preserve"> </w:t>
      </w:r>
      <w:r>
        <w:t>the</w:t>
      </w:r>
      <w:r w:rsidR="00DE5A5C">
        <w:t xml:space="preserve"> </w:t>
      </w:r>
      <w:r>
        <w:t>like</w:t>
      </w:r>
      <w:r w:rsidR="00DE5A5C">
        <w:t xml:space="preserve"> </w:t>
      </w:r>
      <w:r>
        <w:t>is</w:t>
      </w:r>
      <w:r w:rsidR="00DE5A5C">
        <w:t xml:space="preserve"> </w:t>
      </w:r>
      <w:r>
        <w:t>by</w:t>
      </w:r>
      <w:r w:rsidR="00DE5A5C">
        <w:t xml:space="preserve"> </w:t>
      </w:r>
      <w:r>
        <w:t>convention</w:t>
      </w:r>
      <w:r w:rsidR="00DE5A5C">
        <w:t xml:space="preserve"> </w:t>
      </w:r>
      <w:r>
        <w:t>o</w:t>
      </w:r>
      <w:r w:rsidR="00DC110B">
        <w:t>r</w:t>
      </w:r>
      <w:r w:rsidR="00DE5A5C">
        <w:t xml:space="preserve"> </w:t>
      </w:r>
      <w:r>
        <w:t>by</w:t>
      </w:r>
      <w:r w:rsidR="00DE5A5C">
        <w:t xml:space="preserve"> </w:t>
      </w:r>
      <w:r>
        <w:t>premises</w:t>
      </w:r>
      <w:r w:rsidR="00DE5A5C">
        <w:t xml:space="preserve"> </w:t>
      </w:r>
      <w:r>
        <w:t>of</w:t>
      </w:r>
      <w:r w:rsidR="00DE5A5C">
        <w:t xml:space="preserve"> </w:t>
      </w:r>
      <w:r>
        <w:t>wisdom.</w:t>
      </w:r>
      <w:r w:rsidR="00DE5A5C">
        <w:t xml:space="preserve"> </w:t>
      </w:r>
      <w:r>
        <w:t>In</w:t>
      </w:r>
      <w:r w:rsidR="00DE5A5C">
        <w:t xml:space="preserve"> </w:t>
      </w:r>
      <w:r>
        <w:t>other</w:t>
      </w:r>
      <w:r w:rsidR="00DE5A5C">
        <w:t xml:space="preserve"> </w:t>
      </w:r>
      <w:r>
        <w:t>words,</w:t>
      </w:r>
      <w:r w:rsidR="00DE5A5C">
        <w:t xml:space="preserve"> </w:t>
      </w:r>
      <w:r>
        <w:t>are</w:t>
      </w:r>
      <w:r w:rsidR="00DE5A5C">
        <w:t xml:space="preserve"> </w:t>
      </w:r>
      <w:r>
        <w:t>generic</w:t>
      </w:r>
      <w:r w:rsidR="00DE5A5C">
        <w:t xml:space="preserve"> </w:t>
      </w:r>
      <w:r>
        <w:t>nouns</w:t>
      </w:r>
      <w:r w:rsidR="00DE5A5C">
        <w:t xml:space="preserve"> </w:t>
      </w:r>
      <w:r>
        <w:t>(such</w:t>
      </w:r>
      <w:r w:rsidR="00DE5A5C">
        <w:t xml:space="preserve"> </w:t>
      </w:r>
      <w:r>
        <w:t>as</w:t>
      </w:r>
      <w:r w:rsidR="00DE5A5C">
        <w:t xml:space="preserve"> </w:t>
      </w:r>
      <w:r>
        <w:t>star,</w:t>
      </w:r>
      <w:r w:rsidR="00DE5A5C">
        <w:t xml:space="preserve"> </w:t>
      </w:r>
      <w:r>
        <w:t>mountai</w:t>
      </w:r>
      <w:r w:rsidR="00DC110B">
        <w:t>n,</w:t>
      </w:r>
      <w:r w:rsidR="00DE5A5C">
        <w:t xml:space="preserve"> </w:t>
      </w:r>
      <w:r>
        <w:t>water,</w:t>
      </w:r>
      <w:r w:rsidR="00DE5A5C">
        <w:t xml:space="preserve"> </w:t>
      </w:r>
      <w:r>
        <w:t>etc.)</w:t>
      </w:r>
      <w:r w:rsidR="00DE5A5C">
        <w:t xml:space="preserve"> </w:t>
      </w:r>
      <w:r>
        <w:t>designated</w:t>
      </w:r>
      <w:r w:rsidR="00DE5A5C">
        <w:t xml:space="preserve"> </w:t>
      </w:r>
      <w:r>
        <w:t>by</w:t>
      </w:r>
      <w:r w:rsidR="00DE5A5C">
        <w:t xml:space="preserve"> </w:t>
      </w:r>
      <w:r>
        <w:t>convention</w:t>
      </w:r>
      <w:r w:rsidR="00DE5A5C">
        <w:t xml:space="preserve"> </w:t>
      </w:r>
      <w:r>
        <w:t>for</w:t>
      </w:r>
      <w:r w:rsidR="00DE5A5C">
        <w:t xml:space="preserve"> </w:t>
      </w:r>
      <w:r>
        <w:t>their</w:t>
      </w:r>
      <w:r w:rsidR="00DE5A5C">
        <w:t xml:space="preserve"> </w:t>
      </w:r>
      <w:r>
        <w:t>meanings</w:t>
      </w:r>
      <w:r w:rsidR="00DE5A5C">
        <w:t xml:space="preserve"> </w:t>
      </w:r>
      <w:r>
        <w:t>as</w:t>
      </w:r>
      <w:r w:rsidR="00DE5A5C">
        <w:t xml:space="preserve"> </w:t>
      </w:r>
      <w:r>
        <w:t>they</w:t>
      </w:r>
      <w:r w:rsidR="00DE5A5C">
        <w:t xml:space="preserve"> </w:t>
      </w:r>
      <w:r>
        <w:t>are</w:t>
      </w:r>
      <w:r w:rsidR="00DE5A5C">
        <w:t xml:space="preserve"> </w:t>
      </w:r>
      <w:r>
        <w:t>extensiv</w:t>
      </w:r>
      <w:r w:rsidR="00DC110B">
        <w:t>e</w:t>
      </w:r>
      <w:r w:rsidR="00DE5A5C">
        <w:t xml:space="preserve"> </w:t>
      </w:r>
      <w:r>
        <w:t>and</w:t>
      </w:r>
      <w:r w:rsidR="00DE5A5C">
        <w:t xml:space="preserve"> </w:t>
      </w:r>
      <w:r>
        <w:t>encompassing</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encompassment,</w:t>
      </w:r>
      <w:r w:rsidR="00DE5A5C">
        <w:t xml:space="preserve"> </w:t>
      </w:r>
      <w:r>
        <w:t>i.e.,</w:t>
      </w:r>
      <w:r w:rsidR="00DE5A5C">
        <w:t xml:space="preserve"> </w:t>
      </w:r>
      <w:r>
        <w:t>absoluteness,</w:t>
      </w:r>
      <w:r w:rsidR="00DE5A5C">
        <w:t xml:space="preserve"> </w:t>
      </w:r>
      <w:r>
        <w:t>is</w:t>
      </w:r>
      <w:r w:rsidR="00DE5A5C">
        <w:t xml:space="preserve"> </w:t>
      </w:r>
      <w:r>
        <w:t>take</w:t>
      </w:r>
      <w:r w:rsidR="00DC110B">
        <w:t>n</w:t>
      </w:r>
      <w:r w:rsidR="00DE5A5C">
        <w:t xml:space="preserve"> </w:t>
      </w:r>
      <w:r>
        <w:t>into</w:t>
      </w:r>
      <w:r w:rsidR="00DE5A5C">
        <w:t xml:space="preserve"> </w:t>
      </w:r>
      <w:r>
        <w:t>consideration</w:t>
      </w:r>
      <w:r w:rsidR="00DE5A5C">
        <w:t xml:space="preserve"> </w:t>
      </w:r>
      <w:r>
        <w:t>in</w:t>
      </w:r>
      <w:r w:rsidR="00DE5A5C">
        <w:t xml:space="preserve"> </w:t>
      </w:r>
      <w:r>
        <w:t>the</w:t>
      </w:r>
      <w:r w:rsidR="00DE5A5C">
        <w:t xml:space="preserve"> </w:t>
      </w:r>
      <w:r>
        <w:t>meaning</w:t>
      </w:r>
      <w:r w:rsidR="00DE5A5C">
        <w:t xml:space="preserve"> </w:t>
      </w:r>
      <w:r>
        <w:t>of</w:t>
      </w:r>
      <w:r w:rsidR="00DE5A5C">
        <w:t xml:space="preserve"> </w:t>
      </w:r>
      <w:r>
        <w:t>the</w:t>
      </w:r>
      <w:r w:rsidR="00DE5A5C">
        <w:t xml:space="preserve"> </w:t>
      </w:r>
      <w:r>
        <w:t>term,</w:t>
      </w:r>
      <w:r w:rsidR="00DE5A5C">
        <w:t xml:space="preserve"> </w:t>
      </w:r>
      <w:r>
        <w:t>or</w:t>
      </w:r>
      <w:r w:rsidR="00DE5A5C">
        <w:t xml:space="preserve"> </w:t>
      </w:r>
      <w:r>
        <w:t>are</w:t>
      </w:r>
      <w:r w:rsidR="00DE5A5C">
        <w:t xml:space="preserve"> </w:t>
      </w:r>
      <w:r>
        <w:t>they</w:t>
      </w:r>
      <w:r w:rsidR="00DE5A5C">
        <w:t xml:space="preserve"> </w:t>
      </w:r>
      <w:r>
        <w:t>designated</w:t>
      </w:r>
      <w:r w:rsidR="00DE5A5C">
        <w:t xml:space="preserve"> </w:t>
      </w:r>
      <w:r>
        <w:t>for</w:t>
      </w:r>
      <w:r w:rsidR="00DE5A5C">
        <w:t xml:space="preserve"> </w:t>
      </w:r>
      <w:r>
        <w:t>thei</w:t>
      </w:r>
      <w:r w:rsidR="00DC110B">
        <w:t>r</w:t>
      </w:r>
      <w:r w:rsidR="00DE5A5C">
        <w:t xml:space="preserve"> </w:t>
      </w:r>
      <w:r>
        <w:t>very</w:t>
      </w:r>
      <w:r w:rsidR="00DE5A5C">
        <w:t xml:space="preserve"> </w:t>
      </w:r>
      <w:r>
        <w:t>meanings</w:t>
      </w:r>
      <w:r w:rsidR="00DE5A5C">
        <w:t xml:space="preserve"> </w:t>
      </w:r>
      <w:r>
        <w:t>per</w:t>
      </w:r>
      <w:r w:rsidR="00DE5A5C">
        <w:t xml:space="preserve"> </w:t>
      </w:r>
      <w:r>
        <w:t>se</w:t>
      </w:r>
      <w:r w:rsidR="00DE5A5C">
        <w:t xml:space="preserve"> </w:t>
      </w:r>
      <w:r>
        <w:t>and</w:t>
      </w:r>
      <w:r w:rsidR="00DE5A5C">
        <w:t xml:space="preserve"> </w:t>
      </w:r>
      <w:r>
        <w:t>absoluteness</w:t>
      </w:r>
      <w:r w:rsidR="00DE5A5C">
        <w:t xml:space="preserve"> </w:t>
      </w:r>
      <w:r>
        <w:t>is</w:t>
      </w:r>
      <w:r w:rsidR="00DE5A5C">
        <w:t xml:space="preserve"> </w:t>
      </w:r>
      <w:r>
        <w:t>understood</w:t>
      </w:r>
      <w:r w:rsidR="00DE5A5C">
        <w:t xml:space="preserve"> </w:t>
      </w:r>
      <w:r>
        <w:t>from</w:t>
      </w:r>
      <w:r w:rsidR="00DE5A5C">
        <w:t xml:space="preserve"> </w:t>
      </w:r>
      <w:r>
        <w:t>another</w:t>
      </w:r>
      <w:r w:rsidR="00DE5A5C">
        <w:t xml:space="preserve"> </w:t>
      </w:r>
      <w:r>
        <w:t>indicato</w:t>
      </w:r>
      <w:r w:rsidR="00DC110B">
        <w:t>r,</w:t>
      </w:r>
      <w:r w:rsidR="00DE5A5C">
        <w:t xml:space="preserve"> </w:t>
      </w:r>
      <w:r>
        <w:t>i.e.,</w:t>
      </w:r>
      <w:r w:rsidR="00DE5A5C">
        <w:t xml:space="preserve"> </w:t>
      </w:r>
      <w:r>
        <w:t>the</w:t>
      </w:r>
      <w:r w:rsidR="00DE5A5C">
        <w:t xml:space="preserve"> </w:t>
      </w:r>
      <w:r>
        <w:t>very</w:t>
      </w:r>
      <w:r w:rsidR="00DE5A5C">
        <w:t xml:space="preserve"> </w:t>
      </w:r>
      <w:r>
        <w:t>term’s</w:t>
      </w:r>
      <w:r w:rsidR="00DE5A5C">
        <w:t xml:space="preserve"> </w:t>
      </w:r>
      <w:r>
        <w:t>voidance</w:t>
      </w:r>
      <w:r w:rsidR="00DE5A5C">
        <w:t xml:space="preserve"> </w:t>
      </w:r>
      <w:r>
        <w:t>of</w:t>
      </w:r>
      <w:r w:rsidR="00DE5A5C">
        <w:t xml:space="preserve"> </w:t>
      </w:r>
      <w:r>
        <w:t>the</w:t>
      </w:r>
      <w:r w:rsidR="00DE5A5C">
        <w:t xml:space="preserve"> </w:t>
      </w:r>
      <w:r>
        <w:t>condition</w:t>
      </w:r>
      <w:r w:rsidR="00DE5A5C">
        <w:t xml:space="preserve"> </w:t>
      </w:r>
      <w:r>
        <w:t>where</w:t>
      </w:r>
      <w:r w:rsidR="00DE5A5C">
        <w:t xml:space="preserve"> </w:t>
      </w:r>
      <w:r>
        <w:t>premises</w:t>
      </w:r>
      <w:r w:rsidR="00DE5A5C">
        <w:t xml:space="preserve"> </w:t>
      </w:r>
      <w:r>
        <w:t>of</w:t>
      </w:r>
      <w:r w:rsidR="00DE5A5C">
        <w:t xml:space="preserve"> </w:t>
      </w:r>
      <w:r>
        <w:t>wisdom</w:t>
      </w:r>
      <w:r w:rsidR="00DE5A5C">
        <w:t xml:space="preserve"> </w:t>
      </w:r>
      <w:r>
        <w:t>exist?</w:t>
      </w:r>
    </w:p>
    <w:p w:rsidR="007B0B6F"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second</w:t>
      </w:r>
      <w:r w:rsidR="00DE5A5C">
        <w:t xml:space="preserve"> </w:t>
      </w:r>
      <w:r>
        <w:t>one.</w:t>
      </w:r>
      <w:r w:rsidR="00DE5A5C">
        <w:t xml:space="preserve"> </w:t>
      </w:r>
      <w:r>
        <w:t>Its</w:t>
      </w:r>
      <w:r w:rsidR="00DE5A5C">
        <w:t xml:space="preserve"> </w:t>
      </w:r>
      <w:r>
        <w:t>explanation,</w:t>
      </w:r>
      <w:r w:rsidR="00DE5A5C">
        <w:t xml:space="preserve"> </w:t>
      </w:r>
      <w:r>
        <w:t>however,</w:t>
      </w:r>
      <w:r w:rsidR="00DE5A5C">
        <w:t xml:space="preserve"> </w:t>
      </w:r>
      <w:r>
        <w:t>is</w:t>
      </w:r>
      <w:r w:rsidR="00DE5A5C">
        <w:t xml:space="preserve"> </w:t>
      </w:r>
      <w:r>
        <w:t>beyon</w:t>
      </w:r>
      <w:r w:rsidR="00DC110B">
        <w:t>d</w:t>
      </w:r>
      <w:r w:rsidR="00DE5A5C">
        <w:t xml:space="preserve"> </w:t>
      </w:r>
      <w:r>
        <w:t>the</w:t>
      </w:r>
      <w:r w:rsidR="00DE5A5C">
        <w:t xml:space="preserve"> </w:t>
      </w:r>
      <w:r>
        <w:t>boundaries</w:t>
      </w:r>
      <w:r w:rsidR="00DE5A5C">
        <w:t xml:space="preserve"> </w:t>
      </w:r>
      <w:r>
        <w:t>of</w:t>
      </w:r>
      <w:r w:rsidR="00DE5A5C">
        <w:t xml:space="preserve"> </w:t>
      </w:r>
      <w:r>
        <w:t>an</w:t>
      </w:r>
      <w:r w:rsidR="00DE5A5C">
        <w:t xml:space="preserve"> </w:t>
      </w:r>
      <w:r>
        <w:t>introductory</w:t>
      </w:r>
      <w:r w:rsidR="00DE5A5C">
        <w:t xml:space="preserve"> </w:t>
      </w:r>
      <w:r>
        <w:t>work</w:t>
      </w:r>
      <w:r w:rsidR="00DE5A5C">
        <w:t xml:space="preserve"> </w:t>
      </w:r>
      <w:r>
        <w:t>and</w:t>
      </w:r>
      <w:r w:rsidR="00DE5A5C">
        <w:t xml:space="preserve"> </w:t>
      </w:r>
      <w:r>
        <w:t>should</w:t>
      </w:r>
      <w:r w:rsidR="00DE5A5C">
        <w:t xml:space="preserve"> </w:t>
      </w:r>
      <w:r>
        <w:t>be</w:t>
      </w:r>
      <w:r w:rsidR="00DE5A5C">
        <w:t xml:space="preserve"> </w:t>
      </w:r>
      <w:r>
        <w:t>found</w:t>
      </w:r>
      <w:r w:rsidR="00DE5A5C">
        <w:t xml:space="preserve"> </w:t>
      </w:r>
      <w:r>
        <w:t>in</w:t>
      </w:r>
      <w:r w:rsidR="00DE5A5C">
        <w:t xml:space="preserve"> </w:t>
      </w:r>
      <w:r>
        <w:t>detailed</w:t>
      </w:r>
      <w:r w:rsidR="00DE5A5C">
        <w:t xml:space="preserve"> </w:t>
      </w:r>
      <w:r>
        <w:t>works.</w:t>
      </w:r>
    </w:p>
    <w:p w:rsidR="00AC0545" w:rsidRDefault="00AC0545" w:rsidP="00C67E5B">
      <w:pPr>
        <w:pStyle w:val="Heading3"/>
      </w:pPr>
      <w:bookmarkStart w:id="62" w:name="_Toc477687340"/>
      <w:r>
        <w:t>Premises</w:t>
      </w:r>
      <w:r w:rsidR="00DE5A5C">
        <w:t xml:space="preserve"> </w:t>
      </w:r>
      <w:r>
        <w:t>of</w:t>
      </w:r>
      <w:r w:rsidR="00DE5A5C">
        <w:t xml:space="preserve"> </w:t>
      </w:r>
      <w:r>
        <w:t>Wisdom</w:t>
      </w:r>
      <w:r w:rsidR="00DE5A5C">
        <w:t xml:space="preserve"> </w:t>
      </w:r>
      <w:r>
        <w:t>(Muqaddimāt</w:t>
      </w:r>
      <w:r w:rsidR="00DE5A5C">
        <w:t xml:space="preserve"> </w:t>
      </w:r>
      <w:r>
        <w:t>al</w:t>
      </w:r>
      <w:r w:rsidR="00226521">
        <w:t>-</w:t>
      </w:r>
      <w:r>
        <w:t>Ĥikma)</w:t>
      </w:r>
      <w:bookmarkEnd w:id="62"/>
    </w:p>
    <w:p w:rsidR="007B0B6F" w:rsidRDefault="00AC0545" w:rsidP="00157CE5">
      <w:pPr>
        <w:pStyle w:val="libNormal"/>
      </w:pPr>
      <w:r>
        <w:t>Now</w:t>
      </w:r>
      <w:r w:rsidR="00DE5A5C">
        <w:t xml:space="preserve"> </w:t>
      </w:r>
      <w:r>
        <w:t>that</w:t>
      </w:r>
      <w:r w:rsidR="00DE5A5C">
        <w:t xml:space="preserve"> </w:t>
      </w:r>
      <w:r>
        <w:t>terms</w:t>
      </w:r>
      <w:r w:rsidR="00DE5A5C">
        <w:t xml:space="preserve"> </w:t>
      </w:r>
      <w:r>
        <w:t>are</w:t>
      </w:r>
      <w:r w:rsidR="00DE5A5C">
        <w:t xml:space="preserve"> </w:t>
      </w:r>
      <w:r>
        <w:t>designated</w:t>
      </w:r>
      <w:r w:rsidR="00DE5A5C">
        <w:t xml:space="preserve"> </w:t>
      </w:r>
      <w:r>
        <w:t>for</w:t>
      </w:r>
      <w:r w:rsidR="00DE5A5C">
        <w:t xml:space="preserve"> </w:t>
      </w:r>
      <w:r>
        <w:t>the</w:t>
      </w:r>
      <w:r w:rsidR="00DE5A5C">
        <w:t xml:space="preserve"> </w:t>
      </w:r>
      <w:r>
        <w:t>essence</w:t>
      </w:r>
      <w:r w:rsidR="00DE5A5C">
        <w:t xml:space="preserve"> </w:t>
      </w:r>
      <w:r>
        <w:t>of</w:t>
      </w:r>
      <w:r w:rsidR="00DE5A5C">
        <w:t xml:space="preserve"> </w:t>
      </w:r>
      <w:r>
        <w:t>meanings</w:t>
      </w:r>
      <w:r w:rsidR="00DE5A5C">
        <w:t xml:space="preserve"> </w:t>
      </w:r>
      <w:r>
        <w:t>and</w:t>
      </w:r>
      <w:r w:rsidR="00DE5A5C">
        <w:t xml:space="preserve"> </w:t>
      </w:r>
      <w:r>
        <w:t>not</w:t>
      </w:r>
      <w:r w:rsidR="00DE5A5C">
        <w:t xml:space="preserve"> </w:t>
      </w:r>
      <w:r>
        <w:t>for</w:t>
      </w:r>
      <w:r w:rsidR="00DE5A5C">
        <w:t xml:space="preserve"> </w:t>
      </w:r>
      <w:r>
        <w:t>th</w:t>
      </w:r>
      <w:r w:rsidR="00DC110B">
        <w:t>e</w:t>
      </w:r>
      <w:r w:rsidR="00DE5A5C">
        <w:t xml:space="preserve"> </w:t>
      </w:r>
      <w:r>
        <w:t>meanings</w:t>
      </w:r>
      <w:r w:rsidR="00DE5A5C">
        <w:t xml:space="preserve"> </w:t>
      </w:r>
      <w:r>
        <w:t>as</w:t>
      </w:r>
      <w:r w:rsidR="00DE5A5C">
        <w:t xml:space="preserve"> </w:t>
      </w:r>
      <w:r>
        <w:t>they</w:t>
      </w:r>
      <w:r w:rsidR="00DE5A5C">
        <w:t xml:space="preserve"> </w:t>
      </w:r>
      <w:r>
        <w:t>are</w:t>
      </w:r>
      <w:r w:rsidR="00DE5A5C">
        <w:t xml:space="preserve"> </w:t>
      </w:r>
      <w:r>
        <w:t>absolute,</w:t>
      </w:r>
      <w:r w:rsidR="00DE5A5C">
        <w:t xml:space="preserve"> </w:t>
      </w:r>
      <w:r>
        <w:t>there</w:t>
      </w:r>
      <w:r w:rsidR="00DE5A5C">
        <w:t xml:space="preserve"> </w:t>
      </w:r>
      <w:r>
        <w:t>must</w:t>
      </w:r>
      <w:r w:rsidR="00DE5A5C">
        <w:t xml:space="preserve"> </w:t>
      </w:r>
      <w:r>
        <w:t>be</w:t>
      </w:r>
      <w:r w:rsidR="00DE5A5C">
        <w:t xml:space="preserve"> </w:t>
      </w:r>
      <w:r>
        <w:t>particular</w:t>
      </w:r>
      <w:r w:rsidR="00DE5A5C">
        <w:t xml:space="preserve"> </w:t>
      </w:r>
      <w:r>
        <w:t>or</w:t>
      </w:r>
      <w:r w:rsidR="00DE5A5C">
        <w:t xml:space="preserve"> </w:t>
      </w:r>
      <w:r>
        <w:t>general</w:t>
      </w:r>
      <w:r w:rsidR="00DE5A5C">
        <w:t xml:space="preserve"> </w:t>
      </w:r>
      <w:r>
        <w:t>evidenc</w:t>
      </w:r>
      <w:r w:rsidR="00DC110B">
        <w:t>e</w:t>
      </w:r>
      <w:r w:rsidR="00DE5A5C">
        <w:t xml:space="preserve"> </w:t>
      </w:r>
      <w:r>
        <w:t>which</w:t>
      </w:r>
      <w:r w:rsidR="00DE5A5C">
        <w:t xml:space="preserve"> </w:t>
      </w:r>
      <w:r>
        <w:t>make</w:t>
      </w:r>
      <w:r w:rsidR="00DE5A5C">
        <w:t xml:space="preserve"> </w:t>
      </w:r>
      <w:r>
        <w:t>the</w:t>
      </w:r>
      <w:r w:rsidR="00DE5A5C">
        <w:t xml:space="preserve"> </w:t>
      </w:r>
      <w:r>
        <w:t>speech</w:t>
      </w:r>
      <w:r w:rsidR="00DE5A5C">
        <w:t xml:space="preserve"> </w:t>
      </w:r>
      <w:r>
        <w:t>per</w:t>
      </w:r>
      <w:r w:rsidR="00DE5A5C">
        <w:t xml:space="preserve"> </w:t>
      </w:r>
      <w:r>
        <w:t>se</w:t>
      </w:r>
      <w:r w:rsidR="00DE5A5C">
        <w:t xml:space="preserve"> </w:t>
      </w:r>
      <w:r>
        <w:t>apparent</w:t>
      </w:r>
      <w:r w:rsidR="00DE5A5C">
        <w:t xml:space="preserve"> </w:t>
      </w:r>
      <w:r>
        <w:t>in</w:t>
      </w:r>
      <w:r w:rsidR="00DE5A5C">
        <w:t xml:space="preserve"> </w:t>
      </w:r>
      <w:r>
        <w:t>the</w:t>
      </w:r>
      <w:r w:rsidR="00DE5A5C">
        <w:t xml:space="preserve"> </w:t>
      </w:r>
      <w:r>
        <w:t>absoluteness</w:t>
      </w:r>
      <w:r w:rsidR="00DE5A5C">
        <w:t xml:space="preserve"> </w:t>
      </w:r>
      <w:r>
        <w:t>in</w:t>
      </w:r>
      <w:r w:rsidR="00DE5A5C">
        <w:t xml:space="preserve"> </w:t>
      </w:r>
      <w:r>
        <w:t>order</w:t>
      </w:r>
      <w:r w:rsidR="00DE5A5C">
        <w:t xml:space="preserve"> </w:t>
      </w:r>
      <w:r>
        <w:t>to</w:t>
      </w:r>
      <w:r w:rsidR="00DE5A5C">
        <w:t xml:space="preserve"> </w:t>
      </w:r>
      <w:r>
        <w:t>prov</w:t>
      </w:r>
      <w:r w:rsidR="00DC110B">
        <w:t>e</w:t>
      </w:r>
      <w:r w:rsidR="00DE5A5C">
        <w:t xml:space="preserve"> </w:t>
      </w:r>
      <w:r>
        <w:t>that</w:t>
      </w:r>
      <w:r w:rsidR="00DE5A5C">
        <w:t xml:space="preserve"> </w:t>
      </w:r>
      <w:r>
        <w:t>by</w:t>
      </w:r>
      <w:r w:rsidR="00DE5A5C">
        <w:t xml:space="preserve"> </w:t>
      </w:r>
      <w:r>
        <w:t>the</w:t>
      </w:r>
      <w:r w:rsidR="00DE5A5C">
        <w:t xml:space="preserve"> </w:t>
      </w:r>
      <w:r>
        <w:t>term</w:t>
      </w:r>
      <w:r w:rsidR="00DE5A5C">
        <w:t xml:space="preserve"> </w:t>
      </w:r>
      <w:r>
        <w:t>is</w:t>
      </w:r>
      <w:r w:rsidR="00DE5A5C">
        <w:t xml:space="preserve"> </w:t>
      </w:r>
      <w:r>
        <w:t>intended</w:t>
      </w:r>
      <w:r w:rsidR="00DE5A5C">
        <w:t xml:space="preserve"> </w:t>
      </w:r>
      <w:r>
        <w:t>the</w:t>
      </w:r>
      <w:r w:rsidR="00DE5A5C">
        <w:t xml:space="preserve"> </w:t>
      </w:r>
      <w:r>
        <w:t>absolute</w:t>
      </w:r>
      <w:r w:rsidR="00DE5A5C">
        <w:t xml:space="preserve"> </w:t>
      </w:r>
      <w:r>
        <w:t>and</w:t>
      </w:r>
      <w:r w:rsidR="00DE5A5C">
        <w:t xml:space="preserve"> </w:t>
      </w:r>
      <w:r>
        <w:t>to</w:t>
      </w:r>
      <w:r w:rsidR="00DE5A5C">
        <w:t xml:space="preserve"> </w:t>
      </w:r>
      <w:r>
        <w:t>make</w:t>
      </w:r>
      <w:r w:rsidR="00DE5A5C">
        <w:t xml:space="preserve"> </w:t>
      </w:r>
      <w:r>
        <w:t>the</w:t>
      </w:r>
      <w:r w:rsidR="00DE5A5C">
        <w:t xml:space="preserve"> </w:t>
      </w:r>
      <w:r>
        <w:t>judgment</w:t>
      </w:r>
      <w:r w:rsidR="00DE5A5C">
        <w:t xml:space="preserve"> </w:t>
      </w:r>
      <w:r>
        <w:t>penetrat</w:t>
      </w:r>
      <w:r w:rsidR="00DC110B">
        <w:t>e</w:t>
      </w:r>
      <w:r w:rsidR="00DE5A5C">
        <w:t xml:space="preserve"> </w:t>
      </w:r>
      <w:r>
        <w:t>into</w:t>
      </w:r>
      <w:r w:rsidR="00DE5A5C">
        <w:t xml:space="preserve"> </w:t>
      </w:r>
      <w:r>
        <w:t>all</w:t>
      </w:r>
      <w:r w:rsidR="00DE5A5C">
        <w:t xml:space="preserve"> </w:t>
      </w:r>
      <w:r>
        <w:t>instances.</w:t>
      </w:r>
      <w:r w:rsidR="00DE5A5C">
        <w:t xml:space="preserve"> </w:t>
      </w:r>
      <w:r>
        <w:t>Such</w:t>
      </w:r>
      <w:r w:rsidR="00DE5A5C">
        <w:t xml:space="preserve"> </w:t>
      </w:r>
      <w:r>
        <w:t>general</w:t>
      </w:r>
      <w:r w:rsidR="00DE5A5C">
        <w:t xml:space="preserve"> </w:t>
      </w:r>
      <w:r>
        <w:t>evidence</w:t>
      </w:r>
      <w:r w:rsidR="00DE5A5C">
        <w:t xml:space="preserve"> </w:t>
      </w:r>
      <w:r>
        <w:t>will</w:t>
      </w:r>
      <w:r w:rsidR="00DE5A5C">
        <w:t xml:space="preserve"> </w:t>
      </w:r>
      <w:r>
        <w:t>exist</w:t>
      </w:r>
      <w:r w:rsidR="00DE5A5C">
        <w:t xml:space="preserve"> </w:t>
      </w:r>
      <w:r>
        <w:t>only</w:t>
      </w:r>
      <w:r w:rsidR="00DE5A5C">
        <w:t xml:space="preserve"> </w:t>
      </w:r>
      <w:r>
        <w:t>if</w:t>
      </w:r>
      <w:r w:rsidR="00DE5A5C">
        <w:t xml:space="preserve"> </w:t>
      </w:r>
      <w:r>
        <w:t>the</w:t>
      </w:r>
      <w:r w:rsidR="00DE5A5C">
        <w:t xml:space="preserve"> </w:t>
      </w:r>
      <w:r>
        <w:t>three</w:t>
      </w:r>
      <w:r w:rsidR="00DE5A5C">
        <w:t xml:space="preserve"> </w:t>
      </w:r>
      <w:r>
        <w:t>followin</w:t>
      </w:r>
      <w:r w:rsidR="00DC110B">
        <w:t>g</w:t>
      </w:r>
      <w:r w:rsidR="00DE5A5C">
        <w:t xml:space="preserve"> </w:t>
      </w:r>
      <w:r>
        <w:t>premises</w:t>
      </w:r>
      <w:r w:rsidR="00DE5A5C">
        <w:t xml:space="preserve"> </w:t>
      </w:r>
      <w:r>
        <w:t>exist:</w:t>
      </w:r>
    </w:p>
    <w:p w:rsidR="00AC0545" w:rsidRDefault="00AC0545" w:rsidP="00157CE5">
      <w:pPr>
        <w:pStyle w:val="libNormal"/>
      </w:pPr>
      <w:r>
        <w:t>1.</w:t>
      </w:r>
      <w:r w:rsidR="00DE5A5C">
        <w:t xml:space="preserve"> </w:t>
      </w:r>
      <w:r>
        <w:t>Possibility</w:t>
      </w:r>
      <w:r w:rsidR="00DE5A5C">
        <w:t xml:space="preserve"> </w:t>
      </w:r>
      <w:r>
        <w:t>of</w:t>
      </w:r>
      <w:r w:rsidR="00DE5A5C">
        <w:t xml:space="preserve"> </w:t>
      </w:r>
      <w:r>
        <w:t>absoluteness</w:t>
      </w:r>
      <w:r w:rsidR="00DE5A5C">
        <w:t xml:space="preserve"> </w:t>
      </w:r>
      <w:r>
        <w:t>and</w:t>
      </w:r>
      <w:r w:rsidR="00DE5A5C">
        <w:t xml:space="preserve"> </w:t>
      </w:r>
      <w:r>
        <w:t>qualification.</w:t>
      </w:r>
      <w:r w:rsidR="00DE5A5C">
        <w:t xml:space="preserve"> </w:t>
      </w:r>
      <w:r>
        <w:t>This</w:t>
      </w:r>
      <w:r w:rsidR="00DE5A5C">
        <w:t xml:space="preserve"> </w:t>
      </w:r>
      <w:r>
        <w:t>exists</w:t>
      </w:r>
      <w:r w:rsidR="00DE5A5C">
        <w:t xml:space="preserve"> </w:t>
      </w:r>
      <w:r>
        <w:t>where</w:t>
      </w:r>
      <w:r w:rsidR="00DE5A5C">
        <w:t xml:space="preserve"> </w:t>
      </w:r>
      <w:r>
        <w:t>the</w:t>
      </w:r>
      <w:r w:rsidR="00DE5A5C">
        <w:t xml:space="preserve"> </w:t>
      </w:r>
      <w:r>
        <w:t>objec</w:t>
      </w:r>
      <w:r w:rsidR="00DC110B">
        <w:t>t</w:t>
      </w:r>
      <w:r w:rsidR="00DE5A5C">
        <w:t xml:space="preserve"> </w:t>
      </w:r>
      <w:r>
        <w:t>of</w:t>
      </w:r>
      <w:r w:rsidR="00DE5A5C">
        <w:t xml:space="preserve"> </w:t>
      </w:r>
      <w:r>
        <w:t>judgment</w:t>
      </w:r>
      <w:r w:rsidR="00DE5A5C">
        <w:t xml:space="preserve"> </w:t>
      </w:r>
      <w:r>
        <w:t>is</w:t>
      </w:r>
      <w:r w:rsidR="00DE5A5C">
        <w:t xml:space="preserve"> </w:t>
      </w:r>
      <w:r>
        <w:t>capable</w:t>
      </w:r>
      <w:r w:rsidR="00DE5A5C">
        <w:t xml:space="preserve"> </w:t>
      </w:r>
      <w:r>
        <w:t>of</w:t>
      </w:r>
      <w:r w:rsidR="00DE5A5C">
        <w:t xml:space="preserve"> </w:t>
      </w:r>
      <w:r>
        <w:t>division</w:t>
      </w:r>
      <w:r w:rsidR="00DE5A5C">
        <w:t xml:space="preserve"> </w:t>
      </w:r>
      <w:r>
        <w:t>before</w:t>
      </w:r>
      <w:r w:rsidR="00DE5A5C">
        <w:t xml:space="preserve"> </w:t>
      </w:r>
      <w:r>
        <w:t>being</w:t>
      </w:r>
      <w:r w:rsidR="00DE5A5C">
        <w:t xml:space="preserve"> </w:t>
      </w:r>
      <w:r>
        <w:t>judged,</w:t>
      </w:r>
      <w:r w:rsidR="00DE5A5C">
        <w:t xml:space="preserve"> </w:t>
      </w:r>
      <w:r>
        <w:t>since</w:t>
      </w:r>
      <w:r w:rsidR="00DE5A5C">
        <w:t xml:space="preserve"> </w:t>
      </w:r>
      <w:r>
        <w:t>if</w:t>
      </w:r>
      <w:r w:rsidR="00DE5A5C">
        <w:t xml:space="preserve"> </w:t>
      </w:r>
      <w:r>
        <w:t>it</w:t>
      </w:r>
      <w:r w:rsidR="00DE5A5C">
        <w:t xml:space="preserve"> </w:t>
      </w:r>
      <w:r>
        <w:t>is</w:t>
      </w:r>
      <w:r w:rsidR="00DE5A5C">
        <w:t xml:space="preserve"> </w:t>
      </w:r>
      <w:r>
        <w:t>capabl</w:t>
      </w:r>
      <w:r w:rsidR="00DC110B">
        <w:t>e</w:t>
      </w:r>
      <w:r w:rsidR="00DE5A5C">
        <w:t xml:space="preserve"> </w:t>
      </w:r>
      <w:r>
        <w:t>of</w:t>
      </w:r>
      <w:r w:rsidR="00DE5A5C">
        <w:t xml:space="preserve"> </w:t>
      </w:r>
      <w:r>
        <w:t>division</w:t>
      </w:r>
      <w:r w:rsidR="00DE5A5C">
        <w:t xml:space="preserve"> </w:t>
      </w:r>
      <w:r>
        <w:t>only</w:t>
      </w:r>
      <w:r w:rsidR="00DE5A5C">
        <w:t xml:space="preserve"> </w:t>
      </w:r>
      <w:r>
        <w:t>after</w:t>
      </w:r>
      <w:r w:rsidR="00DE5A5C">
        <w:t xml:space="preserve"> </w:t>
      </w:r>
      <w:r>
        <w:t>being</w:t>
      </w:r>
      <w:r w:rsidR="00DE5A5C">
        <w:t xml:space="preserve"> </w:t>
      </w:r>
      <w:r>
        <w:t>judged</w:t>
      </w:r>
      <w:r w:rsidR="00DE5A5C">
        <w:t xml:space="preserve"> </w:t>
      </w:r>
      <w:r>
        <w:t>the</w:t>
      </w:r>
      <w:r w:rsidR="00DE5A5C">
        <w:t xml:space="preserve"> </w:t>
      </w:r>
      <w:r>
        <w:t>qualification</w:t>
      </w:r>
      <w:r w:rsidR="00DE5A5C">
        <w:t xml:space="preserve"> </w:t>
      </w:r>
      <w:r>
        <w:t>will</w:t>
      </w:r>
      <w:r w:rsidR="00DE5A5C">
        <w:t xml:space="preserve"> </w:t>
      </w:r>
      <w:r>
        <w:t>be</w:t>
      </w:r>
      <w:r w:rsidR="00DE5A5C">
        <w:t xml:space="preserve"> </w:t>
      </w:r>
      <w:r>
        <w:lastRenderedPageBreak/>
        <w:t>impossible</w:t>
      </w:r>
      <w:r w:rsidR="00DE5A5C">
        <w:t xml:space="preserve"> </w:t>
      </w:r>
      <w:r w:rsidR="00226521">
        <w:t>-</w:t>
      </w:r>
      <w:r w:rsidR="00DE5A5C">
        <w:t xml:space="preserve"> </w:t>
      </w:r>
      <w:r>
        <w:t>a</w:t>
      </w:r>
      <w:r w:rsidR="00DC110B">
        <w:t>s</w:t>
      </w:r>
      <w:r w:rsidR="00DE5A5C">
        <w:t xml:space="preserve"> </w:t>
      </w:r>
      <w:r>
        <w:t>was</w:t>
      </w:r>
      <w:r w:rsidR="00DE5A5C">
        <w:t xml:space="preserve"> </w:t>
      </w:r>
      <w:r>
        <w:t>explained</w:t>
      </w:r>
      <w:r w:rsidR="00DE5A5C">
        <w:t xml:space="preserve"> </w:t>
      </w:r>
      <w:r>
        <w:t>earlier</w:t>
      </w:r>
      <w:r w:rsidR="00DE5A5C">
        <w:t xml:space="preserve"> </w:t>
      </w:r>
      <w:r>
        <w:t>in</w:t>
      </w:r>
      <w:r w:rsidR="00DE5A5C">
        <w:t xml:space="preserve"> </w:t>
      </w:r>
      <w:r>
        <w:t>chapter</w:t>
      </w:r>
      <w:r w:rsidR="00DE5A5C">
        <w:t xml:space="preserve"> </w:t>
      </w:r>
      <w:r>
        <w:t>2</w:t>
      </w:r>
      <w:r w:rsidR="00DE5A5C">
        <w:t xml:space="preserve"> </w:t>
      </w:r>
      <w:r>
        <w:t>where</w:t>
      </w:r>
      <w:r w:rsidR="00DE5A5C">
        <w:t xml:space="preserve"> </w:t>
      </w:r>
      <w:r>
        <w:t>secondary</w:t>
      </w:r>
      <w:r w:rsidR="00DE5A5C">
        <w:t xml:space="preserve"> </w:t>
      </w:r>
      <w:r>
        <w:t>divisions</w:t>
      </w:r>
      <w:r w:rsidR="00DE5A5C">
        <w:t xml:space="preserve"> </w:t>
      </w:r>
      <w:r>
        <w:t>were</w:t>
      </w:r>
      <w:r w:rsidR="00DE5A5C">
        <w:t xml:space="preserve"> </w:t>
      </w:r>
      <w:r>
        <w:t>explained.</w:t>
      </w:r>
    </w:p>
    <w:p w:rsidR="00AC0545" w:rsidRDefault="00AC0545" w:rsidP="00157CE5">
      <w:pPr>
        <w:pStyle w:val="libNormal"/>
      </w:pPr>
      <w:r>
        <w:t>2.</w:t>
      </w:r>
      <w:r w:rsidR="00DE5A5C">
        <w:t xml:space="preserve"> </w:t>
      </w:r>
      <w:r>
        <w:t>Lack</w:t>
      </w:r>
      <w:r w:rsidR="00DE5A5C">
        <w:t xml:space="preserve"> </w:t>
      </w:r>
      <w:r>
        <w:t>of</w:t>
      </w:r>
      <w:r w:rsidR="00DE5A5C">
        <w:t xml:space="preserve"> </w:t>
      </w:r>
      <w:r>
        <w:t>any</w:t>
      </w:r>
      <w:r w:rsidR="00DE5A5C">
        <w:t xml:space="preserve"> </w:t>
      </w:r>
      <w:r>
        <w:t>evidence,</w:t>
      </w:r>
      <w:r w:rsidR="00DE5A5C">
        <w:t xml:space="preserve"> </w:t>
      </w:r>
      <w:r>
        <w:t>neither</w:t>
      </w:r>
      <w:r w:rsidR="00DE5A5C">
        <w:t xml:space="preserve"> </w:t>
      </w:r>
      <w:r>
        <w:t>joint</w:t>
      </w:r>
      <w:r w:rsidR="00DE5A5C">
        <w:t xml:space="preserve"> </w:t>
      </w:r>
      <w:r>
        <w:t>nor</w:t>
      </w:r>
      <w:r w:rsidR="00DE5A5C">
        <w:t xml:space="preserve"> </w:t>
      </w:r>
      <w:r>
        <w:t>separate.</w:t>
      </w:r>
      <w:r w:rsidR="00DE5A5C">
        <w:t xml:space="preserve"> </w:t>
      </w:r>
      <w:r>
        <w:t>The</w:t>
      </w:r>
      <w:r w:rsidR="00DE5A5C">
        <w:t xml:space="preserve"> </w:t>
      </w:r>
      <w:r>
        <w:t>joint</w:t>
      </w:r>
      <w:r w:rsidR="00DE5A5C">
        <w:t xml:space="preserve"> </w:t>
      </w:r>
      <w:r>
        <w:t>evidenc</w:t>
      </w:r>
      <w:r w:rsidR="00DC110B">
        <w:t>e</w:t>
      </w:r>
      <w:r w:rsidR="00DE5A5C">
        <w:t xml:space="preserve"> </w:t>
      </w:r>
      <w:r>
        <w:t>forms</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speech</w:t>
      </w:r>
      <w:r w:rsidR="00DE5A5C">
        <w:t xml:space="preserve"> </w:t>
      </w:r>
      <w:r>
        <w:t>only</w:t>
      </w:r>
      <w:r w:rsidR="00DE5A5C">
        <w:t xml:space="preserve"> </w:t>
      </w:r>
      <w:r>
        <w:t>in</w:t>
      </w:r>
      <w:r w:rsidR="00DE5A5C">
        <w:t xml:space="preserve"> </w:t>
      </w:r>
      <w:r>
        <w:t>the</w:t>
      </w:r>
      <w:r w:rsidR="00DE5A5C">
        <w:t xml:space="preserve"> </w:t>
      </w:r>
      <w:r>
        <w:t>qualified.</w:t>
      </w:r>
      <w:r w:rsidR="00DE5A5C">
        <w:t xml:space="preserve"> </w:t>
      </w:r>
      <w:r>
        <w:t>As</w:t>
      </w:r>
      <w:r w:rsidR="00DE5A5C">
        <w:t xml:space="preserve"> </w:t>
      </w:r>
      <w:r>
        <w:t>for</w:t>
      </w:r>
      <w:r w:rsidR="00DE5A5C">
        <w:t xml:space="preserve"> </w:t>
      </w:r>
      <w:r>
        <w:t>the</w:t>
      </w:r>
      <w:r w:rsidR="00DE5A5C">
        <w:t xml:space="preserve"> </w:t>
      </w:r>
      <w:r>
        <w:t>separat</w:t>
      </w:r>
      <w:r w:rsidR="00DC110B">
        <w:t>e</w:t>
      </w:r>
      <w:r w:rsidR="00DE5A5C">
        <w:t xml:space="preserve"> </w:t>
      </w:r>
      <w:r>
        <w:t>evidence,</w:t>
      </w:r>
      <w:r w:rsidR="00DE5A5C">
        <w:t xml:space="preserve"> </w:t>
      </w:r>
      <w:r>
        <w:t>although</w:t>
      </w:r>
      <w:r w:rsidR="00DE5A5C">
        <w:t xml:space="preserve"> </w:t>
      </w:r>
      <w:r>
        <w:t>an</w:t>
      </w:r>
      <w:r w:rsidR="00DE5A5C">
        <w:t xml:space="preserve"> </w:t>
      </w:r>
      <w:r>
        <w:t>appearance</w:t>
      </w:r>
      <w:r w:rsidR="00DE5A5C">
        <w:t xml:space="preserve"> </w:t>
      </w:r>
      <w:r>
        <w:t>in</w:t>
      </w:r>
      <w:r w:rsidR="00DE5A5C">
        <w:t xml:space="preserve"> </w:t>
      </w:r>
      <w:r>
        <w:t>the</w:t>
      </w:r>
      <w:r w:rsidR="00DE5A5C">
        <w:t xml:space="preserve"> </w:t>
      </w:r>
      <w:r>
        <w:t>absoluteness</w:t>
      </w:r>
      <w:r w:rsidR="00DE5A5C">
        <w:t xml:space="preserve"> </w:t>
      </w:r>
      <w:r>
        <w:t>takes</w:t>
      </w:r>
      <w:r w:rsidR="00DE5A5C">
        <w:t xml:space="preserve"> </w:t>
      </w:r>
      <w:r>
        <w:t>form</w:t>
      </w:r>
      <w:r w:rsidR="00DE5A5C">
        <w:t xml:space="preserve"> </w:t>
      </w:r>
      <w:r>
        <w:t>for</w:t>
      </w:r>
      <w:r w:rsidR="00DE5A5C">
        <w:t xml:space="preserve"> </w:t>
      </w:r>
      <w:r>
        <w:t>th</w:t>
      </w:r>
      <w:r w:rsidR="00DC110B">
        <w:t>e</w:t>
      </w:r>
      <w:r w:rsidR="00DE5A5C">
        <w:t xml:space="preserve"> </w:t>
      </w:r>
      <w:r>
        <w:t>speech,</w:t>
      </w:r>
      <w:r w:rsidR="00DE5A5C">
        <w:t xml:space="preserve"> </w:t>
      </w:r>
      <w:r>
        <w:t>that</w:t>
      </w:r>
      <w:r w:rsidR="00DE5A5C">
        <w:t xml:space="preserve"> </w:t>
      </w:r>
      <w:r>
        <w:t>appearance</w:t>
      </w:r>
      <w:r w:rsidR="00DE5A5C">
        <w:t xml:space="preserve"> </w:t>
      </w:r>
      <w:r>
        <w:t>is</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rsidR="00226521">
        <w:t>-</w:t>
      </w:r>
      <w:r w:rsidR="00DE5A5C">
        <w:t xml:space="preserve"> </w:t>
      </w:r>
      <w:r>
        <w:t>because</w:t>
      </w:r>
      <w:r w:rsidR="00DE5A5C">
        <w:t xml:space="preserve"> </w:t>
      </w:r>
      <w:r>
        <w:t>of</w:t>
      </w:r>
      <w:r w:rsidR="00DE5A5C">
        <w:t xml:space="preserve"> </w:t>
      </w:r>
      <w:r>
        <w:t>existence</w:t>
      </w:r>
      <w:r w:rsidR="00DE5A5C">
        <w:t xml:space="preserve"> </w:t>
      </w:r>
      <w:r>
        <w:t>o</w:t>
      </w:r>
      <w:r w:rsidR="00DC110B">
        <w:t>f</w:t>
      </w:r>
      <w:r w:rsidR="00DE5A5C">
        <w:t xml:space="preserve"> </w:t>
      </w:r>
      <w:r>
        <w:t>the</w:t>
      </w:r>
      <w:r w:rsidR="00DE5A5C">
        <w:t xml:space="preserve"> </w:t>
      </w:r>
      <w:r>
        <w:t>evidence,</w:t>
      </w:r>
      <w:r w:rsidR="00DE5A5C">
        <w:t xml:space="preserve"> </w:t>
      </w:r>
      <w:r>
        <w:t>which</w:t>
      </w:r>
      <w:r w:rsidR="00DE5A5C">
        <w:t xml:space="preserve"> </w:t>
      </w:r>
      <w:r>
        <w:t>should</w:t>
      </w:r>
      <w:r w:rsidR="00DE5A5C">
        <w:t xml:space="preserve"> </w:t>
      </w:r>
      <w:r>
        <w:t>be</w:t>
      </w:r>
      <w:r w:rsidR="00DE5A5C">
        <w:t xml:space="preserve"> </w:t>
      </w:r>
      <w:r>
        <w:t>given</w:t>
      </w:r>
      <w:r w:rsidR="00DE5A5C">
        <w:t xml:space="preserve"> </w:t>
      </w:r>
      <w:r>
        <w:t>precedence.</w:t>
      </w:r>
      <w:r w:rsidR="00DE5A5C">
        <w:t xml:space="preserve"> </w:t>
      </w:r>
      <w:r>
        <w:t>That</w:t>
      </w:r>
      <w:r w:rsidR="00DE5A5C">
        <w:t xml:space="preserve"> </w:t>
      </w:r>
      <w:r>
        <w:t>appearance,</w:t>
      </w:r>
      <w:r w:rsidR="00DE5A5C">
        <w:t xml:space="preserve"> </w:t>
      </w:r>
      <w:r>
        <w:t>therefor</w:t>
      </w:r>
      <w:r w:rsidR="00DC110B">
        <w:t>e,</w:t>
      </w:r>
      <w:r w:rsidR="00DE5A5C">
        <w:t xml:space="preserve"> </w:t>
      </w:r>
      <w:r>
        <w:t>is</w:t>
      </w:r>
      <w:r w:rsidR="00DE5A5C">
        <w:t xml:space="preserve"> </w:t>
      </w:r>
      <w:r>
        <w:t>a</w:t>
      </w:r>
      <w:r w:rsidR="00DE5A5C">
        <w:t xml:space="preserve"> </w:t>
      </w:r>
      <w:r>
        <w:t>primary</w:t>
      </w:r>
      <w:r w:rsidR="00DE5A5C">
        <w:t xml:space="preserve"> </w:t>
      </w:r>
      <w:r>
        <w:t>one</w:t>
      </w:r>
      <w:r w:rsidR="00DE5A5C">
        <w:t xml:space="preserve"> </w:t>
      </w:r>
      <w:r>
        <w:t>leaving</w:t>
      </w:r>
      <w:r w:rsidR="00DE5A5C">
        <w:t xml:space="preserve"> </w:t>
      </w:r>
      <w:r>
        <w:t>no</w:t>
      </w:r>
      <w:r w:rsidR="00DE5A5C">
        <w:t xml:space="preserve"> </w:t>
      </w:r>
      <w:r>
        <w:t>room</w:t>
      </w:r>
      <w:r w:rsidR="00DE5A5C">
        <w:t xml:space="preserve"> </w:t>
      </w:r>
      <w:r>
        <w:t>for</w:t>
      </w:r>
      <w:r w:rsidR="00DE5A5C">
        <w:t xml:space="preserve"> </w:t>
      </w:r>
      <w:r>
        <w:t>the</w:t>
      </w:r>
      <w:r w:rsidR="00DE5A5C">
        <w:t xml:space="preserve"> </w:t>
      </w:r>
      <w:r>
        <w:t>principality</w:t>
      </w:r>
      <w:r w:rsidR="00DE5A5C">
        <w:t xml:space="preserve"> </w:t>
      </w:r>
      <w:r>
        <w:t>of</w:t>
      </w:r>
      <w:r w:rsidR="00DE5A5C">
        <w:t xml:space="preserve"> </w:t>
      </w:r>
      <w:r>
        <w:t>absoluteness.</w:t>
      </w:r>
    </w:p>
    <w:p w:rsidR="00AC0545" w:rsidRDefault="00AC0545" w:rsidP="00157CE5">
      <w:pPr>
        <w:pStyle w:val="libNormal"/>
      </w:pPr>
      <w:r>
        <w:t>3.</w:t>
      </w:r>
      <w:r w:rsidR="00DE5A5C">
        <w:t xml:space="preserve"> </w:t>
      </w:r>
      <w:r>
        <w:t>The</w:t>
      </w:r>
      <w:r w:rsidR="00DE5A5C">
        <w:t xml:space="preserve"> </w:t>
      </w:r>
      <w:r>
        <w:t>speaker</w:t>
      </w:r>
      <w:r w:rsidR="00DE5A5C">
        <w:t xml:space="preserve"> </w:t>
      </w:r>
      <w:r>
        <w:t>being</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Should</w:t>
      </w:r>
      <w:r w:rsidR="00DE5A5C">
        <w:t xml:space="preserve"> </w:t>
      </w:r>
      <w:r>
        <w:t>the</w:t>
      </w:r>
      <w:r w:rsidR="00DE5A5C">
        <w:t xml:space="preserve"> </w:t>
      </w:r>
      <w:r>
        <w:t>speaker</w:t>
      </w:r>
      <w:r w:rsidR="00DE5A5C">
        <w:t xml:space="preserve"> </w:t>
      </w:r>
      <w:r>
        <w:t>no</w:t>
      </w:r>
      <w:r w:rsidR="00DC110B">
        <w:t>t</w:t>
      </w:r>
      <w:r w:rsidR="00DE5A5C">
        <w:t xml:space="preserve"> </w:t>
      </w:r>
      <w:r>
        <w:t>be</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but</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law</w:t>
      </w:r>
      <w:r w:rsidR="00226521">
        <w:t>-</w:t>
      </w:r>
      <w:r>
        <w:t>making</w:t>
      </w:r>
      <w:r w:rsidR="00DE5A5C">
        <w:t xml:space="preserve"> </w:t>
      </w:r>
      <w:r>
        <w:t>only</w:t>
      </w:r>
      <w:r w:rsidR="00DE5A5C">
        <w:t xml:space="preserve"> </w:t>
      </w:r>
      <w:r>
        <w:t>or</w:t>
      </w:r>
      <w:r w:rsidR="00DE5A5C">
        <w:t xml:space="preserve"> </w:t>
      </w:r>
      <w:r>
        <w:t>i</w:t>
      </w:r>
      <w:r w:rsidR="00DC110B">
        <w:t>n</w:t>
      </w:r>
      <w:r w:rsidR="00DE5A5C">
        <w:t xml:space="preserve"> </w:t>
      </w:r>
      <w:r>
        <w:t>that</w:t>
      </w:r>
      <w:r w:rsidR="00DE5A5C">
        <w:t xml:space="preserve"> </w:t>
      </w:r>
      <w:r>
        <w:t>of</w:t>
      </w:r>
      <w:r w:rsidR="00DE5A5C">
        <w:t xml:space="preserve"> </w:t>
      </w:r>
      <w:r>
        <w:t>depicting</w:t>
      </w:r>
      <w:r w:rsidR="00DE5A5C">
        <w:t xml:space="preserve"> </w:t>
      </w:r>
      <w:r>
        <w:t>another</w:t>
      </w:r>
      <w:r w:rsidR="00DE5A5C">
        <w:t xml:space="preserve"> </w:t>
      </w:r>
      <w:r>
        <w:t>precept,</w:t>
      </w:r>
      <w:r w:rsidR="00DE5A5C">
        <w:t xml:space="preserve"> </w:t>
      </w:r>
      <w:r>
        <w:t>no</w:t>
      </w:r>
      <w:r w:rsidR="00DE5A5C">
        <w:t xml:space="preserve"> </w:t>
      </w:r>
      <w:r>
        <w:t>appearance</w:t>
      </w:r>
      <w:r w:rsidR="00DE5A5C">
        <w:t xml:space="preserve"> </w:t>
      </w:r>
      <w:r>
        <w:t>in</w:t>
      </w:r>
      <w:r w:rsidR="00DE5A5C">
        <w:t xml:space="preserve"> </w:t>
      </w:r>
      <w:r>
        <w:t>the</w:t>
      </w:r>
      <w:r w:rsidR="00DE5A5C">
        <w:t xml:space="preserve"> </w:t>
      </w:r>
      <w:r>
        <w:t>absoluteness</w:t>
      </w:r>
      <w:r w:rsidR="00DE5A5C">
        <w:t xml:space="preserve"> </w:t>
      </w:r>
      <w:r>
        <w:t>woul</w:t>
      </w:r>
      <w:r w:rsidR="00DC110B">
        <w:t>d</w:t>
      </w:r>
      <w:r w:rsidR="00DE5A5C">
        <w:t xml:space="preserve"> </w:t>
      </w:r>
      <w:r>
        <w:t>take</w:t>
      </w:r>
      <w:r w:rsidR="00DE5A5C">
        <w:t xml:space="preserve"> </w:t>
      </w:r>
      <w:r>
        <w:t>form</w:t>
      </w:r>
      <w:r w:rsidR="00DE5A5C">
        <w:t xml:space="preserve"> </w:t>
      </w:r>
      <w:r>
        <w:t>for</w:t>
      </w:r>
      <w:r w:rsidR="00DE5A5C">
        <w:t xml:space="preserve"> </w:t>
      </w:r>
      <w:r>
        <w:t>the</w:t>
      </w:r>
      <w:r w:rsidR="00DE5A5C">
        <w:t xml:space="preserve"> </w:t>
      </w:r>
      <w:r>
        <w:t>speech.</w:t>
      </w:r>
      <w:r w:rsidR="00DE5A5C">
        <w:t xml:space="preserve"> </w:t>
      </w:r>
      <w:r>
        <w:t>For</w:t>
      </w:r>
      <w:r w:rsidR="00DE5A5C">
        <w:t xml:space="preserve"> </w:t>
      </w:r>
      <w:r>
        <w:t>instance,</w:t>
      </w:r>
      <w:r w:rsidR="00DE5A5C">
        <w:t xml:space="preserve"> </w:t>
      </w:r>
      <w:r>
        <w:t>in</w:t>
      </w:r>
      <w:r w:rsidR="00DE5A5C">
        <w:t xml:space="preserve"> </w:t>
      </w:r>
      <w:r>
        <w:t>the</w:t>
      </w:r>
      <w:r w:rsidR="00DE5A5C">
        <w:t xml:space="preserve"> </w:t>
      </w:r>
      <w:r>
        <w:t>verse</w:t>
      </w:r>
      <w:r w:rsidR="00DE5A5C">
        <w:t xml:space="preserve"> </w:t>
      </w:r>
      <w:r>
        <w:t>4</w:t>
      </w:r>
      <w:r w:rsidR="00DE5A5C">
        <w:t xml:space="preserve"> </w:t>
      </w:r>
      <w:r>
        <w:t>of</w:t>
      </w:r>
      <w:r w:rsidR="00DE5A5C">
        <w:t xml:space="preserve"> </w:t>
      </w:r>
      <w:r>
        <w:t>sūra</w:t>
      </w:r>
      <w:r w:rsidR="00DE5A5C">
        <w:t xml:space="preserve"> </w:t>
      </w:r>
      <w:r>
        <w:t>5:</w:t>
      </w:r>
      <w:r w:rsidR="00DE5A5C">
        <w:t xml:space="preserve"> </w:t>
      </w:r>
      <w:r>
        <w:t>“and</w:t>
      </w:r>
      <w:r w:rsidR="00DE5A5C">
        <w:t xml:space="preserve"> </w:t>
      </w:r>
      <w:r>
        <w:t>suc</w:t>
      </w:r>
      <w:r w:rsidR="00DC110B">
        <w:t>h</w:t>
      </w:r>
      <w:r w:rsidR="00DE5A5C">
        <w:t xml:space="preserve"> </w:t>
      </w:r>
      <w:r>
        <w:t>hunting</w:t>
      </w:r>
      <w:r w:rsidR="00DE5A5C">
        <w:t xml:space="preserve"> </w:t>
      </w:r>
      <w:r>
        <w:t>dogs</w:t>
      </w:r>
      <w:r w:rsidR="00DE5A5C">
        <w:t xml:space="preserve"> </w:t>
      </w:r>
      <w:r>
        <w:t>as</w:t>
      </w:r>
      <w:r w:rsidR="00DE5A5C">
        <w:t xml:space="preserve"> </w:t>
      </w:r>
      <w:r>
        <w:t>you</w:t>
      </w:r>
      <w:r w:rsidR="00DE5A5C">
        <w:t xml:space="preserve"> </w:t>
      </w:r>
      <w:r>
        <w:t>teach…eat</w:t>
      </w:r>
      <w:r w:rsidR="00DE5A5C">
        <w:t xml:space="preserve"> </w:t>
      </w:r>
      <w:r>
        <w:t>what</w:t>
      </w:r>
      <w:r w:rsidR="00DE5A5C">
        <w:t xml:space="preserve"> </w:t>
      </w:r>
      <w:r>
        <w:t>they</w:t>
      </w:r>
      <w:r w:rsidR="00DE5A5C">
        <w:t xml:space="preserve"> </w:t>
      </w:r>
      <w:r>
        <w:t>catch</w:t>
      </w:r>
      <w:r w:rsidR="00DE5A5C">
        <w:t xml:space="preserve"> </w:t>
      </w:r>
      <w:r>
        <w:t>for</w:t>
      </w:r>
      <w:r w:rsidR="00DE5A5C">
        <w:t xml:space="preserve"> </w:t>
      </w:r>
      <w:r>
        <w:t>you,”</w:t>
      </w:r>
      <w:r w:rsidR="00DE5A5C">
        <w:t xml:space="preserve"> </w:t>
      </w:r>
      <w:r>
        <w:t>the</w:t>
      </w:r>
      <w:r w:rsidR="00DE5A5C">
        <w:t xml:space="preserve"> </w:t>
      </w:r>
      <w:r>
        <w:t>Almighty</w:t>
      </w:r>
      <w:r w:rsidR="00DE5A5C">
        <w:t xml:space="preserve"> </w:t>
      </w:r>
      <w:r>
        <w:t>i</w:t>
      </w:r>
      <w:r w:rsidR="00DC110B">
        <w:t>s</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of</w:t>
      </w:r>
      <w:r w:rsidR="00DE5A5C">
        <w:t xml:space="preserve"> </w:t>
      </w:r>
      <w:r>
        <w:t>lawfulness</w:t>
      </w:r>
      <w:r w:rsidR="00DE5A5C">
        <w:t xml:space="preserve"> </w:t>
      </w:r>
      <w:r>
        <w:t>of</w:t>
      </w:r>
      <w:r w:rsidR="00DE5A5C">
        <w:t xml:space="preserve"> </w:t>
      </w:r>
      <w:r>
        <w:t>what</w:t>
      </w:r>
      <w:r w:rsidR="00DE5A5C">
        <w:t xml:space="preserve"> </w:t>
      </w:r>
      <w:r>
        <w:t>hunting</w:t>
      </w:r>
      <w:r w:rsidR="00DE5A5C">
        <w:t xml:space="preserve"> </w:t>
      </w:r>
      <w:r>
        <w:t>dogs</w:t>
      </w:r>
      <w:r w:rsidR="00DE5A5C">
        <w:t xml:space="preserve"> </w:t>
      </w:r>
      <w:r>
        <w:t>catch</w:t>
      </w:r>
      <w:r w:rsidR="00DE5A5C">
        <w:t xml:space="preserve"> </w:t>
      </w:r>
      <w:r>
        <w:t>an</w:t>
      </w:r>
      <w:r w:rsidR="00DC110B">
        <w:t>d</w:t>
      </w:r>
      <w:r w:rsidR="00DE5A5C">
        <w:t xml:space="preserve"> </w:t>
      </w:r>
      <w:r>
        <w:t>not</w:t>
      </w:r>
      <w:r w:rsidR="00DE5A5C">
        <w:t xml:space="preserve"> </w:t>
      </w:r>
      <w:r>
        <w:t>in</w:t>
      </w:r>
      <w:r w:rsidR="00DE5A5C">
        <w:t xml:space="preserve"> </w:t>
      </w:r>
      <w:r>
        <w:t>that</w:t>
      </w:r>
      <w:r w:rsidR="00DE5A5C">
        <w:t xml:space="preserve"> </w:t>
      </w:r>
      <w:r>
        <w:t>of</w:t>
      </w:r>
      <w:r w:rsidR="00DE5A5C">
        <w:t xml:space="preserve"> </w:t>
      </w:r>
      <w:r>
        <w:t>purity</w:t>
      </w:r>
      <w:r w:rsidR="00DE5A5C">
        <w:t xml:space="preserve"> </w:t>
      </w:r>
      <w:r>
        <w:t>of</w:t>
      </w:r>
      <w:r w:rsidR="00DE5A5C">
        <w:t xml:space="preserve"> </w:t>
      </w:r>
      <w:r>
        <w:t>parts</w:t>
      </w:r>
      <w:r w:rsidR="00DE5A5C">
        <w:t xml:space="preserve"> </w:t>
      </w:r>
      <w:r>
        <w:t>bitten</w:t>
      </w:r>
      <w:r w:rsidR="00DE5A5C">
        <w:t xml:space="preserve"> </w:t>
      </w:r>
      <w:r>
        <w:t>by</w:t>
      </w:r>
      <w:r w:rsidR="00DE5A5C">
        <w:t xml:space="preserve"> </w:t>
      </w:r>
      <w:r>
        <w:t>dogs</w:t>
      </w:r>
      <w:r w:rsidR="00DE5A5C">
        <w:t xml:space="preserve"> </w:t>
      </w:r>
      <w:r>
        <w:t>so</w:t>
      </w:r>
      <w:r w:rsidR="00DE5A5C">
        <w:t xml:space="preserve"> </w:t>
      </w:r>
      <w:r>
        <w:t>that</w:t>
      </w:r>
      <w:r w:rsidR="00DE5A5C">
        <w:t xml:space="preserve"> </w:t>
      </w:r>
      <w:r>
        <w:t>one</w:t>
      </w:r>
      <w:r w:rsidR="00DE5A5C">
        <w:t xml:space="preserve"> </w:t>
      </w:r>
      <w:r>
        <w:t>can</w:t>
      </w:r>
      <w:r w:rsidR="00DE5A5C">
        <w:t xml:space="preserve"> </w:t>
      </w:r>
      <w:r>
        <w:t>refer</w:t>
      </w:r>
      <w:r w:rsidR="00DE5A5C">
        <w:t xml:space="preserve"> </w:t>
      </w:r>
      <w:r>
        <w:t>to</w:t>
      </w:r>
      <w:r w:rsidR="00DE5A5C">
        <w:t xml:space="preserve"> </w:t>
      </w:r>
      <w:r>
        <w:t>th</w:t>
      </w:r>
      <w:r w:rsidR="00DC110B">
        <w:t>e</w:t>
      </w:r>
      <w:r w:rsidR="00DE5A5C">
        <w:t xml:space="preserve"> </w:t>
      </w:r>
      <w:r>
        <w:t>absoluteness</w:t>
      </w:r>
      <w:r w:rsidR="00DE5A5C">
        <w:t xml:space="preserve"> </w:t>
      </w:r>
      <w:r>
        <w:t>of</w:t>
      </w:r>
      <w:r w:rsidR="00DE5A5C">
        <w:t xml:space="preserve"> </w:t>
      </w:r>
      <w:r>
        <w:t>the</w:t>
      </w:r>
      <w:r w:rsidR="00DE5A5C">
        <w:t xml:space="preserve"> </w:t>
      </w:r>
      <w:r>
        <w:t>speech</w:t>
      </w:r>
      <w:r w:rsidR="00DE5A5C">
        <w:t xml:space="preserve"> </w:t>
      </w:r>
      <w:r>
        <w:t>and</w:t>
      </w:r>
      <w:r w:rsidR="00DE5A5C">
        <w:t xml:space="preserve"> </w:t>
      </w:r>
      <w:r>
        <w:t>judge</w:t>
      </w:r>
      <w:r w:rsidR="00DE5A5C">
        <w:t xml:space="preserve"> </w:t>
      </w:r>
      <w:r>
        <w:t>that</w:t>
      </w:r>
      <w:r w:rsidR="00DE5A5C">
        <w:t xml:space="preserve"> </w:t>
      </w:r>
      <w:r>
        <w:t>such</w:t>
      </w:r>
      <w:r w:rsidR="00DE5A5C">
        <w:t xml:space="preserve"> </w:t>
      </w:r>
      <w:r>
        <w:t>parts</w:t>
      </w:r>
      <w:r w:rsidR="00DE5A5C">
        <w:t xml:space="preserve"> </w:t>
      </w:r>
      <w:r>
        <w:t>are</w:t>
      </w:r>
      <w:r w:rsidR="00DE5A5C">
        <w:t xml:space="preserve"> </w:t>
      </w:r>
      <w:r>
        <w:t>juristically</w:t>
      </w:r>
      <w:r w:rsidR="00DE5A5C">
        <w:t xml:space="preserve"> </w:t>
      </w:r>
      <w:r>
        <w:t>pure</w:t>
      </w:r>
      <w:r w:rsidR="00DE5A5C">
        <w:t xml:space="preserve"> </w:t>
      </w:r>
      <w:r>
        <w:t>an</w:t>
      </w:r>
      <w:r w:rsidR="00DC110B">
        <w:t>d</w:t>
      </w:r>
      <w:r w:rsidR="00DE5A5C">
        <w:t xml:space="preserve"> </w:t>
      </w:r>
      <w:r>
        <w:t>they</w:t>
      </w:r>
      <w:r w:rsidR="00DE5A5C">
        <w:t xml:space="preserve"> </w:t>
      </w:r>
      <w:r>
        <w:t>need</w:t>
      </w:r>
      <w:r w:rsidR="00DE5A5C">
        <w:t xml:space="preserve"> </w:t>
      </w:r>
      <w:r>
        <w:t>not</w:t>
      </w:r>
      <w:r w:rsidR="00DE5A5C">
        <w:t xml:space="preserve"> </w:t>
      </w:r>
      <w:r>
        <w:t>to</w:t>
      </w:r>
      <w:r w:rsidR="00DE5A5C">
        <w:t xml:space="preserve"> </w:t>
      </w:r>
      <w:r>
        <w:t>be</w:t>
      </w:r>
      <w:r w:rsidR="00DE5A5C">
        <w:t xml:space="preserve"> </w:t>
      </w:r>
      <w:r>
        <w:t>purified</w:t>
      </w:r>
      <w:r w:rsidR="00DE5A5C">
        <w:t xml:space="preserve"> </w:t>
      </w:r>
      <w:r>
        <w:t>by</w:t>
      </w:r>
      <w:r w:rsidR="00DE5A5C">
        <w:t xml:space="preserve"> </w:t>
      </w:r>
      <w:r>
        <w:t>water.</w:t>
      </w:r>
    </w:p>
    <w:p w:rsidR="00AC0545" w:rsidRDefault="00AC0545" w:rsidP="00157CE5">
      <w:pPr>
        <w:pStyle w:val="libNormal"/>
      </w:pPr>
      <w:r>
        <w:t>What</w:t>
      </w:r>
      <w:r w:rsidR="00DE5A5C">
        <w:t xml:space="preserve"> </w:t>
      </w:r>
      <w:r>
        <w:t>should</w:t>
      </w:r>
      <w:r w:rsidR="00DE5A5C">
        <w:t xml:space="preserve"> </w:t>
      </w:r>
      <w:r>
        <w:t>one</w:t>
      </w:r>
      <w:r w:rsidR="00DE5A5C">
        <w:t xml:space="preserve"> </w:t>
      </w:r>
      <w:r>
        <w:t>do</w:t>
      </w:r>
      <w:r w:rsidR="00DE5A5C">
        <w:t xml:space="preserve"> </w:t>
      </w:r>
      <w:r>
        <w:t>if</w:t>
      </w:r>
      <w:r w:rsidR="00DE5A5C">
        <w:t xml:space="preserve"> </w:t>
      </w:r>
      <w:r>
        <w:t>one</w:t>
      </w:r>
      <w:r w:rsidR="00DE5A5C">
        <w:t xml:space="preserve"> </w:t>
      </w:r>
      <w:r>
        <w:t>doubts</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speaker</w:t>
      </w:r>
      <w:r w:rsidR="00DE5A5C">
        <w:t xml:space="preserve"> </w:t>
      </w:r>
      <w:r>
        <w:t>is</w:t>
      </w:r>
      <w:r w:rsidR="00DE5A5C">
        <w:t xml:space="preserve"> </w:t>
      </w:r>
      <w:r>
        <w:t>in</w:t>
      </w:r>
      <w:r w:rsidR="00DE5A5C">
        <w:t xml:space="preserve"> </w:t>
      </w:r>
      <w:r>
        <w:t>th</w:t>
      </w:r>
      <w:r w:rsidR="00DC110B">
        <w:t>e</w:t>
      </w:r>
      <w:r w:rsidR="00DE5A5C">
        <w:t xml:space="preserve"> </w:t>
      </w:r>
      <w:r>
        <w:t>position</w:t>
      </w:r>
      <w:r w:rsidR="00DE5A5C">
        <w:t xml:space="preserve"> </w:t>
      </w:r>
      <w:r>
        <w:t>of</w:t>
      </w:r>
      <w:r w:rsidR="00DE5A5C">
        <w:t xml:space="preserve"> </w:t>
      </w:r>
      <w:r>
        <w:t>depiction?</w:t>
      </w:r>
      <w:r w:rsidR="00DE5A5C">
        <w:t xml:space="preserve"> </w:t>
      </w:r>
      <w:r>
        <w:t>The</w:t>
      </w:r>
      <w:r w:rsidR="00DE5A5C">
        <w:t xml:space="preserve"> </w:t>
      </w:r>
      <w:r>
        <w:t>principle</w:t>
      </w:r>
      <w:r w:rsidR="00DE5A5C">
        <w:t xml:space="preserve"> </w:t>
      </w:r>
      <w:r>
        <w:t>in</w:t>
      </w:r>
      <w:r w:rsidR="00DE5A5C">
        <w:t xml:space="preserve"> </w:t>
      </w:r>
      <w:r>
        <w:t>such</w:t>
      </w:r>
      <w:r w:rsidR="00DE5A5C">
        <w:t xml:space="preserve"> </w:t>
      </w:r>
      <w:r>
        <w:t>cases</w:t>
      </w:r>
      <w:r w:rsidR="00DE5A5C">
        <w:t xml:space="preserve"> </w:t>
      </w:r>
      <w:r>
        <w:t>is</w:t>
      </w:r>
      <w:r w:rsidR="00DE5A5C">
        <w:t xml:space="preserve"> </w:t>
      </w:r>
      <w:r>
        <w:t>that</w:t>
      </w:r>
      <w:r w:rsidR="00DE5A5C">
        <w:t xml:space="preserve"> </w:t>
      </w:r>
      <w:r>
        <w:t>the</w:t>
      </w:r>
      <w:r w:rsidR="00DE5A5C">
        <w:t xml:space="preserve"> </w:t>
      </w:r>
      <w:r>
        <w:t>speaker</w:t>
      </w:r>
      <w:r w:rsidR="00DE5A5C">
        <w:t xml:space="preserve"> </w:t>
      </w:r>
      <w:r>
        <w:t>is</w:t>
      </w:r>
      <w:r w:rsidR="00DE5A5C">
        <w:t xml:space="preserve"> </w:t>
      </w:r>
      <w:r>
        <w:t>in</w:t>
      </w:r>
      <w:r w:rsidR="00DE5A5C">
        <w:t xml:space="preserve"> </w:t>
      </w:r>
      <w:r>
        <w:t>th</w:t>
      </w:r>
      <w:r w:rsidR="00DC110B">
        <w:t>e</w:t>
      </w:r>
      <w:r w:rsidR="00DE5A5C">
        <w:t xml:space="preserve"> </w:t>
      </w:r>
      <w:r>
        <w:t>position</w:t>
      </w:r>
      <w:r w:rsidR="00DE5A5C">
        <w:t xml:space="preserve"> </w:t>
      </w:r>
      <w:r>
        <w:t>of</w:t>
      </w:r>
      <w:r w:rsidR="00DE5A5C">
        <w:t xml:space="preserve"> </w:t>
      </w:r>
      <w:r>
        <w:t>depiction,</w:t>
      </w:r>
      <w:r w:rsidR="00DE5A5C">
        <w:t xml:space="preserve"> </w:t>
      </w:r>
      <w:r>
        <w:t>for</w:t>
      </w:r>
      <w:r w:rsidR="00DE5A5C">
        <w:t xml:space="preserve"> </w:t>
      </w:r>
      <w:r>
        <w:t>as</w:t>
      </w:r>
      <w:r w:rsidR="00DE5A5C">
        <w:t xml:space="preserve"> </w:t>
      </w:r>
      <w:r>
        <w:t>the</w:t>
      </w:r>
      <w:r w:rsidR="00DE5A5C">
        <w:t xml:space="preserve"> </w:t>
      </w:r>
      <w:r>
        <w:t>wise</w:t>
      </w:r>
      <w:r w:rsidR="00DE5A5C">
        <w:t xml:space="preserve"> </w:t>
      </w:r>
      <w:r>
        <w:t>treat</w:t>
      </w:r>
      <w:r w:rsidR="00DE5A5C">
        <w:t xml:space="preserve"> </w:t>
      </w:r>
      <w:r>
        <w:t>the</w:t>
      </w:r>
      <w:r w:rsidR="00DE5A5C">
        <w:t xml:space="preserve"> </w:t>
      </w:r>
      <w:r>
        <w:t>speaker</w:t>
      </w:r>
      <w:r w:rsidR="00DE5A5C">
        <w:t xml:space="preserve"> </w:t>
      </w:r>
      <w:r>
        <w:t>as</w:t>
      </w:r>
      <w:r w:rsidR="00DE5A5C">
        <w:t xml:space="preserve"> </w:t>
      </w:r>
      <w:r>
        <w:t>being</w:t>
      </w:r>
      <w:r w:rsidR="00DE5A5C">
        <w:t xml:space="preserve"> </w:t>
      </w:r>
      <w:r>
        <w:t>attentive</w:t>
      </w:r>
      <w:r w:rsidR="00DE5A5C">
        <w:t xml:space="preserve"> </w:t>
      </w:r>
      <w:r>
        <w:t>no</w:t>
      </w:r>
      <w:r w:rsidR="00DC110B">
        <w:t>t</w:t>
      </w:r>
      <w:r w:rsidR="00DE5A5C">
        <w:t xml:space="preserve"> </w:t>
      </w:r>
      <w:r>
        <w:t>unconscious</w:t>
      </w:r>
      <w:r w:rsidR="00DE5A5C">
        <w:t xml:space="preserve"> </w:t>
      </w:r>
      <w:r>
        <w:t>and</w:t>
      </w:r>
      <w:r w:rsidR="00DE5A5C">
        <w:t xml:space="preserve"> </w:t>
      </w:r>
      <w:r>
        <w:t>serious</w:t>
      </w:r>
      <w:r w:rsidR="00DE5A5C">
        <w:t xml:space="preserve"> </w:t>
      </w:r>
      <w:r>
        <w:t>not</w:t>
      </w:r>
      <w:r w:rsidR="00DE5A5C">
        <w:t xml:space="preserve"> </w:t>
      </w:r>
      <w:r>
        <w:t>joking</w:t>
      </w:r>
      <w:r w:rsidR="00DE5A5C">
        <w:t xml:space="preserve"> </w:t>
      </w:r>
      <w:r>
        <w:t>when</w:t>
      </w:r>
      <w:r w:rsidR="00DE5A5C">
        <w:t xml:space="preserve"> </w:t>
      </w:r>
      <w:r>
        <w:t>they</w:t>
      </w:r>
      <w:r w:rsidR="00DE5A5C">
        <w:t xml:space="preserve"> </w:t>
      </w:r>
      <w:r>
        <w:t>doubt</w:t>
      </w:r>
      <w:r w:rsidR="00DE5A5C">
        <w:t xml:space="preserve"> </w:t>
      </w:r>
      <w:r>
        <w:t>that,</w:t>
      </w:r>
      <w:r w:rsidR="00DE5A5C">
        <w:t xml:space="preserve"> </w:t>
      </w:r>
      <w:r>
        <w:t>they</w:t>
      </w:r>
      <w:r w:rsidR="00DE5A5C">
        <w:t xml:space="preserve"> </w:t>
      </w:r>
      <w:r>
        <w:t>treat</w:t>
      </w:r>
      <w:r w:rsidR="00DE5A5C">
        <w:t xml:space="preserve"> </w:t>
      </w:r>
      <w:r>
        <w:t>him</w:t>
      </w:r>
      <w:r w:rsidR="00DE5A5C">
        <w:t xml:space="preserve"> </w:t>
      </w:r>
      <w:r>
        <w:t>a</w:t>
      </w:r>
      <w:r w:rsidR="00DC110B">
        <w:t>s</w:t>
      </w:r>
      <w:r w:rsidR="00DE5A5C">
        <w:t xml:space="preserve"> </w:t>
      </w:r>
      <w:r>
        <w:t>being</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and</w:t>
      </w:r>
      <w:r w:rsidR="00DE5A5C">
        <w:t xml:space="preserve"> </w:t>
      </w:r>
      <w:r>
        <w:t>explanation</w:t>
      </w:r>
      <w:r w:rsidR="00DE5A5C">
        <w:t xml:space="preserve"> </w:t>
      </w:r>
      <w:r>
        <w:t>not</w:t>
      </w:r>
      <w:r w:rsidR="00DE5A5C">
        <w:t xml:space="preserve"> </w:t>
      </w:r>
      <w:r>
        <w:t>in</w:t>
      </w:r>
      <w:r w:rsidR="00DE5A5C">
        <w:t xml:space="preserve"> </w:t>
      </w:r>
      <w:r>
        <w:t>that</w:t>
      </w:r>
      <w:r w:rsidR="00DE5A5C">
        <w:t xml:space="preserve"> </w:t>
      </w:r>
      <w:r>
        <w:t>of</w:t>
      </w:r>
      <w:r w:rsidR="00DE5A5C">
        <w:t xml:space="preserve"> </w:t>
      </w:r>
      <w:r>
        <w:t>negligenc</w:t>
      </w:r>
      <w:r w:rsidR="00DC110B">
        <w:t>e</w:t>
      </w:r>
      <w:r w:rsidR="00DE5A5C">
        <w:t xml:space="preserve"> </w:t>
      </w:r>
      <w:r>
        <w:t>and</w:t>
      </w:r>
      <w:r w:rsidR="00DE5A5C">
        <w:t xml:space="preserve"> </w:t>
      </w:r>
      <w:r>
        <w:t>ambiguousness.</w:t>
      </w:r>
    </w:p>
    <w:p w:rsidR="007B0B6F" w:rsidRDefault="00AC0545" w:rsidP="00157CE5">
      <w:pPr>
        <w:pStyle w:val="libNormal"/>
      </w:pPr>
      <w:r>
        <w:t>The</w:t>
      </w:r>
      <w:r w:rsidR="00DE5A5C">
        <w:t xml:space="preserve"> </w:t>
      </w:r>
      <w:r>
        <w:t>conclusion</w:t>
      </w:r>
      <w:r w:rsidR="00DE5A5C">
        <w:t xml:space="preserve"> </w:t>
      </w:r>
      <w:r>
        <w:t>is</w:t>
      </w:r>
      <w:r w:rsidR="00DE5A5C">
        <w:t xml:space="preserve"> </w:t>
      </w:r>
      <w:r>
        <w:t>that</w:t>
      </w:r>
      <w:r w:rsidR="00DE5A5C">
        <w:t xml:space="preserve"> </w:t>
      </w:r>
      <w:r>
        <w:t>any</w:t>
      </w:r>
      <w:r w:rsidR="00DE5A5C">
        <w:t xml:space="preserve"> </w:t>
      </w:r>
      <w:r>
        <w:t>speech</w:t>
      </w:r>
      <w:r w:rsidR="00DE5A5C">
        <w:t xml:space="preserve"> </w:t>
      </w:r>
      <w:r>
        <w:t>capable</w:t>
      </w:r>
      <w:r w:rsidR="00DE5A5C">
        <w:t xml:space="preserve"> </w:t>
      </w:r>
      <w:r>
        <w:t>of</w:t>
      </w:r>
      <w:r w:rsidR="00DE5A5C">
        <w:t xml:space="preserve"> </w:t>
      </w:r>
      <w:r>
        <w:t>being</w:t>
      </w:r>
      <w:r w:rsidR="00DE5A5C">
        <w:t xml:space="preserve"> </w:t>
      </w:r>
      <w:r>
        <w:t>qualified</w:t>
      </w:r>
      <w:r w:rsidR="00DE5A5C">
        <w:t xml:space="preserve"> </w:t>
      </w:r>
      <w:r>
        <w:t>but</w:t>
      </w:r>
      <w:r w:rsidR="00DE5A5C">
        <w:t xml:space="preserve"> </w:t>
      </w:r>
      <w:r>
        <w:t>not</w:t>
      </w:r>
      <w:r w:rsidR="00DE5A5C">
        <w:t xml:space="preserve"> </w:t>
      </w:r>
      <w:r>
        <w:t>bein</w:t>
      </w:r>
      <w:r w:rsidR="00DC110B">
        <w:t>g</w:t>
      </w:r>
      <w:r w:rsidR="00DE5A5C">
        <w:t xml:space="preserve"> </w:t>
      </w:r>
      <w:r>
        <w:t>qualified</w:t>
      </w:r>
      <w:r w:rsidR="00DE5A5C">
        <w:t xml:space="preserve"> </w:t>
      </w:r>
      <w:r>
        <w:t>by</w:t>
      </w:r>
      <w:r w:rsidR="00DE5A5C">
        <w:t xml:space="preserve"> </w:t>
      </w:r>
      <w:r>
        <w:t>a</w:t>
      </w:r>
      <w:r w:rsidR="00DE5A5C">
        <w:t xml:space="preserve"> </w:t>
      </w:r>
      <w:r>
        <w:t>speaker</w:t>
      </w:r>
      <w:r w:rsidR="00DE5A5C">
        <w:t xml:space="preserve"> </w:t>
      </w:r>
      <w:r>
        <w:t>who</w:t>
      </w:r>
      <w:r w:rsidR="00DE5A5C">
        <w:t xml:space="preserve"> </w:t>
      </w:r>
      <w:r>
        <w:t>is</w:t>
      </w:r>
      <w:r w:rsidR="00DE5A5C">
        <w:t xml:space="preserve"> </w:t>
      </w:r>
      <w:r>
        <w:t>wise,</w:t>
      </w:r>
      <w:r w:rsidR="00DE5A5C">
        <w:t xml:space="preserve"> </w:t>
      </w:r>
      <w:r>
        <w:t>attentive,</w:t>
      </w:r>
      <w:r w:rsidR="00DE5A5C">
        <w:t xml:space="preserve"> </w:t>
      </w:r>
      <w:r>
        <w:t>serious,</w:t>
      </w:r>
      <w:r w:rsidR="00DE5A5C">
        <w:t xml:space="preserve"> </w:t>
      </w:r>
      <w:r>
        <w:t>and</w:t>
      </w:r>
      <w:r w:rsidR="00DE5A5C">
        <w:t xml:space="preserve"> </w:t>
      </w:r>
      <w:r>
        <w:t>in</w:t>
      </w:r>
      <w:r w:rsidR="00DE5A5C">
        <w:t xml:space="preserve"> </w:t>
      </w:r>
      <w:r>
        <w:t>the</w:t>
      </w:r>
      <w:r w:rsidR="00DE5A5C">
        <w:t xml:space="preserve"> </w:t>
      </w:r>
      <w:r>
        <w:t>position</w:t>
      </w:r>
      <w:r w:rsidR="00DE5A5C">
        <w:t xml:space="preserve"> </w:t>
      </w:r>
      <w:r>
        <w:t>o</w:t>
      </w:r>
      <w:r w:rsidR="00DC110B">
        <w:t>f</w:t>
      </w:r>
      <w:r w:rsidR="00DE5A5C">
        <w:t xml:space="preserve"> </w:t>
      </w:r>
      <w:r>
        <w:t>depiction</w:t>
      </w:r>
      <w:r w:rsidR="00DE5A5C">
        <w:t xml:space="preserve"> </w:t>
      </w:r>
      <w:r>
        <w:t>is</w:t>
      </w:r>
      <w:r w:rsidR="00DE5A5C">
        <w:t xml:space="preserve"> </w:t>
      </w:r>
      <w:r>
        <w:t>apparent</w:t>
      </w:r>
      <w:r w:rsidR="00DE5A5C">
        <w:t xml:space="preserve"> </w:t>
      </w:r>
      <w:r>
        <w:t>and</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w:t>
      </w:r>
      <w:r w:rsidR="00DE5A5C">
        <w:t xml:space="preserve"> </w:t>
      </w:r>
      <w:r>
        <w:t>absoluteness,</w:t>
      </w:r>
      <w:r w:rsidR="00DE5A5C">
        <w:t xml:space="preserve"> </w:t>
      </w:r>
      <w:r>
        <w:t>in</w:t>
      </w:r>
      <w:r w:rsidR="00DE5A5C">
        <w:t xml:space="preserve"> </w:t>
      </w:r>
      <w:r>
        <w:t>such</w:t>
      </w:r>
      <w:r w:rsidR="00DE5A5C">
        <w:t xml:space="preserve"> </w:t>
      </w:r>
      <w:r w:rsidR="00DC110B">
        <w:t>a</w:t>
      </w:r>
      <w:r w:rsidR="00DE5A5C">
        <w:t xml:space="preserve"> </w:t>
      </w:r>
      <w:r>
        <w:t>way</w:t>
      </w:r>
      <w:r w:rsidR="00DE5A5C">
        <w:t xml:space="preserve"> </w:t>
      </w:r>
      <w:r>
        <w:t>that</w:t>
      </w:r>
      <w:r w:rsidR="00DE5A5C">
        <w:t xml:space="preserve"> </w:t>
      </w:r>
      <w:r>
        <w:t>both</w:t>
      </w:r>
      <w:r w:rsidR="00DE5A5C">
        <w:t xml:space="preserve"> </w:t>
      </w:r>
      <w:r>
        <w:t>the</w:t>
      </w:r>
      <w:r w:rsidR="00DE5A5C">
        <w:t xml:space="preserve"> </w:t>
      </w:r>
      <w:r>
        <w:t>speaker</w:t>
      </w:r>
      <w:r w:rsidR="00DE5A5C">
        <w:t xml:space="preserve"> </w:t>
      </w:r>
      <w:r>
        <w:t>and</w:t>
      </w:r>
      <w:r w:rsidR="00DE5A5C">
        <w:t xml:space="preserve"> </w:t>
      </w:r>
      <w:r>
        <w:t>the</w:t>
      </w:r>
      <w:r w:rsidR="00DE5A5C">
        <w:t xml:space="preserve"> </w:t>
      </w:r>
      <w:r>
        <w:t>listener</w:t>
      </w:r>
      <w:r w:rsidR="00DE5A5C">
        <w:t xml:space="preserve"> </w:t>
      </w:r>
      <w:r>
        <w:t>can</w:t>
      </w:r>
      <w:r w:rsidR="00DE5A5C">
        <w:t xml:space="preserve"> </w:t>
      </w:r>
      <w:r>
        <w:t>refer</w:t>
      </w:r>
      <w:r w:rsidR="00DE5A5C">
        <w:t xml:space="preserve"> </w:t>
      </w:r>
      <w:r>
        <w:t>to</w:t>
      </w:r>
      <w:r w:rsidR="00DE5A5C">
        <w:t xml:space="preserve"> </w:t>
      </w:r>
      <w:r>
        <w:t>its</w:t>
      </w:r>
      <w:r w:rsidR="00DE5A5C">
        <w:t xml:space="preserve"> </w:t>
      </w:r>
      <w:r>
        <w:t>absoluteness</w:t>
      </w:r>
      <w:r w:rsidR="00DE5A5C">
        <w:t xml:space="preserve"> </w:t>
      </w:r>
      <w:r>
        <w:t>in</w:t>
      </w:r>
      <w:r w:rsidR="00DE5A5C">
        <w:t xml:space="preserve"> </w:t>
      </w:r>
      <w:r>
        <w:t>th</w:t>
      </w:r>
      <w:r w:rsidR="00DC110B">
        <w:t>e</w:t>
      </w:r>
      <w:r w:rsidR="00DE5A5C">
        <w:t xml:space="preserve"> </w:t>
      </w:r>
      <w:r>
        <w:t>position</w:t>
      </w:r>
      <w:r w:rsidR="00DE5A5C">
        <w:t xml:space="preserve"> </w:t>
      </w:r>
      <w:r>
        <w:t>of</w:t>
      </w:r>
      <w:r w:rsidR="00DE5A5C">
        <w:t xml:space="preserve"> </w:t>
      </w:r>
      <w:r>
        <w:t>argumentation.</w:t>
      </w:r>
    </w:p>
    <w:p w:rsidR="00AC0545" w:rsidRDefault="00AC0545" w:rsidP="00C67E5B">
      <w:pPr>
        <w:pStyle w:val="Heading3"/>
      </w:pPr>
      <w:bookmarkStart w:id="63" w:name="_Toc477687341"/>
      <w:r>
        <w:t>Contradictory</w:t>
      </w:r>
      <w:r w:rsidR="00DE5A5C">
        <w:t xml:space="preserve"> </w:t>
      </w:r>
      <w:r>
        <w:t>Absolute</w:t>
      </w:r>
      <w:r w:rsidR="00DE5A5C">
        <w:t xml:space="preserve"> </w:t>
      </w:r>
      <w:r>
        <w:t>and</w:t>
      </w:r>
      <w:r w:rsidR="00DE5A5C">
        <w:t xml:space="preserve"> </w:t>
      </w:r>
      <w:r>
        <w:t>Qualified</w:t>
      </w:r>
      <w:bookmarkEnd w:id="63"/>
    </w:p>
    <w:p w:rsidR="00AC0545" w:rsidRDefault="00AC0545" w:rsidP="00157CE5">
      <w:pPr>
        <w:pStyle w:val="libNormal"/>
      </w:pPr>
      <w:r>
        <w:t>By</w:t>
      </w:r>
      <w:r w:rsidR="00DE5A5C">
        <w:t xml:space="preserve"> </w:t>
      </w:r>
      <w:r>
        <w:t>contradiction</w:t>
      </w:r>
      <w:r w:rsidR="00DE5A5C">
        <w:t xml:space="preserve"> </w:t>
      </w:r>
      <w:r>
        <w:t>between</w:t>
      </w:r>
      <w:r w:rsidR="00DE5A5C">
        <w:t xml:space="preserve"> </w:t>
      </w:r>
      <w:r>
        <w:t>absolute</w:t>
      </w:r>
      <w:r w:rsidR="00DE5A5C">
        <w:t xml:space="preserve"> </w:t>
      </w:r>
      <w:r>
        <w:t>and</w:t>
      </w:r>
      <w:r w:rsidR="00DE5A5C">
        <w:t xml:space="preserve"> </w:t>
      </w:r>
      <w:r>
        <w:t>qualified</w:t>
      </w:r>
      <w:r w:rsidR="00DE5A5C">
        <w:t xml:space="preserve"> </w:t>
      </w:r>
      <w:r>
        <w:t>is</w:t>
      </w:r>
      <w:r w:rsidR="00DE5A5C">
        <w:t xml:space="preserve"> </w:t>
      </w:r>
      <w:r>
        <w:t>meant</w:t>
      </w:r>
      <w:r w:rsidR="00DE5A5C">
        <w:t xml:space="preserve"> </w:t>
      </w:r>
      <w:r>
        <w:t>that</w:t>
      </w:r>
      <w:r w:rsidR="00DE5A5C">
        <w:t xml:space="preserve"> </w:t>
      </w:r>
      <w:r>
        <w:t>one</w:t>
      </w:r>
      <w:r w:rsidR="00DE5A5C">
        <w:t xml:space="preserve"> </w:t>
      </w:r>
      <w:r>
        <w:t>cannot</w:t>
      </w:r>
      <w:r w:rsidR="00DE5A5C">
        <w:t xml:space="preserve"> </w:t>
      </w:r>
      <w:r>
        <w:t>tak</w:t>
      </w:r>
      <w:r w:rsidR="00DC110B">
        <w:t>e</w:t>
      </w:r>
      <w:r w:rsidR="00DE5A5C">
        <w:t xml:space="preserve"> </w:t>
      </w:r>
      <w:r>
        <w:t>the</w:t>
      </w:r>
      <w:r w:rsidR="00DE5A5C">
        <w:t xml:space="preserve"> </w:t>
      </w:r>
      <w:r>
        <w:t>duty</w:t>
      </w:r>
      <w:r w:rsidR="00DE5A5C">
        <w:t xml:space="preserve"> </w:t>
      </w:r>
      <w:r>
        <w:t>in</w:t>
      </w:r>
      <w:r w:rsidR="00DE5A5C">
        <w:t xml:space="preserve"> </w:t>
      </w:r>
      <w:r>
        <w:t>the</w:t>
      </w:r>
      <w:r w:rsidR="00DE5A5C">
        <w:t xml:space="preserve"> </w:t>
      </w:r>
      <w:r>
        <w:t>absolute</w:t>
      </w:r>
      <w:r w:rsidR="00DE5A5C">
        <w:t xml:space="preserve"> </w:t>
      </w:r>
      <w:r>
        <w:t>and</w:t>
      </w:r>
      <w:r w:rsidR="00DE5A5C">
        <w:t xml:space="preserve"> </w:t>
      </w:r>
      <w:r>
        <w:t>that</w:t>
      </w:r>
      <w:r w:rsidR="00DE5A5C">
        <w:t xml:space="preserve"> </w:t>
      </w:r>
      <w:r>
        <w:t>in</w:t>
      </w:r>
      <w:r w:rsidR="00DE5A5C">
        <w:t xml:space="preserve"> </w:t>
      </w:r>
      <w:r>
        <w:t>the</w:t>
      </w:r>
      <w:r w:rsidR="00DE5A5C">
        <w:t xml:space="preserve"> </w:t>
      </w:r>
      <w:r>
        <w:t>qualified</w:t>
      </w:r>
      <w:r w:rsidR="00DE5A5C">
        <w:t xml:space="preserve"> </w:t>
      </w:r>
      <w:r>
        <w:t>altogether</w:t>
      </w:r>
      <w:r w:rsidR="00DE5A5C">
        <w:t xml:space="preserve"> </w:t>
      </w:r>
      <w:r>
        <w:t>if</w:t>
      </w:r>
      <w:r w:rsidR="00DE5A5C">
        <w:t xml:space="preserve"> </w:t>
      </w:r>
      <w:r>
        <w:t>one</w:t>
      </w:r>
      <w:r w:rsidR="00DE5A5C">
        <w:t xml:space="preserve"> </w:t>
      </w:r>
      <w:r>
        <w:t>wishes</w:t>
      </w:r>
      <w:r w:rsidR="00DE5A5C">
        <w:t xml:space="preserve"> </w:t>
      </w:r>
      <w:r>
        <w:t>t</w:t>
      </w:r>
      <w:r w:rsidR="00DC110B">
        <w:t>o</w:t>
      </w:r>
      <w:r w:rsidR="00DE5A5C">
        <w:t xml:space="preserve"> </w:t>
      </w:r>
      <w:r>
        <w:t>keep</w:t>
      </w:r>
      <w:r w:rsidR="00DE5A5C">
        <w:t xml:space="preserve"> </w:t>
      </w:r>
      <w:r>
        <w:t>appearances</w:t>
      </w:r>
      <w:r w:rsidR="00DE5A5C">
        <w:t xml:space="preserve"> </w:t>
      </w:r>
      <w:r>
        <w:t>of</w:t>
      </w:r>
      <w:r w:rsidR="00DE5A5C">
        <w:t xml:space="preserve"> </w:t>
      </w:r>
      <w:r>
        <w:t>both;</w:t>
      </w:r>
      <w:r w:rsidR="00DE5A5C">
        <w:t xml:space="preserve"> </w:t>
      </w:r>
      <w:r>
        <w:t>i.e.,</w:t>
      </w:r>
      <w:r w:rsidR="00DE5A5C">
        <w:t xml:space="preserve"> </w:t>
      </w:r>
      <w:r>
        <w:t>they</w:t>
      </w:r>
      <w:r w:rsidR="00DE5A5C">
        <w:t xml:space="preserve"> </w:t>
      </w:r>
      <w:r>
        <w:t>contradict</w:t>
      </w:r>
      <w:r w:rsidR="00DE5A5C">
        <w:t xml:space="preserve"> </w:t>
      </w:r>
      <w:r>
        <w:t>one</w:t>
      </w:r>
      <w:r w:rsidR="00DE5A5C">
        <w:t xml:space="preserve"> </w:t>
      </w:r>
      <w:r>
        <w:t>another</w:t>
      </w:r>
      <w:r w:rsidR="00DE5A5C">
        <w:t xml:space="preserve"> </w:t>
      </w:r>
      <w:r>
        <w:t>in</w:t>
      </w:r>
      <w:r w:rsidR="00DE5A5C">
        <w:t xml:space="preserve"> </w:t>
      </w:r>
      <w:r>
        <w:t>their</w:t>
      </w:r>
      <w:r w:rsidR="00DE5A5C">
        <w:t xml:space="preserve"> </w:t>
      </w:r>
      <w:r>
        <w:t>appearances.</w:t>
      </w:r>
    </w:p>
    <w:p w:rsidR="00AC0545" w:rsidRDefault="00AC0545" w:rsidP="00157CE5">
      <w:pPr>
        <w:pStyle w:val="libNormal"/>
      </w:pPr>
      <w:r>
        <w:t>Contradiction</w:t>
      </w:r>
      <w:r w:rsidR="00DE5A5C">
        <w:t xml:space="preserve"> </w:t>
      </w:r>
      <w:r>
        <w:t>appears</w:t>
      </w:r>
      <w:r w:rsidR="00DE5A5C">
        <w:t xml:space="preserve"> </w:t>
      </w:r>
      <w:r>
        <w:t>only</w:t>
      </w:r>
      <w:r w:rsidR="00DE5A5C">
        <w:t xml:space="preserve"> </w:t>
      </w:r>
      <w:r>
        <w:t>where</w:t>
      </w:r>
      <w:r w:rsidR="00DE5A5C">
        <w:t xml:space="preserve"> </w:t>
      </w:r>
      <w:r>
        <w:t>both</w:t>
      </w:r>
      <w:r w:rsidR="00DE5A5C">
        <w:t xml:space="preserve"> </w:t>
      </w:r>
      <w:r>
        <w:t>causes</w:t>
      </w:r>
      <w:r w:rsidR="00DE5A5C">
        <w:t xml:space="preserve"> </w:t>
      </w:r>
      <w:r>
        <w:t>and</w:t>
      </w:r>
      <w:r w:rsidR="00DE5A5C">
        <w:t xml:space="preserve"> </w:t>
      </w:r>
      <w:r>
        <w:t>judgments</w:t>
      </w:r>
      <w:r w:rsidR="00DE5A5C">
        <w:t xml:space="preserve"> </w:t>
      </w:r>
      <w:r>
        <w:t>are</w:t>
      </w:r>
      <w:r w:rsidR="00DE5A5C">
        <w:t xml:space="preserve"> </w:t>
      </w:r>
      <w:r>
        <w:t>the</w:t>
      </w:r>
      <w:r w:rsidR="00DE5A5C">
        <w:t xml:space="preserve"> </w:t>
      </w:r>
      <w:r>
        <w:t>same.</w:t>
      </w:r>
    </w:p>
    <w:p w:rsidR="00AC0545" w:rsidRDefault="00AC0545" w:rsidP="00157CE5">
      <w:pPr>
        <w:pStyle w:val="libNormal"/>
      </w:pPr>
      <w:r>
        <w:t>Hence,</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contradiction</w:t>
      </w:r>
      <w:r w:rsidR="00DE5A5C">
        <w:t xml:space="preserve"> </w:t>
      </w:r>
      <w:r>
        <w:t>where</w:t>
      </w:r>
      <w:r w:rsidR="00DE5A5C">
        <w:t xml:space="preserve"> </w:t>
      </w:r>
      <w:r>
        <w:t>(a)</w:t>
      </w:r>
      <w:r w:rsidR="00DE5A5C">
        <w:t xml:space="preserve"> </w:t>
      </w:r>
      <w:r>
        <w:t>causes</w:t>
      </w:r>
      <w:r w:rsidR="00DE5A5C">
        <w:t xml:space="preserve"> </w:t>
      </w:r>
      <w:r>
        <w:t>are</w:t>
      </w:r>
      <w:r w:rsidR="00DE5A5C">
        <w:t xml:space="preserve"> </w:t>
      </w:r>
      <w:r>
        <w:t>different,</w:t>
      </w:r>
      <w:r w:rsidR="00DE5A5C">
        <w:t xml:space="preserve"> </w:t>
      </w:r>
      <w:r>
        <w:t>fo</w:t>
      </w:r>
      <w:r w:rsidR="00DC110B">
        <w:t>r</w:t>
      </w:r>
      <w:r w:rsidR="00DE5A5C">
        <w:t xml:space="preserve"> </w:t>
      </w:r>
      <w:r>
        <w:t>instance:</w:t>
      </w:r>
      <w:r w:rsidR="00DE5A5C">
        <w:t xml:space="preserve"> </w:t>
      </w:r>
      <w:r>
        <w:t>“If</w:t>
      </w:r>
      <w:r w:rsidR="00DE5A5C">
        <w:t xml:space="preserve"> </w:t>
      </w:r>
      <w:r>
        <w:t>you</w:t>
      </w:r>
      <w:r w:rsidR="00DE5A5C">
        <w:t xml:space="preserve"> </w:t>
      </w:r>
      <w:r>
        <w:t>break</w:t>
      </w:r>
      <w:r w:rsidR="00DE5A5C">
        <w:t xml:space="preserve"> </w:t>
      </w:r>
      <w:r>
        <w:t>your</w:t>
      </w:r>
      <w:r w:rsidR="00DE5A5C">
        <w:t xml:space="preserve"> </w:t>
      </w:r>
      <w:r>
        <w:t>fasting</w:t>
      </w:r>
      <w:r w:rsidR="00DE5A5C">
        <w:t xml:space="preserve"> </w:t>
      </w:r>
      <w:r>
        <w:t>deliberately,</w:t>
      </w:r>
      <w:r w:rsidR="00DE5A5C">
        <w:t xml:space="preserve"> </w:t>
      </w:r>
      <w:r>
        <w:t>then</w:t>
      </w:r>
      <w:r w:rsidR="00DE5A5C">
        <w:t xml:space="preserve"> </w:t>
      </w:r>
      <w:r>
        <w:t>free</w:t>
      </w:r>
      <w:r w:rsidR="00DE5A5C">
        <w:t xml:space="preserve"> </w:t>
      </w:r>
      <w:r>
        <w:t>a</w:t>
      </w:r>
      <w:r w:rsidR="00DE5A5C">
        <w:t xml:space="preserve"> </w:t>
      </w:r>
      <w:r>
        <w:t>slave,”</w:t>
      </w:r>
      <w:r w:rsidR="00DE5A5C">
        <w:t xml:space="preserve"> </w:t>
      </w:r>
      <w:r>
        <w:t>and</w:t>
      </w:r>
      <w:r w:rsidR="00DE5A5C">
        <w:t xml:space="preserve"> </w:t>
      </w:r>
      <w:r>
        <w:t>“If</w:t>
      </w:r>
      <w:r w:rsidR="00DE5A5C">
        <w:t xml:space="preserve"> </w:t>
      </w:r>
      <w:r>
        <w:t>yo</w:t>
      </w:r>
      <w:r w:rsidR="00DC110B">
        <w:t>u</w:t>
      </w:r>
      <w:r w:rsidR="00DE5A5C">
        <w:t xml:space="preserve"> </w:t>
      </w:r>
      <w:r>
        <w:t>commit</w:t>
      </w:r>
      <w:r w:rsidR="00DE5A5C">
        <w:t xml:space="preserve"> </w:t>
      </w:r>
      <w:r>
        <w:t>injurious</w:t>
      </w:r>
      <w:r w:rsidR="00DE5A5C">
        <w:t xml:space="preserve"> </w:t>
      </w:r>
      <w:r>
        <w:t>assimilation,</w:t>
      </w:r>
      <w:r w:rsidR="00DE5A5C">
        <w:t xml:space="preserve"> </w:t>
      </w:r>
      <w:r>
        <w:t>then</w:t>
      </w:r>
      <w:r w:rsidR="00DE5A5C">
        <w:t xml:space="preserve"> </w:t>
      </w:r>
      <w:r>
        <w:t>free</w:t>
      </w:r>
      <w:r w:rsidR="00DE5A5C">
        <w:t xml:space="preserve"> </w:t>
      </w:r>
      <w:r>
        <w:t>a</w:t>
      </w:r>
      <w:r w:rsidR="00DE5A5C">
        <w:t xml:space="preserve"> </w:t>
      </w:r>
      <w:r>
        <w:t>slave,”</w:t>
      </w:r>
      <w:r w:rsidR="00DE5A5C">
        <w:t xml:space="preserve"> </w:t>
      </w:r>
      <w:r>
        <w:t>(b)</w:t>
      </w:r>
      <w:r w:rsidR="00DE5A5C">
        <w:t xml:space="preserve"> </w:t>
      </w:r>
      <w:r>
        <w:t>judgments</w:t>
      </w:r>
      <w:r w:rsidR="00DE5A5C">
        <w:t xml:space="preserve"> </w:t>
      </w:r>
      <w:r>
        <w:t>are</w:t>
      </w:r>
      <w:r w:rsidR="00DE5A5C">
        <w:t xml:space="preserve"> </w:t>
      </w:r>
      <w:r>
        <w:t>different,</w:t>
      </w:r>
      <w:r w:rsidR="00DE5A5C">
        <w:t xml:space="preserve"> </w:t>
      </w:r>
      <w:r>
        <w:t>fo</w:t>
      </w:r>
      <w:r w:rsidR="00DC110B">
        <w:t>r</w:t>
      </w:r>
      <w:r w:rsidR="00DE5A5C">
        <w:t xml:space="preserve"> </w:t>
      </w:r>
      <w:r>
        <w:t>instance:</w:t>
      </w:r>
      <w:r w:rsidR="00DE5A5C">
        <w:t xml:space="preserve"> </w:t>
      </w:r>
      <w:r>
        <w:t>“If</w:t>
      </w:r>
      <w:r w:rsidR="00DE5A5C">
        <w:t xml:space="preserve"> </w:t>
      </w:r>
      <w:r>
        <w:t>you</w:t>
      </w:r>
      <w:r w:rsidR="00DE5A5C">
        <w:t xml:space="preserve"> </w:t>
      </w:r>
      <w:r>
        <w:t>break</w:t>
      </w:r>
      <w:r w:rsidR="00DE5A5C">
        <w:t xml:space="preserve"> </w:t>
      </w:r>
      <w:r>
        <w:t>your</w:t>
      </w:r>
      <w:r w:rsidR="00DE5A5C">
        <w:t xml:space="preserve"> </w:t>
      </w:r>
      <w:r>
        <w:t>fasting</w:t>
      </w:r>
      <w:r w:rsidR="00DE5A5C">
        <w:t xml:space="preserve"> </w:t>
      </w:r>
      <w:r>
        <w:t>deliberately,</w:t>
      </w:r>
      <w:r w:rsidR="00DE5A5C">
        <w:t xml:space="preserve"> </w:t>
      </w:r>
      <w:r>
        <w:t>then</w:t>
      </w:r>
      <w:r w:rsidR="00DE5A5C">
        <w:t xml:space="preserve"> </w:t>
      </w:r>
      <w:r>
        <w:t>free</w:t>
      </w:r>
      <w:r w:rsidR="00DE5A5C">
        <w:t xml:space="preserve"> </w:t>
      </w:r>
      <w:r>
        <w:t>a</w:t>
      </w:r>
      <w:r w:rsidR="00DE5A5C">
        <w:t xml:space="preserve"> </w:t>
      </w:r>
      <w:r>
        <w:t>slave,”</w:t>
      </w:r>
      <w:r w:rsidR="00DE5A5C">
        <w:t xml:space="preserve"> </w:t>
      </w:r>
      <w:r>
        <w:t>and</w:t>
      </w:r>
      <w:r w:rsidR="00DE5A5C">
        <w:t xml:space="preserve"> </w:t>
      </w:r>
      <w:r>
        <w:t>“If</w:t>
      </w:r>
      <w:r w:rsidR="00DE5A5C">
        <w:t xml:space="preserve"> </w:t>
      </w:r>
      <w:r>
        <w:t>yo</w:t>
      </w:r>
      <w:r w:rsidR="00DC110B">
        <w:t>u</w:t>
      </w:r>
      <w:r w:rsidR="00DE5A5C">
        <w:t xml:space="preserve"> </w:t>
      </w:r>
      <w:r>
        <w:t>break</w:t>
      </w:r>
      <w:r w:rsidR="00DE5A5C">
        <w:t xml:space="preserve"> </w:t>
      </w:r>
      <w:r>
        <w:t>your</w:t>
      </w:r>
      <w:r w:rsidR="00DE5A5C">
        <w:t xml:space="preserve"> </w:t>
      </w:r>
      <w:r>
        <w:t>fasting</w:t>
      </w:r>
      <w:r w:rsidR="00DE5A5C">
        <w:t xml:space="preserve"> </w:t>
      </w:r>
      <w:r>
        <w:t>deliberately,</w:t>
      </w:r>
      <w:r w:rsidR="00DE5A5C">
        <w:t xml:space="preserve"> </w:t>
      </w:r>
      <w:r>
        <w:t>then</w:t>
      </w:r>
      <w:r w:rsidR="00DE5A5C">
        <w:t xml:space="preserve"> </w:t>
      </w:r>
      <w:r>
        <w:t>fast</w:t>
      </w:r>
      <w:r w:rsidR="00DE5A5C">
        <w:t xml:space="preserve"> </w:t>
      </w:r>
      <w:r>
        <w:t>sixty</w:t>
      </w:r>
      <w:r w:rsidR="00DE5A5C">
        <w:t xml:space="preserve"> </w:t>
      </w:r>
      <w:r>
        <w:t>days,”</w:t>
      </w:r>
      <w:r w:rsidR="00DE5A5C">
        <w:t xml:space="preserve"> </w:t>
      </w:r>
      <w:r>
        <w:t>(c)</w:t>
      </w:r>
      <w:r w:rsidR="00DE5A5C">
        <w:t xml:space="preserve"> </w:t>
      </w:r>
      <w:r>
        <w:t>judgment</w:t>
      </w:r>
      <w:r w:rsidR="00DE5A5C">
        <w:t xml:space="preserve"> </w:t>
      </w:r>
      <w:r>
        <w:t>in</w:t>
      </w:r>
      <w:r w:rsidR="00DE5A5C">
        <w:t xml:space="preserve"> </w:t>
      </w:r>
      <w:r>
        <w:t>the</w:t>
      </w:r>
      <w:r w:rsidR="00DE5A5C">
        <w:t xml:space="preserve"> </w:t>
      </w:r>
      <w:r>
        <w:t>absolut</w:t>
      </w:r>
      <w:r w:rsidR="00DC110B">
        <w:t>e</w:t>
      </w:r>
      <w:r w:rsidR="00DE5A5C">
        <w:t xml:space="preserve"> </w:t>
      </w:r>
      <w:r>
        <w:t>is</w:t>
      </w:r>
      <w:r w:rsidR="00DE5A5C">
        <w:t xml:space="preserve"> </w:t>
      </w:r>
      <w:r>
        <w:t>mandatory</w:t>
      </w:r>
      <w:r w:rsidR="00DE5A5C">
        <w:t xml:space="preserve"> </w:t>
      </w:r>
      <w:r>
        <w:t>while</w:t>
      </w:r>
      <w:r w:rsidR="00DE5A5C">
        <w:t xml:space="preserve"> </w:t>
      </w:r>
      <w:r>
        <w:t>it</w:t>
      </w:r>
      <w:r w:rsidR="00DE5A5C">
        <w:t xml:space="preserve"> </w:t>
      </w:r>
      <w:r>
        <w:t>is</w:t>
      </w:r>
      <w:r w:rsidR="00DE5A5C">
        <w:t xml:space="preserve"> </w:t>
      </w:r>
      <w:r>
        <w:t>recommended</w:t>
      </w:r>
      <w:r w:rsidR="00DE5A5C">
        <w:t xml:space="preserve"> </w:t>
      </w:r>
      <w:r>
        <w:t>in</w:t>
      </w:r>
      <w:r w:rsidR="00DE5A5C">
        <w:t xml:space="preserve"> </w:t>
      </w:r>
      <w:r>
        <w:t>the</w:t>
      </w:r>
      <w:r w:rsidR="00DE5A5C">
        <w:t xml:space="preserve"> </w:t>
      </w:r>
      <w:r>
        <w:t>qualified,</w:t>
      </w:r>
      <w:r w:rsidR="00DE5A5C">
        <w:t xml:space="preserve"> </w:t>
      </w:r>
      <w:r>
        <w:t>and</w:t>
      </w:r>
      <w:r w:rsidR="00DE5A5C">
        <w:t xml:space="preserve"> </w:t>
      </w:r>
      <w:r>
        <w:t>(d)</w:t>
      </w:r>
      <w:r w:rsidR="00DE5A5C">
        <w:t xml:space="preserve"> </w:t>
      </w:r>
      <w:r>
        <w:t>it</w:t>
      </w:r>
      <w:r w:rsidR="00DE5A5C">
        <w:t xml:space="preserve"> </w:t>
      </w:r>
      <w:r>
        <w:t>is</w:t>
      </w:r>
      <w:r w:rsidR="00DE5A5C">
        <w:t xml:space="preserve"> </w:t>
      </w:r>
      <w:r>
        <w:t>understoo</w:t>
      </w:r>
      <w:r w:rsidR="00DC110B">
        <w:t>d</w:t>
      </w:r>
      <w:r w:rsidR="00DE5A5C">
        <w:t xml:space="preserve"> </w:t>
      </w:r>
      <w:r>
        <w:t>from</w:t>
      </w:r>
      <w:r w:rsidR="00DE5A5C">
        <w:t xml:space="preserve"> </w:t>
      </w:r>
      <w:r>
        <w:t>the</w:t>
      </w:r>
      <w:r w:rsidR="00DE5A5C">
        <w:t xml:space="preserve"> </w:t>
      </w:r>
      <w:r>
        <w:t>duty</w:t>
      </w:r>
      <w:r w:rsidR="00DE5A5C">
        <w:t xml:space="preserve"> </w:t>
      </w:r>
      <w:r>
        <w:t>in</w:t>
      </w:r>
      <w:r w:rsidR="00DE5A5C">
        <w:t xml:space="preserve"> </w:t>
      </w:r>
      <w:r>
        <w:t>the</w:t>
      </w:r>
      <w:r w:rsidR="00DE5A5C">
        <w:t xml:space="preserve"> </w:t>
      </w:r>
      <w:r>
        <w:t>qualified</w:t>
      </w:r>
      <w:r w:rsidR="00DE5A5C">
        <w:t xml:space="preserve"> </w:t>
      </w:r>
      <w:r>
        <w:t>that</w:t>
      </w:r>
      <w:r w:rsidR="00DE5A5C">
        <w:t xml:space="preserve"> </w:t>
      </w:r>
      <w:r>
        <w:t>it</w:t>
      </w:r>
      <w:r w:rsidR="00DE5A5C">
        <w:t xml:space="preserve"> </w:t>
      </w:r>
      <w:r>
        <w:t>is</w:t>
      </w:r>
      <w:r w:rsidR="00DE5A5C">
        <w:t xml:space="preserve"> </w:t>
      </w:r>
      <w:r>
        <w:t>another</w:t>
      </w:r>
      <w:r w:rsidR="00DE5A5C">
        <w:t xml:space="preserve"> </w:t>
      </w:r>
      <w:r>
        <w:t>duty</w:t>
      </w:r>
      <w:r w:rsidR="00DE5A5C">
        <w:t xml:space="preserve"> </w:t>
      </w:r>
      <w:r>
        <w:t>to</w:t>
      </w:r>
      <w:r w:rsidR="00DE5A5C">
        <w:t xml:space="preserve"> </w:t>
      </w:r>
      <w:r>
        <w:t>be</w:t>
      </w:r>
      <w:r w:rsidR="00DE5A5C">
        <w:t xml:space="preserve"> </w:t>
      </w:r>
      <w:r>
        <w:t>performed.</w:t>
      </w:r>
    </w:p>
    <w:p w:rsidR="00AC0545" w:rsidRDefault="00AC0545" w:rsidP="00157CE5">
      <w:pPr>
        <w:pStyle w:val="libNormal"/>
      </w:pPr>
      <w:r>
        <w:t>Now,</w:t>
      </w:r>
      <w:r w:rsidR="00DE5A5C">
        <w:t xml:space="preserve"> </w:t>
      </w:r>
      <w:r>
        <w:t>should</w:t>
      </w:r>
      <w:r w:rsidR="00DE5A5C">
        <w:t xml:space="preserve"> </w:t>
      </w:r>
      <w:r>
        <w:t>one</w:t>
      </w:r>
      <w:r w:rsidR="00DE5A5C">
        <w:t xml:space="preserve"> </w:t>
      </w:r>
      <w:r>
        <w:t>find</w:t>
      </w:r>
      <w:r w:rsidR="00DE5A5C">
        <w:t xml:space="preserve"> </w:t>
      </w:r>
      <w:r>
        <w:t>contradictory</w:t>
      </w:r>
      <w:r w:rsidR="00DE5A5C">
        <w:t xml:space="preserve"> </w:t>
      </w:r>
      <w:r>
        <w:t>absolute</w:t>
      </w:r>
      <w:r w:rsidR="00DE5A5C">
        <w:t xml:space="preserve"> </w:t>
      </w:r>
      <w:r>
        <w:t>and</w:t>
      </w:r>
      <w:r w:rsidR="00DE5A5C">
        <w:t xml:space="preserve"> </w:t>
      </w:r>
      <w:r>
        <w:t>qualified</w:t>
      </w:r>
      <w:r w:rsidR="00DE5A5C">
        <w:t xml:space="preserve"> </w:t>
      </w:r>
      <w:r>
        <w:t>in</w:t>
      </w:r>
      <w:r w:rsidR="00DE5A5C">
        <w:t xml:space="preserve"> </w:t>
      </w:r>
      <w:r>
        <w:t>a</w:t>
      </w:r>
      <w:r w:rsidR="00DE5A5C">
        <w:t xml:space="preserve"> </w:t>
      </w:r>
      <w:r>
        <w:t>juristi</w:t>
      </w:r>
      <w:r w:rsidR="00DC110B">
        <w:t>c</w:t>
      </w:r>
      <w:r w:rsidR="00DE5A5C">
        <w:t xml:space="preserve"> </w:t>
      </w:r>
      <w:r>
        <w:t>statement,</w:t>
      </w:r>
      <w:r w:rsidR="00DE5A5C">
        <w:t xml:space="preserve"> </w:t>
      </w:r>
      <w:r>
        <w:t>one</w:t>
      </w:r>
      <w:r w:rsidR="00DE5A5C">
        <w:t xml:space="preserve"> </w:t>
      </w:r>
      <w:r>
        <w:t>would</w:t>
      </w:r>
      <w:r w:rsidR="00DE5A5C">
        <w:t xml:space="preserve"> </w:t>
      </w:r>
      <w:r>
        <w:t>have</w:t>
      </w:r>
      <w:r w:rsidR="00DE5A5C">
        <w:t xml:space="preserve"> </w:t>
      </w:r>
      <w:r>
        <w:t>no</w:t>
      </w:r>
      <w:r w:rsidR="00DE5A5C">
        <w:t xml:space="preserve"> </w:t>
      </w:r>
      <w:r>
        <w:t>choice</w:t>
      </w:r>
      <w:r w:rsidR="00DE5A5C">
        <w:t xml:space="preserve"> </w:t>
      </w:r>
      <w:r>
        <w:t>but</w:t>
      </w:r>
      <w:r w:rsidR="00DE5A5C">
        <w:t xml:space="preserve"> </w:t>
      </w:r>
      <w:r>
        <w:t>to</w:t>
      </w:r>
      <w:r w:rsidR="00DE5A5C">
        <w:t xml:space="preserve"> </w:t>
      </w:r>
      <w:r>
        <w:t>either</w:t>
      </w:r>
      <w:r w:rsidR="00DE5A5C">
        <w:t xml:space="preserve"> </w:t>
      </w:r>
      <w:r>
        <w:t>change</w:t>
      </w:r>
      <w:r w:rsidR="00DE5A5C">
        <w:t xml:space="preserve"> </w:t>
      </w:r>
      <w:r>
        <w:t>the</w:t>
      </w:r>
      <w:r w:rsidR="00DE5A5C">
        <w:t xml:space="preserve"> </w:t>
      </w:r>
      <w:r>
        <w:t>appearance</w:t>
      </w:r>
      <w:r w:rsidR="00DE5A5C">
        <w:t xml:space="preserve"> </w:t>
      </w:r>
      <w:r>
        <w:t>of</w:t>
      </w:r>
      <w:r w:rsidR="00DE5A5C">
        <w:t xml:space="preserve"> </w:t>
      </w:r>
      <w:r>
        <w:t>th</w:t>
      </w:r>
      <w:r w:rsidR="00DC110B">
        <w:t>e</w:t>
      </w:r>
      <w:r w:rsidR="00DE5A5C">
        <w:t xml:space="preserve"> </w:t>
      </w:r>
      <w:r>
        <w:t>absolute</w:t>
      </w:r>
      <w:r w:rsidR="00DE5A5C">
        <w:t xml:space="preserve"> </w:t>
      </w:r>
      <w:r>
        <w:t>and</w:t>
      </w:r>
      <w:r w:rsidR="00DE5A5C">
        <w:t xml:space="preserve"> </w:t>
      </w:r>
      <w:r>
        <w:t>predicate</w:t>
      </w:r>
      <w:r w:rsidR="00DE5A5C">
        <w:t xml:space="preserve"> </w:t>
      </w:r>
      <w:r>
        <w:t>it</w:t>
      </w:r>
      <w:r w:rsidR="00DE5A5C">
        <w:t xml:space="preserve"> </w:t>
      </w:r>
      <w:r>
        <w:t>upon</w:t>
      </w:r>
      <w:r w:rsidR="00DE5A5C">
        <w:t xml:space="preserve"> </w:t>
      </w:r>
      <w:r>
        <w:t>the</w:t>
      </w:r>
      <w:r w:rsidR="00DE5A5C">
        <w:t xml:space="preserve"> </w:t>
      </w:r>
      <w:r>
        <w:t>qualified</w:t>
      </w:r>
      <w:r w:rsidR="00DE5A5C">
        <w:t xml:space="preserve"> </w:t>
      </w:r>
      <w:r>
        <w:t>or</w:t>
      </w:r>
      <w:r w:rsidR="00DE5A5C">
        <w:t xml:space="preserve"> </w:t>
      </w:r>
      <w:r>
        <w:t>to</w:t>
      </w:r>
      <w:r w:rsidR="00DE5A5C">
        <w:t xml:space="preserve"> </w:t>
      </w:r>
      <w:r>
        <w:t>change</w:t>
      </w:r>
      <w:r w:rsidR="00DE5A5C">
        <w:t xml:space="preserve"> </w:t>
      </w:r>
      <w:r>
        <w:t>the</w:t>
      </w:r>
      <w:r w:rsidR="00DE5A5C">
        <w:t xml:space="preserve"> </w:t>
      </w:r>
      <w:r>
        <w:t>qualified</w:t>
      </w:r>
      <w:r w:rsidR="00DE5A5C">
        <w:t xml:space="preserve"> </w:t>
      </w:r>
      <w:r>
        <w:t>in</w:t>
      </w:r>
      <w:r w:rsidR="00DE5A5C">
        <w:t xml:space="preserve"> </w:t>
      </w:r>
      <w:r>
        <w:lastRenderedPageBreak/>
        <w:t>suc</w:t>
      </w:r>
      <w:r w:rsidR="00DC110B">
        <w:t>h</w:t>
      </w:r>
      <w:r w:rsidR="00DE5A5C">
        <w:t xml:space="preserve"> </w:t>
      </w:r>
      <w:r>
        <w:t>a</w:t>
      </w:r>
      <w:r w:rsidR="00DE5A5C">
        <w:t xml:space="preserve"> </w:t>
      </w:r>
      <w:r>
        <w:t>way</w:t>
      </w:r>
      <w:r w:rsidR="00DE5A5C">
        <w:t xml:space="preserve"> </w:t>
      </w:r>
      <w:r>
        <w:t>that</w:t>
      </w:r>
      <w:r w:rsidR="00DE5A5C">
        <w:t xml:space="preserve"> </w:t>
      </w:r>
      <w:r>
        <w:t>it</w:t>
      </w:r>
      <w:r w:rsidR="00DE5A5C">
        <w:t xml:space="preserve"> </w:t>
      </w:r>
      <w:r>
        <w:t>does</w:t>
      </w:r>
      <w:r w:rsidR="00DE5A5C">
        <w:t xml:space="preserve"> </w:t>
      </w:r>
      <w:r>
        <w:t>not</w:t>
      </w:r>
      <w:r w:rsidR="00DE5A5C">
        <w:t xml:space="preserve"> </w:t>
      </w:r>
      <w:r>
        <w:t>contradict</w:t>
      </w:r>
      <w:r w:rsidR="00DE5A5C">
        <w:t xml:space="preserve"> </w:t>
      </w:r>
      <w:r>
        <w:t>the</w:t>
      </w:r>
      <w:r w:rsidR="00DE5A5C">
        <w:t xml:space="preserve"> </w:t>
      </w:r>
      <w:r>
        <w:t>absolute</w:t>
      </w:r>
      <w:r w:rsidR="00DE5A5C">
        <w:t xml:space="preserve"> </w:t>
      </w:r>
      <w:r>
        <w:t>leaving</w:t>
      </w:r>
      <w:r w:rsidR="00DE5A5C">
        <w:t xml:space="preserve"> </w:t>
      </w:r>
      <w:r>
        <w:t>it</w:t>
      </w:r>
      <w:r w:rsidR="00DE5A5C">
        <w:t xml:space="preserve"> </w:t>
      </w:r>
      <w:r>
        <w:t>to</w:t>
      </w:r>
      <w:r w:rsidR="00DE5A5C">
        <w:t xml:space="preserve"> </w:t>
      </w:r>
      <w:r>
        <w:t>keep</w:t>
      </w:r>
      <w:r w:rsidR="00DE5A5C">
        <w:t xml:space="preserve"> </w:t>
      </w:r>
      <w:r>
        <w:t>its</w:t>
      </w:r>
      <w:r w:rsidR="00DE5A5C">
        <w:t xml:space="preserve"> </w:t>
      </w:r>
      <w:r>
        <w:t>absoluteness.</w:t>
      </w:r>
    </w:p>
    <w:p w:rsidR="00AC0545" w:rsidRDefault="00AC0545" w:rsidP="00157CE5">
      <w:pPr>
        <w:pStyle w:val="libNormal"/>
      </w:pPr>
      <w:r>
        <w:t>Which</w:t>
      </w:r>
      <w:r w:rsidR="00DE5A5C">
        <w:t xml:space="preserve"> </w:t>
      </w:r>
      <w:r>
        <w:t>of</w:t>
      </w:r>
      <w:r w:rsidR="00DE5A5C">
        <w:t xml:space="preserve"> </w:t>
      </w:r>
      <w:r>
        <w:t>those</w:t>
      </w:r>
      <w:r w:rsidR="00DE5A5C">
        <w:t xml:space="preserve"> </w:t>
      </w:r>
      <w:r>
        <w:t>change</w:t>
      </w:r>
      <w:r w:rsidR="00226521">
        <w:t>-</w:t>
      </w:r>
      <w:r>
        <w:t>makings</w:t>
      </w:r>
      <w:r w:rsidR="00DE5A5C">
        <w:t xml:space="preserve"> </w:t>
      </w:r>
      <w:r>
        <w:t>is</w:t>
      </w:r>
      <w:r w:rsidR="00DE5A5C">
        <w:t xml:space="preserve"> </w:t>
      </w:r>
      <w:r>
        <w:t>preferable,</w:t>
      </w:r>
      <w:r w:rsidR="00DE5A5C">
        <w:t xml:space="preserve"> </w:t>
      </w:r>
      <w:r>
        <w:t>then?</w:t>
      </w:r>
      <w:r w:rsidR="00DE5A5C">
        <w:t xml:space="preserve"> </w:t>
      </w:r>
      <w:r>
        <w:t>Since</w:t>
      </w:r>
      <w:r w:rsidR="00DE5A5C">
        <w:t xml:space="preserve"> </w:t>
      </w:r>
      <w:r>
        <w:t>absolute</w:t>
      </w:r>
      <w:r w:rsidR="00DE5A5C">
        <w:t xml:space="preserve"> </w:t>
      </w:r>
      <w:r>
        <w:t>and</w:t>
      </w:r>
      <w:r w:rsidR="00DE5A5C">
        <w:t xml:space="preserve"> </w:t>
      </w:r>
      <w:r>
        <w:t>qualifie</w:t>
      </w:r>
      <w:r w:rsidR="00DC110B">
        <w:t>d</w:t>
      </w:r>
      <w:r w:rsidR="00DE5A5C">
        <w:t xml:space="preserve"> </w:t>
      </w:r>
      <w:r>
        <w:t>agree</w:t>
      </w:r>
      <w:r w:rsidR="00DE5A5C">
        <w:t xml:space="preserve"> </w:t>
      </w:r>
      <w:r>
        <w:t>or</w:t>
      </w:r>
      <w:r w:rsidR="00DE5A5C">
        <w:t xml:space="preserve"> </w:t>
      </w:r>
      <w:r>
        <w:t>disagree</w:t>
      </w:r>
      <w:r w:rsidR="00DE5A5C">
        <w:t xml:space="preserve"> </w:t>
      </w:r>
      <w:r>
        <w:t>in</w:t>
      </w:r>
      <w:r w:rsidR="00DE5A5C">
        <w:t xml:space="preserve"> </w:t>
      </w:r>
      <w:r>
        <w:t>affirmation</w:t>
      </w:r>
      <w:r w:rsidR="00DE5A5C">
        <w:t xml:space="preserve"> </w:t>
      </w:r>
      <w:r>
        <w:t>or</w:t>
      </w:r>
      <w:r w:rsidR="00DE5A5C">
        <w:t xml:space="preserve"> </w:t>
      </w:r>
      <w:r>
        <w:t>negation</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absoluteness</w:t>
      </w:r>
      <w:r w:rsidR="00DE5A5C">
        <w:t xml:space="preserve"> </w:t>
      </w:r>
      <w:r>
        <w:t>i</w:t>
      </w:r>
      <w:r w:rsidR="00DC110B">
        <w:t>s</w:t>
      </w:r>
      <w:r w:rsidR="00DE5A5C">
        <w:t xml:space="preserve"> </w:t>
      </w:r>
      <w:r>
        <w:t>either</w:t>
      </w:r>
      <w:r w:rsidR="00DE5A5C">
        <w:t xml:space="preserve"> </w:t>
      </w:r>
      <w:r>
        <w:t>substitutional</w:t>
      </w:r>
      <w:r w:rsidR="00DE5A5C">
        <w:t xml:space="preserve"> </w:t>
      </w:r>
      <w:r>
        <w:t>(when</w:t>
      </w:r>
      <w:r w:rsidR="00DE5A5C">
        <w:t xml:space="preserve"> </w:t>
      </w:r>
      <w:r>
        <w:t>the</w:t>
      </w:r>
      <w:r w:rsidR="00DE5A5C">
        <w:t xml:space="preserve"> </w:t>
      </w:r>
      <w:r>
        <w:t>noun</w:t>
      </w:r>
      <w:r w:rsidR="00DE5A5C">
        <w:t xml:space="preserve"> </w:t>
      </w:r>
      <w:r>
        <w:t>is</w:t>
      </w:r>
      <w:r w:rsidR="00DE5A5C">
        <w:t xml:space="preserve"> </w:t>
      </w:r>
      <w:r>
        <w:t>indefinite)</w:t>
      </w:r>
      <w:r w:rsidR="00DE5A5C">
        <w:t xml:space="preserve"> </w:t>
      </w:r>
      <w:r>
        <w:t>or</w:t>
      </w:r>
      <w:r w:rsidR="00DE5A5C">
        <w:t xml:space="preserve"> </w:t>
      </w:r>
      <w:r>
        <w:t>inclusive</w:t>
      </w:r>
      <w:r w:rsidR="00DE5A5C">
        <w:t xml:space="preserve"> </w:t>
      </w:r>
      <w:r>
        <w:t>(when</w:t>
      </w:r>
      <w:r w:rsidR="00DE5A5C">
        <w:t xml:space="preserve"> </w:t>
      </w:r>
      <w:r>
        <w:t>the</w:t>
      </w:r>
      <w:r w:rsidR="00DE5A5C">
        <w:t xml:space="preserve"> </w:t>
      </w:r>
      <w:r>
        <w:t>nou</w:t>
      </w:r>
      <w:r w:rsidR="00DC110B">
        <w:t>n</w:t>
      </w:r>
      <w:r w:rsidR="00DE5A5C">
        <w:t xml:space="preserve"> </w:t>
      </w:r>
      <w:r>
        <w:t>is</w:t>
      </w:r>
      <w:r w:rsidR="00DE5A5C">
        <w:t xml:space="preserve"> </w:t>
      </w:r>
      <w:r>
        <w:t>definite)</w:t>
      </w:r>
      <w:r w:rsidR="00DE5A5C">
        <w:t xml:space="preserve"> </w:t>
      </w:r>
      <w:r>
        <w:t>on</w:t>
      </w:r>
      <w:r w:rsidR="00DE5A5C">
        <w:t xml:space="preserve"> </w:t>
      </w:r>
      <w:r>
        <w:t>the</w:t>
      </w:r>
      <w:r w:rsidR="00DE5A5C">
        <w:t xml:space="preserve"> </w:t>
      </w:r>
      <w:r>
        <w:t>other,</w:t>
      </w:r>
      <w:r w:rsidR="00DE5A5C">
        <w:t xml:space="preserve"> </w:t>
      </w:r>
      <w:r>
        <w:t>we</w:t>
      </w:r>
      <w:r w:rsidR="00DE5A5C">
        <w:t xml:space="preserve"> </w:t>
      </w:r>
      <w:r>
        <w:t>have</w:t>
      </w:r>
      <w:r w:rsidR="00DE5A5C">
        <w:t xml:space="preserve"> </w:t>
      </w:r>
      <w:r>
        <w:t>to</w:t>
      </w:r>
      <w:r w:rsidR="00DE5A5C">
        <w:t xml:space="preserve"> </w:t>
      </w:r>
      <w:r>
        <w:t>discuss</w:t>
      </w:r>
      <w:r w:rsidR="00DE5A5C">
        <w:t xml:space="preserve"> </w:t>
      </w:r>
      <w:r>
        <w:t>the</w:t>
      </w:r>
      <w:r w:rsidR="00DE5A5C">
        <w:t xml:space="preserve"> </w:t>
      </w:r>
      <w:r>
        <w:t>problem</w:t>
      </w:r>
      <w:r w:rsidR="00DE5A5C">
        <w:t xml:space="preserve"> </w:t>
      </w:r>
      <w:r>
        <w:t>in</w:t>
      </w:r>
      <w:r w:rsidR="00DE5A5C">
        <w:t xml:space="preserve"> </w:t>
      </w:r>
      <w:r>
        <w:t>some</w:t>
      </w:r>
      <w:r w:rsidR="00DE5A5C">
        <w:t xml:space="preserve"> </w:t>
      </w:r>
      <w:r>
        <w:t>different</w:t>
      </w:r>
      <w:r w:rsidR="00DE5A5C">
        <w:t xml:space="preserve"> </w:t>
      </w:r>
      <w:r>
        <w:t>states.</w:t>
      </w:r>
    </w:p>
    <w:p w:rsidR="007B0B6F" w:rsidRDefault="00AC0545" w:rsidP="00157CE5">
      <w:pPr>
        <w:pStyle w:val="libNormal"/>
      </w:pPr>
      <w:r>
        <w:t>Before</w:t>
      </w:r>
      <w:r w:rsidR="00DE5A5C">
        <w:t xml:space="preserve"> </w:t>
      </w:r>
      <w:r>
        <w:t>dealing</w:t>
      </w:r>
      <w:r w:rsidR="00DE5A5C">
        <w:t xml:space="preserve"> </w:t>
      </w:r>
      <w:r>
        <w:t>with</w:t>
      </w:r>
      <w:r w:rsidR="00DE5A5C">
        <w:t xml:space="preserve"> </w:t>
      </w:r>
      <w:r>
        <w:t>the</w:t>
      </w:r>
      <w:r w:rsidR="00DE5A5C">
        <w:t xml:space="preserve"> </w:t>
      </w:r>
      <w:r>
        <w:t>problem,</w:t>
      </w:r>
      <w:r w:rsidR="00DE5A5C">
        <w:t xml:space="preserve"> </w:t>
      </w:r>
      <w:r>
        <w:t>however,</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wheneve</w:t>
      </w:r>
      <w:r w:rsidR="00DC110B">
        <w:t>r</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w:t>
      </w:r>
      <w:r w:rsidR="00DE5A5C">
        <w:t xml:space="preserve"> </w:t>
      </w:r>
      <w:r>
        <w:t>absolute</w:t>
      </w:r>
      <w:r w:rsidR="00DE5A5C">
        <w:t xml:space="preserve"> </w:t>
      </w:r>
      <w:r>
        <w:t>is</w:t>
      </w:r>
      <w:r w:rsidR="00DE5A5C">
        <w:t xml:space="preserve"> </w:t>
      </w:r>
      <w:r>
        <w:t>predicated</w:t>
      </w:r>
      <w:r w:rsidR="00DE5A5C">
        <w:t xml:space="preserve"> </w:t>
      </w:r>
      <w:r>
        <w:t>upon</w:t>
      </w:r>
      <w:r w:rsidR="00DE5A5C">
        <w:t xml:space="preserve"> </w:t>
      </w:r>
      <w:r>
        <w:t>the</w:t>
      </w:r>
      <w:r w:rsidR="00DE5A5C">
        <w:t xml:space="preserve"> </w:t>
      </w:r>
      <w:r>
        <w:t>qualified</w:t>
      </w:r>
      <w:r w:rsidR="00DE5A5C">
        <w:t xml:space="preserve"> </w:t>
      </w:r>
      <w:r>
        <w:t>it</w:t>
      </w:r>
      <w:r w:rsidR="00DE5A5C">
        <w:t xml:space="preserve"> </w:t>
      </w:r>
      <w:r>
        <w:t>means</w:t>
      </w:r>
      <w:r w:rsidR="00DE5A5C">
        <w:t xml:space="preserve"> </w:t>
      </w:r>
      <w:r>
        <w:t>that</w:t>
      </w:r>
      <w:r w:rsidR="00DE5A5C">
        <w:t xml:space="preserve"> </w:t>
      </w:r>
      <w:r>
        <w:t>on</w:t>
      </w:r>
      <w:r w:rsidR="00DC110B">
        <w:t>e</w:t>
      </w:r>
      <w:r w:rsidR="00DE5A5C">
        <w:t xml:space="preserve"> </w:t>
      </w:r>
      <w:r>
        <w:t>should</w:t>
      </w:r>
      <w:r w:rsidR="00DE5A5C">
        <w:t xml:space="preserve"> </w:t>
      </w:r>
      <w:r>
        <w:t>take</w:t>
      </w:r>
      <w:r w:rsidR="00DE5A5C">
        <w:t xml:space="preserve"> </w:t>
      </w:r>
      <w:r>
        <w:t>the</w:t>
      </w:r>
      <w:r w:rsidR="00DE5A5C">
        <w:t xml:space="preserve"> </w:t>
      </w:r>
      <w:r>
        <w:t>qualified,</w:t>
      </w:r>
      <w:r w:rsidR="00DE5A5C">
        <w:t xml:space="preserve"> </w:t>
      </w:r>
      <w:r>
        <w:t>and</w:t>
      </w:r>
      <w:r w:rsidR="00DE5A5C">
        <w:t xml:space="preserve"> </w:t>
      </w:r>
      <w:r>
        <w:t>not</w:t>
      </w:r>
      <w:r w:rsidR="00DE5A5C">
        <w:t xml:space="preserve"> </w:t>
      </w:r>
      <w:r>
        <w:t>the</w:t>
      </w:r>
      <w:r w:rsidR="00DE5A5C">
        <w:t xml:space="preserve"> </w:t>
      </w:r>
      <w:r>
        <w:t>absolute,</w:t>
      </w:r>
      <w:r w:rsidR="00DE5A5C">
        <w:t xml:space="preserve"> </w:t>
      </w:r>
      <w:r>
        <w:t>into</w:t>
      </w:r>
      <w:r w:rsidR="00DE5A5C">
        <w:t xml:space="preserve"> </w:t>
      </w:r>
      <w:r>
        <w:t>consideration;</w:t>
      </w:r>
      <w:r w:rsidR="00DE5A5C">
        <w:t xml:space="preserve"> </w:t>
      </w:r>
      <w:r>
        <w:t>since</w:t>
      </w:r>
      <w:r w:rsidR="00DE5A5C">
        <w:t xml:space="preserve"> </w:t>
      </w:r>
      <w:r>
        <w:t>it</w:t>
      </w:r>
      <w:r w:rsidR="00DE5A5C">
        <w:t xml:space="preserve"> </w:t>
      </w:r>
      <w:r>
        <w:t>is</w:t>
      </w:r>
      <w:r w:rsidR="00DE5A5C">
        <w:t xml:space="preserve"> </w:t>
      </w:r>
      <w:r>
        <w:t>th</w:t>
      </w:r>
      <w:r w:rsidR="00DC110B">
        <w:t>e</w:t>
      </w:r>
      <w:r w:rsidR="00DE5A5C">
        <w:t xml:space="preserve"> </w:t>
      </w:r>
      <w:r>
        <w:t>qualified</w:t>
      </w:r>
      <w:r w:rsidR="00DE5A5C">
        <w:t xml:space="preserve"> </w:t>
      </w:r>
      <w:r>
        <w:t>that</w:t>
      </w:r>
      <w:r w:rsidR="00DE5A5C">
        <w:t xml:space="preserve"> </w:t>
      </w:r>
      <w:r>
        <w:t>is</w:t>
      </w:r>
      <w:r w:rsidR="00DE5A5C">
        <w:t xml:space="preserve"> </w:t>
      </w:r>
      <w:r>
        <w:t>the</w:t>
      </w:r>
      <w:r w:rsidR="00DE5A5C">
        <w:t xml:space="preserve"> </w:t>
      </w:r>
      <w:r>
        <w:t>real,</w:t>
      </w:r>
      <w:r w:rsidR="00DE5A5C">
        <w:t xml:space="preserve"> </w:t>
      </w:r>
      <w:r>
        <w:t>serious</w:t>
      </w:r>
      <w:r w:rsidR="00DE5A5C">
        <w:t xml:space="preserve"> </w:t>
      </w:r>
      <w:r>
        <w:t>intent</w:t>
      </w:r>
      <w:r w:rsidR="00DE5A5C">
        <w:t xml:space="preserve"> </w:t>
      </w:r>
      <w:r>
        <w:t>of</w:t>
      </w:r>
      <w:r w:rsidR="00DE5A5C">
        <w:t xml:space="preserve"> </w:t>
      </w:r>
      <w:r>
        <w:t>the</w:t>
      </w:r>
      <w:r w:rsidR="00DE5A5C">
        <w:t xml:space="preserve"> </w:t>
      </w:r>
      <w:r>
        <w:t>speaker.</w:t>
      </w:r>
    </w:p>
    <w:p w:rsidR="00AC0545" w:rsidRDefault="00AC0545" w:rsidP="00157CE5">
      <w:pPr>
        <w:pStyle w:val="libNormal"/>
      </w:pPr>
      <w:r>
        <w:t>1</w:t>
      </w:r>
      <w:r w:rsidR="00DE5A5C">
        <w:t xml:space="preserve"> </w:t>
      </w:r>
      <w:r>
        <w:t>&amp;</w:t>
      </w:r>
      <w:r w:rsidR="00DE5A5C">
        <w:t xml:space="preserve"> </w:t>
      </w:r>
      <w:r>
        <w:t>2.</w:t>
      </w:r>
      <w:r w:rsidR="00DE5A5C">
        <w:t xml:space="preserve"> </w:t>
      </w:r>
      <w:r>
        <w:t>Absolute</w:t>
      </w:r>
      <w:r w:rsidR="00DE5A5C">
        <w:t xml:space="preserve"> </w:t>
      </w:r>
      <w:r>
        <w:t>and</w:t>
      </w:r>
      <w:r w:rsidR="00DE5A5C">
        <w:t xml:space="preserve"> </w:t>
      </w:r>
      <w:r>
        <w:t>qualified</w:t>
      </w:r>
      <w:r w:rsidR="00DE5A5C">
        <w:t xml:space="preserve"> </w:t>
      </w:r>
      <w:r>
        <w:t>disagree</w:t>
      </w:r>
      <w:r w:rsidR="00DE5A5C">
        <w:t xml:space="preserve"> </w:t>
      </w:r>
      <w:r>
        <w:t>in</w:t>
      </w:r>
      <w:r w:rsidR="00DE5A5C">
        <w:t xml:space="preserve"> </w:t>
      </w:r>
      <w:r>
        <w:t>affirmation</w:t>
      </w:r>
      <w:r w:rsidR="00DE5A5C">
        <w:t xml:space="preserve"> </w:t>
      </w:r>
      <w:r>
        <w:t>or</w:t>
      </w:r>
      <w:r w:rsidR="00DE5A5C">
        <w:t xml:space="preserve"> </w:t>
      </w:r>
      <w:r>
        <w:t>negation,</w:t>
      </w:r>
      <w:r w:rsidR="00DE5A5C">
        <w:t xml:space="preserve"> </w:t>
      </w:r>
      <w:r>
        <w:t>no</w:t>
      </w:r>
      <w:r w:rsidR="00DE5A5C">
        <w:t xml:space="preserve"> </w:t>
      </w:r>
      <w:r>
        <w:t>matte</w:t>
      </w:r>
      <w:r w:rsidR="00DC110B">
        <w:t>r</w:t>
      </w:r>
      <w:r w:rsidR="00DE5A5C">
        <w:t xml:space="preserve"> </w:t>
      </w:r>
      <w:r>
        <w:t>the</w:t>
      </w:r>
      <w:r w:rsidR="00DE5A5C">
        <w:t xml:space="preserve"> </w:t>
      </w:r>
      <w:r>
        <w:t>absoluteness</w:t>
      </w:r>
      <w:r w:rsidR="00DE5A5C">
        <w:t xml:space="preserve"> </w:t>
      </w:r>
      <w:r>
        <w:t>is</w:t>
      </w:r>
      <w:r w:rsidR="00DE5A5C">
        <w:t xml:space="preserve"> </w:t>
      </w:r>
      <w:r>
        <w:t>substitutional</w:t>
      </w:r>
      <w:r w:rsidR="00DE5A5C">
        <w:t xml:space="preserve"> </w:t>
      </w:r>
      <w:r>
        <w:t>(badalī,</w:t>
      </w:r>
      <w:r w:rsidR="00DE5A5C">
        <w:t xml:space="preserve"> </w:t>
      </w:r>
      <w:r>
        <w:t>such</w:t>
      </w:r>
      <w:r w:rsidR="00DE5A5C">
        <w:t xml:space="preserve"> </w:t>
      </w:r>
      <w:r>
        <w:t>as</w:t>
      </w:r>
      <w:r w:rsidR="00DE5A5C">
        <w:t xml:space="preserve"> </w:t>
      </w:r>
      <w:r>
        <w:t>“Free</w:t>
      </w:r>
      <w:r w:rsidR="00DE5A5C">
        <w:t xml:space="preserve"> </w:t>
      </w:r>
      <w:r>
        <w:t>a</w:t>
      </w:r>
      <w:r w:rsidR="00DE5A5C">
        <w:t xml:space="preserve"> </w:t>
      </w:r>
      <w:r>
        <w:t>slave,”</w:t>
      </w:r>
      <w:r w:rsidR="00DE5A5C">
        <w:t xml:space="preserve"> </w:t>
      </w:r>
      <w:r>
        <w:t>and</w:t>
      </w:r>
      <w:r w:rsidR="00DE5A5C">
        <w:t xml:space="preserve"> </w:t>
      </w:r>
      <w:r>
        <w:t>“Do</w:t>
      </w:r>
      <w:r w:rsidR="00DE5A5C">
        <w:t xml:space="preserve"> </w:t>
      </w:r>
      <w:r>
        <w:t>no</w:t>
      </w:r>
      <w:r w:rsidR="00DC110B">
        <w:t>t</w:t>
      </w:r>
      <w:r w:rsidR="00DE5A5C">
        <w:t xml:space="preserve"> </w:t>
      </w:r>
      <w:r>
        <w:t>free</w:t>
      </w:r>
      <w:r w:rsidR="00DE5A5C">
        <w:t xml:space="preserve"> </w:t>
      </w:r>
      <w:r>
        <w:t>an</w:t>
      </w:r>
      <w:r w:rsidR="00DE5A5C">
        <w:t xml:space="preserve"> </w:t>
      </w:r>
      <w:r>
        <w:t>unbeliever</w:t>
      </w:r>
      <w:r w:rsidR="00DE5A5C">
        <w:t xml:space="preserve"> </w:t>
      </w:r>
      <w:r>
        <w:t>slave”)</w:t>
      </w:r>
      <w:r w:rsidR="00DE5A5C">
        <w:t xml:space="preserve"> </w:t>
      </w:r>
      <w:r>
        <w:t>or</w:t>
      </w:r>
      <w:r w:rsidR="00DE5A5C">
        <w:t xml:space="preserve"> </w:t>
      </w:r>
      <w:r>
        <w:t>inclusive</w:t>
      </w:r>
      <w:r w:rsidR="00DE5A5C">
        <w:t xml:space="preserve"> </w:t>
      </w:r>
      <w:r>
        <w:t>(shumūlī,</w:t>
      </w:r>
      <w:r w:rsidR="00DE5A5C">
        <w:t xml:space="preserve"> </w:t>
      </w:r>
      <w:r>
        <w:t>such</w:t>
      </w:r>
      <w:r w:rsidR="00DE5A5C">
        <w:t xml:space="preserve"> </w:t>
      </w:r>
      <w:r>
        <w:t>as</w:t>
      </w:r>
      <w:r w:rsidR="00DE5A5C">
        <w:t xml:space="preserve"> </w:t>
      </w:r>
      <w:r>
        <w:t>“In</w:t>
      </w:r>
      <w:r w:rsidR="00DE5A5C">
        <w:t xml:space="preserve"> </w:t>
      </w:r>
      <w:r>
        <w:t>the</w:t>
      </w:r>
      <w:r w:rsidR="00DE5A5C">
        <w:t xml:space="preserve"> </w:t>
      </w:r>
      <w:r>
        <w:t>sheep</w:t>
      </w:r>
      <w:r w:rsidR="00DE5A5C">
        <w:t xml:space="preserve"> </w:t>
      </w:r>
      <w:r>
        <w:t>ther</w:t>
      </w:r>
      <w:r w:rsidR="00DC110B">
        <w:t>e</w:t>
      </w:r>
      <w:r w:rsidR="00DE5A5C">
        <w:t xml:space="preserve"> </w:t>
      </w:r>
      <w:r>
        <w:t>is</w:t>
      </w:r>
      <w:r w:rsidR="00DE5A5C">
        <w:t xml:space="preserve"> </w:t>
      </w:r>
      <w:r>
        <w:t>zakāt”</w:t>
      </w:r>
      <w:r w:rsidR="00DE5A5C">
        <w:t xml:space="preserve"> </w:t>
      </w:r>
      <w:r>
        <w:t>and</w:t>
      </w:r>
      <w:r w:rsidR="00DE5A5C">
        <w:t xml:space="preserve"> </w:t>
      </w:r>
      <w:r>
        <w:t>“In</w:t>
      </w:r>
      <w:r w:rsidR="00DE5A5C">
        <w:t xml:space="preserve"> </w:t>
      </w:r>
      <w:r>
        <w:t>the</w:t>
      </w:r>
      <w:r w:rsidR="00DE5A5C">
        <w:t xml:space="preserve"> </w:t>
      </w:r>
      <w:r>
        <w:t>fed</w:t>
      </w:r>
      <w:r w:rsidR="00DE5A5C">
        <w:t xml:space="preserve"> </w:t>
      </w:r>
      <w:r>
        <w:t>sheep</w:t>
      </w:r>
      <w:r w:rsidR="00DE5A5C">
        <w:t xml:space="preserve"> </w:t>
      </w:r>
      <w:r>
        <w:t>there</w:t>
      </w:r>
      <w:r w:rsidR="00DE5A5C">
        <w:t xml:space="preserve"> </w:t>
      </w:r>
      <w:r>
        <w:t>is</w:t>
      </w:r>
      <w:r w:rsidR="00DE5A5C">
        <w:t xml:space="preserve"> </w:t>
      </w:r>
      <w:r>
        <w:t>not</w:t>
      </w:r>
      <w:r w:rsidR="00DE5A5C">
        <w:t xml:space="preserve"> </w:t>
      </w:r>
      <w:r>
        <w:t>zakāt”).</w:t>
      </w:r>
      <w:r w:rsidR="00DE5A5C">
        <w:t xml:space="preserve"> </w:t>
      </w:r>
      <w:r>
        <w:t>Doubtless</w:t>
      </w:r>
      <w:r w:rsidR="00DE5A5C">
        <w:t xml:space="preserve"> </w:t>
      </w:r>
      <w:r>
        <w:t>the</w:t>
      </w:r>
      <w:r w:rsidR="00DE5A5C">
        <w:t xml:space="preserve"> </w:t>
      </w:r>
      <w:r>
        <w:t>absolut</w:t>
      </w:r>
      <w:r w:rsidR="00DC110B">
        <w:t>e</w:t>
      </w:r>
      <w:r w:rsidR="00DE5A5C">
        <w:t xml:space="preserve"> </w:t>
      </w:r>
      <w:r>
        <w:t>should</w:t>
      </w:r>
      <w:r w:rsidR="00DE5A5C">
        <w:t xml:space="preserve"> </w:t>
      </w:r>
      <w:r>
        <w:t>be</w:t>
      </w:r>
      <w:r w:rsidR="00DE5A5C">
        <w:t xml:space="preserve"> </w:t>
      </w:r>
      <w:r>
        <w:t>predicated</w:t>
      </w:r>
      <w:r w:rsidR="00DE5A5C">
        <w:t xml:space="preserve"> </w:t>
      </w:r>
      <w:r>
        <w:t>upon</w:t>
      </w:r>
      <w:r w:rsidR="00DE5A5C">
        <w:t xml:space="preserve"> </w:t>
      </w:r>
      <w:r>
        <w:t>the</w:t>
      </w:r>
      <w:r w:rsidR="00DE5A5C">
        <w:t xml:space="preserve"> </w:t>
      </w:r>
      <w:r>
        <w:t>qualified</w:t>
      </w:r>
      <w:r w:rsidR="00DE5A5C">
        <w:t xml:space="preserve"> </w:t>
      </w:r>
      <w:r>
        <w:t>in</w:t>
      </w:r>
      <w:r w:rsidR="00DE5A5C">
        <w:t xml:space="preserve"> </w:t>
      </w:r>
      <w:r>
        <w:t>such</w:t>
      </w:r>
      <w:r w:rsidR="00DE5A5C">
        <w:t xml:space="preserve"> </w:t>
      </w:r>
      <w:r>
        <w:t>case,</w:t>
      </w:r>
      <w:r w:rsidR="00DE5A5C">
        <w:t xml:space="preserve"> </w:t>
      </w:r>
      <w:r>
        <w:t>for</w:t>
      </w:r>
      <w:r w:rsidR="00DE5A5C">
        <w:t xml:space="preserve"> </w:t>
      </w:r>
      <w:r>
        <w:t>the</w:t>
      </w:r>
      <w:r w:rsidR="00DE5A5C">
        <w:t xml:space="preserve"> </w:t>
      </w:r>
      <w:r>
        <w:t>qualified</w:t>
      </w:r>
      <w:r w:rsidR="00DE5A5C">
        <w:t xml:space="preserve"> </w:t>
      </w:r>
      <w:r>
        <w:t>i</w:t>
      </w:r>
      <w:r w:rsidR="00DC110B">
        <w:t>s</w:t>
      </w:r>
      <w:r w:rsidR="00DE5A5C">
        <w:t xml:space="preserve"> </w:t>
      </w:r>
      <w:r>
        <w:t>evidence</w:t>
      </w:r>
      <w:r w:rsidR="00DE5A5C">
        <w:t xml:space="preserve"> </w:t>
      </w:r>
      <w:r>
        <w:t>for</w:t>
      </w:r>
      <w:r w:rsidR="00DE5A5C">
        <w:t xml:space="preserve"> </w:t>
      </w:r>
      <w:r>
        <w:t>what</w:t>
      </w:r>
      <w:r w:rsidR="00DE5A5C">
        <w:t xml:space="preserve"> </w:t>
      </w:r>
      <w:r>
        <w:t>is</w:t>
      </w:r>
      <w:r w:rsidR="00DE5A5C">
        <w:t xml:space="preserve"> </w:t>
      </w:r>
      <w:r>
        <w:t>intended</w:t>
      </w:r>
      <w:r w:rsidR="00DE5A5C">
        <w:t xml:space="preserve"> </w:t>
      </w:r>
      <w:r>
        <w:t>by</w:t>
      </w:r>
      <w:r w:rsidR="00DE5A5C">
        <w:t xml:space="preserve"> </w:t>
      </w:r>
      <w:r>
        <w:t>the</w:t>
      </w:r>
      <w:r w:rsidR="00DE5A5C">
        <w:t xml:space="preserve"> </w:t>
      </w:r>
      <w:r>
        <w:t>absolute.</w:t>
      </w:r>
      <w:r w:rsidR="00DE5A5C">
        <w:t xml:space="preserve"> </w:t>
      </w:r>
      <w:r>
        <w:t>Thus,</w:t>
      </w:r>
      <w:r w:rsidR="00DE5A5C">
        <w:t xml:space="preserve"> </w:t>
      </w:r>
      <w:r>
        <w:t>the</w:t>
      </w:r>
      <w:r w:rsidR="00DE5A5C">
        <w:t xml:space="preserve"> </w:t>
      </w:r>
      <w:r>
        <w:t>conclusion</w:t>
      </w:r>
      <w:r w:rsidR="00DE5A5C">
        <w:t xml:space="preserve"> </w:t>
      </w:r>
      <w:r>
        <w:t>in</w:t>
      </w:r>
      <w:r w:rsidR="00DE5A5C">
        <w:t xml:space="preserve"> </w:t>
      </w:r>
      <w:r>
        <w:t>th</w:t>
      </w:r>
      <w:r w:rsidR="00DC110B">
        <w:t>e</w:t>
      </w:r>
      <w:r w:rsidR="00DE5A5C">
        <w:t xml:space="preserve"> </w:t>
      </w:r>
      <w:r>
        <w:t>former</w:t>
      </w:r>
      <w:r w:rsidR="00DE5A5C">
        <w:t xml:space="preserve"> </w:t>
      </w:r>
      <w:r>
        <w:t>is</w:t>
      </w:r>
      <w:r w:rsidR="00DE5A5C">
        <w:t xml:space="preserve"> </w:t>
      </w:r>
      <w:r>
        <w:t>“free</w:t>
      </w:r>
      <w:r w:rsidR="00DE5A5C">
        <w:t xml:space="preserve"> </w:t>
      </w:r>
      <w:r>
        <w:t>a</w:t>
      </w:r>
      <w:r w:rsidR="00DE5A5C">
        <w:t xml:space="preserve"> </w:t>
      </w:r>
      <w:r>
        <w:t>believer</w:t>
      </w:r>
      <w:r w:rsidR="00DE5A5C">
        <w:t xml:space="preserve"> </w:t>
      </w:r>
      <w:r>
        <w:t>slave”</w:t>
      </w:r>
      <w:r w:rsidR="00DE5A5C">
        <w:t xml:space="preserve"> </w:t>
      </w:r>
      <w:r>
        <w:t>and</w:t>
      </w:r>
      <w:r w:rsidR="00DE5A5C">
        <w:t xml:space="preserve"> </w:t>
      </w:r>
      <w:r>
        <w:t>in</w:t>
      </w:r>
      <w:r w:rsidR="00DE5A5C">
        <w:t xml:space="preserve"> </w:t>
      </w:r>
      <w:r>
        <w:t>the</w:t>
      </w:r>
      <w:r w:rsidR="00DE5A5C">
        <w:t xml:space="preserve"> </w:t>
      </w:r>
      <w:r>
        <w:t>latter</w:t>
      </w:r>
      <w:r w:rsidR="00DE5A5C">
        <w:t xml:space="preserve"> </w:t>
      </w:r>
      <w:r>
        <w:t>is</w:t>
      </w:r>
      <w:r w:rsidR="00DE5A5C">
        <w:t xml:space="preserve"> </w:t>
      </w:r>
      <w:r>
        <w:t>“in</w:t>
      </w:r>
      <w:r w:rsidR="00DE5A5C">
        <w:t xml:space="preserve"> </w:t>
      </w:r>
      <w:r>
        <w:t>the</w:t>
      </w:r>
      <w:r w:rsidR="00DE5A5C">
        <w:t xml:space="preserve"> </w:t>
      </w:r>
      <w:r>
        <w:t>pastured</w:t>
      </w:r>
      <w:r w:rsidR="00DE5A5C">
        <w:t xml:space="preserve"> </w:t>
      </w:r>
      <w:r>
        <w:t>shee</w:t>
      </w:r>
      <w:r w:rsidR="00DC110B">
        <w:t>p</w:t>
      </w:r>
      <w:r w:rsidR="00DE5A5C">
        <w:t xml:space="preserve"> </w:t>
      </w:r>
      <w:r>
        <w:t>there</w:t>
      </w:r>
      <w:r w:rsidR="00DE5A5C">
        <w:t xml:space="preserve"> </w:t>
      </w:r>
      <w:r>
        <w:t>is</w:t>
      </w:r>
      <w:r w:rsidR="00DE5A5C">
        <w:t xml:space="preserve"> </w:t>
      </w:r>
      <w:r>
        <w:t>zakāt.”</w:t>
      </w:r>
    </w:p>
    <w:p w:rsidR="00AC0545" w:rsidRDefault="00AC0545" w:rsidP="00157CE5">
      <w:pPr>
        <w:pStyle w:val="libNormal"/>
      </w:pPr>
      <w:r>
        <w:t>3.</w:t>
      </w:r>
      <w:r w:rsidR="00DE5A5C">
        <w:t xml:space="preserve"> </w:t>
      </w:r>
      <w:r>
        <w:t>Absolute</w:t>
      </w:r>
      <w:r w:rsidR="00DE5A5C">
        <w:t xml:space="preserve"> </w:t>
      </w:r>
      <w:r>
        <w:t>and</w:t>
      </w:r>
      <w:r w:rsidR="00DE5A5C">
        <w:t xml:space="preserve"> </w:t>
      </w:r>
      <w:r>
        <w:t>qualified</w:t>
      </w:r>
      <w:r w:rsidR="00DE5A5C">
        <w:t xml:space="preserve"> </w:t>
      </w:r>
      <w:r>
        <w:t>agree</w:t>
      </w:r>
      <w:r w:rsidR="00DE5A5C">
        <w:t xml:space="preserve"> </w:t>
      </w:r>
      <w:r>
        <w:t>in</w:t>
      </w:r>
      <w:r w:rsidR="00DE5A5C">
        <w:t xml:space="preserve"> </w:t>
      </w:r>
      <w:r>
        <w:t>affirmation</w:t>
      </w:r>
      <w:r w:rsidR="00DE5A5C">
        <w:t xml:space="preserve"> </w:t>
      </w:r>
      <w:r>
        <w:t>or</w:t>
      </w:r>
      <w:r w:rsidR="00DE5A5C">
        <w:t xml:space="preserve"> </w:t>
      </w:r>
      <w:r>
        <w:t>negation,</w:t>
      </w:r>
      <w:r w:rsidR="00DE5A5C">
        <w:t xml:space="preserve"> </w:t>
      </w:r>
      <w:r>
        <w:t>and</w:t>
      </w:r>
      <w:r w:rsidR="00DE5A5C">
        <w:t xml:space="preserve"> </w:t>
      </w:r>
      <w:r>
        <w:t>th</w:t>
      </w:r>
      <w:r w:rsidR="00DC110B">
        <w:t>e</w:t>
      </w:r>
      <w:r w:rsidR="00DE5A5C">
        <w:t xml:space="preserve"> </w:t>
      </w:r>
      <w:r>
        <w:t>absoluteness</w:t>
      </w:r>
      <w:r w:rsidR="00DE5A5C">
        <w:t xml:space="preserve"> </w:t>
      </w:r>
      <w:r>
        <w:t>is</w:t>
      </w:r>
      <w:r w:rsidR="00DE5A5C">
        <w:t xml:space="preserve"> </w:t>
      </w:r>
      <w:r>
        <w:t>substitutional.</w:t>
      </w:r>
      <w:r w:rsidR="00DE5A5C">
        <w:t xml:space="preserve"> </w:t>
      </w:r>
      <w:r>
        <w:t>For</w:t>
      </w:r>
      <w:r w:rsidR="00DE5A5C">
        <w:t xml:space="preserve"> </w:t>
      </w:r>
      <w:r>
        <w:t>instance,</w:t>
      </w:r>
      <w:r w:rsidR="00DE5A5C">
        <w:t xml:space="preserve"> </w:t>
      </w:r>
      <w:r>
        <w:t>the</w:t>
      </w:r>
      <w:r w:rsidR="00DE5A5C">
        <w:t xml:space="preserve"> </w:t>
      </w:r>
      <w:r>
        <w:t>two</w:t>
      </w:r>
      <w:r w:rsidR="00DE5A5C">
        <w:t xml:space="preserve"> </w:t>
      </w:r>
      <w:r>
        <w:t>following</w:t>
      </w:r>
      <w:r w:rsidR="00DE5A5C">
        <w:t xml:space="preserve"> </w:t>
      </w:r>
      <w:r>
        <w:t>commands</w:t>
      </w:r>
      <w:r w:rsidR="00DE5A5C">
        <w:t xml:space="preserve"> </w:t>
      </w:r>
      <w:r>
        <w:t>b</w:t>
      </w:r>
      <w:r w:rsidR="00DC110B">
        <w:t>y</w:t>
      </w:r>
      <w:r w:rsidR="00DE5A5C">
        <w:t xml:space="preserve"> </w:t>
      </w:r>
      <w:r>
        <w:t>the</w:t>
      </w:r>
      <w:r w:rsidR="00DE5A5C">
        <w:t xml:space="preserve"> </w:t>
      </w:r>
      <w:r>
        <w:t>divine</w:t>
      </w:r>
      <w:r w:rsidR="00DE5A5C">
        <w:t xml:space="preserve"> </w:t>
      </w:r>
      <w:r>
        <w:t>lawgiver:</w:t>
      </w:r>
      <w:r w:rsidR="00DE5A5C">
        <w:t xml:space="preserve"> </w:t>
      </w:r>
      <w:r>
        <w:t>“Free</w:t>
      </w:r>
      <w:r w:rsidR="00DE5A5C">
        <w:t xml:space="preserve"> </w:t>
      </w:r>
      <w:r>
        <w:t>a</w:t>
      </w:r>
      <w:r w:rsidR="00DE5A5C">
        <w:t xml:space="preserve"> </w:t>
      </w:r>
      <w:r>
        <w:t>slave,”</w:t>
      </w:r>
      <w:r w:rsidR="00DE5A5C">
        <w:t xml:space="preserve"> </w:t>
      </w:r>
      <w:r>
        <w:t>and</w:t>
      </w:r>
      <w:r w:rsidR="00DE5A5C">
        <w:t xml:space="preserve"> </w:t>
      </w:r>
      <w:r>
        <w:t>“Free</w:t>
      </w:r>
      <w:r w:rsidR="00DE5A5C">
        <w:t xml:space="preserve"> </w:t>
      </w:r>
      <w:r>
        <w:t>a</w:t>
      </w:r>
      <w:r w:rsidR="00DE5A5C">
        <w:t xml:space="preserve"> </w:t>
      </w:r>
      <w:r>
        <w:t>believer</w:t>
      </w:r>
      <w:r w:rsidR="00DE5A5C">
        <w:t xml:space="preserve"> </w:t>
      </w:r>
      <w:r>
        <w:t>slave.”</w:t>
      </w:r>
      <w:r w:rsidR="00DE5A5C">
        <w:t xml:space="preserve"> </w:t>
      </w:r>
      <w:r>
        <w:t>Here,</w:t>
      </w:r>
      <w:r w:rsidR="00DE5A5C">
        <w:t xml:space="preserve"> </w:t>
      </w:r>
      <w:r>
        <w:t>thoug</w:t>
      </w:r>
      <w:r w:rsidR="00DC110B">
        <w:t>h</w:t>
      </w:r>
      <w:r w:rsidR="00DE5A5C">
        <w:t xml:space="preserve"> </w:t>
      </w:r>
      <w:r>
        <w:t>to</w:t>
      </w:r>
      <w:r w:rsidR="00DE5A5C">
        <w:t xml:space="preserve"> </w:t>
      </w:r>
      <w:r>
        <w:t>predicate</w:t>
      </w:r>
      <w:r w:rsidR="00DE5A5C">
        <w:t xml:space="preserve"> </w:t>
      </w:r>
      <w:r>
        <w:t>the</w:t>
      </w:r>
      <w:r w:rsidR="00DE5A5C">
        <w:t xml:space="preserve"> </w:t>
      </w:r>
      <w:r>
        <w:t>qualified</w:t>
      </w:r>
      <w:r w:rsidR="00DE5A5C">
        <w:t xml:space="preserve"> </w:t>
      </w:r>
      <w:r>
        <w:t>upon</w:t>
      </w:r>
      <w:r w:rsidR="00DE5A5C">
        <w:t xml:space="preserve"> </w:t>
      </w:r>
      <w:r>
        <w:t>the</w:t>
      </w:r>
      <w:r w:rsidR="00DE5A5C">
        <w:t xml:space="preserve"> </w:t>
      </w:r>
      <w:r>
        <w:t>absolute</w:t>
      </w:r>
      <w:r w:rsidR="00DE5A5C">
        <w:t xml:space="preserve"> </w:t>
      </w:r>
      <w:r>
        <w:t>is</w:t>
      </w:r>
      <w:r w:rsidR="00DE5A5C">
        <w:t xml:space="preserve"> </w:t>
      </w:r>
      <w:r>
        <w:t>possible,</w:t>
      </w:r>
      <w:r w:rsidR="00DE5A5C">
        <w:t xml:space="preserve"> </w:t>
      </w:r>
      <w:r>
        <w:t>the</w:t>
      </w:r>
      <w:r w:rsidR="00DE5A5C">
        <w:t xml:space="preserve"> </w:t>
      </w:r>
      <w:r>
        <w:t>appearance</w:t>
      </w:r>
      <w:r w:rsidR="00DE5A5C">
        <w:t xml:space="preserve"> </w:t>
      </w:r>
      <w:r>
        <w:t>o</w:t>
      </w:r>
      <w:r w:rsidR="00DC110B">
        <w:t>f</w:t>
      </w:r>
      <w:r w:rsidR="00DE5A5C">
        <w:t xml:space="preserve"> </w:t>
      </w:r>
      <w:r>
        <w:t>the</w:t>
      </w:r>
      <w:r w:rsidR="00DE5A5C">
        <w:t xml:space="preserve"> </w:t>
      </w:r>
      <w:r>
        <w:t>qualified</w:t>
      </w:r>
      <w:r w:rsidR="00DE5A5C">
        <w:t xml:space="preserve"> </w:t>
      </w:r>
      <w:r>
        <w:t>in</w:t>
      </w:r>
      <w:r w:rsidR="00DE5A5C">
        <w:t xml:space="preserve"> </w:t>
      </w:r>
      <w:r>
        <w:t>the</w:t>
      </w:r>
      <w:r w:rsidR="00DE5A5C">
        <w:t xml:space="preserve"> </w:t>
      </w:r>
      <w:r>
        <w:t>determinate</w:t>
      </w:r>
      <w:r w:rsidR="00DE5A5C">
        <w:t xml:space="preserve"> </w:t>
      </w:r>
      <w:r>
        <w:t>obligation</w:t>
      </w:r>
      <w:r w:rsidR="00DE5A5C">
        <w:t xml:space="preserve"> </w:t>
      </w:r>
      <w:r>
        <w:t>should</w:t>
      </w:r>
      <w:r w:rsidR="00DE5A5C">
        <w:t xml:space="preserve"> </w:t>
      </w:r>
      <w:r>
        <w:t>be</w:t>
      </w:r>
      <w:r w:rsidR="00DE5A5C">
        <w:t xml:space="preserve"> </w:t>
      </w:r>
      <w:r>
        <w:t>given</w:t>
      </w:r>
      <w:r w:rsidR="00DE5A5C">
        <w:t xml:space="preserve"> </w:t>
      </w:r>
      <w:r>
        <w:t>precedence</w:t>
      </w:r>
      <w:r w:rsidR="00DE5A5C">
        <w:t xml:space="preserve"> </w:t>
      </w:r>
      <w:r>
        <w:t>ove</w:t>
      </w:r>
      <w:r w:rsidR="00DC110B">
        <w:t>r</w:t>
      </w:r>
      <w:r w:rsidR="00DE5A5C">
        <w:t xml:space="preserve"> </w:t>
      </w:r>
      <w:r>
        <w:t>that</w:t>
      </w:r>
      <w:r w:rsidR="00DE5A5C">
        <w:t xml:space="preserve"> </w:t>
      </w:r>
      <w:r>
        <w:t>of</w:t>
      </w:r>
      <w:r w:rsidR="00DE5A5C">
        <w:t xml:space="preserve"> </w:t>
      </w:r>
      <w:r>
        <w:t>the</w:t>
      </w:r>
      <w:r w:rsidR="00DE5A5C">
        <w:t xml:space="preserve"> </w:t>
      </w:r>
      <w:r>
        <w:t>absolute</w:t>
      </w:r>
      <w:r w:rsidR="00DE5A5C">
        <w:t xml:space="preserve"> </w:t>
      </w:r>
      <w:r>
        <w:t>in</w:t>
      </w:r>
      <w:r w:rsidR="00DE5A5C">
        <w:t xml:space="preserve"> </w:t>
      </w:r>
      <w:r>
        <w:t>the</w:t>
      </w:r>
      <w:r w:rsidR="00DE5A5C">
        <w:t xml:space="preserve"> </w:t>
      </w:r>
      <w:r>
        <w:t>absoluteness,</w:t>
      </w:r>
      <w:r w:rsidR="00DE5A5C">
        <w:t xml:space="preserve"> </w:t>
      </w:r>
      <w:r>
        <w:t>for</w:t>
      </w:r>
      <w:r w:rsidR="00DE5A5C">
        <w:t xml:space="preserve"> </w:t>
      </w:r>
      <w:r>
        <w:t>the</w:t>
      </w:r>
      <w:r w:rsidR="00DE5A5C">
        <w:t xml:space="preserve"> </w:t>
      </w:r>
      <w:r>
        <w:t>qualified</w:t>
      </w:r>
      <w:r w:rsidR="00DE5A5C">
        <w:t xml:space="preserve"> </w:t>
      </w:r>
      <w:r>
        <w:t>can</w:t>
      </w:r>
      <w:r w:rsidR="00DE5A5C">
        <w:t xml:space="preserve"> </w:t>
      </w:r>
      <w:r>
        <w:t>be</w:t>
      </w:r>
      <w:r w:rsidR="00DE5A5C">
        <w:t xml:space="preserve"> </w:t>
      </w:r>
      <w:r>
        <w:t>evidenc</w:t>
      </w:r>
      <w:r w:rsidR="00DC110B">
        <w:t>e</w:t>
      </w:r>
      <w:r w:rsidR="00DE5A5C">
        <w:t xml:space="preserve"> </w:t>
      </w:r>
      <w:r>
        <w:t>for</w:t>
      </w:r>
      <w:r w:rsidR="00DE5A5C">
        <w:t xml:space="preserve"> </w:t>
      </w:r>
      <w:r>
        <w:t>the</w:t>
      </w:r>
      <w:r w:rsidR="00DE5A5C">
        <w:t xml:space="preserve"> </w:t>
      </w:r>
      <w:r>
        <w:t>absolute</w:t>
      </w:r>
      <w:r w:rsidR="00DE5A5C">
        <w:t xml:space="preserve"> </w:t>
      </w:r>
      <w:r>
        <w:t>and</w:t>
      </w:r>
      <w:r w:rsidR="00DE5A5C">
        <w:t xml:space="preserve"> </w:t>
      </w:r>
      <w:r>
        <w:t>it</w:t>
      </w:r>
      <w:r w:rsidR="00DE5A5C">
        <w:t xml:space="preserve"> </w:t>
      </w:r>
      <w:r>
        <w:t>is</w:t>
      </w:r>
      <w:r w:rsidR="00DE5A5C">
        <w:t xml:space="preserve"> </w:t>
      </w:r>
      <w:r>
        <w:t>quite</w:t>
      </w:r>
      <w:r w:rsidR="00DE5A5C">
        <w:t xml:space="preserve"> </w:t>
      </w:r>
      <w:r>
        <w:t>possible</w:t>
      </w:r>
      <w:r w:rsidR="00DE5A5C">
        <w:t xml:space="preserve"> </w:t>
      </w:r>
      <w:r>
        <w:t>that</w:t>
      </w:r>
      <w:r w:rsidR="00DE5A5C">
        <w:t xml:space="preserve"> </w:t>
      </w:r>
      <w:r>
        <w:t>the</w:t>
      </w:r>
      <w:r w:rsidR="00DE5A5C">
        <w:t xml:space="preserve"> </w:t>
      </w:r>
      <w:r>
        <w:t>speaker</w:t>
      </w:r>
      <w:r w:rsidR="00DE5A5C">
        <w:t xml:space="preserve"> </w:t>
      </w:r>
      <w:r>
        <w:t>has</w:t>
      </w:r>
      <w:r w:rsidR="00DE5A5C">
        <w:t xml:space="preserve"> </w:t>
      </w:r>
      <w:r>
        <w:t>taken</w:t>
      </w:r>
      <w:r w:rsidR="00DE5A5C">
        <w:t xml:space="preserve"> </w:t>
      </w:r>
      <w:r>
        <w:t>this</w:t>
      </w:r>
      <w:r w:rsidR="00DE5A5C">
        <w:t xml:space="preserve"> </w:t>
      </w:r>
      <w:r>
        <w:t>int</w:t>
      </w:r>
      <w:r w:rsidR="00DC110B">
        <w:t>o</w:t>
      </w:r>
      <w:r w:rsidR="00DE5A5C">
        <w:t xml:space="preserve"> </w:t>
      </w:r>
      <w:r>
        <w:t>consideration.</w:t>
      </w:r>
    </w:p>
    <w:p w:rsidR="007B0B6F" w:rsidRDefault="00AC0545" w:rsidP="00157CE5">
      <w:pPr>
        <w:pStyle w:val="libNormal"/>
      </w:pPr>
      <w:r>
        <w:t>4.</w:t>
      </w:r>
      <w:r w:rsidR="00DE5A5C">
        <w:t xml:space="preserve"> </w:t>
      </w:r>
      <w:r>
        <w:t>Absolute</w:t>
      </w:r>
      <w:r w:rsidR="00DE5A5C">
        <w:t xml:space="preserve"> </w:t>
      </w:r>
      <w:r>
        <w:t>and</w:t>
      </w:r>
      <w:r w:rsidR="00DE5A5C">
        <w:t xml:space="preserve"> </w:t>
      </w:r>
      <w:r>
        <w:t>qualified</w:t>
      </w:r>
      <w:r w:rsidR="00DE5A5C">
        <w:t xml:space="preserve"> </w:t>
      </w:r>
      <w:r>
        <w:t>agree</w:t>
      </w:r>
      <w:r w:rsidR="00DE5A5C">
        <w:t xml:space="preserve"> </w:t>
      </w:r>
      <w:r>
        <w:t>in</w:t>
      </w:r>
      <w:r w:rsidR="00DE5A5C">
        <w:t xml:space="preserve"> </w:t>
      </w:r>
      <w:r>
        <w:t>affirmation</w:t>
      </w:r>
      <w:r w:rsidR="00DE5A5C">
        <w:t xml:space="preserve"> </w:t>
      </w:r>
      <w:r>
        <w:t>or</w:t>
      </w:r>
      <w:r w:rsidR="00DE5A5C">
        <w:t xml:space="preserve"> </w:t>
      </w:r>
      <w:r>
        <w:t>negation,</w:t>
      </w:r>
      <w:r w:rsidR="00DE5A5C">
        <w:t xml:space="preserve"> </w:t>
      </w:r>
      <w:r>
        <w:t>and</w:t>
      </w:r>
      <w:r w:rsidR="00DE5A5C">
        <w:t xml:space="preserve"> </w:t>
      </w:r>
      <w:r>
        <w:t>th</w:t>
      </w:r>
      <w:r w:rsidR="00DC110B">
        <w:t>e</w:t>
      </w:r>
      <w:r w:rsidR="00DE5A5C">
        <w:t xml:space="preserve"> </w:t>
      </w:r>
      <w:r>
        <w:t>absoluteness</w:t>
      </w:r>
      <w:r w:rsidR="00DE5A5C">
        <w:t xml:space="preserve"> </w:t>
      </w:r>
      <w:r>
        <w:t>is</w:t>
      </w:r>
      <w:r w:rsidR="00DE5A5C">
        <w:t xml:space="preserve"> </w:t>
      </w:r>
      <w:r>
        <w:t>inclusive.</w:t>
      </w:r>
      <w:r w:rsidR="00DE5A5C">
        <w:t xml:space="preserve"> </w:t>
      </w:r>
      <w:r>
        <w:t>For</w:t>
      </w:r>
      <w:r w:rsidR="00DE5A5C">
        <w:t xml:space="preserve"> </w:t>
      </w:r>
      <w:r>
        <w:t>instance,</w:t>
      </w:r>
      <w:r w:rsidR="00DE5A5C">
        <w:t xml:space="preserve"> </w:t>
      </w:r>
      <w:r>
        <w:t>the</w:t>
      </w:r>
      <w:r w:rsidR="00DE5A5C">
        <w:t xml:space="preserve"> </w:t>
      </w:r>
      <w:r>
        <w:t>two</w:t>
      </w:r>
      <w:r w:rsidR="00DE5A5C">
        <w:t xml:space="preserve"> </w:t>
      </w:r>
      <w:r>
        <w:t>following</w:t>
      </w:r>
      <w:r w:rsidR="00DE5A5C">
        <w:t xml:space="preserve"> </w:t>
      </w:r>
      <w:r>
        <w:t>statements</w:t>
      </w:r>
      <w:r w:rsidR="00DE5A5C">
        <w:t xml:space="preserve"> </w:t>
      </w:r>
      <w:r>
        <w:t>by</w:t>
      </w:r>
      <w:r w:rsidR="00DE5A5C">
        <w:t xml:space="preserve"> </w:t>
      </w:r>
      <w:r>
        <w:t>th</w:t>
      </w:r>
      <w:r w:rsidR="00DC110B">
        <w:t>e</w:t>
      </w:r>
      <w:r w:rsidR="00DE5A5C">
        <w:t xml:space="preserve"> </w:t>
      </w:r>
      <w:r>
        <w:t>divine</w:t>
      </w:r>
      <w:r w:rsidR="00DE5A5C">
        <w:t xml:space="preserve"> </w:t>
      </w:r>
      <w:r>
        <w:t>lawgiver:</w:t>
      </w:r>
      <w:r w:rsidR="00DE5A5C">
        <w:t xml:space="preserve"> </w:t>
      </w:r>
      <w:r>
        <w:t>“In</w:t>
      </w:r>
      <w:r w:rsidR="00DE5A5C">
        <w:t xml:space="preserve"> </w:t>
      </w:r>
      <w:r>
        <w:t>the</w:t>
      </w:r>
      <w:r w:rsidR="00DE5A5C">
        <w:t xml:space="preserve"> </w:t>
      </w:r>
      <w:r>
        <w:t>sheep,</w:t>
      </w:r>
      <w:r w:rsidR="00DE5A5C">
        <w:t xml:space="preserve"> </w:t>
      </w:r>
      <w:r>
        <w:t>there</w:t>
      </w:r>
      <w:r w:rsidR="00DE5A5C">
        <w:t xml:space="preserve"> </w:t>
      </w:r>
      <w:r>
        <w:t>is</w:t>
      </w:r>
      <w:r w:rsidR="00DE5A5C">
        <w:t xml:space="preserve"> </w:t>
      </w:r>
      <w:r>
        <w:t>zakāt”</w:t>
      </w:r>
      <w:r w:rsidR="00DE5A5C">
        <w:t xml:space="preserve"> </w:t>
      </w:r>
      <w:r>
        <w:t>and</w:t>
      </w:r>
      <w:r w:rsidR="00DE5A5C">
        <w:t xml:space="preserve"> </w:t>
      </w:r>
      <w:r>
        <w:t>“In</w:t>
      </w:r>
      <w:r w:rsidR="00DE5A5C">
        <w:t xml:space="preserve"> </w:t>
      </w:r>
      <w:r>
        <w:t>the</w:t>
      </w:r>
      <w:r w:rsidR="00DE5A5C">
        <w:t xml:space="preserve"> </w:t>
      </w:r>
      <w:r>
        <w:t>pastured</w:t>
      </w:r>
      <w:r w:rsidR="00DE5A5C">
        <w:t xml:space="preserve"> </w:t>
      </w:r>
      <w:r>
        <w:t>shee</w:t>
      </w:r>
      <w:r w:rsidR="00DC110B">
        <w:t>p,</w:t>
      </w:r>
      <w:r w:rsidR="00DE5A5C">
        <w:t xml:space="preserve"> </w:t>
      </w:r>
      <w:r>
        <w:t>there</w:t>
      </w:r>
      <w:r w:rsidR="00DE5A5C">
        <w:t xml:space="preserve"> </w:t>
      </w:r>
      <w:r>
        <w:t>is</w:t>
      </w:r>
      <w:r w:rsidR="00DE5A5C">
        <w:t xml:space="preserve"> </w:t>
      </w:r>
      <w:r>
        <w:t>zakāt.”</w:t>
      </w:r>
      <w:r w:rsidR="00DE5A5C">
        <w:t xml:space="preserve"> </w:t>
      </w:r>
      <w:r>
        <w:t>This</w:t>
      </w:r>
      <w:r w:rsidR="00DE5A5C">
        <w:t xml:space="preserve"> </w:t>
      </w:r>
      <w:r>
        <w:t>case</w:t>
      </w:r>
      <w:r w:rsidR="00DE5A5C">
        <w:t xml:space="preserve"> </w:t>
      </w:r>
      <w:r>
        <w:t>is</w:t>
      </w:r>
      <w:r w:rsidR="00DE5A5C">
        <w:t xml:space="preserve"> </w:t>
      </w:r>
      <w:r>
        <w:t>the</w:t>
      </w:r>
      <w:r w:rsidR="00DE5A5C">
        <w:t xml:space="preserve"> </w:t>
      </w:r>
      <w:r>
        <w:t>only</w:t>
      </w:r>
      <w:r w:rsidR="00DE5A5C">
        <w:t xml:space="preserve"> </w:t>
      </w:r>
      <w:r>
        <w:t>one</w:t>
      </w:r>
      <w:r w:rsidR="00DE5A5C">
        <w:t xml:space="preserve"> </w:t>
      </w:r>
      <w:r>
        <w:t>in</w:t>
      </w:r>
      <w:r w:rsidR="00DE5A5C">
        <w:t xml:space="preserve"> </w:t>
      </w:r>
      <w:r>
        <w:t>which</w:t>
      </w:r>
      <w:r w:rsidR="00DE5A5C">
        <w:t xml:space="preserve"> </w:t>
      </w:r>
      <w:r>
        <w:t>the</w:t>
      </w:r>
      <w:r w:rsidR="00DE5A5C">
        <w:t xml:space="preserve"> </w:t>
      </w:r>
      <w:r>
        <w:t>absolute</w:t>
      </w:r>
      <w:r w:rsidR="00DE5A5C">
        <w:t xml:space="preserve"> </w:t>
      </w:r>
      <w:r>
        <w:t>should</w:t>
      </w:r>
      <w:r w:rsidR="00DE5A5C">
        <w:t xml:space="preserve"> </w:t>
      </w:r>
      <w:r>
        <w:t>no</w:t>
      </w:r>
      <w:r w:rsidR="00DC110B">
        <w:t>t</w:t>
      </w:r>
      <w:r w:rsidR="00DE5A5C">
        <w:t xml:space="preserve"> </w:t>
      </w:r>
      <w:r>
        <w:t>be</w:t>
      </w:r>
      <w:r w:rsidR="00DE5A5C">
        <w:t xml:space="preserve"> </w:t>
      </w:r>
      <w:r>
        <w:t>predicated</w:t>
      </w:r>
      <w:r w:rsidR="00DE5A5C">
        <w:t xml:space="preserve"> </w:t>
      </w:r>
      <w:r>
        <w:t>upon</w:t>
      </w:r>
      <w:r w:rsidR="00DE5A5C">
        <w:t xml:space="preserve"> </w:t>
      </w:r>
      <w:r>
        <w:t>the</w:t>
      </w:r>
      <w:r w:rsidR="00DE5A5C">
        <w:t xml:space="preserve"> </w:t>
      </w:r>
      <w:r>
        <w:t>qualified,</w:t>
      </w:r>
      <w:r w:rsidR="00DE5A5C">
        <w:t xml:space="preserve"> </w:t>
      </w:r>
      <w:r>
        <w:t>as</w:t>
      </w:r>
      <w:r w:rsidR="00DE5A5C">
        <w:t xml:space="preserve"> </w:t>
      </w:r>
      <w:r>
        <w:t>there</w:t>
      </w:r>
      <w:r w:rsidR="00DE5A5C">
        <w:t xml:space="preserve"> </w:t>
      </w:r>
      <w:r>
        <w:t>is</w:t>
      </w:r>
      <w:r w:rsidR="00DE5A5C">
        <w:t xml:space="preserve"> </w:t>
      </w:r>
      <w:r>
        <w:t>no</w:t>
      </w:r>
      <w:r w:rsidR="00DE5A5C">
        <w:t xml:space="preserve"> </w:t>
      </w:r>
      <w:r>
        <w:t>contradiction</w:t>
      </w:r>
      <w:r w:rsidR="00DE5A5C">
        <w:t xml:space="preserve"> </w:t>
      </w:r>
      <w:r>
        <w:t>between</w:t>
      </w:r>
      <w:r w:rsidR="00DE5A5C">
        <w:t xml:space="preserve"> </w:t>
      </w:r>
      <w:r>
        <w:t>thos</w:t>
      </w:r>
      <w:r w:rsidR="00DC110B">
        <w:t>e</w:t>
      </w:r>
      <w:r w:rsidR="00DE5A5C">
        <w:t xml:space="preserve"> </w:t>
      </w:r>
      <w:r>
        <w:t>statements</w:t>
      </w:r>
      <w:r w:rsidR="00DE5A5C">
        <w:t xml:space="preserve"> </w:t>
      </w:r>
      <w:r>
        <w:t>except</w:t>
      </w:r>
      <w:r w:rsidR="00DE5A5C">
        <w:t xml:space="preserve"> </w:t>
      </w:r>
      <w:r>
        <w:t>if</w:t>
      </w:r>
      <w:r w:rsidR="00DE5A5C">
        <w:t xml:space="preserve"> </w:t>
      </w:r>
      <w:r>
        <w:t>one</w:t>
      </w:r>
      <w:r w:rsidR="00DE5A5C">
        <w:t xml:space="preserve"> </w:t>
      </w:r>
      <w:r>
        <w:t>believes</w:t>
      </w:r>
      <w:r w:rsidR="00DE5A5C">
        <w:t xml:space="preserve"> </w:t>
      </w:r>
      <w:r>
        <w:t>that</w:t>
      </w:r>
      <w:r w:rsidR="00DE5A5C">
        <w:t xml:space="preserve"> </w:t>
      </w:r>
      <w:r>
        <w:t>the</w:t>
      </w:r>
      <w:r w:rsidR="00DE5A5C">
        <w:t xml:space="preserve"> </w:t>
      </w:r>
      <w:r>
        <w:t>qualifier</w:t>
      </w:r>
      <w:r w:rsidR="00DE5A5C">
        <w:t xml:space="preserve"> </w:t>
      </w:r>
      <w:r>
        <w:t>denotes</w:t>
      </w:r>
      <w:r w:rsidR="00DE5A5C">
        <w:t xml:space="preserve"> </w:t>
      </w:r>
      <w:r>
        <w:t>mafhūm</w:t>
      </w:r>
      <w:r w:rsidR="00DE5A5C">
        <w:t xml:space="preserve"> </w:t>
      </w:r>
      <w:r w:rsidR="00226521">
        <w:t>-</w:t>
      </w:r>
      <w:r w:rsidR="00DE5A5C">
        <w:t xml:space="preserve"> </w:t>
      </w:r>
      <w:r>
        <w:t>and</w:t>
      </w:r>
      <w:r w:rsidR="00DE5A5C">
        <w:t xml:space="preserve"> </w:t>
      </w:r>
      <w:r>
        <w:t>w</w:t>
      </w:r>
      <w:r w:rsidR="00DC110B">
        <w:t>e</w:t>
      </w:r>
      <w:r w:rsidR="00DE5A5C">
        <w:t xml:space="preserve"> </w:t>
      </w:r>
      <w:r>
        <w:t>proved</w:t>
      </w:r>
      <w:r w:rsidR="00DE5A5C">
        <w:t xml:space="preserve"> </w:t>
      </w:r>
      <w:r>
        <w:t>that</w:t>
      </w:r>
      <w:r w:rsidR="00DE5A5C">
        <w:t xml:space="preserve"> </w:t>
      </w:r>
      <w:r>
        <w:t>the</w:t>
      </w:r>
      <w:r w:rsidR="00DE5A5C">
        <w:t xml:space="preserve"> </w:t>
      </w:r>
      <w:r>
        <w:t>qualifier</w:t>
      </w:r>
      <w:r w:rsidR="00DE5A5C">
        <w:t xml:space="preserve"> </w:t>
      </w:r>
      <w:r>
        <w:t>has</w:t>
      </w:r>
      <w:r w:rsidR="00DE5A5C">
        <w:t xml:space="preserve"> </w:t>
      </w:r>
      <w:r>
        <w:t>no</w:t>
      </w:r>
      <w:r w:rsidR="00DE5A5C">
        <w:t xml:space="preserve"> </w:t>
      </w:r>
      <w:r>
        <w:t>such</w:t>
      </w:r>
      <w:r w:rsidR="00DE5A5C">
        <w:t xml:space="preserve"> </w:t>
      </w:r>
      <w:r>
        <w:t>denotation.</w:t>
      </w:r>
    </w:p>
    <w:p w:rsidR="005208F3" w:rsidRDefault="005208F3" w:rsidP="00157CE5">
      <w:pPr>
        <w:pStyle w:val="libNormal"/>
      </w:pPr>
      <w:r>
        <w:br w:type="page"/>
      </w:r>
    </w:p>
    <w:p w:rsidR="00D13D2B" w:rsidRPr="00A759C0" w:rsidRDefault="00AC0545" w:rsidP="00A759C0">
      <w:pPr>
        <w:pStyle w:val="Heading2Center"/>
      </w:pPr>
      <w:bookmarkStart w:id="64" w:name="_Toc477687342"/>
      <w:r w:rsidRPr="00A759C0">
        <w:lastRenderedPageBreak/>
        <w:t>CHAPTER</w:t>
      </w:r>
      <w:r w:rsidR="00DE5A5C" w:rsidRPr="00A759C0">
        <w:t xml:space="preserve"> </w:t>
      </w:r>
      <w:r w:rsidRPr="00A759C0">
        <w:t>7</w:t>
      </w:r>
      <w:r w:rsidR="003D6EE1" w:rsidRPr="00A759C0">
        <w:t>:</w:t>
      </w:r>
      <w:r w:rsidR="00DE5A5C" w:rsidRPr="00A759C0">
        <w:t xml:space="preserve"> </w:t>
      </w:r>
      <w:r w:rsidRPr="00A759C0">
        <w:t>AMBIGUOUS</w:t>
      </w:r>
      <w:r w:rsidR="00DE5A5C" w:rsidRPr="00A759C0">
        <w:t xml:space="preserve"> </w:t>
      </w:r>
      <w:r w:rsidRPr="00A759C0">
        <w:t>(AL</w:t>
      </w:r>
      <w:r w:rsidR="00226521" w:rsidRPr="00A759C0">
        <w:t>-</w:t>
      </w:r>
      <w:r w:rsidRPr="00A759C0">
        <w:t>MUDJMAL)</w:t>
      </w:r>
      <w:r w:rsidR="00DE5A5C" w:rsidRPr="00A759C0">
        <w:t xml:space="preserve"> </w:t>
      </w:r>
      <w:r w:rsidRPr="00A759C0">
        <w:t>AND</w:t>
      </w:r>
      <w:r w:rsidR="00DE5A5C" w:rsidRPr="00A759C0">
        <w:t xml:space="preserve"> </w:t>
      </w:r>
      <w:r w:rsidRPr="00A759C0">
        <w:t>CLEAR(AL</w:t>
      </w:r>
      <w:r w:rsidR="00226521" w:rsidRPr="00A759C0">
        <w:t>-</w:t>
      </w:r>
      <w:r w:rsidRPr="00A759C0">
        <w:t>MUBAYYAN)</w:t>
      </w:r>
      <w:bookmarkEnd w:id="64"/>
    </w:p>
    <w:p w:rsidR="00AC0545" w:rsidRDefault="00AC0545" w:rsidP="00157CE5">
      <w:pPr>
        <w:pStyle w:val="libNormal"/>
      </w:pPr>
      <w:r>
        <w:t>By</w:t>
      </w:r>
      <w:r w:rsidR="00DE5A5C">
        <w:t xml:space="preserve"> </w:t>
      </w:r>
      <w:r>
        <w:t>“ambiguous”</w:t>
      </w:r>
      <w:r w:rsidR="00DE5A5C">
        <w:t xml:space="preserve"> </w:t>
      </w:r>
      <w:r>
        <w:t>is</w:t>
      </w:r>
      <w:r w:rsidR="00DE5A5C">
        <w:t xml:space="preserve"> </w:t>
      </w:r>
      <w:r>
        <w:t>meant</w:t>
      </w:r>
      <w:r w:rsidR="00DE5A5C">
        <w:t xml:space="preserve"> </w:t>
      </w:r>
      <w:r>
        <w:t>what</w:t>
      </w:r>
      <w:r w:rsidR="00DE5A5C">
        <w:t xml:space="preserve"> </w:t>
      </w:r>
      <w:r>
        <w:t>whose</w:t>
      </w:r>
      <w:r w:rsidR="00DE5A5C">
        <w:t xml:space="preserve"> </w:t>
      </w:r>
      <w:r>
        <w:t>denotation</w:t>
      </w:r>
      <w:r w:rsidR="00DE5A5C">
        <w:t xml:space="preserve"> </w:t>
      </w:r>
      <w:r>
        <w:t>is</w:t>
      </w:r>
      <w:r w:rsidR="00DE5A5C">
        <w:t xml:space="preserve"> </w:t>
      </w:r>
      <w:r>
        <w:t>not</w:t>
      </w:r>
      <w:r w:rsidR="00DE5A5C">
        <w:t xml:space="preserve"> </w:t>
      </w:r>
      <w:r>
        <w:t>clear.</w:t>
      </w:r>
      <w:r w:rsidR="00DE5A5C">
        <w:t xml:space="preserve"> </w:t>
      </w:r>
      <w:r>
        <w:t>In</w:t>
      </w:r>
      <w:r w:rsidR="00DE5A5C">
        <w:t xml:space="preserve"> </w:t>
      </w:r>
      <w:r>
        <w:t>other</w:t>
      </w:r>
      <w:r w:rsidR="00DE5A5C">
        <w:t xml:space="preserve"> </w:t>
      </w:r>
      <w:r>
        <w:t>word</w:t>
      </w:r>
      <w:r w:rsidR="00DC110B">
        <w:t>s,</w:t>
      </w:r>
      <w:r w:rsidR="00DE5A5C">
        <w:t xml:space="preserve"> </w:t>
      </w:r>
      <w:r>
        <w:t>ambiguous</w:t>
      </w:r>
      <w:r w:rsidR="00DE5A5C">
        <w:t xml:space="preserve"> </w:t>
      </w:r>
      <w:r>
        <w:t>is</w:t>
      </w:r>
      <w:r w:rsidR="00DE5A5C">
        <w:t xml:space="preserve"> </w:t>
      </w:r>
      <w:r>
        <w:t>the</w:t>
      </w:r>
      <w:r w:rsidR="00DE5A5C">
        <w:t xml:space="preserve"> </w:t>
      </w:r>
      <w:r>
        <w:t>word</w:t>
      </w:r>
      <w:r w:rsidR="00DE5A5C">
        <w:t xml:space="preserve"> </w:t>
      </w:r>
      <w:r>
        <w:t>or</w:t>
      </w:r>
      <w:r w:rsidR="00DE5A5C">
        <w:t xml:space="preserve"> </w:t>
      </w:r>
      <w:r>
        <w:t>act</w:t>
      </w:r>
      <w:r w:rsidR="00DE5A5C">
        <w:t xml:space="preserve"> </w:t>
      </w:r>
      <w:r>
        <w:t>by</w:t>
      </w:r>
      <w:r w:rsidR="00DE5A5C">
        <w:t xml:space="preserve"> </w:t>
      </w:r>
      <w:r>
        <w:t>which</w:t>
      </w:r>
      <w:r w:rsidR="00DE5A5C">
        <w:t xml:space="preserve"> </w:t>
      </w:r>
      <w:r>
        <w:t>it</w:t>
      </w:r>
      <w:r w:rsidR="00DE5A5C">
        <w:t xml:space="preserve"> </w:t>
      </w:r>
      <w:r>
        <w:t>is</w:t>
      </w:r>
      <w:r w:rsidR="00DE5A5C">
        <w:t xml:space="preserve"> </w:t>
      </w:r>
      <w:r>
        <w:t>not</w:t>
      </w:r>
      <w:r w:rsidR="00DE5A5C">
        <w:t xml:space="preserve"> </w:t>
      </w:r>
      <w:r>
        <w:t>clear</w:t>
      </w:r>
      <w:r w:rsidR="00DE5A5C">
        <w:t xml:space="preserve"> </w:t>
      </w:r>
      <w:r>
        <w:t>what</w:t>
      </w:r>
      <w:r w:rsidR="00DE5A5C">
        <w:t xml:space="preserve"> </w:t>
      </w:r>
      <w:r>
        <w:t>the</w:t>
      </w:r>
      <w:r w:rsidR="00DE5A5C">
        <w:t xml:space="preserve"> </w:t>
      </w:r>
      <w:r>
        <w:t>speaker</w:t>
      </w:r>
      <w:r w:rsidR="00DE5A5C">
        <w:t xml:space="preserve"> </w:t>
      </w:r>
      <w:r>
        <w:t>o</w:t>
      </w:r>
      <w:r w:rsidR="00DC110B">
        <w:t>r</w:t>
      </w:r>
      <w:r w:rsidR="00DE5A5C">
        <w:t xml:space="preserve"> </w:t>
      </w:r>
      <w:r>
        <w:t>doer</w:t>
      </w:r>
      <w:r w:rsidR="00DE5A5C">
        <w:t xml:space="preserve"> </w:t>
      </w:r>
      <w:r>
        <w:t>has</w:t>
      </w:r>
      <w:r w:rsidR="00DE5A5C">
        <w:t xml:space="preserve"> </w:t>
      </w:r>
      <w:r>
        <w:t>meant.</w:t>
      </w:r>
      <w:r w:rsidR="00DE5A5C">
        <w:t xml:space="preserve"> </w:t>
      </w:r>
      <w:r>
        <w:t>Thus,</w:t>
      </w:r>
      <w:r w:rsidR="00DE5A5C">
        <w:t xml:space="preserve"> </w:t>
      </w:r>
      <w:r>
        <w:t>ambiguous</w:t>
      </w:r>
      <w:r w:rsidR="00DE5A5C">
        <w:t xml:space="preserve"> </w:t>
      </w:r>
      <w:r>
        <w:t>is</w:t>
      </w:r>
      <w:r w:rsidR="00DE5A5C">
        <w:t xml:space="preserve"> </w:t>
      </w:r>
      <w:r>
        <w:t>the</w:t>
      </w:r>
      <w:r w:rsidR="00DE5A5C">
        <w:t xml:space="preserve"> </w:t>
      </w:r>
      <w:r>
        <w:t>word</w:t>
      </w:r>
      <w:r w:rsidR="00DE5A5C">
        <w:t xml:space="preserve"> </w:t>
      </w:r>
      <w:r>
        <w:t>or</w:t>
      </w:r>
      <w:r w:rsidR="00DE5A5C">
        <w:t xml:space="preserve"> </w:t>
      </w:r>
      <w:r>
        <w:t>act</w:t>
      </w:r>
      <w:r w:rsidR="00DE5A5C">
        <w:t xml:space="preserve"> </w:t>
      </w:r>
      <w:r>
        <w:t>which</w:t>
      </w:r>
      <w:r w:rsidR="00DE5A5C">
        <w:t xml:space="preserve"> </w:t>
      </w:r>
      <w:r>
        <w:t>has</w:t>
      </w:r>
      <w:r w:rsidR="00DE5A5C">
        <w:t xml:space="preserve"> </w:t>
      </w:r>
      <w:r>
        <w:t>no</w:t>
      </w:r>
      <w:r w:rsidR="00DE5A5C">
        <w:t xml:space="preserve"> </w:t>
      </w:r>
      <w:r>
        <w:t>appearanc</w:t>
      </w:r>
      <w:r w:rsidR="00DC110B">
        <w:t>e,</w:t>
      </w:r>
      <w:r w:rsidR="00DE5A5C">
        <w:t xml:space="preserve"> </w:t>
      </w:r>
      <w:r>
        <w:t>contrary</w:t>
      </w:r>
      <w:r w:rsidR="00DE5A5C">
        <w:t xml:space="preserve"> </w:t>
      </w:r>
      <w:r>
        <w:t>to</w:t>
      </w:r>
      <w:r w:rsidR="00DE5A5C">
        <w:t xml:space="preserve"> </w:t>
      </w:r>
      <w:r>
        <w:t>the</w:t>
      </w:r>
      <w:r w:rsidR="00DE5A5C">
        <w:t xml:space="preserve"> </w:t>
      </w:r>
      <w:r>
        <w:t>“clear”</w:t>
      </w:r>
      <w:r w:rsidR="00DE5A5C">
        <w:t xml:space="preserve"> </w:t>
      </w:r>
      <w:r>
        <w:t>which</w:t>
      </w:r>
      <w:r w:rsidR="00DE5A5C">
        <w:t xml:space="preserve"> </w:t>
      </w:r>
      <w:r>
        <w:t>has</w:t>
      </w:r>
      <w:r w:rsidR="00DE5A5C">
        <w:t xml:space="preserve"> </w:t>
      </w:r>
      <w:r>
        <w:t>an</w:t>
      </w:r>
      <w:r w:rsidR="00DE5A5C">
        <w:t xml:space="preserve"> </w:t>
      </w:r>
      <w:r>
        <w:t>appearance</w:t>
      </w:r>
      <w:r w:rsidR="00DE5A5C">
        <w:t xml:space="preserve"> </w:t>
      </w:r>
      <w:r>
        <w:t>denoting</w:t>
      </w:r>
      <w:r w:rsidR="00DE5A5C">
        <w:t xml:space="preserve"> </w:t>
      </w:r>
      <w:r>
        <w:t>what</w:t>
      </w:r>
      <w:r w:rsidR="00DE5A5C">
        <w:t xml:space="preserve"> </w:t>
      </w:r>
      <w:r>
        <w:t>is</w:t>
      </w:r>
      <w:r w:rsidR="00DE5A5C">
        <w:t xml:space="preserve"> </w:t>
      </w:r>
      <w:r>
        <w:t>meant</w:t>
      </w:r>
      <w:r w:rsidR="00DE5A5C">
        <w:t xml:space="preserve"> </w:t>
      </w:r>
      <w:r>
        <w:t>by</w:t>
      </w:r>
      <w:r w:rsidR="00DE5A5C">
        <w:t xml:space="preserve"> </w:t>
      </w:r>
      <w:r>
        <w:t>th</w:t>
      </w:r>
      <w:r w:rsidR="00DC110B">
        <w:t>e</w:t>
      </w:r>
      <w:r w:rsidR="00DE5A5C">
        <w:t xml:space="preserve"> </w:t>
      </w:r>
      <w:r>
        <w:t>speaker</w:t>
      </w:r>
      <w:r w:rsidR="00DE5A5C">
        <w:t xml:space="preserve"> </w:t>
      </w:r>
      <w:r>
        <w:t>or</w:t>
      </w:r>
      <w:r w:rsidR="00DE5A5C">
        <w:t xml:space="preserve"> </w:t>
      </w:r>
      <w:r>
        <w:t>doer</w:t>
      </w:r>
      <w:r w:rsidR="00DE5A5C">
        <w:t xml:space="preserve"> </w:t>
      </w:r>
      <w:r>
        <w:t>in</w:t>
      </w:r>
      <w:r w:rsidR="00DE5A5C">
        <w:t xml:space="preserve"> </w:t>
      </w:r>
      <w:r>
        <w:t>the</w:t>
      </w:r>
      <w:r w:rsidR="00DE5A5C">
        <w:t xml:space="preserve"> </w:t>
      </w:r>
      <w:r>
        <w:t>way</w:t>
      </w:r>
      <w:r w:rsidR="00DE5A5C">
        <w:t xml:space="preserve"> </w:t>
      </w:r>
      <w:r>
        <w:t>of</w:t>
      </w:r>
      <w:r w:rsidR="00DE5A5C">
        <w:t xml:space="preserve"> </w:t>
      </w:r>
      <w:r>
        <w:t>conjecture</w:t>
      </w:r>
      <w:r w:rsidR="00DE5A5C">
        <w:t xml:space="preserve"> </w:t>
      </w:r>
      <w:r>
        <w:t>or</w:t>
      </w:r>
      <w:r w:rsidR="00DE5A5C">
        <w:t xml:space="preserve"> </w:t>
      </w:r>
      <w:r>
        <w:t>certitude.</w:t>
      </w:r>
      <w:r w:rsidR="00DE5A5C">
        <w:t xml:space="preserve"> </w:t>
      </w:r>
      <w:r>
        <w:t>Hence,</w:t>
      </w:r>
      <w:r w:rsidR="00DE5A5C">
        <w:t xml:space="preserve"> </w:t>
      </w:r>
      <w:r>
        <w:t>clear</w:t>
      </w:r>
      <w:r w:rsidR="00DE5A5C">
        <w:t xml:space="preserve"> </w:t>
      </w:r>
      <w:r>
        <w:t>covers</w:t>
      </w:r>
      <w:r w:rsidR="00DE5A5C">
        <w:t xml:space="preserve"> </w:t>
      </w:r>
      <w:r>
        <w:t>bot</w:t>
      </w:r>
      <w:r w:rsidR="00DC110B">
        <w:t>h</w:t>
      </w:r>
      <w:r w:rsidR="00DE5A5C">
        <w:t xml:space="preserve"> </w:t>
      </w:r>
      <w:r>
        <w:t>the</w:t>
      </w:r>
      <w:r w:rsidR="00DE5A5C">
        <w:t xml:space="preserve"> </w:t>
      </w:r>
      <w:r>
        <w:t>apparent</w:t>
      </w:r>
      <w:r w:rsidR="00DE5A5C">
        <w:t xml:space="preserve"> </w:t>
      </w:r>
      <w:r>
        <w:t>(żāhir)</w:t>
      </w:r>
      <w:r w:rsidR="00DE5A5C">
        <w:t xml:space="preserve"> </w:t>
      </w:r>
      <w:r>
        <w:t>and</w:t>
      </w:r>
      <w:r w:rsidR="00DE5A5C">
        <w:t xml:space="preserve"> </w:t>
      </w:r>
      <w:r>
        <w:t>the</w:t>
      </w:r>
      <w:r w:rsidR="00DE5A5C">
        <w:t xml:space="preserve"> </w:t>
      </w:r>
      <w:r>
        <w:t>explicit</w:t>
      </w:r>
      <w:r w:rsidR="00226521">
        <w:t>-</w:t>
      </w:r>
      <w:r>
        <w:t>definite</w:t>
      </w:r>
      <w:r w:rsidR="00DE5A5C">
        <w:t xml:space="preserve"> </w:t>
      </w:r>
      <w:r>
        <w:t>(naşş).</w:t>
      </w:r>
    </w:p>
    <w:p w:rsidR="00AC0545" w:rsidRDefault="00AC0545" w:rsidP="00157CE5">
      <w:pPr>
        <w:pStyle w:val="libNormal"/>
      </w:pPr>
      <w:r>
        <w:t>As</w:t>
      </w:r>
      <w:r w:rsidR="00DE5A5C">
        <w:t xml:space="preserve"> </w:t>
      </w:r>
      <w:r>
        <w:t>for</w:t>
      </w:r>
      <w:r w:rsidR="00DE5A5C">
        <w:t xml:space="preserve"> </w:t>
      </w:r>
      <w:r>
        <w:t>the</w:t>
      </w:r>
      <w:r w:rsidR="00DE5A5C">
        <w:t xml:space="preserve"> </w:t>
      </w:r>
      <w:r>
        <w:t>ambiguous</w:t>
      </w:r>
      <w:r w:rsidR="00DE5A5C">
        <w:t xml:space="preserve"> </w:t>
      </w:r>
      <w:r>
        <w:t>act,</w:t>
      </w:r>
      <w:r w:rsidR="00DE5A5C">
        <w:t xml:space="preserve"> </w:t>
      </w:r>
      <w:r>
        <w:t>its</w:t>
      </w:r>
      <w:r w:rsidR="00DE5A5C">
        <w:t xml:space="preserve"> </w:t>
      </w:r>
      <w:r>
        <w:t>mode</w:t>
      </w:r>
      <w:r w:rsidR="00DE5A5C">
        <w:t xml:space="preserve"> </w:t>
      </w:r>
      <w:r>
        <w:t>of</w:t>
      </w:r>
      <w:r w:rsidR="00DE5A5C">
        <w:t xml:space="preserve"> </w:t>
      </w:r>
      <w:r>
        <w:t>occurrence</w:t>
      </w:r>
      <w:r w:rsidR="00DE5A5C">
        <w:t xml:space="preserve"> </w:t>
      </w:r>
      <w:r>
        <w:t>is</w:t>
      </w:r>
      <w:r w:rsidR="00DE5A5C">
        <w:t xml:space="preserve"> </w:t>
      </w:r>
      <w:r>
        <w:t>not</w:t>
      </w:r>
      <w:r w:rsidR="00DE5A5C">
        <w:t xml:space="preserve"> </w:t>
      </w:r>
      <w:r>
        <w:t>understood;</w:t>
      </w:r>
      <w:r w:rsidR="00DE5A5C">
        <w:t xml:space="preserve"> </w:t>
      </w:r>
      <w:r>
        <w:t>fo</w:t>
      </w:r>
      <w:r w:rsidR="00DC110B">
        <w:t>r</w:t>
      </w:r>
      <w:r w:rsidR="00DE5A5C">
        <w:t xml:space="preserve"> </w:t>
      </w:r>
      <w:r>
        <w:t>instance,</w:t>
      </w:r>
      <w:r w:rsidR="00DE5A5C">
        <w:t xml:space="preserve"> </w:t>
      </w:r>
      <w:r>
        <w:t>when</w:t>
      </w:r>
      <w:r w:rsidR="00DE5A5C">
        <w:t xml:space="preserve"> </w:t>
      </w:r>
      <w:r>
        <w:t>the</w:t>
      </w:r>
      <w:r w:rsidR="00DE5A5C">
        <w:t xml:space="preserve"> </w:t>
      </w:r>
      <w:r>
        <w:t>holy</w:t>
      </w:r>
      <w:r w:rsidR="00DE5A5C">
        <w:t xml:space="preserve"> </w:t>
      </w:r>
      <w:r>
        <w:t>Imām</w:t>
      </w:r>
      <w:r w:rsidR="00DE5A5C">
        <w:t xml:space="preserve"> </w:t>
      </w:r>
      <w:r>
        <w:t>performs</w:t>
      </w:r>
      <w:r w:rsidR="00DE5A5C">
        <w:t xml:space="preserve"> </w:t>
      </w:r>
      <w:r>
        <w:t>ablution</w:t>
      </w:r>
      <w:r w:rsidR="00DE5A5C">
        <w:t xml:space="preserve"> </w:t>
      </w:r>
      <w:r>
        <w:t>in</w:t>
      </w:r>
      <w:r w:rsidR="00DE5A5C">
        <w:t xml:space="preserve"> </w:t>
      </w:r>
      <w:r>
        <w:t>circumstances</w:t>
      </w:r>
      <w:r w:rsidR="00DE5A5C">
        <w:t xml:space="preserve"> </w:t>
      </w:r>
      <w:r>
        <w:t>of</w:t>
      </w:r>
      <w:r w:rsidR="00DE5A5C">
        <w:t xml:space="preserve"> </w:t>
      </w:r>
      <w:r>
        <w:t>possibilit</w:t>
      </w:r>
      <w:r w:rsidR="00DC110B">
        <w:t>y</w:t>
      </w:r>
      <w:r w:rsidR="00DE5A5C">
        <w:t xml:space="preserve"> </w:t>
      </w:r>
      <w:r>
        <w:t>of</w:t>
      </w:r>
      <w:r w:rsidR="00DE5A5C">
        <w:t xml:space="preserve"> </w:t>
      </w:r>
      <w:r>
        <w:t>dissimulation</w:t>
      </w:r>
      <w:r w:rsidR="00DE5A5C">
        <w:t xml:space="preserve"> </w:t>
      </w:r>
      <w:r>
        <w:t>in</w:t>
      </w:r>
      <w:r w:rsidR="00DE5A5C">
        <w:t xml:space="preserve"> </w:t>
      </w:r>
      <w:r>
        <w:t>which</w:t>
      </w:r>
      <w:r w:rsidR="00DE5A5C">
        <w:t xml:space="preserve"> </w:t>
      </w:r>
      <w:r>
        <w:t>it</w:t>
      </w:r>
      <w:r w:rsidR="00DE5A5C">
        <w:t xml:space="preserve"> </w:t>
      </w:r>
      <w:r>
        <w:t>is</w:t>
      </w:r>
      <w:r w:rsidR="00DE5A5C">
        <w:t xml:space="preserve"> </w:t>
      </w:r>
      <w:r>
        <w:t>not</w:t>
      </w:r>
      <w:r w:rsidR="00DE5A5C">
        <w:t xml:space="preserve"> </w:t>
      </w:r>
      <w:r>
        <w:t>understood</w:t>
      </w:r>
      <w:r w:rsidR="00DE5A5C">
        <w:t xml:space="preserve"> </w:t>
      </w:r>
      <w:r>
        <w:t>whether</w:t>
      </w:r>
      <w:r w:rsidR="00DE5A5C">
        <w:t xml:space="preserve"> </w:t>
      </w:r>
      <w:r>
        <w:t>he</w:t>
      </w:r>
      <w:r w:rsidR="00DE5A5C">
        <w:t xml:space="preserve"> </w:t>
      </w:r>
      <w:r>
        <w:t>had</w:t>
      </w:r>
      <w:r w:rsidR="00DE5A5C">
        <w:t xml:space="preserve"> </w:t>
      </w:r>
      <w:r>
        <w:t>dissimulated</w:t>
      </w:r>
      <w:r w:rsidR="00DE5A5C">
        <w:t xml:space="preserve"> </w:t>
      </w:r>
      <w:r>
        <w:t>(s</w:t>
      </w:r>
      <w:r w:rsidR="00DC110B">
        <w:t>o</w:t>
      </w:r>
      <w:r w:rsidR="00DE5A5C">
        <w:t xml:space="preserve"> </w:t>
      </w:r>
      <w:r>
        <w:t>that</w:t>
      </w:r>
      <w:r w:rsidR="00DE5A5C">
        <w:t xml:space="preserve"> </w:t>
      </w:r>
      <w:r>
        <w:t>it</w:t>
      </w:r>
      <w:r w:rsidR="00DE5A5C">
        <w:t xml:space="preserve"> </w:t>
      </w:r>
      <w:r>
        <w:t>would</w:t>
      </w:r>
      <w:r w:rsidR="00DE5A5C">
        <w:t xml:space="preserve"> </w:t>
      </w:r>
      <w:r>
        <w:t>not</w:t>
      </w:r>
      <w:r w:rsidR="00DE5A5C">
        <w:t xml:space="preserve"> </w:t>
      </w:r>
      <w:r>
        <w:t>denote</w:t>
      </w:r>
      <w:r w:rsidR="00DE5A5C">
        <w:t xml:space="preserve"> </w:t>
      </w:r>
      <w:r>
        <w:t>lawfulness</w:t>
      </w:r>
      <w:r w:rsidR="00DE5A5C">
        <w:t xml:space="preserve"> </w:t>
      </w:r>
      <w:r>
        <w:t>of</w:t>
      </w:r>
      <w:r w:rsidR="00DE5A5C">
        <w:t xml:space="preserve"> </w:t>
      </w:r>
      <w:r>
        <w:t>such</w:t>
      </w:r>
      <w:r w:rsidR="00DE5A5C">
        <w:t xml:space="preserve"> </w:t>
      </w:r>
      <w:r>
        <w:t>performing)</w:t>
      </w:r>
      <w:r w:rsidR="00DE5A5C">
        <w:t xml:space="preserve"> </w:t>
      </w:r>
      <w:r>
        <w:t>or</w:t>
      </w:r>
      <w:r w:rsidR="00DE5A5C">
        <w:t xml:space="preserve"> </w:t>
      </w:r>
      <w:r>
        <w:t>he</w:t>
      </w:r>
      <w:r w:rsidR="00DE5A5C">
        <w:t xml:space="preserve"> </w:t>
      </w:r>
      <w:r>
        <w:t>had</w:t>
      </w:r>
      <w:r w:rsidR="00DE5A5C">
        <w:t xml:space="preserve"> </w:t>
      </w:r>
      <w:r>
        <w:t>performe</w:t>
      </w:r>
      <w:r w:rsidR="00DC110B">
        <w:t>d</w:t>
      </w:r>
      <w:r w:rsidR="00DE5A5C">
        <w:t xml:space="preserve"> </w:t>
      </w:r>
      <w:r>
        <w:t>it</w:t>
      </w:r>
      <w:r w:rsidR="00DE5A5C">
        <w:t xml:space="preserve"> </w:t>
      </w:r>
      <w:r>
        <w:t>in</w:t>
      </w:r>
      <w:r w:rsidR="00DE5A5C">
        <w:t xml:space="preserve"> </w:t>
      </w:r>
      <w:r>
        <w:t>the</w:t>
      </w:r>
      <w:r w:rsidR="00DE5A5C">
        <w:t xml:space="preserve"> </w:t>
      </w:r>
      <w:r>
        <w:t>manner</w:t>
      </w:r>
      <w:r w:rsidR="00DE5A5C">
        <w:t xml:space="preserve"> </w:t>
      </w:r>
      <w:r>
        <w:t>of</w:t>
      </w:r>
      <w:r w:rsidR="00DE5A5C">
        <w:t xml:space="preserve"> </w:t>
      </w:r>
      <w:r>
        <w:t>actual</w:t>
      </w:r>
      <w:r w:rsidR="00DE5A5C">
        <w:t xml:space="preserve"> </w:t>
      </w:r>
      <w:r>
        <w:t>ablution</w:t>
      </w:r>
      <w:r w:rsidR="00DE5A5C">
        <w:t xml:space="preserve"> </w:t>
      </w:r>
      <w:r>
        <w:t>(so</w:t>
      </w:r>
      <w:r w:rsidR="00DE5A5C">
        <w:t xml:space="preserve"> </w:t>
      </w:r>
      <w:r>
        <w:t>that</w:t>
      </w:r>
      <w:r w:rsidR="00DE5A5C">
        <w:t xml:space="preserve"> </w:t>
      </w:r>
      <w:r>
        <w:t>it</w:t>
      </w:r>
      <w:r w:rsidR="00DE5A5C">
        <w:t xml:space="preserve"> </w:t>
      </w:r>
      <w:r>
        <w:t>would</w:t>
      </w:r>
      <w:r w:rsidR="00DE5A5C">
        <w:t xml:space="preserve"> </w:t>
      </w:r>
      <w:r>
        <w:t>denote</w:t>
      </w:r>
      <w:r w:rsidR="00DE5A5C">
        <w:t xml:space="preserve"> </w:t>
      </w:r>
      <w:r>
        <w:t>its</w:t>
      </w:r>
      <w:r w:rsidR="00DE5A5C">
        <w:t xml:space="preserve"> </w:t>
      </w:r>
      <w:r>
        <w:t>lawfulness),</w:t>
      </w:r>
      <w:r w:rsidR="00DE5A5C">
        <w:t xml:space="preserve"> </w:t>
      </w:r>
      <w:r>
        <w:t>o</w:t>
      </w:r>
      <w:r w:rsidR="00DC110B">
        <w:t>r</w:t>
      </w:r>
      <w:r w:rsidR="00DE5A5C">
        <w:t xml:space="preserve"> </w:t>
      </w:r>
      <w:r>
        <w:t>when</w:t>
      </w:r>
      <w:r w:rsidR="00DE5A5C">
        <w:t xml:space="preserve"> </w:t>
      </w:r>
      <w:r>
        <w:t>the</w:t>
      </w:r>
      <w:r w:rsidR="00DE5A5C">
        <w:t xml:space="preserve"> </w:t>
      </w:r>
      <w:r>
        <w:t>holy</w:t>
      </w:r>
      <w:r w:rsidR="00DE5A5C">
        <w:t xml:space="preserve"> </w:t>
      </w:r>
      <w:r>
        <w:t>Imām</w:t>
      </w:r>
      <w:r w:rsidR="00DE5A5C">
        <w:t xml:space="preserve"> </w:t>
      </w:r>
      <w:r>
        <w:t>performs</w:t>
      </w:r>
      <w:r w:rsidR="00DE5A5C">
        <w:t xml:space="preserve"> </w:t>
      </w:r>
      <w:r>
        <w:t>an</w:t>
      </w:r>
      <w:r w:rsidR="00DE5A5C">
        <w:t xml:space="preserve"> </w:t>
      </w:r>
      <w:r>
        <w:t>act</w:t>
      </w:r>
      <w:r w:rsidR="00DE5A5C">
        <w:t xml:space="preserve"> </w:t>
      </w:r>
      <w:r>
        <w:t>in</w:t>
      </w:r>
      <w:r w:rsidR="00DE5A5C">
        <w:t xml:space="preserve"> </w:t>
      </w:r>
      <w:r>
        <w:t>his</w:t>
      </w:r>
      <w:r w:rsidR="00DE5A5C">
        <w:t xml:space="preserve"> </w:t>
      </w:r>
      <w:r>
        <w:t>prayers</w:t>
      </w:r>
      <w:r w:rsidR="00DE5A5C">
        <w:t xml:space="preserve"> </w:t>
      </w:r>
      <w:r>
        <w:t>and</w:t>
      </w:r>
      <w:r w:rsidR="00DE5A5C">
        <w:t xml:space="preserve"> </w:t>
      </w:r>
      <w:r>
        <w:t>it</w:t>
      </w:r>
      <w:r w:rsidR="00DE5A5C">
        <w:t xml:space="preserve"> </w:t>
      </w:r>
      <w:r>
        <w:t>is</w:t>
      </w:r>
      <w:r w:rsidR="00DE5A5C">
        <w:t xml:space="preserve"> </w:t>
      </w:r>
      <w:r>
        <w:t>not</w:t>
      </w:r>
      <w:r w:rsidR="00DE5A5C">
        <w:t xml:space="preserve"> </w:t>
      </w:r>
      <w:r>
        <w:t>understoo</w:t>
      </w:r>
      <w:r w:rsidR="00DC110B">
        <w:t>d</w:t>
      </w:r>
      <w:r w:rsidR="00DE5A5C">
        <w:t xml:space="preserve"> </w:t>
      </w:r>
      <w:r>
        <w:t>whether</w:t>
      </w:r>
      <w:r w:rsidR="00DE5A5C">
        <w:t xml:space="preserve"> </w:t>
      </w:r>
      <w:r>
        <w:t>it</w:t>
      </w:r>
      <w:r w:rsidR="00DE5A5C">
        <w:t xml:space="preserve"> </w:t>
      </w:r>
      <w:r>
        <w:t>is</w:t>
      </w:r>
      <w:r w:rsidR="00DE5A5C">
        <w:t xml:space="preserve"> </w:t>
      </w:r>
      <w:r>
        <w:t>done</w:t>
      </w:r>
      <w:r w:rsidR="00DE5A5C">
        <w:t xml:space="preserve"> </w:t>
      </w:r>
      <w:r>
        <w:t>as</w:t>
      </w:r>
      <w:r w:rsidR="00DE5A5C">
        <w:t xml:space="preserve"> </w:t>
      </w:r>
      <w:r>
        <w:t>a</w:t>
      </w:r>
      <w:r w:rsidR="00DE5A5C">
        <w:t xml:space="preserve"> </w:t>
      </w:r>
      <w:r>
        <w:t>mandatory</w:t>
      </w:r>
      <w:r w:rsidR="00DE5A5C">
        <w:t xml:space="preserve"> </w:t>
      </w:r>
      <w:r>
        <w:t>or</w:t>
      </w:r>
      <w:r w:rsidR="00DE5A5C">
        <w:t xml:space="preserve"> </w:t>
      </w:r>
      <w:r>
        <w:t>a</w:t>
      </w:r>
      <w:r w:rsidR="00DE5A5C">
        <w:t xml:space="preserve"> </w:t>
      </w:r>
      <w:r>
        <w:t>recommended</w:t>
      </w:r>
      <w:r w:rsidR="00DE5A5C">
        <w:t xml:space="preserve"> </w:t>
      </w:r>
      <w:r>
        <w:t>act</w:t>
      </w:r>
      <w:r w:rsidR="00DE5A5C">
        <w:t xml:space="preserve"> </w:t>
      </w:r>
      <w:r>
        <w:t>and</w:t>
      </w:r>
      <w:r w:rsidR="00DE5A5C">
        <w:t xml:space="preserve"> </w:t>
      </w:r>
      <w:r>
        <w:t>hence</w:t>
      </w:r>
      <w:r w:rsidR="00DE5A5C">
        <w:t xml:space="preserve"> </w:t>
      </w:r>
      <w:r>
        <w:t>it</w:t>
      </w:r>
      <w:r w:rsidR="00DE5A5C">
        <w:t xml:space="preserve"> </w:t>
      </w:r>
      <w:r>
        <w:t>become</w:t>
      </w:r>
      <w:r w:rsidR="00DC110B">
        <w:t>s</w:t>
      </w:r>
      <w:r w:rsidR="00DE5A5C">
        <w:t xml:space="preserve"> </w:t>
      </w:r>
      <w:r>
        <w:t>ambiguous</w:t>
      </w:r>
      <w:r w:rsidR="00DE5A5C">
        <w:t xml:space="preserve"> </w:t>
      </w:r>
      <w:r>
        <w:t>in</w:t>
      </w:r>
      <w:r w:rsidR="00DE5A5C">
        <w:t xml:space="preserve"> </w:t>
      </w:r>
      <w:r>
        <w:t>this</w:t>
      </w:r>
      <w:r w:rsidR="00DE5A5C">
        <w:t xml:space="preserve"> </w:t>
      </w:r>
      <w:r>
        <w:t>respect</w:t>
      </w:r>
      <w:r w:rsidR="00DE5A5C">
        <w:t xml:space="preserve"> </w:t>
      </w:r>
      <w:r w:rsidR="00226521">
        <w:t>-</w:t>
      </w:r>
      <w:r w:rsidR="00DE5A5C">
        <w:t xml:space="preserve"> </w:t>
      </w:r>
      <w:r>
        <w:t>though</w:t>
      </w:r>
      <w:r w:rsidR="00DE5A5C">
        <w:t xml:space="preserve"> </w:t>
      </w:r>
      <w:r>
        <w:t>it</w:t>
      </w:r>
      <w:r w:rsidR="00DE5A5C">
        <w:t xml:space="preserve"> </w:t>
      </w:r>
      <w:r>
        <w:t>is</w:t>
      </w:r>
      <w:r w:rsidR="00DE5A5C">
        <w:t xml:space="preserve"> </w:t>
      </w:r>
      <w:r>
        <w:t>clear</w:t>
      </w:r>
      <w:r w:rsidR="00DE5A5C">
        <w:t xml:space="preserve"> </w:t>
      </w:r>
      <w:r>
        <w:t>with</w:t>
      </w:r>
      <w:r w:rsidR="00DE5A5C">
        <w:t xml:space="preserve"> </w:t>
      </w:r>
      <w:r>
        <w:t>respect</w:t>
      </w:r>
      <w:r w:rsidR="00DE5A5C">
        <w:t xml:space="preserve"> </w:t>
      </w:r>
      <w:r>
        <w:t>to</w:t>
      </w:r>
      <w:r w:rsidR="00DE5A5C">
        <w:t xml:space="preserve"> </w:t>
      </w:r>
      <w:r>
        <w:t>its</w:t>
      </w:r>
      <w:r w:rsidR="00DE5A5C">
        <w:t xml:space="preserve"> </w:t>
      </w:r>
      <w:r>
        <w:t>denotation</w:t>
      </w:r>
      <w:r w:rsidR="00DE5A5C">
        <w:t xml:space="preserve"> </w:t>
      </w:r>
      <w:r>
        <w:t>tha</w:t>
      </w:r>
      <w:r w:rsidR="00DC110B">
        <w:t>t</w:t>
      </w:r>
      <w:r w:rsidR="00DE5A5C">
        <w:t xml:space="preserve"> </w:t>
      </w:r>
      <w:r>
        <w:t>such</w:t>
      </w:r>
      <w:r w:rsidR="00DE5A5C">
        <w:t xml:space="preserve"> </w:t>
      </w:r>
      <w:r>
        <w:t>an</w:t>
      </w:r>
      <w:r w:rsidR="00DE5A5C">
        <w:t xml:space="preserve"> </w:t>
      </w:r>
      <w:r>
        <w:t>act</w:t>
      </w:r>
      <w:r w:rsidR="00DE5A5C">
        <w:t xml:space="preserve"> </w:t>
      </w:r>
      <w:r>
        <w:t>is</w:t>
      </w:r>
      <w:r w:rsidR="00DE5A5C">
        <w:t xml:space="preserve"> </w:t>
      </w:r>
      <w:r>
        <w:t>lawful</w:t>
      </w:r>
      <w:r w:rsidR="00DE5A5C">
        <w:t xml:space="preserve"> </w:t>
      </w:r>
      <w:r>
        <w:t>and</w:t>
      </w:r>
      <w:r w:rsidR="00DE5A5C">
        <w:t xml:space="preserve"> </w:t>
      </w:r>
      <w:r>
        <w:t>not</w:t>
      </w:r>
      <w:r w:rsidR="00DE5A5C">
        <w:t xml:space="preserve"> </w:t>
      </w:r>
      <w:r>
        <w:t>forbidden.</w:t>
      </w:r>
    </w:p>
    <w:p w:rsidR="00AC0545" w:rsidRDefault="00AC0545" w:rsidP="00157CE5">
      <w:pPr>
        <w:pStyle w:val="libNormal"/>
      </w:pPr>
      <w:r>
        <w:t>As</w:t>
      </w:r>
      <w:r w:rsidR="00DE5A5C">
        <w:t xml:space="preserve"> </w:t>
      </w:r>
      <w:r>
        <w:t>for</w:t>
      </w:r>
      <w:r w:rsidR="00DE5A5C">
        <w:t xml:space="preserve"> </w:t>
      </w:r>
      <w:r>
        <w:t>the</w:t>
      </w:r>
      <w:r w:rsidR="00DE5A5C">
        <w:t xml:space="preserve"> </w:t>
      </w:r>
      <w:r>
        <w:t>ambiguous</w:t>
      </w:r>
      <w:r w:rsidR="00DE5A5C">
        <w:t xml:space="preserve"> </w:t>
      </w:r>
      <w:r>
        <w:t>word,</w:t>
      </w:r>
      <w:r w:rsidR="00DE5A5C">
        <w:t xml:space="preserve"> </w:t>
      </w:r>
      <w:r>
        <w:t>there</w:t>
      </w:r>
      <w:r w:rsidR="00DE5A5C">
        <w:t xml:space="preserve"> </w:t>
      </w:r>
      <w:r>
        <w:t>are</w:t>
      </w:r>
      <w:r w:rsidR="00DE5A5C">
        <w:t xml:space="preserve"> </w:t>
      </w:r>
      <w:r>
        <w:t>so</w:t>
      </w:r>
      <w:r w:rsidR="00DE5A5C">
        <w:t xml:space="preserve"> </w:t>
      </w:r>
      <w:r>
        <w:t>many</w:t>
      </w:r>
      <w:r w:rsidR="00DE5A5C">
        <w:t xml:space="preserve"> </w:t>
      </w:r>
      <w:r>
        <w:t>things</w:t>
      </w:r>
      <w:r w:rsidR="00DE5A5C">
        <w:t xml:space="preserve"> </w:t>
      </w:r>
      <w:r>
        <w:t>that</w:t>
      </w:r>
      <w:r w:rsidR="00DE5A5C">
        <w:t xml:space="preserve"> </w:t>
      </w:r>
      <w:r>
        <w:t>cause</w:t>
      </w:r>
      <w:r w:rsidR="00DE5A5C">
        <w:t xml:space="preserve"> </w:t>
      </w:r>
      <w:r>
        <w:t>ambiguity</w:t>
      </w:r>
      <w:r w:rsidR="00DE5A5C">
        <w:t xml:space="preserve"> </w:t>
      </w:r>
      <w:r>
        <w:t>in</w:t>
      </w:r>
      <w:r w:rsidR="00DE5A5C">
        <w:t xml:space="preserve"> </w:t>
      </w:r>
      <w:r>
        <w:t>words.</w:t>
      </w:r>
    </w:p>
    <w:p w:rsidR="00AC0545" w:rsidRDefault="00AC0545" w:rsidP="00157CE5">
      <w:pPr>
        <w:pStyle w:val="libNormal"/>
      </w:pPr>
      <w:r>
        <w:t>For</w:t>
      </w:r>
      <w:r w:rsidR="00DE5A5C">
        <w:t xml:space="preserve"> </w:t>
      </w:r>
      <w:r>
        <w:t>example,</w:t>
      </w:r>
      <w:r w:rsidR="00DE5A5C">
        <w:t xml:space="preserve"> </w:t>
      </w:r>
      <w:r>
        <w:t>where</w:t>
      </w:r>
      <w:r w:rsidR="00DE5A5C">
        <w:t xml:space="preserve"> </w:t>
      </w:r>
      <w:r>
        <w:t>the</w:t>
      </w:r>
      <w:r w:rsidR="00DE5A5C">
        <w:t xml:space="preserve"> </w:t>
      </w:r>
      <w:r>
        <w:t>word</w:t>
      </w:r>
      <w:r w:rsidR="00DE5A5C">
        <w:t xml:space="preserve"> </w:t>
      </w:r>
      <w:r>
        <w:t>is</w:t>
      </w:r>
      <w:r w:rsidR="00DE5A5C">
        <w:t xml:space="preserve"> </w:t>
      </w:r>
      <w:r>
        <w:t>homonymous</w:t>
      </w:r>
      <w:r w:rsidR="00DE5A5C">
        <w:t xml:space="preserve"> </w:t>
      </w:r>
      <w:r>
        <w:t>but</w:t>
      </w:r>
      <w:r w:rsidR="00DE5A5C">
        <w:t xml:space="preserve"> </w:t>
      </w:r>
      <w:r>
        <w:t>used</w:t>
      </w:r>
      <w:r w:rsidR="00DE5A5C">
        <w:t xml:space="preserve"> </w:t>
      </w:r>
      <w:r>
        <w:t>without</w:t>
      </w:r>
      <w:r w:rsidR="00DE5A5C">
        <w:t xml:space="preserve"> </w:t>
      </w:r>
      <w:r>
        <w:t>evidence,</w:t>
      </w:r>
      <w:r w:rsidR="00DE5A5C">
        <w:t xml:space="preserve"> </w:t>
      </w:r>
      <w:r>
        <w:t>where</w:t>
      </w:r>
      <w:r w:rsidR="00DE5A5C">
        <w:t xml:space="preserve"> </w:t>
      </w:r>
      <w:r>
        <w:t>th</w:t>
      </w:r>
      <w:r w:rsidR="00DC110B">
        <w:t>e</w:t>
      </w:r>
      <w:r w:rsidR="00DE5A5C">
        <w:t xml:space="preserve"> </w:t>
      </w:r>
      <w:r>
        <w:t>word</w:t>
      </w:r>
      <w:r w:rsidR="00DE5A5C">
        <w:t xml:space="preserve"> </w:t>
      </w:r>
      <w:r>
        <w:t>is</w:t>
      </w:r>
      <w:r w:rsidR="00DE5A5C">
        <w:t xml:space="preserve"> </w:t>
      </w:r>
      <w:r>
        <w:t>used</w:t>
      </w:r>
      <w:r w:rsidR="00DE5A5C">
        <w:t xml:space="preserve"> </w:t>
      </w:r>
      <w:r>
        <w:t>in</w:t>
      </w:r>
      <w:r w:rsidR="00DE5A5C">
        <w:t xml:space="preserve"> </w:t>
      </w:r>
      <w:r>
        <w:t>a</w:t>
      </w:r>
      <w:r w:rsidR="00DE5A5C">
        <w:t xml:space="preserve"> </w:t>
      </w:r>
      <w:r>
        <w:t>figurative</w:t>
      </w:r>
      <w:r w:rsidR="00DE5A5C">
        <w:t xml:space="preserve"> </w:t>
      </w:r>
      <w:r>
        <w:t>manner</w:t>
      </w:r>
      <w:r w:rsidR="00DE5A5C">
        <w:t xml:space="preserve"> </w:t>
      </w:r>
      <w:r>
        <w:t>but</w:t>
      </w:r>
      <w:r w:rsidR="00DE5A5C">
        <w:t xml:space="preserve"> </w:t>
      </w:r>
      <w:r>
        <w:t>without</w:t>
      </w:r>
      <w:r w:rsidR="00DE5A5C">
        <w:t xml:space="preserve"> </w:t>
      </w:r>
      <w:r>
        <w:t>evidence,</w:t>
      </w:r>
      <w:r w:rsidR="00DE5A5C">
        <w:t xml:space="preserve"> </w:t>
      </w:r>
      <w:r>
        <w:t>where</w:t>
      </w:r>
      <w:r w:rsidR="00DE5A5C">
        <w:t xml:space="preserve"> </w:t>
      </w:r>
      <w:r>
        <w:t>it</w:t>
      </w:r>
      <w:r w:rsidR="00DE5A5C">
        <w:t xml:space="preserve"> </w:t>
      </w:r>
      <w:r>
        <w:t>is</w:t>
      </w:r>
      <w:r w:rsidR="00DE5A5C">
        <w:t xml:space="preserve"> </w:t>
      </w:r>
      <w:r>
        <w:t>not</w:t>
      </w:r>
      <w:r w:rsidR="00DE5A5C">
        <w:t xml:space="preserve"> </w:t>
      </w:r>
      <w:r>
        <w:t>clear</w:t>
      </w:r>
      <w:r w:rsidR="00DE5A5C">
        <w:t xml:space="preserve"> </w:t>
      </w:r>
      <w:r>
        <w:t>to</w:t>
      </w:r>
      <w:r w:rsidR="00DE5A5C">
        <w:t xml:space="preserve"> </w:t>
      </w:r>
      <w:r>
        <w:t>wha</w:t>
      </w:r>
      <w:r w:rsidR="00DC110B">
        <w:t>t</w:t>
      </w:r>
      <w:r w:rsidR="00DE5A5C">
        <w:t xml:space="preserve"> </w:t>
      </w:r>
      <w:r>
        <w:t>the</w:t>
      </w:r>
      <w:r w:rsidR="00DE5A5C">
        <w:t xml:space="preserve"> </w:t>
      </w:r>
      <w:r>
        <w:t>pronoun</w:t>
      </w:r>
      <w:r w:rsidR="00DE5A5C">
        <w:t xml:space="preserve"> </w:t>
      </w:r>
      <w:r>
        <w:t>refers,</w:t>
      </w:r>
      <w:r w:rsidR="00DE5A5C">
        <w:t xml:space="preserve"> </w:t>
      </w:r>
      <w:r>
        <w:t>where</w:t>
      </w:r>
      <w:r w:rsidR="00DE5A5C">
        <w:t xml:space="preserve"> </w:t>
      </w:r>
      <w:r>
        <w:t>the</w:t>
      </w:r>
      <w:r w:rsidR="00DE5A5C">
        <w:t xml:space="preserve"> </w:t>
      </w:r>
      <w:r>
        <w:t>sentence</w:t>
      </w:r>
      <w:r w:rsidR="00DE5A5C">
        <w:t xml:space="preserve"> </w:t>
      </w:r>
      <w:r>
        <w:t>suffers</w:t>
      </w:r>
      <w:r w:rsidR="00DE5A5C">
        <w:t xml:space="preserve"> </w:t>
      </w:r>
      <w:r>
        <w:t>from</w:t>
      </w:r>
      <w:r w:rsidR="00DE5A5C">
        <w:t xml:space="preserve"> </w:t>
      </w:r>
      <w:r>
        <w:t>incorrect</w:t>
      </w:r>
      <w:r w:rsidR="00DE5A5C">
        <w:t xml:space="preserve"> </w:t>
      </w:r>
      <w:r>
        <w:t>arrangement,</w:t>
      </w:r>
      <w:r w:rsidR="00DE5A5C">
        <w:t xml:space="preserve"> </w:t>
      </w:r>
      <w:r>
        <w:t>where</w:t>
      </w:r>
      <w:r w:rsidR="00DE5A5C">
        <w:t xml:space="preserve"> </w:t>
      </w:r>
      <w:r>
        <w:t>th</w:t>
      </w:r>
      <w:r w:rsidR="00DC110B">
        <w:t>e</w:t>
      </w:r>
      <w:r w:rsidR="00DE5A5C">
        <w:t xml:space="preserve"> </w:t>
      </w:r>
      <w:r>
        <w:t>speaker</w:t>
      </w:r>
      <w:r w:rsidR="00DE5A5C">
        <w:t xml:space="preserve"> </w:t>
      </w:r>
      <w:r>
        <w:t>is</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ambiguity</w:t>
      </w:r>
      <w:r w:rsidR="00DE5A5C">
        <w:t xml:space="preserve"> </w:t>
      </w:r>
      <w:r>
        <w:t>and</w:t>
      </w:r>
      <w:r w:rsidR="00DE5A5C">
        <w:t xml:space="preserve"> </w:t>
      </w:r>
      <w:r>
        <w:t>negligence,</w:t>
      </w:r>
      <w:r w:rsidR="00DE5A5C">
        <w:t xml:space="preserve"> </w:t>
      </w:r>
      <w:r>
        <w:t>and</w:t>
      </w:r>
      <w:r w:rsidR="00DE5A5C">
        <w:t xml:space="preserve"> </w:t>
      </w:r>
      <w:r>
        <w:t>so</w:t>
      </w:r>
      <w:r w:rsidR="00DE5A5C">
        <w:t xml:space="preserve"> </w:t>
      </w:r>
      <w:r>
        <w:t>forth.</w:t>
      </w:r>
    </w:p>
    <w:p w:rsidR="00AC0545" w:rsidRDefault="00AC0545" w:rsidP="00157CE5">
      <w:pPr>
        <w:pStyle w:val="libNormal"/>
      </w:pPr>
      <w:r>
        <w:t>Ambiguity</w:t>
      </w:r>
      <w:r w:rsidR="00DE5A5C">
        <w:t xml:space="preserve"> </w:t>
      </w:r>
      <w:r>
        <w:t>and</w:t>
      </w:r>
      <w:r w:rsidR="00DE5A5C">
        <w:t xml:space="preserve"> </w:t>
      </w:r>
      <w:r>
        <w:t>clarity</w:t>
      </w:r>
      <w:r w:rsidR="00DE5A5C">
        <w:t xml:space="preserve"> </w:t>
      </w:r>
      <w:r>
        <w:t>are</w:t>
      </w:r>
      <w:r w:rsidR="00DE5A5C">
        <w:t xml:space="preserve"> </w:t>
      </w:r>
      <w:r>
        <w:t>not</w:t>
      </w:r>
      <w:r w:rsidR="00DE5A5C">
        <w:t xml:space="preserve"> </w:t>
      </w:r>
      <w:r>
        <w:t>absolute,</w:t>
      </w:r>
      <w:r w:rsidR="00DE5A5C">
        <w:t xml:space="preserve"> </w:t>
      </w:r>
      <w:r>
        <w:t>since</w:t>
      </w:r>
      <w:r w:rsidR="00DE5A5C">
        <w:t xml:space="preserve"> </w:t>
      </w:r>
      <w:r>
        <w:t>something</w:t>
      </w:r>
      <w:r w:rsidR="00DE5A5C">
        <w:t xml:space="preserve"> </w:t>
      </w:r>
      <w:r>
        <w:t>may</w:t>
      </w:r>
      <w:r w:rsidR="00DE5A5C">
        <w:t xml:space="preserve"> </w:t>
      </w:r>
      <w:r>
        <w:t>be</w:t>
      </w:r>
      <w:r w:rsidR="00DE5A5C">
        <w:t xml:space="preserve"> </w:t>
      </w:r>
      <w:r>
        <w:t>ambiguou</w:t>
      </w:r>
      <w:r w:rsidR="00DC110B">
        <w:t>s</w:t>
      </w:r>
      <w:r w:rsidR="00DE5A5C">
        <w:t xml:space="preserve"> </w:t>
      </w:r>
      <w:r>
        <w:t>for</w:t>
      </w:r>
      <w:r w:rsidR="00DE5A5C">
        <w:t xml:space="preserve"> </w:t>
      </w:r>
      <w:r>
        <w:t>someone</w:t>
      </w:r>
      <w:r w:rsidR="00DE5A5C">
        <w:t xml:space="preserve"> </w:t>
      </w:r>
      <w:r>
        <w:t>but</w:t>
      </w:r>
      <w:r w:rsidR="00DE5A5C">
        <w:t xml:space="preserve"> </w:t>
      </w:r>
      <w:r>
        <w:t>clear</w:t>
      </w:r>
      <w:r w:rsidR="00DE5A5C">
        <w:t xml:space="preserve"> </w:t>
      </w:r>
      <w:r>
        <w:t>for</w:t>
      </w:r>
      <w:r w:rsidR="00DE5A5C">
        <w:t xml:space="preserve"> </w:t>
      </w:r>
      <w:r>
        <w:t>someone</w:t>
      </w:r>
      <w:r w:rsidR="00DE5A5C">
        <w:t xml:space="preserve"> </w:t>
      </w:r>
      <w:r>
        <w:t>else,</w:t>
      </w:r>
      <w:r w:rsidR="00DE5A5C">
        <w:t xml:space="preserve"> </w:t>
      </w:r>
      <w:r>
        <w:t>and</w:t>
      </w:r>
      <w:r w:rsidR="00DE5A5C">
        <w:t xml:space="preserve"> </w:t>
      </w:r>
      <w:r>
        <w:t>a</w:t>
      </w:r>
      <w:r w:rsidR="00DE5A5C">
        <w:t xml:space="preserve"> </w:t>
      </w:r>
      <w:r>
        <w:t>clear</w:t>
      </w:r>
      <w:r w:rsidR="00DE5A5C">
        <w:t xml:space="preserve"> </w:t>
      </w:r>
      <w:r>
        <w:t>affair</w:t>
      </w:r>
      <w:r w:rsidR="00DE5A5C">
        <w:t xml:space="preserve"> </w:t>
      </w:r>
      <w:r>
        <w:t>may</w:t>
      </w:r>
      <w:r w:rsidR="00DE5A5C">
        <w:t xml:space="preserve"> </w:t>
      </w:r>
      <w:r>
        <w:t>be</w:t>
      </w:r>
      <w:r w:rsidR="00DE5A5C">
        <w:t xml:space="preserve"> </w:t>
      </w:r>
      <w:r>
        <w:t>so</w:t>
      </w:r>
      <w:r w:rsidR="00DE5A5C">
        <w:t xml:space="preserve"> </w:t>
      </w:r>
      <w:r>
        <w:t>by</w:t>
      </w:r>
      <w:r w:rsidR="00DE5A5C">
        <w:t xml:space="preserve"> </w:t>
      </w:r>
      <w:r>
        <w:t>itself</w:t>
      </w:r>
      <w:r w:rsidR="00DE5A5C">
        <w:t xml:space="preserve"> </w:t>
      </w:r>
      <w:r>
        <w:t>an</w:t>
      </w:r>
      <w:r w:rsidR="00DC110B">
        <w:t>d</w:t>
      </w:r>
      <w:r w:rsidR="00DE5A5C">
        <w:t xml:space="preserve"> </w:t>
      </w:r>
      <w:r>
        <w:t>may</w:t>
      </w:r>
      <w:r w:rsidR="00DE5A5C">
        <w:t xml:space="preserve"> </w:t>
      </w:r>
      <w:r>
        <w:t>become</w:t>
      </w:r>
      <w:r w:rsidR="00DE5A5C">
        <w:t xml:space="preserve"> </w:t>
      </w:r>
      <w:r>
        <w:t>so</w:t>
      </w:r>
      <w:r w:rsidR="00DE5A5C">
        <w:t xml:space="preserve"> </w:t>
      </w:r>
      <w:r>
        <w:t>by</w:t>
      </w:r>
      <w:r w:rsidR="00DE5A5C">
        <w:t xml:space="preserve"> </w:t>
      </w:r>
      <w:r>
        <w:t>another</w:t>
      </w:r>
      <w:r w:rsidR="00DE5A5C">
        <w:t xml:space="preserve"> </w:t>
      </w:r>
      <w:r>
        <w:t>affair</w:t>
      </w:r>
      <w:r w:rsidR="00DE5A5C">
        <w:t xml:space="preserve"> </w:t>
      </w:r>
      <w:r>
        <w:t>which</w:t>
      </w:r>
      <w:r w:rsidR="00DE5A5C">
        <w:t xml:space="preserve"> </w:t>
      </w:r>
      <w:r>
        <w:t>clarifies</w:t>
      </w:r>
      <w:r w:rsidR="00DE5A5C">
        <w:t xml:space="preserve"> </w:t>
      </w:r>
      <w:r>
        <w:t>it.</w:t>
      </w:r>
    </w:p>
    <w:p w:rsidR="00AC0545" w:rsidRDefault="00AC0545" w:rsidP="00157CE5">
      <w:pPr>
        <w:pStyle w:val="libNormal"/>
      </w:pPr>
      <w:r>
        <w:t>Numerous</w:t>
      </w:r>
      <w:r w:rsidR="00DE5A5C">
        <w:t xml:space="preserve"> </w:t>
      </w:r>
      <w:r>
        <w:t>examples</w:t>
      </w:r>
      <w:r w:rsidR="00DE5A5C">
        <w:t xml:space="preserve"> </w:t>
      </w:r>
      <w:r>
        <w:t>of</w:t>
      </w:r>
      <w:r w:rsidR="00DE5A5C">
        <w:t xml:space="preserve"> </w:t>
      </w:r>
      <w:r>
        <w:t>ambiguous</w:t>
      </w:r>
      <w:r w:rsidR="00DE5A5C">
        <w:t xml:space="preserve"> </w:t>
      </w:r>
      <w:r>
        <w:t>and</w:t>
      </w:r>
      <w:r w:rsidR="00DE5A5C">
        <w:t xml:space="preserve"> </w:t>
      </w:r>
      <w:r>
        <w:t>clear</w:t>
      </w:r>
      <w:r w:rsidR="00DE5A5C">
        <w:t xml:space="preserve"> </w:t>
      </w:r>
      <w:r>
        <w:t>can</w:t>
      </w:r>
      <w:r w:rsidR="00DE5A5C">
        <w:t xml:space="preserve"> </w:t>
      </w:r>
      <w:r>
        <w:t>be</w:t>
      </w:r>
      <w:r w:rsidR="00DE5A5C">
        <w:t xml:space="preserve"> </w:t>
      </w:r>
      <w:r>
        <w:t>found</w:t>
      </w:r>
      <w:r w:rsidR="00DE5A5C">
        <w:t xml:space="preserve"> </w:t>
      </w:r>
      <w:r>
        <w:t>in</w:t>
      </w:r>
      <w:r w:rsidR="00DE5A5C">
        <w:t xml:space="preserve"> </w:t>
      </w:r>
      <w:r>
        <w:t>the</w:t>
      </w:r>
      <w:r w:rsidR="00DE5A5C">
        <w:t xml:space="preserve"> </w:t>
      </w:r>
      <w:r>
        <w:t>Qur’ān</w:t>
      </w:r>
      <w:r w:rsidR="00DE5A5C">
        <w:t xml:space="preserve"> </w:t>
      </w:r>
      <w:r>
        <w:t>an</w:t>
      </w:r>
      <w:r w:rsidR="00DC110B">
        <w:t>d</w:t>
      </w:r>
      <w:r w:rsidR="00DE5A5C">
        <w:t xml:space="preserve"> </w:t>
      </w:r>
      <w:r>
        <w:t>Sunna.</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there</w:t>
      </w:r>
      <w:r w:rsidR="00DE5A5C">
        <w:t xml:space="preserve"> </w:t>
      </w:r>
      <w:r>
        <w:t>are</w:t>
      </w:r>
      <w:r w:rsidR="00DE5A5C">
        <w:t xml:space="preserve"> </w:t>
      </w:r>
      <w:r>
        <w:t>some</w:t>
      </w:r>
      <w:r w:rsidR="00DE5A5C">
        <w:t xml:space="preserve"> </w:t>
      </w:r>
      <w:r>
        <w:t>examples</w:t>
      </w:r>
      <w:r w:rsidR="00DE5A5C">
        <w:t xml:space="preserve"> </w:t>
      </w:r>
      <w:r>
        <w:t>doubted</w:t>
      </w:r>
      <w:r w:rsidR="00DE5A5C">
        <w:t xml:space="preserve"> </w:t>
      </w:r>
      <w:r>
        <w:t>whether</w:t>
      </w:r>
      <w:r w:rsidR="00DE5A5C">
        <w:t xml:space="preserve"> </w:t>
      </w:r>
      <w:r>
        <w:t>they</w:t>
      </w:r>
      <w:r w:rsidR="00DE5A5C">
        <w:t xml:space="preserve"> </w:t>
      </w:r>
      <w:r>
        <w:t>ar</w:t>
      </w:r>
      <w:r w:rsidR="00DC110B">
        <w:t>e</w:t>
      </w:r>
      <w:r w:rsidR="00DE5A5C">
        <w:t xml:space="preserve"> </w:t>
      </w:r>
      <w:r>
        <w:t>ambiguous</w:t>
      </w:r>
      <w:r w:rsidR="00DE5A5C">
        <w:t xml:space="preserve"> </w:t>
      </w:r>
      <w:r>
        <w:t>or</w:t>
      </w:r>
      <w:r w:rsidR="00DE5A5C">
        <w:t xml:space="preserve"> </w:t>
      </w:r>
      <w:r>
        <w:t>clear</w:t>
      </w:r>
      <w:r w:rsidR="00DE5A5C">
        <w:t xml:space="preserve"> </w:t>
      </w:r>
      <w:r>
        <w:t>some</w:t>
      </w:r>
      <w:r w:rsidR="00DE5A5C">
        <w:t xml:space="preserve"> </w:t>
      </w:r>
      <w:r>
        <w:t>of</w:t>
      </w:r>
      <w:r w:rsidR="00DE5A5C">
        <w:t xml:space="preserve"> </w:t>
      </w:r>
      <w:r>
        <w:t>which</w:t>
      </w:r>
      <w:r w:rsidR="00DE5A5C">
        <w:t xml:space="preserve"> </w:t>
      </w:r>
      <w:r>
        <w:t>being</w:t>
      </w:r>
      <w:r w:rsidR="00DE5A5C">
        <w:t xml:space="preserve"> </w:t>
      </w:r>
      <w:r>
        <w:t>discussed</w:t>
      </w:r>
      <w:r w:rsidR="00DE5A5C">
        <w:t xml:space="preserve"> </w:t>
      </w:r>
      <w:r>
        <w:t>by</w:t>
      </w:r>
      <w:r w:rsidR="00DE5A5C">
        <w:t xml:space="preserve"> </w:t>
      </w:r>
      <w:r>
        <w:t>Uşūlīs</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trainin</w:t>
      </w:r>
      <w:r w:rsidR="00DC110B">
        <w:t>g</w:t>
      </w:r>
      <w:r w:rsidR="00DE5A5C">
        <w:t xml:space="preserve"> </w:t>
      </w:r>
      <w:r>
        <w:t>beginners.</w:t>
      </w:r>
      <w:r w:rsidR="00DE5A5C">
        <w:t xml:space="preserve"> </w:t>
      </w:r>
      <w:r>
        <w:t>However,</w:t>
      </w:r>
      <w:r w:rsidR="00DE5A5C">
        <w:t xml:space="preserve"> </w:t>
      </w:r>
      <w:r>
        <w:t>since</w:t>
      </w:r>
      <w:r w:rsidR="00DE5A5C">
        <w:t xml:space="preserve"> </w:t>
      </w:r>
      <w:r>
        <w:t>they</w:t>
      </w:r>
      <w:r w:rsidR="00DE5A5C">
        <w:t xml:space="preserve"> </w:t>
      </w:r>
      <w:r>
        <w:t>are</w:t>
      </w:r>
      <w:r w:rsidR="00DE5A5C">
        <w:t xml:space="preserve"> </w:t>
      </w:r>
      <w:r>
        <w:t>mostly</w:t>
      </w:r>
      <w:r w:rsidR="00DE5A5C">
        <w:t xml:space="preserve"> </w:t>
      </w:r>
      <w:r>
        <w:t>based</w:t>
      </w:r>
      <w:r w:rsidR="00DE5A5C">
        <w:t xml:space="preserve"> </w:t>
      </w:r>
      <w:r>
        <w:t>on</w:t>
      </w:r>
      <w:r w:rsidR="00DE5A5C">
        <w:t xml:space="preserve"> </w:t>
      </w:r>
      <w:r>
        <w:t>Arabic</w:t>
      </w:r>
      <w:r w:rsidR="00DE5A5C">
        <w:t xml:space="preserve"> </w:t>
      </w:r>
      <w:r>
        <w:t>grammatical</w:t>
      </w:r>
      <w:r w:rsidR="00DE5A5C">
        <w:t xml:space="preserve"> </w:t>
      </w:r>
      <w:r>
        <w:t>rules,</w:t>
      </w:r>
      <w:r w:rsidR="00DE5A5C">
        <w:t xml:space="preserve"> </w:t>
      </w:r>
      <w:r>
        <w:t>w</w:t>
      </w:r>
      <w:r w:rsidR="00DC110B">
        <w:t>e</w:t>
      </w:r>
      <w:r w:rsidR="00DE5A5C">
        <w:t xml:space="preserve"> </w:t>
      </w:r>
      <w:r>
        <w:t>do</w:t>
      </w:r>
      <w:r w:rsidR="00DE5A5C">
        <w:t xml:space="preserve"> </w:t>
      </w:r>
      <w:r>
        <w:t>not</w:t>
      </w:r>
      <w:r w:rsidR="00DE5A5C">
        <w:t xml:space="preserve"> </w:t>
      </w:r>
      <w:r>
        <w:t>deal</w:t>
      </w:r>
      <w:r w:rsidR="00DE5A5C">
        <w:t xml:space="preserve"> </w:t>
      </w:r>
      <w:r>
        <w:t>with</w:t>
      </w:r>
      <w:r w:rsidR="00DE5A5C">
        <w:t xml:space="preserve"> </w:t>
      </w:r>
      <w:r>
        <w:t>them</w:t>
      </w:r>
      <w:r w:rsidR="00DE5A5C">
        <w:t xml:space="preserve"> </w:t>
      </w:r>
      <w:r>
        <w:t>in</w:t>
      </w:r>
      <w:r w:rsidR="00DE5A5C">
        <w:t xml:space="preserve"> </w:t>
      </w:r>
      <w:r>
        <w:t>this</w:t>
      </w:r>
      <w:r w:rsidR="00DE5A5C">
        <w:t xml:space="preserve"> </w:t>
      </w:r>
      <w:r>
        <w:t>book.</w:t>
      </w:r>
    </w:p>
    <w:p w:rsidR="005208F3" w:rsidRDefault="005208F3" w:rsidP="00157CE5">
      <w:pPr>
        <w:pStyle w:val="libNormal"/>
      </w:pPr>
      <w:r>
        <w:br w:type="page"/>
      </w:r>
    </w:p>
    <w:p w:rsidR="007B0B6F" w:rsidRPr="00A759C0" w:rsidRDefault="00AC0545" w:rsidP="00C67E5B">
      <w:pPr>
        <w:pStyle w:val="Heading1Center"/>
      </w:pPr>
      <w:bookmarkStart w:id="65" w:name="_Toc477687343"/>
      <w:r w:rsidRPr="00A759C0">
        <w:lastRenderedPageBreak/>
        <w:t>Part</w:t>
      </w:r>
      <w:r w:rsidR="00DE5A5C" w:rsidRPr="00A759C0">
        <w:t xml:space="preserve"> </w:t>
      </w:r>
      <w:r w:rsidRPr="00A759C0">
        <w:t>II</w:t>
      </w:r>
      <w:r w:rsidR="005208F3" w:rsidRPr="00A759C0">
        <w:t>:</w:t>
      </w:r>
      <w:r w:rsidR="00DE5A5C" w:rsidRPr="00A759C0">
        <w:t xml:space="preserve"> </w:t>
      </w:r>
      <w:r w:rsidRPr="00A759C0">
        <w:t>Intellectual</w:t>
      </w:r>
      <w:r w:rsidR="00DE5A5C" w:rsidRPr="00A759C0">
        <w:t xml:space="preserve"> </w:t>
      </w:r>
      <w:r w:rsidRPr="00A759C0">
        <w:t>Implications</w:t>
      </w:r>
      <w:bookmarkEnd w:id="65"/>
    </w:p>
    <w:p w:rsidR="00AC0545" w:rsidRDefault="00AC0545" w:rsidP="00157CE5">
      <w:pPr>
        <w:pStyle w:val="libNormal"/>
      </w:pPr>
      <w:r>
        <w:t>Among</w:t>
      </w:r>
      <w:r w:rsidR="00DE5A5C">
        <w:t xml:space="preserve"> </w:t>
      </w:r>
      <w:r>
        <w:t>the</w:t>
      </w:r>
      <w:r w:rsidR="00DE5A5C">
        <w:t xml:space="preserve"> </w:t>
      </w:r>
      <w:r>
        <w:t>four</w:t>
      </w:r>
      <w:r w:rsidR="00226521">
        <w:t>-</w:t>
      </w:r>
      <w:r>
        <w:t>fold</w:t>
      </w:r>
      <w:r w:rsidR="00DE5A5C">
        <w:t xml:space="preserve"> </w:t>
      </w:r>
      <w:r>
        <w:t>sources</w:t>
      </w:r>
      <w:r w:rsidR="00DE5A5C">
        <w:t xml:space="preserve"> </w:t>
      </w:r>
      <w:r>
        <w:t>of</w:t>
      </w:r>
      <w:r w:rsidR="00DE5A5C">
        <w:t xml:space="preserve"> </w:t>
      </w:r>
      <w:r>
        <w:t>juristic</w:t>
      </w:r>
      <w:r w:rsidR="00DE5A5C">
        <w:t xml:space="preserve"> </w:t>
      </w:r>
      <w:r>
        <w:t>precepts</w:t>
      </w:r>
      <w:r w:rsidR="00DE5A5C">
        <w:t xml:space="preserve"> </w:t>
      </w:r>
      <w:r>
        <w:t>in</w:t>
      </w:r>
      <w:r w:rsidR="00DE5A5C">
        <w:t xml:space="preserve"> </w:t>
      </w:r>
      <w:r>
        <w:t>Shiite</w:t>
      </w:r>
      <w:r w:rsidR="00DE5A5C">
        <w:t xml:space="preserve"> </w:t>
      </w:r>
      <w:r>
        <w:t>uşūl</w:t>
      </w:r>
      <w:r w:rsidR="00DE5A5C">
        <w:t xml:space="preserve"> </w:t>
      </w:r>
      <w:r>
        <w:t>al</w:t>
      </w:r>
      <w:r w:rsidR="00226521">
        <w:t>-</w:t>
      </w:r>
      <w:r>
        <w:t>fiqh</w:t>
      </w:r>
      <w:r w:rsidR="00DE5A5C">
        <w:t xml:space="preserve"> </w:t>
      </w:r>
      <w:r>
        <w:t>i</w:t>
      </w:r>
      <w:r w:rsidR="00DC110B">
        <w:t>s</w:t>
      </w:r>
      <w:r w:rsidR="00DE5A5C">
        <w:t xml:space="preserve"> </w:t>
      </w:r>
      <w:r>
        <w:t>intellect</w:t>
      </w:r>
      <w:r w:rsidR="00DE5A5C">
        <w:t xml:space="preserve"> </w:t>
      </w:r>
      <w:r w:rsidR="00226521">
        <w:t>-</w:t>
      </w:r>
      <w:r w:rsidR="00DE5A5C">
        <w:t xml:space="preserve"> </w:t>
      </w:r>
      <w:r>
        <w:t>the</w:t>
      </w:r>
      <w:r w:rsidR="00DE5A5C">
        <w:t xml:space="preserve"> </w:t>
      </w:r>
      <w:r>
        <w:t>other</w:t>
      </w:r>
      <w:r w:rsidR="00DE5A5C">
        <w:t xml:space="preserve"> </w:t>
      </w:r>
      <w:r>
        <w:t>three</w:t>
      </w:r>
      <w:r w:rsidR="00DE5A5C">
        <w:t xml:space="preserve"> </w:t>
      </w:r>
      <w:r>
        <w:t>being</w:t>
      </w:r>
      <w:r w:rsidR="00DE5A5C">
        <w:t xml:space="preserve"> </w:t>
      </w:r>
      <w:r>
        <w:t>the</w:t>
      </w:r>
      <w:r w:rsidR="00DE5A5C">
        <w:t xml:space="preserve"> </w:t>
      </w:r>
      <w:r>
        <w:t>Book,</w:t>
      </w:r>
      <w:r w:rsidR="00DE5A5C">
        <w:t xml:space="preserve"> </w:t>
      </w:r>
      <w:r>
        <w:t>Sunna,</w:t>
      </w:r>
      <w:r w:rsidR="00DE5A5C">
        <w:t xml:space="preserve"> </w:t>
      </w:r>
      <w:r>
        <w:t>and</w:t>
      </w:r>
      <w:r w:rsidR="00DE5A5C">
        <w:t xml:space="preserve"> </w:t>
      </w:r>
      <w:r>
        <w:t>consensus.</w:t>
      </w:r>
      <w:r w:rsidR="00DE5A5C">
        <w:t xml:space="preserve"> </w:t>
      </w:r>
      <w:r>
        <w:t>The</w:t>
      </w:r>
      <w:r w:rsidR="00DE5A5C">
        <w:t xml:space="preserve"> </w:t>
      </w:r>
      <w:r>
        <w:t>authorit</w:t>
      </w:r>
      <w:r w:rsidR="00DC110B">
        <w:t>y</w:t>
      </w:r>
      <w:r w:rsidR="00DE5A5C">
        <w:t xml:space="preserve"> </w:t>
      </w:r>
      <w:r>
        <w:t>of</w:t>
      </w:r>
      <w:r w:rsidR="00DE5A5C">
        <w:t xml:space="preserve"> </w:t>
      </w:r>
      <w:r>
        <w:t>these,</w:t>
      </w:r>
      <w:r w:rsidR="00DE5A5C">
        <w:t xml:space="preserve"> </w:t>
      </w:r>
      <w:r>
        <w:t>including</w:t>
      </w:r>
      <w:r w:rsidR="00DE5A5C">
        <w:t xml:space="preserve"> </w:t>
      </w:r>
      <w:r>
        <w:t>intellect,</w:t>
      </w:r>
      <w:r w:rsidR="00DE5A5C">
        <w:t xml:space="preserve"> </w:t>
      </w:r>
      <w:r>
        <w:t>will</w:t>
      </w:r>
      <w:r w:rsidR="00DE5A5C">
        <w:t xml:space="preserve"> </w:t>
      </w:r>
      <w:r>
        <w:t>be</w:t>
      </w:r>
      <w:r w:rsidR="00DE5A5C">
        <w:t xml:space="preserve"> </w:t>
      </w:r>
      <w:r>
        <w:t>discussed</w:t>
      </w:r>
      <w:r w:rsidR="00DE5A5C">
        <w:t xml:space="preserve"> </w:t>
      </w:r>
      <w:r>
        <w:t>in</w:t>
      </w:r>
      <w:r w:rsidR="00DE5A5C">
        <w:t xml:space="preserve"> </w:t>
      </w:r>
      <w:r>
        <w:t>the</w:t>
      </w:r>
      <w:r w:rsidR="00DE5A5C">
        <w:t xml:space="preserve"> </w:t>
      </w:r>
      <w:r>
        <w:t>third</w:t>
      </w:r>
      <w:r w:rsidR="00DE5A5C">
        <w:t xml:space="preserve"> </w:t>
      </w:r>
      <w:r>
        <w:t>part.</w:t>
      </w:r>
      <w:r w:rsidR="00DE5A5C">
        <w:t xml:space="preserve"> </w:t>
      </w:r>
      <w:r>
        <w:t>However,</w:t>
      </w:r>
      <w:r w:rsidR="00DE5A5C">
        <w:t xml:space="preserve"> </w:t>
      </w:r>
      <w:r>
        <w:t>w</w:t>
      </w:r>
      <w:r w:rsidR="00DC110B">
        <w:t>e</w:t>
      </w:r>
      <w:r w:rsidR="00DE5A5C">
        <w:t xml:space="preserve"> </w:t>
      </w:r>
      <w:r>
        <w:t>need</w:t>
      </w:r>
      <w:r w:rsidR="00DE5A5C">
        <w:t xml:space="preserve"> </w:t>
      </w:r>
      <w:r>
        <w:t>to</w:t>
      </w:r>
      <w:r w:rsidR="00DE5A5C">
        <w:t xml:space="preserve"> </w:t>
      </w:r>
      <w:r>
        <w:t>discuss</w:t>
      </w:r>
      <w:r w:rsidR="00DE5A5C">
        <w:t xml:space="preserve"> </w:t>
      </w:r>
      <w:r>
        <w:t>some</w:t>
      </w:r>
      <w:r w:rsidR="00DE5A5C">
        <w:t xml:space="preserve"> </w:t>
      </w:r>
      <w:r>
        <w:t>minor</w:t>
      </w:r>
      <w:r w:rsidR="00DE5A5C">
        <w:t xml:space="preserve"> </w:t>
      </w:r>
      <w:r>
        <w:t>premises</w:t>
      </w:r>
      <w:r w:rsidR="00DE5A5C">
        <w:t xml:space="preserve"> </w:t>
      </w:r>
      <w:r>
        <w:t>of</w:t>
      </w:r>
      <w:r w:rsidR="00DE5A5C">
        <w:t xml:space="preserve"> </w:t>
      </w:r>
      <w:r>
        <w:t>the</w:t>
      </w:r>
      <w:r w:rsidR="00DE5A5C">
        <w:t xml:space="preserve"> </w:t>
      </w:r>
      <w:r>
        <w:t>authority</w:t>
      </w:r>
      <w:r w:rsidR="00DE5A5C">
        <w:t xml:space="preserve"> </w:t>
      </w:r>
      <w:r>
        <w:t>of</w:t>
      </w:r>
      <w:r w:rsidR="00DE5A5C">
        <w:t xml:space="preserve"> </w:t>
      </w:r>
      <w:r>
        <w:t>the</w:t>
      </w:r>
      <w:r w:rsidR="00DE5A5C">
        <w:t xml:space="preserve"> </w:t>
      </w:r>
      <w:r>
        <w:t>intellect</w:t>
      </w:r>
      <w:r w:rsidR="00DE5A5C">
        <w:t xml:space="preserve"> </w:t>
      </w:r>
      <w:r>
        <w:t>in</w:t>
      </w:r>
      <w:r w:rsidR="00DE5A5C">
        <w:t xml:space="preserve"> </w:t>
      </w:r>
      <w:r>
        <w:t>this</w:t>
      </w:r>
      <w:r w:rsidR="00DE5A5C">
        <w:t xml:space="preserve"> </w:t>
      </w:r>
      <w:r>
        <w:t>par</w:t>
      </w:r>
      <w:r w:rsidR="00DC110B">
        <w:t>t</w:t>
      </w:r>
      <w:r w:rsidR="00DE5A5C">
        <w:t xml:space="preserve"> </w:t>
      </w:r>
      <w:r>
        <w:t>in</w:t>
      </w:r>
      <w:r w:rsidR="00DE5A5C">
        <w:t xml:space="preserve"> </w:t>
      </w:r>
      <w:r>
        <w:t>order</w:t>
      </w:r>
      <w:r w:rsidR="00DE5A5C">
        <w:t xml:space="preserve"> </w:t>
      </w:r>
      <w:r>
        <w:t>to</w:t>
      </w:r>
      <w:r w:rsidR="00DE5A5C">
        <w:t xml:space="preserve"> </w:t>
      </w:r>
      <w:r>
        <w:t>find</w:t>
      </w:r>
      <w:r w:rsidR="00DE5A5C">
        <w:t xml:space="preserve"> </w:t>
      </w:r>
      <w:r>
        <w:t>out</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intellect</w:t>
      </w:r>
      <w:r w:rsidR="00DE5A5C">
        <w:t xml:space="preserve"> </w:t>
      </w:r>
      <w:r>
        <w:t>can</w:t>
      </w:r>
      <w:r w:rsidR="00DE5A5C">
        <w:t xml:space="preserve"> </w:t>
      </w:r>
      <w:r>
        <w:t>discover</w:t>
      </w:r>
      <w:r w:rsidR="00DE5A5C">
        <w:t xml:space="preserve"> </w:t>
      </w:r>
      <w:r>
        <w:t>from</w:t>
      </w:r>
      <w:r w:rsidR="00DE5A5C">
        <w:t xml:space="preserve"> </w:t>
      </w:r>
      <w:r>
        <w:t>somethin</w:t>
      </w:r>
      <w:r w:rsidR="00DC110B">
        <w:t>g</w:t>
      </w:r>
      <w:r w:rsidR="00DE5A5C">
        <w:t xml:space="preserve"> </w:t>
      </w:r>
      <w:r>
        <w:t>being</w:t>
      </w:r>
      <w:r w:rsidR="00DE5A5C">
        <w:t xml:space="preserve"> </w:t>
      </w:r>
      <w:r>
        <w:t>essentially</w:t>
      </w:r>
      <w:r w:rsidR="00DE5A5C">
        <w:t xml:space="preserve"> </w:t>
      </w:r>
      <w:r>
        <w:t>good</w:t>
      </w:r>
      <w:r w:rsidR="00DE5A5C">
        <w:t xml:space="preserve"> </w:t>
      </w:r>
      <w:r>
        <w:t>or</w:t>
      </w:r>
      <w:r w:rsidR="00DE5A5C">
        <w:t xml:space="preserve"> </w:t>
      </w:r>
      <w:r>
        <w:t>evil</w:t>
      </w:r>
      <w:r w:rsidR="00DE5A5C">
        <w:t xml:space="preserve"> </w:t>
      </w:r>
      <w:r>
        <w:t>that</w:t>
      </w:r>
      <w:r w:rsidR="00DE5A5C">
        <w:t xml:space="preserve"> </w:t>
      </w:r>
      <w:r>
        <w:t>it</w:t>
      </w:r>
      <w:r w:rsidR="00DE5A5C">
        <w:t xml:space="preserve"> </w:t>
      </w:r>
      <w:r>
        <w:t>is</w:t>
      </w:r>
      <w:r w:rsidR="00DE5A5C">
        <w:t xml:space="preserve"> </w:t>
      </w:r>
      <w:r>
        <w:t>so</w:t>
      </w:r>
      <w:r w:rsidR="00DE5A5C">
        <w:t xml:space="preserve"> </w:t>
      </w:r>
      <w:r>
        <w:t>with</w:t>
      </w:r>
      <w:r w:rsidR="00DE5A5C">
        <w:t xml:space="preserve"> </w:t>
      </w:r>
      <w:r>
        <w:t>the</w:t>
      </w:r>
      <w:r w:rsidR="00DE5A5C">
        <w:t xml:space="preserve"> </w:t>
      </w:r>
      <w:r>
        <w:t>divine</w:t>
      </w:r>
      <w:r w:rsidR="00DE5A5C">
        <w:t xml:space="preserve"> </w:t>
      </w:r>
      <w:r>
        <w:t>lawgiver</w:t>
      </w:r>
      <w:r w:rsidR="00DE5A5C">
        <w:t xml:space="preserve"> </w:t>
      </w:r>
      <w:r>
        <w:t>as</w:t>
      </w:r>
      <w:r w:rsidR="00DE5A5C">
        <w:t xml:space="preserve"> </w:t>
      </w:r>
      <w:r>
        <w:t>well.</w:t>
      </w:r>
    </w:p>
    <w:p w:rsidR="00AC0545" w:rsidRDefault="00AC0545" w:rsidP="00157CE5">
      <w:pPr>
        <w:pStyle w:val="libNormal"/>
      </w:pPr>
      <w:r>
        <w:t>Generally</w:t>
      </w:r>
      <w:r w:rsidR="00DE5A5C">
        <w:t xml:space="preserve"> </w:t>
      </w:r>
      <w:r>
        <w:t>speaking,</w:t>
      </w:r>
      <w:r w:rsidR="00DE5A5C">
        <w:t xml:space="preserve"> </w:t>
      </w:r>
      <w:r>
        <w:t>intellectual</w:t>
      </w:r>
      <w:r w:rsidR="00DE5A5C">
        <w:t xml:space="preserve"> </w:t>
      </w:r>
      <w:r>
        <w:t>proof</w:t>
      </w:r>
      <w:r w:rsidR="00DE5A5C">
        <w:t xml:space="preserve"> </w:t>
      </w:r>
      <w:r>
        <w:t>is</w:t>
      </w:r>
      <w:r w:rsidR="00DE5A5C">
        <w:t xml:space="preserve"> </w:t>
      </w:r>
      <w:r>
        <w:t>divided</w:t>
      </w:r>
      <w:r w:rsidR="00DE5A5C">
        <w:t xml:space="preserve"> </w:t>
      </w:r>
      <w:r>
        <w:t>into</w:t>
      </w:r>
      <w:r w:rsidR="00DE5A5C">
        <w:t xml:space="preserve"> </w:t>
      </w:r>
      <w:r>
        <w:t>independent</w:t>
      </w:r>
      <w:r w:rsidR="00DE5A5C">
        <w:t xml:space="preserve"> </w:t>
      </w:r>
      <w:r>
        <w:t>an</w:t>
      </w:r>
      <w:r w:rsidR="00DC110B">
        <w:t>d</w:t>
      </w:r>
      <w:r w:rsidR="00DE5A5C">
        <w:t xml:space="preserve"> </w:t>
      </w:r>
      <w:r>
        <w:t>dependent.</w:t>
      </w:r>
      <w:r w:rsidR="00DE5A5C">
        <w:t xml:space="preserve"> </w:t>
      </w:r>
      <w:r>
        <w:t>Independent</w:t>
      </w:r>
      <w:r w:rsidR="00DE5A5C">
        <w:t xml:space="preserve"> </w:t>
      </w:r>
      <w:r>
        <w:t>intellectual</w:t>
      </w:r>
      <w:r w:rsidR="00DE5A5C">
        <w:t xml:space="preserve"> </w:t>
      </w:r>
      <w:r>
        <w:t>proofs</w:t>
      </w:r>
      <w:r w:rsidR="00DE5A5C">
        <w:t xml:space="preserve"> </w:t>
      </w:r>
      <w:r>
        <w:t>(al</w:t>
      </w:r>
      <w:r w:rsidR="00226521">
        <w:t>-</w:t>
      </w:r>
      <w:r>
        <w:t>mustaqillāt</w:t>
      </w:r>
      <w:r w:rsidR="00DE5A5C">
        <w:t xml:space="preserve"> </w:t>
      </w:r>
      <w:r>
        <w:t>al</w:t>
      </w:r>
      <w:r w:rsidR="00226521">
        <w:t>-</w:t>
      </w:r>
      <w:r>
        <w:t>‘aqliyya)</w:t>
      </w:r>
      <w:r w:rsidR="00DE5A5C">
        <w:t xml:space="preserve"> </w:t>
      </w:r>
      <w:r>
        <w:t>are</w:t>
      </w:r>
      <w:r w:rsidR="00DE5A5C">
        <w:t xml:space="preserve"> </w:t>
      </w:r>
      <w:r>
        <w:t>thos</w:t>
      </w:r>
      <w:r w:rsidR="00DC110B">
        <w:t>e</w:t>
      </w:r>
      <w:r w:rsidR="00DE5A5C">
        <w:t xml:space="preserve"> </w:t>
      </w:r>
      <w:r>
        <w:t>whose</w:t>
      </w:r>
      <w:r w:rsidR="00DE5A5C">
        <w:t xml:space="preserve"> </w:t>
      </w:r>
      <w:r>
        <w:t>both</w:t>
      </w:r>
      <w:r w:rsidR="00DE5A5C">
        <w:t xml:space="preserve"> </w:t>
      </w:r>
      <w:r>
        <w:t>minor</w:t>
      </w:r>
      <w:r w:rsidR="00DE5A5C">
        <w:t xml:space="preserve"> </w:t>
      </w:r>
      <w:r>
        <w:t>and</w:t>
      </w:r>
      <w:r w:rsidR="00DE5A5C">
        <w:t xml:space="preserve"> </w:t>
      </w:r>
      <w:r>
        <w:t>major</w:t>
      </w:r>
      <w:r w:rsidR="00DE5A5C">
        <w:t xml:space="preserve"> </w:t>
      </w:r>
      <w:r>
        <w:t>premises</w:t>
      </w:r>
      <w:r w:rsidR="00DE5A5C">
        <w:t xml:space="preserve"> </w:t>
      </w:r>
      <w:r>
        <w:t>are</w:t>
      </w:r>
      <w:r w:rsidR="00DE5A5C">
        <w:t xml:space="preserve"> </w:t>
      </w:r>
      <w:r>
        <w:t>intellectual,</w:t>
      </w:r>
      <w:r w:rsidR="00DE5A5C">
        <w:t xml:space="preserve"> </w:t>
      </w:r>
      <w:r>
        <w:t>such</w:t>
      </w:r>
      <w:r w:rsidR="00DE5A5C">
        <w:t xml:space="preserve"> </w:t>
      </w:r>
      <w:r>
        <w:t>as</w:t>
      </w:r>
      <w:r w:rsidR="00DE5A5C">
        <w:t xml:space="preserve"> </w:t>
      </w:r>
      <w:r>
        <w:t>“justice</w:t>
      </w:r>
      <w:r w:rsidR="00DE5A5C">
        <w:t xml:space="preserve"> </w:t>
      </w:r>
      <w:r>
        <w:t>i</w:t>
      </w:r>
      <w:r w:rsidR="00DC110B">
        <w:t>s</w:t>
      </w:r>
      <w:r w:rsidR="00DE5A5C">
        <w:t xml:space="preserve"> </w:t>
      </w:r>
      <w:r>
        <w:t>intellectually</w:t>
      </w:r>
      <w:r w:rsidR="00DE5A5C">
        <w:t xml:space="preserve"> </w:t>
      </w:r>
      <w:r>
        <w:t>good,”</w:t>
      </w:r>
      <w:r w:rsidR="00DE5A5C">
        <w:t xml:space="preserve"> </w:t>
      </w:r>
      <w:r>
        <w:t>and</w:t>
      </w:r>
      <w:r w:rsidR="00DE5A5C">
        <w:t xml:space="preserve"> </w:t>
      </w:r>
      <w:r>
        <w:t>“whatsoever</w:t>
      </w:r>
      <w:r w:rsidR="00DE5A5C">
        <w:t xml:space="preserve"> </w:t>
      </w:r>
      <w:r>
        <w:t>is</w:t>
      </w:r>
      <w:r w:rsidR="00DE5A5C">
        <w:t xml:space="preserve"> </w:t>
      </w:r>
      <w:r>
        <w:t>intellectually</w:t>
      </w:r>
      <w:r w:rsidR="00DE5A5C">
        <w:t xml:space="preserve"> </w:t>
      </w:r>
      <w:r>
        <w:t>good</w:t>
      </w:r>
      <w:r w:rsidR="00DE5A5C">
        <w:t xml:space="preserve"> </w:t>
      </w:r>
      <w:r>
        <w:t>is</w:t>
      </w:r>
      <w:r w:rsidR="00DE5A5C">
        <w:t xml:space="preserve"> </w:t>
      </w:r>
      <w:r>
        <w:t>juristically</w:t>
      </w:r>
      <w:r w:rsidR="00DE5A5C">
        <w:t xml:space="preserve"> </w:t>
      </w:r>
      <w:r>
        <w:t>good,”</w:t>
      </w:r>
    </w:p>
    <w:p w:rsidR="00AC0545" w:rsidRDefault="00AC0545" w:rsidP="00157CE5">
      <w:pPr>
        <w:pStyle w:val="libNormal"/>
      </w:pPr>
      <w:r>
        <w:t>which</w:t>
      </w:r>
      <w:r w:rsidR="00DE5A5C">
        <w:t xml:space="preserve"> </w:t>
      </w:r>
      <w:r>
        <w:t>results</w:t>
      </w:r>
      <w:r w:rsidR="00DE5A5C">
        <w:t xml:space="preserve"> </w:t>
      </w:r>
      <w:r>
        <w:t>that</w:t>
      </w:r>
      <w:r w:rsidR="00DE5A5C">
        <w:t xml:space="preserve"> </w:t>
      </w:r>
      <w:r>
        <w:t>“justice</w:t>
      </w:r>
      <w:r w:rsidR="00DE5A5C">
        <w:t xml:space="preserve"> </w:t>
      </w:r>
      <w:r>
        <w:t>is</w:t>
      </w:r>
      <w:r w:rsidR="00DE5A5C">
        <w:t xml:space="preserve"> </w:t>
      </w:r>
      <w:r>
        <w:t>juristically</w:t>
      </w:r>
      <w:r w:rsidR="00DE5A5C">
        <w:t xml:space="preserve"> </w:t>
      </w:r>
      <w:r>
        <w:t>good.”</w:t>
      </w:r>
      <w:r w:rsidR="00DE5A5C">
        <w:t xml:space="preserve"> </w:t>
      </w:r>
      <w:r>
        <w:t>This</w:t>
      </w:r>
      <w:r w:rsidR="00DE5A5C">
        <w:t xml:space="preserve"> </w:t>
      </w:r>
      <w:r>
        <w:t>kind</w:t>
      </w:r>
      <w:r w:rsidR="00DE5A5C">
        <w:t xml:space="preserve"> </w:t>
      </w:r>
      <w:r>
        <w:t>is</w:t>
      </w:r>
      <w:r w:rsidR="00DE5A5C">
        <w:t xml:space="preserve"> </w:t>
      </w:r>
      <w:r>
        <w:t>usually</w:t>
      </w:r>
      <w:r w:rsidR="00DE5A5C">
        <w:t xml:space="preserve"> </w:t>
      </w:r>
      <w:r>
        <w:t>discussed</w:t>
      </w:r>
      <w:r w:rsidR="00DE5A5C">
        <w:t xml:space="preserve"> </w:t>
      </w:r>
      <w:r>
        <w:t>i</w:t>
      </w:r>
      <w:r w:rsidR="00DC110B">
        <w:t>n</w:t>
      </w:r>
      <w:r w:rsidR="00DE5A5C">
        <w:t xml:space="preserve"> </w:t>
      </w:r>
      <w:r>
        <w:t>the</w:t>
      </w:r>
      <w:r w:rsidR="00DE5A5C">
        <w:t xml:space="preserve"> </w:t>
      </w:r>
      <w:r>
        <w:t>science</w:t>
      </w:r>
      <w:r w:rsidR="00DE5A5C">
        <w:t xml:space="preserve"> </w:t>
      </w:r>
      <w:r>
        <w:t>of</w:t>
      </w:r>
      <w:r w:rsidR="00DE5A5C">
        <w:t xml:space="preserve"> </w:t>
      </w:r>
      <w:r>
        <w:t>theology</w:t>
      </w:r>
      <w:r w:rsidR="00DE5A5C">
        <w:t xml:space="preserve"> </w:t>
      </w:r>
      <w:r>
        <w:t>(kalām)</w:t>
      </w:r>
      <w:r w:rsidR="00DE5A5C">
        <w:t xml:space="preserve"> </w:t>
      </w:r>
      <w:r>
        <w:t>and</w:t>
      </w:r>
      <w:r w:rsidR="00DE5A5C">
        <w:t xml:space="preserve"> </w:t>
      </w:r>
      <w:r>
        <w:t>not</w:t>
      </w:r>
      <w:r w:rsidR="00DE5A5C">
        <w:t xml:space="preserve"> </w:t>
      </w:r>
      <w:r>
        <w:t>uşūl</w:t>
      </w:r>
      <w:r w:rsidR="00DE5A5C">
        <w:t xml:space="preserve"> </w:t>
      </w:r>
      <w:r>
        <w:t>al</w:t>
      </w:r>
      <w:r w:rsidR="00226521">
        <w:t>-</w:t>
      </w:r>
      <w:r>
        <w:t>fiqh,</w:t>
      </w:r>
      <w:r w:rsidR="00DE5A5C">
        <w:t xml:space="preserve"> </w:t>
      </w:r>
      <w:r>
        <w:t>as</w:t>
      </w:r>
      <w:r w:rsidR="00DE5A5C">
        <w:t xml:space="preserve"> </w:t>
      </w:r>
      <w:r>
        <w:t>it</w:t>
      </w:r>
      <w:r w:rsidR="00DE5A5C">
        <w:t xml:space="preserve"> </w:t>
      </w:r>
      <w:r>
        <w:t>is</w:t>
      </w:r>
      <w:r w:rsidR="00DE5A5C">
        <w:t xml:space="preserve"> </w:t>
      </w:r>
      <w:r>
        <w:t>the</w:t>
      </w:r>
      <w:r w:rsidR="00DE5A5C">
        <w:t xml:space="preserve"> </w:t>
      </w:r>
      <w:r>
        <w:t>major</w:t>
      </w:r>
      <w:r w:rsidR="00DE5A5C">
        <w:t xml:space="preserve"> </w:t>
      </w:r>
      <w:r>
        <w:t>disput</w:t>
      </w:r>
      <w:r w:rsidR="00DC110B">
        <w:t>e</w:t>
      </w:r>
      <w:r w:rsidR="00DE5A5C">
        <w:t xml:space="preserve"> </w:t>
      </w:r>
      <w:r>
        <w:t>between</w:t>
      </w:r>
      <w:r w:rsidR="00DE5A5C">
        <w:t xml:space="preserve"> </w:t>
      </w:r>
      <w:r>
        <w:t>Ashā‘ira</w:t>
      </w:r>
      <w:r w:rsidR="00DE5A5C">
        <w:t xml:space="preserve"> </w:t>
      </w:r>
      <w:r>
        <w:t>and</w:t>
      </w:r>
      <w:r w:rsidR="00DE5A5C">
        <w:t xml:space="preserve"> </w:t>
      </w:r>
      <w:r>
        <w:t>‘Adliyya</w:t>
      </w:r>
      <w:r w:rsidR="00DE5A5C">
        <w:t xml:space="preserve"> </w:t>
      </w:r>
      <w:r>
        <w:t>(including</w:t>
      </w:r>
      <w:r w:rsidR="00DE5A5C">
        <w:t xml:space="preserve"> </w:t>
      </w:r>
      <w:r>
        <w:t>both</w:t>
      </w:r>
      <w:r w:rsidR="00DE5A5C">
        <w:t xml:space="preserve"> </w:t>
      </w:r>
      <w:r>
        <w:t>Mu‘tazila</w:t>
      </w:r>
      <w:r w:rsidR="00DE5A5C">
        <w:t xml:space="preserve"> </w:t>
      </w:r>
      <w:r>
        <w:t>and</w:t>
      </w:r>
      <w:r w:rsidR="00DE5A5C">
        <w:t xml:space="preserve"> </w:t>
      </w:r>
      <w:r>
        <w:t>Shī‘a).</w:t>
      </w:r>
    </w:p>
    <w:p w:rsidR="00AC0545" w:rsidRDefault="00AC0545" w:rsidP="00157CE5">
      <w:pPr>
        <w:pStyle w:val="libNormal"/>
      </w:pPr>
      <w:r>
        <w:t>Dependent</w:t>
      </w:r>
      <w:r w:rsidR="00DE5A5C">
        <w:t xml:space="preserve"> </w:t>
      </w:r>
      <w:r>
        <w:t>intellectual</w:t>
      </w:r>
      <w:r w:rsidR="00DE5A5C">
        <w:t xml:space="preserve"> </w:t>
      </w:r>
      <w:r>
        <w:t>proofs</w:t>
      </w:r>
      <w:r w:rsidR="00DE5A5C">
        <w:t xml:space="preserve"> </w:t>
      </w:r>
      <w:r>
        <w:t>(ghayr</w:t>
      </w:r>
      <w:r w:rsidR="00DE5A5C">
        <w:t xml:space="preserve"> </w:t>
      </w:r>
      <w:r>
        <w:t>al</w:t>
      </w:r>
      <w:r w:rsidR="00226521">
        <w:t>-</w:t>
      </w:r>
      <w:r>
        <w:t>mustaqillāt</w:t>
      </w:r>
      <w:r w:rsidR="00DE5A5C">
        <w:t xml:space="preserve"> </w:t>
      </w:r>
      <w:r>
        <w:t>al</w:t>
      </w:r>
      <w:r w:rsidR="00226521">
        <w:t>-</w:t>
      </w:r>
      <w:r>
        <w:t>‘aqliyya)</w:t>
      </w:r>
      <w:r w:rsidR="00DE5A5C">
        <w:t xml:space="preserve"> </w:t>
      </w:r>
      <w:r>
        <w:t>are</w:t>
      </w:r>
      <w:r w:rsidR="00DE5A5C">
        <w:t xml:space="preserve"> </w:t>
      </w:r>
      <w:r>
        <w:t>thos</w:t>
      </w:r>
      <w:r w:rsidR="00DC110B">
        <w:t>e</w:t>
      </w:r>
      <w:r w:rsidR="00DE5A5C">
        <w:t xml:space="preserve"> </w:t>
      </w:r>
      <w:r>
        <w:t>whose</w:t>
      </w:r>
      <w:r w:rsidR="00DE5A5C">
        <w:t xml:space="preserve"> </w:t>
      </w:r>
      <w:r>
        <w:t>major</w:t>
      </w:r>
      <w:r w:rsidR="00DE5A5C">
        <w:t xml:space="preserve"> </w:t>
      </w:r>
      <w:r>
        <w:t>premises</w:t>
      </w:r>
      <w:r w:rsidR="00DE5A5C">
        <w:t xml:space="preserve"> </w:t>
      </w:r>
      <w:r>
        <w:t>are</w:t>
      </w:r>
      <w:r w:rsidR="00DE5A5C">
        <w:t xml:space="preserve"> </w:t>
      </w:r>
      <w:r>
        <w:t>intellectual</w:t>
      </w:r>
      <w:r w:rsidR="00DE5A5C">
        <w:t xml:space="preserve"> </w:t>
      </w:r>
      <w:r>
        <w:t>while</w:t>
      </w:r>
      <w:r w:rsidR="00DE5A5C">
        <w:t xml:space="preserve"> </w:t>
      </w:r>
      <w:r>
        <w:t>their</w:t>
      </w:r>
      <w:r w:rsidR="00DE5A5C">
        <w:t xml:space="preserve"> </w:t>
      </w:r>
      <w:r>
        <w:t>minor</w:t>
      </w:r>
      <w:r w:rsidR="00DE5A5C">
        <w:t xml:space="preserve"> </w:t>
      </w:r>
      <w:r>
        <w:t>premises</w:t>
      </w:r>
      <w:r w:rsidR="00DE5A5C">
        <w:t xml:space="preserve"> </w:t>
      </w:r>
      <w:r>
        <w:t>are</w:t>
      </w:r>
      <w:r w:rsidR="00DE5A5C">
        <w:t xml:space="preserve"> </w:t>
      </w:r>
      <w:r>
        <w:t>juristi</w:t>
      </w:r>
      <w:r w:rsidR="00DC110B">
        <w:t>c,</w:t>
      </w:r>
      <w:r w:rsidR="00DE5A5C">
        <w:t xml:space="preserve"> </w:t>
      </w:r>
      <w:r>
        <w:t>such</w:t>
      </w:r>
      <w:r w:rsidR="00DE5A5C">
        <w:t xml:space="preserve"> </w:t>
      </w:r>
      <w:r>
        <w:t>as</w:t>
      </w:r>
      <w:r w:rsidR="00DE5A5C">
        <w:t xml:space="preserve"> </w:t>
      </w:r>
      <w:r>
        <w:t>“this</w:t>
      </w:r>
      <w:r w:rsidR="00DE5A5C">
        <w:t xml:space="preserve"> </w:t>
      </w:r>
      <w:r>
        <w:t>act</w:t>
      </w:r>
      <w:r w:rsidR="00DE5A5C">
        <w:t xml:space="preserve"> </w:t>
      </w:r>
      <w:r>
        <w:t>is</w:t>
      </w:r>
      <w:r w:rsidR="00DE5A5C">
        <w:t xml:space="preserve"> </w:t>
      </w:r>
      <w:r>
        <w:t>juristically</w:t>
      </w:r>
      <w:r w:rsidR="00DE5A5C">
        <w:t xml:space="preserve"> </w:t>
      </w:r>
      <w:r>
        <w:t>mandatory,”</w:t>
      </w:r>
      <w:r w:rsidR="00DE5A5C">
        <w:t xml:space="preserve"> </w:t>
      </w:r>
      <w:r>
        <w:t>and</w:t>
      </w:r>
      <w:r w:rsidR="00DE5A5C">
        <w:t xml:space="preserve"> </w:t>
      </w:r>
      <w:r>
        <w:t>“whatsoever</w:t>
      </w:r>
      <w:r w:rsidR="00DE5A5C">
        <w:t xml:space="preserve"> </w:t>
      </w:r>
      <w:r>
        <w:t>is</w:t>
      </w:r>
      <w:r w:rsidR="00DE5A5C">
        <w:t xml:space="preserve"> </w:t>
      </w:r>
      <w:r>
        <w:t>juristicall</w:t>
      </w:r>
      <w:r w:rsidR="00DC110B">
        <w:t>y</w:t>
      </w:r>
      <w:r w:rsidR="00DE5A5C">
        <w:t xml:space="preserve"> </w:t>
      </w:r>
      <w:r>
        <w:t>mandatory</w:t>
      </w:r>
      <w:r w:rsidR="00DE5A5C">
        <w:t xml:space="preserve"> </w:t>
      </w:r>
      <w:r>
        <w:t>it</w:t>
      </w:r>
      <w:r w:rsidR="00DE5A5C">
        <w:t xml:space="preserve"> </w:t>
      </w:r>
      <w:r>
        <w:t>is</w:t>
      </w:r>
      <w:r w:rsidR="00DE5A5C">
        <w:t xml:space="preserve"> </w:t>
      </w:r>
      <w:r>
        <w:t>intellectually</w:t>
      </w:r>
      <w:r w:rsidR="00DE5A5C">
        <w:t xml:space="preserve"> </w:t>
      </w:r>
      <w:r>
        <w:t>necessitated</w:t>
      </w:r>
      <w:r w:rsidR="00DE5A5C">
        <w:t xml:space="preserve"> </w:t>
      </w:r>
      <w:r>
        <w:t>that</w:t>
      </w:r>
      <w:r w:rsidR="00DE5A5C">
        <w:t xml:space="preserve"> </w:t>
      </w:r>
      <w:r>
        <w:t>its</w:t>
      </w:r>
      <w:r w:rsidR="00DE5A5C">
        <w:t xml:space="preserve"> </w:t>
      </w:r>
      <w:r>
        <w:t>preliminary</w:t>
      </w:r>
      <w:r w:rsidR="00DE5A5C">
        <w:t xml:space="preserve"> </w:t>
      </w:r>
      <w:r>
        <w:t>should</w:t>
      </w:r>
      <w:r w:rsidR="00DE5A5C">
        <w:t xml:space="preserve"> </w:t>
      </w:r>
      <w:r>
        <w:t>juristicall</w:t>
      </w:r>
      <w:r w:rsidR="00DC110B">
        <w:t>y</w:t>
      </w:r>
      <w:r w:rsidR="00DE5A5C">
        <w:t xml:space="preserve"> </w:t>
      </w:r>
      <w:r>
        <w:t>be</w:t>
      </w:r>
      <w:r w:rsidR="00DE5A5C">
        <w:t xml:space="preserve"> </w:t>
      </w:r>
      <w:r>
        <w:t>mandatory,”</w:t>
      </w:r>
      <w:r w:rsidR="00DE5A5C">
        <w:t xml:space="preserve"> </w:t>
      </w:r>
      <w:r>
        <w:t>or</w:t>
      </w:r>
      <w:r w:rsidR="00DE5A5C">
        <w:t xml:space="preserve"> </w:t>
      </w:r>
      <w:r>
        <w:t>“whatsoever</w:t>
      </w:r>
      <w:r w:rsidR="00DE5A5C">
        <w:t xml:space="preserve"> </w:t>
      </w:r>
      <w:r>
        <w:t>is</w:t>
      </w:r>
      <w:r w:rsidR="00DE5A5C">
        <w:t xml:space="preserve"> </w:t>
      </w:r>
      <w:r>
        <w:t>juristically</w:t>
      </w:r>
      <w:r w:rsidR="00DE5A5C">
        <w:t xml:space="preserve"> </w:t>
      </w:r>
      <w:r>
        <w:t>mandatory</w:t>
      </w:r>
      <w:r w:rsidR="00DE5A5C">
        <w:t xml:space="preserve"> </w:t>
      </w:r>
      <w:r>
        <w:t>it</w:t>
      </w:r>
      <w:r w:rsidR="00DE5A5C">
        <w:t xml:space="preserve"> </w:t>
      </w:r>
      <w:r>
        <w:t>is</w:t>
      </w:r>
      <w:r w:rsidR="00DE5A5C">
        <w:t xml:space="preserve"> </w:t>
      </w:r>
      <w:r>
        <w:t>intellectuall</w:t>
      </w:r>
      <w:r w:rsidR="00DC110B">
        <w:t>y</w:t>
      </w:r>
      <w:r w:rsidR="00DE5A5C">
        <w:t xml:space="preserve"> </w:t>
      </w:r>
      <w:r>
        <w:t>necessitated</w:t>
      </w:r>
      <w:r w:rsidR="00DE5A5C">
        <w:t xml:space="preserve"> </w:t>
      </w:r>
      <w:r>
        <w:t>that</w:t>
      </w:r>
      <w:r w:rsidR="00DE5A5C">
        <w:t xml:space="preserve"> </w:t>
      </w:r>
      <w:r>
        <w:t>its</w:t>
      </w:r>
      <w:r w:rsidR="00DE5A5C">
        <w:t xml:space="preserve"> </w:t>
      </w:r>
      <w:r>
        <w:t>opposite</w:t>
      </w:r>
      <w:r w:rsidR="00DE5A5C">
        <w:t xml:space="preserve"> </w:t>
      </w:r>
      <w:r>
        <w:t>should</w:t>
      </w:r>
      <w:r w:rsidR="00DE5A5C">
        <w:t xml:space="preserve"> </w:t>
      </w:r>
      <w:r>
        <w:t>juristically</w:t>
      </w:r>
      <w:r w:rsidR="00DE5A5C">
        <w:t xml:space="preserve"> </w:t>
      </w:r>
      <w:r>
        <w:t>be</w:t>
      </w:r>
      <w:r w:rsidR="00DE5A5C">
        <w:t xml:space="preserve"> </w:t>
      </w:r>
      <w:r>
        <w:t>forbidden,”</w:t>
      </w:r>
      <w:r w:rsidR="00DE5A5C">
        <w:t xml:space="preserve"> </w:t>
      </w:r>
      <w:r>
        <w:t>and</w:t>
      </w:r>
      <w:r w:rsidR="00DE5A5C">
        <w:t xml:space="preserve"> </w:t>
      </w:r>
      <w:r>
        <w:t>so</w:t>
      </w:r>
      <w:r w:rsidR="00DE5A5C">
        <w:t xml:space="preserve"> </w:t>
      </w:r>
      <w:r>
        <w:t>forth.</w:t>
      </w:r>
    </w:p>
    <w:p w:rsidR="00AC0545" w:rsidRDefault="00AC0545" w:rsidP="00157CE5">
      <w:pPr>
        <w:pStyle w:val="libNormal"/>
      </w:pPr>
      <w:r>
        <w:t>As</w:t>
      </w:r>
      <w:r w:rsidR="00DE5A5C">
        <w:t xml:space="preserve"> </w:t>
      </w:r>
      <w:r>
        <w:t>clearly</w:t>
      </w:r>
      <w:r w:rsidR="00DE5A5C">
        <w:t xml:space="preserve"> </w:t>
      </w:r>
      <w:r>
        <w:t>seen,</w:t>
      </w:r>
      <w:r w:rsidR="00DE5A5C">
        <w:t xml:space="preserve"> </w:t>
      </w:r>
      <w:r>
        <w:t>minor</w:t>
      </w:r>
      <w:r w:rsidR="00DE5A5C">
        <w:t xml:space="preserve"> </w:t>
      </w:r>
      <w:r>
        <w:t>premises</w:t>
      </w:r>
      <w:r w:rsidR="00DE5A5C">
        <w:t xml:space="preserve"> </w:t>
      </w:r>
      <w:r>
        <w:t>of</w:t>
      </w:r>
      <w:r w:rsidR="00DE5A5C">
        <w:t xml:space="preserve"> </w:t>
      </w:r>
      <w:r>
        <w:t>such</w:t>
      </w:r>
      <w:r w:rsidR="00DE5A5C">
        <w:t xml:space="preserve"> </w:t>
      </w:r>
      <w:r>
        <w:t>syllogisms</w:t>
      </w:r>
      <w:r w:rsidR="00DE5A5C">
        <w:t xml:space="preserve"> </w:t>
      </w:r>
      <w:r>
        <w:t>are</w:t>
      </w:r>
      <w:r w:rsidR="00DE5A5C">
        <w:t xml:space="preserve"> </w:t>
      </w:r>
      <w:r>
        <w:t>proved</w:t>
      </w:r>
      <w:r w:rsidR="00DE5A5C">
        <w:t xml:space="preserve"> </w:t>
      </w:r>
      <w:r>
        <w:t>in</w:t>
      </w:r>
      <w:r w:rsidR="00DE5A5C">
        <w:t xml:space="preserve"> </w:t>
      </w:r>
      <w:r>
        <w:t>the</w:t>
      </w:r>
      <w:r w:rsidR="00DE5A5C">
        <w:t xml:space="preserve"> </w:t>
      </w:r>
      <w:r>
        <w:t>scienc</w:t>
      </w:r>
      <w:r w:rsidR="00DC110B">
        <w:t>e</w:t>
      </w:r>
      <w:r w:rsidR="00DE5A5C">
        <w:t xml:space="preserve"> </w:t>
      </w:r>
      <w:r>
        <w:t>of</w:t>
      </w:r>
      <w:r w:rsidR="00DE5A5C">
        <w:t xml:space="preserve"> </w:t>
      </w:r>
      <w:r>
        <w:t>fiqh,</w:t>
      </w:r>
      <w:r w:rsidR="00DE5A5C">
        <w:t xml:space="preserve"> </w:t>
      </w:r>
      <w:r>
        <w:t>so</w:t>
      </w:r>
      <w:r w:rsidR="00DE5A5C">
        <w:t xml:space="preserve"> </w:t>
      </w:r>
      <w:r>
        <w:t>they</w:t>
      </w:r>
      <w:r w:rsidR="00DE5A5C">
        <w:t xml:space="preserve"> </w:t>
      </w:r>
      <w:r>
        <w:t>are</w:t>
      </w:r>
      <w:r w:rsidR="00DE5A5C">
        <w:t xml:space="preserve"> </w:t>
      </w:r>
      <w:r>
        <w:t>juristic,</w:t>
      </w:r>
      <w:r w:rsidR="00DE5A5C">
        <w:t xml:space="preserve"> </w:t>
      </w:r>
      <w:r>
        <w:t>while</w:t>
      </w:r>
      <w:r w:rsidR="00DE5A5C">
        <w:t xml:space="preserve"> </w:t>
      </w:r>
      <w:r>
        <w:t>their</w:t>
      </w:r>
      <w:r w:rsidR="00DE5A5C">
        <w:t xml:space="preserve"> </w:t>
      </w:r>
      <w:r>
        <w:t>major</w:t>
      </w:r>
      <w:r w:rsidR="00DE5A5C">
        <w:t xml:space="preserve"> </w:t>
      </w:r>
      <w:r>
        <w:t>premises</w:t>
      </w:r>
      <w:r w:rsidR="00DE5A5C">
        <w:t xml:space="preserve"> </w:t>
      </w:r>
      <w:r>
        <w:t>are</w:t>
      </w:r>
      <w:r w:rsidR="00DE5A5C">
        <w:t xml:space="preserve"> </w:t>
      </w:r>
      <w:r>
        <w:t>intellectual,</w:t>
      </w:r>
      <w:r w:rsidR="00DE5A5C">
        <w:t xml:space="preserve"> </w:t>
      </w:r>
      <w:r>
        <w:t>i.e.,</w:t>
      </w:r>
      <w:r w:rsidR="00DE5A5C">
        <w:t xml:space="preserve"> </w:t>
      </w:r>
      <w:r>
        <w:t>it</w:t>
      </w:r>
      <w:r w:rsidR="00DE5A5C">
        <w:t xml:space="preserve"> </w:t>
      </w:r>
      <w:r>
        <w:t>i</w:t>
      </w:r>
      <w:r w:rsidR="00DC110B">
        <w:t>s</w:t>
      </w:r>
      <w:r w:rsidR="00DE5A5C">
        <w:t xml:space="preserve"> </w:t>
      </w:r>
      <w:r>
        <w:t>the</w:t>
      </w:r>
      <w:r w:rsidR="00DE5A5C">
        <w:t xml:space="preserve"> </w:t>
      </w:r>
      <w:r>
        <w:t>intellect’s</w:t>
      </w:r>
      <w:r w:rsidR="00DE5A5C">
        <w:t xml:space="preserve"> </w:t>
      </w:r>
      <w:r>
        <w:t>judgment</w:t>
      </w:r>
      <w:r w:rsidR="00DE5A5C">
        <w:t xml:space="preserve"> </w:t>
      </w:r>
      <w:r>
        <w:t>that</w:t>
      </w:r>
      <w:r w:rsidR="00DE5A5C">
        <w:t xml:space="preserve"> </w:t>
      </w:r>
      <w:r>
        <w:t>there</w:t>
      </w:r>
      <w:r w:rsidR="00DE5A5C">
        <w:t xml:space="preserve"> </w:t>
      </w:r>
      <w:r>
        <w:t>exists</w:t>
      </w:r>
      <w:r w:rsidR="00DE5A5C">
        <w:t xml:space="preserve"> </w:t>
      </w:r>
      <w:r>
        <w:t>an</w:t>
      </w:r>
      <w:r w:rsidR="00DE5A5C">
        <w:t xml:space="preserve"> </w:t>
      </w:r>
      <w:r>
        <w:t>intellectual</w:t>
      </w:r>
      <w:r w:rsidR="00DE5A5C">
        <w:t xml:space="preserve"> </w:t>
      </w:r>
      <w:r>
        <w:t>implication</w:t>
      </w:r>
      <w:r w:rsidR="00DE5A5C">
        <w:t xml:space="preserve"> </w:t>
      </w:r>
      <w:r>
        <w:t>betwee</w:t>
      </w:r>
      <w:r w:rsidR="00DC110B">
        <w:t>n</w:t>
      </w:r>
      <w:r w:rsidR="00DE5A5C">
        <w:t xml:space="preserve"> </w:t>
      </w:r>
      <w:r>
        <w:t>the</w:t>
      </w:r>
      <w:r w:rsidR="00DE5A5C">
        <w:t xml:space="preserve"> </w:t>
      </w:r>
      <w:r>
        <w:t>precept</w:t>
      </w:r>
      <w:r w:rsidR="00DE5A5C">
        <w:t xml:space="preserve"> </w:t>
      </w:r>
      <w:r>
        <w:t>in</w:t>
      </w:r>
      <w:r w:rsidR="00DE5A5C">
        <w:t xml:space="preserve"> </w:t>
      </w:r>
      <w:r>
        <w:t>the</w:t>
      </w:r>
      <w:r w:rsidR="00DE5A5C">
        <w:t xml:space="preserve"> </w:t>
      </w:r>
      <w:r>
        <w:t>first</w:t>
      </w:r>
      <w:r w:rsidR="00DE5A5C">
        <w:t xml:space="preserve"> </w:t>
      </w:r>
      <w:r>
        <w:t>premise</w:t>
      </w:r>
      <w:r w:rsidR="00DE5A5C">
        <w:t xml:space="preserve"> </w:t>
      </w:r>
      <w:r>
        <w:t>and</w:t>
      </w:r>
      <w:r w:rsidR="00DE5A5C">
        <w:t xml:space="preserve"> </w:t>
      </w:r>
      <w:r>
        <w:t>another</w:t>
      </w:r>
      <w:r w:rsidR="00DE5A5C">
        <w:t xml:space="preserve"> </w:t>
      </w:r>
      <w:r>
        <w:t>juristic</w:t>
      </w:r>
      <w:r w:rsidR="00DE5A5C">
        <w:t xml:space="preserve"> </w:t>
      </w:r>
      <w:r>
        <w:t>precept.</w:t>
      </w:r>
      <w:r w:rsidR="00DE5A5C">
        <w:t xml:space="preserve"> </w:t>
      </w:r>
      <w:r>
        <w:t>The</w:t>
      </w:r>
      <w:r w:rsidR="00DE5A5C">
        <w:t xml:space="preserve"> </w:t>
      </w:r>
      <w:r>
        <w:t>consequenc</w:t>
      </w:r>
      <w:r w:rsidR="00DC110B">
        <w:t>e</w:t>
      </w:r>
      <w:r w:rsidR="00DE5A5C">
        <w:t xml:space="preserve"> </w:t>
      </w:r>
      <w:r>
        <w:t>of</w:t>
      </w:r>
      <w:r w:rsidR="00DE5A5C">
        <w:t xml:space="preserve"> </w:t>
      </w:r>
      <w:r>
        <w:t>such</w:t>
      </w:r>
      <w:r w:rsidR="00DE5A5C">
        <w:t xml:space="preserve"> </w:t>
      </w:r>
      <w:r>
        <w:t>minor</w:t>
      </w:r>
      <w:r w:rsidR="00DE5A5C">
        <w:t xml:space="preserve"> </w:t>
      </w:r>
      <w:r>
        <w:t>and</w:t>
      </w:r>
      <w:r w:rsidR="00DE5A5C">
        <w:t xml:space="preserve"> </w:t>
      </w:r>
      <w:r>
        <w:t>major</w:t>
      </w:r>
      <w:r w:rsidR="00DE5A5C">
        <w:t xml:space="preserve"> </w:t>
      </w:r>
      <w:r>
        <w:t>premises</w:t>
      </w:r>
      <w:r w:rsidR="00DE5A5C">
        <w:t xml:space="preserve"> </w:t>
      </w:r>
      <w:r>
        <w:t>becomes</w:t>
      </w:r>
      <w:r w:rsidR="00DE5A5C">
        <w:t xml:space="preserve"> </w:t>
      </w:r>
      <w:r>
        <w:t>a</w:t>
      </w:r>
      <w:r w:rsidR="00DE5A5C">
        <w:t xml:space="preserve"> </w:t>
      </w:r>
      <w:r>
        <w:t>minor</w:t>
      </w:r>
      <w:r w:rsidR="00DE5A5C">
        <w:t xml:space="preserve"> </w:t>
      </w:r>
      <w:r>
        <w:t>premise</w:t>
      </w:r>
      <w:r w:rsidR="00DE5A5C">
        <w:t xml:space="preserve"> </w:t>
      </w:r>
      <w:r>
        <w:t>of</w:t>
      </w:r>
      <w:r w:rsidR="00DE5A5C">
        <w:t xml:space="preserve"> </w:t>
      </w:r>
      <w:r>
        <w:t>a</w:t>
      </w:r>
      <w:r w:rsidR="00DE5A5C">
        <w:t xml:space="preserve"> </w:t>
      </w:r>
      <w:r>
        <w:t>syllogis</w:t>
      </w:r>
      <w:r w:rsidR="00DC110B">
        <w:t>m</w:t>
      </w:r>
      <w:r w:rsidR="00DE5A5C">
        <w:t xml:space="preserve"> </w:t>
      </w:r>
      <w:r>
        <w:t>whose</w:t>
      </w:r>
      <w:r w:rsidR="00DE5A5C">
        <w:t xml:space="preserve"> </w:t>
      </w:r>
      <w:r>
        <w:t>major</w:t>
      </w:r>
      <w:r w:rsidR="00DE5A5C">
        <w:t xml:space="preserve"> </w:t>
      </w:r>
      <w:r>
        <w:t>premise</w:t>
      </w:r>
      <w:r w:rsidR="00DE5A5C">
        <w:t xml:space="preserve"> </w:t>
      </w:r>
      <w:r>
        <w:t>is</w:t>
      </w:r>
      <w:r w:rsidR="00DE5A5C">
        <w:t xml:space="preserve"> </w:t>
      </w:r>
      <w:r>
        <w:t>authority</w:t>
      </w:r>
      <w:r w:rsidR="00DE5A5C">
        <w:t xml:space="preserve"> </w:t>
      </w:r>
      <w:r>
        <w:t>of</w:t>
      </w:r>
      <w:r w:rsidR="00DE5A5C">
        <w:t xml:space="preserve"> </w:t>
      </w:r>
      <w:r>
        <w:t>intellect</w:t>
      </w:r>
      <w:r w:rsidR="00DE5A5C">
        <w:t xml:space="preserve"> </w:t>
      </w:r>
      <w:r w:rsidR="00226521">
        <w:t>-</w:t>
      </w:r>
      <w:r w:rsidR="00DE5A5C">
        <w:t xml:space="preserve"> </w:t>
      </w:r>
      <w:r>
        <w:t>something</w:t>
      </w:r>
      <w:r w:rsidR="00DE5A5C">
        <w:t xml:space="preserve"> </w:t>
      </w:r>
      <w:r>
        <w:t>to</w:t>
      </w:r>
      <w:r w:rsidR="00DE5A5C">
        <w:t xml:space="preserve"> </w:t>
      </w:r>
      <w:r>
        <w:t>be</w:t>
      </w:r>
      <w:r w:rsidR="00DE5A5C">
        <w:t xml:space="preserve"> </w:t>
      </w:r>
      <w:r>
        <w:t>discussed</w:t>
      </w:r>
      <w:r w:rsidR="00DE5A5C">
        <w:t xml:space="preserve"> </w:t>
      </w:r>
      <w:r>
        <w:t>i</w:t>
      </w:r>
      <w:r w:rsidR="00DC110B">
        <w:t>n</w:t>
      </w:r>
      <w:r w:rsidR="00DE5A5C">
        <w:t xml:space="preserve"> </w:t>
      </w:r>
      <w:r>
        <w:t>the</w:t>
      </w:r>
      <w:r w:rsidR="00DE5A5C">
        <w:t xml:space="preserve"> </w:t>
      </w:r>
      <w:r>
        <w:t>discussions</w:t>
      </w:r>
      <w:r w:rsidR="00DE5A5C">
        <w:t xml:space="preserve"> </w:t>
      </w:r>
      <w:r>
        <w:t>of</w:t>
      </w:r>
      <w:r w:rsidR="00DE5A5C">
        <w:t xml:space="preserve"> </w:t>
      </w:r>
      <w:r>
        <w:t>authority.</w:t>
      </w:r>
    </w:p>
    <w:p w:rsidR="00AC0545" w:rsidRDefault="00AC0545" w:rsidP="00157CE5">
      <w:pPr>
        <w:pStyle w:val="libNormal"/>
      </w:pPr>
      <w:r>
        <w:t>In</w:t>
      </w:r>
      <w:r w:rsidR="00DE5A5C">
        <w:t xml:space="preserve"> </w:t>
      </w:r>
      <w:r>
        <w:t>this</w:t>
      </w:r>
      <w:r w:rsidR="00DE5A5C">
        <w:t xml:space="preserve"> </w:t>
      </w:r>
      <w:r>
        <w:t>part,</w:t>
      </w:r>
      <w:r w:rsidR="00DE5A5C">
        <w:t xml:space="preserve"> </w:t>
      </w:r>
      <w:r>
        <w:t>we</w:t>
      </w:r>
      <w:r w:rsidR="00DE5A5C">
        <w:t xml:space="preserve"> </w:t>
      </w:r>
      <w:r>
        <w:t>will</w:t>
      </w:r>
      <w:r w:rsidR="00DE5A5C">
        <w:t xml:space="preserve"> </w:t>
      </w:r>
      <w:r>
        <w:t>deal</w:t>
      </w:r>
      <w:r w:rsidR="00DE5A5C">
        <w:t xml:space="preserve"> </w:t>
      </w:r>
      <w:r>
        <w:t>with</w:t>
      </w:r>
      <w:r w:rsidR="00DE5A5C">
        <w:t xml:space="preserve"> </w:t>
      </w:r>
      <w:r>
        <w:t>independent</w:t>
      </w:r>
      <w:r w:rsidR="00DE5A5C">
        <w:t xml:space="preserve"> </w:t>
      </w:r>
      <w:r>
        <w:t>intellectual</w:t>
      </w:r>
      <w:r w:rsidR="00DE5A5C">
        <w:t xml:space="preserve"> </w:t>
      </w:r>
      <w:r>
        <w:t>proofs</w:t>
      </w:r>
      <w:r w:rsidR="00DE5A5C">
        <w:t xml:space="preserve"> </w:t>
      </w:r>
      <w:r>
        <w:t>in</w:t>
      </w:r>
      <w:r w:rsidR="00DE5A5C">
        <w:t xml:space="preserve"> </w:t>
      </w:r>
      <w:r>
        <w:t>5</w:t>
      </w:r>
      <w:r w:rsidR="00DE5A5C">
        <w:t xml:space="preserve"> </w:t>
      </w:r>
      <w:r>
        <w:t>chapters.</w:t>
      </w:r>
    </w:p>
    <w:p w:rsidR="00EE431A" w:rsidRDefault="00EE431A" w:rsidP="00157CE5">
      <w:pPr>
        <w:pStyle w:val="libNormal"/>
      </w:pPr>
      <w:r>
        <w:br w:type="page"/>
      </w:r>
    </w:p>
    <w:p w:rsidR="00AC0545" w:rsidRPr="00A759C0" w:rsidRDefault="00AC0545" w:rsidP="00C67E5B">
      <w:pPr>
        <w:pStyle w:val="Heading2Center"/>
        <w:outlineLvl w:val="0"/>
      </w:pPr>
      <w:bookmarkStart w:id="66" w:name="_Toc477687344"/>
      <w:r w:rsidRPr="00A759C0">
        <w:lastRenderedPageBreak/>
        <w:t>CHAPTER</w:t>
      </w:r>
      <w:r w:rsidR="00DE5A5C" w:rsidRPr="00A759C0">
        <w:t xml:space="preserve"> </w:t>
      </w:r>
      <w:r w:rsidRPr="00A759C0">
        <w:t>8</w:t>
      </w:r>
      <w:r w:rsidR="003D6EE1" w:rsidRPr="00A759C0">
        <w:t>:</w:t>
      </w:r>
      <w:r w:rsidR="00DE5A5C" w:rsidRPr="00A759C0">
        <w:t xml:space="preserve"> </w:t>
      </w:r>
      <w:r w:rsidRPr="00A759C0">
        <w:t>REPLACEMENT</w:t>
      </w:r>
      <w:r w:rsidR="00DE5A5C" w:rsidRPr="00A759C0">
        <w:t xml:space="preserve"> </w:t>
      </w:r>
      <w:r w:rsidRPr="00A759C0">
        <w:t>(AL</w:t>
      </w:r>
      <w:r w:rsidR="00226521" w:rsidRPr="00A759C0">
        <w:t>-</w:t>
      </w:r>
      <w:r w:rsidRPr="00A759C0">
        <w:t>IDJZĀ’)</w:t>
      </w:r>
      <w:bookmarkEnd w:id="66"/>
    </w:p>
    <w:p w:rsidR="00AC0545" w:rsidRDefault="00AC0545" w:rsidP="00157CE5">
      <w:pPr>
        <w:pStyle w:val="libNormal"/>
      </w:pPr>
      <w:r>
        <w:t>Idjzā’</w:t>
      </w:r>
      <w:r w:rsidR="00DE5A5C">
        <w:t xml:space="preserve"> </w:t>
      </w:r>
      <w:r>
        <w:t>is</w:t>
      </w:r>
      <w:r w:rsidR="00DE5A5C">
        <w:t xml:space="preserve"> </w:t>
      </w:r>
      <w:r>
        <w:t>infinitive,</w:t>
      </w:r>
      <w:r w:rsidR="00DE5A5C">
        <w:t xml:space="preserve"> </w:t>
      </w:r>
      <w:r>
        <w:t>meaning</w:t>
      </w:r>
      <w:r w:rsidR="00DE5A5C">
        <w:t xml:space="preserve"> </w:t>
      </w:r>
      <w:r>
        <w:t>that</w:t>
      </w:r>
      <w:r w:rsidR="00DE5A5C">
        <w:t xml:space="preserve"> </w:t>
      </w:r>
      <w:r>
        <w:t>something</w:t>
      </w:r>
      <w:r w:rsidR="00DE5A5C">
        <w:t xml:space="preserve"> </w:t>
      </w:r>
      <w:r>
        <w:t>has</w:t>
      </w:r>
      <w:r w:rsidR="00DE5A5C">
        <w:t xml:space="preserve"> </w:t>
      </w:r>
      <w:r>
        <w:t>replaced</w:t>
      </w:r>
      <w:r w:rsidR="00DE5A5C">
        <w:t xml:space="preserve"> </w:t>
      </w:r>
      <w:r>
        <w:t>something</w:t>
      </w:r>
      <w:r w:rsidR="00DE5A5C">
        <w:t xml:space="preserve"> </w:t>
      </w:r>
      <w:r>
        <w:t>else</w:t>
      </w:r>
      <w:r w:rsidR="00DE5A5C">
        <w:t xml:space="preserve"> </w:t>
      </w:r>
      <w:r>
        <w:t>i</w:t>
      </w:r>
      <w:r w:rsidR="00DC110B">
        <w:t>n</w:t>
      </w:r>
      <w:r w:rsidR="00DE5A5C">
        <w:t xml:space="preserve"> </w:t>
      </w:r>
      <w:r>
        <w:t>doing</w:t>
      </w:r>
      <w:r w:rsidR="00DE5A5C">
        <w:t xml:space="preserve"> </w:t>
      </w:r>
      <w:r>
        <w:t>its</w:t>
      </w:r>
      <w:r w:rsidR="00DE5A5C">
        <w:t xml:space="preserve"> </w:t>
      </w:r>
      <w:r>
        <w:t>job.</w:t>
      </w:r>
      <w:r w:rsidR="00DE5A5C">
        <w:t xml:space="preserve"> </w:t>
      </w:r>
      <w:r>
        <w:t>Hence,</w:t>
      </w:r>
      <w:r w:rsidR="00DE5A5C">
        <w:t xml:space="preserve"> </w:t>
      </w:r>
      <w:r>
        <w:t>“replacement”</w:t>
      </w:r>
      <w:r w:rsidR="00DE5A5C">
        <w:t xml:space="preserve"> </w:t>
      </w:r>
      <w:r>
        <w:t>necessitates</w:t>
      </w:r>
      <w:r w:rsidR="00DE5A5C">
        <w:t xml:space="preserve"> </w:t>
      </w:r>
      <w:r>
        <w:t>that</w:t>
      </w:r>
      <w:r w:rsidR="00DE5A5C">
        <w:t xml:space="preserve"> </w:t>
      </w:r>
      <w:r>
        <w:t>the</w:t>
      </w:r>
      <w:r w:rsidR="00DE5A5C">
        <w:t xml:space="preserve"> </w:t>
      </w:r>
      <w:r>
        <w:t>act</w:t>
      </w:r>
      <w:r w:rsidR="00DE5A5C">
        <w:t xml:space="preserve"> </w:t>
      </w:r>
      <w:r>
        <w:t>done</w:t>
      </w:r>
      <w:r w:rsidR="00DE5A5C">
        <w:t xml:space="preserve"> </w:t>
      </w:r>
      <w:r>
        <w:t>should</w:t>
      </w:r>
      <w:r w:rsidR="00DE5A5C">
        <w:t xml:space="preserve"> </w:t>
      </w:r>
      <w:r>
        <w:t>no</w:t>
      </w:r>
      <w:r w:rsidR="00DC110B">
        <w:t>t</w:t>
      </w:r>
      <w:r w:rsidR="00DE5A5C">
        <w:t xml:space="preserve"> </w:t>
      </w:r>
      <w:r>
        <w:t>be</w:t>
      </w:r>
      <w:r w:rsidR="00DE5A5C">
        <w:t xml:space="preserve"> </w:t>
      </w:r>
      <w:r>
        <w:t>repeated.</w:t>
      </w:r>
    </w:p>
    <w:p w:rsidR="00AC0545" w:rsidRDefault="00AC0545" w:rsidP="00157CE5">
      <w:pPr>
        <w:pStyle w:val="libNormal"/>
      </w:pPr>
      <w:r>
        <w:t>Doubtless</w:t>
      </w:r>
      <w:r w:rsidR="00DE5A5C">
        <w:t xml:space="preserve"> </w:t>
      </w:r>
      <w:r>
        <w:t>when</w:t>
      </w:r>
      <w:r w:rsidR="00DE5A5C">
        <w:t xml:space="preserve"> </w:t>
      </w:r>
      <w:r>
        <w:t>the</w:t>
      </w:r>
      <w:r w:rsidR="00DE5A5C">
        <w:t xml:space="preserve"> </w:t>
      </w:r>
      <w:r>
        <w:t>duty</w:t>
      </w:r>
      <w:r w:rsidR="00226521">
        <w:t>-</w:t>
      </w:r>
      <w:r>
        <w:t>bound</w:t>
      </w:r>
      <w:r w:rsidR="00DE5A5C">
        <w:t xml:space="preserve"> </w:t>
      </w:r>
      <w:r>
        <w:t>performs</w:t>
      </w:r>
      <w:r w:rsidR="00DE5A5C">
        <w:t xml:space="preserve"> </w:t>
      </w:r>
      <w:r>
        <w:t>what</w:t>
      </w:r>
      <w:r w:rsidR="00DE5A5C">
        <w:t xml:space="preserve"> </w:t>
      </w:r>
      <w:r>
        <w:t>the</w:t>
      </w:r>
      <w:r w:rsidR="00DE5A5C">
        <w:t xml:space="preserve"> </w:t>
      </w:r>
      <w:r>
        <w:t>Lord</w:t>
      </w:r>
      <w:r w:rsidR="00DE5A5C">
        <w:t xml:space="preserve"> </w:t>
      </w:r>
      <w:r>
        <w:t>has</w:t>
      </w:r>
      <w:r w:rsidR="00DE5A5C">
        <w:t xml:space="preserve"> </w:t>
      </w:r>
      <w:r>
        <w:t>commande</w:t>
      </w:r>
      <w:r w:rsidR="00DC110B">
        <w:t>d</w:t>
      </w:r>
      <w:r w:rsidR="00DE5A5C">
        <w:t xml:space="preserve"> </w:t>
      </w:r>
      <w:r>
        <w:t>him</w:t>
      </w:r>
      <w:r w:rsidR="00DE5A5C">
        <w:t xml:space="preserve"> </w:t>
      </w:r>
      <w:r>
        <w:t>in</w:t>
      </w:r>
      <w:r w:rsidR="00DE5A5C">
        <w:t xml:space="preserve"> </w:t>
      </w:r>
      <w:r>
        <w:t>its</w:t>
      </w:r>
      <w:r w:rsidR="00DE5A5C">
        <w:t xml:space="preserve"> </w:t>
      </w:r>
      <w:r>
        <w:t>desired</w:t>
      </w:r>
      <w:r w:rsidR="00DE5A5C">
        <w:t xml:space="preserve"> </w:t>
      </w:r>
      <w:r>
        <w:t>way,</w:t>
      </w:r>
      <w:r w:rsidR="00DE5A5C">
        <w:t xml:space="preserve"> </w:t>
      </w:r>
      <w:r>
        <w:t>i.e.,</w:t>
      </w:r>
      <w:r w:rsidR="00DE5A5C">
        <w:t xml:space="preserve"> </w:t>
      </w:r>
      <w:r>
        <w:t>he</w:t>
      </w:r>
      <w:r w:rsidR="00DE5A5C">
        <w:t xml:space="preserve"> </w:t>
      </w:r>
      <w:r>
        <w:t>performs</w:t>
      </w:r>
      <w:r w:rsidR="00DE5A5C">
        <w:t xml:space="preserve"> </w:t>
      </w:r>
      <w:r>
        <w:t>the</w:t>
      </w:r>
      <w:r w:rsidR="00DE5A5C">
        <w:t xml:space="preserve"> </w:t>
      </w:r>
      <w:r>
        <w:t>desired</w:t>
      </w:r>
      <w:r w:rsidR="00DE5A5C">
        <w:t xml:space="preserve"> </w:t>
      </w:r>
      <w:r>
        <w:t>in</w:t>
      </w:r>
      <w:r w:rsidR="00DE5A5C">
        <w:t xml:space="preserve"> </w:t>
      </w:r>
      <w:r>
        <w:t>accordance</w:t>
      </w:r>
      <w:r w:rsidR="00DE5A5C">
        <w:t xml:space="preserve"> </w:t>
      </w:r>
      <w:r>
        <w:t>with</w:t>
      </w:r>
      <w:r w:rsidR="00DE5A5C">
        <w:t xml:space="preserve"> </w:t>
      </w:r>
      <w:r>
        <w:t>wha</w:t>
      </w:r>
      <w:r w:rsidR="00DC110B">
        <w:t>t</w:t>
      </w:r>
      <w:r w:rsidR="00DE5A5C">
        <w:t xml:space="preserve"> </w:t>
      </w:r>
      <w:r>
        <w:t>he</w:t>
      </w:r>
      <w:r w:rsidR="00DE5A5C">
        <w:t xml:space="preserve"> </w:t>
      </w:r>
      <w:r>
        <w:t>is</w:t>
      </w:r>
      <w:r w:rsidR="00DE5A5C">
        <w:t xml:space="preserve"> </w:t>
      </w:r>
      <w:r>
        <w:t>commanded</w:t>
      </w:r>
      <w:r w:rsidR="00DE5A5C">
        <w:t xml:space="preserve"> </w:t>
      </w:r>
      <w:r>
        <w:t>observing</w:t>
      </w:r>
      <w:r w:rsidR="00DE5A5C">
        <w:t xml:space="preserve"> </w:t>
      </w:r>
      <w:r>
        <w:t>all</w:t>
      </w:r>
      <w:r w:rsidR="00DE5A5C">
        <w:t xml:space="preserve"> </w:t>
      </w:r>
      <w:r>
        <w:t>juristic</w:t>
      </w:r>
      <w:r w:rsidR="00DE5A5C">
        <w:t xml:space="preserve"> </w:t>
      </w:r>
      <w:r>
        <w:t>and</w:t>
      </w:r>
      <w:r w:rsidR="00DE5A5C">
        <w:t xml:space="preserve"> </w:t>
      </w:r>
      <w:r>
        <w:t>intellectual</w:t>
      </w:r>
      <w:r w:rsidR="00DE5A5C">
        <w:t xml:space="preserve"> </w:t>
      </w:r>
      <w:r>
        <w:t>conditions,</w:t>
      </w:r>
      <w:r w:rsidR="00DE5A5C">
        <w:t xml:space="preserve"> </w:t>
      </w:r>
      <w:r>
        <w:t>that</w:t>
      </w:r>
      <w:r w:rsidR="00DE5A5C">
        <w:t xml:space="preserve"> </w:t>
      </w:r>
      <w:r>
        <w:t>act</w:t>
      </w:r>
      <w:r w:rsidR="00DE5A5C">
        <w:t xml:space="preserve"> </w:t>
      </w:r>
      <w:r>
        <w:t>i</w:t>
      </w:r>
      <w:r w:rsidR="00DC110B">
        <w:t>s</w:t>
      </w:r>
      <w:r w:rsidR="00DE5A5C">
        <w:t xml:space="preserve"> </w:t>
      </w:r>
      <w:r>
        <w:t>considered</w:t>
      </w:r>
      <w:r w:rsidR="00DE5A5C">
        <w:t xml:space="preserve"> </w:t>
      </w:r>
      <w:r>
        <w:t>obedience</w:t>
      </w:r>
      <w:r w:rsidR="00DE5A5C">
        <w:t xml:space="preserve"> </w:t>
      </w:r>
      <w:r>
        <w:t>to</w:t>
      </w:r>
      <w:r w:rsidR="00DE5A5C">
        <w:t xml:space="preserve"> </w:t>
      </w:r>
      <w:r>
        <w:t>that</w:t>
      </w:r>
      <w:r w:rsidR="00DE5A5C">
        <w:t xml:space="preserve"> </w:t>
      </w:r>
      <w:r>
        <w:t>command</w:t>
      </w:r>
      <w:r w:rsidR="00DE5A5C">
        <w:t xml:space="preserve"> </w:t>
      </w:r>
      <w:r>
        <w:t>no</w:t>
      </w:r>
      <w:r w:rsidR="00DE5A5C">
        <w:t xml:space="preserve"> </w:t>
      </w:r>
      <w:r>
        <w:t>matter</w:t>
      </w:r>
      <w:r w:rsidR="00DE5A5C">
        <w:t xml:space="preserve"> </w:t>
      </w:r>
      <w:r>
        <w:t>the</w:t>
      </w:r>
      <w:r w:rsidR="00DE5A5C">
        <w:t xml:space="preserve"> </w:t>
      </w:r>
      <w:r>
        <w:t>command</w:t>
      </w:r>
      <w:r w:rsidR="00DE5A5C">
        <w:t xml:space="preserve"> </w:t>
      </w:r>
      <w:r>
        <w:t>is</w:t>
      </w:r>
      <w:r w:rsidR="00DE5A5C">
        <w:t xml:space="preserve"> </w:t>
      </w:r>
      <w:r>
        <w:t>voluntaryactual</w:t>
      </w:r>
      <w:r w:rsidR="00DE5A5C">
        <w:t xml:space="preserve"> </w:t>
      </w:r>
      <w:r>
        <w:t>(ikhtiyārī),</w:t>
      </w:r>
      <w:r w:rsidR="00DE5A5C">
        <w:t xml:space="preserve"> </w:t>
      </w:r>
      <w:r>
        <w:t>compelling</w:t>
      </w:r>
      <w:r w:rsidR="00DE5A5C">
        <w:t xml:space="preserve"> </w:t>
      </w:r>
      <w:r>
        <w:t>(iđţirārī),</w:t>
      </w:r>
      <w:r w:rsidR="00DE5A5C">
        <w:t xml:space="preserve"> </w:t>
      </w:r>
      <w:r>
        <w:t>or</w:t>
      </w:r>
      <w:r w:rsidR="00DE5A5C">
        <w:t xml:space="preserve"> </w:t>
      </w:r>
      <w:r>
        <w:t>apparent</w:t>
      </w:r>
      <w:r w:rsidR="00DE5A5C">
        <w:t xml:space="preserve"> </w:t>
      </w:r>
      <w:r>
        <w:t>(żāhirī).</w:t>
      </w:r>
      <w:r w:rsidR="00DE5A5C">
        <w:t xml:space="preserve"> </w:t>
      </w:r>
      <w:r>
        <w:t>This</w:t>
      </w:r>
      <w:r w:rsidR="00DE5A5C">
        <w:t xml:space="preserve"> </w:t>
      </w:r>
      <w:r>
        <w:t>neither</w:t>
      </w:r>
      <w:r w:rsidR="00DE5A5C">
        <w:t xml:space="preserve"> </w:t>
      </w:r>
      <w:r>
        <w:t>is</w:t>
      </w:r>
      <w:r w:rsidR="00DE5A5C">
        <w:t xml:space="preserve"> </w:t>
      </w:r>
      <w:r>
        <w:t>no</w:t>
      </w:r>
      <w:r w:rsidR="00DC110B">
        <w:t>r</w:t>
      </w:r>
      <w:r w:rsidR="00DE5A5C">
        <w:t xml:space="preserve"> </w:t>
      </w:r>
      <w:r>
        <w:t>can</w:t>
      </w:r>
      <w:r w:rsidR="00DE5A5C">
        <w:t xml:space="preserve"> </w:t>
      </w:r>
      <w:r>
        <w:t>be</w:t>
      </w:r>
      <w:r w:rsidR="00DE5A5C">
        <w:t xml:space="preserve"> </w:t>
      </w:r>
      <w:r>
        <w:t>a</w:t>
      </w:r>
      <w:r w:rsidR="00DE5A5C">
        <w:t xml:space="preserve"> </w:t>
      </w:r>
      <w:r>
        <w:t>matter</w:t>
      </w:r>
      <w:r w:rsidR="00DE5A5C">
        <w:t xml:space="preserve"> </w:t>
      </w:r>
      <w:r>
        <w:t>of</w:t>
      </w:r>
      <w:r w:rsidR="00DE5A5C">
        <w:t xml:space="preserve"> </w:t>
      </w:r>
      <w:r>
        <w:t>dispute.</w:t>
      </w:r>
    </w:p>
    <w:p w:rsidR="00AC0545" w:rsidRDefault="00AC0545" w:rsidP="00157CE5">
      <w:pPr>
        <w:pStyle w:val="libNormal"/>
      </w:pPr>
      <w:r>
        <w:t>There</w:t>
      </w:r>
      <w:r w:rsidR="00DE5A5C">
        <w:t xml:space="preserve"> </w:t>
      </w:r>
      <w:r>
        <w:t>is</w:t>
      </w:r>
      <w:r w:rsidR="00DE5A5C">
        <w:t xml:space="preserve"> </w:t>
      </w:r>
      <w:r>
        <w:t>also</w:t>
      </w:r>
      <w:r w:rsidR="00DE5A5C">
        <w:t xml:space="preserve"> </w:t>
      </w:r>
      <w:r>
        <w:t>neither</w:t>
      </w:r>
      <w:r w:rsidR="00DE5A5C">
        <w:t xml:space="preserve"> </w:t>
      </w:r>
      <w:r>
        <w:t>doubt</w:t>
      </w:r>
      <w:r w:rsidR="00DE5A5C">
        <w:t xml:space="preserve"> </w:t>
      </w:r>
      <w:r>
        <w:t>nor</w:t>
      </w:r>
      <w:r w:rsidR="00DE5A5C">
        <w:t xml:space="preserve"> </w:t>
      </w:r>
      <w:r>
        <w:t>dispute</w:t>
      </w:r>
      <w:r w:rsidR="00DE5A5C">
        <w:t xml:space="preserve"> </w:t>
      </w:r>
      <w:r>
        <w:t>over</w:t>
      </w:r>
      <w:r w:rsidR="00DE5A5C">
        <w:t xml:space="preserve"> </w:t>
      </w:r>
      <w:r>
        <w:t>that</w:t>
      </w:r>
      <w:r w:rsidR="00DE5A5C">
        <w:t xml:space="preserve"> </w:t>
      </w:r>
      <w:r>
        <w:t>such</w:t>
      </w:r>
      <w:r w:rsidR="00DE5A5C">
        <w:t xml:space="preserve"> </w:t>
      </w:r>
      <w:r>
        <w:t>an</w:t>
      </w:r>
      <w:r w:rsidR="00DE5A5C">
        <w:t xml:space="preserve"> </w:t>
      </w:r>
      <w:r>
        <w:t>obedience</w:t>
      </w:r>
      <w:r w:rsidR="00DE5A5C">
        <w:t xml:space="preserve"> </w:t>
      </w:r>
      <w:r>
        <w:t>of</w:t>
      </w:r>
      <w:r w:rsidR="00DE5A5C">
        <w:t xml:space="preserve"> </w:t>
      </w:r>
      <w:r>
        <w:t>suc</w:t>
      </w:r>
      <w:r w:rsidR="00DC110B">
        <w:t>h</w:t>
      </w:r>
      <w:r w:rsidR="00DE5A5C">
        <w:t xml:space="preserve"> </w:t>
      </w:r>
      <w:r>
        <w:t>characteristic</w:t>
      </w:r>
      <w:r w:rsidR="00DE5A5C">
        <w:t xml:space="preserve"> </w:t>
      </w:r>
      <w:r>
        <w:t>is</w:t>
      </w:r>
      <w:r w:rsidR="00DE5A5C">
        <w:t xml:space="preserve"> </w:t>
      </w:r>
      <w:r>
        <w:t>considered</w:t>
      </w:r>
      <w:r w:rsidR="00DE5A5C">
        <w:t xml:space="preserve"> </w:t>
      </w:r>
      <w:r>
        <w:t>enough</w:t>
      </w:r>
      <w:r w:rsidR="00DE5A5C">
        <w:t xml:space="preserve"> </w:t>
      </w:r>
      <w:r>
        <w:t>and</w:t>
      </w:r>
      <w:r w:rsidR="00DE5A5C">
        <w:t xml:space="preserve"> </w:t>
      </w:r>
      <w:r>
        <w:t>need</w:t>
      </w:r>
      <w:r w:rsidR="00DE5A5C">
        <w:t xml:space="preserve"> </w:t>
      </w:r>
      <w:r>
        <w:t>not</w:t>
      </w:r>
      <w:r w:rsidR="00DE5A5C">
        <w:t xml:space="preserve"> </w:t>
      </w:r>
      <w:r>
        <w:t>be</w:t>
      </w:r>
      <w:r w:rsidR="00DE5A5C">
        <w:t xml:space="preserve"> </w:t>
      </w:r>
      <w:r>
        <w:t>replaced</w:t>
      </w:r>
      <w:r w:rsidR="00DE5A5C">
        <w:t xml:space="preserve"> </w:t>
      </w:r>
      <w:r>
        <w:t>by</w:t>
      </w:r>
      <w:r w:rsidR="00DE5A5C">
        <w:t xml:space="preserve"> </w:t>
      </w:r>
      <w:r>
        <w:t>any</w:t>
      </w:r>
      <w:r w:rsidR="00DE5A5C">
        <w:t xml:space="preserve"> </w:t>
      </w:r>
      <w:r>
        <w:t>othe</w:t>
      </w:r>
      <w:r w:rsidR="00DC110B">
        <w:t>r</w:t>
      </w:r>
      <w:r w:rsidR="00DE5A5C">
        <w:t xml:space="preserve"> </w:t>
      </w:r>
      <w:r>
        <w:t>obedience</w:t>
      </w:r>
      <w:r w:rsidR="00DE5A5C">
        <w:t xml:space="preserve"> </w:t>
      </w:r>
      <w:r w:rsidR="00226521">
        <w:t>-</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the</w:t>
      </w:r>
      <w:r w:rsidR="00DE5A5C">
        <w:t xml:space="preserve"> </w:t>
      </w:r>
      <w:r>
        <w:t>duty</w:t>
      </w:r>
      <w:r w:rsidR="00226521">
        <w:t>-</w:t>
      </w:r>
      <w:r>
        <w:t>bound</w:t>
      </w:r>
      <w:r w:rsidR="00DE5A5C">
        <w:t xml:space="preserve"> </w:t>
      </w:r>
      <w:r>
        <w:t>has</w:t>
      </w:r>
      <w:r w:rsidR="00DE5A5C">
        <w:t xml:space="preserve"> </w:t>
      </w:r>
      <w:r>
        <w:t>performed</w:t>
      </w:r>
      <w:r w:rsidR="00DE5A5C">
        <w:t xml:space="preserve"> </w:t>
      </w:r>
      <w:r>
        <w:t>his</w:t>
      </w:r>
      <w:r w:rsidR="00DE5A5C">
        <w:t xml:space="preserve"> </w:t>
      </w:r>
      <w:r>
        <w:t>duty</w:t>
      </w:r>
      <w:r w:rsidR="00DE5A5C">
        <w:t xml:space="preserve"> </w:t>
      </w:r>
      <w:r>
        <w:t>i</w:t>
      </w:r>
      <w:r w:rsidR="00DC110B">
        <w:t>n</w:t>
      </w:r>
      <w:r w:rsidR="00DE5A5C">
        <w:t xml:space="preserve"> </w:t>
      </w:r>
      <w:r>
        <w:t>the</w:t>
      </w:r>
      <w:r w:rsidR="00DE5A5C">
        <w:t xml:space="preserve"> </w:t>
      </w:r>
      <w:r>
        <w:t>desired</w:t>
      </w:r>
      <w:r w:rsidR="00DE5A5C">
        <w:t xml:space="preserve"> </w:t>
      </w:r>
      <w:r>
        <w:t>manner,</w:t>
      </w:r>
      <w:r w:rsidR="00DE5A5C">
        <w:t xml:space="preserve"> </w:t>
      </w:r>
      <w:r>
        <w:t>and</w:t>
      </w:r>
      <w:r w:rsidR="00DE5A5C">
        <w:t xml:space="preserve"> </w:t>
      </w:r>
      <w:r>
        <w:t>that</w:t>
      </w:r>
      <w:r w:rsidR="00DE5A5C">
        <w:t xml:space="preserve"> </w:t>
      </w:r>
      <w:r>
        <w:t>is</w:t>
      </w:r>
      <w:r w:rsidR="00DE5A5C">
        <w:t xml:space="preserve"> </w:t>
      </w:r>
      <w:r>
        <w:t>enough.</w:t>
      </w:r>
      <w:r w:rsidR="00DE5A5C">
        <w:t xml:space="preserve"> </w:t>
      </w:r>
      <w:r>
        <w:t>In</w:t>
      </w:r>
      <w:r w:rsidR="00DE5A5C">
        <w:t xml:space="preserve"> </w:t>
      </w:r>
      <w:r>
        <w:t>this</w:t>
      </w:r>
      <w:r w:rsidR="00DE5A5C">
        <w:t xml:space="preserve"> </w:t>
      </w:r>
      <w:r>
        <w:t>case,</w:t>
      </w:r>
      <w:r w:rsidR="00DE5A5C">
        <w:t xml:space="preserve"> </w:t>
      </w:r>
      <w:r>
        <w:t>the</w:t>
      </w:r>
      <w:r w:rsidR="00DE5A5C">
        <w:t xml:space="preserve"> </w:t>
      </w:r>
      <w:r>
        <w:t>command</w:t>
      </w:r>
      <w:r w:rsidR="00DE5A5C">
        <w:t xml:space="preserve"> </w:t>
      </w:r>
      <w:r>
        <w:t>directed</w:t>
      </w:r>
      <w:r w:rsidR="00DE5A5C">
        <w:t xml:space="preserve"> </w:t>
      </w:r>
      <w:r>
        <w:t>t</w:t>
      </w:r>
      <w:r w:rsidR="00DC110B">
        <w:t>o</w:t>
      </w:r>
      <w:r w:rsidR="00DE5A5C">
        <w:t xml:space="preserve"> </w:t>
      </w:r>
      <w:r>
        <w:t>the</w:t>
      </w:r>
      <w:r w:rsidR="00DE5A5C">
        <w:t xml:space="preserve"> </w:t>
      </w:r>
      <w:r>
        <w:t>duty</w:t>
      </w:r>
      <w:r w:rsidR="00226521">
        <w:t>-</w:t>
      </w:r>
      <w:r>
        <w:t>bound</w:t>
      </w:r>
      <w:r w:rsidR="00DE5A5C">
        <w:t xml:space="preserve"> </w:t>
      </w:r>
      <w:r>
        <w:t>will</w:t>
      </w:r>
      <w:r w:rsidR="00DE5A5C">
        <w:t xml:space="preserve"> </w:t>
      </w:r>
      <w:r>
        <w:t>be</w:t>
      </w:r>
      <w:r w:rsidR="00DE5A5C">
        <w:t xml:space="preserve"> </w:t>
      </w:r>
      <w:r>
        <w:t>removed,</w:t>
      </w:r>
      <w:r w:rsidR="00DE5A5C">
        <w:t xml:space="preserve"> </w:t>
      </w:r>
      <w:r>
        <w:t>for</w:t>
      </w:r>
      <w:r w:rsidR="00DE5A5C">
        <w:t xml:space="preserve"> </w:t>
      </w:r>
      <w:r>
        <w:t>that</w:t>
      </w:r>
      <w:r w:rsidR="00DE5A5C">
        <w:t xml:space="preserve"> </w:t>
      </w:r>
      <w:r>
        <w:t>which</w:t>
      </w:r>
      <w:r w:rsidR="00DE5A5C">
        <w:t xml:space="preserve"> </w:t>
      </w:r>
      <w:r>
        <w:t>was</w:t>
      </w:r>
      <w:r w:rsidR="00DE5A5C">
        <w:t xml:space="preserve"> </w:t>
      </w:r>
      <w:r>
        <w:t>urged</w:t>
      </w:r>
      <w:r w:rsidR="00DE5A5C">
        <w:t xml:space="preserve"> </w:t>
      </w:r>
      <w:r>
        <w:t>by</w:t>
      </w:r>
      <w:r w:rsidR="00DE5A5C">
        <w:t xml:space="preserve"> </w:t>
      </w:r>
      <w:r>
        <w:t>the</w:t>
      </w:r>
      <w:r w:rsidR="00DE5A5C">
        <w:t xml:space="preserve"> </w:t>
      </w:r>
      <w:r>
        <w:t>command</w:t>
      </w:r>
      <w:r w:rsidR="00DE5A5C">
        <w:t xml:space="preserve"> </w:t>
      </w:r>
      <w:r>
        <w:t>ha</w:t>
      </w:r>
      <w:r w:rsidR="00DC110B">
        <w:t>s</w:t>
      </w:r>
      <w:r w:rsidR="00DE5A5C">
        <w:t xml:space="preserve"> </w:t>
      </w:r>
      <w:r>
        <w:t>been</w:t>
      </w:r>
      <w:r w:rsidR="00DE5A5C">
        <w:t xml:space="preserve"> </w:t>
      </w:r>
      <w:r>
        <w:t>actualized</w:t>
      </w:r>
      <w:r w:rsidR="00DE5A5C">
        <w:t xml:space="preserve"> </w:t>
      </w:r>
      <w:r>
        <w:t>and</w:t>
      </w:r>
      <w:r w:rsidR="00DE5A5C">
        <w:t xml:space="preserve"> </w:t>
      </w:r>
      <w:r>
        <w:t>its</w:t>
      </w:r>
      <w:r w:rsidR="00DE5A5C">
        <w:t xml:space="preserve"> </w:t>
      </w:r>
      <w:r>
        <w:t>time</w:t>
      </w:r>
      <w:r w:rsidR="00DE5A5C">
        <w:t xml:space="preserve"> </w:t>
      </w:r>
      <w:r>
        <w:t>has</w:t>
      </w:r>
      <w:r w:rsidR="00DE5A5C">
        <w:t xml:space="preserve"> </w:t>
      </w:r>
      <w:r>
        <w:t>terminated.</w:t>
      </w:r>
      <w:r w:rsidR="00DE5A5C">
        <w:t xml:space="preserve"> </w:t>
      </w:r>
      <w:r>
        <w:t>It</w:t>
      </w:r>
      <w:r w:rsidR="00DE5A5C">
        <w:t xml:space="preserve"> </w:t>
      </w:r>
      <w:r>
        <w:t>is</w:t>
      </w:r>
      <w:r w:rsidR="00DE5A5C">
        <w:t xml:space="preserve"> </w:t>
      </w:r>
      <w:r>
        <w:t>impossible</w:t>
      </w:r>
      <w:r w:rsidR="00DE5A5C">
        <w:t xml:space="preserve"> </w:t>
      </w:r>
      <w:r>
        <w:t>for</w:t>
      </w:r>
      <w:r w:rsidR="00DE5A5C">
        <w:t xml:space="preserve"> </w:t>
      </w:r>
      <w:r>
        <w:t>the</w:t>
      </w:r>
      <w:r w:rsidR="00DE5A5C">
        <w:t xml:space="preserve"> </w:t>
      </w:r>
      <w:r>
        <w:t>comman</w:t>
      </w:r>
      <w:r w:rsidR="00DC110B">
        <w:t>d</w:t>
      </w:r>
      <w:r w:rsidR="00DE5A5C">
        <w:t xml:space="preserve"> </w:t>
      </w:r>
      <w:r>
        <w:t>to</w:t>
      </w:r>
      <w:r w:rsidR="00DE5A5C">
        <w:t xml:space="preserve"> </w:t>
      </w:r>
      <w:r>
        <w:t>remain</w:t>
      </w:r>
      <w:r w:rsidR="00DE5A5C">
        <w:t xml:space="preserve"> </w:t>
      </w:r>
      <w:r>
        <w:t>after</w:t>
      </w:r>
      <w:r w:rsidR="00DE5A5C">
        <w:t xml:space="preserve"> </w:t>
      </w:r>
      <w:r>
        <w:t>its</w:t>
      </w:r>
      <w:r w:rsidR="00DE5A5C">
        <w:t xml:space="preserve"> </w:t>
      </w:r>
      <w:r>
        <w:t>purpose</w:t>
      </w:r>
      <w:r w:rsidR="00DE5A5C">
        <w:t xml:space="preserve"> </w:t>
      </w:r>
      <w:r>
        <w:t>has</w:t>
      </w:r>
      <w:r w:rsidR="00DE5A5C">
        <w:t xml:space="preserve"> </w:t>
      </w:r>
      <w:r>
        <w:t>been</w:t>
      </w:r>
      <w:r w:rsidR="00DE5A5C">
        <w:t xml:space="preserve"> </w:t>
      </w:r>
      <w:r>
        <w:t>actualized</w:t>
      </w:r>
      <w:r w:rsidR="00DE5A5C">
        <w:t xml:space="preserve"> </w:t>
      </w:r>
      <w:r w:rsidR="00226521">
        <w:t>-</w:t>
      </w:r>
      <w:r w:rsidR="00DE5A5C">
        <w:t xml:space="preserve"> </w:t>
      </w:r>
      <w:r>
        <w:t>unless</w:t>
      </w:r>
      <w:r w:rsidR="00DE5A5C">
        <w:t xml:space="preserve"> </w:t>
      </w:r>
      <w:r>
        <w:t>if</w:t>
      </w:r>
      <w:r w:rsidR="00DE5A5C">
        <w:t xml:space="preserve"> </w:t>
      </w:r>
      <w:r>
        <w:t>one</w:t>
      </w:r>
      <w:r w:rsidR="00DE5A5C">
        <w:t xml:space="preserve"> </w:t>
      </w:r>
      <w:r>
        <w:t>holds</w:t>
      </w:r>
      <w:r w:rsidR="00DE5A5C">
        <w:t xml:space="preserve"> </w:t>
      </w:r>
      <w:r>
        <w:t>that</w:t>
      </w:r>
      <w:r w:rsidR="00DE5A5C">
        <w:t xml:space="preserve"> </w:t>
      </w:r>
      <w:r>
        <w:t>th</w:t>
      </w:r>
      <w:r w:rsidR="00DC110B">
        <w:t>e</w:t>
      </w:r>
      <w:r w:rsidR="00DE5A5C">
        <w:t xml:space="preserve"> </w:t>
      </w:r>
      <w:r>
        <w:t>impossible,</w:t>
      </w:r>
      <w:r w:rsidR="00DE5A5C">
        <w:t xml:space="preserve"> </w:t>
      </w:r>
      <w:r>
        <w:t>i.e.,</w:t>
      </w:r>
      <w:r w:rsidR="00DE5A5C">
        <w:t xml:space="preserve"> </w:t>
      </w:r>
      <w:r>
        <w:t>actualization</w:t>
      </w:r>
      <w:r w:rsidR="00DE5A5C">
        <w:t xml:space="preserve"> </w:t>
      </w:r>
      <w:r>
        <w:t>of</w:t>
      </w:r>
      <w:r w:rsidR="00DE5A5C">
        <w:t xml:space="preserve"> </w:t>
      </w:r>
      <w:r>
        <w:t>the</w:t>
      </w:r>
      <w:r w:rsidR="00DE5A5C">
        <w:t xml:space="preserve"> </w:t>
      </w:r>
      <w:r>
        <w:t>effect</w:t>
      </w:r>
      <w:r w:rsidR="00DE5A5C">
        <w:t xml:space="preserve"> </w:t>
      </w:r>
      <w:r>
        <w:t>without</w:t>
      </w:r>
      <w:r w:rsidR="00DE5A5C">
        <w:t xml:space="preserve"> </w:t>
      </w:r>
      <w:r>
        <w:t>the</w:t>
      </w:r>
      <w:r w:rsidR="00DE5A5C">
        <w:t xml:space="preserve"> </w:t>
      </w:r>
      <w:r>
        <w:t>cause,</w:t>
      </w:r>
      <w:r w:rsidR="00DE5A5C">
        <w:t xml:space="preserve"> </w:t>
      </w:r>
      <w:r>
        <w:t>is</w:t>
      </w:r>
      <w:r w:rsidR="00DE5A5C">
        <w:t xml:space="preserve"> </w:t>
      </w:r>
      <w:r>
        <w:t>possible.</w:t>
      </w:r>
    </w:p>
    <w:p w:rsidR="007B0B6F" w:rsidRDefault="00AC0545" w:rsidP="00157CE5">
      <w:pPr>
        <w:pStyle w:val="libNormal"/>
      </w:pPr>
      <w:r>
        <w:t>The</w:t>
      </w:r>
      <w:r w:rsidR="00DE5A5C">
        <w:t xml:space="preserve"> </w:t>
      </w:r>
      <w:r>
        <w:t>only</w:t>
      </w:r>
      <w:r w:rsidR="00DE5A5C">
        <w:t xml:space="preserve"> </w:t>
      </w:r>
      <w:r>
        <w:t>case</w:t>
      </w:r>
      <w:r w:rsidR="00DE5A5C">
        <w:t xml:space="preserve"> </w:t>
      </w:r>
      <w:r>
        <w:t>which</w:t>
      </w:r>
      <w:r w:rsidR="00DE5A5C">
        <w:t xml:space="preserve"> </w:t>
      </w:r>
      <w:r>
        <w:t>can</w:t>
      </w:r>
      <w:r w:rsidR="00DE5A5C">
        <w:t xml:space="preserve"> </w:t>
      </w:r>
      <w:r>
        <w:t>be</w:t>
      </w:r>
      <w:r w:rsidR="00DE5A5C">
        <w:t xml:space="preserve"> </w:t>
      </w:r>
      <w:r>
        <w:t>disputed</w:t>
      </w:r>
      <w:r w:rsidR="00DE5A5C">
        <w:t xml:space="preserve"> </w:t>
      </w:r>
      <w:r>
        <w:t>is</w:t>
      </w:r>
      <w:r w:rsidR="00DE5A5C">
        <w:t xml:space="preserve"> </w:t>
      </w:r>
      <w:r>
        <w:t>where</w:t>
      </w:r>
      <w:r w:rsidR="00DE5A5C">
        <w:t xml:space="preserve"> </w:t>
      </w:r>
      <w:r>
        <w:t>two</w:t>
      </w:r>
      <w:r w:rsidR="00DE5A5C">
        <w:t xml:space="preserve"> </w:t>
      </w:r>
      <w:r>
        <w:t>commands</w:t>
      </w:r>
      <w:r w:rsidR="00DE5A5C">
        <w:t xml:space="preserve"> </w:t>
      </w:r>
      <w:r>
        <w:t>exist:</w:t>
      </w:r>
      <w:r w:rsidR="00DE5A5C">
        <w:t xml:space="preserve"> </w:t>
      </w:r>
      <w:r>
        <w:t>on</w:t>
      </w:r>
      <w:r w:rsidR="00DC110B">
        <w:t>e</w:t>
      </w:r>
      <w:r w:rsidR="00DE5A5C">
        <w:t xml:space="preserve"> </w:t>
      </w:r>
      <w:r>
        <w:t>primary,</w:t>
      </w:r>
      <w:r w:rsidR="00DE5A5C">
        <w:t xml:space="preserve"> </w:t>
      </w:r>
      <w:r>
        <w:t>actual</w:t>
      </w:r>
      <w:r w:rsidR="00DE5A5C">
        <w:t xml:space="preserve"> </w:t>
      </w:r>
      <w:r>
        <w:t>which</w:t>
      </w:r>
      <w:r w:rsidR="00DE5A5C">
        <w:t xml:space="preserve"> </w:t>
      </w:r>
      <w:r>
        <w:t>is</w:t>
      </w:r>
      <w:r w:rsidR="00DE5A5C">
        <w:t xml:space="preserve"> </w:t>
      </w:r>
      <w:r>
        <w:t>not</w:t>
      </w:r>
      <w:r w:rsidR="00DE5A5C">
        <w:t xml:space="preserve"> </w:t>
      </w:r>
      <w:r>
        <w:t>obeyed</w:t>
      </w:r>
      <w:r w:rsidR="00DE5A5C">
        <w:t xml:space="preserve"> </w:t>
      </w:r>
      <w:r>
        <w:t>by</w:t>
      </w:r>
      <w:r w:rsidR="00DE5A5C">
        <w:t xml:space="preserve"> </w:t>
      </w:r>
      <w:r>
        <w:t>the</w:t>
      </w:r>
      <w:r w:rsidR="00DE5A5C">
        <w:t xml:space="preserve"> </w:t>
      </w:r>
      <w:r>
        <w:t>duty</w:t>
      </w:r>
      <w:r w:rsidR="00226521">
        <w:t>-</w:t>
      </w:r>
      <w:r>
        <w:t>bound</w:t>
      </w:r>
      <w:r w:rsidR="00DE5A5C">
        <w:t xml:space="preserve"> </w:t>
      </w:r>
      <w:r>
        <w:t>either</w:t>
      </w:r>
      <w:r w:rsidR="00DE5A5C">
        <w:t xml:space="preserve"> </w:t>
      </w:r>
      <w:r>
        <w:t>because</w:t>
      </w:r>
      <w:r w:rsidR="00DE5A5C">
        <w:t xml:space="preserve"> </w:t>
      </w:r>
      <w:r>
        <w:t>it</w:t>
      </w:r>
      <w:r w:rsidR="00DE5A5C">
        <w:t xml:space="preserve"> </w:t>
      </w:r>
      <w:r>
        <w:t>ha</w:t>
      </w:r>
      <w:r w:rsidR="00DC110B">
        <w:t>s</w:t>
      </w:r>
      <w:r w:rsidR="00DE5A5C">
        <w:t xml:space="preserve"> </w:t>
      </w:r>
      <w:r>
        <w:t>become</w:t>
      </w:r>
      <w:r w:rsidR="00DE5A5C">
        <w:t xml:space="preserve"> </w:t>
      </w:r>
      <w:r>
        <w:t>impossible</w:t>
      </w:r>
      <w:r w:rsidR="00DE5A5C">
        <w:t xml:space="preserve"> </w:t>
      </w:r>
      <w:r>
        <w:t>for</w:t>
      </w:r>
      <w:r w:rsidR="00DE5A5C">
        <w:t xml:space="preserve"> </w:t>
      </w:r>
      <w:r>
        <w:t>him</w:t>
      </w:r>
      <w:r w:rsidR="00DE5A5C">
        <w:t xml:space="preserve"> </w:t>
      </w:r>
      <w:r>
        <w:t>or</w:t>
      </w:r>
      <w:r w:rsidR="00DE5A5C">
        <w:t xml:space="preserve"> </w:t>
      </w:r>
      <w:r>
        <w:t>because</w:t>
      </w:r>
      <w:r w:rsidR="00DE5A5C">
        <w:t xml:space="preserve"> </w:t>
      </w:r>
      <w:r>
        <w:t>of</w:t>
      </w:r>
      <w:r w:rsidR="00DE5A5C">
        <w:t xml:space="preserve"> </w:t>
      </w:r>
      <w:r>
        <w:t>his</w:t>
      </w:r>
      <w:r w:rsidR="00DE5A5C">
        <w:t xml:space="preserve"> </w:t>
      </w:r>
      <w:r>
        <w:t>ignorance</w:t>
      </w:r>
      <w:r w:rsidR="00DE5A5C">
        <w:t xml:space="preserve"> </w:t>
      </w:r>
      <w:r>
        <w:t>of</w:t>
      </w:r>
      <w:r w:rsidR="00DE5A5C">
        <w:t xml:space="preserve"> </w:t>
      </w:r>
      <w:r>
        <w:t>it,</w:t>
      </w:r>
      <w:r w:rsidR="00DE5A5C">
        <w:t xml:space="preserve"> </w:t>
      </w:r>
      <w:r>
        <w:t>and</w:t>
      </w:r>
      <w:r w:rsidR="00DE5A5C">
        <w:t xml:space="preserve"> </w:t>
      </w:r>
      <w:r>
        <w:t>one</w:t>
      </w:r>
      <w:r w:rsidR="00DE5A5C">
        <w:t xml:space="preserve"> </w:t>
      </w:r>
      <w:r>
        <w:t>secondar</w:t>
      </w:r>
      <w:r w:rsidR="00DC110B">
        <w:t>y</w:t>
      </w:r>
      <w:r w:rsidR="00DE5A5C">
        <w:t xml:space="preserve"> </w:t>
      </w:r>
      <w:r>
        <w:t>which</w:t>
      </w:r>
      <w:r w:rsidR="00DE5A5C">
        <w:t xml:space="preserve"> </w:t>
      </w:r>
      <w:r>
        <w:t>is</w:t>
      </w:r>
      <w:r w:rsidR="00DE5A5C">
        <w:t xml:space="preserve"> </w:t>
      </w:r>
      <w:r>
        <w:t>“compelling”</w:t>
      </w:r>
      <w:r w:rsidR="00DE5A5C">
        <w:t xml:space="preserve"> </w:t>
      </w:r>
      <w:r>
        <w:t>in</w:t>
      </w:r>
      <w:r w:rsidR="00DE5A5C">
        <w:t xml:space="preserve"> </w:t>
      </w:r>
      <w:r>
        <w:t>case</w:t>
      </w:r>
      <w:r w:rsidR="00DE5A5C">
        <w:t xml:space="preserve"> </w:t>
      </w:r>
      <w:r>
        <w:t>of</w:t>
      </w:r>
      <w:r w:rsidR="00DE5A5C">
        <w:t xml:space="preserve"> </w:t>
      </w:r>
      <w:r>
        <w:t>impossibility</w:t>
      </w:r>
      <w:r w:rsidR="00DE5A5C">
        <w:t xml:space="preserve"> </w:t>
      </w:r>
      <w:r>
        <w:t>of</w:t>
      </w:r>
      <w:r w:rsidR="00DE5A5C">
        <w:t xml:space="preserve"> </w:t>
      </w:r>
      <w:r>
        <w:t>the</w:t>
      </w:r>
      <w:r w:rsidR="00DE5A5C">
        <w:t xml:space="preserve"> </w:t>
      </w:r>
      <w:r>
        <w:t>first</w:t>
      </w:r>
      <w:r w:rsidR="00DE5A5C">
        <w:t xml:space="preserve"> </w:t>
      </w:r>
      <w:r>
        <w:t>or</w:t>
      </w:r>
      <w:r w:rsidR="00DE5A5C">
        <w:t xml:space="preserve"> </w:t>
      </w:r>
      <w:r>
        <w:t>“apparent”</w:t>
      </w:r>
      <w:r w:rsidR="00DE5A5C">
        <w:t xml:space="preserve"> </w:t>
      </w:r>
      <w:r>
        <w:t>in</w:t>
      </w:r>
      <w:r w:rsidR="00DE5A5C">
        <w:t xml:space="preserve"> </w:t>
      </w:r>
      <w:r>
        <w:t>cas</w:t>
      </w:r>
      <w:r w:rsidR="00DC110B">
        <w:t>e</w:t>
      </w:r>
      <w:r w:rsidR="00DE5A5C">
        <w:t xml:space="preserve"> </w:t>
      </w:r>
      <w:r>
        <w:t>of</w:t>
      </w:r>
      <w:r w:rsidR="00DE5A5C">
        <w:t xml:space="preserve"> </w:t>
      </w:r>
      <w:r>
        <w:t>ignorance</w:t>
      </w:r>
      <w:r w:rsidR="00DE5A5C">
        <w:t xml:space="preserve"> </w:t>
      </w:r>
      <w:r>
        <w:t>of</w:t>
      </w:r>
      <w:r w:rsidR="00DE5A5C">
        <w:t xml:space="preserve"> </w:t>
      </w:r>
      <w:r>
        <w:t>the</w:t>
      </w:r>
      <w:r w:rsidR="00DE5A5C">
        <w:t xml:space="preserve"> </w:t>
      </w:r>
      <w:r>
        <w:t>first.</w:t>
      </w:r>
      <w:r w:rsidR="00DE5A5C">
        <w:t xml:space="preserve"> </w:t>
      </w:r>
      <w:r>
        <w:t>Now,</w:t>
      </w:r>
      <w:r w:rsidR="00DE5A5C">
        <w:t xml:space="preserve"> </w:t>
      </w:r>
      <w:r>
        <w:t>should</w:t>
      </w:r>
      <w:r w:rsidR="00DE5A5C">
        <w:t xml:space="preserve"> </w:t>
      </w:r>
      <w:r>
        <w:t>the</w:t>
      </w:r>
      <w:r w:rsidR="00DE5A5C">
        <w:t xml:space="preserve"> </w:t>
      </w:r>
      <w:r>
        <w:t>duty</w:t>
      </w:r>
      <w:r w:rsidR="00226521">
        <w:t>-</w:t>
      </w:r>
      <w:r>
        <w:t>bound</w:t>
      </w:r>
      <w:r w:rsidR="00DE5A5C">
        <w:t xml:space="preserve"> </w:t>
      </w:r>
      <w:r>
        <w:t>obey</w:t>
      </w:r>
      <w:r w:rsidR="00DE5A5C">
        <w:t xml:space="preserve"> </w:t>
      </w:r>
      <w:r>
        <w:t>that</w:t>
      </w:r>
      <w:r w:rsidR="00DE5A5C">
        <w:t xml:space="preserve"> </w:t>
      </w:r>
      <w:r>
        <w:t>secondar</w:t>
      </w:r>
      <w:r w:rsidR="00DC110B">
        <w:t>y</w:t>
      </w:r>
      <w:r w:rsidR="00DE5A5C">
        <w:t xml:space="preserve"> </w:t>
      </w:r>
      <w:r>
        <w:t>compelling</w:t>
      </w:r>
      <w:r w:rsidR="00DE5A5C">
        <w:t xml:space="preserve"> </w:t>
      </w:r>
      <w:r>
        <w:t>or</w:t>
      </w:r>
      <w:r w:rsidR="00DE5A5C">
        <w:t xml:space="preserve"> </w:t>
      </w:r>
      <w:r>
        <w:t>apparent</w:t>
      </w:r>
      <w:r w:rsidR="00DE5A5C">
        <w:t xml:space="preserve"> </w:t>
      </w:r>
      <w:r>
        <w:t>command</w:t>
      </w:r>
      <w:r w:rsidR="00DE5A5C">
        <w:t xml:space="preserve"> </w:t>
      </w:r>
      <w:r>
        <w:t>and</w:t>
      </w:r>
      <w:r w:rsidR="00DE5A5C">
        <w:t xml:space="preserve"> </w:t>
      </w:r>
      <w:r>
        <w:t>then</w:t>
      </w:r>
      <w:r w:rsidR="00DE5A5C">
        <w:t xml:space="preserve"> </w:t>
      </w:r>
      <w:r>
        <w:t>the</w:t>
      </w:r>
      <w:r w:rsidR="00DE5A5C">
        <w:t xml:space="preserve"> </w:t>
      </w:r>
      <w:r>
        <w:t>compulsion</w:t>
      </w:r>
      <w:r w:rsidR="00DE5A5C">
        <w:t xml:space="preserve"> </w:t>
      </w:r>
      <w:r>
        <w:t>or</w:t>
      </w:r>
      <w:r w:rsidR="00DE5A5C">
        <w:t xml:space="preserve"> </w:t>
      </w:r>
      <w:r>
        <w:t>ignoranc</w:t>
      </w:r>
      <w:r w:rsidR="00DC110B">
        <w:t>e</w:t>
      </w:r>
      <w:r w:rsidR="00DE5A5C">
        <w:t xml:space="preserve"> </w:t>
      </w:r>
      <w:r>
        <w:t>should</w:t>
      </w:r>
      <w:r w:rsidR="00DE5A5C">
        <w:t xml:space="preserve"> </w:t>
      </w:r>
      <w:r>
        <w:t>be</w:t>
      </w:r>
      <w:r w:rsidR="00DE5A5C">
        <w:t xml:space="preserve"> </w:t>
      </w:r>
      <w:r>
        <w:t>removed,</w:t>
      </w:r>
      <w:r w:rsidR="00DE5A5C">
        <w:t xml:space="preserve"> </w:t>
      </w:r>
      <w:r>
        <w:t>it</w:t>
      </w:r>
      <w:r w:rsidR="00DE5A5C">
        <w:t xml:space="preserve"> </w:t>
      </w:r>
      <w:r>
        <w:t>would</w:t>
      </w:r>
      <w:r w:rsidR="00DE5A5C">
        <w:t xml:space="preserve"> </w:t>
      </w:r>
      <w:r>
        <w:t>be</w:t>
      </w:r>
      <w:r w:rsidR="00DE5A5C">
        <w:t xml:space="preserve"> </w:t>
      </w:r>
      <w:r>
        <w:t>plausible</w:t>
      </w:r>
      <w:r w:rsidR="00DE5A5C">
        <w:t xml:space="preserve"> </w:t>
      </w:r>
      <w:r>
        <w:t>to</w:t>
      </w:r>
      <w:r w:rsidR="00DE5A5C">
        <w:t xml:space="preserve"> </w:t>
      </w:r>
      <w:r>
        <w:t>dispute</w:t>
      </w:r>
      <w:r w:rsidR="00DE5A5C">
        <w:t xml:space="preserve"> </w:t>
      </w:r>
      <w:r>
        <w:t>whether</w:t>
      </w:r>
      <w:r w:rsidR="00DE5A5C">
        <w:t xml:space="preserve"> </w:t>
      </w:r>
      <w:r>
        <w:t>or</w:t>
      </w:r>
      <w:r w:rsidR="00DE5A5C">
        <w:t xml:space="preserve"> </w:t>
      </w:r>
      <w:r>
        <w:t>not</w:t>
      </w:r>
      <w:r w:rsidR="00DE5A5C">
        <w:t xml:space="preserve"> </w:t>
      </w:r>
      <w:r>
        <w:t>what</w:t>
      </w:r>
      <w:r w:rsidR="00DE5A5C">
        <w:t xml:space="preserve"> </w:t>
      </w:r>
      <w:r>
        <w:t>wa</w:t>
      </w:r>
      <w:r w:rsidR="00DC110B">
        <w:t>s</w:t>
      </w:r>
      <w:r w:rsidR="00DE5A5C">
        <w:t xml:space="preserve"> </w:t>
      </w:r>
      <w:r>
        <w:t>performed</w:t>
      </w:r>
      <w:r w:rsidR="00DE5A5C">
        <w:t xml:space="preserve"> </w:t>
      </w:r>
      <w:r>
        <w:t>in</w:t>
      </w:r>
      <w:r w:rsidR="00DE5A5C">
        <w:t xml:space="preserve"> </w:t>
      </w:r>
      <w:r>
        <w:t>obedience</w:t>
      </w:r>
      <w:r w:rsidR="00DE5A5C">
        <w:t xml:space="preserve"> </w:t>
      </w:r>
      <w:r>
        <w:t>to</w:t>
      </w:r>
      <w:r w:rsidR="00DE5A5C">
        <w:t xml:space="preserve"> </w:t>
      </w:r>
      <w:r>
        <w:t>the</w:t>
      </w:r>
      <w:r w:rsidR="00DE5A5C">
        <w:t xml:space="preserve"> </w:t>
      </w:r>
      <w:r>
        <w:t>second</w:t>
      </w:r>
      <w:r w:rsidR="00DE5A5C">
        <w:t xml:space="preserve"> </w:t>
      </w:r>
      <w:r>
        <w:t>command</w:t>
      </w:r>
      <w:r w:rsidR="00DE5A5C">
        <w:t xml:space="preserve"> </w:t>
      </w:r>
      <w:r>
        <w:t>is</w:t>
      </w:r>
      <w:r w:rsidR="00DE5A5C">
        <w:t xml:space="preserve"> </w:t>
      </w:r>
      <w:r>
        <w:t>enough</w:t>
      </w:r>
      <w:r w:rsidR="00DE5A5C">
        <w:t xml:space="preserve"> </w:t>
      </w:r>
      <w:r>
        <w:t>and</w:t>
      </w:r>
      <w:r w:rsidR="00DE5A5C">
        <w:t xml:space="preserve"> </w:t>
      </w:r>
      <w:r>
        <w:t>replaces</w:t>
      </w:r>
      <w:r w:rsidR="00DE5A5C">
        <w:t xml:space="preserve"> </w:t>
      </w:r>
      <w:r>
        <w:t>th</w:t>
      </w:r>
      <w:r w:rsidR="00DC110B">
        <w:t>e</w:t>
      </w:r>
      <w:r w:rsidR="00DE5A5C">
        <w:t xml:space="preserve"> </w:t>
      </w:r>
      <w:r>
        <w:t>first</w:t>
      </w:r>
      <w:r w:rsidR="00DE5A5C">
        <w:t xml:space="preserve"> </w:t>
      </w:r>
      <w:r>
        <w:t>without</w:t>
      </w:r>
      <w:r w:rsidR="00DE5A5C">
        <w:t xml:space="preserve"> </w:t>
      </w:r>
      <w:r>
        <w:t>any</w:t>
      </w:r>
      <w:r w:rsidR="00DE5A5C">
        <w:t xml:space="preserve"> </w:t>
      </w:r>
      <w:r>
        <w:t>need</w:t>
      </w:r>
      <w:r w:rsidR="00DE5A5C">
        <w:t xml:space="preserve"> </w:t>
      </w:r>
      <w:r>
        <w:t>for</w:t>
      </w:r>
      <w:r w:rsidR="00DE5A5C">
        <w:t xml:space="preserve"> </w:t>
      </w:r>
      <w:r>
        <w:t>the</w:t>
      </w:r>
      <w:r w:rsidR="00DE5A5C">
        <w:t xml:space="preserve"> </w:t>
      </w:r>
      <w:r>
        <w:t>first</w:t>
      </w:r>
      <w:r w:rsidR="00DE5A5C">
        <w:t xml:space="preserve"> </w:t>
      </w:r>
      <w:r>
        <w:t>command</w:t>
      </w:r>
      <w:r w:rsidR="00DE5A5C">
        <w:t xml:space="preserve"> </w:t>
      </w:r>
      <w:r>
        <w:t>to</w:t>
      </w:r>
      <w:r w:rsidR="00DE5A5C">
        <w:t xml:space="preserve"> </w:t>
      </w:r>
      <w:r>
        <w:t>be</w:t>
      </w:r>
      <w:r w:rsidR="00DE5A5C">
        <w:t xml:space="preserve"> </w:t>
      </w:r>
      <w:r>
        <w:t>repeated</w:t>
      </w:r>
      <w:r w:rsidR="00DE5A5C">
        <w:t xml:space="preserve"> </w:t>
      </w:r>
      <w:r>
        <w:t>within</w:t>
      </w:r>
      <w:r w:rsidR="00DE5A5C">
        <w:t xml:space="preserve"> </w:t>
      </w:r>
      <w:r>
        <w:t>the</w:t>
      </w:r>
      <w:r w:rsidR="00DE5A5C">
        <w:t xml:space="preserve"> </w:t>
      </w:r>
      <w:r>
        <w:t>tim</w:t>
      </w:r>
      <w:r w:rsidR="00DC110B">
        <w:t>e</w:t>
      </w:r>
      <w:r w:rsidR="00DE5A5C">
        <w:t xml:space="preserve"> </w:t>
      </w:r>
      <w:r>
        <w:t>or</w:t>
      </w:r>
      <w:r w:rsidR="00DE5A5C">
        <w:t xml:space="preserve"> </w:t>
      </w:r>
      <w:r>
        <w:t>performed</w:t>
      </w:r>
      <w:r w:rsidR="00DE5A5C">
        <w:t xml:space="preserve"> </w:t>
      </w:r>
      <w:r>
        <w:t>belatedly</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t>This</w:t>
      </w:r>
      <w:r w:rsidR="00DE5A5C">
        <w:t xml:space="preserve"> </w:t>
      </w:r>
      <w:r>
        <w:t>discussion</w:t>
      </w:r>
      <w:r w:rsidR="00DE5A5C">
        <w:t xml:space="preserve"> </w:t>
      </w:r>
      <w:r>
        <w:t>is,</w:t>
      </w:r>
      <w:r w:rsidR="00DE5A5C">
        <w:t xml:space="preserve"> </w:t>
      </w:r>
      <w:r>
        <w:t>in</w:t>
      </w:r>
      <w:r w:rsidR="00DE5A5C">
        <w:t xml:space="preserve"> </w:t>
      </w:r>
      <w:r>
        <w:t>fact,</w:t>
      </w:r>
      <w:r w:rsidR="00DE5A5C">
        <w:t xml:space="preserve"> </w:t>
      </w:r>
      <w:r>
        <w:t>to</w:t>
      </w:r>
      <w:r w:rsidR="00DE5A5C">
        <w:t xml:space="preserve"> </w:t>
      </w:r>
      <w:r>
        <w:t>inquir</w:t>
      </w:r>
      <w:r w:rsidR="00DC110B">
        <w:t>e</w:t>
      </w:r>
      <w:r w:rsidR="00DE5A5C">
        <w:t xml:space="preserve"> </w:t>
      </w:r>
      <w:r>
        <w:t>whether</w:t>
      </w:r>
      <w:r w:rsidR="00DE5A5C">
        <w:t xml:space="preserve"> </w:t>
      </w:r>
      <w:r>
        <w:t>there</w:t>
      </w:r>
      <w:r w:rsidR="00DE5A5C">
        <w:t xml:space="preserve"> </w:t>
      </w:r>
      <w:r>
        <w:t>exists</w:t>
      </w:r>
      <w:r w:rsidR="00DE5A5C">
        <w:t xml:space="preserve"> </w:t>
      </w:r>
      <w:r>
        <w:t>an</w:t>
      </w:r>
      <w:r w:rsidR="00DE5A5C">
        <w:t xml:space="preserve"> </w:t>
      </w:r>
      <w:r>
        <w:t>intellectual</w:t>
      </w:r>
      <w:r w:rsidR="00DE5A5C">
        <w:t xml:space="preserve"> </w:t>
      </w:r>
      <w:r>
        <w:t>implication</w:t>
      </w:r>
      <w:r w:rsidR="00DE5A5C">
        <w:t xml:space="preserve"> </w:t>
      </w:r>
      <w:r>
        <w:t>between</w:t>
      </w:r>
      <w:r w:rsidR="00DE5A5C">
        <w:t xml:space="preserve"> </w:t>
      </w:r>
      <w:r>
        <w:t>performing</w:t>
      </w:r>
      <w:r w:rsidR="00DE5A5C">
        <w:t xml:space="preserve"> </w:t>
      </w:r>
      <w:r>
        <w:t>th</w:t>
      </w:r>
      <w:r w:rsidR="00DC110B">
        <w:t>e</w:t>
      </w:r>
      <w:r w:rsidR="00DE5A5C">
        <w:t xml:space="preserve"> </w:t>
      </w:r>
      <w:r>
        <w:t>commanded</w:t>
      </w:r>
      <w:r w:rsidR="00DE5A5C">
        <w:t xml:space="preserve"> </w:t>
      </w:r>
      <w:r>
        <w:t>act</w:t>
      </w:r>
      <w:r w:rsidR="00DE5A5C">
        <w:t xml:space="preserve"> </w:t>
      </w:r>
      <w:r>
        <w:t>by</w:t>
      </w:r>
      <w:r w:rsidR="00DE5A5C">
        <w:t xml:space="preserve"> </w:t>
      </w:r>
      <w:r>
        <w:t>a</w:t>
      </w:r>
      <w:r w:rsidR="00DE5A5C">
        <w:t xml:space="preserve"> </w:t>
      </w:r>
      <w:r>
        <w:t>compelling</w:t>
      </w:r>
      <w:r w:rsidR="00DE5A5C">
        <w:t xml:space="preserve"> </w:t>
      </w:r>
      <w:r>
        <w:t>or</w:t>
      </w:r>
      <w:r w:rsidR="00DE5A5C">
        <w:t xml:space="preserve"> </w:t>
      </w:r>
      <w:r>
        <w:t>apparent</w:t>
      </w:r>
      <w:r w:rsidR="00DE5A5C">
        <w:t xml:space="preserve"> </w:t>
      </w:r>
      <w:r>
        <w:t>command</w:t>
      </w:r>
      <w:r w:rsidR="00DE5A5C">
        <w:t xml:space="preserve"> </w:t>
      </w:r>
      <w:r>
        <w:t>and</w:t>
      </w:r>
      <w:r w:rsidR="00DE5A5C">
        <w:t xml:space="preserve"> </w:t>
      </w:r>
      <w:r>
        <w:t>contenting</w:t>
      </w:r>
      <w:r w:rsidR="00DE5A5C">
        <w:t xml:space="preserve"> </w:t>
      </w:r>
      <w:r>
        <w:t>onesel</w:t>
      </w:r>
      <w:r w:rsidR="00DC110B">
        <w:t>f</w:t>
      </w:r>
      <w:r w:rsidR="00DE5A5C">
        <w:t xml:space="preserve"> </w:t>
      </w:r>
      <w:r>
        <w:t>with</w:t>
      </w:r>
      <w:r w:rsidR="00DE5A5C">
        <w:t xml:space="preserve"> </w:t>
      </w:r>
      <w:r>
        <w:t>it</w:t>
      </w:r>
      <w:r w:rsidR="00DE5A5C">
        <w:t xml:space="preserve"> </w:t>
      </w:r>
      <w:r>
        <w:t>without</w:t>
      </w:r>
      <w:r w:rsidR="00DE5A5C">
        <w:t xml:space="preserve"> </w:t>
      </w:r>
      <w:r>
        <w:t>obeying</w:t>
      </w:r>
      <w:r w:rsidR="00DE5A5C">
        <w:t xml:space="preserve"> </w:t>
      </w:r>
      <w:r>
        <w:t>the</w:t>
      </w:r>
      <w:r w:rsidR="00DE5A5C">
        <w:t xml:space="preserve"> </w:t>
      </w:r>
      <w:r>
        <w:t>primary,</w:t>
      </w:r>
      <w:r w:rsidR="00DE5A5C">
        <w:t xml:space="preserve"> </w:t>
      </w:r>
      <w:r>
        <w:t>voluntary,</w:t>
      </w:r>
      <w:r w:rsidR="00DE5A5C">
        <w:t xml:space="preserve"> </w:t>
      </w:r>
      <w:r>
        <w:t>actual</w:t>
      </w:r>
      <w:r w:rsidR="00DE5A5C">
        <w:t xml:space="preserve"> </w:t>
      </w:r>
      <w:r>
        <w:t>command.</w:t>
      </w:r>
    </w:p>
    <w:p w:rsidR="007B0B6F" w:rsidRDefault="00AC0545" w:rsidP="00157CE5">
      <w:pPr>
        <w:pStyle w:val="libNormal"/>
      </w:pPr>
      <w:r>
        <w:t>Since</w:t>
      </w:r>
      <w:r w:rsidR="00DE5A5C">
        <w:t xml:space="preserve"> </w:t>
      </w:r>
      <w:r>
        <w:t>the</w:t>
      </w:r>
      <w:r w:rsidR="00DE5A5C">
        <w:t xml:space="preserve"> </w:t>
      </w:r>
      <w:r>
        <w:t>type</w:t>
      </w:r>
      <w:r w:rsidR="00DE5A5C">
        <w:t xml:space="preserve"> </w:t>
      </w:r>
      <w:r>
        <w:t>of</w:t>
      </w:r>
      <w:r w:rsidR="00DE5A5C">
        <w:t xml:space="preserve"> </w:t>
      </w:r>
      <w:r>
        <w:t>discussion</w:t>
      </w:r>
      <w:r w:rsidR="00DE5A5C">
        <w:t xml:space="preserve"> </w:t>
      </w:r>
      <w:r>
        <w:t>differs</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compelling</w:t>
      </w:r>
      <w:r w:rsidR="00DE5A5C">
        <w:t xml:space="preserve"> </w:t>
      </w:r>
      <w:r>
        <w:t>an</w:t>
      </w:r>
      <w:r w:rsidR="00DC110B">
        <w:t>d</w:t>
      </w:r>
      <w:r w:rsidR="00DE5A5C">
        <w:t xml:space="preserve"> </w:t>
      </w:r>
      <w:r>
        <w:t>apparent</w:t>
      </w:r>
      <w:r w:rsidR="00DE5A5C">
        <w:t xml:space="preserve"> </w:t>
      </w:r>
      <w:r>
        <w:t>commands,</w:t>
      </w:r>
      <w:r w:rsidR="00DE5A5C">
        <w:t xml:space="preserve"> </w:t>
      </w:r>
      <w:r>
        <w:t>we</w:t>
      </w:r>
      <w:r w:rsidR="00DE5A5C">
        <w:t xml:space="preserve"> </w:t>
      </w:r>
      <w:r>
        <w:t>have</w:t>
      </w:r>
      <w:r w:rsidR="00DE5A5C">
        <w:t xml:space="preserve"> </w:t>
      </w:r>
      <w:r>
        <w:t>to</w:t>
      </w:r>
      <w:r w:rsidR="00DE5A5C">
        <w:t xml:space="preserve"> </w:t>
      </w:r>
      <w:r>
        <w:t>discuss</w:t>
      </w:r>
      <w:r w:rsidR="00DE5A5C">
        <w:t xml:space="preserve"> </w:t>
      </w:r>
      <w:r>
        <w:t>them</w:t>
      </w:r>
      <w:r w:rsidR="00DE5A5C">
        <w:t xml:space="preserve"> </w:t>
      </w:r>
      <w:r>
        <w:t>separately.</w:t>
      </w:r>
    </w:p>
    <w:p w:rsidR="00AC0545" w:rsidRDefault="00AC0545" w:rsidP="00C67E5B">
      <w:pPr>
        <w:pStyle w:val="Heading3"/>
      </w:pPr>
      <w:bookmarkStart w:id="67" w:name="_Toc477687345"/>
      <w:r>
        <w:t>1.</w:t>
      </w:r>
      <w:r w:rsidR="00DE5A5C">
        <w:t xml:space="preserve"> </w:t>
      </w:r>
      <w:r>
        <w:t>The</w:t>
      </w:r>
      <w:r w:rsidR="00DE5A5C">
        <w:t xml:space="preserve"> </w:t>
      </w:r>
      <w:r>
        <w:t>Compelling</w:t>
      </w:r>
      <w:r w:rsidR="00DE5A5C">
        <w:t xml:space="preserve"> </w:t>
      </w:r>
      <w:r>
        <w:t>Command</w:t>
      </w:r>
      <w:bookmarkEnd w:id="67"/>
    </w:p>
    <w:p w:rsidR="00AC0545" w:rsidRDefault="00AC0545" w:rsidP="00157CE5">
      <w:pPr>
        <w:pStyle w:val="libNormal"/>
      </w:pPr>
      <w:r>
        <w:t>There</w:t>
      </w:r>
      <w:r w:rsidR="00DE5A5C">
        <w:t xml:space="preserve"> </w:t>
      </w:r>
      <w:r>
        <w:t>are</w:t>
      </w:r>
      <w:r w:rsidR="00DE5A5C">
        <w:t xml:space="preserve"> </w:t>
      </w:r>
      <w:r>
        <w:t>numerous</w:t>
      </w:r>
      <w:r w:rsidR="00DE5A5C">
        <w:t xml:space="preserve"> </w:t>
      </w:r>
      <w:r>
        <w:t>commands</w:t>
      </w:r>
      <w:r w:rsidR="00DE5A5C">
        <w:t xml:space="preserve"> </w:t>
      </w:r>
      <w:r>
        <w:t>in</w:t>
      </w:r>
      <w:r w:rsidR="00DE5A5C">
        <w:t xml:space="preserve"> </w:t>
      </w:r>
      <w:r>
        <w:t>the</w:t>
      </w:r>
      <w:r w:rsidR="00DE5A5C">
        <w:t xml:space="preserve"> </w:t>
      </w:r>
      <w:r>
        <w:t>Islamic</w:t>
      </w:r>
      <w:r w:rsidR="00DE5A5C">
        <w:t xml:space="preserve"> </w:t>
      </w:r>
      <w:r>
        <w:t>law</w:t>
      </w:r>
      <w:r w:rsidR="00DE5A5C">
        <w:t xml:space="preserve"> </w:t>
      </w:r>
      <w:r>
        <w:t>which</w:t>
      </w:r>
      <w:r w:rsidR="00DE5A5C">
        <w:t xml:space="preserve"> </w:t>
      </w:r>
      <w:r>
        <w:t>are</w:t>
      </w:r>
      <w:r w:rsidR="00DE5A5C">
        <w:t xml:space="preserve"> </w:t>
      </w:r>
      <w:r>
        <w:t>peculiar</w:t>
      </w:r>
      <w:r w:rsidR="00DE5A5C">
        <w:t xml:space="preserve"> </w:t>
      </w:r>
      <w:r>
        <w:t>t</w:t>
      </w:r>
      <w:r w:rsidR="00DC110B">
        <w:t>o</w:t>
      </w:r>
      <w:r w:rsidR="00DE5A5C">
        <w:t xml:space="preserve"> </w:t>
      </w:r>
      <w:r>
        <w:t>the</w:t>
      </w:r>
      <w:r w:rsidR="00DE5A5C">
        <w:t xml:space="preserve"> </w:t>
      </w:r>
      <w:r>
        <w:t>state</w:t>
      </w:r>
      <w:r w:rsidR="00DE5A5C">
        <w:t xml:space="preserve"> </w:t>
      </w:r>
      <w:r>
        <w:t>of</w:t>
      </w:r>
      <w:r w:rsidR="00DE5A5C">
        <w:t xml:space="preserve"> </w:t>
      </w:r>
      <w:r>
        <w:t>compulsion,</w:t>
      </w:r>
      <w:r w:rsidR="00DE5A5C">
        <w:t xml:space="preserve"> </w:t>
      </w:r>
      <w:r>
        <w:t>i.e.,</w:t>
      </w:r>
      <w:r w:rsidR="00DE5A5C">
        <w:t xml:space="preserve"> </w:t>
      </w:r>
      <w:r>
        <w:t>impossibility</w:t>
      </w:r>
      <w:r w:rsidR="00DE5A5C">
        <w:t xml:space="preserve"> </w:t>
      </w:r>
      <w:r>
        <w:t>or</w:t>
      </w:r>
      <w:r w:rsidR="00DE5A5C">
        <w:t xml:space="preserve"> </w:t>
      </w:r>
      <w:r>
        <w:t>difficulty</w:t>
      </w:r>
      <w:r w:rsidR="00DE5A5C">
        <w:t xml:space="preserve"> </w:t>
      </w:r>
      <w:r>
        <w:t>of</w:t>
      </w:r>
      <w:r w:rsidR="00DE5A5C">
        <w:t xml:space="preserve"> </w:t>
      </w:r>
      <w:r>
        <w:t>obeying</w:t>
      </w:r>
      <w:r w:rsidR="00DE5A5C">
        <w:t xml:space="preserve"> </w:t>
      </w:r>
      <w:r>
        <w:t>primar</w:t>
      </w:r>
      <w:r w:rsidR="00DC110B">
        <w:t>y</w:t>
      </w:r>
      <w:r w:rsidR="00DE5A5C">
        <w:t xml:space="preserve"> </w:t>
      </w:r>
      <w:r>
        <w:t>commands,</w:t>
      </w:r>
      <w:r w:rsidR="00DE5A5C">
        <w:t xml:space="preserve"> </w:t>
      </w:r>
      <w:r>
        <w:t>such</w:t>
      </w:r>
      <w:r w:rsidR="00DE5A5C">
        <w:t xml:space="preserve"> </w:t>
      </w:r>
      <w:r>
        <w:t>as</w:t>
      </w:r>
      <w:r w:rsidR="00DE5A5C">
        <w:t xml:space="preserve"> </w:t>
      </w:r>
      <w:r>
        <w:t>dry</w:t>
      </w:r>
      <w:r w:rsidR="00DE5A5C">
        <w:t xml:space="preserve"> </w:t>
      </w:r>
      <w:r>
        <w:t>ablution,</w:t>
      </w:r>
      <w:r w:rsidR="00DE5A5C">
        <w:t xml:space="preserve"> </w:t>
      </w:r>
      <w:r>
        <w:t>minor</w:t>
      </w:r>
      <w:r w:rsidR="00DE5A5C">
        <w:t xml:space="preserve"> </w:t>
      </w:r>
      <w:r>
        <w:t>or</w:t>
      </w:r>
      <w:r w:rsidR="00DE5A5C">
        <w:t xml:space="preserve"> </w:t>
      </w:r>
      <w:r>
        <w:t>major</w:t>
      </w:r>
      <w:r w:rsidR="00DE5A5C">
        <w:t xml:space="preserve"> </w:t>
      </w:r>
      <w:r>
        <w:t>ablution</w:t>
      </w:r>
      <w:r w:rsidR="00DE5A5C">
        <w:t xml:space="preserve"> </w:t>
      </w:r>
      <w:r>
        <w:t>on</w:t>
      </w:r>
      <w:r w:rsidR="00DE5A5C">
        <w:t xml:space="preserve"> </w:t>
      </w:r>
      <w:r>
        <w:t>the</w:t>
      </w:r>
      <w:r w:rsidR="00DE5A5C">
        <w:t xml:space="preserve"> </w:t>
      </w:r>
      <w:r>
        <w:t>bandag</w:t>
      </w:r>
      <w:r w:rsidR="00DC110B">
        <w:t>e,</w:t>
      </w:r>
      <w:r w:rsidR="00DE5A5C">
        <w:t xml:space="preserve"> </w:t>
      </w:r>
      <w:r>
        <w:t>prayers</w:t>
      </w:r>
      <w:r w:rsidR="00DE5A5C">
        <w:t xml:space="preserve"> </w:t>
      </w:r>
      <w:r>
        <w:t>of</w:t>
      </w:r>
      <w:r w:rsidR="00DE5A5C">
        <w:t xml:space="preserve"> </w:t>
      </w:r>
      <w:r>
        <w:t>the</w:t>
      </w:r>
      <w:r w:rsidR="00DE5A5C">
        <w:t xml:space="preserve"> </w:t>
      </w:r>
      <w:r>
        <w:t>one</w:t>
      </w:r>
      <w:r w:rsidR="00DE5A5C">
        <w:t xml:space="preserve"> </w:t>
      </w:r>
      <w:r>
        <w:t>who</w:t>
      </w:r>
      <w:r w:rsidR="00DE5A5C">
        <w:t xml:space="preserve"> </w:t>
      </w:r>
      <w:r>
        <w:t>is</w:t>
      </w:r>
      <w:r w:rsidR="00DE5A5C">
        <w:t xml:space="preserve"> </w:t>
      </w:r>
      <w:r>
        <w:t>not</w:t>
      </w:r>
      <w:r w:rsidR="00DE5A5C">
        <w:t xml:space="preserve"> </w:t>
      </w:r>
      <w:r>
        <w:t>able</w:t>
      </w:r>
      <w:r w:rsidR="00DE5A5C">
        <w:t xml:space="preserve"> </w:t>
      </w:r>
      <w:r>
        <w:t>to</w:t>
      </w:r>
      <w:r w:rsidR="00DE5A5C">
        <w:t xml:space="preserve"> </w:t>
      </w:r>
      <w:r>
        <w:t>stand,</w:t>
      </w:r>
      <w:r w:rsidR="00DE5A5C">
        <w:t xml:space="preserve"> </w:t>
      </w:r>
      <w:r>
        <w:t>that</w:t>
      </w:r>
      <w:r w:rsidR="00DE5A5C">
        <w:t xml:space="preserve"> </w:t>
      </w:r>
      <w:r>
        <w:t>of</w:t>
      </w:r>
      <w:r w:rsidR="00DE5A5C">
        <w:t xml:space="preserve"> </w:t>
      </w:r>
      <w:r>
        <w:t>a</w:t>
      </w:r>
      <w:r w:rsidR="00DE5A5C">
        <w:t xml:space="preserve"> </w:t>
      </w:r>
      <w:r>
        <w:t>drawing</w:t>
      </w:r>
      <w:r w:rsidR="00DE5A5C">
        <w:t xml:space="preserve"> </w:t>
      </w:r>
      <w:r>
        <w:t>person,</w:t>
      </w:r>
      <w:r w:rsidR="00DE5A5C">
        <w:t xml:space="preserve"> </w:t>
      </w:r>
      <w:r>
        <w:t>and</w:t>
      </w:r>
      <w:r w:rsidR="00DE5A5C">
        <w:t xml:space="preserve"> </w:t>
      </w:r>
      <w:r>
        <w:t>s</w:t>
      </w:r>
      <w:r w:rsidR="00DC110B">
        <w:t>o</w:t>
      </w:r>
      <w:r w:rsidR="00DE5A5C">
        <w:t xml:space="preserve"> </w:t>
      </w:r>
      <w:r>
        <w:t>on.</w:t>
      </w:r>
      <w:r w:rsidR="00DE5A5C">
        <w:t xml:space="preserve"> </w:t>
      </w:r>
      <w:r>
        <w:t>Doubtless</w:t>
      </w:r>
      <w:r w:rsidR="00DE5A5C">
        <w:t xml:space="preserve"> </w:t>
      </w:r>
      <w:r>
        <w:t>compulsion</w:t>
      </w:r>
      <w:r w:rsidR="00DE5A5C">
        <w:t xml:space="preserve"> </w:t>
      </w:r>
      <w:r>
        <w:t>removes</w:t>
      </w:r>
      <w:r w:rsidR="00DE5A5C">
        <w:t xml:space="preserve"> </w:t>
      </w:r>
      <w:r>
        <w:t>the</w:t>
      </w:r>
      <w:r w:rsidR="00DE5A5C">
        <w:t xml:space="preserve"> </w:t>
      </w:r>
      <w:r>
        <w:t>actuality</w:t>
      </w:r>
      <w:r w:rsidR="00DE5A5C">
        <w:t xml:space="preserve"> </w:t>
      </w:r>
      <w:r>
        <w:t>of</w:t>
      </w:r>
      <w:r w:rsidR="00DE5A5C">
        <w:t xml:space="preserve"> </w:t>
      </w:r>
      <w:r>
        <w:t>the</w:t>
      </w:r>
      <w:r w:rsidR="00DE5A5C">
        <w:t xml:space="preserve"> </w:t>
      </w:r>
      <w:r>
        <w:t>duty,</w:t>
      </w:r>
      <w:r w:rsidR="00DE5A5C">
        <w:t xml:space="preserve"> </w:t>
      </w:r>
      <w:r>
        <w:t>for</w:t>
      </w:r>
      <w:r w:rsidR="00DE5A5C">
        <w:t xml:space="preserve"> </w:t>
      </w:r>
      <w:r>
        <w:t>the</w:t>
      </w:r>
      <w:r w:rsidR="00DE5A5C">
        <w:t xml:space="preserve"> </w:t>
      </w:r>
      <w:r>
        <w:t>Almight</w:t>
      </w:r>
      <w:r w:rsidR="00DC110B">
        <w:t>y</w:t>
      </w:r>
      <w:r w:rsidR="00DE5A5C">
        <w:t xml:space="preserve"> </w:t>
      </w:r>
      <w:r>
        <w:t>charges</w:t>
      </w:r>
      <w:r w:rsidR="00DE5A5C">
        <w:t xml:space="preserve"> </w:t>
      </w:r>
      <w:r>
        <w:t>no</w:t>
      </w:r>
      <w:r w:rsidR="00DE5A5C">
        <w:t xml:space="preserve"> </w:t>
      </w:r>
      <w:r>
        <w:t>soul</w:t>
      </w:r>
      <w:r w:rsidR="00DE5A5C">
        <w:t xml:space="preserve"> </w:t>
      </w:r>
      <w:r>
        <w:t>save</w:t>
      </w:r>
      <w:r w:rsidR="00DE5A5C">
        <w:t xml:space="preserve"> </w:t>
      </w:r>
      <w:r>
        <w:t>to</w:t>
      </w:r>
      <w:r w:rsidR="00DE5A5C">
        <w:t xml:space="preserve"> </w:t>
      </w:r>
      <w:r>
        <w:t>its</w:t>
      </w:r>
      <w:r w:rsidR="00DE5A5C">
        <w:t xml:space="preserve"> </w:t>
      </w:r>
      <w:r>
        <w:t>capacity</w:t>
      </w:r>
      <w:r w:rsidR="00DE5A5C">
        <w:t xml:space="preserve"> </w:t>
      </w:r>
      <w:r>
        <w:t>(2:286),</w:t>
      </w:r>
      <w:r w:rsidR="00DE5A5C">
        <w:t xml:space="preserve"> </w:t>
      </w:r>
      <w:r>
        <w:t>and</w:t>
      </w:r>
      <w:r w:rsidR="00DE5A5C">
        <w:t xml:space="preserve"> </w:t>
      </w:r>
      <w:r>
        <w:t>the</w:t>
      </w:r>
      <w:r w:rsidR="00DE5A5C">
        <w:t xml:space="preserve"> </w:t>
      </w:r>
      <w:r>
        <w:t>holy</w:t>
      </w:r>
      <w:r w:rsidR="00DE5A5C">
        <w:t xml:space="preserve"> </w:t>
      </w:r>
      <w:r>
        <w:t>prophet</w:t>
      </w:r>
      <w:r w:rsidR="00DE5A5C">
        <w:t xml:space="preserve"> </w:t>
      </w:r>
      <w:r>
        <w:t>has</w:t>
      </w:r>
      <w:r w:rsidR="00DE5A5C">
        <w:t xml:space="preserve"> </w:t>
      </w:r>
      <w:r>
        <w:t>said</w:t>
      </w:r>
      <w:r w:rsidR="00DE5A5C">
        <w:t xml:space="preserve"> </w:t>
      </w:r>
      <w:r>
        <w:t>i</w:t>
      </w:r>
      <w:r w:rsidR="00DC110B">
        <w:t>n</w:t>
      </w:r>
      <w:r w:rsidR="00DE5A5C">
        <w:t xml:space="preserve"> </w:t>
      </w:r>
      <w:r>
        <w:t>a</w:t>
      </w:r>
      <w:r w:rsidR="00DE5A5C">
        <w:t xml:space="preserve"> </w:t>
      </w:r>
      <w:r>
        <w:t>very</w:t>
      </w:r>
      <w:r w:rsidR="00DE5A5C">
        <w:t xml:space="preserve"> </w:t>
      </w:r>
      <w:r>
        <w:t>well</w:t>
      </w:r>
      <w:r w:rsidR="00226521">
        <w:t>-</w:t>
      </w:r>
      <w:r>
        <w:t>known</w:t>
      </w:r>
      <w:r w:rsidR="00DE5A5C">
        <w:t xml:space="preserve"> </w:t>
      </w:r>
      <w:r>
        <w:t>authoritative</w:t>
      </w:r>
      <w:r w:rsidR="00DE5A5C">
        <w:t xml:space="preserve"> </w:t>
      </w:r>
      <w:r>
        <w:t>ĥadīth,</w:t>
      </w:r>
      <w:r w:rsidR="00DE5A5C">
        <w:t xml:space="preserve"> </w:t>
      </w:r>
      <w:r>
        <w:t>“Nine</w:t>
      </w:r>
      <w:r w:rsidR="00DE5A5C">
        <w:t xml:space="preserve"> </w:t>
      </w:r>
      <w:r>
        <w:t>things</w:t>
      </w:r>
      <w:r w:rsidR="00DE5A5C">
        <w:t xml:space="preserve"> </w:t>
      </w:r>
      <w:r>
        <w:t>are</w:t>
      </w:r>
      <w:r w:rsidR="00DE5A5C">
        <w:t xml:space="preserve"> </w:t>
      </w:r>
      <w:r>
        <w:t>removed</w:t>
      </w:r>
      <w:r w:rsidR="00DE5A5C">
        <w:t xml:space="preserve"> </w:t>
      </w:r>
      <w:r>
        <w:t>from</w:t>
      </w:r>
      <w:r w:rsidR="00DE5A5C">
        <w:t xml:space="preserve"> </w:t>
      </w:r>
      <w:r>
        <w:t>m</w:t>
      </w:r>
      <w:r w:rsidR="00DC110B">
        <w:t>y</w:t>
      </w:r>
      <w:r w:rsidR="00DE5A5C">
        <w:t xml:space="preserve"> </w:t>
      </w:r>
      <w:r>
        <w:t>followers:</w:t>
      </w:r>
      <w:r w:rsidR="00DE5A5C">
        <w:t xml:space="preserve"> </w:t>
      </w:r>
      <w:r>
        <w:t>…..what</w:t>
      </w:r>
      <w:r w:rsidR="00DE5A5C">
        <w:t xml:space="preserve"> </w:t>
      </w:r>
      <w:r>
        <w:t>they</w:t>
      </w:r>
      <w:r w:rsidR="00DE5A5C">
        <w:t xml:space="preserve"> </w:t>
      </w:r>
      <w:r>
        <w:t>are</w:t>
      </w:r>
      <w:r w:rsidR="00DE5A5C">
        <w:t xml:space="preserve"> </w:t>
      </w:r>
      <w:r>
        <w:t>compelled</w:t>
      </w:r>
      <w:r w:rsidR="00DE5A5C">
        <w:t xml:space="preserve"> </w:t>
      </w:r>
      <w:r>
        <w:t>to</w:t>
      </w:r>
      <w:r w:rsidR="00DE5A5C">
        <w:t xml:space="preserve"> </w:t>
      </w:r>
      <w:r>
        <w:t>do…</w:t>
      </w:r>
      <w:r w:rsidR="00DE5A5C">
        <w:t xml:space="preserve"> </w:t>
      </w:r>
      <w:r>
        <w:t>.”</w:t>
      </w:r>
      <w:r w:rsidR="00DE5A5C">
        <w:t xml:space="preserve"> </w:t>
      </w:r>
      <w:r>
        <w:t>Such</w:t>
      </w:r>
      <w:r w:rsidR="00DE5A5C">
        <w:t xml:space="preserve"> </w:t>
      </w:r>
      <w:r>
        <w:t>compelling,</w:t>
      </w:r>
      <w:r w:rsidR="00DE5A5C">
        <w:t xml:space="preserve"> </w:t>
      </w:r>
      <w:r>
        <w:t>secondar</w:t>
      </w:r>
      <w:r w:rsidR="00DC110B">
        <w:t>y</w:t>
      </w:r>
      <w:r w:rsidR="00DE5A5C">
        <w:t xml:space="preserve"> </w:t>
      </w:r>
      <w:r>
        <w:t>commands</w:t>
      </w:r>
      <w:r w:rsidR="00DE5A5C">
        <w:t xml:space="preserve"> </w:t>
      </w:r>
      <w:r>
        <w:t>are</w:t>
      </w:r>
      <w:r w:rsidR="00DE5A5C">
        <w:t xml:space="preserve"> </w:t>
      </w:r>
      <w:r>
        <w:t>actual</w:t>
      </w:r>
      <w:r w:rsidR="00DE5A5C">
        <w:t xml:space="preserve"> </w:t>
      </w:r>
      <w:r>
        <w:t>endowed</w:t>
      </w:r>
      <w:r w:rsidR="00DE5A5C">
        <w:t xml:space="preserve"> </w:t>
      </w:r>
      <w:r>
        <w:t>with</w:t>
      </w:r>
      <w:r w:rsidR="00DE5A5C">
        <w:t xml:space="preserve"> </w:t>
      </w:r>
      <w:r>
        <w:t>obligatory</w:t>
      </w:r>
      <w:r w:rsidR="00DE5A5C">
        <w:t xml:space="preserve"> </w:t>
      </w:r>
      <w:r>
        <w:t>good</w:t>
      </w:r>
      <w:r w:rsidR="00DE5A5C">
        <w:t xml:space="preserve"> </w:t>
      </w:r>
      <w:r w:rsidR="00226521">
        <w:t>-</w:t>
      </w:r>
      <w:r w:rsidR="00DE5A5C">
        <w:t xml:space="preserve"> </w:t>
      </w:r>
      <w:r>
        <w:t>like</w:t>
      </w:r>
      <w:r w:rsidR="00DE5A5C">
        <w:t xml:space="preserve"> </w:t>
      </w:r>
      <w:r>
        <w:t>primary</w:t>
      </w:r>
      <w:r w:rsidR="00DE5A5C">
        <w:t xml:space="preserve"> </w:t>
      </w:r>
      <w:r>
        <w:t>commands.</w:t>
      </w:r>
    </w:p>
    <w:p w:rsidR="00AC0545" w:rsidRDefault="00AC0545" w:rsidP="00157CE5">
      <w:pPr>
        <w:pStyle w:val="libNormal"/>
      </w:pPr>
      <w:r>
        <w:t>However,</w:t>
      </w:r>
      <w:r w:rsidR="00DE5A5C">
        <w:t xml:space="preserve"> </w:t>
      </w:r>
      <w:r>
        <w:t>one</w:t>
      </w:r>
      <w:r w:rsidR="00DE5A5C">
        <w:t xml:space="preserve"> </w:t>
      </w:r>
      <w:r>
        <w:t>may</w:t>
      </w:r>
      <w:r w:rsidR="00DE5A5C">
        <w:t xml:space="preserve"> </w:t>
      </w:r>
      <w:r>
        <w:t>ask</w:t>
      </w:r>
      <w:r w:rsidR="00DE5A5C">
        <w:t xml:space="preserve"> </w:t>
      </w:r>
      <w:r>
        <w:t>if</w:t>
      </w:r>
      <w:r w:rsidR="00DE5A5C">
        <w:t xml:space="preserve"> </w:t>
      </w:r>
      <w:r>
        <w:t>such</w:t>
      </w:r>
      <w:r w:rsidR="00DE5A5C">
        <w:t xml:space="preserve"> </w:t>
      </w:r>
      <w:r>
        <w:t>compelling,</w:t>
      </w:r>
      <w:r w:rsidR="00DE5A5C">
        <w:t xml:space="preserve"> </w:t>
      </w:r>
      <w:r>
        <w:t>secondary</w:t>
      </w:r>
      <w:r w:rsidR="00DE5A5C">
        <w:t xml:space="preserve"> </w:t>
      </w:r>
      <w:r>
        <w:t>state</w:t>
      </w:r>
      <w:r w:rsidR="00DE5A5C">
        <w:t xml:space="preserve"> </w:t>
      </w:r>
      <w:r>
        <w:t>was</w:t>
      </w:r>
      <w:r w:rsidR="00DE5A5C">
        <w:t xml:space="preserve"> </w:t>
      </w:r>
      <w:r>
        <w:t>remove</w:t>
      </w:r>
      <w:r w:rsidR="00DC110B">
        <w:t>d</w:t>
      </w:r>
      <w:r w:rsidR="00DE5A5C">
        <w:t xml:space="preserve"> </w:t>
      </w:r>
      <w:r>
        <w:t>and</w:t>
      </w:r>
      <w:r w:rsidR="00DE5A5C">
        <w:t xml:space="preserve"> </w:t>
      </w:r>
      <w:r>
        <w:t>the</w:t>
      </w:r>
      <w:r w:rsidR="00DE5A5C">
        <w:t xml:space="preserve"> </w:t>
      </w:r>
      <w:r>
        <w:t>duty</w:t>
      </w:r>
      <w:r w:rsidR="00226521">
        <w:t>-</w:t>
      </w:r>
      <w:r>
        <w:t>bound</w:t>
      </w:r>
      <w:r w:rsidR="00DE5A5C">
        <w:t xml:space="preserve"> </w:t>
      </w:r>
      <w:r>
        <w:t>returned</w:t>
      </w:r>
      <w:r w:rsidR="00DE5A5C">
        <w:t xml:space="preserve"> </w:t>
      </w:r>
      <w:r>
        <w:t>to</w:t>
      </w:r>
      <w:r w:rsidR="00DE5A5C">
        <w:t xml:space="preserve"> </w:t>
      </w:r>
      <w:r>
        <w:t>his</w:t>
      </w:r>
      <w:r w:rsidR="00DE5A5C">
        <w:t xml:space="preserve"> </w:t>
      </w:r>
      <w:r>
        <w:t>normal</w:t>
      </w:r>
      <w:r w:rsidR="00DE5A5C">
        <w:t xml:space="preserve"> </w:t>
      </w:r>
      <w:r>
        <w:t>situation</w:t>
      </w:r>
      <w:r w:rsidR="00DE5A5C">
        <w:t xml:space="preserve"> </w:t>
      </w:r>
      <w:r>
        <w:t>in</w:t>
      </w:r>
      <w:r w:rsidR="00DE5A5C">
        <w:t xml:space="preserve"> </w:t>
      </w:r>
      <w:r>
        <w:t>which</w:t>
      </w:r>
      <w:r w:rsidR="00DE5A5C">
        <w:t xml:space="preserve"> </w:t>
      </w:r>
      <w:r>
        <w:t>he</w:t>
      </w:r>
      <w:r w:rsidR="00DE5A5C">
        <w:t xml:space="preserve"> </w:t>
      </w:r>
      <w:r>
        <w:t>is</w:t>
      </w:r>
      <w:r w:rsidR="00DE5A5C">
        <w:t xml:space="preserve"> </w:t>
      </w:r>
      <w:r>
        <w:t>able</w:t>
      </w:r>
      <w:r w:rsidR="00DE5A5C">
        <w:t xml:space="preserve"> </w:t>
      </w:r>
      <w:r>
        <w:t>t</w:t>
      </w:r>
      <w:r w:rsidR="00DC110B">
        <w:t>o</w:t>
      </w:r>
      <w:r w:rsidR="00DE5A5C">
        <w:t xml:space="preserve"> </w:t>
      </w:r>
      <w:r>
        <w:lastRenderedPageBreak/>
        <w:t>perform</w:t>
      </w:r>
      <w:r w:rsidR="00DE5A5C">
        <w:t xml:space="preserve"> </w:t>
      </w:r>
      <w:r>
        <w:t>the</w:t>
      </w:r>
      <w:r w:rsidR="00DE5A5C">
        <w:t xml:space="preserve"> </w:t>
      </w:r>
      <w:r>
        <w:t>command</w:t>
      </w:r>
      <w:r w:rsidR="00DE5A5C">
        <w:t xml:space="preserve"> </w:t>
      </w:r>
      <w:r>
        <w:t>in</w:t>
      </w:r>
      <w:r w:rsidR="00DE5A5C">
        <w:t xml:space="preserve"> </w:t>
      </w:r>
      <w:r>
        <w:t>its</w:t>
      </w:r>
      <w:r w:rsidR="00DE5A5C">
        <w:t xml:space="preserve"> </w:t>
      </w:r>
      <w:r>
        <w:t>usual</w:t>
      </w:r>
      <w:r w:rsidR="00DE5A5C">
        <w:t xml:space="preserve"> </w:t>
      </w:r>
      <w:r>
        <w:t>manner,</w:t>
      </w:r>
      <w:r w:rsidR="00DE5A5C">
        <w:t xml:space="preserve"> </w:t>
      </w:r>
      <w:r>
        <w:t>could</w:t>
      </w:r>
      <w:r w:rsidR="00DE5A5C">
        <w:t xml:space="preserve"> </w:t>
      </w:r>
      <w:r>
        <w:t>what</w:t>
      </w:r>
      <w:r w:rsidR="00DE5A5C">
        <w:t xml:space="preserve"> </w:t>
      </w:r>
      <w:r>
        <w:t>he</w:t>
      </w:r>
      <w:r w:rsidR="00DE5A5C">
        <w:t xml:space="preserve"> </w:t>
      </w:r>
      <w:r>
        <w:t>has</w:t>
      </w:r>
      <w:r w:rsidR="00DE5A5C">
        <w:t xml:space="preserve"> </w:t>
      </w:r>
      <w:r>
        <w:t>done</w:t>
      </w:r>
      <w:r w:rsidR="00DE5A5C">
        <w:t xml:space="preserve"> </w:t>
      </w:r>
      <w:r>
        <w:t>in</w:t>
      </w:r>
      <w:r w:rsidR="00DE5A5C">
        <w:t xml:space="preserve"> </w:t>
      </w:r>
      <w:r>
        <w:t>th</w:t>
      </w:r>
      <w:r w:rsidR="00DC110B">
        <w:t>e</w:t>
      </w:r>
      <w:r w:rsidR="00DE5A5C">
        <w:t xml:space="preserve"> </w:t>
      </w:r>
      <w:r>
        <w:t>state</w:t>
      </w:r>
      <w:r w:rsidR="00DE5A5C">
        <w:t xml:space="preserve"> </w:t>
      </w:r>
      <w:r>
        <w:t>of</w:t>
      </w:r>
      <w:r w:rsidR="00DE5A5C">
        <w:t xml:space="preserve"> </w:t>
      </w:r>
      <w:r>
        <w:t>compulsion</w:t>
      </w:r>
      <w:r w:rsidR="00DE5A5C">
        <w:t xml:space="preserve"> </w:t>
      </w:r>
      <w:r>
        <w:t>be</w:t>
      </w:r>
      <w:r w:rsidR="00DE5A5C">
        <w:t xml:space="preserve"> </w:t>
      </w:r>
      <w:r>
        <w:t>considered</w:t>
      </w:r>
      <w:r w:rsidR="00DE5A5C">
        <w:t xml:space="preserve"> </w:t>
      </w:r>
      <w:r>
        <w:t>enough</w:t>
      </w:r>
      <w:r w:rsidR="00DE5A5C">
        <w:t xml:space="preserve"> </w:t>
      </w:r>
      <w:r>
        <w:t>and</w:t>
      </w:r>
      <w:r w:rsidR="00DE5A5C">
        <w:t xml:space="preserve"> </w:t>
      </w:r>
      <w:r>
        <w:t>replace</w:t>
      </w:r>
      <w:r w:rsidR="00DE5A5C">
        <w:t xml:space="preserve"> </w:t>
      </w:r>
      <w:r>
        <w:t>the</w:t>
      </w:r>
      <w:r w:rsidR="00DE5A5C">
        <w:t xml:space="preserve"> </w:t>
      </w:r>
      <w:r>
        <w:t>command</w:t>
      </w:r>
      <w:r w:rsidR="00DE5A5C">
        <w:t xml:space="preserve"> </w:t>
      </w:r>
      <w:r>
        <w:t>in</w:t>
      </w:r>
      <w:r w:rsidR="00DE5A5C">
        <w:t xml:space="preserve"> </w:t>
      </w:r>
      <w:r>
        <w:t>th</w:t>
      </w:r>
      <w:r w:rsidR="00DC110B">
        <w:t>e</w:t>
      </w:r>
      <w:r w:rsidR="00DE5A5C">
        <w:t xml:space="preserve"> </w:t>
      </w:r>
      <w:r>
        <w:t>state</w:t>
      </w:r>
      <w:r w:rsidR="00DE5A5C">
        <w:t xml:space="preserve"> </w:t>
      </w:r>
      <w:r>
        <w:t>of</w:t>
      </w:r>
      <w:r w:rsidR="00DE5A5C">
        <w:t xml:space="preserve"> </w:t>
      </w:r>
      <w:r>
        <w:t>volition,</w:t>
      </w:r>
      <w:r w:rsidR="00DE5A5C">
        <w:t xml:space="preserve"> </w:t>
      </w:r>
      <w:r>
        <w:t>or</w:t>
      </w:r>
      <w:r w:rsidR="00DE5A5C">
        <w:t xml:space="preserve"> </w:t>
      </w:r>
      <w:r>
        <w:t>should</w:t>
      </w:r>
      <w:r w:rsidR="00DE5A5C">
        <w:t xml:space="preserve"> </w:t>
      </w:r>
      <w:r>
        <w:t>he</w:t>
      </w:r>
      <w:r w:rsidR="00DE5A5C">
        <w:t xml:space="preserve"> </w:t>
      </w:r>
      <w:r>
        <w:t>repeat</w:t>
      </w:r>
      <w:r w:rsidR="00DE5A5C">
        <w:t xml:space="preserve"> </w:t>
      </w:r>
      <w:r>
        <w:t>it</w:t>
      </w:r>
      <w:r w:rsidR="00DE5A5C">
        <w:t xml:space="preserve"> </w:t>
      </w:r>
      <w:r>
        <w:t>within</w:t>
      </w:r>
      <w:r w:rsidR="00DE5A5C">
        <w:t xml:space="preserve"> </w:t>
      </w:r>
      <w:r>
        <w:t>the</w:t>
      </w:r>
      <w:r w:rsidR="00DE5A5C">
        <w:t xml:space="preserve"> </w:t>
      </w:r>
      <w:r>
        <w:t>time</w:t>
      </w:r>
      <w:r w:rsidR="00DE5A5C">
        <w:t xml:space="preserve"> </w:t>
      </w:r>
      <w:r w:rsidR="00226521">
        <w:t>-</w:t>
      </w:r>
      <w:r w:rsidR="00DE5A5C">
        <w:t xml:space="preserve"> </w:t>
      </w:r>
      <w:r>
        <w:t>if</w:t>
      </w:r>
      <w:r w:rsidR="00DE5A5C">
        <w:t xml:space="preserve"> </w:t>
      </w:r>
      <w:r>
        <w:t>the</w:t>
      </w:r>
      <w:r w:rsidR="00DE5A5C">
        <w:t xml:space="preserve"> </w:t>
      </w:r>
      <w:r>
        <w:t>compulsion</w:t>
      </w:r>
      <w:r w:rsidR="00DE5A5C">
        <w:t xml:space="preserve"> </w:t>
      </w:r>
      <w:r>
        <w:t>i</w:t>
      </w:r>
      <w:r w:rsidR="00DC110B">
        <w:t>s</w:t>
      </w:r>
      <w:r w:rsidR="00DE5A5C">
        <w:t xml:space="preserve"> </w:t>
      </w:r>
      <w:r>
        <w:t>removed</w:t>
      </w:r>
      <w:r w:rsidR="00DE5A5C">
        <w:t xml:space="preserve"> </w:t>
      </w:r>
      <w:r>
        <w:t>before</w:t>
      </w:r>
      <w:r w:rsidR="00DE5A5C">
        <w:t xml:space="preserve"> </w:t>
      </w:r>
      <w:r>
        <w:t>ending</w:t>
      </w:r>
      <w:r w:rsidR="00DE5A5C">
        <w:t xml:space="preserve"> </w:t>
      </w:r>
      <w:r>
        <w:t>the</w:t>
      </w:r>
      <w:r w:rsidR="00DE5A5C">
        <w:t xml:space="preserve"> </w:t>
      </w:r>
      <w:r>
        <w:t>time</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hastening</w:t>
      </w:r>
      <w:r w:rsidR="00DE5A5C">
        <w:t xml:space="preserve"> </w:t>
      </w:r>
      <w:r>
        <w:t>to</w:t>
      </w:r>
      <w:r w:rsidR="00DE5A5C">
        <w:t xml:space="preserve"> </w:t>
      </w:r>
      <w:r>
        <w:t>perform</w:t>
      </w:r>
      <w:r w:rsidR="00DE5A5C">
        <w:t xml:space="preserve"> </w:t>
      </w:r>
      <w:r>
        <w:t>th</w:t>
      </w:r>
      <w:r w:rsidR="00DC110B">
        <w:t>e</w:t>
      </w:r>
      <w:r w:rsidR="00DE5A5C">
        <w:t xml:space="preserve"> </w:t>
      </w:r>
      <w:r>
        <w:t>command</w:t>
      </w:r>
      <w:r w:rsidR="00DE5A5C">
        <w:t xml:space="preserve"> </w:t>
      </w:r>
      <w:r>
        <w:t>in</w:t>
      </w:r>
      <w:r w:rsidR="00DE5A5C">
        <w:t xml:space="preserve"> </w:t>
      </w:r>
      <w:r>
        <w:t>such</w:t>
      </w:r>
      <w:r w:rsidR="00DE5A5C">
        <w:t xml:space="preserve"> </w:t>
      </w:r>
      <w:r>
        <w:t>case</w:t>
      </w:r>
      <w:r w:rsidR="00DE5A5C">
        <w:t xml:space="preserve"> </w:t>
      </w:r>
      <w:r>
        <w:t>is</w:t>
      </w:r>
      <w:r w:rsidR="00DE5A5C">
        <w:t xml:space="preserve"> </w:t>
      </w:r>
      <w:r>
        <w:t>allowed</w:t>
      </w:r>
      <w:r w:rsidR="00DE5A5C">
        <w:t xml:space="preserve"> </w:t>
      </w:r>
      <w:r>
        <w:t>on</w:t>
      </w:r>
      <w:r w:rsidR="00DE5A5C">
        <w:t xml:space="preserve"> </w:t>
      </w:r>
      <w:r>
        <w:t>the</w:t>
      </w:r>
      <w:r w:rsidR="00DE5A5C">
        <w:t xml:space="preserve"> </w:t>
      </w:r>
      <w:r>
        <w:t>other</w:t>
      </w:r>
      <w:r w:rsidR="00DE5A5C">
        <w:t xml:space="preserve"> </w:t>
      </w:r>
      <w:r w:rsidR="00226521">
        <w:t>-</w:t>
      </w:r>
      <w:r w:rsidR="00DE5A5C">
        <w:t xml:space="preserve"> </w:t>
      </w:r>
      <w:r>
        <w:t>or</w:t>
      </w:r>
      <w:r w:rsidR="00DE5A5C">
        <w:t xml:space="preserve"> </w:t>
      </w:r>
      <w:r>
        <w:t>perform</w:t>
      </w:r>
      <w:r w:rsidR="00DE5A5C">
        <w:t xml:space="preserve"> </w:t>
      </w:r>
      <w:r>
        <w:t>it</w:t>
      </w:r>
      <w:r w:rsidR="00DE5A5C">
        <w:t xml:space="preserve"> </w:t>
      </w:r>
      <w:r>
        <w:t>belatedly</w:t>
      </w:r>
      <w:r w:rsidR="00DE5A5C">
        <w:t xml:space="preserve"> </w:t>
      </w:r>
      <w:r>
        <w:t>out</w:t>
      </w:r>
      <w:r w:rsidR="00DE5A5C">
        <w:t xml:space="preserve"> </w:t>
      </w:r>
      <w:r>
        <w:t>o</w:t>
      </w:r>
      <w:r w:rsidR="00DC110B">
        <w:t>f</w:t>
      </w:r>
      <w:r w:rsidR="00DE5A5C">
        <w:t xml:space="preserve"> </w:t>
      </w:r>
      <w:r>
        <w:t>the</w:t>
      </w:r>
      <w:r w:rsidR="00DE5A5C">
        <w:t xml:space="preserve"> </w:t>
      </w:r>
      <w:r>
        <w:t>time?</w:t>
      </w:r>
      <w:r w:rsidR="00DE5A5C">
        <w:t xml:space="preserve"> </w:t>
      </w:r>
      <w:r>
        <w:t>This</w:t>
      </w:r>
      <w:r w:rsidR="00DE5A5C">
        <w:t xml:space="preserve"> </w:t>
      </w:r>
      <w:r>
        <w:t>question</w:t>
      </w:r>
      <w:r w:rsidR="00DE5A5C">
        <w:t xml:space="preserve"> </w:t>
      </w:r>
      <w:r>
        <w:t>is</w:t>
      </w:r>
      <w:r w:rsidR="00DE5A5C">
        <w:t xml:space="preserve"> </w:t>
      </w:r>
      <w:r>
        <w:t>plausible</w:t>
      </w:r>
      <w:r w:rsidR="00DE5A5C">
        <w:t xml:space="preserve"> </w:t>
      </w:r>
      <w:r>
        <w:t>because</w:t>
      </w:r>
      <w:r w:rsidR="00DE5A5C">
        <w:t xml:space="preserve"> </w:t>
      </w:r>
      <w:r>
        <w:t>what</w:t>
      </w:r>
      <w:r w:rsidR="00DE5A5C">
        <w:t xml:space="preserve"> </w:t>
      </w:r>
      <w:r>
        <w:t>has</w:t>
      </w:r>
      <w:r w:rsidR="00DE5A5C">
        <w:t xml:space="preserve"> </w:t>
      </w:r>
      <w:r>
        <w:t>been</w:t>
      </w:r>
      <w:r w:rsidR="00DE5A5C">
        <w:t xml:space="preserve"> </w:t>
      </w:r>
      <w:r>
        <w:t>performed</w:t>
      </w:r>
      <w:r w:rsidR="00DE5A5C">
        <w:t xml:space="preserve"> </w:t>
      </w:r>
      <w:r>
        <w:t>in</w:t>
      </w:r>
      <w:r w:rsidR="00DE5A5C">
        <w:t xml:space="preserve"> </w:t>
      </w:r>
      <w:r>
        <w:t>th</w:t>
      </w:r>
      <w:r w:rsidR="00DC110B">
        <w:t>e</w:t>
      </w:r>
      <w:r w:rsidR="00DE5A5C">
        <w:t xml:space="preserve"> </w:t>
      </w:r>
      <w:r>
        <w:t>state</w:t>
      </w:r>
      <w:r w:rsidR="00DE5A5C">
        <w:t xml:space="preserve"> </w:t>
      </w:r>
      <w:r>
        <w:t>of</w:t>
      </w:r>
      <w:r w:rsidR="00DE5A5C">
        <w:t xml:space="preserve"> </w:t>
      </w:r>
      <w:r>
        <w:t>compulsion</w:t>
      </w:r>
      <w:r w:rsidR="00DE5A5C">
        <w:t xml:space="preserve"> </w:t>
      </w:r>
      <w:r>
        <w:t>is</w:t>
      </w:r>
      <w:r w:rsidR="00DE5A5C">
        <w:t xml:space="preserve"> </w:t>
      </w:r>
      <w:r>
        <w:t>incomplete</w:t>
      </w:r>
      <w:r w:rsidR="00DE5A5C">
        <w:t xml:space="preserve"> </w:t>
      </w:r>
      <w:r>
        <w:t>in</w:t>
      </w:r>
      <w:r w:rsidR="00DE5A5C">
        <w:t xml:space="preserve"> </w:t>
      </w:r>
      <w:r>
        <w:t>comparison</w:t>
      </w:r>
      <w:r w:rsidR="00DE5A5C">
        <w:t xml:space="preserve"> </w:t>
      </w:r>
      <w:r>
        <w:t>with</w:t>
      </w:r>
      <w:r w:rsidR="00DE5A5C">
        <w:t xml:space="preserve"> </w:t>
      </w:r>
      <w:r>
        <w:t>the</w:t>
      </w:r>
      <w:r w:rsidR="00DE5A5C">
        <w:t xml:space="preserve"> </w:t>
      </w:r>
      <w:r>
        <w:t>commanded</w:t>
      </w:r>
      <w:r w:rsidR="00DE5A5C">
        <w:t xml:space="preserve"> </w:t>
      </w:r>
      <w:r>
        <w:t>act</w:t>
      </w:r>
      <w:r w:rsidR="00DE5A5C">
        <w:t xml:space="preserve"> </w:t>
      </w:r>
      <w:r>
        <w:t>i</w:t>
      </w:r>
      <w:r w:rsidR="00DC110B">
        <w:t>n</w:t>
      </w:r>
      <w:r w:rsidR="00DE5A5C">
        <w:t xml:space="preserve"> </w:t>
      </w:r>
      <w:r>
        <w:t>the</w:t>
      </w:r>
      <w:r w:rsidR="00DE5A5C">
        <w:t xml:space="preserve"> </w:t>
      </w:r>
      <w:r>
        <w:t>state</w:t>
      </w:r>
      <w:r w:rsidR="00DE5A5C">
        <w:t xml:space="preserve"> </w:t>
      </w:r>
      <w:r>
        <w:t>of</w:t>
      </w:r>
      <w:r w:rsidR="00DE5A5C">
        <w:t xml:space="preserve"> </w:t>
      </w:r>
      <w:r>
        <w:t>volition,</w:t>
      </w:r>
      <w:r w:rsidR="00DE5A5C">
        <w:t xml:space="preserve"> </w:t>
      </w:r>
      <w:r>
        <w:t>and</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rational</w:t>
      </w:r>
      <w:r w:rsidR="00DE5A5C">
        <w:t xml:space="preserve"> </w:t>
      </w:r>
      <w:r>
        <w:t>problem</w:t>
      </w:r>
      <w:r w:rsidR="00DE5A5C">
        <w:t xml:space="preserve"> </w:t>
      </w:r>
      <w:r>
        <w:t>should</w:t>
      </w:r>
      <w:r w:rsidR="00DE5A5C">
        <w:t xml:space="preserve"> </w:t>
      </w:r>
      <w:r>
        <w:t>the</w:t>
      </w:r>
      <w:r w:rsidR="00DE5A5C">
        <w:t xml:space="preserve"> </w:t>
      </w:r>
      <w:r>
        <w:t>dutybound</w:t>
      </w:r>
      <w:r w:rsidR="00DE5A5C">
        <w:t xml:space="preserve"> </w:t>
      </w:r>
      <w:r>
        <w:t>be</w:t>
      </w:r>
      <w:r w:rsidR="00DE5A5C">
        <w:t xml:space="preserve"> </w:t>
      </w:r>
      <w:r>
        <w:t>commanded</w:t>
      </w:r>
      <w:r w:rsidR="00DE5A5C">
        <w:t xml:space="preserve"> </w:t>
      </w:r>
      <w:r>
        <w:t>to</w:t>
      </w:r>
      <w:r w:rsidR="00DE5A5C">
        <w:t xml:space="preserve"> </w:t>
      </w:r>
      <w:r>
        <w:t>perform</w:t>
      </w:r>
      <w:r w:rsidR="00DE5A5C">
        <w:t xml:space="preserve"> </w:t>
      </w:r>
      <w:r>
        <w:t>it</w:t>
      </w:r>
      <w:r w:rsidR="00DE5A5C">
        <w:t xml:space="preserve"> </w:t>
      </w:r>
      <w:r>
        <w:t>again</w:t>
      </w:r>
      <w:r w:rsidR="00DE5A5C">
        <w:t xml:space="preserve"> </w:t>
      </w:r>
      <w:r>
        <w:t>in</w:t>
      </w:r>
      <w:r w:rsidR="00DE5A5C">
        <w:t xml:space="preserve"> </w:t>
      </w:r>
      <w:r>
        <w:t>order</w:t>
      </w:r>
      <w:r w:rsidR="00DE5A5C">
        <w:t xml:space="preserve"> </w:t>
      </w:r>
      <w:r>
        <w:t>to</w:t>
      </w:r>
      <w:r w:rsidR="00DE5A5C">
        <w:t xml:space="preserve"> </w:t>
      </w:r>
      <w:r>
        <w:t>acquire</w:t>
      </w:r>
      <w:r w:rsidR="00DE5A5C">
        <w:t xml:space="preserve"> </w:t>
      </w:r>
      <w:r>
        <w:t>the</w:t>
      </w:r>
      <w:r w:rsidR="00DE5A5C">
        <w:t xml:space="preserve"> </w:t>
      </w:r>
      <w:r>
        <w:t>complet</w:t>
      </w:r>
      <w:r w:rsidR="00DC110B">
        <w:t>e</w:t>
      </w:r>
      <w:r w:rsidR="00DE5A5C">
        <w:t xml:space="preserve"> </w:t>
      </w:r>
      <w:r>
        <w:t>good.</w:t>
      </w:r>
      <w:r w:rsidR="00DE5A5C">
        <w:t xml:space="preserve"> </w:t>
      </w:r>
      <w:r>
        <w:t>Nevertheless,</w:t>
      </w:r>
      <w:r w:rsidR="00DE5A5C">
        <w:t xml:space="preserve"> </w:t>
      </w:r>
      <w:r>
        <w:t>it</w:t>
      </w:r>
      <w:r w:rsidR="00DE5A5C">
        <w:t xml:space="preserve"> </w:t>
      </w:r>
      <w:r>
        <w:t>is</w:t>
      </w:r>
      <w:r w:rsidR="00DE5A5C">
        <w:t xml:space="preserve"> </w:t>
      </w:r>
      <w:r>
        <w:t>quite</w:t>
      </w:r>
      <w:r w:rsidR="00DE5A5C">
        <w:t xml:space="preserve"> </w:t>
      </w:r>
      <w:r>
        <w:t>well</w:t>
      </w:r>
      <w:r w:rsidR="00226521">
        <w:t>-</w:t>
      </w:r>
      <w:r>
        <w:t>known</w:t>
      </w:r>
      <w:r w:rsidR="00DE5A5C">
        <w:t xml:space="preserve"> </w:t>
      </w:r>
      <w:r>
        <w:t>that</w:t>
      </w:r>
      <w:r w:rsidR="00DE5A5C">
        <w:t xml:space="preserve"> </w:t>
      </w:r>
      <w:r>
        <w:t>jurists</w:t>
      </w:r>
      <w:r w:rsidR="00DE5A5C">
        <w:t xml:space="preserve"> </w:t>
      </w:r>
      <w:r>
        <w:t>give</w:t>
      </w:r>
      <w:r w:rsidR="00DE5A5C">
        <w:t xml:space="preserve"> </w:t>
      </w:r>
      <w:r>
        <w:t>verdict</w:t>
      </w:r>
      <w:r w:rsidR="00DE5A5C">
        <w:t xml:space="preserve"> </w:t>
      </w:r>
      <w:r>
        <w:t>that</w:t>
      </w:r>
      <w:r w:rsidR="00DE5A5C">
        <w:t xml:space="preserve"> </w:t>
      </w:r>
      <w:r>
        <w:t>suc</w:t>
      </w:r>
      <w:r w:rsidR="00DC110B">
        <w:t>h</w:t>
      </w:r>
      <w:r w:rsidR="00DE5A5C">
        <w:t xml:space="preserve"> </w:t>
      </w:r>
      <w:r>
        <w:t>performing</w:t>
      </w:r>
      <w:r w:rsidR="00DE5A5C">
        <w:t xml:space="preserve"> </w:t>
      </w:r>
      <w:r>
        <w:t>in</w:t>
      </w:r>
      <w:r w:rsidR="00DE5A5C">
        <w:t xml:space="preserve"> </w:t>
      </w:r>
      <w:r>
        <w:t>the</w:t>
      </w:r>
      <w:r w:rsidR="00DE5A5C">
        <w:t xml:space="preserve"> </w:t>
      </w:r>
      <w:r>
        <w:t>state</w:t>
      </w:r>
      <w:r w:rsidR="00DE5A5C">
        <w:t xml:space="preserve"> </w:t>
      </w:r>
      <w:r>
        <w:t>of</w:t>
      </w:r>
      <w:r w:rsidR="00DE5A5C">
        <w:t xml:space="preserve"> </w:t>
      </w:r>
      <w:r>
        <w:t>compulsion</w:t>
      </w:r>
      <w:r w:rsidR="00DE5A5C">
        <w:t xml:space="preserve"> </w:t>
      </w:r>
      <w:r>
        <w:t>is</w:t>
      </w:r>
      <w:r w:rsidR="00DE5A5C">
        <w:t xml:space="preserve"> </w:t>
      </w:r>
      <w:r>
        <w:t>absolutely</w:t>
      </w:r>
      <w:r w:rsidR="00DE5A5C">
        <w:t xml:space="preserve"> </w:t>
      </w:r>
      <w:r>
        <w:t>enough,</w:t>
      </w:r>
      <w:r w:rsidR="00DE5A5C">
        <w:t xml:space="preserve"> </w:t>
      </w:r>
      <w:r>
        <w:t>and</w:t>
      </w:r>
      <w:r w:rsidR="00DE5A5C">
        <w:t xml:space="preserve"> </w:t>
      </w:r>
      <w:r>
        <w:t>there</w:t>
      </w:r>
      <w:r w:rsidR="00DE5A5C">
        <w:t xml:space="preserve"> </w:t>
      </w:r>
      <w:r>
        <w:t>is</w:t>
      </w:r>
      <w:r w:rsidR="00DE5A5C">
        <w:t xml:space="preserve"> </w:t>
      </w:r>
      <w:r>
        <w:t>n</w:t>
      </w:r>
      <w:r w:rsidR="00DC110B">
        <w:t>o</w:t>
      </w:r>
      <w:r w:rsidR="00DE5A5C">
        <w:t xml:space="preserve"> </w:t>
      </w:r>
      <w:r>
        <w:t>need</w:t>
      </w:r>
      <w:r w:rsidR="00DE5A5C">
        <w:t xml:space="preserve"> </w:t>
      </w:r>
      <w:r>
        <w:t>for</w:t>
      </w:r>
      <w:r w:rsidR="00DE5A5C">
        <w:t xml:space="preserve"> </w:t>
      </w:r>
      <w:r>
        <w:t>repetition</w:t>
      </w:r>
      <w:r w:rsidR="00DE5A5C">
        <w:t xml:space="preserve"> </w:t>
      </w:r>
      <w:r>
        <w:t>neither</w:t>
      </w:r>
      <w:r w:rsidR="00DE5A5C">
        <w:t xml:space="preserve"> </w:t>
      </w:r>
      <w:r>
        <w:t>within</w:t>
      </w:r>
      <w:r w:rsidR="00DE5A5C">
        <w:t xml:space="preserve"> </w:t>
      </w:r>
      <w:r>
        <w:t>nor</w:t>
      </w:r>
      <w:r w:rsidR="00DE5A5C">
        <w:t xml:space="preserve"> </w:t>
      </w:r>
      <w:r>
        <w:t>out</w:t>
      </w:r>
      <w:r w:rsidR="00DE5A5C">
        <w:t xml:space="preserve"> </w:t>
      </w:r>
      <w:r>
        <w:t>of</w:t>
      </w:r>
      <w:r w:rsidR="00DE5A5C">
        <w:t xml:space="preserve"> </w:t>
      </w:r>
      <w:r>
        <w:t>the</w:t>
      </w:r>
      <w:r w:rsidR="00DE5A5C">
        <w:t xml:space="preserve"> </w:t>
      </w:r>
      <w:r>
        <w:t>time.</w:t>
      </w:r>
    </w:p>
    <w:p w:rsidR="007B0B6F" w:rsidRDefault="00AC0545" w:rsidP="00157CE5">
      <w:pPr>
        <w:pStyle w:val="libNormal"/>
      </w:pPr>
      <w:r>
        <w:t>Thus,</w:t>
      </w:r>
      <w:r w:rsidR="00DE5A5C">
        <w:t xml:space="preserve"> </w:t>
      </w:r>
      <w:r>
        <w:t>there</w:t>
      </w:r>
      <w:r w:rsidR="00DE5A5C">
        <w:t xml:space="preserve"> </w:t>
      </w:r>
      <w:r>
        <w:t>should</w:t>
      </w:r>
      <w:r w:rsidR="00DE5A5C">
        <w:t xml:space="preserve"> </w:t>
      </w:r>
      <w:r>
        <w:t>be</w:t>
      </w:r>
      <w:r w:rsidR="00DE5A5C">
        <w:t xml:space="preserve"> </w:t>
      </w:r>
      <w:r>
        <w:t>a</w:t>
      </w:r>
      <w:r w:rsidR="00DE5A5C">
        <w:t xml:space="preserve"> </w:t>
      </w:r>
      <w:r>
        <w:t>secret</w:t>
      </w:r>
      <w:r w:rsidR="00DE5A5C">
        <w:t xml:space="preserve"> </w:t>
      </w:r>
      <w:r>
        <w:t>in</w:t>
      </w:r>
      <w:r w:rsidR="00DE5A5C">
        <w:t xml:space="preserve"> </w:t>
      </w:r>
      <w:r>
        <w:t>giving</w:t>
      </w:r>
      <w:r w:rsidR="00DE5A5C">
        <w:t xml:space="preserve"> </w:t>
      </w:r>
      <w:r>
        <w:t>such</w:t>
      </w:r>
      <w:r w:rsidR="00DE5A5C">
        <w:t xml:space="preserve"> </w:t>
      </w:r>
      <w:r>
        <w:t>a</w:t>
      </w:r>
      <w:r w:rsidR="00DE5A5C">
        <w:t xml:space="preserve"> </w:t>
      </w:r>
      <w:r>
        <w:t>verdict.</w:t>
      </w:r>
      <w:r w:rsidR="00DE5A5C">
        <w:t xml:space="preserve"> </w:t>
      </w:r>
      <w:r>
        <w:t>The</w:t>
      </w:r>
      <w:r w:rsidR="00DE5A5C">
        <w:t xml:space="preserve"> </w:t>
      </w:r>
      <w:r>
        <w:t>secret</w:t>
      </w:r>
      <w:r w:rsidR="00DE5A5C">
        <w:t xml:space="preserve"> </w:t>
      </w:r>
      <w:r>
        <w:t>can</w:t>
      </w:r>
      <w:r w:rsidR="00DE5A5C">
        <w:t xml:space="preserve"> </w:t>
      </w:r>
      <w:r>
        <w:t>be</w:t>
      </w:r>
      <w:r w:rsidR="00DE5A5C">
        <w:t xml:space="preserve"> </w:t>
      </w:r>
      <w:r>
        <w:t>on</w:t>
      </w:r>
      <w:r w:rsidR="00DC110B">
        <w:t>e,</w:t>
      </w:r>
      <w:r w:rsidR="00DE5A5C">
        <w:t xml:space="preserve"> </w:t>
      </w:r>
      <w:r>
        <w:t>or</w:t>
      </w:r>
      <w:r w:rsidR="00DE5A5C">
        <w:t xml:space="preserve"> </w:t>
      </w:r>
      <w:r>
        <w:t>all,</w:t>
      </w:r>
      <w:r w:rsidR="00DE5A5C">
        <w:t xml:space="preserve"> </w:t>
      </w:r>
      <w:r>
        <w:t>of</w:t>
      </w:r>
      <w:r w:rsidR="00DE5A5C">
        <w:t xml:space="preserve"> </w:t>
      </w:r>
      <w:r>
        <w:t>the</w:t>
      </w:r>
      <w:r w:rsidR="00DE5A5C">
        <w:t xml:space="preserve"> </w:t>
      </w:r>
      <w:r>
        <w:t>following</w:t>
      </w:r>
      <w:r w:rsidR="00DE5A5C">
        <w:t xml:space="preserve"> </w:t>
      </w:r>
      <w:r>
        <w:t>points:</w:t>
      </w:r>
    </w:p>
    <w:p w:rsidR="00AC0545" w:rsidRDefault="00AC0545" w:rsidP="00157CE5">
      <w:pPr>
        <w:pStyle w:val="libNormal"/>
      </w:pPr>
      <w:r>
        <w:t>1.</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precepts</w:t>
      </w:r>
      <w:r w:rsidR="00DE5A5C">
        <w:t xml:space="preserve"> </w:t>
      </w:r>
      <w:r>
        <w:t>for</w:t>
      </w:r>
      <w:r w:rsidR="00DE5A5C">
        <w:t xml:space="preserve"> </w:t>
      </w:r>
      <w:r>
        <w:t>the</w:t>
      </w:r>
      <w:r w:rsidR="00DE5A5C">
        <w:t xml:space="preserve"> </w:t>
      </w:r>
      <w:r>
        <w:t>state</w:t>
      </w:r>
      <w:r w:rsidR="00DE5A5C">
        <w:t xml:space="preserve"> </w:t>
      </w:r>
      <w:r>
        <w:t>of</w:t>
      </w:r>
      <w:r w:rsidR="00DE5A5C">
        <w:t xml:space="preserve"> </w:t>
      </w:r>
      <w:r>
        <w:t>compulsion</w:t>
      </w:r>
      <w:r w:rsidR="00DE5A5C">
        <w:t xml:space="preserve"> </w:t>
      </w:r>
      <w:r>
        <w:t>are</w:t>
      </w:r>
      <w:r w:rsidR="00DE5A5C">
        <w:t xml:space="preserve"> </w:t>
      </w:r>
      <w:r>
        <w:t>legalized</w:t>
      </w:r>
      <w:r w:rsidR="00DE5A5C">
        <w:t xml:space="preserve"> </w:t>
      </w:r>
      <w:r>
        <w:t>for</w:t>
      </w:r>
      <w:r w:rsidR="00DE5A5C">
        <w:t xml:space="preserve"> </w:t>
      </w:r>
      <w:r>
        <w:t>th</w:t>
      </w:r>
      <w:r w:rsidR="00DC110B">
        <w:t>e</w:t>
      </w:r>
      <w:r w:rsidR="00DE5A5C">
        <w:t xml:space="preserve"> </w:t>
      </w:r>
      <w:r>
        <w:t>sake</w:t>
      </w:r>
      <w:r w:rsidR="00DE5A5C">
        <w:t xml:space="preserve"> </w:t>
      </w:r>
      <w:r>
        <w:t>of</w:t>
      </w:r>
      <w:r w:rsidR="00DE5A5C">
        <w:t xml:space="preserve"> </w:t>
      </w:r>
      <w:r>
        <w:t>alleviation</w:t>
      </w:r>
      <w:r w:rsidR="00DE5A5C">
        <w:t xml:space="preserve"> </w:t>
      </w:r>
      <w:r>
        <w:t>and</w:t>
      </w:r>
      <w:r w:rsidR="00DE5A5C">
        <w:t xml:space="preserve"> </w:t>
      </w:r>
      <w:r>
        <w:t>convenience</w:t>
      </w:r>
      <w:r w:rsidR="00DE5A5C">
        <w:t xml:space="preserve"> </w:t>
      </w:r>
      <w:r>
        <w:t>of</w:t>
      </w:r>
      <w:r w:rsidR="00DE5A5C">
        <w:t xml:space="preserve"> </w:t>
      </w:r>
      <w:r>
        <w:t>duty</w:t>
      </w:r>
      <w:r w:rsidR="00226521">
        <w:t>-</w:t>
      </w:r>
      <w:r>
        <w:t>bounds</w:t>
      </w:r>
      <w:r w:rsidR="00DE5A5C">
        <w:t xml:space="preserve"> </w:t>
      </w:r>
      <w:r>
        <w:t>(“God</w:t>
      </w:r>
      <w:r w:rsidR="00DE5A5C">
        <w:t xml:space="preserve"> </w:t>
      </w:r>
      <w:r>
        <w:t>desires</w:t>
      </w:r>
      <w:r w:rsidR="00DE5A5C">
        <w:t xml:space="preserve"> </w:t>
      </w:r>
      <w:r>
        <w:t>ease</w:t>
      </w:r>
      <w:r w:rsidR="00DE5A5C">
        <w:t xml:space="preserve"> </w:t>
      </w:r>
      <w:r>
        <w:t>fo</w:t>
      </w:r>
      <w:r w:rsidR="00DC110B">
        <w:t>r</w:t>
      </w:r>
      <w:r w:rsidR="00DE5A5C">
        <w:t xml:space="preserve"> </w:t>
      </w:r>
      <w:r>
        <w:t>you,</w:t>
      </w:r>
      <w:r w:rsidR="00DE5A5C">
        <w:t xml:space="preserve"> </w:t>
      </w:r>
      <w:r>
        <w:t>and</w:t>
      </w:r>
      <w:r w:rsidR="00DE5A5C">
        <w:t xml:space="preserve"> </w:t>
      </w:r>
      <w:r>
        <w:t>does</w:t>
      </w:r>
      <w:r w:rsidR="00DE5A5C">
        <w:t xml:space="preserve"> </w:t>
      </w:r>
      <w:r>
        <w:t>not</w:t>
      </w:r>
      <w:r w:rsidR="00DE5A5C">
        <w:t xml:space="preserve"> </w:t>
      </w:r>
      <w:r>
        <w:t>desire</w:t>
      </w:r>
      <w:r w:rsidR="00DE5A5C">
        <w:t xml:space="preserve"> </w:t>
      </w:r>
      <w:r>
        <w:t>hardship</w:t>
      </w:r>
      <w:r w:rsidR="00DE5A5C">
        <w:t xml:space="preserve"> </w:t>
      </w:r>
      <w:r>
        <w:t>for</w:t>
      </w:r>
      <w:r w:rsidR="00DE5A5C">
        <w:t xml:space="preserve"> </w:t>
      </w:r>
      <w:r>
        <w:t>you.”</w:t>
      </w:r>
      <w:r w:rsidR="00DE5A5C">
        <w:t xml:space="preserve"> </w:t>
      </w:r>
      <w:r>
        <w:t>Qur.,</w:t>
      </w:r>
      <w:r w:rsidR="00DE5A5C">
        <w:t xml:space="preserve"> </w:t>
      </w:r>
      <w:r>
        <w:t>2:</w:t>
      </w:r>
      <w:r w:rsidR="00DE5A5C">
        <w:t xml:space="preserve"> </w:t>
      </w:r>
      <w:r>
        <w:t>185),</w:t>
      </w:r>
      <w:r w:rsidR="00DE5A5C">
        <w:t xml:space="preserve"> </w:t>
      </w:r>
      <w:r>
        <w:t>and</w:t>
      </w:r>
      <w:r w:rsidR="00DE5A5C">
        <w:t xml:space="preserve"> </w:t>
      </w:r>
      <w:r>
        <w:t>this</w:t>
      </w:r>
      <w:r w:rsidR="00DE5A5C">
        <w:t xml:space="preserve"> </w:t>
      </w:r>
      <w:r>
        <w:t>woul</w:t>
      </w:r>
      <w:r w:rsidR="00DC110B">
        <w:t>d</w:t>
      </w:r>
      <w:r w:rsidR="00DE5A5C">
        <w:t xml:space="preserve"> </w:t>
      </w:r>
      <w:r>
        <w:t>be</w:t>
      </w:r>
      <w:r w:rsidR="00DE5A5C">
        <w:t xml:space="preserve"> </w:t>
      </w:r>
      <w:r>
        <w:t>contradicted</w:t>
      </w:r>
      <w:r w:rsidR="00DE5A5C">
        <w:t xml:space="preserve"> </w:t>
      </w:r>
      <w:r>
        <w:t>should</w:t>
      </w:r>
      <w:r w:rsidR="00DE5A5C">
        <w:t xml:space="preserve"> </w:t>
      </w:r>
      <w:r>
        <w:t>God</w:t>
      </w:r>
      <w:r w:rsidR="00DE5A5C">
        <w:t xml:space="preserve"> </w:t>
      </w:r>
      <w:r>
        <w:t>command</w:t>
      </w:r>
      <w:r w:rsidR="00DE5A5C">
        <w:t xml:space="preserve"> </w:t>
      </w:r>
      <w:r>
        <w:t>them</w:t>
      </w:r>
      <w:r w:rsidR="00DE5A5C">
        <w:t xml:space="preserve"> </w:t>
      </w:r>
      <w:r>
        <w:t>to</w:t>
      </w:r>
      <w:r w:rsidR="00DE5A5C">
        <w:t xml:space="preserve"> </w:t>
      </w:r>
      <w:r>
        <w:t>perform</w:t>
      </w:r>
      <w:r w:rsidR="00DE5A5C">
        <w:t xml:space="preserve"> </w:t>
      </w:r>
      <w:r>
        <w:t>the</w:t>
      </w:r>
      <w:r w:rsidR="00DE5A5C">
        <w:t xml:space="preserve"> </w:t>
      </w:r>
      <w:r>
        <w:t>duty</w:t>
      </w:r>
      <w:r w:rsidR="00DE5A5C">
        <w:t xml:space="preserve"> </w:t>
      </w:r>
      <w:r>
        <w:t>agai</w:t>
      </w:r>
      <w:r w:rsidR="00DC110B">
        <w:t>n</w:t>
      </w:r>
      <w:r w:rsidR="00DE5A5C">
        <w:t xml:space="preserve"> </w:t>
      </w:r>
      <w:r>
        <w:t>within</w:t>
      </w:r>
      <w:r w:rsidR="00DE5A5C">
        <w:t xml:space="preserve"> </w:t>
      </w:r>
      <w:r>
        <w:t>or</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rsidR="00226521">
        <w:t>-</w:t>
      </w:r>
      <w:r w:rsidR="00DE5A5C">
        <w:t xml:space="preserve"> </w:t>
      </w:r>
      <w:r>
        <w:t>even</w:t>
      </w:r>
      <w:r w:rsidR="00DE5A5C">
        <w:t xml:space="preserve"> </w:t>
      </w:r>
      <w:r>
        <w:t>though</w:t>
      </w:r>
      <w:r w:rsidR="00DE5A5C">
        <w:t xml:space="preserve"> </w:t>
      </w:r>
      <w:r>
        <w:t>the</w:t>
      </w:r>
      <w:r w:rsidR="00DE5A5C">
        <w:t xml:space="preserve"> </w:t>
      </w:r>
      <w:r>
        <w:t>incomplete</w:t>
      </w:r>
      <w:r w:rsidR="00DE5A5C">
        <w:t xml:space="preserve"> </w:t>
      </w:r>
      <w:r>
        <w:t>cannot</w:t>
      </w:r>
      <w:r w:rsidR="00DE5A5C">
        <w:t xml:space="preserve"> </w:t>
      </w:r>
      <w:r>
        <w:t>replace</w:t>
      </w:r>
      <w:r w:rsidR="00DE5A5C">
        <w:t xml:space="preserve"> </w:t>
      </w:r>
      <w:r>
        <w:t>th</w:t>
      </w:r>
      <w:r w:rsidR="00DC110B">
        <w:t>e</w:t>
      </w:r>
      <w:r w:rsidR="00DE5A5C">
        <w:t xml:space="preserve"> </w:t>
      </w:r>
      <w:r>
        <w:t>complete</w:t>
      </w:r>
      <w:r w:rsidR="00DE5A5C">
        <w:t xml:space="preserve"> </w:t>
      </w:r>
      <w:r>
        <w:t>in</w:t>
      </w:r>
      <w:r w:rsidR="00DE5A5C">
        <w:t xml:space="preserve"> </w:t>
      </w:r>
      <w:r>
        <w:t>acquiring</w:t>
      </w:r>
      <w:r w:rsidR="00DE5A5C">
        <w:t xml:space="preserve"> </w:t>
      </w:r>
      <w:r>
        <w:t>its</w:t>
      </w:r>
      <w:r w:rsidR="00DE5A5C">
        <w:t xml:space="preserve"> </w:t>
      </w:r>
      <w:r>
        <w:t>whole</w:t>
      </w:r>
      <w:r w:rsidR="00DE5A5C">
        <w:t xml:space="preserve"> </w:t>
      </w:r>
      <w:r>
        <w:t>obligatory</w:t>
      </w:r>
      <w:r w:rsidR="00DE5A5C">
        <w:t xml:space="preserve"> </w:t>
      </w:r>
      <w:r>
        <w:t>good.</w:t>
      </w:r>
    </w:p>
    <w:p w:rsidR="00AC0545" w:rsidRDefault="00AC0545" w:rsidP="00157CE5">
      <w:pPr>
        <w:pStyle w:val="libNormal"/>
      </w:pPr>
      <w:r>
        <w:t>2.</w:t>
      </w:r>
      <w:r w:rsidR="00DE5A5C">
        <w:t xml:space="preserve"> </w:t>
      </w:r>
      <w:r>
        <w:t>Most</w:t>
      </w:r>
      <w:r w:rsidR="00DE5A5C">
        <w:t xml:space="preserve"> </w:t>
      </w:r>
      <w:r>
        <w:t>of</w:t>
      </w:r>
      <w:r w:rsidR="00DE5A5C">
        <w:t xml:space="preserve"> </w:t>
      </w:r>
      <w:r>
        <w:t>proofs</w:t>
      </w:r>
      <w:r w:rsidR="00DE5A5C">
        <w:t xml:space="preserve"> </w:t>
      </w:r>
      <w:r>
        <w:t>as</w:t>
      </w:r>
      <w:r w:rsidR="00DE5A5C">
        <w:t xml:space="preserve"> </w:t>
      </w:r>
      <w:r>
        <w:t>to</w:t>
      </w:r>
      <w:r w:rsidR="00DE5A5C">
        <w:t xml:space="preserve"> </w:t>
      </w:r>
      <w:r>
        <w:t>compelling</w:t>
      </w:r>
      <w:r w:rsidR="00DE5A5C">
        <w:t xml:space="preserve"> </w:t>
      </w:r>
      <w:r>
        <w:t>duties</w:t>
      </w:r>
      <w:r w:rsidR="00DE5A5C">
        <w:t xml:space="preserve"> </w:t>
      </w:r>
      <w:r>
        <w:t>are</w:t>
      </w:r>
      <w:r w:rsidR="00DE5A5C">
        <w:t xml:space="preserve"> </w:t>
      </w:r>
      <w:r>
        <w:t>absolute</w:t>
      </w:r>
      <w:r w:rsidR="00DE5A5C">
        <w:t xml:space="preserve"> </w:t>
      </w:r>
      <w:r w:rsidR="00226521">
        <w:t>-</w:t>
      </w:r>
      <w:r w:rsidR="00DE5A5C">
        <w:t xml:space="preserve"> </w:t>
      </w:r>
      <w:r>
        <w:t>such</w:t>
      </w:r>
      <w:r w:rsidR="00DE5A5C">
        <w:t xml:space="preserve"> </w:t>
      </w:r>
      <w:r>
        <w:t>as:</w:t>
      </w:r>
      <w:r w:rsidR="00DE5A5C">
        <w:t xml:space="preserve"> </w:t>
      </w:r>
      <w:r>
        <w:t>“…</w:t>
      </w:r>
      <w:r w:rsidR="00DE5A5C">
        <w:t xml:space="preserve"> </w:t>
      </w:r>
      <w:r>
        <w:t>an</w:t>
      </w:r>
      <w:r w:rsidR="00DC110B">
        <w:t>d</w:t>
      </w:r>
      <w:r w:rsidR="00DE5A5C">
        <w:t xml:space="preserve"> </w:t>
      </w:r>
      <w:r>
        <w:t>you</w:t>
      </w:r>
      <w:r w:rsidR="00DE5A5C">
        <w:t xml:space="preserve"> </w:t>
      </w:r>
      <w:r>
        <w:t>can</w:t>
      </w:r>
      <w:r w:rsidR="00DE5A5C">
        <w:t xml:space="preserve"> </w:t>
      </w:r>
      <w:r>
        <w:t>find</w:t>
      </w:r>
      <w:r w:rsidR="00DE5A5C">
        <w:t xml:space="preserve"> </w:t>
      </w:r>
      <w:r>
        <w:t>no</w:t>
      </w:r>
      <w:r w:rsidR="00DE5A5C">
        <w:t xml:space="preserve"> </w:t>
      </w:r>
      <w:r>
        <w:t>water,then</w:t>
      </w:r>
      <w:r w:rsidR="00DE5A5C">
        <w:t xml:space="preserve"> </w:t>
      </w:r>
      <w:r>
        <w:t>have</w:t>
      </w:r>
      <w:r w:rsidR="00DE5A5C">
        <w:t xml:space="preserve"> </w:t>
      </w:r>
      <w:r>
        <w:t>recourse</w:t>
      </w:r>
      <w:r w:rsidR="00DE5A5C">
        <w:t xml:space="preserve"> </w:t>
      </w:r>
      <w:r>
        <w:t>to</w:t>
      </w:r>
      <w:r w:rsidR="00DE5A5C">
        <w:t xml:space="preserve"> </w:t>
      </w:r>
      <w:r>
        <w:t>pure</w:t>
      </w:r>
      <w:r w:rsidR="00DE5A5C">
        <w:t xml:space="preserve"> </w:t>
      </w:r>
      <w:r>
        <w:t>soil,”(Qur4:43)</w:t>
      </w:r>
      <w:r w:rsidR="00DE5A5C">
        <w:t xml:space="preserve"> </w:t>
      </w:r>
      <w:r w:rsidR="00226521">
        <w:t>-</w:t>
      </w:r>
      <w:r w:rsidR="00DE5A5C">
        <w:t xml:space="preserve"> </w:t>
      </w:r>
      <w:r>
        <w:t>and</w:t>
      </w:r>
      <w:r w:rsidR="00DE5A5C">
        <w:t xml:space="preserve"> </w:t>
      </w:r>
      <w:r>
        <w:t>thei</w:t>
      </w:r>
      <w:r w:rsidR="00DC110B">
        <w:t>r</w:t>
      </w:r>
      <w:r w:rsidR="00DE5A5C">
        <w:t xml:space="preserve"> </w:t>
      </w:r>
      <w:r>
        <w:t>absolute</w:t>
      </w:r>
      <w:r w:rsidR="00DE5A5C">
        <w:t xml:space="preserve"> </w:t>
      </w:r>
      <w:r>
        <w:t>appearances</w:t>
      </w:r>
      <w:r w:rsidR="00DE5A5C">
        <w:t xml:space="preserve"> </w:t>
      </w:r>
      <w:r>
        <w:t>necessitate</w:t>
      </w:r>
      <w:r w:rsidR="00DE5A5C">
        <w:t xml:space="preserve"> </w:t>
      </w:r>
      <w:r>
        <w:t>that</w:t>
      </w:r>
      <w:r w:rsidR="00DE5A5C">
        <w:t xml:space="preserve"> </w:t>
      </w:r>
      <w:r>
        <w:t>one</w:t>
      </w:r>
      <w:r w:rsidR="00DE5A5C">
        <w:t xml:space="preserve"> </w:t>
      </w:r>
      <w:r>
        <w:t>can</w:t>
      </w:r>
      <w:r w:rsidR="00DE5A5C">
        <w:t xml:space="preserve"> </w:t>
      </w:r>
      <w:r>
        <w:t>content</w:t>
      </w:r>
      <w:r w:rsidR="00DE5A5C">
        <w:t xml:space="preserve"> </w:t>
      </w:r>
      <w:r>
        <w:t>oneself</w:t>
      </w:r>
      <w:r w:rsidR="00DE5A5C">
        <w:t xml:space="preserve"> </w:t>
      </w:r>
      <w:r>
        <w:t>with</w:t>
      </w:r>
      <w:r w:rsidR="00DE5A5C">
        <w:t xml:space="preserve"> </w:t>
      </w:r>
      <w:r>
        <w:t>th</w:t>
      </w:r>
      <w:r w:rsidR="00DC110B">
        <w:t>e</w:t>
      </w:r>
      <w:r w:rsidR="00DE5A5C">
        <w:t xml:space="preserve"> </w:t>
      </w:r>
      <w:r>
        <w:t>second</w:t>
      </w:r>
      <w:r w:rsidR="00DE5A5C">
        <w:t xml:space="preserve"> </w:t>
      </w:r>
      <w:r>
        <w:t>duty</w:t>
      </w:r>
      <w:r w:rsidR="00DE5A5C">
        <w:t xml:space="preserve"> </w:t>
      </w:r>
      <w:r>
        <w:t>for</w:t>
      </w:r>
      <w:r w:rsidR="00DE5A5C">
        <w:t xml:space="preserve"> </w:t>
      </w:r>
      <w:r>
        <w:t>the</w:t>
      </w:r>
      <w:r w:rsidR="00DE5A5C">
        <w:t xml:space="preserve"> </w:t>
      </w:r>
      <w:r>
        <w:t>state</w:t>
      </w:r>
      <w:r w:rsidR="00DE5A5C">
        <w:t xml:space="preserve"> </w:t>
      </w:r>
      <w:r>
        <w:t>of</w:t>
      </w:r>
      <w:r w:rsidR="00DE5A5C">
        <w:t xml:space="preserve"> </w:t>
      </w:r>
      <w:r>
        <w:t>compulsion,</w:t>
      </w:r>
      <w:r w:rsidR="00DE5A5C">
        <w:t xml:space="preserve"> </w:t>
      </w:r>
      <w:r>
        <w:t>that</w:t>
      </w:r>
      <w:r w:rsidR="00DE5A5C">
        <w:t xml:space="preserve"> </w:t>
      </w:r>
      <w:r>
        <w:t>the</w:t>
      </w:r>
      <w:r w:rsidR="00DE5A5C">
        <w:t xml:space="preserve"> </w:t>
      </w:r>
      <w:r>
        <w:t>duty</w:t>
      </w:r>
      <w:r w:rsidR="00DE5A5C">
        <w:t xml:space="preserve"> </w:t>
      </w:r>
      <w:r>
        <w:t>is</w:t>
      </w:r>
      <w:r w:rsidR="00DE5A5C">
        <w:t xml:space="preserve"> </w:t>
      </w:r>
      <w:r>
        <w:t>restricted</w:t>
      </w:r>
      <w:r w:rsidR="00DE5A5C">
        <w:t xml:space="preserve"> </w:t>
      </w:r>
      <w:r>
        <w:t>to</w:t>
      </w:r>
      <w:r w:rsidR="00DE5A5C">
        <w:t xml:space="preserve"> </w:t>
      </w:r>
      <w:r>
        <w:t>tha</w:t>
      </w:r>
      <w:r w:rsidR="00DC110B">
        <w:t>t</w:t>
      </w:r>
      <w:r w:rsidR="00DE5A5C">
        <w:t xml:space="preserve"> </w:t>
      </w:r>
      <w:r>
        <w:t>one,</w:t>
      </w:r>
      <w:r w:rsidR="00DE5A5C">
        <w:t xml:space="preserve"> </w:t>
      </w:r>
      <w:r>
        <w:t>and</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other</w:t>
      </w:r>
      <w:r w:rsidR="00DE5A5C">
        <w:t xml:space="preserve"> </w:t>
      </w:r>
      <w:r>
        <w:t>duty.</w:t>
      </w:r>
      <w:r w:rsidR="00DE5A5C">
        <w:t xml:space="preserve"> </w:t>
      </w:r>
      <w:r>
        <w:t>Hence,</w:t>
      </w:r>
      <w:r w:rsidR="00DE5A5C">
        <w:t xml:space="preserve"> </w:t>
      </w:r>
      <w:r>
        <w:t>had</w:t>
      </w:r>
      <w:r w:rsidR="00DE5A5C">
        <w:t xml:space="preserve"> </w:t>
      </w:r>
      <w:r>
        <w:t>repetition</w:t>
      </w:r>
      <w:r w:rsidR="00DE5A5C">
        <w:t xml:space="preserve"> </w:t>
      </w:r>
      <w:r>
        <w:t>within</w:t>
      </w:r>
      <w:r w:rsidR="00DE5A5C">
        <w:t xml:space="preserve"> </w:t>
      </w:r>
      <w:r>
        <w:t>or</w:t>
      </w:r>
      <w:r w:rsidR="00DE5A5C">
        <w:t xml:space="preserve"> </w:t>
      </w:r>
      <w:r>
        <w:t>ou</w:t>
      </w:r>
      <w:r w:rsidR="00DC110B">
        <w:t>t</w:t>
      </w:r>
      <w:r w:rsidR="00DE5A5C">
        <w:t xml:space="preserve"> </w:t>
      </w:r>
      <w:r>
        <w:t>of</w:t>
      </w:r>
      <w:r w:rsidR="00DE5A5C">
        <w:t xml:space="preserve"> </w:t>
      </w:r>
      <w:r>
        <w:t>the</w:t>
      </w:r>
      <w:r w:rsidR="00DE5A5C">
        <w:t xml:space="preserve"> </w:t>
      </w:r>
      <w:r>
        <w:t>time</w:t>
      </w:r>
      <w:r w:rsidR="00DE5A5C">
        <w:t xml:space="preserve"> </w:t>
      </w:r>
      <w:r>
        <w:t>been</w:t>
      </w:r>
      <w:r w:rsidR="00DE5A5C">
        <w:t xml:space="preserve"> </w:t>
      </w:r>
      <w:r>
        <w:t>mandatory</w:t>
      </w:r>
      <w:r w:rsidR="00DE5A5C">
        <w:t xml:space="preserve"> </w:t>
      </w:r>
      <w:r>
        <w:t>it</w:t>
      </w:r>
      <w:r w:rsidR="00DE5A5C">
        <w:t xml:space="preserve"> </w:t>
      </w:r>
      <w:r>
        <w:t>should</w:t>
      </w:r>
      <w:r w:rsidR="00DE5A5C">
        <w:t xml:space="preserve"> </w:t>
      </w:r>
      <w:r>
        <w:t>have</w:t>
      </w:r>
      <w:r w:rsidR="00DE5A5C">
        <w:t xml:space="preserve"> </w:t>
      </w:r>
      <w:r>
        <w:t>explicitly</w:t>
      </w:r>
      <w:r w:rsidR="00DE5A5C">
        <w:t xml:space="preserve"> </w:t>
      </w:r>
      <w:r>
        <w:t>been</w:t>
      </w:r>
      <w:r w:rsidR="00DE5A5C">
        <w:t xml:space="preserve"> </w:t>
      </w:r>
      <w:r>
        <w:t>depicted.</w:t>
      </w:r>
      <w:r w:rsidR="00DE5A5C">
        <w:t xml:space="preserve"> </w:t>
      </w:r>
      <w:r>
        <w:t>No</w:t>
      </w:r>
      <w:r w:rsidR="00DC110B">
        <w:t>w</w:t>
      </w:r>
      <w:r w:rsidR="00DE5A5C">
        <w:t xml:space="preserve"> </w:t>
      </w:r>
      <w:r>
        <w:t>that</w:t>
      </w:r>
      <w:r w:rsidR="00DE5A5C">
        <w:t xml:space="preserve"> </w:t>
      </w:r>
      <w:r>
        <w:t>the</w:t>
      </w:r>
      <w:r w:rsidR="00DE5A5C">
        <w:t xml:space="preserve"> </w:t>
      </w:r>
      <w:r>
        <w:t>Almighty</w:t>
      </w:r>
      <w:r w:rsidR="00DE5A5C">
        <w:t xml:space="preserve"> </w:t>
      </w:r>
      <w:r>
        <w:t>has</w:t>
      </w:r>
      <w:r w:rsidR="00DE5A5C">
        <w:t xml:space="preserve"> </w:t>
      </w:r>
      <w:r>
        <w:t>not</w:t>
      </w:r>
      <w:r w:rsidR="00DE5A5C">
        <w:t xml:space="preserve"> </w:t>
      </w:r>
      <w:r>
        <w:t>made</w:t>
      </w:r>
      <w:r w:rsidR="00DE5A5C">
        <w:t xml:space="preserve"> </w:t>
      </w:r>
      <w:r>
        <w:t>such</w:t>
      </w:r>
      <w:r w:rsidR="00DE5A5C">
        <w:t xml:space="preserve"> </w:t>
      </w:r>
      <w:r>
        <w:t>a</w:t>
      </w:r>
      <w:r w:rsidR="00DE5A5C">
        <w:t xml:space="preserve"> </w:t>
      </w:r>
      <w:r>
        <w:t>depiction,</w:t>
      </w:r>
      <w:r w:rsidR="00DE5A5C">
        <w:t xml:space="preserve"> </w:t>
      </w:r>
      <w:r>
        <w:t>it</w:t>
      </w:r>
      <w:r w:rsidR="00DE5A5C">
        <w:t xml:space="preserve"> </w:t>
      </w:r>
      <w:r>
        <w:t>becomes</w:t>
      </w:r>
      <w:r w:rsidR="00DE5A5C">
        <w:t xml:space="preserve"> </w:t>
      </w:r>
      <w:r>
        <w:t>clear</w:t>
      </w:r>
      <w:r w:rsidR="00DE5A5C">
        <w:t xml:space="preserve"> </w:t>
      </w:r>
      <w:r>
        <w:t>that</w:t>
      </w:r>
      <w:r w:rsidR="00DE5A5C">
        <w:t xml:space="preserve"> </w:t>
      </w:r>
      <w:r>
        <w:t>th</w:t>
      </w:r>
      <w:r w:rsidR="00DC110B">
        <w:t>e</w:t>
      </w:r>
      <w:r w:rsidR="00DE5A5C">
        <w:t xml:space="preserve"> </w:t>
      </w:r>
      <w:r>
        <w:t>incomplete</w:t>
      </w:r>
      <w:r w:rsidR="00DE5A5C">
        <w:t xml:space="preserve"> </w:t>
      </w:r>
      <w:r>
        <w:t>does</w:t>
      </w:r>
      <w:r w:rsidR="00DE5A5C">
        <w:t xml:space="preserve"> </w:t>
      </w:r>
      <w:r>
        <w:t>replace</w:t>
      </w:r>
      <w:r w:rsidR="00DE5A5C">
        <w:t xml:space="preserve"> </w:t>
      </w:r>
      <w:r>
        <w:t>the</w:t>
      </w:r>
      <w:r w:rsidR="00DE5A5C">
        <w:t xml:space="preserve"> </w:t>
      </w:r>
      <w:r>
        <w:t>complete</w:t>
      </w:r>
      <w:r w:rsidR="00DE5A5C">
        <w:t xml:space="preserve"> </w:t>
      </w:r>
      <w:r>
        <w:t>both</w:t>
      </w:r>
      <w:r w:rsidR="00DE5A5C">
        <w:t xml:space="preserve"> </w:t>
      </w:r>
      <w:r>
        <w:t>within</w:t>
      </w:r>
      <w:r w:rsidR="00DE5A5C">
        <w:t xml:space="preserve"> </w:t>
      </w:r>
      <w:r>
        <w:t>and</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rsidR="00226521">
        <w:t>-</w:t>
      </w:r>
    </w:p>
    <w:p w:rsidR="00AC0545" w:rsidRDefault="00AC0545" w:rsidP="00157CE5">
      <w:pPr>
        <w:pStyle w:val="libNormal"/>
      </w:pPr>
      <w:r>
        <w:t>especially</w:t>
      </w:r>
      <w:r w:rsidR="00DE5A5C">
        <w:t xml:space="preserve"> </w:t>
      </w:r>
      <w:r>
        <w:t>when</w:t>
      </w:r>
      <w:r w:rsidR="00DE5A5C">
        <w:t xml:space="preserve"> </w:t>
      </w:r>
      <w:r>
        <w:t>we</w:t>
      </w:r>
      <w:r w:rsidR="00DE5A5C">
        <w:t xml:space="preserve"> </w:t>
      </w:r>
      <w:r>
        <w:t>find</w:t>
      </w:r>
      <w:r w:rsidR="00DE5A5C">
        <w:t xml:space="preserve"> </w:t>
      </w:r>
      <w:r>
        <w:t>that</w:t>
      </w:r>
      <w:r w:rsidR="00DE5A5C">
        <w:t xml:space="preserve"> </w:t>
      </w:r>
      <w:r>
        <w:t>in</w:t>
      </w:r>
      <w:r w:rsidR="00DE5A5C">
        <w:t xml:space="preserve"> </w:t>
      </w:r>
      <w:r>
        <w:t>a</w:t>
      </w:r>
      <w:r w:rsidR="00DE5A5C">
        <w:t xml:space="preserve"> </w:t>
      </w:r>
      <w:r>
        <w:t>ĥadīth</w:t>
      </w:r>
      <w:r w:rsidR="00DE5A5C">
        <w:t xml:space="preserve"> </w:t>
      </w:r>
      <w:r>
        <w:t>the</w:t>
      </w:r>
      <w:r w:rsidR="00DE5A5C">
        <w:t xml:space="preserve"> </w:t>
      </w:r>
      <w:r>
        <w:t>holy</w:t>
      </w:r>
      <w:r w:rsidR="00DE5A5C">
        <w:t xml:space="preserve"> </w:t>
      </w:r>
      <w:r>
        <w:t>Imām</w:t>
      </w:r>
      <w:r w:rsidR="00DE5A5C">
        <w:t xml:space="preserve"> </w:t>
      </w:r>
      <w:r>
        <w:t>has</w:t>
      </w:r>
      <w:r w:rsidR="00DE5A5C">
        <w:t xml:space="preserve"> </w:t>
      </w:r>
      <w:r>
        <w:t>said,</w:t>
      </w:r>
      <w:r w:rsidR="00DE5A5C">
        <w:t xml:space="preserve"> </w:t>
      </w:r>
      <w:r>
        <w:t>“Soil</w:t>
      </w:r>
      <w:r w:rsidR="00DE5A5C">
        <w:t xml:space="preserve"> </w:t>
      </w:r>
      <w:r>
        <w:t>will</w:t>
      </w:r>
      <w:r w:rsidR="00DE5A5C">
        <w:t xml:space="preserve"> </w:t>
      </w:r>
      <w:r>
        <w:t>b</w:t>
      </w:r>
      <w:r w:rsidR="00DC110B">
        <w:t>e</w:t>
      </w:r>
      <w:r w:rsidR="00DE5A5C">
        <w:t xml:space="preserve"> </w:t>
      </w:r>
      <w:r>
        <w:t>sufficient</w:t>
      </w:r>
      <w:r w:rsidR="00DE5A5C">
        <w:t xml:space="preserve"> </w:t>
      </w:r>
      <w:r>
        <w:t>for</w:t>
      </w:r>
      <w:r w:rsidR="00DE5A5C">
        <w:t xml:space="preserve"> </w:t>
      </w:r>
      <w:r>
        <w:t>you</w:t>
      </w:r>
      <w:r w:rsidR="00DE5A5C">
        <w:t xml:space="preserve"> </w:t>
      </w:r>
      <w:r>
        <w:t>even</w:t>
      </w:r>
      <w:r w:rsidR="00DE5A5C">
        <w:t xml:space="preserve"> </w:t>
      </w:r>
      <w:r>
        <w:t>for</w:t>
      </w:r>
      <w:r w:rsidR="00DE5A5C">
        <w:t xml:space="preserve"> </w:t>
      </w:r>
      <w:r>
        <w:t>ten</w:t>
      </w:r>
      <w:r w:rsidR="00DE5A5C">
        <w:t xml:space="preserve"> </w:t>
      </w:r>
      <w:r>
        <w:t>years.”</w:t>
      </w:r>
    </w:p>
    <w:p w:rsidR="00AC0545" w:rsidRDefault="00AC0545" w:rsidP="00157CE5">
      <w:pPr>
        <w:pStyle w:val="libNormal"/>
      </w:pPr>
      <w:r>
        <w:t>3.</w:t>
      </w:r>
      <w:r w:rsidR="00DE5A5C">
        <w:t xml:space="preserve"> </w:t>
      </w:r>
      <w:r>
        <w:t>Repetition</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t>will</w:t>
      </w:r>
      <w:r w:rsidR="00DE5A5C">
        <w:t xml:space="preserve"> </w:t>
      </w:r>
      <w:r>
        <w:t>become</w:t>
      </w:r>
      <w:r w:rsidR="00DE5A5C">
        <w:t xml:space="preserve"> </w:t>
      </w:r>
      <w:r>
        <w:t>obligatory</w:t>
      </w:r>
      <w:r w:rsidR="00DE5A5C">
        <w:t xml:space="preserve"> </w:t>
      </w:r>
      <w:r>
        <w:t>only</w:t>
      </w:r>
      <w:r w:rsidR="00DE5A5C">
        <w:t xml:space="preserve"> </w:t>
      </w:r>
      <w:r>
        <w:t>when</w:t>
      </w:r>
      <w:r w:rsidR="00DE5A5C">
        <w:t xml:space="preserve"> </w:t>
      </w:r>
      <w:r>
        <w:t>missing</w:t>
      </w:r>
      <w:r w:rsidR="00DE5A5C">
        <w:t xml:space="preserve"> </w:t>
      </w:r>
      <w:r>
        <w:t>hold</w:t>
      </w:r>
      <w:r w:rsidR="00DC110B">
        <w:t>s</w:t>
      </w:r>
      <w:r w:rsidR="00DE5A5C">
        <w:t xml:space="preserve"> </w:t>
      </w:r>
      <w:r>
        <w:t>true,</w:t>
      </w:r>
      <w:r w:rsidR="00DE5A5C">
        <w:t xml:space="preserve"> </w:t>
      </w:r>
      <w:r>
        <w:t>while</w:t>
      </w:r>
      <w:r w:rsidR="00DE5A5C">
        <w:t xml:space="preserve"> </w:t>
      </w:r>
      <w:r>
        <w:t>it</w:t>
      </w:r>
      <w:r w:rsidR="00DE5A5C">
        <w:t xml:space="preserve"> </w:t>
      </w:r>
      <w:r>
        <w:t>can</w:t>
      </w:r>
      <w:r w:rsidR="00DE5A5C">
        <w:t xml:space="preserve"> </w:t>
      </w:r>
      <w:r>
        <w:t>be</w:t>
      </w:r>
      <w:r w:rsidR="00DE5A5C">
        <w:t xml:space="preserve"> </w:t>
      </w:r>
      <w:r>
        <w:t>said</w:t>
      </w:r>
      <w:r w:rsidR="00DE5A5C">
        <w:t xml:space="preserve"> </w:t>
      </w:r>
      <w:r>
        <w:t>that</w:t>
      </w:r>
      <w:r w:rsidR="00DE5A5C">
        <w:t xml:space="preserve"> </w:t>
      </w:r>
      <w:r>
        <w:t>in</w:t>
      </w:r>
      <w:r w:rsidR="00DE5A5C">
        <w:t xml:space="preserve"> </w:t>
      </w:r>
      <w:r>
        <w:t>this</w:t>
      </w:r>
      <w:r w:rsidR="00DE5A5C">
        <w:t xml:space="preserve"> </w:t>
      </w:r>
      <w:r>
        <w:t>case</w:t>
      </w:r>
      <w:r w:rsidR="00DE5A5C">
        <w:t xml:space="preserve"> </w:t>
      </w:r>
      <w:r>
        <w:t>it</w:t>
      </w:r>
      <w:r w:rsidR="00DE5A5C">
        <w:t xml:space="preserve"> </w:t>
      </w:r>
      <w:r>
        <w:t>does</w:t>
      </w:r>
      <w:r w:rsidR="00DE5A5C">
        <w:t xml:space="preserve"> </w:t>
      </w:r>
      <w:r>
        <w:t>not</w:t>
      </w:r>
      <w:r w:rsidR="00DE5A5C">
        <w:t xml:space="preserve"> </w:t>
      </w:r>
      <w:r>
        <w:t>hold</w:t>
      </w:r>
      <w:r w:rsidR="00DE5A5C">
        <w:t xml:space="preserve"> </w:t>
      </w:r>
      <w:r>
        <w:t>true;</w:t>
      </w:r>
      <w:r w:rsidR="00DE5A5C">
        <w:t xml:space="preserve"> </w:t>
      </w:r>
      <w:r>
        <w:t>for</w:t>
      </w:r>
      <w:r w:rsidR="00DE5A5C">
        <w:t xml:space="preserve"> </w:t>
      </w:r>
      <w:r>
        <w:t>repetitio</w:t>
      </w:r>
      <w:r w:rsidR="00DC110B">
        <w:t>n</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t>can</w:t>
      </w:r>
      <w:r w:rsidR="00DE5A5C">
        <w:t xml:space="preserve"> </w:t>
      </w:r>
      <w:r>
        <w:t>be</w:t>
      </w:r>
      <w:r w:rsidR="00DE5A5C">
        <w:t xml:space="preserve"> </w:t>
      </w:r>
      <w:r>
        <w:t>assumed</w:t>
      </w:r>
      <w:r w:rsidR="00DE5A5C">
        <w:t xml:space="preserve"> </w:t>
      </w:r>
      <w:r>
        <w:t>only</w:t>
      </w:r>
      <w:r w:rsidR="00DE5A5C">
        <w:t xml:space="preserve"> </w:t>
      </w:r>
      <w:r>
        <w:t>when</w:t>
      </w:r>
      <w:r w:rsidR="00DE5A5C">
        <w:t xml:space="preserve"> </w:t>
      </w:r>
      <w:r>
        <w:t>the</w:t>
      </w:r>
      <w:r w:rsidR="00DE5A5C">
        <w:t xml:space="preserve"> </w:t>
      </w:r>
      <w:r>
        <w:t>compulsion</w:t>
      </w:r>
      <w:r w:rsidR="00DE5A5C">
        <w:t xml:space="preserve"> </w:t>
      </w:r>
      <w:r>
        <w:t>continues</w:t>
      </w:r>
      <w:r w:rsidR="00DE5A5C">
        <w:t xml:space="preserve"> </w:t>
      </w:r>
      <w:r>
        <w:t>in</w:t>
      </w:r>
      <w:r w:rsidR="00DE5A5C">
        <w:t xml:space="preserve"> </w:t>
      </w:r>
      <w:r>
        <w:t>th</w:t>
      </w:r>
      <w:r w:rsidR="00DC110B">
        <w:t>e</w:t>
      </w:r>
      <w:r w:rsidR="00DE5A5C">
        <w:t xml:space="preserve"> </w:t>
      </w:r>
      <w:r>
        <w:t>whole</w:t>
      </w:r>
      <w:r w:rsidR="00DE5A5C">
        <w:t xml:space="preserve"> </w:t>
      </w:r>
      <w:r>
        <w:t>time,</w:t>
      </w:r>
      <w:r w:rsidR="00DE5A5C">
        <w:t xml:space="preserve"> </w:t>
      </w:r>
      <w:r>
        <w:t>and</w:t>
      </w:r>
      <w:r w:rsidR="00DE5A5C">
        <w:t xml:space="preserve"> </w:t>
      </w:r>
      <w:r>
        <w:t>in</w:t>
      </w:r>
      <w:r w:rsidR="00DE5A5C">
        <w:t xml:space="preserve"> </w:t>
      </w:r>
      <w:r>
        <w:t>that</w:t>
      </w:r>
      <w:r w:rsidR="00DE5A5C">
        <w:t xml:space="preserve"> </w:t>
      </w:r>
      <w:r>
        <w:t>case</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command</w:t>
      </w:r>
      <w:r w:rsidR="00DE5A5C">
        <w:t xml:space="preserve"> </w:t>
      </w:r>
      <w:r>
        <w:t>to</w:t>
      </w:r>
      <w:r w:rsidR="00DE5A5C">
        <w:t xml:space="preserve"> </w:t>
      </w:r>
      <w:r>
        <w:t>the</w:t>
      </w:r>
      <w:r w:rsidR="00DE5A5C">
        <w:t xml:space="preserve"> </w:t>
      </w:r>
      <w:r>
        <w:t>complet</w:t>
      </w:r>
      <w:r w:rsidR="00DC110B">
        <w:t>e</w:t>
      </w:r>
      <w:r w:rsidR="00DE5A5C">
        <w:t xml:space="preserve"> </w:t>
      </w:r>
      <w:r>
        <w:t>in</w:t>
      </w:r>
      <w:r w:rsidR="00DE5A5C">
        <w:t xml:space="preserve"> </w:t>
      </w:r>
      <w:r>
        <w:t>the</w:t>
      </w:r>
      <w:r w:rsidR="00DE5A5C">
        <w:t xml:space="preserve"> </w:t>
      </w:r>
      <w:r>
        <w:t>time.</w:t>
      </w:r>
      <w:r w:rsidR="00DE5A5C">
        <w:t xml:space="preserve"> </w:t>
      </w:r>
      <w:r>
        <w:t>When</w:t>
      </w:r>
      <w:r w:rsidR="00DE5A5C">
        <w:t xml:space="preserve"> </w:t>
      </w:r>
      <w:r>
        <w:t>there</w:t>
      </w:r>
      <w:r w:rsidR="00DE5A5C">
        <w:t xml:space="preserve"> </w:t>
      </w:r>
      <w:r>
        <w:t>is</w:t>
      </w:r>
      <w:r w:rsidR="00DE5A5C">
        <w:t xml:space="preserve"> </w:t>
      </w:r>
      <w:r>
        <w:t>no</w:t>
      </w:r>
      <w:r w:rsidR="00DE5A5C">
        <w:t xml:space="preserve"> </w:t>
      </w:r>
      <w:r>
        <w:t>command,</w:t>
      </w:r>
      <w:r w:rsidR="00DE5A5C">
        <w:t xml:space="preserve"> </w:t>
      </w:r>
      <w:r>
        <w:t>no</w:t>
      </w:r>
      <w:r w:rsidR="00DE5A5C">
        <w:t xml:space="preserve"> </w:t>
      </w:r>
      <w:r>
        <w:t>missing</w:t>
      </w:r>
      <w:r w:rsidR="00DE5A5C">
        <w:t xml:space="preserve"> </w:t>
      </w:r>
      <w:r>
        <w:t>of</w:t>
      </w:r>
      <w:r w:rsidR="00DE5A5C">
        <w:t xml:space="preserve"> </w:t>
      </w:r>
      <w:r>
        <w:t>the</w:t>
      </w:r>
      <w:r w:rsidR="00DE5A5C">
        <w:t xml:space="preserve"> </w:t>
      </w:r>
      <w:r>
        <w:t>mandatory</w:t>
      </w:r>
      <w:r w:rsidR="00DE5A5C">
        <w:t xml:space="preserve"> </w:t>
      </w:r>
      <w:r>
        <w:t>ac</w:t>
      </w:r>
      <w:r w:rsidR="00DC110B">
        <w:t>t</w:t>
      </w:r>
      <w:r w:rsidR="00DE5A5C">
        <w:t xml:space="preserve"> </w:t>
      </w:r>
      <w:r>
        <w:t>will</w:t>
      </w:r>
      <w:r w:rsidR="00DE5A5C">
        <w:t xml:space="preserve"> </w:t>
      </w:r>
      <w:r>
        <w:t>hold</w:t>
      </w:r>
      <w:r w:rsidR="00DE5A5C">
        <w:t xml:space="preserve"> </w:t>
      </w:r>
      <w:r>
        <w:t>true,</w:t>
      </w:r>
      <w:r w:rsidR="00DE5A5C">
        <w:t xml:space="preserve"> </w:t>
      </w:r>
      <w:r>
        <w:t>for</w:t>
      </w:r>
      <w:r w:rsidR="00DE5A5C">
        <w:t xml:space="preserve"> </w:t>
      </w:r>
      <w:r>
        <w:t>there</w:t>
      </w:r>
      <w:r w:rsidR="00DE5A5C">
        <w:t xml:space="preserve"> </w:t>
      </w:r>
      <w:r>
        <w:t>is</w:t>
      </w:r>
      <w:r w:rsidR="00DE5A5C">
        <w:t xml:space="preserve"> </w:t>
      </w:r>
      <w:r>
        <w:t>no</w:t>
      </w:r>
      <w:r w:rsidR="00DE5A5C">
        <w:t xml:space="preserve"> </w:t>
      </w:r>
      <w:r>
        <w:t>mandatory</w:t>
      </w:r>
      <w:r w:rsidR="00DE5A5C">
        <w:t xml:space="preserve"> </w:t>
      </w:r>
      <w:r>
        <w:t>act</w:t>
      </w:r>
      <w:r w:rsidR="00DE5A5C">
        <w:t xml:space="preserve"> </w:t>
      </w:r>
      <w:r>
        <w:t>at</w:t>
      </w:r>
      <w:r w:rsidR="00DE5A5C">
        <w:t xml:space="preserve"> </w:t>
      </w:r>
      <w:r>
        <w:t>all.</w:t>
      </w:r>
    </w:p>
    <w:p w:rsidR="00AC0545" w:rsidRDefault="00AC0545" w:rsidP="00157CE5">
      <w:pPr>
        <w:pStyle w:val="libNormal"/>
      </w:pPr>
      <w:r>
        <w:t>As</w:t>
      </w:r>
      <w:r w:rsidR="00DE5A5C">
        <w:t xml:space="preserve"> </w:t>
      </w:r>
      <w:r>
        <w:t>for</w:t>
      </w:r>
      <w:r w:rsidR="00DE5A5C">
        <w:t xml:space="preserve"> </w:t>
      </w:r>
      <w:r>
        <w:t>the</w:t>
      </w:r>
      <w:r w:rsidR="00DE5A5C">
        <w:t xml:space="preserve"> </w:t>
      </w:r>
      <w:r>
        <w:t>repetition</w:t>
      </w:r>
      <w:r w:rsidR="00DE5A5C">
        <w:t xml:space="preserve"> </w:t>
      </w:r>
      <w:r>
        <w:t>within</w:t>
      </w:r>
      <w:r w:rsidR="00DE5A5C">
        <w:t xml:space="preserve"> </w:t>
      </w:r>
      <w:r>
        <w:t>the</w:t>
      </w:r>
      <w:r w:rsidR="00DE5A5C">
        <w:t xml:space="preserve"> </w:t>
      </w:r>
      <w:r>
        <w:t>time,</w:t>
      </w:r>
      <w:r w:rsidR="00DE5A5C">
        <w:t xml:space="preserve"> </w:t>
      </w:r>
      <w:r>
        <w:t>it</w:t>
      </w:r>
      <w:r w:rsidR="00DE5A5C">
        <w:t xml:space="preserve"> </w:t>
      </w:r>
      <w:r>
        <w:t>can</w:t>
      </w:r>
      <w:r w:rsidR="00DE5A5C">
        <w:t xml:space="preserve"> </w:t>
      </w:r>
      <w:r>
        <w:t>be</w:t>
      </w:r>
      <w:r w:rsidR="00DE5A5C">
        <w:t xml:space="preserve"> </w:t>
      </w:r>
      <w:r>
        <w:t>assumed</w:t>
      </w:r>
      <w:r w:rsidR="00DE5A5C">
        <w:t xml:space="preserve"> </w:t>
      </w:r>
      <w:r>
        <w:t>only</w:t>
      </w:r>
      <w:r w:rsidR="00DE5A5C">
        <w:t xml:space="preserve"> </w:t>
      </w:r>
      <w:r>
        <w:t>when</w:t>
      </w:r>
      <w:r w:rsidR="00DE5A5C">
        <w:t xml:space="preserve"> </w:t>
      </w:r>
      <w:r>
        <w:t>hastenin</w:t>
      </w:r>
      <w:r w:rsidR="00DC110B">
        <w:t>g</w:t>
      </w:r>
      <w:r w:rsidR="00DE5A5C">
        <w:t xml:space="preserve"> </w:t>
      </w:r>
      <w:r>
        <w:t>is</w:t>
      </w:r>
      <w:r w:rsidR="00DE5A5C">
        <w:t xml:space="preserve"> </w:t>
      </w:r>
      <w:r>
        <w:t>allowed,</w:t>
      </w:r>
      <w:r w:rsidR="00DE5A5C">
        <w:t xml:space="preserve"> </w:t>
      </w:r>
      <w:r>
        <w:t>and</w:t>
      </w:r>
      <w:r w:rsidR="00DE5A5C">
        <w:t xml:space="preserve"> </w:t>
      </w:r>
      <w:r>
        <w:t>in</w:t>
      </w:r>
      <w:r w:rsidR="00DE5A5C">
        <w:t xml:space="preserve"> </w:t>
      </w:r>
      <w:r>
        <w:t>such</w:t>
      </w:r>
      <w:r w:rsidR="00DE5A5C">
        <w:t xml:space="preserve"> </w:t>
      </w:r>
      <w:r>
        <w:t>case</w:t>
      </w:r>
      <w:r w:rsidR="00DE5A5C">
        <w:t xml:space="preserve"> </w:t>
      </w:r>
      <w:r>
        <w:t>the</w:t>
      </w:r>
      <w:r w:rsidR="00DE5A5C">
        <w:t xml:space="preserve"> </w:t>
      </w:r>
      <w:r>
        <w:t>duty</w:t>
      </w:r>
      <w:r w:rsidR="00226521">
        <w:t>-</w:t>
      </w:r>
      <w:r>
        <w:t>bound</w:t>
      </w:r>
      <w:r w:rsidR="00DE5A5C">
        <w:t xml:space="preserve"> </w:t>
      </w:r>
      <w:r>
        <w:t>has</w:t>
      </w:r>
      <w:r w:rsidR="00DE5A5C">
        <w:t xml:space="preserve"> </w:t>
      </w:r>
      <w:r>
        <w:t>hastened</w:t>
      </w:r>
      <w:r w:rsidR="00DE5A5C">
        <w:t xml:space="preserve"> </w:t>
      </w:r>
      <w:r>
        <w:t>to</w:t>
      </w:r>
      <w:r w:rsidR="00DE5A5C">
        <w:t xml:space="preserve"> </w:t>
      </w:r>
      <w:r>
        <w:t>perform</w:t>
      </w:r>
      <w:r w:rsidR="00DE5A5C">
        <w:t xml:space="preserve"> </w:t>
      </w:r>
      <w:r>
        <w:t>th</w:t>
      </w:r>
      <w:r w:rsidR="00DC110B">
        <w:t>e</w:t>
      </w:r>
      <w:r w:rsidR="00DE5A5C">
        <w:t xml:space="preserve"> </w:t>
      </w:r>
      <w:r>
        <w:t>incomplete</w:t>
      </w:r>
      <w:r w:rsidR="00DE5A5C">
        <w:t xml:space="preserve"> </w:t>
      </w:r>
      <w:r>
        <w:t>in</w:t>
      </w:r>
      <w:r w:rsidR="00DE5A5C">
        <w:t xml:space="preserve"> </w:t>
      </w:r>
      <w:r>
        <w:t>early</w:t>
      </w:r>
      <w:r w:rsidR="00DE5A5C">
        <w:t xml:space="preserve"> </w:t>
      </w:r>
      <w:r>
        <w:t>parts</w:t>
      </w:r>
      <w:r w:rsidR="00DE5A5C">
        <w:t xml:space="preserve"> </w:t>
      </w:r>
      <w:r>
        <w:t>of</w:t>
      </w:r>
      <w:r w:rsidR="00DE5A5C">
        <w:t xml:space="preserve"> </w:t>
      </w:r>
      <w:r>
        <w:t>the</w:t>
      </w:r>
      <w:r w:rsidR="00DE5A5C">
        <w:t xml:space="preserve"> </w:t>
      </w:r>
      <w:r>
        <w:t>time</w:t>
      </w:r>
      <w:r w:rsidR="00DE5A5C">
        <w:t xml:space="preserve"> </w:t>
      </w:r>
      <w:r>
        <w:t>while</w:t>
      </w:r>
      <w:r w:rsidR="00DE5A5C">
        <w:t xml:space="preserve"> </w:t>
      </w:r>
      <w:r>
        <w:t>the</w:t>
      </w:r>
      <w:r w:rsidR="00DE5A5C">
        <w:t xml:space="preserve"> </w:t>
      </w:r>
      <w:r>
        <w:t>compulsion</w:t>
      </w:r>
      <w:r w:rsidR="00DE5A5C">
        <w:t xml:space="preserve"> </w:t>
      </w:r>
      <w:r>
        <w:t>is</w:t>
      </w:r>
      <w:r w:rsidR="00DE5A5C">
        <w:t xml:space="preserve"> </w:t>
      </w:r>
      <w:r>
        <w:t>remove</w:t>
      </w:r>
      <w:r w:rsidR="00DC110B">
        <w:t>d</w:t>
      </w:r>
      <w:r w:rsidR="00DE5A5C">
        <w:t xml:space="preserve"> </w:t>
      </w:r>
      <w:r>
        <w:t>before</w:t>
      </w:r>
      <w:r w:rsidR="00DE5A5C">
        <w:t xml:space="preserve"> </w:t>
      </w:r>
      <w:r>
        <w:t>the</w:t>
      </w:r>
      <w:r w:rsidR="00DE5A5C">
        <w:t xml:space="preserve"> </w:t>
      </w:r>
      <w:r>
        <w:t>end</w:t>
      </w:r>
      <w:r w:rsidR="00DE5A5C">
        <w:t xml:space="preserve"> </w:t>
      </w:r>
      <w:r>
        <w:t>of</w:t>
      </w:r>
      <w:r w:rsidR="00DE5A5C">
        <w:t xml:space="preserve"> </w:t>
      </w:r>
      <w:r>
        <w:t>the</w:t>
      </w:r>
      <w:r w:rsidR="00DE5A5C">
        <w:t xml:space="preserve"> </w:t>
      </w:r>
      <w:r>
        <w:t>time.</w:t>
      </w:r>
      <w:r w:rsidR="00DE5A5C">
        <w:t xml:space="preserve"> </w:t>
      </w:r>
      <w:r>
        <w:t>The</w:t>
      </w:r>
      <w:r w:rsidR="00DE5A5C">
        <w:t xml:space="preserve"> </w:t>
      </w:r>
      <w:r>
        <w:t>very</w:t>
      </w:r>
      <w:r w:rsidR="00DE5A5C">
        <w:t xml:space="preserve"> </w:t>
      </w:r>
      <w:r>
        <w:t>permission</w:t>
      </w:r>
      <w:r w:rsidR="00DE5A5C">
        <w:t xml:space="preserve"> </w:t>
      </w:r>
      <w:r>
        <w:t>for</w:t>
      </w:r>
      <w:r w:rsidR="00DE5A5C">
        <w:t xml:space="preserve"> </w:t>
      </w:r>
      <w:r>
        <w:t>hastening,</w:t>
      </w:r>
      <w:r w:rsidR="00DE5A5C">
        <w:t xml:space="preserve"> </w:t>
      </w:r>
      <w:r>
        <w:t>should</w:t>
      </w:r>
      <w:r w:rsidR="00DE5A5C">
        <w:t xml:space="preserve"> </w:t>
      </w:r>
      <w:r>
        <w:t>i</w:t>
      </w:r>
      <w:r w:rsidR="00DC110B">
        <w:t>t</w:t>
      </w:r>
      <w:r w:rsidR="00DE5A5C">
        <w:t xml:space="preserve"> </w:t>
      </w:r>
      <w:r>
        <w:t>be</w:t>
      </w:r>
      <w:r w:rsidR="00DE5A5C">
        <w:t xml:space="preserve"> </w:t>
      </w:r>
      <w:r>
        <w:t>proved,</w:t>
      </w:r>
      <w:r w:rsidR="00DE5A5C">
        <w:t xml:space="preserve"> </w:t>
      </w:r>
      <w:r>
        <w:t>alludes</w:t>
      </w:r>
      <w:r w:rsidR="00DE5A5C">
        <w:t xml:space="preserve"> </w:t>
      </w:r>
      <w:r>
        <w:t>to</w:t>
      </w:r>
      <w:r w:rsidR="00DE5A5C">
        <w:t xml:space="preserve"> </w:t>
      </w:r>
      <w:r>
        <w:t>forbearance</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with</w:t>
      </w:r>
      <w:r w:rsidR="00DE5A5C">
        <w:t xml:space="preserve"> </w:t>
      </w:r>
      <w:r>
        <w:t>regard</w:t>
      </w:r>
      <w:r w:rsidR="00DE5A5C">
        <w:t xml:space="preserve"> </w:t>
      </w:r>
      <w:r>
        <w:t>t</w:t>
      </w:r>
      <w:r w:rsidR="00DC110B">
        <w:t>o</w:t>
      </w:r>
      <w:r w:rsidR="00DE5A5C">
        <w:t xml:space="preserve"> </w:t>
      </w:r>
      <w:r>
        <w:t>acquiring</w:t>
      </w:r>
      <w:r w:rsidR="00DE5A5C">
        <w:t xml:space="preserve"> </w:t>
      </w:r>
      <w:r>
        <w:t>the</w:t>
      </w:r>
      <w:r w:rsidR="00DE5A5C">
        <w:t xml:space="preserve"> </w:t>
      </w:r>
      <w:r>
        <w:t>complete</w:t>
      </w:r>
      <w:r w:rsidR="00DE5A5C">
        <w:t xml:space="preserve"> </w:t>
      </w:r>
      <w:r>
        <w:t>when</w:t>
      </w:r>
      <w:r w:rsidR="00DE5A5C">
        <w:t xml:space="preserve"> </w:t>
      </w:r>
      <w:r>
        <w:t>one</w:t>
      </w:r>
      <w:r w:rsidR="00DE5A5C">
        <w:t xml:space="preserve"> </w:t>
      </w:r>
      <w:r>
        <w:t>can</w:t>
      </w:r>
      <w:r w:rsidR="00DE5A5C">
        <w:t xml:space="preserve"> </w:t>
      </w:r>
      <w:r>
        <w:t>acquire</w:t>
      </w:r>
      <w:r w:rsidR="00DE5A5C">
        <w:t xml:space="preserve"> </w:t>
      </w:r>
      <w:r>
        <w:t>it,</w:t>
      </w:r>
      <w:r w:rsidR="00DE5A5C">
        <w:t xml:space="preserve"> </w:t>
      </w:r>
      <w:r>
        <w:t>otherwise</w:t>
      </w:r>
      <w:r w:rsidR="00DE5A5C">
        <w:t xml:space="preserve"> </w:t>
      </w:r>
      <w:r>
        <w:t>he</w:t>
      </w:r>
      <w:r w:rsidR="00DE5A5C">
        <w:t xml:space="preserve"> </w:t>
      </w:r>
      <w:r>
        <w:t>would</w:t>
      </w:r>
      <w:r w:rsidR="00DE5A5C">
        <w:t xml:space="preserve"> </w:t>
      </w:r>
      <w:r>
        <w:t>hav</w:t>
      </w:r>
      <w:r w:rsidR="00DC110B">
        <w:t>e</w:t>
      </w:r>
      <w:r w:rsidR="00DE5A5C">
        <w:t xml:space="preserve"> </w:t>
      </w:r>
      <w:r>
        <w:t>made</w:t>
      </w:r>
      <w:r w:rsidR="00DE5A5C">
        <w:t xml:space="preserve"> </w:t>
      </w:r>
      <w:r>
        <w:t>it</w:t>
      </w:r>
      <w:r w:rsidR="00DE5A5C">
        <w:t xml:space="preserve"> </w:t>
      </w:r>
      <w:r>
        <w:t>obligatory</w:t>
      </w:r>
      <w:r w:rsidR="00DE5A5C">
        <w:t xml:space="preserve"> </w:t>
      </w:r>
      <w:r>
        <w:t>for</w:t>
      </w:r>
      <w:r w:rsidR="00DE5A5C">
        <w:t xml:space="preserve"> </w:t>
      </w:r>
      <w:r>
        <w:t>the</w:t>
      </w:r>
      <w:r w:rsidR="00DE5A5C">
        <w:t xml:space="preserve"> </w:t>
      </w:r>
      <w:r>
        <w:t>duty</w:t>
      </w:r>
      <w:r w:rsidR="00226521">
        <w:t>-</w:t>
      </w:r>
      <w:r>
        <w:t>bound</w:t>
      </w:r>
      <w:r w:rsidR="00DE5A5C">
        <w:t xml:space="preserve"> </w:t>
      </w:r>
      <w:r>
        <w:t>to</w:t>
      </w:r>
      <w:r w:rsidR="00DE5A5C">
        <w:t xml:space="preserve"> </w:t>
      </w:r>
      <w:r>
        <w:t>wait</w:t>
      </w:r>
      <w:r w:rsidR="00DE5A5C">
        <w:t xml:space="preserve"> </w:t>
      </w:r>
      <w:r>
        <w:t>and</w:t>
      </w:r>
      <w:r w:rsidR="00DE5A5C">
        <w:t xml:space="preserve"> </w:t>
      </w:r>
      <w:r>
        <w:t>not</w:t>
      </w:r>
      <w:r w:rsidR="00DE5A5C">
        <w:t xml:space="preserve"> </w:t>
      </w:r>
      <w:r>
        <w:t>to</w:t>
      </w:r>
      <w:r w:rsidR="00DE5A5C">
        <w:t xml:space="preserve"> </w:t>
      </w:r>
      <w:r>
        <w:t>hasten</w:t>
      </w:r>
      <w:r w:rsidR="00DE5A5C">
        <w:t xml:space="preserve"> </w:t>
      </w:r>
      <w:r>
        <w:t>in</w:t>
      </w:r>
      <w:r w:rsidR="00DE5A5C">
        <w:t xml:space="preserve"> </w:t>
      </w:r>
      <w:r>
        <w:t>order</w:t>
      </w:r>
      <w:r w:rsidR="00DE5A5C">
        <w:t xml:space="preserve"> </w:t>
      </w:r>
      <w:r>
        <w:t>t</w:t>
      </w:r>
      <w:r w:rsidR="00DC110B">
        <w:t>o</w:t>
      </w:r>
      <w:r w:rsidR="00DE5A5C">
        <w:t xml:space="preserve"> </w:t>
      </w:r>
      <w:r>
        <w:t>acquire</w:t>
      </w:r>
      <w:r w:rsidR="00DE5A5C">
        <w:t xml:space="preserve"> </w:t>
      </w:r>
      <w:r>
        <w:t>the</w:t>
      </w:r>
      <w:r w:rsidR="00DE5A5C">
        <w:t xml:space="preserve"> </w:t>
      </w:r>
      <w:r>
        <w:t>complete.</w:t>
      </w:r>
    </w:p>
    <w:p w:rsidR="007B0B6F" w:rsidRDefault="00AC0545" w:rsidP="00157CE5">
      <w:pPr>
        <w:pStyle w:val="libNormal"/>
      </w:pPr>
      <w:r>
        <w:t>4.</w:t>
      </w:r>
      <w:r w:rsidR="00DE5A5C">
        <w:t xml:space="preserve"> </w:t>
      </w:r>
      <w:r>
        <w:t>When</w:t>
      </w:r>
      <w:r w:rsidR="00DE5A5C">
        <w:t xml:space="preserve"> </w:t>
      </w:r>
      <w:r>
        <w:t>we</w:t>
      </w:r>
      <w:r w:rsidR="00DE5A5C">
        <w:t xml:space="preserve"> </w:t>
      </w:r>
      <w:r>
        <w:t>doubt</w:t>
      </w:r>
      <w:r w:rsidR="00DE5A5C">
        <w:t xml:space="preserve"> </w:t>
      </w:r>
      <w:r>
        <w:t>whether</w:t>
      </w:r>
      <w:r w:rsidR="00DE5A5C">
        <w:t xml:space="preserve"> </w:t>
      </w:r>
      <w:r>
        <w:t>repetition</w:t>
      </w:r>
      <w:r w:rsidR="00DE5A5C">
        <w:t xml:space="preserve"> </w:t>
      </w:r>
      <w:r>
        <w:t>within</w:t>
      </w:r>
      <w:r w:rsidR="00DE5A5C">
        <w:t xml:space="preserve"> </w:t>
      </w:r>
      <w:r>
        <w:t>or</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t>is</w:t>
      </w:r>
      <w:r w:rsidR="00DE5A5C">
        <w:t xml:space="preserve"> </w:t>
      </w:r>
      <w:r>
        <w:t>mandator</w:t>
      </w:r>
      <w:r w:rsidR="00DC110B">
        <w:t>y</w:t>
      </w:r>
      <w:r w:rsidR="00DE5A5C">
        <w:t xml:space="preserve"> </w:t>
      </w:r>
      <w:r>
        <w:t>while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we</w:t>
      </w:r>
      <w:r w:rsidR="00DE5A5C">
        <w:t xml:space="preserve"> </w:t>
      </w:r>
      <w:r>
        <w:t>have</w:t>
      </w:r>
      <w:r w:rsidR="00DE5A5C">
        <w:t xml:space="preserve"> </w:t>
      </w:r>
      <w:r>
        <w:t>not</w:t>
      </w:r>
      <w:r w:rsidR="00DE5A5C">
        <w:t xml:space="preserve"> </w:t>
      </w:r>
      <w:r>
        <w:t>negated</w:t>
      </w:r>
      <w:r w:rsidR="00DE5A5C">
        <w:t xml:space="preserve"> </w:t>
      </w:r>
      <w:r>
        <w:t>their</w:t>
      </w:r>
      <w:r w:rsidR="00DE5A5C">
        <w:t xml:space="preserve"> </w:t>
      </w:r>
      <w:r>
        <w:t>obligation</w:t>
      </w:r>
      <w:r w:rsidR="00DE5A5C">
        <w:t xml:space="preserve"> </w:t>
      </w:r>
      <w:r>
        <w:t>by</w:t>
      </w:r>
      <w:r w:rsidR="00DE5A5C">
        <w:t xml:space="preserve"> </w:t>
      </w:r>
      <w:r>
        <w:t>absolutenes</w:t>
      </w:r>
      <w:r w:rsidR="00DC110B">
        <w:t>s</w:t>
      </w:r>
      <w:r w:rsidR="00DE5A5C">
        <w:t xml:space="preserve"> </w:t>
      </w:r>
      <w:r>
        <w:t>or</w:t>
      </w:r>
      <w:r w:rsidR="00DE5A5C">
        <w:t xml:space="preserve"> </w:t>
      </w:r>
      <w:r>
        <w:t>the</w:t>
      </w:r>
      <w:r w:rsidR="00DE5A5C">
        <w:t xml:space="preserve"> </w:t>
      </w:r>
      <w:r>
        <w:t>like,</w:t>
      </w:r>
      <w:r w:rsidR="00DE5A5C">
        <w:t xml:space="preserve"> </w:t>
      </w:r>
      <w:r>
        <w:t>we</w:t>
      </w:r>
      <w:r w:rsidR="00DE5A5C">
        <w:t xml:space="preserve"> </w:t>
      </w:r>
      <w:r>
        <w:t>doubt</w:t>
      </w:r>
      <w:r w:rsidR="00DE5A5C">
        <w:t xml:space="preserve"> </w:t>
      </w:r>
      <w:r>
        <w:t>the</w:t>
      </w:r>
      <w:r w:rsidR="00DE5A5C">
        <w:t xml:space="preserve"> </w:t>
      </w:r>
      <w:r>
        <w:t>very</w:t>
      </w:r>
      <w:r w:rsidR="00DE5A5C">
        <w:t xml:space="preserve"> </w:t>
      </w:r>
      <w:r>
        <w:t>existence</w:t>
      </w:r>
      <w:r w:rsidR="00DE5A5C">
        <w:t xml:space="preserve"> </w:t>
      </w:r>
      <w:r>
        <w:t>of</w:t>
      </w:r>
      <w:r w:rsidR="00DE5A5C">
        <w:t xml:space="preserve"> </w:t>
      </w:r>
      <w:r>
        <w:t>the</w:t>
      </w:r>
      <w:r w:rsidR="00DE5A5C">
        <w:t xml:space="preserve"> </w:t>
      </w:r>
      <w:r>
        <w:t>duty;</w:t>
      </w:r>
      <w:r w:rsidR="00DE5A5C">
        <w:t xml:space="preserve"> </w:t>
      </w:r>
      <w:r>
        <w:t>and</w:t>
      </w:r>
      <w:r w:rsidR="00DE5A5C">
        <w:t xml:space="preserve"> </w:t>
      </w:r>
      <w:r>
        <w:t>the</w:t>
      </w:r>
      <w:r w:rsidR="00DE5A5C">
        <w:t xml:space="preserve"> </w:t>
      </w:r>
      <w:r>
        <w:lastRenderedPageBreak/>
        <w:t>principle</w:t>
      </w:r>
      <w:r w:rsidR="00DE5A5C">
        <w:t xml:space="preserve"> </w:t>
      </w:r>
      <w:r>
        <w:t>in</w:t>
      </w:r>
      <w:r w:rsidR="00DE5A5C">
        <w:t xml:space="preserve"> </w:t>
      </w:r>
      <w:r>
        <w:t>suc</w:t>
      </w:r>
      <w:r w:rsidR="00DC110B">
        <w:t>h</w:t>
      </w:r>
      <w:r w:rsidR="00DE5A5C">
        <w:t xml:space="preserve"> </w:t>
      </w:r>
      <w:r>
        <w:t>cases</w:t>
      </w:r>
      <w:r w:rsidR="00DE5A5C">
        <w:t xml:space="preserve"> </w:t>
      </w:r>
      <w:r>
        <w:t>is</w:t>
      </w:r>
      <w:r w:rsidR="00DE5A5C">
        <w:t xml:space="preserve"> </w:t>
      </w:r>
      <w:r>
        <w:t>that</w:t>
      </w:r>
      <w:r w:rsidR="00DE5A5C">
        <w:t xml:space="preserve"> </w:t>
      </w:r>
      <w:r>
        <w:t>of</w:t>
      </w:r>
      <w:r w:rsidR="00DE5A5C">
        <w:t xml:space="preserve"> </w:t>
      </w:r>
      <w:r>
        <w:t>clearance</w:t>
      </w:r>
      <w:r w:rsidR="00DE5A5C">
        <w:t xml:space="preserve"> </w:t>
      </w:r>
      <w:r>
        <w:t>from</w:t>
      </w:r>
      <w:r w:rsidR="00DE5A5C">
        <w:t xml:space="preserve"> </w:t>
      </w:r>
      <w:r>
        <w:t>obligation</w:t>
      </w:r>
      <w:r w:rsidR="00DE5A5C">
        <w:t xml:space="preserve"> </w:t>
      </w:r>
      <w:r>
        <w:t>which</w:t>
      </w:r>
      <w:r w:rsidR="00DE5A5C">
        <w:t xml:space="preserve"> </w:t>
      </w:r>
      <w:r>
        <w:t>declares</w:t>
      </w:r>
      <w:r w:rsidR="00DE5A5C">
        <w:t xml:space="preserve"> </w:t>
      </w:r>
      <w:r>
        <w:t>non</w:t>
      </w:r>
      <w:r w:rsidR="00226521">
        <w:t>-</w:t>
      </w:r>
      <w:r>
        <w:t>obligation.</w:t>
      </w:r>
    </w:p>
    <w:p w:rsidR="00AC0545" w:rsidRPr="00A759C0" w:rsidRDefault="00AC0545" w:rsidP="00C67E5B">
      <w:pPr>
        <w:pStyle w:val="Heading2Center"/>
        <w:outlineLvl w:val="0"/>
      </w:pPr>
      <w:bookmarkStart w:id="68" w:name="_Toc477687346"/>
      <w:r w:rsidRPr="00A759C0">
        <w:t>2.</w:t>
      </w:r>
      <w:r w:rsidR="00DE5A5C" w:rsidRPr="00A759C0">
        <w:t xml:space="preserve"> </w:t>
      </w:r>
      <w:r w:rsidRPr="00A759C0">
        <w:t>The</w:t>
      </w:r>
      <w:r w:rsidR="00DE5A5C" w:rsidRPr="00A759C0">
        <w:t xml:space="preserve"> </w:t>
      </w:r>
      <w:r w:rsidRPr="00A759C0">
        <w:t>Apparent</w:t>
      </w:r>
      <w:r w:rsidR="00DE5A5C" w:rsidRPr="00A759C0">
        <w:t xml:space="preserve"> </w:t>
      </w:r>
      <w:r w:rsidRPr="00A759C0">
        <w:t>Command</w:t>
      </w:r>
      <w:bookmarkEnd w:id="68"/>
    </w:p>
    <w:p w:rsidR="00AC0545" w:rsidRDefault="00AC0545" w:rsidP="00157CE5">
      <w:pPr>
        <w:pStyle w:val="libNormal"/>
      </w:pPr>
      <w:r>
        <w:t>As</w:t>
      </w:r>
      <w:r w:rsidR="00DE5A5C">
        <w:t xml:space="preserve"> </w:t>
      </w:r>
      <w:r>
        <w:t>mentioned</w:t>
      </w:r>
      <w:r w:rsidR="00DE5A5C">
        <w:t xml:space="preserve"> </w:t>
      </w:r>
      <w:r>
        <w:t>in</w:t>
      </w:r>
      <w:r w:rsidR="00DE5A5C">
        <w:t xml:space="preserve"> </w:t>
      </w:r>
      <w:r>
        <w:t>the</w:t>
      </w:r>
      <w:r w:rsidR="00DE5A5C">
        <w:t xml:space="preserve"> </w:t>
      </w:r>
      <w:r>
        <w:t>preliminary</w:t>
      </w:r>
      <w:r w:rsidR="00DE5A5C">
        <w:t xml:space="preserve"> </w:t>
      </w:r>
      <w:r>
        <w:t>discussions,</w:t>
      </w:r>
      <w:r w:rsidR="00DE5A5C">
        <w:t xml:space="preserve"> </w:t>
      </w:r>
      <w:r>
        <w:t>the</w:t>
      </w:r>
      <w:r w:rsidR="00DE5A5C">
        <w:t xml:space="preserve"> </w:t>
      </w:r>
      <w:r>
        <w:t>apparent</w:t>
      </w:r>
      <w:r w:rsidR="00DE5A5C">
        <w:t xml:space="preserve"> </w:t>
      </w:r>
      <w:r>
        <w:t>precept</w:t>
      </w:r>
      <w:r w:rsidR="00DE5A5C">
        <w:t xml:space="preserve"> </w:t>
      </w:r>
      <w:r>
        <w:t>has</w:t>
      </w:r>
      <w:r w:rsidR="00DE5A5C">
        <w:t xml:space="preserve"> </w:t>
      </w:r>
      <w:r>
        <w:t>tw</w:t>
      </w:r>
      <w:r w:rsidR="00DC110B">
        <w:t>o</w:t>
      </w:r>
      <w:r w:rsidR="00DE5A5C">
        <w:t xml:space="preserve"> </w:t>
      </w:r>
      <w:r>
        <w:t>meanings;</w:t>
      </w:r>
      <w:r w:rsidR="00DE5A5C">
        <w:t xml:space="preserve"> </w:t>
      </w:r>
      <w:r>
        <w:t>one</w:t>
      </w:r>
      <w:r w:rsidR="00DE5A5C">
        <w:t xml:space="preserve"> </w:t>
      </w:r>
      <w:r>
        <w:t>is</w:t>
      </w:r>
      <w:r w:rsidR="00DE5A5C">
        <w:t xml:space="preserve"> </w:t>
      </w:r>
      <w:r>
        <w:t>used</w:t>
      </w:r>
      <w:r w:rsidR="00DE5A5C">
        <w:t xml:space="preserve"> </w:t>
      </w:r>
      <w:r>
        <w:t>for</w:t>
      </w:r>
      <w:r w:rsidR="00DE5A5C">
        <w:t xml:space="preserve"> </w:t>
      </w:r>
      <w:r>
        <w:t>practical</w:t>
      </w:r>
      <w:r w:rsidR="00DE5A5C">
        <w:t xml:space="preserve"> </w:t>
      </w:r>
      <w:r>
        <w:t>principles,</w:t>
      </w:r>
      <w:r w:rsidR="00DE5A5C">
        <w:t xml:space="preserve"> </w:t>
      </w:r>
      <w:r>
        <w:t>and</w:t>
      </w:r>
      <w:r w:rsidR="00DE5A5C">
        <w:t xml:space="preserve"> </w:t>
      </w:r>
      <w:r>
        <w:t>the</w:t>
      </w:r>
      <w:r w:rsidR="00DE5A5C">
        <w:t xml:space="preserve"> </w:t>
      </w:r>
      <w:r>
        <w:t>other</w:t>
      </w:r>
      <w:r w:rsidR="00DE5A5C">
        <w:t xml:space="preserve"> </w:t>
      </w:r>
      <w:r>
        <w:t>for</w:t>
      </w:r>
      <w:r w:rsidR="00DE5A5C">
        <w:t xml:space="preserve"> </w:t>
      </w:r>
      <w:r>
        <w:t>those</w:t>
      </w:r>
      <w:r w:rsidR="00DE5A5C">
        <w:t xml:space="preserve"> </w:t>
      </w:r>
      <w:r>
        <w:t>precept</w:t>
      </w:r>
      <w:r w:rsidR="00DC110B">
        <w:t>s</w:t>
      </w:r>
      <w:r w:rsidR="00DE5A5C">
        <w:t xml:space="preserve"> </w:t>
      </w:r>
      <w:r>
        <w:t>which</w:t>
      </w:r>
      <w:r w:rsidR="00DE5A5C">
        <w:t xml:space="preserve"> </w:t>
      </w:r>
      <w:r>
        <w:t>are</w:t>
      </w:r>
      <w:r w:rsidR="00DE5A5C">
        <w:t xml:space="preserve"> </w:t>
      </w:r>
      <w:r>
        <w:t>proved</w:t>
      </w:r>
      <w:r w:rsidR="00DE5A5C">
        <w:t xml:space="preserve"> </w:t>
      </w:r>
      <w:r>
        <w:t>apparently</w:t>
      </w:r>
      <w:r w:rsidR="00DE5A5C">
        <w:t xml:space="preserve"> </w:t>
      </w:r>
      <w:r>
        <w:t>when</w:t>
      </w:r>
      <w:r w:rsidR="00DE5A5C">
        <w:t xml:space="preserve"> </w:t>
      </w:r>
      <w:r>
        <w:t>the</w:t>
      </w:r>
      <w:r w:rsidR="00DE5A5C">
        <w:t xml:space="preserve"> </w:t>
      </w:r>
      <w:r>
        <w:t>actual</w:t>
      </w:r>
      <w:r w:rsidR="00DE5A5C">
        <w:t xml:space="preserve"> </w:t>
      </w:r>
      <w:r>
        <w:t>precept</w:t>
      </w:r>
      <w:r w:rsidR="00DE5A5C">
        <w:t xml:space="preserve"> </w:t>
      </w:r>
      <w:r>
        <w:t>with</w:t>
      </w:r>
      <w:r w:rsidR="00DE5A5C">
        <w:t xml:space="preserve"> </w:t>
      </w:r>
      <w:r>
        <w:t>God</w:t>
      </w:r>
      <w:r w:rsidR="00DE5A5C">
        <w:t xml:space="preserve"> </w:t>
      </w:r>
      <w:r>
        <w:t>is</w:t>
      </w:r>
      <w:r w:rsidR="00DE5A5C">
        <w:t xml:space="preserve"> </w:t>
      </w:r>
      <w:r>
        <w:t>unknown.</w:t>
      </w:r>
      <w:r w:rsidR="00DE5A5C">
        <w:t xml:space="preserve"> </w:t>
      </w:r>
      <w:r>
        <w:t>Th</w:t>
      </w:r>
      <w:r w:rsidR="00DC110B">
        <w:t>e</w:t>
      </w:r>
      <w:r w:rsidR="00DE5A5C">
        <w:t xml:space="preserve"> </w:t>
      </w:r>
      <w:r>
        <w:t>second</w:t>
      </w:r>
      <w:r w:rsidR="00DE5A5C">
        <w:t xml:space="preserve"> </w:t>
      </w:r>
      <w:r>
        <w:t>expression</w:t>
      </w:r>
      <w:r w:rsidR="00DE5A5C">
        <w:t xml:space="preserve"> </w:t>
      </w:r>
      <w:r>
        <w:t>is</w:t>
      </w:r>
      <w:r w:rsidR="00DE5A5C">
        <w:t xml:space="preserve"> </w:t>
      </w:r>
      <w:r>
        <w:t>more</w:t>
      </w:r>
      <w:r w:rsidR="00DE5A5C">
        <w:t xml:space="preserve"> </w:t>
      </w:r>
      <w:r>
        <w:t>inclusive</w:t>
      </w:r>
      <w:r w:rsidR="00DE5A5C">
        <w:t xml:space="preserve"> </w:t>
      </w:r>
      <w:r>
        <w:t>and</w:t>
      </w:r>
      <w:r w:rsidR="00DE5A5C">
        <w:t xml:space="preserve"> </w:t>
      </w:r>
      <w:r>
        <w:t>covers</w:t>
      </w:r>
      <w:r w:rsidR="00DE5A5C">
        <w:t xml:space="preserve"> </w:t>
      </w:r>
      <w:r>
        <w:t>precepts</w:t>
      </w:r>
      <w:r w:rsidR="00DE5A5C">
        <w:t xml:space="preserve"> </w:t>
      </w:r>
      <w:r>
        <w:t>proved</w:t>
      </w:r>
      <w:r w:rsidR="00DE5A5C">
        <w:t xml:space="preserve"> </w:t>
      </w:r>
      <w:r>
        <w:t>by</w:t>
      </w:r>
      <w:r w:rsidR="00DE5A5C">
        <w:t xml:space="preserve"> </w:t>
      </w:r>
      <w:r>
        <w:t>authorize</w:t>
      </w:r>
      <w:r w:rsidR="00DC110B">
        <w:t>d</w:t>
      </w:r>
      <w:r w:rsidR="00DE5A5C">
        <w:t xml:space="preserve"> </w:t>
      </w:r>
      <w:r>
        <w:t>conjectural</w:t>
      </w:r>
      <w:r w:rsidR="00DE5A5C">
        <w:t xml:space="preserve"> </w:t>
      </w:r>
      <w:r>
        <w:t>proofs</w:t>
      </w:r>
      <w:r w:rsidR="00DE5A5C">
        <w:t xml:space="preserve"> </w:t>
      </w:r>
      <w:r>
        <w:t>(al</w:t>
      </w:r>
      <w:r w:rsidR="00226521">
        <w:t>-</w:t>
      </w:r>
      <w:r>
        <w:t>amārāt,</w:t>
      </w:r>
      <w:r w:rsidR="00DE5A5C">
        <w:t xml:space="preserve"> </w:t>
      </w:r>
      <w:r>
        <w:t>sing.</w:t>
      </w:r>
      <w:r w:rsidR="00DE5A5C">
        <w:t xml:space="preserve"> </w:t>
      </w:r>
      <w:r>
        <w:t>al</w:t>
      </w:r>
      <w:r w:rsidR="00226521">
        <w:t>-</w:t>
      </w:r>
      <w:r>
        <w:t>amāra)</w:t>
      </w:r>
      <w:r w:rsidR="00DE5A5C">
        <w:t xml:space="preserve"> </w:t>
      </w:r>
      <w:r>
        <w:t>and</w:t>
      </w:r>
      <w:r w:rsidR="00DE5A5C">
        <w:t xml:space="preserve"> </w:t>
      </w:r>
      <w:r>
        <w:t>practical</w:t>
      </w:r>
      <w:r w:rsidR="00DE5A5C">
        <w:t xml:space="preserve"> </w:t>
      </w:r>
      <w:r>
        <w:t>principles</w:t>
      </w:r>
      <w:r w:rsidR="00DE5A5C">
        <w:t xml:space="preserve"> </w:t>
      </w:r>
      <w:r>
        <w:t>both.</w:t>
      </w:r>
      <w:r w:rsidR="00DE5A5C">
        <w:t xml:space="preserve"> </w:t>
      </w:r>
      <w:r>
        <w:t>I</w:t>
      </w:r>
      <w:r w:rsidR="00DC110B">
        <w:t>n</w:t>
      </w:r>
      <w:r w:rsidR="00DE5A5C">
        <w:t xml:space="preserve"> </w:t>
      </w:r>
      <w:r>
        <w:t>this</w:t>
      </w:r>
      <w:r w:rsidR="00DE5A5C">
        <w:t xml:space="preserve"> </w:t>
      </w:r>
      <w:r>
        <w:t>discussion,</w:t>
      </w:r>
      <w:r w:rsidR="00DE5A5C">
        <w:t xml:space="preserve"> </w:t>
      </w:r>
      <w:r>
        <w:t>by</w:t>
      </w:r>
      <w:r w:rsidR="00DE5A5C">
        <w:t xml:space="preserve"> </w:t>
      </w:r>
      <w:r>
        <w:t>apparent</w:t>
      </w:r>
      <w:r w:rsidR="00DE5A5C">
        <w:t xml:space="preserve"> </w:t>
      </w:r>
      <w:r>
        <w:t>command</w:t>
      </w:r>
      <w:r w:rsidR="00DE5A5C">
        <w:t xml:space="preserve"> </w:t>
      </w:r>
      <w:r>
        <w:t>is</w:t>
      </w:r>
      <w:r w:rsidR="00DE5A5C">
        <w:t xml:space="preserve"> </w:t>
      </w:r>
      <w:r>
        <w:t>meant</w:t>
      </w:r>
      <w:r w:rsidR="00DE5A5C">
        <w:t xml:space="preserve"> </w:t>
      </w:r>
      <w:r>
        <w:t>the</w:t>
      </w:r>
      <w:r w:rsidR="00DE5A5C">
        <w:t xml:space="preserve"> </w:t>
      </w:r>
      <w:r>
        <w:t>second</w:t>
      </w:r>
      <w:r w:rsidR="00DE5A5C">
        <w:t xml:space="preserve"> </w:t>
      </w:r>
      <w:r>
        <w:t>expression.</w:t>
      </w:r>
    </w:p>
    <w:p w:rsidR="00AC0545" w:rsidRDefault="00AC0545" w:rsidP="00157CE5">
      <w:pPr>
        <w:pStyle w:val="libNormal"/>
      </w:pPr>
      <w:r>
        <w:t>Doubtless</w:t>
      </w:r>
      <w:r w:rsidR="00DE5A5C">
        <w:t xml:space="preserve"> </w:t>
      </w:r>
      <w:r>
        <w:t>the</w:t>
      </w:r>
      <w:r w:rsidR="00DE5A5C">
        <w:t xml:space="preserve"> </w:t>
      </w:r>
      <w:r>
        <w:t>actual</w:t>
      </w:r>
      <w:r w:rsidR="00DE5A5C">
        <w:t xml:space="preserve"> </w:t>
      </w:r>
      <w:r>
        <w:t>command</w:t>
      </w:r>
      <w:r w:rsidR="00DE5A5C">
        <w:t xml:space="preserve"> </w:t>
      </w:r>
      <w:r>
        <w:t>is</w:t>
      </w:r>
      <w:r w:rsidR="00DE5A5C">
        <w:t xml:space="preserve"> </w:t>
      </w:r>
      <w:r>
        <w:t>not</w:t>
      </w:r>
      <w:r w:rsidR="00DE5A5C">
        <w:t xml:space="preserve"> </w:t>
      </w:r>
      <w:r>
        <w:t>incontrovertibly</w:t>
      </w:r>
      <w:r w:rsidR="00DE5A5C">
        <w:t xml:space="preserve"> </w:t>
      </w:r>
      <w:r>
        <w:t>directed</w:t>
      </w:r>
      <w:r w:rsidR="00DE5A5C">
        <w:t xml:space="preserve"> </w:t>
      </w:r>
      <w:r>
        <w:t>to</w:t>
      </w:r>
      <w:r w:rsidR="00DE5A5C">
        <w:t xml:space="preserve"> </w:t>
      </w:r>
      <w:r>
        <w:t>the</w:t>
      </w:r>
      <w:r w:rsidR="00DE5A5C">
        <w:t xml:space="preserve"> </w:t>
      </w:r>
      <w:r>
        <w:t>dutybound</w:t>
      </w:r>
      <w:r w:rsidR="00DE5A5C">
        <w:t xml:space="preserve"> </w:t>
      </w:r>
      <w:r>
        <w:t>in</w:t>
      </w:r>
      <w:r w:rsidR="00DE5A5C">
        <w:t xml:space="preserve"> </w:t>
      </w:r>
      <w:r>
        <w:t>cases</w:t>
      </w:r>
      <w:r w:rsidR="00DE5A5C">
        <w:t xml:space="preserve"> </w:t>
      </w:r>
      <w:r>
        <w:t>of</w:t>
      </w:r>
      <w:r w:rsidR="00DE5A5C">
        <w:t xml:space="preserve"> </w:t>
      </w:r>
      <w:r>
        <w:t>practical</w:t>
      </w:r>
      <w:r w:rsidR="00DE5A5C">
        <w:t xml:space="preserve"> </w:t>
      </w:r>
      <w:r>
        <w:t>principles</w:t>
      </w:r>
      <w:r w:rsidR="00DE5A5C">
        <w:t xml:space="preserve"> </w:t>
      </w:r>
      <w:r>
        <w:t>and</w:t>
      </w:r>
      <w:r w:rsidR="00DE5A5C">
        <w:t xml:space="preserve"> </w:t>
      </w:r>
      <w:r>
        <w:t>authorized</w:t>
      </w:r>
      <w:r w:rsidR="00DE5A5C">
        <w:t xml:space="preserve"> </w:t>
      </w:r>
      <w:r>
        <w:t>conjectural</w:t>
      </w:r>
      <w:r w:rsidR="00DE5A5C">
        <w:t xml:space="preserve"> </w:t>
      </w:r>
      <w:r>
        <w:t>proofs</w:t>
      </w:r>
      <w:r w:rsidR="00DE5A5C">
        <w:t xml:space="preserve"> </w:t>
      </w:r>
      <w:r>
        <w:t>bot</w:t>
      </w:r>
      <w:r w:rsidR="00DC110B">
        <w:t>h,</w:t>
      </w:r>
      <w:r w:rsidR="00DE5A5C">
        <w:t xml:space="preserve"> </w:t>
      </w:r>
      <w:r>
        <w:t>i.e.,</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punishment</w:t>
      </w:r>
      <w:r w:rsidR="00DE5A5C">
        <w:t xml:space="preserve"> </w:t>
      </w:r>
      <w:r>
        <w:t>should</w:t>
      </w:r>
      <w:r w:rsidR="00DE5A5C">
        <w:t xml:space="preserve"> </w:t>
      </w:r>
      <w:r>
        <w:t>practical</w:t>
      </w:r>
      <w:r w:rsidR="00DE5A5C">
        <w:t xml:space="preserve"> </w:t>
      </w:r>
      <w:r>
        <w:t>principles</w:t>
      </w:r>
      <w:r w:rsidR="00DE5A5C">
        <w:t xml:space="preserve"> </w:t>
      </w:r>
      <w:r>
        <w:t>or</w:t>
      </w:r>
      <w:r w:rsidR="00DE5A5C">
        <w:t xml:space="preserve"> </w:t>
      </w:r>
      <w:r>
        <w:t>authorize</w:t>
      </w:r>
      <w:r w:rsidR="00DC110B">
        <w:t>d</w:t>
      </w:r>
      <w:r w:rsidR="00DE5A5C">
        <w:t xml:space="preserve"> </w:t>
      </w:r>
      <w:r>
        <w:t>conjectural</w:t>
      </w:r>
      <w:r w:rsidR="00DE5A5C">
        <w:t xml:space="preserve"> </w:t>
      </w:r>
      <w:r>
        <w:t>proofs</w:t>
      </w:r>
      <w:r w:rsidR="00DE5A5C">
        <w:t xml:space="preserve"> </w:t>
      </w:r>
      <w:r>
        <w:t>oppose</w:t>
      </w:r>
      <w:r w:rsidR="00DE5A5C">
        <w:t xml:space="preserve"> </w:t>
      </w:r>
      <w:r>
        <w:t>the</w:t>
      </w:r>
      <w:r w:rsidR="00DE5A5C">
        <w:t xml:space="preserve"> </w:t>
      </w:r>
      <w:r>
        <w:t>actual</w:t>
      </w:r>
      <w:r w:rsidR="00DE5A5C">
        <w:t xml:space="preserve"> </w:t>
      </w:r>
      <w:r>
        <w:t>precept;</w:t>
      </w:r>
      <w:r w:rsidR="00DE5A5C">
        <w:t xml:space="preserve"> </w:t>
      </w:r>
      <w:r>
        <w:t>for</w:t>
      </w:r>
      <w:r w:rsidR="00DE5A5C">
        <w:t xml:space="preserve"> </w:t>
      </w:r>
      <w:r>
        <w:t>it</w:t>
      </w:r>
      <w:r w:rsidR="00DE5A5C">
        <w:t xml:space="preserve"> </w:t>
      </w:r>
      <w:r>
        <w:t>is</w:t>
      </w:r>
      <w:r w:rsidR="00DE5A5C">
        <w:t xml:space="preserve"> </w:t>
      </w:r>
      <w:r>
        <w:t>clearly</w:t>
      </w:r>
      <w:r w:rsidR="00DE5A5C">
        <w:t xml:space="preserve"> </w:t>
      </w:r>
      <w:r>
        <w:t>evident</w:t>
      </w:r>
      <w:r w:rsidR="00DE5A5C">
        <w:t xml:space="preserve"> </w:t>
      </w:r>
      <w:r>
        <w:t>that</w:t>
      </w:r>
      <w:r w:rsidR="00DE5A5C">
        <w:t xml:space="preserve"> </w:t>
      </w:r>
      <w:r>
        <w:t>an</w:t>
      </w:r>
      <w:r w:rsidR="00DC110B">
        <w:t>y</w:t>
      </w:r>
      <w:r w:rsidR="00DE5A5C">
        <w:t xml:space="preserve"> </w:t>
      </w:r>
      <w:r>
        <w:t>duty</w:t>
      </w:r>
      <w:r w:rsidR="00DE5A5C">
        <w:t xml:space="preserve"> </w:t>
      </w:r>
      <w:r>
        <w:t>which</w:t>
      </w:r>
      <w:r w:rsidR="00DE5A5C">
        <w:t xml:space="preserve"> </w:t>
      </w:r>
      <w:r>
        <w:t>has</w:t>
      </w:r>
      <w:r w:rsidR="00DE5A5C">
        <w:t xml:space="preserve"> </w:t>
      </w:r>
      <w:r>
        <w:t>not</w:t>
      </w:r>
      <w:r w:rsidR="00DE5A5C">
        <w:t xml:space="preserve"> </w:t>
      </w:r>
      <w:r>
        <w:t>reached</w:t>
      </w:r>
      <w:r w:rsidR="00DE5A5C">
        <w:t xml:space="preserve"> </w:t>
      </w:r>
      <w:r>
        <w:t>the</w:t>
      </w:r>
      <w:r w:rsidR="00DE5A5C">
        <w:t xml:space="preserve"> </w:t>
      </w:r>
      <w:r>
        <w:t>duty</w:t>
      </w:r>
      <w:r w:rsidR="00226521">
        <w:t>-</w:t>
      </w:r>
      <w:r>
        <w:t>bound,</w:t>
      </w:r>
      <w:r w:rsidR="00DE5A5C">
        <w:t xml:space="preserve"> </w:t>
      </w:r>
      <w:r>
        <w:t>after</w:t>
      </w:r>
      <w:r w:rsidR="00DE5A5C">
        <w:t xml:space="preserve"> </w:t>
      </w:r>
      <w:r>
        <w:t>he</w:t>
      </w:r>
      <w:r w:rsidR="00DE5A5C">
        <w:t xml:space="preserve"> </w:t>
      </w:r>
      <w:r>
        <w:t>has</w:t>
      </w:r>
      <w:r w:rsidR="00DE5A5C">
        <w:t xml:space="preserve"> </w:t>
      </w:r>
      <w:r>
        <w:t>quested</w:t>
      </w:r>
      <w:r w:rsidR="00DE5A5C">
        <w:t xml:space="preserve"> </w:t>
      </w:r>
      <w:r>
        <w:t>for</w:t>
      </w:r>
      <w:r w:rsidR="00DE5A5C">
        <w:t xml:space="preserve"> </w:t>
      </w:r>
      <w:r>
        <w:t>and</w:t>
      </w:r>
      <w:r w:rsidR="00DE5A5C">
        <w:t xml:space="preserve"> </w:t>
      </w:r>
      <w:r>
        <w:t>ha</w:t>
      </w:r>
      <w:r w:rsidR="00DC110B">
        <w:t>s</w:t>
      </w:r>
      <w:r w:rsidR="00DE5A5C">
        <w:t xml:space="preserve"> </w:t>
      </w:r>
      <w:r>
        <w:t>become</w:t>
      </w:r>
      <w:r w:rsidR="00DE5A5C">
        <w:t xml:space="preserve"> </w:t>
      </w:r>
      <w:r>
        <w:t>desperate</w:t>
      </w:r>
      <w:r w:rsidR="00DE5A5C">
        <w:t xml:space="preserve"> </w:t>
      </w:r>
      <w:r>
        <w:t>to</w:t>
      </w:r>
      <w:r w:rsidR="00DE5A5C">
        <w:t xml:space="preserve"> </w:t>
      </w:r>
      <w:r>
        <w:t>find</w:t>
      </w:r>
      <w:r w:rsidR="00DE5A5C">
        <w:t xml:space="preserve"> </w:t>
      </w:r>
      <w:r>
        <w:t>it,</w:t>
      </w:r>
      <w:r w:rsidR="00DE5A5C">
        <w:t xml:space="preserve"> </w:t>
      </w:r>
      <w:r>
        <w:t>is</w:t>
      </w:r>
      <w:r w:rsidR="00DE5A5C">
        <w:t xml:space="preserve"> </w:t>
      </w:r>
      <w:r>
        <w:t>not</w:t>
      </w:r>
      <w:r w:rsidR="00DE5A5C">
        <w:t xml:space="preserve"> </w:t>
      </w:r>
      <w:r>
        <w:t>incontrovertible.</w:t>
      </w:r>
      <w:r w:rsidR="00DE5A5C">
        <w:t xml:space="preserve"> </w:t>
      </w:r>
      <w:r>
        <w:t>It</w:t>
      </w:r>
      <w:r w:rsidR="00DE5A5C">
        <w:t xml:space="preserve"> </w:t>
      </w:r>
      <w:r>
        <w:t>is</w:t>
      </w:r>
      <w:r w:rsidR="00DE5A5C">
        <w:t xml:space="preserve"> </w:t>
      </w:r>
      <w:r>
        <w:t>self</w:t>
      </w:r>
      <w:r w:rsidR="00226521">
        <w:t>-</w:t>
      </w:r>
      <w:r>
        <w:t>evident</w:t>
      </w:r>
      <w:r w:rsidR="00DE5A5C">
        <w:t xml:space="preserve"> </w:t>
      </w:r>
      <w:r>
        <w:t>that</w:t>
      </w:r>
      <w:r w:rsidR="00DE5A5C">
        <w:t xml:space="preserve"> </w:t>
      </w:r>
      <w:r>
        <w:t>th</w:t>
      </w:r>
      <w:r w:rsidR="00DC110B">
        <w:t>e</w:t>
      </w:r>
      <w:r w:rsidR="00DE5A5C">
        <w:t xml:space="preserve"> </w:t>
      </w:r>
      <w:r>
        <w:t>duty</w:t>
      </w:r>
      <w:r w:rsidR="00DE5A5C">
        <w:t xml:space="preserve"> </w:t>
      </w:r>
      <w:r>
        <w:t>becomes</w:t>
      </w:r>
      <w:r w:rsidR="00DE5A5C">
        <w:t xml:space="preserve"> </w:t>
      </w:r>
      <w:r>
        <w:t>incontrovertible</w:t>
      </w:r>
      <w:r w:rsidR="00DE5A5C">
        <w:t xml:space="preserve"> </w:t>
      </w:r>
      <w:r>
        <w:t>(munadjdjaz)</w:t>
      </w:r>
      <w:r w:rsidR="00DE5A5C">
        <w:t xml:space="preserve"> </w:t>
      </w:r>
      <w:r>
        <w:t>only</w:t>
      </w:r>
      <w:r w:rsidR="00DE5A5C">
        <w:t xml:space="preserve"> </w:t>
      </w:r>
      <w:r>
        <w:t>when</w:t>
      </w:r>
      <w:r w:rsidR="00DE5A5C">
        <w:t xml:space="preserve"> </w:t>
      </w:r>
      <w:r>
        <w:t>it</w:t>
      </w:r>
      <w:r w:rsidR="00DE5A5C">
        <w:t xml:space="preserve"> </w:t>
      </w:r>
      <w:r>
        <w:t>reaches</w:t>
      </w:r>
      <w:r w:rsidR="00DE5A5C">
        <w:t xml:space="preserve"> </w:t>
      </w:r>
      <w:r>
        <w:t>the</w:t>
      </w:r>
      <w:r w:rsidR="00DE5A5C">
        <w:t xml:space="preserve"> </w:t>
      </w:r>
      <w:r>
        <w:t>dutybound,</w:t>
      </w:r>
      <w:r w:rsidR="00DE5A5C">
        <w:t xml:space="preserve"> </w:t>
      </w:r>
      <w:r>
        <w:t>even</w:t>
      </w:r>
      <w:r w:rsidR="00DE5A5C">
        <w:t xml:space="preserve"> </w:t>
      </w:r>
      <w:r>
        <w:t>though</w:t>
      </w:r>
      <w:r w:rsidR="00DE5A5C">
        <w:t xml:space="preserve"> </w:t>
      </w:r>
      <w:r>
        <w:t>in</w:t>
      </w:r>
      <w:r w:rsidR="00DE5A5C">
        <w:t xml:space="preserve"> </w:t>
      </w:r>
      <w:r>
        <w:t>the</w:t>
      </w:r>
      <w:r w:rsidR="00DE5A5C">
        <w:t xml:space="preserve"> </w:t>
      </w:r>
      <w:r>
        <w:t>form</w:t>
      </w:r>
      <w:r w:rsidR="00DE5A5C">
        <w:t xml:space="preserve"> </w:t>
      </w:r>
      <w:r>
        <w:t>of</w:t>
      </w:r>
      <w:r w:rsidR="00DE5A5C">
        <w:t xml:space="preserve"> </w:t>
      </w:r>
      <w:r>
        <w:t>knowledge</w:t>
      </w:r>
      <w:r w:rsidR="00DE5A5C">
        <w:t xml:space="preserve"> </w:t>
      </w:r>
      <w:r>
        <w:t>in</w:t>
      </w:r>
      <w:r w:rsidR="00DE5A5C">
        <w:t xml:space="preserve"> </w:t>
      </w:r>
      <w:r>
        <w:t>summary</w:t>
      </w:r>
      <w:r w:rsidR="00DE5A5C">
        <w:t xml:space="preserve"> </w:t>
      </w:r>
      <w:r>
        <w:t>fashion</w:t>
      </w:r>
      <w:r w:rsidR="00DE5A5C">
        <w:t xml:space="preserve"> </w:t>
      </w:r>
      <w:r>
        <w:t>(al</w:t>
      </w:r>
      <w:r w:rsidR="00226521">
        <w:t>-</w:t>
      </w:r>
      <w:r>
        <w:t>‘il</w:t>
      </w:r>
      <w:r w:rsidR="00DC110B">
        <w:t>m</w:t>
      </w:r>
      <w:r w:rsidR="00DE5A5C">
        <w:t xml:space="preserve"> </w:t>
      </w:r>
      <w:r>
        <w:t>al</w:t>
      </w:r>
      <w:r w:rsidR="00226521">
        <w:t>-</w:t>
      </w:r>
      <w:r>
        <w:t>idjmālī).</w:t>
      </w:r>
      <w:r w:rsidR="00DE5A5C">
        <w:t xml:space="preserve"> </w:t>
      </w:r>
      <w:r>
        <w:t>All</w:t>
      </w:r>
      <w:r w:rsidR="00DE5A5C">
        <w:t xml:space="preserve"> </w:t>
      </w:r>
      <w:r>
        <w:t>those</w:t>
      </w:r>
      <w:r w:rsidR="00DE5A5C">
        <w:t xml:space="preserve"> </w:t>
      </w:r>
      <w:r>
        <w:t>are</w:t>
      </w:r>
      <w:r w:rsidR="00DE5A5C">
        <w:t xml:space="preserve"> </w:t>
      </w:r>
      <w:r>
        <w:t>definitely</w:t>
      </w:r>
      <w:r w:rsidR="00DE5A5C">
        <w:t xml:space="preserve"> </w:t>
      </w:r>
      <w:r>
        <w:t>accepted,</w:t>
      </w:r>
      <w:r w:rsidR="00DE5A5C">
        <w:t xml:space="preserve"> </w:t>
      </w:r>
      <w:r>
        <w:t>and</w:t>
      </w:r>
      <w:r w:rsidR="00DE5A5C">
        <w:t xml:space="preserve"> </w:t>
      </w:r>
      <w:r>
        <w:t>they</w:t>
      </w:r>
      <w:r w:rsidR="00DE5A5C">
        <w:t xml:space="preserve"> </w:t>
      </w:r>
      <w:r>
        <w:t>will</w:t>
      </w:r>
      <w:r w:rsidR="00DE5A5C">
        <w:t xml:space="preserve"> </w:t>
      </w:r>
      <w:r>
        <w:t>be</w:t>
      </w:r>
      <w:r w:rsidR="00DE5A5C">
        <w:t xml:space="preserve"> </w:t>
      </w:r>
      <w:r>
        <w:t>discussed</w:t>
      </w:r>
      <w:r w:rsidR="00DE5A5C">
        <w:t xml:space="preserve"> </w:t>
      </w:r>
      <w:r>
        <w:t>in</w:t>
      </w:r>
      <w:r w:rsidR="00DE5A5C">
        <w:t xml:space="preserve"> </w:t>
      </w:r>
      <w:r>
        <w:t>detai</w:t>
      </w:r>
      <w:r w:rsidR="00DC110B">
        <w:t>l</w:t>
      </w:r>
      <w:r w:rsidR="00DE5A5C">
        <w:t xml:space="preserve"> </w:t>
      </w:r>
      <w:r>
        <w:t>in</w:t>
      </w:r>
      <w:r w:rsidR="00DE5A5C">
        <w:t xml:space="preserve"> </w:t>
      </w:r>
      <w:r>
        <w:t>the</w:t>
      </w:r>
      <w:r w:rsidR="00DE5A5C">
        <w:t xml:space="preserve"> </w:t>
      </w:r>
      <w:r>
        <w:t>third</w:t>
      </w:r>
      <w:r w:rsidR="00DE5A5C">
        <w:t xml:space="preserve"> </w:t>
      </w:r>
      <w:r>
        <w:t>part.</w:t>
      </w:r>
    </w:p>
    <w:p w:rsidR="00AC0545" w:rsidRDefault="00AC0545" w:rsidP="00157CE5">
      <w:pPr>
        <w:pStyle w:val="libNormal"/>
      </w:pPr>
      <w:r>
        <w:t>The</w:t>
      </w:r>
      <w:r w:rsidR="00DE5A5C">
        <w:t xml:space="preserve"> </w:t>
      </w:r>
      <w:r>
        <w:t>only</w:t>
      </w:r>
      <w:r w:rsidR="00DE5A5C">
        <w:t xml:space="preserve"> </w:t>
      </w:r>
      <w:r>
        <w:t>point</w:t>
      </w:r>
      <w:r w:rsidR="00DE5A5C">
        <w:t xml:space="preserve"> </w:t>
      </w:r>
      <w:r>
        <w:t>to</w:t>
      </w:r>
      <w:r w:rsidR="00DE5A5C">
        <w:t xml:space="preserve"> </w:t>
      </w:r>
      <w:r>
        <w:t>be</w:t>
      </w:r>
      <w:r w:rsidR="00DE5A5C">
        <w:t xml:space="preserve"> </w:t>
      </w:r>
      <w:r>
        <w:t>discussed</w:t>
      </w:r>
      <w:r w:rsidR="00DE5A5C">
        <w:t xml:space="preserve"> </w:t>
      </w:r>
      <w:r>
        <w:t>here</w:t>
      </w:r>
      <w:r w:rsidR="00DE5A5C">
        <w:t xml:space="preserve"> </w:t>
      </w:r>
      <w:r>
        <w:t>is</w:t>
      </w:r>
      <w:r w:rsidR="00DE5A5C">
        <w:t xml:space="preserve"> </w:t>
      </w:r>
      <w:r>
        <w:t>that</w:t>
      </w:r>
      <w:r w:rsidR="00DE5A5C">
        <w:t xml:space="preserve"> </w:t>
      </w:r>
      <w:r>
        <w:t>if</w:t>
      </w:r>
      <w:r w:rsidR="00DE5A5C">
        <w:t xml:space="preserve"> </w:t>
      </w:r>
      <w:r>
        <w:t>error</w:t>
      </w:r>
      <w:r w:rsidR="00DE5A5C">
        <w:t xml:space="preserve"> </w:t>
      </w:r>
      <w:r>
        <w:t>of</w:t>
      </w:r>
      <w:r w:rsidR="00DE5A5C">
        <w:t xml:space="preserve"> </w:t>
      </w:r>
      <w:r>
        <w:t>practical</w:t>
      </w:r>
      <w:r w:rsidR="00DE5A5C">
        <w:t xml:space="preserve"> </w:t>
      </w:r>
      <w:r>
        <w:t>principle</w:t>
      </w:r>
      <w:r w:rsidR="00DE5A5C">
        <w:t xml:space="preserve"> </w:t>
      </w:r>
      <w:r>
        <w:t>o</w:t>
      </w:r>
      <w:r w:rsidR="00DC110B">
        <w:t>r</w:t>
      </w:r>
      <w:r w:rsidR="00DE5A5C">
        <w:t xml:space="preserve"> </w:t>
      </w:r>
      <w:r>
        <w:t>authorized</w:t>
      </w:r>
      <w:r w:rsidR="00DE5A5C">
        <w:t xml:space="preserve"> </w:t>
      </w:r>
      <w:r>
        <w:t>conjectural</w:t>
      </w:r>
      <w:r w:rsidR="00DE5A5C">
        <w:t xml:space="preserve"> </w:t>
      </w:r>
      <w:r>
        <w:t>proof</w:t>
      </w:r>
      <w:r w:rsidR="00DE5A5C">
        <w:t xml:space="preserve"> </w:t>
      </w:r>
      <w:r>
        <w:t>is</w:t>
      </w:r>
      <w:r w:rsidR="00DE5A5C">
        <w:t xml:space="preserve"> </w:t>
      </w:r>
      <w:r>
        <w:t>revealed</w:t>
      </w:r>
      <w:r w:rsidR="00DE5A5C">
        <w:t xml:space="preserve"> </w:t>
      </w:r>
      <w:r>
        <w:t>later</w:t>
      </w:r>
      <w:r w:rsidR="00DE5A5C">
        <w:t xml:space="preserve"> </w:t>
      </w:r>
      <w:r>
        <w:t>while</w:t>
      </w:r>
      <w:r w:rsidR="00DE5A5C">
        <w:t xml:space="preserve"> </w:t>
      </w:r>
      <w:r>
        <w:t>the</w:t>
      </w:r>
      <w:r w:rsidR="00DE5A5C">
        <w:t xml:space="preserve"> </w:t>
      </w:r>
      <w:r>
        <w:t>duty</w:t>
      </w:r>
      <w:r w:rsidR="00226521">
        <w:t>-</w:t>
      </w:r>
      <w:r>
        <w:t>bound</w:t>
      </w:r>
      <w:r w:rsidR="00DE5A5C">
        <w:t xml:space="preserve"> </w:t>
      </w:r>
      <w:r>
        <w:t>has</w:t>
      </w:r>
      <w:r w:rsidR="00DE5A5C">
        <w:t xml:space="preserve"> </w:t>
      </w:r>
      <w:r>
        <w:t>oppose</w:t>
      </w:r>
      <w:r w:rsidR="00DC110B">
        <w:t>d</w:t>
      </w:r>
      <w:r w:rsidR="00DE5A5C">
        <w:t xml:space="preserve"> </w:t>
      </w:r>
      <w:r>
        <w:t>the</w:t>
      </w:r>
      <w:r w:rsidR="00DE5A5C">
        <w:t xml:space="preserve"> </w:t>
      </w:r>
      <w:r>
        <w:t>actual</w:t>
      </w:r>
      <w:r w:rsidR="00DE5A5C">
        <w:t xml:space="preserve"> </w:t>
      </w:r>
      <w:r>
        <w:t>precept</w:t>
      </w:r>
      <w:r w:rsidR="00DE5A5C">
        <w:t xml:space="preserve"> </w:t>
      </w:r>
      <w:r>
        <w:t>by</w:t>
      </w:r>
      <w:r w:rsidR="00DE5A5C">
        <w:t xml:space="preserve"> </w:t>
      </w:r>
      <w:r>
        <w:t>following</w:t>
      </w:r>
      <w:r w:rsidR="00DE5A5C">
        <w:t xml:space="preserve"> </w:t>
      </w:r>
      <w:r>
        <w:t>the</w:t>
      </w:r>
      <w:r w:rsidR="00DE5A5C">
        <w:t xml:space="preserve"> </w:t>
      </w:r>
      <w:r>
        <w:t>errant</w:t>
      </w:r>
      <w:r w:rsidR="00DE5A5C">
        <w:t xml:space="preserve"> </w:t>
      </w:r>
      <w:r>
        <w:t>authorized</w:t>
      </w:r>
      <w:r w:rsidR="00DE5A5C">
        <w:t xml:space="preserve"> </w:t>
      </w:r>
      <w:r>
        <w:t>conjectural</w:t>
      </w:r>
      <w:r w:rsidR="00DE5A5C">
        <w:t xml:space="preserve"> </w:t>
      </w:r>
      <w:r>
        <w:t>proof</w:t>
      </w:r>
      <w:r w:rsidR="00DE5A5C">
        <w:t xml:space="preserve"> </w:t>
      </w:r>
      <w:r>
        <w:t>o</w:t>
      </w:r>
      <w:r w:rsidR="00DC110B">
        <w:t>r</w:t>
      </w:r>
      <w:r w:rsidR="00DE5A5C">
        <w:t xml:space="preserve"> </w:t>
      </w:r>
      <w:r>
        <w:t>practical</w:t>
      </w:r>
      <w:r w:rsidR="00DE5A5C">
        <w:t xml:space="preserve"> </w:t>
      </w:r>
      <w:r>
        <w:t>principle,</w:t>
      </w:r>
      <w:r w:rsidR="00DE5A5C">
        <w:t xml:space="preserve"> </w:t>
      </w:r>
      <w:r>
        <w:t>is</w:t>
      </w:r>
      <w:r w:rsidR="00DE5A5C">
        <w:t xml:space="preserve"> </w:t>
      </w:r>
      <w:r>
        <w:t>it</w:t>
      </w:r>
      <w:r w:rsidR="00DE5A5C">
        <w:t xml:space="preserve"> </w:t>
      </w:r>
      <w:r>
        <w:t>obligatory</w:t>
      </w:r>
      <w:r w:rsidR="00DE5A5C">
        <w:t xml:space="preserve"> </w:t>
      </w:r>
      <w:r>
        <w:t>for</w:t>
      </w:r>
      <w:r w:rsidR="00DE5A5C">
        <w:t xml:space="preserve"> </w:t>
      </w:r>
      <w:r>
        <w:t>the</w:t>
      </w:r>
      <w:r w:rsidR="00DE5A5C">
        <w:t xml:space="preserve"> </w:t>
      </w:r>
      <w:r>
        <w:t>duty</w:t>
      </w:r>
      <w:r w:rsidR="00226521">
        <w:t>-</w:t>
      </w:r>
      <w:r>
        <w:t>bound</w:t>
      </w:r>
      <w:r w:rsidR="00DE5A5C">
        <w:t xml:space="preserve"> </w:t>
      </w:r>
      <w:r>
        <w:t>to</w:t>
      </w:r>
      <w:r w:rsidR="00DE5A5C">
        <w:t xml:space="preserve"> </w:t>
      </w:r>
      <w:r>
        <w:t>obey</w:t>
      </w:r>
      <w:r w:rsidR="00DE5A5C">
        <w:t xml:space="preserve"> </w:t>
      </w:r>
      <w:r>
        <w:t>the</w:t>
      </w:r>
      <w:r w:rsidR="00DE5A5C">
        <w:t xml:space="preserve"> </w:t>
      </w:r>
      <w:r>
        <w:t>actual</w:t>
      </w:r>
      <w:r w:rsidR="00DE5A5C">
        <w:t xml:space="preserve"> </w:t>
      </w:r>
      <w:r>
        <w:t>precep</w:t>
      </w:r>
      <w:r w:rsidR="00DC110B">
        <w:t>t</w:t>
      </w:r>
      <w:r w:rsidR="00DE5A5C">
        <w:t xml:space="preserve"> </w:t>
      </w:r>
      <w:r>
        <w:t>by</w:t>
      </w:r>
      <w:r w:rsidR="00DE5A5C">
        <w:t xml:space="preserve"> </w:t>
      </w:r>
      <w:r>
        <w:t>repeating</w:t>
      </w:r>
      <w:r w:rsidR="00DE5A5C">
        <w:t xml:space="preserve"> </w:t>
      </w:r>
      <w:r>
        <w:t>it</w:t>
      </w:r>
      <w:r w:rsidR="00DE5A5C">
        <w:t xml:space="preserve"> </w:t>
      </w:r>
      <w:r>
        <w:t>within</w:t>
      </w:r>
      <w:r w:rsidR="00DE5A5C">
        <w:t xml:space="preserve"> </w:t>
      </w:r>
      <w:r>
        <w:t>or</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t>or</w:t>
      </w:r>
      <w:r w:rsidR="00DE5A5C">
        <w:t xml:space="preserve"> </w:t>
      </w:r>
      <w:r>
        <w:t>is</w:t>
      </w:r>
      <w:r w:rsidR="00DE5A5C">
        <w:t xml:space="preserve"> </w:t>
      </w:r>
      <w:r>
        <w:t>it</w:t>
      </w:r>
      <w:r w:rsidR="00DE5A5C">
        <w:t xml:space="preserve"> </w:t>
      </w:r>
      <w:r>
        <w:t>not</w:t>
      </w:r>
      <w:r w:rsidR="00DE5A5C">
        <w:t xml:space="preserve"> </w:t>
      </w:r>
      <w:r>
        <w:t>so</w:t>
      </w:r>
      <w:r w:rsidR="00DE5A5C">
        <w:t xml:space="preserve"> </w:t>
      </w:r>
      <w:r>
        <w:t>and</w:t>
      </w:r>
      <w:r w:rsidR="00DE5A5C">
        <w:t xml:space="preserve"> </w:t>
      </w:r>
      <w:r>
        <w:t>he</w:t>
      </w:r>
      <w:r w:rsidR="00DE5A5C">
        <w:t xml:space="preserve"> </w:t>
      </w:r>
      <w:r>
        <w:t>can</w:t>
      </w:r>
      <w:r w:rsidR="00DE5A5C">
        <w:t xml:space="preserve"> </w:t>
      </w:r>
      <w:r>
        <w:t>conten</w:t>
      </w:r>
      <w:r w:rsidR="00DC110B">
        <w:t>t</w:t>
      </w:r>
      <w:r w:rsidR="00DE5A5C">
        <w:t xml:space="preserve"> </w:t>
      </w:r>
      <w:r>
        <w:t>himself</w:t>
      </w:r>
      <w:r w:rsidR="00DE5A5C">
        <w:t xml:space="preserve"> </w:t>
      </w:r>
      <w:r>
        <w:t>with</w:t>
      </w:r>
      <w:r w:rsidR="00DE5A5C">
        <w:t xml:space="preserve"> </w:t>
      </w:r>
      <w:r>
        <w:t>what</w:t>
      </w:r>
      <w:r w:rsidR="00DE5A5C">
        <w:t xml:space="preserve"> </w:t>
      </w:r>
      <w:r>
        <w:t>he</w:t>
      </w:r>
      <w:r w:rsidR="00DE5A5C">
        <w:t xml:space="preserve"> </w:t>
      </w:r>
      <w:r>
        <w:t>has</w:t>
      </w:r>
      <w:r w:rsidR="00DE5A5C">
        <w:t xml:space="preserve"> </w:t>
      </w:r>
      <w:r>
        <w:t>done</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practical</w:t>
      </w:r>
      <w:r w:rsidR="00DE5A5C">
        <w:t xml:space="preserve"> </w:t>
      </w:r>
      <w:r>
        <w:t>principle</w:t>
      </w:r>
      <w:r w:rsidR="00DE5A5C">
        <w:t xml:space="preserve"> </w:t>
      </w:r>
      <w:r>
        <w:t>o</w:t>
      </w:r>
      <w:r w:rsidR="00DC110B">
        <w:t>r</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w:t>
      </w:r>
      <w:r w:rsidR="00DE5A5C">
        <w:t xml:space="preserve"> </w:t>
      </w:r>
      <w:r>
        <w:t>It</w:t>
      </w:r>
      <w:r w:rsidR="00DE5A5C">
        <w:t xml:space="preserve"> </w:t>
      </w:r>
      <w:r>
        <w:t>is</w:t>
      </w:r>
      <w:r w:rsidR="00DE5A5C">
        <w:t xml:space="preserve"> </w:t>
      </w:r>
      <w:r>
        <w:t>well</w:t>
      </w:r>
      <w:r w:rsidR="00226521">
        <w:t>-</w:t>
      </w:r>
      <w:r>
        <w:t>known</w:t>
      </w:r>
      <w:r w:rsidR="00DE5A5C">
        <w:t xml:space="preserve"> </w:t>
      </w:r>
      <w:r>
        <w:t>among</w:t>
      </w:r>
      <w:r w:rsidR="00DE5A5C">
        <w:t xml:space="preserve"> </w:t>
      </w:r>
      <w:r>
        <w:t>Shī‘a</w:t>
      </w:r>
      <w:r w:rsidR="00DE5A5C">
        <w:t xml:space="preserve"> </w:t>
      </w:r>
      <w:r>
        <w:t>scholars</w:t>
      </w:r>
      <w:r w:rsidR="00DE5A5C">
        <w:t xml:space="preserve"> </w:t>
      </w:r>
      <w:r>
        <w:t>tha</w:t>
      </w:r>
      <w:r w:rsidR="00DC110B">
        <w:t>t</w:t>
      </w:r>
      <w:r w:rsidR="00DE5A5C">
        <w:t xml:space="preserve"> </w:t>
      </w:r>
      <w:r>
        <w:t>there</w:t>
      </w:r>
      <w:r w:rsidR="00DE5A5C">
        <w:t xml:space="preserve"> </w:t>
      </w:r>
      <w:r>
        <w:t>is</w:t>
      </w:r>
      <w:r w:rsidR="00DE5A5C">
        <w:t xml:space="preserve"> </w:t>
      </w:r>
      <w:r>
        <w:t>no</w:t>
      </w:r>
      <w:r w:rsidR="00DE5A5C">
        <w:t xml:space="preserve"> </w:t>
      </w:r>
      <w:r>
        <w:t>replacement,</w:t>
      </w:r>
      <w:r w:rsidR="00DE5A5C">
        <w:t xml:space="preserve"> </w:t>
      </w:r>
      <w:r>
        <w:t>neither</w:t>
      </w:r>
      <w:r w:rsidR="00DE5A5C">
        <w:t xml:space="preserve"> </w:t>
      </w:r>
      <w:r>
        <w:t>in</w:t>
      </w:r>
      <w:r w:rsidR="00DE5A5C">
        <w:t xml:space="preserve"> </w:t>
      </w:r>
      <w:r>
        <w:t>precepts</w:t>
      </w:r>
      <w:r w:rsidR="00DE5A5C">
        <w:t xml:space="preserve"> </w:t>
      </w:r>
      <w:r>
        <w:t>nor</w:t>
      </w:r>
      <w:r w:rsidR="00DE5A5C">
        <w:t xml:space="preserve"> </w:t>
      </w:r>
      <w:r>
        <w:t>in</w:t>
      </w:r>
      <w:r w:rsidR="00DE5A5C">
        <w:t xml:space="preserve"> </w:t>
      </w:r>
      <w:r>
        <w:t>objects.</w:t>
      </w:r>
      <w:r w:rsidR="00DE5A5C">
        <w:t xml:space="preserve"> </w:t>
      </w:r>
      <w:r>
        <w:t>In</w:t>
      </w:r>
      <w:r w:rsidR="00DE5A5C">
        <w:t xml:space="preserve"> </w:t>
      </w:r>
      <w:r>
        <w:t>order</w:t>
      </w:r>
      <w:r w:rsidR="00DE5A5C">
        <w:t xml:space="preserve"> </w:t>
      </w:r>
      <w:r>
        <w:t>to</w:t>
      </w:r>
      <w:r w:rsidR="00DE5A5C">
        <w:t xml:space="preserve"> </w:t>
      </w:r>
      <w:r>
        <w:t>dea</w:t>
      </w:r>
      <w:r w:rsidR="00DC110B">
        <w:t>l</w:t>
      </w:r>
      <w:r w:rsidR="00DE5A5C">
        <w:t xml:space="preserve"> </w:t>
      </w:r>
      <w:r>
        <w:t>with</w:t>
      </w:r>
      <w:r w:rsidR="00DE5A5C">
        <w:t xml:space="preserve"> </w:t>
      </w:r>
      <w:r>
        <w:t>the</w:t>
      </w:r>
      <w:r w:rsidR="00DE5A5C">
        <w:t xml:space="preserve"> </w:t>
      </w:r>
      <w:r>
        <w:t>problem,</w:t>
      </w:r>
      <w:r w:rsidR="00DE5A5C">
        <w:t xml:space="preserve"> </w:t>
      </w:r>
      <w:r>
        <w:t>however,</w:t>
      </w:r>
      <w:r w:rsidR="00DE5A5C">
        <w:t xml:space="preserve"> </w:t>
      </w:r>
      <w:r>
        <w:t>we</w:t>
      </w:r>
      <w:r w:rsidR="00DE5A5C">
        <w:t xml:space="preserve"> </w:t>
      </w:r>
      <w:r>
        <w:t>have</w:t>
      </w:r>
      <w:r w:rsidR="00DE5A5C">
        <w:t xml:space="preserve"> </w:t>
      </w:r>
      <w:r>
        <w:t>to</w:t>
      </w:r>
      <w:r w:rsidR="00DE5A5C">
        <w:t xml:space="preserve"> </w:t>
      </w:r>
      <w:r>
        <w:t>consider</w:t>
      </w:r>
      <w:r w:rsidR="00DE5A5C">
        <w:t xml:space="preserve"> </w:t>
      </w:r>
      <w:r>
        <w:t>some</w:t>
      </w:r>
      <w:r w:rsidR="00DE5A5C">
        <w:t xml:space="preserve"> </w:t>
      </w:r>
      <w:r>
        <w:t>different</w:t>
      </w:r>
      <w:r w:rsidR="00DE5A5C">
        <w:t xml:space="preserve"> </w:t>
      </w:r>
      <w:r>
        <w:t>states,</w:t>
      </w:r>
      <w:r w:rsidR="00DE5A5C">
        <w:t xml:space="preserve"> </w:t>
      </w:r>
      <w:r>
        <w:t>for</w:t>
      </w:r>
      <w:r w:rsidR="00DE5A5C">
        <w:t xml:space="preserve"> </w:t>
      </w:r>
      <w:r>
        <w:t>actin</w:t>
      </w:r>
      <w:r w:rsidR="00DC110B">
        <w:t>g</w:t>
      </w:r>
      <w:r w:rsidR="00DE5A5C">
        <w:t xml:space="preserve"> </w:t>
      </w:r>
      <w:r>
        <w:t>in</w:t>
      </w:r>
      <w:r w:rsidR="00DE5A5C">
        <w:t xml:space="preserve"> </w:t>
      </w:r>
      <w:r>
        <w:t>opposition</w:t>
      </w:r>
      <w:r w:rsidR="00DE5A5C">
        <w:t xml:space="preserve"> </w:t>
      </w:r>
      <w:r>
        <w:t>to</w:t>
      </w:r>
      <w:r w:rsidR="00DE5A5C">
        <w:t xml:space="preserve"> </w:t>
      </w:r>
      <w:r>
        <w:t>the</w:t>
      </w:r>
      <w:r w:rsidR="00DE5A5C">
        <w:t xml:space="preserve"> </w:t>
      </w:r>
      <w:r>
        <w:t>actuality</w:t>
      </w:r>
      <w:r w:rsidR="00DE5A5C">
        <w:t xml:space="preserve"> </w:t>
      </w:r>
      <w:r>
        <w:t>is</w:t>
      </w:r>
      <w:r w:rsidR="00DE5A5C">
        <w:t xml:space="preserve"> </w:t>
      </w:r>
      <w:r>
        <w:t>sometimes</w:t>
      </w:r>
      <w:r w:rsidR="00DE5A5C">
        <w:t xml:space="preserve"> </w:t>
      </w:r>
      <w:r>
        <w:t>because</w:t>
      </w:r>
      <w:r w:rsidR="00DE5A5C">
        <w:t xml:space="preserve"> </w:t>
      </w:r>
      <w:r>
        <w:t>of</w:t>
      </w:r>
      <w:r w:rsidR="00DE5A5C">
        <w:t xml:space="preserve"> </w:t>
      </w:r>
      <w:r>
        <w:t>authorized</w:t>
      </w:r>
      <w:r w:rsidR="00DE5A5C">
        <w:t xml:space="preserve"> </w:t>
      </w:r>
      <w:r>
        <w:t>conjectura</w:t>
      </w:r>
      <w:r w:rsidR="00DC110B">
        <w:t>l</w:t>
      </w:r>
      <w:r w:rsidR="00DE5A5C">
        <w:t xml:space="preserve"> </w:t>
      </w:r>
      <w:r>
        <w:t>proof</w:t>
      </w:r>
      <w:r w:rsidR="00DE5A5C">
        <w:t xml:space="preserve"> </w:t>
      </w:r>
      <w:r>
        <w:t>and</w:t>
      </w:r>
      <w:r w:rsidR="00DE5A5C">
        <w:t xml:space="preserve"> </w:t>
      </w:r>
      <w:r>
        <w:t>sometimes</w:t>
      </w:r>
      <w:r w:rsidR="00DE5A5C">
        <w:t xml:space="preserve"> </w:t>
      </w:r>
      <w:r>
        <w:t>because</w:t>
      </w:r>
      <w:r w:rsidR="00DE5A5C">
        <w:t xml:space="preserve"> </w:t>
      </w:r>
      <w:r>
        <w:t>of</w:t>
      </w:r>
      <w:r w:rsidR="00DE5A5C">
        <w:t xml:space="preserve"> </w:t>
      </w:r>
      <w:r>
        <w:t>practical</w:t>
      </w:r>
      <w:r w:rsidR="00DE5A5C">
        <w:t xml:space="preserve"> </w:t>
      </w:r>
      <w:r>
        <w:t>principle</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th</w:t>
      </w:r>
      <w:r w:rsidR="00DC110B">
        <w:t>e</w:t>
      </w:r>
      <w:r w:rsidR="00DE5A5C">
        <w:t xml:space="preserve"> </w:t>
      </w:r>
      <w:r>
        <w:t>error</w:t>
      </w:r>
      <w:r w:rsidR="00DE5A5C">
        <w:t xml:space="preserve"> </w:t>
      </w:r>
      <w:r>
        <w:t>is</w:t>
      </w:r>
      <w:r w:rsidR="00DE5A5C">
        <w:t xml:space="preserve"> </w:t>
      </w:r>
      <w:r>
        <w:t>either</w:t>
      </w:r>
      <w:r w:rsidR="00DE5A5C">
        <w:t xml:space="preserve"> </w:t>
      </w:r>
      <w:r>
        <w:t>revealed</w:t>
      </w:r>
      <w:r w:rsidR="00DE5A5C">
        <w:t xml:space="preserve"> </w:t>
      </w:r>
      <w:r>
        <w:t>with</w:t>
      </w:r>
      <w:r w:rsidR="00DE5A5C">
        <w:t xml:space="preserve"> </w:t>
      </w:r>
      <w:r>
        <w:t>certainty</w:t>
      </w:r>
      <w:r w:rsidR="00DE5A5C">
        <w:t xml:space="preserve"> </w:t>
      </w:r>
      <w:r>
        <w:t>or</w:t>
      </w:r>
      <w:r w:rsidR="00DE5A5C">
        <w:t xml:space="preserve"> </w:t>
      </w:r>
      <w:r>
        <w:t>by</w:t>
      </w:r>
      <w:r w:rsidR="00DE5A5C">
        <w:t xml:space="preserve"> </w:t>
      </w:r>
      <w:r>
        <w:t>an</w:t>
      </w:r>
      <w:r w:rsidR="00DE5A5C">
        <w:t xml:space="preserve"> </w:t>
      </w:r>
      <w:r>
        <w:t>authoritative</w:t>
      </w:r>
      <w:r w:rsidR="00DE5A5C">
        <w:t xml:space="preserve"> </w:t>
      </w:r>
      <w:r>
        <w:t>proof</w:t>
      </w:r>
      <w:r w:rsidR="00DE5A5C">
        <w:t xml:space="preserve"> </w:t>
      </w:r>
      <w:r>
        <w:t>on</w:t>
      </w:r>
      <w:r w:rsidR="00DE5A5C">
        <w:t xml:space="preserve"> </w:t>
      </w:r>
      <w:r>
        <w:t>the</w:t>
      </w:r>
      <w:r w:rsidR="00DE5A5C">
        <w:t xml:space="preserve"> </w:t>
      </w:r>
      <w:r>
        <w:t>other.</w:t>
      </w:r>
    </w:p>
    <w:p w:rsidR="007B0B6F" w:rsidRDefault="00AC0545" w:rsidP="007D1F72">
      <w:pPr>
        <w:pStyle w:val="Heading3"/>
      </w:pPr>
      <w:bookmarkStart w:id="69" w:name="_Toc477687347"/>
      <w:r>
        <w:t>2.1.</w:t>
      </w:r>
      <w:r w:rsidR="00DE5A5C">
        <w:t xml:space="preserve"> </w:t>
      </w:r>
      <w:r>
        <w:t>The</w:t>
      </w:r>
      <w:r w:rsidR="00DE5A5C">
        <w:t xml:space="preserve"> </w:t>
      </w:r>
      <w:r>
        <w:t>Replacement</w:t>
      </w:r>
      <w:r w:rsidR="00DE5A5C">
        <w:t xml:space="preserve"> </w:t>
      </w:r>
      <w:r>
        <w:t>with</w:t>
      </w:r>
      <w:r w:rsidR="00DE5A5C">
        <w:t xml:space="preserve"> </w:t>
      </w:r>
      <w:r>
        <w:t>respect</w:t>
      </w:r>
      <w:r w:rsidR="00DE5A5C">
        <w:t xml:space="preserve"> </w:t>
      </w:r>
      <w:r>
        <w:t>to</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When</w:t>
      </w:r>
      <w:r w:rsidR="00DE5A5C">
        <w:rPr>
          <w:rFonts w:hint="cs"/>
        </w:rPr>
        <w:t xml:space="preserve"> </w:t>
      </w:r>
      <w:r>
        <w:t>the</w:t>
      </w:r>
      <w:r w:rsidR="00DE5A5C">
        <w:t xml:space="preserve"> </w:t>
      </w:r>
      <w:r>
        <w:t>Error</w:t>
      </w:r>
      <w:r w:rsidR="00DE5A5C">
        <w:t xml:space="preserve"> </w:t>
      </w:r>
      <w:r>
        <w:t>Is</w:t>
      </w:r>
      <w:r w:rsidR="00DE5A5C">
        <w:t xml:space="preserve"> </w:t>
      </w:r>
      <w:r>
        <w:t>Revealed</w:t>
      </w:r>
      <w:r w:rsidR="00DE5A5C">
        <w:t xml:space="preserve"> </w:t>
      </w:r>
      <w:r>
        <w:t>with</w:t>
      </w:r>
      <w:r w:rsidR="00DE5A5C">
        <w:t xml:space="preserve"> </w:t>
      </w:r>
      <w:r>
        <w:t>Certainty</w:t>
      </w:r>
      <w:bookmarkEnd w:id="69"/>
    </w:p>
    <w:p w:rsidR="00AC0545" w:rsidRDefault="00AC0545" w:rsidP="00157CE5">
      <w:pPr>
        <w:pStyle w:val="libNormal"/>
      </w:pPr>
      <w:r>
        <w:t>The</w:t>
      </w:r>
      <w:r w:rsidR="00DE5A5C">
        <w:t xml:space="preserve"> </w:t>
      </w:r>
      <w:r>
        <w:t>authorized</w:t>
      </w:r>
      <w:r w:rsidR="00DE5A5C">
        <w:t xml:space="preserve"> </w:t>
      </w:r>
      <w:r>
        <w:t>conjectural</w:t>
      </w:r>
      <w:r w:rsidR="00DE5A5C">
        <w:t xml:space="preserve"> </w:t>
      </w:r>
      <w:r>
        <w:t>proof</w:t>
      </w:r>
      <w:r w:rsidR="00DE5A5C">
        <w:t xml:space="preserve"> </w:t>
      </w:r>
      <w:r>
        <w:t>concerns</w:t>
      </w:r>
      <w:r w:rsidR="00DE5A5C">
        <w:t xml:space="preserve"> </w:t>
      </w:r>
      <w:r>
        <w:t>either</w:t>
      </w:r>
      <w:r w:rsidR="00DE5A5C">
        <w:t xml:space="preserve"> </w:t>
      </w:r>
      <w:r>
        <w:t>precepts,</w:t>
      </w:r>
      <w:r w:rsidR="00DE5A5C">
        <w:t xml:space="preserve"> </w:t>
      </w:r>
      <w:r>
        <w:t>such</w:t>
      </w:r>
      <w:r w:rsidR="00DE5A5C">
        <w:t xml:space="preserve"> </w:t>
      </w:r>
      <w:r>
        <w:t>as</w:t>
      </w:r>
      <w:r w:rsidR="00DE5A5C">
        <w:t xml:space="preserve"> </w:t>
      </w:r>
      <w:r>
        <w:t>a</w:t>
      </w:r>
      <w:r w:rsidR="00DC110B">
        <w:t>n</w:t>
      </w:r>
      <w:r w:rsidR="00DE5A5C">
        <w:t xml:space="preserve"> </w:t>
      </w:r>
      <w:r>
        <w:t>authorized</w:t>
      </w:r>
      <w:r w:rsidR="00DE5A5C">
        <w:t xml:space="preserve"> </w:t>
      </w:r>
      <w:r>
        <w:t>conjectural</w:t>
      </w:r>
      <w:r w:rsidR="00DE5A5C">
        <w:t xml:space="preserve"> </w:t>
      </w:r>
      <w:r>
        <w:t>proof</w:t>
      </w:r>
      <w:r w:rsidR="00DE5A5C">
        <w:t xml:space="preserve"> </w:t>
      </w:r>
      <w:r>
        <w:t>denoting</w:t>
      </w:r>
      <w:r w:rsidR="00DE5A5C">
        <w:t xml:space="preserve"> </w:t>
      </w:r>
      <w:r>
        <w:t>obligation</w:t>
      </w:r>
      <w:r w:rsidR="00DE5A5C">
        <w:t xml:space="preserve"> </w:t>
      </w:r>
      <w:r>
        <w:t>of</w:t>
      </w:r>
      <w:r w:rsidR="00DE5A5C">
        <w:t xml:space="preserve"> </w:t>
      </w:r>
      <w:r>
        <w:t>djumu‘a</w:t>
      </w:r>
      <w:r w:rsidR="00DE5A5C">
        <w:t xml:space="preserve"> </w:t>
      </w:r>
      <w:r>
        <w:t>prayers</w:t>
      </w:r>
      <w:r w:rsidR="00DE5A5C">
        <w:t xml:space="preserve"> </w:t>
      </w:r>
      <w:r>
        <w:t>on</w:t>
      </w:r>
      <w:r w:rsidR="00DE5A5C">
        <w:t xml:space="preserve"> </w:t>
      </w:r>
      <w:r>
        <w:t>Frida</w:t>
      </w:r>
      <w:r w:rsidR="00DC110B">
        <w:t>y</w:t>
      </w:r>
      <w:r w:rsidR="00DE5A5C">
        <w:t xml:space="preserve"> </w:t>
      </w:r>
      <w:r>
        <w:t>instead</w:t>
      </w:r>
      <w:r w:rsidR="00DE5A5C">
        <w:t xml:space="preserve"> </w:t>
      </w:r>
      <w:r>
        <w:t>of</w:t>
      </w:r>
      <w:r w:rsidR="00DE5A5C">
        <w:t xml:space="preserve"> </w:t>
      </w:r>
      <w:r>
        <w:t>żuhr</w:t>
      </w:r>
      <w:r w:rsidR="00DE5A5C">
        <w:t xml:space="preserve"> </w:t>
      </w:r>
      <w:r>
        <w:t>in</w:t>
      </w:r>
      <w:r w:rsidR="00DE5A5C">
        <w:t xml:space="preserve"> </w:t>
      </w:r>
      <w:r>
        <w:t>The</w:t>
      </w:r>
      <w:r w:rsidR="00DE5A5C">
        <w:t xml:space="preserve"> </w:t>
      </w:r>
      <w:r>
        <w:t>Occultation</w:t>
      </w:r>
      <w:r w:rsidR="00DE5A5C">
        <w:t xml:space="preserve"> </w:t>
      </w:r>
      <w:r>
        <w:t>Time</w:t>
      </w:r>
      <w:r w:rsidR="00DE5A5C">
        <w:t xml:space="preserve"> </w:t>
      </w:r>
      <w:r>
        <w:t>(the</w:t>
      </w:r>
      <w:r w:rsidR="00DE5A5C">
        <w:t xml:space="preserve"> </w:t>
      </w:r>
      <w:r>
        <w:t>time</w:t>
      </w:r>
      <w:r w:rsidR="00DE5A5C">
        <w:t xml:space="preserve"> </w:t>
      </w:r>
      <w:r>
        <w:t>when</w:t>
      </w:r>
      <w:r w:rsidR="00DE5A5C">
        <w:t xml:space="preserve"> </w:t>
      </w:r>
      <w:r>
        <w:t>the</w:t>
      </w:r>
      <w:r w:rsidR="00DE5A5C">
        <w:t xml:space="preserve"> </w:t>
      </w:r>
      <w:r>
        <w:t>twelfth</w:t>
      </w:r>
      <w:r w:rsidR="00DE5A5C">
        <w:t xml:space="preserve"> </w:t>
      </w:r>
      <w:r>
        <w:t>Imām</w:t>
      </w:r>
      <w:r w:rsidR="00DE5A5C">
        <w:t xml:space="preserve"> </w:t>
      </w:r>
      <w:r>
        <w:t>i</w:t>
      </w:r>
      <w:r w:rsidR="00DC110B">
        <w:t>s</w:t>
      </w:r>
      <w:r w:rsidR="00DE5A5C">
        <w:t xml:space="preserve"> </w:t>
      </w:r>
      <w:r>
        <w:t>in</w:t>
      </w:r>
      <w:r w:rsidR="00DE5A5C">
        <w:t xml:space="preserve"> </w:t>
      </w:r>
      <w:r>
        <w:t>occultation),</w:t>
      </w:r>
      <w:r w:rsidR="00DE5A5C">
        <w:t xml:space="preserve"> </w:t>
      </w:r>
      <w:r>
        <w:t>or</w:t>
      </w:r>
      <w:r w:rsidR="00DE5A5C">
        <w:t xml:space="preserve"> </w:t>
      </w:r>
      <w:r>
        <w:t>objects,</w:t>
      </w:r>
      <w:r w:rsidR="00DE5A5C">
        <w:t xml:space="preserve"> </w:t>
      </w:r>
      <w:r>
        <w:t>such</w:t>
      </w:r>
      <w:r w:rsidR="00DE5A5C">
        <w:t xml:space="preserve"> </w:t>
      </w:r>
      <w:r>
        <w:t>as</w:t>
      </w:r>
      <w:r w:rsidR="00DE5A5C">
        <w:t xml:space="preserve"> </w:t>
      </w:r>
      <w:r>
        <w:t>evidence</w:t>
      </w:r>
      <w:r w:rsidR="00DE5A5C">
        <w:t xml:space="preserve"> </w:t>
      </w:r>
      <w:r>
        <w:t>denoting</w:t>
      </w:r>
      <w:r w:rsidR="00DE5A5C">
        <w:t xml:space="preserve"> </w:t>
      </w:r>
      <w:r>
        <w:t>juristic</w:t>
      </w:r>
      <w:r w:rsidR="00DE5A5C">
        <w:t xml:space="preserve"> </w:t>
      </w:r>
      <w:r>
        <w:t>purity</w:t>
      </w:r>
      <w:r w:rsidR="00DE5A5C">
        <w:t xml:space="preserve"> </w:t>
      </w:r>
      <w:r>
        <w:t>of</w:t>
      </w:r>
      <w:r w:rsidR="00DE5A5C">
        <w:t xml:space="preserve"> </w:t>
      </w:r>
      <w:r>
        <w:t>a</w:t>
      </w:r>
      <w:r w:rsidR="00DE5A5C">
        <w:t xml:space="preserve"> </w:t>
      </w:r>
      <w:r>
        <w:t>clot</w:t>
      </w:r>
      <w:r w:rsidR="00DC110B">
        <w:t>h</w:t>
      </w:r>
      <w:r w:rsidR="00DE5A5C">
        <w:t xml:space="preserve"> </w:t>
      </w:r>
      <w:r>
        <w:t>in</w:t>
      </w:r>
      <w:r w:rsidR="00DE5A5C">
        <w:t xml:space="preserve"> </w:t>
      </w:r>
      <w:r>
        <w:t>which</w:t>
      </w:r>
      <w:r w:rsidR="00DE5A5C">
        <w:t xml:space="preserve"> </w:t>
      </w:r>
      <w:r>
        <w:t>one</w:t>
      </w:r>
      <w:r w:rsidR="00DE5A5C">
        <w:t xml:space="preserve"> </w:t>
      </w:r>
      <w:r>
        <w:t>has</w:t>
      </w:r>
      <w:r w:rsidR="00DE5A5C">
        <w:t xml:space="preserve"> </w:t>
      </w:r>
      <w:r>
        <w:t>performed</w:t>
      </w:r>
      <w:r w:rsidR="00DE5A5C">
        <w:t xml:space="preserve"> </w:t>
      </w:r>
      <w:r>
        <w:t>his</w:t>
      </w:r>
      <w:r w:rsidR="00DE5A5C">
        <w:t xml:space="preserve"> </w:t>
      </w:r>
      <w:r>
        <w:t>prayers</w:t>
      </w:r>
      <w:r w:rsidR="00DE5A5C">
        <w:t xml:space="preserve"> </w:t>
      </w:r>
      <w:r>
        <w:t>while</w:t>
      </w:r>
      <w:r w:rsidR="00DE5A5C">
        <w:t xml:space="preserve"> </w:t>
      </w:r>
      <w:r>
        <w:t>it</w:t>
      </w:r>
      <w:r w:rsidR="00DE5A5C">
        <w:t xml:space="preserve"> </w:t>
      </w:r>
      <w:r>
        <w:t>is</w:t>
      </w:r>
      <w:r w:rsidR="00DE5A5C">
        <w:t xml:space="preserve"> </w:t>
      </w:r>
      <w:r>
        <w:t>revealed</w:t>
      </w:r>
      <w:r w:rsidR="00DE5A5C">
        <w:t xml:space="preserve"> </w:t>
      </w:r>
      <w:r>
        <w:t>later</w:t>
      </w:r>
      <w:r w:rsidR="00DE5A5C">
        <w:t xml:space="preserve"> </w:t>
      </w:r>
      <w:r>
        <w:t>that</w:t>
      </w:r>
      <w:r w:rsidR="00DE5A5C">
        <w:t xml:space="preserve"> </w:t>
      </w:r>
      <w:r>
        <w:t>it</w:t>
      </w:r>
      <w:r w:rsidR="00DE5A5C">
        <w:t xml:space="preserve"> </w:t>
      </w:r>
      <w:r>
        <w:t>has</w:t>
      </w:r>
      <w:r w:rsidR="00DE5A5C">
        <w:t xml:space="preserve"> </w:t>
      </w:r>
      <w:r>
        <w:t>no</w:t>
      </w:r>
      <w:r w:rsidR="00DC110B">
        <w:t>t</w:t>
      </w:r>
      <w:r w:rsidR="00DE5A5C">
        <w:t xml:space="preserve"> </w:t>
      </w:r>
      <w:r>
        <w:t>been</w:t>
      </w:r>
      <w:r w:rsidR="00DE5A5C">
        <w:t xml:space="preserve"> </w:t>
      </w:r>
      <w:r>
        <w:t>so.</w:t>
      </w:r>
    </w:p>
    <w:p w:rsidR="007B0B6F" w:rsidRDefault="00AC0545" w:rsidP="00C67E5B">
      <w:pPr>
        <w:pStyle w:val="Heading3"/>
      </w:pPr>
      <w:bookmarkStart w:id="70" w:name="_Toc477687348"/>
      <w:r>
        <w:t>2.1.1.</w:t>
      </w:r>
      <w:r w:rsidR="00DE5A5C">
        <w:t xml:space="preserve"> </w:t>
      </w:r>
      <w:r>
        <w:t>I</w:t>
      </w:r>
      <w:r w:rsidR="005B2A5F">
        <w:t>n</w:t>
      </w:r>
      <w:r w:rsidR="00DE5A5C">
        <w:t xml:space="preserve"> </w:t>
      </w:r>
      <w:r w:rsidR="005B2A5F">
        <w:t>the</w:t>
      </w:r>
      <w:r w:rsidR="00DE5A5C">
        <w:t xml:space="preserve"> </w:t>
      </w:r>
      <w:r w:rsidR="005B2A5F">
        <w:t>Precepts</w:t>
      </w:r>
      <w:bookmarkEnd w:id="70"/>
    </w:p>
    <w:p w:rsidR="00AC0545" w:rsidRDefault="00AC0545" w:rsidP="00157CE5">
      <w:pPr>
        <w:pStyle w:val="libNormal"/>
      </w:pPr>
      <w:r>
        <w:t>There</w:t>
      </w:r>
      <w:r w:rsidR="00DE5A5C">
        <w:t xml:space="preserve"> </w:t>
      </w:r>
      <w:r>
        <w:t>is</w:t>
      </w:r>
      <w:r w:rsidR="00DE5A5C">
        <w:t xml:space="preserve"> </w:t>
      </w:r>
      <w:r>
        <w:t>no</w:t>
      </w:r>
      <w:r w:rsidR="00DE5A5C">
        <w:t xml:space="preserve"> </w:t>
      </w:r>
      <w:r>
        <w:t>replacement</w:t>
      </w:r>
      <w:r w:rsidR="00DE5A5C">
        <w:t xml:space="preserve"> </w:t>
      </w:r>
      <w:r>
        <w:t>in</w:t>
      </w:r>
      <w:r w:rsidR="00DE5A5C">
        <w:t xml:space="preserve"> </w:t>
      </w:r>
      <w:r>
        <w:t>precepts</w:t>
      </w:r>
      <w:r w:rsidR="00DE5A5C">
        <w:t xml:space="preserve"> </w:t>
      </w:r>
      <w:r>
        <w:t>because</w:t>
      </w:r>
      <w:r w:rsidR="00DE5A5C">
        <w:t xml:space="preserve"> </w:t>
      </w:r>
      <w:r>
        <w:t>of</w:t>
      </w:r>
      <w:r w:rsidR="00DE5A5C">
        <w:t xml:space="preserve"> </w:t>
      </w:r>
      <w:r>
        <w:t>consensus</w:t>
      </w:r>
      <w:r w:rsidR="00DE5A5C">
        <w:t xml:space="preserve"> </w:t>
      </w:r>
      <w:r>
        <w:t>of</w:t>
      </w:r>
      <w:r w:rsidR="00DE5A5C">
        <w:t xml:space="preserve"> </w:t>
      </w:r>
      <w:r>
        <w:t>Shiites</w:t>
      </w:r>
      <w:r w:rsidR="00DE5A5C">
        <w:t xml:space="preserve"> </w:t>
      </w:r>
      <w:r>
        <w:t>on</w:t>
      </w:r>
      <w:r w:rsidR="00DE5A5C">
        <w:t xml:space="preserve"> </w:t>
      </w:r>
      <w:r>
        <w:t>takhţi’</w:t>
      </w:r>
      <w:r w:rsidR="00DC110B">
        <w:t>a,</w:t>
      </w:r>
      <w:r w:rsidR="00DE5A5C">
        <w:t xml:space="preserve"> </w:t>
      </w:r>
      <w:r>
        <w:t>i.e.,</w:t>
      </w:r>
      <w:r w:rsidR="00DE5A5C">
        <w:t xml:space="preserve"> </w:t>
      </w:r>
      <w:r>
        <w:t>the</w:t>
      </w:r>
      <w:r w:rsidR="00DE5A5C">
        <w:t xml:space="preserve"> </w:t>
      </w:r>
      <w:r>
        <w:t>belief</w:t>
      </w:r>
      <w:r w:rsidR="00DE5A5C">
        <w:t xml:space="preserve"> </w:t>
      </w:r>
      <w:r>
        <w:t>that</w:t>
      </w:r>
      <w:r w:rsidR="00DE5A5C">
        <w:t xml:space="preserve"> </w:t>
      </w:r>
      <w:r>
        <w:t>the</w:t>
      </w:r>
      <w:r w:rsidR="00DE5A5C">
        <w:t xml:space="preserve"> </w:t>
      </w:r>
      <w:r>
        <w:t>jurist</w:t>
      </w:r>
      <w:r w:rsidR="00DE5A5C">
        <w:t xml:space="preserve"> </w:t>
      </w:r>
      <w:r>
        <w:t>may</w:t>
      </w:r>
      <w:r w:rsidR="00DE5A5C">
        <w:t xml:space="preserve"> </w:t>
      </w:r>
      <w:r>
        <w:t>or</w:t>
      </w:r>
      <w:r w:rsidR="00DE5A5C">
        <w:t xml:space="preserve"> </w:t>
      </w:r>
      <w:r>
        <w:t>may</w:t>
      </w:r>
      <w:r w:rsidR="00DE5A5C">
        <w:t xml:space="preserve"> </w:t>
      </w:r>
      <w:r>
        <w:t>not</w:t>
      </w:r>
      <w:r w:rsidR="00DE5A5C">
        <w:t xml:space="preserve"> </w:t>
      </w:r>
      <w:r>
        <w:t>attain</w:t>
      </w:r>
      <w:r w:rsidR="00DE5A5C">
        <w:t xml:space="preserve"> </w:t>
      </w:r>
      <w:r>
        <w:t>the</w:t>
      </w:r>
      <w:r w:rsidR="00DE5A5C">
        <w:t xml:space="preserve"> </w:t>
      </w:r>
      <w:r>
        <w:t>actuality</w:t>
      </w:r>
      <w:r w:rsidR="00DE5A5C">
        <w:t xml:space="preserve"> </w:t>
      </w:r>
      <w:r>
        <w:t>(opp.</w:t>
      </w:r>
      <w:r w:rsidR="00DE5A5C">
        <w:t xml:space="preserve"> </w:t>
      </w:r>
      <w:r>
        <w:t>taşwī</w:t>
      </w:r>
      <w:r w:rsidR="00DC110B">
        <w:t>b,</w:t>
      </w:r>
      <w:r w:rsidR="00DE5A5C">
        <w:t xml:space="preserve"> </w:t>
      </w:r>
      <w:r>
        <w:t>i.e.,</w:t>
      </w:r>
      <w:r w:rsidR="00DE5A5C">
        <w:t xml:space="preserve"> </w:t>
      </w:r>
      <w:r>
        <w:t>to</w:t>
      </w:r>
      <w:r w:rsidR="00DE5A5C">
        <w:t xml:space="preserve"> </w:t>
      </w:r>
      <w:r>
        <w:t>hold</w:t>
      </w:r>
      <w:r w:rsidR="00DE5A5C">
        <w:t xml:space="preserve"> </w:t>
      </w:r>
      <w:r>
        <w:t>that</w:t>
      </w:r>
      <w:r w:rsidR="00DE5A5C">
        <w:t xml:space="preserve"> </w:t>
      </w:r>
      <w:r>
        <w:t>the</w:t>
      </w:r>
      <w:r w:rsidR="00DE5A5C">
        <w:t xml:space="preserve"> </w:t>
      </w:r>
      <w:r>
        <w:t>jurist</w:t>
      </w:r>
      <w:r w:rsidR="00DE5A5C">
        <w:t xml:space="preserve"> </w:t>
      </w:r>
      <w:r>
        <w:t>always</w:t>
      </w:r>
      <w:r w:rsidR="00DE5A5C">
        <w:t xml:space="preserve"> </w:t>
      </w:r>
      <w:r>
        <w:t>attains</w:t>
      </w:r>
      <w:r w:rsidR="00DE5A5C">
        <w:t xml:space="preserve"> </w:t>
      </w:r>
      <w:r>
        <w:t>the</w:t>
      </w:r>
      <w:r w:rsidR="00DE5A5C">
        <w:t xml:space="preserve"> </w:t>
      </w:r>
      <w:r>
        <w:t>actuality).</w:t>
      </w:r>
      <w:r w:rsidR="00DE5A5C">
        <w:t xml:space="preserve"> </w:t>
      </w:r>
      <w:r>
        <w:t>For</w:t>
      </w:r>
      <w:r w:rsidR="00DE5A5C">
        <w:t xml:space="preserve"> </w:t>
      </w:r>
      <w:r>
        <w:t>Shiites,</w:t>
      </w:r>
      <w:r w:rsidR="00DE5A5C">
        <w:t xml:space="preserve"> </w:t>
      </w:r>
      <w:r>
        <w:t>there</w:t>
      </w:r>
      <w:r w:rsidR="00DE5A5C">
        <w:t xml:space="preserve"> </w:t>
      </w:r>
      <w:r>
        <w:t>ar</w:t>
      </w:r>
      <w:r w:rsidR="00DC110B">
        <w:t>e</w:t>
      </w:r>
      <w:r w:rsidR="00DE5A5C">
        <w:t xml:space="preserve"> </w:t>
      </w:r>
      <w:r>
        <w:t>constant</w:t>
      </w:r>
      <w:r w:rsidR="00DE5A5C">
        <w:t xml:space="preserve"> </w:t>
      </w:r>
      <w:r>
        <w:t>precepts</w:t>
      </w:r>
      <w:r w:rsidR="00DE5A5C">
        <w:t xml:space="preserve"> </w:t>
      </w:r>
      <w:r>
        <w:t>with</w:t>
      </w:r>
      <w:r w:rsidR="00DE5A5C">
        <w:t xml:space="preserve"> </w:t>
      </w:r>
      <w:r>
        <w:t>God</w:t>
      </w:r>
      <w:r w:rsidR="00DE5A5C">
        <w:t xml:space="preserve"> </w:t>
      </w:r>
      <w:r>
        <w:t>in</w:t>
      </w:r>
      <w:r w:rsidR="00DE5A5C">
        <w:t xml:space="preserve"> </w:t>
      </w:r>
      <w:r>
        <w:t>respect</w:t>
      </w:r>
      <w:r w:rsidR="00DE5A5C">
        <w:t xml:space="preserve"> </w:t>
      </w:r>
      <w:r>
        <w:t>of</w:t>
      </w:r>
      <w:r w:rsidR="00DE5A5C">
        <w:t xml:space="preserve"> </w:t>
      </w:r>
      <w:r>
        <w:t>which</w:t>
      </w:r>
      <w:r w:rsidR="00DE5A5C">
        <w:t xml:space="preserve"> </w:t>
      </w:r>
      <w:r>
        <w:t>both</w:t>
      </w:r>
      <w:r w:rsidR="00DE5A5C">
        <w:t xml:space="preserve"> </w:t>
      </w:r>
      <w:r>
        <w:t>scholar</w:t>
      </w:r>
      <w:r w:rsidR="00DE5A5C">
        <w:t xml:space="preserve"> </w:t>
      </w:r>
      <w:r>
        <w:t>and</w:t>
      </w:r>
      <w:r w:rsidR="00DE5A5C">
        <w:t xml:space="preserve"> </w:t>
      </w:r>
      <w:r>
        <w:t>ignorant</w:t>
      </w:r>
      <w:r w:rsidR="00DE5A5C">
        <w:t xml:space="preserve"> </w:t>
      </w:r>
      <w:r>
        <w:t>ar</w:t>
      </w:r>
      <w:r w:rsidR="00DC110B">
        <w:t>e</w:t>
      </w:r>
      <w:r w:rsidR="00DE5A5C">
        <w:t xml:space="preserve"> </w:t>
      </w:r>
      <w:r>
        <w:t>common.</w:t>
      </w:r>
      <w:r w:rsidR="00DE5A5C">
        <w:t xml:space="preserve"> </w:t>
      </w:r>
      <w:r>
        <w:t>In</w:t>
      </w:r>
      <w:r w:rsidR="00DE5A5C">
        <w:t xml:space="preserve"> </w:t>
      </w:r>
      <w:r>
        <w:t>other</w:t>
      </w:r>
      <w:r w:rsidR="00DE5A5C">
        <w:t xml:space="preserve"> </w:t>
      </w:r>
      <w:r>
        <w:t>words,</w:t>
      </w:r>
      <w:r w:rsidR="00DE5A5C">
        <w:t xml:space="preserve"> </w:t>
      </w:r>
      <w:r>
        <w:t>such</w:t>
      </w:r>
      <w:r w:rsidR="00DE5A5C">
        <w:t xml:space="preserve"> </w:t>
      </w:r>
      <w:r>
        <w:t>precepts</w:t>
      </w:r>
      <w:r w:rsidR="00DE5A5C">
        <w:t xml:space="preserve"> </w:t>
      </w:r>
      <w:r>
        <w:t>are</w:t>
      </w:r>
      <w:r w:rsidR="00DE5A5C">
        <w:t xml:space="preserve"> </w:t>
      </w:r>
      <w:r>
        <w:t>directed</w:t>
      </w:r>
      <w:r w:rsidR="00DE5A5C">
        <w:t xml:space="preserve"> </w:t>
      </w:r>
      <w:r>
        <w:lastRenderedPageBreak/>
        <w:t>to</w:t>
      </w:r>
      <w:r w:rsidR="00DE5A5C">
        <w:t xml:space="preserve"> </w:t>
      </w:r>
      <w:r>
        <w:t>the</w:t>
      </w:r>
      <w:r w:rsidR="00DE5A5C">
        <w:t xml:space="preserve"> </w:t>
      </w:r>
      <w:r>
        <w:t>ignorant</w:t>
      </w:r>
      <w:r w:rsidR="00DE5A5C">
        <w:t xml:space="preserve"> </w:t>
      </w:r>
      <w:r>
        <w:t>peopl</w:t>
      </w:r>
      <w:r w:rsidR="00DC110B">
        <w:t>e</w:t>
      </w:r>
      <w:r w:rsidR="00DE5A5C">
        <w:t xml:space="preserve"> </w:t>
      </w:r>
      <w:r>
        <w:t>as</w:t>
      </w:r>
      <w:r w:rsidR="00DE5A5C">
        <w:t xml:space="preserve"> </w:t>
      </w:r>
      <w:r>
        <w:t>they</w:t>
      </w:r>
      <w:r w:rsidR="00DE5A5C">
        <w:t xml:space="preserve"> </w:t>
      </w:r>
      <w:r>
        <w:t>are</w:t>
      </w:r>
      <w:r w:rsidR="00DE5A5C">
        <w:t xml:space="preserve"> </w:t>
      </w:r>
      <w:r>
        <w:t>directed</w:t>
      </w:r>
      <w:r w:rsidR="00DE5A5C">
        <w:t xml:space="preserve"> </w:t>
      </w:r>
      <w:r>
        <w:t>to</w:t>
      </w:r>
      <w:r w:rsidR="00DE5A5C">
        <w:t xml:space="preserve"> </w:t>
      </w:r>
      <w:r>
        <w:t>scholars.</w:t>
      </w:r>
      <w:r w:rsidR="00DE5A5C">
        <w:t xml:space="preserve"> </w:t>
      </w:r>
      <w:r>
        <w:t>However,</w:t>
      </w:r>
      <w:r w:rsidR="00DE5A5C">
        <w:t xml:space="preserve"> </w:t>
      </w:r>
      <w:r>
        <w:t>they</w:t>
      </w:r>
      <w:r w:rsidR="00DE5A5C">
        <w:t xml:space="preserve"> </w:t>
      </w:r>
      <w:r>
        <w:t>are</w:t>
      </w:r>
      <w:r w:rsidR="00DE5A5C">
        <w:t xml:space="preserve"> </w:t>
      </w:r>
      <w:r>
        <w:t>not</w:t>
      </w:r>
      <w:r w:rsidR="00DE5A5C">
        <w:t xml:space="preserve"> </w:t>
      </w:r>
      <w:r>
        <w:t>incontrovertible</w:t>
      </w:r>
      <w:r w:rsidR="00DE5A5C">
        <w:t xml:space="preserve"> </w:t>
      </w:r>
      <w:r>
        <w:t>wit</w:t>
      </w:r>
      <w:r w:rsidR="00DC110B">
        <w:t>h</w:t>
      </w:r>
      <w:r w:rsidR="00DE5A5C">
        <w:t xml:space="preserve"> </w:t>
      </w:r>
      <w:r>
        <w:t>respect</w:t>
      </w:r>
      <w:r w:rsidR="00DE5A5C">
        <w:t xml:space="preserve"> </w:t>
      </w:r>
      <w:r>
        <w:t>to</w:t>
      </w:r>
      <w:r w:rsidR="00DE5A5C">
        <w:t xml:space="preserve"> </w:t>
      </w:r>
      <w:r>
        <w:t>the</w:t>
      </w:r>
      <w:r w:rsidR="00DE5A5C">
        <w:t xml:space="preserve"> </w:t>
      </w:r>
      <w:r>
        <w:t>incapable</w:t>
      </w:r>
      <w:r w:rsidR="00DE5A5C">
        <w:t xml:space="preserve"> </w:t>
      </w:r>
      <w:r>
        <w:t>ignorant</w:t>
      </w:r>
      <w:r w:rsidR="00DE5A5C">
        <w:t xml:space="preserve"> </w:t>
      </w:r>
      <w:r>
        <w:t>(al</w:t>
      </w:r>
      <w:r w:rsidR="00226521">
        <w:t>-</w:t>
      </w:r>
      <w:r>
        <w:t>djāhil</w:t>
      </w:r>
      <w:r w:rsidR="00DE5A5C">
        <w:t xml:space="preserve"> </w:t>
      </w:r>
      <w:r>
        <w:t>al</w:t>
      </w:r>
      <w:r w:rsidR="00226521">
        <w:t>-</w:t>
      </w:r>
      <w:r>
        <w:t>qāşir)</w:t>
      </w:r>
      <w:r w:rsidR="00DE5A5C">
        <w:t xml:space="preserve"> </w:t>
      </w:r>
      <w:r>
        <w:t>while</w:t>
      </w:r>
      <w:r w:rsidR="00DE5A5C">
        <w:t xml:space="preserve"> </w:t>
      </w:r>
      <w:r>
        <w:t>he</w:t>
      </w:r>
      <w:r w:rsidR="00DE5A5C">
        <w:t xml:space="preserve"> </w:t>
      </w:r>
      <w:r>
        <w:t>is</w:t>
      </w:r>
      <w:r w:rsidR="00DE5A5C">
        <w:t xml:space="preserve"> </w:t>
      </w:r>
      <w:r>
        <w:t>ignorant,</w:t>
      </w:r>
      <w:r w:rsidR="00DE5A5C">
        <w:t xml:space="preserve"> </w:t>
      </w:r>
      <w:r>
        <w:t>i.e.,</w:t>
      </w:r>
      <w:r w:rsidR="00DE5A5C">
        <w:t xml:space="preserve"> </w:t>
      </w:r>
      <w:r>
        <w:t>h</w:t>
      </w:r>
      <w:r w:rsidR="00DC110B">
        <w:t>e</w:t>
      </w:r>
      <w:r w:rsidR="00DE5A5C">
        <w:t xml:space="preserve"> </w:t>
      </w:r>
      <w:r>
        <w:t>would</w:t>
      </w:r>
      <w:r w:rsidR="00DE5A5C">
        <w:t xml:space="preserve"> </w:t>
      </w:r>
      <w:r>
        <w:t>be</w:t>
      </w:r>
      <w:r w:rsidR="00DE5A5C">
        <w:t xml:space="preserve"> </w:t>
      </w:r>
      <w:r>
        <w:t>excused</w:t>
      </w:r>
      <w:r w:rsidR="00DE5A5C">
        <w:t xml:space="preserve"> </w:t>
      </w:r>
      <w:r>
        <w:t>should</w:t>
      </w:r>
      <w:r w:rsidR="00DE5A5C">
        <w:t xml:space="preserve"> </w:t>
      </w:r>
      <w:r>
        <w:t>he</w:t>
      </w:r>
      <w:r w:rsidR="00DE5A5C">
        <w:t xml:space="preserve"> </w:t>
      </w:r>
      <w:r>
        <w:t>oppose</w:t>
      </w:r>
      <w:r w:rsidR="00DE5A5C">
        <w:t xml:space="preserve"> </w:t>
      </w:r>
      <w:r>
        <w:t>the</w:t>
      </w:r>
      <w:r w:rsidR="00DE5A5C">
        <w:t xml:space="preserve"> </w:t>
      </w:r>
      <w:r>
        <w:t>actual</w:t>
      </w:r>
      <w:r w:rsidR="00DE5A5C">
        <w:t xml:space="preserve"> </w:t>
      </w:r>
      <w:r>
        <w:t>precept</w:t>
      </w:r>
      <w:r w:rsidR="00DE5A5C">
        <w:t xml:space="preserve"> </w:t>
      </w:r>
      <w:r>
        <w:t>because</w:t>
      </w:r>
      <w:r w:rsidR="00DE5A5C">
        <w:t xml:space="preserve"> </w:t>
      </w:r>
      <w:r>
        <w:t>of</w:t>
      </w:r>
      <w:r w:rsidR="00DE5A5C">
        <w:t xml:space="preserve"> </w:t>
      </w:r>
      <w:r>
        <w:t>following</w:t>
      </w:r>
      <w:r w:rsidR="00DE5A5C">
        <w:t xml:space="preserve"> </w:t>
      </w:r>
      <w:r>
        <w:t>th</w:t>
      </w:r>
      <w:r w:rsidR="00DC110B">
        <w:t>e</w:t>
      </w:r>
      <w:r w:rsidR="00DE5A5C">
        <w:t xml:space="preserve"> </w:t>
      </w:r>
      <w:r>
        <w:t>authorized</w:t>
      </w:r>
      <w:r w:rsidR="00DE5A5C">
        <w:t xml:space="preserve"> </w:t>
      </w:r>
      <w:r>
        <w:t>conjectural</w:t>
      </w:r>
      <w:r w:rsidR="00DE5A5C">
        <w:t xml:space="preserve"> </w:t>
      </w:r>
      <w:r>
        <w:t>proof.</w:t>
      </w:r>
      <w:r w:rsidR="00DE5A5C">
        <w:t xml:space="preserve"> </w:t>
      </w:r>
      <w:r>
        <w:t>For</w:t>
      </w:r>
      <w:r w:rsidR="00DE5A5C">
        <w:t xml:space="preserve"> </w:t>
      </w:r>
      <w:r>
        <w:t>according</w:t>
      </w:r>
      <w:r w:rsidR="00DE5A5C">
        <w:t xml:space="preserve"> </w:t>
      </w:r>
      <w:r>
        <w:t>to</w:t>
      </w:r>
      <w:r w:rsidR="00DE5A5C">
        <w:t xml:space="preserve"> </w:t>
      </w:r>
      <w:r>
        <w:t>Shī‘a,</w:t>
      </w:r>
      <w:r w:rsidR="00DE5A5C">
        <w:t xml:space="preserve"> </w:t>
      </w:r>
      <w:r>
        <w:t>the</w:t>
      </w:r>
      <w:r w:rsidR="00DE5A5C">
        <w:t xml:space="preserve"> </w:t>
      </w:r>
      <w:r>
        <w:t>authorized</w:t>
      </w:r>
      <w:r w:rsidR="00DE5A5C">
        <w:t xml:space="preserve"> </w:t>
      </w:r>
      <w:r>
        <w:t>conjectura</w:t>
      </w:r>
      <w:r w:rsidR="00DC110B">
        <w:t>l</w:t>
      </w:r>
      <w:r w:rsidR="00DE5A5C">
        <w:t xml:space="preserve"> </w:t>
      </w:r>
      <w:r>
        <w:t>proof</w:t>
      </w:r>
      <w:r w:rsidR="00DE5A5C">
        <w:t xml:space="preserve"> </w:t>
      </w:r>
      <w:r>
        <w:t>is</w:t>
      </w:r>
      <w:r w:rsidR="00DE5A5C">
        <w:t xml:space="preserve"> </w:t>
      </w:r>
      <w:r>
        <w:t>a</w:t>
      </w:r>
      <w:r w:rsidR="00DE5A5C">
        <w:t xml:space="preserve"> </w:t>
      </w:r>
      <w:r>
        <w:t>sheer</w:t>
      </w:r>
      <w:r w:rsidR="00DE5A5C">
        <w:t xml:space="preserve"> </w:t>
      </w:r>
      <w:r>
        <w:t>way</w:t>
      </w:r>
      <w:r w:rsidR="00DE5A5C">
        <w:t xml:space="preserve"> </w:t>
      </w:r>
      <w:r>
        <w:t>to</w:t>
      </w:r>
      <w:r w:rsidR="00DE5A5C">
        <w:t xml:space="preserve"> </w:t>
      </w:r>
      <w:r>
        <w:t>acquire</w:t>
      </w:r>
      <w:r w:rsidR="00DE5A5C">
        <w:t xml:space="preserve"> </w:t>
      </w:r>
      <w:r>
        <w:t>the</w:t>
      </w:r>
      <w:r w:rsidR="00DE5A5C">
        <w:t xml:space="preserve"> </w:t>
      </w:r>
      <w:r>
        <w:t>actuality</w:t>
      </w:r>
      <w:r w:rsidR="00DE5A5C">
        <w:t xml:space="preserve"> </w:t>
      </w:r>
      <w:r>
        <w:t>playing</w:t>
      </w:r>
      <w:r w:rsidR="00DE5A5C">
        <w:t xml:space="preserve"> </w:t>
      </w:r>
      <w:r>
        <w:t>no</w:t>
      </w:r>
      <w:r w:rsidR="00DE5A5C">
        <w:t xml:space="preserve"> </w:t>
      </w:r>
      <w:r>
        <w:t>other</w:t>
      </w:r>
      <w:r w:rsidR="00DE5A5C">
        <w:t xml:space="preserve"> </w:t>
      </w:r>
      <w:r>
        <w:t>role.</w:t>
      </w:r>
      <w:r w:rsidR="00DE5A5C">
        <w:t xml:space="preserve"> </w:t>
      </w:r>
      <w:r>
        <w:t>Thus,</w:t>
      </w:r>
      <w:r w:rsidR="00DE5A5C">
        <w:t xml:space="preserve"> </w:t>
      </w:r>
      <w:r>
        <w:t>in</w:t>
      </w:r>
      <w:r w:rsidR="00DE5A5C">
        <w:t xml:space="preserve"> </w:t>
      </w:r>
      <w:r>
        <w:t>cas</w:t>
      </w:r>
      <w:r w:rsidR="00DC110B">
        <w:t>e</w:t>
      </w:r>
      <w:r w:rsidR="00DE5A5C">
        <w:t xml:space="preserve"> </w:t>
      </w:r>
      <w:r>
        <w:t>of</w:t>
      </w:r>
      <w:r w:rsidR="00DE5A5C">
        <w:t xml:space="preserve"> </w:t>
      </w:r>
      <w:r>
        <w:t>error</w:t>
      </w:r>
      <w:r w:rsidR="00DE5A5C">
        <w:t xml:space="preserve"> </w:t>
      </w:r>
      <w:r>
        <w:t>revelation</w:t>
      </w:r>
      <w:r w:rsidR="00DE5A5C">
        <w:t xml:space="preserve"> </w:t>
      </w:r>
      <w:r>
        <w:t>there</w:t>
      </w:r>
      <w:r w:rsidR="00DE5A5C">
        <w:t xml:space="preserve"> </w:t>
      </w:r>
      <w:r>
        <w:t>will</w:t>
      </w:r>
      <w:r w:rsidR="00DE5A5C">
        <w:t xml:space="preserve"> </w:t>
      </w:r>
      <w:r>
        <w:t>remain</w:t>
      </w:r>
      <w:r w:rsidR="00DE5A5C">
        <w:t xml:space="preserve"> </w:t>
      </w:r>
      <w:r>
        <w:t>no</w:t>
      </w:r>
      <w:r w:rsidR="00DE5A5C">
        <w:t xml:space="preserve"> </w:t>
      </w:r>
      <w:r>
        <w:t>excuse,</w:t>
      </w:r>
      <w:r w:rsidR="00DE5A5C">
        <w:t xml:space="preserve"> </w:t>
      </w:r>
      <w:r>
        <w:t>but</w:t>
      </w:r>
      <w:r w:rsidR="00DE5A5C">
        <w:t xml:space="preserve"> </w:t>
      </w:r>
      <w:r>
        <w:t>rather</w:t>
      </w:r>
      <w:r w:rsidR="00DE5A5C">
        <w:t xml:space="preserve"> </w:t>
      </w:r>
      <w:r>
        <w:t>the</w:t>
      </w:r>
      <w:r w:rsidR="00DE5A5C">
        <w:t xml:space="preserve"> </w:t>
      </w:r>
      <w:r>
        <w:t>actuality</w:t>
      </w:r>
      <w:r w:rsidR="00DE5A5C">
        <w:t xml:space="preserve"> </w:t>
      </w:r>
      <w:r>
        <w:t>wil</w:t>
      </w:r>
      <w:r w:rsidR="00DC110B">
        <w:t>l</w:t>
      </w:r>
      <w:r w:rsidR="00DE5A5C">
        <w:t xml:space="preserve"> </w:t>
      </w:r>
      <w:r>
        <w:t>become</w:t>
      </w:r>
      <w:r w:rsidR="00DE5A5C">
        <w:t xml:space="preserve"> </w:t>
      </w:r>
      <w:r>
        <w:t>incontrovertible</w:t>
      </w:r>
      <w:r w:rsidR="00DE5A5C">
        <w:t xml:space="preserve"> </w:t>
      </w:r>
      <w:r>
        <w:t>without</w:t>
      </w:r>
      <w:r w:rsidR="00DE5A5C">
        <w:t xml:space="preserve"> </w:t>
      </w:r>
      <w:r>
        <w:t>the</w:t>
      </w:r>
      <w:r w:rsidR="00DE5A5C">
        <w:t xml:space="preserve"> </w:t>
      </w:r>
      <w:r>
        <w:t>duty</w:t>
      </w:r>
      <w:r w:rsidR="00226521">
        <w:t>-</w:t>
      </w:r>
      <w:r>
        <w:t>bound</w:t>
      </w:r>
      <w:r w:rsidR="00DE5A5C">
        <w:t xml:space="preserve"> </w:t>
      </w:r>
      <w:r>
        <w:t>having</w:t>
      </w:r>
      <w:r w:rsidR="00DE5A5C">
        <w:t xml:space="preserve"> </w:t>
      </w:r>
      <w:r>
        <w:t>done</w:t>
      </w:r>
      <w:r w:rsidR="00DE5A5C">
        <w:t xml:space="preserve"> </w:t>
      </w:r>
      <w:r>
        <w:t>anything</w:t>
      </w:r>
      <w:r w:rsidR="00DE5A5C">
        <w:t xml:space="preserve"> </w:t>
      </w:r>
      <w:r>
        <w:t>whic</w:t>
      </w:r>
      <w:r w:rsidR="00DC110B">
        <w:t>h</w:t>
      </w:r>
      <w:r w:rsidR="00DE5A5C">
        <w:t xml:space="preserve"> </w:t>
      </w:r>
      <w:r>
        <w:t>can</w:t>
      </w:r>
      <w:r w:rsidR="00DE5A5C">
        <w:t xml:space="preserve"> </w:t>
      </w:r>
      <w:r>
        <w:t>replace</w:t>
      </w:r>
      <w:r w:rsidR="00DE5A5C">
        <w:t xml:space="preserve"> </w:t>
      </w:r>
      <w:r>
        <w:t>it.</w:t>
      </w:r>
    </w:p>
    <w:p w:rsidR="00AC0545" w:rsidRDefault="00AC0545" w:rsidP="00157CE5">
      <w:pPr>
        <w:pStyle w:val="libNormal"/>
      </w:pPr>
      <w:r>
        <w:t>There</w:t>
      </w:r>
      <w:r w:rsidR="00DE5A5C">
        <w:t xml:space="preserve"> </w:t>
      </w:r>
      <w:r>
        <w:t>is</w:t>
      </w:r>
      <w:r w:rsidR="00DE5A5C">
        <w:t xml:space="preserve"> </w:t>
      </w:r>
      <w:r>
        <w:t>only</w:t>
      </w:r>
      <w:r w:rsidR="00DE5A5C">
        <w:t xml:space="preserve"> </w:t>
      </w:r>
      <w:r>
        <w:t>one</w:t>
      </w:r>
      <w:r w:rsidR="00DE5A5C">
        <w:t xml:space="preserve"> </w:t>
      </w:r>
      <w:r>
        <w:t>way</w:t>
      </w:r>
      <w:r w:rsidR="00DE5A5C">
        <w:t xml:space="preserve"> </w:t>
      </w:r>
      <w:r>
        <w:t>to</w:t>
      </w:r>
      <w:r w:rsidR="00DE5A5C">
        <w:t xml:space="preserve"> </w:t>
      </w:r>
      <w:r>
        <w:t>the</w:t>
      </w:r>
      <w:r w:rsidR="00DE5A5C">
        <w:t xml:space="preserve"> </w:t>
      </w:r>
      <w:r>
        <w:t>belief</w:t>
      </w:r>
      <w:r w:rsidR="00DE5A5C">
        <w:t xml:space="preserve"> </w:t>
      </w:r>
      <w:r>
        <w:t>in</w:t>
      </w:r>
      <w:r w:rsidR="00DE5A5C">
        <w:t xml:space="preserve"> </w:t>
      </w:r>
      <w:r>
        <w:t>the</w:t>
      </w:r>
      <w:r w:rsidR="00DE5A5C">
        <w:t xml:space="preserve"> </w:t>
      </w:r>
      <w:r>
        <w:t>replacement:</w:t>
      </w:r>
      <w:r w:rsidR="00DE5A5C">
        <w:t xml:space="preserve"> </w:t>
      </w:r>
      <w:r>
        <w:t>if</w:t>
      </w:r>
      <w:r w:rsidR="00DE5A5C">
        <w:t xml:space="preserve"> </w:t>
      </w:r>
      <w:r>
        <w:t>one</w:t>
      </w:r>
      <w:r w:rsidR="00DE5A5C">
        <w:t xml:space="preserve"> </w:t>
      </w:r>
      <w:r>
        <w:t>holds</w:t>
      </w:r>
      <w:r w:rsidR="00DE5A5C">
        <w:t xml:space="preserve"> </w:t>
      </w:r>
      <w:r>
        <w:t>that</w:t>
      </w:r>
      <w:r w:rsidR="00DE5A5C">
        <w:t xml:space="preserve"> </w:t>
      </w:r>
      <w:r>
        <w:t>th</w:t>
      </w:r>
      <w:r w:rsidR="00DC110B">
        <w:t>e</w:t>
      </w:r>
      <w:r w:rsidR="00DE5A5C">
        <w:t xml:space="preserve"> </w:t>
      </w:r>
      <w:r>
        <w:t>authorized</w:t>
      </w:r>
      <w:r w:rsidR="00DE5A5C">
        <w:t xml:space="preserve"> </w:t>
      </w:r>
      <w:r>
        <w:t>conjectural</w:t>
      </w:r>
      <w:r w:rsidR="00DE5A5C">
        <w:t xml:space="preserve"> </w:t>
      </w:r>
      <w:r>
        <w:t>proof</w:t>
      </w:r>
      <w:r w:rsidR="00DE5A5C">
        <w:t xml:space="preserve"> </w:t>
      </w:r>
      <w:r>
        <w:t>of</w:t>
      </w:r>
      <w:r w:rsidR="00DE5A5C">
        <w:t xml:space="preserve"> </w:t>
      </w:r>
      <w:r>
        <w:t>obligation</w:t>
      </w:r>
      <w:r w:rsidR="00DE5A5C">
        <w:t xml:space="preserve"> </w:t>
      </w:r>
      <w:r>
        <w:t>of</w:t>
      </w:r>
      <w:r w:rsidR="00DE5A5C">
        <w:t xml:space="preserve"> </w:t>
      </w:r>
      <w:r>
        <w:t>something</w:t>
      </w:r>
      <w:r w:rsidR="00DE5A5C">
        <w:t xml:space="preserve"> </w:t>
      </w:r>
      <w:r>
        <w:t>creates</w:t>
      </w:r>
      <w:r w:rsidR="00DE5A5C">
        <w:t xml:space="preserve"> </w:t>
      </w:r>
      <w:r>
        <w:t>an</w:t>
      </w:r>
      <w:r w:rsidR="00DE5A5C">
        <w:t xml:space="preserve"> </w:t>
      </w:r>
      <w:r>
        <w:t>obligator</w:t>
      </w:r>
      <w:r w:rsidR="00DC110B">
        <w:t>y</w:t>
      </w:r>
      <w:r w:rsidR="00DE5A5C">
        <w:t xml:space="preserve"> </w:t>
      </w:r>
      <w:r>
        <w:t>good</w:t>
      </w:r>
      <w:r w:rsidR="00DE5A5C">
        <w:t xml:space="preserve"> </w:t>
      </w:r>
      <w:r>
        <w:t>in</w:t>
      </w:r>
      <w:r w:rsidR="00DE5A5C">
        <w:t xml:space="preserve"> </w:t>
      </w:r>
      <w:r>
        <w:t>that</w:t>
      </w:r>
      <w:r w:rsidR="00DE5A5C">
        <w:t xml:space="preserve"> </w:t>
      </w:r>
      <w:r>
        <w:t>thing</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such</w:t>
      </w:r>
      <w:r w:rsidR="00DE5A5C">
        <w:t xml:space="preserve"> </w:t>
      </w:r>
      <w:r>
        <w:t>good</w:t>
      </w:r>
      <w:r w:rsidR="00DE5A5C">
        <w:t xml:space="preserve"> </w:t>
      </w:r>
      <w:r>
        <w:t>attains</w:t>
      </w:r>
      <w:r w:rsidR="00DE5A5C">
        <w:t xml:space="preserve"> </w:t>
      </w:r>
      <w:r>
        <w:t>the</w:t>
      </w:r>
      <w:r w:rsidR="00DE5A5C">
        <w:t xml:space="preserve"> </w:t>
      </w:r>
      <w:r>
        <w:t>good</w:t>
      </w:r>
      <w:r w:rsidR="00DE5A5C">
        <w:t xml:space="preserve"> </w:t>
      </w:r>
      <w:r>
        <w:t>of</w:t>
      </w:r>
      <w:r w:rsidR="00DE5A5C">
        <w:t xml:space="preserve"> </w:t>
      </w:r>
      <w:r>
        <w:t>the</w:t>
      </w:r>
      <w:r w:rsidR="00DE5A5C">
        <w:t xml:space="preserve"> </w:t>
      </w:r>
      <w:r>
        <w:t>actualit</w:t>
      </w:r>
      <w:r w:rsidR="00DC110B">
        <w:t>y</w:t>
      </w:r>
      <w:r w:rsidR="00DE5A5C">
        <w:t xml:space="preserve"> </w:t>
      </w:r>
      <w:r>
        <w:t>and</w:t>
      </w:r>
      <w:r w:rsidR="00DE5A5C">
        <w:t xml:space="preserve"> </w:t>
      </w:r>
      <w:r>
        <w:t>compensates</w:t>
      </w:r>
      <w:r w:rsidR="00DE5A5C">
        <w:t xml:space="preserve"> </w:t>
      </w:r>
      <w:r>
        <w:t>for</w:t>
      </w:r>
      <w:r w:rsidR="00DE5A5C">
        <w:t xml:space="preserve"> </w:t>
      </w:r>
      <w:r>
        <w:t>the</w:t>
      </w:r>
      <w:r w:rsidR="00DE5A5C">
        <w:t xml:space="preserve"> </w:t>
      </w:r>
      <w:r>
        <w:t>good</w:t>
      </w:r>
      <w:r w:rsidR="00DE5A5C">
        <w:t xml:space="preserve"> </w:t>
      </w:r>
      <w:r>
        <w:t>of</w:t>
      </w:r>
      <w:r w:rsidR="00DE5A5C">
        <w:t xml:space="preserve"> </w:t>
      </w:r>
      <w:r>
        <w:t>the</w:t>
      </w:r>
      <w:r w:rsidR="00DE5A5C">
        <w:t xml:space="preserve"> </w:t>
      </w:r>
      <w:r>
        <w:t>actual</w:t>
      </w:r>
      <w:r w:rsidR="00DE5A5C">
        <w:t xml:space="preserve"> </w:t>
      </w:r>
      <w:r>
        <w:t>mandatory</w:t>
      </w:r>
      <w:r w:rsidR="00DE5A5C">
        <w:t xml:space="preserve"> </w:t>
      </w:r>
      <w:r>
        <w:t>act.</w:t>
      </w:r>
      <w:r w:rsidR="00DE5A5C">
        <w:t xml:space="preserve"> </w:t>
      </w:r>
      <w:r>
        <w:t>According</w:t>
      </w:r>
      <w:r w:rsidR="00DE5A5C">
        <w:t xml:space="preserve"> </w:t>
      </w:r>
      <w:r>
        <w:t>to</w:t>
      </w:r>
      <w:r w:rsidR="00DE5A5C">
        <w:t xml:space="preserve"> </w:t>
      </w:r>
      <w:r>
        <w:t>this,</w:t>
      </w:r>
      <w:r w:rsidR="00DE5A5C">
        <w:t xml:space="preserve"> </w:t>
      </w:r>
      <w:r>
        <w:t>th</w:t>
      </w:r>
      <w:r w:rsidR="00DC110B">
        <w:t>e</w:t>
      </w:r>
      <w:r w:rsidR="00DE5A5C">
        <w:t xml:space="preserve"> </w:t>
      </w:r>
      <w:r>
        <w:t>authorized</w:t>
      </w:r>
      <w:r w:rsidR="00DE5A5C">
        <w:t xml:space="preserve"> </w:t>
      </w:r>
      <w:r>
        <w:t>conjectural</w:t>
      </w:r>
      <w:r w:rsidR="00DE5A5C">
        <w:t xml:space="preserve"> </w:t>
      </w:r>
      <w:r>
        <w:t>proof</w:t>
      </w:r>
      <w:r w:rsidR="00DE5A5C">
        <w:t xml:space="preserve"> </w:t>
      </w:r>
      <w:r>
        <w:t>is</w:t>
      </w:r>
      <w:r w:rsidR="00DE5A5C">
        <w:t xml:space="preserve"> </w:t>
      </w:r>
      <w:r>
        <w:t>considered</w:t>
      </w:r>
      <w:r w:rsidR="00DE5A5C">
        <w:t xml:space="preserve"> </w:t>
      </w:r>
      <w:r>
        <w:t>as</w:t>
      </w:r>
      <w:r w:rsidR="00DE5A5C">
        <w:t xml:space="preserve"> </w:t>
      </w:r>
      <w:r>
        <w:t>something</w:t>
      </w:r>
      <w:r w:rsidR="00DE5A5C">
        <w:t xml:space="preserve"> </w:t>
      </w:r>
      <w:r>
        <w:t>principal</w:t>
      </w:r>
      <w:r w:rsidR="00DE5A5C">
        <w:t xml:space="preserve"> </w:t>
      </w:r>
      <w:r>
        <w:t>by</w:t>
      </w:r>
      <w:r w:rsidR="00DE5A5C">
        <w:t xml:space="preserve"> </w:t>
      </w:r>
      <w:r>
        <w:t>itself</w:t>
      </w:r>
      <w:r w:rsidR="00DE5A5C">
        <w:t xml:space="preserve"> </w:t>
      </w:r>
      <w:r>
        <w:t>an</w:t>
      </w:r>
      <w:r w:rsidR="00DC110B">
        <w:t>d</w:t>
      </w:r>
      <w:r w:rsidR="00DE5A5C">
        <w:t xml:space="preserve"> </w:t>
      </w:r>
      <w:r>
        <w:t>not</w:t>
      </w:r>
      <w:r w:rsidR="00DE5A5C">
        <w:t xml:space="preserve"> </w:t>
      </w:r>
      <w:r>
        <w:t>a</w:t>
      </w:r>
      <w:r w:rsidR="00DE5A5C">
        <w:t xml:space="preserve"> </w:t>
      </w:r>
      <w:r>
        <w:t>way</w:t>
      </w:r>
      <w:r w:rsidR="00DE5A5C">
        <w:t xml:space="preserve"> </w:t>
      </w:r>
      <w:r>
        <w:t>to</w:t>
      </w:r>
      <w:r w:rsidR="00DE5A5C">
        <w:t xml:space="preserve"> </w:t>
      </w:r>
      <w:r>
        <w:t>acquire</w:t>
      </w:r>
      <w:r w:rsidR="00DE5A5C">
        <w:t xml:space="preserve"> </w:t>
      </w:r>
      <w:r>
        <w:t>the</w:t>
      </w:r>
      <w:r w:rsidR="00DE5A5C">
        <w:t xml:space="preserve"> </w:t>
      </w:r>
      <w:r>
        <w:t>precept.</w:t>
      </w:r>
      <w:r w:rsidR="00DE5A5C">
        <w:t xml:space="preserve"> </w:t>
      </w:r>
      <w:r>
        <w:t>This</w:t>
      </w:r>
      <w:r w:rsidR="00DE5A5C">
        <w:t xml:space="preserve"> </w:t>
      </w:r>
      <w:r>
        <w:t>means</w:t>
      </w:r>
      <w:r w:rsidR="00DE5A5C">
        <w:t xml:space="preserve"> </w:t>
      </w:r>
      <w:r>
        <w:t>taşwīb</w:t>
      </w:r>
      <w:r w:rsidR="00DE5A5C">
        <w:t xml:space="preserve"> </w:t>
      </w:r>
      <w:r>
        <w:t>as</w:t>
      </w:r>
      <w:r w:rsidR="00DE5A5C">
        <w:t xml:space="preserve"> </w:t>
      </w:r>
      <w:r>
        <w:t>attributed</w:t>
      </w:r>
      <w:r w:rsidR="00DE5A5C">
        <w:t xml:space="preserve"> </w:t>
      </w:r>
      <w:r>
        <w:t>to</w:t>
      </w:r>
      <w:r w:rsidR="00DE5A5C">
        <w:t xml:space="preserve"> </w:t>
      </w:r>
      <w:r>
        <w:t>Mu‘tazil</w:t>
      </w:r>
      <w:r w:rsidR="00DC110B">
        <w:t>a,</w:t>
      </w:r>
      <w:r w:rsidR="00DE5A5C">
        <w:t xml:space="preserve"> </w:t>
      </w:r>
      <w:r>
        <w:t>i.e.,</w:t>
      </w:r>
      <w:r w:rsidR="00DE5A5C">
        <w:t xml:space="preserve"> </w:t>
      </w:r>
      <w:r>
        <w:t>to</w:t>
      </w:r>
      <w:r w:rsidR="00DE5A5C">
        <w:t xml:space="preserve"> </w:t>
      </w:r>
      <w:r>
        <w:t>hold</w:t>
      </w:r>
      <w:r w:rsidR="00DE5A5C">
        <w:t xml:space="preserve"> </w:t>
      </w:r>
      <w:r>
        <w:t>that</w:t>
      </w:r>
      <w:r w:rsidR="00DE5A5C">
        <w:t xml:space="preserve"> </w:t>
      </w:r>
      <w:r>
        <w:t>although</w:t>
      </w:r>
      <w:r w:rsidR="00DE5A5C">
        <w:t xml:space="preserve"> </w:t>
      </w:r>
      <w:r>
        <w:t>there</w:t>
      </w:r>
      <w:r w:rsidR="00DE5A5C">
        <w:t xml:space="preserve"> </w:t>
      </w:r>
      <w:r>
        <w:t>are</w:t>
      </w:r>
      <w:r w:rsidR="00DE5A5C">
        <w:t xml:space="preserve"> </w:t>
      </w:r>
      <w:r>
        <w:t>actual</w:t>
      </w:r>
      <w:r w:rsidR="00DE5A5C">
        <w:t xml:space="preserve"> </w:t>
      </w:r>
      <w:r>
        <w:t>precepts</w:t>
      </w:r>
      <w:r w:rsidR="00DE5A5C">
        <w:t xml:space="preserve"> </w:t>
      </w:r>
      <w:r>
        <w:t>with</w:t>
      </w:r>
      <w:r w:rsidR="00DE5A5C">
        <w:t xml:space="preserve"> </w:t>
      </w:r>
      <w:r>
        <w:t>God,</w:t>
      </w:r>
      <w:r w:rsidR="00DE5A5C">
        <w:t xml:space="preserve"> </w:t>
      </w:r>
      <w:r>
        <w:t>His</w:t>
      </w:r>
      <w:r w:rsidR="00DE5A5C">
        <w:t xml:space="preserve"> </w:t>
      </w:r>
      <w:r>
        <w:t>precept</w:t>
      </w:r>
      <w:r w:rsidR="00DC110B">
        <w:t>s</w:t>
      </w:r>
      <w:r w:rsidR="00DE5A5C">
        <w:t xml:space="preserve"> </w:t>
      </w:r>
      <w:r>
        <w:t>are</w:t>
      </w:r>
      <w:r w:rsidR="00DE5A5C">
        <w:t xml:space="preserve"> </w:t>
      </w:r>
      <w:r>
        <w:t>subject</w:t>
      </w:r>
      <w:r w:rsidR="00DE5A5C">
        <w:t xml:space="preserve"> </w:t>
      </w:r>
      <w:r>
        <w:t>to</w:t>
      </w:r>
      <w:r w:rsidR="00DE5A5C">
        <w:t xml:space="preserve"> </w:t>
      </w:r>
      <w:r>
        <w:t>opinions</w:t>
      </w:r>
      <w:r w:rsidR="00DE5A5C">
        <w:t xml:space="preserve"> </w:t>
      </w:r>
      <w:r>
        <w:t>of</w:t>
      </w:r>
      <w:r w:rsidR="00DE5A5C">
        <w:t xml:space="preserve"> </w:t>
      </w:r>
      <w:r>
        <w:t>jurists</w:t>
      </w:r>
      <w:r w:rsidR="00DE5A5C">
        <w:t xml:space="preserve"> </w:t>
      </w:r>
      <w:r>
        <w:t>and</w:t>
      </w:r>
      <w:r w:rsidR="00DE5A5C">
        <w:t xml:space="preserve"> </w:t>
      </w:r>
      <w:r>
        <w:t>any</w:t>
      </w:r>
      <w:r w:rsidR="00DE5A5C">
        <w:t xml:space="preserve"> </w:t>
      </w:r>
      <w:r>
        <w:t>opinion</w:t>
      </w:r>
      <w:r w:rsidR="00DE5A5C">
        <w:t xml:space="preserve"> </w:t>
      </w:r>
      <w:r>
        <w:t>declared</w:t>
      </w:r>
      <w:r w:rsidR="00DE5A5C">
        <w:t xml:space="preserve"> </w:t>
      </w:r>
      <w:r>
        <w:t>by</w:t>
      </w:r>
      <w:r w:rsidR="00DE5A5C">
        <w:t xml:space="preserve"> </w:t>
      </w:r>
      <w:r>
        <w:t>a</w:t>
      </w:r>
      <w:r w:rsidR="00DE5A5C">
        <w:t xml:space="preserve"> </w:t>
      </w:r>
      <w:r>
        <w:t>jurist</w:t>
      </w:r>
      <w:r w:rsidR="00DE5A5C">
        <w:t xml:space="preserve"> </w:t>
      </w:r>
      <w:r>
        <w:t>He</w:t>
      </w:r>
      <w:r w:rsidR="00DE5A5C">
        <w:t xml:space="preserve"> </w:t>
      </w:r>
      <w:r>
        <w:t>ha</w:t>
      </w:r>
      <w:r w:rsidR="00DC110B">
        <w:t>s</w:t>
      </w:r>
      <w:r w:rsidR="00DE5A5C">
        <w:t xml:space="preserve"> </w:t>
      </w:r>
      <w:r>
        <w:t>already</w:t>
      </w:r>
      <w:r w:rsidR="00DE5A5C">
        <w:t xml:space="preserve"> </w:t>
      </w:r>
      <w:r>
        <w:t>made</w:t>
      </w:r>
      <w:r w:rsidR="00DE5A5C">
        <w:t xml:space="preserve"> </w:t>
      </w:r>
      <w:r>
        <w:t>a</w:t>
      </w:r>
      <w:r w:rsidR="00DE5A5C">
        <w:t xml:space="preserve"> </w:t>
      </w:r>
      <w:r>
        <w:t>precept</w:t>
      </w:r>
      <w:r w:rsidR="00DE5A5C">
        <w:t xml:space="preserve"> </w:t>
      </w:r>
      <w:r>
        <w:t>in</w:t>
      </w:r>
      <w:r w:rsidR="00DE5A5C">
        <w:t xml:space="preserve"> </w:t>
      </w:r>
      <w:r>
        <w:t>accordance</w:t>
      </w:r>
      <w:r w:rsidR="00DE5A5C">
        <w:t xml:space="preserve"> </w:t>
      </w:r>
      <w:r>
        <w:t>with</w:t>
      </w:r>
      <w:r w:rsidR="00DE5A5C">
        <w:t xml:space="preserve"> </w:t>
      </w:r>
      <w:r>
        <w:t>it.</w:t>
      </w:r>
      <w:r w:rsidR="00DE5A5C">
        <w:t xml:space="preserve"> </w:t>
      </w:r>
      <w:r>
        <w:t>This</w:t>
      </w:r>
      <w:r w:rsidR="00DE5A5C">
        <w:t xml:space="preserve"> </w:t>
      </w:r>
      <w:r>
        <w:t>idea</w:t>
      </w:r>
      <w:r w:rsidR="00DE5A5C">
        <w:t xml:space="preserve"> </w:t>
      </w:r>
      <w:r>
        <w:t>is</w:t>
      </w:r>
      <w:r w:rsidR="00DE5A5C">
        <w:t xml:space="preserve"> </w:t>
      </w:r>
      <w:r>
        <w:t>nullified</w:t>
      </w:r>
      <w:r w:rsidR="00DE5A5C">
        <w:t xml:space="preserve"> </w:t>
      </w:r>
      <w:r>
        <w:t>by</w:t>
      </w:r>
      <w:r w:rsidR="00DE5A5C">
        <w:t xml:space="preserve"> </w:t>
      </w:r>
      <w:r>
        <w:t>Shiit</w:t>
      </w:r>
      <w:r w:rsidR="00DC110B">
        <w:t>e</w:t>
      </w:r>
      <w:r w:rsidR="00DE5A5C">
        <w:t xml:space="preserve"> </w:t>
      </w:r>
      <w:r>
        <w:t>scholars,</w:t>
      </w:r>
      <w:r w:rsidR="00DE5A5C">
        <w:t xml:space="preserve"> </w:t>
      </w:r>
      <w:r>
        <w:t>though</w:t>
      </w:r>
      <w:r w:rsidR="00DE5A5C">
        <w:t xml:space="preserve"> </w:t>
      </w:r>
      <w:r>
        <w:t>its</w:t>
      </w:r>
      <w:r w:rsidR="00DE5A5C">
        <w:t xml:space="preserve"> </w:t>
      </w:r>
      <w:r>
        <w:t>detailed</w:t>
      </w:r>
      <w:r w:rsidR="00DE5A5C">
        <w:t xml:space="preserve"> </w:t>
      </w:r>
      <w:r>
        <w:t>discussion</w:t>
      </w:r>
      <w:r w:rsidR="00DE5A5C">
        <w:t xml:space="preserve"> </w:t>
      </w:r>
      <w:r>
        <w:t>is</w:t>
      </w:r>
      <w:r w:rsidR="00DE5A5C">
        <w:t xml:space="preserve"> </w:t>
      </w:r>
      <w:r>
        <w:t>beyond</w:t>
      </w:r>
      <w:r w:rsidR="00DE5A5C">
        <w:t xml:space="preserve"> </w:t>
      </w:r>
      <w:r>
        <w:t>the</w:t>
      </w:r>
      <w:r w:rsidR="00DE5A5C">
        <w:t xml:space="preserve"> </w:t>
      </w:r>
      <w:r>
        <w:t>level</w:t>
      </w:r>
      <w:r w:rsidR="00DE5A5C">
        <w:t xml:space="preserve"> </w:t>
      </w:r>
      <w:r>
        <w:t>of</w:t>
      </w:r>
      <w:r w:rsidR="00DE5A5C">
        <w:t xml:space="preserve"> </w:t>
      </w:r>
      <w:r>
        <w:t>an</w:t>
      </w:r>
      <w:r w:rsidR="00DE5A5C">
        <w:t xml:space="preserve"> </w:t>
      </w:r>
      <w:r>
        <w:t>introductor</w:t>
      </w:r>
      <w:r w:rsidR="00DC110B">
        <w:t>y</w:t>
      </w:r>
      <w:r w:rsidR="00DE5A5C">
        <w:t xml:space="preserve"> </w:t>
      </w:r>
      <w:r>
        <w:t>work.</w:t>
      </w:r>
    </w:p>
    <w:p w:rsidR="007B0B6F" w:rsidRDefault="005B2A5F" w:rsidP="00C67E5B">
      <w:pPr>
        <w:pStyle w:val="Heading3"/>
      </w:pPr>
      <w:bookmarkStart w:id="71" w:name="_Toc477687349"/>
      <w:r>
        <w:t>2.1.2.</w:t>
      </w:r>
      <w:r w:rsidR="00DE5A5C">
        <w:t xml:space="preserve"> </w:t>
      </w:r>
      <w:r>
        <w:t>In</w:t>
      </w:r>
      <w:r w:rsidR="00DE5A5C">
        <w:t xml:space="preserve"> </w:t>
      </w:r>
      <w:r>
        <w:t>the</w:t>
      </w:r>
      <w:r w:rsidR="00DE5A5C">
        <w:t xml:space="preserve"> </w:t>
      </w:r>
      <w:r>
        <w:t>Objects</w:t>
      </w:r>
      <w:bookmarkEnd w:id="71"/>
    </w:p>
    <w:p w:rsidR="00AC0545" w:rsidRDefault="00AC0545" w:rsidP="00157CE5">
      <w:pPr>
        <w:pStyle w:val="libNormal"/>
      </w:pPr>
      <w:r>
        <w:t>For</w:t>
      </w:r>
      <w:r w:rsidR="00DE5A5C">
        <w:t xml:space="preserve"> </w:t>
      </w:r>
      <w:r>
        <w:t>Shiites,</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is</w:t>
      </w:r>
      <w:r w:rsidR="00DE5A5C">
        <w:t xml:space="preserve"> </w:t>
      </w:r>
      <w:r>
        <w:t>taken</w:t>
      </w:r>
      <w:r w:rsidR="00DE5A5C">
        <w:t xml:space="preserve"> </w:t>
      </w:r>
      <w:r>
        <w:t>as</w:t>
      </w:r>
      <w:r w:rsidR="00DE5A5C">
        <w:t xml:space="preserve"> </w:t>
      </w:r>
      <w:r>
        <w:t>sheer</w:t>
      </w:r>
      <w:r w:rsidR="00DE5A5C">
        <w:t xml:space="preserve"> </w:t>
      </w:r>
      <w:r>
        <w:t>way</w:t>
      </w:r>
      <w:r w:rsidR="00DE5A5C">
        <w:t xml:space="preserve"> </w:t>
      </w:r>
      <w:r>
        <w:t>with</w:t>
      </w:r>
      <w:r w:rsidR="00DE5A5C">
        <w:t xml:space="preserve"> </w:t>
      </w:r>
      <w:r>
        <w:t>regar</w:t>
      </w:r>
      <w:r w:rsidR="00DC110B">
        <w:t>d</w:t>
      </w:r>
      <w:r w:rsidR="00DE5A5C">
        <w:t xml:space="preserve"> </w:t>
      </w:r>
      <w:r>
        <w:t>to</w:t>
      </w:r>
      <w:r w:rsidR="00DE5A5C">
        <w:t xml:space="preserve"> </w:t>
      </w:r>
      <w:r>
        <w:t>objects</w:t>
      </w:r>
      <w:r w:rsidR="00DE5A5C">
        <w:t xml:space="preserve"> </w:t>
      </w:r>
      <w:r>
        <w:t>too.</w:t>
      </w:r>
      <w:r w:rsidR="00DE5A5C">
        <w:t xml:space="preserve"> </w:t>
      </w:r>
      <w:r>
        <w:t>Hence,</w:t>
      </w:r>
      <w:r w:rsidR="00DE5A5C">
        <w:t xml:space="preserve"> </w:t>
      </w:r>
      <w:r>
        <w:t>should</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not</w:t>
      </w:r>
      <w:r w:rsidR="00DE5A5C">
        <w:t xml:space="preserve"> </w:t>
      </w:r>
      <w:r>
        <w:t>attain</w:t>
      </w:r>
      <w:r w:rsidR="00DE5A5C">
        <w:t xml:space="preserve"> </w:t>
      </w:r>
      <w:r>
        <w:t>th</w:t>
      </w:r>
      <w:r w:rsidR="00DC110B">
        <w:t>e</w:t>
      </w:r>
      <w:r w:rsidR="00DE5A5C">
        <w:t xml:space="preserve"> </w:t>
      </w:r>
      <w:r>
        <w:t>actuality,</w:t>
      </w:r>
      <w:r w:rsidR="00DE5A5C">
        <w:t xml:space="preserve"> </w:t>
      </w:r>
      <w:r>
        <w:t>the</w:t>
      </w:r>
      <w:r w:rsidR="00DE5A5C">
        <w:t xml:space="preserve"> </w:t>
      </w:r>
      <w:r>
        <w:t>actuality</w:t>
      </w:r>
      <w:r w:rsidR="00DE5A5C">
        <w:t xml:space="preserve"> </w:t>
      </w:r>
      <w:r>
        <w:t>would</w:t>
      </w:r>
      <w:r w:rsidR="00DE5A5C">
        <w:t xml:space="preserve"> </w:t>
      </w:r>
      <w:r>
        <w:t>still</w:t>
      </w:r>
      <w:r w:rsidR="00DE5A5C">
        <w:t xml:space="preserve"> </w:t>
      </w:r>
      <w:r>
        <w:t>be</w:t>
      </w:r>
      <w:r w:rsidR="00DE5A5C">
        <w:t xml:space="preserve"> </w:t>
      </w:r>
      <w:r>
        <w:t>there</w:t>
      </w:r>
      <w:r w:rsidR="00DE5A5C">
        <w:t xml:space="preserve"> </w:t>
      </w:r>
      <w:r>
        <w:t>without</w:t>
      </w:r>
      <w:r w:rsidR="00DE5A5C">
        <w:t xml:space="preserve"> </w:t>
      </w:r>
      <w:r>
        <w:t>occurring</w:t>
      </w:r>
      <w:r w:rsidR="00DE5A5C">
        <w:t xml:space="preserve"> </w:t>
      </w:r>
      <w:r>
        <w:t>any</w:t>
      </w:r>
      <w:r w:rsidR="00DE5A5C">
        <w:t xml:space="preserve"> </w:t>
      </w:r>
      <w:r>
        <w:t>good</w:t>
      </w:r>
      <w:r w:rsidR="00DE5A5C">
        <w:t xml:space="preserve"> </w:t>
      </w:r>
      <w:r>
        <w:t>t</w:t>
      </w:r>
      <w:r w:rsidR="00DC110B">
        <w:t>o</w:t>
      </w:r>
      <w:r w:rsidR="00DE5A5C">
        <w:t xml:space="preserve"> </w:t>
      </w:r>
      <w:r>
        <w:t>compensate</w:t>
      </w:r>
      <w:r w:rsidR="00DE5A5C">
        <w:t xml:space="preserve"> </w:t>
      </w:r>
      <w:r>
        <w:t>for</w:t>
      </w:r>
      <w:r w:rsidR="00DE5A5C">
        <w:t xml:space="preserve"> </w:t>
      </w:r>
      <w:r>
        <w:t>the</w:t>
      </w:r>
      <w:r w:rsidR="00DE5A5C">
        <w:t xml:space="preserve"> </w:t>
      </w:r>
      <w:r>
        <w:t>good</w:t>
      </w:r>
      <w:r w:rsidR="00DE5A5C">
        <w:t xml:space="preserve"> </w:t>
      </w:r>
      <w:r>
        <w:t>of</w:t>
      </w:r>
      <w:r w:rsidR="00DE5A5C">
        <w:t xml:space="preserve"> </w:t>
      </w:r>
      <w:r>
        <w:t>actuality.</w:t>
      </w:r>
      <w:r w:rsidR="00DE5A5C">
        <w:t xml:space="preserve"> </w:t>
      </w:r>
      <w:r>
        <w:t>The</w:t>
      </w:r>
      <w:r w:rsidR="00DE5A5C">
        <w:t xml:space="preserve"> </w:t>
      </w:r>
      <w:r>
        <w:t>only</w:t>
      </w:r>
      <w:r w:rsidR="00DE5A5C">
        <w:t xml:space="preserve"> </w:t>
      </w:r>
      <w:r>
        <w:t>point</w:t>
      </w:r>
      <w:r w:rsidR="00DE5A5C">
        <w:t xml:space="preserve"> </w:t>
      </w:r>
      <w:r>
        <w:t>here</w:t>
      </w:r>
      <w:r w:rsidR="00DE5A5C">
        <w:t xml:space="preserve"> </w:t>
      </w:r>
      <w:r>
        <w:t>is</w:t>
      </w:r>
      <w:r w:rsidR="00DE5A5C">
        <w:t xml:space="preserve"> </w:t>
      </w:r>
      <w:r>
        <w:t>that</w:t>
      </w:r>
      <w:r w:rsidR="00DE5A5C">
        <w:t xml:space="preserve"> </w:t>
      </w:r>
      <w:r>
        <w:t>the</w:t>
      </w:r>
      <w:r w:rsidR="00DE5A5C">
        <w:t xml:space="preserve"> </w:t>
      </w:r>
      <w:r>
        <w:t>dutybound</w:t>
      </w:r>
      <w:r w:rsidR="00DE5A5C">
        <w:t xml:space="preserve"> </w:t>
      </w:r>
      <w:r>
        <w:t>will</w:t>
      </w:r>
      <w:r w:rsidR="00DE5A5C">
        <w:t xml:space="preserve"> </w:t>
      </w:r>
      <w:r>
        <w:t>be</w:t>
      </w:r>
      <w:r w:rsidR="00DE5A5C">
        <w:t xml:space="preserve"> </w:t>
      </w:r>
      <w:r>
        <w:t>excused</w:t>
      </w:r>
      <w:r w:rsidR="00DE5A5C">
        <w:t xml:space="preserve"> </w:t>
      </w:r>
      <w:r>
        <w:t>in</w:t>
      </w:r>
      <w:r w:rsidR="00DE5A5C">
        <w:t xml:space="preserve"> </w:t>
      </w:r>
      <w:r>
        <w:t>case</w:t>
      </w:r>
      <w:r w:rsidR="00DE5A5C">
        <w:t xml:space="preserve"> </w:t>
      </w:r>
      <w:r>
        <w:t>of</w:t>
      </w:r>
      <w:r w:rsidR="00DE5A5C">
        <w:t xml:space="preserve"> </w:t>
      </w:r>
      <w:r>
        <w:t>error</w:t>
      </w:r>
      <w:r w:rsidR="00DE5A5C">
        <w:t xml:space="preserve"> </w:t>
      </w:r>
      <w:r w:rsidR="00226521">
        <w:t>-</w:t>
      </w:r>
      <w:r w:rsidR="00DE5A5C">
        <w:t xml:space="preserve"> </w:t>
      </w:r>
      <w:r>
        <w:t>as</w:t>
      </w:r>
      <w:r w:rsidR="00DE5A5C">
        <w:t xml:space="preserve"> </w:t>
      </w:r>
      <w:r>
        <w:t>was</w:t>
      </w:r>
      <w:r w:rsidR="00DE5A5C">
        <w:t xml:space="preserve"> </w:t>
      </w:r>
      <w:r>
        <w:t>the</w:t>
      </w:r>
      <w:r w:rsidR="00DE5A5C">
        <w:t xml:space="preserve"> </w:t>
      </w:r>
      <w:r>
        <w:t>case</w:t>
      </w:r>
      <w:r w:rsidR="00DE5A5C">
        <w:t xml:space="preserve"> </w:t>
      </w:r>
      <w:r>
        <w:t>with</w:t>
      </w:r>
      <w:r w:rsidR="00DE5A5C">
        <w:t xml:space="preserve"> </w:t>
      </w:r>
      <w:r>
        <w:t>the</w:t>
      </w:r>
      <w:r w:rsidR="00DE5A5C">
        <w:t xml:space="preserve"> </w:t>
      </w:r>
      <w:r>
        <w:t>authorize</w:t>
      </w:r>
      <w:r w:rsidR="00DC110B">
        <w:t>d</w:t>
      </w:r>
      <w:r w:rsidR="00DE5A5C">
        <w:t xml:space="preserve"> </w:t>
      </w:r>
      <w:r>
        <w:t>conjectural</w:t>
      </w:r>
      <w:r w:rsidR="00DE5A5C">
        <w:t xml:space="preserve"> </w:t>
      </w:r>
      <w:r>
        <w:t>proof.</w:t>
      </w:r>
      <w:r w:rsidR="00DE5A5C">
        <w:t xml:space="preserve"> </w:t>
      </w:r>
      <w:r>
        <w:t>The</w:t>
      </w:r>
      <w:r w:rsidR="00DE5A5C">
        <w:t xml:space="preserve"> </w:t>
      </w:r>
      <w:r>
        <w:t>reason</w:t>
      </w:r>
      <w:r w:rsidR="00DE5A5C">
        <w:t xml:space="preserve"> </w:t>
      </w:r>
      <w:r>
        <w:t>why</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is</w:t>
      </w:r>
      <w:r w:rsidR="00DE5A5C">
        <w:t xml:space="preserve"> </w:t>
      </w:r>
      <w:r>
        <w:t>taken</w:t>
      </w:r>
      <w:r w:rsidR="00DE5A5C">
        <w:t xml:space="preserve"> </w:t>
      </w:r>
      <w:r>
        <w:t>a</w:t>
      </w:r>
      <w:r w:rsidR="00DC110B">
        <w:t>s</w:t>
      </w:r>
      <w:r w:rsidR="00DE5A5C">
        <w:t xml:space="preserve"> </w:t>
      </w:r>
      <w:r>
        <w:t>sheer</w:t>
      </w:r>
      <w:r w:rsidR="00DE5A5C">
        <w:t xml:space="preserve"> </w:t>
      </w:r>
      <w:r>
        <w:t>way</w:t>
      </w:r>
      <w:r w:rsidR="00DE5A5C">
        <w:t xml:space="preserve"> </w:t>
      </w:r>
      <w:r>
        <w:t>with</w:t>
      </w:r>
      <w:r w:rsidR="00DE5A5C">
        <w:t xml:space="preserve"> </w:t>
      </w:r>
      <w:r>
        <w:t>regard</w:t>
      </w:r>
      <w:r w:rsidR="00DE5A5C">
        <w:t xml:space="preserve"> </w:t>
      </w:r>
      <w:r>
        <w:t>to</w:t>
      </w:r>
      <w:r w:rsidR="00DE5A5C">
        <w:t xml:space="preserve"> </w:t>
      </w:r>
      <w:r>
        <w:t>objects</w:t>
      </w:r>
      <w:r w:rsidR="00DE5A5C">
        <w:t xml:space="preserve"> </w:t>
      </w:r>
      <w:r>
        <w:t>is</w:t>
      </w:r>
      <w:r w:rsidR="00DE5A5C">
        <w:t xml:space="preserve"> </w:t>
      </w:r>
      <w:r>
        <w:t>not</w:t>
      </w:r>
      <w:r w:rsidR="00DE5A5C">
        <w:t xml:space="preserve"> </w:t>
      </w:r>
      <w:r>
        <w:t>the</w:t>
      </w:r>
      <w:r w:rsidR="00DE5A5C">
        <w:t xml:space="preserve"> </w:t>
      </w:r>
      <w:r>
        <w:t>problem</w:t>
      </w:r>
      <w:r w:rsidR="00DE5A5C">
        <w:t xml:space="preserve"> </w:t>
      </w:r>
      <w:r>
        <w:t>of</w:t>
      </w:r>
      <w:r w:rsidR="00DE5A5C">
        <w:t xml:space="preserve"> </w:t>
      </w:r>
      <w:r>
        <w:t>taşwīb,</w:t>
      </w:r>
      <w:r w:rsidR="00DE5A5C">
        <w:t xml:space="preserve"> </w:t>
      </w:r>
      <w:r>
        <w:t>since</w:t>
      </w:r>
      <w:r w:rsidR="00DE5A5C">
        <w:t xml:space="preserve"> </w:t>
      </w:r>
      <w:r>
        <w:t>no</w:t>
      </w:r>
      <w:r w:rsidR="00DE5A5C">
        <w:t xml:space="preserve"> </w:t>
      </w:r>
      <w:r>
        <w:t>taşwī</w:t>
      </w:r>
      <w:r w:rsidR="00DC110B">
        <w:t>b</w:t>
      </w:r>
      <w:r w:rsidR="00DE5A5C">
        <w:t xml:space="preserve"> </w:t>
      </w:r>
      <w:r>
        <w:t>occurs</w:t>
      </w:r>
      <w:r w:rsidR="00DE5A5C">
        <w:t xml:space="preserve"> </w:t>
      </w:r>
      <w:r>
        <w:t>here,</w:t>
      </w:r>
      <w:r w:rsidR="00DE5A5C">
        <w:t xml:space="preserve"> </w:t>
      </w:r>
      <w:r>
        <w:t>but</w:t>
      </w:r>
      <w:r w:rsidR="00DE5A5C">
        <w:t xml:space="preserve"> </w:t>
      </w:r>
      <w:r>
        <w:t>rather</w:t>
      </w:r>
      <w:r w:rsidR="00DE5A5C">
        <w:t xml:space="preserve"> </w:t>
      </w:r>
      <w:r>
        <w:t>is</w:t>
      </w:r>
      <w:r w:rsidR="00DE5A5C">
        <w:t xml:space="preserve"> </w:t>
      </w:r>
      <w:r>
        <w:t>that</w:t>
      </w:r>
      <w:r w:rsidR="00DE5A5C">
        <w:t xml:space="preserve"> </w:t>
      </w:r>
      <w:r>
        <w:t>the</w:t>
      </w:r>
      <w:r w:rsidR="00DE5A5C">
        <w:t xml:space="preserve"> </w:t>
      </w:r>
      <w:r>
        <w:t>very</w:t>
      </w:r>
      <w:r w:rsidR="00DE5A5C">
        <w:t xml:space="preserve"> </w:t>
      </w:r>
      <w:r>
        <w:t>proof</w:t>
      </w:r>
      <w:r w:rsidR="00DE5A5C">
        <w:t xml:space="preserve"> </w:t>
      </w:r>
      <w:r>
        <w:t>which</w:t>
      </w:r>
      <w:r w:rsidR="00DE5A5C">
        <w:t xml:space="preserve"> </w:t>
      </w:r>
      <w:r>
        <w:t>authorizes</w:t>
      </w:r>
      <w:r w:rsidR="00DE5A5C">
        <w:t xml:space="preserve"> </w:t>
      </w:r>
      <w:r>
        <w:t>the</w:t>
      </w:r>
      <w:r w:rsidR="00DE5A5C">
        <w:t xml:space="preserve"> </w:t>
      </w:r>
      <w:r>
        <w:t>authorize</w:t>
      </w:r>
      <w:r w:rsidR="00DC110B">
        <w:t>d</w:t>
      </w:r>
      <w:r w:rsidR="00DE5A5C">
        <w:t xml:space="preserve"> </w:t>
      </w:r>
      <w:r>
        <w:t>conjectural</w:t>
      </w:r>
      <w:r w:rsidR="00DE5A5C">
        <w:t xml:space="preserve"> </w:t>
      </w:r>
      <w:r>
        <w:t>proof</w:t>
      </w:r>
      <w:r w:rsidR="00DE5A5C">
        <w:t xml:space="preserve"> </w:t>
      </w:r>
      <w:r>
        <w:t>in</w:t>
      </w:r>
      <w:r w:rsidR="00DE5A5C">
        <w:t xml:space="preserve"> </w:t>
      </w:r>
      <w:r>
        <w:t>precepts</w:t>
      </w:r>
      <w:r w:rsidR="00DE5A5C">
        <w:t xml:space="preserve"> </w:t>
      </w:r>
      <w:r>
        <w:t>authorizes</w:t>
      </w:r>
      <w:r w:rsidR="00DE5A5C">
        <w:t xml:space="preserve"> </w:t>
      </w:r>
      <w:r>
        <w:t>it</w:t>
      </w:r>
      <w:r w:rsidR="00DE5A5C">
        <w:t xml:space="preserve"> </w:t>
      </w:r>
      <w:r>
        <w:t>in</w:t>
      </w:r>
      <w:r w:rsidR="00DE5A5C">
        <w:t xml:space="preserve"> </w:t>
      </w:r>
      <w:r>
        <w:t>objects,</w:t>
      </w:r>
      <w:r w:rsidR="00DE5A5C">
        <w:t xml:space="preserve"> </w:t>
      </w:r>
      <w:r>
        <w:t>without</w:t>
      </w:r>
      <w:r w:rsidR="00DE5A5C">
        <w:t xml:space="preserve"> </w:t>
      </w:r>
      <w:r>
        <w:t>any</w:t>
      </w:r>
      <w:r w:rsidR="00DE5A5C">
        <w:t xml:space="preserve"> </w:t>
      </w:r>
      <w:r>
        <w:t>difference</w:t>
      </w:r>
      <w:r w:rsidR="00DE5A5C">
        <w:t xml:space="preserve"> </w:t>
      </w:r>
      <w:r>
        <w:t>i</w:t>
      </w:r>
      <w:r w:rsidR="00DC110B">
        <w:t>n</w:t>
      </w:r>
      <w:r w:rsidR="00DE5A5C">
        <w:t xml:space="preserve"> </w:t>
      </w:r>
      <w:r>
        <w:t>depiction.</w:t>
      </w:r>
    </w:p>
    <w:p w:rsidR="007B0B6F" w:rsidRDefault="00AC0545" w:rsidP="007D1F72">
      <w:pPr>
        <w:pStyle w:val="Heading3"/>
      </w:pPr>
      <w:bookmarkStart w:id="72" w:name="_Toc477687350"/>
      <w:r>
        <w:t>2.2.</w:t>
      </w:r>
      <w:r w:rsidR="00DE5A5C">
        <w:t xml:space="preserve"> </w:t>
      </w:r>
      <w:r>
        <w:t>The</w:t>
      </w:r>
      <w:r w:rsidR="00DE5A5C">
        <w:t xml:space="preserve"> </w:t>
      </w:r>
      <w:r>
        <w:t>Replacement</w:t>
      </w:r>
      <w:r w:rsidR="00DE5A5C">
        <w:t xml:space="preserve"> </w:t>
      </w:r>
      <w:r>
        <w:t>with</w:t>
      </w:r>
      <w:r w:rsidR="00DE5A5C">
        <w:t xml:space="preserve"> </w:t>
      </w:r>
      <w:r>
        <w:t>respect</w:t>
      </w:r>
      <w:r w:rsidR="00DE5A5C">
        <w:t xml:space="preserve"> </w:t>
      </w:r>
      <w:r>
        <w:t>to</w:t>
      </w:r>
      <w:r w:rsidR="00DE5A5C">
        <w:t xml:space="preserve"> </w:t>
      </w:r>
      <w:r>
        <w:t>the</w:t>
      </w:r>
      <w:r w:rsidR="00DE5A5C">
        <w:t xml:space="preserve"> </w:t>
      </w:r>
      <w:r>
        <w:t>Practical</w:t>
      </w:r>
      <w:r w:rsidR="00DE5A5C">
        <w:t xml:space="preserve"> </w:t>
      </w:r>
      <w:r>
        <w:t>Principles</w:t>
      </w:r>
      <w:r w:rsidR="00DE5A5C">
        <w:t xml:space="preserve"> </w:t>
      </w:r>
      <w:r>
        <w:t>When</w:t>
      </w:r>
      <w:r w:rsidR="00DE5A5C">
        <w:t xml:space="preserve"> </w:t>
      </w:r>
      <w:r>
        <w:t>the</w:t>
      </w:r>
      <w:r w:rsidR="00DE5A5C">
        <w:t xml:space="preserve"> </w:t>
      </w:r>
      <w:r>
        <w:t>Error</w:t>
      </w:r>
      <w:r w:rsidR="00DE5A5C">
        <w:t xml:space="preserve"> </w:t>
      </w:r>
      <w:r>
        <w:t>Is</w:t>
      </w:r>
      <w:r w:rsidR="00DE5A5C">
        <w:rPr>
          <w:rFonts w:hint="cs"/>
        </w:rPr>
        <w:t xml:space="preserve"> </w:t>
      </w:r>
      <w:r>
        <w:t>Revealed</w:t>
      </w:r>
      <w:r w:rsidR="00DE5A5C">
        <w:t xml:space="preserve"> </w:t>
      </w:r>
      <w:r>
        <w:t>with</w:t>
      </w:r>
      <w:r w:rsidR="00DE5A5C">
        <w:t xml:space="preserve"> </w:t>
      </w:r>
      <w:r>
        <w:t>Certainty</w:t>
      </w:r>
      <w:bookmarkEnd w:id="72"/>
    </w:p>
    <w:p w:rsidR="007B0B6F" w:rsidRDefault="00AC0545" w:rsidP="00157CE5">
      <w:pPr>
        <w:pStyle w:val="libNormal"/>
      </w:pPr>
      <w:r>
        <w:t>Doubtless</w:t>
      </w:r>
      <w:r w:rsidR="00DE5A5C">
        <w:t xml:space="preserve"> </w:t>
      </w:r>
      <w:r>
        <w:t>to</w:t>
      </w:r>
      <w:r w:rsidR="00DE5A5C">
        <w:t xml:space="preserve"> </w:t>
      </w:r>
      <w:r>
        <w:t>act</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practical</w:t>
      </w:r>
      <w:r w:rsidR="00DE5A5C">
        <w:t xml:space="preserve"> </w:t>
      </w:r>
      <w:r>
        <w:t>principle</w:t>
      </w:r>
      <w:r w:rsidR="00DE5A5C">
        <w:t xml:space="preserve"> </w:t>
      </w:r>
      <w:r>
        <w:t>is</w:t>
      </w:r>
      <w:r w:rsidR="00DE5A5C">
        <w:t xml:space="preserve"> </w:t>
      </w:r>
      <w:r>
        <w:t>allowed</w:t>
      </w:r>
      <w:r w:rsidR="00DE5A5C">
        <w:t xml:space="preserve"> </w:t>
      </w:r>
      <w:r>
        <w:t>onl</w:t>
      </w:r>
      <w:r w:rsidR="00DC110B">
        <w:t>y</w:t>
      </w:r>
      <w:r w:rsidR="00DE5A5C">
        <w:t xml:space="preserve"> </w:t>
      </w:r>
      <w:r>
        <w:t>where</w:t>
      </w:r>
      <w:r w:rsidR="00DE5A5C">
        <w:t xml:space="preserve"> </w:t>
      </w:r>
      <w:r>
        <w:t>no</w:t>
      </w:r>
      <w:r w:rsidR="00DE5A5C">
        <w:t xml:space="preserve"> </w:t>
      </w:r>
      <w:r>
        <w:t>persuasive</w:t>
      </w:r>
      <w:r w:rsidR="00DE5A5C">
        <w:t xml:space="preserve"> </w:t>
      </w:r>
      <w:r>
        <w:t>proof</w:t>
      </w:r>
      <w:r w:rsidR="00DE5A5C">
        <w:t xml:space="preserve"> </w:t>
      </w:r>
      <w:r>
        <w:t>of</w:t>
      </w:r>
      <w:r w:rsidR="00DE5A5C">
        <w:t xml:space="preserve"> </w:t>
      </w:r>
      <w:r>
        <w:t>the</w:t>
      </w:r>
      <w:r w:rsidR="00DE5A5C">
        <w:t xml:space="preserve"> </w:t>
      </w:r>
      <w:r>
        <w:t>precept</w:t>
      </w:r>
      <w:r w:rsidR="00DE5A5C">
        <w:t xml:space="preserve"> </w:t>
      </w:r>
      <w:r>
        <w:t>is</w:t>
      </w:r>
      <w:r w:rsidR="00DE5A5C">
        <w:t xml:space="preserve"> </w:t>
      </w:r>
      <w:r>
        <w:t>found</w:t>
      </w:r>
      <w:r w:rsidR="00DE5A5C">
        <w:t xml:space="preserve"> </w:t>
      </w:r>
      <w:r>
        <w:t>by</w:t>
      </w:r>
      <w:r w:rsidR="00DE5A5C">
        <w:t xml:space="preserve"> </w:t>
      </w:r>
      <w:r>
        <w:t>the</w:t>
      </w:r>
      <w:r w:rsidR="00DE5A5C">
        <w:t xml:space="preserve"> </w:t>
      </w:r>
      <w:r>
        <w:t>duty</w:t>
      </w:r>
      <w:r w:rsidR="00226521">
        <w:t>-</w:t>
      </w:r>
      <w:r>
        <w:t>bound,</w:t>
      </w:r>
      <w:r w:rsidR="00DE5A5C">
        <w:t xml:space="preserve"> </w:t>
      </w:r>
      <w:r>
        <w:t>and</w:t>
      </w:r>
      <w:r w:rsidR="00DE5A5C">
        <w:t xml:space="preserve"> </w:t>
      </w:r>
      <w:r>
        <w:t>h</w:t>
      </w:r>
      <w:r w:rsidR="00DC110B">
        <w:t>e</w:t>
      </w:r>
      <w:r w:rsidR="00DE5A5C">
        <w:t xml:space="preserve"> </w:t>
      </w:r>
      <w:r>
        <w:t>has</w:t>
      </w:r>
      <w:r w:rsidR="00DE5A5C">
        <w:t xml:space="preserve"> </w:t>
      </w:r>
      <w:r>
        <w:t>to</w:t>
      </w:r>
      <w:r w:rsidR="00DE5A5C">
        <w:t xml:space="preserve"> </w:t>
      </w:r>
      <w:r>
        <w:t>refer</w:t>
      </w:r>
      <w:r w:rsidR="00DE5A5C">
        <w:t xml:space="preserve"> </w:t>
      </w:r>
      <w:r>
        <w:t>to</w:t>
      </w:r>
      <w:r w:rsidR="00DE5A5C">
        <w:t xml:space="preserve"> </w:t>
      </w:r>
      <w:r>
        <w:t>it</w:t>
      </w:r>
      <w:r w:rsidR="00DE5A5C">
        <w:t xml:space="preserve"> </w:t>
      </w:r>
      <w:r>
        <w:t>as</w:t>
      </w:r>
      <w:r w:rsidR="00DE5A5C">
        <w:t xml:space="preserve"> </w:t>
      </w:r>
      <w:r>
        <w:t>a</w:t>
      </w:r>
      <w:r w:rsidR="00DE5A5C">
        <w:t xml:space="preserve"> </w:t>
      </w:r>
      <w:r>
        <w:t>duty</w:t>
      </w:r>
      <w:r w:rsidR="00DE5A5C">
        <w:t xml:space="preserve"> </w:t>
      </w:r>
      <w:r>
        <w:t>considered</w:t>
      </w:r>
      <w:r w:rsidR="00DE5A5C">
        <w:t xml:space="preserve"> </w:t>
      </w:r>
      <w:r>
        <w:t>for</w:t>
      </w:r>
      <w:r w:rsidR="00DE5A5C">
        <w:t xml:space="preserve"> </w:t>
      </w:r>
      <w:r>
        <w:t>an</w:t>
      </w:r>
      <w:r w:rsidR="00DE5A5C">
        <w:t xml:space="preserve"> </w:t>
      </w:r>
      <w:r>
        <w:t>ignorant</w:t>
      </w:r>
      <w:r w:rsidR="00DE5A5C">
        <w:t xml:space="preserve"> </w:t>
      </w:r>
      <w:r>
        <w:t>person</w:t>
      </w:r>
      <w:r w:rsidR="00DE5A5C">
        <w:t xml:space="preserve"> </w:t>
      </w:r>
      <w:r>
        <w:t>in</w:t>
      </w:r>
      <w:r w:rsidR="00DE5A5C">
        <w:t xml:space="preserve"> </w:t>
      </w:r>
      <w:r>
        <w:t>order</w:t>
      </w:r>
      <w:r w:rsidR="00DE5A5C">
        <w:t xml:space="preserve"> </w:t>
      </w:r>
      <w:r>
        <w:t>to</w:t>
      </w:r>
      <w:r w:rsidR="00DE5A5C">
        <w:t xml:space="preserve"> </w:t>
      </w:r>
      <w:r>
        <w:t>escap</w:t>
      </w:r>
      <w:r w:rsidR="00DC110B">
        <w:t>e</w:t>
      </w:r>
      <w:r w:rsidR="00DE5A5C">
        <w:t xml:space="preserve"> </w:t>
      </w:r>
      <w:r>
        <w:t>from</w:t>
      </w:r>
      <w:r w:rsidR="00DE5A5C">
        <w:t xml:space="preserve"> </w:t>
      </w:r>
      <w:r>
        <w:t>perplexity.</w:t>
      </w:r>
      <w:r w:rsidR="00DE5A5C">
        <w:t xml:space="preserve"> </w:t>
      </w:r>
      <w:r>
        <w:t>Thus,</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the</w:t>
      </w:r>
      <w:r w:rsidR="00DE5A5C">
        <w:t xml:space="preserve"> </w:t>
      </w:r>
      <w:r>
        <w:t>fourth</w:t>
      </w:r>
      <w:r w:rsidR="00DE5A5C">
        <w:t xml:space="preserve"> </w:t>
      </w:r>
      <w:r>
        <w:t>chapter,</w:t>
      </w:r>
      <w:r w:rsidR="00DE5A5C">
        <w:t xml:space="preserve"> </w:t>
      </w:r>
      <w:r>
        <w:t>the</w:t>
      </w:r>
      <w:r w:rsidR="00DE5A5C">
        <w:t xml:space="preserve"> </w:t>
      </w:r>
      <w:r>
        <w:t>practica</w:t>
      </w:r>
      <w:r w:rsidR="00DC110B">
        <w:t>l</w:t>
      </w:r>
      <w:r w:rsidR="00DE5A5C">
        <w:t xml:space="preserve"> </w:t>
      </w:r>
      <w:r>
        <w:t>principle</w:t>
      </w:r>
      <w:r w:rsidR="00DE5A5C">
        <w:t xml:space="preserve"> </w:t>
      </w:r>
      <w:r>
        <w:t>is</w:t>
      </w:r>
      <w:r w:rsidR="00DE5A5C">
        <w:t xml:space="preserve"> </w:t>
      </w:r>
      <w:r>
        <w:t>in</w:t>
      </w:r>
      <w:r w:rsidR="00DE5A5C">
        <w:t xml:space="preserve"> </w:t>
      </w:r>
      <w:r>
        <w:t>fact</w:t>
      </w:r>
      <w:r w:rsidR="00DE5A5C">
        <w:t xml:space="preserve"> </w:t>
      </w:r>
      <w:r>
        <w:t>a</w:t>
      </w:r>
      <w:r w:rsidR="00DE5A5C">
        <w:t xml:space="preserve"> </w:t>
      </w:r>
      <w:r>
        <w:t>duty</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action</w:t>
      </w:r>
      <w:r w:rsidR="00DE5A5C">
        <w:t xml:space="preserve"> </w:t>
      </w:r>
      <w:r>
        <w:t>for</w:t>
      </w:r>
      <w:r w:rsidR="00DE5A5C">
        <w:t xml:space="preserve"> </w:t>
      </w:r>
      <w:r>
        <w:t>an</w:t>
      </w:r>
      <w:r w:rsidR="00DE5A5C">
        <w:t xml:space="preserve"> </w:t>
      </w:r>
      <w:r>
        <w:t>ignorant,</w:t>
      </w:r>
      <w:r w:rsidR="00DE5A5C">
        <w:t xml:space="preserve"> </w:t>
      </w:r>
      <w:r>
        <w:t>doubtfu</w:t>
      </w:r>
      <w:r w:rsidR="00DC110B">
        <w:t>l</w:t>
      </w:r>
      <w:r w:rsidR="00DE5A5C">
        <w:t xml:space="preserve"> </w:t>
      </w:r>
      <w:r>
        <w:t>person</w:t>
      </w:r>
      <w:r w:rsidR="00DE5A5C">
        <w:t xml:space="preserve"> </w:t>
      </w:r>
      <w:r>
        <w:t>in</w:t>
      </w:r>
      <w:r w:rsidR="00DE5A5C">
        <w:t xml:space="preserve"> </w:t>
      </w:r>
      <w:r>
        <w:t>order</w:t>
      </w:r>
      <w:r w:rsidR="00DE5A5C">
        <w:t xml:space="preserve"> </w:t>
      </w:r>
      <w:r>
        <w:t>to</w:t>
      </w:r>
      <w:r w:rsidR="00DE5A5C">
        <w:t xml:space="preserve"> </w:t>
      </w:r>
      <w:r>
        <w:t>remove</w:t>
      </w:r>
      <w:r w:rsidR="00DE5A5C">
        <w:t xml:space="preserve"> </w:t>
      </w:r>
      <w:r>
        <w:t>his</w:t>
      </w:r>
      <w:r w:rsidR="00DE5A5C">
        <w:t xml:space="preserve"> </w:t>
      </w:r>
      <w:r>
        <w:t>perplexity.</w:t>
      </w:r>
    </w:p>
    <w:p w:rsidR="00AC0545" w:rsidRDefault="00AC0545" w:rsidP="00157CE5">
      <w:pPr>
        <w:pStyle w:val="libNormal"/>
      </w:pPr>
      <w:r>
        <w:t>Generally</w:t>
      </w:r>
      <w:r w:rsidR="00DE5A5C">
        <w:t xml:space="preserve"> </w:t>
      </w:r>
      <w:r>
        <w:t>speaking,</w:t>
      </w:r>
      <w:r w:rsidR="00DE5A5C">
        <w:t xml:space="preserve"> </w:t>
      </w:r>
      <w:r>
        <w:t>practical</w:t>
      </w:r>
      <w:r w:rsidR="00DE5A5C">
        <w:t xml:space="preserve"> </w:t>
      </w:r>
      <w:r>
        <w:t>principles</w:t>
      </w:r>
      <w:r w:rsidR="00DE5A5C">
        <w:t xml:space="preserve"> </w:t>
      </w:r>
      <w:r>
        <w:t>are</w:t>
      </w:r>
      <w:r w:rsidR="00DE5A5C">
        <w:t xml:space="preserve"> </w:t>
      </w:r>
      <w:r>
        <w:t>of</w:t>
      </w:r>
      <w:r w:rsidR="00DE5A5C">
        <w:t xml:space="preserve"> </w:t>
      </w:r>
      <w:r>
        <w:t>two</w:t>
      </w:r>
      <w:r w:rsidR="00DE5A5C">
        <w:t xml:space="preserve"> </w:t>
      </w:r>
      <w:r>
        <w:t>kinds:</w:t>
      </w:r>
      <w:r w:rsidR="00DE5A5C">
        <w:t xml:space="preserve"> </w:t>
      </w:r>
      <w:r>
        <w:t>intellectual,</w:t>
      </w:r>
      <w:r w:rsidR="00DE5A5C">
        <w:t xml:space="preserve"> </w:t>
      </w:r>
      <w:r>
        <w:t>an</w:t>
      </w:r>
      <w:r w:rsidR="00DC110B">
        <w:t>d</w:t>
      </w:r>
      <w:r w:rsidR="00DE5A5C">
        <w:t xml:space="preserve"> </w:t>
      </w:r>
      <w:r>
        <w:t>juristic.</w:t>
      </w:r>
      <w:r w:rsidR="00DE5A5C">
        <w:t xml:space="preserve"> </w:t>
      </w:r>
      <w:r>
        <w:t>Intellectual</w:t>
      </w:r>
      <w:r w:rsidR="00DE5A5C">
        <w:t xml:space="preserve"> </w:t>
      </w:r>
      <w:r>
        <w:t>principles</w:t>
      </w:r>
      <w:r w:rsidR="00DE5A5C">
        <w:t xml:space="preserve"> </w:t>
      </w:r>
      <w:r>
        <w:t>are</w:t>
      </w:r>
      <w:r w:rsidR="00DE5A5C">
        <w:t xml:space="preserve"> </w:t>
      </w:r>
      <w:r>
        <w:t>those</w:t>
      </w:r>
      <w:r w:rsidR="00DE5A5C">
        <w:t xml:space="preserve"> </w:t>
      </w:r>
      <w:r>
        <w:t>which</w:t>
      </w:r>
      <w:r w:rsidR="00DE5A5C">
        <w:t xml:space="preserve"> </w:t>
      </w:r>
      <w:r>
        <w:t>are</w:t>
      </w:r>
      <w:r w:rsidR="00DE5A5C">
        <w:t xml:space="preserve"> </w:t>
      </w:r>
      <w:r>
        <w:t>judged</w:t>
      </w:r>
      <w:r w:rsidR="00DE5A5C">
        <w:t xml:space="preserve"> </w:t>
      </w:r>
      <w:r>
        <w:t>by</w:t>
      </w:r>
      <w:r w:rsidR="00DE5A5C">
        <w:t xml:space="preserve"> </w:t>
      </w:r>
      <w:r>
        <w:t>the</w:t>
      </w:r>
      <w:r w:rsidR="00DE5A5C">
        <w:t xml:space="preserve"> </w:t>
      </w:r>
      <w:r>
        <w:t>intellec</w:t>
      </w:r>
      <w:r w:rsidR="00DC110B">
        <w:t>t</w:t>
      </w:r>
      <w:r w:rsidR="00DE5A5C">
        <w:t xml:space="preserve"> </w:t>
      </w:r>
      <w:r>
        <w:t>without</w:t>
      </w:r>
      <w:r w:rsidR="00DE5A5C">
        <w:t xml:space="preserve"> </w:t>
      </w:r>
      <w:r>
        <w:t>inclusion</w:t>
      </w:r>
      <w:r w:rsidR="00DE5A5C">
        <w:t xml:space="preserve"> </w:t>
      </w:r>
      <w:r>
        <w:t>of</w:t>
      </w:r>
      <w:r w:rsidR="00DE5A5C">
        <w:t xml:space="preserve"> </w:t>
      </w:r>
      <w:r>
        <w:t>any</w:t>
      </w:r>
      <w:r w:rsidR="00DE5A5C">
        <w:t xml:space="preserve"> </w:t>
      </w:r>
      <w:r>
        <w:t>apparent</w:t>
      </w:r>
      <w:r w:rsidR="00DE5A5C">
        <w:t xml:space="preserve"> </w:t>
      </w:r>
      <w:r>
        <w:t>juristic</w:t>
      </w:r>
      <w:r w:rsidR="00DE5A5C">
        <w:t xml:space="preserve"> </w:t>
      </w:r>
      <w:r>
        <w:t>precept,</w:t>
      </w:r>
      <w:r w:rsidR="00DE5A5C">
        <w:t xml:space="preserve"> </w:t>
      </w:r>
      <w:r>
        <w:t>such</w:t>
      </w:r>
      <w:r w:rsidR="00DE5A5C">
        <w:t xml:space="preserve"> </w:t>
      </w:r>
      <w:r>
        <w:t>as</w:t>
      </w:r>
      <w:r w:rsidR="00DE5A5C">
        <w:t xml:space="preserve"> </w:t>
      </w:r>
      <w:r>
        <w:t>the</w:t>
      </w:r>
      <w:r w:rsidR="00DE5A5C">
        <w:t xml:space="preserve"> </w:t>
      </w:r>
      <w:r>
        <w:t>principle</w:t>
      </w:r>
      <w:r w:rsidR="00DE5A5C">
        <w:t xml:space="preserve"> </w:t>
      </w:r>
      <w:r>
        <w:t>o</w:t>
      </w:r>
      <w:r w:rsidR="00DC110B">
        <w:t>f</w:t>
      </w:r>
      <w:r w:rsidR="00DE5A5C">
        <w:t xml:space="preserve"> </w:t>
      </w:r>
      <w:r>
        <w:t>precaution</w:t>
      </w:r>
      <w:r w:rsidR="00DE5A5C">
        <w:t xml:space="preserve"> </w:t>
      </w:r>
      <w:r>
        <w:t>(iĥtiyāţ),</w:t>
      </w:r>
      <w:r w:rsidR="00DE5A5C">
        <w:t xml:space="preserve"> </w:t>
      </w:r>
      <w:r>
        <w:t>that</w:t>
      </w:r>
      <w:r w:rsidR="00DE5A5C">
        <w:t xml:space="preserve"> </w:t>
      </w:r>
      <w:r>
        <w:t>of</w:t>
      </w:r>
      <w:r w:rsidR="00DE5A5C">
        <w:t xml:space="preserve"> </w:t>
      </w:r>
      <w:r>
        <w:t>option</w:t>
      </w:r>
      <w:r w:rsidR="00DE5A5C">
        <w:t xml:space="preserve"> </w:t>
      </w:r>
      <w:r>
        <w:t>(takhyīr),</w:t>
      </w:r>
      <w:r w:rsidR="00DE5A5C">
        <w:t xml:space="preserve"> </w:t>
      </w:r>
      <w:r>
        <w:t>and</w:t>
      </w:r>
      <w:r w:rsidR="00DE5A5C">
        <w:t xml:space="preserve"> </w:t>
      </w:r>
      <w:r>
        <w:t>that</w:t>
      </w:r>
      <w:r w:rsidR="00DE5A5C">
        <w:t xml:space="preserve"> </w:t>
      </w:r>
      <w:r>
        <w:t>of</w:t>
      </w:r>
      <w:r w:rsidR="00DE5A5C">
        <w:t xml:space="preserve"> </w:t>
      </w:r>
      <w:r>
        <w:t>intellectual</w:t>
      </w:r>
      <w:r w:rsidR="00DE5A5C">
        <w:t xml:space="preserve"> </w:t>
      </w:r>
      <w:r>
        <w:t>clearanc</w:t>
      </w:r>
      <w:r w:rsidR="00DC110B">
        <w:t>e</w:t>
      </w:r>
      <w:r w:rsidR="00DE5A5C">
        <w:t xml:space="preserve"> </w:t>
      </w:r>
      <w:r>
        <w:t>(al</w:t>
      </w:r>
      <w:r w:rsidR="00226521">
        <w:t>-</w:t>
      </w:r>
      <w:r>
        <w:t>barā’a</w:t>
      </w:r>
      <w:r w:rsidR="00DE5A5C">
        <w:t xml:space="preserve"> </w:t>
      </w:r>
      <w:r>
        <w:t>al</w:t>
      </w:r>
      <w:r w:rsidR="00226521">
        <w:t>-</w:t>
      </w:r>
      <w:r>
        <w:t>‘aqliyya).</w:t>
      </w:r>
      <w:r w:rsidR="00DE5A5C">
        <w:t xml:space="preserve"> </w:t>
      </w:r>
      <w:r>
        <w:t>Juristic</w:t>
      </w:r>
      <w:r w:rsidR="00DE5A5C">
        <w:t xml:space="preserve"> </w:t>
      </w:r>
      <w:r>
        <w:t>principles</w:t>
      </w:r>
      <w:r w:rsidR="00DE5A5C">
        <w:t xml:space="preserve"> </w:t>
      </w:r>
      <w:r>
        <w:t>are</w:t>
      </w:r>
      <w:r w:rsidR="00DE5A5C">
        <w:t xml:space="preserve"> </w:t>
      </w:r>
      <w:r>
        <w:t>those</w:t>
      </w:r>
      <w:r w:rsidR="00DE5A5C">
        <w:t xml:space="preserve"> </w:t>
      </w:r>
      <w:r>
        <w:t>which</w:t>
      </w:r>
      <w:r w:rsidR="00DE5A5C">
        <w:t xml:space="preserve"> </w:t>
      </w:r>
      <w:r>
        <w:t>are</w:t>
      </w:r>
      <w:r w:rsidR="00DE5A5C">
        <w:t xml:space="preserve"> </w:t>
      </w:r>
      <w:r>
        <w:t>made</w:t>
      </w:r>
      <w:r w:rsidR="00DE5A5C">
        <w:t xml:space="preserve"> </w:t>
      </w:r>
      <w:r>
        <w:t>by</w:t>
      </w:r>
      <w:r w:rsidR="00DE5A5C">
        <w:t xml:space="preserve"> </w:t>
      </w:r>
      <w:r>
        <w:t>the</w:t>
      </w:r>
      <w:r w:rsidR="00DE5A5C">
        <w:t xml:space="preserve"> </w:t>
      </w:r>
      <w:r>
        <w:t>divin</w:t>
      </w:r>
      <w:r w:rsidR="00DC110B">
        <w:t>e</w:t>
      </w:r>
      <w:r w:rsidR="00DE5A5C">
        <w:t xml:space="preserve"> </w:t>
      </w:r>
      <w:r>
        <w:t>lawgiver</w:t>
      </w:r>
      <w:r w:rsidR="00DE5A5C">
        <w:t xml:space="preserve"> </w:t>
      </w:r>
      <w:r>
        <w:t>for</w:t>
      </w:r>
      <w:r w:rsidR="00DE5A5C">
        <w:t xml:space="preserve"> </w:t>
      </w:r>
      <w:r>
        <w:t>the</w:t>
      </w:r>
      <w:r w:rsidR="00DE5A5C">
        <w:t xml:space="preserve"> </w:t>
      </w:r>
      <w:r>
        <w:t>state</w:t>
      </w:r>
      <w:r w:rsidR="00DE5A5C">
        <w:t xml:space="preserve"> </w:t>
      </w:r>
      <w:r>
        <w:t>of</w:t>
      </w:r>
      <w:r w:rsidR="00DE5A5C">
        <w:t xml:space="preserve"> </w:t>
      </w:r>
      <w:r>
        <w:t>doubt</w:t>
      </w:r>
      <w:r w:rsidR="00DE5A5C">
        <w:t xml:space="preserve"> </w:t>
      </w:r>
      <w:r>
        <w:t>and</w:t>
      </w:r>
      <w:r w:rsidR="00DE5A5C">
        <w:t xml:space="preserve"> </w:t>
      </w:r>
      <w:r>
        <w:t>perplexity,</w:t>
      </w:r>
      <w:r w:rsidR="00DE5A5C">
        <w:t xml:space="preserve"> </w:t>
      </w:r>
      <w:r>
        <w:t>such</w:t>
      </w:r>
      <w:r w:rsidR="00DE5A5C">
        <w:t xml:space="preserve"> </w:t>
      </w:r>
      <w:r>
        <w:t>as</w:t>
      </w:r>
      <w:r w:rsidR="00DE5A5C">
        <w:t xml:space="preserve"> </w:t>
      </w:r>
      <w:r>
        <w:t>the</w:t>
      </w:r>
      <w:r w:rsidR="00DE5A5C">
        <w:t xml:space="preserve"> </w:t>
      </w:r>
      <w:r>
        <w:t>principle</w:t>
      </w:r>
      <w:r w:rsidR="00DE5A5C">
        <w:t xml:space="preserve"> </w:t>
      </w:r>
      <w:r>
        <w:t>of</w:t>
      </w:r>
      <w:r w:rsidR="00DE5A5C">
        <w:t xml:space="preserve"> </w:t>
      </w:r>
      <w:r>
        <w:t>continuit</w:t>
      </w:r>
      <w:r w:rsidR="00DC110B">
        <w:t>y</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(istişĥāb)</w:t>
      </w:r>
      <w:r w:rsidR="00DE5A5C">
        <w:t xml:space="preserve"> </w:t>
      </w:r>
      <w:r>
        <w:t>and</w:t>
      </w:r>
      <w:r w:rsidR="00DE5A5C">
        <w:t xml:space="preserve"> </w:t>
      </w:r>
      <w:r>
        <w:t>that</w:t>
      </w:r>
      <w:r w:rsidR="00DE5A5C">
        <w:t xml:space="preserve"> </w:t>
      </w:r>
      <w:r>
        <w:t>of</w:t>
      </w:r>
      <w:r w:rsidR="00DE5A5C">
        <w:t xml:space="preserve"> </w:t>
      </w:r>
      <w:r>
        <w:t>juristic</w:t>
      </w:r>
      <w:r w:rsidR="00DE5A5C">
        <w:t xml:space="preserve"> </w:t>
      </w:r>
      <w:r>
        <w:t>clearance</w:t>
      </w:r>
      <w:r w:rsidR="00DE5A5C">
        <w:t xml:space="preserve"> </w:t>
      </w:r>
      <w:r>
        <w:t>(al</w:t>
      </w:r>
      <w:r w:rsidR="00226521">
        <w:t>-</w:t>
      </w:r>
      <w:r>
        <w:t>barā’a</w:t>
      </w:r>
      <w:r w:rsidR="00DE5A5C">
        <w:t xml:space="preserve"> </w:t>
      </w:r>
      <w:r>
        <w:t>al</w:t>
      </w:r>
      <w:r w:rsidR="00226521">
        <w:t>-</w:t>
      </w:r>
      <w:r>
        <w:t>shar‘iyya).</w:t>
      </w:r>
    </w:p>
    <w:p w:rsidR="00AC0545" w:rsidRDefault="00AC0545" w:rsidP="00157CE5">
      <w:pPr>
        <w:pStyle w:val="libNormal"/>
      </w:pPr>
      <w:r>
        <w:lastRenderedPageBreak/>
        <w:t>As</w:t>
      </w:r>
      <w:r w:rsidR="00DE5A5C">
        <w:t xml:space="preserve"> </w:t>
      </w:r>
      <w:r>
        <w:t>for</w:t>
      </w:r>
      <w:r w:rsidR="00DE5A5C">
        <w:t xml:space="preserve"> </w:t>
      </w:r>
      <w:r>
        <w:t>the</w:t>
      </w:r>
      <w:r w:rsidR="00DE5A5C">
        <w:t xml:space="preserve"> </w:t>
      </w:r>
      <w:r>
        <w:t>principle</w:t>
      </w:r>
      <w:r w:rsidR="00DE5A5C">
        <w:t xml:space="preserve"> </w:t>
      </w:r>
      <w:r>
        <w:t>of</w:t>
      </w:r>
      <w:r w:rsidR="00DE5A5C">
        <w:t xml:space="preserve"> </w:t>
      </w:r>
      <w:r>
        <w:t>precaution,</w:t>
      </w:r>
      <w:r w:rsidR="00DE5A5C">
        <w:t xml:space="preserve"> </w:t>
      </w:r>
      <w:r>
        <w:t>whether</w:t>
      </w:r>
      <w:r w:rsidR="00DE5A5C">
        <w:t xml:space="preserve"> </w:t>
      </w:r>
      <w:r>
        <w:t>intellectual</w:t>
      </w:r>
      <w:r w:rsidR="00DE5A5C">
        <w:t xml:space="preserve"> </w:t>
      </w:r>
      <w:r>
        <w:t>or</w:t>
      </w:r>
      <w:r w:rsidR="00DE5A5C">
        <w:t xml:space="preserve"> </w:t>
      </w:r>
      <w:r>
        <w:t>juristic,</w:t>
      </w:r>
      <w:r w:rsidR="00DE5A5C">
        <w:t xml:space="preserve"> </w:t>
      </w:r>
      <w:r>
        <w:t>discussio</w:t>
      </w:r>
      <w:r w:rsidR="00DC110B">
        <w:t>n</w:t>
      </w:r>
      <w:r w:rsidR="00DE5A5C">
        <w:t xml:space="preserve"> </w:t>
      </w:r>
      <w:r>
        <w:t>of</w:t>
      </w:r>
      <w:r w:rsidR="00DE5A5C">
        <w:t xml:space="preserve"> </w:t>
      </w:r>
      <w:r>
        <w:t>replacement</w:t>
      </w:r>
      <w:r w:rsidR="00DE5A5C">
        <w:t xml:space="preserve"> </w:t>
      </w:r>
      <w:r>
        <w:t>is</w:t>
      </w:r>
      <w:r w:rsidR="00DE5A5C">
        <w:t xml:space="preserve"> </w:t>
      </w:r>
      <w:r>
        <w:t>nonsense,</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in</w:t>
      </w:r>
      <w:r w:rsidR="00DE5A5C">
        <w:t xml:space="preserve"> </w:t>
      </w:r>
      <w:r>
        <w:t>this</w:t>
      </w:r>
      <w:r w:rsidR="00DE5A5C">
        <w:t xml:space="preserve"> </w:t>
      </w:r>
      <w:r>
        <w:t>principle</w:t>
      </w:r>
      <w:r w:rsidR="00DE5A5C">
        <w:t xml:space="preserve"> </w:t>
      </w:r>
      <w:r>
        <w:t>that</w:t>
      </w:r>
      <w:r w:rsidR="00DE5A5C">
        <w:t xml:space="preserve"> </w:t>
      </w:r>
      <w:r>
        <w:t>the</w:t>
      </w:r>
      <w:r w:rsidR="00DE5A5C">
        <w:t xml:space="preserve"> </w:t>
      </w:r>
      <w:r>
        <w:t>dutybound</w:t>
      </w:r>
      <w:r w:rsidR="00DE5A5C">
        <w:t xml:space="preserve"> </w:t>
      </w:r>
      <w:r>
        <w:t>has</w:t>
      </w:r>
      <w:r w:rsidR="00DE5A5C">
        <w:t xml:space="preserve"> </w:t>
      </w:r>
      <w:r>
        <w:t>acted</w:t>
      </w:r>
      <w:r w:rsidR="00DE5A5C">
        <w:t xml:space="preserve"> </w:t>
      </w:r>
      <w:r>
        <w:t>in</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actual</w:t>
      </w:r>
      <w:r w:rsidR="00DE5A5C">
        <w:t xml:space="preserve"> </w:t>
      </w:r>
      <w:r>
        <w:t>precept,</w:t>
      </w:r>
      <w:r w:rsidR="00DE5A5C">
        <w:t xml:space="preserve"> </w:t>
      </w:r>
      <w:r>
        <w:t>whatever</w:t>
      </w:r>
      <w:r w:rsidR="00DE5A5C">
        <w:t xml:space="preserve"> </w:t>
      </w:r>
      <w:r>
        <w:t>it</w:t>
      </w:r>
      <w:r w:rsidR="00DE5A5C">
        <w:t xml:space="preserve"> </w:t>
      </w:r>
      <w:r>
        <w:t>may</w:t>
      </w:r>
      <w:r w:rsidR="00DE5A5C">
        <w:t xml:space="preserve"> </w:t>
      </w:r>
      <w:r>
        <w:t>be,</w:t>
      </w:r>
      <w:r w:rsidR="00DE5A5C">
        <w:t xml:space="preserve"> </w:t>
      </w:r>
      <w:r>
        <w:t>is</w:t>
      </w:r>
      <w:r w:rsidR="00DE5A5C">
        <w:t xml:space="preserve"> </w:t>
      </w:r>
      <w:r>
        <w:t>acquired.</w:t>
      </w:r>
    </w:p>
    <w:p w:rsidR="00AC0545" w:rsidRDefault="00AC0545" w:rsidP="00157CE5">
      <w:pPr>
        <w:pStyle w:val="libNormal"/>
      </w:pPr>
      <w:r>
        <w:t>The</w:t>
      </w:r>
      <w:r w:rsidR="00DE5A5C">
        <w:t xml:space="preserve"> </w:t>
      </w:r>
      <w:r>
        <w:t>case</w:t>
      </w:r>
      <w:r w:rsidR="00DE5A5C">
        <w:t xml:space="preserve"> </w:t>
      </w:r>
      <w:r>
        <w:t>is</w:t>
      </w:r>
      <w:r w:rsidR="00DE5A5C">
        <w:t xml:space="preserve"> </w:t>
      </w:r>
      <w:r>
        <w:t>the</w:t>
      </w:r>
      <w:r w:rsidR="00DE5A5C">
        <w:t xml:space="preserve"> </w:t>
      </w:r>
      <w:r>
        <w:t>same</w:t>
      </w:r>
      <w:r w:rsidR="00DE5A5C">
        <w:t xml:space="preserve"> </w:t>
      </w:r>
      <w:r>
        <w:t>with</w:t>
      </w:r>
      <w:r w:rsidR="00DE5A5C">
        <w:t xml:space="preserve"> </w:t>
      </w:r>
      <w:r>
        <w:t>other</w:t>
      </w:r>
      <w:r w:rsidR="00DE5A5C">
        <w:t xml:space="preserve"> </w:t>
      </w:r>
      <w:r>
        <w:t>intellectual</w:t>
      </w:r>
      <w:r w:rsidR="00DE5A5C">
        <w:t xml:space="preserve"> </w:t>
      </w:r>
      <w:r>
        <w:t>principles,</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w:t>
      </w:r>
      <w:r w:rsidR="00DC110B">
        <w:t>t</w:t>
      </w:r>
      <w:r w:rsidR="00DE5A5C">
        <w:t xml:space="preserve"> </w:t>
      </w:r>
      <w:r>
        <w:t>they</w:t>
      </w:r>
      <w:r w:rsidR="00DE5A5C">
        <w:t xml:space="preserve"> </w:t>
      </w:r>
      <w:r>
        <w:t>do</w:t>
      </w:r>
      <w:r w:rsidR="00DE5A5C">
        <w:t xml:space="preserve"> </w:t>
      </w:r>
      <w:r>
        <w:t>not</w:t>
      </w:r>
      <w:r w:rsidR="00DE5A5C">
        <w:t xml:space="preserve"> </w:t>
      </w:r>
      <w:r>
        <w:t>include</w:t>
      </w:r>
      <w:r w:rsidR="00DE5A5C">
        <w:t xml:space="preserve"> </w:t>
      </w:r>
      <w:r>
        <w:t>any</w:t>
      </w:r>
      <w:r w:rsidR="00DE5A5C">
        <w:t xml:space="preserve"> </w:t>
      </w:r>
      <w:r>
        <w:t>apparent</w:t>
      </w:r>
      <w:r w:rsidR="00DE5A5C">
        <w:t xml:space="preserve"> </w:t>
      </w:r>
      <w:r>
        <w:t>precept</w:t>
      </w:r>
      <w:r w:rsidR="00DE5A5C">
        <w:t xml:space="preserve"> </w:t>
      </w:r>
      <w:r>
        <w:t>so</w:t>
      </w:r>
      <w:r w:rsidR="00DE5A5C">
        <w:t xml:space="preserve"> </w:t>
      </w:r>
      <w:r>
        <w:t>that</w:t>
      </w:r>
      <w:r w:rsidR="00DE5A5C">
        <w:t xml:space="preserve"> </w:t>
      </w:r>
      <w:r>
        <w:t>one</w:t>
      </w:r>
      <w:r w:rsidR="00DE5A5C">
        <w:t xml:space="preserve"> </w:t>
      </w:r>
      <w:r>
        <w:t>may</w:t>
      </w:r>
      <w:r w:rsidR="00DE5A5C">
        <w:t xml:space="preserve"> </w:t>
      </w:r>
      <w:r>
        <w:t>inquire</w:t>
      </w:r>
      <w:r w:rsidR="00DE5A5C">
        <w:t xml:space="preserve"> </w:t>
      </w:r>
      <w:r>
        <w:t>whether</w:t>
      </w:r>
      <w:r w:rsidR="00DE5A5C">
        <w:t xml:space="preserve"> </w:t>
      </w:r>
      <w:r>
        <w:t>o</w:t>
      </w:r>
      <w:r w:rsidR="00DC110B">
        <w:t>r</w:t>
      </w:r>
      <w:r w:rsidR="00DE5A5C">
        <w:t xml:space="preserve"> </w:t>
      </w:r>
      <w:r>
        <w:t>not</w:t>
      </w:r>
      <w:r w:rsidR="00DE5A5C">
        <w:t xml:space="preserve"> </w:t>
      </w:r>
      <w:r>
        <w:t>they</w:t>
      </w:r>
      <w:r w:rsidR="00DE5A5C">
        <w:t xml:space="preserve"> </w:t>
      </w:r>
      <w:r>
        <w:t>replace</w:t>
      </w:r>
      <w:r w:rsidR="00DE5A5C">
        <w:t xml:space="preserve"> </w:t>
      </w:r>
      <w:r>
        <w:t>the</w:t>
      </w:r>
      <w:r w:rsidR="00DE5A5C">
        <w:t xml:space="preserve"> </w:t>
      </w:r>
      <w:r>
        <w:t>actual</w:t>
      </w:r>
      <w:r w:rsidR="00DE5A5C">
        <w:t xml:space="preserve"> </w:t>
      </w:r>
      <w:r>
        <w:t>precept.</w:t>
      </w:r>
      <w:r w:rsidR="00DE5A5C">
        <w:t xml:space="preserve"> </w:t>
      </w:r>
      <w:r>
        <w:t>Theme</w:t>
      </w:r>
      <w:r w:rsidR="00DE5A5C">
        <w:t xml:space="preserve"> </w:t>
      </w:r>
      <w:r>
        <w:t>of</w:t>
      </w:r>
      <w:r w:rsidR="00DE5A5C">
        <w:t xml:space="preserve"> </w:t>
      </w:r>
      <w:r>
        <w:t>such</w:t>
      </w:r>
      <w:r w:rsidR="00DE5A5C">
        <w:t xml:space="preserve"> </w:t>
      </w:r>
      <w:r>
        <w:t>principles</w:t>
      </w:r>
      <w:r w:rsidR="00DE5A5C">
        <w:t xml:space="preserve"> </w:t>
      </w:r>
      <w:r>
        <w:t>is</w:t>
      </w:r>
      <w:r w:rsidR="00DE5A5C">
        <w:t xml:space="preserve"> </w:t>
      </w:r>
      <w:r>
        <w:t>merely</w:t>
      </w:r>
      <w:r w:rsidR="00DE5A5C">
        <w:t xml:space="preserve"> </w:t>
      </w:r>
      <w:r>
        <w:t>remova</w:t>
      </w:r>
      <w:r w:rsidR="00DC110B">
        <w:t>l</w:t>
      </w:r>
      <w:r w:rsidR="00DE5A5C">
        <w:t xml:space="preserve"> </w:t>
      </w:r>
      <w:r>
        <w:t>of</w:t>
      </w:r>
      <w:r w:rsidR="00DE5A5C">
        <w:t xml:space="preserve"> </w:t>
      </w:r>
      <w:r>
        <w:t>the</w:t>
      </w:r>
      <w:r w:rsidR="00DE5A5C">
        <w:t xml:space="preserve"> </w:t>
      </w:r>
      <w:r>
        <w:t>punishment</w:t>
      </w:r>
      <w:r w:rsidR="00DE5A5C">
        <w:t xml:space="preserve"> </w:t>
      </w:r>
      <w:r>
        <w:t>and</w:t>
      </w:r>
      <w:r w:rsidR="00DE5A5C">
        <w:t xml:space="preserve"> </w:t>
      </w:r>
      <w:r>
        <w:t>excusing</w:t>
      </w:r>
      <w:r w:rsidR="00DE5A5C">
        <w:t xml:space="preserve"> </w:t>
      </w:r>
      <w:r>
        <w:t>duty</w:t>
      </w:r>
      <w:r w:rsidR="00226521">
        <w:t>-</w:t>
      </w:r>
      <w:r>
        <w:t>bounds.</w:t>
      </w:r>
    </w:p>
    <w:p w:rsidR="00AC0545" w:rsidRDefault="00AC0545" w:rsidP="00157CE5">
      <w:pPr>
        <w:pStyle w:val="libNormal"/>
      </w:pPr>
      <w:r>
        <w:t>The</w:t>
      </w:r>
      <w:r w:rsidR="00DE5A5C">
        <w:t xml:space="preserve"> </w:t>
      </w:r>
      <w:r>
        <w:t>dispute,</w:t>
      </w:r>
      <w:r w:rsidR="00DE5A5C">
        <w:t xml:space="preserve"> </w:t>
      </w:r>
      <w:r>
        <w:t>therefore,</w:t>
      </w:r>
      <w:r w:rsidR="00DE5A5C">
        <w:t xml:space="preserve"> </w:t>
      </w:r>
      <w:r>
        <w:t>can</w:t>
      </w:r>
      <w:r w:rsidR="00DE5A5C">
        <w:t xml:space="preserve"> </w:t>
      </w:r>
      <w:r>
        <w:t>be</w:t>
      </w:r>
      <w:r w:rsidR="00DE5A5C">
        <w:t xml:space="preserve"> </w:t>
      </w:r>
      <w:r>
        <w:t>assumed</w:t>
      </w:r>
      <w:r w:rsidR="00DE5A5C">
        <w:t xml:space="preserve"> </w:t>
      </w:r>
      <w:r>
        <w:t>only</w:t>
      </w:r>
      <w:r w:rsidR="00DE5A5C">
        <w:t xml:space="preserve"> </w:t>
      </w:r>
      <w:r>
        <w:t>over</w:t>
      </w:r>
      <w:r w:rsidR="00DE5A5C">
        <w:t xml:space="preserve"> </w:t>
      </w:r>
      <w:r>
        <w:t>juristic</w:t>
      </w:r>
      <w:r w:rsidR="00DE5A5C">
        <w:t xml:space="preserve"> </w:t>
      </w:r>
      <w:r>
        <w:t>principles</w:t>
      </w:r>
      <w:r w:rsidR="00DE5A5C">
        <w:t xml:space="preserve"> </w:t>
      </w:r>
      <w:r>
        <w:t>othe</w:t>
      </w:r>
      <w:r w:rsidR="00DC110B">
        <w:t>r</w:t>
      </w:r>
      <w:r w:rsidR="00DE5A5C">
        <w:t xml:space="preserve"> </w:t>
      </w:r>
      <w:r>
        <w:t>than</w:t>
      </w:r>
      <w:r w:rsidR="00DE5A5C">
        <w:t xml:space="preserve"> </w:t>
      </w:r>
      <w:r>
        <w:t>precaution,</w:t>
      </w:r>
      <w:r w:rsidR="00DE5A5C">
        <w:t xml:space="preserve"> </w:t>
      </w:r>
      <w:r>
        <w:t>such</w:t>
      </w:r>
      <w:r w:rsidR="00DE5A5C">
        <w:t xml:space="preserve"> </w:t>
      </w:r>
      <w:r>
        <w:t>as</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(barā’a),</w:t>
      </w:r>
      <w:r w:rsidR="00DE5A5C">
        <w:t xml:space="preserve"> </w:t>
      </w:r>
      <w:r>
        <w:t>that</w:t>
      </w:r>
      <w:r w:rsidR="00DE5A5C">
        <w:t xml:space="preserve"> </w:t>
      </w:r>
      <w:r>
        <w:t>of</w:t>
      </w:r>
      <w:r w:rsidR="00DE5A5C">
        <w:t xml:space="preserve"> </w:t>
      </w:r>
      <w:r>
        <w:t>continuit</w:t>
      </w:r>
      <w:r w:rsidR="00DC110B">
        <w:t>y</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(istişĥāb),</w:t>
      </w:r>
      <w:r w:rsidR="00DE5A5C">
        <w:t xml:space="preserve"> </w:t>
      </w:r>
      <w:r>
        <w:t>that</w:t>
      </w:r>
      <w:r w:rsidR="00DE5A5C">
        <w:t xml:space="preserve"> </w:t>
      </w:r>
      <w:r>
        <w:t>of</w:t>
      </w:r>
      <w:r w:rsidR="00DE5A5C">
        <w:t xml:space="preserve"> </w:t>
      </w:r>
      <w:r>
        <w:t>lawfulness</w:t>
      </w:r>
      <w:r w:rsidR="00DE5A5C">
        <w:t xml:space="preserve"> </w:t>
      </w:r>
      <w:r>
        <w:t>(ĥilliyya),</w:t>
      </w:r>
      <w:r w:rsidR="00DE5A5C">
        <w:t xml:space="preserve"> </w:t>
      </w:r>
      <w:r>
        <w:t>and</w:t>
      </w:r>
      <w:r w:rsidR="00DE5A5C">
        <w:t xml:space="preserve"> </w:t>
      </w:r>
      <w:r>
        <w:t>that</w:t>
      </w:r>
      <w:r w:rsidR="00DE5A5C">
        <w:t xml:space="preserve"> </w:t>
      </w:r>
      <w:r>
        <w:t>of</w:t>
      </w:r>
      <w:r w:rsidR="00DE5A5C">
        <w:t xml:space="preserve"> </w:t>
      </w:r>
      <w:r>
        <w:t>purit</w:t>
      </w:r>
      <w:r w:rsidR="00DC110B">
        <w:t>y</w:t>
      </w:r>
      <w:r w:rsidR="00DE5A5C">
        <w:t xml:space="preserve"> </w:t>
      </w:r>
      <w:r>
        <w:t>(ţahāra).</w:t>
      </w:r>
      <w:r w:rsidR="00DE5A5C">
        <w:t xml:space="preserve"> </w:t>
      </w:r>
      <w:r>
        <w:t>When</w:t>
      </w:r>
      <w:r w:rsidR="00DE5A5C">
        <w:t xml:space="preserve"> </w:t>
      </w:r>
      <w:r>
        <w:t>no</w:t>
      </w:r>
      <w:r w:rsidR="00DE5A5C">
        <w:t xml:space="preserve"> </w:t>
      </w:r>
      <w:r>
        <w:t>replacement</w:t>
      </w:r>
      <w:r w:rsidR="00DE5A5C">
        <w:t xml:space="preserve"> </w:t>
      </w:r>
      <w:r>
        <w:t>can</w:t>
      </w:r>
      <w:r w:rsidR="00DE5A5C">
        <w:t xml:space="preserve"> </w:t>
      </w:r>
      <w:r>
        <w:t>be</w:t>
      </w:r>
      <w:r w:rsidR="00DE5A5C">
        <w:t xml:space="preserve"> </w:t>
      </w:r>
      <w:r>
        <w:t>assumed</w:t>
      </w:r>
      <w:r w:rsidR="00DE5A5C">
        <w:t xml:space="preserve"> </w:t>
      </w:r>
      <w:r>
        <w:t>with</w:t>
      </w:r>
      <w:r w:rsidR="00DE5A5C">
        <w:t xml:space="preserve"> </w:t>
      </w:r>
      <w:r>
        <w:t>regard</w:t>
      </w:r>
      <w:r w:rsidR="00DE5A5C">
        <w:t xml:space="preserve"> </w:t>
      </w:r>
      <w:r>
        <w:t>to</w:t>
      </w:r>
      <w:r w:rsidR="00DE5A5C">
        <w:t xml:space="preserve"> </w:t>
      </w:r>
      <w:r>
        <w:t>authorize</w:t>
      </w:r>
      <w:r w:rsidR="00DC110B">
        <w:t>d</w:t>
      </w:r>
      <w:r w:rsidR="00DE5A5C">
        <w:t xml:space="preserve"> </w:t>
      </w:r>
      <w:r>
        <w:t>conjectural</w:t>
      </w:r>
      <w:r w:rsidR="00DE5A5C">
        <w:t xml:space="preserve"> </w:t>
      </w:r>
      <w:r>
        <w:t>proofs,</w:t>
      </w:r>
      <w:r w:rsidR="00DE5A5C">
        <w:t xml:space="preserve"> </w:t>
      </w:r>
      <w:r>
        <w:t>it</w:t>
      </w:r>
      <w:r w:rsidR="00DE5A5C">
        <w:t xml:space="preserve"> </w:t>
      </w:r>
      <w:r>
        <w:t>becomes</w:t>
      </w:r>
      <w:r w:rsidR="00DE5A5C">
        <w:t xml:space="preserve"> </w:t>
      </w:r>
      <w:r>
        <w:t>clear</w:t>
      </w:r>
      <w:r w:rsidR="00DE5A5C">
        <w:t xml:space="preserve"> </w:t>
      </w:r>
      <w:r>
        <w:t>that</w:t>
      </w:r>
      <w:r w:rsidR="00DE5A5C">
        <w:t xml:space="preserve"> </w:t>
      </w:r>
      <w:r>
        <w:t>no</w:t>
      </w:r>
      <w:r w:rsidR="00DE5A5C">
        <w:t xml:space="preserve"> </w:t>
      </w:r>
      <w:r>
        <w:t>replacement</w:t>
      </w:r>
      <w:r w:rsidR="00DE5A5C">
        <w:t xml:space="preserve"> </w:t>
      </w:r>
      <w:r>
        <w:t>will</w:t>
      </w:r>
      <w:r w:rsidR="00DE5A5C">
        <w:t xml:space="preserve"> </w:t>
      </w:r>
      <w:r>
        <w:t>be</w:t>
      </w:r>
      <w:r w:rsidR="00DE5A5C">
        <w:t xml:space="preserve"> </w:t>
      </w:r>
      <w:r>
        <w:t>plausible</w:t>
      </w:r>
      <w:r w:rsidR="00DE5A5C">
        <w:t xml:space="preserve"> </w:t>
      </w:r>
      <w:r>
        <w:t>wit</w:t>
      </w:r>
      <w:r w:rsidR="00DC110B">
        <w:t>h</w:t>
      </w:r>
      <w:r w:rsidR="00DE5A5C">
        <w:t xml:space="preserve"> </w:t>
      </w:r>
      <w:r>
        <w:t>regard</w:t>
      </w:r>
      <w:r w:rsidR="00DE5A5C">
        <w:t xml:space="preserve"> </w:t>
      </w:r>
      <w:r>
        <w:t>to</w:t>
      </w:r>
      <w:r w:rsidR="00DE5A5C">
        <w:t xml:space="preserve"> </w:t>
      </w:r>
      <w:r>
        <w:t>those</w:t>
      </w:r>
      <w:r w:rsidR="00DE5A5C">
        <w:t xml:space="preserve"> </w:t>
      </w:r>
      <w:r>
        <w:t>principles;</w:t>
      </w:r>
      <w:r w:rsidR="00DE5A5C">
        <w:t xml:space="preserve"> </w:t>
      </w:r>
      <w:r>
        <w:t>since</w:t>
      </w:r>
      <w:r w:rsidR="00DE5A5C">
        <w:t xml:space="preserve"> </w:t>
      </w:r>
      <w:r>
        <w:t>they</w:t>
      </w:r>
      <w:r w:rsidR="00DE5A5C">
        <w:t xml:space="preserve"> </w:t>
      </w:r>
      <w:r>
        <w:t>are</w:t>
      </w:r>
      <w:r w:rsidR="00DE5A5C">
        <w:t xml:space="preserve"> </w:t>
      </w:r>
      <w:r>
        <w:t>merely</w:t>
      </w:r>
      <w:r w:rsidR="00DE5A5C">
        <w:t xml:space="preserve"> </w:t>
      </w:r>
      <w:r>
        <w:t>temporal,</w:t>
      </w:r>
      <w:r w:rsidR="00DE5A5C">
        <w:t xml:space="preserve"> </w:t>
      </w:r>
      <w:r>
        <w:t>practical</w:t>
      </w:r>
      <w:r w:rsidR="00DE5A5C">
        <w:t xml:space="preserve"> </w:t>
      </w:r>
      <w:r>
        <w:t>duties</w:t>
      </w:r>
      <w:r w:rsidR="00DE5A5C">
        <w:t xml:space="preserve"> </w:t>
      </w:r>
      <w:r>
        <w:t>fo</w:t>
      </w:r>
      <w:r w:rsidR="00DC110B">
        <w:t>r</w:t>
      </w:r>
      <w:r w:rsidR="00DE5A5C">
        <w:t xml:space="preserve"> </w:t>
      </w:r>
      <w:r>
        <w:t>the</w:t>
      </w:r>
      <w:r w:rsidR="00DE5A5C">
        <w:t xml:space="preserve"> </w:t>
      </w:r>
      <w:r>
        <w:t>ignorant,</w:t>
      </w:r>
      <w:r w:rsidR="00DE5A5C">
        <w:t xml:space="preserve"> </w:t>
      </w:r>
      <w:r>
        <w:t>doubtful</w:t>
      </w:r>
      <w:r w:rsidR="00DE5A5C">
        <w:t xml:space="preserve"> </w:t>
      </w:r>
      <w:r>
        <w:t>duty</w:t>
      </w:r>
      <w:r w:rsidR="00226521">
        <w:t>-</w:t>
      </w:r>
      <w:r>
        <w:t>bound</w:t>
      </w:r>
      <w:r w:rsidR="00DE5A5C">
        <w:t xml:space="preserve"> </w:t>
      </w:r>
      <w:r>
        <w:t>in</w:t>
      </w:r>
      <w:r w:rsidR="00DE5A5C">
        <w:t xml:space="preserve"> </w:t>
      </w:r>
      <w:r>
        <w:t>order</w:t>
      </w:r>
      <w:r w:rsidR="00DE5A5C">
        <w:t xml:space="preserve"> </w:t>
      </w:r>
      <w:r>
        <w:t>to</w:t>
      </w:r>
      <w:r w:rsidR="00DE5A5C">
        <w:t xml:space="preserve"> </w:t>
      </w:r>
      <w:r>
        <w:t>remove</w:t>
      </w:r>
      <w:r w:rsidR="00DE5A5C">
        <w:t xml:space="preserve"> </w:t>
      </w:r>
      <w:r>
        <w:t>his</w:t>
      </w:r>
      <w:r w:rsidR="00DE5A5C">
        <w:t xml:space="preserve"> </w:t>
      </w:r>
      <w:r>
        <w:t>perplexity</w:t>
      </w:r>
      <w:r w:rsidR="00DE5A5C">
        <w:t xml:space="preserve"> </w:t>
      </w:r>
      <w:r w:rsidR="00226521">
        <w:t>-</w:t>
      </w:r>
      <w:r w:rsidR="00DE5A5C">
        <w:t xml:space="preserve"> </w:t>
      </w:r>
      <w:r>
        <w:t>the</w:t>
      </w:r>
      <w:r w:rsidR="00DC110B">
        <w:t>y</w:t>
      </w:r>
      <w:r w:rsidR="00DE5A5C">
        <w:t xml:space="preserve"> </w:t>
      </w:r>
      <w:r>
        <w:t>bear</w:t>
      </w:r>
      <w:r w:rsidR="00DE5A5C">
        <w:t xml:space="preserve"> </w:t>
      </w:r>
      <w:r>
        <w:t>no</w:t>
      </w:r>
      <w:r w:rsidR="00DE5A5C">
        <w:t xml:space="preserve"> </w:t>
      </w:r>
      <w:r>
        <w:t>relation</w:t>
      </w:r>
      <w:r w:rsidR="00DE5A5C">
        <w:t xml:space="preserve"> </w:t>
      </w:r>
      <w:r>
        <w:t>to</w:t>
      </w:r>
      <w:r w:rsidR="00DE5A5C">
        <w:t xml:space="preserve"> </w:t>
      </w:r>
      <w:r>
        <w:t>the</w:t>
      </w:r>
      <w:r w:rsidR="00DE5A5C">
        <w:t xml:space="preserve"> </w:t>
      </w:r>
      <w:r>
        <w:t>actuality.</w:t>
      </w:r>
      <w:r w:rsidR="00DE5A5C">
        <w:t xml:space="preserve"> </w:t>
      </w:r>
      <w:r>
        <w:t>Thus,</w:t>
      </w:r>
      <w:r w:rsidR="00DE5A5C">
        <w:t xml:space="preserve"> </w:t>
      </w:r>
      <w:r>
        <w:t>the</w:t>
      </w:r>
      <w:r w:rsidR="00DE5A5C">
        <w:t xml:space="preserve"> </w:t>
      </w:r>
      <w:r>
        <w:t>actual</w:t>
      </w:r>
      <w:r w:rsidR="00DE5A5C">
        <w:t xml:space="preserve"> </w:t>
      </w:r>
      <w:r>
        <w:t>precept</w:t>
      </w:r>
      <w:r w:rsidR="00DE5A5C">
        <w:t xml:space="preserve"> </w:t>
      </w:r>
      <w:r>
        <w:t>is</w:t>
      </w:r>
      <w:r w:rsidR="00DE5A5C">
        <w:t xml:space="preserve"> </w:t>
      </w:r>
      <w:r>
        <w:t>still</w:t>
      </w:r>
      <w:r w:rsidR="00DE5A5C">
        <w:t xml:space="preserve"> </w:t>
      </w:r>
      <w:r>
        <w:t>there;</w:t>
      </w:r>
      <w:r w:rsidR="00DE5A5C">
        <w:t xml:space="preserve"> </w:t>
      </w:r>
      <w:r>
        <w:t>an</w:t>
      </w:r>
      <w:r w:rsidR="00DC110B">
        <w:t>d</w:t>
      </w:r>
      <w:r w:rsidR="00DE5A5C">
        <w:t xml:space="preserve"> </w:t>
      </w:r>
      <w:r>
        <w:t>when</w:t>
      </w:r>
      <w:r w:rsidR="00DE5A5C">
        <w:t xml:space="preserve"> </w:t>
      </w:r>
      <w:r>
        <w:t>that</w:t>
      </w:r>
      <w:r w:rsidR="00DE5A5C">
        <w:t xml:space="preserve"> </w:t>
      </w:r>
      <w:r>
        <w:t>precept</w:t>
      </w:r>
      <w:r w:rsidR="00DE5A5C">
        <w:t xml:space="preserve"> </w:t>
      </w:r>
      <w:r>
        <w:t>becomes</w:t>
      </w:r>
      <w:r w:rsidR="00DE5A5C">
        <w:t xml:space="preserve"> </w:t>
      </w:r>
      <w:r>
        <w:t>known</w:t>
      </w:r>
      <w:r w:rsidR="00DE5A5C">
        <w:t xml:space="preserve"> </w:t>
      </w:r>
      <w:r>
        <w:t>through</w:t>
      </w:r>
      <w:r w:rsidR="00DE5A5C">
        <w:t xml:space="preserve"> </w:t>
      </w:r>
      <w:r>
        <w:t>the</w:t>
      </w:r>
      <w:r w:rsidR="00DE5A5C">
        <w:t xml:space="preserve"> </w:t>
      </w:r>
      <w:r>
        <w:t>error</w:t>
      </w:r>
      <w:r w:rsidR="00DE5A5C">
        <w:t xml:space="preserve"> </w:t>
      </w:r>
      <w:r>
        <w:t>revelation,</w:t>
      </w:r>
      <w:r w:rsidR="00DE5A5C">
        <w:t xml:space="preserve"> </w:t>
      </w:r>
      <w:r>
        <w:t>it</w:t>
      </w:r>
      <w:r w:rsidR="00DE5A5C">
        <w:t xml:space="preserve"> </w:t>
      </w:r>
      <w:r>
        <w:t>become</w:t>
      </w:r>
      <w:r w:rsidR="00DC110B">
        <w:t>s</w:t>
      </w:r>
      <w:r w:rsidR="00DE5A5C">
        <w:t xml:space="preserve"> </w:t>
      </w:r>
      <w:r>
        <w:t>incontrovertible.</w:t>
      </w:r>
      <w:r w:rsidR="00DE5A5C">
        <w:t xml:space="preserve"> </w:t>
      </w:r>
      <w:r>
        <w:t>To</w:t>
      </w:r>
      <w:r w:rsidR="00DE5A5C">
        <w:t xml:space="preserve"> </w:t>
      </w:r>
      <w:r>
        <w:t>follow</w:t>
      </w:r>
      <w:r w:rsidR="00DE5A5C">
        <w:t xml:space="preserve"> </w:t>
      </w:r>
      <w:r>
        <w:t>the</w:t>
      </w:r>
      <w:r w:rsidR="00DE5A5C">
        <w:t xml:space="preserve"> </w:t>
      </w:r>
      <w:r>
        <w:t>practical</w:t>
      </w:r>
      <w:r w:rsidR="00DE5A5C">
        <w:t xml:space="preserve"> </w:t>
      </w:r>
      <w:r>
        <w:t>principle</w:t>
      </w:r>
      <w:r w:rsidR="00DE5A5C">
        <w:t xml:space="preserve"> </w:t>
      </w:r>
      <w:r>
        <w:t>has</w:t>
      </w:r>
      <w:r w:rsidR="00DE5A5C">
        <w:t xml:space="preserve"> </w:t>
      </w:r>
      <w:r>
        <w:t>no</w:t>
      </w:r>
      <w:r w:rsidR="00DE5A5C">
        <w:t xml:space="preserve"> </w:t>
      </w:r>
      <w:r>
        <w:t>good</w:t>
      </w:r>
      <w:r w:rsidR="00DE5A5C">
        <w:t xml:space="preserve"> </w:t>
      </w:r>
      <w:r>
        <w:t>but</w:t>
      </w:r>
      <w:r w:rsidR="00DE5A5C">
        <w:t xml:space="preserve"> </w:t>
      </w:r>
      <w:r>
        <w:t>that</w:t>
      </w:r>
      <w:r w:rsidR="00DE5A5C">
        <w:t xml:space="preserve"> </w:t>
      </w:r>
      <w:r>
        <w:t>o</w:t>
      </w:r>
      <w:r w:rsidR="00DC110B">
        <w:t>f</w:t>
      </w:r>
      <w:r w:rsidR="00DE5A5C">
        <w:t xml:space="preserve"> </w:t>
      </w:r>
      <w:r>
        <w:t>removal</w:t>
      </w:r>
      <w:r w:rsidR="00DE5A5C">
        <w:t xml:space="preserve"> </w:t>
      </w:r>
      <w:r>
        <w:t>of</w:t>
      </w:r>
      <w:r w:rsidR="00DE5A5C">
        <w:t xml:space="preserve"> </w:t>
      </w:r>
      <w:r>
        <w:t>the</w:t>
      </w:r>
      <w:r w:rsidR="00DE5A5C">
        <w:t xml:space="preserve"> </w:t>
      </w:r>
      <w:r>
        <w:t>perplexity;</w:t>
      </w:r>
      <w:r w:rsidR="00DE5A5C">
        <w:t xml:space="preserve"> </w:t>
      </w:r>
      <w:r>
        <w:t>hence,</w:t>
      </w:r>
      <w:r w:rsidR="00DE5A5C">
        <w:t xml:space="preserve"> </w:t>
      </w:r>
      <w:r>
        <w:t>it</w:t>
      </w:r>
      <w:r w:rsidR="00DE5A5C">
        <w:t xml:space="preserve"> </w:t>
      </w:r>
      <w:r>
        <w:t>has</w:t>
      </w:r>
      <w:r w:rsidR="00DE5A5C">
        <w:t xml:space="preserve"> </w:t>
      </w:r>
      <w:r>
        <w:t>no</w:t>
      </w:r>
      <w:r w:rsidR="00DE5A5C">
        <w:t xml:space="preserve"> </w:t>
      </w:r>
      <w:r>
        <w:t>good</w:t>
      </w:r>
      <w:r w:rsidR="00DE5A5C">
        <w:t xml:space="preserve"> </w:t>
      </w:r>
      <w:r>
        <w:t>to</w:t>
      </w:r>
      <w:r w:rsidR="00DE5A5C">
        <w:t xml:space="preserve"> </w:t>
      </w:r>
      <w:r>
        <w:t>compensate</w:t>
      </w:r>
      <w:r w:rsidR="00DE5A5C">
        <w:t xml:space="preserve"> </w:t>
      </w:r>
      <w:r>
        <w:t>for</w:t>
      </w:r>
      <w:r w:rsidR="00DE5A5C">
        <w:t xml:space="preserve"> </w:t>
      </w:r>
      <w:r>
        <w:t>the</w:t>
      </w:r>
      <w:r w:rsidR="00DE5A5C">
        <w:t xml:space="preserve"> </w:t>
      </w:r>
      <w:r>
        <w:t>good</w:t>
      </w:r>
      <w:r w:rsidR="00DE5A5C">
        <w:t xml:space="preserve"> </w:t>
      </w:r>
      <w:r>
        <w:t>o</w:t>
      </w:r>
      <w:r w:rsidR="00DC110B">
        <w:t>f</w:t>
      </w:r>
      <w:r w:rsidR="00DE5A5C">
        <w:t xml:space="preserve"> </w:t>
      </w:r>
      <w:r>
        <w:t>the</w:t>
      </w:r>
      <w:r w:rsidR="00DE5A5C">
        <w:t xml:space="preserve"> </w:t>
      </w:r>
      <w:r>
        <w:t>actuality</w:t>
      </w:r>
      <w:r w:rsidR="00DE5A5C">
        <w:t xml:space="preserve"> </w:t>
      </w:r>
      <w:r>
        <w:t>so</w:t>
      </w:r>
      <w:r w:rsidR="00DE5A5C">
        <w:t xml:space="preserve"> </w:t>
      </w:r>
      <w:r>
        <w:t>that</w:t>
      </w:r>
      <w:r w:rsidR="00DE5A5C">
        <w:t xml:space="preserve"> </w:t>
      </w:r>
      <w:r>
        <w:t>it</w:t>
      </w:r>
      <w:r w:rsidR="00DE5A5C">
        <w:t xml:space="preserve"> </w:t>
      </w:r>
      <w:r>
        <w:t>can</w:t>
      </w:r>
      <w:r w:rsidR="00DE5A5C">
        <w:t xml:space="preserve"> </w:t>
      </w:r>
      <w:r>
        <w:t>replace</w:t>
      </w:r>
      <w:r w:rsidR="00DE5A5C">
        <w:t xml:space="preserve"> </w:t>
      </w:r>
      <w:r>
        <w:t>it.</w:t>
      </w:r>
    </w:p>
    <w:p w:rsidR="007B0B6F" w:rsidRDefault="00AC0545" w:rsidP="007D1F72">
      <w:pPr>
        <w:pStyle w:val="Heading3"/>
      </w:pPr>
      <w:bookmarkStart w:id="73" w:name="_Toc477687351"/>
      <w:r>
        <w:t>2.3.</w:t>
      </w:r>
      <w:r w:rsidR="00DE5A5C">
        <w:t xml:space="preserve"> </w:t>
      </w:r>
      <w:r>
        <w:t>The</w:t>
      </w:r>
      <w:r w:rsidR="00DE5A5C">
        <w:t xml:space="preserve"> </w:t>
      </w:r>
      <w:r>
        <w:t>Replacement</w:t>
      </w:r>
      <w:r w:rsidR="00DE5A5C">
        <w:t xml:space="preserve"> </w:t>
      </w:r>
      <w:r>
        <w:t>with</w:t>
      </w:r>
      <w:r w:rsidR="00DE5A5C">
        <w:t xml:space="preserve"> </w:t>
      </w:r>
      <w:r>
        <w:t>respect</w:t>
      </w:r>
      <w:r w:rsidR="00DE5A5C">
        <w:t xml:space="preserve"> </w:t>
      </w:r>
      <w:r>
        <w:t>to</w:t>
      </w:r>
      <w:r w:rsidR="00DE5A5C">
        <w:t xml:space="preserve"> </w:t>
      </w:r>
      <w:r>
        <w:t>Both</w:t>
      </w:r>
      <w:r w:rsidR="00DE5A5C">
        <w:t xml:space="preserve"> </w:t>
      </w:r>
      <w:r>
        <w:t>Authorized</w:t>
      </w:r>
      <w:r w:rsidR="00DE5A5C">
        <w:t xml:space="preserve"> </w:t>
      </w:r>
      <w:r>
        <w:t>Conjectural</w:t>
      </w:r>
      <w:r w:rsidR="00DE5A5C">
        <w:t xml:space="preserve"> </w:t>
      </w:r>
      <w:r>
        <w:t>Proof</w:t>
      </w:r>
      <w:r w:rsidR="00DE5A5C">
        <w:t xml:space="preserve"> </w:t>
      </w:r>
      <w:r>
        <w:t>and</w:t>
      </w:r>
      <w:r w:rsidR="00DE5A5C">
        <w:rPr>
          <w:rFonts w:hint="cs"/>
        </w:rPr>
        <w:t xml:space="preserve"> </w:t>
      </w:r>
      <w:r>
        <w:t>Practical</w:t>
      </w:r>
      <w:r w:rsidR="00DE5A5C">
        <w:t xml:space="preserve"> </w:t>
      </w:r>
      <w:r>
        <w:t>Principle</w:t>
      </w:r>
      <w:r w:rsidR="00DE5A5C">
        <w:t xml:space="preserve"> </w:t>
      </w:r>
      <w:r>
        <w:t>When</w:t>
      </w:r>
      <w:r w:rsidR="00DE5A5C">
        <w:t xml:space="preserve"> </w:t>
      </w:r>
      <w:r>
        <w:t>the</w:t>
      </w:r>
      <w:r w:rsidR="00DE5A5C">
        <w:t xml:space="preserve"> </w:t>
      </w:r>
      <w:r>
        <w:t>Error</w:t>
      </w:r>
      <w:r w:rsidR="00DE5A5C">
        <w:t xml:space="preserve"> </w:t>
      </w:r>
      <w:r>
        <w:t>Is</w:t>
      </w:r>
      <w:r w:rsidR="00DE5A5C">
        <w:t xml:space="preserve"> </w:t>
      </w:r>
      <w:r>
        <w:t>Revealed</w:t>
      </w:r>
      <w:r w:rsidR="00DE5A5C">
        <w:t xml:space="preserve"> </w:t>
      </w:r>
      <w:r>
        <w:t>by</w:t>
      </w:r>
      <w:r w:rsidR="00DE5A5C">
        <w:t xml:space="preserve"> </w:t>
      </w:r>
      <w:r>
        <w:t>an</w:t>
      </w:r>
      <w:r w:rsidR="00DE5A5C">
        <w:t xml:space="preserve"> </w:t>
      </w:r>
      <w:r>
        <w:t>Authoritative</w:t>
      </w:r>
      <w:r w:rsidR="00DE5A5C">
        <w:t xml:space="preserve"> </w:t>
      </w:r>
      <w:r>
        <w:t>Proof</w:t>
      </w:r>
      <w:bookmarkEnd w:id="73"/>
    </w:p>
    <w:p w:rsidR="00AC0545" w:rsidRDefault="00AC0545" w:rsidP="00157CE5">
      <w:pPr>
        <w:pStyle w:val="libNormal"/>
      </w:pPr>
      <w:r>
        <w:t>This</w:t>
      </w:r>
      <w:r w:rsidR="00DE5A5C">
        <w:t xml:space="preserve"> </w:t>
      </w:r>
      <w:r>
        <w:t>is</w:t>
      </w:r>
      <w:r w:rsidR="00DE5A5C">
        <w:t xml:space="preserve"> </w:t>
      </w:r>
      <w:r>
        <w:t>the</w:t>
      </w:r>
      <w:r w:rsidR="00DE5A5C">
        <w:t xml:space="preserve"> </w:t>
      </w:r>
      <w:r>
        <w:t>major</w:t>
      </w:r>
      <w:r w:rsidR="00DE5A5C">
        <w:t xml:space="preserve"> </w:t>
      </w:r>
      <w:r>
        <w:t>problem</w:t>
      </w:r>
      <w:r w:rsidR="00DE5A5C">
        <w:t xml:space="preserve"> </w:t>
      </w:r>
      <w:r>
        <w:t>in</w:t>
      </w:r>
      <w:r w:rsidR="00DE5A5C">
        <w:t xml:space="preserve"> </w:t>
      </w:r>
      <w:r>
        <w:t>this</w:t>
      </w:r>
      <w:r w:rsidR="00DE5A5C">
        <w:t xml:space="preserve"> </w:t>
      </w:r>
      <w:r>
        <w:t>discussion,</w:t>
      </w:r>
      <w:r w:rsidR="00DE5A5C">
        <w:t xml:space="preserve"> </w:t>
      </w:r>
      <w:r>
        <w:t>since</w:t>
      </w:r>
      <w:r w:rsidR="00DE5A5C">
        <w:t xml:space="preserve"> </w:t>
      </w:r>
      <w:r>
        <w:t>many</w:t>
      </w:r>
      <w:r w:rsidR="00DE5A5C">
        <w:t xml:space="preserve"> </w:t>
      </w:r>
      <w:r>
        <w:t>times</w:t>
      </w:r>
      <w:r w:rsidR="00DE5A5C">
        <w:t xml:space="preserve"> </w:t>
      </w:r>
      <w:r>
        <w:t>jurist</w:t>
      </w:r>
      <w:r w:rsidR="00DC110B">
        <w:t>s</w:t>
      </w:r>
      <w:r w:rsidR="00DE5A5C">
        <w:t xml:space="preserve"> </w:t>
      </w:r>
      <w:r>
        <w:t>change</w:t>
      </w:r>
      <w:r w:rsidR="00DE5A5C">
        <w:t xml:space="preserve"> </w:t>
      </w:r>
      <w:r>
        <w:t>their</w:t>
      </w:r>
      <w:r w:rsidR="00DE5A5C">
        <w:t xml:space="preserve"> </w:t>
      </w:r>
      <w:r>
        <w:t>opinions</w:t>
      </w:r>
      <w:r w:rsidR="00DE5A5C">
        <w:t xml:space="preserve"> </w:t>
      </w:r>
      <w:r>
        <w:t>according</w:t>
      </w:r>
      <w:r w:rsidR="00DE5A5C">
        <w:t xml:space="preserve"> </w:t>
      </w:r>
      <w:r>
        <w:t>to</w:t>
      </w:r>
      <w:r w:rsidR="00DE5A5C">
        <w:t xml:space="preserve"> </w:t>
      </w:r>
      <w:r>
        <w:t>which</w:t>
      </w:r>
      <w:r w:rsidR="00DE5A5C">
        <w:t xml:space="preserve"> </w:t>
      </w:r>
      <w:r>
        <w:t>the</w:t>
      </w:r>
      <w:r w:rsidR="00DE5A5C">
        <w:t xml:space="preserve"> </w:t>
      </w:r>
      <w:r>
        <w:t>previous</w:t>
      </w:r>
      <w:r w:rsidR="00DE5A5C">
        <w:t xml:space="preserve"> </w:t>
      </w:r>
      <w:r>
        <w:t>acts</w:t>
      </w:r>
      <w:r w:rsidR="00DE5A5C">
        <w:t xml:space="preserve"> </w:t>
      </w:r>
      <w:r>
        <w:t>become</w:t>
      </w:r>
      <w:r w:rsidR="00DE5A5C">
        <w:t xml:space="preserve"> </w:t>
      </w:r>
      <w:r>
        <w:t>apparentl</w:t>
      </w:r>
      <w:r w:rsidR="00DC110B">
        <w:t>y</w:t>
      </w:r>
      <w:r w:rsidR="00DE5A5C">
        <w:t xml:space="preserve"> </w:t>
      </w:r>
      <w:r>
        <w:t>nullified,</w:t>
      </w:r>
      <w:r w:rsidR="00DE5A5C">
        <w:t xml:space="preserve"> </w:t>
      </w:r>
      <w:r>
        <w:t>and</w:t>
      </w:r>
      <w:r w:rsidR="00DE5A5C">
        <w:t xml:space="preserve"> </w:t>
      </w:r>
      <w:r>
        <w:t>laymen</w:t>
      </w:r>
      <w:r w:rsidR="00DE5A5C">
        <w:t xml:space="preserve"> </w:t>
      </w:r>
      <w:r>
        <w:t>encounter</w:t>
      </w:r>
      <w:r w:rsidR="00DE5A5C">
        <w:t xml:space="preserve"> </w:t>
      </w:r>
      <w:r>
        <w:t>the</w:t>
      </w:r>
      <w:r w:rsidR="00DE5A5C">
        <w:t xml:space="preserve"> </w:t>
      </w:r>
      <w:r>
        <w:t>same</w:t>
      </w:r>
      <w:r w:rsidR="00DE5A5C">
        <w:t xml:space="preserve"> </w:t>
      </w:r>
      <w:r>
        <w:t>problem</w:t>
      </w:r>
      <w:r w:rsidR="00DE5A5C">
        <w:t xml:space="preserve"> </w:t>
      </w:r>
      <w:r>
        <w:t>because</w:t>
      </w:r>
      <w:r w:rsidR="00DE5A5C">
        <w:t xml:space="preserve"> </w:t>
      </w:r>
      <w:r>
        <w:t>of</w:t>
      </w:r>
      <w:r w:rsidR="00DE5A5C">
        <w:t xml:space="preserve"> </w:t>
      </w:r>
      <w:r>
        <w:t>following</w:t>
      </w:r>
      <w:r w:rsidR="00DE5A5C">
        <w:t xml:space="preserve"> </w:t>
      </w:r>
      <w:r>
        <w:t>them.</w:t>
      </w:r>
    </w:p>
    <w:p w:rsidR="00AC0545" w:rsidRDefault="00AC0545" w:rsidP="00157CE5">
      <w:pPr>
        <w:pStyle w:val="libNormal"/>
      </w:pPr>
      <w:r>
        <w:t>Also,</w:t>
      </w:r>
      <w:r w:rsidR="00DE5A5C">
        <w:t xml:space="preserve"> </w:t>
      </w:r>
      <w:r>
        <w:t>laymen</w:t>
      </w:r>
      <w:r w:rsidR="00DE5A5C">
        <w:t xml:space="preserve"> </w:t>
      </w:r>
      <w:r>
        <w:t>sometimes</w:t>
      </w:r>
      <w:r w:rsidR="00DE5A5C">
        <w:t xml:space="preserve"> </w:t>
      </w:r>
      <w:r>
        <w:t>change</w:t>
      </w:r>
      <w:r w:rsidR="00DE5A5C">
        <w:t xml:space="preserve"> </w:t>
      </w:r>
      <w:r>
        <w:t>their</w:t>
      </w:r>
      <w:r w:rsidR="00DE5A5C">
        <w:t xml:space="preserve"> </w:t>
      </w:r>
      <w:r>
        <w:t>minds</w:t>
      </w:r>
      <w:r w:rsidR="00DE5A5C">
        <w:t xml:space="preserve"> </w:t>
      </w:r>
      <w:r>
        <w:t>and</w:t>
      </w:r>
      <w:r w:rsidR="00DE5A5C">
        <w:t xml:space="preserve"> </w:t>
      </w:r>
      <w:r>
        <w:t>refer</w:t>
      </w:r>
      <w:r w:rsidR="00DE5A5C">
        <w:t xml:space="preserve"> </w:t>
      </w:r>
      <w:r>
        <w:t>to</w:t>
      </w:r>
      <w:r w:rsidR="00DE5A5C">
        <w:t xml:space="preserve"> </w:t>
      </w:r>
      <w:r>
        <w:t>another</w:t>
      </w:r>
      <w:r w:rsidR="00DE5A5C">
        <w:t xml:space="preserve"> </w:t>
      </w:r>
      <w:r>
        <w:t>jurist</w:t>
      </w:r>
      <w:r w:rsidR="00DE5A5C">
        <w:t xml:space="preserve"> </w:t>
      </w:r>
      <w:r>
        <w:t>whos</w:t>
      </w:r>
      <w:r w:rsidR="00DC110B">
        <w:t>e</w:t>
      </w:r>
      <w:r w:rsidR="00DE5A5C">
        <w:t xml:space="preserve"> </w:t>
      </w:r>
      <w:r>
        <w:t>opinions</w:t>
      </w:r>
      <w:r w:rsidR="00DE5A5C">
        <w:t xml:space="preserve"> </w:t>
      </w:r>
      <w:r>
        <w:t>sometimes</w:t>
      </w:r>
      <w:r w:rsidR="00DE5A5C">
        <w:t xml:space="preserve"> </w:t>
      </w:r>
      <w:r>
        <w:t>oppose</w:t>
      </w:r>
      <w:r w:rsidR="00DE5A5C">
        <w:t xml:space="preserve"> </w:t>
      </w:r>
      <w:r>
        <w:t>those</w:t>
      </w:r>
      <w:r w:rsidR="00DE5A5C">
        <w:t xml:space="preserve"> </w:t>
      </w:r>
      <w:r>
        <w:t>of</w:t>
      </w:r>
      <w:r w:rsidR="00DE5A5C">
        <w:t xml:space="preserve"> </w:t>
      </w:r>
      <w:r>
        <w:t>the</w:t>
      </w:r>
      <w:r w:rsidR="00DE5A5C">
        <w:t xml:space="preserve"> </w:t>
      </w:r>
      <w:r>
        <w:t>first</w:t>
      </w:r>
      <w:r w:rsidR="00DE5A5C">
        <w:t xml:space="preserve"> </w:t>
      </w:r>
      <w:r>
        <w:t>jurist,</w:t>
      </w:r>
      <w:r w:rsidR="00DE5A5C">
        <w:t xml:space="preserve"> </w:t>
      </w:r>
      <w:r>
        <w:t>and</w:t>
      </w:r>
      <w:r w:rsidR="00DE5A5C">
        <w:t xml:space="preserve"> </w:t>
      </w:r>
      <w:r>
        <w:t>the</w:t>
      </w:r>
      <w:r w:rsidR="00DE5A5C">
        <w:t xml:space="preserve"> </w:t>
      </w:r>
      <w:r>
        <w:t>problem</w:t>
      </w:r>
      <w:r w:rsidR="00DE5A5C">
        <w:t xml:space="preserve"> </w:t>
      </w:r>
      <w:r>
        <w:t>agai</w:t>
      </w:r>
      <w:r w:rsidR="00DC110B">
        <w:t>n</w:t>
      </w:r>
      <w:r w:rsidR="00DE5A5C">
        <w:t xml:space="preserve"> </w:t>
      </w:r>
      <w:r>
        <w:t>occurs.</w:t>
      </w:r>
    </w:p>
    <w:p w:rsidR="00AC0545" w:rsidRDefault="00AC0545" w:rsidP="00157CE5">
      <w:pPr>
        <w:pStyle w:val="libNormal"/>
      </w:pPr>
      <w:r>
        <w:t>Before</w:t>
      </w:r>
      <w:r w:rsidR="00DE5A5C">
        <w:t xml:space="preserve"> </w:t>
      </w:r>
      <w:r>
        <w:t>discussing</w:t>
      </w:r>
      <w:r w:rsidR="00DE5A5C">
        <w:t xml:space="preserve"> </w:t>
      </w:r>
      <w:r>
        <w:t>the</w:t>
      </w:r>
      <w:r w:rsidR="00DE5A5C">
        <w:t xml:space="preserve"> </w:t>
      </w:r>
      <w:r>
        <w:t>problem,</w:t>
      </w:r>
      <w:r w:rsidR="00DE5A5C">
        <w:t xml:space="preserve"> </w:t>
      </w:r>
      <w:r>
        <w:t>we</w:t>
      </w:r>
      <w:r w:rsidR="00DE5A5C">
        <w:t xml:space="preserve"> </w:t>
      </w:r>
      <w:r>
        <w:t>should</w:t>
      </w:r>
      <w:r w:rsidR="00DE5A5C">
        <w:t xml:space="preserve"> </w:t>
      </w:r>
      <w:r>
        <w:t>bear</w:t>
      </w:r>
      <w:r w:rsidR="00DE5A5C">
        <w:t xml:space="preserve"> </w:t>
      </w:r>
      <w:r>
        <w:t>in</w:t>
      </w:r>
      <w:r w:rsidR="00DE5A5C">
        <w:t xml:space="preserve"> </w:t>
      </w:r>
      <w:r>
        <w:t>mind</w:t>
      </w:r>
      <w:r w:rsidR="00DE5A5C">
        <w:t xml:space="preserve"> </w:t>
      </w:r>
      <w:r>
        <w:t>that</w:t>
      </w:r>
      <w:r w:rsidR="00DE5A5C">
        <w:t xml:space="preserve"> </w:t>
      </w:r>
      <w:r>
        <w:t>there</w:t>
      </w:r>
      <w:r w:rsidR="00DE5A5C">
        <w:t xml:space="preserve"> </w:t>
      </w:r>
      <w:r>
        <w:t>are</w:t>
      </w:r>
      <w:r w:rsidR="00DE5A5C">
        <w:t xml:space="preserve"> </w:t>
      </w:r>
      <w:r>
        <w:t>thre</w:t>
      </w:r>
      <w:r w:rsidR="00DC110B">
        <w:t>e</w:t>
      </w:r>
      <w:r w:rsidR="00DE5A5C">
        <w:t xml:space="preserve"> </w:t>
      </w:r>
      <w:r>
        <w:t>kinds</w:t>
      </w:r>
      <w:r w:rsidR="00DE5A5C">
        <w:t xml:space="preserve"> </w:t>
      </w:r>
      <w:r>
        <w:t>of</w:t>
      </w:r>
      <w:r w:rsidR="00DE5A5C">
        <w:t xml:space="preserve"> </w:t>
      </w:r>
      <w:r>
        <w:t>acts</w:t>
      </w:r>
      <w:r w:rsidR="00DE5A5C">
        <w:t xml:space="preserve"> </w:t>
      </w:r>
      <w:r>
        <w:t>in</w:t>
      </w:r>
      <w:r w:rsidR="00DE5A5C">
        <w:t xml:space="preserve"> </w:t>
      </w:r>
      <w:r>
        <w:t>this</w:t>
      </w:r>
      <w:r w:rsidR="00DE5A5C">
        <w:t xml:space="preserve"> </w:t>
      </w:r>
      <w:r>
        <w:t>connection:</w:t>
      </w:r>
      <w:r w:rsidR="00DE5A5C">
        <w:t xml:space="preserve"> </w:t>
      </w:r>
      <w:r>
        <w:t>coming</w:t>
      </w:r>
      <w:r w:rsidR="00DE5A5C">
        <w:t xml:space="preserve"> </w:t>
      </w:r>
      <w:r>
        <w:t>acts</w:t>
      </w:r>
      <w:r w:rsidR="00DE5A5C">
        <w:t xml:space="preserve"> </w:t>
      </w:r>
      <w:r>
        <w:t>with</w:t>
      </w:r>
      <w:r w:rsidR="00DE5A5C">
        <w:t xml:space="preserve"> </w:t>
      </w:r>
      <w:r>
        <w:t>no</w:t>
      </w:r>
      <w:r w:rsidR="00DE5A5C">
        <w:t xml:space="preserve"> </w:t>
      </w:r>
      <w:r>
        <w:t>relation</w:t>
      </w:r>
      <w:r w:rsidR="00DE5A5C">
        <w:t xml:space="preserve"> </w:t>
      </w:r>
      <w:r>
        <w:t>to</w:t>
      </w:r>
      <w:r w:rsidR="00DE5A5C">
        <w:t xml:space="preserve"> </w:t>
      </w:r>
      <w:r>
        <w:t>the</w:t>
      </w:r>
      <w:r w:rsidR="00DE5A5C">
        <w:t xml:space="preserve"> </w:t>
      </w:r>
      <w:r>
        <w:t>past,</w:t>
      </w:r>
      <w:r w:rsidR="00DE5A5C">
        <w:t xml:space="preserve"> </w:t>
      </w:r>
      <w:r>
        <w:t>passe</w:t>
      </w:r>
      <w:r w:rsidR="00DC110B">
        <w:t>d</w:t>
      </w:r>
      <w:r w:rsidR="00DE5A5C">
        <w:t xml:space="preserve"> </w:t>
      </w:r>
      <w:r>
        <w:t>acts</w:t>
      </w:r>
      <w:r w:rsidR="00DE5A5C">
        <w:t xml:space="preserve"> </w:t>
      </w:r>
      <w:r>
        <w:t>with</w:t>
      </w:r>
      <w:r w:rsidR="00DE5A5C">
        <w:t xml:space="preserve"> </w:t>
      </w:r>
      <w:r>
        <w:t>no</w:t>
      </w:r>
      <w:r w:rsidR="00DE5A5C">
        <w:t xml:space="preserve"> </w:t>
      </w:r>
      <w:r>
        <w:t>effect</w:t>
      </w:r>
      <w:r w:rsidR="00DE5A5C">
        <w:t xml:space="preserve"> </w:t>
      </w:r>
      <w:r>
        <w:t>in</w:t>
      </w:r>
      <w:r w:rsidR="00DE5A5C">
        <w:t xml:space="preserve"> </w:t>
      </w:r>
      <w:r>
        <w:t>the</w:t>
      </w:r>
      <w:r w:rsidR="00DE5A5C">
        <w:t xml:space="preserve"> </w:t>
      </w:r>
      <w:r>
        <w:t>future,</w:t>
      </w:r>
      <w:r w:rsidR="00DE5A5C">
        <w:t xml:space="preserve"> </w:t>
      </w:r>
      <w:r>
        <w:t>and</w:t>
      </w:r>
      <w:r w:rsidR="00DE5A5C">
        <w:t xml:space="preserve"> </w:t>
      </w:r>
      <w:r>
        <w:t>coming</w:t>
      </w:r>
      <w:r w:rsidR="00DE5A5C">
        <w:t xml:space="preserve"> </w:t>
      </w:r>
      <w:r>
        <w:t>acts</w:t>
      </w:r>
      <w:r w:rsidR="00DE5A5C">
        <w:t xml:space="preserve"> </w:t>
      </w:r>
      <w:r>
        <w:t>related</w:t>
      </w:r>
      <w:r w:rsidR="00DE5A5C">
        <w:t xml:space="preserve"> </w:t>
      </w:r>
      <w:r>
        <w:t>to</w:t>
      </w:r>
      <w:r w:rsidR="00DE5A5C">
        <w:t xml:space="preserve"> </w:t>
      </w:r>
      <w:r>
        <w:t>the</w:t>
      </w:r>
      <w:r w:rsidR="00DE5A5C">
        <w:t xml:space="preserve"> </w:t>
      </w:r>
      <w:r>
        <w:t>past.</w:t>
      </w:r>
      <w:r w:rsidR="00DE5A5C">
        <w:t xml:space="preserve"> </w:t>
      </w:r>
      <w:r>
        <w:t>Doubtles</w:t>
      </w:r>
      <w:r w:rsidR="00DC110B">
        <w:t>s</w:t>
      </w:r>
      <w:r w:rsidR="00DE5A5C">
        <w:t xml:space="preserve"> </w:t>
      </w:r>
      <w:r>
        <w:t>both</w:t>
      </w:r>
      <w:r w:rsidR="00DE5A5C">
        <w:t xml:space="preserve"> </w:t>
      </w:r>
      <w:r>
        <w:t>jurist</w:t>
      </w:r>
      <w:r w:rsidR="00DE5A5C">
        <w:t xml:space="preserve"> </w:t>
      </w:r>
      <w:r>
        <w:t>and</w:t>
      </w:r>
      <w:r w:rsidR="00DE5A5C">
        <w:t xml:space="preserve"> </w:t>
      </w:r>
      <w:r>
        <w:t>layman</w:t>
      </w:r>
      <w:r w:rsidR="00DE5A5C">
        <w:t xml:space="preserve"> </w:t>
      </w:r>
      <w:r>
        <w:t>should</w:t>
      </w:r>
      <w:r w:rsidR="00DE5A5C">
        <w:t xml:space="preserve"> </w:t>
      </w:r>
      <w:r>
        <w:t>follow</w:t>
      </w:r>
      <w:r w:rsidR="00DE5A5C">
        <w:t xml:space="preserve"> </w:t>
      </w:r>
      <w:r>
        <w:t>the</w:t>
      </w:r>
      <w:r w:rsidR="00DE5A5C">
        <w:t xml:space="preserve"> </w:t>
      </w:r>
      <w:r>
        <w:t>newly</w:t>
      </w:r>
      <w:r w:rsidR="00DE5A5C">
        <w:t xml:space="preserve"> </w:t>
      </w:r>
      <w:r>
        <w:t>established</w:t>
      </w:r>
      <w:r w:rsidR="00DE5A5C">
        <w:t xml:space="preserve"> </w:t>
      </w:r>
      <w:r>
        <w:t>authoritative</w:t>
      </w:r>
      <w:r w:rsidR="00DE5A5C">
        <w:t xml:space="preserve"> </w:t>
      </w:r>
      <w:r>
        <w:t>proo</w:t>
      </w:r>
      <w:r w:rsidR="00DC110B">
        <w:t>f</w:t>
      </w:r>
      <w:r w:rsidR="00DE5A5C">
        <w:t xml:space="preserve"> </w:t>
      </w:r>
      <w:r>
        <w:t>in</w:t>
      </w:r>
      <w:r w:rsidR="00DE5A5C">
        <w:t xml:space="preserve"> </w:t>
      </w:r>
      <w:r>
        <w:t>the</w:t>
      </w:r>
      <w:r w:rsidR="00DE5A5C">
        <w:t xml:space="preserve"> </w:t>
      </w:r>
      <w:r>
        <w:t>first</w:t>
      </w:r>
      <w:r w:rsidR="00DE5A5C">
        <w:t xml:space="preserve"> </w:t>
      </w:r>
      <w:r>
        <w:t>case.</w:t>
      </w:r>
      <w:r w:rsidR="00DE5A5C">
        <w:t xml:space="preserve"> </w:t>
      </w:r>
      <w:r>
        <w:t>As</w:t>
      </w:r>
      <w:r w:rsidR="00DE5A5C">
        <w:t xml:space="preserve"> </w:t>
      </w:r>
      <w:r>
        <w:t>for</w:t>
      </w:r>
      <w:r w:rsidR="00DE5A5C">
        <w:t xml:space="preserve"> </w:t>
      </w:r>
      <w:r>
        <w:t>the</w:t>
      </w:r>
      <w:r w:rsidR="00DE5A5C">
        <w:t xml:space="preserve"> </w:t>
      </w:r>
      <w:r>
        <w:t>second</w:t>
      </w:r>
      <w:r w:rsidR="00DE5A5C">
        <w:t xml:space="preserve"> </w:t>
      </w:r>
      <w:r>
        <w:t>case,</w:t>
      </w:r>
      <w:r w:rsidR="00DE5A5C">
        <w:t xml:space="preserve"> </w:t>
      </w:r>
      <w:r>
        <w:t>there</w:t>
      </w:r>
      <w:r w:rsidR="00DE5A5C">
        <w:t xml:space="preserve"> </w:t>
      </w:r>
      <w:r>
        <w:t>is</w:t>
      </w:r>
      <w:r w:rsidR="00DE5A5C">
        <w:t xml:space="preserve"> </w:t>
      </w:r>
      <w:r>
        <w:t>no</w:t>
      </w:r>
      <w:r w:rsidR="00DE5A5C">
        <w:t xml:space="preserve"> </w:t>
      </w:r>
      <w:r>
        <w:t>doubt</w:t>
      </w:r>
      <w:r w:rsidR="00DE5A5C">
        <w:t xml:space="preserve"> </w:t>
      </w:r>
      <w:r>
        <w:t>that</w:t>
      </w:r>
      <w:r w:rsidR="00DE5A5C">
        <w:t xml:space="preserve"> </w:t>
      </w:r>
      <w:r>
        <w:t>acts</w:t>
      </w:r>
      <w:r w:rsidR="00DE5A5C">
        <w:t xml:space="preserve"> </w:t>
      </w:r>
      <w:r>
        <w:t>done</w:t>
      </w:r>
      <w:r w:rsidR="00DE5A5C">
        <w:t xml:space="preserve"> </w:t>
      </w:r>
      <w:r>
        <w:t>in</w:t>
      </w:r>
      <w:r w:rsidR="00DE5A5C">
        <w:t xml:space="preserve"> </w:t>
      </w:r>
      <w:r>
        <w:t>th</w:t>
      </w:r>
      <w:r w:rsidR="00DC110B">
        <w:t>e</w:t>
      </w:r>
      <w:r w:rsidR="00DE5A5C">
        <w:t xml:space="preserve"> </w:t>
      </w:r>
      <w:r>
        <w:t>past</w:t>
      </w:r>
      <w:r w:rsidR="00DE5A5C">
        <w:t xml:space="preserve"> </w:t>
      </w:r>
      <w:r>
        <w:t>are</w:t>
      </w:r>
      <w:r w:rsidR="00DE5A5C">
        <w:t xml:space="preserve"> </w:t>
      </w:r>
      <w:r>
        <w:t>over</w:t>
      </w:r>
      <w:r w:rsidR="00DE5A5C">
        <w:t xml:space="preserve"> </w:t>
      </w:r>
      <w:r>
        <w:t>without</w:t>
      </w:r>
      <w:r w:rsidR="00DE5A5C">
        <w:t xml:space="preserve"> </w:t>
      </w:r>
      <w:r>
        <w:t>any</w:t>
      </w:r>
      <w:r w:rsidR="00DE5A5C">
        <w:t xml:space="preserve"> </w:t>
      </w:r>
      <w:r>
        <w:t>need</w:t>
      </w:r>
      <w:r w:rsidR="00DE5A5C">
        <w:t xml:space="preserve"> </w:t>
      </w:r>
      <w:r>
        <w:t>to</w:t>
      </w:r>
      <w:r w:rsidR="00DE5A5C">
        <w:t xml:space="preserve"> </w:t>
      </w:r>
      <w:r>
        <w:t>be</w:t>
      </w:r>
      <w:r w:rsidR="00DE5A5C">
        <w:t xml:space="preserve"> </w:t>
      </w:r>
      <w:r>
        <w:t>repeated.</w:t>
      </w:r>
      <w:r w:rsidR="00DE5A5C">
        <w:t xml:space="preserve"> </w:t>
      </w:r>
      <w:r>
        <w:t>The</w:t>
      </w:r>
      <w:r w:rsidR="00DE5A5C">
        <w:t xml:space="preserve"> </w:t>
      </w:r>
      <w:r>
        <w:t>problem</w:t>
      </w:r>
      <w:r w:rsidR="00DE5A5C">
        <w:t xml:space="preserve"> </w:t>
      </w:r>
      <w:r>
        <w:t>is</w:t>
      </w:r>
      <w:r w:rsidR="00DE5A5C">
        <w:t xml:space="preserve"> </w:t>
      </w:r>
      <w:r>
        <w:t>concerning</w:t>
      </w:r>
      <w:r w:rsidR="00DE5A5C">
        <w:t xml:space="preserve"> </w:t>
      </w:r>
      <w:r>
        <w:t>th</w:t>
      </w:r>
      <w:r w:rsidR="00DC110B">
        <w:t>e</w:t>
      </w:r>
      <w:r w:rsidR="00DE5A5C">
        <w:t xml:space="preserve"> </w:t>
      </w:r>
      <w:r>
        <w:t>third</w:t>
      </w:r>
      <w:r w:rsidR="00DE5A5C">
        <w:t xml:space="preserve"> </w:t>
      </w:r>
      <w:r>
        <w:t>case;</w:t>
      </w:r>
      <w:r w:rsidR="00DE5A5C">
        <w:t xml:space="preserve"> </w:t>
      </w:r>
      <w:r>
        <w:t>for</w:t>
      </w:r>
      <w:r w:rsidR="00DE5A5C">
        <w:t xml:space="preserve"> </w:t>
      </w:r>
      <w:r>
        <w:t>instance,</w:t>
      </w:r>
      <w:r w:rsidR="00DE5A5C">
        <w:t xml:space="preserve"> </w:t>
      </w:r>
      <w:r>
        <w:t>the</w:t>
      </w:r>
      <w:r w:rsidR="00DE5A5C">
        <w:t xml:space="preserve"> </w:t>
      </w:r>
      <w:r>
        <w:t>error</w:t>
      </w:r>
      <w:r w:rsidR="00DE5A5C">
        <w:t xml:space="preserve"> </w:t>
      </w:r>
      <w:r>
        <w:t>is</w:t>
      </w:r>
      <w:r w:rsidR="00DE5A5C">
        <w:t xml:space="preserve"> </w:t>
      </w:r>
      <w:r>
        <w:t>revealed</w:t>
      </w:r>
      <w:r w:rsidR="00DE5A5C">
        <w:t xml:space="preserve"> </w:t>
      </w:r>
      <w:r>
        <w:t>within</w:t>
      </w:r>
      <w:r w:rsidR="00DE5A5C">
        <w:t xml:space="preserve"> </w:t>
      </w:r>
      <w:r>
        <w:t>the</w:t>
      </w:r>
      <w:r w:rsidR="00DE5A5C">
        <w:t xml:space="preserve"> </w:t>
      </w:r>
      <w:r>
        <w:t>time</w:t>
      </w:r>
      <w:r w:rsidR="00DE5A5C">
        <w:t xml:space="preserve"> </w:t>
      </w:r>
      <w:r>
        <w:t>of</w:t>
      </w:r>
      <w:r w:rsidR="00DE5A5C">
        <w:t xml:space="preserve"> </w:t>
      </w:r>
      <w:r>
        <w:t>a</w:t>
      </w:r>
      <w:r w:rsidR="00DE5A5C">
        <w:t xml:space="preserve"> </w:t>
      </w:r>
      <w:r>
        <w:t>mandatory</w:t>
      </w:r>
      <w:r w:rsidR="00DE5A5C">
        <w:t xml:space="preserve"> </w:t>
      </w:r>
      <w:r>
        <w:t>ac</w:t>
      </w:r>
      <w:r w:rsidR="00DC110B">
        <w:t>t</w:t>
      </w:r>
      <w:r w:rsidR="00DE5A5C">
        <w:t xml:space="preserve"> </w:t>
      </w:r>
      <w:r>
        <w:t>or</w:t>
      </w:r>
      <w:r w:rsidR="00DE5A5C">
        <w:t xml:space="preserve"> </w:t>
      </w:r>
      <w:r>
        <w:t>out</w:t>
      </w:r>
      <w:r w:rsidR="00DE5A5C">
        <w:t xml:space="preserve"> </w:t>
      </w:r>
      <w:r>
        <w:t>of</w:t>
      </w:r>
      <w:r w:rsidR="00DE5A5C">
        <w:t xml:space="preserve"> </w:t>
      </w:r>
      <w:r>
        <w:t>the</w:t>
      </w:r>
      <w:r w:rsidR="00DE5A5C">
        <w:t xml:space="preserve"> </w:t>
      </w:r>
      <w:r>
        <w:t>time</w:t>
      </w:r>
      <w:r w:rsidR="00DE5A5C">
        <w:t xml:space="preserve"> </w:t>
      </w:r>
      <w:r>
        <w:t>but</w:t>
      </w:r>
      <w:r w:rsidR="00DE5A5C">
        <w:t xml:space="preserve"> </w:t>
      </w:r>
      <w:r>
        <w:t>repetition</w:t>
      </w:r>
      <w:r w:rsidR="00DE5A5C">
        <w:t xml:space="preserve"> </w:t>
      </w:r>
      <w:r>
        <w:t>of</w:t>
      </w:r>
      <w:r w:rsidR="00DE5A5C">
        <w:t xml:space="preserve"> </w:t>
      </w:r>
      <w:r>
        <w:t>the</w:t>
      </w:r>
      <w:r w:rsidR="00DE5A5C">
        <w:t xml:space="preserve"> </w:t>
      </w:r>
      <w:r>
        <w:t>act</w:t>
      </w:r>
      <w:r w:rsidR="00DE5A5C">
        <w:t xml:space="preserve"> </w:t>
      </w:r>
      <w:r>
        <w:t>is</w:t>
      </w:r>
      <w:r w:rsidR="00DE5A5C">
        <w:t xml:space="preserve"> </w:t>
      </w:r>
      <w:r>
        <w:t>obligatory,</w:t>
      </w:r>
      <w:r w:rsidR="00DE5A5C">
        <w:t xml:space="preserve"> </w:t>
      </w:r>
      <w:r>
        <w:t>such</w:t>
      </w:r>
      <w:r w:rsidR="00DE5A5C">
        <w:t xml:space="preserve"> </w:t>
      </w:r>
      <w:r>
        <w:t>as</w:t>
      </w:r>
      <w:r w:rsidR="00DE5A5C">
        <w:t xml:space="preserve"> </w:t>
      </w:r>
      <w:r>
        <w:t>the</w:t>
      </w:r>
      <w:r w:rsidR="00DE5A5C">
        <w:t xml:space="preserve"> </w:t>
      </w:r>
      <w:r>
        <w:t>prayer</w:t>
      </w:r>
      <w:r w:rsidR="00DC110B">
        <w:t>s,</w:t>
      </w:r>
      <w:r w:rsidR="00DE5A5C">
        <w:t xml:space="preserve"> </w:t>
      </w:r>
      <w:r>
        <w:t>or</w:t>
      </w:r>
      <w:r w:rsidR="00DE5A5C">
        <w:t xml:space="preserve"> </w:t>
      </w:r>
      <w:r>
        <w:t>one</w:t>
      </w:r>
      <w:r w:rsidR="00DE5A5C">
        <w:t xml:space="preserve"> </w:t>
      </w:r>
      <w:r>
        <w:t>has</w:t>
      </w:r>
      <w:r w:rsidR="00DE5A5C">
        <w:t xml:space="preserve"> </w:t>
      </w:r>
      <w:r>
        <w:t>married</w:t>
      </w:r>
      <w:r w:rsidR="00DE5A5C">
        <w:t xml:space="preserve"> </w:t>
      </w:r>
      <w:r>
        <w:t>without</w:t>
      </w:r>
      <w:r w:rsidR="00DE5A5C">
        <w:t xml:space="preserve"> </w:t>
      </w:r>
      <w:r>
        <w:t>pronouncing</w:t>
      </w:r>
      <w:r w:rsidR="00DE5A5C">
        <w:t xml:space="preserve"> </w:t>
      </w:r>
      <w:r>
        <w:t>the</w:t>
      </w:r>
      <w:r w:rsidR="00DE5A5C">
        <w:t xml:space="preserve"> </w:t>
      </w:r>
      <w:r>
        <w:t>respective</w:t>
      </w:r>
      <w:r w:rsidR="00DE5A5C">
        <w:t xml:space="preserve"> </w:t>
      </w:r>
      <w:r>
        <w:t>formula</w:t>
      </w:r>
      <w:r w:rsidR="00DE5A5C">
        <w:t xml:space="preserve"> </w:t>
      </w:r>
      <w:r>
        <w:t>in</w:t>
      </w:r>
      <w:r w:rsidR="00DE5A5C">
        <w:t xml:space="preserve"> </w:t>
      </w:r>
      <w:r>
        <w:t>Arabic</w:t>
      </w:r>
      <w:r w:rsidR="00DE5A5C">
        <w:t xml:space="preserve"> </w:t>
      </w:r>
      <w:r>
        <w:t>an</w:t>
      </w:r>
      <w:r w:rsidR="00DC110B">
        <w:t>d</w:t>
      </w:r>
      <w:r w:rsidR="00DE5A5C">
        <w:t xml:space="preserve"> </w:t>
      </w:r>
      <w:r>
        <w:t>now</w:t>
      </w:r>
      <w:r w:rsidR="00DE5A5C">
        <w:t xml:space="preserve"> </w:t>
      </w:r>
      <w:r>
        <w:t>the</w:t>
      </w:r>
      <w:r w:rsidR="00DE5A5C">
        <w:t xml:space="preserve"> </w:t>
      </w:r>
      <w:r>
        <w:t>newly</w:t>
      </w:r>
      <w:r w:rsidR="00DE5A5C">
        <w:t xml:space="preserve"> </w:t>
      </w:r>
      <w:r>
        <w:t>established</w:t>
      </w:r>
      <w:r w:rsidR="00DE5A5C">
        <w:t xml:space="preserve"> </w:t>
      </w:r>
      <w:r>
        <w:t>authoritative</w:t>
      </w:r>
      <w:r w:rsidR="00DE5A5C">
        <w:t xml:space="preserve"> </w:t>
      </w:r>
      <w:r>
        <w:t>proof</w:t>
      </w:r>
      <w:r w:rsidR="00DE5A5C">
        <w:t xml:space="preserve"> </w:t>
      </w:r>
      <w:r>
        <w:t>necessitates</w:t>
      </w:r>
      <w:r w:rsidR="00DE5A5C">
        <w:t xml:space="preserve"> </w:t>
      </w:r>
      <w:r>
        <w:t>that</w:t>
      </w:r>
      <w:r w:rsidR="00DE5A5C">
        <w:t xml:space="preserve"> </w:t>
      </w:r>
      <w:r>
        <w:t>while</w:t>
      </w:r>
      <w:r w:rsidR="00DE5A5C">
        <w:t xml:space="preserve"> </w:t>
      </w:r>
      <w:r>
        <w:t>his</w:t>
      </w:r>
      <w:r w:rsidR="00DE5A5C">
        <w:t xml:space="preserve"> </w:t>
      </w:r>
      <w:r>
        <w:t>wif</w:t>
      </w:r>
      <w:r w:rsidR="00DC110B">
        <w:t>e</w:t>
      </w:r>
      <w:r w:rsidR="00DE5A5C">
        <w:t xml:space="preserve"> </w:t>
      </w:r>
      <w:r>
        <w:t>is</w:t>
      </w:r>
      <w:r w:rsidR="00DE5A5C">
        <w:t xml:space="preserve"> </w:t>
      </w:r>
      <w:r>
        <w:t>still</w:t>
      </w:r>
      <w:r w:rsidR="00DE5A5C">
        <w:t xml:space="preserve"> </w:t>
      </w:r>
      <w:r>
        <w:t>with</w:t>
      </w:r>
      <w:r w:rsidR="00DE5A5C">
        <w:t xml:space="preserve"> </w:t>
      </w:r>
      <w:r>
        <w:t>him.</w:t>
      </w:r>
    </w:p>
    <w:p w:rsidR="00AC0545" w:rsidRDefault="00AC0545" w:rsidP="00157CE5">
      <w:pPr>
        <w:pStyle w:val="libNormal"/>
      </w:pPr>
      <w:r>
        <w:t>Now,</w:t>
      </w:r>
      <w:r w:rsidR="00DE5A5C">
        <w:t xml:space="preserve"> </w:t>
      </w:r>
      <w:r>
        <w:t>let</w:t>
      </w:r>
      <w:r w:rsidR="00DE5A5C">
        <w:t xml:space="preserve"> </w:t>
      </w:r>
      <w:r>
        <w:t>us</w:t>
      </w:r>
      <w:r w:rsidR="00DE5A5C">
        <w:t xml:space="preserve"> </w:t>
      </w:r>
      <w:r>
        <w:t>deal</w:t>
      </w:r>
      <w:r w:rsidR="00DE5A5C">
        <w:t xml:space="preserve"> </w:t>
      </w:r>
      <w:r>
        <w:t>with</w:t>
      </w:r>
      <w:r w:rsidR="00DE5A5C">
        <w:t xml:space="preserve"> </w:t>
      </w:r>
      <w:r>
        <w:t>the</w:t>
      </w:r>
      <w:r w:rsidR="00DE5A5C">
        <w:t xml:space="preserve"> </w:t>
      </w:r>
      <w:r>
        <w:t>problem:</w:t>
      </w:r>
    </w:p>
    <w:p w:rsidR="00AC0545" w:rsidRDefault="00AC0545" w:rsidP="00157CE5">
      <w:pPr>
        <w:pStyle w:val="libNormal"/>
      </w:pPr>
      <w:r>
        <w:t>In</w:t>
      </w:r>
      <w:r w:rsidR="00DE5A5C">
        <w:t xml:space="preserve"> </w:t>
      </w:r>
      <w:r>
        <w:t>the</w:t>
      </w:r>
      <w:r w:rsidR="00DE5A5C">
        <w:t xml:space="preserve"> </w:t>
      </w:r>
      <w:r>
        <w:t>objects,</w:t>
      </w:r>
      <w:r w:rsidR="00DE5A5C">
        <w:t xml:space="preserve"> </w:t>
      </w:r>
      <w:r>
        <w:t>it</w:t>
      </w:r>
      <w:r w:rsidR="00DE5A5C">
        <w:t xml:space="preserve"> </w:t>
      </w:r>
      <w:r>
        <w:t>is</w:t>
      </w:r>
      <w:r w:rsidR="00DE5A5C">
        <w:t xml:space="preserve"> </w:t>
      </w:r>
      <w:r>
        <w:t>quite</w:t>
      </w:r>
      <w:r w:rsidR="00DE5A5C">
        <w:t xml:space="preserve"> </w:t>
      </w:r>
      <w:r>
        <w:t>well</w:t>
      </w:r>
      <w:r w:rsidR="00226521">
        <w:t>-</w:t>
      </w:r>
      <w:r>
        <w:t>known</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replacement</w:t>
      </w:r>
      <w:r w:rsidR="00DE5A5C">
        <w:t xml:space="preserve"> </w:t>
      </w:r>
      <w:r>
        <w:t>and</w:t>
      </w:r>
      <w:r w:rsidR="00DE5A5C">
        <w:t xml:space="preserve"> </w:t>
      </w:r>
      <w:r>
        <w:t>wha</w:t>
      </w:r>
      <w:r w:rsidR="00DC110B">
        <w:t>t</w:t>
      </w:r>
      <w:r w:rsidR="00DE5A5C">
        <w:t xml:space="preserve"> </w:t>
      </w:r>
      <w:r>
        <w:t>has</w:t>
      </w:r>
      <w:r w:rsidR="00DE5A5C">
        <w:t xml:space="preserve"> </w:t>
      </w:r>
      <w:r>
        <w:t>been</w:t>
      </w:r>
      <w:r w:rsidR="00DE5A5C">
        <w:t xml:space="preserve"> </w:t>
      </w:r>
      <w:r>
        <w:t>done</w:t>
      </w:r>
      <w:r w:rsidR="00DE5A5C">
        <w:t xml:space="preserve"> </w:t>
      </w:r>
      <w:r>
        <w:t>previously</w:t>
      </w:r>
      <w:r w:rsidR="00DE5A5C">
        <w:t xml:space="preserve"> </w:t>
      </w:r>
      <w:r>
        <w:t>should</w:t>
      </w:r>
      <w:r w:rsidR="00DE5A5C">
        <w:t xml:space="preserve"> </w:t>
      </w:r>
      <w:r>
        <w:t>be</w:t>
      </w:r>
      <w:r w:rsidR="00DE5A5C">
        <w:t xml:space="preserve"> </w:t>
      </w:r>
      <w:r>
        <w:t>repeated</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new</w:t>
      </w:r>
      <w:r w:rsidR="00DE5A5C">
        <w:t xml:space="preserve"> </w:t>
      </w:r>
      <w:r>
        <w:t>proof.</w:t>
      </w:r>
    </w:p>
    <w:p w:rsidR="00AC0545" w:rsidRDefault="00AC0545" w:rsidP="00157CE5">
      <w:pPr>
        <w:pStyle w:val="libNormal"/>
      </w:pPr>
      <w:r>
        <w:t>As</w:t>
      </w:r>
      <w:r w:rsidR="00DE5A5C">
        <w:t xml:space="preserve"> </w:t>
      </w:r>
      <w:r>
        <w:t>for</w:t>
      </w:r>
      <w:r w:rsidR="00DE5A5C">
        <w:t xml:space="preserve"> </w:t>
      </w:r>
      <w:r>
        <w:t>the</w:t>
      </w:r>
      <w:r w:rsidR="00DE5A5C">
        <w:t xml:space="preserve"> </w:t>
      </w:r>
      <w:r>
        <w:t>precepts,</w:t>
      </w:r>
      <w:r w:rsidR="00DE5A5C">
        <w:t xml:space="preserve"> </w:t>
      </w:r>
      <w:r>
        <w:t>it</w:t>
      </w:r>
      <w:r w:rsidR="00DE5A5C">
        <w:t xml:space="preserve"> </w:t>
      </w:r>
      <w:r>
        <w:t>is</w:t>
      </w:r>
      <w:r w:rsidR="00DE5A5C">
        <w:t xml:space="preserve"> </w:t>
      </w:r>
      <w:r>
        <w:t>claimed</w:t>
      </w:r>
      <w:r w:rsidR="00DE5A5C">
        <w:t xml:space="preserve"> </w:t>
      </w:r>
      <w:r>
        <w:t>that</w:t>
      </w:r>
      <w:r w:rsidR="00DE5A5C">
        <w:t xml:space="preserve"> </w:t>
      </w:r>
      <w:r>
        <w:t>there</w:t>
      </w:r>
      <w:r w:rsidR="00DE5A5C">
        <w:t xml:space="preserve"> </w:t>
      </w:r>
      <w:r>
        <w:t>is</w:t>
      </w:r>
      <w:r w:rsidR="00DE5A5C">
        <w:t xml:space="preserve"> </w:t>
      </w:r>
      <w:r>
        <w:t>a</w:t>
      </w:r>
      <w:r w:rsidR="00DE5A5C">
        <w:t xml:space="preserve"> </w:t>
      </w:r>
      <w:r>
        <w:t>consensus</w:t>
      </w:r>
      <w:r w:rsidR="00DE5A5C">
        <w:t xml:space="preserve"> </w:t>
      </w:r>
      <w:r>
        <w:t>on</w:t>
      </w:r>
      <w:r w:rsidR="00DE5A5C">
        <w:t xml:space="preserve"> </w:t>
      </w:r>
      <w:r>
        <w:t>the</w:t>
      </w:r>
      <w:r w:rsidR="00DE5A5C">
        <w:t xml:space="preserve"> </w:t>
      </w:r>
      <w:r>
        <w:t>replacemen</w:t>
      </w:r>
      <w:r w:rsidR="00DC110B">
        <w:t>t,</w:t>
      </w:r>
      <w:r w:rsidR="00DE5A5C">
        <w:t xml:space="preserve"> </w:t>
      </w:r>
      <w:r>
        <w:t>especially</w:t>
      </w:r>
      <w:r w:rsidR="00DE5A5C">
        <w:t xml:space="preserve"> </w:t>
      </w:r>
      <w:r>
        <w:t>with</w:t>
      </w:r>
      <w:r w:rsidR="00DE5A5C">
        <w:t xml:space="preserve"> </w:t>
      </w:r>
      <w:r>
        <w:t>regard</w:t>
      </w:r>
      <w:r w:rsidR="00DE5A5C">
        <w:t xml:space="preserve"> </w:t>
      </w:r>
      <w:r>
        <w:t>to</w:t>
      </w:r>
      <w:r w:rsidR="00DE5A5C">
        <w:t xml:space="preserve"> </w:t>
      </w:r>
      <w:r>
        <w:t>juristic</w:t>
      </w:r>
      <w:r w:rsidR="00DE5A5C">
        <w:t xml:space="preserve"> </w:t>
      </w:r>
      <w:r>
        <w:t>duties</w:t>
      </w:r>
      <w:r w:rsidR="00DE5A5C">
        <w:t xml:space="preserve"> </w:t>
      </w:r>
      <w:r>
        <w:t>such</w:t>
      </w:r>
      <w:r w:rsidR="00DE5A5C">
        <w:t xml:space="preserve"> </w:t>
      </w:r>
      <w:r>
        <w:t>as</w:t>
      </w:r>
      <w:r w:rsidR="00DE5A5C">
        <w:t xml:space="preserve"> </w:t>
      </w:r>
      <w:r>
        <w:t>the</w:t>
      </w:r>
      <w:r w:rsidR="00DE5A5C">
        <w:t xml:space="preserve"> </w:t>
      </w:r>
      <w:r>
        <w:t>prayers.</w:t>
      </w:r>
      <w:r w:rsidR="00DE5A5C">
        <w:t xml:space="preserve"> </w:t>
      </w:r>
      <w:r>
        <w:lastRenderedPageBreak/>
        <w:t>This</w:t>
      </w:r>
      <w:r w:rsidR="00DE5A5C">
        <w:t xml:space="preserve"> </w:t>
      </w:r>
      <w:r>
        <w:t>allege</w:t>
      </w:r>
      <w:r w:rsidR="00DC110B">
        <w:t>d</w:t>
      </w:r>
      <w:r w:rsidR="00DE5A5C">
        <w:t xml:space="preserve"> </w:t>
      </w:r>
      <w:r>
        <w:t>consensus,</w:t>
      </w:r>
      <w:r w:rsidR="00DE5A5C">
        <w:t xml:space="preserve"> </w:t>
      </w:r>
      <w:r>
        <w:t>however,</w:t>
      </w:r>
      <w:r w:rsidR="00DE5A5C">
        <w:t xml:space="preserve"> </w:t>
      </w:r>
      <w:r>
        <w:t>is</w:t>
      </w:r>
      <w:r w:rsidR="00DE5A5C">
        <w:t xml:space="preserve"> </w:t>
      </w:r>
      <w:r>
        <w:t>not</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principle</w:t>
      </w:r>
      <w:r w:rsidR="00DE5A5C">
        <w:t xml:space="preserve"> </w:t>
      </w:r>
      <w:r>
        <w:t>in</w:t>
      </w:r>
      <w:r w:rsidR="00DE5A5C">
        <w:t xml:space="preserve"> </w:t>
      </w:r>
      <w:r>
        <w:t>such</w:t>
      </w:r>
      <w:r w:rsidR="00DE5A5C">
        <w:t xml:space="preserve"> </w:t>
      </w:r>
      <w:r>
        <w:t>cases,</w:t>
      </w:r>
      <w:r w:rsidR="00DE5A5C">
        <w:t xml:space="preserve"> </w:t>
      </w:r>
      <w:r>
        <w:t>sinc</w:t>
      </w:r>
      <w:r w:rsidR="00DC110B">
        <w:t>e</w:t>
      </w:r>
      <w:r w:rsidR="00DE5A5C">
        <w:t xml:space="preserve"> </w:t>
      </w:r>
      <w:r>
        <w:t>what</w:t>
      </w:r>
      <w:r w:rsidR="00DE5A5C">
        <w:t xml:space="preserve"> </w:t>
      </w:r>
      <w:r>
        <w:t>is</w:t>
      </w:r>
      <w:r w:rsidR="00DE5A5C">
        <w:t xml:space="preserve"> </w:t>
      </w:r>
      <w:r>
        <w:t>principally</w:t>
      </w:r>
      <w:r w:rsidR="00DE5A5C">
        <w:t xml:space="preserve"> </w:t>
      </w:r>
      <w:r>
        <w:t>necessitated</w:t>
      </w:r>
      <w:r w:rsidR="00DE5A5C">
        <w:t xml:space="preserve"> </w:t>
      </w:r>
      <w:r>
        <w:t>is</w:t>
      </w:r>
      <w:r w:rsidR="00DE5A5C">
        <w:t xml:space="preserve"> </w:t>
      </w:r>
      <w:r>
        <w:t>non</w:t>
      </w:r>
      <w:r w:rsidR="00226521">
        <w:t>-</w:t>
      </w:r>
      <w:r>
        <w:t>replacement.</w:t>
      </w:r>
    </w:p>
    <w:p w:rsidR="00AC0545" w:rsidRDefault="00AC0545" w:rsidP="00157CE5">
      <w:pPr>
        <w:pStyle w:val="libNormal"/>
      </w:pPr>
      <w:r>
        <w:t>The</w:t>
      </w:r>
      <w:r w:rsidR="00DE5A5C">
        <w:t xml:space="preserve"> </w:t>
      </w:r>
      <w:r>
        <w:t>only</w:t>
      </w:r>
      <w:r w:rsidR="00DE5A5C">
        <w:t xml:space="preserve"> </w:t>
      </w:r>
      <w:r>
        <w:t>argument</w:t>
      </w:r>
      <w:r w:rsidR="00DE5A5C">
        <w:t xml:space="preserve"> </w:t>
      </w:r>
      <w:r>
        <w:t>supporting</w:t>
      </w:r>
      <w:r w:rsidR="00DE5A5C">
        <w:t xml:space="preserve"> </w:t>
      </w:r>
      <w:r>
        <w:t>the</w:t>
      </w:r>
      <w:r w:rsidR="00DE5A5C">
        <w:t xml:space="preserve"> </w:t>
      </w:r>
      <w:r>
        <w:t>replacement</w:t>
      </w:r>
      <w:r w:rsidR="00DE5A5C">
        <w:t xml:space="preserve"> </w:t>
      </w:r>
      <w:r>
        <w:t>is</w:t>
      </w:r>
      <w:r w:rsidR="00DE5A5C">
        <w:t xml:space="preserve"> </w:t>
      </w:r>
      <w:r>
        <w:t>that</w:t>
      </w:r>
      <w:r w:rsidR="00DE5A5C">
        <w:t xml:space="preserve"> </w:t>
      </w:r>
      <w:r>
        <w:t>although</w:t>
      </w:r>
      <w:r w:rsidR="00DE5A5C">
        <w:t xml:space="preserve"> </w:t>
      </w:r>
      <w:r>
        <w:t>it</w:t>
      </w:r>
      <w:r w:rsidR="00DE5A5C">
        <w:t xml:space="preserve"> </w:t>
      </w:r>
      <w:r>
        <w:t>is</w:t>
      </w:r>
      <w:r w:rsidR="00DE5A5C">
        <w:t xml:space="preserve"> </w:t>
      </w:r>
      <w:r>
        <w:t>true</w:t>
      </w:r>
      <w:r w:rsidR="00DE5A5C">
        <w:t xml:space="preserve"> </w:t>
      </w:r>
      <w:r>
        <w:t>tha</w:t>
      </w:r>
      <w:r w:rsidR="00DC110B">
        <w:t>t</w:t>
      </w:r>
      <w:r w:rsidR="00DE5A5C">
        <w:t xml:space="preserve"> </w:t>
      </w:r>
      <w:r>
        <w:t>the</w:t>
      </w:r>
      <w:r w:rsidR="00DE5A5C">
        <w:t xml:space="preserve"> </w:t>
      </w:r>
      <w:r>
        <w:t>duty</w:t>
      </w:r>
      <w:r w:rsidR="00226521">
        <w:t>-</w:t>
      </w:r>
      <w:r>
        <w:t>bound</w:t>
      </w:r>
      <w:r w:rsidR="00DE5A5C">
        <w:t xml:space="preserve"> </w:t>
      </w:r>
      <w:r>
        <w:t>should</w:t>
      </w:r>
      <w:r w:rsidR="00DE5A5C">
        <w:t xml:space="preserve"> </w:t>
      </w:r>
      <w:r>
        <w:t>follow</w:t>
      </w:r>
      <w:r w:rsidR="00DE5A5C">
        <w:t xml:space="preserve"> </w:t>
      </w:r>
      <w:r>
        <w:t>the</w:t>
      </w:r>
      <w:r w:rsidR="00DE5A5C">
        <w:t xml:space="preserve"> </w:t>
      </w:r>
      <w:r>
        <w:t>newly</w:t>
      </w:r>
      <w:r w:rsidR="00DE5A5C">
        <w:t xml:space="preserve"> </w:t>
      </w:r>
      <w:r>
        <w:t>established</w:t>
      </w:r>
      <w:r w:rsidR="00DE5A5C">
        <w:t xml:space="preserve"> </w:t>
      </w:r>
      <w:r>
        <w:t>authoritative</w:t>
      </w:r>
      <w:r w:rsidR="00DE5A5C">
        <w:t xml:space="preserve"> </w:t>
      </w:r>
      <w:r>
        <w:t>proof</w:t>
      </w:r>
      <w:r w:rsidR="00DE5A5C">
        <w:t xml:space="preserve"> </w:t>
      </w:r>
      <w:r>
        <w:t>in</w:t>
      </w:r>
      <w:r w:rsidR="00DE5A5C">
        <w:t xml:space="preserve"> </w:t>
      </w:r>
      <w:r>
        <w:t>th</w:t>
      </w:r>
      <w:r w:rsidR="00DC110B">
        <w:t>e</w:t>
      </w:r>
      <w:r w:rsidR="00DE5A5C">
        <w:t xml:space="preserve"> </w:t>
      </w:r>
      <w:r>
        <w:t>future,</w:t>
      </w:r>
      <w:r w:rsidR="00DE5A5C">
        <w:t xml:space="preserve"> </w:t>
      </w:r>
      <w:r>
        <w:t>his</w:t>
      </w:r>
      <w:r w:rsidR="00DE5A5C">
        <w:t xml:space="preserve"> </w:t>
      </w:r>
      <w:r>
        <w:t>previous</w:t>
      </w:r>
      <w:r w:rsidR="00DE5A5C">
        <w:t xml:space="preserve"> </w:t>
      </w:r>
      <w:r>
        <w:t>acts</w:t>
      </w:r>
      <w:r w:rsidR="00DE5A5C">
        <w:t xml:space="preserve"> </w:t>
      </w:r>
      <w:r>
        <w:t>have</w:t>
      </w:r>
      <w:r w:rsidR="00DE5A5C">
        <w:t xml:space="preserve"> </w:t>
      </w:r>
      <w:r>
        <w:t>been</w:t>
      </w:r>
      <w:r w:rsidR="00DE5A5C">
        <w:t xml:space="preserve"> </w:t>
      </w:r>
      <w:r>
        <w:t>done</w:t>
      </w:r>
      <w:r w:rsidR="00DE5A5C">
        <w:t xml:space="preserve"> </w:t>
      </w:r>
      <w:r>
        <w:t>in</w:t>
      </w:r>
      <w:r w:rsidR="00DE5A5C">
        <w:t xml:space="preserve"> </w:t>
      </w:r>
      <w:r>
        <w:t>accordance</w:t>
      </w:r>
      <w:r w:rsidR="00DE5A5C">
        <w:t xml:space="preserve"> </w:t>
      </w:r>
      <w:r>
        <w:t>with</w:t>
      </w:r>
      <w:r w:rsidR="00DE5A5C">
        <w:t xml:space="preserve"> </w:t>
      </w:r>
      <w:r>
        <w:t>some</w:t>
      </w:r>
      <w:r w:rsidR="00DE5A5C">
        <w:t xml:space="preserve"> </w:t>
      </w:r>
      <w:r>
        <w:t>authoritativ</w:t>
      </w:r>
      <w:r w:rsidR="00DC110B">
        <w:t>e</w:t>
      </w:r>
      <w:r w:rsidR="00DE5A5C">
        <w:t xml:space="preserve"> </w:t>
      </w:r>
      <w:r>
        <w:t>proof</w:t>
      </w:r>
      <w:r w:rsidR="00DE5A5C">
        <w:t xml:space="preserve"> </w:t>
      </w:r>
      <w:r>
        <w:t>in</w:t>
      </w:r>
      <w:r w:rsidR="00DE5A5C">
        <w:t xml:space="preserve"> </w:t>
      </w:r>
      <w:r>
        <w:t>that</w:t>
      </w:r>
      <w:r w:rsidR="00DE5A5C">
        <w:t xml:space="preserve"> </w:t>
      </w:r>
      <w:r>
        <w:t>time</w:t>
      </w:r>
      <w:r w:rsidR="00DE5A5C">
        <w:t xml:space="preserve"> </w:t>
      </w:r>
      <w:r>
        <w:t>and</w:t>
      </w:r>
      <w:r w:rsidR="00DE5A5C">
        <w:t xml:space="preserve"> </w:t>
      </w:r>
      <w:r>
        <w:t>hence</w:t>
      </w:r>
      <w:r w:rsidR="00DE5A5C">
        <w:t xml:space="preserve"> </w:t>
      </w:r>
      <w:r>
        <w:t>they</w:t>
      </w:r>
      <w:r w:rsidR="00DE5A5C">
        <w:t xml:space="preserve"> </w:t>
      </w:r>
      <w:r>
        <w:t>should</w:t>
      </w:r>
      <w:r w:rsidR="00DE5A5C">
        <w:t xml:space="preserve"> </w:t>
      </w:r>
      <w:r>
        <w:t>not</w:t>
      </w:r>
      <w:r w:rsidR="00DE5A5C">
        <w:t xml:space="preserve"> </w:t>
      </w:r>
      <w:r>
        <w:t>be</w:t>
      </w:r>
      <w:r w:rsidR="00DE5A5C">
        <w:t xml:space="preserve"> </w:t>
      </w:r>
      <w:r>
        <w:t>repeated.</w:t>
      </w:r>
    </w:p>
    <w:p w:rsidR="00AC0545" w:rsidRDefault="00AC0545" w:rsidP="00157CE5">
      <w:pPr>
        <w:pStyle w:val="libNormal"/>
      </w:pPr>
      <w:r>
        <w:t>That</w:t>
      </w:r>
      <w:r w:rsidR="00DE5A5C">
        <w:t xml:space="preserve"> </w:t>
      </w:r>
      <w:r>
        <w:t>argument</w:t>
      </w:r>
      <w:r w:rsidR="00DE5A5C">
        <w:t xml:space="preserve"> </w:t>
      </w:r>
      <w:r>
        <w:t>is</w:t>
      </w:r>
      <w:r w:rsidR="00DE5A5C">
        <w:t xml:space="preserve"> </w:t>
      </w:r>
      <w:r>
        <w:t>not</w:t>
      </w:r>
      <w:r w:rsidR="00DE5A5C">
        <w:t xml:space="preserve"> </w:t>
      </w:r>
      <w:r>
        <w:t>sound,</w:t>
      </w:r>
      <w:r w:rsidR="00DE5A5C">
        <w:t xml:space="preserve"> </w:t>
      </w:r>
      <w:r>
        <w:t>however,</w:t>
      </w:r>
      <w:r w:rsidR="00DE5A5C">
        <w:t xml:space="preserve"> </w:t>
      </w:r>
      <w:r>
        <w:t>for</w:t>
      </w:r>
      <w:r w:rsidR="00DE5A5C">
        <w:t xml:space="preserve"> </w:t>
      </w:r>
      <w:r>
        <w:t>the</w:t>
      </w:r>
      <w:r w:rsidR="00DE5A5C">
        <w:t xml:space="preserve"> </w:t>
      </w:r>
      <w:r>
        <w:t>change</w:t>
      </w:r>
      <w:r w:rsidR="00DE5A5C">
        <w:t xml:space="preserve"> </w:t>
      </w:r>
      <w:r>
        <w:t>occurred</w:t>
      </w:r>
      <w:r w:rsidR="00DE5A5C">
        <w:t xml:space="preserve"> </w:t>
      </w:r>
      <w:r>
        <w:t>is</w:t>
      </w:r>
      <w:r w:rsidR="00DE5A5C">
        <w:t xml:space="preserve"> </w:t>
      </w:r>
      <w:r>
        <w:t>either</w:t>
      </w:r>
      <w:r w:rsidR="00DE5A5C">
        <w:t xml:space="preserve"> </w:t>
      </w:r>
      <w:r w:rsidR="00DC110B">
        <w:t>a</w:t>
      </w:r>
      <w:r w:rsidR="00DE5A5C">
        <w:t xml:space="preserve"> </w:t>
      </w:r>
      <w:r>
        <w:t>change</w:t>
      </w:r>
      <w:r w:rsidR="00DE5A5C">
        <w:t xml:space="preserve"> </w:t>
      </w:r>
      <w:r>
        <w:t>in</w:t>
      </w:r>
      <w:r w:rsidR="00DE5A5C">
        <w:t xml:space="preserve"> </w:t>
      </w:r>
      <w:r>
        <w:t>the</w:t>
      </w:r>
      <w:r w:rsidR="00DE5A5C">
        <w:t xml:space="preserve"> </w:t>
      </w:r>
      <w:r>
        <w:t>actual</w:t>
      </w:r>
      <w:r w:rsidR="00DE5A5C">
        <w:t xml:space="preserve"> </w:t>
      </w:r>
      <w:r>
        <w:t>precept</w:t>
      </w:r>
      <w:r w:rsidR="00DE5A5C">
        <w:t xml:space="preserve"> </w:t>
      </w:r>
      <w:r>
        <w:t>or</w:t>
      </w:r>
      <w:r w:rsidR="00DE5A5C">
        <w:t xml:space="preserve"> </w:t>
      </w:r>
      <w:r>
        <w:t>in</w:t>
      </w:r>
      <w:r w:rsidR="00DE5A5C">
        <w:t xml:space="preserve"> </w:t>
      </w:r>
      <w:r>
        <w:t>what</w:t>
      </w:r>
      <w:r w:rsidR="00DE5A5C">
        <w:t xml:space="preserve"> </w:t>
      </w:r>
      <w:r>
        <w:t>has</w:t>
      </w:r>
      <w:r w:rsidR="00DE5A5C">
        <w:t xml:space="preserve"> </w:t>
      </w:r>
      <w:r>
        <w:t>been</w:t>
      </w:r>
      <w:r w:rsidR="00DE5A5C">
        <w:t xml:space="preserve"> </w:t>
      </w:r>
      <w:r>
        <w:t>an</w:t>
      </w:r>
      <w:r w:rsidR="00DE5A5C">
        <w:t xml:space="preserve"> </w:t>
      </w:r>
      <w:r>
        <w:t>authoritative</w:t>
      </w:r>
      <w:r w:rsidR="00DE5A5C">
        <w:t xml:space="preserve"> </w:t>
      </w:r>
      <w:r>
        <w:t>proof</w:t>
      </w:r>
      <w:r w:rsidR="00DE5A5C">
        <w:t xml:space="preserve"> </w:t>
      </w:r>
      <w:r>
        <w:t>of</w:t>
      </w:r>
      <w:r w:rsidR="00DE5A5C">
        <w:t xml:space="preserve"> </w:t>
      </w:r>
      <w:r>
        <w:t>th</w:t>
      </w:r>
      <w:r w:rsidR="00DC110B">
        <w:t>e</w:t>
      </w:r>
      <w:r w:rsidR="00DE5A5C">
        <w:t xml:space="preserve"> </w:t>
      </w:r>
      <w:r>
        <w:t>duty</w:t>
      </w:r>
      <w:r w:rsidR="00226521">
        <w:t>-</w:t>
      </w:r>
      <w:r>
        <w:t>bound</w:t>
      </w:r>
      <w:r w:rsidR="00DE5A5C">
        <w:t xml:space="preserve"> </w:t>
      </w:r>
      <w:r>
        <w:t>and</w:t>
      </w:r>
      <w:r w:rsidR="00DE5A5C">
        <w:t xml:space="preserve"> </w:t>
      </w:r>
      <w:r>
        <w:t>nothing</w:t>
      </w:r>
      <w:r w:rsidR="00DE5A5C">
        <w:t xml:space="preserve"> </w:t>
      </w:r>
      <w:r>
        <w:t>else.</w:t>
      </w:r>
      <w:r w:rsidR="00DE5A5C">
        <w:t xml:space="preserve"> </w:t>
      </w:r>
      <w:r>
        <w:t>Annulment</w:t>
      </w:r>
      <w:r w:rsidR="00DE5A5C">
        <w:t xml:space="preserve"> </w:t>
      </w:r>
      <w:r>
        <w:t>of</w:t>
      </w:r>
      <w:r w:rsidR="00DE5A5C">
        <w:t xml:space="preserve"> </w:t>
      </w:r>
      <w:r>
        <w:t>the</w:t>
      </w:r>
      <w:r w:rsidR="00DE5A5C">
        <w:t xml:space="preserve"> </w:t>
      </w:r>
      <w:r>
        <w:t>first</w:t>
      </w:r>
      <w:r w:rsidR="00DE5A5C">
        <w:t xml:space="preserve"> </w:t>
      </w:r>
      <w:r>
        <w:t>state</w:t>
      </w:r>
      <w:r w:rsidR="00DE5A5C">
        <w:t xml:space="preserve"> </w:t>
      </w:r>
      <w:r>
        <w:t>is</w:t>
      </w:r>
      <w:r w:rsidR="00DE5A5C">
        <w:t xml:space="preserve"> </w:t>
      </w:r>
      <w:r>
        <w:t>absolutely</w:t>
      </w:r>
      <w:r w:rsidR="00DE5A5C">
        <w:t xml:space="preserve"> </w:t>
      </w:r>
      <w:r>
        <w:t>clea</w:t>
      </w:r>
      <w:r w:rsidR="00DC110B">
        <w:t>r,</w:t>
      </w:r>
      <w:r w:rsidR="00DE5A5C">
        <w:t xml:space="preserve"> </w:t>
      </w:r>
      <w:r>
        <w:t>since</w:t>
      </w:r>
      <w:r w:rsidR="00DE5A5C">
        <w:t xml:space="preserve"> </w:t>
      </w:r>
      <w:r>
        <w:t>it</w:t>
      </w:r>
      <w:r w:rsidR="00DE5A5C">
        <w:t xml:space="preserve"> </w:t>
      </w:r>
      <w:r>
        <w:t>clearly</w:t>
      </w:r>
      <w:r w:rsidR="00DE5A5C">
        <w:t xml:space="preserve"> </w:t>
      </w:r>
      <w:r>
        <w:t>necessitates</w:t>
      </w:r>
      <w:r w:rsidR="00DE5A5C">
        <w:t xml:space="preserve"> </w:t>
      </w:r>
      <w:r>
        <w:t>taşwīb.</w:t>
      </w:r>
      <w:r w:rsidR="00DE5A5C">
        <w:t xml:space="preserve"> </w:t>
      </w:r>
      <w:r>
        <w:t>As</w:t>
      </w:r>
      <w:r w:rsidR="00DE5A5C">
        <w:t xml:space="preserve"> </w:t>
      </w:r>
      <w:r>
        <w:t>for</w:t>
      </w:r>
      <w:r w:rsidR="00DE5A5C">
        <w:t xml:space="preserve"> </w:t>
      </w:r>
      <w:r>
        <w:t>the</w:t>
      </w:r>
      <w:r w:rsidR="00DE5A5C">
        <w:t xml:space="preserve"> </w:t>
      </w:r>
      <w:r>
        <w:t>second,</w:t>
      </w:r>
      <w:r w:rsidR="00DE5A5C">
        <w:t xml:space="preserve"> </w:t>
      </w:r>
      <w:r>
        <w:t>if</w:t>
      </w:r>
      <w:r w:rsidR="00DE5A5C">
        <w:t xml:space="preserve"> </w:t>
      </w:r>
      <w:r>
        <w:t>by</w:t>
      </w:r>
      <w:r w:rsidR="00DE5A5C">
        <w:t xml:space="preserve"> </w:t>
      </w:r>
      <w:r>
        <w:t>that</w:t>
      </w:r>
      <w:r w:rsidR="00DE5A5C">
        <w:t xml:space="preserve"> </w:t>
      </w:r>
      <w:r>
        <w:t>is</w:t>
      </w:r>
      <w:r w:rsidR="00DE5A5C">
        <w:t xml:space="preserve"> </w:t>
      </w:r>
      <w:r>
        <w:t>meant</w:t>
      </w:r>
      <w:r w:rsidR="00DE5A5C">
        <w:t xml:space="preserve"> </w:t>
      </w:r>
      <w:r>
        <w:t>that</w:t>
      </w:r>
      <w:r w:rsidR="00DE5A5C">
        <w:t xml:space="preserve"> </w:t>
      </w:r>
      <w:r>
        <w:t>th</w:t>
      </w:r>
      <w:r w:rsidR="00DC110B">
        <w:t>e</w:t>
      </w:r>
      <w:r w:rsidR="00DE5A5C">
        <w:t xml:space="preserve"> </w:t>
      </w:r>
      <w:r>
        <w:t>first</w:t>
      </w:r>
      <w:r w:rsidR="00DE5A5C">
        <w:t xml:space="preserve"> </w:t>
      </w:r>
      <w:r>
        <w:t>authoritative</w:t>
      </w:r>
      <w:r w:rsidR="00DE5A5C">
        <w:t xml:space="preserve"> </w:t>
      </w:r>
      <w:r>
        <w:t>proof</w:t>
      </w:r>
      <w:r w:rsidR="00DE5A5C">
        <w:t xml:space="preserve"> </w:t>
      </w:r>
      <w:r>
        <w:t>has</w:t>
      </w:r>
      <w:r w:rsidR="00DE5A5C">
        <w:t xml:space="preserve"> </w:t>
      </w:r>
      <w:r>
        <w:t>been</w:t>
      </w:r>
      <w:r w:rsidR="00DE5A5C">
        <w:t xml:space="preserve"> </w:t>
      </w:r>
      <w:r>
        <w:t>authoritative</w:t>
      </w:r>
      <w:r w:rsidR="00DE5A5C">
        <w:t xml:space="preserve"> </w:t>
      </w:r>
      <w:r>
        <w:t>with</w:t>
      </w:r>
      <w:r w:rsidR="00DE5A5C">
        <w:t xml:space="preserve"> </w:t>
      </w:r>
      <w:r>
        <w:t>regard</w:t>
      </w:r>
      <w:r w:rsidR="00DE5A5C">
        <w:t xml:space="preserve"> </w:t>
      </w:r>
      <w:r>
        <w:t>to</w:t>
      </w:r>
      <w:r w:rsidR="00DE5A5C">
        <w:t xml:space="preserve"> </w:t>
      </w:r>
      <w:r>
        <w:t>previous</w:t>
      </w:r>
      <w:r w:rsidR="00DE5A5C">
        <w:t xml:space="preserve"> </w:t>
      </w:r>
      <w:r>
        <w:t>acts</w:t>
      </w:r>
      <w:r w:rsidR="00DE5A5C">
        <w:t xml:space="preserve"> </w:t>
      </w:r>
      <w:r>
        <w:t>i</w:t>
      </w:r>
      <w:r w:rsidR="00DC110B">
        <w:t>n</w:t>
      </w:r>
      <w:r w:rsidR="00DE5A5C">
        <w:t xml:space="preserve"> </w:t>
      </w:r>
      <w:r>
        <w:t>their</w:t>
      </w:r>
      <w:r w:rsidR="00DE5A5C">
        <w:t xml:space="preserve"> </w:t>
      </w:r>
      <w:r>
        <w:t>own</w:t>
      </w:r>
      <w:r w:rsidR="00DE5A5C">
        <w:t xml:space="preserve"> </w:t>
      </w:r>
      <w:r>
        <w:t>time</w:t>
      </w:r>
      <w:r w:rsidR="00DE5A5C">
        <w:t xml:space="preserve"> </w:t>
      </w:r>
      <w:r>
        <w:t>it</w:t>
      </w:r>
      <w:r w:rsidR="00DE5A5C">
        <w:t xml:space="preserve"> </w:t>
      </w:r>
      <w:r>
        <w:t>has</w:t>
      </w:r>
      <w:r w:rsidR="00DE5A5C">
        <w:t xml:space="preserve"> </w:t>
      </w:r>
      <w:r>
        <w:t>nothing</w:t>
      </w:r>
      <w:r w:rsidR="00DE5A5C">
        <w:t xml:space="preserve"> </w:t>
      </w:r>
      <w:r>
        <w:t>to</w:t>
      </w:r>
      <w:r w:rsidR="00DE5A5C">
        <w:t xml:space="preserve"> </w:t>
      </w:r>
      <w:r>
        <w:t>do</w:t>
      </w:r>
      <w:r w:rsidR="00DE5A5C">
        <w:t xml:space="preserve"> </w:t>
      </w:r>
      <w:r>
        <w:t>with</w:t>
      </w:r>
      <w:r w:rsidR="00DE5A5C">
        <w:t xml:space="preserve"> </w:t>
      </w:r>
      <w:r>
        <w:t>the</w:t>
      </w:r>
      <w:r w:rsidR="00DE5A5C">
        <w:t xml:space="preserve"> </w:t>
      </w:r>
      <w:r>
        <w:t>coming</w:t>
      </w:r>
      <w:r w:rsidR="00DE5A5C">
        <w:t xml:space="preserve"> </w:t>
      </w:r>
      <w:r>
        <w:t>acts</w:t>
      </w:r>
      <w:r w:rsidR="00DE5A5C">
        <w:t xml:space="preserve"> </w:t>
      </w:r>
      <w:r>
        <w:t>as</w:t>
      </w:r>
      <w:r w:rsidR="00DE5A5C">
        <w:t xml:space="preserve"> </w:t>
      </w:r>
      <w:r>
        <w:t>well</w:t>
      </w:r>
      <w:r w:rsidR="00DE5A5C">
        <w:t xml:space="preserve"> </w:t>
      </w:r>
      <w:r>
        <w:t>as</w:t>
      </w:r>
      <w:r w:rsidR="00DE5A5C">
        <w:t xml:space="preserve"> </w:t>
      </w:r>
      <w:r>
        <w:t>effects</w:t>
      </w:r>
      <w:r w:rsidR="00DE5A5C">
        <w:t xml:space="preserve"> </w:t>
      </w:r>
      <w:r>
        <w:t>o</w:t>
      </w:r>
      <w:r w:rsidR="00DC110B">
        <w:t>f</w:t>
      </w:r>
      <w:r w:rsidR="00DE5A5C">
        <w:t xml:space="preserve"> </w:t>
      </w:r>
      <w:r>
        <w:t>previous</w:t>
      </w:r>
      <w:r w:rsidR="00DE5A5C">
        <w:t xml:space="preserve"> </w:t>
      </w:r>
      <w:r>
        <w:t>ones;</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meant</w:t>
      </w:r>
      <w:r w:rsidR="00DE5A5C">
        <w:t xml:space="preserve"> </w:t>
      </w:r>
      <w:r>
        <w:t>that</w:t>
      </w:r>
      <w:r w:rsidR="00DE5A5C">
        <w:t xml:space="preserve"> </w:t>
      </w:r>
      <w:r>
        <w:t>the</w:t>
      </w:r>
      <w:r w:rsidR="00DE5A5C">
        <w:t xml:space="preserve"> </w:t>
      </w:r>
      <w:r>
        <w:t>first</w:t>
      </w:r>
      <w:r w:rsidR="00DE5A5C">
        <w:t xml:space="preserve"> </w:t>
      </w:r>
      <w:r>
        <w:t>authoritative</w:t>
      </w:r>
      <w:r w:rsidR="00DE5A5C">
        <w:t xml:space="preserve"> </w:t>
      </w:r>
      <w:r>
        <w:t>proof</w:t>
      </w:r>
      <w:r w:rsidR="00DE5A5C">
        <w:t xml:space="preserve"> </w:t>
      </w:r>
      <w:r>
        <w:t>is</w:t>
      </w:r>
      <w:r w:rsidR="00DE5A5C">
        <w:t xml:space="preserve"> </w:t>
      </w:r>
      <w:r>
        <w:t>absolutel</w:t>
      </w:r>
      <w:r w:rsidR="00DC110B">
        <w:t>y</w:t>
      </w:r>
      <w:r w:rsidR="00DE5A5C">
        <w:t xml:space="preserve"> </w:t>
      </w:r>
      <w:r>
        <w:t>authoritative</w:t>
      </w:r>
      <w:r w:rsidR="00DE5A5C">
        <w:t xml:space="preserve"> </w:t>
      </w:r>
      <w:r>
        <w:t>even</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coming</w:t>
      </w:r>
      <w:r w:rsidR="00DE5A5C">
        <w:t xml:space="preserve"> </w:t>
      </w:r>
      <w:r>
        <w:t>acts</w:t>
      </w:r>
      <w:r w:rsidR="00DE5A5C">
        <w:t xml:space="preserve"> </w:t>
      </w:r>
      <w:r>
        <w:t>as</w:t>
      </w:r>
      <w:r w:rsidR="00DE5A5C">
        <w:t xml:space="preserve"> </w:t>
      </w:r>
      <w:r>
        <w:t>well</w:t>
      </w:r>
      <w:r w:rsidR="00DE5A5C">
        <w:t xml:space="preserve"> </w:t>
      </w:r>
      <w:r>
        <w:t>as</w:t>
      </w:r>
      <w:r w:rsidR="00DE5A5C">
        <w:t xml:space="preserve"> </w:t>
      </w:r>
      <w:r>
        <w:t>effects</w:t>
      </w:r>
      <w:r w:rsidR="00DE5A5C">
        <w:t xml:space="preserve"> </w:t>
      </w:r>
      <w:r>
        <w:t>of</w:t>
      </w:r>
      <w:r w:rsidR="00DE5A5C">
        <w:t xml:space="preserve"> </w:t>
      </w:r>
      <w:r>
        <w:t>previou</w:t>
      </w:r>
      <w:r w:rsidR="00DC110B">
        <w:t>s</w:t>
      </w:r>
      <w:r w:rsidR="00DE5A5C">
        <w:t xml:space="preserve"> </w:t>
      </w:r>
      <w:r>
        <w:t>ones</w:t>
      </w:r>
      <w:r w:rsidR="00DE5A5C">
        <w:t xml:space="preserve"> </w:t>
      </w:r>
      <w:r>
        <w:t>it</w:t>
      </w:r>
      <w:r w:rsidR="00DE5A5C">
        <w:t xml:space="preserve"> </w:t>
      </w:r>
      <w:r>
        <w:t>is</w:t>
      </w:r>
      <w:r w:rsidR="00DE5A5C">
        <w:t xml:space="preserve"> </w:t>
      </w:r>
      <w:r>
        <w:t>absolutely</w:t>
      </w:r>
      <w:r w:rsidR="00DE5A5C">
        <w:t xml:space="preserve"> </w:t>
      </w:r>
      <w:r>
        <w:t>null</w:t>
      </w:r>
      <w:r w:rsidR="00DE5A5C">
        <w:t xml:space="preserve"> </w:t>
      </w:r>
      <w:r>
        <w:t>and</w:t>
      </w:r>
      <w:r w:rsidR="00DE5A5C">
        <w:t xml:space="preserve"> </w:t>
      </w:r>
      <w:r>
        <w:t>void,</w:t>
      </w:r>
      <w:r w:rsidR="00DE5A5C">
        <w:t xml:space="preserve"> </w:t>
      </w:r>
      <w:r>
        <w:t>for</w:t>
      </w:r>
      <w:r w:rsidR="00DE5A5C">
        <w:t xml:space="preserve"> </w:t>
      </w:r>
      <w:r>
        <w:t>in</w:t>
      </w:r>
      <w:r w:rsidR="00DE5A5C">
        <w:t xml:space="preserve"> </w:t>
      </w:r>
      <w:r>
        <w:t>the</w:t>
      </w:r>
      <w:r w:rsidR="00DE5A5C">
        <w:t xml:space="preserve"> </w:t>
      </w:r>
      <w:r>
        <w:t>change</w:t>
      </w:r>
      <w:r w:rsidR="00DE5A5C">
        <w:t xml:space="preserve"> </w:t>
      </w:r>
      <w:r>
        <w:t>of</w:t>
      </w:r>
      <w:r w:rsidR="00DE5A5C">
        <w:t xml:space="preserve"> </w:t>
      </w:r>
      <w:r>
        <w:t>opinion</w:t>
      </w:r>
      <w:r w:rsidR="00DE5A5C">
        <w:t xml:space="preserve"> </w:t>
      </w:r>
      <w:r>
        <w:t>of</w:t>
      </w:r>
      <w:r w:rsidR="00DE5A5C">
        <w:t xml:space="preserve"> </w:t>
      </w:r>
      <w:r>
        <w:t>a</w:t>
      </w:r>
      <w:r w:rsidR="00DE5A5C">
        <w:t xml:space="preserve"> </w:t>
      </w:r>
      <w:r>
        <w:t>jurist</w:t>
      </w:r>
      <w:r w:rsidR="00DE5A5C">
        <w:t xml:space="preserve"> </w:t>
      </w:r>
      <w:r>
        <w:t>it</w:t>
      </w:r>
      <w:r w:rsidR="00DE5A5C">
        <w:t xml:space="preserve"> </w:t>
      </w:r>
      <w:r>
        <w:t>i</w:t>
      </w:r>
      <w:r w:rsidR="00DC110B">
        <w:t>s</w:t>
      </w:r>
      <w:r w:rsidR="00DE5A5C">
        <w:t xml:space="preserve"> </w:t>
      </w:r>
      <w:r>
        <w:t>revealed</w:t>
      </w:r>
      <w:r w:rsidR="00DE5A5C">
        <w:t xml:space="preserve"> </w:t>
      </w:r>
      <w:r>
        <w:t>that</w:t>
      </w:r>
      <w:r w:rsidR="00DE5A5C">
        <w:t xml:space="preserve"> </w:t>
      </w:r>
      <w:r>
        <w:t>the</w:t>
      </w:r>
      <w:r w:rsidR="00DE5A5C">
        <w:t xml:space="preserve"> </w:t>
      </w:r>
      <w:r>
        <w:t>previous</w:t>
      </w:r>
      <w:r w:rsidR="00DE5A5C">
        <w:t xml:space="preserve"> </w:t>
      </w:r>
      <w:r>
        <w:t>proof</w:t>
      </w:r>
      <w:r w:rsidR="00DE5A5C">
        <w:t xml:space="preserve"> </w:t>
      </w:r>
      <w:r>
        <w:t>has</w:t>
      </w:r>
      <w:r w:rsidR="00DE5A5C">
        <w:t xml:space="preserve"> </w:t>
      </w:r>
      <w:r>
        <w:t>not</w:t>
      </w:r>
      <w:r w:rsidR="00DE5A5C">
        <w:t xml:space="preserve"> </w:t>
      </w:r>
      <w:r>
        <w:t>absolutely</w:t>
      </w:r>
      <w:r w:rsidR="00DE5A5C">
        <w:t xml:space="preserve"> </w:t>
      </w:r>
      <w:r>
        <w:t>been</w:t>
      </w:r>
      <w:r w:rsidR="00DE5A5C">
        <w:t xml:space="preserve"> </w:t>
      </w:r>
      <w:r>
        <w:t>authoritative</w:t>
      </w:r>
      <w:r w:rsidR="00DE5A5C">
        <w:t xml:space="preserve"> </w:t>
      </w:r>
      <w:r>
        <w:t>even</w:t>
      </w:r>
      <w:r w:rsidR="00DE5A5C">
        <w:t xml:space="preserve"> </w:t>
      </w:r>
      <w:r>
        <w:t>wit</w:t>
      </w:r>
      <w:r w:rsidR="00DC110B">
        <w:t>h</w:t>
      </w:r>
      <w:r w:rsidR="00DE5A5C">
        <w:t xml:space="preserve"> </w:t>
      </w:r>
      <w:r>
        <w:t>regard</w:t>
      </w:r>
      <w:r w:rsidR="00DE5A5C">
        <w:t xml:space="preserve"> </w:t>
      </w:r>
      <w:r>
        <w:t>to</w:t>
      </w:r>
      <w:r w:rsidR="00DE5A5C">
        <w:t xml:space="preserve"> </w:t>
      </w:r>
      <w:r>
        <w:t>the</w:t>
      </w:r>
      <w:r w:rsidR="00DE5A5C">
        <w:t xml:space="preserve"> </w:t>
      </w:r>
      <w:r>
        <w:t>coming</w:t>
      </w:r>
      <w:r w:rsidR="00DE5A5C">
        <w:t xml:space="preserve"> </w:t>
      </w:r>
      <w:r>
        <w:t>acts,</w:t>
      </w:r>
      <w:r w:rsidR="00DE5A5C">
        <w:t xml:space="preserve"> </w:t>
      </w:r>
      <w:r>
        <w:t>or</w:t>
      </w:r>
      <w:r w:rsidR="00DE5A5C">
        <w:t xml:space="preserve"> </w:t>
      </w:r>
      <w:r>
        <w:t>that</w:t>
      </w:r>
      <w:r w:rsidR="00DE5A5C">
        <w:t xml:space="preserve"> </w:t>
      </w:r>
      <w:r>
        <w:t>the</w:t>
      </w:r>
      <w:r w:rsidR="00DE5A5C">
        <w:t xml:space="preserve"> </w:t>
      </w:r>
      <w:r>
        <w:t>jurist</w:t>
      </w:r>
      <w:r w:rsidR="00DE5A5C">
        <w:t xml:space="preserve"> </w:t>
      </w:r>
      <w:r>
        <w:t>thought</w:t>
      </w:r>
      <w:r w:rsidR="00DE5A5C">
        <w:t xml:space="preserve"> </w:t>
      </w:r>
      <w:r>
        <w:t>it</w:t>
      </w:r>
      <w:r w:rsidR="00DE5A5C">
        <w:t xml:space="preserve"> </w:t>
      </w:r>
      <w:r>
        <w:t>was</w:t>
      </w:r>
      <w:r w:rsidR="00DE5A5C">
        <w:t xml:space="preserve"> </w:t>
      </w:r>
      <w:r>
        <w:t>authoritative</w:t>
      </w:r>
      <w:r w:rsidR="00DE5A5C">
        <w:t xml:space="preserve"> </w:t>
      </w:r>
      <w:r>
        <w:t>proo</w:t>
      </w:r>
      <w:r w:rsidR="00DC110B">
        <w:t>f</w:t>
      </w:r>
      <w:r w:rsidR="00DE5A5C">
        <w:t xml:space="preserve"> </w:t>
      </w:r>
      <w:r>
        <w:t>while</w:t>
      </w:r>
      <w:r w:rsidR="00DE5A5C">
        <w:t xml:space="preserve"> </w:t>
      </w:r>
      <w:r>
        <w:t>it</w:t>
      </w:r>
      <w:r w:rsidR="00DE5A5C">
        <w:t xml:space="preserve"> </w:t>
      </w:r>
      <w:r>
        <w:t>was</w:t>
      </w:r>
      <w:r w:rsidR="00DE5A5C">
        <w:t xml:space="preserve"> </w:t>
      </w:r>
      <w:r>
        <w:t>not</w:t>
      </w:r>
      <w:r w:rsidR="00DE5A5C">
        <w:t xml:space="preserve"> </w:t>
      </w:r>
      <w:r>
        <w:t>so,</w:t>
      </w:r>
      <w:r w:rsidR="00DE5A5C">
        <w:t xml:space="preserve"> </w:t>
      </w:r>
      <w:r>
        <w:t>and</w:t>
      </w:r>
      <w:r w:rsidR="00DE5A5C">
        <w:t xml:space="preserve"> </w:t>
      </w:r>
      <w:r>
        <w:t>not</w:t>
      </w:r>
      <w:r w:rsidR="00DE5A5C">
        <w:t xml:space="preserve"> </w:t>
      </w:r>
      <w:r>
        <w:t>that</w:t>
      </w:r>
      <w:r w:rsidR="00DE5A5C">
        <w:t xml:space="preserve"> </w:t>
      </w:r>
      <w:r>
        <w:t>the</w:t>
      </w:r>
      <w:r w:rsidR="00DE5A5C">
        <w:t xml:space="preserve"> </w:t>
      </w:r>
      <w:r>
        <w:t>first</w:t>
      </w:r>
      <w:r w:rsidR="00DE5A5C">
        <w:t xml:space="preserve"> </w:t>
      </w:r>
      <w:r>
        <w:t>proof</w:t>
      </w:r>
      <w:r w:rsidR="00DE5A5C">
        <w:t xml:space="preserve"> </w:t>
      </w:r>
      <w:r>
        <w:t>has</w:t>
      </w:r>
      <w:r w:rsidR="00DE5A5C">
        <w:t xml:space="preserve"> </w:t>
      </w:r>
      <w:r>
        <w:t>absolutely</w:t>
      </w:r>
      <w:r w:rsidR="00DE5A5C">
        <w:t xml:space="preserve"> </w:t>
      </w:r>
      <w:r>
        <w:t>been</w:t>
      </w:r>
      <w:r w:rsidR="00DE5A5C">
        <w:t xml:space="preserve"> </w:t>
      </w:r>
      <w:r>
        <w:t>authoritativ</w:t>
      </w:r>
      <w:r w:rsidR="00DC110B">
        <w:t>e</w:t>
      </w:r>
      <w:r w:rsidR="00DE5A5C">
        <w:t xml:space="preserve"> </w:t>
      </w:r>
      <w:r>
        <w:t>and</w:t>
      </w:r>
      <w:r w:rsidR="00DE5A5C">
        <w:t xml:space="preserve"> </w:t>
      </w:r>
      <w:r>
        <w:t>the</w:t>
      </w:r>
      <w:r w:rsidR="00DE5A5C">
        <w:t xml:space="preserve"> </w:t>
      </w:r>
      <w:r>
        <w:t>second</w:t>
      </w:r>
      <w:r w:rsidR="00DE5A5C">
        <w:t xml:space="preserve"> </w:t>
      </w:r>
      <w:r>
        <w:t>one</w:t>
      </w:r>
      <w:r w:rsidR="00DE5A5C">
        <w:t xml:space="preserve"> </w:t>
      </w:r>
      <w:r>
        <w:t>is</w:t>
      </w:r>
      <w:r w:rsidR="00DE5A5C">
        <w:t xml:space="preserve"> </w:t>
      </w:r>
      <w:r>
        <w:t>another</w:t>
      </w:r>
      <w:r w:rsidR="00DE5A5C">
        <w:t xml:space="preserve"> </w:t>
      </w:r>
      <w:r>
        <w:t>authoritative</w:t>
      </w:r>
      <w:r w:rsidR="00DE5A5C">
        <w:t xml:space="preserve"> </w:t>
      </w:r>
      <w:r>
        <w:t>proof.</w:t>
      </w:r>
      <w:r w:rsidR="00DE5A5C">
        <w:t xml:space="preserve"> </w:t>
      </w:r>
      <w:r>
        <w:t>The</w:t>
      </w:r>
      <w:r w:rsidR="00DE5A5C">
        <w:t xml:space="preserve"> </w:t>
      </w:r>
      <w:r>
        <w:t>case</w:t>
      </w:r>
      <w:r w:rsidR="00DE5A5C">
        <w:t xml:space="preserve"> </w:t>
      </w:r>
      <w:r>
        <w:t>is</w:t>
      </w:r>
      <w:r w:rsidR="00DE5A5C">
        <w:t xml:space="preserve"> </w:t>
      </w:r>
      <w:r>
        <w:t>the</w:t>
      </w:r>
      <w:r w:rsidR="00DE5A5C">
        <w:t xml:space="preserve"> </w:t>
      </w:r>
      <w:r>
        <w:t>same</w:t>
      </w:r>
      <w:r w:rsidR="00DE5A5C">
        <w:t xml:space="preserve"> </w:t>
      </w:r>
      <w:r>
        <w:t>wit</w:t>
      </w:r>
      <w:r w:rsidR="00DC110B">
        <w:t>h</w:t>
      </w:r>
      <w:r w:rsidR="00DE5A5C">
        <w:t xml:space="preserve"> </w:t>
      </w:r>
      <w:r>
        <w:t>the</w:t>
      </w:r>
      <w:r w:rsidR="00DE5A5C">
        <w:t xml:space="preserve"> </w:t>
      </w:r>
      <w:r>
        <w:t>layman’s</w:t>
      </w:r>
      <w:r w:rsidR="00DE5A5C">
        <w:t xml:space="preserve"> </w:t>
      </w:r>
      <w:r>
        <w:t>following</w:t>
      </w:r>
      <w:r w:rsidR="00DE5A5C">
        <w:t xml:space="preserve"> </w:t>
      </w:r>
      <w:r>
        <w:t>another</w:t>
      </w:r>
      <w:r w:rsidR="00DE5A5C">
        <w:t xml:space="preserve"> </w:t>
      </w:r>
      <w:r>
        <w:t>jurist,</w:t>
      </w:r>
      <w:r w:rsidR="00DE5A5C">
        <w:t xml:space="preserve"> </w:t>
      </w:r>
      <w:r>
        <w:t>for</w:t>
      </w:r>
      <w:r w:rsidR="00DE5A5C">
        <w:t xml:space="preserve"> </w:t>
      </w:r>
      <w:r>
        <w:t>what</w:t>
      </w:r>
      <w:r w:rsidR="00DE5A5C">
        <w:t xml:space="preserve"> </w:t>
      </w:r>
      <w:r>
        <w:t>is</w:t>
      </w:r>
      <w:r w:rsidR="00DE5A5C">
        <w:t xml:space="preserve"> </w:t>
      </w:r>
      <w:r>
        <w:t>necessitated</w:t>
      </w:r>
      <w:r w:rsidR="00DE5A5C">
        <w:t xml:space="preserve"> </w:t>
      </w:r>
      <w:r>
        <w:t>by</w:t>
      </w:r>
      <w:r w:rsidR="00DE5A5C">
        <w:t xml:space="preserve"> </w:t>
      </w:r>
      <w:r>
        <w:t>followin</w:t>
      </w:r>
      <w:r w:rsidR="00DC110B">
        <w:t>g</w:t>
      </w:r>
      <w:r w:rsidR="00DE5A5C">
        <w:t xml:space="preserve"> </w:t>
      </w:r>
      <w:r>
        <w:t>the</w:t>
      </w:r>
      <w:r w:rsidR="00DE5A5C">
        <w:t xml:space="preserve"> </w:t>
      </w:r>
      <w:r>
        <w:t>second</w:t>
      </w:r>
      <w:r w:rsidR="00DE5A5C">
        <w:t xml:space="preserve"> </w:t>
      </w:r>
      <w:r>
        <w:t>jurist</w:t>
      </w:r>
      <w:r w:rsidR="00DE5A5C">
        <w:t xml:space="preserve"> </w:t>
      </w:r>
      <w:r>
        <w:t>is</w:t>
      </w:r>
      <w:r w:rsidR="00DE5A5C">
        <w:t xml:space="preserve"> </w:t>
      </w:r>
      <w:r>
        <w:t>revelation</w:t>
      </w:r>
      <w:r w:rsidR="00DE5A5C">
        <w:t xml:space="preserve"> </w:t>
      </w:r>
      <w:r>
        <w:t>of</w:t>
      </w:r>
      <w:r w:rsidR="00DE5A5C">
        <w:t xml:space="preserve"> </w:t>
      </w:r>
      <w:r>
        <w:t>annulment</w:t>
      </w:r>
      <w:r w:rsidR="00DE5A5C">
        <w:t xml:space="preserve"> </w:t>
      </w:r>
      <w:r>
        <w:t>of</w:t>
      </w:r>
      <w:r w:rsidR="00DE5A5C">
        <w:t xml:space="preserve"> </w:t>
      </w:r>
      <w:r>
        <w:t>acts</w:t>
      </w:r>
      <w:r w:rsidR="00DE5A5C">
        <w:t xml:space="preserve"> </w:t>
      </w:r>
      <w:r>
        <w:t>done</w:t>
      </w:r>
      <w:r w:rsidR="00DE5A5C">
        <w:t xml:space="preserve"> </w:t>
      </w:r>
      <w:r>
        <w:t>in</w:t>
      </w:r>
      <w:r w:rsidR="00DE5A5C">
        <w:t xml:space="preserve"> </w:t>
      </w:r>
      <w:r>
        <w:t>accordance</w:t>
      </w:r>
      <w:r w:rsidR="00DE5A5C">
        <w:t xml:space="preserve"> </w:t>
      </w:r>
      <w:r>
        <w:t>wit</w:t>
      </w:r>
      <w:r w:rsidR="00DC110B">
        <w:t>h</w:t>
      </w:r>
      <w:r w:rsidR="00DE5A5C">
        <w:t xml:space="preserve"> </w:t>
      </w:r>
      <w:r>
        <w:t>opinions</w:t>
      </w:r>
      <w:r w:rsidR="00DE5A5C">
        <w:t xml:space="preserve"> </w:t>
      </w:r>
      <w:r>
        <w:t>of</w:t>
      </w:r>
      <w:r w:rsidR="00DE5A5C">
        <w:t xml:space="preserve"> </w:t>
      </w:r>
      <w:r>
        <w:t>the</w:t>
      </w:r>
      <w:r w:rsidR="00DE5A5C">
        <w:t xml:space="preserve"> </w:t>
      </w:r>
      <w:r>
        <w:t>first.</w:t>
      </w:r>
      <w:r w:rsidR="00DE5A5C">
        <w:t xml:space="preserve"> </w:t>
      </w:r>
      <w:r>
        <w:t>Since</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the</w:t>
      </w:r>
      <w:r w:rsidR="00DE5A5C">
        <w:t xml:space="preserve"> </w:t>
      </w:r>
      <w:r>
        <w:t>previous</w:t>
      </w:r>
      <w:r w:rsidR="00DE5A5C">
        <w:t xml:space="preserve"> </w:t>
      </w:r>
      <w:r>
        <w:t>authoritative</w:t>
      </w:r>
      <w:r w:rsidR="00DE5A5C">
        <w:t xml:space="preserve"> </w:t>
      </w:r>
      <w:r>
        <w:t>proof,</w:t>
      </w:r>
      <w:r w:rsidR="00DE5A5C">
        <w:t xml:space="preserve"> </w:t>
      </w:r>
      <w:r>
        <w:t>i.e.,</w:t>
      </w:r>
      <w:r w:rsidR="00DE5A5C">
        <w:t xml:space="preserve"> </w:t>
      </w:r>
      <w:r>
        <w:t>the</w:t>
      </w:r>
      <w:r w:rsidR="00DE5A5C">
        <w:t xml:space="preserve"> </w:t>
      </w:r>
      <w:r>
        <w:t>first</w:t>
      </w:r>
      <w:r w:rsidR="00DE5A5C">
        <w:t xml:space="preserve"> </w:t>
      </w:r>
      <w:r>
        <w:t>following,</w:t>
      </w:r>
      <w:r w:rsidR="00DE5A5C">
        <w:t xml:space="preserve"> </w:t>
      </w:r>
      <w:r>
        <w:t>is</w:t>
      </w:r>
      <w:r w:rsidR="00DE5A5C">
        <w:t xml:space="preserve"> </w:t>
      </w:r>
      <w:r>
        <w:t>not</w:t>
      </w:r>
      <w:r w:rsidR="00DE5A5C">
        <w:t xml:space="preserve"> </w:t>
      </w:r>
      <w:r>
        <w:t>authoritative</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coming</w:t>
      </w:r>
      <w:r w:rsidR="00DE5A5C">
        <w:t xml:space="preserve"> </w:t>
      </w:r>
      <w:r>
        <w:t>effects,</w:t>
      </w:r>
      <w:r w:rsidR="00DE5A5C">
        <w:t xml:space="preserve"> </w:t>
      </w:r>
      <w:r>
        <w:t>thoug</w:t>
      </w:r>
      <w:r w:rsidR="00DC110B">
        <w:t>h</w:t>
      </w:r>
      <w:r w:rsidR="00DE5A5C">
        <w:t xml:space="preserve"> </w:t>
      </w:r>
      <w:r>
        <w:t>it</w:t>
      </w:r>
      <w:r w:rsidR="00DE5A5C">
        <w:t xml:space="preserve"> </w:t>
      </w:r>
      <w:r>
        <w:t>has</w:t>
      </w:r>
      <w:r w:rsidR="00DE5A5C">
        <w:t xml:space="preserve"> </w:t>
      </w:r>
      <w:r>
        <w:t>been</w:t>
      </w:r>
      <w:r w:rsidR="00DE5A5C">
        <w:t xml:space="preserve"> </w:t>
      </w:r>
      <w:r>
        <w:t>authoritative</w:t>
      </w:r>
      <w:r w:rsidR="00DE5A5C">
        <w:t xml:space="preserve"> </w:t>
      </w:r>
      <w:r>
        <w:t>in</w:t>
      </w:r>
      <w:r w:rsidR="00DE5A5C">
        <w:t xml:space="preserve"> </w:t>
      </w:r>
      <w:r>
        <w:t>its</w:t>
      </w:r>
      <w:r w:rsidR="00DE5A5C">
        <w:t xml:space="preserve"> </w:t>
      </w:r>
      <w:r>
        <w:t>time,</w:t>
      </w:r>
      <w:r w:rsidR="00DE5A5C">
        <w:t xml:space="preserve"> </w:t>
      </w:r>
      <w:r>
        <w:t>and</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w:t>
      </w:r>
      <w:r w:rsidR="00DC110B">
        <w:t>e</w:t>
      </w:r>
      <w:r w:rsidR="00DE5A5C">
        <w:t xml:space="preserve"> </w:t>
      </w:r>
      <w:r>
        <w:t>actual</w:t>
      </w:r>
      <w:r w:rsidR="00DE5A5C">
        <w:t xml:space="preserve"> </w:t>
      </w:r>
      <w:r>
        <w:t>precept</w:t>
      </w:r>
      <w:r w:rsidR="00DE5A5C">
        <w:t xml:space="preserve"> </w:t>
      </w:r>
      <w:r>
        <w:t>is</w:t>
      </w:r>
      <w:r w:rsidR="00DE5A5C">
        <w:t xml:space="preserve"> </w:t>
      </w:r>
      <w:r>
        <w:t>not</w:t>
      </w:r>
      <w:r w:rsidR="00DE5A5C">
        <w:t xml:space="preserve"> </w:t>
      </w:r>
      <w:r>
        <w:t>changed,</w:t>
      </w:r>
      <w:r w:rsidR="00DE5A5C">
        <w:t xml:space="preserve"> </w:t>
      </w:r>
      <w:r>
        <w:t>it</w:t>
      </w:r>
      <w:r w:rsidR="00DE5A5C">
        <w:t xml:space="preserve"> </w:t>
      </w:r>
      <w:r>
        <w:t>becomes</w:t>
      </w:r>
      <w:r w:rsidR="00DE5A5C">
        <w:t xml:space="preserve"> </w:t>
      </w:r>
      <w:r>
        <w:t>mandatory</w:t>
      </w:r>
      <w:r w:rsidR="00DE5A5C">
        <w:t xml:space="preserve"> </w:t>
      </w:r>
      <w:r>
        <w:t>for</w:t>
      </w:r>
      <w:r w:rsidR="00DE5A5C">
        <w:t xml:space="preserve"> </w:t>
      </w:r>
      <w:r>
        <w:t>the</w:t>
      </w:r>
      <w:r w:rsidR="00DE5A5C">
        <w:t xml:space="preserve"> </w:t>
      </w:r>
      <w:r>
        <w:t>layman</w:t>
      </w:r>
      <w:r w:rsidR="00DE5A5C">
        <w:t xml:space="preserve"> </w:t>
      </w:r>
      <w:r>
        <w:t>to</w:t>
      </w:r>
      <w:r w:rsidR="00DE5A5C">
        <w:t xml:space="preserve"> </w:t>
      </w:r>
      <w:r>
        <w:t>act</w:t>
      </w:r>
      <w:r w:rsidR="00DE5A5C">
        <w:t xml:space="preserve"> </w:t>
      </w:r>
      <w:r>
        <w:t>i</w:t>
      </w:r>
      <w:r w:rsidR="00DC110B">
        <w:t>n</w:t>
      </w:r>
      <w:r w:rsidR="00DE5A5C">
        <w:t xml:space="preserve"> </w:t>
      </w:r>
      <w:r>
        <w:t>accordance</w:t>
      </w:r>
      <w:r w:rsidR="00DE5A5C">
        <w:t xml:space="preserve"> </w:t>
      </w:r>
      <w:r>
        <w:t>with</w:t>
      </w:r>
      <w:r w:rsidR="00DE5A5C">
        <w:t xml:space="preserve"> </w:t>
      </w:r>
      <w:r>
        <w:t>the</w:t>
      </w:r>
      <w:r w:rsidR="00DE5A5C">
        <w:t xml:space="preserve"> </w:t>
      </w:r>
      <w:r>
        <w:t>actual</w:t>
      </w:r>
      <w:r w:rsidR="00DE5A5C">
        <w:t xml:space="preserve"> </w:t>
      </w:r>
      <w:r>
        <w:t>authoritative</w:t>
      </w:r>
      <w:r w:rsidR="00DE5A5C">
        <w:t xml:space="preserve"> </w:t>
      </w:r>
      <w:r>
        <w:t>proof</w:t>
      </w:r>
      <w:r w:rsidR="00DE5A5C">
        <w:t xml:space="preserve"> </w:t>
      </w:r>
      <w:r>
        <w:t>and</w:t>
      </w:r>
      <w:r w:rsidR="00DE5A5C">
        <w:t xml:space="preserve"> </w:t>
      </w:r>
      <w:r>
        <w:t>what</w:t>
      </w:r>
      <w:r w:rsidR="00DE5A5C">
        <w:t xml:space="preserve"> </w:t>
      </w:r>
      <w:r>
        <w:t>it</w:t>
      </w:r>
      <w:r w:rsidR="00DE5A5C">
        <w:t xml:space="preserve"> </w:t>
      </w:r>
      <w:r>
        <w:t>necessitates.</w:t>
      </w:r>
    </w:p>
    <w:p w:rsidR="007B0B6F" w:rsidRDefault="00AC0545" w:rsidP="00157CE5">
      <w:pPr>
        <w:pStyle w:val="libNormal"/>
      </w:pPr>
      <w:r>
        <w:t>Thus,</w:t>
      </w:r>
      <w:r w:rsidR="00DE5A5C">
        <w:t xml:space="preserve"> </w:t>
      </w:r>
      <w:r>
        <w:t>should</w:t>
      </w:r>
      <w:r w:rsidR="00DE5A5C">
        <w:t xml:space="preserve"> </w:t>
      </w:r>
      <w:r>
        <w:t>there</w:t>
      </w:r>
      <w:r w:rsidR="00DE5A5C">
        <w:t xml:space="preserve"> </w:t>
      </w:r>
      <w:r>
        <w:t>really</w:t>
      </w:r>
      <w:r w:rsidR="00DE5A5C">
        <w:t xml:space="preserve"> </w:t>
      </w:r>
      <w:r>
        <w:t>be</w:t>
      </w:r>
      <w:r w:rsidR="00DE5A5C">
        <w:t xml:space="preserve"> </w:t>
      </w:r>
      <w:r>
        <w:t>a</w:t>
      </w:r>
      <w:r w:rsidR="00DE5A5C">
        <w:t xml:space="preserve"> </w:t>
      </w:r>
      <w:r>
        <w:t>consensus</w:t>
      </w:r>
      <w:r w:rsidR="00DE5A5C">
        <w:t xml:space="preserve"> </w:t>
      </w:r>
      <w:r>
        <w:t>on</w:t>
      </w:r>
      <w:r w:rsidR="00DE5A5C">
        <w:t xml:space="preserve"> </w:t>
      </w:r>
      <w:r>
        <w:t>the</w:t>
      </w:r>
      <w:r w:rsidR="00DE5A5C">
        <w:t xml:space="preserve"> </w:t>
      </w:r>
      <w:r>
        <w:t>replacement</w:t>
      </w:r>
      <w:r w:rsidR="00DE5A5C">
        <w:t xml:space="preserve"> </w:t>
      </w:r>
      <w:r>
        <w:t>it</w:t>
      </w:r>
      <w:r w:rsidR="00DE5A5C">
        <w:t xml:space="preserve"> </w:t>
      </w:r>
      <w:r>
        <w:t>woul</w:t>
      </w:r>
      <w:r w:rsidR="00DC110B">
        <w:t>d</w:t>
      </w:r>
      <w:r w:rsidR="00DE5A5C">
        <w:t xml:space="preserve"> </w:t>
      </w:r>
      <w:r>
        <w:t>definitely</w:t>
      </w:r>
      <w:r w:rsidR="00DE5A5C">
        <w:t xml:space="preserve"> </w:t>
      </w:r>
      <w:r>
        <w:t>be</w:t>
      </w:r>
      <w:r w:rsidR="00DE5A5C">
        <w:t xml:space="preserve"> </w:t>
      </w:r>
      <w:r>
        <w:t>followed;</w:t>
      </w:r>
      <w:r w:rsidR="00DE5A5C">
        <w:t xml:space="preserve"> </w:t>
      </w:r>
      <w:r>
        <w:t>otherwise,</w:t>
      </w:r>
      <w:r w:rsidR="00DE5A5C">
        <w:t xml:space="preserve"> </w:t>
      </w:r>
      <w:r>
        <w:t>there</w:t>
      </w:r>
      <w:r w:rsidR="00DE5A5C">
        <w:t xml:space="preserve"> </w:t>
      </w:r>
      <w:r>
        <w:t>is</w:t>
      </w:r>
      <w:r w:rsidR="00DE5A5C">
        <w:t xml:space="preserve"> </w:t>
      </w:r>
      <w:r>
        <w:t>principally</w:t>
      </w:r>
      <w:r w:rsidR="00DE5A5C">
        <w:t xml:space="preserve"> </w:t>
      </w:r>
      <w:r>
        <w:t>no</w:t>
      </w:r>
      <w:r w:rsidR="00DE5A5C">
        <w:t xml:space="preserve"> </w:t>
      </w:r>
      <w:r>
        <w:t>room</w:t>
      </w:r>
      <w:r w:rsidR="00DE5A5C">
        <w:t xml:space="preserve"> </w:t>
      </w:r>
      <w:r>
        <w:t>for</w:t>
      </w:r>
      <w:r w:rsidR="00DE5A5C">
        <w:t xml:space="preserve"> </w:t>
      </w:r>
      <w:r>
        <w:t>th</w:t>
      </w:r>
      <w:r w:rsidR="00DC110B">
        <w:t>e</w:t>
      </w:r>
      <w:r w:rsidR="00DE5A5C">
        <w:t xml:space="preserve"> </w:t>
      </w:r>
      <w:r>
        <w:t>replacement</w:t>
      </w:r>
      <w:r w:rsidR="00DE5A5C">
        <w:t xml:space="preserve"> </w:t>
      </w:r>
      <w:r>
        <w:t>in</w:t>
      </w:r>
      <w:r w:rsidR="00DE5A5C">
        <w:t xml:space="preserve"> </w:t>
      </w:r>
      <w:r>
        <w:t>the</w:t>
      </w:r>
      <w:r w:rsidR="00DE5A5C">
        <w:t xml:space="preserve"> </w:t>
      </w:r>
      <w:r>
        <w:t>precepts.</w:t>
      </w:r>
    </w:p>
    <w:p w:rsidR="00AC0545" w:rsidRDefault="00AC0545" w:rsidP="00C67E5B">
      <w:pPr>
        <w:pStyle w:val="Heading3"/>
      </w:pPr>
      <w:bookmarkStart w:id="74" w:name="_Toc477687352"/>
      <w:r>
        <w:t>Change</w:t>
      </w:r>
      <w:r w:rsidR="00DE5A5C">
        <w:t xml:space="preserve"> </w:t>
      </w:r>
      <w:r>
        <w:t>in</w:t>
      </w:r>
      <w:r w:rsidR="00DE5A5C">
        <w:t xml:space="preserve"> </w:t>
      </w:r>
      <w:r>
        <w:t>the</w:t>
      </w:r>
      <w:r w:rsidR="00DE5A5C">
        <w:t xml:space="preserve"> </w:t>
      </w:r>
      <w:r>
        <w:t>Certitude</w:t>
      </w:r>
      <w:bookmarkEnd w:id="74"/>
    </w:p>
    <w:p w:rsidR="007B0B6F" w:rsidRDefault="00AC0545" w:rsidP="00157CE5">
      <w:pPr>
        <w:pStyle w:val="libNormal"/>
      </w:pPr>
      <w:r>
        <w:t>Should</w:t>
      </w:r>
      <w:r w:rsidR="00DE5A5C">
        <w:t xml:space="preserve"> </w:t>
      </w:r>
      <w:r>
        <w:t>the</w:t>
      </w:r>
      <w:r w:rsidR="00DE5A5C">
        <w:t xml:space="preserve"> </w:t>
      </w:r>
      <w:r>
        <w:t>duty</w:t>
      </w:r>
      <w:r w:rsidR="00226521">
        <w:t>-</w:t>
      </w:r>
      <w:r>
        <w:t>bound</w:t>
      </w:r>
      <w:r w:rsidR="00DE5A5C">
        <w:t xml:space="preserve"> </w:t>
      </w:r>
      <w:r>
        <w:t>become</w:t>
      </w:r>
      <w:r w:rsidR="00DE5A5C">
        <w:t xml:space="preserve"> </w:t>
      </w:r>
      <w:r>
        <w:t>certain</w:t>
      </w:r>
      <w:r w:rsidR="00DE5A5C">
        <w:t xml:space="preserve"> </w:t>
      </w:r>
      <w:r>
        <w:t>of</w:t>
      </w:r>
      <w:r w:rsidR="00DE5A5C">
        <w:t xml:space="preserve"> </w:t>
      </w:r>
      <w:r>
        <w:t>something</w:t>
      </w:r>
      <w:r w:rsidR="00DE5A5C">
        <w:t xml:space="preserve"> </w:t>
      </w:r>
      <w:r>
        <w:t>and</w:t>
      </w:r>
      <w:r w:rsidR="00DE5A5C">
        <w:t xml:space="preserve"> </w:t>
      </w:r>
      <w:r>
        <w:t>act</w:t>
      </w:r>
      <w:r w:rsidR="00DE5A5C">
        <w:t xml:space="preserve"> </w:t>
      </w:r>
      <w:r>
        <w:t>in</w:t>
      </w:r>
      <w:r w:rsidR="00DE5A5C">
        <w:t xml:space="preserve"> </w:t>
      </w:r>
      <w:r>
        <w:t>accordanc</w:t>
      </w:r>
      <w:r w:rsidR="00DC110B">
        <w:t>e</w:t>
      </w:r>
      <w:r w:rsidR="00DE5A5C">
        <w:t xml:space="preserve"> </w:t>
      </w:r>
      <w:r>
        <w:t>with</w:t>
      </w:r>
      <w:r w:rsidR="00DE5A5C">
        <w:t xml:space="preserve"> </w:t>
      </w:r>
      <w:r>
        <w:t>it</w:t>
      </w:r>
      <w:r w:rsidR="00DE5A5C">
        <w:t xml:space="preserve"> </w:t>
      </w:r>
      <w:r>
        <w:t>and</w:t>
      </w:r>
      <w:r w:rsidR="00DE5A5C">
        <w:t xml:space="preserve"> </w:t>
      </w:r>
      <w:r>
        <w:t>should</w:t>
      </w:r>
      <w:r w:rsidR="00DE5A5C">
        <w:t xml:space="preserve"> </w:t>
      </w:r>
      <w:r>
        <w:t>the</w:t>
      </w:r>
      <w:r w:rsidR="00DE5A5C">
        <w:t xml:space="preserve"> </w:t>
      </w:r>
      <w:r>
        <w:t>error</w:t>
      </w:r>
      <w:r w:rsidR="00DE5A5C">
        <w:t xml:space="preserve"> </w:t>
      </w:r>
      <w:r>
        <w:t>of</w:t>
      </w:r>
      <w:r w:rsidR="00DE5A5C">
        <w:t xml:space="preserve"> </w:t>
      </w:r>
      <w:r>
        <w:t>his</w:t>
      </w:r>
      <w:r w:rsidR="00DE5A5C">
        <w:t xml:space="preserve"> </w:t>
      </w:r>
      <w:r>
        <w:t>certitude</w:t>
      </w:r>
      <w:r w:rsidR="00DE5A5C">
        <w:t xml:space="preserve"> </w:t>
      </w:r>
      <w:r>
        <w:t>become</w:t>
      </w:r>
      <w:r w:rsidR="00DE5A5C">
        <w:t xml:space="preserve"> </w:t>
      </w:r>
      <w:r>
        <w:t>certainly</w:t>
      </w:r>
      <w:r w:rsidR="00DE5A5C">
        <w:t xml:space="preserve"> </w:t>
      </w:r>
      <w:r>
        <w:t>revealed</w:t>
      </w:r>
      <w:r w:rsidR="00DE5A5C">
        <w:t xml:space="preserve"> </w:t>
      </w:r>
      <w:r>
        <w:t>late</w:t>
      </w:r>
      <w:r w:rsidR="00DC110B">
        <w:t>r,</w:t>
      </w:r>
      <w:r w:rsidR="00DE5A5C">
        <w:t xml:space="preserve"> </w:t>
      </w:r>
      <w:r>
        <w:t>doubtless</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replacement.</w:t>
      </w:r>
      <w:r w:rsidR="00DE5A5C">
        <w:t xml:space="preserve"> </w:t>
      </w:r>
      <w:r>
        <w:t>For,</w:t>
      </w:r>
      <w:r w:rsidR="00DE5A5C">
        <w:t xml:space="preserve"> </w:t>
      </w:r>
      <w:r>
        <w:t>he</w:t>
      </w:r>
      <w:r w:rsidR="00DE5A5C">
        <w:t xml:space="preserve"> </w:t>
      </w:r>
      <w:r>
        <w:t>has</w:t>
      </w:r>
      <w:r w:rsidR="00DE5A5C">
        <w:t xml:space="preserve"> </w:t>
      </w:r>
      <w:r>
        <w:t>done</w:t>
      </w:r>
      <w:r w:rsidR="00DE5A5C">
        <w:t xml:space="preserve"> </w:t>
      </w:r>
      <w:r>
        <w:t>nothing,</w:t>
      </w:r>
      <w:r w:rsidR="00DE5A5C">
        <w:t xml:space="preserve"> </w:t>
      </w:r>
      <w:r>
        <w:t>in</w:t>
      </w:r>
      <w:r w:rsidR="00DE5A5C">
        <w:t xml:space="preserve"> </w:t>
      </w:r>
      <w:r>
        <w:t>n</w:t>
      </w:r>
      <w:r w:rsidR="00DC110B">
        <w:t>o</w:t>
      </w:r>
      <w:r w:rsidR="00DE5A5C">
        <w:t xml:space="preserve"> </w:t>
      </w:r>
      <w:r>
        <w:t>way,</w:t>
      </w:r>
      <w:r w:rsidR="00DE5A5C">
        <w:t xml:space="preserve"> </w:t>
      </w:r>
      <w:r>
        <w:t>to</w:t>
      </w:r>
      <w:r w:rsidR="00DE5A5C">
        <w:t xml:space="preserve"> </w:t>
      </w:r>
      <w:r>
        <w:t>attain</w:t>
      </w:r>
      <w:r w:rsidR="00DE5A5C">
        <w:t xml:space="preserve"> </w:t>
      </w:r>
      <w:r>
        <w:t>the</w:t>
      </w:r>
      <w:r w:rsidR="00DE5A5C">
        <w:t xml:space="preserve"> </w:t>
      </w:r>
      <w:r>
        <w:t>good</w:t>
      </w:r>
      <w:r w:rsidR="00DE5A5C">
        <w:t xml:space="preserve"> </w:t>
      </w:r>
      <w:r>
        <w:t>of</w:t>
      </w:r>
      <w:r w:rsidR="00DE5A5C">
        <w:t xml:space="preserve"> </w:t>
      </w:r>
      <w:r>
        <w:t>actuality</w:t>
      </w:r>
      <w:r w:rsidR="00DE5A5C">
        <w:t xml:space="preserve"> </w:t>
      </w:r>
      <w:r>
        <w:t>in</w:t>
      </w:r>
      <w:r w:rsidR="00DE5A5C">
        <w:t xml:space="preserve"> </w:t>
      </w:r>
      <w:r>
        <w:t>his</w:t>
      </w:r>
      <w:r w:rsidR="00DE5A5C">
        <w:t xml:space="preserve"> </w:t>
      </w:r>
      <w:r>
        <w:t>first</w:t>
      </w:r>
      <w:r w:rsidR="00DE5A5C">
        <w:t xml:space="preserve"> </w:t>
      </w:r>
      <w:r>
        <w:t>certitude;</w:t>
      </w:r>
      <w:r w:rsidR="00DE5A5C">
        <w:t xml:space="preserve"> </w:t>
      </w:r>
      <w:r>
        <w:t>so,</w:t>
      </w:r>
      <w:r w:rsidR="00DE5A5C">
        <w:t xml:space="preserve"> </w:t>
      </w:r>
      <w:r>
        <w:t>how</w:t>
      </w:r>
      <w:r w:rsidR="00DE5A5C">
        <w:t xml:space="preserve"> </w:t>
      </w:r>
      <w:r>
        <w:t>can</w:t>
      </w:r>
      <w:r w:rsidR="00DE5A5C">
        <w:t xml:space="preserve"> </w:t>
      </w:r>
      <w:r>
        <w:t>the</w:t>
      </w:r>
      <w:r w:rsidR="00DE5A5C">
        <w:t xml:space="preserve"> </w:t>
      </w:r>
      <w:r>
        <w:t>actua</w:t>
      </w:r>
      <w:r w:rsidR="00DC110B">
        <w:t>l</w:t>
      </w:r>
      <w:r w:rsidR="00DE5A5C">
        <w:t xml:space="preserve"> </w:t>
      </w:r>
      <w:r>
        <w:t>precept</w:t>
      </w:r>
      <w:r w:rsidR="00DE5A5C">
        <w:t xml:space="preserve"> </w:t>
      </w:r>
      <w:r>
        <w:t>be</w:t>
      </w:r>
      <w:r w:rsidR="00DE5A5C">
        <w:t xml:space="preserve"> </w:t>
      </w:r>
      <w:r>
        <w:t>removed?</w:t>
      </w:r>
      <w:r w:rsidR="00DE5A5C">
        <w:t xml:space="preserve"> </w:t>
      </w:r>
      <w:r>
        <w:t>In</w:t>
      </w:r>
      <w:r w:rsidR="00DE5A5C">
        <w:t xml:space="preserve"> </w:t>
      </w:r>
      <w:r>
        <w:t>fact,</w:t>
      </w:r>
      <w:r w:rsidR="00DE5A5C">
        <w:t xml:space="preserve"> </w:t>
      </w:r>
      <w:r>
        <w:t>there</w:t>
      </w:r>
      <w:r w:rsidR="00DE5A5C">
        <w:t xml:space="preserve"> </w:t>
      </w:r>
      <w:r>
        <w:t>has</w:t>
      </w:r>
      <w:r w:rsidR="00DE5A5C">
        <w:t xml:space="preserve"> </w:t>
      </w:r>
      <w:r>
        <w:t>been</w:t>
      </w:r>
      <w:r w:rsidR="00DE5A5C">
        <w:t xml:space="preserve"> </w:t>
      </w:r>
      <w:r>
        <w:t>no</w:t>
      </w:r>
      <w:r w:rsidR="00DE5A5C">
        <w:t xml:space="preserve"> </w:t>
      </w:r>
      <w:r>
        <w:t>command</w:t>
      </w:r>
      <w:r w:rsidR="00DE5A5C">
        <w:t xml:space="preserve"> </w:t>
      </w:r>
      <w:r>
        <w:t>directed</w:t>
      </w:r>
      <w:r w:rsidR="00DE5A5C">
        <w:t xml:space="preserve"> </w:t>
      </w:r>
      <w:r>
        <w:t>to</w:t>
      </w:r>
      <w:r w:rsidR="00DE5A5C">
        <w:t xml:space="preserve"> </w:t>
      </w:r>
      <w:r>
        <w:t>the</w:t>
      </w:r>
      <w:r w:rsidR="00DE5A5C">
        <w:t xml:space="preserve"> </w:t>
      </w:r>
      <w:r>
        <w:t>dutybound;</w:t>
      </w:r>
      <w:r w:rsidR="00DE5A5C">
        <w:t xml:space="preserve"> </w:t>
      </w:r>
      <w:r>
        <w:t>he</w:t>
      </w:r>
      <w:r w:rsidR="00DE5A5C">
        <w:t xml:space="preserve"> </w:t>
      </w:r>
      <w:r>
        <w:t>has</w:t>
      </w:r>
      <w:r w:rsidR="00DE5A5C">
        <w:t xml:space="preserve"> </w:t>
      </w:r>
      <w:r>
        <w:t>just</w:t>
      </w:r>
      <w:r w:rsidR="00DE5A5C">
        <w:t xml:space="preserve"> </w:t>
      </w:r>
      <w:r>
        <w:t>been</w:t>
      </w:r>
      <w:r w:rsidR="00DE5A5C">
        <w:t xml:space="preserve"> </w:t>
      </w:r>
      <w:r>
        <w:t>thinking</w:t>
      </w:r>
      <w:r w:rsidR="00DE5A5C">
        <w:t xml:space="preserve"> </w:t>
      </w:r>
      <w:r>
        <w:t>so.</w:t>
      </w:r>
      <w:r w:rsidR="00DE5A5C">
        <w:t xml:space="preserve"> </w:t>
      </w:r>
      <w:r>
        <w:t>Thus,</w:t>
      </w:r>
      <w:r w:rsidR="00DE5A5C">
        <w:t xml:space="preserve"> </w:t>
      </w:r>
      <w:r>
        <w:t>he</w:t>
      </w:r>
      <w:r w:rsidR="00DE5A5C">
        <w:t xml:space="preserve"> </w:t>
      </w:r>
      <w:r>
        <w:t>should</w:t>
      </w:r>
      <w:r w:rsidR="00DE5A5C">
        <w:t xml:space="preserve"> </w:t>
      </w:r>
      <w:r>
        <w:t>obey</w:t>
      </w:r>
      <w:r w:rsidR="00DE5A5C">
        <w:t xml:space="preserve"> </w:t>
      </w:r>
      <w:r>
        <w:t>the</w:t>
      </w:r>
      <w:r w:rsidR="00DE5A5C">
        <w:t xml:space="preserve"> </w:t>
      </w:r>
      <w:r>
        <w:t>actuality</w:t>
      </w:r>
      <w:r w:rsidR="00DE5A5C">
        <w:t xml:space="preserve"> </w:t>
      </w:r>
      <w:r>
        <w:t>withi</w:t>
      </w:r>
      <w:r w:rsidR="00DC110B">
        <w:t>n</w:t>
      </w:r>
      <w:r w:rsidR="00DE5A5C">
        <w:t xml:space="preserve"> </w:t>
      </w:r>
      <w:r>
        <w:t>or</w:t>
      </w:r>
      <w:r w:rsidR="00DE5A5C">
        <w:t xml:space="preserve"> </w:t>
      </w:r>
      <w:r>
        <w:t>out</w:t>
      </w:r>
      <w:r w:rsidR="00DE5A5C">
        <w:t xml:space="preserve"> </w:t>
      </w:r>
      <w:r>
        <w:t>of</w:t>
      </w:r>
      <w:r w:rsidR="00DE5A5C">
        <w:t xml:space="preserve"> </w:t>
      </w:r>
      <w:r>
        <w:t>the</w:t>
      </w:r>
      <w:r w:rsidR="00DE5A5C">
        <w:t xml:space="preserve"> </w:t>
      </w:r>
      <w:r>
        <w:t>time.</w:t>
      </w:r>
    </w:p>
    <w:p w:rsidR="00EE431A" w:rsidRDefault="00EE431A" w:rsidP="00157CE5">
      <w:pPr>
        <w:pStyle w:val="libNormal"/>
      </w:pPr>
      <w:r>
        <w:br w:type="page"/>
      </w:r>
    </w:p>
    <w:p w:rsidR="00AC0545" w:rsidRPr="00A759C0" w:rsidRDefault="00AC0545" w:rsidP="00A759C0">
      <w:pPr>
        <w:pStyle w:val="Heading2Center"/>
      </w:pPr>
      <w:bookmarkStart w:id="75" w:name="_Toc477687353"/>
      <w:r w:rsidRPr="00A759C0">
        <w:lastRenderedPageBreak/>
        <w:t>CHAPTER</w:t>
      </w:r>
      <w:r w:rsidR="00DE5A5C" w:rsidRPr="00A759C0">
        <w:t xml:space="preserve"> </w:t>
      </w:r>
      <w:r w:rsidRPr="00A759C0">
        <w:t>9</w:t>
      </w:r>
      <w:r w:rsidR="003D6EE1" w:rsidRPr="00A759C0">
        <w:t>:</w:t>
      </w:r>
      <w:r w:rsidR="00DE5A5C" w:rsidRPr="00A759C0">
        <w:t xml:space="preserve"> </w:t>
      </w:r>
      <w:r w:rsidRPr="00A759C0">
        <w:t>THE</w:t>
      </w:r>
      <w:r w:rsidR="00DE5A5C" w:rsidRPr="00A759C0">
        <w:t xml:space="preserve"> </w:t>
      </w:r>
      <w:r w:rsidRPr="00A759C0">
        <w:t>PRELIMINARY</w:t>
      </w:r>
      <w:r w:rsidR="00DE5A5C" w:rsidRPr="00A759C0">
        <w:t xml:space="preserve"> </w:t>
      </w:r>
      <w:r w:rsidRPr="00A759C0">
        <w:t>OF</w:t>
      </w:r>
      <w:r w:rsidR="00DE5A5C" w:rsidRPr="00A759C0">
        <w:t xml:space="preserve"> </w:t>
      </w:r>
      <w:r w:rsidRPr="00A759C0">
        <w:t>THE</w:t>
      </w:r>
      <w:r w:rsidR="00DE5A5C" w:rsidRPr="00A759C0">
        <w:t xml:space="preserve"> </w:t>
      </w:r>
      <w:r w:rsidRPr="00A759C0">
        <w:t>MANDATORY</w:t>
      </w:r>
      <w:r w:rsidR="00DE5A5C" w:rsidRPr="00A759C0">
        <w:t xml:space="preserve"> </w:t>
      </w:r>
      <w:r w:rsidRPr="00A759C0">
        <w:t>ACT</w:t>
      </w:r>
      <w:r w:rsidR="00DE5A5C" w:rsidRPr="00A759C0">
        <w:t xml:space="preserve"> </w:t>
      </w:r>
      <w:r w:rsidRPr="00A759C0">
        <w:t>(MUQADDIMA</w:t>
      </w:r>
      <w:r w:rsidR="00DE5A5C" w:rsidRPr="00A759C0">
        <w:t xml:space="preserve"> </w:t>
      </w:r>
      <w:r w:rsidRPr="00A759C0">
        <w:t>AL</w:t>
      </w:r>
      <w:r w:rsidR="00226521" w:rsidRPr="00A759C0">
        <w:t>-</w:t>
      </w:r>
      <w:r w:rsidRPr="00A759C0">
        <w:t>WĀDJIB)</w:t>
      </w:r>
      <w:bookmarkEnd w:id="75"/>
    </w:p>
    <w:p w:rsidR="00AC0545" w:rsidRDefault="00AC0545" w:rsidP="00157CE5">
      <w:pPr>
        <w:pStyle w:val="libNormal"/>
      </w:pPr>
      <w:r>
        <w:t>It</w:t>
      </w:r>
      <w:r w:rsidR="00DE5A5C">
        <w:t xml:space="preserve"> </w:t>
      </w:r>
      <w:r>
        <w:t>is</w:t>
      </w:r>
      <w:r w:rsidR="00DE5A5C">
        <w:t xml:space="preserve"> </w:t>
      </w:r>
      <w:r>
        <w:t>absolutely</w:t>
      </w:r>
      <w:r w:rsidR="00DE5A5C">
        <w:t xml:space="preserve"> </w:t>
      </w:r>
      <w:r>
        <w:t>clear</w:t>
      </w:r>
      <w:r w:rsidR="00DE5A5C">
        <w:t xml:space="preserve"> </w:t>
      </w:r>
      <w:r>
        <w:t>for</w:t>
      </w:r>
      <w:r w:rsidR="00DE5A5C">
        <w:t xml:space="preserve"> </w:t>
      </w:r>
      <w:r>
        <w:t>every</w:t>
      </w:r>
      <w:r w:rsidR="00DE5A5C">
        <w:t xml:space="preserve"> </w:t>
      </w:r>
      <w:r>
        <w:t>wise</w:t>
      </w:r>
      <w:r w:rsidR="00DE5A5C">
        <w:t xml:space="preserve"> </w:t>
      </w:r>
      <w:r>
        <w:t>man</w:t>
      </w:r>
      <w:r w:rsidR="00DE5A5C">
        <w:t xml:space="preserve"> </w:t>
      </w:r>
      <w:r>
        <w:t>that</w:t>
      </w:r>
      <w:r w:rsidR="00DE5A5C">
        <w:t xml:space="preserve"> </w:t>
      </w:r>
      <w:r>
        <w:t>if</w:t>
      </w:r>
      <w:r w:rsidR="00DE5A5C">
        <w:t xml:space="preserve"> </w:t>
      </w:r>
      <w:r>
        <w:t>something</w:t>
      </w:r>
      <w:r w:rsidR="00DE5A5C">
        <w:t xml:space="preserve"> </w:t>
      </w:r>
      <w:r>
        <w:t>is</w:t>
      </w:r>
      <w:r w:rsidR="00DE5A5C">
        <w:t xml:space="preserve"> </w:t>
      </w:r>
      <w:r>
        <w:t>mandatory</w:t>
      </w:r>
      <w:r w:rsidR="00DE5A5C">
        <w:t xml:space="preserve"> </w:t>
      </w:r>
      <w:r>
        <w:t>whil</w:t>
      </w:r>
      <w:r w:rsidR="00DC110B">
        <w:t>e</w:t>
      </w:r>
      <w:r w:rsidR="00DE5A5C">
        <w:t xml:space="preserve"> </w:t>
      </w:r>
      <w:r>
        <w:t>its</w:t>
      </w:r>
      <w:r w:rsidR="00DE5A5C">
        <w:t xml:space="preserve"> </w:t>
      </w:r>
      <w:r>
        <w:t>actualization</w:t>
      </w:r>
      <w:r w:rsidR="00DE5A5C">
        <w:t xml:space="preserve"> </w:t>
      </w:r>
      <w:r>
        <w:t>is</w:t>
      </w:r>
      <w:r w:rsidR="00DE5A5C">
        <w:t xml:space="preserve"> </w:t>
      </w:r>
      <w:r>
        <w:t>dependent</w:t>
      </w:r>
      <w:r w:rsidR="00DE5A5C">
        <w:t xml:space="preserve"> </w:t>
      </w:r>
      <w:r>
        <w:t>upon</w:t>
      </w:r>
      <w:r w:rsidR="00DE5A5C">
        <w:t xml:space="preserve"> </w:t>
      </w:r>
      <w:r>
        <w:t>some</w:t>
      </w:r>
      <w:r w:rsidR="00DE5A5C">
        <w:t xml:space="preserve"> </w:t>
      </w:r>
      <w:r>
        <w:t>preliminaries</w:t>
      </w:r>
      <w:r w:rsidR="00DE5A5C">
        <w:t xml:space="preserve"> </w:t>
      </w:r>
      <w:r>
        <w:t>it</w:t>
      </w:r>
      <w:r w:rsidR="00DE5A5C">
        <w:t xml:space="preserve"> </w:t>
      </w:r>
      <w:r>
        <w:t>is</w:t>
      </w:r>
      <w:r w:rsidR="00DE5A5C">
        <w:t xml:space="preserve"> </w:t>
      </w:r>
      <w:r>
        <w:t>necessary</w:t>
      </w:r>
      <w:r w:rsidR="00DE5A5C">
        <w:t xml:space="preserve"> </w:t>
      </w:r>
      <w:r>
        <w:t>for</w:t>
      </w:r>
      <w:r w:rsidR="00DE5A5C">
        <w:t xml:space="preserve"> </w:t>
      </w:r>
      <w:r>
        <w:t>him</w:t>
      </w:r>
      <w:r w:rsidR="00DE5A5C">
        <w:t xml:space="preserve"> </w:t>
      </w:r>
      <w:r>
        <w:t>t</w:t>
      </w:r>
      <w:r w:rsidR="00DC110B">
        <w:t>o</w:t>
      </w:r>
      <w:r w:rsidR="00DE5A5C">
        <w:t xml:space="preserve"> </w:t>
      </w:r>
      <w:r>
        <w:t>acquire</w:t>
      </w:r>
      <w:r w:rsidR="00DE5A5C">
        <w:t xml:space="preserve"> </w:t>
      </w:r>
      <w:r>
        <w:t>those</w:t>
      </w:r>
      <w:r w:rsidR="00DE5A5C">
        <w:t xml:space="preserve"> </w:t>
      </w:r>
      <w:r>
        <w:t>preliminaries</w:t>
      </w:r>
      <w:r w:rsidR="00DE5A5C">
        <w:t xml:space="preserve"> </w:t>
      </w:r>
      <w:r>
        <w:t>in</w:t>
      </w:r>
      <w:r w:rsidR="00DE5A5C">
        <w:t xml:space="preserve"> </w:t>
      </w:r>
      <w:r>
        <w:t>order</w:t>
      </w:r>
      <w:r w:rsidR="00DE5A5C">
        <w:t xml:space="preserve"> </w:t>
      </w:r>
      <w:r>
        <w:t>to</w:t>
      </w:r>
      <w:r w:rsidR="00DE5A5C">
        <w:t xml:space="preserve"> </w:t>
      </w:r>
      <w:r>
        <w:t>actualize</w:t>
      </w:r>
      <w:r w:rsidR="00DE5A5C">
        <w:t xml:space="preserve"> </w:t>
      </w:r>
      <w:r>
        <w:t>that</w:t>
      </w:r>
      <w:r w:rsidR="00DE5A5C">
        <w:t xml:space="preserve"> </w:t>
      </w:r>
      <w:r>
        <w:t>act</w:t>
      </w:r>
      <w:r w:rsidR="00DE5A5C">
        <w:t xml:space="preserve"> </w:t>
      </w:r>
      <w:r>
        <w:t>through</w:t>
      </w:r>
      <w:r w:rsidR="00DE5A5C">
        <w:t xml:space="preserve"> </w:t>
      </w:r>
      <w:r>
        <w:t>them.</w:t>
      </w:r>
      <w:r w:rsidR="00DE5A5C">
        <w:t xml:space="preserve"> </w:t>
      </w:r>
      <w:r>
        <w:t>This</w:t>
      </w:r>
      <w:r w:rsidR="00DE5A5C">
        <w:t xml:space="preserve"> </w:t>
      </w:r>
      <w:r>
        <w:t>i</w:t>
      </w:r>
      <w:r w:rsidR="00DC110B">
        <w:t>s</w:t>
      </w:r>
      <w:r w:rsidR="00DE5A5C">
        <w:t xml:space="preserve"> </w:t>
      </w:r>
      <w:r>
        <w:t>for</w:t>
      </w:r>
      <w:r w:rsidR="00DE5A5C">
        <w:t xml:space="preserve"> </w:t>
      </w:r>
      <w:r>
        <w:t>certain.</w:t>
      </w:r>
      <w:r w:rsidR="00DE5A5C">
        <w:t xml:space="preserve"> </w:t>
      </w:r>
      <w:r>
        <w:t>The</w:t>
      </w:r>
      <w:r w:rsidR="00DE5A5C">
        <w:t xml:space="preserve"> </w:t>
      </w:r>
      <w:r>
        <w:t>only</w:t>
      </w:r>
      <w:r w:rsidR="00DE5A5C">
        <w:t xml:space="preserve"> </w:t>
      </w:r>
      <w:r>
        <w:t>thing</w:t>
      </w:r>
      <w:r w:rsidR="00DE5A5C">
        <w:t xml:space="preserve"> </w:t>
      </w:r>
      <w:r>
        <w:t>which</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doubt</w:t>
      </w:r>
      <w:r w:rsidR="00DE5A5C">
        <w:t xml:space="preserve"> </w:t>
      </w:r>
      <w:r>
        <w:t>and</w:t>
      </w:r>
      <w:r w:rsidR="00DE5A5C">
        <w:t xml:space="preserve"> </w:t>
      </w:r>
      <w:r>
        <w:t>dispute</w:t>
      </w:r>
      <w:r w:rsidR="00DE5A5C">
        <w:t xml:space="preserve"> </w:t>
      </w:r>
      <w:r>
        <w:t>among</w:t>
      </w:r>
      <w:r w:rsidR="00DE5A5C">
        <w:t xml:space="preserve"> </w:t>
      </w:r>
      <w:r>
        <w:t>Uşūlī</w:t>
      </w:r>
      <w:r w:rsidR="00DC110B">
        <w:t>s</w:t>
      </w:r>
      <w:r w:rsidR="00DE5A5C">
        <w:t xml:space="preserve"> </w:t>
      </w:r>
      <w:r>
        <w:t>is</w:t>
      </w:r>
      <w:r w:rsidR="00DE5A5C">
        <w:t xml:space="preserve"> </w:t>
      </w:r>
      <w:r>
        <w:t>that</w:t>
      </w:r>
      <w:r w:rsidR="00DE5A5C">
        <w:t xml:space="preserve"> </w:t>
      </w:r>
      <w:r>
        <w:t>whether</w:t>
      </w:r>
      <w:r w:rsidR="00DE5A5C">
        <w:t xml:space="preserve"> </w:t>
      </w:r>
      <w:r>
        <w:t>or</w:t>
      </w:r>
      <w:r w:rsidR="00DE5A5C">
        <w:t xml:space="preserve"> </w:t>
      </w:r>
      <w:r>
        <w:t>not</w:t>
      </w:r>
      <w:r w:rsidR="00DE5A5C">
        <w:t xml:space="preserve"> </w:t>
      </w:r>
      <w:r>
        <w:t>this</w:t>
      </w:r>
      <w:r w:rsidR="00DE5A5C">
        <w:t xml:space="preserve"> </w:t>
      </w:r>
      <w:r>
        <w:t>intellectual</w:t>
      </w:r>
      <w:r w:rsidR="00DE5A5C">
        <w:t xml:space="preserve"> </w:t>
      </w:r>
      <w:r>
        <w:t>necessity</w:t>
      </w:r>
      <w:r w:rsidR="00DE5A5C">
        <w:t xml:space="preserve"> </w:t>
      </w:r>
      <w:r>
        <w:t>reveals</w:t>
      </w:r>
      <w:r w:rsidR="00DE5A5C">
        <w:t xml:space="preserve"> </w:t>
      </w:r>
      <w:r>
        <w:t>a</w:t>
      </w:r>
      <w:r w:rsidR="00DE5A5C">
        <w:t xml:space="preserve"> </w:t>
      </w:r>
      <w:r>
        <w:t>juristic</w:t>
      </w:r>
      <w:r w:rsidR="00DE5A5C">
        <w:t xml:space="preserve"> </w:t>
      </w:r>
      <w:r>
        <w:t>necessity</w:t>
      </w:r>
      <w:r w:rsidR="00DE5A5C">
        <w:t xml:space="preserve"> </w:t>
      </w:r>
      <w:r>
        <w:t>a</w:t>
      </w:r>
      <w:r w:rsidR="00DC110B">
        <w:t>s</w:t>
      </w:r>
      <w:r w:rsidR="00DE5A5C">
        <w:t xml:space="preserve"> </w:t>
      </w:r>
      <w:r>
        <w:t>well,</w:t>
      </w:r>
      <w:r w:rsidR="00DE5A5C">
        <w:t xml:space="preserve"> </w:t>
      </w:r>
      <w:r>
        <w:t>i.e.,</w:t>
      </w:r>
      <w:r w:rsidR="00DE5A5C">
        <w:t xml:space="preserve"> </w:t>
      </w:r>
      <w:r>
        <w:t>whether</w:t>
      </w:r>
      <w:r w:rsidR="00DE5A5C">
        <w:t xml:space="preserve"> </w:t>
      </w:r>
      <w:r>
        <w:t>juristic</w:t>
      </w:r>
      <w:r w:rsidR="00DE5A5C">
        <w:t xml:space="preserve"> </w:t>
      </w:r>
      <w:r>
        <w:t>obligation</w:t>
      </w:r>
      <w:r w:rsidR="00DE5A5C">
        <w:t xml:space="preserve"> </w:t>
      </w:r>
      <w:r>
        <w:t>of</w:t>
      </w:r>
      <w:r w:rsidR="00DE5A5C">
        <w:t xml:space="preserve"> </w:t>
      </w:r>
      <w:r>
        <w:t>something</w:t>
      </w:r>
      <w:r w:rsidR="00DE5A5C">
        <w:t xml:space="preserve"> </w:t>
      </w:r>
      <w:r>
        <w:t>necessitates</w:t>
      </w:r>
      <w:r w:rsidR="00DE5A5C">
        <w:t xml:space="preserve"> </w:t>
      </w:r>
      <w:r>
        <w:t>intellectually</w:t>
      </w:r>
      <w:r w:rsidR="00DE5A5C">
        <w:t xml:space="preserve"> </w:t>
      </w:r>
      <w:r>
        <w:t>th</w:t>
      </w:r>
      <w:r w:rsidR="00DC110B">
        <w:t>e</w:t>
      </w:r>
      <w:r w:rsidR="00DE5A5C">
        <w:t xml:space="preserve"> </w:t>
      </w:r>
      <w:r>
        <w:t>juristic</w:t>
      </w:r>
      <w:r w:rsidR="00DE5A5C">
        <w:t xml:space="preserve"> </w:t>
      </w:r>
      <w:r>
        <w:t>obligation</w:t>
      </w:r>
      <w:r w:rsidR="00DE5A5C">
        <w:t xml:space="preserve"> </w:t>
      </w:r>
      <w:r>
        <w:t>of</w:t>
      </w:r>
      <w:r w:rsidR="00DE5A5C">
        <w:t xml:space="preserve"> </w:t>
      </w:r>
      <w:r>
        <w:t>its</w:t>
      </w:r>
      <w:r w:rsidR="00DE5A5C">
        <w:t xml:space="preserve"> </w:t>
      </w:r>
      <w:r>
        <w:t>preliminaries.</w:t>
      </w:r>
      <w:r w:rsidR="00DE5A5C">
        <w:t xml:space="preserve"> </w:t>
      </w:r>
      <w:r>
        <w:t>In</w:t>
      </w:r>
      <w:r w:rsidR="00DE5A5C">
        <w:t xml:space="preserve"> </w:t>
      </w:r>
      <w:r>
        <w:t>other</w:t>
      </w:r>
      <w:r w:rsidR="00DE5A5C">
        <w:t xml:space="preserve"> </w:t>
      </w:r>
      <w:r>
        <w:t>words,</w:t>
      </w:r>
      <w:r w:rsidR="00DE5A5C">
        <w:t xml:space="preserve"> </w:t>
      </w:r>
      <w:r>
        <w:t>the</w:t>
      </w:r>
      <w:r w:rsidR="00DE5A5C">
        <w:t xml:space="preserve"> </w:t>
      </w:r>
      <w:r>
        <w:t>intellect</w:t>
      </w:r>
      <w:r w:rsidR="00DE5A5C">
        <w:t xml:space="preserve"> </w:t>
      </w:r>
      <w:r>
        <w:t>doubtlessl</w:t>
      </w:r>
      <w:r w:rsidR="00DC110B">
        <w:t>y</w:t>
      </w:r>
      <w:r w:rsidR="00DE5A5C">
        <w:t xml:space="preserve"> </w:t>
      </w:r>
      <w:r>
        <w:t>judges</w:t>
      </w:r>
      <w:r w:rsidR="00DE5A5C">
        <w:t xml:space="preserve"> </w:t>
      </w:r>
      <w:r>
        <w:t>that</w:t>
      </w:r>
      <w:r w:rsidR="00DE5A5C">
        <w:t xml:space="preserve"> </w:t>
      </w:r>
      <w:r>
        <w:t>preliminaries</w:t>
      </w:r>
      <w:r w:rsidR="00DE5A5C">
        <w:t xml:space="preserve"> </w:t>
      </w:r>
      <w:r>
        <w:t>of</w:t>
      </w:r>
      <w:r w:rsidR="00DE5A5C">
        <w:t xml:space="preserve"> </w:t>
      </w:r>
      <w:r>
        <w:t>a</w:t>
      </w:r>
      <w:r w:rsidR="00DE5A5C">
        <w:t xml:space="preserve"> </w:t>
      </w:r>
      <w:r>
        <w:t>mandatory</w:t>
      </w:r>
      <w:r w:rsidR="00DE5A5C">
        <w:t xml:space="preserve"> </w:t>
      </w:r>
      <w:r>
        <w:t>act</w:t>
      </w:r>
      <w:r w:rsidR="00DE5A5C">
        <w:t xml:space="preserve"> </w:t>
      </w:r>
      <w:r>
        <w:t>are</w:t>
      </w:r>
      <w:r w:rsidR="00DE5A5C">
        <w:t xml:space="preserve"> </w:t>
      </w:r>
      <w:r>
        <w:t>mandatory.</w:t>
      </w:r>
      <w:r w:rsidR="00DE5A5C">
        <w:t xml:space="preserve"> </w:t>
      </w:r>
      <w:r>
        <w:t>Now,</w:t>
      </w:r>
      <w:r w:rsidR="00DE5A5C">
        <w:t xml:space="preserve"> </w:t>
      </w:r>
      <w:r>
        <w:t>does</w:t>
      </w:r>
      <w:r w:rsidR="00DE5A5C">
        <w:t xml:space="preserve"> </w:t>
      </w:r>
      <w:r>
        <w:t>it</w:t>
      </w:r>
      <w:r w:rsidR="00DE5A5C">
        <w:t xml:space="preserve"> </w:t>
      </w:r>
      <w:r>
        <w:t>judg</w:t>
      </w:r>
      <w:r w:rsidR="00DC110B">
        <w:t>e</w:t>
      </w:r>
      <w:r w:rsidR="00DE5A5C">
        <w:t xml:space="preserve"> </w:t>
      </w:r>
      <w:r>
        <w:t>that</w:t>
      </w:r>
      <w:r w:rsidR="00DE5A5C">
        <w:t xml:space="preserve"> </w:t>
      </w:r>
      <w:r>
        <w:t>they</w:t>
      </w:r>
      <w:r w:rsidR="00DE5A5C">
        <w:t xml:space="preserve"> </w:t>
      </w:r>
      <w:r>
        <w:t>are</w:t>
      </w:r>
      <w:r w:rsidR="00DE5A5C">
        <w:t xml:space="preserve"> </w:t>
      </w:r>
      <w:r>
        <w:t>mandatory</w:t>
      </w:r>
      <w:r w:rsidR="00DE5A5C">
        <w:t xml:space="preserve"> </w:t>
      </w:r>
      <w:r>
        <w:t>with</w:t>
      </w:r>
      <w:r w:rsidR="00DE5A5C">
        <w:t xml:space="preserve"> </w:t>
      </w:r>
      <w:r>
        <w:t>the</w:t>
      </w:r>
      <w:r w:rsidR="00DE5A5C">
        <w:t xml:space="preserve"> </w:t>
      </w:r>
      <w:r>
        <w:t>divine</w:t>
      </w:r>
      <w:r w:rsidR="00DE5A5C">
        <w:t xml:space="preserve"> </w:t>
      </w:r>
      <w:r>
        <w:t>lawgiver</w:t>
      </w:r>
      <w:r w:rsidR="00DE5A5C">
        <w:t xml:space="preserve"> </w:t>
      </w:r>
      <w:r>
        <w:t>as</w:t>
      </w:r>
      <w:r w:rsidR="00DE5A5C">
        <w:t xml:space="preserve"> </w:t>
      </w:r>
      <w:r>
        <w:t>well?</w:t>
      </w:r>
      <w:r w:rsidR="00DE5A5C">
        <w:t xml:space="preserve"> </w:t>
      </w:r>
      <w:r>
        <w:t>Thus,</w:t>
      </w:r>
      <w:r w:rsidR="00DE5A5C">
        <w:t xml:space="preserve"> </w:t>
      </w:r>
      <w:r>
        <w:t>the</w:t>
      </w:r>
      <w:r w:rsidR="00DE5A5C">
        <w:t xml:space="preserve"> </w:t>
      </w:r>
      <w:r>
        <w:t>intellectua</w:t>
      </w:r>
      <w:r w:rsidR="00DC110B">
        <w:t>l</w:t>
      </w:r>
      <w:r w:rsidR="00DE5A5C">
        <w:t xml:space="preserve"> </w:t>
      </w:r>
      <w:r>
        <w:t>implication</w:t>
      </w:r>
      <w:r w:rsidR="00DE5A5C">
        <w:t xml:space="preserve"> </w:t>
      </w:r>
      <w:r>
        <w:t>between</w:t>
      </w:r>
      <w:r w:rsidR="00DE5A5C">
        <w:t xml:space="preserve"> </w:t>
      </w:r>
      <w:r>
        <w:t>intellectual</w:t>
      </w:r>
      <w:r w:rsidR="00DE5A5C">
        <w:t xml:space="preserve"> </w:t>
      </w:r>
      <w:r>
        <w:t>judgment</w:t>
      </w:r>
      <w:r w:rsidR="00DE5A5C">
        <w:t xml:space="preserve"> </w:t>
      </w:r>
      <w:r>
        <w:t>and</w:t>
      </w:r>
      <w:r w:rsidR="00DE5A5C">
        <w:t xml:space="preserve"> </w:t>
      </w:r>
      <w:r>
        <w:t>juristic</w:t>
      </w:r>
      <w:r w:rsidR="00DE5A5C">
        <w:t xml:space="preserve"> </w:t>
      </w:r>
      <w:r>
        <w:t>obligation</w:t>
      </w:r>
      <w:r w:rsidR="00DE5A5C">
        <w:t xml:space="preserve"> </w:t>
      </w:r>
      <w:r>
        <w:t>is</w:t>
      </w:r>
      <w:r w:rsidR="00DE5A5C">
        <w:t xml:space="preserve"> </w:t>
      </w:r>
      <w:r>
        <w:t>the</w:t>
      </w:r>
      <w:r w:rsidR="00DE5A5C">
        <w:t xml:space="preserve"> </w:t>
      </w:r>
      <w:r>
        <w:t>matte</w:t>
      </w:r>
      <w:r w:rsidR="00DC110B">
        <w:t>r</w:t>
      </w:r>
      <w:r w:rsidR="00DE5A5C">
        <w:t xml:space="preserve"> </w:t>
      </w:r>
      <w:r>
        <w:t>of</w:t>
      </w:r>
      <w:r w:rsidR="00DE5A5C">
        <w:t xml:space="preserve"> </w:t>
      </w:r>
      <w:r>
        <w:t>dispute</w:t>
      </w:r>
      <w:r w:rsidR="00DE5A5C">
        <w:t xml:space="preserve"> </w:t>
      </w:r>
      <w:r>
        <w:t>here.</w:t>
      </w:r>
    </w:p>
    <w:p w:rsidR="00AC0545" w:rsidRDefault="00AC0545" w:rsidP="00157CE5">
      <w:pPr>
        <w:pStyle w:val="libNormal"/>
      </w:pPr>
      <w:r>
        <w:t>The</w:t>
      </w:r>
      <w:r w:rsidR="00DE5A5C">
        <w:t xml:space="preserve"> </w:t>
      </w:r>
      <w:r>
        <w:t>outcome</w:t>
      </w:r>
      <w:r w:rsidR="00DE5A5C">
        <w:t xml:space="preserve"> </w:t>
      </w:r>
      <w:r>
        <w:t>of</w:t>
      </w:r>
      <w:r w:rsidR="00DE5A5C">
        <w:t xml:space="preserve"> </w:t>
      </w:r>
      <w:r>
        <w:t>this</w:t>
      </w:r>
      <w:r w:rsidR="00DE5A5C">
        <w:t xml:space="preserve"> </w:t>
      </w:r>
      <w:r>
        <w:t>discussion</w:t>
      </w:r>
      <w:r w:rsidR="00DE5A5C">
        <w:t xml:space="preserve"> </w:t>
      </w:r>
      <w:r>
        <w:t>is</w:t>
      </w:r>
      <w:r w:rsidR="00DE5A5C">
        <w:t xml:space="preserve"> </w:t>
      </w:r>
      <w:r>
        <w:t>deduction</w:t>
      </w:r>
      <w:r w:rsidR="00DE5A5C">
        <w:t xml:space="preserve"> </w:t>
      </w:r>
      <w:r>
        <w:t>of</w:t>
      </w:r>
      <w:r w:rsidR="00DE5A5C">
        <w:t xml:space="preserve"> </w:t>
      </w:r>
      <w:r>
        <w:t>juristic</w:t>
      </w:r>
      <w:r w:rsidR="00DE5A5C">
        <w:t xml:space="preserve"> </w:t>
      </w:r>
      <w:r>
        <w:t>obligation</w:t>
      </w:r>
      <w:r w:rsidR="00DE5A5C">
        <w:t xml:space="preserve"> </w:t>
      </w:r>
      <w:r>
        <w:t>o</w:t>
      </w:r>
      <w:r w:rsidR="00DC110B">
        <w:t>f</w:t>
      </w:r>
      <w:r w:rsidR="00DE5A5C">
        <w:t xml:space="preserve"> </w:t>
      </w:r>
      <w:r>
        <w:t>preliminaries</w:t>
      </w:r>
      <w:r w:rsidR="00DE5A5C">
        <w:t xml:space="preserve"> </w:t>
      </w:r>
      <w:r>
        <w:t>in</w:t>
      </w:r>
      <w:r w:rsidR="00DE5A5C">
        <w:t xml:space="preserve"> </w:t>
      </w:r>
      <w:r>
        <w:t>addition</w:t>
      </w:r>
      <w:r w:rsidR="00DE5A5C">
        <w:t xml:space="preserve"> </w:t>
      </w:r>
      <w:r>
        <w:t>to</w:t>
      </w:r>
      <w:r w:rsidR="00DE5A5C">
        <w:t xml:space="preserve"> </w:t>
      </w:r>
      <w:r>
        <w:t>their</w:t>
      </w:r>
      <w:r w:rsidR="00DE5A5C">
        <w:t xml:space="preserve"> </w:t>
      </w:r>
      <w:r>
        <w:t>intellectual</w:t>
      </w:r>
      <w:r w:rsidR="00DE5A5C">
        <w:t xml:space="preserve"> </w:t>
      </w:r>
      <w:r>
        <w:t>obligation,</w:t>
      </w:r>
      <w:r w:rsidR="00DE5A5C">
        <w:t xml:space="preserve"> </w:t>
      </w:r>
      <w:r>
        <w:t>and</w:t>
      </w:r>
      <w:r w:rsidR="00DE5A5C">
        <w:t xml:space="preserve"> </w:t>
      </w:r>
      <w:r>
        <w:t>this</w:t>
      </w:r>
      <w:r w:rsidR="00DE5A5C">
        <w:t xml:space="preserve"> </w:t>
      </w:r>
      <w:r>
        <w:t>is</w:t>
      </w:r>
      <w:r w:rsidR="00DE5A5C">
        <w:t xml:space="preserve"> </w:t>
      </w:r>
      <w:r>
        <w:t>enough</w:t>
      </w:r>
      <w:r w:rsidR="00DE5A5C">
        <w:t xml:space="preserve"> </w:t>
      </w:r>
      <w:r>
        <w:t>as</w:t>
      </w:r>
      <w:r w:rsidR="00DE5A5C">
        <w:t xml:space="preserve"> </w:t>
      </w:r>
      <w:r>
        <w:t>a</w:t>
      </w:r>
      <w:r w:rsidR="00DC110B">
        <w:t>n</w:t>
      </w:r>
      <w:r w:rsidR="00DE5A5C">
        <w:t xml:space="preserve"> </w:t>
      </w:r>
      <w:r>
        <w:t>outcome</w:t>
      </w:r>
      <w:r w:rsidR="00DE5A5C">
        <w:t xml:space="preserve"> </w:t>
      </w:r>
      <w:r>
        <w:t>of</w:t>
      </w:r>
      <w:r w:rsidR="00DE5A5C">
        <w:t xml:space="preserve"> </w:t>
      </w:r>
      <w:r>
        <w:t>a</w:t>
      </w:r>
      <w:r w:rsidR="00DE5A5C">
        <w:t xml:space="preserve"> </w:t>
      </w:r>
      <w:r>
        <w:t>problem</w:t>
      </w:r>
      <w:r w:rsidR="00DE5A5C">
        <w:t xml:space="preserve"> </w:t>
      </w:r>
      <w:r>
        <w:t>in</w:t>
      </w:r>
      <w:r w:rsidR="00DE5A5C">
        <w:t xml:space="preserve"> </w:t>
      </w:r>
      <w:r>
        <w:t>uşūl</w:t>
      </w:r>
      <w:r w:rsidR="00DE5A5C">
        <w:t xml:space="preserve"> </w:t>
      </w:r>
      <w:r>
        <w:t>al</w:t>
      </w:r>
      <w:r w:rsidR="00226521">
        <w:t>-</w:t>
      </w:r>
      <w:r>
        <w:t>fiqh.</w:t>
      </w:r>
      <w:r w:rsidR="00DE5A5C">
        <w:t xml:space="preserve"> </w:t>
      </w:r>
      <w:r>
        <w:t>However,</w:t>
      </w:r>
      <w:r w:rsidR="00DE5A5C">
        <w:t xml:space="preserve"> </w:t>
      </w:r>
      <w:r>
        <w:t>this</w:t>
      </w:r>
      <w:r w:rsidR="00DE5A5C">
        <w:t xml:space="preserve"> </w:t>
      </w:r>
      <w:r>
        <w:t>is</w:t>
      </w:r>
      <w:r w:rsidR="00DE5A5C">
        <w:t xml:space="preserve"> </w:t>
      </w:r>
      <w:r>
        <w:t>not</w:t>
      </w:r>
      <w:r w:rsidR="00DE5A5C">
        <w:t xml:space="preserve"> </w:t>
      </w:r>
      <w:r>
        <w:t>a</w:t>
      </w:r>
      <w:r w:rsidR="00DE5A5C">
        <w:t xml:space="preserve"> </w:t>
      </w:r>
      <w:r>
        <w:t>practical</w:t>
      </w:r>
      <w:r w:rsidR="00DE5A5C">
        <w:t xml:space="preserve"> </w:t>
      </w:r>
      <w:r>
        <w:t>outcom</w:t>
      </w:r>
      <w:r w:rsidR="00DC110B">
        <w:t>e,</w:t>
      </w:r>
      <w:r w:rsidR="00DE5A5C">
        <w:t xml:space="preserve"> </w:t>
      </w:r>
      <w:r>
        <w:t>for</w:t>
      </w:r>
      <w:r w:rsidR="00DE5A5C">
        <w:t xml:space="preserve"> </w:t>
      </w:r>
      <w:r>
        <w:t>when</w:t>
      </w:r>
      <w:r w:rsidR="00DE5A5C">
        <w:t xml:space="preserve"> </w:t>
      </w:r>
      <w:r>
        <w:t>preliminaries</w:t>
      </w:r>
      <w:r w:rsidR="00DE5A5C">
        <w:t xml:space="preserve"> </w:t>
      </w:r>
      <w:r>
        <w:t>are</w:t>
      </w:r>
      <w:r w:rsidR="00DE5A5C">
        <w:t xml:space="preserve"> </w:t>
      </w:r>
      <w:r>
        <w:t>intellectually</w:t>
      </w:r>
      <w:r w:rsidR="00DE5A5C">
        <w:t xml:space="preserve"> </w:t>
      </w:r>
      <w:r>
        <w:t>mandatory</w:t>
      </w:r>
      <w:r w:rsidR="00DE5A5C">
        <w:t xml:space="preserve"> </w:t>
      </w:r>
      <w:r>
        <w:t>the</w:t>
      </w:r>
      <w:r w:rsidR="00DE5A5C">
        <w:t xml:space="preserve"> </w:t>
      </w:r>
      <w:r>
        <w:t>duty</w:t>
      </w:r>
      <w:r w:rsidR="00226521">
        <w:t>-</w:t>
      </w:r>
      <w:r>
        <w:t>bound</w:t>
      </w:r>
      <w:r w:rsidR="00DE5A5C">
        <w:t xml:space="preserve"> </w:t>
      </w:r>
      <w:r>
        <w:t>has</w:t>
      </w:r>
      <w:r w:rsidR="00DE5A5C">
        <w:t xml:space="preserve"> </w:t>
      </w:r>
      <w:r>
        <w:t>no</w:t>
      </w:r>
      <w:r w:rsidR="00DE5A5C">
        <w:t xml:space="preserve"> </w:t>
      </w:r>
      <w:r>
        <w:t>wa</w:t>
      </w:r>
      <w:r w:rsidR="00DC110B">
        <w:t>y</w:t>
      </w:r>
      <w:r w:rsidR="00DE5A5C">
        <w:t xml:space="preserve"> </w:t>
      </w:r>
      <w:r>
        <w:t>to</w:t>
      </w:r>
      <w:r w:rsidR="00DE5A5C">
        <w:t xml:space="preserve"> </w:t>
      </w:r>
      <w:r>
        <w:t>leave</w:t>
      </w:r>
      <w:r w:rsidR="00DE5A5C">
        <w:t xml:space="preserve"> </w:t>
      </w:r>
      <w:r>
        <w:t>them</w:t>
      </w:r>
      <w:r w:rsidR="00DE5A5C">
        <w:t xml:space="preserve"> </w:t>
      </w:r>
      <w:r>
        <w:t>undone,</w:t>
      </w:r>
      <w:r w:rsidR="00DE5A5C">
        <w:t xml:space="preserve"> </w:t>
      </w:r>
      <w:r>
        <w:t>and</w:t>
      </w:r>
      <w:r w:rsidR="00DE5A5C">
        <w:t xml:space="preserve"> </w:t>
      </w:r>
      <w:r>
        <w:t>in</w:t>
      </w:r>
      <w:r w:rsidR="00DE5A5C">
        <w:t xml:space="preserve"> </w:t>
      </w:r>
      <w:r>
        <w:t>such</w:t>
      </w:r>
      <w:r w:rsidR="00DE5A5C">
        <w:t xml:space="preserve"> </w:t>
      </w:r>
      <w:r>
        <w:t>case</w:t>
      </w:r>
      <w:r w:rsidR="00DE5A5C">
        <w:t xml:space="preserve"> </w:t>
      </w:r>
      <w:r>
        <w:t>to</w:t>
      </w:r>
      <w:r w:rsidR="00DE5A5C">
        <w:t xml:space="preserve"> </w:t>
      </w:r>
      <w:r>
        <w:t>believe</w:t>
      </w:r>
      <w:r w:rsidR="00DE5A5C">
        <w:t xml:space="preserve"> </w:t>
      </w:r>
      <w:r>
        <w:t>in</w:t>
      </w:r>
      <w:r w:rsidR="00DE5A5C">
        <w:t xml:space="preserve"> </w:t>
      </w:r>
      <w:r>
        <w:t>their</w:t>
      </w:r>
      <w:r w:rsidR="00DE5A5C">
        <w:t xml:space="preserve"> </w:t>
      </w:r>
      <w:r>
        <w:t>obligation</w:t>
      </w:r>
      <w:r w:rsidR="00DE5A5C">
        <w:t xml:space="preserve"> </w:t>
      </w:r>
      <w:r>
        <w:t>or</w:t>
      </w:r>
      <w:r w:rsidR="00DE5A5C">
        <w:t xml:space="preserve"> </w:t>
      </w:r>
      <w:r>
        <w:t>nonobligation</w:t>
      </w:r>
      <w:r w:rsidR="00DE5A5C">
        <w:t xml:space="preserve"> </w:t>
      </w:r>
      <w:r>
        <w:t>is</w:t>
      </w:r>
      <w:r w:rsidR="00DE5A5C">
        <w:t xml:space="preserve"> </w:t>
      </w:r>
      <w:r>
        <w:t>of</w:t>
      </w:r>
      <w:r w:rsidR="00DE5A5C">
        <w:t xml:space="preserve"> </w:t>
      </w:r>
      <w:r>
        <w:t>no</w:t>
      </w:r>
      <w:r w:rsidR="00DE5A5C">
        <w:t xml:space="preserve"> </w:t>
      </w:r>
      <w:r>
        <w:t>use.</w:t>
      </w:r>
      <w:r w:rsidR="00DE5A5C">
        <w:t xml:space="preserve"> </w:t>
      </w:r>
      <w:r>
        <w:t>Nevertheless,</w:t>
      </w:r>
      <w:r w:rsidR="00DE5A5C">
        <w:t xml:space="preserve"> </w:t>
      </w:r>
      <w:r>
        <w:t>there</w:t>
      </w:r>
      <w:r w:rsidR="00DE5A5C">
        <w:t xml:space="preserve"> </w:t>
      </w:r>
      <w:r>
        <w:t>are</w:t>
      </w:r>
      <w:r w:rsidR="00DE5A5C">
        <w:t xml:space="preserve"> </w:t>
      </w:r>
      <w:r>
        <w:t>a</w:t>
      </w:r>
      <w:r w:rsidR="00DE5A5C">
        <w:t xml:space="preserve"> </w:t>
      </w:r>
      <w:r>
        <w:t>lot</w:t>
      </w:r>
      <w:r w:rsidR="00DE5A5C">
        <w:t xml:space="preserve"> </w:t>
      </w:r>
      <w:r>
        <w:t>of</w:t>
      </w:r>
      <w:r w:rsidR="00DE5A5C">
        <w:t xml:space="preserve"> </w:t>
      </w:r>
      <w:r>
        <w:t>scholarly</w:t>
      </w:r>
      <w:r w:rsidR="00DE5A5C">
        <w:t xml:space="preserve"> </w:t>
      </w:r>
      <w:r>
        <w:t>outcomes</w:t>
      </w:r>
      <w:r w:rsidR="00DE5A5C">
        <w:t xml:space="preserve"> </w:t>
      </w:r>
      <w:r>
        <w:t>fo</w:t>
      </w:r>
      <w:r w:rsidR="00DC110B">
        <w:t>r</w:t>
      </w:r>
      <w:r w:rsidR="00DE5A5C">
        <w:t xml:space="preserve"> </w:t>
      </w:r>
      <w:r>
        <w:t>this</w:t>
      </w:r>
      <w:r w:rsidR="00DE5A5C">
        <w:t xml:space="preserve"> </w:t>
      </w:r>
      <w:r>
        <w:t>discussion</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it</w:t>
      </w:r>
      <w:r w:rsidR="00DE5A5C">
        <w:t xml:space="preserve"> </w:t>
      </w:r>
      <w:r>
        <w:t>is</w:t>
      </w:r>
      <w:r w:rsidR="00DE5A5C">
        <w:t xml:space="preserve"> </w:t>
      </w:r>
      <w:r>
        <w:t>related</w:t>
      </w:r>
      <w:r w:rsidR="00DE5A5C">
        <w:t xml:space="preserve"> </w:t>
      </w:r>
      <w:r>
        <w:t>to</w:t>
      </w:r>
      <w:r w:rsidR="00DE5A5C">
        <w:t xml:space="preserve"> </w:t>
      </w:r>
      <w:r>
        <w:t>a</w:t>
      </w:r>
      <w:r w:rsidR="00DE5A5C">
        <w:t xml:space="preserve"> </w:t>
      </w:r>
      <w:r>
        <w:t>good</w:t>
      </w:r>
      <w:r w:rsidR="00DE5A5C">
        <w:t xml:space="preserve"> </w:t>
      </w:r>
      <w:r>
        <w:t>number</w:t>
      </w:r>
      <w:r w:rsidR="00DE5A5C">
        <w:t xml:space="preserve"> </w:t>
      </w:r>
      <w:r>
        <w:t>of</w:t>
      </w:r>
      <w:r w:rsidR="00DE5A5C">
        <w:t xml:space="preserve"> </w:t>
      </w:r>
      <w:r>
        <w:t>practica</w:t>
      </w:r>
      <w:r w:rsidR="00DC110B">
        <w:t>l,</w:t>
      </w:r>
      <w:r w:rsidR="00DE5A5C">
        <w:t xml:space="preserve"> </w:t>
      </w:r>
      <w:r>
        <w:t>juristic</w:t>
      </w:r>
      <w:r w:rsidR="00DE5A5C">
        <w:t xml:space="preserve"> </w:t>
      </w:r>
      <w:r>
        <w:t>problems</w:t>
      </w:r>
      <w:r w:rsidR="00DE5A5C">
        <w:t xml:space="preserve"> </w:t>
      </w:r>
      <w:r>
        <w:t>on</w:t>
      </w:r>
      <w:r w:rsidR="00DE5A5C">
        <w:t xml:space="preserve"> </w:t>
      </w:r>
      <w:r>
        <w:t>the</w:t>
      </w:r>
      <w:r w:rsidR="00DE5A5C">
        <w:t xml:space="preserve"> </w:t>
      </w:r>
      <w:r>
        <w:t>other</w:t>
      </w:r>
      <w:r w:rsidR="00DE5A5C">
        <w:t xml:space="preserve"> </w:t>
      </w:r>
      <w:r w:rsidR="00226521">
        <w:t>-</w:t>
      </w:r>
      <w:r w:rsidR="00DE5A5C">
        <w:t xml:space="preserve"> </w:t>
      </w:r>
      <w:r>
        <w:t>something</w:t>
      </w:r>
      <w:r w:rsidR="00DE5A5C">
        <w:t xml:space="preserve"> </w:t>
      </w:r>
      <w:r>
        <w:t>that</w:t>
      </w:r>
      <w:r w:rsidR="00DE5A5C">
        <w:t xml:space="preserve"> </w:t>
      </w:r>
      <w:r>
        <w:t>Uşūlīs</w:t>
      </w:r>
      <w:r w:rsidR="00DE5A5C">
        <w:t xml:space="preserve"> </w:t>
      </w:r>
      <w:r>
        <w:t>cannot</w:t>
      </w:r>
      <w:r w:rsidR="00DE5A5C">
        <w:t xml:space="preserve"> </w:t>
      </w:r>
      <w:r>
        <w:t>ignore.</w:t>
      </w:r>
      <w:r w:rsidR="00DE5A5C">
        <w:t xml:space="preserve"> </w:t>
      </w:r>
      <w:r>
        <w:t>That</w:t>
      </w:r>
      <w:r w:rsidR="00DE5A5C">
        <w:t xml:space="preserve"> </w:t>
      </w:r>
      <w:r>
        <w:t>i</w:t>
      </w:r>
      <w:r w:rsidR="00DC110B">
        <w:t>s</w:t>
      </w:r>
      <w:r w:rsidR="00DE5A5C">
        <w:t xml:space="preserve"> </w:t>
      </w:r>
      <w:r>
        <w:t>why</w:t>
      </w:r>
      <w:r w:rsidR="00DE5A5C">
        <w:t xml:space="preserve"> </w:t>
      </w:r>
      <w:r>
        <w:t>this</w:t>
      </w:r>
      <w:r w:rsidR="00DE5A5C">
        <w:t xml:space="preserve"> </w:t>
      </w:r>
      <w:r>
        <w:t>discussion</w:t>
      </w:r>
      <w:r w:rsidR="00DE5A5C">
        <w:t xml:space="preserve"> </w:t>
      </w:r>
      <w:r>
        <w:t>mostly</w:t>
      </w:r>
      <w:r w:rsidR="00DE5A5C">
        <w:t xml:space="preserve"> </w:t>
      </w:r>
      <w:r>
        <w:t>deals</w:t>
      </w:r>
      <w:r w:rsidR="00DE5A5C">
        <w:t xml:space="preserve"> </w:t>
      </w:r>
      <w:r>
        <w:t>with</w:t>
      </w:r>
      <w:r w:rsidR="00DE5A5C">
        <w:t xml:space="preserve"> </w:t>
      </w:r>
      <w:r>
        <w:t>such</w:t>
      </w:r>
      <w:r w:rsidR="00DE5A5C">
        <w:t xml:space="preserve"> </w:t>
      </w:r>
      <w:r>
        <w:t>problems</w:t>
      </w:r>
      <w:r w:rsidR="00DE5A5C">
        <w:t xml:space="preserve"> </w:t>
      </w:r>
      <w:r>
        <w:t>as</w:t>
      </w:r>
      <w:r w:rsidR="00DE5A5C">
        <w:t xml:space="preserve"> </w:t>
      </w:r>
      <w:r>
        <w:t>varieties</w:t>
      </w:r>
      <w:r w:rsidR="00DE5A5C">
        <w:t xml:space="preserve"> </w:t>
      </w:r>
      <w:r>
        <w:t>of</w:t>
      </w:r>
      <w:r w:rsidR="00DE5A5C">
        <w:t xml:space="preserve"> </w:t>
      </w:r>
      <w:r>
        <w:t>condition</w:t>
      </w:r>
      <w:r w:rsidR="00DC110B">
        <w:t>s</w:t>
      </w:r>
      <w:r w:rsidR="00DE5A5C">
        <w:t xml:space="preserve"> </w:t>
      </w:r>
      <w:r>
        <w:t>and</w:t>
      </w:r>
      <w:r w:rsidR="00DE5A5C">
        <w:t xml:space="preserve"> </w:t>
      </w:r>
      <w:r>
        <w:t>preliminaries,</w:t>
      </w:r>
      <w:r w:rsidR="00DE5A5C">
        <w:t xml:space="preserve"> </w:t>
      </w:r>
      <w:r>
        <w:t>their</w:t>
      </w:r>
      <w:r w:rsidR="00DE5A5C">
        <w:t xml:space="preserve"> </w:t>
      </w:r>
      <w:r>
        <w:t>possibility</w:t>
      </w:r>
      <w:r w:rsidR="00DE5A5C">
        <w:t xml:space="preserve"> </w:t>
      </w:r>
      <w:r>
        <w:t>or</w:t>
      </w:r>
      <w:r w:rsidR="00DE5A5C">
        <w:t xml:space="preserve"> </w:t>
      </w:r>
      <w:r>
        <w:t>otherwise,</w:t>
      </w:r>
      <w:r w:rsidR="00DE5A5C">
        <w:t xml:space="preserve"> </w:t>
      </w:r>
      <w:r>
        <w:t>and</w:t>
      </w:r>
      <w:r w:rsidR="00DE5A5C">
        <w:t xml:space="preserve"> </w:t>
      </w:r>
      <w:r>
        <w:t>the</w:t>
      </w:r>
      <w:r w:rsidR="00DE5A5C">
        <w:t xml:space="preserve"> </w:t>
      </w:r>
      <w:r>
        <w:t>like;</w:t>
      </w:r>
      <w:r w:rsidR="00DE5A5C">
        <w:t xml:space="preserve"> </w:t>
      </w:r>
      <w:r>
        <w:t>and</w:t>
      </w:r>
      <w:r w:rsidR="00DE5A5C">
        <w:t xml:space="preserve"> </w:t>
      </w:r>
      <w:r>
        <w:t>discussing</w:t>
      </w:r>
      <w:r w:rsidR="00DE5A5C">
        <w:t xml:space="preserve"> </w:t>
      </w:r>
      <w:r>
        <w:t>th</w:t>
      </w:r>
      <w:r w:rsidR="00DC110B">
        <w:t>e</w:t>
      </w:r>
      <w:r w:rsidR="00DE5A5C">
        <w:t xml:space="preserve"> </w:t>
      </w:r>
      <w:r>
        <w:t>very</w:t>
      </w:r>
      <w:r w:rsidR="00DE5A5C">
        <w:t xml:space="preserve"> </w:t>
      </w:r>
      <w:r>
        <w:t>implication</w:t>
      </w:r>
      <w:r w:rsidR="00DE5A5C">
        <w:t xml:space="preserve"> </w:t>
      </w:r>
      <w:r>
        <w:t>seems</w:t>
      </w:r>
      <w:r w:rsidR="00DE5A5C">
        <w:t xml:space="preserve"> </w:t>
      </w:r>
      <w:r>
        <w:t>somehow</w:t>
      </w:r>
      <w:r w:rsidR="00DE5A5C">
        <w:t xml:space="preserve"> </w:t>
      </w:r>
      <w:r>
        <w:t>a</w:t>
      </w:r>
      <w:r w:rsidR="00DE5A5C">
        <w:t xml:space="preserve"> </w:t>
      </w:r>
      <w:r>
        <w:t>marginal</w:t>
      </w:r>
      <w:r w:rsidR="00DE5A5C">
        <w:t xml:space="preserve"> </w:t>
      </w:r>
      <w:r>
        <w:t>issue.</w:t>
      </w:r>
      <w:r w:rsidR="00DE5A5C">
        <w:t xml:space="preserve"> </w:t>
      </w:r>
      <w:r>
        <w:t>However,</w:t>
      </w:r>
      <w:r w:rsidR="00DE5A5C">
        <w:t xml:space="preserve"> </w:t>
      </w:r>
      <w:r>
        <w:t>since</w:t>
      </w:r>
      <w:r w:rsidR="00DE5A5C">
        <w:t xml:space="preserve"> </w:t>
      </w:r>
      <w:r>
        <w:t>such</w:t>
      </w:r>
      <w:r w:rsidR="00DE5A5C">
        <w:t xml:space="preserve"> </w:t>
      </w:r>
      <w:r>
        <w:t>subtl</w:t>
      </w:r>
      <w:r w:rsidR="00DC110B">
        <w:t>e,</w:t>
      </w:r>
      <w:r w:rsidR="00DE5A5C">
        <w:t xml:space="preserve"> </w:t>
      </w:r>
      <w:r>
        <w:t>complicated</w:t>
      </w:r>
      <w:r w:rsidR="00DE5A5C">
        <w:t xml:space="preserve"> </w:t>
      </w:r>
      <w:r>
        <w:t>discussions</w:t>
      </w:r>
      <w:r w:rsidR="00DE5A5C">
        <w:t xml:space="preserve"> </w:t>
      </w:r>
      <w:r>
        <w:t>are</w:t>
      </w:r>
      <w:r w:rsidR="00DE5A5C">
        <w:t xml:space="preserve"> </w:t>
      </w:r>
      <w:r>
        <w:t>higher</w:t>
      </w:r>
      <w:r w:rsidR="00DE5A5C">
        <w:t xml:space="preserve"> </w:t>
      </w:r>
      <w:r>
        <w:t>than</w:t>
      </w:r>
      <w:r w:rsidR="00DE5A5C">
        <w:t xml:space="preserve"> </w:t>
      </w:r>
      <w:r>
        <w:t>the</w:t>
      </w:r>
      <w:r w:rsidR="00DE5A5C">
        <w:t xml:space="preserve"> </w:t>
      </w:r>
      <w:r>
        <w:t>level</w:t>
      </w:r>
      <w:r w:rsidR="00DE5A5C">
        <w:t xml:space="preserve"> </w:t>
      </w:r>
      <w:r>
        <w:t>of</w:t>
      </w:r>
      <w:r w:rsidR="00DE5A5C">
        <w:t xml:space="preserve"> </w:t>
      </w:r>
      <w:r>
        <w:t>an</w:t>
      </w:r>
      <w:r w:rsidR="00DE5A5C">
        <w:t xml:space="preserve"> </w:t>
      </w:r>
      <w:r>
        <w:t>introductory</w:t>
      </w:r>
      <w:r w:rsidR="00DE5A5C">
        <w:t xml:space="preserve"> </w:t>
      </w:r>
      <w:r>
        <w:t>work,</w:t>
      </w:r>
      <w:r w:rsidR="00DE5A5C">
        <w:t xml:space="preserve"> </w:t>
      </w:r>
      <w:r>
        <w:t>w</w:t>
      </w:r>
      <w:r w:rsidR="00DC110B">
        <w:t>e</w:t>
      </w:r>
      <w:r w:rsidR="00DE5A5C">
        <w:t xml:space="preserve"> </w:t>
      </w:r>
      <w:r>
        <w:t>ignore</w:t>
      </w:r>
      <w:r w:rsidR="00DE5A5C">
        <w:t xml:space="preserve"> </w:t>
      </w:r>
      <w:r>
        <w:t>them.</w:t>
      </w:r>
    </w:p>
    <w:p w:rsidR="00AC0545" w:rsidRDefault="00AC0545" w:rsidP="00157CE5">
      <w:pPr>
        <w:pStyle w:val="libNormal"/>
      </w:pPr>
      <w:r>
        <w:t>As</w:t>
      </w:r>
      <w:r w:rsidR="00DE5A5C">
        <w:t xml:space="preserve"> </w:t>
      </w:r>
      <w:r>
        <w:t>for</w:t>
      </w:r>
      <w:r w:rsidR="00DE5A5C">
        <w:t xml:space="preserve"> </w:t>
      </w:r>
      <w:r>
        <w:t>the</w:t>
      </w:r>
      <w:r w:rsidR="00DE5A5C">
        <w:t xml:space="preserve"> </w:t>
      </w:r>
      <w:r>
        <w:t>opinions</w:t>
      </w:r>
      <w:r w:rsidR="00DE5A5C">
        <w:t xml:space="preserve"> </w:t>
      </w:r>
      <w:r>
        <w:t>with</w:t>
      </w:r>
      <w:r w:rsidR="00DE5A5C">
        <w:t xml:space="preserve"> </w:t>
      </w:r>
      <w:r>
        <w:t>regard</w:t>
      </w:r>
      <w:r w:rsidR="00DE5A5C">
        <w:t xml:space="preserve"> </w:t>
      </w:r>
      <w:r>
        <w:t>to</w:t>
      </w:r>
      <w:r w:rsidR="00DE5A5C">
        <w:t xml:space="preserve"> </w:t>
      </w:r>
      <w:r>
        <w:t>juristic</w:t>
      </w:r>
      <w:r w:rsidR="00DE5A5C">
        <w:t xml:space="preserve"> </w:t>
      </w:r>
      <w:r>
        <w:t>obligation</w:t>
      </w:r>
      <w:r w:rsidR="00DE5A5C">
        <w:t xml:space="preserve"> </w:t>
      </w:r>
      <w:r>
        <w:t>of</w:t>
      </w:r>
      <w:r w:rsidR="00DE5A5C">
        <w:t xml:space="preserve"> </w:t>
      </w:r>
      <w:r>
        <w:t>the</w:t>
      </w:r>
      <w:r w:rsidR="00DE5A5C">
        <w:t xml:space="preserve"> </w:t>
      </w:r>
      <w:r>
        <w:t>preliminary</w:t>
      </w:r>
      <w:r w:rsidR="00DE5A5C">
        <w:t xml:space="preserve"> </w:t>
      </w:r>
      <w:r>
        <w:t>o</w:t>
      </w:r>
      <w:r w:rsidR="00DC110B">
        <w:t>f</w:t>
      </w:r>
      <w:r w:rsidR="00DE5A5C">
        <w:t xml:space="preserve"> </w:t>
      </w:r>
      <w:r>
        <w:t>the</w:t>
      </w:r>
      <w:r w:rsidR="00DE5A5C">
        <w:t xml:space="preserve"> </w:t>
      </w:r>
      <w:r>
        <w:t>mandatory</w:t>
      </w:r>
      <w:r w:rsidR="00DE5A5C">
        <w:t xml:space="preserve"> </w:t>
      </w:r>
      <w:r>
        <w:t>act,</w:t>
      </w:r>
      <w:r w:rsidR="00DE5A5C">
        <w:t xml:space="preserve"> </w:t>
      </w:r>
      <w:r>
        <w:t>various</w:t>
      </w:r>
      <w:r w:rsidR="00DE5A5C">
        <w:t xml:space="preserve"> </w:t>
      </w:r>
      <w:r>
        <w:t>differentiations</w:t>
      </w:r>
      <w:r w:rsidR="00DE5A5C">
        <w:t xml:space="preserve"> </w:t>
      </w:r>
      <w:r>
        <w:t>are</w:t>
      </w:r>
      <w:r w:rsidR="00DE5A5C">
        <w:t xml:space="preserve"> </w:t>
      </w:r>
      <w:r>
        <w:t>made</w:t>
      </w:r>
      <w:r w:rsidR="00DE5A5C">
        <w:t xml:space="preserve"> </w:t>
      </w:r>
      <w:r>
        <w:t>by</w:t>
      </w:r>
      <w:r w:rsidR="00DE5A5C">
        <w:t xml:space="preserve"> </w:t>
      </w:r>
      <w:r>
        <w:t>Uşūlīs.</w:t>
      </w:r>
      <w:r w:rsidR="00DE5A5C">
        <w:t xml:space="preserve"> </w:t>
      </w:r>
      <w:r>
        <w:t>The</w:t>
      </w:r>
      <w:r w:rsidR="00DE5A5C">
        <w:t xml:space="preserve"> </w:t>
      </w:r>
      <w:r>
        <w:t>justifiabl</w:t>
      </w:r>
      <w:r w:rsidR="00DC110B">
        <w:t>e</w:t>
      </w:r>
      <w:r w:rsidR="00DE5A5C">
        <w:t xml:space="preserve"> </w:t>
      </w:r>
      <w:r>
        <w:t>opinion,</w:t>
      </w:r>
      <w:r w:rsidR="00DE5A5C">
        <w:t xml:space="preserve"> </w:t>
      </w:r>
      <w:r>
        <w:t>however,</w:t>
      </w:r>
      <w:r w:rsidR="00DE5A5C">
        <w:t xml:space="preserve"> </w:t>
      </w:r>
      <w:r>
        <w:t>is</w:t>
      </w:r>
      <w:r w:rsidR="00DE5A5C">
        <w:t xml:space="preserve"> </w:t>
      </w:r>
      <w:r>
        <w:t>that</w:t>
      </w:r>
      <w:r w:rsidR="00DE5A5C">
        <w:t xml:space="preserve"> </w:t>
      </w:r>
      <w:r>
        <w:t>it</w:t>
      </w:r>
      <w:r w:rsidR="00DE5A5C">
        <w:t xml:space="preserve"> </w:t>
      </w:r>
      <w:r>
        <w:t>is</w:t>
      </w:r>
      <w:r w:rsidR="00DE5A5C">
        <w:t xml:space="preserve"> </w:t>
      </w:r>
      <w:r>
        <w:t>absolutely</w:t>
      </w:r>
      <w:r w:rsidR="00DE5A5C">
        <w:t xml:space="preserve"> </w:t>
      </w:r>
      <w:r>
        <w:t>not</w:t>
      </w:r>
      <w:r w:rsidR="00DE5A5C">
        <w:t xml:space="preserve"> </w:t>
      </w:r>
      <w:r>
        <w:t>mandatory.</w:t>
      </w:r>
      <w:r w:rsidR="00DE5A5C">
        <w:t xml:space="preserve"> </w:t>
      </w:r>
      <w:r>
        <w:t>For,</w:t>
      </w:r>
      <w:r w:rsidR="00DE5A5C">
        <w:t xml:space="preserve"> </w:t>
      </w:r>
      <w:r>
        <w:t>as</w:t>
      </w:r>
      <w:r w:rsidR="00DE5A5C">
        <w:t xml:space="preserve"> </w:t>
      </w:r>
      <w:r>
        <w:t>proved</w:t>
      </w:r>
      <w:r w:rsidR="00DE5A5C">
        <w:t xml:space="preserve"> </w:t>
      </w:r>
      <w:r>
        <w:t>i</w:t>
      </w:r>
      <w:r w:rsidR="00DC110B">
        <w:t>n</w:t>
      </w:r>
      <w:r w:rsidR="00DE5A5C">
        <w:t xml:space="preserve"> </w:t>
      </w:r>
      <w:r>
        <w:t>discussions</w:t>
      </w:r>
      <w:r w:rsidR="00DE5A5C">
        <w:t xml:space="preserve"> </w:t>
      </w:r>
      <w:r>
        <w:t>of</w:t>
      </w:r>
      <w:r w:rsidR="00DE5A5C">
        <w:t xml:space="preserve"> </w:t>
      </w:r>
      <w:r>
        <w:t>independent</w:t>
      </w:r>
      <w:r w:rsidR="00DE5A5C">
        <w:t xml:space="preserve"> </w:t>
      </w:r>
      <w:r>
        <w:t>intellectual</w:t>
      </w:r>
      <w:r w:rsidR="00DE5A5C">
        <w:t xml:space="preserve"> </w:t>
      </w:r>
      <w:r>
        <w:t>proofs,</w:t>
      </w:r>
      <w:r w:rsidR="00DE5A5C">
        <w:t xml:space="preserve"> </w:t>
      </w:r>
      <w:r>
        <w:t>in</w:t>
      </w:r>
      <w:r w:rsidR="00DE5A5C">
        <w:t xml:space="preserve"> </w:t>
      </w:r>
      <w:r>
        <w:t>cases</w:t>
      </w:r>
      <w:r w:rsidR="00DE5A5C">
        <w:t xml:space="preserve"> </w:t>
      </w:r>
      <w:r>
        <w:t>where</w:t>
      </w:r>
      <w:r w:rsidR="00DE5A5C">
        <w:t xml:space="preserve"> </w:t>
      </w:r>
      <w:r>
        <w:t>judgment</w:t>
      </w:r>
      <w:r w:rsidR="00DE5A5C">
        <w:t xml:space="preserve"> </w:t>
      </w:r>
      <w:r>
        <w:t>o</w:t>
      </w:r>
      <w:r w:rsidR="00DC110B">
        <w:t>f</w:t>
      </w:r>
      <w:r w:rsidR="00DE5A5C">
        <w:t xml:space="preserve"> </w:t>
      </w:r>
      <w:r>
        <w:t>intellect</w:t>
      </w:r>
      <w:r w:rsidR="00DE5A5C">
        <w:t xml:space="preserve"> </w:t>
      </w:r>
      <w:r>
        <w:t>for</w:t>
      </w:r>
      <w:r w:rsidR="00DE5A5C">
        <w:t xml:space="preserve"> </w:t>
      </w:r>
      <w:r>
        <w:t>necessity</w:t>
      </w:r>
      <w:r w:rsidR="00DE5A5C">
        <w:t xml:space="preserve"> </w:t>
      </w:r>
      <w:r>
        <w:t>of</w:t>
      </w:r>
      <w:r w:rsidR="00DE5A5C">
        <w:t xml:space="preserve"> </w:t>
      </w:r>
      <w:r>
        <w:t>something</w:t>
      </w:r>
      <w:r w:rsidR="00DE5A5C">
        <w:t xml:space="preserve"> </w:t>
      </w:r>
      <w:r>
        <w:t>exists</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it</w:t>
      </w:r>
      <w:r w:rsidR="00DE5A5C">
        <w:t xml:space="preserve"> </w:t>
      </w:r>
      <w:r>
        <w:t>calls</w:t>
      </w:r>
      <w:r w:rsidR="00DE5A5C">
        <w:t xml:space="preserve"> </w:t>
      </w:r>
      <w:r>
        <w:t>the</w:t>
      </w:r>
      <w:r w:rsidR="00DE5A5C">
        <w:t xml:space="preserve"> </w:t>
      </w:r>
      <w:r>
        <w:t>dutybound</w:t>
      </w:r>
      <w:r w:rsidR="00DE5A5C">
        <w:t xml:space="preserve"> </w:t>
      </w:r>
      <w:r>
        <w:t>to</w:t>
      </w:r>
      <w:r w:rsidR="00DE5A5C">
        <w:t xml:space="preserve"> </w:t>
      </w:r>
      <w:r>
        <w:t>do</w:t>
      </w:r>
      <w:r w:rsidR="00DE5A5C">
        <w:t xml:space="preserve"> </w:t>
      </w:r>
      <w:r>
        <w:t>that</w:t>
      </w:r>
      <w:r w:rsidR="00DE5A5C">
        <w:t xml:space="preserve"> </w:t>
      </w:r>
      <w:r>
        <w:t>thing</w:t>
      </w:r>
      <w:r w:rsidR="00DE5A5C">
        <w:t xml:space="preserve"> </w:t>
      </w:r>
      <w:r>
        <w:t>there</w:t>
      </w:r>
      <w:r w:rsidR="00DE5A5C">
        <w:t xml:space="preserve"> </w:t>
      </w:r>
      <w:r>
        <w:t>will</w:t>
      </w:r>
      <w:r w:rsidR="00DE5A5C">
        <w:t xml:space="preserve"> </w:t>
      </w:r>
      <w:r>
        <w:t>remain</w:t>
      </w:r>
      <w:r w:rsidR="00DE5A5C">
        <w:t xml:space="preserve"> </w:t>
      </w:r>
      <w:r>
        <w:t>no</w:t>
      </w:r>
      <w:r w:rsidR="00DE5A5C">
        <w:t xml:space="preserve"> </w:t>
      </w:r>
      <w:r>
        <w:t>room</w:t>
      </w:r>
      <w:r w:rsidR="00DE5A5C">
        <w:t xml:space="preserve"> </w:t>
      </w:r>
      <w:r>
        <w:t>for</w:t>
      </w:r>
      <w:r w:rsidR="00DE5A5C">
        <w:t xml:space="preserve"> </w:t>
      </w:r>
      <w:r>
        <w:t>the</w:t>
      </w:r>
      <w:r w:rsidR="00DE5A5C">
        <w:t xml:space="preserve"> </w:t>
      </w:r>
      <w:r>
        <w:t>Lord’s</w:t>
      </w:r>
      <w:r w:rsidR="00DE5A5C">
        <w:t xml:space="preserve"> </w:t>
      </w:r>
      <w:r>
        <w:t>command</w:t>
      </w:r>
      <w:r w:rsidR="00DE5A5C">
        <w:t xml:space="preserve"> </w:t>
      </w:r>
      <w:r>
        <w:t>a</w:t>
      </w:r>
      <w:r w:rsidR="00DC110B">
        <w:t>s</w:t>
      </w:r>
      <w:r w:rsidR="00DE5A5C">
        <w:t xml:space="preserve"> </w:t>
      </w:r>
      <w:r>
        <w:t>He</w:t>
      </w:r>
      <w:r w:rsidR="00DE5A5C">
        <w:t xml:space="preserve"> </w:t>
      </w:r>
      <w:r>
        <w:t>is</w:t>
      </w:r>
      <w:r w:rsidR="00DE5A5C">
        <w:t xml:space="preserve"> </w:t>
      </w:r>
      <w:r>
        <w:t>the</w:t>
      </w:r>
      <w:r w:rsidR="00DE5A5C">
        <w:t xml:space="preserve"> </w:t>
      </w:r>
      <w:r>
        <w:t>Lord.</w:t>
      </w:r>
      <w:r w:rsidR="00DE5A5C">
        <w:t xml:space="preserve"> </w:t>
      </w:r>
      <w:r>
        <w:t>The</w:t>
      </w:r>
      <w:r w:rsidR="00DE5A5C">
        <w:t xml:space="preserve"> </w:t>
      </w:r>
      <w:r>
        <w:t>discussion</w:t>
      </w:r>
      <w:r w:rsidR="00DE5A5C">
        <w:t xml:space="preserve"> </w:t>
      </w:r>
      <w:r>
        <w:t>in</w:t>
      </w:r>
      <w:r w:rsidR="00DE5A5C">
        <w:t xml:space="preserve"> </w:t>
      </w:r>
      <w:r>
        <w:t>question</w:t>
      </w:r>
      <w:r w:rsidR="00DE5A5C">
        <w:t xml:space="preserve"> </w:t>
      </w:r>
      <w:r>
        <w:t>is</w:t>
      </w:r>
      <w:r w:rsidR="00DE5A5C">
        <w:t xml:space="preserve"> </w:t>
      </w:r>
      <w:r>
        <w:t>among</w:t>
      </w:r>
      <w:r w:rsidR="00DE5A5C">
        <w:t xml:space="preserve"> </w:t>
      </w:r>
      <w:r>
        <w:t>such</w:t>
      </w:r>
      <w:r w:rsidR="00DE5A5C">
        <w:t xml:space="preserve"> </w:t>
      </w:r>
      <w:r>
        <w:t>things</w:t>
      </w:r>
      <w:r w:rsidR="00DE5A5C">
        <w:t xml:space="preserve"> </w:t>
      </w:r>
      <w:r>
        <w:t>with</w:t>
      </w:r>
      <w:r w:rsidR="00DE5A5C">
        <w:t xml:space="preserve"> </w:t>
      </w:r>
      <w:r>
        <w:t>respec</w:t>
      </w:r>
      <w:r w:rsidR="00DC110B">
        <w:t>t</w:t>
      </w:r>
      <w:r w:rsidR="00DE5A5C">
        <w:t xml:space="preserve"> </w:t>
      </w:r>
      <w:r>
        <w:t>to</w:t>
      </w:r>
      <w:r w:rsidR="00DE5A5C">
        <w:t xml:space="preserve"> </w:t>
      </w:r>
      <w:r>
        <w:t>the</w:t>
      </w:r>
      <w:r w:rsidR="00DE5A5C">
        <w:t xml:space="preserve"> </w:t>
      </w:r>
      <w:r>
        <w:t>cause,</w:t>
      </w:r>
      <w:r w:rsidR="00DE5A5C">
        <w:t xml:space="preserve"> </w:t>
      </w:r>
      <w:r>
        <w:t>for</w:t>
      </w:r>
      <w:r w:rsidR="00DE5A5C">
        <w:t xml:space="preserve"> </w:t>
      </w:r>
      <w:r>
        <w:t>if</w:t>
      </w:r>
      <w:r w:rsidR="00DE5A5C">
        <w:t xml:space="preserve"> </w:t>
      </w:r>
      <w:r>
        <w:t>the</w:t>
      </w:r>
      <w:r w:rsidR="00DE5A5C">
        <w:t xml:space="preserve"> </w:t>
      </w:r>
      <w:r>
        <w:t>command</w:t>
      </w:r>
      <w:r w:rsidR="00DE5A5C">
        <w:t xml:space="preserve"> </w:t>
      </w:r>
      <w:r>
        <w:t>to</w:t>
      </w:r>
      <w:r w:rsidR="00DE5A5C">
        <w:t xml:space="preserve"> </w:t>
      </w:r>
      <w:r>
        <w:t>that</w:t>
      </w:r>
      <w:r w:rsidR="00DE5A5C">
        <w:t xml:space="preserve"> </w:t>
      </w:r>
      <w:r>
        <w:t>which</w:t>
      </w:r>
      <w:r w:rsidR="00DE5A5C">
        <w:t xml:space="preserve"> </w:t>
      </w:r>
      <w:r>
        <w:t>has</w:t>
      </w:r>
      <w:r w:rsidR="00DE5A5C">
        <w:t xml:space="preserve"> </w:t>
      </w:r>
      <w:r>
        <w:t>preliminary</w:t>
      </w:r>
      <w:r w:rsidR="00DE5A5C">
        <w:t xml:space="preserve"> </w:t>
      </w:r>
      <w:r>
        <w:t>calls</w:t>
      </w:r>
      <w:r w:rsidR="00DE5A5C">
        <w:t xml:space="preserve"> </w:t>
      </w:r>
      <w:r>
        <w:t>the</w:t>
      </w:r>
      <w:r w:rsidR="00DE5A5C">
        <w:t xml:space="preserve"> </w:t>
      </w:r>
      <w:r>
        <w:t>dutybound</w:t>
      </w:r>
      <w:r w:rsidR="00DE5A5C">
        <w:t xml:space="preserve"> </w:t>
      </w:r>
      <w:r>
        <w:t>to</w:t>
      </w:r>
      <w:r w:rsidR="00DE5A5C">
        <w:t xml:space="preserve"> </w:t>
      </w:r>
      <w:r>
        <w:t>do</w:t>
      </w:r>
      <w:r w:rsidR="00DE5A5C">
        <w:t xml:space="preserve"> </w:t>
      </w:r>
      <w:r>
        <w:t>the</w:t>
      </w:r>
      <w:r w:rsidR="00DE5A5C">
        <w:t xml:space="preserve"> </w:t>
      </w:r>
      <w:r>
        <w:t>commanded</w:t>
      </w:r>
      <w:r w:rsidR="00DE5A5C">
        <w:t xml:space="preserve"> </w:t>
      </w:r>
      <w:r>
        <w:t>act,</w:t>
      </w:r>
      <w:r w:rsidR="00DE5A5C">
        <w:t xml:space="preserve"> </w:t>
      </w:r>
      <w:r>
        <w:t>that</w:t>
      </w:r>
      <w:r w:rsidR="00DE5A5C">
        <w:t xml:space="preserve"> </w:t>
      </w:r>
      <w:r>
        <w:t>call</w:t>
      </w:r>
      <w:r w:rsidR="00DE5A5C">
        <w:t xml:space="preserve"> </w:t>
      </w:r>
      <w:r>
        <w:t>will</w:t>
      </w:r>
      <w:r w:rsidR="00DE5A5C">
        <w:t xml:space="preserve"> </w:t>
      </w:r>
      <w:r>
        <w:t>necessarily,</w:t>
      </w:r>
      <w:r w:rsidR="00DE5A5C">
        <w:t xml:space="preserve"> </w:t>
      </w:r>
      <w:r>
        <w:t>due</w:t>
      </w:r>
      <w:r w:rsidR="00DE5A5C">
        <w:t xml:space="preserve"> </w:t>
      </w:r>
      <w:r>
        <w:t>to</w:t>
      </w:r>
      <w:r w:rsidR="00DE5A5C">
        <w:t xml:space="preserve"> </w:t>
      </w:r>
      <w:r>
        <w:t>the</w:t>
      </w:r>
      <w:r w:rsidR="00DE5A5C">
        <w:t xml:space="preserve"> </w:t>
      </w:r>
      <w:r>
        <w:t>judgmen</w:t>
      </w:r>
      <w:r w:rsidR="00DC110B">
        <w:t>t</w:t>
      </w:r>
      <w:r w:rsidR="00DE5A5C">
        <w:t xml:space="preserve"> </w:t>
      </w:r>
      <w:r>
        <w:t>of</w:t>
      </w:r>
      <w:r w:rsidR="00DE5A5C">
        <w:t xml:space="preserve"> </w:t>
      </w:r>
      <w:r>
        <w:t>intellect,</w:t>
      </w:r>
      <w:r w:rsidR="00DE5A5C">
        <w:t xml:space="preserve"> </w:t>
      </w:r>
      <w:r>
        <w:t>make</w:t>
      </w:r>
      <w:r w:rsidR="00DE5A5C">
        <w:t xml:space="preserve"> </w:t>
      </w:r>
      <w:r>
        <w:t>him</w:t>
      </w:r>
      <w:r w:rsidR="00DE5A5C">
        <w:t xml:space="preserve"> </w:t>
      </w:r>
      <w:r>
        <w:t>actualize</w:t>
      </w:r>
      <w:r w:rsidR="00DE5A5C">
        <w:t xml:space="preserve"> </w:t>
      </w:r>
      <w:r>
        <w:t>whatever</w:t>
      </w:r>
      <w:r w:rsidR="00DE5A5C">
        <w:t xml:space="preserve"> </w:t>
      </w:r>
      <w:r>
        <w:t>the</w:t>
      </w:r>
      <w:r w:rsidR="00DE5A5C">
        <w:t xml:space="preserve"> </w:t>
      </w:r>
      <w:r>
        <w:t>commanded</w:t>
      </w:r>
      <w:r w:rsidR="00DE5A5C">
        <w:t xml:space="preserve"> </w:t>
      </w:r>
      <w:r>
        <w:t>act</w:t>
      </w:r>
      <w:r w:rsidR="00DE5A5C">
        <w:t xml:space="preserve"> </w:t>
      </w:r>
      <w:r>
        <w:t>is</w:t>
      </w:r>
      <w:r w:rsidR="00DE5A5C">
        <w:t xml:space="preserve"> </w:t>
      </w:r>
      <w:r>
        <w:t>dependen</w:t>
      </w:r>
      <w:r w:rsidR="00DC110B">
        <w:t>t</w:t>
      </w:r>
      <w:r w:rsidR="00DE5A5C">
        <w:t xml:space="preserve"> </w:t>
      </w:r>
      <w:r>
        <w:t>upon</w:t>
      </w:r>
      <w:r w:rsidR="00DE5A5C">
        <w:t xml:space="preserve"> </w:t>
      </w:r>
      <w:r>
        <w:t>in</w:t>
      </w:r>
      <w:r w:rsidR="00DE5A5C">
        <w:t xml:space="preserve"> </w:t>
      </w:r>
      <w:r>
        <w:t>order</w:t>
      </w:r>
      <w:r w:rsidR="00DE5A5C">
        <w:t xml:space="preserve"> </w:t>
      </w:r>
      <w:r>
        <w:t>to</w:t>
      </w:r>
      <w:r w:rsidR="00DE5A5C">
        <w:t xml:space="preserve"> </w:t>
      </w:r>
      <w:r>
        <w:t>acquire</w:t>
      </w:r>
      <w:r w:rsidR="00DE5A5C">
        <w:t xml:space="preserve"> </w:t>
      </w:r>
      <w:r>
        <w:t>that</w:t>
      </w:r>
      <w:r w:rsidR="00DE5A5C">
        <w:t xml:space="preserve"> </w:t>
      </w:r>
      <w:r>
        <w:t>act.</w:t>
      </w:r>
      <w:r w:rsidR="00DE5A5C">
        <w:t xml:space="preserve"> </w:t>
      </w:r>
      <w:r>
        <w:t>And</w:t>
      </w:r>
      <w:r w:rsidR="00DE5A5C">
        <w:t xml:space="preserve"> </w:t>
      </w:r>
      <w:r>
        <w:t>with</w:t>
      </w:r>
      <w:r w:rsidR="00DE5A5C">
        <w:t xml:space="preserve"> </w:t>
      </w:r>
      <w:r>
        <w:t>the</w:t>
      </w:r>
      <w:r w:rsidR="00DE5A5C">
        <w:t xml:space="preserve"> </w:t>
      </w:r>
      <w:r>
        <w:t>assumption</w:t>
      </w:r>
      <w:r w:rsidR="00DE5A5C">
        <w:t xml:space="preserve"> </w:t>
      </w:r>
      <w:r>
        <w:t>of</w:t>
      </w:r>
      <w:r w:rsidR="00DE5A5C">
        <w:t xml:space="preserve"> </w:t>
      </w:r>
      <w:r>
        <w:t>existence</w:t>
      </w:r>
      <w:r w:rsidR="00DE5A5C">
        <w:t xml:space="preserve"> </w:t>
      </w:r>
      <w:r>
        <w:t>of</w:t>
      </w:r>
      <w:r w:rsidR="00DE5A5C">
        <w:t xml:space="preserve"> </w:t>
      </w:r>
      <w:r>
        <w:t>tha</w:t>
      </w:r>
      <w:r w:rsidR="00DC110B">
        <w:t>t</w:t>
      </w:r>
      <w:r w:rsidR="00DE5A5C">
        <w:t xml:space="preserve"> </w:t>
      </w:r>
      <w:r>
        <w:t>motive</w:t>
      </w:r>
      <w:r w:rsidR="00DE5A5C">
        <w:t xml:space="preserve"> </w:t>
      </w:r>
      <w:r>
        <w:t>in</w:t>
      </w:r>
      <w:r w:rsidR="00DE5A5C">
        <w:t xml:space="preserve"> </w:t>
      </w:r>
      <w:r>
        <w:t>the</w:t>
      </w:r>
      <w:r w:rsidR="00DE5A5C">
        <w:t xml:space="preserve"> </w:t>
      </w:r>
      <w:r>
        <w:t>duty</w:t>
      </w:r>
      <w:r w:rsidR="00226521">
        <w:t>-</w:t>
      </w:r>
      <w:r>
        <w:t>bound’s</w:t>
      </w:r>
      <w:r w:rsidR="00DE5A5C">
        <w:t xml:space="preserve"> </w:t>
      </w:r>
      <w:r>
        <w:t>soul</w:t>
      </w:r>
      <w:r w:rsidR="00DE5A5C">
        <w:t xml:space="preserve"> </w:t>
      </w:r>
      <w:r>
        <w:t>there</w:t>
      </w:r>
      <w:r w:rsidR="00DE5A5C">
        <w:t xml:space="preserve"> </w:t>
      </w:r>
      <w:r>
        <w:t>will</w:t>
      </w:r>
      <w:r w:rsidR="00DE5A5C">
        <w:t xml:space="preserve"> </w:t>
      </w:r>
      <w:r>
        <w:t>remain</w:t>
      </w:r>
      <w:r w:rsidR="00DE5A5C">
        <w:t xml:space="preserve"> </w:t>
      </w:r>
      <w:r>
        <w:t>no</w:t>
      </w:r>
      <w:r w:rsidR="00DE5A5C">
        <w:t xml:space="preserve"> </w:t>
      </w:r>
      <w:r>
        <w:t>need</w:t>
      </w:r>
      <w:r w:rsidR="00DE5A5C">
        <w:t xml:space="preserve"> </w:t>
      </w:r>
      <w:r>
        <w:t>for</w:t>
      </w:r>
      <w:r w:rsidR="00DE5A5C">
        <w:t xml:space="preserve"> </w:t>
      </w:r>
      <w:r>
        <w:t>another</w:t>
      </w:r>
      <w:r w:rsidR="00DE5A5C">
        <w:t xml:space="preserve"> </w:t>
      </w:r>
      <w:r>
        <w:t>motiv</w:t>
      </w:r>
      <w:r w:rsidR="00DC110B">
        <w:t>e</w:t>
      </w:r>
      <w:r w:rsidR="00DE5A5C">
        <w:t xml:space="preserve"> </w:t>
      </w:r>
      <w:r>
        <w:t>from</w:t>
      </w:r>
      <w:r w:rsidR="00DE5A5C">
        <w:t xml:space="preserve"> </w:t>
      </w:r>
      <w:r>
        <w:t>the</w:t>
      </w:r>
      <w:r w:rsidR="00DE5A5C">
        <w:t xml:space="preserve"> </w:t>
      </w:r>
      <w:r>
        <w:t>Lord</w:t>
      </w:r>
      <w:r w:rsidR="00DE5A5C">
        <w:t xml:space="preserve"> </w:t>
      </w:r>
      <w:r>
        <w:t>while</w:t>
      </w:r>
      <w:r w:rsidR="00DE5A5C">
        <w:t xml:space="preserve"> </w:t>
      </w:r>
      <w:r>
        <w:t>He,</w:t>
      </w:r>
      <w:r w:rsidR="00DE5A5C">
        <w:t xml:space="preserve"> </w:t>
      </w:r>
      <w:r>
        <w:t>as</w:t>
      </w:r>
      <w:r w:rsidR="00DE5A5C">
        <w:t xml:space="preserve"> </w:t>
      </w:r>
      <w:r>
        <w:t>was</w:t>
      </w:r>
      <w:r w:rsidR="00DE5A5C">
        <w:t xml:space="preserve"> </w:t>
      </w:r>
      <w:r>
        <w:t>assumed,</w:t>
      </w:r>
      <w:r w:rsidR="00DE5A5C">
        <w:t xml:space="preserve"> </w:t>
      </w:r>
      <w:r>
        <w:t>knows</w:t>
      </w:r>
      <w:r w:rsidR="00DE5A5C">
        <w:t xml:space="preserve"> </w:t>
      </w:r>
      <w:r>
        <w:t>that</w:t>
      </w:r>
      <w:r w:rsidR="00DE5A5C">
        <w:t xml:space="preserve"> </w:t>
      </w:r>
      <w:r>
        <w:t>such</w:t>
      </w:r>
      <w:r w:rsidR="00DE5A5C">
        <w:t xml:space="preserve"> </w:t>
      </w:r>
      <w:r>
        <w:t>motive</w:t>
      </w:r>
      <w:r w:rsidR="00DE5A5C">
        <w:t xml:space="preserve"> </w:t>
      </w:r>
      <w:r>
        <w:t>exists;</w:t>
      </w:r>
      <w:r w:rsidR="00DE5A5C">
        <w:t xml:space="preserve"> </w:t>
      </w:r>
      <w:r>
        <w:t>for</w:t>
      </w:r>
      <w:r w:rsidR="00DE5A5C">
        <w:t xml:space="preserve"> </w:t>
      </w:r>
      <w:r>
        <w:t>th</w:t>
      </w:r>
      <w:r w:rsidR="00DC110B">
        <w:t>e</w:t>
      </w:r>
      <w:r w:rsidR="00DE5A5C">
        <w:t xml:space="preserve"> </w:t>
      </w:r>
      <w:r>
        <w:t>Lord</w:t>
      </w:r>
      <w:r w:rsidR="00DE5A5C">
        <w:t xml:space="preserve"> </w:t>
      </w:r>
      <w:r>
        <w:t>as</w:t>
      </w:r>
      <w:r w:rsidR="00DE5A5C">
        <w:t xml:space="preserve"> </w:t>
      </w:r>
      <w:r>
        <w:t>He</w:t>
      </w:r>
      <w:r w:rsidR="00DE5A5C">
        <w:t xml:space="preserve"> </w:t>
      </w:r>
      <w:r>
        <w:t>is</w:t>
      </w:r>
      <w:r w:rsidR="00DE5A5C">
        <w:t xml:space="preserve"> </w:t>
      </w:r>
      <w:r>
        <w:t>the</w:t>
      </w:r>
      <w:r w:rsidR="00DE5A5C">
        <w:t xml:space="preserve"> </w:t>
      </w:r>
      <w:r>
        <w:t>Lord</w:t>
      </w:r>
      <w:r w:rsidR="00DE5A5C">
        <w:t xml:space="preserve"> </w:t>
      </w:r>
      <w:r>
        <w:t>commands</w:t>
      </w:r>
      <w:r w:rsidR="00DE5A5C">
        <w:t xml:space="preserve"> </w:t>
      </w:r>
      <w:r>
        <w:t>only</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motivating</w:t>
      </w:r>
      <w:r w:rsidR="00DE5A5C">
        <w:t xml:space="preserve"> </w:t>
      </w:r>
      <w:r>
        <w:t>the</w:t>
      </w:r>
      <w:r w:rsidR="00DE5A5C">
        <w:t xml:space="preserve"> </w:t>
      </w:r>
      <w:r>
        <w:t>dutybound</w:t>
      </w:r>
      <w:r w:rsidR="00DE5A5C">
        <w:t xml:space="preserve"> </w:t>
      </w:r>
      <w:r>
        <w:t>to</w:t>
      </w:r>
      <w:r w:rsidR="00DE5A5C">
        <w:t xml:space="preserve"> </w:t>
      </w:r>
      <w:r>
        <w:t>do</w:t>
      </w:r>
      <w:r w:rsidR="00DE5A5C">
        <w:t xml:space="preserve"> </w:t>
      </w:r>
      <w:r>
        <w:t>the</w:t>
      </w:r>
      <w:r w:rsidR="00DE5A5C">
        <w:t xml:space="preserve"> </w:t>
      </w:r>
      <w:r>
        <w:t>commanded</w:t>
      </w:r>
      <w:r w:rsidR="00DE5A5C">
        <w:t xml:space="preserve"> </w:t>
      </w:r>
      <w:r>
        <w:t>act</w:t>
      </w:r>
      <w:r w:rsidR="00DE5A5C">
        <w:t xml:space="preserve"> </w:t>
      </w:r>
      <w:r>
        <w:t>and</w:t>
      </w:r>
      <w:r w:rsidR="00DE5A5C">
        <w:t xml:space="preserve"> </w:t>
      </w:r>
      <w:r>
        <w:t>establishing</w:t>
      </w:r>
      <w:r w:rsidR="00DE5A5C">
        <w:t xml:space="preserve"> </w:t>
      </w:r>
      <w:r>
        <w:t>motive</w:t>
      </w:r>
      <w:r w:rsidR="00DE5A5C">
        <w:t xml:space="preserve"> </w:t>
      </w:r>
      <w:r>
        <w:t>in</w:t>
      </w:r>
      <w:r w:rsidR="00DE5A5C">
        <w:t xml:space="preserve"> </w:t>
      </w:r>
      <w:r>
        <w:t>his</w:t>
      </w:r>
      <w:r w:rsidR="00DE5A5C">
        <w:t xml:space="preserve"> </w:t>
      </w:r>
      <w:r>
        <w:t>soul</w:t>
      </w:r>
      <w:r w:rsidR="00DE5A5C">
        <w:t xml:space="preserve"> </w:t>
      </w:r>
      <w:r>
        <w:t>wher</w:t>
      </w:r>
      <w:r w:rsidR="00DC110B">
        <w:t>e</w:t>
      </w:r>
      <w:r w:rsidR="00DE5A5C">
        <w:t xml:space="preserve"> </w:t>
      </w:r>
      <w:r>
        <w:t>there</w:t>
      </w:r>
      <w:r w:rsidR="00DE5A5C">
        <w:t xml:space="preserve"> </w:t>
      </w:r>
      <w:r>
        <w:t>is</w:t>
      </w:r>
      <w:r w:rsidR="00DE5A5C">
        <w:t xml:space="preserve"> </w:t>
      </w:r>
      <w:r>
        <w:t>no</w:t>
      </w:r>
      <w:r w:rsidR="00DE5A5C">
        <w:t xml:space="preserve"> </w:t>
      </w:r>
      <w:r>
        <w:t>motivation.</w:t>
      </w:r>
      <w:r w:rsidR="00DE5A5C">
        <w:t xml:space="preserve"> </w:t>
      </w:r>
      <w:r>
        <w:t>Furthermore,</w:t>
      </w:r>
      <w:r w:rsidR="00DE5A5C">
        <w:t xml:space="preserve"> </w:t>
      </w:r>
      <w:r>
        <w:t>to</w:t>
      </w:r>
      <w:r w:rsidR="00DE5A5C">
        <w:t xml:space="preserve"> </w:t>
      </w:r>
      <w:r>
        <w:t>establish</w:t>
      </w:r>
      <w:r w:rsidR="00DE5A5C">
        <w:t xml:space="preserve"> </w:t>
      </w:r>
      <w:r>
        <w:t>a</w:t>
      </w:r>
      <w:r w:rsidR="00DE5A5C">
        <w:t xml:space="preserve"> </w:t>
      </w:r>
      <w:r>
        <w:t>second</w:t>
      </w:r>
      <w:r w:rsidR="00DE5A5C">
        <w:t xml:space="preserve"> </w:t>
      </w:r>
      <w:r>
        <w:t>motive</w:t>
      </w:r>
      <w:r w:rsidR="00DE5A5C">
        <w:t xml:space="preserve"> </w:t>
      </w:r>
      <w:r>
        <w:t>from</w:t>
      </w:r>
      <w:r w:rsidR="00DE5A5C">
        <w:t xml:space="preserve"> </w:t>
      </w:r>
      <w:r>
        <w:t>th</w:t>
      </w:r>
      <w:r w:rsidR="00DC110B">
        <w:t>e</w:t>
      </w:r>
      <w:r w:rsidR="00DE5A5C">
        <w:t xml:space="preserve"> </w:t>
      </w:r>
      <w:r>
        <w:t>Lord</w:t>
      </w:r>
      <w:r w:rsidR="00DE5A5C">
        <w:t xml:space="preserve"> </w:t>
      </w:r>
      <w:r>
        <w:t>in</w:t>
      </w:r>
      <w:r w:rsidR="00DE5A5C">
        <w:t xml:space="preserve"> </w:t>
      </w:r>
      <w:r>
        <w:t>such</w:t>
      </w:r>
      <w:r w:rsidR="00DE5A5C">
        <w:t xml:space="preserve"> </w:t>
      </w:r>
      <w:r>
        <w:t>case</w:t>
      </w:r>
      <w:r w:rsidR="00DE5A5C">
        <w:t xml:space="preserve"> </w:t>
      </w:r>
      <w:r>
        <w:t>is</w:t>
      </w:r>
      <w:r w:rsidR="00DE5A5C">
        <w:t xml:space="preserve"> </w:t>
      </w:r>
      <w:r>
        <w:t>impossible,</w:t>
      </w:r>
      <w:r w:rsidR="00DE5A5C">
        <w:t xml:space="preserve"> </w:t>
      </w:r>
      <w:r>
        <w:t>for</w:t>
      </w:r>
      <w:r w:rsidR="00DE5A5C">
        <w:t xml:space="preserve"> </w:t>
      </w:r>
      <w:r>
        <w:t>it</w:t>
      </w:r>
      <w:r w:rsidR="00DE5A5C">
        <w:t xml:space="preserve"> </w:t>
      </w:r>
      <w:r>
        <w:t>is</w:t>
      </w:r>
      <w:r w:rsidR="00DE5A5C">
        <w:t xml:space="preserve"> </w:t>
      </w:r>
      <w:r>
        <w:t>acquiring</w:t>
      </w:r>
      <w:r w:rsidR="00DE5A5C">
        <w:t xml:space="preserve"> </w:t>
      </w:r>
      <w:r>
        <w:t>what</w:t>
      </w:r>
      <w:r w:rsidR="00DE5A5C">
        <w:t xml:space="preserve"> </w:t>
      </w:r>
      <w:r>
        <w:t>is</w:t>
      </w:r>
      <w:r w:rsidR="00DE5A5C">
        <w:t xml:space="preserve"> </w:t>
      </w:r>
      <w:r>
        <w:t>already</w:t>
      </w:r>
      <w:r w:rsidR="00DE5A5C">
        <w:t xml:space="preserve"> </w:t>
      </w:r>
      <w:r>
        <w:t>acquired</w:t>
      </w:r>
      <w:r w:rsidR="00DE5A5C">
        <w:t xml:space="preserve"> </w:t>
      </w:r>
      <w:r w:rsidR="00226521">
        <w:t>-</w:t>
      </w:r>
    </w:p>
    <w:p w:rsidR="00AC0545" w:rsidRDefault="00AC0545" w:rsidP="00157CE5">
      <w:pPr>
        <w:pStyle w:val="libNormal"/>
      </w:pPr>
      <w:r>
        <w:t>something</w:t>
      </w:r>
      <w:r w:rsidR="00DE5A5C">
        <w:t xml:space="preserve"> </w:t>
      </w:r>
      <w:r>
        <w:t>impossible.</w:t>
      </w:r>
    </w:p>
    <w:p w:rsidR="007B0B6F" w:rsidRDefault="00AC0545" w:rsidP="00157CE5">
      <w:pPr>
        <w:pStyle w:val="libNormal"/>
      </w:pPr>
      <w:r>
        <w:t>In</w:t>
      </w:r>
      <w:r w:rsidR="00DE5A5C">
        <w:t xml:space="preserve"> </w:t>
      </w:r>
      <w:r>
        <w:t>other</w:t>
      </w:r>
      <w:r w:rsidR="00DE5A5C">
        <w:t xml:space="preserve"> </w:t>
      </w:r>
      <w:r>
        <w:t>words,</w:t>
      </w:r>
      <w:r w:rsidR="00DE5A5C">
        <w:t xml:space="preserve"> </w:t>
      </w:r>
      <w:r>
        <w:t>if</w:t>
      </w:r>
      <w:r w:rsidR="00DE5A5C">
        <w:t xml:space="preserve"> </w:t>
      </w:r>
      <w:r>
        <w:t>the</w:t>
      </w:r>
      <w:r w:rsidR="00DE5A5C">
        <w:t xml:space="preserve"> </w:t>
      </w:r>
      <w:r>
        <w:t>command</w:t>
      </w:r>
      <w:r w:rsidR="00DE5A5C">
        <w:t xml:space="preserve"> </w:t>
      </w:r>
      <w:r>
        <w:t>to</w:t>
      </w:r>
      <w:r w:rsidR="00DE5A5C">
        <w:t xml:space="preserve"> </w:t>
      </w:r>
      <w:r>
        <w:t>that</w:t>
      </w:r>
      <w:r w:rsidR="00DE5A5C">
        <w:t xml:space="preserve"> </w:t>
      </w:r>
      <w:r>
        <w:t>which</w:t>
      </w:r>
      <w:r w:rsidR="00DE5A5C">
        <w:t xml:space="preserve"> </w:t>
      </w:r>
      <w:r>
        <w:t>has</w:t>
      </w:r>
      <w:r w:rsidR="00DE5A5C">
        <w:t xml:space="preserve"> </w:t>
      </w:r>
      <w:r>
        <w:t>preliminary</w:t>
      </w:r>
      <w:r w:rsidR="00DE5A5C">
        <w:t xml:space="preserve"> </w:t>
      </w:r>
      <w:r>
        <w:t>is</w:t>
      </w:r>
      <w:r w:rsidR="00DE5A5C">
        <w:t xml:space="preserve"> </w:t>
      </w:r>
      <w:r>
        <w:t>no</w:t>
      </w:r>
      <w:r w:rsidR="00DC110B">
        <w:t>t</w:t>
      </w:r>
      <w:r w:rsidR="00DE5A5C">
        <w:t xml:space="preserve"> </w:t>
      </w:r>
      <w:r>
        <w:t>enough</w:t>
      </w:r>
      <w:r w:rsidR="00DE5A5C">
        <w:t xml:space="preserve"> </w:t>
      </w:r>
      <w:r>
        <w:t>to</w:t>
      </w:r>
      <w:r w:rsidR="00DE5A5C">
        <w:t xml:space="preserve"> </w:t>
      </w:r>
      <w:r>
        <w:t>call</w:t>
      </w:r>
      <w:r w:rsidR="00DE5A5C">
        <w:t xml:space="preserve"> </w:t>
      </w:r>
      <w:r>
        <w:t>the</w:t>
      </w:r>
      <w:r w:rsidR="00DE5A5C">
        <w:t xml:space="preserve"> </w:t>
      </w:r>
      <w:r>
        <w:t>duty</w:t>
      </w:r>
      <w:r w:rsidR="00226521">
        <w:t>-</w:t>
      </w:r>
      <w:r>
        <w:t>bound</w:t>
      </w:r>
      <w:r w:rsidR="00DE5A5C">
        <w:t xml:space="preserve"> </w:t>
      </w:r>
      <w:r>
        <w:t>to</w:t>
      </w:r>
      <w:r w:rsidR="00DE5A5C">
        <w:t xml:space="preserve"> </w:t>
      </w:r>
      <w:r>
        <w:t>do</w:t>
      </w:r>
      <w:r w:rsidR="00DE5A5C">
        <w:t xml:space="preserve"> </w:t>
      </w:r>
      <w:r>
        <w:t>the</w:t>
      </w:r>
      <w:r w:rsidR="00DE5A5C">
        <w:t xml:space="preserve"> </w:t>
      </w:r>
      <w:r>
        <w:t>preliminary,</w:t>
      </w:r>
      <w:r w:rsidR="00DE5A5C">
        <w:t xml:space="preserve"> </w:t>
      </w:r>
      <w:r>
        <w:t>no</w:t>
      </w:r>
      <w:r w:rsidR="00DE5A5C">
        <w:t xml:space="preserve"> </w:t>
      </w:r>
      <w:r>
        <w:t>command</w:t>
      </w:r>
      <w:r w:rsidR="00DE5A5C">
        <w:t xml:space="preserve"> </w:t>
      </w:r>
      <w:r>
        <w:t>to</w:t>
      </w:r>
      <w:r w:rsidR="00DE5A5C">
        <w:t xml:space="preserve"> </w:t>
      </w:r>
      <w:r>
        <w:t>th</w:t>
      </w:r>
      <w:r w:rsidR="00DC110B">
        <w:t>e</w:t>
      </w:r>
      <w:r w:rsidR="00DE5A5C">
        <w:t xml:space="preserve"> </w:t>
      </w:r>
      <w:r>
        <w:lastRenderedPageBreak/>
        <w:t>preliminary</w:t>
      </w:r>
      <w:r w:rsidR="00DE5A5C">
        <w:t xml:space="preserve"> </w:t>
      </w:r>
      <w:r>
        <w:t>will</w:t>
      </w:r>
      <w:r w:rsidR="00DE5A5C">
        <w:t xml:space="preserve"> </w:t>
      </w:r>
      <w:r>
        <w:t>be</w:t>
      </w:r>
      <w:r w:rsidR="00DE5A5C">
        <w:t xml:space="preserve"> </w:t>
      </w:r>
      <w:r>
        <w:t>enough</w:t>
      </w:r>
      <w:r w:rsidR="00DE5A5C">
        <w:t xml:space="preserve"> </w:t>
      </w:r>
      <w:r>
        <w:t>to</w:t>
      </w:r>
      <w:r w:rsidR="00DE5A5C">
        <w:t xml:space="preserve"> </w:t>
      </w:r>
      <w:r>
        <w:t>call</w:t>
      </w:r>
      <w:r w:rsidR="00DE5A5C">
        <w:t xml:space="preserve"> </w:t>
      </w:r>
      <w:r>
        <w:t>to</w:t>
      </w:r>
      <w:r w:rsidR="00DE5A5C">
        <w:t xml:space="preserve"> </w:t>
      </w:r>
      <w:r>
        <w:t>the</w:t>
      </w:r>
      <w:r w:rsidR="00DE5A5C">
        <w:t xml:space="preserve"> </w:t>
      </w:r>
      <w:r>
        <w:t>preliminary</w:t>
      </w:r>
      <w:r w:rsidR="00DE5A5C">
        <w:t xml:space="preserve"> </w:t>
      </w:r>
      <w:r>
        <w:t>as</w:t>
      </w:r>
      <w:r w:rsidR="00DE5A5C">
        <w:t xml:space="preserve"> </w:t>
      </w:r>
      <w:r>
        <w:t>it</w:t>
      </w:r>
      <w:r w:rsidR="00DE5A5C">
        <w:t xml:space="preserve"> </w:t>
      </w:r>
      <w:r>
        <w:t>is</w:t>
      </w:r>
      <w:r w:rsidR="00DE5A5C">
        <w:t xml:space="preserve"> </w:t>
      </w:r>
      <w:r>
        <w:t>preliminary;</w:t>
      </w:r>
      <w:r w:rsidR="00DE5A5C">
        <w:t xml:space="preserve"> </w:t>
      </w:r>
      <w:r>
        <w:t>an</w:t>
      </w:r>
      <w:r w:rsidR="00DC110B">
        <w:t>d</w:t>
      </w:r>
      <w:r w:rsidR="00DE5A5C">
        <w:t xml:space="preserve"> </w:t>
      </w:r>
      <w:r>
        <w:t>if</w:t>
      </w:r>
      <w:r w:rsidR="00DE5A5C">
        <w:t xml:space="preserve"> </w:t>
      </w:r>
      <w:r>
        <w:t>the</w:t>
      </w:r>
      <w:r w:rsidR="00DE5A5C">
        <w:t xml:space="preserve"> </w:t>
      </w:r>
      <w:r>
        <w:t>command</w:t>
      </w:r>
      <w:r w:rsidR="00DE5A5C">
        <w:t xml:space="preserve"> </w:t>
      </w:r>
      <w:r>
        <w:t>to</w:t>
      </w:r>
      <w:r w:rsidR="00DE5A5C">
        <w:t xml:space="preserve"> </w:t>
      </w:r>
      <w:r>
        <w:t>that</w:t>
      </w:r>
      <w:r w:rsidR="00DE5A5C">
        <w:t xml:space="preserve"> </w:t>
      </w:r>
      <w:r>
        <w:t>which</w:t>
      </w:r>
      <w:r w:rsidR="00DE5A5C">
        <w:t xml:space="preserve"> </w:t>
      </w:r>
      <w:r>
        <w:t>has</w:t>
      </w:r>
      <w:r w:rsidR="00DE5A5C">
        <w:t xml:space="preserve"> </w:t>
      </w:r>
      <w:r>
        <w:t>preliminary</w:t>
      </w:r>
      <w:r w:rsidR="00DE5A5C">
        <w:t xml:space="preserve"> </w:t>
      </w:r>
      <w:r>
        <w:t>is</w:t>
      </w:r>
      <w:r w:rsidR="00DE5A5C">
        <w:t xml:space="preserve"> </w:t>
      </w:r>
      <w:r>
        <w:t>enough</w:t>
      </w:r>
      <w:r w:rsidR="00DE5A5C">
        <w:t xml:space="preserve"> </w:t>
      </w:r>
      <w:r>
        <w:t>to</w:t>
      </w:r>
      <w:r w:rsidR="00DE5A5C">
        <w:t xml:space="preserve"> </w:t>
      </w:r>
      <w:r>
        <w:t>call</w:t>
      </w:r>
      <w:r w:rsidR="00DE5A5C">
        <w:t xml:space="preserve"> </w:t>
      </w:r>
      <w:r>
        <w:t>and</w:t>
      </w:r>
      <w:r w:rsidR="00DE5A5C">
        <w:t xml:space="preserve"> </w:t>
      </w:r>
      <w:r>
        <w:t>motive</w:t>
      </w:r>
      <w:r w:rsidR="00DE5A5C">
        <w:t xml:space="preserve"> </w:t>
      </w:r>
      <w:r>
        <w:t>t</w:t>
      </w:r>
      <w:r w:rsidR="00DC110B">
        <w:t>o</w:t>
      </w:r>
      <w:r w:rsidR="00DE5A5C">
        <w:t xml:space="preserve"> </w:t>
      </w:r>
      <w:r>
        <w:t>the</w:t>
      </w:r>
      <w:r w:rsidR="00DE5A5C">
        <w:t xml:space="preserve"> </w:t>
      </w:r>
      <w:r>
        <w:t>preliminary,</w:t>
      </w:r>
      <w:r w:rsidR="00DE5A5C">
        <w:t xml:space="preserve"> </w:t>
      </w:r>
      <w:r>
        <w:t>no</w:t>
      </w:r>
      <w:r w:rsidR="00DE5A5C">
        <w:t xml:space="preserve"> </w:t>
      </w:r>
      <w:r>
        <w:t>need</w:t>
      </w:r>
      <w:r w:rsidR="00DE5A5C">
        <w:t xml:space="preserve"> </w:t>
      </w:r>
      <w:r>
        <w:t>will</w:t>
      </w:r>
      <w:r w:rsidR="00DE5A5C">
        <w:t xml:space="preserve"> </w:t>
      </w:r>
      <w:r>
        <w:t>remain</w:t>
      </w:r>
      <w:r w:rsidR="00DE5A5C">
        <w:t xml:space="preserve"> </w:t>
      </w:r>
      <w:r>
        <w:t>for</w:t>
      </w:r>
      <w:r w:rsidR="00DE5A5C">
        <w:t xml:space="preserve"> </w:t>
      </w:r>
      <w:r>
        <w:t>the</w:t>
      </w:r>
      <w:r w:rsidR="00DE5A5C">
        <w:t xml:space="preserve"> </w:t>
      </w:r>
      <w:r>
        <w:t>command</w:t>
      </w:r>
      <w:r w:rsidR="00DE5A5C">
        <w:t xml:space="preserve"> </w:t>
      </w:r>
      <w:r>
        <w:t>from</w:t>
      </w:r>
      <w:r w:rsidR="00DE5A5C">
        <w:t xml:space="preserve"> </w:t>
      </w:r>
      <w:r>
        <w:t>the</w:t>
      </w:r>
      <w:r w:rsidR="00DE5A5C">
        <w:t xml:space="preserve"> </w:t>
      </w:r>
      <w:r>
        <w:t>Lord</w:t>
      </w:r>
      <w:r w:rsidR="00DE5A5C">
        <w:t xml:space="preserve"> </w:t>
      </w:r>
      <w:r w:rsidR="00226521">
        <w:t>-</w:t>
      </w:r>
      <w:r w:rsidR="00DE5A5C">
        <w:t xml:space="preserve"> </w:t>
      </w:r>
      <w:r>
        <w:t>rathe</w:t>
      </w:r>
      <w:r w:rsidR="00DC110B">
        <w:t>r</w:t>
      </w:r>
      <w:r w:rsidR="00DE5A5C">
        <w:t xml:space="preserve"> </w:t>
      </w:r>
      <w:r>
        <w:t>it</w:t>
      </w:r>
      <w:r w:rsidR="00DE5A5C">
        <w:t xml:space="preserve"> </w:t>
      </w:r>
      <w:r>
        <w:t>is</w:t>
      </w:r>
      <w:r w:rsidR="00DE5A5C">
        <w:t xml:space="preserve"> </w:t>
      </w:r>
      <w:r>
        <w:t>in</w:t>
      </w:r>
      <w:r w:rsidR="00DE5A5C">
        <w:t xml:space="preserve"> </w:t>
      </w:r>
      <w:r>
        <w:t>vain,</w:t>
      </w:r>
      <w:r w:rsidR="00DE5A5C">
        <w:t xml:space="preserve"> </w:t>
      </w:r>
      <w:r>
        <w:t>or</w:t>
      </w:r>
      <w:r w:rsidR="00DE5A5C">
        <w:t xml:space="preserve"> </w:t>
      </w:r>
      <w:r>
        <w:t>impossible,</w:t>
      </w:r>
      <w:r w:rsidR="00DE5A5C">
        <w:t xml:space="preserve"> </w:t>
      </w:r>
      <w:r>
        <w:t>since</w:t>
      </w:r>
      <w:r w:rsidR="00DE5A5C">
        <w:t xml:space="preserve"> </w:t>
      </w:r>
      <w:r>
        <w:t>it</w:t>
      </w:r>
      <w:r w:rsidR="00DE5A5C">
        <w:t xml:space="preserve"> </w:t>
      </w:r>
      <w:r>
        <w:t>is</w:t>
      </w:r>
      <w:r w:rsidR="00DE5A5C">
        <w:t xml:space="preserve"> </w:t>
      </w:r>
      <w:r>
        <w:t>acquiring</w:t>
      </w:r>
      <w:r w:rsidR="00DE5A5C">
        <w:t xml:space="preserve"> </w:t>
      </w:r>
      <w:r>
        <w:t>what</w:t>
      </w:r>
      <w:r w:rsidR="00DE5A5C">
        <w:t xml:space="preserve"> </w:t>
      </w:r>
      <w:r>
        <w:t>is</w:t>
      </w:r>
      <w:r w:rsidR="00DE5A5C">
        <w:t xml:space="preserve"> </w:t>
      </w:r>
      <w:r>
        <w:t>already</w:t>
      </w:r>
      <w:r w:rsidR="00DE5A5C">
        <w:t xml:space="preserve"> </w:t>
      </w:r>
      <w:r>
        <w:t>acquired.</w:t>
      </w:r>
      <w:r w:rsidR="00DE5A5C">
        <w:t xml:space="preserve"> </w:t>
      </w:r>
      <w:r>
        <w:t>That</w:t>
      </w:r>
      <w:r w:rsidR="00DE5A5C">
        <w:t xml:space="preserve"> </w:t>
      </w:r>
      <w:r>
        <w:t>i</w:t>
      </w:r>
      <w:r w:rsidR="00DC110B">
        <w:t>s</w:t>
      </w:r>
      <w:r w:rsidR="00DE5A5C">
        <w:t xml:space="preserve"> </w:t>
      </w:r>
      <w:r>
        <w:t>why</w:t>
      </w:r>
      <w:r w:rsidR="00DE5A5C">
        <w:t xml:space="preserve"> </w:t>
      </w:r>
      <w:r>
        <w:t>commands</w:t>
      </w:r>
      <w:r w:rsidR="00DE5A5C">
        <w:t xml:space="preserve"> </w:t>
      </w:r>
      <w:r>
        <w:t>to</w:t>
      </w:r>
      <w:r w:rsidR="00DE5A5C">
        <w:t xml:space="preserve"> </w:t>
      </w:r>
      <w:r>
        <w:t>some</w:t>
      </w:r>
      <w:r w:rsidR="00DE5A5C">
        <w:t xml:space="preserve"> </w:t>
      </w:r>
      <w:r>
        <w:t>preliminaries</w:t>
      </w:r>
      <w:r w:rsidR="00DE5A5C">
        <w:t xml:space="preserve"> </w:t>
      </w:r>
      <w:r>
        <w:t>should</w:t>
      </w:r>
      <w:r w:rsidR="00DE5A5C">
        <w:t xml:space="preserve"> </w:t>
      </w:r>
      <w:r>
        <w:t>be</w:t>
      </w:r>
      <w:r w:rsidR="00DE5A5C">
        <w:t xml:space="preserve"> </w:t>
      </w:r>
      <w:r>
        <w:t>predicated</w:t>
      </w:r>
      <w:r w:rsidR="00DE5A5C">
        <w:t xml:space="preserve"> </w:t>
      </w:r>
      <w:r>
        <w:t>upon</w:t>
      </w:r>
      <w:r w:rsidR="00DE5A5C">
        <w:t xml:space="preserve"> </w:t>
      </w:r>
      <w:r>
        <w:t>being</w:t>
      </w:r>
      <w:r w:rsidR="00DE5A5C">
        <w:t xml:space="preserve"> </w:t>
      </w:r>
      <w:r>
        <w:t>guide</w:t>
      </w:r>
      <w:r w:rsidR="00DC110B">
        <w:t>s</w:t>
      </w:r>
      <w:r w:rsidR="00DE5A5C">
        <w:t xml:space="preserve"> </w:t>
      </w:r>
      <w:r>
        <w:t>to</w:t>
      </w:r>
      <w:r w:rsidR="00DE5A5C">
        <w:t xml:space="preserve"> </w:t>
      </w:r>
      <w:r>
        <w:t>consideration</w:t>
      </w:r>
      <w:r w:rsidR="00DE5A5C">
        <w:t xml:space="preserve"> </w:t>
      </w:r>
      <w:r>
        <w:t>of</w:t>
      </w:r>
      <w:r w:rsidR="00DE5A5C">
        <w:t xml:space="preserve"> </w:t>
      </w:r>
      <w:r>
        <w:t>such</w:t>
      </w:r>
      <w:r w:rsidR="00DE5A5C">
        <w:t xml:space="preserve"> </w:t>
      </w:r>
      <w:r>
        <w:t>preliminaries</w:t>
      </w:r>
      <w:r w:rsidR="00DE5A5C">
        <w:t xml:space="preserve"> </w:t>
      </w:r>
      <w:r>
        <w:t>as</w:t>
      </w:r>
      <w:r w:rsidR="00DE5A5C">
        <w:t xml:space="preserve"> </w:t>
      </w:r>
      <w:r>
        <w:t>conditions</w:t>
      </w:r>
      <w:r w:rsidR="00DE5A5C">
        <w:t xml:space="preserve"> </w:t>
      </w:r>
      <w:r>
        <w:t>for</w:t>
      </w:r>
      <w:r w:rsidR="00DE5A5C">
        <w:t xml:space="preserve"> </w:t>
      </w:r>
      <w:r>
        <w:t>the</w:t>
      </w:r>
      <w:r w:rsidR="00DE5A5C">
        <w:t xml:space="preserve"> </w:t>
      </w:r>
      <w:r>
        <w:t>mandatory</w:t>
      </w:r>
      <w:r w:rsidR="00DE5A5C">
        <w:t xml:space="preserve"> </w:t>
      </w:r>
      <w:r>
        <w:t>act</w:t>
      </w:r>
      <w:r w:rsidR="00DE5A5C">
        <w:t xml:space="preserve"> </w:t>
      </w:r>
      <w:r w:rsidR="00226521">
        <w:t>-</w:t>
      </w:r>
      <w:r w:rsidR="00DE5A5C">
        <w:t xml:space="preserve"> </w:t>
      </w:r>
      <w:r>
        <w:t>a</w:t>
      </w:r>
      <w:r w:rsidR="00DC110B">
        <w:t>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all</w:t>
      </w:r>
      <w:r w:rsidR="00DE5A5C">
        <w:t xml:space="preserve"> </w:t>
      </w:r>
      <w:r>
        <w:t>commands</w:t>
      </w:r>
      <w:r w:rsidR="00DE5A5C">
        <w:t xml:space="preserve"> </w:t>
      </w:r>
      <w:r>
        <w:t>where</w:t>
      </w:r>
      <w:r w:rsidR="00DE5A5C">
        <w:t xml:space="preserve"> </w:t>
      </w:r>
      <w:r>
        <w:t>there</w:t>
      </w:r>
      <w:r w:rsidR="00DE5A5C">
        <w:t xml:space="preserve"> </w:t>
      </w:r>
      <w:r>
        <w:t>exists</w:t>
      </w:r>
      <w:r w:rsidR="00DE5A5C">
        <w:t xml:space="preserve"> </w:t>
      </w:r>
      <w:r>
        <w:t>an</w:t>
      </w:r>
      <w:r w:rsidR="00DE5A5C">
        <w:t xml:space="preserve"> </w:t>
      </w:r>
      <w:r>
        <w:t>intellectual</w:t>
      </w:r>
      <w:r w:rsidR="00DE5A5C">
        <w:t xml:space="preserve"> </w:t>
      </w:r>
      <w:r>
        <w:t>judgment.</w:t>
      </w:r>
    </w:p>
    <w:p w:rsidR="00EE431A" w:rsidRDefault="00EE431A" w:rsidP="00157CE5">
      <w:pPr>
        <w:pStyle w:val="libNormal"/>
      </w:pPr>
      <w:r>
        <w:br w:type="page"/>
      </w:r>
    </w:p>
    <w:p w:rsidR="00AC0545" w:rsidRPr="00A759C0" w:rsidRDefault="00AC0545" w:rsidP="00A759C0">
      <w:pPr>
        <w:pStyle w:val="Heading2Center"/>
      </w:pPr>
      <w:bookmarkStart w:id="76" w:name="_Toc477687354"/>
      <w:r w:rsidRPr="00A759C0">
        <w:lastRenderedPageBreak/>
        <w:t>CHAPTER</w:t>
      </w:r>
      <w:r w:rsidR="00DE5A5C" w:rsidRPr="00A759C0">
        <w:t xml:space="preserve"> </w:t>
      </w:r>
      <w:r w:rsidRPr="00A759C0">
        <w:t>10</w:t>
      </w:r>
      <w:r w:rsidR="003D6EE1" w:rsidRPr="00A759C0">
        <w:t>:</w:t>
      </w:r>
      <w:r w:rsidR="00DE5A5C" w:rsidRPr="00A759C0">
        <w:t xml:space="preserve"> </w:t>
      </w:r>
      <w:r w:rsidRPr="00A759C0">
        <w:t>THE</w:t>
      </w:r>
      <w:r w:rsidR="00DE5A5C" w:rsidRPr="00A759C0">
        <w:t xml:space="preserve"> </w:t>
      </w:r>
      <w:r w:rsidRPr="00A759C0">
        <w:t>PROBLEM</w:t>
      </w:r>
      <w:r w:rsidR="00DE5A5C" w:rsidRPr="00A759C0">
        <w:t xml:space="preserve"> </w:t>
      </w:r>
      <w:r w:rsidRPr="00A759C0">
        <w:t>OF</w:t>
      </w:r>
      <w:r w:rsidR="00DE5A5C" w:rsidRPr="00A759C0">
        <w:t xml:space="preserve"> </w:t>
      </w:r>
      <w:r w:rsidRPr="00A759C0">
        <w:t>THE</w:t>
      </w:r>
      <w:r w:rsidR="00DE5A5C" w:rsidRPr="00A759C0">
        <w:t xml:space="preserve"> </w:t>
      </w:r>
      <w:r w:rsidRPr="00A759C0">
        <w:t>OPPOSITE</w:t>
      </w:r>
      <w:r w:rsidR="00DE5A5C" w:rsidRPr="00A759C0">
        <w:t xml:space="preserve"> </w:t>
      </w:r>
      <w:r w:rsidRPr="00A759C0">
        <w:t>(MAS’ALA</w:t>
      </w:r>
      <w:r w:rsidR="00DE5A5C" w:rsidRPr="00A759C0">
        <w:t xml:space="preserve"> </w:t>
      </w:r>
      <w:r w:rsidRPr="00A759C0">
        <w:t>AL</w:t>
      </w:r>
      <w:r w:rsidR="00226521" w:rsidRPr="00A759C0">
        <w:t>-</w:t>
      </w:r>
      <w:r w:rsidRPr="00A759C0">
        <w:t>ĐIDD)</w:t>
      </w:r>
      <w:bookmarkEnd w:id="76"/>
    </w:p>
    <w:p w:rsidR="00AC0545" w:rsidRDefault="00AC0545" w:rsidP="00157CE5">
      <w:pPr>
        <w:pStyle w:val="libNormal"/>
      </w:pPr>
      <w:r>
        <w:t>Uşūlīs</w:t>
      </w:r>
      <w:r w:rsidR="00DE5A5C">
        <w:t xml:space="preserve"> </w:t>
      </w:r>
      <w:r>
        <w:t>have</w:t>
      </w:r>
      <w:r w:rsidR="00DE5A5C">
        <w:t xml:space="preserve"> </w:t>
      </w:r>
      <w:r>
        <w:t>disputed</w:t>
      </w:r>
      <w:r w:rsidR="00DE5A5C">
        <w:t xml:space="preserve"> </w:t>
      </w:r>
      <w:r>
        <w:t>whether</w:t>
      </w:r>
      <w:r w:rsidR="00DE5A5C">
        <w:t xml:space="preserve"> </w:t>
      </w:r>
      <w:r>
        <w:t>or</w:t>
      </w:r>
      <w:r w:rsidR="00DE5A5C">
        <w:t xml:space="preserve"> </w:t>
      </w:r>
      <w:r>
        <w:t>not</w:t>
      </w:r>
      <w:r w:rsidR="00DE5A5C">
        <w:t xml:space="preserve"> </w:t>
      </w:r>
      <w:r>
        <w:t>to</w:t>
      </w:r>
      <w:r w:rsidR="00DE5A5C">
        <w:t xml:space="preserve"> </w:t>
      </w:r>
      <w:r>
        <w:t>command</w:t>
      </w:r>
      <w:r w:rsidR="00DE5A5C">
        <w:t xml:space="preserve"> </w:t>
      </w:r>
      <w:r>
        <w:t>something</w:t>
      </w:r>
      <w:r w:rsidR="00DE5A5C">
        <w:t xml:space="preserve"> </w:t>
      </w:r>
      <w:r>
        <w:t>necessitate</w:t>
      </w:r>
      <w:r w:rsidR="00DC110B">
        <w:t>s</w:t>
      </w:r>
      <w:r w:rsidR="00DE5A5C">
        <w:t xml:space="preserve"> </w:t>
      </w:r>
      <w:r>
        <w:t>prohibiting</w:t>
      </w:r>
      <w:r w:rsidR="00DE5A5C">
        <w:t xml:space="preserve"> </w:t>
      </w:r>
      <w:r>
        <w:t>its</w:t>
      </w:r>
      <w:r w:rsidR="00DE5A5C">
        <w:t xml:space="preserve"> </w:t>
      </w:r>
      <w:r>
        <w:t>opposite.</w:t>
      </w:r>
      <w:r w:rsidR="00DE5A5C">
        <w:t xml:space="preserve"> </w:t>
      </w:r>
      <w:r>
        <w:t>By</w:t>
      </w:r>
      <w:r w:rsidR="00DE5A5C">
        <w:t xml:space="preserve"> </w:t>
      </w:r>
      <w:r>
        <w:t>the</w:t>
      </w:r>
      <w:r w:rsidR="00DE5A5C">
        <w:t xml:space="preserve"> </w:t>
      </w:r>
      <w:r>
        <w:t>opposite</w:t>
      </w:r>
      <w:r w:rsidR="00DE5A5C">
        <w:t xml:space="preserve"> </w:t>
      </w:r>
      <w:r>
        <w:t>in</w:t>
      </w:r>
      <w:r w:rsidR="00DE5A5C">
        <w:t xml:space="preserve"> </w:t>
      </w:r>
      <w:r>
        <w:t>this</w:t>
      </w:r>
      <w:r w:rsidR="00DE5A5C">
        <w:t xml:space="preserve"> </w:t>
      </w:r>
      <w:r>
        <w:t>discussion</w:t>
      </w:r>
      <w:r w:rsidR="00DE5A5C">
        <w:t xml:space="preserve"> </w:t>
      </w:r>
      <w:r>
        <w:t>is</w:t>
      </w:r>
      <w:r w:rsidR="00DE5A5C">
        <w:t xml:space="preserve"> </w:t>
      </w:r>
      <w:r>
        <w:t>meant</w:t>
      </w:r>
      <w:r w:rsidR="00DE5A5C">
        <w:t xml:space="preserve"> </w:t>
      </w:r>
      <w:r>
        <w:t>that</w:t>
      </w:r>
      <w:r w:rsidR="00DE5A5C">
        <w:t xml:space="preserve"> </w:t>
      </w:r>
      <w:r>
        <w:t>whic</w:t>
      </w:r>
      <w:r w:rsidR="00DC110B">
        <w:t>h</w:t>
      </w:r>
      <w:r w:rsidR="00DE5A5C">
        <w:t xml:space="preserve"> </w:t>
      </w:r>
      <w:r>
        <w:t>is</w:t>
      </w:r>
      <w:r w:rsidR="00DE5A5C">
        <w:t xml:space="preserve"> </w:t>
      </w:r>
      <w:r>
        <w:t>incompatible,</w:t>
      </w:r>
      <w:r w:rsidR="00DE5A5C">
        <w:t xml:space="preserve"> </w:t>
      </w:r>
      <w:r>
        <w:t>in</w:t>
      </w:r>
      <w:r w:rsidR="00DE5A5C">
        <w:t xml:space="preserve"> </w:t>
      </w:r>
      <w:r>
        <w:t>its</w:t>
      </w:r>
      <w:r w:rsidR="00DE5A5C">
        <w:t xml:space="preserve"> </w:t>
      </w:r>
      <w:r>
        <w:t>broadest</w:t>
      </w:r>
      <w:r w:rsidR="00DE5A5C">
        <w:t xml:space="preserve"> </w:t>
      </w:r>
      <w:r>
        <w:t>sense,</w:t>
      </w:r>
      <w:r w:rsidR="00DE5A5C">
        <w:t xml:space="preserve"> </w:t>
      </w:r>
      <w:r>
        <w:t>with</w:t>
      </w:r>
      <w:r w:rsidR="00DE5A5C">
        <w:t xml:space="preserve"> </w:t>
      </w:r>
      <w:r>
        <w:t>something</w:t>
      </w:r>
      <w:r w:rsidR="00DE5A5C">
        <w:t xml:space="preserve"> </w:t>
      </w:r>
      <w:r>
        <w:t>else;</w:t>
      </w:r>
      <w:r w:rsidR="00DE5A5C">
        <w:t xml:space="preserve"> </w:t>
      </w:r>
      <w:r>
        <w:t>hence,</w:t>
      </w:r>
      <w:r w:rsidR="00DE5A5C">
        <w:t xml:space="preserve"> </w:t>
      </w:r>
      <w:r>
        <w:t>it</w:t>
      </w:r>
      <w:r w:rsidR="00DE5A5C">
        <w:t xml:space="preserve"> </w:t>
      </w:r>
      <w:r>
        <w:t>cover</w:t>
      </w:r>
      <w:r w:rsidR="00DC110B">
        <w:t>s</w:t>
      </w:r>
      <w:r w:rsidR="00DE5A5C">
        <w:t xml:space="preserve"> </w:t>
      </w:r>
      <w:r>
        <w:t>both</w:t>
      </w:r>
      <w:r w:rsidR="00DE5A5C">
        <w:t xml:space="preserve"> </w:t>
      </w:r>
      <w:r>
        <w:t>the</w:t>
      </w:r>
      <w:r w:rsidR="00DE5A5C">
        <w:t xml:space="preserve"> </w:t>
      </w:r>
      <w:r>
        <w:t>“opposite”</w:t>
      </w:r>
      <w:r w:rsidR="00DE5A5C">
        <w:t xml:space="preserve"> </w:t>
      </w:r>
      <w:r>
        <w:t>and</w:t>
      </w:r>
      <w:r w:rsidR="00DE5A5C">
        <w:t xml:space="preserve"> </w:t>
      </w:r>
      <w:r>
        <w:t>the</w:t>
      </w:r>
      <w:r w:rsidR="00DE5A5C">
        <w:t xml:space="preserve"> </w:t>
      </w:r>
      <w:r>
        <w:t>“contradictory”</w:t>
      </w:r>
      <w:r w:rsidR="00DE5A5C">
        <w:t xml:space="preserve"> </w:t>
      </w:r>
      <w:r>
        <w:t>in</w:t>
      </w:r>
      <w:r w:rsidR="00DE5A5C">
        <w:t xml:space="preserve"> </w:t>
      </w:r>
      <w:r>
        <w:t>their</w:t>
      </w:r>
      <w:r w:rsidR="00DE5A5C">
        <w:t xml:space="preserve"> </w:t>
      </w:r>
      <w:r>
        <w:t>philosophical</w:t>
      </w:r>
      <w:r w:rsidR="00DE5A5C">
        <w:t xml:space="preserve"> </w:t>
      </w:r>
      <w:r>
        <w:t>senses</w:t>
      </w:r>
      <w:r w:rsidR="00DE5A5C">
        <w:t xml:space="preserve"> </w:t>
      </w:r>
      <w:r w:rsidR="00226521">
        <w:t>-</w:t>
      </w:r>
      <w:r w:rsidR="00DE5A5C">
        <w:t xml:space="preserve"> </w:t>
      </w:r>
      <w:r>
        <w:t>th</w:t>
      </w:r>
      <w:r w:rsidR="00DC110B">
        <w:t>e</w:t>
      </w:r>
      <w:r w:rsidR="00DE5A5C">
        <w:t xml:space="preserve"> </w:t>
      </w:r>
      <w:r>
        <w:t>former</w:t>
      </w:r>
      <w:r w:rsidR="00DE5A5C">
        <w:t xml:space="preserve"> </w:t>
      </w:r>
      <w:r>
        <w:t>being</w:t>
      </w:r>
      <w:r w:rsidR="00DE5A5C">
        <w:t xml:space="preserve"> </w:t>
      </w:r>
      <w:r>
        <w:t>an</w:t>
      </w:r>
      <w:r w:rsidR="00DE5A5C">
        <w:t xml:space="preserve"> </w:t>
      </w:r>
      <w:r>
        <w:t>existential</w:t>
      </w:r>
      <w:r w:rsidR="00DE5A5C">
        <w:t xml:space="preserve"> </w:t>
      </w:r>
      <w:r>
        <w:t>while</w:t>
      </w:r>
      <w:r w:rsidR="00DE5A5C">
        <w:t xml:space="preserve"> </w:t>
      </w:r>
      <w:r>
        <w:t>the</w:t>
      </w:r>
      <w:r w:rsidR="00DE5A5C">
        <w:t xml:space="preserve"> </w:t>
      </w:r>
      <w:r>
        <w:t>latter</w:t>
      </w:r>
      <w:r w:rsidR="00DE5A5C">
        <w:t xml:space="preserve"> </w:t>
      </w:r>
      <w:r>
        <w:t>being</w:t>
      </w:r>
      <w:r w:rsidR="00DE5A5C">
        <w:t xml:space="preserve"> </w:t>
      </w:r>
      <w:r>
        <w:t>a</w:t>
      </w:r>
      <w:r w:rsidR="00DE5A5C">
        <w:t xml:space="preserve"> </w:t>
      </w:r>
      <w:r>
        <w:t>non</w:t>
      </w:r>
      <w:r w:rsidR="00226521">
        <w:t>-</w:t>
      </w:r>
      <w:r>
        <w:t>existential</w:t>
      </w:r>
      <w:r w:rsidR="00DE5A5C">
        <w:t xml:space="preserve"> </w:t>
      </w:r>
      <w:r>
        <w:t>affair.</w:t>
      </w:r>
      <w:r w:rsidR="00DE5A5C">
        <w:t xml:space="preserve"> </w:t>
      </w:r>
      <w:r>
        <w:t>That</w:t>
      </w:r>
      <w:r w:rsidR="00DE5A5C">
        <w:t xml:space="preserve"> </w:t>
      </w:r>
      <w:r>
        <w:t>i</w:t>
      </w:r>
      <w:r w:rsidR="00DC110B">
        <w:t>s</w:t>
      </w:r>
      <w:r w:rsidR="00DE5A5C">
        <w:t xml:space="preserve"> </w:t>
      </w:r>
      <w:r>
        <w:t>why</w:t>
      </w:r>
      <w:r w:rsidR="00DE5A5C">
        <w:t xml:space="preserve"> </w:t>
      </w:r>
      <w:r>
        <w:t>Uşūlīs</w:t>
      </w:r>
      <w:r w:rsidR="00DE5A5C">
        <w:t xml:space="preserve"> </w:t>
      </w:r>
      <w:r>
        <w:t>have</w:t>
      </w:r>
      <w:r w:rsidR="00DE5A5C">
        <w:t xml:space="preserve"> </w:t>
      </w:r>
      <w:r>
        <w:t>divided</w:t>
      </w:r>
      <w:r w:rsidR="00DE5A5C">
        <w:t xml:space="preserve"> </w:t>
      </w:r>
      <w:r>
        <w:t>the</w:t>
      </w:r>
      <w:r w:rsidR="00DE5A5C">
        <w:t xml:space="preserve"> </w:t>
      </w:r>
      <w:r>
        <w:t>opposite</w:t>
      </w:r>
      <w:r w:rsidR="00DE5A5C">
        <w:t xml:space="preserve"> </w:t>
      </w:r>
      <w:r>
        <w:t>into</w:t>
      </w:r>
      <w:r w:rsidR="00DE5A5C">
        <w:t xml:space="preserve"> </w:t>
      </w:r>
      <w:r>
        <w:t>“the</w:t>
      </w:r>
      <w:r w:rsidR="00DE5A5C">
        <w:t xml:space="preserve"> </w:t>
      </w:r>
      <w:r>
        <w:t>general</w:t>
      </w:r>
      <w:r w:rsidR="00DE5A5C">
        <w:t xml:space="preserve"> </w:t>
      </w:r>
      <w:r>
        <w:t>opposite”,</w:t>
      </w:r>
      <w:r w:rsidR="00DE5A5C">
        <w:t xml:space="preserve"> </w:t>
      </w:r>
      <w:r>
        <w:t>i.e.,</w:t>
      </w:r>
      <w:r w:rsidR="00DE5A5C">
        <w:t xml:space="preserve"> </w:t>
      </w:r>
      <w:r>
        <w:t>eschewa</w:t>
      </w:r>
      <w:r w:rsidR="00DC110B">
        <w:t>l</w:t>
      </w:r>
      <w:r w:rsidR="00DE5A5C">
        <w:t xml:space="preserve"> </w:t>
      </w:r>
      <w:r>
        <w:t>which</w:t>
      </w:r>
      <w:r w:rsidR="00DE5A5C">
        <w:t xml:space="preserve"> </w:t>
      </w:r>
      <w:r>
        <w:t>is</w:t>
      </w:r>
      <w:r w:rsidR="00DE5A5C">
        <w:t xml:space="preserve"> </w:t>
      </w:r>
      <w:r>
        <w:t>non</w:t>
      </w:r>
      <w:r w:rsidR="00226521">
        <w:t>-</w:t>
      </w:r>
      <w:r>
        <w:t>existential,</w:t>
      </w:r>
      <w:r w:rsidR="00DE5A5C">
        <w:t xml:space="preserve"> </w:t>
      </w:r>
      <w:r>
        <w:t>and</w:t>
      </w:r>
      <w:r w:rsidR="00DE5A5C">
        <w:t xml:space="preserve"> </w:t>
      </w:r>
      <w:r>
        <w:t>“the</w:t>
      </w:r>
      <w:r w:rsidR="00DE5A5C">
        <w:t xml:space="preserve"> </w:t>
      </w:r>
      <w:r>
        <w:t>particular</w:t>
      </w:r>
      <w:r w:rsidR="00DE5A5C">
        <w:t xml:space="preserve"> </w:t>
      </w:r>
      <w:r>
        <w:t>opposite”,</w:t>
      </w:r>
      <w:r w:rsidR="00DE5A5C">
        <w:t xml:space="preserve"> </w:t>
      </w:r>
      <w:r>
        <w:t>i.e.,</w:t>
      </w:r>
      <w:r w:rsidR="00DE5A5C">
        <w:t xml:space="preserve"> </w:t>
      </w:r>
      <w:r>
        <w:t>the</w:t>
      </w:r>
      <w:r w:rsidR="00DE5A5C">
        <w:t xml:space="preserve"> </w:t>
      </w:r>
      <w:r>
        <w:t>existentia</w:t>
      </w:r>
      <w:r w:rsidR="00DC110B">
        <w:t>l,</w:t>
      </w:r>
      <w:r w:rsidR="00DE5A5C">
        <w:t xml:space="preserve"> </w:t>
      </w:r>
      <w:r>
        <w:t>incompatible</w:t>
      </w:r>
      <w:r w:rsidR="00DE5A5C">
        <w:t xml:space="preserve"> </w:t>
      </w:r>
      <w:r>
        <w:t>affair</w:t>
      </w:r>
      <w:r w:rsidR="00DE5A5C">
        <w:t xml:space="preserve"> </w:t>
      </w:r>
      <w:r w:rsidR="00226521">
        <w:t>-</w:t>
      </w:r>
      <w:r w:rsidR="00DE5A5C">
        <w:t xml:space="preserve"> </w:t>
      </w:r>
      <w:r>
        <w:t>and</w:t>
      </w:r>
      <w:r w:rsidR="00DE5A5C">
        <w:t xml:space="preserve"> </w:t>
      </w:r>
      <w:r>
        <w:t>we</w:t>
      </w:r>
      <w:r w:rsidR="00DE5A5C">
        <w:t xml:space="preserve"> </w:t>
      </w:r>
      <w:r>
        <w:t>will</w:t>
      </w:r>
      <w:r w:rsidR="00DE5A5C">
        <w:t xml:space="preserve"> </w:t>
      </w:r>
      <w:r>
        <w:t>deal</w:t>
      </w:r>
      <w:r w:rsidR="00DE5A5C">
        <w:t xml:space="preserve"> </w:t>
      </w:r>
      <w:r>
        <w:t>with</w:t>
      </w:r>
      <w:r w:rsidR="00DE5A5C">
        <w:t xml:space="preserve"> </w:t>
      </w:r>
      <w:r>
        <w:t>those</w:t>
      </w:r>
      <w:r w:rsidR="00DE5A5C">
        <w:t xml:space="preserve"> </w:t>
      </w:r>
      <w:r>
        <w:t>two</w:t>
      </w:r>
      <w:r w:rsidR="00DE5A5C">
        <w:t xml:space="preserve"> </w:t>
      </w:r>
      <w:r>
        <w:t>separately</w:t>
      </w:r>
      <w:r w:rsidR="00DE5A5C">
        <w:t xml:space="preserve"> </w:t>
      </w:r>
      <w:r>
        <w:t>since</w:t>
      </w:r>
      <w:r w:rsidR="00DE5A5C">
        <w:t xml:space="preserve"> </w:t>
      </w:r>
      <w:r>
        <w:t>opinion</w:t>
      </w:r>
      <w:r w:rsidR="00DC110B">
        <w:t>s</w:t>
      </w:r>
      <w:r w:rsidR="00DE5A5C">
        <w:t xml:space="preserve"> </w:t>
      </w:r>
      <w:r>
        <w:t>differ</w:t>
      </w:r>
      <w:r w:rsidR="00DE5A5C">
        <w:t xml:space="preserve"> </w:t>
      </w:r>
      <w:r>
        <w:t>with</w:t>
      </w:r>
      <w:r w:rsidR="00DE5A5C">
        <w:t xml:space="preserve"> </w:t>
      </w:r>
      <w:r>
        <w:t>regard</w:t>
      </w:r>
      <w:r w:rsidR="00DE5A5C">
        <w:t xml:space="preserve"> </w:t>
      </w:r>
      <w:r>
        <w:t>to</w:t>
      </w:r>
      <w:r w:rsidR="00DE5A5C">
        <w:t xml:space="preserve"> </w:t>
      </w:r>
      <w:r>
        <w:t>either</w:t>
      </w:r>
      <w:r w:rsidR="00DE5A5C">
        <w:t xml:space="preserve"> </w:t>
      </w:r>
      <w:r>
        <w:t>of</w:t>
      </w:r>
      <w:r w:rsidR="00DE5A5C">
        <w:t xml:space="preserve"> </w:t>
      </w:r>
      <w:r>
        <w:t>them.</w:t>
      </w:r>
    </w:p>
    <w:p w:rsidR="007B0B6F" w:rsidRDefault="00AC0545" w:rsidP="00157CE5">
      <w:pPr>
        <w:pStyle w:val="libNormal"/>
      </w:pPr>
      <w:r>
        <w:t>The</w:t>
      </w:r>
      <w:r w:rsidR="00DE5A5C">
        <w:t xml:space="preserve"> </w:t>
      </w:r>
      <w:r>
        <w:t>dispute</w:t>
      </w:r>
      <w:r w:rsidR="00DE5A5C">
        <w:t xml:space="preserve"> </w:t>
      </w:r>
      <w:r>
        <w:t>is,</w:t>
      </w:r>
      <w:r w:rsidR="00DE5A5C">
        <w:t xml:space="preserve"> </w:t>
      </w:r>
      <w:r>
        <w:t>then,</w:t>
      </w:r>
      <w:r w:rsidR="00DE5A5C">
        <w:t xml:space="preserve"> </w:t>
      </w:r>
      <w:r>
        <w:t>whether</w:t>
      </w:r>
      <w:r w:rsidR="00DE5A5C">
        <w:t xml:space="preserve"> </w:t>
      </w:r>
      <w:r>
        <w:t>or</w:t>
      </w:r>
      <w:r w:rsidR="00DE5A5C">
        <w:t xml:space="preserve"> </w:t>
      </w:r>
      <w:r>
        <w:t>not</w:t>
      </w:r>
      <w:r w:rsidR="00DE5A5C">
        <w:t xml:space="preserve"> </w:t>
      </w:r>
      <w:r>
        <w:t>something</w:t>
      </w:r>
      <w:r w:rsidR="00DE5A5C">
        <w:t xml:space="preserve"> </w:t>
      </w:r>
      <w:r>
        <w:t>commanded</w:t>
      </w:r>
      <w:r w:rsidR="00DE5A5C">
        <w:t xml:space="preserve"> </w:t>
      </w:r>
      <w:r>
        <w:t>by</w:t>
      </w:r>
      <w:r w:rsidR="00DE5A5C">
        <w:t xml:space="preserve"> </w:t>
      </w:r>
      <w:r>
        <w:t>the</w:t>
      </w:r>
      <w:r w:rsidR="00DE5A5C">
        <w:t xml:space="preserve"> </w:t>
      </w:r>
      <w:r>
        <w:t>Lor</w:t>
      </w:r>
      <w:r w:rsidR="00DC110B">
        <w:t>d</w:t>
      </w:r>
      <w:r w:rsidR="00DE5A5C">
        <w:t xml:space="preserve"> </w:t>
      </w:r>
      <w:r>
        <w:t>would</w:t>
      </w:r>
      <w:r w:rsidR="00DE5A5C">
        <w:t xml:space="preserve"> </w:t>
      </w:r>
      <w:r>
        <w:t>necessitate,</w:t>
      </w:r>
      <w:r w:rsidR="00DE5A5C">
        <w:t xml:space="preserve"> </w:t>
      </w:r>
      <w:r>
        <w:t>intellectually</w:t>
      </w:r>
      <w:r w:rsidR="00DE5A5C">
        <w:t xml:space="preserve"> </w:t>
      </w:r>
      <w:r>
        <w:t>or</w:t>
      </w:r>
      <w:r w:rsidR="00DE5A5C">
        <w:t xml:space="preserve"> </w:t>
      </w:r>
      <w:r>
        <w:t>literally,</w:t>
      </w:r>
      <w:r w:rsidR="00DE5A5C">
        <w:t xml:space="preserve"> </w:t>
      </w:r>
      <w:r>
        <w:t>that</w:t>
      </w:r>
      <w:r w:rsidR="00DE5A5C">
        <w:t xml:space="preserve"> </w:t>
      </w:r>
      <w:r>
        <w:t>He,</w:t>
      </w:r>
      <w:r w:rsidR="00DE5A5C">
        <w:t xml:space="preserve"> </w:t>
      </w:r>
      <w:r>
        <w:t>as</w:t>
      </w:r>
      <w:r w:rsidR="00DE5A5C">
        <w:t xml:space="preserve"> </w:t>
      </w:r>
      <w:r>
        <w:t>He</w:t>
      </w:r>
      <w:r w:rsidR="00DE5A5C">
        <w:t xml:space="preserve"> </w:t>
      </w:r>
      <w:r>
        <w:t>is</w:t>
      </w:r>
      <w:r w:rsidR="00DE5A5C">
        <w:t xml:space="preserve"> </w:t>
      </w:r>
      <w:r>
        <w:t>the</w:t>
      </w:r>
      <w:r w:rsidR="00DE5A5C">
        <w:t xml:space="preserve"> </w:t>
      </w:r>
      <w:r>
        <w:t>Lord,</w:t>
      </w:r>
      <w:r w:rsidR="00DE5A5C">
        <w:t xml:space="preserve"> </w:t>
      </w:r>
      <w:r>
        <w:t>ha</w:t>
      </w:r>
      <w:r w:rsidR="00DC110B">
        <w:t>s</w:t>
      </w:r>
      <w:r w:rsidR="00DE5A5C">
        <w:t xml:space="preserve"> </w:t>
      </w:r>
      <w:r>
        <w:t>prohibited</w:t>
      </w:r>
      <w:r w:rsidR="00DE5A5C">
        <w:t xml:space="preserve"> </w:t>
      </w:r>
      <w:r>
        <w:t>its</w:t>
      </w:r>
      <w:r w:rsidR="00DE5A5C">
        <w:t xml:space="preserve"> </w:t>
      </w:r>
      <w:r>
        <w:t>general</w:t>
      </w:r>
      <w:r w:rsidR="00DE5A5C">
        <w:t xml:space="preserve"> </w:t>
      </w:r>
      <w:r>
        <w:t>or</w:t>
      </w:r>
      <w:r w:rsidR="00DE5A5C">
        <w:t xml:space="preserve"> </w:t>
      </w:r>
      <w:r>
        <w:t>particular</w:t>
      </w:r>
      <w:r w:rsidR="00DE5A5C">
        <w:t xml:space="preserve"> </w:t>
      </w:r>
      <w:r>
        <w:t>opposite.</w:t>
      </w:r>
      <w:r w:rsidR="00DE5A5C">
        <w:t xml:space="preserve"> </w:t>
      </w:r>
      <w:r>
        <w:t>If</w:t>
      </w:r>
      <w:r w:rsidR="00DE5A5C">
        <w:t xml:space="preserve"> </w:t>
      </w:r>
      <w:r>
        <w:t>positive,</w:t>
      </w:r>
      <w:r w:rsidR="00DE5A5C">
        <w:t xml:space="preserve"> </w:t>
      </w:r>
      <w:r>
        <w:t>there</w:t>
      </w:r>
      <w:r w:rsidR="00DE5A5C">
        <w:t xml:space="preserve"> </w:t>
      </w:r>
      <w:r>
        <w:t>is</w:t>
      </w:r>
      <w:r w:rsidR="00DE5A5C">
        <w:t xml:space="preserve"> </w:t>
      </w:r>
      <w:r>
        <w:t>another</w:t>
      </w:r>
      <w:r w:rsidR="00DE5A5C">
        <w:t xml:space="preserve"> </w:t>
      </w:r>
      <w:r>
        <w:t>disput</w:t>
      </w:r>
      <w:r w:rsidR="00DC110B">
        <w:t>e</w:t>
      </w:r>
      <w:r w:rsidR="00DE5A5C">
        <w:t xml:space="preserve"> </w:t>
      </w:r>
      <w:r>
        <w:t>over</w:t>
      </w:r>
      <w:r w:rsidR="00DE5A5C">
        <w:t xml:space="preserve"> </w:t>
      </w:r>
      <w:r>
        <w:t>how</w:t>
      </w:r>
      <w:r w:rsidR="00DE5A5C">
        <w:t xml:space="preserve"> </w:t>
      </w:r>
      <w:r>
        <w:t>this</w:t>
      </w:r>
      <w:r w:rsidR="00DE5A5C">
        <w:t xml:space="preserve"> </w:t>
      </w:r>
      <w:r>
        <w:t>can</w:t>
      </w:r>
      <w:r w:rsidR="00DE5A5C">
        <w:t xml:space="preserve"> </w:t>
      </w:r>
      <w:r>
        <w:t>be</w:t>
      </w:r>
      <w:r w:rsidR="00DE5A5C">
        <w:t xml:space="preserve"> </w:t>
      </w:r>
      <w:r>
        <w:t>proved.</w:t>
      </w:r>
    </w:p>
    <w:p w:rsidR="00AC0545" w:rsidRDefault="00AC0545" w:rsidP="00C67E5B">
      <w:pPr>
        <w:pStyle w:val="Heading3"/>
      </w:pPr>
      <w:bookmarkStart w:id="77" w:name="_Toc477687355"/>
      <w:r>
        <w:t>1.</w:t>
      </w:r>
      <w:r w:rsidR="00DE5A5C">
        <w:t xml:space="preserve"> </w:t>
      </w:r>
      <w:r>
        <w:t>The</w:t>
      </w:r>
      <w:r w:rsidR="00DE5A5C">
        <w:t xml:space="preserve"> </w:t>
      </w:r>
      <w:r>
        <w:t>General</w:t>
      </w:r>
      <w:r w:rsidR="00DE5A5C">
        <w:t xml:space="preserve"> </w:t>
      </w:r>
      <w:r>
        <w:t>Opposite</w:t>
      </w:r>
      <w:r w:rsidR="00DE5A5C">
        <w:t xml:space="preserve"> </w:t>
      </w:r>
      <w:r>
        <w:t>(al</w:t>
      </w:r>
      <w:r w:rsidR="00226521">
        <w:t>-</w:t>
      </w:r>
      <w:r>
        <w:t>Đidd</w:t>
      </w:r>
      <w:r w:rsidR="00DE5A5C">
        <w:t xml:space="preserve"> </w:t>
      </w:r>
      <w:r>
        <w:t>al</w:t>
      </w:r>
      <w:r w:rsidR="00226521">
        <w:t>-</w:t>
      </w:r>
      <w:r>
        <w:t>‘Āmm)</w:t>
      </w:r>
      <w:bookmarkEnd w:id="77"/>
    </w:p>
    <w:p w:rsidR="00AC0545" w:rsidRDefault="00AC0545" w:rsidP="00157CE5">
      <w:pPr>
        <w:pStyle w:val="libNormal"/>
      </w:pPr>
      <w:r>
        <w:t>The</w:t>
      </w:r>
      <w:r w:rsidR="00DE5A5C">
        <w:t xml:space="preserve"> </w:t>
      </w:r>
      <w:r>
        <w:t>dispute</w:t>
      </w:r>
      <w:r w:rsidR="00DE5A5C">
        <w:t xml:space="preserve"> </w:t>
      </w:r>
      <w:r>
        <w:t>over</w:t>
      </w:r>
      <w:r w:rsidR="00DE5A5C">
        <w:t xml:space="preserve"> </w:t>
      </w:r>
      <w:r>
        <w:t>the</w:t>
      </w:r>
      <w:r w:rsidR="00DE5A5C">
        <w:t xml:space="preserve"> </w:t>
      </w:r>
      <w:r>
        <w:t>general</w:t>
      </w:r>
      <w:r w:rsidR="00DE5A5C">
        <w:t xml:space="preserve"> </w:t>
      </w:r>
      <w:r>
        <w:t>opposite</w:t>
      </w:r>
      <w:r w:rsidR="00DE5A5C">
        <w:t xml:space="preserve"> </w:t>
      </w:r>
      <w:r>
        <w:t>is</w:t>
      </w:r>
      <w:r w:rsidR="00DE5A5C">
        <w:t xml:space="preserve"> </w:t>
      </w:r>
      <w:r>
        <w:t>not</w:t>
      </w:r>
      <w:r w:rsidR="00DE5A5C">
        <w:t xml:space="preserve"> </w:t>
      </w:r>
      <w:r>
        <w:t>over</w:t>
      </w:r>
      <w:r w:rsidR="00DE5A5C">
        <w:t xml:space="preserve"> </w:t>
      </w:r>
      <w:r>
        <w:t>the</w:t>
      </w:r>
      <w:r w:rsidR="00DE5A5C">
        <w:t xml:space="preserve"> </w:t>
      </w:r>
      <w:r>
        <w:t>necessity</w:t>
      </w:r>
      <w:r w:rsidR="00DE5A5C">
        <w:t xml:space="preserve"> </w:t>
      </w:r>
      <w:r>
        <w:t>in</w:t>
      </w:r>
      <w:r w:rsidR="00DE5A5C">
        <w:t xml:space="preserve"> </w:t>
      </w:r>
      <w:r>
        <w:t>principle,</w:t>
      </w:r>
      <w:r w:rsidR="00DE5A5C">
        <w:t xml:space="preserve"> </w:t>
      </w:r>
      <w:r>
        <w:t>fo</w:t>
      </w:r>
      <w:r w:rsidR="00DC110B">
        <w:t>r</w:t>
      </w:r>
      <w:r w:rsidR="00DE5A5C">
        <w:t xml:space="preserve"> </w:t>
      </w:r>
      <w:r>
        <w:t>Uşūlīs</w:t>
      </w:r>
      <w:r w:rsidR="00DE5A5C">
        <w:t xml:space="preserve"> </w:t>
      </w:r>
      <w:r>
        <w:t>apparently</w:t>
      </w:r>
      <w:r w:rsidR="00DE5A5C">
        <w:t xml:space="preserve"> </w:t>
      </w:r>
      <w:r>
        <w:t>agree</w:t>
      </w:r>
      <w:r w:rsidR="00DE5A5C">
        <w:t xml:space="preserve"> </w:t>
      </w:r>
      <w:r>
        <w:t>about</w:t>
      </w:r>
      <w:r w:rsidR="00DE5A5C">
        <w:t xml:space="preserve"> </w:t>
      </w:r>
      <w:r>
        <w:t>the</w:t>
      </w:r>
      <w:r w:rsidR="00DE5A5C">
        <w:t xml:space="preserve"> </w:t>
      </w:r>
      <w:r>
        <w:t>necessity;</w:t>
      </w:r>
      <w:r w:rsidR="00DE5A5C">
        <w:t xml:space="preserve"> </w:t>
      </w:r>
      <w:r>
        <w:t>they</w:t>
      </w:r>
      <w:r w:rsidR="00DE5A5C">
        <w:t xml:space="preserve"> </w:t>
      </w:r>
      <w:r>
        <w:t>disagree</w:t>
      </w:r>
      <w:r w:rsidR="00DE5A5C">
        <w:t xml:space="preserve"> </w:t>
      </w:r>
      <w:r>
        <w:t>only</w:t>
      </w:r>
      <w:r w:rsidR="00DE5A5C">
        <w:t xml:space="preserve"> </w:t>
      </w:r>
      <w:r>
        <w:t>on</w:t>
      </w:r>
      <w:r w:rsidR="00DE5A5C">
        <w:t xml:space="preserve"> </w:t>
      </w:r>
      <w:r>
        <w:t>its</w:t>
      </w:r>
      <w:r w:rsidR="00DE5A5C">
        <w:t xml:space="preserve"> </w:t>
      </w:r>
      <w:r>
        <w:t>nature.</w:t>
      </w:r>
    </w:p>
    <w:p w:rsidR="00AC0545" w:rsidRDefault="00AC0545" w:rsidP="00157CE5">
      <w:pPr>
        <w:pStyle w:val="libNormal"/>
      </w:pPr>
      <w:r>
        <w:t>They</w:t>
      </w:r>
      <w:r w:rsidR="00DE5A5C">
        <w:t xml:space="preserve"> </w:t>
      </w:r>
      <w:r>
        <w:t>have</w:t>
      </w:r>
      <w:r w:rsidR="00DE5A5C">
        <w:t xml:space="preserve"> </w:t>
      </w:r>
      <w:r>
        <w:t>declared</w:t>
      </w:r>
      <w:r w:rsidR="00DE5A5C">
        <w:t xml:space="preserve"> </w:t>
      </w:r>
      <w:r>
        <w:t>various</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Some</w:t>
      </w:r>
      <w:r w:rsidR="00DE5A5C">
        <w:t xml:space="preserve"> </w:t>
      </w:r>
      <w:r>
        <w:t>have</w:t>
      </w:r>
      <w:r w:rsidR="00DE5A5C">
        <w:t xml:space="preserve"> </w:t>
      </w:r>
      <w:r>
        <w:t>said</w:t>
      </w:r>
      <w:r w:rsidR="00DE5A5C">
        <w:t xml:space="preserve"> </w:t>
      </w:r>
      <w:r>
        <w:t>tha</w:t>
      </w:r>
      <w:r w:rsidR="00DC110B">
        <w:t>t</w:t>
      </w:r>
      <w:r w:rsidR="00DE5A5C">
        <w:t xml:space="preserve"> </w:t>
      </w:r>
      <w:r>
        <w:t>the</w:t>
      </w:r>
      <w:r w:rsidR="00DE5A5C">
        <w:t xml:space="preserve"> </w:t>
      </w:r>
      <w:r>
        <w:t>necessity</w:t>
      </w:r>
      <w:r w:rsidR="00DE5A5C">
        <w:t xml:space="preserve"> </w:t>
      </w:r>
      <w:r>
        <w:t>is</w:t>
      </w:r>
      <w:r w:rsidR="00DE5A5C">
        <w:t xml:space="preserve"> </w:t>
      </w:r>
      <w:r>
        <w:t>the</w:t>
      </w:r>
      <w:r w:rsidR="00DE5A5C">
        <w:t xml:space="preserve"> </w:t>
      </w:r>
      <w:r>
        <w:t>sameness,</w:t>
      </w:r>
      <w:r w:rsidR="00DE5A5C">
        <w:t xml:space="preserve"> </w:t>
      </w:r>
      <w:r>
        <w:t>i.e.,</w:t>
      </w:r>
      <w:r w:rsidR="00DE5A5C">
        <w:t xml:space="preserve"> </w:t>
      </w:r>
      <w:r>
        <w:t>to</w:t>
      </w:r>
      <w:r w:rsidR="00DE5A5C">
        <w:t xml:space="preserve"> </w:t>
      </w:r>
      <w:r>
        <w:t>command</w:t>
      </w:r>
      <w:r w:rsidR="00DE5A5C">
        <w:t xml:space="preserve"> </w:t>
      </w:r>
      <w:r>
        <w:t>something</w:t>
      </w:r>
      <w:r w:rsidR="00DE5A5C">
        <w:t xml:space="preserve"> </w:t>
      </w:r>
      <w:r>
        <w:t>is</w:t>
      </w:r>
      <w:r w:rsidR="00DE5A5C">
        <w:t xml:space="preserve"> </w:t>
      </w:r>
      <w:r>
        <w:t>the</w:t>
      </w:r>
      <w:r w:rsidR="00DE5A5C">
        <w:t xml:space="preserve"> </w:t>
      </w:r>
      <w:r>
        <w:t>same</w:t>
      </w:r>
      <w:r w:rsidR="00DE5A5C">
        <w:t xml:space="preserve"> </w:t>
      </w:r>
      <w:r>
        <w:t>wit</w:t>
      </w:r>
      <w:r w:rsidR="00DC110B">
        <w:t>h</w:t>
      </w:r>
      <w:r w:rsidR="00DE5A5C">
        <w:t xml:space="preserve"> </w:t>
      </w:r>
      <w:r>
        <w:t>prohibiting</w:t>
      </w:r>
      <w:r w:rsidR="00DE5A5C">
        <w:t xml:space="preserve"> </w:t>
      </w:r>
      <w:r>
        <w:t>its</w:t>
      </w:r>
      <w:r w:rsidR="00DE5A5C">
        <w:t xml:space="preserve"> </w:t>
      </w:r>
      <w:r>
        <w:t>opposite.</w:t>
      </w:r>
      <w:r w:rsidR="00DE5A5C">
        <w:t xml:space="preserve"> </w:t>
      </w:r>
      <w:r>
        <w:t>Some</w:t>
      </w:r>
      <w:r w:rsidR="00DE5A5C">
        <w:t xml:space="preserve"> </w:t>
      </w:r>
      <w:r>
        <w:t>have</w:t>
      </w:r>
      <w:r w:rsidR="00DE5A5C">
        <w:t xml:space="preserve"> </w:t>
      </w:r>
      <w:r>
        <w:t>said</w:t>
      </w:r>
      <w:r w:rsidR="00DE5A5C">
        <w:t xml:space="preserve"> </w:t>
      </w:r>
      <w:r>
        <w:t>that</w:t>
      </w:r>
      <w:r w:rsidR="00DE5A5C">
        <w:t xml:space="preserve"> </w:t>
      </w:r>
      <w:r>
        <w:t>since</w:t>
      </w:r>
      <w:r w:rsidR="00DE5A5C">
        <w:t xml:space="preserve"> </w:t>
      </w:r>
      <w:r>
        <w:t>the</w:t>
      </w:r>
      <w:r w:rsidR="00DE5A5C">
        <w:t xml:space="preserve"> </w:t>
      </w:r>
      <w:r>
        <w:t>command</w:t>
      </w:r>
      <w:r w:rsidR="00DE5A5C">
        <w:t xml:space="preserve"> </w:t>
      </w:r>
      <w:r>
        <w:t>is</w:t>
      </w:r>
      <w:r w:rsidR="00DE5A5C">
        <w:t xml:space="preserve"> </w:t>
      </w:r>
      <w:r>
        <w:t>composed</w:t>
      </w:r>
      <w:r w:rsidR="00DE5A5C">
        <w:t xml:space="preserve"> </w:t>
      </w:r>
      <w:r>
        <w:t>o</w:t>
      </w:r>
      <w:r w:rsidR="00DC110B">
        <w:t>f</w:t>
      </w:r>
      <w:r w:rsidR="00DE5A5C">
        <w:t xml:space="preserve"> </w:t>
      </w:r>
      <w:r>
        <w:t>wish</w:t>
      </w:r>
      <w:r w:rsidR="00DE5A5C">
        <w:t xml:space="preserve"> </w:t>
      </w:r>
      <w:r>
        <w:t>of</w:t>
      </w:r>
      <w:r w:rsidR="00DE5A5C">
        <w:t xml:space="preserve"> </w:t>
      </w:r>
      <w:r>
        <w:t>something</w:t>
      </w:r>
      <w:r w:rsidR="00DE5A5C">
        <w:t xml:space="preserve"> </w:t>
      </w:r>
      <w:r>
        <w:t>and</w:t>
      </w:r>
      <w:r w:rsidR="00DE5A5C">
        <w:t xml:space="preserve"> </w:t>
      </w:r>
      <w:r>
        <w:t>prohibition</w:t>
      </w:r>
      <w:r w:rsidR="00DE5A5C">
        <w:t xml:space="preserve"> </w:t>
      </w:r>
      <w:r>
        <w:t>of</w:t>
      </w:r>
      <w:r w:rsidR="00DE5A5C">
        <w:t xml:space="preserve"> </w:t>
      </w:r>
      <w:r>
        <w:t>its</w:t>
      </w:r>
      <w:r w:rsidR="00DE5A5C">
        <w:t xml:space="preserve"> </w:t>
      </w:r>
      <w:r>
        <w:t>eschewal,</w:t>
      </w:r>
      <w:r w:rsidR="00DE5A5C">
        <w:t xml:space="preserve"> </w:t>
      </w:r>
      <w:r>
        <w:t>the</w:t>
      </w:r>
      <w:r w:rsidR="00DE5A5C">
        <w:t xml:space="preserve"> </w:t>
      </w:r>
      <w:r>
        <w:t>prohibition</w:t>
      </w:r>
      <w:r w:rsidR="00DE5A5C">
        <w:t xml:space="preserve"> </w:t>
      </w:r>
      <w:r>
        <w:t>of</w:t>
      </w:r>
      <w:r w:rsidR="00DE5A5C">
        <w:t xml:space="preserve"> </w:t>
      </w:r>
      <w:r>
        <w:t>eschewa</w:t>
      </w:r>
      <w:r w:rsidR="00DC110B">
        <w:t>l</w:t>
      </w:r>
      <w:r w:rsidR="00DE5A5C">
        <w:t xml:space="preserve"> </w:t>
      </w:r>
      <w:r>
        <w:t>is</w:t>
      </w:r>
      <w:r w:rsidR="00DE5A5C">
        <w:t xml:space="preserve"> </w:t>
      </w:r>
      <w:r>
        <w:t>analytical</w:t>
      </w:r>
      <w:r w:rsidR="00DE5A5C">
        <w:t xml:space="preserve"> </w:t>
      </w:r>
      <w:r>
        <w:t>part</w:t>
      </w:r>
      <w:r w:rsidR="00DE5A5C">
        <w:t xml:space="preserve"> </w:t>
      </w:r>
      <w:r>
        <w:t>of</w:t>
      </w:r>
      <w:r w:rsidR="00DE5A5C">
        <w:t xml:space="preserve"> </w:t>
      </w:r>
      <w:r>
        <w:t>meaning</w:t>
      </w:r>
      <w:r w:rsidR="00DE5A5C">
        <w:t xml:space="preserve"> </w:t>
      </w:r>
      <w:r>
        <w:t>of</w:t>
      </w:r>
      <w:r w:rsidR="00DE5A5C">
        <w:t xml:space="preserve"> </w:t>
      </w:r>
      <w:r>
        <w:t>obligation.</w:t>
      </w:r>
      <w:r w:rsidR="00DE5A5C">
        <w:t xml:space="preserve"> </w:t>
      </w:r>
      <w:r>
        <w:t>Some</w:t>
      </w:r>
      <w:r w:rsidR="00DE5A5C">
        <w:t xml:space="preserve"> </w:t>
      </w:r>
      <w:r>
        <w:t>have</w:t>
      </w:r>
      <w:r w:rsidR="00DE5A5C">
        <w:t xml:space="preserve"> </w:t>
      </w:r>
      <w:r>
        <w:t>said</w:t>
      </w:r>
      <w:r w:rsidR="00DE5A5C">
        <w:t xml:space="preserve"> </w:t>
      </w:r>
      <w:r>
        <w:t>that</w:t>
      </w:r>
      <w:r w:rsidR="00DE5A5C">
        <w:t xml:space="preserve"> </w:t>
      </w:r>
      <w:r>
        <w:t>there</w:t>
      </w:r>
      <w:r w:rsidR="00DE5A5C">
        <w:t xml:space="preserve"> </w:t>
      </w:r>
      <w:r>
        <w:t>exist</w:t>
      </w:r>
      <w:r w:rsidR="00DC110B">
        <w:t>s</w:t>
      </w:r>
      <w:r w:rsidR="00DE5A5C">
        <w:t xml:space="preserve"> </w:t>
      </w:r>
      <w:r>
        <w:t>an</w:t>
      </w:r>
      <w:r w:rsidR="00DE5A5C">
        <w:t xml:space="preserve"> </w:t>
      </w:r>
      <w:r>
        <w:t>obvious</w:t>
      </w:r>
      <w:r w:rsidR="00DE5A5C">
        <w:t xml:space="preserve"> </w:t>
      </w:r>
      <w:r>
        <w:t>necessitation</w:t>
      </w:r>
      <w:r w:rsidR="00DE5A5C">
        <w:t xml:space="preserve"> </w:t>
      </w:r>
      <w:r>
        <w:t>in</w:t>
      </w:r>
      <w:r w:rsidR="00DE5A5C">
        <w:t xml:space="preserve"> </w:t>
      </w:r>
      <w:r>
        <w:t>the</w:t>
      </w:r>
      <w:r w:rsidR="00DE5A5C">
        <w:t xml:space="preserve"> </w:t>
      </w:r>
      <w:r>
        <w:t>most</w:t>
      </w:r>
      <w:r w:rsidR="00DE5A5C">
        <w:t xml:space="preserve"> </w:t>
      </w:r>
      <w:r>
        <w:t>particular</w:t>
      </w:r>
      <w:r w:rsidR="00DE5A5C">
        <w:t xml:space="preserve"> </w:t>
      </w:r>
      <w:r>
        <w:t>sense;</w:t>
      </w:r>
      <w:r w:rsidR="00DE5A5C">
        <w:t xml:space="preserve"> </w:t>
      </w:r>
      <w:r>
        <w:t>hence,</w:t>
      </w:r>
      <w:r w:rsidR="00DE5A5C">
        <w:t xml:space="preserve"> </w:t>
      </w:r>
      <w:r>
        <w:t>the</w:t>
      </w:r>
      <w:r w:rsidR="00DE5A5C">
        <w:t xml:space="preserve"> </w:t>
      </w:r>
      <w:r>
        <w:t>denotation</w:t>
      </w:r>
      <w:r w:rsidR="00DE5A5C">
        <w:t xml:space="preserve"> </w:t>
      </w:r>
      <w:r>
        <w:t>i</w:t>
      </w:r>
      <w:r w:rsidR="00DC110B">
        <w:t>s</w:t>
      </w:r>
      <w:r w:rsidR="00DE5A5C">
        <w:t xml:space="preserve"> </w:t>
      </w:r>
      <w:r>
        <w:t>literal,</w:t>
      </w:r>
      <w:r w:rsidR="00DE5A5C">
        <w:t xml:space="preserve"> </w:t>
      </w:r>
      <w:r>
        <w:t>but</w:t>
      </w:r>
      <w:r w:rsidR="00DE5A5C">
        <w:t xml:space="preserve"> </w:t>
      </w:r>
      <w:r>
        <w:t>implicative.</w:t>
      </w:r>
      <w:r w:rsidR="00DE5A5C">
        <w:t xml:space="preserve"> </w:t>
      </w:r>
      <w:r>
        <w:t>Others</w:t>
      </w:r>
      <w:r w:rsidR="00DE5A5C">
        <w:t xml:space="preserve"> </w:t>
      </w:r>
      <w:r>
        <w:t>have</w:t>
      </w:r>
      <w:r w:rsidR="00DE5A5C">
        <w:t xml:space="preserve"> </w:t>
      </w:r>
      <w:r>
        <w:t>said</w:t>
      </w:r>
      <w:r w:rsidR="00DE5A5C">
        <w:t xml:space="preserve"> </w:t>
      </w:r>
      <w:r>
        <w:t>that</w:t>
      </w:r>
      <w:r w:rsidR="00DE5A5C">
        <w:t xml:space="preserve"> </w:t>
      </w:r>
      <w:r>
        <w:t>there</w:t>
      </w:r>
      <w:r w:rsidR="00DE5A5C">
        <w:t xml:space="preserve"> </w:t>
      </w:r>
      <w:r>
        <w:t>exists</w:t>
      </w:r>
      <w:r w:rsidR="00DE5A5C">
        <w:t xml:space="preserve"> </w:t>
      </w:r>
      <w:r>
        <w:t>an</w:t>
      </w:r>
      <w:r w:rsidR="00DE5A5C">
        <w:t xml:space="preserve"> </w:t>
      </w:r>
      <w:r>
        <w:t>obvious</w:t>
      </w:r>
      <w:r w:rsidR="00DE5A5C">
        <w:t xml:space="preserve"> </w:t>
      </w:r>
      <w:r>
        <w:t>necessitatio</w:t>
      </w:r>
      <w:r w:rsidR="00DC110B">
        <w:t>n</w:t>
      </w:r>
      <w:r w:rsidR="00DE5A5C">
        <w:t xml:space="preserve"> </w:t>
      </w:r>
      <w:r>
        <w:t>in</w:t>
      </w:r>
      <w:r w:rsidR="00DE5A5C">
        <w:t xml:space="preserve"> </w:t>
      </w:r>
      <w:r>
        <w:t>the</w:t>
      </w:r>
      <w:r w:rsidR="00DE5A5C">
        <w:t xml:space="preserve"> </w:t>
      </w:r>
      <w:r>
        <w:t>most</w:t>
      </w:r>
      <w:r w:rsidR="00DE5A5C">
        <w:t xml:space="preserve"> </w:t>
      </w:r>
      <w:r>
        <w:t>general</w:t>
      </w:r>
      <w:r w:rsidR="00DE5A5C">
        <w:t xml:space="preserve"> </w:t>
      </w:r>
      <w:r>
        <w:t>sense</w:t>
      </w:r>
      <w:r w:rsidR="00DE5A5C">
        <w:t xml:space="preserve"> </w:t>
      </w:r>
      <w:r>
        <w:t>or</w:t>
      </w:r>
      <w:r w:rsidR="00DE5A5C">
        <w:t xml:space="preserve"> </w:t>
      </w:r>
      <w:r>
        <w:t>an</w:t>
      </w:r>
      <w:r w:rsidR="00DE5A5C">
        <w:t xml:space="preserve"> </w:t>
      </w:r>
      <w:r>
        <w:t>unclear</w:t>
      </w:r>
      <w:r w:rsidR="00DE5A5C">
        <w:t xml:space="preserve"> </w:t>
      </w:r>
      <w:r>
        <w:t>necessitation;</w:t>
      </w:r>
      <w:r w:rsidR="00DE5A5C">
        <w:t xml:space="preserve"> </w:t>
      </w:r>
      <w:r>
        <w:t>hence,</w:t>
      </w:r>
      <w:r w:rsidR="00DE5A5C">
        <w:t xml:space="preserve"> </w:t>
      </w:r>
      <w:r>
        <w:t>the</w:t>
      </w:r>
      <w:r w:rsidR="00DE5A5C">
        <w:t xml:space="preserve"> </w:t>
      </w:r>
      <w:r>
        <w:t>denotation</w:t>
      </w:r>
      <w:r w:rsidR="00DE5A5C">
        <w:t xml:space="preserve"> </w:t>
      </w:r>
      <w:r>
        <w:t>i</w:t>
      </w:r>
      <w:r w:rsidR="00DC110B">
        <w:t>s</w:t>
      </w:r>
      <w:r w:rsidR="00DE5A5C">
        <w:t xml:space="preserve"> </w:t>
      </w:r>
      <w:r>
        <w:t>merely</w:t>
      </w:r>
      <w:r w:rsidR="00DE5A5C">
        <w:t xml:space="preserve"> </w:t>
      </w:r>
      <w:r>
        <w:t>intellectual.</w:t>
      </w:r>
    </w:p>
    <w:p w:rsidR="007B0B6F" w:rsidRDefault="00AC0545" w:rsidP="00157CE5">
      <w:pPr>
        <w:pStyle w:val="libNormal"/>
      </w:pPr>
      <w:r>
        <w:t>The</w:t>
      </w:r>
      <w:r w:rsidR="00DE5A5C">
        <w:t xml:space="preserve"> </w:t>
      </w:r>
      <w:r>
        <w:t>justifiable</w:t>
      </w:r>
      <w:r w:rsidR="00DE5A5C">
        <w:t xml:space="preserve"> </w:t>
      </w:r>
      <w:r>
        <w:t>opinion,</w:t>
      </w:r>
      <w:r w:rsidR="00DE5A5C">
        <w:t xml:space="preserve"> </w:t>
      </w:r>
      <w:r>
        <w:t>however,</w:t>
      </w:r>
      <w:r w:rsidR="00DE5A5C">
        <w:t xml:space="preserve"> </w:t>
      </w:r>
      <w:r>
        <w:t>is</w:t>
      </w:r>
      <w:r w:rsidR="00DE5A5C">
        <w:t xml:space="preserve"> </w:t>
      </w:r>
      <w:r>
        <w:t>that</w:t>
      </w:r>
      <w:r w:rsidR="00DE5A5C">
        <w:t xml:space="preserve"> </w:t>
      </w:r>
      <w:r>
        <w:t>there</w:t>
      </w:r>
      <w:r w:rsidR="00DE5A5C">
        <w:t xml:space="preserve"> </w:t>
      </w:r>
      <w:r>
        <w:t>exists</w:t>
      </w:r>
      <w:r w:rsidR="00DE5A5C">
        <w:t xml:space="preserve"> </w:t>
      </w:r>
      <w:r>
        <w:t>no</w:t>
      </w:r>
      <w:r w:rsidR="00DE5A5C">
        <w:t xml:space="preserve"> </w:t>
      </w:r>
      <w:r>
        <w:t>necessity</w:t>
      </w:r>
      <w:r w:rsidR="00DE5A5C">
        <w:t xml:space="preserve"> </w:t>
      </w:r>
      <w:r>
        <w:t>of</w:t>
      </w:r>
      <w:r w:rsidR="00DE5A5C">
        <w:t xml:space="preserve"> </w:t>
      </w:r>
      <w:r>
        <w:t>an</w:t>
      </w:r>
      <w:r w:rsidR="00DC110B">
        <w:t>y</w:t>
      </w:r>
      <w:r w:rsidR="00DE5A5C">
        <w:t xml:space="preserve"> </w:t>
      </w:r>
      <w:r>
        <w:t>kind,</w:t>
      </w:r>
      <w:r w:rsidR="00DE5A5C">
        <w:t xml:space="preserve"> </w:t>
      </w:r>
      <w:r>
        <w:t>i.e.,</w:t>
      </w:r>
      <w:r w:rsidR="00DE5A5C">
        <w:t xml:space="preserve"> </w:t>
      </w:r>
      <w:r>
        <w:t>there</w:t>
      </w:r>
      <w:r w:rsidR="00DE5A5C">
        <w:t xml:space="preserve"> </w:t>
      </w:r>
      <w:r>
        <w:t>is</w:t>
      </w:r>
      <w:r w:rsidR="00DE5A5C">
        <w:t xml:space="preserve"> </w:t>
      </w:r>
      <w:r>
        <w:t>no</w:t>
      </w:r>
      <w:r w:rsidR="00DE5A5C">
        <w:t xml:space="preserve"> </w:t>
      </w:r>
      <w:r>
        <w:t>religious</w:t>
      </w:r>
      <w:r w:rsidR="00DE5A5C">
        <w:t xml:space="preserve"> </w:t>
      </w:r>
      <w:r>
        <w:t>prohibition</w:t>
      </w:r>
      <w:r w:rsidR="00DE5A5C">
        <w:t xml:space="preserve"> </w:t>
      </w:r>
      <w:r>
        <w:t>of</w:t>
      </w:r>
      <w:r w:rsidR="00DE5A5C">
        <w:t xml:space="preserve"> </w:t>
      </w:r>
      <w:r>
        <w:t>eschewal</w:t>
      </w:r>
      <w:r w:rsidR="00DE5A5C">
        <w:t xml:space="preserve"> </w:t>
      </w:r>
      <w:r>
        <w:t>necessitated</w:t>
      </w:r>
      <w:r w:rsidR="00DE5A5C">
        <w:t xml:space="preserve"> </w:t>
      </w:r>
      <w:r>
        <w:t>by</w:t>
      </w:r>
      <w:r w:rsidR="00DE5A5C">
        <w:t xml:space="preserve"> </w:t>
      </w:r>
      <w:r>
        <w:t>the</w:t>
      </w:r>
      <w:r w:rsidR="00DE5A5C">
        <w:t xml:space="preserve"> </w:t>
      </w:r>
      <w:r>
        <w:t>ver</w:t>
      </w:r>
      <w:r w:rsidR="00DC110B">
        <w:t>y</w:t>
      </w:r>
      <w:r w:rsidR="00DE5A5C">
        <w:t xml:space="preserve"> </w:t>
      </w:r>
      <w:r>
        <w:t>command</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there</w:t>
      </w:r>
      <w:r w:rsidR="00DE5A5C">
        <w:t xml:space="preserve"> </w:t>
      </w:r>
      <w:r>
        <w:t>exists</w:t>
      </w:r>
      <w:r w:rsidR="00DE5A5C">
        <w:t xml:space="preserve"> </w:t>
      </w:r>
      <w:r>
        <w:t>a</w:t>
      </w:r>
      <w:r w:rsidR="00DE5A5C">
        <w:t xml:space="preserve"> </w:t>
      </w:r>
      <w:r>
        <w:t>juristic</w:t>
      </w:r>
      <w:r w:rsidR="00DE5A5C">
        <w:t xml:space="preserve"> </w:t>
      </w:r>
      <w:r>
        <w:t>prohibition</w:t>
      </w:r>
      <w:r w:rsidR="00DE5A5C">
        <w:t xml:space="preserve"> </w:t>
      </w:r>
      <w:r>
        <w:t>beyond</w:t>
      </w:r>
      <w:r w:rsidR="00DE5A5C">
        <w:t xml:space="preserve"> </w:t>
      </w:r>
      <w:r>
        <w:t>the</w:t>
      </w:r>
      <w:r w:rsidR="00DE5A5C">
        <w:t xml:space="preserve"> </w:t>
      </w:r>
      <w:r>
        <w:t>ver</w:t>
      </w:r>
      <w:r w:rsidR="00DC110B">
        <w:t>y</w:t>
      </w:r>
      <w:r w:rsidR="00DE5A5C">
        <w:t xml:space="preserve"> </w:t>
      </w:r>
      <w:r>
        <w:t>command</w:t>
      </w:r>
      <w:r w:rsidR="00DE5A5C">
        <w:t xml:space="preserve"> </w:t>
      </w:r>
      <w:r>
        <w:t>to</w:t>
      </w:r>
      <w:r w:rsidR="00DE5A5C">
        <w:t xml:space="preserve"> </w:t>
      </w:r>
      <w:r>
        <w:t>the</w:t>
      </w:r>
      <w:r w:rsidR="00DE5A5C">
        <w:t xml:space="preserve"> </w:t>
      </w:r>
      <w:r>
        <w:t>act.</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the</w:t>
      </w:r>
      <w:r w:rsidR="00DE5A5C">
        <w:t xml:space="preserve"> </w:t>
      </w:r>
      <w:r>
        <w:t>obligation,</w:t>
      </w:r>
      <w:r w:rsidR="00DE5A5C">
        <w:t xml:space="preserve"> </w:t>
      </w:r>
      <w:r>
        <w:t>whether</w:t>
      </w:r>
      <w:r w:rsidR="00DE5A5C">
        <w:t xml:space="preserve"> </w:t>
      </w:r>
      <w:r>
        <w:t>it</w:t>
      </w:r>
      <w:r w:rsidR="00DE5A5C">
        <w:t xml:space="preserve"> </w:t>
      </w:r>
      <w:r>
        <w:t>is</w:t>
      </w:r>
      <w:r w:rsidR="00DE5A5C">
        <w:t xml:space="preserve"> </w:t>
      </w:r>
      <w:r>
        <w:t>denotatio</w:t>
      </w:r>
      <w:r w:rsidR="00DC110B">
        <w:t>n</w:t>
      </w:r>
      <w:r w:rsidR="00DE5A5C">
        <w:t xml:space="preserve"> </w:t>
      </w:r>
      <w:r>
        <w:t>of</w:t>
      </w:r>
      <w:r w:rsidR="00DE5A5C">
        <w:t xml:space="preserve"> </w:t>
      </w:r>
      <w:r>
        <w:t>the</w:t>
      </w:r>
      <w:r w:rsidR="00DE5A5C">
        <w:t xml:space="preserve"> </w:t>
      </w:r>
      <w:r>
        <w:t>imperative</w:t>
      </w:r>
      <w:r w:rsidR="00DE5A5C">
        <w:t xml:space="preserve"> </w:t>
      </w:r>
      <w:r>
        <w:t>or</w:t>
      </w:r>
      <w:r w:rsidR="00DE5A5C">
        <w:t xml:space="preserve"> </w:t>
      </w:r>
      <w:r>
        <w:t>its</w:t>
      </w:r>
      <w:r w:rsidR="00DE5A5C">
        <w:t xml:space="preserve"> </w:t>
      </w:r>
      <w:r>
        <w:t>intellectual</w:t>
      </w:r>
      <w:r w:rsidR="00DE5A5C">
        <w:t xml:space="preserve"> </w:t>
      </w:r>
      <w:r>
        <w:t>implication</w:t>
      </w:r>
      <w:r w:rsidR="00DE5A5C">
        <w:t xml:space="preserve"> </w:t>
      </w:r>
      <w:r w:rsidR="00226521">
        <w:t>-</w:t>
      </w:r>
      <w:r w:rsidR="00DE5A5C">
        <w:t xml:space="preserve"> </w:t>
      </w:r>
      <w:r>
        <w:t>the</w:t>
      </w:r>
      <w:r w:rsidR="00DE5A5C">
        <w:t xml:space="preserve"> </w:t>
      </w:r>
      <w:r>
        <w:t>latter</w:t>
      </w:r>
      <w:r w:rsidR="00DE5A5C">
        <w:t xml:space="preserve"> </w:t>
      </w:r>
      <w:r>
        <w:t>being</w:t>
      </w:r>
      <w:r w:rsidR="00DE5A5C">
        <w:t xml:space="preserve"> </w:t>
      </w:r>
      <w:r>
        <w:t>true</w:t>
      </w:r>
      <w:r w:rsidR="00DE5A5C">
        <w:t xml:space="preserve"> </w:t>
      </w:r>
      <w:r w:rsidR="00226521">
        <w:t>-</w:t>
      </w:r>
      <w:r w:rsidR="00DE5A5C">
        <w:t xml:space="preserve"> </w:t>
      </w:r>
      <w:r>
        <w:t>is</w:t>
      </w:r>
      <w:r w:rsidR="00DE5A5C">
        <w:t xml:space="preserve"> </w:t>
      </w:r>
      <w:r>
        <w:t>no</w:t>
      </w:r>
      <w:r w:rsidR="00DC110B">
        <w:t>t</w:t>
      </w:r>
      <w:r w:rsidR="00DE5A5C">
        <w:t xml:space="preserve"> </w:t>
      </w:r>
      <w:r>
        <w:t>a</w:t>
      </w:r>
      <w:r w:rsidR="00DE5A5C">
        <w:t xml:space="preserve"> </w:t>
      </w:r>
      <w:r>
        <w:t>composite</w:t>
      </w:r>
      <w:r w:rsidR="00DE5A5C">
        <w:t xml:space="preserve"> </w:t>
      </w:r>
      <w:r>
        <w:t>concept;</w:t>
      </w:r>
      <w:r w:rsidR="00DE5A5C">
        <w:t xml:space="preserve"> </w:t>
      </w:r>
      <w:r>
        <w:t>but</w:t>
      </w:r>
      <w:r w:rsidR="00DE5A5C">
        <w:t xml:space="preserve"> </w:t>
      </w:r>
      <w:r>
        <w:t>rather</w:t>
      </w:r>
      <w:r w:rsidR="00DE5A5C">
        <w:t xml:space="preserve"> </w:t>
      </w:r>
      <w:r>
        <w:t>it</w:t>
      </w:r>
      <w:r w:rsidR="00DE5A5C">
        <w:t xml:space="preserve"> </w:t>
      </w:r>
      <w:r>
        <w:t>is</w:t>
      </w:r>
      <w:r w:rsidR="00DE5A5C">
        <w:t xml:space="preserve"> </w:t>
      </w:r>
      <w:r>
        <w:t>a</w:t>
      </w:r>
      <w:r w:rsidR="00DE5A5C">
        <w:t xml:space="preserve"> </w:t>
      </w:r>
      <w:r>
        <w:t>simple,</w:t>
      </w:r>
      <w:r w:rsidR="00DE5A5C">
        <w:t xml:space="preserve"> </w:t>
      </w:r>
      <w:r>
        <w:t>single</w:t>
      </w:r>
      <w:r w:rsidR="00DE5A5C">
        <w:t xml:space="preserve"> </w:t>
      </w:r>
      <w:r>
        <w:t>one</w:t>
      </w:r>
      <w:r w:rsidR="00DE5A5C">
        <w:t xml:space="preserve"> </w:t>
      </w:r>
      <w:r>
        <w:t>which</w:t>
      </w:r>
      <w:r w:rsidR="00DE5A5C">
        <w:t xml:space="preserve"> </w:t>
      </w:r>
      <w:r>
        <w:t>is</w:t>
      </w:r>
      <w:r w:rsidR="00DE5A5C">
        <w:t xml:space="preserve"> </w:t>
      </w:r>
      <w:r>
        <w:t>necessity</w:t>
      </w:r>
      <w:r w:rsidR="00DE5A5C">
        <w:t xml:space="preserve"> </w:t>
      </w:r>
      <w:r>
        <w:t>o</w:t>
      </w:r>
      <w:r w:rsidR="00DC110B">
        <w:t>f</w:t>
      </w:r>
      <w:r w:rsidR="00DE5A5C">
        <w:t xml:space="preserve"> </w:t>
      </w:r>
      <w:r>
        <w:t>the</w:t>
      </w:r>
      <w:r w:rsidR="00DE5A5C">
        <w:t xml:space="preserve"> </w:t>
      </w:r>
      <w:r>
        <w:t>act.</w:t>
      </w:r>
      <w:r w:rsidR="00DE5A5C">
        <w:t xml:space="preserve"> </w:t>
      </w:r>
      <w:r>
        <w:t>A</w:t>
      </w:r>
      <w:r w:rsidR="00DE5A5C">
        <w:t xml:space="preserve"> </w:t>
      </w:r>
      <w:r>
        <w:t>requisite</w:t>
      </w:r>
      <w:r w:rsidR="00DE5A5C">
        <w:t xml:space="preserve"> </w:t>
      </w:r>
      <w:r>
        <w:t>of</w:t>
      </w:r>
      <w:r w:rsidR="00DE5A5C">
        <w:t xml:space="preserve"> </w:t>
      </w:r>
      <w:r>
        <w:t>obligation</w:t>
      </w:r>
      <w:r w:rsidR="00DE5A5C">
        <w:t xml:space="preserve"> </w:t>
      </w:r>
      <w:r>
        <w:t>of</w:t>
      </w:r>
      <w:r w:rsidR="00DE5A5C">
        <w:t xml:space="preserve"> </w:t>
      </w:r>
      <w:r>
        <w:t>something,</w:t>
      </w:r>
      <w:r w:rsidR="00DE5A5C">
        <w:t xml:space="preserve"> </w:t>
      </w:r>
      <w:r>
        <w:t>of</w:t>
      </w:r>
      <w:r w:rsidR="00DE5A5C">
        <w:t xml:space="preserve"> </w:t>
      </w:r>
      <w:r>
        <w:t>course,</w:t>
      </w:r>
      <w:r w:rsidR="00DE5A5C">
        <w:t xml:space="preserve"> </w:t>
      </w:r>
      <w:r>
        <w:t>is</w:t>
      </w:r>
      <w:r w:rsidR="00DE5A5C">
        <w:t xml:space="preserve"> </w:t>
      </w:r>
      <w:r>
        <w:t>prohibition</w:t>
      </w:r>
      <w:r w:rsidR="00DE5A5C">
        <w:t xml:space="preserve"> </w:t>
      </w:r>
      <w:r>
        <w:t>of</w:t>
      </w:r>
      <w:r w:rsidR="00DE5A5C">
        <w:t xml:space="preserve"> </w:t>
      </w:r>
      <w:r>
        <w:t>it</w:t>
      </w:r>
      <w:r w:rsidR="00DC110B">
        <w:t>s</w:t>
      </w:r>
      <w:r w:rsidR="00DE5A5C">
        <w:t xml:space="preserve"> </w:t>
      </w:r>
      <w:r>
        <w:t>eschewal.</w:t>
      </w:r>
      <w:r w:rsidR="00DE5A5C">
        <w:t xml:space="preserve"> </w:t>
      </w:r>
      <w:r>
        <w:t>However,</w:t>
      </w:r>
      <w:r w:rsidR="00DE5A5C">
        <w:t xml:space="preserve"> </w:t>
      </w:r>
      <w:r>
        <w:t>that</w:t>
      </w:r>
      <w:r w:rsidR="00DE5A5C">
        <w:t xml:space="preserve"> </w:t>
      </w:r>
      <w:r>
        <w:t>prohibition</w:t>
      </w:r>
      <w:r w:rsidR="00DE5A5C">
        <w:t xml:space="preserve"> </w:t>
      </w:r>
      <w:r>
        <w:t>is</w:t>
      </w:r>
      <w:r w:rsidR="00DE5A5C">
        <w:t xml:space="preserve"> </w:t>
      </w:r>
      <w:r>
        <w:t>not</w:t>
      </w:r>
      <w:r w:rsidR="00DE5A5C">
        <w:t xml:space="preserve"> </w:t>
      </w:r>
      <w:r>
        <w:t>a</w:t>
      </w:r>
      <w:r w:rsidR="00DE5A5C">
        <w:t xml:space="preserve"> </w:t>
      </w:r>
      <w:r>
        <w:t>juristic</w:t>
      </w:r>
      <w:r w:rsidR="00DE5A5C">
        <w:t xml:space="preserve"> </w:t>
      </w:r>
      <w:r>
        <w:t>prohibition</w:t>
      </w:r>
      <w:r w:rsidR="00DE5A5C">
        <w:t xml:space="preserve"> </w:t>
      </w:r>
      <w:r>
        <w:t>made</w:t>
      </w:r>
      <w:r w:rsidR="00DE5A5C">
        <w:t xml:space="preserve"> </w:t>
      </w:r>
      <w:r>
        <w:t>by</w:t>
      </w:r>
      <w:r w:rsidR="00DE5A5C">
        <w:t xml:space="preserve"> </w:t>
      </w:r>
      <w:r>
        <w:t>th</w:t>
      </w:r>
      <w:r w:rsidR="00DC110B">
        <w:t>e</w:t>
      </w:r>
      <w:r w:rsidR="00DE5A5C">
        <w:t xml:space="preserve"> </w:t>
      </w:r>
      <w:r>
        <w:t>Lord</w:t>
      </w:r>
      <w:r w:rsidR="00DE5A5C">
        <w:t xml:space="preserve"> </w:t>
      </w:r>
      <w:r>
        <w:t>as</w:t>
      </w:r>
      <w:r w:rsidR="00DE5A5C">
        <w:t xml:space="preserve"> </w:t>
      </w:r>
      <w:r>
        <w:t>He</w:t>
      </w:r>
      <w:r w:rsidR="00DE5A5C">
        <w:t xml:space="preserve"> </w:t>
      </w:r>
      <w:r>
        <w:t>is</w:t>
      </w:r>
      <w:r w:rsidR="00DE5A5C">
        <w:t xml:space="preserve"> </w:t>
      </w:r>
      <w:r>
        <w:t>the</w:t>
      </w:r>
      <w:r w:rsidR="00DE5A5C">
        <w:t xml:space="preserve"> </w:t>
      </w:r>
      <w:r>
        <w:t>Lord,</w:t>
      </w:r>
      <w:r w:rsidR="00DE5A5C">
        <w:t xml:space="preserve"> </w:t>
      </w:r>
      <w:r>
        <w:t>but</w:t>
      </w:r>
      <w:r w:rsidR="00DE5A5C">
        <w:t xml:space="preserve"> </w:t>
      </w:r>
      <w:r>
        <w:t>rather</w:t>
      </w:r>
      <w:r w:rsidR="00DE5A5C">
        <w:t xml:space="preserve"> </w:t>
      </w:r>
      <w:r>
        <w:t>is</w:t>
      </w:r>
      <w:r w:rsidR="00DE5A5C">
        <w:t xml:space="preserve"> </w:t>
      </w:r>
      <w:r>
        <w:t>an</w:t>
      </w:r>
      <w:r w:rsidR="00DE5A5C">
        <w:t xml:space="preserve"> </w:t>
      </w:r>
      <w:r>
        <w:t>intellectual</w:t>
      </w:r>
      <w:r w:rsidR="00DE5A5C">
        <w:t xml:space="preserve"> </w:t>
      </w:r>
      <w:r>
        <w:t>secondary</w:t>
      </w:r>
      <w:r w:rsidR="00DE5A5C">
        <w:t xml:space="preserve"> </w:t>
      </w:r>
      <w:r>
        <w:t>prohibition</w:t>
      </w:r>
      <w:r w:rsidR="00DE5A5C">
        <w:t xml:space="preserve"> </w:t>
      </w:r>
      <w:r>
        <w:t>withou</w:t>
      </w:r>
      <w:r w:rsidR="00DC110B">
        <w:t>t</w:t>
      </w:r>
      <w:r w:rsidR="00DE5A5C">
        <w:t xml:space="preserve"> </w:t>
      </w:r>
      <w:r>
        <w:t>there</w:t>
      </w:r>
      <w:r w:rsidR="00DE5A5C">
        <w:t xml:space="preserve"> </w:t>
      </w:r>
      <w:r>
        <w:t>being</w:t>
      </w:r>
      <w:r w:rsidR="00DE5A5C">
        <w:t xml:space="preserve"> </w:t>
      </w:r>
      <w:r>
        <w:t>a</w:t>
      </w:r>
      <w:r w:rsidR="00DE5A5C">
        <w:t xml:space="preserve"> </w:t>
      </w:r>
      <w:r>
        <w:t>prohibition</w:t>
      </w:r>
      <w:r w:rsidR="00DE5A5C">
        <w:t xml:space="preserve"> </w:t>
      </w:r>
      <w:r>
        <w:t>from</w:t>
      </w:r>
      <w:r w:rsidR="00DE5A5C">
        <w:t xml:space="preserve"> </w:t>
      </w:r>
      <w:r>
        <w:t>the</w:t>
      </w:r>
      <w:r w:rsidR="00DE5A5C">
        <w:t xml:space="preserve"> </w:t>
      </w:r>
      <w:r>
        <w:t>divine</w:t>
      </w:r>
      <w:r w:rsidR="00DE5A5C">
        <w:t xml:space="preserve"> </w:t>
      </w:r>
      <w:r>
        <w:t>lawgiver</w:t>
      </w:r>
      <w:r w:rsidR="00DE5A5C">
        <w:t xml:space="preserve"> </w:t>
      </w:r>
      <w:r>
        <w:t>beyond</w:t>
      </w:r>
      <w:r w:rsidR="00DE5A5C">
        <w:t xml:space="preserve"> </w:t>
      </w:r>
      <w:r>
        <w:t>the</w:t>
      </w:r>
      <w:r w:rsidR="00DE5A5C">
        <w:t xml:space="preserve"> </w:t>
      </w:r>
      <w:r>
        <w:t>very</w:t>
      </w:r>
      <w:r w:rsidR="00DE5A5C">
        <w:t xml:space="preserve"> </w:t>
      </w:r>
      <w:r>
        <w:t>obligation.</w:t>
      </w:r>
      <w:r w:rsidR="00DE5A5C">
        <w:t xml:space="preserve"> </w:t>
      </w:r>
      <w:r>
        <w:t>Th</w:t>
      </w:r>
      <w:r w:rsidR="00DC110B">
        <w:t>e</w:t>
      </w:r>
      <w:r w:rsidR="00DE5A5C">
        <w:t xml:space="preserve"> </w:t>
      </w:r>
      <w:r>
        <w:t>reason</w:t>
      </w:r>
      <w:r w:rsidR="00DE5A5C">
        <w:t xml:space="preserve"> </w:t>
      </w:r>
      <w:r>
        <w:t>is</w:t>
      </w:r>
      <w:r w:rsidR="00DE5A5C">
        <w:t xml:space="preserve"> </w:t>
      </w:r>
      <w:r>
        <w:t>obvious:</w:t>
      </w:r>
      <w:r w:rsidR="00DE5A5C">
        <w:t xml:space="preserve"> </w:t>
      </w:r>
      <w:r>
        <w:t>the</w:t>
      </w:r>
      <w:r w:rsidR="00DE5A5C">
        <w:t xml:space="preserve"> </w:t>
      </w:r>
      <w:r>
        <w:t>very</w:t>
      </w:r>
      <w:r w:rsidR="00DE5A5C">
        <w:t xml:space="preserve"> </w:t>
      </w:r>
      <w:r>
        <w:t>command</w:t>
      </w:r>
      <w:r w:rsidR="00DE5A5C">
        <w:t xml:space="preserve"> </w:t>
      </w:r>
      <w:r>
        <w:t>to</w:t>
      </w:r>
      <w:r w:rsidR="00DE5A5C">
        <w:t xml:space="preserve"> </w:t>
      </w:r>
      <w:r>
        <w:t>do</w:t>
      </w:r>
      <w:r w:rsidR="00DE5A5C">
        <w:t xml:space="preserve"> </w:t>
      </w:r>
      <w:r>
        <w:t>something</w:t>
      </w:r>
      <w:r w:rsidR="00DE5A5C">
        <w:t xml:space="preserve"> </w:t>
      </w:r>
      <w:r>
        <w:t>in</w:t>
      </w:r>
      <w:r w:rsidR="00DE5A5C">
        <w:t xml:space="preserve"> </w:t>
      </w:r>
      <w:r>
        <w:t>an</w:t>
      </w:r>
      <w:r w:rsidR="00DE5A5C">
        <w:t xml:space="preserve"> </w:t>
      </w:r>
      <w:r>
        <w:t>obligatory</w:t>
      </w:r>
      <w:r w:rsidR="00DE5A5C">
        <w:t xml:space="preserve"> </w:t>
      </w:r>
      <w:r>
        <w:t>mode</w:t>
      </w:r>
      <w:r w:rsidR="00DE5A5C">
        <w:t xml:space="preserve"> </w:t>
      </w:r>
      <w:r>
        <w:t>i</w:t>
      </w:r>
      <w:r w:rsidR="00DC110B">
        <w:t>s</w:t>
      </w:r>
      <w:r w:rsidR="00DE5A5C">
        <w:t xml:space="preserve"> </w:t>
      </w:r>
      <w:r>
        <w:t>sufficient</w:t>
      </w:r>
      <w:r w:rsidR="00DE5A5C">
        <w:t xml:space="preserve"> </w:t>
      </w:r>
      <w:r>
        <w:t>to</w:t>
      </w:r>
      <w:r w:rsidR="00DE5A5C">
        <w:t xml:space="preserve"> </w:t>
      </w:r>
      <w:r>
        <w:t>prohibit</w:t>
      </w:r>
      <w:r w:rsidR="00DE5A5C">
        <w:t xml:space="preserve"> </w:t>
      </w:r>
      <w:r>
        <w:t>its</w:t>
      </w:r>
      <w:r w:rsidR="00DE5A5C">
        <w:t xml:space="preserve"> </w:t>
      </w:r>
      <w:r>
        <w:t>eschewal;</w:t>
      </w:r>
      <w:r w:rsidR="00DE5A5C">
        <w:t xml:space="preserve"> </w:t>
      </w:r>
      <w:r>
        <w:t>so,</w:t>
      </w:r>
      <w:r w:rsidR="00DE5A5C">
        <w:t xml:space="preserve"> </w:t>
      </w:r>
      <w:r>
        <w:t>there</w:t>
      </w:r>
      <w:r w:rsidR="00DE5A5C">
        <w:t xml:space="preserve"> </w:t>
      </w:r>
      <w:r>
        <w:t>is</w:t>
      </w:r>
      <w:r w:rsidR="00DE5A5C">
        <w:t xml:space="preserve"> </w:t>
      </w:r>
      <w:r>
        <w:t>no</w:t>
      </w:r>
      <w:r w:rsidR="00DE5A5C">
        <w:t xml:space="preserve"> </w:t>
      </w:r>
      <w:r>
        <w:t>need</w:t>
      </w:r>
      <w:r w:rsidR="00DE5A5C">
        <w:t xml:space="preserve"> </w:t>
      </w:r>
      <w:r>
        <w:t>for</w:t>
      </w:r>
      <w:r w:rsidR="00DE5A5C">
        <w:t xml:space="preserve"> </w:t>
      </w:r>
      <w:r>
        <w:t>the</w:t>
      </w:r>
      <w:r w:rsidR="00DE5A5C">
        <w:t xml:space="preserve"> </w:t>
      </w:r>
      <w:r>
        <w:t>divine</w:t>
      </w:r>
      <w:r w:rsidR="00DE5A5C">
        <w:t xml:space="preserve"> </w:t>
      </w:r>
      <w:r>
        <w:t>lawgiver</w:t>
      </w:r>
      <w:r w:rsidR="00DE5A5C">
        <w:t xml:space="preserve"> </w:t>
      </w:r>
      <w:r>
        <w:t>t</w:t>
      </w:r>
      <w:r w:rsidR="00DC110B">
        <w:t>o</w:t>
      </w:r>
      <w:r w:rsidR="00DE5A5C">
        <w:t xml:space="preserve"> </w:t>
      </w:r>
      <w:r>
        <w:t>prohibit</w:t>
      </w:r>
      <w:r w:rsidR="00DE5A5C">
        <w:t xml:space="preserve"> </w:t>
      </w:r>
      <w:r>
        <w:t>eschewal</w:t>
      </w:r>
      <w:r w:rsidR="00DE5A5C">
        <w:t xml:space="preserve"> </w:t>
      </w:r>
      <w:r>
        <w:t>of</w:t>
      </w:r>
      <w:r w:rsidR="00DE5A5C">
        <w:t xml:space="preserve"> </w:t>
      </w:r>
      <w:r>
        <w:t>something</w:t>
      </w:r>
      <w:r w:rsidR="00DE5A5C">
        <w:t xml:space="preserve"> </w:t>
      </w:r>
      <w:r>
        <w:t>in</w:t>
      </w:r>
      <w:r w:rsidR="00DE5A5C">
        <w:t xml:space="preserve"> </w:t>
      </w:r>
      <w:r>
        <w:t>addition</w:t>
      </w:r>
      <w:r w:rsidR="00DE5A5C">
        <w:t xml:space="preserve"> </w:t>
      </w:r>
      <w:r>
        <w:t>to</w:t>
      </w:r>
      <w:r w:rsidR="00DE5A5C">
        <w:t xml:space="preserve"> </w:t>
      </w:r>
      <w:r>
        <w:t>commanding</w:t>
      </w:r>
      <w:r w:rsidR="00DE5A5C">
        <w:t xml:space="preserve"> </w:t>
      </w:r>
      <w:r>
        <w:t>it.</w:t>
      </w:r>
    </w:p>
    <w:p w:rsidR="00AC0545" w:rsidRDefault="00AC0545" w:rsidP="00C67E5B">
      <w:pPr>
        <w:pStyle w:val="Heading3"/>
      </w:pPr>
      <w:bookmarkStart w:id="78" w:name="_Toc477687356"/>
      <w:r>
        <w:t>2.</w:t>
      </w:r>
      <w:r w:rsidR="00DE5A5C">
        <w:t xml:space="preserve"> </w:t>
      </w:r>
      <w:r>
        <w:t>The</w:t>
      </w:r>
      <w:r w:rsidR="00DE5A5C">
        <w:t xml:space="preserve"> </w:t>
      </w:r>
      <w:r>
        <w:t>Particular</w:t>
      </w:r>
      <w:r w:rsidR="00DE5A5C">
        <w:t xml:space="preserve"> </w:t>
      </w:r>
      <w:r>
        <w:t>Opposite</w:t>
      </w:r>
      <w:r w:rsidR="00DE5A5C">
        <w:t xml:space="preserve"> </w:t>
      </w:r>
      <w:r>
        <w:t>(al</w:t>
      </w:r>
      <w:r w:rsidR="00226521">
        <w:t>-</w:t>
      </w:r>
      <w:r>
        <w:t>Đidd</w:t>
      </w:r>
      <w:r w:rsidR="00DE5A5C">
        <w:t xml:space="preserve"> </w:t>
      </w:r>
      <w:r>
        <w:t>al</w:t>
      </w:r>
      <w:r w:rsidR="00226521">
        <w:t>-</w:t>
      </w:r>
      <w:r>
        <w:t>Khāşş)</w:t>
      </w:r>
      <w:bookmarkEnd w:id="78"/>
    </w:p>
    <w:p w:rsidR="00AC0545" w:rsidRDefault="00AC0545" w:rsidP="00157CE5">
      <w:pPr>
        <w:pStyle w:val="libNormal"/>
      </w:pPr>
      <w:r>
        <w:t>To</w:t>
      </w:r>
      <w:r w:rsidR="00DE5A5C">
        <w:t xml:space="preserve"> </w:t>
      </w:r>
      <w:r>
        <w:t>hold</w:t>
      </w:r>
      <w:r w:rsidR="00DE5A5C">
        <w:t xml:space="preserve"> </w:t>
      </w:r>
      <w:r>
        <w:t>that</w:t>
      </w:r>
      <w:r w:rsidR="00DE5A5C">
        <w:t xml:space="preserve"> </w:t>
      </w:r>
      <w:r>
        <w:t>to</w:t>
      </w:r>
      <w:r w:rsidR="00DE5A5C">
        <w:t xml:space="preserve"> </w:t>
      </w:r>
      <w:r>
        <w:t>command</w:t>
      </w:r>
      <w:r w:rsidR="00DE5A5C">
        <w:t xml:space="preserve"> </w:t>
      </w:r>
      <w:r>
        <w:t>something</w:t>
      </w:r>
      <w:r w:rsidR="00DE5A5C">
        <w:t xml:space="preserve"> </w:t>
      </w:r>
      <w:r>
        <w:t>necessitates</w:t>
      </w:r>
      <w:r w:rsidR="00DE5A5C">
        <w:t xml:space="preserve"> </w:t>
      </w:r>
      <w:r>
        <w:t>prohibiting</w:t>
      </w:r>
      <w:r w:rsidR="00DE5A5C">
        <w:t xml:space="preserve"> </w:t>
      </w:r>
      <w:r>
        <w:t>its</w:t>
      </w:r>
      <w:r w:rsidR="00DE5A5C">
        <w:t xml:space="preserve"> </w:t>
      </w:r>
      <w:r>
        <w:t>particula</w:t>
      </w:r>
      <w:r w:rsidR="00DC110B">
        <w:t>r</w:t>
      </w:r>
      <w:r w:rsidR="00DE5A5C">
        <w:t xml:space="preserve"> </w:t>
      </w:r>
      <w:r>
        <w:t>opposite</w:t>
      </w:r>
      <w:r w:rsidR="00DE5A5C">
        <w:t xml:space="preserve"> </w:t>
      </w:r>
      <w:r>
        <w:t>is</w:t>
      </w:r>
      <w:r w:rsidR="00DE5A5C">
        <w:t xml:space="preserve"> </w:t>
      </w:r>
      <w:r>
        <w:t>dependent</w:t>
      </w:r>
      <w:r w:rsidR="00DE5A5C">
        <w:t xml:space="preserve"> </w:t>
      </w:r>
      <w:r>
        <w:t>upon</w:t>
      </w:r>
      <w:r w:rsidR="00DE5A5C">
        <w:t xml:space="preserve"> </w:t>
      </w:r>
      <w:r>
        <w:t>and</w:t>
      </w:r>
      <w:r w:rsidR="00DE5A5C">
        <w:t xml:space="preserve"> </w:t>
      </w:r>
      <w:r>
        <w:t>secondary</w:t>
      </w:r>
      <w:r w:rsidR="00DE5A5C">
        <w:t xml:space="preserve"> </w:t>
      </w:r>
      <w:r>
        <w:t>to</w:t>
      </w:r>
      <w:r w:rsidR="00DE5A5C">
        <w:t xml:space="preserve"> </w:t>
      </w:r>
      <w:r>
        <w:t>the</w:t>
      </w:r>
      <w:r w:rsidR="00DE5A5C">
        <w:t xml:space="preserve"> </w:t>
      </w:r>
      <w:r>
        <w:t>belief</w:t>
      </w:r>
      <w:r w:rsidR="00DE5A5C">
        <w:t xml:space="preserve"> </w:t>
      </w:r>
      <w:r>
        <w:t>in</w:t>
      </w:r>
      <w:r w:rsidR="00DE5A5C">
        <w:t xml:space="preserve"> </w:t>
      </w:r>
      <w:r>
        <w:t>its</w:t>
      </w:r>
      <w:r w:rsidR="00DE5A5C">
        <w:t xml:space="preserve"> </w:t>
      </w:r>
      <w:r>
        <w:t>necessitatio</w:t>
      </w:r>
      <w:r w:rsidR="00DC110B">
        <w:t>n</w:t>
      </w:r>
      <w:r w:rsidR="00DE5A5C">
        <w:t xml:space="preserve"> </w:t>
      </w:r>
      <w:r>
        <w:t>the</w:t>
      </w:r>
      <w:r w:rsidR="00DE5A5C">
        <w:t xml:space="preserve"> </w:t>
      </w:r>
      <w:r>
        <w:t>prohibition</w:t>
      </w:r>
      <w:r w:rsidR="00DE5A5C">
        <w:t xml:space="preserve"> </w:t>
      </w:r>
      <w:r>
        <w:t>of</w:t>
      </w:r>
      <w:r w:rsidR="00DE5A5C">
        <w:t xml:space="preserve"> </w:t>
      </w:r>
      <w:r>
        <w:t>its</w:t>
      </w:r>
      <w:r w:rsidR="00DE5A5C">
        <w:t xml:space="preserve"> </w:t>
      </w:r>
      <w:r>
        <w:t>general</w:t>
      </w:r>
      <w:r w:rsidR="00DE5A5C">
        <w:t xml:space="preserve"> </w:t>
      </w:r>
      <w:r>
        <w:t>opposite;</w:t>
      </w:r>
      <w:r w:rsidR="00DE5A5C">
        <w:t xml:space="preserve"> </w:t>
      </w:r>
      <w:r>
        <w:t>and</w:t>
      </w:r>
      <w:r w:rsidR="00DE5A5C">
        <w:t xml:space="preserve"> </w:t>
      </w:r>
      <w:r>
        <w:t>since,</w:t>
      </w:r>
      <w:r w:rsidR="00DE5A5C">
        <w:t xml:space="preserve"> </w:t>
      </w:r>
      <w:r>
        <w:t>as</w:t>
      </w:r>
      <w:r w:rsidR="00DE5A5C">
        <w:t xml:space="preserve"> </w:t>
      </w:r>
      <w:r>
        <w:t>proved,</w:t>
      </w:r>
      <w:r w:rsidR="00DE5A5C">
        <w:t xml:space="preserve"> </w:t>
      </w:r>
      <w:r>
        <w:t>there</w:t>
      </w:r>
      <w:r w:rsidR="00DE5A5C">
        <w:t xml:space="preserve"> </w:t>
      </w:r>
      <w:r>
        <w:t>is</w:t>
      </w:r>
      <w:r w:rsidR="00DE5A5C">
        <w:t xml:space="preserve"> </w:t>
      </w:r>
      <w:r>
        <w:t>n</w:t>
      </w:r>
      <w:r w:rsidR="00DC110B">
        <w:t>o</w:t>
      </w:r>
      <w:r w:rsidR="00DE5A5C">
        <w:t xml:space="preserve"> </w:t>
      </w:r>
      <w:r>
        <w:t>juristic</w:t>
      </w:r>
      <w:r w:rsidR="00DE5A5C">
        <w:t xml:space="preserve"> </w:t>
      </w:r>
      <w:r>
        <w:t>prohibition</w:t>
      </w:r>
      <w:r w:rsidR="00DE5A5C">
        <w:t xml:space="preserve"> </w:t>
      </w:r>
      <w:r>
        <w:t>of</w:t>
      </w:r>
      <w:r w:rsidR="00DE5A5C">
        <w:t xml:space="preserve"> </w:t>
      </w:r>
      <w:r>
        <w:t>the</w:t>
      </w:r>
      <w:r w:rsidR="00DE5A5C">
        <w:t xml:space="preserve"> </w:t>
      </w:r>
      <w:r>
        <w:t>general</w:t>
      </w:r>
      <w:r w:rsidR="00DE5A5C">
        <w:t xml:space="preserve"> </w:t>
      </w:r>
      <w:r>
        <w:t>opposite,</w:t>
      </w:r>
      <w:r w:rsidR="00DE5A5C">
        <w:t xml:space="preserve"> </w:t>
      </w:r>
      <w:r>
        <w:t>there</w:t>
      </w:r>
      <w:r w:rsidR="00DE5A5C">
        <w:t xml:space="preserve"> </w:t>
      </w:r>
      <w:r>
        <w:t>is</w:t>
      </w:r>
      <w:r w:rsidR="00DE5A5C">
        <w:t xml:space="preserve"> </w:t>
      </w:r>
      <w:r>
        <w:t>no</w:t>
      </w:r>
      <w:r w:rsidR="00DE5A5C">
        <w:t xml:space="preserve"> </w:t>
      </w:r>
      <w:r>
        <w:t>juristic</w:t>
      </w:r>
      <w:r w:rsidR="00DE5A5C">
        <w:t xml:space="preserve"> </w:t>
      </w:r>
      <w:r>
        <w:t>prohibitio</w:t>
      </w:r>
      <w:r w:rsidR="00DC110B">
        <w:t>n</w:t>
      </w:r>
      <w:r w:rsidR="00DE5A5C">
        <w:t xml:space="preserve"> </w:t>
      </w:r>
      <w:r>
        <w:t>of</w:t>
      </w:r>
      <w:r w:rsidR="00DE5A5C">
        <w:t xml:space="preserve"> </w:t>
      </w:r>
      <w:r>
        <w:lastRenderedPageBreak/>
        <w:t>the</w:t>
      </w:r>
      <w:r w:rsidR="00DE5A5C">
        <w:t xml:space="preserve"> </w:t>
      </w:r>
      <w:r>
        <w:t>particular</w:t>
      </w:r>
      <w:r w:rsidR="00DE5A5C">
        <w:t xml:space="preserve"> </w:t>
      </w:r>
      <w:r>
        <w:t>opposite</w:t>
      </w:r>
      <w:r w:rsidR="00DE5A5C">
        <w:t xml:space="preserve"> </w:t>
      </w:r>
      <w:r>
        <w:t>either.</w:t>
      </w:r>
      <w:r w:rsidR="00DE5A5C">
        <w:t xml:space="preserve"> </w:t>
      </w:r>
      <w:r>
        <w:t>Thus,</w:t>
      </w:r>
      <w:r w:rsidR="00DE5A5C">
        <w:t xml:space="preserve"> </w:t>
      </w:r>
      <w:r>
        <w:t>to</w:t>
      </w:r>
      <w:r w:rsidR="00DE5A5C">
        <w:t xml:space="preserve"> </w:t>
      </w:r>
      <w:r>
        <w:t>command</w:t>
      </w:r>
      <w:r w:rsidR="00DE5A5C">
        <w:t xml:space="preserve"> </w:t>
      </w:r>
      <w:r>
        <w:t>something</w:t>
      </w:r>
      <w:r w:rsidR="00DE5A5C">
        <w:t xml:space="preserve"> </w:t>
      </w:r>
      <w:r>
        <w:t>necessitate</w:t>
      </w:r>
      <w:r w:rsidR="00DC110B">
        <w:t>s</w:t>
      </w:r>
      <w:r w:rsidR="00DE5A5C">
        <w:t xml:space="preserve"> </w:t>
      </w:r>
      <w:r>
        <w:t>prohibiting</w:t>
      </w:r>
      <w:r w:rsidR="00DE5A5C">
        <w:t xml:space="preserve"> </w:t>
      </w:r>
      <w:r>
        <w:t>neither</w:t>
      </w:r>
      <w:r w:rsidR="00DE5A5C">
        <w:t xml:space="preserve"> </w:t>
      </w:r>
      <w:r>
        <w:t>its</w:t>
      </w:r>
      <w:r w:rsidR="00DE5A5C">
        <w:t xml:space="preserve"> </w:t>
      </w:r>
      <w:r>
        <w:t>general</w:t>
      </w:r>
      <w:r w:rsidR="00DE5A5C">
        <w:t xml:space="preserve"> </w:t>
      </w:r>
      <w:r>
        <w:t>nor</w:t>
      </w:r>
      <w:r w:rsidR="00DE5A5C">
        <w:t xml:space="preserve"> </w:t>
      </w:r>
      <w:r>
        <w:t>its</w:t>
      </w:r>
      <w:r w:rsidR="00DE5A5C">
        <w:t xml:space="preserve"> </w:t>
      </w:r>
      <w:r>
        <w:t>particular</w:t>
      </w:r>
      <w:r w:rsidR="00DE5A5C">
        <w:t xml:space="preserve"> </w:t>
      </w:r>
      <w:r>
        <w:t>opposite.</w:t>
      </w:r>
    </w:p>
    <w:p w:rsidR="00AC0545" w:rsidRDefault="00AC0545" w:rsidP="00157CE5">
      <w:pPr>
        <w:pStyle w:val="libNormal"/>
      </w:pPr>
      <w:r>
        <w:t>The</w:t>
      </w:r>
      <w:r w:rsidR="00DE5A5C">
        <w:t xml:space="preserve"> </w:t>
      </w:r>
      <w:r>
        <w:t>question,</w:t>
      </w:r>
      <w:r w:rsidR="00DE5A5C">
        <w:t xml:space="preserve"> </w:t>
      </w:r>
      <w:r>
        <w:t>however,</w:t>
      </w:r>
      <w:r w:rsidR="00DE5A5C">
        <w:t xml:space="preserve"> </w:t>
      </w:r>
      <w:r>
        <w:t>is</w:t>
      </w:r>
      <w:r w:rsidR="00DE5A5C">
        <w:t xml:space="preserve"> </w:t>
      </w:r>
      <w:r>
        <w:t>that</w:t>
      </w:r>
      <w:r w:rsidR="00DE5A5C">
        <w:t xml:space="preserve"> </w:t>
      </w:r>
      <w:r>
        <w:t>how</w:t>
      </w:r>
      <w:r w:rsidR="00DE5A5C">
        <w:t xml:space="preserve"> </w:t>
      </w:r>
      <w:r>
        <w:t>to</w:t>
      </w:r>
      <w:r w:rsidR="00DE5A5C">
        <w:t xml:space="preserve"> </w:t>
      </w:r>
      <w:r>
        <w:t>hold</w:t>
      </w:r>
      <w:r w:rsidR="00DE5A5C">
        <w:t xml:space="preserve"> </w:t>
      </w:r>
      <w:r>
        <w:t>that</w:t>
      </w:r>
      <w:r w:rsidR="00DE5A5C">
        <w:t xml:space="preserve"> </w:t>
      </w:r>
      <w:r>
        <w:t>to</w:t>
      </w:r>
      <w:r w:rsidR="00DE5A5C">
        <w:t xml:space="preserve"> </w:t>
      </w:r>
      <w:r>
        <w:t>command</w:t>
      </w:r>
      <w:r w:rsidR="00DE5A5C">
        <w:t xml:space="preserve"> </w:t>
      </w:r>
      <w:r>
        <w:t>somethin</w:t>
      </w:r>
      <w:r w:rsidR="00DC110B">
        <w:t>g</w:t>
      </w:r>
      <w:r w:rsidR="00DE5A5C">
        <w:t xml:space="preserve"> </w:t>
      </w:r>
      <w:r>
        <w:t>necessitates</w:t>
      </w:r>
      <w:r w:rsidR="00DE5A5C">
        <w:t xml:space="preserve"> </w:t>
      </w:r>
      <w:r>
        <w:t>prohibiting</w:t>
      </w:r>
      <w:r w:rsidR="00DE5A5C">
        <w:t xml:space="preserve"> </w:t>
      </w:r>
      <w:r>
        <w:t>its</w:t>
      </w:r>
      <w:r w:rsidR="00DE5A5C">
        <w:t xml:space="preserve"> </w:t>
      </w:r>
      <w:r>
        <w:t>particular</w:t>
      </w:r>
      <w:r w:rsidR="00DE5A5C">
        <w:t xml:space="preserve"> </w:t>
      </w:r>
      <w:r>
        <w:t>opposite</w:t>
      </w:r>
      <w:r w:rsidR="00DE5A5C">
        <w:t xml:space="preserve"> </w:t>
      </w:r>
      <w:r>
        <w:t>is</w:t>
      </w:r>
      <w:r w:rsidR="00DE5A5C">
        <w:t xml:space="preserve"> </w:t>
      </w:r>
      <w:r>
        <w:t>dependent</w:t>
      </w:r>
      <w:r w:rsidR="00DE5A5C">
        <w:t xml:space="preserve"> </w:t>
      </w:r>
      <w:r>
        <w:t>upon</w:t>
      </w:r>
      <w:r w:rsidR="00DE5A5C">
        <w:t xml:space="preserve"> </w:t>
      </w:r>
      <w:r>
        <w:t>and</w:t>
      </w:r>
      <w:r w:rsidR="00DE5A5C">
        <w:t xml:space="preserve"> </w:t>
      </w:r>
      <w:r>
        <w:t>secondar</w:t>
      </w:r>
      <w:r w:rsidR="00DC110B">
        <w:t>y</w:t>
      </w:r>
      <w:r w:rsidR="00DE5A5C">
        <w:t xml:space="preserve"> </w:t>
      </w:r>
      <w:r>
        <w:t>to</w:t>
      </w:r>
      <w:r w:rsidR="00DE5A5C">
        <w:t xml:space="preserve"> </w:t>
      </w:r>
      <w:r>
        <w:t>the</w:t>
      </w:r>
      <w:r w:rsidR="00DE5A5C">
        <w:t xml:space="preserve"> </w:t>
      </w:r>
      <w:r>
        <w:t>belief</w:t>
      </w:r>
      <w:r w:rsidR="00DE5A5C">
        <w:t xml:space="preserve"> </w:t>
      </w:r>
      <w:r>
        <w:t>in</w:t>
      </w:r>
      <w:r w:rsidR="00DE5A5C">
        <w:t xml:space="preserve"> </w:t>
      </w:r>
      <w:r>
        <w:t>its</w:t>
      </w:r>
      <w:r w:rsidR="00DE5A5C">
        <w:t xml:space="preserve"> </w:t>
      </w:r>
      <w:r>
        <w:t>necessitating</w:t>
      </w:r>
      <w:r w:rsidR="00DE5A5C">
        <w:t xml:space="preserve"> </w:t>
      </w:r>
      <w:r>
        <w:t>the</w:t>
      </w:r>
      <w:r w:rsidR="00DE5A5C">
        <w:t xml:space="preserve"> </w:t>
      </w:r>
      <w:r>
        <w:t>prohibition</w:t>
      </w:r>
      <w:r w:rsidR="00DE5A5C">
        <w:t xml:space="preserve"> </w:t>
      </w:r>
      <w:r>
        <w:t>of</w:t>
      </w:r>
      <w:r w:rsidR="00DE5A5C">
        <w:t xml:space="preserve"> </w:t>
      </w:r>
      <w:r>
        <w:t>its</w:t>
      </w:r>
      <w:r w:rsidR="00DE5A5C">
        <w:t xml:space="preserve"> </w:t>
      </w:r>
      <w:r>
        <w:t>general</w:t>
      </w:r>
      <w:r w:rsidR="00DE5A5C">
        <w:t xml:space="preserve"> </w:t>
      </w:r>
      <w:r>
        <w:t>opposite.</w:t>
      </w:r>
      <w:r w:rsidR="00DE5A5C">
        <w:t xml:space="preserve"> </w:t>
      </w:r>
      <w:r>
        <w:t>Th</w:t>
      </w:r>
      <w:r w:rsidR="00DC110B">
        <w:t>e</w:t>
      </w:r>
      <w:r w:rsidR="00DE5A5C">
        <w:t xml:space="preserve"> </w:t>
      </w:r>
      <w:r>
        <w:t>answer</w:t>
      </w:r>
      <w:r w:rsidR="00DE5A5C">
        <w:t xml:space="preserve"> </w:t>
      </w:r>
      <w:r>
        <w:t>is</w:t>
      </w:r>
      <w:r w:rsidR="00DE5A5C">
        <w:t xml:space="preserve"> </w:t>
      </w:r>
      <w:r>
        <w:t>that</w:t>
      </w:r>
      <w:r w:rsidR="00DE5A5C">
        <w:t xml:space="preserve"> </w:t>
      </w:r>
      <w:r>
        <w:t>those</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prohibition</w:t>
      </w:r>
      <w:r w:rsidR="00DE5A5C">
        <w:t xml:space="preserve"> </w:t>
      </w:r>
      <w:r>
        <w:t>of</w:t>
      </w:r>
      <w:r w:rsidR="00DE5A5C">
        <w:t xml:space="preserve"> </w:t>
      </w:r>
      <w:r>
        <w:t>the</w:t>
      </w:r>
      <w:r w:rsidR="00DE5A5C">
        <w:t xml:space="preserve"> </w:t>
      </w:r>
      <w:r>
        <w:t>particular</w:t>
      </w:r>
      <w:r w:rsidR="00DE5A5C">
        <w:t xml:space="preserve"> </w:t>
      </w:r>
      <w:r>
        <w:t>opposit</w:t>
      </w:r>
      <w:r w:rsidR="00DC110B">
        <w:t>e</w:t>
      </w:r>
      <w:r w:rsidR="00DE5A5C">
        <w:t xml:space="preserve"> </w:t>
      </w:r>
      <w:r>
        <w:t>have</w:t>
      </w:r>
      <w:r w:rsidR="00DE5A5C">
        <w:t xml:space="preserve"> </w:t>
      </w:r>
      <w:r>
        <w:t>only</w:t>
      </w:r>
      <w:r w:rsidR="00DE5A5C">
        <w:t xml:space="preserve"> </w:t>
      </w:r>
      <w:r>
        <w:t>two</w:t>
      </w:r>
      <w:r w:rsidR="00DE5A5C">
        <w:t xml:space="preserve"> </w:t>
      </w:r>
      <w:r>
        <w:t>ways</w:t>
      </w:r>
      <w:r w:rsidR="00DE5A5C">
        <w:t xml:space="preserve"> </w:t>
      </w:r>
      <w:r>
        <w:t>in</w:t>
      </w:r>
      <w:r w:rsidR="00DE5A5C">
        <w:t xml:space="preserve"> </w:t>
      </w:r>
      <w:r>
        <w:t>this</w:t>
      </w:r>
      <w:r w:rsidR="00DE5A5C">
        <w:t xml:space="preserve"> </w:t>
      </w:r>
      <w:r>
        <w:t>connection</w:t>
      </w:r>
      <w:r w:rsidR="00DE5A5C">
        <w:t xml:space="preserve"> </w:t>
      </w:r>
      <w:r>
        <w:t>both</w:t>
      </w:r>
      <w:r w:rsidR="00DE5A5C">
        <w:t xml:space="preserve"> </w:t>
      </w:r>
      <w:r>
        <w:t>of</w:t>
      </w:r>
      <w:r w:rsidR="00DE5A5C">
        <w:t xml:space="preserve"> </w:t>
      </w:r>
      <w:r>
        <w:t>which</w:t>
      </w:r>
      <w:r w:rsidR="00DE5A5C">
        <w:t xml:space="preserve"> </w:t>
      </w:r>
      <w:r>
        <w:t>being</w:t>
      </w:r>
      <w:r w:rsidR="00DE5A5C">
        <w:t xml:space="preserve"> </w:t>
      </w:r>
      <w:r>
        <w:t>dependent</w:t>
      </w:r>
      <w:r w:rsidR="00DE5A5C">
        <w:t xml:space="preserve"> </w:t>
      </w:r>
      <w:r>
        <w:t>upo</w:t>
      </w:r>
      <w:r w:rsidR="00DC110B">
        <w:t>n</w:t>
      </w:r>
      <w:r w:rsidR="00DE5A5C">
        <w:t xml:space="preserve"> </w:t>
      </w:r>
      <w:r>
        <w:t>and</w:t>
      </w:r>
      <w:r w:rsidR="00DE5A5C">
        <w:t xml:space="preserve"> </w:t>
      </w:r>
      <w:r>
        <w:t>secondary</w:t>
      </w:r>
      <w:r w:rsidR="00DE5A5C">
        <w:t xml:space="preserve"> </w:t>
      </w:r>
      <w:r>
        <w:t>to</w:t>
      </w:r>
      <w:r w:rsidR="00DE5A5C">
        <w:t xml:space="preserve"> </w:t>
      </w:r>
      <w:r>
        <w:t>that:</w:t>
      </w:r>
    </w:p>
    <w:p w:rsidR="007B0B6F" w:rsidRDefault="00AC0545" w:rsidP="00C67E5B">
      <w:pPr>
        <w:pStyle w:val="Heading3"/>
      </w:pPr>
      <w:bookmarkStart w:id="79" w:name="_Toc477687357"/>
      <w:r>
        <w:t>2.1.</w:t>
      </w:r>
      <w:r w:rsidR="00DE5A5C">
        <w:t xml:space="preserve"> </w:t>
      </w:r>
      <w:r>
        <w:t>The</w:t>
      </w:r>
      <w:r w:rsidR="00DE5A5C">
        <w:t xml:space="preserve"> </w:t>
      </w:r>
      <w:r>
        <w:t>Way</w:t>
      </w:r>
      <w:r w:rsidR="00DE5A5C">
        <w:t xml:space="preserve"> </w:t>
      </w:r>
      <w:r>
        <w:t>of</w:t>
      </w:r>
      <w:r w:rsidR="00DE5A5C">
        <w:t xml:space="preserve"> </w:t>
      </w:r>
      <w:r>
        <w:t>Implication</w:t>
      </w:r>
      <w:bookmarkEnd w:id="79"/>
    </w:p>
    <w:p w:rsidR="00AC0545" w:rsidRDefault="00AC0545" w:rsidP="00157CE5">
      <w:pPr>
        <w:pStyle w:val="libNormal"/>
      </w:pPr>
      <w:r>
        <w:t>According</w:t>
      </w:r>
      <w:r w:rsidR="00DE5A5C">
        <w:t xml:space="preserve"> </w:t>
      </w:r>
      <w:r>
        <w:t>to</w:t>
      </w:r>
      <w:r w:rsidR="00DE5A5C">
        <w:t xml:space="preserve"> </w:t>
      </w:r>
      <w:r>
        <w:t>this</w:t>
      </w:r>
      <w:r w:rsidR="00DE5A5C">
        <w:t xml:space="preserve"> </w:t>
      </w:r>
      <w:r>
        <w:t>way,</w:t>
      </w:r>
      <w:r w:rsidR="00DE5A5C">
        <w:t xml:space="preserve"> </w:t>
      </w:r>
      <w:r>
        <w:t>unlawfulness</w:t>
      </w:r>
      <w:r w:rsidR="00DE5A5C">
        <w:t xml:space="preserve"> </w:t>
      </w:r>
      <w:r>
        <w:t>of</w:t>
      </w:r>
      <w:r w:rsidR="00DE5A5C">
        <w:t xml:space="preserve"> </w:t>
      </w:r>
      <w:r>
        <w:t>one</w:t>
      </w:r>
      <w:r w:rsidR="00DE5A5C">
        <w:t xml:space="preserve"> </w:t>
      </w:r>
      <w:r>
        <w:t>of</w:t>
      </w:r>
      <w:r w:rsidR="00DE5A5C">
        <w:t xml:space="preserve"> </w:t>
      </w:r>
      <w:r>
        <w:t>two</w:t>
      </w:r>
      <w:r w:rsidR="00DE5A5C">
        <w:t xml:space="preserve"> </w:t>
      </w:r>
      <w:r>
        <w:t>implicative</w:t>
      </w:r>
      <w:r w:rsidR="00DE5A5C">
        <w:t xml:space="preserve"> </w:t>
      </w:r>
      <w:r>
        <w:t>affairs</w:t>
      </w:r>
      <w:r w:rsidR="00DE5A5C">
        <w:t xml:space="preserve"> </w:t>
      </w:r>
      <w:r>
        <w:t>need</w:t>
      </w:r>
      <w:r w:rsidR="00DC110B">
        <w:t>s</w:t>
      </w:r>
      <w:r w:rsidR="00DE5A5C">
        <w:t xml:space="preserve"> </w:t>
      </w:r>
      <w:r>
        <w:t>and</w:t>
      </w:r>
      <w:r w:rsidR="00DE5A5C">
        <w:t xml:space="preserve"> </w:t>
      </w:r>
      <w:r>
        <w:t>necessitates</w:t>
      </w:r>
      <w:r w:rsidR="00DE5A5C">
        <w:t xml:space="preserve"> </w:t>
      </w:r>
      <w:r>
        <w:t>unlawfulness</w:t>
      </w:r>
      <w:r w:rsidR="00DE5A5C">
        <w:t xml:space="preserve"> </w:t>
      </w:r>
      <w:r>
        <w:t>of</w:t>
      </w:r>
      <w:r w:rsidR="00DE5A5C">
        <w:t xml:space="preserve"> </w:t>
      </w:r>
      <w:r>
        <w:t>the</w:t>
      </w:r>
      <w:r w:rsidR="00DE5A5C">
        <w:t xml:space="preserve"> </w:t>
      </w:r>
      <w:r>
        <w:t>other.</w:t>
      </w:r>
      <w:r w:rsidR="00DE5A5C">
        <w:t xml:space="preserve"> </w:t>
      </w:r>
      <w:r>
        <w:t>Since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doing</w:t>
      </w:r>
      <w:r w:rsidR="00DE5A5C">
        <w:t xml:space="preserve"> </w:t>
      </w:r>
      <w:r>
        <w:t>th</w:t>
      </w:r>
      <w:r w:rsidR="00DC110B">
        <w:t>e</w:t>
      </w:r>
      <w:r w:rsidR="00DE5A5C">
        <w:t xml:space="preserve"> </w:t>
      </w:r>
      <w:r>
        <w:t>particular</w:t>
      </w:r>
      <w:r w:rsidR="00DE5A5C">
        <w:t xml:space="preserve"> </w:t>
      </w:r>
      <w:r>
        <w:t>opposite,</w:t>
      </w:r>
      <w:r w:rsidR="00DE5A5C">
        <w:t xml:space="preserve"> </w:t>
      </w:r>
      <w:r>
        <w:t>such</w:t>
      </w:r>
      <w:r w:rsidR="00DE5A5C">
        <w:t xml:space="preserve"> </w:t>
      </w:r>
      <w:r>
        <w:t>as</w:t>
      </w:r>
      <w:r w:rsidR="00DE5A5C">
        <w:t xml:space="preserve"> </w:t>
      </w:r>
      <w:r>
        <w:t>eating,</w:t>
      </w:r>
      <w:r w:rsidR="00DE5A5C">
        <w:t xml:space="preserve"> </w:t>
      </w:r>
      <w:r>
        <w:t>implicates</w:t>
      </w:r>
      <w:r w:rsidR="00DE5A5C">
        <w:t xml:space="preserve"> </w:t>
      </w:r>
      <w:r>
        <w:t>eschewal</w:t>
      </w:r>
      <w:r w:rsidR="00DE5A5C">
        <w:t xml:space="preserve"> </w:t>
      </w:r>
      <w:r>
        <w:t>of</w:t>
      </w:r>
      <w:r w:rsidR="00DE5A5C">
        <w:t xml:space="preserve"> </w:t>
      </w:r>
      <w:r>
        <w:t>the</w:t>
      </w:r>
      <w:r w:rsidR="00DE5A5C">
        <w:t xml:space="preserve"> </w:t>
      </w:r>
      <w:r>
        <w:t>commande</w:t>
      </w:r>
      <w:r w:rsidR="00DC110B">
        <w:t>d</w:t>
      </w:r>
      <w:r w:rsidR="00DE5A5C">
        <w:t xml:space="preserve"> </w:t>
      </w:r>
      <w:r>
        <w:t>act</w:t>
      </w:r>
      <w:r w:rsidR="00DE5A5C">
        <w:t xml:space="preserve"> </w:t>
      </w:r>
      <w:r>
        <w:t>(which</w:t>
      </w:r>
      <w:r w:rsidR="00DE5A5C">
        <w:t xml:space="preserve"> </w:t>
      </w:r>
      <w:r>
        <w:t>is</w:t>
      </w:r>
      <w:r w:rsidR="00DE5A5C">
        <w:t xml:space="preserve"> </w:t>
      </w:r>
      <w:r>
        <w:t>the</w:t>
      </w:r>
      <w:r w:rsidR="00DE5A5C">
        <w:t xml:space="preserve"> </w:t>
      </w:r>
      <w:r>
        <w:t>general</w:t>
      </w:r>
      <w:r w:rsidR="00DE5A5C">
        <w:t xml:space="preserve"> </w:t>
      </w:r>
      <w:r>
        <w:t>opposite),</w:t>
      </w:r>
      <w:r w:rsidR="00DE5A5C">
        <w:t xml:space="preserve"> </w:t>
      </w:r>
      <w:r>
        <w:t>such</w:t>
      </w:r>
      <w:r w:rsidR="00DE5A5C">
        <w:t xml:space="preserve"> </w:t>
      </w:r>
      <w:r>
        <w:t>as</w:t>
      </w:r>
      <w:r w:rsidR="00DE5A5C">
        <w:t xml:space="preserve"> </w:t>
      </w:r>
      <w:r>
        <w:t>the</w:t>
      </w:r>
      <w:r w:rsidR="00DE5A5C">
        <w:t xml:space="preserve"> </w:t>
      </w:r>
      <w:r>
        <w:t>prayers,</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w:t>
      </w:r>
      <w:r w:rsidR="00DC110B">
        <w:t>d</w:t>
      </w:r>
      <w:r w:rsidR="00DE5A5C">
        <w:t xml:space="preserve"> </w:t>
      </w:r>
      <w:r>
        <w:t>the</w:t>
      </w:r>
      <w:r w:rsidR="00DE5A5C">
        <w:t xml:space="preserve"> </w:t>
      </w:r>
      <w:r>
        <w:t>general</w:t>
      </w:r>
      <w:r w:rsidR="00DE5A5C">
        <w:t xml:space="preserve"> </w:t>
      </w:r>
      <w:r>
        <w:t>opposite,</w:t>
      </w:r>
      <w:r w:rsidR="00DE5A5C">
        <w:t xml:space="preserve"> </w:t>
      </w:r>
      <w:r>
        <w:t>i.e.,</w:t>
      </w:r>
      <w:r w:rsidR="00DE5A5C">
        <w:t xml:space="preserve"> </w:t>
      </w:r>
      <w:r>
        <w:t>eschewal</w:t>
      </w:r>
      <w:r w:rsidR="00DE5A5C">
        <w:t xml:space="preserve"> </w:t>
      </w:r>
      <w:r>
        <w:t>of</w:t>
      </w:r>
      <w:r w:rsidR="00DE5A5C">
        <w:t xml:space="preserve"> </w:t>
      </w:r>
      <w:r>
        <w:t>the</w:t>
      </w:r>
      <w:r w:rsidR="00DE5A5C">
        <w:t xml:space="preserve"> </w:t>
      </w:r>
      <w:r>
        <w:t>prayers,</w:t>
      </w:r>
      <w:r w:rsidR="00DE5A5C">
        <w:t xml:space="preserve"> </w:t>
      </w:r>
      <w:r>
        <w:t>is</w:t>
      </w:r>
      <w:r w:rsidR="00DE5A5C">
        <w:t xml:space="preserve"> </w:t>
      </w:r>
      <w:r>
        <w:t>unlawful</w:t>
      </w:r>
      <w:r w:rsidR="00DE5A5C">
        <w:t xml:space="preserve"> </w:t>
      </w:r>
      <w:r>
        <w:t>on</w:t>
      </w:r>
      <w:r w:rsidR="00DE5A5C">
        <w:t xml:space="preserve"> </w:t>
      </w:r>
      <w:r>
        <w:t>the</w:t>
      </w:r>
      <w:r w:rsidR="00DE5A5C">
        <w:t xml:space="preserve"> </w:t>
      </w:r>
      <w:r>
        <w:t>other,</w:t>
      </w:r>
      <w:r w:rsidR="00DE5A5C">
        <w:t xml:space="preserve"> </w:t>
      </w:r>
      <w:r>
        <w:t>th</w:t>
      </w:r>
      <w:r w:rsidR="00DC110B">
        <w:t>e</w:t>
      </w:r>
      <w:r w:rsidR="00DE5A5C">
        <w:t xml:space="preserve"> </w:t>
      </w:r>
      <w:r>
        <w:t>particular</w:t>
      </w:r>
      <w:r w:rsidR="00DE5A5C">
        <w:t xml:space="preserve"> </w:t>
      </w:r>
      <w:r>
        <w:t>opposite,</w:t>
      </w:r>
      <w:r w:rsidR="00DE5A5C">
        <w:t xml:space="preserve"> </w:t>
      </w:r>
      <w:r>
        <w:t>i.e.,</w:t>
      </w:r>
      <w:r w:rsidR="00DE5A5C">
        <w:t xml:space="preserve"> </w:t>
      </w:r>
      <w:r>
        <w:t>eating,</w:t>
      </w:r>
      <w:r w:rsidR="00DE5A5C">
        <w:t xml:space="preserve"> </w:t>
      </w:r>
      <w:r>
        <w:t>should</w:t>
      </w:r>
      <w:r w:rsidR="00DE5A5C">
        <w:t xml:space="preserve"> </w:t>
      </w:r>
      <w:r>
        <w:t>also</w:t>
      </w:r>
      <w:r w:rsidR="00DE5A5C">
        <w:t xml:space="preserve"> </w:t>
      </w:r>
      <w:r>
        <w:t>be</w:t>
      </w:r>
      <w:r w:rsidR="00DE5A5C">
        <w:t xml:space="preserve"> </w:t>
      </w:r>
      <w:r>
        <w:t>unlawful.</w:t>
      </w:r>
      <w:r w:rsidR="00DE5A5C">
        <w:t xml:space="preserve"> </w:t>
      </w:r>
      <w:r>
        <w:t>It</w:t>
      </w:r>
      <w:r w:rsidR="00DE5A5C">
        <w:t xml:space="preserve"> </w:t>
      </w:r>
      <w:r>
        <w:t>is</w:t>
      </w:r>
      <w:r w:rsidR="00DE5A5C">
        <w:t xml:space="preserve"> </w:t>
      </w:r>
      <w:r>
        <w:t>clearly</w:t>
      </w:r>
      <w:r w:rsidR="00DE5A5C">
        <w:t xml:space="preserve"> </w:t>
      </w:r>
      <w:r>
        <w:t>seen</w:t>
      </w:r>
      <w:r w:rsidR="00DE5A5C">
        <w:t xml:space="preserve"> </w:t>
      </w:r>
      <w:r>
        <w:t>tha</w:t>
      </w:r>
      <w:r w:rsidR="00DC110B">
        <w:t>t</w:t>
      </w:r>
      <w:r w:rsidR="00DE5A5C">
        <w:t xml:space="preserve"> </w:t>
      </w:r>
      <w:r>
        <w:t>prohibition</w:t>
      </w:r>
      <w:r w:rsidR="00DE5A5C">
        <w:t xml:space="preserve"> </w:t>
      </w:r>
      <w:r>
        <w:t>of</w:t>
      </w:r>
      <w:r w:rsidR="00DE5A5C">
        <w:t xml:space="preserve"> </w:t>
      </w:r>
      <w:r>
        <w:t>the</w:t>
      </w:r>
      <w:r w:rsidR="00DE5A5C">
        <w:t xml:space="preserve"> </w:t>
      </w:r>
      <w:r>
        <w:t>particular</w:t>
      </w:r>
      <w:r w:rsidR="00DE5A5C">
        <w:t xml:space="preserve"> </w:t>
      </w:r>
      <w:r>
        <w:t>opposite</w:t>
      </w:r>
      <w:r w:rsidR="00DE5A5C">
        <w:t xml:space="preserve"> </w:t>
      </w:r>
      <w:r>
        <w:t>is</w:t>
      </w:r>
      <w:r w:rsidR="00DE5A5C">
        <w:t xml:space="preserve"> </w:t>
      </w:r>
      <w:r>
        <w:t>dependent</w:t>
      </w:r>
      <w:r w:rsidR="00DE5A5C">
        <w:t xml:space="preserve"> </w:t>
      </w:r>
      <w:r>
        <w:t>upon</w:t>
      </w:r>
      <w:r w:rsidR="00DE5A5C">
        <w:t xml:space="preserve"> </w:t>
      </w:r>
      <w:r>
        <w:t>prohibition</w:t>
      </w:r>
      <w:r w:rsidR="00DE5A5C">
        <w:t xml:space="preserve"> </w:t>
      </w:r>
      <w:r>
        <w:t>of</w:t>
      </w:r>
      <w:r w:rsidR="00DE5A5C">
        <w:t xml:space="preserve"> </w:t>
      </w:r>
      <w:r>
        <w:t>th</w:t>
      </w:r>
      <w:r w:rsidR="00DC110B">
        <w:t>e</w:t>
      </w:r>
      <w:r w:rsidR="00DE5A5C">
        <w:t xml:space="preserve"> </w:t>
      </w:r>
      <w:r>
        <w:t>general</w:t>
      </w:r>
      <w:r w:rsidR="00DE5A5C">
        <w:t xml:space="preserve"> </w:t>
      </w:r>
      <w:r>
        <w:t>opposite</w:t>
      </w:r>
      <w:r w:rsidR="00DE5A5C">
        <w:t xml:space="preserve"> </w:t>
      </w:r>
      <w:r>
        <w:t>according</w:t>
      </w:r>
      <w:r w:rsidR="00DE5A5C">
        <w:t xml:space="preserve"> </w:t>
      </w:r>
      <w:r>
        <w:t>to</w:t>
      </w:r>
      <w:r w:rsidR="00DE5A5C">
        <w:t xml:space="preserve"> </w:t>
      </w:r>
      <w:r>
        <w:t>this</w:t>
      </w:r>
      <w:r w:rsidR="00DE5A5C">
        <w:t xml:space="preserve"> </w:t>
      </w:r>
      <w:r>
        <w:t>way.</w:t>
      </w:r>
    </w:p>
    <w:p w:rsidR="00AC0545" w:rsidRDefault="00AC0545" w:rsidP="00157CE5">
      <w:pPr>
        <w:pStyle w:val="libNormal"/>
      </w:pPr>
      <w:r>
        <w:t>However,</w:t>
      </w:r>
      <w:r w:rsidR="00DE5A5C">
        <w:t xml:space="preserve"> </w:t>
      </w:r>
      <w:r>
        <w:t>since</w:t>
      </w:r>
      <w:r w:rsidR="00DE5A5C">
        <w:t xml:space="preserve"> </w:t>
      </w:r>
      <w:r>
        <w:t>we</w:t>
      </w:r>
      <w:r w:rsidR="00DE5A5C">
        <w:t xml:space="preserve"> </w:t>
      </w:r>
      <w:r>
        <w:t>held</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juristic</w:t>
      </w:r>
      <w:r w:rsidR="00DE5A5C">
        <w:t xml:space="preserve"> </w:t>
      </w:r>
      <w:r>
        <w:t>prohibition</w:t>
      </w:r>
      <w:r w:rsidR="00DE5A5C">
        <w:t xml:space="preserve"> </w:t>
      </w:r>
      <w:r>
        <w:t>of</w:t>
      </w:r>
      <w:r w:rsidR="00DE5A5C">
        <w:t xml:space="preserve"> </w:t>
      </w:r>
      <w:r>
        <w:t>the</w:t>
      </w:r>
      <w:r w:rsidR="00DE5A5C">
        <w:t xml:space="preserve"> </w:t>
      </w:r>
      <w:r>
        <w:t>genera</w:t>
      </w:r>
      <w:r w:rsidR="00DC110B">
        <w:t>l</w:t>
      </w:r>
      <w:r w:rsidR="00DE5A5C">
        <w:t xml:space="preserve"> </w:t>
      </w:r>
      <w:r>
        <w:t>opposite,</w:t>
      </w:r>
      <w:r w:rsidR="00DE5A5C">
        <w:t xml:space="preserve"> </w:t>
      </w:r>
      <w:r>
        <w:t>there</w:t>
      </w:r>
      <w:r w:rsidR="00DE5A5C">
        <w:t xml:space="preserve"> </w:t>
      </w:r>
      <w:r>
        <w:t>is</w:t>
      </w:r>
      <w:r w:rsidR="00DE5A5C">
        <w:t xml:space="preserve"> </w:t>
      </w:r>
      <w:r>
        <w:t>nothing</w:t>
      </w:r>
      <w:r w:rsidR="00DE5A5C">
        <w:t xml:space="preserve"> </w:t>
      </w:r>
      <w:r>
        <w:t>to</w:t>
      </w:r>
      <w:r w:rsidR="00DE5A5C">
        <w:t xml:space="preserve"> </w:t>
      </w:r>
      <w:r>
        <w:t>make</w:t>
      </w:r>
      <w:r w:rsidR="00DE5A5C">
        <w:t xml:space="preserve"> </w:t>
      </w:r>
      <w:r>
        <w:t>us</w:t>
      </w:r>
      <w:r w:rsidR="00DE5A5C">
        <w:t xml:space="preserve"> </w:t>
      </w:r>
      <w:r>
        <w:t>hold</w:t>
      </w:r>
      <w:r w:rsidR="00DE5A5C">
        <w:t xml:space="preserve"> </w:t>
      </w:r>
      <w:r>
        <w:t>that</w:t>
      </w:r>
      <w:r w:rsidR="00DE5A5C">
        <w:t xml:space="preserve"> </w:t>
      </w:r>
      <w:r>
        <w:t>the</w:t>
      </w:r>
      <w:r w:rsidR="00DE5A5C">
        <w:t xml:space="preserve"> </w:t>
      </w:r>
      <w:r>
        <w:t>particular</w:t>
      </w:r>
      <w:r w:rsidR="00DE5A5C">
        <w:t xml:space="preserve"> </w:t>
      </w:r>
      <w:r>
        <w:t>opposite</w:t>
      </w:r>
      <w:r w:rsidR="00DE5A5C">
        <w:t xml:space="preserve"> </w:t>
      </w:r>
      <w:r>
        <w:t>i</w:t>
      </w:r>
      <w:r w:rsidR="00DC110B">
        <w:t>s</w:t>
      </w:r>
      <w:r w:rsidR="00DE5A5C">
        <w:t xml:space="preserve"> </w:t>
      </w:r>
      <w:r>
        <w:t>juristically</w:t>
      </w:r>
      <w:r w:rsidR="00DE5A5C">
        <w:t xml:space="preserve"> </w:t>
      </w:r>
      <w:r>
        <w:t>prohibited</w:t>
      </w:r>
      <w:r w:rsidR="00DE5A5C">
        <w:t xml:space="preserve"> </w:t>
      </w:r>
      <w:r>
        <w:t>because</w:t>
      </w:r>
      <w:r w:rsidR="00DE5A5C">
        <w:t xml:space="preserve"> </w:t>
      </w:r>
      <w:r>
        <w:t>of</w:t>
      </w:r>
      <w:r w:rsidR="00DE5A5C">
        <w:t xml:space="preserve"> </w:t>
      </w:r>
      <w:r>
        <w:t>such</w:t>
      </w:r>
      <w:r w:rsidR="00DE5A5C">
        <w:t xml:space="preserve"> </w:t>
      </w:r>
      <w:r>
        <w:t>alleged</w:t>
      </w:r>
      <w:r w:rsidR="00DE5A5C">
        <w:t xml:space="preserve"> </w:t>
      </w:r>
      <w:r>
        <w:t>implication;</w:t>
      </w:r>
      <w:r w:rsidR="00DE5A5C">
        <w:t xml:space="preserve"> </w:t>
      </w:r>
      <w:r>
        <w:t>for,</w:t>
      </w:r>
      <w:r w:rsidR="00DE5A5C">
        <w:t xml:space="preserve"> </w:t>
      </w:r>
      <w:r>
        <w:t>according</w:t>
      </w:r>
      <w:r w:rsidR="00DE5A5C">
        <w:t xml:space="preserve"> </w:t>
      </w:r>
      <w:r>
        <w:t>t</w:t>
      </w:r>
      <w:r w:rsidR="00DC110B">
        <w:t>o</w:t>
      </w:r>
      <w:r w:rsidR="00DE5A5C">
        <w:t xml:space="preserve"> </w:t>
      </w:r>
      <w:r>
        <w:t>what</w:t>
      </w:r>
      <w:r w:rsidR="00DE5A5C">
        <w:t xml:space="preserve"> </w:t>
      </w:r>
      <w:r>
        <w:t>we</w:t>
      </w:r>
      <w:r w:rsidR="00DE5A5C">
        <w:t xml:space="preserve"> </w:t>
      </w:r>
      <w:r>
        <w:t>proved,</w:t>
      </w:r>
      <w:r w:rsidR="00DE5A5C">
        <w:t xml:space="preserve"> </w:t>
      </w:r>
      <w:r>
        <w:t>the</w:t>
      </w:r>
      <w:r w:rsidR="00DE5A5C">
        <w:t xml:space="preserve"> </w:t>
      </w:r>
      <w:r>
        <w:t>other</w:t>
      </w:r>
      <w:r w:rsidR="00DE5A5C">
        <w:t xml:space="preserve"> </w:t>
      </w:r>
      <w:r>
        <w:t>implicative</w:t>
      </w:r>
      <w:r w:rsidR="00DE5A5C">
        <w:t xml:space="preserve"> </w:t>
      </w:r>
      <w:r>
        <w:t>affair</w:t>
      </w:r>
      <w:r w:rsidR="00DE5A5C">
        <w:t xml:space="preserve"> </w:t>
      </w:r>
      <w:r>
        <w:t>is</w:t>
      </w:r>
      <w:r w:rsidR="00DE5A5C">
        <w:t xml:space="preserve"> </w:t>
      </w:r>
      <w:r>
        <w:t>not</w:t>
      </w:r>
      <w:r w:rsidR="00DE5A5C">
        <w:t xml:space="preserve"> </w:t>
      </w:r>
      <w:r>
        <w:t>prohibited.</w:t>
      </w:r>
    </w:p>
    <w:p w:rsidR="00AC0545" w:rsidRDefault="00AC0545" w:rsidP="00157CE5">
      <w:pPr>
        <w:pStyle w:val="libNormal"/>
      </w:pPr>
      <w:r>
        <w:t>Furthermore,</w:t>
      </w:r>
      <w:r w:rsidR="00DE5A5C">
        <w:t xml:space="preserve"> </w:t>
      </w:r>
      <w:r>
        <w:t>this</w:t>
      </w:r>
      <w:r w:rsidR="00DE5A5C">
        <w:t xml:space="preserve"> </w:t>
      </w:r>
      <w:r>
        <w:t>way</w:t>
      </w:r>
      <w:r w:rsidR="00DE5A5C">
        <w:t xml:space="preserve"> </w:t>
      </w:r>
      <w:r>
        <w:t>is</w:t>
      </w:r>
      <w:r w:rsidR="00DE5A5C">
        <w:t xml:space="preserve"> </w:t>
      </w:r>
      <w:r>
        <w:t>incorrect</w:t>
      </w:r>
      <w:r w:rsidR="00DE5A5C">
        <w:t xml:space="preserve"> </w:t>
      </w:r>
      <w:r>
        <w:t>per</w:t>
      </w:r>
      <w:r w:rsidR="00DE5A5C">
        <w:t xml:space="preserve"> </w:t>
      </w:r>
      <w:r>
        <w:t>se</w:t>
      </w:r>
      <w:r w:rsidR="00DE5A5C">
        <w:t xml:space="preserve"> </w:t>
      </w:r>
      <w:r>
        <w:t>:</w:t>
      </w:r>
      <w:r w:rsidR="00DE5A5C">
        <w:t xml:space="preserve"> </w:t>
      </w:r>
      <w:r>
        <w:t>its</w:t>
      </w:r>
      <w:r w:rsidR="00DE5A5C">
        <w:t xml:space="preserve"> </w:t>
      </w:r>
      <w:r>
        <w:t>major</w:t>
      </w:r>
      <w:r w:rsidR="00DE5A5C">
        <w:t xml:space="preserve"> </w:t>
      </w:r>
      <w:r>
        <w:t>premise,</w:t>
      </w:r>
      <w:r w:rsidR="00DE5A5C">
        <w:t xml:space="preserve"> </w:t>
      </w:r>
      <w:r>
        <w:t>i.e.,unlawfulnes</w:t>
      </w:r>
      <w:r w:rsidR="00DC110B">
        <w:t>s</w:t>
      </w:r>
      <w:r w:rsidR="00DE5A5C">
        <w:t xml:space="preserve"> </w:t>
      </w:r>
      <w:r>
        <w:t>of</w:t>
      </w:r>
      <w:r w:rsidR="00DE5A5C">
        <w:t xml:space="preserve"> </w:t>
      </w:r>
      <w:r>
        <w:t>one</w:t>
      </w:r>
      <w:r w:rsidR="00DE5A5C">
        <w:t xml:space="preserve"> </w:t>
      </w:r>
      <w:r>
        <w:t>of</w:t>
      </w:r>
      <w:r w:rsidR="00DE5A5C">
        <w:t xml:space="preserve"> </w:t>
      </w:r>
      <w:r>
        <w:t>two</w:t>
      </w:r>
      <w:r w:rsidR="00DE5A5C">
        <w:t xml:space="preserve"> </w:t>
      </w:r>
      <w:r>
        <w:t>implicative</w:t>
      </w:r>
      <w:r w:rsidR="00DE5A5C">
        <w:t xml:space="preserve"> </w:t>
      </w:r>
      <w:r>
        <w:t>affairs</w:t>
      </w:r>
      <w:r w:rsidR="00DE5A5C">
        <w:t xml:space="preserve"> </w:t>
      </w:r>
      <w:r>
        <w:t>necessitating</w:t>
      </w:r>
      <w:r w:rsidR="00DE5A5C">
        <w:t xml:space="preserve"> </w:t>
      </w:r>
      <w:r>
        <w:t>unlawfulness</w:t>
      </w:r>
      <w:r w:rsidR="00DE5A5C">
        <w:t xml:space="preserve"> </w:t>
      </w:r>
      <w:r>
        <w:t>of</w:t>
      </w:r>
      <w:r w:rsidR="00DE5A5C">
        <w:t xml:space="preserve"> </w:t>
      </w:r>
      <w:r>
        <w:t>the</w:t>
      </w:r>
      <w:r w:rsidR="00DE5A5C">
        <w:t xml:space="preserve"> </w:t>
      </w:r>
      <w:r>
        <w:t>other,</w:t>
      </w:r>
      <w:r w:rsidR="00DE5A5C">
        <w:t xml:space="preserve"> </w:t>
      </w:r>
      <w:r>
        <w:t>is</w:t>
      </w:r>
      <w:r w:rsidR="00DE5A5C">
        <w:t xml:space="preserve"> </w:t>
      </w:r>
      <w:r>
        <w:t>no</w:t>
      </w:r>
      <w:r w:rsidR="00DC110B">
        <w:t>t</w:t>
      </w:r>
      <w:r w:rsidR="00DE5A5C">
        <w:t xml:space="preserve"> </w:t>
      </w:r>
      <w:r>
        <w:t>acceptable.</w:t>
      </w:r>
      <w:r w:rsidR="00DE5A5C">
        <w:t xml:space="preserve"> </w:t>
      </w:r>
      <w:r>
        <w:t>For</w:t>
      </w:r>
      <w:r w:rsidR="00DE5A5C">
        <w:t xml:space="preserve"> </w:t>
      </w:r>
      <w:r>
        <w:t>it</w:t>
      </w:r>
      <w:r w:rsidR="00DE5A5C">
        <w:t xml:space="preserve"> </w:t>
      </w:r>
      <w:r>
        <w:t>is</w:t>
      </w:r>
      <w:r w:rsidR="00DE5A5C">
        <w:t xml:space="preserve"> </w:t>
      </w:r>
      <w:r>
        <w:t>not</w:t>
      </w:r>
      <w:r w:rsidR="00DE5A5C">
        <w:t xml:space="preserve"> </w:t>
      </w:r>
      <w:r>
        <w:t>necessary</w:t>
      </w:r>
      <w:r w:rsidR="00DE5A5C">
        <w:t xml:space="preserve"> </w:t>
      </w:r>
      <w:r>
        <w:t>that</w:t>
      </w:r>
      <w:r w:rsidR="00DE5A5C">
        <w:t xml:space="preserve"> </w:t>
      </w:r>
      <w:r>
        <w:t>two</w:t>
      </w:r>
      <w:r w:rsidR="00DE5A5C">
        <w:t xml:space="preserve"> </w:t>
      </w:r>
      <w:r>
        <w:t>implicative</w:t>
      </w:r>
      <w:r w:rsidR="00DE5A5C">
        <w:t xml:space="preserve"> </w:t>
      </w:r>
      <w:r>
        <w:t>affairs</w:t>
      </w:r>
      <w:r w:rsidR="00DE5A5C">
        <w:t xml:space="preserve"> </w:t>
      </w:r>
      <w:r>
        <w:t>should</w:t>
      </w:r>
      <w:r w:rsidR="00DE5A5C">
        <w:t xml:space="preserve"> </w:t>
      </w:r>
      <w:r>
        <w:t>have</w:t>
      </w:r>
      <w:r w:rsidR="00DE5A5C">
        <w:t xml:space="preserve"> </w:t>
      </w:r>
      <w:r>
        <w:t>th</w:t>
      </w:r>
      <w:r w:rsidR="00DC110B">
        <w:t>e</w:t>
      </w:r>
      <w:r w:rsidR="00DE5A5C">
        <w:t xml:space="preserve"> </w:t>
      </w:r>
      <w:r>
        <w:t>same</w:t>
      </w:r>
      <w:r w:rsidR="00DE5A5C">
        <w:t xml:space="preserve"> </w:t>
      </w:r>
      <w:r>
        <w:t>precept,</w:t>
      </w:r>
      <w:r w:rsidR="00DE5A5C">
        <w:t xml:space="preserve"> </w:t>
      </w:r>
      <w:r>
        <w:t>whether</w:t>
      </w:r>
      <w:r w:rsidR="00DE5A5C">
        <w:t xml:space="preserve"> </w:t>
      </w:r>
      <w:r>
        <w:t>obligation,</w:t>
      </w:r>
      <w:r w:rsidR="00DE5A5C">
        <w:t xml:space="preserve"> </w:t>
      </w:r>
      <w:r>
        <w:t>unlawfulness,</w:t>
      </w:r>
      <w:r w:rsidR="00DE5A5C">
        <w:t xml:space="preserve"> </w:t>
      </w:r>
      <w:r>
        <w:t>or</w:t>
      </w:r>
      <w:r w:rsidR="00DE5A5C">
        <w:t xml:space="preserve"> </w:t>
      </w:r>
      <w:r>
        <w:t>any</w:t>
      </w:r>
      <w:r w:rsidR="00DE5A5C">
        <w:t xml:space="preserve"> </w:t>
      </w:r>
      <w:r>
        <w:t>other</w:t>
      </w:r>
      <w:r w:rsidR="00DE5A5C">
        <w:t xml:space="preserve"> </w:t>
      </w:r>
      <w:r>
        <w:t>one,</w:t>
      </w:r>
      <w:r w:rsidR="00DE5A5C">
        <w:t xml:space="preserve"> </w:t>
      </w:r>
      <w:r>
        <w:t>while</w:t>
      </w:r>
      <w:r w:rsidR="00DE5A5C">
        <w:t xml:space="preserve"> </w:t>
      </w:r>
      <w:r>
        <w:t>th</w:t>
      </w:r>
      <w:r w:rsidR="00DC110B">
        <w:t>e</w:t>
      </w:r>
      <w:r w:rsidR="00DE5A5C">
        <w:t xml:space="preserve"> </w:t>
      </w:r>
      <w:r>
        <w:t>criterion</w:t>
      </w:r>
      <w:r w:rsidR="00DE5A5C">
        <w:t xml:space="preserve"> </w:t>
      </w:r>
      <w:r>
        <w:t>of</w:t>
      </w:r>
      <w:r w:rsidR="00DE5A5C">
        <w:t xml:space="preserve"> </w:t>
      </w:r>
      <w:r>
        <w:t>the</w:t>
      </w:r>
      <w:r w:rsidR="00DE5A5C">
        <w:t xml:space="preserve"> </w:t>
      </w:r>
      <w:r>
        <w:t>precept</w:t>
      </w:r>
      <w:r w:rsidR="00DE5A5C">
        <w:t xml:space="preserve"> </w:t>
      </w:r>
      <w:r>
        <w:t>of</w:t>
      </w:r>
      <w:r w:rsidR="00DE5A5C">
        <w:t xml:space="preserve"> </w:t>
      </w:r>
      <w:r>
        <w:t>one</w:t>
      </w:r>
      <w:r w:rsidR="00DE5A5C">
        <w:t xml:space="preserve"> </w:t>
      </w:r>
      <w:r>
        <w:t>of</w:t>
      </w:r>
      <w:r w:rsidR="00DE5A5C">
        <w:t xml:space="preserve"> </w:t>
      </w:r>
      <w:r>
        <w:t>them</w:t>
      </w:r>
      <w:r w:rsidR="00DE5A5C">
        <w:t xml:space="preserve"> </w:t>
      </w:r>
      <w:r>
        <w:t>does</w:t>
      </w:r>
      <w:r w:rsidR="00DE5A5C">
        <w:t xml:space="preserve"> </w:t>
      </w:r>
      <w:r>
        <w:t>not</w:t>
      </w:r>
      <w:r w:rsidR="00DE5A5C">
        <w:t xml:space="preserve"> </w:t>
      </w:r>
      <w:r>
        <w:t>exist</w:t>
      </w:r>
      <w:r w:rsidR="00DE5A5C">
        <w:t xml:space="preserve"> </w:t>
      </w:r>
      <w:r>
        <w:t>in</w:t>
      </w:r>
      <w:r w:rsidR="00DE5A5C">
        <w:t xml:space="preserve"> </w:t>
      </w:r>
      <w:r>
        <w:t>the</w:t>
      </w:r>
      <w:r w:rsidR="00DE5A5C">
        <w:t xml:space="preserve"> </w:t>
      </w:r>
      <w:r>
        <w:t>other.</w:t>
      </w:r>
      <w:r w:rsidR="00DE5A5C">
        <w:t xml:space="preserve"> </w:t>
      </w:r>
      <w:r>
        <w:t>Of</w:t>
      </w:r>
      <w:r w:rsidR="00DE5A5C">
        <w:t xml:space="preserve"> </w:t>
      </w:r>
      <w:r>
        <w:t>cours</w:t>
      </w:r>
      <w:r w:rsidR="00DC110B">
        <w:t>e,</w:t>
      </w:r>
      <w:r w:rsidR="00DE5A5C">
        <w:t xml:space="preserve"> </w:t>
      </w:r>
      <w:r>
        <w:t>they</w:t>
      </w:r>
      <w:r w:rsidR="00DE5A5C">
        <w:t xml:space="preserve"> </w:t>
      </w:r>
      <w:r>
        <w:t>should</w:t>
      </w:r>
      <w:r w:rsidR="00DE5A5C">
        <w:t xml:space="preserve"> </w:t>
      </w:r>
      <w:r>
        <w:t>not</w:t>
      </w:r>
      <w:r w:rsidR="00DE5A5C">
        <w:t xml:space="preserve"> </w:t>
      </w:r>
      <w:r>
        <w:t>disagree</w:t>
      </w:r>
      <w:r w:rsidR="00DE5A5C">
        <w:t xml:space="preserve"> </w:t>
      </w:r>
      <w:r>
        <w:t>in</w:t>
      </w:r>
      <w:r w:rsidR="00DE5A5C">
        <w:t xml:space="preserve"> </w:t>
      </w:r>
      <w:r>
        <w:t>the</w:t>
      </w:r>
      <w:r w:rsidR="00DE5A5C">
        <w:t xml:space="preserve"> </w:t>
      </w:r>
      <w:r>
        <w:t>obligation</w:t>
      </w:r>
      <w:r w:rsidR="00DE5A5C">
        <w:t xml:space="preserve"> </w:t>
      </w:r>
      <w:r>
        <w:t>and</w:t>
      </w:r>
      <w:r w:rsidR="00DE5A5C">
        <w:t xml:space="preserve"> </w:t>
      </w:r>
      <w:r>
        <w:t>unlawfulness</w:t>
      </w:r>
      <w:r w:rsidR="00DE5A5C">
        <w:t xml:space="preserve"> </w:t>
      </w:r>
      <w:r>
        <w:t>in</w:t>
      </w:r>
      <w:r w:rsidR="00DE5A5C">
        <w:t xml:space="preserve"> </w:t>
      </w:r>
      <w:r>
        <w:t>such</w:t>
      </w:r>
      <w:r w:rsidR="00DE5A5C">
        <w:t xml:space="preserve"> </w:t>
      </w:r>
      <w:r>
        <w:t>a</w:t>
      </w:r>
      <w:r w:rsidR="00DE5A5C">
        <w:t xml:space="preserve"> </w:t>
      </w:r>
      <w:r>
        <w:t>wa</w:t>
      </w:r>
      <w:r w:rsidR="00DC110B">
        <w:t>y</w:t>
      </w:r>
      <w:r w:rsidR="00DE5A5C">
        <w:t xml:space="preserve"> </w:t>
      </w:r>
      <w:r>
        <w:t>that</w:t>
      </w:r>
      <w:r w:rsidR="00DE5A5C">
        <w:t xml:space="preserve"> </w:t>
      </w:r>
      <w:r>
        <w:t>one</w:t>
      </w:r>
      <w:r w:rsidR="00DE5A5C">
        <w:t xml:space="preserve"> </w:t>
      </w:r>
      <w:r>
        <w:t>of</w:t>
      </w:r>
      <w:r w:rsidR="00DE5A5C">
        <w:t xml:space="preserve"> </w:t>
      </w:r>
      <w:r>
        <w:t>them</w:t>
      </w:r>
      <w:r w:rsidR="00DE5A5C">
        <w:t xml:space="preserve"> </w:t>
      </w:r>
      <w:r>
        <w:t>is</w:t>
      </w:r>
      <w:r w:rsidR="00DE5A5C">
        <w:t xml:space="preserve"> </w:t>
      </w:r>
      <w:r>
        <w:t>mandatory</w:t>
      </w:r>
      <w:r w:rsidR="00DE5A5C">
        <w:t xml:space="preserve"> </w:t>
      </w:r>
      <w:r>
        <w:t>and</w:t>
      </w:r>
      <w:r w:rsidR="00DE5A5C">
        <w:t xml:space="preserve"> </w:t>
      </w:r>
      <w:r>
        <w:t>the</w:t>
      </w:r>
      <w:r w:rsidR="00DE5A5C">
        <w:t xml:space="preserve"> </w:t>
      </w:r>
      <w:r>
        <w:t>other</w:t>
      </w:r>
      <w:r w:rsidR="00DE5A5C">
        <w:t xml:space="preserve"> </w:t>
      </w:r>
      <w:r>
        <w:t>is</w:t>
      </w:r>
      <w:r w:rsidR="00DE5A5C">
        <w:t xml:space="preserve"> </w:t>
      </w:r>
      <w:r>
        <w:t>prohibited,</w:t>
      </w:r>
      <w:r w:rsidR="00DE5A5C">
        <w:t xml:space="preserve"> </w:t>
      </w:r>
      <w:r>
        <w:t>since</w:t>
      </w:r>
      <w:r w:rsidR="00DE5A5C">
        <w:t xml:space="preserve"> </w:t>
      </w:r>
      <w:r>
        <w:t>it</w:t>
      </w:r>
      <w:r w:rsidR="00DE5A5C">
        <w:t xml:space="preserve"> </w:t>
      </w:r>
      <w:r>
        <w:t>become</w:t>
      </w:r>
      <w:r w:rsidR="00DC110B">
        <w:t>s</w:t>
      </w:r>
      <w:r w:rsidR="00DE5A5C">
        <w:t xml:space="preserve"> </w:t>
      </w:r>
      <w:r>
        <w:t>impossible</w:t>
      </w:r>
      <w:r w:rsidR="00DE5A5C">
        <w:t xml:space="preserve"> </w:t>
      </w:r>
      <w:r>
        <w:t>for</w:t>
      </w:r>
      <w:r w:rsidR="00DE5A5C">
        <w:t xml:space="preserve"> </w:t>
      </w:r>
      <w:r>
        <w:t>the</w:t>
      </w:r>
      <w:r w:rsidR="00DE5A5C">
        <w:t xml:space="preserve"> </w:t>
      </w:r>
      <w:r>
        <w:t>duty</w:t>
      </w:r>
      <w:r w:rsidR="00226521">
        <w:t>-</w:t>
      </w:r>
      <w:r>
        <w:t>bound</w:t>
      </w:r>
      <w:r w:rsidR="00DE5A5C">
        <w:t xml:space="preserve"> </w:t>
      </w:r>
      <w:r>
        <w:t>to</w:t>
      </w:r>
      <w:r w:rsidR="00DE5A5C">
        <w:t xml:space="preserve"> </w:t>
      </w:r>
      <w:r>
        <w:t>obey</w:t>
      </w:r>
      <w:r w:rsidR="00DE5A5C">
        <w:t xml:space="preserve"> </w:t>
      </w:r>
      <w:r>
        <w:t>both</w:t>
      </w:r>
      <w:r w:rsidR="00DE5A5C">
        <w:t xml:space="preserve"> </w:t>
      </w:r>
      <w:r>
        <w:t>of</w:t>
      </w:r>
      <w:r w:rsidR="00DE5A5C">
        <w:t xml:space="preserve"> </w:t>
      </w:r>
      <w:r>
        <w:t>them</w:t>
      </w:r>
      <w:r w:rsidR="00DE5A5C">
        <w:t xml:space="preserve"> </w:t>
      </w:r>
      <w:r>
        <w:t>in</w:t>
      </w:r>
      <w:r w:rsidR="00DE5A5C">
        <w:t xml:space="preserve"> </w:t>
      </w:r>
      <w:r>
        <w:t>such</w:t>
      </w:r>
      <w:r w:rsidR="00DE5A5C">
        <w:t xml:space="preserve"> </w:t>
      </w:r>
      <w:r>
        <w:t>case</w:t>
      </w:r>
      <w:r w:rsidR="00DE5A5C">
        <w:t xml:space="preserve"> </w:t>
      </w:r>
      <w:r>
        <w:t>and</w:t>
      </w:r>
      <w:r w:rsidR="00DE5A5C">
        <w:t xml:space="preserve"> </w:t>
      </w:r>
      <w:r>
        <w:t>it</w:t>
      </w:r>
      <w:r w:rsidR="00DE5A5C">
        <w:t xml:space="preserve"> </w:t>
      </w:r>
      <w:r>
        <w:t>thereb</w:t>
      </w:r>
      <w:r w:rsidR="00DC110B">
        <w:t>y</w:t>
      </w:r>
      <w:r w:rsidR="00DE5A5C">
        <w:t xml:space="preserve"> </w:t>
      </w:r>
      <w:r>
        <w:t>becomes</w:t>
      </w:r>
      <w:r w:rsidR="00DE5A5C">
        <w:t xml:space="preserve"> </w:t>
      </w:r>
      <w:r>
        <w:t>impossible</w:t>
      </w:r>
      <w:r w:rsidR="00DE5A5C">
        <w:t xml:space="preserve"> </w:t>
      </w:r>
      <w:r>
        <w:t>for</w:t>
      </w:r>
      <w:r w:rsidR="00DE5A5C">
        <w:t xml:space="preserve"> </w:t>
      </w:r>
      <w:r>
        <w:t>the</w:t>
      </w:r>
      <w:r w:rsidR="00DE5A5C">
        <w:t xml:space="preserve"> </w:t>
      </w:r>
      <w:r>
        <w:t>Lord</w:t>
      </w:r>
      <w:r w:rsidR="00DE5A5C">
        <w:t xml:space="preserve"> </w:t>
      </w:r>
      <w:r>
        <w:t>to</w:t>
      </w:r>
      <w:r w:rsidR="00DE5A5C">
        <w:t xml:space="preserve"> </w:t>
      </w:r>
      <w:r>
        <w:t>command</w:t>
      </w:r>
      <w:r w:rsidR="00DE5A5C">
        <w:t xml:space="preserve"> </w:t>
      </w:r>
      <w:r>
        <w:t>both</w:t>
      </w:r>
      <w:r w:rsidR="00DE5A5C">
        <w:t xml:space="preserve"> </w:t>
      </w:r>
      <w:r>
        <w:t>of</w:t>
      </w:r>
      <w:r w:rsidR="00DE5A5C">
        <w:t xml:space="preserve"> </w:t>
      </w:r>
      <w:r>
        <w:t>them.</w:t>
      </w:r>
      <w:r w:rsidR="00DE5A5C">
        <w:t xml:space="preserve"> </w:t>
      </w:r>
      <w:r>
        <w:t>In</w:t>
      </w:r>
      <w:r w:rsidR="00DE5A5C">
        <w:t xml:space="preserve"> </w:t>
      </w:r>
      <w:r>
        <w:t>such</w:t>
      </w:r>
      <w:r w:rsidR="00DE5A5C">
        <w:t xml:space="preserve"> </w:t>
      </w:r>
      <w:r>
        <w:t>cas</w:t>
      </w:r>
      <w:r w:rsidR="00DC110B">
        <w:t>e,</w:t>
      </w:r>
      <w:r w:rsidR="00DE5A5C">
        <w:t xml:space="preserve"> </w:t>
      </w:r>
      <w:r>
        <w:t>either</w:t>
      </w:r>
      <w:r w:rsidR="00DE5A5C">
        <w:t xml:space="preserve"> </w:t>
      </w:r>
      <w:r>
        <w:t>one</w:t>
      </w:r>
      <w:r w:rsidR="00DE5A5C">
        <w:t xml:space="preserve"> </w:t>
      </w:r>
      <w:r>
        <w:t>of</w:t>
      </w:r>
      <w:r w:rsidR="00DE5A5C">
        <w:t xml:space="preserve"> </w:t>
      </w:r>
      <w:r>
        <w:t>them</w:t>
      </w:r>
      <w:r w:rsidR="00DE5A5C">
        <w:t xml:space="preserve"> </w:t>
      </w:r>
      <w:r>
        <w:t>is</w:t>
      </w:r>
      <w:r w:rsidR="00DE5A5C">
        <w:t xml:space="preserve"> </w:t>
      </w:r>
      <w:r>
        <w:t>prohibited,</w:t>
      </w:r>
      <w:r w:rsidR="00DE5A5C">
        <w:t xml:space="preserve"> </w:t>
      </w:r>
      <w:r>
        <w:t>or</w:t>
      </w:r>
      <w:r w:rsidR="00DE5A5C">
        <w:t xml:space="preserve"> </w:t>
      </w:r>
      <w:r>
        <w:t>the</w:t>
      </w:r>
      <w:r w:rsidR="00DE5A5C">
        <w:t xml:space="preserve"> </w:t>
      </w:r>
      <w:r>
        <w:t>other</w:t>
      </w:r>
      <w:r w:rsidR="00DE5A5C">
        <w:t xml:space="preserve"> </w:t>
      </w:r>
      <w:r>
        <w:t>is</w:t>
      </w:r>
      <w:r w:rsidR="00DE5A5C">
        <w:t xml:space="preserve"> </w:t>
      </w:r>
      <w:r>
        <w:t>mandatory.</w:t>
      </w:r>
    </w:p>
    <w:p w:rsidR="007B0B6F" w:rsidRDefault="00AC0545" w:rsidP="00C67E5B">
      <w:pPr>
        <w:pStyle w:val="Heading3"/>
      </w:pPr>
      <w:bookmarkStart w:id="80" w:name="_Toc477687358"/>
      <w:r>
        <w:t>2.2.</w:t>
      </w:r>
      <w:r w:rsidR="00DE5A5C">
        <w:t xml:space="preserve"> </w:t>
      </w:r>
      <w:r>
        <w:t>The</w:t>
      </w:r>
      <w:r w:rsidR="00DE5A5C">
        <w:t xml:space="preserve"> </w:t>
      </w:r>
      <w:r>
        <w:t>Way</w:t>
      </w:r>
      <w:r w:rsidR="00DE5A5C">
        <w:t xml:space="preserve"> </w:t>
      </w:r>
      <w:r>
        <w:t>of</w:t>
      </w:r>
      <w:r w:rsidR="00DE5A5C">
        <w:t xml:space="preserve"> </w:t>
      </w:r>
      <w:r>
        <w:t>Being</w:t>
      </w:r>
      <w:r w:rsidR="00DE5A5C">
        <w:t xml:space="preserve"> </w:t>
      </w:r>
      <w:r>
        <w:t>Preliminary</w:t>
      </w:r>
      <w:bookmarkEnd w:id="80"/>
    </w:p>
    <w:p w:rsidR="00AC0545" w:rsidRDefault="00AC0545" w:rsidP="00157CE5">
      <w:pPr>
        <w:pStyle w:val="libNormal"/>
      </w:pPr>
      <w:r>
        <w:t>According</w:t>
      </w:r>
      <w:r w:rsidR="00DE5A5C">
        <w:t xml:space="preserve"> </w:t>
      </w:r>
      <w:r>
        <w:t>to</w:t>
      </w:r>
      <w:r w:rsidR="00DE5A5C">
        <w:t xml:space="preserve"> </w:t>
      </w:r>
      <w:r>
        <w:t>this</w:t>
      </w:r>
      <w:r w:rsidR="00DE5A5C">
        <w:t xml:space="preserve"> </w:t>
      </w:r>
      <w:r>
        <w:t>way,</w:t>
      </w:r>
      <w:r w:rsidR="00DE5A5C">
        <w:t xml:space="preserve"> </w:t>
      </w:r>
      <w:r>
        <w:t>eschewal</w:t>
      </w:r>
      <w:r w:rsidR="00DE5A5C">
        <w:t xml:space="preserve"> </w:t>
      </w:r>
      <w:r>
        <w:t>of</w:t>
      </w:r>
      <w:r w:rsidR="00DE5A5C">
        <w:t xml:space="preserve"> </w:t>
      </w:r>
      <w:r>
        <w:t>the</w:t>
      </w:r>
      <w:r w:rsidR="00DE5A5C">
        <w:t xml:space="preserve"> </w:t>
      </w:r>
      <w:r>
        <w:t>particular</w:t>
      </w:r>
      <w:r w:rsidR="00DE5A5C">
        <w:t xml:space="preserve"> </w:t>
      </w:r>
      <w:r>
        <w:t>opposite</w:t>
      </w:r>
      <w:r w:rsidR="00DE5A5C">
        <w:t xml:space="preserve"> </w:t>
      </w:r>
      <w:r>
        <w:t>is</w:t>
      </w:r>
      <w:r w:rsidR="00DE5A5C">
        <w:t xml:space="preserve"> </w:t>
      </w:r>
      <w:r>
        <w:t>a</w:t>
      </w:r>
      <w:r w:rsidR="00DE5A5C">
        <w:t xml:space="preserve"> </w:t>
      </w:r>
      <w:r>
        <w:t>preliminar</w:t>
      </w:r>
      <w:r w:rsidR="00DC110B">
        <w:t>y</w:t>
      </w:r>
      <w:r w:rsidR="00DE5A5C">
        <w:t xml:space="preserve"> </w:t>
      </w:r>
      <w:r>
        <w:t>(muqaddima)</w:t>
      </w:r>
      <w:r w:rsidR="00DE5A5C">
        <w:t xml:space="preserve"> </w:t>
      </w:r>
      <w:r>
        <w:t>of</w:t>
      </w:r>
      <w:r w:rsidR="00DE5A5C">
        <w:t xml:space="preserve"> </w:t>
      </w:r>
      <w:r>
        <w:t>doing</w:t>
      </w:r>
      <w:r w:rsidR="00DE5A5C">
        <w:t xml:space="preserve"> </w:t>
      </w:r>
      <w:r>
        <w:t>the</w:t>
      </w:r>
      <w:r w:rsidR="00DE5A5C">
        <w:t xml:space="preserve"> </w:t>
      </w:r>
      <w:r>
        <w:t>commanded</w:t>
      </w:r>
      <w:r w:rsidR="00DE5A5C">
        <w:t xml:space="preserve"> </w:t>
      </w:r>
      <w:r>
        <w:t>act.</w:t>
      </w:r>
      <w:r w:rsidR="00DE5A5C">
        <w:t xml:space="preserve"> </w:t>
      </w:r>
      <w:r>
        <w:t>The</w:t>
      </w:r>
      <w:r w:rsidR="00DE5A5C">
        <w:t xml:space="preserve"> </w:t>
      </w:r>
      <w:r>
        <w:t>syllogism</w:t>
      </w:r>
      <w:r w:rsidR="00DE5A5C">
        <w:t xml:space="preserve"> </w:t>
      </w:r>
      <w:r>
        <w:t>is</w:t>
      </w:r>
      <w:r w:rsidR="00DE5A5C">
        <w:t xml:space="preserve"> </w:t>
      </w:r>
      <w:r>
        <w:t>like</w:t>
      </w:r>
      <w:r w:rsidR="00DE5A5C">
        <w:t xml:space="preserve"> </w:t>
      </w:r>
      <w:r>
        <w:t>this,</w:t>
      </w:r>
      <w:r w:rsidR="00DE5A5C">
        <w:t xml:space="preserve"> </w:t>
      </w:r>
      <w:r>
        <w:t>for</w:t>
      </w:r>
      <w:r w:rsidR="00DE5A5C">
        <w:t xml:space="preserve"> </w:t>
      </w:r>
      <w:r>
        <w:t>example:</w:t>
      </w:r>
    </w:p>
    <w:p w:rsidR="00AC0545" w:rsidRDefault="00AC0545" w:rsidP="00157CE5">
      <w:pPr>
        <w:pStyle w:val="libNormal"/>
      </w:pPr>
      <w:r>
        <w:t>eschewal</w:t>
      </w:r>
      <w:r w:rsidR="00DE5A5C">
        <w:t xml:space="preserve"> </w:t>
      </w:r>
      <w:r>
        <w:t>of</w:t>
      </w:r>
      <w:r w:rsidR="00DE5A5C">
        <w:t xml:space="preserve"> </w:t>
      </w:r>
      <w:r>
        <w:t>eating</w:t>
      </w:r>
      <w:r w:rsidR="00DE5A5C">
        <w:t xml:space="preserve"> </w:t>
      </w:r>
      <w:r>
        <w:t>is</w:t>
      </w:r>
      <w:r w:rsidR="00DE5A5C">
        <w:t xml:space="preserve"> </w:t>
      </w:r>
      <w:r>
        <w:t>a</w:t>
      </w:r>
      <w:r w:rsidR="00DE5A5C">
        <w:t xml:space="preserve"> </w:t>
      </w:r>
      <w:r>
        <w:t>preliminary</w:t>
      </w:r>
      <w:r w:rsidR="00DE5A5C">
        <w:t xml:space="preserve"> </w:t>
      </w:r>
      <w:r>
        <w:t>of</w:t>
      </w:r>
      <w:r w:rsidR="00DE5A5C">
        <w:t xml:space="preserve"> </w:t>
      </w:r>
      <w:r>
        <w:t>performing</w:t>
      </w:r>
      <w:r w:rsidR="00DE5A5C">
        <w:t xml:space="preserve"> </w:t>
      </w:r>
      <w:r>
        <w:t>the</w:t>
      </w:r>
      <w:r w:rsidR="00DE5A5C">
        <w:t xml:space="preserve"> </w:t>
      </w:r>
      <w:r>
        <w:t>prayers,</w:t>
      </w:r>
      <w:r w:rsidR="00DE5A5C">
        <w:t xml:space="preserve"> </w:t>
      </w:r>
      <w:r>
        <w:t>preliminary</w:t>
      </w:r>
      <w:r w:rsidR="00DE5A5C">
        <w:t xml:space="preserve"> </w:t>
      </w:r>
      <w:r>
        <w:t>o</w:t>
      </w:r>
      <w:r w:rsidR="00DC110B">
        <w:t>f</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mandatory,</w:t>
      </w:r>
      <w:r w:rsidR="00DE5A5C">
        <w:t xml:space="preserve"> </w:t>
      </w:r>
      <w:r>
        <w:t>therefore</w:t>
      </w:r>
      <w:r w:rsidR="00DE5A5C">
        <w:t xml:space="preserve"> </w:t>
      </w:r>
      <w:r>
        <w:t>eschew</w:t>
      </w:r>
      <w:r w:rsidR="00DE5A5C">
        <w:t xml:space="preserve"> </w:t>
      </w:r>
      <w:r>
        <w:t>of</w:t>
      </w:r>
      <w:r w:rsidR="00DE5A5C">
        <w:t xml:space="preserve"> </w:t>
      </w:r>
      <w:r>
        <w:t>the</w:t>
      </w:r>
      <w:r w:rsidR="00DE5A5C">
        <w:t xml:space="preserve"> </w:t>
      </w:r>
      <w:r>
        <w:t>particular</w:t>
      </w:r>
      <w:r w:rsidR="00DE5A5C">
        <w:t xml:space="preserve"> </w:t>
      </w:r>
      <w:r>
        <w:t>opposit</w:t>
      </w:r>
      <w:r w:rsidR="00DC110B">
        <w:t>e</w:t>
      </w:r>
      <w:r w:rsidR="00DE5A5C">
        <w:t xml:space="preserve"> </w:t>
      </w:r>
      <w:r>
        <w:t>is</w:t>
      </w:r>
      <w:r w:rsidR="00DE5A5C">
        <w:t xml:space="preserve"> </w:t>
      </w:r>
      <w:r>
        <w:t>mandatory.</w:t>
      </w:r>
      <w:r w:rsidR="00DE5A5C">
        <w:t xml:space="preserve"> </w:t>
      </w:r>
      <w:r>
        <w:t>If</w:t>
      </w:r>
      <w:r w:rsidR="00DE5A5C">
        <w:t xml:space="preserve"> </w:t>
      </w:r>
      <w:r>
        <w:t>eschewal</w:t>
      </w:r>
      <w:r w:rsidR="00DE5A5C">
        <w:t xml:space="preserve"> </w:t>
      </w:r>
      <w:r>
        <w:t>of</w:t>
      </w:r>
      <w:r w:rsidR="00DE5A5C">
        <w:t xml:space="preserve"> </w:t>
      </w:r>
      <w:r>
        <w:t>eating</w:t>
      </w:r>
      <w:r w:rsidR="00DE5A5C">
        <w:t xml:space="preserve"> </w:t>
      </w:r>
      <w:r>
        <w:t>is</w:t>
      </w:r>
      <w:r w:rsidR="00DE5A5C">
        <w:t xml:space="preserve"> </w:t>
      </w:r>
      <w:r>
        <w:t>mandatory,</w:t>
      </w:r>
      <w:r w:rsidR="00DE5A5C">
        <w:t xml:space="preserve"> </w:t>
      </w:r>
      <w:r>
        <w:t>its</w:t>
      </w:r>
      <w:r w:rsidR="00DE5A5C">
        <w:t xml:space="preserve"> </w:t>
      </w:r>
      <w:r>
        <w:t>eschewal,</w:t>
      </w:r>
      <w:r w:rsidR="00DE5A5C">
        <w:t xml:space="preserve"> </w:t>
      </w:r>
      <w:r>
        <w:t>i.e.,</w:t>
      </w:r>
      <w:r w:rsidR="00DE5A5C">
        <w:t xml:space="preserve"> </w:t>
      </w:r>
      <w:r>
        <w:t>eschewa</w:t>
      </w:r>
      <w:r w:rsidR="00DC110B">
        <w:t>l</w:t>
      </w:r>
      <w:r w:rsidR="00DE5A5C">
        <w:t xml:space="preserve"> </w:t>
      </w:r>
      <w:r>
        <w:t>of</w:t>
      </w:r>
      <w:r w:rsidR="00DE5A5C">
        <w:t xml:space="preserve"> </w:t>
      </w:r>
      <w:r>
        <w:t>eschewal</w:t>
      </w:r>
      <w:r w:rsidR="00DE5A5C">
        <w:t xml:space="preserve"> </w:t>
      </w:r>
      <w:r>
        <w:t>of</w:t>
      </w:r>
      <w:r w:rsidR="00DE5A5C">
        <w:t xml:space="preserve"> </w:t>
      </w:r>
      <w:r>
        <w:t>eating,</w:t>
      </w:r>
      <w:r w:rsidR="00DE5A5C">
        <w:t xml:space="preserve"> </w:t>
      </w:r>
      <w:r>
        <w:t>is</w:t>
      </w:r>
      <w:r w:rsidR="00DE5A5C">
        <w:t xml:space="preserve"> </w:t>
      </w:r>
      <w:r>
        <w:t>prohibited;</w:t>
      </w:r>
      <w:r w:rsidR="00DE5A5C">
        <w:t xml:space="preserve"> </w:t>
      </w:r>
      <w:r>
        <w:t>for</w:t>
      </w:r>
      <w:r w:rsidR="00DE5A5C">
        <w:t xml:space="preserve"> </w:t>
      </w:r>
      <w:r>
        <w:t>to</w:t>
      </w:r>
      <w:r w:rsidR="00DE5A5C">
        <w:t xml:space="preserve"> </w:t>
      </w:r>
      <w:r>
        <w:t>command</w:t>
      </w:r>
      <w:r w:rsidR="00DE5A5C">
        <w:t xml:space="preserve"> </w:t>
      </w:r>
      <w:r>
        <w:t>something</w:t>
      </w:r>
      <w:r w:rsidR="00DE5A5C">
        <w:t xml:space="preserve"> </w:t>
      </w:r>
      <w:r>
        <w:t>necessitate</w:t>
      </w:r>
      <w:r w:rsidR="00DC110B">
        <w:t>s</w:t>
      </w:r>
      <w:r w:rsidR="00DE5A5C">
        <w:t xml:space="preserve"> </w:t>
      </w:r>
      <w:r>
        <w:t>prohibiting</w:t>
      </w:r>
      <w:r w:rsidR="00DE5A5C">
        <w:t xml:space="preserve"> </w:t>
      </w:r>
      <w:r>
        <w:t>its</w:t>
      </w:r>
      <w:r w:rsidR="00DE5A5C">
        <w:t xml:space="preserve"> </w:t>
      </w:r>
      <w:r>
        <w:t>general</w:t>
      </w:r>
      <w:r w:rsidR="00DE5A5C">
        <w:t xml:space="preserve"> </w:t>
      </w:r>
      <w:r>
        <w:t>opposite.</w:t>
      </w:r>
      <w:r w:rsidR="00DE5A5C">
        <w:t xml:space="preserve"> </w:t>
      </w:r>
      <w:r>
        <w:t>And</w:t>
      </w:r>
      <w:r w:rsidR="00DE5A5C">
        <w:t xml:space="preserve"> </w:t>
      </w:r>
      <w:r>
        <w:t>if</w:t>
      </w:r>
      <w:r w:rsidR="00DE5A5C">
        <w:t xml:space="preserve"> </w:t>
      </w:r>
      <w:r>
        <w:t>eschewal</w:t>
      </w:r>
      <w:r w:rsidR="00DE5A5C">
        <w:t xml:space="preserve"> </w:t>
      </w:r>
      <w:r>
        <w:t>of</w:t>
      </w:r>
      <w:r w:rsidR="00DE5A5C">
        <w:t xml:space="preserve"> </w:t>
      </w:r>
      <w:r>
        <w:t>eschewal</w:t>
      </w:r>
      <w:r w:rsidR="00DE5A5C">
        <w:t xml:space="preserve"> </w:t>
      </w:r>
      <w:r>
        <w:t>of</w:t>
      </w:r>
      <w:r w:rsidR="00DE5A5C">
        <w:t xml:space="preserve"> </w:t>
      </w:r>
      <w:r>
        <w:t>eating</w:t>
      </w:r>
      <w:r w:rsidR="00DE5A5C">
        <w:t xml:space="preserve"> </w:t>
      </w:r>
      <w:r>
        <w:t>i</w:t>
      </w:r>
      <w:r w:rsidR="00DC110B">
        <w:t>s</w:t>
      </w:r>
      <w:r w:rsidR="00DE5A5C">
        <w:t xml:space="preserve"> </w:t>
      </w:r>
      <w:r>
        <w:t>prohibited,</w:t>
      </w:r>
      <w:r w:rsidR="00DE5A5C">
        <w:t xml:space="preserve"> </w:t>
      </w:r>
      <w:r>
        <w:t>its</w:t>
      </w:r>
      <w:r w:rsidR="00DE5A5C">
        <w:t xml:space="preserve"> </w:t>
      </w:r>
      <w:r>
        <w:t>doing</w:t>
      </w:r>
      <w:r w:rsidR="00DE5A5C">
        <w:t xml:space="preserve"> </w:t>
      </w:r>
      <w:r>
        <w:t>is</w:t>
      </w:r>
      <w:r w:rsidR="00DE5A5C">
        <w:t xml:space="preserve"> </w:t>
      </w:r>
      <w:r>
        <w:t>prohibited;</w:t>
      </w:r>
      <w:r w:rsidR="00DE5A5C">
        <w:t xml:space="preserve"> </w:t>
      </w:r>
      <w:r>
        <w:t>for</w:t>
      </w:r>
      <w:r w:rsidR="00DE5A5C">
        <w:t xml:space="preserve"> </w:t>
      </w:r>
      <w:r>
        <w:t>negation</w:t>
      </w:r>
      <w:r w:rsidR="00DE5A5C">
        <w:t xml:space="preserve"> </w:t>
      </w:r>
      <w:r>
        <w:t>of</w:t>
      </w:r>
      <w:r w:rsidR="00DE5A5C">
        <w:t xml:space="preserve"> </w:t>
      </w:r>
      <w:r>
        <w:t>negation</w:t>
      </w:r>
      <w:r w:rsidR="00DE5A5C">
        <w:t xml:space="preserve"> </w:t>
      </w:r>
      <w:r>
        <w:t>is</w:t>
      </w:r>
      <w:r w:rsidR="00DE5A5C">
        <w:t xml:space="preserve"> </w:t>
      </w:r>
      <w:r>
        <w:t>affirmation.</w:t>
      </w:r>
    </w:p>
    <w:p w:rsidR="00AC0545" w:rsidRDefault="00AC0545" w:rsidP="00157CE5">
      <w:pPr>
        <w:pStyle w:val="libNormal"/>
      </w:pPr>
      <w:r>
        <w:t>Thus,</w:t>
      </w:r>
      <w:r w:rsidR="00DE5A5C">
        <w:t xml:space="preserve"> </w:t>
      </w:r>
      <w:r>
        <w:t>the</w:t>
      </w:r>
      <w:r w:rsidR="00DE5A5C">
        <w:t xml:space="preserve"> </w:t>
      </w:r>
      <w:r>
        <w:t>particular</w:t>
      </w:r>
      <w:r w:rsidR="00DE5A5C">
        <w:t xml:space="preserve"> </w:t>
      </w:r>
      <w:r>
        <w:t>opposite</w:t>
      </w:r>
      <w:r w:rsidR="00DE5A5C">
        <w:t xml:space="preserve"> </w:t>
      </w:r>
      <w:r>
        <w:t>is</w:t>
      </w:r>
      <w:r w:rsidR="00DE5A5C">
        <w:t xml:space="preserve"> </w:t>
      </w:r>
      <w:r>
        <w:t>prohibited.</w:t>
      </w:r>
      <w:r w:rsidR="00DE5A5C">
        <w:t xml:space="preserve"> </w:t>
      </w:r>
      <w:r>
        <w:t>It</w:t>
      </w:r>
      <w:r w:rsidR="00DE5A5C">
        <w:t xml:space="preserve"> </w:t>
      </w:r>
      <w:r>
        <w:t>is</w:t>
      </w:r>
      <w:r w:rsidR="00DE5A5C">
        <w:t xml:space="preserve"> </w:t>
      </w:r>
      <w:r>
        <w:t>clearly</w:t>
      </w:r>
      <w:r w:rsidR="00DE5A5C">
        <w:t xml:space="preserve"> </w:t>
      </w:r>
      <w:r>
        <w:t>seen</w:t>
      </w:r>
      <w:r w:rsidR="00DE5A5C">
        <w:t xml:space="preserve"> </w:t>
      </w:r>
      <w:r>
        <w:t>that</w:t>
      </w:r>
      <w:r w:rsidR="00DE5A5C">
        <w:t xml:space="preserve"> </w:t>
      </w:r>
      <w:r>
        <w:t>prohibition</w:t>
      </w:r>
      <w:r w:rsidR="00DE5A5C">
        <w:t xml:space="preserve"> </w:t>
      </w:r>
      <w:r>
        <w:t>o</w:t>
      </w:r>
      <w:r w:rsidR="00DC110B">
        <w:t>f</w:t>
      </w:r>
      <w:r w:rsidR="00DE5A5C">
        <w:t xml:space="preserve"> </w:t>
      </w:r>
      <w:r>
        <w:t>the</w:t>
      </w:r>
      <w:r w:rsidR="00DE5A5C">
        <w:t xml:space="preserve"> </w:t>
      </w:r>
      <w:r>
        <w:t>particular</w:t>
      </w:r>
      <w:r w:rsidR="00DE5A5C">
        <w:t xml:space="preserve"> </w:t>
      </w:r>
      <w:r>
        <w:t>opposite</w:t>
      </w:r>
      <w:r w:rsidR="00DE5A5C">
        <w:t xml:space="preserve"> </w:t>
      </w:r>
      <w:r>
        <w:t>is</w:t>
      </w:r>
      <w:r w:rsidR="00DE5A5C">
        <w:t xml:space="preserve"> </w:t>
      </w:r>
      <w:r>
        <w:t>dependent</w:t>
      </w:r>
      <w:r w:rsidR="00DE5A5C">
        <w:t xml:space="preserve"> </w:t>
      </w:r>
      <w:r>
        <w:t>upon</w:t>
      </w:r>
      <w:r w:rsidR="00DE5A5C">
        <w:t xml:space="preserve"> </w:t>
      </w:r>
      <w:r>
        <w:t>prohibition</w:t>
      </w:r>
      <w:r w:rsidR="00DE5A5C">
        <w:t xml:space="preserve"> </w:t>
      </w:r>
      <w:r>
        <w:t>of</w:t>
      </w:r>
      <w:r w:rsidR="00DE5A5C">
        <w:t xml:space="preserve"> </w:t>
      </w:r>
      <w:r>
        <w:t>the</w:t>
      </w:r>
      <w:r w:rsidR="00DE5A5C">
        <w:t xml:space="preserve"> </w:t>
      </w:r>
      <w:r>
        <w:t>general</w:t>
      </w:r>
      <w:r w:rsidR="00DE5A5C">
        <w:t xml:space="preserve"> </w:t>
      </w:r>
      <w:r>
        <w:t>opposit</w:t>
      </w:r>
      <w:r w:rsidR="00DC110B">
        <w:t>e</w:t>
      </w:r>
      <w:r w:rsidR="00DE5A5C">
        <w:t xml:space="preserve"> </w:t>
      </w:r>
      <w:r>
        <w:t>according</w:t>
      </w:r>
      <w:r w:rsidR="00DE5A5C">
        <w:t xml:space="preserve"> </w:t>
      </w:r>
      <w:r>
        <w:t>to</w:t>
      </w:r>
      <w:r w:rsidR="00DE5A5C">
        <w:t xml:space="preserve"> </w:t>
      </w:r>
      <w:r>
        <w:t>this</w:t>
      </w:r>
      <w:r w:rsidR="00DE5A5C">
        <w:t xml:space="preserve"> </w:t>
      </w:r>
      <w:r>
        <w:t>way.</w:t>
      </w:r>
    </w:p>
    <w:p w:rsidR="00AC0545" w:rsidRDefault="00AC0545" w:rsidP="00157CE5">
      <w:pPr>
        <w:pStyle w:val="libNormal"/>
      </w:pPr>
      <w:r>
        <w:lastRenderedPageBreak/>
        <w:t>However,</w:t>
      </w:r>
      <w:r w:rsidR="00DE5A5C">
        <w:t xml:space="preserve"> </w:t>
      </w:r>
      <w:r>
        <w:t>since</w:t>
      </w:r>
      <w:r w:rsidR="00DE5A5C">
        <w:t xml:space="preserve"> </w:t>
      </w:r>
      <w:r>
        <w:t>we</w:t>
      </w:r>
      <w:r w:rsidR="00DE5A5C">
        <w:t xml:space="preserve"> </w:t>
      </w:r>
      <w:r>
        <w:t>held</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juristic</w:t>
      </w:r>
      <w:r w:rsidR="00DE5A5C">
        <w:t xml:space="preserve"> </w:t>
      </w:r>
      <w:r>
        <w:t>prohibition</w:t>
      </w:r>
      <w:r w:rsidR="00DE5A5C">
        <w:t xml:space="preserve"> </w:t>
      </w:r>
      <w:r>
        <w:t>of</w:t>
      </w:r>
      <w:r w:rsidR="00DE5A5C">
        <w:t xml:space="preserve"> </w:t>
      </w:r>
      <w:r>
        <w:t>the</w:t>
      </w:r>
      <w:r w:rsidR="00DE5A5C">
        <w:t xml:space="preserve"> </w:t>
      </w:r>
      <w:r>
        <w:t>genera</w:t>
      </w:r>
      <w:r w:rsidR="00DC110B">
        <w:t>l</w:t>
      </w:r>
      <w:r w:rsidR="00DE5A5C">
        <w:t xml:space="preserve"> </w:t>
      </w:r>
      <w:r>
        <w:t>opposite,</w:t>
      </w:r>
      <w:r w:rsidR="00DE5A5C">
        <w:t xml:space="preserve"> </w:t>
      </w:r>
      <w:r>
        <w:t>eschewal</w:t>
      </w:r>
      <w:r w:rsidR="00DE5A5C">
        <w:t xml:space="preserve"> </w:t>
      </w:r>
      <w:r>
        <w:t>of</w:t>
      </w:r>
      <w:r w:rsidR="00DE5A5C">
        <w:t xml:space="preserve"> </w:t>
      </w:r>
      <w:r>
        <w:t>eschewal</w:t>
      </w:r>
      <w:r w:rsidR="00DE5A5C">
        <w:t xml:space="preserve"> </w:t>
      </w:r>
      <w:r>
        <w:t>of</w:t>
      </w:r>
      <w:r w:rsidR="00DE5A5C">
        <w:t xml:space="preserve"> </w:t>
      </w:r>
      <w:r>
        <w:t>the</w:t>
      </w:r>
      <w:r w:rsidR="00DE5A5C">
        <w:t xml:space="preserve"> </w:t>
      </w:r>
      <w:r>
        <w:t>particular</w:t>
      </w:r>
      <w:r w:rsidR="00DE5A5C">
        <w:t xml:space="preserve"> </w:t>
      </w:r>
      <w:r>
        <w:t>opposite</w:t>
      </w:r>
      <w:r w:rsidR="00DE5A5C">
        <w:t xml:space="preserve"> </w:t>
      </w:r>
      <w:r>
        <w:t>will</w:t>
      </w:r>
      <w:r w:rsidR="00DE5A5C">
        <w:t xml:space="preserve"> </w:t>
      </w:r>
      <w:r>
        <w:t>not</w:t>
      </w:r>
      <w:r w:rsidR="00DE5A5C">
        <w:t xml:space="preserve"> </w:t>
      </w:r>
      <w:r>
        <w:t>be</w:t>
      </w:r>
      <w:r w:rsidR="00DE5A5C">
        <w:t xml:space="preserve"> </w:t>
      </w:r>
      <w:r>
        <w:t>juristicall</w:t>
      </w:r>
      <w:r w:rsidR="00DC110B">
        <w:t>y</w:t>
      </w:r>
      <w:r w:rsidR="00DE5A5C">
        <w:t xml:space="preserve"> </w:t>
      </w:r>
      <w:r>
        <w:t>prohibited,</w:t>
      </w:r>
      <w:r w:rsidR="00DE5A5C">
        <w:t xml:space="preserve"> </w:t>
      </w:r>
      <w:r>
        <w:t>i.e.,</w:t>
      </w:r>
      <w:r w:rsidR="00DE5A5C">
        <w:t xml:space="preserve"> </w:t>
      </w:r>
      <w:r>
        <w:t>doing</w:t>
      </w:r>
      <w:r w:rsidR="00DE5A5C">
        <w:t xml:space="preserve"> </w:t>
      </w:r>
      <w:r>
        <w:t>the</w:t>
      </w:r>
      <w:r w:rsidR="00DE5A5C">
        <w:t xml:space="preserve"> </w:t>
      </w:r>
      <w:r>
        <w:t>particular</w:t>
      </w:r>
      <w:r w:rsidR="00DE5A5C">
        <w:t xml:space="preserve"> </w:t>
      </w:r>
      <w:r>
        <w:t>opposite</w:t>
      </w:r>
      <w:r w:rsidR="00DE5A5C">
        <w:t xml:space="preserve"> </w:t>
      </w:r>
      <w:r>
        <w:t>will</w:t>
      </w:r>
      <w:r w:rsidR="00DE5A5C">
        <w:t xml:space="preserve"> </w:t>
      </w:r>
      <w:r>
        <w:t>not</w:t>
      </w:r>
      <w:r w:rsidR="00DE5A5C">
        <w:t xml:space="preserve"> </w:t>
      </w:r>
      <w:r>
        <w:t>be</w:t>
      </w:r>
      <w:r w:rsidR="00DE5A5C">
        <w:t xml:space="preserve"> </w:t>
      </w:r>
      <w:r>
        <w:t>prohibited.</w:t>
      </w:r>
    </w:p>
    <w:p w:rsidR="00AC0545" w:rsidRDefault="00AC0545" w:rsidP="00157CE5">
      <w:pPr>
        <w:pStyle w:val="libNormal"/>
      </w:pPr>
      <w:r>
        <w:t>Furthermore,</w:t>
      </w:r>
      <w:r w:rsidR="00DE5A5C">
        <w:t xml:space="preserve"> </w:t>
      </w:r>
      <w:r>
        <w:t>this</w:t>
      </w:r>
      <w:r w:rsidR="00DE5A5C">
        <w:t xml:space="preserve"> </w:t>
      </w:r>
      <w:r>
        <w:t>way</w:t>
      </w:r>
      <w:r w:rsidR="00DE5A5C">
        <w:t xml:space="preserve"> </w:t>
      </w:r>
      <w:r>
        <w:t>is</w:t>
      </w:r>
      <w:r w:rsidR="00DE5A5C">
        <w:t xml:space="preserve"> </w:t>
      </w:r>
      <w:r>
        <w:t>incorrect</w:t>
      </w:r>
      <w:r w:rsidR="00DE5A5C">
        <w:t xml:space="preserve"> </w:t>
      </w:r>
      <w:r>
        <w:t>from</w:t>
      </w:r>
      <w:r w:rsidR="00DE5A5C">
        <w:t xml:space="preserve"> </w:t>
      </w:r>
      <w:r>
        <w:t>two</w:t>
      </w:r>
      <w:r w:rsidR="00DE5A5C">
        <w:t xml:space="preserve"> </w:t>
      </w:r>
      <w:r>
        <w:t>other</w:t>
      </w:r>
      <w:r w:rsidR="00DE5A5C">
        <w:t xml:space="preserve"> </w:t>
      </w:r>
      <w:r>
        <w:t>aspects:</w:t>
      </w:r>
    </w:p>
    <w:p w:rsidR="00AC0545" w:rsidRDefault="00AC0545" w:rsidP="00157CE5">
      <w:pPr>
        <w:pStyle w:val="libNormal"/>
      </w:pPr>
      <w:r>
        <w:t>1.</w:t>
      </w:r>
      <w:r w:rsidR="00DE5A5C">
        <w:t xml:space="preserve"> </w:t>
      </w:r>
      <w:r>
        <w:t>This</w:t>
      </w:r>
      <w:r w:rsidR="00DE5A5C">
        <w:t xml:space="preserve"> </w:t>
      </w:r>
      <w:r>
        <w:t>way,</w:t>
      </w:r>
      <w:r w:rsidR="00DE5A5C">
        <w:t xml:space="preserve"> </w:t>
      </w:r>
      <w:r>
        <w:t>as</w:t>
      </w:r>
      <w:r w:rsidR="00DE5A5C">
        <w:t xml:space="preserve"> </w:t>
      </w:r>
      <w:r>
        <w:t>it</w:t>
      </w:r>
      <w:r w:rsidR="00DE5A5C">
        <w:t xml:space="preserve"> </w:t>
      </w:r>
      <w:r>
        <w:t>is</w:t>
      </w:r>
      <w:r w:rsidR="00DE5A5C">
        <w:t xml:space="preserve"> </w:t>
      </w:r>
      <w:r>
        <w:t>clearly</w:t>
      </w:r>
      <w:r w:rsidR="00DE5A5C">
        <w:t xml:space="preserve"> </w:t>
      </w:r>
      <w:r>
        <w:t>seen,</w:t>
      </w:r>
      <w:r w:rsidR="00DE5A5C">
        <w:t xml:space="preserve"> </w:t>
      </w:r>
      <w:r>
        <w:t>is</w:t>
      </w:r>
      <w:r w:rsidR="00DE5A5C">
        <w:t xml:space="preserve"> </w:t>
      </w:r>
      <w:r>
        <w:t>dependent</w:t>
      </w:r>
      <w:r w:rsidR="00DE5A5C">
        <w:t xml:space="preserve"> </w:t>
      </w:r>
      <w:r>
        <w:t>upon</w:t>
      </w:r>
      <w:r w:rsidR="00DE5A5C">
        <w:t xml:space="preserve"> </w:t>
      </w:r>
      <w:r>
        <w:t>obligation</w:t>
      </w:r>
      <w:r w:rsidR="00DE5A5C">
        <w:t xml:space="preserve"> </w:t>
      </w:r>
      <w:r>
        <w:t>of</w:t>
      </w:r>
      <w:r w:rsidR="00DE5A5C">
        <w:t xml:space="preserve"> </w:t>
      </w:r>
      <w:r>
        <w:t>th</w:t>
      </w:r>
      <w:r w:rsidR="00DC110B">
        <w:t>e</w:t>
      </w:r>
      <w:r w:rsidR="00DE5A5C">
        <w:t xml:space="preserve"> </w:t>
      </w:r>
      <w:r>
        <w:t>preliminary</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while</w:t>
      </w:r>
      <w:r w:rsidR="00DE5A5C">
        <w:t xml:space="preserve"> </w:t>
      </w:r>
      <w:r>
        <w:t>we</w:t>
      </w:r>
      <w:r w:rsidR="00DE5A5C">
        <w:t xml:space="preserve"> </w:t>
      </w:r>
      <w:r>
        <w:t>proved</w:t>
      </w:r>
      <w:r w:rsidR="00DE5A5C">
        <w:t xml:space="preserve"> </w:t>
      </w:r>
      <w:r>
        <w:t>that</w:t>
      </w:r>
      <w:r w:rsidR="00DE5A5C">
        <w:t xml:space="preserve"> </w:t>
      </w:r>
      <w:r>
        <w:t>it</w:t>
      </w:r>
      <w:r w:rsidR="00DE5A5C">
        <w:t xml:space="preserve"> </w:t>
      </w:r>
      <w:r>
        <w:t>is</w:t>
      </w:r>
      <w:r w:rsidR="00DE5A5C">
        <w:t xml:space="preserve"> </w:t>
      </w:r>
      <w:r>
        <w:t>not</w:t>
      </w:r>
      <w:r w:rsidR="00DE5A5C">
        <w:t xml:space="preserve"> </w:t>
      </w:r>
      <w:r>
        <w:t>juristicall</w:t>
      </w:r>
      <w:r w:rsidR="00DC110B">
        <w:t>y</w:t>
      </w:r>
      <w:r w:rsidR="00DE5A5C">
        <w:t xml:space="preserve"> </w:t>
      </w:r>
      <w:r>
        <w:t>mandatory;</w:t>
      </w:r>
      <w:r w:rsidR="00DE5A5C">
        <w:t xml:space="preserve"> </w:t>
      </w:r>
      <w:r>
        <w:t>therefore,</w:t>
      </w:r>
      <w:r w:rsidR="00DE5A5C">
        <w:t xml:space="preserve"> </w:t>
      </w:r>
      <w:r>
        <w:t>eschewal</w:t>
      </w:r>
      <w:r w:rsidR="00DE5A5C">
        <w:t xml:space="preserve"> </w:t>
      </w:r>
      <w:r>
        <w:t>of</w:t>
      </w:r>
      <w:r w:rsidR="00DE5A5C">
        <w:t xml:space="preserve"> </w:t>
      </w:r>
      <w:r>
        <w:t>the</w:t>
      </w:r>
      <w:r w:rsidR="00DE5A5C">
        <w:t xml:space="preserve"> </w:t>
      </w:r>
      <w:r>
        <w:t>particular</w:t>
      </w:r>
      <w:r w:rsidR="00DE5A5C">
        <w:t xml:space="preserve"> </w:t>
      </w:r>
      <w:r>
        <w:t>opposite</w:t>
      </w:r>
      <w:r w:rsidR="00DE5A5C">
        <w:t xml:space="preserve"> </w:t>
      </w:r>
      <w:r>
        <w:t>is</w:t>
      </w:r>
      <w:r w:rsidR="00DE5A5C">
        <w:t xml:space="preserve"> </w:t>
      </w:r>
      <w:r>
        <w:t>not</w:t>
      </w:r>
      <w:r w:rsidR="00DE5A5C">
        <w:t xml:space="preserve"> </w:t>
      </w:r>
      <w:r>
        <w:t>juristicall</w:t>
      </w:r>
      <w:r w:rsidR="00DC110B">
        <w:t>y</w:t>
      </w:r>
      <w:r w:rsidR="00DE5A5C">
        <w:t xml:space="preserve"> </w:t>
      </w:r>
      <w:r>
        <w:t>mandatory</w:t>
      </w:r>
      <w:r w:rsidR="00DE5A5C">
        <w:t xml:space="preserve"> </w:t>
      </w:r>
      <w:r>
        <w:t>so</w:t>
      </w:r>
      <w:r w:rsidR="00DE5A5C">
        <w:t xml:space="preserve"> </w:t>
      </w:r>
      <w:r>
        <w:t>that</w:t>
      </w:r>
      <w:r w:rsidR="00DE5A5C">
        <w:t xml:space="preserve"> </w:t>
      </w:r>
      <w:r>
        <w:t>its</w:t>
      </w:r>
      <w:r w:rsidR="00DE5A5C">
        <w:t xml:space="preserve"> </w:t>
      </w:r>
      <w:r>
        <w:t>doing</w:t>
      </w:r>
      <w:r w:rsidR="00DE5A5C">
        <w:t xml:space="preserve"> </w:t>
      </w:r>
      <w:r>
        <w:t>should</w:t>
      </w:r>
      <w:r w:rsidR="00DE5A5C">
        <w:t xml:space="preserve"> </w:t>
      </w:r>
      <w:r>
        <w:t>be</w:t>
      </w:r>
      <w:r w:rsidR="00DE5A5C">
        <w:t xml:space="preserve"> </w:t>
      </w:r>
      <w:r>
        <w:t>prohibited.</w:t>
      </w:r>
    </w:p>
    <w:p w:rsidR="00AC0545" w:rsidRDefault="00AC0545" w:rsidP="00157CE5">
      <w:pPr>
        <w:pStyle w:val="libNormal"/>
      </w:pPr>
      <w:r>
        <w:t>2.</w:t>
      </w:r>
      <w:r w:rsidR="00DE5A5C">
        <w:t xml:space="preserve"> </w:t>
      </w:r>
      <w:r>
        <w:t>We</w:t>
      </w:r>
      <w:r w:rsidR="00DE5A5C">
        <w:t xml:space="preserve"> </w:t>
      </w:r>
      <w:r>
        <w:t>do</w:t>
      </w:r>
      <w:r w:rsidR="00DE5A5C">
        <w:t xml:space="preserve"> </w:t>
      </w:r>
      <w:r>
        <w:t>not</w:t>
      </w:r>
      <w:r w:rsidR="00DE5A5C">
        <w:t xml:space="preserve"> </w:t>
      </w:r>
      <w:r>
        <w:t>accept</w:t>
      </w:r>
      <w:r w:rsidR="00DE5A5C">
        <w:t xml:space="preserve"> </w:t>
      </w:r>
      <w:r>
        <w:t>that</w:t>
      </w:r>
      <w:r w:rsidR="00DE5A5C">
        <w:t xml:space="preserve"> </w:t>
      </w:r>
      <w:r>
        <w:t>eschewal</w:t>
      </w:r>
      <w:r w:rsidR="00DE5A5C">
        <w:t xml:space="preserve"> </w:t>
      </w:r>
      <w:r>
        <w:t>of</w:t>
      </w:r>
      <w:r w:rsidR="00DE5A5C">
        <w:t xml:space="preserve"> </w:t>
      </w:r>
      <w:r>
        <w:t>the</w:t>
      </w:r>
      <w:r w:rsidR="00DE5A5C">
        <w:t xml:space="preserve"> </w:t>
      </w:r>
      <w:r>
        <w:t>particular</w:t>
      </w:r>
      <w:r w:rsidR="00DE5A5C">
        <w:t xml:space="preserve"> </w:t>
      </w:r>
      <w:r>
        <w:t>opposite</w:t>
      </w:r>
      <w:r w:rsidR="00DE5A5C">
        <w:t xml:space="preserve"> </w:t>
      </w:r>
      <w:r>
        <w:t>is</w:t>
      </w:r>
      <w:r w:rsidR="00DE5A5C">
        <w:t xml:space="preserve"> </w:t>
      </w:r>
      <w:r>
        <w:t>a</w:t>
      </w:r>
      <w:r w:rsidR="00DE5A5C">
        <w:t xml:space="preserve"> </w:t>
      </w:r>
      <w:r>
        <w:t>preliminar</w:t>
      </w:r>
      <w:r w:rsidR="00DC110B">
        <w:t>y</w:t>
      </w:r>
      <w:r w:rsidR="00DE5A5C">
        <w:t xml:space="preserve"> </w:t>
      </w:r>
      <w:r>
        <w:t>of</w:t>
      </w:r>
      <w:r w:rsidR="00DE5A5C">
        <w:t xml:space="preserve"> </w:t>
      </w:r>
      <w:r>
        <w:t>doing</w:t>
      </w:r>
      <w:r w:rsidR="00DE5A5C">
        <w:t xml:space="preserve"> </w:t>
      </w:r>
      <w:r>
        <w:t>the</w:t>
      </w:r>
      <w:r w:rsidR="00DE5A5C">
        <w:t xml:space="preserve"> </w:t>
      </w:r>
      <w:r>
        <w:t>commanded</w:t>
      </w:r>
      <w:r w:rsidR="00DE5A5C">
        <w:t xml:space="preserve"> </w:t>
      </w:r>
      <w:r>
        <w:t>act.</w:t>
      </w:r>
      <w:r w:rsidR="00DE5A5C">
        <w:t xml:space="preserve"> </w:t>
      </w:r>
      <w:r>
        <w:t>This</w:t>
      </w:r>
      <w:r w:rsidR="00DE5A5C">
        <w:t xml:space="preserve"> </w:t>
      </w:r>
      <w:r>
        <w:t>that</w:t>
      </w:r>
      <w:r w:rsidR="00DE5A5C">
        <w:t xml:space="preserve"> </w:t>
      </w:r>
      <w:r>
        <w:t>eschewal</w:t>
      </w:r>
      <w:r w:rsidR="00DE5A5C">
        <w:t xml:space="preserve"> </w:t>
      </w:r>
      <w:r>
        <w:t>of</w:t>
      </w:r>
      <w:r w:rsidR="00DE5A5C">
        <w:t xml:space="preserve"> </w:t>
      </w:r>
      <w:r>
        <w:t>the</w:t>
      </w:r>
      <w:r w:rsidR="00DE5A5C">
        <w:t xml:space="preserve"> </w:t>
      </w:r>
      <w:r>
        <w:t>particular</w:t>
      </w:r>
      <w:r w:rsidR="00DE5A5C">
        <w:t xml:space="preserve"> </w:t>
      </w:r>
      <w:r>
        <w:t>opposit</w:t>
      </w:r>
      <w:r w:rsidR="00DC110B">
        <w:t>e</w:t>
      </w:r>
      <w:r w:rsidR="00DE5A5C">
        <w:t xml:space="preserve"> </w:t>
      </w:r>
      <w:r>
        <w:t>is</w:t>
      </w:r>
      <w:r w:rsidR="00DE5A5C">
        <w:t xml:space="preserve"> </w:t>
      </w:r>
      <w:r>
        <w:t>a</w:t>
      </w:r>
      <w:r w:rsidR="00DE5A5C">
        <w:t xml:space="preserve"> </w:t>
      </w:r>
      <w:r>
        <w:t>preliminary</w:t>
      </w:r>
      <w:r w:rsidR="00DE5A5C">
        <w:t xml:space="preserve"> </w:t>
      </w:r>
      <w:r>
        <w:t>of</w:t>
      </w:r>
      <w:r w:rsidR="00DE5A5C">
        <w:t xml:space="preserve"> </w:t>
      </w:r>
      <w:r>
        <w:t>doing</w:t>
      </w:r>
      <w:r w:rsidR="00DE5A5C">
        <w:t xml:space="preserve"> </w:t>
      </w:r>
      <w:r>
        <w:t>the</w:t>
      </w:r>
      <w:r w:rsidR="00DE5A5C">
        <w:t xml:space="preserve"> </w:t>
      </w:r>
      <w:r>
        <w:t>commanded</w:t>
      </w:r>
      <w:r w:rsidR="00DE5A5C">
        <w:t xml:space="preserve"> </w:t>
      </w:r>
      <w:r>
        <w:t>act</w:t>
      </w:r>
      <w:r w:rsidR="00DE5A5C">
        <w:t xml:space="preserve"> </w:t>
      </w:r>
      <w:r>
        <w:t>has</w:t>
      </w:r>
      <w:r w:rsidR="00DE5A5C">
        <w:t xml:space="preserve"> </w:t>
      </w:r>
      <w:r>
        <w:t>always</w:t>
      </w:r>
      <w:r w:rsidR="00DE5A5C">
        <w:t xml:space="preserve"> </w:t>
      </w:r>
      <w:r>
        <w:t>been</w:t>
      </w:r>
      <w:r w:rsidR="00DE5A5C">
        <w:t xml:space="preserve"> </w:t>
      </w:r>
      <w:r>
        <w:t>a</w:t>
      </w:r>
      <w:r w:rsidR="00DE5A5C">
        <w:t xml:space="preserve"> </w:t>
      </w:r>
      <w:r>
        <w:t>matter</w:t>
      </w:r>
      <w:r w:rsidR="00DE5A5C">
        <w:t xml:space="preserve"> </w:t>
      </w:r>
      <w:r>
        <w:t>o</w:t>
      </w:r>
      <w:r w:rsidR="00DC110B">
        <w:t>f</w:t>
      </w:r>
      <w:r w:rsidR="00DE5A5C">
        <w:t xml:space="preserve"> </w:t>
      </w:r>
      <w:r>
        <w:t>lengthy,</w:t>
      </w:r>
      <w:r w:rsidR="00DE5A5C">
        <w:t xml:space="preserve"> </w:t>
      </w:r>
      <w:r>
        <w:t>complicated</w:t>
      </w:r>
      <w:r w:rsidR="00DE5A5C">
        <w:t xml:space="preserve"> </w:t>
      </w:r>
      <w:r>
        <w:t>discussion</w:t>
      </w:r>
      <w:r w:rsidR="00DE5A5C">
        <w:t xml:space="preserve"> </w:t>
      </w:r>
      <w:r>
        <w:t>among</w:t>
      </w:r>
      <w:r w:rsidR="00DE5A5C">
        <w:t xml:space="preserve"> </w:t>
      </w:r>
      <w:r>
        <w:t>later</w:t>
      </w:r>
      <w:r w:rsidR="00DE5A5C">
        <w:t xml:space="preserve"> </w:t>
      </w:r>
      <w:r>
        <w:t>Uşūlīs.</w:t>
      </w:r>
      <w:r w:rsidR="00DE5A5C">
        <w:t xml:space="preserve"> </w:t>
      </w:r>
      <w:r>
        <w:t>Nevertheless,</w:t>
      </w:r>
      <w:r w:rsidR="00DE5A5C">
        <w:t xml:space="preserve"> </w:t>
      </w:r>
      <w:r>
        <w:t>since</w:t>
      </w:r>
      <w:r w:rsidR="00DE5A5C">
        <w:t xml:space="preserve"> </w:t>
      </w:r>
      <w:r>
        <w:t>it</w:t>
      </w:r>
      <w:r w:rsidR="00DC110B">
        <w:t>s</w:t>
      </w:r>
      <w:r w:rsidR="00DE5A5C">
        <w:t xml:space="preserve"> </w:t>
      </w:r>
      <w:r>
        <w:t>annulment</w:t>
      </w:r>
      <w:r w:rsidR="00DE5A5C">
        <w:t xml:space="preserve"> </w:t>
      </w:r>
      <w:r>
        <w:t>is</w:t>
      </w:r>
      <w:r w:rsidR="00DE5A5C">
        <w:t xml:space="preserve"> </w:t>
      </w:r>
      <w:r>
        <w:t>clear</w:t>
      </w:r>
      <w:r w:rsidR="00DE5A5C">
        <w:t xml:space="preserve"> </w:t>
      </w:r>
      <w:r>
        <w:t>according</w:t>
      </w:r>
      <w:r w:rsidR="00DE5A5C">
        <w:t xml:space="preserve"> </w:t>
      </w:r>
      <w:r>
        <w:t>to</w:t>
      </w:r>
      <w:r w:rsidR="00DE5A5C">
        <w:t xml:space="preserve"> </w:t>
      </w:r>
      <w:r>
        <w:t>what</w:t>
      </w:r>
      <w:r w:rsidR="00DE5A5C">
        <w:t xml:space="preserve"> </w:t>
      </w:r>
      <w:r>
        <w:t>we</w:t>
      </w:r>
      <w:r w:rsidR="00DE5A5C">
        <w:t xml:space="preserve"> </w:t>
      </w:r>
      <w:r>
        <w:t>said,</w:t>
      </w:r>
      <w:r w:rsidR="00DE5A5C">
        <w:t xml:space="preserve"> </w:t>
      </w:r>
      <w:r>
        <w:t>there</w:t>
      </w:r>
      <w:r w:rsidR="00DE5A5C">
        <w:t xml:space="preserve"> </w:t>
      </w:r>
      <w:r>
        <w:t>is</w:t>
      </w:r>
      <w:r w:rsidR="00DE5A5C">
        <w:t xml:space="preserve"> </w:t>
      </w:r>
      <w:r>
        <w:t>no</w:t>
      </w:r>
      <w:r w:rsidR="00DE5A5C">
        <w:t xml:space="preserve"> </w:t>
      </w:r>
      <w:r>
        <w:t>need</w:t>
      </w:r>
      <w:r w:rsidR="00DE5A5C">
        <w:t xml:space="preserve"> </w:t>
      </w:r>
      <w:r>
        <w:t>for</w:t>
      </w:r>
      <w:r w:rsidR="00DE5A5C">
        <w:t xml:space="preserve"> </w:t>
      </w:r>
      <w:r>
        <w:t>us</w:t>
      </w:r>
      <w:r w:rsidR="00DE5A5C">
        <w:t xml:space="preserve"> </w:t>
      </w:r>
      <w:r>
        <w:t>t</w:t>
      </w:r>
      <w:r w:rsidR="00DC110B">
        <w:t>o</w:t>
      </w:r>
      <w:r w:rsidR="00DE5A5C">
        <w:t xml:space="preserve"> </w:t>
      </w:r>
      <w:r>
        <w:t>deal</w:t>
      </w:r>
      <w:r w:rsidR="00DE5A5C">
        <w:t xml:space="preserve"> </w:t>
      </w:r>
      <w:r>
        <w:t>with</w:t>
      </w:r>
      <w:r w:rsidR="00DE5A5C">
        <w:t xml:space="preserve"> </w:t>
      </w:r>
      <w:r>
        <w:t>it.</w:t>
      </w:r>
      <w:r w:rsidR="00DE5A5C">
        <w:t xml:space="preserve"> </w:t>
      </w:r>
      <w:r>
        <w:t>In</w:t>
      </w:r>
      <w:r w:rsidR="00DE5A5C">
        <w:t xml:space="preserve"> </w:t>
      </w:r>
      <w:r>
        <w:t>order</w:t>
      </w:r>
      <w:r w:rsidR="00DE5A5C">
        <w:t xml:space="preserve"> </w:t>
      </w:r>
      <w:r>
        <w:t>to</w:t>
      </w:r>
      <w:r w:rsidR="00DE5A5C">
        <w:t xml:space="preserve"> </w:t>
      </w:r>
      <w:r>
        <w:t>eradicate</w:t>
      </w:r>
      <w:r w:rsidR="00DE5A5C">
        <w:t xml:space="preserve"> </w:t>
      </w:r>
      <w:r>
        <w:t>that</w:t>
      </w:r>
      <w:r w:rsidR="00DE5A5C">
        <w:t xml:space="preserve"> </w:t>
      </w:r>
      <w:r>
        <w:t>fallacy,</w:t>
      </w:r>
      <w:r w:rsidR="00DE5A5C">
        <w:t xml:space="preserve"> </w:t>
      </w:r>
      <w:r>
        <w:t>however,</w:t>
      </w:r>
      <w:r w:rsidR="00DE5A5C">
        <w:t xml:space="preserve"> </w:t>
      </w:r>
      <w:r>
        <w:t>we</w:t>
      </w:r>
      <w:r w:rsidR="00DE5A5C">
        <w:t xml:space="preserve"> </w:t>
      </w:r>
      <w:r>
        <w:t>have</w:t>
      </w:r>
      <w:r w:rsidR="00DE5A5C">
        <w:t xml:space="preserve"> </w:t>
      </w:r>
      <w:r>
        <w:t>to</w:t>
      </w:r>
      <w:r w:rsidR="00DE5A5C">
        <w:t xml:space="preserve"> </w:t>
      </w:r>
      <w:r>
        <w:t>explai</w:t>
      </w:r>
      <w:r w:rsidR="00DC110B">
        <w:t>n</w:t>
      </w:r>
      <w:r w:rsidR="00DE5A5C">
        <w:t xml:space="preserve"> </w:t>
      </w:r>
      <w:r>
        <w:t>it</w:t>
      </w:r>
      <w:r w:rsidR="00DE5A5C">
        <w:t xml:space="preserve"> </w:t>
      </w:r>
      <w:r>
        <w:t>briefly</w:t>
      </w:r>
      <w:r w:rsidR="00DE5A5C">
        <w:t xml:space="preserve"> </w:t>
      </w:r>
      <w:r>
        <w:t>here:</w:t>
      </w:r>
    </w:p>
    <w:p w:rsidR="00AC0545" w:rsidRDefault="00AC0545" w:rsidP="00157CE5">
      <w:pPr>
        <w:pStyle w:val="libNormal"/>
      </w:pPr>
      <w:r>
        <w:t>The</w:t>
      </w:r>
      <w:r w:rsidR="00DE5A5C">
        <w:t xml:space="preserve"> </w:t>
      </w:r>
      <w:r>
        <w:t>claim</w:t>
      </w:r>
      <w:r w:rsidR="00DE5A5C">
        <w:t xml:space="preserve"> </w:t>
      </w:r>
      <w:r>
        <w:t>of</w:t>
      </w:r>
      <w:r w:rsidR="00DE5A5C">
        <w:t xml:space="preserve"> </w:t>
      </w:r>
      <w:r>
        <w:t>one</w:t>
      </w:r>
      <w:r w:rsidR="00DE5A5C">
        <w:t xml:space="preserve"> </w:t>
      </w:r>
      <w:r>
        <w:t>who</w:t>
      </w:r>
      <w:r w:rsidR="00DE5A5C">
        <w:t xml:space="preserve"> </w:t>
      </w:r>
      <w:r>
        <w:t>holds</w:t>
      </w:r>
      <w:r w:rsidR="00DE5A5C">
        <w:t xml:space="preserve"> </w:t>
      </w:r>
      <w:r>
        <w:t>that</w:t>
      </w:r>
      <w:r w:rsidR="00DE5A5C">
        <w:t xml:space="preserve"> </w:t>
      </w:r>
      <w:r>
        <w:t>eschewal</w:t>
      </w:r>
      <w:r w:rsidR="00DE5A5C">
        <w:t xml:space="preserve"> </w:t>
      </w:r>
      <w:r>
        <w:t>of</w:t>
      </w:r>
      <w:r w:rsidR="00DE5A5C">
        <w:t xml:space="preserve"> </w:t>
      </w:r>
      <w:r>
        <w:t>the</w:t>
      </w:r>
      <w:r w:rsidR="00DE5A5C">
        <w:t xml:space="preserve"> </w:t>
      </w:r>
      <w:r>
        <w:t>opposite</w:t>
      </w:r>
      <w:r w:rsidR="00DE5A5C">
        <w:t xml:space="preserve"> </w:t>
      </w:r>
      <w:r>
        <w:t>is</w:t>
      </w:r>
      <w:r w:rsidR="00DE5A5C">
        <w:t xml:space="preserve"> </w:t>
      </w:r>
      <w:r>
        <w:t>a</w:t>
      </w:r>
      <w:r w:rsidR="00DE5A5C">
        <w:t xml:space="preserve"> </w:t>
      </w:r>
      <w:r>
        <w:t>preliminar</w:t>
      </w:r>
      <w:r w:rsidR="00DC110B">
        <w:t>y</w:t>
      </w:r>
      <w:r w:rsidR="00DE5A5C">
        <w:t xml:space="preserve"> </w:t>
      </w:r>
      <w:r>
        <w:t>of</w:t>
      </w:r>
      <w:r w:rsidR="00DE5A5C">
        <w:t xml:space="preserve"> </w:t>
      </w:r>
      <w:r>
        <w:t>its</w:t>
      </w:r>
      <w:r w:rsidR="00DE5A5C">
        <w:t xml:space="preserve"> </w:t>
      </w:r>
      <w:r>
        <w:t>opposite</w:t>
      </w:r>
      <w:r w:rsidR="00DE5A5C">
        <w:t xml:space="preserve"> </w:t>
      </w:r>
      <w:r>
        <w:t>is</w:t>
      </w:r>
      <w:r w:rsidR="00DE5A5C">
        <w:t xml:space="preserve"> </w:t>
      </w:r>
      <w:r>
        <w:t>dependent</w:t>
      </w:r>
      <w:r w:rsidR="00DE5A5C">
        <w:t xml:space="preserve"> </w:t>
      </w:r>
      <w:r>
        <w:t>upon</w:t>
      </w:r>
      <w:r w:rsidR="00DE5A5C">
        <w:t xml:space="preserve"> </w:t>
      </w:r>
      <w:r>
        <w:t>this</w:t>
      </w:r>
      <w:r w:rsidR="00DE5A5C">
        <w:t xml:space="preserve"> </w:t>
      </w:r>
      <w:r>
        <w:t>that</w:t>
      </w:r>
      <w:r w:rsidR="00DE5A5C">
        <w:t xml:space="preserve"> </w:t>
      </w:r>
      <w:r>
        <w:t>lack</w:t>
      </w:r>
      <w:r w:rsidR="00DE5A5C">
        <w:t xml:space="preserve"> </w:t>
      </w:r>
      <w:r>
        <w:t>of</w:t>
      </w:r>
      <w:r w:rsidR="00DE5A5C">
        <w:t xml:space="preserve"> </w:t>
      </w:r>
      <w:r>
        <w:t>opposite</w:t>
      </w:r>
      <w:r w:rsidR="00DE5A5C">
        <w:t xml:space="preserve"> </w:t>
      </w:r>
      <w:r>
        <w:t>is</w:t>
      </w:r>
      <w:r w:rsidR="00DE5A5C">
        <w:t xml:space="preserve"> </w:t>
      </w:r>
      <w:r>
        <w:t>an</w:t>
      </w:r>
      <w:r w:rsidR="00DE5A5C">
        <w:t xml:space="preserve"> </w:t>
      </w:r>
      <w:r>
        <w:t>exampl</w:t>
      </w:r>
      <w:r w:rsidR="00DC110B">
        <w:t>e</w:t>
      </w:r>
      <w:r w:rsidR="00DE5A5C">
        <w:t xml:space="preserve"> </w:t>
      </w:r>
      <w:r>
        <w:t>of</w:t>
      </w:r>
      <w:r w:rsidR="00DE5A5C">
        <w:t xml:space="preserve"> </w:t>
      </w:r>
      <w:r>
        <w:t>lack</w:t>
      </w:r>
      <w:r w:rsidR="00DE5A5C">
        <w:t xml:space="preserve"> </w:t>
      </w:r>
      <w:r>
        <w:t>of</w:t>
      </w:r>
      <w:r w:rsidR="00DE5A5C">
        <w:t xml:space="preserve"> </w:t>
      </w:r>
      <w:r>
        <w:t>impediment</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other</w:t>
      </w:r>
      <w:r w:rsidR="00DE5A5C">
        <w:t xml:space="preserve"> </w:t>
      </w:r>
      <w:r>
        <w:t>opposite</w:t>
      </w:r>
      <w:r w:rsidR="00DE5A5C">
        <w:t xml:space="preserve"> </w:t>
      </w:r>
      <w:r w:rsidR="00226521">
        <w:t>-</w:t>
      </w:r>
      <w:r w:rsidR="00DE5A5C">
        <w:t xml:space="preserve"> </w:t>
      </w:r>
      <w:r>
        <w:t>because</w:t>
      </w:r>
      <w:r w:rsidR="00DE5A5C">
        <w:t xml:space="preserve"> </w:t>
      </w:r>
      <w:r>
        <w:t>o</w:t>
      </w:r>
      <w:r w:rsidR="00DC110B">
        <w:t>f</w:t>
      </w:r>
      <w:r w:rsidR="00DE5A5C">
        <w:t xml:space="preserve"> </w:t>
      </w:r>
      <w:r>
        <w:t>reciprocal</w:t>
      </w:r>
      <w:r w:rsidR="00DE5A5C">
        <w:t xml:space="preserve"> </w:t>
      </w:r>
      <w:r>
        <w:t>prevention</w:t>
      </w:r>
      <w:r w:rsidR="00DE5A5C">
        <w:t xml:space="preserve"> </w:t>
      </w:r>
      <w:r>
        <w:t>of</w:t>
      </w:r>
      <w:r w:rsidR="00DE5A5C">
        <w:t xml:space="preserve"> </w:t>
      </w:r>
      <w:r>
        <w:t>two</w:t>
      </w:r>
      <w:r w:rsidR="00DE5A5C">
        <w:t xml:space="preserve"> </w:t>
      </w:r>
      <w:r>
        <w:t>opposite</w:t>
      </w:r>
      <w:r w:rsidR="00DE5A5C">
        <w:t xml:space="preserve"> </w:t>
      </w:r>
      <w:r>
        <w:t>affairs,</w:t>
      </w:r>
      <w:r w:rsidR="00DE5A5C">
        <w:t xml:space="preserve"> </w:t>
      </w:r>
      <w:r>
        <w:t>i.e.,</w:t>
      </w:r>
      <w:r w:rsidR="00DE5A5C">
        <w:t xml:space="preserve"> </w:t>
      </w:r>
      <w:r>
        <w:t>impossibility</w:t>
      </w:r>
      <w:r w:rsidR="00DE5A5C">
        <w:t xml:space="preserve"> </w:t>
      </w:r>
      <w:r>
        <w:t>of</w:t>
      </w:r>
      <w:r w:rsidR="00DE5A5C">
        <w:t xml:space="preserve"> </w:t>
      </w:r>
      <w:r>
        <w:t>thei</w:t>
      </w:r>
      <w:r w:rsidR="00DC110B">
        <w:t>r</w:t>
      </w:r>
      <w:r w:rsidR="00DE5A5C">
        <w:t xml:space="preserve"> </w:t>
      </w:r>
      <w:r>
        <w:t>conjunction</w:t>
      </w:r>
      <w:r w:rsidR="00DE5A5C">
        <w:t xml:space="preserve"> </w:t>
      </w:r>
      <w:r w:rsidR="00226521">
        <w:t>-</w:t>
      </w:r>
      <w:r w:rsidR="00DE5A5C">
        <w:t xml:space="preserve"> </w:t>
      </w:r>
      <w:r>
        <w:t>and</w:t>
      </w:r>
      <w:r w:rsidR="00DE5A5C">
        <w:t xml:space="preserve"> </w:t>
      </w:r>
      <w:r>
        <w:t>doubtless</w:t>
      </w:r>
      <w:r w:rsidR="00DE5A5C">
        <w:t xml:space="preserve"> </w:t>
      </w:r>
      <w:r>
        <w:t>lack</w:t>
      </w:r>
      <w:r w:rsidR="00DE5A5C">
        <w:t xml:space="preserve"> </w:t>
      </w:r>
      <w:r>
        <w:t>of</w:t>
      </w:r>
      <w:r w:rsidR="00DE5A5C">
        <w:t xml:space="preserve"> </w:t>
      </w:r>
      <w:r>
        <w:t>impediment</w:t>
      </w:r>
      <w:r w:rsidR="00DE5A5C">
        <w:t xml:space="preserve"> </w:t>
      </w:r>
      <w:r>
        <w:t>is</w:t>
      </w:r>
      <w:r w:rsidR="00DE5A5C">
        <w:t xml:space="preserve"> </w:t>
      </w:r>
      <w:r>
        <w:t>among</w:t>
      </w:r>
      <w:r w:rsidR="00DE5A5C">
        <w:t xml:space="preserve"> </w:t>
      </w:r>
      <w:r>
        <w:t>preliminaries;</w:t>
      </w:r>
      <w:r w:rsidR="00DE5A5C">
        <w:t xml:space="preserve"> </w:t>
      </w:r>
      <w:r>
        <w:t>for</w:t>
      </w:r>
      <w:r w:rsidR="00DE5A5C">
        <w:t xml:space="preserve"> </w:t>
      </w:r>
      <w:r>
        <w:t>it</w:t>
      </w:r>
      <w:r w:rsidR="00DE5A5C">
        <w:t xml:space="preserve"> </w:t>
      </w:r>
      <w:r>
        <w:t>is</w:t>
      </w:r>
      <w:r w:rsidR="00DE5A5C">
        <w:t xml:space="preserve"> </w:t>
      </w:r>
      <w:r>
        <w:t>among</w:t>
      </w:r>
      <w:r w:rsidR="00DE5A5C">
        <w:t xml:space="preserve"> </w:t>
      </w:r>
      <w:r>
        <w:t>supplements</w:t>
      </w:r>
      <w:r w:rsidR="00DE5A5C">
        <w:t xml:space="preserve"> </w:t>
      </w:r>
      <w:r>
        <w:t>to</w:t>
      </w:r>
      <w:r w:rsidR="00DE5A5C">
        <w:t xml:space="preserve"> </w:t>
      </w:r>
      <w:r>
        <w:t>the</w:t>
      </w:r>
      <w:r w:rsidR="00DE5A5C">
        <w:t xml:space="preserve"> </w:t>
      </w:r>
      <w:r>
        <w:t>cause,</w:t>
      </w:r>
      <w:r w:rsidR="00DE5A5C">
        <w:t xml:space="preserve"> </w:t>
      </w:r>
      <w:r>
        <w:t>since</w:t>
      </w:r>
      <w:r w:rsidR="00DE5A5C">
        <w:t xml:space="preserve"> </w:t>
      </w:r>
      <w:r>
        <w:t>it</w:t>
      </w:r>
      <w:r w:rsidR="00DE5A5C">
        <w:t xml:space="preserve"> </w:t>
      </w:r>
      <w:r>
        <w:t>is</w:t>
      </w:r>
      <w:r w:rsidR="00DE5A5C">
        <w:t xml:space="preserve"> </w:t>
      </w:r>
      <w:r>
        <w:t>well</w:t>
      </w:r>
      <w:r w:rsidR="00226521">
        <w:t>-</w:t>
      </w:r>
      <w:r>
        <w:t>known</w:t>
      </w:r>
      <w:r w:rsidR="00DE5A5C">
        <w:t xml:space="preserve"> </w:t>
      </w:r>
      <w:r>
        <w:t>that</w:t>
      </w:r>
      <w:r w:rsidR="00DE5A5C">
        <w:t xml:space="preserve"> </w:t>
      </w:r>
      <w:r>
        <w:t>th</w:t>
      </w:r>
      <w:r w:rsidR="00DC110B">
        <w:t>e</w:t>
      </w:r>
      <w:r w:rsidR="00DE5A5C">
        <w:t xml:space="preserve"> </w:t>
      </w:r>
      <w:r>
        <w:t>complete</w:t>
      </w:r>
      <w:r w:rsidR="00DE5A5C">
        <w:t xml:space="preserve"> </w:t>
      </w:r>
      <w:r>
        <w:t>cause</w:t>
      </w:r>
      <w:r w:rsidR="00DE5A5C">
        <w:t xml:space="preserve"> </w:t>
      </w:r>
      <w:r>
        <w:t>consists</w:t>
      </w:r>
      <w:r w:rsidR="00DE5A5C">
        <w:t xml:space="preserve"> </w:t>
      </w:r>
      <w:r>
        <w:t>of</w:t>
      </w:r>
      <w:r w:rsidR="00DE5A5C">
        <w:t xml:space="preserve"> </w:t>
      </w:r>
      <w:r>
        <w:t>the</w:t>
      </w:r>
      <w:r w:rsidR="00DE5A5C">
        <w:t xml:space="preserve"> </w:t>
      </w:r>
      <w:r>
        <w:t>origin</w:t>
      </w:r>
      <w:r w:rsidR="00DE5A5C">
        <w:t xml:space="preserve"> </w:t>
      </w:r>
      <w:r>
        <w:t>(al</w:t>
      </w:r>
      <w:r w:rsidR="00226521">
        <w:t>-</w:t>
      </w:r>
      <w:r>
        <w:t>muqtađī)</w:t>
      </w:r>
      <w:r w:rsidR="00DE5A5C">
        <w:t xml:space="preserve"> </w:t>
      </w:r>
      <w:r>
        <w:t>and</w:t>
      </w:r>
      <w:r w:rsidR="00DE5A5C">
        <w:t xml:space="preserve"> </w:t>
      </w:r>
      <w:r>
        <w:t>lack</w:t>
      </w:r>
      <w:r w:rsidR="00DE5A5C">
        <w:t xml:space="preserve"> </w:t>
      </w:r>
      <w:r>
        <w:t>of</w:t>
      </w:r>
      <w:r w:rsidR="00DE5A5C">
        <w:t xml:space="preserve"> </w:t>
      </w:r>
      <w:r>
        <w:t>impediment</w:t>
      </w:r>
      <w:r w:rsidR="00DE5A5C">
        <w:t xml:space="preserve"> </w:t>
      </w:r>
      <w:r>
        <w:t>(almāni‘).</w:t>
      </w:r>
      <w:r w:rsidR="00DE5A5C">
        <w:t xml:space="preserve"> </w:t>
      </w:r>
      <w:r>
        <w:t>Thus,</w:t>
      </w:r>
      <w:r w:rsidR="00DE5A5C">
        <w:t xml:space="preserve"> </w:t>
      </w:r>
      <w:r>
        <w:t>the</w:t>
      </w:r>
      <w:r w:rsidR="00DE5A5C">
        <w:t xml:space="preserve"> </w:t>
      </w:r>
      <w:r>
        <w:t>minor</w:t>
      </w:r>
      <w:r w:rsidR="00DE5A5C">
        <w:t xml:space="preserve"> </w:t>
      </w:r>
      <w:r>
        <w:t>premise</w:t>
      </w:r>
      <w:r w:rsidR="00DE5A5C">
        <w:t xml:space="preserve"> </w:t>
      </w:r>
      <w:r>
        <w:t>here</w:t>
      </w:r>
      <w:r w:rsidR="00DE5A5C">
        <w:t xml:space="preserve"> </w:t>
      </w:r>
      <w:r>
        <w:t>is</w:t>
      </w:r>
      <w:r w:rsidR="00DE5A5C">
        <w:t xml:space="preserve"> </w:t>
      </w:r>
      <w:r>
        <w:t>“lack</w:t>
      </w:r>
      <w:r w:rsidR="00DE5A5C">
        <w:t xml:space="preserve"> </w:t>
      </w:r>
      <w:r>
        <w:t>of</w:t>
      </w:r>
      <w:r w:rsidR="00DE5A5C">
        <w:t xml:space="preserve"> </w:t>
      </w:r>
      <w:r>
        <w:t>the</w:t>
      </w:r>
      <w:r w:rsidR="00DE5A5C">
        <w:t xml:space="preserve"> </w:t>
      </w:r>
      <w:r>
        <w:t>opposite</w:t>
      </w:r>
      <w:r w:rsidR="00DE5A5C">
        <w:t xml:space="preserve"> </w:t>
      </w:r>
      <w:r>
        <w:t>is</w:t>
      </w:r>
      <w:r w:rsidR="00DE5A5C">
        <w:t xml:space="preserve"> </w:t>
      </w:r>
      <w:r>
        <w:t>an</w:t>
      </w:r>
      <w:r w:rsidR="00DE5A5C">
        <w:t xml:space="preserve"> </w:t>
      </w:r>
      <w:r>
        <w:t>exampl</w:t>
      </w:r>
      <w:r w:rsidR="00DC110B">
        <w:t>e</w:t>
      </w:r>
      <w:r w:rsidR="00DE5A5C">
        <w:t xml:space="preserve"> </w:t>
      </w:r>
      <w:r>
        <w:t>of</w:t>
      </w:r>
      <w:r w:rsidR="00DE5A5C">
        <w:t xml:space="preserve"> </w:t>
      </w:r>
      <w:r>
        <w:t>lack</w:t>
      </w:r>
      <w:r w:rsidR="00DE5A5C">
        <w:t xml:space="preserve"> </w:t>
      </w:r>
      <w:r>
        <w:t>of</w:t>
      </w:r>
      <w:r w:rsidR="00DE5A5C">
        <w:t xml:space="preserve"> </w:t>
      </w:r>
      <w:r>
        <w:t>impediment</w:t>
      </w:r>
      <w:r w:rsidR="00DE5A5C">
        <w:t xml:space="preserve"> </w:t>
      </w:r>
      <w:r>
        <w:t>to</w:t>
      </w:r>
      <w:r w:rsidR="00DE5A5C">
        <w:t xml:space="preserve"> </w:t>
      </w:r>
      <w:r>
        <w:t>its</w:t>
      </w:r>
      <w:r w:rsidR="00DE5A5C">
        <w:t xml:space="preserve"> </w:t>
      </w:r>
      <w:r>
        <w:t>opposite”</w:t>
      </w:r>
      <w:r w:rsidR="00DE5A5C">
        <w:t xml:space="preserve"> </w:t>
      </w:r>
      <w:r>
        <w:t>(because</w:t>
      </w:r>
      <w:r w:rsidR="00DE5A5C">
        <w:t xml:space="preserve"> </w:t>
      </w:r>
      <w:r>
        <w:t>of</w:t>
      </w:r>
      <w:r w:rsidR="00DE5A5C">
        <w:t xml:space="preserve"> </w:t>
      </w:r>
      <w:r>
        <w:t>reciprocal</w:t>
      </w:r>
      <w:r w:rsidR="00DE5A5C">
        <w:t xml:space="preserve"> </w:t>
      </w:r>
      <w:r>
        <w:t>preventio</w:t>
      </w:r>
      <w:r w:rsidR="00DC110B">
        <w:t>n</w:t>
      </w:r>
      <w:r w:rsidR="00DE5A5C">
        <w:t xml:space="preserve"> </w:t>
      </w:r>
      <w:r>
        <w:t>of</w:t>
      </w:r>
      <w:r w:rsidR="00DE5A5C">
        <w:t xml:space="preserve"> </w:t>
      </w:r>
      <w:r>
        <w:t>two</w:t>
      </w:r>
      <w:r w:rsidR="00DE5A5C">
        <w:t xml:space="preserve"> </w:t>
      </w:r>
      <w:r>
        <w:t>opposite</w:t>
      </w:r>
      <w:r w:rsidR="00DE5A5C">
        <w:t xml:space="preserve"> </w:t>
      </w:r>
      <w:r>
        <w:t>affairs),</w:t>
      </w:r>
      <w:r w:rsidR="00DE5A5C">
        <w:t xml:space="preserve"> </w:t>
      </w:r>
      <w:r>
        <w:t>and</w:t>
      </w:r>
      <w:r w:rsidR="00DE5A5C">
        <w:t xml:space="preserve"> </w:t>
      </w:r>
      <w:r>
        <w:t>the</w:t>
      </w:r>
      <w:r w:rsidR="00DE5A5C">
        <w:t xml:space="preserve"> </w:t>
      </w:r>
      <w:r>
        <w:t>major</w:t>
      </w:r>
      <w:r w:rsidR="00DE5A5C">
        <w:t xml:space="preserve"> </w:t>
      </w:r>
      <w:r>
        <w:t>premise</w:t>
      </w:r>
      <w:r w:rsidR="00DE5A5C">
        <w:t xml:space="preserve"> </w:t>
      </w:r>
      <w:r>
        <w:t>is</w:t>
      </w:r>
      <w:r w:rsidR="00DE5A5C">
        <w:t xml:space="preserve"> </w:t>
      </w:r>
      <w:r>
        <w:t>“lack</w:t>
      </w:r>
      <w:r w:rsidR="00DE5A5C">
        <w:t xml:space="preserve"> </w:t>
      </w:r>
      <w:r>
        <w:t>of</w:t>
      </w:r>
      <w:r w:rsidR="00DE5A5C">
        <w:t xml:space="preserve"> </w:t>
      </w:r>
      <w:r>
        <w:t>impediment</w:t>
      </w:r>
      <w:r w:rsidR="00DE5A5C">
        <w:t xml:space="preserve"> </w:t>
      </w:r>
      <w:r>
        <w:t>i</w:t>
      </w:r>
      <w:r w:rsidR="00DC110B">
        <w:t>s</w:t>
      </w:r>
      <w:r w:rsidR="00DE5A5C">
        <w:t xml:space="preserve"> </w:t>
      </w:r>
      <w:r>
        <w:t>among</w:t>
      </w:r>
      <w:r w:rsidR="00DE5A5C">
        <w:t xml:space="preserve"> </w:t>
      </w:r>
      <w:r>
        <w:t>preliminaries,”</w:t>
      </w:r>
      <w:r w:rsidR="00DE5A5C">
        <w:t xml:space="preserve"> </w:t>
      </w:r>
      <w:r>
        <w:t>which</w:t>
      </w:r>
      <w:r w:rsidR="00DE5A5C">
        <w:t xml:space="preserve"> </w:t>
      </w:r>
      <w:r>
        <w:t>concludes</w:t>
      </w:r>
      <w:r w:rsidR="00DE5A5C">
        <w:t xml:space="preserve"> </w:t>
      </w:r>
      <w:r>
        <w:t>that</w:t>
      </w:r>
      <w:r w:rsidR="00DE5A5C">
        <w:t xml:space="preserve"> </w:t>
      </w:r>
      <w:r>
        <w:t>“lack</w:t>
      </w:r>
      <w:r w:rsidR="00DE5A5C">
        <w:t xml:space="preserve"> </w:t>
      </w:r>
      <w:r>
        <w:t>of</w:t>
      </w:r>
      <w:r w:rsidR="00DE5A5C">
        <w:t xml:space="preserve"> </w:t>
      </w:r>
      <w:r>
        <w:t>opposite</w:t>
      </w:r>
      <w:r w:rsidR="00DE5A5C">
        <w:t xml:space="preserve"> </w:t>
      </w:r>
      <w:r>
        <w:t>is</w:t>
      </w:r>
      <w:r w:rsidR="00DE5A5C">
        <w:t xml:space="preserve"> </w:t>
      </w:r>
      <w:r>
        <w:t>amon</w:t>
      </w:r>
      <w:r w:rsidR="00DC110B">
        <w:t>g</w:t>
      </w:r>
      <w:r w:rsidR="00DE5A5C">
        <w:t xml:space="preserve"> </w:t>
      </w:r>
      <w:r>
        <w:t>preliminaries</w:t>
      </w:r>
      <w:r w:rsidR="00DE5A5C">
        <w:t xml:space="preserve"> </w:t>
      </w:r>
      <w:r>
        <w:t>of</w:t>
      </w:r>
      <w:r w:rsidR="00DE5A5C">
        <w:t xml:space="preserve"> </w:t>
      </w:r>
      <w:r>
        <w:t>the</w:t>
      </w:r>
      <w:r w:rsidR="00DE5A5C">
        <w:t xml:space="preserve"> </w:t>
      </w:r>
      <w:r>
        <w:t>other</w:t>
      </w:r>
      <w:r w:rsidR="00DE5A5C">
        <w:t xml:space="preserve"> </w:t>
      </w:r>
      <w:r>
        <w:t>opposite.”</w:t>
      </w:r>
    </w:p>
    <w:p w:rsidR="00AC0545" w:rsidRDefault="00AC0545" w:rsidP="00157CE5">
      <w:pPr>
        <w:pStyle w:val="libNormal"/>
      </w:pPr>
      <w:r>
        <w:t>The</w:t>
      </w:r>
      <w:r w:rsidR="00DE5A5C">
        <w:t xml:space="preserve"> </w:t>
      </w:r>
      <w:r>
        <w:t>fallacy</w:t>
      </w:r>
      <w:r w:rsidR="00DE5A5C">
        <w:t xml:space="preserve"> </w:t>
      </w:r>
      <w:r>
        <w:t>is</w:t>
      </w:r>
      <w:r w:rsidR="00DE5A5C">
        <w:t xml:space="preserve"> </w:t>
      </w:r>
      <w:r>
        <w:t>caused</w:t>
      </w:r>
      <w:r w:rsidR="00DE5A5C">
        <w:t xml:space="preserve"> </w:t>
      </w:r>
      <w:r>
        <w:t>by</w:t>
      </w:r>
      <w:r w:rsidR="00DE5A5C">
        <w:t xml:space="preserve"> </w:t>
      </w:r>
      <w:r>
        <w:t>consideration</w:t>
      </w:r>
      <w:r w:rsidR="00DE5A5C">
        <w:t xml:space="preserve"> </w:t>
      </w:r>
      <w:r>
        <w:t>of</w:t>
      </w:r>
      <w:r w:rsidR="00DE5A5C">
        <w:t xml:space="preserve"> </w:t>
      </w:r>
      <w:r>
        <w:t>the</w:t>
      </w:r>
      <w:r w:rsidR="00DE5A5C">
        <w:t xml:space="preserve"> </w:t>
      </w:r>
      <w:r>
        <w:t>term</w:t>
      </w:r>
      <w:r w:rsidR="00DE5A5C">
        <w:t xml:space="preserve"> </w:t>
      </w:r>
      <w:r>
        <w:t>“impediment”</w:t>
      </w:r>
      <w:r w:rsidR="00DE5A5C">
        <w:t xml:space="preserve"> </w:t>
      </w:r>
      <w:r>
        <w:t>in</w:t>
      </w:r>
      <w:r w:rsidR="00DE5A5C">
        <w:t xml:space="preserve"> </w:t>
      </w:r>
      <w:r>
        <w:t>an</w:t>
      </w:r>
      <w:r w:rsidR="00DE5A5C">
        <w:t xml:space="preserve"> </w:t>
      </w:r>
      <w:r>
        <w:t>absolut</w:t>
      </w:r>
      <w:r w:rsidR="00DC110B">
        <w:t>e</w:t>
      </w:r>
      <w:r w:rsidR="00DE5A5C">
        <w:t xml:space="preserve"> </w:t>
      </w:r>
      <w:r>
        <w:t>manner</w:t>
      </w:r>
      <w:r w:rsidR="00DE5A5C">
        <w:t xml:space="preserve"> </w:t>
      </w:r>
      <w:r>
        <w:t>treating</w:t>
      </w:r>
      <w:r w:rsidR="00DE5A5C">
        <w:t xml:space="preserve"> </w:t>
      </w:r>
      <w:r>
        <w:t>it</w:t>
      </w:r>
      <w:r w:rsidR="00DE5A5C">
        <w:t xml:space="preserve"> </w:t>
      </w:r>
      <w:r>
        <w:t>as</w:t>
      </w:r>
      <w:r w:rsidR="00DE5A5C">
        <w:t xml:space="preserve"> </w:t>
      </w:r>
      <w:r>
        <w:t>having</w:t>
      </w:r>
      <w:r w:rsidR="00DE5A5C">
        <w:t xml:space="preserve"> </w:t>
      </w:r>
      <w:r>
        <w:t>the</w:t>
      </w:r>
      <w:r w:rsidR="00DE5A5C">
        <w:t xml:space="preserve"> </w:t>
      </w:r>
      <w:r>
        <w:t>same</w:t>
      </w:r>
      <w:r w:rsidR="00DE5A5C">
        <w:t xml:space="preserve"> </w:t>
      </w:r>
      <w:r>
        <w:t>meaning</w:t>
      </w:r>
      <w:r w:rsidR="00DE5A5C">
        <w:t xml:space="preserve"> </w:t>
      </w:r>
      <w:r>
        <w:t>in</w:t>
      </w:r>
      <w:r w:rsidR="00DE5A5C">
        <w:t xml:space="preserve"> </w:t>
      </w:r>
      <w:r>
        <w:t>both</w:t>
      </w:r>
      <w:r w:rsidR="00DE5A5C">
        <w:t xml:space="preserve"> </w:t>
      </w:r>
      <w:r>
        <w:t>premises,</w:t>
      </w:r>
      <w:r w:rsidR="00DE5A5C">
        <w:t xml:space="preserve"> </w:t>
      </w:r>
      <w:r>
        <w:t>while</w:t>
      </w:r>
      <w:r w:rsidR="00DE5A5C">
        <w:t xml:space="preserve"> </w:t>
      </w:r>
      <w:r>
        <w:t>the</w:t>
      </w:r>
      <w:r w:rsidR="00DE5A5C">
        <w:t xml:space="preserve"> </w:t>
      </w:r>
      <w:r>
        <w:t>trut</w:t>
      </w:r>
      <w:r w:rsidR="00DC110B">
        <w:t>h</w:t>
      </w:r>
      <w:r w:rsidR="00DE5A5C">
        <w:t xml:space="preserve"> </w:t>
      </w:r>
      <w:r>
        <w:t>is</w:t>
      </w:r>
      <w:r w:rsidR="00DE5A5C">
        <w:t xml:space="preserve"> </w:t>
      </w:r>
      <w:r>
        <w:t>that</w:t>
      </w:r>
      <w:r w:rsidR="00DE5A5C">
        <w:t xml:space="preserve"> </w:t>
      </w:r>
      <w:r>
        <w:t>it</w:t>
      </w:r>
      <w:r w:rsidR="00DE5A5C">
        <w:t xml:space="preserve"> </w:t>
      </w:r>
      <w:r>
        <w:t>has</w:t>
      </w:r>
      <w:r w:rsidR="00DE5A5C">
        <w:t xml:space="preserve"> </w:t>
      </w:r>
      <w:r>
        <w:t>two</w:t>
      </w:r>
      <w:r w:rsidR="00DE5A5C">
        <w:t xml:space="preserve"> </w:t>
      </w:r>
      <w:r>
        <w:t>different</w:t>
      </w:r>
      <w:r w:rsidR="00DE5A5C">
        <w:t xml:space="preserve"> </w:t>
      </w:r>
      <w:r>
        <w:t>meanings</w:t>
      </w:r>
      <w:r w:rsidR="00DE5A5C">
        <w:t xml:space="preserve"> </w:t>
      </w:r>
      <w:r>
        <w:t>in</w:t>
      </w:r>
      <w:r w:rsidR="00DE5A5C">
        <w:t xml:space="preserve"> </w:t>
      </w:r>
      <w:r>
        <w:t>each</w:t>
      </w:r>
      <w:r w:rsidR="00DE5A5C">
        <w:t xml:space="preserve"> </w:t>
      </w:r>
      <w:r>
        <w:t>premise</w:t>
      </w:r>
      <w:r w:rsidR="00DE5A5C">
        <w:t xml:space="preserve"> </w:t>
      </w:r>
      <w:r>
        <w:t>and</w:t>
      </w:r>
      <w:r w:rsidR="00DE5A5C">
        <w:t xml:space="preserve"> </w:t>
      </w:r>
      <w:r>
        <w:t>the</w:t>
      </w:r>
      <w:r w:rsidR="00DE5A5C">
        <w:t xml:space="preserve"> </w:t>
      </w:r>
      <w:r>
        <w:t>middle</w:t>
      </w:r>
      <w:r w:rsidR="00DE5A5C">
        <w:t xml:space="preserve"> </w:t>
      </w:r>
      <w:r>
        <w:t>term</w:t>
      </w:r>
      <w:r w:rsidR="00DE5A5C">
        <w:t xml:space="preserve"> </w:t>
      </w:r>
      <w:r>
        <w:t>is</w:t>
      </w:r>
      <w:r w:rsidR="00DE5A5C">
        <w:t xml:space="preserve"> </w:t>
      </w:r>
      <w:r>
        <w:t>no</w:t>
      </w:r>
      <w:r w:rsidR="00DC110B">
        <w:t>t</w:t>
      </w:r>
      <w:r w:rsidR="00DE5A5C">
        <w:t xml:space="preserve"> </w:t>
      </w:r>
      <w:r>
        <w:t>repeated</w:t>
      </w:r>
      <w:r w:rsidR="00DE5A5C">
        <w:t xml:space="preserve"> </w:t>
      </w:r>
      <w:r>
        <w:t>in</w:t>
      </w:r>
      <w:r w:rsidR="00DE5A5C">
        <w:t xml:space="preserve"> </w:t>
      </w:r>
      <w:r>
        <w:t>order</w:t>
      </w:r>
      <w:r w:rsidR="00DE5A5C">
        <w:t xml:space="preserve"> </w:t>
      </w:r>
      <w:r>
        <w:t>to</w:t>
      </w:r>
      <w:r w:rsidR="00DE5A5C">
        <w:t xml:space="preserve"> </w:t>
      </w:r>
      <w:r>
        <w:t>form</w:t>
      </w:r>
      <w:r w:rsidR="00DE5A5C">
        <w:t xml:space="preserve"> </w:t>
      </w:r>
      <w:r>
        <w:t>a</w:t>
      </w:r>
      <w:r w:rsidR="00DE5A5C">
        <w:t xml:space="preserve"> </w:t>
      </w:r>
      <w:r>
        <w:t>correct</w:t>
      </w:r>
      <w:r w:rsidR="00DE5A5C">
        <w:t xml:space="preserve"> </w:t>
      </w:r>
      <w:r>
        <w:t>syllogism.</w:t>
      </w:r>
      <w:r w:rsidR="00DE5A5C">
        <w:t xml:space="preserve"> </w:t>
      </w:r>
      <w:r>
        <w:t>By</w:t>
      </w:r>
      <w:r w:rsidR="00DE5A5C">
        <w:t xml:space="preserve"> </w:t>
      </w:r>
      <w:r>
        <w:t>reciprocal</w:t>
      </w:r>
      <w:r w:rsidR="00DE5A5C">
        <w:t xml:space="preserve"> </w:t>
      </w:r>
      <w:r>
        <w:t>prevention</w:t>
      </w:r>
      <w:r w:rsidR="00DE5A5C">
        <w:t xml:space="preserve"> </w:t>
      </w:r>
      <w:r>
        <w:t>is</w:t>
      </w:r>
      <w:r w:rsidR="00DE5A5C">
        <w:t xml:space="preserve"> </w:t>
      </w:r>
      <w:r>
        <w:t>sometime</w:t>
      </w:r>
      <w:r w:rsidR="00DC110B">
        <w:t>s</w:t>
      </w:r>
      <w:r w:rsidR="00DE5A5C">
        <w:t xml:space="preserve"> </w:t>
      </w:r>
      <w:r>
        <w:t>meant</w:t>
      </w:r>
      <w:r w:rsidR="00DE5A5C">
        <w:t xml:space="preserve"> </w:t>
      </w:r>
      <w:r>
        <w:t>reciprocal</w:t>
      </w:r>
      <w:r w:rsidR="00DE5A5C">
        <w:t xml:space="preserve"> </w:t>
      </w:r>
      <w:r>
        <w:t>prevention</w:t>
      </w:r>
      <w:r w:rsidR="00DE5A5C">
        <w:t xml:space="preserve"> </w:t>
      </w:r>
      <w:r>
        <w:t>in</w:t>
      </w:r>
      <w:r w:rsidR="00DE5A5C">
        <w:t xml:space="preserve"> </w:t>
      </w:r>
      <w:r>
        <w:t>the</w:t>
      </w:r>
      <w:r w:rsidR="00DE5A5C">
        <w:t xml:space="preserve"> </w:t>
      </w:r>
      <w:r>
        <w:t>existence,</w:t>
      </w:r>
      <w:r w:rsidR="00DE5A5C">
        <w:t xml:space="preserve"> </w:t>
      </w:r>
      <w:r>
        <w:t>i.e.,</w:t>
      </w:r>
      <w:r w:rsidR="00DE5A5C">
        <w:t xml:space="preserve"> </w:t>
      </w:r>
      <w:r>
        <w:t>impossibility</w:t>
      </w:r>
      <w:r w:rsidR="00DE5A5C">
        <w:t xml:space="preserve"> </w:t>
      </w:r>
      <w:r>
        <w:t>of</w:t>
      </w:r>
      <w:r w:rsidR="00DE5A5C">
        <w:t xml:space="preserve"> </w:t>
      </w:r>
      <w:r>
        <w:t>conjunctio</w:t>
      </w:r>
      <w:r w:rsidR="00DC110B">
        <w:t>n</w:t>
      </w:r>
      <w:r w:rsidR="00DE5A5C">
        <w:t xml:space="preserve"> </w:t>
      </w:r>
      <w:r>
        <w:t>and</w:t>
      </w:r>
      <w:r w:rsidR="00DE5A5C">
        <w:t xml:space="preserve"> </w:t>
      </w:r>
      <w:r>
        <w:t>incompatibility</w:t>
      </w:r>
      <w:r w:rsidR="00DE5A5C">
        <w:t xml:space="preserve"> </w:t>
      </w:r>
      <w:r>
        <w:t>of</w:t>
      </w:r>
      <w:r w:rsidR="00DE5A5C">
        <w:t xml:space="preserve"> </w:t>
      </w:r>
      <w:r>
        <w:t>two</w:t>
      </w:r>
      <w:r w:rsidR="00DE5A5C">
        <w:t xml:space="preserve"> </w:t>
      </w:r>
      <w:r>
        <w:t>things;</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meaning</w:t>
      </w:r>
      <w:r w:rsidR="00DE5A5C">
        <w:t xml:space="preserve"> </w:t>
      </w:r>
      <w:r>
        <w:t>intended</w:t>
      </w:r>
      <w:r w:rsidR="00DE5A5C">
        <w:t xml:space="preserve"> </w:t>
      </w:r>
      <w:r>
        <w:t>in</w:t>
      </w:r>
      <w:r w:rsidR="00DE5A5C">
        <w:t xml:space="preserve"> </w:t>
      </w:r>
      <w:r>
        <w:t>the</w:t>
      </w:r>
      <w:r w:rsidR="00DE5A5C">
        <w:t xml:space="preserve"> </w:t>
      </w:r>
      <w:r>
        <w:t>mino</w:t>
      </w:r>
      <w:r w:rsidR="00DC110B">
        <w:t>r</w:t>
      </w:r>
      <w:r w:rsidR="00DE5A5C">
        <w:t xml:space="preserve"> </w:t>
      </w:r>
      <w:r>
        <w:t>premise,</w:t>
      </w:r>
      <w:r w:rsidR="00DE5A5C">
        <w:t xml:space="preserve"> </w:t>
      </w:r>
      <w:r>
        <w:t>since</w:t>
      </w:r>
      <w:r w:rsidR="00DE5A5C">
        <w:t xml:space="preserve"> </w:t>
      </w:r>
      <w:r>
        <w:t>two</w:t>
      </w:r>
      <w:r w:rsidR="00DE5A5C">
        <w:t xml:space="preserve"> </w:t>
      </w:r>
      <w:r>
        <w:t>opposite</w:t>
      </w:r>
      <w:r w:rsidR="00DE5A5C">
        <w:t xml:space="preserve"> </w:t>
      </w:r>
      <w:r>
        <w:t>things</w:t>
      </w:r>
      <w:r w:rsidR="00DE5A5C">
        <w:t xml:space="preserve"> </w:t>
      </w:r>
      <w:r>
        <w:t>can</w:t>
      </w:r>
      <w:r w:rsidR="00DE5A5C">
        <w:t xml:space="preserve"> </w:t>
      </w:r>
      <w:r>
        <w:t>have</w:t>
      </w:r>
      <w:r w:rsidR="00DE5A5C">
        <w:t xml:space="preserve"> </w:t>
      </w:r>
      <w:r>
        <w:t>no</w:t>
      </w:r>
      <w:r w:rsidR="00DE5A5C">
        <w:t xml:space="preserve"> </w:t>
      </w:r>
      <w:r>
        <w:t>conjunction</w:t>
      </w:r>
      <w:r w:rsidR="00DE5A5C">
        <w:t xml:space="preserve"> </w:t>
      </w:r>
      <w:r>
        <w:t>in</w:t>
      </w:r>
      <w:r w:rsidR="00DE5A5C">
        <w:t xml:space="preserve"> </w:t>
      </w:r>
      <w:r>
        <w:t>the</w:t>
      </w:r>
      <w:r w:rsidR="00DE5A5C">
        <w:t xml:space="preserve"> </w:t>
      </w:r>
      <w:r>
        <w:t>existence</w:t>
      </w:r>
      <w:r w:rsidR="00DE5A5C">
        <w:t xml:space="preserve"> </w:t>
      </w:r>
      <w:r>
        <w:t>an</w:t>
      </w:r>
      <w:r w:rsidR="00DC110B">
        <w:t>d</w:t>
      </w:r>
      <w:r w:rsidR="00DE5A5C">
        <w:t xml:space="preserve"> </w:t>
      </w:r>
      <w:r>
        <w:t>are</w:t>
      </w:r>
      <w:r w:rsidR="00DE5A5C">
        <w:t xml:space="preserve"> </w:t>
      </w:r>
      <w:r>
        <w:t>incompatible</w:t>
      </w:r>
      <w:r w:rsidR="00DE5A5C">
        <w:t xml:space="preserve"> </w:t>
      </w:r>
      <w:r>
        <w:t>with</w:t>
      </w:r>
      <w:r w:rsidR="00DE5A5C">
        <w:t xml:space="preserve"> </w:t>
      </w:r>
      <w:r>
        <w:t>one</w:t>
      </w:r>
      <w:r w:rsidR="00DE5A5C">
        <w:t xml:space="preserve"> </w:t>
      </w:r>
      <w:r>
        <w:t>another.</w:t>
      </w:r>
      <w:r w:rsidR="00DE5A5C">
        <w:t xml:space="preserve"> </w:t>
      </w:r>
      <w:r>
        <w:t>Reciprocal</w:t>
      </w:r>
      <w:r w:rsidR="00DE5A5C">
        <w:t xml:space="preserve"> </w:t>
      </w:r>
      <w:r>
        <w:t>prevention,</w:t>
      </w:r>
      <w:r w:rsidR="00DE5A5C">
        <w:t xml:space="preserve"> </w:t>
      </w:r>
      <w:r>
        <w:t>however,</w:t>
      </w:r>
      <w:r w:rsidR="00DE5A5C">
        <w:t xml:space="preserve"> </w:t>
      </w:r>
      <w:r>
        <w:t>is</w:t>
      </w:r>
      <w:r w:rsidR="00DE5A5C">
        <w:t xml:space="preserve"> </w:t>
      </w:r>
      <w:r>
        <w:t>sometime</w:t>
      </w:r>
      <w:r w:rsidR="00DC110B">
        <w:t>s</w:t>
      </w:r>
      <w:r w:rsidR="00DE5A5C">
        <w:t xml:space="preserve"> </w:t>
      </w:r>
      <w:r>
        <w:t>used</w:t>
      </w:r>
      <w:r w:rsidR="00DE5A5C">
        <w:t xml:space="preserve"> </w:t>
      </w:r>
      <w:r>
        <w:t>in</w:t>
      </w:r>
      <w:r w:rsidR="00DE5A5C">
        <w:t xml:space="preserve"> </w:t>
      </w:r>
      <w:r>
        <w:t>the</w:t>
      </w:r>
      <w:r w:rsidR="00DE5A5C">
        <w:t xml:space="preserve"> </w:t>
      </w:r>
      <w:r>
        <w:t>sense</w:t>
      </w:r>
      <w:r w:rsidR="00DE5A5C">
        <w:t xml:space="preserve"> </w:t>
      </w:r>
      <w:r>
        <w:t>of</w:t>
      </w:r>
      <w:r w:rsidR="00DE5A5C">
        <w:t xml:space="preserve"> </w:t>
      </w:r>
      <w:r>
        <w:t>prevention</w:t>
      </w:r>
      <w:r w:rsidR="00DE5A5C">
        <w:t xml:space="preserve"> </w:t>
      </w:r>
      <w:r>
        <w:t>in</w:t>
      </w:r>
      <w:r w:rsidR="00DE5A5C">
        <w:t xml:space="preserve"> </w:t>
      </w:r>
      <w:r>
        <w:t>the</w:t>
      </w:r>
      <w:r w:rsidR="00DE5A5C">
        <w:t xml:space="preserve"> </w:t>
      </w:r>
      <w:r>
        <w:t>influence</w:t>
      </w:r>
      <w:r w:rsidR="00DE5A5C">
        <w:t xml:space="preserve"> </w:t>
      </w:r>
      <w:r>
        <w:t>even</w:t>
      </w:r>
      <w:r w:rsidR="00DE5A5C">
        <w:t xml:space="preserve"> </w:t>
      </w:r>
      <w:r>
        <w:t>though</w:t>
      </w:r>
      <w:r w:rsidR="00DE5A5C">
        <w:t xml:space="preserve"> </w:t>
      </w:r>
      <w:r>
        <w:t>there</w:t>
      </w:r>
      <w:r w:rsidR="00DE5A5C">
        <w:t xml:space="preserve"> </w:t>
      </w:r>
      <w:r>
        <w:t>may</w:t>
      </w:r>
      <w:r w:rsidR="00DE5A5C">
        <w:t xml:space="preserve"> </w:t>
      </w:r>
      <w:r>
        <w:t>exist</w:t>
      </w:r>
      <w:r w:rsidR="00DE5A5C">
        <w:t xml:space="preserve"> </w:t>
      </w:r>
      <w:r>
        <w:t>n</w:t>
      </w:r>
      <w:r w:rsidR="00DC110B">
        <w:t>o</w:t>
      </w:r>
      <w:r w:rsidR="00DE5A5C">
        <w:t xml:space="preserve"> </w:t>
      </w:r>
      <w:r>
        <w:t>contradiction</w:t>
      </w:r>
      <w:r w:rsidR="00DE5A5C">
        <w:t xml:space="preserve"> </w:t>
      </w:r>
      <w:r>
        <w:t>in</w:t>
      </w:r>
      <w:r w:rsidR="00DE5A5C">
        <w:t xml:space="preserve"> </w:t>
      </w:r>
      <w:r>
        <w:t>the</w:t>
      </w:r>
      <w:r w:rsidR="00DE5A5C">
        <w:t xml:space="preserve"> </w:t>
      </w:r>
      <w:r>
        <w:t>existence.</w:t>
      </w:r>
      <w:r w:rsidR="00DE5A5C">
        <w:t xml:space="preserve"> </w:t>
      </w:r>
      <w:r>
        <w:t>This</w:t>
      </w:r>
      <w:r w:rsidR="00DE5A5C">
        <w:t xml:space="preserve"> </w:t>
      </w:r>
      <w:r>
        <w:t>meaning</w:t>
      </w:r>
      <w:r w:rsidR="00DE5A5C">
        <w:t xml:space="preserve"> </w:t>
      </w:r>
      <w:r>
        <w:t>exists</w:t>
      </w:r>
      <w:r w:rsidR="00DE5A5C">
        <w:t xml:space="preserve"> </w:t>
      </w:r>
      <w:r>
        <w:t>in</w:t>
      </w:r>
      <w:r w:rsidR="00DE5A5C">
        <w:t xml:space="preserve"> </w:t>
      </w:r>
      <w:r>
        <w:t>two</w:t>
      </w:r>
      <w:r w:rsidR="00DE5A5C">
        <w:t xml:space="preserve"> </w:t>
      </w:r>
      <w:r>
        <w:t>origins</w:t>
      </w:r>
      <w:r w:rsidR="00DE5A5C">
        <w:t xml:space="preserve"> </w:t>
      </w:r>
      <w:r>
        <w:t>of</w:t>
      </w:r>
      <w:r w:rsidR="00DE5A5C">
        <w:t xml:space="preserve"> </w:t>
      </w:r>
      <w:r>
        <w:t>two</w:t>
      </w:r>
      <w:r w:rsidR="00DE5A5C">
        <w:t xml:space="preserve"> </w:t>
      </w:r>
      <w:r>
        <w:t>effect</w:t>
      </w:r>
      <w:r w:rsidR="00DC110B">
        <w:t>s</w:t>
      </w:r>
      <w:r w:rsidR="00DE5A5C">
        <w:t xml:space="preserve"> </w:t>
      </w:r>
      <w:r>
        <w:t>which</w:t>
      </w:r>
      <w:r w:rsidR="00DE5A5C">
        <w:t xml:space="preserve"> </w:t>
      </w:r>
      <w:r>
        <w:t>are</w:t>
      </w:r>
      <w:r w:rsidR="00DE5A5C">
        <w:t xml:space="preserve"> </w:t>
      </w:r>
      <w:r>
        <w:t>incompatible</w:t>
      </w:r>
      <w:r w:rsidR="00DE5A5C">
        <w:t xml:space="preserve"> </w:t>
      </w:r>
      <w:r>
        <w:t>with</w:t>
      </w:r>
      <w:r w:rsidR="00DE5A5C">
        <w:t xml:space="preserve"> </w:t>
      </w:r>
      <w:r>
        <w:t>one</w:t>
      </w:r>
      <w:r w:rsidR="00DE5A5C">
        <w:t xml:space="preserve"> </w:t>
      </w:r>
      <w:r>
        <w:t>another,</w:t>
      </w:r>
      <w:r w:rsidR="00DE5A5C">
        <w:t xml:space="preserve"> </w:t>
      </w:r>
      <w:r>
        <w:t>for</w:t>
      </w:r>
      <w:r w:rsidR="00DE5A5C">
        <w:t xml:space="preserve"> </w:t>
      </w:r>
      <w:r>
        <w:t>the</w:t>
      </w:r>
      <w:r w:rsidR="00DE5A5C">
        <w:t xml:space="preserve"> </w:t>
      </w:r>
      <w:r>
        <w:t>object</w:t>
      </w:r>
      <w:r w:rsidR="00DE5A5C">
        <w:t xml:space="preserve"> </w:t>
      </w:r>
      <w:r>
        <w:t>is</w:t>
      </w:r>
      <w:r w:rsidR="00DE5A5C">
        <w:t xml:space="preserve"> </w:t>
      </w:r>
      <w:r>
        <w:t>capable</w:t>
      </w:r>
      <w:r w:rsidR="00DE5A5C">
        <w:t xml:space="preserve"> </w:t>
      </w:r>
      <w:r>
        <w:t>of</w:t>
      </w:r>
      <w:r w:rsidR="00DE5A5C">
        <w:t xml:space="preserve"> </w:t>
      </w:r>
      <w:r>
        <w:t>allowing</w:t>
      </w:r>
      <w:r w:rsidR="00DE5A5C">
        <w:t xml:space="preserve"> </w:t>
      </w:r>
      <w:r>
        <w:t>onl</w:t>
      </w:r>
      <w:r w:rsidR="00DC110B">
        <w:t>y</w:t>
      </w:r>
      <w:r w:rsidR="00DE5A5C">
        <w:t xml:space="preserve"> </w:t>
      </w:r>
      <w:r>
        <w:t>influence</w:t>
      </w:r>
      <w:r w:rsidR="00DE5A5C">
        <w:t xml:space="preserve"> </w:t>
      </w:r>
      <w:r>
        <w:t>of</w:t>
      </w:r>
      <w:r w:rsidR="00DE5A5C">
        <w:t xml:space="preserve"> </w:t>
      </w:r>
      <w:r>
        <w:t>one</w:t>
      </w:r>
      <w:r w:rsidR="00DE5A5C">
        <w:t xml:space="preserve"> </w:t>
      </w:r>
      <w:r>
        <w:t>origin;</w:t>
      </w:r>
      <w:r w:rsidR="00DE5A5C">
        <w:t xml:space="preserve"> </w:t>
      </w:r>
      <w:r>
        <w:t>hence,</w:t>
      </w:r>
      <w:r w:rsidR="00DE5A5C">
        <w:t xml:space="preserve"> </w:t>
      </w:r>
      <w:r>
        <w:t>the</w:t>
      </w:r>
      <w:r w:rsidR="00DE5A5C">
        <w:t xml:space="preserve"> </w:t>
      </w:r>
      <w:r>
        <w:t>two</w:t>
      </w:r>
      <w:r w:rsidR="00DE5A5C">
        <w:t xml:space="preserve"> </w:t>
      </w:r>
      <w:r>
        <w:t>origins</w:t>
      </w:r>
      <w:r w:rsidR="00DE5A5C">
        <w:t xml:space="preserve"> </w:t>
      </w:r>
      <w:r>
        <w:t>encounter</w:t>
      </w:r>
      <w:r w:rsidR="00DE5A5C">
        <w:t xml:space="preserve"> </w:t>
      </w:r>
      <w:r>
        <w:t>reciprocal</w:t>
      </w:r>
      <w:r w:rsidR="00DE5A5C">
        <w:t xml:space="preserve"> </w:t>
      </w:r>
      <w:r>
        <w:t>preventio</w:t>
      </w:r>
      <w:r w:rsidR="00DC110B">
        <w:t>n,</w:t>
      </w:r>
      <w:r w:rsidR="00DE5A5C">
        <w:t xml:space="preserve"> </w:t>
      </w:r>
      <w:r>
        <w:t>since</w:t>
      </w:r>
      <w:r w:rsidR="00DE5A5C">
        <w:t xml:space="preserve"> </w:t>
      </w:r>
      <w:r>
        <w:t>each</w:t>
      </w:r>
      <w:r w:rsidR="00DE5A5C">
        <w:t xml:space="preserve"> </w:t>
      </w:r>
      <w:r>
        <w:t>of</w:t>
      </w:r>
      <w:r w:rsidR="00DE5A5C">
        <w:t xml:space="preserve"> </w:t>
      </w:r>
      <w:r>
        <w:t>them</w:t>
      </w:r>
      <w:r w:rsidR="00DE5A5C">
        <w:t xml:space="preserve"> </w:t>
      </w:r>
      <w:r>
        <w:t>can</w:t>
      </w:r>
      <w:r w:rsidR="00DE5A5C">
        <w:t xml:space="preserve"> </w:t>
      </w:r>
      <w:r>
        <w:t>influence</w:t>
      </w:r>
      <w:r w:rsidR="00DE5A5C">
        <w:t xml:space="preserve"> </w:t>
      </w:r>
      <w:r>
        <w:t>only</w:t>
      </w:r>
      <w:r w:rsidR="00DE5A5C">
        <w:t xml:space="preserve"> </w:t>
      </w:r>
      <w:r>
        <w:t>on</w:t>
      </w:r>
      <w:r w:rsidR="00DE5A5C">
        <w:t xml:space="preserve"> </w:t>
      </w:r>
      <w:r>
        <w:t>the</w:t>
      </w:r>
      <w:r w:rsidR="00DE5A5C">
        <w:t xml:space="preserve"> </w:t>
      </w:r>
      <w:r>
        <w:t>condition</w:t>
      </w:r>
      <w:r w:rsidR="00DE5A5C">
        <w:t xml:space="preserve"> </w:t>
      </w:r>
      <w:r>
        <w:t>of</w:t>
      </w:r>
      <w:r w:rsidR="00DE5A5C">
        <w:t xml:space="preserve"> </w:t>
      </w:r>
      <w:r>
        <w:t>lack</w:t>
      </w:r>
      <w:r w:rsidR="00DE5A5C">
        <w:t xml:space="preserve"> </w:t>
      </w:r>
      <w:r>
        <w:t>of</w:t>
      </w:r>
      <w:r w:rsidR="00DE5A5C">
        <w:t xml:space="preserve"> </w:t>
      </w:r>
      <w:r>
        <w:t>the</w:t>
      </w:r>
      <w:r w:rsidR="00DE5A5C">
        <w:t xml:space="preserve"> </w:t>
      </w:r>
      <w:r>
        <w:t>other.</w:t>
      </w:r>
      <w:r w:rsidR="00DE5A5C">
        <w:t xml:space="preserve"> </w:t>
      </w:r>
      <w:r>
        <w:t>Thi</w:t>
      </w:r>
      <w:r w:rsidR="00DC110B">
        <w:t>s</w:t>
      </w:r>
      <w:r w:rsidR="00DE5A5C">
        <w:t xml:space="preserve"> </w:t>
      </w:r>
      <w:r>
        <w:t>is</w:t>
      </w:r>
      <w:r w:rsidR="00DE5A5C">
        <w:t xml:space="preserve"> </w:t>
      </w:r>
      <w:r>
        <w:t>the</w:t>
      </w:r>
      <w:r w:rsidR="00DE5A5C">
        <w:t xml:space="preserve"> </w:t>
      </w:r>
      <w:r>
        <w:t>meaning</w:t>
      </w:r>
      <w:r w:rsidR="00DE5A5C">
        <w:t xml:space="preserve"> </w:t>
      </w:r>
      <w:r>
        <w:t>intended</w:t>
      </w:r>
      <w:r w:rsidR="00DE5A5C">
        <w:t xml:space="preserve"> </w:t>
      </w:r>
      <w:r>
        <w:t>in</w:t>
      </w:r>
      <w:r w:rsidR="00DE5A5C">
        <w:t xml:space="preserve"> </w:t>
      </w:r>
      <w:r>
        <w:t>the</w:t>
      </w:r>
      <w:r w:rsidR="00DE5A5C">
        <w:t xml:space="preserve"> </w:t>
      </w:r>
      <w:r>
        <w:t>major</w:t>
      </w:r>
      <w:r w:rsidR="00DE5A5C">
        <w:t xml:space="preserve"> </w:t>
      </w:r>
      <w:r>
        <w:t>premise,</w:t>
      </w:r>
      <w:r w:rsidR="00DE5A5C">
        <w:t xml:space="preserve"> </w:t>
      </w:r>
      <w:r>
        <w:t>for</w:t>
      </w:r>
      <w:r w:rsidR="00DE5A5C">
        <w:t xml:space="preserve"> </w:t>
      </w:r>
      <w:r>
        <w:t>the</w:t>
      </w:r>
      <w:r w:rsidR="00DE5A5C">
        <w:t xml:space="preserve"> </w:t>
      </w:r>
      <w:r>
        <w:t>impediment</w:t>
      </w:r>
      <w:r w:rsidR="00DE5A5C">
        <w:t xml:space="preserve"> </w:t>
      </w:r>
      <w:r>
        <w:t>whose</w:t>
      </w:r>
      <w:r w:rsidR="00DE5A5C">
        <w:t xml:space="preserve"> </w:t>
      </w:r>
      <w:r>
        <w:t>lack</w:t>
      </w:r>
      <w:r w:rsidR="00DE5A5C">
        <w:t xml:space="preserve"> </w:t>
      </w:r>
      <w:r>
        <w:t>i</w:t>
      </w:r>
      <w:r w:rsidR="00DC110B">
        <w:t>s</w:t>
      </w:r>
      <w:r w:rsidR="00DE5A5C">
        <w:t xml:space="preserve"> </w:t>
      </w:r>
      <w:r>
        <w:t>a</w:t>
      </w:r>
      <w:r w:rsidR="00DE5A5C">
        <w:t xml:space="preserve"> </w:t>
      </w:r>
      <w:r>
        <w:t>condition</w:t>
      </w:r>
      <w:r w:rsidR="00DE5A5C">
        <w:t xml:space="preserve"> </w:t>
      </w:r>
      <w:r>
        <w:t>for</w:t>
      </w:r>
      <w:r w:rsidR="00DE5A5C">
        <w:t xml:space="preserve"> </w:t>
      </w:r>
      <w:r>
        <w:t>the</w:t>
      </w:r>
      <w:r w:rsidR="00DE5A5C">
        <w:t xml:space="preserve"> </w:t>
      </w:r>
      <w:r>
        <w:t>influence</w:t>
      </w:r>
      <w:r w:rsidR="00DE5A5C">
        <w:t xml:space="preserve"> </w:t>
      </w:r>
      <w:r>
        <w:t>of</w:t>
      </w:r>
      <w:r w:rsidR="00DE5A5C">
        <w:t xml:space="preserve"> </w:t>
      </w:r>
      <w:r>
        <w:t>the</w:t>
      </w:r>
      <w:r w:rsidR="00DE5A5C">
        <w:t xml:space="preserve"> </w:t>
      </w:r>
      <w:r>
        <w:t>origin</w:t>
      </w:r>
      <w:r w:rsidR="00DE5A5C">
        <w:t xml:space="preserve"> </w:t>
      </w:r>
      <w:r>
        <w:t>is</w:t>
      </w:r>
      <w:r w:rsidR="00DE5A5C">
        <w:t xml:space="preserve"> </w:t>
      </w:r>
      <w:r>
        <w:t>the</w:t>
      </w:r>
      <w:r w:rsidR="00DE5A5C">
        <w:t xml:space="preserve"> </w:t>
      </w:r>
      <w:r>
        <w:t>other</w:t>
      </w:r>
      <w:r w:rsidR="00DE5A5C">
        <w:t xml:space="preserve"> </w:t>
      </w:r>
      <w:r>
        <w:t>origin</w:t>
      </w:r>
      <w:r w:rsidR="00DE5A5C">
        <w:t xml:space="preserve"> </w:t>
      </w:r>
      <w:r>
        <w:t>which</w:t>
      </w:r>
      <w:r w:rsidR="00DE5A5C">
        <w:t xml:space="preserve"> </w:t>
      </w:r>
      <w:r>
        <w:t>opposes</w:t>
      </w:r>
      <w:r w:rsidR="00DE5A5C">
        <w:t xml:space="preserve"> </w:t>
      </w:r>
      <w:r>
        <w:t>th</w:t>
      </w:r>
      <w:r w:rsidR="00DC110B">
        <w:t>e</w:t>
      </w:r>
      <w:r w:rsidR="00DE5A5C">
        <w:t xml:space="preserve"> </w:t>
      </w:r>
      <w:r>
        <w:t>influence</w:t>
      </w:r>
      <w:r w:rsidR="00DE5A5C">
        <w:t xml:space="preserve"> </w:t>
      </w:r>
      <w:r>
        <w:t>of</w:t>
      </w:r>
      <w:r w:rsidR="00DE5A5C">
        <w:t xml:space="preserve"> </w:t>
      </w:r>
      <w:r>
        <w:t>the</w:t>
      </w:r>
      <w:r w:rsidR="00DE5A5C">
        <w:t xml:space="preserve"> </w:t>
      </w:r>
      <w:r>
        <w:t>first.</w:t>
      </w:r>
      <w:r w:rsidR="00DE5A5C">
        <w:t xml:space="preserve"> </w:t>
      </w:r>
      <w:r>
        <w:t>That</w:t>
      </w:r>
      <w:r w:rsidR="00DE5A5C">
        <w:t xml:space="preserve"> </w:t>
      </w:r>
      <w:r>
        <w:t>lack</w:t>
      </w:r>
      <w:r w:rsidR="00DE5A5C">
        <w:t xml:space="preserve"> </w:t>
      </w:r>
      <w:r>
        <w:t>of</w:t>
      </w:r>
      <w:r w:rsidR="00DE5A5C">
        <w:t xml:space="preserve"> </w:t>
      </w:r>
      <w:r>
        <w:t>impediment</w:t>
      </w:r>
      <w:r w:rsidR="00DE5A5C">
        <w:t xml:space="preserve"> </w:t>
      </w:r>
      <w:r>
        <w:t>is</w:t>
      </w:r>
      <w:r w:rsidR="00DE5A5C">
        <w:t xml:space="preserve"> </w:t>
      </w:r>
      <w:r>
        <w:t>either</w:t>
      </w:r>
      <w:r w:rsidR="00DE5A5C">
        <w:t xml:space="preserve"> </w:t>
      </w:r>
      <w:r>
        <w:t>because</w:t>
      </w:r>
      <w:r w:rsidR="00DE5A5C">
        <w:t xml:space="preserve"> </w:t>
      </w:r>
      <w:r>
        <w:t>the</w:t>
      </w:r>
      <w:r w:rsidR="00DE5A5C">
        <w:t xml:space="preserve"> </w:t>
      </w:r>
      <w:r>
        <w:t>origin</w:t>
      </w:r>
      <w:r w:rsidR="00DE5A5C">
        <w:t xml:space="preserve"> </w:t>
      </w:r>
      <w:r>
        <w:t>does</w:t>
      </w:r>
      <w:r w:rsidR="00DE5A5C">
        <w:t xml:space="preserve"> </w:t>
      </w:r>
      <w:r>
        <w:t>no</w:t>
      </w:r>
      <w:r w:rsidR="00DC110B">
        <w:t>t</w:t>
      </w:r>
      <w:r w:rsidR="00DE5A5C">
        <w:t xml:space="preserve"> </w:t>
      </w:r>
      <w:r>
        <w:t>exist</w:t>
      </w:r>
      <w:r w:rsidR="00DE5A5C">
        <w:t xml:space="preserve"> </w:t>
      </w:r>
      <w:r>
        <w:t>at</w:t>
      </w:r>
      <w:r w:rsidR="00DE5A5C">
        <w:t xml:space="preserve"> </w:t>
      </w:r>
      <w:r>
        <w:t>all,</w:t>
      </w:r>
      <w:r w:rsidR="00DE5A5C">
        <w:t xml:space="preserve"> </w:t>
      </w:r>
      <w:r>
        <w:t>or</w:t>
      </w:r>
      <w:r w:rsidR="00DE5A5C">
        <w:t xml:space="preserve"> </w:t>
      </w:r>
      <w:r>
        <w:t>because</w:t>
      </w:r>
      <w:r w:rsidR="00DE5A5C">
        <w:t xml:space="preserve"> </w:t>
      </w:r>
      <w:r>
        <w:t>it</w:t>
      </w:r>
      <w:r w:rsidR="00DE5A5C">
        <w:t xml:space="preserve"> </w:t>
      </w:r>
      <w:r>
        <w:t>exists</w:t>
      </w:r>
      <w:r w:rsidR="00DE5A5C">
        <w:t xml:space="preserve"> </w:t>
      </w:r>
      <w:r>
        <w:t>but</w:t>
      </w:r>
      <w:r w:rsidR="00DE5A5C">
        <w:t xml:space="preserve"> </w:t>
      </w:r>
      <w:r>
        <w:t>has</w:t>
      </w:r>
      <w:r w:rsidR="00DE5A5C">
        <w:t xml:space="preserve"> </w:t>
      </w:r>
      <w:r>
        <w:t>not</w:t>
      </w:r>
      <w:r w:rsidR="00DE5A5C">
        <w:t xml:space="preserve"> </w:t>
      </w:r>
      <w:r>
        <w:t>reached</w:t>
      </w:r>
      <w:r w:rsidR="00DE5A5C">
        <w:t xml:space="preserve"> </w:t>
      </w:r>
      <w:r>
        <w:t>the</w:t>
      </w:r>
      <w:r w:rsidR="00DE5A5C">
        <w:t xml:space="preserve"> </w:t>
      </w:r>
      <w:r>
        <w:t>level</w:t>
      </w:r>
      <w:r w:rsidR="00DE5A5C">
        <w:t xml:space="preserve"> </w:t>
      </w:r>
      <w:r>
        <w:t>of</w:t>
      </w:r>
      <w:r w:rsidR="00DE5A5C">
        <w:t xml:space="preserve"> </w:t>
      </w:r>
      <w:r>
        <w:t>overcoming</w:t>
      </w:r>
      <w:r w:rsidR="00DE5A5C">
        <w:t xml:space="preserve"> </w:t>
      </w:r>
      <w:r>
        <w:t>the</w:t>
      </w:r>
      <w:r w:rsidR="00DE5A5C">
        <w:t xml:space="preserve"> </w:t>
      </w:r>
      <w:r>
        <w:t>othe</w:t>
      </w:r>
      <w:r w:rsidR="00DC110B">
        <w:t>r</w:t>
      </w:r>
      <w:r w:rsidR="00DE5A5C">
        <w:t xml:space="preserve"> </w:t>
      </w:r>
      <w:r>
        <w:t>in</w:t>
      </w:r>
      <w:r w:rsidR="00DE5A5C">
        <w:t xml:space="preserve"> </w:t>
      </w:r>
      <w:r>
        <w:t>the</w:t>
      </w:r>
      <w:r w:rsidR="00DE5A5C">
        <w:t xml:space="preserve"> </w:t>
      </w:r>
      <w:r>
        <w:t>influence.</w:t>
      </w:r>
    </w:p>
    <w:p w:rsidR="007B0B6F" w:rsidRDefault="00AC0545" w:rsidP="00157CE5">
      <w:pPr>
        <w:pStyle w:val="libNormal"/>
      </w:pPr>
      <w:r>
        <w:lastRenderedPageBreak/>
        <w:t>Thus,</w:t>
      </w:r>
      <w:r w:rsidR="00DE5A5C">
        <w:t xml:space="preserve"> </w:t>
      </w:r>
      <w:r>
        <w:t>we</w:t>
      </w:r>
      <w:r w:rsidR="00DE5A5C">
        <w:t xml:space="preserve"> </w:t>
      </w:r>
      <w:r>
        <w:t>agree</w:t>
      </w:r>
      <w:r w:rsidR="00DE5A5C">
        <w:t xml:space="preserve"> </w:t>
      </w:r>
      <w:r>
        <w:t>that</w:t>
      </w:r>
      <w:r w:rsidR="00DE5A5C">
        <w:t xml:space="preserve"> </w:t>
      </w:r>
      <w:r>
        <w:t>lack</w:t>
      </w:r>
      <w:r w:rsidR="00DE5A5C">
        <w:t xml:space="preserve"> </w:t>
      </w:r>
      <w:r>
        <w:t>of</w:t>
      </w:r>
      <w:r w:rsidR="00DE5A5C">
        <w:t xml:space="preserve"> </w:t>
      </w:r>
      <w:r>
        <w:t>the</w:t>
      </w:r>
      <w:r w:rsidR="00DE5A5C">
        <w:t xml:space="preserve"> </w:t>
      </w:r>
      <w:r>
        <w:t>opposite</w:t>
      </w:r>
      <w:r w:rsidR="00DE5A5C">
        <w:t xml:space="preserve"> </w:t>
      </w:r>
      <w:r>
        <w:t>is</w:t>
      </w:r>
      <w:r w:rsidR="00DE5A5C">
        <w:t xml:space="preserve"> </w:t>
      </w:r>
      <w:r>
        <w:t>an</w:t>
      </w:r>
      <w:r w:rsidR="00DE5A5C">
        <w:t xml:space="preserve"> </w:t>
      </w:r>
      <w:r>
        <w:t>example</w:t>
      </w:r>
      <w:r w:rsidR="00DE5A5C">
        <w:t xml:space="preserve"> </w:t>
      </w:r>
      <w:r>
        <w:t>of</w:t>
      </w:r>
      <w:r w:rsidR="00DE5A5C">
        <w:t xml:space="preserve"> </w:t>
      </w:r>
      <w:r>
        <w:t>lack</w:t>
      </w:r>
      <w:r w:rsidR="00DE5A5C">
        <w:t xml:space="preserve"> </w:t>
      </w:r>
      <w:r>
        <w:t>of</w:t>
      </w:r>
      <w:r w:rsidR="00DE5A5C">
        <w:t xml:space="preserve"> </w:t>
      </w:r>
      <w:r>
        <w:t>impedimen</w:t>
      </w:r>
      <w:r w:rsidR="00DC110B">
        <w:t>t,</w:t>
      </w:r>
      <w:r w:rsidR="00DE5A5C">
        <w:t xml:space="preserve"> </w:t>
      </w:r>
      <w:r>
        <w:t>but</w:t>
      </w:r>
      <w:r w:rsidR="00DE5A5C">
        <w:t xml:space="preserve"> </w:t>
      </w:r>
      <w:r>
        <w:t>this</w:t>
      </w:r>
      <w:r w:rsidR="00DE5A5C">
        <w:t xml:space="preserve"> </w:t>
      </w:r>
      <w:r>
        <w:t>is</w:t>
      </w:r>
      <w:r w:rsidR="00DE5A5C">
        <w:t xml:space="preserve"> </w:t>
      </w:r>
      <w:r>
        <w:t>lack</w:t>
      </w:r>
      <w:r w:rsidR="00DE5A5C">
        <w:t xml:space="preserve"> </w:t>
      </w:r>
      <w:r>
        <w:t>of</w:t>
      </w:r>
      <w:r w:rsidR="00DE5A5C">
        <w:t xml:space="preserve"> </w:t>
      </w:r>
      <w:r>
        <w:t>impediment</w:t>
      </w:r>
      <w:r w:rsidR="00DE5A5C">
        <w:t xml:space="preserve"> </w:t>
      </w:r>
      <w:r>
        <w:t>in</w:t>
      </w:r>
      <w:r w:rsidR="00DE5A5C">
        <w:t xml:space="preserve"> </w:t>
      </w:r>
      <w:r>
        <w:t>the</w:t>
      </w:r>
      <w:r w:rsidR="00DE5A5C">
        <w:t xml:space="preserve"> </w:t>
      </w:r>
      <w:r>
        <w:t>existence</w:t>
      </w:r>
      <w:r w:rsidR="00DE5A5C">
        <w:t xml:space="preserve"> </w:t>
      </w:r>
      <w:r>
        <w:t>while</w:t>
      </w:r>
      <w:r w:rsidR="00DE5A5C">
        <w:t xml:space="preserve"> </w:t>
      </w:r>
      <w:r>
        <w:t>that</w:t>
      </w:r>
      <w:r w:rsidR="00DE5A5C">
        <w:t xml:space="preserve"> </w:t>
      </w:r>
      <w:r>
        <w:t>which</w:t>
      </w:r>
      <w:r w:rsidR="00DE5A5C">
        <w:t xml:space="preserve"> </w:t>
      </w:r>
      <w:r>
        <w:t>is</w:t>
      </w:r>
      <w:r w:rsidR="00DE5A5C">
        <w:t xml:space="preserve"> </w:t>
      </w:r>
      <w:r>
        <w:t>amon</w:t>
      </w:r>
      <w:r w:rsidR="00DC110B">
        <w:t>g</w:t>
      </w:r>
      <w:r w:rsidR="00DE5A5C">
        <w:t xml:space="preserve"> </w:t>
      </w:r>
      <w:r>
        <w:t>preliminaries</w:t>
      </w:r>
      <w:r w:rsidR="00DE5A5C">
        <w:t xml:space="preserve"> </w:t>
      </w:r>
      <w:r>
        <w:t>is</w:t>
      </w:r>
      <w:r w:rsidR="00DE5A5C">
        <w:t xml:space="preserve"> </w:t>
      </w:r>
      <w:r>
        <w:t>lack</w:t>
      </w:r>
      <w:r w:rsidR="00DE5A5C">
        <w:t xml:space="preserve"> </w:t>
      </w:r>
      <w:r>
        <w:t>of</w:t>
      </w:r>
      <w:r w:rsidR="00DE5A5C">
        <w:t xml:space="preserve"> </w:t>
      </w:r>
      <w:r>
        <w:t>impediment</w:t>
      </w:r>
      <w:r w:rsidR="00DE5A5C">
        <w:t xml:space="preserve"> </w:t>
      </w:r>
      <w:r>
        <w:t>in</w:t>
      </w:r>
      <w:r w:rsidR="00DE5A5C">
        <w:t xml:space="preserve"> </w:t>
      </w:r>
      <w:r>
        <w:t>the</w:t>
      </w:r>
      <w:r w:rsidR="00DE5A5C">
        <w:t xml:space="preserve"> </w:t>
      </w:r>
      <w:r>
        <w:t>influence.</w:t>
      </w:r>
      <w:r w:rsidR="00DE5A5C">
        <w:t xml:space="preserve"> </w:t>
      </w:r>
      <w:r>
        <w:t>Hence,</w:t>
      </w:r>
      <w:r w:rsidR="00DE5A5C">
        <w:t xml:space="preserve"> </w:t>
      </w:r>
      <w:r>
        <w:t>the</w:t>
      </w:r>
      <w:r w:rsidR="00DE5A5C">
        <w:t xml:space="preserve"> </w:t>
      </w:r>
      <w:r>
        <w:t>middle</w:t>
      </w:r>
      <w:r w:rsidR="00DE5A5C">
        <w:t xml:space="preserve"> </w:t>
      </w:r>
      <w:r>
        <w:t>term</w:t>
      </w:r>
      <w:r w:rsidR="00DE5A5C">
        <w:t xml:space="preserve"> </w:t>
      </w:r>
      <w:r>
        <w:t>i</w:t>
      </w:r>
      <w:r w:rsidR="00DC110B">
        <w:t>s</w:t>
      </w:r>
      <w:r w:rsidR="00DE5A5C">
        <w:t xml:space="preserve"> </w:t>
      </w:r>
      <w:r>
        <w:t>not</w:t>
      </w:r>
      <w:r w:rsidR="00DE5A5C">
        <w:t xml:space="preserve"> </w:t>
      </w:r>
      <w:r>
        <w:t>repeated,</w:t>
      </w:r>
      <w:r w:rsidR="00DE5A5C">
        <w:t xml:space="preserve"> </w:t>
      </w:r>
      <w:r>
        <w:t>and</w:t>
      </w:r>
      <w:r w:rsidR="00DE5A5C">
        <w:t xml:space="preserve"> </w:t>
      </w:r>
      <w:r>
        <w:t>that</w:t>
      </w:r>
      <w:r w:rsidR="00DE5A5C">
        <w:t xml:space="preserve"> </w:t>
      </w:r>
      <w:r>
        <w:t>syllogism</w:t>
      </w:r>
      <w:r w:rsidR="00DE5A5C">
        <w:t xml:space="preserve"> </w:t>
      </w:r>
      <w:r>
        <w:t>does</w:t>
      </w:r>
      <w:r w:rsidR="00DE5A5C">
        <w:t xml:space="preserve"> </w:t>
      </w:r>
      <w:r>
        <w:t>not</w:t>
      </w:r>
      <w:r w:rsidR="00DE5A5C">
        <w:t xml:space="preserve"> </w:t>
      </w:r>
      <w:r>
        <w:t>conclude</w:t>
      </w:r>
      <w:r w:rsidR="00DE5A5C">
        <w:t xml:space="preserve"> </w:t>
      </w:r>
      <w:r>
        <w:t>that</w:t>
      </w:r>
      <w:r w:rsidR="00DE5A5C">
        <w:t xml:space="preserve"> </w:t>
      </w:r>
      <w:r>
        <w:t>lack</w:t>
      </w:r>
      <w:r w:rsidR="00DE5A5C">
        <w:t xml:space="preserve"> </w:t>
      </w:r>
      <w:r>
        <w:t>of</w:t>
      </w:r>
      <w:r w:rsidR="00DE5A5C">
        <w:t xml:space="preserve"> </w:t>
      </w:r>
      <w:r>
        <w:t>the</w:t>
      </w:r>
      <w:r w:rsidR="00DE5A5C">
        <w:t xml:space="preserve"> </w:t>
      </w:r>
      <w:r>
        <w:t>opposite</w:t>
      </w:r>
      <w:r w:rsidR="00DE5A5C">
        <w:t xml:space="preserve"> </w:t>
      </w:r>
      <w:r>
        <w:t>i</w:t>
      </w:r>
      <w:r w:rsidR="00DC110B">
        <w:t>s</w:t>
      </w:r>
      <w:r w:rsidR="00DE5A5C">
        <w:t xml:space="preserve"> </w:t>
      </w:r>
      <w:r>
        <w:t>among</w:t>
      </w:r>
      <w:r w:rsidR="00DE5A5C">
        <w:t xml:space="preserve"> </w:t>
      </w:r>
      <w:r>
        <w:t>preliminaries.</w:t>
      </w:r>
    </w:p>
    <w:p w:rsidR="00AC0545" w:rsidRDefault="00AC0545" w:rsidP="00C67E5B">
      <w:pPr>
        <w:pStyle w:val="Heading3"/>
      </w:pPr>
      <w:bookmarkStart w:id="81" w:name="_Toc477687359"/>
      <w:r>
        <w:t>The</w:t>
      </w:r>
      <w:r w:rsidR="00DE5A5C">
        <w:t xml:space="preserve"> </w:t>
      </w:r>
      <w:r>
        <w:t>Outcome</w:t>
      </w:r>
      <w:r w:rsidR="00DE5A5C">
        <w:t xml:space="preserve"> </w:t>
      </w:r>
      <w:r>
        <w:t>of</w:t>
      </w:r>
      <w:r w:rsidR="00DE5A5C">
        <w:t xml:space="preserve"> </w:t>
      </w:r>
      <w:r>
        <w:t>This</w:t>
      </w:r>
      <w:r w:rsidR="00DE5A5C">
        <w:t xml:space="preserve"> </w:t>
      </w:r>
      <w:r>
        <w:t>Discussion</w:t>
      </w:r>
      <w:bookmarkEnd w:id="81"/>
    </w:p>
    <w:p w:rsidR="00AC0545" w:rsidRDefault="00AC0545" w:rsidP="00157CE5">
      <w:pPr>
        <w:pStyle w:val="libNormal"/>
      </w:pPr>
      <w:r>
        <w:t>Outcomes</w:t>
      </w:r>
      <w:r w:rsidR="00DE5A5C">
        <w:t xml:space="preserve"> </w:t>
      </w:r>
      <w:r>
        <w:t>of</w:t>
      </w:r>
      <w:r w:rsidR="00DE5A5C">
        <w:t xml:space="preserve"> </w:t>
      </w:r>
      <w:r>
        <w:t>this</w:t>
      </w:r>
      <w:r w:rsidR="00DE5A5C">
        <w:t xml:space="preserve"> </w:t>
      </w:r>
      <w:r>
        <w:t>discussion</w:t>
      </w:r>
      <w:r w:rsidR="00DE5A5C">
        <w:t xml:space="preserve"> </w:t>
      </w:r>
      <w:r>
        <w:t>mentioned</w:t>
      </w:r>
      <w:r w:rsidR="00DE5A5C">
        <w:t xml:space="preserve"> </w:t>
      </w:r>
      <w:r>
        <w:t>by</w:t>
      </w:r>
      <w:r w:rsidR="00DE5A5C">
        <w:t xml:space="preserve"> </w:t>
      </w:r>
      <w:r>
        <w:t>Uşūlīs</w:t>
      </w:r>
      <w:r w:rsidR="00DE5A5C">
        <w:t xml:space="preserve"> </w:t>
      </w:r>
      <w:r>
        <w:t>are</w:t>
      </w:r>
      <w:r w:rsidR="00DE5A5C">
        <w:t xml:space="preserve"> </w:t>
      </w:r>
      <w:r>
        <w:t>peculiar</w:t>
      </w:r>
      <w:r w:rsidR="00DE5A5C">
        <w:t xml:space="preserve"> </w:t>
      </w:r>
      <w:r>
        <w:t>to</w:t>
      </w:r>
      <w:r w:rsidR="00DE5A5C">
        <w:t xml:space="preserve"> </w:t>
      </w:r>
      <w:r>
        <w:t>the</w:t>
      </w:r>
      <w:r w:rsidR="00DE5A5C">
        <w:t xml:space="preserve"> </w:t>
      </w:r>
      <w:r>
        <w:t>particula</w:t>
      </w:r>
      <w:r w:rsidR="00DC110B">
        <w:t>r</w:t>
      </w:r>
      <w:r w:rsidR="00DE5A5C">
        <w:t xml:space="preserve"> </w:t>
      </w:r>
      <w:r>
        <w:t>opposite</w:t>
      </w:r>
      <w:r w:rsidR="00DE5A5C">
        <w:t xml:space="preserve"> </w:t>
      </w:r>
      <w:r>
        <w:t>the</w:t>
      </w:r>
      <w:r w:rsidR="00DE5A5C">
        <w:t xml:space="preserve"> </w:t>
      </w:r>
      <w:r>
        <w:t>most</w:t>
      </w:r>
      <w:r w:rsidR="00DE5A5C">
        <w:t xml:space="preserve"> </w:t>
      </w:r>
      <w:r>
        <w:t>important</w:t>
      </w:r>
      <w:r w:rsidR="00DE5A5C">
        <w:t xml:space="preserve"> </w:t>
      </w:r>
      <w:r>
        <w:t>of</w:t>
      </w:r>
      <w:r w:rsidR="00DE5A5C">
        <w:t xml:space="preserve"> </w:t>
      </w:r>
      <w:r>
        <w:t>which</w:t>
      </w:r>
      <w:r w:rsidR="00DE5A5C">
        <w:t xml:space="preserve"> </w:t>
      </w:r>
      <w:r>
        <w:t>being</w:t>
      </w:r>
      <w:r w:rsidR="00DE5A5C">
        <w:t xml:space="preserve"> </w:t>
      </w:r>
      <w:r>
        <w:t>veraciousness</w:t>
      </w:r>
      <w:r w:rsidR="00DE5A5C">
        <w:t xml:space="preserve"> </w:t>
      </w:r>
      <w:r>
        <w:t>of</w:t>
      </w:r>
      <w:r w:rsidR="00DE5A5C">
        <w:t xml:space="preserve"> </w:t>
      </w:r>
      <w:r>
        <w:t>that</w:t>
      </w:r>
      <w:r w:rsidR="00DE5A5C">
        <w:t xml:space="preserve"> </w:t>
      </w:r>
      <w:r>
        <w:t>opposit</w:t>
      </w:r>
      <w:r w:rsidR="00DC110B">
        <w: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according</w:t>
      </w:r>
      <w:r w:rsidR="00DE5A5C">
        <w:t xml:space="preserve"> </w:t>
      </w:r>
      <w:r>
        <w:t>to</w:t>
      </w:r>
      <w:r w:rsidR="00DE5A5C">
        <w:t xml:space="preserve"> </w:t>
      </w:r>
      <w:r>
        <w:t>the</w:t>
      </w:r>
      <w:r w:rsidR="00DE5A5C">
        <w:t xml:space="preserve"> </w:t>
      </w:r>
      <w:r>
        <w:t>opinion</w:t>
      </w:r>
      <w:r w:rsidR="00DE5A5C">
        <w:t xml:space="preserve"> </w:t>
      </w:r>
      <w:r>
        <w:t>that</w:t>
      </w:r>
      <w:r w:rsidR="00DE5A5C">
        <w:t xml:space="preserve"> </w:t>
      </w:r>
      <w:r>
        <w:t>to</w:t>
      </w:r>
      <w:r w:rsidR="00DE5A5C">
        <w:t xml:space="preserve"> </w:t>
      </w:r>
      <w:r>
        <w:t>command</w:t>
      </w:r>
      <w:r w:rsidR="00DE5A5C">
        <w:t xml:space="preserve"> </w:t>
      </w:r>
      <w:r>
        <w:t>somethin</w:t>
      </w:r>
      <w:r w:rsidR="00DC110B">
        <w:t>g</w:t>
      </w:r>
      <w:r w:rsidR="00DE5A5C">
        <w:t xml:space="preserve"> </w:t>
      </w:r>
      <w:r>
        <w:t>does</w:t>
      </w:r>
      <w:r w:rsidR="00DE5A5C">
        <w:t xml:space="preserve"> </w:t>
      </w:r>
      <w:r>
        <w:t>not</w:t>
      </w:r>
      <w:r w:rsidR="00DE5A5C">
        <w:t xml:space="preserve"> </w:t>
      </w:r>
      <w:r>
        <w:t>necessitate</w:t>
      </w:r>
      <w:r w:rsidR="00DE5A5C">
        <w:t xml:space="preserve"> </w:t>
      </w:r>
      <w:r>
        <w:t>prohibiting</w:t>
      </w:r>
      <w:r w:rsidR="00DE5A5C">
        <w:t xml:space="preserve"> </w:t>
      </w:r>
      <w:r>
        <w:t>its</w:t>
      </w:r>
      <w:r w:rsidR="00DE5A5C">
        <w:t xml:space="preserve"> </w:t>
      </w:r>
      <w:r>
        <w:t>opposite</w:t>
      </w:r>
      <w:r w:rsidR="00DE5A5C">
        <w:t xml:space="preserve"> </w:t>
      </w:r>
      <w:r>
        <w:t>and</w:t>
      </w:r>
      <w:r w:rsidR="00DE5A5C">
        <w:t xml:space="preserve"> </w:t>
      </w:r>
      <w:r>
        <w:t>its</w:t>
      </w:r>
      <w:r w:rsidR="00DE5A5C">
        <w:t xml:space="preserve"> </w:t>
      </w:r>
      <w:r>
        <w:t>annulment</w:t>
      </w:r>
      <w:r w:rsidR="00DE5A5C">
        <w:t xml:space="preserve"> </w:t>
      </w:r>
      <w:r>
        <w:t>according</w:t>
      </w:r>
      <w:r w:rsidR="00DE5A5C">
        <w:t xml:space="preserve"> </w:t>
      </w:r>
      <w:r>
        <w:t>to</w:t>
      </w:r>
      <w:r w:rsidR="00DE5A5C">
        <w:t xml:space="preserve"> </w:t>
      </w:r>
      <w:r>
        <w:t>th</w:t>
      </w:r>
      <w:r w:rsidR="00DC110B">
        <w:t>e</w:t>
      </w:r>
      <w:r w:rsidR="00DE5A5C">
        <w:t xml:space="preserve"> </w:t>
      </w:r>
      <w:r>
        <w:t>contrary</w:t>
      </w:r>
      <w:r w:rsidR="00DE5A5C">
        <w:t xml:space="preserve"> </w:t>
      </w:r>
      <w:r>
        <w:t>opinion.</w:t>
      </w:r>
    </w:p>
    <w:p w:rsidR="00AC0545" w:rsidRDefault="00AC0545" w:rsidP="00157CE5">
      <w:pPr>
        <w:pStyle w:val="libNormal"/>
      </w:pPr>
      <w:r>
        <w:t>Should</w:t>
      </w:r>
      <w:r w:rsidR="00DE5A5C">
        <w:t xml:space="preserve"> </w:t>
      </w:r>
      <w:r>
        <w:t>there</w:t>
      </w:r>
      <w:r w:rsidR="00DE5A5C">
        <w:t xml:space="preserve"> </w:t>
      </w:r>
      <w:r>
        <w:t>be</w:t>
      </w:r>
      <w:r w:rsidR="00DE5A5C">
        <w:t xml:space="preserve"> </w:t>
      </w:r>
      <w:r>
        <w:t>a</w:t>
      </w:r>
      <w:r w:rsidR="00DE5A5C">
        <w:t xml:space="preserve"> </w:t>
      </w:r>
      <w:r>
        <w:t>mandatory</w:t>
      </w:r>
      <w:r w:rsidR="00DE5A5C">
        <w:t xml:space="preserve"> </w:t>
      </w:r>
      <w:r>
        <w:t>act</w:t>
      </w:r>
      <w:r w:rsidR="00DE5A5C">
        <w:t xml:space="preserve"> </w:t>
      </w:r>
      <w:r>
        <w:t>(no</w:t>
      </w:r>
      <w:r w:rsidR="00DE5A5C">
        <w:t xml:space="preserve"> </w:t>
      </w:r>
      <w:r>
        <w:t>matter</w:t>
      </w:r>
      <w:r w:rsidR="00DE5A5C">
        <w:t xml:space="preserve"> </w:t>
      </w:r>
      <w:r>
        <w:t>it</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o</w:t>
      </w:r>
      <w:r w:rsidR="00DC110B">
        <w:t>r</w:t>
      </w:r>
      <w:r w:rsidR="00DE5A5C">
        <w:t xml:space="preserve"> </w:t>
      </w:r>
      <w:r>
        <w:t>not)</w:t>
      </w:r>
      <w:r w:rsidR="00DE5A5C">
        <w:t xml:space="preserve"> </w:t>
      </w:r>
      <w:r>
        <w:t>whose</w:t>
      </w:r>
      <w:r w:rsidR="00DE5A5C">
        <w:t xml:space="preserve"> </w:t>
      </w:r>
      <w:r>
        <w:t>opposite</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(which</w:t>
      </w:r>
      <w:r w:rsidR="00DE5A5C">
        <w:t xml:space="preserve"> </w:t>
      </w:r>
      <w:r>
        <w:t>is,</w:t>
      </w:r>
      <w:r w:rsidR="00DE5A5C">
        <w:t xml:space="preserve"> </w:t>
      </w:r>
      <w:r>
        <w:t>in</w:t>
      </w:r>
      <w:r w:rsidR="00DE5A5C">
        <w:t xml:space="preserve"> </w:t>
      </w:r>
      <w:r>
        <w:t>turn,</w:t>
      </w:r>
      <w:r w:rsidR="00DE5A5C">
        <w:t xml:space="preserve"> </w:t>
      </w:r>
      <w:r>
        <w:t>commanded)</w:t>
      </w:r>
      <w:r w:rsidR="00DE5A5C">
        <w:t xml:space="preserve"> </w:t>
      </w:r>
      <w:r>
        <w:t>an</w:t>
      </w:r>
      <w:r w:rsidR="00DC110B">
        <w:t>d</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preferable</w:t>
      </w:r>
      <w:r w:rsidR="00DE5A5C">
        <w:t xml:space="preserve"> </w:t>
      </w:r>
      <w:r>
        <w:t>to</w:t>
      </w:r>
      <w:r w:rsidR="00DE5A5C">
        <w:t xml:space="preserve"> </w:t>
      </w:r>
      <w:r>
        <w:t>that</w:t>
      </w:r>
      <w:r w:rsidR="00DE5A5C">
        <w:t xml:space="preserve"> </w:t>
      </w:r>
      <w:r>
        <w:t>opposite,</w:t>
      </w:r>
      <w:r w:rsidR="00DE5A5C">
        <w:t xml:space="preserve"> </w:t>
      </w:r>
      <w:r>
        <w:t>the</w:t>
      </w:r>
      <w:r w:rsidR="00DE5A5C">
        <w:t xml:space="preserve"> </w:t>
      </w:r>
      <w:r>
        <w:t>actual,</w:t>
      </w:r>
      <w:r w:rsidR="00DE5A5C">
        <w:t xml:space="preserve"> </w:t>
      </w:r>
      <w:r>
        <w:t>incontrovertibl</w:t>
      </w:r>
      <w:r w:rsidR="00DC110B">
        <w:t>e</w:t>
      </w:r>
      <w:r w:rsidR="00DE5A5C">
        <w:t xml:space="preserve"> </w:t>
      </w:r>
      <w:r>
        <w:t>command</w:t>
      </w:r>
      <w:r w:rsidR="00DE5A5C">
        <w:t xml:space="preserve"> </w:t>
      </w:r>
      <w:r>
        <w:t>would</w:t>
      </w:r>
      <w:r w:rsidR="00DE5A5C">
        <w:t xml:space="preserve"> </w:t>
      </w:r>
      <w:r>
        <w:t>be</w:t>
      </w:r>
      <w:r w:rsidR="00DE5A5C">
        <w:t xml:space="preserve"> </w:t>
      </w:r>
      <w:r>
        <w:t>the</w:t>
      </w:r>
      <w:r w:rsidR="00DE5A5C">
        <w:t xml:space="preserve"> </w:t>
      </w:r>
      <w:r>
        <w:t>former</w:t>
      </w:r>
      <w:r w:rsidR="00DE5A5C">
        <w:t xml:space="preserve"> </w:t>
      </w:r>
      <w:r>
        <w:t>and</w:t>
      </w:r>
      <w:r w:rsidR="00DE5A5C">
        <w:t xml:space="preserve"> </w:t>
      </w:r>
      <w:r>
        <w:t>not</w:t>
      </w:r>
      <w:r w:rsidR="00DE5A5C">
        <w:t xml:space="preserve"> </w:t>
      </w:r>
      <w:r>
        <w:t>the</w:t>
      </w:r>
      <w:r w:rsidR="00DE5A5C">
        <w:t xml:space="preserve"> </w:t>
      </w:r>
      <w:r>
        <w:t>latter;</w:t>
      </w:r>
      <w:r w:rsidR="00DE5A5C">
        <w:t xml:space="preserve"> </w:t>
      </w:r>
      <w:r>
        <w:t>for</w:t>
      </w:r>
      <w:r w:rsidR="00DE5A5C">
        <w:t xml:space="preserve"> </w:t>
      </w:r>
      <w:r>
        <w:t>objects</w:t>
      </w:r>
      <w:r w:rsidR="00DE5A5C">
        <w:t xml:space="preserve"> </w:t>
      </w:r>
      <w:r>
        <w:t>of</w:t>
      </w:r>
      <w:r w:rsidR="00DE5A5C">
        <w:t xml:space="preserve"> </w:t>
      </w:r>
      <w:r>
        <w:t>command</w:t>
      </w:r>
      <w:r w:rsidR="00DC110B">
        <w:t>s</w:t>
      </w:r>
      <w:r w:rsidR="00DE5A5C">
        <w:t xml:space="preserve"> </w:t>
      </w:r>
      <w:r>
        <w:t>are</w:t>
      </w:r>
      <w:r w:rsidR="00DE5A5C">
        <w:t xml:space="preserve"> </w:t>
      </w:r>
      <w:r>
        <w:t>opposite,</w:t>
      </w:r>
      <w:r w:rsidR="00DE5A5C">
        <w:t xml:space="preserve"> </w:t>
      </w:r>
      <w:r>
        <w:t>this</w:t>
      </w:r>
      <w:r w:rsidR="00DE5A5C">
        <w:t xml:space="preserve"> </w:t>
      </w:r>
      <w:r>
        <w:t>causing</w:t>
      </w:r>
      <w:r w:rsidR="00DE5A5C">
        <w:t xml:space="preserve"> </w:t>
      </w:r>
      <w:r>
        <w:t>interference</w:t>
      </w:r>
      <w:r w:rsidR="00DE5A5C">
        <w:t xml:space="preserve"> </w:t>
      </w:r>
      <w:r>
        <w:t>of</w:t>
      </w:r>
      <w:r w:rsidR="00DE5A5C">
        <w:t xml:space="preserve"> </w:t>
      </w:r>
      <w:r>
        <w:t>commands,</w:t>
      </w:r>
      <w:r w:rsidR="00DE5A5C">
        <w:t xml:space="preserve"> </w:t>
      </w:r>
      <w:r>
        <w:t>while</w:t>
      </w:r>
      <w:r w:rsidR="00DE5A5C">
        <w:t xml:space="preserve"> </w:t>
      </w:r>
      <w:r>
        <w:t>the</w:t>
      </w:r>
      <w:r w:rsidR="00DE5A5C">
        <w:t xml:space="preserve"> </w:t>
      </w:r>
      <w:r>
        <w:t>first</w:t>
      </w:r>
      <w:r w:rsidR="00DE5A5C">
        <w:t xml:space="preserve"> </w:t>
      </w:r>
      <w:r>
        <w:t>is</w:t>
      </w:r>
      <w:r w:rsidR="00DE5A5C">
        <w:t xml:space="preserve"> </w:t>
      </w:r>
      <w:r>
        <w:t>preferabl</w:t>
      </w:r>
      <w:r w:rsidR="00DC110B">
        <w:t>e</w:t>
      </w:r>
      <w:r w:rsidR="00DE5A5C">
        <w:t xml:space="preserve"> </w:t>
      </w:r>
      <w:r>
        <w:t>in</w:t>
      </w:r>
      <w:r w:rsidR="00DE5A5C">
        <w:t xml:space="preserve"> </w:t>
      </w:r>
      <w:r>
        <w:t>the</w:t>
      </w:r>
      <w:r w:rsidR="00DE5A5C">
        <w:t xml:space="preserve"> </w:t>
      </w:r>
      <w:r>
        <w:t>divine</w:t>
      </w:r>
      <w:r w:rsidR="00DE5A5C">
        <w:t xml:space="preserve"> </w:t>
      </w:r>
      <w:r>
        <w:t>lawgiver’s</w:t>
      </w:r>
      <w:r w:rsidR="00DE5A5C">
        <w:t xml:space="preserve"> </w:t>
      </w:r>
      <w:r>
        <w:t>view.</w:t>
      </w:r>
      <w:r w:rsidR="00DE5A5C">
        <w:t xml:space="preserve"> </w:t>
      </w:r>
      <w:r>
        <w:t>Now,</w:t>
      </w:r>
      <w:r w:rsidR="00DE5A5C">
        <w:t xml:space="preserve"> </w:t>
      </w:r>
      <w:r>
        <w:t>if</w:t>
      </w:r>
      <w:r w:rsidR="00DE5A5C">
        <w:t xml:space="preserve"> </w:t>
      </w:r>
      <w:r>
        <w:t>we</w:t>
      </w:r>
      <w:r w:rsidR="00DE5A5C">
        <w:t xml:space="preserve"> </w:t>
      </w:r>
      <w:r>
        <w:t>hold</w:t>
      </w:r>
      <w:r w:rsidR="00DE5A5C">
        <w:t xml:space="preserve"> </w:t>
      </w:r>
      <w:r>
        <w:t>that</w:t>
      </w:r>
      <w:r w:rsidR="00DE5A5C">
        <w:t xml:space="preserve"> </w:t>
      </w:r>
      <w:r>
        <w:t>to</w:t>
      </w:r>
      <w:r w:rsidR="00DE5A5C">
        <w:t xml:space="preserve"> </w:t>
      </w:r>
      <w:r>
        <w:t>command</w:t>
      </w:r>
      <w:r w:rsidR="00DE5A5C">
        <w:t xml:space="preserve"> </w:t>
      </w:r>
      <w:r>
        <w:t>somethin</w:t>
      </w:r>
      <w:r w:rsidR="00DC110B">
        <w:t>g</w:t>
      </w:r>
      <w:r w:rsidR="00DE5A5C">
        <w:t xml:space="preserve"> </w:t>
      </w:r>
      <w:r>
        <w:t>necessitates</w:t>
      </w:r>
      <w:r w:rsidR="00DE5A5C">
        <w:t xml:space="preserve"> </w:t>
      </w:r>
      <w:r>
        <w:t>prohibiting</w:t>
      </w:r>
      <w:r w:rsidR="00DE5A5C">
        <w:t xml:space="preserve"> </w:t>
      </w:r>
      <w:r>
        <w:t>its</w:t>
      </w:r>
      <w:r w:rsidR="00DE5A5C">
        <w:t xml:space="preserve"> </w:t>
      </w:r>
      <w:r>
        <w:t>particular</w:t>
      </w:r>
      <w:r w:rsidR="00DE5A5C">
        <w:t xml:space="preserve"> </w:t>
      </w:r>
      <w:r>
        <w:t>opposite,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w:t>
      </w:r>
      <w:r w:rsidR="00DC110B">
        <w:t>f</w:t>
      </w:r>
      <w:r w:rsidR="00DE5A5C">
        <w:t xml:space="preserve"> </w:t>
      </w:r>
      <w:r>
        <w:t>worship</w:t>
      </w:r>
      <w:r w:rsidR="00DE5A5C">
        <w:t xml:space="preserve"> </w:t>
      </w:r>
      <w:r>
        <w:t>will</w:t>
      </w:r>
      <w:r w:rsidR="00DE5A5C">
        <w:t xml:space="preserve"> </w:t>
      </w:r>
      <w:r>
        <w:t>be</w:t>
      </w:r>
      <w:r w:rsidR="00DE5A5C">
        <w:t xml:space="preserve"> </w:t>
      </w:r>
      <w:r>
        <w:t>prohibited,</w:t>
      </w:r>
      <w:r w:rsidR="00DE5A5C">
        <w:t xml:space="preserve"> </w:t>
      </w:r>
      <w:r>
        <w:t>and</w:t>
      </w:r>
      <w:r w:rsidR="00DE5A5C">
        <w:t xml:space="preserve"> </w:t>
      </w:r>
      <w:r>
        <w:t>prohibiting</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necessitates</w:t>
      </w:r>
      <w:r w:rsidR="00DE5A5C">
        <w:t xml:space="preserve"> </w:t>
      </w:r>
      <w:r>
        <w:t>it</w:t>
      </w:r>
      <w:r w:rsidR="00DC110B">
        <w:t>s</w:t>
      </w:r>
      <w:r w:rsidR="00DE5A5C">
        <w:t xml:space="preserve"> </w:t>
      </w:r>
      <w:r>
        <w:t>annulment;</w:t>
      </w:r>
      <w:r w:rsidR="00DE5A5C">
        <w:t xml:space="preserve"> </w:t>
      </w:r>
      <w:r>
        <w:t>and</w:t>
      </w:r>
      <w:r w:rsidR="00DE5A5C">
        <w:t xml:space="preserve"> </w:t>
      </w:r>
      <w:r>
        <w:t>if</w:t>
      </w:r>
      <w:r w:rsidR="00DE5A5C">
        <w:t xml:space="preserve"> </w:t>
      </w:r>
      <w:r>
        <w:t>we</w:t>
      </w:r>
      <w:r w:rsidR="00DE5A5C">
        <w:t xml:space="preserve"> </w:t>
      </w:r>
      <w:r>
        <w:t>believe</w:t>
      </w:r>
      <w:r w:rsidR="00DE5A5C">
        <w:t xml:space="preserve"> </w:t>
      </w:r>
      <w:r>
        <w:t>that</w:t>
      </w:r>
      <w:r w:rsidR="00DE5A5C">
        <w:t xml:space="preserve"> </w:t>
      </w:r>
      <w:r>
        <w:t>to</w:t>
      </w:r>
      <w:r w:rsidR="00DE5A5C">
        <w:t xml:space="preserve"> </w:t>
      </w:r>
      <w:r>
        <w:t>command</w:t>
      </w:r>
      <w:r w:rsidR="00DE5A5C">
        <w:t xml:space="preserve"> </w:t>
      </w:r>
      <w:r>
        <w:t>something</w:t>
      </w:r>
      <w:r w:rsidR="00DE5A5C">
        <w:t xml:space="preserve"> </w:t>
      </w:r>
      <w:r>
        <w:t>does</w:t>
      </w:r>
      <w:r w:rsidR="00DE5A5C">
        <w:t xml:space="preserve"> </w:t>
      </w:r>
      <w:r>
        <w:t>not</w:t>
      </w:r>
      <w:r w:rsidR="00DE5A5C">
        <w:t xml:space="preserve"> </w:t>
      </w:r>
      <w:r>
        <w:t>necessitat</w:t>
      </w:r>
      <w:r w:rsidR="00DC110B">
        <w:t>e</w:t>
      </w:r>
      <w:r w:rsidR="00DE5A5C">
        <w:t xml:space="preserve"> </w:t>
      </w:r>
      <w:r>
        <w:t>prohibiting</w:t>
      </w:r>
      <w:r w:rsidR="00DE5A5C">
        <w:t xml:space="preserve"> </w:t>
      </w:r>
      <w:r>
        <w:t>its</w:t>
      </w:r>
      <w:r w:rsidR="00DE5A5C">
        <w:t xml:space="preserve"> </w:t>
      </w:r>
      <w:r>
        <w:t>particular</w:t>
      </w:r>
      <w:r w:rsidR="00DE5A5C">
        <w:t xml:space="preserve"> </w:t>
      </w:r>
      <w:r>
        <w:t>opposite,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wil</w:t>
      </w:r>
      <w:r w:rsidR="00DC110B">
        <w:t>l</w:t>
      </w:r>
      <w:r w:rsidR="00DE5A5C">
        <w:t xml:space="preserve"> </w:t>
      </w:r>
      <w:r>
        <w:t>not</w:t>
      </w:r>
      <w:r w:rsidR="00DE5A5C">
        <w:t xml:space="preserve"> </w:t>
      </w:r>
      <w:r>
        <w:t>be</w:t>
      </w:r>
      <w:r w:rsidR="00DE5A5C">
        <w:t xml:space="preserve"> </w:t>
      </w:r>
      <w:r>
        <w:t>prohibited</w:t>
      </w:r>
      <w:r w:rsidR="00DE5A5C">
        <w:t xml:space="preserve"> </w:t>
      </w:r>
      <w:r>
        <w:t>and</w:t>
      </w:r>
      <w:r w:rsidR="00DE5A5C">
        <w:t xml:space="preserve"> </w:t>
      </w:r>
      <w:r>
        <w:t>hence</w:t>
      </w:r>
      <w:r w:rsidR="00DE5A5C">
        <w:t xml:space="preserve"> </w:t>
      </w:r>
      <w:r>
        <w:t>will</w:t>
      </w:r>
      <w:r w:rsidR="00DE5A5C">
        <w:t xml:space="preserve"> </w:t>
      </w:r>
      <w:r>
        <w:t>not</w:t>
      </w:r>
      <w:r w:rsidR="00DE5A5C">
        <w:t xml:space="preserve"> </w:t>
      </w:r>
      <w:r>
        <w:t>be</w:t>
      </w:r>
      <w:r w:rsidR="00DE5A5C">
        <w:t xml:space="preserve"> </w:t>
      </w:r>
      <w:r>
        <w:t>annulled.</w:t>
      </w:r>
    </w:p>
    <w:p w:rsidR="007B0B6F" w:rsidRDefault="00AC0545" w:rsidP="00157CE5">
      <w:pPr>
        <w:pStyle w:val="libNormal"/>
      </w:pPr>
      <w:r>
        <w:t>Preference</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to</w:t>
      </w:r>
      <w:r w:rsidR="00DE5A5C">
        <w:t xml:space="preserve"> </w:t>
      </w:r>
      <w:r>
        <w:t>its</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w:t>
      </w:r>
      <w:r w:rsidR="00DC110B">
        <w:t>p</w:t>
      </w:r>
      <w:r w:rsidR="00DE5A5C">
        <w:t xml:space="preserve"> </w:t>
      </w:r>
      <w:r>
        <w:t>occurs</w:t>
      </w:r>
      <w:r w:rsidR="00DE5A5C">
        <w:t xml:space="preserve"> </w:t>
      </w:r>
      <w:r>
        <w:t>in</w:t>
      </w:r>
      <w:r w:rsidR="00DE5A5C">
        <w:t xml:space="preserve"> </w:t>
      </w:r>
      <w:r>
        <w:t>four</w:t>
      </w:r>
      <w:r w:rsidR="00DE5A5C">
        <w:t xml:space="preserve"> </w:t>
      </w:r>
      <w:r>
        <w:t>cases:</w:t>
      </w:r>
    </w:p>
    <w:p w:rsidR="00AC0545" w:rsidRDefault="00AC0545" w:rsidP="00157CE5">
      <w:pPr>
        <w:pStyle w:val="libNormal"/>
      </w:pPr>
      <w:r>
        <w:t>1.</w:t>
      </w:r>
      <w:r w:rsidR="00DE5A5C">
        <w:t xml:space="preserve"> </w:t>
      </w:r>
      <w:r>
        <w:t>Where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recommended</w:t>
      </w:r>
      <w:r w:rsidR="00DE5A5C">
        <w:t xml:space="preserve"> </w:t>
      </w:r>
      <w:r>
        <w:t>(an</w:t>
      </w:r>
      <w:r w:rsidR="00DC110B">
        <w:t>d</w:t>
      </w:r>
      <w:r w:rsidR="00DE5A5C">
        <w:t xml:space="preserve"> </w:t>
      </w:r>
      <w:r>
        <w:t>it</w:t>
      </w:r>
      <w:r w:rsidR="00DE5A5C">
        <w:t xml:space="preserve"> </w:t>
      </w:r>
      <w:r>
        <w:t>is</w:t>
      </w:r>
      <w:r w:rsidR="00DE5A5C">
        <w:t xml:space="preserve"> </w:t>
      </w:r>
      <w:r>
        <w:t>doubtlessly</w:t>
      </w:r>
      <w:r w:rsidR="00DE5A5C">
        <w:t xml:space="preserve"> </w:t>
      </w:r>
      <w:r>
        <w:t>clear</w:t>
      </w:r>
      <w:r w:rsidR="00DE5A5C">
        <w:t xml:space="preserve"> </w:t>
      </w:r>
      <w:r>
        <w:t>that</w:t>
      </w:r>
      <w:r w:rsidR="00DE5A5C">
        <w:t xml:space="preserve"> </w:t>
      </w:r>
      <w:r>
        <w:t>the</w:t>
      </w:r>
      <w:r w:rsidR="00DE5A5C">
        <w:t xml:space="preserve"> </w:t>
      </w:r>
      <w:r>
        <w:t>mandatory</w:t>
      </w:r>
      <w:r w:rsidR="00DE5A5C">
        <w:t xml:space="preserve"> </w:t>
      </w:r>
      <w:r>
        <w:t>takes</w:t>
      </w:r>
      <w:r w:rsidR="00DE5A5C">
        <w:t xml:space="preserve"> </w:t>
      </w:r>
      <w:r>
        <w:t>precedence</w:t>
      </w:r>
      <w:r w:rsidR="00DE5A5C">
        <w:t xml:space="preserve"> </w:t>
      </w:r>
      <w:r>
        <w:t>over</w:t>
      </w:r>
      <w:r w:rsidR="00DE5A5C">
        <w:t xml:space="preserve"> </w:t>
      </w:r>
      <w:r>
        <w:t>th</w:t>
      </w:r>
      <w:r w:rsidR="00DC110B">
        <w:t>e</w:t>
      </w:r>
      <w:r w:rsidR="00DE5A5C">
        <w:t xml:space="preserve"> </w:t>
      </w:r>
      <w:r>
        <w:t>recommended),</w:t>
      </w:r>
      <w:r w:rsidR="00DE5A5C">
        <w:t xml:space="preserve"> </w:t>
      </w:r>
      <w:r>
        <w:t>such</w:t>
      </w:r>
      <w:r w:rsidR="00DE5A5C">
        <w:t xml:space="preserve"> </w:t>
      </w:r>
      <w:r>
        <w:t>as</w:t>
      </w:r>
      <w:r w:rsidR="00DE5A5C">
        <w:t xml:space="preserve"> </w:t>
      </w:r>
      <w:r>
        <w:t>conjunction</w:t>
      </w:r>
      <w:r w:rsidR="00DE5A5C">
        <w:t xml:space="preserve"> </w:t>
      </w:r>
      <w:r>
        <w:t>of</w:t>
      </w:r>
      <w:r w:rsidR="00DE5A5C">
        <w:t xml:space="preserve"> </w:t>
      </w:r>
      <w:r>
        <w:t>a</w:t>
      </w:r>
      <w:r w:rsidR="00DE5A5C">
        <w:t xml:space="preserve"> </w:t>
      </w:r>
      <w:r>
        <w:t>mandatory</w:t>
      </w:r>
      <w:r w:rsidR="00DE5A5C">
        <w:t xml:space="preserve"> </w:t>
      </w:r>
      <w:r>
        <w:t>and</w:t>
      </w:r>
      <w:r w:rsidR="00DE5A5C">
        <w:t xml:space="preserve"> </w:t>
      </w:r>
      <w:r>
        <w:t>a</w:t>
      </w:r>
      <w:r w:rsidR="00DE5A5C">
        <w:t xml:space="preserve"> </w:t>
      </w:r>
      <w:r>
        <w:t>recommende</w:t>
      </w:r>
      <w:r w:rsidR="00DC110B">
        <w:t>d</w:t>
      </w:r>
      <w:r w:rsidR="00DE5A5C">
        <w:t xml:space="preserve"> </w:t>
      </w:r>
      <w:r>
        <w:t>prayers.</w:t>
      </w:r>
      <w:r w:rsidR="00DE5A5C">
        <w:t xml:space="preserve"> </w:t>
      </w:r>
      <w:r>
        <w:t>According</w:t>
      </w:r>
      <w:r w:rsidR="00DE5A5C">
        <w:t xml:space="preserve"> </w:t>
      </w:r>
      <w:r>
        <w:t>to</w:t>
      </w:r>
      <w:r w:rsidR="00DE5A5C">
        <w:t xml:space="preserve"> </w:t>
      </w:r>
      <w:r>
        <w:t>the</w:t>
      </w:r>
      <w:r w:rsidR="00DE5A5C">
        <w:t xml:space="preserve"> </w:t>
      </w:r>
      <w:r>
        <w:t>opinion</w:t>
      </w:r>
      <w:r w:rsidR="00DE5A5C">
        <w:t xml:space="preserve"> </w:t>
      </w:r>
      <w:r>
        <w:t>that</w:t>
      </w:r>
      <w:r w:rsidR="00DE5A5C">
        <w:t xml:space="preserve"> </w:t>
      </w:r>
      <w:r>
        <w:t>to</w:t>
      </w:r>
      <w:r w:rsidR="00DE5A5C">
        <w:t xml:space="preserve"> </w:t>
      </w:r>
      <w:r>
        <w:t>command</w:t>
      </w:r>
      <w:r w:rsidR="00DE5A5C">
        <w:t xml:space="preserve"> </w:t>
      </w:r>
      <w:r>
        <w:t>something</w:t>
      </w:r>
      <w:r w:rsidR="00DE5A5C">
        <w:t xml:space="preserve"> </w:t>
      </w:r>
      <w:r>
        <w:t>necessitate</w:t>
      </w:r>
      <w:r w:rsidR="00DC110B">
        <w:t>s</w:t>
      </w:r>
      <w:r w:rsidR="00DE5A5C">
        <w:t xml:space="preserve"> </w:t>
      </w:r>
      <w:r>
        <w:t>prohibiting</w:t>
      </w:r>
      <w:r w:rsidR="00DE5A5C">
        <w:t xml:space="preserve"> </w:t>
      </w:r>
      <w:r>
        <w:t>its</w:t>
      </w:r>
      <w:r w:rsidR="00DE5A5C">
        <w:t xml:space="preserve"> </w:t>
      </w:r>
      <w:r>
        <w:t>opposite,</w:t>
      </w:r>
      <w:r w:rsidR="00DE5A5C">
        <w:t xml:space="preserve"> </w:t>
      </w:r>
      <w:r>
        <w:t>one</w:t>
      </w:r>
      <w:r w:rsidR="00DE5A5C">
        <w:t xml:space="preserve"> </w:t>
      </w:r>
      <w:r>
        <w:t>cannot</w:t>
      </w:r>
      <w:r w:rsidR="00DE5A5C">
        <w:t xml:space="preserve"> </w:t>
      </w:r>
      <w:r>
        <w:t>perform</w:t>
      </w:r>
      <w:r w:rsidR="00DE5A5C">
        <w:t xml:space="preserve"> </w:t>
      </w:r>
      <w:r>
        <w:t>the</w:t>
      </w:r>
      <w:r w:rsidR="00DE5A5C">
        <w:t xml:space="preserve"> </w:t>
      </w:r>
      <w:r>
        <w:t>recommended</w:t>
      </w:r>
      <w:r w:rsidR="00DE5A5C">
        <w:t xml:space="preserve"> </w:t>
      </w:r>
      <w:r>
        <w:t>prayer</w:t>
      </w:r>
      <w:r w:rsidR="00DC110B">
        <w:t>s</w:t>
      </w:r>
      <w:r w:rsidR="00DE5A5C">
        <w:t xml:space="preserve"> </w:t>
      </w:r>
      <w:r>
        <w:t>if</w:t>
      </w:r>
      <w:r w:rsidR="00DE5A5C">
        <w:t xml:space="preserve"> </w:t>
      </w:r>
      <w:r>
        <w:t>the</w:t>
      </w:r>
      <w:r w:rsidR="00DE5A5C">
        <w:t xml:space="preserve"> </w:t>
      </w:r>
      <w:r>
        <w:t>time</w:t>
      </w:r>
      <w:r w:rsidR="00DE5A5C">
        <w:t xml:space="preserve"> </w:t>
      </w:r>
      <w:r>
        <w:t>for</w:t>
      </w:r>
      <w:r w:rsidR="00DE5A5C">
        <w:t xml:space="preserve"> </w:t>
      </w:r>
      <w:r>
        <w:t>the</w:t>
      </w:r>
      <w:r w:rsidR="00DE5A5C">
        <w:t xml:space="preserve"> </w:t>
      </w:r>
      <w:r>
        <w:t>mandatory</w:t>
      </w:r>
      <w:r w:rsidR="00DE5A5C">
        <w:t xml:space="preserve"> </w:t>
      </w:r>
      <w:r>
        <w:t>prayers</w:t>
      </w:r>
      <w:r w:rsidR="00DE5A5C">
        <w:t xml:space="preserve"> </w:t>
      </w:r>
      <w:r>
        <w:t>has</w:t>
      </w:r>
      <w:r w:rsidR="00DE5A5C">
        <w:t xml:space="preserve"> </w:t>
      </w:r>
      <w:r>
        <w:t>just</w:t>
      </w:r>
      <w:r w:rsidR="00DE5A5C">
        <w:t xml:space="preserve"> </w:t>
      </w:r>
      <w:r>
        <w:t>begun,</w:t>
      </w:r>
      <w:r w:rsidR="00DE5A5C">
        <w:t xml:space="preserve"> </w:t>
      </w:r>
      <w:r>
        <w:t>and</w:t>
      </w:r>
      <w:r w:rsidR="00DE5A5C">
        <w:t xml:space="preserve"> </w:t>
      </w:r>
      <w:r>
        <w:t>should</w:t>
      </w:r>
      <w:r w:rsidR="00DE5A5C">
        <w:t xml:space="preserve"> </w:t>
      </w:r>
      <w:r>
        <w:t>on</w:t>
      </w:r>
      <w:r w:rsidR="00DC110B">
        <w:t>e</w:t>
      </w:r>
      <w:r w:rsidR="00DE5A5C">
        <w:t xml:space="preserve"> </w:t>
      </w:r>
      <w:r>
        <w:t>do</w:t>
      </w:r>
      <w:r w:rsidR="00DE5A5C">
        <w:t xml:space="preserve"> </w:t>
      </w:r>
      <w:r>
        <w:t>so</w:t>
      </w:r>
      <w:r w:rsidR="00DE5A5C">
        <w:t xml:space="preserve"> </w:t>
      </w:r>
      <w:r>
        <w:t>one’s</w:t>
      </w:r>
      <w:r w:rsidR="00DE5A5C">
        <w:t xml:space="preserve"> </w:t>
      </w:r>
      <w:r>
        <w:t>recommended</w:t>
      </w:r>
      <w:r w:rsidR="00DE5A5C">
        <w:t xml:space="preserve"> </w:t>
      </w:r>
      <w:r>
        <w:t>prayers</w:t>
      </w:r>
      <w:r w:rsidR="00DE5A5C">
        <w:t xml:space="preserve"> </w:t>
      </w:r>
      <w:r>
        <w:t>would</w:t>
      </w:r>
      <w:r w:rsidR="00DE5A5C">
        <w:t xml:space="preserve"> </w:t>
      </w:r>
      <w:r>
        <w:t>be</w:t>
      </w:r>
      <w:r w:rsidR="00DE5A5C">
        <w:t xml:space="preserve"> </w:t>
      </w:r>
      <w:r>
        <w:t>annulled.</w:t>
      </w:r>
      <w:r w:rsidR="00DE5A5C">
        <w:t xml:space="preserve"> </w:t>
      </w:r>
      <w:r>
        <w:t>According</w:t>
      </w:r>
      <w:r w:rsidR="00DE5A5C">
        <w:t xml:space="preserve"> </w:t>
      </w:r>
      <w:r>
        <w:t>to</w:t>
      </w:r>
      <w:r w:rsidR="00DE5A5C">
        <w:t xml:space="preserve"> </w:t>
      </w:r>
      <w:r>
        <w:t>thi</w:t>
      </w:r>
      <w:r w:rsidR="00DC110B">
        <w:t>s</w:t>
      </w:r>
      <w:r w:rsidR="00DE5A5C">
        <w:t xml:space="preserve"> </w:t>
      </w:r>
      <w:r>
        <w:t>opinion,</w:t>
      </w:r>
      <w:r w:rsidR="00DE5A5C">
        <w:t xml:space="preserve"> </w:t>
      </w:r>
      <w:r>
        <w:t>therefore,</w:t>
      </w:r>
      <w:r w:rsidR="00DE5A5C">
        <w:t xml:space="preserve"> </w:t>
      </w:r>
      <w:r>
        <w:t>one</w:t>
      </w:r>
      <w:r w:rsidR="00DE5A5C">
        <w:t xml:space="preserve"> </w:t>
      </w:r>
      <w:r>
        <w:t>who</w:t>
      </w:r>
      <w:r w:rsidR="00DE5A5C">
        <w:t xml:space="preserve"> </w:t>
      </w:r>
      <w:r>
        <w:t>has</w:t>
      </w:r>
      <w:r w:rsidR="00DE5A5C">
        <w:t xml:space="preserve"> </w:t>
      </w:r>
      <w:r>
        <w:t>not</w:t>
      </w:r>
      <w:r w:rsidR="00DE5A5C">
        <w:t xml:space="preserve"> </w:t>
      </w:r>
      <w:r>
        <w:t>performed</w:t>
      </w:r>
      <w:r w:rsidR="00DE5A5C">
        <w:t xml:space="preserve"> </w:t>
      </w:r>
      <w:r>
        <w:t>some</w:t>
      </w:r>
      <w:r w:rsidR="00DE5A5C">
        <w:t xml:space="preserve"> </w:t>
      </w:r>
      <w:r>
        <w:t>of</w:t>
      </w:r>
      <w:r w:rsidR="00DE5A5C">
        <w:t xml:space="preserve"> </w:t>
      </w:r>
      <w:r>
        <w:t>one’s</w:t>
      </w:r>
      <w:r w:rsidR="00DE5A5C">
        <w:t xml:space="preserve"> </w:t>
      </w:r>
      <w:r>
        <w:t>daily</w:t>
      </w:r>
      <w:r w:rsidR="00DE5A5C">
        <w:t xml:space="preserve"> </w:t>
      </w:r>
      <w:r>
        <w:t>prayer</w:t>
      </w:r>
      <w:r w:rsidR="00DC110B">
        <w:t>s</w:t>
      </w:r>
      <w:r w:rsidR="00DE5A5C">
        <w:t xml:space="preserve"> </w:t>
      </w:r>
      <w:r>
        <w:t>is</w:t>
      </w:r>
      <w:r w:rsidR="00DE5A5C">
        <w:t xml:space="preserve"> </w:t>
      </w:r>
      <w:r>
        <w:t>absolutely</w:t>
      </w:r>
      <w:r w:rsidR="00DE5A5C">
        <w:t xml:space="preserve"> </w:t>
      </w:r>
      <w:r>
        <w:t>not</w:t>
      </w:r>
      <w:r w:rsidR="00DE5A5C">
        <w:t xml:space="preserve"> </w:t>
      </w:r>
      <w:r>
        <w:t>allowed</w:t>
      </w:r>
      <w:r w:rsidR="00DE5A5C">
        <w:t xml:space="preserve"> </w:t>
      </w:r>
      <w:r>
        <w:t>to</w:t>
      </w:r>
      <w:r w:rsidR="00DE5A5C">
        <w:t xml:space="preserve"> </w:t>
      </w:r>
      <w:r>
        <w:t>perform</w:t>
      </w:r>
      <w:r w:rsidR="00DE5A5C">
        <w:t xml:space="preserve"> </w:t>
      </w:r>
      <w:r>
        <w:t>recommended</w:t>
      </w:r>
      <w:r w:rsidR="00DE5A5C">
        <w:t xml:space="preserve"> </w:t>
      </w:r>
      <w:r>
        <w:t>prayers</w:t>
      </w:r>
      <w:r w:rsidR="00DE5A5C">
        <w:t xml:space="preserve"> </w:t>
      </w:r>
      <w:r>
        <w:t>and</w:t>
      </w:r>
      <w:r w:rsidR="00DE5A5C">
        <w:t xml:space="preserve"> </w:t>
      </w:r>
      <w:r>
        <w:t>mus</w:t>
      </w:r>
      <w:r w:rsidR="00DC110B">
        <w:t>t</w:t>
      </w:r>
      <w:r w:rsidR="00DE5A5C">
        <w:t xml:space="preserve"> </w:t>
      </w:r>
      <w:r>
        <w:t>first</w:t>
      </w:r>
      <w:r w:rsidR="00DE5A5C">
        <w:t xml:space="preserve"> </w:t>
      </w:r>
      <w:r>
        <w:t>perform</w:t>
      </w:r>
      <w:r w:rsidR="00DE5A5C">
        <w:t xml:space="preserve"> </w:t>
      </w:r>
      <w:r>
        <w:t>belatedly</w:t>
      </w:r>
      <w:r w:rsidR="00DE5A5C">
        <w:t xml:space="preserve"> </w:t>
      </w:r>
      <w:r>
        <w:t>one’s</w:t>
      </w:r>
      <w:r w:rsidR="00DE5A5C">
        <w:t xml:space="preserve"> </w:t>
      </w:r>
      <w:r>
        <w:t>missed</w:t>
      </w:r>
      <w:r w:rsidR="00DE5A5C">
        <w:t xml:space="preserve"> </w:t>
      </w:r>
      <w:r>
        <w:t>mandatory</w:t>
      </w:r>
      <w:r w:rsidR="00DE5A5C">
        <w:t xml:space="preserve"> </w:t>
      </w:r>
      <w:r>
        <w:t>prayers.</w:t>
      </w:r>
      <w:r w:rsidR="00DE5A5C">
        <w:t xml:space="preserve"> </w:t>
      </w:r>
      <w:r>
        <w:t>According</w:t>
      </w:r>
      <w:r w:rsidR="00DE5A5C">
        <w:t xml:space="preserve"> </w:t>
      </w:r>
      <w:r>
        <w:t>to</w:t>
      </w:r>
      <w:r w:rsidR="00DE5A5C">
        <w:t xml:space="preserve"> </w:t>
      </w:r>
      <w:r>
        <w:t>th</w:t>
      </w:r>
      <w:r w:rsidR="00DC110B">
        <w:t>e</w:t>
      </w:r>
      <w:r w:rsidR="00DE5A5C">
        <w:t xml:space="preserve"> </w:t>
      </w:r>
      <w:r>
        <w:t>contrary</w:t>
      </w:r>
      <w:r w:rsidR="00DE5A5C">
        <w:t xml:space="preserve"> </w:t>
      </w:r>
      <w:r>
        <w:t>opinion,</w:t>
      </w:r>
      <w:r w:rsidR="00DE5A5C">
        <w:t xml:space="preserve"> </w:t>
      </w:r>
      <w:r>
        <w:t>however,</w:t>
      </w:r>
      <w:r w:rsidR="00DE5A5C">
        <w:t xml:space="preserve"> </w:t>
      </w:r>
      <w:r>
        <w:t>unlawfulness</w:t>
      </w:r>
      <w:r w:rsidR="00DE5A5C">
        <w:t xml:space="preserve"> </w:t>
      </w:r>
      <w:r>
        <w:t>of</w:t>
      </w:r>
      <w:r w:rsidR="00DE5A5C">
        <w:t xml:space="preserve"> </w:t>
      </w:r>
      <w:r>
        <w:t>performing</w:t>
      </w:r>
      <w:r w:rsidR="00DE5A5C">
        <w:t xml:space="preserve"> </w:t>
      </w:r>
      <w:r>
        <w:t>recommende</w:t>
      </w:r>
      <w:r w:rsidR="00DC110B">
        <w:t>d</w:t>
      </w:r>
      <w:r w:rsidR="00DE5A5C">
        <w:t xml:space="preserve"> </w:t>
      </w:r>
      <w:r>
        <w:t>prayers</w:t>
      </w:r>
      <w:r w:rsidR="00DE5A5C">
        <w:t xml:space="preserve"> </w:t>
      </w:r>
      <w:r>
        <w:t>in</w:t>
      </w:r>
      <w:r w:rsidR="00DE5A5C">
        <w:t xml:space="preserve"> </w:t>
      </w:r>
      <w:r>
        <w:t>such</w:t>
      </w:r>
      <w:r w:rsidR="00DE5A5C">
        <w:t xml:space="preserve"> </w:t>
      </w:r>
      <w:r>
        <w:t>case</w:t>
      </w:r>
      <w:r w:rsidR="00DE5A5C">
        <w:t xml:space="preserve"> </w:t>
      </w:r>
      <w:r>
        <w:t>is</w:t>
      </w:r>
      <w:r w:rsidR="00DE5A5C">
        <w:t xml:space="preserve"> </w:t>
      </w:r>
      <w:r>
        <w:t>in</w:t>
      </w:r>
      <w:r w:rsidR="00DE5A5C">
        <w:t xml:space="preserve"> </w:t>
      </w:r>
      <w:r>
        <w:t>need</w:t>
      </w:r>
      <w:r w:rsidR="00DE5A5C">
        <w:t xml:space="preserve"> </w:t>
      </w:r>
      <w:r>
        <w:t>of</w:t>
      </w:r>
      <w:r w:rsidR="00DE5A5C">
        <w:t xml:space="preserve"> </w:t>
      </w:r>
      <w:r>
        <w:t>specific</w:t>
      </w:r>
      <w:r w:rsidR="00DE5A5C">
        <w:t xml:space="preserve"> </w:t>
      </w:r>
      <w:r>
        <w:t>proof.</w:t>
      </w:r>
    </w:p>
    <w:p w:rsidR="007B0B6F" w:rsidRDefault="00AC0545" w:rsidP="00157CE5">
      <w:pPr>
        <w:pStyle w:val="libNormal"/>
      </w:pPr>
      <w:r>
        <w:t>2.</w:t>
      </w:r>
      <w:r w:rsidR="00DE5A5C">
        <w:t xml:space="preserve"> </w:t>
      </w:r>
      <w:r>
        <w:t>Where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mandatory</w:t>
      </w:r>
      <w:r w:rsidR="00DE5A5C">
        <w:t xml:space="preserve"> </w:t>
      </w:r>
      <w:r>
        <w:t>but</w:t>
      </w:r>
      <w:r w:rsidR="00DE5A5C">
        <w:t xml:space="preserve"> </w:t>
      </w:r>
      <w:r>
        <w:t>it</w:t>
      </w:r>
      <w:r w:rsidR="00DE5A5C">
        <w:t xml:space="preserve"> </w:t>
      </w:r>
      <w:r>
        <w:t>is</w:t>
      </w:r>
      <w:r w:rsidR="00DE5A5C">
        <w:t xml:space="preserve"> </w:t>
      </w:r>
      <w:r>
        <w:t>les</w:t>
      </w:r>
      <w:r w:rsidR="00DC110B">
        <w:t>s</w:t>
      </w:r>
      <w:r w:rsidR="00DE5A5C">
        <w:t xml:space="preserve"> </w:t>
      </w:r>
      <w:r>
        <w:t>important</w:t>
      </w:r>
      <w:r w:rsidR="00DE5A5C">
        <w:t xml:space="preserve"> </w:t>
      </w:r>
      <w:r>
        <w:t>than</w:t>
      </w:r>
      <w:r w:rsidR="00DE5A5C">
        <w:t xml:space="preserve"> </w:t>
      </w:r>
      <w:r>
        <w:t>the</w:t>
      </w:r>
      <w:r w:rsidR="00DE5A5C">
        <w:t xml:space="preserve"> </w:t>
      </w:r>
      <w:r>
        <w:t>first,</w:t>
      </w:r>
      <w:r w:rsidR="00DE5A5C">
        <w:t xml:space="preserve"> </w:t>
      </w:r>
      <w:r>
        <w:t>such</w:t>
      </w:r>
      <w:r w:rsidR="00DE5A5C">
        <w:t xml:space="preserve"> </w:t>
      </w:r>
      <w:r>
        <w:t>as</w:t>
      </w:r>
      <w:r w:rsidR="00DE5A5C">
        <w:t xml:space="preserve"> </w:t>
      </w:r>
      <w:r>
        <w:t>conjunction</w:t>
      </w:r>
      <w:r w:rsidR="00DE5A5C">
        <w:t xml:space="preserve"> </w:t>
      </w:r>
      <w:r>
        <w:t>of</w:t>
      </w:r>
      <w:r w:rsidR="00DE5A5C">
        <w:t xml:space="preserve"> </w:t>
      </w:r>
      <w:r>
        <w:t>saving</w:t>
      </w:r>
      <w:r w:rsidR="00DE5A5C">
        <w:t xml:space="preserve"> </w:t>
      </w:r>
      <w:r>
        <w:t>a</w:t>
      </w:r>
      <w:r w:rsidR="00DE5A5C">
        <w:t xml:space="preserve"> </w:t>
      </w:r>
      <w:r>
        <w:t>life</w:t>
      </w:r>
      <w:r w:rsidR="00DE5A5C">
        <w:t xml:space="preserve"> </w:t>
      </w:r>
      <w:r>
        <w:t>and</w:t>
      </w:r>
      <w:r w:rsidR="00DE5A5C">
        <w:t xml:space="preserve"> </w:t>
      </w:r>
      <w:r>
        <w:t>performin</w:t>
      </w:r>
      <w:r w:rsidR="00DC110B">
        <w:t>g</w:t>
      </w:r>
      <w:r w:rsidR="00DE5A5C">
        <w:t xml:space="preserve"> </w:t>
      </w:r>
      <w:r>
        <w:t>the</w:t>
      </w:r>
      <w:r w:rsidR="00DE5A5C">
        <w:t xml:space="preserve"> </w:t>
      </w:r>
      <w:r>
        <w:t>mandatory</w:t>
      </w:r>
      <w:r w:rsidR="00DE5A5C">
        <w:t xml:space="preserve"> </w:t>
      </w:r>
      <w:r>
        <w:t>prayers.</w:t>
      </w:r>
    </w:p>
    <w:p w:rsidR="00AC0545" w:rsidRDefault="00AC0545" w:rsidP="00157CE5">
      <w:pPr>
        <w:pStyle w:val="libNormal"/>
      </w:pPr>
      <w:r>
        <w:t>3.</w:t>
      </w:r>
      <w:r w:rsidR="00DE5A5C">
        <w:t xml:space="preserve"> </w:t>
      </w:r>
      <w:r>
        <w:t>Where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mandatory</w:t>
      </w:r>
      <w:r w:rsidR="00DE5A5C">
        <w:t xml:space="preserve"> </w:t>
      </w:r>
      <w:r>
        <w:t>but</w:t>
      </w:r>
      <w:r w:rsidR="00DE5A5C">
        <w:t xml:space="preserve"> </w:t>
      </w:r>
      <w:r>
        <w:t>it</w:t>
      </w:r>
      <w:r w:rsidR="00DE5A5C">
        <w:t xml:space="preserve"> </w:t>
      </w:r>
      <w:r>
        <w:t>i</w:t>
      </w:r>
      <w:r w:rsidR="00DC110B">
        <w:t>s</w:t>
      </w:r>
      <w:r w:rsidR="00DE5A5C">
        <w:t xml:space="preserve"> </w:t>
      </w:r>
      <w:r>
        <w:t>extended</w:t>
      </w:r>
      <w:r w:rsidR="00DE5A5C">
        <w:t xml:space="preserve"> </w:t>
      </w:r>
      <w:r>
        <w:t>while</w:t>
      </w:r>
      <w:r w:rsidR="00DE5A5C">
        <w:t xml:space="preserve"> </w:t>
      </w:r>
      <w:r>
        <w:t>the</w:t>
      </w:r>
      <w:r w:rsidR="00DE5A5C">
        <w:t xml:space="preserve"> </w:t>
      </w:r>
      <w:r>
        <w:t>first</w:t>
      </w:r>
      <w:r w:rsidR="00DE5A5C">
        <w:t xml:space="preserve"> </w:t>
      </w:r>
      <w:r>
        <w:t>is</w:t>
      </w:r>
      <w:r w:rsidR="00DE5A5C">
        <w:t xml:space="preserve"> </w:t>
      </w:r>
      <w:r>
        <w:t>restricted</w:t>
      </w:r>
      <w:r w:rsidR="00DE5A5C">
        <w:t xml:space="preserve"> </w:t>
      </w:r>
      <w:r>
        <w:t>(and</w:t>
      </w:r>
      <w:r w:rsidR="00DE5A5C">
        <w:t xml:space="preserve"> </w:t>
      </w:r>
      <w:r>
        <w:t>it</w:t>
      </w:r>
      <w:r w:rsidR="00DE5A5C">
        <w:t xml:space="preserve"> </w:t>
      </w:r>
      <w:r>
        <w:t>is</w:t>
      </w:r>
      <w:r w:rsidR="00DE5A5C">
        <w:t xml:space="preserve"> </w:t>
      </w:r>
      <w:r>
        <w:t>doubtlessly</w:t>
      </w:r>
      <w:r w:rsidR="00DE5A5C">
        <w:t xml:space="preserve"> </w:t>
      </w:r>
      <w:r>
        <w:t>clear</w:t>
      </w:r>
      <w:r w:rsidR="00DE5A5C">
        <w:t xml:space="preserve"> </w:t>
      </w:r>
      <w:r>
        <w:t>that</w:t>
      </w:r>
      <w:r w:rsidR="00DE5A5C">
        <w:t xml:space="preserve"> </w:t>
      </w:r>
      <w:r>
        <w:t>th</w:t>
      </w:r>
      <w:r w:rsidR="00DC110B">
        <w:t>e</w:t>
      </w:r>
      <w:r w:rsidR="00DE5A5C">
        <w:t xml:space="preserve"> </w:t>
      </w:r>
      <w:r>
        <w:t>restricted</w:t>
      </w:r>
      <w:r w:rsidR="00DE5A5C">
        <w:t xml:space="preserve"> </w:t>
      </w:r>
      <w:r>
        <w:t>takes</w:t>
      </w:r>
      <w:r w:rsidR="00DE5A5C">
        <w:t xml:space="preserve"> </w:t>
      </w:r>
      <w:r>
        <w:t>precedence</w:t>
      </w:r>
      <w:r w:rsidR="00DE5A5C">
        <w:t xml:space="preserve"> </w:t>
      </w:r>
      <w:r>
        <w:t>over</w:t>
      </w:r>
      <w:r w:rsidR="00DE5A5C">
        <w:t xml:space="preserve"> </w:t>
      </w:r>
      <w:r>
        <w:t>the</w:t>
      </w:r>
      <w:r w:rsidR="00DE5A5C">
        <w:t xml:space="preserve"> </w:t>
      </w:r>
      <w:r>
        <w:t>extended</w:t>
      </w:r>
      <w:r w:rsidR="00DE5A5C">
        <w:t xml:space="preserve"> </w:t>
      </w:r>
      <w:r>
        <w:t>even</w:t>
      </w:r>
      <w:r w:rsidR="00DE5A5C">
        <w:t xml:space="preserve"> </w:t>
      </w:r>
      <w:r>
        <w:t>though</w:t>
      </w:r>
      <w:r w:rsidR="00DE5A5C">
        <w:t xml:space="preserve"> </w:t>
      </w:r>
      <w:r>
        <w:t>the</w:t>
      </w:r>
      <w:r w:rsidR="00DE5A5C">
        <w:t xml:space="preserve"> </w:t>
      </w:r>
      <w:r>
        <w:t>extende</w:t>
      </w:r>
      <w:r w:rsidR="00DC110B">
        <w:t>d</w:t>
      </w:r>
      <w:r w:rsidR="00DE5A5C">
        <w:t xml:space="preserve"> </w:t>
      </w:r>
      <w:r>
        <w:t>may</w:t>
      </w:r>
      <w:r w:rsidR="00DE5A5C">
        <w:t xml:space="preserve"> </w:t>
      </w:r>
      <w:r>
        <w:t>be</w:t>
      </w:r>
      <w:r w:rsidR="00DE5A5C">
        <w:t xml:space="preserve"> </w:t>
      </w:r>
      <w:r>
        <w:t>more</w:t>
      </w:r>
      <w:r w:rsidR="00DE5A5C">
        <w:t xml:space="preserve"> </w:t>
      </w:r>
      <w:r>
        <w:t>important),</w:t>
      </w:r>
      <w:r w:rsidR="00DE5A5C">
        <w:t xml:space="preserve"> </w:t>
      </w:r>
      <w:r>
        <w:t>such</w:t>
      </w:r>
      <w:r w:rsidR="00DE5A5C">
        <w:t xml:space="preserve"> </w:t>
      </w:r>
      <w:r>
        <w:t>as</w:t>
      </w:r>
      <w:r w:rsidR="00DE5A5C">
        <w:t xml:space="preserve"> </w:t>
      </w:r>
      <w:r>
        <w:t>conjunction</w:t>
      </w:r>
      <w:r w:rsidR="00DE5A5C">
        <w:t xml:space="preserve"> </w:t>
      </w:r>
      <w:r>
        <w:t>of</w:t>
      </w:r>
      <w:r w:rsidR="00DE5A5C">
        <w:t xml:space="preserve"> </w:t>
      </w:r>
      <w:r>
        <w:t>purifying</w:t>
      </w:r>
      <w:r w:rsidR="00DE5A5C">
        <w:t xml:space="preserve"> </w:t>
      </w:r>
      <w:r>
        <w:t>the</w:t>
      </w:r>
      <w:r w:rsidR="00DE5A5C">
        <w:t xml:space="preserve"> </w:t>
      </w:r>
      <w:r>
        <w:t>mosque</w:t>
      </w:r>
      <w:r w:rsidR="00DE5A5C">
        <w:t xml:space="preserve"> </w:t>
      </w:r>
      <w:r>
        <w:t>an</w:t>
      </w:r>
      <w:r w:rsidR="00DC110B">
        <w:t>d</w:t>
      </w:r>
      <w:r w:rsidR="00DE5A5C">
        <w:t xml:space="preserve"> </w:t>
      </w:r>
      <w:r>
        <w:t>performing</w:t>
      </w:r>
      <w:r w:rsidR="00DE5A5C">
        <w:t xml:space="preserve"> </w:t>
      </w:r>
      <w:r>
        <w:t>mandatory</w:t>
      </w:r>
      <w:r w:rsidR="00DE5A5C">
        <w:t xml:space="preserve"> </w:t>
      </w:r>
      <w:r>
        <w:t>prayers</w:t>
      </w:r>
      <w:r w:rsidR="00DE5A5C">
        <w:t xml:space="preserve"> </w:t>
      </w:r>
      <w:r>
        <w:t>when</w:t>
      </w:r>
      <w:r w:rsidR="00DE5A5C">
        <w:t xml:space="preserve"> </w:t>
      </w:r>
      <w:r>
        <w:t>its</w:t>
      </w:r>
      <w:r w:rsidR="00DE5A5C">
        <w:t xml:space="preserve"> </w:t>
      </w:r>
      <w:r>
        <w:t>time</w:t>
      </w:r>
      <w:r w:rsidR="00DE5A5C">
        <w:t xml:space="preserve"> </w:t>
      </w:r>
      <w:r>
        <w:t>is</w:t>
      </w:r>
      <w:r w:rsidR="00DE5A5C">
        <w:t xml:space="preserve"> </w:t>
      </w:r>
      <w:r>
        <w:t>extended.</w:t>
      </w:r>
    </w:p>
    <w:p w:rsidR="00AC0545" w:rsidRDefault="00AC0545" w:rsidP="00157CE5">
      <w:pPr>
        <w:pStyle w:val="libNormal"/>
      </w:pPr>
      <w:r>
        <w:t>4.</w:t>
      </w:r>
      <w:r w:rsidR="00DE5A5C">
        <w:t xml:space="preserve"> </w:t>
      </w:r>
      <w:r>
        <w:t>Where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mandatory</w:t>
      </w:r>
      <w:r w:rsidR="00DE5A5C">
        <w:t xml:space="preserve"> </w:t>
      </w:r>
      <w:r>
        <w:t>but</w:t>
      </w:r>
      <w:r w:rsidR="00DE5A5C">
        <w:t xml:space="preserve"> </w:t>
      </w:r>
      <w:r>
        <w:t>it</w:t>
      </w:r>
      <w:r w:rsidR="00DE5A5C">
        <w:t xml:space="preserve"> </w:t>
      </w:r>
      <w:r>
        <w:t>i</w:t>
      </w:r>
      <w:r w:rsidR="00DC110B">
        <w:t>s</w:t>
      </w:r>
      <w:r w:rsidR="00DE5A5C">
        <w:t xml:space="preserve"> </w:t>
      </w:r>
      <w:r>
        <w:t>optional</w:t>
      </w:r>
      <w:r w:rsidR="00DE5A5C">
        <w:t xml:space="preserve"> </w:t>
      </w:r>
      <w:r>
        <w:t>while</w:t>
      </w:r>
      <w:r w:rsidR="00DE5A5C">
        <w:t xml:space="preserve"> </w:t>
      </w:r>
      <w:r>
        <w:t>the</w:t>
      </w:r>
      <w:r w:rsidR="00DE5A5C">
        <w:t xml:space="preserve"> </w:t>
      </w:r>
      <w:r>
        <w:t>first</w:t>
      </w:r>
      <w:r w:rsidR="00DE5A5C">
        <w:t xml:space="preserve"> </w:t>
      </w:r>
      <w:r>
        <w:t>is</w:t>
      </w:r>
      <w:r w:rsidR="00DE5A5C">
        <w:t xml:space="preserve"> </w:t>
      </w:r>
      <w:r>
        <w:t>determinate</w:t>
      </w:r>
      <w:r w:rsidR="00DE5A5C">
        <w:t xml:space="preserve"> </w:t>
      </w:r>
      <w:r>
        <w:t>(and</w:t>
      </w:r>
      <w:r w:rsidR="00DE5A5C">
        <w:t xml:space="preserve"> </w:t>
      </w:r>
      <w:r>
        <w:t>it</w:t>
      </w:r>
      <w:r w:rsidR="00DE5A5C">
        <w:t xml:space="preserve"> </w:t>
      </w:r>
      <w:r>
        <w:t>is</w:t>
      </w:r>
      <w:r w:rsidR="00DE5A5C">
        <w:t xml:space="preserve"> </w:t>
      </w:r>
      <w:r>
        <w:t>doubtlessly</w:t>
      </w:r>
      <w:r w:rsidR="00DE5A5C">
        <w:t xml:space="preserve"> </w:t>
      </w:r>
      <w:r>
        <w:t>clear</w:t>
      </w:r>
      <w:r w:rsidR="00DE5A5C">
        <w:t xml:space="preserve"> </w:t>
      </w:r>
      <w:r>
        <w:t>that</w:t>
      </w:r>
      <w:r w:rsidR="00DE5A5C">
        <w:t xml:space="preserve"> </w:t>
      </w:r>
      <w:r>
        <w:t>th</w:t>
      </w:r>
      <w:r w:rsidR="00DC110B">
        <w:t>e</w:t>
      </w:r>
      <w:r w:rsidR="00DE5A5C">
        <w:t xml:space="preserve"> </w:t>
      </w:r>
      <w:r>
        <w:t>determinate</w:t>
      </w:r>
      <w:r w:rsidR="00DE5A5C">
        <w:t xml:space="preserve"> </w:t>
      </w:r>
      <w:r>
        <w:t>takes</w:t>
      </w:r>
      <w:r w:rsidR="00DE5A5C">
        <w:t xml:space="preserve"> </w:t>
      </w:r>
      <w:r>
        <w:t>precedence</w:t>
      </w:r>
      <w:r w:rsidR="00DE5A5C">
        <w:t xml:space="preserve"> </w:t>
      </w:r>
      <w:r>
        <w:t>over</w:t>
      </w:r>
      <w:r w:rsidR="00DE5A5C">
        <w:t xml:space="preserve"> </w:t>
      </w:r>
      <w:r>
        <w:t>the</w:t>
      </w:r>
      <w:r w:rsidR="00DE5A5C">
        <w:t xml:space="preserve"> </w:t>
      </w:r>
      <w:r>
        <w:t>optional</w:t>
      </w:r>
      <w:r w:rsidR="00DE5A5C">
        <w:t xml:space="preserve"> </w:t>
      </w:r>
      <w:r>
        <w:t>even</w:t>
      </w:r>
      <w:r w:rsidR="00DE5A5C">
        <w:t xml:space="preserve"> </w:t>
      </w:r>
      <w:r>
        <w:t>though</w:t>
      </w:r>
      <w:r w:rsidR="00DE5A5C">
        <w:t xml:space="preserve"> </w:t>
      </w:r>
      <w:r>
        <w:t>the</w:t>
      </w:r>
      <w:r w:rsidR="00DE5A5C">
        <w:t xml:space="preserve"> </w:t>
      </w:r>
      <w:r>
        <w:t>optiona</w:t>
      </w:r>
      <w:r w:rsidR="00DC110B">
        <w:t>l</w:t>
      </w:r>
      <w:r w:rsidR="00DE5A5C">
        <w:t xml:space="preserve"> </w:t>
      </w:r>
      <w:r>
        <w:lastRenderedPageBreak/>
        <w:t>may</w:t>
      </w:r>
      <w:r w:rsidR="00DE5A5C">
        <w:t xml:space="preserve"> </w:t>
      </w:r>
      <w:r>
        <w:t>be</w:t>
      </w:r>
      <w:r w:rsidR="00DE5A5C">
        <w:t xml:space="preserve"> </w:t>
      </w:r>
      <w:r>
        <w:t>more</w:t>
      </w:r>
      <w:r w:rsidR="00DE5A5C">
        <w:t xml:space="preserve"> </w:t>
      </w:r>
      <w:r>
        <w:t>important,</w:t>
      </w:r>
      <w:r w:rsidR="00DE5A5C">
        <w:t xml:space="preserve"> </w:t>
      </w:r>
      <w:r>
        <w:t>since</w:t>
      </w:r>
      <w:r w:rsidR="00DE5A5C">
        <w:t xml:space="preserve"> </w:t>
      </w:r>
      <w:r>
        <w:t>the</w:t>
      </w:r>
      <w:r w:rsidR="00DE5A5C">
        <w:t xml:space="preserve"> </w:t>
      </w:r>
      <w:r>
        <w:t>optional</w:t>
      </w:r>
      <w:r w:rsidR="00DE5A5C">
        <w:t xml:space="preserve"> </w:t>
      </w:r>
      <w:r>
        <w:t>has</w:t>
      </w:r>
      <w:r w:rsidR="00DE5A5C">
        <w:t xml:space="preserve"> </w:t>
      </w:r>
      <w:r>
        <w:t>a</w:t>
      </w:r>
      <w:r w:rsidR="00DE5A5C">
        <w:t xml:space="preserve"> </w:t>
      </w:r>
      <w:r>
        <w:t>substitute),</w:t>
      </w:r>
      <w:r w:rsidR="00DE5A5C">
        <w:t xml:space="preserve"> </w:t>
      </w:r>
      <w:r>
        <w:t>such</w:t>
      </w:r>
      <w:r w:rsidR="00DE5A5C">
        <w:t xml:space="preserve"> </w:t>
      </w:r>
      <w:r>
        <w:t>a</w:t>
      </w:r>
      <w:r w:rsidR="00DC110B">
        <w:t>s</w:t>
      </w:r>
      <w:r w:rsidR="00DE5A5C">
        <w:t xml:space="preserve"> </w:t>
      </w:r>
      <w:r>
        <w:t>conjunction</w:t>
      </w:r>
      <w:r w:rsidR="00DE5A5C">
        <w:t xml:space="preserve"> </w:t>
      </w:r>
      <w:r>
        <w:t>of</w:t>
      </w:r>
      <w:r w:rsidR="00DE5A5C">
        <w:t xml:space="preserve"> </w:t>
      </w:r>
      <w:r>
        <w:t>a</w:t>
      </w:r>
      <w:r w:rsidR="00DE5A5C">
        <w:t xml:space="preserve"> </w:t>
      </w:r>
      <w:r>
        <w:t>travel</w:t>
      </w:r>
      <w:r w:rsidR="00DE5A5C">
        <w:t xml:space="preserve"> </w:t>
      </w:r>
      <w:r>
        <w:t>which</w:t>
      </w:r>
      <w:r w:rsidR="00DE5A5C">
        <w:t xml:space="preserve"> </w:t>
      </w:r>
      <w:r>
        <w:t>has</w:t>
      </w:r>
      <w:r w:rsidR="00DE5A5C">
        <w:t xml:space="preserve"> </w:t>
      </w:r>
      <w:r>
        <w:t>become</w:t>
      </w:r>
      <w:r w:rsidR="00DE5A5C">
        <w:t xml:space="preserve"> </w:t>
      </w:r>
      <w:r>
        <w:t>mandatory</w:t>
      </w:r>
      <w:r w:rsidR="00DE5A5C">
        <w:t xml:space="preserve"> </w:t>
      </w:r>
      <w:r>
        <w:t>through</w:t>
      </w:r>
      <w:r w:rsidR="00DE5A5C">
        <w:t xml:space="preserve"> </w:t>
      </w:r>
      <w:r>
        <w:t>a</w:t>
      </w:r>
      <w:r w:rsidR="00DE5A5C">
        <w:t xml:space="preserve"> </w:t>
      </w:r>
      <w:r>
        <w:t>vow</w:t>
      </w:r>
      <w:r w:rsidR="00DE5A5C">
        <w:t xml:space="preserve"> </w:t>
      </w:r>
      <w:r>
        <w:t>an</w:t>
      </w:r>
      <w:r w:rsidR="00DC110B">
        <w:t>d</w:t>
      </w:r>
      <w:r w:rsidR="00DE5A5C">
        <w:t xml:space="preserve"> </w:t>
      </w:r>
      <w:r>
        <w:t>fasting</w:t>
      </w:r>
      <w:r w:rsidR="00DE5A5C">
        <w:t xml:space="preserve"> </w:t>
      </w:r>
      <w:r>
        <w:t>as</w:t>
      </w:r>
      <w:r w:rsidR="00DE5A5C">
        <w:t xml:space="preserve"> </w:t>
      </w:r>
      <w:r>
        <w:t>a</w:t>
      </w:r>
      <w:r w:rsidR="00DE5A5C">
        <w:t xml:space="preserve"> </w:t>
      </w:r>
      <w:r>
        <w:t>penance;</w:t>
      </w:r>
      <w:r w:rsidR="00DE5A5C">
        <w:t xml:space="preserve"> </w:t>
      </w:r>
      <w:r>
        <w:t>for</w:t>
      </w:r>
      <w:r w:rsidR="00DE5A5C">
        <w:t xml:space="preserve"> </w:t>
      </w:r>
      <w:r>
        <w:t>should</w:t>
      </w:r>
      <w:r w:rsidR="00DE5A5C">
        <w:t xml:space="preserve"> </w:t>
      </w:r>
      <w:r>
        <w:t>the</w:t>
      </w:r>
      <w:r w:rsidR="00DE5A5C">
        <w:t xml:space="preserve"> </w:t>
      </w:r>
      <w:r>
        <w:t>duty</w:t>
      </w:r>
      <w:r w:rsidR="00226521">
        <w:t>-</w:t>
      </w:r>
      <w:r>
        <w:t>bound</w:t>
      </w:r>
      <w:r w:rsidR="00DE5A5C">
        <w:t xml:space="preserve"> </w:t>
      </w:r>
      <w:r>
        <w:t>not</w:t>
      </w:r>
      <w:r w:rsidR="00DE5A5C">
        <w:t xml:space="preserve"> </w:t>
      </w:r>
      <w:r>
        <w:t>travel</w:t>
      </w:r>
      <w:r w:rsidR="00DE5A5C">
        <w:t xml:space="preserve"> </w:t>
      </w:r>
      <w:r>
        <w:t>and</w:t>
      </w:r>
      <w:r w:rsidR="00DE5A5C">
        <w:t xml:space="preserve"> </w:t>
      </w:r>
      <w:r>
        <w:t>fast</w:t>
      </w:r>
      <w:r w:rsidR="00DE5A5C">
        <w:t xml:space="preserve"> </w:t>
      </w:r>
      <w:r>
        <w:t>instea</w:t>
      </w:r>
      <w:r w:rsidR="00DC110B">
        <w:t>d,</w:t>
      </w:r>
      <w:r w:rsidR="00DE5A5C">
        <w:t xml:space="preserve"> </w:t>
      </w:r>
      <w:r>
        <w:t>his</w:t>
      </w:r>
      <w:r w:rsidR="00DE5A5C">
        <w:t xml:space="preserve"> </w:t>
      </w:r>
      <w:r>
        <w:t>fast</w:t>
      </w:r>
      <w:r w:rsidR="00DE5A5C">
        <w:t xml:space="preserve"> </w:t>
      </w:r>
      <w:r>
        <w:t>would</w:t>
      </w:r>
      <w:r w:rsidR="00DE5A5C">
        <w:t xml:space="preserve"> </w:t>
      </w:r>
      <w:r>
        <w:t>be</w:t>
      </w:r>
      <w:r w:rsidR="00DE5A5C">
        <w:t xml:space="preserve"> </w:t>
      </w:r>
      <w:r>
        <w:t>prohibited</w:t>
      </w:r>
      <w:r w:rsidR="00DE5A5C">
        <w:t xml:space="preserve"> </w:t>
      </w:r>
      <w:r>
        <w:t>and</w:t>
      </w:r>
      <w:r w:rsidR="00DE5A5C">
        <w:t xml:space="preserve"> </w:t>
      </w:r>
      <w:r>
        <w:t>annulled</w:t>
      </w:r>
      <w:r w:rsidR="00DE5A5C">
        <w:t xml:space="preserve"> </w:t>
      </w:r>
      <w:r>
        <w:t>according</w:t>
      </w:r>
      <w:r w:rsidR="00DE5A5C">
        <w:t xml:space="preserve"> </w:t>
      </w:r>
      <w:r>
        <w:t>to</w:t>
      </w:r>
      <w:r w:rsidR="00DE5A5C">
        <w:t xml:space="preserve"> </w:t>
      </w:r>
      <w:r>
        <w:t>the</w:t>
      </w:r>
      <w:r w:rsidR="00DE5A5C">
        <w:t xml:space="preserve"> </w:t>
      </w:r>
      <w:r>
        <w:t>opinion</w:t>
      </w:r>
      <w:r w:rsidR="00DE5A5C">
        <w:t xml:space="preserve"> </w:t>
      </w:r>
      <w:r>
        <w:t>that</w:t>
      </w:r>
      <w:r w:rsidR="00DE5A5C">
        <w:t xml:space="preserve"> </w:t>
      </w:r>
      <w:r>
        <w:t>t</w:t>
      </w:r>
      <w:r w:rsidR="00DC110B">
        <w:t>o</w:t>
      </w:r>
      <w:r w:rsidR="00DE5A5C">
        <w:t xml:space="preserve"> </w:t>
      </w:r>
      <w:r>
        <w:t>command</w:t>
      </w:r>
      <w:r w:rsidR="00DE5A5C">
        <w:t xml:space="preserve"> </w:t>
      </w:r>
      <w:r>
        <w:t>something</w:t>
      </w:r>
      <w:r w:rsidR="00DE5A5C">
        <w:t xml:space="preserve"> </w:t>
      </w:r>
      <w:r>
        <w:t>necessitates</w:t>
      </w:r>
      <w:r w:rsidR="00DE5A5C">
        <w:t xml:space="preserve"> </w:t>
      </w:r>
      <w:r>
        <w:t>prohibiting</w:t>
      </w:r>
      <w:r w:rsidR="00DE5A5C">
        <w:t xml:space="preserve"> </w:t>
      </w:r>
      <w:r>
        <w:t>its</w:t>
      </w:r>
      <w:r w:rsidR="00DE5A5C">
        <w:t xml:space="preserve"> </w:t>
      </w:r>
      <w:r>
        <w:t>opposite.</w:t>
      </w:r>
    </w:p>
    <w:p w:rsidR="00AC0545" w:rsidRDefault="00AC0545" w:rsidP="00157CE5">
      <w:pPr>
        <w:pStyle w:val="libNormal"/>
      </w:pPr>
      <w:r>
        <w:t>It</w:t>
      </w:r>
      <w:r w:rsidR="00DE5A5C">
        <w:t xml:space="preserve"> </w:t>
      </w:r>
      <w:r>
        <w:t>should</w:t>
      </w:r>
      <w:r w:rsidR="00DE5A5C">
        <w:t xml:space="preserve"> </w:t>
      </w:r>
      <w:r>
        <w:t>be</w:t>
      </w:r>
      <w:r w:rsidR="00DE5A5C">
        <w:t xml:space="preserve"> </w:t>
      </w:r>
      <w:r>
        <w:t>added</w:t>
      </w:r>
      <w:r w:rsidR="00DE5A5C">
        <w:t xml:space="preserve"> </w:t>
      </w:r>
      <w:r>
        <w:t>that</w:t>
      </w:r>
      <w:r w:rsidR="00DE5A5C">
        <w:t xml:space="preserve"> </w:t>
      </w:r>
      <w:r>
        <w:t>such</w:t>
      </w:r>
      <w:r w:rsidR="00DE5A5C">
        <w:t xml:space="preserve"> </w:t>
      </w:r>
      <w:r>
        <w:t>occurrences</w:t>
      </w:r>
      <w:r w:rsidR="00DE5A5C">
        <w:t xml:space="preserve"> </w:t>
      </w:r>
      <w:r>
        <w:t>are</w:t>
      </w:r>
      <w:r w:rsidR="00DE5A5C">
        <w:t xml:space="preserve"> </w:t>
      </w:r>
      <w:r>
        <w:t>not</w:t>
      </w:r>
      <w:r w:rsidR="00DE5A5C">
        <w:t xml:space="preserve"> </w:t>
      </w:r>
      <w:r>
        <w:t>sufficient</w:t>
      </w:r>
      <w:r w:rsidR="00DE5A5C">
        <w:t xml:space="preserve"> </w:t>
      </w:r>
      <w:r>
        <w:t>for</w:t>
      </w:r>
      <w:r w:rsidR="00DE5A5C">
        <w:t xml:space="preserve"> </w:t>
      </w:r>
      <w:r>
        <w:t>the</w:t>
      </w:r>
      <w:r w:rsidR="00DE5A5C">
        <w:t xml:space="preserve"> </w:t>
      </w:r>
      <w:r>
        <w:t>outcome</w:t>
      </w:r>
      <w:r w:rsidR="00DC110B">
        <w:t>s</w:t>
      </w:r>
      <w:r w:rsidR="00DE5A5C">
        <w:t xml:space="preserve"> </w:t>
      </w:r>
      <w:r>
        <w:t>to</w:t>
      </w:r>
      <w:r w:rsidR="00DE5A5C">
        <w:t xml:space="preserve"> </w:t>
      </w:r>
      <w:r>
        <w:t>appear,</w:t>
      </w:r>
      <w:r w:rsidR="00DE5A5C">
        <w:t xml:space="preserve"> </w:t>
      </w:r>
      <w:r>
        <w:t>and</w:t>
      </w:r>
      <w:r w:rsidR="00DE5A5C">
        <w:t xml:space="preserve"> </w:t>
      </w:r>
      <w:r>
        <w:t>we</w:t>
      </w:r>
      <w:r w:rsidR="00DE5A5C">
        <w:t xml:space="preserve"> </w:t>
      </w:r>
      <w:r>
        <w:t>are</w:t>
      </w:r>
      <w:r w:rsidR="00DE5A5C">
        <w:t xml:space="preserve"> </w:t>
      </w:r>
      <w:r>
        <w:t>in</w:t>
      </w:r>
      <w:r w:rsidR="00DE5A5C">
        <w:t xml:space="preserve"> </w:t>
      </w:r>
      <w:r>
        <w:t>need</w:t>
      </w:r>
      <w:r w:rsidR="00DE5A5C">
        <w:t xml:space="preserve"> </w:t>
      </w:r>
      <w:r>
        <w:t>of</w:t>
      </w:r>
      <w:r w:rsidR="00DE5A5C">
        <w:t xml:space="preserve"> </w:t>
      </w:r>
      <w:r>
        <w:t>two</w:t>
      </w:r>
      <w:r w:rsidR="00DE5A5C">
        <w:t xml:space="preserve"> </w:t>
      </w:r>
      <w:r>
        <w:t>more</w:t>
      </w:r>
      <w:r w:rsidR="00DE5A5C">
        <w:t xml:space="preserve"> </w:t>
      </w:r>
      <w:r>
        <w:t>points</w:t>
      </w:r>
      <w:r w:rsidR="00DE5A5C">
        <w:t xml:space="preserve"> </w:t>
      </w:r>
      <w:r>
        <w:t>in</w:t>
      </w:r>
      <w:r w:rsidR="00DE5A5C">
        <w:t xml:space="preserve"> </w:t>
      </w:r>
      <w:r>
        <w:t>this</w:t>
      </w:r>
      <w:r w:rsidR="00DE5A5C">
        <w:t xml:space="preserve"> </w:t>
      </w:r>
      <w:r>
        <w:t>connection:</w:t>
      </w:r>
    </w:p>
    <w:p w:rsidR="00AC0545" w:rsidRDefault="00AC0545" w:rsidP="00157CE5">
      <w:pPr>
        <w:pStyle w:val="libNormal"/>
      </w:pPr>
      <w:r>
        <w:t>a)</w:t>
      </w:r>
      <w:r w:rsidR="00DE5A5C">
        <w:t xml:space="preserve"> </w:t>
      </w:r>
      <w:r>
        <w:t>To</w:t>
      </w:r>
      <w:r w:rsidR="00DE5A5C">
        <w:t xml:space="preserve"> </w:t>
      </w:r>
      <w:r>
        <w:t>hold</w:t>
      </w:r>
      <w:r w:rsidR="00DE5A5C">
        <w:t xml:space="preserve"> </w:t>
      </w:r>
      <w:r>
        <w:t>that</w:t>
      </w:r>
      <w:r w:rsidR="00DE5A5C">
        <w:t xml:space="preserve"> </w:t>
      </w:r>
      <w:r>
        <w:t>prohibition</w:t>
      </w:r>
      <w:r w:rsidR="00DE5A5C">
        <w:t xml:space="preserve"> </w:t>
      </w:r>
      <w:r>
        <w:t>of</w:t>
      </w:r>
      <w:r w:rsidR="00DE5A5C">
        <w:t xml:space="preserve"> </w:t>
      </w:r>
      <w:r>
        <w:t>a</w:t>
      </w:r>
      <w:r w:rsidR="00DE5A5C">
        <w:t xml:space="preserve"> </w:t>
      </w:r>
      <w:r>
        <w:t>mandatory</w:t>
      </w:r>
      <w:r w:rsidR="00DE5A5C">
        <w:t xml:space="preserve"> </w:t>
      </w:r>
      <w:r>
        <w:t>act</w:t>
      </w:r>
      <w:r w:rsidR="00DE5A5C">
        <w:t xml:space="preserve"> </w:t>
      </w:r>
      <w:r>
        <w:t>of</w:t>
      </w:r>
      <w:r w:rsidR="00DE5A5C">
        <w:t xml:space="preserve"> </w:t>
      </w:r>
      <w:r>
        <w:t>worship</w:t>
      </w:r>
      <w:r w:rsidR="00DE5A5C">
        <w:t xml:space="preserve"> </w:t>
      </w:r>
      <w:r>
        <w:t>necessitates</w:t>
      </w:r>
      <w:r w:rsidR="00DE5A5C">
        <w:t xml:space="preserve"> </w:t>
      </w:r>
      <w:r>
        <w:t>it</w:t>
      </w:r>
      <w:r w:rsidR="00DC110B">
        <w:t>s</w:t>
      </w:r>
      <w:r w:rsidR="00DE5A5C">
        <w:t xml:space="preserve"> </w:t>
      </w:r>
      <w:r>
        <w:t>annulment;</w:t>
      </w:r>
      <w:r w:rsidR="00DE5A5C">
        <w:t xml:space="preserve"> </w:t>
      </w:r>
      <w:r>
        <w:t>for</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should</w:t>
      </w:r>
      <w:r w:rsidR="00DE5A5C">
        <w:t xml:space="preserve"> </w:t>
      </w:r>
      <w:r>
        <w:t>it</w:t>
      </w:r>
      <w:r w:rsidR="00DE5A5C">
        <w:t xml:space="preserve"> </w:t>
      </w:r>
      <w:r>
        <w:t>not</w:t>
      </w:r>
      <w:r w:rsidR="00DE5A5C">
        <w:t xml:space="preserve"> </w:t>
      </w:r>
      <w:r>
        <w:t>be</w:t>
      </w:r>
      <w:r w:rsidR="00DE5A5C">
        <w:t xml:space="preserve"> </w:t>
      </w:r>
      <w:r>
        <w:t>so,</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w:t>
      </w:r>
      <w:r w:rsidR="00DC110B">
        <w:t>n</w:t>
      </w:r>
      <w:r w:rsidR="00DE5A5C">
        <w:t xml:space="preserve"> </w:t>
      </w:r>
      <w:r>
        <w:t>act</w:t>
      </w:r>
      <w:r w:rsidR="00DE5A5C">
        <w:t xml:space="preserve"> </w:t>
      </w:r>
      <w:r>
        <w:t>of</w:t>
      </w:r>
      <w:r w:rsidR="00DE5A5C">
        <w:t xml:space="preserve"> </w:t>
      </w:r>
      <w:r>
        <w:t>worship</w:t>
      </w:r>
      <w:r w:rsidR="00DE5A5C">
        <w:t xml:space="preserve"> </w:t>
      </w:r>
      <w:r>
        <w:t>would</w:t>
      </w:r>
      <w:r w:rsidR="00DE5A5C">
        <w:t xml:space="preserve"> </w:t>
      </w:r>
      <w:r>
        <w:t>be</w:t>
      </w:r>
      <w:r w:rsidR="00DE5A5C">
        <w:t xml:space="preserve"> </w:t>
      </w:r>
      <w:r>
        <w:t>veracious</w:t>
      </w:r>
      <w:r w:rsidR="00DE5A5C">
        <w:t xml:space="preserve"> </w:t>
      </w:r>
      <w:r>
        <w:t>whether</w:t>
      </w:r>
      <w:r w:rsidR="00DE5A5C">
        <w:t xml:space="preserve"> </w:t>
      </w:r>
      <w:r>
        <w:t>one</w:t>
      </w:r>
      <w:r w:rsidR="00DE5A5C">
        <w:t xml:space="preserve"> </w:t>
      </w:r>
      <w:r>
        <w:t>holds</w:t>
      </w:r>
      <w:r w:rsidR="00DE5A5C">
        <w:t xml:space="preserve"> </w:t>
      </w:r>
      <w:r>
        <w:t>that</w:t>
      </w:r>
      <w:r w:rsidR="00DE5A5C">
        <w:t xml:space="preserve"> </w:t>
      </w:r>
      <w:r>
        <w:t>to</w:t>
      </w:r>
      <w:r w:rsidR="00DE5A5C">
        <w:t xml:space="preserve"> </w:t>
      </w:r>
      <w:r>
        <w:t>comman</w:t>
      </w:r>
      <w:r w:rsidR="00DC110B">
        <w:t>d</w:t>
      </w:r>
      <w:r w:rsidR="00DE5A5C">
        <w:t xml:space="preserve"> </w:t>
      </w:r>
      <w:r>
        <w:t>something</w:t>
      </w:r>
      <w:r w:rsidR="00DE5A5C">
        <w:t xml:space="preserve"> </w:t>
      </w:r>
      <w:r>
        <w:t>necessitates</w:t>
      </w:r>
      <w:r w:rsidR="00DE5A5C">
        <w:t xml:space="preserve"> </w:t>
      </w:r>
      <w:r>
        <w:t>prohibiting</w:t>
      </w:r>
      <w:r w:rsidR="00DE5A5C">
        <w:t xml:space="preserve"> </w:t>
      </w:r>
      <w:r>
        <w:t>its</w:t>
      </w:r>
      <w:r w:rsidR="00DE5A5C">
        <w:t xml:space="preserve"> </w:t>
      </w:r>
      <w:r>
        <w:t>opposite</w:t>
      </w:r>
      <w:r w:rsidR="00DE5A5C">
        <w:t xml:space="preserve"> </w:t>
      </w:r>
      <w:r>
        <w:t>or</w:t>
      </w:r>
      <w:r w:rsidR="00DE5A5C">
        <w:t xml:space="preserve"> </w:t>
      </w:r>
      <w:r>
        <w:t>not.</w:t>
      </w:r>
    </w:p>
    <w:p w:rsidR="00AC0545" w:rsidRDefault="00AC0545" w:rsidP="00157CE5">
      <w:pPr>
        <w:pStyle w:val="libNormal"/>
      </w:pPr>
      <w:r>
        <w:t>The</w:t>
      </w:r>
      <w:r w:rsidR="00DE5A5C">
        <w:t xml:space="preserve"> </w:t>
      </w:r>
      <w:r>
        <w:t>truth</w:t>
      </w:r>
      <w:r w:rsidR="00DE5A5C">
        <w:t xml:space="preserve"> </w:t>
      </w:r>
      <w:r>
        <w:t>is</w:t>
      </w:r>
      <w:r w:rsidR="00DE5A5C">
        <w:t xml:space="preserve"> </w:t>
      </w:r>
      <w:r>
        <w:t>that</w:t>
      </w:r>
      <w:r w:rsidR="00DE5A5C">
        <w:t xml:space="preserve"> </w:t>
      </w:r>
      <w:r>
        <w:t>prohibition</w:t>
      </w:r>
      <w:r w:rsidR="00DE5A5C">
        <w:t xml:space="preserve"> </w:t>
      </w:r>
      <w:r>
        <w:t>of</w:t>
      </w:r>
      <w:r w:rsidR="00DE5A5C">
        <w:t xml:space="preserve"> </w:t>
      </w:r>
      <w:r>
        <w:t>a</w:t>
      </w:r>
      <w:r w:rsidR="00DE5A5C">
        <w:t xml:space="preserve"> </w:t>
      </w:r>
      <w:r>
        <w:t>mandatory</w:t>
      </w:r>
      <w:r w:rsidR="00DE5A5C">
        <w:t xml:space="preserve"> </w:t>
      </w:r>
      <w:r>
        <w:t>act</w:t>
      </w:r>
      <w:r w:rsidR="00DE5A5C">
        <w:t xml:space="preserve"> </w:t>
      </w:r>
      <w:r>
        <w:t>of</w:t>
      </w:r>
      <w:r w:rsidR="00DE5A5C">
        <w:t xml:space="preserve"> </w:t>
      </w:r>
      <w:r>
        <w:t>worship</w:t>
      </w:r>
      <w:r w:rsidR="00DE5A5C">
        <w:t xml:space="preserve"> </w:t>
      </w:r>
      <w:r>
        <w:t>necessitates</w:t>
      </w:r>
      <w:r w:rsidR="00DE5A5C">
        <w:t xml:space="preserve"> </w:t>
      </w:r>
      <w:r>
        <w:t>it</w:t>
      </w:r>
      <w:r w:rsidR="00DC110B">
        <w:t>s</w:t>
      </w:r>
      <w:r w:rsidR="00DE5A5C">
        <w:t xml:space="preserve"> </w:t>
      </w:r>
      <w:r>
        <w:t>annulment,</w:t>
      </w:r>
      <w:r w:rsidR="00DE5A5C">
        <w:t xml:space="preserve"> </w:t>
      </w:r>
      <w:r>
        <w:t>and</w:t>
      </w:r>
      <w:r w:rsidR="00DE5A5C">
        <w:t xml:space="preserve"> </w:t>
      </w:r>
      <w:r>
        <w:t>this</w:t>
      </w:r>
      <w:r w:rsidR="00DE5A5C">
        <w:t xml:space="preserve"> </w:t>
      </w:r>
      <w:r>
        <w:t>will</w:t>
      </w:r>
      <w:r w:rsidR="00DE5A5C">
        <w:t xml:space="preserve"> </w:t>
      </w:r>
      <w:r>
        <w:t>be</w:t>
      </w:r>
      <w:r w:rsidR="00DE5A5C">
        <w:t xml:space="preserve"> </w:t>
      </w:r>
      <w:r>
        <w:t>discussed</w:t>
      </w:r>
      <w:r w:rsidR="00DE5A5C">
        <w:t xml:space="preserve"> </w:t>
      </w:r>
      <w:r>
        <w:t>in</w:t>
      </w:r>
      <w:r w:rsidR="00DE5A5C">
        <w:t xml:space="preserve"> </w:t>
      </w:r>
      <w:r>
        <w:t>detail</w:t>
      </w:r>
      <w:r w:rsidR="00DE5A5C">
        <w:t xml:space="preserve"> </w:t>
      </w:r>
      <w:r>
        <w:t>in</w:t>
      </w:r>
      <w:r w:rsidR="00DE5A5C">
        <w:t xml:space="preserve"> </w:t>
      </w:r>
      <w:r>
        <w:t>chapter</w:t>
      </w:r>
      <w:r w:rsidR="00DE5A5C">
        <w:t xml:space="preserve"> </w:t>
      </w:r>
      <w:r>
        <w:t>12.</w:t>
      </w:r>
    </w:p>
    <w:p w:rsidR="00AC0545" w:rsidRDefault="00AC0545" w:rsidP="00157CE5">
      <w:pPr>
        <w:pStyle w:val="libNormal"/>
      </w:pPr>
      <w:r>
        <w:t>b)</w:t>
      </w:r>
      <w:r w:rsidR="00DE5A5C">
        <w:t xml:space="preserve"> </w:t>
      </w:r>
      <w:r>
        <w:t>To</w:t>
      </w:r>
      <w:r w:rsidR="00DE5A5C">
        <w:t xml:space="preserve"> </w:t>
      </w:r>
      <w:r>
        <w:t>hold</w:t>
      </w:r>
      <w:r w:rsidR="00DE5A5C">
        <w:t xml:space="preserve"> </w:t>
      </w:r>
      <w:r>
        <w:t>that</w:t>
      </w:r>
      <w:r w:rsidR="00DE5A5C">
        <w:t xml:space="preserve"> </w:t>
      </w:r>
      <w:r>
        <w:t>veraciousness</w:t>
      </w:r>
      <w:r w:rsidR="00DE5A5C">
        <w:t xml:space="preserve"> </w:t>
      </w:r>
      <w:r>
        <w:t>of</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and</w:t>
      </w:r>
      <w:r w:rsidR="00DE5A5C">
        <w:t xml:space="preserve"> </w:t>
      </w:r>
      <w:r>
        <w:t>its</w:t>
      </w:r>
      <w:r w:rsidR="00DE5A5C">
        <w:t xml:space="preserve"> </w:t>
      </w:r>
      <w:r>
        <w:t>capability</w:t>
      </w:r>
      <w:r w:rsidR="00DE5A5C">
        <w:t xml:space="preserve"> </w:t>
      </w:r>
      <w:r>
        <w:t>to</w:t>
      </w:r>
      <w:r w:rsidR="00DE5A5C">
        <w:t xml:space="preserve"> </w:t>
      </w:r>
      <w:r>
        <w:t>tak</w:t>
      </w:r>
      <w:r w:rsidR="00DC110B">
        <w:t>e</w:t>
      </w:r>
      <w:r w:rsidR="00DE5A5C">
        <w:t xml:space="preserve"> </w:t>
      </w:r>
      <w:r>
        <w:t>the</w:t>
      </w:r>
      <w:r w:rsidR="00DE5A5C">
        <w:t xml:space="preserve"> </w:t>
      </w:r>
      <w:r>
        <w:t>duty</w:t>
      </w:r>
      <w:r w:rsidR="00226521">
        <w:t>-</w:t>
      </w:r>
      <w:r>
        <w:t>bound</w:t>
      </w:r>
      <w:r w:rsidR="00DE5A5C">
        <w:t xml:space="preserve"> </w:t>
      </w:r>
      <w:r>
        <w:t>closer</w:t>
      </w:r>
      <w:r w:rsidR="00DE5A5C">
        <w:t xml:space="preserve"> </w:t>
      </w:r>
      <w:r>
        <w:t>to</w:t>
      </w:r>
      <w:r w:rsidR="00DE5A5C">
        <w:t xml:space="preserve"> </w:t>
      </w:r>
      <w:r>
        <w:t>God</w:t>
      </w:r>
      <w:r w:rsidR="00DE5A5C">
        <w:t xml:space="preserve"> </w:t>
      </w:r>
      <w:r>
        <w:t>is</w:t>
      </w:r>
      <w:r w:rsidR="00DE5A5C">
        <w:t xml:space="preserve"> </w:t>
      </w:r>
      <w:r>
        <w:t>not</w:t>
      </w:r>
      <w:r w:rsidR="00DE5A5C">
        <w:t xml:space="preserve"> </w:t>
      </w:r>
      <w:r>
        <w:t>dependent</w:t>
      </w:r>
      <w:r w:rsidR="00DE5A5C">
        <w:t xml:space="preserve"> </w:t>
      </w:r>
      <w:r>
        <w:t>upon</w:t>
      </w:r>
      <w:r w:rsidR="00DE5A5C">
        <w:t xml:space="preserve"> </w:t>
      </w:r>
      <w:r>
        <w:t>its</w:t>
      </w:r>
      <w:r w:rsidR="00DE5A5C">
        <w:t xml:space="preserve"> </w:t>
      </w:r>
      <w:r>
        <w:t>being</w:t>
      </w:r>
      <w:r w:rsidR="00DE5A5C">
        <w:t xml:space="preserve"> </w:t>
      </w:r>
      <w:r>
        <w:t>actuall</w:t>
      </w:r>
      <w:r w:rsidR="00DC110B">
        <w:t>y</w:t>
      </w:r>
      <w:r w:rsidR="00DE5A5C">
        <w:t xml:space="preserve"> </w:t>
      </w:r>
      <w:r>
        <w:t>commanded,</w:t>
      </w:r>
      <w:r w:rsidR="00DE5A5C">
        <w:t xml:space="preserve"> </w:t>
      </w:r>
      <w:r>
        <w:t>but</w:t>
      </w:r>
      <w:r w:rsidR="00DE5A5C">
        <w:t xml:space="preserve"> </w:t>
      </w:r>
      <w:r>
        <w:t>rather</w:t>
      </w:r>
      <w:r w:rsidR="00DE5A5C">
        <w:t xml:space="preserve"> </w:t>
      </w:r>
      <w:r>
        <w:t>its</w:t>
      </w:r>
      <w:r w:rsidR="00DE5A5C">
        <w:t xml:space="preserve"> </w:t>
      </w:r>
      <w:r>
        <w:t>essential</w:t>
      </w:r>
      <w:r w:rsidR="00DE5A5C">
        <w:t xml:space="preserve"> </w:t>
      </w:r>
      <w:r>
        <w:t>desirability</w:t>
      </w:r>
      <w:r w:rsidR="00DE5A5C">
        <w:t xml:space="preserve"> </w:t>
      </w:r>
      <w:r>
        <w:t>for</w:t>
      </w:r>
      <w:r w:rsidR="00DE5A5C">
        <w:t xml:space="preserve"> </w:t>
      </w:r>
      <w:r>
        <w:t>the</w:t>
      </w:r>
      <w:r w:rsidR="00DE5A5C">
        <w:t xml:space="preserve"> </w:t>
      </w:r>
      <w:r>
        <w:t>Lord</w:t>
      </w:r>
      <w:r w:rsidR="00DE5A5C">
        <w:t xml:space="preserve"> </w:t>
      </w:r>
      <w:r>
        <w:t>is</w:t>
      </w:r>
      <w:r w:rsidR="00DE5A5C">
        <w:t xml:space="preserve"> </w:t>
      </w:r>
      <w:r>
        <w:t>sufficient</w:t>
      </w:r>
      <w:r w:rsidR="00DE5A5C">
        <w:t xml:space="preserve"> </w:t>
      </w:r>
      <w:r>
        <w:t>fo</w:t>
      </w:r>
      <w:r w:rsidR="00DC110B">
        <w:t>r</w:t>
      </w:r>
      <w:r w:rsidR="00DE5A5C">
        <w:t xml:space="preserve"> </w:t>
      </w:r>
      <w:r>
        <w:t>that</w:t>
      </w:r>
      <w:r w:rsidR="00DE5A5C">
        <w:t xml:space="preserve"> </w:t>
      </w:r>
      <w:r>
        <w:t>purpose</w:t>
      </w:r>
      <w:r w:rsidR="00DE5A5C">
        <w:t xml:space="preserve"> </w:t>
      </w:r>
      <w:r w:rsidR="00226521">
        <w:t>-</w:t>
      </w:r>
      <w:r w:rsidR="00DE5A5C">
        <w:t xml:space="preserve"> </w:t>
      </w:r>
      <w:r>
        <w:t>even</w:t>
      </w:r>
      <w:r w:rsidR="00DE5A5C">
        <w:t xml:space="preserve"> </w:t>
      </w:r>
      <w:r>
        <w:t>though</w:t>
      </w:r>
      <w:r w:rsidR="00DE5A5C">
        <w:t xml:space="preserve"> </w:t>
      </w:r>
      <w:r>
        <w:t>there</w:t>
      </w:r>
      <w:r w:rsidR="00DE5A5C">
        <w:t xml:space="preserve"> </w:t>
      </w:r>
      <w:r>
        <w:t>may</w:t>
      </w:r>
      <w:r w:rsidR="00DE5A5C">
        <w:t xml:space="preserve"> </w:t>
      </w:r>
      <w:r>
        <w:t>not</w:t>
      </w:r>
      <w:r w:rsidR="00DE5A5C">
        <w:t xml:space="preserve"> </w:t>
      </w:r>
      <w:r>
        <w:t>be</w:t>
      </w:r>
      <w:r w:rsidR="00DE5A5C">
        <w:t xml:space="preserve"> </w:t>
      </w:r>
      <w:r>
        <w:t>an</w:t>
      </w:r>
      <w:r w:rsidR="00DE5A5C">
        <w:t xml:space="preserve"> </w:t>
      </w:r>
      <w:r>
        <w:t>actual</w:t>
      </w:r>
      <w:r w:rsidR="00DE5A5C">
        <w:t xml:space="preserve"> </w:t>
      </w:r>
      <w:r>
        <w:t>command,</w:t>
      </w:r>
      <w:r w:rsidR="00DE5A5C">
        <w:t xml:space="preserve"> </w:t>
      </w:r>
      <w:r>
        <w:t>becaus</w:t>
      </w:r>
      <w:r w:rsidR="00DC110B">
        <w:t>e</w:t>
      </w:r>
      <w:r w:rsidR="00DE5A5C">
        <w:t xml:space="preserve"> </w:t>
      </w:r>
      <w:r>
        <w:t>of</w:t>
      </w:r>
      <w:r w:rsidR="00DE5A5C">
        <w:t xml:space="preserve"> </w:t>
      </w:r>
      <w:r>
        <w:t>some</w:t>
      </w:r>
      <w:r w:rsidR="00DE5A5C">
        <w:t xml:space="preserve"> </w:t>
      </w:r>
      <w:r>
        <w:t>impediment.</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should</w:t>
      </w:r>
      <w:r w:rsidR="00DE5A5C">
        <w:t xml:space="preserve"> </w:t>
      </w:r>
      <w:r>
        <w:t>we</w:t>
      </w:r>
      <w:r w:rsidR="00DE5A5C">
        <w:t xml:space="preserve"> </w:t>
      </w:r>
      <w:r>
        <w:t>hold</w:t>
      </w:r>
      <w:r w:rsidR="00DE5A5C">
        <w:t xml:space="preserve"> </w:t>
      </w:r>
      <w:r>
        <w:t>the</w:t>
      </w:r>
      <w:r w:rsidR="00DE5A5C">
        <w:t xml:space="preserve"> </w:t>
      </w:r>
      <w:r>
        <w:t>contrary</w:t>
      </w:r>
      <w:r w:rsidR="00DE5A5C">
        <w:t xml:space="preserve"> </w:t>
      </w:r>
      <w:r>
        <w:t>opinio</w:t>
      </w:r>
      <w:r w:rsidR="00DC110B">
        <w:t>n,</w:t>
      </w:r>
      <w:r w:rsidR="00DE5A5C">
        <w:t xml:space="preserve"> </w:t>
      </w:r>
      <w:r>
        <w:t>that</w:t>
      </w:r>
      <w:r w:rsidR="00DE5A5C">
        <w:t xml:space="preserve"> </w:t>
      </w:r>
      <w:r>
        <w:t>outcome</w:t>
      </w:r>
      <w:r w:rsidR="00DE5A5C">
        <w:t xml:space="preserve"> </w:t>
      </w:r>
      <w:r>
        <w:t>would</w:t>
      </w:r>
      <w:r w:rsidR="00DE5A5C">
        <w:t xml:space="preserve"> </w:t>
      </w:r>
      <w:r>
        <w:t>never</w:t>
      </w:r>
      <w:r w:rsidR="00DE5A5C">
        <w:t xml:space="preserve"> </w:t>
      </w:r>
      <w:r>
        <w:t>occur;</w:t>
      </w:r>
      <w:r w:rsidR="00DE5A5C">
        <w:t xml:space="preserve"> </w:t>
      </w:r>
      <w:r>
        <w:t>for</w:t>
      </w:r>
      <w:r w:rsidR="00DE5A5C">
        <w:t xml:space="preserve"> </w:t>
      </w:r>
      <w:r>
        <w:t>in</w:t>
      </w:r>
      <w:r w:rsidR="00DE5A5C">
        <w:t xml:space="preserve"> </w:t>
      </w:r>
      <w:r>
        <w:t>that</w:t>
      </w:r>
      <w:r w:rsidR="00DE5A5C">
        <w:t xml:space="preserve"> </w:t>
      </w:r>
      <w:r>
        <w:t>case</w:t>
      </w:r>
      <w:r w:rsidR="00DE5A5C">
        <w:t xml:space="preserve"> </w:t>
      </w:r>
      <w:r>
        <w:t>the</w:t>
      </w:r>
      <w:r w:rsidR="00DE5A5C">
        <w:t xml:space="preserve"> </w:t>
      </w:r>
      <w:r>
        <w:t>opposite</w:t>
      </w:r>
      <w:r w:rsidR="00DE5A5C">
        <w:t xml:space="preserve"> </w:t>
      </w:r>
      <w:r>
        <w:t>which</w:t>
      </w:r>
      <w:r w:rsidR="00DE5A5C">
        <w:t xml:space="preserve"> </w:t>
      </w:r>
      <w:r>
        <w:t>is</w:t>
      </w:r>
      <w:r w:rsidR="00DE5A5C">
        <w:t xml:space="preserve"> </w:t>
      </w:r>
      <w:r>
        <w:t>a</w:t>
      </w:r>
      <w:r w:rsidR="00DC110B">
        <w:t>n</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not</w:t>
      </w:r>
      <w:r w:rsidR="00DE5A5C">
        <w:t xml:space="preserve"> </w:t>
      </w:r>
      <w:r>
        <w:t>actually</w:t>
      </w:r>
      <w:r w:rsidR="00DE5A5C">
        <w:t xml:space="preserve"> </w:t>
      </w:r>
      <w:r>
        <w:t>commanded,</w:t>
      </w:r>
      <w:r w:rsidR="00DE5A5C">
        <w:t xml:space="preserve"> </w:t>
      </w:r>
      <w:r>
        <w:t>because</w:t>
      </w:r>
      <w:r w:rsidR="00DE5A5C">
        <w:t xml:space="preserve"> </w:t>
      </w:r>
      <w:r>
        <w:t>of</w:t>
      </w:r>
      <w:r w:rsidR="00DE5A5C">
        <w:t xml:space="preserve"> </w:t>
      </w:r>
      <w:r>
        <w:t>interference</w:t>
      </w:r>
      <w:r w:rsidR="00DE5A5C">
        <w:t xml:space="preserve"> </w:t>
      </w:r>
      <w:r>
        <w:t>of</w:t>
      </w:r>
      <w:r w:rsidR="00DE5A5C">
        <w:t xml:space="preserve"> </w:t>
      </w:r>
      <w:r>
        <w:t>tw</w:t>
      </w:r>
      <w:r w:rsidR="00DC110B">
        <w:t>o</w:t>
      </w:r>
      <w:r w:rsidR="00DE5A5C">
        <w:t xml:space="preserve"> </w:t>
      </w:r>
      <w:r>
        <w:t>commands,</w:t>
      </w:r>
      <w:r w:rsidR="00DE5A5C">
        <w:t xml:space="preserve"> </w:t>
      </w:r>
      <w:r>
        <w:t>and</w:t>
      </w:r>
      <w:r w:rsidR="00DE5A5C">
        <w:t xml:space="preserve"> </w:t>
      </w:r>
      <w:r>
        <w:t>where</w:t>
      </w:r>
      <w:r w:rsidR="00DE5A5C">
        <w:t xml:space="preserve"> </w:t>
      </w:r>
      <w:r>
        <w:t>there</w:t>
      </w:r>
      <w:r w:rsidR="00DE5A5C">
        <w:t xml:space="preserve"> </w:t>
      </w:r>
      <w:r>
        <w:t>is</w:t>
      </w:r>
      <w:r w:rsidR="00DE5A5C">
        <w:t xml:space="preserve"> </w:t>
      </w:r>
      <w:r>
        <w:t>no</w:t>
      </w:r>
      <w:r w:rsidR="00DE5A5C">
        <w:t xml:space="preserve"> </w:t>
      </w:r>
      <w:r>
        <w:t>command</w:t>
      </w:r>
      <w:r w:rsidR="00DE5A5C">
        <w:t xml:space="preserve"> </w:t>
      </w:r>
      <w:r>
        <w:t>the</w:t>
      </w:r>
      <w:r w:rsidR="00DE5A5C">
        <w:t xml:space="preserve"> </w:t>
      </w:r>
      <w:r>
        <w:t>act</w:t>
      </w:r>
      <w:r w:rsidR="00DE5A5C">
        <w:t xml:space="preserve"> </w:t>
      </w:r>
      <w:r>
        <w:t>of</w:t>
      </w:r>
      <w:r w:rsidR="00DE5A5C">
        <w:t xml:space="preserve"> </w:t>
      </w:r>
      <w:r>
        <w:t>worship</w:t>
      </w:r>
      <w:r w:rsidR="00DE5A5C">
        <w:t xml:space="preserve"> </w:t>
      </w:r>
      <w:r>
        <w:t>will</w:t>
      </w:r>
      <w:r w:rsidR="00DE5A5C">
        <w:t xml:space="preserve"> </w:t>
      </w:r>
      <w:r>
        <w:t>no</w:t>
      </w:r>
      <w:r w:rsidR="00DC110B">
        <w:t>t</w:t>
      </w:r>
      <w:r w:rsidR="00DE5A5C">
        <w:t xml:space="preserve"> </w:t>
      </w:r>
      <w:r>
        <w:t>be</w:t>
      </w:r>
      <w:r w:rsidR="00DE5A5C">
        <w:t xml:space="preserve"> </w:t>
      </w:r>
      <w:r>
        <w:t>veracious</w:t>
      </w:r>
      <w:r w:rsidR="00DE5A5C">
        <w:t xml:space="preserve"> </w:t>
      </w:r>
      <w:r>
        <w:t>even</w:t>
      </w:r>
      <w:r w:rsidR="00DE5A5C">
        <w:t xml:space="preserve"> </w:t>
      </w:r>
      <w:r>
        <w:t>though</w:t>
      </w:r>
      <w:r w:rsidR="00DE5A5C">
        <w:t xml:space="preserve"> </w:t>
      </w:r>
      <w:r>
        <w:t>we</w:t>
      </w:r>
      <w:r w:rsidR="00DE5A5C">
        <w:t xml:space="preserve"> </w:t>
      </w:r>
      <w:r>
        <w:t>hold</w:t>
      </w:r>
      <w:r w:rsidR="00DE5A5C">
        <w:t xml:space="preserve"> </w:t>
      </w:r>
      <w:r>
        <w:t>that</w:t>
      </w:r>
      <w:r w:rsidR="00DE5A5C">
        <w:t xml:space="preserve"> </w:t>
      </w:r>
      <w:r>
        <w:t>to</w:t>
      </w:r>
      <w:r w:rsidR="00DE5A5C">
        <w:t xml:space="preserve"> </w:t>
      </w:r>
      <w:r>
        <w:t>command</w:t>
      </w:r>
      <w:r w:rsidR="00DE5A5C">
        <w:t xml:space="preserve"> </w:t>
      </w:r>
      <w:r>
        <w:t>something</w:t>
      </w:r>
      <w:r w:rsidR="00DE5A5C">
        <w:t xml:space="preserve"> </w:t>
      </w:r>
      <w:r>
        <w:t>does</w:t>
      </w:r>
      <w:r w:rsidR="00DE5A5C">
        <w:t xml:space="preserve"> </w:t>
      </w:r>
      <w:r>
        <w:t>no</w:t>
      </w:r>
      <w:r w:rsidR="00DC110B">
        <w:t>t</w:t>
      </w:r>
      <w:r w:rsidR="00DE5A5C">
        <w:t xml:space="preserve"> </w:t>
      </w:r>
      <w:r>
        <w:t>necessitate</w:t>
      </w:r>
      <w:r w:rsidR="00DE5A5C">
        <w:t xml:space="preserve"> </w:t>
      </w:r>
      <w:r>
        <w:t>prohibiting</w:t>
      </w:r>
      <w:r w:rsidR="00DE5A5C">
        <w:t xml:space="preserve"> </w:t>
      </w:r>
      <w:r>
        <w:t>its</w:t>
      </w:r>
      <w:r w:rsidR="00DE5A5C">
        <w:t xml:space="preserve"> </w:t>
      </w:r>
      <w:r>
        <w:t>opposite.</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first,</w:t>
      </w:r>
      <w:r w:rsidR="00DE5A5C">
        <w:t xml:space="preserve"> </w:t>
      </w:r>
      <w:r>
        <w:t>for</w:t>
      </w:r>
      <w:r w:rsidR="00DE5A5C">
        <w:t xml:space="preserve"> </w:t>
      </w:r>
      <w:r>
        <w:t>it</w:t>
      </w:r>
      <w:r w:rsidR="00DE5A5C">
        <w:t xml:space="preserve"> </w:t>
      </w:r>
      <w:r>
        <w:t>is</w:t>
      </w:r>
      <w:r w:rsidR="00DE5A5C">
        <w:t xml:space="preserve"> </w:t>
      </w:r>
      <w:r>
        <w:t>sufficient</w:t>
      </w:r>
      <w:r w:rsidR="00DE5A5C">
        <w:t xml:space="preserve"> </w:t>
      </w:r>
      <w:r>
        <w:t>for</w:t>
      </w:r>
      <w:r w:rsidR="00DE5A5C">
        <w:t xml:space="preserve"> </w:t>
      </w:r>
      <w:r>
        <w:t>capability</w:t>
      </w:r>
      <w:r w:rsidR="00DE5A5C">
        <w:t xml:space="preserve"> </w:t>
      </w:r>
      <w:r>
        <w:t>of</w:t>
      </w:r>
      <w:r w:rsidR="00DE5A5C">
        <w:t xml:space="preserve"> </w:t>
      </w:r>
      <w:r>
        <w:t>an</w:t>
      </w:r>
      <w:r w:rsidR="00DE5A5C">
        <w:t xml:space="preserve"> </w:t>
      </w:r>
      <w:r>
        <w:t>act</w:t>
      </w:r>
      <w:r w:rsidR="00DE5A5C">
        <w:t xml:space="preserve"> </w:t>
      </w:r>
      <w:r>
        <w:t>t</w:t>
      </w:r>
      <w:r w:rsidR="00DC110B">
        <w:t>o</w:t>
      </w:r>
      <w:r w:rsidR="00DE5A5C">
        <w:t xml:space="preserve"> </w:t>
      </w:r>
      <w:r>
        <w:t>take</w:t>
      </w:r>
      <w:r w:rsidR="00DE5A5C">
        <w:t xml:space="preserve"> </w:t>
      </w:r>
      <w:r>
        <w:t>the</w:t>
      </w:r>
      <w:r w:rsidR="00DE5A5C">
        <w:t xml:space="preserve"> </w:t>
      </w:r>
      <w:r>
        <w:t>duty</w:t>
      </w:r>
      <w:r w:rsidR="00226521">
        <w:t>-</w:t>
      </w:r>
      <w:r>
        <w:t>bound</w:t>
      </w:r>
      <w:r w:rsidR="00DE5A5C">
        <w:t xml:space="preserve"> </w:t>
      </w:r>
      <w:r>
        <w:t>closer</w:t>
      </w:r>
      <w:r w:rsidR="00DE5A5C">
        <w:t xml:space="preserve"> </w:t>
      </w:r>
      <w:r>
        <w:t>to</w:t>
      </w:r>
      <w:r w:rsidR="00DE5A5C">
        <w:t xml:space="preserve"> </w:t>
      </w:r>
      <w:r>
        <w:t>God</w:t>
      </w:r>
      <w:r w:rsidR="00DE5A5C">
        <w:t xml:space="preserve"> </w:t>
      </w:r>
      <w:r>
        <w:t>to</w:t>
      </w:r>
      <w:r w:rsidR="00DE5A5C">
        <w:t xml:space="preserve"> </w:t>
      </w:r>
      <w:r>
        <w:t>be</w:t>
      </w:r>
      <w:r w:rsidR="00DE5A5C">
        <w:t xml:space="preserve"> </w:t>
      </w:r>
      <w:r>
        <w:t>related</w:t>
      </w:r>
      <w:r w:rsidR="00DE5A5C">
        <w:t xml:space="preserve"> </w:t>
      </w:r>
      <w:r>
        <w:t>to</w:t>
      </w:r>
      <w:r w:rsidR="00DE5A5C">
        <w:t xml:space="preserve"> </w:t>
      </w:r>
      <w:r>
        <w:t>the</w:t>
      </w:r>
      <w:r w:rsidR="00DE5A5C">
        <w:t xml:space="preserve"> </w:t>
      </w:r>
      <w:r>
        <w:t>Lord</w:t>
      </w:r>
      <w:r w:rsidR="00DE5A5C">
        <w:t xml:space="preserve"> </w:t>
      </w:r>
      <w:r>
        <w:t>and</w:t>
      </w:r>
      <w:r w:rsidR="00DE5A5C">
        <w:t xml:space="preserve"> </w:t>
      </w:r>
      <w:r>
        <w:t>to</w:t>
      </w:r>
      <w:r w:rsidR="00DE5A5C">
        <w:t xml:space="preserve"> </w:t>
      </w:r>
      <w:r>
        <w:t>be</w:t>
      </w:r>
      <w:r w:rsidR="00DE5A5C">
        <w:t xml:space="preserve"> </w:t>
      </w:r>
      <w:r>
        <w:t>done</w:t>
      </w:r>
      <w:r w:rsidR="00DE5A5C">
        <w:t xml:space="preserve"> </w:t>
      </w:r>
      <w:r>
        <w:t>b</w:t>
      </w:r>
      <w:r w:rsidR="00DC110B">
        <w:t>y</w:t>
      </w:r>
      <w:r w:rsidR="00DE5A5C">
        <w:t xml:space="preserve"> </w:t>
      </w:r>
      <w:r>
        <w:t>the</w:t>
      </w:r>
      <w:r w:rsidR="00DE5A5C">
        <w:t xml:space="preserve"> </w:t>
      </w:r>
      <w:r>
        <w:t>duty</w:t>
      </w:r>
      <w:r w:rsidR="00226521">
        <w:t>-</w:t>
      </w:r>
      <w:r>
        <w:t>bound</w:t>
      </w:r>
      <w:r w:rsidR="00DE5A5C">
        <w:t xml:space="preserve"> </w:t>
      </w:r>
      <w:r>
        <w:t>with</w:t>
      </w:r>
      <w:r w:rsidR="00DE5A5C">
        <w:t xml:space="preserve"> </w:t>
      </w:r>
      <w:r>
        <w:t>the</w:t>
      </w:r>
      <w:r w:rsidR="00DE5A5C">
        <w:t xml:space="preserve"> </w:t>
      </w:r>
      <w:r>
        <w:t>intention</w:t>
      </w:r>
      <w:r w:rsidR="00DE5A5C">
        <w:t xml:space="preserve"> </w:t>
      </w:r>
      <w:r>
        <w:t>of</w:t>
      </w:r>
      <w:r w:rsidR="00DE5A5C">
        <w:t xml:space="preserve"> </w:t>
      </w:r>
      <w:r>
        <w:t>getting</w:t>
      </w:r>
      <w:r w:rsidR="00DE5A5C">
        <w:t xml:space="preserve"> </w:t>
      </w:r>
      <w:r>
        <w:t>closer</w:t>
      </w:r>
      <w:r w:rsidR="00DE5A5C">
        <w:t xml:space="preserve"> </w:t>
      </w:r>
      <w:r>
        <w:t>to</w:t>
      </w:r>
      <w:r w:rsidR="00DE5A5C">
        <w:t xml:space="preserve"> </w:t>
      </w:r>
      <w:r>
        <w:t>Him,</w:t>
      </w:r>
      <w:r w:rsidR="00DE5A5C">
        <w:t xml:space="preserve"> </w:t>
      </w:r>
      <w:r>
        <w:t>while</w:t>
      </w:r>
      <w:r w:rsidR="00DE5A5C">
        <w:t xml:space="preserve"> </w:t>
      </w:r>
      <w:r>
        <w:t>there</w:t>
      </w:r>
      <w:r w:rsidR="00DE5A5C">
        <w:t xml:space="preserve"> </w:t>
      </w:r>
      <w:r>
        <w:t>exists</w:t>
      </w:r>
      <w:r w:rsidR="00DE5A5C">
        <w:t xml:space="preserve"> </w:t>
      </w:r>
      <w:r>
        <w:t>n</w:t>
      </w:r>
      <w:r w:rsidR="00DC110B">
        <w:t>o</w:t>
      </w:r>
      <w:r w:rsidR="00DE5A5C">
        <w:t xml:space="preserve"> </w:t>
      </w:r>
      <w:r>
        <w:t>impediment</w:t>
      </w:r>
      <w:r w:rsidR="00DE5A5C">
        <w:t xml:space="preserve"> </w:t>
      </w:r>
      <w:r>
        <w:t>to</w:t>
      </w:r>
      <w:r w:rsidR="00DE5A5C">
        <w:t xml:space="preserve"> </w:t>
      </w:r>
      <w:r>
        <w:t>that</w:t>
      </w:r>
      <w:r w:rsidR="00DE5A5C">
        <w:t xml:space="preserve"> </w:t>
      </w:r>
      <w:r>
        <w:t>such</w:t>
      </w:r>
      <w:r w:rsidR="00DE5A5C">
        <w:t xml:space="preserve"> </w:t>
      </w:r>
      <w:r>
        <w:t>as</w:t>
      </w:r>
      <w:r w:rsidR="00DE5A5C">
        <w:t xml:space="preserve"> </w:t>
      </w:r>
      <w:r>
        <w:t>its</w:t>
      </w:r>
      <w:r w:rsidR="00DE5A5C">
        <w:t xml:space="preserve"> </w:t>
      </w:r>
      <w:r>
        <w:t>being</w:t>
      </w:r>
      <w:r w:rsidR="00DE5A5C">
        <w:t xml:space="preserve"> </w:t>
      </w:r>
      <w:r>
        <w:t>prohibited</w:t>
      </w:r>
      <w:r w:rsidR="00DE5A5C">
        <w:t xml:space="preserve"> </w:t>
      </w:r>
      <w:r>
        <w:t>or</w:t>
      </w:r>
      <w:r w:rsidR="00DE5A5C">
        <w:t xml:space="preserve"> </w:t>
      </w:r>
      <w:r>
        <w:t>to</w:t>
      </w:r>
      <w:r w:rsidR="00DE5A5C">
        <w:t xml:space="preserve"> </w:t>
      </w:r>
      <w:r>
        <w:t>do</w:t>
      </w:r>
      <w:r w:rsidR="00DE5A5C">
        <w:t xml:space="preserve"> </w:t>
      </w:r>
      <w:r>
        <w:t>it</w:t>
      </w:r>
      <w:r w:rsidR="00DE5A5C">
        <w:t xml:space="preserve"> </w:t>
      </w:r>
      <w:r>
        <w:t>being</w:t>
      </w:r>
      <w:r w:rsidR="00DE5A5C">
        <w:t xml:space="preserve"> </w:t>
      </w:r>
      <w:r>
        <w:t>law</w:t>
      </w:r>
      <w:r w:rsidR="00226521">
        <w:t>-</w:t>
      </w:r>
      <w:r>
        <w:t>making.</w:t>
      </w:r>
    </w:p>
    <w:p w:rsidR="00EE431A" w:rsidRDefault="00EE431A" w:rsidP="00157CE5">
      <w:pPr>
        <w:pStyle w:val="libNormal"/>
      </w:pPr>
      <w:r>
        <w:br w:type="page"/>
      </w:r>
    </w:p>
    <w:p w:rsidR="00AC0545" w:rsidRPr="00A759C0" w:rsidRDefault="00AC0545" w:rsidP="00A759C0">
      <w:pPr>
        <w:pStyle w:val="Heading2Center"/>
      </w:pPr>
      <w:bookmarkStart w:id="82" w:name="_Toc477687360"/>
      <w:r w:rsidRPr="00A759C0">
        <w:lastRenderedPageBreak/>
        <w:t>CHAPTER</w:t>
      </w:r>
      <w:r w:rsidR="00DE5A5C" w:rsidRPr="00A759C0">
        <w:t xml:space="preserve"> </w:t>
      </w:r>
      <w:r w:rsidRPr="00A759C0">
        <w:t>11</w:t>
      </w:r>
      <w:r w:rsidR="003D6EE1" w:rsidRPr="00A759C0">
        <w:t>:</w:t>
      </w:r>
      <w:r w:rsidR="00DE5A5C" w:rsidRPr="00A759C0">
        <w:t xml:space="preserve"> </w:t>
      </w:r>
      <w:r w:rsidRPr="00A759C0">
        <w:t>CONJUNCTION</w:t>
      </w:r>
      <w:r w:rsidR="00DE5A5C" w:rsidRPr="00A759C0">
        <w:t xml:space="preserve"> </w:t>
      </w:r>
      <w:r w:rsidRPr="00A759C0">
        <w:t>OF</w:t>
      </w:r>
      <w:r w:rsidR="00DE5A5C" w:rsidRPr="00A759C0">
        <w:t xml:space="preserve"> </w:t>
      </w:r>
      <w:r w:rsidRPr="00A759C0">
        <w:t>THE</w:t>
      </w:r>
      <w:r w:rsidR="00DE5A5C" w:rsidRPr="00A759C0">
        <w:t xml:space="preserve"> </w:t>
      </w:r>
      <w:r w:rsidRPr="00A759C0">
        <w:t>COMMAND</w:t>
      </w:r>
      <w:r w:rsidR="00DE5A5C" w:rsidRPr="00A759C0">
        <w:t xml:space="preserve"> </w:t>
      </w:r>
      <w:r w:rsidRPr="00A759C0">
        <w:t>AND</w:t>
      </w:r>
      <w:r w:rsidR="00DE5A5C" w:rsidRPr="00A759C0">
        <w:t xml:space="preserve"> </w:t>
      </w:r>
      <w:r w:rsidRPr="00A759C0">
        <w:t>THE</w:t>
      </w:r>
      <w:r w:rsidR="00DE5A5C" w:rsidRPr="00A759C0">
        <w:t xml:space="preserve"> </w:t>
      </w:r>
      <w:r w:rsidRPr="00A759C0">
        <w:t>PROHIBITION</w:t>
      </w:r>
      <w:r w:rsidR="00DE5A5C" w:rsidRPr="00A759C0">
        <w:t xml:space="preserve"> </w:t>
      </w:r>
      <w:r w:rsidRPr="00A759C0">
        <w:t>(IDJTIMĀ‘</w:t>
      </w:r>
      <w:r w:rsidR="00DE5A5C" w:rsidRPr="00A759C0">
        <w:t xml:space="preserve"> </w:t>
      </w:r>
      <w:r w:rsidRPr="00A759C0">
        <w:t>AL</w:t>
      </w:r>
      <w:r w:rsidR="00226521" w:rsidRPr="00A759C0">
        <w:t>-</w:t>
      </w:r>
      <w:r w:rsidRPr="00A759C0">
        <w:t>AMR</w:t>
      </w:r>
      <w:r w:rsidR="00DE5A5C" w:rsidRPr="00A759C0">
        <w:t xml:space="preserve"> </w:t>
      </w:r>
      <w:r w:rsidRPr="00A759C0">
        <w:t>WA’L</w:t>
      </w:r>
      <w:r w:rsidR="00DE5A5C" w:rsidRPr="00A759C0">
        <w:t xml:space="preserve"> </w:t>
      </w:r>
      <w:r w:rsidRPr="00A759C0">
        <w:t>NAHY)</w:t>
      </w:r>
      <w:bookmarkEnd w:id="82"/>
    </w:p>
    <w:p w:rsidR="00AC0545" w:rsidRDefault="00AC0545" w:rsidP="00157CE5">
      <w:pPr>
        <w:pStyle w:val="libNormal"/>
      </w:pPr>
      <w:r w:rsidRPr="003B189F">
        <w:t>Uşūlīs</w:t>
      </w:r>
      <w:r w:rsidR="00DE5A5C">
        <w:t xml:space="preserve"> </w:t>
      </w:r>
      <w:r w:rsidRPr="003B189F">
        <w:t>have</w:t>
      </w:r>
      <w:r w:rsidR="00DE5A5C">
        <w:t xml:space="preserve"> </w:t>
      </w:r>
      <w:r w:rsidRPr="003B189F">
        <w:t>disputed</w:t>
      </w:r>
      <w:r w:rsidR="00DE5A5C">
        <w:t xml:space="preserve"> </w:t>
      </w:r>
      <w:r w:rsidRPr="003B189F">
        <w:t>from</w:t>
      </w:r>
      <w:r w:rsidR="00DE5A5C">
        <w:t xml:space="preserve"> </w:t>
      </w:r>
      <w:r w:rsidRPr="003B189F">
        <w:t>a</w:t>
      </w:r>
      <w:r w:rsidR="00DE5A5C">
        <w:t xml:space="preserve"> </w:t>
      </w:r>
      <w:r w:rsidRPr="003B189F">
        <w:t>long</w:t>
      </w:r>
      <w:r w:rsidR="00DE5A5C">
        <w:t xml:space="preserve"> </w:t>
      </w:r>
      <w:r w:rsidRPr="003B189F">
        <w:t>time</w:t>
      </w:r>
      <w:r w:rsidR="00DE5A5C">
        <w:t xml:space="preserve"> </w:t>
      </w:r>
      <w:r w:rsidRPr="003B189F">
        <w:t>ago</w:t>
      </w:r>
      <w:r w:rsidR="00DE5A5C">
        <w:t xml:space="preserve"> </w:t>
      </w:r>
      <w:r w:rsidRPr="003B189F">
        <w:t>whether</w:t>
      </w:r>
      <w:r w:rsidR="00DE5A5C">
        <w:t xml:space="preserve"> </w:t>
      </w:r>
      <w:r w:rsidRPr="003B189F">
        <w:t>or</w:t>
      </w:r>
      <w:r w:rsidR="00DE5A5C">
        <w:t xml:space="preserve"> </w:t>
      </w:r>
      <w:r w:rsidRPr="003B189F">
        <w:t>not</w:t>
      </w:r>
      <w:r w:rsidR="00DE5A5C">
        <w:t xml:space="preserve"> </w:t>
      </w:r>
      <w:r w:rsidRPr="003B189F">
        <w:t>conjunction</w:t>
      </w:r>
      <w:r w:rsidR="00DE5A5C">
        <w:t xml:space="preserve"> </w:t>
      </w:r>
      <w:r w:rsidRPr="003B189F">
        <w:t>o</w:t>
      </w:r>
      <w:r w:rsidR="00DC110B" w:rsidRPr="003B189F">
        <w:t>f</w:t>
      </w:r>
      <w:r w:rsidR="00DE5A5C">
        <w:t xml:space="preserve"> </w:t>
      </w:r>
      <w:r w:rsidRPr="003B189F">
        <w:t>command</w:t>
      </w:r>
      <w:r w:rsidR="00DE5A5C">
        <w:t xml:space="preserve"> </w:t>
      </w:r>
      <w:r w:rsidRPr="003B189F">
        <w:t>and</w:t>
      </w:r>
      <w:r w:rsidR="00DE5A5C">
        <w:t xml:space="preserve"> </w:t>
      </w:r>
      <w:r>
        <w:t>prohibition</w:t>
      </w:r>
      <w:r w:rsidR="00DE5A5C">
        <w:t xml:space="preserve"> </w:t>
      </w:r>
      <w:r>
        <w:t>in</w:t>
      </w:r>
      <w:r w:rsidR="00DE5A5C">
        <w:t xml:space="preserve"> </w:t>
      </w:r>
      <w:r>
        <w:t>one</w:t>
      </w:r>
      <w:r w:rsidR="00DE5A5C">
        <w:t xml:space="preserve"> </w:t>
      </w:r>
      <w:r>
        <w:t>act</w:t>
      </w:r>
      <w:r w:rsidR="00DE5A5C">
        <w:t xml:space="preserve"> </w:t>
      </w:r>
      <w:r>
        <w:t>is</w:t>
      </w:r>
      <w:r w:rsidR="00DE5A5C">
        <w:t xml:space="preserve"> </w:t>
      </w:r>
      <w:r>
        <w:t>possible.</w:t>
      </w:r>
      <w:r w:rsidR="00DE5A5C">
        <w:t xml:space="preserve"> </w:t>
      </w:r>
      <w:r>
        <w:t>Since</w:t>
      </w:r>
      <w:r w:rsidR="00DE5A5C">
        <w:t xml:space="preserve"> </w:t>
      </w:r>
      <w:r>
        <w:t>terms</w:t>
      </w:r>
      <w:r w:rsidR="00DE5A5C">
        <w:t xml:space="preserve"> </w:t>
      </w:r>
      <w:r>
        <w:t>“conjunctio</w:t>
      </w:r>
      <w:r w:rsidR="00DC110B">
        <w:t>n”</w:t>
      </w:r>
      <w:r w:rsidR="00DE5A5C">
        <w:t xml:space="preserve"> </w:t>
      </w:r>
      <w:r>
        <w:t>and</w:t>
      </w:r>
      <w:r w:rsidR="00DE5A5C">
        <w:t xml:space="preserve"> </w:t>
      </w:r>
      <w:r>
        <w:t>“one”</w:t>
      </w:r>
      <w:r w:rsidR="00DE5A5C">
        <w:t xml:space="preserve"> </w:t>
      </w:r>
      <w:r>
        <w:t>may</w:t>
      </w:r>
      <w:r w:rsidR="00DE5A5C">
        <w:t xml:space="preserve"> </w:t>
      </w:r>
      <w:r>
        <w:t>seem</w:t>
      </w:r>
      <w:r w:rsidR="00DE5A5C">
        <w:t xml:space="preserve"> </w:t>
      </w:r>
      <w:r>
        <w:t>confusing,</w:t>
      </w:r>
      <w:r w:rsidR="00DE5A5C">
        <w:t xml:space="preserve"> </w:t>
      </w:r>
      <w:r>
        <w:t>we</w:t>
      </w:r>
      <w:r w:rsidR="00DE5A5C">
        <w:t xml:space="preserve"> </w:t>
      </w:r>
      <w:r>
        <w:t>have</w:t>
      </w:r>
      <w:r w:rsidR="00DE5A5C">
        <w:t xml:space="preserve"> </w:t>
      </w:r>
      <w:r>
        <w:t>to</w:t>
      </w:r>
      <w:r w:rsidR="00DE5A5C">
        <w:t xml:space="preserve"> </w:t>
      </w:r>
      <w:r>
        <w:t>explain</w:t>
      </w:r>
      <w:r w:rsidR="00DE5A5C">
        <w:t xml:space="preserve"> </w:t>
      </w:r>
      <w:r>
        <w:t>what</w:t>
      </w:r>
      <w:r w:rsidR="00DE5A5C">
        <w:t xml:space="preserve"> </w:t>
      </w:r>
      <w:r>
        <w:t>is</w:t>
      </w:r>
      <w:r w:rsidR="00DE5A5C">
        <w:t xml:space="preserve"> </w:t>
      </w:r>
      <w:r>
        <w:t>meant</w:t>
      </w:r>
      <w:r w:rsidR="00DE5A5C">
        <w:t xml:space="preserve"> </w:t>
      </w:r>
      <w:r>
        <w:t>by</w:t>
      </w:r>
      <w:r w:rsidR="00DE5A5C">
        <w:t xml:space="preserve"> </w:t>
      </w:r>
      <w:r>
        <w:t>them</w:t>
      </w:r>
      <w:r w:rsidR="00DE5A5C">
        <w:t xml:space="preserve"> </w:t>
      </w:r>
      <w:r>
        <w:t>i</w:t>
      </w:r>
      <w:r w:rsidR="00DC110B">
        <w:t>n</w:t>
      </w:r>
      <w:r w:rsidR="00DE5A5C">
        <w:t xml:space="preserve"> </w:t>
      </w:r>
      <w:r>
        <w:t>this</w:t>
      </w:r>
      <w:r w:rsidR="00DE5A5C">
        <w:t xml:space="preserve"> </w:t>
      </w:r>
      <w:r>
        <w:t>discussion.</w:t>
      </w:r>
    </w:p>
    <w:p w:rsidR="00AC0545" w:rsidRDefault="00AC0545" w:rsidP="00157CE5">
      <w:pPr>
        <w:pStyle w:val="libNormal"/>
      </w:pPr>
      <w:r>
        <w:t>Conjunction.</w:t>
      </w:r>
      <w:r w:rsidR="00DE5A5C">
        <w:t xml:space="preserve"> </w:t>
      </w:r>
      <w:r>
        <w:t>By</w:t>
      </w:r>
      <w:r w:rsidR="00DE5A5C">
        <w:t xml:space="preserve"> </w:t>
      </w:r>
      <w:r>
        <w:t>conjunction</w:t>
      </w:r>
      <w:r w:rsidR="00DE5A5C">
        <w:t xml:space="preserve"> </w:t>
      </w:r>
      <w:r>
        <w:t>(al</w:t>
      </w:r>
      <w:r w:rsidR="00226521">
        <w:t>-</w:t>
      </w:r>
      <w:r>
        <w:t>idjtimā‘</w:t>
      </w:r>
      <w:r w:rsidR="00DE5A5C">
        <w:t xml:space="preserve"> </w:t>
      </w:r>
      <w:r>
        <w:t>)</w:t>
      </w:r>
      <w:r w:rsidR="00DE5A5C">
        <w:t xml:space="preserve"> </w:t>
      </w:r>
      <w:r>
        <w:t>is</w:t>
      </w:r>
      <w:r w:rsidR="00DE5A5C">
        <w:t xml:space="preserve"> </w:t>
      </w:r>
      <w:r>
        <w:t>meant</w:t>
      </w:r>
      <w:r w:rsidR="00DE5A5C">
        <w:t xml:space="preserve"> </w:t>
      </w:r>
      <w:r>
        <w:t>accidental</w:t>
      </w:r>
      <w:r w:rsidR="00DE5A5C">
        <w:t xml:space="preserve"> </w:t>
      </w:r>
      <w:r>
        <w:t>encounte</w:t>
      </w:r>
      <w:r w:rsidR="00DC110B">
        <w:t>r</w:t>
      </w:r>
      <w:r w:rsidR="00DE5A5C">
        <w:t xml:space="preserve"> </w:t>
      </w:r>
      <w:r>
        <w:t>between</w:t>
      </w:r>
      <w:r w:rsidR="00DE5A5C">
        <w:t xml:space="preserve"> </w:t>
      </w:r>
      <w:r>
        <w:t>the</w:t>
      </w:r>
      <w:r w:rsidR="00DE5A5C">
        <w:t xml:space="preserve"> </w:t>
      </w:r>
      <w:r>
        <w:t>commanded</w:t>
      </w:r>
      <w:r w:rsidR="00DE5A5C">
        <w:t xml:space="preserve"> </w:t>
      </w:r>
      <w:r>
        <w:t>act</w:t>
      </w:r>
      <w:r w:rsidR="00DE5A5C">
        <w:t xml:space="preserve"> </w:t>
      </w:r>
      <w:r>
        <w:t>and</w:t>
      </w:r>
      <w:r w:rsidR="00DE5A5C">
        <w:t xml:space="preserve"> </w:t>
      </w:r>
      <w:r>
        <w:t>the</w:t>
      </w:r>
      <w:r w:rsidR="00DE5A5C">
        <w:t xml:space="preserve"> </w:t>
      </w:r>
      <w:r>
        <w:t>prohibited</w:t>
      </w:r>
      <w:r w:rsidR="00DE5A5C">
        <w:t xml:space="preserve"> </w:t>
      </w:r>
      <w:r>
        <w:t>act</w:t>
      </w:r>
      <w:r w:rsidR="00DE5A5C">
        <w:t xml:space="preserve"> </w:t>
      </w:r>
      <w:r>
        <w:t>in</w:t>
      </w:r>
      <w:r w:rsidR="00DE5A5C">
        <w:t xml:space="preserve"> </w:t>
      </w:r>
      <w:r>
        <w:t>one</w:t>
      </w:r>
      <w:r w:rsidR="00DE5A5C">
        <w:t xml:space="preserve"> </w:t>
      </w:r>
      <w:r>
        <w:t>thing.</w:t>
      </w:r>
      <w:r w:rsidR="00DE5A5C">
        <w:t xml:space="preserve"> </w:t>
      </w:r>
      <w:r>
        <w:t>This</w:t>
      </w:r>
      <w:r w:rsidR="00DE5A5C">
        <w:t xml:space="preserve"> </w:t>
      </w:r>
      <w:r>
        <w:t>ma</w:t>
      </w:r>
      <w:r w:rsidR="00DC110B">
        <w:t>y</w:t>
      </w:r>
      <w:r w:rsidR="00DE5A5C">
        <w:t xml:space="preserve"> </w:t>
      </w:r>
      <w:r>
        <w:t>occur</w:t>
      </w:r>
      <w:r w:rsidR="00DE5A5C">
        <w:t xml:space="preserve"> </w:t>
      </w:r>
      <w:r>
        <w:t>only</w:t>
      </w:r>
      <w:r w:rsidR="00DE5A5C">
        <w:t xml:space="preserve"> </w:t>
      </w:r>
      <w:r>
        <w:t>where</w:t>
      </w:r>
      <w:r w:rsidR="00DE5A5C">
        <w:t xml:space="preserve"> </w:t>
      </w:r>
      <w:r>
        <w:t>the</w:t>
      </w:r>
      <w:r w:rsidR="00DE5A5C">
        <w:t xml:space="preserve"> </w:t>
      </w:r>
      <w:r>
        <w:t>command</w:t>
      </w:r>
      <w:r w:rsidR="00DE5A5C">
        <w:t xml:space="preserve"> </w:t>
      </w:r>
      <w:r>
        <w:t>is</w:t>
      </w:r>
      <w:r w:rsidR="00DE5A5C">
        <w:t xml:space="preserve"> </w:t>
      </w:r>
      <w:r>
        <w:t>directed</w:t>
      </w:r>
      <w:r w:rsidR="00DE5A5C">
        <w:t xml:space="preserve"> </w:t>
      </w:r>
      <w:r>
        <w:t>to</w:t>
      </w:r>
      <w:r w:rsidR="00DE5A5C">
        <w:t xml:space="preserve"> </w:t>
      </w:r>
      <w:r>
        <w:t>a</w:t>
      </w:r>
      <w:r w:rsidR="00DE5A5C">
        <w:t xml:space="preserve"> </w:t>
      </w:r>
      <w:r>
        <w:t>designation</w:t>
      </w:r>
      <w:r w:rsidR="00DE5A5C">
        <w:t xml:space="preserve"> </w:t>
      </w:r>
      <w:r>
        <w:t>and</w:t>
      </w:r>
      <w:r w:rsidR="00DE5A5C">
        <w:t xml:space="preserve"> </w:t>
      </w:r>
      <w:r>
        <w:t>the</w:t>
      </w:r>
      <w:r w:rsidR="00DE5A5C">
        <w:t xml:space="preserve"> </w:t>
      </w:r>
      <w:r>
        <w:t>prohibitio</w:t>
      </w:r>
      <w:r w:rsidR="00DC110B">
        <w:t>n</w:t>
      </w:r>
      <w:r w:rsidR="00DE5A5C">
        <w:t xml:space="preserve"> </w:t>
      </w:r>
      <w:r>
        <w:t>to</w:t>
      </w:r>
      <w:r w:rsidR="00DE5A5C">
        <w:t xml:space="preserve"> </w:t>
      </w:r>
      <w:r>
        <w:t>another</w:t>
      </w:r>
      <w:r w:rsidR="00DE5A5C">
        <w:t xml:space="preserve"> </w:t>
      </w:r>
      <w:r>
        <w:t>designation</w:t>
      </w:r>
      <w:r w:rsidR="00DE5A5C">
        <w:t xml:space="preserve"> </w:t>
      </w:r>
      <w:r>
        <w:t>which</w:t>
      </w:r>
      <w:r w:rsidR="00DE5A5C">
        <w:t xml:space="preserve"> </w:t>
      </w:r>
      <w:r>
        <w:t>has</w:t>
      </w:r>
      <w:r w:rsidR="00DE5A5C">
        <w:t xml:space="preserve"> </w:t>
      </w:r>
      <w:r>
        <w:t>no</w:t>
      </w:r>
      <w:r w:rsidR="00DE5A5C">
        <w:t xml:space="preserve"> </w:t>
      </w:r>
      <w:r>
        <w:t>relation</w:t>
      </w:r>
      <w:r w:rsidR="00DE5A5C">
        <w:t xml:space="preserve"> </w:t>
      </w:r>
      <w:r>
        <w:t>to</w:t>
      </w:r>
      <w:r w:rsidR="00DE5A5C">
        <w:t xml:space="preserve"> </w:t>
      </w:r>
      <w:r>
        <w:t>the</w:t>
      </w:r>
      <w:r w:rsidR="00DE5A5C">
        <w:t xml:space="preserve"> </w:t>
      </w:r>
      <w:r>
        <w:t>first,</w:t>
      </w:r>
      <w:r w:rsidR="00DE5A5C">
        <w:t xml:space="preserve"> </w:t>
      </w:r>
      <w:r>
        <w:t>but</w:t>
      </w:r>
      <w:r w:rsidR="00DE5A5C">
        <w:t xml:space="preserve"> </w:t>
      </w:r>
      <w:r>
        <w:t>those</w:t>
      </w:r>
      <w:r w:rsidR="00DE5A5C">
        <w:t xml:space="preserve"> </w:t>
      </w:r>
      <w:r>
        <w:t>designation</w:t>
      </w:r>
      <w:r w:rsidR="00DC110B">
        <w:t>s</w:t>
      </w:r>
      <w:r w:rsidR="00DE5A5C">
        <w:t xml:space="preserve"> </w:t>
      </w:r>
      <w:r>
        <w:t>encounter</w:t>
      </w:r>
      <w:r w:rsidR="00DE5A5C">
        <w:t xml:space="preserve"> </w:t>
      </w:r>
      <w:r>
        <w:t>rarely</w:t>
      </w:r>
      <w:r w:rsidR="00DE5A5C">
        <w:t xml:space="preserve"> </w:t>
      </w:r>
      <w:r>
        <w:t>in</w:t>
      </w:r>
      <w:r w:rsidR="00DE5A5C">
        <w:t xml:space="preserve"> </w:t>
      </w:r>
      <w:r>
        <w:t>one</w:t>
      </w:r>
      <w:r w:rsidR="00DE5A5C">
        <w:t xml:space="preserve"> </w:t>
      </w:r>
      <w:r>
        <w:t>thing</w:t>
      </w:r>
      <w:r w:rsidR="00DE5A5C">
        <w:t xml:space="preserve"> </w:t>
      </w:r>
      <w:r w:rsidR="00226521">
        <w:t>-</w:t>
      </w:r>
      <w:r w:rsidR="00DE5A5C">
        <w:t xml:space="preserve"> </w:t>
      </w:r>
      <w:r>
        <w:t>here,</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w:t>
      </w:r>
      <w:r w:rsidR="00DC110B">
        <w:t>e</w:t>
      </w:r>
      <w:r w:rsidR="00DE5A5C">
        <w:t xml:space="preserve"> </w:t>
      </w:r>
      <w:r>
        <w:t>prohibition</w:t>
      </w:r>
      <w:r w:rsidR="00DE5A5C">
        <w:t xml:space="preserve"> </w:t>
      </w:r>
      <w:r>
        <w:t>occurs,</w:t>
      </w:r>
      <w:r w:rsidR="00DE5A5C">
        <w:t xml:space="preserve"> </w:t>
      </w:r>
      <w:r>
        <w:t>i.e.,</w:t>
      </w:r>
      <w:r w:rsidR="00DE5A5C">
        <w:t xml:space="preserve"> </w:t>
      </w:r>
      <w:r>
        <w:t>they</w:t>
      </w:r>
      <w:r w:rsidR="00DE5A5C">
        <w:t xml:space="preserve"> </w:t>
      </w:r>
      <w:r>
        <w:t>encounter</w:t>
      </w:r>
      <w:r w:rsidR="00DE5A5C">
        <w:t xml:space="preserve"> </w:t>
      </w:r>
      <w:r>
        <w:t>one</w:t>
      </w:r>
      <w:r w:rsidR="00DE5A5C">
        <w:t xml:space="preserve"> </w:t>
      </w:r>
      <w:r>
        <w:t>another.</w:t>
      </w:r>
    </w:p>
    <w:p w:rsidR="007B0B6F" w:rsidRDefault="00AC0545" w:rsidP="00157CE5">
      <w:pPr>
        <w:pStyle w:val="libNormal"/>
      </w:pPr>
      <w:r>
        <w:t>Such</w:t>
      </w:r>
      <w:r w:rsidR="00DE5A5C">
        <w:t xml:space="preserve"> </w:t>
      </w:r>
      <w:r>
        <w:t>conjunction</w:t>
      </w:r>
      <w:r w:rsidR="00DE5A5C">
        <w:t xml:space="preserve"> </w:t>
      </w:r>
      <w:r>
        <w:t>of</w:t>
      </w:r>
      <w:r w:rsidR="00DE5A5C">
        <w:t xml:space="preserve"> </w:t>
      </w:r>
      <w:r>
        <w:t>and</w:t>
      </w:r>
      <w:r w:rsidR="00DE5A5C">
        <w:t xml:space="preserve"> </w:t>
      </w:r>
      <w:r>
        <w:t>encounter</w:t>
      </w:r>
      <w:r w:rsidR="00DE5A5C">
        <w:t xml:space="preserve"> </w:t>
      </w:r>
      <w:r>
        <w:t>between</w:t>
      </w:r>
      <w:r w:rsidR="00DE5A5C">
        <w:t xml:space="preserve"> </w:t>
      </w:r>
      <w:r>
        <w:t>two</w:t>
      </w:r>
      <w:r w:rsidR="00DE5A5C">
        <w:t xml:space="preserve"> </w:t>
      </w:r>
      <w:r>
        <w:t>designations</w:t>
      </w:r>
      <w:r w:rsidR="00DE5A5C">
        <w:t xml:space="preserve"> </w:t>
      </w:r>
      <w:r>
        <w:t>is</w:t>
      </w:r>
      <w:r w:rsidR="00DE5A5C">
        <w:t xml:space="preserve"> </w:t>
      </w:r>
      <w:r>
        <w:t>of</w:t>
      </w:r>
      <w:r w:rsidR="00DE5A5C">
        <w:t xml:space="preserve"> </w:t>
      </w:r>
      <w:r>
        <w:t>tw</w:t>
      </w:r>
      <w:r w:rsidR="00DC110B">
        <w:t>o</w:t>
      </w:r>
      <w:r w:rsidR="00DE5A5C">
        <w:t xml:space="preserve"> </w:t>
      </w:r>
      <w:r>
        <w:t>kinds:</w:t>
      </w:r>
    </w:p>
    <w:p w:rsidR="00AC0545" w:rsidRDefault="00AC0545" w:rsidP="00157CE5">
      <w:pPr>
        <w:pStyle w:val="libNormal"/>
      </w:pPr>
      <w:r>
        <w:t>1.</w:t>
      </w:r>
      <w:r w:rsidR="00DE5A5C">
        <w:t xml:space="preserve"> </w:t>
      </w:r>
      <w:r>
        <w:t>It</w:t>
      </w:r>
      <w:r w:rsidR="00DE5A5C">
        <w:t xml:space="preserve"> </w:t>
      </w:r>
      <w:r>
        <w:t>is</w:t>
      </w:r>
      <w:r w:rsidR="00DE5A5C">
        <w:t xml:space="preserve"> </w:t>
      </w:r>
      <w:r>
        <w:t>a</w:t>
      </w:r>
      <w:r w:rsidR="00DE5A5C">
        <w:t xml:space="preserve"> </w:t>
      </w:r>
      <w:r>
        <w:t>case</w:t>
      </w:r>
      <w:r w:rsidR="00DE5A5C">
        <w:t xml:space="preserve"> </w:t>
      </w:r>
      <w:r>
        <w:t>conjunction</w:t>
      </w:r>
      <w:r w:rsidR="00DE5A5C">
        <w:t xml:space="preserve"> </w:t>
      </w:r>
      <w:r>
        <w:t>(al</w:t>
      </w:r>
      <w:r w:rsidR="00226521">
        <w:t>-</w:t>
      </w:r>
      <w:r>
        <w:t>idjtimā‘</w:t>
      </w:r>
      <w:r w:rsidR="00DE5A5C">
        <w:t xml:space="preserve"> </w:t>
      </w:r>
      <w:r>
        <w:t>al</w:t>
      </w:r>
      <w:r w:rsidR="00226521">
        <w:t>-</w:t>
      </w:r>
      <w:r>
        <w:t>mawridī),</w:t>
      </w:r>
      <w:r w:rsidR="00DE5A5C">
        <w:t xml:space="preserve"> </w:t>
      </w:r>
      <w:r>
        <w:t>i.e.,</w:t>
      </w:r>
      <w:r w:rsidR="00DE5A5C">
        <w:t xml:space="preserve"> </w:t>
      </w:r>
      <w:r>
        <w:t>there</w:t>
      </w:r>
      <w:r w:rsidR="00DE5A5C">
        <w:t xml:space="preserve"> </w:t>
      </w:r>
      <w:r>
        <w:t>is</w:t>
      </w:r>
      <w:r w:rsidR="00DE5A5C">
        <w:t xml:space="preserve"> </w:t>
      </w:r>
      <w:r>
        <w:t>no</w:t>
      </w:r>
      <w:r w:rsidR="00DE5A5C">
        <w:t xml:space="preserve"> </w:t>
      </w:r>
      <w:r>
        <w:t>one</w:t>
      </w:r>
      <w:r w:rsidR="00DE5A5C">
        <w:t xml:space="preserve"> </w:t>
      </w:r>
      <w:r>
        <w:t>ac</w:t>
      </w:r>
      <w:r w:rsidR="00DC110B">
        <w:t>t</w:t>
      </w:r>
      <w:r w:rsidR="00DE5A5C">
        <w:t xml:space="preserve"> </w:t>
      </w:r>
      <w:r>
        <w:t>which</w:t>
      </w:r>
      <w:r w:rsidR="00DE5A5C">
        <w:t xml:space="preserve"> </w:t>
      </w:r>
      <w:r>
        <w:t>corresponds</w:t>
      </w:r>
      <w:r w:rsidR="00DE5A5C">
        <w:t xml:space="preserve"> </w:t>
      </w:r>
      <w:r>
        <w:t>to</w:t>
      </w:r>
      <w:r w:rsidR="00DE5A5C">
        <w:t xml:space="preserve"> </w:t>
      </w:r>
      <w:r>
        <w:t>both</w:t>
      </w:r>
      <w:r w:rsidR="00DE5A5C">
        <w:t xml:space="preserve"> </w:t>
      </w:r>
      <w:r>
        <w:t>designations,</w:t>
      </w:r>
      <w:r w:rsidR="00DE5A5C">
        <w:t xml:space="preserve"> </w:t>
      </w:r>
      <w:r>
        <w:t>but</w:t>
      </w:r>
      <w:r w:rsidR="00DE5A5C">
        <w:t xml:space="preserve"> </w:t>
      </w:r>
      <w:r>
        <w:t>rather</w:t>
      </w:r>
      <w:r w:rsidR="00DE5A5C">
        <w:t xml:space="preserve"> </w:t>
      </w:r>
      <w:r>
        <w:t>there</w:t>
      </w:r>
      <w:r w:rsidR="00DE5A5C">
        <w:t xml:space="preserve"> </w:t>
      </w:r>
      <w:r>
        <w:t>are</w:t>
      </w:r>
      <w:r w:rsidR="00DE5A5C">
        <w:t xml:space="preserve"> </w:t>
      </w:r>
      <w:r>
        <w:t>two</w:t>
      </w:r>
      <w:r w:rsidR="00DE5A5C">
        <w:t xml:space="preserve"> </w:t>
      </w:r>
      <w:r>
        <w:t>acts</w:t>
      </w:r>
      <w:r w:rsidR="00DE5A5C">
        <w:t xml:space="preserve"> </w:t>
      </w:r>
      <w:r>
        <w:t>whic</w:t>
      </w:r>
      <w:r w:rsidR="00DC110B">
        <w:t>h</w:t>
      </w:r>
      <w:r w:rsidR="00DE5A5C">
        <w:t xml:space="preserve"> </w:t>
      </w:r>
      <w:r>
        <w:t>have</w:t>
      </w:r>
      <w:r w:rsidR="00DE5A5C">
        <w:t xml:space="preserve"> </w:t>
      </w:r>
      <w:r>
        <w:t>become</w:t>
      </w:r>
      <w:r w:rsidR="00DE5A5C">
        <w:t xml:space="preserve"> </w:t>
      </w:r>
      <w:r>
        <w:t>synchronous</w:t>
      </w:r>
      <w:r w:rsidR="00DE5A5C">
        <w:t xml:space="preserve"> </w:t>
      </w:r>
      <w:r>
        <w:t>and</w:t>
      </w:r>
      <w:r w:rsidR="00DE5A5C">
        <w:t xml:space="preserve"> </w:t>
      </w:r>
      <w:r>
        <w:t>simultaneous</w:t>
      </w:r>
      <w:r w:rsidR="00DE5A5C">
        <w:t xml:space="preserve"> </w:t>
      </w:r>
      <w:r>
        <w:t>one</w:t>
      </w:r>
      <w:r w:rsidR="00DE5A5C">
        <w:t xml:space="preserve"> </w:t>
      </w:r>
      <w:r>
        <w:t>of</w:t>
      </w:r>
      <w:r w:rsidR="00DE5A5C">
        <w:t xml:space="preserve"> </w:t>
      </w:r>
      <w:r>
        <w:t>which</w:t>
      </w:r>
      <w:r w:rsidR="00DE5A5C">
        <w:t xml:space="preserve"> </w:t>
      </w:r>
      <w:r>
        <w:t>correspondin</w:t>
      </w:r>
      <w:r w:rsidR="00DC110B">
        <w:t>g</w:t>
      </w:r>
      <w:r w:rsidR="00DE5A5C">
        <w:t xml:space="preserve"> </w:t>
      </w:r>
      <w:r>
        <w:t>to</w:t>
      </w:r>
      <w:r w:rsidR="00DE5A5C">
        <w:t xml:space="preserve"> </w:t>
      </w:r>
      <w:r>
        <w:t>the</w:t>
      </w:r>
      <w:r w:rsidR="00DE5A5C">
        <w:t xml:space="preserve"> </w:t>
      </w:r>
      <w:r>
        <w:t>designation</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and</w:t>
      </w:r>
      <w:r w:rsidR="00DE5A5C">
        <w:t xml:space="preserve"> </w:t>
      </w:r>
      <w:r>
        <w:t>the</w:t>
      </w:r>
      <w:r w:rsidR="00DE5A5C">
        <w:t xml:space="preserve"> </w:t>
      </w:r>
      <w:r>
        <w:t>other</w:t>
      </w:r>
      <w:r w:rsidR="00DE5A5C">
        <w:t xml:space="preserve"> </w:t>
      </w:r>
      <w:r>
        <w:t>to</w:t>
      </w:r>
      <w:r w:rsidR="00DE5A5C">
        <w:t xml:space="preserve"> </w:t>
      </w:r>
      <w:r>
        <w:t>the</w:t>
      </w:r>
      <w:r w:rsidR="00DE5A5C">
        <w:t xml:space="preserve"> </w:t>
      </w:r>
      <w:r>
        <w:t>designation</w:t>
      </w:r>
      <w:r w:rsidR="00DE5A5C">
        <w:t xml:space="preserve"> </w:t>
      </w:r>
      <w:r>
        <w:t>o</w:t>
      </w:r>
      <w:r w:rsidR="00DC110B">
        <w:t>f</w:t>
      </w:r>
      <w:r w:rsidR="00DE5A5C">
        <w:t xml:space="preserve"> </w:t>
      </w:r>
      <w:r>
        <w:t>the</w:t>
      </w:r>
      <w:r w:rsidR="00DE5A5C">
        <w:t xml:space="preserve"> </w:t>
      </w:r>
      <w:r>
        <w:t>prohibited</w:t>
      </w:r>
      <w:r w:rsidR="00DE5A5C">
        <w:t xml:space="preserve"> </w:t>
      </w:r>
      <w:r>
        <w:t>act.</w:t>
      </w:r>
      <w:r w:rsidR="00DE5A5C">
        <w:t xml:space="preserve"> </w:t>
      </w:r>
      <w:r>
        <w:t>For</w:t>
      </w:r>
      <w:r w:rsidR="00DE5A5C">
        <w:t xml:space="preserve"> </w:t>
      </w:r>
      <w:r>
        <w:t>instance,</w:t>
      </w:r>
      <w:r w:rsidR="00DE5A5C">
        <w:t xml:space="preserve"> </w:t>
      </w:r>
      <w:r>
        <w:t>when</w:t>
      </w:r>
      <w:r w:rsidR="00DE5A5C">
        <w:t xml:space="preserve"> </w:t>
      </w:r>
      <w:r>
        <w:t>someone</w:t>
      </w:r>
      <w:r w:rsidR="00DE5A5C">
        <w:t xml:space="preserve"> </w:t>
      </w:r>
      <w:r>
        <w:t>is</w:t>
      </w:r>
      <w:r w:rsidR="00DE5A5C">
        <w:t xml:space="preserve"> </w:t>
      </w:r>
      <w:r>
        <w:t>performing</w:t>
      </w:r>
      <w:r w:rsidR="00DE5A5C">
        <w:t xml:space="preserve"> </w:t>
      </w:r>
      <w:r>
        <w:t>the</w:t>
      </w:r>
      <w:r w:rsidR="00DE5A5C">
        <w:t xml:space="preserve"> </w:t>
      </w:r>
      <w:r>
        <w:t>prayer</w:t>
      </w:r>
      <w:r w:rsidR="00DC110B">
        <w:t>s</w:t>
      </w:r>
      <w:r w:rsidR="00DE5A5C">
        <w:t xml:space="preserve"> </w:t>
      </w:r>
      <w:r>
        <w:t>and</w:t>
      </w:r>
      <w:r w:rsidR="00DE5A5C">
        <w:t xml:space="preserve"> </w:t>
      </w:r>
      <w:r>
        <w:t>in</w:t>
      </w:r>
      <w:r w:rsidR="00DE5A5C">
        <w:t xml:space="preserve"> </w:t>
      </w:r>
      <w:r>
        <w:t>the</w:t>
      </w:r>
      <w:r w:rsidR="00DE5A5C">
        <w:t xml:space="preserve"> </w:t>
      </w:r>
      <w:r>
        <w:t>meantime</w:t>
      </w:r>
      <w:r w:rsidR="00DE5A5C">
        <w:t xml:space="preserve"> </w:t>
      </w:r>
      <w:r>
        <w:t>looking</w:t>
      </w:r>
      <w:r w:rsidR="00DE5A5C">
        <w:t xml:space="preserve"> </w:t>
      </w:r>
      <w:r>
        <w:t>at</w:t>
      </w:r>
      <w:r w:rsidR="00DE5A5C">
        <w:t xml:space="preserve"> </w:t>
      </w:r>
      <w:r>
        <w:t>a</w:t>
      </w:r>
      <w:r w:rsidR="00DE5A5C">
        <w:t xml:space="preserve"> </w:t>
      </w:r>
      <w:r>
        <w:t>woman</w:t>
      </w:r>
      <w:r w:rsidR="00DE5A5C">
        <w:t xml:space="preserve"> </w:t>
      </w:r>
      <w:r>
        <w:t>whom</w:t>
      </w:r>
      <w:r w:rsidR="00DE5A5C">
        <w:t xml:space="preserve"> </w:t>
      </w:r>
      <w:r>
        <w:t>looking</w:t>
      </w:r>
      <w:r w:rsidR="00DE5A5C">
        <w:t xml:space="preserve"> </w:t>
      </w:r>
      <w:r>
        <w:t>at</w:t>
      </w:r>
      <w:r w:rsidR="00DE5A5C">
        <w:t xml:space="preserve"> </w:t>
      </w:r>
      <w:r>
        <w:t>is</w:t>
      </w:r>
      <w:r w:rsidR="00DE5A5C">
        <w:t xml:space="preserve"> </w:t>
      </w:r>
      <w:r>
        <w:t>religiousl</w:t>
      </w:r>
      <w:r w:rsidR="00DC110B">
        <w:t>y</w:t>
      </w:r>
      <w:r w:rsidR="00DE5A5C">
        <w:t xml:space="preserve"> </w:t>
      </w:r>
      <w:r>
        <w:t>prohibited,</w:t>
      </w:r>
      <w:r w:rsidR="00DE5A5C">
        <w:t xml:space="preserve"> </w:t>
      </w:r>
      <w:r>
        <w:t>looking</w:t>
      </w:r>
      <w:r w:rsidR="00DE5A5C">
        <w:t xml:space="preserve"> </w:t>
      </w:r>
      <w:r>
        <w:t>does</w:t>
      </w:r>
      <w:r w:rsidR="00DE5A5C">
        <w:t xml:space="preserve"> </w:t>
      </w:r>
      <w:r>
        <w:t>not</w:t>
      </w:r>
      <w:r w:rsidR="00DE5A5C">
        <w:t xml:space="preserve"> </w:t>
      </w:r>
      <w:r>
        <w:t>correspond</w:t>
      </w:r>
      <w:r w:rsidR="00DE5A5C">
        <w:t xml:space="preserve"> </w:t>
      </w:r>
      <w:r>
        <w:t>to</w:t>
      </w:r>
      <w:r w:rsidR="00DE5A5C">
        <w:t xml:space="preserve"> </w:t>
      </w:r>
      <w:r>
        <w:t>designation</w:t>
      </w:r>
      <w:r w:rsidR="00DE5A5C">
        <w:t xml:space="preserve"> </w:t>
      </w:r>
      <w:r>
        <w:t>of</w:t>
      </w:r>
      <w:r w:rsidR="00DE5A5C">
        <w:t xml:space="preserve"> </w:t>
      </w:r>
      <w:r>
        <w:t>the</w:t>
      </w:r>
      <w:r w:rsidR="00DE5A5C">
        <w:t xml:space="preserve"> </w:t>
      </w:r>
      <w:r>
        <w:t>prayers,</w:t>
      </w:r>
      <w:r w:rsidR="00DE5A5C">
        <w:t xml:space="preserve"> </w:t>
      </w:r>
      <w:r>
        <w:t>th</w:t>
      </w:r>
      <w:r w:rsidR="00DC110B">
        <w:t>e</w:t>
      </w:r>
      <w:r w:rsidR="00DE5A5C">
        <w:t xml:space="preserve"> </w:t>
      </w:r>
      <w:r>
        <w:t>prayers</w:t>
      </w:r>
      <w:r w:rsidR="00DE5A5C">
        <w:t xml:space="preserve"> </w:t>
      </w:r>
      <w:r>
        <w:t>do</w:t>
      </w:r>
      <w:r w:rsidR="00DE5A5C">
        <w:t xml:space="preserve"> </w:t>
      </w:r>
      <w:r>
        <w:t>not</w:t>
      </w:r>
      <w:r w:rsidR="00DE5A5C">
        <w:t xml:space="preserve"> </w:t>
      </w:r>
      <w:r>
        <w:t>correspond</w:t>
      </w:r>
      <w:r w:rsidR="00DE5A5C">
        <w:t xml:space="preserve"> </w:t>
      </w:r>
      <w:r>
        <w:t>to</w:t>
      </w:r>
      <w:r w:rsidR="00DE5A5C">
        <w:t xml:space="preserve"> </w:t>
      </w:r>
      <w:r>
        <w:t>designation</w:t>
      </w:r>
      <w:r w:rsidR="00DE5A5C">
        <w:t xml:space="preserve"> </w:t>
      </w:r>
      <w:r>
        <w:t>of</w:t>
      </w:r>
      <w:r w:rsidR="00DE5A5C">
        <w:t xml:space="preserve"> </w:t>
      </w:r>
      <w:r>
        <w:t>looking,</w:t>
      </w:r>
      <w:r w:rsidR="00DE5A5C">
        <w:t xml:space="preserve"> </w:t>
      </w:r>
      <w:r>
        <w:t>and</w:t>
      </w:r>
      <w:r w:rsidR="00DE5A5C">
        <w:t xml:space="preserve"> </w:t>
      </w:r>
      <w:r>
        <w:t>both</w:t>
      </w:r>
      <w:r w:rsidR="00DE5A5C">
        <w:t xml:space="preserve"> </w:t>
      </w:r>
      <w:r>
        <w:t>of</w:t>
      </w:r>
      <w:r w:rsidR="00DE5A5C">
        <w:t xml:space="preserve"> </w:t>
      </w:r>
      <w:r>
        <w:t>them</w:t>
      </w:r>
      <w:r w:rsidR="00DE5A5C">
        <w:t xml:space="preserve"> </w:t>
      </w:r>
      <w:r>
        <w:t>d</w:t>
      </w:r>
      <w:r w:rsidR="00DC110B">
        <w:t>o</w:t>
      </w:r>
      <w:r w:rsidR="00DE5A5C">
        <w:t xml:space="preserve"> </w:t>
      </w:r>
      <w:r>
        <w:t>not</w:t>
      </w:r>
      <w:r w:rsidR="00DE5A5C">
        <w:t xml:space="preserve"> </w:t>
      </w:r>
      <w:r>
        <w:t>conform</w:t>
      </w:r>
      <w:r w:rsidR="00DE5A5C">
        <w:t xml:space="preserve"> </w:t>
      </w:r>
      <w:r>
        <w:t>to</w:t>
      </w:r>
      <w:r w:rsidR="00DE5A5C">
        <w:t xml:space="preserve"> </w:t>
      </w:r>
      <w:r>
        <w:t>one</w:t>
      </w:r>
      <w:r w:rsidR="00DE5A5C">
        <w:t xml:space="preserve"> </w:t>
      </w:r>
      <w:r>
        <w:t>act.</w:t>
      </w:r>
    </w:p>
    <w:p w:rsidR="00AC0545" w:rsidRDefault="00AC0545" w:rsidP="00157CE5">
      <w:pPr>
        <w:pStyle w:val="libNormal"/>
      </w:pPr>
      <w:r>
        <w:t>Such</w:t>
      </w:r>
      <w:r w:rsidR="00DE5A5C">
        <w:t xml:space="preserve"> </w:t>
      </w:r>
      <w:r>
        <w:t>case</w:t>
      </w:r>
      <w:r w:rsidR="00DE5A5C">
        <w:t xml:space="preserve"> </w:t>
      </w:r>
      <w:r>
        <w:t>conjunction</w:t>
      </w:r>
      <w:r w:rsidR="00DE5A5C">
        <w:t xml:space="preserve"> </w:t>
      </w:r>
      <w:r>
        <w:t>is</w:t>
      </w:r>
      <w:r w:rsidR="00DE5A5C">
        <w:t xml:space="preserve"> </w:t>
      </w:r>
      <w:r>
        <w:t>neither</w:t>
      </w:r>
      <w:r w:rsidR="00DE5A5C">
        <w:t xml:space="preserve"> </w:t>
      </w:r>
      <w:r>
        <w:t>impossible</w:t>
      </w:r>
      <w:r w:rsidR="00DE5A5C">
        <w:t xml:space="preserve"> </w:t>
      </w:r>
      <w:r>
        <w:t>nor</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i</w:t>
      </w:r>
      <w:r w:rsidR="00DC110B">
        <w:t>n</w:t>
      </w:r>
      <w:r w:rsidR="00DE5A5C">
        <w:t xml:space="preserve"> </w:t>
      </w:r>
      <w:r>
        <w:t>this</w:t>
      </w:r>
      <w:r w:rsidR="00DE5A5C">
        <w:t xml:space="preserve"> </w:t>
      </w:r>
      <w:r>
        <w:t>discussion.</w:t>
      </w:r>
      <w:r w:rsidR="00DE5A5C">
        <w:t xml:space="preserve"> </w:t>
      </w:r>
      <w:r>
        <w:t>Hence,</w:t>
      </w:r>
      <w:r w:rsidR="00DE5A5C">
        <w:t xml:space="preserve"> </w:t>
      </w:r>
      <w:r>
        <w:t>should</w:t>
      </w:r>
      <w:r w:rsidR="00DE5A5C">
        <w:t xml:space="preserve"> </w:t>
      </w:r>
      <w:r>
        <w:t>one</w:t>
      </w:r>
      <w:r w:rsidR="00DE5A5C">
        <w:t xml:space="preserve"> </w:t>
      </w:r>
      <w:r>
        <w:t>look</w:t>
      </w:r>
      <w:r w:rsidR="00DE5A5C">
        <w:t xml:space="preserve"> </w:t>
      </w:r>
      <w:r>
        <w:t>at</w:t>
      </w:r>
      <w:r w:rsidR="00DE5A5C">
        <w:t xml:space="preserve"> </w:t>
      </w:r>
      <w:r>
        <w:t>a</w:t>
      </w:r>
      <w:r w:rsidR="00DE5A5C">
        <w:t xml:space="preserve"> </w:t>
      </w:r>
      <w:r>
        <w:t>woman</w:t>
      </w:r>
      <w:r w:rsidR="00DE5A5C">
        <w:t xml:space="preserve"> </w:t>
      </w:r>
      <w:r>
        <w:t>whom</w:t>
      </w:r>
      <w:r w:rsidR="00DE5A5C">
        <w:t xml:space="preserve"> </w:t>
      </w:r>
      <w:r>
        <w:t>looking</w:t>
      </w:r>
      <w:r w:rsidR="00DE5A5C">
        <w:t xml:space="preserve"> </w:t>
      </w:r>
      <w:r>
        <w:t>at</w:t>
      </w:r>
      <w:r w:rsidR="00DE5A5C">
        <w:t xml:space="preserve"> </w:t>
      </w:r>
      <w:r>
        <w:t>i</w:t>
      </w:r>
      <w:r w:rsidR="00DC110B">
        <w:t>s</w:t>
      </w:r>
      <w:r w:rsidR="00DE5A5C">
        <w:t xml:space="preserve"> </w:t>
      </w:r>
      <w:r>
        <w:t>religiously</w:t>
      </w:r>
      <w:r w:rsidR="00DE5A5C">
        <w:t xml:space="preserve"> </w:t>
      </w:r>
      <w:r>
        <w:t>prohibited</w:t>
      </w:r>
      <w:r w:rsidR="00DE5A5C">
        <w:t xml:space="preserve"> </w:t>
      </w:r>
      <w:r>
        <w:t>while</w:t>
      </w:r>
      <w:r w:rsidR="00DE5A5C">
        <w:t xml:space="preserve"> </w:t>
      </w:r>
      <w:r>
        <w:t>performing</w:t>
      </w:r>
      <w:r w:rsidR="00DE5A5C">
        <w:t xml:space="preserve"> </w:t>
      </w:r>
      <w:r>
        <w:t>one’s</w:t>
      </w:r>
      <w:r w:rsidR="00DE5A5C">
        <w:t xml:space="preserve"> </w:t>
      </w:r>
      <w:r>
        <w:t>prayers,</w:t>
      </w:r>
      <w:r w:rsidR="00DE5A5C">
        <w:t xml:space="preserve"> </w:t>
      </w:r>
      <w:r>
        <w:t>one</w:t>
      </w:r>
      <w:r w:rsidR="00DE5A5C">
        <w:t xml:space="preserve"> </w:t>
      </w:r>
      <w:r>
        <w:t>would</w:t>
      </w:r>
      <w:r w:rsidR="00DE5A5C">
        <w:t xml:space="preserve"> </w:t>
      </w:r>
      <w:r>
        <w:t>be</w:t>
      </w:r>
      <w:r w:rsidR="00DE5A5C">
        <w:t xml:space="preserve"> </w:t>
      </w:r>
      <w:r>
        <w:t>bot</w:t>
      </w:r>
      <w:r w:rsidR="00DC110B">
        <w:t>h</w:t>
      </w:r>
      <w:r w:rsidR="00DE5A5C">
        <w:t xml:space="preserve"> </w:t>
      </w:r>
      <w:r>
        <w:t>obedient</w:t>
      </w:r>
      <w:r w:rsidR="00DE5A5C">
        <w:t xml:space="preserve"> </w:t>
      </w:r>
      <w:r>
        <w:t>and</w:t>
      </w:r>
      <w:r w:rsidR="00DE5A5C">
        <w:t xml:space="preserve"> </w:t>
      </w:r>
      <w:r>
        <w:t>disobedient</w:t>
      </w:r>
      <w:r w:rsidR="00DE5A5C">
        <w:t xml:space="preserve"> </w:t>
      </w:r>
      <w:r>
        <w:t>simultaneously</w:t>
      </w:r>
      <w:r w:rsidR="00DE5A5C">
        <w:t xml:space="preserve"> </w:t>
      </w:r>
      <w:r>
        <w:t>without</w:t>
      </w:r>
      <w:r w:rsidR="00DE5A5C">
        <w:t xml:space="preserve"> </w:t>
      </w:r>
      <w:r>
        <w:t>one’s</w:t>
      </w:r>
      <w:r w:rsidR="00DE5A5C">
        <w:t xml:space="preserve"> </w:t>
      </w:r>
      <w:r>
        <w:t>prayers</w:t>
      </w:r>
      <w:r w:rsidR="00DE5A5C">
        <w:t xml:space="preserve"> </w:t>
      </w:r>
      <w:r>
        <w:t>bein</w:t>
      </w:r>
      <w:r w:rsidR="00DC110B">
        <w:t>g</w:t>
      </w:r>
      <w:r w:rsidR="00DE5A5C">
        <w:t xml:space="preserve"> </w:t>
      </w:r>
      <w:r>
        <w:t>annulled.</w:t>
      </w:r>
    </w:p>
    <w:p w:rsidR="00AC0545" w:rsidRDefault="00AC0545" w:rsidP="00157CE5">
      <w:pPr>
        <w:pStyle w:val="libNormal"/>
      </w:pPr>
      <w:r>
        <w:t>2.</w:t>
      </w:r>
      <w:r w:rsidR="00DE5A5C">
        <w:t xml:space="preserve"> </w:t>
      </w:r>
      <w:r>
        <w:t>It</w:t>
      </w:r>
      <w:r w:rsidR="00DE5A5C">
        <w:t xml:space="preserve"> </w:t>
      </w:r>
      <w:r>
        <w:t>is</w:t>
      </w:r>
      <w:r w:rsidR="00DE5A5C">
        <w:t xml:space="preserve"> </w:t>
      </w:r>
      <w:r>
        <w:t>a</w:t>
      </w:r>
      <w:r w:rsidR="00DE5A5C">
        <w:t xml:space="preserve"> </w:t>
      </w:r>
      <w:r>
        <w:t>real</w:t>
      </w:r>
      <w:r w:rsidR="00DE5A5C">
        <w:t xml:space="preserve"> </w:t>
      </w:r>
      <w:r>
        <w:t>conjunction</w:t>
      </w:r>
      <w:r w:rsidR="00DE5A5C">
        <w:t xml:space="preserve"> </w:t>
      </w:r>
      <w:r>
        <w:t>(al</w:t>
      </w:r>
      <w:r w:rsidR="00226521">
        <w:t>-</w:t>
      </w:r>
      <w:r>
        <w:t>idjtimā‘</w:t>
      </w:r>
      <w:r w:rsidR="00DE5A5C">
        <w:t xml:space="preserve"> </w:t>
      </w:r>
      <w:r>
        <w:t>al</w:t>
      </w:r>
      <w:r w:rsidR="00226521">
        <w:t>-</w:t>
      </w:r>
      <w:r>
        <w:t>ĥaqīqī),</w:t>
      </w:r>
      <w:r w:rsidR="00DE5A5C">
        <w:t xml:space="preserve"> </w:t>
      </w:r>
      <w:r>
        <w:t>even</w:t>
      </w:r>
      <w:r w:rsidR="00DE5A5C">
        <w:t xml:space="preserve"> </w:t>
      </w:r>
      <w:r>
        <w:t>though</w:t>
      </w:r>
      <w:r w:rsidR="00DE5A5C">
        <w:t xml:space="preserve"> </w:t>
      </w:r>
      <w:r>
        <w:t>at</w:t>
      </w:r>
      <w:r w:rsidR="00DE5A5C">
        <w:t xml:space="preserve"> </w:t>
      </w:r>
      <w:r>
        <w:t>a</w:t>
      </w:r>
      <w:r w:rsidR="00DE5A5C">
        <w:t xml:space="preserve"> </w:t>
      </w:r>
      <w:r>
        <w:t>glanc</w:t>
      </w:r>
      <w:r w:rsidR="00DC110B">
        <w:t>e</w:t>
      </w:r>
      <w:r w:rsidR="00DE5A5C">
        <w:t xml:space="preserve"> </w:t>
      </w:r>
      <w:r>
        <w:t>and</w:t>
      </w:r>
      <w:r w:rsidR="00DE5A5C">
        <w:t xml:space="preserve"> </w:t>
      </w:r>
      <w:r>
        <w:t>in</w:t>
      </w:r>
      <w:r w:rsidR="00DE5A5C">
        <w:t xml:space="preserve"> </w:t>
      </w:r>
      <w:r>
        <w:t>a</w:t>
      </w:r>
      <w:r w:rsidR="00DE5A5C">
        <w:t xml:space="preserve"> </w:t>
      </w:r>
      <w:r>
        <w:t>conventional</w:t>
      </w:r>
      <w:r w:rsidR="00DE5A5C">
        <w:t xml:space="preserve"> </w:t>
      </w:r>
      <w:r>
        <w:t>view,</w:t>
      </w:r>
      <w:r w:rsidR="00DE5A5C">
        <w:t xml:space="preserve"> </w:t>
      </w:r>
      <w:r>
        <w:t>i.e.,</w:t>
      </w:r>
      <w:r w:rsidR="00DE5A5C">
        <w:t xml:space="preserve"> </w:t>
      </w:r>
      <w:r>
        <w:t>there</w:t>
      </w:r>
      <w:r w:rsidR="00DE5A5C">
        <w:t xml:space="preserve"> </w:t>
      </w:r>
      <w:r>
        <w:t>is</w:t>
      </w:r>
      <w:r w:rsidR="00DE5A5C">
        <w:t xml:space="preserve"> </w:t>
      </w:r>
      <w:r>
        <w:t>one</w:t>
      </w:r>
      <w:r w:rsidR="00DE5A5C">
        <w:t xml:space="preserve"> </w:t>
      </w:r>
      <w:r>
        <w:t>act</w:t>
      </w:r>
      <w:r w:rsidR="00DE5A5C">
        <w:t xml:space="preserve"> </w:t>
      </w:r>
      <w:r>
        <w:t>which</w:t>
      </w:r>
      <w:r w:rsidR="00DE5A5C">
        <w:t xml:space="preserve"> </w:t>
      </w:r>
      <w:r>
        <w:t>corresponds</w:t>
      </w:r>
      <w:r w:rsidR="00DE5A5C">
        <w:t xml:space="preserve"> </w:t>
      </w:r>
      <w:r>
        <w:t>to</w:t>
      </w:r>
      <w:r w:rsidR="00DE5A5C">
        <w:t xml:space="preserve"> </w:t>
      </w:r>
      <w:r>
        <w:t>bot</w:t>
      </w:r>
      <w:r w:rsidR="00DC110B">
        <w:t>h</w:t>
      </w:r>
      <w:r w:rsidR="00DE5A5C">
        <w:t xml:space="preserve"> </w:t>
      </w:r>
      <w:r>
        <w:t>designations,</w:t>
      </w:r>
      <w:r w:rsidR="00DE5A5C">
        <w:t xml:space="preserve"> </w:t>
      </w:r>
      <w:r>
        <w:t>such</w:t>
      </w:r>
      <w:r w:rsidR="00DE5A5C">
        <w:t xml:space="preserve"> </w:t>
      </w:r>
      <w:r>
        <w:t>as</w:t>
      </w:r>
      <w:r w:rsidR="00DE5A5C">
        <w:t xml:space="preserve"> </w:t>
      </w:r>
      <w:r>
        <w:t>the</w:t>
      </w:r>
      <w:r w:rsidR="00DE5A5C">
        <w:t xml:space="preserve"> </w:t>
      </w:r>
      <w:r>
        <w:t>well</w:t>
      </w:r>
      <w:r w:rsidR="00226521">
        <w:t>-</w:t>
      </w:r>
      <w:r>
        <w:t>known</w:t>
      </w:r>
      <w:r w:rsidR="00DE5A5C">
        <w:t xml:space="preserve"> </w:t>
      </w:r>
      <w:r>
        <w:t>example</w:t>
      </w:r>
      <w:r w:rsidR="00DE5A5C">
        <w:t xml:space="preserve"> </w:t>
      </w:r>
      <w:r>
        <w:t>of</w:t>
      </w:r>
      <w:r w:rsidR="00DE5A5C">
        <w:t xml:space="preserve"> </w:t>
      </w:r>
      <w:r>
        <w:t>performing</w:t>
      </w:r>
      <w:r w:rsidR="00DE5A5C">
        <w:t xml:space="preserve"> </w:t>
      </w:r>
      <w:r>
        <w:t>the</w:t>
      </w:r>
      <w:r w:rsidR="00DE5A5C">
        <w:t xml:space="preserve"> </w:t>
      </w:r>
      <w:r>
        <w:t>prayers</w:t>
      </w:r>
      <w:r w:rsidR="00DE5A5C">
        <w:t xml:space="preserve"> </w:t>
      </w:r>
      <w:r>
        <w:t>i</w:t>
      </w:r>
      <w:r w:rsidR="00DC110B">
        <w:t>n</w:t>
      </w:r>
      <w:r w:rsidR="00DE5A5C">
        <w:t xml:space="preserve"> </w:t>
      </w:r>
      <w:r>
        <w:t>an</w:t>
      </w:r>
      <w:r w:rsidR="00DE5A5C">
        <w:t xml:space="preserve"> </w:t>
      </w:r>
      <w:r>
        <w:t>expropriated</w:t>
      </w:r>
      <w:r w:rsidR="00DE5A5C">
        <w:t xml:space="preserve"> </w:t>
      </w:r>
      <w:r>
        <w:t>space.</w:t>
      </w:r>
      <w:r w:rsidR="00DE5A5C">
        <w:t xml:space="preserve"> </w:t>
      </w:r>
      <w:r>
        <w:t>In</w:t>
      </w:r>
      <w:r w:rsidR="00DE5A5C">
        <w:t xml:space="preserve"> </w:t>
      </w:r>
      <w:r>
        <w:t>that</w:t>
      </w:r>
      <w:r w:rsidR="00DE5A5C">
        <w:t xml:space="preserve"> </w:t>
      </w:r>
      <w:r>
        <w:t>example,</w:t>
      </w:r>
      <w:r w:rsidR="00DE5A5C">
        <w:t xml:space="preserve"> </w:t>
      </w:r>
      <w:r>
        <w:t>which</w:t>
      </w:r>
      <w:r w:rsidR="00DE5A5C">
        <w:t xml:space="preserve"> </w:t>
      </w:r>
      <w:r>
        <w:t>is</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i</w:t>
      </w:r>
      <w:r w:rsidR="00DC110B">
        <w:t>n</w:t>
      </w:r>
      <w:r w:rsidR="00DE5A5C">
        <w:t xml:space="preserve"> </w:t>
      </w:r>
      <w:r>
        <w:t>this</w:t>
      </w:r>
      <w:r w:rsidR="00DE5A5C">
        <w:t xml:space="preserve"> </w:t>
      </w:r>
      <w:r>
        <w:t>discussion,</w:t>
      </w:r>
      <w:r w:rsidR="00DE5A5C">
        <w:t xml:space="preserve"> </w:t>
      </w:r>
      <w:r>
        <w:t>designation</w:t>
      </w:r>
      <w:r w:rsidR="00DE5A5C">
        <w:t xml:space="preserve"> </w:t>
      </w:r>
      <w:r>
        <w:t>of</w:t>
      </w:r>
      <w:r w:rsidR="00DE5A5C">
        <w:t xml:space="preserve"> </w:t>
      </w:r>
      <w:r>
        <w:t>the</w:t>
      </w:r>
      <w:r w:rsidR="00DE5A5C">
        <w:t xml:space="preserve"> </w:t>
      </w:r>
      <w:r>
        <w:t>prayers,</w:t>
      </w:r>
      <w:r w:rsidR="00DE5A5C">
        <w:t xml:space="preserve"> </w:t>
      </w:r>
      <w:r>
        <w:t>which</w:t>
      </w:r>
      <w:r w:rsidR="00DE5A5C">
        <w:t xml:space="preserve"> </w:t>
      </w:r>
      <w:r>
        <w:t>is</w:t>
      </w:r>
      <w:r w:rsidR="00DE5A5C">
        <w:t xml:space="preserve"> </w:t>
      </w:r>
      <w:r>
        <w:t>the</w:t>
      </w:r>
      <w:r w:rsidR="00DE5A5C">
        <w:t xml:space="preserve"> </w:t>
      </w:r>
      <w:r>
        <w:t>commanded</w:t>
      </w:r>
      <w:r w:rsidR="00DE5A5C">
        <w:t xml:space="preserve"> </w:t>
      </w:r>
      <w:r>
        <w:t>ac</w:t>
      </w:r>
      <w:r w:rsidR="00DC110B">
        <w:t>t,</w:t>
      </w:r>
      <w:r w:rsidR="00DE5A5C">
        <w:t xml:space="preserve"> </w:t>
      </w:r>
      <w:r>
        <w:t>has</w:t>
      </w:r>
      <w:r w:rsidR="00DE5A5C">
        <w:t xml:space="preserve"> </w:t>
      </w:r>
      <w:r>
        <w:t>no</w:t>
      </w:r>
      <w:r w:rsidR="00DE5A5C">
        <w:t xml:space="preserve"> </w:t>
      </w:r>
      <w:r>
        <w:t>relation</w:t>
      </w:r>
      <w:r w:rsidR="00DE5A5C">
        <w:t xml:space="preserve"> </w:t>
      </w:r>
      <w:r>
        <w:t>to</w:t>
      </w:r>
      <w:r w:rsidR="00DE5A5C">
        <w:t xml:space="preserve"> </w:t>
      </w:r>
      <w:r>
        <w:t>that</w:t>
      </w:r>
      <w:r w:rsidR="00DE5A5C">
        <w:t xml:space="preserve"> </w:t>
      </w:r>
      <w:r>
        <w:t>of</w:t>
      </w:r>
      <w:r w:rsidR="00DE5A5C">
        <w:t xml:space="preserve"> </w:t>
      </w:r>
      <w:r>
        <w:t>expropriation,</w:t>
      </w:r>
      <w:r w:rsidR="00DE5A5C">
        <w:t xml:space="preserve"> </w:t>
      </w:r>
      <w:r>
        <w:t>which</w:t>
      </w:r>
      <w:r w:rsidR="00DE5A5C">
        <w:t xml:space="preserve"> </w:t>
      </w:r>
      <w:r>
        <w:t>is</w:t>
      </w:r>
      <w:r w:rsidR="00DE5A5C">
        <w:t xml:space="preserve"> </w:t>
      </w:r>
      <w:r>
        <w:t>the</w:t>
      </w:r>
      <w:r w:rsidR="00DE5A5C">
        <w:t xml:space="preserve"> </w:t>
      </w:r>
      <w:r>
        <w:t>prohibited</w:t>
      </w:r>
      <w:r w:rsidR="00DE5A5C">
        <w:t xml:space="preserve"> </w:t>
      </w:r>
      <w:r>
        <w:t>act,</w:t>
      </w:r>
      <w:r w:rsidR="00DE5A5C">
        <w:t xml:space="preserve"> </w:t>
      </w:r>
      <w:r>
        <w:t>bu</w:t>
      </w:r>
      <w:r w:rsidR="00DC110B">
        <w:t>t</w:t>
      </w:r>
      <w:r w:rsidR="00DE5A5C">
        <w:t xml:space="preserve"> </w:t>
      </w:r>
      <w:r>
        <w:t>it</w:t>
      </w:r>
      <w:r w:rsidR="00DE5A5C">
        <w:t xml:space="preserve"> </w:t>
      </w:r>
      <w:r>
        <w:t>accidentally</w:t>
      </w:r>
      <w:r w:rsidR="00DE5A5C">
        <w:t xml:space="preserve"> </w:t>
      </w:r>
      <w:r>
        <w:t>happens</w:t>
      </w:r>
      <w:r w:rsidR="00DE5A5C">
        <w:t xml:space="preserve"> </w:t>
      </w:r>
      <w:r>
        <w:t>that</w:t>
      </w:r>
      <w:r w:rsidR="00DE5A5C">
        <w:t xml:space="preserve"> </w:t>
      </w:r>
      <w:r>
        <w:t>the</w:t>
      </w:r>
      <w:r w:rsidR="00DE5A5C">
        <w:t xml:space="preserve"> </w:t>
      </w:r>
      <w:r>
        <w:t>duty</w:t>
      </w:r>
      <w:r w:rsidR="00226521">
        <w:t>-</w:t>
      </w:r>
      <w:r>
        <w:t>bound</w:t>
      </w:r>
      <w:r w:rsidR="00DE5A5C">
        <w:t xml:space="preserve"> </w:t>
      </w:r>
      <w:r>
        <w:t>gathers</w:t>
      </w:r>
      <w:r w:rsidR="00DE5A5C">
        <w:t xml:space="preserve"> </w:t>
      </w:r>
      <w:r>
        <w:t>them</w:t>
      </w:r>
      <w:r w:rsidR="00DE5A5C">
        <w:t xml:space="preserve"> </w:t>
      </w:r>
      <w:r>
        <w:t>by</w:t>
      </w:r>
      <w:r w:rsidR="00DE5A5C">
        <w:t xml:space="preserve"> </w:t>
      </w:r>
      <w:r>
        <w:t>performin</w:t>
      </w:r>
      <w:r w:rsidR="00DC110B">
        <w:t>g</w:t>
      </w:r>
      <w:r w:rsidR="00DE5A5C">
        <w:t xml:space="preserve"> </w:t>
      </w:r>
      <w:r>
        <w:t>the</w:t>
      </w:r>
      <w:r w:rsidR="00DE5A5C">
        <w:t xml:space="preserve"> </w:t>
      </w:r>
      <w:r>
        <w:t>prayers</w:t>
      </w:r>
      <w:r w:rsidR="00DE5A5C">
        <w:t xml:space="preserve"> </w:t>
      </w:r>
      <w:r>
        <w:t>in</w:t>
      </w:r>
      <w:r w:rsidR="00DE5A5C">
        <w:t xml:space="preserve"> </w:t>
      </w:r>
      <w:r>
        <w:t>an</w:t>
      </w:r>
      <w:r w:rsidR="00DE5A5C">
        <w:t xml:space="preserve"> </w:t>
      </w:r>
      <w:r>
        <w:t>expropriated</w:t>
      </w:r>
      <w:r w:rsidR="00DE5A5C">
        <w:t xml:space="preserve"> </w:t>
      </w:r>
      <w:r>
        <w:t>space.</w:t>
      </w:r>
      <w:r w:rsidR="00DE5A5C">
        <w:t xml:space="preserve"> </w:t>
      </w:r>
      <w:r>
        <w:t>Here,</w:t>
      </w:r>
      <w:r w:rsidR="00DE5A5C">
        <w:t xml:space="preserve"> </w:t>
      </w:r>
      <w:r>
        <w:t>designation</w:t>
      </w:r>
      <w:r w:rsidR="00DE5A5C">
        <w:t xml:space="preserve"> </w:t>
      </w:r>
      <w:r>
        <w:t>of</w:t>
      </w:r>
      <w:r w:rsidR="00DE5A5C">
        <w:t xml:space="preserve"> </w:t>
      </w:r>
      <w:r>
        <w:t>the</w:t>
      </w:r>
      <w:r w:rsidR="00DE5A5C">
        <w:t xml:space="preserve"> </w:t>
      </w:r>
      <w:r>
        <w:t>commande</w:t>
      </w:r>
      <w:r w:rsidR="00DC110B">
        <w:t>d,</w:t>
      </w:r>
      <w:r w:rsidR="00DE5A5C">
        <w:t xml:space="preserve"> </w:t>
      </w:r>
      <w:r>
        <w:t>i.e.,</w:t>
      </w:r>
      <w:r w:rsidR="00DE5A5C">
        <w:t xml:space="preserve"> </w:t>
      </w:r>
      <w:r>
        <w:t>the</w:t>
      </w:r>
      <w:r w:rsidR="00DE5A5C">
        <w:t xml:space="preserve"> </w:t>
      </w:r>
      <w:r>
        <w:t>prayers,</w:t>
      </w:r>
      <w:r w:rsidR="00DE5A5C">
        <w:t xml:space="preserve"> </w:t>
      </w:r>
      <w:r>
        <w:t>encounters</w:t>
      </w:r>
      <w:r w:rsidR="00DE5A5C">
        <w:t xml:space="preserve"> </w:t>
      </w:r>
      <w:r>
        <w:t>designation</w:t>
      </w:r>
      <w:r w:rsidR="00DE5A5C">
        <w:t xml:space="preserve"> </w:t>
      </w:r>
      <w:r>
        <w:t>of</w:t>
      </w:r>
      <w:r w:rsidR="00DE5A5C">
        <w:t xml:space="preserve"> </w:t>
      </w:r>
      <w:r>
        <w:t>the</w:t>
      </w:r>
      <w:r w:rsidR="00DE5A5C">
        <w:t xml:space="preserve"> </w:t>
      </w:r>
      <w:r>
        <w:t>prohibited,</w:t>
      </w:r>
      <w:r w:rsidR="00DE5A5C">
        <w:t xml:space="preserve"> </w:t>
      </w:r>
      <w:r>
        <w:t>i.e.,</w:t>
      </w:r>
      <w:r w:rsidR="00DE5A5C">
        <w:t xml:space="preserve"> </w:t>
      </w:r>
      <w:r>
        <w:t>expropriatio</w:t>
      </w:r>
      <w:r w:rsidR="00DC110B">
        <w:t>n,</w:t>
      </w:r>
      <w:r w:rsidR="00DE5A5C">
        <w:t xml:space="preserve"> </w:t>
      </w:r>
      <w:r>
        <w:t>in</w:t>
      </w:r>
      <w:r w:rsidR="00DE5A5C">
        <w:t xml:space="preserve"> </w:t>
      </w:r>
      <w:r>
        <w:t>that</w:t>
      </w:r>
      <w:r w:rsidR="00DE5A5C">
        <w:t xml:space="preserve"> </w:t>
      </w:r>
      <w:r>
        <w:t>prayers</w:t>
      </w:r>
      <w:r w:rsidR="00DE5A5C">
        <w:t xml:space="preserve"> </w:t>
      </w:r>
      <w:r>
        <w:t>performed</w:t>
      </w:r>
      <w:r w:rsidR="00DE5A5C">
        <w:t xml:space="preserve"> </w:t>
      </w:r>
      <w:r>
        <w:t>in</w:t>
      </w:r>
      <w:r w:rsidR="00DE5A5C">
        <w:t xml:space="preserve"> </w:t>
      </w:r>
      <w:r>
        <w:t>an</w:t>
      </w:r>
      <w:r w:rsidR="00DE5A5C">
        <w:t xml:space="preserve"> </w:t>
      </w:r>
      <w:r>
        <w:t>expropriated</w:t>
      </w:r>
      <w:r w:rsidR="00DE5A5C">
        <w:t xml:space="preserve"> </w:t>
      </w:r>
      <w:r>
        <w:t>space;</w:t>
      </w:r>
      <w:r w:rsidR="00DE5A5C">
        <w:t xml:space="preserve"> </w:t>
      </w:r>
      <w:r>
        <w:t>hence,</w:t>
      </w:r>
      <w:r w:rsidR="00DE5A5C">
        <w:t xml:space="preserve"> </w:t>
      </w:r>
      <w:r>
        <w:t>that</w:t>
      </w:r>
      <w:r w:rsidR="00DE5A5C">
        <w:t xml:space="preserve"> </w:t>
      </w:r>
      <w:r>
        <w:t>single</w:t>
      </w:r>
      <w:r w:rsidR="00DE5A5C">
        <w:t xml:space="preserve"> </w:t>
      </w:r>
      <w:r>
        <w:t>ac</w:t>
      </w:r>
      <w:r w:rsidR="00DC110B">
        <w:t>t</w:t>
      </w:r>
      <w:r w:rsidR="00DE5A5C">
        <w:t xml:space="preserve"> </w:t>
      </w:r>
      <w:r>
        <w:t>corresponds</w:t>
      </w:r>
      <w:r w:rsidR="00DE5A5C">
        <w:t xml:space="preserve"> </w:t>
      </w:r>
      <w:r>
        <w:t>to</w:t>
      </w:r>
      <w:r w:rsidR="00DE5A5C">
        <w:t xml:space="preserve"> </w:t>
      </w:r>
      <w:r>
        <w:t>both</w:t>
      </w:r>
      <w:r w:rsidR="00DE5A5C">
        <w:t xml:space="preserve"> </w:t>
      </w:r>
      <w:r>
        <w:t>designations</w:t>
      </w:r>
      <w:r w:rsidR="00DE5A5C">
        <w:t xml:space="preserve"> </w:t>
      </w:r>
      <w:r>
        <w:t>of</w:t>
      </w:r>
      <w:r w:rsidR="00DE5A5C">
        <w:t xml:space="preserve"> </w:t>
      </w:r>
      <w:r>
        <w:t>the</w:t>
      </w:r>
      <w:r w:rsidR="00DE5A5C">
        <w:t xml:space="preserve"> </w:t>
      </w:r>
      <w:r>
        <w:t>prayers</w:t>
      </w:r>
      <w:r w:rsidR="00DE5A5C">
        <w:t xml:space="preserve"> </w:t>
      </w:r>
      <w:r>
        <w:t>and</w:t>
      </w:r>
      <w:r w:rsidR="00DE5A5C">
        <w:t xml:space="preserve"> </w:t>
      </w:r>
      <w:r>
        <w:t>expropriation.</w:t>
      </w:r>
      <w:r w:rsidR="00DE5A5C">
        <w:t xml:space="preserve"> </w:t>
      </w:r>
      <w:r>
        <w:t>Thu</w:t>
      </w:r>
      <w:r w:rsidR="00DC110B">
        <w:t>s,</w:t>
      </w:r>
      <w:r w:rsidR="00DE5A5C">
        <w:t xml:space="preserve"> </w:t>
      </w:r>
      <w:r>
        <w:t>that</w:t>
      </w:r>
      <w:r w:rsidR="00DE5A5C">
        <w:t xml:space="preserve"> </w:t>
      </w:r>
      <w:r>
        <w:t>single</w:t>
      </w:r>
      <w:r w:rsidR="00DE5A5C">
        <w:t xml:space="preserve"> </w:t>
      </w:r>
      <w:r>
        <w:t>act</w:t>
      </w:r>
      <w:r w:rsidR="00DE5A5C">
        <w:t xml:space="preserve"> </w:t>
      </w:r>
      <w:r>
        <w:t>is</w:t>
      </w:r>
      <w:r w:rsidR="00DE5A5C">
        <w:t xml:space="preserve"> </w:t>
      </w:r>
      <w:r>
        <w:t>included</w:t>
      </w:r>
      <w:r w:rsidR="00DE5A5C">
        <w:t xml:space="preserve"> </w:t>
      </w:r>
      <w:r>
        <w:t>in</w:t>
      </w:r>
      <w:r w:rsidR="00DE5A5C">
        <w:t xml:space="preserve"> </w:t>
      </w:r>
      <w:r>
        <w:t>the</w:t>
      </w:r>
      <w:r w:rsidR="00DE5A5C">
        <w:t xml:space="preserve"> </w:t>
      </w:r>
      <w:r>
        <w:t>commanded</w:t>
      </w:r>
      <w:r w:rsidR="00DE5A5C">
        <w:t xml:space="preserve"> </w:t>
      </w:r>
      <w:r>
        <w:t>act</w:t>
      </w:r>
      <w:r w:rsidR="00DE5A5C">
        <w:t xml:space="preserve"> </w:t>
      </w:r>
      <w:r>
        <w:t>from</w:t>
      </w:r>
      <w:r w:rsidR="00DE5A5C">
        <w:t xml:space="preserve"> </w:t>
      </w:r>
      <w:r>
        <w:t>one</w:t>
      </w:r>
      <w:r w:rsidR="00DE5A5C">
        <w:t xml:space="preserve"> </w:t>
      </w:r>
      <w:r>
        <w:t>aspect</w:t>
      </w:r>
      <w:r w:rsidR="00DE5A5C">
        <w:t xml:space="preserve"> </w:t>
      </w:r>
      <w:r>
        <w:t>whic</w:t>
      </w:r>
      <w:r w:rsidR="00DC110B">
        <w:t>h</w:t>
      </w:r>
      <w:r w:rsidR="00DE5A5C">
        <w:t xml:space="preserve"> </w:t>
      </w:r>
      <w:r>
        <w:t>necessitates</w:t>
      </w:r>
      <w:r w:rsidR="00DE5A5C">
        <w:t xml:space="preserve"> </w:t>
      </w:r>
      <w:r>
        <w:t>treating</w:t>
      </w:r>
      <w:r w:rsidR="00DE5A5C">
        <w:t xml:space="preserve"> </w:t>
      </w:r>
      <w:r>
        <w:t>the</w:t>
      </w:r>
      <w:r w:rsidR="00DE5A5C">
        <w:t xml:space="preserve"> </w:t>
      </w:r>
      <w:r>
        <w:t>duty</w:t>
      </w:r>
      <w:r w:rsidR="00226521">
        <w:t>-</w:t>
      </w:r>
      <w:r>
        <w:t>bound</w:t>
      </w:r>
      <w:r w:rsidR="00DE5A5C">
        <w:t xml:space="preserve"> </w:t>
      </w:r>
      <w:r>
        <w:t>as</w:t>
      </w:r>
      <w:r w:rsidR="00DE5A5C">
        <w:t xml:space="preserve"> </w:t>
      </w:r>
      <w:r>
        <w:t>obedient</w:t>
      </w:r>
      <w:r w:rsidR="00DE5A5C">
        <w:t xml:space="preserve"> </w:t>
      </w:r>
      <w:r>
        <w:t>while</w:t>
      </w:r>
      <w:r w:rsidR="00DE5A5C">
        <w:t xml:space="preserve"> </w:t>
      </w:r>
      <w:r>
        <w:t>it</w:t>
      </w:r>
      <w:r w:rsidR="00DE5A5C">
        <w:t xml:space="preserve"> </w:t>
      </w:r>
      <w:r>
        <w:t>is</w:t>
      </w:r>
      <w:r w:rsidR="00DE5A5C">
        <w:t xml:space="preserve"> </w:t>
      </w:r>
      <w:r>
        <w:t>included</w:t>
      </w:r>
      <w:r w:rsidR="00DE5A5C">
        <w:t xml:space="preserve"> </w:t>
      </w:r>
      <w:r>
        <w:t>i</w:t>
      </w:r>
      <w:r w:rsidR="00DC110B">
        <w:t>n</w:t>
      </w:r>
      <w:r w:rsidR="00DE5A5C">
        <w:t xml:space="preserve"> </w:t>
      </w:r>
      <w:r>
        <w:t>the</w:t>
      </w:r>
      <w:r w:rsidR="00DE5A5C">
        <w:t xml:space="preserve"> </w:t>
      </w:r>
      <w:r>
        <w:t>prohibition</w:t>
      </w:r>
      <w:r w:rsidR="00DE5A5C">
        <w:t xml:space="preserve"> </w:t>
      </w:r>
      <w:r>
        <w:t>from</w:t>
      </w:r>
      <w:r w:rsidR="00DE5A5C">
        <w:t xml:space="preserve"> </w:t>
      </w:r>
      <w:r>
        <w:t>another</w:t>
      </w:r>
      <w:r w:rsidR="00DE5A5C">
        <w:t xml:space="preserve"> </w:t>
      </w:r>
      <w:r>
        <w:t>aspect</w:t>
      </w:r>
      <w:r w:rsidR="00DE5A5C">
        <w:t xml:space="preserve"> </w:t>
      </w:r>
      <w:r>
        <w:t>which</w:t>
      </w:r>
      <w:r w:rsidR="00DE5A5C">
        <w:t xml:space="preserve"> </w:t>
      </w:r>
      <w:r>
        <w:t>necessitates</w:t>
      </w:r>
      <w:r w:rsidR="00DE5A5C">
        <w:t xml:space="preserve"> </w:t>
      </w:r>
      <w:r>
        <w:t>treating</w:t>
      </w:r>
      <w:r w:rsidR="00DE5A5C">
        <w:t xml:space="preserve"> </w:t>
      </w:r>
      <w:r>
        <w:t>him</w:t>
      </w:r>
      <w:r w:rsidR="00DE5A5C">
        <w:t xml:space="preserve"> </w:t>
      </w:r>
      <w:r>
        <w:t>a</w:t>
      </w:r>
      <w:r w:rsidR="00DC110B">
        <w:t>s</w:t>
      </w:r>
      <w:r w:rsidR="00DE5A5C">
        <w:t xml:space="preserve"> </w:t>
      </w:r>
      <w:r>
        <w:t>disobedient.</w:t>
      </w:r>
    </w:p>
    <w:p w:rsidR="00AC0545" w:rsidRDefault="00AC0545" w:rsidP="00157CE5">
      <w:pPr>
        <w:pStyle w:val="libNormal"/>
      </w:pPr>
      <w:r>
        <w:t>One.</w:t>
      </w:r>
      <w:r w:rsidR="00DE5A5C">
        <w:t xml:space="preserve"> </w:t>
      </w:r>
      <w:r>
        <w:t>By</w:t>
      </w:r>
      <w:r w:rsidR="00DE5A5C">
        <w:t xml:space="preserve"> </w:t>
      </w:r>
      <w:r>
        <w:t>one</w:t>
      </w:r>
      <w:r w:rsidR="00DE5A5C">
        <w:t xml:space="preserve"> </w:t>
      </w:r>
      <w:r>
        <w:t>is</w:t>
      </w:r>
      <w:r w:rsidR="00DE5A5C">
        <w:t xml:space="preserve"> </w:t>
      </w:r>
      <w:r>
        <w:t>meant</w:t>
      </w:r>
      <w:r w:rsidR="00DE5A5C">
        <w:t xml:space="preserve"> </w:t>
      </w:r>
      <w:r>
        <w:t>a</w:t>
      </w:r>
      <w:r w:rsidR="00DE5A5C">
        <w:t xml:space="preserve"> </w:t>
      </w:r>
      <w:r>
        <w:t>single</w:t>
      </w:r>
      <w:r w:rsidR="00DE5A5C">
        <w:t xml:space="preserve"> </w:t>
      </w:r>
      <w:r>
        <w:t>act,</w:t>
      </w:r>
      <w:r w:rsidR="00DE5A5C">
        <w:t xml:space="preserve"> </w:t>
      </w:r>
      <w:r>
        <w:t>as</w:t>
      </w:r>
      <w:r w:rsidR="00DE5A5C">
        <w:t xml:space="preserve"> </w:t>
      </w:r>
      <w:r>
        <w:t>it</w:t>
      </w:r>
      <w:r w:rsidR="00DE5A5C">
        <w:t xml:space="preserve"> </w:t>
      </w:r>
      <w:r>
        <w:t>has</w:t>
      </w:r>
      <w:r w:rsidR="00DE5A5C">
        <w:t xml:space="preserve"> </w:t>
      </w:r>
      <w:r>
        <w:t>one</w:t>
      </w:r>
      <w:r w:rsidR="00DE5A5C">
        <w:t xml:space="preserve"> </w:t>
      </w:r>
      <w:r>
        <w:t>existence,</w:t>
      </w:r>
      <w:r w:rsidR="00DE5A5C">
        <w:t xml:space="preserve"> </w:t>
      </w:r>
      <w:r>
        <w:t>which</w:t>
      </w:r>
      <w:r w:rsidR="00DE5A5C">
        <w:t xml:space="preserve"> </w:t>
      </w:r>
      <w:r>
        <w:t>is</w:t>
      </w:r>
      <w:r w:rsidR="00DE5A5C">
        <w:t xml:space="preserve"> </w:t>
      </w:r>
      <w:r>
        <w:t>a</w:t>
      </w:r>
      <w:r w:rsidR="00DE5A5C">
        <w:t xml:space="preserve"> </w:t>
      </w:r>
      <w:r>
        <w:t>gatherin</w:t>
      </w:r>
      <w:r w:rsidR="00DC110B">
        <w:t>g</w:t>
      </w:r>
      <w:r w:rsidR="00DE5A5C">
        <w:t xml:space="preserve"> </w:t>
      </w:r>
      <w:r>
        <w:t>of</w:t>
      </w:r>
      <w:r w:rsidR="00DE5A5C">
        <w:t xml:space="preserve"> </w:t>
      </w:r>
      <w:r>
        <w:t>two</w:t>
      </w:r>
      <w:r w:rsidR="00DE5A5C">
        <w:t xml:space="preserve"> </w:t>
      </w:r>
      <w:r>
        <w:t>designations</w:t>
      </w:r>
      <w:r w:rsidR="00DE5A5C">
        <w:t xml:space="preserve"> </w:t>
      </w:r>
      <w:r w:rsidR="00226521">
        <w:t>-</w:t>
      </w:r>
      <w:r w:rsidR="00DE5A5C">
        <w:t xml:space="preserve"> </w:t>
      </w:r>
      <w:r>
        <w:t>contrary</w:t>
      </w:r>
      <w:r w:rsidR="00DE5A5C">
        <w:t xml:space="preserve"> </w:t>
      </w:r>
      <w:r>
        <w:t>to</w:t>
      </w:r>
      <w:r w:rsidR="00DE5A5C">
        <w:t xml:space="preserve"> </w:t>
      </w:r>
      <w:r>
        <w:t>the</w:t>
      </w:r>
      <w:r w:rsidR="00DE5A5C">
        <w:t xml:space="preserve"> </w:t>
      </w:r>
      <w:r>
        <w:t>multiple</w:t>
      </w:r>
      <w:r w:rsidR="00DE5A5C">
        <w:t xml:space="preserve"> </w:t>
      </w:r>
      <w:r>
        <w:t>with</w:t>
      </w:r>
      <w:r w:rsidR="00DE5A5C">
        <w:t xml:space="preserve"> </w:t>
      </w:r>
      <w:r>
        <w:t>respect</w:t>
      </w:r>
      <w:r w:rsidR="00DE5A5C">
        <w:t xml:space="preserve"> </w:t>
      </w:r>
      <w:r>
        <w:t>to</w:t>
      </w:r>
      <w:r w:rsidR="00DE5A5C">
        <w:t xml:space="preserve"> </w:t>
      </w:r>
      <w:r>
        <w:t>existence,</w:t>
      </w:r>
      <w:r w:rsidR="00DE5A5C">
        <w:t xml:space="preserve"> </w:t>
      </w:r>
      <w:r>
        <w:t>such</w:t>
      </w:r>
      <w:r w:rsidR="00DE5A5C">
        <w:t xml:space="preserve"> </w:t>
      </w:r>
      <w:r>
        <w:t>a</w:t>
      </w:r>
      <w:r w:rsidR="00DC110B">
        <w:t>s</w:t>
      </w:r>
      <w:r w:rsidR="00DE5A5C">
        <w:t xml:space="preserve"> </w:t>
      </w:r>
      <w:r>
        <w:t>case</w:t>
      </w:r>
      <w:r w:rsidR="00DE5A5C">
        <w:t xml:space="preserve"> </w:t>
      </w:r>
      <w:r>
        <w:t>conjunction.</w:t>
      </w:r>
      <w:r w:rsidR="00DE5A5C">
        <w:t xml:space="preserve"> </w:t>
      </w:r>
      <w:r>
        <w:t>Gathering</w:t>
      </w:r>
      <w:r w:rsidR="00DE5A5C">
        <w:t xml:space="preserve"> </w:t>
      </w:r>
      <w:r>
        <w:t>of</w:t>
      </w:r>
      <w:r w:rsidR="00DE5A5C">
        <w:t xml:space="preserve"> </w:t>
      </w:r>
      <w:r>
        <w:t>two</w:t>
      </w:r>
      <w:r w:rsidR="00DE5A5C">
        <w:t xml:space="preserve"> </w:t>
      </w:r>
      <w:r>
        <w:t>designations</w:t>
      </w:r>
      <w:r w:rsidR="00DE5A5C">
        <w:t xml:space="preserve"> </w:t>
      </w:r>
      <w:r>
        <w:t>in</w:t>
      </w:r>
      <w:r w:rsidR="00DE5A5C">
        <w:t xml:space="preserve"> </w:t>
      </w:r>
      <w:r>
        <w:t>one</w:t>
      </w:r>
      <w:r w:rsidR="00DE5A5C">
        <w:t xml:space="preserve"> </w:t>
      </w:r>
      <w:r>
        <w:t>act</w:t>
      </w:r>
      <w:r w:rsidR="00DE5A5C">
        <w:t xml:space="preserve"> </w:t>
      </w:r>
      <w:r>
        <w:t>as</w:t>
      </w:r>
      <w:r w:rsidR="00DE5A5C">
        <w:t xml:space="preserve"> </w:t>
      </w:r>
      <w:r>
        <w:t>it</w:t>
      </w:r>
      <w:r w:rsidR="00DE5A5C">
        <w:t xml:space="preserve"> </w:t>
      </w:r>
      <w:r>
        <w:t>has</w:t>
      </w:r>
      <w:r w:rsidR="00DE5A5C">
        <w:t xml:space="preserve"> </w:t>
      </w:r>
      <w:r>
        <w:t>one</w:t>
      </w:r>
      <w:r w:rsidR="00DE5A5C">
        <w:t xml:space="preserve"> </w:t>
      </w:r>
      <w:r>
        <w:t>existenc</w:t>
      </w:r>
      <w:r w:rsidR="00DC110B">
        <w:t>e</w:t>
      </w:r>
      <w:r w:rsidR="00DE5A5C">
        <w:t xml:space="preserve"> </w:t>
      </w:r>
      <w:r>
        <w:t>occurs</w:t>
      </w:r>
      <w:r w:rsidR="00DE5A5C">
        <w:t xml:space="preserve"> </w:t>
      </w:r>
      <w:r>
        <w:t>either</w:t>
      </w:r>
      <w:r w:rsidR="00DE5A5C">
        <w:t xml:space="preserve"> </w:t>
      </w:r>
      <w:r>
        <w:t>because</w:t>
      </w:r>
      <w:r w:rsidR="00DE5A5C">
        <w:t xml:space="preserve"> </w:t>
      </w:r>
      <w:r>
        <w:t>of</w:t>
      </w:r>
      <w:r w:rsidR="00DE5A5C">
        <w:t xml:space="preserve"> </w:t>
      </w:r>
      <w:r>
        <w:t>its</w:t>
      </w:r>
      <w:r w:rsidR="00DE5A5C">
        <w:t xml:space="preserve"> </w:t>
      </w:r>
      <w:r>
        <w:t>personal</w:t>
      </w:r>
      <w:r w:rsidR="00DE5A5C">
        <w:t xml:space="preserve"> </w:t>
      </w:r>
      <w:r>
        <w:t>nature</w:t>
      </w:r>
      <w:r w:rsidR="00DE5A5C">
        <w:t xml:space="preserve"> </w:t>
      </w:r>
      <w:r>
        <w:t>or</w:t>
      </w:r>
      <w:r w:rsidR="00DE5A5C">
        <w:t xml:space="preserve"> </w:t>
      </w:r>
      <w:r>
        <w:lastRenderedPageBreak/>
        <w:t>because</w:t>
      </w:r>
      <w:r w:rsidR="00DE5A5C">
        <w:t xml:space="preserve"> </w:t>
      </w:r>
      <w:r>
        <w:t>of</w:t>
      </w:r>
      <w:r w:rsidR="00DE5A5C">
        <w:t xml:space="preserve"> </w:t>
      </w:r>
      <w:r>
        <w:t>its</w:t>
      </w:r>
      <w:r w:rsidR="00DE5A5C">
        <w:t xml:space="preserve"> </w:t>
      </w:r>
      <w:r>
        <w:t>universal</w:t>
      </w:r>
      <w:r w:rsidR="00DE5A5C">
        <w:t xml:space="preserve"> </w:t>
      </w:r>
      <w:r>
        <w:t>nature;</w:t>
      </w:r>
      <w:r w:rsidR="00DE5A5C">
        <w:t xml:space="preserve"> </w:t>
      </w:r>
      <w:r>
        <w:t>the</w:t>
      </w:r>
      <w:r w:rsidR="00DE5A5C">
        <w:t xml:space="preserve"> </w:t>
      </w:r>
      <w:r>
        <w:t>latter</w:t>
      </w:r>
      <w:r w:rsidR="00DE5A5C">
        <w:t xml:space="preserve"> </w:t>
      </w:r>
      <w:r>
        <w:t>such</w:t>
      </w:r>
      <w:r w:rsidR="00DE5A5C">
        <w:t xml:space="preserve"> </w:t>
      </w:r>
      <w:r>
        <w:t>as</w:t>
      </w:r>
      <w:r w:rsidR="00DE5A5C">
        <w:t xml:space="preserve"> </w:t>
      </w:r>
      <w:r>
        <w:t>the</w:t>
      </w:r>
      <w:r w:rsidR="00DE5A5C">
        <w:t xml:space="preserve"> </w:t>
      </w:r>
      <w:r>
        <w:t>very</w:t>
      </w:r>
      <w:r w:rsidR="00DE5A5C">
        <w:t xml:space="preserve"> </w:t>
      </w:r>
      <w:r>
        <w:t>“universal”</w:t>
      </w:r>
      <w:r w:rsidR="00DE5A5C">
        <w:t xml:space="preserve"> </w:t>
      </w:r>
      <w:r>
        <w:t>being</w:t>
      </w:r>
      <w:r w:rsidR="00DE5A5C">
        <w:t xml:space="preserve"> </w:t>
      </w:r>
      <w:r>
        <w:t>a</w:t>
      </w:r>
      <w:r w:rsidR="00DE5A5C">
        <w:t xml:space="preserve"> </w:t>
      </w:r>
      <w:r>
        <w:t>gathering</w:t>
      </w:r>
      <w:r w:rsidR="00DE5A5C">
        <w:t xml:space="preserve"> </w:t>
      </w:r>
      <w:r>
        <w:t>of</w:t>
      </w:r>
      <w:r w:rsidR="00DE5A5C">
        <w:t xml:space="preserve"> </w:t>
      </w:r>
      <w:r>
        <w:t>two</w:t>
      </w:r>
      <w:r w:rsidR="00DE5A5C">
        <w:t xml:space="preserve"> </w:t>
      </w:r>
      <w:r>
        <w:t>designation</w:t>
      </w:r>
      <w:r w:rsidR="00DC110B">
        <w:t>s,</w:t>
      </w:r>
      <w:r w:rsidR="00DE5A5C">
        <w:t xml:space="preserve"> </w:t>
      </w:r>
      <w:r>
        <w:t>like</w:t>
      </w:r>
      <w:r w:rsidR="00DE5A5C">
        <w:t xml:space="preserve"> </w:t>
      </w:r>
      <w:r>
        <w:t>the</w:t>
      </w:r>
      <w:r w:rsidR="00DE5A5C">
        <w:t xml:space="preserve"> </w:t>
      </w:r>
      <w:r>
        <w:t>universal</w:t>
      </w:r>
      <w:r w:rsidR="00DE5A5C">
        <w:t xml:space="preserve"> </w:t>
      </w:r>
      <w:r>
        <w:t>“being”</w:t>
      </w:r>
      <w:r w:rsidR="00DE5A5C">
        <w:t xml:space="preserve"> </w:t>
      </w:r>
      <w:r>
        <w:t>which</w:t>
      </w:r>
      <w:r w:rsidR="00DE5A5C">
        <w:t xml:space="preserve"> </w:t>
      </w:r>
      <w:r>
        <w:t>corresponds</w:t>
      </w:r>
      <w:r w:rsidR="00DE5A5C">
        <w:t xml:space="preserve"> </w:t>
      </w:r>
      <w:r>
        <w:t>to</w:t>
      </w:r>
      <w:r w:rsidR="00DE5A5C">
        <w:t xml:space="preserve"> </w:t>
      </w:r>
      <w:r>
        <w:t>the</w:t>
      </w:r>
      <w:r w:rsidR="00DE5A5C">
        <w:t xml:space="preserve"> </w:t>
      </w:r>
      <w:r>
        <w:t>prayers</w:t>
      </w:r>
      <w:r w:rsidR="00DE5A5C">
        <w:t xml:space="preserve"> </w:t>
      </w:r>
      <w:r>
        <w:t>and</w:t>
      </w:r>
      <w:r w:rsidR="00DE5A5C">
        <w:t xml:space="preserve"> </w:t>
      </w:r>
      <w:r>
        <w:t>expropriation.</w:t>
      </w:r>
    </w:p>
    <w:p w:rsidR="00AC0545" w:rsidRDefault="00AC0545" w:rsidP="00157CE5">
      <w:pPr>
        <w:pStyle w:val="libNormal"/>
      </w:pPr>
      <w:r>
        <w:t>Thus,</w:t>
      </w:r>
      <w:r w:rsidR="00DE5A5C">
        <w:t xml:space="preserve"> </w:t>
      </w:r>
      <w:r>
        <w:t>by</w:t>
      </w:r>
      <w:r w:rsidR="00DE5A5C">
        <w:t xml:space="preserve"> </w:t>
      </w:r>
      <w:r>
        <w:t>one</w:t>
      </w:r>
      <w:r w:rsidR="00DE5A5C">
        <w:t xml:space="preserve"> </w:t>
      </w:r>
      <w:r>
        <w:t>in</w:t>
      </w:r>
      <w:r w:rsidR="00DE5A5C">
        <w:t xml:space="preserve"> </w:t>
      </w:r>
      <w:r>
        <w:t>this</w:t>
      </w:r>
      <w:r w:rsidR="00DE5A5C">
        <w:t xml:space="preserve"> </w:t>
      </w:r>
      <w:r>
        <w:t>discussion</w:t>
      </w:r>
      <w:r w:rsidR="00DE5A5C">
        <w:t xml:space="preserve"> </w:t>
      </w:r>
      <w:r>
        <w:t>is</w:t>
      </w:r>
      <w:r w:rsidR="00DE5A5C">
        <w:t xml:space="preserve"> </w:t>
      </w:r>
      <w:r>
        <w:t>meant</w:t>
      </w:r>
      <w:r w:rsidR="00DE5A5C">
        <w:t xml:space="preserve"> </w:t>
      </w:r>
      <w:r>
        <w:t>one</w:t>
      </w:r>
      <w:r w:rsidR="00DE5A5C">
        <w:t xml:space="preserve"> </w:t>
      </w:r>
      <w:r>
        <w:t>in</w:t>
      </w:r>
      <w:r w:rsidR="00DE5A5C">
        <w:t xml:space="preserve"> </w:t>
      </w:r>
      <w:r>
        <w:t>the</w:t>
      </w:r>
      <w:r w:rsidR="00DE5A5C">
        <w:t xml:space="preserve"> </w:t>
      </w:r>
      <w:r>
        <w:t>existence;</w:t>
      </w:r>
      <w:r w:rsidR="00DE5A5C">
        <w:t xml:space="preserve"> </w:t>
      </w:r>
      <w:r>
        <w:t>so,</w:t>
      </w:r>
      <w:r w:rsidR="00DE5A5C">
        <w:t xml:space="preserve"> </w:t>
      </w:r>
      <w:r>
        <w:t>the</w:t>
      </w:r>
      <w:r w:rsidR="00DE5A5C">
        <w:t xml:space="preserve"> </w:t>
      </w:r>
      <w:r>
        <w:t>dispute</w:t>
      </w:r>
      <w:r w:rsidR="00DE5A5C">
        <w:t xml:space="preserve"> </w:t>
      </w:r>
      <w:r>
        <w:t>i</w:t>
      </w:r>
      <w:r w:rsidR="00DC110B">
        <w:t>s</w:t>
      </w:r>
      <w:r w:rsidR="00DE5A5C">
        <w:t xml:space="preserve"> </w:t>
      </w:r>
      <w:r>
        <w:t>not</w:t>
      </w:r>
      <w:r w:rsidR="00DE5A5C">
        <w:t xml:space="preserve"> </w:t>
      </w:r>
      <w:r>
        <w:t>restricted</w:t>
      </w:r>
      <w:r w:rsidR="00DE5A5C">
        <w:t xml:space="preserve"> </w:t>
      </w:r>
      <w:r>
        <w:t>to</w:t>
      </w:r>
      <w:r w:rsidR="00DE5A5C">
        <w:t xml:space="preserve"> </w:t>
      </w:r>
      <w:r>
        <w:t>the</w:t>
      </w:r>
      <w:r w:rsidR="00DE5A5C">
        <w:t xml:space="preserve"> </w:t>
      </w:r>
      <w:r>
        <w:t>personal</w:t>
      </w:r>
      <w:r w:rsidR="00DE5A5C">
        <w:t xml:space="preserve"> </w:t>
      </w:r>
      <w:r>
        <w:t>“one.”</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one</w:t>
      </w:r>
      <w:r w:rsidR="00DE5A5C">
        <w:t xml:space="preserve"> </w:t>
      </w:r>
      <w:r>
        <w:t>in</w:t>
      </w:r>
      <w:r w:rsidR="00DE5A5C">
        <w:t xml:space="preserve"> </w:t>
      </w:r>
      <w:r>
        <w:t>genus</w:t>
      </w:r>
      <w:r w:rsidR="00DE5A5C">
        <w:t xml:space="preserve"> </w:t>
      </w:r>
      <w:r>
        <w:t>is</w:t>
      </w:r>
      <w:r w:rsidR="00DE5A5C">
        <w:t xml:space="preserve"> </w:t>
      </w:r>
      <w:r>
        <w:t>not</w:t>
      </w:r>
      <w:r w:rsidR="00DE5A5C">
        <w:t xml:space="preserve"> </w:t>
      </w:r>
      <w:r w:rsidR="00DC110B">
        <w:t>a</w:t>
      </w:r>
      <w:r w:rsidR="00DE5A5C">
        <w:t xml:space="preserve"> </w:t>
      </w:r>
      <w:r>
        <w:t>matter</w:t>
      </w:r>
      <w:r w:rsidR="00DE5A5C">
        <w:t xml:space="preserve"> </w:t>
      </w:r>
      <w:r>
        <w:t>of</w:t>
      </w:r>
      <w:r w:rsidR="00DE5A5C">
        <w:t xml:space="preserve"> </w:t>
      </w:r>
      <w:r>
        <w:t>dispute.</w:t>
      </w:r>
      <w:r w:rsidR="00DE5A5C">
        <w:t xml:space="preserve"> </w:t>
      </w:r>
      <w:r>
        <w:t>By</w:t>
      </w:r>
      <w:r w:rsidR="00DE5A5C">
        <w:t xml:space="preserve"> </w:t>
      </w:r>
      <w:r>
        <w:t>one</w:t>
      </w:r>
      <w:r w:rsidR="00DE5A5C">
        <w:t xml:space="preserve"> </w:t>
      </w:r>
      <w:r>
        <w:t>in</w:t>
      </w:r>
      <w:r w:rsidR="00DE5A5C">
        <w:t xml:space="preserve"> </w:t>
      </w:r>
      <w:r>
        <w:t>genus</w:t>
      </w:r>
      <w:r w:rsidR="00DE5A5C">
        <w:t xml:space="preserve"> </w:t>
      </w:r>
      <w:r>
        <w:t>is</w:t>
      </w:r>
      <w:r w:rsidR="00DE5A5C">
        <w:t xml:space="preserve"> </w:t>
      </w:r>
      <w:r>
        <w:t>meant</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commanded</w:t>
      </w:r>
      <w:r w:rsidR="00DE5A5C">
        <w:t xml:space="preserve"> </w:t>
      </w:r>
      <w:r>
        <w:t>ac</w:t>
      </w:r>
      <w:r w:rsidR="00DC110B">
        <w:t>t</w:t>
      </w:r>
      <w:r w:rsidR="00DE5A5C">
        <w:t xml:space="preserve"> </w:t>
      </w:r>
      <w:r>
        <w:t>and</w:t>
      </w:r>
      <w:r w:rsidR="00DE5A5C">
        <w:t xml:space="preserve"> </w:t>
      </w:r>
      <w:r>
        <w:t>the</w:t>
      </w:r>
      <w:r w:rsidR="00DE5A5C">
        <w:t xml:space="preserve"> </w:t>
      </w:r>
      <w:r>
        <w:t>prohibited</w:t>
      </w:r>
      <w:r w:rsidR="00DE5A5C">
        <w:t xml:space="preserve"> </w:t>
      </w:r>
      <w:r>
        <w:t>act</w:t>
      </w:r>
      <w:r w:rsidR="00DE5A5C">
        <w:t xml:space="preserve"> </w:t>
      </w:r>
      <w:r>
        <w:t>are</w:t>
      </w:r>
      <w:r w:rsidR="00DE5A5C">
        <w:t xml:space="preserve"> </w:t>
      </w:r>
      <w:r>
        <w:t>different</w:t>
      </w:r>
      <w:r w:rsidR="00DE5A5C">
        <w:t xml:space="preserve"> </w:t>
      </w:r>
      <w:r>
        <w:t>with</w:t>
      </w:r>
      <w:r w:rsidR="00DE5A5C">
        <w:t xml:space="preserve"> </w:t>
      </w:r>
      <w:r>
        <w:t>respect</w:t>
      </w:r>
      <w:r w:rsidR="00DE5A5C">
        <w:t xml:space="preserve"> </w:t>
      </w:r>
      <w:r>
        <w:t>to</w:t>
      </w:r>
      <w:r w:rsidR="00DE5A5C">
        <w:t xml:space="preserve"> </w:t>
      </w:r>
      <w:r>
        <w:t>the</w:t>
      </w:r>
      <w:r w:rsidR="00DE5A5C">
        <w:t xml:space="preserve"> </w:t>
      </w:r>
      <w:r>
        <w:t>existence</w:t>
      </w:r>
      <w:r w:rsidR="00DE5A5C">
        <w:t xml:space="preserve"> </w:t>
      </w:r>
      <w:r>
        <w:t>but</w:t>
      </w:r>
      <w:r w:rsidR="00DE5A5C">
        <w:t xml:space="preserve"> </w:t>
      </w:r>
      <w:r>
        <w:t>they</w:t>
      </w:r>
      <w:r w:rsidR="00DE5A5C">
        <w:t xml:space="preserve"> </w:t>
      </w:r>
      <w:r>
        <w:t>ar</w:t>
      </w:r>
      <w:r w:rsidR="00DC110B">
        <w:t>e</w:t>
      </w:r>
      <w:r w:rsidR="00DE5A5C">
        <w:t xml:space="preserve"> </w:t>
      </w:r>
      <w:r>
        <w:t>included</w:t>
      </w:r>
      <w:r w:rsidR="00DE5A5C">
        <w:t xml:space="preserve"> </w:t>
      </w:r>
      <w:r>
        <w:t>in</w:t>
      </w:r>
      <w:r w:rsidR="00DE5A5C">
        <w:t xml:space="preserve"> </w:t>
      </w:r>
      <w:r>
        <w:t>one</w:t>
      </w:r>
      <w:r w:rsidR="00DE5A5C">
        <w:t xml:space="preserve"> </w:t>
      </w:r>
      <w:r>
        <w:t>nature;</w:t>
      </w:r>
      <w:r w:rsidR="00DE5A5C">
        <w:t xml:space="preserve"> </w:t>
      </w:r>
      <w:r>
        <w:t>such</w:t>
      </w:r>
      <w:r w:rsidR="00DE5A5C">
        <w:t xml:space="preserve"> </w:t>
      </w:r>
      <w:r>
        <w:t>as</w:t>
      </w:r>
      <w:r w:rsidR="00DE5A5C">
        <w:t xml:space="preserve"> </w:t>
      </w:r>
      <w:r>
        <w:t>bowing</w:t>
      </w:r>
      <w:r w:rsidR="00DE5A5C">
        <w:t xml:space="preserve"> </w:t>
      </w:r>
      <w:r>
        <w:t>down</w:t>
      </w:r>
      <w:r w:rsidR="00DE5A5C">
        <w:t xml:space="preserve"> </w:t>
      </w:r>
      <w:r>
        <w:t>to</w:t>
      </w:r>
      <w:r w:rsidR="00DE5A5C">
        <w:t xml:space="preserve"> </w:t>
      </w:r>
      <w:r>
        <w:t>God</w:t>
      </w:r>
      <w:r w:rsidR="00DE5A5C">
        <w:t xml:space="preserve"> </w:t>
      </w:r>
      <w:r>
        <w:t>and</w:t>
      </w:r>
      <w:r w:rsidR="00DE5A5C">
        <w:t xml:space="preserve"> </w:t>
      </w:r>
      <w:r>
        <w:t>to</w:t>
      </w:r>
      <w:r w:rsidR="00DE5A5C">
        <w:t xml:space="preserve"> </w:t>
      </w:r>
      <w:r>
        <w:t>an</w:t>
      </w:r>
      <w:r w:rsidR="00DE5A5C">
        <w:t xml:space="preserve"> </w:t>
      </w:r>
      <w:r>
        <w:t>idol,</w:t>
      </w:r>
      <w:r w:rsidR="00DE5A5C">
        <w:t xml:space="preserve"> </w:t>
      </w:r>
      <w:r>
        <w:t>since</w:t>
      </w:r>
      <w:r w:rsidR="00DE5A5C">
        <w:t xml:space="preserve"> </w:t>
      </w:r>
      <w:r>
        <w:t>bot</w:t>
      </w:r>
      <w:r w:rsidR="00DC110B">
        <w:t>h</w:t>
      </w:r>
      <w:r w:rsidR="00DE5A5C">
        <w:t xml:space="preserve"> </w:t>
      </w:r>
      <w:r>
        <w:t>of</w:t>
      </w:r>
      <w:r w:rsidR="00DE5A5C">
        <w:t xml:space="preserve"> </w:t>
      </w:r>
      <w:r>
        <w:t>them</w:t>
      </w:r>
      <w:r w:rsidR="00DE5A5C">
        <w:t xml:space="preserve"> </w:t>
      </w:r>
      <w:r>
        <w:t>are</w:t>
      </w:r>
      <w:r w:rsidR="00DE5A5C">
        <w:t xml:space="preserve"> </w:t>
      </w:r>
      <w:r>
        <w:t>included</w:t>
      </w:r>
      <w:r w:rsidR="00DE5A5C">
        <w:t xml:space="preserve"> </w:t>
      </w:r>
      <w:r>
        <w:t>in</w:t>
      </w:r>
      <w:r w:rsidR="00DE5A5C">
        <w:t xml:space="preserve"> </w:t>
      </w:r>
      <w:r>
        <w:t>the</w:t>
      </w:r>
      <w:r w:rsidR="00DE5A5C">
        <w:t xml:space="preserve"> </w:t>
      </w:r>
      <w:r>
        <w:t>designation</w:t>
      </w:r>
      <w:r w:rsidR="00DE5A5C">
        <w:t xml:space="preserve"> </w:t>
      </w:r>
      <w:r>
        <w:t>of</w:t>
      </w:r>
      <w:r w:rsidR="00DE5A5C">
        <w:t xml:space="preserve"> </w:t>
      </w:r>
      <w:r>
        <w:t>bowing</w:t>
      </w:r>
      <w:r w:rsidR="00DE5A5C">
        <w:t xml:space="preserve"> </w:t>
      </w:r>
      <w:r>
        <w:t>down.</w:t>
      </w:r>
      <w:r w:rsidR="00DE5A5C">
        <w:t xml:space="preserve"> </w:t>
      </w:r>
      <w:r>
        <w:t>As</w:t>
      </w:r>
      <w:r w:rsidR="00DE5A5C">
        <w:t xml:space="preserve"> </w:t>
      </w:r>
      <w:r>
        <w:t>we</w:t>
      </w:r>
      <w:r w:rsidR="00DE5A5C">
        <w:t xml:space="preserve"> </w:t>
      </w:r>
      <w:r>
        <w:t>said,</w:t>
      </w:r>
      <w:r w:rsidR="00DE5A5C">
        <w:t xml:space="preserve"> </w:t>
      </w:r>
      <w:r>
        <w:t>that</w:t>
      </w:r>
      <w:r w:rsidR="00DE5A5C">
        <w:t xml:space="preserve"> </w:t>
      </w:r>
      <w:r>
        <w:t>is</w:t>
      </w:r>
      <w:r w:rsidR="00DE5A5C">
        <w:t xml:space="preserve"> </w:t>
      </w:r>
      <w:r>
        <w:t>no</w:t>
      </w:r>
      <w:r w:rsidR="00DC110B">
        <w:t>t</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for</w:t>
      </w:r>
      <w:r w:rsidR="00DE5A5C">
        <w:t xml:space="preserve"> </w:t>
      </w:r>
      <w:r>
        <w:t>should</w:t>
      </w:r>
      <w:r w:rsidR="00DE5A5C">
        <w:t xml:space="preserve"> </w:t>
      </w:r>
      <w:r>
        <w:t>one</w:t>
      </w:r>
      <w:r w:rsidR="00DE5A5C">
        <w:t xml:space="preserve"> </w:t>
      </w:r>
      <w:r>
        <w:t>bow</w:t>
      </w:r>
      <w:r w:rsidR="00DE5A5C">
        <w:t xml:space="preserve"> </w:t>
      </w:r>
      <w:r>
        <w:t>down</w:t>
      </w:r>
      <w:r w:rsidR="00DE5A5C">
        <w:t xml:space="preserve"> </w:t>
      </w:r>
      <w:r>
        <w:t>to</w:t>
      </w:r>
      <w:r w:rsidR="00DE5A5C">
        <w:t xml:space="preserve"> </w:t>
      </w:r>
      <w:r>
        <w:t>both</w:t>
      </w:r>
      <w:r w:rsidR="00DE5A5C">
        <w:t xml:space="preserve"> </w:t>
      </w:r>
      <w:r>
        <w:t>God</w:t>
      </w:r>
      <w:r w:rsidR="00DE5A5C">
        <w:t xml:space="preserve"> </w:t>
      </w:r>
      <w:r>
        <w:t>and</w:t>
      </w:r>
      <w:r w:rsidR="00DE5A5C">
        <w:t xml:space="preserve"> </w:t>
      </w:r>
      <w:r>
        <w:t>an</w:t>
      </w:r>
      <w:r w:rsidR="00DE5A5C">
        <w:t xml:space="preserve"> </w:t>
      </w:r>
      <w:r>
        <w:t>idol</w:t>
      </w:r>
      <w:r w:rsidR="00DE5A5C">
        <w:t xml:space="preserve"> </w:t>
      </w:r>
      <w:r>
        <w:t>onc</w:t>
      </w:r>
      <w:r w:rsidR="00DC110B">
        <w:t>e,</w:t>
      </w:r>
      <w:r w:rsidR="00DE5A5C">
        <w:t xml:space="preserve"> </w:t>
      </w:r>
      <w:r>
        <w:t>one</w:t>
      </w:r>
      <w:r w:rsidR="00DE5A5C">
        <w:t xml:space="preserve"> </w:t>
      </w:r>
      <w:r>
        <w:t>would</w:t>
      </w:r>
      <w:r w:rsidR="00DE5A5C">
        <w:t xml:space="preserve"> </w:t>
      </w:r>
      <w:r>
        <w:t>definitely</w:t>
      </w:r>
      <w:r w:rsidR="00DE5A5C">
        <w:t xml:space="preserve"> </w:t>
      </w:r>
      <w:r>
        <w:t>be</w:t>
      </w:r>
      <w:r w:rsidR="00DE5A5C">
        <w:t xml:space="preserve"> </w:t>
      </w:r>
      <w:r>
        <w:t>considered</w:t>
      </w:r>
      <w:r w:rsidR="00DE5A5C">
        <w:t xml:space="preserve"> </w:t>
      </w:r>
      <w:r>
        <w:t>disobedient.</w:t>
      </w:r>
    </w:p>
    <w:p w:rsidR="00AC0545" w:rsidRDefault="00AC0545" w:rsidP="00157CE5">
      <w:pPr>
        <w:pStyle w:val="libNormal"/>
      </w:pPr>
      <w:r>
        <w:t>Now,</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in</w:t>
      </w:r>
      <w:r w:rsidR="00DE5A5C">
        <w:t xml:space="preserve"> </w:t>
      </w:r>
      <w:r>
        <w:t>this</w:t>
      </w:r>
      <w:r w:rsidR="00DE5A5C">
        <w:t xml:space="preserve"> </w:t>
      </w:r>
      <w:r>
        <w:t>discussion</w:t>
      </w:r>
      <w:r w:rsidR="00DE5A5C">
        <w:t xml:space="preserve"> </w:t>
      </w:r>
      <w:r>
        <w:t>becomes</w:t>
      </w:r>
      <w:r w:rsidR="00DE5A5C">
        <w:t xml:space="preserve"> </w:t>
      </w:r>
      <w:r>
        <w:t>clear:</w:t>
      </w:r>
      <w:r w:rsidR="00DE5A5C">
        <w:t xml:space="preserve"> </w:t>
      </w:r>
      <w:r>
        <w:t>Is</w:t>
      </w:r>
      <w:r w:rsidR="00DE5A5C">
        <w:t xml:space="preserve"> </w:t>
      </w:r>
      <w:r>
        <w:t>it</w:t>
      </w:r>
      <w:r w:rsidR="00DE5A5C">
        <w:t xml:space="preserve"> </w:t>
      </w:r>
      <w:r>
        <w:t>possible</w:t>
      </w:r>
      <w:r w:rsidR="00DE5A5C">
        <w:t xml:space="preserve"> </w:t>
      </w:r>
      <w:r>
        <w:t>tha</w:t>
      </w:r>
      <w:r w:rsidR="00DC110B">
        <w:t>t</w:t>
      </w:r>
      <w:r w:rsidR="00DE5A5C">
        <w:t xml:space="preserve"> </w:t>
      </w:r>
      <w:r>
        <w:t>the</w:t>
      </w:r>
      <w:r w:rsidR="00DE5A5C">
        <w:t xml:space="preserve"> </w:t>
      </w:r>
      <w:r>
        <w:t>command</w:t>
      </w:r>
      <w:r w:rsidR="00DE5A5C">
        <w:t xml:space="preserve"> </w:t>
      </w:r>
      <w:r>
        <w:t>should</w:t>
      </w:r>
      <w:r w:rsidR="00DE5A5C">
        <w:t xml:space="preserve"> </w:t>
      </w:r>
      <w:r>
        <w:t>remain</w:t>
      </w:r>
      <w:r w:rsidR="00DE5A5C">
        <w:t xml:space="preserve"> </w:t>
      </w:r>
      <w:r>
        <w:t>directed</w:t>
      </w:r>
      <w:r w:rsidR="00DE5A5C">
        <w:t xml:space="preserve"> </w:t>
      </w:r>
      <w:r>
        <w:t>to</w:t>
      </w:r>
      <w:r w:rsidR="00DE5A5C">
        <w:t xml:space="preserve"> </w:t>
      </w:r>
      <w:r>
        <w:t>that</w:t>
      </w:r>
      <w:r w:rsidR="00DE5A5C">
        <w:t xml:space="preserve"> </w:t>
      </w:r>
      <w:r>
        <w:t>designation</w:t>
      </w:r>
      <w:r w:rsidR="00DE5A5C">
        <w:t xml:space="preserve"> </w:t>
      </w:r>
      <w:r>
        <w:t>which</w:t>
      </w:r>
      <w:r w:rsidR="00DE5A5C">
        <w:t xml:space="preserve"> </w:t>
      </w:r>
      <w:r>
        <w:t>corresponds</w:t>
      </w:r>
      <w:r w:rsidR="00DE5A5C">
        <w:t xml:space="preserve"> </w:t>
      </w:r>
      <w:r>
        <w:t>t</w:t>
      </w:r>
      <w:r w:rsidR="00DC110B">
        <w:t>o</w:t>
      </w:r>
      <w:r w:rsidR="00DE5A5C">
        <w:t xml:space="preserve"> </w:t>
      </w:r>
      <w:r>
        <w:t>that</w:t>
      </w:r>
      <w:r w:rsidR="00DE5A5C">
        <w:t xml:space="preserve"> </w:t>
      </w:r>
      <w:r>
        <w:t>“one”</w:t>
      </w:r>
      <w:r w:rsidR="00DE5A5C">
        <w:t xml:space="preserve"> </w:t>
      </w:r>
      <w:r>
        <w:t>and</w:t>
      </w:r>
      <w:r w:rsidR="00DE5A5C">
        <w:t xml:space="preserve"> </w:t>
      </w:r>
      <w:r>
        <w:t>also</w:t>
      </w:r>
      <w:r w:rsidR="00DE5A5C">
        <w:t xml:space="preserve"> </w:t>
      </w:r>
      <w:r>
        <w:t>the</w:t>
      </w:r>
      <w:r w:rsidR="00DE5A5C">
        <w:t xml:space="preserve"> </w:t>
      </w:r>
      <w:r>
        <w:t>prohibition</w:t>
      </w:r>
      <w:r w:rsidR="00DE5A5C">
        <w:t xml:space="preserve"> </w:t>
      </w:r>
      <w:r>
        <w:t>should</w:t>
      </w:r>
      <w:r w:rsidR="00DE5A5C">
        <w:t xml:space="preserve"> </w:t>
      </w:r>
      <w:r>
        <w:t>remain</w:t>
      </w:r>
      <w:r w:rsidR="00DE5A5C">
        <w:t xml:space="preserve"> </w:t>
      </w:r>
      <w:r>
        <w:t>directed</w:t>
      </w:r>
      <w:r w:rsidR="00DE5A5C">
        <w:t xml:space="preserve"> </w:t>
      </w:r>
      <w:r>
        <w:t>to</w:t>
      </w:r>
      <w:r w:rsidR="00DE5A5C">
        <w:t xml:space="preserve"> </w:t>
      </w:r>
      <w:r>
        <w:t>that</w:t>
      </w:r>
      <w:r w:rsidR="00DE5A5C">
        <w:t xml:space="preserve"> </w:t>
      </w:r>
      <w:r>
        <w:t>designatio</w:t>
      </w:r>
      <w:r w:rsidR="00DC110B">
        <w:t>n</w:t>
      </w:r>
      <w:r w:rsidR="00DE5A5C">
        <w:t xml:space="preserve"> </w:t>
      </w:r>
      <w:r>
        <w:t>which</w:t>
      </w:r>
      <w:r w:rsidR="00DE5A5C">
        <w:t xml:space="preserve"> </w:t>
      </w:r>
      <w:r>
        <w:t>corresponds</w:t>
      </w:r>
      <w:r w:rsidR="00DE5A5C">
        <w:t xml:space="preserve"> </w:t>
      </w:r>
      <w:r>
        <w:t>to</w:t>
      </w:r>
      <w:r w:rsidR="00DE5A5C">
        <w:t xml:space="preserve"> </w:t>
      </w:r>
      <w:r>
        <w:t>that</w:t>
      </w:r>
      <w:r w:rsidR="00DE5A5C">
        <w:t xml:space="preserve"> </w:t>
      </w:r>
      <w:r>
        <w:t>“one”</w:t>
      </w:r>
      <w:r w:rsidR="00DE5A5C">
        <w:t xml:space="preserve"> </w:t>
      </w:r>
      <w:r>
        <w:t>and</w:t>
      </w:r>
      <w:r w:rsidR="00DE5A5C">
        <w:t xml:space="preserve"> </w:t>
      </w:r>
      <w:r>
        <w:t>the</w:t>
      </w:r>
      <w:r w:rsidR="00DE5A5C">
        <w:t xml:space="preserve"> </w:t>
      </w:r>
      <w:r>
        <w:t>duty</w:t>
      </w:r>
      <w:r w:rsidR="00226521">
        <w:t>-</w:t>
      </w:r>
      <w:r>
        <w:t>bound</w:t>
      </w:r>
      <w:r w:rsidR="00DE5A5C">
        <w:t xml:space="preserve"> </w:t>
      </w:r>
      <w:r>
        <w:t>should</w:t>
      </w:r>
      <w:r w:rsidR="00DE5A5C">
        <w:t xml:space="preserve"> </w:t>
      </w:r>
      <w:r>
        <w:t>be</w:t>
      </w:r>
      <w:r w:rsidR="00DE5A5C">
        <w:t xml:space="preserve"> </w:t>
      </w:r>
      <w:r>
        <w:t>considere</w:t>
      </w:r>
      <w:r w:rsidR="00DC110B">
        <w:t>d</w:t>
      </w:r>
      <w:r w:rsidR="00DE5A5C">
        <w:t xml:space="preserve"> </w:t>
      </w:r>
      <w:r>
        <w:t>both</w:t>
      </w:r>
      <w:r w:rsidR="00DE5A5C">
        <w:t xml:space="preserve"> </w:t>
      </w:r>
      <w:r>
        <w:t>obedient</w:t>
      </w:r>
      <w:r w:rsidR="00DE5A5C">
        <w:t xml:space="preserve"> </w:t>
      </w:r>
      <w:r>
        <w:t>and</w:t>
      </w:r>
      <w:r w:rsidR="00DE5A5C">
        <w:t xml:space="preserve"> </w:t>
      </w:r>
      <w:r>
        <w:t>disobedient</w:t>
      </w:r>
      <w:r w:rsidR="00DE5A5C">
        <w:t xml:space="preserve"> </w:t>
      </w:r>
      <w:r>
        <w:t>in</w:t>
      </w:r>
      <w:r w:rsidR="00DE5A5C">
        <w:t xml:space="preserve"> </w:t>
      </w:r>
      <w:r>
        <w:t>one</w:t>
      </w:r>
      <w:r w:rsidR="00DE5A5C">
        <w:t xml:space="preserve"> </w:t>
      </w:r>
      <w:r>
        <w:t>act,</w:t>
      </w:r>
      <w:r w:rsidR="00DE5A5C">
        <w:t xml:space="preserve"> </w:t>
      </w:r>
      <w:r>
        <w:t>or</w:t>
      </w:r>
      <w:r w:rsidR="00DE5A5C">
        <w:t xml:space="preserve"> </w:t>
      </w:r>
      <w:r>
        <w:t>is</w:t>
      </w:r>
      <w:r w:rsidR="00DE5A5C">
        <w:t xml:space="preserve"> </w:t>
      </w:r>
      <w:r>
        <w:t>it</w:t>
      </w:r>
      <w:r w:rsidR="00DE5A5C">
        <w:t xml:space="preserve"> </w:t>
      </w:r>
      <w:r>
        <w:t>not</w:t>
      </w:r>
      <w:r w:rsidR="00DE5A5C">
        <w:t xml:space="preserve"> </w:t>
      </w:r>
      <w:r>
        <w:t>possible</w:t>
      </w:r>
      <w:r w:rsidR="00DE5A5C">
        <w:t xml:space="preserve"> </w:t>
      </w:r>
      <w:r>
        <w:t>and</w:t>
      </w:r>
      <w:r w:rsidR="00DE5A5C">
        <w:t xml:space="preserve"> </w:t>
      </w:r>
      <w:r>
        <w:t>the</w:t>
      </w:r>
      <w:r w:rsidR="00DE5A5C">
        <w:t xml:space="preserve"> </w:t>
      </w:r>
      <w:r>
        <w:t>gatherin</w:t>
      </w:r>
      <w:r w:rsidR="00DC110B">
        <w:t>g</w:t>
      </w:r>
      <w:r w:rsidR="00DE5A5C">
        <w:t xml:space="preserve"> </w:t>
      </w:r>
      <w:r>
        <w:t>of</w:t>
      </w:r>
      <w:r w:rsidR="00DE5A5C">
        <w:t xml:space="preserve"> </w:t>
      </w:r>
      <w:r>
        <w:t>the</w:t>
      </w:r>
      <w:r w:rsidR="00DE5A5C">
        <w:t xml:space="preserve"> </w:t>
      </w:r>
      <w:r>
        <w:t>two</w:t>
      </w:r>
      <w:r w:rsidR="00DE5A5C">
        <w:t xml:space="preserve"> </w:t>
      </w:r>
      <w:r>
        <w:t>designations</w:t>
      </w:r>
      <w:r w:rsidR="00DE5A5C">
        <w:t xml:space="preserve"> </w:t>
      </w:r>
      <w:r>
        <w:t>is</w:t>
      </w:r>
      <w:r w:rsidR="00DE5A5C">
        <w:t xml:space="preserve"> </w:t>
      </w:r>
      <w:r>
        <w:t>either</w:t>
      </w:r>
      <w:r w:rsidR="00DE5A5C">
        <w:t xml:space="preserve"> </w:t>
      </w:r>
      <w:r>
        <w:t>commanded</w:t>
      </w:r>
      <w:r w:rsidR="00DE5A5C">
        <w:t xml:space="preserve"> </w:t>
      </w:r>
      <w:r>
        <w:t>only</w:t>
      </w:r>
      <w:r w:rsidR="00DE5A5C">
        <w:t xml:space="preserve"> </w:t>
      </w:r>
      <w:r>
        <w:t>or</w:t>
      </w:r>
      <w:r w:rsidR="00DE5A5C">
        <w:t xml:space="preserve"> </w:t>
      </w:r>
      <w:r>
        <w:t>prohibited</w:t>
      </w:r>
      <w:r w:rsidR="00DE5A5C">
        <w:t xml:space="preserve"> </w:t>
      </w:r>
      <w:r>
        <w:t>only,</w:t>
      </w:r>
      <w:r w:rsidR="00DE5A5C">
        <w:t xml:space="preserve"> </w:t>
      </w:r>
      <w:r>
        <w:t>i.e.,</w:t>
      </w:r>
      <w:r w:rsidR="00DE5A5C">
        <w:t xml:space="preserve"> </w:t>
      </w:r>
      <w:r>
        <w:t>eithe</w:t>
      </w:r>
      <w:r w:rsidR="00DC110B">
        <w:t>r</w:t>
      </w:r>
      <w:r w:rsidR="00DE5A5C">
        <w:t xml:space="preserve"> </w:t>
      </w:r>
      <w:r>
        <w:t>only</w:t>
      </w:r>
      <w:r w:rsidR="00DE5A5C">
        <w:t xml:space="preserve"> </w:t>
      </w:r>
      <w:r>
        <w:t>the</w:t>
      </w:r>
      <w:r w:rsidR="00DE5A5C">
        <w:t xml:space="preserve"> </w:t>
      </w:r>
      <w:r>
        <w:t>command</w:t>
      </w:r>
      <w:r w:rsidR="00DE5A5C">
        <w:t xml:space="preserve"> </w:t>
      </w:r>
      <w:r>
        <w:t>remains</w:t>
      </w:r>
      <w:r w:rsidR="00DE5A5C">
        <w:t xml:space="preserve"> </w:t>
      </w:r>
      <w:r>
        <w:t>actual</w:t>
      </w:r>
      <w:r w:rsidR="00DE5A5C">
        <w:t xml:space="preserve"> </w:t>
      </w:r>
      <w:r>
        <w:t>and</w:t>
      </w:r>
      <w:r w:rsidR="00DE5A5C">
        <w:t xml:space="preserve"> </w:t>
      </w:r>
      <w:r>
        <w:t>the</w:t>
      </w:r>
      <w:r w:rsidR="00DE5A5C">
        <w:t xml:space="preserve"> </w:t>
      </w:r>
      <w:r>
        <w:t>duty</w:t>
      </w:r>
      <w:r w:rsidR="00226521">
        <w:t>-</w:t>
      </w:r>
      <w:r>
        <w:t>bound</w:t>
      </w:r>
      <w:r w:rsidR="00DE5A5C">
        <w:t xml:space="preserve"> </w:t>
      </w:r>
      <w:r>
        <w:t>is</w:t>
      </w:r>
      <w:r w:rsidR="00DE5A5C">
        <w:t xml:space="preserve"> </w:t>
      </w:r>
      <w:r>
        <w:t>obedient</w:t>
      </w:r>
      <w:r w:rsidR="00DE5A5C">
        <w:t xml:space="preserve"> </w:t>
      </w:r>
      <w:r>
        <w:t>alone</w:t>
      </w:r>
      <w:r w:rsidR="00DE5A5C">
        <w:t xml:space="preserve"> </w:t>
      </w:r>
      <w:r>
        <w:t>o</w:t>
      </w:r>
      <w:r w:rsidR="00DC110B">
        <w:t>r</w:t>
      </w:r>
      <w:r w:rsidR="00DE5A5C">
        <w:t xml:space="preserve"> </w:t>
      </w:r>
      <w:r>
        <w:t>only</w:t>
      </w:r>
      <w:r w:rsidR="00DE5A5C">
        <w:t xml:space="preserve"> </w:t>
      </w:r>
      <w:r>
        <w:t>the</w:t>
      </w:r>
      <w:r w:rsidR="00DE5A5C">
        <w:t xml:space="preserve"> </w:t>
      </w:r>
      <w:r>
        <w:t>prohibition</w:t>
      </w:r>
      <w:r w:rsidR="00DE5A5C">
        <w:t xml:space="preserve"> </w:t>
      </w:r>
      <w:r>
        <w:t>remains</w:t>
      </w:r>
      <w:r w:rsidR="00DE5A5C">
        <w:t xml:space="preserve"> </w:t>
      </w:r>
      <w:r>
        <w:t>actual</w:t>
      </w:r>
      <w:r w:rsidR="00DE5A5C">
        <w:t xml:space="preserve"> </w:t>
      </w:r>
      <w:r>
        <w:t>and</w:t>
      </w:r>
      <w:r w:rsidR="00DE5A5C">
        <w:t xml:space="preserve"> </w:t>
      </w:r>
      <w:r>
        <w:t>he</w:t>
      </w:r>
      <w:r w:rsidR="00DE5A5C">
        <w:t xml:space="preserve"> </w:t>
      </w:r>
      <w:r>
        <w:t>is</w:t>
      </w:r>
      <w:r w:rsidR="00DE5A5C">
        <w:t xml:space="preserve"> </w:t>
      </w:r>
      <w:r>
        <w:t>disobedient</w:t>
      </w:r>
      <w:r w:rsidR="00DE5A5C">
        <w:t xml:space="preserve"> </w:t>
      </w:r>
      <w:r>
        <w:t>alone?</w:t>
      </w:r>
    </w:p>
    <w:p w:rsidR="007B0B6F" w:rsidRDefault="00AC0545" w:rsidP="00157CE5">
      <w:pPr>
        <w:pStyle w:val="libNormal"/>
      </w:pPr>
      <w:r>
        <w:t>One</w:t>
      </w:r>
      <w:r w:rsidR="00DE5A5C">
        <w:t xml:space="preserve"> </w:t>
      </w:r>
      <w:r>
        <w:t>who</w:t>
      </w:r>
      <w:r w:rsidR="00DE5A5C">
        <w:t xml:space="preserve"> </w:t>
      </w:r>
      <w:r>
        <w:t>believes</w:t>
      </w:r>
      <w:r w:rsidR="00DE5A5C">
        <w:t xml:space="preserve"> </w:t>
      </w:r>
      <w:r>
        <w:t>in</w:t>
      </w:r>
      <w:r w:rsidR="00DE5A5C">
        <w:t xml:space="preserve"> </w:t>
      </w:r>
      <w:r>
        <w:t>the</w:t>
      </w:r>
      <w:r w:rsidR="00DE5A5C">
        <w:t xml:space="preserve"> </w:t>
      </w:r>
      <w:r>
        <w:t>possibility,</w:t>
      </w:r>
      <w:r w:rsidR="00DE5A5C">
        <w:t xml:space="preserve"> </w:t>
      </w:r>
      <w:r>
        <w:t>who</w:t>
      </w:r>
      <w:r w:rsidR="00DE5A5C">
        <w:t xml:space="preserve"> </w:t>
      </w:r>
      <w:r>
        <w:t>is</w:t>
      </w:r>
      <w:r w:rsidR="00DE5A5C">
        <w:t xml:space="preserve"> </w:t>
      </w:r>
      <w:r>
        <w:t>called</w:t>
      </w:r>
      <w:r w:rsidR="00DE5A5C">
        <w:t xml:space="preserve"> </w:t>
      </w:r>
      <w:r>
        <w:t>idjtimā‘ī,</w:t>
      </w:r>
      <w:r w:rsidR="00DE5A5C">
        <w:t xml:space="preserve"> </w:t>
      </w:r>
      <w:r>
        <w:t>should</w:t>
      </w:r>
      <w:r w:rsidR="00DE5A5C">
        <w:t xml:space="preserve"> </w:t>
      </w:r>
      <w:r>
        <w:t>hol</w:t>
      </w:r>
      <w:r w:rsidR="00DC110B">
        <w:t>d</w:t>
      </w:r>
      <w:r w:rsidR="00DE5A5C">
        <w:t xml:space="preserve"> </w:t>
      </w:r>
      <w:r>
        <w:t>either</w:t>
      </w:r>
      <w:r w:rsidR="00DE5A5C">
        <w:t xml:space="preserve"> </w:t>
      </w:r>
      <w:r>
        <w:t>of</w:t>
      </w:r>
      <w:r w:rsidR="00DE5A5C">
        <w:t xml:space="preserve"> </w:t>
      </w:r>
      <w:r>
        <w:t>the</w:t>
      </w:r>
      <w:r w:rsidR="00DE5A5C">
        <w:t xml:space="preserve"> </w:t>
      </w:r>
      <w:r>
        <w:t>following:</w:t>
      </w:r>
    </w:p>
    <w:p w:rsidR="00AC0545" w:rsidRDefault="00AC0545" w:rsidP="00157CE5">
      <w:pPr>
        <w:pStyle w:val="libNormal"/>
      </w:pPr>
      <w:r>
        <w:t>1.</w:t>
      </w:r>
      <w:r w:rsidR="00DE5A5C">
        <w:t xml:space="preserve"> </w:t>
      </w:r>
      <w:r>
        <w:t>It</w:t>
      </w:r>
      <w:r w:rsidR="00DE5A5C">
        <w:t xml:space="preserve"> </w:t>
      </w:r>
      <w:r>
        <w:t>is</w:t>
      </w:r>
      <w:r w:rsidR="00DE5A5C">
        <w:t xml:space="preserve"> </w:t>
      </w:r>
      <w:r>
        <w:t>the</w:t>
      </w:r>
      <w:r w:rsidR="00DE5A5C">
        <w:t xml:space="preserve"> </w:t>
      </w:r>
      <w:r>
        <w:t>designation</w:t>
      </w:r>
      <w:r w:rsidR="00DE5A5C">
        <w:t xml:space="preserve"> </w:t>
      </w:r>
      <w:r>
        <w:t>(‘inwān)</w:t>
      </w:r>
      <w:r w:rsidR="00DE5A5C">
        <w:t xml:space="preserve"> </w:t>
      </w:r>
      <w:r>
        <w:t>itself</w:t>
      </w:r>
      <w:r w:rsidR="00DE5A5C">
        <w:t xml:space="preserve"> </w:t>
      </w:r>
      <w:r>
        <w:t>that</w:t>
      </w:r>
      <w:r w:rsidR="00DE5A5C">
        <w:t xml:space="preserve"> </w:t>
      </w:r>
      <w:r>
        <w:t>is</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and</w:t>
      </w:r>
      <w:r w:rsidR="00DE5A5C">
        <w:t xml:space="preserve"> </w:t>
      </w:r>
      <w:r>
        <w:t>the</w:t>
      </w:r>
      <w:r w:rsidR="00DE5A5C">
        <w:t xml:space="preserve"> </w:t>
      </w:r>
      <w:r>
        <w:t>precep</w:t>
      </w:r>
      <w:r w:rsidR="00DC110B">
        <w:t>t</w:t>
      </w:r>
      <w:r w:rsidR="00DE5A5C">
        <w:t xml:space="preserve"> </w:t>
      </w:r>
      <w:r>
        <w:t>does</w:t>
      </w:r>
      <w:r w:rsidR="00DE5A5C">
        <w:t xml:space="preserve"> </w:t>
      </w:r>
      <w:r>
        <w:t>not</w:t>
      </w:r>
      <w:r w:rsidR="00DE5A5C">
        <w:t xml:space="preserve"> </w:t>
      </w:r>
      <w:r>
        <w:t>penetrate</w:t>
      </w:r>
      <w:r w:rsidR="00DE5A5C">
        <w:t xml:space="preserve"> </w:t>
      </w:r>
      <w:r>
        <w:t>into</w:t>
      </w:r>
      <w:r w:rsidR="00DE5A5C">
        <w:t xml:space="preserve"> </w:t>
      </w:r>
      <w:r>
        <w:t>the</w:t>
      </w:r>
      <w:r w:rsidR="00DE5A5C">
        <w:t xml:space="preserve"> </w:t>
      </w:r>
      <w:r>
        <w:t>designated</w:t>
      </w:r>
      <w:r w:rsidR="00DE5A5C">
        <w:t xml:space="preserve"> </w:t>
      </w:r>
      <w:r>
        <w:t>(mu‘anwan).</w:t>
      </w:r>
      <w:r w:rsidR="00DE5A5C">
        <w:t xml:space="preserve"> </w:t>
      </w:r>
      <w:r>
        <w:t>Hence,</w:t>
      </w:r>
      <w:r w:rsidR="00DE5A5C">
        <w:t xml:space="preserve"> </w:t>
      </w:r>
      <w:r>
        <w:t>correspondenc</w:t>
      </w:r>
      <w:r w:rsidR="00DC110B">
        <w:t>e</w:t>
      </w:r>
      <w:r w:rsidR="00DE5A5C">
        <w:t xml:space="preserve"> </w:t>
      </w:r>
      <w:r>
        <w:t>between</w:t>
      </w:r>
      <w:r w:rsidR="00DE5A5C">
        <w:t xml:space="preserve"> </w:t>
      </w:r>
      <w:r>
        <w:t>two</w:t>
      </w:r>
      <w:r w:rsidR="00DE5A5C">
        <w:t xml:space="preserve"> </w:t>
      </w:r>
      <w:r>
        <w:t>designations</w:t>
      </w:r>
      <w:r w:rsidR="00DE5A5C">
        <w:t xml:space="preserve"> </w:t>
      </w:r>
      <w:r>
        <w:t>and</w:t>
      </w:r>
      <w:r w:rsidR="00DE5A5C">
        <w:t xml:space="preserve"> </w:t>
      </w:r>
      <w:r>
        <w:t>one</w:t>
      </w:r>
      <w:r w:rsidR="00DE5A5C">
        <w:t xml:space="preserve"> </w:t>
      </w:r>
      <w:r>
        <w:t>act</w:t>
      </w:r>
      <w:r w:rsidR="00DE5A5C">
        <w:t xml:space="preserve"> </w:t>
      </w:r>
      <w:r>
        <w:t>does</w:t>
      </w:r>
      <w:r w:rsidR="00DE5A5C">
        <w:t xml:space="preserve"> </w:t>
      </w:r>
      <w:r>
        <w:t>not</w:t>
      </w:r>
      <w:r w:rsidR="00DE5A5C">
        <w:t xml:space="preserve"> </w:t>
      </w:r>
      <w:r>
        <w:t>necessitate</w:t>
      </w:r>
      <w:r w:rsidR="00DE5A5C">
        <w:t xml:space="preserve"> </w:t>
      </w:r>
      <w:r>
        <w:t>that</w:t>
      </w:r>
      <w:r w:rsidR="00DE5A5C">
        <w:t xml:space="preserve"> </w:t>
      </w:r>
      <w:r>
        <w:t>such</w:t>
      </w:r>
      <w:r w:rsidR="00DE5A5C">
        <w:t xml:space="preserve"> </w:t>
      </w:r>
      <w:r>
        <w:t>on</w:t>
      </w:r>
      <w:r w:rsidR="00DC110B">
        <w:t>e</w:t>
      </w:r>
      <w:r w:rsidR="00DE5A5C">
        <w:t xml:space="preserve"> </w:t>
      </w:r>
      <w:r>
        <w:t>should</w:t>
      </w:r>
      <w:r w:rsidR="00DE5A5C">
        <w:t xml:space="preserve"> </w:t>
      </w:r>
      <w:r>
        <w:t>be</w:t>
      </w:r>
      <w:r w:rsidR="00DE5A5C">
        <w:t xml:space="preserve"> </w:t>
      </w:r>
      <w:r>
        <w:t>an</w:t>
      </w:r>
      <w:r w:rsidR="00DE5A5C">
        <w:t xml:space="preserve"> </w:t>
      </w:r>
      <w:r>
        <w:t>object</w:t>
      </w:r>
      <w:r w:rsidR="00DE5A5C">
        <w:t xml:space="preserve"> </w:t>
      </w:r>
      <w:r>
        <w:t>of</w:t>
      </w:r>
      <w:r w:rsidR="00DE5A5C">
        <w:t xml:space="preserve"> </w:t>
      </w:r>
      <w:r>
        <w:t>two</w:t>
      </w:r>
      <w:r w:rsidR="00DE5A5C">
        <w:t xml:space="preserve"> </w:t>
      </w:r>
      <w:r>
        <w:t>precepts.</w:t>
      </w:r>
      <w:r w:rsidR="00DE5A5C">
        <w:t xml:space="preserve"> </w:t>
      </w:r>
      <w:r>
        <w:t>That</w:t>
      </w:r>
      <w:r w:rsidR="00DE5A5C">
        <w:t xml:space="preserve"> </w:t>
      </w:r>
      <w:r>
        <w:t>it</w:t>
      </w:r>
      <w:r w:rsidR="00DE5A5C">
        <w:t xml:space="preserve"> </w:t>
      </w:r>
      <w:r>
        <w:t>why</w:t>
      </w:r>
      <w:r w:rsidR="00DE5A5C">
        <w:t xml:space="preserve"> </w:t>
      </w:r>
      <w:r>
        <w:t>conjunction</w:t>
      </w:r>
      <w:r w:rsidR="00DE5A5C">
        <w:t xml:space="preserve"> </w:t>
      </w:r>
      <w:r>
        <w:t>of</w:t>
      </w:r>
      <w:r w:rsidR="00DE5A5C">
        <w:t xml:space="preserve"> </w:t>
      </w:r>
      <w:r>
        <w:t>designatio</w:t>
      </w:r>
      <w:r w:rsidR="00DC110B">
        <w:t>n</w:t>
      </w:r>
      <w:r w:rsidR="00DE5A5C">
        <w:t xml:space="preserve"> </w:t>
      </w:r>
      <w:r>
        <w:t>of</w:t>
      </w:r>
      <w:r w:rsidR="00DE5A5C">
        <w:t xml:space="preserve"> </w:t>
      </w:r>
      <w:r>
        <w:t>the</w:t>
      </w:r>
      <w:r w:rsidR="00DE5A5C">
        <w:t xml:space="preserve"> </w:t>
      </w:r>
      <w:r>
        <w:t>commanded</w:t>
      </w:r>
      <w:r w:rsidR="00DE5A5C">
        <w:t xml:space="preserve"> </w:t>
      </w:r>
      <w:r>
        <w:t>act</w:t>
      </w:r>
      <w:r w:rsidR="00DE5A5C">
        <w:t xml:space="preserve"> </w:t>
      </w:r>
      <w:r>
        <w:t>and</w:t>
      </w:r>
      <w:r w:rsidR="00DE5A5C">
        <w:t xml:space="preserve"> </w:t>
      </w:r>
      <w:r>
        <w:t>that</w:t>
      </w:r>
      <w:r w:rsidR="00DE5A5C">
        <w:t xml:space="preserve"> </w:t>
      </w:r>
      <w:r>
        <w:t>of</w:t>
      </w:r>
      <w:r w:rsidR="00DE5A5C">
        <w:t xml:space="preserve"> </w:t>
      </w:r>
      <w:r>
        <w:t>the</w:t>
      </w:r>
      <w:r w:rsidR="00DE5A5C">
        <w:t xml:space="preserve"> </w:t>
      </w:r>
      <w:r>
        <w:t>prohibited</w:t>
      </w:r>
      <w:r w:rsidR="00DE5A5C">
        <w:t xml:space="preserve"> </w:t>
      </w:r>
      <w:r>
        <w:t>act</w:t>
      </w:r>
      <w:r w:rsidR="00DE5A5C">
        <w:t xml:space="preserve"> </w:t>
      </w:r>
      <w:r>
        <w:t>in</w:t>
      </w:r>
      <w:r w:rsidR="00DE5A5C">
        <w:t xml:space="preserve"> </w:t>
      </w:r>
      <w:r>
        <w:t>“one”</w:t>
      </w:r>
      <w:r w:rsidR="00DE5A5C">
        <w:t xml:space="preserve"> </w:t>
      </w:r>
      <w:r>
        <w:t>is</w:t>
      </w:r>
      <w:r w:rsidR="00DE5A5C">
        <w:t xml:space="preserve"> </w:t>
      </w:r>
      <w:r>
        <w:t>no</w:t>
      </w:r>
      <w:r w:rsidR="00DC110B">
        <w:t>t</w:t>
      </w:r>
      <w:r w:rsidR="00DE5A5C">
        <w:t xml:space="preserve"> </w:t>
      </w:r>
      <w:r>
        <w:t>impossible,</w:t>
      </w:r>
      <w:r w:rsidR="00DE5A5C">
        <w:t xml:space="preserve"> </w:t>
      </w:r>
      <w:r>
        <w:t>since</w:t>
      </w:r>
      <w:r w:rsidR="00DE5A5C">
        <w:t xml:space="preserve"> </w:t>
      </w:r>
      <w:r>
        <w:t>it</w:t>
      </w:r>
      <w:r w:rsidR="00DE5A5C">
        <w:t xml:space="preserve"> </w:t>
      </w:r>
      <w:r>
        <w:t>does</w:t>
      </w:r>
      <w:r w:rsidR="00DE5A5C">
        <w:t xml:space="preserve"> </w:t>
      </w:r>
      <w:r>
        <w:t>not</w:t>
      </w:r>
      <w:r w:rsidR="00DE5A5C">
        <w:t xml:space="preserve"> </w:t>
      </w:r>
      <w:r>
        <w:t>necessitate</w:t>
      </w:r>
      <w:r w:rsidR="00DE5A5C">
        <w:t xml:space="preserve"> </w:t>
      </w:r>
      <w:r>
        <w:t>conjunction</w:t>
      </w:r>
      <w:r w:rsidR="00DE5A5C">
        <w:t xml:space="preserve"> </w:t>
      </w:r>
      <w:r>
        <w:t>of</w:t>
      </w:r>
      <w:r w:rsidR="00DE5A5C">
        <w:t xml:space="preserve"> </w:t>
      </w:r>
      <w:r>
        <w:t>the</w:t>
      </w:r>
      <w:r w:rsidR="00DE5A5C">
        <w:t xml:space="preserve"> </w:t>
      </w:r>
      <w:r>
        <w:t>very</w:t>
      </w:r>
      <w:r w:rsidR="00DE5A5C">
        <w:t xml:space="preserve"> </w:t>
      </w:r>
      <w:r>
        <w:t>comman</w:t>
      </w:r>
      <w:r w:rsidR="00DC110B">
        <w:t>d</w:t>
      </w:r>
      <w:r w:rsidR="00DE5A5C">
        <w:t xml:space="preserve"> </w:t>
      </w:r>
      <w:r>
        <w:t>and</w:t>
      </w:r>
      <w:r w:rsidR="00DE5A5C">
        <w:t xml:space="preserve"> </w:t>
      </w:r>
      <w:r>
        <w:t>prohibition</w:t>
      </w:r>
      <w:r w:rsidR="00DE5A5C">
        <w:t xml:space="preserve"> </w:t>
      </w:r>
      <w:r>
        <w:t>in</w:t>
      </w:r>
      <w:r w:rsidR="00DE5A5C">
        <w:t xml:space="preserve"> </w:t>
      </w:r>
      <w:r>
        <w:t>one.</w:t>
      </w:r>
    </w:p>
    <w:p w:rsidR="007B0B6F" w:rsidRDefault="00AC0545" w:rsidP="00157CE5">
      <w:pPr>
        <w:pStyle w:val="libNormal"/>
      </w:pPr>
      <w:r>
        <w:t>2.</w:t>
      </w:r>
      <w:r w:rsidR="00DE5A5C">
        <w:t xml:space="preserve"> </w:t>
      </w:r>
      <w:r>
        <w:t>Should</w:t>
      </w:r>
      <w:r w:rsidR="00DE5A5C">
        <w:t xml:space="preserve"> </w:t>
      </w:r>
      <w:r>
        <w:t>the</w:t>
      </w:r>
      <w:r w:rsidR="00DE5A5C">
        <w:t xml:space="preserve"> </w:t>
      </w:r>
      <w:r>
        <w:t>designated</w:t>
      </w:r>
      <w:r w:rsidR="00DE5A5C">
        <w:t xml:space="preserve"> </w:t>
      </w:r>
      <w:r>
        <w:t>be</w:t>
      </w:r>
      <w:r w:rsidR="00DE5A5C">
        <w:t xml:space="preserve"> </w:t>
      </w:r>
      <w:r>
        <w:t>the</w:t>
      </w:r>
      <w:r w:rsidR="00DE5A5C">
        <w:t xml:space="preserve"> </w:t>
      </w:r>
      <w:r>
        <w:t>real</w:t>
      </w:r>
      <w:r w:rsidR="00DE5A5C">
        <w:t xml:space="preserve"> </w:t>
      </w:r>
      <w:r>
        <w:t>object</w:t>
      </w:r>
      <w:r w:rsidR="00DE5A5C">
        <w:t xml:space="preserve"> </w:t>
      </w:r>
      <w:r>
        <w:t>of</w:t>
      </w:r>
      <w:r w:rsidR="00DE5A5C">
        <w:t xml:space="preserve"> </w:t>
      </w:r>
      <w:r>
        <w:t>the</w:t>
      </w:r>
      <w:r w:rsidR="00DE5A5C">
        <w:t xml:space="preserve"> </w:t>
      </w:r>
      <w:r>
        <w:t>precept</w:t>
      </w:r>
      <w:r w:rsidR="00DE5A5C">
        <w:t xml:space="preserve"> </w:t>
      </w:r>
      <w:r>
        <w:t>and</w:t>
      </w:r>
      <w:r w:rsidR="00DE5A5C">
        <w:t xml:space="preserve"> </w:t>
      </w:r>
      <w:r>
        <w:t>not</w:t>
      </w:r>
      <w:r w:rsidR="00DE5A5C">
        <w:t xml:space="preserve"> </w:t>
      </w:r>
      <w:r>
        <w:t>th</w:t>
      </w:r>
      <w:r w:rsidR="00DC110B">
        <w:t>e</w:t>
      </w:r>
      <w:r w:rsidR="00DE5A5C">
        <w:t xml:space="preserve"> </w:t>
      </w:r>
      <w:r>
        <w:t>designation,</w:t>
      </w:r>
      <w:r w:rsidR="00DE5A5C">
        <w:t xml:space="preserve"> </w:t>
      </w:r>
      <w:r>
        <w:t>the</w:t>
      </w:r>
      <w:r w:rsidR="00DE5A5C">
        <w:t xml:space="preserve"> </w:t>
      </w:r>
      <w:r>
        <w:t>designated</w:t>
      </w:r>
      <w:r w:rsidR="00DE5A5C">
        <w:t xml:space="preserve"> </w:t>
      </w:r>
      <w:r>
        <w:t>becomes</w:t>
      </w:r>
      <w:r w:rsidR="00DE5A5C">
        <w:t xml:space="preserve"> </w:t>
      </w:r>
      <w:r>
        <w:t>multiple</w:t>
      </w:r>
      <w:r w:rsidR="00DE5A5C">
        <w:t xml:space="preserve"> </w:t>
      </w:r>
      <w:r>
        <w:t>when</w:t>
      </w:r>
      <w:r w:rsidR="00DE5A5C">
        <w:t xml:space="preserve"> </w:t>
      </w:r>
      <w:r>
        <w:t>the</w:t>
      </w:r>
      <w:r w:rsidR="00DE5A5C">
        <w:t xml:space="preserve"> </w:t>
      </w:r>
      <w:r>
        <w:t>designation</w:t>
      </w:r>
      <w:r w:rsidR="00DE5A5C">
        <w:t xml:space="preserve"> </w:t>
      </w:r>
      <w:r>
        <w:t>i</w:t>
      </w:r>
      <w:r w:rsidR="00DC110B">
        <w:t>s</w:t>
      </w:r>
      <w:r w:rsidR="00DE5A5C">
        <w:t xml:space="preserve"> </w:t>
      </w:r>
      <w:r>
        <w:t>multiple;</w:t>
      </w:r>
      <w:r w:rsidR="00DE5A5C">
        <w:t xml:space="preserve"> </w:t>
      </w:r>
      <w:r>
        <w:t>for,</w:t>
      </w:r>
      <w:r w:rsidR="00DE5A5C">
        <w:t xml:space="preserve"> </w:t>
      </w:r>
      <w:r>
        <w:t>in</w:t>
      </w:r>
      <w:r w:rsidR="00DE5A5C">
        <w:t xml:space="preserve"> </w:t>
      </w:r>
      <w:r>
        <w:t>the</w:t>
      </w:r>
      <w:r w:rsidR="00DE5A5C">
        <w:t xml:space="preserve"> </w:t>
      </w:r>
      <w:r>
        <w:t>precise</w:t>
      </w:r>
      <w:r w:rsidR="00DE5A5C">
        <w:t xml:space="preserve"> </w:t>
      </w:r>
      <w:r>
        <w:t>philosophical</w:t>
      </w:r>
      <w:r w:rsidR="00DE5A5C">
        <w:t xml:space="preserve"> </w:t>
      </w:r>
      <w:r>
        <w:t>view,</w:t>
      </w:r>
      <w:r w:rsidR="00DE5A5C">
        <w:t xml:space="preserve"> </w:t>
      </w:r>
      <w:r>
        <w:t>multiplicity</w:t>
      </w:r>
      <w:r w:rsidR="00DE5A5C">
        <w:t xml:space="preserve"> </w:t>
      </w:r>
      <w:r>
        <w:t>of</w:t>
      </w:r>
      <w:r w:rsidR="00DE5A5C">
        <w:t xml:space="preserve"> </w:t>
      </w:r>
      <w:r>
        <w:t>designatio</w:t>
      </w:r>
      <w:r w:rsidR="00DC110B">
        <w:t>n</w:t>
      </w:r>
      <w:r w:rsidR="00DE5A5C">
        <w:t xml:space="preserve"> </w:t>
      </w:r>
      <w:r>
        <w:t>causes</w:t>
      </w:r>
      <w:r w:rsidR="00DE5A5C">
        <w:t xml:space="preserve"> </w:t>
      </w:r>
      <w:r>
        <w:t>multiplicity</w:t>
      </w:r>
      <w:r w:rsidR="00DE5A5C">
        <w:t xml:space="preserve"> </w:t>
      </w:r>
      <w:r>
        <w:t>of</w:t>
      </w:r>
      <w:r w:rsidR="00DE5A5C">
        <w:t xml:space="preserve"> </w:t>
      </w:r>
      <w:r>
        <w:t>designated.</w:t>
      </w:r>
      <w:r w:rsidR="00DE5A5C">
        <w:t xml:space="preserve"> </w:t>
      </w:r>
      <w:r>
        <w:t>Thus,</w:t>
      </w:r>
      <w:r w:rsidR="00DE5A5C">
        <w:t xml:space="preserve"> </w:t>
      </w:r>
      <w:r>
        <w:t>although</w:t>
      </w:r>
      <w:r w:rsidR="00DE5A5C">
        <w:t xml:space="preserve"> </w:t>
      </w:r>
      <w:r>
        <w:t>one</w:t>
      </w:r>
      <w:r w:rsidR="00DE5A5C">
        <w:t xml:space="preserve"> </w:t>
      </w:r>
      <w:r>
        <w:t>act</w:t>
      </w:r>
      <w:r w:rsidR="00DE5A5C">
        <w:t xml:space="preserve"> </w:t>
      </w:r>
      <w:r>
        <w:t>has</w:t>
      </w:r>
      <w:r w:rsidR="00DE5A5C">
        <w:t xml:space="preserve"> </w:t>
      </w:r>
      <w:r>
        <w:t>apparentl</w:t>
      </w:r>
      <w:r w:rsidR="00DC110B">
        <w:t>y</w:t>
      </w:r>
      <w:r w:rsidR="00DE5A5C">
        <w:t xml:space="preserve"> </w:t>
      </w:r>
      <w:r>
        <w:t>become</w:t>
      </w:r>
      <w:r w:rsidR="00DE5A5C">
        <w:t xml:space="preserve"> </w:t>
      </w:r>
      <w:r>
        <w:t>correspondent</w:t>
      </w:r>
      <w:r w:rsidR="00DE5A5C">
        <w:t xml:space="preserve"> </w:t>
      </w:r>
      <w:r>
        <w:t>to</w:t>
      </w:r>
      <w:r w:rsidR="00DE5A5C">
        <w:t xml:space="preserve"> </w:t>
      </w:r>
      <w:r>
        <w:t>two</w:t>
      </w:r>
      <w:r w:rsidR="00DE5A5C">
        <w:t xml:space="preserve"> </w:t>
      </w:r>
      <w:r>
        <w:t>designations,</w:t>
      </w:r>
      <w:r w:rsidR="00DE5A5C">
        <w:t xml:space="preserve"> </w:t>
      </w:r>
      <w:r>
        <w:t>there</w:t>
      </w:r>
      <w:r w:rsidR="00DE5A5C">
        <w:t xml:space="preserve"> </w:t>
      </w:r>
      <w:r>
        <w:t>are</w:t>
      </w:r>
      <w:r w:rsidR="00DE5A5C">
        <w:t xml:space="preserve"> </w:t>
      </w:r>
      <w:r>
        <w:t>in</w:t>
      </w:r>
      <w:r w:rsidR="00DE5A5C">
        <w:t xml:space="preserve"> </w:t>
      </w:r>
      <w:r>
        <w:t>fact</w:t>
      </w:r>
      <w:r w:rsidR="00DE5A5C">
        <w:t xml:space="preserve"> </w:t>
      </w:r>
      <w:r>
        <w:t>two</w:t>
      </w:r>
      <w:r w:rsidR="00DE5A5C">
        <w:t xml:space="preserve"> </w:t>
      </w:r>
      <w:r>
        <w:t>designate</w:t>
      </w:r>
      <w:r w:rsidR="00DC110B">
        <w:t>d</w:t>
      </w:r>
      <w:r w:rsidR="00DE5A5C">
        <w:t xml:space="preserve"> </w:t>
      </w:r>
      <w:r>
        <w:t>affairs</w:t>
      </w:r>
      <w:r w:rsidR="00DE5A5C">
        <w:t xml:space="preserve"> </w:t>
      </w:r>
      <w:r>
        <w:t>each</w:t>
      </w:r>
      <w:r w:rsidR="00DE5A5C">
        <w:t xml:space="preserve"> </w:t>
      </w:r>
      <w:r>
        <w:t>of</w:t>
      </w:r>
      <w:r w:rsidR="00DE5A5C">
        <w:t xml:space="preserve"> </w:t>
      </w:r>
      <w:r>
        <w:t>them</w:t>
      </w:r>
      <w:r w:rsidR="00DE5A5C">
        <w:t xml:space="preserve"> </w:t>
      </w:r>
      <w:r>
        <w:t>being</w:t>
      </w:r>
      <w:r w:rsidR="00DE5A5C">
        <w:t xml:space="preserve"> </w:t>
      </w:r>
      <w:r>
        <w:t>correspondent</w:t>
      </w:r>
      <w:r w:rsidR="00DE5A5C">
        <w:t xml:space="preserve"> </w:t>
      </w:r>
      <w:r>
        <w:t>to</w:t>
      </w:r>
      <w:r w:rsidR="00DE5A5C">
        <w:t xml:space="preserve"> </w:t>
      </w:r>
      <w:r>
        <w:t>one</w:t>
      </w:r>
      <w:r w:rsidR="00DE5A5C">
        <w:t xml:space="preserve"> </w:t>
      </w:r>
      <w:r>
        <w:t>of</w:t>
      </w:r>
      <w:r w:rsidR="00DE5A5C">
        <w:t xml:space="preserve"> </w:t>
      </w:r>
      <w:r>
        <w:t>designations.</w:t>
      </w:r>
      <w:r w:rsidR="00DE5A5C">
        <w:t xml:space="preserve"> </w:t>
      </w:r>
      <w:r>
        <w:t>Conjunctio</w:t>
      </w:r>
      <w:r w:rsidR="00DC110B">
        <w:t>n</w:t>
      </w:r>
      <w:r w:rsidR="00DE5A5C">
        <w:t xml:space="preserve"> </w:t>
      </w:r>
      <w:r>
        <w:t>of</w:t>
      </w:r>
      <w:r w:rsidR="00DE5A5C">
        <w:t xml:space="preserve"> </w:t>
      </w:r>
      <w:r>
        <w:t>obligation</w:t>
      </w:r>
      <w:r w:rsidR="00DE5A5C">
        <w:t xml:space="preserve"> </w:t>
      </w:r>
      <w:r>
        <w:t>and</w:t>
      </w:r>
      <w:r w:rsidR="00DE5A5C">
        <w:t xml:space="preserve"> </w:t>
      </w:r>
      <w:r>
        <w:t>prohibition,</w:t>
      </w:r>
      <w:r w:rsidR="00DE5A5C">
        <w:t xml:space="preserve"> </w:t>
      </w:r>
      <w:r>
        <w:t>therefore,</w:t>
      </w:r>
      <w:r w:rsidR="00DE5A5C">
        <w:t xml:space="preserve"> </w:t>
      </w:r>
      <w:r>
        <w:t>refers</w:t>
      </w:r>
      <w:r w:rsidR="00DE5A5C">
        <w:t xml:space="preserve"> </w:t>
      </w:r>
      <w:r>
        <w:t>through</w:t>
      </w:r>
      <w:r w:rsidR="00DE5A5C">
        <w:t xml:space="preserve"> </w:t>
      </w:r>
      <w:r>
        <w:t>intellectua</w:t>
      </w:r>
      <w:r w:rsidR="00DC110B">
        <w:t>l</w:t>
      </w:r>
      <w:r w:rsidR="00DE5A5C">
        <w:t xml:space="preserve"> </w:t>
      </w:r>
      <w:r>
        <w:t>precision</w:t>
      </w:r>
      <w:r w:rsidR="00DE5A5C">
        <w:t xml:space="preserve"> </w:t>
      </w:r>
      <w:r>
        <w:t>to</w:t>
      </w:r>
      <w:r w:rsidR="00DE5A5C">
        <w:t xml:space="preserve"> </w:t>
      </w:r>
      <w:r>
        <w:t>the</w:t>
      </w:r>
      <w:r w:rsidR="00DE5A5C">
        <w:t xml:space="preserve"> </w:t>
      </w:r>
      <w:r>
        <w:t>case</w:t>
      </w:r>
      <w:r w:rsidR="00DE5A5C">
        <w:t xml:space="preserve"> </w:t>
      </w:r>
      <w:r>
        <w:t>conjunction,</w:t>
      </w:r>
      <w:r w:rsidR="00DE5A5C">
        <w:t xml:space="preserve"> </w:t>
      </w:r>
      <w:r>
        <w:t>which</w:t>
      </w:r>
      <w:r w:rsidR="00DE5A5C">
        <w:t xml:space="preserve"> </w:t>
      </w:r>
      <w:r>
        <w:t>is</w:t>
      </w:r>
      <w:r w:rsidR="00DE5A5C">
        <w:t xml:space="preserve"> </w:t>
      </w:r>
      <w:r>
        <w:t>of</w:t>
      </w:r>
      <w:r w:rsidR="00DE5A5C">
        <w:t xml:space="preserve"> </w:t>
      </w:r>
      <w:r>
        <w:t>no</w:t>
      </w:r>
      <w:r w:rsidR="00DE5A5C">
        <w:t xml:space="preserve"> </w:t>
      </w:r>
      <w:r>
        <w:t>problem.</w:t>
      </w:r>
      <w:r w:rsidR="00DE5A5C">
        <w:t xml:space="preserve"> </w:t>
      </w:r>
      <w:r>
        <w:t>According</w:t>
      </w:r>
      <w:r w:rsidR="00DE5A5C">
        <w:t xml:space="preserve"> </w:t>
      </w:r>
      <w:r>
        <w:t>t</w:t>
      </w:r>
      <w:r w:rsidR="00DC110B">
        <w:t>o</w:t>
      </w:r>
      <w:r w:rsidR="00DE5A5C">
        <w:t xml:space="preserve"> </w:t>
      </w:r>
      <w:r>
        <w:t>that,</w:t>
      </w:r>
      <w:r w:rsidR="00DE5A5C">
        <w:t xml:space="preserve"> </w:t>
      </w:r>
      <w:r>
        <w:t>there</w:t>
      </w:r>
      <w:r w:rsidR="00DE5A5C">
        <w:t xml:space="preserve"> </w:t>
      </w:r>
      <w:r>
        <w:t>is,</w:t>
      </w:r>
      <w:r w:rsidR="00DE5A5C">
        <w:t xml:space="preserve"> </w:t>
      </w:r>
      <w:r>
        <w:t>in</w:t>
      </w:r>
      <w:r w:rsidR="00DE5A5C">
        <w:t xml:space="preserve"> </w:t>
      </w:r>
      <w:r>
        <w:t>fact,</w:t>
      </w:r>
      <w:r w:rsidR="00DE5A5C">
        <w:t xml:space="preserve"> </w:t>
      </w:r>
      <w:r>
        <w:t>no</w:t>
      </w:r>
      <w:r w:rsidR="00DE5A5C">
        <w:t xml:space="preserve"> </w:t>
      </w:r>
      <w:r>
        <w:t>“one”</w:t>
      </w:r>
      <w:r w:rsidR="00DE5A5C">
        <w:t xml:space="preserve"> </w:t>
      </w:r>
      <w:r>
        <w:t>in</w:t>
      </w:r>
      <w:r w:rsidR="00DE5A5C">
        <w:t xml:space="preserve"> </w:t>
      </w:r>
      <w:r>
        <w:t>terms</w:t>
      </w:r>
      <w:r w:rsidR="00DE5A5C">
        <w:t xml:space="preserve"> </w:t>
      </w:r>
      <w:r>
        <w:t>of</w:t>
      </w:r>
      <w:r w:rsidR="00DE5A5C">
        <w:t xml:space="preserve"> </w:t>
      </w:r>
      <w:r>
        <w:t>the</w:t>
      </w:r>
      <w:r w:rsidR="00DE5A5C">
        <w:t xml:space="preserve"> </w:t>
      </w:r>
      <w:r>
        <w:t>existence</w:t>
      </w:r>
      <w:r w:rsidR="00DE5A5C">
        <w:t xml:space="preserve"> </w:t>
      </w:r>
      <w:r>
        <w:t>which</w:t>
      </w:r>
      <w:r w:rsidR="00DE5A5C">
        <w:t xml:space="preserve"> </w:t>
      </w:r>
      <w:r>
        <w:t>is</w:t>
      </w:r>
      <w:r w:rsidR="00DE5A5C">
        <w:t xml:space="preserve"> </w:t>
      </w:r>
      <w:r>
        <w:t>a</w:t>
      </w:r>
      <w:r w:rsidR="00DE5A5C">
        <w:t xml:space="preserve"> </w:t>
      </w:r>
      <w:r>
        <w:t>gatherin</w:t>
      </w:r>
      <w:r w:rsidR="00DC110B">
        <w:t>g</w:t>
      </w:r>
      <w:r w:rsidR="00DE5A5C">
        <w:t xml:space="preserve"> </w:t>
      </w:r>
      <w:r>
        <w:t>of</w:t>
      </w:r>
      <w:r w:rsidR="00DE5A5C">
        <w:t xml:space="preserve"> </w:t>
      </w:r>
      <w:r>
        <w:t>two</w:t>
      </w:r>
      <w:r w:rsidR="00DE5A5C">
        <w:t xml:space="preserve"> </w:t>
      </w:r>
      <w:r>
        <w:t>designations,</w:t>
      </w:r>
      <w:r w:rsidR="00DE5A5C">
        <w:t xml:space="preserve"> </w:t>
      </w:r>
      <w:r>
        <w:t>but</w:t>
      </w:r>
      <w:r w:rsidR="00DE5A5C">
        <w:t xml:space="preserve"> </w:t>
      </w:r>
      <w:r>
        <w:t>rather</w:t>
      </w:r>
      <w:r w:rsidR="00DE5A5C">
        <w:t xml:space="preserve"> </w:t>
      </w:r>
      <w:r>
        <w:t>that</w:t>
      </w:r>
      <w:r w:rsidR="00DE5A5C">
        <w:t xml:space="preserve"> </w:t>
      </w:r>
      <w:r>
        <w:t>which</w:t>
      </w:r>
      <w:r w:rsidR="00DE5A5C">
        <w:t xml:space="preserve"> </w:t>
      </w:r>
      <w:r>
        <w:t>is</w:t>
      </w:r>
      <w:r w:rsidR="00DE5A5C">
        <w:t xml:space="preserve"> </w:t>
      </w:r>
      <w:r>
        <w:t>commanded</w:t>
      </w:r>
      <w:r w:rsidR="00DE5A5C">
        <w:t xml:space="preserve"> </w:t>
      </w:r>
      <w:r>
        <w:t>in</w:t>
      </w:r>
      <w:r w:rsidR="00DE5A5C">
        <w:t xml:space="preserve"> </w:t>
      </w:r>
      <w:r>
        <w:t>its</w:t>
      </w:r>
      <w:r w:rsidR="00DE5A5C">
        <w:t xml:space="preserve"> </w:t>
      </w:r>
      <w:r>
        <w:t>existenc</w:t>
      </w:r>
      <w:r w:rsidR="00DC110B">
        <w:t>e</w:t>
      </w:r>
      <w:r w:rsidR="00DE5A5C">
        <w:t xml:space="preserve"> </w:t>
      </w:r>
      <w:r>
        <w:t>is</w:t>
      </w:r>
      <w:r w:rsidR="00DE5A5C">
        <w:t xml:space="preserve"> </w:t>
      </w:r>
      <w:r>
        <w:t>different</w:t>
      </w:r>
      <w:r w:rsidR="00DE5A5C">
        <w:t xml:space="preserve"> </w:t>
      </w:r>
      <w:r>
        <w:t>from</w:t>
      </w:r>
      <w:r w:rsidR="00DE5A5C">
        <w:t xml:space="preserve"> </w:t>
      </w:r>
      <w:r>
        <w:t>that</w:t>
      </w:r>
      <w:r w:rsidR="00DE5A5C">
        <w:t xml:space="preserve"> </w:t>
      </w:r>
      <w:r>
        <w:t>which</w:t>
      </w:r>
      <w:r w:rsidR="00DE5A5C">
        <w:t xml:space="preserve"> </w:t>
      </w:r>
      <w:r>
        <w:t>is</w:t>
      </w:r>
      <w:r w:rsidR="00DE5A5C">
        <w:t xml:space="preserve"> </w:t>
      </w:r>
      <w:r>
        <w:t>prohibited</w:t>
      </w:r>
      <w:r w:rsidR="00DE5A5C">
        <w:t xml:space="preserve"> </w:t>
      </w:r>
      <w:r>
        <w:t>in</w:t>
      </w:r>
      <w:r w:rsidR="00DE5A5C">
        <w:t xml:space="preserve"> </w:t>
      </w:r>
      <w:r>
        <w:t>its</w:t>
      </w:r>
      <w:r w:rsidR="00DE5A5C">
        <w:t xml:space="preserve"> </w:t>
      </w:r>
      <w:r>
        <w:t>existence.</w:t>
      </w:r>
      <w:r w:rsidR="00DE5A5C">
        <w:t xml:space="preserve"> </w:t>
      </w:r>
      <w:r>
        <w:t>In</w:t>
      </w:r>
      <w:r w:rsidR="00DE5A5C">
        <w:t xml:space="preserve"> </w:t>
      </w:r>
      <w:r>
        <w:t>such</w:t>
      </w:r>
      <w:r w:rsidR="00DE5A5C">
        <w:t xml:space="preserve"> </w:t>
      </w:r>
      <w:r>
        <w:t>cas</w:t>
      </w:r>
      <w:r w:rsidR="00DC110B">
        <w:t>e,</w:t>
      </w:r>
      <w:r w:rsidR="00DE5A5C">
        <w:t xml:space="preserve"> </w:t>
      </w:r>
      <w:r>
        <w:t>neither</w:t>
      </w:r>
      <w:r w:rsidR="00DE5A5C">
        <w:t xml:space="preserve"> </w:t>
      </w:r>
      <w:r>
        <w:t>penetration</w:t>
      </w:r>
      <w:r w:rsidR="00DE5A5C">
        <w:t xml:space="preserve"> </w:t>
      </w:r>
      <w:r>
        <w:t>of</w:t>
      </w:r>
      <w:r w:rsidR="00DE5A5C">
        <w:t xml:space="preserve"> </w:t>
      </w:r>
      <w:r>
        <w:t>the</w:t>
      </w:r>
      <w:r w:rsidR="00DE5A5C">
        <w:t xml:space="preserve"> </w:t>
      </w:r>
      <w:r>
        <w:t>command</w:t>
      </w:r>
      <w:r w:rsidR="00DE5A5C">
        <w:t xml:space="preserve"> </w:t>
      </w:r>
      <w:r>
        <w:t>into</w:t>
      </w:r>
      <w:r w:rsidR="00DE5A5C">
        <w:t xml:space="preserve"> </w:t>
      </w:r>
      <w:r>
        <w:t>what</w:t>
      </w:r>
      <w:r w:rsidR="00DE5A5C">
        <w:t xml:space="preserve"> </w:t>
      </w:r>
      <w:r>
        <w:t>the</w:t>
      </w:r>
      <w:r w:rsidR="00DE5A5C">
        <w:t xml:space="preserve"> </w:t>
      </w:r>
      <w:r>
        <w:t>prohibition</w:t>
      </w:r>
      <w:r w:rsidR="00DE5A5C">
        <w:t xml:space="preserve"> </w:t>
      </w:r>
      <w:r>
        <w:t>is</w:t>
      </w:r>
      <w:r w:rsidR="00DE5A5C">
        <w:t xml:space="preserve"> </w:t>
      </w:r>
      <w:r>
        <w:t>directe</w:t>
      </w:r>
      <w:r w:rsidR="00DC110B">
        <w:t>d</w:t>
      </w:r>
      <w:r w:rsidR="00DE5A5C">
        <w:t xml:space="preserve"> </w:t>
      </w:r>
      <w:r>
        <w:t>to</w:t>
      </w:r>
      <w:r w:rsidR="00DE5A5C">
        <w:t xml:space="preserve"> </w:t>
      </w:r>
      <w:r>
        <w:t>nor</w:t>
      </w:r>
      <w:r w:rsidR="00DE5A5C">
        <w:t xml:space="preserve"> </w:t>
      </w:r>
      <w:r>
        <w:t>that</w:t>
      </w:r>
      <w:r w:rsidR="00DE5A5C">
        <w:t xml:space="preserve"> </w:t>
      </w:r>
      <w:r>
        <w:t>of</w:t>
      </w:r>
      <w:r w:rsidR="00DE5A5C">
        <w:t xml:space="preserve"> </w:t>
      </w:r>
      <w:r>
        <w:t>prohibition</w:t>
      </w:r>
      <w:r w:rsidR="00DE5A5C">
        <w:t xml:space="preserve"> </w:t>
      </w:r>
      <w:r>
        <w:t>into</w:t>
      </w:r>
      <w:r w:rsidR="00DE5A5C">
        <w:t xml:space="preserve"> </w:t>
      </w:r>
      <w:r>
        <w:t>what</w:t>
      </w:r>
      <w:r w:rsidR="00DE5A5C">
        <w:t xml:space="preserve"> </w:t>
      </w:r>
      <w:r>
        <w:t>the</w:t>
      </w:r>
      <w:r w:rsidR="00DE5A5C">
        <w:t xml:space="preserve"> </w:t>
      </w:r>
      <w:r>
        <w:t>command</w:t>
      </w:r>
      <w:r w:rsidR="00DE5A5C">
        <w:t xml:space="preserve"> </w:t>
      </w:r>
      <w:r>
        <w:t>is</w:t>
      </w:r>
      <w:r w:rsidR="00DE5A5C">
        <w:t xml:space="preserve"> </w:t>
      </w:r>
      <w:r>
        <w:t>directed</w:t>
      </w:r>
      <w:r w:rsidR="00DE5A5C">
        <w:t xml:space="preserve"> </w:t>
      </w:r>
      <w:r>
        <w:t>to</w:t>
      </w:r>
      <w:r w:rsidR="00DE5A5C">
        <w:t xml:space="preserve"> </w:t>
      </w:r>
      <w:r>
        <w:t>will</w:t>
      </w:r>
      <w:r w:rsidR="00DE5A5C">
        <w:t xml:space="preserve"> </w:t>
      </w:r>
      <w:r>
        <w:t>b</w:t>
      </w:r>
      <w:r w:rsidR="00DC110B">
        <w:t>e</w:t>
      </w:r>
      <w:r w:rsidR="00DE5A5C">
        <w:t xml:space="preserve"> </w:t>
      </w:r>
      <w:r>
        <w:t>necessitated;</w:t>
      </w:r>
      <w:r w:rsidR="00DE5A5C">
        <w:t xml:space="preserve"> </w:t>
      </w:r>
      <w:r>
        <w:t>hence,</w:t>
      </w:r>
      <w:r w:rsidR="00DE5A5C">
        <w:t xml:space="preserve"> </w:t>
      </w:r>
      <w:r>
        <w:t>the</w:t>
      </w:r>
      <w:r w:rsidR="00DE5A5C">
        <w:t xml:space="preserve"> </w:t>
      </w:r>
      <w:r>
        <w:t>duty</w:t>
      </w:r>
      <w:r w:rsidR="00226521">
        <w:t>-</w:t>
      </w:r>
      <w:r>
        <w:t>bound</w:t>
      </w:r>
      <w:r w:rsidR="00DE5A5C">
        <w:t xml:space="preserve"> </w:t>
      </w:r>
      <w:r>
        <w:t>is</w:t>
      </w:r>
      <w:r w:rsidR="00DE5A5C">
        <w:t xml:space="preserve"> </w:t>
      </w:r>
      <w:r>
        <w:t>at</w:t>
      </w:r>
      <w:r w:rsidR="00DE5A5C">
        <w:t xml:space="preserve"> </w:t>
      </w:r>
      <w:r>
        <w:t>once</w:t>
      </w:r>
      <w:r w:rsidR="00DE5A5C">
        <w:t xml:space="preserve"> </w:t>
      </w:r>
      <w:r>
        <w:t>obedient</w:t>
      </w:r>
      <w:r w:rsidR="00DE5A5C">
        <w:t xml:space="preserve"> </w:t>
      </w:r>
      <w:r>
        <w:t>and</w:t>
      </w:r>
      <w:r w:rsidR="00DE5A5C">
        <w:t xml:space="preserve"> </w:t>
      </w:r>
      <w:r>
        <w:t>disobedient</w:t>
      </w:r>
      <w:r w:rsidR="00DE5A5C">
        <w:t xml:space="preserve"> </w:t>
      </w:r>
      <w:r>
        <w:t>i</w:t>
      </w:r>
      <w:r w:rsidR="00DC110B">
        <w:t>n</w:t>
      </w:r>
      <w:r w:rsidR="00DE5A5C">
        <w:t xml:space="preserve"> </w:t>
      </w:r>
      <w:r>
        <w:t>his</w:t>
      </w:r>
      <w:r w:rsidR="00DE5A5C">
        <w:t xml:space="preserve"> </w:t>
      </w:r>
      <w:r>
        <w:t>gathering</w:t>
      </w:r>
      <w:r w:rsidR="00DE5A5C">
        <w:t xml:space="preserve"> </w:t>
      </w:r>
      <w:r>
        <w:t>two</w:t>
      </w:r>
      <w:r w:rsidR="00DE5A5C">
        <w:t xml:space="preserve"> </w:t>
      </w:r>
      <w:r>
        <w:t>designations,</w:t>
      </w:r>
      <w:r w:rsidR="00DE5A5C">
        <w:t xml:space="preserve"> </w:t>
      </w:r>
      <w:r>
        <w:t>like</w:t>
      </w:r>
      <w:r w:rsidR="00DE5A5C">
        <w:t xml:space="preserve"> </w:t>
      </w:r>
      <w:r>
        <w:t>the</w:t>
      </w:r>
      <w:r w:rsidR="00DE5A5C">
        <w:t xml:space="preserve"> </w:t>
      </w:r>
      <w:r>
        <w:t>one</w:t>
      </w:r>
      <w:r w:rsidR="00DE5A5C">
        <w:t xml:space="preserve"> </w:t>
      </w:r>
      <w:r>
        <w:t>who</w:t>
      </w:r>
      <w:r w:rsidR="00DE5A5C">
        <w:t xml:space="preserve"> </w:t>
      </w:r>
      <w:r>
        <w:t>looks</w:t>
      </w:r>
      <w:r w:rsidR="00DE5A5C">
        <w:t xml:space="preserve"> </w:t>
      </w:r>
      <w:r>
        <w:t>at</w:t>
      </w:r>
      <w:r w:rsidR="00DE5A5C">
        <w:t xml:space="preserve"> </w:t>
      </w:r>
      <w:r>
        <w:t>a</w:t>
      </w:r>
      <w:r w:rsidR="00DE5A5C">
        <w:t xml:space="preserve"> </w:t>
      </w:r>
      <w:r>
        <w:t>woman</w:t>
      </w:r>
      <w:r w:rsidR="00DE5A5C">
        <w:t xml:space="preserve"> </w:t>
      </w:r>
      <w:r>
        <w:t>who</w:t>
      </w:r>
      <w:r w:rsidR="00DC110B">
        <w:t>m</w:t>
      </w:r>
      <w:r w:rsidR="00DE5A5C">
        <w:t xml:space="preserve"> </w:t>
      </w:r>
      <w:r>
        <w:t>looking</w:t>
      </w:r>
      <w:r w:rsidR="00DE5A5C">
        <w:t xml:space="preserve"> </w:t>
      </w:r>
      <w:r>
        <w:t>at</w:t>
      </w:r>
      <w:r w:rsidR="00DE5A5C">
        <w:t xml:space="preserve"> </w:t>
      </w:r>
      <w:r>
        <w:t>is</w:t>
      </w:r>
      <w:r w:rsidR="00DE5A5C">
        <w:t xml:space="preserve"> </w:t>
      </w:r>
      <w:r>
        <w:t>religiously</w:t>
      </w:r>
      <w:r w:rsidR="00DE5A5C">
        <w:t xml:space="preserve"> </w:t>
      </w:r>
      <w:r>
        <w:t>prohibited</w:t>
      </w:r>
      <w:r w:rsidR="00DE5A5C">
        <w:t xml:space="preserve"> </w:t>
      </w:r>
      <w:r>
        <w:t>while</w:t>
      </w:r>
      <w:r w:rsidR="00DE5A5C">
        <w:t xml:space="preserve"> </w:t>
      </w:r>
      <w:r>
        <w:t>one</w:t>
      </w:r>
      <w:r w:rsidR="00DE5A5C">
        <w:t xml:space="preserve"> </w:t>
      </w:r>
      <w:r>
        <w:t>is</w:t>
      </w:r>
      <w:r w:rsidR="00DE5A5C">
        <w:t xml:space="preserve"> </w:t>
      </w:r>
      <w:r>
        <w:t>performing</w:t>
      </w:r>
      <w:r w:rsidR="00DE5A5C">
        <w:t xml:space="preserve"> </w:t>
      </w:r>
      <w:r>
        <w:t>the</w:t>
      </w:r>
      <w:r w:rsidR="00DE5A5C">
        <w:t xml:space="preserve"> </w:t>
      </w:r>
      <w:r>
        <w:t>prayers.</w:t>
      </w:r>
    </w:p>
    <w:p w:rsidR="00AC0545" w:rsidRDefault="00AC0545" w:rsidP="00157CE5">
      <w:pPr>
        <w:pStyle w:val="libNormal"/>
      </w:pPr>
      <w:r>
        <w:t>Thus,</w:t>
      </w:r>
      <w:r w:rsidR="00DE5A5C">
        <w:t xml:space="preserve"> </w:t>
      </w:r>
      <w:r>
        <w:t>to</w:t>
      </w:r>
      <w:r w:rsidR="00DE5A5C">
        <w:t xml:space="preserve"> </w:t>
      </w:r>
      <w:r>
        <w:t>hold</w:t>
      </w:r>
      <w:r w:rsidR="00DE5A5C">
        <w:t xml:space="preserve"> </w:t>
      </w:r>
      <w:r>
        <w:t>the</w:t>
      </w:r>
      <w:r w:rsidR="00DE5A5C">
        <w:t xml:space="preserve"> </w:t>
      </w:r>
      <w:r>
        <w:t>possibility</w:t>
      </w:r>
      <w:r w:rsidR="00DE5A5C">
        <w:t xml:space="preserve"> </w:t>
      </w:r>
      <w:r>
        <w:t>of</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w:t>
      </w:r>
      <w:r w:rsidR="00DC110B">
        <w:t>e</w:t>
      </w:r>
      <w:r w:rsidR="00DE5A5C">
        <w:t xml:space="preserve"> </w:t>
      </w:r>
      <w:r>
        <w:t>prohibition</w:t>
      </w:r>
      <w:r w:rsidR="00DE5A5C">
        <w:t xml:space="preserve"> </w:t>
      </w:r>
      <w:r>
        <w:t>is</w:t>
      </w:r>
      <w:r w:rsidR="00DE5A5C">
        <w:t xml:space="preserve"> </w:t>
      </w:r>
      <w:r>
        <w:t>not</w:t>
      </w:r>
      <w:r w:rsidR="00DE5A5C">
        <w:t xml:space="preserve"> </w:t>
      </w:r>
      <w:r>
        <w:t>to</w:t>
      </w:r>
      <w:r w:rsidR="00DE5A5C">
        <w:t xml:space="preserve"> </w:t>
      </w:r>
      <w:r>
        <w:t>believe</w:t>
      </w:r>
      <w:r w:rsidR="00DE5A5C">
        <w:t xml:space="preserve"> </w:t>
      </w:r>
      <w:r>
        <w:t>in</w:t>
      </w:r>
      <w:r w:rsidR="00DE5A5C">
        <w:t xml:space="preserve"> </w:t>
      </w:r>
      <w:r>
        <w:t>the</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w:t>
      </w:r>
      <w:r w:rsidR="00DC110B">
        <w:t>e</w:t>
      </w:r>
      <w:r w:rsidR="00DE5A5C">
        <w:t xml:space="preserve"> </w:t>
      </w:r>
      <w:r>
        <w:lastRenderedPageBreak/>
        <w:t>prohibition</w:t>
      </w:r>
      <w:r w:rsidR="00DE5A5C">
        <w:t xml:space="preserve"> </w:t>
      </w:r>
      <w:r>
        <w:t>in</w:t>
      </w:r>
      <w:r w:rsidR="00DE5A5C">
        <w:t xml:space="preserve"> </w:t>
      </w:r>
      <w:r>
        <w:t>one</w:t>
      </w:r>
      <w:r w:rsidR="00DE5A5C">
        <w:t xml:space="preserve"> </w:t>
      </w:r>
      <w:r>
        <w:t>act,</w:t>
      </w:r>
      <w:r w:rsidR="00DE5A5C">
        <w:t xml:space="preserve"> </w:t>
      </w:r>
      <w:r>
        <w:t>but</w:t>
      </w:r>
      <w:r w:rsidR="00DE5A5C">
        <w:t xml:space="preserve"> </w:t>
      </w:r>
      <w:r>
        <w:t>rather</w:t>
      </w:r>
      <w:r w:rsidR="00DE5A5C">
        <w:t xml:space="preserve"> </w:t>
      </w:r>
      <w:r>
        <w:t>refers</w:t>
      </w:r>
      <w:r w:rsidR="00DE5A5C">
        <w:t xml:space="preserve"> </w:t>
      </w:r>
      <w:r>
        <w:t>to</w:t>
      </w:r>
      <w:r w:rsidR="00DE5A5C">
        <w:t xml:space="preserve"> </w:t>
      </w:r>
      <w:r>
        <w:t>either</w:t>
      </w:r>
      <w:r w:rsidR="00DE5A5C">
        <w:t xml:space="preserve"> </w:t>
      </w:r>
      <w:r>
        <w:t>the</w:t>
      </w:r>
      <w:r w:rsidR="00DE5A5C">
        <w:t xml:space="preserve"> </w:t>
      </w:r>
      <w:r>
        <w:t>belief</w:t>
      </w:r>
      <w:r w:rsidR="00DE5A5C">
        <w:t xml:space="preserve"> </w:t>
      </w:r>
      <w:r>
        <w:t>in</w:t>
      </w:r>
      <w:r w:rsidR="00DE5A5C">
        <w:t xml:space="preserve"> </w:t>
      </w:r>
      <w:r>
        <w:t>the</w:t>
      </w:r>
      <w:r w:rsidR="00DE5A5C">
        <w:t xml:space="preserve"> </w:t>
      </w:r>
      <w:r>
        <w:t>conjunction</w:t>
      </w:r>
      <w:r w:rsidR="00DE5A5C">
        <w:t xml:space="preserve"> </w:t>
      </w:r>
      <w:r>
        <w:t>o</w:t>
      </w:r>
      <w:r w:rsidR="00DC110B">
        <w:t>f</w:t>
      </w:r>
      <w:r w:rsidR="00DE5A5C">
        <w:t xml:space="preserve"> </w:t>
      </w:r>
      <w:r>
        <w:t>designations</w:t>
      </w:r>
      <w:r w:rsidR="00DE5A5C">
        <w:t xml:space="preserve"> </w:t>
      </w:r>
      <w:r>
        <w:t>of</w:t>
      </w:r>
      <w:r w:rsidR="00DE5A5C">
        <w:t xml:space="preserve"> </w:t>
      </w:r>
      <w:r>
        <w:t>the</w:t>
      </w:r>
      <w:r w:rsidR="00DE5A5C">
        <w:t xml:space="preserve"> </w:t>
      </w:r>
      <w:r>
        <w:t>commanded</w:t>
      </w:r>
      <w:r w:rsidR="00DE5A5C">
        <w:t xml:space="preserve"> </w:t>
      </w:r>
      <w:r>
        <w:t>act</w:t>
      </w:r>
      <w:r w:rsidR="00DE5A5C">
        <w:t xml:space="preserve"> </w:t>
      </w:r>
      <w:r>
        <w:t>and</w:t>
      </w:r>
      <w:r w:rsidR="00DE5A5C">
        <w:t xml:space="preserve"> </w:t>
      </w:r>
      <w:r>
        <w:t>the</w:t>
      </w:r>
      <w:r w:rsidR="00DE5A5C">
        <w:t xml:space="preserve"> </w:t>
      </w:r>
      <w:r>
        <w:t>prohibited</w:t>
      </w:r>
      <w:r w:rsidR="00DE5A5C">
        <w:t xml:space="preserve"> </w:t>
      </w:r>
      <w:r>
        <w:t>act</w:t>
      </w:r>
      <w:r w:rsidR="00DE5A5C">
        <w:t xml:space="preserve"> </w:t>
      </w:r>
      <w:r>
        <w:t>in</w:t>
      </w:r>
      <w:r w:rsidR="00DE5A5C">
        <w:t xml:space="preserve"> </w:t>
      </w:r>
      <w:r>
        <w:t>one</w:t>
      </w:r>
      <w:r w:rsidR="00DE5A5C">
        <w:t xml:space="preserve"> </w:t>
      </w:r>
      <w:r>
        <w:t>act</w:t>
      </w:r>
      <w:r w:rsidR="00DE5A5C">
        <w:t xml:space="preserve"> </w:t>
      </w:r>
      <w:r>
        <w:t>withou</w:t>
      </w:r>
      <w:r w:rsidR="00DC110B">
        <w:t>t</w:t>
      </w:r>
      <w:r w:rsidR="00DE5A5C">
        <w:t xml:space="preserve"> </w:t>
      </w:r>
      <w:r>
        <w:t>there</w:t>
      </w:r>
      <w:r w:rsidR="00DE5A5C">
        <w:t xml:space="preserve"> </w:t>
      </w:r>
      <w:r>
        <w:t>being</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or</w:t>
      </w:r>
      <w:r w:rsidR="00DE5A5C">
        <w:t xml:space="preserve"> </w:t>
      </w:r>
      <w:r>
        <w:t>to</w:t>
      </w:r>
      <w:r w:rsidR="00DE5A5C">
        <w:t xml:space="preserve"> </w:t>
      </w:r>
      <w:r>
        <w:t>the</w:t>
      </w:r>
      <w:r w:rsidR="00DE5A5C">
        <w:t xml:space="preserve"> </w:t>
      </w:r>
      <w:r>
        <w:t>cas</w:t>
      </w:r>
      <w:r w:rsidR="00DC110B">
        <w:t>e</w:t>
      </w:r>
      <w:r w:rsidR="00DE5A5C">
        <w:t xml:space="preserve"> </w:t>
      </w:r>
      <w:r>
        <w:t>conjunction</w:t>
      </w:r>
      <w:r w:rsidR="00DE5A5C">
        <w:t xml:space="preserve"> </w:t>
      </w:r>
      <w:r>
        <w:t>where</w:t>
      </w:r>
      <w:r w:rsidR="00DE5A5C">
        <w:t xml:space="preserve"> </w:t>
      </w:r>
      <w:r>
        <w:t>there</w:t>
      </w:r>
      <w:r w:rsidR="00DE5A5C">
        <w:t xml:space="preserve"> </w:t>
      </w:r>
      <w:r>
        <w:t>is</w:t>
      </w:r>
      <w:r w:rsidR="00DE5A5C">
        <w:t xml:space="preserve"> </w:t>
      </w:r>
      <w:r>
        <w:t>neither</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w:t>
      </w:r>
      <w:r w:rsidR="00DC110B">
        <w:t>e</w:t>
      </w:r>
      <w:r w:rsidR="00DE5A5C">
        <w:t xml:space="preserve"> </w:t>
      </w:r>
      <w:r>
        <w:t>prohibition</w:t>
      </w:r>
      <w:r w:rsidR="00DE5A5C">
        <w:t xml:space="preserve"> </w:t>
      </w:r>
      <w:r>
        <w:t>nor</w:t>
      </w:r>
      <w:r w:rsidR="00DE5A5C">
        <w:t xml:space="preserve"> </w:t>
      </w:r>
      <w:r>
        <w:t>that</w:t>
      </w:r>
      <w:r w:rsidR="00DE5A5C">
        <w:t xml:space="preserve"> </w:t>
      </w:r>
      <w:r>
        <w:t>of</w:t>
      </w:r>
      <w:r w:rsidR="00DE5A5C">
        <w:t xml:space="preserve"> </w:t>
      </w:r>
      <w:r>
        <w:t>the</w:t>
      </w:r>
      <w:r w:rsidR="00DE5A5C">
        <w:t xml:space="preserve"> </w:t>
      </w:r>
      <w:r>
        <w:t>commanded</w:t>
      </w:r>
      <w:r w:rsidR="00DE5A5C">
        <w:t xml:space="preserve"> </w:t>
      </w:r>
      <w:r>
        <w:t>act</w:t>
      </w:r>
      <w:r w:rsidR="00DE5A5C">
        <w:t xml:space="preserve"> </w:t>
      </w:r>
      <w:r>
        <w:t>and</w:t>
      </w:r>
      <w:r w:rsidR="00DE5A5C">
        <w:t xml:space="preserve"> </w:t>
      </w:r>
      <w:r>
        <w:t>the</w:t>
      </w:r>
      <w:r w:rsidR="00DE5A5C">
        <w:t xml:space="preserve"> </w:t>
      </w:r>
      <w:r>
        <w:t>prohibited</w:t>
      </w:r>
      <w:r w:rsidR="00DE5A5C">
        <w:t xml:space="preserve"> </w:t>
      </w:r>
      <w:r>
        <w:t>act.</w:t>
      </w:r>
    </w:p>
    <w:p w:rsidR="00AC0545" w:rsidRDefault="00AC0545" w:rsidP="00157CE5">
      <w:pPr>
        <w:pStyle w:val="libNormal"/>
      </w:pPr>
      <w:r>
        <w:t>As</w:t>
      </w:r>
      <w:r w:rsidR="00DE5A5C">
        <w:t xml:space="preserve"> </w:t>
      </w:r>
      <w:r>
        <w:t>for</w:t>
      </w:r>
      <w:r w:rsidR="00DE5A5C">
        <w:t xml:space="preserve"> </w:t>
      </w:r>
      <w:r>
        <w:t>the</w:t>
      </w:r>
      <w:r w:rsidR="00DE5A5C">
        <w:t xml:space="preserve"> </w:t>
      </w:r>
      <w:r>
        <w:t>one</w:t>
      </w:r>
      <w:r w:rsidR="00DE5A5C">
        <w:t xml:space="preserve"> </w:t>
      </w:r>
      <w:r>
        <w:t>who</w:t>
      </w:r>
      <w:r w:rsidR="00DE5A5C">
        <w:t xml:space="preserve"> </w:t>
      </w:r>
      <w:r>
        <w:t>believes</w:t>
      </w:r>
      <w:r w:rsidR="00DE5A5C">
        <w:t xml:space="preserve"> </w:t>
      </w:r>
      <w:r>
        <w:t>in</w:t>
      </w:r>
      <w:r w:rsidR="00DE5A5C">
        <w:t xml:space="preserve"> </w:t>
      </w:r>
      <w:r>
        <w:t>the</w:t>
      </w:r>
      <w:r w:rsidR="00DE5A5C">
        <w:t xml:space="preserve"> </w:t>
      </w:r>
      <w:r>
        <w:t>impossibility,</w:t>
      </w:r>
      <w:r w:rsidR="00DE5A5C">
        <w:t xml:space="preserve"> </w:t>
      </w:r>
      <w:r>
        <w:t>who</w:t>
      </w:r>
      <w:r w:rsidR="00DE5A5C">
        <w:t xml:space="preserve"> </w:t>
      </w:r>
      <w:r>
        <w:t>is</w:t>
      </w:r>
      <w:r w:rsidR="00DE5A5C">
        <w:t xml:space="preserve"> </w:t>
      </w:r>
      <w:r>
        <w:t>called</w:t>
      </w:r>
      <w:r w:rsidR="00DE5A5C">
        <w:t xml:space="preserve"> </w:t>
      </w:r>
      <w:r>
        <w:t>imtinā‘</w:t>
      </w:r>
      <w:r w:rsidR="00DC110B">
        <w:t>ī,</w:t>
      </w:r>
      <w:r w:rsidR="00DE5A5C">
        <w:t xml:space="preserve"> </w:t>
      </w:r>
      <w:r>
        <w:t>he</w:t>
      </w:r>
      <w:r w:rsidR="00DE5A5C">
        <w:t xml:space="preserve"> </w:t>
      </w:r>
      <w:r>
        <w:t>should</w:t>
      </w:r>
      <w:r w:rsidR="00DE5A5C">
        <w:t xml:space="preserve"> </w:t>
      </w:r>
      <w:r>
        <w:t>hold</w:t>
      </w:r>
      <w:r w:rsidR="00DE5A5C">
        <w:t xml:space="preserve"> </w:t>
      </w:r>
      <w:r>
        <w:t>that</w:t>
      </w:r>
      <w:r w:rsidR="00DE5A5C">
        <w:t xml:space="preserve"> </w:t>
      </w:r>
      <w:r>
        <w:t>the</w:t>
      </w:r>
      <w:r w:rsidR="00DE5A5C">
        <w:t xml:space="preserve"> </w:t>
      </w:r>
      <w:r>
        <w:t>precept</w:t>
      </w:r>
      <w:r w:rsidR="00DE5A5C">
        <w:t xml:space="preserve"> </w:t>
      </w:r>
      <w:r>
        <w:t>penetrates</w:t>
      </w:r>
      <w:r w:rsidR="00DE5A5C">
        <w:t xml:space="preserve"> </w:t>
      </w:r>
      <w:r>
        <w:t>from</w:t>
      </w:r>
      <w:r w:rsidR="00DE5A5C">
        <w:t xml:space="preserve"> </w:t>
      </w:r>
      <w:r>
        <w:t>the</w:t>
      </w:r>
      <w:r w:rsidR="00DE5A5C">
        <w:t xml:space="preserve"> </w:t>
      </w:r>
      <w:r>
        <w:t>designation</w:t>
      </w:r>
      <w:r w:rsidR="00DE5A5C">
        <w:t xml:space="preserve"> </w:t>
      </w:r>
      <w:r>
        <w:t>into</w:t>
      </w:r>
      <w:r w:rsidR="00DE5A5C">
        <w:t xml:space="preserve"> </w:t>
      </w:r>
      <w:r>
        <w:t>th</w:t>
      </w:r>
      <w:r w:rsidR="00DC110B">
        <w:t>e</w:t>
      </w:r>
      <w:r w:rsidR="00DE5A5C">
        <w:t xml:space="preserve"> </w:t>
      </w:r>
      <w:r>
        <w:t>designated,</w:t>
      </w:r>
      <w:r w:rsidR="00DE5A5C">
        <w:t xml:space="preserve"> </w:t>
      </w:r>
      <w:r>
        <w:t>and</w:t>
      </w:r>
      <w:r w:rsidR="00DE5A5C">
        <w:t xml:space="preserve"> </w:t>
      </w:r>
      <w:r>
        <w:t>that</w:t>
      </w:r>
      <w:r w:rsidR="00DE5A5C">
        <w:t xml:space="preserve"> </w:t>
      </w:r>
      <w:r>
        <w:t>multiplicity</w:t>
      </w:r>
      <w:r w:rsidR="00DE5A5C">
        <w:t xml:space="preserve"> </w:t>
      </w:r>
      <w:r>
        <w:t>of</w:t>
      </w:r>
      <w:r w:rsidR="00DE5A5C">
        <w:t xml:space="preserve"> </w:t>
      </w:r>
      <w:r>
        <w:t>the</w:t>
      </w:r>
      <w:r w:rsidR="00DE5A5C">
        <w:t xml:space="preserve"> </w:t>
      </w:r>
      <w:r>
        <w:t>designation</w:t>
      </w:r>
      <w:r w:rsidR="00DE5A5C">
        <w:t xml:space="preserve"> </w:t>
      </w:r>
      <w:r>
        <w:t>does</w:t>
      </w:r>
      <w:r w:rsidR="00DE5A5C">
        <w:t xml:space="preserve"> </w:t>
      </w:r>
      <w:r>
        <w:t>not</w:t>
      </w:r>
      <w:r w:rsidR="00DE5A5C">
        <w:t xml:space="preserve"> </w:t>
      </w:r>
      <w:r>
        <w:t>necessitate</w:t>
      </w:r>
      <w:r w:rsidR="00DE5A5C">
        <w:t xml:space="preserve"> </w:t>
      </w:r>
      <w:r>
        <w:t>that</w:t>
      </w:r>
      <w:r w:rsidR="00DE5A5C">
        <w:t xml:space="preserve"> </w:t>
      </w:r>
      <w:r>
        <w:t>o</w:t>
      </w:r>
      <w:r w:rsidR="00DC110B">
        <w:t>f</w:t>
      </w:r>
      <w:r w:rsidR="00DE5A5C">
        <w:t xml:space="preserve"> </w:t>
      </w:r>
      <w:r>
        <w:t>the</w:t>
      </w:r>
      <w:r w:rsidR="00DE5A5C">
        <w:t xml:space="preserve"> </w:t>
      </w:r>
      <w:r>
        <w:t>designated.</w:t>
      </w:r>
      <w:r w:rsidR="00DE5A5C">
        <w:t xml:space="preserve"> </w:t>
      </w:r>
      <w:r>
        <w:t>In</w:t>
      </w:r>
      <w:r w:rsidR="00DE5A5C">
        <w:t xml:space="preserve"> </w:t>
      </w:r>
      <w:r>
        <w:t>such</w:t>
      </w:r>
      <w:r w:rsidR="00DE5A5C">
        <w:t xml:space="preserve"> </w:t>
      </w:r>
      <w:r>
        <w:t>case,</w:t>
      </w:r>
      <w:r w:rsidR="00DE5A5C">
        <w:t xml:space="preserve"> </w:t>
      </w:r>
      <w:r>
        <w:t>it</w:t>
      </w:r>
      <w:r w:rsidR="00DE5A5C">
        <w:t xml:space="preserve"> </w:t>
      </w:r>
      <w:r>
        <w:t>would</w:t>
      </w:r>
      <w:r w:rsidR="00DE5A5C">
        <w:t xml:space="preserve"> </w:t>
      </w:r>
      <w:r>
        <w:t>be</w:t>
      </w:r>
      <w:r w:rsidR="00DE5A5C">
        <w:t xml:space="preserve"> </w:t>
      </w:r>
      <w:r>
        <w:t>impossible</w:t>
      </w:r>
      <w:r w:rsidR="00DE5A5C">
        <w:t xml:space="preserve"> </w:t>
      </w:r>
      <w:r>
        <w:t>that</w:t>
      </w:r>
      <w:r w:rsidR="00DE5A5C">
        <w:t xml:space="preserve"> </w:t>
      </w:r>
      <w:r>
        <w:t>both</w:t>
      </w:r>
      <w:r w:rsidR="00DE5A5C">
        <w:t xml:space="preserve"> </w:t>
      </w:r>
      <w:r>
        <w:t>the</w:t>
      </w:r>
      <w:r w:rsidR="00DE5A5C">
        <w:t xml:space="preserve"> </w:t>
      </w:r>
      <w:r>
        <w:t>command</w:t>
      </w:r>
      <w:r w:rsidR="00DE5A5C">
        <w:t xml:space="preserve"> </w:t>
      </w:r>
      <w:r>
        <w:t>an</w:t>
      </w:r>
      <w:r w:rsidR="00DC110B">
        <w:t>d</w:t>
      </w:r>
      <w:r w:rsidR="00DE5A5C">
        <w:t xml:space="preserve"> </w:t>
      </w:r>
      <w:r>
        <w:t>the</w:t>
      </w:r>
      <w:r w:rsidR="00DE5A5C">
        <w:t xml:space="preserve"> </w:t>
      </w:r>
      <w:r>
        <w:t>prohibition</w:t>
      </w:r>
      <w:r w:rsidR="00DE5A5C">
        <w:t xml:space="preserve"> </w:t>
      </w:r>
      <w:r>
        <w:t>should</w:t>
      </w:r>
      <w:r w:rsidR="00DE5A5C">
        <w:t xml:space="preserve"> </w:t>
      </w:r>
      <w:r>
        <w:t>remain</w:t>
      </w:r>
      <w:r w:rsidR="00DE5A5C">
        <w:t xml:space="preserve"> </w:t>
      </w:r>
      <w:r>
        <w:t>and</w:t>
      </w:r>
      <w:r w:rsidR="00DE5A5C">
        <w:t xml:space="preserve"> </w:t>
      </w:r>
      <w:r>
        <w:t>should</w:t>
      </w:r>
      <w:r w:rsidR="00DE5A5C">
        <w:t xml:space="preserve"> </w:t>
      </w:r>
      <w:r>
        <w:t>be</w:t>
      </w:r>
      <w:r w:rsidR="00DE5A5C">
        <w:t xml:space="preserve"> </w:t>
      </w:r>
      <w:r>
        <w:t>directed</w:t>
      </w:r>
      <w:r w:rsidR="00DE5A5C">
        <w:t xml:space="preserve"> </w:t>
      </w:r>
      <w:r>
        <w:t>to</w:t>
      </w:r>
      <w:r w:rsidR="00DE5A5C">
        <w:t xml:space="preserve"> </w:t>
      </w:r>
      <w:r>
        <w:t>the</w:t>
      </w:r>
      <w:r w:rsidR="00DE5A5C">
        <w:t xml:space="preserve"> </w:t>
      </w:r>
      <w:r>
        <w:t>one</w:t>
      </w:r>
      <w:r w:rsidR="00DE5A5C">
        <w:t xml:space="preserve"> </w:t>
      </w:r>
      <w:r>
        <w:t>designated</w:t>
      </w:r>
      <w:r w:rsidR="00DE5A5C">
        <w:t xml:space="preserve"> </w:t>
      </w:r>
      <w:r>
        <w:t>i</w:t>
      </w:r>
      <w:r w:rsidR="00DC110B">
        <w:t>n</w:t>
      </w:r>
      <w:r w:rsidR="00DE5A5C">
        <w:t xml:space="preserve"> </w:t>
      </w:r>
      <w:r>
        <w:t>terms</w:t>
      </w:r>
      <w:r w:rsidR="00DE5A5C">
        <w:t xml:space="preserve"> </w:t>
      </w:r>
      <w:r>
        <w:t>of</w:t>
      </w:r>
      <w:r w:rsidR="00DE5A5C">
        <w:t xml:space="preserve"> </w:t>
      </w:r>
      <w:r>
        <w:t>existence,</w:t>
      </w:r>
      <w:r w:rsidR="00DE5A5C">
        <w:t xml:space="preserve"> </w:t>
      </w:r>
      <w:r>
        <w:t>for</w:t>
      </w:r>
      <w:r w:rsidR="00DE5A5C">
        <w:t xml:space="preserve"> </w:t>
      </w:r>
      <w:r>
        <w:t>it</w:t>
      </w:r>
      <w:r w:rsidR="00DE5A5C">
        <w:t xml:space="preserve"> </w:t>
      </w:r>
      <w:r>
        <w:t>would</w:t>
      </w:r>
      <w:r w:rsidR="00DE5A5C">
        <w:t xml:space="preserve"> </w:t>
      </w:r>
      <w:r>
        <w:t>necessitate</w:t>
      </w:r>
      <w:r w:rsidR="00DE5A5C">
        <w:t xml:space="preserve"> </w:t>
      </w:r>
      <w:r>
        <w:t>conjunction</w:t>
      </w:r>
      <w:r w:rsidR="00DE5A5C">
        <w:t xml:space="preserve"> </w:t>
      </w:r>
      <w:r>
        <w:t>of</w:t>
      </w:r>
      <w:r w:rsidR="00DE5A5C">
        <w:t xml:space="preserve"> </w:t>
      </w:r>
      <w:r>
        <w:t>the</w:t>
      </w:r>
      <w:r w:rsidR="00DE5A5C">
        <w:t xml:space="preserve"> </w:t>
      </w:r>
      <w:r>
        <w:t>very</w:t>
      </w:r>
      <w:r w:rsidR="00DE5A5C">
        <w:t xml:space="preserve"> </w:t>
      </w:r>
      <w:r>
        <w:t>comman</w:t>
      </w:r>
      <w:r w:rsidR="00DC110B">
        <w:t>d</w:t>
      </w:r>
      <w:r w:rsidR="00DE5A5C">
        <w:t xml:space="preserve"> </w:t>
      </w:r>
      <w:r>
        <w:t>and</w:t>
      </w:r>
      <w:r w:rsidR="00DE5A5C">
        <w:t xml:space="preserve"> </w:t>
      </w:r>
      <w:r>
        <w:t>prohibition</w:t>
      </w:r>
      <w:r w:rsidR="00DE5A5C">
        <w:t xml:space="preserve"> </w:t>
      </w:r>
      <w:r>
        <w:t>in</w:t>
      </w:r>
      <w:r w:rsidR="00DE5A5C">
        <w:t xml:space="preserve"> </w:t>
      </w:r>
      <w:r>
        <w:t>one,</w:t>
      </w:r>
      <w:r w:rsidR="00DE5A5C">
        <w:t xml:space="preserve"> </w:t>
      </w:r>
      <w:r>
        <w:t>which</w:t>
      </w:r>
      <w:r w:rsidR="00DE5A5C">
        <w:t xml:space="preserve"> </w:t>
      </w:r>
      <w:r>
        <w:t>is</w:t>
      </w:r>
      <w:r w:rsidR="00DE5A5C">
        <w:t xml:space="preserve"> </w:t>
      </w:r>
      <w:r>
        <w:t>impossible.</w:t>
      </w:r>
      <w:r w:rsidR="00DE5A5C">
        <w:t xml:space="preserve"> </w:t>
      </w:r>
      <w:r>
        <w:t>Therefore,</w:t>
      </w:r>
      <w:r w:rsidR="00DE5A5C">
        <w:t xml:space="preserve"> </w:t>
      </w:r>
      <w:r>
        <w:t>there</w:t>
      </w:r>
      <w:r w:rsidR="00DE5A5C">
        <w:t xml:space="preserve"> </w:t>
      </w:r>
      <w:r>
        <w:t>either</w:t>
      </w:r>
      <w:r w:rsidR="00DE5A5C">
        <w:t xml:space="preserve"> </w:t>
      </w:r>
      <w:r>
        <w:t>remains</w:t>
      </w:r>
      <w:r w:rsidR="00DE5A5C">
        <w:t xml:space="preserve"> </w:t>
      </w:r>
      <w:r w:rsidR="00DC110B">
        <w:t>a</w:t>
      </w:r>
      <w:r w:rsidR="00DE5A5C">
        <w:t xml:space="preserve"> </w:t>
      </w:r>
      <w:r>
        <w:t>command</w:t>
      </w:r>
      <w:r w:rsidR="00DE5A5C">
        <w:t xml:space="preserve"> </w:t>
      </w:r>
      <w:r>
        <w:t>without</w:t>
      </w:r>
      <w:r w:rsidR="00DE5A5C">
        <w:t xml:space="preserve"> </w:t>
      </w:r>
      <w:r>
        <w:t>a</w:t>
      </w:r>
      <w:r w:rsidR="00DE5A5C">
        <w:t xml:space="preserve"> </w:t>
      </w:r>
      <w:r>
        <w:t>prohibition,</w:t>
      </w:r>
      <w:r w:rsidR="00DE5A5C">
        <w:t xml:space="preserve"> </w:t>
      </w:r>
      <w:r>
        <w:t>or</w:t>
      </w:r>
      <w:r w:rsidR="00DE5A5C">
        <w:t xml:space="preserve"> </w:t>
      </w:r>
      <w:r>
        <w:t>a</w:t>
      </w:r>
      <w:r w:rsidR="00DE5A5C">
        <w:t xml:space="preserve"> </w:t>
      </w:r>
      <w:r>
        <w:t>prohibition</w:t>
      </w:r>
      <w:r w:rsidR="00DE5A5C">
        <w:t xml:space="preserve"> </w:t>
      </w:r>
      <w:r>
        <w:t>without</w:t>
      </w:r>
      <w:r w:rsidR="00DE5A5C">
        <w:t xml:space="preserve"> </w:t>
      </w:r>
      <w:r>
        <w:t>a</w:t>
      </w:r>
      <w:r w:rsidR="00DE5A5C">
        <w:t xml:space="preserve"> </w:t>
      </w:r>
      <w:r>
        <w:t>command.</w:t>
      </w:r>
    </w:p>
    <w:p w:rsidR="00AC0545" w:rsidRDefault="00AC0545" w:rsidP="00157CE5">
      <w:pPr>
        <w:pStyle w:val="libNormal"/>
      </w:pPr>
      <w:r>
        <w:t>A</w:t>
      </w:r>
      <w:r w:rsidR="00DE5A5C">
        <w:t xml:space="preserve"> </w:t>
      </w:r>
      <w:r>
        <w:t>very</w:t>
      </w:r>
      <w:r w:rsidR="00DE5A5C">
        <w:t xml:space="preserve"> </w:t>
      </w:r>
      <w:r>
        <w:t>important</w:t>
      </w:r>
      <w:r w:rsidR="00DE5A5C">
        <w:t xml:space="preserve"> </w:t>
      </w:r>
      <w:r>
        <w:t>point</w:t>
      </w:r>
      <w:r w:rsidR="00DE5A5C">
        <w:t xml:space="preserve"> </w:t>
      </w:r>
      <w:r>
        <w:t>to</w:t>
      </w:r>
      <w:r w:rsidR="00DE5A5C">
        <w:t xml:space="preserve"> </w:t>
      </w:r>
      <w:r>
        <w:t>be</w:t>
      </w:r>
      <w:r w:rsidR="00DE5A5C">
        <w:t xml:space="preserve"> </w:t>
      </w:r>
      <w:r>
        <w:t>borne</w:t>
      </w:r>
      <w:r w:rsidR="00DE5A5C">
        <w:t xml:space="preserve"> </w:t>
      </w:r>
      <w:r>
        <w:t>in</w:t>
      </w:r>
      <w:r w:rsidR="00DE5A5C">
        <w:t xml:space="preserve"> </w:t>
      </w:r>
      <w:r>
        <w:t>mind</w:t>
      </w:r>
      <w:r w:rsidR="00DE5A5C">
        <w:t xml:space="preserve"> </w:t>
      </w:r>
      <w:r>
        <w:t>is</w:t>
      </w:r>
      <w:r w:rsidR="00DE5A5C">
        <w:t xml:space="preserve"> </w:t>
      </w:r>
      <w:r>
        <w:t>that</w:t>
      </w:r>
      <w:r w:rsidR="00DE5A5C">
        <w:t xml:space="preserve"> </w:t>
      </w:r>
      <w:r>
        <w:t>the</w:t>
      </w:r>
      <w:r w:rsidR="00DE5A5C">
        <w:t xml:space="preserve"> </w:t>
      </w:r>
      <w:r>
        <w:t>matter</w:t>
      </w:r>
      <w:r w:rsidR="00DE5A5C">
        <w:t xml:space="preserve"> </w:t>
      </w:r>
      <w:r>
        <w:t>of</w:t>
      </w:r>
      <w:r w:rsidR="00DE5A5C">
        <w:t xml:space="preserve"> </w:t>
      </w:r>
      <w:r>
        <w:t>disput</w:t>
      </w:r>
      <w:r w:rsidR="00DC110B">
        <w:t>e</w:t>
      </w:r>
      <w:r w:rsidR="00DE5A5C">
        <w:t xml:space="preserve"> </w:t>
      </w:r>
      <w:r>
        <w:t>among</w:t>
      </w:r>
      <w:r w:rsidR="00DE5A5C">
        <w:t xml:space="preserve"> </w:t>
      </w:r>
      <w:r>
        <w:t>Uşūlīs</w:t>
      </w:r>
      <w:r w:rsidR="00DE5A5C">
        <w:t xml:space="preserve"> </w:t>
      </w:r>
      <w:r>
        <w:t>over</w:t>
      </w:r>
      <w:r w:rsidR="00DE5A5C">
        <w:t xml:space="preserve"> </w:t>
      </w:r>
      <w:r>
        <w:t>possibility</w:t>
      </w:r>
      <w:r w:rsidR="00DE5A5C">
        <w:t xml:space="preserve"> </w:t>
      </w:r>
      <w:r>
        <w:t>or</w:t>
      </w:r>
      <w:r w:rsidR="00DE5A5C">
        <w:t xml:space="preserve"> </w:t>
      </w:r>
      <w:r>
        <w:t>otherwise</w:t>
      </w:r>
      <w:r w:rsidR="00DE5A5C">
        <w:t xml:space="preserve"> </w:t>
      </w:r>
      <w:r>
        <w:t>of</w:t>
      </w:r>
      <w:r w:rsidR="00DE5A5C">
        <w:t xml:space="preserve"> </w:t>
      </w:r>
      <w:r>
        <w:t>conjunction</w:t>
      </w:r>
      <w:r w:rsidR="00DE5A5C">
        <w:t xml:space="preserve"> </w:t>
      </w:r>
      <w:r>
        <w:t>of</w:t>
      </w:r>
      <w:r w:rsidR="00DE5A5C">
        <w:t xml:space="preserve"> </w:t>
      </w:r>
      <w:r>
        <w:t>the</w:t>
      </w:r>
      <w:r w:rsidR="00DE5A5C">
        <w:t xml:space="preserve"> </w:t>
      </w:r>
      <w:r>
        <w:t>comman</w:t>
      </w:r>
      <w:r w:rsidR="00DC110B">
        <w:t>d</w:t>
      </w:r>
      <w:r w:rsidR="00DE5A5C">
        <w:t xml:space="preserve"> </w:t>
      </w:r>
      <w:r>
        <w:t>and</w:t>
      </w:r>
      <w:r w:rsidR="00DE5A5C">
        <w:t xml:space="preserve"> </w:t>
      </w:r>
      <w:r>
        <w:t>the</w:t>
      </w:r>
      <w:r w:rsidR="00DE5A5C">
        <w:t xml:space="preserve"> </w:t>
      </w:r>
      <w:r>
        <w:t>prohibition</w:t>
      </w:r>
      <w:r w:rsidR="00DE5A5C">
        <w:t xml:space="preserve"> </w:t>
      </w:r>
      <w:r>
        <w:t>concerns</w:t>
      </w:r>
      <w:r w:rsidR="00DE5A5C">
        <w:t xml:space="preserve"> </w:t>
      </w:r>
      <w:r>
        <w:t>where</w:t>
      </w:r>
      <w:r w:rsidR="00DE5A5C">
        <w:t xml:space="preserve"> </w:t>
      </w:r>
      <w:r>
        <w:t>the</w:t>
      </w:r>
      <w:r w:rsidR="00DE5A5C">
        <w:t xml:space="preserve"> </w:t>
      </w:r>
      <w:r>
        <w:t>duty</w:t>
      </w:r>
      <w:r w:rsidR="00226521">
        <w:t>-</w:t>
      </w:r>
      <w:r>
        <w:t>bound</w:t>
      </w:r>
      <w:r w:rsidR="00DE5A5C">
        <w:t xml:space="preserve"> </w:t>
      </w:r>
      <w:r>
        <w:t>has</w:t>
      </w:r>
      <w:r w:rsidR="00DE5A5C">
        <w:t xml:space="preserve"> </w:t>
      </w:r>
      <w:r>
        <w:t>a</w:t>
      </w:r>
      <w:r w:rsidR="00DE5A5C">
        <w:t xml:space="preserve"> </w:t>
      </w:r>
      <w:r>
        <w:t>way</w:t>
      </w:r>
      <w:r w:rsidR="00DE5A5C">
        <w:t xml:space="preserve"> </w:t>
      </w:r>
      <w:r>
        <w:t>out</w:t>
      </w:r>
      <w:r w:rsidR="00DE5A5C">
        <w:t xml:space="preserve"> </w:t>
      </w:r>
      <w:r>
        <w:t>(mandūĥa),</w:t>
      </w:r>
      <w:r w:rsidR="00DE5A5C">
        <w:t xml:space="preserve"> </w:t>
      </w:r>
      <w:r>
        <w:t>i.e.,</w:t>
      </w:r>
      <w:r w:rsidR="00DE5A5C">
        <w:t xml:space="preserve"> </w:t>
      </w:r>
      <w:r>
        <w:t>he</w:t>
      </w:r>
      <w:r w:rsidR="00DE5A5C">
        <w:t xml:space="preserve"> </w:t>
      </w:r>
      <w:r>
        <w:t>is</w:t>
      </w:r>
      <w:r w:rsidR="00DE5A5C">
        <w:t xml:space="preserve"> </w:t>
      </w:r>
      <w:r>
        <w:t>able</w:t>
      </w:r>
      <w:r w:rsidR="00DE5A5C">
        <w:t xml:space="preserve"> </w:t>
      </w:r>
      <w:r>
        <w:t>to</w:t>
      </w:r>
      <w:r w:rsidR="00DE5A5C">
        <w:t xml:space="preserve"> </w:t>
      </w:r>
      <w:r>
        <w:t>obey</w:t>
      </w:r>
      <w:r w:rsidR="00DE5A5C">
        <w:t xml:space="preserve"> </w:t>
      </w:r>
      <w:r>
        <w:t>the</w:t>
      </w:r>
      <w:r w:rsidR="00DE5A5C">
        <w:t xml:space="preserve"> </w:t>
      </w:r>
      <w:r>
        <w:t>command</w:t>
      </w:r>
      <w:r w:rsidR="00DE5A5C">
        <w:t xml:space="preserve"> </w:t>
      </w:r>
      <w:r>
        <w:t>in</w:t>
      </w:r>
      <w:r w:rsidR="00DE5A5C">
        <w:t xml:space="preserve"> </w:t>
      </w:r>
      <w:r>
        <w:t>another</w:t>
      </w:r>
      <w:r w:rsidR="00DE5A5C">
        <w:t xml:space="preserve"> </w:t>
      </w:r>
      <w:r>
        <w:t>case</w:t>
      </w:r>
      <w:r w:rsidR="00DE5A5C">
        <w:t xml:space="preserve"> </w:t>
      </w:r>
      <w:r>
        <w:t>other</w:t>
      </w:r>
      <w:r w:rsidR="00DE5A5C">
        <w:t xml:space="preserve"> </w:t>
      </w:r>
      <w:r>
        <w:t>than</w:t>
      </w:r>
      <w:r w:rsidR="00DE5A5C">
        <w:t xml:space="preserve"> </w:t>
      </w:r>
      <w:r>
        <w:t>the</w:t>
      </w:r>
      <w:r w:rsidR="00DE5A5C">
        <w:t xml:space="preserve"> </w:t>
      </w:r>
      <w:r>
        <w:t>gathering;</w:t>
      </w:r>
      <w:r w:rsidR="00DE5A5C">
        <w:t xml:space="preserve"> </w:t>
      </w:r>
      <w:r>
        <w:t>or,</w:t>
      </w:r>
      <w:r w:rsidR="00DE5A5C">
        <w:t xml:space="preserve"> </w:t>
      </w:r>
      <w:r>
        <w:t>in</w:t>
      </w:r>
      <w:r w:rsidR="00DE5A5C">
        <w:t xml:space="preserve"> </w:t>
      </w:r>
      <w:r>
        <w:t>other</w:t>
      </w:r>
      <w:r w:rsidR="00DE5A5C">
        <w:t xml:space="preserve"> </w:t>
      </w:r>
      <w:r>
        <w:t>words,</w:t>
      </w:r>
      <w:r w:rsidR="00DE5A5C">
        <w:t xml:space="preserve"> </w:t>
      </w:r>
      <w:r>
        <w:t>he</w:t>
      </w:r>
      <w:r w:rsidR="00DE5A5C">
        <w:t xml:space="preserve"> </w:t>
      </w:r>
      <w:r>
        <w:t>has</w:t>
      </w:r>
      <w:r w:rsidR="00DE5A5C">
        <w:t xml:space="preserve"> </w:t>
      </w:r>
      <w:r>
        <w:t>encountered</w:t>
      </w:r>
      <w:r w:rsidR="00DE5A5C">
        <w:t xml:space="preserve"> </w:t>
      </w:r>
      <w:r>
        <w:t>the</w:t>
      </w:r>
      <w:r w:rsidR="00DE5A5C">
        <w:t xml:space="preserve"> </w:t>
      </w:r>
      <w:r>
        <w:t>conjunction</w:t>
      </w:r>
      <w:r w:rsidR="00DE5A5C">
        <w:t xml:space="preserve"> </w:t>
      </w:r>
      <w:r>
        <w:t>deliberately</w:t>
      </w:r>
      <w:r w:rsidR="00DE5A5C">
        <w:t xml:space="preserve"> </w:t>
      </w:r>
      <w:r>
        <w:t>because</w:t>
      </w:r>
      <w:r w:rsidR="00DE5A5C">
        <w:t xml:space="preserve"> </w:t>
      </w:r>
      <w:r>
        <w:t>o</w:t>
      </w:r>
      <w:r w:rsidR="00DC110B">
        <w:t>f</w:t>
      </w:r>
      <w:r w:rsidR="00DE5A5C">
        <w:t xml:space="preserve"> </w:t>
      </w:r>
      <w:r>
        <w:t>misuse</w:t>
      </w:r>
      <w:r w:rsidR="00DE5A5C">
        <w:t xml:space="preserve"> </w:t>
      </w:r>
      <w:r>
        <w:t>of</w:t>
      </w:r>
      <w:r w:rsidR="00DE5A5C">
        <w:t xml:space="preserve"> </w:t>
      </w:r>
      <w:r>
        <w:t>his</w:t>
      </w:r>
      <w:r w:rsidR="00DE5A5C">
        <w:t xml:space="preserve"> </w:t>
      </w:r>
      <w:r>
        <w:t>free</w:t>
      </w:r>
      <w:r w:rsidR="00DE5A5C">
        <w:t xml:space="preserve"> </w:t>
      </w:r>
      <w:r>
        <w:t>will.</w:t>
      </w:r>
      <w:r w:rsidR="00DE5A5C">
        <w:t xml:space="preserve"> </w:t>
      </w:r>
      <w:r>
        <w:t>It</w:t>
      </w:r>
      <w:r w:rsidR="00DE5A5C">
        <w:t xml:space="preserve"> </w:t>
      </w:r>
      <w:r>
        <w:t>is</w:t>
      </w:r>
      <w:r w:rsidR="00DE5A5C">
        <w:t xml:space="preserve"> </w:t>
      </w:r>
      <w:r>
        <w:t>such</w:t>
      </w:r>
      <w:r w:rsidR="00DE5A5C">
        <w:t xml:space="preserve"> </w:t>
      </w:r>
      <w:r>
        <w:t>case</w:t>
      </w:r>
      <w:r w:rsidR="00DE5A5C">
        <w:t xml:space="preserve"> </w:t>
      </w:r>
      <w:r>
        <w:t>that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disagreement</w:t>
      </w:r>
      <w:r w:rsidR="00DE5A5C">
        <w:t xml:space="preserve"> </w:t>
      </w:r>
      <w:r>
        <w:t>amon</w:t>
      </w:r>
      <w:r w:rsidR="00DC110B">
        <w:t>g</w:t>
      </w:r>
      <w:r w:rsidR="00DE5A5C">
        <w:t xml:space="preserve"> </w:t>
      </w:r>
      <w:r>
        <w:t>Uşūlīs:</w:t>
      </w:r>
      <w:r w:rsidR="00DE5A5C">
        <w:t xml:space="preserve"> </w:t>
      </w:r>
      <w:r>
        <w:t>some</w:t>
      </w:r>
      <w:r w:rsidR="00DE5A5C">
        <w:t xml:space="preserve"> </w:t>
      </w:r>
      <w:r>
        <w:t>believe</w:t>
      </w:r>
      <w:r w:rsidR="00DE5A5C">
        <w:t xml:space="preserve"> </w:t>
      </w:r>
      <w:r>
        <w:t>in</w:t>
      </w:r>
      <w:r w:rsidR="00DE5A5C">
        <w:t xml:space="preserve"> </w:t>
      </w:r>
      <w:r>
        <w:t>its</w:t>
      </w:r>
      <w:r w:rsidR="00DE5A5C">
        <w:t xml:space="preserve"> </w:t>
      </w:r>
      <w:r>
        <w:t>possibility</w:t>
      </w:r>
      <w:r w:rsidR="00DE5A5C">
        <w:t xml:space="preserve"> </w:t>
      </w:r>
      <w:r>
        <w:t>and</w:t>
      </w:r>
      <w:r w:rsidR="00DE5A5C">
        <w:t xml:space="preserve"> </w:t>
      </w:r>
      <w:r>
        <w:t>others</w:t>
      </w:r>
      <w:r w:rsidR="00DE5A5C">
        <w:t xml:space="preserve"> </w:t>
      </w:r>
      <w:r>
        <w:t>in</w:t>
      </w:r>
      <w:r w:rsidR="00DE5A5C">
        <w:t xml:space="preserve"> </w:t>
      </w:r>
      <w:r>
        <w:t>its</w:t>
      </w:r>
      <w:r w:rsidR="00DE5A5C">
        <w:t xml:space="preserve"> </w:t>
      </w:r>
      <w:r>
        <w:t>impossibility.</w:t>
      </w:r>
      <w:r w:rsidR="00DE5A5C">
        <w:t xml:space="preserve"> </w:t>
      </w:r>
      <w:r>
        <w:t>There</w:t>
      </w:r>
      <w:r w:rsidR="00DE5A5C">
        <w:t xml:space="preserve"> </w:t>
      </w:r>
      <w:r>
        <w:t>is</w:t>
      </w:r>
      <w:r w:rsidR="00DE5A5C">
        <w:t xml:space="preserve"> </w:t>
      </w:r>
      <w:r>
        <w:t>n</w:t>
      </w:r>
      <w:r w:rsidR="00DC110B">
        <w:t>o</w:t>
      </w:r>
      <w:r w:rsidR="00DE5A5C">
        <w:t xml:space="preserve"> </w:t>
      </w:r>
      <w:r>
        <w:t>dispute</w:t>
      </w:r>
      <w:r w:rsidR="00DE5A5C">
        <w:t xml:space="preserve"> </w:t>
      </w:r>
      <w:r>
        <w:t>among</w:t>
      </w:r>
      <w:r w:rsidR="00DE5A5C">
        <w:t xml:space="preserve"> </w:t>
      </w:r>
      <w:r>
        <w:t>Uşūlīs</w:t>
      </w:r>
      <w:r w:rsidR="00DE5A5C">
        <w:t xml:space="preserve"> </w:t>
      </w:r>
      <w:r>
        <w:t>over</w:t>
      </w:r>
      <w:r w:rsidR="00DE5A5C">
        <w:t xml:space="preserve"> </w:t>
      </w:r>
      <w:r>
        <w:t>the</w:t>
      </w:r>
      <w:r w:rsidR="00DE5A5C">
        <w:t xml:space="preserve"> </w:t>
      </w:r>
      <w:r>
        <w:t>impossibility</w:t>
      </w:r>
      <w:r w:rsidR="00DE5A5C">
        <w:t xml:space="preserve"> </w:t>
      </w:r>
      <w:r>
        <w:t>of</w:t>
      </w:r>
      <w:r w:rsidR="00DE5A5C">
        <w:t xml:space="preserve"> </w:t>
      </w:r>
      <w:r>
        <w:t>conjunction</w:t>
      </w:r>
      <w:r w:rsidR="00DE5A5C">
        <w:t xml:space="preserve"> </w:t>
      </w:r>
      <w:r>
        <w:t>where</w:t>
      </w:r>
      <w:r w:rsidR="00DE5A5C">
        <w:t xml:space="preserve"> </w:t>
      </w:r>
      <w:r>
        <w:t>obedienc</w:t>
      </w:r>
      <w:r w:rsidR="00DC110B">
        <w:t>e</w:t>
      </w:r>
      <w:r w:rsidR="00DE5A5C">
        <w:t xml:space="preserve"> </w:t>
      </w:r>
      <w:r>
        <w:t>to</w:t>
      </w:r>
      <w:r w:rsidR="00DE5A5C">
        <w:t xml:space="preserve"> </w:t>
      </w:r>
      <w:r>
        <w:t>the</w:t>
      </w:r>
      <w:r w:rsidR="00DE5A5C">
        <w:t xml:space="preserve"> </w:t>
      </w:r>
      <w:r>
        <w:t>command</w:t>
      </w:r>
      <w:r w:rsidR="00DE5A5C">
        <w:t xml:space="preserve"> </w:t>
      </w:r>
      <w:r>
        <w:t>can</w:t>
      </w:r>
      <w:r w:rsidR="00DE5A5C">
        <w:t xml:space="preserve"> </w:t>
      </w:r>
      <w:r>
        <w:t>be</w:t>
      </w:r>
      <w:r w:rsidR="00DE5A5C">
        <w:t xml:space="preserve"> </w:t>
      </w:r>
      <w:r>
        <w:t>actualized</w:t>
      </w:r>
      <w:r w:rsidR="00DE5A5C">
        <w:t xml:space="preserve"> </w:t>
      </w:r>
      <w:r>
        <w:t>exclusively</w:t>
      </w:r>
      <w:r w:rsidR="00DE5A5C">
        <w:t xml:space="preserve"> </w:t>
      </w:r>
      <w:r>
        <w:t>through</w:t>
      </w:r>
      <w:r w:rsidR="00DE5A5C">
        <w:t xml:space="preserve"> </w:t>
      </w:r>
      <w:r>
        <w:t>the</w:t>
      </w:r>
      <w:r w:rsidR="00DE5A5C">
        <w:t xml:space="preserve"> </w:t>
      </w:r>
      <w:r>
        <w:t>gathering</w:t>
      </w:r>
      <w:r w:rsidR="00DE5A5C">
        <w:t xml:space="preserve"> </w:t>
      </w:r>
      <w:r>
        <w:t>and</w:t>
      </w:r>
      <w:r w:rsidR="00DE5A5C">
        <w:t xml:space="preserve"> </w:t>
      </w:r>
      <w:r>
        <w:t>th</w:t>
      </w:r>
      <w:r w:rsidR="00DC110B">
        <w:t>e</w:t>
      </w:r>
      <w:r w:rsidR="00DE5A5C">
        <w:t xml:space="preserve"> </w:t>
      </w:r>
      <w:r>
        <w:t>duty</w:t>
      </w:r>
      <w:r w:rsidR="00226521">
        <w:t>-</w:t>
      </w:r>
      <w:r>
        <w:t>bound</w:t>
      </w:r>
      <w:r w:rsidR="00DE5A5C">
        <w:t xml:space="preserve"> </w:t>
      </w:r>
      <w:r>
        <w:t>has</w:t>
      </w:r>
      <w:r w:rsidR="00DE5A5C">
        <w:t xml:space="preserve"> </w:t>
      </w:r>
      <w:r>
        <w:t>become</w:t>
      </w:r>
      <w:r w:rsidR="00DE5A5C">
        <w:t xml:space="preserve"> </w:t>
      </w:r>
      <w:r>
        <w:t>compelled</w:t>
      </w:r>
      <w:r w:rsidR="00DE5A5C">
        <w:t xml:space="preserve"> </w:t>
      </w:r>
      <w:r>
        <w:t>to</w:t>
      </w:r>
      <w:r w:rsidR="00DE5A5C">
        <w:t xml:space="preserve"> </w:t>
      </w:r>
      <w:r>
        <w:t>encounter</w:t>
      </w:r>
      <w:r w:rsidR="00DE5A5C">
        <w:t xml:space="preserve"> </w:t>
      </w:r>
      <w:r>
        <w:t>the</w:t>
      </w:r>
      <w:r w:rsidR="00DE5A5C">
        <w:t xml:space="preserve"> </w:t>
      </w:r>
      <w:r>
        <w:t>conjunction;</w:t>
      </w:r>
      <w:r w:rsidR="00DE5A5C">
        <w:t xml:space="preserve"> </w:t>
      </w:r>
      <w:r>
        <w:t>for</w:t>
      </w:r>
      <w:r w:rsidR="00DE5A5C">
        <w:t xml:space="preserve"> </w:t>
      </w:r>
      <w:r>
        <w:t>it</w:t>
      </w:r>
      <w:r w:rsidR="00DE5A5C">
        <w:t xml:space="preserve"> </w:t>
      </w:r>
      <w:r>
        <w:t>is</w:t>
      </w:r>
      <w:r w:rsidR="00DE5A5C">
        <w:t xml:space="preserve"> </w:t>
      </w:r>
      <w:r>
        <w:t>clea</w:t>
      </w:r>
      <w:r w:rsidR="00DC110B">
        <w:t>r</w:t>
      </w:r>
      <w:r w:rsidR="00DE5A5C">
        <w:t xml:space="preserve"> </w:t>
      </w:r>
      <w:r>
        <w:t>that</w:t>
      </w:r>
      <w:r w:rsidR="00DE5A5C">
        <w:t xml:space="preserve"> </w:t>
      </w:r>
      <w:r>
        <w:t>in</w:t>
      </w:r>
      <w:r w:rsidR="00DE5A5C">
        <w:t xml:space="preserve"> </w:t>
      </w:r>
      <w:r>
        <w:t>case</w:t>
      </w:r>
      <w:r w:rsidR="00DE5A5C">
        <w:t xml:space="preserve"> </w:t>
      </w:r>
      <w:r>
        <w:t>of</w:t>
      </w:r>
      <w:r w:rsidR="00DE5A5C">
        <w:t xml:space="preserve"> </w:t>
      </w:r>
      <w:r>
        <w:t>exclusion,</w:t>
      </w:r>
      <w:r w:rsidR="00DE5A5C">
        <w:t xml:space="preserve"> </w:t>
      </w:r>
      <w:r>
        <w:t>the</w:t>
      </w:r>
      <w:r w:rsidR="00DE5A5C">
        <w:t xml:space="preserve"> </w:t>
      </w:r>
      <w:r>
        <w:t>actuality</w:t>
      </w:r>
      <w:r w:rsidR="00DE5A5C">
        <w:t xml:space="preserve"> </w:t>
      </w:r>
      <w:r>
        <w:t>of</w:t>
      </w:r>
      <w:r w:rsidR="00DE5A5C">
        <w:t xml:space="preserve"> </w:t>
      </w:r>
      <w:r>
        <w:t>two</w:t>
      </w:r>
      <w:r w:rsidR="00DE5A5C">
        <w:t xml:space="preserve"> </w:t>
      </w:r>
      <w:r>
        <w:t>duties</w:t>
      </w:r>
      <w:r w:rsidR="00DE5A5C">
        <w:t xml:space="preserve"> </w:t>
      </w:r>
      <w:r>
        <w:t>becomes</w:t>
      </w:r>
      <w:r w:rsidR="00DE5A5C">
        <w:t xml:space="preserve"> </w:t>
      </w:r>
      <w:r>
        <w:t>impossible,</w:t>
      </w:r>
      <w:r w:rsidR="00DE5A5C">
        <w:t xml:space="preserve"> </w:t>
      </w:r>
      <w:r>
        <w:t>sinc</w:t>
      </w:r>
      <w:r w:rsidR="00DC110B">
        <w:t>e</w:t>
      </w:r>
      <w:r w:rsidR="00DE5A5C">
        <w:t xml:space="preserve"> </w:t>
      </w:r>
      <w:r>
        <w:t>obedience</w:t>
      </w:r>
      <w:r w:rsidR="00DE5A5C">
        <w:t xml:space="preserve"> </w:t>
      </w:r>
      <w:r>
        <w:t>of</w:t>
      </w:r>
      <w:r w:rsidR="00DE5A5C">
        <w:t xml:space="preserve"> </w:t>
      </w:r>
      <w:r>
        <w:t>both</w:t>
      </w:r>
      <w:r w:rsidR="00DE5A5C">
        <w:t xml:space="preserve"> </w:t>
      </w:r>
      <w:r>
        <w:t>is</w:t>
      </w:r>
      <w:r w:rsidR="00DE5A5C">
        <w:t xml:space="preserve"> </w:t>
      </w:r>
      <w:r>
        <w:t>impossible:</w:t>
      </w:r>
      <w:r w:rsidR="00DE5A5C">
        <w:t xml:space="preserve"> </w:t>
      </w:r>
      <w:r>
        <w:t>if</w:t>
      </w:r>
      <w:r w:rsidR="00DE5A5C">
        <w:t xml:space="preserve"> </w:t>
      </w:r>
      <w:r>
        <w:t>the</w:t>
      </w:r>
      <w:r w:rsidR="00DE5A5C">
        <w:t xml:space="preserve"> </w:t>
      </w:r>
      <w:r>
        <w:t>duty</w:t>
      </w:r>
      <w:r w:rsidR="00226521">
        <w:t>-</w:t>
      </w:r>
      <w:r>
        <w:t>bound</w:t>
      </w:r>
      <w:r w:rsidR="00DE5A5C">
        <w:t xml:space="preserve"> </w:t>
      </w:r>
      <w:r>
        <w:t>does</w:t>
      </w:r>
      <w:r w:rsidR="00DE5A5C">
        <w:t xml:space="preserve"> </w:t>
      </w:r>
      <w:r>
        <w:t>the</w:t>
      </w:r>
      <w:r w:rsidR="00DE5A5C">
        <w:t xml:space="preserve"> </w:t>
      </w:r>
      <w:r>
        <w:t>commanded</w:t>
      </w:r>
      <w:r w:rsidR="00DE5A5C">
        <w:t xml:space="preserve"> </w:t>
      </w:r>
      <w:r>
        <w:t>ac</w:t>
      </w:r>
      <w:r w:rsidR="00DC110B">
        <w:t>t</w:t>
      </w:r>
      <w:r w:rsidR="00DE5A5C">
        <w:t xml:space="preserve"> </w:t>
      </w:r>
      <w:r>
        <w:t>he</w:t>
      </w:r>
      <w:r w:rsidR="00DE5A5C">
        <w:t xml:space="preserve"> </w:t>
      </w:r>
      <w:r>
        <w:t>has</w:t>
      </w:r>
      <w:r w:rsidR="00DE5A5C">
        <w:t xml:space="preserve"> </w:t>
      </w:r>
      <w:r>
        <w:t>disobeyed</w:t>
      </w:r>
      <w:r w:rsidR="00DE5A5C">
        <w:t xml:space="preserve"> </w:t>
      </w:r>
      <w:r>
        <w:t>the</w:t>
      </w:r>
      <w:r w:rsidR="00DE5A5C">
        <w:t xml:space="preserve"> </w:t>
      </w:r>
      <w:r>
        <w:t>prohibition,</w:t>
      </w:r>
      <w:r w:rsidR="00DE5A5C">
        <w:t xml:space="preserve"> </w:t>
      </w:r>
      <w:r>
        <w:t>and</w:t>
      </w:r>
      <w:r w:rsidR="00DE5A5C">
        <w:t xml:space="preserve"> </w:t>
      </w:r>
      <w:r>
        <w:t>if</w:t>
      </w:r>
      <w:r w:rsidR="00DE5A5C">
        <w:t xml:space="preserve"> </w:t>
      </w:r>
      <w:r>
        <w:t>he</w:t>
      </w:r>
      <w:r w:rsidR="00DE5A5C">
        <w:t xml:space="preserve"> </w:t>
      </w:r>
      <w:r>
        <w:t>eschews</w:t>
      </w:r>
      <w:r w:rsidR="00DE5A5C">
        <w:t xml:space="preserve"> </w:t>
      </w:r>
      <w:r>
        <w:t>it</w:t>
      </w:r>
      <w:r w:rsidR="00DE5A5C">
        <w:t xml:space="preserve"> </w:t>
      </w:r>
      <w:r>
        <w:t>he</w:t>
      </w:r>
      <w:r w:rsidR="00DE5A5C">
        <w:t xml:space="preserve"> </w:t>
      </w:r>
      <w:r>
        <w:t>has</w:t>
      </w:r>
      <w:r w:rsidR="00DE5A5C">
        <w:t xml:space="preserve"> </w:t>
      </w:r>
      <w:r>
        <w:t>disobeyed</w:t>
      </w:r>
      <w:r w:rsidR="00DE5A5C">
        <w:t xml:space="preserve"> </w:t>
      </w:r>
      <w:r>
        <w:t>th</w:t>
      </w:r>
      <w:r w:rsidR="00DC110B">
        <w:t>e</w:t>
      </w:r>
      <w:r w:rsidR="00DE5A5C">
        <w:t xml:space="preserve"> </w:t>
      </w:r>
      <w:r>
        <w:t>command.</w:t>
      </w:r>
      <w:r w:rsidR="00DE5A5C">
        <w:t xml:space="preserve"> </w:t>
      </w:r>
      <w:r>
        <w:t>Therefore,</w:t>
      </w:r>
      <w:r w:rsidR="00DE5A5C">
        <w:t xml:space="preserve"> </w:t>
      </w:r>
      <w:r>
        <w:t>all</w:t>
      </w:r>
      <w:r w:rsidR="00DE5A5C">
        <w:t xml:space="preserve"> </w:t>
      </w:r>
      <w:r>
        <w:t>Uşūlīs</w:t>
      </w:r>
      <w:r w:rsidR="00DE5A5C">
        <w:t xml:space="preserve"> </w:t>
      </w:r>
      <w:r>
        <w:t>agree</w:t>
      </w:r>
      <w:r w:rsidR="00DE5A5C">
        <w:t xml:space="preserve"> </w:t>
      </w:r>
      <w:r>
        <w:t>that</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w:t>
      </w:r>
      <w:r w:rsidR="00DC110B">
        <w:t>d</w:t>
      </w:r>
      <w:r w:rsidR="00DE5A5C">
        <w:t xml:space="preserve"> </w:t>
      </w:r>
      <w:r>
        <w:t>the</w:t>
      </w:r>
      <w:r w:rsidR="00DE5A5C">
        <w:t xml:space="preserve"> </w:t>
      </w:r>
      <w:r>
        <w:t>prohibition</w:t>
      </w:r>
      <w:r w:rsidR="00DE5A5C">
        <w:t xml:space="preserve"> </w:t>
      </w:r>
      <w:r>
        <w:t>in</w:t>
      </w:r>
      <w:r w:rsidR="00DE5A5C">
        <w:t xml:space="preserve"> </w:t>
      </w:r>
      <w:r>
        <w:t>such</w:t>
      </w:r>
      <w:r w:rsidR="00DE5A5C">
        <w:t xml:space="preserve"> </w:t>
      </w:r>
      <w:r>
        <w:t>case</w:t>
      </w:r>
      <w:r w:rsidR="00DE5A5C">
        <w:t xml:space="preserve"> </w:t>
      </w:r>
      <w:r>
        <w:t>is</w:t>
      </w:r>
      <w:r w:rsidR="00DE5A5C">
        <w:t xml:space="preserve"> </w:t>
      </w:r>
      <w:r>
        <w:t>impossible</w:t>
      </w:r>
      <w:r w:rsidR="00DE5A5C">
        <w:t xml:space="preserve"> </w:t>
      </w:r>
      <w:r>
        <w:t>and</w:t>
      </w:r>
      <w:r w:rsidR="00DE5A5C">
        <w:t xml:space="preserve"> </w:t>
      </w:r>
      <w:r>
        <w:t>either</w:t>
      </w:r>
      <w:r w:rsidR="00DE5A5C">
        <w:t xml:space="preserve"> </w:t>
      </w:r>
      <w:r>
        <w:t>the</w:t>
      </w:r>
      <w:r w:rsidR="00DE5A5C">
        <w:t xml:space="preserve"> </w:t>
      </w:r>
      <w:r>
        <w:t>command</w:t>
      </w:r>
      <w:r w:rsidR="00DE5A5C">
        <w:t xml:space="preserve"> </w:t>
      </w:r>
      <w:r>
        <w:t>or</w:t>
      </w:r>
      <w:r w:rsidR="00DE5A5C">
        <w:t xml:space="preserve"> </w:t>
      </w:r>
      <w:r>
        <w:t>th</w:t>
      </w:r>
      <w:r w:rsidR="00DC110B">
        <w:t>e</w:t>
      </w:r>
      <w:r w:rsidR="00DE5A5C">
        <w:t xml:space="preserve"> </w:t>
      </w:r>
      <w:r>
        <w:t>prohibition</w:t>
      </w:r>
      <w:r w:rsidR="00DE5A5C">
        <w:t xml:space="preserve"> </w:t>
      </w:r>
      <w:r>
        <w:t>is</w:t>
      </w:r>
      <w:r w:rsidR="00DE5A5C">
        <w:t xml:space="preserve"> </w:t>
      </w:r>
      <w:r>
        <w:t>actual.</w:t>
      </w:r>
      <w:r w:rsidR="00DE5A5C">
        <w:t xml:space="preserve"> </w:t>
      </w:r>
      <w:r>
        <w:t>However,</w:t>
      </w:r>
      <w:r w:rsidR="00DE5A5C">
        <w:t xml:space="preserve"> </w:t>
      </w:r>
      <w:r>
        <w:t>there</w:t>
      </w:r>
      <w:r w:rsidR="00DE5A5C">
        <w:t xml:space="preserve"> </w:t>
      </w:r>
      <w:r>
        <w:t>is</w:t>
      </w:r>
      <w:r w:rsidR="00DE5A5C">
        <w:t xml:space="preserve"> </w:t>
      </w:r>
      <w:r>
        <w:t>disagreement</w:t>
      </w:r>
      <w:r w:rsidR="00DE5A5C">
        <w:t xml:space="preserve"> </w:t>
      </w:r>
      <w:r>
        <w:t>among</w:t>
      </w:r>
      <w:r w:rsidR="00DE5A5C">
        <w:t xml:space="preserve"> </w:t>
      </w:r>
      <w:r>
        <w:t>them</w:t>
      </w:r>
      <w:r w:rsidR="00DE5A5C">
        <w:t xml:space="preserve"> </w:t>
      </w:r>
      <w:r>
        <w:t>as</w:t>
      </w:r>
      <w:r w:rsidR="00DE5A5C">
        <w:t xml:space="preserve"> </w:t>
      </w:r>
      <w:r>
        <w:t>to</w:t>
      </w:r>
      <w:r w:rsidR="00DE5A5C">
        <w:t xml:space="preserve"> </w:t>
      </w:r>
      <w:r>
        <w:t>whic</w:t>
      </w:r>
      <w:r w:rsidR="00DC110B">
        <w:t>h</w:t>
      </w:r>
      <w:r w:rsidR="00DE5A5C">
        <w:t xml:space="preserve"> </w:t>
      </w:r>
      <w:r>
        <w:t>of</w:t>
      </w:r>
      <w:r w:rsidR="00DE5A5C">
        <w:t xml:space="preserve"> </w:t>
      </w:r>
      <w:r>
        <w:t>them</w:t>
      </w:r>
      <w:r w:rsidR="00DE5A5C">
        <w:t xml:space="preserve"> </w:t>
      </w:r>
      <w:r>
        <w:t>is</w:t>
      </w:r>
      <w:r w:rsidR="00DE5A5C">
        <w:t xml:space="preserve"> </w:t>
      </w:r>
      <w:r>
        <w:t>so.</w:t>
      </w:r>
    </w:p>
    <w:p w:rsidR="007B0B6F" w:rsidRDefault="00AC0545" w:rsidP="00157CE5">
      <w:pPr>
        <w:pStyle w:val="libNormal"/>
      </w:pPr>
      <w:r>
        <w:t>Considering</w:t>
      </w:r>
      <w:r w:rsidR="00DE5A5C">
        <w:t xml:space="preserve"> </w:t>
      </w:r>
      <w:r>
        <w:t>what</w:t>
      </w:r>
      <w:r w:rsidR="00DE5A5C">
        <w:t xml:space="preserve"> </w:t>
      </w:r>
      <w:r>
        <w:t>we</w:t>
      </w:r>
      <w:r w:rsidR="00DE5A5C">
        <w:t xml:space="preserve"> </w:t>
      </w:r>
      <w:r>
        <w:t>said,</w:t>
      </w:r>
      <w:r w:rsidR="00DE5A5C">
        <w:t xml:space="preserve"> </w:t>
      </w:r>
      <w:r>
        <w:t>we</w:t>
      </w:r>
      <w:r w:rsidR="00DE5A5C">
        <w:t xml:space="preserve"> </w:t>
      </w:r>
      <w:r>
        <w:t>have</w:t>
      </w:r>
      <w:r w:rsidR="00DE5A5C">
        <w:t xml:space="preserve"> </w:t>
      </w:r>
      <w:r>
        <w:t>to</w:t>
      </w:r>
      <w:r w:rsidR="00DE5A5C">
        <w:t xml:space="preserve"> </w:t>
      </w:r>
      <w:r>
        <w:t>discuss</w:t>
      </w:r>
      <w:r w:rsidR="00DE5A5C">
        <w:t xml:space="preserve"> </w:t>
      </w:r>
      <w:r>
        <w:t>the</w:t>
      </w:r>
      <w:r w:rsidR="00DE5A5C">
        <w:t xml:space="preserve"> </w:t>
      </w:r>
      <w:r>
        <w:t>problem</w:t>
      </w:r>
      <w:r w:rsidR="00DE5A5C">
        <w:t xml:space="preserve"> </w:t>
      </w:r>
      <w:r>
        <w:t>in</w:t>
      </w:r>
      <w:r w:rsidR="00DE5A5C">
        <w:t xml:space="preserve"> </w:t>
      </w:r>
      <w:r>
        <w:t>two</w:t>
      </w:r>
      <w:r w:rsidR="00DE5A5C">
        <w:t xml:space="preserve"> </w:t>
      </w:r>
      <w:r>
        <w:t>states:</w:t>
      </w:r>
    </w:p>
    <w:p w:rsidR="00DE5A5C" w:rsidRDefault="00DE5A5C" w:rsidP="00C67E5B">
      <w:pPr>
        <w:pStyle w:val="Heading3"/>
      </w:pPr>
      <w:bookmarkStart w:id="83" w:name="_Toc477687361"/>
      <w:r w:rsidRPr="00DE5A5C">
        <w:t>Conjunction of the Command and the Prohibition with a Way Out</w:t>
      </w:r>
      <w:bookmarkEnd w:id="83"/>
    </w:p>
    <w:p w:rsidR="007B0B6F" w:rsidRDefault="00AC0545" w:rsidP="00C67E5B">
      <w:pPr>
        <w:pStyle w:val="Heading3"/>
      </w:pPr>
      <w:bookmarkStart w:id="84" w:name="_Toc477687362"/>
      <w:r>
        <w:t>The</w:t>
      </w:r>
      <w:r w:rsidR="00DE5A5C">
        <w:t xml:space="preserve"> </w:t>
      </w:r>
      <w:r>
        <w:t>Argument</w:t>
      </w:r>
      <w:r w:rsidR="00DE5A5C">
        <w:t xml:space="preserve"> </w:t>
      </w:r>
      <w:r>
        <w:t>for</w:t>
      </w:r>
      <w:r w:rsidR="00DE5A5C">
        <w:t xml:space="preserve"> </w:t>
      </w:r>
      <w:r>
        <w:t>Impossibility</w:t>
      </w:r>
      <w:bookmarkEnd w:id="84"/>
    </w:p>
    <w:p w:rsidR="00AC0545" w:rsidRDefault="00AC0545" w:rsidP="00157CE5">
      <w:pPr>
        <w:pStyle w:val="libNormal"/>
      </w:pPr>
      <w:r>
        <w:t>1.</w:t>
      </w:r>
      <w:r w:rsidR="00DE5A5C">
        <w:t xml:space="preserve"> </w:t>
      </w:r>
      <w:r>
        <w:t>Doubtless</w:t>
      </w:r>
      <w:r w:rsidR="00DE5A5C">
        <w:t xml:space="preserve"> </w:t>
      </w:r>
      <w:r>
        <w:t>the</w:t>
      </w:r>
      <w:r w:rsidR="00DE5A5C">
        <w:t xml:space="preserve"> </w:t>
      </w:r>
      <w:r>
        <w:t>five</w:t>
      </w:r>
      <w:r w:rsidR="00226521">
        <w:t>-</w:t>
      </w:r>
      <w:r>
        <w:t>fold</w:t>
      </w:r>
      <w:r w:rsidR="00DE5A5C">
        <w:t xml:space="preserve"> </w:t>
      </w:r>
      <w:r>
        <w:t>burdensome</w:t>
      </w:r>
      <w:r w:rsidR="00DE5A5C">
        <w:t xml:space="preserve"> </w:t>
      </w:r>
      <w:r>
        <w:t>precepts</w:t>
      </w:r>
      <w:r w:rsidR="00DE5A5C">
        <w:t xml:space="preserve"> </w:t>
      </w:r>
      <w:r>
        <w:t>are</w:t>
      </w:r>
      <w:r w:rsidR="00DE5A5C">
        <w:t xml:space="preserve"> </w:t>
      </w:r>
      <w:r>
        <w:t>opposite</w:t>
      </w:r>
      <w:r w:rsidR="00DE5A5C">
        <w:t xml:space="preserve"> </w:t>
      </w:r>
      <w:r>
        <w:t>to</w:t>
      </w:r>
      <w:r w:rsidR="00DE5A5C">
        <w:t xml:space="preserve"> </w:t>
      </w:r>
      <w:r>
        <w:t>one</w:t>
      </w:r>
      <w:r w:rsidR="00DE5A5C">
        <w:t xml:space="preserve"> </w:t>
      </w:r>
      <w:r>
        <w:t>anothe</w:t>
      </w:r>
      <w:r w:rsidR="00DC110B">
        <w:t>r</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actuality</w:t>
      </w:r>
      <w:r w:rsidR="00DE5A5C">
        <w:t xml:space="preserve"> </w:t>
      </w:r>
      <w:r>
        <w:t>and</w:t>
      </w:r>
      <w:r w:rsidR="00DE5A5C">
        <w:t xml:space="preserve"> </w:t>
      </w:r>
      <w:r>
        <w:t>arousal,</w:t>
      </w:r>
      <w:r w:rsidR="00DE5A5C">
        <w:t xml:space="preserve"> </w:t>
      </w:r>
      <w:r>
        <w:t>for</w:t>
      </w:r>
      <w:r w:rsidR="00DE5A5C">
        <w:t xml:space="preserve"> </w:t>
      </w:r>
      <w:r>
        <w:t>there</w:t>
      </w:r>
      <w:r w:rsidR="00DE5A5C">
        <w:t xml:space="preserve"> </w:t>
      </w:r>
      <w:r>
        <w:t>is</w:t>
      </w:r>
      <w:r w:rsidR="00DE5A5C">
        <w:t xml:space="preserve"> </w:t>
      </w:r>
      <w:r>
        <w:t>a</w:t>
      </w:r>
      <w:r w:rsidR="00DE5A5C">
        <w:t xml:space="preserve"> </w:t>
      </w:r>
      <w:r>
        <w:t>self</w:t>
      </w:r>
      <w:r w:rsidR="00226521">
        <w:t>-</w:t>
      </w:r>
      <w:r>
        <w:t>evident</w:t>
      </w:r>
      <w:r w:rsidR="00DE5A5C">
        <w:t xml:space="preserve"> </w:t>
      </w:r>
      <w:r>
        <w:t>oppositio</w:t>
      </w:r>
      <w:r w:rsidR="00DC110B">
        <w:t>n</w:t>
      </w:r>
      <w:r w:rsidR="00DE5A5C">
        <w:t xml:space="preserve"> </w:t>
      </w:r>
      <w:r>
        <w:t>and</w:t>
      </w:r>
      <w:r w:rsidR="00DE5A5C">
        <w:t xml:space="preserve"> </w:t>
      </w:r>
      <w:r>
        <w:t>contradiction</w:t>
      </w:r>
      <w:r w:rsidR="00DE5A5C">
        <w:t xml:space="preserve"> </w:t>
      </w:r>
      <w:r>
        <w:t>between</w:t>
      </w:r>
      <w:r w:rsidR="00DE5A5C">
        <w:t xml:space="preserve"> </w:t>
      </w:r>
      <w:r>
        <w:t>arousing</w:t>
      </w:r>
      <w:r w:rsidR="00DE5A5C">
        <w:t xml:space="preserve"> </w:t>
      </w:r>
      <w:r>
        <w:t>to</w:t>
      </w:r>
      <w:r w:rsidR="00DE5A5C">
        <w:t xml:space="preserve"> </w:t>
      </w:r>
      <w:r>
        <w:t>something</w:t>
      </w:r>
      <w:r w:rsidR="00DE5A5C">
        <w:t xml:space="preserve"> </w:t>
      </w:r>
      <w:r>
        <w:t>in</w:t>
      </w:r>
      <w:r w:rsidR="00DE5A5C">
        <w:t xml:space="preserve"> </w:t>
      </w:r>
      <w:r>
        <w:t>a</w:t>
      </w:r>
      <w:r w:rsidR="00DE5A5C">
        <w:t xml:space="preserve"> </w:t>
      </w:r>
      <w:r>
        <w:t>specific</w:t>
      </w:r>
      <w:r w:rsidR="00DE5A5C">
        <w:t xml:space="preserve"> </w:t>
      </w:r>
      <w:r>
        <w:t>time</w:t>
      </w:r>
      <w:r w:rsidR="00DE5A5C">
        <w:t xml:space="preserve"> </w:t>
      </w:r>
      <w:r>
        <w:t>an</w:t>
      </w:r>
      <w:r w:rsidR="00DC110B">
        <w:t>d</w:t>
      </w:r>
      <w:r w:rsidR="00DE5A5C">
        <w:t xml:space="preserve"> </w:t>
      </w:r>
      <w:r>
        <w:t>dissuading</w:t>
      </w:r>
      <w:r w:rsidR="00DE5A5C">
        <w:t xml:space="preserve"> </w:t>
      </w:r>
      <w:r>
        <w:t>from</w:t>
      </w:r>
      <w:r w:rsidR="00DE5A5C">
        <w:t xml:space="preserve"> </w:t>
      </w:r>
      <w:r>
        <w:t>it</w:t>
      </w:r>
      <w:r w:rsidR="00DE5A5C">
        <w:t xml:space="preserve"> </w:t>
      </w:r>
      <w:r>
        <w:t>in</w:t>
      </w:r>
      <w:r w:rsidR="00DE5A5C">
        <w:t xml:space="preserve"> </w:t>
      </w:r>
      <w:r>
        <w:t>the</w:t>
      </w:r>
      <w:r w:rsidR="00DE5A5C">
        <w:t xml:space="preserve"> </w:t>
      </w:r>
      <w:r>
        <w:t>same</w:t>
      </w:r>
      <w:r w:rsidR="00DE5A5C">
        <w:t xml:space="preserve"> </w:t>
      </w:r>
      <w:r>
        <w:t>time</w:t>
      </w:r>
      <w:r w:rsidR="00DE5A5C">
        <w:t xml:space="preserve"> </w:t>
      </w:r>
      <w:r w:rsidR="00226521">
        <w:t>-</w:t>
      </w:r>
      <w:r w:rsidR="00DE5A5C">
        <w:t xml:space="preserve"> </w:t>
      </w:r>
      <w:r>
        <w:t>even</w:t>
      </w:r>
      <w:r w:rsidR="00DE5A5C">
        <w:t xml:space="preserve"> </w:t>
      </w:r>
      <w:r>
        <w:t>though</w:t>
      </w:r>
      <w:r w:rsidR="00DE5A5C">
        <w:t xml:space="preserve"> </w:t>
      </w:r>
      <w:r>
        <w:t>there</w:t>
      </w:r>
      <w:r w:rsidR="00DE5A5C">
        <w:t xml:space="preserve"> </w:t>
      </w:r>
      <w:r>
        <w:t>may</w:t>
      </w:r>
      <w:r w:rsidR="00DE5A5C">
        <w:t xml:space="preserve"> </w:t>
      </w:r>
      <w:r>
        <w:t>be</w:t>
      </w:r>
      <w:r w:rsidR="00DE5A5C">
        <w:t xml:space="preserve"> </w:t>
      </w:r>
      <w:r>
        <w:t>n</w:t>
      </w:r>
      <w:r w:rsidR="00DC110B">
        <w:t>o</w:t>
      </w:r>
      <w:r w:rsidR="00DE5A5C">
        <w:t xml:space="preserve"> </w:t>
      </w:r>
      <w:r>
        <w:t>opposition</w:t>
      </w:r>
      <w:r w:rsidR="00DE5A5C">
        <w:t xml:space="preserve"> </w:t>
      </w:r>
      <w:r>
        <w:t>between</w:t>
      </w:r>
      <w:r w:rsidR="00DE5A5C">
        <w:t xml:space="preserve"> </w:t>
      </w:r>
      <w:r>
        <w:t>them</w:t>
      </w:r>
      <w:r w:rsidR="00DE5A5C">
        <w:t xml:space="preserve"> </w:t>
      </w:r>
      <w:r>
        <w:t>before</w:t>
      </w:r>
      <w:r w:rsidR="00DE5A5C">
        <w:t xml:space="preserve"> </w:t>
      </w:r>
      <w:r>
        <w:t>that</w:t>
      </w:r>
      <w:r w:rsidR="00DE5A5C">
        <w:t xml:space="preserve"> </w:t>
      </w:r>
      <w:r>
        <w:t>position.</w:t>
      </w:r>
    </w:p>
    <w:p w:rsidR="00AC0545" w:rsidRDefault="00AC0545" w:rsidP="00157CE5">
      <w:pPr>
        <w:pStyle w:val="libNormal"/>
      </w:pPr>
      <w:r>
        <w:t>2.</w:t>
      </w:r>
      <w:r w:rsidR="00DE5A5C">
        <w:t xml:space="preserve"> </w:t>
      </w:r>
      <w:r>
        <w:t>Doubtless</w:t>
      </w:r>
      <w:r w:rsidR="00DE5A5C">
        <w:t xml:space="preserve"> </w:t>
      </w:r>
      <w:r>
        <w:t>object</w:t>
      </w:r>
      <w:r w:rsidR="00DE5A5C">
        <w:t xml:space="preserve"> </w:t>
      </w:r>
      <w:r>
        <w:t>of</w:t>
      </w:r>
      <w:r w:rsidR="00DE5A5C">
        <w:t xml:space="preserve"> </w:t>
      </w:r>
      <w:r>
        <w:t>precepts</w:t>
      </w:r>
      <w:r w:rsidR="00DE5A5C">
        <w:t xml:space="preserve"> </w:t>
      </w:r>
      <w:r>
        <w:t>is</w:t>
      </w:r>
      <w:r w:rsidR="00DE5A5C">
        <w:t xml:space="preserve"> </w:t>
      </w:r>
      <w:r>
        <w:t>the</w:t>
      </w:r>
      <w:r w:rsidR="00DE5A5C">
        <w:t xml:space="preserve"> </w:t>
      </w:r>
      <w:r>
        <w:t>act</w:t>
      </w:r>
      <w:r w:rsidR="00DE5A5C">
        <w:t xml:space="preserve"> </w:t>
      </w:r>
      <w:r>
        <w:t>of</w:t>
      </w:r>
      <w:r w:rsidR="00DE5A5C">
        <w:t xml:space="preserve"> </w:t>
      </w:r>
      <w:r>
        <w:t>duty</w:t>
      </w:r>
      <w:r w:rsidR="00226521">
        <w:t>-</w:t>
      </w:r>
      <w:r>
        <w:t>bound:</w:t>
      </w:r>
      <w:r w:rsidR="00DE5A5C">
        <w:t xml:space="preserve"> </w:t>
      </w:r>
      <w:r>
        <w:t>that</w:t>
      </w:r>
      <w:r w:rsidR="00DE5A5C">
        <w:t xml:space="preserve"> </w:t>
      </w:r>
      <w:r>
        <w:t>which</w:t>
      </w:r>
      <w:r w:rsidR="00DE5A5C">
        <w:t xml:space="preserve"> </w:t>
      </w:r>
      <w:r>
        <w:t>is</w:t>
      </w:r>
      <w:r w:rsidR="00DE5A5C">
        <w:t xml:space="preserve"> </w:t>
      </w:r>
      <w:r>
        <w:t>don</w:t>
      </w:r>
      <w:r w:rsidR="00DC110B">
        <w:t>e</w:t>
      </w:r>
      <w:r w:rsidR="00DE5A5C">
        <w:t xml:space="preserve"> </w:t>
      </w:r>
      <w:r>
        <w:t>by</w:t>
      </w:r>
      <w:r w:rsidR="00DE5A5C">
        <w:t xml:space="preserve"> </w:t>
      </w:r>
      <w:r>
        <w:t>him</w:t>
      </w:r>
      <w:r w:rsidR="00DE5A5C">
        <w:t xml:space="preserve"> </w:t>
      </w:r>
      <w:r>
        <w:t>in</w:t>
      </w:r>
      <w:r w:rsidR="00DE5A5C">
        <w:t xml:space="preserve"> </w:t>
      </w:r>
      <w:r>
        <w:t>the</w:t>
      </w:r>
      <w:r w:rsidR="00DE5A5C">
        <w:t xml:space="preserve"> </w:t>
      </w:r>
      <w:r>
        <w:t>external</w:t>
      </w:r>
      <w:r w:rsidR="00DE5A5C">
        <w:t xml:space="preserve"> </w:t>
      </w:r>
      <w:r>
        <w:t>world</w:t>
      </w:r>
      <w:r w:rsidR="00DE5A5C">
        <w:t xml:space="preserve"> </w:t>
      </w:r>
      <w:r>
        <w:t>and</w:t>
      </w:r>
      <w:r w:rsidR="00DE5A5C">
        <w:t xml:space="preserve"> </w:t>
      </w:r>
      <w:r>
        <w:t>that</w:t>
      </w:r>
      <w:r w:rsidR="00DE5A5C">
        <w:t xml:space="preserve"> </w:t>
      </w:r>
      <w:r>
        <w:t>which</w:t>
      </w:r>
      <w:r w:rsidR="00DE5A5C">
        <w:t xml:space="preserve"> </w:t>
      </w:r>
      <w:r>
        <w:t>he</w:t>
      </w:r>
      <w:r w:rsidR="00DE5A5C">
        <w:t xml:space="preserve"> </w:t>
      </w:r>
      <w:r>
        <w:t>is</w:t>
      </w:r>
      <w:r w:rsidR="00DE5A5C">
        <w:t xml:space="preserve"> </w:t>
      </w:r>
      <w:r>
        <w:t>its</w:t>
      </w:r>
      <w:r w:rsidR="00DE5A5C">
        <w:t xml:space="preserve"> </w:t>
      </w:r>
      <w:r>
        <w:t>doer</w:t>
      </w:r>
      <w:r w:rsidR="00DE5A5C">
        <w:t xml:space="preserve"> </w:t>
      </w:r>
      <w:r>
        <w:t>and</w:t>
      </w:r>
      <w:r w:rsidR="00DE5A5C">
        <w:t xml:space="preserve"> </w:t>
      </w:r>
      <w:r>
        <w:t>maker;</w:t>
      </w:r>
      <w:r w:rsidR="00DE5A5C">
        <w:t xml:space="preserve"> </w:t>
      </w:r>
      <w:r>
        <w:t>it</w:t>
      </w:r>
      <w:r w:rsidR="00DE5A5C">
        <w:t xml:space="preserve"> </w:t>
      </w:r>
      <w:r>
        <w:t>i</w:t>
      </w:r>
      <w:r w:rsidR="00DC110B">
        <w:t>s</w:t>
      </w:r>
      <w:r w:rsidR="00DE5A5C">
        <w:t xml:space="preserve"> </w:t>
      </w:r>
      <w:r>
        <w:t>neither</w:t>
      </w:r>
      <w:r w:rsidR="00DE5A5C">
        <w:t xml:space="preserve"> </w:t>
      </w:r>
      <w:r>
        <w:t>its</w:t>
      </w:r>
      <w:r w:rsidR="00DE5A5C">
        <w:t xml:space="preserve"> </w:t>
      </w:r>
      <w:r>
        <w:t>name</w:t>
      </w:r>
      <w:r w:rsidR="00DE5A5C">
        <w:t xml:space="preserve"> </w:t>
      </w:r>
      <w:r>
        <w:t>nor</w:t>
      </w:r>
      <w:r w:rsidR="00DE5A5C">
        <w:t xml:space="preserve"> </w:t>
      </w:r>
      <w:r>
        <w:t>its</w:t>
      </w:r>
      <w:r w:rsidR="00DE5A5C">
        <w:t xml:space="preserve"> </w:t>
      </w:r>
      <w:r>
        <w:t>abstracted</w:t>
      </w:r>
      <w:r w:rsidR="00DE5A5C">
        <w:t xml:space="preserve"> </w:t>
      </w:r>
      <w:r>
        <w:t>designation.</w:t>
      </w:r>
    </w:p>
    <w:p w:rsidR="00AC0545" w:rsidRDefault="00AC0545" w:rsidP="00157CE5">
      <w:pPr>
        <w:pStyle w:val="libNormal"/>
      </w:pPr>
      <w:r>
        <w:t>3.</w:t>
      </w:r>
      <w:r w:rsidR="00DE5A5C">
        <w:t xml:space="preserve"> </w:t>
      </w:r>
      <w:r>
        <w:t>Multiplicity</w:t>
      </w:r>
      <w:r w:rsidR="00DE5A5C">
        <w:t xml:space="preserve"> </w:t>
      </w:r>
      <w:r>
        <w:t>of</w:t>
      </w:r>
      <w:r w:rsidR="00DE5A5C">
        <w:t xml:space="preserve"> </w:t>
      </w:r>
      <w:r>
        <w:t>aspect</w:t>
      </w:r>
      <w:r w:rsidR="00DE5A5C">
        <w:t xml:space="preserve"> </w:t>
      </w:r>
      <w:r>
        <w:t>and</w:t>
      </w:r>
      <w:r w:rsidR="00DE5A5C">
        <w:t xml:space="preserve"> </w:t>
      </w:r>
      <w:r>
        <w:t>designation</w:t>
      </w:r>
      <w:r w:rsidR="00DE5A5C">
        <w:t xml:space="preserve"> </w:t>
      </w:r>
      <w:r>
        <w:t>does</w:t>
      </w:r>
      <w:r w:rsidR="00DE5A5C">
        <w:t xml:space="preserve"> </w:t>
      </w:r>
      <w:r>
        <w:t>not</w:t>
      </w:r>
      <w:r w:rsidR="00DE5A5C">
        <w:t xml:space="preserve"> </w:t>
      </w:r>
      <w:r>
        <w:t>cause</w:t>
      </w:r>
      <w:r w:rsidR="00DE5A5C">
        <w:t xml:space="preserve"> </w:t>
      </w:r>
      <w:r>
        <w:t>multiplicity</w:t>
      </w:r>
      <w:r w:rsidR="00DE5A5C">
        <w:t xml:space="preserve"> </w:t>
      </w:r>
      <w:r>
        <w:t>o</w:t>
      </w:r>
      <w:r w:rsidR="00DC110B">
        <w:t>f</w:t>
      </w:r>
      <w:r w:rsidR="00DE5A5C">
        <w:t xml:space="preserve"> </w:t>
      </w:r>
      <w:r>
        <w:t>designated</w:t>
      </w:r>
      <w:r w:rsidR="00DE5A5C">
        <w:t xml:space="preserve"> </w:t>
      </w:r>
      <w:r>
        <w:t>and</w:t>
      </w:r>
      <w:r w:rsidR="00DE5A5C">
        <w:t xml:space="preserve"> </w:t>
      </w:r>
      <w:r>
        <w:t>does</w:t>
      </w:r>
      <w:r w:rsidR="00DE5A5C">
        <w:t xml:space="preserve"> </w:t>
      </w:r>
      <w:r>
        <w:t>not</w:t>
      </w:r>
      <w:r w:rsidR="00DE5A5C">
        <w:t xml:space="preserve"> </w:t>
      </w:r>
      <w:r>
        <w:t>affect</w:t>
      </w:r>
      <w:r w:rsidR="00DE5A5C">
        <w:t xml:space="preserve"> </w:t>
      </w:r>
      <w:r>
        <w:t>unity</w:t>
      </w:r>
      <w:r w:rsidR="00DE5A5C">
        <w:t xml:space="preserve"> </w:t>
      </w:r>
      <w:r>
        <w:t>of</w:t>
      </w:r>
      <w:r w:rsidR="00DE5A5C">
        <w:t xml:space="preserve"> </w:t>
      </w:r>
      <w:r>
        <w:t>designation,</w:t>
      </w:r>
      <w:r w:rsidR="00DE5A5C">
        <w:t xml:space="preserve"> </w:t>
      </w:r>
      <w:r>
        <w:t>for</w:t>
      </w:r>
      <w:r w:rsidR="00DE5A5C">
        <w:t xml:space="preserve"> </w:t>
      </w:r>
      <w:r>
        <w:t>multiple</w:t>
      </w:r>
      <w:r w:rsidR="00DE5A5C">
        <w:t xml:space="preserve"> </w:t>
      </w:r>
      <w:r>
        <w:t>concept</w:t>
      </w:r>
      <w:r w:rsidR="00DC110B">
        <w:t>s</w:t>
      </w:r>
      <w:r w:rsidR="00DE5A5C">
        <w:t xml:space="preserve"> </w:t>
      </w:r>
      <w:r>
        <w:t>and</w:t>
      </w:r>
      <w:r w:rsidR="00DE5A5C">
        <w:t xml:space="preserve"> </w:t>
      </w:r>
      <w:r>
        <w:t>designations</w:t>
      </w:r>
      <w:r w:rsidR="00DE5A5C">
        <w:t xml:space="preserve"> </w:t>
      </w:r>
      <w:r>
        <w:t>may</w:t>
      </w:r>
      <w:r w:rsidR="00DE5A5C">
        <w:t xml:space="preserve"> </w:t>
      </w:r>
      <w:r>
        <w:t>correspond</w:t>
      </w:r>
      <w:r w:rsidR="00DE5A5C">
        <w:t xml:space="preserve"> </w:t>
      </w:r>
      <w:r>
        <w:t>to</w:t>
      </w:r>
      <w:r w:rsidR="00DE5A5C">
        <w:t xml:space="preserve"> </w:t>
      </w:r>
      <w:r>
        <w:t>one</w:t>
      </w:r>
      <w:r w:rsidR="00DE5A5C">
        <w:t xml:space="preserve"> </w:t>
      </w:r>
      <w:r>
        <w:t>thing</w:t>
      </w:r>
      <w:r w:rsidR="00DE5A5C">
        <w:t xml:space="preserve"> </w:t>
      </w:r>
      <w:r>
        <w:t>that</w:t>
      </w:r>
      <w:r w:rsidR="00DE5A5C">
        <w:t xml:space="preserve"> </w:t>
      </w:r>
      <w:r>
        <w:t>has</w:t>
      </w:r>
      <w:r w:rsidR="00DE5A5C">
        <w:t xml:space="preserve"> </w:t>
      </w:r>
      <w:r>
        <w:t>no</w:t>
      </w:r>
      <w:r w:rsidR="00DE5A5C">
        <w:t xml:space="preserve"> </w:t>
      </w:r>
      <w:r>
        <w:t>multiplicit</w:t>
      </w:r>
      <w:r w:rsidR="00DC110B">
        <w:t>y,</w:t>
      </w:r>
      <w:r w:rsidR="00DE5A5C">
        <w:t xml:space="preserve"> </w:t>
      </w:r>
      <w:r>
        <w:t>such</w:t>
      </w:r>
      <w:r w:rsidR="00DE5A5C">
        <w:t xml:space="preserve"> </w:t>
      </w:r>
      <w:r>
        <w:t>as</w:t>
      </w:r>
      <w:r w:rsidR="00DE5A5C">
        <w:t xml:space="preserve"> </w:t>
      </w:r>
      <w:r>
        <w:t>the</w:t>
      </w:r>
      <w:r w:rsidR="00DE5A5C">
        <w:t xml:space="preserve"> </w:t>
      </w:r>
      <w:r>
        <w:t>Necessary</w:t>
      </w:r>
      <w:r w:rsidR="00DE5A5C">
        <w:t xml:space="preserve"> </w:t>
      </w:r>
      <w:r>
        <w:t>Being</w:t>
      </w:r>
      <w:r w:rsidR="00DE5A5C">
        <w:t xml:space="preserve"> </w:t>
      </w:r>
      <w:r>
        <w:t>for</w:t>
      </w:r>
      <w:r w:rsidR="00DE5A5C">
        <w:t xml:space="preserve"> </w:t>
      </w:r>
      <w:r>
        <w:t>whom</w:t>
      </w:r>
      <w:r w:rsidR="00DE5A5C">
        <w:t xml:space="preserve"> </w:t>
      </w:r>
      <w:r>
        <w:t>all</w:t>
      </w:r>
      <w:r w:rsidR="00DE5A5C">
        <w:t xml:space="preserve"> </w:t>
      </w:r>
      <w:r>
        <w:t>attributes</w:t>
      </w:r>
      <w:r w:rsidR="00DE5A5C">
        <w:t xml:space="preserve"> </w:t>
      </w:r>
      <w:r>
        <w:t>of</w:t>
      </w:r>
      <w:r w:rsidR="00DE5A5C">
        <w:t xml:space="preserve"> </w:t>
      </w:r>
      <w:r>
        <w:t>perfection</w:t>
      </w:r>
      <w:r w:rsidR="00DE5A5C">
        <w:t xml:space="preserve"> </w:t>
      </w:r>
      <w:r>
        <w:t>hold</w:t>
      </w:r>
      <w:r w:rsidR="00DE5A5C">
        <w:t xml:space="preserve"> </w:t>
      </w:r>
      <w:r>
        <w:t>tru</w:t>
      </w:r>
      <w:r w:rsidR="00DC110B">
        <w:t>e</w:t>
      </w:r>
      <w:r w:rsidR="00DE5A5C">
        <w:t xml:space="preserve"> </w:t>
      </w:r>
      <w:r>
        <w:t>without</w:t>
      </w:r>
      <w:r w:rsidR="00DE5A5C">
        <w:t xml:space="preserve"> </w:t>
      </w:r>
      <w:r>
        <w:t>affecting</w:t>
      </w:r>
      <w:r w:rsidR="00DE5A5C">
        <w:t xml:space="preserve"> </w:t>
      </w:r>
      <w:r>
        <w:t>His</w:t>
      </w:r>
      <w:r w:rsidR="00DE5A5C">
        <w:t xml:space="preserve"> </w:t>
      </w:r>
      <w:r>
        <w:t>Oneness.</w:t>
      </w:r>
    </w:p>
    <w:p w:rsidR="00AC0545" w:rsidRDefault="00AC0545" w:rsidP="00157CE5">
      <w:pPr>
        <w:pStyle w:val="libNormal"/>
      </w:pPr>
      <w:r>
        <w:lastRenderedPageBreak/>
        <w:t>(d)</w:t>
      </w:r>
      <w:r w:rsidR="00DE5A5C">
        <w:t xml:space="preserve"> </w:t>
      </w:r>
      <w:r>
        <w:t>The</w:t>
      </w:r>
      <w:r w:rsidR="00DE5A5C">
        <w:t xml:space="preserve"> </w:t>
      </w:r>
      <w:r>
        <w:t>existent</w:t>
      </w:r>
      <w:r w:rsidR="00DE5A5C">
        <w:t xml:space="preserve"> </w:t>
      </w:r>
      <w:r>
        <w:t>by</w:t>
      </w:r>
      <w:r w:rsidR="00DE5A5C">
        <w:t xml:space="preserve"> </w:t>
      </w:r>
      <w:r>
        <w:t>one</w:t>
      </w:r>
      <w:r w:rsidR="00DE5A5C">
        <w:t xml:space="preserve"> </w:t>
      </w:r>
      <w:r>
        <w:t>existence</w:t>
      </w:r>
      <w:r w:rsidR="00DE5A5C">
        <w:t xml:space="preserve"> </w:t>
      </w:r>
      <w:r>
        <w:t>has</w:t>
      </w:r>
      <w:r w:rsidR="00DE5A5C">
        <w:t xml:space="preserve"> </w:t>
      </w:r>
      <w:r>
        <w:t>but</w:t>
      </w:r>
      <w:r w:rsidR="00DE5A5C">
        <w:t xml:space="preserve"> </w:t>
      </w:r>
      <w:r>
        <w:t>one</w:t>
      </w:r>
      <w:r w:rsidR="00DE5A5C">
        <w:t xml:space="preserve"> </w:t>
      </w:r>
      <w:r>
        <w:t>quiddity</w:t>
      </w:r>
      <w:r w:rsidR="00DE5A5C">
        <w:t xml:space="preserve"> </w:t>
      </w:r>
      <w:r>
        <w:t>and</w:t>
      </w:r>
      <w:r w:rsidR="00DE5A5C">
        <w:t xml:space="preserve"> </w:t>
      </w:r>
      <w:r>
        <w:t>single</w:t>
      </w:r>
      <w:r w:rsidR="00DE5A5C">
        <w:t xml:space="preserve"> </w:t>
      </w:r>
      <w:r>
        <w:t>realit</w:t>
      </w:r>
      <w:r w:rsidR="00DC110B">
        <w:t>y</w:t>
      </w:r>
      <w:r w:rsidR="00DE5A5C">
        <w:t xml:space="preserve"> </w:t>
      </w:r>
      <w:r>
        <w:t>which</w:t>
      </w:r>
      <w:r w:rsidR="00DE5A5C">
        <w:t xml:space="preserve"> </w:t>
      </w:r>
      <w:r>
        <w:t>is</w:t>
      </w:r>
      <w:r w:rsidR="00DE5A5C">
        <w:t xml:space="preserve"> </w:t>
      </w:r>
      <w:r>
        <w:t>the</w:t>
      </w:r>
      <w:r w:rsidR="00DE5A5C">
        <w:t xml:space="preserve"> </w:t>
      </w:r>
      <w:r>
        <w:t>answer</w:t>
      </w:r>
      <w:r w:rsidR="00DE5A5C">
        <w:t xml:space="preserve"> </w:t>
      </w:r>
      <w:r>
        <w:t>to</w:t>
      </w:r>
      <w:r w:rsidR="00DE5A5C">
        <w:t xml:space="preserve"> </w:t>
      </w:r>
      <w:r>
        <w:t>the</w:t>
      </w:r>
      <w:r w:rsidR="00DE5A5C">
        <w:t xml:space="preserve"> </w:t>
      </w:r>
      <w:r>
        <w:t>question</w:t>
      </w:r>
      <w:r w:rsidR="00DE5A5C">
        <w:t xml:space="preserve"> </w:t>
      </w:r>
      <w:r>
        <w:t>“what</w:t>
      </w:r>
      <w:r w:rsidR="00DE5A5C">
        <w:t xml:space="preserve"> </w:t>
      </w:r>
      <w:r>
        <w:t>is</w:t>
      </w:r>
      <w:r w:rsidR="00DE5A5C">
        <w:t xml:space="preserve"> </w:t>
      </w:r>
      <w:r>
        <w:t>it?”</w:t>
      </w:r>
      <w:r w:rsidR="00DE5A5C">
        <w:t xml:space="preserve"> </w:t>
      </w:r>
      <w:r>
        <w:t>Thus,</w:t>
      </w:r>
      <w:r w:rsidR="00DE5A5C">
        <w:t xml:space="preserve"> </w:t>
      </w:r>
      <w:r>
        <w:t>neither</w:t>
      </w:r>
      <w:r w:rsidR="00DE5A5C">
        <w:t xml:space="preserve"> </w:t>
      </w:r>
      <w:r>
        <w:t>of</w:t>
      </w:r>
      <w:r w:rsidR="00DE5A5C">
        <w:t xml:space="preserve"> </w:t>
      </w:r>
      <w:r>
        <w:t>the</w:t>
      </w:r>
      <w:r w:rsidR="00DE5A5C">
        <w:t xml:space="preserve"> </w:t>
      </w:r>
      <w:r>
        <w:t>tw</w:t>
      </w:r>
      <w:r w:rsidR="00DC110B">
        <w:t>o</w:t>
      </w:r>
      <w:r w:rsidR="00DE5A5C">
        <w:t xml:space="preserve"> </w:t>
      </w:r>
      <w:r>
        <w:t>concepts</w:t>
      </w:r>
      <w:r w:rsidR="00DE5A5C">
        <w:t xml:space="preserve"> </w:t>
      </w:r>
      <w:r>
        <w:t>which</w:t>
      </w:r>
      <w:r w:rsidR="00DE5A5C">
        <w:t xml:space="preserve"> </w:t>
      </w:r>
      <w:r>
        <w:t>hold</w:t>
      </w:r>
      <w:r w:rsidR="00DE5A5C">
        <w:t xml:space="preserve"> </w:t>
      </w:r>
      <w:r>
        <w:t>true</w:t>
      </w:r>
      <w:r w:rsidR="00DE5A5C">
        <w:t xml:space="preserve"> </w:t>
      </w:r>
      <w:r>
        <w:t>for</w:t>
      </w:r>
      <w:r w:rsidR="00DE5A5C">
        <w:t xml:space="preserve"> </w:t>
      </w:r>
      <w:r>
        <w:t>that</w:t>
      </w:r>
      <w:r w:rsidR="00DE5A5C">
        <w:t xml:space="preserve"> </w:t>
      </w:r>
      <w:r>
        <w:t>thing</w:t>
      </w:r>
      <w:r w:rsidR="00DE5A5C">
        <w:t xml:space="preserve"> </w:t>
      </w:r>
      <w:r>
        <w:t>is</w:t>
      </w:r>
      <w:r w:rsidR="00DE5A5C">
        <w:t xml:space="preserve"> </w:t>
      </w:r>
      <w:r>
        <w:t>its</w:t>
      </w:r>
      <w:r w:rsidR="00DE5A5C">
        <w:t xml:space="preserve"> </w:t>
      </w:r>
      <w:r>
        <w:t>quiddity</w:t>
      </w:r>
      <w:r w:rsidR="00DE5A5C">
        <w:t xml:space="preserve"> </w:t>
      </w:r>
      <w:r>
        <w:t>and</w:t>
      </w:r>
      <w:r w:rsidR="00DE5A5C">
        <w:t xml:space="preserve"> </w:t>
      </w:r>
      <w:r>
        <w:t>reality;</w:t>
      </w:r>
      <w:r w:rsidR="00DE5A5C">
        <w:t xml:space="preserve"> </w:t>
      </w:r>
      <w:r>
        <w:t>henc</w:t>
      </w:r>
      <w:r w:rsidR="00DC110B">
        <w:t>e,</w:t>
      </w:r>
      <w:r w:rsidR="00DE5A5C">
        <w:t xml:space="preserve"> </w:t>
      </w:r>
      <w:r>
        <w:t>what</w:t>
      </w:r>
      <w:r w:rsidR="00DE5A5C">
        <w:t xml:space="preserve"> </w:t>
      </w:r>
      <w:r>
        <w:t>is</w:t>
      </w:r>
      <w:r w:rsidR="00DE5A5C">
        <w:t xml:space="preserve"> </w:t>
      </w:r>
      <w:r>
        <w:t>one</w:t>
      </w:r>
      <w:r w:rsidR="00DE5A5C">
        <w:t xml:space="preserve"> </w:t>
      </w:r>
      <w:r>
        <w:t>in</w:t>
      </w:r>
      <w:r w:rsidR="00DE5A5C">
        <w:t xml:space="preserve"> </w:t>
      </w:r>
      <w:r>
        <w:t>existence</w:t>
      </w:r>
      <w:r w:rsidR="00DE5A5C">
        <w:t xml:space="preserve"> </w:t>
      </w:r>
      <w:r>
        <w:t>is</w:t>
      </w:r>
      <w:r w:rsidR="00DE5A5C">
        <w:t xml:space="preserve"> </w:t>
      </w:r>
      <w:r>
        <w:t>necessarily</w:t>
      </w:r>
      <w:r w:rsidR="00DE5A5C">
        <w:t xml:space="preserve"> </w:t>
      </w:r>
      <w:r>
        <w:t>one</w:t>
      </w:r>
      <w:r w:rsidR="00DE5A5C">
        <w:t xml:space="preserve"> </w:t>
      </w:r>
      <w:r>
        <w:t>in</w:t>
      </w:r>
      <w:r w:rsidR="00DE5A5C">
        <w:t xml:space="preserve"> </w:t>
      </w:r>
      <w:r>
        <w:t>quiddity</w:t>
      </w:r>
      <w:r w:rsidR="00DE5A5C">
        <w:t xml:space="preserve"> </w:t>
      </w:r>
      <w:r>
        <w:t>and</w:t>
      </w:r>
      <w:r w:rsidR="00DE5A5C">
        <w:t xml:space="preserve"> </w:t>
      </w:r>
      <w:r>
        <w:t>essence.</w:t>
      </w:r>
      <w:r w:rsidR="00DE5A5C">
        <w:t xml:space="preserve"> </w:t>
      </w:r>
      <w:r>
        <w:t>Therefor</w:t>
      </w:r>
      <w:r w:rsidR="00DC110B">
        <w:t>e,</w:t>
      </w:r>
      <w:r w:rsidR="00DE5A5C">
        <w:t xml:space="preserve"> </w:t>
      </w:r>
      <w:r>
        <w:t>although</w:t>
      </w:r>
      <w:r w:rsidR="00DE5A5C">
        <w:t xml:space="preserve"> </w:t>
      </w:r>
      <w:r>
        <w:t>objects</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hold</w:t>
      </w:r>
      <w:r w:rsidR="00DE5A5C">
        <w:t xml:space="preserve"> </w:t>
      </w:r>
      <w:r>
        <w:t>true</w:t>
      </w:r>
      <w:r w:rsidR="00DE5A5C">
        <w:t xml:space="preserve"> </w:t>
      </w:r>
      <w:r>
        <w:t>for</w:t>
      </w:r>
      <w:r w:rsidR="00DE5A5C">
        <w:t xml:space="preserve"> </w:t>
      </w:r>
      <w:r>
        <w:t>th</w:t>
      </w:r>
      <w:r w:rsidR="00DC110B">
        <w:t>e</w:t>
      </w:r>
      <w:r w:rsidR="00DE5A5C">
        <w:t xml:space="preserve"> </w:t>
      </w:r>
      <w:r>
        <w:t>gathering,</w:t>
      </w:r>
      <w:r w:rsidR="00DE5A5C">
        <w:t xml:space="preserve"> </w:t>
      </w:r>
      <w:r>
        <w:t>as</w:t>
      </w:r>
      <w:r w:rsidR="00DE5A5C">
        <w:t xml:space="preserve"> </w:t>
      </w:r>
      <w:r>
        <w:t>it</w:t>
      </w:r>
      <w:r w:rsidR="00DE5A5C">
        <w:t xml:space="preserve"> </w:t>
      </w:r>
      <w:r>
        <w:t>is</w:t>
      </w:r>
      <w:r w:rsidR="00DE5A5C">
        <w:t xml:space="preserve"> </w:t>
      </w:r>
      <w:r>
        <w:t>one</w:t>
      </w:r>
      <w:r w:rsidR="00DE5A5C">
        <w:t xml:space="preserve"> </w:t>
      </w:r>
      <w:r>
        <w:t>in</w:t>
      </w:r>
      <w:r w:rsidR="00DE5A5C">
        <w:t xml:space="preserve"> </w:t>
      </w:r>
      <w:r>
        <w:t>the</w:t>
      </w:r>
      <w:r w:rsidR="00DE5A5C">
        <w:t xml:space="preserve"> </w:t>
      </w:r>
      <w:r>
        <w:t>existence</w:t>
      </w:r>
      <w:r w:rsidR="00DE5A5C">
        <w:t xml:space="preserve"> </w:t>
      </w:r>
      <w:r>
        <w:t>it</w:t>
      </w:r>
      <w:r w:rsidR="00DE5A5C">
        <w:t xml:space="preserve"> </w:t>
      </w:r>
      <w:r>
        <w:t>is</w:t>
      </w:r>
      <w:r w:rsidR="00DE5A5C">
        <w:t xml:space="preserve"> </w:t>
      </w:r>
      <w:r>
        <w:t>one</w:t>
      </w:r>
      <w:r w:rsidR="00DE5A5C">
        <w:t xml:space="preserve"> </w:t>
      </w:r>
      <w:r>
        <w:t>in</w:t>
      </w:r>
      <w:r w:rsidR="00DE5A5C">
        <w:t xml:space="preserve"> </w:t>
      </w:r>
      <w:r>
        <w:t>the</w:t>
      </w:r>
      <w:r w:rsidR="00DE5A5C">
        <w:t xml:space="preserve"> </w:t>
      </w:r>
      <w:r>
        <w:t>quiddity</w:t>
      </w:r>
      <w:r w:rsidR="00DE5A5C">
        <w:t xml:space="preserve"> </w:t>
      </w:r>
      <w:r>
        <w:t>and</w:t>
      </w:r>
      <w:r w:rsidR="00DE5A5C">
        <w:t xml:space="preserve"> </w:t>
      </w:r>
      <w:r>
        <w:t>essence.</w:t>
      </w:r>
    </w:p>
    <w:p w:rsidR="00AC0545" w:rsidRDefault="00AC0545" w:rsidP="00157CE5">
      <w:pPr>
        <w:pStyle w:val="libNormal"/>
      </w:pPr>
      <w:r>
        <w:t>It</w:t>
      </w:r>
      <w:r w:rsidR="00DE5A5C">
        <w:t xml:space="preserve"> </w:t>
      </w:r>
      <w:r>
        <w:t>becomes</w:t>
      </w:r>
      <w:r w:rsidR="00DE5A5C">
        <w:t xml:space="preserve"> </w:t>
      </w:r>
      <w:r>
        <w:t>clear</w:t>
      </w:r>
      <w:r w:rsidR="00DE5A5C">
        <w:t xml:space="preserve"> </w:t>
      </w:r>
      <w:r>
        <w:t>from</w:t>
      </w:r>
      <w:r w:rsidR="00DE5A5C">
        <w:t xml:space="preserve"> </w:t>
      </w:r>
      <w:r>
        <w:t>what</w:t>
      </w:r>
      <w:r w:rsidR="00DE5A5C">
        <w:t xml:space="preserve"> </w:t>
      </w:r>
      <w:r>
        <w:t>we</w:t>
      </w:r>
      <w:r w:rsidR="00DE5A5C">
        <w:t xml:space="preserve"> </w:t>
      </w:r>
      <w:r>
        <w:t>said</w:t>
      </w:r>
      <w:r w:rsidR="00DE5A5C">
        <w:t xml:space="preserve"> </w:t>
      </w:r>
      <w:r>
        <w:t>that</w:t>
      </w:r>
      <w:r w:rsidR="00DE5A5C">
        <w:t xml:space="preserve"> </w:t>
      </w:r>
      <w:r>
        <w:t>since</w:t>
      </w:r>
      <w:r w:rsidR="00DE5A5C">
        <w:t xml:space="preserve"> </w:t>
      </w:r>
      <w:r>
        <w:t>the</w:t>
      </w:r>
      <w:r w:rsidR="00DE5A5C">
        <w:t xml:space="preserve"> </w:t>
      </w:r>
      <w:r>
        <w:t>gathering</w:t>
      </w:r>
      <w:r w:rsidR="00DE5A5C">
        <w:t xml:space="preserve"> </w:t>
      </w:r>
      <w:r>
        <w:t>is</w:t>
      </w:r>
      <w:r w:rsidR="00DE5A5C">
        <w:t xml:space="preserve"> </w:t>
      </w:r>
      <w:r>
        <w:t>one</w:t>
      </w:r>
      <w:r w:rsidR="00DE5A5C">
        <w:t xml:space="preserve"> </w:t>
      </w:r>
      <w:r>
        <w:t>in</w:t>
      </w:r>
      <w:r w:rsidR="00DE5A5C">
        <w:t xml:space="preserve"> </w:t>
      </w:r>
      <w:r>
        <w:t>th</w:t>
      </w:r>
      <w:r w:rsidR="00DC110B">
        <w:t>e</w:t>
      </w:r>
      <w:r w:rsidR="00DE5A5C">
        <w:t xml:space="preserve"> </w:t>
      </w:r>
      <w:r>
        <w:t>existence</w:t>
      </w:r>
      <w:r w:rsidR="00DE5A5C">
        <w:t xml:space="preserve"> </w:t>
      </w:r>
      <w:r>
        <w:t>and</w:t>
      </w:r>
      <w:r w:rsidR="00DE5A5C">
        <w:t xml:space="preserve"> </w:t>
      </w:r>
      <w:r>
        <w:t>essence,</w:t>
      </w:r>
      <w:r w:rsidR="00DE5A5C">
        <w:t xml:space="preserve"> </w:t>
      </w:r>
      <w:r>
        <w:t>directing</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to</w:t>
      </w:r>
      <w:r w:rsidR="00DE5A5C">
        <w:t xml:space="preserve"> </w:t>
      </w:r>
      <w:r>
        <w:t>it</w:t>
      </w:r>
      <w:r w:rsidR="00DE5A5C">
        <w:t xml:space="preserve"> </w:t>
      </w:r>
      <w:r>
        <w:t>i</w:t>
      </w:r>
      <w:r w:rsidR="00DC110B">
        <w:t>s</w:t>
      </w:r>
      <w:r w:rsidR="00DE5A5C">
        <w:t xml:space="preserve"> </w:t>
      </w:r>
      <w:r>
        <w:t>impossible,</w:t>
      </w:r>
      <w:r w:rsidR="00DE5A5C">
        <w:t xml:space="preserve"> </w:t>
      </w:r>
      <w:r>
        <w:t>even</w:t>
      </w:r>
      <w:r w:rsidR="00DE5A5C">
        <w:t xml:space="preserve"> </w:t>
      </w:r>
      <w:r>
        <w:t>though</w:t>
      </w:r>
      <w:r w:rsidR="00DE5A5C">
        <w:t xml:space="preserve"> </w:t>
      </w:r>
      <w:r>
        <w:t>their</w:t>
      </w:r>
      <w:r w:rsidR="00DE5A5C">
        <w:t xml:space="preserve"> </w:t>
      </w:r>
      <w:r>
        <w:t>direction</w:t>
      </w:r>
      <w:r w:rsidR="00DE5A5C">
        <w:t xml:space="preserve"> </w:t>
      </w:r>
      <w:r>
        <w:t>is</w:t>
      </w:r>
      <w:r w:rsidR="00DE5A5C">
        <w:t xml:space="preserve"> </w:t>
      </w:r>
      <w:r>
        <w:t>through</w:t>
      </w:r>
      <w:r w:rsidR="00DE5A5C">
        <w:t xml:space="preserve"> </w:t>
      </w:r>
      <w:r>
        <w:t>two</w:t>
      </w:r>
      <w:r w:rsidR="00DE5A5C">
        <w:t xml:space="preserve"> </w:t>
      </w:r>
      <w:r>
        <w:t>designations,</w:t>
      </w:r>
      <w:r w:rsidR="00DE5A5C">
        <w:t xml:space="preserve"> </w:t>
      </w:r>
      <w:r>
        <w:t>for</w:t>
      </w:r>
      <w:r w:rsidR="00DE5A5C">
        <w:t xml:space="preserve"> </w:t>
      </w:r>
      <w:r>
        <w:t>it</w:t>
      </w:r>
      <w:r w:rsidR="00DE5A5C">
        <w:t xml:space="preserve"> </w:t>
      </w:r>
      <w:r>
        <w:t>wa</w:t>
      </w:r>
      <w:r w:rsidR="00DC110B">
        <w:t>s</w:t>
      </w:r>
      <w:r w:rsidR="00DE5A5C">
        <w:t xml:space="preserve"> </w:t>
      </w:r>
      <w:r>
        <w:t>proved</w:t>
      </w:r>
      <w:r w:rsidR="00DE5A5C">
        <w:t xml:space="preserve"> </w:t>
      </w:r>
      <w:r>
        <w:t>that</w:t>
      </w:r>
      <w:r w:rsidR="00DE5A5C">
        <w:t xml:space="preserve"> </w:t>
      </w:r>
      <w:r>
        <w:t>it</w:t>
      </w:r>
      <w:r w:rsidR="00DE5A5C">
        <w:t xml:space="preserve"> </w:t>
      </w:r>
      <w:r>
        <w:t>is</w:t>
      </w:r>
      <w:r w:rsidR="00DE5A5C">
        <w:t xml:space="preserve"> </w:t>
      </w:r>
      <w:r>
        <w:t>the</w:t>
      </w:r>
      <w:r w:rsidR="00DE5A5C">
        <w:t xml:space="preserve"> </w:t>
      </w:r>
      <w:r>
        <w:t>act</w:t>
      </w:r>
      <w:r w:rsidR="00DE5A5C">
        <w:t xml:space="preserve"> </w:t>
      </w:r>
      <w:r>
        <w:t>done</w:t>
      </w:r>
      <w:r w:rsidR="00DE5A5C">
        <w:t xml:space="preserve"> </w:t>
      </w:r>
      <w:r>
        <w:t>by</w:t>
      </w:r>
      <w:r w:rsidR="00DE5A5C">
        <w:t xml:space="preserve"> </w:t>
      </w:r>
      <w:r>
        <w:t>the</w:t>
      </w:r>
      <w:r w:rsidR="00DE5A5C">
        <w:t xml:space="preserve"> </w:t>
      </w:r>
      <w:r>
        <w:t>duty</w:t>
      </w:r>
      <w:r w:rsidR="00226521">
        <w:t>-</w:t>
      </w:r>
      <w:r>
        <w:t>bound</w:t>
      </w:r>
      <w:r w:rsidR="00DE5A5C">
        <w:t xml:space="preserve"> </w:t>
      </w:r>
      <w:r>
        <w:t>by</w:t>
      </w:r>
      <w:r w:rsidR="00DE5A5C">
        <w:t xml:space="preserve"> </w:t>
      </w:r>
      <w:r>
        <w:t>its</w:t>
      </w:r>
      <w:r w:rsidR="00DE5A5C">
        <w:t xml:space="preserve"> </w:t>
      </w:r>
      <w:r>
        <w:t>reality,</w:t>
      </w:r>
      <w:r w:rsidR="00DE5A5C">
        <w:t xml:space="preserve"> </w:t>
      </w:r>
      <w:r>
        <w:t>and</w:t>
      </w:r>
      <w:r w:rsidR="00DE5A5C">
        <w:t xml:space="preserve"> </w:t>
      </w:r>
      <w:r>
        <w:t>not</w:t>
      </w:r>
      <w:r w:rsidR="00DE5A5C">
        <w:t xml:space="preserve"> </w:t>
      </w:r>
      <w:r>
        <w:t>by</w:t>
      </w:r>
      <w:r w:rsidR="00DE5A5C">
        <w:t xml:space="preserve"> </w:t>
      </w:r>
      <w:r>
        <w:t>it</w:t>
      </w:r>
      <w:r w:rsidR="00DC110B">
        <w:t>s</w:t>
      </w:r>
      <w:r w:rsidR="00DE5A5C">
        <w:t xml:space="preserve"> </w:t>
      </w:r>
      <w:r>
        <w:t>designations,</w:t>
      </w:r>
      <w:r w:rsidR="00DE5A5C">
        <w:t xml:space="preserve"> </w:t>
      </w:r>
      <w:r>
        <w:t>that</w:t>
      </w:r>
      <w:r w:rsidR="00DE5A5C">
        <w:t xml:space="preserve"> </w:t>
      </w:r>
      <w:r>
        <w:t>is</w:t>
      </w:r>
      <w:r w:rsidR="00DE5A5C">
        <w:t xml:space="preserve"> </w:t>
      </w:r>
      <w:r>
        <w:t>the</w:t>
      </w:r>
      <w:r w:rsidR="00DE5A5C">
        <w:t xml:space="preserve"> </w:t>
      </w:r>
      <w:r>
        <w:t>object</w:t>
      </w:r>
      <w:r w:rsidR="00DE5A5C">
        <w:t xml:space="preserve"> </w:t>
      </w:r>
      <w:r>
        <w:t>of</w:t>
      </w:r>
      <w:r w:rsidR="00DE5A5C">
        <w:t xml:space="preserve"> </w:t>
      </w:r>
      <w:r>
        <w:t>precepts.</w:t>
      </w:r>
    </w:p>
    <w:p w:rsidR="007B0B6F" w:rsidRDefault="00AC0545" w:rsidP="00C67E5B">
      <w:pPr>
        <w:pStyle w:val="Heading3"/>
      </w:pPr>
      <w:bookmarkStart w:id="85" w:name="_Toc477687363"/>
      <w:r>
        <w:t>The</w:t>
      </w:r>
      <w:r w:rsidR="00DE5A5C">
        <w:t xml:space="preserve"> </w:t>
      </w:r>
      <w:r>
        <w:t>Argument</w:t>
      </w:r>
      <w:r w:rsidR="00DE5A5C">
        <w:t xml:space="preserve"> </w:t>
      </w:r>
      <w:r>
        <w:t>for</w:t>
      </w:r>
      <w:r w:rsidR="00DE5A5C">
        <w:t xml:space="preserve"> </w:t>
      </w:r>
      <w:r>
        <w:t>Possibility</w:t>
      </w:r>
      <w:bookmarkEnd w:id="85"/>
    </w:p>
    <w:p w:rsidR="00AC0545" w:rsidRDefault="00AC0545" w:rsidP="00157CE5">
      <w:pPr>
        <w:pStyle w:val="libNormal"/>
      </w:pPr>
      <w:r>
        <w:t>1.</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whether</w:t>
      </w:r>
      <w:r w:rsidR="00DE5A5C">
        <w:t xml:space="preserve"> </w:t>
      </w:r>
      <w:r>
        <w:t>it</w:t>
      </w:r>
      <w:r w:rsidR="00DE5A5C">
        <w:t xml:space="preserve"> </w:t>
      </w:r>
      <w:r>
        <w:t>is</w:t>
      </w:r>
      <w:r w:rsidR="00DE5A5C">
        <w:t xml:space="preserve"> </w:t>
      </w:r>
      <w:r>
        <w:t>command</w:t>
      </w:r>
      <w:r w:rsidR="00DE5A5C">
        <w:t xml:space="preserve"> </w:t>
      </w:r>
      <w:r>
        <w:t>or</w:t>
      </w:r>
      <w:r w:rsidR="00DE5A5C">
        <w:t xml:space="preserve"> </w:t>
      </w:r>
      <w:r>
        <w:t>prohibition,</w:t>
      </w:r>
      <w:r w:rsidR="00DE5A5C">
        <w:t xml:space="preserve"> </w:t>
      </w:r>
      <w:r>
        <w:t>is</w:t>
      </w:r>
      <w:r w:rsidR="00DE5A5C">
        <w:t xml:space="preserve"> </w:t>
      </w:r>
      <w:r>
        <w:t>not</w:t>
      </w:r>
      <w:r w:rsidR="00DE5A5C">
        <w:t xml:space="preserve"> </w:t>
      </w:r>
      <w:r>
        <w:t>th</w:t>
      </w:r>
      <w:r w:rsidR="00DC110B">
        <w:t>e</w:t>
      </w:r>
      <w:r w:rsidR="00DE5A5C">
        <w:t xml:space="preserve"> </w:t>
      </w:r>
      <w:r>
        <w:t>designated,</w:t>
      </w:r>
      <w:r w:rsidR="00DE5A5C">
        <w:t xml:space="preserve"> </w:t>
      </w:r>
      <w:r>
        <w:t>i.e.,</w:t>
      </w:r>
      <w:r w:rsidR="00DE5A5C">
        <w:t xml:space="preserve"> </w:t>
      </w:r>
      <w:r>
        <w:t>the</w:t>
      </w:r>
      <w:r w:rsidR="00DE5A5C">
        <w:t xml:space="preserve"> </w:t>
      </w:r>
      <w:r>
        <w:t>external</w:t>
      </w:r>
      <w:r w:rsidR="00DE5A5C">
        <w:t xml:space="preserve"> </w:t>
      </w:r>
      <w:r>
        <w:t>instance</w:t>
      </w:r>
      <w:r w:rsidR="00DE5A5C">
        <w:t xml:space="preserve"> </w:t>
      </w:r>
      <w:r>
        <w:t>of</w:t>
      </w:r>
      <w:r w:rsidR="00DE5A5C">
        <w:t xml:space="preserve"> </w:t>
      </w:r>
      <w:r>
        <w:t>the</w:t>
      </w:r>
      <w:r w:rsidR="00DE5A5C">
        <w:t xml:space="preserve"> </w:t>
      </w:r>
      <w:r>
        <w:t>designation</w:t>
      </w:r>
      <w:r w:rsidR="00DE5A5C">
        <w:t xml:space="preserve"> </w:t>
      </w:r>
      <w:r>
        <w:t>as</w:t>
      </w:r>
      <w:r w:rsidR="00DE5A5C">
        <w:t xml:space="preserve"> </w:t>
      </w:r>
      <w:r>
        <w:t>it</w:t>
      </w:r>
      <w:r w:rsidR="00DE5A5C">
        <w:t xml:space="preserve"> </w:t>
      </w:r>
      <w:r>
        <w:t>has</w:t>
      </w:r>
      <w:r w:rsidR="00DE5A5C">
        <w:t xml:space="preserve"> </w:t>
      </w:r>
      <w:r>
        <w:t>an</w:t>
      </w:r>
      <w:r w:rsidR="00DE5A5C">
        <w:t xml:space="preserve"> </w:t>
      </w:r>
      <w:r>
        <w:t>externa</w:t>
      </w:r>
      <w:r w:rsidR="00DC110B">
        <w:t>l</w:t>
      </w:r>
      <w:r w:rsidR="00DE5A5C">
        <w:t xml:space="preserve"> </w:t>
      </w:r>
      <w:r>
        <w:t>existence,</w:t>
      </w:r>
      <w:r w:rsidR="00DE5A5C">
        <w:t xml:space="preserve"> </w:t>
      </w:r>
      <w:r>
        <w:t>for</w:t>
      </w:r>
      <w:r w:rsidR="00DE5A5C">
        <w:t xml:space="preserve"> </w:t>
      </w:r>
      <w:r>
        <w:t>it</w:t>
      </w:r>
      <w:r w:rsidR="00DE5A5C">
        <w:t xml:space="preserve"> </w:t>
      </w:r>
      <w:r>
        <w:t>is</w:t>
      </w:r>
      <w:r w:rsidR="00DE5A5C">
        <w:t xml:space="preserve"> </w:t>
      </w:r>
      <w:r>
        <w:t>impossible;</w:t>
      </w:r>
      <w:r w:rsidR="00DE5A5C">
        <w:t xml:space="preserve"> </w:t>
      </w:r>
      <w:r>
        <w:t>rather,</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is</w:t>
      </w:r>
      <w:r w:rsidR="00DE5A5C">
        <w:t xml:space="preserve"> </w:t>
      </w:r>
      <w:r>
        <w:t>constantly</w:t>
      </w:r>
      <w:r w:rsidR="00DE5A5C">
        <w:t xml:space="preserve"> </w:t>
      </w:r>
      <w:r>
        <w:t>an</w:t>
      </w:r>
      <w:r w:rsidR="00DC110B">
        <w:t>d</w:t>
      </w:r>
      <w:r w:rsidR="00DE5A5C">
        <w:t xml:space="preserve"> </w:t>
      </w:r>
      <w:r>
        <w:t>permanently</w:t>
      </w:r>
      <w:r w:rsidR="00DE5A5C">
        <w:t xml:space="preserve"> </w:t>
      </w:r>
      <w:r>
        <w:t>the</w:t>
      </w:r>
      <w:r w:rsidR="00DE5A5C">
        <w:t xml:space="preserve"> </w:t>
      </w:r>
      <w:r>
        <w:t>designation.</w:t>
      </w:r>
    </w:p>
    <w:p w:rsidR="00AC0545" w:rsidRDefault="00AC0545" w:rsidP="00157CE5">
      <w:pPr>
        <w:pStyle w:val="libNormal"/>
      </w:pPr>
      <w:r>
        <w:t>In</w:t>
      </w:r>
      <w:r w:rsidR="00DE5A5C">
        <w:t xml:space="preserve"> </w:t>
      </w:r>
      <w:r>
        <w:t>order</w:t>
      </w:r>
      <w:r w:rsidR="00DE5A5C">
        <w:t xml:space="preserve"> </w:t>
      </w:r>
      <w:r>
        <w:t>to</w:t>
      </w:r>
      <w:r w:rsidR="00DE5A5C">
        <w:t xml:space="preserve"> </w:t>
      </w:r>
      <w:r>
        <w:t>clarify</w:t>
      </w:r>
      <w:r w:rsidR="00DE5A5C">
        <w:t xml:space="preserve"> </w:t>
      </w:r>
      <w:r>
        <w:t>that</w:t>
      </w:r>
      <w:r w:rsidR="00DE5A5C">
        <w:t xml:space="preserve"> </w:t>
      </w:r>
      <w:r>
        <w:t>better,</w:t>
      </w:r>
      <w:r w:rsidR="00DE5A5C">
        <w:t xml:space="preserve"> </w:t>
      </w:r>
      <w:r>
        <w:t>let</w:t>
      </w:r>
      <w:r w:rsidR="00DE5A5C">
        <w:t xml:space="preserve"> </w:t>
      </w:r>
      <w:r>
        <w:t>us</w:t>
      </w:r>
      <w:r w:rsidR="00DE5A5C">
        <w:t xml:space="preserve"> </w:t>
      </w:r>
      <w:r>
        <w:t>take</w:t>
      </w:r>
      <w:r w:rsidR="00DE5A5C">
        <w:t xml:space="preserve"> </w:t>
      </w:r>
      <w:r>
        <w:t>the</w:t>
      </w:r>
      <w:r w:rsidR="00DE5A5C">
        <w:t xml:space="preserve"> </w:t>
      </w:r>
      <w:r>
        <w:t>example</w:t>
      </w:r>
      <w:r w:rsidR="00DE5A5C">
        <w:t xml:space="preserve"> </w:t>
      </w:r>
      <w:r>
        <w:t>of</w:t>
      </w:r>
      <w:r w:rsidR="00DE5A5C">
        <w:t xml:space="preserve"> </w:t>
      </w:r>
      <w:r>
        <w:t>avidity.</w:t>
      </w:r>
      <w:r w:rsidR="00DE5A5C">
        <w:t xml:space="preserve"> </w:t>
      </w:r>
      <w:r>
        <w:t>It</w:t>
      </w:r>
      <w:r w:rsidR="00DE5A5C">
        <w:t xml:space="preserve"> </w:t>
      </w:r>
      <w:r>
        <w:t>is</w:t>
      </w:r>
      <w:r w:rsidR="00DE5A5C">
        <w:t xml:space="preserve"> </w:t>
      </w:r>
      <w:r>
        <w:t>impossibl</w:t>
      </w:r>
      <w:r w:rsidR="00DC110B">
        <w:t>e</w:t>
      </w:r>
      <w:r w:rsidR="00DE5A5C">
        <w:t xml:space="preserve"> </w:t>
      </w:r>
      <w:r>
        <w:t>for</w:t>
      </w:r>
      <w:r w:rsidR="00DE5A5C">
        <w:t xml:space="preserve"> </w:t>
      </w:r>
      <w:r>
        <w:t>the</w:t>
      </w:r>
      <w:r w:rsidR="00DE5A5C">
        <w:t xml:space="preserve"> </w:t>
      </w:r>
      <w:r>
        <w:t>designated</w:t>
      </w:r>
      <w:r w:rsidR="00DE5A5C">
        <w:t xml:space="preserve"> </w:t>
      </w:r>
      <w:r>
        <w:t>to</w:t>
      </w:r>
      <w:r w:rsidR="00DE5A5C">
        <w:t xml:space="preserve"> </w:t>
      </w:r>
      <w:r>
        <w:t>become</w:t>
      </w:r>
      <w:r w:rsidR="00DE5A5C">
        <w:t xml:space="preserve"> </w:t>
      </w:r>
      <w:r>
        <w:t>object</w:t>
      </w:r>
      <w:r w:rsidR="00DE5A5C">
        <w:t xml:space="preserve"> </w:t>
      </w:r>
      <w:r>
        <w:t>of</w:t>
      </w:r>
      <w:r w:rsidR="00DE5A5C">
        <w:t xml:space="preserve"> </w:t>
      </w:r>
      <w:r>
        <w:t>avidity;</w:t>
      </w:r>
      <w:r w:rsidR="00DE5A5C">
        <w:t xml:space="preserve"> </w:t>
      </w:r>
      <w:r>
        <w:t>for</w:t>
      </w:r>
      <w:r w:rsidR="00DE5A5C">
        <w:t xml:space="preserve"> </w:t>
      </w:r>
      <w:r>
        <w:t>it</w:t>
      </w:r>
      <w:r w:rsidR="00DE5A5C">
        <w:t xml:space="preserve"> </w:t>
      </w:r>
      <w:r>
        <w:t>either</w:t>
      </w:r>
      <w:r w:rsidR="00DE5A5C">
        <w:t xml:space="preserve"> </w:t>
      </w:r>
      <w:r>
        <w:t>becomes</w:t>
      </w:r>
      <w:r w:rsidR="00DE5A5C">
        <w:t xml:space="preserve"> </w:t>
      </w:r>
      <w:r>
        <w:t>objec</w:t>
      </w:r>
      <w:r w:rsidR="00DC110B">
        <w:t>t</w:t>
      </w:r>
      <w:r w:rsidR="00DE5A5C">
        <w:t xml:space="preserve"> </w:t>
      </w:r>
      <w:r>
        <w:t>while</w:t>
      </w:r>
      <w:r w:rsidR="00DE5A5C">
        <w:t xml:space="preserve"> </w:t>
      </w:r>
      <w:r>
        <w:t>it</w:t>
      </w:r>
      <w:r w:rsidR="00DE5A5C">
        <w:t xml:space="preserve"> </w:t>
      </w:r>
      <w:r>
        <w:t>does</w:t>
      </w:r>
      <w:r w:rsidR="00DE5A5C">
        <w:t xml:space="preserve"> </w:t>
      </w:r>
      <w:r>
        <w:t>not</w:t>
      </w:r>
      <w:r w:rsidR="00DE5A5C">
        <w:t xml:space="preserve"> </w:t>
      </w:r>
      <w:r>
        <w:t>exist</w:t>
      </w:r>
      <w:r w:rsidR="00DE5A5C">
        <w:t xml:space="preserve"> </w:t>
      </w:r>
      <w:r>
        <w:t>or</w:t>
      </w:r>
      <w:r w:rsidR="00DE5A5C">
        <w:t xml:space="preserve"> </w:t>
      </w:r>
      <w:r>
        <w:t>when</w:t>
      </w:r>
      <w:r w:rsidR="00DE5A5C">
        <w:t xml:space="preserve"> </w:t>
      </w:r>
      <w:r>
        <w:t>it</w:t>
      </w:r>
      <w:r w:rsidR="00DE5A5C">
        <w:t xml:space="preserve"> </w:t>
      </w:r>
      <w:r>
        <w:t>exists,</w:t>
      </w:r>
      <w:r w:rsidR="00DE5A5C">
        <w:t xml:space="preserve"> </w:t>
      </w:r>
      <w:r>
        <w:t>and</w:t>
      </w:r>
      <w:r w:rsidR="00DE5A5C">
        <w:t xml:space="preserve"> </w:t>
      </w:r>
      <w:r>
        <w:t>neither</w:t>
      </w:r>
      <w:r w:rsidR="00DE5A5C">
        <w:t xml:space="preserve"> </w:t>
      </w:r>
      <w:r>
        <w:t>of</w:t>
      </w:r>
      <w:r w:rsidR="00DE5A5C">
        <w:t xml:space="preserve"> </w:t>
      </w:r>
      <w:r>
        <w:t>them</w:t>
      </w:r>
      <w:r w:rsidR="00DE5A5C">
        <w:t xml:space="preserve"> </w:t>
      </w:r>
      <w:r>
        <w:t>is</w:t>
      </w:r>
      <w:r w:rsidR="00DE5A5C">
        <w:t xml:space="preserve"> </w:t>
      </w:r>
      <w:r>
        <w:t>possible.</w:t>
      </w:r>
    </w:p>
    <w:p w:rsidR="00AC0545" w:rsidRDefault="00AC0545" w:rsidP="00157CE5">
      <w:pPr>
        <w:pStyle w:val="libNormal"/>
      </w:pPr>
      <w:r>
        <w:t>The</w:t>
      </w:r>
      <w:r w:rsidR="00DE5A5C">
        <w:t xml:space="preserve"> </w:t>
      </w:r>
      <w:r>
        <w:t>former</w:t>
      </w:r>
      <w:r w:rsidR="00DE5A5C">
        <w:t xml:space="preserve"> </w:t>
      </w:r>
      <w:r>
        <w:t>is</w:t>
      </w:r>
      <w:r w:rsidR="00DE5A5C">
        <w:t xml:space="preserve"> </w:t>
      </w:r>
      <w:r>
        <w:t>impossible</w:t>
      </w:r>
      <w:r w:rsidR="00DE5A5C">
        <w:t xml:space="preserve"> </w:t>
      </w:r>
      <w:r>
        <w:t>because</w:t>
      </w:r>
      <w:r w:rsidR="00DE5A5C">
        <w:t xml:space="preserve"> </w:t>
      </w:r>
      <w:r>
        <w:t>it</w:t>
      </w:r>
      <w:r w:rsidR="00DE5A5C">
        <w:t xml:space="preserve"> </w:t>
      </w:r>
      <w:r>
        <w:t>necessitates</w:t>
      </w:r>
      <w:r w:rsidR="00DE5A5C">
        <w:t xml:space="preserve"> </w:t>
      </w:r>
      <w:r>
        <w:t>constitution</w:t>
      </w:r>
      <w:r w:rsidR="00DE5A5C">
        <w:t xml:space="preserve"> </w:t>
      </w:r>
      <w:r>
        <w:t>of</w:t>
      </w:r>
      <w:r w:rsidR="00DE5A5C">
        <w:t xml:space="preserve"> </w:t>
      </w:r>
      <w:r>
        <w:t>existent</w:t>
      </w:r>
      <w:r w:rsidR="00DE5A5C">
        <w:t xml:space="preserve"> </w:t>
      </w:r>
      <w:r>
        <w:t>b</w:t>
      </w:r>
      <w:r w:rsidR="00DC110B">
        <w:t>y</w:t>
      </w:r>
      <w:r w:rsidR="00DE5A5C">
        <w:t xml:space="preserve"> </w:t>
      </w:r>
      <w:r>
        <w:t>non</w:t>
      </w:r>
      <w:r w:rsidR="00226521">
        <w:t>-</w:t>
      </w:r>
      <w:r>
        <w:t>existent</w:t>
      </w:r>
      <w:r w:rsidR="00DE5A5C">
        <w:t xml:space="preserve"> </w:t>
      </w:r>
      <w:r>
        <w:t>and</w:t>
      </w:r>
      <w:r w:rsidR="00DE5A5C">
        <w:t xml:space="preserve"> </w:t>
      </w:r>
      <w:r>
        <w:t>actualization</w:t>
      </w:r>
      <w:r w:rsidR="00DE5A5C">
        <w:t xml:space="preserve"> </w:t>
      </w:r>
      <w:r>
        <w:t>of</w:t>
      </w:r>
      <w:r w:rsidR="00DE5A5C">
        <w:t xml:space="preserve"> </w:t>
      </w:r>
      <w:r>
        <w:t>non</w:t>
      </w:r>
      <w:r w:rsidR="00226521">
        <w:t>-</w:t>
      </w:r>
      <w:r>
        <w:t>existent</w:t>
      </w:r>
      <w:r w:rsidR="00DE5A5C">
        <w:t xml:space="preserve"> </w:t>
      </w:r>
      <w:r>
        <w:t>as</w:t>
      </w:r>
      <w:r w:rsidR="00DE5A5C">
        <w:t xml:space="preserve"> </w:t>
      </w:r>
      <w:r>
        <w:t>it</w:t>
      </w:r>
      <w:r w:rsidR="00DE5A5C">
        <w:t xml:space="preserve"> </w:t>
      </w:r>
      <w:r>
        <w:t>is</w:t>
      </w:r>
      <w:r w:rsidR="00DE5A5C">
        <w:t xml:space="preserve"> </w:t>
      </w:r>
      <w:r>
        <w:t>non</w:t>
      </w:r>
      <w:r w:rsidR="00226521">
        <w:t>-</w:t>
      </w:r>
      <w:r>
        <w:t>existent</w:t>
      </w:r>
      <w:r w:rsidR="00DE5A5C">
        <w:t xml:space="preserve"> </w:t>
      </w:r>
      <w:r>
        <w:t>(since</w:t>
      </w:r>
      <w:r w:rsidR="00DE5A5C">
        <w:t xml:space="preserve"> </w:t>
      </w:r>
      <w:r>
        <w:t>th</w:t>
      </w:r>
      <w:r w:rsidR="00DC110B">
        <w:t>e</w:t>
      </w:r>
      <w:r w:rsidR="00DE5A5C">
        <w:t xml:space="preserve"> </w:t>
      </w:r>
      <w:r>
        <w:t>object</w:t>
      </w:r>
      <w:r w:rsidR="00DE5A5C">
        <w:t xml:space="preserve"> </w:t>
      </w:r>
      <w:r>
        <w:t>of</w:t>
      </w:r>
      <w:r w:rsidR="00DE5A5C">
        <w:t xml:space="preserve"> </w:t>
      </w:r>
      <w:r>
        <w:t>avidity</w:t>
      </w:r>
      <w:r w:rsidR="00DE5A5C">
        <w:t xml:space="preserve"> </w:t>
      </w:r>
      <w:r>
        <w:t>has</w:t>
      </w:r>
      <w:r w:rsidR="00DE5A5C">
        <w:t xml:space="preserve"> </w:t>
      </w:r>
      <w:r>
        <w:t>a</w:t>
      </w:r>
      <w:r w:rsidR="00DE5A5C">
        <w:t xml:space="preserve"> </w:t>
      </w:r>
      <w:r>
        <w:t>kind</w:t>
      </w:r>
      <w:r w:rsidR="00DE5A5C">
        <w:t xml:space="preserve"> </w:t>
      </w:r>
      <w:r>
        <w:t>of</w:t>
      </w:r>
      <w:r w:rsidR="00DE5A5C">
        <w:t xml:space="preserve"> </w:t>
      </w:r>
      <w:r>
        <w:t>actualization</w:t>
      </w:r>
      <w:r w:rsidR="00DE5A5C">
        <w:t xml:space="preserve"> </w:t>
      </w:r>
      <w:r>
        <w:t>by</w:t>
      </w:r>
      <w:r w:rsidR="00DE5A5C">
        <w:t xml:space="preserve"> </w:t>
      </w:r>
      <w:r>
        <w:t>realization</w:t>
      </w:r>
      <w:r w:rsidR="00DE5A5C">
        <w:t xml:space="preserve"> </w:t>
      </w:r>
      <w:r>
        <w:t>of</w:t>
      </w:r>
      <w:r w:rsidR="00DE5A5C">
        <w:t xml:space="preserve"> </w:t>
      </w:r>
      <w:r>
        <w:t>avidity</w:t>
      </w:r>
      <w:r w:rsidR="00DE5A5C">
        <w:t xml:space="preserve"> </w:t>
      </w:r>
      <w:r>
        <w:t>for</w:t>
      </w:r>
      <w:r w:rsidR="00DE5A5C">
        <w:t xml:space="preserve"> </w:t>
      </w:r>
      <w:r>
        <w:t>i</w:t>
      </w:r>
      <w:r w:rsidR="00DC110B">
        <w:t>t)</w:t>
      </w:r>
      <w:r w:rsidR="00DE5A5C">
        <w:t xml:space="preserve"> </w:t>
      </w:r>
      <w:r>
        <w:t>and</w:t>
      </w:r>
      <w:r w:rsidR="00DE5A5C">
        <w:t xml:space="preserve"> </w:t>
      </w:r>
      <w:r>
        <w:t>this</w:t>
      </w:r>
      <w:r w:rsidR="00DE5A5C">
        <w:t xml:space="preserve"> </w:t>
      </w:r>
      <w:r>
        <w:t>is</w:t>
      </w:r>
      <w:r w:rsidR="00DE5A5C">
        <w:t xml:space="preserve"> </w:t>
      </w:r>
      <w:r>
        <w:t>a</w:t>
      </w:r>
      <w:r w:rsidR="00DE5A5C">
        <w:t xml:space="preserve"> </w:t>
      </w:r>
      <w:r>
        <w:t>very</w:t>
      </w:r>
      <w:r w:rsidR="00DE5A5C">
        <w:t xml:space="preserve"> </w:t>
      </w:r>
      <w:r>
        <w:t>clear</w:t>
      </w:r>
      <w:r w:rsidR="00DE5A5C">
        <w:t xml:space="preserve"> </w:t>
      </w:r>
      <w:r>
        <w:t>impossibility;</w:t>
      </w:r>
      <w:r w:rsidR="00DE5A5C">
        <w:t xml:space="preserve"> </w:t>
      </w:r>
      <w:r>
        <w:t>and</w:t>
      </w:r>
      <w:r w:rsidR="00DE5A5C">
        <w:t xml:space="preserve"> </w:t>
      </w:r>
      <w:r>
        <w:t>the</w:t>
      </w:r>
      <w:r w:rsidR="00DE5A5C">
        <w:t xml:space="preserve"> </w:t>
      </w:r>
      <w:r>
        <w:t>latter</w:t>
      </w:r>
      <w:r w:rsidR="00DE5A5C">
        <w:t xml:space="preserve"> </w:t>
      </w:r>
      <w:r>
        <w:t>is</w:t>
      </w:r>
      <w:r w:rsidR="00DE5A5C">
        <w:t xml:space="preserve"> </w:t>
      </w:r>
      <w:r>
        <w:t>impossible</w:t>
      </w:r>
      <w:r w:rsidR="00DE5A5C">
        <w:t xml:space="preserve"> </w:t>
      </w:r>
      <w:r>
        <w:t>becaus</w:t>
      </w:r>
      <w:r w:rsidR="00DC110B">
        <w:t>e</w:t>
      </w:r>
      <w:r w:rsidR="00DE5A5C">
        <w:t xml:space="preserve"> </w:t>
      </w:r>
      <w:r>
        <w:t>avidity</w:t>
      </w:r>
      <w:r w:rsidR="00DE5A5C">
        <w:t xml:space="preserve"> </w:t>
      </w:r>
      <w:r>
        <w:t>for</w:t>
      </w:r>
      <w:r w:rsidR="00DE5A5C">
        <w:t xml:space="preserve"> </w:t>
      </w:r>
      <w:r>
        <w:t>the</w:t>
      </w:r>
      <w:r w:rsidR="00DE5A5C">
        <w:t xml:space="preserve"> </w:t>
      </w:r>
      <w:r>
        <w:t>designated</w:t>
      </w:r>
      <w:r w:rsidR="00DE5A5C">
        <w:t xml:space="preserve"> </w:t>
      </w:r>
      <w:r>
        <w:t>when</w:t>
      </w:r>
      <w:r w:rsidR="00DE5A5C">
        <w:t xml:space="preserve"> </w:t>
      </w:r>
      <w:r>
        <w:t>it</w:t>
      </w:r>
      <w:r w:rsidR="00DE5A5C">
        <w:t xml:space="preserve"> </w:t>
      </w:r>
      <w:r>
        <w:t>exists</w:t>
      </w:r>
      <w:r w:rsidR="00DE5A5C">
        <w:t xml:space="preserve"> </w:t>
      </w:r>
      <w:r>
        <w:t>is</w:t>
      </w:r>
      <w:r w:rsidR="00DE5A5C">
        <w:t xml:space="preserve"> </w:t>
      </w:r>
      <w:r>
        <w:t>acquiring</w:t>
      </w:r>
      <w:r w:rsidR="00DE5A5C">
        <w:t xml:space="preserve"> </w:t>
      </w:r>
      <w:r>
        <w:t>what</w:t>
      </w:r>
      <w:r w:rsidR="00DE5A5C">
        <w:t xml:space="preserve"> </w:t>
      </w:r>
      <w:r>
        <w:t>is</w:t>
      </w:r>
      <w:r w:rsidR="00DE5A5C">
        <w:t xml:space="preserve"> </w:t>
      </w:r>
      <w:r>
        <w:t>already</w:t>
      </w:r>
      <w:r w:rsidR="00DE5A5C">
        <w:t xml:space="preserve"> </w:t>
      </w:r>
      <w:r>
        <w:t>acquire</w:t>
      </w:r>
      <w:r w:rsidR="00DC110B">
        <w:t>d,</w:t>
      </w:r>
      <w:r w:rsidR="00DE5A5C">
        <w:t xml:space="preserve"> </w:t>
      </w:r>
      <w:r>
        <w:t>and</w:t>
      </w:r>
      <w:r w:rsidR="00DE5A5C">
        <w:t xml:space="preserve"> </w:t>
      </w:r>
      <w:r>
        <w:t>that</w:t>
      </w:r>
      <w:r w:rsidR="00DE5A5C">
        <w:t xml:space="preserve"> </w:t>
      </w:r>
      <w:r>
        <w:t>is</w:t>
      </w:r>
      <w:r w:rsidR="00DE5A5C">
        <w:t xml:space="preserve"> </w:t>
      </w:r>
      <w:r>
        <w:t>also</w:t>
      </w:r>
      <w:r w:rsidR="00DE5A5C">
        <w:t xml:space="preserve"> </w:t>
      </w:r>
      <w:r>
        <w:t>a</w:t>
      </w:r>
      <w:r w:rsidR="00DE5A5C">
        <w:t xml:space="preserve"> </w:t>
      </w:r>
      <w:r>
        <w:t>clear</w:t>
      </w:r>
      <w:r w:rsidR="00DE5A5C">
        <w:t xml:space="preserve"> </w:t>
      </w:r>
      <w:r>
        <w:t>impossibility.</w:t>
      </w:r>
    </w:p>
    <w:p w:rsidR="00AC0545" w:rsidRDefault="00AC0545" w:rsidP="00157CE5">
      <w:pPr>
        <w:pStyle w:val="libNormal"/>
      </w:pPr>
      <w:r>
        <w:t>Furthermore,</w:t>
      </w:r>
      <w:r w:rsidR="00DE5A5C">
        <w:t xml:space="preserve"> </w:t>
      </w:r>
      <w:r>
        <w:t>avidity</w:t>
      </w:r>
      <w:r w:rsidR="00DE5A5C">
        <w:t xml:space="preserve"> </w:t>
      </w:r>
      <w:r>
        <w:t>is</w:t>
      </w:r>
      <w:r w:rsidR="00DE5A5C">
        <w:t xml:space="preserve"> </w:t>
      </w:r>
      <w:r>
        <w:t>among</w:t>
      </w:r>
      <w:r w:rsidR="00DE5A5C">
        <w:t xml:space="preserve"> </w:t>
      </w:r>
      <w:r>
        <w:t>psychic</w:t>
      </w:r>
      <w:r w:rsidR="00DE5A5C">
        <w:t xml:space="preserve"> </w:t>
      </w:r>
      <w:r>
        <w:t>affairs</w:t>
      </w:r>
      <w:r w:rsidR="00DE5A5C">
        <w:t xml:space="preserve"> </w:t>
      </w:r>
      <w:r>
        <w:t>and</w:t>
      </w:r>
      <w:r w:rsidR="00DE5A5C">
        <w:t xml:space="preserve"> </w:t>
      </w:r>
      <w:r>
        <w:t>it</w:t>
      </w:r>
      <w:r w:rsidR="00DE5A5C">
        <w:t xml:space="preserve"> </w:t>
      </w:r>
      <w:r>
        <w:t>is</w:t>
      </w:r>
      <w:r w:rsidR="00DE5A5C">
        <w:t xml:space="preserve"> </w:t>
      </w:r>
      <w:r>
        <w:t>not</w:t>
      </w:r>
      <w:r w:rsidR="00DE5A5C">
        <w:t xml:space="preserve"> </w:t>
      </w:r>
      <w:r>
        <w:t>plausible</w:t>
      </w:r>
      <w:r w:rsidR="00DE5A5C">
        <w:t xml:space="preserve"> </w:t>
      </w:r>
      <w:r>
        <w:t>tha</w:t>
      </w:r>
      <w:r w:rsidR="00DC110B">
        <w:t>t</w:t>
      </w:r>
      <w:r w:rsidR="00DE5A5C">
        <w:t xml:space="preserve"> </w:t>
      </w:r>
      <w:r>
        <w:t>a</w:t>
      </w:r>
      <w:r w:rsidR="00DE5A5C">
        <w:t xml:space="preserve"> </w:t>
      </w:r>
      <w:r>
        <w:t>psychic</w:t>
      </w:r>
      <w:r w:rsidR="00DE5A5C">
        <w:t xml:space="preserve"> </w:t>
      </w:r>
      <w:r>
        <w:t>affair,</w:t>
      </w:r>
      <w:r w:rsidR="00DE5A5C">
        <w:t xml:space="preserve"> </w:t>
      </w:r>
      <w:r>
        <w:t>such</w:t>
      </w:r>
      <w:r w:rsidR="00DE5A5C">
        <w:t xml:space="preserve"> </w:t>
      </w:r>
      <w:r>
        <w:t>as</w:t>
      </w:r>
      <w:r w:rsidR="00DE5A5C">
        <w:t xml:space="preserve"> </w:t>
      </w:r>
      <w:r>
        <w:t>knowledge,</w:t>
      </w:r>
      <w:r w:rsidR="00DE5A5C">
        <w:t xml:space="preserve"> </w:t>
      </w:r>
      <w:r>
        <w:t>imagination,</w:t>
      </w:r>
      <w:r w:rsidR="00DE5A5C">
        <w:t xml:space="preserve"> </w:t>
      </w:r>
      <w:r>
        <w:t>illusion,</w:t>
      </w:r>
      <w:r w:rsidR="00DE5A5C">
        <w:t xml:space="preserve"> </w:t>
      </w:r>
      <w:r>
        <w:t>wish,</w:t>
      </w:r>
      <w:r w:rsidR="00DE5A5C">
        <w:t xml:space="preserve"> </w:t>
      </w:r>
      <w:r>
        <w:t>and</w:t>
      </w:r>
      <w:r w:rsidR="00DE5A5C">
        <w:t xml:space="preserve"> </w:t>
      </w:r>
      <w:r>
        <w:t>th</w:t>
      </w:r>
      <w:r w:rsidR="00DC110B">
        <w:t>e</w:t>
      </w:r>
      <w:r w:rsidR="00DE5A5C">
        <w:t xml:space="preserve"> </w:t>
      </w:r>
      <w:r>
        <w:t>like,</w:t>
      </w:r>
      <w:r w:rsidR="00DE5A5C">
        <w:t xml:space="preserve"> </w:t>
      </w:r>
      <w:r>
        <w:t>could</w:t>
      </w:r>
      <w:r w:rsidR="00DE5A5C">
        <w:t xml:space="preserve"> </w:t>
      </w:r>
      <w:r>
        <w:t>be</w:t>
      </w:r>
      <w:r w:rsidR="00DE5A5C">
        <w:t xml:space="preserve"> </w:t>
      </w:r>
      <w:r>
        <w:t>individuated</w:t>
      </w:r>
      <w:r w:rsidR="00DE5A5C">
        <w:t xml:space="preserve"> </w:t>
      </w:r>
      <w:r>
        <w:t>without</w:t>
      </w:r>
      <w:r w:rsidR="00DE5A5C">
        <w:t xml:space="preserve"> </w:t>
      </w:r>
      <w:r>
        <w:t>an</w:t>
      </w:r>
      <w:r w:rsidR="00DE5A5C">
        <w:t xml:space="preserve"> </w:t>
      </w:r>
      <w:r>
        <w:t>object.</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it</w:t>
      </w:r>
      <w:r w:rsidR="00DE5A5C">
        <w:t xml:space="preserve"> </w:t>
      </w:r>
      <w:r>
        <w:t>is</w:t>
      </w:r>
      <w:r w:rsidR="00DE5A5C">
        <w:t xml:space="preserve"> </w:t>
      </w:r>
      <w:r>
        <w:t>no</w:t>
      </w:r>
      <w:r w:rsidR="00DC110B">
        <w:t>t</w:t>
      </w:r>
      <w:r w:rsidR="00DE5A5C">
        <w:t xml:space="preserve"> </w:t>
      </w:r>
      <w:r>
        <w:t>plausible</w:t>
      </w:r>
      <w:r w:rsidR="00DE5A5C">
        <w:t xml:space="preserve"> </w:t>
      </w:r>
      <w:r>
        <w:t>that</w:t>
      </w:r>
      <w:r w:rsidR="00DE5A5C">
        <w:t xml:space="preserve"> </w:t>
      </w:r>
      <w:r>
        <w:t>avidity</w:t>
      </w:r>
      <w:r w:rsidR="00DE5A5C">
        <w:t xml:space="preserve"> </w:t>
      </w:r>
      <w:r>
        <w:t>could</w:t>
      </w:r>
      <w:r w:rsidR="00DE5A5C">
        <w:t xml:space="preserve"> </w:t>
      </w:r>
      <w:r>
        <w:t>be</w:t>
      </w:r>
      <w:r w:rsidR="00DE5A5C">
        <w:t xml:space="preserve"> </w:t>
      </w:r>
      <w:r>
        <w:t>individuated</w:t>
      </w:r>
      <w:r w:rsidR="00DE5A5C">
        <w:t xml:space="preserve"> </w:t>
      </w:r>
      <w:r>
        <w:t>by</w:t>
      </w:r>
      <w:r w:rsidR="00DE5A5C">
        <w:t xml:space="preserve"> </w:t>
      </w:r>
      <w:r>
        <w:t>an</w:t>
      </w:r>
      <w:r w:rsidR="00DE5A5C">
        <w:t xml:space="preserve"> </w:t>
      </w:r>
      <w:r>
        <w:t>objective</w:t>
      </w:r>
      <w:r w:rsidR="00DE5A5C">
        <w:t xml:space="preserve"> </w:t>
      </w:r>
      <w:r>
        <w:t>thing</w:t>
      </w:r>
      <w:r w:rsidR="00DE5A5C">
        <w:t xml:space="preserve"> </w:t>
      </w:r>
      <w:r>
        <w:t>which</w:t>
      </w:r>
      <w:r w:rsidR="00DE5A5C">
        <w:t xml:space="preserve"> </w:t>
      </w:r>
      <w:r>
        <w:t>i</w:t>
      </w:r>
      <w:r w:rsidR="00DC110B">
        <w:t>s</w:t>
      </w:r>
      <w:r w:rsidR="00DE5A5C">
        <w:t xml:space="preserve"> </w:t>
      </w:r>
      <w:r>
        <w:t>out</w:t>
      </w:r>
      <w:r w:rsidR="00DE5A5C">
        <w:t xml:space="preserve"> </w:t>
      </w:r>
      <w:r>
        <w:t>of</w:t>
      </w:r>
      <w:r w:rsidR="00DE5A5C">
        <w:t xml:space="preserve"> </w:t>
      </w:r>
      <w:r>
        <w:t>the</w:t>
      </w:r>
      <w:r w:rsidR="00DE5A5C">
        <w:t xml:space="preserve"> </w:t>
      </w:r>
      <w:r>
        <w:t>horizon</w:t>
      </w:r>
      <w:r w:rsidR="00DE5A5C">
        <w:t xml:space="preserve"> </w:t>
      </w:r>
      <w:r>
        <w:t>of</w:t>
      </w:r>
      <w:r w:rsidR="00DE5A5C">
        <w:t xml:space="preserve"> </w:t>
      </w:r>
      <w:r>
        <w:t>the</w:t>
      </w:r>
      <w:r w:rsidR="00DE5A5C">
        <w:t xml:space="preserve"> </w:t>
      </w:r>
      <w:r>
        <w:t>soul.</w:t>
      </w:r>
      <w:r w:rsidR="00DE5A5C">
        <w:t xml:space="preserve"> </w:t>
      </w:r>
      <w:r>
        <w:t>Thus,</w:t>
      </w:r>
      <w:r w:rsidR="00DE5A5C">
        <w:t xml:space="preserve"> </w:t>
      </w:r>
      <w:r>
        <w:t>it</w:t>
      </w:r>
      <w:r w:rsidR="00DE5A5C">
        <w:t xml:space="preserve"> </w:t>
      </w:r>
      <w:r>
        <w:t>should</w:t>
      </w:r>
      <w:r w:rsidR="00DE5A5C">
        <w:t xml:space="preserve"> </w:t>
      </w:r>
      <w:r>
        <w:t>be</w:t>
      </w:r>
      <w:r w:rsidR="00DE5A5C">
        <w:t xml:space="preserve"> </w:t>
      </w:r>
      <w:r>
        <w:t>individuated</w:t>
      </w:r>
      <w:r w:rsidR="00DE5A5C">
        <w:t xml:space="preserve"> </w:t>
      </w:r>
      <w:r>
        <w:t>by</w:t>
      </w:r>
      <w:r w:rsidR="00DE5A5C">
        <w:t xml:space="preserve"> </w:t>
      </w:r>
      <w:r>
        <w:t>the</w:t>
      </w:r>
      <w:r w:rsidR="00DE5A5C">
        <w:t xml:space="preserve"> </w:t>
      </w:r>
      <w:r>
        <w:t>objec</w:t>
      </w:r>
      <w:r w:rsidR="00DC110B">
        <w:t>t</w:t>
      </w:r>
      <w:r w:rsidR="00DE5A5C">
        <w:t xml:space="preserve"> </w:t>
      </w:r>
      <w:r>
        <w:t>of</w:t>
      </w:r>
      <w:r w:rsidR="00DE5A5C">
        <w:t xml:space="preserve"> </w:t>
      </w:r>
      <w:r>
        <w:t>avidity</w:t>
      </w:r>
      <w:r w:rsidR="00DE5A5C">
        <w:t xml:space="preserve"> </w:t>
      </w:r>
      <w:r>
        <w:t>as</w:t>
      </w:r>
      <w:r w:rsidR="00DE5A5C">
        <w:t xml:space="preserve"> </w:t>
      </w:r>
      <w:r>
        <w:t>it</w:t>
      </w:r>
      <w:r w:rsidR="00DE5A5C">
        <w:t xml:space="preserve"> </w:t>
      </w:r>
      <w:r>
        <w:t>has</w:t>
      </w:r>
      <w:r w:rsidR="00DE5A5C">
        <w:t xml:space="preserve"> </w:t>
      </w:r>
      <w:r>
        <w:t>an</w:t>
      </w:r>
      <w:r w:rsidR="00DE5A5C">
        <w:t xml:space="preserve"> </w:t>
      </w:r>
      <w:r>
        <w:t>assumed,</w:t>
      </w:r>
      <w:r w:rsidR="00DE5A5C">
        <w:t xml:space="preserve"> </w:t>
      </w:r>
      <w:r>
        <w:t>designative</w:t>
      </w:r>
      <w:r w:rsidR="00DE5A5C">
        <w:t xml:space="preserve"> </w:t>
      </w:r>
      <w:r>
        <w:t>existence</w:t>
      </w:r>
      <w:r w:rsidR="00DE5A5C">
        <w:t xml:space="preserve"> </w:t>
      </w:r>
      <w:r>
        <w:t>which</w:t>
      </w:r>
      <w:r w:rsidR="00DE5A5C">
        <w:t xml:space="preserve"> </w:t>
      </w:r>
      <w:r>
        <w:t>is</w:t>
      </w:r>
      <w:r w:rsidR="00DE5A5C">
        <w:t xml:space="preserve"> </w:t>
      </w:r>
      <w:r>
        <w:t>the</w:t>
      </w:r>
      <w:r w:rsidR="00DE5A5C">
        <w:t xml:space="preserve"> </w:t>
      </w:r>
      <w:r>
        <w:t>object</w:t>
      </w:r>
      <w:r w:rsidR="00DE5A5C">
        <w:t xml:space="preserve"> </w:t>
      </w:r>
      <w:r>
        <w:t>o</w:t>
      </w:r>
      <w:r w:rsidR="00DC110B">
        <w:t>f</w:t>
      </w:r>
      <w:r w:rsidR="00DE5A5C">
        <w:t xml:space="preserve"> </w:t>
      </w:r>
      <w:r>
        <w:t>avidity</w:t>
      </w:r>
      <w:r w:rsidR="00DE5A5C">
        <w:t xml:space="preserve"> </w:t>
      </w:r>
      <w:r>
        <w:t>primarily</w:t>
      </w:r>
      <w:r w:rsidR="00DE5A5C">
        <w:t xml:space="preserve"> </w:t>
      </w:r>
      <w:r>
        <w:t>and</w:t>
      </w:r>
      <w:r w:rsidR="00DE5A5C">
        <w:t xml:space="preserve"> </w:t>
      </w:r>
      <w:r>
        <w:t>essentially;</w:t>
      </w:r>
      <w:r w:rsidR="00DE5A5C">
        <w:t xml:space="preserve"> </w:t>
      </w:r>
      <w:r>
        <w:t>it</w:t>
      </w:r>
      <w:r w:rsidR="00DE5A5C">
        <w:t xml:space="preserve"> </w:t>
      </w:r>
      <w:r>
        <w:t>should</w:t>
      </w:r>
      <w:r w:rsidR="00DE5A5C">
        <w:t xml:space="preserve"> </w:t>
      </w:r>
      <w:r>
        <w:t>be</w:t>
      </w:r>
      <w:r w:rsidR="00DE5A5C">
        <w:t xml:space="preserve"> </w:t>
      </w:r>
      <w:r>
        <w:t>existent</w:t>
      </w:r>
      <w:r w:rsidR="00DE5A5C">
        <w:t xml:space="preserve"> </w:t>
      </w:r>
      <w:r>
        <w:t>by</w:t>
      </w:r>
      <w:r w:rsidR="00DE5A5C">
        <w:t xml:space="preserve"> </w:t>
      </w:r>
      <w:r>
        <w:t>the</w:t>
      </w:r>
      <w:r w:rsidR="00DE5A5C">
        <w:t xml:space="preserve"> </w:t>
      </w:r>
      <w:r>
        <w:t>existence</w:t>
      </w:r>
      <w:r w:rsidR="00DE5A5C">
        <w:t xml:space="preserve"> </w:t>
      </w:r>
      <w:r>
        <w:t>o</w:t>
      </w:r>
      <w:r w:rsidR="00DC110B">
        <w:t>f</w:t>
      </w:r>
      <w:r w:rsidR="00DE5A5C">
        <w:t xml:space="preserve"> </w:t>
      </w:r>
      <w:r>
        <w:t>avidity</w:t>
      </w:r>
      <w:r w:rsidR="00DE5A5C">
        <w:t xml:space="preserve"> </w:t>
      </w:r>
      <w:r>
        <w:t>and</w:t>
      </w:r>
      <w:r w:rsidR="00DE5A5C">
        <w:t xml:space="preserve"> </w:t>
      </w:r>
      <w:r>
        <w:t>by</w:t>
      </w:r>
      <w:r w:rsidR="00DE5A5C">
        <w:t xml:space="preserve"> </w:t>
      </w:r>
      <w:r>
        <w:t>no</w:t>
      </w:r>
      <w:r w:rsidR="00DE5A5C">
        <w:t xml:space="preserve"> </w:t>
      </w:r>
      <w:r>
        <w:t>other</w:t>
      </w:r>
      <w:r w:rsidR="00DE5A5C">
        <w:t xml:space="preserve"> </w:t>
      </w:r>
      <w:r>
        <w:t>existence</w:t>
      </w:r>
      <w:r w:rsidR="00DE5A5C">
        <w:t xml:space="preserve"> </w:t>
      </w:r>
      <w:r>
        <w:t>beyond</w:t>
      </w:r>
      <w:r w:rsidR="00DE5A5C">
        <w:t xml:space="preserve"> </w:t>
      </w:r>
      <w:r>
        <w:t>avidity.</w:t>
      </w:r>
      <w:r w:rsidR="00DE5A5C">
        <w:t xml:space="preserve"> </w:t>
      </w:r>
      <w:r>
        <w:t>However,</w:t>
      </w:r>
      <w:r w:rsidR="00DE5A5C">
        <w:t xml:space="preserve"> </w:t>
      </w:r>
      <w:r>
        <w:t>since</w:t>
      </w:r>
      <w:r w:rsidR="00DE5A5C">
        <w:t xml:space="preserve"> </w:t>
      </w:r>
      <w:r>
        <w:t>designatio</w:t>
      </w:r>
      <w:r w:rsidR="00DC110B">
        <w:t>n</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as</w:t>
      </w:r>
      <w:r w:rsidR="00DE5A5C">
        <w:t xml:space="preserve"> </w:t>
      </w:r>
      <w:r>
        <w:t>it</w:t>
      </w:r>
      <w:r w:rsidR="00DE5A5C">
        <w:t xml:space="preserve"> </w:t>
      </w:r>
      <w:r>
        <w:t>is</w:t>
      </w:r>
      <w:r w:rsidR="00DE5A5C">
        <w:t xml:space="preserve"> </w:t>
      </w:r>
      <w:r>
        <w:t>an</w:t>
      </w:r>
      <w:r w:rsidR="00DE5A5C">
        <w:t xml:space="preserve"> </w:t>
      </w:r>
      <w:r>
        <w:t>indicator</w:t>
      </w:r>
      <w:r w:rsidR="00DE5A5C">
        <w:t xml:space="preserve"> </w:t>
      </w:r>
      <w:r>
        <w:t>and</w:t>
      </w:r>
      <w:r w:rsidR="00DE5A5C">
        <w:t xml:space="preserve"> </w:t>
      </w:r>
      <w:r>
        <w:t>a</w:t>
      </w:r>
      <w:r w:rsidR="00DE5A5C">
        <w:t xml:space="preserve"> </w:t>
      </w:r>
      <w:r>
        <w:t>mirror</w:t>
      </w:r>
      <w:r w:rsidR="00DE5A5C">
        <w:t xml:space="preserve"> </w:t>
      </w:r>
      <w:r>
        <w:t>of</w:t>
      </w:r>
      <w:r w:rsidR="00DE5A5C">
        <w:t xml:space="preserve"> </w:t>
      </w:r>
      <w:r>
        <w:t>what</w:t>
      </w:r>
      <w:r w:rsidR="00DE5A5C">
        <w:t xml:space="preserve"> </w:t>
      </w:r>
      <w:r>
        <w:t>exist</w:t>
      </w:r>
      <w:r w:rsidR="00DC110B">
        <w:t>s</w:t>
      </w:r>
      <w:r w:rsidR="00DE5A5C">
        <w:t xml:space="preserve"> </w:t>
      </w:r>
      <w:r>
        <w:t>in</w:t>
      </w:r>
      <w:r w:rsidR="00DE5A5C">
        <w:t xml:space="preserve"> </w:t>
      </w:r>
      <w:r>
        <w:t>the</w:t>
      </w:r>
      <w:r w:rsidR="00DE5A5C">
        <w:t xml:space="preserve"> </w:t>
      </w:r>
      <w:r>
        <w:t>external</w:t>
      </w:r>
      <w:r w:rsidR="00DE5A5C">
        <w:t xml:space="preserve"> </w:t>
      </w:r>
      <w:r>
        <w:t>world,</w:t>
      </w:r>
      <w:r w:rsidR="00DE5A5C">
        <w:t xml:space="preserve"> </w:t>
      </w:r>
      <w:r>
        <w:t>i.e.,</w:t>
      </w:r>
      <w:r w:rsidR="00DE5A5C">
        <w:t xml:space="preserve"> </w:t>
      </w:r>
      <w:r>
        <w:t>the</w:t>
      </w:r>
      <w:r w:rsidR="00DE5A5C">
        <w:t xml:space="preserve"> </w:t>
      </w:r>
      <w:r>
        <w:t>designated,</w:t>
      </w:r>
      <w:r w:rsidR="00DE5A5C">
        <w:t xml:space="preserve"> </w:t>
      </w:r>
      <w:r>
        <w:t>the</w:t>
      </w:r>
      <w:r w:rsidR="00DE5A5C">
        <w:t xml:space="preserve"> </w:t>
      </w:r>
      <w:r>
        <w:t>latter</w:t>
      </w:r>
      <w:r w:rsidR="00DE5A5C">
        <w:t xml:space="preserve"> </w:t>
      </w:r>
      <w:r>
        <w:t>is</w:t>
      </w:r>
      <w:r w:rsidR="00DE5A5C">
        <w:t xml:space="preserve"> </w:t>
      </w:r>
      <w:r>
        <w:t>the</w:t>
      </w:r>
      <w:r w:rsidR="00DE5A5C">
        <w:t xml:space="preserve"> </w:t>
      </w:r>
      <w:r>
        <w:t>object</w:t>
      </w:r>
      <w:r w:rsidR="00DE5A5C">
        <w:t xml:space="preserve"> </w:t>
      </w:r>
      <w:r>
        <w:t>of</w:t>
      </w:r>
      <w:r w:rsidR="00DE5A5C">
        <w:t xml:space="preserve"> </w:t>
      </w:r>
      <w:r>
        <w:t>avidit</w:t>
      </w:r>
      <w:r w:rsidR="00DC110B">
        <w:t>y</w:t>
      </w:r>
      <w:r w:rsidR="00DE5A5C">
        <w:t xml:space="preserve"> </w:t>
      </w:r>
      <w:r>
        <w:t>secondarily</w:t>
      </w:r>
      <w:r w:rsidR="00DE5A5C">
        <w:t xml:space="preserve"> </w:t>
      </w:r>
      <w:r>
        <w:t>and</w:t>
      </w:r>
      <w:r w:rsidR="00DE5A5C">
        <w:t xml:space="preserve"> </w:t>
      </w:r>
      <w:r>
        <w:t>accidentally.</w:t>
      </w:r>
      <w:r w:rsidR="00DE5A5C">
        <w:t xml:space="preserve"> </w:t>
      </w:r>
      <w:r>
        <w:t>The</w:t>
      </w:r>
      <w:r w:rsidR="00DE5A5C">
        <w:t xml:space="preserve"> </w:t>
      </w:r>
      <w:r>
        <w:t>case</w:t>
      </w:r>
      <w:r w:rsidR="00DE5A5C">
        <w:t xml:space="preserve"> </w:t>
      </w:r>
      <w:r>
        <w:t>is</w:t>
      </w:r>
      <w:r w:rsidR="00DE5A5C">
        <w:t xml:space="preserve"> </w:t>
      </w:r>
      <w:r>
        <w:t>like</w:t>
      </w:r>
      <w:r w:rsidR="00DE5A5C">
        <w:t xml:space="preserve"> </w:t>
      </w:r>
      <w:r>
        <w:t>knowledge;</w:t>
      </w:r>
      <w:r w:rsidR="00DE5A5C">
        <w:t xml:space="preserve"> </w:t>
      </w:r>
      <w:r>
        <w:t>it</w:t>
      </w:r>
      <w:r w:rsidR="00DE5A5C">
        <w:t xml:space="preserve"> </w:t>
      </w:r>
      <w:r>
        <w:t>is</w:t>
      </w:r>
      <w:r w:rsidR="00DE5A5C">
        <w:t xml:space="preserve"> </w:t>
      </w:r>
      <w:r>
        <w:t>not</w:t>
      </w:r>
      <w:r w:rsidR="00DE5A5C">
        <w:t xml:space="preserve"> </w:t>
      </w:r>
      <w:r>
        <w:t>plausibl</w:t>
      </w:r>
      <w:r w:rsidR="00DC110B">
        <w:t>e</w:t>
      </w:r>
      <w:r w:rsidR="00DE5A5C">
        <w:t xml:space="preserve"> </w:t>
      </w:r>
      <w:r>
        <w:t>that</w:t>
      </w:r>
      <w:r w:rsidR="00DE5A5C">
        <w:t xml:space="preserve"> </w:t>
      </w:r>
      <w:r>
        <w:t>knowledge</w:t>
      </w:r>
      <w:r w:rsidR="00DE5A5C">
        <w:t xml:space="preserve"> </w:t>
      </w:r>
      <w:r>
        <w:t>could</w:t>
      </w:r>
      <w:r w:rsidR="00DE5A5C">
        <w:t xml:space="preserve"> </w:t>
      </w:r>
      <w:r>
        <w:t>be</w:t>
      </w:r>
      <w:r w:rsidR="00DE5A5C">
        <w:t xml:space="preserve"> </w:t>
      </w:r>
      <w:r>
        <w:t>individuated</w:t>
      </w:r>
      <w:r w:rsidR="00DE5A5C">
        <w:t xml:space="preserve"> </w:t>
      </w:r>
      <w:r>
        <w:t>by</w:t>
      </w:r>
      <w:r w:rsidR="00DE5A5C">
        <w:t xml:space="preserve"> </w:t>
      </w:r>
      <w:r>
        <w:t>an</w:t>
      </w:r>
      <w:r w:rsidR="00DE5A5C">
        <w:t xml:space="preserve"> </w:t>
      </w:r>
      <w:r>
        <w:t>external</w:t>
      </w:r>
      <w:r w:rsidR="00DE5A5C">
        <w:t xml:space="preserve"> </w:t>
      </w:r>
      <w:r>
        <w:t>thing.</w:t>
      </w:r>
      <w:r w:rsidR="00DE5A5C">
        <w:t xml:space="preserve"> </w:t>
      </w:r>
      <w:r>
        <w:t>The</w:t>
      </w:r>
      <w:r w:rsidR="00DE5A5C">
        <w:t xml:space="preserve"> </w:t>
      </w:r>
      <w:r>
        <w:t>essentiall</w:t>
      </w:r>
      <w:r w:rsidR="00DC110B">
        <w:t>y,</w:t>
      </w:r>
      <w:r w:rsidR="00DE5A5C">
        <w:t xml:space="preserve"> </w:t>
      </w:r>
      <w:r>
        <w:t>primarily</w:t>
      </w:r>
      <w:r w:rsidR="00DE5A5C">
        <w:t xml:space="preserve"> </w:t>
      </w:r>
      <w:r>
        <w:t>known</w:t>
      </w:r>
      <w:r w:rsidR="00DE5A5C">
        <w:t xml:space="preserve"> </w:t>
      </w:r>
      <w:r>
        <w:t>is</w:t>
      </w:r>
      <w:r w:rsidR="00DE5A5C">
        <w:t xml:space="preserve"> </w:t>
      </w:r>
      <w:r>
        <w:t>constantly</w:t>
      </w:r>
      <w:r w:rsidR="00DE5A5C">
        <w:t xml:space="preserve"> </w:t>
      </w:r>
      <w:r>
        <w:t>and</w:t>
      </w:r>
      <w:r w:rsidR="00DE5A5C">
        <w:t xml:space="preserve"> </w:t>
      </w:r>
      <w:r>
        <w:t>permanently</w:t>
      </w:r>
      <w:r w:rsidR="00DE5A5C">
        <w:t xml:space="preserve"> </w:t>
      </w:r>
      <w:r>
        <w:t>the</w:t>
      </w:r>
      <w:r w:rsidR="00DE5A5C">
        <w:t xml:space="preserve"> </w:t>
      </w:r>
      <w:r>
        <w:t>designation</w:t>
      </w:r>
      <w:r w:rsidR="00DE5A5C">
        <w:t xml:space="preserve"> </w:t>
      </w:r>
      <w:r>
        <w:t>which</w:t>
      </w:r>
      <w:r w:rsidR="00DE5A5C">
        <w:t xml:space="preserve"> </w:t>
      </w:r>
      <w:r>
        <w:t>i</w:t>
      </w:r>
      <w:r w:rsidR="00DC110B">
        <w:t>s</w:t>
      </w:r>
      <w:r w:rsidR="00DE5A5C">
        <w:t xml:space="preserve"> </w:t>
      </w:r>
      <w:r>
        <w:t>existent</w:t>
      </w:r>
      <w:r w:rsidR="00DE5A5C">
        <w:t xml:space="preserve"> </w:t>
      </w:r>
      <w:r>
        <w:t>by</w:t>
      </w:r>
      <w:r w:rsidR="00DE5A5C">
        <w:t xml:space="preserve"> </w:t>
      </w:r>
      <w:r>
        <w:t>the</w:t>
      </w:r>
      <w:r w:rsidR="00DE5A5C">
        <w:t xml:space="preserve"> </w:t>
      </w:r>
      <w:r>
        <w:t>existence</w:t>
      </w:r>
      <w:r w:rsidR="00DE5A5C">
        <w:t xml:space="preserve"> </w:t>
      </w:r>
      <w:r>
        <w:t>of</w:t>
      </w:r>
      <w:r w:rsidR="00DE5A5C">
        <w:t xml:space="preserve"> </w:t>
      </w:r>
      <w:r>
        <w:t>knowledge,</w:t>
      </w:r>
      <w:r w:rsidR="00DE5A5C">
        <w:t xml:space="preserve"> </w:t>
      </w:r>
      <w:r>
        <w:t>but</w:t>
      </w:r>
      <w:r w:rsidR="00DE5A5C">
        <w:t xml:space="preserve"> </w:t>
      </w:r>
      <w:r>
        <w:t>as</w:t>
      </w:r>
      <w:r w:rsidR="00DE5A5C">
        <w:t xml:space="preserve"> </w:t>
      </w:r>
      <w:r>
        <w:t>it</w:t>
      </w:r>
      <w:r w:rsidR="00DE5A5C">
        <w:t xml:space="preserve"> </w:t>
      </w:r>
      <w:r>
        <w:t>is</w:t>
      </w:r>
      <w:r w:rsidR="00DE5A5C">
        <w:t xml:space="preserve"> </w:t>
      </w:r>
      <w:r>
        <w:t>an</w:t>
      </w:r>
      <w:r w:rsidR="00DE5A5C">
        <w:t xml:space="preserve"> </w:t>
      </w:r>
      <w:r>
        <w:t>indicator</w:t>
      </w:r>
      <w:r w:rsidR="00DE5A5C">
        <w:t xml:space="preserve"> </w:t>
      </w:r>
      <w:r>
        <w:t>and</w:t>
      </w:r>
      <w:r w:rsidR="00DE5A5C">
        <w:t xml:space="preserve"> </w:t>
      </w:r>
      <w:r>
        <w:t>mirro</w:t>
      </w:r>
      <w:r w:rsidR="00DC110B">
        <w:t>r</w:t>
      </w:r>
      <w:r w:rsidR="00DE5A5C">
        <w:t xml:space="preserve"> </w:t>
      </w:r>
      <w:r>
        <w:t>of</w:t>
      </w:r>
      <w:r w:rsidR="00DE5A5C">
        <w:t xml:space="preserve"> </w:t>
      </w:r>
      <w:r>
        <w:t>the</w:t>
      </w:r>
      <w:r w:rsidR="00DE5A5C">
        <w:t xml:space="preserve"> </w:t>
      </w:r>
      <w:r>
        <w:t>designated.</w:t>
      </w:r>
      <w:r w:rsidR="00DE5A5C">
        <w:t xml:space="preserve"> </w:t>
      </w:r>
      <w:r>
        <w:t>As</w:t>
      </w:r>
      <w:r w:rsidR="00DE5A5C">
        <w:t xml:space="preserve"> </w:t>
      </w:r>
      <w:r>
        <w:t>for</w:t>
      </w:r>
      <w:r w:rsidR="00DE5A5C">
        <w:t xml:space="preserve"> </w:t>
      </w:r>
      <w:r>
        <w:t>the</w:t>
      </w:r>
      <w:r w:rsidR="00DE5A5C">
        <w:t xml:space="preserve"> </w:t>
      </w:r>
      <w:r>
        <w:t>designated</w:t>
      </w:r>
      <w:r w:rsidR="00DE5A5C">
        <w:t xml:space="preserve"> </w:t>
      </w:r>
      <w:r>
        <w:t>of</w:t>
      </w:r>
      <w:r w:rsidR="00DE5A5C">
        <w:t xml:space="preserve"> </w:t>
      </w:r>
      <w:r>
        <w:t>that</w:t>
      </w:r>
      <w:r w:rsidR="00DE5A5C">
        <w:t xml:space="preserve"> </w:t>
      </w:r>
      <w:r>
        <w:t>designation,</w:t>
      </w:r>
      <w:r w:rsidR="00DE5A5C">
        <w:t xml:space="preserve"> </w:t>
      </w:r>
      <w:r>
        <w:t>it</w:t>
      </w:r>
      <w:r w:rsidR="00DE5A5C">
        <w:t xml:space="preserve"> </w:t>
      </w:r>
      <w:r>
        <w:t>is</w:t>
      </w:r>
      <w:r w:rsidR="00DE5A5C">
        <w:t xml:space="preserve"> </w:t>
      </w:r>
      <w:r>
        <w:t>accidentall</w:t>
      </w:r>
      <w:r w:rsidR="00DC110B">
        <w:t>y</w:t>
      </w:r>
      <w:r w:rsidR="00DE5A5C">
        <w:t xml:space="preserve"> </w:t>
      </w:r>
      <w:r>
        <w:t>and</w:t>
      </w:r>
      <w:r w:rsidR="00DE5A5C">
        <w:t xml:space="preserve"> </w:t>
      </w:r>
      <w:r>
        <w:t>secondarily</w:t>
      </w:r>
      <w:r w:rsidR="00DE5A5C">
        <w:t xml:space="preserve"> </w:t>
      </w:r>
      <w:r>
        <w:t>known</w:t>
      </w:r>
      <w:r w:rsidR="00DE5A5C">
        <w:t xml:space="preserve"> </w:t>
      </w:r>
      <w:r>
        <w:t>by</w:t>
      </w:r>
      <w:r w:rsidR="00DE5A5C">
        <w:t xml:space="preserve"> </w:t>
      </w:r>
      <w:r>
        <w:t>consideration</w:t>
      </w:r>
      <w:r w:rsidR="00DE5A5C">
        <w:t xml:space="preserve"> </w:t>
      </w:r>
      <w:r>
        <w:t>of</w:t>
      </w:r>
      <w:r w:rsidR="00DE5A5C">
        <w:t xml:space="preserve"> </w:t>
      </w:r>
      <w:r>
        <w:t>annihilation</w:t>
      </w:r>
      <w:r w:rsidR="00DE5A5C">
        <w:t xml:space="preserve"> </w:t>
      </w:r>
      <w:r>
        <w:t>of</w:t>
      </w:r>
      <w:r w:rsidR="00DE5A5C">
        <w:t xml:space="preserve"> </w:t>
      </w:r>
      <w:r>
        <w:t>designation</w:t>
      </w:r>
      <w:r w:rsidR="00DE5A5C">
        <w:t xml:space="preserve"> </w:t>
      </w:r>
      <w:r>
        <w:t>in</w:t>
      </w:r>
      <w:r w:rsidR="00DE5A5C">
        <w:t xml:space="preserve"> </w:t>
      </w:r>
      <w:r>
        <w:t>it.</w:t>
      </w:r>
    </w:p>
    <w:p w:rsidR="00AC0545" w:rsidRDefault="00AC0545" w:rsidP="00157CE5">
      <w:pPr>
        <w:pStyle w:val="libNormal"/>
      </w:pPr>
      <w:r>
        <w:t>In</w:t>
      </w:r>
      <w:r w:rsidR="00DE5A5C">
        <w:t xml:space="preserve"> </w:t>
      </w:r>
      <w:r>
        <w:t>fact,</w:t>
      </w:r>
      <w:r w:rsidR="00DE5A5C">
        <w:t xml:space="preserve"> </w:t>
      </w:r>
      <w:r>
        <w:t>such</w:t>
      </w:r>
      <w:r w:rsidR="00DE5A5C">
        <w:t xml:space="preserve"> </w:t>
      </w:r>
      <w:r>
        <w:t>thing</w:t>
      </w:r>
      <w:r w:rsidR="00DE5A5C">
        <w:t xml:space="preserve"> </w:t>
      </w:r>
      <w:r>
        <w:t>can</w:t>
      </w:r>
      <w:r w:rsidR="00DE5A5C">
        <w:t xml:space="preserve"> </w:t>
      </w:r>
      <w:r>
        <w:t>become</w:t>
      </w:r>
      <w:r w:rsidR="00DE5A5C">
        <w:t xml:space="preserve"> </w:t>
      </w:r>
      <w:r>
        <w:t>an</w:t>
      </w:r>
      <w:r w:rsidR="00DE5A5C">
        <w:t xml:space="preserve"> </w:t>
      </w:r>
      <w:r>
        <w:t>object</w:t>
      </w:r>
      <w:r w:rsidR="00DE5A5C">
        <w:t xml:space="preserve"> </w:t>
      </w:r>
      <w:r>
        <w:t>of</w:t>
      </w:r>
      <w:r w:rsidR="00DE5A5C">
        <w:t xml:space="preserve"> </w:t>
      </w:r>
      <w:r>
        <w:t>avidity</w:t>
      </w:r>
      <w:r w:rsidR="00DE5A5C">
        <w:t xml:space="preserve"> </w:t>
      </w:r>
      <w:r>
        <w:t>that</w:t>
      </w:r>
      <w:r w:rsidR="00DE5A5C">
        <w:t xml:space="preserve"> </w:t>
      </w:r>
      <w:r>
        <w:t>has</w:t>
      </w:r>
      <w:r w:rsidR="00DE5A5C">
        <w:t xml:space="preserve"> </w:t>
      </w:r>
      <w:r>
        <w:t>an</w:t>
      </w:r>
      <w:r w:rsidR="00DE5A5C">
        <w:t xml:space="preserve"> </w:t>
      </w:r>
      <w:r>
        <w:t>aspect</w:t>
      </w:r>
      <w:r w:rsidR="00DE5A5C">
        <w:t xml:space="preserve"> </w:t>
      </w:r>
      <w:r>
        <w:t>o</w:t>
      </w:r>
      <w:r w:rsidR="00DC110B">
        <w:t>f</w:t>
      </w:r>
      <w:r w:rsidR="00DE5A5C">
        <w:t xml:space="preserve"> </w:t>
      </w:r>
      <w:r>
        <w:t>presence</w:t>
      </w:r>
      <w:r w:rsidR="00DE5A5C">
        <w:t xml:space="preserve"> </w:t>
      </w:r>
      <w:r>
        <w:t>and</w:t>
      </w:r>
      <w:r w:rsidR="00DE5A5C">
        <w:t xml:space="preserve"> </w:t>
      </w:r>
      <w:r>
        <w:t>an</w:t>
      </w:r>
      <w:r w:rsidR="00DE5A5C">
        <w:t xml:space="preserve"> </w:t>
      </w:r>
      <w:r>
        <w:t>aspect</w:t>
      </w:r>
      <w:r w:rsidR="00DE5A5C">
        <w:t xml:space="preserve"> </w:t>
      </w:r>
      <w:r>
        <w:t>of</w:t>
      </w:r>
      <w:r w:rsidR="00DE5A5C">
        <w:t xml:space="preserve"> </w:t>
      </w:r>
      <w:r>
        <w:t>absence;</w:t>
      </w:r>
      <w:r w:rsidR="00DE5A5C">
        <w:t xml:space="preserve"> </w:t>
      </w:r>
      <w:r>
        <w:t>neither</w:t>
      </w:r>
      <w:r w:rsidR="00DE5A5C">
        <w:t xml:space="preserve"> </w:t>
      </w:r>
      <w:r>
        <w:t>a</w:t>
      </w:r>
      <w:r w:rsidR="00DE5A5C">
        <w:t xml:space="preserve"> </w:t>
      </w:r>
      <w:r>
        <w:t>non</w:t>
      </w:r>
      <w:r w:rsidR="00226521">
        <w:t>-</w:t>
      </w:r>
      <w:r>
        <w:t>existent</w:t>
      </w:r>
      <w:r w:rsidR="00DE5A5C">
        <w:t xml:space="preserve"> </w:t>
      </w:r>
      <w:r>
        <w:t>from</w:t>
      </w:r>
      <w:r w:rsidR="00DE5A5C">
        <w:t xml:space="preserve"> </w:t>
      </w:r>
      <w:r>
        <w:t>all</w:t>
      </w:r>
      <w:r w:rsidR="00DE5A5C">
        <w:t xml:space="preserve"> </w:t>
      </w:r>
      <w:r>
        <w:t>aspect</w:t>
      </w:r>
      <w:r w:rsidR="00DC110B">
        <w:t>s</w:t>
      </w:r>
      <w:r w:rsidR="00DE5A5C">
        <w:t xml:space="preserve"> </w:t>
      </w:r>
      <w:r>
        <w:t>nor</w:t>
      </w:r>
      <w:r w:rsidR="00DE5A5C">
        <w:t xml:space="preserve"> </w:t>
      </w:r>
      <w:r>
        <w:t>an</w:t>
      </w:r>
      <w:r w:rsidR="00DE5A5C">
        <w:t xml:space="preserve"> </w:t>
      </w:r>
      <w:r>
        <w:t>existent</w:t>
      </w:r>
      <w:r w:rsidR="00DE5A5C">
        <w:t xml:space="preserve"> </w:t>
      </w:r>
      <w:r>
        <w:t>from</w:t>
      </w:r>
      <w:r w:rsidR="00DE5A5C">
        <w:t xml:space="preserve"> </w:t>
      </w:r>
      <w:r>
        <w:t>all</w:t>
      </w:r>
      <w:r w:rsidR="00DE5A5C">
        <w:t xml:space="preserve"> </w:t>
      </w:r>
      <w:r>
        <w:t>aspects</w:t>
      </w:r>
      <w:r w:rsidR="00DE5A5C">
        <w:t xml:space="preserve"> </w:t>
      </w:r>
      <w:r>
        <w:t>can</w:t>
      </w:r>
      <w:r w:rsidR="00DE5A5C">
        <w:t xml:space="preserve"> </w:t>
      </w:r>
      <w:r>
        <w:t>become</w:t>
      </w:r>
      <w:r w:rsidR="00DE5A5C">
        <w:t xml:space="preserve"> </w:t>
      </w:r>
      <w:r>
        <w:t>an</w:t>
      </w:r>
      <w:r w:rsidR="00DE5A5C">
        <w:t xml:space="preserve"> </w:t>
      </w:r>
      <w:r>
        <w:t>object</w:t>
      </w:r>
      <w:r w:rsidR="00DE5A5C">
        <w:t xml:space="preserve"> </w:t>
      </w:r>
      <w:r>
        <w:t>of</w:t>
      </w:r>
      <w:r w:rsidR="00DE5A5C">
        <w:t xml:space="preserve"> </w:t>
      </w:r>
      <w:r>
        <w:t>avidity.</w:t>
      </w:r>
      <w:r w:rsidR="00DE5A5C">
        <w:t xml:space="preserve"> </w:t>
      </w:r>
      <w:r>
        <w:t>Th</w:t>
      </w:r>
      <w:r w:rsidR="00DC110B">
        <w:t>e</w:t>
      </w:r>
      <w:r w:rsidR="00DE5A5C">
        <w:t xml:space="preserve"> </w:t>
      </w:r>
      <w:r>
        <w:t>aspect</w:t>
      </w:r>
      <w:r w:rsidR="00DE5A5C">
        <w:t xml:space="preserve"> </w:t>
      </w:r>
      <w:r>
        <w:t>of</w:t>
      </w:r>
      <w:r w:rsidR="00DE5A5C">
        <w:t xml:space="preserve"> </w:t>
      </w:r>
      <w:r>
        <w:t>presence</w:t>
      </w:r>
      <w:r w:rsidR="00DE5A5C">
        <w:t xml:space="preserve"> </w:t>
      </w:r>
      <w:r>
        <w:t>in</w:t>
      </w:r>
      <w:r w:rsidR="00DE5A5C">
        <w:t xml:space="preserve"> </w:t>
      </w:r>
      <w:r>
        <w:t>the</w:t>
      </w:r>
      <w:r w:rsidR="00DE5A5C">
        <w:t xml:space="preserve"> </w:t>
      </w:r>
      <w:r>
        <w:t>object</w:t>
      </w:r>
      <w:r w:rsidR="00DE5A5C">
        <w:t xml:space="preserve"> </w:t>
      </w:r>
      <w:r>
        <w:t>of</w:t>
      </w:r>
      <w:r w:rsidR="00DE5A5C">
        <w:t xml:space="preserve"> </w:t>
      </w:r>
      <w:r>
        <w:t>avidity</w:t>
      </w:r>
      <w:r w:rsidR="00DE5A5C">
        <w:t xml:space="preserve"> </w:t>
      </w:r>
      <w:r>
        <w:t>is</w:t>
      </w:r>
      <w:r w:rsidR="00DE5A5C">
        <w:t xml:space="preserve"> </w:t>
      </w:r>
      <w:r>
        <w:t>the</w:t>
      </w:r>
      <w:r w:rsidR="00DE5A5C">
        <w:t xml:space="preserve"> </w:t>
      </w:r>
      <w:r>
        <w:t>designation</w:t>
      </w:r>
      <w:r w:rsidR="00DE5A5C">
        <w:t xml:space="preserve"> </w:t>
      </w:r>
      <w:r>
        <w:t>existent</w:t>
      </w:r>
      <w:r w:rsidR="00DE5A5C">
        <w:t xml:space="preserve"> </w:t>
      </w:r>
      <w:r>
        <w:t>b</w:t>
      </w:r>
      <w:r w:rsidR="00DC110B">
        <w:t>y</w:t>
      </w:r>
      <w:r w:rsidR="00DE5A5C">
        <w:t xml:space="preserve"> </w:t>
      </w:r>
      <w:r>
        <w:t>the</w:t>
      </w:r>
      <w:r w:rsidR="00DE5A5C">
        <w:t xml:space="preserve"> </w:t>
      </w:r>
      <w:r>
        <w:lastRenderedPageBreak/>
        <w:t>existence</w:t>
      </w:r>
      <w:r w:rsidR="00DE5A5C">
        <w:t xml:space="preserve"> </w:t>
      </w:r>
      <w:r>
        <w:t>of</w:t>
      </w:r>
      <w:r w:rsidR="00DE5A5C">
        <w:t xml:space="preserve"> </w:t>
      </w:r>
      <w:r>
        <w:t>avidity</w:t>
      </w:r>
      <w:r w:rsidR="00DE5A5C">
        <w:t xml:space="preserve"> </w:t>
      </w:r>
      <w:r>
        <w:t>in</w:t>
      </w:r>
      <w:r w:rsidR="00DE5A5C">
        <w:t xml:space="preserve"> </w:t>
      </w:r>
      <w:r>
        <w:t>the</w:t>
      </w:r>
      <w:r w:rsidR="00DE5A5C">
        <w:t xml:space="preserve"> </w:t>
      </w:r>
      <w:r>
        <w:t>horizon</w:t>
      </w:r>
      <w:r w:rsidR="00DE5A5C">
        <w:t xml:space="preserve"> </w:t>
      </w:r>
      <w:r>
        <w:t>of</w:t>
      </w:r>
      <w:r w:rsidR="00DE5A5C">
        <w:t xml:space="preserve"> </w:t>
      </w:r>
      <w:r>
        <w:t>the</w:t>
      </w:r>
      <w:r w:rsidR="00DE5A5C">
        <w:t xml:space="preserve"> </w:t>
      </w:r>
      <w:r>
        <w:t>soul</w:t>
      </w:r>
      <w:r w:rsidR="00DE5A5C">
        <w:t xml:space="preserve"> </w:t>
      </w:r>
      <w:r>
        <w:t>as</w:t>
      </w:r>
      <w:r w:rsidR="00DE5A5C">
        <w:t xml:space="preserve"> </w:t>
      </w:r>
      <w:r>
        <w:t>it</w:t>
      </w:r>
      <w:r w:rsidR="00DE5A5C">
        <w:t xml:space="preserve"> </w:t>
      </w:r>
      <w:r>
        <w:t>has</w:t>
      </w:r>
      <w:r w:rsidR="00DE5A5C">
        <w:t xml:space="preserve"> </w:t>
      </w:r>
      <w:r>
        <w:t>an</w:t>
      </w:r>
      <w:r w:rsidR="00DE5A5C">
        <w:t xml:space="preserve"> </w:t>
      </w:r>
      <w:r>
        <w:t>assume</w:t>
      </w:r>
      <w:r w:rsidR="00DC110B">
        <w:t>d,</w:t>
      </w:r>
      <w:r w:rsidR="00DE5A5C">
        <w:t xml:space="preserve"> </w:t>
      </w:r>
      <w:r>
        <w:t>designative</w:t>
      </w:r>
      <w:r w:rsidR="00DE5A5C">
        <w:t xml:space="preserve"> </w:t>
      </w:r>
      <w:r>
        <w:t>existence;</w:t>
      </w:r>
      <w:r w:rsidR="00DE5A5C">
        <w:t xml:space="preserve"> </w:t>
      </w:r>
      <w:r>
        <w:t>and</w:t>
      </w:r>
      <w:r w:rsidR="00DE5A5C">
        <w:t xml:space="preserve"> </w:t>
      </w:r>
      <w:r>
        <w:t>the</w:t>
      </w:r>
      <w:r w:rsidR="00DE5A5C">
        <w:t xml:space="preserve"> </w:t>
      </w:r>
      <w:r>
        <w:t>aspect</w:t>
      </w:r>
      <w:r w:rsidR="00DE5A5C">
        <w:t xml:space="preserve"> </w:t>
      </w:r>
      <w:r>
        <w:t>of</w:t>
      </w:r>
      <w:r w:rsidR="00DE5A5C">
        <w:t xml:space="preserve"> </w:t>
      </w:r>
      <w:r>
        <w:t>absence</w:t>
      </w:r>
      <w:r w:rsidR="00DE5A5C">
        <w:t xml:space="preserve"> </w:t>
      </w:r>
      <w:r>
        <w:t>in</w:t>
      </w:r>
      <w:r w:rsidR="00DE5A5C">
        <w:t xml:space="preserve"> </w:t>
      </w:r>
      <w:r>
        <w:t>the</w:t>
      </w:r>
      <w:r w:rsidR="00DE5A5C">
        <w:t xml:space="preserve"> </w:t>
      </w:r>
      <w:r>
        <w:t>object</w:t>
      </w:r>
      <w:r w:rsidR="00DE5A5C">
        <w:t xml:space="preserve"> </w:t>
      </w:r>
      <w:r>
        <w:t>of</w:t>
      </w:r>
      <w:r w:rsidR="00DE5A5C">
        <w:t xml:space="preserve"> </w:t>
      </w:r>
      <w:r>
        <w:t>avidity</w:t>
      </w:r>
      <w:r w:rsidR="00DE5A5C">
        <w:t xml:space="preserve"> </w:t>
      </w:r>
      <w:r>
        <w:t>is</w:t>
      </w:r>
      <w:r w:rsidR="00DE5A5C">
        <w:t xml:space="preserve"> </w:t>
      </w:r>
      <w:r>
        <w:t>it</w:t>
      </w:r>
      <w:r w:rsidR="00DC110B">
        <w:t>s</w:t>
      </w:r>
      <w:r w:rsidR="00DE5A5C">
        <w:t xml:space="preserve"> </w:t>
      </w:r>
      <w:r>
        <w:t>real</w:t>
      </w:r>
      <w:r w:rsidR="00DE5A5C">
        <w:t xml:space="preserve"> </w:t>
      </w:r>
      <w:r>
        <w:t>non</w:t>
      </w:r>
      <w:r w:rsidR="00226521">
        <w:t>-</w:t>
      </w:r>
      <w:r>
        <w:t>existence</w:t>
      </w:r>
      <w:r w:rsidR="00DE5A5C">
        <w:t xml:space="preserve"> </w:t>
      </w:r>
      <w:r>
        <w:t>in</w:t>
      </w:r>
      <w:r w:rsidR="00DE5A5C">
        <w:t xml:space="preserve"> </w:t>
      </w:r>
      <w:r>
        <w:t>the</w:t>
      </w:r>
      <w:r w:rsidR="00DE5A5C">
        <w:t xml:space="preserve"> </w:t>
      </w:r>
      <w:r>
        <w:t>external</w:t>
      </w:r>
      <w:r w:rsidR="00DE5A5C">
        <w:t xml:space="preserve"> </w:t>
      </w:r>
      <w:r>
        <w:t>world</w:t>
      </w:r>
      <w:r w:rsidR="00DE5A5C">
        <w:t xml:space="preserve"> </w:t>
      </w:r>
      <w:r>
        <w:t>the</w:t>
      </w:r>
      <w:r w:rsidR="00DE5A5C">
        <w:t xml:space="preserve"> </w:t>
      </w:r>
      <w:r>
        <w:t>meaning</w:t>
      </w:r>
      <w:r w:rsidR="00DE5A5C">
        <w:t xml:space="preserve"> </w:t>
      </w:r>
      <w:r>
        <w:t>of</w:t>
      </w:r>
      <w:r w:rsidR="00DE5A5C">
        <w:t xml:space="preserve"> </w:t>
      </w:r>
      <w:r>
        <w:t>avidity</w:t>
      </w:r>
      <w:r w:rsidR="00DE5A5C">
        <w:t xml:space="preserve"> </w:t>
      </w:r>
      <w:r>
        <w:t>for</w:t>
      </w:r>
      <w:r w:rsidR="00DE5A5C">
        <w:t xml:space="preserve"> </w:t>
      </w:r>
      <w:r>
        <w:t>it</w:t>
      </w:r>
      <w:r w:rsidR="00DE5A5C">
        <w:t xml:space="preserve"> </w:t>
      </w:r>
      <w:r>
        <w:t>bein</w:t>
      </w:r>
      <w:r w:rsidR="00DC110B">
        <w:t>g</w:t>
      </w:r>
      <w:r w:rsidR="00DE5A5C">
        <w:t xml:space="preserve"> </w:t>
      </w:r>
      <w:r>
        <w:t>the</w:t>
      </w:r>
      <w:r w:rsidR="00DE5A5C">
        <w:t xml:space="preserve"> </w:t>
      </w:r>
      <w:r>
        <w:t>desire</w:t>
      </w:r>
      <w:r w:rsidR="00DE5A5C">
        <w:t xml:space="preserve"> </w:t>
      </w:r>
      <w:r>
        <w:t>for</w:t>
      </w:r>
      <w:r w:rsidR="00DE5A5C">
        <w:t xml:space="preserve"> </w:t>
      </w:r>
      <w:r>
        <w:t>bringing</w:t>
      </w:r>
      <w:r w:rsidR="00DE5A5C">
        <w:t xml:space="preserve"> </w:t>
      </w:r>
      <w:r>
        <w:t>it</w:t>
      </w:r>
      <w:r w:rsidR="00DE5A5C">
        <w:t xml:space="preserve"> </w:t>
      </w:r>
      <w:r>
        <w:t>out</w:t>
      </w:r>
      <w:r w:rsidR="00DE5A5C">
        <w:t xml:space="preserve"> </w:t>
      </w:r>
      <w:r>
        <w:t>from</w:t>
      </w:r>
      <w:r w:rsidR="00DE5A5C">
        <w:t xml:space="preserve"> </w:t>
      </w:r>
      <w:r>
        <w:t>the</w:t>
      </w:r>
      <w:r w:rsidR="00DE5A5C">
        <w:t xml:space="preserve"> </w:t>
      </w:r>
      <w:r>
        <w:t>assumption</w:t>
      </w:r>
      <w:r w:rsidR="00DE5A5C">
        <w:t xml:space="preserve"> </w:t>
      </w:r>
      <w:r>
        <w:t>to</w:t>
      </w:r>
      <w:r w:rsidR="00DE5A5C">
        <w:t xml:space="preserve"> </w:t>
      </w:r>
      <w:r>
        <w:t>the</w:t>
      </w:r>
      <w:r w:rsidR="00DE5A5C">
        <w:t xml:space="preserve"> </w:t>
      </w:r>
      <w:r>
        <w:t>actuality.</w:t>
      </w:r>
    </w:p>
    <w:p w:rsidR="00AC0545" w:rsidRDefault="00AC0545" w:rsidP="00157CE5">
      <w:pPr>
        <w:pStyle w:val="libNormal"/>
      </w:pPr>
      <w:r>
        <w:t>What</w:t>
      </w:r>
      <w:r w:rsidR="00DE5A5C">
        <w:t xml:space="preserve"> </w:t>
      </w:r>
      <w:r>
        <w:t>we</w:t>
      </w:r>
      <w:r w:rsidR="00DE5A5C">
        <w:t xml:space="preserve"> </w:t>
      </w:r>
      <w:r>
        <w:t>said</w:t>
      </w:r>
      <w:r w:rsidR="00DE5A5C">
        <w:t xml:space="preserve"> </w:t>
      </w:r>
      <w:r>
        <w:t>concerning</w:t>
      </w:r>
      <w:r w:rsidR="00DE5A5C">
        <w:t xml:space="preserve"> </w:t>
      </w:r>
      <w:r>
        <w:t>avidity</w:t>
      </w:r>
      <w:r w:rsidR="00DE5A5C">
        <w:t xml:space="preserve"> </w:t>
      </w:r>
      <w:r>
        <w:t>holds</w:t>
      </w:r>
      <w:r w:rsidR="00DE5A5C">
        <w:t xml:space="preserve"> </w:t>
      </w:r>
      <w:r>
        <w:t>true</w:t>
      </w:r>
      <w:r w:rsidR="00DE5A5C">
        <w:t xml:space="preserve"> </w:t>
      </w:r>
      <w:r>
        <w:t>for</w:t>
      </w:r>
      <w:r w:rsidR="00DE5A5C">
        <w:t xml:space="preserve"> </w:t>
      </w:r>
      <w:r>
        <w:t>wish</w:t>
      </w:r>
      <w:r w:rsidR="00DE5A5C">
        <w:t xml:space="preserve"> </w:t>
      </w:r>
      <w:r>
        <w:t>and</w:t>
      </w:r>
      <w:r w:rsidR="00DE5A5C">
        <w:t xml:space="preserve"> </w:t>
      </w:r>
      <w:r>
        <w:t>arousal</w:t>
      </w:r>
      <w:r w:rsidR="00DE5A5C">
        <w:t xml:space="preserve"> </w:t>
      </w:r>
      <w:r>
        <w:t>too</w:t>
      </w:r>
      <w:r w:rsidR="00DE5A5C">
        <w:t xml:space="preserve"> </w:t>
      </w:r>
      <w:r>
        <w:t>withou</w:t>
      </w:r>
      <w:r w:rsidR="00DC110B">
        <w:t>t</w:t>
      </w:r>
      <w:r w:rsidR="00DE5A5C">
        <w:t xml:space="preserve"> </w:t>
      </w:r>
      <w:r>
        <w:t>any</w:t>
      </w:r>
      <w:r w:rsidR="00DE5A5C">
        <w:t xml:space="preserve"> </w:t>
      </w:r>
      <w:r>
        <w:t>difference.</w:t>
      </w:r>
      <w:r w:rsidR="00DE5A5C">
        <w:t xml:space="preserve"> </w:t>
      </w:r>
      <w:r>
        <w:t>Thus,</w:t>
      </w:r>
      <w:r w:rsidR="00DE5A5C">
        <w:t xml:space="preserve"> </w:t>
      </w:r>
      <w:r>
        <w:t>the</w:t>
      </w:r>
      <w:r w:rsidR="00DE5A5C">
        <w:t xml:space="preserve"> </w:t>
      </w:r>
      <w:r>
        <w:t>reality</w:t>
      </w:r>
      <w:r w:rsidR="00DE5A5C">
        <w:t xml:space="preserve"> </w:t>
      </w:r>
      <w:r>
        <w:t>of</w:t>
      </w:r>
      <w:r w:rsidR="00DE5A5C">
        <w:t xml:space="preserve"> </w:t>
      </w:r>
      <w:r>
        <w:t>wishing</w:t>
      </w:r>
      <w:r w:rsidR="00DE5A5C">
        <w:t xml:space="preserve"> </w:t>
      </w:r>
      <w:r>
        <w:t>something</w:t>
      </w:r>
      <w:r w:rsidR="00DE5A5C">
        <w:t xml:space="preserve"> </w:t>
      </w:r>
      <w:r>
        <w:t>is</w:t>
      </w:r>
      <w:r w:rsidR="00DE5A5C">
        <w:t xml:space="preserve"> </w:t>
      </w:r>
      <w:r>
        <w:t>to</w:t>
      </w:r>
      <w:r w:rsidR="00DE5A5C">
        <w:t xml:space="preserve"> </w:t>
      </w:r>
      <w:r>
        <w:t>direct</w:t>
      </w:r>
      <w:r w:rsidR="00DE5A5C">
        <w:t xml:space="preserve"> </w:t>
      </w:r>
      <w:r>
        <w:t>the</w:t>
      </w:r>
      <w:r w:rsidR="00DE5A5C">
        <w:t xml:space="preserve"> </w:t>
      </w:r>
      <w:r>
        <w:t>wish</w:t>
      </w:r>
      <w:r w:rsidR="00DE5A5C">
        <w:t xml:space="preserve"> </w:t>
      </w:r>
      <w:r>
        <w:t>t</w:t>
      </w:r>
      <w:r w:rsidR="00DC110B">
        <w:t>o</w:t>
      </w:r>
      <w:r w:rsidR="00DE5A5C">
        <w:t xml:space="preserve"> </w:t>
      </w:r>
      <w:r>
        <w:t>the</w:t>
      </w:r>
      <w:r w:rsidR="00DE5A5C">
        <w:t xml:space="preserve"> </w:t>
      </w:r>
      <w:r>
        <w:t>designation</w:t>
      </w:r>
      <w:r w:rsidR="00DE5A5C">
        <w:t xml:space="preserve"> </w:t>
      </w:r>
      <w:r>
        <w:t>in</w:t>
      </w:r>
      <w:r w:rsidR="00DE5A5C">
        <w:t xml:space="preserve"> </w:t>
      </w:r>
      <w:r>
        <w:t>order</w:t>
      </w:r>
      <w:r w:rsidR="00DE5A5C">
        <w:t xml:space="preserve"> </w:t>
      </w:r>
      <w:r>
        <w:t>to</w:t>
      </w:r>
      <w:r w:rsidR="00DE5A5C">
        <w:t xml:space="preserve"> </w:t>
      </w:r>
      <w:r>
        <w:t>bring</w:t>
      </w:r>
      <w:r w:rsidR="00DE5A5C">
        <w:t xml:space="preserve"> </w:t>
      </w:r>
      <w:r>
        <w:t>it</w:t>
      </w:r>
      <w:r w:rsidR="00DE5A5C">
        <w:t xml:space="preserve"> </w:t>
      </w:r>
      <w:r>
        <w:t>out</w:t>
      </w:r>
      <w:r w:rsidR="00DE5A5C">
        <w:t xml:space="preserve"> </w:t>
      </w:r>
      <w:r>
        <w:t>from</w:t>
      </w:r>
      <w:r w:rsidR="00DE5A5C">
        <w:t xml:space="preserve"> </w:t>
      </w:r>
      <w:r>
        <w:t>the</w:t>
      </w:r>
      <w:r w:rsidR="00DE5A5C">
        <w:t xml:space="preserve"> </w:t>
      </w:r>
      <w:r>
        <w:t>assumption</w:t>
      </w:r>
      <w:r w:rsidR="00DE5A5C">
        <w:t xml:space="preserve"> </w:t>
      </w:r>
      <w:r>
        <w:t>to</w:t>
      </w:r>
      <w:r w:rsidR="00DE5A5C">
        <w:t xml:space="preserve"> </w:t>
      </w:r>
      <w:r>
        <w:t>the</w:t>
      </w:r>
      <w:r w:rsidR="00DE5A5C">
        <w:t xml:space="preserve"> </w:t>
      </w:r>
      <w:r>
        <w:t>actuality.</w:t>
      </w:r>
    </w:p>
    <w:p w:rsidR="00AC0545" w:rsidRDefault="00AC0545" w:rsidP="00157CE5">
      <w:pPr>
        <w:pStyle w:val="libNormal"/>
      </w:pPr>
      <w:r>
        <w:t>2.</w:t>
      </w:r>
      <w:r w:rsidR="00DE5A5C">
        <w:t xml:space="preserve"> </w:t>
      </w:r>
      <w:r>
        <w:t>When</w:t>
      </w:r>
      <w:r w:rsidR="00DE5A5C">
        <w:t xml:space="preserve"> </w:t>
      </w:r>
      <w:r>
        <w:t>we</w:t>
      </w:r>
      <w:r w:rsidR="00DE5A5C">
        <w:t xml:space="preserve"> </w:t>
      </w:r>
      <w:r>
        <w:t>say</w:t>
      </w:r>
      <w:r w:rsidR="00DE5A5C">
        <w:t xml:space="preserve"> </w:t>
      </w:r>
      <w:r>
        <w:t>that</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is</w:t>
      </w:r>
      <w:r w:rsidR="00DE5A5C">
        <w:t xml:space="preserve"> </w:t>
      </w:r>
      <w:r>
        <w:t>the</w:t>
      </w:r>
      <w:r w:rsidR="00DE5A5C">
        <w:t xml:space="preserve"> </w:t>
      </w:r>
      <w:r>
        <w:t>designation</w:t>
      </w:r>
      <w:r w:rsidR="00DE5A5C">
        <w:t xml:space="preserve"> </w:t>
      </w:r>
      <w:r>
        <w:t>and</w:t>
      </w:r>
      <w:r w:rsidR="00DE5A5C">
        <w:t xml:space="preserve"> </w:t>
      </w:r>
      <w:r>
        <w:t>not</w:t>
      </w:r>
      <w:r w:rsidR="00DE5A5C">
        <w:t xml:space="preserve"> </w:t>
      </w:r>
      <w:r>
        <w:t>th</w:t>
      </w:r>
      <w:r w:rsidR="00DC110B">
        <w:t>e</w:t>
      </w:r>
      <w:r w:rsidR="00DE5A5C">
        <w:t xml:space="preserve"> </w:t>
      </w:r>
      <w:r>
        <w:t>designated</w:t>
      </w:r>
      <w:r w:rsidR="00DE5A5C">
        <w:t xml:space="preserve"> </w:t>
      </w:r>
      <w:r>
        <w:t>we</w:t>
      </w:r>
      <w:r w:rsidR="00DE5A5C">
        <w:t xml:space="preserve"> </w:t>
      </w:r>
      <w:r>
        <w:t>do</w:t>
      </w:r>
      <w:r w:rsidR="00DE5A5C">
        <w:t xml:space="preserve"> </w:t>
      </w:r>
      <w:r>
        <w:t>not</w:t>
      </w:r>
      <w:r w:rsidR="00DE5A5C">
        <w:t xml:space="preserve"> </w:t>
      </w:r>
      <w:r>
        <w:t>mean</w:t>
      </w:r>
      <w:r w:rsidR="00DE5A5C">
        <w:t xml:space="preserve"> </w:t>
      </w:r>
      <w:r>
        <w:t>that</w:t>
      </w:r>
      <w:r w:rsidR="00DE5A5C">
        <w:t xml:space="preserve"> </w:t>
      </w:r>
      <w:r>
        <w:t>the</w:t>
      </w:r>
      <w:r w:rsidR="00DE5A5C">
        <w:t xml:space="preserve"> </w:t>
      </w:r>
      <w:r>
        <w:t>designation</w:t>
      </w:r>
      <w:r w:rsidR="00DE5A5C">
        <w:t xml:space="preserve"> </w:t>
      </w:r>
      <w:r>
        <w:t>with</w:t>
      </w:r>
      <w:r w:rsidR="00DE5A5C">
        <w:t xml:space="preserve"> </w:t>
      </w:r>
      <w:r>
        <w:t>its</w:t>
      </w:r>
      <w:r w:rsidR="00DE5A5C">
        <w:t xml:space="preserve"> </w:t>
      </w:r>
      <w:r>
        <w:t>subjective</w:t>
      </w:r>
      <w:r w:rsidR="00DE5A5C">
        <w:t xml:space="preserve"> </w:t>
      </w:r>
      <w:r>
        <w:t>existenc</w:t>
      </w:r>
      <w:r w:rsidR="00DC110B">
        <w:t>e</w:t>
      </w:r>
      <w:r w:rsidR="00DE5A5C">
        <w:t xml:space="preserve"> </w:t>
      </w:r>
      <w:r>
        <w:t>is</w:t>
      </w:r>
      <w:r w:rsidR="00DE5A5C">
        <w:t xml:space="preserve"> </w:t>
      </w:r>
      <w:r>
        <w:t>the</w:t>
      </w:r>
      <w:r w:rsidR="00DE5A5C">
        <w:t xml:space="preserve"> </w:t>
      </w:r>
      <w:r>
        <w:t>object</w:t>
      </w:r>
      <w:r w:rsidR="00DE5A5C">
        <w:t xml:space="preserve"> </w:t>
      </w:r>
      <w:r>
        <w:t>of</w:t>
      </w:r>
      <w:r w:rsidR="00DE5A5C">
        <w:t xml:space="preserve"> </w:t>
      </w:r>
      <w:r>
        <w:t>wish.</w:t>
      </w:r>
      <w:r w:rsidR="00DE5A5C">
        <w:t xml:space="preserve"> </w:t>
      </w:r>
      <w:r>
        <w:t>This</w:t>
      </w:r>
      <w:r w:rsidR="00DE5A5C">
        <w:t xml:space="preserve"> </w:t>
      </w:r>
      <w:r>
        <w:t>is</w:t>
      </w:r>
      <w:r w:rsidR="00DE5A5C">
        <w:t xml:space="preserve"> </w:t>
      </w:r>
      <w:r>
        <w:t>self</w:t>
      </w:r>
      <w:r w:rsidR="00226521">
        <w:t>-</w:t>
      </w:r>
      <w:r>
        <w:t>evidently</w:t>
      </w:r>
      <w:r w:rsidR="00DE5A5C">
        <w:t xml:space="preserve"> </w:t>
      </w:r>
      <w:r>
        <w:t>null</w:t>
      </w:r>
      <w:r w:rsidR="00DE5A5C">
        <w:t xml:space="preserve"> </w:t>
      </w:r>
      <w:r>
        <w:t>and</w:t>
      </w:r>
      <w:r w:rsidR="00DE5A5C">
        <w:t xml:space="preserve"> </w:t>
      </w:r>
      <w:r>
        <w:t>void;</w:t>
      </w:r>
      <w:r w:rsidR="00DE5A5C">
        <w:t xml:space="preserve"> </w:t>
      </w:r>
      <w:r>
        <w:t>for</w:t>
      </w:r>
      <w:r w:rsidR="00DE5A5C">
        <w:t xml:space="preserve"> </w:t>
      </w:r>
      <w:r>
        <w:t>the</w:t>
      </w:r>
      <w:r w:rsidR="00DE5A5C">
        <w:t xml:space="preserve"> </w:t>
      </w:r>
      <w:r>
        <w:t>objec</w:t>
      </w:r>
      <w:r w:rsidR="00DC110B">
        <w:t>t</w:t>
      </w:r>
      <w:r w:rsidR="00DE5A5C">
        <w:t xml:space="preserve"> </w:t>
      </w:r>
      <w:r>
        <w:t>of</w:t>
      </w:r>
      <w:r w:rsidR="00DE5A5C">
        <w:t xml:space="preserve"> </w:t>
      </w:r>
      <w:r>
        <w:t>purpose,</w:t>
      </w:r>
      <w:r w:rsidR="00DE5A5C">
        <w:t xml:space="preserve"> </w:t>
      </w:r>
      <w:r>
        <w:t>what</w:t>
      </w:r>
      <w:r w:rsidR="00DE5A5C">
        <w:t xml:space="preserve"> </w:t>
      </w:r>
      <w:r>
        <w:t>causes</w:t>
      </w:r>
      <w:r w:rsidR="00DE5A5C">
        <w:t xml:space="preserve"> </w:t>
      </w:r>
      <w:r>
        <w:t>effects,</w:t>
      </w:r>
      <w:r w:rsidR="00DE5A5C">
        <w:t xml:space="preserve"> </w:t>
      </w:r>
      <w:r>
        <w:t>and</w:t>
      </w:r>
      <w:r w:rsidR="00DE5A5C">
        <w:t xml:space="preserve"> </w:t>
      </w:r>
      <w:r>
        <w:t>that</w:t>
      </w:r>
      <w:r w:rsidR="00DE5A5C">
        <w:t xml:space="preserve"> </w:t>
      </w:r>
      <w:r>
        <w:t>which</w:t>
      </w:r>
      <w:r w:rsidR="00DE5A5C">
        <w:t xml:space="preserve"> </w:t>
      </w:r>
      <w:r>
        <w:t>bears</w:t>
      </w:r>
      <w:r w:rsidR="00DE5A5C">
        <w:t xml:space="preserve"> </w:t>
      </w:r>
      <w:r>
        <w:t>good</w:t>
      </w:r>
      <w:r w:rsidR="00DE5A5C">
        <w:t xml:space="preserve"> </w:t>
      </w:r>
      <w:r>
        <w:t>or</w:t>
      </w:r>
      <w:r w:rsidR="00DE5A5C">
        <w:t xml:space="preserve"> </w:t>
      </w:r>
      <w:r>
        <w:t>evils</w:t>
      </w:r>
      <w:r w:rsidR="00DE5A5C">
        <w:t xml:space="preserve"> </w:t>
      </w:r>
      <w:r>
        <w:t>is</w:t>
      </w:r>
      <w:r w:rsidR="00DE5A5C">
        <w:t xml:space="preserve"> </w:t>
      </w:r>
      <w:r>
        <w:t>th</w:t>
      </w:r>
      <w:r w:rsidR="00DC110B">
        <w:t>e</w:t>
      </w:r>
      <w:r w:rsidR="00DE5A5C">
        <w:t xml:space="preserve"> </w:t>
      </w:r>
      <w:r>
        <w:t>designated</w:t>
      </w:r>
      <w:r w:rsidR="00DE5A5C">
        <w:t xml:space="preserve"> </w:t>
      </w:r>
      <w:r>
        <w:t>and</w:t>
      </w:r>
      <w:r w:rsidR="00DE5A5C">
        <w:t xml:space="preserve"> </w:t>
      </w:r>
      <w:r>
        <w:t>not</w:t>
      </w:r>
      <w:r w:rsidR="00DE5A5C">
        <w:t xml:space="preserve"> </w:t>
      </w:r>
      <w:r>
        <w:t>the</w:t>
      </w:r>
      <w:r w:rsidR="00DE5A5C">
        <w:t xml:space="preserve"> </w:t>
      </w:r>
      <w:r>
        <w:t>designation.</w:t>
      </w:r>
      <w:r w:rsidR="00DE5A5C">
        <w:t xml:space="preserve"> </w:t>
      </w:r>
      <w:r>
        <w:t>Rather,</w:t>
      </w:r>
      <w:r w:rsidR="00DE5A5C">
        <w:t xml:space="preserve"> </w:t>
      </w:r>
      <w:r>
        <w:t>we</w:t>
      </w:r>
      <w:r w:rsidR="00DE5A5C">
        <w:t xml:space="preserve"> </w:t>
      </w:r>
      <w:r>
        <w:t>mean</w:t>
      </w:r>
      <w:r w:rsidR="00DE5A5C">
        <w:t xml:space="preserve"> </w:t>
      </w:r>
      <w:r>
        <w:t>that</w:t>
      </w:r>
      <w:r w:rsidR="00DE5A5C">
        <w:t xml:space="preserve"> </w:t>
      </w:r>
      <w:r>
        <w:t>the</w:t>
      </w:r>
      <w:r w:rsidR="00DE5A5C">
        <w:t xml:space="preserve"> </w:t>
      </w:r>
      <w:r>
        <w:t>object</w:t>
      </w:r>
      <w:r w:rsidR="00DE5A5C">
        <w:t xml:space="preserve"> </w:t>
      </w:r>
      <w:r>
        <w:t>is</w:t>
      </w:r>
      <w:r w:rsidR="00DE5A5C">
        <w:t xml:space="preserve"> </w:t>
      </w:r>
      <w:r>
        <w:t>th</w:t>
      </w:r>
      <w:r w:rsidR="00DC110B">
        <w:t>e</w:t>
      </w:r>
      <w:r w:rsidR="00DE5A5C">
        <w:t xml:space="preserve"> </w:t>
      </w:r>
      <w:r>
        <w:t>designation</w:t>
      </w:r>
      <w:r w:rsidR="00DE5A5C">
        <w:t xml:space="preserve"> </w:t>
      </w:r>
      <w:r>
        <w:t>in</w:t>
      </w:r>
      <w:r w:rsidR="00DE5A5C">
        <w:t xml:space="preserve"> </w:t>
      </w:r>
      <w:r>
        <w:t>its</w:t>
      </w:r>
      <w:r w:rsidR="00DE5A5C">
        <w:t xml:space="preserve"> </w:t>
      </w:r>
      <w:r>
        <w:t>subjective</w:t>
      </w:r>
      <w:r w:rsidR="00DE5A5C">
        <w:t xml:space="preserve"> </w:t>
      </w:r>
      <w:r>
        <w:t>existence</w:t>
      </w:r>
      <w:r w:rsidR="00DE5A5C">
        <w:t xml:space="preserve"> </w:t>
      </w:r>
      <w:r>
        <w:t>not</w:t>
      </w:r>
      <w:r w:rsidR="00DE5A5C">
        <w:t xml:space="preserve"> </w:t>
      </w:r>
      <w:r>
        <w:t>as</w:t>
      </w:r>
      <w:r w:rsidR="00DE5A5C">
        <w:t xml:space="preserve"> </w:t>
      </w:r>
      <w:r>
        <w:t>it</w:t>
      </w:r>
      <w:r w:rsidR="00DE5A5C">
        <w:t xml:space="preserve"> </w:t>
      </w:r>
      <w:r>
        <w:t>has</w:t>
      </w:r>
      <w:r w:rsidR="00DE5A5C">
        <w:t xml:space="preserve"> </w:t>
      </w:r>
      <w:r>
        <w:t>a</w:t>
      </w:r>
      <w:r w:rsidR="00DE5A5C">
        <w:t xml:space="preserve"> </w:t>
      </w:r>
      <w:r>
        <w:t>subjective</w:t>
      </w:r>
      <w:r w:rsidR="00DE5A5C">
        <w:t xml:space="preserve"> </w:t>
      </w:r>
      <w:r>
        <w:t>existence</w:t>
      </w:r>
      <w:r w:rsidR="00DE5A5C">
        <w:t xml:space="preserve"> </w:t>
      </w:r>
      <w:r>
        <w:t>o</w:t>
      </w:r>
      <w:r w:rsidR="00DC110B">
        <w:t>r</w:t>
      </w:r>
      <w:r w:rsidR="00DE5A5C">
        <w:t xml:space="preserve"> </w:t>
      </w:r>
      <w:r>
        <w:t>as</w:t>
      </w:r>
      <w:r w:rsidR="00DE5A5C">
        <w:t xml:space="preserve"> </w:t>
      </w:r>
      <w:r>
        <w:t>it</w:t>
      </w:r>
      <w:r w:rsidR="00DE5A5C">
        <w:t xml:space="preserve"> </w:t>
      </w:r>
      <w:r>
        <w:t>is</w:t>
      </w:r>
      <w:r w:rsidR="00DE5A5C">
        <w:t xml:space="preserve"> </w:t>
      </w:r>
      <w:r>
        <w:t>a</w:t>
      </w:r>
      <w:r w:rsidR="00DE5A5C">
        <w:t xml:space="preserve"> </w:t>
      </w:r>
      <w:r>
        <w:t>concept.</w:t>
      </w:r>
      <w:r w:rsidR="00DE5A5C">
        <w:t xml:space="preserve"> </w:t>
      </w:r>
      <w:r>
        <w:t>The</w:t>
      </w:r>
      <w:r w:rsidR="00DE5A5C">
        <w:t xml:space="preserve"> </w:t>
      </w:r>
      <w:r>
        <w:t>object</w:t>
      </w:r>
      <w:r w:rsidR="00DE5A5C">
        <w:t xml:space="preserve"> </w:t>
      </w:r>
      <w:r>
        <w:t>being</w:t>
      </w:r>
      <w:r w:rsidR="00DE5A5C">
        <w:t xml:space="preserve"> </w:t>
      </w:r>
      <w:r>
        <w:t>the</w:t>
      </w:r>
      <w:r w:rsidR="00DE5A5C">
        <w:t xml:space="preserve"> </w:t>
      </w:r>
      <w:r>
        <w:t>designation</w:t>
      </w:r>
      <w:r w:rsidR="00DE5A5C">
        <w:t xml:space="preserve"> </w:t>
      </w:r>
      <w:r>
        <w:t>in</w:t>
      </w:r>
      <w:r w:rsidR="00DE5A5C">
        <w:t xml:space="preserve"> </w:t>
      </w:r>
      <w:r>
        <w:t>its</w:t>
      </w:r>
      <w:r w:rsidR="00DE5A5C">
        <w:t xml:space="preserve"> </w:t>
      </w:r>
      <w:r>
        <w:t>subjective</w:t>
      </w:r>
      <w:r w:rsidR="00DE5A5C">
        <w:t xml:space="preserve"> </w:t>
      </w:r>
      <w:r>
        <w:t>existenc</w:t>
      </w:r>
      <w:r w:rsidR="00DC110B">
        <w:t>e</w:t>
      </w:r>
      <w:r w:rsidR="00DE5A5C">
        <w:t xml:space="preserve"> </w:t>
      </w:r>
      <w:r>
        <w:t>means</w:t>
      </w:r>
      <w:r w:rsidR="00DE5A5C">
        <w:t xml:space="preserve"> </w:t>
      </w:r>
      <w:r>
        <w:t>that</w:t>
      </w:r>
      <w:r w:rsidR="00DE5A5C">
        <w:t xml:space="preserve"> </w:t>
      </w:r>
      <w:r>
        <w:t>wish</w:t>
      </w:r>
      <w:r w:rsidR="00DE5A5C">
        <w:t xml:space="preserve"> </w:t>
      </w:r>
      <w:r>
        <w:t>is</w:t>
      </w:r>
      <w:r w:rsidR="00DE5A5C">
        <w:t xml:space="preserve"> </w:t>
      </w:r>
      <w:r>
        <w:t>directed</w:t>
      </w:r>
      <w:r w:rsidR="00DE5A5C">
        <w:t xml:space="preserve"> </w:t>
      </w:r>
      <w:r>
        <w:t>to</w:t>
      </w:r>
      <w:r w:rsidR="00DE5A5C">
        <w:t xml:space="preserve"> </w:t>
      </w:r>
      <w:r>
        <w:t>the</w:t>
      </w:r>
      <w:r w:rsidR="00DE5A5C">
        <w:t xml:space="preserve"> </w:t>
      </w:r>
      <w:r>
        <w:t>designation</w:t>
      </w:r>
      <w:r w:rsidR="00DE5A5C">
        <w:t xml:space="preserve"> </w:t>
      </w:r>
      <w:r>
        <w:t>itself</w:t>
      </w:r>
      <w:r w:rsidR="00DE5A5C">
        <w:t xml:space="preserve"> </w:t>
      </w:r>
      <w:r>
        <w:t>as</w:t>
      </w:r>
      <w:r w:rsidR="00DE5A5C">
        <w:t xml:space="preserve"> </w:t>
      </w:r>
      <w:r>
        <w:t>it</w:t>
      </w:r>
      <w:r w:rsidR="00DE5A5C">
        <w:t xml:space="preserve"> </w:t>
      </w:r>
      <w:r>
        <w:t>is</w:t>
      </w:r>
      <w:r w:rsidR="00DE5A5C">
        <w:t xml:space="preserve"> </w:t>
      </w:r>
      <w:r>
        <w:t>a</w:t>
      </w:r>
      <w:r w:rsidR="00DE5A5C">
        <w:t xml:space="preserve"> </w:t>
      </w:r>
      <w:r>
        <w:t>mirror</w:t>
      </w:r>
      <w:r w:rsidR="00DE5A5C">
        <w:t xml:space="preserve"> </w:t>
      </w:r>
      <w:r>
        <w:t>o</w:t>
      </w:r>
      <w:r w:rsidR="00DC110B">
        <w:t>f</w:t>
      </w:r>
      <w:r w:rsidR="00DE5A5C">
        <w:t xml:space="preserve"> </w:t>
      </w:r>
      <w:r>
        <w:t>the</w:t>
      </w:r>
      <w:r w:rsidR="00DE5A5C">
        <w:t xml:space="preserve"> </w:t>
      </w:r>
      <w:r>
        <w:t>designated</w:t>
      </w:r>
      <w:r w:rsidR="00DE5A5C">
        <w:t xml:space="preserve"> </w:t>
      </w:r>
      <w:r>
        <w:t>and</w:t>
      </w:r>
      <w:r w:rsidR="00DE5A5C">
        <w:t xml:space="preserve"> </w:t>
      </w:r>
      <w:r>
        <w:t>is</w:t>
      </w:r>
      <w:r w:rsidR="00DE5A5C">
        <w:t xml:space="preserve"> </w:t>
      </w:r>
      <w:r>
        <w:t>annihilated</w:t>
      </w:r>
      <w:r w:rsidR="00DE5A5C">
        <w:t xml:space="preserve"> </w:t>
      </w:r>
      <w:r>
        <w:t>to</w:t>
      </w:r>
      <w:r w:rsidR="00DE5A5C">
        <w:t xml:space="preserve"> </w:t>
      </w:r>
      <w:r>
        <w:t>it;</w:t>
      </w:r>
      <w:r w:rsidR="00DE5A5C">
        <w:t xml:space="preserve"> </w:t>
      </w:r>
      <w:r>
        <w:t>hence,</w:t>
      </w:r>
      <w:r w:rsidR="00DE5A5C">
        <w:t xml:space="preserve"> </w:t>
      </w:r>
      <w:r>
        <w:t>its</w:t>
      </w:r>
      <w:r w:rsidR="00DE5A5C">
        <w:t xml:space="preserve"> </w:t>
      </w:r>
      <w:r>
        <w:t>emptiness</w:t>
      </w:r>
      <w:r w:rsidR="00DE5A5C">
        <w:t xml:space="preserve"> </w:t>
      </w:r>
      <w:r>
        <w:t>of</w:t>
      </w:r>
      <w:r w:rsidR="00DE5A5C">
        <w:t xml:space="preserve"> </w:t>
      </w:r>
      <w:r>
        <w:t>subjectiv</w:t>
      </w:r>
      <w:r w:rsidR="00DC110B">
        <w:t>e</w:t>
      </w:r>
      <w:r w:rsidR="00DE5A5C">
        <w:t xml:space="preserve"> </w:t>
      </w:r>
      <w:r>
        <w:t>existence</w:t>
      </w:r>
      <w:r w:rsidR="00DE5A5C">
        <w:t xml:space="preserve"> </w:t>
      </w:r>
      <w:r>
        <w:t>is</w:t>
      </w:r>
      <w:r w:rsidR="00DE5A5C">
        <w:t xml:space="preserve"> </w:t>
      </w:r>
      <w:r>
        <w:t>its</w:t>
      </w:r>
      <w:r w:rsidR="00DE5A5C">
        <w:t xml:space="preserve"> </w:t>
      </w:r>
      <w:r>
        <w:t>very</w:t>
      </w:r>
      <w:r w:rsidR="00DE5A5C">
        <w:t xml:space="preserve"> </w:t>
      </w:r>
      <w:r>
        <w:t>embellishment</w:t>
      </w:r>
      <w:r w:rsidR="00DE5A5C">
        <w:t xml:space="preserve"> </w:t>
      </w:r>
      <w:r>
        <w:t>with</w:t>
      </w:r>
      <w:r w:rsidR="00DE5A5C">
        <w:t xml:space="preserve"> </w:t>
      </w:r>
      <w:r>
        <w:t>it.</w:t>
      </w:r>
    </w:p>
    <w:p w:rsidR="00AC0545" w:rsidRDefault="00AC0545" w:rsidP="00157CE5">
      <w:pPr>
        <w:pStyle w:val="libNormal"/>
      </w:pPr>
      <w:r>
        <w:t>3.</w:t>
      </w:r>
      <w:r w:rsidR="00DE5A5C">
        <w:t xml:space="preserve"> </w:t>
      </w:r>
      <w:r>
        <w:t>When</w:t>
      </w:r>
      <w:r w:rsidR="00DE5A5C">
        <w:t xml:space="preserve"> </w:t>
      </w:r>
      <w:r>
        <w:t>we</w:t>
      </w:r>
      <w:r w:rsidR="00DE5A5C">
        <w:t xml:space="preserve"> </w:t>
      </w:r>
      <w:r>
        <w:t>say</w:t>
      </w:r>
      <w:r w:rsidR="00DE5A5C">
        <w:t xml:space="preserve"> </w:t>
      </w:r>
      <w:r>
        <w:t>that</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is</w:t>
      </w:r>
      <w:r w:rsidR="00DE5A5C">
        <w:t xml:space="preserve"> </w:t>
      </w:r>
      <w:r>
        <w:t>the</w:t>
      </w:r>
      <w:r w:rsidR="00DE5A5C">
        <w:t xml:space="preserve"> </w:t>
      </w:r>
      <w:r>
        <w:t>designation</w:t>
      </w:r>
      <w:r w:rsidR="00DE5A5C">
        <w:t xml:space="preserve"> </w:t>
      </w:r>
      <w:r>
        <w:t>as</w:t>
      </w:r>
      <w:r w:rsidR="00DE5A5C">
        <w:t xml:space="preserve"> </w:t>
      </w:r>
      <w:r>
        <w:t>it</w:t>
      </w:r>
      <w:r w:rsidR="00DE5A5C">
        <w:t xml:space="preserve"> </w:t>
      </w:r>
      <w:r>
        <w:t>is</w:t>
      </w:r>
      <w:r w:rsidR="00DE5A5C">
        <w:t xml:space="preserve"> </w:t>
      </w:r>
      <w:r>
        <w:t>a</w:t>
      </w:r>
      <w:r w:rsidR="00DE5A5C">
        <w:t xml:space="preserve"> </w:t>
      </w:r>
      <w:r>
        <w:t>mirror</w:t>
      </w:r>
      <w:r w:rsidR="00DE5A5C">
        <w:t xml:space="preserve"> </w:t>
      </w:r>
      <w:r>
        <w:t>o</w:t>
      </w:r>
      <w:r w:rsidR="00DC110B">
        <w:t>f</w:t>
      </w:r>
      <w:r w:rsidR="00DE5A5C">
        <w:t xml:space="preserve"> </w:t>
      </w:r>
      <w:r>
        <w:t>the</w:t>
      </w:r>
      <w:r w:rsidR="00DE5A5C">
        <w:t xml:space="preserve"> </w:t>
      </w:r>
      <w:r>
        <w:t>designated</w:t>
      </w:r>
      <w:r w:rsidR="00DE5A5C">
        <w:t xml:space="preserve"> </w:t>
      </w:r>
      <w:r>
        <w:t>and</w:t>
      </w:r>
      <w:r w:rsidR="00DE5A5C">
        <w:t xml:space="preserve"> </w:t>
      </w:r>
      <w:r>
        <w:t>is</w:t>
      </w:r>
      <w:r w:rsidR="00DE5A5C">
        <w:t xml:space="preserve"> </w:t>
      </w:r>
      <w:r>
        <w:t>annihilated</w:t>
      </w:r>
      <w:r w:rsidR="00DE5A5C">
        <w:t xml:space="preserve"> </w:t>
      </w:r>
      <w:r>
        <w:t>into</w:t>
      </w:r>
      <w:r w:rsidR="00DE5A5C">
        <w:t xml:space="preserve"> </w:t>
      </w:r>
      <w:r>
        <w:t>it</w:t>
      </w:r>
      <w:r w:rsidR="00DE5A5C">
        <w:t xml:space="preserve"> </w:t>
      </w:r>
      <w:r>
        <w:t>we</w:t>
      </w:r>
      <w:r w:rsidR="00DE5A5C">
        <w:t xml:space="preserve"> </w:t>
      </w:r>
      <w:r>
        <w:t>do</w:t>
      </w:r>
      <w:r w:rsidR="00DE5A5C">
        <w:t xml:space="preserve"> </w:t>
      </w:r>
      <w:r>
        <w:t>not</w:t>
      </w:r>
      <w:r w:rsidR="00DE5A5C">
        <w:t xml:space="preserve"> </w:t>
      </w:r>
      <w:r>
        <w:t>mean</w:t>
      </w:r>
      <w:r w:rsidR="00DE5A5C">
        <w:t xml:space="preserve"> </w:t>
      </w:r>
      <w:r>
        <w:t>that</w:t>
      </w:r>
      <w:r w:rsidR="00DE5A5C">
        <w:t xml:space="preserve"> </w:t>
      </w:r>
      <w:r>
        <w:t>the</w:t>
      </w:r>
      <w:r w:rsidR="00DE5A5C">
        <w:t xml:space="preserve"> </w:t>
      </w:r>
      <w:r>
        <w:t>real</w:t>
      </w:r>
      <w:r w:rsidR="00DE5A5C">
        <w:t xml:space="preserve"> </w:t>
      </w:r>
      <w:r>
        <w:t>objec</w:t>
      </w:r>
      <w:r w:rsidR="00DC110B">
        <w:t>t</w:t>
      </w:r>
      <w:r w:rsidR="00DE5A5C">
        <w:t xml:space="preserve"> </w:t>
      </w:r>
      <w:r>
        <w:t>of</w:t>
      </w:r>
      <w:r w:rsidR="00DE5A5C">
        <w:t xml:space="preserve"> </w:t>
      </w:r>
      <w:r>
        <w:t>the</w:t>
      </w:r>
      <w:r w:rsidR="00DE5A5C">
        <w:t xml:space="preserve"> </w:t>
      </w:r>
      <w:r>
        <w:t>duty</w:t>
      </w:r>
      <w:r w:rsidR="00DE5A5C">
        <w:t xml:space="preserve"> </w:t>
      </w:r>
      <w:r>
        <w:t>is</w:t>
      </w:r>
      <w:r w:rsidR="00DE5A5C">
        <w:t xml:space="preserve"> </w:t>
      </w:r>
      <w:r>
        <w:t>the</w:t>
      </w:r>
      <w:r w:rsidR="00DE5A5C">
        <w:t xml:space="preserve"> </w:t>
      </w:r>
      <w:r>
        <w:t>designated</w:t>
      </w:r>
      <w:r w:rsidR="00DE5A5C">
        <w:t xml:space="preserve"> </w:t>
      </w:r>
      <w:r>
        <w:t>and</w:t>
      </w:r>
      <w:r w:rsidR="00DE5A5C">
        <w:t xml:space="preserve"> </w:t>
      </w:r>
      <w:r>
        <w:t>the</w:t>
      </w:r>
      <w:r w:rsidR="00DE5A5C">
        <w:t xml:space="preserve"> </w:t>
      </w:r>
      <w:r>
        <w:t>duty</w:t>
      </w:r>
      <w:r w:rsidR="00DE5A5C">
        <w:t xml:space="preserve"> </w:t>
      </w:r>
      <w:r>
        <w:t>penetrates</w:t>
      </w:r>
      <w:r w:rsidR="00DE5A5C">
        <w:t xml:space="preserve"> </w:t>
      </w:r>
      <w:r>
        <w:t>from</w:t>
      </w:r>
      <w:r w:rsidR="00DE5A5C">
        <w:t xml:space="preserve"> </w:t>
      </w:r>
      <w:r>
        <w:t>the</w:t>
      </w:r>
      <w:r w:rsidR="00DE5A5C">
        <w:t xml:space="preserve"> </w:t>
      </w:r>
      <w:r>
        <w:t>designatio</w:t>
      </w:r>
      <w:r w:rsidR="00DC110B">
        <w:t>n</w:t>
      </w:r>
      <w:r w:rsidR="00DE5A5C">
        <w:t xml:space="preserve"> </w:t>
      </w:r>
      <w:r>
        <w:t>into</w:t>
      </w:r>
      <w:r w:rsidR="00DE5A5C">
        <w:t xml:space="preserve"> </w:t>
      </w:r>
      <w:r>
        <w:t>the</w:t>
      </w:r>
      <w:r w:rsidR="00DE5A5C">
        <w:t xml:space="preserve"> </w:t>
      </w:r>
      <w:r>
        <w:t>designated</w:t>
      </w:r>
      <w:r w:rsidR="00DE5A5C">
        <w:t xml:space="preserve"> </w:t>
      </w:r>
      <w:r>
        <w:t>because</w:t>
      </w:r>
      <w:r w:rsidR="00DE5A5C">
        <w:t xml:space="preserve"> </w:t>
      </w:r>
      <w:r>
        <w:t>of</w:t>
      </w:r>
      <w:r w:rsidR="00DE5A5C">
        <w:t xml:space="preserve"> </w:t>
      </w:r>
      <w:r>
        <w:t>its</w:t>
      </w:r>
      <w:r w:rsidR="00DE5A5C">
        <w:t xml:space="preserve"> </w:t>
      </w:r>
      <w:r>
        <w:t>annihilation</w:t>
      </w:r>
      <w:r w:rsidR="00DE5A5C">
        <w:t xml:space="preserve"> </w:t>
      </w:r>
      <w:r>
        <w:t>to</w:t>
      </w:r>
      <w:r w:rsidR="00DE5A5C">
        <w:t xml:space="preserve"> </w:t>
      </w:r>
      <w:r>
        <w:t>it</w:t>
      </w:r>
      <w:r w:rsidR="00DE5A5C">
        <w:t xml:space="preserve"> </w:t>
      </w:r>
      <w:r w:rsidR="00226521">
        <w:t>-</w:t>
      </w:r>
      <w:r w:rsidR="00DE5A5C">
        <w:t xml:space="preserve"> </w:t>
      </w:r>
      <w:r>
        <w:t>as</w:t>
      </w:r>
      <w:r w:rsidR="00DE5A5C">
        <w:t xml:space="preserve"> </w:t>
      </w:r>
      <w:r>
        <w:t>some</w:t>
      </w:r>
      <w:r w:rsidR="00DE5A5C">
        <w:t xml:space="preserve"> </w:t>
      </w:r>
      <w:r>
        <w:t>have</w:t>
      </w:r>
      <w:r w:rsidR="00DE5A5C">
        <w:t xml:space="preserve"> </w:t>
      </w:r>
      <w:r>
        <w:t>said</w:t>
      </w:r>
      <w:r w:rsidR="00DE5A5C">
        <w:t xml:space="preserve"> </w:t>
      </w:r>
      <w:r w:rsidR="00226521">
        <w:t>-</w:t>
      </w:r>
      <w:r w:rsidR="00DE5A5C">
        <w:t xml:space="preserve"> </w:t>
      </w:r>
      <w:r>
        <w:t>fo</w:t>
      </w:r>
      <w:r w:rsidR="00DC110B">
        <w:t>r</w:t>
      </w:r>
      <w:r w:rsidR="00DE5A5C">
        <w:t xml:space="preserve"> </w:t>
      </w:r>
      <w:r>
        <w:t>this</w:t>
      </w:r>
      <w:r w:rsidR="00DE5A5C">
        <w:t xml:space="preserve"> </w:t>
      </w:r>
      <w:r>
        <w:t>is</w:t>
      </w:r>
      <w:r w:rsidR="00DE5A5C">
        <w:t xml:space="preserve"> </w:t>
      </w:r>
      <w:r>
        <w:t>also</w:t>
      </w:r>
      <w:r w:rsidR="00DE5A5C">
        <w:t xml:space="preserve"> </w:t>
      </w:r>
      <w:r>
        <w:t>self</w:t>
      </w:r>
      <w:r w:rsidR="00226521">
        <w:t>-</w:t>
      </w:r>
      <w:r>
        <w:t>evidently</w:t>
      </w:r>
      <w:r w:rsidR="00DE5A5C">
        <w:t xml:space="preserve"> </w:t>
      </w:r>
      <w:r>
        <w:t>null</w:t>
      </w:r>
      <w:r w:rsidR="00DE5A5C">
        <w:t xml:space="preserve"> </w:t>
      </w:r>
      <w:r>
        <w:t>and</w:t>
      </w:r>
      <w:r w:rsidR="00DE5A5C">
        <w:t xml:space="preserve"> </w:t>
      </w:r>
      <w:r>
        <w:t>void;</w:t>
      </w:r>
      <w:r w:rsidR="00DE5A5C">
        <w:t xml:space="preserve"> </w:t>
      </w:r>
      <w:r>
        <w:t>for,</w:t>
      </w:r>
      <w:r w:rsidR="00DE5A5C">
        <w:t xml:space="preserve"> </w:t>
      </w:r>
      <w:r>
        <w:t>as</w:t>
      </w:r>
      <w:r w:rsidR="00DE5A5C">
        <w:t xml:space="preserve"> </w:t>
      </w:r>
      <w:r>
        <w:t>we</w:t>
      </w:r>
      <w:r w:rsidR="00DE5A5C">
        <w:t xml:space="preserve"> </w:t>
      </w:r>
      <w:r>
        <w:t>said</w:t>
      </w:r>
      <w:r w:rsidR="00DE5A5C">
        <w:t xml:space="preserve"> </w:t>
      </w:r>
      <w:r>
        <w:t>earlier,</w:t>
      </w:r>
      <w:r w:rsidR="00DE5A5C">
        <w:t xml:space="preserve"> </w:t>
      </w:r>
      <w:r>
        <w:t>it</w:t>
      </w:r>
      <w:r w:rsidR="00DE5A5C">
        <w:t xml:space="preserve"> </w:t>
      </w:r>
      <w:r>
        <w:t>is</w:t>
      </w:r>
      <w:r w:rsidR="00DE5A5C">
        <w:t xml:space="preserve"> </w:t>
      </w:r>
      <w:r>
        <w:t>impossibl</w:t>
      </w:r>
      <w:r w:rsidR="00DC110B">
        <w:t>e</w:t>
      </w:r>
      <w:r w:rsidR="00DE5A5C">
        <w:t xml:space="preserve"> </w:t>
      </w:r>
      <w:r>
        <w:t>for</w:t>
      </w:r>
      <w:r w:rsidR="00DE5A5C">
        <w:t xml:space="preserve"> </w:t>
      </w:r>
      <w:r>
        <w:t>the</w:t>
      </w:r>
      <w:r w:rsidR="00DE5A5C">
        <w:t xml:space="preserve"> </w:t>
      </w:r>
      <w:r>
        <w:t>designated</w:t>
      </w:r>
      <w:r w:rsidR="00DE5A5C">
        <w:t xml:space="preserve"> </w:t>
      </w:r>
      <w:r>
        <w:t>to</w:t>
      </w:r>
      <w:r w:rsidR="00DE5A5C">
        <w:t xml:space="preserve"> </w:t>
      </w:r>
      <w:r>
        <w:t>become</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under</w:t>
      </w:r>
      <w:r w:rsidR="00DE5A5C">
        <w:t xml:space="preserve"> </w:t>
      </w:r>
      <w:r>
        <w:t>any</w:t>
      </w:r>
      <w:r w:rsidR="00DE5A5C">
        <w:t xml:space="preserve"> </w:t>
      </w:r>
      <w:r>
        <w:t>circumstances.</w:t>
      </w:r>
    </w:p>
    <w:p w:rsidR="00AC0545" w:rsidRDefault="00AC0545" w:rsidP="00157CE5">
      <w:pPr>
        <w:pStyle w:val="libNormal"/>
      </w:pPr>
      <w:r>
        <w:t>This</w:t>
      </w:r>
      <w:r w:rsidR="00DE5A5C">
        <w:t xml:space="preserve"> </w:t>
      </w:r>
      <w:r>
        <w:t>is</w:t>
      </w:r>
      <w:r w:rsidR="00DE5A5C">
        <w:t xml:space="preserve"> </w:t>
      </w:r>
      <w:r>
        <w:t>impossible</w:t>
      </w:r>
      <w:r w:rsidR="00DE5A5C">
        <w:t xml:space="preserve"> </w:t>
      </w:r>
      <w:r>
        <w:t>even</w:t>
      </w:r>
      <w:r w:rsidR="00DE5A5C">
        <w:t xml:space="preserve"> </w:t>
      </w:r>
      <w:r>
        <w:t>with</w:t>
      </w:r>
      <w:r w:rsidR="00DE5A5C">
        <w:t xml:space="preserve"> </w:t>
      </w:r>
      <w:r>
        <w:t>the</w:t>
      </w:r>
      <w:r w:rsidR="00DE5A5C">
        <w:t xml:space="preserve"> </w:t>
      </w:r>
      <w:r>
        <w:t>mediation</w:t>
      </w:r>
      <w:r w:rsidR="00DE5A5C">
        <w:t xml:space="preserve"> </w:t>
      </w:r>
      <w:r>
        <w:t>of</w:t>
      </w:r>
      <w:r w:rsidR="00DE5A5C">
        <w:t xml:space="preserve"> </w:t>
      </w:r>
      <w:r>
        <w:t>the</w:t>
      </w:r>
      <w:r w:rsidR="00DE5A5C">
        <w:t xml:space="preserve"> </w:t>
      </w:r>
      <w:r>
        <w:t>designation,</w:t>
      </w:r>
      <w:r w:rsidR="00DE5A5C">
        <w:t xml:space="preserve"> </w:t>
      </w:r>
      <w:r>
        <w:t>for</w:t>
      </w:r>
      <w:r w:rsidR="00DE5A5C">
        <w:t xml:space="preserve"> </w:t>
      </w:r>
      <w:r>
        <w:t>mediatio</w:t>
      </w:r>
      <w:r w:rsidR="00DC110B">
        <w:t>n</w:t>
      </w:r>
      <w:r w:rsidR="00DE5A5C">
        <w:t xml:space="preserve"> </w:t>
      </w:r>
      <w:r>
        <w:t>of</w:t>
      </w:r>
      <w:r w:rsidR="00DE5A5C">
        <w:t xml:space="preserve"> </w:t>
      </w:r>
      <w:r>
        <w:t>the</w:t>
      </w:r>
      <w:r w:rsidR="00DE5A5C">
        <w:t xml:space="preserve"> </w:t>
      </w:r>
      <w:r>
        <w:t>designation</w:t>
      </w:r>
      <w:r w:rsidR="00DE5A5C">
        <w:t xml:space="preserve"> </w:t>
      </w:r>
      <w:r>
        <w:t>cannot</w:t>
      </w:r>
      <w:r w:rsidR="00DE5A5C">
        <w:t xml:space="preserve"> </w:t>
      </w:r>
      <w:r>
        <w:t>bring</w:t>
      </w:r>
      <w:r w:rsidR="00DE5A5C">
        <w:t xml:space="preserve"> </w:t>
      </w:r>
      <w:r>
        <w:t>it</w:t>
      </w:r>
      <w:r w:rsidR="00DE5A5C">
        <w:t xml:space="preserve"> </w:t>
      </w:r>
      <w:r>
        <w:t>out</w:t>
      </w:r>
      <w:r w:rsidR="00DE5A5C">
        <w:t xml:space="preserve"> </w:t>
      </w:r>
      <w:r>
        <w:t>from</w:t>
      </w:r>
      <w:r w:rsidR="00DE5A5C">
        <w:t xml:space="preserve"> </w:t>
      </w:r>
      <w:r>
        <w:t>such</w:t>
      </w:r>
      <w:r w:rsidR="00DE5A5C">
        <w:t xml:space="preserve"> </w:t>
      </w:r>
      <w:r>
        <w:t>impossibility.</w:t>
      </w:r>
      <w:r w:rsidR="00DE5A5C">
        <w:t xml:space="preserve"> </w:t>
      </w:r>
      <w:r>
        <w:t>What</w:t>
      </w:r>
      <w:r w:rsidR="00DE5A5C">
        <w:t xml:space="preserve"> </w:t>
      </w:r>
      <w:r>
        <w:t>w</w:t>
      </w:r>
      <w:r w:rsidR="00DC110B">
        <w:t>e</w:t>
      </w:r>
      <w:r w:rsidR="00DE5A5C">
        <w:t xml:space="preserve"> </w:t>
      </w:r>
      <w:r>
        <w:t>mean</w:t>
      </w:r>
      <w:r w:rsidR="00DE5A5C">
        <w:t xml:space="preserve"> </w:t>
      </w:r>
      <w:r>
        <w:t>is</w:t>
      </w:r>
      <w:r w:rsidR="00DE5A5C">
        <w:t xml:space="preserve"> </w:t>
      </w:r>
      <w:r>
        <w:t>that</w:t>
      </w:r>
      <w:r w:rsidR="00DE5A5C">
        <w:t xml:space="preserve"> </w:t>
      </w:r>
      <w:r>
        <w:t>the</w:t>
      </w:r>
      <w:r w:rsidR="00DE5A5C">
        <w:t xml:space="preserve"> </w:t>
      </w:r>
      <w:r>
        <w:t>sound</w:t>
      </w:r>
      <w:r w:rsidR="00DE5A5C">
        <w:t xml:space="preserve"> </w:t>
      </w:r>
      <w:r>
        <w:t>idea</w:t>
      </w:r>
      <w:r w:rsidR="00DE5A5C">
        <w:t xml:space="preserve"> </w:t>
      </w:r>
      <w:r>
        <w:t>is</w:t>
      </w:r>
      <w:r w:rsidR="00DE5A5C">
        <w:t xml:space="preserve"> </w:t>
      </w:r>
      <w:r>
        <w:t>that</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is</w:t>
      </w:r>
      <w:r w:rsidR="00DE5A5C">
        <w:t xml:space="preserve"> </w:t>
      </w:r>
      <w:r>
        <w:t>the</w:t>
      </w:r>
      <w:r w:rsidR="00DE5A5C">
        <w:t xml:space="preserve"> </w:t>
      </w:r>
      <w:r>
        <w:t>designation</w:t>
      </w:r>
      <w:r w:rsidR="00DE5A5C">
        <w:t xml:space="preserve"> </w:t>
      </w:r>
      <w:r>
        <w:t>a</w:t>
      </w:r>
      <w:r w:rsidR="00DC110B">
        <w:t>s</w:t>
      </w:r>
      <w:r w:rsidR="00DE5A5C">
        <w:t xml:space="preserve"> </w:t>
      </w:r>
      <w:r>
        <w:t>it</w:t>
      </w:r>
      <w:r w:rsidR="00DE5A5C">
        <w:t xml:space="preserve"> </w:t>
      </w:r>
      <w:r>
        <w:t>is</w:t>
      </w:r>
      <w:r w:rsidR="00DE5A5C">
        <w:t xml:space="preserve"> </w:t>
      </w:r>
      <w:r>
        <w:t>a</w:t>
      </w:r>
      <w:r w:rsidR="00DE5A5C">
        <w:t xml:space="preserve"> </w:t>
      </w:r>
      <w:r>
        <w:t>mirror</w:t>
      </w:r>
      <w:r w:rsidR="00DE5A5C">
        <w:t xml:space="preserve"> </w:t>
      </w:r>
      <w:r>
        <w:t>of</w:t>
      </w:r>
      <w:r w:rsidR="00DE5A5C">
        <w:t xml:space="preserve"> </w:t>
      </w:r>
      <w:r>
        <w:t>the</w:t>
      </w:r>
      <w:r w:rsidR="00DE5A5C">
        <w:t xml:space="preserve"> </w:t>
      </w:r>
      <w:r>
        <w:t>designated</w:t>
      </w:r>
      <w:r w:rsidR="00DE5A5C">
        <w:t xml:space="preserve"> </w:t>
      </w:r>
      <w:r>
        <w:t>and</w:t>
      </w:r>
      <w:r w:rsidR="00DE5A5C">
        <w:t xml:space="preserve"> </w:t>
      </w:r>
      <w:r>
        <w:t>is</w:t>
      </w:r>
      <w:r w:rsidR="00DE5A5C">
        <w:t xml:space="preserve"> </w:t>
      </w:r>
      <w:r>
        <w:t>annihilated</w:t>
      </w:r>
      <w:r w:rsidR="00DE5A5C">
        <w:t xml:space="preserve"> </w:t>
      </w:r>
      <w:r>
        <w:t>to</w:t>
      </w:r>
      <w:r w:rsidR="00DE5A5C">
        <w:t xml:space="preserve"> </w:t>
      </w:r>
      <w:r>
        <w:t>it</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w:t>
      </w:r>
      <w:r w:rsidR="00DC110B">
        <w:t>t</w:t>
      </w:r>
      <w:r w:rsidR="00DE5A5C">
        <w:t xml:space="preserve"> </w:t>
      </w:r>
      <w:r>
        <w:t>its</w:t>
      </w:r>
      <w:r w:rsidR="00DE5A5C">
        <w:t xml:space="preserve"> </w:t>
      </w:r>
      <w:r>
        <w:t>annihilation</w:t>
      </w:r>
      <w:r w:rsidR="00DE5A5C">
        <w:t xml:space="preserve"> </w:t>
      </w:r>
      <w:r>
        <w:t>to</w:t>
      </w:r>
      <w:r w:rsidR="00DE5A5C">
        <w:t xml:space="preserve"> </w:t>
      </w:r>
      <w:r>
        <w:t>the</w:t>
      </w:r>
      <w:r w:rsidR="00DE5A5C">
        <w:t xml:space="preserve"> </w:t>
      </w:r>
      <w:r>
        <w:t>designated</w:t>
      </w:r>
      <w:r w:rsidR="00DE5A5C">
        <w:t xml:space="preserve"> </w:t>
      </w:r>
      <w:r>
        <w:t>is</w:t>
      </w:r>
      <w:r w:rsidR="00DE5A5C">
        <w:t xml:space="preserve"> </w:t>
      </w:r>
      <w:r>
        <w:t>merely</w:t>
      </w:r>
      <w:r w:rsidR="00DE5A5C">
        <w:t xml:space="preserve"> </w:t>
      </w:r>
      <w:r>
        <w:t>a</w:t>
      </w:r>
      <w:r w:rsidR="00DE5A5C">
        <w:t xml:space="preserve"> </w:t>
      </w:r>
      <w:r>
        <w:t>corrective</w:t>
      </w:r>
      <w:r w:rsidR="00DE5A5C">
        <w:t xml:space="preserve"> </w:t>
      </w:r>
      <w:r>
        <w:t>to</w:t>
      </w:r>
      <w:r w:rsidR="00DE5A5C">
        <w:t xml:space="preserve"> </w:t>
      </w:r>
      <w:r>
        <w:t>the</w:t>
      </w:r>
      <w:r w:rsidR="00DE5A5C">
        <w:t xml:space="preserve"> </w:t>
      </w:r>
      <w:r>
        <w:t>direction</w:t>
      </w:r>
      <w:r w:rsidR="00DE5A5C">
        <w:t xml:space="preserve"> </w:t>
      </w:r>
      <w:r>
        <w:t>o</w:t>
      </w:r>
      <w:r w:rsidR="00DC110B">
        <w:t>f</w:t>
      </w:r>
      <w:r w:rsidR="00DE5A5C">
        <w:t xml:space="preserve"> </w:t>
      </w:r>
      <w:r>
        <w:t>duty</w:t>
      </w:r>
      <w:r w:rsidR="00DE5A5C">
        <w:t xml:space="preserve"> </w:t>
      </w:r>
      <w:r>
        <w:t>to</w:t>
      </w:r>
      <w:r w:rsidR="00DE5A5C">
        <w:t xml:space="preserve"> </w:t>
      </w:r>
      <w:r>
        <w:t>it,</w:t>
      </w:r>
      <w:r w:rsidR="00DE5A5C">
        <w:t xml:space="preserve"> </w:t>
      </w:r>
      <w:r>
        <w:t>since</w:t>
      </w:r>
      <w:r w:rsidR="00DE5A5C">
        <w:t xml:space="preserve"> </w:t>
      </w:r>
      <w:r>
        <w:t>the</w:t>
      </w:r>
      <w:r w:rsidR="00DE5A5C">
        <w:t xml:space="preserve"> </w:t>
      </w:r>
      <w:r>
        <w:t>purpose</w:t>
      </w:r>
      <w:r w:rsidR="00DE5A5C">
        <w:t xml:space="preserve"> </w:t>
      </w:r>
      <w:r>
        <w:t>can</w:t>
      </w:r>
      <w:r w:rsidR="00DE5A5C">
        <w:t xml:space="preserve"> </w:t>
      </w:r>
      <w:r>
        <w:t>only</w:t>
      </w:r>
      <w:r w:rsidR="00DE5A5C">
        <w:t xml:space="preserve"> </w:t>
      </w:r>
      <w:r>
        <w:t>be</w:t>
      </w:r>
      <w:r w:rsidR="00DE5A5C">
        <w:t xml:space="preserve"> </w:t>
      </w:r>
      <w:r>
        <w:t>actualized</w:t>
      </w:r>
      <w:r w:rsidR="00DE5A5C">
        <w:t xml:space="preserve"> </w:t>
      </w:r>
      <w:r>
        <w:t>by</w:t>
      </w:r>
      <w:r w:rsidR="00DE5A5C">
        <w:t xml:space="preserve"> </w:t>
      </w:r>
      <w:r>
        <w:t>the</w:t>
      </w:r>
      <w:r w:rsidR="00DE5A5C">
        <w:t xml:space="preserve"> </w:t>
      </w:r>
      <w:r>
        <w:t>designated</w:t>
      </w:r>
      <w:r w:rsidR="00DE5A5C">
        <w:t xml:space="preserve"> </w:t>
      </w:r>
      <w:r>
        <w:t>i</w:t>
      </w:r>
      <w:r w:rsidR="00DC110B">
        <w:t>n</w:t>
      </w:r>
      <w:r w:rsidR="00DE5A5C">
        <w:t xml:space="preserve"> </w:t>
      </w:r>
      <w:r>
        <w:t>which</w:t>
      </w:r>
      <w:r w:rsidR="00DE5A5C">
        <w:t xml:space="preserve"> </w:t>
      </w:r>
      <w:r>
        <w:t>the</w:t>
      </w:r>
      <w:r w:rsidR="00DE5A5C">
        <w:t xml:space="preserve"> </w:t>
      </w:r>
      <w:r>
        <w:t>designation</w:t>
      </w:r>
      <w:r w:rsidR="00DE5A5C">
        <w:t xml:space="preserve"> </w:t>
      </w:r>
      <w:r>
        <w:t>is</w:t>
      </w:r>
      <w:r w:rsidR="00DE5A5C">
        <w:t xml:space="preserve"> </w:t>
      </w:r>
      <w:r>
        <w:t>annihilated;</w:t>
      </w:r>
      <w:r w:rsidR="00DE5A5C">
        <w:t xml:space="preserve"> </w:t>
      </w:r>
      <w:r>
        <w:t>we</w:t>
      </w:r>
      <w:r w:rsidR="00DE5A5C">
        <w:t xml:space="preserve"> </w:t>
      </w:r>
      <w:r>
        <w:t>do</w:t>
      </w:r>
      <w:r w:rsidR="00DE5A5C">
        <w:t xml:space="preserve"> </w:t>
      </w:r>
      <w:r>
        <w:t>not</w:t>
      </w:r>
      <w:r w:rsidR="00DE5A5C">
        <w:t xml:space="preserve"> </w:t>
      </w:r>
      <w:r>
        <w:t>mean</w:t>
      </w:r>
      <w:r w:rsidR="00DE5A5C">
        <w:t xml:space="preserve"> </w:t>
      </w:r>
      <w:r>
        <w:t>that</w:t>
      </w:r>
      <w:r w:rsidR="00DE5A5C">
        <w:t xml:space="preserve"> </w:t>
      </w:r>
      <w:r>
        <w:t>the</w:t>
      </w:r>
      <w:r w:rsidR="00DE5A5C">
        <w:t xml:space="preserve"> </w:t>
      </w:r>
      <w:r>
        <w:t>annihilatio</w:t>
      </w:r>
      <w:r w:rsidR="00DC110B">
        <w:t>n</w:t>
      </w:r>
      <w:r w:rsidR="00DE5A5C">
        <w:t xml:space="preserve"> </w:t>
      </w:r>
      <w:r>
        <w:t>makes</w:t>
      </w:r>
      <w:r w:rsidR="00DE5A5C">
        <w:t xml:space="preserve"> </w:t>
      </w:r>
      <w:r>
        <w:t>the</w:t>
      </w:r>
      <w:r w:rsidR="00DE5A5C">
        <w:t xml:space="preserve"> </w:t>
      </w:r>
      <w:r>
        <w:t>duty</w:t>
      </w:r>
      <w:r w:rsidR="00DE5A5C">
        <w:t xml:space="preserve"> </w:t>
      </w:r>
      <w:r>
        <w:t>being</w:t>
      </w:r>
      <w:r w:rsidR="00DE5A5C">
        <w:t xml:space="preserve"> </w:t>
      </w:r>
      <w:r>
        <w:t>directed</w:t>
      </w:r>
      <w:r w:rsidR="00DE5A5C">
        <w:t xml:space="preserve"> </w:t>
      </w:r>
      <w:r>
        <w:t>to</w:t>
      </w:r>
      <w:r w:rsidR="00DE5A5C">
        <w:t xml:space="preserve"> </w:t>
      </w:r>
      <w:r>
        <w:t>and</w:t>
      </w:r>
      <w:r w:rsidR="00DE5A5C">
        <w:t xml:space="preserve"> </w:t>
      </w:r>
      <w:r>
        <w:t>penetrate</w:t>
      </w:r>
      <w:r w:rsidR="00DE5A5C">
        <w:t xml:space="preserve"> </w:t>
      </w:r>
      <w:r>
        <w:t>into</w:t>
      </w:r>
      <w:r w:rsidR="00DE5A5C">
        <w:t xml:space="preserve"> </w:t>
      </w:r>
      <w:r>
        <w:t>the</w:t>
      </w:r>
      <w:r w:rsidR="00DE5A5C">
        <w:t xml:space="preserve"> </w:t>
      </w:r>
      <w:r>
        <w:t>designated.</w:t>
      </w:r>
      <w:r w:rsidR="00DE5A5C">
        <w:t xml:space="preserve"> </w:t>
      </w:r>
      <w:r>
        <w:t>Ther</w:t>
      </w:r>
      <w:r w:rsidR="00DC110B">
        <w:t>e</w:t>
      </w:r>
      <w:r w:rsidR="00DE5A5C">
        <w:t xml:space="preserve"> </w:t>
      </w:r>
      <w:r>
        <w:t>is</w:t>
      </w:r>
      <w:r w:rsidR="00DE5A5C">
        <w:t xml:space="preserve"> </w:t>
      </w:r>
      <w:r>
        <w:t>a</w:t>
      </w:r>
      <w:r w:rsidR="00DE5A5C">
        <w:t xml:space="preserve"> </w:t>
      </w:r>
      <w:r>
        <w:t>huge</w:t>
      </w:r>
      <w:r w:rsidR="00DE5A5C">
        <w:t xml:space="preserve"> </w:t>
      </w:r>
      <w:r>
        <w:t>difference</w:t>
      </w:r>
      <w:r w:rsidR="00DE5A5C">
        <w:t xml:space="preserve"> </w:t>
      </w:r>
      <w:r>
        <w:t>between</w:t>
      </w:r>
      <w:r w:rsidR="00DE5A5C">
        <w:t xml:space="preserve"> </w:t>
      </w:r>
      <w:r>
        <w:t>that</w:t>
      </w:r>
      <w:r w:rsidR="00DE5A5C">
        <w:t xml:space="preserve"> </w:t>
      </w:r>
      <w:r>
        <w:t>which</w:t>
      </w:r>
      <w:r w:rsidR="00DE5A5C">
        <w:t xml:space="preserve"> </w:t>
      </w:r>
      <w:r>
        <w:t>is</w:t>
      </w:r>
      <w:r w:rsidR="00DE5A5C">
        <w:t xml:space="preserve"> </w:t>
      </w:r>
      <w:r>
        <w:t>a</w:t>
      </w:r>
      <w:r w:rsidR="00DE5A5C">
        <w:t xml:space="preserve"> </w:t>
      </w:r>
      <w:r>
        <w:t>corrective</w:t>
      </w:r>
      <w:r w:rsidR="00DE5A5C">
        <w:t xml:space="preserve"> </w:t>
      </w:r>
      <w:r>
        <w:t>to</w:t>
      </w:r>
      <w:r w:rsidR="00DE5A5C">
        <w:t xml:space="preserve"> </w:t>
      </w:r>
      <w:r>
        <w:t>the</w:t>
      </w:r>
      <w:r w:rsidR="00DE5A5C">
        <w:t xml:space="preserve"> </w:t>
      </w:r>
      <w:r>
        <w:t>direction</w:t>
      </w:r>
      <w:r w:rsidR="00DE5A5C">
        <w:t xml:space="preserve"> </w:t>
      </w:r>
      <w:r>
        <w:t>o</w:t>
      </w:r>
      <w:r w:rsidR="00DC110B">
        <w:t>f</w:t>
      </w:r>
      <w:r w:rsidR="00DE5A5C">
        <w:t xml:space="preserve"> </w:t>
      </w:r>
      <w:r>
        <w:t>duty</w:t>
      </w:r>
      <w:r w:rsidR="00DE5A5C">
        <w:t xml:space="preserve"> </w:t>
      </w:r>
      <w:r>
        <w:t>to</w:t>
      </w:r>
      <w:r w:rsidR="00DE5A5C">
        <w:t xml:space="preserve"> </w:t>
      </w:r>
      <w:r>
        <w:t>something</w:t>
      </w:r>
      <w:r w:rsidR="00DE5A5C">
        <w:t xml:space="preserve"> </w:t>
      </w:r>
      <w:r>
        <w:t>and</w:t>
      </w:r>
      <w:r w:rsidR="00DE5A5C">
        <w:t xml:space="preserve"> </w:t>
      </w:r>
      <w:r>
        <w:t>that</w:t>
      </w:r>
      <w:r w:rsidR="00DE5A5C">
        <w:t xml:space="preserve"> </w:t>
      </w:r>
      <w:r>
        <w:t>which</w:t>
      </w:r>
      <w:r w:rsidR="00DE5A5C">
        <w:t xml:space="preserve"> </w:t>
      </w:r>
      <w:r>
        <w:t>is</w:t>
      </w:r>
      <w:r w:rsidR="00DE5A5C">
        <w:t xml:space="preserve"> </w:t>
      </w:r>
      <w:r>
        <w:t>itself</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It</w:t>
      </w:r>
      <w:r w:rsidR="00DE5A5C">
        <w:t xml:space="preserve"> </w:t>
      </w:r>
      <w:r>
        <w:t>is</w:t>
      </w:r>
      <w:r w:rsidR="00DE5A5C">
        <w:t xml:space="preserve"> </w:t>
      </w:r>
      <w:r>
        <w:t>lac</w:t>
      </w:r>
      <w:r w:rsidR="00DC110B">
        <w:t>k</w:t>
      </w:r>
      <w:r w:rsidR="00DE5A5C">
        <w:t xml:space="preserve"> </w:t>
      </w:r>
      <w:r>
        <w:t>of</w:t>
      </w:r>
      <w:r w:rsidR="00DE5A5C">
        <w:t xml:space="preserve"> </w:t>
      </w:r>
      <w:r>
        <w:t>differentiation</w:t>
      </w:r>
      <w:r w:rsidR="00DE5A5C">
        <w:t xml:space="preserve"> </w:t>
      </w:r>
      <w:r>
        <w:t>between</w:t>
      </w:r>
      <w:r w:rsidR="00DE5A5C">
        <w:t xml:space="preserve"> </w:t>
      </w:r>
      <w:r>
        <w:t>those</w:t>
      </w:r>
      <w:r w:rsidR="00DE5A5C">
        <w:t xml:space="preserve"> </w:t>
      </w:r>
      <w:r>
        <w:t>two</w:t>
      </w:r>
      <w:r w:rsidR="00DE5A5C">
        <w:t xml:space="preserve"> </w:t>
      </w:r>
      <w:r>
        <w:t>that</w:t>
      </w:r>
      <w:r w:rsidR="00DE5A5C">
        <w:t xml:space="preserve"> </w:t>
      </w:r>
      <w:r>
        <w:t>made</w:t>
      </w:r>
      <w:r w:rsidR="00DE5A5C">
        <w:t xml:space="preserve"> </w:t>
      </w:r>
      <w:r>
        <w:t>some</w:t>
      </w:r>
      <w:r w:rsidR="00DE5A5C">
        <w:t xml:space="preserve"> </w:t>
      </w:r>
      <w:r>
        <w:t>Uşūlīs</w:t>
      </w:r>
      <w:r w:rsidR="00DE5A5C">
        <w:t xml:space="preserve"> </w:t>
      </w:r>
      <w:r>
        <w:t>believe</w:t>
      </w:r>
      <w:r w:rsidR="00DE5A5C">
        <w:t xml:space="preserve"> </w:t>
      </w:r>
      <w:r>
        <w:t>tha</w:t>
      </w:r>
      <w:r w:rsidR="00DC110B">
        <w:t>t</w:t>
      </w:r>
      <w:r w:rsidR="00DE5A5C">
        <w:t xml:space="preserve"> </w:t>
      </w:r>
      <w:r>
        <w:t>the</w:t>
      </w:r>
      <w:r w:rsidR="00DE5A5C">
        <w:t xml:space="preserve"> </w:t>
      </w:r>
      <w:r>
        <w:t>duty</w:t>
      </w:r>
      <w:r w:rsidR="00DE5A5C">
        <w:t xml:space="preserve"> </w:t>
      </w:r>
      <w:r>
        <w:t>penetrates</w:t>
      </w:r>
      <w:r w:rsidR="00DE5A5C">
        <w:t xml:space="preserve"> </w:t>
      </w:r>
      <w:r>
        <w:t>into</w:t>
      </w:r>
      <w:r w:rsidR="00DE5A5C">
        <w:t xml:space="preserve"> </w:t>
      </w:r>
      <w:r>
        <w:t>the</w:t>
      </w:r>
      <w:r w:rsidR="00DE5A5C">
        <w:t xml:space="preserve"> </w:t>
      </w:r>
      <w:r>
        <w:t>designated</w:t>
      </w:r>
      <w:r w:rsidR="00DE5A5C">
        <w:t xml:space="preserve"> </w:t>
      </w:r>
      <w:r>
        <w:t>because</w:t>
      </w:r>
      <w:r w:rsidR="00DE5A5C">
        <w:t xml:space="preserve"> </w:t>
      </w:r>
      <w:r>
        <w:t>of</w:t>
      </w:r>
      <w:r w:rsidR="00DE5A5C">
        <w:t xml:space="preserve"> </w:t>
      </w:r>
      <w:r>
        <w:t>annihilation</w:t>
      </w:r>
      <w:r w:rsidR="00DE5A5C">
        <w:t xml:space="preserve"> </w:t>
      </w:r>
      <w:r>
        <w:t>of</w:t>
      </w:r>
      <w:r w:rsidR="00DE5A5C">
        <w:t xml:space="preserve"> </w:t>
      </w:r>
      <w:r>
        <w:t>th</w:t>
      </w:r>
      <w:r w:rsidR="00DC110B">
        <w:t>e</w:t>
      </w:r>
      <w:r w:rsidR="00DE5A5C">
        <w:t xml:space="preserve"> </w:t>
      </w:r>
      <w:r>
        <w:t>designation</w:t>
      </w:r>
      <w:r w:rsidR="00DE5A5C">
        <w:t xml:space="preserve"> </w:t>
      </w:r>
      <w:r>
        <w:t>in</w:t>
      </w:r>
      <w:r w:rsidR="00DE5A5C">
        <w:t xml:space="preserve"> </w:t>
      </w:r>
      <w:r>
        <w:t>it.</w:t>
      </w:r>
      <w:r w:rsidR="00DE5A5C">
        <w:t xml:space="preserve"> </w:t>
      </w:r>
      <w:r>
        <w:t>It</w:t>
      </w:r>
      <w:r w:rsidR="00DE5A5C">
        <w:t xml:space="preserve"> </w:t>
      </w:r>
      <w:r>
        <w:t>is</w:t>
      </w:r>
      <w:r w:rsidR="00DE5A5C">
        <w:t xml:space="preserve"> </w:t>
      </w:r>
      <w:r>
        <w:t>annihilation</w:t>
      </w:r>
      <w:r w:rsidR="00DE5A5C">
        <w:t xml:space="preserve"> </w:t>
      </w:r>
      <w:r>
        <w:t>and</w:t>
      </w:r>
      <w:r w:rsidR="00DE5A5C">
        <w:t xml:space="preserve"> </w:t>
      </w:r>
      <w:r>
        <w:t>instrumentality</w:t>
      </w:r>
      <w:r w:rsidR="00DE5A5C">
        <w:t xml:space="preserve"> </w:t>
      </w:r>
      <w:r>
        <w:t>in</w:t>
      </w:r>
      <w:r w:rsidR="00DE5A5C">
        <w:t xml:space="preserve"> </w:t>
      </w:r>
      <w:r>
        <w:t>the</w:t>
      </w:r>
      <w:r w:rsidR="00DE5A5C">
        <w:t xml:space="preserve"> </w:t>
      </w:r>
      <w:r>
        <w:t>consideratio</w:t>
      </w:r>
      <w:r w:rsidR="00DC110B">
        <w:t>n</w:t>
      </w:r>
      <w:r w:rsidR="00DE5A5C">
        <w:t xml:space="preserve"> </w:t>
      </w:r>
      <w:r>
        <w:t>that</w:t>
      </w:r>
      <w:r w:rsidR="00DE5A5C">
        <w:t xml:space="preserve"> </w:t>
      </w:r>
      <w:r>
        <w:t>causes</w:t>
      </w:r>
      <w:r w:rsidR="00DE5A5C">
        <w:t xml:space="preserve"> </w:t>
      </w:r>
      <w:r>
        <w:t>mistake</w:t>
      </w:r>
      <w:r w:rsidR="00DE5A5C">
        <w:t xml:space="preserve"> </w:t>
      </w:r>
      <w:r>
        <w:t>and</w:t>
      </w:r>
      <w:r w:rsidR="00DE5A5C">
        <w:t xml:space="preserve"> </w:t>
      </w:r>
      <w:r>
        <w:t>confusion</w:t>
      </w:r>
      <w:r w:rsidR="00DE5A5C">
        <w:t xml:space="preserve"> </w:t>
      </w:r>
      <w:r>
        <w:t>so</w:t>
      </w:r>
      <w:r w:rsidR="00DE5A5C">
        <w:t xml:space="preserve"> </w:t>
      </w:r>
      <w:r>
        <w:t>that</w:t>
      </w:r>
      <w:r w:rsidR="00DE5A5C">
        <w:t xml:space="preserve"> </w:t>
      </w:r>
      <w:r>
        <w:t>one</w:t>
      </w:r>
      <w:r w:rsidR="00DE5A5C">
        <w:t xml:space="preserve"> </w:t>
      </w:r>
      <w:r>
        <w:t>gives</w:t>
      </w:r>
      <w:r w:rsidR="00DE5A5C">
        <w:t xml:space="preserve"> </w:t>
      </w:r>
      <w:r>
        <w:t>what</w:t>
      </w:r>
      <w:r w:rsidR="00DE5A5C">
        <w:t xml:space="preserve"> </w:t>
      </w:r>
      <w:r>
        <w:t>belongs</w:t>
      </w:r>
      <w:r w:rsidR="00DE5A5C">
        <w:t xml:space="preserve"> </w:t>
      </w:r>
      <w:r>
        <w:t>to</w:t>
      </w:r>
      <w:r w:rsidR="00DE5A5C">
        <w:t xml:space="preserve"> </w:t>
      </w:r>
      <w:r>
        <w:t>th</w:t>
      </w:r>
      <w:r w:rsidR="00DC110B">
        <w:t>e</w:t>
      </w:r>
      <w:r w:rsidR="00DE5A5C">
        <w:t xml:space="preserve"> </w:t>
      </w:r>
      <w:r>
        <w:t>designation</w:t>
      </w:r>
      <w:r w:rsidR="00DE5A5C">
        <w:t xml:space="preserve"> </w:t>
      </w:r>
      <w:r>
        <w:t>to</w:t>
      </w:r>
      <w:r w:rsidR="00DE5A5C">
        <w:t xml:space="preserve"> </w:t>
      </w:r>
      <w:r>
        <w:t>the</w:t>
      </w:r>
      <w:r w:rsidR="00DE5A5C">
        <w:t xml:space="preserve"> </w:t>
      </w:r>
      <w:r>
        <w:t>designated</w:t>
      </w:r>
      <w:r w:rsidR="00DE5A5C">
        <w:t xml:space="preserve"> </w:t>
      </w:r>
      <w:r>
        <w:t>and</w:t>
      </w:r>
      <w:r w:rsidR="00DE5A5C">
        <w:t xml:space="preserve"> </w:t>
      </w:r>
      <w:r>
        <w:t>vice</w:t>
      </w:r>
      <w:r w:rsidR="00DE5A5C">
        <w:t xml:space="preserve"> </w:t>
      </w:r>
      <w:r>
        <w:t>versa.</w:t>
      </w:r>
    </w:p>
    <w:p w:rsidR="00AC0545" w:rsidRDefault="00AC0545" w:rsidP="00157CE5">
      <w:pPr>
        <w:pStyle w:val="libNormal"/>
      </w:pPr>
      <w:r>
        <w:t>Now,</w:t>
      </w:r>
      <w:r w:rsidR="00DE5A5C">
        <w:t xml:space="preserve"> </w:t>
      </w:r>
      <w:r>
        <w:t>the</w:t>
      </w:r>
      <w:r w:rsidR="00DE5A5C">
        <w:t xml:space="preserve"> </w:t>
      </w:r>
      <w:r>
        <w:t>meaning</w:t>
      </w:r>
      <w:r w:rsidR="00DE5A5C">
        <w:t xml:space="preserve"> </w:t>
      </w:r>
      <w:r>
        <w:t>of</w:t>
      </w:r>
      <w:r w:rsidR="00DE5A5C">
        <w:t xml:space="preserve"> </w:t>
      </w:r>
      <w:r>
        <w:t>possibility</w:t>
      </w:r>
      <w:r w:rsidR="00DE5A5C">
        <w:t xml:space="preserve"> </w:t>
      </w:r>
      <w:r>
        <w:t>of</w:t>
      </w:r>
      <w:r w:rsidR="00DE5A5C">
        <w:t xml:space="preserve"> </w:t>
      </w:r>
      <w:r>
        <w:t>conjunction</w:t>
      </w:r>
      <w:r w:rsidR="00DE5A5C">
        <w:t xml:space="preserve"> </w:t>
      </w:r>
      <w:r>
        <w:t>becomes</w:t>
      </w:r>
      <w:r w:rsidR="00DE5A5C">
        <w:t xml:space="preserve"> </w:t>
      </w:r>
      <w:r>
        <w:t>clear:</w:t>
      </w:r>
      <w:r w:rsidR="00DE5A5C">
        <w:t xml:space="preserve"> </w:t>
      </w:r>
      <w:r>
        <w:t>should</w:t>
      </w:r>
      <w:r w:rsidR="00DE5A5C">
        <w:t xml:space="preserve"> </w:t>
      </w:r>
      <w:r>
        <w:t>th</w:t>
      </w:r>
      <w:r w:rsidR="00DC110B">
        <w:t>e</w:t>
      </w:r>
      <w:r w:rsidR="00DE5A5C">
        <w:t xml:space="preserve"> </w:t>
      </w:r>
      <w:r>
        <w:t>duty</w:t>
      </w:r>
      <w:r w:rsidR="00DE5A5C">
        <w:t xml:space="preserve"> </w:t>
      </w:r>
      <w:r>
        <w:t>bound</w:t>
      </w:r>
      <w:r w:rsidR="00DE5A5C">
        <w:t xml:space="preserve"> </w:t>
      </w:r>
      <w:r>
        <w:t>gather</w:t>
      </w:r>
      <w:r w:rsidR="00DE5A5C">
        <w:t xml:space="preserve"> </w:t>
      </w:r>
      <w:r>
        <w:t>in</w:t>
      </w:r>
      <w:r w:rsidR="00DE5A5C">
        <w:t xml:space="preserve"> </w:t>
      </w:r>
      <w:r>
        <w:t>one</w:t>
      </w:r>
      <w:r w:rsidR="00DE5A5C">
        <w:t xml:space="preserve"> </w:t>
      </w:r>
      <w:r>
        <w:t>act</w:t>
      </w:r>
      <w:r w:rsidR="00DE5A5C">
        <w:t xml:space="preserve"> </w:t>
      </w:r>
      <w:r>
        <w:t>an</w:t>
      </w:r>
      <w:r w:rsidR="00DE5A5C">
        <w:t xml:space="preserve"> </w:t>
      </w:r>
      <w:r>
        <w:t>obligation</w:t>
      </w:r>
      <w:r w:rsidR="00DE5A5C">
        <w:t xml:space="preserve"> </w:t>
      </w:r>
      <w:r>
        <w:t>directed</w:t>
      </w:r>
      <w:r w:rsidR="00DE5A5C">
        <w:t xml:space="preserve"> </w:t>
      </w:r>
      <w:r>
        <w:t>to</w:t>
      </w:r>
      <w:r w:rsidR="00DE5A5C">
        <w:t xml:space="preserve"> </w:t>
      </w:r>
      <w:r>
        <w:t>a</w:t>
      </w:r>
      <w:r w:rsidR="00DE5A5C">
        <w:t xml:space="preserve"> </w:t>
      </w:r>
      <w:r>
        <w:t>designation</w:t>
      </w:r>
      <w:r w:rsidR="00DE5A5C">
        <w:t xml:space="preserve"> </w:t>
      </w:r>
      <w:r>
        <w:t>and</w:t>
      </w:r>
      <w:r w:rsidR="00DE5A5C">
        <w:t xml:space="preserve"> </w:t>
      </w:r>
      <w:r w:rsidR="00DC110B">
        <w:t>a</w:t>
      </w:r>
      <w:r w:rsidR="00DE5A5C">
        <w:t xml:space="preserve"> </w:t>
      </w:r>
      <w:r>
        <w:t>prohibition</w:t>
      </w:r>
      <w:r w:rsidR="00DE5A5C">
        <w:t xml:space="preserve"> </w:t>
      </w:r>
      <w:r>
        <w:t>directed</w:t>
      </w:r>
      <w:r w:rsidR="00DE5A5C">
        <w:t xml:space="preserve"> </w:t>
      </w:r>
      <w:r>
        <w:t>to</w:t>
      </w:r>
      <w:r w:rsidR="00DE5A5C">
        <w:t xml:space="preserve"> </w:t>
      </w:r>
      <w:r>
        <w:t>another</w:t>
      </w:r>
      <w:r w:rsidR="00DE5A5C">
        <w:t xml:space="preserve"> </w:t>
      </w:r>
      <w:r>
        <w:t>designation</w:t>
      </w:r>
      <w:r w:rsidR="00DE5A5C">
        <w:t xml:space="preserve"> </w:t>
      </w:r>
      <w:r>
        <w:t>accidentally</w:t>
      </w:r>
      <w:r w:rsidR="00DE5A5C">
        <w:t xml:space="preserve"> </w:t>
      </w:r>
      <w:r>
        <w:t>through</w:t>
      </w:r>
      <w:r w:rsidR="00DE5A5C">
        <w:t xml:space="preserve"> </w:t>
      </w:r>
      <w:r>
        <w:t>misuse</w:t>
      </w:r>
      <w:r w:rsidR="00DE5A5C">
        <w:t xml:space="preserve"> </w:t>
      </w:r>
      <w:r>
        <w:t>o</w:t>
      </w:r>
      <w:r w:rsidR="00DC110B">
        <w:t>f</w:t>
      </w:r>
      <w:r w:rsidR="00DE5A5C">
        <w:t xml:space="preserve"> </w:t>
      </w:r>
      <w:r>
        <w:t>his</w:t>
      </w:r>
      <w:r w:rsidR="00DE5A5C">
        <w:t xml:space="preserve"> </w:t>
      </w:r>
      <w:r>
        <w:t>free</w:t>
      </w:r>
      <w:r w:rsidR="00DE5A5C">
        <w:t xml:space="preserve"> </w:t>
      </w:r>
      <w:r>
        <w:t>will,</w:t>
      </w:r>
      <w:r w:rsidR="00DE5A5C">
        <w:t xml:space="preserve"> </w:t>
      </w:r>
      <w:r>
        <w:t>that</w:t>
      </w:r>
      <w:r w:rsidR="00DE5A5C">
        <w:t xml:space="preserve"> </w:t>
      </w:r>
      <w:r>
        <w:t>one</w:t>
      </w:r>
      <w:r w:rsidR="00DE5A5C">
        <w:t xml:space="preserve"> </w:t>
      </w:r>
      <w:r>
        <w:t>act,</w:t>
      </w:r>
      <w:r w:rsidR="00DE5A5C">
        <w:t xml:space="preserve"> </w:t>
      </w:r>
      <w:r>
        <w:t>which</w:t>
      </w:r>
      <w:r w:rsidR="00DE5A5C">
        <w:t xml:space="preserve"> </w:t>
      </w:r>
      <w:r>
        <w:t>is</w:t>
      </w:r>
      <w:r w:rsidR="00DE5A5C">
        <w:t xml:space="preserve"> </w:t>
      </w:r>
      <w:r>
        <w:t>the</w:t>
      </w:r>
      <w:r w:rsidR="00DE5A5C">
        <w:t xml:space="preserve"> </w:t>
      </w:r>
      <w:r>
        <w:t>designated</w:t>
      </w:r>
      <w:r w:rsidR="00DE5A5C">
        <w:t xml:space="preserve"> </w:t>
      </w:r>
      <w:r>
        <w:t>of</w:t>
      </w:r>
      <w:r w:rsidR="00DE5A5C">
        <w:t xml:space="preserve"> </w:t>
      </w:r>
      <w:r>
        <w:t>both</w:t>
      </w:r>
      <w:r w:rsidR="00DE5A5C">
        <w:t xml:space="preserve"> </w:t>
      </w:r>
      <w:r>
        <w:t>designations,</w:t>
      </w:r>
      <w:r w:rsidR="00DE5A5C">
        <w:t xml:space="preserve"> </w:t>
      </w:r>
      <w:r>
        <w:t>woul</w:t>
      </w:r>
      <w:r w:rsidR="00DC110B">
        <w:t>d</w:t>
      </w:r>
      <w:r w:rsidR="00DE5A5C">
        <w:t xml:space="preserve"> </w:t>
      </w:r>
      <w:r>
        <w:t>not</w:t>
      </w:r>
      <w:r w:rsidR="00DE5A5C">
        <w:t xml:space="preserve"> </w:t>
      </w:r>
      <w:r>
        <w:t>be</w:t>
      </w:r>
      <w:r w:rsidR="00DE5A5C">
        <w:t xml:space="preserve"> </w:t>
      </w:r>
      <w:r>
        <w:t>the</w:t>
      </w:r>
      <w:r w:rsidR="00DE5A5C">
        <w:t xml:space="preserve"> </w:t>
      </w:r>
      <w:r>
        <w:t>object</w:t>
      </w:r>
      <w:r w:rsidR="00DE5A5C">
        <w:t xml:space="preserve"> </w:t>
      </w:r>
      <w:r>
        <w:t>of</w:t>
      </w:r>
      <w:r w:rsidR="00DE5A5C">
        <w:t xml:space="preserve"> </w:t>
      </w:r>
      <w:r>
        <w:t>obligation</w:t>
      </w:r>
      <w:r w:rsidR="00DE5A5C">
        <w:t xml:space="preserve"> </w:t>
      </w:r>
      <w:r>
        <w:t>and</w:t>
      </w:r>
      <w:r w:rsidR="00DE5A5C">
        <w:t xml:space="preserve"> </w:t>
      </w:r>
      <w:r>
        <w:t>prohibition</w:t>
      </w:r>
      <w:r w:rsidR="00DE5A5C">
        <w:t xml:space="preserve"> </w:t>
      </w:r>
      <w:r>
        <w:t>except</w:t>
      </w:r>
      <w:r w:rsidR="00DE5A5C">
        <w:t xml:space="preserve"> </w:t>
      </w:r>
      <w:r>
        <w:t>accidentally;</w:t>
      </w:r>
      <w:r w:rsidR="00DE5A5C">
        <w:t xml:space="preserve"> </w:t>
      </w:r>
      <w:r>
        <w:t>and</w:t>
      </w:r>
      <w:r w:rsidR="00DE5A5C">
        <w:t xml:space="preserve"> </w:t>
      </w:r>
      <w:r>
        <w:t>thi</w:t>
      </w:r>
      <w:r w:rsidR="00DC110B">
        <w:t>s</w:t>
      </w:r>
      <w:r w:rsidR="00DE5A5C">
        <w:t xml:space="preserve"> </w:t>
      </w:r>
      <w:r>
        <w:t>is</w:t>
      </w:r>
      <w:r w:rsidR="00DE5A5C">
        <w:t xml:space="preserve"> </w:t>
      </w:r>
      <w:r>
        <w:t>not</w:t>
      </w:r>
      <w:r w:rsidR="00DE5A5C">
        <w:t xml:space="preserve"> </w:t>
      </w:r>
      <w:r>
        <w:t>impossible</w:t>
      </w:r>
      <w:r w:rsidR="00DE5A5C">
        <w:t xml:space="preserve"> </w:t>
      </w:r>
      <w:r w:rsidR="00226521">
        <w:t>-</w:t>
      </w:r>
      <w:r w:rsidR="00DE5A5C">
        <w:t xml:space="preserve"> </w:t>
      </w:r>
      <w:r>
        <w:t>what</w:t>
      </w:r>
      <w:r w:rsidR="00DE5A5C">
        <w:t xml:space="preserve"> </w:t>
      </w:r>
      <w:r>
        <w:t>is</w:t>
      </w:r>
      <w:r w:rsidR="00DE5A5C">
        <w:t xml:space="preserve"> </w:t>
      </w:r>
      <w:r>
        <w:t>impossible</w:t>
      </w:r>
      <w:r w:rsidR="00DE5A5C">
        <w:t xml:space="preserve"> </w:t>
      </w:r>
      <w:r>
        <w:t>is</w:t>
      </w:r>
      <w:r w:rsidR="00DE5A5C">
        <w:t xml:space="preserve"> </w:t>
      </w:r>
      <w:r>
        <w:t>that</w:t>
      </w:r>
      <w:r w:rsidR="00DE5A5C">
        <w:t xml:space="preserve"> </w:t>
      </w:r>
      <w:r>
        <w:t>one</w:t>
      </w:r>
      <w:r w:rsidR="00DE5A5C">
        <w:t xml:space="preserve"> </w:t>
      </w:r>
      <w:r>
        <w:t>thing</w:t>
      </w:r>
      <w:r w:rsidR="00DE5A5C">
        <w:t xml:space="preserve"> </w:t>
      </w:r>
      <w:r>
        <w:t>becomes</w:t>
      </w:r>
      <w:r w:rsidR="00DE5A5C">
        <w:t xml:space="preserve"> </w:t>
      </w:r>
      <w:r>
        <w:t>essentiall</w:t>
      </w:r>
      <w:r w:rsidR="00DC110B">
        <w:t>y</w:t>
      </w:r>
      <w:r w:rsidR="00DE5A5C">
        <w:t xml:space="preserve"> </w:t>
      </w:r>
      <w:r>
        <w:t>the</w:t>
      </w:r>
      <w:r w:rsidR="00DE5A5C">
        <w:t xml:space="preserve"> </w:t>
      </w:r>
      <w:r>
        <w:t>object</w:t>
      </w:r>
      <w:r w:rsidR="00DE5A5C">
        <w:t xml:space="preserve"> </w:t>
      </w:r>
      <w:r>
        <w:t>of</w:t>
      </w:r>
      <w:r w:rsidR="00DE5A5C">
        <w:t xml:space="preserve"> </w:t>
      </w:r>
      <w:r>
        <w:t>obligation</w:t>
      </w:r>
      <w:r w:rsidR="00DE5A5C">
        <w:t xml:space="preserve"> </w:t>
      </w:r>
      <w:r>
        <w:t>and</w:t>
      </w:r>
      <w:r w:rsidR="00DE5A5C">
        <w:t xml:space="preserve"> </w:t>
      </w:r>
      <w:r>
        <w:t>prohibition.</w:t>
      </w:r>
      <w:r w:rsidR="00DE5A5C">
        <w:t xml:space="preserve"> </w:t>
      </w:r>
      <w:r>
        <w:t>Thus,</w:t>
      </w:r>
      <w:r w:rsidR="00DE5A5C">
        <w:t xml:space="preserve"> </w:t>
      </w:r>
      <w:r>
        <w:t>it</w:t>
      </w:r>
      <w:r w:rsidR="00DE5A5C">
        <w:t xml:space="preserve"> </w:t>
      </w:r>
      <w:r>
        <w:t>would</w:t>
      </w:r>
      <w:r w:rsidR="00DE5A5C">
        <w:t xml:space="preserve"> </w:t>
      </w:r>
      <w:r>
        <w:t>be</w:t>
      </w:r>
      <w:r w:rsidR="00DE5A5C">
        <w:t xml:space="preserve"> </w:t>
      </w:r>
      <w:r>
        <w:t>justifiabl</w:t>
      </w:r>
      <w:r w:rsidR="00DC110B">
        <w:t>e</w:t>
      </w:r>
      <w:r w:rsidR="00DE5A5C">
        <w:t xml:space="preserve"> </w:t>
      </w:r>
      <w:r>
        <w:t>that</w:t>
      </w:r>
      <w:r w:rsidR="00DE5A5C">
        <w:t xml:space="preserve"> </w:t>
      </w:r>
      <w:r>
        <w:t>one</w:t>
      </w:r>
      <w:r w:rsidR="00DE5A5C">
        <w:t xml:space="preserve"> </w:t>
      </w:r>
      <w:r>
        <w:t>act</w:t>
      </w:r>
      <w:r w:rsidR="00DE5A5C">
        <w:t xml:space="preserve"> </w:t>
      </w:r>
      <w:r>
        <w:t>should</w:t>
      </w:r>
      <w:r w:rsidR="00DE5A5C">
        <w:t xml:space="preserve"> </w:t>
      </w:r>
      <w:r>
        <w:t>become</w:t>
      </w:r>
      <w:r w:rsidR="00DE5A5C">
        <w:t xml:space="preserve"> </w:t>
      </w:r>
      <w:r>
        <w:t>obedience</w:t>
      </w:r>
      <w:r w:rsidR="00DE5A5C">
        <w:t xml:space="preserve"> </w:t>
      </w:r>
      <w:r>
        <w:t>to</w:t>
      </w:r>
      <w:r w:rsidR="00DE5A5C">
        <w:t xml:space="preserve"> </w:t>
      </w:r>
      <w:r>
        <w:t>the</w:t>
      </w:r>
      <w:r w:rsidR="00DE5A5C">
        <w:t xml:space="preserve"> </w:t>
      </w:r>
      <w:r>
        <w:t>command</w:t>
      </w:r>
      <w:r w:rsidR="00DE5A5C">
        <w:t xml:space="preserve"> </w:t>
      </w:r>
      <w:r>
        <w:t>from</w:t>
      </w:r>
      <w:r w:rsidR="00DE5A5C">
        <w:t xml:space="preserve"> </w:t>
      </w:r>
      <w:r>
        <w:t>one</w:t>
      </w:r>
      <w:r w:rsidR="00DE5A5C">
        <w:t xml:space="preserve"> </w:t>
      </w:r>
      <w:r>
        <w:lastRenderedPageBreak/>
        <w:t>aspec</w:t>
      </w:r>
      <w:r w:rsidR="00DC110B">
        <w:t>t</w:t>
      </w:r>
      <w:r w:rsidR="00DE5A5C">
        <w:t xml:space="preserve"> </w:t>
      </w:r>
      <w:r>
        <w:t>since</w:t>
      </w:r>
      <w:r w:rsidR="00DE5A5C">
        <w:t xml:space="preserve"> </w:t>
      </w:r>
      <w:r>
        <w:t>the</w:t>
      </w:r>
      <w:r w:rsidR="00DE5A5C">
        <w:t xml:space="preserve"> </w:t>
      </w:r>
      <w:r>
        <w:t>designation</w:t>
      </w:r>
      <w:r w:rsidR="00DE5A5C">
        <w:t xml:space="preserve"> </w:t>
      </w:r>
      <w:r>
        <w:t>of</w:t>
      </w:r>
      <w:r w:rsidR="00DE5A5C">
        <w:t xml:space="preserve"> </w:t>
      </w:r>
      <w:r>
        <w:t>the</w:t>
      </w:r>
      <w:r w:rsidR="00DE5A5C">
        <w:t xml:space="preserve"> </w:t>
      </w:r>
      <w:r>
        <w:t>commanded</w:t>
      </w:r>
      <w:r w:rsidR="00DE5A5C">
        <w:t xml:space="preserve"> </w:t>
      </w:r>
      <w:r>
        <w:t>act</w:t>
      </w:r>
      <w:r w:rsidR="00DE5A5C">
        <w:t xml:space="preserve"> </w:t>
      </w:r>
      <w:r>
        <w:t>holds</w:t>
      </w:r>
      <w:r w:rsidR="00DE5A5C">
        <w:t xml:space="preserve"> </w:t>
      </w:r>
      <w:r>
        <w:t>true</w:t>
      </w:r>
      <w:r w:rsidR="00DE5A5C">
        <w:t xml:space="preserve"> </w:t>
      </w:r>
      <w:r>
        <w:t>for</w:t>
      </w:r>
      <w:r w:rsidR="00DE5A5C">
        <w:t xml:space="preserve"> </w:t>
      </w:r>
      <w:r>
        <w:t>it</w:t>
      </w:r>
      <w:r w:rsidR="00DE5A5C">
        <w:t xml:space="preserve"> </w:t>
      </w:r>
      <w:r>
        <w:t>and</w:t>
      </w:r>
      <w:r w:rsidR="00DE5A5C">
        <w:t xml:space="preserve"> </w:t>
      </w:r>
      <w:r>
        <w:t>becom</w:t>
      </w:r>
      <w:r w:rsidR="00DC110B">
        <w:t>e</w:t>
      </w:r>
      <w:r w:rsidR="00DE5A5C">
        <w:t xml:space="preserve"> </w:t>
      </w:r>
      <w:r>
        <w:t>disobedience</w:t>
      </w:r>
      <w:r w:rsidR="00DE5A5C">
        <w:t xml:space="preserve"> </w:t>
      </w:r>
      <w:r>
        <w:t>to</w:t>
      </w:r>
      <w:r w:rsidR="00DE5A5C">
        <w:t xml:space="preserve"> </w:t>
      </w:r>
      <w:r>
        <w:t>the</w:t>
      </w:r>
      <w:r w:rsidR="00DE5A5C">
        <w:t xml:space="preserve"> </w:t>
      </w:r>
      <w:r>
        <w:t>prohibition</w:t>
      </w:r>
      <w:r w:rsidR="00DE5A5C">
        <w:t xml:space="preserve"> </w:t>
      </w:r>
      <w:r>
        <w:t>from</w:t>
      </w:r>
      <w:r w:rsidR="00DE5A5C">
        <w:t xml:space="preserve"> </w:t>
      </w:r>
      <w:r>
        <w:t>another</w:t>
      </w:r>
      <w:r w:rsidR="00DE5A5C">
        <w:t xml:space="preserve"> </w:t>
      </w:r>
      <w:r>
        <w:t>aspect</w:t>
      </w:r>
      <w:r w:rsidR="00DE5A5C">
        <w:t xml:space="preserve"> </w:t>
      </w:r>
      <w:r>
        <w:t>since</w:t>
      </w:r>
      <w:r w:rsidR="00DE5A5C">
        <w:t xml:space="preserve"> </w:t>
      </w:r>
      <w:r>
        <w:t>the</w:t>
      </w:r>
      <w:r w:rsidR="00DE5A5C">
        <w:t xml:space="preserve"> </w:t>
      </w:r>
      <w:r>
        <w:t>designatio</w:t>
      </w:r>
      <w:r w:rsidR="00DC110B">
        <w:t>n</w:t>
      </w:r>
      <w:r w:rsidR="00DE5A5C">
        <w:t xml:space="preserve"> </w:t>
      </w:r>
      <w:r>
        <w:t>of</w:t>
      </w:r>
      <w:r w:rsidR="00DE5A5C">
        <w:t xml:space="preserve"> </w:t>
      </w:r>
      <w:r>
        <w:t>the</w:t>
      </w:r>
      <w:r w:rsidR="00DE5A5C">
        <w:t xml:space="preserve"> </w:t>
      </w:r>
      <w:r>
        <w:t>prohibited</w:t>
      </w:r>
      <w:r w:rsidR="00DE5A5C">
        <w:t xml:space="preserve"> </w:t>
      </w:r>
      <w:r>
        <w:t>act</w:t>
      </w:r>
      <w:r w:rsidR="00DE5A5C">
        <w:t xml:space="preserve"> </w:t>
      </w:r>
      <w:r>
        <w:t>corresponds</w:t>
      </w:r>
      <w:r w:rsidR="00DE5A5C">
        <w:t xml:space="preserve"> </w:t>
      </w:r>
      <w:r>
        <w:t>to</w:t>
      </w:r>
      <w:r w:rsidR="00DE5A5C">
        <w:t xml:space="preserve"> </w:t>
      </w:r>
      <w:r>
        <w:t>it;</w:t>
      </w:r>
      <w:r w:rsidR="00DE5A5C">
        <w:t xml:space="preserve"> </w:t>
      </w:r>
      <w:r>
        <w:t>for</w:t>
      </w:r>
      <w:r w:rsidR="00DE5A5C">
        <w:t xml:space="preserve"> </w:t>
      </w:r>
      <w:r>
        <w:t>that</w:t>
      </w:r>
      <w:r w:rsidR="00DE5A5C">
        <w:t xml:space="preserve"> </w:t>
      </w:r>
      <w:r>
        <w:t>one</w:t>
      </w:r>
      <w:r w:rsidR="00DE5A5C">
        <w:t xml:space="preserve"> </w:t>
      </w:r>
      <w:r>
        <w:t>act</w:t>
      </w:r>
      <w:r w:rsidR="00DE5A5C">
        <w:t xml:space="preserve"> </w:t>
      </w:r>
      <w:r>
        <w:t>is</w:t>
      </w:r>
      <w:r w:rsidR="00DE5A5C">
        <w:t xml:space="preserve"> </w:t>
      </w:r>
      <w:r>
        <w:t>not</w:t>
      </w:r>
      <w:r w:rsidR="00DE5A5C">
        <w:t xml:space="preserve"> </w:t>
      </w:r>
      <w:r>
        <w:t>essentially</w:t>
      </w:r>
      <w:r w:rsidR="00DE5A5C">
        <w:t xml:space="preserve"> </w:t>
      </w:r>
      <w:r>
        <w:t>an</w:t>
      </w:r>
      <w:r w:rsidR="00DC110B">
        <w:t>d</w:t>
      </w:r>
      <w:r w:rsidR="00DE5A5C">
        <w:t xml:space="preserve"> </w:t>
      </w:r>
      <w:r>
        <w:t>by</w:t>
      </w:r>
      <w:r w:rsidR="00DE5A5C">
        <w:t xml:space="preserve"> </w:t>
      </w:r>
      <w:r>
        <w:t>itself</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rather,</w:t>
      </w:r>
      <w:r w:rsidR="00DE5A5C">
        <w:t xml:space="preserve"> </w:t>
      </w:r>
      <w:r>
        <w:t>annihilate</w:t>
      </w:r>
      <w:r w:rsidR="00DC110B">
        <w:t>d</w:t>
      </w:r>
      <w:r w:rsidR="00DE5A5C">
        <w:t xml:space="preserve"> </w:t>
      </w:r>
      <w:r>
        <w:t>designations</w:t>
      </w:r>
      <w:r w:rsidR="00DE5A5C">
        <w:t xml:space="preserve"> </w:t>
      </w:r>
      <w:r>
        <w:t>are</w:t>
      </w:r>
      <w:r w:rsidR="00DE5A5C">
        <w:t xml:space="preserve"> </w:t>
      </w:r>
      <w:r>
        <w:t>objects</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p>
    <w:p w:rsidR="00AC0545" w:rsidRDefault="00AC0545" w:rsidP="00157CE5">
      <w:pPr>
        <w:pStyle w:val="libNormal"/>
      </w:pPr>
      <w:r>
        <w:t>Finally,</w:t>
      </w:r>
      <w:r w:rsidR="00DE5A5C">
        <w:t xml:space="preserve"> </w:t>
      </w:r>
      <w:r>
        <w:t>it</w:t>
      </w:r>
      <w:r w:rsidR="00DE5A5C">
        <w:t xml:space="preserve"> </w:t>
      </w:r>
      <w:r>
        <w:t>becomes</w:t>
      </w:r>
      <w:r w:rsidR="00DE5A5C">
        <w:t xml:space="preserve"> </w:t>
      </w:r>
      <w:r>
        <w:t>clear</w:t>
      </w:r>
      <w:r w:rsidR="00DE5A5C">
        <w:t xml:space="preserve"> </w:t>
      </w:r>
      <w:r>
        <w:t>from</w:t>
      </w:r>
      <w:r w:rsidR="00DE5A5C">
        <w:t xml:space="preserve"> </w:t>
      </w:r>
      <w:r>
        <w:t>what</w:t>
      </w:r>
      <w:r w:rsidR="00DE5A5C">
        <w:t xml:space="preserve"> </w:t>
      </w:r>
      <w:r>
        <w:t>we</w:t>
      </w:r>
      <w:r w:rsidR="00DE5A5C">
        <w:t xml:space="preserve"> </w:t>
      </w:r>
      <w:r>
        <w:t>said</w:t>
      </w:r>
      <w:r w:rsidR="00DE5A5C">
        <w:t xml:space="preserve"> </w:t>
      </w:r>
      <w:r>
        <w:t>that</w:t>
      </w:r>
      <w:r w:rsidR="00DE5A5C">
        <w:t xml:space="preserve"> </w:t>
      </w:r>
      <w:r>
        <w:t>to</w:t>
      </w:r>
      <w:r w:rsidR="00DE5A5C">
        <w:t xml:space="preserve"> </w:t>
      </w:r>
      <w:r>
        <w:t>believe</w:t>
      </w:r>
      <w:r w:rsidR="00DE5A5C">
        <w:t xml:space="preserve"> </w:t>
      </w:r>
      <w:r>
        <w:t>in</w:t>
      </w:r>
      <w:r w:rsidR="00DE5A5C">
        <w:t xml:space="preserve"> </w:t>
      </w:r>
      <w:r>
        <w:t>the</w:t>
      </w:r>
      <w:r w:rsidR="00DE5A5C">
        <w:t xml:space="preserve"> </w:t>
      </w:r>
      <w:r>
        <w:t>possibilit</w:t>
      </w:r>
      <w:r w:rsidR="00DC110B">
        <w:t>y</w:t>
      </w:r>
      <w:r w:rsidR="00DE5A5C">
        <w:t xml:space="preserve"> </w:t>
      </w:r>
      <w:r>
        <w:t>is</w:t>
      </w:r>
      <w:r w:rsidR="00DE5A5C">
        <w:t xml:space="preserve"> </w:t>
      </w:r>
      <w:r>
        <w:t>not</w:t>
      </w:r>
      <w:r w:rsidR="00DE5A5C">
        <w:t xml:space="preserve"> </w:t>
      </w:r>
      <w:r>
        <w:t>dependent</w:t>
      </w:r>
      <w:r w:rsidR="00DE5A5C">
        <w:t xml:space="preserve"> </w:t>
      </w:r>
      <w:r>
        <w:t>upon</w:t>
      </w:r>
      <w:r w:rsidR="00DE5A5C">
        <w:t xml:space="preserve"> </w:t>
      </w:r>
      <w:r>
        <w:t>the</w:t>
      </w:r>
      <w:r w:rsidR="00DE5A5C">
        <w:t xml:space="preserve"> </w:t>
      </w:r>
      <w:r>
        <w:t>belief</w:t>
      </w:r>
      <w:r w:rsidR="00DE5A5C">
        <w:t xml:space="preserve"> </w:t>
      </w:r>
      <w:r>
        <w:t>that</w:t>
      </w:r>
      <w:r w:rsidR="00DE5A5C">
        <w:t xml:space="preserve"> </w:t>
      </w:r>
      <w:r>
        <w:t>multiplicity</w:t>
      </w:r>
      <w:r w:rsidR="00DE5A5C">
        <w:t xml:space="preserve"> </w:t>
      </w:r>
      <w:r>
        <w:t>of</w:t>
      </w:r>
      <w:r w:rsidR="00DE5A5C">
        <w:t xml:space="preserve"> </w:t>
      </w:r>
      <w:r>
        <w:t>designation</w:t>
      </w:r>
      <w:r w:rsidR="00DE5A5C">
        <w:t xml:space="preserve"> </w:t>
      </w:r>
      <w:r>
        <w:t>cause</w:t>
      </w:r>
      <w:r w:rsidR="00DC110B">
        <w:t>s</w:t>
      </w:r>
      <w:r w:rsidR="00DE5A5C">
        <w:t xml:space="preserve"> </w:t>
      </w:r>
      <w:r>
        <w:t>multiplicity</w:t>
      </w:r>
      <w:r w:rsidR="00DE5A5C">
        <w:t xml:space="preserve"> </w:t>
      </w:r>
      <w:r>
        <w:t>of</w:t>
      </w:r>
      <w:r w:rsidR="00DE5A5C">
        <w:t xml:space="preserve"> </w:t>
      </w:r>
      <w:r>
        <w:t>designated;</w:t>
      </w:r>
      <w:r w:rsidR="00DE5A5C">
        <w:t xml:space="preserve"> </w:t>
      </w:r>
      <w:r>
        <w:t>for,</w:t>
      </w:r>
      <w:r w:rsidR="00DE5A5C">
        <w:t xml:space="preserve"> </w:t>
      </w:r>
      <w:r>
        <w:t>according</w:t>
      </w:r>
      <w:r w:rsidR="00DE5A5C">
        <w:t xml:space="preserve"> </w:t>
      </w:r>
      <w:r>
        <w:t>to</w:t>
      </w:r>
      <w:r w:rsidR="00DE5A5C">
        <w:t xml:space="preserve"> </w:t>
      </w:r>
      <w:r>
        <w:t>what</w:t>
      </w:r>
      <w:r w:rsidR="00DE5A5C">
        <w:t xml:space="preserve"> </w:t>
      </w:r>
      <w:r>
        <w:t>was</w:t>
      </w:r>
      <w:r w:rsidR="00DE5A5C">
        <w:t xml:space="preserve"> </w:t>
      </w:r>
      <w:r>
        <w:t>proved,</w:t>
      </w:r>
      <w:r w:rsidR="00DE5A5C">
        <w:t xml:space="preserve"> </w:t>
      </w:r>
      <w:r>
        <w:t>the</w:t>
      </w:r>
      <w:r w:rsidR="00DE5A5C">
        <w:t xml:space="preserve"> </w:t>
      </w:r>
      <w:r>
        <w:t>designate</w:t>
      </w:r>
      <w:r w:rsidR="00DC110B">
        <w:t>d</w:t>
      </w:r>
      <w:r w:rsidR="00DE5A5C">
        <w:t xml:space="preserve"> </w:t>
      </w:r>
      <w:r>
        <w:t>never</w:t>
      </w:r>
      <w:r w:rsidR="00DE5A5C">
        <w:t xml:space="preserve"> </w:t>
      </w:r>
      <w:r>
        <w:t>becomes</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Add</w:t>
      </w:r>
      <w:r w:rsidR="00DE5A5C">
        <w:t xml:space="preserve"> </w:t>
      </w:r>
      <w:r>
        <w:t>to</w:t>
      </w:r>
      <w:r w:rsidR="00DE5A5C">
        <w:t xml:space="preserve"> </w:t>
      </w:r>
      <w:r>
        <w:t>this</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genera</w:t>
      </w:r>
      <w:r w:rsidR="00DC110B">
        <w:t>l</w:t>
      </w:r>
      <w:r w:rsidR="00DE5A5C">
        <w:t xml:space="preserve"> </w:t>
      </w:r>
      <w:r>
        <w:t>rule</w:t>
      </w:r>
      <w:r w:rsidR="00DE5A5C">
        <w:t xml:space="preserve"> </w:t>
      </w:r>
      <w:r>
        <w:t>necessitating</w:t>
      </w:r>
      <w:r w:rsidR="00DE5A5C">
        <w:t xml:space="preserve"> </w:t>
      </w:r>
      <w:r>
        <w:t>that</w:t>
      </w:r>
      <w:r w:rsidR="00DE5A5C">
        <w:t xml:space="preserve"> </w:t>
      </w:r>
      <w:r>
        <w:t>multiplicity</w:t>
      </w:r>
      <w:r w:rsidR="00DE5A5C">
        <w:t xml:space="preserve"> </w:t>
      </w:r>
      <w:r>
        <w:t>of</w:t>
      </w:r>
      <w:r w:rsidR="00DE5A5C">
        <w:t xml:space="preserve"> </w:t>
      </w:r>
      <w:r>
        <w:t>designation</w:t>
      </w:r>
      <w:r w:rsidR="00DE5A5C">
        <w:t xml:space="preserve"> </w:t>
      </w:r>
      <w:r>
        <w:t>causes</w:t>
      </w:r>
      <w:r w:rsidR="00DE5A5C">
        <w:t xml:space="preserve"> </w:t>
      </w:r>
      <w:r>
        <w:t>multiplicity</w:t>
      </w:r>
      <w:r w:rsidR="00DE5A5C">
        <w:t xml:space="preserve"> </w:t>
      </w:r>
      <w:r>
        <w:t>o</w:t>
      </w:r>
      <w:r w:rsidR="00DC110B">
        <w:t>f</w:t>
      </w:r>
      <w:r w:rsidR="00DE5A5C">
        <w:t xml:space="preserve"> </w:t>
      </w:r>
      <w:r>
        <w:t>designated</w:t>
      </w:r>
      <w:r w:rsidR="00DE5A5C">
        <w:t xml:space="preserve"> </w:t>
      </w:r>
      <w:r w:rsidR="00226521">
        <w:t>-</w:t>
      </w:r>
      <w:r w:rsidR="00DE5A5C">
        <w:t xml:space="preserve"> </w:t>
      </w:r>
      <w:r>
        <w:t>it</w:t>
      </w:r>
      <w:r w:rsidR="00DE5A5C">
        <w:t xml:space="preserve"> </w:t>
      </w:r>
      <w:r>
        <w:t>may</w:t>
      </w:r>
      <w:r w:rsidR="00DE5A5C">
        <w:t xml:space="preserve"> </w:t>
      </w:r>
      <w:r>
        <w:t>or</w:t>
      </w:r>
      <w:r w:rsidR="00DE5A5C">
        <w:t xml:space="preserve"> </w:t>
      </w:r>
      <w:r>
        <w:t>may</w:t>
      </w:r>
      <w:r w:rsidR="00DE5A5C">
        <w:t xml:space="preserve"> </w:t>
      </w:r>
      <w:r>
        <w:t>not</w:t>
      </w:r>
      <w:r w:rsidR="00DE5A5C">
        <w:t xml:space="preserve"> </w:t>
      </w:r>
      <w:r>
        <w:t>cause</w:t>
      </w:r>
      <w:r w:rsidR="00DE5A5C">
        <w:t xml:space="preserve"> </w:t>
      </w:r>
      <w:r>
        <w:t>that.</w:t>
      </w:r>
    </w:p>
    <w:p w:rsidR="007B0B6F" w:rsidRDefault="00AC0545" w:rsidP="00C67E5B">
      <w:pPr>
        <w:pStyle w:val="Heading3"/>
      </w:pPr>
      <w:bookmarkStart w:id="86" w:name="_Toc477687364"/>
      <w:r>
        <w:t>The</w:t>
      </w:r>
      <w:r w:rsidR="00DE5A5C">
        <w:t xml:space="preserve"> </w:t>
      </w:r>
      <w:r>
        <w:t>Outcome</w:t>
      </w:r>
      <w:r w:rsidR="00DE5A5C">
        <w:t xml:space="preserve"> </w:t>
      </w:r>
      <w:r>
        <w:t>of</w:t>
      </w:r>
      <w:r w:rsidR="00DE5A5C">
        <w:t xml:space="preserve"> </w:t>
      </w:r>
      <w:r>
        <w:t>This</w:t>
      </w:r>
      <w:r w:rsidR="00DE5A5C">
        <w:t xml:space="preserve"> </w:t>
      </w:r>
      <w:r>
        <w:t>Discussion</w:t>
      </w:r>
      <w:bookmarkEnd w:id="86"/>
    </w:p>
    <w:p w:rsidR="007B0B6F" w:rsidRDefault="00AC0545" w:rsidP="00157CE5">
      <w:pPr>
        <w:pStyle w:val="libNormal"/>
      </w:pPr>
      <w:r>
        <w:t>The</w:t>
      </w:r>
      <w:r w:rsidR="00DE5A5C">
        <w:t xml:space="preserve"> </w:t>
      </w:r>
      <w:r>
        <w:t>outcome</w:t>
      </w:r>
      <w:r w:rsidR="00DE5A5C">
        <w:t xml:space="preserve"> </w:t>
      </w:r>
      <w:r>
        <w:t>of</w:t>
      </w:r>
      <w:r w:rsidR="00DE5A5C">
        <w:t xml:space="preserve"> </w:t>
      </w:r>
      <w:r>
        <w:t>this</w:t>
      </w:r>
      <w:r w:rsidR="00DE5A5C">
        <w:t xml:space="preserve"> </w:t>
      </w:r>
      <w:r>
        <w:t>discussion</w:t>
      </w:r>
      <w:r w:rsidR="00DE5A5C">
        <w:t xml:space="preserve"> </w:t>
      </w:r>
      <w:r>
        <w:t>manifests</w:t>
      </w:r>
      <w:r w:rsidR="00DE5A5C">
        <w:t xml:space="preserve"> </w:t>
      </w:r>
      <w:r>
        <w:t>itself</w:t>
      </w:r>
      <w:r w:rsidR="00DE5A5C">
        <w:t xml:space="preserve"> </w:t>
      </w:r>
      <w:r>
        <w:t>where</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i</w:t>
      </w:r>
      <w:r w:rsidR="00DC110B">
        <w:t>s</w:t>
      </w:r>
      <w:r w:rsidR="00DE5A5C">
        <w:t xml:space="preserve"> </w:t>
      </w:r>
      <w:r>
        <w:t>involved.</w:t>
      </w:r>
      <w:r w:rsidR="00DE5A5C">
        <w:t xml:space="preserve"> </w:t>
      </w:r>
      <w:r>
        <w:t>As</w:t>
      </w:r>
      <w:r w:rsidR="00DE5A5C">
        <w:t xml:space="preserve"> </w:t>
      </w:r>
      <w:r>
        <w:t>was</w:t>
      </w:r>
      <w:r w:rsidR="00DE5A5C">
        <w:t xml:space="preserve"> </w:t>
      </w:r>
      <w:r>
        <w:t>said</w:t>
      </w:r>
      <w:r w:rsidR="00DE5A5C">
        <w:t xml:space="preserve"> </w:t>
      </w:r>
      <w:r>
        <w:t>earlier,</w:t>
      </w:r>
      <w:r w:rsidR="00DE5A5C">
        <w:t xml:space="preserve"> </w:t>
      </w:r>
      <w:r>
        <w:t>according</w:t>
      </w:r>
      <w:r w:rsidR="00DE5A5C">
        <w:t xml:space="preserve"> </w:t>
      </w:r>
      <w:r>
        <w:t>to</w:t>
      </w:r>
      <w:r w:rsidR="00DE5A5C">
        <w:t xml:space="preserve"> </w:t>
      </w:r>
      <w:r>
        <w:t>those</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impossibilit</w:t>
      </w:r>
      <w:r w:rsidR="00DC110B">
        <w:t>y,</w:t>
      </w:r>
      <w:r w:rsidR="00DE5A5C">
        <w:t xml:space="preserve"> </w:t>
      </w:r>
      <w:r>
        <w:t>either</w:t>
      </w:r>
      <w:r w:rsidR="00DE5A5C">
        <w:t xml:space="preserve"> </w:t>
      </w:r>
      <w:r>
        <w:t>the</w:t>
      </w:r>
      <w:r w:rsidR="00DE5A5C">
        <w:t xml:space="preserve"> </w:t>
      </w:r>
      <w:r>
        <w:t>command</w:t>
      </w:r>
      <w:r w:rsidR="00DE5A5C">
        <w:t xml:space="preserve"> </w:t>
      </w:r>
      <w:r>
        <w:t>remains</w:t>
      </w:r>
      <w:r w:rsidR="00DE5A5C">
        <w:t xml:space="preserve"> </w:t>
      </w:r>
      <w:r>
        <w:t>actual</w:t>
      </w:r>
      <w:r w:rsidR="00DE5A5C">
        <w:t xml:space="preserve"> </w:t>
      </w:r>
      <w:r>
        <w:t>or</w:t>
      </w:r>
      <w:r w:rsidR="00DE5A5C">
        <w:t xml:space="preserve"> </w:t>
      </w:r>
      <w:r>
        <w:t>the</w:t>
      </w:r>
      <w:r w:rsidR="00DE5A5C">
        <w:t xml:space="preserve"> </w:t>
      </w:r>
      <w:r>
        <w:t>prohibition.</w:t>
      </w:r>
      <w:r w:rsidR="00DE5A5C">
        <w:t xml:space="preserve"> </w:t>
      </w:r>
      <w:r>
        <w:t>However,</w:t>
      </w:r>
      <w:r w:rsidR="00DE5A5C">
        <w:t xml:space="preserve"> </w:t>
      </w:r>
      <w:r>
        <w:t>there</w:t>
      </w:r>
      <w:r w:rsidR="00DE5A5C">
        <w:t xml:space="preserve"> </w:t>
      </w:r>
      <w:r>
        <w:t>i</w:t>
      </w:r>
      <w:r w:rsidR="00DC110B">
        <w:t>s</w:t>
      </w:r>
      <w:r w:rsidR="00DE5A5C">
        <w:t xml:space="preserve"> </w:t>
      </w:r>
      <w:r>
        <w:t>disagreement</w:t>
      </w:r>
      <w:r w:rsidR="00DE5A5C">
        <w:t xml:space="preserve"> </w:t>
      </w:r>
      <w:r>
        <w:t>among</w:t>
      </w:r>
      <w:r w:rsidR="00DE5A5C">
        <w:t xml:space="preserve"> </w:t>
      </w:r>
      <w:r>
        <w:t>them</w:t>
      </w:r>
      <w:r w:rsidR="00DE5A5C">
        <w:t xml:space="preserve"> </w:t>
      </w:r>
      <w:r>
        <w:t>which</w:t>
      </w:r>
      <w:r w:rsidR="00DE5A5C">
        <w:t xml:space="preserve"> </w:t>
      </w:r>
      <w:r>
        <w:t>of</w:t>
      </w:r>
      <w:r w:rsidR="00DE5A5C">
        <w:t xml:space="preserve"> </w:t>
      </w:r>
      <w:r>
        <w:t>those</w:t>
      </w:r>
      <w:r w:rsidR="00DE5A5C">
        <w:t xml:space="preserve"> </w:t>
      </w:r>
      <w:r>
        <w:t>two</w:t>
      </w:r>
      <w:r w:rsidR="00DE5A5C">
        <w:t xml:space="preserve"> </w:t>
      </w:r>
      <w:r>
        <w:t>should</w:t>
      </w:r>
      <w:r w:rsidR="00DE5A5C">
        <w:t xml:space="preserve"> </w:t>
      </w:r>
      <w:r>
        <w:t>be</w:t>
      </w:r>
      <w:r w:rsidR="00DE5A5C">
        <w:t xml:space="preserve"> </w:t>
      </w:r>
      <w:r>
        <w:t>preferred:</w:t>
      </w:r>
    </w:p>
    <w:p w:rsidR="00AC0545" w:rsidRDefault="00AC0545" w:rsidP="00157CE5">
      <w:pPr>
        <w:pStyle w:val="libNormal"/>
      </w:pPr>
      <w:r>
        <w:t>1.</w:t>
      </w:r>
      <w:r w:rsidR="00DE5A5C">
        <w:t xml:space="preserve"> </w:t>
      </w:r>
      <w:r>
        <w:t>Should</w:t>
      </w:r>
      <w:r w:rsidR="00DE5A5C">
        <w:t xml:space="preserve"> </w:t>
      </w:r>
      <w:r>
        <w:t>the</w:t>
      </w:r>
      <w:r w:rsidR="00DE5A5C">
        <w:t xml:space="preserve"> </w:t>
      </w:r>
      <w:r>
        <w:t>prohibition</w:t>
      </w:r>
      <w:r w:rsidR="00DE5A5C">
        <w:t xml:space="preserve"> </w:t>
      </w:r>
      <w:r>
        <w:t>be</w:t>
      </w:r>
      <w:r w:rsidR="00DE5A5C">
        <w:t xml:space="preserve"> </w:t>
      </w:r>
      <w:r>
        <w:t>preferred,</w:t>
      </w:r>
      <w:r w:rsidR="00DE5A5C">
        <w:t xml:space="preserve"> </w:t>
      </w:r>
      <w:r>
        <w:t>as</w:t>
      </w:r>
      <w:r w:rsidR="00DE5A5C">
        <w:t xml:space="preserve"> </w:t>
      </w:r>
      <w:r>
        <w:t>it</w:t>
      </w:r>
      <w:r w:rsidR="00DE5A5C">
        <w:t xml:space="preserve"> </w:t>
      </w:r>
      <w:r>
        <w:t>is</w:t>
      </w:r>
      <w:r w:rsidR="00DE5A5C">
        <w:t xml:space="preserve"> </w:t>
      </w:r>
      <w:r>
        <w:t>well</w:t>
      </w:r>
      <w:r w:rsidR="00226521">
        <w:t>-</w:t>
      </w:r>
      <w:r>
        <w:t>known,</w:t>
      </w:r>
      <w:r w:rsidR="00DE5A5C">
        <w:t xml:space="preserve"> </w:t>
      </w:r>
      <w:r>
        <w:t>the</w:t>
      </w:r>
      <w:r w:rsidR="00DE5A5C">
        <w:t xml:space="preserve"> </w:t>
      </w:r>
      <w:r>
        <w:t>act</w:t>
      </w:r>
      <w:r w:rsidR="00DE5A5C">
        <w:t xml:space="preserve"> </w:t>
      </w:r>
      <w:r>
        <w:t>of</w:t>
      </w:r>
      <w:r w:rsidR="00DE5A5C">
        <w:t xml:space="preserve"> </w:t>
      </w:r>
      <w:r>
        <w:t>worshi</w:t>
      </w:r>
      <w:r w:rsidR="00DC110B">
        <w:t>p</w:t>
      </w:r>
      <w:r w:rsidR="00DE5A5C">
        <w:t xml:space="preserve"> </w:t>
      </w:r>
      <w:r>
        <w:t>would</w:t>
      </w:r>
      <w:r w:rsidR="00DE5A5C">
        <w:t xml:space="preserve"> </w:t>
      </w:r>
      <w:r>
        <w:t>be</w:t>
      </w:r>
      <w:r w:rsidR="00DE5A5C">
        <w:t xml:space="preserve"> </w:t>
      </w:r>
      <w:r>
        <w:t>annulled</w:t>
      </w:r>
      <w:r w:rsidR="00DE5A5C">
        <w:t xml:space="preserve"> </w:t>
      </w:r>
      <w:r>
        <w:t>where</w:t>
      </w:r>
      <w:r w:rsidR="00DE5A5C">
        <w:t xml:space="preserve"> </w:t>
      </w:r>
      <w:r>
        <w:t>the</w:t>
      </w:r>
      <w:r w:rsidR="00DE5A5C">
        <w:t xml:space="preserve"> </w:t>
      </w:r>
      <w:r>
        <w:t>duty</w:t>
      </w:r>
      <w:r w:rsidR="00226521">
        <w:t>-</w:t>
      </w:r>
      <w:r>
        <w:t>bound</w:t>
      </w:r>
      <w:r w:rsidR="00DE5A5C">
        <w:t xml:space="preserve"> </w:t>
      </w:r>
      <w:r>
        <w:t>is</w:t>
      </w:r>
      <w:r w:rsidR="00DE5A5C">
        <w:t xml:space="preserve"> </w:t>
      </w:r>
      <w:r>
        <w:t>aware</w:t>
      </w:r>
      <w:r w:rsidR="00DE5A5C">
        <w:t xml:space="preserve"> </w:t>
      </w:r>
      <w:r>
        <w:t>of</w:t>
      </w:r>
      <w:r w:rsidR="00DE5A5C">
        <w:t xml:space="preserve"> </w:t>
      </w:r>
      <w:r>
        <w:t>prohibition</w:t>
      </w:r>
      <w:r w:rsidR="00DE5A5C">
        <w:t xml:space="preserve"> </w:t>
      </w:r>
      <w:r>
        <w:t>and</w:t>
      </w:r>
      <w:r w:rsidR="00DE5A5C">
        <w:t xml:space="preserve"> </w:t>
      </w:r>
      <w:r>
        <w:t>he</w:t>
      </w:r>
      <w:r w:rsidR="00DE5A5C">
        <w:t xml:space="preserve"> </w:t>
      </w:r>
      <w:r>
        <w:t>ha</w:t>
      </w:r>
      <w:r w:rsidR="00DC110B">
        <w:t>s</w:t>
      </w:r>
      <w:r w:rsidR="00DE5A5C">
        <w:t xml:space="preserve"> </w:t>
      </w:r>
      <w:r>
        <w:t>committed</w:t>
      </w:r>
      <w:r w:rsidR="00DE5A5C">
        <w:t xml:space="preserve"> </w:t>
      </w:r>
      <w:r>
        <w:t>the</w:t>
      </w:r>
      <w:r w:rsidR="00DE5A5C">
        <w:t xml:space="preserve"> </w:t>
      </w:r>
      <w:r>
        <w:t>conjunction</w:t>
      </w:r>
      <w:r w:rsidR="00DE5A5C">
        <w:t xml:space="preserve"> </w:t>
      </w:r>
      <w:r>
        <w:t>deliberately;</w:t>
      </w:r>
      <w:r w:rsidR="00DE5A5C">
        <w:t xml:space="preserve"> </w:t>
      </w:r>
      <w:r>
        <w:t>for</w:t>
      </w:r>
      <w:r w:rsidR="00DE5A5C">
        <w:t xml:space="preserve"> </w:t>
      </w:r>
      <w:r>
        <w:t>there</w:t>
      </w:r>
      <w:r w:rsidR="00DE5A5C">
        <w:t xml:space="preserve"> </w:t>
      </w:r>
      <w:r>
        <w:t>is</w:t>
      </w:r>
      <w:r w:rsidR="00DE5A5C">
        <w:t xml:space="preserve"> </w:t>
      </w:r>
      <w:r>
        <w:t>no</w:t>
      </w:r>
      <w:r w:rsidR="00DE5A5C">
        <w:t xml:space="preserve"> </w:t>
      </w:r>
      <w:r>
        <w:t>command</w:t>
      </w:r>
      <w:r w:rsidR="00DE5A5C">
        <w:t xml:space="preserve"> </w:t>
      </w:r>
      <w:r>
        <w:t>wher</w:t>
      </w:r>
      <w:r w:rsidR="00DC110B">
        <w:t>e</w:t>
      </w:r>
      <w:r w:rsidR="00DE5A5C">
        <w:t xml:space="preserve"> </w:t>
      </w:r>
      <w:r>
        <w:t>prohibition</w:t>
      </w:r>
      <w:r w:rsidR="00DE5A5C">
        <w:t xml:space="preserve"> </w:t>
      </w:r>
      <w:r>
        <w:t>is</w:t>
      </w:r>
      <w:r w:rsidR="00DE5A5C">
        <w:t xml:space="preserve"> </w:t>
      </w:r>
      <w:r>
        <w:t>preferred,</w:t>
      </w:r>
      <w:r w:rsidR="00DE5A5C">
        <w:t xml:space="preserve"> </w:t>
      </w:r>
      <w:r>
        <w:t>and</w:t>
      </w:r>
      <w:r w:rsidR="00DE5A5C">
        <w:t xml:space="preserve"> </w:t>
      </w:r>
      <w:r>
        <w:t>there</w:t>
      </w:r>
      <w:r w:rsidR="00DE5A5C">
        <w:t xml:space="preserve"> </w:t>
      </w:r>
      <w:r>
        <w:t>is</w:t>
      </w:r>
      <w:r w:rsidR="00DE5A5C">
        <w:t xml:space="preserve"> </w:t>
      </w:r>
      <w:r>
        <w:t>also</w:t>
      </w:r>
      <w:r w:rsidR="00DE5A5C">
        <w:t xml:space="preserve"> </w:t>
      </w:r>
      <w:r>
        <w:t>nothing</w:t>
      </w:r>
      <w:r w:rsidR="00DE5A5C">
        <w:t xml:space="preserve"> </w:t>
      </w:r>
      <w:r>
        <w:t>in</w:t>
      </w:r>
      <w:r w:rsidR="00DE5A5C">
        <w:t xml:space="preserve"> </w:t>
      </w:r>
      <w:r>
        <w:t>the</w:t>
      </w:r>
      <w:r w:rsidR="00DE5A5C">
        <w:t xml:space="preserve"> </w:t>
      </w:r>
      <w:r>
        <w:t>essence</w:t>
      </w:r>
      <w:r w:rsidR="00DE5A5C">
        <w:t xml:space="preserve"> </w:t>
      </w:r>
      <w:r>
        <w:t>of</w:t>
      </w:r>
      <w:r w:rsidR="00DE5A5C">
        <w:t xml:space="preserve"> </w:t>
      </w:r>
      <w:r>
        <w:t>what</w:t>
      </w:r>
      <w:r w:rsidR="00DE5A5C">
        <w:t xml:space="preserve"> </w:t>
      </w:r>
      <w:r>
        <w:t>ha</w:t>
      </w:r>
      <w:r w:rsidR="00DC110B">
        <w:t>s</w:t>
      </w:r>
      <w:r w:rsidR="00DE5A5C">
        <w:t xml:space="preserve"> </w:t>
      </w:r>
      <w:r>
        <w:t>been</w:t>
      </w:r>
      <w:r w:rsidR="00DE5A5C">
        <w:t xml:space="preserve"> </w:t>
      </w:r>
      <w:r>
        <w:t>done</w:t>
      </w:r>
      <w:r w:rsidR="00DE5A5C">
        <w:t xml:space="preserve"> </w:t>
      </w:r>
      <w:r>
        <w:t>that</w:t>
      </w:r>
      <w:r w:rsidR="00DE5A5C">
        <w:t xml:space="preserve"> </w:t>
      </w:r>
      <w:r>
        <w:t>can</w:t>
      </w:r>
      <w:r w:rsidR="00DE5A5C">
        <w:t xml:space="preserve"> </w:t>
      </w:r>
      <w:r>
        <w:t>be</w:t>
      </w:r>
      <w:r w:rsidR="00DE5A5C">
        <w:t xml:space="preserve"> </w:t>
      </w:r>
      <w:r>
        <w:t>capable</w:t>
      </w:r>
      <w:r w:rsidR="00DE5A5C">
        <w:t xml:space="preserve"> </w:t>
      </w:r>
      <w:r>
        <w:t>of</w:t>
      </w:r>
      <w:r w:rsidR="00DE5A5C">
        <w:t xml:space="preserve"> </w:t>
      </w:r>
      <w:r>
        <w:t>taking</w:t>
      </w:r>
      <w:r w:rsidR="00DE5A5C">
        <w:t xml:space="preserve"> </w:t>
      </w:r>
      <w:r>
        <w:t>the</w:t>
      </w:r>
      <w:r w:rsidR="00DE5A5C">
        <w:t xml:space="preserve"> </w:t>
      </w:r>
      <w:r>
        <w:t>duty</w:t>
      </w:r>
      <w:r w:rsidR="00226521">
        <w:t>-</w:t>
      </w:r>
      <w:r>
        <w:t>bound</w:t>
      </w:r>
      <w:r w:rsidR="00DE5A5C">
        <w:t xml:space="preserve"> </w:t>
      </w:r>
      <w:r>
        <w:t>closer</w:t>
      </w:r>
      <w:r w:rsidR="00DE5A5C">
        <w:t xml:space="preserve"> </w:t>
      </w:r>
      <w:r>
        <w:t>to</w:t>
      </w:r>
      <w:r w:rsidR="00DE5A5C">
        <w:t xml:space="preserve"> </w:t>
      </w:r>
      <w:r>
        <w:t>God,</w:t>
      </w:r>
      <w:r w:rsidR="00DE5A5C">
        <w:t xml:space="preserve"> </w:t>
      </w:r>
      <w:r>
        <w:t>as</w:t>
      </w:r>
      <w:r w:rsidR="00DE5A5C">
        <w:t xml:space="preserve"> </w:t>
      </w:r>
      <w:r>
        <w:t>i</w:t>
      </w:r>
      <w:r w:rsidR="00DC110B">
        <w:t>t</w:t>
      </w:r>
      <w:r w:rsidR="00DE5A5C">
        <w:t xml:space="preserve"> </w:t>
      </w:r>
      <w:r>
        <w:t>is</w:t>
      </w:r>
      <w:r w:rsidR="00DE5A5C">
        <w:t xml:space="preserve"> </w:t>
      </w:r>
      <w:r>
        <w:t>impossible</w:t>
      </w:r>
      <w:r w:rsidR="00DE5A5C">
        <w:t xml:space="preserve"> </w:t>
      </w:r>
      <w:r>
        <w:t>for</w:t>
      </w:r>
      <w:r w:rsidR="00DE5A5C">
        <w:t xml:space="preserve"> </w:t>
      </w:r>
      <w:r>
        <w:t>something</w:t>
      </w:r>
      <w:r w:rsidR="00DE5A5C">
        <w:t xml:space="preserve"> </w:t>
      </w:r>
      <w:r>
        <w:t>causing</w:t>
      </w:r>
      <w:r w:rsidR="00DE5A5C">
        <w:t xml:space="preserve"> </w:t>
      </w:r>
      <w:r>
        <w:t>distance</w:t>
      </w:r>
      <w:r w:rsidR="00DE5A5C">
        <w:t xml:space="preserve"> </w:t>
      </w:r>
      <w:r>
        <w:t>to</w:t>
      </w:r>
      <w:r w:rsidR="00DE5A5C">
        <w:t xml:space="preserve"> </w:t>
      </w:r>
      <w:r>
        <w:t>cause</w:t>
      </w:r>
      <w:r w:rsidR="00DE5A5C">
        <w:t xml:space="preserve"> </w:t>
      </w:r>
      <w:r>
        <w:t>proximity.</w:t>
      </w:r>
      <w:r w:rsidR="00DE5A5C">
        <w:t xml:space="preserve"> </w:t>
      </w:r>
      <w:r>
        <w:t>The</w:t>
      </w:r>
      <w:r w:rsidR="00DE5A5C">
        <w:t xml:space="preserve"> </w:t>
      </w:r>
      <w:r>
        <w:t>case</w:t>
      </w:r>
      <w:r w:rsidR="00DE5A5C">
        <w:t xml:space="preserve"> </w:t>
      </w:r>
      <w:r>
        <w:t>i</w:t>
      </w:r>
      <w:r w:rsidR="00DC110B">
        <w:t>s</w:t>
      </w:r>
      <w:r w:rsidR="00DE5A5C">
        <w:t xml:space="preserve"> </w:t>
      </w:r>
      <w:r>
        <w:t>so</w:t>
      </w:r>
      <w:r w:rsidR="00DE5A5C">
        <w:t xml:space="preserve"> </w:t>
      </w:r>
      <w:r>
        <w:t>even</w:t>
      </w:r>
      <w:r w:rsidR="00DE5A5C">
        <w:t xml:space="preserve"> </w:t>
      </w:r>
      <w:r>
        <w:t>though</w:t>
      </w:r>
      <w:r w:rsidR="00DE5A5C">
        <w:t xml:space="preserve"> </w:t>
      </w:r>
      <w:r>
        <w:t>the</w:t>
      </w:r>
      <w:r w:rsidR="00DE5A5C">
        <w:t xml:space="preserve"> </w:t>
      </w:r>
      <w:r>
        <w:t>essence</w:t>
      </w:r>
      <w:r w:rsidR="00DE5A5C">
        <w:t xml:space="preserve"> </w:t>
      </w:r>
      <w:r>
        <w:t>of</w:t>
      </w:r>
      <w:r w:rsidR="00DE5A5C">
        <w:t xml:space="preserve"> </w:t>
      </w:r>
      <w:r>
        <w:t>what</w:t>
      </w:r>
      <w:r w:rsidR="00DE5A5C">
        <w:t xml:space="preserve"> </w:t>
      </w:r>
      <w:r>
        <w:t>has</w:t>
      </w:r>
      <w:r w:rsidR="00DE5A5C">
        <w:t xml:space="preserve"> </w:t>
      </w:r>
      <w:r>
        <w:t>been</w:t>
      </w:r>
      <w:r w:rsidR="00DE5A5C">
        <w:t xml:space="preserve"> </w:t>
      </w:r>
      <w:r>
        <w:t>done</w:t>
      </w:r>
      <w:r w:rsidR="00DE5A5C">
        <w:t xml:space="preserve"> </w:t>
      </w:r>
      <w:r>
        <w:t>contains</w:t>
      </w:r>
      <w:r w:rsidR="00DE5A5C">
        <w:t xml:space="preserve"> </w:t>
      </w:r>
      <w:r>
        <w:t>an</w:t>
      </w:r>
      <w:r w:rsidR="00DE5A5C">
        <w:t xml:space="preserve"> </w:t>
      </w:r>
      <w:r>
        <w:t>essential</w:t>
      </w:r>
      <w:r w:rsidR="00DE5A5C">
        <w:t xml:space="preserve"> </w:t>
      </w:r>
      <w:r>
        <w:t>goo</w:t>
      </w:r>
      <w:r w:rsidR="00DC110B">
        <w:t>d</w:t>
      </w:r>
      <w:r w:rsidR="00DE5A5C">
        <w:t xml:space="preserve"> </w:t>
      </w:r>
      <w:r>
        <w:t>and</w:t>
      </w:r>
      <w:r w:rsidR="00DE5A5C">
        <w:t xml:space="preserve"> </w:t>
      </w:r>
      <w:r>
        <w:t>we</w:t>
      </w:r>
      <w:r w:rsidR="00DE5A5C">
        <w:t xml:space="preserve"> </w:t>
      </w:r>
      <w:r>
        <w:t>hold</w:t>
      </w:r>
      <w:r w:rsidR="00DE5A5C">
        <w:t xml:space="preserve"> </w:t>
      </w:r>
      <w:r>
        <w:t>that</w:t>
      </w:r>
      <w:r w:rsidR="00DE5A5C">
        <w:t xml:space="preserve"> </w:t>
      </w:r>
      <w:r>
        <w:t>intending</w:t>
      </w:r>
      <w:r w:rsidR="00DE5A5C">
        <w:t xml:space="preserve"> </w:t>
      </w:r>
      <w:r>
        <w:t>the</w:t>
      </w:r>
      <w:r w:rsidR="00DE5A5C">
        <w:t xml:space="preserve"> </w:t>
      </w:r>
      <w:r>
        <w:t>essential</w:t>
      </w:r>
      <w:r w:rsidR="00DE5A5C">
        <w:t xml:space="preserve"> </w:t>
      </w:r>
      <w:r>
        <w:t>good</w:t>
      </w:r>
      <w:r w:rsidR="00DE5A5C">
        <w:t xml:space="preserve"> </w:t>
      </w:r>
      <w:r>
        <w:t>is</w:t>
      </w:r>
      <w:r w:rsidR="00DE5A5C">
        <w:t xml:space="preserve"> </w:t>
      </w:r>
      <w:r>
        <w:t>enough</w:t>
      </w:r>
      <w:r w:rsidR="00DE5A5C">
        <w:t xml:space="preserve"> </w:t>
      </w:r>
      <w:r>
        <w:t>for</w:t>
      </w:r>
      <w:r w:rsidR="00DE5A5C">
        <w:t xml:space="preserve"> </w:t>
      </w:r>
      <w:r>
        <w:t>acceptance</w:t>
      </w:r>
      <w:r w:rsidR="00DE5A5C">
        <w:t xml:space="preserve"> </w:t>
      </w:r>
      <w:r>
        <w:t>o</w:t>
      </w:r>
      <w:r w:rsidR="00DC110B">
        <w:t>f</w:t>
      </w:r>
      <w:r w:rsidR="00DE5A5C">
        <w:t xml:space="preserve"> </w:t>
      </w:r>
      <w:r>
        <w:t>the</w:t>
      </w:r>
      <w:r w:rsidR="00DE5A5C">
        <w:t xml:space="preserve"> </w:t>
      </w:r>
      <w:r>
        <w:t>act</w:t>
      </w:r>
      <w:r w:rsidR="00DE5A5C">
        <w:t xml:space="preserve"> </w:t>
      </w:r>
      <w:r>
        <w:t>of</w:t>
      </w:r>
      <w:r w:rsidR="00DE5A5C">
        <w:t xml:space="preserve"> </w:t>
      </w:r>
      <w:r>
        <w:t>worship.</w:t>
      </w:r>
    </w:p>
    <w:p w:rsidR="00AC0545" w:rsidRDefault="00AC0545" w:rsidP="00157CE5">
      <w:pPr>
        <w:pStyle w:val="libNormal"/>
      </w:pPr>
      <w:r>
        <w:t>But</w:t>
      </w:r>
      <w:r w:rsidR="00DE5A5C">
        <w:t xml:space="preserve"> </w:t>
      </w:r>
      <w:r>
        <w:t>how</w:t>
      </w:r>
      <w:r w:rsidR="00DE5A5C">
        <w:t xml:space="preserve"> </w:t>
      </w:r>
      <w:r>
        <w:t>is</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duty</w:t>
      </w:r>
      <w:r w:rsidR="00226521">
        <w:t>-</w:t>
      </w:r>
      <w:r>
        <w:t>bound</w:t>
      </w:r>
      <w:r w:rsidR="00DE5A5C">
        <w:t xml:space="preserve"> </w:t>
      </w:r>
      <w:r>
        <w:t>has</w:t>
      </w:r>
      <w:r w:rsidR="00DE5A5C">
        <w:t xml:space="preserve"> </w:t>
      </w:r>
      <w:r>
        <w:t>committed</w:t>
      </w:r>
      <w:r w:rsidR="00DE5A5C">
        <w:t xml:space="preserve"> </w:t>
      </w:r>
      <w:r>
        <w:t>the</w:t>
      </w:r>
      <w:r w:rsidR="00DE5A5C">
        <w:t xml:space="preserve"> </w:t>
      </w:r>
      <w:r>
        <w:t>conjunctio</w:t>
      </w:r>
      <w:r w:rsidR="00DC110B">
        <w:t>n</w:t>
      </w:r>
      <w:r w:rsidR="00DE5A5C">
        <w:t xml:space="preserve"> </w:t>
      </w:r>
      <w:r>
        <w:t>while</w:t>
      </w:r>
      <w:r w:rsidR="00DE5A5C">
        <w:t xml:space="preserve"> </w:t>
      </w:r>
      <w:r>
        <w:t>he</w:t>
      </w:r>
      <w:r w:rsidR="00DE5A5C">
        <w:t xml:space="preserve"> </w:t>
      </w:r>
      <w:r>
        <w:t>has</w:t>
      </w:r>
      <w:r w:rsidR="00DE5A5C">
        <w:t xml:space="preserve"> </w:t>
      </w:r>
      <w:r>
        <w:t>been</w:t>
      </w:r>
      <w:r w:rsidR="00DE5A5C">
        <w:t xml:space="preserve"> </w:t>
      </w:r>
      <w:r>
        <w:t>ignorant</w:t>
      </w:r>
      <w:r w:rsidR="00DE5A5C">
        <w:t xml:space="preserve"> </w:t>
      </w:r>
      <w:r>
        <w:t>of</w:t>
      </w:r>
      <w:r w:rsidR="00DE5A5C">
        <w:t xml:space="preserve"> </w:t>
      </w:r>
      <w:r>
        <w:t>the</w:t>
      </w:r>
      <w:r w:rsidR="00DE5A5C">
        <w:t xml:space="preserve"> </w:t>
      </w:r>
      <w:r>
        <w:t>prohibition</w:t>
      </w:r>
      <w:r w:rsidR="00DE5A5C">
        <w:t xml:space="preserve"> </w:t>
      </w:r>
      <w:r>
        <w:t>incapably</w:t>
      </w:r>
      <w:r w:rsidR="00DE5A5C">
        <w:t xml:space="preserve"> </w:t>
      </w:r>
      <w:r>
        <w:t>and</w:t>
      </w:r>
      <w:r w:rsidR="00DE5A5C">
        <w:t xml:space="preserve"> </w:t>
      </w:r>
      <w:r>
        <w:t>not</w:t>
      </w:r>
      <w:r w:rsidR="00DE5A5C">
        <w:t xml:space="preserve"> </w:t>
      </w:r>
      <w:r>
        <w:t>negligentl</w:t>
      </w:r>
      <w:r w:rsidR="00DC110B">
        <w:t>y,</w:t>
      </w:r>
      <w:r w:rsidR="00DE5A5C">
        <w:t xml:space="preserve"> </w:t>
      </w:r>
      <w:r>
        <w:t>or</w:t>
      </w:r>
      <w:r w:rsidR="00DE5A5C">
        <w:t xml:space="preserve"> </w:t>
      </w:r>
      <w:r>
        <w:t>he</w:t>
      </w:r>
      <w:r w:rsidR="00DE5A5C">
        <w:t xml:space="preserve"> </w:t>
      </w:r>
      <w:r>
        <w:t>has</w:t>
      </w:r>
      <w:r w:rsidR="00DE5A5C">
        <w:t xml:space="preserve"> </w:t>
      </w:r>
      <w:r>
        <w:t>forgotten</w:t>
      </w:r>
      <w:r w:rsidR="00DE5A5C">
        <w:t xml:space="preserve"> </w:t>
      </w:r>
      <w:r>
        <w:t>it,</w:t>
      </w:r>
      <w:r w:rsidR="00DE5A5C">
        <w:t xml:space="preserve"> </w:t>
      </w:r>
      <w:r>
        <w:t>while</w:t>
      </w:r>
      <w:r w:rsidR="00DE5A5C">
        <w:t xml:space="preserve"> </w:t>
      </w:r>
      <w:r>
        <w:t>he</w:t>
      </w:r>
      <w:r w:rsidR="00DE5A5C">
        <w:t xml:space="preserve"> </w:t>
      </w:r>
      <w:r>
        <w:t>has</w:t>
      </w:r>
      <w:r w:rsidR="00DE5A5C">
        <w:t xml:space="preserve"> </w:t>
      </w:r>
      <w:r>
        <w:t>done</w:t>
      </w:r>
      <w:r w:rsidR="00DE5A5C">
        <w:t xml:space="preserve"> </w:t>
      </w:r>
      <w:r>
        <w:t>the</w:t>
      </w:r>
      <w:r w:rsidR="00DE5A5C">
        <w:t xml:space="preserve"> </w:t>
      </w:r>
      <w:r>
        <w:t>act</w:t>
      </w:r>
      <w:r w:rsidR="00DE5A5C">
        <w:t xml:space="preserve"> </w:t>
      </w:r>
      <w:r>
        <w:t>with</w:t>
      </w:r>
      <w:r w:rsidR="00DE5A5C">
        <w:t xml:space="preserve"> </w:t>
      </w:r>
      <w:r>
        <w:t>the</w:t>
      </w:r>
      <w:r w:rsidR="00DE5A5C">
        <w:t xml:space="preserve"> </w:t>
      </w:r>
      <w:r>
        <w:t>intention</w:t>
      </w:r>
      <w:r w:rsidR="00DE5A5C">
        <w:t xml:space="preserve"> </w:t>
      </w:r>
      <w:r>
        <w:t>o</w:t>
      </w:r>
      <w:r w:rsidR="00DC110B">
        <w:t>f</w:t>
      </w:r>
      <w:r w:rsidR="00DE5A5C">
        <w:t xml:space="preserve"> </w:t>
      </w:r>
      <w:r>
        <w:t>getting</w:t>
      </w:r>
      <w:r w:rsidR="00DE5A5C">
        <w:t xml:space="preserve"> </w:t>
      </w:r>
      <w:r>
        <w:t>closer</w:t>
      </w:r>
      <w:r w:rsidR="00DE5A5C">
        <w:t xml:space="preserve"> </w:t>
      </w:r>
      <w:r>
        <w:t>to</w:t>
      </w:r>
      <w:r w:rsidR="00DE5A5C">
        <w:t xml:space="preserve"> </w:t>
      </w:r>
      <w:r>
        <w:t>God?</w:t>
      </w:r>
      <w:r w:rsidR="00DE5A5C">
        <w:t xml:space="preserve"> </w:t>
      </w:r>
      <w:r>
        <w:t>The</w:t>
      </w:r>
      <w:r w:rsidR="00DE5A5C">
        <w:t xml:space="preserve"> </w:t>
      </w:r>
      <w:r>
        <w:t>prevailing</w:t>
      </w:r>
      <w:r w:rsidR="00DE5A5C">
        <w:t xml:space="preserve"> </w:t>
      </w:r>
      <w:r>
        <w:t>opinion</w:t>
      </w:r>
      <w:r w:rsidR="00DE5A5C">
        <w:t xml:space="preserve"> </w:t>
      </w:r>
      <w:r>
        <w:t>is</w:t>
      </w:r>
      <w:r w:rsidR="00DE5A5C">
        <w:t xml:space="preserve"> </w:t>
      </w:r>
      <w:r>
        <w:t>that</w:t>
      </w:r>
      <w:r w:rsidR="00DE5A5C">
        <w:t xml:space="preserve"> </w:t>
      </w:r>
      <w:r>
        <w:t>the</w:t>
      </w:r>
      <w:r w:rsidR="00DE5A5C">
        <w:t xml:space="preserve"> </w:t>
      </w:r>
      <w:r>
        <w:t>act</w:t>
      </w:r>
      <w:r w:rsidR="00DE5A5C">
        <w:t xml:space="preserve"> </w:t>
      </w:r>
      <w:r>
        <w:t>of</w:t>
      </w:r>
      <w:r w:rsidR="00DE5A5C">
        <w:t xml:space="preserve"> </w:t>
      </w:r>
      <w:r>
        <w:t>worship</w:t>
      </w:r>
      <w:r w:rsidR="00DE5A5C">
        <w:t xml:space="preserve"> </w:t>
      </w:r>
      <w:r>
        <w:t>i</w:t>
      </w:r>
      <w:r w:rsidR="00DC110B">
        <w:t>s</w:t>
      </w:r>
      <w:r w:rsidR="00DE5A5C">
        <w:t xml:space="preserve"> </w:t>
      </w:r>
      <w:r>
        <w:t>acceptable,</w:t>
      </w:r>
      <w:r w:rsidR="00DE5A5C">
        <w:t xml:space="preserve"> </w:t>
      </w:r>
      <w:r>
        <w:t>for</w:t>
      </w:r>
      <w:r w:rsidR="00DE5A5C">
        <w:t xml:space="preserve"> </w:t>
      </w:r>
      <w:r>
        <w:t>its</w:t>
      </w:r>
      <w:r w:rsidR="00DE5A5C">
        <w:t xml:space="preserve"> </w:t>
      </w:r>
      <w:r>
        <w:t>essential</w:t>
      </w:r>
      <w:r w:rsidR="00DE5A5C">
        <w:t xml:space="preserve"> </w:t>
      </w:r>
      <w:r>
        <w:t>preference</w:t>
      </w:r>
      <w:r w:rsidR="00DE5A5C">
        <w:t xml:space="preserve"> </w:t>
      </w:r>
      <w:r>
        <w:t>and</w:t>
      </w:r>
      <w:r w:rsidR="00DE5A5C">
        <w:t xml:space="preserve"> </w:t>
      </w:r>
      <w:r>
        <w:t>its</w:t>
      </w:r>
      <w:r w:rsidR="00DE5A5C">
        <w:t xml:space="preserve"> </w:t>
      </w:r>
      <w:r>
        <w:t>containing</w:t>
      </w:r>
      <w:r w:rsidR="00DE5A5C">
        <w:t xml:space="preserve"> </w:t>
      </w:r>
      <w:r>
        <w:t>essential</w:t>
      </w:r>
      <w:r w:rsidR="00DE5A5C">
        <w:t xml:space="preserve"> </w:t>
      </w:r>
      <w:r>
        <w:t>good</w:t>
      </w:r>
      <w:r w:rsidR="00DE5A5C">
        <w:t xml:space="preserve"> </w:t>
      </w:r>
      <w:r>
        <w:t>i</w:t>
      </w:r>
      <w:r w:rsidR="00DC110B">
        <w:t>s</w:t>
      </w:r>
      <w:r w:rsidR="00DE5A5C">
        <w:t xml:space="preserve"> </w:t>
      </w:r>
      <w:r>
        <w:t>enough</w:t>
      </w:r>
      <w:r w:rsidR="00DE5A5C">
        <w:t xml:space="preserve"> </w:t>
      </w:r>
      <w:r>
        <w:t>to</w:t>
      </w:r>
      <w:r w:rsidR="00DE5A5C">
        <w:t xml:space="preserve"> </w:t>
      </w:r>
      <w:r>
        <w:t>take</w:t>
      </w:r>
      <w:r w:rsidR="00DE5A5C">
        <w:t xml:space="preserve"> </w:t>
      </w:r>
      <w:r>
        <w:t>the</w:t>
      </w:r>
      <w:r w:rsidR="00DE5A5C">
        <w:t xml:space="preserve"> </w:t>
      </w:r>
      <w:r>
        <w:t>duty</w:t>
      </w:r>
      <w:r w:rsidR="00226521">
        <w:t>-</w:t>
      </w:r>
      <w:r>
        <w:t>bound</w:t>
      </w:r>
      <w:r w:rsidR="00DE5A5C">
        <w:t xml:space="preserve"> </w:t>
      </w:r>
      <w:r>
        <w:t>closer</w:t>
      </w:r>
      <w:r w:rsidR="00DE5A5C">
        <w:t xml:space="preserve"> </w:t>
      </w:r>
      <w:r>
        <w:t>to</w:t>
      </w:r>
      <w:r w:rsidR="00DE5A5C">
        <w:t xml:space="preserve"> </w:t>
      </w:r>
      <w:r>
        <w:t>God</w:t>
      </w:r>
      <w:r w:rsidR="00DE5A5C">
        <w:t xml:space="preserve"> </w:t>
      </w:r>
      <w:r w:rsidR="00226521">
        <w:t>-</w:t>
      </w:r>
      <w:r w:rsidR="00DE5A5C">
        <w:t xml:space="preserve"> </w:t>
      </w:r>
      <w:r>
        <w:t>if</w:t>
      </w:r>
      <w:r w:rsidR="00DE5A5C">
        <w:t xml:space="preserve"> </w:t>
      </w:r>
      <w:r>
        <w:t>this</w:t>
      </w:r>
      <w:r w:rsidR="00DE5A5C">
        <w:t xml:space="preserve"> </w:t>
      </w:r>
      <w:r>
        <w:t>is</w:t>
      </w:r>
      <w:r w:rsidR="00DE5A5C">
        <w:t xml:space="preserve"> </w:t>
      </w:r>
      <w:r>
        <w:t>intended</w:t>
      </w:r>
      <w:r w:rsidR="00DE5A5C">
        <w:t xml:space="preserve"> </w:t>
      </w:r>
      <w:r w:rsidR="00226521">
        <w:t>-</w:t>
      </w:r>
      <w:r w:rsidR="00DE5A5C">
        <w:t xml:space="preserve"> </w:t>
      </w:r>
      <w:r>
        <w:t>eve</w:t>
      </w:r>
      <w:r w:rsidR="00DC110B">
        <w:t>n</w:t>
      </w:r>
      <w:r w:rsidR="00DE5A5C">
        <w:t xml:space="preserve"> </w:t>
      </w:r>
      <w:r>
        <w:t>though</w:t>
      </w:r>
      <w:r w:rsidR="00DE5A5C">
        <w:t xml:space="preserve"> </w:t>
      </w:r>
      <w:r>
        <w:t>the</w:t>
      </w:r>
      <w:r w:rsidR="00DE5A5C">
        <w:t xml:space="preserve"> </w:t>
      </w:r>
      <w:r>
        <w:t>command</w:t>
      </w:r>
      <w:r w:rsidR="00DE5A5C">
        <w:t xml:space="preserve"> </w:t>
      </w:r>
      <w:r>
        <w:t>should</w:t>
      </w:r>
      <w:r w:rsidR="00DE5A5C">
        <w:t xml:space="preserve"> </w:t>
      </w:r>
      <w:r>
        <w:t>not</w:t>
      </w:r>
      <w:r w:rsidR="00DE5A5C">
        <w:t xml:space="preserve"> </w:t>
      </w:r>
      <w:r>
        <w:t>be</w:t>
      </w:r>
      <w:r w:rsidR="00DE5A5C">
        <w:t xml:space="preserve"> </w:t>
      </w:r>
      <w:r>
        <w:t>actual.</w:t>
      </w:r>
      <w:r w:rsidR="00DE5A5C">
        <w:t xml:space="preserve"> </w:t>
      </w:r>
      <w:r>
        <w:t>However,</w:t>
      </w:r>
      <w:r w:rsidR="00DE5A5C">
        <w:t xml:space="preserve"> </w:t>
      </w:r>
      <w:r>
        <w:t>some</w:t>
      </w:r>
      <w:r w:rsidR="00DE5A5C">
        <w:t xml:space="preserve"> </w:t>
      </w:r>
      <w:r>
        <w:t>hold</w:t>
      </w:r>
      <w:r w:rsidR="00DE5A5C">
        <w:t xml:space="preserve"> </w:t>
      </w:r>
      <w:r>
        <w:t>that</w:t>
      </w:r>
      <w:r w:rsidR="00DE5A5C">
        <w:t xml:space="preserve"> </w:t>
      </w:r>
      <w:r>
        <w:t>th</w:t>
      </w:r>
      <w:r w:rsidR="00DC110B">
        <w:t>e</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annulled,</w:t>
      </w:r>
      <w:r w:rsidR="00DE5A5C">
        <w:t xml:space="preserve"> </w:t>
      </w:r>
      <w:r>
        <w:t>for</w:t>
      </w:r>
      <w:r w:rsidR="00DE5A5C">
        <w:t xml:space="preserve"> </w:t>
      </w:r>
      <w:r>
        <w:t>proofs</w:t>
      </w:r>
      <w:r w:rsidR="00DE5A5C">
        <w:t xml:space="preserve"> </w:t>
      </w:r>
      <w:r>
        <w:t>of</w:t>
      </w:r>
      <w:r w:rsidR="00DE5A5C">
        <w:t xml:space="preserve"> </w:t>
      </w:r>
      <w:r>
        <w:t>obligation</w:t>
      </w:r>
      <w:r w:rsidR="00DE5A5C">
        <w:t xml:space="preserve"> </w:t>
      </w:r>
      <w:r>
        <w:t>and</w:t>
      </w:r>
      <w:r w:rsidR="00DE5A5C">
        <w:t xml:space="preserve"> </w:t>
      </w:r>
      <w:r>
        <w:t>prohibition</w:t>
      </w:r>
      <w:r w:rsidR="00DE5A5C">
        <w:t xml:space="preserve"> </w:t>
      </w:r>
      <w:r>
        <w:t>becom</w:t>
      </w:r>
      <w:r w:rsidR="00DC110B">
        <w:t>e</w:t>
      </w:r>
      <w:r w:rsidR="00DE5A5C">
        <w:t xml:space="preserve"> </w:t>
      </w:r>
      <w:r>
        <w:t>contradictory</w:t>
      </w:r>
      <w:r w:rsidR="00DE5A5C">
        <w:t xml:space="preserve"> </w:t>
      </w:r>
      <w:r>
        <w:t>according</w:t>
      </w:r>
      <w:r w:rsidR="00DE5A5C">
        <w:t xml:space="preserve"> </w:t>
      </w:r>
      <w:r>
        <w:t>to</w:t>
      </w:r>
      <w:r w:rsidR="00DE5A5C">
        <w:t xml:space="preserve"> </w:t>
      </w:r>
      <w:r>
        <w:t>impossibility,</w:t>
      </w:r>
      <w:r w:rsidR="00DE5A5C">
        <w:t xml:space="preserve"> </w:t>
      </w:r>
      <w:r>
        <w:t>though</w:t>
      </w:r>
      <w:r w:rsidR="00DE5A5C">
        <w:t xml:space="preserve"> </w:t>
      </w:r>
      <w:r>
        <w:t>they</w:t>
      </w:r>
      <w:r w:rsidR="00DE5A5C">
        <w:t xml:space="preserve"> </w:t>
      </w:r>
      <w:r>
        <w:t>are</w:t>
      </w:r>
      <w:r w:rsidR="00DE5A5C">
        <w:t xml:space="preserve"> </w:t>
      </w:r>
      <w:r>
        <w:t>not</w:t>
      </w:r>
      <w:r w:rsidR="00DE5A5C">
        <w:t xml:space="preserve"> </w:t>
      </w:r>
      <w:r>
        <w:t>essentiall</w:t>
      </w:r>
      <w:r w:rsidR="00DC110B">
        <w:t>y</w:t>
      </w:r>
      <w:r w:rsidR="00DE5A5C">
        <w:t xml:space="preserve"> </w:t>
      </w:r>
      <w:r>
        <w:t>contradictory.</w:t>
      </w:r>
      <w:r w:rsidR="00DE5A5C">
        <w:t xml:space="preserve"> </w:t>
      </w:r>
      <w:r>
        <w:t>Now</w:t>
      </w:r>
      <w:r w:rsidR="00DE5A5C">
        <w:t xml:space="preserve"> </w:t>
      </w:r>
      <w:r>
        <w:t>that</w:t>
      </w:r>
      <w:r w:rsidR="00DE5A5C">
        <w:t xml:space="preserve"> </w:t>
      </w:r>
      <w:r>
        <w:t>the</w:t>
      </w:r>
      <w:r w:rsidR="00DE5A5C">
        <w:t xml:space="preserve"> </w:t>
      </w:r>
      <w:r>
        <w:t>prohibition</w:t>
      </w:r>
      <w:r w:rsidR="00DE5A5C">
        <w:t xml:space="preserve"> </w:t>
      </w:r>
      <w:r>
        <w:t>is</w:t>
      </w:r>
      <w:r w:rsidR="00DE5A5C">
        <w:t xml:space="preserve"> </w:t>
      </w:r>
      <w:r>
        <w:t>preferred,</w:t>
      </w:r>
      <w:r w:rsidR="00DE5A5C">
        <w:t xml:space="preserve"> </w:t>
      </w:r>
      <w:r>
        <w:t>as</w:t>
      </w:r>
      <w:r w:rsidR="00DE5A5C">
        <w:t xml:space="preserve"> </w:t>
      </w:r>
      <w:r>
        <w:t>there</w:t>
      </w:r>
      <w:r w:rsidR="00DE5A5C">
        <w:t xml:space="preserve"> </w:t>
      </w:r>
      <w:r>
        <w:t>remains</w:t>
      </w:r>
      <w:r w:rsidR="00DE5A5C">
        <w:t xml:space="preserve"> </w:t>
      </w:r>
      <w:r>
        <w:t>n</w:t>
      </w:r>
      <w:r w:rsidR="00DC110B">
        <w:t>o</w:t>
      </w:r>
      <w:r w:rsidR="00DE5A5C">
        <w:t xml:space="preserve"> </w:t>
      </w:r>
      <w:r>
        <w:t>command,</w:t>
      </w:r>
      <w:r w:rsidR="00DE5A5C">
        <w:t xml:space="preserve"> </w:t>
      </w:r>
      <w:r>
        <w:t>existence</w:t>
      </w:r>
      <w:r w:rsidR="00DE5A5C">
        <w:t xml:space="preserve"> </w:t>
      </w:r>
      <w:r>
        <w:t>of</w:t>
      </w:r>
      <w:r w:rsidR="00DE5A5C">
        <w:t xml:space="preserve"> </w:t>
      </w:r>
      <w:r>
        <w:t>cause</w:t>
      </w:r>
      <w:r w:rsidR="00DE5A5C">
        <w:t xml:space="preserve"> </w:t>
      </w:r>
      <w:r>
        <w:t>for</w:t>
      </w:r>
      <w:r w:rsidR="00DE5A5C">
        <w:t xml:space="preserve"> </w:t>
      </w:r>
      <w:r>
        <w:t>command,</w:t>
      </w:r>
      <w:r w:rsidR="00DE5A5C">
        <w:t xml:space="preserve"> </w:t>
      </w:r>
      <w:r>
        <w:t>i.e.,</w:t>
      </w:r>
      <w:r w:rsidR="00DE5A5C">
        <w:t xml:space="preserve"> </w:t>
      </w:r>
      <w:r>
        <w:t>the</w:t>
      </w:r>
      <w:r w:rsidR="00DE5A5C">
        <w:t xml:space="preserve"> </w:t>
      </w:r>
      <w:r>
        <w:t>essential</w:t>
      </w:r>
      <w:r w:rsidR="00DE5A5C">
        <w:t xml:space="preserve"> </w:t>
      </w:r>
      <w:r>
        <w:t>good,</w:t>
      </w:r>
      <w:r w:rsidR="00DE5A5C">
        <w:t xml:space="preserve"> </w:t>
      </w:r>
      <w:r>
        <w:t>in</w:t>
      </w:r>
      <w:r w:rsidR="00DE5A5C">
        <w:t xml:space="preserve"> </w:t>
      </w:r>
      <w:r>
        <w:t>th</w:t>
      </w:r>
      <w:r w:rsidR="00DC110B">
        <w:t>e</w:t>
      </w:r>
      <w:r w:rsidR="00DE5A5C">
        <w:t xml:space="preserve"> </w:t>
      </w:r>
      <w:r>
        <w:t>gathering</w:t>
      </w:r>
      <w:r w:rsidR="00DE5A5C">
        <w:t xml:space="preserve"> </w:t>
      </w:r>
      <w:r>
        <w:t>becomes</w:t>
      </w:r>
      <w:r w:rsidR="00DE5A5C">
        <w:t xml:space="preserve"> </w:t>
      </w:r>
      <w:r>
        <w:t>also</w:t>
      </w:r>
      <w:r w:rsidR="00DE5A5C">
        <w:t xml:space="preserve"> </w:t>
      </w:r>
      <w:r>
        <w:t>uncertain;</w:t>
      </w:r>
      <w:r w:rsidR="00DE5A5C">
        <w:t xml:space="preserve"> </w:t>
      </w:r>
      <w:r>
        <w:t>for</w:t>
      </w:r>
      <w:r w:rsidR="00DE5A5C">
        <w:t xml:space="preserve"> </w:t>
      </w:r>
      <w:r>
        <w:t>restriction</w:t>
      </w:r>
      <w:r w:rsidR="00DE5A5C">
        <w:t xml:space="preserve"> </w:t>
      </w:r>
      <w:r>
        <w:t>of</w:t>
      </w:r>
      <w:r w:rsidR="00DE5A5C">
        <w:t xml:space="preserve"> </w:t>
      </w:r>
      <w:r>
        <w:t>the</w:t>
      </w:r>
      <w:r w:rsidR="00DE5A5C">
        <w:t xml:space="preserve"> </w:t>
      </w:r>
      <w:r>
        <w:t>command</w:t>
      </w:r>
      <w:r w:rsidR="00DE5A5C">
        <w:t xml:space="preserve"> </w:t>
      </w:r>
      <w:r>
        <w:t>to</w:t>
      </w:r>
      <w:r w:rsidR="00DE5A5C">
        <w:t xml:space="preserve"> </w:t>
      </w:r>
      <w:r>
        <w:t>othe</w:t>
      </w:r>
      <w:r w:rsidR="00DC110B">
        <w:t>r</w:t>
      </w:r>
      <w:r w:rsidR="00DE5A5C">
        <w:t xml:space="preserve"> </w:t>
      </w:r>
      <w:r>
        <w:t>than</w:t>
      </w:r>
      <w:r w:rsidR="00DE5A5C">
        <w:t xml:space="preserve"> </w:t>
      </w:r>
      <w:r>
        <w:t>the</w:t>
      </w:r>
      <w:r w:rsidR="00DE5A5C">
        <w:t xml:space="preserve"> </w:t>
      </w:r>
      <w:r>
        <w:t>gathering</w:t>
      </w:r>
      <w:r w:rsidR="00DE5A5C">
        <w:t xml:space="preserve"> </w:t>
      </w:r>
      <w:r>
        <w:t>may</w:t>
      </w:r>
      <w:r w:rsidR="00DE5A5C">
        <w:t xml:space="preserve"> </w:t>
      </w:r>
      <w:r>
        <w:t>be</w:t>
      </w:r>
      <w:r w:rsidR="00DE5A5C">
        <w:t xml:space="preserve"> </w:t>
      </w:r>
      <w:r>
        <w:t>either</w:t>
      </w:r>
      <w:r w:rsidR="00DE5A5C">
        <w:t xml:space="preserve"> </w:t>
      </w:r>
      <w:r>
        <w:t>because</w:t>
      </w:r>
      <w:r w:rsidR="00DE5A5C">
        <w:t xml:space="preserve"> </w:t>
      </w:r>
      <w:r>
        <w:t>of</w:t>
      </w:r>
      <w:r w:rsidR="00DE5A5C">
        <w:t xml:space="preserve"> </w:t>
      </w:r>
      <w:r>
        <w:t>an</w:t>
      </w:r>
      <w:r w:rsidR="00DE5A5C">
        <w:t xml:space="preserve"> </w:t>
      </w:r>
      <w:r>
        <w:t>impediment</w:t>
      </w:r>
      <w:r w:rsidR="00DE5A5C">
        <w:t xml:space="preserve"> </w:t>
      </w:r>
      <w:r>
        <w:t>in</w:t>
      </w:r>
      <w:r w:rsidR="00DE5A5C">
        <w:t xml:space="preserve"> </w:t>
      </w:r>
      <w:r>
        <w:t>the</w:t>
      </w:r>
      <w:r w:rsidR="00DE5A5C">
        <w:t xml:space="preserve"> </w:t>
      </w:r>
      <w:r>
        <w:t>gatherin</w:t>
      </w:r>
      <w:r w:rsidR="00DC110B">
        <w:t>g</w:t>
      </w:r>
      <w:r w:rsidR="00DE5A5C">
        <w:t xml:space="preserve"> </w:t>
      </w:r>
      <w:r>
        <w:t>to</w:t>
      </w:r>
      <w:r w:rsidR="00DE5A5C">
        <w:t xml:space="preserve"> </w:t>
      </w:r>
      <w:r>
        <w:t>be</w:t>
      </w:r>
      <w:r w:rsidR="00DE5A5C">
        <w:t xml:space="preserve"> </w:t>
      </w:r>
      <w:r>
        <w:t>included</w:t>
      </w:r>
      <w:r w:rsidR="00DE5A5C">
        <w:t xml:space="preserve"> </w:t>
      </w:r>
      <w:r>
        <w:t>in</w:t>
      </w:r>
      <w:r w:rsidR="00DE5A5C">
        <w:t xml:space="preserve"> </w:t>
      </w:r>
      <w:r>
        <w:t>the</w:t>
      </w:r>
      <w:r w:rsidR="00DE5A5C">
        <w:t xml:space="preserve"> </w:t>
      </w:r>
      <w:r>
        <w:t>command</w:t>
      </w:r>
      <w:r w:rsidR="00DE5A5C">
        <w:t xml:space="preserve"> </w:t>
      </w:r>
      <w:r>
        <w:t>or</w:t>
      </w:r>
      <w:r w:rsidR="00DE5A5C">
        <w:t xml:space="preserve"> </w:t>
      </w:r>
      <w:r>
        <w:t>because</w:t>
      </w:r>
      <w:r w:rsidR="00DE5A5C">
        <w:t xml:space="preserve"> </w:t>
      </w:r>
      <w:r>
        <w:t>of</w:t>
      </w:r>
      <w:r w:rsidR="00DE5A5C">
        <w:t xml:space="preserve"> </w:t>
      </w:r>
      <w:r>
        <w:t>non</w:t>
      </w:r>
      <w:r w:rsidR="00226521">
        <w:t>-</w:t>
      </w:r>
      <w:r>
        <w:t>existence</w:t>
      </w:r>
      <w:r w:rsidR="00DE5A5C">
        <w:t xml:space="preserve"> </w:t>
      </w:r>
      <w:r>
        <w:t>of</w:t>
      </w:r>
      <w:r w:rsidR="00DE5A5C">
        <w:t xml:space="preserve"> </w:t>
      </w:r>
      <w:r>
        <w:t>the</w:t>
      </w:r>
      <w:r w:rsidR="00DE5A5C">
        <w:t xml:space="preserve"> </w:t>
      </w:r>
      <w:r>
        <w:t>cause</w:t>
      </w:r>
      <w:r w:rsidR="00DE5A5C">
        <w:t xml:space="preserve"> </w:t>
      </w:r>
      <w:r>
        <w:t>fo</w:t>
      </w:r>
      <w:r w:rsidR="00DC110B">
        <w:t>r</w:t>
      </w:r>
      <w:r w:rsidR="00DE5A5C">
        <w:t xml:space="preserve"> </w:t>
      </w:r>
      <w:r>
        <w:t>command;</w:t>
      </w:r>
      <w:r w:rsidR="00DE5A5C">
        <w:t xml:space="preserve"> </w:t>
      </w:r>
      <w:r>
        <w:t>hence,</w:t>
      </w:r>
      <w:r w:rsidR="00DE5A5C">
        <w:t xml:space="preserve"> </w:t>
      </w:r>
      <w:r>
        <w:t>existence</w:t>
      </w:r>
      <w:r w:rsidR="00DE5A5C">
        <w:t xml:space="preserve"> </w:t>
      </w:r>
      <w:r>
        <w:t>of</w:t>
      </w:r>
      <w:r w:rsidR="00DE5A5C">
        <w:t xml:space="preserve"> </w:t>
      </w:r>
      <w:r>
        <w:t>the</w:t>
      </w:r>
      <w:r w:rsidR="00DE5A5C">
        <w:t xml:space="preserve"> </w:t>
      </w:r>
      <w:r>
        <w:t>cause</w:t>
      </w:r>
      <w:r w:rsidR="00DE5A5C">
        <w:t xml:space="preserve"> </w:t>
      </w:r>
      <w:r>
        <w:t>for</w:t>
      </w:r>
      <w:r w:rsidR="00DE5A5C">
        <w:t xml:space="preserve"> </w:t>
      </w:r>
      <w:r>
        <w:t>command</w:t>
      </w:r>
      <w:r w:rsidR="00DE5A5C">
        <w:t xml:space="preserve"> </w:t>
      </w:r>
      <w:r>
        <w:t>is</w:t>
      </w:r>
      <w:r w:rsidR="00DE5A5C">
        <w:t xml:space="preserve"> </w:t>
      </w:r>
      <w:r>
        <w:t>not</w:t>
      </w:r>
      <w:r w:rsidR="00DE5A5C">
        <w:t xml:space="preserve"> </w:t>
      </w:r>
      <w:r>
        <w:t>for</w:t>
      </w:r>
      <w:r w:rsidR="00DE5A5C">
        <w:t xml:space="preserve"> </w:t>
      </w:r>
      <w:r>
        <w:t>certain.</w:t>
      </w:r>
    </w:p>
    <w:p w:rsidR="00AC0545" w:rsidRDefault="00AC0545" w:rsidP="00157CE5">
      <w:pPr>
        <w:pStyle w:val="libNormal"/>
      </w:pPr>
      <w:r>
        <w:t>2.</w:t>
      </w:r>
      <w:r w:rsidR="00DE5A5C">
        <w:t xml:space="preserve"> </w:t>
      </w:r>
      <w:r>
        <w:t>Should</w:t>
      </w:r>
      <w:r w:rsidR="00DE5A5C">
        <w:t xml:space="preserve"> </w:t>
      </w:r>
      <w:r>
        <w:t>the</w:t>
      </w:r>
      <w:r w:rsidR="00DE5A5C">
        <w:t xml:space="preserve"> </w:t>
      </w:r>
      <w:r>
        <w:t>command</w:t>
      </w:r>
      <w:r w:rsidR="00DE5A5C">
        <w:t xml:space="preserve"> </w:t>
      </w:r>
      <w:r>
        <w:t>be</w:t>
      </w:r>
      <w:r w:rsidR="00DE5A5C">
        <w:t xml:space="preserve"> </w:t>
      </w:r>
      <w:r>
        <w:t>preferred,</w:t>
      </w:r>
      <w:r w:rsidR="00DE5A5C">
        <w:t xml:space="preserve"> </w:t>
      </w:r>
      <w:r>
        <w:t>the</w:t>
      </w:r>
      <w:r w:rsidR="00DE5A5C">
        <w:t xml:space="preserve"> </w:t>
      </w:r>
      <w:r>
        <w:t>act</w:t>
      </w:r>
      <w:r w:rsidR="00DE5A5C">
        <w:t xml:space="preserve"> </w:t>
      </w:r>
      <w:r>
        <w:t>of</w:t>
      </w:r>
      <w:r w:rsidR="00DE5A5C">
        <w:t xml:space="preserve"> </w:t>
      </w:r>
      <w:r>
        <w:t>worship</w:t>
      </w:r>
      <w:r w:rsidR="00DE5A5C">
        <w:t xml:space="preserve"> </w:t>
      </w:r>
      <w:r>
        <w:t>would</w:t>
      </w:r>
      <w:r w:rsidR="00DE5A5C">
        <w:t xml:space="preserve"> </w:t>
      </w:r>
      <w:r>
        <w:t>doubtlessl</w:t>
      </w:r>
      <w:r w:rsidR="00DC110B">
        <w:t>y</w:t>
      </w:r>
      <w:r w:rsidR="00DE5A5C">
        <w:t xml:space="preserve"> </w:t>
      </w:r>
      <w:r>
        <w:t>be</w:t>
      </w:r>
      <w:r w:rsidR="00DE5A5C">
        <w:t xml:space="preserve"> </w:t>
      </w:r>
      <w:r>
        <w:t>acceptable;</w:t>
      </w:r>
      <w:r w:rsidR="00DE5A5C">
        <w:t xml:space="preserve"> </w:t>
      </w:r>
      <w:r>
        <w:t>for</w:t>
      </w:r>
      <w:r w:rsidR="00DE5A5C">
        <w:t xml:space="preserve"> </w:t>
      </w:r>
      <w:r>
        <w:t>there</w:t>
      </w:r>
      <w:r w:rsidR="00DE5A5C">
        <w:t xml:space="preserve"> </w:t>
      </w:r>
      <w:r>
        <w:t>is</w:t>
      </w:r>
      <w:r w:rsidR="00DE5A5C">
        <w:t xml:space="preserve"> </w:t>
      </w:r>
      <w:r>
        <w:t>no</w:t>
      </w:r>
      <w:r w:rsidR="00DE5A5C">
        <w:t xml:space="preserve"> </w:t>
      </w:r>
      <w:r>
        <w:t>prohibition</w:t>
      </w:r>
      <w:r w:rsidR="00DE5A5C">
        <w:t xml:space="preserve"> </w:t>
      </w:r>
      <w:r>
        <w:t>to</w:t>
      </w:r>
      <w:r w:rsidR="00DE5A5C">
        <w:t xml:space="preserve"> </w:t>
      </w:r>
      <w:r>
        <w:t>prevent</w:t>
      </w:r>
      <w:r w:rsidR="00DE5A5C">
        <w:t xml:space="preserve"> </w:t>
      </w:r>
      <w:r>
        <w:t>its</w:t>
      </w:r>
      <w:r w:rsidR="00DE5A5C">
        <w:t xml:space="preserve"> </w:t>
      </w:r>
      <w:r>
        <w:t>acceptabilit</w:t>
      </w:r>
      <w:r w:rsidR="00DC110B">
        <w:t>y,</w:t>
      </w:r>
      <w:r w:rsidR="00DE5A5C">
        <w:t xml:space="preserve"> </w:t>
      </w:r>
      <w:r>
        <w:t>especially</w:t>
      </w:r>
      <w:r w:rsidR="00DE5A5C">
        <w:t xml:space="preserve"> </w:t>
      </w:r>
      <w:r>
        <w:t>if</w:t>
      </w:r>
      <w:r w:rsidR="00DE5A5C">
        <w:t xml:space="preserve"> </w:t>
      </w:r>
      <w:r>
        <w:t>we</w:t>
      </w:r>
      <w:r w:rsidR="00DE5A5C">
        <w:t xml:space="preserve"> </w:t>
      </w:r>
      <w:r>
        <w:t>hold</w:t>
      </w:r>
      <w:r w:rsidR="00DE5A5C">
        <w:t xml:space="preserve"> </w:t>
      </w:r>
      <w:r>
        <w:t>that</w:t>
      </w:r>
      <w:r w:rsidR="00DE5A5C">
        <w:t xml:space="preserve"> </w:t>
      </w:r>
      <w:r>
        <w:t>the</w:t>
      </w:r>
      <w:r w:rsidR="00DE5A5C">
        <w:t xml:space="preserve"> </w:t>
      </w:r>
      <w:r>
        <w:t>two</w:t>
      </w:r>
      <w:r w:rsidR="00DE5A5C">
        <w:t xml:space="preserve"> </w:t>
      </w:r>
      <w:r>
        <w:t>proofs</w:t>
      </w:r>
      <w:r w:rsidR="00DE5A5C">
        <w:t xml:space="preserve"> </w:t>
      </w:r>
      <w:r>
        <w:t>contradict</w:t>
      </w:r>
      <w:r w:rsidR="00DE5A5C">
        <w:t xml:space="preserve"> </w:t>
      </w:r>
      <w:r>
        <w:t>one</w:t>
      </w:r>
      <w:r w:rsidR="00DE5A5C">
        <w:t xml:space="preserve"> </w:t>
      </w:r>
      <w:r>
        <w:t>another</w:t>
      </w:r>
      <w:r w:rsidR="00DE5A5C">
        <w:t xml:space="preserve"> </w:t>
      </w:r>
      <w:r>
        <w:t>accordin</w:t>
      </w:r>
      <w:r w:rsidR="00DC110B">
        <w:t>g</w:t>
      </w:r>
      <w:r w:rsidR="00DE5A5C">
        <w:t xml:space="preserve"> </w:t>
      </w:r>
      <w:r>
        <w:t>to</w:t>
      </w:r>
      <w:r w:rsidR="00DE5A5C">
        <w:t xml:space="preserve"> </w:t>
      </w:r>
      <w:r>
        <w:t>the</w:t>
      </w:r>
      <w:r w:rsidR="00DE5A5C">
        <w:t xml:space="preserve"> </w:t>
      </w:r>
      <w:r>
        <w:t>impossibility,</w:t>
      </w:r>
      <w:r w:rsidR="00DE5A5C">
        <w:t xml:space="preserve"> </w:t>
      </w:r>
      <w:r>
        <w:t>since</w:t>
      </w:r>
      <w:r w:rsidR="00DE5A5C">
        <w:t xml:space="preserve"> </w:t>
      </w:r>
      <w:r>
        <w:t>in</w:t>
      </w:r>
      <w:r w:rsidR="00DE5A5C">
        <w:t xml:space="preserve"> </w:t>
      </w:r>
      <w:r>
        <w:t>such</w:t>
      </w:r>
      <w:r w:rsidR="00DE5A5C">
        <w:t xml:space="preserve"> </w:t>
      </w:r>
      <w:r>
        <w:t>case</w:t>
      </w:r>
      <w:r w:rsidR="00DE5A5C">
        <w:t xml:space="preserve"> </w:t>
      </w:r>
      <w:r>
        <w:t>the</w:t>
      </w:r>
      <w:r w:rsidR="00DE5A5C">
        <w:t xml:space="preserve"> </w:t>
      </w:r>
      <w:r>
        <w:t>essential</w:t>
      </w:r>
      <w:r w:rsidR="00DE5A5C">
        <w:t xml:space="preserve"> </w:t>
      </w:r>
      <w:r>
        <w:t>evils</w:t>
      </w:r>
      <w:r w:rsidR="00DE5A5C">
        <w:t xml:space="preserve"> </w:t>
      </w:r>
      <w:r>
        <w:t>in</w:t>
      </w:r>
      <w:r w:rsidR="00DE5A5C">
        <w:t xml:space="preserve"> </w:t>
      </w:r>
      <w:r>
        <w:t>the</w:t>
      </w:r>
      <w:r w:rsidR="00DE5A5C">
        <w:t xml:space="preserve"> </w:t>
      </w:r>
      <w:r>
        <w:t>gathering</w:t>
      </w:r>
      <w:r w:rsidR="00DE5A5C">
        <w:t xml:space="preserve"> </w:t>
      </w:r>
      <w:r>
        <w:t>i</w:t>
      </w:r>
      <w:r w:rsidR="00DC110B">
        <w:t>s</w:t>
      </w:r>
      <w:r w:rsidR="00DE5A5C">
        <w:t xml:space="preserve"> </w:t>
      </w:r>
      <w:r>
        <w:t>not</w:t>
      </w:r>
      <w:r w:rsidR="00DE5A5C">
        <w:t xml:space="preserve"> </w:t>
      </w:r>
      <w:r>
        <w:t>for</w:t>
      </w:r>
      <w:r w:rsidR="00DE5A5C">
        <w:t xml:space="preserve"> </w:t>
      </w:r>
      <w:r>
        <w:t>certain.</w:t>
      </w:r>
    </w:p>
    <w:p w:rsidR="007B0B6F" w:rsidRDefault="00AC0545" w:rsidP="00157CE5">
      <w:pPr>
        <w:pStyle w:val="libNormal"/>
      </w:pPr>
      <w:r>
        <w:lastRenderedPageBreak/>
        <w:t>Acceptability</w:t>
      </w:r>
      <w:r w:rsidR="00DE5A5C">
        <w:t xml:space="preserve"> </w:t>
      </w:r>
      <w:r>
        <w:t>of</w:t>
      </w:r>
      <w:r w:rsidR="00DE5A5C">
        <w:t xml:space="preserve"> </w:t>
      </w:r>
      <w:r>
        <w:t>the</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clear</w:t>
      </w:r>
      <w:r w:rsidR="00DE5A5C">
        <w:t xml:space="preserve"> </w:t>
      </w:r>
      <w:r>
        <w:t>according</w:t>
      </w:r>
      <w:r w:rsidR="00DE5A5C">
        <w:t xml:space="preserve"> </w:t>
      </w:r>
      <w:r>
        <w:t>to</w:t>
      </w:r>
      <w:r w:rsidR="00DE5A5C">
        <w:t xml:space="preserve"> </w:t>
      </w:r>
      <w:r>
        <w:t>the</w:t>
      </w:r>
      <w:r w:rsidR="00DE5A5C">
        <w:t xml:space="preserve"> </w:t>
      </w:r>
      <w:r>
        <w:t>possibility,</w:t>
      </w:r>
      <w:r w:rsidR="00DE5A5C">
        <w:t xml:space="preserve"> </w:t>
      </w:r>
      <w:r>
        <w:t>for</w:t>
      </w:r>
      <w:r w:rsidR="00DE5A5C">
        <w:t xml:space="preserve"> </w:t>
      </w:r>
      <w:r>
        <w:t>as</w:t>
      </w:r>
      <w:r w:rsidR="00DE5A5C">
        <w:t xml:space="preserve"> </w:t>
      </w:r>
      <w:r>
        <w:t>it</w:t>
      </w:r>
      <w:r w:rsidR="00DE5A5C">
        <w:t xml:space="preserve"> </w:t>
      </w:r>
      <w:r>
        <w:t>i</w:t>
      </w:r>
      <w:r w:rsidR="00DC110B">
        <w:t>s</w:t>
      </w:r>
      <w:r w:rsidR="00DE5A5C">
        <w:t xml:space="preserve"> </w:t>
      </w:r>
      <w:r>
        <w:t>possible</w:t>
      </w:r>
      <w:r w:rsidR="00DE5A5C">
        <w:t xml:space="preserve"> </w:t>
      </w:r>
      <w:r>
        <w:t>to</w:t>
      </w:r>
      <w:r w:rsidR="00DE5A5C">
        <w:t xml:space="preserve"> </w:t>
      </w:r>
      <w:r>
        <w:t>direct</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to</w:t>
      </w:r>
      <w:r w:rsidR="00DE5A5C">
        <w:t xml:space="preserve"> </w:t>
      </w:r>
      <w:r>
        <w:t>two</w:t>
      </w:r>
      <w:r w:rsidR="00DE5A5C">
        <w:t xml:space="preserve"> </w:t>
      </w:r>
      <w:r>
        <w:t>different</w:t>
      </w:r>
      <w:r w:rsidR="00DE5A5C">
        <w:t xml:space="preserve"> </w:t>
      </w:r>
      <w:r>
        <w:t>designation</w:t>
      </w:r>
      <w:r w:rsidR="00DC110B">
        <w:t>s</w:t>
      </w:r>
      <w:r w:rsidR="00DE5A5C">
        <w:t xml:space="preserve"> </w:t>
      </w:r>
      <w:r>
        <w:t>gathered</w:t>
      </w:r>
      <w:r w:rsidR="00DE5A5C">
        <w:t xml:space="preserve"> </w:t>
      </w:r>
      <w:r>
        <w:t>in</w:t>
      </w:r>
      <w:r w:rsidR="00DE5A5C">
        <w:t xml:space="preserve"> </w:t>
      </w:r>
      <w:r>
        <w:t>the</w:t>
      </w:r>
      <w:r w:rsidR="00DE5A5C">
        <w:t xml:space="preserve"> </w:t>
      </w:r>
      <w:r>
        <w:t>gathering</w:t>
      </w:r>
      <w:r w:rsidR="00DE5A5C">
        <w:t xml:space="preserve"> </w:t>
      </w:r>
      <w:r w:rsidR="00226521">
        <w:t>-</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we</w:t>
      </w:r>
      <w:r w:rsidR="00DE5A5C">
        <w:t xml:space="preserve"> </w:t>
      </w:r>
      <w:r>
        <w:t>believed</w:t>
      </w:r>
      <w:r w:rsidR="00DE5A5C">
        <w:t xml:space="preserve"> </w:t>
      </w:r>
      <w:r>
        <w:t>in</w:t>
      </w:r>
      <w:r w:rsidR="00DE5A5C">
        <w:t xml:space="preserve"> </w:t>
      </w:r>
      <w:r>
        <w:t>the</w:t>
      </w:r>
      <w:r w:rsidR="00DE5A5C">
        <w:t xml:space="preserve"> </w:t>
      </w:r>
      <w:r>
        <w:t>possibility</w:t>
      </w:r>
      <w:r w:rsidR="00DE5A5C">
        <w:t xml:space="preserve"> </w:t>
      </w:r>
      <w:r>
        <w:t>o</w:t>
      </w:r>
      <w:r w:rsidR="00DC110B">
        <w:t>f</w:t>
      </w:r>
      <w:r w:rsidR="00DE5A5C">
        <w:t xml:space="preserve"> </w:t>
      </w:r>
      <w:r>
        <w:t>conjunction</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law</w:t>
      </w:r>
      <w:r w:rsidR="00226521">
        <w:t>-</w:t>
      </w:r>
      <w:r>
        <w:t>making</w:t>
      </w:r>
      <w:r w:rsidR="00DE5A5C">
        <w:t xml:space="preserve"> </w:t>
      </w:r>
      <w:r w:rsidR="00226521">
        <w:t>-</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th</w:t>
      </w:r>
      <w:r w:rsidR="00DC110B">
        <w:t>e</w:t>
      </w:r>
      <w:r w:rsidR="00DE5A5C">
        <w:t xml:space="preserve"> </w:t>
      </w:r>
      <w:r>
        <w:t>conjunction</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too,</w:t>
      </w:r>
      <w:r w:rsidR="00DE5A5C">
        <w:t xml:space="preserve"> </w:t>
      </w:r>
      <w:r>
        <w:t>as</w:t>
      </w:r>
      <w:r w:rsidR="00DE5A5C">
        <w:t xml:space="preserve"> </w:t>
      </w:r>
      <w:r>
        <w:t>was</w:t>
      </w:r>
      <w:r w:rsidR="00DE5A5C">
        <w:t xml:space="preserve"> </w:t>
      </w:r>
      <w:r>
        <w:t>explained</w:t>
      </w:r>
      <w:r w:rsidR="00DE5A5C">
        <w:t xml:space="preserve"> </w:t>
      </w:r>
      <w:r>
        <w:t>earlier</w:t>
      </w:r>
      <w:r w:rsidR="00DE5A5C">
        <w:t xml:space="preserve"> </w:t>
      </w:r>
      <w:r>
        <w:t>that</w:t>
      </w:r>
      <w:r w:rsidR="00DE5A5C">
        <w:t xml:space="preserve"> </w:t>
      </w:r>
      <w:r>
        <w:t>th</w:t>
      </w:r>
      <w:r w:rsidR="00DC110B">
        <w:t>e</w:t>
      </w:r>
      <w:r w:rsidR="00DE5A5C">
        <w:t xml:space="preserve"> </w:t>
      </w:r>
      <w:r>
        <w:t>designated</w:t>
      </w:r>
      <w:r w:rsidR="00DE5A5C">
        <w:t xml:space="preserve"> </w:t>
      </w:r>
      <w:r>
        <w:t>itself</w:t>
      </w:r>
      <w:r w:rsidR="00DE5A5C">
        <w:t xml:space="preserve"> </w:t>
      </w:r>
      <w:r>
        <w:t>cannot</w:t>
      </w:r>
      <w:r w:rsidR="00DE5A5C">
        <w:t xml:space="preserve"> </w:t>
      </w:r>
      <w:r>
        <w:t>become</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neither</w:t>
      </w:r>
      <w:r w:rsidR="00DE5A5C">
        <w:t xml:space="preserve"> </w:t>
      </w:r>
      <w:r>
        <w:t>before</w:t>
      </w:r>
      <w:r w:rsidR="00DE5A5C">
        <w:t xml:space="preserve"> </w:t>
      </w:r>
      <w:r>
        <w:t>nor</w:t>
      </w:r>
      <w:r w:rsidR="00DE5A5C">
        <w:t xml:space="preserve"> </w:t>
      </w:r>
      <w:r>
        <w:t>after</w:t>
      </w:r>
      <w:r w:rsidR="00DE5A5C">
        <w:t xml:space="preserve"> </w:t>
      </w:r>
      <w:r>
        <w:t>it</w:t>
      </w:r>
      <w:r w:rsidR="00DC110B">
        <w:t>s</w:t>
      </w:r>
      <w:r w:rsidR="00DE5A5C">
        <w:t xml:space="preserve"> </w:t>
      </w:r>
      <w:r>
        <w:t>existence.</w:t>
      </w:r>
    </w:p>
    <w:p w:rsidR="00AC0545" w:rsidRDefault="00AC0545" w:rsidP="00C67E5B">
      <w:pPr>
        <w:pStyle w:val="Heading3"/>
      </w:pPr>
      <w:bookmarkStart w:id="87" w:name="_Toc477687365"/>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without</w:t>
      </w:r>
      <w:r w:rsidR="00DE5A5C">
        <w:t xml:space="preserve"> </w:t>
      </w:r>
      <w:r>
        <w:t>a</w:t>
      </w:r>
      <w:r w:rsidR="00DE5A5C">
        <w:rPr>
          <w:rFonts w:hint="cs"/>
        </w:rPr>
        <w:t xml:space="preserve"> </w:t>
      </w:r>
      <w:r>
        <w:t>Way</w:t>
      </w:r>
      <w:r w:rsidR="00DE5A5C">
        <w:t xml:space="preserve"> </w:t>
      </w:r>
      <w:r>
        <w:t>Out</w:t>
      </w:r>
      <w:bookmarkEnd w:id="87"/>
    </w:p>
    <w:p w:rsidR="00AC0545" w:rsidRDefault="00AC0545" w:rsidP="00157CE5">
      <w:pPr>
        <w:pStyle w:val="libNormal"/>
      </w:pPr>
      <w:r>
        <w:t>As</w:t>
      </w:r>
      <w:r w:rsidR="00DE5A5C">
        <w:t xml:space="preserve"> </w:t>
      </w:r>
      <w:r>
        <w:t>said</w:t>
      </w:r>
      <w:r w:rsidR="00DE5A5C">
        <w:t xml:space="preserve"> </w:t>
      </w:r>
      <w:r>
        <w:t>earlier,</w:t>
      </w:r>
      <w:r w:rsidR="00DE5A5C">
        <w:t xml:space="preserve"> </w:t>
      </w:r>
      <w:r>
        <w:t>conjunction</w:t>
      </w:r>
      <w:r w:rsidR="00DE5A5C">
        <w:t xml:space="preserve"> </w:t>
      </w:r>
      <w:r>
        <w:t>of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without</w:t>
      </w:r>
      <w:r w:rsidR="00DE5A5C">
        <w:t xml:space="preserve"> </w:t>
      </w:r>
      <w:r w:rsidR="00DC110B">
        <w:t>a</w:t>
      </w:r>
      <w:r w:rsidR="00DE5A5C">
        <w:t xml:space="preserve"> </w:t>
      </w:r>
      <w:r>
        <w:t>way</w:t>
      </w:r>
      <w:r w:rsidR="00DE5A5C">
        <w:t xml:space="preserve"> </w:t>
      </w:r>
      <w:r>
        <w:t>out</w:t>
      </w:r>
      <w:r w:rsidR="00DE5A5C">
        <w:t xml:space="preserve"> </w:t>
      </w:r>
      <w:r>
        <w:t>occurs</w:t>
      </w:r>
      <w:r w:rsidR="00DE5A5C">
        <w:t xml:space="preserve"> </w:t>
      </w:r>
      <w:r>
        <w:t>where</w:t>
      </w:r>
      <w:r w:rsidR="00DE5A5C">
        <w:t xml:space="preserve"> </w:t>
      </w:r>
      <w:r>
        <w:t>the</w:t>
      </w:r>
      <w:r w:rsidR="00DE5A5C">
        <w:t xml:space="preserve"> </w:t>
      </w:r>
      <w:r>
        <w:t>duty</w:t>
      </w:r>
      <w:r w:rsidR="00226521">
        <w:t>-</w:t>
      </w:r>
      <w:r>
        <w:t>bound</w:t>
      </w:r>
      <w:r w:rsidR="00DE5A5C">
        <w:t xml:space="preserve"> </w:t>
      </w:r>
      <w:r>
        <w:t>has</w:t>
      </w:r>
      <w:r w:rsidR="00DE5A5C">
        <w:t xml:space="preserve"> </w:t>
      </w:r>
      <w:r>
        <w:t>become</w:t>
      </w:r>
      <w:r w:rsidR="00DE5A5C">
        <w:t xml:space="preserve"> </w:t>
      </w:r>
      <w:r>
        <w:t>compelled</w:t>
      </w:r>
      <w:r w:rsidR="00DE5A5C">
        <w:t xml:space="preserve"> </w:t>
      </w:r>
      <w:r>
        <w:t>to</w:t>
      </w:r>
      <w:r w:rsidR="00DE5A5C">
        <w:t xml:space="preserve"> </w:t>
      </w:r>
      <w:r>
        <w:t>encounter</w:t>
      </w:r>
      <w:r w:rsidR="00DE5A5C">
        <w:t xml:space="preserve"> </w:t>
      </w:r>
      <w:r>
        <w:t>th</w:t>
      </w:r>
      <w:r w:rsidR="00DC110B">
        <w:t>e</w:t>
      </w:r>
      <w:r w:rsidR="00DE5A5C">
        <w:t xml:space="preserve"> </w:t>
      </w:r>
      <w:r>
        <w:t>conjunction.</w:t>
      </w:r>
      <w:r w:rsidR="00DE5A5C">
        <w:t xml:space="preserve"> </w:t>
      </w:r>
      <w:r>
        <w:t>Compulsion</w:t>
      </w:r>
      <w:r w:rsidR="00DE5A5C">
        <w:t xml:space="preserve"> </w:t>
      </w:r>
      <w:r>
        <w:t>to</w:t>
      </w:r>
      <w:r w:rsidR="00DE5A5C">
        <w:t xml:space="preserve"> </w:t>
      </w:r>
      <w:r>
        <w:t>encounter</w:t>
      </w:r>
      <w:r w:rsidR="00DE5A5C">
        <w:t xml:space="preserve"> </w:t>
      </w:r>
      <w:r>
        <w:t>the</w:t>
      </w:r>
      <w:r w:rsidR="00DE5A5C">
        <w:t xml:space="preserve"> </w:t>
      </w:r>
      <w:r>
        <w:t>conjunction</w:t>
      </w:r>
      <w:r w:rsidR="00DE5A5C">
        <w:t xml:space="preserve"> </w:t>
      </w:r>
      <w:r>
        <w:t>occurs</w:t>
      </w:r>
      <w:r w:rsidR="00DE5A5C">
        <w:t xml:space="preserve"> </w:t>
      </w:r>
      <w:r>
        <w:t>in</w:t>
      </w:r>
      <w:r w:rsidR="00DE5A5C">
        <w:t xml:space="preserve"> </w:t>
      </w:r>
      <w:r>
        <w:t>two</w:t>
      </w:r>
      <w:r w:rsidR="00DE5A5C">
        <w:t xml:space="preserve"> </w:t>
      </w:r>
      <w:r>
        <w:t>forms:</w:t>
      </w:r>
    </w:p>
    <w:p w:rsidR="007B0B6F" w:rsidRDefault="00AC0545" w:rsidP="00C67E5B">
      <w:pPr>
        <w:pStyle w:val="Heading3"/>
      </w:pPr>
      <w:bookmarkStart w:id="88" w:name="_Toc477687366"/>
      <w:r>
        <w:t>Not</w:t>
      </w:r>
      <w:r w:rsidR="00DE5A5C">
        <w:t xml:space="preserve"> </w:t>
      </w:r>
      <w:r>
        <w:t>Preceded</w:t>
      </w:r>
      <w:r w:rsidR="00DE5A5C">
        <w:t xml:space="preserve"> </w:t>
      </w:r>
      <w:r>
        <w:t>by</w:t>
      </w:r>
      <w:r w:rsidR="00DE5A5C">
        <w:t xml:space="preserve"> </w:t>
      </w:r>
      <w:r>
        <w:t>Free</w:t>
      </w:r>
      <w:r w:rsidR="00DE5A5C">
        <w:t xml:space="preserve"> </w:t>
      </w:r>
      <w:r>
        <w:t>Will</w:t>
      </w:r>
      <w:bookmarkEnd w:id="88"/>
    </w:p>
    <w:p w:rsidR="00AC0545" w:rsidRDefault="00AC0545" w:rsidP="00157CE5">
      <w:pPr>
        <w:pStyle w:val="libNormal"/>
      </w:pPr>
      <w:r>
        <w:t>An</w:t>
      </w:r>
      <w:r w:rsidR="00DE5A5C">
        <w:t xml:space="preserve"> </w:t>
      </w:r>
      <w:r>
        <w:t>example</w:t>
      </w:r>
      <w:r w:rsidR="00DE5A5C">
        <w:t xml:space="preserve"> </w:t>
      </w:r>
      <w:r>
        <w:t>of</w:t>
      </w:r>
      <w:r w:rsidR="00DE5A5C">
        <w:t xml:space="preserve"> </w:t>
      </w:r>
      <w:r>
        <w:t>this</w:t>
      </w:r>
      <w:r w:rsidR="00DE5A5C">
        <w:t xml:space="preserve"> </w:t>
      </w:r>
      <w:r>
        <w:t>is</w:t>
      </w:r>
      <w:r w:rsidR="00DE5A5C">
        <w:t xml:space="preserve"> </w:t>
      </w:r>
      <w:r>
        <w:t>one</w:t>
      </w:r>
      <w:r w:rsidR="00DE5A5C">
        <w:t xml:space="preserve"> </w:t>
      </w:r>
      <w:r>
        <w:t>who</w:t>
      </w:r>
      <w:r w:rsidR="00DE5A5C">
        <w:t xml:space="preserve"> </w:t>
      </w:r>
      <w:r>
        <w:t>intends</w:t>
      </w:r>
      <w:r w:rsidR="00DE5A5C">
        <w:t xml:space="preserve"> </w:t>
      </w:r>
      <w:r>
        <w:t>to</w:t>
      </w:r>
      <w:r w:rsidR="00DE5A5C">
        <w:t xml:space="preserve"> </w:t>
      </w:r>
      <w:r>
        <w:t>save</w:t>
      </w:r>
      <w:r w:rsidR="00DE5A5C">
        <w:t xml:space="preserve"> </w:t>
      </w:r>
      <w:r>
        <w:t>a</w:t>
      </w:r>
      <w:r w:rsidR="00DE5A5C">
        <w:t xml:space="preserve"> </w:t>
      </w:r>
      <w:r>
        <w:t>drowning</w:t>
      </w:r>
      <w:r w:rsidR="00DE5A5C">
        <w:t xml:space="preserve"> </w:t>
      </w:r>
      <w:r>
        <w:t>person</w:t>
      </w:r>
      <w:r w:rsidR="00DE5A5C">
        <w:t xml:space="preserve"> </w:t>
      </w:r>
      <w:r>
        <w:t>but</w:t>
      </w:r>
      <w:r w:rsidR="00DE5A5C">
        <w:t xml:space="preserve"> </w:t>
      </w:r>
      <w:r>
        <w:t>th</w:t>
      </w:r>
      <w:r w:rsidR="00DC110B">
        <w:t>e</w:t>
      </w:r>
      <w:r w:rsidR="00DE5A5C">
        <w:t xml:space="preserve"> </w:t>
      </w:r>
      <w:r>
        <w:t>only</w:t>
      </w:r>
      <w:r w:rsidR="00DE5A5C">
        <w:t xml:space="preserve"> </w:t>
      </w:r>
      <w:r>
        <w:t>way</w:t>
      </w:r>
      <w:r w:rsidR="00DE5A5C">
        <w:t xml:space="preserve"> </w:t>
      </w:r>
      <w:r>
        <w:t>to</w:t>
      </w:r>
      <w:r w:rsidR="00DE5A5C">
        <w:t xml:space="preserve"> </w:t>
      </w:r>
      <w:r>
        <w:t>reach</w:t>
      </w:r>
      <w:r w:rsidR="00DE5A5C">
        <w:t xml:space="preserve"> </w:t>
      </w:r>
      <w:r>
        <w:t>him</w:t>
      </w:r>
      <w:r w:rsidR="00DE5A5C">
        <w:t xml:space="preserve"> </w:t>
      </w:r>
      <w:r>
        <w:t>passes</w:t>
      </w:r>
      <w:r w:rsidR="00DE5A5C">
        <w:t xml:space="preserve"> </w:t>
      </w:r>
      <w:r>
        <w:t>through</w:t>
      </w:r>
      <w:r w:rsidR="00DE5A5C">
        <w:t xml:space="preserve"> </w:t>
      </w:r>
      <w:r>
        <w:t>an</w:t>
      </w:r>
      <w:r w:rsidR="00DE5A5C">
        <w:t xml:space="preserve"> </w:t>
      </w:r>
      <w:r>
        <w:t>expropriated</w:t>
      </w:r>
      <w:r w:rsidR="00DE5A5C">
        <w:t xml:space="preserve"> </w:t>
      </w:r>
      <w:r>
        <w:t>space.</w:t>
      </w:r>
      <w:r w:rsidR="00DE5A5C">
        <w:t xml:space="preserve"> </w:t>
      </w:r>
      <w:r>
        <w:t>Here,</w:t>
      </w:r>
      <w:r w:rsidR="00DE5A5C">
        <w:t xml:space="preserve"> </w:t>
      </w:r>
      <w:r>
        <w:t>to</w:t>
      </w:r>
      <w:r w:rsidR="00DE5A5C">
        <w:t xml:space="preserve"> </w:t>
      </w:r>
      <w:r>
        <w:t>take</w:t>
      </w:r>
      <w:r w:rsidR="00DE5A5C">
        <w:t xml:space="preserve"> </w:t>
      </w:r>
      <w:r>
        <w:t>tha</w:t>
      </w:r>
      <w:r w:rsidR="00DC110B">
        <w:t>t</w:t>
      </w:r>
      <w:r w:rsidR="00DE5A5C">
        <w:t xml:space="preserve"> </w:t>
      </w:r>
      <w:r>
        <w:t>way</w:t>
      </w:r>
      <w:r w:rsidR="00DE5A5C">
        <w:t xml:space="preserve"> </w:t>
      </w:r>
      <w:r>
        <w:t>is</w:t>
      </w:r>
      <w:r w:rsidR="00DE5A5C">
        <w:t xml:space="preserve"> </w:t>
      </w:r>
      <w:r>
        <w:t>mandatory</w:t>
      </w:r>
      <w:r w:rsidR="00DE5A5C">
        <w:t xml:space="preserve"> </w:t>
      </w:r>
      <w:r>
        <w:t>because</w:t>
      </w:r>
      <w:r w:rsidR="00DE5A5C">
        <w:t xml:space="preserve"> </w:t>
      </w:r>
      <w:r>
        <w:t>of</w:t>
      </w:r>
      <w:r w:rsidR="00DE5A5C">
        <w:t xml:space="preserve"> </w:t>
      </w:r>
      <w:r>
        <w:t>saving</w:t>
      </w:r>
      <w:r w:rsidR="00DE5A5C">
        <w:t xml:space="preserve"> </w:t>
      </w:r>
      <w:r>
        <w:t>the</w:t>
      </w:r>
      <w:r w:rsidR="00DE5A5C">
        <w:t xml:space="preserve"> </w:t>
      </w:r>
      <w:r>
        <w:t>drowning</w:t>
      </w:r>
      <w:r w:rsidR="00DE5A5C">
        <w:t xml:space="preserve"> </w:t>
      </w:r>
      <w:r>
        <w:t>person</w:t>
      </w:r>
      <w:r w:rsidR="00DE5A5C">
        <w:t xml:space="preserve"> </w:t>
      </w:r>
      <w:r>
        <w:t>and</w:t>
      </w:r>
      <w:r w:rsidR="00DE5A5C">
        <w:t xml:space="preserve"> </w:t>
      </w:r>
      <w:r>
        <w:t>is</w:t>
      </w:r>
      <w:r w:rsidR="00DE5A5C">
        <w:t xml:space="preserve"> </w:t>
      </w:r>
      <w:r>
        <w:t>prohibite</w:t>
      </w:r>
      <w:r w:rsidR="00DC110B">
        <w:t>d</w:t>
      </w:r>
      <w:r w:rsidR="00DE5A5C">
        <w:t xml:space="preserve"> </w:t>
      </w:r>
      <w:r>
        <w:t>because</w:t>
      </w:r>
      <w:r w:rsidR="00DE5A5C">
        <w:t xml:space="preserve"> </w:t>
      </w:r>
      <w:r>
        <w:t>of</w:t>
      </w:r>
      <w:r w:rsidR="00DE5A5C">
        <w:t xml:space="preserve"> </w:t>
      </w:r>
      <w:r>
        <w:t>expropriation.</w:t>
      </w:r>
      <w:r w:rsidR="00DE5A5C">
        <w:t xml:space="preserve"> </w:t>
      </w:r>
      <w:r>
        <w:t>In</w:t>
      </w:r>
      <w:r w:rsidR="00DE5A5C">
        <w:t xml:space="preserve"> </w:t>
      </w:r>
      <w:r>
        <w:t>such</w:t>
      </w:r>
      <w:r w:rsidR="00DE5A5C">
        <w:t xml:space="preserve"> </w:t>
      </w:r>
      <w:r>
        <w:t>case,</w:t>
      </w:r>
      <w:r w:rsidR="00DE5A5C">
        <w:t xml:space="preserve"> </w:t>
      </w:r>
      <w:r>
        <w:t>interference</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an</w:t>
      </w:r>
      <w:r w:rsidR="00DC110B">
        <w:t>d</w:t>
      </w:r>
      <w:r w:rsidR="00DE5A5C">
        <w:t xml:space="preserve"> </w:t>
      </w:r>
      <w:r>
        <w:t>the</w:t>
      </w:r>
      <w:r w:rsidR="00DE5A5C">
        <w:t xml:space="preserve"> </w:t>
      </w:r>
      <w:r>
        <w:t>prohibited</w:t>
      </w:r>
      <w:r w:rsidR="00DE5A5C">
        <w:t xml:space="preserve"> </w:t>
      </w:r>
      <w:r>
        <w:t>act</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occurs.</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w:t>
      </w:r>
      <w:r w:rsidR="00DC110B">
        <w:t>t</w:t>
      </w:r>
      <w:r w:rsidR="00DE5A5C">
        <w:t xml:space="preserve"> </w:t>
      </w:r>
      <w:r>
        <w:t>the</w:t>
      </w:r>
      <w:r w:rsidR="00DE5A5C">
        <w:t xml:space="preserve"> </w:t>
      </w:r>
      <w:r>
        <w:t>duty</w:t>
      </w:r>
      <w:r w:rsidR="00226521">
        <w:t>-</w:t>
      </w:r>
      <w:r>
        <w:t>bound</w:t>
      </w:r>
      <w:r w:rsidR="00DE5A5C">
        <w:t xml:space="preserve"> </w:t>
      </w:r>
      <w:r>
        <w:t>has</w:t>
      </w:r>
      <w:r w:rsidR="00DE5A5C">
        <w:t xml:space="preserve"> </w:t>
      </w:r>
      <w:r>
        <w:t>no</w:t>
      </w:r>
      <w:r w:rsidR="00DE5A5C">
        <w:t xml:space="preserve"> </w:t>
      </w:r>
      <w:r>
        <w:t>way</w:t>
      </w:r>
      <w:r w:rsidR="00DE5A5C">
        <w:t xml:space="preserve"> </w:t>
      </w:r>
      <w:r>
        <w:t>out;</w:t>
      </w:r>
      <w:r w:rsidR="00DE5A5C">
        <w:t xml:space="preserve"> </w:t>
      </w:r>
      <w:r>
        <w:t>hence,</w:t>
      </w:r>
      <w:r w:rsidR="00DE5A5C">
        <w:t xml:space="preserve"> </w:t>
      </w:r>
      <w:r>
        <w:t>there</w:t>
      </w:r>
      <w:r w:rsidR="00DE5A5C">
        <w:t xml:space="preserve"> </w:t>
      </w:r>
      <w:r>
        <w:t>would</w:t>
      </w:r>
      <w:r w:rsidR="00DE5A5C">
        <w:t xml:space="preserve"> </w:t>
      </w:r>
      <w:r>
        <w:t>remain</w:t>
      </w:r>
      <w:r w:rsidR="00DE5A5C">
        <w:t xml:space="preserve"> </w:t>
      </w:r>
      <w:r>
        <w:t>no</w:t>
      </w:r>
      <w:r w:rsidR="00DE5A5C">
        <w:t xml:space="preserve"> </w:t>
      </w:r>
      <w:r>
        <w:t>way</w:t>
      </w:r>
      <w:r w:rsidR="00DE5A5C">
        <w:t xml:space="preserve"> </w:t>
      </w:r>
      <w:r>
        <w:t>to</w:t>
      </w:r>
      <w:r w:rsidR="00DE5A5C">
        <w:t xml:space="preserve"> </w:t>
      </w:r>
      <w:r>
        <w:t>obey</w:t>
      </w:r>
      <w:r w:rsidR="00DE5A5C">
        <w:t xml:space="preserve"> </w:t>
      </w:r>
      <w:r>
        <w:t>th</w:t>
      </w:r>
      <w:r w:rsidR="00DC110B">
        <w:t>e</w:t>
      </w:r>
      <w:r w:rsidR="00DE5A5C">
        <w:t xml:space="preserve"> </w:t>
      </w:r>
      <w:r>
        <w:t>command</w:t>
      </w:r>
      <w:r w:rsidR="00DE5A5C">
        <w:t xml:space="preserve"> </w:t>
      </w:r>
      <w:r>
        <w:t>to</w:t>
      </w:r>
      <w:r w:rsidR="00DE5A5C">
        <w:t xml:space="preserve"> </w:t>
      </w:r>
      <w:r>
        <w:t>saving</w:t>
      </w:r>
      <w:r w:rsidR="00DE5A5C">
        <w:t xml:space="preserve"> </w:t>
      </w:r>
      <w:r>
        <w:t>a</w:t>
      </w:r>
      <w:r w:rsidR="00DE5A5C">
        <w:t xml:space="preserve"> </w:t>
      </w:r>
      <w:r>
        <w:t>drowning</w:t>
      </w:r>
      <w:r w:rsidR="00DE5A5C">
        <w:t xml:space="preserve"> </w:t>
      </w:r>
      <w:r>
        <w:t>person</w:t>
      </w:r>
      <w:r w:rsidR="00DE5A5C">
        <w:t xml:space="preserve"> </w:t>
      </w:r>
      <w:r>
        <w:t>but</w:t>
      </w:r>
      <w:r w:rsidR="00DE5A5C">
        <w:t xml:space="preserve"> </w:t>
      </w:r>
      <w:r>
        <w:t>the</w:t>
      </w:r>
      <w:r w:rsidR="00DE5A5C">
        <w:t xml:space="preserve"> </w:t>
      </w:r>
      <w:r>
        <w:t>gathering,</w:t>
      </w:r>
      <w:r w:rsidR="00DE5A5C">
        <w:t xml:space="preserve"> </w:t>
      </w:r>
      <w:r>
        <w:t>since</w:t>
      </w:r>
      <w:r w:rsidR="00DE5A5C">
        <w:t xml:space="preserve"> </w:t>
      </w:r>
      <w:r>
        <w:t>the</w:t>
      </w:r>
      <w:r w:rsidR="00DE5A5C">
        <w:t xml:space="preserve"> </w:t>
      </w:r>
      <w:r>
        <w:t>obedienc</w:t>
      </w:r>
      <w:r w:rsidR="00DC110B">
        <w:t>e</w:t>
      </w:r>
      <w:r w:rsidR="00DE5A5C">
        <w:t xml:space="preserve"> </w:t>
      </w:r>
      <w:r>
        <w:t>can</w:t>
      </w:r>
      <w:r w:rsidR="00DE5A5C">
        <w:t xml:space="preserve"> </w:t>
      </w:r>
      <w:r>
        <w:t>exclusively</w:t>
      </w:r>
      <w:r w:rsidR="00DE5A5C">
        <w:t xml:space="preserve"> </w:t>
      </w:r>
      <w:r>
        <w:t>be</w:t>
      </w:r>
      <w:r w:rsidR="00DE5A5C">
        <w:t xml:space="preserve"> </w:t>
      </w:r>
      <w:r>
        <w:t>actualized</w:t>
      </w:r>
      <w:r w:rsidR="00DE5A5C">
        <w:t xml:space="preserve"> </w:t>
      </w:r>
      <w:r>
        <w:t>in</w:t>
      </w:r>
      <w:r w:rsidR="00DE5A5C">
        <w:t xml:space="preserve"> </w:t>
      </w:r>
      <w:r>
        <w:t>that</w:t>
      </w:r>
      <w:r w:rsidR="00DE5A5C">
        <w:t xml:space="preserve"> </w:t>
      </w:r>
      <w:r>
        <w:t>prohibited</w:t>
      </w:r>
      <w:r w:rsidR="00DE5A5C">
        <w:t xml:space="preserve"> </w:t>
      </w:r>
      <w:r>
        <w:t>instance</w:t>
      </w:r>
      <w:r w:rsidR="00DE5A5C">
        <w:t xml:space="preserve"> </w:t>
      </w:r>
      <w:r>
        <w:t>and</w:t>
      </w:r>
      <w:r w:rsidR="00DE5A5C">
        <w:t xml:space="preserve"> </w:t>
      </w:r>
      <w:r>
        <w:t>the</w:t>
      </w:r>
      <w:r w:rsidR="00DE5A5C">
        <w:t xml:space="preserve"> </w:t>
      </w:r>
      <w:r>
        <w:t>duty</w:t>
      </w:r>
      <w:r w:rsidR="00226521">
        <w:t>-</w:t>
      </w:r>
      <w:r>
        <w:t>boun</w:t>
      </w:r>
      <w:r w:rsidR="00DC110B">
        <w:t>d</w:t>
      </w:r>
      <w:r w:rsidR="00DE5A5C">
        <w:t xml:space="preserve"> </w:t>
      </w:r>
      <w:r>
        <w:t>has</w:t>
      </w:r>
      <w:r w:rsidR="00DE5A5C">
        <w:t xml:space="preserve"> </w:t>
      </w:r>
      <w:r>
        <w:t>no</w:t>
      </w:r>
      <w:r w:rsidR="00DE5A5C">
        <w:t xml:space="preserve"> </w:t>
      </w:r>
      <w:r>
        <w:t>choice</w:t>
      </w:r>
      <w:r w:rsidR="00DE5A5C">
        <w:t xml:space="preserve"> </w:t>
      </w:r>
      <w:r>
        <w:t>but</w:t>
      </w:r>
      <w:r w:rsidR="00DE5A5C">
        <w:t xml:space="preserve"> </w:t>
      </w:r>
      <w:r>
        <w:t>to</w:t>
      </w:r>
      <w:r w:rsidR="00DE5A5C">
        <w:t xml:space="preserve"> </w:t>
      </w:r>
      <w:r>
        <w:t>either</w:t>
      </w:r>
      <w:r w:rsidR="00DE5A5C">
        <w:t xml:space="preserve"> </w:t>
      </w:r>
      <w:r>
        <w:t>disobey</w:t>
      </w:r>
      <w:r w:rsidR="00DE5A5C">
        <w:t xml:space="preserve"> </w:t>
      </w:r>
      <w:r>
        <w:t>the</w:t>
      </w:r>
      <w:r w:rsidR="00DE5A5C">
        <w:t xml:space="preserve"> </w:t>
      </w:r>
      <w:r>
        <w:t>command</w:t>
      </w:r>
      <w:r w:rsidR="00DE5A5C">
        <w:t xml:space="preserve"> </w:t>
      </w:r>
      <w:r>
        <w:t>or</w:t>
      </w:r>
      <w:r w:rsidR="00DE5A5C">
        <w:t xml:space="preserve"> </w:t>
      </w:r>
      <w:r>
        <w:t>disobey</w:t>
      </w:r>
      <w:r w:rsidR="00DE5A5C">
        <w:t xml:space="preserve"> </w:t>
      </w:r>
      <w:r>
        <w:t>the</w:t>
      </w:r>
      <w:r w:rsidR="00DE5A5C">
        <w:t xml:space="preserve"> </w:t>
      </w:r>
      <w:r>
        <w:t>prohibition.</w:t>
      </w:r>
    </w:p>
    <w:p w:rsidR="00AC0545" w:rsidRDefault="00AC0545" w:rsidP="00157CE5">
      <w:pPr>
        <w:pStyle w:val="libNormal"/>
      </w:pPr>
      <w:r>
        <w:t>Generally</w:t>
      </w:r>
      <w:r w:rsidR="00DE5A5C">
        <w:t xml:space="preserve"> </w:t>
      </w:r>
      <w:r>
        <w:t>speaking,</w:t>
      </w:r>
      <w:r w:rsidR="00DE5A5C">
        <w:t xml:space="preserve"> </w:t>
      </w:r>
      <w:r>
        <w:t>in</w:t>
      </w:r>
      <w:r w:rsidR="00DE5A5C">
        <w:t xml:space="preserve"> </w:t>
      </w:r>
      <w:r>
        <w:t>case</w:t>
      </w:r>
      <w:r w:rsidR="00DE5A5C">
        <w:t xml:space="preserve"> </w:t>
      </w:r>
      <w:r>
        <w:t>of</w:t>
      </w:r>
      <w:r w:rsidR="00DE5A5C">
        <w:t xml:space="preserve"> </w:t>
      </w:r>
      <w:r>
        <w:t>interference,</w:t>
      </w:r>
      <w:r w:rsidR="00DE5A5C">
        <w:t xml:space="preserve"> </w:t>
      </w:r>
      <w:r>
        <w:t>one</w:t>
      </w:r>
      <w:r w:rsidR="00DE5A5C">
        <w:t xml:space="preserve"> </w:t>
      </w:r>
      <w:r>
        <w:t>is</w:t>
      </w:r>
      <w:r w:rsidR="00DE5A5C">
        <w:t xml:space="preserve"> </w:t>
      </w:r>
      <w:r>
        <w:t>principally</w:t>
      </w:r>
      <w:r w:rsidR="00DE5A5C">
        <w:t xml:space="preserve"> </w:t>
      </w:r>
      <w:r>
        <w:t>supposed</w:t>
      </w:r>
      <w:r w:rsidR="00DE5A5C">
        <w:t xml:space="preserve"> </w:t>
      </w:r>
      <w:r>
        <w:t>t</w:t>
      </w:r>
      <w:r w:rsidR="00DC110B">
        <w:t>o</w:t>
      </w:r>
      <w:r w:rsidR="00DE5A5C">
        <w:t xml:space="preserve"> </w:t>
      </w:r>
      <w:r>
        <w:t>take</w:t>
      </w:r>
      <w:r w:rsidR="00DE5A5C">
        <w:t xml:space="preserve"> </w:t>
      </w:r>
      <w:r>
        <w:t>into</w:t>
      </w:r>
      <w:r w:rsidR="00DE5A5C">
        <w:t xml:space="preserve"> </w:t>
      </w:r>
      <w:r>
        <w:t>consideration</w:t>
      </w:r>
      <w:r w:rsidR="00DE5A5C">
        <w:t xml:space="preserve"> </w:t>
      </w:r>
      <w:r>
        <w:t>the</w:t>
      </w:r>
      <w:r w:rsidR="00DE5A5C">
        <w:t xml:space="preserve"> </w:t>
      </w:r>
      <w:r>
        <w:t>more</w:t>
      </w:r>
      <w:r w:rsidR="00DE5A5C">
        <w:t xml:space="preserve"> </w:t>
      </w:r>
      <w:r>
        <w:t>important</w:t>
      </w:r>
      <w:r w:rsidR="00DE5A5C">
        <w:t xml:space="preserve"> </w:t>
      </w:r>
      <w:r>
        <w:t>criterion;</w:t>
      </w:r>
      <w:r w:rsidR="00DE5A5C">
        <w:t xml:space="preserve"> </w:t>
      </w:r>
      <w:r>
        <w:t>if</w:t>
      </w:r>
      <w:r w:rsidR="00DE5A5C">
        <w:t xml:space="preserve"> </w:t>
      </w:r>
      <w:r>
        <w:t>the</w:t>
      </w:r>
      <w:r w:rsidR="00DE5A5C">
        <w:t xml:space="preserve"> </w:t>
      </w:r>
      <w:r>
        <w:t>criterion</w:t>
      </w:r>
      <w:r w:rsidR="00DE5A5C">
        <w:t xml:space="preserve"> </w:t>
      </w:r>
      <w:r>
        <w:t>for</w:t>
      </w:r>
      <w:r w:rsidR="00DE5A5C">
        <w:t xml:space="preserve"> </w:t>
      </w:r>
      <w:r>
        <w:t>th</w:t>
      </w:r>
      <w:r w:rsidR="00DC110B">
        <w:t>e</w:t>
      </w:r>
      <w:r w:rsidR="00DE5A5C">
        <w:t xml:space="preserve"> </w:t>
      </w:r>
      <w:r>
        <w:t>command</w:t>
      </w:r>
      <w:r w:rsidR="00DE5A5C">
        <w:t xml:space="preserve"> </w:t>
      </w:r>
      <w:r>
        <w:t>is</w:t>
      </w:r>
      <w:r w:rsidR="00DE5A5C">
        <w:t xml:space="preserve"> </w:t>
      </w:r>
      <w:r>
        <w:t>stronger,</w:t>
      </w:r>
      <w:r w:rsidR="00DE5A5C">
        <w:t xml:space="preserve"> </w:t>
      </w:r>
      <w:r>
        <w:t>as</w:t>
      </w:r>
      <w:r w:rsidR="00DE5A5C">
        <w:t xml:space="preserve"> </w:t>
      </w:r>
      <w:r>
        <w:t>in</w:t>
      </w:r>
      <w:r w:rsidR="00DE5A5C">
        <w:t xml:space="preserve"> </w:t>
      </w:r>
      <w:r>
        <w:t>the</w:t>
      </w:r>
      <w:r w:rsidR="00DE5A5C">
        <w:t xml:space="preserve"> </w:t>
      </w:r>
      <w:r>
        <w:t>example</w:t>
      </w:r>
      <w:r w:rsidR="00DE5A5C">
        <w:t xml:space="preserve"> </w:t>
      </w:r>
      <w:r>
        <w:t>mentioned,</w:t>
      </w:r>
      <w:r w:rsidR="00DE5A5C">
        <w:t xml:space="preserve"> </w:t>
      </w:r>
      <w:r>
        <w:t>the</w:t>
      </w:r>
      <w:r w:rsidR="00DE5A5C">
        <w:t xml:space="preserve"> </w:t>
      </w:r>
      <w:r>
        <w:t>command</w:t>
      </w:r>
      <w:r w:rsidR="00DE5A5C">
        <w:t xml:space="preserve"> </w:t>
      </w:r>
      <w:r>
        <w:t>is</w:t>
      </w:r>
      <w:r w:rsidR="00DE5A5C">
        <w:t xml:space="preserve"> </w:t>
      </w:r>
      <w:r>
        <w:t>given</w:t>
      </w:r>
      <w:r w:rsidR="00DE5A5C">
        <w:t xml:space="preserve"> </w:t>
      </w:r>
      <w:r>
        <w:t>th</w:t>
      </w:r>
      <w:r w:rsidR="00DC110B">
        <w:t>e</w:t>
      </w:r>
      <w:r w:rsidR="00DE5A5C">
        <w:t xml:space="preserve"> </w:t>
      </w:r>
      <w:r>
        <w:t>priority</w:t>
      </w:r>
      <w:r w:rsidR="00DE5A5C">
        <w:t xml:space="preserve"> </w:t>
      </w:r>
      <w:r>
        <w:t>and</w:t>
      </w:r>
      <w:r w:rsidR="00DE5A5C">
        <w:t xml:space="preserve"> </w:t>
      </w:r>
      <w:r>
        <w:t>actuality</w:t>
      </w:r>
      <w:r w:rsidR="00DE5A5C">
        <w:t xml:space="preserve"> </w:t>
      </w:r>
      <w:r>
        <w:t>of</w:t>
      </w:r>
      <w:r w:rsidR="00DE5A5C">
        <w:t xml:space="preserve"> </w:t>
      </w:r>
      <w:r>
        <w:t>the</w:t>
      </w:r>
      <w:r w:rsidR="00DE5A5C">
        <w:t xml:space="preserve"> </w:t>
      </w:r>
      <w:r>
        <w:t>prohibition</w:t>
      </w:r>
      <w:r w:rsidR="00DE5A5C">
        <w:t xml:space="preserve"> </w:t>
      </w:r>
      <w:r>
        <w:t>is</w:t>
      </w:r>
      <w:r w:rsidR="00DE5A5C">
        <w:t xml:space="preserve"> </w:t>
      </w:r>
      <w:r>
        <w:t>removed,</w:t>
      </w:r>
      <w:r w:rsidR="00DE5A5C">
        <w:t xml:space="preserve"> </w:t>
      </w:r>
      <w:r>
        <w:t>and</w:t>
      </w:r>
      <w:r w:rsidR="00DE5A5C">
        <w:t xml:space="preserve"> </w:t>
      </w:r>
      <w:r>
        <w:t>if</w:t>
      </w:r>
      <w:r w:rsidR="00DE5A5C">
        <w:t xml:space="preserve"> </w:t>
      </w:r>
      <w:r>
        <w:t>the</w:t>
      </w:r>
      <w:r w:rsidR="00DE5A5C">
        <w:t xml:space="preserve"> </w:t>
      </w:r>
      <w:r>
        <w:t>criterion</w:t>
      </w:r>
      <w:r w:rsidR="00DE5A5C">
        <w:t xml:space="preserve"> </w:t>
      </w:r>
      <w:r>
        <w:t>for</w:t>
      </w:r>
      <w:r w:rsidR="00DE5A5C">
        <w:t xml:space="preserve"> </w:t>
      </w:r>
      <w:r>
        <w:t>th</w:t>
      </w:r>
      <w:r w:rsidR="00DC110B">
        <w:t>e</w:t>
      </w:r>
      <w:r w:rsidR="00DE5A5C">
        <w:t xml:space="preserve"> </w:t>
      </w:r>
      <w:r>
        <w:t>prohibition</w:t>
      </w:r>
      <w:r w:rsidR="00DE5A5C">
        <w:t xml:space="preserve"> </w:t>
      </w:r>
      <w:r>
        <w:t>is</w:t>
      </w:r>
      <w:r w:rsidR="00DE5A5C">
        <w:t xml:space="preserve"> </w:t>
      </w:r>
      <w:r>
        <w:t>stronger,</w:t>
      </w:r>
      <w:r w:rsidR="00DE5A5C">
        <w:t xml:space="preserve"> </w:t>
      </w:r>
      <w:r>
        <w:t>as</w:t>
      </w:r>
      <w:r w:rsidR="00DE5A5C">
        <w:t xml:space="preserve"> </w:t>
      </w:r>
      <w:r>
        <w:t>where</w:t>
      </w:r>
      <w:r w:rsidR="00DE5A5C">
        <w:t xml:space="preserve"> </w:t>
      </w:r>
      <w:r>
        <w:t>saving</w:t>
      </w:r>
      <w:r w:rsidR="00DE5A5C">
        <w:t xml:space="preserve"> </w:t>
      </w:r>
      <w:r>
        <w:t>an</w:t>
      </w:r>
      <w:r w:rsidR="00DE5A5C">
        <w:t xml:space="preserve"> </w:t>
      </w:r>
      <w:r>
        <w:t>animal</w:t>
      </w:r>
      <w:r w:rsidR="00DE5A5C">
        <w:t xml:space="preserve"> </w:t>
      </w:r>
      <w:r>
        <w:t>can</w:t>
      </w:r>
      <w:r w:rsidR="00DE5A5C">
        <w:t xml:space="preserve"> </w:t>
      </w:r>
      <w:r>
        <w:t>exclusively</w:t>
      </w:r>
      <w:r w:rsidR="00DE5A5C">
        <w:t xml:space="preserve"> </w:t>
      </w:r>
      <w:r>
        <w:t>be</w:t>
      </w:r>
      <w:r w:rsidR="00DE5A5C">
        <w:t xml:space="preserve"> </w:t>
      </w:r>
      <w:r>
        <w:t>actualize</w:t>
      </w:r>
      <w:r w:rsidR="00DC110B">
        <w:t>d</w:t>
      </w:r>
      <w:r w:rsidR="00DE5A5C">
        <w:t xml:space="preserve"> </w:t>
      </w:r>
      <w:r>
        <w:t>by</w:t>
      </w:r>
      <w:r w:rsidR="00DE5A5C">
        <w:t xml:space="preserve"> </w:t>
      </w:r>
      <w:r>
        <w:t>death</w:t>
      </w:r>
      <w:r w:rsidR="00DE5A5C">
        <w:t xml:space="preserve"> </w:t>
      </w:r>
      <w:r>
        <w:t>of</w:t>
      </w:r>
      <w:r w:rsidR="00DE5A5C">
        <w:t xml:space="preserve"> </w:t>
      </w:r>
      <w:r>
        <w:t>a</w:t>
      </w:r>
      <w:r w:rsidR="00DE5A5C">
        <w:t xml:space="preserve"> </w:t>
      </w:r>
      <w:r>
        <w:t>human</w:t>
      </w:r>
      <w:r w:rsidR="00DE5A5C">
        <w:t xml:space="preserve"> </w:t>
      </w:r>
      <w:r>
        <w:t>being,</w:t>
      </w:r>
      <w:r w:rsidR="00DE5A5C">
        <w:t xml:space="preserve"> </w:t>
      </w:r>
      <w:r>
        <w:t>the</w:t>
      </w:r>
      <w:r w:rsidR="00DE5A5C">
        <w:t xml:space="preserve"> </w:t>
      </w:r>
      <w:r>
        <w:t>prohibition</w:t>
      </w:r>
      <w:r w:rsidR="00DE5A5C">
        <w:t xml:space="preserve"> </w:t>
      </w:r>
      <w:r>
        <w:t>is</w:t>
      </w:r>
      <w:r w:rsidR="00DE5A5C">
        <w:t xml:space="preserve"> </w:t>
      </w:r>
      <w:r>
        <w:t>given</w:t>
      </w:r>
      <w:r w:rsidR="00DE5A5C">
        <w:t xml:space="preserve"> </w:t>
      </w:r>
      <w:r>
        <w:t>the</w:t>
      </w:r>
      <w:r w:rsidR="00DE5A5C">
        <w:t xml:space="preserve"> </w:t>
      </w:r>
      <w:r>
        <w:t>priority</w:t>
      </w:r>
      <w:r w:rsidR="00DE5A5C">
        <w:t xml:space="preserve"> </w:t>
      </w:r>
      <w:r>
        <w:t>and</w:t>
      </w:r>
      <w:r w:rsidR="00DE5A5C">
        <w:t xml:space="preserve"> </w:t>
      </w:r>
      <w:r>
        <w:t>actualit</w:t>
      </w:r>
      <w:r w:rsidR="00DC110B">
        <w:t>y</w:t>
      </w:r>
      <w:r w:rsidR="00DE5A5C">
        <w:t xml:space="preserve"> </w:t>
      </w:r>
      <w:r>
        <w:t>of</w:t>
      </w:r>
      <w:r w:rsidR="00DE5A5C">
        <w:t xml:space="preserve"> </w:t>
      </w:r>
      <w:r>
        <w:t>the</w:t>
      </w:r>
      <w:r w:rsidR="00DE5A5C">
        <w:t xml:space="preserve"> </w:t>
      </w:r>
      <w:r>
        <w:t>command</w:t>
      </w:r>
      <w:r w:rsidR="00DE5A5C">
        <w:t xml:space="preserve"> </w:t>
      </w:r>
      <w:r>
        <w:t>is</w:t>
      </w:r>
      <w:r w:rsidR="00DE5A5C">
        <w:t xml:space="preserve"> </w:t>
      </w:r>
      <w:r>
        <w:t>removed.</w:t>
      </w:r>
    </w:p>
    <w:p w:rsidR="00AC0545" w:rsidRDefault="00AC0545" w:rsidP="00157CE5">
      <w:pPr>
        <w:pStyle w:val="libNormal"/>
      </w:pPr>
      <w:r>
        <w:t>Another</w:t>
      </w:r>
      <w:r w:rsidR="00DE5A5C">
        <w:t xml:space="preserve"> </w:t>
      </w:r>
      <w:r>
        <w:t>example</w:t>
      </w:r>
      <w:r w:rsidR="00DE5A5C">
        <w:t xml:space="preserve"> </w:t>
      </w:r>
      <w:r>
        <w:t>is</w:t>
      </w:r>
      <w:r w:rsidR="00DE5A5C">
        <w:t xml:space="preserve"> </w:t>
      </w:r>
      <w:r>
        <w:t>one</w:t>
      </w:r>
      <w:r w:rsidR="00DE5A5C">
        <w:t xml:space="preserve"> </w:t>
      </w:r>
      <w:r>
        <w:t>who</w:t>
      </w:r>
      <w:r w:rsidR="00DE5A5C">
        <w:t xml:space="preserve"> </w:t>
      </w:r>
      <w:r>
        <w:t>is</w:t>
      </w:r>
      <w:r w:rsidR="00DE5A5C">
        <w:t xml:space="preserve"> </w:t>
      </w:r>
      <w:r>
        <w:t>compelled</w:t>
      </w:r>
      <w:r w:rsidR="00DE5A5C">
        <w:t xml:space="preserve"> </w:t>
      </w:r>
      <w:r>
        <w:t>to</w:t>
      </w:r>
      <w:r w:rsidR="00DE5A5C">
        <w:t xml:space="preserve"> </w:t>
      </w:r>
      <w:r>
        <w:t>commit</w:t>
      </w:r>
      <w:r w:rsidR="00DE5A5C">
        <w:t xml:space="preserve"> </w:t>
      </w:r>
      <w:r>
        <w:t>a</w:t>
      </w:r>
      <w:r w:rsidR="00DE5A5C">
        <w:t xml:space="preserve"> </w:t>
      </w:r>
      <w:r>
        <w:t>prohibited</w:t>
      </w:r>
      <w:r w:rsidR="00DE5A5C">
        <w:t xml:space="preserve"> </w:t>
      </w:r>
      <w:r>
        <w:t>ac</w:t>
      </w:r>
      <w:r w:rsidR="00DC110B">
        <w:t>t</w:t>
      </w:r>
      <w:r w:rsidR="00DE5A5C">
        <w:t xml:space="preserve"> </w:t>
      </w:r>
      <w:r>
        <w:t>without</w:t>
      </w:r>
      <w:r w:rsidR="00DE5A5C">
        <w:t xml:space="preserve"> </w:t>
      </w:r>
      <w:r>
        <w:t>misuse</w:t>
      </w:r>
      <w:r w:rsidR="00DE5A5C">
        <w:t xml:space="preserve"> </w:t>
      </w:r>
      <w:r>
        <w:t>of</w:t>
      </w:r>
      <w:r w:rsidR="00DE5A5C">
        <w:t xml:space="preserve"> </w:t>
      </w:r>
      <w:r>
        <w:t>his</w:t>
      </w:r>
      <w:r w:rsidR="00DE5A5C">
        <w:t xml:space="preserve"> </w:t>
      </w:r>
      <w:r>
        <w:t>free</w:t>
      </w:r>
      <w:r w:rsidR="00DE5A5C">
        <w:t xml:space="preserve"> </w:t>
      </w:r>
      <w:r>
        <w:t>will</w:t>
      </w:r>
      <w:r w:rsidR="00DE5A5C">
        <w:t xml:space="preserve"> </w:t>
      </w:r>
      <w:r>
        <w:t>and</w:t>
      </w:r>
      <w:r w:rsidR="00DE5A5C">
        <w:t xml:space="preserve"> </w:t>
      </w:r>
      <w:r>
        <w:t>then</w:t>
      </w:r>
      <w:r w:rsidR="00DE5A5C">
        <w:t xml:space="preserve"> </w:t>
      </w:r>
      <w:r>
        <w:t>he</w:t>
      </w:r>
      <w:r w:rsidR="00DE5A5C">
        <w:t xml:space="preserve"> </w:t>
      </w:r>
      <w:r>
        <w:t>is</w:t>
      </w:r>
      <w:r w:rsidR="00DE5A5C">
        <w:t xml:space="preserve"> </w:t>
      </w:r>
      <w:r>
        <w:t>compelled</w:t>
      </w:r>
      <w:r w:rsidR="00DE5A5C">
        <w:t xml:space="preserve"> </w:t>
      </w:r>
      <w:r>
        <w:t>to</w:t>
      </w:r>
      <w:r w:rsidR="00DE5A5C">
        <w:t xml:space="preserve"> </w:t>
      </w:r>
      <w:r>
        <w:t>perform</w:t>
      </w:r>
      <w:r w:rsidR="00DE5A5C">
        <w:t xml:space="preserve"> </w:t>
      </w:r>
      <w:r>
        <w:t>an</w:t>
      </w:r>
      <w:r w:rsidR="00DE5A5C">
        <w:t xml:space="preserve"> </w:t>
      </w:r>
      <w:r>
        <w:t>act</w:t>
      </w:r>
      <w:r w:rsidR="00DE5A5C">
        <w:t xml:space="preserve"> </w:t>
      </w:r>
      <w:r>
        <w:t>o</w:t>
      </w:r>
      <w:r w:rsidR="00DC110B">
        <w:t>f</w:t>
      </w:r>
      <w:r w:rsidR="00DE5A5C">
        <w:t xml:space="preserve"> </w:t>
      </w:r>
      <w:r>
        <w:t>worship</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said</w:t>
      </w:r>
      <w:r w:rsidR="00DE5A5C">
        <w:t xml:space="preserve"> </w:t>
      </w:r>
      <w:r>
        <w:t>prohibited</w:t>
      </w:r>
      <w:r w:rsidR="00DE5A5C">
        <w:t xml:space="preserve"> </w:t>
      </w:r>
      <w:r>
        <w:t>act</w:t>
      </w:r>
      <w:r w:rsidR="00DE5A5C">
        <w:t xml:space="preserve"> </w:t>
      </w:r>
      <w:r>
        <w:t>becomes</w:t>
      </w:r>
      <w:r w:rsidR="00DE5A5C">
        <w:t xml:space="preserve"> </w:t>
      </w:r>
      <w:r>
        <w:t>an</w:t>
      </w:r>
      <w:r w:rsidR="00DE5A5C">
        <w:t xml:space="preserve"> </w:t>
      </w:r>
      <w:r>
        <w:t>instance</w:t>
      </w:r>
      <w:r w:rsidR="00DE5A5C">
        <w:t xml:space="preserve"> </w:t>
      </w:r>
      <w:r>
        <w:t>of</w:t>
      </w:r>
      <w:r w:rsidR="00DE5A5C">
        <w:t xml:space="preserve"> </w:t>
      </w:r>
      <w:r>
        <w:t>tha</w:t>
      </w:r>
      <w:r w:rsidR="00DC110B">
        <w:t>t</w:t>
      </w:r>
      <w:r w:rsidR="00DE5A5C">
        <w:t xml:space="preserve"> </w:t>
      </w:r>
      <w:r>
        <w:t>act</w:t>
      </w:r>
      <w:r w:rsidR="00DE5A5C">
        <w:t xml:space="preserve"> </w:t>
      </w:r>
      <w:r>
        <w:t>of</w:t>
      </w:r>
      <w:r w:rsidR="00DE5A5C">
        <w:t xml:space="preserve"> </w:t>
      </w:r>
      <w:r>
        <w:t>worship.</w:t>
      </w:r>
      <w:r w:rsidR="00DE5A5C">
        <w:t xml:space="preserve"> </w:t>
      </w:r>
      <w:r>
        <w:t>In</w:t>
      </w:r>
      <w:r w:rsidR="00DE5A5C">
        <w:t xml:space="preserve"> </w:t>
      </w:r>
      <w:r>
        <w:t>other</w:t>
      </w:r>
      <w:r w:rsidR="00DE5A5C">
        <w:t xml:space="preserve"> </w:t>
      </w:r>
      <w:r>
        <w:t>words,</w:t>
      </w:r>
      <w:r w:rsidR="00DE5A5C">
        <w:t xml:space="preserve"> </w:t>
      </w:r>
      <w:r>
        <w:t>the</w:t>
      </w:r>
      <w:r w:rsidR="00DE5A5C">
        <w:t xml:space="preserve"> </w:t>
      </w:r>
      <w:r>
        <w:t>duty</w:t>
      </w:r>
      <w:r w:rsidR="00226521">
        <w:t>-</w:t>
      </w:r>
      <w:r>
        <w:t>bound</w:t>
      </w:r>
      <w:r w:rsidR="00DE5A5C">
        <w:t xml:space="preserve"> </w:t>
      </w:r>
      <w:r>
        <w:t>is</w:t>
      </w:r>
      <w:r w:rsidR="00DE5A5C">
        <w:t xml:space="preserve"> </w:t>
      </w:r>
      <w:r>
        <w:t>compelled</w:t>
      </w:r>
      <w:r w:rsidR="00DE5A5C">
        <w:t xml:space="preserve"> </w:t>
      </w:r>
      <w:r>
        <w:t>to</w:t>
      </w:r>
      <w:r w:rsidR="00DE5A5C">
        <w:t xml:space="preserve"> </w:t>
      </w:r>
      <w:r>
        <w:t>perform</w:t>
      </w:r>
      <w:r w:rsidR="00DE5A5C">
        <w:t xml:space="preserve"> </w:t>
      </w:r>
      <w:r>
        <w:t>the</w:t>
      </w:r>
      <w:r w:rsidR="00DE5A5C">
        <w:t xml:space="preserve"> </w:t>
      </w:r>
      <w:r>
        <w:t>ac</w:t>
      </w:r>
      <w:r w:rsidR="00DC110B">
        <w:t>t</w:t>
      </w:r>
      <w:r w:rsidR="00DE5A5C">
        <w:t xml:space="preserve"> </w:t>
      </w:r>
      <w:r>
        <w:t>of</w:t>
      </w:r>
      <w:r w:rsidR="00DE5A5C">
        <w:t xml:space="preserve"> </w:t>
      </w:r>
      <w:r>
        <w:t>worship</w:t>
      </w:r>
      <w:r w:rsidR="00DE5A5C">
        <w:t xml:space="preserve"> </w:t>
      </w:r>
      <w:r>
        <w:t>as</w:t>
      </w:r>
      <w:r w:rsidR="00DE5A5C">
        <w:t xml:space="preserve"> </w:t>
      </w:r>
      <w:r>
        <w:t>it</w:t>
      </w:r>
      <w:r w:rsidR="00DE5A5C">
        <w:t xml:space="preserve"> </w:t>
      </w:r>
      <w:r>
        <w:t>is</w:t>
      </w:r>
      <w:r w:rsidR="00DE5A5C">
        <w:t xml:space="preserve"> </w:t>
      </w:r>
      <w:r>
        <w:t>gathered</w:t>
      </w:r>
      <w:r w:rsidR="00DE5A5C">
        <w:t xml:space="preserve"> </w:t>
      </w:r>
      <w:r>
        <w:t>with</w:t>
      </w:r>
      <w:r w:rsidR="00DE5A5C">
        <w:t xml:space="preserve"> </w:t>
      </w:r>
      <w:r>
        <w:t>that</w:t>
      </w:r>
      <w:r w:rsidR="00DE5A5C">
        <w:t xml:space="preserve"> </w:t>
      </w:r>
      <w:r>
        <w:t>prohibited</w:t>
      </w:r>
      <w:r w:rsidR="00DE5A5C">
        <w:t xml:space="preserve"> </w:t>
      </w:r>
      <w:r>
        <w:t>act</w:t>
      </w:r>
      <w:r w:rsidR="00DE5A5C">
        <w:t xml:space="preserve"> </w:t>
      </w:r>
      <w:r>
        <w:t>to</w:t>
      </w:r>
      <w:r w:rsidR="00DE5A5C">
        <w:t xml:space="preserve"> </w:t>
      </w:r>
      <w:r>
        <w:t>which</w:t>
      </w:r>
      <w:r w:rsidR="00DE5A5C">
        <w:t xml:space="preserve"> </w:t>
      </w:r>
      <w:r>
        <w:t>he</w:t>
      </w:r>
      <w:r w:rsidR="00DE5A5C">
        <w:t xml:space="preserve"> </w:t>
      </w:r>
      <w:r>
        <w:t>is</w:t>
      </w:r>
      <w:r w:rsidR="00DE5A5C">
        <w:t xml:space="preserve"> </w:t>
      </w:r>
      <w:r>
        <w:t>compelled.</w:t>
      </w:r>
    </w:p>
    <w:p w:rsidR="007B0B6F" w:rsidRDefault="00AC0545" w:rsidP="00157CE5">
      <w:pPr>
        <w:pStyle w:val="libNormal"/>
      </w:pPr>
      <w:r>
        <w:t>For</w:t>
      </w:r>
      <w:r w:rsidR="00DE5A5C">
        <w:t xml:space="preserve"> </w:t>
      </w:r>
      <w:r>
        <w:t>instance,</w:t>
      </w:r>
      <w:r w:rsidR="00DE5A5C">
        <w:t xml:space="preserve"> </w:t>
      </w:r>
      <w:r>
        <w:t>one</w:t>
      </w:r>
      <w:r w:rsidR="00DE5A5C">
        <w:t xml:space="preserve"> </w:t>
      </w:r>
      <w:r>
        <w:t>who</w:t>
      </w:r>
      <w:r w:rsidR="00DE5A5C">
        <w:t xml:space="preserve"> </w:t>
      </w:r>
      <w:r>
        <w:t>is</w:t>
      </w:r>
      <w:r w:rsidR="00DE5A5C">
        <w:t xml:space="preserve"> </w:t>
      </w:r>
      <w:r>
        <w:t>imprisoned</w:t>
      </w:r>
      <w:r w:rsidR="00DE5A5C">
        <w:t xml:space="preserve"> </w:t>
      </w:r>
      <w:r>
        <w:t>in</w:t>
      </w:r>
      <w:r w:rsidR="00DE5A5C">
        <w:t xml:space="preserve"> </w:t>
      </w:r>
      <w:r>
        <w:t>an</w:t>
      </w:r>
      <w:r w:rsidR="00DE5A5C">
        <w:t xml:space="preserve"> </w:t>
      </w:r>
      <w:r>
        <w:t>expropriated</w:t>
      </w:r>
      <w:r w:rsidR="00DE5A5C">
        <w:t xml:space="preserve"> </w:t>
      </w:r>
      <w:r>
        <w:t>space</w:t>
      </w:r>
      <w:r w:rsidR="00DE5A5C">
        <w:t xml:space="preserve"> </w:t>
      </w:r>
      <w:r>
        <w:t>and</w:t>
      </w:r>
      <w:r w:rsidR="00DE5A5C">
        <w:t xml:space="preserve"> </w:t>
      </w:r>
      <w:r>
        <w:t>he</w:t>
      </w:r>
      <w:r w:rsidR="00DE5A5C">
        <w:t xml:space="preserve"> </w:t>
      </w:r>
      <w:r>
        <w:t>i</w:t>
      </w:r>
      <w:r w:rsidR="00DC110B">
        <w:t>s</w:t>
      </w:r>
      <w:r w:rsidR="00DE5A5C">
        <w:t xml:space="preserve"> </w:t>
      </w:r>
      <w:r>
        <w:t>compelled</w:t>
      </w:r>
      <w:r w:rsidR="00DE5A5C">
        <w:t xml:space="preserve"> </w:t>
      </w:r>
      <w:r>
        <w:t>to</w:t>
      </w:r>
      <w:r w:rsidR="00DE5A5C">
        <w:t xml:space="preserve"> </w:t>
      </w:r>
      <w:r>
        <w:t>perform</w:t>
      </w:r>
      <w:r w:rsidR="00DE5A5C">
        <w:t xml:space="preserve"> </w:t>
      </w:r>
      <w:r>
        <w:t>his</w:t>
      </w:r>
      <w:r w:rsidR="00DE5A5C">
        <w:t xml:space="preserve"> </w:t>
      </w:r>
      <w:r>
        <w:t>prayers</w:t>
      </w:r>
      <w:r w:rsidR="00DE5A5C">
        <w:t xml:space="preserve"> </w:t>
      </w:r>
      <w:r>
        <w:t>there.</w:t>
      </w:r>
      <w:r w:rsidR="00DE5A5C">
        <w:t xml:space="preserve"> </w:t>
      </w:r>
      <w:r>
        <w:t>The</w:t>
      </w:r>
      <w:r w:rsidR="00DE5A5C">
        <w:t xml:space="preserve"> </w:t>
      </w:r>
      <w:r>
        <w:t>question</w:t>
      </w:r>
      <w:r w:rsidR="00DE5A5C">
        <w:t xml:space="preserve"> </w:t>
      </w:r>
      <w:r>
        <w:t>is</w:t>
      </w:r>
      <w:r w:rsidR="00DE5A5C">
        <w:t xml:space="preserve"> </w:t>
      </w:r>
      <w:r>
        <w:t>that</w:t>
      </w:r>
      <w:r w:rsidR="00DE5A5C">
        <w:t xml:space="preserve"> </w:t>
      </w:r>
      <w:r>
        <w:t>is</w:t>
      </w:r>
      <w:r w:rsidR="00DE5A5C">
        <w:t xml:space="preserve"> </w:t>
      </w:r>
      <w:r>
        <w:t>performing</w:t>
      </w:r>
      <w:r w:rsidR="00DE5A5C">
        <w:t xml:space="preserve"> </w:t>
      </w:r>
      <w:r>
        <w:t>tha</w:t>
      </w:r>
      <w:r w:rsidR="00DC110B">
        <w:t>t</w:t>
      </w:r>
      <w:r w:rsidR="00DE5A5C">
        <w:t xml:space="preserve"> </w:t>
      </w:r>
      <w:r>
        <w:t>act</w:t>
      </w:r>
      <w:r w:rsidR="00DE5A5C">
        <w:t xml:space="preserve"> </w:t>
      </w:r>
      <w:r>
        <w:t>of</w:t>
      </w:r>
      <w:r w:rsidR="00DE5A5C">
        <w:t xml:space="preserve"> </w:t>
      </w:r>
      <w:r>
        <w:t>worship</w:t>
      </w:r>
      <w:r w:rsidR="00DE5A5C">
        <w:t xml:space="preserve"> </w:t>
      </w:r>
      <w:r>
        <w:t>mandatory</w:t>
      </w:r>
      <w:r w:rsidR="00DE5A5C">
        <w:t xml:space="preserve"> </w:t>
      </w:r>
      <w:r>
        <w:t>in</w:t>
      </w:r>
      <w:r w:rsidR="00DE5A5C">
        <w:t xml:space="preserve"> </w:t>
      </w:r>
      <w:r>
        <w:t>such</w:t>
      </w:r>
      <w:r w:rsidR="00DE5A5C">
        <w:t xml:space="preserve"> </w:t>
      </w:r>
      <w:r>
        <w:t>case,</w:t>
      </w:r>
      <w:r w:rsidR="00DE5A5C">
        <w:t xml:space="preserve"> </w:t>
      </w:r>
      <w:r>
        <w:t>and</w:t>
      </w:r>
      <w:r w:rsidR="00DE5A5C">
        <w:t xml:space="preserve"> </w:t>
      </w:r>
      <w:r>
        <w:t>is</w:t>
      </w:r>
      <w:r w:rsidR="00DE5A5C">
        <w:t xml:space="preserve"> </w:t>
      </w:r>
      <w:r>
        <w:t>it</w:t>
      </w:r>
      <w:r w:rsidR="00DE5A5C">
        <w:t xml:space="preserve"> </w:t>
      </w:r>
      <w:r>
        <w:t>acceptable</w:t>
      </w:r>
      <w:r w:rsidR="00DE5A5C">
        <w:t xml:space="preserve"> </w:t>
      </w:r>
      <w:r>
        <w:t>if</w:t>
      </w:r>
      <w:r w:rsidR="00DE5A5C">
        <w:t xml:space="preserve"> </w:t>
      </w:r>
      <w:r>
        <w:t>performed</w:t>
      </w:r>
      <w:r w:rsidR="00DE5A5C">
        <w:t xml:space="preserve"> </w:t>
      </w:r>
      <w:r>
        <w:t>so?</w:t>
      </w:r>
      <w:r w:rsidR="00DE5A5C">
        <w:t xml:space="preserve"> </w:t>
      </w:r>
      <w:r>
        <w:t>Th</w:t>
      </w:r>
      <w:r w:rsidR="00DC110B">
        <w:t>e</w:t>
      </w:r>
      <w:r w:rsidR="00DE5A5C">
        <w:t xml:space="preserve"> </w:t>
      </w:r>
      <w:r>
        <w:t>answer</w:t>
      </w:r>
      <w:r w:rsidR="00DE5A5C">
        <w:t xml:space="preserve"> </w:t>
      </w:r>
      <w:r>
        <w:t>to</w:t>
      </w:r>
      <w:r w:rsidR="00DE5A5C">
        <w:t xml:space="preserve"> </w:t>
      </w:r>
      <w:r>
        <w:t>both</w:t>
      </w:r>
      <w:r w:rsidR="00DE5A5C">
        <w:t xml:space="preserve"> </w:t>
      </w:r>
      <w:r>
        <w:t>questions</w:t>
      </w:r>
      <w:r w:rsidR="00DE5A5C">
        <w:t xml:space="preserve"> </w:t>
      </w:r>
      <w:r>
        <w:t>is</w:t>
      </w:r>
      <w:r w:rsidR="00DE5A5C">
        <w:t xml:space="preserve"> </w:t>
      </w:r>
      <w:r>
        <w:t>positive;</w:t>
      </w:r>
      <w:r w:rsidR="00DE5A5C">
        <w:t xml:space="preserve"> </w:t>
      </w:r>
      <w:r>
        <w:t>for</w:t>
      </w:r>
      <w:r w:rsidR="00DE5A5C">
        <w:t xml:space="preserve"> </w:t>
      </w:r>
      <w:r>
        <w:t>in</w:t>
      </w:r>
      <w:r w:rsidR="00DE5A5C">
        <w:t xml:space="preserve"> </w:t>
      </w:r>
      <w:r>
        <w:t>case</w:t>
      </w:r>
      <w:r w:rsidR="00DE5A5C">
        <w:t xml:space="preserve"> </w:t>
      </w:r>
      <w:r>
        <w:t>of</w:t>
      </w:r>
      <w:r w:rsidR="00DE5A5C">
        <w:t xml:space="preserve"> </w:t>
      </w:r>
      <w:r>
        <w:t>compulsion</w:t>
      </w:r>
      <w:r w:rsidR="00DE5A5C">
        <w:t xml:space="preserve"> </w:t>
      </w:r>
      <w:r>
        <w:t>to</w:t>
      </w:r>
      <w:r w:rsidR="00DE5A5C">
        <w:t xml:space="preserve"> </w:t>
      </w:r>
      <w:r>
        <w:t>committin</w:t>
      </w:r>
      <w:r w:rsidR="00DC110B">
        <w:t>g</w:t>
      </w:r>
      <w:r w:rsidR="00DE5A5C">
        <w:t xml:space="preserve"> </w:t>
      </w:r>
      <w:r>
        <w:t>the</w:t>
      </w:r>
      <w:r w:rsidR="00DE5A5C">
        <w:t xml:space="preserve"> </w:t>
      </w:r>
      <w:r>
        <w:t>prohibited</w:t>
      </w:r>
      <w:r w:rsidR="00DE5A5C">
        <w:t xml:space="preserve"> </w:t>
      </w:r>
      <w:r>
        <w:t>act</w:t>
      </w:r>
      <w:r w:rsidR="00DE5A5C">
        <w:t xml:space="preserve"> </w:t>
      </w:r>
      <w:r>
        <w:t>no</w:t>
      </w:r>
      <w:r w:rsidR="00DE5A5C">
        <w:t xml:space="preserve"> </w:t>
      </w:r>
      <w:r>
        <w:t>actuality</w:t>
      </w:r>
      <w:r w:rsidR="00DE5A5C">
        <w:t xml:space="preserve"> </w:t>
      </w:r>
      <w:r>
        <w:t>will</w:t>
      </w:r>
      <w:r w:rsidR="00DE5A5C">
        <w:t xml:space="preserve"> </w:t>
      </w:r>
      <w:r>
        <w:t>remain</w:t>
      </w:r>
      <w:r w:rsidR="00DE5A5C">
        <w:t xml:space="preserve"> </w:t>
      </w:r>
      <w:r>
        <w:t>for</w:t>
      </w:r>
      <w:r w:rsidR="00DE5A5C">
        <w:t xml:space="preserve"> </w:t>
      </w:r>
      <w:r>
        <w:t>the</w:t>
      </w:r>
      <w:r w:rsidR="00DE5A5C">
        <w:t xml:space="preserve"> </w:t>
      </w:r>
      <w:r>
        <w:t>prohibition</w:t>
      </w:r>
      <w:r w:rsidR="00DE5A5C">
        <w:t xml:space="preserve"> </w:t>
      </w:r>
      <w:r w:rsidR="00226521">
        <w:t>-</w:t>
      </w:r>
      <w:r w:rsidR="00DE5A5C">
        <w:t xml:space="preserve"> </w:t>
      </w:r>
      <w:r>
        <w:t>since</w:t>
      </w:r>
      <w:r w:rsidR="00DE5A5C">
        <w:t xml:space="preserve"> </w:t>
      </w:r>
      <w:r>
        <w:t>powe</w:t>
      </w:r>
      <w:r w:rsidR="00DC110B">
        <w:t>r</w:t>
      </w:r>
      <w:r w:rsidR="00DE5A5C">
        <w:t xml:space="preserve"> </w:t>
      </w:r>
      <w:r>
        <w:t>is</w:t>
      </w:r>
      <w:r w:rsidR="00DE5A5C">
        <w:t xml:space="preserve"> </w:t>
      </w:r>
      <w:r>
        <w:t>a</w:t>
      </w:r>
      <w:r w:rsidR="00DE5A5C">
        <w:t xml:space="preserve"> </w:t>
      </w:r>
      <w:r>
        <w:t>condition</w:t>
      </w:r>
      <w:r w:rsidR="00DE5A5C">
        <w:t xml:space="preserve"> </w:t>
      </w:r>
      <w:r>
        <w:t>in</w:t>
      </w:r>
      <w:r w:rsidR="00DE5A5C">
        <w:t xml:space="preserve"> </w:t>
      </w:r>
      <w:r>
        <w:t>all</w:t>
      </w:r>
      <w:r w:rsidR="00DE5A5C">
        <w:t xml:space="preserve"> </w:t>
      </w:r>
      <w:r>
        <w:t>duties.</w:t>
      </w:r>
      <w:r w:rsidR="00DE5A5C">
        <w:t xml:space="preserve"> </w:t>
      </w:r>
      <w:r>
        <w:t>Thus,</w:t>
      </w:r>
      <w:r w:rsidR="00DE5A5C">
        <w:t xml:space="preserve"> </w:t>
      </w:r>
      <w:r>
        <w:t>nothing</w:t>
      </w:r>
      <w:r w:rsidR="00DE5A5C">
        <w:t xml:space="preserve"> </w:t>
      </w:r>
      <w:r>
        <w:t>interferes</w:t>
      </w:r>
      <w:r w:rsidR="00DE5A5C">
        <w:t xml:space="preserve"> </w:t>
      </w:r>
      <w:r>
        <w:t>with</w:t>
      </w:r>
      <w:r w:rsidR="00DE5A5C">
        <w:t xml:space="preserve"> </w:t>
      </w:r>
      <w:r>
        <w:t>the</w:t>
      </w:r>
      <w:r w:rsidR="00DE5A5C">
        <w:t xml:space="preserve"> </w:t>
      </w:r>
      <w:r>
        <w:t>actuality</w:t>
      </w:r>
      <w:r w:rsidR="00DE5A5C">
        <w:t xml:space="preserve"> </w:t>
      </w:r>
      <w:r>
        <w:t>of</w:t>
      </w:r>
      <w:r w:rsidR="00DE5A5C">
        <w:t xml:space="preserve"> </w:t>
      </w:r>
      <w:r>
        <w:t>th</w:t>
      </w:r>
      <w:r w:rsidR="00DC110B">
        <w:t>e</w:t>
      </w:r>
      <w:r w:rsidR="00DE5A5C">
        <w:t xml:space="preserve"> </w:t>
      </w:r>
      <w:r>
        <w:t>command</w:t>
      </w:r>
      <w:r w:rsidR="00DE5A5C">
        <w:t xml:space="preserve"> </w:t>
      </w:r>
      <w:r>
        <w:t>and</w:t>
      </w:r>
      <w:r w:rsidR="00DE5A5C">
        <w:t xml:space="preserve"> </w:t>
      </w:r>
      <w:r>
        <w:t>this</w:t>
      </w:r>
      <w:r w:rsidR="00DE5A5C">
        <w:t xml:space="preserve"> </w:t>
      </w:r>
      <w:r>
        <w:t>makes</w:t>
      </w:r>
      <w:r w:rsidR="00DE5A5C">
        <w:t xml:space="preserve"> </w:t>
      </w:r>
      <w:r>
        <w:t>performing</w:t>
      </w:r>
      <w:r w:rsidR="00DE5A5C">
        <w:t xml:space="preserve"> </w:t>
      </w:r>
      <w:r>
        <w:t>the</w:t>
      </w:r>
      <w:r w:rsidR="00DE5A5C">
        <w:t xml:space="preserve"> </w:t>
      </w:r>
      <w:r>
        <w:t>prayers</w:t>
      </w:r>
      <w:r w:rsidR="00DE5A5C">
        <w:t xml:space="preserve"> </w:t>
      </w:r>
      <w:r>
        <w:t>mandatory,</w:t>
      </w:r>
      <w:r w:rsidR="00DE5A5C">
        <w:t xml:space="preserve"> </w:t>
      </w:r>
      <w:r>
        <w:t>and</w:t>
      </w:r>
      <w:r w:rsidR="00DE5A5C">
        <w:t xml:space="preserve"> </w:t>
      </w:r>
      <w:r>
        <w:t>in</w:t>
      </w:r>
      <w:r w:rsidR="00DE5A5C">
        <w:t xml:space="preserve"> </w:t>
      </w:r>
      <w:r>
        <w:t>such</w:t>
      </w:r>
      <w:r w:rsidR="00DE5A5C">
        <w:t xml:space="preserve"> </w:t>
      </w:r>
      <w:r>
        <w:t>cas</w:t>
      </w:r>
      <w:r w:rsidR="00DC110B">
        <w:t>e</w:t>
      </w:r>
      <w:r w:rsidR="00DE5A5C">
        <w:t xml:space="preserve"> </w:t>
      </w:r>
      <w:r>
        <w:t>the</w:t>
      </w:r>
      <w:r w:rsidR="00DE5A5C">
        <w:t xml:space="preserve"> </w:t>
      </w:r>
      <w:r>
        <w:t>prayers</w:t>
      </w:r>
      <w:r w:rsidR="00DE5A5C">
        <w:t xml:space="preserve"> </w:t>
      </w:r>
      <w:r>
        <w:t>must</w:t>
      </w:r>
      <w:r w:rsidR="00DE5A5C">
        <w:t xml:space="preserve"> </w:t>
      </w:r>
      <w:r>
        <w:t>doubtlessly</w:t>
      </w:r>
      <w:r w:rsidR="00DE5A5C">
        <w:t xml:space="preserve"> </w:t>
      </w:r>
      <w:r>
        <w:t>be</w:t>
      </w:r>
      <w:r w:rsidR="00DE5A5C">
        <w:t xml:space="preserve"> </w:t>
      </w:r>
      <w:r>
        <w:t>acceptable.</w:t>
      </w:r>
    </w:p>
    <w:p w:rsidR="007B0B6F" w:rsidRDefault="00AC0545" w:rsidP="00C67E5B">
      <w:pPr>
        <w:pStyle w:val="Heading3"/>
      </w:pPr>
      <w:bookmarkStart w:id="89" w:name="_Toc477687367"/>
      <w:r>
        <w:lastRenderedPageBreak/>
        <w:t>Preceded</w:t>
      </w:r>
      <w:r w:rsidR="00DE5A5C">
        <w:t xml:space="preserve"> </w:t>
      </w:r>
      <w:r>
        <w:t>by</w:t>
      </w:r>
      <w:r w:rsidR="00DE5A5C">
        <w:t xml:space="preserve"> </w:t>
      </w:r>
      <w:r>
        <w:t>Misuse</w:t>
      </w:r>
      <w:r w:rsidR="00DE5A5C">
        <w:t xml:space="preserve"> </w:t>
      </w:r>
      <w:r>
        <w:t>of</w:t>
      </w:r>
      <w:r w:rsidR="00DE5A5C">
        <w:t xml:space="preserve"> </w:t>
      </w:r>
      <w:r>
        <w:t>Free</w:t>
      </w:r>
      <w:r w:rsidR="00DE5A5C">
        <w:t xml:space="preserve"> </w:t>
      </w:r>
      <w:r>
        <w:t>Will</w:t>
      </w:r>
      <w:bookmarkEnd w:id="89"/>
    </w:p>
    <w:p w:rsidR="00AC0545" w:rsidRDefault="00AC0545" w:rsidP="00157CE5">
      <w:pPr>
        <w:pStyle w:val="libNormal"/>
      </w:pPr>
      <w:r>
        <w:t>The</w:t>
      </w:r>
      <w:r w:rsidR="00DE5A5C">
        <w:t xml:space="preserve"> </w:t>
      </w:r>
      <w:r>
        <w:t>example</w:t>
      </w:r>
      <w:r w:rsidR="00DE5A5C">
        <w:t xml:space="preserve"> </w:t>
      </w:r>
      <w:r>
        <w:t>of</w:t>
      </w:r>
      <w:r w:rsidR="00DE5A5C">
        <w:t xml:space="preserve"> </w:t>
      </w:r>
      <w:r>
        <w:t>this</w:t>
      </w:r>
      <w:r w:rsidR="00DE5A5C">
        <w:t xml:space="preserve"> </w:t>
      </w:r>
      <w:r>
        <w:t>is</w:t>
      </w:r>
      <w:r w:rsidR="00DE5A5C">
        <w:t xml:space="preserve"> </w:t>
      </w:r>
      <w:r>
        <w:t>one</w:t>
      </w:r>
      <w:r w:rsidR="00DE5A5C">
        <w:t xml:space="preserve"> </w:t>
      </w:r>
      <w:r>
        <w:t>who</w:t>
      </w:r>
      <w:r w:rsidR="00DE5A5C">
        <w:t xml:space="preserve"> </w:t>
      </w:r>
      <w:r>
        <w:t>has</w:t>
      </w:r>
      <w:r w:rsidR="00DE5A5C">
        <w:t xml:space="preserve"> </w:t>
      </w:r>
      <w:r>
        <w:t>entered</w:t>
      </w:r>
      <w:r w:rsidR="00DE5A5C">
        <w:t xml:space="preserve"> </w:t>
      </w:r>
      <w:r>
        <w:t>an</w:t>
      </w:r>
      <w:r w:rsidR="00DE5A5C">
        <w:t xml:space="preserve"> </w:t>
      </w:r>
      <w:r>
        <w:t>expropriated</w:t>
      </w:r>
      <w:r w:rsidR="00DE5A5C">
        <w:t xml:space="preserve"> </w:t>
      </w:r>
      <w:r>
        <w:t>space</w:t>
      </w:r>
      <w:r w:rsidR="00DE5A5C">
        <w:t xml:space="preserve"> </w:t>
      </w:r>
      <w:r>
        <w:t>throug</w:t>
      </w:r>
      <w:r w:rsidR="00DC110B">
        <w:t>h</w:t>
      </w:r>
      <w:r w:rsidR="00DE5A5C">
        <w:t xml:space="preserve"> </w:t>
      </w:r>
      <w:r>
        <w:t>misuse</w:t>
      </w:r>
      <w:r w:rsidR="00DE5A5C">
        <w:t xml:space="preserve"> </w:t>
      </w:r>
      <w:r>
        <w:t>of</w:t>
      </w:r>
      <w:r w:rsidR="00DE5A5C">
        <w:t xml:space="preserve"> </w:t>
      </w:r>
      <w:r>
        <w:t>his</w:t>
      </w:r>
      <w:r w:rsidR="00DE5A5C">
        <w:t xml:space="preserve"> </w:t>
      </w:r>
      <w:r>
        <w:t>free</w:t>
      </w:r>
      <w:r w:rsidR="00DE5A5C">
        <w:t xml:space="preserve"> </w:t>
      </w:r>
      <w:r>
        <w:t>will</w:t>
      </w:r>
      <w:r w:rsidR="00DE5A5C">
        <w:t xml:space="preserve"> </w:t>
      </w:r>
      <w:r>
        <w:t>but</w:t>
      </w:r>
      <w:r w:rsidR="00DE5A5C">
        <w:t xml:space="preserve"> </w:t>
      </w:r>
      <w:r>
        <w:t>one</w:t>
      </w:r>
      <w:r w:rsidR="00DE5A5C">
        <w:t xml:space="preserve"> </w:t>
      </w:r>
      <w:r>
        <w:t>has</w:t>
      </w:r>
      <w:r w:rsidR="00DE5A5C">
        <w:t xml:space="preserve"> </w:t>
      </w:r>
      <w:r>
        <w:t>become</w:t>
      </w:r>
      <w:r w:rsidR="00DE5A5C">
        <w:t xml:space="preserve"> </w:t>
      </w:r>
      <w:r>
        <w:t>repentant</w:t>
      </w:r>
      <w:r w:rsidR="00DE5A5C">
        <w:t xml:space="preserve"> </w:t>
      </w:r>
      <w:r>
        <w:t>wishing</w:t>
      </w:r>
      <w:r w:rsidR="00DE5A5C">
        <w:t xml:space="preserve"> </w:t>
      </w:r>
      <w:r>
        <w:t>to</w:t>
      </w:r>
      <w:r w:rsidR="00DE5A5C">
        <w:t xml:space="preserve"> </w:t>
      </w:r>
      <w:r>
        <w:t>get</w:t>
      </w:r>
      <w:r w:rsidR="00DE5A5C">
        <w:t xml:space="preserve"> </w:t>
      </w:r>
      <w:r>
        <w:t>out</w:t>
      </w:r>
      <w:r w:rsidR="00DE5A5C">
        <w:t xml:space="preserve"> </w:t>
      </w:r>
      <w:r>
        <w:t>of</w:t>
      </w:r>
      <w:r w:rsidR="00DE5A5C">
        <w:t xml:space="preserve"> </w:t>
      </w:r>
      <w:r>
        <w:t>th</w:t>
      </w:r>
      <w:r w:rsidR="00DC110B">
        <w:t>e</w:t>
      </w:r>
      <w:r w:rsidR="00DE5A5C">
        <w:t xml:space="preserve"> </w:t>
      </w:r>
      <w:r>
        <w:t>place</w:t>
      </w:r>
      <w:r w:rsidR="00DE5A5C">
        <w:t xml:space="preserve"> </w:t>
      </w:r>
      <w:r>
        <w:t>while</w:t>
      </w:r>
      <w:r w:rsidR="00DE5A5C">
        <w:t xml:space="preserve"> </w:t>
      </w:r>
      <w:r>
        <w:t>the</w:t>
      </w:r>
      <w:r w:rsidR="00DE5A5C">
        <w:t xml:space="preserve"> </w:t>
      </w:r>
      <w:r>
        <w:t>very</w:t>
      </w:r>
      <w:r w:rsidR="00DE5A5C">
        <w:t xml:space="preserve"> </w:t>
      </w:r>
      <w:r>
        <w:t>getting</w:t>
      </w:r>
      <w:r w:rsidR="00DE5A5C">
        <w:t xml:space="preserve"> </w:t>
      </w:r>
      <w:r>
        <w:t>out</w:t>
      </w:r>
      <w:r w:rsidR="00DE5A5C">
        <w:t xml:space="preserve"> </w:t>
      </w:r>
      <w:r>
        <w:t>from</w:t>
      </w:r>
      <w:r w:rsidR="00DE5A5C">
        <w:t xml:space="preserve"> </w:t>
      </w:r>
      <w:r>
        <w:t>the</w:t>
      </w:r>
      <w:r w:rsidR="00DE5A5C">
        <w:t xml:space="preserve"> </w:t>
      </w:r>
      <w:r>
        <w:t>place</w:t>
      </w:r>
      <w:r w:rsidR="00DE5A5C">
        <w:t xml:space="preserve"> </w:t>
      </w:r>
      <w:r>
        <w:t>is</w:t>
      </w:r>
      <w:r w:rsidR="00DE5A5C">
        <w:t xml:space="preserve"> </w:t>
      </w:r>
      <w:r>
        <w:t>itself</w:t>
      </w:r>
      <w:r w:rsidR="00DE5A5C">
        <w:t xml:space="preserve"> </w:t>
      </w:r>
      <w:r>
        <w:t>expropriation</w:t>
      </w:r>
      <w:r w:rsidR="00DE5A5C">
        <w:t xml:space="preserve"> </w:t>
      </w:r>
      <w:r w:rsidR="00226521">
        <w:t>-</w:t>
      </w:r>
      <w:r w:rsidR="00DE5A5C">
        <w:t xml:space="preserve"> </w:t>
      </w:r>
      <w:r>
        <w:t>sinc</w:t>
      </w:r>
      <w:r w:rsidR="00DC110B">
        <w:t>e</w:t>
      </w:r>
      <w:r w:rsidR="00DE5A5C">
        <w:t xml:space="preserve"> </w:t>
      </w:r>
      <w:r>
        <w:t>there</w:t>
      </w:r>
      <w:r w:rsidR="00DE5A5C">
        <w:t xml:space="preserve"> </w:t>
      </w:r>
      <w:r>
        <w:t>is</w:t>
      </w:r>
      <w:r w:rsidR="00DE5A5C">
        <w:t xml:space="preserve"> </w:t>
      </w:r>
      <w:r>
        <w:t>still</w:t>
      </w:r>
      <w:r w:rsidR="00DE5A5C">
        <w:t xml:space="preserve"> </w:t>
      </w:r>
      <w:r>
        <w:t>no</w:t>
      </w:r>
      <w:r w:rsidR="00DE5A5C">
        <w:t xml:space="preserve"> </w:t>
      </w:r>
      <w:r>
        <w:t>permission</w:t>
      </w:r>
      <w:r w:rsidR="00DE5A5C">
        <w:t xml:space="preserve"> </w:t>
      </w:r>
      <w:r>
        <w:t>from</w:t>
      </w:r>
      <w:r w:rsidR="00DE5A5C">
        <w:t xml:space="preserve"> </w:t>
      </w:r>
      <w:r>
        <w:t>the</w:t>
      </w:r>
      <w:r w:rsidR="00DE5A5C">
        <w:t xml:space="preserve"> </w:t>
      </w:r>
      <w:r>
        <w:t>owner.</w:t>
      </w:r>
      <w:r w:rsidR="00DE5A5C">
        <w:t xml:space="preserve"> </w:t>
      </w:r>
      <w:r>
        <w:t>Two</w:t>
      </w:r>
      <w:r w:rsidR="00DE5A5C">
        <w:t xml:space="preserve"> </w:t>
      </w:r>
      <w:r>
        <w:t>problems</w:t>
      </w:r>
      <w:r w:rsidR="00DE5A5C">
        <w:t xml:space="preserve"> </w:t>
      </w:r>
      <w:r>
        <w:t>are</w:t>
      </w:r>
      <w:r w:rsidR="00DE5A5C">
        <w:t xml:space="preserve"> </w:t>
      </w:r>
      <w:r>
        <w:t>discussed</w:t>
      </w:r>
      <w:r w:rsidR="00DE5A5C">
        <w:t xml:space="preserve"> </w:t>
      </w:r>
      <w:r>
        <w:t>here:</w:t>
      </w:r>
    </w:p>
    <w:p w:rsidR="007B0B6F" w:rsidRDefault="00AC0545" w:rsidP="00157CE5">
      <w:pPr>
        <w:pStyle w:val="libNormal"/>
      </w:pPr>
      <w:r>
        <w:t>(1)</w:t>
      </w:r>
      <w:r w:rsidR="00DE5A5C">
        <w:t xml:space="preserve"> </w:t>
      </w:r>
      <w:r>
        <w:t>whether</w:t>
      </w:r>
      <w:r w:rsidR="00DE5A5C">
        <w:t xml:space="preserve"> </w:t>
      </w:r>
      <w:r>
        <w:t>such</w:t>
      </w:r>
      <w:r w:rsidR="00DE5A5C">
        <w:t xml:space="preserve"> </w:t>
      </w:r>
      <w:r>
        <w:t>exit</w:t>
      </w:r>
      <w:r w:rsidR="00DE5A5C">
        <w:t xml:space="preserve"> </w:t>
      </w:r>
      <w:r>
        <w:t>is</w:t>
      </w:r>
      <w:r w:rsidR="00DE5A5C">
        <w:t xml:space="preserve"> </w:t>
      </w:r>
      <w:r>
        <w:t>prohibited</w:t>
      </w:r>
      <w:r w:rsidR="00DE5A5C">
        <w:t xml:space="preserve"> </w:t>
      </w:r>
      <w:r>
        <w:t>or</w:t>
      </w:r>
      <w:r w:rsidR="00DE5A5C">
        <w:t xml:space="preserve"> </w:t>
      </w:r>
      <w:r>
        <w:t>mandatory,</w:t>
      </w:r>
      <w:r w:rsidR="00DE5A5C">
        <w:t xml:space="preserve"> </w:t>
      </w:r>
      <w:r>
        <w:t>and</w:t>
      </w:r>
      <w:r w:rsidR="00DE5A5C">
        <w:t xml:space="preserve"> </w:t>
      </w:r>
      <w:r>
        <w:t>(2)</w:t>
      </w:r>
      <w:r w:rsidR="00DE5A5C">
        <w:t xml:space="preserve"> </w:t>
      </w:r>
      <w:r>
        <w:t>whether</w:t>
      </w:r>
      <w:r w:rsidR="00DE5A5C">
        <w:t xml:space="preserve"> </w:t>
      </w:r>
      <w:r>
        <w:t>the</w:t>
      </w:r>
      <w:r w:rsidR="00DE5A5C">
        <w:t xml:space="preserve"> </w:t>
      </w:r>
      <w:r>
        <w:t>prayer</w:t>
      </w:r>
      <w:r w:rsidR="00DC110B">
        <w:t>s</w:t>
      </w:r>
      <w:r w:rsidR="00DE5A5C">
        <w:t xml:space="preserve"> </w:t>
      </w:r>
      <w:r>
        <w:t>performed</w:t>
      </w:r>
      <w:r w:rsidR="00DE5A5C">
        <w:t xml:space="preserve"> </w:t>
      </w:r>
      <w:r>
        <w:t>while</w:t>
      </w:r>
      <w:r w:rsidR="00DE5A5C">
        <w:t xml:space="preserve"> </w:t>
      </w:r>
      <w:r>
        <w:t>exiting</w:t>
      </w:r>
      <w:r w:rsidR="00DE5A5C">
        <w:t xml:space="preserve"> </w:t>
      </w:r>
      <w:r>
        <w:t>is</w:t>
      </w:r>
      <w:r w:rsidR="00DE5A5C">
        <w:t xml:space="preserve"> </w:t>
      </w:r>
      <w:r>
        <w:t>acceptable.</w:t>
      </w:r>
    </w:p>
    <w:p w:rsidR="007B0B6F" w:rsidRDefault="00AC0545" w:rsidP="00157CE5">
      <w:pPr>
        <w:pStyle w:val="libNormal"/>
      </w:pPr>
      <w:r>
        <w:t>1.</w:t>
      </w:r>
      <w:r w:rsidR="00DE5A5C">
        <w:t xml:space="preserve"> </w:t>
      </w:r>
      <w:r>
        <w:t>There</w:t>
      </w:r>
      <w:r w:rsidR="00DE5A5C">
        <w:t xml:space="preserve"> </w:t>
      </w:r>
      <w:r>
        <w:t>are</w:t>
      </w:r>
      <w:r w:rsidR="00DE5A5C">
        <w:t xml:space="preserve"> </w:t>
      </w:r>
      <w:r>
        <w:t>different</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that</w:t>
      </w:r>
      <w:r w:rsidR="00DE5A5C">
        <w:t xml:space="preserve"> </w:t>
      </w:r>
      <w:r>
        <w:t>the</w:t>
      </w:r>
      <w:r w:rsidR="00DE5A5C">
        <w:t xml:space="preserve"> </w:t>
      </w:r>
      <w:r>
        <w:t>exit</w:t>
      </w:r>
      <w:r w:rsidR="00DE5A5C">
        <w:t xml:space="preserve"> </w:t>
      </w:r>
      <w:r>
        <w:t>is</w:t>
      </w:r>
      <w:r w:rsidR="00DE5A5C">
        <w:t xml:space="preserve"> </w:t>
      </w:r>
      <w:r>
        <w:t>prohibite</w:t>
      </w:r>
      <w:r w:rsidR="00DC110B">
        <w:t>d,</w:t>
      </w:r>
      <w:r w:rsidR="00DE5A5C">
        <w:t xml:space="preserve"> </w:t>
      </w:r>
      <w:r>
        <w:t>that</w:t>
      </w:r>
      <w:r w:rsidR="00DE5A5C">
        <w:t xml:space="preserve"> </w:t>
      </w:r>
      <w:r>
        <w:t>it</w:t>
      </w:r>
      <w:r w:rsidR="00DE5A5C">
        <w:t xml:space="preserve"> </w:t>
      </w:r>
      <w:r>
        <w:t>is</w:t>
      </w:r>
      <w:r w:rsidR="00DE5A5C">
        <w:t xml:space="preserve"> </w:t>
      </w:r>
      <w:r>
        <w:t>mandatory</w:t>
      </w:r>
      <w:r w:rsidR="00DE5A5C">
        <w:t xml:space="preserve"> </w:t>
      </w:r>
      <w:r>
        <w:t>but</w:t>
      </w:r>
      <w:r w:rsidR="00DE5A5C">
        <w:t xml:space="preserve"> </w:t>
      </w:r>
      <w:r>
        <w:t>the</w:t>
      </w:r>
      <w:r w:rsidR="00DE5A5C">
        <w:t xml:space="preserve"> </w:t>
      </w:r>
      <w:r>
        <w:t>duty</w:t>
      </w:r>
      <w:r w:rsidR="00226521">
        <w:t>-</w:t>
      </w:r>
      <w:r>
        <w:t>bound</w:t>
      </w:r>
      <w:r w:rsidR="00DE5A5C">
        <w:t xml:space="preserve"> </w:t>
      </w:r>
      <w:r>
        <w:t>will</w:t>
      </w:r>
      <w:r w:rsidR="00DE5A5C">
        <w:t xml:space="preserve"> </w:t>
      </w:r>
      <w:r>
        <w:t>be</w:t>
      </w:r>
      <w:r w:rsidR="00DE5A5C">
        <w:t xml:space="preserve"> </w:t>
      </w:r>
      <w:r>
        <w:t>punished,</w:t>
      </w:r>
      <w:r w:rsidR="00DE5A5C">
        <w:t xml:space="preserve"> </w:t>
      </w:r>
      <w:r>
        <w:t>that</w:t>
      </w:r>
      <w:r w:rsidR="00DE5A5C">
        <w:t xml:space="preserve"> </w:t>
      </w:r>
      <w:r>
        <w:t>it</w:t>
      </w:r>
      <w:r w:rsidR="00DE5A5C">
        <w:t xml:space="preserve"> </w:t>
      </w:r>
      <w:r>
        <w:t>is</w:t>
      </w:r>
      <w:r w:rsidR="00DE5A5C">
        <w:t xml:space="preserve"> </w:t>
      </w:r>
      <w:r>
        <w:t>mandator</w:t>
      </w:r>
      <w:r w:rsidR="00DC110B">
        <w:t>y</w:t>
      </w:r>
      <w:r w:rsidR="00DE5A5C">
        <w:t xml:space="preserve"> </w:t>
      </w:r>
      <w:r>
        <w:t>and</w:t>
      </w:r>
      <w:r w:rsidR="00DE5A5C">
        <w:t xml:space="preserve"> </w:t>
      </w:r>
      <w:r>
        <w:t>the</w:t>
      </w:r>
      <w:r w:rsidR="00DE5A5C">
        <w:t xml:space="preserve"> </w:t>
      </w:r>
      <w:r>
        <w:t>duty</w:t>
      </w:r>
      <w:r w:rsidR="00226521">
        <w:t>-</w:t>
      </w:r>
      <w:r>
        <w:t>bound</w:t>
      </w:r>
      <w:r w:rsidR="00DE5A5C">
        <w:t xml:space="preserve"> </w:t>
      </w:r>
      <w:r>
        <w:t>will</w:t>
      </w:r>
      <w:r w:rsidR="00DE5A5C">
        <w:t xml:space="preserve"> </w:t>
      </w:r>
      <w:r>
        <w:t>not</w:t>
      </w:r>
      <w:r w:rsidR="00DE5A5C">
        <w:t xml:space="preserve"> </w:t>
      </w:r>
      <w:r>
        <w:t>be</w:t>
      </w:r>
      <w:r w:rsidR="00DE5A5C">
        <w:t xml:space="preserve"> </w:t>
      </w:r>
      <w:r>
        <w:t>punished,</w:t>
      </w:r>
      <w:r w:rsidR="00DE5A5C">
        <w:t xml:space="preserve"> </w:t>
      </w:r>
      <w:r>
        <w:t>that</w:t>
      </w:r>
      <w:r w:rsidR="00DE5A5C">
        <w:t xml:space="preserve"> </w:t>
      </w:r>
      <w:r>
        <w:t>it</w:t>
      </w:r>
      <w:r w:rsidR="00DE5A5C">
        <w:t xml:space="preserve"> </w:t>
      </w:r>
      <w:r>
        <w:t>is</w:t>
      </w:r>
      <w:r w:rsidR="00DE5A5C">
        <w:t xml:space="preserve"> </w:t>
      </w:r>
      <w:r>
        <w:t>both</w:t>
      </w:r>
      <w:r w:rsidR="00DE5A5C">
        <w:t xml:space="preserve"> </w:t>
      </w:r>
      <w:r>
        <w:t>prohibited</w:t>
      </w:r>
      <w:r w:rsidR="00DE5A5C">
        <w:t xml:space="preserve"> </w:t>
      </w:r>
      <w:r>
        <w:t>an</w:t>
      </w:r>
      <w:r w:rsidR="00DC110B">
        <w:t>d</w:t>
      </w:r>
      <w:r w:rsidR="00DE5A5C">
        <w:t xml:space="preserve"> </w:t>
      </w:r>
      <w:r>
        <w:t>mandatory,</w:t>
      </w:r>
      <w:r w:rsidR="00DE5A5C">
        <w:t xml:space="preserve"> </w:t>
      </w:r>
      <w:r>
        <w:t>and</w:t>
      </w:r>
      <w:r w:rsidR="00DE5A5C">
        <w:t xml:space="preserve"> </w:t>
      </w:r>
      <w:r>
        <w:t>that</w:t>
      </w:r>
      <w:r w:rsidR="00DE5A5C">
        <w:t xml:space="preserve"> </w:t>
      </w:r>
      <w:r>
        <w:t>it</w:t>
      </w:r>
      <w:r w:rsidR="00DE5A5C">
        <w:t xml:space="preserve"> </w:t>
      </w:r>
      <w:r>
        <w:t>is</w:t>
      </w:r>
      <w:r w:rsidR="00DE5A5C">
        <w:t xml:space="preserve"> </w:t>
      </w:r>
      <w:r>
        <w:t>neither</w:t>
      </w:r>
      <w:r w:rsidR="00DE5A5C">
        <w:t xml:space="preserve"> </w:t>
      </w:r>
      <w:r>
        <w:t>prohibited</w:t>
      </w:r>
      <w:r w:rsidR="00DE5A5C">
        <w:t xml:space="preserve"> </w:t>
      </w:r>
      <w:r>
        <w:t>nor</w:t>
      </w:r>
      <w:r w:rsidR="00DE5A5C">
        <w:t xml:space="preserve"> </w:t>
      </w:r>
      <w:r>
        <w:t>mandatory</w:t>
      </w:r>
      <w:r w:rsidR="00DE5A5C">
        <w:t xml:space="preserve"> </w:t>
      </w:r>
      <w:r>
        <w:t>but</w:t>
      </w:r>
      <w:r w:rsidR="00DE5A5C">
        <w:t xml:space="preserve"> </w:t>
      </w:r>
      <w:r>
        <w:t>the</w:t>
      </w:r>
      <w:r w:rsidR="00DE5A5C">
        <w:t xml:space="preserve"> </w:t>
      </w:r>
      <w:r>
        <w:t>dutybound</w:t>
      </w:r>
      <w:r w:rsidR="00DE5A5C">
        <w:t xml:space="preserve"> </w:t>
      </w:r>
      <w:r>
        <w:t>will</w:t>
      </w:r>
      <w:r w:rsidR="00DE5A5C">
        <w:t xml:space="preserve"> </w:t>
      </w:r>
      <w:r>
        <w:t>be</w:t>
      </w:r>
      <w:r w:rsidR="00DE5A5C">
        <w:t xml:space="preserve"> </w:t>
      </w:r>
      <w:r>
        <w:t>punished.</w:t>
      </w:r>
      <w:r w:rsidR="00DE5A5C">
        <w:t xml:space="preserve"> </w:t>
      </w:r>
      <w:r>
        <w:t>In</w:t>
      </w:r>
      <w:r w:rsidR="00DE5A5C">
        <w:t xml:space="preserve"> </w:t>
      </w:r>
      <w:r>
        <w:t>order</w:t>
      </w:r>
      <w:r w:rsidR="00DE5A5C">
        <w:t xml:space="preserve"> </w:t>
      </w:r>
      <w:r>
        <w:t>to</w:t>
      </w:r>
      <w:r w:rsidR="00DE5A5C">
        <w:t xml:space="preserve"> </w:t>
      </w:r>
      <w:r>
        <w:t>find</w:t>
      </w:r>
      <w:r w:rsidR="00DE5A5C">
        <w:t xml:space="preserve"> </w:t>
      </w:r>
      <w:r>
        <w:t>out</w:t>
      </w:r>
      <w:r w:rsidR="00DE5A5C">
        <w:t xml:space="preserve"> </w:t>
      </w:r>
      <w:r>
        <w:t>the</w:t>
      </w:r>
      <w:r w:rsidR="00DE5A5C">
        <w:t xml:space="preserve"> </w:t>
      </w:r>
      <w:r>
        <w:t>justifiable</w:t>
      </w:r>
      <w:r w:rsidR="00DE5A5C">
        <w:t xml:space="preserve"> </w:t>
      </w:r>
      <w:r>
        <w:t>opinion,</w:t>
      </w:r>
      <w:r w:rsidR="00DE5A5C">
        <w:t xml:space="preserve"> </w:t>
      </w:r>
      <w:r>
        <w:t>we</w:t>
      </w:r>
      <w:r w:rsidR="00DE5A5C">
        <w:t xml:space="preserve"> </w:t>
      </w:r>
      <w:r>
        <w:t>hav</w:t>
      </w:r>
      <w:r w:rsidR="00DC110B">
        <w:t>e</w:t>
      </w:r>
      <w:r w:rsidR="00DE5A5C">
        <w:t xml:space="preserve"> </w:t>
      </w:r>
      <w:r>
        <w:t>to</w:t>
      </w:r>
      <w:r w:rsidR="00DE5A5C">
        <w:t xml:space="preserve"> </w:t>
      </w:r>
      <w:r>
        <w:t>discuss</w:t>
      </w:r>
      <w:r w:rsidR="00DE5A5C">
        <w:t xml:space="preserve"> </w:t>
      </w:r>
      <w:r>
        <w:t>the</w:t>
      </w:r>
      <w:r w:rsidR="00DE5A5C">
        <w:t xml:space="preserve"> </w:t>
      </w:r>
      <w:r>
        <w:t>reason</w:t>
      </w:r>
      <w:r w:rsidR="00DE5A5C">
        <w:t xml:space="preserve"> </w:t>
      </w:r>
      <w:r>
        <w:t>for</w:t>
      </w:r>
      <w:r w:rsidR="00DE5A5C">
        <w:t xml:space="preserve"> </w:t>
      </w:r>
      <w:r>
        <w:t>the</w:t>
      </w:r>
      <w:r w:rsidR="00DE5A5C">
        <w:t xml:space="preserve"> </w:t>
      </w:r>
      <w:r>
        <w:t>prohibition</w:t>
      </w:r>
      <w:r w:rsidR="00DE5A5C">
        <w:t xml:space="preserve"> </w:t>
      </w:r>
      <w:r>
        <w:t>and</w:t>
      </w:r>
      <w:r w:rsidR="00DE5A5C">
        <w:t xml:space="preserve"> </w:t>
      </w:r>
      <w:r>
        <w:t>that</w:t>
      </w:r>
      <w:r w:rsidR="00DE5A5C">
        <w:t xml:space="preserve"> </w:t>
      </w:r>
      <w:r>
        <w:t>for</w:t>
      </w:r>
      <w:r w:rsidR="00DE5A5C">
        <w:t xml:space="preserve"> </w:t>
      </w:r>
      <w:r>
        <w:t>the</w:t>
      </w:r>
      <w:r w:rsidR="00DE5A5C">
        <w:t xml:space="preserve"> </w:t>
      </w:r>
      <w:r>
        <w:t>obligation.</w:t>
      </w:r>
    </w:p>
    <w:p w:rsidR="00AC0545" w:rsidRDefault="00AC0545" w:rsidP="00157CE5">
      <w:pPr>
        <w:pStyle w:val="libNormal"/>
      </w:pPr>
      <w:r>
        <w:t>The</w:t>
      </w:r>
      <w:r w:rsidR="00DE5A5C">
        <w:t xml:space="preserve"> </w:t>
      </w:r>
      <w:r>
        <w:t>reason</w:t>
      </w:r>
      <w:r w:rsidR="00DE5A5C">
        <w:t xml:space="preserve"> </w:t>
      </w:r>
      <w:r>
        <w:t>for</w:t>
      </w:r>
      <w:r w:rsidR="00DE5A5C">
        <w:t xml:space="preserve"> </w:t>
      </w:r>
      <w:r>
        <w:t>the</w:t>
      </w:r>
      <w:r w:rsidR="00DE5A5C">
        <w:t xml:space="preserve"> </w:t>
      </w:r>
      <w:r>
        <w:t>prohibition</w:t>
      </w:r>
      <w:r w:rsidR="00DE5A5C">
        <w:t xml:space="preserve"> </w:t>
      </w:r>
      <w:r>
        <w:t>is</w:t>
      </w:r>
      <w:r w:rsidR="00DE5A5C">
        <w:t xml:space="preserve"> </w:t>
      </w:r>
      <w:r>
        <w:t>that</w:t>
      </w:r>
      <w:r w:rsidR="00DE5A5C">
        <w:t xml:space="preserve"> </w:t>
      </w:r>
      <w:r>
        <w:t>expropriation,</w:t>
      </w:r>
      <w:r w:rsidR="00DE5A5C">
        <w:t xml:space="preserve"> </w:t>
      </w:r>
      <w:r>
        <w:t>of</w:t>
      </w:r>
      <w:r w:rsidR="00DE5A5C">
        <w:t xml:space="preserve"> </w:t>
      </w:r>
      <w:r>
        <w:t>any</w:t>
      </w:r>
      <w:r w:rsidR="00DE5A5C">
        <w:t xml:space="preserve"> </w:t>
      </w:r>
      <w:r>
        <w:t>kind,</w:t>
      </w:r>
      <w:r w:rsidR="00DE5A5C">
        <w:t xml:space="preserve"> </w:t>
      </w:r>
      <w:r>
        <w:t>whethe</w:t>
      </w:r>
      <w:r w:rsidR="00DC110B">
        <w:t>r</w:t>
      </w:r>
      <w:r w:rsidR="00DE5A5C">
        <w:t xml:space="preserve"> </w:t>
      </w:r>
      <w:r>
        <w:t>entry,</w:t>
      </w:r>
      <w:r w:rsidR="00DE5A5C">
        <w:t xml:space="preserve"> </w:t>
      </w:r>
      <w:r>
        <w:t>stay,</w:t>
      </w:r>
      <w:r w:rsidR="00DE5A5C">
        <w:t xml:space="preserve"> </w:t>
      </w:r>
      <w:r>
        <w:t>or</w:t>
      </w:r>
      <w:r w:rsidR="00DE5A5C">
        <w:t xml:space="preserve"> </w:t>
      </w:r>
      <w:r>
        <w:t>exit,</w:t>
      </w:r>
      <w:r w:rsidR="00DE5A5C">
        <w:t xml:space="preserve"> </w:t>
      </w:r>
      <w:r>
        <w:t>has</w:t>
      </w:r>
      <w:r w:rsidR="00DE5A5C">
        <w:t xml:space="preserve"> </w:t>
      </w:r>
      <w:r>
        <w:t>been</w:t>
      </w:r>
      <w:r w:rsidR="00DE5A5C">
        <w:t xml:space="preserve"> </w:t>
      </w:r>
      <w:r>
        <w:t>prohibited</w:t>
      </w:r>
      <w:r w:rsidR="00DE5A5C">
        <w:t xml:space="preserve"> </w:t>
      </w:r>
      <w:r>
        <w:t>from</w:t>
      </w:r>
      <w:r w:rsidR="00DE5A5C">
        <w:t xml:space="preserve"> </w:t>
      </w:r>
      <w:r>
        <w:t>the</w:t>
      </w:r>
      <w:r w:rsidR="00DE5A5C">
        <w:t xml:space="preserve"> </w:t>
      </w:r>
      <w:r>
        <w:t>very</w:t>
      </w:r>
      <w:r w:rsidR="00DE5A5C">
        <w:t xml:space="preserve"> </w:t>
      </w:r>
      <w:r>
        <w:t>beginning</w:t>
      </w:r>
      <w:r w:rsidR="00DE5A5C">
        <w:t xml:space="preserve"> </w:t>
      </w:r>
      <w:r>
        <w:t>before</w:t>
      </w:r>
      <w:r w:rsidR="00DE5A5C">
        <w:t xml:space="preserve"> </w:t>
      </w:r>
      <w:r>
        <w:t>th</w:t>
      </w:r>
      <w:r w:rsidR="00DC110B">
        <w:t>e</w:t>
      </w:r>
      <w:r w:rsidR="00DE5A5C">
        <w:t xml:space="preserve"> </w:t>
      </w:r>
      <w:r>
        <w:t>compulsion.</w:t>
      </w:r>
      <w:r w:rsidR="00DE5A5C">
        <w:t xml:space="preserve"> </w:t>
      </w:r>
      <w:r>
        <w:t>Hence,</w:t>
      </w:r>
      <w:r w:rsidR="00DE5A5C">
        <w:t xml:space="preserve"> </w:t>
      </w:r>
      <w:r>
        <w:t>the</w:t>
      </w:r>
      <w:r w:rsidR="00DE5A5C">
        <w:t xml:space="preserve"> </w:t>
      </w:r>
      <w:r>
        <w:t>duty</w:t>
      </w:r>
      <w:r w:rsidR="00226521">
        <w:t>-</w:t>
      </w:r>
      <w:r>
        <w:t>bound</w:t>
      </w:r>
      <w:r w:rsidR="00DE5A5C">
        <w:t xml:space="preserve"> </w:t>
      </w:r>
      <w:r>
        <w:t>has</w:t>
      </w:r>
      <w:r w:rsidR="00DE5A5C">
        <w:t xml:space="preserve"> </w:t>
      </w:r>
      <w:r>
        <w:t>been</w:t>
      </w:r>
      <w:r w:rsidR="00DE5A5C">
        <w:t xml:space="preserve"> </w:t>
      </w:r>
      <w:r>
        <w:t>prohibited</w:t>
      </w:r>
      <w:r w:rsidR="00DE5A5C">
        <w:t xml:space="preserve"> </w:t>
      </w:r>
      <w:r>
        <w:t>from</w:t>
      </w:r>
      <w:r w:rsidR="00DE5A5C">
        <w:t xml:space="preserve"> </w:t>
      </w:r>
      <w:r>
        <w:t>every</w:t>
      </w:r>
      <w:r w:rsidR="00DE5A5C">
        <w:t xml:space="preserve"> </w:t>
      </w:r>
      <w:r>
        <w:t>kind</w:t>
      </w:r>
      <w:r w:rsidR="00DE5A5C">
        <w:t xml:space="preserve"> </w:t>
      </w:r>
      <w:r>
        <w:t>o</w:t>
      </w:r>
      <w:r w:rsidR="00DC110B">
        <w:t>f</w:t>
      </w:r>
      <w:r w:rsidR="00DE5A5C">
        <w:t xml:space="preserve"> </w:t>
      </w:r>
      <w:r>
        <w:t>occupation</w:t>
      </w:r>
      <w:r w:rsidR="00DE5A5C">
        <w:t xml:space="preserve"> </w:t>
      </w:r>
      <w:r>
        <w:t>even</w:t>
      </w:r>
      <w:r w:rsidR="00DE5A5C">
        <w:t xml:space="preserve"> </w:t>
      </w:r>
      <w:r>
        <w:t>that</w:t>
      </w:r>
      <w:r w:rsidR="00DE5A5C">
        <w:t xml:space="preserve"> </w:t>
      </w:r>
      <w:r>
        <w:t>exit,</w:t>
      </w:r>
      <w:r w:rsidR="00DE5A5C">
        <w:t xml:space="preserve"> </w:t>
      </w:r>
      <w:r>
        <w:t>for</w:t>
      </w:r>
      <w:r w:rsidR="00DE5A5C">
        <w:t xml:space="preserve"> </w:t>
      </w:r>
      <w:r>
        <w:t>he</w:t>
      </w:r>
      <w:r w:rsidR="00DE5A5C">
        <w:t xml:space="preserve"> </w:t>
      </w:r>
      <w:r>
        <w:t>has</w:t>
      </w:r>
      <w:r w:rsidR="00DE5A5C">
        <w:t xml:space="preserve"> </w:t>
      </w:r>
      <w:r>
        <w:t>been</w:t>
      </w:r>
      <w:r w:rsidR="00DE5A5C">
        <w:t xml:space="preserve"> </w:t>
      </w:r>
      <w:r>
        <w:t>able</w:t>
      </w:r>
      <w:r w:rsidR="00DE5A5C">
        <w:t xml:space="preserve"> </w:t>
      </w:r>
      <w:r>
        <w:t>to</w:t>
      </w:r>
      <w:r w:rsidR="00DE5A5C">
        <w:t xml:space="preserve"> </w:t>
      </w:r>
      <w:r>
        <w:t>eschew</w:t>
      </w:r>
      <w:r w:rsidR="00DE5A5C">
        <w:t xml:space="preserve"> </w:t>
      </w:r>
      <w:r>
        <w:t>it</w:t>
      </w:r>
      <w:r w:rsidR="00DE5A5C">
        <w:t xml:space="preserve"> </w:t>
      </w:r>
      <w:r>
        <w:t>by</w:t>
      </w:r>
      <w:r w:rsidR="00DE5A5C">
        <w:t xml:space="preserve"> </w:t>
      </w:r>
      <w:r>
        <w:t>not</w:t>
      </w:r>
      <w:r w:rsidR="00DE5A5C">
        <w:t xml:space="preserve"> </w:t>
      </w:r>
      <w:r>
        <w:t>entering.</w:t>
      </w:r>
    </w:p>
    <w:p w:rsidR="00AC0545" w:rsidRDefault="00AC0545" w:rsidP="00157CE5">
      <w:pPr>
        <w:pStyle w:val="libNormal"/>
      </w:pPr>
      <w:r>
        <w:t>One</w:t>
      </w:r>
      <w:r w:rsidR="00DE5A5C">
        <w:t xml:space="preserve"> </w:t>
      </w:r>
      <w:r>
        <w:t>who</w:t>
      </w:r>
      <w:r w:rsidR="00DE5A5C">
        <w:t xml:space="preserve"> </w:t>
      </w:r>
      <w:r>
        <w:t>holds</w:t>
      </w:r>
      <w:r w:rsidR="00DE5A5C">
        <w:t xml:space="preserve"> </w:t>
      </w:r>
      <w:r>
        <w:t>that</w:t>
      </w:r>
      <w:r w:rsidR="00DE5A5C">
        <w:t xml:space="preserve"> </w:t>
      </w:r>
      <w:r>
        <w:t>it</w:t>
      </w:r>
      <w:r w:rsidR="00DE5A5C">
        <w:t xml:space="preserve"> </w:t>
      </w:r>
      <w:r>
        <w:t>is</w:t>
      </w:r>
      <w:r w:rsidR="00DE5A5C">
        <w:t xml:space="preserve"> </w:t>
      </w:r>
      <w:r>
        <w:t>not</w:t>
      </w:r>
      <w:r w:rsidR="00DE5A5C">
        <w:t xml:space="preserve"> </w:t>
      </w:r>
      <w:r>
        <w:t>prohibited</w:t>
      </w:r>
      <w:r w:rsidR="00DE5A5C">
        <w:t xml:space="preserve"> </w:t>
      </w:r>
      <w:r>
        <w:t>argues</w:t>
      </w:r>
      <w:r w:rsidR="00DE5A5C">
        <w:t xml:space="preserve"> </w:t>
      </w:r>
      <w:r>
        <w:t>that</w:t>
      </w:r>
      <w:r w:rsidR="00DE5A5C">
        <w:t xml:space="preserve"> </w:t>
      </w:r>
      <w:r>
        <w:t>this</w:t>
      </w:r>
      <w:r w:rsidR="00DE5A5C">
        <w:t xml:space="preserve"> </w:t>
      </w:r>
      <w:r>
        <w:t>much</w:t>
      </w:r>
      <w:r w:rsidR="00DE5A5C">
        <w:t xml:space="preserve"> </w:t>
      </w:r>
      <w:r>
        <w:t>occupation</w:t>
      </w:r>
      <w:r w:rsidR="00DE5A5C">
        <w:t xml:space="preserve"> </w:t>
      </w:r>
      <w:r>
        <w:t>i</w:t>
      </w:r>
      <w:r w:rsidR="00DC110B">
        <w:t>s</w:t>
      </w:r>
      <w:r w:rsidR="00DE5A5C">
        <w:t xml:space="preserve"> </w:t>
      </w:r>
      <w:r>
        <w:t>necessary</w:t>
      </w:r>
      <w:r w:rsidR="00DE5A5C">
        <w:t xml:space="preserve"> </w:t>
      </w:r>
      <w:r>
        <w:t>whether</w:t>
      </w:r>
      <w:r w:rsidR="00DE5A5C">
        <w:t xml:space="preserve"> </w:t>
      </w:r>
      <w:r>
        <w:t>the</w:t>
      </w:r>
      <w:r w:rsidR="00DE5A5C">
        <w:t xml:space="preserve"> </w:t>
      </w:r>
      <w:r>
        <w:t>expropriator</w:t>
      </w:r>
      <w:r w:rsidR="00DE5A5C">
        <w:t xml:space="preserve"> </w:t>
      </w:r>
      <w:r>
        <w:t>exits</w:t>
      </w:r>
      <w:r w:rsidR="00DE5A5C">
        <w:t xml:space="preserve"> </w:t>
      </w:r>
      <w:r>
        <w:t>or</w:t>
      </w:r>
      <w:r w:rsidR="00DE5A5C">
        <w:t xml:space="preserve"> </w:t>
      </w:r>
      <w:r>
        <w:t>stays;</w:t>
      </w:r>
      <w:r w:rsidR="00DE5A5C">
        <w:t xml:space="preserve"> </w:t>
      </w:r>
      <w:r>
        <w:t>hence,</w:t>
      </w:r>
      <w:r w:rsidR="00DE5A5C">
        <w:t xml:space="preserve"> </w:t>
      </w:r>
      <w:r>
        <w:t>its</w:t>
      </w:r>
      <w:r w:rsidR="00DE5A5C">
        <w:t xml:space="preserve"> </w:t>
      </w:r>
      <w:r>
        <w:t>eschewal</w:t>
      </w:r>
      <w:r w:rsidR="00DE5A5C">
        <w:t xml:space="preserve"> </w:t>
      </w:r>
      <w:r>
        <w:t>is</w:t>
      </w:r>
      <w:r w:rsidR="00DE5A5C">
        <w:t xml:space="preserve"> </w:t>
      </w:r>
      <w:r>
        <w:t>impossibl</w:t>
      </w:r>
      <w:r w:rsidR="00DC110B">
        <w:t>e</w:t>
      </w:r>
      <w:r w:rsidR="00DE5A5C">
        <w:t xml:space="preserve"> </w:t>
      </w:r>
      <w:r>
        <w:t>for</w:t>
      </w:r>
      <w:r w:rsidR="00DE5A5C">
        <w:t xml:space="preserve"> </w:t>
      </w:r>
      <w:r>
        <w:t>him,</w:t>
      </w:r>
      <w:r w:rsidR="00DE5A5C">
        <w:t xml:space="preserve"> </w:t>
      </w:r>
      <w:r>
        <w:t>and</w:t>
      </w:r>
      <w:r w:rsidR="00DE5A5C">
        <w:t xml:space="preserve"> </w:t>
      </w:r>
      <w:r>
        <w:t>when</w:t>
      </w:r>
      <w:r w:rsidR="00DE5A5C">
        <w:t xml:space="preserve"> </w:t>
      </w:r>
      <w:r>
        <w:t>its</w:t>
      </w:r>
      <w:r w:rsidR="00DE5A5C">
        <w:t xml:space="preserve"> </w:t>
      </w:r>
      <w:r>
        <w:t>eschewal</w:t>
      </w:r>
      <w:r w:rsidR="00DE5A5C">
        <w:t xml:space="preserve"> </w:t>
      </w:r>
      <w:r>
        <w:t>is</w:t>
      </w:r>
      <w:r w:rsidR="00DE5A5C">
        <w:t xml:space="preserve"> </w:t>
      </w:r>
      <w:r>
        <w:t>impossible</w:t>
      </w:r>
      <w:r w:rsidR="00DE5A5C">
        <w:t xml:space="preserve"> </w:t>
      </w:r>
      <w:r>
        <w:t>it</w:t>
      </w:r>
      <w:r w:rsidR="00DE5A5C">
        <w:t xml:space="preserve"> </w:t>
      </w:r>
      <w:r>
        <w:t>cannot</w:t>
      </w:r>
      <w:r w:rsidR="00DE5A5C">
        <w:t xml:space="preserve"> </w:t>
      </w:r>
      <w:r>
        <w:t>remain</w:t>
      </w:r>
      <w:r w:rsidR="00DE5A5C">
        <w:t xml:space="preserve"> </w:t>
      </w:r>
      <w:r>
        <w:t>prohibited.</w:t>
      </w:r>
      <w:r w:rsidR="00DE5A5C">
        <w:t xml:space="preserve"> </w:t>
      </w:r>
      <w:r>
        <w:t>Thi</w:t>
      </w:r>
      <w:r w:rsidR="00DC110B">
        <w:t>s</w:t>
      </w:r>
      <w:r w:rsidR="00DE5A5C">
        <w:t xml:space="preserve"> </w:t>
      </w:r>
      <w:r>
        <w:t>is</w:t>
      </w:r>
      <w:r w:rsidR="00DE5A5C">
        <w:t xml:space="preserve"> </w:t>
      </w:r>
      <w:r>
        <w:t>not</w:t>
      </w:r>
      <w:r w:rsidR="00DE5A5C">
        <w:t xml:space="preserve"> </w:t>
      </w:r>
      <w:r>
        <w:t>correct,</w:t>
      </w:r>
      <w:r w:rsidR="00DE5A5C">
        <w:t xml:space="preserve"> </w:t>
      </w:r>
      <w:r>
        <w:t>however,</w:t>
      </w:r>
      <w:r w:rsidR="00DE5A5C">
        <w:t xml:space="preserve"> </w:t>
      </w:r>
      <w:r>
        <w:t>for</w:t>
      </w:r>
      <w:r w:rsidR="00DE5A5C">
        <w:t xml:space="preserve"> </w:t>
      </w:r>
      <w:r>
        <w:t>it</w:t>
      </w:r>
      <w:r w:rsidR="00DE5A5C">
        <w:t xml:space="preserve"> </w:t>
      </w:r>
      <w:r>
        <w:t>is</w:t>
      </w:r>
      <w:r w:rsidR="00DE5A5C">
        <w:t xml:space="preserve"> </w:t>
      </w:r>
      <w:r>
        <w:t>he</w:t>
      </w:r>
      <w:r w:rsidR="00DE5A5C">
        <w:t xml:space="preserve"> </w:t>
      </w:r>
      <w:r>
        <w:t>who</w:t>
      </w:r>
      <w:r w:rsidR="00DE5A5C">
        <w:t xml:space="preserve"> </w:t>
      </w:r>
      <w:r>
        <w:t>had</w:t>
      </w:r>
      <w:r w:rsidR="00DE5A5C">
        <w:t xml:space="preserve"> </w:t>
      </w:r>
      <w:r>
        <w:t>made</w:t>
      </w:r>
      <w:r w:rsidR="00DE5A5C">
        <w:t xml:space="preserve"> </w:t>
      </w:r>
      <w:r>
        <w:t>himself</w:t>
      </w:r>
      <w:r w:rsidR="00DE5A5C">
        <w:t xml:space="preserve"> </w:t>
      </w:r>
      <w:r>
        <w:t>compelled</w:t>
      </w:r>
      <w:r w:rsidR="00DE5A5C">
        <w:t xml:space="preserve"> </w:t>
      </w:r>
      <w:r>
        <w:t>throug</w:t>
      </w:r>
      <w:r w:rsidR="00DC110B">
        <w:t>h</w:t>
      </w:r>
      <w:r w:rsidR="00DE5A5C">
        <w:t xml:space="preserve"> </w:t>
      </w:r>
      <w:r>
        <w:t>misuse</w:t>
      </w:r>
      <w:r w:rsidR="00DE5A5C">
        <w:t xml:space="preserve"> </w:t>
      </w:r>
      <w:r>
        <w:t>of</w:t>
      </w:r>
      <w:r w:rsidR="00DE5A5C">
        <w:t xml:space="preserve"> </w:t>
      </w:r>
      <w:r>
        <w:t>his</w:t>
      </w:r>
      <w:r w:rsidR="00DE5A5C">
        <w:t xml:space="preserve"> </w:t>
      </w:r>
      <w:r>
        <w:t>free</w:t>
      </w:r>
      <w:r w:rsidR="00DE5A5C">
        <w:t xml:space="preserve"> </w:t>
      </w:r>
      <w:r>
        <w:t>will</w:t>
      </w:r>
      <w:r w:rsidR="00DE5A5C">
        <w:t xml:space="preserve"> </w:t>
      </w:r>
      <w:r>
        <w:t>while</w:t>
      </w:r>
      <w:r w:rsidR="00DE5A5C">
        <w:t xml:space="preserve"> </w:t>
      </w:r>
      <w:r>
        <w:t>he</w:t>
      </w:r>
      <w:r w:rsidR="00DE5A5C">
        <w:t xml:space="preserve"> </w:t>
      </w:r>
      <w:r>
        <w:t>has</w:t>
      </w:r>
      <w:r w:rsidR="00DE5A5C">
        <w:t xml:space="preserve"> </w:t>
      </w:r>
      <w:r>
        <w:t>been</w:t>
      </w:r>
      <w:r w:rsidR="00DE5A5C">
        <w:t xml:space="preserve"> </w:t>
      </w:r>
      <w:r>
        <w:t>capable</w:t>
      </w:r>
      <w:r w:rsidR="00DE5A5C">
        <w:t xml:space="preserve"> </w:t>
      </w:r>
      <w:r>
        <w:t>of</w:t>
      </w:r>
      <w:r w:rsidR="00DE5A5C">
        <w:t xml:space="preserve"> </w:t>
      </w:r>
      <w:r>
        <w:t>eschewal</w:t>
      </w:r>
      <w:r w:rsidR="00DE5A5C">
        <w:t xml:space="preserve"> </w:t>
      </w:r>
      <w:r>
        <w:t>by</w:t>
      </w:r>
      <w:r w:rsidR="00DE5A5C">
        <w:t xml:space="preserve"> </w:t>
      </w:r>
      <w:r>
        <w:t>eschewing</w:t>
      </w:r>
      <w:r w:rsidR="00DE5A5C">
        <w:t xml:space="preserve"> </w:t>
      </w:r>
      <w:r>
        <w:t>th</w:t>
      </w:r>
      <w:r w:rsidR="00DC110B">
        <w:t>e</w:t>
      </w:r>
      <w:r w:rsidR="00DE5A5C">
        <w:t xml:space="preserve"> </w:t>
      </w:r>
      <w:r>
        <w:t>entry,</w:t>
      </w:r>
      <w:r w:rsidR="00DE5A5C">
        <w:t xml:space="preserve"> </w:t>
      </w:r>
      <w:r>
        <w:t>and</w:t>
      </w:r>
      <w:r w:rsidR="00DE5A5C">
        <w:t xml:space="preserve"> </w:t>
      </w:r>
      <w:r>
        <w:t>impossibility</w:t>
      </w:r>
      <w:r w:rsidR="00DE5A5C">
        <w:t xml:space="preserve"> </w:t>
      </w:r>
      <w:r>
        <w:t>through</w:t>
      </w:r>
      <w:r w:rsidR="00DE5A5C">
        <w:t xml:space="preserve"> </w:t>
      </w:r>
      <w:r>
        <w:t>free</w:t>
      </w:r>
      <w:r w:rsidR="00DE5A5C">
        <w:t xml:space="preserve"> </w:t>
      </w:r>
      <w:r>
        <w:t>will</w:t>
      </w:r>
      <w:r w:rsidR="00DE5A5C">
        <w:t xml:space="preserve"> </w:t>
      </w:r>
      <w:r>
        <w:t>does</w:t>
      </w:r>
      <w:r w:rsidR="00DE5A5C">
        <w:t xml:space="preserve"> </w:t>
      </w:r>
      <w:r>
        <w:t>not</w:t>
      </w:r>
      <w:r w:rsidR="00DE5A5C">
        <w:t xml:space="preserve"> </w:t>
      </w:r>
      <w:r>
        <w:t>contradict</w:t>
      </w:r>
      <w:r w:rsidR="00DE5A5C">
        <w:t xml:space="preserve"> </w:t>
      </w:r>
      <w:r>
        <w:t>free</w:t>
      </w:r>
      <w:r w:rsidR="00DE5A5C">
        <w:t xml:space="preserve"> </w:t>
      </w:r>
      <w:r>
        <w:t>will.</w:t>
      </w:r>
      <w:r w:rsidR="00DE5A5C">
        <w:t xml:space="preserve"> </w:t>
      </w:r>
      <w:r>
        <w:t>Thus,</w:t>
      </w:r>
      <w:r w:rsidR="00DE5A5C">
        <w:t xml:space="preserve"> </w:t>
      </w:r>
      <w:r>
        <w:t>h</w:t>
      </w:r>
      <w:r w:rsidR="00DC110B">
        <w:t>e</w:t>
      </w:r>
      <w:r w:rsidR="00DE5A5C">
        <w:t xml:space="preserve"> </w:t>
      </w:r>
      <w:r>
        <w:t>is</w:t>
      </w:r>
      <w:r w:rsidR="00DE5A5C">
        <w:t xml:space="preserve"> </w:t>
      </w:r>
      <w:r>
        <w:t>commanded</w:t>
      </w:r>
      <w:r w:rsidR="00DE5A5C">
        <w:t xml:space="preserve"> </w:t>
      </w:r>
      <w:r>
        <w:t>from</w:t>
      </w:r>
      <w:r w:rsidR="00DE5A5C">
        <w:t xml:space="preserve"> </w:t>
      </w:r>
      <w:r>
        <w:t>the</w:t>
      </w:r>
      <w:r w:rsidR="00DE5A5C">
        <w:t xml:space="preserve"> </w:t>
      </w:r>
      <w:r>
        <w:t>very</w:t>
      </w:r>
      <w:r w:rsidR="00DE5A5C">
        <w:t xml:space="preserve"> </w:t>
      </w:r>
      <w:r>
        <w:t>beginning</w:t>
      </w:r>
      <w:r w:rsidR="00DE5A5C">
        <w:t xml:space="preserve"> </w:t>
      </w:r>
      <w:r>
        <w:t>to</w:t>
      </w:r>
      <w:r w:rsidR="00DE5A5C">
        <w:t xml:space="preserve"> </w:t>
      </w:r>
      <w:r>
        <w:t>eschew</w:t>
      </w:r>
      <w:r w:rsidR="00DE5A5C">
        <w:t xml:space="preserve"> </w:t>
      </w:r>
      <w:r>
        <w:t>the</w:t>
      </w:r>
      <w:r w:rsidR="00DE5A5C">
        <w:t xml:space="preserve"> </w:t>
      </w:r>
      <w:r>
        <w:t>occupation</w:t>
      </w:r>
      <w:r w:rsidR="00DE5A5C">
        <w:t xml:space="preserve"> </w:t>
      </w:r>
      <w:r>
        <w:t>until</w:t>
      </w:r>
      <w:r w:rsidR="00DE5A5C">
        <w:t xml:space="preserve"> </w:t>
      </w:r>
      <w:r>
        <w:t>he</w:t>
      </w:r>
      <w:r w:rsidR="00DE5A5C">
        <w:t xml:space="preserve"> </w:t>
      </w:r>
      <w:r>
        <w:t>exits;</w:t>
      </w:r>
      <w:r w:rsidR="00DE5A5C">
        <w:t xml:space="preserve"> </w:t>
      </w:r>
      <w:r>
        <w:t>hence,</w:t>
      </w:r>
      <w:r w:rsidR="00DE5A5C">
        <w:t xml:space="preserve"> </w:t>
      </w:r>
      <w:r>
        <w:t>the</w:t>
      </w:r>
      <w:r w:rsidR="00DE5A5C">
        <w:t xml:space="preserve"> </w:t>
      </w:r>
      <w:r>
        <w:t>exit</w:t>
      </w:r>
      <w:r w:rsidR="00DE5A5C">
        <w:t xml:space="preserve"> </w:t>
      </w:r>
      <w:r>
        <w:t>per</w:t>
      </w:r>
      <w:r w:rsidR="00DE5A5C">
        <w:t xml:space="preserve"> </w:t>
      </w:r>
      <w:r>
        <w:t>se</w:t>
      </w:r>
      <w:r w:rsidR="00DE5A5C">
        <w:t xml:space="preserve"> </w:t>
      </w:r>
      <w:r>
        <w:t>as</w:t>
      </w:r>
      <w:r w:rsidR="00DE5A5C">
        <w:t xml:space="preserve"> </w:t>
      </w:r>
      <w:r>
        <w:t>it</w:t>
      </w:r>
      <w:r w:rsidR="00DE5A5C">
        <w:t xml:space="preserve"> </w:t>
      </w:r>
      <w:r>
        <w:t>is</w:t>
      </w:r>
      <w:r w:rsidR="00DE5A5C">
        <w:t xml:space="preserve"> </w:t>
      </w:r>
      <w:r>
        <w:t>occupation</w:t>
      </w:r>
      <w:r w:rsidR="00DE5A5C">
        <w:t xml:space="preserve"> </w:t>
      </w:r>
      <w:r>
        <w:t>was</w:t>
      </w:r>
      <w:r w:rsidR="00DE5A5C">
        <w:t xml:space="preserve"> </w:t>
      </w:r>
      <w:r>
        <w:t>from</w:t>
      </w:r>
      <w:r w:rsidR="00DE5A5C">
        <w:t xml:space="preserve"> </w:t>
      </w:r>
      <w:r>
        <w:t>the</w:t>
      </w:r>
      <w:r w:rsidR="00DE5A5C">
        <w:t xml:space="preserve"> </w:t>
      </w:r>
      <w:r>
        <w:t>very</w:t>
      </w:r>
      <w:r w:rsidR="00DE5A5C">
        <w:t xml:space="preserve"> </w:t>
      </w:r>
      <w:r>
        <w:t>beginning</w:t>
      </w:r>
      <w:r w:rsidR="00DE5A5C">
        <w:t xml:space="preserve"> </w:t>
      </w:r>
      <w:r>
        <w:t>include</w:t>
      </w:r>
      <w:r w:rsidR="00DC110B">
        <w:t>d</w:t>
      </w:r>
      <w:r w:rsidR="00DE5A5C">
        <w:t xml:space="preserve"> </w:t>
      </w:r>
      <w:r>
        <w:t>in</w:t>
      </w:r>
      <w:r w:rsidR="00DE5A5C">
        <w:t xml:space="preserve"> </w:t>
      </w:r>
      <w:r>
        <w:t>the</w:t>
      </w:r>
      <w:r w:rsidR="00DE5A5C">
        <w:t xml:space="preserve"> </w:t>
      </w:r>
      <w:r>
        <w:t>instances</w:t>
      </w:r>
      <w:r w:rsidR="00DE5A5C">
        <w:t xml:space="preserve"> </w:t>
      </w:r>
      <w:r>
        <w:t>of</w:t>
      </w:r>
      <w:r w:rsidR="00DE5A5C">
        <w:t xml:space="preserve"> </w:t>
      </w:r>
      <w:r>
        <w:t>the</w:t>
      </w:r>
      <w:r w:rsidR="00DE5A5C">
        <w:t xml:space="preserve"> </w:t>
      </w:r>
      <w:r>
        <w:t>prohibited</w:t>
      </w:r>
      <w:r w:rsidR="00DE5A5C">
        <w:t xml:space="preserve"> </w:t>
      </w:r>
      <w:r>
        <w:t>designation.</w:t>
      </w:r>
      <w:r w:rsidR="00DE5A5C">
        <w:t xml:space="preserve"> </w:t>
      </w:r>
      <w:r>
        <w:t>In</w:t>
      </w:r>
      <w:r w:rsidR="00DE5A5C">
        <w:t xml:space="preserve"> </w:t>
      </w:r>
      <w:r>
        <w:t>other</w:t>
      </w:r>
      <w:r w:rsidR="00DE5A5C">
        <w:t xml:space="preserve"> </w:t>
      </w:r>
      <w:r>
        <w:t>words,</w:t>
      </w:r>
      <w:r w:rsidR="00DE5A5C">
        <w:t xml:space="preserve"> </w:t>
      </w:r>
      <w:r>
        <w:t>the</w:t>
      </w:r>
      <w:r w:rsidR="00DE5A5C">
        <w:t xml:space="preserve"> </w:t>
      </w:r>
      <w:r>
        <w:t>prohibite</w:t>
      </w:r>
      <w:r w:rsidR="00DC110B">
        <w:t>d</w:t>
      </w:r>
      <w:r w:rsidR="00DE5A5C">
        <w:t xml:space="preserve"> </w:t>
      </w:r>
      <w:r>
        <w:t>designation,</w:t>
      </w:r>
      <w:r w:rsidR="00DE5A5C">
        <w:t xml:space="preserve"> </w:t>
      </w:r>
      <w:r>
        <w:t>i.e.,</w:t>
      </w:r>
      <w:r w:rsidR="00DE5A5C">
        <w:t xml:space="preserve"> </w:t>
      </w:r>
      <w:r>
        <w:t>occupying</w:t>
      </w:r>
      <w:r w:rsidR="00DE5A5C">
        <w:t xml:space="preserve"> </w:t>
      </w:r>
      <w:r>
        <w:t>someone</w:t>
      </w:r>
      <w:r w:rsidR="00DE5A5C">
        <w:t xml:space="preserve"> </w:t>
      </w:r>
      <w:r>
        <w:t>else’s</w:t>
      </w:r>
      <w:r w:rsidR="00DE5A5C">
        <w:t xml:space="preserve"> </w:t>
      </w:r>
      <w:r>
        <w:t>property</w:t>
      </w:r>
      <w:r w:rsidR="00DE5A5C">
        <w:t xml:space="preserve"> </w:t>
      </w:r>
      <w:r>
        <w:t>without</w:t>
      </w:r>
      <w:r w:rsidR="00DE5A5C">
        <w:t xml:space="preserve"> </w:t>
      </w:r>
      <w:r>
        <w:t>one’s</w:t>
      </w:r>
      <w:r w:rsidR="00DE5A5C">
        <w:t xml:space="preserve"> </w:t>
      </w:r>
      <w:r>
        <w:t>permissio</w:t>
      </w:r>
      <w:r w:rsidR="00DC110B">
        <w:t>n,</w:t>
      </w:r>
      <w:r w:rsidR="00DE5A5C">
        <w:t xml:space="preserve"> </w:t>
      </w:r>
      <w:r>
        <w:t>encompasses</w:t>
      </w:r>
      <w:r w:rsidR="00DE5A5C">
        <w:t xml:space="preserve"> </w:t>
      </w:r>
      <w:r>
        <w:t>in</w:t>
      </w:r>
      <w:r w:rsidR="00DE5A5C">
        <w:t xml:space="preserve"> </w:t>
      </w:r>
      <w:r>
        <w:t>its</w:t>
      </w:r>
      <w:r w:rsidR="00DE5A5C">
        <w:t xml:space="preserve"> </w:t>
      </w:r>
      <w:r>
        <w:t>generality</w:t>
      </w:r>
      <w:r w:rsidR="00DE5A5C">
        <w:t xml:space="preserve"> </w:t>
      </w:r>
      <w:r>
        <w:t>all</w:t>
      </w:r>
      <w:r w:rsidR="00DE5A5C">
        <w:t xml:space="preserve"> </w:t>
      </w:r>
      <w:r>
        <w:t>occupations</w:t>
      </w:r>
      <w:r w:rsidR="00DE5A5C">
        <w:t xml:space="preserve"> </w:t>
      </w:r>
      <w:r>
        <w:t>whose</w:t>
      </w:r>
      <w:r w:rsidR="00DE5A5C">
        <w:t xml:space="preserve"> </w:t>
      </w:r>
      <w:r>
        <w:t>eschewal</w:t>
      </w:r>
      <w:r w:rsidR="00DE5A5C">
        <w:t xml:space="preserve"> </w:t>
      </w:r>
      <w:r>
        <w:t>is</w:t>
      </w:r>
      <w:r w:rsidR="00DE5A5C">
        <w:t xml:space="preserve"> </w:t>
      </w:r>
      <w:r>
        <w:t>possible</w:t>
      </w:r>
      <w:r w:rsidR="00DE5A5C">
        <w:t xml:space="preserve"> </w:t>
      </w:r>
      <w:r w:rsidR="00226521">
        <w:t>-</w:t>
      </w:r>
      <w:r w:rsidR="00DE5A5C">
        <w:t xml:space="preserve"> </w:t>
      </w:r>
      <w:r>
        <w:t>eve</w:t>
      </w:r>
      <w:r w:rsidR="00DC110B">
        <w:t>n</w:t>
      </w:r>
      <w:r w:rsidR="00DE5A5C">
        <w:t xml:space="preserve"> </w:t>
      </w:r>
      <w:r>
        <w:t>the</w:t>
      </w:r>
      <w:r w:rsidR="00DE5A5C">
        <w:t xml:space="preserve"> </w:t>
      </w:r>
      <w:r>
        <w:t>exit</w:t>
      </w:r>
      <w:r w:rsidR="00DE5A5C">
        <w:t xml:space="preserve"> </w:t>
      </w:r>
      <w:r w:rsidR="00226521">
        <w:t>-</w:t>
      </w:r>
      <w:r w:rsidR="00DE5A5C">
        <w:t xml:space="preserve"> </w:t>
      </w:r>
      <w:r>
        <w:t>and</w:t>
      </w:r>
      <w:r w:rsidR="00DE5A5C">
        <w:t xml:space="preserve"> </w:t>
      </w:r>
      <w:r>
        <w:t>impossibility</w:t>
      </w:r>
      <w:r w:rsidR="00DE5A5C">
        <w:t xml:space="preserve"> </w:t>
      </w:r>
      <w:r>
        <w:t>of</w:t>
      </w:r>
      <w:r w:rsidR="00DE5A5C">
        <w:t xml:space="preserve"> </w:t>
      </w:r>
      <w:r>
        <w:t>such</w:t>
      </w:r>
      <w:r w:rsidR="00DE5A5C">
        <w:t xml:space="preserve"> </w:t>
      </w:r>
      <w:r>
        <w:t>occupation</w:t>
      </w:r>
      <w:r w:rsidR="00DE5A5C">
        <w:t xml:space="preserve"> </w:t>
      </w:r>
      <w:r>
        <w:t>because</w:t>
      </w:r>
      <w:r w:rsidR="00DE5A5C">
        <w:t xml:space="preserve"> </w:t>
      </w:r>
      <w:r>
        <w:t>of</w:t>
      </w:r>
      <w:r w:rsidR="00DE5A5C">
        <w:t xml:space="preserve"> </w:t>
      </w:r>
      <w:r>
        <w:t>misuse</w:t>
      </w:r>
      <w:r w:rsidR="00DE5A5C">
        <w:t xml:space="preserve"> </w:t>
      </w:r>
      <w:r>
        <w:t>of</w:t>
      </w:r>
      <w:r w:rsidR="00DE5A5C">
        <w:t xml:space="preserve"> </w:t>
      </w:r>
      <w:r>
        <w:t>one’s</w:t>
      </w:r>
      <w:r w:rsidR="00DE5A5C">
        <w:t xml:space="preserve"> </w:t>
      </w:r>
      <w:r>
        <w:t>fre</w:t>
      </w:r>
      <w:r w:rsidR="00DC110B">
        <w:t>e</w:t>
      </w:r>
      <w:r w:rsidR="00DE5A5C">
        <w:t xml:space="preserve"> </w:t>
      </w:r>
      <w:r>
        <w:t>will</w:t>
      </w:r>
      <w:r w:rsidR="00DE5A5C">
        <w:t xml:space="preserve"> </w:t>
      </w:r>
      <w:r>
        <w:t>does</w:t>
      </w:r>
      <w:r w:rsidR="00DE5A5C">
        <w:t xml:space="preserve"> </w:t>
      </w:r>
      <w:r>
        <w:t>not</w:t>
      </w:r>
      <w:r w:rsidR="00DE5A5C">
        <w:t xml:space="preserve"> </w:t>
      </w:r>
      <w:r>
        <w:t>exclude</w:t>
      </w:r>
      <w:r w:rsidR="00DE5A5C">
        <w:t xml:space="preserve"> </w:t>
      </w:r>
      <w:r>
        <w:t>it</w:t>
      </w:r>
      <w:r w:rsidR="00DE5A5C">
        <w:t xml:space="preserve"> </w:t>
      </w:r>
      <w:r>
        <w:t>from</w:t>
      </w:r>
      <w:r w:rsidR="00DE5A5C">
        <w:t xml:space="preserve"> </w:t>
      </w:r>
      <w:r>
        <w:t>generality</w:t>
      </w:r>
      <w:r w:rsidR="00DE5A5C">
        <w:t xml:space="preserve"> </w:t>
      </w:r>
      <w:r>
        <w:t>of</w:t>
      </w:r>
      <w:r w:rsidR="00DE5A5C">
        <w:t xml:space="preserve"> </w:t>
      </w:r>
      <w:r>
        <w:t>the</w:t>
      </w:r>
      <w:r w:rsidR="00DE5A5C">
        <w:t xml:space="preserve"> </w:t>
      </w:r>
      <w:r>
        <w:t>designation.</w:t>
      </w:r>
    </w:p>
    <w:p w:rsidR="007B0B6F" w:rsidRDefault="00AC0545" w:rsidP="00157CE5">
      <w:pPr>
        <w:pStyle w:val="libNormal"/>
      </w:pPr>
      <w:r>
        <w:t>As</w:t>
      </w:r>
      <w:r w:rsidR="00DE5A5C">
        <w:t xml:space="preserve"> </w:t>
      </w:r>
      <w:r>
        <w:t>for</w:t>
      </w:r>
      <w:r w:rsidR="00DE5A5C">
        <w:t xml:space="preserve"> </w:t>
      </w:r>
      <w:r>
        <w:t>the</w:t>
      </w:r>
      <w:r w:rsidR="00DE5A5C">
        <w:t xml:space="preserve"> </w:t>
      </w:r>
      <w:r>
        <w:t>reason</w:t>
      </w:r>
      <w:r w:rsidR="00DE5A5C">
        <w:t xml:space="preserve"> </w:t>
      </w:r>
      <w:r>
        <w:t>for</w:t>
      </w:r>
      <w:r w:rsidR="00DE5A5C">
        <w:t xml:space="preserve"> </w:t>
      </w:r>
      <w:r>
        <w:t>obligation,</w:t>
      </w:r>
      <w:r w:rsidR="00DE5A5C">
        <w:t xml:space="preserve"> </w:t>
      </w:r>
      <w:r>
        <w:t>some</w:t>
      </w:r>
      <w:r w:rsidR="00DE5A5C">
        <w:t xml:space="preserve"> </w:t>
      </w:r>
      <w:r>
        <w:t>hold</w:t>
      </w:r>
      <w:r w:rsidR="00DE5A5C">
        <w:t xml:space="preserve"> </w:t>
      </w:r>
      <w:r>
        <w:t>that</w:t>
      </w:r>
      <w:r w:rsidR="00DE5A5C">
        <w:t xml:space="preserve"> </w:t>
      </w:r>
      <w:r>
        <w:t>the</w:t>
      </w:r>
      <w:r w:rsidR="00DE5A5C">
        <w:t xml:space="preserve"> </w:t>
      </w:r>
      <w:r>
        <w:t>exit</w:t>
      </w:r>
      <w:r w:rsidR="00DE5A5C">
        <w:t xml:space="preserve"> </w:t>
      </w:r>
      <w:r>
        <w:t>is</w:t>
      </w:r>
      <w:r w:rsidR="00DE5A5C">
        <w:t xml:space="preserve"> </w:t>
      </w:r>
      <w:r>
        <w:t>mandatory</w:t>
      </w:r>
      <w:r w:rsidR="00DE5A5C">
        <w:t xml:space="preserve"> </w:t>
      </w:r>
      <w:r>
        <w:t>fo</w:t>
      </w:r>
      <w:r w:rsidR="00DC110B">
        <w:t>r</w:t>
      </w:r>
      <w:r w:rsidR="00DE5A5C">
        <w:t xml:space="preserve"> </w:t>
      </w:r>
      <w:r>
        <w:t>itself</w:t>
      </w:r>
      <w:r w:rsidR="00DE5A5C">
        <w:t xml:space="preserve"> </w:t>
      </w:r>
      <w:r>
        <w:t>since</w:t>
      </w:r>
      <w:r w:rsidR="00DE5A5C">
        <w:t xml:space="preserve"> </w:t>
      </w:r>
      <w:r>
        <w:t>it</w:t>
      </w:r>
      <w:r w:rsidR="00DE5A5C">
        <w:t xml:space="preserve"> </w:t>
      </w:r>
      <w:r>
        <w:t>is</w:t>
      </w:r>
      <w:r w:rsidR="00DE5A5C">
        <w:t xml:space="preserve"> </w:t>
      </w:r>
      <w:r>
        <w:t>designated</w:t>
      </w:r>
      <w:r w:rsidR="00DE5A5C">
        <w:t xml:space="preserve"> </w:t>
      </w:r>
      <w:r>
        <w:t>by</w:t>
      </w:r>
      <w:r w:rsidR="00DE5A5C">
        <w:t xml:space="preserve"> </w:t>
      </w:r>
      <w:r>
        <w:t>the</w:t>
      </w:r>
      <w:r w:rsidR="00DE5A5C">
        <w:t xml:space="preserve"> </w:t>
      </w:r>
      <w:r>
        <w:t>designation</w:t>
      </w:r>
      <w:r w:rsidR="00DE5A5C">
        <w:t xml:space="preserve"> </w:t>
      </w:r>
      <w:r>
        <w:t>of</w:t>
      </w:r>
      <w:r w:rsidR="00DE5A5C">
        <w:t xml:space="preserve"> </w:t>
      </w:r>
      <w:r>
        <w:t>“release</w:t>
      </w:r>
      <w:r w:rsidR="00DE5A5C">
        <w:t xml:space="preserve"> </w:t>
      </w:r>
      <w:r>
        <w:t>from</w:t>
      </w:r>
      <w:r w:rsidR="00DE5A5C">
        <w:t xml:space="preserve"> </w:t>
      </w:r>
      <w:r>
        <w:t>the</w:t>
      </w:r>
      <w:r w:rsidR="00DE5A5C">
        <w:t xml:space="preserve"> </w:t>
      </w:r>
      <w:r>
        <w:t>prohibited</w:t>
      </w:r>
      <w:r w:rsidR="00DE5A5C">
        <w:t xml:space="preserve"> </w:t>
      </w:r>
      <w:r>
        <w:t>ac</w:t>
      </w:r>
      <w:r w:rsidR="00DC110B">
        <w:t>t”</w:t>
      </w:r>
      <w:r w:rsidR="00DE5A5C">
        <w:t xml:space="preserve"> </w:t>
      </w:r>
      <w:r>
        <w:t>and</w:t>
      </w:r>
      <w:r w:rsidR="00DE5A5C">
        <w:t xml:space="preserve"> </w:t>
      </w:r>
      <w:r>
        <w:t>release</w:t>
      </w:r>
      <w:r w:rsidR="00DE5A5C">
        <w:t xml:space="preserve"> </w:t>
      </w:r>
      <w:r>
        <w:t>from</w:t>
      </w:r>
      <w:r w:rsidR="00DE5A5C">
        <w:t xml:space="preserve"> </w:t>
      </w:r>
      <w:r>
        <w:t>the</w:t>
      </w:r>
      <w:r w:rsidR="00DE5A5C">
        <w:t xml:space="preserve"> </w:t>
      </w:r>
      <w:r>
        <w:t>prohibited</w:t>
      </w:r>
      <w:r w:rsidR="00DE5A5C">
        <w:t xml:space="preserve"> </w:t>
      </w:r>
      <w:r>
        <w:t>act</w:t>
      </w:r>
      <w:r w:rsidR="00DE5A5C">
        <w:t xml:space="preserve"> </w:t>
      </w:r>
      <w:r>
        <w:t>is</w:t>
      </w:r>
      <w:r w:rsidR="00DE5A5C">
        <w:t xml:space="preserve"> </w:t>
      </w:r>
      <w:r>
        <w:t>both</w:t>
      </w:r>
      <w:r w:rsidR="00DE5A5C">
        <w:t xml:space="preserve"> </w:t>
      </w:r>
      <w:r>
        <w:t>good</w:t>
      </w:r>
      <w:r w:rsidR="00DE5A5C">
        <w:t xml:space="preserve"> </w:t>
      </w:r>
      <w:r>
        <w:t>intellectually</w:t>
      </w:r>
      <w:r w:rsidR="00DE5A5C">
        <w:t xml:space="preserve"> </w:t>
      </w:r>
      <w:r>
        <w:t>and</w:t>
      </w:r>
      <w:r w:rsidR="00DE5A5C">
        <w:t xml:space="preserve"> </w:t>
      </w:r>
      <w:r>
        <w:t>mandator</w:t>
      </w:r>
      <w:r w:rsidR="00DC110B">
        <w:t>y</w:t>
      </w:r>
      <w:r w:rsidR="00DE5A5C">
        <w:t xml:space="preserve"> </w:t>
      </w:r>
      <w:r>
        <w:t>religiously,</w:t>
      </w:r>
      <w:r w:rsidR="00DE5A5C">
        <w:t xml:space="preserve"> </w:t>
      </w:r>
      <w:r>
        <w:t>while</w:t>
      </w:r>
      <w:r w:rsidR="00DE5A5C">
        <w:t xml:space="preserve"> </w:t>
      </w:r>
      <w:r>
        <w:t>others</w:t>
      </w:r>
      <w:r w:rsidR="00DE5A5C">
        <w:t xml:space="preserve"> </w:t>
      </w:r>
      <w:r>
        <w:t>hold</w:t>
      </w:r>
      <w:r w:rsidR="00DE5A5C">
        <w:t xml:space="preserve"> </w:t>
      </w:r>
      <w:r>
        <w:t>that</w:t>
      </w:r>
      <w:r w:rsidR="00DE5A5C">
        <w:t xml:space="preserve"> </w:t>
      </w:r>
      <w:r>
        <w:t>it</w:t>
      </w:r>
      <w:r w:rsidR="00DE5A5C">
        <w:t xml:space="preserve"> </w:t>
      </w:r>
      <w:r>
        <w:t>is</w:t>
      </w:r>
      <w:r w:rsidR="00DE5A5C">
        <w:t xml:space="preserve"> </w:t>
      </w:r>
      <w:r>
        <w:t>mandatory</w:t>
      </w:r>
      <w:r w:rsidR="00DE5A5C">
        <w:t xml:space="preserve"> </w:t>
      </w:r>
      <w:r>
        <w:t>for</w:t>
      </w:r>
      <w:r w:rsidR="00DE5A5C">
        <w:t xml:space="preserve"> </w:t>
      </w:r>
      <w:r>
        <w:t>something</w:t>
      </w:r>
      <w:r w:rsidR="00DE5A5C">
        <w:t xml:space="preserve"> </w:t>
      </w:r>
      <w:r>
        <w:t>else</w:t>
      </w:r>
      <w:r w:rsidR="00DE5A5C">
        <w:t xml:space="preserve"> </w:t>
      </w:r>
      <w:r>
        <w:t>sinc</w:t>
      </w:r>
      <w:r w:rsidR="00DC110B">
        <w:t>e</w:t>
      </w:r>
      <w:r w:rsidR="00DE5A5C">
        <w:t xml:space="preserve"> </w:t>
      </w:r>
      <w:r>
        <w:t>it</w:t>
      </w:r>
      <w:r w:rsidR="00DE5A5C">
        <w:t xml:space="preserve"> </w:t>
      </w:r>
      <w:r>
        <w:t>is</w:t>
      </w:r>
      <w:r w:rsidR="00DE5A5C">
        <w:t xml:space="preserve"> </w:t>
      </w:r>
      <w:r>
        <w:t>a</w:t>
      </w:r>
      <w:r w:rsidR="00DE5A5C">
        <w:t xml:space="preserve"> </w:t>
      </w:r>
      <w:r>
        <w:t>preliminary</w:t>
      </w:r>
      <w:r w:rsidR="00DE5A5C">
        <w:t xml:space="preserve"> </w:t>
      </w:r>
      <w:r>
        <w:t>for</w:t>
      </w:r>
      <w:r w:rsidR="00DE5A5C">
        <w:t xml:space="preserve"> </w:t>
      </w:r>
      <w:r>
        <w:t>the</w:t>
      </w:r>
      <w:r w:rsidR="00DE5A5C">
        <w:t xml:space="preserve"> </w:t>
      </w:r>
      <w:r>
        <w:t>release</w:t>
      </w:r>
      <w:r w:rsidR="00DE5A5C">
        <w:t xml:space="preserve"> </w:t>
      </w:r>
      <w:r>
        <w:t>from</w:t>
      </w:r>
      <w:r w:rsidR="00DE5A5C">
        <w:t xml:space="preserve"> </w:t>
      </w:r>
      <w:r>
        <w:t>the</w:t>
      </w:r>
      <w:r w:rsidR="00DE5A5C">
        <w:t xml:space="preserve"> </w:t>
      </w:r>
      <w:r>
        <w:t>prohibited</w:t>
      </w:r>
      <w:r w:rsidR="00DE5A5C">
        <w:t xml:space="preserve"> </w:t>
      </w:r>
      <w:r>
        <w:t>act,</w:t>
      </w:r>
      <w:r w:rsidR="00DE5A5C">
        <w:t xml:space="preserve"> </w:t>
      </w:r>
      <w:r>
        <w:t>i.e.,</w:t>
      </w:r>
      <w:r w:rsidR="00DE5A5C">
        <w:t xml:space="preserve"> </w:t>
      </w:r>
      <w:r>
        <w:t>the</w:t>
      </w:r>
      <w:r w:rsidR="00DE5A5C">
        <w:t xml:space="preserve"> </w:t>
      </w:r>
      <w:r>
        <w:t>additiona</w:t>
      </w:r>
      <w:r w:rsidR="00DC110B">
        <w:t>l</w:t>
      </w:r>
      <w:r w:rsidR="00DE5A5C">
        <w:t xml:space="preserve"> </w:t>
      </w:r>
      <w:r>
        <w:t>expropriation</w:t>
      </w:r>
      <w:r w:rsidR="00DE5A5C">
        <w:t xml:space="preserve"> </w:t>
      </w:r>
      <w:r>
        <w:t>which</w:t>
      </w:r>
      <w:r w:rsidR="00DE5A5C">
        <w:t xml:space="preserve"> </w:t>
      </w:r>
      <w:r>
        <w:t>will</w:t>
      </w:r>
      <w:r w:rsidR="00DE5A5C">
        <w:t xml:space="preserve"> </w:t>
      </w:r>
      <w:r>
        <w:t>be</w:t>
      </w:r>
      <w:r w:rsidR="00DE5A5C">
        <w:t xml:space="preserve"> </w:t>
      </w:r>
      <w:r>
        <w:t>actualized</w:t>
      </w:r>
      <w:r w:rsidR="00DE5A5C">
        <w:t xml:space="preserve"> </w:t>
      </w:r>
      <w:r>
        <w:t>if</w:t>
      </w:r>
      <w:r w:rsidR="00DE5A5C">
        <w:t xml:space="preserve"> </w:t>
      </w:r>
      <w:r>
        <w:t>he</w:t>
      </w:r>
      <w:r w:rsidR="00DE5A5C">
        <w:t xml:space="preserve"> </w:t>
      </w:r>
      <w:r>
        <w:t>does</w:t>
      </w:r>
      <w:r w:rsidR="00DE5A5C">
        <w:t xml:space="preserve"> </w:t>
      </w:r>
      <w:r>
        <w:t>not</w:t>
      </w:r>
      <w:r w:rsidR="00DE5A5C">
        <w:t xml:space="preserve"> </w:t>
      </w:r>
      <w:r>
        <w:t>exit.</w:t>
      </w:r>
    </w:p>
    <w:p w:rsidR="007B0B6F" w:rsidRDefault="00AC0545" w:rsidP="00157CE5">
      <w:pPr>
        <w:pStyle w:val="libNormal"/>
      </w:pPr>
      <w:r>
        <w:t>However,</w:t>
      </w:r>
      <w:r w:rsidR="00DE5A5C">
        <w:t xml:space="preserve"> </w:t>
      </w:r>
      <w:r>
        <w:t>the</w:t>
      </w:r>
      <w:r w:rsidR="00DE5A5C">
        <w:t xml:space="preserve"> </w:t>
      </w:r>
      <w:r>
        <w:t>truth</w:t>
      </w:r>
      <w:r w:rsidR="00DE5A5C">
        <w:t xml:space="preserve"> </w:t>
      </w:r>
      <w:r>
        <w:t>is</w:t>
      </w:r>
      <w:r w:rsidR="00DE5A5C">
        <w:t xml:space="preserve"> </w:t>
      </w:r>
      <w:r>
        <w:t>that</w:t>
      </w:r>
      <w:r w:rsidR="00DE5A5C">
        <w:t xml:space="preserve"> </w:t>
      </w:r>
      <w:r>
        <w:t>neither</w:t>
      </w:r>
      <w:r w:rsidR="00DE5A5C">
        <w:t xml:space="preserve"> </w:t>
      </w:r>
      <w:r>
        <w:t>of</w:t>
      </w:r>
      <w:r w:rsidR="00DE5A5C">
        <w:t xml:space="preserve"> </w:t>
      </w:r>
      <w:r>
        <w:t>those</w:t>
      </w:r>
      <w:r w:rsidR="00DE5A5C">
        <w:t xml:space="preserve"> </w:t>
      </w:r>
      <w:r>
        <w:t>opinions</w:t>
      </w:r>
      <w:r w:rsidR="00DE5A5C">
        <w:t xml:space="preserve"> </w:t>
      </w:r>
      <w:r>
        <w:t>is</w:t>
      </w:r>
      <w:r w:rsidR="00DE5A5C">
        <w:t xml:space="preserve"> </w:t>
      </w:r>
      <w:r>
        <w:t>correct;</w:t>
      </w:r>
      <w:r w:rsidR="00DE5A5C">
        <w:t xml:space="preserve"> </w:t>
      </w:r>
      <w:r>
        <w:t>the</w:t>
      </w:r>
      <w:r w:rsidR="00DE5A5C">
        <w:t xml:space="preserve"> </w:t>
      </w:r>
      <w:r>
        <w:t>exit</w:t>
      </w:r>
      <w:r w:rsidR="00DE5A5C">
        <w:t xml:space="preserve"> </w:t>
      </w:r>
      <w:r>
        <w:t>is</w:t>
      </w:r>
      <w:r w:rsidR="00DE5A5C">
        <w:t xml:space="preserve"> </w:t>
      </w:r>
      <w:r>
        <w:t>(1.1</w:t>
      </w:r>
      <w:r w:rsidR="001142C5">
        <w:t>)</w:t>
      </w:r>
      <w:r w:rsidR="00DE5A5C">
        <w:t xml:space="preserve"> </w:t>
      </w:r>
      <w:r>
        <w:t>neither</w:t>
      </w:r>
      <w:r w:rsidR="00DE5A5C">
        <w:t xml:space="preserve"> </w:t>
      </w:r>
      <w:r>
        <w:t>mandatory</w:t>
      </w:r>
      <w:r w:rsidR="00DE5A5C">
        <w:t xml:space="preserve"> </w:t>
      </w:r>
      <w:r>
        <w:t>for</w:t>
      </w:r>
      <w:r w:rsidR="00DE5A5C">
        <w:t xml:space="preserve"> </w:t>
      </w:r>
      <w:r>
        <w:t>itself</w:t>
      </w:r>
      <w:r w:rsidR="00DE5A5C">
        <w:t xml:space="preserve"> </w:t>
      </w:r>
      <w:r>
        <w:t>(1.2)</w:t>
      </w:r>
      <w:r w:rsidR="00DE5A5C">
        <w:t xml:space="preserve"> </w:t>
      </w:r>
      <w:r>
        <w:t>nor</w:t>
      </w:r>
      <w:r w:rsidR="00DE5A5C">
        <w:t xml:space="preserve"> </w:t>
      </w:r>
      <w:r>
        <w:t>mandatory</w:t>
      </w:r>
      <w:r w:rsidR="00DE5A5C">
        <w:t xml:space="preserve"> </w:t>
      </w:r>
      <w:r>
        <w:t>for</w:t>
      </w:r>
      <w:r w:rsidR="00DE5A5C">
        <w:t xml:space="preserve"> </w:t>
      </w:r>
      <w:r>
        <w:t>something</w:t>
      </w:r>
      <w:r w:rsidR="00DE5A5C">
        <w:t xml:space="preserve"> </w:t>
      </w:r>
      <w:r>
        <w:t>else.</w:t>
      </w:r>
    </w:p>
    <w:p w:rsidR="007B0B6F" w:rsidRDefault="00AC0545" w:rsidP="00157CE5">
      <w:pPr>
        <w:pStyle w:val="libNormal"/>
      </w:pPr>
      <w:r>
        <w:t>1.1</w:t>
      </w:r>
      <w:r w:rsidR="00DE5A5C">
        <w:t xml:space="preserve"> </w:t>
      </w:r>
      <w:r>
        <w:t>It</w:t>
      </w:r>
      <w:r w:rsidR="00DE5A5C">
        <w:t xml:space="preserve"> </w:t>
      </w:r>
      <w:r>
        <w:t>is</w:t>
      </w:r>
      <w:r w:rsidR="00DE5A5C">
        <w:t xml:space="preserve"> </w:t>
      </w:r>
      <w:r>
        <w:t>not</w:t>
      </w:r>
      <w:r w:rsidR="00DE5A5C">
        <w:t xml:space="preserve"> </w:t>
      </w:r>
      <w:r>
        <w:t>mandatory</w:t>
      </w:r>
      <w:r w:rsidR="00DE5A5C">
        <w:t xml:space="preserve"> </w:t>
      </w:r>
      <w:r>
        <w:t>for</w:t>
      </w:r>
      <w:r w:rsidR="00DE5A5C">
        <w:t xml:space="preserve"> </w:t>
      </w:r>
      <w:r>
        <w:t>itself</w:t>
      </w:r>
      <w:r w:rsidR="00DE5A5C">
        <w:t xml:space="preserve"> </w:t>
      </w:r>
      <w:r>
        <w:t>because:</w:t>
      </w:r>
    </w:p>
    <w:p w:rsidR="00AC0545" w:rsidRDefault="00AC0545" w:rsidP="00157CE5">
      <w:pPr>
        <w:pStyle w:val="libNormal"/>
      </w:pPr>
      <w:r>
        <w:t>First,</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the</w:t>
      </w:r>
      <w:r w:rsidR="00DE5A5C">
        <w:t xml:space="preserve"> </w:t>
      </w:r>
      <w:r>
        <w:t>release</w:t>
      </w:r>
      <w:r w:rsidR="00DE5A5C">
        <w:t xml:space="preserve"> </w:t>
      </w:r>
      <w:r>
        <w:t>from</w:t>
      </w:r>
      <w:r w:rsidR="00DE5A5C">
        <w:t xml:space="preserve"> </w:t>
      </w:r>
      <w:r>
        <w:t>something,</w:t>
      </w:r>
      <w:r w:rsidR="00DE5A5C">
        <w:t xml:space="preserve"> </w:t>
      </w:r>
      <w:r>
        <w:t>whatever</w:t>
      </w:r>
      <w:r w:rsidR="00DE5A5C">
        <w:t xml:space="preserve"> </w:t>
      </w:r>
      <w:r>
        <w:t>its</w:t>
      </w:r>
      <w:r w:rsidR="00DE5A5C">
        <w:t xml:space="preserve"> </w:t>
      </w:r>
      <w:r>
        <w:t>meanin</w:t>
      </w:r>
      <w:r w:rsidR="00DC110B">
        <w:t>g</w:t>
      </w:r>
      <w:r w:rsidR="00DE5A5C">
        <w:t xml:space="preserve"> </w:t>
      </w:r>
      <w:r>
        <w:t>may</w:t>
      </w:r>
      <w:r w:rsidR="00DE5A5C">
        <w:t xml:space="preserve"> </w:t>
      </w:r>
      <w:r>
        <w:t>be,</w:t>
      </w:r>
      <w:r w:rsidR="00DE5A5C">
        <w:t xml:space="preserve"> </w:t>
      </w:r>
      <w:r>
        <w:t>is</w:t>
      </w:r>
      <w:r w:rsidR="00DE5A5C">
        <w:t xml:space="preserve"> </w:t>
      </w:r>
      <w:r>
        <w:t>a</w:t>
      </w:r>
      <w:r w:rsidR="00DE5A5C">
        <w:t xml:space="preserve"> </w:t>
      </w:r>
      <w:r>
        <w:t>designation</w:t>
      </w:r>
      <w:r w:rsidR="00DE5A5C">
        <w:t xml:space="preserve"> </w:t>
      </w:r>
      <w:r>
        <w:t>contrary</w:t>
      </w:r>
      <w:r w:rsidR="00DE5A5C">
        <w:t xml:space="preserve"> </w:t>
      </w:r>
      <w:r>
        <w:t>to</w:t>
      </w:r>
      <w:r w:rsidR="00DE5A5C">
        <w:t xml:space="preserve"> </w:t>
      </w:r>
      <w:r>
        <w:t>that</w:t>
      </w:r>
      <w:r w:rsidR="00DE5A5C">
        <w:t xml:space="preserve"> </w:t>
      </w:r>
      <w:r>
        <w:t>of</w:t>
      </w:r>
      <w:r w:rsidR="00DE5A5C">
        <w:t xml:space="preserve"> </w:t>
      </w:r>
      <w:r>
        <w:t>involvement</w:t>
      </w:r>
      <w:r w:rsidR="00DE5A5C">
        <w:t xml:space="preserve"> </w:t>
      </w:r>
      <w:r>
        <w:t>in</w:t>
      </w:r>
      <w:r w:rsidR="00DE5A5C">
        <w:t xml:space="preserve"> </w:t>
      </w:r>
      <w:r>
        <w:t>that</w:t>
      </w:r>
      <w:r w:rsidR="00DE5A5C">
        <w:t xml:space="preserve"> </w:t>
      </w:r>
      <w:r>
        <w:t>thing;</w:t>
      </w:r>
      <w:r w:rsidR="00DE5A5C">
        <w:t xml:space="preserve"> </w:t>
      </w:r>
      <w:r>
        <w:t>it</w:t>
      </w:r>
      <w:r w:rsidR="00DE5A5C">
        <w:t xml:space="preserve"> </w:t>
      </w:r>
      <w:r>
        <w:t>is</w:t>
      </w:r>
      <w:r w:rsidR="00DE5A5C">
        <w:t xml:space="preserve"> </w:t>
      </w:r>
      <w:r w:rsidR="00DC110B">
        <w:t>a</w:t>
      </w:r>
      <w:r w:rsidR="00DE5A5C">
        <w:t xml:space="preserve"> </w:t>
      </w:r>
      <w:r>
        <w:t>substitute</w:t>
      </w:r>
      <w:r w:rsidR="00DE5A5C">
        <w:t xml:space="preserve"> </w:t>
      </w:r>
      <w:r>
        <w:t>for</w:t>
      </w:r>
      <w:r w:rsidR="00DE5A5C">
        <w:t xml:space="preserve"> </w:t>
      </w:r>
      <w:r>
        <w:t>that</w:t>
      </w:r>
      <w:r w:rsidR="00DE5A5C">
        <w:t xml:space="preserve"> </w:t>
      </w:r>
      <w:r>
        <w:t>and</w:t>
      </w:r>
      <w:r w:rsidR="00DE5A5C">
        <w:t xml:space="preserve"> </w:t>
      </w:r>
      <w:r>
        <w:t>their</w:t>
      </w:r>
      <w:r w:rsidR="00DE5A5C">
        <w:t xml:space="preserve"> </w:t>
      </w:r>
      <w:r>
        <w:t>contrariety</w:t>
      </w:r>
      <w:r w:rsidR="00DE5A5C">
        <w:t xml:space="preserve"> </w:t>
      </w:r>
      <w:r>
        <w:t>is</w:t>
      </w:r>
      <w:r w:rsidR="00DE5A5C">
        <w:t xml:space="preserve"> </w:t>
      </w:r>
      <w:r>
        <w:t>that</w:t>
      </w:r>
      <w:r w:rsidR="00DE5A5C">
        <w:t xml:space="preserve"> </w:t>
      </w:r>
      <w:r>
        <w:t>of</w:t>
      </w:r>
      <w:r w:rsidR="00DE5A5C">
        <w:t xml:space="preserve"> </w:t>
      </w:r>
      <w:r>
        <w:t>possession</w:t>
      </w:r>
      <w:r w:rsidR="00DE5A5C">
        <w:t xml:space="preserve"> </w:t>
      </w:r>
      <w:r>
        <w:t>and</w:t>
      </w:r>
      <w:r w:rsidR="00DE5A5C">
        <w:t xml:space="preserve"> </w:t>
      </w:r>
      <w:r>
        <w:t>privation.</w:t>
      </w:r>
      <w:r w:rsidR="00DE5A5C">
        <w:t xml:space="preserve"> </w:t>
      </w:r>
      <w:r>
        <w:t>No</w:t>
      </w:r>
      <w:r w:rsidR="00DC110B">
        <w:t>w,</w:t>
      </w:r>
      <w:r w:rsidR="00DE5A5C">
        <w:t xml:space="preserve"> </w:t>
      </w:r>
      <w:r>
        <w:t>the</w:t>
      </w:r>
      <w:r w:rsidR="00DE5A5C">
        <w:t xml:space="preserve"> </w:t>
      </w:r>
      <w:r>
        <w:t>question</w:t>
      </w:r>
      <w:r w:rsidR="00DE5A5C">
        <w:t xml:space="preserve"> </w:t>
      </w:r>
      <w:r>
        <w:t>is</w:t>
      </w:r>
      <w:r w:rsidR="00DE5A5C">
        <w:t xml:space="preserve"> </w:t>
      </w:r>
      <w:r>
        <w:t>that</w:t>
      </w:r>
      <w:r w:rsidR="00DE5A5C">
        <w:t xml:space="preserve"> </w:t>
      </w:r>
      <w:r>
        <w:t>what</w:t>
      </w:r>
      <w:r w:rsidR="00DE5A5C">
        <w:t xml:space="preserve"> </w:t>
      </w:r>
      <w:r>
        <w:t>they</w:t>
      </w:r>
      <w:r w:rsidR="00DE5A5C">
        <w:t xml:space="preserve"> </w:t>
      </w:r>
      <w:r>
        <w:t>mean</w:t>
      </w:r>
      <w:r w:rsidR="00DE5A5C">
        <w:t xml:space="preserve"> </w:t>
      </w:r>
      <w:r>
        <w:t>by</w:t>
      </w:r>
      <w:r w:rsidR="00DE5A5C">
        <w:t xml:space="preserve"> </w:t>
      </w:r>
      <w:r>
        <w:t>the</w:t>
      </w:r>
      <w:r w:rsidR="00DE5A5C">
        <w:t xml:space="preserve"> </w:t>
      </w:r>
      <w:r>
        <w:t>release</w:t>
      </w:r>
      <w:r w:rsidR="00DE5A5C">
        <w:t xml:space="preserve"> </w:t>
      </w:r>
      <w:r>
        <w:t>which</w:t>
      </w:r>
      <w:r w:rsidR="00DE5A5C">
        <w:t xml:space="preserve"> </w:t>
      </w:r>
      <w:r>
        <w:t>they</w:t>
      </w:r>
      <w:r w:rsidR="00DE5A5C">
        <w:t xml:space="preserve"> </w:t>
      </w:r>
      <w:r>
        <w:t>say</w:t>
      </w:r>
      <w:r w:rsidR="00DE5A5C">
        <w:t xml:space="preserve"> </w:t>
      </w:r>
      <w:r>
        <w:t>it</w:t>
      </w:r>
      <w:r w:rsidR="00DE5A5C">
        <w:t xml:space="preserve"> </w:t>
      </w:r>
      <w:r>
        <w:t>is</w:t>
      </w:r>
      <w:r w:rsidR="00DE5A5C">
        <w:t xml:space="preserve"> </w:t>
      </w:r>
      <w:r>
        <w:t>good.</w:t>
      </w:r>
    </w:p>
    <w:p w:rsidR="00AC0545" w:rsidRDefault="00AC0545" w:rsidP="00157CE5">
      <w:pPr>
        <w:pStyle w:val="libNormal"/>
      </w:pPr>
      <w:r>
        <w:lastRenderedPageBreak/>
        <w:t>If</w:t>
      </w:r>
      <w:r w:rsidR="00DE5A5C">
        <w:t xml:space="preserve"> </w:t>
      </w:r>
      <w:r>
        <w:t>by</w:t>
      </w:r>
      <w:r w:rsidR="00DE5A5C">
        <w:t xml:space="preserve"> </w:t>
      </w:r>
      <w:r>
        <w:t>that</w:t>
      </w:r>
      <w:r w:rsidR="00DE5A5C">
        <w:t xml:space="preserve"> </w:t>
      </w:r>
      <w:r>
        <w:t>is</w:t>
      </w:r>
      <w:r w:rsidR="00DE5A5C">
        <w:t xml:space="preserve"> </w:t>
      </w:r>
      <w:r>
        <w:t>meant</w:t>
      </w:r>
      <w:r w:rsidR="00DE5A5C">
        <w:t xml:space="preserve"> </w:t>
      </w:r>
      <w:r>
        <w:t>release</w:t>
      </w:r>
      <w:r w:rsidR="00DE5A5C">
        <w:t xml:space="preserve"> </w:t>
      </w:r>
      <w:r>
        <w:t>from</w:t>
      </w:r>
      <w:r w:rsidR="00DE5A5C">
        <w:t xml:space="preserve"> </w:t>
      </w:r>
      <w:r>
        <w:t>the</w:t>
      </w:r>
      <w:r w:rsidR="00DE5A5C">
        <w:t xml:space="preserve"> </w:t>
      </w:r>
      <w:r>
        <w:t>very</w:t>
      </w:r>
      <w:r w:rsidR="00DE5A5C">
        <w:t xml:space="preserve"> </w:t>
      </w:r>
      <w:r>
        <w:t>expropriation</w:t>
      </w:r>
      <w:r w:rsidR="00DE5A5C">
        <w:t xml:space="preserve"> </w:t>
      </w:r>
      <w:r>
        <w:t>per</w:t>
      </w:r>
      <w:r w:rsidR="00DE5A5C">
        <w:t xml:space="preserve"> </w:t>
      </w:r>
      <w:r>
        <w:t>se,</w:t>
      </w:r>
      <w:r w:rsidR="00DE5A5C">
        <w:t xml:space="preserve"> </w:t>
      </w:r>
      <w:r>
        <w:t>it</w:t>
      </w:r>
      <w:r w:rsidR="00DE5A5C">
        <w:t xml:space="preserve"> </w:t>
      </w:r>
      <w:r>
        <w:t>is</w:t>
      </w:r>
      <w:r w:rsidR="00DE5A5C">
        <w:t xml:space="preserve"> </w:t>
      </w:r>
      <w:r>
        <w:t>not</w:t>
      </w:r>
      <w:r w:rsidR="00DE5A5C">
        <w:t xml:space="preserve"> </w:t>
      </w:r>
      <w:r>
        <w:t>correc</w:t>
      </w:r>
      <w:r w:rsidR="00DC110B">
        <w:t>t,</w:t>
      </w:r>
      <w:r w:rsidR="00DE5A5C">
        <w:t xml:space="preserve"> </w:t>
      </w:r>
      <w:r>
        <w:t>for</w:t>
      </w:r>
      <w:r w:rsidR="00DE5A5C">
        <w:t xml:space="preserve"> </w:t>
      </w:r>
      <w:r>
        <w:t>by</w:t>
      </w:r>
      <w:r w:rsidR="00DE5A5C">
        <w:t xml:space="preserve"> </w:t>
      </w:r>
      <w:r>
        <w:t>exit</w:t>
      </w:r>
      <w:r w:rsidR="00DE5A5C">
        <w:t xml:space="preserve"> </w:t>
      </w:r>
      <w:r>
        <w:t>he</w:t>
      </w:r>
      <w:r w:rsidR="00DE5A5C">
        <w:t xml:space="preserve"> </w:t>
      </w:r>
      <w:r>
        <w:t>is</w:t>
      </w:r>
      <w:r w:rsidR="00DE5A5C">
        <w:t xml:space="preserve"> </w:t>
      </w:r>
      <w:r>
        <w:t>involved</w:t>
      </w:r>
      <w:r w:rsidR="00DE5A5C">
        <w:t xml:space="preserve"> </w:t>
      </w:r>
      <w:r>
        <w:t>in</w:t>
      </w:r>
      <w:r w:rsidR="00DE5A5C">
        <w:t xml:space="preserve"> </w:t>
      </w:r>
      <w:r>
        <w:t>expropriation</w:t>
      </w:r>
      <w:r w:rsidR="00DE5A5C">
        <w:t xml:space="preserve"> </w:t>
      </w:r>
      <w:r>
        <w:t>and</w:t>
      </w:r>
      <w:r w:rsidR="00DE5A5C">
        <w:t xml:space="preserve"> </w:t>
      </w:r>
      <w:r>
        <w:t>not</w:t>
      </w:r>
      <w:r w:rsidR="00DE5A5C">
        <w:t xml:space="preserve"> </w:t>
      </w:r>
      <w:r>
        <w:t>being</w:t>
      </w:r>
      <w:r w:rsidR="00DE5A5C">
        <w:t xml:space="preserve"> </w:t>
      </w:r>
      <w:r>
        <w:t>released</w:t>
      </w:r>
      <w:r w:rsidR="00DE5A5C">
        <w:t xml:space="preserve"> </w:t>
      </w:r>
      <w:r>
        <w:t>from</w:t>
      </w:r>
      <w:r w:rsidR="00DE5A5C">
        <w:t xml:space="preserve"> </w:t>
      </w:r>
      <w:r>
        <w:t>it,</w:t>
      </w:r>
      <w:r w:rsidR="00DE5A5C">
        <w:t xml:space="preserve"> </w:t>
      </w:r>
      <w:r>
        <w:t>as</w:t>
      </w:r>
      <w:r w:rsidR="00DE5A5C">
        <w:t xml:space="preserve"> </w:t>
      </w:r>
      <w:r>
        <w:t>i</w:t>
      </w:r>
      <w:r w:rsidR="00DC110B">
        <w:t>t</w:t>
      </w:r>
      <w:r w:rsidR="00DE5A5C">
        <w:t xml:space="preserve"> </w:t>
      </w:r>
      <w:r>
        <w:t>is</w:t>
      </w:r>
      <w:r w:rsidR="00DE5A5C">
        <w:t xml:space="preserve"> </w:t>
      </w:r>
      <w:r>
        <w:t>occupation</w:t>
      </w:r>
      <w:r w:rsidR="00DE5A5C">
        <w:t xml:space="preserve"> </w:t>
      </w:r>
      <w:r>
        <w:t>and</w:t>
      </w:r>
      <w:r w:rsidR="00DE5A5C">
        <w:t xml:space="preserve"> </w:t>
      </w:r>
      <w:r>
        <w:t>passing</w:t>
      </w:r>
      <w:r w:rsidR="00DE5A5C">
        <w:t xml:space="preserve"> </w:t>
      </w:r>
      <w:r>
        <w:t>through</w:t>
      </w:r>
      <w:r w:rsidR="00DE5A5C">
        <w:t xml:space="preserve"> </w:t>
      </w:r>
      <w:r>
        <w:t>an</w:t>
      </w:r>
      <w:r w:rsidR="00DE5A5C">
        <w:t xml:space="preserve"> </w:t>
      </w:r>
      <w:r>
        <w:t>expropriated</w:t>
      </w:r>
      <w:r w:rsidR="00DE5A5C">
        <w:t xml:space="preserve"> </w:t>
      </w:r>
      <w:r>
        <w:t>space</w:t>
      </w:r>
      <w:r w:rsidR="00DE5A5C">
        <w:t xml:space="preserve"> </w:t>
      </w:r>
      <w:r>
        <w:t>without</w:t>
      </w:r>
      <w:r w:rsidR="00DE5A5C">
        <w:t xml:space="preserve"> </w:t>
      </w:r>
      <w:r>
        <w:t>permission.</w:t>
      </w:r>
    </w:p>
    <w:p w:rsidR="00AC0545" w:rsidRDefault="00AC0545" w:rsidP="00157CE5">
      <w:pPr>
        <w:pStyle w:val="libNormal"/>
      </w:pPr>
      <w:r>
        <w:t>And</w:t>
      </w:r>
      <w:r w:rsidR="00DE5A5C">
        <w:t xml:space="preserve"> </w:t>
      </w:r>
      <w:r>
        <w:t>if</w:t>
      </w:r>
      <w:r w:rsidR="00DE5A5C">
        <w:t xml:space="preserve"> </w:t>
      </w:r>
      <w:r>
        <w:t>by</w:t>
      </w:r>
      <w:r w:rsidR="00DE5A5C">
        <w:t xml:space="preserve"> </w:t>
      </w:r>
      <w:r>
        <w:t>that</w:t>
      </w:r>
      <w:r w:rsidR="00DE5A5C">
        <w:t xml:space="preserve"> </w:t>
      </w:r>
      <w:r>
        <w:t>is</w:t>
      </w:r>
      <w:r w:rsidR="00DE5A5C">
        <w:t xml:space="preserve"> </w:t>
      </w:r>
      <w:r>
        <w:t>meant</w:t>
      </w:r>
      <w:r w:rsidR="00DE5A5C">
        <w:t xml:space="preserve"> </w:t>
      </w:r>
      <w:r>
        <w:t>release</w:t>
      </w:r>
      <w:r w:rsidR="00DE5A5C">
        <w:t xml:space="preserve"> </w:t>
      </w:r>
      <w:r>
        <w:t>from</w:t>
      </w:r>
      <w:r w:rsidR="00DE5A5C">
        <w:t xml:space="preserve"> </w:t>
      </w:r>
      <w:r>
        <w:t>the</w:t>
      </w:r>
      <w:r w:rsidR="00DE5A5C">
        <w:t xml:space="preserve"> </w:t>
      </w:r>
      <w:r>
        <w:t>additional</w:t>
      </w:r>
      <w:r w:rsidR="00DE5A5C">
        <w:t xml:space="preserve"> </w:t>
      </w:r>
      <w:r>
        <w:t>expropriation</w:t>
      </w:r>
      <w:r w:rsidR="00DE5A5C">
        <w:t xml:space="preserve"> </w:t>
      </w:r>
      <w:r>
        <w:t>which</w:t>
      </w:r>
      <w:r w:rsidR="00DE5A5C">
        <w:t xml:space="preserve"> </w:t>
      </w:r>
      <w:r>
        <w:t>wil</w:t>
      </w:r>
      <w:r w:rsidR="00DC110B">
        <w:t>l</w:t>
      </w:r>
      <w:r w:rsidR="00DE5A5C">
        <w:t xml:space="preserve"> </w:t>
      </w:r>
      <w:r>
        <w:t>be</w:t>
      </w:r>
      <w:r w:rsidR="00DE5A5C">
        <w:t xml:space="preserve"> </w:t>
      </w:r>
      <w:r>
        <w:t>actualized</w:t>
      </w:r>
      <w:r w:rsidR="00DE5A5C">
        <w:t xml:space="preserve"> </w:t>
      </w:r>
      <w:r>
        <w:t>if</w:t>
      </w:r>
      <w:r w:rsidR="00DE5A5C">
        <w:t xml:space="preserve"> </w:t>
      </w:r>
      <w:r>
        <w:t>he</w:t>
      </w:r>
      <w:r w:rsidR="00DE5A5C">
        <w:t xml:space="preserve"> </w:t>
      </w:r>
      <w:r>
        <w:t>does</w:t>
      </w:r>
      <w:r w:rsidR="00DE5A5C">
        <w:t xml:space="preserve"> </w:t>
      </w:r>
      <w:r>
        <w:t>not</w:t>
      </w:r>
      <w:r w:rsidR="00DE5A5C">
        <w:t xml:space="preserve"> </w:t>
      </w:r>
      <w:r>
        <w:t>exit,</w:t>
      </w:r>
      <w:r w:rsidR="00DE5A5C">
        <w:t xml:space="preserve"> </w:t>
      </w:r>
      <w:r>
        <w:t>that</w:t>
      </w:r>
      <w:r w:rsidR="00DE5A5C">
        <w:t xml:space="preserve"> </w:t>
      </w:r>
      <w:r>
        <w:t>does</w:t>
      </w:r>
      <w:r w:rsidR="00DE5A5C">
        <w:t xml:space="preserve"> </w:t>
      </w:r>
      <w:r>
        <w:t>not</w:t>
      </w:r>
      <w:r w:rsidR="00DE5A5C">
        <w:t xml:space="preserve"> </w:t>
      </w:r>
      <w:r>
        <w:t>correspond</w:t>
      </w:r>
      <w:r w:rsidR="00DE5A5C">
        <w:t xml:space="preserve"> </w:t>
      </w:r>
      <w:r>
        <w:t>to</w:t>
      </w:r>
      <w:r w:rsidR="00DE5A5C">
        <w:t xml:space="preserve"> </w:t>
      </w:r>
      <w:r>
        <w:t>the</w:t>
      </w:r>
      <w:r w:rsidR="00DE5A5C">
        <w:t xml:space="preserve"> </w:t>
      </w:r>
      <w:r>
        <w:t>motions</w:t>
      </w:r>
      <w:r w:rsidR="00DE5A5C">
        <w:t xml:space="preserve"> </w:t>
      </w:r>
      <w:r>
        <w:t>i</w:t>
      </w:r>
      <w:r w:rsidR="00DC110B">
        <w:t>n</w:t>
      </w:r>
      <w:r w:rsidR="00DE5A5C">
        <w:t xml:space="preserve"> </w:t>
      </w:r>
      <w:r>
        <w:t>the</w:t>
      </w:r>
      <w:r w:rsidR="00DE5A5C">
        <w:t xml:space="preserve"> </w:t>
      </w:r>
      <w:r>
        <w:t>exit.</w:t>
      </w:r>
      <w:r w:rsidR="00DE5A5C">
        <w:t xml:space="preserve"> </w:t>
      </w:r>
      <w:r>
        <w:t>For,</w:t>
      </w:r>
      <w:r w:rsidR="00DE5A5C">
        <w:t xml:space="preserve"> </w:t>
      </w:r>
      <w:r>
        <w:t>since</w:t>
      </w:r>
      <w:r w:rsidR="00DE5A5C">
        <w:t xml:space="preserve"> </w:t>
      </w:r>
      <w:r>
        <w:t>release</w:t>
      </w:r>
      <w:r w:rsidR="00DE5A5C">
        <w:t xml:space="preserve"> </w:t>
      </w:r>
      <w:r>
        <w:t>is</w:t>
      </w:r>
      <w:r w:rsidR="00DE5A5C">
        <w:t xml:space="preserve"> </w:t>
      </w:r>
      <w:r>
        <w:t>contrary</w:t>
      </w:r>
      <w:r w:rsidR="00DE5A5C">
        <w:t xml:space="preserve"> </w:t>
      </w:r>
      <w:r>
        <w:t>to</w:t>
      </w:r>
      <w:r w:rsidR="00DE5A5C">
        <w:t xml:space="preserve"> </w:t>
      </w:r>
      <w:r>
        <w:t>involvement</w:t>
      </w:r>
      <w:r w:rsidR="00DE5A5C">
        <w:t xml:space="preserve"> </w:t>
      </w:r>
      <w:r>
        <w:t>and</w:t>
      </w:r>
      <w:r w:rsidR="00DE5A5C">
        <w:t xml:space="preserve"> </w:t>
      </w:r>
      <w:r>
        <w:t>is</w:t>
      </w:r>
      <w:r w:rsidR="00DE5A5C">
        <w:t xml:space="preserve"> </w:t>
      </w:r>
      <w:r>
        <w:t>a</w:t>
      </w:r>
      <w:r w:rsidR="00DE5A5C">
        <w:t xml:space="preserve"> </w:t>
      </w:r>
      <w:r>
        <w:t>substitute</w:t>
      </w:r>
      <w:r w:rsidR="00DE5A5C">
        <w:t xml:space="preserve"> </w:t>
      </w:r>
      <w:r>
        <w:t>for</w:t>
      </w:r>
      <w:r w:rsidR="00DE5A5C">
        <w:t xml:space="preserve"> </w:t>
      </w:r>
      <w:r>
        <w:t>i</w:t>
      </w:r>
      <w:r w:rsidR="00DC110B">
        <w:t>t,</w:t>
      </w:r>
      <w:r w:rsidR="00DE5A5C">
        <w:t xml:space="preserve"> </w:t>
      </w:r>
      <w:r>
        <w:t>the</w:t>
      </w:r>
      <w:r w:rsidR="00DE5A5C">
        <w:t xml:space="preserve"> </w:t>
      </w:r>
      <w:r>
        <w:t>time</w:t>
      </w:r>
      <w:r w:rsidR="00DE5A5C">
        <w:t xml:space="preserve"> </w:t>
      </w:r>
      <w:r>
        <w:t>which</w:t>
      </w:r>
      <w:r w:rsidR="00DE5A5C">
        <w:t xml:space="preserve"> </w:t>
      </w:r>
      <w:r>
        <w:t>can</w:t>
      </w:r>
      <w:r w:rsidR="00DE5A5C">
        <w:t xml:space="preserve"> </w:t>
      </w:r>
      <w:r>
        <w:t>be</w:t>
      </w:r>
      <w:r w:rsidR="00DE5A5C">
        <w:t xml:space="preserve"> </w:t>
      </w:r>
      <w:r>
        <w:t>a</w:t>
      </w:r>
      <w:r w:rsidR="00DE5A5C">
        <w:t xml:space="preserve"> </w:t>
      </w:r>
      <w:r>
        <w:t>time</w:t>
      </w:r>
      <w:r w:rsidR="00DE5A5C">
        <w:t xml:space="preserve"> </w:t>
      </w:r>
      <w:r>
        <w:t>for</w:t>
      </w:r>
      <w:r w:rsidR="00DE5A5C">
        <w:t xml:space="preserve"> </w:t>
      </w:r>
      <w:r>
        <w:t>involvement</w:t>
      </w:r>
      <w:r w:rsidR="00DE5A5C">
        <w:t xml:space="preserve"> </w:t>
      </w:r>
      <w:r>
        <w:t>must</w:t>
      </w:r>
      <w:r w:rsidR="00DE5A5C">
        <w:t xml:space="preserve"> </w:t>
      </w:r>
      <w:r>
        <w:t>be</w:t>
      </w:r>
      <w:r w:rsidR="00DE5A5C">
        <w:t xml:space="preserve"> </w:t>
      </w:r>
      <w:r>
        <w:t>the</w:t>
      </w:r>
      <w:r w:rsidR="00DE5A5C">
        <w:t xml:space="preserve"> </w:t>
      </w:r>
      <w:r>
        <w:t>same</w:t>
      </w:r>
      <w:r w:rsidR="00DE5A5C">
        <w:t xml:space="preserve"> </w:t>
      </w:r>
      <w:r>
        <w:t>with</w:t>
      </w:r>
      <w:r w:rsidR="00DE5A5C">
        <w:t xml:space="preserve"> </w:t>
      </w:r>
      <w:r>
        <w:t>the</w:t>
      </w:r>
      <w:r w:rsidR="00DE5A5C">
        <w:t xml:space="preserve"> </w:t>
      </w:r>
      <w:r>
        <w:t>tim</w:t>
      </w:r>
      <w:r w:rsidR="00DC110B">
        <w:t>e</w:t>
      </w:r>
      <w:r w:rsidR="00DE5A5C">
        <w:t xml:space="preserve"> </w:t>
      </w:r>
      <w:r>
        <w:t>which</w:t>
      </w:r>
      <w:r w:rsidR="00DE5A5C">
        <w:t xml:space="preserve"> </w:t>
      </w:r>
      <w:r>
        <w:t>holds</w:t>
      </w:r>
      <w:r w:rsidR="00DE5A5C">
        <w:t xml:space="preserve"> </w:t>
      </w:r>
      <w:r>
        <w:t>true</w:t>
      </w:r>
      <w:r w:rsidR="00DE5A5C">
        <w:t xml:space="preserve"> </w:t>
      </w:r>
      <w:r>
        <w:t>for</w:t>
      </w:r>
      <w:r w:rsidR="00DE5A5C">
        <w:t xml:space="preserve"> </w:t>
      </w:r>
      <w:r>
        <w:t>designation</w:t>
      </w:r>
      <w:r w:rsidR="00DE5A5C">
        <w:t xml:space="preserve"> </w:t>
      </w:r>
      <w:r>
        <w:t>of</w:t>
      </w:r>
      <w:r w:rsidR="00DE5A5C">
        <w:t xml:space="preserve"> </w:t>
      </w:r>
      <w:r>
        <w:t>release,</w:t>
      </w:r>
      <w:r w:rsidR="00DE5A5C">
        <w:t xml:space="preserve"> </w:t>
      </w:r>
      <w:r>
        <w:t>while</w:t>
      </w:r>
      <w:r w:rsidR="00DE5A5C">
        <w:t xml:space="preserve"> </w:t>
      </w:r>
      <w:r>
        <w:t>the</w:t>
      </w:r>
      <w:r w:rsidR="00DE5A5C">
        <w:t xml:space="preserve"> </w:t>
      </w:r>
      <w:r>
        <w:t>time</w:t>
      </w:r>
      <w:r w:rsidR="00DE5A5C">
        <w:t xml:space="preserve"> </w:t>
      </w:r>
      <w:r>
        <w:t>of</w:t>
      </w:r>
      <w:r w:rsidR="00DE5A5C">
        <w:t xml:space="preserve"> </w:t>
      </w:r>
      <w:r>
        <w:t>motions</w:t>
      </w:r>
      <w:r w:rsidR="00DE5A5C">
        <w:t xml:space="preserve"> </w:t>
      </w:r>
      <w:r>
        <w:t>in</w:t>
      </w:r>
      <w:r w:rsidR="00DE5A5C">
        <w:t xml:space="preserve"> </w:t>
      </w:r>
      <w:r>
        <w:t>the</w:t>
      </w:r>
      <w:r w:rsidR="00DE5A5C">
        <w:t xml:space="preserve"> </w:t>
      </w:r>
      <w:r>
        <w:t>exi</w:t>
      </w:r>
      <w:r w:rsidR="00DC110B">
        <w:t>t</w:t>
      </w:r>
      <w:r w:rsidR="00DE5A5C">
        <w:t xml:space="preserve"> </w:t>
      </w:r>
      <w:r>
        <w:t>precedes</w:t>
      </w:r>
      <w:r w:rsidR="00DE5A5C">
        <w:t xml:space="preserve"> </w:t>
      </w:r>
      <w:r>
        <w:t>the</w:t>
      </w:r>
      <w:r w:rsidR="00DE5A5C">
        <w:t xml:space="preserve"> </w:t>
      </w:r>
      <w:r>
        <w:t>time</w:t>
      </w:r>
      <w:r w:rsidR="00DE5A5C">
        <w:t xml:space="preserve"> </w:t>
      </w:r>
      <w:r>
        <w:t>of</w:t>
      </w:r>
      <w:r w:rsidR="00DE5A5C">
        <w:t xml:space="preserve"> </w:t>
      </w:r>
      <w:r>
        <w:t>additional</w:t>
      </w:r>
      <w:r w:rsidR="00DE5A5C">
        <w:t xml:space="preserve"> </w:t>
      </w:r>
      <w:r>
        <w:t>expropriation</w:t>
      </w:r>
      <w:r w:rsidR="00DE5A5C">
        <w:t xml:space="preserve"> </w:t>
      </w:r>
      <w:r>
        <w:t>if</w:t>
      </w:r>
      <w:r w:rsidR="00DE5A5C">
        <w:t xml:space="preserve"> </w:t>
      </w:r>
      <w:r>
        <w:t>he</w:t>
      </w:r>
      <w:r w:rsidR="00DE5A5C">
        <w:t xml:space="preserve"> </w:t>
      </w:r>
      <w:r>
        <w:t>does</w:t>
      </w:r>
      <w:r w:rsidR="00DE5A5C">
        <w:t xml:space="preserve"> </w:t>
      </w:r>
      <w:r>
        <w:t>not</w:t>
      </w:r>
      <w:r w:rsidR="00DE5A5C">
        <w:t xml:space="preserve"> </w:t>
      </w:r>
      <w:r>
        <w:t>exit.</w:t>
      </w:r>
      <w:r w:rsidR="00DE5A5C">
        <w:t xml:space="preserve"> </w:t>
      </w:r>
      <w:r>
        <w:t>Thus,</w:t>
      </w:r>
      <w:r w:rsidR="00DE5A5C">
        <w:t xml:space="preserve"> </w:t>
      </w:r>
      <w:r>
        <w:t>in</w:t>
      </w:r>
      <w:r w:rsidR="00DE5A5C">
        <w:t xml:space="preserve"> </w:t>
      </w:r>
      <w:r>
        <w:t>th</w:t>
      </w:r>
      <w:r w:rsidR="00DC110B">
        <w:t>e</w:t>
      </w:r>
      <w:r w:rsidR="00DE5A5C">
        <w:t xml:space="preserve"> </w:t>
      </w:r>
      <w:r>
        <w:t>motions</w:t>
      </w:r>
      <w:r w:rsidR="00DE5A5C">
        <w:t xml:space="preserve"> </w:t>
      </w:r>
      <w:r>
        <w:t>of</w:t>
      </w:r>
      <w:r w:rsidR="00DE5A5C">
        <w:t xml:space="preserve"> </w:t>
      </w:r>
      <w:r>
        <w:t>the</w:t>
      </w:r>
      <w:r w:rsidR="00DE5A5C">
        <w:t xml:space="preserve"> </w:t>
      </w:r>
      <w:r>
        <w:t>exit</w:t>
      </w:r>
      <w:r w:rsidR="00DE5A5C">
        <w:t xml:space="preserve"> </w:t>
      </w:r>
      <w:r>
        <w:t>he</w:t>
      </w:r>
      <w:r w:rsidR="00DE5A5C">
        <w:t xml:space="preserve"> </w:t>
      </w:r>
      <w:r>
        <w:t>is</w:t>
      </w:r>
      <w:r w:rsidR="00DE5A5C">
        <w:t xml:space="preserve"> </w:t>
      </w:r>
      <w:r>
        <w:t>neither</w:t>
      </w:r>
      <w:r w:rsidR="00DE5A5C">
        <w:t xml:space="preserve"> </w:t>
      </w:r>
      <w:r>
        <w:t>involved</w:t>
      </w:r>
      <w:r w:rsidR="00DE5A5C">
        <w:t xml:space="preserve"> </w:t>
      </w:r>
      <w:r>
        <w:t>in</w:t>
      </w:r>
      <w:r w:rsidR="00DE5A5C">
        <w:t xml:space="preserve"> </w:t>
      </w:r>
      <w:r>
        <w:t>nor</w:t>
      </w:r>
      <w:r w:rsidR="00DE5A5C">
        <w:t xml:space="preserve"> </w:t>
      </w:r>
      <w:r>
        <w:t>released</w:t>
      </w:r>
      <w:r w:rsidR="00DE5A5C">
        <w:t xml:space="preserve"> </w:t>
      </w:r>
      <w:r>
        <w:t>from</w:t>
      </w:r>
      <w:r w:rsidR="00DE5A5C">
        <w:t xml:space="preserve"> </w:t>
      </w:r>
      <w:r>
        <w:t>the</w:t>
      </w:r>
      <w:r w:rsidR="00DE5A5C">
        <w:t xml:space="preserve"> </w:t>
      </w:r>
      <w:r>
        <w:t>additiona</w:t>
      </w:r>
      <w:r w:rsidR="00DC110B">
        <w:t>l</w:t>
      </w:r>
      <w:r w:rsidR="00DE5A5C">
        <w:t xml:space="preserve"> </w:t>
      </w:r>
      <w:r>
        <w:t>expropriation;</w:t>
      </w:r>
      <w:r w:rsidR="00DE5A5C">
        <w:t xml:space="preserve"> </w:t>
      </w:r>
      <w:r>
        <w:t>rather,</w:t>
      </w:r>
      <w:r w:rsidR="00DE5A5C">
        <w:t xml:space="preserve"> </w:t>
      </w:r>
      <w:r>
        <w:t>the</w:t>
      </w:r>
      <w:r w:rsidR="00DE5A5C">
        <w:t xml:space="preserve"> </w:t>
      </w:r>
      <w:r>
        <w:t>expropriator</w:t>
      </w:r>
      <w:r w:rsidR="00DE5A5C">
        <w:t xml:space="preserve"> </w:t>
      </w:r>
      <w:r>
        <w:t>is</w:t>
      </w:r>
      <w:r w:rsidR="00DE5A5C">
        <w:t xml:space="preserve"> </w:t>
      </w:r>
      <w:r>
        <w:t>involved</w:t>
      </w:r>
      <w:r w:rsidR="00DE5A5C">
        <w:t xml:space="preserve"> </w:t>
      </w:r>
      <w:r>
        <w:t>in</w:t>
      </w:r>
      <w:r w:rsidR="00DE5A5C">
        <w:t xml:space="preserve"> </w:t>
      </w:r>
      <w:r>
        <w:t>expropriation</w:t>
      </w:r>
      <w:r w:rsidR="00DE5A5C">
        <w:t xml:space="preserve"> </w:t>
      </w:r>
      <w:r>
        <w:t>from</w:t>
      </w:r>
      <w:r w:rsidR="00DE5A5C">
        <w:t xml:space="preserve"> </w:t>
      </w:r>
      <w:r>
        <w:t>hi</w:t>
      </w:r>
      <w:r w:rsidR="00DC110B">
        <w:t>s</w:t>
      </w:r>
      <w:r w:rsidR="00DE5A5C">
        <w:t xml:space="preserve"> </w:t>
      </w:r>
      <w:r>
        <w:t>entry</w:t>
      </w:r>
      <w:r w:rsidR="00DE5A5C">
        <w:t xml:space="preserve"> </w:t>
      </w:r>
      <w:r>
        <w:t>until</w:t>
      </w:r>
      <w:r w:rsidR="00DE5A5C">
        <w:t xml:space="preserve"> </w:t>
      </w:r>
      <w:r>
        <w:t>his</w:t>
      </w:r>
      <w:r w:rsidR="00DE5A5C">
        <w:t xml:space="preserve"> </w:t>
      </w:r>
      <w:r>
        <w:t>exit</w:t>
      </w:r>
      <w:r w:rsidR="00DE5A5C">
        <w:t xml:space="preserve"> </w:t>
      </w:r>
      <w:r>
        <w:t>and</w:t>
      </w:r>
      <w:r w:rsidR="00DE5A5C">
        <w:t xml:space="preserve"> </w:t>
      </w:r>
      <w:r>
        <w:t>he</w:t>
      </w:r>
      <w:r w:rsidR="00DE5A5C">
        <w:t xml:space="preserve"> </w:t>
      </w:r>
      <w:r>
        <w:t>is</w:t>
      </w:r>
      <w:r w:rsidR="00DE5A5C">
        <w:t xml:space="preserve"> </w:t>
      </w:r>
      <w:r>
        <w:t>only</w:t>
      </w:r>
      <w:r w:rsidR="00DE5A5C">
        <w:t xml:space="preserve"> </w:t>
      </w:r>
      <w:r>
        <w:t>released</w:t>
      </w:r>
      <w:r w:rsidR="00DE5A5C">
        <w:t xml:space="preserve"> </w:t>
      </w:r>
      <w:r>
        <w:t>from</w:t>
      </w:r>
      <w:r w:rsidR="00DE5A5C">
        <w:t xml:space="preserve"> </w:t>
      </w:r>
      <w:r>
        <w:t>expropriation</w:t>
      </w:r>
      <w:r w:rsidR="00DE5A5C">
        <w:t xml:space="preserve"> </w:t>
      </w:r>
      <w:r>
        <w:t>when</w:t>
      </w:r>
      <w:r w:rsidR="00DE5A5C">
        <w:t xml:space="preserve"> </w:t>
      </w:r>
      <w:r>
        <w:t>he</w:t>
      </w:r>
      <w:r w:rsidR="00DE5A5C">
        <w:t xml:space="preserve"> </w:t>
      </w:r>
      <w:r>
        <w:t>is</w:t>
      </w:r>
      <w:r w:rsidR="00DE5A5C">
        <w:t xml:space="preserve"> </w:t>
      </w:r>
      <w:r>
        <w:t>out</w:t>
      </w:r>
      <w:r w:rsidR="00DE5A5C">
        <w:t xml:space="preserve"> </w:t>
      </w:r>
      <w:r>
        <w:t>o</w:t>
      </w:r>
      <w:r w:rsidR="00DC110B">
        <w:t>f</w:t>
      </w:r>
      <w:r w:rsidR="00DE5A5C">
        <w:t xml:space="preserve"> </w:t>
      </w:r>
      <w:r>
        <w:t>the</w:t>
      </w:r>
      <w:r w:rsidR="00DE5A5C">
        <w:t xml:space="preserve"> </w:t>
      </w:r>
      <w:r>
        <w:t>expropriated</w:t>
      </w:r>
      <w:r w:rsidR="00DE5A5C">
        <w:t xml:space="preserve"> </w:t>
      </w:r>
      <w:r>
        <w:t>space.</w:t>
      </w:r>
    </w:p>
    <w:p w:rsidR="00AC0545" w:rsidRDefault="00AC0545" w:rsidP="00157CE5">
      <w:pPr>
        <w:pStyle w:val="libNormal"/>
      </w:pPr>
      <w:r>
        <w:t>Secondly,</w:t>
      </w:r>
      <w:r w:rsidR="00DE5A5C">
        <w:t xml:space="preserve"> </w:t>
      </w:r>
      <w:r>
        <w:t>should</w:t>
      </w:r>
      <w:r w:rsidR="00DE5A5C">
        <w:t xml:space="preserve"> </w:t>
      </w:r>
      <w:r>
        <w:t>release</w:t>
      </w:r>
      <w:r w:rsidR="00DE5A5C">
        <w:t xml:space="preserve"> </w:t>
      </w:r>
      <w:r>
        <w:t>be</w:t>
      </w:r>
      <w:r w:rsidR="00DE5A5C">
        <w:t xml:space="preserve"> </w:t>
      </w:r>
      <w:r>
        <w:t>a</w:t>
      </w:r>
      <w:r w:rsidR="00DE5A5C">
        <w:t xml:space="preserve"> </w:t>
      </w:r>
      <w:r>
        <w:t>designation</w:t>
      </w:r>
      <w:r w:rsidR="00DE5A5C">
        <w:t xml:space="preserve"> </w:t>
      </w:r>
      <w:r>
        <w:t>which</w:t>
      </w:r>
      <w:r w:rsidR="00DE5A5C">
        <w:t xml:space="preserve"> </w:t>
      </w:r>
      <w:r>
        <w:t>holds</w:t>
      </w:r>
      <w:r w:rsidR="00DE5A5C">
        <w:t xml:space="preserve"> </w:t>
      </w:r>
      <w:r>
        <w:t>true</w:t>
      </w:r>
      <w:r w:rsidR="00DE5A5C">
        <w:t xml:space="preserve"> </w:t>
      </w:r>
      <w:r>
        <w:t>for</w:t>
      </w:r>
      <w:r w:rsidR="00DE5A5C">
        <w:t xml:space="preserve"> </w:t>
      </w:r>
      <w:r>
        <w:t>the</w:t>
      </w:r>
      <w:r w:rsidR="00DE5A5C">
        <w:t xml:space="preserve"> </w:t>
      </w:r>
      <w:r>
        <w:t>exit,</w:t>
      </w:r>
      <w:r w:rsidR="00DE5A5C">
        <w:t xml:space="preserve"> </w:t>
      </w:r>
      <w:r>
        <w:t>b</w:t>
      </w:r>
      <w:r w:rsidR="00DC110B">
        <w:t>y</w:t>
      </w:r>
      <w:r w:rsidR="00DE5A5C">
        <w:t xml:space="preserve"> </w:t>
      </w:r>
      <w:r>
        <w:t>the</w:t>
      </w:r>
      <w:r w:rsidR="00DE5A5C">
        <w:t xml:space="preserve"> </w:t>
      </w:r>
      <w:r>
        <w:t>exit</w:t>
      </w:r>
      <w:r w:rsidR="00DE5A5C">
        <w:t xml:space="preserve"> </w:t>
      </w:r>
      <w:r>
        <w:t>should</w:t>
      </w:r>
      <w:r w:rsidR="00DE5A5C">
        <w:t xml:space="preserve"> </w:t>
      </w:r>
      <w:r>
        <w:t>not</w:t>
      </w:r>
      <w:r w:rsidR="00DE5A5C">
        <w:t xml:space="preserve"> </w:t>
      </w:r>
      <w:r>
        <w:t>be</w:t>
      </w:r>
      <w:r w:rsidR="00DE5A5C">
        <w:t xml:space="preserve"> </w:t>
      </w:r>
      <w:r>
        <w:t>meant</w:t>
      </w:r>
      <w:r w:rsidR="00DE5A5C">
        <w:t xml:space="preserve"> </w:t>
      </w:r>
      <w:r>
        <w:t>the</w:t>
      </w:r>
      <w:r w:rsidR="00DE5A5C">
        <w:t xml:space="preserve"> </w:t>
      </w:r>
      <w:r>
        <w:t>very</w:t>
      </w:r>
      <w:r w:rsidR="00DE5A5C">
        <w:t xml:space="preserve"> </w:t>
      </w:r>
      <w:r>
        <w:t>motions</w:t>
      </w:r>
      <w:r w:rsidR="00DE5A5C">
        <w:t xml:space="preserve"> </w:t>
      </w:r>
      <w:r>
        <w:t>in</w:t>
      </w:r>
      <w:r w:rsidR="00DE5A5C">
        <w:t xml:space="preserve"> </w:t>
      </w:r>
      <w:r>
        <w:t>the</w:t>
      </w:r>
      <w:r w:rsidR="00DE5A5C">
        <w:t xml:space="preserve"> </w:t>
      </w:r>
      <w:r>
        <w:t>exit,</w:t>
      </w:r>
      <w:r w:rsidR="00DE5A5C">
        <w:t xml:space="preserve"> </w:t>
      </w:r>
      <w:r>
        <w:t>but</w:t>
      </w:r>
      <w:r w:rsidR="00DE5A5C">
        <w:t xml:space="preserve"> </w:t>
      </w:r>
      <w:r>
        <w:t>rather</w:t>
      </w:r>
      <w:r w:rsidR="00DE5A5C">
        <w:t xml:space="preserve"> </w:t>
      </w:r>
      <w:r>
        <w:t>that</w:t>
      </w:r>
      <w:r w:rsidR="00DE5A5C">
        <w:t xml:space="preserve"> </w:t>
      </w:r>
      <w:r>
        <w:t>fo</w:t>
      </w:r>
      <w:r w:rsidR="00DC110B">
        <w:t>r</w:t>
      </w:r>
      <w:r w:rsidR="00DE5A5C">
        <w:t xml:space="preserve"> </w:t>
      </w:r>
      <w:r>
        <w:t>which</w:t>
      </w:r>
      <w:r w:rsidR="00DE5A5C">
        <w:t xml:space="preserve"> </w:t>
      </w:r>
      <w:r>
        <w:t>motions</w:t>
      </w:r>
      <w:r w:rsidR="00DE5A5C">
        <w:t xml:space="preserve"> </w:t>
      </w:r>
      <w:r>
        <w:t>in</w:t>
      </w:r>
      <w:r w:rsidR="00DE5A5C">
        <w:t xml:space="preserve"> </w:t>
      </w:r>
      <w:r>
        <w:t>the</w:t>
      </w:r>
      <w:r w:rsidR="00DE5A5C">
        <w:t xml:space="preserve"> </w:t>
      </w:r>
      <w:r>
        <w:t>exit</w:t>
      </w:r>
      <w:r w:rsidR="00DE5A5C">
        <w:t xml:space="preserve"> </w:t>
      </w:r>
      <w:r>
        <w:t>are</w:t>
      </w:r>
      <w:r w:rsidR="00DE5A5C">
        <w:t xml:space="preserve"> </w:t>
      </w:r>
      <w:r>
        <w:t>preliminaries</w:t>
      </w:r>
      <w:r w:rsidR="00DE5A5C">
        <w:t xml:space="preserve"> </w:t>
      </w:r>
      <w:r>
        <w:t>or</w:t>
      </w:r>
      <w:r w:rsidR="00DE5A5C">
        <w:t xml:space="preserve"> </w:t>
      </w:r>
      <w:r>
        <w:t>like</w:t>
      </w:r>
      <w:r w:rsidR="00DE5A5C">
        <w:t xml:space="preserve"> </w:t>
      </w:r>
      <w:r>
        <w:t>preliminaries;</w:t>
      </w:r>
      <w:r w:rsidR="00DE5A5C">
        <w:t xml:space="preserve"> </w:t>
      </w:r>
      <w:r>
        <w:t>and</w:t>
      </w:r>
      <w:r w:rsidR="00DE5A5C">
        <w:t xml:space="preserve"> </w:t>
      </w:r>
      <w:r>
        <w:t>in</w:t>
      </w:r>
      <w:r w:rsidR="00DE5A5C">
        <w:t xml:space="preserve"> </w:t>
      </w:r>
      <w:r>
        <w:t>suc</w:t>
      </w:r>
      <w:r w:rsidR="00DC110B">
        <w:t>h</w:t>
      </w:r>
      <w:r w:rsidR="00DE5A5C">
        <w:t xml:space="preserve"> </w:t>
      </w:r>
      <w:r>
        <w:t>case</w:t>
      </w:r>
      <w:r w:rsidR="00DE5A5C">
        <w:t xml:space="preserve"> </w:t>
      </w:r>
      <w:r>
        <w:t>designation</w:t>
      </w:r>
      <w:r w:rsidR="00DE5A5C">
        <w:t xml:space="preserve"> </w:t>
      </w:r>
      <w:r>
        <w:t>of</w:t>
      </w:r>
      <w:r w:rsidR="00DE5A5C">
        <w:t xml:space="preserve"> </w:t>
      </w:r>
      <w:r>
        <w:t>release</w:t>
      </w:r>
      <w:r w:rsidR="00DE5A5C">
        <w:t xml:space="preserve"> </w:t>
      </w:r>
      <w:r>
        <w:t>does</w:t>
      </w:r>
      <w:r w:rsidR="00DE5A5C">
        <w:t xml:space="preserve"> </w:t>
      </w:r>
      <w:r>
        <w:t>not</w:t>
      </w:r>
      <w:r w:rsidR="00DE5A5C">
        <w:t xml:space="preserve"> </w:t>
      </w:r>
      <w:r>
        <w:t>correspond</w:t>
      </w:r>
      <w:r w:rsidR="00DE5A5C">
        <w:t xml:space="preserve"> </w:t>
      </w:r>
      <w:r>
        <w:t>to</w:t>
      </w:r>
      <w:r w:rsidR="00DE5A5C">
        <w:t xml:space="preserve"> </w:t>
      </w:r>
      <w:r>
        <w:t>the</w:t>
      </w:r>
      <w:r w:rsidR="00DE5A5C">
        <w:t xml:space="preserve"> </w:t>
      </w:r>
      <w:r>
        <w:t>prohibited</w:t>
      </w:r>
      <w:r w:rsidR="00DE5A5C">
        <w:t xml:space="preserve"> </w:t>
      </w:r>
      <w:r>
        <w:t>occupation</w:t>
      </w:r>
      <w:r w:rsidR="00DE5A5C">
        <w:t xml:space="preserve"> </w:t>
      </w:r>
      <w:r>
        <w:t>o</w:t>
      </w:r>
      <w:r w:rsidR="00DC110B">
        <w:t>f</w:t>
      </w:r>
      <w:r w:rsidR="00DE5A5C">
        <w:t xml:space="preserve"> </w:t>
      </w:r>
      <w:r>
        <w:t>the</w:t>
      </w:r>
      <w:r w:rsidR="00DE5A5C">
        <w:t xml:space="preserve"> </w:t>
      </w:r>
      <w:r>
        <w:t>expropriated</w:t>
      </w:r>
      <w:r w:rsidR="00DE5A5C">
        <w:t xml:space="preserve"> </w:t>
      </w:r>
      <w:r>
        <w:t>space</w:t>
      </w:r>
      <w:r w:rsidR="00DE5A5C">
        <w:t xml:space="preserve"> </w:t>
      </w:r>
      <w:r w:rsidR="00226521">
        <w:t>-</w:t>
      </w:r>
      <w:r w:rsidR="00DE5A5C">
        <w:t xml:space="preserve"> </w:t>
      </w:r>
      <w:r>
        <w:t>that</w:t>
      </w:r>
      <w:r w:rsidR="00DE5A5C">
        <w:t xml:space="preserve"> </w:t>
      </w:r>
      <w:r>
        <w:t>which</w:t>
      </w:r>
      <w:r w:rsidR="00DE5A5C">
        <w:t xml:space="preserve"> </w:t>
      </w:r>
      <w:r>
        <w:t>the</w:t>
      </w:r>
      <w:r w:rsidR="00DE5A5C">
        <w:t xml:space="preserve"> </w:t>
      </w:r>
      <w:r>
        <w:t>holder</w:t>
      </w:r>
      <w:r w:rsidR="00DE5A5C">
        <w:t xml:space="preserve"> </w:t>
      </w:r>
      <w:r>
        <w:t>of</w:t>
      </w:r>
      <w:r w:rsidR="00DE5A5C">
        <w:t xml:space="preserve"> </w:t>
      </w:r>
      <w:r>
        <w:t>this</w:t>
      </w:r>
      <w:r w:rsidR="00DE5A5C">
        <w:t xml:space="preserve"> </w:t>
      </w:r>
      <w:r>
        <w:t>opinion</w:t>
      </w:r>
      <w:r w:rsidR="00DE5A5C">
        <w:t xml:space="preserve"> </w:t>
      </w:r>
      <w:r>
        <w:t>wishes</w:t>
      </w:r>
      <w:r w:rsidR="00DE5A5C">
        <w:t xml:space="preserve"> </w:t>
      </w:r>
      <w:r>
        <w:t>to</w:t>
      </w:r>
      <w:r w:rsidR="00DE5A5C">
        <w:t xml:space="preserve"> </w:t>
      </w:r>
      <w:r>
        <w:t>prove.</w:t>
      </w:r>
    </w:p>
    <w:p w:rsidR="00AC0545" w:rsidRDefault="00AC0545" w:rsidP="00157CE5">
      <w:pPr>
        <w:pStyle w:val="libNormal"/>
      </w:pPr>
      <w:r>
        <w:t>The</w:t>
      </w:r>
      <w:r w:rsidR="00DE5A5C">
        <w:t xml:space="preserve"> </w:t>
      </w:r>
      <w:r>
        <w:t>reason</w:t>
      </w:r>
      <w:r w:rsidR="00DE5A5C">
        <w:t xml:space="preserve"> </w:t>
      </w:r>
      <w:r>
        <w:t>is</w:t>
      </w:r>
      <w:r w:rsidR="00DE5A5C">
        <w:t xml:space="preserve"> </w:t>
      </w:r>
      <w:r>
        <w:t>clear,</w:t>
      </w:r>
      <w:r w:rsidR="00DE5A5C">
        <w:t xml:space="preserve"> </w:t>
      </w:r>
      <w:r>
        <w:t>for</w:t>
      </w:r>
      <w:r w:rsidR="00DE5A5C">
        <w:t xml:space="preserve"> </w:t>
      </w:r>
      <w:r>
        <w:t>exit</w:t>
      </w:r>
      <w:r w:rsidR="00DE5A5C">
        <w:t xml:space="preserve"> </w:t>
      </w:r>
      <w:r>
        <w:t>is</w:t>
      </w:r>
      <w:r w:rsidR="00DE5A5C">
        <w:t xml:space="preserve"> </w:t>
      </w:r>
      <w:r>
        <w:t>contrary</w:t>
      </w:r>
      <w:r w:rsidR="00DE5A5C">
        <w:t xml:space="preserve"> </w:t>
      </w:r>
      <w:r>
        <w:t>to</w:t>
      </w:r>
      <w:r w:rsidR="00DE5A5C">
        <w:t xml:space="preserve"> </w:t>
      </w:r>
      <w:r>
        <w:t>entry,</w:t>
      </w:r>
      <w:r w:rsidR="00DE5A5C">
        <w:t xml:space="preserve"> </w:t>
      </w:r>
      <w:r>
        <w:t>and</w:t>
      </w:r>
      <w:r w:rsidR="00DE5A5C">
        <w:t xml:space="preserve"> </w:t>
      </w:r>
      <w:r>
        <w:t>since</w:t>
      </w:r>
      <w:r w:rsidR="00DE5A5C">
        <w:t xml:space="preserve"> </w:t>
      </w:r>
      <w:r>
        <w:t>entry</w:t>
      </w:r>
      <w:r w:rsidR="00DE5A5C">
        <w:t xml:space="preserve"> </w:t>
      </w:r>
      <w:r>
        <w:t>is</w:t>
      </w:r>
      <w:r w:rsidR="00DE5A5C">
        <w:t xml:space="preserve"> </w:t>
      </w:r>
      <w:r>
        <w:t>a</w:t>
      </w:r>
      <w:r w:rsidR="00DE5A5C">
        <w:t xml:space="preserve"> </w:t>
      </w:r>
      <w:r>
        <w:t>designatio</w:t>
      </w:r>
      <w:r w:rsidR="00DC110B">
        <w:t>n</w:t>
      </w:r>
      <w:r w:rsidR="00DE5A5C">
        <w:t xml:space="preserve"> </w:t>
      </w:r>
      <w:r>
        <w:t>for</w:t>
      </w:r>
      <w:r w:rsidR="00DE5A5C">
        <w:t xml:space="preserve"> </w:t>
      </w:r>
      <w:r>
        <w:t>being</w:t>
      </w:r>
      <w:r w:rsidR="00DE5A5C">
        <w:t xml:space="preserve"> </w:t>
      </w:r>
      <w:r>
        <w:t>in</w:t>
      </w:r>
      <w:r w:rsidR="00DE5A5C">
        <w:t xml:space="preserve"> </w:t>
      </w:r>
      <w:r>
        <w:t>the</w:t>
      </w:r>
      <w:r w:rsidR="00DE5A5C">
        <w:t xml:space="preserve"> </w:t>
      </w:r>
      <w:r>
        <w:t>space</w:t>
      </w:r>
      <w:r w:rsidR="00DE5A5C">
        <w:t xml:space="preserve"> </w:t>
      </w:r>
      <w:r>
        <w:t>preceded</w:t>
      </w:r>
      <w:r w:rsidR="00DE5A5C">
        <w:t xml:space="preserve"> </w:t>
      </w:r>
      <w:r>
        <w:t>by</w:t>
      </w:r>
      <w:r w:rsidR="00DE5A5C">
        <w:t xml:space="preserve"> </w:t>
      </w:r>
      <w:r>
        <w:t>non</w:t>
      </w:r>
      <w:r w:rsidR="00226521">
        <w:t>-</w:t>
      </w:r>
      <w:r>
        <w:t>existence,</w:t>
      </w:r>
      <w:r w:rsidR="00DE5A5C">
        <w:t xml:space="preserve"> </w:t>
      </w:r>
      <w:r>
        <w:t>exit</w:t>
      </w:r>
      <w:r w:rsidR="00DE5A5C">
        <w:t xml:space="preserve"> </w:t>
      </w:r>
      <w:r>
        <w:t>must</w:t>
      </w:r>
      <w:r w:rsidR="00DE5A5C">
        <w:t xml:space="preserve"> </w:t>
      </w:r>
      <w:r>
        <w:t>be</w:t>
      </w:r>
      <w:r w:rsidR="00DE5A5C">
        <w:t xml:space="preserve"> </w:t>
      </w:r>
      <w:r>
        <w:t>a</w:t>
      </w:r>
      <w:r w:rsidR="00DE5A5C">
        <w:t xml:space="preserve"> </w:t>
      </w:r>
      <w:r>
        <w:t>designation</w:t>
      </w:r>
      <w:r w:rsidR="00DE5A5C">
        <w:t xml:space="preserve"> </w:t>
      </w:r>
      <w:r>
        <w:t>fo</w:t>
      </w:r>
      <w:r w:rsidR="00DC110B">
        <w:t>r</w:t>
      </w:r>
      <w:r w:rsidR="00DE5A5C">
        <w:t xml:space="preserve"> </w:t>
      </w:r>
      <w:r>
        <w:t>being</w:t>
      </w:r>
      <w:r w:rsidR="00DE5A5C">
        <w:t xml:space="preserve"> </w:t>
      </w:r>
      <w:r>
        <w:t>out</w:t>
      </w:r>
      <w:r w:rsidR="00DE5A5C">
        <w:t xml:space="preserve"> </w:t>
      </w:r>
      <w:r>
        <w:t>of</w:t>
      </w:r>
      <w:r w:rsidR="00DE5A5C">
        <w:t xml:space="preserve"> </w:t>
      </w:r>
      <w:r>
        <w:t>the</w:t>
      </w:r>
      <w:r w:rsidR="00DE5A5C">
        <w:t xml:space="preserve"> </w:t>
      </w:r>
      <w:r>
        <w:t>space</w:t>
      </w:r>
      <w:r w:rsidR="00DE5A5C">
        <w:t xml:space="preserve"> </w:t>
      </w:r>
      <w:r>
        <w:t>preceded</w:t>
      </w:r>
      <w:r w:rsidR="00DE5A5C">
        <w:t xml:space="preserve"> </w:t>
      </w:r>
      <w:r>
        <w:t>by</w:t>
      </w:r>
      <w:r w:rsidR="00DE5A5C">
        <w:t xml:space="preserve"> </w:t>
      </w:r>
      <w:r>
        <w:t>non</w:t>
      </w:r>
      <w:r w:rsidR="00226521">
        <w:t>-</w:t>
      </w:r>
      <w:r>
        <w:t>existence</w:t>
      </w:r>
      <w:r w:rsidR="00DE5A5C">
        <w:t xml:space="preserve"> </w:t>
      </w:r>
      <w:r>
        <w:t>due</w:t>
      </w:r>
      <w:r w:rsidR="00DE5A5C">
        <w:t xml:space="preserve"> </w:t>
      </w:r>
      <w:r>
        <w:t>to</w:t>
      </w:r>
      <w:r w:rsidR="00DE5A5C">
        <w:t xml:space="preserve"> </w:t>
      </w:r>
      <w:r>
        <w:t>contrariety.</w:t>
      </w:r>
      <w:r w:rsidR="00DE5A5C">
        <w:t xml:space="preserve"> </w:t>
      </w:r>
      <w:r>
        <w:t>As</w:t>
      </w:r>
      <w:r w:rsidR="00DE5A5C">
        <w:t xml:space="preserve"> </w:t>
      </w:r>
      <w:r>
        <w:t>for</w:t>
      </w:r>
      <w:r w:rsidR="00DE5A5C">
        <w:t xml:space="preserve"> </w:t>
      </w:r>
      <w:r>
        <w:t>th</w:t>
      </w:r>
      <w:r w:rsidR="00DC110B">
        <w:t>e</w:t>
      </w:r>
      <w:r w:rsidR="00DE5A5C">
        <w:t xml:space="preserve"> </w:t>
      </w:r>
      <w:r>
        <w:t>very</w:t>
      </w:r>
      <w:r w:rsidR="00DE5A5C">
        <w:t xml:space="preserve"> </w:t>
      </w:r>
      <w:r>
        <w:t>occupation</w:t>
      </w:r>
      <w:r w:rsidR="00DE5A5C">
        <w:t xml:space="preserve"> </w:t>
      </w:r>
      <w:r>
        <w:t>of</w:t>
      </w:r>
      <w:r w:rsidR="00DE5A5C">
        <w:t xml:space="preserve"> </w:t>
      </w:r>
      <w:r>
        <w:t>the</w:t>
      </w:r>
      <w:r w:rsidR="00DE5A5C">
        <w:t xml:space="preserve"> </w:t>
      </w:r>
      <w:r>
        <w:t>expropriated</w:t>
      </w:r>
      <w:r w:rsidR="00DE5A5C">
        <w:t xml:space="preserve"> </w:t>
      </w:r>
      <w:r>
        <w:t>space</w:t>
      </w:r>
      <w:r w:rsidR="00DE5A5C">
        <w:t xml:space="preserve"> </w:t>
      </w:r>
      <w:r>
        <w:t>by</w:t>
      </w:r>
      <w:r w:rsidR="00DE5A5C">
        <w:t xml:space="preserve"> </w:t>
      </w:r>
      <w:r>
        <w:t>motions</w:t>
      </w:r>
      <w:r w:rsidR="00DE5A5C">
        <w:t xml:space="preserve"> </w:t>
      </w:r>
      <w:r>
        <w:t>in</w:t>
      </w:r>
      <w:r w:rsidR="00DE5A5C">
        <w:t xml:space="preserve"> </w:t>
      </w:r>
      <w:r>
        <w:t>the</w:t>
      </w:r>
      <w:r w:rsidR="00DE5A5C">
        <w:t xml:space="preserve"> </w:t>
      </w:r>
      <w:r>
        <w:t>exit</w:t>
      </w:r>
      <w:r w:rsidR="00DE5A5C">
        <w:t xml:space="preserve"> </w:t>
      </w:r>
      <w:r>
        <w:t>one</w:t>
      </w:r>
      <w:r w:rsidR="00DE5A5C">
        <w:t xml:space="preserve"> </w:t>
      </w:r>
      <w:r>
        <w:t>of</w:t>
      </w:r>
      <w:r w:rsidR="00DE5A5C">
        <w:t xml:space="preserve"> </w:t>
      </w:r>
      <w:r>
        <w:t>whic</w:t>
      </w:r>
      <w:r w:rsidR="00DC110B">
        <w:t>h</w:t>
      </w:r>
      <w:r w:rsidR="00DE5A5C">
        <w:t xml:space="preserve"> </w:t>
      </w:r>
      <w:r>
        <w:t>being</w:t>
      </w:r>
      <w:r w:rsidR="00DE5A5C">
        <w:t xml:space="preserve"> </w:t>
      </w:r>
      <w:r>
        <w:t>the</w:t>
      </w:r>
      <w:r w:rsidR="00DE5A5C">
        <w:t xml:space="preserve"> </w:t>
      </w:r>
      <w:r>
        <w:t>exit,</w:t>
      </w:r>
      <w:r w:rsidR="00DE5A5C">
        <w:t xml:space="preserve"> </w:t>
      </w:r>
      <w:r>
        <w:t>it</w:t>
      </w:r>
      <w:r w:rsidR="00DE5A5C">
        <w:t xml:space="preserve"> </w:t>
      </w:r>
      <w:r>
        <w:t>is</w:t>
      </w:r>
      <w:r w:rsidR="00DE5A5C">
        <w:t xml:space="preserve"> </w:t>
      </w:r>
      <w:r>
        <w:t>a</w:t>
      </w:r>
      <w:r w:rsidR="00DE5A5C">
        <w:t xml:space="preserve"> </w:t>
      </w:r>
      <w:r>
        <w:t>preliminary</w:t>
      </w:r>
      <w:r w:rsidR="00DE5A5C">
        <w:t xml:space="preserve"> </w:t>
      </w:r>
      <w:r>
        <w:t>or</w:t>
      </w:r>
      <w:r w:rsidR="00DE5A5C">
        <w:t xml:space="preserve"> </w:t>
      </w:r>
      <w:r>
        <w:t>pseudo</w:t>
      </w:r>
      <w:r w:rsidR="00DE5A5C">
        <w:t xml:space="preserve"> </w:t>
      </w:r>
      <w:r>
        <w:t>preliminary</w:t>
      </w:r>
      <w:r w:rsidR="00DE5A5C">
        <w:t xml:space="preserve"> </w:t>
      </w:r>
      <w:r>
        <w:t>for</w:t>
      </w:r>
      <w:r w:rsidR="00DE5A5C">
        <w:t xml:space="preserve"> </w:t>
      </w:r>
      <w:r>
        <w:t>the</w:t>
      </w:r>
      <w:r w:rsidR="00DE5A5C">
        <w:t xml:space="preserve"> </w:t>
      </w:r>
      <w:r>
        <w:t>exit</w:t>
      </w:r>
      <w:r w:rsidR="00DE5A5C">
        <w:t xml:space="preserve"> </w:t>
      </w:r>
      <w:r>
        <w:t>and</w:t>
      </w:r>
      <w:r w:rsidR="00DE5A5C">
        <w:t xml:space="preserve"> </w:t>
      </w:r>
      <w:r>
        <w:t>not</w:t>
      </w:r>
      <w:r w:rsidR="00DE5A5C">
        <w:t xml:space="preserve"> </w:t>
      </w:r>
      <w:r>
        <w:t>th</w:t>
      </w:r>
      <w:r w:rsidR="00DC110B">
        <w:t>e</w:t>
      </w:r>
      <w:r w:rsidR="00DE5A5C">
        <w:t xml:space="preserve"> </w:t>
      </w:r>
      <w:r>
        <w:t>exit</w:t>
      </w:r>
      <w:r w:rsidR="00DE5A5C">
        <w:t xml:space="preserve"> </w:t>
      </w:r>
      <w:r>
        <w:t>itself.</w:t>
      </w:r>
    </w:p>
    <w:p w:rsidR="007B0B6F" w:rsidRDefault="00AC0545" w:rsidP="00157CE5">
      <w:pPr>
        <w:pStyle w:val="libNormal"/>
      </w:pPr>
      <w:r>
        <w:t>Thirdly,</w:t>
      </w:r>
      <w:r w:rsidR="00DE5A5C">
        <w:t xml:space="preserve"> </w:t>
      </w:r>
      <w:r>
        <w:t>if</w:t>
      </w:r>
      <w:r w:rsidR="00DE5A5C">
        <w:t xml:space="preserve"> </w:t>
      </w:r>
      <w:r>
        <w:t>we</w:t>
      </w:r>
      <w:r w:rsidR="00DE5A5C">
        <w:t xml:space="preserve"> </w:t>
      </w:r>
      <w:r>
        <w:t>accept</w:t>
      </w:r>
      <w:r w:rsidR="00DE5A5C">
        <w:t xml:space="preserve"> </w:t>
      </w:r>
      <w:r>
        <w:t>that</w:t>
      </w:r>
      <w:r w:rsidR="00DE5A5C">
        <w:t xml:space="preserve"> </w:t>
      </w:r>
      <w:r>
        <w:t>release</w:t>
      </w:r>
      <w:r w:rsidR="00DE5A5C">
        <w:t xml:space="preserve"> </w:t>
      </w:r>
      <w:r>
        <w:t>is</w:t>
      </w:r>
      <w:r w:rsidR="00DE5A5C">
        <w:t xml:space="preserve"> </w:t>
      </w:r>
      <w:r>
        <w:t>a</w:t>
      </w:r>
      <w:r w:rsidR="00DE5A5C">
        <w:t xml:space="preserve"> </w:t>
      </w:r>
      <w:r>
        <w:t>designation</w:t>
      </w:r>
      <w:r w:rsidR="00DE5A5C">
        <w:t xml:space="preserve"> </w:t>
      </w:r>
      <w:r>
        <w:t>which</w:t>
      </w:r>
      <w:r w:rsidR="00DE5A5C">
        <w:t xml:space="preserve"> </w:t>
      </w:r>
      <w:r>
        <w:t>corresponds</w:t>
      </w:r>
      <w:r w:rsidR="00DE5A5C">
        <w:t xml:space="preserve"> </w:t>
      </w:r>
      <w:r>
        <w:t>to</w:t>
      </w:r>
      <w:r w:rsidR="00DE5A5C">
        <w:t xml:space="preserve"> </w:t>
      </w:r>
      <w:r>
        <w:t>th</w:t>
      </w:r>
      <w:r w:rsidR="00DC110B">
        <w:t>e</w:t>
      </w:r>
      <w:r w:rsidR="00DE5A5C">
        <w:t xml:space="preserve"> </w:t>
      </w:r>
      <w:r>
        <w:t>motions</w:t>
      </w:r>
      <w:r w:rsidR="00DE5A5C">
        <w:t xml:space="preserve"> </w:t>
      </w:r>
      <w:r>
        <w:t>in</w:t>
      </w:r>
      <w:r w:rsidR="00DE5A5C">
        <w:t xml:space="preserve"> </w:t>
      </w:r>
      <w:r>
        <w:t>the</w:t>
      </w:r>
      <w:r w:rsidR="00DE5A5C">
        <w:t xml:space="preserve"> </w:t>
      </w:r>
      <w:r>
        <w:t>exit,</w:t>
      </w:r>
      <w:r w:rsidR="00DE5A5C">
        <w:t xml:space="preserve"> </w:t>
      </w:r>
      <w:r>
        <w:t>we</w:t>
      </w:r>
      <w:r w:rsidR="00DE5A5C">
        <w:t xml:space="preserve"> </w:t>
      </w:r>
      <w:r>
        <w:t>will</w:t>
      </w:r>
      <w:r w:rsidR="00DE5A5C">
        <w:t xml:space="preserve"> </w:t>
      </w:r>
      <w:r>
        <w:t>not</w:t>
      </w:r>
      <w:r w:rsidR="00DE5A5C">
        <w:t xml:space="preserve"> </w:t>
      </w:r>
      <w:r>
        <w:t>accept</w:t>
      </w:r>
      <w:r w:rsidR="00DE5A5C">
        <w:t xml:space="preserve"> </w:t>
      </w:r>
      <w:r>
        <w:t>that</w:t>
      </w:r>
      <w:r w:rsidR="00DE5A5C">
        <w:t xml:space="preserve"> </w:t>
      </w:r>
      <w:r>
        <w:t>it</w:t>
      </w:r>
      <w:r w:rsidR="00DE5A5C">
        <w:t xml:space="preserve"> </w:t>
      </w:r>
      <w:r>
        <w:t>is</w:t>
      </w:r>
      <w:r w:rsidR="00DE5A5C">
        <w:t xml:space="preserve"> </w:t>
      </w:r>
      <w:r>
        <w:t>mandatory</w:t>
      </w:r>
      <w:r w:rsidR="00DE5A5C">
        <w:t xml:space="preserve"> </w:t>
      </w:r>
      <w:r>
        <w:t>for</w:t>
      </w:r>
      <w:r w:rsidR="00DE5A5C">
        <w:t xml:space="preserve"> </w:t>
      </w:r>
      <w:r>
        <w:t>itself;</w:t>
      </w:r>
      <w:r w:rsidR="00DE5A5C">
        <w:t xml:space="preserve"> </w:t>
      </w:r>
      <w:r>
        <w:t>for</w:t>
      </w:r>
      <w:r w:rsidR="00DE5A5C">
        <w:t xml:space="preserve"> </w:t>
      </w:r>
      <w:r>
        <w:t>to</w:t>
      </w:r>
      <w:r w:rsidR="00DE5A5C">
        <w:t xml:space="preserve"> </w:t>
      </w:r>
      <w:r>
        <w:t>b</w:t>
      </w:r>
      <w:r w:rsidR="00DC110B">
        <w:t>e</w:t>
      </w:r>
      <w:r w:rsidR="00DE5A5C">
        <w:t xml:space="preserve"> </w:t>
      </w:r>
      <w:r>
        <w:t>released</w:t>
      </w:r>
      <w:r w:rsidR="00DE5A5C">
        <w:t xml:space="preserve"> </w:t>
      </w:r>
      <w:r>
        <w:t>from</w:t>
      </w:r>
      <w:r w:rsidR="00DE5A5C">
        <w:t xml:space="preserve"> </w:t>
      </w:r>
      <w:r>
        <w:t>the</w:t>
      </w:r>
      <w:r w:rsidR="00DE5A5C">
        <w:t xml:space="preserve"> </w:t>
      </w:r>
      <w:r>
        <w:t>prohibited</w:t>
      </w:r>
      <w:r w:rsidR="00DE5A5C">
        <w:t xml:space="preserve"> </w:t>
      </w:r>
      <w:r>
        <w:t>act</w:t>
      </w:r>
      <w:r w:rsidR="00DE5A5C">
        <w:t xml:space="preserve"> </w:t>
      </w:r>
      <w:r>
        <w:t>is</w:t>
      </w:r>
      <w:r w:rsidR="00DE5A5C">
        <w:t xml:space="preserve"> </w:t>
      </w:r>
      <w:r>
        <w:t>nothing</w:t>
      </w:r>
      <w:r w:rsidR="00DE5A5C">
        <w:t xml:space="preserve"> </w:t>
      </w:r>
      <w:r>
        <w:t>but</w:t>
      </w:r>
      <w:r w:rsidR="00DE5A5C">
        <w:t xml:space="preserve"> </w:t>
      </w:r>
      <w:r>
        <w:t>eschewal</w:t>
      </w:r>
      <w:r w:rsidR="00DE5A5C">
        <w:t xml:space="preserve"> </w:t>
      </w:r>
      <w:r>
        <w:t>of</w:t>
      </w:r>
      <w:r w:rsidR="00DE5A5C">
        <w:t xml:space="preserve"> </w:t>
      </w:r>
      <w:r>
        <w:t>the</w:t>
      </w:r>
      <w:r w:rsidR="00DE5A5C">
        <w:t xml:space="preserve"> </w:t>
      </w:r>
      <w:r>
        <w:t>prohibited</w:t>
      </w:r>
      <w:r w:rsidR="00DE5A5C">
        <w:t xml:space="preserve"> </w:t>
      </w:r>
      <w:r>
        <w:t>ac</w:t>
      </w:r>
      <w:r w:rsidR="00DC110B">
        <w:t>t,</w:t>
      </w:r>
      <w:r w:rsidR="00DE5A5C">
        <w:t xml:space="preserve"> </w:t>
      </w:r>
      <w:r>
        <w:t>and</w:t>
      </w:r>
      <w:r w:rsidR="00DE5A5C">
        <w:t xml:space="preserve"> </w:t>
      </w:r>
      <w:r>
        <w:t>eschewal</w:t>
      </w:r>
      <w:r w:rsidR="00DE5A5C">
        <w:t xml:space="preserve"> </w:t>
      </w:r>
      <w:r>
        <w:t>of</w:t>
      </w:r>
      <w:r w:rsidR="00DE5A5C">
        <w:t xml:space="preserve"> </w:t>
      </w:r>
      <w:r>
        <w:t>the</w:t>
      </w:r>
      <w:r w:rsidR="00DE5A5C">
        <w:t xml:space="preserve"> </w:t>
      </w:r>
      <w:r>
        <w:t>prohibited</w:t>
      </w:r>
      <w:r w:rsidR="00DE5A5C">
        <w:t xml:space="preserve"> </w:t>
      </w:r>
      <w:r>
        <w:t>act</w:t>
      </w:r>
      <w:r w:rsidR="00DE5A5C">
        <w:t xml:space="preserve"> </w:t>
      </w:r>
      <w:r>
        <w:t>is</w:t>
      </w:r>
      <w:r w:rsidR="00DE5A5C">
        <w:t xml:space="preserve"> </w:t>
      </w:r>
      <w:r>
        <w:t>not</w:t>
      </w:r>
      <w:r w:rsidR="00DE5A5C">
        <w:t xml:space="preserve"> </w:t>
      </w:r>
      <w:r>
        <w:t>mandatory</w:t>
      </w:r>
      <w:r w:rsidR="00DE5A5C">
        <w:t xml:space="preserve"> </w:t>
      </w:r>
      <w:r>
        <w:t>for</w:t>
      </w:r>
      <w:r w:rsidR="00DE5A5C">
        <w:t xml:space="preserve"> </w:t>
      </w:r>
      <w:r>
        <w:t>itself</w:t>
      </w:r>
      <w:r w:rsidR="00DE5A5C">
        <w:t xml:space="preserve"> </w:t>
      </w:r>
      <w:r>
        <w:t>in</w:t>
      </w:r>
      <w:r w:rsidR="00DE5A5C">
        <w:t xml:space="preserve"> </w:t>
      </w:r>
      <w:r>
        <w:t>such</w:t>
      </w:r>
      <w:r w:rsidR="00DE5A5C">
        <w:t xml:space="preserve"> </w:t>
      </w:r>
      <w:r>
        <w:t>a</w:t>
      </w:r>
      <w:r w:rsidR="00DE5A5C">
        <w:t xml:space="preserve"> </w:t>
      </w:r>
      <w:r>
        <w:t>wa</w:t>
      </w:r>
      <w:r w:rsidR="00DC110B">
        <w:t>y</w:t>
      </w:r>
      <w:r w:rsidR="00DE5A5C">
        <w:t xml:space="preserve"> </w:t>
      </w:r>
      <w:r>
        <w:t>that</w:t>
      </w:r>
      <w:r w:rsidR="00DE5A5C">
        <w:t xml:space="preserve"> </w:t>
      </w:r>
      <w:r>
        <w:t>it</w:t>
      </w:r>
      <w:r w:rsidR="00DE5A5C">
        <w:t xml:space="preserve"> </w:t>
      </w:r>
      <w:r>
        <w:t>has</w:t>
      </w:r>
      <w:r w:rsidR="00DE5A5C">
        <w:t xml:space="preserve"> </w:t>
      </w:r>
      <w:r>
        <w:t>an</w:t>
      </w:r>
      <w:r w:rsidR="00DE5A5C">
        <w:t xml:space="preserve"> </w:t>
      </w:r>
      <w:r>
        <w:t>essential</w:t>
      </w:r>
      <w:r w:rsidR="00DE5A5C">
        <w:t xml:space="preserve"> </w:t>
      </w:r>
      <w:r>
        <w:t>good</w:t>
      </w:r>
      <w:r w:rsidR="00DE5A5C">
        <w:t xml:space="preserve"> </w:t>
      </w:r>
      <w:r>
        <w:t>contrary</w:t>
      </w:r>
      <w:r w:rsidR="00DE5A5C">
        <w:t xml:space="preserve"> </w:t>
      </w:r>
      <w:r>
        <w:t>to</w:t>
      </w:r>
      <w:r w:rsidR="00DE5A5C">
        <w:t xml:space="preserve"> </w:t>
      </w:r>
      <w:r>
        <w:t>the</w:t>
      </w:r>
      <w:r w:rsidR="00DE5A5C">
        <w:t xml:space="preserve"> </w:t>
      </w:r>
      <w:r>
        <w:t>essential</w:t>
      </w:r>
      <w:r w:rsidR="00DE5A5C">
        <w:t xml:space="preserve"> </w:t>
      </w:r>
      <w:r>
        <w:t>evils</w:t>
      </w:r>
      <w:r w:rsidR="00DE5A5C">
        <w:t xml:space="preserve"> </w:t>
      </w:r>
      <w:r>
        <w:t>of</w:t>
      </w:r>
      <w:r w:rsidR="00DE5A5C">
        <w:t xml:space="preserve"> </w:t>
      </w:r>
      <w:r>
        <w:t>the</w:t>
      </w:r>
      <w:r w:rsidR="00DE5A5C">
        <w:t xml:space="preserve"> </w:t>
      </w:r>
      <w:r>
        <w:t>act.</w:t>
      </w:r>
      <w:r w:rsidR="00DE5A5C">
        <w:t xml:space="preserve"> </w:t>
      </w:r>
      <w:r>
        <w:t>Of</w:t>
      </w:r>
      <w:r w:rsidR="00DE5A5C">
        <w:t xml:space="preserve"> </w:t>
      </w:r>
      <w:r>
        <w:t>cours</w:t>
      </w:r>
      <w:r w:rsidR="00DC110B">
        <w:t>e,</w:t>
      </w:r>
      <w:r w:rsidR="00DE5A5C">
        <w:t xml:space="preserve"> </w:t>
      </w:r>
      <w:r>
        <w:t>it</w:t>
      </w:r>
      <w:r w:rsidR="00DE5A5C">
        <w:t xml:space="preserve"> </w:t>
      </w:r>
      <w:r>
        <w:t>is</w:t>
      </w:r>
      <w:r w:rsidR="00DE5A5C">
        <w:t xml:space="preserve"> </w:t>
      </w:r>
      <w:r>
        <w:t>desired</w:t>
      </w:r>
      <w:r w:rsidR="00DE5A5C">
        <w:t xml:space="preserve"> </w:t>
      </w:r>
      <w:r>
        <w:t>secondarily</w:t>
      </w:r>
      <w:r w:rsidR="00DE5A5C">
        <w:t xml:space="preserve"> </w:t>
      </w:r>
      <w:r>
        <w:t>to</w:t>
      </w:r>
      <w:r w:rsidR="00DE5A5C">
        <w:t xml:space="preserve"> </w:t>
      </w:r>
      <w:r>
        <w:t>the</w:t>
      </w:r>
      <w:r w:rsidR="00DE5A5C">
        <w:t xml:space="preserve"> </w:t>
      </w:r>
      <w:r>
        <w:t>prohibition</w:t>
      </w:r>
      <w:r w:rsidR="00DE5A5C">
        <w:t xml:space="preserve"> </w:t>
      </w:r>
      <w:r>
        <w:t>from</w:t>
      </w:r>
      <w:r w:rsidR="00DE5A5C">
        <w:t xml:space="preserve"> </w:t>
      </w:r>
      <w:r>
        <w:t>the</w:t>
      </w:r>
      <w:r w:rsidR="00DE5A5C">
        <w:t xml:space="preserve"> </w:t>
      </w:r>
      <w:r>
        <w:t>act,</w:t>
      </w:r>
      <w:r w:rsidR="00DE5A5C">
        <w:t xml:space="preserve"> </w:t>
      </w:r>
      <w:r>
        <w:t>as</w:t>
      </w:r>
      <w:r w:rsidR="00DE5A5C">
        <w:t xml:space="preserve"> </w:t>
      </w:r>
      <w:r>
        <w:t>was</w:t>
      </w:r>
      <w:r w:rsidR="00DE5A5C">
        <w:t xml:space="preserve"> </w:t>
      </w:r>
      <w:r>
        <w:t>said</w:t>
      </w:r>
      <w:r w:rsidR="00DE5A5C">
        <w:t xml:space="preserve"> </w:t>
      </w:r>
      <w:r>
        <w:t>earlier</w:t>
      </w:r>
      <w:r w:rsidR="00DE5A5C">
        <w:t xml:space="preserve"> </w:t>
      </w:r>
      <w:r>
        <w:t>i</w:t>
      </w:r>
      <w:r w:rsidR="00DC110B">
        <w:t>n</w:t>
      </w:r>
      <w:r w:rsidR="00DE5A5C">
        <w:t xml:space="preserve"> </w:t>
      </w:r>
      <w:r>
        <w:t>discussions</w:t>
      </w:r>
      <w:r w:rsidR="00DE5A5C">
        <w:t xml:space="preserve"> </w:t>
      </w:r>
      <w:r>
        <w:t>of</w:t>
      </w:r>
      <w:r w:rsidR="00DE5A5C">
        <w:t xml:space="preserve"> </w:t>
      </w:r>
      <w:r>
        <w:t>commands</w:t>
      </w:r>
      <w:r w:rsidR="00DE5A5C">
        <w:t xml:space="preserve"> </w:t>
      </w:r>
      <w:r>
        <w:t>and</w:t>
      </w:r>
      <w:r w:rsidR="00DE5A5C">
        <w:t xml:space="preserve"> </w:t>
      </w:r>
      <w:r>
        <w:t>prohibitions</w:t>
      </w:r>
      <w:r w:rsidR="00DE5A5C">
        <w:t xml:space="preserve"> </w:t>
      </w:r>
      <w:r>
        <w:t>in</w:t>
      </w:r>
      <w:r w:rsidR="00DE5A5C">
        <w:t xml:space="preserve"> </w:t>
      </w:r>
      <w:r>
        <w:t>the</w:t>
      </w:r>
      <w:r w:rsidR="00DE5A5C">
        <w:t xml:space="preserve"> </w:t>
      </w:r>
      <w:r>
        <w:t>first</w:t>
      </w:r>
      <w:r w:rsidR="00DE5A5C">
        <w:t xml:space="preserve"> </w:t>
      </w:r>
      <w:r>
        <w:t>and</w:t>
      </w:r>
      <w:r w:rsidR="00DE5A5C">
        <w:t xml:space="preserve"> </w:t>
      </w:r>
      <w:r>
        <w:t>the</w:t>
      </w:r>
      <w:r w:rsidR="00DE5A5C">
        <w:t xml:space="preserve"> </w:t>
      </w:r>
      <w:r>
        <w:t>problem</w:t>
      </w:r>
      <w:r w:rsidR="00DE5A5C">
        <w:t xml:space="preserve"> </w:t>
      </w:r>
      <w:r>
        <w:t>o</w:t>
      </w:r>
      <w:r w:rsidR="00DC110B">
        <w:t>f</w:t>
      </w:r>
      <w:r w:rsidR="00DE5A5C">
        <w:t xml:space="preserve"> </w:t>
      </w:r>
      <w:r>
        <w:t>the</w:t>
      </w:r>
      <w:r w:rsidR="00DE5A5C">
        <w:t xml:space="preserve"> </w:t>
      </w:r>
      <w:r>
        <w:t>opposite</w:t>
      </w:r>
      <w:r w:rsidR="00DE5A5C">
        <w:t xml:space="preserve"> </w:t>
      </w:r>
      <w:r>
        <w:t>in</w:t>
      </w:r>
      <w:r w:rsidR="00DE5A5C">
        <w:t xml:space="preserve"> </w:t>
      </w:r>
      <w:r>
        <w:t>the</w:t>
      </w:r>
      <w:r w:rsidR="00DE5A5C">
        <w:t xml:space="preserve"> </w:t>
      </w:r>
      <w:r>
        <w:t>second</w:t>
      </w:r>
      <w:r w:rsidR="00DE5A5C">
        <w:t xml:space="preserve"> </w:t>
      </w:r>
      <w:r>
        <w:t>part.</w:t>
      </w:r>
      <w:r w:rsidR="00DE5A5C">
        <w:t xml:space="preserve"> </w:t>
      </w:r>
      <w:r>
        <w:t>Therefore,</w:t>
      </w:r>
      <w:r w:rsidR="00DE5A5C">
        <w:t xml:space="preserve"> </w:t>
      </w:r>
      <w:r>
        <w:t>as</w:t>
      </w:r>
      <w:r w:rsidR="00DE5A5C">
        <w:t xml:space="preserve"> </w:t>
      </w:r>
      <w:r>
        <w:t>commanding</w:t>
      </w:r>
      <w:r w:rsidR="00DE5A5C">
        <w:t xml:space="preserve"> </w:t>
      </w:r>
      <w:r>
        <w:t>something</w:t>
      </w:r>
      <w:r w:rsidR="00DE5A5C">
        <w:t xml:space="preserve"> </w:t>
      </w:r>
      <w:r>
        <w:t>doe</w:t>
      </w:r>
      <w:r w:rsidR="00DC110B">
        <w:t>s</w:t>
      </w:r>
      <w:r w:rsidR="00DE5A5C">
        <w:t xml:space="preserve"> </w:t>
      </w:r>
      <w:r>
        <w:t>not</w:t>
      </w:r>
      <w:r w:rsidR="00DE5A5C">
        <w:t xml:space="preserve"> </w:t>
      </w:r>
      <w:r>
        <w:t>necessitate</w:t>
      </w:r>
      <w:r w:rsidR="00DE5A5C">
        <w:t xml:space="preserve"> </w:t>
      </w:r>
      <w:r>
        <w:t>prohibiting</w:t>
      </w:r>
      <w:r w:rsidR="00DE5A5C">
        <w:t xml:space="preserve"> </w:t>
      </w:r>
      <w:r>
        <w:t>its</w:t>
      </w:r>
      <w:r w:rsidR="00DE5A5C">
        <w:t xml:space="preserve"> </w:t>
      </w:r>
      <w:r>
        <w:t>general</w:t>
      </w:r>
      <w:r w:rsidR="00DE5A5C">
        <w:t xml:space="preserve"> </w:t>
      </w:r>
      <w:r>
        <w:t>opposite,</w:t>
      </w:r>
      <w:r w:rsidR="00DE5A5C">
        <w:t xml:space="preserve"> </w:t>
      </w:r>
      <w:r>
        <w:t>i.e.,</w:t>
      </w:r>
      <w:r w:rsidR="00DE5A5C">
        <w:t xml:space="preserve"> </w:t>
      </w:r>
      <w:r>
        <w:t>its</w:t>
      </w:r>
      <w:r w:rsidR="00DE5A5C">
        <w:t xml:space="preserve"> </w:t>
      </w:r>
      <w:r>
        <w:t>contradictory</w:t>
      </w:r>
      <w:r w:rsidR="00DE5A5C">
        <w:t xml:space="preserve"> </w:t>
      </w:r>
      <w:r>
        <w:t>which</w:t>
      </w:r>
      <w:r w:rsidR="00DE5A5C">
        <w:t xml:space="preserve"> </w:t>
      </w:r>
      <w:r>
        <w:t>i</w:t>
      </w:r>
      <w:r w:rsidR="00DC110B">
        <w:t>s</w:t>
      </w:r>
      <w:r w:rsidR="00DE5A5C">
        <w:t xml:space="preserve"> </w:t>
      </w:r>
      <w:r>
        <w:t>eschewal,</w:t>
      </w:r>
      <w:r w:rsidR="00DE5A5C">
        <w:t xml:space="preserve"> </w:t>
      </w:r>
      <w:r>
        <w:t>prohibiting</w:t>
      </w:r>
      <w:r w:rsidR="00DE5A5C">
        <w:t xml:space="preserve"> </w:t>
      </w:r>
      <w:r>
        <w:t>something</w:t>
      </w:r>
      <w:r w:rsidR="00DE5A5C">
        <w:t xml:space="preserve"> </w:t>
      </w:r>
      <w:r>
        <w:t>does</w:t>
      </w:r>
      <w:r w:rsidR="00DE5A5C">
        <w:t xml:space="preserve"> </w:t>
      </w:r>
      <w:r>
        <w:t>not</w:t>
      </w:r>
      <w:r w:rsidR="00DE5A5C">
        <w:t xml:space="preserve"> </w:t>
      </w:r>
      <w:r>
        <w:t>necessitate</w:t>
      </w:r>
      <w:r w:rsidR="00DE5A5C">
        <w:t xml:space="preserve"> </w:t>
      </w:r>
      <w:r>
        <w:t>commanding</w:t>
      </w:r>
      <w:r w:rsidR="00DE5A5C">
        <w:t xml:space="preserve"> </w:t>
      </w:r>
      <w:r>
        <w:t>its</w:t>
      </w:r>
      <w:r w:rsidR="00DE5A5C">
        <w:t xml:space="preserve"> </w:t>
      </w:r>
      <w:r>
        <w:t>genera</w:t>
      </w:r>
      <w:r w:rsidR="00DC110B">
        <w:t>l</w:t>
      </w:r>
      <w:r w:rsidR="00DE5A5C">
        <w:t xml:space="preserve"> </w:t>
      </w:r>
      <w:r>
        <w:t>opposite,</w:t>
      </w:r>
      <w:r w:rsidR="00DE5A5C">
        <w:t xml:space="preserve"> </w:t>
      </w:r>
      <w:r>
        <w:t>i.e.,</w:t>
      </w:r>
      <w:r w:rsidR="00DE5A5C">
        <w:t xml:space="preserve"> </w:t>
      </w:r>
      <w:r>
        <w:t>its</w:t>
      </w:r>
      <w:r w:rsidR="00DE5A5C">
        <w:t xml:space="preserve"> </w:t>
      </w:r>
      <w:r>
        <w:t>contradictory</w:t>
      </w:r>
      <w:r w:rsidR="00DE5A5C">
        <w:t xml:space="preserve"> </w:t>
      </w:r>
      <w:r>
        <w:t>which</w:t>
      </w:r>
      <w:r w:rsidR="00DE5A5C">
        <w:t xml:space="preserve"> </w:t>
      </w:r>
      <w:r>
        <w:t>is</w:t>
      </w:r>
      <w:r w:rsidR="00DE5A5C">
        <w:t xml:space="preserve"> </w:t>
      </w:r>
      <w:r>
        <w:t>eschewal.</w:t>
      </w:r>
      <w:r w:rsidR="00DE5A5C">
        <w:t xml:space="preserve"> </w:t>
      </w:r>
      <w:r>
        <w:t>There</w:t>
      </w:r>
      <w:r w:rsidR="00DE5A5C">
        <w:t xml:space="preserve"> </w:t>
      </w:r>
      <w:r>
        <w:t>is</w:t>
      </w:r>
      <w:r w:rsidR="00DE5A5C">
        <w:t xml:space="preserve"> </w:t>
      </w:r>
      <w:r>
        <w:t>but</w:t>
      </w:r>
      <w:r w:rsidR="00DE5A5C">
        <w:t xml:space="preserve"> </w:t>
      </w:r>
      <w:r>
        <w:t>evils</w:t>
      </w:r>
      <w:r w:rsidR="00DE5A5C">
        <w:t xml:space="preserve"> </w:t>
      </w:r>
      <w:r>
        <w:t>of</w:t>
      </w:r>
      <w:r w:rsidR="00DE5A5C">
        <w:t xml:space="preserve"> </w:t>
      </w:r>
      <w:r>
        <w:t>the</w:t>
      </w:r>
      <w:r w:rsidR="00DE5A5C">
        <w:t xml:space="preserve"> </w:t>
      </w:r>
      <w:r>
        <w:t>act</w:t>
      </w:r>
      <w:r w:rsidR="00DE5A5C">
        <w:t xml:space="preserve"> </w:t>
      </w:r>
      <w:r>
        <w:t>i</w:t>
      </w:r>
      <w:r w:rsidR="00DC110B">
        <w:t>n</w:t>
      </w:r>
      <w:r w:rsidR="00DE5A5C">
        <w:t xml:space="preserve"> </w:t>
      </w:r>
      <w:r>
        <w:t>the</w:t>
      </w:r>
      <w:r w:rsidR="00DE5A5C">
        <w:t xml:space="preserve"> </w:t>
      </w:r>
      <w:r>
        <w:t>prohibition</w:t>
      </w:r>
      <w:r w:rsidR="00DE5A5C">
        <w:t xml:space="preserve"> </w:t>
      </w:r>
      <w:r>
        <w:t>and</w:t>
      </w:r>
      <w:r w:rsidR="00DE5A5C">
        <w:t xml:space="preserve"> </w:t>
      </w:r>
      <w:r>
        <w:t>the</w:t>
      </w:r>
      <w:r w:rsidR="00DE5A5C">
        <w:t xml:space="preserve"> </w:t>
      </w:r>
      <w:r>
        <w:t>good</w:t>
      </w:r>
      <w:r w:rsidR="00DE5A5C">
        <w:t xml:space="preserve"> </w:t>
      </w:r>
      <w:r>
        <w:t>of</w:t>
      </w:r>
      <w:r w:rsidR="00DE5A5C">
        <w:t xml:space="preserve"> </w:t>
      </w:r>
      <w:r>
        <w:t>the</w:t>
      </w:r>
      <w:r w:rsidR="00DE5A5C">
        <w:t xml:space="preserve"> </w:t>
      </w:r>
      <w:r>
        <w:t>act</w:t>
      </w:r>
      <w:r w:rsidR="00DE5A5C">
        <w:t xml:space="preserve"> </w:t>
      </w:r>
      <w:r>
        <w:t>in</w:t>
      </w:r>
      <w:r w:rsidR="00DE5A5C">
        <w:t xml:space="preserve"> </w:t>
      </w:r>
      <w:r>
        <w:t>the</w:t>
      </w:r>
      <w:r w:rsidR="00DE5A5C">
        <w:t xml:space="preserve"> </w:t>
      </w:r>
      <w:r>
        <w:t>command.</w:t>
      </w:r>
    </w:p>
    <w:p w:rsidR="007B0B6F" w:rsidRDefault="00AC0545" w:rsidP="00157CE5">
      <w:pPr>
        <w:pStyle w:val="libNormal"/>
      </w:pPr>
      <w:r>
        <w:t>1.2</w:t>
      </w:r>
      <w:r w:rsidR="00DE5A5C">
        <w:t xml:space="preserve"> </w:t>
      </w:r>
      <w:r>
        <w:t>It</w:t>
      </w:r>
      <w:r w:rsidR="00DE5A5C">
        <w:t xml:space="preserve"> </w:t>
      </w:r>
      <w:r>
        <w:t>is</w:t>
      </w:r>
      <w:r w:rsidR="00DE5A5C">
        <w:t xml:space="preserve"> </w:t>
      </w:r>
      <w:r>
        <w:t>not</w:t>
      </w:r>
      <w:r w:rsidR="00DE5A5C">
        <w:t xml:space="preserve"> </w:t>
      </w:r>
      <w:r>
        <w:t>mandatory</w:t>
      </w:r>
      <w:r w:rsidR="00DE5A5C">
        <w:t xml:space="preserve"> </w:t>
      </w:r>
      <w:r>
        <w:t>for</w:t>
      </w:r>
      <w:r w:rsidR="00DE5A5C">
        <w:t xml:space="preserve"> </w:t>
      </w:r>
      <w:r>
        <w:t>something</w:t>
      </w:r>
      <w:r w:rsidR="00DE5A5C">
        <w:t xml:space="preserve"> </w:t>
      </w:r>
      <w:r>
        <w:t>else</w:t>
      </w:r>
      <w:r w:rsidR="00DE5A5C">
        <w:t xml:space="preserve"> </w:t>
      </w:r>
      <w:r>
        <w:t>because:</w:t>
      </w:r>
    </w:p>
    <w:p w:rsidR="00AC0545" w:rsidRDefault="00AC0545" w:rsidP="00157CE5">
      <w:pPr>
        <w:pStyle w:val="libNormal"/>
      </w:pPr>
      <w:r>
        <w:t>First,</w:t>
      </w:r>
      <w:r w:rsidR="00DE5A5C">
        <w:t xml:space="preserve"> </w:t>
      </w:r>
      <w:r>
        <w:t>even</w:t>
      </w:r>
      <w:r w:rsidR="00DE5A5C">
        <w:t xml:space="preserve"> </w:t>
      </w:r>
      <w:r>
        <w:t>if</w:t>
      </w:r>
      <w:r w:rsidR="00DE5A5C">
        <w:t xml:space="preserve"> </w:t>
      </w:r>
      <w:r>
        <w:t>we</w:t>
      </w:r>
      <w:r w:rsidR="00DE5A5C">
        <w:t xml:space="preserve"> </w:t>
      </w:r>
      <w:r>
        <w:t>accept</w:t>
      </w:r>
      <w:r w:rsidR="00DE5A5C">
        <w:t xml:space="preserve"> </w:t>
      </w:r>
      <w:r>
        <w:t>that</w:t>
      </w:r>
      <w:r w:rsidR="00DE5A5C">
        <w:t xml:space="preserve"> </w:t>
      </w:r>
      <w:r>
        <w:t>the</w:t>
      </w:r>
      <w:r w:rsidR="00DE5A5C">
        <w:t xml:space="preserve"> </w:t>
      </w:r>
      <w:r>
        <w:t>release</w:t>
      </w:r>
      <w:r w:rsidR="00DE5A5C">
        <w:t xml:space="preserve"> </w:t>
      </w:r>
      <w:r>
        <w:t>is</w:t>
      </w:r>
      <w:r w:rsidR="00DE5A5C">
        <w:t xml:space="preserve"> </w:t>
      </w:r>
      <w:r>
        <w:t>mandatory</w:t>
      </w:r>
      <w:r w:rsidR="00DE5A5C">
        <w:t xml:space="preserve"> </w:t>
      </w:r>
      <w:r>
        <w:t>for</w:t>
      </w:r>
      <w:r w:rsidR="00DE5A5C">
        <w:t xml:space="preserve"> </w:t>
      </w:r>
      <w:r>
        <w:t>itself,</w:t>
      </w:r>
      <w:r w:rsidR="00DE5A5C">
        <w:t xml:space="preserve"> </w:t>
      </w:r>
      <w:r>
        <w:t>we</w:t>
      </w:r>
      <w:r w:rsidR="00DE5A5C">
        <w:t xml:space="preserve"> </w:t>
      </w:r>
      <w:r>
        <w:t>hav</w:t>
      </w:r>
      <w:r w:rsidR="00DC110B">
        <w:t>e</w:t>
      </w:r>
      <w:r w:rsidR="00DE5A5C">
        <w:t xml:space="preserve"> </w:t>
      </w:r>
      <w:r>
        <w:t>already</w:t>
      </w:r>
      <w:r w:rsidR="00DE5A5C">
        <w:t xml:space="preserve"> </w:t>
      </w:r>
      <w:r>
        <w:t>proved</w:t>
      </w:r>
      <w:r w:rsidR="00DE5A5C">
        <w:t xml:space="preserve"> </w:t>
      </w:r>
      <w:r>
        <w:t>that</w:t>
      </w:r>
      <w:r w:rsidR="00DE5A5C">
        <w:t xml:space="preserve"> </w:t>
      </w:r>
      <w:r>
        <w:t>the</w:t>
      </w:r>
      <w:r w:rsidR="00DE5A5C">
        <w:t xml:space="preserve"> </w:t>
      </w:r>
      <w:r>
        <w:t>preliminary</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not</w:t>
      </w:r>
      <w:r w:rsidR="00DE5A5C">
        <w:t xml:space="preserve"> </w:t>
      </w:r>
      <w:r>
        <w:t>mandatory.</w:t>
      </w:r>
    </w:p>
    <w:p w:rsidR="00AC0545" w:rsidRDefault="00AC0545" w:rsidP="00157CE5">
      <w:pPr>
        <w:pStyle w:val="libNormal"/>
      </w:pPr>
      <w:r>
        <w:t>Secondly,</w:t>
      </w:r>
      <w:r w:rsidR="00DE5A5C">
        <w:t xml:space="preserve"> </w:t>
      </w:r>
      <w:r>
        <w:t>exit,</w:t>
      </w:r>
      <w:r w:rsidR="00DE5A5C">
        <w:t xml:space="preserve"> </w:t>
      </w:r>
      <w:r>
        <w:t>which</w:t>
      </w:r>
      <w:r w:rsidR="00DE5A5C">
        <w:t xml:space="preserve"> </w:t>
      </w:r>
      <w:r>
        <w:t>is</w:t>
      </w:r>
      <w:r w:rsidR="00DE5A5C">
        <w:t xml:space="preserve"> </w:t>
      </w:r>
      <w:r>
        <w:t>motions</w:t>
      </w:r>
      <w:r w:rsidR="00DE5A5C">
        <w:t xml:space="preserve"> </w:t>
      </w:r>
      <w:r>
        <w:t>while</w:t>
      </w:r>
      <w:r w:rsidR="00DE5A5C">
        <w:t xml:space="preserve"> </w:t>
      </w:r>
      <w:r>
        <w:t>exiting</w:t>
      </w:r>
      <w:r w:rsidR="00DE5A5C">
        <w:t xml:space="preserve"> </w:t>
      </w:r>
      <w:r>
        <w:t>as</w:t>
      </w:r>
      <w:r w:rsidR="00DE5A5C">
        <w:t xml:space="preserve"> </w:t>
      </w:r>
      <w:r>
        <w:t>meant</w:t>
      </w:r>
      <w:r w:rsidR="00DE5A5C">
        <w:t xml:space="preserve"> </w:t>
      </w:r>
      <w:r>
        <w:t>by</w:t>
      </w:r>
      <w:r w:rsidR="00DE5A5C">
        <w:t xml:space="preserve"> </w:t>
      </w:r>
      <w:r>
        <w:t>one</w:t>
      </w:r>
      <w:r w:rsidR="00DE5A5C">
        <w:t xml:space="preserve"> </w:t>
      </w:r>
      <w:r>
        <w:t>who</w:t>
      </w:r>
      <w:r w:rsidR="00DE5A5C">
        <w:t xml:space="preserve"> </w:t>
      </w:r>
      <w:r>
        <w:t>hold</w:t>
      </w:r>
      <w:r w:rsidR="00DC110B">
        <w:t>s</w:t>
      </w:r>
      <w:r w:rsidR="00DE5A5C">
        <w:t xml:space="preserve"> </w:t>
      </w:r>
      <w:r>
        <w:t>that</w:t>
      </w:r>
      <w:r w:rsidR="00DE5A5C">
        <w:t xml:space="preserve"> </w:t>
      </w:r>
      <w:r>
        <w:t>opinion,</w:t>
      </w:r>
      <w:r w:rsidR="00DE5A5C">
        <w:t xml:space="preserve"> </w:t>
      </w:r>
      <w:r>
        <w:t>is</w:t>
      </w:r>
      <w:r w:rsidR="00DE5A5C">
        <w:t xml:space="preserve"> </w:t>
      </w:r>
      <w:r>
        <w:t>not</w:t>
      </w:r>
      <w:r w:rsidR="00DE5A5C">
        <w:t xml:space="preserve"> </w:t>
      </w:r>
      <w:r>
        <w:t>a</w:t>
      </w:r>
      <w:r w:rsidR="00DE5A5C">
        <w:t xml:space="preserve"> </w:t>
      </w:r>
      <w:r>
        <w:t>preliminary</w:t>
      </w:r>
      <w:r w:rsidR="00DE5A5C">
        <w:t xml:space="preserve"> </w:t>
      </w:r>
      <w:r>
        <w:t>for</w:t>
      </w:r>
      <w:r w:rsidR="00DE5A5C">
        <w:t xml:space="preserve"> </w:t>
      </w:r>
      <w:r>
        <w:t>the</w:t>
      </w:r>
      <w:r w:rsidR="00DE5A5C">
        <w:t xml:space="preserve"> </w:t>
      </w:r>
      <w:r>
        <w:t>very</w:t>
      </w:r>
      <w:r w:rsidR="00DE5A5C">
        <w:t xml:space="preserve"> </w:t>
      </w:r>
      <w:r>
        <w:t>being</w:t>
      </w:r>
      <w:r w:rsidR="00DE5A5C">
        <w:t xml:space="preserve"> </w:t>
      </w:r>
      <w:r>
        <w:t>released</w:t>
      </w:r>
      <w:r w:rsidR="00DE5A5C">
        <w:t xml:space="preserve"> </w:t>
      </w:r>
      <w:r>
        <w:t>from</w:t>
      </w:r>
      <w:r w:rsidR="00DE5A5C">
        <w:t xml:space="preserve"> </w:t>
      </w:r>
      <w:r>
        <w:t>the</w:t>
      </w:r>
      <w:r w:rsidR="00DE5A5C">
        <w:t xml:space="preserve"> </w:t>
      </w:r>
      <w:r>
        <w:t>prohibite</w:t>
      </w:r>
      <w:r w:rsidR="00DC110B">
        <w:t>d</w:t>
      </w:r>
      <w:r w:rsidR="00DE5A5C">
        <w:t xml:space="preserve"> </w:t>
      </w:r>
      <w:r>
        <w:t>act,</w:t>
      </w:r>
      <w:r w:rsidR="00DE5A5C">
        <w:t xml:space="preserve"> </w:t>
      </w:r>
      <w:r>
        <w:t>but</w:t>
      </w:r>
      <w:r w:rsidR="00DE5A5C">
        <w:t xml:space="preserve"> </w:t>
      </w:r>
      <w:r>
        <w:t>rather</w:t>
      </w:r>
      <w:r w:rsidR="00DE5A5C">
        <w:t xml:space="preserve"> </w:t>
      </w:r>
      <w:r>
        <w:t>is</w:t>
      </w:r>
      <w:r w:rsidR="00DE5A5C">
        <w:t xml:space="preserve"> </w:t>
      </w:r>
      <w:r>
        <w:t>a</w:t>
      </w:r>
      <w:r w:rsidR="00DE5A5C">
        <w:t xml:space="preserve"> </w:t>
      </w:r>
      <w:r>
        <w:t>preliminary</w:t>
      </w:r>
      <w:r w:rsidR="00DE5A5C">
        <w:t xml:space="preserve"> </w:t>
      </w:r>
      <w:r>
        <w:t>for</w:t>
      </w:r>
      <w:r w:rsidR="00DE5A5C">
        <w:t xml:space="preserve"> </w:t>
      </w:r>
      <w:r>
        <w:t>being</w:t>
      </w:r>
      <w:r w:rsidR="00DE5A5C">
        <w:t xml:space="preserve"> </w:t>
      </w:r>
      <w:r>
        <w:t>out</w:t>
      </w:r>
      <w:r w:rsidR="00DE5A5C">
        <w:t xml:space="preserve"> </w:t>
      </w:r>
      <w:r>
        <w:t>of</w:t>
      </w:r>
      <w:r w:rsidR="00DE5A5C">
        <w:t xml:space="preserve"> </w:t>
      </w:r>
      <w:r>
        <w:t>the</w:t>
      </w:r>
      <w:r w:rsidR="00DE5A5C">
        <w:t xml:space="preserve"> </w:t>
      </w:r>
      <w:r>
        <w:t>expropriated</w:t>
      </w:r>
      <w:r w:rsidR="00DE5A5C">
        <w:t xml:space="preserve"> </w:t>
      </w:r>
      <w:r>
        <w:t>space.</w:t>
      </w:r>
      <w:r w:rsidR="00DE5A5C">
        <w:t xml:space="preserve"> </w:t>
      </w:r>
      <w:r>
        <w:t>Bein</w:t>
      </w:r>
      <w:r w:rsidR="00DC110B">
        <w:t>g</w:t>
      </w:r>
      <w:r w:rsidR="00DE5A5C">
        <w:t xml:space="preserve"> </w:t>
      </w:r>
      <w:r>
        <w:t>out</w:t>
      </w:r>
      <w:r w:rsidR="00DE5A5C">
        <w:t xml:space="preserve"> </w:t>
      </w:r>
      <w:r>
        <w:t>of</w:t>
      </w:r>
      <w:r w:rsidR="00DE5A5C">
        <w:t xml:space="preserve"> </w:t>
      </w:r>
      <w:r>
        <w:t>the</w:t>
      </w:r>
      <w:r w:rsidR="00DE5A5C">
        <w:t xml:space="preserve"> </w:t>
      </w:r>
      <w:r>
        <w:t>expropriated</w:t>
      </w:r>
      <w:r w:rsidR="00DE5A5C">
        <w:t xml:space="preserve"> </w:t>
      </w:r>
      <w:r>
        <w:t>space</w:t>
      </w:r>
      <w:r w:rsidR="00DE5A5C">
        <w:t xml:space="preserve"> </w:t>
      </w:r>
      <w:r>
        <w:t>implicates</w:t>
      </w:r>
      <w:r w:rsidR="00DE5A5C">
        <w:t xml:space="preserve"> </w:t>
      </w:r>
      <w:r>
        <w:t>designation</w:t>
      </w:r>
      <w:r w:rsidR="00DE5A5C">
        <w:t xml:space="preserve"> </w:t>
      </w:r>
      <w:r>
        <w:t>of</w:t>
      </w:r>
      <w:r w:rsidR="00DE5A5C">
        <w:t xml:space="preserve"> </w:t>
      </w:r>
      <w:r>
        <w:t>being</w:t>
      </w:r>
      <w:r w:rsidR="00DE5A5C">
        <w:t xml:space="preserve"> </w:t>
      </w:r>
      <w:r>
        <w:t>released</w:t>
      </w:r>
      <w:r w:rsidR="00DE5A5C">
        <w:t xml:space="preserve"> </w:t>
      </w:r>
      <w:r>
        <w:t>fro</w:t>
      </w:r>
      <w:r w:rsidR="00DC110B">
        <w:t>m</w:t>
      </w:r>
      <w:r w:rsidR="00DE5A5C">
        <w:t xml:space="preserve"> </w:t>
      </w:r>
      <w:r>
        <w:t>the</w:t>
      </w:r>
      <w:r w:rsidR="00DE5A5C">
        <w:t xml:space="preserve"> </w:t>
      </w:r>
      <w:r>
        <w:t>prohibited</w:t>
      </w:r>
      <w:r w:rsidR="00DE5A5C">
        <w:t xml:space="preserve"> </w:t>
      </w:r>
      <w:r>
        <w:t>act</w:t>
      </w:r>
      <w:r w:rsidR="00DE5A5C">
        <w:t xml:space="preserve"> </w:t>
      </w:r>
      <w:r>
        <w:t>and</w:t>
      </w:r>
      <w:r w:rsidR="00DE5A5C">
        <w:t xml:space="preserve"> </w:t>
      </w:r>
      <w:r>
        <w:t>is</w:t>
      </w:r>
      <w:r w:rsidR="00DE5A5C">
        <w:t xml:space="preserve"> </w:t>
      </w:r>
      <w:r>
        <w:t>not</w:t>
      </w:r>
      <w:r w:rsidR="00DE5A5C">
        <w:t xml:space="preserve"> </w:t>
      </w:r>
      <w:r>
        <w:t>the</w:t>
      </w:r>
      <w:r w:rsidR="00DE5A5C">
        <w:t xml:space="preserve"> </w:t>
      </w:r>
      <w:r>
        <w:t>very</w:t>
      </w:r>
      <w:r w:rsidR="00DE5A5C">
        <w:t xml:space="preserve"> </w:t>
      </w:r>
      <w:r>
        <w:t>being</w:t>
      </w:r>
      <w:r w:rsidR="00DE5A5C">
        <w:t xml:space="preserve"> </w:t>
      </w:r>
      <w:r>
        <w:t>released</w:t>
      </w:r>
      <w:r w:rsidR="00DE5A5C">
        <w:t xml:space="preserve"> </w:t>
      </w:r>
      <w:r>
        <w:t>from</w:t>
      </w:r>
      <w:r w:rsidR="00DE5A5C">
        <w:t xml:space="preserve"> </w:t>
      </w:r>
      <w:r>
        <w:t>it,</w:t>
      </w:r>
      <w:r w:rsidR="00DE5A5C">
        <w:t xml:space="preserve"> </w:t>
      </w:r>
      <w:r>
        <w:t>and</w:t>
      </w:r>
      <w:r w:rsidR="00DE5A5C">
        <w:t xml:space="preserve"> </w:t>
      </w:r>
      <w:r>
        <w:t>assumptio</w:t>
      </w:r>
      <w:r w:rsidR="00DC110B">
        <w:t>n</w:t>
      </w:r>
      <w:r w:rsidR="00DE5A5C">
        <w:t xml:space="preserve"> </w:t>
      </w:r>
      <w:r>
        <w:t>of</w:t>
      </w:r>
      <w:r w:rsidR="00DE5A5C">
        <w:t xml:space="preserve"> </w:t>
      </w:r>
      <w:r>
        <w:t>obligation</w:t>
      </w:r>
      <w:r w:rsidR="00DE5A5C">
        <w:t xml:space="preserve"> </w:t>
      </w:r>
      <w:r>
        <w:t>of</w:t>
      </w:r>
      <w:r w:rsidR="00DE5A5C">
        <w:t xml:space="preserve"> </w:t>
      </w:r>
      <w:r>
        <w:t>release</w:t>
      </w:r>
      <w:r w:rsidR="00DE5A5C">
        <w:t xml:space="preserve"> </w:t>
      </w:r>
      <w:r>
        <w:t>does</w:t>
      </w:r>
      <w:r w:rsidR="00DE5A5C">
        <w:t xml:space="preserve"> </w:t>
      </w:r>
      <w:r>
        <w:t>not</w:t>
      </w:r>
      <w:r w:rsidR="00DE5A5C">
        <w:t xml:space="preserve"> </w:t>
      </w:r>
      <w:r>
        <w:t>implicate</w:t>
      </w:r>
      <w:r w:rsidR="00DE5A5C">
        <w:t xml:space="preserve"> </w:t>
      </w:r>
      <w:r>
        <w:t>obligation</w:t>
      </w:r>
      <w:r w:rsidR="00DE5A5C">
        <w:t xml:space="preserve"> </w:t>
      </w:r>
      <w:r>
        <w:t>of</w:t>
      </w:r>
      <w:r w:rsidR="00DE5A5C">
        <w:t xml:space="preserve"> </w:t>
      </w:r>
      <w:r>
        <w:t>its</w:t>
      </w:r>
      <w:r w:rsidR="00DE5A5C">
        <w:t xml:space="preserve"> </w:t>
      </w:r>
      <w:r>
        <w:lastRenderedPageBreak/>
        <w:t>implicative;</w:t>
      </w:r>
      <w:r w:rsidR="00DE5A5C">
        <w:t xml:space="preserve"> </w:t>
      </w:r>
      <w:r>
        <w:t>for,</w:t>
      </w:r>
      <w:r w:rsidR="00DE5A5C">
        <w:t xml:space="preserve"> </w:t>
      </w:r>
      <w:r>
        <w:t>a</w:t>
      </w:r>
      <w:r w:rsidR="00DC110B">
        <w:t>s</w:t>
      </w:r>
      <w:r w:rsidR="00DE5A5C">
        <w:t xml:space="preserve"> </w:t>
      </w:r>
      <w:r>
        <w:t>explained</w:t>
      </w:r>
      <w:r w:rsidR="00DE5A5C">
        <w:t xml:space="preserve"> </w:t>
      </w:r>
      <w:r>
        <w:t>earlier</w:t>
      </w:r>
      <w:r w:rsidR="00DE5A5C">
        <w:t xml:space="preserve"> </w:t>
      </w:r>
      <w:r>
        <w:t>in</w:t>
      </w:r>
      <w:r w:rsidR="00DE5A5C">
        <w:t xml:space="preserve"> </w:t>
      </w:r>
      <w:r>
        <w:t>the</w:t>
      </w:r>
      <w:r w:rsidR="00DE5A5C">
        <w:t xml:space="preserve"> </w:t>
      </w:r>
      <w:r>
        <w:t>problem</w:t>
      </w:r>
      <w:r w:rsidR="00DE5A5C">
        <w:t xml:space="preserve"> </w:t>
      </w:r>
      <w:r>
        <w:t>of</w:t>
      </w:r>
      <w:r w:rsidR="00DE5A5C">
        <w:t xml:space="preserve"> </w:t>
      </w:r>
      <w:r>
        <w:t>the</w:t>
      </w:r>
      <w:r w:rsidR="00DE5A5C">
        <w:t xml:space="preserve"> </w:t>
      </w:r>
      <w:r>
        <w:t>opposite,</w:t>
      </w:r>
      <w:r w:rsidR="00DE5A5C">
        <w:t xml:space="preserve"> </w:t>
      </w:r>
      <w:r>
        <w:t>two</w:t>
      </w:r>
      <w:r w:rsidR="00DE5A5C">
        <w:t xml:space="preserve"> </w:t>
      </w:r>
      <w:r>
        <w:t>implicative</w:t>
      </w:r>
      <w:r w:rsidR="00DE5A5C">
        <w:t xml:space="preserve"> </w:t>
      </w:r>
      <w:r>
        <w:t>affairs</w:t>
      </w:r>
      <w:r w:rsidR="00DE5A5C">
        <w:t xml:space="preserve"> </w:t>
      </w:r>
      <w:r>
        <w:t>are</w:t>
      </w:r>
      <w:r w:rsidR="00DE5A5C">
        <w:t xml:space="preserve"> </w:t>
      </w:r>
      <w:r>
        <w:t>no</w:t>
      </w:r>
      <w:r w:rsidR="00DC110B">
        <w:t>t</w:t>
      </w:r>
      <w:r w:rsidR="00DE5A5C">
        <w:t xml:space="preserve"> </w:t>
      </w:r>
      <w:r>
        <w:t>necessarily</w:t>
      </w:r>
      <w:r w:rsidR="00DE5A5C">
        <w:t xml:space="preserve"> </w:t>
      </w:r>
      <w:r>
        <w:t>common</w:t>
      </w:r>
      <w:r w:rsidR="00DE5A5C">
        <w:t xml:space="preserve"> </w:t>
      </w:r>
      <w:r>
        <w:t>in</w:t>
      </w:r>
      <w:r w:rsidR="00DE5A5C">
        <w:t xml:space="preserve"> </w:t>
      </w:r>
      <w:r>
        <w:t>the</w:t>
      </w:r>
      <w:r w:rsidR="00DE5A5C">
        <w:t xml:space="preserve"> </w:t>
      </w:r>
      <w:r>
        <w:t>precept.</w:t>
      </w:r>
      <w:r w:rsidR="00DE5A5C">
        <w:t xml:space="preserve"> </w:t>
      </w:r>
      <w:r>
        <w:t>Now</w:t>
      </w:r>
      <w:r w:rsidR="00DE5A5C">
        <w:t xml:space="preserve"> </w:t>
      </w:r>
      <w:r>
        <w:t>that</w:t>
      </w:r>
      <w:r w:rsidR="00DE5A5C">
        <w:t xml:space="preserve"> </w:t>
      </w:r>
      <w:r>
        <w:t>being</w:t>
      </w:r>
      <w:r w:rsidR="00DE5A5C">
        <w:t xml:space="preserve"> </w:t>
      </w:r>
      <w:r>
        <w:t>out</w:t>
      </w:r>
      <w:r w:rsidR="00DE5A5C">
        <w:t xml:space="preserve"> </w:t>
      </w:r>
      <w:r>
        <w:t>of</w:t>
      </w:r>
      <w:r w:rsidR="00DE5A5C">
        <w:t xml:space="preserve"> </w:t>
      </w:r>
      <w:r>
        <w:t>the</w:t>
      </w:r>
      <w:r w:rsidR="00DE5A5C">
        <w:t xml:space="preserve"> </w:t>
      </w:r>
      <w:r>
        <w:t>expropriate</w:t>
      </w:r>
      <w:r w:rsidR="00DC110B">
        <w:t>d</w:t>
      </w:r>
      <w:r w:rsidR="00DE5A5C">
        <w:t xml:space="preserve"> </w:t>
      </w:r>
      <w:r>
        <w:t>space</w:t>
      </w:r>
      <w:r w:rsidR="00DE5A5C">
        <w:t xml:space="preserve"> </w:t>
      </w:r>
      <w:r>
        <w:t>is</w:t>
      </w:r>
      <w:r w:rsidR="00DE5A5C">
        <w:t xml:space="preserve"> </w:t>
      </w:r>
      <w:r>
        <w:t>not</w:t>
      </w:r>
      <w:r w:rsidR="00DE5A5C">
        <w:t xml:space="preserve"> </w:t>
      </w:r>
      <w:r>
        <w:t>mandatory,</w:t>
      </w:r>
      <w:r w:rsidR="00DE5A5C">
        <w:t xml:space="preserve"> </w:t>
      </w:r>
      <w:r>
        <w:t>how</w:t>
      </w:r>
      <w:r w:rsidR="00DE5A5C">
        <w:t xml:space="preserve"> </w:t>
      </w:r>
      <w:r>
        <w:t>can</w:t>
      </w:r>
      <w:r w:rsidR="00DE5A5C">
        <w:t xml:space="preserve"> </w:t>
      </w:r>
      <w:r>
        <w:t>its</w:t>
      </w:r>
      <w:r w:rsidR="00DE5A5C">
        <w:t xml:space="preserve"> </w:t>
      </w:r>
      <w:r>
        <w:t>preliminary</w:t>
      </w:r>
      <w:r w:rsidR="00DE5A5C">
        <w:t xml:space="preserve"> </w:t>
      </w:r>
      <w:r>
        <w:t>be</w:t>
      </w:r>
      <w:r w:rsidR="00DE5A5C">
        <w:t xml:space="preserve"> </w:t>
      </w:r>
      <w:r>
        <w:t>so?</w:t>
      </w:r>
    </w:p>
    <w:p w:rsidR="007B0B6F" w:rsidRDefault="00AC0545" w:rsidP="00157CE5">
      <w:pPr>
        <w:pStyle w:val="libNormal"/>
      </w:pPr>
      <w:r>
        <w:t>Thirdly,</w:t>
      </w:r>
      <w:r w:rsidR="00DE5A5C">
        <w:t xml:space="preserve"> </w:t>
      </w:r>
      <w:r>
        <w:t>even</w:t>
      </w:r>
      <w:r w:rsidR="00DE5A5C">
        <w:t xml:space="preserve"> </w:t>
      </w:r>
      <w:r>
        <w:t>if</w:t>
      </w:r>
      <w:r w:rsidR="00DE5A5C">
        <w:t xml:space="preserve"> </w:t>
      </w:r>
      <w:r>
        <w:t>we</w:t>
      </w:r>
      <w:r w:rsidR="00DE5A5C">
        <w:t xml:space="preserve"> </w:t>
      </w:r>
      <w:r>
        <w:t>accept</w:t>
      </w:r>
      <w:r w:rsidR="00DE5A5C">
        <w:t xml:space="preserve"> </w:t>
      </w:r>
      <w:r>
        <w:t>that</w:t>
      </w:r>
      <w:r w:rsidR="00DE5A5C">
        <w:t xml:space="preserve"> </w:t>
      </w:r>
      <w:r>
        <w:t>the</w:t>
      </w:r>
      <w:r w:rsidR="00DE5A5C">
        <w:t xml:space="preserve"> </w:t>
      </w:r>
      <w:r>
        <w:t>release</w:t>
      </w:r>
      <w:r w:rsidR="00DE5A5C">
        <w:t xml:space="preserve"> </w:t>
      </w:r>
      <w:r>
        <w:t>is</w:t>
      </w:r>
      <w:r w:rsidR="00DE5A5C">
        <w:t xml:space="preserve"> </w:t>
      </w:r>
      <w:r>
        <w:t>mandatory</w:t>
      </w:r>
      <w:r w:rsidR="00DE5A5C">
        <w:t xml:space="preserve"> </w:t>
      </w:r>
      <w:r>
        <w:t>for</w:t>
      </w:r>
      <w:r w:rsidR="00DE5A5C">
        <w:t xml:space="preserve"> </w:t>
      </w:r>
      <w:r>
        <w:t>itself,</w:t>
      </w:r>
      <w:r w:rsidR="00DE5A5C">
        <w:t xml:space="preserve"> </w:t>
      </w:r>
      <w:r>
        <w:t>that</w:t>
      </w:r>
      <w:r w:rsidR="00DE5A5C">
        <w:t xml:space="preserve"> </w:t>
      </w:r>
      <w:r>
        <w:t>i</w:t>
      </w:r>
      <w:r w:rsidR="00DC110B">
        <w:t>t</w:t>
      </w:r>
      <w:r w:rsidR="00DE5A5C">
        <w:t xml:space="preserve"> </w:t>
      </w:r>
      <w:r>
        <w:t>is</w:t>
      </w:r>
      <w:r w:rsidR="00DE5A5C">
        <w:t xml:space="preserve"> </w:t>
      </w:r>
      <w:r>
        <w:t>the</w:t>
      </w:r>
      <w:r w:rsidR="00DE5A5C">
        <w:t xml:space="preserve"> </w:t>
      </w:r>
      <w:r>
        <w:t>very</w:t>
      </w:r>
      <w:r w:rsidR="00DE5A5C">
        <w:t xml:space="preserve"> </w:t>
      </w:r>
      <w:r>
        <w:t>being</w:t>
      </w:r>
      <w:r w:rsidR="00DE5A5C">
        <w:t xml:space="preserve"> </w:t>
      </w:r>
      <w:r>
        <w:t>out</w:t>
      </w:r>
      <w:r w:rsidR="00DE5A5C">
        <w:t xml:space="preserve"> </w:t>
      </w:r>
      <w:r>
        <w:t>of</w:t>
      </w:r>
      <w:r w:rsidR="00DE5A5C">
        <w:t xml:space="preserve"> </w:t>
      </w:r>
      <w:r>
        <w:t>the</w:t>
      </w:r>
      <w:r w:rsidR="00DE5A5C">
        <w:t xml:space="preserve"> </w:t>
      </w:r>
      <w:r>
        <w:t>expropriated</w:t>
      </w:r>
      <w:r w:rsidR="00DE5A5C">
        <w:t xml:space="preserve"> </w:t>
      </w:r>
      <w:r>
        <w:t>space</w:t>
      </w:r>
      <w:r w:rsidR="00DE5A5C">
        <w:t xml:space="preserve"> </w:t>
      </w:r>
      <w:r>
        <w:t>and</w:t>
      </w:r>
      <w:r w:rsidR="00DE5A5C">
        <w:t xml:space="preserve"> </w:t>
      </w:r>
      <w:r>
        <w:t>motions</w:t>
      </w:r>
      <w:r w:rsidR="00DE5A5C">
        <w:t xml:space="preserve"> </w:t>
      </w:r>
      <w:r>
        <w:t>in</w:t>
      </w:r>
      <w:r w:rsidR="00DE5A5C">
        <w:t xml:space="preserve"> </w:t>
      </w:r>
      <w:r>
        <w:t>the</w:t>
      </w:r>
      <w:r w:rsidR="00DE5A5C">
        <w:t xml:space="preserve"> </w:t>
      </w:r>
      <w:r>
        <w:t>exit</w:t>
      </w:r>
      <w:r w:rsidR="00DE5A5C">
        <w:t xml:space="preserve"> </w:t>
      </w:r>
      <w:r>
        <w:t>ar</w:t>
      </w:r>
      <w:r w:rsidR="00DC110B">
        <w:t>e</w:t>
      </w:r>
      <w:r w:rsidR="00DE5A5C">
        <w:t xml:space="preserve"> </w:t>
      </w:r>
      <w:r>
        <w:t>preliminaries</w:t>
      </w:r>
      <w:r w:rsidR="00DE5A5C">
        <w:t xml:space="preserve"> </w:t>
      </w:r>
      <w:r>
        <w:t>for</w:t>
      </w:r>
      <w:r w:rsidR="00DE5A5C">
        <w:t xml:space="preserve"> </w:t>
      </w:r>
      <w:r>
        <w:t>it</w:t>
      </w:r>
      <w:r w:rsidR="00DE5A5C">
        <w:t xml:space="preserve"> </w:t>
      </w:r>
      <w:r>
        <w:t>and</w:t>
      </w:r>
      <w:r w:rsidR="00DE5A5C">
        <w:t xml:space="preserve"> </w:t>
      </w:r>
      <w:r>
        <w:t>that</w:t>
      </w:r>
      <w:r w:rsidR="00DE5A5C">
        <w:t xml:space="preserve"> </w:t>
      </w:r>
      <w:r>
        <w:t>the</w:t>
      </w:r>
      <w:r w:rsidR="00DE5A5C">
        <w:t xml:space="preserve"> </w:t>
      </w:r>
      <w:r>
        <w:t>preliminary</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is</w:t>
      </w:r>
      <w:r w:rsidR="00DE5A5C">
        <w:t xml:space="preserve"> </w:t>
      </w:r>
      <w:r>
        <w:t>mandator</w:t>
      </w:r>
      <w:r w:rsidR="00DC110B">
        <w:t>y,</w:t>
      </w:r>
      <w:r w:rsidR="00DE5A5C">
        <w:t xml:space="preserve"> </w:t>
      </w:r>
      <w:r>
        <w:t>we</w:t>
      </w:r>
      <w:r w:rsidR="00DE5A5C">
        <w:t xml:space="preserve"> </w:t>
      </w:r>
      <w:r>
        <w:t>cannot</w:t>
      </w:r>
      <w:r w:rsidR="00DE5A5C">
        <w:t xml:space="preserve"> </w:t>
      </w:r>
      <w:r>
        <w:t>accept</w:t>
      </w:r>
      <w:r w:rsidR="00DE5A5C">
        <w:t xml:space="preserve"> </w:t>
      </w:r>
      <w:r>
        <w:t>this</w:t>
      </w:r>
      <w:r w:rsidR="00DE5A5C">
        <w:t xml:space="preserve"> </w:t>
      </w:r>
      <w:r>
        <w:t>opinion;</w:t>
      </w:r>
      <w:r w:rsidR="00DE5A5C">
        <w:t xml:space="preserve"> </w:t>
      </w:r>
      <w:r>
        <w:t>for</w:t>
      </w:r>
      <w:r w:rsidR="00DE5A5C">
        <w:t xml:space="preserve"> </w:t>
      </w:r>
      <w:r>
        <w:t>preliminary</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i</w:t>
      </w:r>
      <w:r w:rsidR="00DC110B">
        <w:t>s</w:t>
      </w:r>
      <w:r w:rsidR="00DE5A5C">
        <w:t xml:space="preserve"> </w:t>
      </w:r>
      <w:r>
        <w:t>mandatory</w:t>
      </w:r>
      <w:r w:rsidR="00DE5A5C">
        <w:t xml:space="preserve"> </w:t>
      </w:r>
      <w:r>
        <w:t>only</w:t>
      </w:r>
      <w:r w:rsidR="00DE5A5C">
        <w:t xml:space="preserve"> </w:t>
      </w:r>
      <w:r>
        <w:t>when</w:t>
      </w:r>
      <w:r w:rsidR="00DE5A5C">
        <w:t xml:space="preserve"> </w:t>
      </w:r>
      <w:r>
        <w:t>there</w:t>
      </w:r>
      <w:r w:rsidR="00DE5A5C">
        <w:t xml:space="preserve"> </w:t>
      </w:r>
      <w:r>
        <w:t>is</w:t>
      </w:r>
      <w:r w:rsidR="00DE5A5C">
        <w:t xml:space="preserve"> </w:t>
      </w:r>
      <w:r>
        <w:t>no</w:t>
      </w:r>
      <w:r w:rsidR="00DE5A5C">
        <w:t xml:space="preserve"> </w:t>
      </w:r>
      <w:r>
        <w:t>impediment,</w:t>
      </w:r>
      <w:r w:rsidR="00DE5A5C">
        <w:t xml:space="preserve"> </w:t>
      </w:r>
      <w:r>
        <w:t>while</w:t>
      </w:r>
      <w:r w:rsidR="00DE5A5C">
        <w:t xml:space="preserve"> </w:t>
      </w:r>
      <w:r>
        <w:t>such</w:t>
      </w:r>
      <w:r w:rsidR="00DE5A5C">
        <w:t xml:space="preserve"> </w:t>
      </w:r>
      <w:r>
        <w:t>impediment</w:t>
      </w:r>
      <w:r w:rsidR="00DE5A5C">
        <w:t xml:space="preserve"> </w:t>
      </w:r>
      <w:r>
        <w:t>exist</w:t>
      </w:r>
      <w:r w:rsidR="00DC110B">
        <w:t>s</w:t>
      </w:r>
      <w:r w:rsidR="00DE5A5C">
        <w:t xml:space="preserve"> </w:t>
      </w:r>
      <w:r>
        <w:t>here.</w:t>
      </w:r>
      <w:r w:rsidR="00DE5A5C">
        <w:t xml:space="preserve"> </w:t>
      </w:r>
      <w:r>
        <w:t>For</w:t>
      </w:r>
      <w:r w:rsidR="00DE5A5C">
        <w:t xml:space="preserve"> </w:t>
      </w:r>
      <w:r>
        <w:t>example,</w:t>
      </w:r>
      <w:r w:rsidR="00DE5A5C">
        <w:t xml:space="preserve"> </w:t>
      </w:r>
      <w:r>
        <w:t>since</w:t>
      </w:r>
      <w:r w:rsidR="00DE5A5C">
        <w:t xml:space="preserve"> </w:t>
      </w:r>
      <w:r>
        <w:t>to</w:t>
      </w:r>
      <w:r w:rsidR="00DE5A5C">
        <w:t xml:space="preserve"> </w:t>
      </w:r>
      <w:r>
        <w:t>ride</w:t>
      </w:r>
      <w:r w:rsidR="00DE5A5C">
        <w:t xml:space="preserve"> </w:t>
      </w:r>
      <w:r>
        <w:t>an</w:t>
      </w:r>
      <w:r w:rsidR="00DE5A5C">
        <w:t xml:space="preserve"> </w:t>
      </w:r>
      <w:r>
        <w:t>expropriated</w:t>
      </w:r>
      <w:r w:rsidR="00DE5A5C">
        <w:t xml:space="preserve"> </w:t>
      </w:r>
      <w:r>
        <w:t>vehicle</w:t>
      </w:r>
      <w:r w:rsidR="00DE5A5C">
        <w:t xml:space="preserve"> </w:t>
      </w:r>
      <w:r>
        <w:t>in</w:t>
      </w:r>
      <w:r w:rsidR="00DE5A5C">
        <w:t xml:space="preserve"> </w:t>
      </w:r>
      <w:r>
        <w:t>one’s</w:t>
      </w:r>
      <w:r w:rsidR="00DE5A5C">
        <w:t xml:space="preserve"> </w:t>
      </w:r>
      <w:r>
        <w:t>way</w:t>
      </w:r>
      <w:r w:rsidR="00DE5A5C">
        <w:t xml:space="preserve"> </w:t>
      </w:r>
      <w:r>
        <w:t>to</w:t>
      </w:r>
      <w:r w:rsidR="00DE5A5C">
        <w:t xml:space="preserve"> </w:t>
      </w:r>
      <w:r>
        <w:t>th</w:t>
      </w:r>
      <w:r w:rsidR="00DC110B">
        <w:t>e</w:t>
      </w:r>
      <w:r w:rsidR="00DE5A5C">
        <w:t xml:space="preserve"> </w:t>
      </w:r>
      <w:r>
        <w:t>pilgrimage</w:t>
      </w:r>
      <w:r w:rsidR="00DE5A5C">
        <w:t xml:space="preserve"> </w:t>
      </w:r>
      <w:r>
        <w:t>to</w:t>
      </w:r>
      <w:r w:rsidR="00DE5A5C">
        <w:t xml:space="preserve"> </w:t>
      </w:r>
      <w:r>
        <w:t>Mecca</w:t>
      </w:r>
      <w:r w:rsidR="00DE5A5C">
        <w:t xml:space="preserve"> </w:t>
      </w:r>
      <w:r>
        <w:t>is</w:t>
      </w:r>
      <w:r w:rsidR="00DE5A5C">
        <w:t xml:space="preserve"> </w:t>
      </w:r>
      <w:r>
        <w:t>prohibited</w:t>
      </w:r>
      <w:r w:rsidR="00DE5A5C">
        <w:t xml:space="preserve"> </w:t>
      </w:r>
      <w:r>
        <w:t>per</w:t>
      </w:r>
      <w:r w:rsidR="00DE5A5C">
        <w:t xml:space="preserve"> </w:t>
      </w:r>
      <w:r>
        <w:t>se,</w:t>
      </w:r>
      <w:r w:rsidR="00DE5A5C">
        <w:t xml:space="preserve"> </w:t>
      </w:r>
      <w:r>
        <w:t>it</w:t>
      </w:r>
      <w:r w:rsidR="00DE5A5C">
        <w:t xml:space="preserve"> </w:t>
      </w:r>
      <w:r>
        <w:t>is</w:t>
      </w:r>
      <w:r w:rsidR="00DE5A5C">
        <w:t xml:space="preserve"> </w:t>
      </w:r>
      <w:r>
        <w:t>not</w:t>
      </w:r>
      <w:r w:rsidR="00DE5A5C">
        <w:t xml:space="preserve"> </w:t>
      </w:r>
      <w:r>
        <w:t>qualified</w:t>
      </w:r>
      <w:r w:rsidR="00DE5A5C">
        <w:t xml:space="preserve"> </w:t>
      </w:r>
      <w:r>
        <w:t>as</w:t>
      </w:r>
      <w:r w:rsidR="00DE5A5C">
        <w:t xml:space="preserve"> </w:t>
      </w:r>
      <w:r>
        <w:t>mandatory</w:t>
      </w:r>
      <w:r w:rsidR="00DE5A5C">
        <w:t xml:space="preserve"> </w:t>
      </w:r>
      <w:r>
        <w:t>eve</w:t>
      </w:r>
      <w:r w:rsidR="00DC110B">
        <w:t>n</w:t>
      </w:r>
      <w:r w:rsidR="00DE5A5C">
        <w:t xml:space="preserve"> </w:t>
      </w:r>
      <w:r>
        <w:t>though</w:t>
      </w:r>
      <w:r w:rsidR="00DE5A5C">
        <w:t xml:space="preserve"> </w:t>
      </w:r>
      <w:r>
        <w:t>one</w:t>
      </w:r>
      <w:r w:rsidR="00DE5A5C">
        <w:t xml:space="preserve"> </w:t>
      </w:r>
      <w:r>
        <w:t>has</w:t>
      </w:r>
      <w:r w:rsidR="00DE5A5C">
        <w:t xml:space="preserve"> </w:t>
      </w:r>
      <w:r>
        <w:t>performed</w:t>
      </w:r>
      <w:r w:rsidR="00DE5A5C">
        <w:t xml:space="preserve"> </w:t>
      </w:r>
      <w:r>
        <w:t>a</w:t>
      </w:r>
      <w:r w:rsidR="00DE5A5C">
        <w:t xml:space="preserve"> </w:t>
      </w:r>
      <w:r>
        <w:t>mandatory</w:t>
      </w:r>
      <w:r w:rsidR="00DE5A5C">
        <w:t xml:space="preserve"> </w:t>
      </w:r>
      <w:r>
        <w:t>act</w:t>
      </w:r>
      <w:r w:rsidR="00DE5A5C">
        <w:t xml:space="preserve"> </w:t>
      </w:r>
      <w:r>
        <w:t>by</w:t>
      </w:r>
      <w:r w:rsidR="00DE5A5C">
        <w:t xml:space="preserve"> </w:t>
      </w:r>
      <w:r>
        <w:t>it.</w:t>
      </w:r>
      <w:r w:rsidR="00DE5A5C">
        <w:t xml:space="preserve"> </w:t>
      </w:r>
      <w:r>
        <w:t>Here,</w:t>
      </w:r>
      <w:r w:rsidR="00DE5A5C">
        <w:t xml:space="preserve"> </w:t>
      </w:r>
      <w:r>
        <w:t>motions</w:t>
      </w:r>
      <w:r w:rsidR="00DE5A5C">
        <w:t xml:space="preserve"> </w:t>
      </w:r>
      <w:r>
        <w:t>in</w:t>
      </w:r>
      <w:r w:rsidR="00DE5A5C">
        <w:t xml:space="preserve"> </w:t>
      </w:r>
      <w:r>
        <w:t>the</w:t>
      </w:r>
      <w:r w:rsidR="00DE5A5C">
        <w:t xml:space="preserve"> </w:t>
      </w:r>
      <w:r>
        <w:t>exit</w:t>
      </w:r>
      <w:r w:rsidR="00DE5A5C">
        <w:t xml:space="preserve"> </w:t>
      </w:r>
      <w:r>
        <w:t>ar</w:t>
      </w:r>
      <w:r w:rsidR="00DC110B">
        <w:t>e</w:t>
      </w:r>
      <w:r w:rsidR="00DE5A5C">
        <w:t xml:space="preserve"> </w:t>
      </w:r>
      <w:r>
        <w:t>prohibited,</w:t>
      </w:r>
      <w:r w:rsidR="00DE5A5C">
        <w:t xml:space="preserve"> </w:t>
      </w:r>
      <w:r>
        <w:t>since</w:t>
      </w:r>
      <w:r w:rsidR="00DE5A5C">
        <w:t xml:space="preserve"> </w:t>
      </w:r>
      <w:r>
        <w:t>they</w:t>
      </w:r>
      <w:r w:rsidR="00DE5A5C">
        <w:t xml:space="preserve"> </w:t>
      </w:r>
      <w:r>
        <w:t>are</w:t>
      </w:r>
      <w:r w:rsidR="00DE5A5C">
        <w:t xml:space="preserve"> </w:t>
      </w:r>
      <w:r>
        <w:t>among</w:t>
      </w:r>
      <w:r w:rsidR="00DE5A5C">
        <w:t xml:space="preserve"> </w:t>
      </w:r>
      <w:r>
        <w:t>instances</w:t>
      </w:r>
      <w:r w:rsidR="00DE5A5C">
        <w:t xml:space="preserve"> </w:t>
      </w:r>
      <w:r>
        <w:t>of</w:t>
      </w:r>
      <w:r w:rsidR="00DE5A5C">
        <w:t xml:space="preserve"> </w:t>
      </w:r>
      <w:r>
        <w:t>a</w:t>
      </w:r>
      <w:r w:rsidR="00DE5A5C">
        <w:t xml:space="preserve"> </w:t>
      </w:r>
      <w:r>
        <w:t>prohibited</w:t>
      </w:r>
      <w:r w:rsidR="00DE5A5C">
        <w:t xml:space="preserve"> </w:t>
      </w:r>
      <w:r>
        <w:t>act,</w:t>
      </w:r>
      <w:r w:rsidR="00DE5A5C">
        <w:t xml:space="preserve"> </w:t>
      </w:r>
      <w:r>
        <w:t>i.e.,</w:t>
      </w:r>
      <w:r w:rsidR="00DE5A5C">
        <w:t xml:space="preserve"> </w:t>
      </w:r>
      <w:r>
        <w:t>occupyin</w:t>
      </w:r>
      <w:r w:rsidR="00DC110B">
        <w:t>g</w:t>
      </w:r>
      <w:r w:rsidR="00DE5A5C">
        <w:t xml:space="preserve"> </w:t>
      </w:r>
      <w:r>
        <w:t>the</w:t>
      </w:r>
      <w:r w:rsidR="00DE5A5C">
        <w:t xml:space="preserve"> </w:t>
      </w:r>
      <w:r>
        <w:t>expropriated</w:t>
      </w:r>
      <w:r w:rsidR="00DE5A5C">
        <w:t xml:space="preserve"> </w:t>
      </w:r>
      <w:r>
        <w:t>space;</w:t>
      </w:r>
      <w:r w:rsidR="00DE5A5C">
        <w:t xml:space="preserve"> </w:t>
      </w:r>
      <w:r>
        <w:t>hence,</w:t>
      </w:r>
      <w:r w:rsidR="00DE5A5C">
        <w:t xml:space="preserve"> </w:t>
      </w:r>
      <w:r>
        <w:t>they</w:t>
      </w:r>
      <w:r w:rsidR="00DE5A5C">
        <w:t xml:space="preserve"> </w:t>
      </w:r>
      <w:r>
        <w:t>are</w:t>
      </w:r>
      <w:r w:rsidR="00DE5A5C">
        <w:t xml:space="preserve"> </w:t>
      </w:r>
      <w:r>
        <w:t>not</w:t>
      </w:r>
      <w:r w:rsidR="00DE5A5C">
        <w:t xml:space="preserve"> </w:t>
      </w:r>
      <w:r>
        <w:t>qualified</w:t>
      </w:r>
      <w:r w:rsidR="00DE5A5C">
        <w:t xml:space="preserve"> </w:t>
      </w:r>
      <w:r>
        <w:t>as</w:t>
      </w:r>
      <w:r w:rsidR="00DE5A5C">
        <w:t xml:space="preserve"> </w:t>
      </w:r>
      <w:r>
        <w:t>mandatory</w:t>
      </w:r>
      <w:r w:rsidR="00DE5A5C">
        <w:t xml:space="preserve"> </w:t>
      </w:r>
      <w:r>
        <w:t>because</w:t>
      </w:r>
      <w:r w:rsidR="00DE5A5C">
        <w:t xml:space="preserve"> </w:t>
      </w:r>
      <w:r>
        <w:t>o</w:t>
      </w:r>
      <w:r w:rsidR="00DC110B">
        <w:t>f</w:t>
      </w:r>
      <w:r w:rsidR="00DE5A5C">
        <w:t xml:space="preserve"> </w:t>
      </w:r>
      <w:r>
        <w:t>their</w:t>
      </w:r>
      <w:r w:rsidR="00DE5A5C">
        <w:t xml:space="preserve"> </w:t>
      </w:r>
      <w:r>
        <w:t>being</w:t>
      </w:r>
      <w:r w:rsidR="00DE5A5C">
        <w:t xml:space="preserve"> </w:t>
      </w:r>
      <w:r>
        <w:t>preliminaries.</w:t>
      </w:r>
    </w:p>
    <w:p w:rsidR="00AC0545" w:rsidRDefault="00AC0545" w:rsidP="00157CE5">
      <w:pPr>
        <w:pStyle w:val="libNormal"/>
      </w:pPr>
      <w:r>
        <w:t>2.</w:t>
      </w:r>
      <w:r w:rsidR="00DE5A5C">
        <w:t xml:space="preserve"> </w:t>
      </w:r>
      <w:r>
        <w:t>The</w:t>
      </w:r>
      <w:r w:rsidR="00DE5A5C">
        <w:t xml:space="preserve"> </w:t>
      </w:r>
      <w:r>
        <w:t>answer</w:t>
      </w:r>
      <w:r w:rsidR="00DE5A5C">
        <w:t xml:space="preserve"> </w:t>
      </w:r>
      <w:r>
        <w:t>to</w:t>
      </w:r>
      <w:r w:rsidR="00DE5A5C">
        <w:t xml:space="preserve"> </w:t>
      </w:r>
      <w:r>
        <w:t>the</w:t>
      </w:r>
      <w:r w:rsidR="00DE5A5C">
        <w:t xml:space="preserve"> </w:t>
      </w:r>
      <w:r>
        <w:t>question</w:t>
      </w:r>
      <w:r w:rsidR="00DE5A5C">
        <w:t xml:space="preserve"> </w:t>
      </w:r>
      <w:r>
        <w:t>whether</w:t>
      </w:r>
      <w:r w:rsidR="00DE5A5C">
        <w:t xml:space="preserve"> </w:t>
      </w:r>
      <w:r>
        <w:t>the</w:t>
      </w:r>
      <w:r w:rsidR="00DE5A5C">
        <w:t xml:space="preserve"> </w:t>
      </w:r>
      <w:r>
        <w:t>prayers</w:t>
      </w:r>
      <w:r w:rsidR="00DE5A5C">
        <w:t xml:space="preserve"> </w:t>
      </w:r>
      <w:r>
        <w:t>performed</w:t>
      </w:r>
      <w:r w:rsidR="00DE5A5C">
        <w:t xml:space="preserve"> </w:t>
      </w:r>
      <w:r>
        <w:t>while</w:t>
      </w:r>
      <w:r w:rsidR="00DE5A5C">
        <w:t xml:space="preserve"> </w:t>
      </w:r>
      <w:r>
        <w:t>exitin</w:t>
      </w:r>
      <w:r w:rsidR="00DC110B">
        <w:t>g</w:t>
      </w:r>
      <w:r w:rsidR="00DE5A5C">
        <w:t xml:space="preserve"> </w:t>
      </w:r>
      <w:r>
        <w:t>is</w:t>
      </w:r>
      <w:r w:rsidR="00DE5A5C">
        <w:t xml:space="preserve"> </w:t>
      </w:r>
      <w:r>
        <w:t>acceptable</w:t>
      </w:r>
      <w:r w:rsidR="00DE5A5C">
        <w:t xml:space="preserve"> </w:t>
      </w:r>
      <w:r>
        <w:t>or</w:t>
      </w:r>
      <w:r w:rsidR="00DE5A5C">
        <w:t xml:space="preserve"> </w:t>
      </w:r>
      <w:r>
        <w:t>not</w:t>
      </w:r>
      <w:r w:rsidR="00DE5A5C">
        <w:t xml:space="preserve"> </w:t>
      </w:r>
      <w:r>
        <w:t>is</w:t>
      </w:r>
      <w:r w:rsidR="00DE5A5C">
        <w:t xml:space="preserve"> </w:t>
      </w:r>
      <w:r>
        <w:t>dependent</w:t>
      </w:r>
      <w:r w:rsidR="00DE5A5C">
        <w:t xml:space="preserve"> </w:t>
      </w:r>
      <w:r>
        <w:t>upon</w:t>
      </w:r>
      <w:r w:rsidR="00DE5A5C">
        <w:t xml:space="preserve"> </w:t>
      </w:r>
      <w:r>
        <w:t>what</w:t>
      </w:r>
      <w:r w:rsidR="00DE5A5C">
        <w:t xml:space="preserve"> </w:t>
      </w:r>
      <w:r>
        <w:t>one</w:t>
      </w:r>
      <w:r w:rsidR="00DE5A5C">
        <w:t xml:space="preserve"> </w:t>
      </w:r>
      <w:r>
        <w:t>chooses</w:t>
      </w:r>
      <w:r w:rsidR="00DE5A5C">
        <w:t xml:space="preserve"> </w:t>
      </w:r>
      <w:r>
        <w:t>in</w:t>
      </w:r>
      <w:r w:rsidR="00DE5A5C">
        <w:t xml:space="preserve"> </w:t>
      </w:r>
      <w:r>
        <w:t>the</w:t>
      </w:r>
      <w:r w:rsidR="00DE5A5C">
        <w:t xml:space="preserve"> </w:t>
      </w:r>
      <w:r>
        <w:t>previou</w:t>
      </w:r>
      <w:r w:rsidR="00DC110B">
        <w:t>s</w:t>
      </w:r>
      <w:r w:rsidR="00DE5A5C">
        <w:t xml:space="preserve"> </w:t>
      </w:r>
      <w:r>
        <w:t>section:</w:t>
      </w:r>
    </w:p>
    <w:p w:rsidR="00AC0545" w:rsidRDefault="00AC0545" w:rsidP="00157CE5">
      <w:pPr>
        <w:pStyle w:val="libNormal"/>
      </w:pPr>
      <w:r>
        <w:t>2.1.</w:t>
      </w:r>
      <w:r w:rsidR="00DE5A5C">
        <w:t xml:space="preserve"> </w:t>
      </w:r>
      <w:r>
        <w:t>One</w:t>
      </w:r>
      <w:r w:rsidR="00DE5A5C">
        <w:t xml:space="preserve"> </w:t>
      </w:r>
      <w:r>
        <w:t>who</w:t>
      </w:r>
      <w:r w:rsidR="00DE5A5C">
        <w:t xml:space="preserve"> </w:t>
      </w:r>
      <w:r>
        <w:t>holds</w:t>
      </w:r>
      <w:r w:rsidR="00DE5A5C">
        <w:t xml:space="preserve"> </w:t>
      </w:r>
      <w:r>
        <w:t>that</w:t>
      </w:r>
      <w:r w:rsidR="00DE5A5C">
        <w:t xml:space="preserve"> </w:t>
      </w:r>
      <w:r>
        <w:t>the</w:t>
      </w:r>
      <w:r w:rsidR="00DE5A5C">
        <w:t xml:space="preserve"> </w:t>
      </w:r>
      <w:r>
        <w:t>exit</w:t>
      </w:r>
      <w:r w:rsidR="00DE5A5C">
        <w:t xml:space="preserve"> </w:t>
      </w:r>
      <w:r>
        <w:t>is</w:t>
      </w:r>
      <w:r w:rsidR="00DE5A5C">
        <w:t xml:space="preserve"> </w:t>
      </w:r>
      <w:r>
        <w:t>only</w:t>
      </w:r>
      <w:r w:rsidR="00DE5A5C">
        <w:t xml:space="preserve"> </w:t>
      </w:r>
      <w:r>
        <w:t>mandatory,</w:t>
      </w:r>
      <w:r w:rsidR="00DE5A5C">
        <w:t xml:space="preserve"> </w:t>
      </w:r>
      <w:r>
        <w:t>he</w:t>
      </w:r>
      <w:r w:rsidR="00DE5A5C">
        <w:t xml:space="preserve"> </w:t>
      </w:r>
      <w:r>
        <w:t>should</w:t>
      </w:r>
      <w:r w:rsidR="00DE5A5C">
        <w:t xml:space="preserve"> </w:t>
      </w:r>
      <w:r>
        <w:t>hold</w:t>
      </w:r>
      <w:r w:rsidR="00DE5A5C">
        <w:t xml:space="preserve"> </w:t>
      </w:r>
      <w:r>
        <w:t>tha</w:t>
      </w:r>
      <w:r w:rsidR="00DC110B">
        <w:t>t</w:t>
      </w:r>
      <w:r w:rsidR="00DE5A5C">
        <w:t xml:space="preserve"> </w:t>
      </w:r>
      <w:r>
        <w:t>performing</w:t>
      </w:r>
      <w:r w:rsidR="00DE5A5C">
        <w:t xml:space="preserve"> </w:t>
      </w:r>
      <w:r>
        <w:t>the</w:t>
      </w:r>
      <w:r w:rsidR="00DE5A5C">
        <w:t xml:space="preserve"> </w:t>
      </w:r>
      <w:r>
        <w:t>prayers</w:t>
      </w:r>
      <w:r w:rsidR="00DE5A5C">
        <w:t xml:space="preserve"> </w:t>
      </w:r>
      <w:r>
        <w:t>in</w:t>
      </w:r>
      <w:r w:rsidR="00DE5A5C">
        <w:t xml:space="preserve"> </w:t>
      </w:r>
      <w:r>
        <w:t>that</w:t>
      </w:r>
      <w:r w:rsidR="00DE5A5C">
        <w:t xml:space="preserve"> </w:t>
      </w:r>
      <w:r>
        <w:t>case</w:t>
      </w:r>
      <w:r w:rsidR="00DE5A5C">
        <w:t xml:space="preserve"> </w:t>
      </w:r>
      <w:r>
        <w:t>is</w:t>
      </w:r>
      <w:r w:rsidR="00DE5A5C">
        <w:t xml:space="preserve"> </w:t>
      </w:r>
      <w:r>
        <w:t>of</w:t>
      </w:r>
      <w:r w:rsidR="00DE5A5C">
        <w:t xml:space="preserve"> </w:t>
      </w:r>
      <w:r>
        <w:t>no</w:t>
      </w:r>
      <w:r w:rsidR="00DE5A5C">
        <w:t xml:space="preserve"> </w:t>
      </w:r>
      <w:r>
        <w:t>problem,</w:t>
      </w:r>
      <w:r w:rsidR="00DE5A5C">
        <w:t xml:space="preserve"> </w:t>
      </w:r>
      <w:r>
        <w:t>whether</w:t>
      </w:r>
      <w:r w:rsidR="00DE5A5C">
        <w:t xml:space="preserve"> </w:t>
      </w:r>
      <w:r>
        <w:t>the</w:t>
      </w:r>
      <w:r w:rsidR="00DE5A5C">
        <w:t xml:space="preserve"> </w:t>
      </w:r>
      <w:r>
        <w:t>tim</w:t>
      </w:r>
      <w:r w:rsidR="00DC110B">
        <w:t>e</w:t>
      </w:r>
      <w:r w:rsidR="00DE5A5C">
        <w:t xml:space="preserve"> </w:t>
      </w:r>
      <w:r>
        <w:t>designated</w:t>
      </w:r>
      <w:r w:rsidR="00DE5A5C">
        <w:t xml:space="preserve"> </w:t>
      </w:r>
      <w:r>
        <w:t>for</w:t>
      </w:r>
      <w:r w:rsidR="00DE5A5C">
        <w:t xml:space="preserve"> </w:t>
      </w:r>
      <w:r>
        <w:t>it</w:t>
      </w:r>
      <w:r w:rsidR="00DE5A5C">
        <w:t xml:space="preserve"> </w:t>
      </w:r>
      <w:r>
        <w:t>is</w:t>
      </w:r>
      <w:r w:rsidR="00DE5A5C">
        <w:t xml:space="preserve"> </w:t>
      </w:r>
      <w:r>
        <w:t>enough</w:t>
      </w:r>
      <w:r w:rsidR="00DE5A5C">
        <w:t xml:space="preserve"> </w:t>
      </w:r>
      <w:r>
        <w:t>or</w:t>
      </w:r>
      <w:r w:rsidR="00DE5A5C">
        <w:t xml:space="preserve"> </w:t>
      </w:r>
      <w:r>
        <w:t>not</w:t>
      </w:r>
      <w:r w:rsidR="00DE5A5C">
        <w:t xml:space="preserve"> </w:t>
      </w:r>
      <w:r w:rsidR="00226521">
        <w:t>-</w:t>
      </w:r>
      <w:r w:rsidR="00DE5A5C">
        <w:t xml:space="preserve"> </w:t>
      </w:r>
      <w:r>
        <w:t>conditional</w:t>
      </w:r>
      <w:r w:rsidR="00DE5A5C">
        <w:t xml:space="preserve"> </w:t>
      </w:r>
      <w:r>
        <w:t>upon</w:t>
      </w:r>
      <w:r w:rsidR="00DE5A5C">
        <w:t xml:space="preserve"> </w:t>
      </w:r>
      <w:r>
        <w:t>performing</w:t>
      </w:r>
      <w:r w:rsidR="00DE5A5C">
        <w:t xml:space="preserve"> </w:t>
      </w:r>
      <w:r>
        <w:t>of</w:t>
      </w:r>
      <w:r w:rsidR="00DE5A5C">
        <w:t xml:space="preserve"> </w:t>
      </w:r>
      <w:r>
        <w:t>th</w:t>
      </w:r>
      <w:r w:rsidR="00DC110B">
        <w:t>e</w:t>
      </w:r>
      <w:r w:rsidR="00DE5A5C">
        <w:t xml:space="preserve"> </w:t>
      </w:r>
      <w:r>
        <w:t>prayers</w:t>
      </w:r>
      <w:r w:rsidR="00DE5A5C">
        <w:t xml:space="preserve"> </w:t>
      </w:r>
      <w:r>
        <w:t>not</w:t>
      </w:r>
      <w:r w:rsidR="00DE5A5C">
        <w:t xml:space="preserve"> </w:t>
      </w:r>
      <w:r>
        <w:t>necessitating</w:t>
      </w:r>
      <w:r w:rsidR="00DE5A5C">
        <w:t xml:space="preserve"> </w:t>
      </w:r>
      <w:r>
        <w:t>any</w:t>
      </w:r>
      <w:r w:rsidR="00DE5A5C">
        <w:t xml:space="preserve"> </w:t>
      </w:r>
      <w:r>
        <w:t>occupation</w:t>
      </w:r>
      <w:r w:rsidR="00DE5A5C">
        <w:t xml:space="preserve"> </w:t>
      </w:r>
      <w:r>
        <w:t>additional</w:t>
      </w:r>
      <w:r w:rsidR="00DE5A5C">
        <w:t xml:space="preserve"> </w:t>
      </w:r>
      <w:r>
        <w:t>to</w:t>
      </w:r>
      <w:r w:rsidR="00DE5A5C">
        <w:t xml:space="preserve"> </w:t>
      </w:r>
      <w:r>
        <w:t>the</w:t>
      </w:r>
      <w:r w:rsidR="00DE5A5C">
        <w:t xml:space="preserve"> </w:t>
      </w:r>
      <w:r>
        <w:t>motions</w:t>
      </w:r>
      <w:r w:rsidR="00DE5A5C">
        <w:t xml:space="preserve"> </w:t>
      </w:r>
      <w:r>
        <w:t>in</w:t>
      </w:r>
      <w:r w:rsidR="00DE5A5C">
        <w:t xml:space="preserve"> </w:t>
      </w:r>
      <w:r>
        <w:t>th</w:t>
      </w:r>
      <w:r w:rsidR="00DC110B">
        <w:t>e</w:t>
      </w:r>
      <w:r w:rsidR="00DE5A5C">
        <w:t xml:space="preserve"> </w:t>
      </w:r>
      <w:r>
        <w:t>exit,</w:t>
      </w:r>
      <w:r w:rsidR="00DE5A5C">
        <w:t xml:space="preserve"> </w:t>
      </w:r>
      <w:r>
        <w:t>since</w:t>
      </w:r>
      <w:r w:rsidR="00DE5A5C">
        <w:t xml:space="preserve"> </w:t>
      </w:r>
      <w:r>
        <w:t>that</w:t>
      </w:r>
      <w:r w:rsidR="00DE5A5C">
        <w:t xml:space="preserve"> </w:t>
      </w:r>
      <w:r>
        <w:t>additional</w:t>
      </w:r>
      <w:r w:rsidR="00DE5A5C">
        <w:t xml:space="preserve"> </w:t>
      </w:r>
      <w:r>
        <w:t>occupation</w:t>
      </w:r>
      <w:r w:rsidR="00DE5A5C">
        <w:t xml:space="preserve"> </w:t>
      </w:r>
      <w:r>
        <w:t>is</w:t>
      </w:r>
      <w:r w:rsidR="00DE5A5C">
        <w:t xml:space="preserve"> </w:t>
      </w:r>
      <w:r>
        <w:t>forbidden</w:t>
      </w:r>
      <w:r w:rsidR="00DE5A5C">
        <w:t xml:space="preserve"> </w:t>
      </w:r>
      <w:r>
        <w:t>and</w:t>
      </w:r>
      <w:r w:rsidR="00DE5A5C">
        <w:t xml:space="preserve"> </w:t>
      </w:r>
      <w:r>
        <w:t>prohibited.</w:t>
      </w:r>
      <w:r w:rsidR="00DE5A5C">
        <w:t xml:space="preserve"> </w:t>
      </w:r>
      <w:r>
        <w:t>Shoul</w:t>
      </w:r>
      <w:r w:rsidR="00DC110B">
        <w:t>d</w:t>
      </w:r>
      <w:r w:rsidR="00DE5A5C">
        <w:t xml:space="preserve"> </w:t>
      </w:r>
      <w:r>
        <w:t>performing</w:t>
      </w:r>
      <w:r w:rsidR="00DE5A5C">
        <w:t xml:space="preserve"> </w:t>
      </w:r>
      <w:r>
        <w:t>the</w:t>
      </w:r>
      <w:r w:rsidR="00DE5A5C">
        <w:t xml:space="preserve"> </w:t>
      </w:r>
      <w:r>
        <w:t>prayers</w:t>
      </w:r>
      <w:r w:rsidR="00DE5A5C">
        <w:t xml:space="preserve"> </w:t>
      </w:r>
      <w:r>
        <w:t>necessitate</w:t>
      </w:r>
      <w:r w:rsidR="00DE5A5C">
        <w:t xml:space="preserve"> </w:t>
      </w:r>
      <w:r>
        <w:t>additional</w:t>
      </w:r>
      <w:r w:rsidR="00DE5A5C">
        <w:t xml:space="preserve"> </w:t>
      </w:r>
      <w:r>
        <w:t>occupation:</w:t>
      </w:r>
      <w:r w:rsidR="00DE5A5C">
        <w:t xml:space="preserve"> </w:t>
      </w:r>
      <w:r>
        <w:t>(2.1.1.)</w:t>
      </w:r>
      <w:r w:rsidR="00DE5A5C">
        <w:t xml:space="preserve"> </w:t>
      </w:r>
      <w:r>
        <w:t>if</w:t>
      </w:r>
      <w:r w:rsidR="00DE5A5C">
        <w:t xml:space="preserve"> </w:t>
      </w:r>
      <w:r>
        <w:t>the</w:t>
      </w:r>
      <w:r w:rsidR="00DE5A5C">
        <w:t xml:space="preserve"> </w:t>
      </w:r>
      <w:r>
        <w:t>tim</w:t>
      </w:r>
      <w:r w:rsidR="00DC110B">
        <w:t>e</w:t>
      </w:r>
      <w:r w:rsidR="00DE5A5C">
        <w:t xml:space="preserve"> </w:t>
      </w:r>
      <w:r>
        <w:t>is</w:t>
      </w:r>
      <w:r w:rsidR="00DE5A5C">
        <w:t xml:space="preserve"> </w:t>
      </w:r>
      <w:r>
        <w:t>not</w:t>
      </w:r>
      <w:r w:rsidR="00DE5A5C">
        <w:t xml:space="preserve"> </w:t>
      </w:r>
      <w:r>
        <w:t>enough</w:t>
      </w:r>
      <w:r w:rsidR="00DE5A5C">
        <w:t xml:space="preserve"> </w:t>
      </w:r>
      <w:r>
        <w:t>for</w:t>
      </w:r>
      <w:r w:rsidR="00DE5A5C">
        <w:t xml:space="preserve"> </w:t>
      </w:r>
      <w:r>
        <w:t>performing</w:t>
      </w:r>
      <w:r w:rsidR="00DE5A5C">
        <w:t xml:space="preserve"> </w:t>
      </w:r>
      <w:r>
        <w:t>the</w:t>
      </w:r>
      <w:r w:rsidR="00DE5A5C">
        <w:t xml:space="preserve"> </w:t>
      </w:r>
      <w:r>
        <w:t>prayers</w:t>
      </w:r>
      <w:r w:rsidR="00DE5A5C">
        <w:t xml:space="preserve"> </w:t>
      </w:r>
      <w:r>
        <w:t>after</w:t>
      </w:r>
      <w:r w:rsidR="00DE5A5C">
        <w:t xml:space="preserve"> </w:t>
      </w:r>
      <w:r>
        <w:t>the</w:t>
      </w:r>
      <w:r w:rsidR="00DE5A5C">
        <w:t xml:space="preserve"> </w:t>
      </w:r>
      <w:r>
        <w:t>exit,</w:t>
      </w:r>
      <w:r w:rsidR="00DE5A5C">
        <w:t xml:space="preserve"> </w:t>
      </w:r>
      <w:r>
        <w:t>the</w:t>
      </w:r>
      <w:r w:rsidR="00DE5A5C">
        <w:t xml:space="preserve"> </w:t>
      </w:r>
      <w:r>
        <w:t>duty</w:t>
      </w:r>
      <w:r w:rsidR="00226521">
        <w:t>-</w:t>
      </w:r>
      <w:r>
        <w:t>boun</w:t>
      </w:r>
      <w:r w:rsidR="00DC110B">
        <w:t>d</w:t>
      </w:r>
      <w:r w:rsidR="00DE5A5C">
        <w:t xml:space="preserve"> </w:t>
      </w:r>
      <w:r>
        <w:t>should</w:t>
      </w:r>
      <w:r w:rsidR="00DE5A5C">
        <w:t xml:space="preserve"> </w:t>
      </w:r>
      <w:r>
        <w:t>perform</w:t>
      </w:r>
      <w:r w:rsidR="00DE5A5C">
        <w:t xml:space="preserve"> </w:t>
      </w:r>
      <w:r>
        <w:t>it</w:t>
      </w:r>
      <w:r w:rsidR="00DE5A5C">
        <w:t xml:space="preserve"> </w:t>
      </w:r>
      <w:r>
        <w:t>in</w:t>
      </w:r>
      <w:r w:rsidR="00DE5A5C">
        <w:t xml:space="preserve"> </w:t>
      </w:r>
      <w:r>
        <w:t>his</w:t>
      </w:r>
      <w:r w:rsidR="00DE5A5C">
        <w:t xml:space="preserve"> </w:t>
      </w:r>
      <w:r>
        <w:t>exit</w:t>
      </w:r>
      <w:r w:rsidR="00DE5A5C">
        <w:t xml:space="preserve"> </w:t>
      </w:r>
      <w:r>
        <w:t>contenting</w:t>
      </w:r>
      <w:r w:rsidR="00DE5A5C">
        <w:t xml:space="preserve"> </w:t>
      </w:r>
      <w:r>
        <w:t>himself</w:t>
      </w:r>
      <w:r w:rsidR="00DE5A5C">
        <w:t xml:space="preserve"> </w:t>
      </w:r>
      <w:r>
        <w:t>with</w:t>
      </w:r>
      <w:r w:rsidR="00DE5A5C">
        <w:t xml:space="preserve"> </w:t>
      </w:r>
      <w:r>
        <w:t>the</w:t>
      </w:r>
      <w:r w:rsidR="00DE5A5C">
        <w:t xml:space="preserve"> </w:t>
      </w:r>
      <w:r>
        <w:t>least</w:t>
      </w:r>
      <w:r w:rsidR="00DE5A5C">
        <w:t xml:space="preserve"> </w:t>
      </w:r>
      <w:r>
        <w:t>mandator</w:t>
      </w:r>
      <w:r w:rsidR="00DC110B">
        <w:t>y</w:t>
      </w:r>
      <w:r w:rsidR="00DE5A5C">
        <w:t xml:space="preserve"> </w:t>
      </w:r>
      <w:r>
        <w:t>acts</w:t>
      </w:r>
      <w:r w:rsidR="00DE5A5C">
        <w:t xml:space="preserve"> </w:t>
      </w:r>
      <w:r>
        <w:t>of</w:t>
      </w:r>
      <w:r w:rsidR="00DE5A5C">
        <w:t xml:space="preserve"> </w:t>
      </w:r>
      <w:r>
        <w:t>the</w:t>
      </w:r>
      <w:r w:rsidR="00DE5A5C">
        <w:t xml:space="preserve"> </w:t>
      </w:r>
      <w:r>
        <w:t>prayers</w:t>
      </w:r>
      <w:r w:rsidR="00DE5A5C">
        <w:t xml:space="preserve"> </w:t>
      </w:r>
      <w:r>
        <w:t>and</w:t>
      </w:r>
      <w:r w:rsidR="00DE5A5C">
        <w:t xml:space="preserve"> </w:t>
      </w:r>
      <w:r>
        <w:t>gesticulate</w:t>
      </w:r>
      <w:r w:rsidR="00DE5A5C">
        <w:t xml:space="preserve"> </w:t>
      </w:r>
      <w:r>
        <w:t>instead</w:t>
      </w:r>
      <w:r w:rsidR="00DE5A5C">
        <w:t xml:space="preserve"> </w:t>
      </w:r>
      <w:r>
        <w:t>of</w:t>
      </w:r>
      <w:r w:rsidR="00DE5A5C">
        <w:t xml:space="preserve"> </w:t>
      </w:r>
      <w:r>
        <w:t>bowing</w:t>
      </w:r>
      <w:r w:rsidR="00DE5A5C">
        <w:t xml:space="preserve"> </w:t>
      </w:r>
      <w:r>
        <w:t>and</w:t>
      </w:r>
      <w:r w:rsidR="00DE5A5C">
        <w:t xml:space="preserve"> </w:t>
      </w:r>
      <w:r>
        <w:t>bowing</w:t>
      </w:r>
      <w:r w:rsidR="00DE5A5C">
        <w:t xml:space="preserve"> </w:t>
      </w:r>
      <w:r>
        <w:t>dow</w:t>
      </w:r>
      <w:r w:rsidR="00DC110B">
        <w:t>n,</w:t>
      </w:r>
      <w:r w:rsidR="00DE5A5C">
        <w:t xml:space="preserve"> </w:t>
      </w:r>
      <w:r>
        <w:t>and</w:t>
      </w:r>
      <w:r w:rsidR="00DE5A5C">
        <w:t xml:space="preserve"> </w:t>
      </w:r>
      <w:r>
        <w:t>(2.1.2.)</w:t>
      </w:r>
      <w:r w:rsidR="00DE5A5C">
        <w:t xml:space="preserve"> </w:t>
      </w:r>
      <w:r>
        <w:t>if</w:t>
      </w:r>
      <w:r w:rsidR="00DE5A5C">
        <w:t xml:space="preserve"> </w:t>
      </w:r>
      <w:r>
        <w:t>the</w:t>
      </w:r>
      <w:r w:rsidR="00DE5A5C">
        <w:t xml:space="preserve"> </w:t>
      </w:r>
      <w:r>
        <w:t>time</w:t>
      </w:r>
      <w:r w:rsidR="00DE5A5C">
        <w:t xml:space="preserve"> </w:t>
      </w:r>
      <w:r>
        <w:t>is</w:t>
      </w:r>
      <w:r w:rsidR="00DE5A5C">
        <w:t xml:space="preserve"> </w:t>
      </w:r>
      <w:r>
        <w:t>enough</w:t>
      </w:r>
      <w:r w:rsidR="00DE5A5C">
        <w:t xml:space="preserve"> </w:t>
      </w:r>
      <w:r>
        <w:t>for</w:t>
      </w:r>
      <w:r w:rsidR="00DE5A5C">
        <w:t xml:space="preserve"> </w:t>
      </w:r>
      <w:r>
        <w:t>performing</w:t>
      </w:r>
      <w:r w:rsidR="00DE5A5C">
        <w:t xml:space="preserve"> </w:t>
      </w:r>
      <w:r>
        <w:t>the</w:t>
      </w:r>
      <w:r w:rsidR="00DE5A5C">
        <w:t xml:space="preserve"> </w:t>
      </w:r>
      <w:r>
        <w:t>prayers</w:t>
      </w:r>
      <w:r w:rsidR="00DE5A5C">
        <w:t xml:space="preserve"> </w:t>
      </w:r>
      <w:r>
        <w:t>after</w:t>
      </w:r>
      <w:r w:rsidR="00DE5A5C">
        <w:t xml:space="preserve"> </w:t>
      </w:r>
      <w:r>
        <w:t>the</w:t>
      </w:r>
      <w:r w:rsidR="00DE5A5C">
        <w:t xml:space="preserve"> </w:t>
      </w:r>
      <w:r>
        <w:t>exit,</w:t>
      </w:r>
      <w:r w:rsidR="00DE5A5C">
        <w:t xml:space="preserve"> </w:t>
      </w:r>
      <w:r>
        <w:t>h</w:t>
      </w:r>
      <w:r w:rsidR="00DC110B">
        <w:t>e</w:t>
      </w:r>
      <w:r w:rsidR="00DE5A5C">
        <w:t xml:space="preserve"> </w:t>
      </w:r>
      <w:r>
        <w:t>should</w:t>
      </w:r>
      <w:r w:rsidR="00DE5A5C">
        <w:t xml:space="preserve"> </w:t>
      </w:r>
      <w:r>
        <w:t>wait</w:t>
      </w:r>
      <w:r w:rsidR="00DE5A5C">
        <w:t xml:space="preserve"> </w:t>
      </w:r>
      <w:r>
        <w:t>and</w:t>
      </w:r>
      <w:r w:rsidR="00DE5A5C">
        <w:t xml:space="preserve"> </w:t>
      </w:r>
      <w:r>
        <w:t>perform</w:t>
      </w:r>
      <w:r w:rsidR="00DE5A5C">
        <w:t xml:space="preserve"> </w:t>
      </w:r>
      <w:r>
        <w:t>it</w:t>
      </w:r>
      <w:r w:rsidR="00DE5A5C">
        <w:t xml:space="preserve"> </w:t>
      </w:r>
      <w:r>
        <w:t>out</w:t>
      </w:r>
      <w:r w:rsidR="00DE5A5C">
        <w:t xml:space="preserve"> </w:t>
      </w:r>
      <w:r>
        <w:t>of</w:t>
      </w:r>
      <w:r w:rsidR="00DE5A5C">
        <w:t xml:space="preserve"> </w:t>
      </w:r>
      <w:r>
        <w:t>the</w:t>
      </w:r>
      <w:r w:rsidR="00DE5A5C">
        <w:t xml:space="preserve"> </w:t>
      </w:r>
      <w:r>
        <w:t>expropriated</w:t>
      </w:r>
      <w:r w:rsidR="00DE5A5C">
        <w:t xml:space="preserve"> </w:t>
      </w:r>
      <w:r>
        <w:t>space.</w:t>
      </w:r>
    </w:p>
    <w:p w:rsidR="00AC0545" w:rsidRDefault="00AC0545" w:rsidP="00157CE5">
      <w:pPr>
        <w:pStyle w:val="libNormal"/>
      </w:pPr>
      <w:r>
        <w:t>2.2.</w:t>
      </w:r>
      <w:r w:rsidR="00DE5A5C">
        <w:t xml:space="preserve"> </w:t>
      </w:r>
      <w:r>
        <w:t>One</w:t>
      </w:r>
      <w:r w:rsidR="00DE5A5C">
        <w:t xml:space="preserve"> </w:t>
      </w:r>
      <w:r>
        <w:t>who</w:t>
      </w:r>
      <w:r w:rsidR="00DE5A5C">
        <w:t xml:space="preserve"> </w:t>
      </w:r>
      <w:r>
        <w:t>holds</w:t>
      </w:r>
      <w:r w:rsidR="00DE5A5C">
        <w:t xml:space="preserve"> </w:t>
      </w:r>
      <w:r>
        <w:t>that</w:t>
      </w:r>
      <w:r w:rsidR="00DE5A5C">
        <w:t xml:space="preserve"> </w:t>
      </w:r>
      <w:r>
        <w:t>the</w:t>
      </w:r>
      <w:r w:rsidR="00DE5A5C">
        <w:t xml:space="preserve"> </w:t>
      </w:r>
      <w:r>
        <w:t>exit</w:t>
      </w:r>
      <w:r w:rsidR="00DE5A5C">
        <w:t xml:space="preserve"> </w:t>
      </w:r>
      <w:r>
        <w:t>is</w:t>
      </w:r>
      <w:r w:rsidR="00DE5A5C">
        <w:t xml:space="preserve"> </w:t>
      </w:r>
      <w:r>
        <w:t>prohibited,</w:t>
      </w:r>
      <w:r w:rsidR="00DE5A5C">
        <w:t xml:space="preserve"> </w:t>
      </w:r>
      <w:r>
        <w:t>he</w:t>
      </w:r>
      <w:r w:rsidR="00DE5A5C">
        <w:t xml:space="preserve"> </w:t>
      </w:r>
      <w:r>
        <w:t>should</w:t>
      </w:r>
      <w:r w:rsidR="00DE5A5C">
        <w:t xml:space="preserve"> </w:t>
      </w:r>
      <w:r>
        <w:t>hold</w:t>
      </w:r>
      <w:r w:rsidR="00DE5A5C">
        <w:t xml:space="preserve"> </w:t>
      </w:r>
      <w:r>
        <w:t>that:</w:t>
      </w:r>
      <w:r w:rsidR="00DE5A5C">
        <w:t xml:space="preserve"> </w:t>
      </w:r>
      <w:r>
        <w:t>(2.2.1.</w:t>
      </w:r>
      <w:r w:rsidR="001142C5">
        <w:t>)</w:t>
      </w:r>
      <w:r w:rsidR="00DE5A5C">
        <w:t xml:space="preserve"> </w:t>
      </w:r>
      <w:r>
        <w:t>if</w:t>
      </w:r>
      <w:r w:rsidR="00DE5A5C">
        <w:t xml:space="preserve"> </w:t>
      </w:r>
      <w:r>
        <w:t>the</w:t>
      </w:r>
      <w:r w:rsidR="00DE5A5C">
        <w:t xml:space="preserve"> </w:t>
      </w:r>
      <w:r>
        <w:t>time</w:t>
      </w:r>
      <w:r w:rsidR="00DE5A5C">
        <w:t xml:space="preserve"> </w:t>
      </w:r>
      <w:r>
        <w:t>is</w:t>
      </w:r>
      <w:r w:rsidR="00DE5A5C">
        <w:t xml:space="preserve"> </w:t>
      </w:r>
      <w:r>
        <w:t>enough</w:t>
      </w:r>
      <w:r w:rsidR="00DE5A5C">
        <w:t xml:space="preserve"> </w:t>
      </w:r>
      <w:r>
        <w:t>for</w:t>
      </w:r>
      <w:r w:rsidR="00DE5A5C">
        <w:t xml:space="preserve"> </w:t>
      </w:r>
      <w:r>
        <w:t>performing</w:t>
      </w:r>
      <w:r w:rsidR="00DE5A5C">
        <w:t xml:space="preserve"> </w:t>
      </w:r>
      <w:r>
        <w:t>the</w:t>
      </w:r>
      <w:r w:rsidR="00DE5A5C">
        <w:t xml:space="preserve"> </w:t>
      </w:r>
      <w:r>
        <w:t>prayers</w:t>
      </w:r>
      <w:r w:rsidR="00DE5A5C">
        <w:t xml:space="preserve"> </w:t>
      </w:r>
      <w:r>
        <w:t>after</w:t>
      </w:r>
      <w:r w:rsidR="00DE5A5C">
        <w:t xml:space="preserve"> </w:t>
      </w:r>
      <w:r>
        <w:t>the</w:t>
      </w:r>
      <w:r w:rsidR="00DE5A5C">
        <w:t xml:space="preserve"> </w:t>
      </w:r>
      <w:r>
        <w:t>exit,</w:t>
      </w:r>
      <w:r w:rsidR="00DE5A5C">
        <w:t xml:space="preserve"> </w:t>
      </w:r>
      <w:r>
        <w:t>the</w:t>
      </w:r>
      <w:r w:rsidR="00DE5A5C">
        <w:t xml:space="preserve"> </w:t>
      </w:r>
      <w:r>
        <w:t>dutybound</w:t>
      </w:r>
      <w:r w:rsidR="00DE5A5C">
        <w:t xml:space="preserve"> </w:t>
      </w:r>
      <w:r>
        <w:t>should</w:t>
      </w:r>
      <w:r w:rsidR="00DE5A5C">
        <w:t xml:space="preserve"> </w:t>
      </w:r>
      <w:r>
        <w:t>perform</w:t>
      </w:r>
      <w:r w:rsidR="00DE5A5C">
        <w:t xml:space="preserve"> </w:t>
      </w:r>
      <w:r>
        <w:t>the</w:t>
      </w:r>
      <w:r w:rsidR="00DE5A5C">
        <w:t xml:space="preserve"> </w:t>
      </w:r>
      <w:r>
        <w:t>prayers</w:t>
      </w:r>
      <w:r w:rsidR="00DE5A5C">
        <w:t xml:space="preserve"> </w:t>
      </w:r>
      <w:r>
        <w:t>after</w:t>
      </w:r>
      <w:r w:rsidR="00DE5A5C">
        <w:t xml:space="preserve"> </w:t>
      </w:r>
      <w:r>
        <w:t>the</w:t>
      </w:r>
      <w:r w:rsidR="00DE5A5C">
        <w:t xml:space="preserve"> </w:t>
      </w:r>
      <w:r>
        <w:t>exit</w:t>
      </w:r>
      <w:r w:rsidR="00DE5A5C">
        <w:t xml:space="preserve"> </w:t>
      </w:r>
      <w:r>
        <w:t>whether</w:t>
      </w:r>
      <w:r w:rsidR="00DE5A5C">
        <w:t xml:space="preserve"> </w:t>
      </w:r>
      <w:r>
        <w:t>such</w:t>
      </w:r>
      <w:r w:rsidR="00DE5A5C">
        <w:t xml:space="preserve"> </w:t>
      </w:r>
      <w:r>
        <w:t>performin</w:t>
      </w:r>
      <w:r w:rsidR="00DC110B">
        <w:t>g</w:t>
      </w:r>
      <w:r w:rsidR="00DE5A5C">
        <w:t xml:space="preserve"> </w:t>
      </w:r>
      <w:r>
        <w:t>necessitates</w:t>
      </w:r>
      <w:r w:rsidR="00DE5A5C">
        <w:t xml:space="preserve"> </w:t>
      </w:r>
      <w:r>
        <w:t>additional</w:t>
      </w:r>
      <w:r w:rsidR="00DE5A5C">
        <w:t xml:space="preserve"> </w:t>
      </w:r>
      <w:r>
        <w:t>occupation</w:t>
      </w:r>
      <w:r w:rsidR="00DE5A5C">
        <w:t xml:space="preserve"> </w:t>
      </w:r>
      <w:r>
        <w:t>or</w:t>
      </w:r>
      <w:r w:rsidR="00DE5A5C">
        <w:t xml:space="preserve"> </w:t>
      </w:r>
      <w:r>
        <w:t>not;</w:t>
      </w:r>
      <w:r w:rsidR="00DE5A5C">
        <w:t xml:space="preserve"> </w:t>
      </w:r>
      <w:r>
        <w:t>and</w:t>
      </w:r>
      <w:r w:rsidR="00DE5A5C">
        <w:t xml:space="preserve"> </w:t>
      </w:r>
      <w:r>
        <w:t>(2.2.2.)</w:t>
      </w:r>
      <w:r w:rsidR="00DE5A5C">
        <w:t xml:space="preserve"> </w:t>
      </w:r>
      <w:r>
        <w:t>if</w:t>
      </w:r>
      <w:r w:rsidR="00DE5A5C">
        <w:t xml:space="preserve"> </w:t>
      </w:r>
      <w:r>
        <w:t>the</w:t>
      </w:r>
      <w:r w:rsidR="00DE5A5C">
        <w:t xml:space="preserve"> </w:t>
      </w:r>
      <w:r>
        <w:t>time</w:t>
      </w:r>
      <w:r w:rsidR="00DE5A5C">
        <w:t xml:space="preserve"> </w:t>
      </w:r>
      <w:r>
        <w:t>is</w:t>
      </w:r>
      <w:r w:rsidR="00DE5A5C">
        <w:t xml:space="preserve"> </w:t>
      </w:r>
      <w:r>
        <w:t>no</w:t>
      </w:r>
      <w:r w:rsidR="00DC110B">
        <w:t>t</w:t>
      </w:r>
      <w:r w:rsidR="00DE5A5C">
        <w:t xml:space="preserve"> </w:t>
      </w:r>
      <w:r>
        <w:t>enough</w:t>
      </w:r>
      <w:r w:rsidR="00DE5A5C">
        <w:t xml:space="preserve"> </w:t>
      </w:r>
      <w:r>
        <w:t>for</w:t>
      </w:r>
      <w:r w:rsidR="00DE5A5C">
        <w:t xml:space="preserve"> </w:t>
      </w:r>
      <w:r>
        <w:t>performing</w:t>
      </w:r>
      <w:r w:rsidR="00DE5A5C">
        <w:t xml:space="preserve"> </w:t>
      </w:r>
      <w:r>
        <w:t>the</w:t>
      </w:r>
      <w:r w:rsidR="00DE5A5C">
        <w:t xml:space="preserve"> </w:t>
      </w:r>
      <w:r>
        <w:t>prayers</w:t>
      </w:r>
      <w:r w:rsidR="00DE5A5C">
        <w:t xml:space="preserve"> </w:t>
      </w:r>
      <w:r>
        <w:t>after</w:t>
      </w:r>
      <w:r w:rsidR="00DE5A5C">
        <w:t xml:space="preserve"> </w:t>
      </w:r>
      <w:r>
        <w:t>the</w:t>
      </w:r>
      <w:r w:rsidR="00DE5A5C">
        <w:t xml:space="preserve"> </w:t>
      </w:r>
      <w:r>
        <w:t>exit,</w:t>
      </w:r>
      <w:r w:rsidR="00DE5A5C">
        <w:t xml:space="preserve"> </w:t>
      </w:r>
      <w:r>
        <w:t>there</w:t>
      </w:r>
      <w:r w:rsidR="00DE5A5C">
        <w:t xml:space="preserve"> </w:t>
      </w:r>
      <w:r>
        <w:t>occurs</w:t>
      </w:r>
      <w:r w:rsidR="00DE5A5C">
        <w:t xml:space="preserve"> </w:t>
      </w:r>
      <w:r>
        <w:t>interferenc</w:t>
      </w:r>
      <w:r w:rsidR="00DC110B">
        <w:t>e</w:t>
      </w:r>
      <w:r w:rsidR="00DE5A5C">
        <w:t xml:space="preserve"> </w:t>
      </w:r>
      <w:r>
        <w:t>and</w:t>
      </w:r>
      <w:r w:rsidR="00DE5A5C">
        <w:t xml:space="preserve"> </w:t>
      </w:r>
      <w:r>
        <w:t>the</w:t>
      </w:r>
      <w:r w:rsidR="00DE5A5C">
        <w:t xml:space="preserve"> </w:t>
      </w:r>
      <w:r>
        <w:t>duty</w:t>
      </w:r>
      <w:r w:rsidR="00226521">
        <w:t>-</w:t>
      </w:r>
      <w:r>
        <w:t>bound</w:t>
      </w:r>
      <w:r w:rsidR="00DE5A5C">
        <w:t xml:space="preserve"> </w:t>
      </w:r>
      <w:r>
        <w:t>becomes</w:t>
      </w:r>
      <w:r w:rsidR="00DE5A5C">
        <w:t xml:space="preserve"> </w:t>
      </w:r>
      <w:r>
        <w:t>uncertain</w:t>
      </w:r>
      <w:r w:rsidR="00DE5A5C">
        <w:t xml:space="preserve"> </w:t>
      </w:r>
      <w:r>
        <w:t>whether</w:t>
      </w:r>
      <w:r w:rsidR="00DE5A5C">
        <w:t xml:space="preserve"> </w:t>
      </w:r>
      <w:r>
        <w:t>to</w:t>
      </w:r>
      <w:r w:rsidR="00DE5A5C">
        <w:t xml:space="preserve"> </w:t>
      </w:r>
      <w:r>
        <w:t>avoid</w:t>
      </w:r>
      <w:r w:rsidR="00DE5A5C">
        <w:t xml:space="preserve"> </w:t>
      </w:r>
      <w:r>
        <w:t>the</w:t>
      </w:r>
      <w:r w:rsidR="00DE5A5C">
        <w:t xml:space="preserve"> </w:t>
      </w:r>
      <w:r>
        <w:t>prohibite</w:t>
      </w:r>
      <w:r w:rsidR="00DC110B">
        <w:t>d</w:t>
      </w:r>
      <w:r w:rsidR="00DE5A5C">
        <w:t xml:space="preserve"> </w:t>
      </w:r>
      <w:r>
        <w:t>expropriation</w:t>
      </w:r>
      <w:r w:rsidR="00DE5A5C">
        <w:t xml:space="preserve"> </w:t>
      </w:r>
      <w:r>
        <w:t>or</w:t>
      </w:r>
      <w:r w:rsidR="00DE5A5C">
        <w:t xml:space="preserve"> </w:t>
      </w:r>
      <w:r>
        <w:t>to</w:t>
      </w:r>
      <w:r w:rsidR="00DE5A5C">
        <w:t xml:space="preserve"> </w:t>
      </w:r>
      <w:r>
        <w:t>perform</w:t>
      </w:r>
      <w:r w:rsidR="00DE5A5C">
        <w:t xml:space="preserve"> </w:t>
      </w:r>
      <w:r>
        <w:t>the</w:t>
      </w:r>
      <w:r w:rsidR="00DE5A5C">
        <w:t xml:space="preserve"> </w:t>
      </w:r>
      <w:r>
        <w:t>mandatory</w:t>
      </w:r>
      <w:r w:rsidR="00DE5A5C">
        <w:t xml:space="preserve"> </w:t>
      </w:r>
      <w:r>
        <w:t>prayers.</w:t>
      </w:r>
      <w:r w:rsidR="00DE5A5C">
        <w:t xml:space="preserve"> </w:t>
      </w:r>
      <w:r>
        <w:t>Since</w:t>
      </w:r>
      <w:r w:rsidR="00DE5A5C">
        <w:t xml:space="preserve"> </w:t>
      </w:r>
      <w:r>
        <w:t>the</w:t>
      </w:r>
      <w:r w:rsidR="00DE5A5C">
        <w:t xml:space="preserve"> </w:t>
      </w:r>
      <w:r>
        <w:t>prayer</w:t>
      </w:r>
      <w:r w:rsidR="00DC110B">
        <w:t>s</w:t>
      </w:r>
      <w:r w:rsidR="00DE5A5C">
        <w:t xml:space="preserve"> </w:t>
      </w:r>
      <w:r>
        <w:t>should</w:t>
      </w:r>
      <w:r w:rsidR="00DE5A5C">
        <w:t xml:space="preserve"> </w:t>
      </w:r>
      <w:r>
        <w:t>not</w:t>
      </w:r>
      <w:r w:rsidR="00DE5A5C">
        <w:t xml:space="preserve"> </w:t>
      </w:r>
      <w:r>
        <w:t>be</w:t>
      </w:r>
      <w:r w:rsidR="00DE5A5C">
        <w:t xml:space="preserve"> </w:t>
      </w:r>
      <w:r>
        <w:t>abandoned</w:t>
      </w:r>
      <w:r w:rsidR="00DE5A5C">
        <w:t xml:space="preserve"> </w:t>
      </w:r>
      <w:r>
        <w:t>in</w:t>
      </w:r>
      <w:r w:rsidR="00DE5A5C">
        <w:t xml:space="preserve"> </w:t>
      </w:r>
      <w:r>
        <w:t>any</w:t>
      </w:r>
      <w:r w:rsidR="00DE5A5C">
        <w:t xml:space="preserve"> </w:t>
      </w:r>
      <w:r>
        <w:t>case,</w:t>
      </w:r>
      <w:r w:rsidR="00DE5A5C">
        <w:t xml:space="preserve"> </w:t>
      </w:r>
      <w:r>
        <w:t>the</w:t>
      </w:r>
      <w:r w:rsidR="00DE5A5C">
        <w:t xml:space="preserve"> </w:t>
      </w:r>
      <w:r>
        <w:t>duty</w:t>
      </w:r>
      <w:r w:rsidR="00226521">
        <w:t>-</w:t>
      </w:r>
      <w:r>
        <w:t>bound</w:t>
      </w:r>
      <w:r w:rsidR="00DE5A5C">
        <w:t xml:space="preserve"> </w:t>
      </w:r>
      <w:r>
        <w:t>should</w:t>
      </w:r>
      <w:r w:rsidR="00DE5A5C">
        <w:t xml:space="preserve"> </w:t>
      </w:r>
      <w:r>
        <w:t>perfor</w:t>
      </w:r>
      <w:r w:rsidR="00DC110B">
        <w:t>m</w:t>
      </w:r>
      <w:r w:rsidR="00DE5A5C">
        <w:t xml:space="preserve"> </w:t>
      </w:r>
      <w:r>
        <w:t>the</w:t>
      </w:r>
      <w:r w:rsidR="00DE5A5C">
        <w:t xml:space="preserve"> </w:t>
      </w:r>
      <w:r>
        <w:t>prayers</w:t>
      </w:r>
      <w:r w:rsidR="00DE5A5C">
        <w:t xml:space="preserve"> </w:t>
      </w:r>
      <w:r>
        <w:t>while</w:t>
      </w:r>
      <w:r w:rsidR="00DE5A5C">
        <w:t xml:space="preserve"> </w:t>
      </w:r>
      <w:r>
        <w:t>he</w:t>
      </w:r>
      <w:r w:rsidR="00DE5A5C">
        <w:t xml:space="preserve"> </w:t>
      </w:r>
      <w:r>
        <w:t>abandons</w:t>
      </w:r>
      <w:r w:rsidR="00DE5A5C">
        <w:t xml:space="preserve"> </w:t>
      </w:r>
      <w:r>
        <w:t>what</w:t>
      </w:r>
      <w:r w:rsidR="00DE5A5C">
        <w:t xml:space="preserve"> </w:t>
      </w:r>
      <w:r>
        <w:t>necessitates</w:t>
      </w:r>
      <w:r w:rsidR="00DE5A5C">
        <w:t xml:space="preserve"> </w:t>
      </w:r>
      <w:r>
        <w:t>additional</w:t>
      </w:r>
      <w:r w:rsidR="00DE5A5C">
        <w:t xml:space="preserve"> </w:t>
      </w:r>
      <w:r>
        <w:t>occupation;</w:t>
      </w:r>
      <w:r w:rsidR="00DE5A5C">
        <w:t xml:space="preserve"> </w:t>
      </w:r>
      <w:r>
        <w:t>he</w:t>
      </w:r>
      <w:r w:rsidR="00DE5A5C">
        <w:t xml:space="preserve"> </w:t>
      </w:r>
      <w:r>
        <w:t>should</w:t>
      </w:r>
      <w:r w:rsidR="00DE5A5C">
        <w:t xml:space="preserve"> </w:t>
      </w:r>
      <w:r>
        <w:t>gesticulate</w:t>
      </w:r>
      <w:r w:rsidR="00DE5A5C">
        <w:t xml:space="preserve"> </w:t>
      </w:r>
      <w:r>
        <w:t>instead</w:t>
      </w:r>
      <w:r w:rsidR="00DE5A5C">
        <w:t xml:space="preserve"> </w:t>
      </w:r>
      <w:r>
        <w:t>of</w:t>
      </w:r>
      <w:r w:rsidR="00DE5A5C">
        <w:t xml:space="preserve"> </w:t>
      </w:r>
      <w:r>
        <w:t>bowing</w:t>
      </w:r>
      <w:r w:rsidR="00DE5A5C">
        <w:t xml:space="preserve"> </w:t>
      </w:r>
      <w:r>
        <w:t>and</w:t>
      </w:r>
      <w:r w:rsidR="00DE5A5C">
        <w:t xml:space="preserve"> </w:t>
      </w:r>
      <w:r>
        <w:t>bowing</w:t>
      </w:r>
      <w:r w:rsidR="00DE5A5C">
        <w:t xml:space="preserve"> </w:t>
      </w:r>
      <w:r>
        <w:t>down</w:t>
      </w:r>
      <w:r w:rsidR="00DE5A5C">
        <w:t xml:space="preserve"> </w:t>
      </w:r>
      <w:r>
        <w:t>and</w:t>
      </w:r>
      <w:r w:rsidR="00DE5A5C">
        <w:t xml:space="preserve"> </w:t>
      </w:r>
      <w:r>
        <w:t>recite</w:t>
      </w:r>
      <w:r w:rsidR="00DE5A5C">
        <w:t xml:space="preserve"> </w:t>
      </w:r>
      <w:r>
        <w:t>sūr</w:t>
      </w:r>
      <w:r w:rsidR="00DC110B">
        <w:t>a</w:t>
      </w:r>
      <w:r w:rsidR="00DE5A5C">
        <w:t xml:space="preserve"> </w:t>
      </w:r>
      <w:r>
        <w:t>al</w:t>
      </w:r>
      <w:r w:rsidR="00226521">
        <w:t>-</w:t>
      </w:r>
      <w:r>
        <w:t>ĥamd</w:t>
      </w:r>
      <w:r w:rsidR="00DE5A5C">
        <w:t xml:space="preserve"> </w:t>
      </w:r>
      <w:r>
        <w:t>while</w:t>
      </w:r>
      <w:r w:rsidR="00DE5A5C">
        <w:t xml:space="preserve"> </w:t>
      </w:r>
      <w:r>
        <w:t>walking</w:t>
      </w:r>
      <w:r w:rsidR="00DE5A5C">
        <w:t xml:space="preserve"> </w:t>
      </w:r>
      <w:r>
        <w:t>and</w:t>
      </w:r>
      <w:r w:rsidR="00DE5A5C">
        <w:t xml:space="preserve"> </w:t>
      </w:r>
      <w:r>
        <w:t>so</w:t>
      </w:r>
      <w:r w:rsidR="00DE5A5C">
        <w:t xml:space="preserve"> </w:t>
      </w:r>
      <w:r>
        <w:t>on.</w:t>
      </w:r>
    </w:p>
    <w:p w:rsidR="007B0B6F" w:rsidRDefault="00AC0545" w:rsidP="00157CE5">
      <w:pPr>
        <w:pStyle w:val="libNormal"/>
      </w:pPr>
      <w:r>
        <w:t>2.3.</w:t>
      </w:r>
      <w:r w:rsidR="00DE5A5C">
        <w:t xml:space="preserve"> </w:t>
      </w:r>
      <w:r>
        <w:t>One</w:t>
      </w:r>
      <w:r w:rsidR="00DE5A5C">
        <w:t xml:space="preserve"> </w:t>
      </w:r>
      <w:r>
        <w:t>who</w:t>
      </w:r>
      <w:r w:rsidR="00DE5A5C">
        <w:t xml:space="preserve"> </w:t>
      </w:r>
      <w:r>
        <w:t>holds</w:t>
      </w:r>
      <w:r w:rsidR="00DE5A5C">
        <w:t xml:space="preserve"> </w:t>
      </w:r>
      <w:r>
        <w:t>that</w:t>
      </w:r>
      <w:r w:rsidR="00DE5A5C">
        <w:t xml:space="preserve"> </w:t>
      </w:r>
      <w:r>
        <w:t>the</w:t>
      </w:r>
      <w:r w:rsidR="00DE5A5C">
        <w:t xml:space="preserve"> </w:t>
      </w:r>
      <w:r>
        <w:t>exit</w:t>
      </w:r>
      <w:r w:rsidR="00DE5A5C">
        <w:t xml:space="preserve"> </w:t>
      </w:r>
      <w:r>
        <w:t>is</w:t>
      </w:r>
      <w:r w:rsidR="00DE5A5C">
        <w:t xml:space="preserve"> </w:t>
      </w:r>
      <w:r>
        <w:t>neither</w:t>
      </w:r>
      <w:r w:rsidR="00DE5A5C">
        <w:t xml:space="preserve"> </w:t>
      </w:r>
      <w:r>
        <w:t>mandatory</w:t>
      </w:r>
      <w:r w:rsidR="00DE5A5C">
        <w:t xml:space="preserve"> </w:t>
      </w:r>
      <w:r>
        <w:t>nor</w:t>
      </w:r>
      <w:r w:rsidR="00DE5A5C">
        <w:t xml:space="preserve"> </w:t>
      </w:r>
      <w:r>
        <w:t>prohibited,</w:t>
      </w:r>
      <w:r w:rsidR="00DE5A5C">
        <w:t xml:space="preserve"> </w:t>
      </w:r>
      <w:r>
        <w:t>h</w:t>
      </w:r>
      <w:r w:rsidR="00DC110B">
        <w:t>e</w:t>
      </w:r>
      <w:r w:rsidR="00DE5A5C">
        <w:t xml:space="preserve"> </w:t>
      </w:r>
      <w:r>
        <w:t>should</w:t>
      </w:r>
      <w:r w:rsidR="00DE5A5C">
        <w:t xml:space="preserve"> </w:t>
      </w:r>
      <w:r>
        <w:t>hold</w:t>
      </w:r>
      <w:r w:rsidR="00DE5A5C">
        <w:t xml:space="preserve"> </w:t>
      </w:r>
      <w:r>
        <w:t>that</w:t>
      </w:r>
      <w:r w:rsidR="00DE5A5C">
        <w:t xml:space="preserve"> </w:t>
      </w:r>
      <w:r>
        <w:t>performing</w:t>
      </w:r>
      <w:r w:rsidR="00DE5A5C">
        <w:t xml:space="preserve"> </w:t>
      </w:r>
      <w:r>
        <w:t>the</w:t>
      </w:r>
      <w:r w:rsidR="00DE5A5C">
        <w:t xml:space="preserve"> </w:t>
      </w:r>
      <w:r>
        <w:t>prayers</w:t>
      </w:r>
      <w:r w:rsidR="00DE5A5C">
        <w:t xml:space="preserve"> </w:t>
      </w:r>
      <w:r>
        <w:t>while</w:t>
      </w:r>
      <w:r w:rsidR="00DE5A5C">
        <w:t xml:space="preserve"> </w:t>
      </w:r>
      <w:r>
        <w:t>exiting</w:t>
      </w:r>
      <w:r w:rsidR="00DE5A5C">
        <w:t xml:space="preserve"> </w:t>
      </w:r>
      <w:r>
        <w:t>is</w:t>
      </w:r>
      <w:r w:rsidR="00DE5A5C">
        <w:t xml:space="preserve"> </w:t>
      </w:r>
      <w:r>
        <w:t>of</w:t>
      </w:r>
      <w:r w:rsidR="00DE5A5C">
        <w:t xml:space="preserve"> </w:t>
      </w:r>
      <w:r>
        <w:t>no</w:t>
      </w:r>
      <w:r w:rsidR="00DE5A5C">
        <w:t xml:space="preserve"> </w:t>
      </w:r>
      <w:r>
        <w:t>problem</w:t>
      </w:r>
      <w:r w:rsidR="00DE5A5C">
        <w:t xml:space="preserve"> </w:t>
      </w:r>
      <w:r>
        <w:t>i</w:t>
      </w:r>
      <w:r w:rsidR="00DC110B">
        <w:t>f</w:t>
      </w:r>
      <w:r w:rsidR="00DE5A5C">
        <w:t xml:space="preserve"> </w:t>
      </w:r>
      <w:r>
        <w:t>it</w:t>
      </w:r>
      <w:r w:rsidR="00DE5A5C">
        <w:t xml:space="preserve"> </w:t>
      </w:r>
      <w:r>
        <w:t>does</w:t>
      </w:r>
      <w:r w:rsidR="00DE5A5C">
        <w:t xml:space="preserve"> </w:t>
      </w:r>
      <w:r>
        <w:t>not</w:t>
      </w:r>
      <w:r w:rsidR="00DE5A5C">
        <w:t xml:space="preserve"> </w:t>
      </w:r>
      <w:r>
        <w:t>necessitate</w:t>
      </w:r>
      <w:r w:rsidR="00DE5A5C">
        <w:t xml:space="preserve"> </w:t>
      </w:r>
      <w:r>
        <w:t>any</w:t>
      </w:r>
      <w:r w:rsidR="00DE5A5C">
        <w:t xml:space="preserve"> </w:t>
      </w:r>
      <w:r>
        <w:t>additional</w:t>
      </w:r>
      <w:r w:rsidR="00DE5A5C">
        <w:t xml:space="preserve"> </w:t>
      </w:r>
      <w:r>
        <w:t>occupation,</w:t>
      </w:r>
      <w:r w:rsidR="00DE5A5C">
        <w:t xml:space="preserve"> </w:t>
      </w:r>
      <w:r>
        <w:t>even</w:t>
      </w:r>
      <w:r w:rsidR="00DE5A5C">
        <w:t xml:space="preserve"> </w:t>
      </w:r>
      <w:r>
        <w:t>when</w:t>
      </w:r>
      <w:r w:rsidR="00DE5A5C">
        <w:t xml:space="preserve"> </w:t>
      </w:r>
      <w:r>
        <w:t>the</w:t>
      </w:r>
      <w:r w:rsidR="00DE5A5C">
        <w:t xml:space="preserve"> </w:t>
      </w:r>
      <w:r>
        <w:t>time</w:t>
      </w:r>
      <w:r w:rsidR="00DE5A5C">
        <w:t xml:space="preserve"> </w:t>
      </w:r>
      <w:r>
        <w:t>i</w:t>
      </w:r>
      <w:r w:rsidR="00DC110B">
        <w:t>s</w:t>
      </w:r>
      <w:r w:rsidR="00DE5A5C">
        <w:t xml:space="preserve"> </w:t>
      </w:r>
      <w:r>
        <w:t>enough</w:t>
      </w:r>
      <w:r w:rsidR="00DE5A5C">
        <w:t xml:space="preserve"> </w:t>
      </w:r>
      <w:r>
        <w:t>for</w:t>
      </w:r>
      <w:r w:rsidR="00DE5A5C">
        <w:t xml:space="preserve"> </w:t>
      </w:r>
      <w:r>
        <w:t>performing</w:t>
      </w:r>
      <w:r w:rsidR="00DE5A5C">
        <w:t xml:space="preserve"> </w:t>
      </w:r>
      <w:r>
        <w:t>the</w:t>
      </w:r>
      <w:r w:rsidR="00DE5A5C">
        <w:t xml:space="preserve"> </w:t>
      </w:r>
      <w:r>
        <w:t>prayers</w:t>
      </w:r>
      <w:r w:rsidR="00DE5A5C">
        <w:t xml:space="preserve"> </w:t>
      </w:r>
      <w:r>
        <w:t>after</w:t>
      </w:r>
      <w:r w:rsidR="00DE5A5C">
        <w:t xml:space="preserve"> </w:t>
      </w:r>
      <w:r>
        <w:t>the</w:t>
      </w:r>
      <w:r w:rsidR="00DE5A5C">
        <w:t xml:space="preserve"> </w:t>
      </w:r>
      <w:r>
        <w:t>exit.</w:t>
      </w:r>
    </w:p>
    <w:p w:rsidR="005208F3" w:rsidRDefault="005208F3" w:rsidP="00157CE5">
      <w:pPr>
        <w:pStyle w:val="libNormal"/>
      </w:pPr>
      <w:r>
        <w:br w:type="page"/>
      </w:r>
    </w:p>
    <w:p w:rsidR="00AC0545" w:rsidRPr="00A759C0" w:rsidRDefault="00AC0545" w:rsidP="00A759C0">
      <w:pPr>
        <w:pStyle w:val="Heading2Center"/>
      </w:pPr>
      <w:bookmarkStart w:id="90" w:name="_Toc477687368"/>
      <w:r w:rsidRPr="00A759C0">
        <w:lastRenderedPageBreak/>
        <w:t>CHAPTER</w:t>
      </w:r>
      <w:r w:rsidR="00DE5A5C" w:rsidRPr="00A759C0">
        <w:t xml:space="preserve"> </w:t>
      </w:r>
      <w:r w:rsidRPr="00A759C0">
        <w:t>12</w:t>
      </w:r>
      <w:r w:rsidR="005208F3" w:rsidRPr="00A759C0">
        <w:t>:</w:t>
      </w:r>
      <w:r w:rsidR="00DE5A5C" w:rsidRPr="00A759C0">
        <w:t xml:space="preserve"> </w:t>
      </w:r>
      <w:r w:rsidRPr="00A759C0">
        <w:t>DENOTATION</w:t>
      </w:r>
      <w:r w:rsidR="00DE5A5C" w:rsidRPr="00A759C0">
        <w:t xml:space="preserve"> </w:t>
      </w:r>
      <w:r w:rsidRPr="00A759C0">
        <w:t>OF</w:t>
      </w:r>
      <w:r w:rsidR="00DE5A5C" w:rsidRPr="00A759C0">
        <w:t xml:space="preserve"> </w:t>
      </w:r>
      <w:r w:rsidRPr="00A759C0">
        <w:t>PROHIBITION</w:t>
      </w:r>
      <w:r w:rsidR="00DE5A5C" w:rsidRPr="00A759C0">
        <w:t xml:space="preserve"> </w:t>
      </w:r>
      <w:r w:rsidRPr="00A759C0">
        <w:t>AS</w:t>
      </w:r>
      <w:r w:rsidR="00DE5A5C" w:rsidRPr="00A759C0">
        <w:t xml:space="preserve"> </w:t>
      </w:r>
      <w:r w:rsidRPr="00A759C0">
        <w:t>TO</w:t>
      </w:r>
      <w:r w:rsidR="00DE5A5C" w:rsidRPr="00A759C0">
        <w:t xml:space="preserve"> </w:t>
      </w:r>
      <w:r w:rsidRPr="00A759C0">
        <w:t>ANNULMENT(DALĀLA</w:t>
      </w:r>
      <w:r w:rsidR="00DE5A5C" w:rsidRPr="00A759C0">
        <w:t xml:space="preserve"> </w:t>
      </w:r>
      <w:r w:rsidRPr="00A759C0">
        <w:t>AL</w:t>
      </w:r>
      <w:r w:rsidR="00226521" w:rsidRPr="00A759C0">
        <w:t>-</w:t>
      </w:r>
      <w:r w:rsidRPr="00A759C0">
        <w:t>NAHY</w:t>
      </w:r>
      <w:r w:rsidR="00DE5A5C" w:rsidRPr="00A759C0">
        <w:t xml:space="preserve"> </w:t>
      </w:r>
      <w:r w:rsidRPr="00A759C0">
        <w:t>ALA’L</w:t>
      </w:r>
      <w:r w:rsidR="00DE5A5C" w:rsidRPr="00A759C0">
        <w:t xml:space="preserve"> </w:t>
      </w:r>
      <w:r w:rsidRPr="00A759C0">
        <w:t>FASĀD)</w:t>
      </w:r>
      <w:bookmarkEnd w:id="90"/>
    </w:p>
    <w:p w:rsidR="00AC0545" w:rsidRDefault="00AC0545" w:rsidP="00157CE5">
      <w:pPr>
        <w:pStyle w:val="libNormal"/>
      </w:pPr>
      <w:r>
        <w:t>By</w:t>
      </w:r>
      <w:r w:rsidR="00DE5A5C">
        <w:t xml:space="preserve"> </w:t>
      </w:r>
      <w:r>
        <w:t>denotation</w:t>
      </w:r>
      <w:r w:rsidR="00DE5A5C">
        <w:t xml:space="preserve"> </w:t>
      </w:r>
      <w:r>
        <w:t>in</w:t>
      </w:r>
      <w:r w:rsidR="00DE5A5C">
        <w:t xml:space="preserve"> </w:t>
      </w:r>
      <w:r>
        <w:t>this</w:t>
      </w:r>
      <w:r w:rsidR="00DE5A5C">
        <w:t xml:space="preserve"> </w:t>
      </w:r>
      <w:r>
        <w:t>discussion</w:t>
      </w:r>
      <w:r w:rsidR="00DE5A5C">
        <w:t xml:space="preserve"> </w:t>
      </w:r>
      <w:r>
        <w:t>is</w:t>
      </w:r>
      <w:r w:rsidR="00DE5A5C">
        <w:t xml:space="preserve"> </w:t>
      </w:r>
      <w:r>
        <w:t>meant</w:t>
      </w:r>
      <w:r w:rsidR="00DE5A5C">
        <w:t xml:space="preserve"> </w:t>
      </w:r>
      <w:r>
        <w:t>intellectual</w:t>
      </w:r>
      <w:r w:rsidR="00DE5A5C">
        <w:t xml:space="preserve"> </w:t>
      </w:r>
      <w:r>
        <w:t>denotation.</w:t>
      </w:r>
      <w:r w:rsidR="00DE5A5C">
        <w:t xml:space="preserve"> </w:t>
      </w:r>
      <w:r>
        <w:t>Hence,</w:t>
      </w:r>
      <w:r w:rsidR="00DE5A5C">
        <w:t xml:space="preserve"> </w:t>
      </w:r>
      <w:r>
        <w:t>th</w:t>
      </w:r>
      <w:r w:rsidR="00DC110B">
        <w:t>e</w:t>
      </w:r>
      <w:r w:rsidR="00DE5A5C">
        <w:t xml:space="preserve"> </w:t>
      </w:r>
      <w:r>
        <w:t>dispute</w:t>
      </w:r>
      <w:r w:rsidR="00DE5A5C">
        <w:t xml:space="preserve"> </w:t>
      </w:r>
      <w:r>
        <w:t>is</w:t>
      </w:r>
      <w:r w:rsidR="00DE5A5C">
        <w:t xml:space="preserve"> </w:t>
      </w:r>
      <w:r>
        <w:t>over</w:t>
      </w:r>
      <w:r w:rsidR="00DE5A5C">
        <w:t xml:space="preserve"> </w:t>
      </w:r>
      <w:r>
        <w:t>whether</w:t>
      </w:r>
      <w:r w:rsidR="00DE5A5C">
        <w:t xml:space="preserve"> </w:t>
      </w:r>
      <w:r>
        <w:t>the</w:t>
      </w:r>
      <w:r w:rsidR="00DE5A5C">
        <w:t xml:space="preserve"> </w:t>
      </w:r>
      <w:r>
        <w:t>nature</w:t>
      </w:r>
      <w:r w:rsidR="00DE5A5C">
        <w:t xml:space="preserve"> </w:t>
      </w:r>
      <w:r>
        <w:t>of</w:t>
      </w:r>
      <w:r w:rsidR="00DE5A5C">
        <w:t xml:space="preserve"> </w:t>
      </w:r>
      <w:r>
        <w:t>prohibition</w:t>
      </w:r>
      <w:r w:rsidR="00DE5A5C">
        <w:t xml:space="preserve"> </w:t>
      </w:r>
      <w:r>
        <w:t>intellectually</w:t>
      </w:r>
      <w:r w:rsidR="00DE5A5C">
        <w:t xml:space="preserve"> </w:t>
      </w:r>
      <w:r>
        <w:t>necessitate</w:t>
      </w:r>
      <w:r w:rsidR="00DC110B">
        <w:t>s</w:t>
      </w:r>
      <w:r w:rsidR="00DE5A5C">
        <w:t xml:space="preserve"> </w:t>
      </w:r>
      <w:r>
        <w:t>annulment</w:t>
      </w:r>
      <w:r w:rsidR="00DE5A5C">
        <w:t xml:space="preserve"> </w:t>
      </w:r>
      <w:r>
        <w:t>of</w:t>
      </w:r>
      <w:r w:rsidR="00DE5A5C">
        <w:t xml:space="preserve"> </w:t>
      </w:r>
      <w:r>
        <w:t>the</w:t>
      </w:r>
      <w:r w:rsidR="00DE5A5C">
        <w:t xml:space="preserve"> </w:t>
      </w:r>
      <w:r>
        <w:t>prohibited</w:t>
      </w:r>
      <w:r w:rsidR="00DE5A5C">
        <w:t xml:space="preserve"> </w:t>
      </w:r>
      <w:r>
        <w:t>or</w:t>
      </w:r>
      <w:r w:rsidR="00DE5A5C">
        <w:t xml:space="preserve"> </w:t>
      </w:r>
      <w:r>
        <w:t>not.</w:t>
      </w:r>
      <w:r w:rsidR="00DE5A5C">
        <w:t xml:space="preserve"> </w:t>
      </w:r>
      <w:r>
        <w:t>In</w:t>
      </w:r>
      <w:r w:rsidR="00DE5A5C">
        <w:t xml:space="preserve"> </w:t>
      </w:r>
      <w:r>
        <w:t>fact,</w:t>
      </w:r>
      <w:r w:rsidR="00DE5A5C">
        <w:t xml:space="preserve"> </w:t>
      </w:r>
      <w:r>
        <w:t>the</w:t>
      </w:r>
      <w:r w:rsidR="00DE5A5C">
        <w:t xml:space="preserve"> </w:t>
      </w:r>
      <w:r>
        <w:t>dispute</w:t>
      </w:r>
      <w:r w:rsidR="00DE5A5C">
        <w:t xml:space="preserve"> </w:t>
      </w:r>
      <w:r>
        <w:t>is</w:t>
      </w:r>
      <w:r w:rsidR="00DE5A5C">
        <w:t xml:space="preserve"> </w:t>
      </w:r>
      <w:r>
        <w:t>over</w:t>
      </w:r>
      <w:r w:rsidR="00DE5A5C">
        <w:t xml:space="preserve"> </w:t>
      </w:r>
      <w:r>
        <w:t>existence</w:t>
      </w:r>
      <w:r w:rsidR="00DE5A5C">
        <w:t xml:space="preserve"> </w:t>
      </w:r>
      <w:r>
        <w:t>o</w:t>
      </w:r>
      <w:r w:rsidR="00DC110B">
        <w:t>f</w:t>
      </w:r>
      <w:r w:rsidR="00DE5A5C">
        <w:t xml:space="preserve"> </w:t>
      </w:r>
      <w:r>
        <w:t>intellectual</w:t>
      </w:r>
      <w:r w:rsidR="00DE5A5C">
        <w:t xml:space="preserve"> </w:t>
      </w:r>
      <w:r>
        <w:t>implication</w:t>
      </w:r>
      <w:r w:rsidR="00DE5A5C">
        <w:t xml:space="preserve"> </w:t>
      </w:r>
      <w:r>
        <w:t>between</w:t>
      </w:r>
      <w:r w:rsidR="00DE5A5C">
        <w:t xml:space="preserve"> </w:t>
      </w:r>
      <w:r>
        <w:t>prohibiting</w:t>
      </w:r>
      <w:r w:rsidR="00DE5A5C">
        <w:t xml:space="preserve"> </w:t>
      </w:r>
      <w:r>
        <w:t>something</w:t>
      </w:r>
      <w:r w:rsidR="00DE5A5C">
        <w:t xml:space="preserve"> </w:t>
      </w:r>
      <w:r>
        <w:t>and</w:t>
      </w:r>
      <w:r w:rsidR="00DE5A5C">
        <w:t xml:space="preserve"> </w:t>
      </w:r>
      <w:r>
        <w:t>its</w:t>
      </w:r>
      <w:r w:rsidR="00DE5A5C">
        <w:t xml:space="preserve"> </w:t>
      </w:r>
      <w:r>
        <w:t>annulment.</w:t>
      </w:r>
    </w:p>
    <w:p w:rsidR="00AC0545" w:rsidRDefault="00AC0545" w:rsidP="00157CE5">
      <w:pPr>
        <w:pStyle w:val="libNormal"/>
      </w:pPr>
      <w:r>
        <w:t>The</w:t>
      </w:r>
      <w:r w:rsidR="00DE5A5C">
        <w:t xml:space="preserve"> </w:t>
      </w:r>
      <w:r>
        <w:t>meaning</w:t>
      </w:r>
      <w:r w:rsidR="00DE5A5C">
        <w:t xml:space="preserve"> </w:t>
      </w:r>
      <w:r>
        <w:t>of</w:t>
      </w:r>
      <w:r w:rsidR="00DE5A5C">
        <w:t xml:space="preserve"> </w:t>
      </w:r>
      <w:r>
        <w:t>annulment</w:t>
      </w:r>
      <w:r w:rsidR="00DE5A5C">
        <w:t xml:space="preserve"> </w:t>
      </w:r>
      <w:r>
        <w:t>is</w:t>
      </w:r>
      <w:r w:rsidR="00DE5A5C">
        <w:t xml:space="preserve"> </w:t>
      </w:r>
      <w:r>
        <w:t>clear:</w:t>
      </w:r>
      <w:r w:rsidR="00DE5A5C">
        <w:t xml:space="preserve"> </w:t>
      </w:r>
      <w:r>
        <w:t>the</w:t>
      </w:r>
      <w:r w:rsidR="00DE5A5C">
        <w:t xml:space="preserve"> </w:t>
      </w:r>
      <w:r>
        <w:t>contrary</w:t>
      </w:r>
      <w:r w:rsidR="00DE5A5C">
        <w:t xml:space="preserve"> </w:t>
      </w:r>
      <w:r>
        <w:t>to</w:t>
      </w:r>
      <w:r w:rsidR="00DE5A5C">
        <w:t xml:space="preserve"> </w:t>
      </w:r>
      <w:r>
        <w:t>veraciousness</w:t>
      </w:r>
      <w:r w:rsidR="00DE5A5C">
        <w:t xml:space="preserve"> </w:t>
      </w:r>
      <w:r>
        <w:t>i</w:t>
      </w:r>
      <w:r w:rsidR="00DC110B">
        <w:t>n</w:t>
      </w:r>
      <w:r w:rsidR="00DE5A5C">
        <w:t xml:space="preserve"> </w:t>
      </w:r>
      <w:r>
        <w:t>possession</w:t>
      </w:r>
      <w:r w:rsidR="00DE5A5C">
        <w:t xml:space="preserve"> </w:t>
      </w:r>
      <w:r>
        <w:t>and</w:t>
      </w:r>
      <w:r w:rsidR="00DE5A5C">
        <w:t xml:space="preserve"> </w:t>
      </w:r>
      <w:r>
        <w:t>privation</w:t>
      </w:r>
      <w:r w:rsidR="00DE5A5C">
        <w:t xml:space="preserve"> </w:t>
      </w:r>
      <w:r>
        <w:t>fashion.</w:t>
      </w:r>
      <w:r w:rsidR="00DE5A5C">
        <w:t xml:space="preserve"> </w:t>
      </w:r>
      <w:r>
        <w:t>Thus,</w:t>
      </w:r>
      <w:r w:rsidR="00DE5A5C">
        <w:t xml:space="preserve"> </w:t>
      </w:r>
      <w:r>
        <w:t>what</w:t>
      </w:r>
      <w:r w:rsidR="00DE5A5C">
        <w:t xml:space="preserve"> </w:t>
      </w:r>
      <w:r>
        <w:t>is</w:t>
      </w:r>
      <w:r w:rsidR="00DE5A5C">
        <w:t xml:space="preserve"> </w:t>
      </w:r>
      <w:r>
        <w:t>capable</w:t>
      </w:r>
      <w:r w:rsidR="00DE5A5C">
        <w:t xml:space="preserve"> </w:t>
      </w:r>
      <w:r>
        <w:t>of</w:t>
      </w:r>
      <w:r w:rsidR="00DE5A5C">
        <w:t xml:space="preserve"> </w:t>
      </w:r>
      <w:r>
        <w:t>veraciousness</w:t>
      </w:r>
      <w:r w:rsidR="00DE5A5C">
        <w:t xml:space="preserve"> </w:t>
      </w:r>
      <w:r>
        <w:t>ca</w:t>
      </w:r>
      <w:r w:rsidR="00DC110B">
        <w:t>n</w:t>
      </w:r>
      <w:r w:rsidR="00DE5A5C">
        <w:t xml:space="preserve"> </w:t>
      </w:r>
      <w:r>
        <w:t>be</w:t>
      </w:r>
      <w:r w:rsidR="00DE5A5C">
        <w:t xml:space="preserve"> </w:t>
      </w:r>
      <w:r>
        <w:t>qualified</w:t>
      </w:r>
      <w:r w:rsidR="00DE5A5C">
        <w:t xml:space="preserve"> </w:t>
      </w:r>
      <w:r>
        <w:t>by</w:t>
      </w:r>
      <w:r w:rsidR="00DE5A5C">
        <w:t xml:space="preserve"> </w:t>
      </w:r>
      <w:r>
        <w:t>annulment,</w:t>
      </w:r>
      <w:r w:rsidR="00DE5A5C">
        <w:t xml:space="preserve"> </w:t>
      </w:r>
      <w:r>
        <w:t>and</w:t>
      </w:r>
      <w:r w:rsidR="00DE5A5C">
        <w:t xml:space="preserve"> </w:t>
      </w:r>
      <w:r>
        <w:t>what</w:t>
      </w:r>
      <w:r w:rsidR="00DE5A5C">
        <w:t xml:space="preserve"> </w:t>
      </w:r>
      <w:r>
        <w:t>is</w:t>
      </w:r>
      <w:r w:rsidR="00DE5A5C">
        <w:t xml:space="preserve"> </w:t>
      </w:r>
      <w:r>
        <w:t>not</w:t>
      </w:r>
      <w:r w:rsidR="00DE5A5C">
        <w:t xml:space="preserve"> </w:t>
      </w:r>
      <w:r>
        <w:t>so</w:t>
      </w:r>
      <w:r w:rsidR="00DE5A5C">
        <w:t xml:space="preserve"> </w:t>
      </w:r>
      <w:r>
        <w:t>cannot.</w:t>
      </w:r>
      <w:r w:rsidR="00DE5A5C">
        <w:t xml:space="preserve"> </w:t>
      </w:r>
      <w:r>
        <w:t>Of</w:t>
      </w:r>
      <w:r w:rsidR="00DE5A5C">
        <w:t xml:space="preserve"> </w:t>
      </w:r>
      <w:r>
        <w:t>course,</w:t>
      </w:r>
      <w:r w:rsidR="00DE5A5C">
        <w:t xml:space="preserve"> </w:t>
      </w:r>
      <w:r>
        <w:t>veraciousnes</w:t>
      </w:r>
      <w:r w:rsidR="00DC110B">
        <w:t>s</w:t>
      </w:r>
      <w:r w:rsidR="00DE5A5C">
        <w:t xml:space="preserve"> </w:t>
      </w:r>
      <w:r>
        <w:t>of</w:t>
      </w:r>
      <w:r w:rsidR="00DE5A5C">
        <w:t xml:space="preserve"> </w:t>
      </w:r>
      <w:r>
        <w:t>everything</w:t>
      </w:r>
      <w:r w:rsidR="00DE5A5C">
        <w:t xml:space="preserve"> </w:t>
      </w:r>
      <w:r>
        <w:t>is</w:t>
      </w:r>
      <w:r w:rsidR="00DE5A5C">
        <w:t xml:space="preserve"> </w:t>
      </w:r>
      <w:r>
        <w:t>due</w:t>
      </w:r>
      <w:r w:rsidR="00DE5A5C">
        <w:t xml:space="preserve"> </w:t>
      </w:r>
      <w:r>
        <w:t>to</w:t>
      </w:r>
      <w:r w:rsidR="00DE5A5C">
        <w:t xml:space="preserve"> </w:t>
      </w:r>
      <w:r>
        <w:t>itself.</w:t>
      </w:r>
      <w:r w:rsidR="00DE5A5C">
        <w:t xml:space="preserve"> </w:t>
      </w:r>
      <w:r>
        <w:t>For</w:t>
      </w:r>
      <w:r w:rsidR="00DE5A5C">
        <w:t xml:space="preserve"> </w:t>
      </w:r>
      <w:r>
        <w:t>instance,</w:t>
      </w:r>
      <w:r w:rsidR="00DE5A5C">
        <w:t xml:space="preserve"> </w:t>
      </w:r>
      <w:r>
        <w:t>veraciousness</w:t>
      </w:r>
      <w:r w:rsidR="00DE5A5C">
        <w:t xml:space="preserve"> </w:t>
      </w:r>
      <w:r>
        <w:t>of</w:t>
      </w:r>
      <w:r w:rsidR="00DE5A5C">
        <w:t xml:space="preserve"> </w:t>
      </w:r>
      <w:r>
        <w:t>an</w:t>
      </w:r>
      <w:r w:rsidR="00DE5A5C">
        <w:t xml:space="preserve"> </w:t>
      </w:r>
      <w:r>
        <w:t>act</w:t>
      </w:r>
      <w:r w:rsidR="00DE5A5C">
        <w:t xml:space="preserve"> </w:t>
      </w:r>
      <w:r>
        <w:t>of</w:t>
      </w:r>
      <w:r w:rsidR="00DE5A5C">
        <w:t xml:space="preserve"> </w:t>
      </w:r>
      <w:r>
        <w:t>worshi</w:t>
      </w:r>
      <w:r w:rsidR="00DC110B">
        <w:t>p</w:t>
      </w:r>
      <w:r w:rsidR="00DE5A5C">
        <w:t xml:space="preserve"> </w:t>
      </w:r>
      <w:r>
        <w:t>means</w:t>
      </w:r>
      <w:r w:rsidR="00DE5A5C">
        <w:t xml:space="preserve"> </w:t>
      </w:r>
      <w:r>
        <w:t>its</w:t>
      </w:r>
      <w:r w:rsidR="00DE5A5C">
        <w:t xml:space="preserve"> </w:t>
      </w:r>
      <w:r>
        <w:t>conformity</w:t>
      </w:r>
      <w:r w:rsidR="00DE5A5C">
        <w:t xml:space="preserve"> </w:t>
      </w:r>
      <w:r>
        <w:t>to</w:t>
      </w:r>
      <w:r w:rsidR="00DE5A5C">
        <w:t xml:space="preserve"> </w:t>
      </w:r>
      <w:r>
        <w:t>the</w:t>
      </w:r>
      <w:r w:rsidR="00DE5A5C">
        <w:t xml:space="preserve"> </w:t>
      </w:r>
      <w:r>
        <w:t>commanded</w:t>
      </w:r>
      <w:r w:rsidR="00DE5A5C">
        <w:t xml:space="preserve"> </w:t>
      </w:r>
      <w:r>
        <w:t>act</w:t>
      </w:r>
      <w:r w:rsidR="00DE5A5C">
        <w:t xml:space="preserve"> </w:t>
      </w:r>
      <w:r>
        <w:t>with</w:t>
      </w:r>
      <w:r w:rsidR="00DE5A5C">
        <w:t xml:space="preserve"> </w:t>
      </w:r>
      <w:r>
        <w:t>respect</w:t>
      </w:r>
      <w:r w:rsidR="00DE5A5C">
        <w:t xml:space="preserve"> </w:t>
      </w:r>
      <w:r>
        <w:t>to</w:t>
      </w:r>
      <w:r w:rsidR="00DE5A5C">
        <w:t xml:space="preserve"> </w:t>
      </w:r>
      <w:r>
        <w:t>all</w:t>
      </w:r>
      <w:r w:rsidR="00DE5A5C">
        <w:t xml:space="preserve"> </w:t>
      </w:r>
      <w:r>
        <w:t>parts</w:t>
      </w:r>
      <w:r w:rsidR="00DE5A5C">
        <w:t xml:space="preserve"> </w:t>
      </w:r>
      <w:r>
        <w:t>an</w:t>
      </w:r>
      <w:r w:rsidR="00DC110B">
        <w:t>d</w:t>
      </w:r>
      <w:r w:rsidR="00DE5A5C">
        <w:t xml:space="preserve"> </w:t>
      </w:r>
      <w:r>
        <w:t>conditions,</w:t>
      </w:r>
      <w:r w:rsidR="00DE5A5C">
        <w:t xml:space="preserve"> </w:t>
      </w:r>
      <w:r>
        <w:t>and</w:t>
      </w:r>
      <w:r w:rsidR="00DE5A5C">
        <w:t xml:space="preserve"> </w:t>
      </w:r>
      <w:r>
        <w:t>its</w:t>
      </w:r>
      <w:r w:rsidR="00DE5A5C">
        <w:t xml:space="preserve"> </w:t>
      </w:r>
      <w:r>
        <w:t>annulment</w:t>
      </w:r>
      <w:r w:rsidR="00DE5A5C">
        <w:t xml:space="preserve"> </w:t>
      </w:r>
      <w:r>
        <w:t>means</w:t>
      </w:r>
      <w:r w:rsidR="00DE5A5C">
        <w:t xml:space="preserve"> </w:t>
      </w:r>
      <w:r>
        <w:t>lack</w:t>
      </w:r>
      <w:r w:rsidR="00DE5A5C">
        <w:t xml:space="preserve"> </w:t>
      </w:r>
      <w:r>
        <w:t>of</w:t>
      </w:r>
      <w:r w:rsidR="00DE5A5C">
        <w:t xml:space="preserve"> </w:t>
      </w:r>
      <w:r>
        <w:t>conformity</w:t>
      </w:r>
      <w:r w:rsidR="00DE5A5C">
        <w:t xml:space="preserve"> </w:t>
      </w:r>
      <w:r>
        <w:t>because</w:t>
      </w:r>
      <w:r w:rsidR="00DE5A5C">
        <w:t xml:space="preserve"> </w:t>
      </w:r>
      <w:r>
        <w:t>of</w:t>
      </w:r>
      <w:r w:rsidR="00DE5A5C">
        <w:t xml:space="preserve"> </w:t>
      </w:r>
      <w:r>
        <w:t>a</w:t>
      </w:r>
      <w:r w:rsidR="00DE5A5C">
        <w:t xml:space="preserve"> </w:t>
      </w:r>
      <w:r>
        <w:t>shortag</w:t>
      </w:r>
      <w:r w:rsidR="00DC110B">
        <w:t>e</w:t>
      </w:r>
      <w:r w:rsidR="00DE5A5C">
        <w:t xml:space="preserve"> </w:t>
      </w:r>
      <w:r>
        <w:t>in</w:t>
      </w:r>
      <w:r w:rsidR="00DE5A5C">
        <w:t xml:space="preserve"> </w:t>
      </w:r>
      <w:r>
        <w:t>the</w:t>
      </w:r>
      <w:r w:rsidR="00DE5A5C">
        <w:t xml:space="preserve"> </w:t>
      </w:r>
      <w:r>
        <w:t>act</w:t>
      </w:r>
      <w:r w:rsidR="00DE5A5C">
        <w:t xml:space="preserve"> </w:t>
      </w:r>
      <w:r>
        <w:t>done.</w:t>
      </w:r>
      <w:r w:rsidR="00DE5A5C">
        <w:t xml:space="preserve"> </w:t>
      </w:r>
      <w:r>
        <w:t>The</w:t>
      </w:r>
      <w:r w:rsidR="00DE5A5C">
        <w:t xml:space="preserve"> </w:t>
      </w:r>
      <w:r>
        <w:t>requisite</w:t>
      </w:r>
      <w:r w:rsidR="00DE5A5C">
        <w:t xml:space="preserve"> </w:t>
      </w:r>
      <w:r>
        <w:t>of</w:t>
      </w:r>
      <w:r w:rsidR="00DE5A5C">
        <w:t xml:space="preserve"> </w:t>
      </w:r>
      <w:r>
        <w:t>non</w:t>
      </w:r>
      <w:r w:rsidR="00226521">
        <w:t>-</w:t>
      </w:r>
      <w:r>
        <w:t>conformity</w:t>
      </w:r>
      <w:r w:rsidR="00DE5A5C">
        <w:t xml:space="preserve"> </w:t>
      </w:r>
      <w:r>
        <w:t>to</w:t>
      </w:r>
      <w:r w:rsidR="00DE5A5C">
        <w:t xml:space="preserve"> </w:t>
      </w:r>
      <w:r>
        <w:t>the</w:t>
      </w:r>
      <w:r w:rsidR="00DE5A5C">
        <w:t xml:space="preserve"> </w:t>
      </w:r>
      <w:r>
        <w:t>commanded</w:t>
      </w:r>
      <w:r w:rsidR="00DE5A5C">
        <w:t xml:space="preserve"> </w:t>
      </w:r>
      <w:r>
        <w:t>act</w:t>
      </w:r>
      <w:r w:rsidR="00DE5A5C">
        <w:t xml:space="preserve"> </w:t>
      </w:r>
      <w:r>
        <w:t>is</w:t>
      </w:r>
      <w:r w:rsidR="00DE5A5C">
        <w:t xml:space="preserve"> </w:t>
      </w:r>
      <w:r>
        <w:t>tha</w:t>
      </w:r>
      <w:r w:rsidR="00DC110B">
        <w:t>t</w:t>
      </w:r>
      <w:r w:rsidR="00DE5A5C">
        <w:t xml:space="preserve"> </w:t>
      </w:r>
      <w:r>
        <w:t>the</w:t>
      </w:r>
      <w:r w:rsidR="00DE5A5C">
        <w:t xml:space="preserve"> </w:t>
      </w:r>
      <w:r>
        <w:t>command</w:t>
      </w:r>
      <w:r w:rsidR="00DE5A5C">
        <w:t xml:space="preserve"> </w:t>
      </w:r>
      <w:r>
        <w:t>will</w:t>
      </w:r>
      <w:r w:rsidR="00DE5A5C">
        <w:t xml:space="preserve"> </w:t>
      </w:r>
      <w:r>
        <w:t>still</w:t>
      </w:r>
      <w:r w:rsidR="00DE5A5C">
        <w:t xml:space="preserve"> </w:t>
      </w:r>
      <w:r>
        <w:t>remain</w:t>
      </w:r>
      <w:r w:rsidR="00DE5A5C">
        <w:t xml:space="preserve"> </w:t>
      </w:r>
      <w:r>
        <w:t>and</w:t>
      </w:r>
      <w:r w:rsidR="00DE5A5C">
        <w:t xml:space="preserve"> </w:t>
      </w:r>
      <w:r>
        <w:t>necessity</w:t>
      </w:r>
      <w:r w:rsidR="00DE5A5C">
        <w:t xml:space="preserve"> </w:t>
      </w:r>
      <w:r>
        <w:t>of</w:t>
      </w:r>
      <w:r w:rsidR="00DE5A5C">
        <w:t xml:space="preserve"> </w:t>
      </w:r>
      <w:r>
        <w:t>repetition</w:t>
      </w:r>
      <w:r w:rsidR="00DE5A5C">
        <w:t xml:space="preserve"> </w:t>
      </w:r>
      <w:r>
        <w:t>within</w:t>
      </w:r>
      <w:r w:rsidR="00DE5A5C">
        <w:t xml:space="preserve"> </w:t>
      </w:r>
      <w:r>
        <w:t>or</w:t>
      </w:r>
      <w:r w:rsidR="00DE5A5C">
        <w:t xml:space="preserve"> </w:t>
      </w:r>
      <w:r>
        <w:t>out</w:t>
      </w:r>
      <w:r w:rsidR="00DE5A5C">
        <w:t xml:space="preserve"> </w:t>
      </w:r>
      <w:r>
        <w:t>of</w:t>
      </w:r>
      <w:r w:rsidR="00DE5A5C">
        <w:t xml:space="preserve"> </w:t>
      </w:r>
      <w:r>
        <w:t>th</w:t>
      </w:r>
      <w:r w:rsidR="00DC110B">
        <w:t>e</w:t>
      </w:r>
      <w:r w:rsidR="00DE5A5C">
        <w:t xml:space="preserve"> </w:t>
      </w:r>
      <w:r>
        <w:t>time</w:t>
      </w:r>
      <w:r w:rsidR="00DE5A5C">
        <w:t xml:space="preserve"> </w:t>
      </w:r>
      <w:r>
        <w:t>will</w:t>
      </w:r>
      <w:r w:rsidR="00DE5A5C">
        <w:t xml:space="preserve"> </w:t>
      </w:r>
      <w:r>
        <w:t>not</w:t>
      </w:r>
      <w:r w:rsidR="00DE5A5C">
        <w:t xml:space="preserve"> </w:t>
      </w:r>
      <w:r>
        <w:t>be</w:t>
      </w:r>
      <w:r w:rsidR="00DE5A5C">
        <w:t xml:space="preserve"> </w:t>
      </w:r>
      <w:r>
        <w:t>removed.</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veraciousness</w:t>
      </w:r>
      <w:r w:rsidR="00DE5A5C">
        <w:t xml:space="preserve"> </w:t>
      </w:r>
      <w:r>
        <w:t>of</w:t>
      </w:r>
      <w:r w:rsidR="00DE5A5C">
        <w:t xml:space="preserve"> </w:t>
      </w:r>
      <w:r>
        <w:t>a</w:t>
      </w:r>
      <w:r w:rsidR="00DE5A5C">
        <w:t xml:space="preserve"> </w:t>
      </w:r>
      <w:r>
        <w:t>transactio</w:t>
      </w:r>
      <w:r w:rsidR="00DC110B">
        <w:t>n</w:t>
      </w:r>
      <w:r w:rsidR="00DE5A5C">
        <w:t xml:space="preserve"> </w:t>
      </w:r>
      <w:r>
        <w:t>is</w:t>
      </w:r>
      <w:r w:rsidR="00DE5A5C">
        <w:t xml:space="preserve"> </w:t>
      </w:r>
      <w:r>
        <w:t>its</w:t>
      </w:r>
      <w:r w:rsidR="00DE5A5C">
        <w:t xml:space="preserve"> </w:t>
      </w:r>
      <w:r>
        <w:t>conformity</w:t>
      </w:r>
      <w:r w:rsidR="00DE5A5C">
        <w:t xml:space="preserve"> </w:t>
      </w:r>
      <w:r>
        <w:t>to</w:t>
      </w:r>
      <w:r w:rsidR="00DE5A5C">
        <w:t xml:space="preserve"> </w:t>
      </w:r>
      <w:r>
        <w:t>all</w:t>
      </w:r>
      <w:r w:rsidR="00DE5A5C">
        <w:t xml:space="preserve"> </w:t>
      </w:r>
      <w:r>
        <w:t>of</w:t>
      </w:r>
      <w:r w:rsidR="00DE5A5C">
        <w:t xml:space="preserve"> </w:t>
      </w:r>
      <w:r>
        <w:t>its</w:t>
      </w:r>
      <w:r w:rsidR="00DE5A5C">
        <w:t xml:space="preserve"> </w:t>
      </w:r>
      <w:r>
        <w:t>considered</w:t>
      </w:r>
      <w:r w:rsidR="00DE5A5C">
        <w:t xml:space="preserve"> </w:t>
      </w:r>
      <w:r>
        <w:t>parts,</w:t>
      </w:r>
      <w:r w:rsidR="00DE5A5C">
        <w:t xml:space="preserve"> </w:t>
      </w:r>
      <w:r>
        <w:t>conditions,</w:t>
      </w:r>
      <w:r w:rsidR="00DE5A5C">
        <w:t xml:space="preserve"> </w:t>
      </w:r>
      <w:r>
        <w:t>and</w:t>
      </w:r>
      <w:r w:rsidR="00DE5A5C">
        <w:t xml:space="preserve"> </w:t>
      </w:r>
      <w:r>
        <w:t>the</w:t>
      </w:r>
      <w:r w:rsidR="00DE5A5C">
        <w:t xml:space="preserve"> </w:t>
      </w:r>
      <w:r>
        <w:t>like</w:t>
      </w:r>
      <w:r w:rsidR="00DE5A5C">
        <w:t xml:space="preserve"> </w:t>
      </w:r>
      <w:r>
        <w:t>and</w:t>
      </w:r>
      <w:r w:rsidR="00DE5A5C">
        <w:t xml:space="preserve"> </w:t>
      </w:r>
      <w:r>
        <w:t>it</w:t>
      </w:r>
      <w:r w:rsidR="00DC110B">
        <w:t>s</w:t>
      </w:r>
      <w:r w:rsidR="00DE5A5C">
        <w:t xml:space="preserve"> </w:t>
      </w:r>
      <w:r>
        <w:t>annulment</w:t>
      </w:r>
      <w:r w:rsidR="00DE5A5C">
        <w:t xml:space="preserve"> </w:t>
      </w:r>
      <w:r>
        <w:t>is</w:t>
      </w:r>
      <w:r w:rsidR="00DE5A5C">
        <w:t xml:space="preserve"> </w:t>
      </w:r>
      <w:r>
        <w:t>lack</w:t>
      </w:r>
      <w:r w:rsidR="00DE5A5C">
        <w:t xml:space="preserve"> </w:t>
      </w:r>
      <w:r>
        <w:t>of</w:t>
      </w:r>
      <w:r w:rsidR="00DE5A5C">
        <w:t xml:space="preserve"> </w:t>
      </w:r>
      <w:r>
        <w:t>such</w:t>
      </w:r>
      <w:r w:rsidR="00DE5A5C">
        <w:t xml:space="preserve"> </w:t>
      </w:r>
      <w:r>
        <w:t>conformity.</w:t>
      </w:r>
      <w:r w:rsidR="00DE5A5C">
        <w:t xml:space="preserve"> </w:t>
      </w:r>
      <w:r>
        <w:t>The</w:t>
      </w:r>
      <w:r w:rsidR="00DE5A5C">
        <w:t xml:space="preserve"> </w:t>
      </w:r>
      <w:r>
        <w:t>requisite</w:t>
      </w:r>
      <w:r w:rsidR="00DE5A5C">
        <w:t xml:space="preserve"> </w:t>
      </w:r>
      <w:r>
        <w:t>of</w:t>
      </w:r>
      <w:r w:rsidR="00DE5A5C">
        <w:t xml:space="preserve"> </w:t>
      </w:r>
      <w:r>
        <w:t>non</w:t>
      </w:r>
      <w:r w:rsidR="00226521">
        <w:t>-</w:t>
      </w:r>
      <w:r>
        <w:t>conformity</w:t>
      </w:r>
      <w:r w:rsidR="00DE5A5C">
        <w:t xml:space="preserve"> </w:t>
      </w:r>
      <w:r>
        <w:t>in</w:t>
      </w:r>
      <w:r w:rsidR="00DE5A5C">
        <w:t xml:space="preserve"> </w:t>
      </w:r>
      <w:r w:rsidR="00DC110B">
        <w:t>a</w:t>
      </w:r>
      <w:r w:rsidR="00DE5A5C">
        <w:t xml:space="preserve"> </w:t>
      </w:r>
      <w:r>
        <w:t>transaction</w:t>
      </w:r>
      <w:r w:rsidR="00DE5A5C">
        <w:t xml:space="preserve"> </w:t>
      </w:r>
      <w:r>
        <w:t>is</w:t>
      </w:r>
      <w:r w:rsidR="00DE5A5C">
        <w:t xml:space="preserve"> </w:t>
      </w:r>
      <w:r>
        <w:t>non</w:t>
      </w:r>
      <w:r w:rsidR="00226521">
        <w:t>-</w:t>
      </w:r>
      <w:r>
        <w:t>actualization</w:t>
      </w:r>
      <w:r w:rsidR="00DE5A5C">
        <w:t xml:space="preserve"> </w:t>
      </w:r>
      <w:r>
        <w:t>of</w:t>
      </w:r>
      <w:r w:rsidR="00DE5A5C">
        <w:t xml:space="preserve"> </w:t>
      </w:r>
      <w:r>
        <w:t>the</w:t>
      </w:r>
      <w:r w:rsidR="00DE5A5C">
        <w:t xml:space="preserve"> </w:t>
      </w:r>
      <w:r>
        <w:t>desired</w:t>
      </w:r>
      <w:r w:rsidR="00DE5A5C">
        <w:t xml:space="preserve"> </w:t>
      </w:r>
      <w:r>
        <w:t>effect</w:t>
      </w:r>
      <w:r w:rsidR="00DE5A5C">
        <w:t xml:space="preserve"> </w:t>
      </w:r>
      <w:r>
        <w:t>of</w:t>
      </w:r>
      <w:r w:rsidR="00DE5A5C">
        <w:t xml:space="preserve"> </w:t>
      </w:r>
      <w:r>
        <w:t>that</w:t>
      </w:r>
      <w:r w:rsidR="00DE5A5C">
        <w:t xml:space="preserve"> </w:t>
      </w:r>
      <w:r>
        <w:t>transaction,</w:t>
      </w:r>
      <w:r w:rsidR="00DE5A5C">
        <w:t xml:space="preserve"> </w:t>
      </w:r>
      <w:r>
        <w:t>such</w:t>
      </w:r>
      <w:r w:rsidR="00DE5A5C">
        <w:t xml:space="preserve"> </w:t>
      </w:r>
      <w:r>
        <w:t>a</w:t>
      </w:r>
      <w:r w:rsidR="00DC110B">
        <w:t>s</w:t>
      </w:r>
      <w:r w:rsidR="00DE5A5C">
        <w:t xml:space="preserve"> </w:t>
      </w:r>
      <w:r>
        <w:t>transfer</w:t>
      </w:r>
      <w:r w:rsidR="00DE5A5C">
        <w:t xml:space="preserve"> </w:t>
      </w:r>
      <w:r>
        <w:t>of</w:t>
      </w:r>
      <w:r w:rsidR="00DE5A5C">
        <w:t xml:space="preserve"> </w:t>
      </w:r>
      <w:r>
        <w:t>ownership</w:t>
      </w:r>
      <w:r w:rsidR="00DE5A5C">
        <w:t xml:space="preserve"> </w:t>
      </w:r>
      <w:r>
        <w:t>in</w:t>
      </w:r>
      <w:r w:rsidR="00DE5A5C">
        <w:t xml:space="preserve"> </w:t>
      </w:r>
      <w:r>
        <w:t>the</w:t>
      </w:r>
      <w:r w:rsidR="00DE5A5C">
        <w:t xml:space="preserve"> </w:t>
      </w:r>
      <w:r>
        <w:t>sale.</w:t>
      </w:r>
    </w:p>
    <w:p w:rsidR="00AC0545" w:rsidRDefault="00AC0545" w:rsidP="00157CE5">
      <w:pPr>
        <w:pStyle w:val="libNormal"/>
      </w:pPr>
      <w:r>
        <w:t>One</w:t>
      </w:r>
      <w:r w:rsidR="00DE5A5C">
        <w:t xml:space="preserve"> </w:t>
      </w:r>
      <w:r>
        <w:t>important</w:t>
      </w:r>
      <w:r w:rsidR="00DE5A5C">
        <w:t xml:space="preserve"> </w:t>
      </w:r>
      <w:r>
        <w:t>point</w:t>
      </w:r>
      <w:r w:rsidR="00DE5A5C">
        <w:t xml:space="preserve"> </w:t>
      </w:r>
      <w:r>
        <w:t>to</w:t>
      </w:r>
      <w:r w:rsidR="00DE5A5C">
        <w:t xml:space="preserve"> </w:t>
      </w:r>
      <w:r>
        <w:t>be</w:t>
      </w:r>
      <w:r w:rsidR="00DE5A5C">
        <w:t xml:space="preserve"> </w:t>
      </w:r>
      <w:r>
        <w:t>borne</w:t>
      </w:r>
      <w:r w:rsidR="00DE5A5C">
        <w:t xml:space="preserve"> </w:t>
      </w:r>
      <w:r>
        <w:t>in</w:t>
      </w:r>
      <w:r w:rsidR="00DE5A5C">
        <w:t xml:space="preserve"> </w:t>
      </w:r>
      <w:r>
        <w:t>mind</w:t>
      </w:r>
      <w:r w:rsidR="00DE5A5C">
        <w:t xml:space="preserve"> </w:t>
      </w:r>
      <w:r>
        <w:t>is</w:t>
      </w:r>
      <w:r w:rsidR="00DE5A5C">
        <w:t xml:space="preserve"> </w:t>
      </w:r>
      <w:r>
        <w:t>that</w:t>
      </w:r>
      <w:r w:rsidR="00DE5A5C">
        <w:t xml:space="preserve"> </w:t>
      </w:r>
      <w:r>
        <w:t>the</w:t>
      </w:r>
      <w:r w:rsidR="00DE5A5C">
        <w:t xml:space="preserve"> </w:t>
      </w:r>
      <w:r>
        <w:t>object</w:t>
      </w:r>
      <w:r w:rsidR="00DE5A5C">
        <w:t xml:space="preserve"> </w:t>
      </w:r>
      <w:r>
        <w:t>of</w:t>
      </w:r>
      <w:r w:rsidR="00DE5A5C">
        <w:t xml:space="preserve"> </w:t>
      </w:r>
      <w:r>
        <w:t>prohibitio</w:t>
      </w:r>
      <w:r w:rsidR="00DC110B">
        <w:t>n</w:t>
      </w:r>
      <w:r w:rsidR="00DE5A5C">
        <w:t xml:space="preserve"> </w:t>
      </w:r>
      <w:r>
        <w:t>should</w:t>
      </w:r>
      <w:r w:rsidR="00DE5A5C">
        <w:t xml:space="preserve"> </w:t>
      </w:r>
      <w:r>
        <w:t>be</w:t>
      </w:r>
      <w:r w:rsidR="00DE5A5C">
        <w:t xml:space="preserve"> </w:t>
      </w:r>
      <w:r>
        <w:t>capable</w:t>
      </w:r>
      <w:r w:rsidR="00DE5A5C">
        <w:t xml:space="preserve"> </w:t>
      </w:r>
      <w:r>
        <w:t>of</w:t>
      </w:r>
      <w:r w:rsidR="00DE5A5C">
        <w:t xml:space="preserve"> </w:t>
      </w:r>
      <w:r>
        <w:t>being</w:t>
      </w:r>
      <w:r w:rsidR="00DE5A5C">
        <w:t xml:space="preserve"> </w:t>
      </w:r>
      <w:r>
        <w:t>qualified</w:t>
      </w:r>
      <w:r w:rsidR="00DE5A5C">
        <w:t xml:space="preserve"> </w:t>
      </w:r>
      <w:r>
        <w:t>by</w:t>
      </w:r>
      <w:r w:rsidR="00DE5A5C">
        <w:t xml:space="preserve"> </w:t>
      </w:r>
      <w:r>
        <w:t>veraciousness</w:t>
      </w:r>
      <w:r w:rsidR="00DE5A5C">
        <w:t xml:space="preserve"> </w:t>
      </w:r>
      <w:r>
        <w:t>and</w:t>
      </w:r>
      <w:r w:rsidR="00DE5A5C">
        <w:t xml:space="preserve"> </w:t>
      </w:r>
      <w:r>
        <w:t>annulment</w:t>
      </w:r>
      <w:r w:rsidR="00DE5A5C">
        <w:t xml:space="preserve"> </w:t>
      </w:r>
      <w:r>
        <w:t>in</w:t>
      </w:r>
      <w:r w:rsidR="00DE5A5C">
        <w:t xml:space="preserve"> </w:t>
      </w:r>
      <w:r>
        <w:t>order</w:t>
      </w:r>
      <w:r w:rsidR="00DE5A5C">
        <w:t xml:space="preserve"> </w:t>
      </w:r>
      <w:r>
        <w:t>t</w:t>
      </w:r>
      <w:r w:rsidR="00DC110B">
        <w:t>o</w:t>
      </w:r>
      <w:r w:rsidR="00DE5A5C">
        <w:t xml:space="preserve"> </w:t>
      </w:r>
      <w:r>
        <w:t>be</w:t>
      </w:r>
      <w:r w:rsidR="00DE5A5C">
        <w:t xml:space="preserve"> </w:t>
      </w:r>
      <w:r>
        <w:t>considered</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otherwise,</w:t>
      </w:r>
      <w:r w:rsidR="00DE5A5C">
        <w:t xml:space="preserve"> </w:t>
      </w:r>
      <w:r>
        <w:t>it</w:t>
      </w:r>
      <w:r w:rsidR="00DE5A5C">
        <w:t xml:space="preserve"> </w:t>
      </w:r>
      <w:r>
        <w:t>is</w:t>
      </w:r>
      <w:r w:rsidR="00DE5A5C">
        <w:t xml:space="preserve"> </w:t>
      </w:r>
      <w:r>
        <w:t>nonsense</w:t>
      </w:r>
      <w:r w:rsidR="00DE5A5C">
        <w:t xml:space="preserve"> </w:t>
      </w:r>
      <w:r>
        <w:t>to</w:t>
      </w:r>
      <w:r w:rsidR="00DE5A5C">
        <w:t xml:space="preserve"> </w:t>
      </w:r>
      <w:r>
        <w:t>dispute</w:t>
      </w:r>
      <w:r w:rsidR="00DE5A5C">
        <w:t xml:space="preserve"> </w:t>
      </w:r>
      <w:r>
        <w:t>whethe</w:t>
      </w:r>
      <w:r w:rsidR="00DC110B">
        <w:t>r</w:t>
      </w:r>
      <w:r w:rsidR="00DE5A5C">
        <w:t xml:space="preserve"> </w:t>
      </w:r>
      <w:r>
        <w:t>prohibition</w:t>
      </w:r>
      <w:r w:rsidR="00DE5A5C">
        <w:t xml:space="preserve"> </w:t>
      </w:r>
      <w:r>
        <w:t>of</w:t>
      </w:r>
      <w:r w:rsidR="00DE5A5C">
        <w:t xml:space="preserve"> </w:t>
      </w:r>
      <w:r>
        <w:t>drinking</w:t>
      </w:r>
      <w:r w:rsidR="00DE5A5C">
        <w:t xml:space="preserve"> </w:t>
      </w:r>
      <w:r>
        <w:t>wine</w:t>
      </w:r>
      <w:r w:rsidR="00DE5A5C">
        <w:t xml:space="preserve"> </w:t>
      </w:r>
      <w:r>
        <w:t>necessitates</w:t>
      </w:r>
      <w:r w:rsidR="00DE5A5C">
        <w:t xml:space="preserve"> </w:t>
      </w:r>
      <w:r>
        <w:t>annulment</w:t>
      </w:r>
      <w:r w:rsidR="00DE5A5C">
        <w:t xml:space="preserve"> </w:t>
      </w:r>
      <w:r>
        <w:t>or</w:t>
      </w:r>
      <w:r w:rsidR="00DE5A5C">
        <w:t xml:space="preserve"> </w:t>
      </w:r>
      <w:r>
        <w:t>not.</w:t>
      </w:r>
    </w:p>
    <w:p w:rsidR="007B0B6F" w:rsidRDefault="00AC0545" w:rsidP="00157CE5">
      <w:pPr>
        <w:pStyle w:val="libNormal"/>
      </w:pPr>
      <w:r>
        <w:t>Since</w:t>
      </w:r>
      <w:r w:rsidR="00DE5A5C">
        <w:t xml:space="preserve"> </w:t>
      </w:r>
      <w:r>
        <w:t>discussion</w:t>
      </w:r>
      <w:r w:rsidR="00DE5A5C">
        <w:t xml:space="preserve"> </w:t>
      </w:r>
      <w:r>
        <w:t>varies</w:t>
      </w:r>
      <w:r w:rsidR="00DE5A5C">
        <w:t xml:space="preserve"> </w:t>
      </w:r>
      <w:r>
        <w:t>a</w:t>
      </w:r>
      <w:r w:rsidR="00DE5A5C">
        <w:t xml:space="preserve"> </w:t>
      </w:r>
      <w:r>
        <w:t>lot</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act</w:t>
      </w:r>
      <w:r w:rsidR="00DE5A5C">
        <w:t xml:space="preserve"> </w:t>
      </w:r>
      <w:r>
        <w:t>of</w:t>
      </w:r>
      <w:r w:rsidR="00DE5A5C">
        <w:t xml:space="preserve"> </w:t>
      </w:r>
      <w:r>
        <w:t>worship</w:t>
      </w:r>
      <w:r w:rsidR="00DE5A5C">
        <w:t xml:space="preserve"> </w:t>
      </w:r>
      <w:r>
        <w:t>and</w:t>
      </w:r>
      <w:r w:rsidR="00DE5A5C">
        <w:t xml:space="preserve"> </w:t>
      </w:r>
      <w:r>
        <w:t>transactio</w:t>
      </w:r>
      <w:r w:rsidR="00DC110B">
        <w:t>n,</w:t>
      </w:r>
      <w:r w:rsidR="00DE5A5C">
        <w:t xml:space="preserve"> </w:t>
      </w:r>
      <w:r>
        <w:t>we</w:t>
      </w:r>
      <w:r w:rsidR="00DE5A5C">
        <w:t xml:space="preserve"> </w:t>
      </w:r>
      <w:r>
        <w:t>deal</w:t>
      </w:r>
      <w:r w:rsidR="00DE5A5C">
        <w:t xml:space="preserve"> </w:t>
      </w:r>
      <w:r>
        <w:t>with</w:t>
      </w:r>
      <w:r w:rsidR="00DE5A5C">
        <w:t xml:space="preserve"> </w:t>
      </w:r>
      <w:r>
        <w:t>each</w:t>
      </w:r>
      <w:r w:rsidR="00DE5A5C">
        <w:t xml:space="preserve"> </w:t>
      </w:r>
      <w:r>
        <w:t>of</w:t>
      </w:r>
      <w:r w:rsidR="00DE5A5C">
        <w:t xml:space="preserve"> </w:t>
      </w:r>
      <w:r>
        <w:t>them</w:t>
      </w:r>
      <w:r w:rsidR="00DE5A5C">
        <w:t xml:space="preserve"> </w:t>
      </w:r>
      <w:r>
        <w:t>separately.</w:t>
      </w:r>
    </w:p>
    <w:p w:rsidR="00AC0545" w:rsidRDefault="00AC0545" w:rsidP="00C67E5B">
      <w:pPr>
        <w:pStyle w:val="Heading3"/>
      </w:pPr>
      <w:bookmarkStart w:id="91" w:name="_Toc477687369"/>
      <w:r>
        <w:t>Prohibition</w:t>
      </w:r>
      <w:r w:rsidR="00DE5A5C">
        <w:t xml:space="preserve"> </w:t>
      </w:r>
      <w:r>
        <w:t>of</w:t>
      </w:r>
      <w:r w:rsidR="00DE5A5C">
        <w:t xml:space="preserve"> </w:t>
      </w:r>
      <w:r>
        <w:t>Act</w:t>
      </w:r>
      <w:r w:rsidR="00DE5A5C">
        <w:t xml:space="preserve"> </w:t>
      </w:r>
      <w:r>
        <w:t>of</w:t>
      </w:r>
      <w:r w:rsidR="00DE5A5C">
        <w:t xml:space="preserve"> </w:t>
      </w:r>
      <w:r>
        <w:t>Worship</w:t>
      </w:r>
      <w:r w:rsidR="00DE5A5C">
        <w:t xml:space="preserve"> </w:t>
      </w:r>
      <w:r>
        <w:t>(al</w:t>
      </w:r>
      <w:r w:rsidR="00226521">
        <w:t>-</w:t>
      </w:r>
      <w:r>
        <w:t>‘Ibāda)</w:t>
      </w:r>
      <w:bookmarkEnd w:id="91"/>
    </w:p>
    <w:p w:rsidR="00AC0545" w:rsidRDefault="00AC0545" w:rsidP="00157CE5">
      <w:pPr>
        <w:pStyle w:val="libNormal"/>
      </w:pPr>
      <w:r>
        <w:t>By</w:t>
      </w:r>
      <w:r w:rsidR="00DE5A5C">
        <w:t xml:space="preserve"> </w:t>
      </w:r>
      <w:r>
        <w:t>act</w:t>
      </w:r>
      <w:r w:rsidR="00DE5A5C">
        <w:t xml:space="preserve"> </w:t>
      </w:r>
      <w:r>
        <w:t>of</w:t>
      </w:r>
      <w:r w:rsidR="00DE5A5C">
        <w:t xml:space="preserve"> </w:t>
      </w:r>
      <w:r>
        <w:t>worship</w:t>
      </w:r>
      <w:r w:rsidR="00DE5A5C">
        <w:t xml:space="preserve"> </w:t>
      </w:r>
      <w:r>
        <w:t>in</w:t>
      </w:r>
      <w:r w:rsidR="00DE5A5C">
        <w:t xml:space="preserve"> </w:t>
      </w:r>
      <w:r>
        <w:t>this</w:t>
      </w:r>
      <w:r w:rsidR="00DE5A5C">
        <w:t xml:space="preserve"> </w:t>
      </w:r>
      <w:r>
        <w:t>discussion</w:t>
      </w:r>
      <w:r w:rsidR="00DE5A5C">
        <w:t xml:space="preserve"> </w:t>
      </w:r>
      <w:r>
        <w:t>is</w:t>
      </w:r>
      <w:r w:rsidR="00DE5A5C">
        <w:t xml:space="preserve"> </w:t>
      </w:r>
      <w:r>
        <w:t>meant</w:t>
      </w:r>
      <w:r w:rsidR="00DE5A5C">
        <w:t xml:space="preserve"> </w:t>
      </w:r>
      <w:r>
        <w:t>its</w:t>
      </w:r>
      <w:r w:rsidR="00DE5A5C">
        <w:t xml:space="preserve"> </w:t>
      </w:r>
      <w:r>
        <w:t>most</w:t>
      </w:r>
      <w:r w:rsidR="00DE5A5C">
        <w:t xml:space="preserve"> </w:t>
      </w:r>
      <w:r>
        <w:t>particular</w:t>
      </w:r>
      <w:r w:rsidR="00DE5A5C">
        <w:t xml:space="preserve"> </w:t>
      </w:r>
      <w:r>
        <w:t>sense,</w:t>
      </w:r>
      <w:r w:rsidR="00DE5A5C">
        <w:t xml:space="preserve"> </w:t>
      </w:r>
      <w:r>
        <w:t>i.e.,</w:t>
      </w:r>
      <w:r w:rsidR="00DE5A5C">
        <w:t xml:space="preserve"> </w:t>
      </w:r>
      <w:r>
        <w:t>that</w:t>
      </w:r>
      <w:r w:rsidR="00DE5A5C">
        <w:t xml:space="preserve"> </w:t>
      </w:r>
      <w:r>
        <w:t>whose</w:t>
      </w:r>
      <w:r w:rsidR="00DE5A5C">
        <w:t xml:space="preserve"> </w:t>
      </w:r>
      <w:r>
        <w:t>acceptance</w:t>
      </w:r>
      <w:r w:rsidR="00DE5A5C">
        <w:t xml:space="preserve"> </w:t>
      </w:r>
      <w:r>
        <w:t>is</w:t>
      </w:r>
      <w:r w:rsidR="00DE5A5C">
        <w:t xml:space="preserve"> </w:t>
      </w:r>
      <w:r>
        <w:t>conditional</w:t>
      </w:r>
      <w:r w:rsidR="00DE5A5C">
        <w:t xml:space="preserve"> </w:t>
      </w:r>
      <w:r>
        <w:t>upon</w:t>
      </w:r>
      <w:r w:rsidR="00DE5A5C">
        <w:t xml:space="preserve"> </w:t>
      </w:r>
      <w:r>
        <w:t>the</w:t>
      </w:r>
      <w:r w:rsidR="00DE5A5C">
        <w:t xml:space="preserve"> </w:t>
      </w:r>
      <w:r>
        <w:t>intention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o</w:t>
      </w:r>
      <w:r w:rsidR="00DC110B">
        <w:t>r</w:t>
      </w:r>
      <w:r w:rsidR="00DE5A5C">
        <w:t xml:space="preserve"> </w:t>
      </w:r>
      <w:r>
        <w:t>that</w:t>
      </w:r>
      <w:r w:rsidR="00DE5A5C">
        <w:t xml:space="preserve"> </w:t>
      </w:r>
      <w:r>
        <w:t>which</w:t>
      </w:r>
      <w:r w:rsidR="00DE5A5C">
        <w:t xml:space="preserve"> </w:t>
      </w:r>
      <w:r>
        <w:t>is</w:t>
      </w:r>
      <w:r w:rsidR="00DE5A5C">
        <w:t xml:space="preserve"> </w:t>
      </w:r>
      <w:r>
        <w:t>the</w:t>
      </w:r>
      <w:r w:rsidR="00DE5A5C">
        <w:t xml:space="preserve"> </w:t>
      </w:r>
      <w:r>
        <w:t>sheer</w:t>
      </w:r>
      <w:r w:rsidR="00DE5A5C">
        <w:t xml:space="preserve"> </w:t>
      </w:r>
      <w:r>
        <w:t>burden</w:t>
      </w:r>
      <w:r w:rsidR="00DE5A5C">
        <w:t xml:space="preserve"> </w:t>
      </w:r>
      <w:r>
        <w:t>made</w:t>
      </w:r>
      <w:r w:rsidR="00DE5A5C">
        <w:t xml:space="preserve"> </w:t>
      </w:r>
      <w:r>
        <w:t>by</w:t>
      </w:r>
      <w:r w:rsidR="00DE5A5C">
        <w:t xml:space="preserve"> </w:t>
      </w:r>
      <w:r>
        <w:t>God</w:t>
      </w:r>
      <w:r w:rsidR="00DE5A5C">
        <w:t xml:space="preserve"> </w:t>
      </w:r>
      <w:r>
        <w:t>for</w:t>
      </w:r>
      <w:r w:rsidR="00DE5A5C">
        <w:t xml:space="preserve"> </w:t>
      </w:r>
      <w:r>
        <w:t>proximity</w:t>
      </w:r>
      <w:r w:rsidR="00DE5A5C">
        <w:t xml:space="preserve"> </w:t>
      </w:r>
      <w:r>
        <w:t>to</w:t>
      </w:r>
      <w:r w:rsidR="00DE5A5C">
        <w:t xml:space="preserve"> </w:t>
      </w:r>
      <w:r>
        <w:t>Him.</w:t>
      </w:r>
      <w:r w:rsidR="00DE5A5C">
        <w:t xml:space="preserve"> </w:t>
      </w:r>
      <w:r>
        <w:t>By</w:t>
      </w:r>
      <w:r w:rsidR="00DE5A5C">
        <w:t xml:space="preserve"> </w:t>
      </w:r>
      <w:r>
        <w:t>that</w:t>
      </w:r>
      <w:r w:rsidR="00DE5A5C">
        <w:t xml:space="preserve"> </w:t>
      </w:r>
      <w:r>
        <w:t>i</w:t>
      </w:r>
      <w:r w:rsidR="00DC110B">
        <w:t>s</w:t>
      </w:r>
      <w:r w:rsidR="00DE5A5C">
        <w:t xml:space="preserve"> </w:t>
      </w:r>
      <w:r>
        <w:t>certainly</w:t>
      </w:r>
      <w:r w:rsidR="00DE5A5C">
        <w:t xml:space="preserve"> </w:t>
      </w:r>
      <w:r>
        <w:t>not</w:t>
      </w:r>
      <w:r w:rsidR="00DE5A5C">
        <w:t xml:space="preserve"> </w:t>
      </w:r>
      <w:r>
        <w:t>meant</w:t>
      </w:r>
      <w:r w:rsidR="00DE5A5C">
        <w:t xml:space="preserve"> </w:t>
      </w:r>
      <w:r>
        <w:t>what</w:t>
      </w:r>
      <w:r w:rsidR="00DE5A5C">
        <w:t xml:space="preserve"> </w:t>
      </w:r>
      <w:r>
        <w:t>is</w:t>
      </w:r>
      <w:r w:rsidR="00DE5A5C">
        <w:t xml:space="preserve"> </w:t>
      </w:r>
      <w:r>
        <w:t>actually</w:t>
      </w:r>
      <w:r w:rsidR="00DE5A5C">
        <w:t xml:space="preserve"> </w:t>
      </w:r>
      <w:r>
        <w:t>an</w:t>
      </w:r>
      <w:r w:rsidR="00DE5A5C">
        <w:t xml:space="preserve"> </w:t>
      </w:r>
      <w:r>
        <w:t>object</w:t>
      </w:r>
      <w:r w:rsidR="00DE5A5C">
        <w:t xml:space="preserve"> </w:t>
      </w:r>
      <w:r>
        <w:t>of</w:t>
      </w:r>
      <w:r w:rsidR="00DE5A5C">
        <w:t xml:space="preserve"> </w:t>
      </w:r>
      <w:r>
        <w:t>a</w:t>
      </w:r>
      <w:r w:rsidR="00DE5A5C">
        <w:t xml:space="preserve"> </w:t>
      </w:r>
      <w:r>
        <w:t>command,</w:t>
      </w:r>
      <w:r w:rsidR="00DE5A5C">
        <w:t xml:space="preserve"> </w:t>
      </w:r>
      <w:r>
        <w:t>for</w:t>
      </w:r>
      <w:r w:rsidR="00DE5A5C">
        <w:t xml:space="preserve"> </w:t>
      </w:r>
      <w:r>
        <w:t>where</w:t>
      </w:r>
      <w:r w:rsidR="00DE5A5C">
        <w:t xml:space="preserve"> </w:t>
      </w:r>
      <w:r>
        <w:t>somethin</w:t>
      </w:r>
      <w:r w:rsidR="00DC110B">
        <w:t>g</w:t>
      </w:r>
      <w:r w:rsidR="00DE5A5C">
        <w:t xml:space="preserve"> </w:t>
      </w:r>
      <w:r>
        <w:t>is</w:t>
      </w:r>
      <w:r w:rsidR="00DE5A5C">
        <w:t xml:space="preserve"> </w:t>
      </w:r>
      <w:r>
        <w:t>assumed</w:t>
      </w:r>
      <w:r w:rsidR="00DE5A5C">
        <w:t xml:space="preserve"> </w:t>
      </w:r>
      <w:r>
        <w:t>to</w:t>
      </w:r>
      <w:r w:rsidR="00DE5A5C">
        <w:t xml:space="preserve"> </w:t>
      </w:r>
      <w:r>
        <w:t>be</w:t>
      </w:r>
      <w:r w:rsidR="00DE5A5C">
        <w:t xml:space="preserve"> </w:t>
      </w:r>
      <w:r>
        <w:t>an</w:t>
      </w:r>
      <w:r w:rsidR="00DE5A5C">
        <w:t xml:space="preserve"> </w:t>
      </w:r>
      <w:r>
        <w:t>object</w:t>
      </w:r>
      <w:r w:rsidR="00DE5A5C">
        <w:t xml:space="preserve"> </w:t>
      </w:r>
      <w:r>
        <w:t>of</w:t>
      </w:r>
      <w:r w:rsidR="00DE5A5C">
        <w:t xml:space="preserve"> </w:t>
      </w:r>
      <w:r>
        <w:t>actual</w:t>
      </w:r>
      <w:r w:rsidR="00DE5A5C">
        <w:t xml:space="preserve"> </w:t>
      </w:r>
      <w:r>
        <w:t>prohibition,</w:t>
      </w:r>
      <w:r w:rsidR="00DE5A5C">
        <w:t xml:space="preserve"> </w:t>
      </w:r>
      <w:r>
        <w:t>the</w:t>
      </w:r>
      <w:r w:rsidR="00DE5A5C">
        <w:t xml:space="preserve"> </w:t>
      </w:r>
      <w:r>
        <w:t>assumption</w:t>
      </w:r>
      <w:r w:rsidR="00DE5A5C">
        <w:t xml:space="preserve"> </w:t>
      </w:r>
      <w:r>
        <w:t>of</w:t>
      </w:r>
      <w:r w:rsidR="00DE5A5C">
        <w:t xml:space="preserve"> </w:t>
      </w:r>
      <w:r>
        <w:t>directing</w:t>
      </w:r>
      <w:r w:rsidR="00DE5A5C">
        <w:t xml:space="preserve"> </w:t>
      </w:r>
      <w:r w:rsidR="00DC110B">
        <w:t>a</w:t>
      </w:r>
      <w:r w:rsidR="00DE5A5C">
        <w:t xml:space="preserve"> </w:t>
      </w:r>
      <w:r>
        <w:t>command</w:t>
      </w:r>
      <w:r w:rsidR="00DE5A5C">
        <w:t xml:space="preserve"> </w:t>
      </w:r>
      <w:r>
        <w:t>to</w:t>
      </w:r>
      <w:r w:rsidR="00DE5A5C">
        <w:t xml:space="preserve"> </w:t>
      </w:r>
      <w:r>
        <w:t>it</w:t>
      </w:r>
      <w:r w:rsidR="00DE5A5C">
        <w:t xml:space="preserve"> </w:t>
      </w:r>
      <w:r>
        <w:t>will</w:t>
      </w:r>
      <w:r w:rsidR="00DE5A5C">
        <w:t xml:space="preserve"> </w:t>
      </w:r>
      <w:r>
        <w:t>not</w:t>
      </w:r>
      <w:r w:rsidR="00DE5A5C">
        <w:t xml:space="preserve"> </w:t>
      </w:r>
      <w:r>
        <w:t>be</w:t>
      </w:r>
      <w:r w:rsidR="00DE5A5C">
        <w:t xml:space="preserve"> </w:t>
      </w:r>
      <w:r>
        <w:t>plausible.</w:t>
      </w:r>
      <w:r w:rsidR="00DE5A5C">
        <w:t xml:space="preserve"> </w:t>
      </w:r>
      <w:r>
        <w:t>This</w:t>
      </w:r>
      <w:r w:rsidR="00DE5A5C">
        <w:t xml:space="preserve"> </w:t>
      </w:r>
      <w:r>
        <w:t>case</w:t>
      </w:r>
      <w:r w:rsidR="00DE5A5C">
        <w:t xml:space="preserve"> </w:t>
      </w:r>
      <w:r>
        <w:t>is</w:t>
      </w:r>
      <w:r w:rsidR="00DE5A5C">
        <w:t xml:space="preserve"> </w:t>
      </w:r>
      <w:r>
        <w:t>not</w:t>
      </w:r>
      <w:r w:rsidR="00DE5A5C">
        <w:t xml:space="preserve"> </w:t>
      </w:r>
      <w:r>
        <w:t>like</w:t>
      </w:r>
      <w:r w:rsidR="00DE5A5C">
        <w:t xml:space="preserve"> </w:t>
      </w:r>
      <w:r>
        <w:t>that</w:t>
      </w:r>
      <w:r w:rsidR="00DE5A5C">
        <w:t xml:space="preserve"> </w:t>
      </w:r>
      <w:r>
        <w:t>of</w:t>
      </w:r>
      <w:r w:rsidR="00DE5A5C">
        <w:t xml:space="preserve"> </w:t>
      </w:r>
      <w:r>
        <w:t>conjunction</w:t>
      </w:r>
      <w:r w:rsidR="00DE5A5C">
        <w:t xml:space="preserve"> </w:t>
      </w:r>
      <w:r>
        <w:t>o</w:t>
      </w:r>
      <w:r w:rsidR="00DC110B">
        <w:t>f</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prohibition,</w:t>
      </w:r>
      <w:r w:rsidR="00DE5A5C">
        <w:t xml:space="preserve"> </w:t>
      </w:r>
      <w:r>
        <w:t>since</w:t>
      </w:r>
      <w:r w:rsidR="00DE5A5C">
        <w:t xml:space="preserve"> </w:t>
      </w:r>
      <w:r>
        <w:t>designations</w:t>
      </w:r>
      <w:r w:rsidR="00DE5A5C">
        <w:t xml:space="preserve"> </w:t>
      </w:r>
      <w:r>
        <w:t>are</w:t>
      </w:r>
      <w:r w:rsidR="00DE5A5C">
        <w:t xml:space="preserve"> </w:t>
      </w:r>
      <w:r>
        <w:t>not</w:t>
      </w:r>
      <w:r w:rsidR="00DE5A5C">
        <w:t xml:space="preserve"> </w:t>
      </w:r>
      <w:r>
        <w:t>multiple</w:t>
      </w:r>
      <w:r w:rsidR="00DE5A5C">
        <w:t xml:space="preserve"> </w:t>
      </w:r>
      <w:r>
        <w:t>here</w:t>
      </w:r>
      <w:r w:rsidR="00DE5A5C">
        <w:t xml:space="preserve"> </w:t>
      </w:r>
      <w:r>
        <w:t>an</w:t>
      </w:r>
      <w:r w:rsidR="00DC110B">
        <w:t>d</w:t>
      </w:r>
      <w:r w:rsidR="00DE5A5C">
        <w:t xml:space="preserve"> </w:t>
      </w:r>
      <w:r>
        <w:t>the</w:t>
      </w:r>
      <w:r w:rsidR="00DE5A5C">
        <w:t xml:space="preserve"> </w:t>
      </w:r>
      <w:r>
        <w:t>designation</w:t>
      </w:r>
      <w:r w:rsidR="00DE5A5C">
        <w:t xml:space="preserve"> </w:t>
      </w:r>
      <w:r>
        <w:t>which</w:t>
      </w:r>
      <w:r w:rsidR="00DE5A5C">
        <w:t xml:space="preserve"> </w:t>
      </w:r>
      <w:r>
        <w:t>is</w:t>
      </w:r>
      <w:r w:rsidR="00DE5A5C">
        <w:t xml:space="preserve"> </w:t>
      </w:r>
      <w:r>
        <w:t>the</w:t>
      </w:r>
      <w:r w:rsidR="00DE5A5C">
        <w:t xml:space="preserve"> </w:t>
      </w:r>
      <w:r>
        <w:t>object</w:t>
      </w:r>
      <w:r w:rsidR="00DE5A5C">
        <w:t xml:space="preserve"> </w:t>
      </w:r>
      <w:r>
        <w:t>of</w:t>
      </w:r>
      <w:r w:rsidR="00DE5A5C">
        <w:t xml:space="preserve"> </w:t>
      </w:r>
      <w:r>
        <w:t>command</w:t>
      </w:r>
      <w:r w:rsidR="00DE5A5C">
        <w:t xml:space="preserve"> </w:t>
      </w:r>
      <w:r>
        <w:t>is</w:t>
      </w:r>
      <w:r w:rsidR="00DE5A5C">
        <w:t xml:space="preserve"> </w:t>
      </w:r>
      <w:r>
        <w:t>itself</w:t>
      </w:r>
      <w:r w:rsidR="00DE5A5C">
        <w:t xml:space="preserve"> </w:t>
      </w:r>
      <w:r>
        <w:t>the</w:t>
      </w:r>
      <w:r w:rsidR="00DE5A5C">
        <w:t xml:space="preserve"> </w:t>
      </w:r>
      <w:r>
        <w:t>object</w:t>
      </w:r>
      <w:r w:rsidR="00DE5A5C">
        <w:t xml:space="preserve"> </w:t>
      </w:r>
      <w:r>
        <w:t>of</w:t>
      </w:r>
      <w:r w:rsidR="00DE5A5C">
        <w:t xml:space="preserve"> </w:t>
      </w:r>
      <w:r>
        <w:t>prohibition.</w:t>
      </w:r>
    </w:p>
    <w:p w:rsidR="00AC0545" w:rsidRDefault="00AC0545" w:rsidP="00157CE5">
      <w:pPr>
        <w:pStyle w:val="libNormal"/>
      </w:pPr>
      <w:r>
        <w:t>Thus,</w:t>
      </w:r>
      <w:r w:rsidR="00DE5A5C">
        <w:t xml:space="preserve"> </w:t>
      </w:r>
      <w:r>
        <w:t>by</w:t>
      </w:r>
      <w:r w:rsidR="00DE5A5C">
        <w:t xml:space="preserve"> </w:t>
      </w:r>
      <w:r>
        <w:t>the</w:t>
      </w:r>
      <w:r w:rsidR="00DE5A5C">
        <w:t xml:space="preserve"> </w:t>
      </w:r>
      <w:r>
        <w:t>prohibited</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meant</w:t>
      </w:r>
      <w:r w:rsidR="00DE5A5C">
        <w:t xml:space="preserve"> </w:t>
      </w:r>
      <w:r>
        <w:t>that</w:t>
      </w:r>
      <w:r w:rsidR="00DE5A5C">
        <w:t xml:space="preserve"> </w:t>
      </w:r>
      <w:r>
        <w:t>whose</w:t>
      </w:r>
      <w:r w:rsidR="00DE5A5C">
        <w:t xml:space="preserve"> </w:t>
      </w:r>
      <w:r>
        <w:t>nature</w:t>
      </w:r>
      <w:r w:rsidR="00DE5A5C">
        <w:t xml:space="preserve"> </w:t>
      </w:r>
      <w:r>
        <w:t>is</w:t>
      </w:r>
      <w:r w:rsidR="00DE5A5C">
        <w:t xml:space="preserve"> </w:t>
      </w:r>
      <w:r>
        <w:t>an</w:t>
      </w:r>
      <w:r w:rsidR="00DE5A5C">
        <w:t xml:space="preserve"> </w:t>
      </w:r>
      <w:r>
        <w:t>objec</w:t>
      </w:r>
      <w:r w:rsidR="00DC110B">
        <w:t>t</w:t>
      </w:r>
      <w:r w:rsidR="00DE5A5C">
        <w:t xml:space="preserve"> </w:t>
      </w:r>
      <w:r>
        <w:t>of</w:t>
      </w:r>
      <w:r w:rsidR="00DE5A5C">
        <w:t xml:space="preserve"> </w:t>
      </w:r>
      <w:r>
        <w:t>command,</w:t>
      </w:r>
      <w:r w:rsidR="00DE5A5C">
        <w:t xml:space="preserve"> </w:t>
      </w:r>
      <w:r>
        <w:t>even</w:t>
      </w:r>
      <w:r w:rsidR="00DE5A5C">
        <w:t xml:space="preserve"> </w:t>
      </w:r>
      <w:r>
        <w:t>though</w:t>
      </w:r>
      <w:r w:rsidR="00DE5A5C">
        <w:t xml:space="preserve"> </w:t>
      </w:r>
      <w:r>
        <w:t>it,</w:t>
      </w:r>
      <w:r w:rsidR="00DE5A5C">
        <w:t xml:space="preserve"> </w:t>
      </w:r>
      <w:r>
        <w:t>as</w:t>
      </w:r>
      <w:r w:rsidR="00DE5A5C">
        <w:t xml:space="preserve"> </w:t>
      </w:r>
      <w:r>
        <w:t>it</w:t>
      </w:r>
      <w:r w:rsidR="00DE5A5C">
        <w:t xml:space="preserve"> </w:t>
      </w:r>
      <w:r>
        <w:t>is</w:t>
      </w:r>
      <w:r w:rsidR="00DE5A5C">
        <w:t xml:space="preserve"> </w:t>
      </w:r>
      <w:r>
        <w:t>commanded,</w:t>
      </w:r>
      <w:r w:rsidR="00DE5A5C">
        <w:t xml:space="preserve"> </w:t>
      </w:r>
      <w:r>
        <w:t>does</w:t>
      </w:r>
      <w:r w:rsidR="00DE5A5C">
        <w:t xml:space="preserve"> </w:t>
      </w:r>
      <w:r>
        <w:t>not</w:t>
      </w:r>
      <w:r w:rsidR="00DE5A5C">
        <w:t xml:space="preserve"> </w:t>
      </w:r>
      <w:r>
        <w:t>include</w:t>
      </w:r>
      <w:r w:rsidR="00DE5A5C">
        <w:t xml:space="preserve"> </w:t>
      </w:r>
      <w:r>
        <w:t>the</w:t>
      </w:r>
      <w:r w:rsidR="00DE5A5C">
        <w:t xml:space="preserve"> </w:t>
      </w:r>
      <w:r>
        <w:t>object</w:t>
      </w:r>
      <w:r w:rsidR="00DE5A5C">
        <w:t xml:space="preserve"> </w:t>
      </w:r>
      <w:r>
        <w:t>o</w:t>
      </w:r>
      <w:r w:rsidR="00DC110B">
        <w:t>f</w:t>
      </w:r>
      <w:r w:rsidR="00DE5A5C">
        <w:t xml:space="preserve"> </w:t>
      </w:r>
      <w:r>
        <w:t>prohibition.</w:t>
      </w:r>
      <w:r w:rsidR="00DE5A5C">
        <w:t xml:space="preserve"> </w:t>
      </w:r>
      <w:r>
        <w:t>In</w:t>
      </w:r>
      <w:r w:rsidR="00DE5A5C">
        <w:t xml:space="preserve"> </w:t>
      </w:r>
      <w:r>
        <w:t>other</w:t>
      </w:r>
      <w:r w:rsidR="00DE5A5C">
        <w:t xml:space="preserve"> </w:t>
      </w:r>
      <w:r>
        <w:t>words,</w:t>
      </w:r>
      <w:r w:rsidR="00DE5A5C">
        <w:t xml:space="preserve"> </w:t>
      </w:r>
      <w:r>
        <w:t>by</w:t>
      </w:r>
      <w:r w:rsidR="00DE5A5C">
        <w:t xml:space="preserve"> </w:t>
      </w:r>
      <w:r>
        <w:t>act</w:t>
      </w:r>
      <w:r w:rsidR="00DE5A5C">
        <w:t xml:space="preserve"> </w:t>
      </w:r>
      <w:r>
        <w:t>of</w:t>
      </w:r>
      <w:r w:rsidR="00DE5A5C">
        <w:t xml:space="preserve"> </w:t>
      </w:r>
      <w:r>
        <w:t>worship</w:t>
      </w:r>
      <w:r w:rsidR="00DE5A5C">
        <w:t xml:space="preserve"> </w:t>
      </w:r>
      <w:r>
        <w:t>is</w:t>
      </w:r>
      <w:r w:rsidR="00DE5A5C">
        <w:t xml:space="preserve"> </w:t>
      </w:r>
      <w:r>
        <w:t>meant</w:t>
      </w:r>
      <w:r w:rsidR="00DE5A5C">
        <w:t xml:space="preserve"> </w:t>
      </w:r>
      <w:r>
        <w:t>a</w:t>
      </w:r>
      <w:r w:rsidR="00DE5A5C">
        <w:t xml:space="preserve"> </w:t>
      </w:r>
      <w:r>
        <w:t>burden</w:t>
      </w:r>
      <w:r w:rsidR="00DE5A5C">
        <w:t xml:space="preserve"> </w:t>
      </w:r>
      <w:r>
        <w:t>which</w:t>
      </w:r>
      <w:r w:rsidR="00DE5A5C">
        <w:t xml:space="preserve"> </w:t>
      </w:r>
      <w:r>
        <w:t>would</w:t>
      </w:r>
      <w:r w:rsidR="00DE5A5C">
        <w:t xml:space="preserve"> </w:t>
      </w:r>
      <w:r>
        <w:t>hav</w:t>
      </w:r>
      <w:r w:rsidR="00DC110B">
        <w:t>e</w:t>
      </w:r>
      <w:r w:rsidR="00DE5A5C">
        <w:t xml:space="preserve"> </w:t>
      </w:r>
      <w:r>
        <w:t>been</w:t>
      </w:r>
      <w:r w:rsidR="00DE5A5C">
        <w:t xml:space="preserve"> </w:t>
      </w:r>
      <w:r>
        <w:t>made</w:t>
      </w:r>
      <w:r w:rsidR="00DE5A5C">
        <w:t xml:space="preserve"> </w:t>
      </w:r>
      <w:r>
        <w:t>as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had</w:t>
      </w:r>
      <w:r w:rsidR="00DE5A5C">
        <w:t xml:space="preserve"> </w:t>
      </w:r>
      <w:r>
        <w:t>it</w:t>
      </w:r>
      <w:r w:rsidR="00DE5A5C">
        <w:t xml:space="preserve"> </w:t>
      </w:r>
      <w:r>
        <w:t>been</w:t>
      </w:r>
      <w:r w:rsidR="00DE5A5C">
        <w:t xml:space="preserve"> </w:t>
      </w:r>
      <w:r>
        <w:t>made</w:t>
      </w:r>
      <w:r w:rsidR="00DE5A5C">
        <w:t xml:space="preserve"> </w:t>
      </w:r>
      <w:r>
        <w:t>by</w:t>
      </w:r>
      <w:r w:rsidR="00DE5A5C">
        <w:t xml:space="preserve"> </w:t>
      </w:r>
      <w:r>
        <w:t>the</w:t>
      </w:r>
      <w:r w:rsidR="00DE5A5C">
        <w:t xml:space="preserve"> </w:t>
      </w:r>
      <w:r>
        <w:t>lawgiver,</w:t>
      </w:r>
      <w:r w:rsidR="00DE5A5C">
        <w:t xml:space="preserve"> </w:t>
      </w:r>
      <w:r>
        <w:t>even</w:t>
      </w:r>
      <w:r w:rsidR="00DE5A5C">
        <w:t xml:space="preserve"> </w:t>
      </w:r>
      <w:r>
        <w:t>though</w:t>
      </w:r>
      <w:r w:rsidR="00DE5A5C">
        <w:t xml:space="preserve"> </w:t>
      </w:r>
      <w:r>
        <w:t>n</w:t>
      </w:r>
      <w:r w:rsidR="00DC110B">
        <w:t>o</w:t>
      </w:r>
      <w:r w:rsidR="00DE5A5C">
        <w:t xml:space="preserve"> </w:t>
      </w:r>
      <w:r>
        <w:t>actual</w:t>
      </w:r>
      <w:r w:rsidR="00DE5A5C">
        <w:t xml:space="preserve"> </w:t>
      </w:r>
      <w:r>
        <w:t>command</w:t>
      </w:r>
      <w:r w:rsidR="00DE5A5C">
        <w:t xml:space="preserve"> </w:t>
      </w:r>
      <w:r>
        <w:t>is</w:t>
      </w:r>
      <w:r w:rsidR="00DE5A5C">
        <w:t xml:space="preserve"> </w:t>
      </w:r>
      <w:r>
        <w:t>directed</w:t>
      </w:r>
      <w:r w:rsidR="00DE5A5C">
        <w:t xml:space="preserve"> </w:t>
      </w:r>
      <w:r>
        <w:t>to</w:t>
      </w:r>
      <w:r w:rsidR="00DE5A5C">
        <w:t xml:space="preserve"> </w:t>
      </w:r>
      <w:r>
        <w:t>it</w:t>
      </w:r>
      <w:r w:rsidR="00DE5A5C">
        <w:t xml:space="preserve"> </w:t>
      </w:r>
      <w:r>
        <w:t>for</w:t>
      </w:r>
      <w:r w:rsidR="00DE5A5C">
        <w:t xml:space="preserve"> </w:t>
      </w:r>
      <w:r>
        <w:t>some</w:t>
      </w:r>
      <w:r w:rsidR="00DE5A5C">
        <w:t xml:space="preserve"> </w:t>
      </w:r>
      <w:r>
        <w:t>reason.</w:t>
      </w:r>
    </w:p>
    <w:p w:rsidR="00AC0545" w:rsidRDefault="00AC0545" w:rsidP="00157CE5">
      <w:pPr>
        <w:pStyle w:val="libNormal"/>
      </w:pPr>
      <w:r>
        <w:t>Prohibition</w:t>
      </w:r>
      <w:r w:rsidR="00DE5A5C">
        <w:t xml:space="preserve"> </w:t>
      </w:r>
      <w:r>
        <w:t>of</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can</w:t>
      </w:r>
      <w:r w:rsidR="00DE5A5C">
        <w:t xml:space="preserve"> </w:t>
      </w:r>
      <w:r>
        <w:t>be</w:t>
      </w:r>
      <w:r w:rsidR="00DE5A5C">
        <w:t xml:space="preserve"> </w:t>
      </w:r>
      <w:r>
        <w:t>of</w:t>
      </w:r>
      <w:r w:rsidR="00DE5A5C">
        <w:t xml:space="preserve"> </w:t>
      </w:r>
      <w:r>
        <w:t>some</w:t>
      </w:r>
      <w:r w:rsidR="00DE5A5C">
        <w:t xml:space="preserve"> </w:t>
      </w:r>
      <w:r>
        <w:t>kinds:</w:t>
      </w:r>
      <w:r w:rsidR="00DE5A5C">
        <w:t xml:space="preserve"> </w:t>
      </w:r>
      <w:r>
        <w:t>(a)</w:t>
      </w:r>
      <w:r w:rsidR="00DE5A5C">
        <w:t xml:space="preserve"> </w:t>
      </w:r>
      <w:r>
        <w:t>the</w:t>
      </w:r>
      <w:r w:rsidR="00DE5A5C">
        <w:t xml:space="preserve"> </w:t>
      </w:r>
      <w:r>
        <w:t>prohibition</w:t>
      </w:r>
      <w:r w:rsidR="00DE5A5C">
        <w:t xml:space="preserve"> </w:t>
      </w:r>
      <w:r>
        <w:t>i</w:t>
      </w:r>
      <w:r w:rsidR="00DC110B">
        <w:t>s</w:t>
      </w:r>
      <w:r w:rsidR="00DE5A5C">
        <w:t xml:space="preserve"> </w:t>
      </w:r>
      <w:r>
        <w:t>directed</w:t>
      </w:r>
      <w:r w:rsidR="00DE5A5C">
        <w:t xml:space="preserve"> </w:t>
      </w:r>
      <w:r>
        <w:t>to</w:t>
      </w:r>
      <w:r w:rsidR="00DE5A5C">
        <w:t xml:space="preserve"> </w:t>
      </w:r>
      <w:r>
        <w:t>the</w:t>
      </w:r>
      <w:r w:rsidR="00DE5A5C">
        <w:t xml:space="preserve"> </w:t>
      </w:r>
      <w:r>
        <w:t>act</w:t>
      </w:r>
      <w:r w:rsidR="00DE5A5C">
        <w:t xml:space="preserve"> </w:t>
      </w:r>
      <w:r>
        <w:t>of</w:t>
      </w:r>
      <w:r w:rsidR="00DE5A5C">
        <w:t xml:space="preserve"> </w:t>
      </w:r>
      <w:r>
        <w:t>worship</w:t>
      </w:r>
      <w:r w:rsidR="00DE5A5C">
        <w:t xml:space="preserve"> </w:t>
      </w:r>
      <w:r>
        <w:t>itself,</w:t>
      </w:r>
      <w:r w:rsidR="00DE5A5C">
        <w:t xml:space="preserve"> </w:t>
      </w:r>
      <w:r>
        <w:t>such</w:t>
      </w:r>
      <w:r w:rsidR="00DE5A5C">
        <w:t xml:space="preserve"> </w:t>
      </w:r>
      <w:r>
        <w:t>as</w:t>
      </w:r>
      <w:r w:rsidR="00DE5A5C">
        <w:t xml:space="preserve"> </w:t>
      </w:r>
      <w:r>
        <w:t>prohibition</w:t>
      </w:r>
      <w:r w:rsidR="00DE5A5C">
        <w:t xml:space="preserve"> </w:t>
      </w:r>
      <w:r>
        <w:t>of</w:t>
      </w:r>
      <w:r w:rsidR="00DE5A5C">
        <w:t xml:space="preserve"> </w:t>
      </w:r>
      <w:r>
        <w:t>fasting</w:t>
      </w:r>
      <w:r w:rsidR="00DE5A5C">
        <w:t xml:space="preserve"> </w:t>
      </w:r>
      <w:r>
        <w:t>in</w:t>
      </w:r>
      <w:r w:rsidR="00DE5A5C">
        <w:t xml:space="preserve"> </w:t>
      </w:r>
      <w:r>
        <w:t>‘īd</w:t>
      </w:r>
      <w:r w:rsidR="00DE5A5C">
        <w:t xml:space="preserve"> </w:t>
      </w:r>
      <w:r>
        <w:t>al</w:t>
      </w:r>
      <w:r w:rsidR="00226521">
        <w:t>-</w:t>
      </w:r>
      <w:r>
        <w:t>fiţ</w:t>
      </w:r>
      <w:r w:rsidR="00DC110B">
        <w:t>r</w:t>
      </w:r>
      <w:r w:rsidR="00DE5A5C">
        <w:t xml:space="preserve"> </w:t>
      </w:r>
      <w:r>
        <w:t>and</w:t>
      </w:r>
      <w:r w:rsidR="00DE5A5C">
        <w:t xml:space="preserve"> </w:t>
      </w:r>
      <w:r>
        <w:t>al</w:t>
      </w:r>
      <w:r w:rsidR="00226521">
        <w:t>-</w:t>
      </w:r>
      <w:r>
        <w:t>ađĥā,</w:t>
      </w:r>
      <w:r w:rsidR="00DE5A5C">
        <w:t xml:space="preserve"> </w:t>
      </w:r>
      <w:r>
        <w:t>or</w:t>
      </w:r>
      <w:r w:rsidR="00DE5A5C">
        <w:t xml:space="preserve"> </w:t>
      </w:r>
      <w:r>
        <w:t>performing</w:t>
      </w:r>
      <w:r w:rsidR="00DE5A5C">
        <w:t xml:space="preserve"> </w:t>
      </w:r>
      <w:r>
        <w:t>the</w:t>
      </w:r>
      <w:r w:rsidR="00DE5A5C">
        <w:t xml:space="preserve"> </w:t>
      </w:r>
      <w:r>
        <w:t>prayers</w:t>
      </w:r>
      <w:r w:rsidR="00DE5A5C">
        <w:t xml:space="preserve"> </w:t>
      </w:r>
      <w:r>
        <w:t>by</w:t>
      </w:r>
      <w:r w:rsidR="00DE5A5C">
        <w:t xml:space="preserve"> </w:t>
      </w:r>
      <w:r>
        <w:t>a</w:t>
      </w:r>
      <w:r w:rsidR="00DE5A5C">
        <w:t xml:space="preserve"> </w:t>
      </w:r>
      <w:r>
        <w:t>woman</w:t>
      </w:r>
      <w:r w:rsidR="00DE5A5C">
        <w:t xml:space="preserve"> </w:t>
      </w:r>
      <w:r>
        <w:t>in</w:t>
      </w:r>
      <w:r w:rsidR="00DE5A5C">
        <w:t xml:space="preserve"> </w:t>
      </w:r>
      <w:r>
        <w:t>her</w:t>
      </w:r>
      <w:r w:rsidR="00DE5A5C">
        <w:t xml:space="preserve"> </w:t>
      </w:r>
      <w:r>
        <w:t>menstruation;</w:t>
      </w:r>
      <w:r w:rsidR="00DE5A5C">
        <w:t xml:space="preserve"> </w:t>
      </w:r>
      <w:r>
        <w:t>(b)</w:t>
      </w:r>
      <w:r w:rsidR="00DE5A5C">
        <w:t xml:space="preserve"> </w:t>
      </w:r>
      <w:r>
        <w:t>i</w:t>
      </w:r>
      <w:r w:rsidR="00DC110B">
        <w:t>t</w:t>
      </w:r>
      <w:r w:rsidR="00DE5A5C">
        <w:t xml:space="preserve"> </w:t>
      </w:r>
      <w:r>
        <w:t>is</w:t>
      </w:r>
      <w:r w:rsidR="00DE5A5C">
        <w:t xml:space="preserve"> </w:t>
      </w:r>
      <w:r>
        <w:t>directed</w:t>
      </w:r>
      <w:r w:rsidR="00DE5A5C">
        <w:t xml:space="preserve"> </w:t>
      </w:r>
      <w:r>
        <w:t>to</w:t>
      </w:r>
      <w:r w:rsidR="00DE5A5C">
        <w:t xml:space="preserve"> </w:t>
      </w:r>
      <w:r>
        <w:t>its</w:t>
      </w:r>
      <w:r w:rsidR="00DE5A5C">
        <w:t xml:space="preserve"> </w:t>
      </w:r>
      <w:r>
        <w:t>part,</w:t>
      </w:r>
      <w:r w:rsidR="00DE5A5C">
        <w:t xml:space="preserve"> </w:t>
      </w:r>
      <w:r>
        <w:t>such</w:t>
      </w:r>
      <w:r w:rsidR="00DE5A5C">
        <w:t xml:space="preserve"> </w:t>
      </w:r>
      <w:r>
        <w:t>as</w:t>
      </w:r>
      <w:r w:rsidR="00DE5A5C">
        <w:t xml:space="preserve"> </w:t>
      </w:r>
      <w:r>
        <w:t>prohibition</w:t>
      </w:r>
      <w:r w:rsidR="00DE5A5C">
        <w:t xml:space="preserve"> </w:t>
      </w:r>
      <w:r>
        <w:t>of</w:t>
      </w:r>
      <w:r w:rsidR="00DE5A5C">
        <w:t xml:space="preserve"> </w:t>
      </w:r>
      <w:r>
        <w:t>reciting</w:t>
      </w:r>
      <w:r w:rsidR="00DE5A5C">
        <w:t xml:space="preserve"> </w:t>
      </w:r>
      <w:r>
        <w:t>some</w:t>
      </w:r>
      <w:r w:rsidR="00DE5A5C">
        <w:t xml:space="preserve"> </w:t>
      </w:r>
      <w:r>
        <w:t>sūras</w:t>
      </w:r>
      <w:r w:rsidR="00DE5A5C">
        <w:t xml:space="preserve"> </w:t>
      </w:r>
      <w:r>
        <w:t>in</w:t>
      </w:r>
      <w:r w:rsidR="00DE5A5C">
        <w:t xml:space="preserve"> </w:t>
      </w:r>
      <w:r>
        <w:t>the</w:t>
      </w:r>
      <w:r w:rsidR="00DE5A5C">
        <w:t xml:space="preserve"> </w:t>
      </w:r>
      <w:r>
        <w:t>prayers;</w:t>
      </w:r>
      <w:r w:rsidR="00DE5A5C">
        <w:t xml:space="preserve"> </w:t>
      </w:r>
      <w:r>
        <w:t>(c)</w:t>
      </w:r>
      <w:r w:rsidR="00DE5A5C">
        <w:t xml:space="preserve"> </w:t>
      </w:r>
      <w:r>
        <w:t>it</w:t>
      </w:r>
      <w:r w:rsidR="00DE5A5C">
        <w:t xml:space="preserve"> </w:t>
      </w:r>
      <w:r>
        <w:t>is</w:t>
      </w:r>
      <w:r w:rsidR="00DE5A5C">
        <w:t xml:space="preserve"> </w:t>
      </w:r>
      <w:r>
        <w:t>directed</w:t>
      </w:r>
      <w:r w:rsidR="00DE5A5C">
        <w:t xml:space="preserve"> </w:t>
      </w:r>
      <w:r>
        <w:t>to</w:t>
      </w:r>
      <w:r w:rsidR="00DE5A5C">
        <w:t xml:space="preserve"> </w:t>
      </w:r>
      <w:r>
        <w:t>its</w:t>
      </w:r>
      <w:r w:rsidR="00DE5A5C">
        <w:t xml:space="preserve"> </w:t>
      </w:r>
      <w:r>
        <w:t>condition</w:t>
      </w:r>
      <w:r w:rsidR="00DE5A5C">
        <w:t xml:space="preserve"> </w:t>
      </w:r>
      <w:r>
        <w:t>or</w:t>
      </w:r>
      <w:r w:rsidR="00DE5A5C">
        <w:t xml:space="preserve"> </w:t>
      </w:r>
      <w:r>
        <w:t>condition</w:t>
      </w:r>
      <w:r w:rsidR="00DE5A5C">
        <w:t xml:space="preserve"> </w:t>
      </w:r>
      <w:r>
        <w:t>of</w:t>
      </w:r>
      <w:r w:rsidR="00DE5A5C">
        <w:t xml:space="preserve"> </w:t>
      </w:r>
      <w:r>
        <w:t>its</w:t>
      </w:r>
      <w:r w:rsidR="00DE5A5C">
        <w:t xml:space="preserve"> </w:t>
      </w:r>
      <w:r>
        <w:t>part,</w:t>
      </w:r>
      <w:r w:rsidR="00DE5A5C">
        <w:t xml:space="preserve"> </w:t>
      </w:r>
      <w:r>
        <w:t>such</w:t>
      </w:r>
      <w:r w:rsidR="00DE5A5C">
        <w:t xml:space="preserve"> </w:t>
      </w:r>
      <w:r>
        <w:t>as</w:t>
      </w:r>
      <w:r w:rsidR="00DE5A5C">
        <w:t xml:space="preserve"> </w:t>
      </w:r>
      <w:r>
        <w:t>prohibition</w:t>
      </w:r>
      <w:r w:rsidR="00DE5A5C">
        <w:t xml:space="preserve"> </w:t>
      </w:r>
      <w:r>
        <w:t>o</w:t>
      </w:r>
      <w:r w:rsidR="00DC110B">
        <w:t>f</w:t>
      </w:r>
      <w:r w:rsidR="00DE5A5C">
        <w:t xml:space="preserve"> </w:t>
      </w:r>
      <w:r>
        <w:t>performing</w:t>
      </w:r>
      <w:r w:rsidR="00DE5A5C">
        <w:t xml:space="preserve"> </w:t>
      </w:r>
      <w:r>
        <w:t>prayers</w:t>
      </w:r>
      <w:r w:rsidR="00DE5A5C">
        <w:t xml:space="preserve"> </w:t>
      </w:r>
      <w:r>
        <w:t>in</w:t>
      </w:r>
      <w:r w:rsidR="00DE5A5C">
        <w:t xml:space="preserve"> </w:t>
      </w:r>
      <w:r>
        <w:t>an</w:t>
      </w:r>
      <w:r w:rsidR="00DE5A5C">
        <w:t xml:space="preserve"> </w:t>
      </w:r>
      <w:r>
        <w:t>expropriated</w:t>
      </w:r>
      <w:r w:rsidR="00DE5A5C">
        <w:t xml:space="preserve"> </w:t>
      </w:r>
      <w:r>
        <w:t>or</w:t>
      </w:r>
      <w:r w:rsidR="00DE5A5C">
        <w:t xml:space="preserve"> </w:t>
      </w:r>
      <w:r>
        <w:t>impure</w:t>
      </w:r>
      <w:r w:rsidR="00DE5A5C">
        <w:t xml:space="preserve"> </w:t>
      </w:r>
      <w:r>
        <w:lastRenderedPageBreak/>
        <w:t>cloth;</w:t>
      </w:r>
      <w:r w:rsidR="00DE5A5C">
        <w:t xml:space="preserve"> </w:t>
      </w:r>
      <w:r>
        <w:t>and</w:t>
      </w:r>
      <w:r w:rsidR="00DE5A5C">
        <w:t xml:space="preserve"> </w:t>
      </w:r>
      <w:r>
        <w:t>(d)</w:t>
      </w:r>
      <w:r w:rsidR="00DE5A5C">
        <w:t xml:space="preserve"> </w:t>
      </w:r>
      <w:r>
        <w:t>it</w:t>
      </w:r>
      <w:r w:rsidR="00DE5A5C">
        <w:t xml:space="preserve"> </w:t>
      </w:r>
      <w:r>
        <w:t>is</w:t>
      </w:r>
      <w:r w:rsidR="00DE5A5C">
        <w:t xml:space="preserve"> </w:t>
      </w:r>
      <w:r>
        <w:t>directed</w:t>
      </w:r>
      <w:r w:rsidR="00DE5A5C">
        <w:t xml:space="preserve"> </w:t>
      </w:r>
      <w:r>
        <w:t>t</w:t>
      </w:r>
      <w:r w:rsidR="00DC110B">
        <w:t>o</w:t>
      </w:r>
      <w:r w:rsidR="00DE5A5C">
        <w:t xml:space="preserve"> </w:t>
      </w:r>
      <w:r>
        <w:t>its</w:t>
      </w:r>
      <w:r w:rsidR="00DE5A5C">
        <w:t xml:space="preserve"> </w:t>
      </w:r>
      <w:r>
        <w:t>qualifier,</w:t>
      </w:r>
      <w:r w:rsidR="00DE5A5C">
        <w:t xml:space="preserve"> </w:t>
      </w:r>
      <w:r>
        <w:t>such</w:t>
      </w:r>
      <w:r w:rsidR="00DE5A5C">
        <w:t xml:space="preserve"> </w:t>
      </w:r>
      <w:r>
        <w:t>as</w:t>
      </w:r>
      <w:r w:rsidR="00DE5A5C">
        <w:t xml:space="preserve"> </w:t>
      </w:r>
      <w:r>
        <w:t>prohibition</w:t>
      </w:r>
      <w:r w:rsidR="00DE5A5C">
        <w:t xml:space="preserve"> </w:t>
      </w:r>
      <w:r>
        <w:t>of</w:t>
      </w:r>
      <w:r w:rsidR="00DE5A5C">
        <w:t xml:space="preserve"> </w:t>
      </w:r>
      <w:r>
        <w:t>reciting</w:t>
      </w:r>
      <w:r w:rsidR="00DE5A5C">
        <w:t xml:space="preserve"> </w:t>
      </w:r>
      <w:r>
        <w:t>sūra</w:t>
      </w:r>
      <w:r w:rsidR="00DE5A5C">
        <w:t xml:space="preserve"> </w:t>
      </w:r>
      <w:r>
        <w:t>al</w:t>
      </w:r>
      <w:r w:rsidR="00226521">
        <w:t>-</w:t>
      </w:r>
      <w:r>
        <w:t>ĥamd</w:t>
      </w:r>
      <w:r w:rsidR="00DE5A5C">
        <w:t xml:space="preserve"> </w:t>
      </w:r>
      <w:r>
        <w:t>in</w:t>
      </w:r>
      <w:r w:rsidR="00DE5A5C">
        <w:t xml:space="preserve"> </w:t>
      </w:r>
      <w:r>
        <w:t>the</w:t>
      </w:r>
      <w:r w:rsidR="00DE5A5C">
        <w:t xml:space="preserve"> </w:t>
      </w:r>
      <w:r>
        <w:t>prayers</w:t>
      </w:r>
      <w:r w:rsidR="00DE5A5C">
        <w:t xml:space="preserve"> </w:t>
      </w:r>
      <w:r>
        <w:t>loudl</w:t>
      </w:r>
      <w:r w:rsidR="00DC110B">
        <w:t>y</w:t>
      </w:r>
      <w:r w:rsidR="00DE5A5C">
        <w:t xml:space="preserve"> </w:t>
      </w:r>
      <w:r>
        <w:t>when</w:t>
      </w:r>
      <w:r w:rsidR="00DE5A5C">
        <w:t xml:space="preserve"> </w:t>
      </w:r>
      <w:r>
        <w:t>it</w:t>
      </w:r>
      <w:r w:rsidR="00DE5A5C">
        <w:t xml:space="preserve"> </w:t>
      </w:r>
      <w:r>
        <w:t>must</w:t>
      </w:r>
      <w:r w:rsidR="00DE5A5C">
        <w:t xml:space="preserve"> </w:t>
      </w:r>
      <w:r>
        <w:t>be</w:t>
      </w:r>
      <w:r w:rsidR="00DE5A5C">
        <w:t xml:space="preserve"> </w:t>
      </w:r>
      <w:r>
        <w:t>recited</w:t>
      </w:r>
      <w:r w:rsidR="00DE5A5C">
        <w:t xml:space="preserve"> </w:t>
      </w:r>
      <w:r>
        <w:t>quietly</w:t>
      </w:r>
      <w:r w:rsidR="00DE5A5C">
        <w:t xml:space="preserve"> </w:t>
      </w:r>
      <w:r>
        <w:t>or</w:t>
      </w:r>
      <w:r w:rsidR="00DE5A5C">
        <w:t xml:space="preserve"> </w:t>
      </w:r>
      <w:r>
        <w:t>vice</w:t>
      </w:r>
      <w:r w:rsidR="00DE5A5C">
        <w:t xml:space="preserve"> </w:t>
      </w:r>
      <w:r>
        <w:t>versa.</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that</w:t>
      </w:r>
      <w:r w:rsidR="00DE5A5C">
        <w:t xml:space="preserve"> </w:t>
      </w:r>
      <w:r>
        <w:t>the</w:t>
      </w:r>
      <w:r w:rsidR="00DE5A5C">
        <w:t xml:space="preserve"> </w:t>
      </w:r>
      <w:r>
        <w:t>prohibition</w:t>
      </w:r>
      <w:r w:rsidR="00DE5A5C">
        <w:t xml:space="preserve"> </w:t>
      </w:r>
      <w:r>
        <w:t>of</w:t>
      </w:r>
      <w:r w:rsidR="00DE5A5C">
        <w:t xml:space="preserve"> </w:t>
      </w:r>
      <w:r>
        <w:t>act</w:t>
      </w:r>
      <w:r w:rsidR="00DE5A5C">
        <w:t xml:space="preserve"> </w:t>
      </w:r>
      <w:r>
        <w:t>of</w:t>
      </w:r>
      <w:r w:rsidR="00DE5A5C">
        <w:t xml:space="preserve"> </w:t>
      </w:r>
      <w:r>
        <w:t>worship</w:t>
      </w:r>
      <w:r w:rsidR="00DE5A5C">
        <w:t xml:space="preserve"> </w:t>
      </w:r>
      <w:r>
        <w:t>necessitate</w:t>
      </w:r>
      <w:r w:rsidR="00DC110B">
        <w:t>s</w:t>
      </w:r>
      <w:r w:rsidR="00DE5A5C">
        <w:t xml:space="preserve"> </w:t>
      </w:r>
      <w:r>
        <w:t>annulment,</w:t>
      </w:r>
      <w:r w:rsidR="00DE5A5C">
        <w:t xml:space="preserve"> </w:t>
      </w:r>
      <w:r>
        <w:t>whether</w:t>
      </w:r>
      <w:r w:rsidR="00DE5A5C">
        <w:t xml:space="preserve"> </w:t>
      </w:r>
      <w:r>
        <w:t>it</w:t>
      </w:r>
      <w:r w:rsidR="00DE5A5C">
        <w:t xml:space="preserve"> </w:t>
      </w:r>
      <w:r>
        <w:t>is</w:t>
      </w:r>
      <w:r w:rsidR="00DE5A5C">
        <w:t xml:space="preserve"> </w:t>
      </w:r>
      <w:r>
        <w:t>of</w:t>
      </w:r>
      <w:r w:rsidR="00DE5A5C">
        <w:t xml:space="preserve"> </w:t>
      </w:r>
      <w:r>
        <w:t>itself,</w:t>
      </w:r>
      <w:r w:rsidR="00DE5A5C">
        <w:t xml:space="preserve"> </w:t>
      </w:r>
      <w:r>
        <w:t>of</w:t>
      </w:r>
      <w:r w:rsidR="00DE5A5C">
        <w:t xml:space="preserve"> </w:t>
      </w:r>
      <w:r>
        <w:t>its</w:t>
      </w:r>
      <w:r w:rsidR="00DE5A5C">
        <w:t xml:space="preserve"> </w:t>
      </w:r>
      <w:r>
        <w:t>part,</w:t>
      </w:r>
      <w:r w:rsidR="00DE5A5C">
        <w:t xml:space="preserve"> </w:t>
      </w:r>
      <w:r>
        <w:t>of</w:t>
      </w:r>
      <w:r w:rsidR="00DE5A5C">
        <w:t xml:space="preserve"> </w:t>
      </w:r>
      <w:r>
        <w:t>its</w:t>
      </w:r>
      <w:r w:rsidR="00DE5A5C">
        <w:t xml:space="preserve"> </w:t>
      </w:r>
      <w:r>
        <w:t>condition,</w:t>
      </w:r>
      <w:r w:rsidR="00DE5A5C">
        <w:t xml:space="preserve"> </w:t>
      </w:r>
      <w:r>
        <w:t>or</w:t>
      </w:r>
      <w:r w:rsidR="00DE5A5C">
        <w:t xml:space="preserve"> </w:t>
      </w:r>
      <w:r>
        <w:t>of</w:t>
      </w:r>
      <w:r w:rsidR="00DE5A5C">
        <w:t xml:space="preserve"> </w:t>
      </w:r>
      <w:r>
        <w:t>its</w:t>
      </w:r>
      <w:r w:rsidR="00DE5A5C">
        <w:t xml:space="preserve"> </w:t>
      </w:r>
      <w:r>
        <w:t>qualifier;</w:t>
      </w:r>
      <w:r w:rsidR="00DE5A5C">
        <w:t xml:space="preserve"> </w:t>
      </w:r>
      <w:r>
        <w:t>because</w:t>
      </w:r>
      <w:r w:rsidR="00DE5A5C">
        <w:t xml:space="preserve"> </w:t>
      </w:r>
      <w:r>
        <w:t>of</w:t>
      </w:r>
      <w:r w:rsidR="00DE5A5C">
        <w:t xml:space="preserve"> </w:t>
      </w:r>
      <w:r>
        <w:t>obvious</w:t>
      </w:r>
      <w:r w:rsidR="00DE5A5C">
        <w:t xml:space="preserve"> </w:t>
      </w:r>
      <w:r>
        <w:t>contradiction</w:t>
      </w:r>
      <w:r w:rsidR="00DE5A5C">
        <w:t xml:space="preserve"> </w:t>
      </w:r>
      <w:r>
        <w:t>between</w:t>
      </w:r>
      <w:r w:rsidR="00DE5A5C">
        <w:t xml:space="preserve"> </w:t>
      </w:r>
      <w:r>
        <w:t>worship</w:t>
      </w:r>
      <w:r w:rsidR="00DE5A5C">
        <w:t xml:space="preserve"> </w:t>
      </w:r>
      <w:r>
        <w:t>by</w:t>
      </w:r>
      <w:r w:rsidR="00DE5A5C">
        <w:t xml:space="preserve"> </w:t>
      </w:r>
      <w:r>
        <w:t>which</w:t>
      </w:r>
      <w:r w:rsidR="00DE5A5C">
        <w:t xml:space="preserve"> </w:t>
      </w:r>
      <w:r>
        <w:t>is</w:t>
      </w:r>
      <w:r w:rsidR="00DE5A5C">
        <w:t xml:space="preserve"> </w:t>
      </w:r>
      <w:r>
        <w:t>meant</w:t>
      </w:r>
      <w:r w:rsidR="00DE5A5C">
        <w:t xml:space="preserve"> </w:t>
      </w:r>
      <w:r>
        <w:t>proximit</w:t>
      </w:r>
      <w:r w:rsidR="00DC110B">
        <w:t>y</w:t>
      </w:r>
      <w:r w:rsidR="00DE5A5C">
        <w:t xml:space="preserve"> </w:t>
      </w:r>
      <w:r>
        <w:t>to</w:t>
      </w:r>
      <w:r w:rsidR="00DE5A5C">
        <w:t xml:space="preserve"> </w:t>
      </w:r>
      <w:r>
        <w:t>God</w:t>
      </w:r>
      <w:r w:rsidR="00DE5A5C">
        <w:t xml:space="preserve"> </w:t>
      </w:r>
      <w:r>
        <w:t>and</w:t>
      </w:r>
      <w:r w:rsidR="00DE5A5C">
        <w:t xml:space="preserve"> </w:t>
      </w:r>
      <w:r>
        <w:t>His</w:t>
      </w:r>
      <w:r w:rsidR="00DE5A5C">
        <w:t xml:space="preserve"> </w:t>
      </w:r>
      <w:r>
        <w:t>pleasure</w:t>
      </w:r>
      <w:r w:rsidR="00DE5A5C">
        <w:t xml:space="preserve"> </w:t>
      </w:r>
      <w:r>
        <w:t>and</w:t>
      </w:r>
      <w:r w:rsidR="00DE5A5C">
        <w:t xml:space="preserve"> </w:t>
      </w:r>
      <w:r>
        <w:t>prohibition</w:t>
      </w:r>
      <w:r w:rsidR="00DE5A5C">
        <w:t xml:space="preserve"> </w:t>
      </w:r>
      <w:r>
        <w:t>of</w:t>
      </w:r>
      <w:r w:rsidR="00DE5A5C">
        <w:t xml:space="preserve"> </w:t>
      </w:r>
      <w:r>
        <w:t>something</w:t>
      </w:r>
      <w:r w:rsidR="00DE5A5C">
        <w:t xml:space="preserve"> </w:t>
      </w:r>
      <w:r>
        <w:t>whose</w:t>
      </w:r>
      <w:r w:rsidR="00DE5A5C">
        <w:t xml:space="preserve"> </w:t>
      </w:r>
      <w:r>
        <w:t>committing</w:t>
      </w:r>
      <w:r w:rsidR="00DE5A5C">
        <w:t xml:space="preserve"> </w:t>
      </w:r>
      <w:r>
        <w:t>cause</w:t>
      </w:r>
      <w:r w:rsidR="00DC110B">
        <w:t>s</w:t>
      </w:r>
      <w:r w:rsidR="00DE5A5C">
        <w:t xml:space="preserve"> </w:t>
      </w:r>
      <w:r>
        <w:t>wrath</w:t>
      </w:r>
      <w:r w:rsidR="00DE5A5C">
        <w:t xml:space="preserve"> </w:t>
      </w:r>
      <w:r>
        <w:t>of</w:t>
      </w:r>
      <w:r w:rsidR="00DE5A5C">
        <w:t xml:space="preserve"> </w:t>
      </w:r>
      <w:r>
        <w:t>God</w:t>
      </w:r>
      <w:r w:rsidR="00DE5A5C">
        <w:t xml:space="preserve"> </w:t>
      </w:r>
      <w:r>
        <w:t>and</w:t>
      </w:r>
      <w:r w:rsidR="00DE5A5C">
        <w:t xml:space="preserve"> </w:t>
      </w:r>
      <w:r>
        <w:t>distance</w:t>
      </w:r>
      <w:r w:rsidR="00DE5A5C">
        <w:t xml:space="preserve"> </w:t>
      </w:r>
      <w:r>
        <w:t>from</w:t>
      </w:r>
      <w:r w:rsidR="00DE5A5C">
        <w:t xml:space="preserve"> </w:t>
      </w:r>
      <w:r>
        <w:t>Him.</w:t>
      </w:r>
      <w:r w:rsidR="00DE5A5C">
        <w:t xml:space="preserve"> </w:t>
      </w:r>
      <w:r>
        <w:t>It</w:t>
      </w:r>
      <w:r w:rsidR="00DE5A5C">
        <w:t xml:space="preserve"> </w:t>
      </w:r>
      <w:r>
        <w:t>is</w:t>
      </w:r>
      <w:r w:rsidR="00DE5A5C">
        <w:t xml:space="preserve"> </w:t>
      </w:r>
      <w:r>
        <w:t>impossible</w:t>
      </w:r>
      <w:r w:rsidR="00DE5A5C">
        <w:t xml:space="preserve"> </w:t>
      </w:r>
      <w:r>
        <w:t>to</w:t>
      </w:r>
      <w:r w:rsidR="00DE5A5C">
        <w:t xml:space="preserve"> </w:t>
      </w:r>
      <w:r>
        <w:t>become</w:t>
      </w:r>
      <w:r w:rsidR="00DE5A5C">
        <w:t xml:space="preserve"> </w:t>
      </w:r>
      <w:r>
        <w:t>proximate</w:t>
      </w:r>
      <w:r w:rsidR="00DE5A5C">
        <w:t xml:space="preserve"> </w:t>
      </w:r>
      <w:r>
        <w:t>b</w:t>
      </w:r>
      <w:r w:rsidR="00DC110B">
        <w:t>y</w:t>
      </w:r>
      <w:r w:rsidR="00DE5A5C">
        <w:t xml:space="preserve"> </w:t>
      </w:r>
      <w:r>
        <w:t>something</w:t>
      </w:r>
      <w:r w:rsidR="00DE5A5C">
        <w:t xml:space="preserve"> </w:t>
      </w:r>
      <w:r>
        <w:t>causing</w:t>
      </w:r>
      <w:r w:rsidR="00DE5A5C">
        <w:t xml:space="preserve"> </w:t>
      </w:r>
      <w:r>
        <w:t>distance</w:t>
      </w:r>
      <w:r w:rsidR="00DE5A5C">
        <w:t xml:space="preserve"> </w:t>
      </w:r>
      <w:r>
        <w:t>and</w:t>
      </w:r>
      <w:r w:rsidR="00DE5A5C">
        <w:t xml:space="preserve"> </w:t>
      </w:r>
      <w:r>
        <w:t>to</w:t>
      </w:r>
      <w:r w:rsidR="00DE5A5C">
        <w:t xml:space="preserve"> </w:t>
      </w:r>
      <w:r>
        <w:t>attain</w:t>
      </w:r>
      <w:r w:rsidR="00DE5A5C">
        <w:t xml:space="preserve"> </w:t>
      </w:r>
      <w:r>
        <w:t>pleasure</w:t>
      </w:r>
      <w:r w:rsidR="00DE5A5C">
        <w:t xml:space="preserve"> </w:t>
      </w:r>
      <w:r>
        <w:t>by</w:t>
      </w:r>
      <w:r w:rsidR="00DE5A5C">
        <w:t xml:space="preserve"> </w:t>
      </w:r>
      <w:r>
        <w:t>something</w:t>
      </w:r>
      <w:r w:rsidR="00DE5A5C">
        <w:t xml:space="preserve"> </w:t>
      </w:r>
      <w:r>
        <w:t>causing</w:t>
      </w:r>
      <w:r w:rsidR="00DE5A5C">
        <w:t xml:space="preserve"> </w:t>
      </w:r>
      <w:r>
        <w:t>wrath.</w:t>
      </w:r>
    </w:p>
    <w:p w:rsidR="007B0B6F" w:rsidRDefault="00AC0545" w:rsidP="00157CE5">
      <w:pPr>
        <w:pStyle w:val="libNormal"/>
      </w:pPr>
      <w:r>
        <w:t>It</w:t>
      </w:r>
      <w:r w:rsidR="00DE5A5C">
        <w:t xml:space="preserve"> </w:t>
      </w:r>
      <w:r>
        <w:t>is</w:t>
      </w:r>
      <w:r w:rsidR="00DE5A5C">
        <w:t xml:space="preserve"> </w:t>
      </w:r>
      <w:r>
        <w:t>also</w:t>
      </w:r>
      <w:r w:rsidR="00DE5A5C">
        <w:t xml:space="preserve"> </w:t>
      </w:r>
      <w:r>
        <w:t>impossible</w:t>
      </w:r>
      <w:r w:rsidR="00DE5A5C">
        <w:t xml:space="preserve"> </w:t>
      </w:r>
      <w:r>
        <w:t>to</w:t>
      </w:r>
      <w:r w:rsidR="00DE5A5C">
        <w:t xml:space="preserve"> </w:t>
      </w:r>
      <w:r>
        <w:t>become</w:t>
      </w:r>
      <w:r w:rsidR="00DE5A5C">
        <w:t xml:space="preserve"> </w:t>
      </w:r>
      <w:r>
        <w:t>proximate</w:t>
      </w:r>
      <w:r w:rsidR="00DE5A5C">
        <w:t xml:space="preserve"> </w:t>
      </w:r>
      <w:r>
        <w:t>by</w:t>
      </w:r>
      <w:r w:rsidR="00DE5A5C">
        <w:t xml:space="preserve"> </w:t>
      </w:r>
      <w:r>
        <w:t>something</w:t>
      </w:r>
      <w:r w:rsidR="00DE5A5C">
        <w:t xml:space="preserve"> </w:t>
      </w:r>
      <w:r>
        <w:t>containing,</w:t>
      </w:r>
      <w:r w:rsidR="00DE5A5C">
        <w:t xml:space="preserve"> </w:t>
      </w:r>
      <w:r>
        <w:t>somethin</w:t>
      </w:r>
      <w:r w:rsidR="00DC110B">
        <w:t>g</w:t>
      </w:r>
      <w:r w:rsidR="00DE5A5C">
        <w:t xml:space="preserve"> </w:t>
      </w:r>
      <w:r>
        <w:t>conditional</w:t>
      </w:r>
      <w:r w:rsidR="00DE5A5C">
        <w:t xml:space="preserve"> </w:t>
      </w:r>
      <w:r>
        <w:t>upon,</w:t>
      </w:r>
      <w:r w:rsidR="00DE5A5C">
        <w:t xml:space="preserve"> </w:t>
      </w:r>
      <w:r>
        <w:t>or</w:t>
      </w:r>
      <w:r w:rsidR="00DE5A5C">
        <w:t xml:space="preserve"> </w:t>
      </w:r>
      <w:r>
        <w:t>something</w:t>
      </w:r>
      <w:r w:rsidR="00DE5A5C">
        <w:t xml:space="preserve"> </w:t>
      </w:r>
      <w:r>
        <w:t>qualified</w:t>
      </w:r>
      <w:r w:rsidR="00DE5A5C">
        <w:t xml:space="preserve"> </w:t>
      </w:r>
      <w:r>
        <w:t>by</w:t>
      </w:r>
      <w:r w:rsidR="00DE5A5C">
        <w:t xml:space="preserve"> </w:t>
      </w:r>
      <w:r>
        <w:t>what</w:t>
      </w:r>
      <w:r w:rsidR="00DE5A5C">
        <w:t xml:space="preserve"> </w:t>
      </w:r>
      <w:r>
        <w:t>is</w:t>
      </w:r>
      <w:r w:rsidR="00DE5A5C">
        <w:t xml:space="preserve"> </w:t>
      </w:r>
      <w:r>
        <w:t>annoying,</w:t>
      </w:r>
      <w:r w:rsidR="00DE5A5C">
        <w:t xml:space="preserve"> </w:t>
      </w:r>
      <w:r>
        <w:t>hated,</w:t>
      </w:r>
      <w:r w:rsidR="00DE5A5C">
        <w:t xml:space="preserve"> </w:t>
      </w:r>
      <w:r>
        <w:t>an</w:t>
      </w:r>
      <w:r w:rsidR="00DC110B">
        <w:t>d</w:t>
      </w:r>
      <w:r w:rsidR="00DE5A5C">
        <w:t xml:space="preserve"> </w:t>
      </w:r>
      <w:r>
        <w:t>distance</w:t>
      </w:r>
      <w:r w:rsidR="00DE5A5C">
        <w:t xml:space="preserve"> </w:t>
      </w:r>
      <w:r>
        <w:t>causing.</w:t>
      </w:r>
    </w:p>
    <w:p w:rsidR="00AC0545" w:rsidRDefault="00AC0545" w:rsidP="00C67E5B">
      <w:pPr>
        <w:pStyle w:val="Heading3"/>
      </w:pPr>
      <w:bookmarkStart w:id="92" w:name="_Toc477687370"/>
      <w:r>
        <w:t>Prohibition</w:t>
      </w:r>
      <w:r w:rsidR="00DE5A5C">
        <w:t xml:space="preserve"> </w:t>
      </w:r>
      <w:r>
        <w:t>of</w:t>
      </w:r>
      <w:r w:rsidR="00DE5A5C">
        <w:t xml:space="preserve"> </w:t>
      </w:r>
      <w:r>
        <w:t>Transaction</w:t>
      </w:r>
      <w:r w:rsidR="00DE5A5C">
        <w:t xml:space="preserve"> </w:t>
      </w:r>
      <w:r>
        <w:t>(al</w:t>
      </w:r>
      <w:r w:rsidR="00226521">
        <w:t>-</w:t>
      </w:r>
      <w:r>
        <w:t>Mu‘āmala)</w:t>
      </w:r>
      <w:bookmarkEnd w:id="92"/>
    </w:p>
    <w:p w:rsidR="00AC0545" w:rsidRDefault="00AC0545" w:rsidP="00157CE5">
      <w:pPr>
        <w:pStyle w:val="libNormal"/>
      </w:pPr>
      <w:r>
        <w:t>The</w:t>
      </w:r>
      <w:r w:rsidR="00DE5A5C">
        <w:t xml:space="preserve"> </w:t>
      </w:r>
      <w:r>
        <w:t>divine</w:t>
      </w:r>
      <w:r w:rsidR="00DE5A5C">
        <w:t xml:space="preserve"> </w:t>
      </w:r>
      <w:r>
        <w:t>lawgiver</w:t>
      </w:r>
      <w:r w:rsidR="00DE5A5C">
        <w:t xml:space="preserve"> </w:t>
      </w:r>
      <w:r>
        <w:t>sometimes</w:t>
      </w:r>
      <w:r w:rsidR="00DE5A5C">
        <w:t xml:space="preserve"> </w:t>
      </w:r>
      <w:r>
        <w:t>prohibits</w:t>
      </w:r>
      <w:r w:rsidR="00DE5A5C">
        <w:t xml:space="preserve"> </w:t>
      </w:r>
      <w:r>
        <w:t>a</w:t>
      </w:r>
      <w:r w:rsidR="00DE5A5C">
        <w:t xml:space="preserve"> </w:t>
      </w:r>
      <w:r>
        <w:t>transaction</w:t>
      </w:r>
      <w:r w:rsidR="00DE5A5C">
        <w:t xml:space="preserve"> </w:t>
      </w:r>
      <w:r>
        <w:t>in</w:t>
      </w:r>
      <w:r w:rsidR="00DE5A5C">
        <w:t xml:space="preserve"> </w:t>
      </w:r>
      <w:r>
        <w:t>order</w:t>
      </w:r>
      <w:r w:rsidR="00DE5A5C">
        <w:t xml:space="preserve"> </w:t>
      </w:r>
      <w:r>
        <w:t>to</w:t>
      </w:r>
      <w:r w:rsidR="00DE5A5C">
        <w:t xml:space="preserve"> </w:t>
      </w:r>
      <w:r>
        <w:t>depict</w:t>
      </w:r>
      <w:r w:rsidR="00DE5A5C">
        <w:t xml:space="preserve"> </w:t>
      </w:r>
      <w:r>
        <w:t>tha</w:t>
      </w:r>
      <w:r w:rsidR="00DC110B">
        <w:t>t</w:t>
      </w:r>
      <w:r w:rsidR="00DE5A5C">
        <w:t xml:space="preserve"> </w:t>
      </w:r>
      <w:r>
        <w:t>the</w:t>
      </w:r>
      <w:r w:rsidR="00DE5A5C">
        <w:t xml:space="preserve"> </w:t>
      </w:r>
      <w:r>
        <w:t>prohibited</w:t>
      </w:r>
      <w:r w:rsidR="00DE5A5C">
        <w:t xml:space="preserve"> </w:t>
      </w:r>
      <w:r>
        <w:t>thing</w:t>
      </w:r>
      <w:r w:rsidR="00DE5A5C">
        <w:t xml:space="preserve"> </w:t>
      </w:r>
      <w:r>
        <w:t>is</w:t>
      </w:r>
      <w:r w:rsidR="00DE5A5C">
        <w:t xml:space="preserve"> </w:t>
      </w:r>
      <w:r>
        <w:t>an</w:t>
      </w:r>
      <w:r w:rsidR="00DE5A5C">
        <w:t xml:space="preserve"> </w:t>
      </w:r>
      <w:r>
        <w:t>impediment</w:t>
      </w:r>
      <w:r w:rsidR="00DE5A5C">
        <w:t xml:space="preserve"> </w:t>
      </w:r>
      <w:r>
        <w:t>or</w:t>
      </w:r>
      <w:r w:rsidR="00DE5A5C">
        <w:t xml:space="preserve"> </w:t>
      </w:r>
      <w:r>
        <w:t>something</w:t>
      </w:r>
      <w:r w:rsidR="00DE5A5C">
        <w:t xml:space="preserve"> </w:t>
      </w:r>
      <w:r>
        <w:t>like</w:t>
      </w:r>
      <w:r w:rsidR="00DE5A5C">
        <w:t xml:space="preserve"> </w:t>
      </w:r>
      <w:r>
        <w:t>that,</w:t>
      </w:r>
      <w:r w:rsidR="00DE5A5C">
        <w:t xml:space="preserve"> </w:t>
      </w:r>
      <w:r>
        <w:t>and</w:t>
      </w:r>
      <w:r w:rsidR="00DE5A5C">
        <w:t xml:space="preserve"> </w:t>
      </w:r>
      <w:r>
        <w:t>sometime</w:t>
      </w:r>
      <w:r w:rsidR="00DC110B">
        <w:t>s</w:t>
      </w:r>
      <w:r w:rsidR="00DE5A5C">
        <w:t xml:space="preserve"> </w:t>
      </w:r>
      <w:r>
        <w:t>in</w:t>
      </w:r>
      <w:r w:rsidR="00DE5A5C">
        <w:t xml:space="preserve"> </w:t>
      </w:r>
      <w:r>
        <w:t>order</w:t>
      </w:r>
      <w:r w:rsidR="00DE5A5C">
        <w:t xml:space="preserve"> </w:t>
      </w:r>
      <w:r>
        <w:t>to</w:t>
      </w:r>
      <w:r w:rsidR="00DE5A5C">
        <w:t xml:space="preserve"> </w:t>
      </w:r>
      <w:r>
        <w:t>dissuade</w:t>
      </w:r>
      <w:r w:rsidR="00DE5A5C">
        <w:t xml:space="preserve"> </w:t>
      </w:r>
      <w:r>
        <w:t>from</w:t>
      </w:r>
      <w:r w:rsidR="00DE5A5C">
        <w:t xml:space="preserve"> </w:t>
      </w:r>
      <w:r>
        <w:t>it</w:t>
      </w:r>
      <w:r w:rsidR="00DE5A5C">
        <w:t xml:space="preserve"> </w:t>
      </w:r>
      <w:r>
        <w:t>because</w:t>
      </w:r>
      <w:r w:rsidR="00DE5A5C">
        <w:t xml:space="preserve"> </w:t>
      </w:r>
      <w:r>
        <w:t>of</w:t>
      </w:r>
      <w:r w:rsidR="00DE5A5C">
        <w:t xml:space="preserve"> </w:t>
      </w:r>
      <w:r>
        <w:t>displeasure</w:t>
      </w:r>
      <w:r w:rsidR="00DE5A5C">
        <w:t xml:space="preserve"> </w:t>
      </w:r>
      <w:r>
        <w:t>of</w:t>
      </w:r>
      <w:r w:rsidR="00DE5A5C">
        <w:t xml:space="preserve"> </w:t>
      </w:r>
      <w:r>
        <w:t>the</w:t>
      </w:r>
      <w:r w:rsidR="00DE5A5C">
        <w:t xml:space="preserve"> </w:t>
      </w:r>
      <w:r>
        <w:t>object</w:t>
      </w:r>
      <w:r w:rsidR="00DE5A5C">
        <w:t xml:space="preserve"> </w:t>
      </w:r>
      <w:r>
        <w:t>of</w:t>
      </w:r>
      <w:r w:rsidR="00DE5A5C">
        <w:t xml:space="preserve"> </w:t>
      </w:r>
      <w:r>
        <w:t>prohibitio</w:t>
      </w:r>
      <w:r w:rsidR="00DC110B">
        <w:t>n</w:t>
      </w:r>
      <w:r w:rsidR="00DE5A5C">
        <w:t xml:space="preserve"> </w:t>
      </w:r>
      <w:r>
        <w:t>and</w:t>
      </w:r>
      <w:r w:rsidR="00DE5A5C">
        <w:t xml:space="preserve"> </w:t>
      </w:r>
      <w:r>
        <w:t>existence</w:t>
      </w:r>
      <w:r w:rsidR="00DE5A5C">
        <w:t xml:space="preserve"> </w:t>
      </w:r>
      <w:r>
        <w:t>of</w:t>
      </w:r>
      <w:r w:rsidR="00DE5A5C">
        <w:t xml:space="preserve"> </w:t>
      </w:r>
      <w:r>
        <w:t>something</w:t>
      </w:r>
      <w:r w:rsidR="00DE5A5C">
        <w:t xml:space="preserve"> </w:t>
      </w:r>
      <w:r>
        <w:t>displeasing</w:t>
      </w:r>
      <w:r w:rsidR="00DE5A5C">
        <w:t xml:space="preserve"> </w:t>
      </w:r>
      <w:r>
        <w:t>in</w:t>
      </w:r>
      <w:r w:rsidR="00DE5A5C">
        <w:t xml:space="preserve"> </w:t>
      </w:r>
      <w:r>
        <w:t>it.</w:t>
      </w:r>
    </w:p>
    <w:p w:rsidR="00AC0545" w:rsidRDefault="00AC0545" w:rsidP="00157CE5">
      <w:pPr>
        <w:pStyle w:val="libNormal"/>
      </w:pPr>
      <w:r>
        <w:t>The</w:t>
      </w:r>
      <w:r w:rsidR="00DE5A5C">
        <w:t xml:space="preserve"> </w:t>
      </w:r>
      <w:r>
        <w:t>first</w:t>
      </w:r>
      <w:r w:rsidR="00DE5A5C">
        <w:t xml:space="preserve"> </w:t>
      </w:r>
      <w:r>
        <w:t>case</w:t>
      </w:r>
      <w:r w:rsidR="00DE5A5C">
        <w:t xml:space="preserve"> </w:t>
      </w:r>
      <w:r>
        <w:t>is</w:t>
      </w:r>
      <w:r w:rsidR="00DE5A5C">
        <w:t xml:space="preserve"> </w:t>
      </w:r>
      <w:r>
        <w:t>not</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for</w:t>
      </w:r>
      <w:r w:rsidR="00DE5A5C">
        <w:t xml:space="preserve"> </w:t>
      </w:r>
      <w:r>
        <w:t>should</w:t>
      </w:r>
      <w:r w:rsidR="00DE5A5C">
        <w:t xml:space="preserve"> </w:t>
      </w:r>
      <w:r>
        <w:t>the</w:t>
      </w:r>
      <w:r w:rsidR="00DE5A5C">
        <w:t xml:space="preserve"> </w:t>
      </w:r>
      <w:r>
        <w:t>prohibition</w:t>
      </w:r>
      <w:r w:rsidR="00DE5A5C">
        <w:t xml:space="preserve"> </w:t>
      </w:r>
      <w:r>
        <w:t>be</w:t>
      </w:r>
      <w:r w:rsidR="00DE5A5C">
        <w:t xml:space="preserve"> </w:t>
      </w:r>
      <w:r>
        <w:t>mad</w:t>
      </w:r>
      <w:r w:rsidR="00DC110B">
        <w:t>e</w:t>
      </w:r>
      <w:r w:rsidR="00DE5A5C">
        <w:t xml:space="preserve"> </w:t>
      </w:r>
      <w:r>
        <w:t>to</w:t>
      </w:r>
      <w:r w:rsidR="00DE5A5C">
        <w:t xml:space="preserve"> </w:t>
      </w:r>
      <w:r>
        <w:t>depict</w:t>
      </w:r>
      <w:r w:rsidR="00DE5A5C">
        <w:t xml:space="preserve"> </w:t>
      </w:r>
      <w:r>
        <w:t>that</w:t>
      </w:r>
      <w:r w:rsidR="00DE5A5C">
        <w:t xml:space="preserve"> </w:t>
      </w:r>
      <w:r>
        <w:t>something</w:t>
      </w:r>
      <w:r w:rsidR="00DE5A5C">
        <w:t xml:space="preserve"> </w:t>
      </w:r>
      <w:r>
        <w:t>is</w:t>
      </w:r>
      <w:r w:rsidR="00DE5A5C">
        <w:t xml:space="preserve"> </w:t>
      </w:r>
      <w:r>
        <w:t>an</w:t>
      </w:r>
      <w:r w:rsidR="00DE5A5C">
        <w:t xml:space="preserve"> </w:t>
      </w:r>
      <w:r>
        <w:t>impediment</w:t>
      </w:r>
      <w:r w:rsidR="00DE5A5C">
        <w:t xml:space="preserve"> </w:t>
      </w:r>
      <w:r>
        <w:t>to</w:t>
      </w:r>
      <w:r w:rsidR="00DE5A5C">
        <w:t xml:space="preserve"> </w:t>
      </w:r>
      <w:r>
        <w:t>the</w:t>
      </w:r>
      <w:r w:rsidR="00DE5A5C">
        <w:t xml:space="preserve"> </w:t>
      </w:r>
      <w:r>
        <w:t>transaction</w:t>
      </w:r>
      <w:r w:rsidR="00DE5A5C">
        <w:t xml:space="preserve"> </w:t>
      </w:r>
      <w:r>
        <w:t>it</w:t>
      </w:r>
      <w:r w:rsidR="00DE5A5C">
        <w:t xml:space="preserve"> </w:t>
      </w:r>
      <w:r>
        <w:t>would</w:t>
      </w:r>
      <w:r w:rsidR="00DE5A5C">
        <w:t xml:space="preserve"> </w:t>
      </w:r>
      <w:r>
        <w:t>clearl</w:t>
      </w:r>
      <w:r w:rsidR="00DC110B">
        <w:t>y</w:t>
      </w:r>
      <w:r w:rsidR="00DE5A5C">
        <w:t xml:space="preserve"> </w:t>
      </w:r>
      <w:r>
        <w:t>denote</w:t>
      </w:r>
      <w:r w:rsidR="00DE5A5C">
        <w:t xml:space="preserve"> </w:t>
      </w:r>
      <w:r>
        <w:t>annulment</w:t>
      </w:r>
      <w:r w:rsidR="00DE5A5C">
        <w:t xml:space="preserve"> </w:t>
      </w:r>
      <w:r>
        <w:t>of</w:t>
      </w:r>
      <w:r w:rsidR="00DE5A5C">
        <w:t xml:space="preserve"> </w:t>
      </w:r>
      <w:r>
        <w:t>transaction</w:t>
      </w:r>
      <w:r w:rsidR="00DE5A5C">
        <w:t xml:space="preserve"> </w:t>
      </w:r>
      <w:r>
        <w:t>where</w:t>
      </w:r>
      <w:r w:rsidR="00DE5A5C">
        <w:t xml:space="preserve"> </w:t>
      </w:r>
      <w:r>
        <w:t>the</w:t>
      </w:r>
      <w:r w:rsidR="00DE5A5C">
        <w:t xml:space="preserve"> </w:t>
      </w:r>
      <w:r>
        <w:t>impediment</w:t>
      </w:r>
      <w:r w:rsidR="00DE5A5C">
        <w:t xml:space="preserve"> </w:t>
      </w:r>
      <w:r>
        <w:t>exists;</w:t>
      </w:r>
      <w:r w:rsidR="00DE5A5C">
        <w:t xml:space="preserve"> </w:t>
      </w:r>
      <w:r>
        <w:t>as</w:t>
      </w:r>
      <w:r w:rsidR="00DE5A5C">
        <w:t xml:space="preserve"> </w:t>
      </w:r>
      <w:r>
        <w:t>the</w:t>
      </w:r>
      <w:r w:rsidR="00DE5A5C">
        <w:t xml:space="preserve"> </w:t>
      </w:r>
      <w:r>
        <w:t>prohibitio</w:t>
      </w:r>
      <w:r w:rsidR="00DC110B">
        <w:t>n</w:t>
      </w:r>
      <w:r w:rsidR="00DE5A5C">
        <w:t xml:space="preserve"> </w:t>
      </w:r>
      <w:r>
        <w:t>denotes</w:t>
      </w:r>
      <w:r w:rsidR="00DE5A5C">
        <w:t xml:space="preserve"> </w:t>
      </w:r>
      <w:r>
        <w:t>that</w:t>
      </w:r>
      <w:r w:rsidR="00DE5A5C">
        <w:t xml:space="preserve"> </w:t>
      </w:r>
      <w:r>
        <w:t>non</w:t>
      </w:r>
      <w:r w:rsidR="00226521">
        <w:t>-</w:t>
      </w:r>
      <w:r>
        <w:t>existence</w:t>
      </w:r>
      <w:r w:rsidR="00DE5A5C">
        <w:t xml:space="preserve"> </w:t>
      </w:r>
      <w:r>
        <w:t>of</w:t>
      </w:r>
      <w:r w:rsidR="00DE5A5C">
        <w:t xml:space="preserve"> </w:t>
      </w:r>
      <w:r>
        <w:t>impediment</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in</w:t>
      </w:r>
      <w:r w:rsidR="00DE5A5C">
        <w:t xml:space="preserve"> </w:t>
      </w:r>
      <w:r>
        <w:t>th</w:t>
      </w:r>
      <w:r w:rsidR="00DC110B">
        <w:t>e</w:t>
      </w:r>
      <w:r w:rsidR="00DE5A5C">
        <w:t xml:space="preserve"> </w:t>
      </w:r>
      <w:r>
        <w:t>transaction,</w:t>
      </w:r>
      <w:r w:rsidR="00DE5A5C">
        <w:t xml:space="preserve"> </w:t>
      </w:r>
      <w:r>
        <w:t>and</w:t>
      </w:r>
      <w:r w:rsidR="00DE5A5C">
        <w:t xml:space="preserve"> </w:t>
      </w:r>
      <w:r>
        <w:t>where</w:t>
      </w:r>
      <w:r w:rsidR="00DE5A5C">
        <w:t xml:space="preserve"> </w:t>
      </w:r>
      <w:r>
        <w:t>the</w:t>
      </w:r>
      <w:r w:rsidR="00DE5A5C">
        <w:t xml:space="preserve"> </w:t>
      </w:r>
      <w:r>
        <w:t>impediment</w:t>
      </w:r>
      <w:r w:rsidR="00DE5A5C">
        <w:t xml:space="preserve"> </w:t>
      </w:r>
      <w:r>
        <w:t>exists</w:t>
      </w:r>
      <w:r w:rsidR="00DE5A5C">
        <w:t xml:space="preserve"> </w:t>
      </w:r>
      <w:r>
        <w:t>it</w:t>
      </w:r>
      <w:r w:rsidR="00DE5A5C">
        <w:t xml:space="preserve"> </w:t>
      </w:r>
      <w:r>
        <w:t>contradicts</w:t>
      </w:r>
      <w:r w:rsidR="00DE5A5C">
        <w:t xml:space="preserve"> </w:t>
      </w:r>
      <w:r>
        <w:t>what</w:t>
      </w:r>
      <w:r w:rsidR="00DE5A5C">
        <w:t xml:space="preserve"> </w:t>
      </w:r>
      <w:r>
        <w:t>has</w:t>
      </w:r>
      <w:r w:rsidR="00DE5A5C">
        <w:t xml:space="preserve"> </w:t>
      </w:r>
      <w:r>
        <w:t>bee</w:t>
      </w:r>
      <w:r w:rsidR="00DC110B">
        <w:t>n</w:t>
      </w:r>
      <w:r w:rsidR="00DE5A5C">
        <w:t xml:space="preserve"> </w:t>
      </w:r>
      <w:r>
        <w:t>considered</w:t>
      </w:r>
      <w:r w:rsidR="00DE5A5C">
        <w:t xml:space="preserve"> </w:t>
      </w:r>
      <w:r>
        <w:t>as</w:t>
      </w:r>
      <w:r w:rsidR="00DE5A5C">
        <w:t xml:space="preserve"> </w:t>
      </w:r>
      <w:r>
        <w:t>a</w:t>
      </w:r>
      <w:r w:rsidR="00DE5A5C">
        <w:t xml:space="preserve"> </w:t>
      </w:r>
      <w:r>
        <w:t>condition</w:t>
      </w:r>
      <w:r w:rsidR="00DE5A5C">
        <w:t xml:space="preserve"> </w:t>
      </w:r>
      <w:r>
        <w:t>for</w:t>
      </w:r>
      <w:r w:rsidR="00DE5A5C">
        <w:t xml:space="preserve"> </w:t>
      </w:r>
      <w:r>
        <w:t>veraciousness</w:t>
      </w:r>
      <w:r w:rsidR="00DE5A5C">
        <w:t xml:space="preserve"> </w:t>
      </w:r>
      <w:r>
        <w:t>of</w:t>
      </w:r>
      <w:r w:rsidR="00DE5A5C">
        <w:t xml:space="preserve"> </w:t>
      </w:r>
      <w:r>
        <w:t>the</w:t>
      </w:r>
      <w:r w:rsidR="00DE5A5C">
        <w:t xml:space="preserve"> </w:t>
      </w:r>
      <w:r>
        <w:t>transaction.</w:t>
      </w:r>
    </w:p>
    <w:p w:rsidR="007B0B6F" w:rsidRDefault="00AC0545" w:rsidP="00157CE5">
      <w:pPr>
        <w:pStyle w:val="libNormal"/>
      </w:pPr>
      <w:r>
        <w:t>As</w:t>
      </w:r>
      <w:r w:rsidR="00DE5A5C">
        <w:t xml:space="preserve"> </w:t>
      </w:r>
      <w:r>
        <w:t>for</w:t>
      </w:r>
      <w:r w:rsidR="00DE5A5C">
        <w:t xml:space="preserve"> </w:t>
      </w:r>
      <w:r>
        <w:t>the</w:t>
      </w:r>
      <w:r w:rsidR="00DE5A5C">
        <w:t xml:space="preserve"> </w:t>
      </w:r>
      <w:r>
        <w:t>second</w:t>
      </w:r>
      <w:r w:rsidR="00DE5A5C">
        <w:t xml:space="preserve"> </w:t>
      </w:r>
      <w:r>
        <w:t>case,</w:t>
      </w:r>
      <w:r w:rsidR="00DE5A5C">
        <w:t xml:space="preserve"> </w:t>
      </w:r>
      <w:r>
        <w:t>the</w:t>
      </w:r>
      <w:r w:rsidR="00DE5A5C">
        <w:t xml:space="preserve"> </w:t>
      </w:r>
      <w:r>
        <w:t>prohibition</w:t>
      </w:r>
      <w:r w:rsidR="00DE5A5C">
        <w:t xml:space="preserve"> </w:t>
      </w:r>
      <w:r>
        <w:t>is</w:t>
      </w:r>
      <w:r w:rsidR="00DE5A5C">
        <w:t xml:space="preserve"> </w:t>
      </w:r>
      <w:r>
        <w:t>either</w:t>
      </w:r>
      <w:r w:rsidR="00DE5A5C">
        <w:t xml:space="preserve"> </w:t>
      </w:r>
      <w:r>
        <w:t>(1)</w:t>
      </w:r>
      <w:r w:rsidR="00DE5A5C">
        <w:t xml:space="preserve"> </w:t>
      </w:r>
      <w:r>
        <w:t>of</w:t>
      </w:r>
      <w:r w:rsidR="00DE5A5C">
        <w:t xml:space="preserve"> </w:t>
      </w:r>
      <w:r>
        <w:t>the</w:t>
      </w:r>
      <w:r w:rsidR="00DE5A5C">
        <w:t xml:space="preserve"> </w:t>
      </w:r>
      <w:r>
        <w:t>essence</w:t>
      </w:r>
      <w:r w:rsidR="00DE5A5C">
        <w:t xml:space="preserve"> </w:t>
      </w:r>
      <w:r>
        <w:t>of</w:t>
      </w:r>
      <w:r w:rsidR="00DE5A5C">
        <w:t xml:space="preserve"> </w:t>
      </w:r>
      <w:r>
        <w:t>the</w:t>
      </w:r>
      <w:r w:rsidR="00DE5A5C">
        <w:t xml:space="preserve"> </w:t>
      </w:r>
      <w:r>
        <w:t>caus</w:t>
      </w:r>
      <w:r w:rsidR="00DC110B">
        <w:t>e,</w:t>
      </w:r>
      <w:r w:rsidR="00DE5A5C">
        <w:t xml:space="preserve"> </w:t>
      </w:r>
      <w:r>
        <w:t>i.e.,</w:t>
      </w:r>
      <w:r w:rsidR="00DE5A5C">
        <w:t xml:space="preserve"> </w:t>
      </w:r>
      <w:r>
        <w:t>of</w:t>
      </w:r>
      <w:r w:rsidR="00DE5A5C">
        <w:t xml:space="preserve"> </w:t>
      </w:r>
      <w:r>
        <w:t>creation</w:t>
      </w:r>
      <w:r w:rsidR="00DE5A5C">
        <w:t xml:space="preserve"> </w:t>
      </w:r>
      <w:r>
        <w:t>of</w:t>
      </w:r>
      <w:r w:rsidR="00DE5A5C">
        <w:t xml:space="preserve"> </w:t>
      </w:r>
      <w:r>
        <w:t>contractual</w:t>
      </w:r>
      <w:r w:rsidR="00DE5A5C">
        <w:t xml:space="preserve"> </w:t>
      </w:r>
      <w:r>
        <w:t>tie,</w:t>
      </w:r>
      <w:r w:rsidR="00DE5A5C">
        <w:t xml:space="preserve"> </w:t>
      </w:r>
      <w:r>
        <w:t>or</w:t>
      </w:r>
      <w:r w:rsidR="00DE5A5C">
        <w:t xml:space="preserve"> </w:t>
      </w:r>
      <w:r>
        <w:t>of</w:t>
      </w:r>
      <w:r w:rsidR="00DE5A5C">
        <w:t xml:space="preserve"> </w:t>
      </w:r>
      <w:r>
        <w:t>causing</w:t>
      </w:r>
      <w:r w:rsidR="00DE5A5C">
        <w:t xml:space="preserve"> </w:t>
      </w:r>
      <w:r>
        <w:t>by</w:t>
      </w:r>
      <w:r w:rsidR="00DE5A5C">
        <w:t xml:space="preserve"> </w:t>
      </w:r>
      <w:r>
        <w:t>the</w:t>
      </w:r>
      <w:r w:rsidR="00DE5A5C">
        <w:t xml:space="preserve"> </w:t>
      </w:r>
      <w:r>
        <w:t>contractual</w:t>
      </w:r>
      <w:r w:rsidR="00DE5A5C">
        <w:t xml:space="preserve"> </w:t>
      </w:r>
      <w:r>
        <w:t>tie</w:t>
      </w:r>
      <w:r w:rsidR="00DE5A5C">
        <w:t xml:space="preserve"> </w:t>
      </w:r>
      <w:r>
        <w:t>creatio</w:t>
      </w:r>
      <w:r w:rsidR="00DC110B">
        <w:t>n</w:t>
      </w:r>
      <w:r w:rsidR="00DE5A5C">
        <w:t xml:space="preserve"> </w:t>
      </w:r>
      <w:r>
        <w:t>of</w:t>
      </w:r>
      <w:r w:rsidR="00DE5A5C">
        <w:t xml:space="preserve"> </w:t>
      </w:r>
      <w:r>
        <w:t>a</w:t>
      </w:r>
      <w:r w:rsidR="00DE5A5C">
        <w:t xml:space="preserve"> </w:t>
      </w:r>
      <w:r>
        <w:t>transaction,</w:t>
      </w:r>
      <w:r w:rsidR="00DE5A5C">
        <w:t xml:space="preserve"> </w:t>
      </w:r>
      <w:r>
        <w:t>such</w:t>
      </w:r>
      <w:r w:rsidR="00DE5A5C">
        <w:t xml:space="preserve"> </w:t>
      </w:r>
      <w:r>
        <w:t>as</w:t>
      </w:r>
      <w:r w:rsidR="00DE5A5C">
        <w:t xml:space="preserve"> </w:t>
      </w:r>
      <w:r>
        <w:t>prohibition</w:t>
      </w:r>
      <w:r w:rsidR="00DE5A5C">
        <w:t xml:space="preserve"> </w:t>
      </w:r>
      <w:r>
        <w:t>of</w:t>
      </w:r>
      <w:r w:rsidR="00DE5A5C">
        <w:t xml:space="preserve"> </w:t>
      </w:r>
      <w:r>
        <w:t>sale</w:t>
      </w:r>
      <w:r w:rsidR="00DE5A5C">
        <w:t xml:space="preserve"> </w:t>
      </w:r>
      <w:r>
        <w:t>when</w:t>
      </w:r>
      <w:r w:rsidR="00DE5A5C">
        <w:t xml:space="preserve"> </w:t>
      </w:r>
      <w:r>
        <w:t>djumu‘a</w:t>
      </w:r>
      <w:r w:rsidR="00DE5A5C">
        <w:t xml:space="preserve"> </w:t>
      </w:r>
      <w:r>
        <w:t>prayers</w:t>
      </w:r>
      <w:r w:rsidR="00DE5A5C">
        <w:t xml:space="preserve"> </w:t>
      </w:r>
      <w:r>
        <w:t>is</w:t>
      </w:r>
      <w:r w:rsidR="00DE5A5C">
        <w:t xml:space="preserve"> </w:t>
      </w:r>
      <w:r>
        <w:t>bein</w:t>
      </w:r>
      <w:r w:rsidR="00DC110B">
        <w:t>g</w:t>
      </w:r>
      <w:r w:rsidR="00DE5A5C">
        <w:t xml:space="preserve"> </w:t>
      </w:r>
      <w:r>
        <w:t>performed</w:t>
      </w:r>
      <w:r w:rsidR="00DE5A5C">
        <w:t xml:space="preserve"> </w:t>
      </w:r>
      <w:r>
        <w:t>because</w:t>
      </w:r>
      <w:r w:rsidR="00DE5A5C">
        <w:t xml:space="preserve"> </w:t>
      </w:r>
      <w:r>
        <w:t>of</w:t>
      </w:r>
      <w:r w:rsidR="00DE5A5C">
        <w:t xml:space="preserve"> </w:t>
      </w:r>
      <w:r>
        <w:t>this</w:t>
      </w:r>
      <w:r w:rsidR="00DE5A5C">
        <w:t xml:space="preserve"> </w:t>
      </w:r>
      <w:r>
        <w:t>verse:</w:t>
      </w:r>
      <w:r w:rsidR="00DE5A5C">
        <w:t xml:space="preserve"> </w:t>
      </w:r>
      <w:r>
        <w:t>“O</w:t>
      </w:r>
      <w:r w:rsidR="00DE5A5C">
        <w:t xml:space="preserve"> </w:t>
      </w:r>
      <w:r>
        <w:t>believers,</w:t>
      </w:r>
      <w:r w:rsidR="00DE5A5C">
        <w:t xml:space="preserve"> </w:t>
      </w:r>
      <w:r>
        <w:t>when</w:t>
      </w:r>
      <w:r w:rsidR="00DE5A5C">
        <w:t xml:space="preserve"> </w:t>
      </w:r>
      <w:r>
        <w:t>proclamation</w:t>
      </w:r>
      <w:r w:rsidR="00DE5A5C">
        <w:t xml:space="preserve"> </w:t>
      </w:r>
      <w:r>
        <w:t>is</w:t>
      </w:r>
      <w:r w:rsidR="00DE5A5C">
        <w:t xml:space="preserve"> </w:t>
      </w:r>
      <w:r>
        <w:t>made</w:t>
      </w:r>
      <w:r w:rsidR="00DE5A5C">
        <w:t xml:space="preserve"> </w:t>
      </w:r>
      <w:r>
        <w:t>fo</w:t>
      </w:r>
      <w:r w:rsidR="00DC110B">
        <w:t>r</w:t>
      </w:r>
      <w:r w:rsidR="00DE5A5C">
        <w:t xml:space="preserve"> </w:t>
      </w:r>
      <w:r>
        <w:t>prayer</w:t>
      </w:r>
      <w:r w:rsidR="00DE5A5C">
        <w:t xml:space="preserve"> </w:t>
      </w:r>
      <w:r>
        <w:t>on</w:t>
      </w:r>
      <w:r w:rsidR="00DE5A5C">
        <w:t xml:space="preserve"> </w:t>
      </w:r>
      <w:r>
        <w:t>the</w:t>
      </w:r>
      <w:r w:rsidR="00DE5A5C">
        <w:t xml:space="preserve"> </w:t>
      </w:r>
      <w:r>
        <w:t>day</w:t>
      </w:r>
      <w:r w:rsidR="00DE5A5C">
        <w:t xml:space="preserve"> </w:t>
      </w:r>
      <w:r>
        <w:t>of</w:t>
      </w:r>
      <w:r w:rsidR="00DE5A5C">
        <w:t xml:space="preserve"> </w:t>
      </w:r>
      <w:r>
        <w:t>congregation</w:t>
      </w:r>
      <w:r w:rsidR="00DE5A5C">
        <w:t xml:space="preserve"> </w:t>
      </w:r>
      <w:r>
        <w:t>(Friday),</w:t>
      </w:r>
      <w:r w:rsidR="00DE5A5C">
        <w:t xml:space="preserve"> </w:t>
      </w:r>
      <w:r>
        <w:t>hasten</w:t>
      </w:r>
      <w:r w:rsidR="00DE5A5C">
        <w:t xml:space="preserve"> </w:t>
      </w:r>
      <w:r>
        <w:t>to</w:t>
      </w:r>
      <w:r w:rsidR="00DE5A5C">
        <w:t xml:space="preserve"> </w:t>
      </w:r>
      <w:r>
        <w:t>God’s</w:t>
      </w:r>
      <w:r w:rsidR="00DE5A5C">
        <w:t xml:space="preserve"> </w:t>
      </w:r>
      <w:r>
        <w:t>remembrance</w:t>
      </w:r>
      <w:r w:rsidR="00DE5A5C">
        <w:t xml:space="preserve"> </w:t>
      </w:r>
      <w:r>
        <w:t>an</w:t>
      </w:r>
      <w:r w:rsidR="00DC110B">
        <w:t>d</w:t>
      </w:r>
      <w:r w:rsidR="00DE5A5C">
        <w:t xml:space="preserve"> </w:t>
      </w:r>
      <w:r>
        <w:t>leave</w:t>
      </w:r>
      <w:r w:rsidR="00DE5A5C">
        <w:t xml:space="preserve"> </w:t>
      </w:r>
      <w:r>
        <w:t>the</w:t>
      </w:r>
      <w:r w:rsidR="00DE5A5C">
        <w:t xml:space="preserve"> </w:t>
      </w:r>
      <w:r>
        <w:t>sale</w:t>
      </w:r>
      <w:r w:rsidR="00DE5A5C">
        <w:t xml:space="preserve"> </w:t>
      </w:r>
      <w:r>
        <w:t>aside…,”</w:t>
      </w:r>
      <w:r w:rsidR="00DE5A5C">
        <w:t xml:space="preserve"> </w:t>
      </w:r>
      <w:r>
        <w:t>(62:</w:t>
      </w:r>
      <w:r w:rsidR="00DE5A5C">
        <w:t xml:space="preserve"> </w:t>
      </w:r>
      <w:r>
        <w:t>9)</w:t>
      </w:r>
      <w:r w:rsidR="00DE5A5C">
        <w:t xml:space="preserve"> </w:t>
      </w:r>
      <w:r>
        <w:t>or</w:t>
      </w:r>
      <w:r w:rsidR="00DE5A5C">
        <w:t xml:space="preserve"> </w:t>
      </w:r>
      <w:r>
        <w:t>(2)</w:t>
      </w:r>
      <w:r w:rsidR="00DE5A5C">
        <w:t xml:space="preserve"> </w:t>
      </w:r>
      <w:r>
        <w:t>of</w:t>
      </w:r>
      <w:r w:rsidR="00DE5A5C">
        <w:t xml:space="preserve"> </w:t>
      </w:r>
      <w:r>
        <w:t>the</w:t>
      </w:r>
      <w:r w:rsidR="00DE5A5C">
        <w:t xml:space="preserve"> </w:t>
      </w:r>
      <w:r>
        <w:t>essence</w:t>
      </w:r>
      <w:r w:rsidR="00DE5A5C">
        <w:t xml:space="preserve"> </w:t>
      </w:r>
      <w:r>
        <w:t>of</w:t>
      </w:r>
      <w:r w:rsidR="00DE5A5C">
        <w:t xml:space="preserve"> </w:t>
      </w:r>
      <w:r>
        <w:t>the</w:t>
      </w:r>
      <w:r w:rsidR="00DE5A5C">
        <w:t xml:space="preserve"> </w:t>
      </w:r>
      <w:r>
        <w:t>caused,</w:t>
      </w:r>
      <w:r w:rsidR="00DE5A5C">
        <w:t xml:space="preserve"> </w:t>
      </w:r>
      <w:r>
        <w:t>i.e.,</w:t>
      </w:r>
      <w:r w:rsidR="00DE5A5C">
        <w:t xml:space="preserve"> </w:t>
      </w:r>
      <w:r>
        <w:t>of</w:t>
      </w:r>
      <w:r w:rsidR="00DE5A5C">
        <w:t xml:space="preserve"> </w:t>
      </w:r>
      <w:r>
        <w:t>the</w:t>
      </w:r>
      <w:r w:rsidR="00DE5A5C">
        <w:t xml:space="preserve"> </w:t>
      </w:r>
      <w:r>
        <w:t>ver</w:t>
      </w:r>
      <w:r w:rsidR="00DC110B">
        <w:t>y</w:t>
      </w:r>
      <w:r w:rsidR="00DE5A5C">
        <w:t xml:space="preserve"> </w:t>
      </w:r>
      <w:r>
        <w:t>existence</w:t>
      </w:r>
      <w:r w:rsidR="00DE5A5C">
        <w:t xml:space="preserve"> </w:t>
      </w:r>
      <w:r>
        <w:t>of</w:t>
      </w:r>
      <w:r w:rsidR="00DE5A5C">
        <w:t xml:space="preserve"> </w:t>
      </w:r>
      <w:r>
        <w:t>transaction,</w:t>
      </w:r>
      <w:r w:rsidR="00DE5A5C">
        <w:t xml:space="preserve"> </w:t>
      </w:r>
      <w:r>
        <w:t>such</w:t>
      </w:r>
      <w:r w:rsidR="00DE5A5C">
        <w:t xml:space="preserve"> </w:t>
      </w:r>
      <w:r>
        <w:t>as</w:t>
      </w:r>
      <w:r w:rsidR="00DE5A5C">
        <w:t xml:space="preserve"> </w:t>
      </w:r>
      <w:r>
        <w:t>prohibition</w:t>
      </w:r>
      <w:r w:rsidR="00DE5A5C">
        <w:t xml:space="preserve"> </w:t>
      </w:r>
      <w:r>
        <w:t>of</w:t>
      </w:r>
      <w:r w:rsidR="00DE5A5C">
        <w:t xml:space="preserve"> </w:t>
      </w:r>
      <w:r>
        <w:t>selling</w:t>
      </w:r>
      <w:r w:rsidR="00DE5A5C">
        <w:t xml:space="preserve"> </w:t>
      </w:r>
      <w:r>
        <w:t>the</w:t>
      </w:r>
      <w:r w:rsidR="00DE5A5C">
        <w:t xml:space="preserve"> </w:t>
      </w:r>
      <w:r>
        <w:t>Qur’ān</w:t>
      </w:r>
      <w:r w:rsidR="00DE5A5C">
        <w:t xml:space="preserve"> </w:t>
      </w:r>
      <w:r>
        <w:t>.</w:t>
      </w:r>
    </w:p>
    <w:p w:rsidR="00AC0545" w:rsidRDefault="00AC0545" w:rsidP="00157CE5">
      <w:pPr>
        <w:pStyle w:val="libNormal"/>
      </w:pPr>
      <w:r>
        <w:t>1.</w:t>
      </w:r>
      <w:r w:rsidR="00DE5A5C">
        <w:t xml:space="preserve"> </w:t>
      </w:r>
      <w:r>
        <w:t>The</w:t>
      </w:r>
      <w:r w:rsidR="00DE5A5C">
        <w:t xml:space="preserve"> </w:t>
      </w:r>
      <w:r>
        <w:t>prevailing</w:t>
      </w:r>
      <w:r w:rsidR="00DE5A5C">
        <w:t xml:space="preserve"> </w:t>
      </w:r>
      <w:r>
        <w:t>opinion</w:t>
      </w:r>
      <w:r w:rsidR="00DE5A5C">
        <w:t xml:space="preserve"> </w:t>
      </w:r>
      <w:r>
        <w:t>in</w:t>
      </w:r>
      <w:r w:rsidR="00DE5A5C">
        <w:t xml:space="preserve"> </w:t>
      </w:r>
      <w:r>
        <w:t>this</w:t>
      </w:r>
      <w:r w:rsidR="00DE5A5C">
        <w:t xml:space="preserve"> </w:t>
      </w:r>
      <w:r>
        <w:t>connection</w:t>
      </w:r>
      <w:r w:rsidR="00DE5A5C">
        <w:t xml:space="preserve"> </w:t>
      </w:r>
      <w:r>
        <w:t>is</w:t>
      </w:r>
      <w:r w:rsidR="00DE5A5C">
        <w:t xml:space="preserve"> </w:t>
      </w:r>
      <w:r>
        <w:t>that</w:t>
      </w:r>
      <w:r w:rsidR="00DE5A5C">
        <w:t xml:space="preserve"> </w:t>
      </w:r>
      <w:r>
        <w:t>the</w:t>
      </w:r>
      <w:r w:rsidR="00DE5A5C">
        <w:t xml:space="preserve"> </w:t>
      </w:r>
      <w:r>
        <w:t>prohibition</w:t>
      </w:r>
      <w:r w:rsidR="00DE5A5C">
        <w:t xml:space="preserve"> </w:t>
      </w:r>
      <w:r>
        <w:t>does</w:t>
      </w:r>
      <w:r w:rsidR="00DE5A5C">
        <w:t xml:space="preserve"> </w:t>
      </w:r>
      <w:r>
        <w:t>no</w:t>
      </w:r>
      <w:r w:rsidR="00DC110B">
        <w:t>t</w:t>
      </w:r>
      <w:r w:rsidR="00DE5A5C">
        <w:t xml:space="preserve"> </w:t>
      </w:r>
      <w:r>
        <w:t>denote</w:t>
      </w:r>
      <w:r w:rsidR="00DE5A5C">
        <w:t xml:space="preserve"> </w:t>
      </w:r>
      <w:r>
        <w:t>annulment</w:t>
      </w:r>
      <w:r w:rsidR="00DE5A5C">
        <w:t xml:space="preserve"> </w:t>
      </w:r>
      <w:r>
        <w:t>of</w:t>
      </w:r>
      <w:r w:rsidR="00DE5A5C">
        <w:t xml:space="preserve"> </w:t>
      </w:r>
      <w:r>
        <w:t>the</w:t>
      </w:r>
      <w:r w:rsidR="00DE5A5C">
        <w:t xml:space="preserve"> </w:t>
      </w:r>
      <w:r>
        <w:t>transaction,</w:t>
      </w:r>
      <w:r w:rsidR="00DE5A5C">
        <w:t xml:space="preserve"> </w:t>
      </w:r>
      <w:r>
        <w:t>for</w:t>
      </w:r>
      <w:r w:rsidR="00DE5A5C">
        <w:t xml:space="preserve"> </w:t>
      </w:r>
      <w:r>
        <w:t>there</w:t>
      </w:r>
      <w:r w:rsidR="00DE5A5C">
        <w:t xml:space="preserve"> </w:t>
      </w:r>
      <w:r>
        <w:t>is</w:t>
      </w:r>
      <w:r w:rsidR="00DE5A5C">
        <w:t xml:space="preserve"> </w:t>
      </w:r>
      <w:r>
        <w:t>no</w:t>
      </w:r>
      <w:r w:rsidR="00DE5A5C">
        <w:t xml:space="preserve"> </w:t>
      </w:r>
      <w:r>
        <w:t>contradiction,</w:t>
      </w:r>
      <w:r w:rsidR="00DE5A5C">
        <w:t xml:space="preserve"> </w:t>
      </w:r>
      <w:r>
        <w:t>neithe</w:t>
      </w:r>
      <w:r w:rsidR="00DC110B">
        <w:t>r</w:t>
      </w:r>
      <w:r w:rsidR="00DE5A5C">
        <w:t xml:space="preserve"> </w:t>
      </w:r>
      <w:r>
        <w:t>intellectually</w:t>
      </w:r>
      <w:r w:rsidR="00DE5A5C">
        <w:t xml:space="preserve"> </w:t>
      </w:r>
      <w:r>
        <w:t>nor</w:t>
      </w:r>
      <w:r w:rsidR="00DE5A5C">
        <w:t xml:space="preserve"> </w:t>
      </w:r>
      <w:r>
        <w:t>conventionally,</w:t>
      </w:r>
      <w:r w:rsidR="00DE5A5C">
        <w:t xml:space="preserve"> </w:t>
      </w:r>
      <w:r>
        <w:t>between</w:t>
      </w:r>
      <w:r w:rsidR="00DE5A5C">
        <w:t xml:space="preserve"> </w:t>
      </w:r>
      <w:r>
        <w:t>displeasure</w:t>
      </w:r>
      <w:r w:rsidR="00DE5A5C">
        <w:t xml:space="preserve"> </w:t>
      </w:r>
      <w:r>
        <w:t>of</w:t>
      </w:r>
      <w:r w:rsidR="00DE5A5C">
        <w:t xml:space="preserve"> </w:t>
      </w:r>
      <w:r>
        <w:t>the</w:t>
      </w:r>
      <w:r w:rsidR="00DE5A5C">
        <w:t xml:space="preserve"> </w:t>
      </w:r>
      <w:r>
        <w:t>contract</w:t>
      </w:r>
      <w:r w:rsidR="00DE5A5C">
        <w:t xml:space="preserve"> </w:t>
      </w:r>
      <w:r>
        <w:t>whil</w:t>
      </w:r>
      <w:r w:rsidR="00DC110B">
        <w:t>e</w:t>
      </w:r>
      <w:r w:rsidR="00DE5A5C">
        <w:t xml:space="preserve"> </w:t>
      </w:r>
      <w:r>
        <w:t>causing</w:t>
      </w:r>
      <w:r w:rsidR="00DE5A5C">
        <w:t xml:space="preserve"> </w:t>
      </w:r>
      <w:r>
        <w:t>a</w:t>
      </w:r>
      <w:r w:rsidR="00DE5A5C">
        <w:t xml:space="preserve"> </w:t>
      </w:r>
      <w:r>
        <w:t>transaction</w:t>
      </w:r>
      <w:r w:rsidR="00DE5A5C">
        <w:t xml:space="preserve"> </w:t>
      </w:r>
      <w:r>
        <w:t>and</w:t>
      </w:r>
      <w:r w:rsidR="00DE5A5C">
        <w:t xml:space="preserve"> </w:t>
      </w:r>
      <w:r>
        <w:t>its</w:t>
      </w:r>
      <w:r w:rsidR="00DE5A5C">
        <w:t xml:space="preserve"> </w:t>
      </w:r>
      <w:r>
        <w:t>approval</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where</w:t>
      </w:r>
      <w:r w:rsidR="00DE5A5C">
        <w:t xml:space="preserve"> </w:t>
      </w:r>
      <w:r>
        <w:t>th</w:t>
      </w:r>
      <w:r w:rsidR="00DC110B">
        <w:t>e</w:t>
      </w:r>
      <w:r w:rsidR="00DE5A5C">
        <w:t xml:space="preserve"> </w:t>
      </w:r>
      <w:r>
        <w:t>contract</w:t>
      </w:r>
      <w:r w:rsidR="00DE5A5C">
        <w:t xml:space="preserve"> </w:t>
      </w:r>
      <w:r>
        <w:t>contains</w:t>
      </w:r>
      <w:r w:rsidR="00DE5A5C">
        <w:t xml:space="preserve"> </w:t>
      </w:r>
      <w:r>
        <w:t>all</w:t>
      </w:r>
      <w:r w:rsidR="00DE5A5C">
        <w:t xml:space="preserve"> </w:t>
      </w:r>
      <w:r>
        <w:t>considered</w:t>
      </w:r>
      <w:r w:rsidR="00DE5A5C">
        <w:t xml:space="preserve"> </w:t>
      </w:r>
      <w:r>
        <w:t>conditions.</w:t>
      </w:r>
    </w:p>
    <w:p w:rsidR="00AC0545" w:rsidRDefault="00AC0545" w:rsidP="00157CE5">
      <w:pPr>
        <w:pStyle w:val="libNormal"/>
      </w:pPr>
      <w:r>
        <w:t>2.</w:t>
      </w:r>
      <w:r w:rsidR="00DE5A5C">
        <w:t xml:space="preserve"> </w:t>
      </w:r>
      <w:r>
        <w:t>In</w:t>
      </w:r>
      <w:r w:rsidR="00DE5A5C">
        <w:t xml:space="preserve"> </w:t>
      </w:r>
      <w:r>
        <w:t>this</w:t>
      </w:r>
      <w:r w:rsidR="00DE5A5C">
        <w:t xml:space="preserve"> </w:t>
      </w:r>
      <w:r>
        <w:t>connection,</w:t>
      </w:r>
      <w:r w:rsidR="00DE5A5C">
        <w:t xml:space="preserve"> </w:t>
      </w:r>
      <w:r>
        <w:t>there</w:t>
      </w:r>
      <w:r w:rsidR="00DE5A5C">
        <w:t xml:space="preserve"> </w:t>
      </w:r>
      <w:r>
        <w:t>is</w:t>
      </w:r>
      <w:r w:rsidR="00DE5A5C">
        <w:t xml:space="preserve"> </w:t>
      </w:r>
      <w:r>
        <w:t>disagreement</w:t>
      </w:r>
      <w:r w:rsidR="00DE5A5C">
        <w:t xml:space="preserve"> </w:t>
      </w:r>
      <w:r>
        <w:t>among</w:t>
      </w:r>
      <w:r w:rsidR="00DE5A5C">
        <w:t xml:space="preserve"> </w:t>
      </w:r>
      <w:r>
        <w:t>Uşūlīs.</w:t>
      </w:r>
      <w:r w:rsidR="00DE5A5C">
        <w:t xml:space="preserve"> </w:t>
      </w:r>
      <w:r>
        <w:t>Some</w:t>
      </w:r>
      <w:r w:rsidR="00DE5A5C">
        <w:t xml:space="preserve"> </w:t>
      </w:r>
      <w:r>
        <w:t>hold</w:t>
      </w:r>
      <w:r w:rsidR="00DE5A5C">
        <w:t xml:space="preserve"> </w:t>
      </w:r>
      <w:r>
        <w:t>tha</w:t>
      </w:r>
      <w:r w:rsidR="00DC110B">
        <w:t>t</w:t>
      </w:r>
      <w:r w:rsidR="00DE5A5C">
        <w:t xml:space="preserve"> </w:t>
      </w:r>
      <w:r>
        <w:t>prohibition</w:t>
      </w:r>
      <w:r w:rsidR="00DE5A5C">
        <w:t xml:space="preserve"> </w:t>
      </w:r>
      <w:r>
        <w:t>necessitates</w:t>
      </w:r>
      <w:r w:rsidR="00DE5A5C">
        <w:t xml:space="preserve"> </w:t>
      </w:r>
      <w:r>
        <w:t>annulment,</w:t>
      </w:r>
      <w:r w:rsidR="00DE5A5C">
        <w:t xml:space="preserve"> </w:t>
      </w:r>
      <w:r>
        <w:t>for</w:t>
      </w:r>
      <w:r w:rsidR="00DE5A5C">
        <w:t xml:space="preserve"> </w:t>
      </w:r>
      <w:r>
        <w:t>veraciousness</w:t>
      </w:r>
      <w:r w:rsidR="00DE5A5C">
        <w:t xml:space="preserve"> </w:t>
      </w:r>
      <w:r>
        <w:t>of</w:t>
      </w:r>
      <w:r w:rsidR="00DE5A5C">
        <w:t xml:space="preserve"> </w:t>
      </w:r>
      <w:r>
        <w:t>every</w:t>
      </w:r>
      <w:r w:rsidR="00DE5A5C">
        <w:t xml:space="preserve"> </w:t>
      </w:r>
      <w:r>
        <w:t>transaction</w:t>
      </w:r>
      <w:r w:rsidR="00DE5A5C">
        <w:t xml:space="preserve"> </w:t>
      </w:r>
      <w:r>
        <w:t>i</w:t>
      </w:r>
      <w:r w:rsidR="00DC110B">
        <w:t>s</w:t>
      </w:r>
      <w:r w:rsidR="00DE5A5C">
        <w:t xml:space="preserve"> </w:t>
      </w:r>
      <w:r>
        <w:t>conditional</w:t>
      </w:r>
      <w:r w:rsidR="00DE5A5C">
        <w:t xml:space="preserve"> </w:t>
      </w:r>
      <w:r>
        <w:t>upon</w:t>
      </w:r>
      <w:r w:rsidR="00DE5A5C">
        <w:t xml:space="preserve"> </w:t>
      </w:r>
      <w:r>
        <w:t>the</w:t>
      </w:r>
      <w:r w:rsidR="00DE5A5C">
        <w:t xml:space="preserve"> </w:t>
      </w:r>
      <w:r>
        <w:t>parties</w:t>
      </w:r>
      <w:r w:rsidR="00DE5A5C">
        <w:t xml:space="preserve"> </w:t>
      </w:r>
      <w:r>
        <w:t>having</w:t>
      </w:r>
      <w:r w:rsidR="00DE5A5C">
        <w:t xml:space="preserve"> </w:t>
      </w:r>
      <w:r>
        <w:t>religiously</w:t>
      </w:r>
      <w:r w:rsidR="00DE5A5C">
        <w:t xml:space="preserve"> </w:t>
      </w:r>
      <w:r>
        <w:t>control</w:t>
      </w:r>
      <w:r w:rsidR="00DE5A5C">
        <w:t xml:space="preserve"> </w:t>
      </w:r>
      <w:r>
        <w:t>over</w:t>
      </w:r>
      <w:r w:rsidR="00DE5A5C">
        <w:t xml:space="preserve"> </w:t>
      </w:r>
      <w:r>
        <w:t>the</w:t>
      </w:r>
      <w:r w:rsidR="00DE5A5C">
        <w:t xml:space="preserve"> </w:t>
      </w:r>
      <w:r>
        <w:t>contract</w:t>
      </w:r>
      <w:r w:rsidR="00DE5A5C">
        <w:t xml:space="preserve"> </w:t>
      </w:r>
      <w:r>
        <w:t>no</w:t>
      </w:r>
      <w:r w:rsidR="00DC110B">
        <w:t>t</w:t>
      </w:r>
      <w:r w:rsidR="00DE5A5C">
        <w:t xml:space="preserve"> </w:t>
      </w:r>
      <w:r>
        <w:t>being</w:t>
      </w:r>
      <w:r w:rsidR="00DE5A5C">
        <w:t xml:space="preserve"> </w:t>
      </w:r>
      <w:r>
        <w:t>under</w:t>
      </w:r>
      <w:r w:rsidR="00DE5A5C">
        <w:t xml:space="preserve"> </w:t>
      </w:r>
      <w:r>
        <w:t>interdiction</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object</w:t>
      </w:r>
      <w:r w:rsidR="00DE5A5C">
        <w:t xml:space="preserve"> </w:t>
      </w:r>
      <w:r>
        <w:t>of</w:t>
      </w:r>
      <w:r w:rsidR="00DE5A5C">
        <w:t xml:space="preserve"> </w:t>
      </w:r>
      <w:r>
        <w:t>transmission,</w:t>
      </w:r>
      <w:r w:rsidR="00DE5A5C">
        <w:t xml:space="preserve"> </w:t>
      </w:r>
      <w:r>
        <w:t>while</w:t>
      </w:r>
      <w:r w:rsidR="00DE5A5C">
        <w:t xml:space="preserve"> </w:t>
      </w:r>
      <w:r>
        <w:t>th</w:t>
      </w:r>
      <w:r w:rsidR="00DC110B">
        <w:t>e</w:t>
      </w:r>
      <w:r w:rsidR="00DE5A5C">
        <w:t xml:space="preserve"> </w:t>
      </w:r>
      <w:r>
        <w:t>very</w:t>
      </w:r>
      <w:r w:rsidR="00DE5A5C">
        <w:t xml:space="preserve"> </w:t>
      </w:r>
      <w:r>
        <w:t>prohibition</w:t>
      </w:r>
      <w:r w:rsidR="00DE5A5C">
        <w:t xml:space="preserve"> </w:t>
      </w:r>
      <w:r>
        <w:t>of</w:t>
      </w:r>
      <w:r w:rsidR="00DE5A5C">
        <w:t xml:space="preserve"> </w:t>
      </w:r>
      <w:r>
        <w:t>the</w:t>
      </w:r>
      <w:r w:rsidR="00DE5A5C">
        <w:t xml:space="preserve"> </w:t>
      </w:r>
      <w:r>
        <w:t>caused</w:t>
      </w:r>
      <w:r w:rsidR="00DE5A5C">
        <w:t xml:space="preserve"> </w:t>
      </w:r>
      <w:r>
        <w:t>by</w:t>
      </w:r>
      <w:r w:rsidR="00DE5A5C">
        <w:t xml:space="preserve"> </w:t>
      </w:r>
      <w:r>
        <w:t>the</w:t>
      </w:r>
      <w:r w:rsidR="00DE5A5C">
        <w:t xml:space="preserve"> </w:t>
      </w:r>
      <w:r>
        <w:t>Lord</w:t>
      </w:r>
      <w:r w:rsidR="00DE5A5C">
        <w:t xml:space="preserve"> </w:t>
      </w:r>
      <w:r>
        <w:t>makes</w:t>
      </w:r>
      <w:r w:rsidR="00DE5A5C">
        <w:t xml:space="preserve"> </w:t>
      </w:r>
      <w:r>
        <w:t>the</w:t>
      </w:r>
      <w:r w:rsidR="00DE5A5C">
        <w:t xml:space="preserve"> </w:t>
      </w:r>
      <w:r>
        <w:t>duty</w:t>
      </w:r>
      <w:r w:rsidR="00226521">
        <w:t>-</w:t>
      </w:r>
      <w:r>
        <w:t>bound</w:t>
      </w:r>
      <w:r w:rsidR="00DE5A5C">
        <w:t xml:space="preserve"> </w:t>
      </w:r>
      <w:r>
        <w:t>incapabl</w:t>
      </w:r>
      <w:r w:rsidR="00DC110B">
        <w:t>e</w:t>
      </w:r>
      <w:r w:rsidR="00DE5A5C">
        <w:t xml:space="preserve"> </w:t>
      </w:r>
      <w:r>
        <w:t>of</w:t>
      </w:r>
      <w:r w:rsidR="00DE5A5C">
        <w:t xml:space="preserve"> </w:t>
      </w:r>
      <w:r>
        <w:t>that</w:t>
      </w:r>
      <w:r w:rsidR="00DE5A5C">
        <w:t xml:space="preserve"> </w:t>
      </w:r>
      <w:r>
        <w:t>and</w:t>
      </w:r>
      <w:r w:rsidR="00DE5A5C">
        <w:t xml:space="preserve"> </w:t>
      </w:r>
      <w:r>
        <w:t>removes</w:t>
      </w:r>
      <w:r w:rsidR="00DE5A5C">
        <w:t xml:space="preserve"> </w:t>
      </w:r>
      <w:r>
        <w:t>his</w:t>
      </w:r>
      <w:r w:rsidR="00DE5A5C">
        <w:t xml:space="preserve"> </w:t>
      </w:r>
      <w:r>
        <w:t>control</w:t>
      </w:r>
      <w:r w:rsidR="00DE5A5C">
        <w:t xml:space="preserve"> </w:t>
      </w:r>
      <w:r>
        <w:t>over</w:t>
      </w:r>
      <w:r w:rsidR="00DE5A5C">
        <w:t xml:space="preserve"> </w:t>
      </w:r>
      <w:r>
        <w:t>the</w:t>
      </w:r>
      <w:r w:rsidR="00DE5A5C">
        <w:t xml:space="preserve"> </w:t>
      </w:r>
      <w:r>
        <w:t>contract.</w:t>
      </w:r>
      <w:r w:rsidR="00DE5A5C">
        <w:t xml:space="preserve"> </w:t>
      </w:r>
      <w:r>
        <w:t>Thus,</w:t>
      </w:r>
      <w:r w:rsidR="00DE5A5C">
        <w:t xml:space="preserve"> </w:t>
      </w:r>
      <w:r>
        <w:t>the</w:t>
      </w:r>
      <w:r w:rsidR="00DE5A5C">
        <w:t xml:space="preserve"> </w:t>
      </w:r>
      <w:r>
        <w:t>condition</w:t>
      </w:r>
      <w:r w:rsidR="00DE5A5C">
        <w:t xml:space="preserve"> </w:t>
      </w:r>
      <w:r>
        <w:t>take</w:t>
      </w:r>
      <w:r w:rsidR="00DC110B">
        <w:t>n</w:t>
      </w:r>
      <w:r w:rsidR="00DE5A5C">
        <w:t xml:space="preserve"> </w:t>
      </w:r>
      <w:r>
        <w:t>into</w:t>
      </w:r>
      <w:r w:rsidR="00DE5A5C">
        <w:t xml:space="preserve"> </w:t>
      </w:r>
      <w:r>
        <w:t>consideration</w:t>
      </w:r>
      <w:r w:rsidR="00DE5A5C">
        <w:t xml:space="preserve"> </w:t>
      </w:r>
      <w:r>
        <w:t>in</w:t>
      </w:r>
      <w:r w:rsidR="00DE5A5C">
        <w:t xml:space="preserve"> </w:t>
      </w:r>
      <w:r>
        <w:t>veraciousness</w:t>
      </w:r>
      <w:r w:rsidR="00DE5A5C">
        <w:t xml:space="preserve"> </w:t>
      </w:r>
      <w:r>
        <w:t>of</w:t>
      </w:r>
      <w:r w:rsidR="00DE5A5C">
        <w:t xml:space="preserve"> </w:t>
      </w:r>
      <w:r>
        <w:t>the</w:t>
      </w:r>
      <w:r w:rsidR="00DE5A5C">
        <w:t xml:space="preserve"> </w:t>
      </w:r>
      <w:r>
        <w:t>transaction</w:t>
      </w:r>
      <w:r w:rsidR="00DE5A5C">
        <w:t xml:space="preserve"> </w:t>
      </w:r>
      <w:r>
        <w:t>is</w:t>
      </w:r>
      <w:r w:rsidR="00DE5A5C">
        <w:t xml:space="preserve"> </w:t>
      </w:r>
      <w:r>
        <w:t>not</w:t>
      </w:r>
      <w:r w:rsidR="00DE5A5C">
        <w:t xml:space="preserve"> </w:t>
      </w:r>
      <w:r>
        <w:t>observed,</w:t>
      </w:r>
      <w:r w:rsidR="00DE5A5C">
        <w:t xml:space="preserve"> </w:t>
      </w:r>
      <w:r>
        <w:t>an</w:t>
      </w:r>
      <w:r w:rsidR="00DC110B">
        <w:t>d</w:t>
      </w:r>
      <w:r w:rsidR="00DE5A5C">
        <w:t xml:space="preserve"> </w:t>
      </w:r>
      <w:r>
        <w:t>the</w:t>
      </w:r>
      <w:r w:rsidR="00DE5A5C">
        <w:t xml:space="preserve"> </w:t>
      </w:r>
      <w:r>
        <w:t>transaction</w:t>
      </w:r>
      <w:r w:rsidR="00DE5A5C">
        <w:t xml:space="preserve"> </w:t>
      </w:r>
      <w:r>
        <w:t>will</w:t>
      </w:r>
      <w:r w:rsidR="00DE5A5C">
        <w:t xml:space="preserve"> </w:t>
      </w:r>
      <w:r>
        <w:t>necessarily</w:t>
      </w:r>
      <w:r w:rsidR="00DE5A5C">
        <w:t xml:space="preserve"> </w:t>
      </w:r>
      <w:r>
        <w:t>be</w:t>
      </w:r>
      <w:r w:rsidR="00DE5A5C">
        <w:t xml:space="preserve"> </w:t>
      </w:r>
      <w:r>
        <w:t>annulled.</w:t>
      </w:r>
    </w:p>
    <w:p w:rsidR="007B0B6F" w:rsidRDefault="00AC0545" w:rsidP="00157CE5">
      <w:pPr>
        <w:pStyle w:val="libNormal"/>
      </w:pPr>
      <w:r>
        <w:t>However,</w:t>
      </w:r>
      <w:r w:rsidR="00DE5A5C">
        <w:t xml:space="preserve"> </w:t>
      </w:r>
      <w:r>
        <w:t>one</w:t>
      </w:r>
      <w:r w:rsidR="00DE5A5C">
        <w:t xml:space="preserve"> </w:t>
      </w:r>
      <w:r>
        <w:t>can</w:t>
      </w:r>
      <w:r w:rsidR="00DE5A5C">
        <w:t xml:space="preserve"> </w:t>
      </w:r>
      <w:r>
        <w:t>say</w:t>
      </w:r>
      <w:r w:rsidR="00DE5A5C">
        <w:t xml:space="preserve"> </w:t>
      </w:r>
      <w:r>
        <w:t>that</w:t>
      </w:r>
      <w:r w:rsidR="00DE5A5C">
        <w:t xml:space="preserve"> </w:t>
      </w:r>
      <w:r>
        <w:t>attribution</w:t>
      </w:r>
      <w:r w:rsidR="00DE5A5C">
        <w:t xml:space="preserve"> </w:t>
      </w:r>
      <w:r>
        <w:t>of</w:t>
      </w:r>
      <w:r w:rsidR="00DE5A5C">
        <w:t xml:space="preserve"> </w:t>
      </w:r>
      <w:r>
        <w:t>annulment</w:t>
      </w:r>
      <w:r w:rsidR="00DE5A5C">
        <w:t xml:space="preserve"> </w:t>
      </w:r>
      <w:r>
        <w:t>to</w:t>
      </w:r>
      <w:r w:rsidR="00DE5A5C">
        <w:t xml:space="preserve"> </w:t>
      </w:r>
      <w:r>
        <w:t>the</w:t>
      </w:r>
      <w:r w:rsidR="00DE5A5C">
        <w:t xml:space="preserve"> </w:t>
      </w:r>
      <w:r>
        <w:t>prohibition</w:t>
      </w:r>
      <w:r w:rsidR="00DE5A5C">
        <w:t xml:space="preserve"> </w:t>
      </w:r>
      <w:r>
        <w:t>ma</w:t>
      </w:r>
      <w:r w:rsidR="00DC110B">
        <w:t>y</w:t>
      </w:r>
      <w:r w:rsidR="00DE5A5C">
        <w:t xml:space="preserve"> </w:t>
      </w:r>
      <w:r>
        <w:t>only</w:t>
      </w:r>
      <w:r w:rsidR="00DE5A5C">
        <w:t xml:space="preserve"> </w:t>
      </w:r>
      <w:r>
        <w:t>be</w:t>
      </w:r>
      <w:r w:rsidR="00DE5A5C">
        <w:t xml:space="preserve"> </w:t>
      </w:r>
      <w:r>
        <w:t>assumed</w:t>
      </w:r>
      <w:r w:rsidR="00DE5A5C">
        <w:t xml:space="preserve"> </w:t>
      </w:r>
      <w:r>
        <w:t>and</w:t>
      </w:r>
      <w:r w:rsidR="00DE5A5C">
        <w:t xml:space="preserve"> </w:t>
      </w:r>
      <w:r>
        <w:t>disputed</w:t>
      </w:r>
      <w:r w:rsidR="00DE5A5C">
        <w:t xml:space="preserve"> </w:t>
      </w:r>
      <w:r>
        <w:t>where</w:t>
      </w:r>
      <w:r w:rsidR="00DE5A5C">
        <w:t xml:space="preserve"> </w:t>
      </w:r>
      <w:r>
        <w:t>the</w:t>
      </w:r>
      <w:r w:rsidR="00DE5A5C">
        <w:t xml:space="preserve"> </w:t>
      </w:r>
      <w:r>
        <w:t>contract</w:t>
      </w:r>
      <w:r w:rsidR="00DE5A5C">
        <w:t xml:space="preserve"> </w:t>
      </w:r>
      <w:r>
        <w:t>exists</w:t>
      </w:r>
      <w:r w:rsidR="00DE5A5C">
        <w:t xml:space="preserve"> </w:t>
      </w:r>
      <w:r>
        <w:t>with</w:t>
      </w:r>
      <w:r w:rsidR="00DE5A5C">
        <w:t xml:space="preserve"> </w:t>
      </w:r>
      <w:r>
        <w:t>all</w:t>
      </w:r>
      <w:r w:rsidR="00DE5A5C">
        <w:t xml:space="preserve"> </w:t>
      </w:r>
      <w:r>
        <w:t>of</w:t>
      </w:r>
      <w:r w:rsidR="00DE5A5C">
        <w:t xml:space="preserve"> </w:t>
      </w:r>
      <w:r>
        <w:t>its</w:t>
      </w:r>
      <w:r w:rsidR="00DE5A5C">
        <w:t xml:space="preserve"> </w:t>
      </w:r>
      <w:r>
        <w:lastRenderedPageBreak/>
        <w:t>condition</w:t>
      </w:r>
      <w:r w:rsidR="00DC110B">
        <w:t>s,</w:t>
      </w:r>
      <w:r w:rsidR="00DE5A5C">
        <w:t xml:space="preserve"> </w:t>
      </w:r>
      <w:r>
        <w:t>including</w:t>
      </w:r>
      <w:r w:rsidR="00DE5A5C">
        <w:t xml:space="preserve"> </w:t>
      </w:r>
      <w:r>
        <w:t>those</w:t>
      </w:r>
      <w:r w:rsidR="00DE5A5C">
        <w:t xml:space="preserve"> </w:t>
      </w:r>
      <w:r>
        <w:t>of</w:t>
      </w:r>
      <w:r w:rsidR="00DE5A5C">
        <w:t xml:space="preserve"> </w:t>
      </w:r>
      <w:r>
        <w:t>contracting</w:t>
      </w:r>
      <w:r w:rsidR="00DE5A5C">
        <w:t xml:space="preserve"> </w:t>
      </w:r>
      <w:r>
        <w:t>parties,</w:t>
      </w:r>
      <w:r w:rsidR="00DE5A5C">
        <w:t xml:space="preserve"> </w:t>
      </w:r>
      <w:r>
        <w:t>and</w:t>
      </w:r>
      <w:r w:rsidR="00DE5A5C">
        <w:t xml:space="preserve"> </w:t>
      </w:r>
      <w:r>
        <w:t>there</w:t>
      </w:r>
      <w:r w:rsidR="00DE5A5C">
        <w:t xml:space="preserve"> </w:t>
      </w:r>
      <w:r>
        <w:t>exists</w:t>
      </w:r>
      <w:r w:rsidR="00DE5A5C">
        <w:t xml:space="preserve"> </w:t>
      </w:r>
      <w:r>
        <w:t>nothing</w:t>
      </w:r>
      <w:r w:rsidR="00DE5A5C">
        <w:t xml:space="preserve"> </w:t>
      </w:r>
      <w:r>
        <w:t>but</w:t>
      </w:r>
      <w:r w:rsidR="00DE5A5C">
        <w:t xml:space="preserve"> </w:t>
      </w:r>
      <w:r>
        <w:t>the</w:t>
      </w:r>
      <w:r w:rsidR="00DE5A5C">
        <w:t xml:space="preserve"> </w:t>
      </w:r>
      <w:r>
        <w:t>shee</w:t>
      </w:r>
      <w:r w:rsidR="00DC110B">
        <w:t>r</w:t>
      </w:r>
      <w:r w:rsidR="00DE5A5C">
        <w:t xml:space="preserve"> </w:t>
      </w:r>
      <w:r>
        <w:t>displeasure</w:t>
      </w:r>
      <w:r w:rsidR="00DE5A5C">
        <w:t xml:space="preserve"> </w:t>
      </w:r>
      <w:r>
        <w:t>understood</w:t>
      </w:r>
      <w:r w:rsidR="00DE5A5C">
        <w:t xml:space="preserve"> </w:t>
      </w:r>
      <w:r>
        <w:t>from</w:t>
      </w:r>
      <w:r w:rsidR="00DE5A5C">
        <w:t xml:space="preserve"> </w:t>
      </w:r>
      <w:r>
        <w:t>the</w:t>
      </w:r>
      <w:r w:rsidR="00DE5A5C">
        <w:t xml:space="preserve"> </w:t>
      </w:r>
      <w:r>
        <w:t>prohibition.</w:t>
      </w:r>
      <w:r w:rsidR="00DE5A5C">
        <w:t xml:space="preserve"> </w:t>
      </w:r>
      <w:r>
        <w:t>Here,</w:t>
      </w:r>
      <w:r w:rsidR="00DE5A5C">
        <w:t xml:space="preserve"> </w:t>
      </w:r>
      <w:r>
        <w:t>it</w:t>
      </w:r>
      <w:r w:rsidR="00DE5A5C">
        <w:t xml:space="preserve"> </w:t>
      </w:r>
      <w:r>
        <w:t>may</w:t>
      </w:r>
      <w:r w:rsidR="00DE5A5C">
        <w:t xml:space="preserve"> </w:t>
      </w:r>
      <w:r>
        <w:t>be</w:t>
      </w:r>
      <w:r w:rsidR="00DE5A5C">
        <w:t xml:space="preserve"> </w:t>
      </w:r>
      <w:r>
        <w:t>disputed</w:t>
      </w:r>
      <w:r w:rsidR="00DE5A5C">
        <w:t xml:space="preserve"> </w:t>
      </w:r>
      <w:r>
        <w:t>whether</w:t>
      </w:r>
      <w:r w:rsidR="00DE5A5C">
        <w:t xml:space="preserve"> </w:t>
      </w:r>
      <w:r>
        <w:t>o</w:t>
      </w:r>
      <w:r w:rsidR="00DC110B">
        <w:t>r</w:t>
      </w:r>
      <w:r w:rsidR="00DE5A5C">
        <w:t xml:space="preserve"> </w:t>
      </w:r>
      <w:r>
        <w:t>not</w:t>
      </w:r>
      <w:r w:rsidR="00DE5A5C">
        <w:t xml:space="preserve"> </w:t>
      </w:r>
      <w:r>
        <w:t>such</w:t>
      </w:r>
      <w:r w:rsidR="00DE5A5C">
        <w:t xml:space="preserve"> </w:t>
      </w:r>
      <w:r>
        <w:t>sheer</w:t>
      </w:r>
      <w:r w:rsidR="00DE5A5C">
        <w:t xml:space="preserve"> </w:t>
      </w:r>
      <w:r>
        <w:t>displeasure</w:t>
      </w:r>
      <w:r w:rsidR="00DE5A5C">
        <w:t xml:space="preserve"> </w:t>
      </w:r>
      <w:r>
        <w:t>contradicts</w:t>
      </w:r>
      <w:r w:rsidR="00DE5A5C">
        <w:t xml:space="preserve"> </w:t>
      </w:r>
      <w:r>
        <w:t>veraciousness</w:t>
      </w:r>
      <w:r w:rsidR="00DE5A5C">
        <w:t xml:space="preserve"> </w:t>
      </w:r>
      <w:r>
        <w:t>of</w:t>
      </w:r>
      <w:r w:rsidR="00DE5A5C">
        <w:t xml:space="preserve"> </w:t>
      </w:r>
      <w:r>
        <w:t>the</w:t>
      </w:r>
      <w:r w:rsidR="00DE5A5C">
        <w:t xml:space="preserve"> </w:t>
      </w:r>
      <w:r>
        <w:t>transaction.</w:t>
      </w:r>
      <w:r w:rsidR="00DE5A5C">
        <w:t xml:space="preserve"> </w:t>
      </w:r>
      <w:r>
        <w:t>But</w:t>
      </w:r>
      <w:r w:rsidR="00DE5A5C">
        <w:t xml:space="preserve"> </w:t>
      </w:r>
      <w:r>
        <w:t>it</w:t>
      </w:r>
      <w:r w:rsidR="00DE5A5C">
        <w:t xml:space="preserve"> </w:t>
      </w:r>
      <w:r>
        <w:t>seem</w:t>
      </w:r>
      <w:r w:rsidR="00DC110B">
        <w:t>s</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proof</w:t>
      </w:r>
      <w:r w:rsidR="00DE5A5C">
        <w:t xml:space="preserve"> </w:t>
      </w:r>
      <w:r>
        <w:t>of</w:t>
      </w:r>
      <w:r w:rsidR="00DE5A5C">
        <w:t xml:space="preserve"> </w:t>
      </w:r>
      <w:r>
        <w:t>such</w:t>
      </w:r>
      <w:r w:rsidR="00DE5A5C">
        <w:t xml:space="preserve"> </w:t>
      </w:r>
      <w:r>
        <w:t>claim</w:t>
      </w:r>
      <w:r w:rsidR="00DE5A5C">
        <w:t xml:space="preserve"> </w:t>
      </w:r>
      <w:r>
        <w:t>so</w:t>
      </w:r>
      <w:r w:rsidR="00DE5A5C">
        <w:t xml:space="preserve"> </w:t>
      </w:r>
      <w:r>
        <w:t>that</w:t>
      </w:r>
      <w:r w:rsidR="00DE5A5C">
        <w:t xml:space="preserve"> </w:t>
      </w:r>
      <w:r>
        <w:t>implication</w:t>
      </w:r>
      <w:r w:rsidR="00DE5A5C">
        <w:t xml:space="preserve"> </w:t>
      </w:r>
      <w:r>
        <w:t>between</w:t>
      </w:r>
      <w:r w:rsidR="00DE5A5C">
        <w:t xml:space="preserve"> </w:t>
      </w:r>
      <w:r>
        <w:t>the</w:t>
      </w:r>
      <w:r w:rsidR="00DE5A5C">
        <w:t xml:space="preserve"> </w:t>
      </w:r>
      <w:r>
        <w:t>prohibition</w:t>
      </w:r>
      <w:r w:rsidR="00DE5A5C">
        <w:t xml:space="preserve"> </w:t>
      </w:r>
      <w:r>
        <w:t>an</w:t>
      </w:r>
      <w:r w:rsidR="00DC110B">
        <w:t>d</w:t>
      </w:r>
      <w:r w:rsidR="00DE5A5C">
        <w:t xml:space="preserve"> </w:t>
      </w:r>
      <w:r>
        <w:t>annulment</w:t>
      </w:r>
      <w:r w:rsidR="00DE5A5C">
        <w:t xml:space="preserve"> </w:t>
      </w:r>
      <w:r>
        <w:t>of</w:t>
      </w:r>
      <w:r w:rsidR="00DE5A5C">
        <w:t xml:space="preserve"> </w:t>
      </w:r>
      <w:r>
        <w:t>the</w:t>
      </w:r>
      <w:r w:rsidR="00DE5A5C">
        <w:t xml:space="preserve"> </w:t>
      </w:r>
      <w:r>
        <w:t>transaction</w:t>
      </w:r>
      <w:r w:rsidR="00DE5A5C">
        <w:t xml:space="preserve"> </w:t>
      </w:r>
      <w:r>
        <w:t>may</w:t>
      </w:r>
      <w:r w:rsidR="00DE5A5C">
        <w:t xml:space="preserve"> </w:t>
      </w:r>
      <w:r>
        <w:t>exist.</w:t>
      </w:r>
      <w:r w:rsidR="00DE5A5C">
        <w:t xml:space="preserve"> </w:t>
      </w:r>
      <w:r>
        <w:t>This</w:t>
      </w:r>
      <w:r w:rsidR="00DE5A5C">
        <w:t xml:space="preserve"> </w:t>
      </w:r>
      <w:r>
        <w:t>that</w:t>
      </w:r>
      <w:r w:rsidR="00DE5A5C">
        <w:t xml:space="preserve"> </w:t>
      </w:r>
      <w:r>
        <w:t>the</w:t>
      </w:r>
      <w:r w:rsidR="00DE5A5C">
        <w:t xml:space="preserve"> </w:t>
      </w:r>
      <w:r>
        <w:t>prohibition</w:t>
      </w:r>
      <w:r w:rsidR="00DE5A5C">
        <w:t xml:space="preserve"> </w:t>
      </w:r>
      <w:r>
        <w:t>of</w:t>
      </w:r>
      <w:r w:rsidR="00DE5A5C">
        <w:t xml:space="preserve"> </w:t>
      </w:r>
      <w:r>
        <w:t>the</w:t>
      </w:r>
      <w:r w:rsidR="00DE5A5C">
        <w:t xml:space="preserve"> </w:t>
      </w:r>
      <w:r>
        <w:t>caused</w:t>
      </w:r>
      <w:r w:rsidR="00DE5A5C">
        <w:t xml:space="preserve"> </w:t>
      </w:r>
      <w:r>
        <w:t>b</w:t>
      </w:r>
      <w:r w:rsidR="00DC110B">
        <w:t>y</w:t>
      </w:r>
      <w:r w:rsidR="00DE5A5C">
        <w:t xml:space="preserve"> </w:t>
      </w:r>
      <w:r>
        <w:t>the</w:t>
      </w:r>
      <w:r w:rsidR="00DE5A5C">
        <w:t xml:space="preserve"> </w:t>
      </w:r>
      <w:r>
        <w:t>Lord</w:t>
      </w:r>
      <w:r w:rsidR="00DE5A5C">
        <w:t xml:space="preserve"> </w:t>
      </w:r>
      <w:r>
        <w:t>makes</w:t>
      </w:r>
      <w:r w:rsidR="00DE5A5C">
        <w:t xml:space="preserve"> </w:t>
      </w:r>
      <w:r>
        <w:t>the</w:t>
      </w:r>
      <w:r w:rsidR="00DE5A5C">
        <w:t xml:space="preserve"> </w:t>
      </w:r>
      <w:r>
        <w:t>duty</w:t>
      </w:r>
      <w:r w:rsidR="00226521">
        <w:t>-</w:t>
      </w:r>
      <w:r>
        <w:t>bound</w:t>
      </w:r>
      <w:r w:rsidR="00DE5A5C">
        <w:t xml:space="preserve"> </w:t>
      </w:r>
      <w:r>
        <w:t>incapable</w:t>
      </w:r>
      <w:r w:rsidR="00DE5A5C">
        <w:t xml:space="preserve"> </w:t>
      </w:r>
      <w:r>
        <w:t>of</w:t>
      </w:r>
      <w:r w:rsidR="00DE5A5C">
        <w:t xml:space="preserve"> </w:t>
      </w:r>
      <w:r>
        <w:t>acting</w:t>
      </w:r>
      <w:r w:rsidR="00DE5A5C">
        <w:t xml:space="preserve"> </w:t>
      </w:r>
      <w:r>
        <w:t>and</w:t>
      </w:r>
      <w:r w:rsidR="00DE5A5C">
        <w:t xml:space="preserve"> </w:t>
      </w:r>
      <w:r>
        <w:t>removes</w:t>
      </w:r>
      <w:r w:rsidR="00DE5A5C">
        <w:t xml:space="preserve"> </w:t>
      </w:r>
      <w:r>
        <w:t>his</w:t>
      </w:r>
      <w:r w:rsidR="00DE5A5C">
        <w:t xml:space="preserve"> </w:t>
      </w:r>
      <w:r>
        <w:t>control</w:t>
      </w:r>
      <w:r w:rsidR="00DE5A5C">
        <w:t xml:space="preserve"> </w:t>
      </w:r>
      <w:r>
        <w:t>ove</w:t>
      </w:r>
      <w:r w:rsidR="00DC110B">
        <w:t>r</w:t>
      </w:r>
      <w:r w:rsidR="00DE5A5C">
        <w:t xml:space="preserve"> </w:t>
      </w:r>
      <w:r>
        <w:t>the</w:t>
      </w:r>
      <w:r w:rsidR="00DE5A5C">
        <w:t xml:space="preserve"> </w:t>
      </w:r>
      <w:r>
        <w:t>transaction</w:t>
      </w:r>
      <w:r w:rsidR="00DE5A5C">
        <w:t xml:space="preserve"> </w:t>
      </w:r>
      <w:r>
        <w:t>means</w:t>
      </w:r>
      <w:r w:rsidR="00DE5A5C">
        <w:t xml:space="preserve"> </w:t>
      </w:r>
      <w:r>
        <w:t>that</w:t>
      </w:r>
      <w:r w:rsidR="00DE5A5C">
        <w:t xml:space="preserve"> </w:t>
      </w:r>
      <w:r>
        <w:t>prohibition</w:t>
      </w:r>
      <w:r w:rsidR="00DE5A5C">
        <w:t xml:space="preserve"> </w:t>
      </w:r>
      <w:r>
        <w:t>of</w:t>
      </w:r>
      <w:r w:rsidR="00DE5A5C">
        <w:t xml:space="preserve"> </w:t>
      </w:r>
      <w:r>
        <w:t>transaction</w:t>
      </w:r>
      <w:r w:rsidR="00DE5A5C">
        <w:t xml:space="preserve"> </w:t>
      </w:r>
      <w:r>
        <w:t>denotes</w:t>
      </w:r>
      <w:r w:rsidR="00DE5A5C">
        <w:t xml:space="preserve"> </w:t>
      </w:r>
      <w:r>
        <w:t>lack</w:t>
      </w:r>
      <w:r w:rsidR="00DE5A5C">
        <w:t xml:space="preserve"> </w:t>
      </w:r>
      <w:r>
        <w:t>of</w:t>
      </w:r>
      <w:r w:rsidR="00DE5A5C">
        <w:t xml:space="preserve"> </w:t>
      </w:r>
      <w:r>
        <w:t>a</w:t>
      </w:r>
      <w:r w:rsidR="00DE5A5C">
        <w:t xml:space="preserve"> </w:t>
      </w:r>
      <w:r>
        <w:t>condition</w:t>
      </w:r>
      <w:r w:rsidR="00DE5A5C">
        <w:t xml:space="preserve"> </w:t>
      </w:r>
      <w:r>
        <w:t>i</w:t>
      </w:r>
      <w:r w:rsidR="00DC110B">
        <w:t>n</w:t>
      </w:r>
      <w:r w:rsidR="00DE5A5C">
        <w:t xml:space="preserve"> </w:t>
      </w:r>
      <w:r>
        <w:t>the</w:t>
      </w:r>
      <w:r w:rsidR="00DE5A5C">
        <w:t xml:space="preserve"> </w:t>
      </w:r>
      <w:r>
        <w:t>transaction</w:t>
      </w:r>
      <w:r w:rsidR="00DE5A5C">
        <w:t xml:space="preserve"> </w:t>
      </w:r>
      <w:r>
        <w:t>by</w:t>
      </w:r>
      <w:r w:rsidR="00DE5A5C">
        <w:t xml:space="preserve"> </w:t>
      </w:r>
      <w:r>
        <w:t>committing</w:t>
      </w:r>
      <w:r w:rsidR="00DE5A5C">
        <w:t xml:space="preserve"> </w:t>
      </w:r>
      <w:r>
        <w:t>the</w:t>
      </w:r>
      <w:r w:rsidR="00DE5A5C">
        <w:t xml:space="preserve"> </w:t>
      </w:r>
      <w:r>
        <w:t>prohibited</w:t>
      </w:r>
      <w:r w:rsidR="00DE5A5C">
        <w:t xml:space="preserve"> </w:t>
      </w:r>
      <w:r>
        <w:t>act;</w:t>
      </w:r>
      <w:r w:rsidR="00DE5A5C">
        <w:t xml:space="preserve"> </w:t>
      </w:r>
      <w:r>
        <w:t>and</w:t>
      </w:r>
      <w:r w:rsidR="00DE5A5C">
        <w:t xml:space="preserve"> </w:t>
      </w:r>
      <w:r>
        <w:t>should</w:t>
      </w:r>
      <w:r w:rsidR="00DE5A5C">
        <w:t xml:space="preserve"> </w:t>
      </w:r>
      <w:r>
        <w:t>such</w:t>
      </w:r>
      <w:r w:rsidR="00DE5A5C">
        <w:t xml:space="preserve"> </w:t>
      </w:r>
      <w:r>
        <w:t>claim</w:t>
      </w:r>
      <w:r w:rsidR="00DE5A5C">
        <w:t xml:space="preserve"> </w:t>
      </w:r>
      <w:r>
        <w:t>be</w:t>
      </w:r>
      <w:r w:rsidR="00DE5A5C">
        <w:t xml:space="preserve"> </w:t>
      </w:r>
      <w:r>
        <w:t>correc</w:t>
      </w:r>
      <w:r w:rsidR="00DC110B">
        <w:t>t,</w:t>
      </w:r>
      <w:r w:rsidR="00DE5A5C">
        <w:t xml:space="preserve"> </w:t>
      </w:r>
      <w:r>
        <w:t>the</w:t>
      </w:r>
      <w:r w:rsidR="00DE5A5C">
        <w:t xml:space="preserve"> </w:t>
      </w:r>
      <w:r>
        <w:t>case</w:t>
      </w:r>
      <w:r w:rsidR="00DE5A5C">
        <w:t xml:space="preserve"> </w:t>
      </w:r>
      <w:r>
        <w:t>would</w:t>
      </w:r>
      <w:r w:rsidR="00DE5A5C">
        <w:t xml:space="preserve"> </w:t>
      </w:r>
      <w:r>
        <w:t>doubtlessly</w:t>
      </w:r>
      <w:r w:rsidR="00DE5A5C">
        <w:t xml:space="preserve"> </w:t>
      </w:r>
      <w:r>
        <w:t>be</w:t>
      </w:r>
      <w:r w:rsidR="00DE5A5C">
        <w:t xml:space="preserve"> </w:t>
      </w:r>
      <w:r>
        <w:t>of</w:t>
      </w:r>
      <w:r w:rsidR="00DE5A5C">
        <w:t xml:space="preserve"> </w:t>
      </w:r>
      <w:r>
        <w:t>the</w:t>
      </w:r>
      <w:r w:rsidR="00DE5A5C">
        <w:t xml:space="preserve"> </w:t>
      </w:r>
      <w:r>
        <w:t>first</w:t>
      </w:r>
      <w:r w:rsidR="00DE5A5C">
        <w:t xml:space="preserve"> </w:t>
      </w:r>
      <w:r>
        <w:t>state</w:t>
      </w:r>
      <w:r w:rsidR="00DE5A5C">
        <w:t xml:space="preserve"> </w:t>
      </w:r>
      <w:r>
        <w:t>indicating</w:t>
      </w:r>
      <w:r w:rsidR="00DE5A5C">
        <w:t xml:space="preserve"> </w:t>
      </w:r>
      <w:r>
        <w:t>that</w:t>
      </w:r>
      <w:r w:rsidR="00DE5A5C">
        <w:t xml:space="preserve"> </w:t>
      </w:r>
      <w:r>
        <w:t>something</w:t>
      </w:r>
      <w:r w:rsidR="00DE5A5C">
        <w:t xml:space="preserve"> </w:t>
      </w:r>
      <w:r>
        <w:t>is</w:t>
      </w:r>
      <w:r w:rsidR="00DE5A5C">
        <w:t xml:space="preserve"> </w:t>
      </w:r>
      <w:r>
        <w:t>take</w:t>
      </w:r>
      <w:r w:rsidR="00DC110B">
        <w:t>n</w:t>
      </w:r>
      <w:r w:rsidR="00DE5A5C">
        <w:t xml:space="preserve"> </w:t>
      </w:r>
      <w:r>
        <w:t>into</w:t>
      </w:r>
      <w:r w:rsidR="00DE5A5C">
        <w:t xml:space="preserve"> </w:t>
      </w:r>
      <w:r>
        <w:t>consideration</w:t>
      </w:r>
      <w:r w:rsidR="00DE5A5C">
        <w:t xml:space="preserve"> </w:t>
      </w:r>
      <w:r>
        <w:t>in</w:t>
      </w:r>
      <w:r w:rsidR="00DE5A5C">
        <w:t xml:space="preserve"> </w:t>
      </w:r>
      <w:r>
        <w:t>the</w:t>
      </w:r>
      <w:r w:rsidR="00DE5A5C">
        <w:t xml:space="preserve"> </w:t>
      </w:r>
      <w:r>
        <w:t>transaction.</w:t>
      </w:r>
    </w:p>
    <w:p w:rsidR="005208F3" w:rsidRDefault="005208F3" w:rsidP="00157CE5">
      <w:pPr>
        <w:pStyle w:val="libNormal"/>
      </w:pPr>
      <w:r>
        <w:br w:type="page"/>
      </w:r>
    </w:p>
    <w:p w:rsidR="00D13D2B" w:rsidRPr="00A759C0" w:rsidRDefault="00AC0545" w:rsidP="00C67E5B">
      <w:pPr>
        <w:pStyle w:val="Heading1Center"/>
      </w:pPr>
      <w:bookmarkStart w:id="93" w:name="_Toc477687371"/>
      <w:r w:rsidRPr="00A759C0">
        <w:lastRenderedPageBreak/>
        <w:t>Part</w:t>
      </w:r>
      <w:r w:rsidR="00DE5A5C" w:rsidRPr="00A759C0">
        <w:t xml:space="preserve"> </w:t>
      </w:r>
      <w:r w:rsidRPr="00A759C0">
        <w:t>III</w:t>
      </w:r>
      <w:r w:rsidR="005208F3" w:rsidRPr="00A759C0">
        <w:t>:</w:t>
      </w:r>
      <w:r w:rsidR="00DE5A5C" w:rsidRPr="00A759C0">
        <w:t xml:space="preserve"> </w:t>
      </w:r>
      <w:r w:rsidRPr="00A759C0">
        <w:t>Discussions</w:t>
      </w:r>
      <w:r w:rsidR="00DE5A5C" w:rsidRPr="00A759C0">
        <w:t xml:space="preserve"> </w:t>
      </w:r>
      <w:r w:rsidRPr="00A759C0">
        <w:t>of</w:t>
      </w:r>
      <w:r w:rsidR="00DE5A5C" w:rsidRPr="00A759C0">
        <w:t xml:space="preserve"> </w:t>
      </w:r>
      <w:r w:rsidRPr="00A759C0">
        <w:t>Authority</w:t>
      </w:r>
      <w:bookmarkEnd w:id="93"/>
    </w:p>
    <w:p w:rsidR="00AC0545" w:rsidRDefault="00AC0545" w:rsidP="00157CE5">
      <w:pPr>
        <w:pStyle w:val="libNormal"/>
      </w:pPr>
      <w:r>
        <w:t>By</w:t>
      </w:r>
      <w:r w:rsidR="00DE5A5C">
        <w:t xml:space="preserve"> </w:t>
      </w:r>
      <w:r>
        <w:t>this</w:t>
      </w:r>
      <w:r w:rsidR="00DE5A5C">
        <w:t xml:space="preserve"> </w:t>
      </w:r>
      <w:r>
        <w:t>part</w:t>
      </w:r>
      <w:r w:rsidR="00DE5A5C">
        <w:t xml:space="preserve"> </w:t>
      </w:r>
      <w:r>
        <w:t>is</w:t>
      </w:r>
      <w:r w:rsidR="00DE5A5C">
        <w:t xml:space="preserve"> </w:t>
      </w:r>
      <w:r>
        <w:t>meant</w:t>
      </w:r>
      <w:r w:rsidR="00DE5A5C">
        <w:t xml:space="preserve"> </w:t>
      </w:r>
      <w:r>
        <w:t>clarification</w:t>
      </w:r>
      <w:r w:rsidR="00DE5A5C">
        <w:t xml:space="preserve"> </w:t>
      </w:r>
      <w:r>
        <w:t>of</w:t>
      </w:r>
      <w:r w:rsidR="00DE5A5C">
        <w:t xml:space="preserve"> </w:t>
      </w:r>
      <w:r>
        <w:t>what</w:t>
      </w:r>
      <w:r w:rsidR="00DE5A5C">
        <w:t xml:space="preserve"> </w:t>
      </w:r>
      <w:r>
        <w:t>is</w:t>
      </w:r>
      <w:r w:rsidR="00DE5A5C">
        <w:t xml:space="preserve"> </w:t>
      </w:r>
      <w:r>
        <w:t>capable</w:t>
      </w:r>
      <w:r w:rsidR="00DE5A5C">
        <w:t xml:space="preserve"> </w:t>
      </w:r>
      <w:r>
        <w:t>of</w:t>
      </w:r>
      <w:r w:rsidR="00DE5A5C">
        <w:t xml:space="preserve"> </w:t>
      </w:r>
      <w:r>
        <w:t>being</w:t>
      </w:r>
      <w:r w:rsidR="00DE5A5C">
        <w:t xml:space="preserve"> </w:t>
      </w:r>
      <w:r>
        <w:t>a</w:t>
      </w:r>
      <w:r w:rsidR="00DE5A5C">
        <w:t xml:space="preserve"> </w:t>
      </w:r>
      <w:r>
        <w:t>proof</w:t>
      </w:r>
      <w:r w:rsidR="00DE5A5C">
        <w:t xml:space="preserve"> </w:t>
      </w:r>
      <w:r>
        <w:t>o</w:t>
      </w:r>
      <w:r w:rsidR="00DC110B">
        <w:t>f</w:t>
      </w:r>
      <w:r w:rsidR="00DE5A5C">
        <w:t xml:space="preserve"> </w:t>
      </w:r>
      <w:r>
        <w:t>and</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of</w:t>
      </w:r>
      <w:r w:rsidR="00DE5A5C">
        <w:t xml:space="preserve"> </w:t>
      </w:r>
      <w:r>
        <w:t>juristic</w:t>
      </w:r>
      <w:r w:rsidR="00DE5A5C">
        <w:t xml:space="preserve"> </w:t>
      </w:r>
      <w:r>
        <w:t>precepts</w:t>
      </w:r>
      <w:r w:rsidR="00DE5A5C">
        <w:t xml:space="preserve"> </w:t>
      </w:r>
      <w:r>
        <w:t>through</w:t>
      </w:r>
      <w:r w:rsidR="00DE5A5C">
        <w:t xml:space="preserve"> </w:t>
      </w:r>
      <w:r>
        <w:t>which</w:t>
      </w:r>
      <w:r w:rsidR="00DE5A5C">
        <w:t xml:space="preserve"> </w:t>
      </w:r>
      <w:r>
        <w:t>we</w:t>
      </w:r>
      <w:r w:rsidR="00DE5A5C">
        <w:t xml:space="preserve"> </w:t>
      </w:r>
      <w:r>
        <w:t>may</w:t>
      </w:r>
      <w:r w:rsidR="00DE5A5C">
        <w:t xml:space="preserve"> </w:t>
      </w:r>
      <w:r>
        <w:t>attai</w:t>
      </w:r>
      <w:r w:rsidR="00DC110B">
        <w:t>n</w:t>
      </w:r>
      <w:r w:rsidR="00DE5A5C">
        <w:t xml:space="preserve"> </w:t>
      </w:r>
      <w:r>
        <w:t>the</w:t>
      </w:r>
      <w:r w:rsidR="00DE5A5C">
        <w:t xml:space="preserve"> </w:t>
      </w:r>
      <w:r>
        <w:t>actual</w:t>
      </w:r>
      <w:r w:rsidR="00DE5A5C">
        <w:t xml:space="preserve"> </w:t>
      </w:r>
      <w:r>
        <w:t>divine</w:t>
      </w:r>
      <w:r w:rsidR="00DE5A5C">
        <w:t xml:space="preserve"> </w:t>
      </w:r>
      <w:r>
        <w:t>precepts.</w:t>
      </w:r>
      <w:r w:rsidR="00DE5A5C">
        <w:t xml:space="preserve"> </w:t>
      </w:r>
      <w:r>
        <w:t>Should</w:t>
      </w:r>
      <w:r w:rsidR="00DE5A5C">
        <w:t xml:space="preserve"> </w:t>
      </w:r>
      <w:r>
        <w:t>we</w:t>
      </w:r>
      <w:r w:rsidR="00DE5A5C">
        <w:t xml:space="preserve"> </w:t>
      </w:r>
      <w:r>
        <w:t>attain</w:t>
      </w:r>
      <w:r w:rsidR="00DE5A5C">
        <w:t xml:space="preserve"> </w:t>
      </w:r>
      <w:r>
        <w:t>the</w:t>
      </w:r>
      <w:r w:rsidR="00DE5A5C">
        <w:t xml:space="preserve"> </w:t>
      </w:r>
      <w:r>
        <w:t>actual</w:t>
      </w:r>
      <w:r w:rsidR="00DE5A5C">
        <w:t xml:space="preserve"> </w:t>
      </w:r>
      <w:r>
        <w:t>precept</w:t>
      </w:r>
      <w:r w:rsidR="00DE5A5C">
        <w:t xml:space="preserve"> </w:t>
      </w:r>
      <w:r>
        <w:t>through</w:t>
      </w:r>
      <w:r w:rsidR="00DE5A5C">
        <w:t xml:space="preserve"> </w:t>
      </w:r>
      <w:r>
        <w:t>tha</w:t>
      </w:r>
      <w:r w:rsidR="00DC110B">
        <w:t>t</w:t>
      </w:r>
      <w:r w:rsidR="00DE5A5C">
        <w:t xml:space="preserve"> </w:t>
      </w:r>
      <w:r>
        <w:t>proof,</w:t>
      </w:r>
      <w:r w:rsidR="00DE5A5C">
        <w:t xml:space="preserve"> </w:t>
      </w:r>
      <w:r>
        <w:t>then,</w:t>
      </w:r>
      <w:r w:rsidR="00DE5A5C">
        <w:t xml:space="preserve"> </w:t>
      </w:r>
      <w:r>
        <w:t>that</w:t>
      </w:r>
      <w:r w:rsidR="00DE5A5C">
        <w:t xml:space="preserve"> </w:t>
      </w:r>
      <w:r>
        <w:t>would</w:t>
      </w:r>
      <w:r w:rsidR="00DE5A5C">
        <w:t xml:space="preserve"> </w:t>
      </w:r>
      <w:r>
        <w:t>be</w:t>
      </w:r>
      <w:r w:rsidR="00DE5A5C">
        <w:t xml:space="preserve"> </w:t>
      </w:r>
      <w:r>
        <w:t>the</w:t>
      </w:r>
      <w:r w:rsidR="00DE5A5C">
        <w:t xml:space="preserve"> </w:t>
      </w:r>
      <w:r>
        <w:t>ultimate</w:t>
      </w:r>
      <w:r w:rsidR="00DE5A5C">
        <w:t xml:space="preserve"> </w:t>
      </w:r>
      <w:r>
        <w:t>end;</w:t>
      </w:r>
      <w:r w:rsidR="00DE5A5C">
        <w:t xml:space="preserve"> </w:t>
      </w:r>
      <w:r>
        <w:t>otherwise,</w:t>
      </w:r>
      <w:r w:rsidR="00DE5A5C">
        <w:t xml:space="preserve"> </w:t>
      </w:r>
      <w:r>
        <w:t>we</w:t>
      </w:r>
      <w:r w:rsidR="00DE5A5C">
        <w:t xml:space="preserve"> </w:t>
      </w:r>
      <w:r>
        <w:t>would</w:t>
      </w:r>
      <w:r w:rsidR="00DE5A5C">
        <w:t xml:space="preserve"> </w:t>
      </w:r>
      <w:r>
        <w:t>be</w:t>
      </w:r>
      <w:r w:rsidR="00DE5A5C">
        <w:t xml:space="preserve"> </w:t>
      </w:r>
      <w:r>
        <w:t>excuse</w:t>
      </w:r>
      <w:r w:rsidR="00DC110B">
        <w:t>d</w:t>
      </w:r>
      <w:r w:rsidR="00DE5A5C">
        <w:t xml:space="preserve"> </w:t>
      </w:r>
      <w:r>
        <w:t>and</w:t>
      </w:r>
      <w:r w:rsidR="00DE5A5C">
        <w:t xml:space="preserve"> </w:t>
      </w:r>
      <w:r>
        <w:t>would</w:t>
      </w:r>
      <w:r w:rsidR="00DE5A5C">
        <w:t xml:space="preserve"> </w:t>
      </w:r>
      <w:r>
        <w:t>not</w:t>
      </w:r>
      <w:r w:rsidR="00DE5A5C">
        <w:t xml:space="preserve"> </w:t>
      </w:r>
      <w:r>
        <w:t>be</w:t>
      </w:r>
      <w:r w:rsidR="00DE5A5C">
        <w:t xml:space="preserve"> </w:t>
      </w:r>
      <w:r>
        <w:t>punished</w:t>
      </w:r>
      <w:r w:rsidR="00DE5A5C">
        <w:t xml:space="preserve"> </w:t>
      </w:r>
      <w:r>
        <w:t>because</w:t>
      </w:r>
      <w:r w:rsidR="00DE5A5C">
        <w:t xml:space="preserve"> </w:t>
      </w:r>
      <w:r>
        <w:t>of</w:t>
      </w:r>
      <w:r w:rsidR="00DE5A5C">
        <w:t xml:space="preserve"> </w:t>
      </w:r>
      <w:r>
        <w:t>opposing</w:t>
      </w:r>
      <w:r w:rsidR="00DE5A5C">
        <w:t xml:space="preserve"> </w:t>
      </w:r>
      <w:r>
        <w:t>the</w:t>
      </w:r>
      <w:r w:rsidR="00DE5A5C">
        <w:t xml:space="preserve"> </w:t>
      </w:r>
      <w:r>
        <w:t>actuality.</w:t>
      </w:r>
      <w:r w:rsidR="00DE5A5C">
        <w:t xml:space="preserve"> </w:t>
      </w:r>
      <w:r>
        <w:t>The</w:t>
      </w:r>
      <w:r w:rsidR="00DE5A5C">
        <w:t xml:space="preserve"> </w:t>
      </w:r>
      <w:r>
        <w:t>reason</w:t>
      </w:r>
      <w:r w:rsidR="00DE5A5C">
        <w:t xml:space="preserve"> </w:t>
      </w:r>
      <w:r>
        <w:t>wh</w:t>
      </w:r>
      <w:r w:rsidR="00DC110B">
        <w:t>y</w:t>
      </w:r>
      <w:r w:rsidR="00DE5A5C">
        <w:t xml:space="preserve"> </w:t>
      </w:r>
      <w:r>
        <w:t>we</w:t>
      </w:r>
      <w:r w:rsidR="00DE5A5C">
        <w:t xml:space="preserve"> </w:t>
      </w:r>
      <w:r>
        <w:t>are</w:t>
      </w:r>
      <w:r w:rsidR="00DE5A5C">
        <w:t xml:space="preserve"> </w:t>
      </w:r>
      <w:r>
        <w:t>excused</w:t>
      </w:r>
      <w:r w:rsidR="00DE5A5C">
        <w:t xml:space="preserve"> </w:t>
      </w:r>
      <w:r>
        <w:t>in</w:t>
      </w:r>
      <w:r w:rsidR="00DE5A5C">
        <w:t xml:space="preserve"> </w:t>
      </w:r>
      <w:r>
        <w:t>case</w:t>
      </w:r>
      <w:r w:rsidR="00DE5A5C">
        <w:t xml:space="preserve"> </w:t>
      </w:r>
      <w:r>
        <w:t>of</w:t>
      </w:r>
      <w:r w:rsidR="00DE5A5C">
        <w:t xml:space="preserve"> </w:t>
      </w:r>
      <w:r>
        <w:t>error</w:t>
      </w:r>
      <w:r w:rsidR="00DE5A5C">
        <w:t xml:space="preserve"> </w:t>
      </w:r>
      <w:r>
        <w:t>is</w:t>
      </w:r>
      <w:r w:rsidR="00DE5A5C">
        <w:t xml:space="preserve"> </w:t>
      </w:r>
      <w:r>
        <w:t>that</w:t>
      </w:r>
      <w:r w:rsidR="00DE5A5C">
        <w:t xml:space="preserve"> </w:t>
      </w:r>
      <w:r>
        <w:t>we</w:t>
      </w:r>
      <w:r w:rsidR="00DE5A5C">
        <w:t xml:space="preserve"> </w:t>
      </w:r>
      <w:r>
        <w:t>have</w:t>
      </w:r>
      <w:r w:rsidR="00DE5A5C">
        <w:t xml:space="preserve"> </w:t>
      </w:r>
      <w:r>
        <w:t>done</w:t>
      </w:r>
      <w:r w:rsidR="00DE5A5C">
        <w:t xml:space="preserve"> </w:t>
      </w:r>
      <w:r>
        <w:t>our</w:t>
      </w:r>
      <w:r w:rsidR="00DE5A5C">
        <w:t xml:space="preserve"> </w:t>
      </w:r>
      <w:r>
        <w:t>best</w:t>
      </w:r>
      <w:r w:rsidR="00DE5A5C">
        <w:t xml:space="preserve"> </w:t>
      </w:r>
      <w:r>
        <w:t>in</w:t>
      </w:r>
      <w:r w:rsidR="00DE5A5C">
        <w:t xml:space="preserve"> </w:t>
      </w:r>
      <w:r>
        <w:t>search</w:t>
      </w:r>
      <w:r w:rsidR="00DE5A5C">
        <w:t xml:space="preserve"> </w:t>
      </w:r>
      <w:r>
        <w:t>for</w:t>
      </w:r>
      <w:r w:rsidR="00DE5A5C">
        <w:t xml:space="preserve"> </w:t>
      </w:r>
      <w:r>
        <w:t>th</w:t>
      </w:r>
      <w:r w:rsidR="00DC110B">
        <w:t>e</w:t>
      </w:r>
      <w:r w:rsidR="00DE5A5C">
        <w:t xml:space="preserve"> </w:t>
      </w:r>
      <w:r>
        <w:t>ways</w:t>
      </w:r>
      <w:r w:rsidR="00DE5A5C">
        <w:t xml:space="preserve"> </w:t>
      </w:r>
      <w:r>
        <w:t>capable</w:t>
      </w:r>
      <w:r w:rsidR="00DE5A5C">
        <w:t xml:space="preserve"> </w:t>
      </w:r>
      <w:r>
        <w:t>of</w:t>
      </w:r>
      <w:r w:rsidR="00DE5A5C">
        <w:t xml:space="preserve"> </w:t>
      </w:r>
      <w:r>
        <w:t>taking</w:t>
      </w:r>
      <w:r w:rsidR="00DE5A5C">
        <w:t xml:space="preserve"> </w:t>
      </w:r>
      <w:r>
        <w:t>us</w:t>
      </w:r>
      <w:r w:rsidR="00DE5A5C">
        <w:t xml:space="preserve"> </w:t>
      </w:r>
      <w:r>
        <w:t>to</w:t>
      </w:r>
      <w:r w:rsidR="00DE5A5C">
        <w:t xml:space="preserve"> </w:t>
      </w:r>
      <w:r>
        <w:t>the</w:t>
      </w:r>
      <w:r w:rsidR="00DE5A5C">
        <w:t xml:space="preserve"> </w:t>
      </w:r>
      <w:r>
        <w:t>Almighty’s</w:t>
      </w:r>
      <w:r w:rsidR="00DE5A5C">
        <w:t xml:space="preserve"> </w:t>
      </w:r>
      <w:r>
        <w:t>actual</w:t>
      </w:r>
      <w:r w:rsidR="00DE5A5C">
        <w:t xml:space="preserve"> </w:t>
      </w:r>
      <w:r>
        <w:t>precepts</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w:t>
      </w:r>
      <w:r w:rsidR="00DC110B">
        <w:t>t</w:t>
      </w:r>
      <w:r w:rsidR="00DE5A5C">
        <w:t xml:space="preserve"> </w:t>
      </w:r>
      <w:r>
        <w:t>we</w:t>
      </w:r>
      <w:r w:rsidR="00DE5A5C">
        <w:t xml:space="preserve"> </w:t>
      </w:r>
      <w:r>
        <w:t>become</w:t>
      </w:r>
      <w:r w:rsidR="00DE5A5C">
        <w:t xml:space="preserve"> </w:t>
      </w:r>
      <w:r>
        <w:t>certain</w:t>
      </w:r>
      <w:r w:rsidR="00DE5A5C">
        <w:t xml:space="preserve"> </w:t>
      </w:r>
      <w:r>
        <w:t>that</w:t>
      </w:r>
      <w:r w:rsidR="00DE5A5C">
        <w:t xml:space="preserve"> </w:t>
      </w:r>
      <w:r>
        <w:t>a</w:t>
      </w:r>
      <w:r w:rsidR="00DE5A5C">
        <w:t xml:space="preserve"> </w:t>
      </w:r>
      <w:r>
        <w:t>certain</w:t>
      </w:r>
      <w:r w:rsidR="00DE5A5C">
        <w:t xml:space="preserve"> </w:t>
      </w:r>
      <w:r>
        <w:t>proof,</w:t>
      </w:r>
      <w:r w:rsidR="00DE5A5C">
        <w:t xml:space="preserve"> </w:t>
      </w:r>
      <w:r>
        <w:t>such</w:t>
      </w:r>
      <w:r w:rsidR="00DE5A5C">
        <w:t xml:space="preserve"> </w:t>
      </w:r>
      <w:r>
        <w:t>as</w:t>
      </w:r>
      <w:r w:rsidR="00DE5A5C">
        <w:t xml:space="preserve"> </w:t>
      </w:r>
      <w:r>
        <w:t>single</w:t>
      </w:r>
      <w:r w:rsidR="00DE5A5C">
        <w:t xml:space="preserve"> </w:t>
      </w:r>
      <w:r>
        <w:t>transmission,</w:t>
      </w:r>
      <w:r w:rsidR="00DE5A5C">
        <w:t xml:space="preserve"> </w:t>
      </w:r>
      <w:r>
        <w:t>is</w:t>
      </w:r>
      <w:r w:rsidR="00DE5A5C">
        <w:t xml:space="preserve"> </w:t>
      </w:r>
      <w:r>
        <w:t>approve</w:t>
      </w:r>
      <w:r w:rsidR="00DC110B">
        <w:t>d</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as</w:t>
      </w:r>
      <w:r w:rsidR="00DE5A5C">
        <w:t xml:space="preserve"> </w:t>
      </w:r>
      <w:r>
        <w:t>a</w:t>
      </w:r>
      <w:r w:rsidR="00DE5A5C">
        <w:t xml:space="preserve"> </w:t>
      </w:r>
      <w:r>
        <w:t>way</w:t>
      </w:r>
      <w:r w:rsidR="00DE5A5C">
        <w:t xml:space="preserve"> </w:t>
      </w:r>
      <w:r>
        <w:t>to</w:t>
      </w:r>
      <w:r w:rsidR="00DE5A5C">
        <w:t xml:space="preserve"> </w:t>
      </w:r>
      <w:r>
        <w:t>His</w:t>
      </w:r>
      <w:r w:rsidR="00DE5A5C">
        <w:t xml:space="preserve"> </w:t>
      </w:r>
      <w:r>
        <w:t>precepts</w:t>
      </w:r>
      <w:r w:rsidR="00DE5A5C">
        <w:t xml:space="preserve"> </w:t>
      </w:r>
      <w:r>
        <w:t>and</w:t>
      </w:r>
      <w:r w:rsidR="00DE5A5C">
        <w:t xml:space="preserve"> </w:t>
      </w:r>
      <w:r>
        <w:t>is</w:t>
      </w:r>
      <w:r w:rsidR="00DE5A5C">
        <w:t xml:space="preserve"> </w:t>
      </w:r>
      <w:r>
        <w:t>made</w:t>
      </w:r>
      <w:r w:rsidR="00DE5A5C">
        <w:t xml:space="preserve"> </w:t>
      </w:r>
      <w:r>
        <w:t>an</w:t>
      </w:r>
      <w:r w:rsidR="00DE5A5C">
        <w:t xml:space="preserve"> </w:t>
      </w:r>
      <w:r>
        <w:t>authoritativ</w:t>
      </w:r>
      <w:r w:rsidR="00DC110B">
        <w:t>e</w:t>
      </w:r>
      <w:r w:rsidR="00DE5A5C">
        <w:t xml:space="preserve"> </w:t>
      </w:r>
      <w:r>
        <w:t>proof</w:t>
      </w:r>
      <w:r w:rsidR="00DE5A5C">
        <w:t xml:space="preserve"> </w:t>
      </w:r>
      <w:r>
        <w:t>by</w:t>
      </w:r>
      <w:r w:rsidR="00DE5A5C">
        <w:t xml:space="preserve"> </w:t>
      </w:r>
      <w:r>
        <w:t>Him</w:t>
      </w:r>
      <w:r w:rsidR="00DE5A5C">
        <w:t xml:space="preserve"> </w:t>
      </w:r>
      <w:r>
        <w:t>in</w:t>
      </w:r>
      <w:r w:rsidR="00DE5A5C">
        <w:t xml:space="preserve"> </w:t>
      </w:r>
      <w:r>
        <w:t>this</w:t>
      </w:r>
      <w:r w:rsidR="00DE5A5C">
        <w:t xml:space="preserve"> </w:t>
      </w:r>
      <w:r>
        <w:t>connection.</w:t>
      </w:r>
      <w:r w:rsidR="00DE5A5C">
        <w:t xml:space="preserve"> </w:t>
      </w:r>
      <w:r>
        <w:t>Thus,</w:t>
      </w:r>
      <w:r w:rsidR="00DE5A5C">
        <w:t xml:space="preserve"> </w:t>
      </w:r>
      <w:r>
        <w:t>the</w:t>
      </w:r>
      <w:r w:rsidR="00DE5A5C">
        <w:t xml:space="preserve"> </w:t>
      </w:r>
      <w:r>
        <w:t>error</w:t>
      </w:r>
      <w:r w:rsidR="00DE5A5C">
        <w:t xml:space="preserve"> </w:t>
      </w:r>
      <w:r>
        <w:t>in</w:t>
      </w:r>
      <w:r w:rsidR="00DE5A5C">
        <w:t xml:space="preserve"> </w:t>
      </w:r>
      <w:r>
        <w:t>which</w:t>
      </w:r>
      <w:r w:rsidR="00DE5A5C">
        <w:t xml:space="preserve"> </w:t>
      </w:r>
      <w:r>
        <w:t>we</w:t>
      </w:r>
      <w:r w:rsidR="00DE5A5C">
        <w:t xml:space="preserve"> </w:t>
      </w:r>
      <w:r>
        <w:t>are</w:t>
      </w:r>
      <w:r w:rsidR="00DE5A5C">
        <w:t xml:space="preserve"> </w:t>
      </w:r>
      <w:r>
        <w:t>involved</w:t>
      </w:r>
      <w:r w:rsidR="00DE5A5C">
        <w:t xml:space="preserve"> </w:t>
      </w:r>
      <w:r>
        <w:t>i</w:t>
      </w:r>
      <w:r w:rsidR="00DC110B">
        <w:t>s</w:t>
      </w:r>
      <w:r w:rsidR="00DE5A5C">
        <w:t xml:space="preserve"> </w:t>
      </w:r>
      <w:r>
        <w:t>because</w:t>
      </w:r>
      <w:r w:rsidR="00DE5A5C">
        <w:t xml:space="preserve"> </w:t>
      </w:r>
      <w:r>
        <w:t>of</w:t>
      </w:r>
      <w:r w:rsidR="00DE5A5C">
        <w:t xml:space="preserve"> </w:t>
      </w:r>
      <w:r>
        <w:t>the</w:t>
      </w:r>
      <w:r w:rsidR="00DE5A5C">
        <w:t xml:space="preserve"> </w:t>
      </w:r>
      <w:r>
        <w:t>proof</w:t>
      </w:r>
      <w:r w:rsidR="00DE5A5C">
        <w:t xml:space="preserve"> </w:t>
      </w:r>
      <w:r>
        <w:t>He</w:t>
      </w:r>
      <w:r w:rsidR="00DE5A5C">
        <w:t xml:space="preserve"> </w:t>
      </w:r>
      <w:r>
        <w:t>has</w:t>
      </w:r>
      <w:r w:rsidR="00DE5A5C">
        <w:t xml:space="preserve"> </w:t>
      </w:r>
      <w:r>
        <w:t>designated</w:t>
      </w:r>
      <w:r w:rsidR="00DE5A5C">
        <w:t xml:space="preserve"> </w:t>
      </w:r>
      <w:r>
        <w:t>and</w:t>
      </w:r>
      <w:r w:rsidR="00DE5A5C">
        <w:t xml:space="preserve"> </w:t>
      </w:r>
      <w:r>
        <w:t>not</w:t>
      </w:r>
      <w:r w:rsidR="00DE5A5C">
        <w:t xml:space="preserve"> </w:t>
      </w:r>
      <w:r>
        <w:t>because</w:t>
      </w:r>
      <w:r w:rsidR="00DE5A5C">
        <w:t xml:space="preserve"> </w:t>
      </w:r>
      <w:r>
        <w:t>of</w:t>
      </w:r>
      <w:r w:rsidR="00DE5A5C">
        <w:t xml:space="preserve"> </w:t>
      </w:r>
      <w:r>
        <w:t>us.</w:t>
      </w:r>
      <w:r w:rsidR="00DE5A5C">
        <w:t xml:space="preserve"> </w:t>
      </w:r>
      <w:r>
        <w:t>However,</w:t>
      </w:r>
      <w:r w:rsidR="00DE5A5C">
        <w:t xml:space="preserve"> </w:t>
      </w:r>
      <w:r>
        <w:t>th</w:t>
      </w:r>
      <w:r w:rsidR="00DC110B">
        <w:t>e</w:t>
      </w:r>
      <w:r w:rsidR="00DE5A5C">
        <w:t xml:space="preserve"> </w:t>
      </w:r>
      <w:r>
        <w:t>reason</w:t>
      </w:r>
      <w:r w:rsidR="00DE5A5C">
        <w:t xml:space="preserve"> </w:t>
      </w:r>
      <w:r>
        <w:t>why</w:t>
      </w:r>
      <w:r w:rsidR="00DE5A5C">
        <w:t xml:space="preserve"> </w:t>
      </w:r>
      <w:r>
        <w:t>we</w:t>
      </w:r>
      <w:r w:rsidR="00DE5A5C">
        <w:t xml:space="preserve"> </w:t>
      </w:r>
      <w:r>
        <w:t>are</w:t>
      </w:r>
      <w:r w:rsidR="00DE5A5C">
        <w:t xml:space="preserve"> </w:t>
      </w:r>
      <w:r>
        <w:t>excused</w:t>
      </w:r>
      <w:r w:rsidR="00DE5A5C">
        <w:t xml:space="preserve"> </w:t>
      </w:r>
      <w:r>
        <w:t>and</w:t>
      </w:r>
      <w:r w:rsidR="00DE5A5C">
        <w:t xml:space="preserve"> </w:t>
      </w:r>
      <w:r>
        <w:t>how</w:t>
      </w:r>
      <w:r w:rsidR="00DE5A5C">
        <w:t xml:space="preserve"> </w:t>
      </w:r>
      <w:r>
        <w:t>it</w:t>
      </w:r>
      <w:r w:rsidR="00DE5A5C">
        <w:t xml:space="preserve"> </w:t>
      </w:r>
      <w:r>
        <w:t>is</w:t>
      </w:r>
      <w:r w:rsidR="00DE5A5C">
        <w:t xml:space="preserve"> </w:t>
      </w:r>
      <w:r>
        <w:t>possible</w:t>
      </w:r>
      <w:r w:rsidR="00DE5A5C">
        <w:t xml:space="preserve"> </w:t>
      </w:r>
      <w:r>
        <w:t>that</w:t>
      </w:r>
      <w:r w:rsidR="00DE5A5C">
        <w:t xml:space="preserve"> </w:t>
      </w:r>
      <w:r>
        <w:t>something</w:t>
      </w:r>
      <w:r w:rsidR="00DE5A5C">
        <w:t xml:space="preserve"> </w:t>
      </w:r>
      <w:r>
        <w:t>declared</w:t>
      </w:r>
      <w:r w:rsidR="00DE5A5C">
        <w:t xml:space="preserve"> </w:t>
      </w:r>
      <w:r>
        <w:t>a</w:t>
      </w:r>
      <w:r w:rsidR="00DC110B">
        <w:t>s</w:t>
      </w:r>
      <w:r w:rsidR="00DE5A5C">
        <w:t xml:space="preserve"> </w:t>
      </w:r>
      <w:r>
        <w:t>an</w:t>
      </w:r>
      <w:r w:rsidR="00DE5A5C">
        <w:t xml:space="preserve"> </w:t>
      </w:r>
      <w:r>
        <w:t>authoritative</w:t>
      </w:r>
      <w:r w:rsidR="00DE5A5C">
        <w:t xml:space="preserve"> </w:t>
      </w:r>
      <w:r>
        <w:t>proof</w:t>
      </w:r>
      <w:r w:rsidR="00DE5A5C">
        <w:t xml:space="preserve"> </w:t>
      </w:r>
      <w:r>
        <w:t>may</w:t>
      </w:r>
      <w:r w:rsidR="00DE5A5C">
        <w:t xml:space="preserve"> </w:t>
      </w:r>
      <w:r>
        <w:t>be</w:t>
      </w:r>
      <w:r w:rsidR="00DE5A5C">
        <w:t xml:space="preserve"> </w:t>
      </w:r>
      <w:r>
        <w:t>a</w:t>
      </w:r>
      <w:r w:rsidR="00DE5A5C">
        <w:t xml:space="preserve"> </w:t>
      </w:r>
      <w:r>
        <w:t>failure</w:t>
      </w:r>
      <w:r w:rsidR="00DE5A5C">
        <w:t xml:space="preserve"> </w:t>
      </w:r>
      <w:r>
        <w:t>while</w:t>
      </w:r>
      <w:r w:rsidR="00DE5A5C">
        <w:t xml:space="preserve"> </w:t>
      </w:r>
      <w:r>
        <w:t>it</w:t>
      </w:r>
      <w:r w:rsidR="00DE5A5C">
        <w:t xml:space="preserve"> </w:t>
      </w:r>
      <w:r>
        <w:t>is</w:t>
      </w:r>
      <w:r w:rsidR="00DE5A5C">
        <w:t xml:space="preserve"> </w:t>
      </w:r>
      <w:r>
        <w:t>the</w:t>
      </w:r>
      <w:r w:rsidR="00DE5A5C">
        <w:t xml:space="preserve"> </w:t>
      </w:r>
      <w:r>
        <w:t>divine</w:t>
      </w:r>
      <w:r w:rsidR="00DE5A5C">
        <w:t xml:space="preserve"> </w:t>
      </w:r>
      <w:r>
        <w:t>lawgiver</w:t>
      </w:r>
      <w:r w:rsidR="00DE5A5C">
        <w:t xml:space="preserve"> </w:t>
      </w:r>
      <w:r>
        <w:t>who</w:t>
      </w:r>
      <w:r w:rsidR="00DE5A5C">
        <w:t xml:space="preserve"> </w:t>
      </w:r>
      <w:r>
        <w:t>ha</w:t>
      </w:r>
      <w:r w:rsidR="00DC110B">
        <w:t>s</w:t>
      </w:r>
      <w:r w:rsidR="00DE5A5C">
        <w:t xml:space="preserve"> </w:t>
      </w:r>
      <w:r>
        <w:t>designated</w:t>
      </w:r>
      <w:r w:rsidR="00DE5A5C">
        <w:t xml:space="preserve"> </w:t>
      </w:r>
      <w:r>
        <w:t>it,</w:t>
      </w:r>
      <w:r w:rsidR="00DE5A5C">
        <w:t xml:space="preserve"> </w:t>
      </w:r>
      <w:r>
        <w:t>will</w:t>
      </w:r>
      <w:r w:rsidR="00DE5A5C">
        <w:t xml:space="preserve"> </w:t>
      </w:r>
      <w:r>
        <w:t>be</w:t>
      </w:r>
      <w:r w:rsidR="00DE5A5C">
        <w:t xml:space="preserve"> </w:t>
      </w:r>
      <w:r>
        <w:t>discussed</w:t>
      </w:r>
      <w:r w:rsidR="00DE5A5C">
        <w:t xml:space="preserve"> </w:t>
      </w:r>
      <w:r>
        <w:t>in</w:t>
      </w:r>
      <w:r w:rsidR="00DE5A5C">
        <w:t xml:space="preserve"> </w:t>
      </w:r>
      <w:r>
        <w:t>detail</w:t>
      </w:r>
      <w:r w:rsidR="00DE5A5C">
        <w:t xml:space="preserve"> </w:t>
      </w:r>
      <w:r>
        <w:t>later.</w:t>
      </w:r>
    </w:p>
    <w:p w:rsidR="00AC0545" w:rsidRDefault="00AC0545" w:rsidP="00157CE5">
      <w:pPr>
        <w:pStyle w:val="libNormal"/>
      </w:pPr>
      <w:r>
        <w:t>Doubtless</w:t>
      </w:r>
      <w:r w:rsidR="00DE5A5C">
        <w:t xml:space="preserve"> </w:t>
      </w:r>
      <w:r>
        <w:t>this</w:t>
      </w:r>
      <w:r w:rsidR="00DE5A5C">
        <w:t xml:space="preserve"> </w:t>
      </w:r>
      <w:r>
        <w:t>part</w:t>
      </w:r>
      <w:r w:rsidR="00DE5A5C">
        <w:t xml:space="preserve"> </w:t>
      </w:r>
      <w:r>
        <w:t>is</w:t>
      </w:r>
      <w:r w:rsidR="00DE5A5C">
        <w:t xml:space="preserve"> </w:t>
      </w:r>
      <w:r>
        <w:t>the</w:t>
      </w:r>
      <w:r w:rsidR="00DE5A5C">
        <w:t xml:space="preserve"> </w:t>
      </w:r>
      <w:r>
        <w:t>chief</w:t>
      </w:r>
      <w:r w:rsidR="00DE5A5C">
        <w:t xml:space="preserve"> </w:t>
      </w:r>
      <w:r>
        <w:t>discussion</w:t>
      </w:r>
      <w:r w:rsidR="00DE5A5C">
        <w:t xml:space="preserve"> </w:t>
      </w:r>
      <w:r>
        <w:t>and</w:t>
      </w:r>
      <w:r w:rsidR="00DE5A5C">
        <w:t xml:space="preserve"> </w:t>
      </w:r>
      <w:r>
        <w:t>the</w:t>
      </w:r>
      <w:r w:rsidR="00DE5A5C">
        <w:t xml:space="preserve"> </w:t>
      </w:r>
      <w:r>
        <w:t>ultimate</w:t>
      </w:r>
      <w:r w:rsidR="00DE5A5C">
        <w:t xml:space="preserve"> </w:t>
      </w:r>
      <w:r>
        <w:t>end</w:t>
      </w:r>
      <w:r w:rsidR="00DE5A5C">
        <w:t xml:space="preserve"> </w:t>
      </w:r>
      <w:r>
        <w:t>of</w:t>
      </w:r>
      <w:r w:rsidR="00DE5A5C">
        <w:t xml:space="preserve"> </w:t>
      </w:r>
      <w:r>
        <w:t>discussion</w:t>
      </w:r>
      <w:r w:rsidR="00DC110B">
        <w:t>s</w:t>
      </w:r>
      <w:r w:rsidR="00DE5A5C">
        <w:t xml:space="preserve"> </w:t>
      </w:r>
      <w:r>
        <w:t>of</w:t>
      </w:r>
      <w:r w:rsidR="00DE5A5C">
        <w:t xml:space="preserve"> </w:t>
      </w:r>
      <w:r>
        <w:t>uşūl</w:t>
      </w:r>
      <w:r w:rsidR="00DE5A5C">
        <w:t xml:space="preserve"> </w:t>
      </w:r>
      <w:r>
        <w:t>al</w:t>
      </w:r>
      <w:r w:rsidR="00226521">
        <w:t>-</w:t>
      </w:r>
      <w:r>
        <w:t>fiqh,</w:t>
      </w:r>
      <w:r w:rsidR="00DE5A5C">
        <w:t xml:space="preserve"> </w:t>
      </w:r>
      <w:r>
        <w:t>for</w:t>
      </w:r>
      <w:r w:rsidR="00DE5A5C">
        <w:t xml:space="preserve"> </w:t>
      </w:r>
      <w:r>
        <w:t>it</w:t>
      </w:r>
      <w:r w:rsidR="00DE5A5C">
        <w:t xml:space="preserve"> </w:t>
      </w:r>
      <w:r>
        <w:t>is</w:t>
      </w:r>
      <w:r w:rsidR="00DE5A5C">
        <w:t xml:space="preserve"> </w:t>
      </w:r>
      <w:r>
        <w:t>this</w:t>
      </w:r>
      <w:r w:rsidR="00DE5A5C">
        <w:t xml:space="preserve"> </w:t>
      </w:r>
      <w:r>
        <w:t>part</w:t>
      </w:r>
      <w:r w:rsidR="00DE5A5C">
        <w:t xml:space="preserve"> </w:t>
      </w:r>
      <w:r>
        <w:t>that</w:t>
      </w:r>
      <w:r w:rsidR="00DE5A5C">
        <w:t xml:space="preserve"> </w:t>
      </w:r>
      <w:r>
        <w:t>provides</w:t>
      </w:r>
      <w:r w:rsidR="00DE5A5C">
        <w:t xml:space="preserve"> </w:t>
      </w:r>
      <w:r>
        <w:t>the</w:t>
      </w:r>
      <w:r w:rsidR="00DE5A5C">
        <w:t xml:space="preserve"> </w:t>
      </w:r>
      <w:r>
        <w:t>major</w:t>
      </w:r>
      <w:r w:rsidR="00DE5A5C">
        <w:t xml:space="preserve"> </w:t>
      </w:r>
      <w:r>
        <w:t>premise</w:t>
      </w:r>
      <w:r w:rsidR="00DE5A5C">
        <w:t xml:space="preserve"> </w:t>
      </w:r>
      <w:r>
        <w:t>of</w:t>
      </w:r>
      <w:r w:rsidR="00DE5A5C">
        <w:t xml:space="preserve"> </w:t>
      </w:r>
      <w:r>
        <w:t>problems</w:t>
      </w:r>
      <w:r w:rsidR="00DE5A5C">
        <w:t xml:space="preserve"> </w:t>
      </w:r>
      <w:r>
        <w:t>o</w:t>
      </w:r>
      <w:r w:rsidR="00DC110B">
        <w:t>f</w:t>
      </w:r>
      <w:r w:rsidR="00DE5A5C">
        <w:t xml:space="preserve"> </w:t>
      </w:r>
      <w:r>
        <w:t>both</w:t>
      </w:r>
      <w:r w:rsidR="00DE5A5C">
        <w:t xml:space="preserve"> </w:t>
      </w:r>
      <w:r>
        <w:t>previous</w:t>
      </w:r>
      <w:r w:rsidR="00DE5A5C">
        <w:t xml:space="preserve"> </w:t>
      </w:r>
      <w:r>
        <w:t>parts.</w:t>
      </w:r>
      <w:r w:rsidR="00DE5A5C">
        <w:t xml:space="preserve"> </w:t>
      </w:r>
      <w:r>
        <w:t>For</w:t>
      </w:r>
      <w:r w:rsidR="00DE5A5C">
        <w:t xml:space="preserve"> </w:t>
      </w:r>
      <w:r>
        <w:t>instance,</w:t>
      </w:r>
      <w:r w:rsidR="00DE5A5C">
        <w:t xml:space="preserve"> </w:t>
      </w:r>
      <w:r>
        <w:t>the</w:t>
      </w:r>
      <w:r w:rsidR="00DE5A5C">
        <w:t xml:space="preserve"> </w:t>
      </w:r>
      <w:r>
        <w:t>first</w:t>
      </w:r>
      <w:r w:rsidR="00DE5A5C">
        <w:t xml:space="preserve"> </w:t>
      </w:r>
      <w:r>
        <w:t>part</w:t>
      </w:r>
      <w:r w:rsidR="00DE5A5C">
        <w:t xml:space="preserve"> </w:t>
      </w:r>
      <w:r>
        <w:t>dealt</w:t>
      </w:r>
      <w:r w:rsidR="00DE5A5C">
        <w:t xml:space="preserve"> </w:t>
      </w:r>
      <w:r>
        <w:t>with</w:t>
      </w:r>
      <w:r w:rsidR="00DE5A5C">
        <w:t xml:space="preserve"> </w:t>
      </w:r>
      <w:r>
        <w:t>recognizing</w:t>
      </w:r>
      <w:r w:rsidR="00DE5A5C">
        <w:t xml:space="preserve"> </w:t>
      </w:r>
      <w:r>
        <w:t>mino</w:t>
      </w:r>
      <w:r w:rsidR="00DC110B">
        <w:t>r</w:t>
      </w:r>
      <w:r w:rsidR="00DE5A5C">
        <w:t xml:space="preserve"> </w:t>
      </w:r>
      <w:r>
        <w:t>premises</w:t>
      </w:r>
      <w:r w:rsidR="00DE5A5C">
        <w:t xml:space="preserve"> </w:t>
      </w:r>
      <w:r>
        <w:t>of</w:t>
      </w:r>
      <w:r w:rsidR="00DE5A5C">
        <w:t xml:space="preserve"> </w:t>
      </w:r>
      <w:r>
        <w:t>literal</w:t>
      </w:r>
      <w:r w:rsidR="00DE5A5C">
        <w:t xml:space="preserve"> </w:t>
      </w:r>
      <w:r>
        <w:t>appearances,</w:t>
      </w:r>
      <w:r w:rsidR="00DE5A5C">
        <w:t xml:space="preserve"> </w:t>
      </w:r>
      <w:r>
        <w:t>such</w:t>
      </w:r>
      <w:r w:rsidR="00DE5A5C">
        <w:t xml:space="preserve"> </w:t>
      </w:r>
      <w:r>
        <w:t>as</w:t>
      </w:r>
      <w:r w:rsidR="00DE5A5C">
        <w:t xml:space="preserve"> </w:t>
      </w:r>
      <w:r>
        <w:t>“the</w:t>
      </w:r>
      <w:r w:rsidR="00DE5A5C">
        <w:t xml:space="preserve"> </w:t>
      </w:r>
      <w:r>
        <w:t>imperative</w:t>
      </w:r>
      <w:r w:rsidR="00DE5A5C">
        <w:t xml:space="preserve"> </w:t>
      </w:r>
      <w:r>
        <w:t>is</w:t>
      </w:r>
      <w:r w:rsidR="00DE5A5C">
        <w:t xml:space="preserve"> </w:t>
      </w:r>
      <w:r>
        <w:t>apparent</w:t>
      </w:r>
      <w:r w:rsidR="00DE5A5C">
        <w:t xml:space="preserve"> </w:t>
      </w:r>
      <w:r>
        <w:t>in</w:t>
      </w:r>
      <w:r w:rsidR="00DE5A5C">
        <w:t xml:space="preserve"> </w:t>
      </w:r>
      <w:r>
        <w:t>th</w:t>
      </w:r>
      <w:r w:rsidR="00DC110B">
        <w:t>e</w:t>
      </w:r>
      <w:r w:rsidR="00DE5A5C">
        <w:t xml:space="preserve"> </w:t>
      </w:r>
      <w:r>
        <w:t>obligation,”</w:t>
      </w:r>
      <w:r w:rsidR="00DE5A5C">
        <w:t xml:space="preserve"> </w:t>
      </w:r>
      <w:r>
        <w:t>and</w:t>
      </w:r>
      <w:r w:rsidR="00DE5A5C">
        <w:t xml:space="preserve"> </w:t>
      </w:r>
      <w:r>
        <w:t>this</w:t>
      </w:r>
      <w:r w:rsidR="00DE5A5C">
        <w:t xml:space="preserve"> </w:t>
      </w:r>
      <w:r>
        <w:t>part</w:t>
      </w:r>
      <w:r w:rsidR="00DE5A5C">
        <w:t xml:space="preserve"> </w:t>
      </w:r>
      <w:r>
        <w:t>discusses</w:t>
      </w:r>
      <w:r w:rsidR="00DE5A5C">
        <w:t xml:space="preserve"> </w:t>
      </w:r>
      <w:r>
        <w:t>authority</w:t>
      </w:r>
      <w:r w:rsidR="00DE5A5C">
        <w:t xml:space="preserve"> </w:t>
      </w:r>
      <w:r>
        <w:t>of</w:t>
      </w:r>
      <w:r w:rsidR="00DE5A5C">
        <w:t xml:space="preserve"> </w:t>
      </w:r>
      <w:r>
        <w:t>literal</w:t>
      </w:r>
      <w:r w:rsidR="00DE5A5C">
        <w:t xml:space="preserve"> </w:t>
      </w:r>
      <w:r>
        <w:t>appearances</w:t>
      </w:r>
      <w:r w:rsidR="00DE5A5C">
        <w:t xml:space="preserve"> </w:t>
      </w:r>
      <w:r>
        <w:t>in</w:t>
      </w:r>
      <w:r w:rsidR="00DE5A5C">
        <w:t xml:space="preserve"> </w:t>
      </w:r>
      <w:r>
        <w:t>an</w:t>
      </w:r>
      <w:r w:rsidR="00DE5A5C">
        <w:t xml:space="preserve"> </w:t>
      </w:r>
      <w:r>
        <w:t>absolut</w:t>
      </w:r>
      <w:r w:rsidR="00DC110B">
        <w:t>e</w:t>
      </w:r>
      <w:r w:rsidR="00DE5A5C">
        <w:t xml:space="preserve"> </w:t>
      </w:r>
      <w:r>
        <w:t>manner</w:t>
      </w:r>
      <w:r w:rsidR="00DE5A5C">
        <w:t xml:space="preserve"> </w:t>
      </w:r>
      <w:r>
        <w:t>and</w:t>
      </w:r>
      <w:r w:rsidR="00DE5A5C">
        <w:t xml:space="preserve"> </w:t>
      </w:r>
      <w:r>
        <w:t>proves</w:t>
      </w:r>
      <w:r w:rsidR="00DE5A5C">
        <w:t xml:space="preserve"> </w:t>
      </w:r>
      <w:r>
        <w:t>that</w:t>
      </w:r>
      <w:r w:rsidR="00DE5A5C">
        <w:t xml:space="preserve"> </w:t>
      </w:r>
      <w:r>
        <w:t>“every</w:t>
      </w:r>
      <w:r w:rsidR="00DE5A5C">
        <w:t xml:space="preserve"> </w:t>
      </w:r>
      <w:r>
        <w:t>appearance</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whic</w:t>
      </w:r>
      <w:r w:rsidR="00DC110B">
        <w:t>h</w:t>
      </w:r>
      <w:r w:rsidR="00DE5A5C">
        <w:t xml:space="preserve"> </w:t>
      </w:r>
      <w:r>
        <w:t>results</w:t>
      </w:r>
      <w:r w:rsidR="00DE5A5C">
        <w:t xml:space="preserve"> </w:t>
      </w:r>
      <w:r>
        <w:t>that</w:t>
      </w:r>
      <w:r w:rsidR="00DE5A5C">
        <w:t xml:space="preserve"> </w:t>
      </w:r>
      <w:r>
        <w:t>“the</w:t>
      </w:r>
      <w:r w:rsidR="00DE5A5C">
        <w:t xml:space="preserve"> </w:t>
      </w:r>
      <w:r>
        <w:t>imperative</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w:t>
      </w:r>
      <w:r w:rsidR="00DE5A5C">
        <w:t xml:space="preserve"> </w:t>
      </w:r>
      <w:r>
        <w:t>obligation.”</w:t>
      </w:r>
      <w:r w:rsidR="00DE5A5C">
        <w:t xml:space="preserve"> </w:t>
      </w:r>
      <w:r>
        <w:t>Henc</w:t>
      </w:r>
      <w:r w:rsidR="00DC110B">
        <w:t>e,</w:t>
      </w:r>
      <w:r w:rsidR="00DE5A5C">
        <w:t xml:space="preserve"> </w:t>
      </w:r>
      <w:r>
        <w:t>wherever</w:t>
      </w:r>
      <w:r w:rsidR="00DE5A5C">
        <w:t xml:space="preserve"> </w:t>
      </w:r>
      <w:r>
        <w:t>an</w:t>
      </w:r>
      <w:r w:rsidR="00DE5A5C">
        <w:t xml:space="preserve"> </w:t>
      </w:r>
      <w:r>
        <w:t>imperative</w:t>
      </w:r>
      <w:r w:rsidR="00DE5A5C">
        <w:t xml:space="preserve"> </w:t>
      </w:r>
      <w:r>
        <w:t>is</w:t>
      </w:r>
      <w:r w:rsidR="00DE5A5C">
        <w:t xml:space="preserve"> </w:t>
      </w:r>
      <w:r>
        <w:t>found</w:t>
      </w:r>
      <w:r w:rsidR="00DE5A5C">
        <w:t xml:space="preserve"> </w:t>
      </w:r>
      <w:r>
        <w:t>in</w:t>
      </w:r>
      <w:r w:rsidR="00DE5A5C">
        <w:t xml:space="preserve"> </w:t>
      </w:r>
      <w:r>
        <w:t>a</w:t>
      </w:r>
      <w:r w:rsidR="00DE5A5C">
        <w:t xml:space="preserve"> </w:t>
      </w:r>
      <w:r>
        <w:t>Qur’ānic</w:t>
      </w:r>
      <w:r w:rsidR="00DE5A5C">
        <w:t xml:space="preserve"> </w:t>
      </w:r>
      <w:r>
        <w:t>verse</w:t>
      </w:r>
      <w:r w:rsidR="00DE5A5C">
        <w:t xml:space="preserve"> </w:t>
      </w:r>
      <w:r>
        <w:t>or</w:t>
      </w:r>
      <w:r w:rsidR="00DE5A5C">
        <w:t xml:space="preserve"> </w:t>
      </w:r>
      <w:r>
        <w:t>a</w:t>
      </w:r>
      <w:r w:rsidR="00DE5A5C">
        <w:t xml:space="preserve"> </w:t>
      </w:r>
      <w:r>
        <w:t>ĥadīth,</w:t>
      </w:r>
      <w:r w:rsidR="00DE5A5C">
        <w:t xml:space="preserve"> </w:t>
      </w:r>
      <w:r>
        <w:t>obligation</w:t>
      </w:r>
      <w:r w:rsidR="00DE5A5C">
        <w:t xml:space="preserve"> </w:t>
      </w:r>
      <w:r>
        <w:t>o</w:t>
      </w:r>
      <w:r w:rsidR="00DC110B">
        <w:t>f</w:t>
      </w:r>
      <w:r w:rsidR="00DE5A5C">
        <w:t xml:space="preserve"> </w:t>
      </w:r>
      <w:r>
        <w:t>its</w:t>
      </w:r>
      <w:r w:rsidR="00DE5A5C">
        <w:t xml:space="preserve"> </w:t>
      </w:r>
      <w:r>
        <w:t>object</w:t>
      </w:r>
      <w:r w:rsidR="00DE5A5C">
        <w:t xml:space="preserve"> </w:t>
      </w:r>
      <w:r>
        <w:t>is</w:t>
      </w:r>
      <w:r w:rsidR="00DE5A5C">
        <w:t xml:space="preserve"> </w:t>
      </w:r>
      <w:r>
        <w:t>inferred.</w:t>
      </w:r>
      <w:r w:rsidR="00DE5A5C">
        <w:t xml:space="preserve"> </w:t>
      </w:r>
      <w:r>
        <w:t>Also,</w:t>
      </w:r>
      <w:r w:rsidR="00DE5A5C">
        <w:t xml:space="preserve"> </w:t>
      </w:r>
      <w:r>
        <w:t>in</w:t>
      </w:r>
      <w:r w:rsidR="00DE5A5C">
        <w:t xml:space="preserve"> </w:t>
      </w:r>
      <w:r>
        <w:t>the</w:t>
      </w:r>
      <w:r w:rsidR="00DE5A5C">
        <w:t xml:space="preserve"> </w:t>
      </w:r>
      <w:r>
        <w:t>second</w:t>
      </w:r>
      <w:r w:rsidR="00DE5A5C">
        <w:t xml:space="preserve"> </w:t>
      </w:r>
      <w:r>
        <w:t>part</w:t>
      </w:r>
      <w:r w:rsidR="00DE5A5C">
        <w:t xml:space="preserve"> </w:t>
      </w:r>
      <w:r>
        <w:t>minor</w:t>
      </w:r>
      <w:r w:rsidR="00DE5A5C">
        <w:t xml:space="preserve"> </w:t>
      </w:r>
      <w:r>
        <w:t>premises</w:t>
      </w:r>
      <w:r w:rsidR="00DE5A5C">
        <w:t xml:space="preserve"> </w:t>
      </w:r>
      <w:r>
        <w:t>of</w:t>
      </w:r>
      <w:r w:rsidR="00DE5A5C">
        <w:t xml:space="preserve"> </w:t>
      </w:r>
      <w:r>
        <w:t>intellectua</w:t>
      </w:r>
      <w:r w:rsidR="00DC110B">
        <w:t>l</w:t>
      </w:r>
      <w:r w:rsidR="00DE5A5C">
        <w:t xml:space="preserve"> </w:t>
      </w:r>
      <w:r>
        <w:t>judgments</w:t>
      </w:r>
      <w:r w:rsidR="00DE5A5C">
        <w:t xml:space="preserve"> </w:t>
      </w:r>
      <w:r>
        <w:t>were</w:t>
      </w:r>
      <w:r w:rsidR="00DE5A5C">
        <w:t xml:space="preserve"> </w:t>
      </w:r>
      <w:r>
        <w:t>discussed,</w:t>
      </w:r>
      <w:r w:rsidR="00DE5A5C">
        <w:t xml:space="preserve"> </w:t>
      </w:r>
      <w:r>
        <w:t>and</w:t>
      </w:r>
      <w:r w:rsidR="00DE5A5C">
        <w:t xml:space="preserve"> </w:t>
      </w:r>
      <w:r>
        <w:t>in</w:t>
      </w:r>
      <w:r w:rsidR="00DE5A5C">
        <w:t xml:space="preserve"> </w:t>
      </w:r>
      <w:r>
        <w:t>this</w:t>
      </w:r>
      <w:r w:rsidR="00DE5A5C">
        <w:t xml:space="preserve"> </w:t>
      </w:r>
      <w:r>
        <w:t>part</w:t>
      </w:r>
      <w:r w:rsidR="00DE5A5C">
        <w:t xml:space="preserve"> </w:t>
      </w:r>
      <w:r>
        <w:t>authority</w:t>
      </w:r>
      <w:r w:rsidR="00DE5A5C">
        <w:t xml:space="preserve"> </w:t>
      </w:r>
      <w:r>
        <w:t>of</w:t>
      </w:r>
      <w:r w:rsidR="00DE5A5C">
        <w:t xml:space="preserve"> </w:t>
      </w:r>
      <w:r>
        <w:t>intellectual</w:t>
      </w:r>
      <w:r w:rsidR="00DE5A5C">
        <w:t xml:space="preserve"> </w:t>
      </w:r>
      <w:r>
        <w:t>judgmen</w:t>
      </w:r>
      <w:r w:rsidR="00DC110B">
        <w:t>t</w:t>
      </w:r>
      <w:r w:rsidR="00DE5A5C">
        <w:t xml:space="preserve"> </w:t>
      </w:r>
      <w:r>
        <w:t>will</w:t>
      </w:r>
      <w:r w:rsidR="00DE5A5C">
        <w:t xml:space="preserve"> </w:t>
      </w:r>
      <w:r>
        <w:t>be</w:t>
      </w:r>
      <w:r w:rsidR="00DE5A5C">
        <w:t xml:space="preserve"> </w:t>
      </w:r>
      <w:r>
        <w:t>proved,</w:t>
      </w:r>
      <w:r w:rsidR="00DE5A5C">
        <w:t xml:space="preserve"> </w:t>
      </w:r>
      <w:r>
        <w:t>and</w:t>
      </w:r>
      <w:r w:rsidR="00DE5A5C">
        <w:t xml:space="preserve"> </w:t>
      </w:r>
      <w:r>
        <w:t>those</w:t>
      </w:r>
      <w:r w:rsidR="00DE5A5C">
        <w:t xml:space="preserve"> </w:t>
      </w:r>
      <w:r>
        <w:t>two</w:t>
      </w:r>
      <w:r w:rsidR="00DE5A5C">
        <w:t xml:space="preserve"> </w:t>
      </w:r>
      <w:r>
        <w:t>make</w:t>
      </w:r>
      <w:r w:rsidR="00DE5A5C">
        <w:t xml:space="preserve"> </w:t>
      </w:r>
      <w:r>
        <w:t>a</w:t>
      </w:r>
      <w:r w:rsidR="00DE5A5C">
        <w:t xml:space="preserve"> </w:t>
      </w:r>
      <w:r>
        <w:t>syllogism.</w:t>
      </w:r>
    </w:p>
    <w:p w:rsidR="00AC0545" w:rsidRDefault="00AC0545" w:rsidP="00157CE5">
      <w:pPr>
        <w:pStyle w:val="libNormal"/>
      </w:pPr>
      <w:r>
        <w:t>Before</w:t>
      </w:r>
      <w:r w:rsidR="00DE5A5C">
        <w:t xml:space="preserve"> </w:t>
      </w:r>
      <w:r>
        <w:t>dealing</w:t>
      </w:r>
      <w:r w:rsidR="00DE5A5C">
        <w:t xml:space="preserve"> </w:t>
      </w:r>
      <w:r>
        <w:t>with</w:t>
      </w:r>
      <w:r w:rsidR="00DE5A5C">
        <w:t xml:space="preserve"> </w:t>
      </w:r>
      <w:r>
        <w:t>the</w:t>
      </w:r>
      <w:r w:rsidR="00DE5A5C">
        <w:t xml:space="preserve"> </w:t>
      </w:r>
      <w:r>
        <w:t>main</w:t>
      </w:r>
      <w:r w:rsidR="00DE5A5C">
        <w:t xml:space="preserve"> </w:t>
      </w:r>
      <w:r>
        <w:t>topics,</w:t>
      </w:r>
      <w:r w:rsidR="00DE5A5C">
        <w:t xml:space="preserve"> </w:t>
      </w:r>
      <w:r>
        <w:t>however,</w:t>
      </w:r>
      <w:r w:rsidR="00DE5A5C">
        <w:t xml:space="preserve"> </w:t>
      </w:r>
      <w:r>
        <w:t>we</w:t>
      </w:r>
      <w:r w:rsidR="00DE5A5C">
        <w:t xml:space="preserve"> </w:t>
      </w:r>
      <w:r>
        <w:t>should</w:t>
      </w:r>
      <w:r w:rsidR="00DE5A5C">
        <w:t xml:space="preserve"> </w:t>
      </w:r>
      <w:r>
        <w:t>discuss</w:t>
      </w:r>
      <w:r w:rsidR="00DE5A5C">
        <w:t xml:space="preserve"> </w:t>
      </w:r>
      <w:r>
        <w:t>som</w:t>
      </w:r>
      <w:r w:rsidR="00DC110B">
        <w:t>e</w:t>
      </w:r>
      <w:r w:rsidR="00DE5A5C">
        <w:t xml:space="preserve"> </w:t>
      </w:r>
      <w:r>
        <w:t>introductory</w:t>
      </w:r>
      <w:r w:rsidR="00DE5A5C">
        <w:t xml:space="preserve"> </w:t>
      </w:r>
      <w:r>
        <w:t>issues.</w:t>
      </w:r>
    </w:p>
    <w:p w:rsidR="005208F3" w:rsidRDefault="005208F3" w:rsidP="00157CE5">
      <w:pPr>
        <w:pStyle w:val="libNormal"/>
      </w:pPr>
      <w:r>
        <w:br w:type="page"/>
      </w:r>
    </w:p>
    <w:p w:rsidR="00AC0545" w:rsidRPr="00A759C0" w:rsidRDefault="00AC0545" w:rsidP="00C67E5B">
      <w:pPr>
        <w:pStyle w:val="Heading2Center"/>
        <w:outlineLvl w:val="0"/>
      </w:pPr>
      <w:bookmarkStart w:id="94" w:name="_Toc477687372"/>
      <w:r w:rsidRPr="00A759C0">
        <w:lastRenderedPageBreak/>
        <w:t>INTRODUCTORY</w:t>
      </w:r>
      <w:r w:rsidR="00DE5A5C" w:rsidRPr="00A759C0">
        <w:t xml:space="preserve"> </w:t>
      </w:r>
      <w:r w:rsidRPr="00A759C0">
        <w:t>DISCUSSIONS</w:t>
      </w:r>
      <w:r w:rsidR="00DE5A5C" w:rsidRPr="00A759C0">
        <w:t xml:space="preserve"> </w:t>
      </w:r>
      <w:r w:rsidRPr="00A759C0">
        <w:t>OF</w:t>
      </w:r>
      <w:r w:rsidR="00DE5A5C" w:rsidRPr="00A759C0">
        <w:t xml:space="preserve"> </w:t>
      </w:r>
      <w:r w:rsidRPr="00A759C0">
        <w:t>THE</w:t>
      </w:r>
      <w:r w:rsidR="00DE5A5C" w:rsidRPr="00A759C0">
        <w:t xml:space="preserve"> </w:t>
      </w:r>
      <w:r w:rsidRPr="00A759C0">
        <w:t>THIRD</w:t>
      </w:r>
      <w:r w:rsidR="00DE5A5C" w:rsidRPr="00A759C0">
        <w:t xml:space="preserve"> </w:t>
      </w:r>
      <w:r w:rsidRPr="00A759C0">
        <w:t>PART</w:t>
      </w:r>
      <w:bookmarkEnd w:id="94"/>
    </w:p>
    <w:p w:rsidR="00AC0545" w:rsidRDefault="00AC0545" w:rsidP="00157CE5">
      <w:pPr>
        <w:pStyle w:val="libNormal"/>
      </w:pPr>
      <w:r>
        <w:t>The</w:t>
      </w:r>
      <w:r w:rsidR="00DE5A5C">
        <w:t xml:space="preserve"> </w:t>
      </w:r>
      <w:r>
        <w:t>subject</w:t>
      </w:r>
      <w:r w:rsidR="00DE5A5C">
        <w:t xml:space="preserve"> </w:t>
      </w:r>
      <w:r>
        <w:t>matter</w:t>
      </w:r>
      <w:r w:rsidR="00DE5A5C">
        <w:t xml:space="preserve"> </w:t>
      </w:r>
      <w:r>
        <w:t>of</w:t>
      </w:r>
      <w:r w:rsidR="00DE5A5C">
        <w:t xml:space="preserve"> </w:t>
      </w:r>
      <w:r>
        <w:t>this</w:t>
      </w:r>
      <w:r w:rsidR="00DE5A5C">
        <w:t xml:space="preserve"> </w:t>
      </w:r>
      <w:r>
        <w:t>part,</w:t>
      </w:r>
      <w:r w:rsidR="00DE5A5C">
        <w:t xml:space="preserve"> </w:t>
      </w:r>
      <w:r>
        <w:t>in</w:t>
      </w:r>
      <w:r w:rsidR="00DE5A5C">
        <w:t xml:space="preserve"> </w:t>
      </w:r>
      <w:r>
        <w:t>which</w:t>
      </w:r>
      <w:r w:rsidR="00DE5A5C">
        <w:t xml:space="preserve"> </w:t>
      </w:r>
      <w:r>
        <w:t>objects</w:t>
      </w:r>
      <w:r w:rsidR="00DE5A5C">
        <w:t xml:space="preserve"> </w:t>
      </w:r>
      <w:r>
        <w:t>and</w:t>
      </w:r>
      <w:r w:rsidR="00DE5A5C">
        <w:t xml:space="preserve"> </w:t>
      </w:r>
      <w:r>
        <w:t>predicates</w:t>
      </w:r>
      <w:r w:rsidR="00DE5A5C">
        <w:t xml:space="preserve"> </w:t>
      </w:r>
      <w:r>
        <w:t>of</w:t>
      </w:r>
      <w:r w:rsidR="00DE5A5C">
        <w:t xml:space="preserve"> </w:t>
      </w:r>
      <w:r>
        <w:t>the</w:t>
      </w:r>
      <w:r w:rsidR="00DE5A5C">
        <w:t xml:space="preserve"> </w:t>
      </w:r>
      <w:r>
        <w:t>forme</w:t>
      </w:r>
      <w:r w:rsidR="00DC110B">
        <w:t>r</w:t>
      </w:r>
      <w:r w:rsidR="00DE5A5C">
        <w:t xml:space="preserve"> </w:t>
      </w:r>
      <w:r>
        <w:t>are</w:t>
      </w:r>
      <w:r w:rsidR="00DE5A5C">
        <w:t xml:space="preserve"> </w:t>
      </w:r>
      <w:r>
        <w:t>discussed,</w:t>
      </w:r>
      <w:r w:rsidR="00DE5A5C">
        <w:t xml:space="preserve"> </w:t>
      </w:r>
      <w:r>
        <w:t>is</w:t>
      </w:r>
      <w:r w:rsidR="00DE5A5C">
        <w:t xml:space="preserve"> </w:t>
      </w:r>
      <w:r>
        <w:t>“whatever</w:t>
      </w:r>
      <w:r w:rsidR="00DE5A5C">
        <w:t xml:space="preserve"> </w:t>
      </w:r>
      <w:r>
        <w:t>capable</w:t>
      </w:r>
      <w:r w:rsidR="00DE5A5C">
        <w:t xml:space="preserve"> </w:t>
      </w:r>
      <w:r>
        <w:t>of</w:t>
      </w:r>
      <w:r w:rsidR="00DE5A5C">
        <w:t xml:space="preserve"> </w:t>
      </w:r>
      <w:r>
        <w:t>being</w:t>
      </w:r>
      <w:r w:rsidR="00DE5A5C">
        <w:t xml:space="preserve"> </w:t>
      </w:r>
      <w:r>
        <w:t>claimed</w:t>
      </w:r>
      <w:r w:rsidR="00DE5A5C">
        <w:t xml:space="preserve"> </w:t>
      </w:r>
      <w:r>
        <w:t>to</w:t>
      </w:r>
      <w:r w:rsidR="00DE5A5C">
        <w:t xml:space="preserve"> </w:t>
      </w:r>
      <w:r>
        <w:t>prove</w:t>
      </w:r>
      <w:r w:rsidR="00DE5A5C">
        <w:t xml:space="preserve"> </w:t>
      </w:r>
      <w:r>
        <w:t>a</w:t>
      </w:r>
      <w:r w:rsidR="00DE5A5C">
        <w:t xml:space="preserve"> </w:t>
      </w:r>
      <w:r>
        <w:t>juristic</w:t>
      </w:r>
      <w:r w:rsidR="00DE5A5C">
        <w:t xml:space="preserve"> </w:t>
      </w:r>
      <w:r>
        <w:t>precep</w:t>
      </w:r>
      <w:r w:rsidR="00DC110B">
        <w:t>t</w:t>
      </w:r>
      <w:r w:rsidR="00DE5A5C">
        <w:t xml:space="preserve"> </w:t>
      </w:r>
      <w:r>
        <w:t>and</w:t>
      </w:r>
      <w:r w:rsidR="00DE5A5C">
        <w:t xml:space="preserve"> </w:t>
      </w:r>
      <w:r>
        <w:t>to</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with</w:t>
      </w:r>
      <w:r w:rsidR="00DE5A5C">
        <w:t xml:space="preserve"> </w:t>
      </w:r>
      <w:r>
        <w:t>regard</w:t>
      </w:r>
      <w:r w:rsidR="00DE5A5C">
        <w:t xml:space="preserve"> </w:t>
      </w:r>
      <w:r>
        <w:t>to</w:t>
      </w:r>
      <w:r w:rsidR="00DE5A5C">
        <w:t xml:space="preserve"> </w:t>
      </w:r>
      <w:r>
        <w:t>that</w:t>
      </w:r>
      <w:r w:rsidR="00DE5A5C">
        <w:t xml:space="preserve"> </w:t>
      </w:r>
      <w:r>
        <w:t>precept.”</w:t>
      </w:r>
      <w:r w:rsidR="00DE5A5C">
        <w:t xml:space="preserve"> </w:t>
      </w:r>
      <w:r>
        <w:t>Therefore,</w:t>
      </w:r>
      <w:r w:rsidR="00DE5A5C">
        <w:t xml:space="preserve"> </w:t>
      </w:r>
      <w:r>
        <w:t>if</w:t>
      </w:r>
      <w:r w:rsidR="00DE5A5C">
        <w:t xml:space="preserve"> </w:t>
      </w:r>
      <w:r>
        <w:t>w</w:t>
      </w:r>
      <w:r w:rsidR="00DC110B">
        <w:t>e</w:t>
      </w:r>
      <w:r w:rsidR="00DE5A5C">
        <w:t xml:space="preserve"> </w:t>
      </w:r>
      <w:r>
        <w:t>can</w:t>
      </w:r>
      <w:r w:rsidR="00DE5A5C">
        <w:t xml:space="preserve"> </w:t>
      </w:r>
      <w:r>
        <w:t>prove</w:t>
      </w:r>
      <w:r w:rsidR="00DE5A5C">
        <w:t xml:space="preserve"> </w:t>
      </w:r>
      <w:r>
        <w:t>in</w:t>
      </w:r>
      <w:r w:rsidR="00DE5A5C">
        <w:t xml:space="preserve"> </w:t>
      </w:r>
      <w:r>
        <w:t>this</w:t>
      </w:r>
      <w:r w:rsidR="00DE5A5C">
        <w:t xml:space="preserve"> </w:t>
      </w:r>
      <w:r>
        <w:t>part</w:t>
      </w:r>
      <w:r w:rsidR="00DE5A5C">
        <w:t xml:space="preserve"> </w:t>
      </w:r>
      <w:r>
        <w:t>by</w:t>
      </w:r>
      <w:r w:rsidR="00DE5A5C">
        <w:t xml:space="preserve"> </w:t>
      </w:r>
      <w:r>
        <w:t>a</w:t>
      </w:r>
      <w:r w:rsidR="00DE5A5C">
        <w:t xml:space="preserve"> </w:t>
      </w:r>
      <w:r>
        <w:t>certain,</w:t>
      </w:r>
      <w:r w:rsidR="00DE5A5C">
        <w:t xml:space="preserve"> </w:t>
      </w:r>
      <w:r>
        <w:t>definite</w:t>
      </w:r>
      <w:r w:rsidR="00DE5A5C">
        <w:t xml:space="preserve"> </w:t>
      </w:r>
      <w:r>
        <w:t>proof</w:t>
      </w:r>
      <w:r w:rsidR="00DE5A5C">
        <w:t xml:space="preserve"> </w:t>
      </w:r>
      <w:r>
        <w:t>that</w:t>
      </w:r>
      <w:r w:rsidR="00DE5A5C">
        <w:t xml:space="preserve"> </w:t>
      </w:r>
      <w:r>
        <w:t>a</w:t>
      </w:r>
      <w:r w:rsidR="00DE5A5C">
        <w:t xml:space="preserve"> </w:t>
      </w:r>
      <w:r>
        <w:t>way</w:t>
      </w:r>
      <w:r w:rsidR="00DE5A5C">
        <w:t xml:space="preserve"> </w:t>
      </w:r>
      <w:r>
        <w:t>is</w:t>
      </w:r>
      <w:r w:rsidR="00DE5A5C">
        <w:t xml:space="preserve"> </w:t>
      </w:r>
      <w:r>
        <w:t>an</w:t>
      </w:r>
      <w:r w:rsidR="00DE5A5C">
        <w:t xml:space="preserve"> </w:t>
      </w:r>
      <w:r>
        <w:t>authoritativ</w:t>
      </w:r>
      <w:r w:rsidR="00DC110B">
        <w:t>e</w:t>
      </w:r>
      <w:r w:rsidR="00DE5A5C">
        <w:t xml:space="preserve"> </w:t>
      </w:r>
      <w:r>
        <w:t>proof</w:t>
      </w:r>
      <w:r w:rsidR="00DE5A5C">
        <w:t xml:space="preserve"> </w:t>
      </w:r>
      <w:r>
        <w:t>(and</w:t>
      </w:r>
      <w:r w:rsidR="00DE5A5C">
        <w:t xml:space="preserve"> </w:t>
      </w:r>
      <w:r>
        <w:t>we</w:t>
      </w:r>
      <w:r w:rsidR="00DE5A5C">
        <w:t xml:space="preserve"> </w:t>
      </w:r>
      <w:r>
        <w:t>will</w:t>
      </w:r>
      <w:r w:rsidR="00DE5A5C">
        <w:t xml:space="preserve"> </w:t>
      </w:r>
      <w:r>
        <w:t>prove</w:t>
      </w:r>
      <w:r w:rsidR="00DE5A5C">
        <w:t xml:space="preserve"> </w:t>
      </w:r>
      <w:r>
        <w:t>later</w:t>
      </w:r>
      <w:r w:rsidR="00DE5A5C">
        <w:t xml:space="preserve"> </w:t>
      </w:r>
      <w:r>
        <w:t>that</w:t>
      </w:r>
      <w:r w:rsidR="00DE5A5C">
        <w:t xml:space="preserve"> </w:t>
      </w:r>
      <w:r>
        <w:t>such</w:t>
      </w:r>
      <w:r w:rsidR="00DE5A5C">
        <w:t xml:space="preserve"> </w:t>
      </w:r>
      <w:r>
        <w:t>proof</w:t>
      </w:r>
      <w:r w:rsidR="00DE5A5C">
        <w:t xml:space="preserve"> </w:t>
      </w:r>
      <w:r>
        <w:t>should</w:t>
      </w:r>
      <w:r w:rsidR="00DE5A5C">
        <w:t xml:space="preserve"> </w:t>
      </w:r>
      <w:r>
        <w:t>be</w:t>
      </w:r>
      <w:r w:rsidR="00DE5A5C">
        <w:t xml:space="preserve"> </w:t>
      </w:r>
      <w:r>
        <w:t>certain,</w:t>
      </w:r>
      <w:r w:rsidR="00DE5A5C">
        <w:t xml:space="preserve"> </w:t>
      </w:r>
      <w:r>
        <w:t>definite</w:t>
      </w:r>
      <w:r w:rsidR="00DE5A5C">
        <w:t xml:space="preserve"> </w:t>
      </w:r>
      <w:r>
        <w:t>and</w:t>
      </w:r>
      <w:r w:rsidR="00DE5A5C">
        <w:t xml:space="preserve"> </w:t>
      </w:r>
      <w:r w:rsidR="00DC110B">
        <w:t>a</w:t>
      </w:r>
      <w:r w:rsidR="00DE5A5C">
        <w:t xml:space="preserve"> </w:t>
      </w:r>
      <w:r>
        <w:t>conjectural</w:t>
      </w:r>
      <w:r w:rsidR="00DE5A5C">
        <w:t xml:space="preserve"> </w:t>
      </w:r>
      <w:r>
        <w:t>proof</w:t>
      </w:r>
      <w:r w:rsidR="00DE5A5C">
        <w:t xml:space="preserve"> </w:t>
      </w:r>
      <w:r>
        <w:t>will</w:t>
      </w:r>
      <w:r w:rsidR="00DE5A5C">
        <w:t xml:space="preserve"> </w:t>
      </w:r>
      <w:r>
        <w:t>absolutely</w:t>
      </w:r>
      <w:r w:rsidR="00DE5A5C">
        <w:t xml:space="preserve"> </w:t>
      </w:r>
      <w:r>
        <w:t>not</w:t>
      </w:r>
      <w:r w:rsidR="00DE5A5C">
        <w:t xml:space="preserve"> </w:t>
      </w:r>
      <w:r>
        <w:t>be</w:t>
      </w:r>
      <w:r w:rsidR="00DE5A5C">
        <w:t xml:space="preserve"> </w:t>
      </w:r>
      <w:r>
        <w:t>sufficient),</w:t>
      </w:r>
      <w:r w:rsidR="00DE5A5C">
        <w:t xml:space="preserve"> </w:t>
      </w:r>
      <w:r>
        <w:t>we</w:t>
      </w:r>
      <w:r w:rsidR="00DE5A5C">
        <w:t xml:space="preserve"> </w:t>
      </w:r>
      <w:r>
        <w:t>can</w:t>
      </w:r>
      <w:r w:rsidR="00DE5A5C">
        <w:t xml:space="preserve"> </w:t>
      </w:r>
      <w:r>
        <w:t>take</w:t>
      </w:r>
      <w:r w:rsidR="00DE5A5C">
        <w:t xml:space="preserve"> </w:t>
      </w:r>
      <w:r>
        <w:t>it</w:t>
      </w:r>
      <w:r w:rsidR="00DE5A5C">
        <w:t xml:space="preserve"> </w:t>
      </w:r>
      <w:r>
        <w:t>and</w:t>
      </w:r>
      <w:r w:rsidR="00DE5A5C">
        <w:t xml:space="preserve"> </w:t>
      </w:r>
      <w:r>
        <w:t>refer</w:t>
      </w:r>
      <w:r w:rsidR="00DE5A5C">
        <w:t xml:space="preserve"> </w:t>
      </w:r>
      <w:r>
        <w:t>to</w:t>
      </w:r>
      <w:r w:rsidR="00DE5A5C">
        <w:t xml:space="preserve"> </w:t>
      </w:r>
      <w:r>
        <w:t>i</w:t>
      </w:r>
      <w:r w:rsidR="00DC110B">
        <w:t>t</w:t>
      </w:r>
      <w:r w:rsidR="00DE5A5C">
        <w:t xml:space="preserve"> </w:t>
      </w:r>
      <w:r>
        <w:t>in</w:t>
      </w:r>
      <w:r w:rsidR="00DE5A5C">
        <w:t xml:space="preserve"> </w:t>
      </w:r>
      <w:r>
        <w:t>order</w:t>
      </w:r>
      <w:r w:rsidR="00DE5A5C">
        <w:t xml:space="preserve"> </w:t>
      </w:r>
      <w:r>
        <w:t>to</w:t>
      </w:r>
      <w:r w:rsidR="00DE5A5C">
        <w:t xml:space="preserve"> </w:t>
      </w:r>
      <w:r>
        <w:t>prove</w:t>
      </w:r>
      <w:r w:rsidR="00DE5A5C">
        <w:t xml:space="preserve"> </w:t>
      </w:r>
      <w:r>
        <w:t>juristic</w:t>
      </w:r>
      <w:r w:rsidR="00DE5A5C">
        <w:t xml:space="preserve"> </w:t>
      </w:r>
      <w:r>
        <w:t>precepts;</w:t>
      </w:r>
      <w:r w:rsidR="00DE5A5C">
        <w:t xml:space="preserve"> </w:t>
      </w:r>
      <w:r>
        <w:t>otherwise,</w:t>
      </w:r>
      <w:r w:rsidR="00DE5A5C">
        <w:t xml:space="preserve"> </w:t>
      </w:r>
      <w:r>
        <w:t>we</w:t>
      </w:r>
      <w:r w:rsidR="00DE5A5C">
        <w:t xml:space="preserve"> </w:t>
      </w:r>
      <w:r>
        <w:t>should</w:t>
      </w:r>
      <w:r w:rsidR="00DE5A5C">
        <w:t xml:space="preserve"> </w:t>
      </w:r>
      <w:r>
        <w:t>reject</w:t>
      </w:r>
      <w:r w:rsidR="00DE5A5C">
        <w:t xml:space="preserve"> </w:t>
      </w:r>
      <w:r>
        <w:t>and</w:t>
      </w:r>
      <w:r w:rsidR="00DE5A5C">
        <w:t xml:space="preserve"> </w:t>
      </w:r>
      <w:r>
        <w:t>leave</w:t>
      </w:r>
      <w:r w:rsidR="00DE5A5C">
        <w:t xml:space="preserve"> </w:t>
      </w:r>
      <w:r>
        <w:t>it.</w:t>
      </w:r>
      <w:r w:rsidR="00DE5A5C">
        <w:t xml:space="preserve"> </w:t>
      </w:r>
      <w:r>
        <w:t>I</w:t>
      </w:r>
      <w:r w:rsidR="00DC110B">
        <w:t>n</w:t>
      </w:r>
      <w:r w:rsidR="00DE5A5C">
        <w:t xml:space="preserve"> </w:t>
      </w:r>
      <w:r>
        <w:t>short,</w:t>
      </w:r>
      <w:r w:rsidR="00DE5A5C">
        <w:t xml:space="preserve"> </w:t>
      </w:r>
      <w:r>
        <w:t>the</w:t>
      </w:r>
      <w:r w:rsidR="00DE5A5C">
        <w:t xml:space="preserve"> </w:t>
      </w:r>
      <w:r>
        <w:t>subject</w:t>
      </w:r>
      <w:r w:rsidR="00DE5A5C">
        <w:t xml:space="preserve"> </w:t>
      </w:r>
      <w:r>
        <w:t>matter</w:t>
      </w:r>
      <w:r w:rsidR="00DE5A5C">
        <w:t xml:space="preserve"> </w:t>
      </w:r>
      <w:r>
        <w:t>of</w:t>
      </w:r>
      <w:r w:rsidR="00DE5A5C">
        <w:t xml:space="preserve"> </w:t>
      </w:r>
      <w:r>
        <w:t>this</w:t>
      </w:r>
      <w:r w:rsidR="00DE5A5C">
        <w:t xml:space="preserve"> </w:t>
      </w:r>
      <w:r>
        <w:t>part</w:t>
      </w:r>
      <w:r w:rsidR="00DE5A5C">
        <w:t xml:space="preserve"> </w:t>
      </w:r>
      <w:r>
        <w:t>is</w:t>
      </w:r>
      <w:r w:rsidR="00DE5A5C">
        <w:t xml:space="preserve"> </w:t>
      </w:r>
      <w:r>
        <w:t>the</w:t>
      </w:r>
      <w:r w:rsidR="00DE5A5C">
        <w:t xml:space="preserve"> </w:t>
      </w:r>
      <w:r>
        <w:t>essence</w:t>
      </w:r>
      <w:r w:rsidR="00DE5A5C">
        <w:t xml:space="preserve"> </w:t>
      </w:r>
      <w:r>
        <w:t>of</w:t>
      </w:r>
      <w:r w:rsidR="00DE5A5C">
        <w:t xml:space="preserve"> </w:t>
      </w:r>
      <w:r>
        <w:t>the</w:t>
      </w:r>
      <w:r w:rsidR="00DE5A5C">
        <w:t xml:space="preserve"> </w:t>
      </w:r>
      <w:r>
        <w:t>proof</w:t>
      </w:r>
      <w:r w:rsidR="00DE5A5C">
        <w:t xml:space="preserve"> </w:t>
      </w:r>
      <w:r>
        <w:t>per</w:t>
      </w:r>
      <w:r w:rsidR="00DE5A5C">
        <w:t xml:space="preserve"> </w:t>
      </w:r>
      <w:r>
        <w:t>se</w:t>
      </w:r>
      <w:r w:rsidR="00DE5A5C">
        <w:t xml:space="preserve"> </w:t>
      </w:r>
      <w:r>
        <w:t>and</w:t>
      </w:r>
      <w:r w:rsidR="00DE5A5C">
        <w:t xml:space="preserve"> </w:t>
      </w:r>
      <w:r>
        <w:t>not</w:t>
      </w:r>
      <w:r w:rsidR="00DE5A5C">
        <w:t xml:space="preserve"> </w:t>
      </w:r>
      <w:r>
        <w:t>th</w:t>
      </w:r>
      <w:r w:rsidR="00DC110B">
        <w:t>e</w:t>
      </w:r>
      <w:r w:rsidR="00DE5A5C">
        <w:t xml:space="preserve"> </w:t>
      </w:r>
      <w:r>
        <w:t>proof</w:t>
      </w:r>
      <w:r w:rsidR="00DE5A5C">
        <w:t xml:space="preserve"> </w:t>
      </w:r>
      <w:r>
        <w:t>as</w:t>
      </w:r>
      <w:r w:rsidR="00DE5A5C">
        <w:t xml:space="preserve"> </w:t>
      </w:r>
      <w:r>
        <w:t>it</w:t>
      </w:r>
      <w:r w:rsidR="00DE5A5C">
        <w:t xml:space="preserve"> </w:t>
      </w:r>
      <w:r>
        <w:t>is</w:t>
      </w:r>
      <w:r w:rsidR="00DE5A5C">
        <w:t xml:space="preserve"> </w:t>
      </w:r>
      <w:r>
        <w:t>proof</w:t>
      </w:r>
      <w:r w:rsidR="00DE5A5C">
        <w:t xml:space="preserve"> </w:t>
      </w:r>
      <w:r w:rsidR="00226521">
        <w:t>-</w:t>
      </w:r>
      <w:r w:rsidR="00DE5A5C">
        <w:t xml:space="preserve"> </w:t>
      </w:r>
      <w:r>
        <w:t>as</w:t>
      </w:r>
      <w:r w:rsidR="00DE5A5C">
        <w:t xml:space="preserve"> </w:t>
      </w:r>
      <w:r>
        <w:t>some</w:t>
      </w:r>
      <w:r w:rsidR="00DE5A5C">
        <w:t xml:space="preserve"> </w:t>
      </w:r>
      <w:r>
        <w:t>have</w:t>
      </w:r>
      <w:r w:rsidR="00DE5A5C">
        <w:t xml:space="preserve"> </w:t>
      </w:r>
      <w:r>
        <w:t>claimed.</w:t>
      </w:r>
      <w:r w:rsidR="00DE5A5C">
        <w:t xml:space="preserve"> </w:t>
      </w:r>
      <w:r>
        <w:t>As</w:t>
      </w:r>
      <w:r w:rsidR="00DE5A5C">
        <w:t xml:space="preserve"> </w:t>
      </w:r>
      <w:r>
        <w:t>for</w:t>
      </w:r>
      <w:r w:rsidR="00DE5A5C">
        <w:t xml:space="preserve"> </w:t>
      </w:r>
      <w:r>
        <w:t>its</w:t>
      </w:r>
      <w:r w:rsidR="00DE5A5C">
        <w:t xml:space="preserve"> </w:t>
      </w:r>
      <w:r>
        <w:t>predicates</w:t>
      </w:r>
      <w:r w:rsidR="00DE5A5C">
        <w:t xml:space="preserve"> </w:t>
      </w:r>
      <w:r>
        <w:t>and</w:t>
      </w:r>
      <w:r w:rsidR="00DE5A5C">
        <w:t xml:space="preserve"> </w:t>
      </w:r>
      <w:r>
        <w:t>objects,</w:t>
      </w:r>
      <w:r w:rsidR="00DE5A5C">
        <w:t xml:space="preserve"> </w:t>
      </w:r>
      <w:r>
        <w:t>the</w:t>
      </w:r>
      <w:r w:rsidR="00DC110B">
        <w:t>y</w:t>
      </w:r>
      <w:r w:rsidR="00DE5A5C">
        <w:t xml:space="preserve"> </w:t>
      </w:r>
      <w:r>
        <w:t>are</w:t>
      </w:r>
      <w:r w:rsidR="00DE5A5C">
        <w:t xml:space="preserve"> </w:t>
      </w:r>
      <w:r>
        <w:t>authority</w:t>
      </w:r>
      <w:r w:rsidR="00DE5A5C">
        <w:t xml:space="preserve"> </w:t>
      </w:r>
      <w:r>
        <w:t>of</w:t>
      </w:r>
      <w:r w:rsidR="00DE5A5C">
        <w:t xml:space="preserve"> </w:t>
      </w:r>
      <w:r>
        <w:t>that</w:t>
      </w:r>
      <w:r w:rsidR="00DE5A5C">
        <w:t xml:space="preserve"> </w:t>
      </w:r>
      <w:r>
        <w:t>certain</w:t>
      </w:r>
      <w:r w:rsidR="00DE5A5C">
        <w:t xml:space="preserve"> </w:t>
      </w:r>
      <w:r>
        <w:t>thing</w:t>
      </w:r>
      <w:r w:rsidR="00DE5A5C">
        <w:t xml:space="preserve"> </w:t>
      </w:r>
      <w:r>
        <w:t>which</w:t>
      </w:r>
      <w:r w:rsidR="00DE5A5C">
        <w:t xml:space="preserve"> </w:t>
      </w:r>
      <w:r>
        <w:t>is</w:t>
      </w:r>
      <w:r w:rsidR="00DE5A5C">
        <w:t xml:space="preserve"> </w:t>
      </w:r>
      <w:r>
        <w:t>either</w:t>
      </w:r>
      <w:r w:rsidR="00DE5A5C">
        <w:t xml:space="preserve"> </w:t>
      </w:r>
      <w:r>
        <w:t>proved</w:t>
      </w:r>
      <w:r w:rsidR="00DE5A5C">
        <w:t xml:space="preserve"> </w:t>
      </w:r>
      <w:r>
        <w:t>or</w:t>
      </w:r>
      <w:r w:rsidR="00DE5A5C">
        <w:t xml:space="preserve"> </w:t>
      </w:r>
      <w:r>
        <w:t>negated.</w:t>
      </w:r>
    </w:p>
    <w:p w:rsidR="007B0B6F" w:rsidRDefault="00AC0545" w:rsidP="00157CE5">
      <w:pPr>
        <w:pStyle w:val="libNormal"/>
      </w:pPr>
      <w:r>
        <w:t>According</w:t>
      </w:r>
      <w:r w:rsidR="00DE5A5C">
        <w:t xml:space="preserve"> </w:t>
      </w:r>
      <w:r>
        <w:t>to</w:t>
      </w:r>
      <w:r w:rsidR="00DE5A5C">
        <w:t xml:space="preserve"> </w:t>
      </w:r>
      <w:r>
        <w:t>what</w:t>
      </w:r>
      <w:r w:rsidR="00DE5A5C">
        <w:t xml:space="preserve"> </w:t>
      </w:r>
      <w:r>
        <w:t>we</w:t>
      </w:r>
      <w:r w:rsidR="00DE5A5C">
        <w:t xml:space="preserve"> </w:t>
      </w:r>
      <w:r>
        <w:t>said,</w:t>
      </w:r>
      <w:r w:rsidR="00DE5A5C">
        <w:t xml:space="preserve"> </w:t>
      </w:r>
      <w:r>
        <w:t>discussions</w:t>
      </w:r>
      <w:r w:rsidR="00DE5A5C">
        <w:t xml:space="preserve"> </w:t>
      </w:r>
      <w:r>
        <w:t>of</w:t>
      </w:r>
      <w:r w:rsidR="00DE5A5C">
        <w:t xml:space="preserve"> </w:t>
      </w:r>
      <w:r>
        <w:t>this</w:t>
      </w:r>
      <w:r w:rsidR="00DE5A5C">
        <w:t xml:space="preserve"> </w:t>
      </w:r>
      <w:r>
        <w:t>part</w:t>
      </w:r>
      <w:r w:rsidR="00DE5A5C">
        <w:t xml:space="preserve"> </w:t>
      </w:r>
      <w:r>
        <w:t>include</w:t>
      </w:r>
      <w:r w:rsidR="00DE5A5C">
        <w:t xml:space="preserve"> </w:t>
      </w:r>
      <w:r>
        <w:t>whatsoever</w:t>
      </w:r>
      <w:r w:rsidR="00DE5A5C">
        <w:t xml:space="preserve"> </w:t>
      </w:r>
      <w:r>
        <w:t>whic</w:t>
      </w:r>
      <w:r w:rsidR="00DC110B">
        <w:t>h</w:t>
      </w:r>
      <w:r w:rsidR="00DE5A5C">
        <w:t xml:space="preserve"> </w:t>
      </w:r>
      <w:r>
        <w:t>is</w:t>
      </w:r>
      <w:r w:rsidR="00DE5A5C">
        <w:t xml:space="preserve"> </w:t>
      </w:r>
      <w:r>
        <w:t>said</w:t>
      </w:r>
      <w:r w:rsidR="00DE5A5C">
        <w:t xml:space="preserve"> </w:t>
      </w:r>
      <w:r>
        <w:t>to</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Thus,</w:t>
      </w:r>
      <w:r w:rsidR="00DE5A5C">
        <w:t xml:space="preserve"> </w:t>
      </w:r>
      <w:r>
        <w:t>in</w:t>
      </w:r>
      <w:r w:rsidR="00DE5A5C">
        <w:t xml:space="preserve"> </w:t>
      </w:r>
      <w:r>
        <w:t>addition</w:t>
      </w:r>
      <w:r w:rsidR="00DE5A5C">
        <w:t xml:space="preserve"> </w:t>
      </w:r>
      <w:r>
        <w:t>to</w:t>
      </w:r>
      <w:r w:rsidR="00DE5A5C">
        <w:t xml:space="preserve"> </w:t>
      </w:r>
      <w:r>
        <w:t>principal</w:t>
      </w:r>
      <w:r w:rsidR="00DE5A5C">
        <w:t xml:space="preserve"> </w:t>
      </w:r>
      <w:r>
        <w:t>discussion</w:t>
      </w:r>
      <w:r w:rsidR="00DC110B">
        <w:t>s</w:t>
      </w:r>
      <w:r w:rsidR="00DE5A5C">
        <w:t xml:space="preserve"> </w:t>
      </w:r>
      <w:r>
        <w:t>of</w:t>
      </w:r>
      <w:r w:rsidR="00DE5A5C">
        <w:t xml:space="preserve"> </w:t>
      </w:r>
      <w:r>
        <w:t>the</w:t>
      </w:r>
      <w:r w:rsidR="00DE5A5C">
        <w:t xml:space="preserve"> </w:t>
      </w:r>
      <w:r>
        <w:t>Book,</w:t>
      </w:r>
      <w:r w:rsidR="00DE5A5C">
        <w:t xml:space="preserve"> </w:t>
      </w:r>
      <w:r>
        <w:t>Sunna,</w:t>
      </w:r>
      <w:r w:rsidR="00DE5A5C">
        <w:t xml:space="preserve"> </w:t>
      </w:r>
      <w:r>
        <w:t>consensus,</w:t>
      </w:r>
      <w:r w:rsidR="00DE5A5C">
        <w:t xml:space="preserve"> </w:t>
      </w:r>
      <w:r>
        <w:t>and</w:t>
      </w:r>
      <w:r w:rsidR="00DE5A5C">
        <w:t xml:space="preserve"> </w:t>
      </w:r>
      <w:r>
        <w:t>intellect,</w:t>
      </w:r>
      <w:r w:rsidR="00DE5A5C">
        <w:t xml:space="preserve"> </w:t>
      </w:r>
      <w:r>
        <w:t>it</w:t>
      </w:r>
      <w:r w:rsidR="00DE5A5C">
        <w:t xml:space="preserve"> </w:t>
      </w:r>
      <w:r>
        <w:t>includes</w:t>
      </w:r>
      <w:r w:rsidR="00DE5A5C">
        <w:t xml:space="preserve"> </w:t>
      </w:r>
      <w:r>
        <w:t>discussing</w:t>
      </w:r>
      <w:r w:rsidR="00DE5A5C">
        <w:t xml:space="preserve"> </w:t>
      </w:r>
      <w:r>
        <w:t>authority</w:t>
      </w:r>
      <w:r w:rsidR="00DE5A5C">
        <w:t xml:space="preserve"> </w:t>
      </w:r>
      <w:r>
        <w:t>o</w:t>
      </w:r>
      <w:r w:rsidR="00DC110B">
        <w:t>f</w:t>
      </w:r>
      <w:r w:rsidR="00DE5A5C">
        <w:t xml:space="preserve"> </w:t>
      </w:r>
      <w:r>
        <w:t>report</w:t>
      </w:r>
      <w:r w:rsidR="00DE5A5C">
        <w:t xml:space="preserve"> </w:t>
      </w:r>
      <w:r>
        <w:t>of</w:t>
      </w:r>
      <w:r w:rsidR="00DE5A5C">
        <w:t xml:space="preserve"> </w:t>
      </w:r>
      <w:r>
        <w:t>single</w:t>
      </w:r>
      <w:r w:rsidR="00DE5A5C">
        <w:t xml:space="preserve"> </w:t>
      </w:r>
      <w:r>
        <w:t>transmitter,</w:t>
      </w:r>
      <w:r w:rsidR="00DE5A5C">
        <w:t xml:space="preserve"> </w:t>
      </w:r>
      <w:r>
        <w:t>appearances,</w:t>
      </w:r>
      <w:r w:rsidR="00DE5A5C">
        <w:t xml:space="preserve"> </w:t>
      </w:r>
      <w:r>
        <w:t>celebrity,</w:t>
      </w:r>
      <w:r w:rsidR="00DE5A5C">
        <w:t xml:space="preserve"> </w:t>
      </w:r>
      <w:r>
        <w:t>narrated</w:t>
      </w:r>
      <w:r w:rsidR="00DE5A5C">
        <w:t xml:space="preserve"> </w:t>
      </w:r>
      <w:r>
        <w:t>consensus,</w:t>
      </w:r>
      <w:r w:rsidR="00DE5A5C">
        <w:t xml:space="preserve"> </w:t>
      </w:r>
      <w:r>
        <w:t>analog</w:t>
      </w:r>
      <w:r w:rsidR="00DC110B">
        <w:t>y</w:t>
      </w:r>
      <w:r w:rsidR="00DE5A5C">
        <w:t xml:space="preserve"> </w:t>
      </w:r>
      <w:r>
        <w:t>(qiyās),</w:t>
      </w:r>
      <w:r w:rsidR="00DE5A5C">
        <w:t xml:space="preserve"> </w:t>
      </w:r>
      <w:r>
        <w:t>and</w:t>
      </w:r>
      <w:r w:rsidR="00DE5A5C">
        <w:t xml:space="preserve"> </w:t>
      </w:r>
      <w:r>
        <w:t>the</w:t>
      </w:r>
      <w:r w:rsidR="00DE5A5C">
        <w:t xml:space="preserve"> </w:t>
      </w:r>
      <w:r>
        <w:t>like.</w:t>
      </w:r>
      <w:r w:rsidR="00DE5A5C">
        <w:t xml:space="preserve"> </w:t>
      </w:r>
      <w:r>
        <w:t>It</w:t>
      </w:r>
      <w:r w:rsidR="00DE5A5C">
        <w:t xml:space="preserve"> </w:t>
      </w:r>
      <w:r>
        <w:t>also</w:t>
      </w:r>
      <w:r w:rsidR="00DE5A5C">
        <w:t xml:space="preserve"> </w:t>
      </w:r>
      <w:r>
        <w:t>includes</w:t>
      </w:r>
      <w:r w:rsidR="00DE5A5C">
        <w:t xml:space="preserve"> </w:t>
      </w:r>
      <w:r>
        <w:t>discussion</w:t>
      </w:r>
      <w:r w:rsidR="00DE5A5C">
        <w:t xml:space="preserve"> </w:t>
      </w:r>
      <w:r>
        <w:t>of</w:t>
      </w:r>
      <w:r w:rsidR="00DE5A5C">
        <w:t xml:space="preserve"> </w:t>
      </w:r>
      <w:r>
        <w:t>equilibrium</w:t>
      </w:r>
      <w:r w:rsidR="00DE5A5C">
        <w:t xml:space="preserve"> </w:t>
      </w:r>
      <w:r>
        <w:t>and</w:t>
      </w:r>
      <w:r w:rsidR="00DE5A5C">
        <w:t xml:space="preserve"> </w:t>
      </w:r>
      <w:r>
        <w:t>preference</w:t>
      </w:r>
      <w:r w:rsidR="00DC110B">
        <w:t>s</w:t>
      </w:r>
      <w:r w:rsidR="00DE5A5C">
        <w:t xml:space="preserve"> </w:t>
      </w:r>
      <w:r>
        <w:t>(al</w:t>
      </w:r>
      <w:r w:rsidR="00226521">
        <w:t>-</w:t>
      </w:r>
      <w:r>
        <w:t>ta‘ādul</w:t>
      </w:r>
      <w:r w:rsidR="00DE5A5C">
        <w:t xml:space="preserve"> </w:t>
      </w:r>
      <w:r>
        <w:t>wa’l</w:t>
      </w:r>
      <w:r w:rsidR="00DE5A5C">
        <w:t xml:space="preserve"> </w:t>
      </w:r>
      <w:r>
        <w:t>tarādjīĥ)</w:t>
      </w:r>
      <w:r w:rsidR="00DE5A5C">
        <w:t xml:space="preserve"> </w:t>
      </w:r>
      <w:r>
        <w:t>in</w:t>
      </w:r>
      <w:r w:rsidR="00DE5A5C">
        <w:t xml:space="preserve"> </w:t>
      </w:r>
      <w:r>
        <w:t>which</w:t>
      </w:r>
      <w:r w:rsidR="00DE5A5C">
        <w:t xml:space="preserve"> </w:t>
      </w:r>
      <w:r>
        <w:t>determination</w:t>
      </w:r>
      <w:r w:rsidR="00DE5A5C">
        <w:t xml:space="preserve"> </w:t>
      </w:r>
      <w:r>
        <w:t>of</w:t>
      </w:r>
      <w:r w:rsidR="00DE5A5C">
        <w:t xml:space="preserve"> </w:t>
      </w:r>
      <w:r>
        <w:t>what</w:t>
      </w:r>
      <w:r w:rsidR="00DE5A5C">
        <w:t xml:space="preserve"> </w:t>
      </w:r>
      <w:r>
        <w:t>is</w:t>
      </w:r>
      <w:r w:rsidR="00DE5A5C">
        <w:t xml:space="preserve"> </w:t>
      </w:r>
      <w:r>
        <w:t>authoritative</w:t>
      </w:r>
      <w:r w:rsidR="00DE5A5C">
        <w:t xml:space="preserve"> </w:t>
      </w:r>
      <w:r>
        <w:t>betwee</w:t>
      </w:r>
      <w:r w:rsidR="00DC110B">
        <w:t>n</w:t>
      </w:r>
      <w:r w:rsidR="00DE5A5C">
        <w:t xml:space="preserve"> </w:t>
      </w:r>
      <w:r>
        <w:t>two</w:t>
      </w:r>
      <w:r w:rsidR="00DE5A5C">
        <w:t xml:space="preserve"> </w:t>
      </w:r>
      <w:r>
        <w:t>contradictory</w:t>
      </w:r>
      <w:r w:rsidR="00DE5A5C">
        <w:t xml:space="preserve"> </w:t>
      </w:r>
      <w:r>
        <w:t>proofs</w:t>
      </w:r>
      <w:r w:rsidR="00DE5A5C">
        <w:t xml:space="preserve"> </w:t>
      </w:r>
      <w:r>
        <w:t>is</w:t>
      </w:r>
      <w:r w:rsidR="00DE5A5C">
        <w:t xml:space="preserve"> </w:t>
      </w:r>
      <w:r>
        <w:t>dealt</w:t>
      </w:r>
      <w:r w:rsidR="00DE5A5C">
        <w:t xml:space="preserve"> </w:t>
      </w:r>
      <w:r>
        <w:t>with.</w:t>
      </w:r>
    </w:p>
    <w:p w:rsidR="00AC0545" w:rsidRDefault="00AC0545" w:rsidP="00C67E5B">
      <w:pPr>
        <w:pStyle w:val="Heading3"/>
      </w:pPr>
      <w:bookmarkStart w:id="95" w:name="_Toc477687373"/>
      <w:r>
        <w:t>The</w:t>
      </w:r>
      <w:r w:rsidR="00DE5A5C">
        <w:t xml:space="preserve"> </w:t>
      </w:r>
      <w:r>
        <w:t>Meaning</w:t>
      </w:r>
      <w:r w:rsidR="00DE5A5C">
        <w:t xml:space="preserve"> </w:t>
      </w:r>
      <w:r>
        <w:t>of</w:t>
      </w:r>
      <w:r w:rsidR="00DE5A5C">
        <w:t xml:space="preserve"> </w:t>
      </w:r>
      <w:r>
        <w:t>al</w:t>
      </w:r>
      <w:r w:rsidR="00226521">
        <w:t>-</w:t>
      </w:r>
      <w:r>
        <w:t>Ĥudjdja</w:t>
      </w:r>
      <w:bookmarkEnd w:id="95"/>
    </w:p>
    <w:p w:rsidR="007B0B6F" w:rsidRDefault="00AC0545" w:rsidP="00157CE5">
      <w:pPr>
        <w:pStyle w:val="libNormal"/>
      </w:pPr>
      <w:r>
        <w:t>Ĥudjdja</w:t>
      </w:r>
      <w:r w:rsidR="00DE5A5C">
        <w:t xml:space="preserve"> </w:t>
      </w:r>
      <w:r>
        <w:t>literarily</w:t>
      </w:r>
      <w:r w:rsidR="00DE5A5C">
        <w:t xml:space="preserve"> </w:t>
      </w:r>
      <w:r>
        <w:t>means</w:t>
      </w:r>
      <w:r w:rsidR="00DE5A5C">
        <w:t xml:space="preserve"> </w:t>
      </w:r>
      <w:r>
        <w:t>whatsoever</w:t>
      </w:r>
      <w:r w:rsidR="00DE5A5C">
        <w:t xml:space="preserve"> </w:t>
      </w:r>
      <w:r>
        <w:t>capable</w:t>
      </w:r>
      <w:r w:rsidR="00DE5A5C">
        <w:t xml:space="preserve"> </w:t>
      </w:r>
      <w:r>
        <w:t>of</w:t>
      </w:r>
      <w:r w:rsidR="00DE5A5C">
        <w:t xml:space="preserve"> </w:t>
      </w:r>
      <w:r>
        <w:t>being</w:t>
      </w:r>
      <w:r w:rsidR="00DE5A5C">
        <w:t xml:space="preserve"> </w:t>
      </w:r>
      <w:r>
        <w:t>used</w:t>
      </w:r>
      <w:r w:rsidR="00DE5A5C">
        <w:t xml:space="preserve"> </w:t>
      </w:r>
      <w:r>
        <w:t>as</w:t>
      </w:r>
      <w:r w:rsidR="00DE5A5C">
        <w:t xml:space="preserve"> </w:t>
      </w:r>
      <w:r>
        <w:t>an</w:t>
      </w:r>
      <w:r w:rsidR="00DE5A5C">
        <w:t xml:space="preserve"> </w:t>
      </w:r>
      <w:r>
        <w:t>argumen</w:t>
      </w:r>
      <w:r w:rsidR="00DC110B">
        <w:t>t</w:t>
      </w:r>
      <w:r w:rsidR="00DE5A5C">
        <w:t xml:space="preserve"> </w:t>
      </w:r>
      <w:r>
        <w:t>against</w:t>
      </w:r>
      <w:r w:rsidR="00DE5A5C">
        <w:t xml:space="preserve"> </w:t>
      </w:r>
      <w:r>
        <w:t>someone</w:t>
      </w:r>
      <w:r w:rsidR="00DE5A5C">
        <w:t xml:space="preserve"> </w:t>
      </w:r>
      <w:r>
        <w:t>else</w:t>
      </w:r>
      <w:r w:rsidR="00DE5A5C">
        <w:t xml:space="preserve"> </w:t>
      </w:r>
      <w:r>
        <w:t>through</w:t>
      </w:r>
      <w:r w:rsidR="00DE5A5C">
        <w:t xml:space="preserve"> </w:t>
      </w:r>
      <w:r>
        <w:t>which</w:t>
      </w:r>
      <w:r w:rsidR="00DE5A5C">
        <w:t xml:space="preserve"> </w:t>
      </w:r>
      <w:r>
        <w:t>one</w:t>
      </w:r>
      <w:r w:rsidR="00DE5A5C">
        <w:t xml:space="preserve"> </w:t>
      </w:r>
      <w:r>
        <w:t>can</w:t>
      </w:r>
      <w:r w:rsidR="00DE5A5C">
        <w:t xml:space="preserve"> </w:t>
      </w:r>
      <w:r>
        <w:t>overcome</w:t>
      </w:r>
      <w:r w:rsidR="00DE5A5C">
        <w:t xml:space="preserve"> </w:t>
      </w:r>
      <w:r>
        <w:t>one’s</w:t>
      </w:r>
      <w:r w:rsidR="00DE5A5C">
        <w:t xml:space="preserve"> </w:t>
      </w:r>
      <w:r>
        <w:t>opponen</w:t>
      </w:r>
      <w:r w:rsidR="00DC110B">
        <w:t>t</w:t>
      </w:r>
      <w:r w:rsidR="00DE5A5C">
        <w:t xml:space="preserve"> </w:t>
      </w:r>
      <w:r>
        <w:t>in</w:t>
      </w:r>
      <w:r w:rsidR="00DE5A5C">
        <w:t xml:space="preserve"> </w:t>
      </w:r>
      <w:r>
        <w:t>a</w:t>
      </w:r>
      <w:r w:rsidR="00DE5A5C">
        <w:t xml:space="preserve"> </w:t>
      </w:r>
      <w:r>
        <w:t>dispute.</w:t>
      </w:r>
      <w:r w:rsidR="00DE5A5C">
        <w:t xml:space="preserve"> </w:t>
      </w:r>
      <w:r>
        <w:t>Overcoming</w:t>
      </w:r>
      <w:r w:rsidR="00DE5A5C">
        <w:t xml:space="preserve"> </w:t>
      </w:r>
      <w:r>
        <w:t>someone</w:t>
      </w:r>
      <w:r w:rsidR="00DE5A5C">
        <w:t xml:space="preserve"> </w:t>
      </w:r>
      <w:r>
        <w:t>else</w:t>
      </w:r>
      <w:r w:rsidR="00DE5A5C">
        <w:t xml:space="preserve"> </w:t>
      </w:r>
      <w:r>
        <w:t>is</w:t>
      </w:r>
      <w:r w:rsidR="00DE5A5C">
        <w:t xml:space="preserve"> </w:t>
      </w:r>
      <w:r>
        <w:t>either</w:t>
      </w:r>
      <w:r w:rsidR="00DE5A5C">
        <w:t xml:space="preserve"> </w:t>
      </w:r>
      <w:r>
        <w:t>by</w:t>
      </w:r>
      <w:r w:rsidR="00DE5A5C">
        <w:t xml:space="preserve"> </w:t>
      </w:r>
      <w:r>
        <w:t>making</w:t>
      </w:r>
      <w:r w:rsidR="00DE5A5C">
        <w:t xml:space="preserve"> </w:t>
      </w:r>
      <w:r>
        <w:t>him</w:t>
      </w:r>
      <w:r w:rsidR="00DE5A5C">
        <w:t xml:space="preserve"> </w:t>
      </w:r>
      <w:r>
        <w:t>silent</w:t>
      </w:r>
      <w:r w:rsidR="00DE5A5C">
        <w:t xml:space="preserve"> </w:t>
      </w:r>
      <w:r>
        <w:t>an</w:t>
      </w:r>
      <w:r w:rsidR="00DC110B">
        <w:t>d</w:t>
      </w:r>
      <w:r w:rsidR="00DE5A5C">
        <w:t xml:space="preserve"> </w:t>
      </w:r>
      <w:r>
        <w:t>nullifying</w:t>
      </w:r>
      <w:r w:rsidR="00DE5A5C">
        <w:t xml:space="preserve"> </w:t>
      </w:r>
      <w:r>
        <w:t>his</w:t>
      </w:r>
      <w:r w:rsidR="00DE5A5C">
        <w:t xml:space="preserve"> </w:t>
      </w:r>
      <w:r>
        <w:t>argument,</w:t>
      </w:r>
      <w:r w:rsidR="00DE5A5C">
        <w:t xml:space="preserve"> </w:t>
      </w:r>
      <w:r>
        <w:t>or</w:t>
      </w:r>
      <w:r w:rsidR="00DE5A5C">
        <w:t xml:space="preserve"> </w:t>
      </w:r>
      <w:r>
        <w:t>by</w:t>
      </w:r>
      <w:r w:rsidR="00DE5A5C">
        <w:t xml:space="preserve"> </w:t>
      </w:r>
      <w:r>
        <w:t>making</w:t>
      </w:r>
      <w:r w:rsidR="00DE5A5C">
        <w:t xml:space="preserve"> </w:t>
      </w:r>
      <w:r>
        <w:t>him</w:t>
      </w:r>
      <w:r w:rsidR="00DE5A5C">
        <w:t xml:space="preserve"> </w:t>
      </w:r>
      <w:r>
        <w:t>accept</w:t>
      </w:r>
      <w:r w:rsidR="00DE5A5C">
        <w:t xml:space="preserve"> </w:t>
      </w:r>
      <w:r>
        <w:t>one’s</w:t>
      </w:r>
      <w:r w:rsidR="00DE5A5C">
        <w:t xml:space="preserve"> </w:t>
      </w:r>
      <w:r>
        <w:t>argument</w:t>
      </w:r>
      <w:r w:rsidR="00DE5A5C">
        <w:t xml:space="preserve"> </w:t>
      </w:r>
      <w:r w:rsidR="00226521">
        <w:t>-</w:t>
      </w:r>
      <w:r w:rsidR="00DE5A5C">
        <w:t xml:space="preserve"> </w:t>
      </w:r>
      <w:r>
        <w:t>in</w:t>
      </w:r>
      <w:r w:rsidR="00DE5A5C">
        <w:t xml:space="preserve"> </w:t>
      </w:r>
      <w:r>
        <w:t>thi</w:t>
      </w:r>
      <w:r w:rsidR="00DC110B">
        <w:t>s</w:t>
      </w:r>
      <w:r w:rsidR="00DE5A5C">
        <w:t xml:space="preserve"> </w:t>
      </w:r>
      <w:r>
        <w:t>sense</w:t>
      </w:r>
      <w:r w:rsidR="00DE5A5C">
        <w:t xml:space="preserve"> </w:t>
      </w:r>
      <w:r>
        <w:t>ĥudjdja</w:t>
      </w:r>
      <w:r w:rsidR="00DE5A5C">
        <w:t xml:space="preserve"> </w:t>
      </w:r>
      <w:r>
        <w:t>being</w:t>
      </w:r>
      <w:r w:rsidR="00DE5A5C">
        <w:t xml:space="preserve"> </w:t>
      </w:r>
      <w:r>
        <w:t>an</w:t>
      </w:r>
      <w:r w:rsidR="00DE5A5C">
        <w:t xml:space="preserve"> </w:t>
      </w:r>
      <w:r>
        <w:t>excuser.</w:t>
      </w:r>
      <w:r w:rsidR="00DE5A5C">
        <w:t xml:space="preserve"> </w:t>
      </w:r>
      <w:r>
        <w:t>In</w:t>
      </w:r>
      <w:r w:rsidR="00DE5A5C">
        <w:t xml:space="preserve"> </w:t>
      </w:r>
      <w:r>
        <w:t>uşūl</w:t>
      </w:r>
      <w:r w:rsidR="00DE5A5C">
        <w:t xml:space="preserve"> </w:t>
      </w:r>
      <w:r>
        <w:t>al</w:t>
      </w:r>
      <w:r w:rsidR="00226521">
        <w:t>-</w:t>
      </w:r>
      <w:r>
        <w:t>fiqh,</w:t>
      </w:r>
      <w:r w:rsidR="00DE5A5C">
        <w:t xml:space="preserve"> </w:t>
      </w:r>
      <w:r>
        <w:t>however,</w:t>
      </w:r>
      <w:r w:rsidR="00DE5A5C">
        <w:t xml:space="preserve"> </w:t>
      </w:r>
      <w:r>
        <w:t>ĥudjdja</w:t>
      </w:r>
      <w:r w:rsidR="00DE5A5C">
        <w:t xml:space="preserve"> </w:t>
      </w:r>
      <w:r>
        <w:t>means</w:t>
      </w:r>
      <w:r w:rsidR="00DE5A5C">
        <w:t xml:space="preserve"> </w:t>
      </w:r>
      <w:r>
        <w:t>that</w:t>
      </w:r>
      <w:r w:rsidR="00DE5A5C">
        <w:t xml:space="preserve"> </w:t>
      </w:r>
      <w:r>
        <w:t>whic</w:t>
      </w:r>
      <w:r w:rsidR="00DC110B">
        <w:t>h</w:t>
      </w:r>
      <w:r w:rsidR="00DE5A5C">
        <w:t xml:space="preserve"> </w:t>
      </w:r>
      <w:r>
        <w:t>proves</w:t>
      </w:r>
      <w:r w:rsidR="00DE5A5C">
        <w:t xml:space="preserve"> </w:t>
      </w:r>
      <w:r>
        <w:t>its</w:t>
      </w:r>
      <w:r w:rsidR="00DE5A5C">
        <w:t xml:space="preserve"> </w:t>
      </w:r>
      <w:r>
        <w:t>object</w:t>
      </w:r>
      <w:r w:rsidR="00DE5A5C">
        <w:t xml:space="preserve"> </w:t>
      </w:r>
      <w:r>
        <w:t>but</w:t>
      </w:r>
      <w:r w:rsidR="00DE5A5C">
        <w:t xml:space="preserve"> </w:t>
      </w:r>
      <w:r>
        <w:t>does</w:t>
      </w:r>
      <w:r w:rsidR="00DE5A5C">
        <w:t xml:space="preserve"> </w:t>
      </w:r>
      <w:r>
        <w:t>not</w:t>
      </w:r>
      <w:r w:rsidR="00DE5A5C">
        <w:t xml:space="preserve"> </w:t>
      </w:r>
      <w:r>
        <w:t>attain</w:t>
      </w:r>
      <w:r w:rsidR="00DE5A5C">
        <w:t xml:space="preserve"> </w:t>
      </w:r>
      <w:r>
        <w:t>the</w:t>
      </w:r>
      <w:r w:rsidR="00DE5A5C">
        <w:t xml:space="preserve"> </w:t>
      </w:r>
      <w:r>
        <w:t>level</w:t>
      </w:r>
      <w:r w:rsidR="00DE5A5C">
        <w:t xml:space="preserve"> </w:t>
      </w:r>
      <w:r>
        <w:t>of</w:t>
      </w:r>
      <w:r w:rsidR="00DE5A5C">
        <w:t xml:space="preserve"> </w:t>
      </w:r>
      <w:r>
        <w:t>certitude</w:t>
      </w:r>
      <w:r w:rsidR="00DE5A5C">
        <w:t xml:space="preserve"> </w:t>
      </w:r>
      <w:r>
        <w:t>(al</w:t>
      </w:r>
      <w:r w:rsidR="00226521">
        <w:t>-</w:t>
      </w:r>
      <w:r>
        <w:t>qaţ‘),</w:t>
      </w:r>
      <w:r w:rsidR="00DE5A5C">
        <w:t xml:space="preserve"> </w:t>
      </w:r>
      <w:r>
        <w:t>i.e.,</w:t>
      </w:r>
      <w:r w:rsidR="00DE5A5C">
        <w:t xml:space="preserve"> </w:t>
      </w:r>
      <w:r>
        <w:t>it</w:t>
      </w:r>
      <w:r w:rsidR="00DE5A5C">
        <w:t xml:space="preserve"> </w:t>
      </w:r>
      <w:r>
        <w:t>doe</w:t>
      </w:r>
      <w:r w:rsidR="00DC110B">
        <w:t>s</w:t>
      </w:r>
      <w:r w:rsidR="00DE5A5C">
        <w:t xml:space="preserve"> </w:t>
      </w:r>
      <w:r>
        <w:t>not</w:t>
      </w:r>
      <w:r w:rsidR="00DE5A5C">
        <w:t xml:space="preserve"> </w:t>
      </w:r>
      <w:r>
        <w:t>cause</w:t>
      </w:r>
      <w:r w:rsidR="00DE5A5C">
        <w:t xml:space="preserve"> </w:t>
      </w:r>
      <w:r>
        <w:t>certitude</w:t>
      </w:r>
      <w:r w:rsidR="00DE5A5C">
        <w:t xml:space="preserve"> </w:t>
      </w:r>
      <w:r>
        <w:t>with</w:t>
      </w:r>
      <w:r w:rsidR="00DE5A5C">
        <w:t xml:space="preserve"> </w:t>
      </w:r>
      <w:r>
        <w:t>regard</w:t>
      </w:r>
      <w:r w:rsidR="00DE5A5C">
        <w:t xml:space="preserve"> </w:t>
      </w:r>
      <w:r>
        <w:t>to</w:t>
      </w:r>
      <w:r w:rsidR="00DE5A5C">
        <w:t xml:space="preserve"> </w:t>
      </w:r>
      <w:r>
        <w:t>its</w:t>
      </w:r>
      <w:r w:rsidR="00DE5A5C">
        <w:t xml:space="preserve"> </w:t>
      </w:r>
      <w:r>
        <w:t>object</w:t>
      </w:r>
      <w:r w:rsidR="00DE5A5C">
        <w:t xml:space="preserve"> </w:t>
      </w:r>
      <w:r w:rsidR="00226521">
        <w:t>-</w:t>
      </w:r>
      <w:r w:rsidR="00DE5A5C">
        <w:t xml:space="preserve"> </w:t>
      </w:r>
      <w:r>
        <w:t>since</w:t>
      </w:r>
      <w:r w:rsidR="00DE5A5C">
        <w:t xml:space="preserve"> </w:t>
      </w:r>
      <w:r>
        <w:t>in</w:t>
      </w:r>
      <w:r w:rsidR="00DE5A5C">
        <w:t xml:space="preserve"> </w:t>
      </w:r>
      <w:r>
        <w:t>case</w:t>
      </w:r>
      <w:r w:rsidR="00DE5A5C">
        <w:t xml:space="preserve"> </w:t>
      </w:r>
      <w:r>
        <w:t>of</w:t>
      </w:r>
      <w:r w:rsidR="00DE5A5C">
        <w:t xml:space="preserve"> </w:t>
      </w:r>
      <w:r>
        <w:t>certitude</w:t>
      </w:r>
      <w:r w:rsidR="00DE5A5C">
        <w:t xml:space="preserve"> </w:t>
      </w:r>
      <w:r>
        <w:t>it</w:t>
      </w:r>
      <w:r w:rsidR="00DE5A5C">
        <w:t xml:space="preserve"> </w:t>
      </w:r>
      <w:r>
        <w:t>is</w:t>
      </w:r>
      <w:r w:rsidR="00DE5A5C">
        <w:t xml:space="preserve"> </w:t>
      </w:r>
      <w:r>
        <w:t>th</w:t>
      </w:r>
      <w:r w:rsidR="00DC110B">
        <w:t>e</w:t>
      </w:r>
      <w:r w:rsidR="00DE5A5C">
        <w:t xml:space="preserve"> </w:t>
      </w:r>
      <w:r>
        <w:t>certitude</w:t>
      </w:r>
      <w:r w:rsidR="00DE5A5C">
        <w:t xml:space="preserve"> </w:t>
      </w:r>
      <w:r>
        <w:t>which</w:t>
      </w:r>
      <w:r w:rsidR="00DE5A5C">
        <w:t xml:space="preserve"> </w:t>
      </w:r>
      <w:r>
        <w:t>is</w:t>
      </w:r>
      <w:r w:rsidR="00DE5A5C">
        <w:t xml:space="preserve"> </w:t>
      </w:r>
      <w:r>
        <w:t>ĥudjdja,</w:t>
      </w:r>
      <w:r w:rsidR="00DE5A5C">
        <w:t xml:space="preserve"> </w:t>
      </w:r>
      <w:r>
        <w:t>though</w:t>
      </w:r>
      <w:r w:rsidR="00DE5A5C">
        <w:t xml:space="preserve"> </w:t>
      </w:r>
      <w:r>
        <w:t>in</w:t>
      </w:r>
      <w:r w:rsidR="00DE5A5C">
        <w:t xml:space="preserve"> </w:t>
      </w:r>
      <w:r>
        <w:t>its</w:t>
      </w:r>
      <w:r w:rsidR="00DE5A5C">
        <w:t xml:space="preserve"> </w:t>
      </w:r>
      <w:r>
        <w:t>literal</w:t>
      </w:r>
      <w:r w:rsidR="00DE5A5C">
        <w:t xml:space="preserve"> </w:t>
      </w:r>
      <w:r>
        <w:t>meaning.</w:t>
      </w:r>
      <w:r w:rsidR="00DE5A5C">
        <w:t xml:space="preserve"> </w:t>
      </w:r>
      <w:r>
        <w:t>In</w:t>
      </w:r>
      <w:r w:rsidR="00DE5A5C">
        <w:t xml:space="preserve"> </w:t>
      </w:r>
      <w:r>
        <w:t>other</w:t>
      </w:r>
      <w:r w:rsidR="00DE5A5C">
        <w:t xml:space="preserve"> </w:t>
      </w:r>
      <w:r>
        <w:t>words,</w:t>
      </w:r>
      <w:r w:rsidR="00DE5A5C">
        <w:t xml:space="preserve"> </w:t>
      </w:r>
      <w:r>
        <w:t>ĥudjdj</w:t>
      </w:r>
      <w:r w:rsidR="00DC110B">
        <w:t>a</w:t>
      </w:r>
      <w:r w:rsidR="00DE5A5C">
        <w:t xml:space="preserve"> </w:t>
      </w:r>
      <w:r>
        <w:t>is</w:t>
      </w:r>
      <w:r w:rsidR="00DE5A5C">
        <w:t xml:space="preserve"> </w:t>
      </w:r>
      <w:r>
        <w:t>whatsoever</w:t>
      </w:r>
      <w:r w:rsidR="00DE5A5C">
        <w:t xml:space="preserve"> </w:t>
      </w:r>
      <w:r>
        <w:t>revealing</w:t>
      </w:r>
      <w:r w:rsidR="00DE5A5C">
        <w:t xml:space="preserve"> </w:t>
      </w:r>
      <w:r>
        <w:t>and</w:t>
      </w:r>
      <w:r w:rsidR="00DE5A5C">
        <w:t xml:space="preserve"> </w:t>
      </w:r>
      <w:r>
        <w:t>indicating</w:t>
      </w:r>
      <w:r w:rsidR="00DE5A5C">
        <w:t xml:space="preserve"> </w:t>
      </w:r>
      <w:r>
        <w:t>something</w:t>
      </w:r>
      <w:r w:rsidR="00DE5A5C">
        <w:t xml:space="preserve"> </w:t>
      </w:r>
      <w:r>
        <w:t>else</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w:t>
      </w:r>
      <w:r w:rsidR="00DC110B">
        <w:t>e</w:t>
      </w:r>
      <w:r w:rsidR="00DE5A5C">
        <w:t xml:space="preserve"> </w:t>
      </w:r>
      <w:r>
        <w:t>former</w:t>
      </w:r>
      <w:r w:rsidR="00DE5A5C">
        <w:t xml:space="preserve"> </w:t>
      </w:r>
      <w:r>
        <w:t>proves</w:t>
      </w:r>
      <w:r w:rsidR="00DE5A5C">
        <w:t xml:space="preserve"> </w:t>
      </w:r>
      <w:r>
        <w:t>the</w:t>
      </w:r>
      <w:r w:rsidR="00DE5A5C">
        <w:t xml:space="preserve"> </w:t>
      </w:r>
      <w:r>
        <w:t>latter</w:t>
      </w:r>
      <w:r w:rsidR="00DE5A5C">
        <w:t xml:space="preserve"> </w:t>
      </w:r>
      <w:r w:rsidR="00226521">
        <w:t>-</w:t>
      </w:r>
      <w:r w:rsidR="00DE5A5C">
        <w:t xml:space="preserve"> </w:t>
      </w:r>
      <w:r>
        <w:t>its</w:t>
      </w:r>
      <w:r w:rsidR="00DE5A5C">
        <w:t xml:space="preserve"> </w:t>
      </w:r>
      <w:r>
        <w:t>proving</w:t>
      </w:r>
      <w:r w:rsidR="00DE5A5C">
        <w:t xml:space="preserve"> </w:t>
      </w:r>
      <w:r>
        <w:t>being</w:t>
      </w:r>
      <w:r w:rsidR="00DE5A5C">
        <w:t xml:space="preserve"> </w:t>
      </w:r>
      <w:r>
        <w:t>made</w:t>
      </w:r>
      <w:r w:rsidR="00DE5A5C">
        <w:t xml:space="preserve"> </w:t>
      </w:r>
      <w:r>
        <w:t>by</w:t>
      </w:r>
      <w:r w:rsidR="00DE5A5C">
        <w:t xml:space="preserve"> </w:t>
      </w:r>
      <w:r>
        <w:t>the</w:t>
      </w:r>
      <w:r w:rsidR="00DE5A5C">
        <w:t xml:space="preserve"> </w:t>
      </w:r>
      <w:r>
        <w:t>lawgiver,</w:t>
      </w:r>
      <w:r w:rsidR="00DE5A5C">
        <w:t xml:space="preserve"> </w:t>
      </w:r>
      <w:r>
        <w:t>duty</w:t>
      </w:r>
      <w:r w:rsidR="00226521">
        <w:t>-</w:t>
      </w:r>
      <w:r>
        <w:t>make</w:t>
      </w:r>
      <w:r w:rsidR="00DC110B">
        <w:t>r</w:t>
      </w:r>
      <w:r w:rsidR="00DE5A5C">
        <w:t xml:space="preserve"> </w:t>
      </w:r>
      <w:r>
        <w:t>as</w:t>
      </w:r>
      <w:r w:rsidR="00DE5A5C">
        <w:t xml:space="preserve"> </w:t>
      </w:r>
      <w:r>
        <w:t>it</w:t>
      </w:r>
      <w:r w:rsidR="00DE5A5C">
        <w:t xml:space="preserve"> </w:t>
      </w:r>
      <w:r>
        <w:t>is</w:t>
      </w:r>
      <w:r w:rsidR="00DE5A5C">
        <w:t xml:space="preserve"> </w:t>
      </w:r>
      <w:r>
        <w:t>the</w:t>
      </w:r>
      <w:r w:rsidR="00DE5A5C">
        <w:t xml:space="preserve"> </w:t>
      </w:r>
      <w:r>
        <w:t>actuality.</w:t>
      </w:r>
      <w:r w:rsidR="00DE5A5C">
        <w:t xml:space="preserve"> </w:t>
      </w:r>
      <w:r>
        <w:t>This</w:t>
      </w:r>
      <w:r w:rsidR="00DE5A5C">
        <w:t xml:space="preserve"> </w:t>
      </w:r>
      <w:r>
        <w:t>proving</w:t>
      </w:r>
      <w:r w:rsidR="00DE5A5C">
        <w:t xml:space="preserve"> </w:t>
      </w:r>
      <w:r>
        <w:t>will</w:t>
      </w:r>
      <w:r w:rsidR="00DE5A5C">
        <w:t xml:space="preserve"> </w:t>
      </w:r>
      <w:r>
        <w:t>be</w:t>
      </w:r>
      <w:r w:rsidR="00DE5A5C">
        <w:t xml:space="preserve"> </w:t>
      </w:r>
      <w:r>
        <w:t>sound</w:t>
      </w:r>
      <w:r w:rsidR="00DE5A5C">
        <w:t xml:space="preserve"> </w:t>
      </w:r>
      <w:r>
        <w:t>only</w:t>
      </w:r>
      <w:r w:rsidR="00DE5A5C">
        <w:t xml:space="preserve"> </w:t>
      </w:r>
      <w:r>
        <w:t>by</w:t>
      </w:r>
      <w:r w:rsidR="00DE5A5C">
        <w:t xml:space="preserve"> </w:t>
      </w:r>
      <w:r>
        <w:t>adding</w:t>
      </w:r>
      <w:r w:rsidR="00DE5A5C">
        <w:t xml:space="preserve"> </w:t>
      </w:r>
      <w:r>
        <w:t>the</w:t>
      </w:r>
      <w:r w:rsidR="00DE5A5C">
        <w:t xml:space="preserve"> </w:t>
      </w:r>
      <w:r>
        <w:t>proof</w:t>
      </w:r>
      <w:r w:rsidR="00DE5A5C">
        <w:t xml:space="preserve"> </w:t>
      </w:r>
      <w:r>
        <w:t>whic</w:t>
      </w:r>
      <w:r w:rsidR="00DC110B">
        <w:t>h</w:t>
      </w:r>
      <w:r w:rsidR="00DE5A5C">
        <w:t xml:space="preserve"> </w:t>
      </w:r>
      <w:r>
        <w:t>proves</w:t>
      </w:r>
      <w:r w:rsidR="00DE5A5C">
        <w:t xml:space="preserve"> </w:t>
      </w:r>
      <w:r>
        <w:t>validity</w:t>
      </w:r>
      <w:r w:rsidR="00DE5A5C">
        <w:t xml:space="preserve"> </w:t>
      </w:r>
      <w:r>
        <w:t>and</w:t>
      </w:r>
      <w:r w:rsidR="00DE5A5C">
        <w:t xml:space="preserve"> </w:t>
      </w:r>
      <w:r>
        <w:t>authority</w:t>
      </w:r>
      <w:r w:rsidR="00DE5A5C">
        <w:t xml:space="preserve"> </w:t>
      </w:r>
      <w:r>
        <w:t>of</w:t>
      </w:r>
      <w:r w:rsidR="00DE5A5C">
        <w:t xml:space="preserve"> </w:t>
      </w:r>
      <w:r>
        <w:t>that</w:t>
      </w:r>
      <w:r w:rsidR="00DE5A5C">
        <w:t xml:space="preserve"> </w:t>
      </w:r>
      <w:r>
        <w:t>revealing</w:t>
      </w:r>
      <w:r w:rsidR="00DE5A5C">
        <w:t xml:space="preserve"> </w:t>
      </w:r>
      <w:r>
        <w:t>and</w:t>
      </w:r>
      <w:r w:rsidR="00DE5A5C">
        <w:t xml:space="preserve"> </w:t>
      </w:r>
      <w:r>
        <w:t>indicates</w:t>
      </w:r>
      <w:r w:rsidR="00DE5A5C">
        <w:t xml:space="preserve"> </w:t>
      </w:r>
      <w:r>
        <w:t>the</w:t>
      </w:r>
      <w:r w:rsidR="00DE5A5C">
        <w:t xml:space="preserve"> </w:t>
      </w:r>
      <w:r>
        <w:t>thing</w:t>
      </w:r>
      <w:r w:rsidR="00DE5A5C">
        <w:t xml:space="preserve"> </w:t>
      </w:r>
      <w:r>
        <w:t>in</w:t>
      </w:r>
      <w:r w:rsidR="00DE5A5C">
        <w:t xml:space="preserve"> </w:t>
      </w:r>
      <w:r>
        <w:t>th</w:t>
      </w:r>
      <w:r w:rsidR="00DC110B">
        <w:t>e</w:t>
      </w:r>
      <w:r w:rsidR="00DE5A5C">
        <w:t xml:space="preserve"> </w:t>
      </w:r>
      <w:r>
        <w:t>divine</w:t>
      </w:r>
      <w:r w:rsidR="00DE5A5C">
        <w:t xml:space="preserve"> </w:t>
      </w:r>
      <w:r>
        <w:t>lawgiver’s</w:t>
      </w:r>
      <w:r w:rsidR="00DE5A5C">
        <w:t xml:space="preserve"> </w:t>
      </w:r>
      <w:r>
        <w:t>view.</w:t>
      </w:r>
      <w:r w:rsidR="00DE5A5C">
        <w:t xml:space="preserve"> </w:t>
      </w:r>
      <w:r>
        <w:t>Therefore,</w:t>
      </w:r>
      <w:r w:rsidR="00DE5A5C">
        <w:t xml:space="preserve"> </w:t>
      </w:r>
      <w:r>
        <w:t>ĥudjdja</w:t>
      </w:r>
      <w:r w:rsidR="00DE5A5C">
        <w:t xml:space="preserve"> </w:t>
      </w:r>
      <w:r>
        <w:t>in</w:t>
      </w:r>
      <w:r w:rsidR="00DE5A5C">
        <w:t xml:space="preserve"> </w:t>
      </w:r>
      <w:r>
        <w:t>this</w:t>
      </w:r>
      <w:r w:rsidR="00DE5A5C">
        <w:t xml:space="preserve"> </w:t>
      </w:r>
      <w:r>
        <w:t>sense</w:t>
      </w:r>
      <w:r w:rsidR="00DE5A5C">
        <w:t xml:space="preserve"> </w:t>
      </w:r>
      <w:r>
        <w:t>does</w:t>
      </w:r>
      <w:r w:rsidR="00DE5A5C">
        <w:t xml:space="preserve"> </w:t>
      </w:r>
      <w:r>
        <w:t>not</w:t>
      </w:r>
      <w:r w:rsidR="00DE5A5C">
        <w:t xml:space="preserve"> </w:t>
      </w:r>
      <w:r>
        <w:t>include</w:t>
      </w:r>
      <w:r w:rsidR="00DE5A5C">
        <w:t xml:space="preserve"> </w:t>
      </w:r>
      <w:r>
        <w:t>certitud</w:t>
      </w:r>
      <w:r w:rsidR="00DC110B">
        <w:t>e</w:t>
      </w:r>
      <w:r w:rsidR="00DE5A5C">
        <w:t xml:space="preserve"> </w:t>
      </w:r>
      <w:r>
        <w:t>(al</w:t>
      </w:r>
      <w:r w:rsidR="00226521">
        <w:t>-</w:t>
      </w:r>
      <w:r>
        <w:t>qaţ‘),</w:t>
      </w:r>
      <w:r w:rsidR="00DE5A5C">
        <w:t xml:space="preserve"> </w:t>
      </w:r>
      <w:r>
        <w:t>i.e.,</w:t>
      </w:r>
      <w:r w:rsidR="00DE5A5C">
        <w:t xml:space="preserve"> </w:t>
      </w:r>
      <w:r>
        <w:t>certitude</w:t>
      </w:r>
      <w:r w:rsidR="00DE5A5C">
        <w:t xml:space="preserve"> </w:t>
      </w:r>
      <w:r>
        <w:t>is</w:t>
      </w:r>
      <w:r w:rsidR="00DE5A5C">
        <w:t xml:space="preserve"> </w:t>
      </w:r>
      <w:r>
        <w:t>not</w:t>
      </w:r>
      <w:r w:rsidR="00DE5A5C">
        <w:t xml:space="preserve"> </w:t>
      </w:r>
      <w:r>
        <w:t>called</w:t>
      </w:r>
      <w:r w:rsidR="00DE5A5C">
        <w:t xml:space="preserve"> </w:t>
      </w:r>
      <w:r>
        <w:t>ĥudjdja</w:t>
      </w:r>
      <w:r w:rsidR="00DE5A5C">
        <w:t xml:space="preserve"> </w:t>
      </w:r>
      <w:r>
        <w:t>in</w:t>
      </w:r>
      <w:r w:rsidR="00DE5A5C">
        <w:t xml:space="preserve"> </w:t>
      </w:r>
      <w:r>
        <w:t>this</w:t>
      </w:r>
      <w:r w:rsidR="00DE5A5C">
        <w:t xml:space="preserve"> </w:t>
      </w:r>
      <w:r>
        <w:t>sense,</w:t>
      </w:r>
      <w:r w:rsidR="00DE5A5C">
        <w:t xml:space="preserve"> </w:t>
      </w:r>
      <w:r>
        <w:t>but</w:t>
      </w:r>
      <w:r w:rsidR="00DE5A5C">
        <w:t xml:space="preserve"> </w:t>
      </w:r>
      <w:r>
        <w:t>in</w:t>
      </w:r>
      <w:r w:rsidR="00DE5A5C">
        <w:t xml:space="preserve"> </w:t>
      </w:r>
      <w:r>
        <w:t>the</w:t>
      </w:r>
      <w:r w:rsidR="00DE5A5C">
        <w:t xml:space="preserve"> </w:t>
      </w:r>
      <w:r>
        <w:t>literal</w:t>
      </w:r>
      <w:r w:rsidR="00DE5A5C">
        <w:t xml:space="preserve"> </w:t>
      </w:r>
      <w:r>
        <w:t>sense;</w:t>
      </w:r>
      <w:r w:rsidR="00DE5A5C">
        <w:t xml:space="preserve"> </w:t>
      </w:r>
      <w:r>
        <w:t>for,</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certitude</w:t>
      </w:r>
      <w:r w:rsidR="00DE5A5C">
        <w:t xml:space="preserve"> </w:t>
      </w:r>
      <w:r>
        <w:t>is</w:t>
      </w:r>
      <w:r w:rsidR="00DE5A5C">
        <w:t xml:space="preserve"> </w:t>
      </w:r>
      <w:r>
        <w:t>essentially</w:t>
      </w:r>
      <w:r w:rsidR="00DE5A5C">
        <w:t xml:space="preserve"> </w:t>
      </w:r>
      <w:r>
        <w:t>a</w:t>
      </w:r>
      <w:r w:rsidR="00DE5A5C">
        <w:t xml:space="preserve"> </w:t>
      </w:r>
      <w:r>
        <w:t>way</w:t>
      </w:r>
      <w:r w:rsidR="00DE5A5C">
        <w:t xml:space="preserve"> </w:t>
      </w:r>
      <w:r>
        <w:t>and</w:t>
      </w:r>
      <w:r w:rsidR="00DE5A5C">
        <w:t xml:space="preserve"> </w:t>
      </w:r>
      <w:r>
        <w:t>cannot</w:t>
      </w:r>
      <w:r w:rsidR="00DE5A5C">
        <w:t xml:space="preserve"> </w:t>
      </w:r>
      <w:r>
        <w:t>be</w:t>
      </w:r>
      <w:r w:rsidR="00DE5A5C">
        <w:t xml:space="preserve"> </w:t>
      </w:r>
      <w:r>
        <w:t>made</w:t>
      </w:r>
      <w:r w:rsidR="00DE5A5C">
        <w:t xml:space="preserve"> </w:t>
      </w:r>
      <w:r>
        <w:t>a</w:t>
      </w:r>
      <w:r w:rsidR="00DC110B">
        <w:t>n</w:t>
      </w:r>
      <w:r w:rsidR="00DE5A5C">
        <w:t xml:space="preserve"> </w:t>
      </w:r>
      <w:r>
        <w:t>authoritative</w:t>
      </w:r>
      <w:r w:rsidR="00DE5A5C">
        <w:t xml:space="preserve"> </w:t>
      </w:r>
      <w:r>
        <w:t>proof</w:t>
      </w:r>
      <w:r w:rsidR="00DE5A5C">
        <w:t xml:space="preserve"> </w:t>
      </w:r>
      <w:r>
        <w:t>by</w:t>
      </w:r>
      <w:r w:rsidR="00DE5A5C">
        <w:t xml:space="preserve"> </w:t>
      </w:r>
      <w:r>
        <w:t>anyone.</w:t>
      </w:r>
      <w:r w:rsidR="00DE5A5C">
        <w:t xml:space="preserve"> </w:t>
      </w:r>
      <w:r>
        <w:t>Ĥudjdja</w:t>
      </w:r>
      <w:r w:rsidR="00DE5A5C">
        <w:t xml:space="preserve"> </w:t>
      </w:r>
      <w:r>
        <w:t>in</w:t>
      </w:r>
      <w:r w:rsidR="00DE5A5C">
        <w:t xml:space="preserve"> </w:t>
      </w:r>
      <w:r>
        <w:t>this</w:t>
      </w:r>
      <w:r w:rsidR="00DE5A5C">
        <w:t xml:space="preserve"> </w:t>
      </w:r>
      <w:r>
        <w:t>sense</w:t>
      </w:r>
      <w:r w:rsidR="00DE5A5C">
        <w:t xml:space="preserve"> </w:t>
      </w:r>
      <w:r>
        <w:t>is</w:t>
      </w:r>
      <w:r w:rsidR="00DE5A5C">
        <w:t xml:space="preserve"> </w:t>
      </w:r>
      <w:r>
        <w:t>synonymous</w:t>
      </w:r>
      <w:r w:rsidR="00DE5A5C">
        <w:t xml:space="preserve"> </w:t>
      </w:r>
      <w:r>
        <w:t>with</w:t>
      </w:r>
      <w:r w:rsidR="00DE5A5C">
        <w:t xml:space="preserve"> </w:t>
      </w:r>
      <w:r>
        <w:t>amār</w:t>
      </w:r>
      <w:r w:rsidR="00DC110B">
        <w:t>a,</w:t>
      </w:r>
      <w:r w:rsidR="00DE5A5C">
        <w:t xml:space="preserve"> </w:t>
      </w:r>
      <w:r>
        <w:t>proof</w:t>
      </w:r>
      <w:r w:rsidR="00DE5A5C">
        <w:t xml:space="preserve"> </w:t>
      </w:r>
      <w:r>
        <w:t>(al</w:t>
      </w:r>
      <w:r w:rsidR="00226521">
        <w:t>-</w:t>
      </w:r>
      <w:r>
        <w:t>dalīl),</w:t>
      </w:r>
      <w:r w:rsidR="00DE5A5C">
        <w:t xml:space="preserve"> </w:t>
      </w:r>
      <w:r>
        <w:t>and</w:t>
      </w:r>
      <w:r w:rsidR="00DE5A5C">
        <w:t xml:space="preserve"> </w:t>
      </w:r>
      <w:r>
        <w:t>way</w:t>
      </w:r>
      <w:r w:rsidR="00DE5A5C">
        <w:t xml:space="preserve"> </w:t>
      </w:r>
      <w:r>
        <w:t>(al</w:t>
      </w:r>
      <w:r w:rsidR="00226521">
        <w:t>-</w:t>
      </w:r>
      <w:r>
        <w:t>ţarīq).</w:t>
      </w:r>
    </w:p>
    <w:p w:rsidR="00AC0545" w:rsidRDefault="00AC0545" w:rsidP="00C67E5B">
      <w:pPr>
        <w:pStyle w:val="Heading3"/>
      </w:pPr>
      <w:bookmarkStart w:id="96" w:name="_Toc477687374"/>
      <w:r>
        <w:t>Amāra</w:t>
      </w:r>
      <w:r w:rsidR="00DE5A5C">
        <w:t xml:space="preserve"> </w:t>
      </w:r>
      <w:r>
        <w:t>and</w:t>
      </w:r>
      <w:r w:rsidR="00DE5A5C">
        <w:t xml:space="preserve"> </w:t>
      </w:r>
      <w:r>
        <w:t>al</w:t>
      </w:r>
      <w:r w:rsidR="00226521">
        <w:t>-</w:t>
      </w:r>
      <w:r>
        <w:t>Żann</w:t>
      </w:r>
      <w:r w:rsidR="00DE5A5C">
        <w:t xml:space="preserve"> </w:t>
      </w:r>
      <w:r>
        <w:t>al</w:t>
      </w:r>
      <w:r w:rsidR="00226521">
        <w:t>-</w:t>
      </w:r>
      <w:r>
        <w:t>Mu‘tabar</w:t>
      </w:r>
      <w:bookmarkEnd w:id="96"/>
    </w:p>
    <w:p w:rsidR="00AC0545" w:rsidRDefault="00AC0545" w:rsidP="00157CE5">
      <w:pPr>
        <w:pStyle w:val="libNormal"/>
      </w:pPr>
      <w:r>
        <w:t>Uşūlīs</w:t>
      </w:r>
      <w:r w:rsidR="00DE5A5C">
        <w:t xml:space="preserve"> </w:t>
      </w:r>
      <w:r>
        <w:t>mostly</w:t>
      </w:r>
      <w:r w:rsidR="00DE5A5C">
        <w:t xml:space="preserve"> </w:t>
      </w:r>
      <w:r>
        <w:t>use</w:t>
      </w:r>
      <w:r w:rsidR="00DE5A5C">
        <w:t xml:space="preserve"> </w:t>
      </w:r>
      <w:r>
        <w:t>the</w:t>
      </w:r>
      <w:r w:rsidR="00DE5A5C">
        <w:t xml:space="preserve"> </w:t>
      </w:r>
      <w:r>
        <w:t>term</w:t>
      </w:r>
      <w:r w:rsidR="00DE5A5C">
        <w:t xml:space="preserve"> </w:t>
      </w:r>
      <w:r>
        <w:t>amāra</w:t>
      </w:r>
      <w:r w:rsidR="00DE5A5C">
        <w:t xml:space="preserve"> </w:t>
      </w:r>
      <w:r>
        <w:t>(lit.</w:t>
      </w:r>
      <w:r w:rsidR="00DE5A5C">
        <w:t xml:space="preserve"> </w:t>
      </w:r>
      <w:r>
        <w:t>sign)</w:t>
      </w:r>
      <w:r w:rsidR="00DE5A5C">
        <w:t xml:space="preserve"> </w:t>
      </w:r>
      <w:r>
        <w:t>intending</w:t>
      </w:r>
      <w:r w:rsidR="00DE5A5C">
        <w:t xml:space="preserve"> </w:t>
      </w:r>
      <w:r>
        <w:t>al</w:t>
      </w:r>
      <w:r w:rsidR="00226521">
        <w:t>-</w:t>
      </w:r>
      <w:r>
        <w:t>żann</w:t>
      </w:r>
      <w:r w:rsidR="00DE5A5C">
        <w:t xml:space="preserve"> </w:t>
      </w:r>
      <w:r>
        <w:t>al</w:t>
      </w:r>
      <w:r w:rsidR="00226521">
        <w:t>-</w:t>
      </w:r>
      <w:r>
        <w:t>mu‘taba</w:t>
      </w:r>
      <w:r w:rsidR="00DC110B">
        <w:t>r</w:t>
      </w:r>
      <w:r w:rsidR="00DE5A5C">
        <w:t xml:space="preserve"> </w:t>
      </w:r>
      <w:r>
        <w:t>(the</w:t>
      </w:r>
      <w:r w:rsidR="00DE5A5C">
        <w:t xml:space="preserve"> </w:t>
      </w:r>
      <w:r>
        <w:t>valid</w:t>
      </w:r>
      <w:r w:rsidR="00DE5A5C">
        <w:t xml:space="preserve"> </w:t>
      </w:r>
      <w:r>
        <w:t>conjecture,</w:t>
      </w:r>
      <w:r w:rsidR="00DE5A5C">
        <w:t xml:space="preserve"> </w:t>
      </w:r>
      <w:r>
        <w:t>i.e.,</w:t>
      </w:r>
      <w:r w:rsidR="00DE5A5C">
        <w:t xml:space="preserve"> </w:t>
      </w:r>
      <w:r>
        <w:t>the</w:t>
      </w:r>
      <w:r w:rsidR="00DE5A5C">
        <w:t xml:space="preserve"> </w:t>
      </w:r>
      <w:r>
        <w:t>conjecture</w:t>
      </w:r>
      <w:r w:rsidR="00DE5A5C">
        <w:t xml:space="preserve"> </w:t>
      </w:r>
      <w:r>
        <w:t>which</w:t>
      </w:r>
      <w:r w:rsidR="00DE5A5C">
        <w:t xml:space="preserve"> </w:t>
      </w:r>
      <w:r>
        <w:t>is</w:t>
      </w:r>
      <w:r w:rsidR="00DE5A5C">
        <w:t xml:space="preserve"> </w:t>
      </w:r>
      <w:r>
        <w:t>considered</w:t>
      </w:r>
      <w:r w:rsidR="00DE5A5C">
        <w:t xml:space="preserve"> </w:t>
      </w:r>
      <w:r>
        <w:t>and</w:t>
      </w:r>
      <w:r w:rsidR="00DE5A5C">
        <w:t xml:space="preserve"> </w:t>
      </w:r>
      <w:r>
        <w:t>made</w:t>
      </w:r>
      <w:r w:rsidR="00DE5A5C">
        <w:t xml:space="preserve"> </w:t>
      </w:r>
      <w:r>
        <w:t>a</w:t>
      </w:r>
      <w:r w:rsidR="00DC110B">
        <w:t>n</w:t>
      </w:r>
      <w:r w:rsidR="00DE5A5C">
        <w:t xml:space="preserve"> </w:t>
      </w:r>
      <w:r>
        <w:t>authoritative</w:t>
      </w:r>
      <w:r w:rsidR="00DE5A5C">
        <w:t xml:space="preserve"> </w:t>
      </w:r>
      <w:r>
        <w:t>proof</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and</w:t>
      </w:r>
      <w:r w:rsidR="00DE5A5C">
        <w:t xml:space="preserve"> </w:t>
      </w:r>
      <w:r>
        <w:t>this</w:t>
      </w:r>
      <w:r w:rsidR="00DE5A5C">
        <w:t xml:space="preserve"> </w:t>
      </w:r>
      <w:r>
        <w:t>may</w:t>
      </w:r>
      <w:r w:rsidR="00DE5A5C">
        <w:t xml:space="preserve"> </w:t>
      </w:r>
      <w:r>
        <w:t>cause</w:t>
      </w:r>
      <w:r w:rsidR="00DE5A5C">
        <w:t xml:space="preserve"> </w:t>
      </w:r>
      <w:r>
        <w:t>confusion</w:t>
      </w:r>
      <w:r w:rsidR="00DE5A5C">
        <w:t xml:space="preserve"> </w:t>
      </w:r>
      <w:r>
        <w:t>tha</w:t>
      </w:r>
      <w:r w:rsidR="00DC110B">
        <w:t>t</w:t>
      </w:r>
      <w:r w:rsidR="00DE5A5C">
        <w:t xml:space="preserve"> </w:t>
      </w:r>
      <w:r>
        <w:t>those</w:t>
      </w:r>
      <w:r w:rsidR="00DE5A5C">
        <w:t xml:space="preserve"> </w:t>
      </w:r>
      <w:r>
        <w:t>two</w:t>
      </w:r>
      <w:r w:rsidR="00DE5A5C">
        <w:t xml:space="preserve"> </w:t>
      </w:r>
      <w:r>
        <w:t>terms</w:t>
      </w:r>
      <w:r w:rsidR="00DE5A5C">
        <w:t xml:space="preserve"> </w:t>
      </w:r>
      <w:r>
        <w:t>have</w:t>
      </w:r>
      <w:r w:rsidR="00DE5A5C">
        <w:t xml:space="preserve"> </w:t>
      </w:r>
      <w:r>
        <w:t>the</w:t>
      </w:r>
      <w:r w:rsidR="00DE5A5C">
        <w:t xml:space="preserve"> </w:t>
      </w:r>
      <w:r>
        <w:t>same</w:t>
      </w:r>
      <w:r w:rsidR="00DE5A5C">
        <w:t xml:space="preserve"> </w:t>
      </w:r>
      <w:r>
        <w:t>meaning,</w:t>
      </w:r>
      <w:r w:rsidR="00DE5A5C">
        <w:t xml:space="preserve"> </w:t>
      </w:r>
      <w:r>
        <w:t>while</w:t>
      </w:r>
      <w:r w:rsidR="00DE5A5C">
        <w:t xml:space="preserve"> </w:t>
      </w:r>
      <w:r>
        <w:t>they</w:t>
      </w:r>
      <w:r w:rsidR="00DE5A5C">
        <w:t xml:space="preserve"> </w:t>
      </w:r>
      <w:r>
        <w:t>do</w:t>
      </w:r>
      <w:r w:rsidR="00DE5A5C">
        <w:t xml:space="preserve"> </w:t>
      </w:r>
      <w:r>
        <w:t>not.</w:t>
      </w:r>
      <w:r w:rsidR="00DE5A5C">
        <w:t xml:space="preserve"> </w:t>
      </w:r>
      <w:r>
        <w:t>That</w:t>
      </w:r>
      <w:r w:rsidR="00DE5A5C">
        <w:t xml:space="preserve"> </w:t>
      </w:r>
      <w:r>
        <w:t>usage</w:t>
      </w:r>
      <w:r w:rsidR="00DE5A5C">
        <w:t xml:space="preserve"> </w:t>
      </w:r>
      <w:r>
        <w:t>is</w:t>
      </w:r>
      <w:r w:rsidR="00DE5A5C">
        <w:t xml:space="preserve"> </w:t>
      </w:r>
      <w:r>
        <w:t>i</w:t>
      </w:r>
      <w:r w:rsidR="00DC110B">
        <w:t>n</w:t>
      </w:r>
      <w:r w:rsidR="00DE5A5C">
        <w:t xml:space="preserve"> </w:t>
      </w:r>
      <w:r>
        <w:t>fact</w:t>
      </w:r>
      <w:r w:rsidR="00DE5A5C">
        <w:t xml:space="preserve"> </w:t>
      </w:r>
      <w:r>
        <w:t>a</w:t>
      </w:r>
      <w:r w:rsidR="00DE5A5C">
        <w:t xml:space="preserve"> </w:t>
      </w:r>
      <w:r>
        <w:t>figurative</w:t>
      </w:r>
      <w:r w:rsidR="00DE5A5C">
        <w:t xml:space="preserve"> </w:t>
      </w:r>
      <w:r>
        <w:t>one</w:t>
      </w:r>
      <w:r w:rsidR="00DE5A5C">
        <w:t xml:space="preserve"> </w:t>
      </w:r>
      <w:r>
        <w:t>and</w:t>
      </w:r>
      <w:r w:rsidR="00DE5A5C">
        <w:t xml:space="preserve"> </w:t>
      </w:r>
      <w:r>
        <w:t>not</w:t>
      </w:r>
      <w:r w:rsidR="00DE5A5C">
        <w:t xml:space="preserve"> </w:t>
      </w:r>
      <w:r>
        <w:t>making</w:t>
      </w:r>
      <w:r w:rsidR="00DE5A5C">
        <w:t xml:space="preserve"> </w:t>
      </w:r>
      <w:r>
        <w:t>another</w:t>
      </w:r>
      <w:r w:rsidR="00DE5A5C">
        <w:t xml:space="preserve"> </w:t>
      </w:r>
      <w:r>
        <w:t>meaning</w:t>
      </w:r>
      <w:r w:rsidR="00DE5A5C">
        <w:t xml:space="preserve"> </w:t>
      </w:r>
      <w:r>
        <w:t>for</w:t>
      </w:r>
      <w:r w:rsidR="00DE5A5C">
        <w:t xml:space="preserve"> </w:t>
      </w:r>
      <w:r>
        <w:t>the</w:t>
      </w:r>
      <w:r w:rsidR="00DE5A5C">
        <w:t xml:space="preserve"> </w:t>
      </w:r>
      <w:r>
        <w:t>word</w:t>
      </w:r>
      <w:r w:rsidR="00DE5A5C">
        <w:t xml:space="preserve"> </w:t>
      </w:r>
      <w:r>
        <w:t>amāra.</w:t>
      </w:r>
      <w:r w:rsidR="00DE5A5C">
        <w:t xml:space="preserve"> </w:t>
      </w:r>
      <w:r>
        <w:t>Th</w:t>
      </w:r>
      <w:r w:rsidR="00DC110B">
        <w:t>e</w:t>
      </w:r>
      <w:r w:rsidR="00DE5A5C">
        <w:t xml:space="preserve"> </w:t>
      </w:r>
      <w:r>
        <w:t>literal</w:t>
      </w:r>
      <w:r w:rsidR="00DE5A5C">
        <w:t xml:space="preserve"> </w:t>
      </w:r>
      <w:r>
        <w:t>object</w:t>
      </w:r>
      <w:r w:rsidR="00DE5A5C">
        <w:t xml:space="preserve"> </w:t>
      </w:r>
      <w:r>
        <w:t>of</w:t>
      </w:r>
      <w:r w:rsidR="00DE5A5C">
        <w:t xml:space="preserve"> </w:t>
      </w:r>
      <w:r>
        <w:t>denotation</w:t>
      </w:r>
      <w:r w:rsidR="00DE5A5C">
        <w:t xml:space="preserve"> </w:t>
      </w:r>
      <w:r>
        <w:t>of</w:t>
      </w:r>
      <w:r w:rsidR="00DE5A5C">
        <w:t xml:space="preserve"> </w:t>
      </w:r>
      <w:r>
        <w:t>amāra</w:t>
      </w:r>
      <w:r w:rsidR="00DE5A5C">
        <w:t xml:space="preserve"> </w:t>
      </w:r>
      <w:r>
        <w:t>is</w:t>
      </w:r>
      <w:r w:rsidR="00DE5A5C">
        <w:t xml:space="preserve"> </w:t>
      </w:r>
      <w:r>
        <w:t>whatever</w:t>
      </w:r>
      <w:r w:rsidR="00DE5A5C">
        <w:t xml:space="preserve"> </w:t>
      </w:r>
      <w:r>
        <w:t>which</w:t>
      </w:r>
      <w:r w:rsidR="00DE5A5C">
        <w:t xml:space="preserve"> </w:t>
      </w:r>
      <w:r>
        <w:t>is</w:t>
      </w:r>
      <w:r w:rsidR="00DE5A5C">
        <w:t xml:space="preserve"> </w:t>
      </w:r>
      <w:r>
        <w:t>considered</w:t>
      </w:r>
      <w:r w:rsidR="00DE5A5C">
        <w:t xml:space="preserve"> </w:t>
      </w:r>
      <w:r>
        <w:t>and</w:t>
      </w:r>
      <w:r w:rsidR="00DE5A5C">
        <w:t xml:space="preserve"> </w:t>
      </w:r>
      <w:r>
        <w:t>mad</w:t>
      </w:r>
      <w:r w:rsidR="00DC110B">
        <w:t>e</w:t>
      </w:r>
      <w:r w:rsidR="00DE5A5C">
        <w:t xml:space="preserve"> </w:t>
      </w:r>
      <w:r>
        <w:t>valid</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because</w:t>
      </w:r>
      <w:r w:rsidR="00DE5A5C">
        <w:t xml:space="preserve"> </w:t>
      </w:r>
      <w:r>
        <w:t>of</w:t>
      </w:r>
      <w:r w:rsidR="00DE5A5C">
        <w:t xml:space="preserve"> </w:t>
      </w:r>
      <w:r>
        <w:t>its</w:t>
      </w:r>
      <w:r w:rsidR="00DE5A5C">
        <w:t xml:space="preserve"> </w:t>
      </w:r>
      <w:r>
        <w:t>causing</w:t>
      </w:r>
      <w:r w:rsidR="00DE5A5C">
        <w:t xml:space="preserve"> </w:t>
      </w:r>
      <w:r>
        <w:lastRenderedPageBreak/>
        <w:t>conjecture,</w:t>
      </w:r>
      <w:r w:rsidR="00DE5A5C">
        <w:t xml:space="preserve"> </w:t>
      </w:r>
      <w:r>
        <w:t>such</w:t>
      </w:r>
      <w:r w:rsidR="00DE5A5C">
        <w:t xml:space="preserve"> </w:t>
      </w:r>
      <w:r>
        <w:t>as</w:t>
      </w:r>
      <w:r w:rsidR="00DE5A5C">
        <w:t xml:space="preserve"> </w:t>
      </w:r>
      <w:r>
        <w:t>the</w:t>
      </w:r>
      <w:r w:rsidR="00DE5A5C">
        <w:t xml:space="preserve"> </w:t>
      </w:r>
      <w:r>
        <w:t>singl</w:t>
      </w:r>
      <w:r w:rsidR="00DC110B">
        <w:t>e</w:t>
      </w:r>
      <w:r w:rsidR="00DE5A5C">
        <w:t xml:space="preserve"> </w:t>
      </w:r>
      <w:r>
        <w:t>transmission,</w:t>
      </w:r>
      <w:r w:rsidR="00DE5A5C">
        <w:t xml:space="preserve"> </w:t>
      </w:r>
      <w:r>
        <w:t>and</w:t>
      </w:r>
      <w:r w:rsidR="00DE5A5C">
        <w:t xml:space="preserve"> </w:t>
      </w:r>
      <w:r>
        <w:t>appearances.</w:t>
      </w:r>
      <w:r w:rsidR="00DE5A5C">
        <w:t xml:space="preserve"> </w:t>
      </w:r>
      <w:r>
        <w:t>Here,</w:t>
      </w:r>
      <w:r w:rsidR="00DE5A5C">
        <w:t xml:space="preserve"> </w:t>
      </w:r>
      <w:r>
        <w:t>either</w:t>
      </w:r>
      <w:r w:rsidR="00DE5A5C">
        <w:t xml:space="preserve"> </w:t>
      </w:r>
      <w:r>
        <w:t>the</w:t>
      </w:r>
      <w:r w:rsidR="00DE5A5C">
        <w:t xml:space="preserve"> </w:t>
      </w:r>
      <w:r>
        <w:t>name</w:t>
      </w:r>
      <w:r w:rsidR="00DE5A5C">
        <w:t xml:space="preserve"> </w:t>
      </w:r>
      <w:r>
        <w:t>of</w:t>
      </w:r>
      <w:r w:rsidR="00DE5A5C">
        <w:t xml:space="preserve"> </w:t>
      </w:r>
      <w:r>
        <w:t>cause,</w:t>
      </w:r>
      <w:r w:rsidR="00DE5A5C">
        <w:t xml:space="preserve"> </w:t>
      </w:r>
      <w:r>
        <w:t>i.e.,</w:t>
      </w:r>
      <w:r w:rsidR="00DE5A5C">
        <w:t xml:space="preserve"> </w:t>
      </w:r>
      <w:r>
        <w:t>amāra,</w:t>
      </w:r>
      <w:r w:rsidR="00DE5A5C">
        <w:t xml:space="preserve"> </w:t>
      </w:r>
      <w:r>
        <w:t>i</w:t>
      </w:r>
      <w:r w:rsidR="00DC110B">
        <w:t>s</w:t>
      </w:r>
      <w:r w:rsidR="00DE5A5C">
        <w:t xml:space="preserve"> </w:t>
      </w:r>
      <w:r>
        <w:t>used</w:t>
      </w:r>
      <w:r w:rsidR="00DE5A5C">
        <w:t xml:space="preserve"> </w:t>
      </w:r>
      <w:r>
        <w:t>for</w:t>
      </w:r>
      <w:r w:rsidR="00DE5A5C">
        <w:t xml:space="preserve"> </w:t>
      </w:r>
      <w:r>
        <w:t>its</w:t>
      </w:r>
      <w:r w:rsidR="00DE5A5C">
        <w:t xml:space="preserve"> </w:t>
      </w:r>
      <w:r>
        <w:t>caused,</w:t>
      </w:r>
      <w:r w:rsidR="00DE5A5C">
        <w:t xml:space="preserve"> </w:t>
      </w:r>
      <w:r>
        <w:t>i.e.,</w:t>
      </w:r>
      <w:r w:rsidR="00DE5A5C">
        <w:t xml:space="preserve"> </w:t>
      </w:r>
      <w:r>
        <w:t>conjecture,</w:t>
      </w:r>
      <w:r w:rsidR="00DE5A5C">
        <w:t xml:space="preserve"> </w:t>
      </w:r>
      <w:r>
        <w:t>or</w:t>
      </w:r>
      <w:r w:rsidR="00DE5A5C">
        <w:t xml:space="preserve"> </w:t>
      </w:r>
      <w:r>
        <w:t>that</w:t>
      </w:r>
      <w:r w:rsidR="00DE5A5C">
        <w:t xml:space="preserve"> </w:t>
      </w:r>
      <w:r>
        <w:t>of</w:t>
      </w:r>
      <w:r w:rsidR="00DE5A5C">
        <w:t xml:space="preserve"> </w:t>
      </w:r>
      <w:r>
        <w:t>the</w:t>
      </w:r>
      <w:r w:rsidR="00DE5A5C">
        <w:t xml:space="preserve"> </w:t>
      </w:r>
      <w:r>
        <w:t>caused</w:t>
      </w:r>
      <w:r w:rsidR="00DE5A5C">
        <w:t xml:space="preserve"> </w:t>
      </w:r>
      <w:r>
        <w:t>is</w:t>
      </w:r>
      <w:r w:rsidR="00DE5A5C">
        <w:t xml:space="preserve"> </w:t>
      </w:r>
      <w:r>
        <w:t>used</w:t>
      </w:r>
      <w:r w:rsidR="00DE5A5C">
        <w:t xml:space="preserve"> </w:t>
      </w:r>
      <w:r>
        <w:t>for</w:t>
      </w:r>
      <w:r w:rsidR="00DE5A5C">
        <w:t xml:space="preserve"> </w:t>
      </w:r>
      <w:r>
        <w:t>its</w:t>
      </w:r>
      <w:r w:rsidR="00DE5A5C">
        <w:t xml:space="preserve"> </w:t>
      </w:r>
      <w:r>
        <w:t>cause</w:t>
      </w:r>
      <w:r w:rsidR="00DE5A5C">
        <w:t xml:space="preserve"> </w:t>
      </w:r>
      <w:r>
        <w:t>as</w:t>
      </w:r>
      <w:r w:rsidR="00DE5A5C">
        <w:t xml:space="preserve"> </w:t>
      </w:r>
      <w:r>
        <w:t>i</w:t>
      </w:r>
      <w:r w:rsidR="00DC110B">
        <w:t>t</w:t>
      </w:r>
      <w:r w:rsidR="00DE5A5C">
        <w:t xml:space="preserve"> </w:t>
      </w:r>
      <w:r>
        <w:t>is</w:t>
      </w:r>
      <w:r w:rsidR="00DE5A5C">
        <w:t xml:space="preserve"> </w:t>
      </w:r>
      <w:r>
        <w:t>amāra</w:t>
      </w:r>
      <w:r w:rsidR="00DE5A5C">
        <w:t xml:space="preserve"> </w:t>
      </w:r>
      <w:r>
        <w:t>that</w:t>
      </w:r>
      <w:r w:rsidR="00DE5A5C">
        <w:t xml:space="preserve"> </w:t>
      </w:r>
      <w:r>
        <w:t>causes</w:t>
      </w:r>
      <w:r w:rsidR="00DE5A5C">
        <w:t xml:space="preserve"> </w:t>
      </w:r>
      <w:r>
        <w:t>conjecture.</w:t>
      </w:r>
      <w:r w:rsidR="00DE5A5C">
        <w:t xml:space="preserve"> </w:t>
      </w:r>
      <w:r>
        <w:t>Amāra</w:t>
      </w:r>
      <w:r w:rsidR="00DE5A5C">
        <w:t xml:space="preserve"> </w:t>
      </w:r>
      <w:r>
        <w:t>is</w:t>
      </w:r>
      <w:r w:rsidR="00DE5A5C">
        <w:t xml:space="preserve"> </w:t>
      </w:r>
      <w:r>
        <w:t>figuratively</w:t>
      </w:r>
      <w:r w:rsidR="00DE5A5C">
        <w:t xml:space="preserve"> </w:t>
      </w:r>
      <w:r>
        <w:t>called</w:t>
      </w:r>
      <w:r w:rsidR="00DE5A5C">
        <w:t xml:space="preserve"> </w:t>
      </w:r>
      <w:r>
        <w:t>valid</w:t>
      </w:r>
      <w:r w:rsidR="00DE5A5C">
        <w:t xml:space="preserve"> </w:t>
      </w:r>
      <w:r>
        <w:t>or</w:t>
      </w:r>
      <w:r w:rsidR="00DE5A5C">
        <w:t xml:space="preserve"> </w:t>
      </w:r>
      <w:r>
        <w:t>particula</w:t>
      </w:r>
      <w:r w:rsidR="00DC110B">
        <w:t>r</w:t>
      </w:r>
      <w:r w:rsidR="00DE5A5C">
        <w:t xml:space="preserve"> </w:t>
      </w:r>
      <w:r>
        <w:t>conjecture</w:t>
      </w:r>
      <w:r w:rsidR="00DE5A5C">
        <w:t xml:space="preserve"> </w:t>
      </w:r>
      <w:r>
        <w:t>because</w:t>
      </w:r>
      <w:r w:rsidR="00DE5A5C">
        <w:t xml:space="preserve"> </w:t>
      </w:r>
      <w:r>
        <w:t>it</w:t>
      </w:r>
      <w:r w:rsidR="00DE5A5C">
        <w:t xml:space="preserve"> </w:t>
      </w:r>
      <w:r>
        <w:t>always</w:t>
      </w:r>
      <w:r w:rsidR="00DE5A5C">
        <w:t xml:space="preserve"> </w:t>
      </w:r>
      <w:r>
        <w:t>or</w:t>
      </w:r>
      <w:r w:rsidR="00DE5A5C">
        <w:t xml:space="preserve"> </w:t>
      </w:r>
      <w:r>
        <w:t>mostly</w:t>
      </w:r>
      <w:r w:rsidR="00DE5A5C">
        <w:t xml:space="preserve"> </w:t>
      </w:r>
      <w:r>
        <w:t>causes</w:t>
      </w:r>
      <w:r w:rsidR="00DE5A5C">
        <w:t xml:space="preserve"> </w:t>
      </w:r>
      <w:r>
        <w:t>conjecture</w:t>
      </w:r>
      <w:r w:rsidR="00DE5A5C">
        <w:t xml:space="preserve"> </w:t>
      </w:r>
      <w:r>
        <w:t>typically</w:t>
      </w:r>
      <w:r w:rsidR="00DE5A5C">
        <w:t xml:space="preserve"> </w:t>
      </w:r>
      <w:r>
        <w:t>for</w:t>
      </w:r>
      <w:r w:rsidR="00DE5A5C">
        <w:t xml:space="preserve"> </w:t>
      </w:r>
      <w:r>
        <w:t>mos</w:t>
      </w:r>
      <w:r w:rsidR="00DC110B">
        <w:t>t</w:t>
      </w:r>
      <w:r w:rsidR="00DE5A5C">
        <w:t xml:space="preserve"> </w:t>
      </w:r>
      <w:r>
        <w:t>people</w:t>
      </w:r>
      <w:r w:rsidR="00DE5A5C">
        <w:t xml:space="preserve"> </w:t>
      </w:r>
      <w:r w:rsidR="00226521">
        <w:t>-</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it</w:t>
      </w:r>
      <w:r w:rsidR="00DE5A5C">
        <w:t xml:space="preserve"> </w:t>
      </w:r>
      <w:r>
        <w:t>is</w:t>
      </w:r>
      <w:r w:rsidR="00DE5A5C">
        <w:t xml:space="preserve"> </w:t>
      </w:r>
      <w:r>
        <w:t>called</w:t>
      </w:r>
      <w:r w:rsidR="00DE5A5C">
        <w:t xml:space="preserve"> </w:t>
      </w:r>
      <w:r>
        <w:t>typical</w:t>
      </w:r>
      <w:r w:rsidR="00DE5A5C">
        <w:t xml:space="preserve"> </w:t>
      </w:r>
      <w:r>
        <w:t>conjecture</w:t>
      </w:r>
      <w:r w:rsidR="00DE5A5C">
        <w:t xml:space="preserve"> </w:t>
      </w:r>
      <w:r>
        <w:t>(al</w:t>
      </w:r>
      <w:r w:rsidR="00226521">
        <w:t>-</w:t>
      </w:r>
      <w:r>
        <w:t>żann</w:t>
      </w:r>
      <w:r w:rsidR="00DE5A5C">
        <w:t xml:space="preserve"> </w:t>
      </w:r>
      <w:r>
        <w:t>al</w:t>
      </w:r>
      <w:r w:rsidR="00226521">
        <w:t>-</w:t>
      </w:r>
      <w:r>
        <w:t>naw‘ī).</w:t>
      </w:r>
      <w:r w:rsidR="00DE5A5C">
        <w:t xml:space="preserve"> </w:t>
      </w:r>
      <w:r>
        <w:t>Sinc</w:t>
      </w:r>
      <w:r w:rsidR="00DC110B">
        <w:t>e</w:t>
      </w:r>
      <w:r w:rsidR="00DE5A5C">
        <w:t xml:space="preserve"> </w:t>
      </w:r>
      <w:r>
        <w:t>amāra</w:t>
      </w:r>
      <w:r w:rsidR="00DE5A5C">
        <w:t xml:space="preserve"> </w:t>
      </w:r>
      <w:r>
        <w:t>is</w:t>
      </w:r>
      <w:r w:rsidR="00DE5A5C">
        <w:t xml:space="preserve"> </w:t>
      </w:r>
      <w:r>
        <w:t>made</w:t>
      </w:r>
      <w:r w:rsidR="00DE5A5C">
        <w:t xml:space="preserve"> </w:t>
      </w:r>
      <w:r>
        <w:t>valid</w:t>
      </w:r>
      <w:r w:rsidR="00DE5A5C">
        <w:t xml:space="preserve"> </w:t>
      </w:r>
      <w:r>
        <w:t>and</w:t>
      </w:r>
      <w:r w:rsidR="00DE5A5C">
        <w:t xml:space="preserve"> </w:t>
      </w:r>
      <w:r>
        <w:t>an</w:t>
      </w:r>
      <w:r w:rsidR="00DE5A5C">
        <w:t xml:space="preserve"> </w:t>
      </w:r>
      <w:r>
        <w:t>authoritative</w:t>
      </w:r>
      <w:r w:rsidR="00DE5A5C">
        <w:t xml:space="preserve"> </w:t>
      </w:r>
      <w:r>
        <w:t>proof</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becaus</w:t>
      </w:r>
      <w:r w:rsidR="00DC110B">
        <w:t>e</w:t>
      </w:r>
      <w:r w:rsidR="00DE5A5C">
        <w:t xml:space="preserve"> </w:t>
      </w:r>
      <w:r>
        <w:t>of</w:t>
      </w:r>
      <w:r w:rsidR="00DE5A5C">
        <w:t xml:space="preserve"> </w:t>
      </w:r>
      <w:r>
        <w:t>that,</w:t>
      </w:r>
      <w:r w:rsidR="00DE5A5C">
        <w:t xml:space="preserve"> </w:t>
      </w:r>
      <w:r>
        <w:t>it</w:t>
      </w:r>
      <w:r w:rsidR="00DE5A5C">
        <w:t xml:space="preserve"> </w:t>
      </w:r>
      <w:r>
        <w:t>will</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of</w:t>
      </w:r>
      <w:r w:rsidR="00DE5A5C">
        <w:t xml:space="preserve"> </w:t>
      </w:r>
      <w:r>
        <w:t>all</w:t>
      </w:r>
      <w:r w:rsidR="00DE5A5C">
        <w:t xml:space="preserve"> </w:t>
      </w:r>
      <w:r>
        <w:t>people</w:t>
      </w:r>
      <w:r w:rsidR="00DE5A5C">
        <w:t xml:space="preserve"> </w:t>
      </w:r>
      <w:r>
        <w:t>even</w:t>
      </w:r>
      <w:r w:rsidR="00DE5A5C">
        <w:t xml:space="preserve"> </w:t>
      </w:r>
      <w:r>
        <w:t>though</w:t>
      </w:r>
      <w:r w:rsidR="00DE5A5C">
        <w:t xml:space="preserve"> </w:t>
      </w:r>
      <w:r>
        <w:t>it</w:t>
      </w:r>
      <w:r w:rsidR="00DE5A5C">
        <w:t xml:space="preserve"> </w:t>
      </w:r>
      <w:r>
        <w:t>may</w:t>
      </w:r>
      <w:r w:rsidR="00DE5A5C">
        <w:t xml:space="preserve"> </w:t>
      </w:r>
      <w:r>
        <w:t>no</w:t>
      </w:r>
      <w:r w:rsidR="00DC110B">
        <w:t>t</w:t>
      </w:r>
      <w:r w:rsidR="00DE5A5C">
        <w:t xml:space="preserve"> </w:t>
      </w:r>
      <w:r>
        <w:t>cause</w:t>
      </w:r>
      <w:r w:rsidR="00DE5A5C">
        <w:t xml:space="preserve"> </w:t>
      </w:r>
      <w:r>
        <w:t>an</w:t>
      </w:r>
      <w:r w:rsidR="00DE5A5C">
        <w:t xml:space="preserve"> </w:t>
      </w:r>
      <w:r>
        <w:t>actual</w:t>
      </w:r>
      <w:r w:rsidR="00DE5A5C">
        <w:t xml:space="preserve"> </w:t>
      </w:r>
      <w:r>
        <w:t>conjecture</w:t>
      </w:r>
      <w:r w:rsidR="00DE5A5C">
        <w:t xml:space="preserve"> </w:t>
      </w:r>
      <w:r>
        <w:t>for</w:t>
      </w:r>
      <w:r w:rsidR="00DE5A5C">
        <w:t xml:space="preserve"> </w:t>
      </w:r>
      <w:r>
        <w:t>some</w:t>
      </w:r>
      <w:r w:rsidR="00DE5A5C">
        <w:t xml:space="preserve"> </w:t>
      </w:r>
      <w:r>
        <w:t>of</w:t>
      </w:r>
      <w:r w:rsidR="00DE5A5C">
        <w:t xml:space="preserve"> </w:t>
      </w:r>
      <w:r>
        <w:t>them.</w:t>
      </w:r>
      <w:r w:rsidR="00DE5A5C">
        <w:t xml:space="preserve"> </w:t>
      </w:r>
      <w:r>
        <w:t>Hence,</w:t>
      </w:r>
      <w:r w:rsidR="00DE5A5C">
        <w:t xml:space="preserve"> </w:t>
      </w:r>
      <w:r>
        <w:t>if</w:t>
      </w:r>
      <w:r w:rsidR="00DE5A5C">
        <w:t xml:space="preserve"> </w:t>
      </w:r>
      <w:r>
        <w:t>an</w:t>
      </w:r>
      <w:r w:rsidR="00DE5A5C">
        <w:t xml:space="preserve"> </w:t>
      </w:r>
      <w:r>
        <w:t>actual</w:t>
      </w:r>
      <w:r w:rsidR="00DE5A5C">
        <w:t xml:space="preserve"> </w:t>
      </w:r>
      <w:r>
        <w:t>conjecture</w:t>
      </w:r>
      <w:r w:rsidR="00DE5A5C">
        <w:t xml:space="preserve"> </w:t>
      </w:r>
      <w:r>
        <w:t>i</w:t>
      </w:r>
      <w:r w:rsidR="00DC110B">
        <w:t>s</w:t>
      </w:r>
      <w:r w:rsidR="00DE5A5C">
        <w:t xml:space="preserve"> </w:t>
      </w:r>
      <w:r>
        <w:t>not</w:t>
      </w:r>
      <w:r w:rsidR="00DE5A5C">
        <w:t xml:space="preserve"> </w:t>
      </w:r>
      <w:r>
        <w:t>actualized</w:t>
      </w:r>
      <w:r w:rsidR="00DE5A5C">
        <w:t xml:space="preserve"> </w:t>
      </w:r>
      <w:r>
        <w:t>by</w:t>
      </w:r>
      <w:r w:rsidR="00DE5A5C">
        <w:t xml:space="preserve"> </w:t>
      </w:r>
      <w:r>
        <w:t>amāra</w:t>
      </w:r>
      <w:r w:rsidR="00DE5A5C">
        <w:t xml:space="preserve"> </w:t>
      </w:r>
      <w:r>
        <w:t>for</w:t>
      </w:r>
      <w:r w:rsidR="00DE5A5C">
        <w:t xml:space="preserve"> </w:t>
      </w:r>
      <w:r>
        <w:t>someone</w:t>
      </w:r>
      <w:r w:rsidR="00DE5A5C">
        <w:t xml:space="preserve"> </w:t>
      </w:r>
      <w:r>
        <w:t>he</w:t>
      </w:r>
      <w:r w:rsidR="00DE5A5C">
        <w:t xml:space="preserve"> </w:t>
      </w:r>
      <w:r>
        <w:t>should</w:t>
      </w:r>
      <w:r w:rsidR="00DE5A5C">
        <w:t xml:space="preserve"> </w:t>
      </w:r>
      <w:r>
        <w:t>also</w:t>
      </w:r>
      <w:r w:rsidR="00DE5A5C">
        <w:t xml:space="preserve"> </w:t>
      </w:r>
      <w:r>
        <w:t>follow</w:t>
      </w:r>
      <w:r w:rsidR="00DE5A5C">
        <w:t xml:space="preserve"> </w:t>
      </w:r>
      <w:r>
        <w:t>it.</w:t>
      </w:r>
    </w:p>
    <w:p w:rsidR="007B0B6F" w:rsidRDefault="00AC0545" w:rsidP="00157CE5">
      <w:pPr>
        <w:pStyle w:val="libNormal"/>
      </w:pPr>
      <w:r>
        <w:t>However,</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we</w:t>
      </w:r>
      <w:r w:rsidR="00DE5A5C">
        <w:t xml:space="preserve"> </w:t>
      </w:r>
      <w:r>
        <w:t>would</w:t>
      </w:r>
      <w:r w:rsidR="00DE5A5C">
        <w:t xml:space="preserve"> </w:t>
      </w:r>
      <w:r>
        <w:t>use</w:t>
      </w:r>
      <w:r w:rsidR="00DE5A5C">
        <w:t xml:space="preserve"> </w:t>
      </w:r>
      <w:r>
        <w:t>all</w:t>
      </w:r>
      <w:r w:rsidR="00DE5A5C">
        <w:t xml:space="preserve"> </w:t>
      </w:r>
      <w:r>
        <w:t>such</w:t>
      </w:r>
      <w:r w:rsidR="00DE5A5C">
        <w:t xml:space="preserve"> </w:t>
      </w:r>
      <w:r>
        <w:t>terms</w:t>
      </w:r>
      <w:r w:rsidR="00DE5A5C">
        <w:t xml:space="preserve"> </w:t>
      </w:r>
      <w:r>
        <w:t>a</w:t>
      </w:r>
      <w:r w:rsidR="00DC110B">
        <w:t>s</w:t>
      </w:r>
      <w:r w:rsidR="00DE5A5C">
        <w:t xml:space="preserve"> </w:t>
      </w:r>
      <w:r>
        <w:t>“the</w:t>
      </w:r>
      <w:r w:rsidR="00DE5A5C">
        <w:t xml:space="preserve"> </w:t>
      </w:r>
      <w:r>
        <w:t>particular</w:t>
      </w:r>
      <w:r w:rsidR="00DE5A5C">
        <w:t xml:space="preserve"> </w:t>
      </w:r>
      <w:r>
        <w:t>conjecture</w:t>
      </w:r>
      <w:r w:rsidR="00DE5A5C">
        <w:t xml:space="preserve"> </w:t>
      </w:r>
      <w:r>
        <w:t>(al</w:t>
      </w:r>
      <w:r w:rsidR="00226521">
        <w:t>-</w:t>
      </w:r>
      <w:r>
        <w:t>żann</w:t>
      </w:r>
      <w:r w:rsidR="00DE5A5C">
        <w:t xml:space="preserve"> </w:t>
      </w:r>
      <w:r>
        <w:t>al</w:t>
      </w:r>
      <w:r w:rsidR="00226521">
        <w:t>-</w:t>
      </w:r>
      <w:r>
        <w:t>khāşş),”</w:t>
      </w:r>
      <w:r w:rsidR="00DE5A5C">
        <w:t xml:space="preserve"> </w:t>
      </w:r>
      <w:r>
        <w:t>“the</w:t>
      </w:r>
      <w:r w:rsidR="00DE5A5C">
        <w:t xml:space="preserve"> </w:t>
      </w:r>
      <w:r>
        <w:t>valid</w:t>
      </w:r>
      <w:r w:rsidR="00DE5A5C">
        <w:t xml:space="preserve"> </w:t>
      </w:r>
      <w:r>
        <w:t>conjecture,”</w:t>
      </w:r>
      <w:r w:rsidR="00DE5A5C">
        <w:t xml:space="preserve"> </w:t>
      </w:r>
      <w:r>
        <w:t>“th</w:t>
      </w:r>
      <w:r w:rsidR="00DC110B">
        <w:t>e</w:t>
      </w:r>
      <w:r w:rsidR="00DE5A5C">
        <w:t xml:space="preserve"> </w:t>
      </w:r>
      <w:r>
        <w:t>authoritative</w:t>
      </w:r>
      <w:r w:rsidR="00DE5A5C">
        <w:t xml:space="preserve"> </w:t>
      </w:r>
      <w:r>
        <w:t>conjecture</w:t>
      </w:r>
      <w:r w:rsidR="00DE5A5C">
        <w:t xml:space="preserve"> </w:t>
      </w:r>
      <w:r>
        <w:t>(al</w:t>
      </w:r>
      <w:r w:rsidR="00226521">
        <w:t>-</w:t>
      </w:r>
      <w:r>
        <w:t>żann</w:t>
      </w:r>
      <w:r w:rsidR="00DE5A5C">
        <w:t xml:space="preserve"> </w:t>
      </w:r>
      <w:r>
        <w:t>al</w:t>
      </w:r>
      <w:r w:rsidR="00226521">
        <w:t>-</w:t>
      </w:r>
      <w:r>
        <w:t>ĥudjdja),”</w:t>
      </w:r>
      <w:r w:rsidR="00DE5A5C">
        <w:t xml:space="preserve"> </w:t>
      </w:r>
      <w:r>
        <w:t>and</w:t>
      </w:r>
      <w:r w:rsidR="00DE5A5C">
        <w:t xml:space="preserve"> </w:t>
      </w:r>
      <w:r>
        <w:t>the</w:t>
      </w:r>
      <w:r w:rsidR="00DE5A5C">
        <w:t xml:space="preserve"> </w:t>
      </w:r>
      <w:r>
        <w:t>like</w:t>
      </w:r>
      <w:r w:rsidR="00DE5A5C">
        <w:t xml:space="preserve"> </w:t>
      </w:r>
      <w:r>
        <w:t>while</w:t>
      </w:r>
      <w:r w:rsidR="00DE5A5C">
        <w:t xml:space="preserve"> </w:t>
      </w:r>
      <w:r>
        <w:t>we</w:t>
      </w:r>
      <w:r w:rsidR="00DE5A5C">
        <w:t xml:space="preserve"> </w:t>
      </w:r>
      <w:r>
        <w:t>intend</w:t>
      </w:r>
      <w:r w:rsidR="00DE5A5C">
        <w:t xml:space="preserve"> </w:t>
      </w:r>
      <w:r>
        <w:t>thei</w:t>
      </w:r>
      <w:r w:rsidR="00DC110B">
        <w:t>r</w:t>
      </w:r>
      <w:r w:rsidR="00DE5A5C">
        <w:t xml:space="preserve"> </w:t>
      </w:r>
      <w:r>
        <w:t>cause,</w:t>
      </w:r>
      <w:r w:rsidR="00DE5A5C">
        <w:t xml:space="preserve"> </w:t>
      </w:r>
      <w:r>
        <w:t>i.e.,</w:t>
      </w:r>
      <w:r w:rsidR="00DE5A5C">
        <w:t xml:space="preserve"> </w:t>
      </w:r>
      <w:r>
        <w:t>amāra.</w:t>
      </w:r>
      <w:r w:rsidR="00DE5A5C">
        <w:t xml:space="preserve"> </w:t>
      </w:r>
      <w:r>
        <w:t>It</w:t>
      </w:r>
      <w:r w:rsidR="00DE5A5C">
        <w:t xml:space="preserve"> </w:t>
      </w:r>
      <w:r>
        <w:t>should</w:t>
      </w:r>
      <w:r w:rsidR="00DE5A5C">
        <w:t xml:space="preserve"> </w:t>
      </w:r>
      <w:r>
        <w:t>also</w:t>
      </w:r>
      <w:r w:rsidR="00DE5A5C">
        <w:t xml:space="preserve"> </w:t>
      </w:r>
      <w:r>
        <w:t>be</w:t>
      </w:r>
      <w:r w:rsidR="00DE5A5C">
        <w:t xml:space="preserve"> </w:t>
      </w:r>
      <w:r>
        <w:t>borne</w:t>
      </w:r>
      <w:r w:rsidR="00DE5A5C">
        <w:t xml:space="preserve"> </w:t>
      </w:r>
      <w:r>
        <w:t>in</w:t>
      </w:r>
      <w:r w:rsidR="00DE5A5C">
        <w:t xml:space="preserve"> </w:t>
      </w:r>
      <w:r>
        <w:t>mind</w:t>
      </w:r>
      <w:r w:rsidR="00DE5A5C">
        <w:t xml:space="preserve"> </w:t>
      </w:r>
      <w:r>
        <w:t>that</w:t>
      </w:r>
      <w:r w:rsidR="00DE5A5C">
        <w:t xml:space="preserve"> </w:t>
      </w:r>
      <w:r>
        <w:t>we</w:t>
      </w:r>
      <w:r w:rsidR="00DE5A5C">
        <w:t xml:space="preserve"> </w:t>
      </w:r>
      <w:r>
        <w:t>would</w:t>
      </w:r>
      <w:r w:rsidR="00DE5A5C">
        <w:t xml:space="preserve"> </w:t>
      </w:r>
      <w:r>
        <w:t>use</w:t>
      </w:r>
      <w:r w:rsidR="00DE5A5C">
        <w:t xml:space="preserve"> </w:t>
      </w:r>
      <w:r>
        <w:t>the</w:t>
      </w:r>
      <w:r w:rsidR="00DE5A5C">
        <w:t xml:space="preserve"> </w:t>
      </w:r>
      <w:r>
        <w:t>Englis</w:t>
      </w:r>
      <w:r w:rsidR="00DC110B">
        <w:t>h</w:t>
      </w:r>
      <w:r w:rsidR="00DE5A5C">
        <w:t xml:space="preserve"> </w:t>
      </w:r>
      <w:r>
        <w:t>expression</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precisely</w:t>
      </w:r>
      <w:r w:rsidR="00DE5A5C">
        <w:t xml:space="preserve"> </w:t>
      </w:r>
      <w:r>
        <w:t>for</w:t>
      </w:r>
      <w:r w:rsidR="00DE5A5C">
        <w:t xml:space="preserve"> </w:t>
      </w:r>
      <w:r>
        <w:t>amāra</w:t>
      </w:r>
      <w:r w:rsidR="00DE5A5C">
        <w:t xml:space="preserve"> </w:t>
      </w:r>
      <w:r>
        <w:t>in</w:t>
      </w:r>
      <w:r w:rsidR="00DE5A5C">
        <w:t xml:space="preserve"> </w:t>
      </w:r>
      <w:r>
        <w:t>this</w:t>
      </w:r>
      <w:r w:rsidR="00DE5A5C">
        <w:t xml:space="preserve"> </w:t>
      </w:r>
      <w:r>
        <w:t>book.</w:t>
      </w:r>
    </w:p>
    <w:p w:rsidR="00AC0545" w:rsidRDefault="00AC0545" w:rsidP="00C67E5B">
      <w:pPr>
        <w:pStyle w:val="Heading3"/>
      </w:pPr>
      <w:bookmarkStart w:id="97" w:name="_Toc477687375"/>
      <w:r>
        <w:t>Amāra</w:t>
      </w:r>
      <w:r w:rsidR="00DE5A5C">
        <w:t xml:space="preserve"> </w:t>
      </w:r>
      <w:r>
        <w:t>and</w:t>
      </w:r>
      <w:r w:rsidR="00DE5A5C">
        <w:t xml:space="preserve"> </w:t>
      </w:r>
      <w:r>
        <w:t>the</w:t>
      </w:r>
      <w:r w:rsidR="00DE5A5C">
        <w:t xml:space="preserve"> </w:t>
      </w:r>
      <w:r>
        <w:t>Practical</w:t>
      </w:r>
      <w:r w:rsidR="00DE5A5C">
        <w:t xml:space="preserve"> </w:t>
      </w:r>
      <w:r>
        <w:t>Principle</w:t>
      </w:r>
      <w:bookmarkEnd w:id="97"/>
    </w:p>
    <w:p w:rsidR="00AC0545" w:rsidRDefault="00AC0545" w:rsidP="00157CE5">
      <w:pPr>
        <w:pStyle w:val="libNormal"/>
      </w:pPr>
      <w:r>
        <w:t>The</w:t>
      </w:r>
      <w:r w:rsidR="00DE5A5C">
        <w:t xml:space="preserve"> </w:t>
      </w:r>
      <w:r>
        <w:t>term</w:t>
      </w:r>
      <w:r w:rsidR="00DE5A5C">
        <w:t xml:space="preserve"> </w:t>
      </w:r>
      <w:r>
        <w:t>amāra</w:t>
      </w:r>
      <w:r w:rsidR="00DE5A5C">
        <w:t xml:space="preserve"> </w:t>
      </w:r>
      <w:r>
        <w:t>does</w:t>
      </w:r>
      <w:r w:rsidR="00DE5A5C">
        <w:t xml:space="preserve"> </w:t>
      </w:r>
      <w:r>
        <w:t>not</w:t>
      </w:r>
      <w:r w:rsidR="00DE5A5C">
        <w:t xml:space="preserve"> </w:t>
      </w:r>
      <w:r>
        <w:t>include</w:t>
      </w:r>
      <w:r w:rsidR="00DE5A5C">
        <w:t xml:space="preserve"> </w:t>
      </w:r>
      <w:r>
        <w:t>the</w:t>
      </w:r>
      <w:r w:rsidR="00DE5A5C">
        <w:t xml:space="preserve"> </w:t>
      </w:r>
      <w:r>
        <w:t>practical</w:t>
      </w:r>
      <w:r w:rsidR="00DE5A5C">
        <w:t xml:space="preserve"> </w:t>
      </w:r>
      <w:r>
        <w:t>principle</w:t>
      </w:r>
      <w:r w:rsidR="00DE5A5C">
        <w:t xml:space="preserve"> </w:t>
      </w:r>
      <w:r>
        <w:t>(al</w:t>
      </w:r>
      <w:r w:rsidR="00226521">
        <w:t>-</w:t>
      </w:r>
      <w:r>
        <w:t>aşl</w:t>
      </w:r>
      <w:r w:rsidR="00DE5A5C">
        <w:t xml:space="preserve"> </w:t>
      </w:r>
      <w:r>
        <w:t>al</w:t>
      </w:r>
      <w:r w:rsidR="00226521">
        <w:t>-</w:t>
      </w:r>
      <w:r>
        <w:t>‘amalī),</w:t>
      </w:r>
      <w:r w:rsidR="00DE5A5C">
        <w:t xml:space="preserve"> </w:t>
      </w:r>
      <w:r>
        <w:t>bu</w:t>
      </w:r>
      <w:r w:rsidR="00DC110B">
        <w:t>t</w:t>
      </w:r>
      <w:r w:rsidR="00DE5A5C">
        <w:t xml:space="preserve"> </w:t>
      </w:r>
      <w:r>
        <w:t>rather</w:t>
      </w:r>
      <w:r w:rsidR="00DE5A5C">
        <w:t xml:space="preserve"> </w:t>
      </w:r>
      <w:r>
        <w:t>is</w:t>
      </w:r>
      <w:r w:rsidR="00DE5A5C">
        <w:t xml:space="preserve"> </w:t>
      </w:r>
      <w:r>
        <w:t>contrary</w:t>
      </w:r>
      <w:r w:rsidR="00DE5A5C">
        <w:t xml:space="preserve"> </w:t>
      </w:r>
      <w:r>
        <w:t>to</w:t>
      </w:r>
      <w:r w:rsidR="00DE5A5C">
        <w:t xml:space="preserve"> </w:t>
      </w:r>
      <w:r>
        <w:t>it;</w:t>
      </w:r>
      <w:r w:rsidR="00DE5A5C">
        <w:t xml:space="preserve"> </w:t>
      </w:r>
      <w:r>
        <w:t>for</w:t>
      </w:r>
      <w:r w:rsidR="00DE5A5C">
        <w:t xml:space="preserve"> </w:t>
      </w:r>
      <w:r>
        <w:t>the</w:t>
      </w:r>
      <w:r w:rsidR="00DE5A5C">
        <w:t xml:space="preserve"> </w:t>
      </w:r>
      <w:r>
        <w:t>jurist</w:t>
      </w:r>
      <w:r w:rsidR="00DE5A5C">
        <w:t xml:space="preserve"> </w:t>
      </w:r>
      <w:r>
        <w:t>can</w:t>
      </w:r>
      <w:r w:rsidR="00DE5A5C">
        <w:t xml:space="preserve"> </w:t>
      </w:r>
      <w:r>
        <w:t>refer</w:t>
      </w:r>
      <w:r w:rsidR="00DE5A5C">
        <w:t xml:space="preserve"> </w:t>
      </w:r>
      <w:r>
        <w:t>to</w:t>
      </w:r>
      <w:r w:rsidR="00DE5A5C">
        <w:t xml:space="preserve"> </w:t>
      </w:r>
      <w:r>
        <w:t>practical</w:t>
      </w:r>
      <w:r w:rsidR="00DE5A5C">
        <w:t xml:space="preserve"> </w:t>
      </w:r>
      <w:r>
        <w:t>principles</w:t>
      </w:r>
      <w:r w:rsidR="00DE5A5C">
        <w:t xml:space="preserve"> </w:t>
      </w:r>
      <w:r>
        <w:t>where</w:t>
      </w:r>
      <w:r w:rsidR="00DE5A5C">
        <w:t xml:space="preserve"> </w:t>
      </w:r>
      <w:r>
        <w:t>ther</w:t>
      </w:r>
      <w:r w:rsidR="00DC110B">
        <w:t>e</w:t>
      </w:r>
      <w:r w:rsidR="00DE5A5C">
        <w:t xml:space="preserve"> </w:t>
      </w:r>
      <w:r>
        <w:t>is</w:t>
      </w:r>
      <w:r w:rsidR="00DE5A5C">
        <w:t xml:space="preserve"> </w:t>
      </w:r>
      <w:r>
        <w:t>no</w:t>
      </w:r>
      <w:r w:rsidR="00DE5A5C">
        <w:t xml:space="preserve"> </w:t>
      </w:r>
      <w:r>
        <w:t>authorized</w:t>
      </w:r>
      <w:r w:rsidR="00DE5A5C">
        <w:t xml:space="preserve"> </w:t>
      </w:r>
      <w:r>
        <w:t>conjectural</w:t>
      </w:r>
      <w:r w:rsidR="00DE5A5C">
        <w:t xml:space="preserve"> </w:t>
      </w:r>
      <w:r>
        <w:t>proof,</w:t>
      </w:r>
      <w:r w:rsidR="00DE5A5C">
        <w:t xml:space="preserve"> </w:t>
      </w:r>
      <w:r>
        <w:t>i.e.,</w:t>
      </w:r>
      <w:r w:rsidR="00DE5A5C">
        <w:t xml:space="preserve"> </w:t>
      </w:r>
      <w:r>
        <w:t>where</w:t>
      </w:r>
      <w:r w:rsidR="00DE5A5C">
        <w:t xml:space="preserve"> </w:t>
      </w:r>
      <w:r>
        <w:t>he</w:t>
      </w:r>
      <w:r w:rsidR="00DE5A5C">
        <w:t xml:space="preserve"> </w:t>
      </w:r>
      <w:r>
        <w:t>finds</w:t>
      </w:r>
      <w:r w:rsidR="00DE5A5C">
        <w:t xml:space="preserve"> </w:t>
      </w:r>
      <w:r>
        <w:t>no</w:t>
      </w:r>
      <w:r w:rsidR="00DE5A5C">
        <w:t xml:space="preserve"> </w:t>
      </w:r>
      <w:r>
        <w:t>authoritative</w:t>
      </w:r>
      <w:r w:rsidR="00DE5A5C">
        <w:t xml:space="preserve"> </w:t>
      </w:r>
      <w:r>
        <w:t>proo</w:t>
      </w:r>
      <w:r w:rsidR="00DC110B">
        <w:t>f</w:t>
      </w:r>
      <w:r w:rsidR="00DE5A5C">
        <w:t xml:space="preserve"> </w:t>
      </w:r>
      <w:r>
        <w:t>of</w:t>
      </w:r>
      <w:r w:rsidR="00DE5A5C">
        <w:t xml:space="preserve"> </w:t>
      </w:r>
      <w:r>
        <w:t>the</w:t>
      </w:r>
      <w:r w:rsidR="00DE5A5C">
        <w:t xml:space="preserve"> </w:t>
      </w:r>
      <w:r>
        <w:t>actual</w:t>
      </w:r>
      <w:r w:rsidR="00DE5A5C">
        <w:t xml:space="preserve"> </w:t>
      </w:r>
      <w:r>
        <w:t>juristic</w:t>
      </w:r>
      <w:r w:rsidR="00DE5A5C">
        <w:t xml:space="preserve"> </w:t>
      </w:r>
      <w:r>
        <w:t>precept.</w:t>
      </w:r>
      <w:r w:rsidR="00DE5A5C">
        <w:t xml:space="preserve"> </w:t>
      </w:r>
      <w:r>
        <w:t>As</w:t>
      </w:r>
      <w:r w:rsidR="00DE5A5C">
        <w:t xml:space="preserve"> </w:t>
      </w:r>
      <w:r>
        <w:t>mentioned</w:t>
      </w:r>
      <w:r w:rsidR="00DE5A5C">
        <w:t xml:space="preserve"> </w:t>
      </w:r>
      <w:r>
        <w:t>earlier</w:t>
      </w:r>
      <w:r w:rsidR="00DE5A5C">
        <w:t xml:space="preserve"> </w:t>
      </w:r>
      <w:r>
        <w:t>in</w:t>
      </w:r>
      <w:r w:rsidR="00DE5A5C">
        <w:t xml:space="preserve"> </w:t>
      </w:r>
      <w:r>
        <w:t>the</w:t>
      </w:r>
      <w:r w:rsidR="00DE5A5C">
        <w:t xml:space="preserve"> </w:t>
      </w:r>
      <w:r>
        <w:t>definition</w:t>
      </w:r>
      <w:r w:rsidR="00DE5A5C">
        <w:t xml:space="preserve"> </w:t>
      </w:r>
      <w:r>
        <w:t>of</w:t>
      </w:r>
      <w:r w:rsidR="00DE5A5C">
        <w:t xml:space="preserve"> </w:t>
      </w:r>
      <w:r>
        <w:t>ĥudjdj</w:t>
      </w:r>
      <w:r w:rsidR="00DC110B">
        <w:t>a,</w:t>
      </w:r>
      <w:r w:rsidR="00DE5A5C">
        <w:t xml:space="preserve"> </w:t>
      </w:r>
      <w:r>
        <w:t>amāra</w:t>
      </w:r>
      <w:r w:rsidR="00DE5A5C">
        <w:t xml:space="preserve"> </w:t>
      </w:r>
      <w:r>
        <w:t>proves</w:t>
      </w:r>
      <w:r w:rsidR="00DE5A5C">
        <w:t xml:space="preserve"> </w:t>
      </w:r>
      <w:r>
        <w:t>its</w:t>
      </w:r>
      <w:r w:rsidR="00DE5A5C">
        <w:t xml:space="preserve"> </w:t>
      </w:r>
      <w:r>
        <w:t>object,</w:t>
      </w:r>
      <w:r w:rsidR="00DE5A5C">
        <w:t xml:space="preserve"> </w:t>
      </w:r>
      <w:r>
        <w:t>but</w:t>
      </w:r>
      <w:r w:rsidR="00DE5A5C">
        <w:t xml:space="preserve"> </w:t>
      </w:r>
      <w:r>
        <w:t>the</w:t>
      </w:r>
      <w:r w:rsidR="00DE5A5C">
        <w:t xml:space="preserve"> </w:t>
      </w:r>
      <w:r>
        <w:t>practical</w:t>
      </w:r>
      <w:r w:rsidR="00DE5A5C">
        <w:t xml:space="preserve"> </w:t>
      </w:r>
      <w:r>
        <w:t>principle</w:t>
      </w:r>
      <w:r w:rsidR="00DE5A5C">
        <w:t xml:space="preserve"> </w:t>
      </w:r>
      <w:r>
        <w:t>does</w:t>
      </w:r>
      <w:r w:rsidR="00DE5A5C">
        <w:t xml:space="preserve"> </w:t>
      </w:r>
      <w:r>
        <w:t>not.</w:t>
      </w:r>
      <w:r w:rsidR="00DE5A5C">
        <w:t xml:space="preserve"> </w:t>
      </w:r>
      <w:r>
        <w:t>Practical</w:t>
      </w:r>
      <w:r w:rsidR="00DE5A5C">
        <w:t xml:space="preserve"> </w:t>
      </w:r>
      <w:r>
        <w:t>principle</w:t>
      </w:r>
      <w:r w:rsidR="00DC110B">
        <w:t>s</w:t>
      </w:r>
      <w:r w:rsidR="00DE5A5C">
        <w:t xml:space="preserve"> </w:t>
      </w:r>
      <w:r>
        <w:t>do</w:t>
      </w:r>
      <w:r w:rsidR="00DE5A5C">
        <w:t xml:space="preserve"> </w:t>
      </w:r>
      <w:r>
        <w:t>not</w:t>
      </w:r>
      <w:r w:rsidR="00DE5A5C">
        <w:t xml:space="preserve"> </w:t>
      </w:r>
      <w:r>
        <w:t>indicate</w:t>
      </w:r>
      <w:r w:rsidR="00DE5A5C">
        <w:t xml:space="preserve"> </w:t>
      </w:r>
      <w:r>
        <w:t>the</w:t>
      </w:r>
      <w:r w:rsidR="00DE5A5C">
        <w:t xml:space="preserve"> </w:t>
      </w:r>
      <w:r>
        <w:t>actuality;</w:t>
      </w:r>
      <w:r w:rsidR="00DE5A5C">
        <w:t xml:space="preserve"> </w:t>
      </w:r>
      <w:r>
        <w:t>they</w:t>
      </w:r>
      <w:r w:rsidR="00DE5A5C">
        <w:t xml:space="preserve"> </w:t>
      </w:r>
      <w:r>
        <w:t>are</w:t>
      </w:r>
      <w:r w:rsidR="00DE5A5C">
        <w:t xml:space="preserve"> </w:t>
      </w:r>
      <w:r>
        <w:t>references</w:t>
      </w:r>
      <w:r w:rsidR="00DE5A5C">
        <w:t xml:space="preserve"> </w:t>
      </w:r>
      <w:r>
        <w:t>to</w:t>
      </w:r>
      <w:r w:rsidR="00DE5A5C">
        <w:t xml:space="preserve"> </w:t>
      </w:r>
      <w:r>
        <w:t>which</w:t>
      </w:r>
      <w:r w:rsidR="00DE5A5C">
        <w:t xml:space="preserve"> </w:t>
      </w:r>
      <w:r>
        <w:t>the</w:t>
      </w:r>
      <w:r w:rsidR="00DE5A5C">
        <w:t xml:space="preserve"> </w:t>
      </w:r>
      <w:r>
        <w:t>duty</w:t>
      </w:r>
      <w:r w:rsidR="00226521">
        <w:t>-</w:t>
      </w:r>
      <w:r>
        <w:t>bound</w:t>
      </w:r>
      <w:r w:rsidR="00DE5A5C">
        <w:t xml:space="preserve"> </w:t>
      </w:r>
      <w:r>
        <w:t>refer</w:t>
      </w:r>
      <w:r w:rsidR="00DC110B">
        <w:t>s</w:t>
      </w:r>
      <w:r w:rsidR="00DE5A5C">
        <w:t xml:space="preserve"> </w:t>
      </w:r>
      <w:r>
        <w:t>when</w:t>
      </w:r>
      <w:r w:rsidR="00DE5A5C">
        <w:t xml:space="preserve"> </w:t>
      </w:r>
      <w:r>
        <w:t>he</w:t>
      </w:r>
      <w:r w:rsidR="00DE5A5C">
        <w:t xml:space="preserve"> </w:t>
      </w:r>
      <w:r>
        <w:t>is</w:t>
      </w:r>
      <w:r w:rsidR="00DE5A5C">
        <w:t xml:space="preserve"> </w:t>
      </w:r>
      <w:r>
        <w:t>in</w:t>
      </w:r>
      <w:r w:rsidR="00DE5A5C">
        <w:t xml:space="preserve"> </w:t>
      </w:r>
      <w:r>
        <w:t>the</w:t>
      </w:r>
      <w:r w:rsidR="00DE5A5C">
        <w:t xml:space="preserve"> </w:t>
      </w:r>
      <w:r>
        <w:t>state</w:t>
      </w:r>
      <w:r w:rsidR="00DE5A5C">
        <w:t xml:space="preserve"> </w:t>
      </w:r>
      <w:r>
        <w:t>of</w:t>
      </w:r>
      <w:r w:rsidR="00DE5A5C">
        <w:t xml:space="preserve"> </w:t>
      </w:r>
      <w:r>
        <w:t>perplexity</w:t>
      </w:r>
      <w:r w:rsidR="00DE5A5C">
        <w:t xml:space="preserve"> </w:t>
      </w:r>
      <w:r>
        <w:t>and</w:t>
      </w:r>
      <w:r w:rsidR="00DE5A5C">
        <w:t xml:space="preserve"> </w:t>
      </w:r>
      <w:r>
        <w:t>doubt</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actuality</w:t>
      </w:r>
      <w:r w:rsidR="00DE5A5C">
        <w:t xml:space="preserve"> </w:t>
      </w:r>
      <w:r w:rsidR="00226521">
        <w:t>-</w:t>
      </w:r>
    </w:p>
    <w:p w:rsidR="00AC0545" w:rsidRDefault="00AC0545" w:rsidP="00157CE5">
      <w:pPr>
        <w:pStyle w:val="libNormal"/>
      </w:pPr>
      <w:r>
        <w:t>they</w:t>
      </w:r>
      <w:r w:rsidR="00DE5A5C">
        <w:t xml:space="preserve"> </w:t>
      </w:r>
      <w:r>
        <w:t>are</w:t>
      </w:r>
      <w:r w:rsidR="00DE5A5C">
        <w:t xml:space="preserve"> </w:t>
      </w:r>
      <w:r>
        <w:t>at</w:t>
      </w:r>
      <w:r w:rsidR="00DE5A5C">
        <w:t xml:space="preserve"> </w:t>
      </w:r>
      <w:r>
        <w:t>most</w:t>
      </w:r>
      <w:r w:rsidR="00DE5A5C">
        <w:t xml:space="preserve"> </w:t>
      </w:r>
      <w:r>
        <w:t>excusers</w:t>
      </w:r>
      <w:r w:rsidR="00DE5A5C">
        <w:t xml:space="preserve"> </w:t>
      </w:r>
      <w:r>
        <w:t>for</w:t>
      </w:r>
      <w:r w:rsidR="00DE5A5C">
        <w:t xml:space="preserve"> </w:t>
      </w:r>
      <w:r>
        <w:t>the</w:t>
      </w:r>
      <w:r w:rsidR="00DE5A5C">
        <w:t xml:space="preserve"> </w:t>
      </w:r>
      <w:r>
        <w:t>duty</w:t>
      </w:r>
      <w:r w:rsidR="00226521">
        <w:t>-</w:t>
      </w:r>
      <w:r>
        <w:t>bound.</w:t>
      </w:r>
    </w:p>
    <w:p w:rsidR="007B0B6F" w:rsidRDefault="00AC0545" w:rsidP="00157CE5">
      <w:pPr>
        <w:pStyle w:val="libNormal"/>
      </w:pPr>
      <w:r>
        <w:t>To</w:t>
      </w:r>
      <w:r w:rsidR="00DE5A5C">
        <w:t xml:space="preserve"> </w:t>
      </w:r>
      <w:r>
        <w:t>call</w:t>
      </w:r>
      <w:r w:rsidR="00DE5A5C">
        <w:t xml:space="preserve"> </w:t>
      </w:r>
      <w:r>
        <w:t>practical</w:t>
      </w:r>
      <w:r w:rsidR="00DE5A5C">
        <w:t xml:space="preserve"> </w:t>
      </w:r>
      <w:r>
        <w:t>principle</w:t>
      </w:r>
      <w:r w:rsidR="00DE5A5C">
        <w:t xml:space="preserve"> </w:t>
      </w:r>
      <w:r>
        <w:t>ĥudjdja</w:t>
      </w:r>
      <w:r w:rsidR="00DE5A5C">
        <w:t xml:space="preserve"> </w:t>
      </w:r>
      <w:r>
        <w:t>sometimes</w:t>
      </w:r>
      <w:r w:rsidR="00DE5A5C">
        <w:t xml:space="preserve"> </w:t>
      </w:r>
      <w:r>
        <w:t>does</w:t>
      </w:r>
      <w:r w:rsidR="00DE5A5C">
        <w:t xml:space="preserve"> </w:t>
      </w:r>
      <w:r>
        <w:t>not</w:t>
      </w:r>
      <w:r w:rsidR="00DE5A5C">
        <w:t xml:space="preserve"> </w:t>
      </w:r>
      <w:r>
        <w:t>contradict</w:t>
      </w:r>
      <w:r w:rsidR="00DE5A5C">
        <w:t xml:space="preserve"> </w:t>
      </w:r>
      <w:r>
        <w:t>that,</w:t>
      </w:r>
      <w:r w:rsidR="00DE5A5C">
        <w:t xml:space="preserve"> </w:t>
      </w:r>
      <w:r>
        <w:t>fo</w:t>
      </w:r>
      <w:r w:rsidR="00DC110B">
        <w:t>r</w:t>
      </w:r>
      <w:r w:rsidR="00DE5A5C">
        <w:t xml:space="preserve"> </w:t>
      </w:r>
      <w:r>
        <w:t>it</w:t>
      </w:r>
      <w:r w:rsidR="00DE5A5C">
        <w:t xml:space="preserve"> </w:t>
      </w:r>
      <w:r>
        <w:t>is</w:t>
      </w:r>
      <w:r w:rsidR="00DE5A5C">
        <w:t xml:space="preserve"> </w:t>
      </w:r>
      <w:r>
        <w:t>ĥudjdja</w:t>
      </w:r>
      <w:r w:rsidR="00DE5A5C">
        <w:t xml:space="preserve"> </w:t>
      </w:r>
      <w:r>
        <w:t>in</w:t>
      </w:r>
      <w:r w:rsidR="00DE5A5C">
        <w:t xml:space="preserve"> </w:t>
      </w:r>
      <w:r>
        <w:t>its</w:t>
      </w:r>
      <w:r w:rsidR="00DE5A5C">
        <w:t xml:space="preserve"> </w:t>
      </w:r>
      <w:r>
        <w:t>literal</w:t>
      </w:r>
      <w:r w:rsidR="00DE5A5C">
        <w:t xml:space="preserve"> </w:t>
      </w:r>
      <w:r>
        <w:t>sense,</w:t>
      </w:r>
      <w:r w:rsidR="00DE5A5C">
        <w:t xml:space="preserve"> </w:t>
      </w:r>
      <w:r>
        <w:t>i.e.,</w:t>
      </w:r>
      <w:r w:rsidR="00DE5A5C">
        <w:t xml:space="preserve"> </w:t>
      </w:r>
      <w:r>
        <w:t>it</w:t>
      </w:r>
      <w:r w:rsidR="00DE5A5C">
        <w:t xml:space="preserve"> </w:t>
      </w:r>
      <w:r>
        <w:t>would</w:t>
      </w:r>
      <w:r w:rsidR="00DE5A5C">
        <w:t xml:space="preserve"> </w:t>
      </w:r>
      <w:r>
        <w:t>be</w:t>
      </w:r>
      <w:r w:rsidR="00DE5A5C">
        <w:t xml:space="preserve"> </w:t>
      </w:r>
      <w:r>
        <w:t>an</w:t>
      </w:r>
      <w:r w:rsidR="00DE5A5C">
        <w:t xml:space="preserve"> </w:t>
      </w:r>
      <w:r>
        <w:t>excuser</w:t>
      </w:r>
      <w:r w:rsidR="00DE5A5C">
        <w:t xml:space="preserve"> </w:t>
      </w:r>
      <w:r>
        <w:t>for</w:t>
      </w:r>
      <w:r w:rsidR="00DE5A5C">
        <w:t xml:space="preserve"> </w:t>
      </w:r>
      <w:r>
        <w:t>the</w:t>
      </w:r>
      <w:r w:rsidR="00DE5A5C">
        <w:t xml:space="preserve"> </w:t>
      </w:r>
      <w:r>
        <w:t>duty</w:t>
      </w:r>
      <w:r w:rsidR="00226521">
        <w:t>-</w:t>
      </w:r>
      <w:r>
        <w:t>boun</w:t>
      </w:r>
      <w:r w:rsidR="00DC110B">
        <w:t>d</w:t>
      </w:r>
      <w:r w:rsidR="00DE5A5C">
        <w:t xml:space="preserve"> </w:t>
      </w:r>
      <w:r>
        <w:t>should</w:t>
      </w:r>
      <w:r w:rsidR="00DE5A5C">
        <w:t xml:space="preserve"> </w:t>
      </w:r>
      <w:r>
        <w:t>he</w:t>
      </w:r>
      <w:r w:rsidR="00DE5A5C">
        <w:t xml:space="preserve"> </w:t>
      </w:r>
      <w:r>
        <w:t>act</w:t>
      </w:r>
      <w:r w:rsidR="00DE5A5C">
        <w:t xml:space="preserve"> </w:t>
      </w:r>
      <w:r>
        <w:t>in</w:t>
      </w:r>
      <w:r w:rsidR="00DE5A5C">
        <w:t xml:space="preserve"> </w:t>
      </w:r>
      <w:r>
        <w:t>accordance</w:t>
      </w:r>
      <w:r w:rsidR="00DE5A5C">
        <w:t xml:space="preserve"> </w:t>
      </w:r>
      <w:r>
        <w:t>with</w:t>
      </w:r>
      <w:r w:rsidR="00DE5A5C">
        <w:t xml:space="preserve"> </w:t>
      </w:r>
      <w:r>
        <w:t>it</w:t>
      </w:r>
      <w:r w:rsidR="00DE5A5C">
        <w:t xml:space="preserve"> </w:t>
      </w:r>
      <w:r>
        <w:t>and</w:t>
      </w:r>
      <w:r w:rsidR="00DE5A5C">
        <w:t xml:space="preserve"> </w:t>
      </w:r>
      <w:r>
        <w:t>miss</w:t>
      </w:r>
      <w:r w:rsidR="00DE5A5C">
        <w:t xml:space="preserve"> </w:t>
      </w:r>
      <w:r>
        <w:t>the</w:t>
      </w:r>
      <w:r w:rsidR="00DE5A5C">
        <w:t xml:space="preserve"> </w:t>
      </w:r>
      <w:r>
        <w:t>actuality;</w:t>
      </w:r>
      <w:r w:rsidR="00DE5A5C">
        <w:t xml:space="preserve"> </w:t>
      </w:r>
      <w:r>
        <w:t>as</w:t>
      </w:r>
      <w:r w:rsidR="00DE5A5C">
        <w:t xml:space="preserve"> </w:t>
      </w:r>
      <w:r>
        <w:t>the</w:t>
      </w:r>
      <w:r w:rsidR="00DE5A5C">
        <w:t xml:space="preserve"> </w:t>
      </w:r>
      <w:r>
        <w:t>Lord</w:t>
      </w:r>
      <w:r w:rsidR="00DE5A5C">
        <w:t xml:space="preserve"> </w:t>
      </w:r>
      <w:r>
        <w:t>woul</w:t>
      </w:r>
      <w:r w:rsidR="00DC110B">
        <w:t>d</w:t>
      </w:r>
      <w:r w:rsidR="00DE5A5C">
        <w:t xml:space="preserve"> </w:t>
      </w:r>
      <w:r>
        <w:t>punish</w:t>
      </w:r>
      <w:r w:rsidR="00DE5A5C">
        <w:t xml:space="preserve"> </w:t>
      </w:r>
      <w:r>
        <w:t>the</w:t>
      </w:r>
      <w:r w:rsidR="00DE5A5C">
        <w:t xml:space="preserve"> </w:t>
      </w:r>
      <w:r>
        <w:t>duty</w:t>
      </w:r>
      <w:r w:rsidR="00226521">
        <w:t>-</w:t>
      </w:r>
      <w:r>
        <w:t>bound</w:t>
      </w:r>
      <w:r w:rsidR="00DE5A5C">
        <w:t xml:space="preserve"> </w:t>
      </w:r>
      <w:r>
        <w:t>should</w:t>
      </w:r>
      <w:r w:rsidR="00DE5A5C">
        <w:t xml:space="preserve"> </w:t>
      </w:r>
      <w:r>
        <w:t>he</w:t>
      </w:r>
      <w:r w:rsidR="00DE5A5C">
        <w:t xml:space="preserve"> </w:t>
      </w:r>
      <w:r>
        <w:t>not</w:t>
      </w:r>
      <w:r w:rsidR="00DE5A5C">
        <w:t xml:space="preserve"> </w:t>
      </w:r>
      <w:r>
        <w:t>act</w:t>
      </w:r>
      <w:r w:rsidR="00DE5A5C">
        <w:t xml:space="preserve"> </w:t>
      </w:r>
      <w:r>
        <w:t>in</w:t>
      </w:r>
      <w:r w:rsidR="00DE5A5C">
        <w:t xml:space="preserve"> </w:t>
      </w:r>
      <w:r>
        <w:t>accordance</w:t>
      </w:r>
      <w:r w:rsidR="00DE5A5C">
        <w:t xml:space="preserve"> </w:t>
      </w:r>
      <w:r>
        <w:t>with</w:t>
      </w:r>
      <w:r w:rsidR="00DE5A5C">
        <w:t xml:space="preserve"> </w:t>
      </w:r>
      <w:r>
        <w:t>it</w:t>
      </w:r>
      <w:r w:rsidR="00DE5A5C">
        <w:t xml:space="preserve"> </w:t>
      </w:r>
      <w:r>
        <w:t>and</w:t>
      </w:r>
      <w:r w:rsidR="00DE5A5C">
        <w:t xml:space="preserve"> </w:t>
      </w:r>
      <w:r>
        <w:t>thereb</w:t>
      </w:r>
      <w:r w:rsidR="00DC110B">
        <w:t>y</w:t>
      </w:r>
      <w:r w:rsidR="00DE5A5C">
        <w:t xml:space="preserve"> </w:t>
      </w:r>
      <w:r>
        <w:t>miss</w:t>
      </w:r>
      <w:r w:rsidR="00DE5A5C">
        <w:t xml:space="preserve"> </w:t>
      </w:r>
      <w:r>
        <w:t>the</w:t>
      </w:r>
      <w:r w:rsidR="00DE5A5C">
        <w:t xml:space="preserve"> </w:t>
      </w:r>
      <w:r>
        <w:t>actuality.</w:t>
      </w:r>
    </w:p>
    <w:p w:rsidR="00AC0545" w:rsidRDefault="00AC0545" w:rsidP="00C67E5B">
      <w:pPr>
        <w:pStyle w:val="Heading3"/>
      </w:pPr>
      <w:bookmarkStart w:id="98" w:name="_Toc477687376"/>
      <w:r>
        <w:t>The</w:t>
      </w:r>
      <w:r w:rsidR="00DE5A5C">
        <w:t xml:space="preserve"> </w:t>
      </w:r>
      <w:r>
        <w:t>Criterion</w:t>
      </w:r>
      <w:r w:rsidR="00DE5A5C">
        <w:t xml:space="preserve"> </w:t>
      </w:r>
      <w:r>
        <w:t>for</w:t>
      </w:r>
      <w:r w:rsidR="00DE5A5C">
        <w:t xml:space="preserve"> </w:t>
      </w:r>
      <w:r>
        <w:t>Proving</w:t>
      </w:r>
      <w:r w:rsidR="00DE5A5C">
        <w:t xml:space="preserve"> </w:t>
      </w:r>
      <w:r>
        <w:t>Authority</w:t>
      </w:r>
      <w:r w:rsidR="00DE5A5C">
        <w:t xml:space="preserve"> </w:t>
      </w:r>
      <w:r>
        <w:t>of</w:t>
      </w:r>
      <w:r w:rsidR="00DE5A5C">
        <w:t xml:space="preserve"> </w:t>
      </w:r>
      <w:r>
        <w:t>Amāra</w:t>
      </w:r>
      <w:bookmarkEnd w:id="98"/>
    </w:p>
    <w:p w:rsidR="00AC0545" w:rsidRDefault="00AC0545" w:rsidP="00157CE5">
      <w:pPr>
        <w:pStyle w:val="libNormal"/>
      </w:pPr>
      <w:r>
        <w:t>Doubtless</w:t>
      </w:r>
      <w:r w:rsidR="00DE5A5C">
        <w:t xml:space="preserve"> </w:t>
      </w:r>
      <w:r>
        <w:t>conjecture</w:t>
      </w:r>
      <w:r w:rsidR="00DE5A5C">
        <w:t xml:space="preserve"> </w:t>
      </w:r>
      <w:r>
        <w:t>as</w:t>
      </w:r>
      <w:r w:rsidR="00DE5A5C">
        <w:t xml:space="preserve"> </w:t>
      </w:r>
      <w:r>
        <w:t>it</w:t>
      </w:r>
      <w:r w:rsidR="00DE5A5C">
        <w:t xml:space="preserve"> </w:t>
      </w:r>
      <w:r>
        <w:t>is</w:t>
      </w:r>
      <w:r w:rsidR="00DE5A5C">
        <w:t xml:space="preserve"> </w:t>
      </w:r>
      <w:r>
        <w:t>conjecture</w:t>
      </w:r>
      <w:r w:rsidR="00DE5A5C">
        <w:t xml:space="preserve"> </w:t>
      </w:r>
      <w:r>
        <w:t>cannot</w:t>
      </w:r>
      <w:r w:rsidR="00DE5A5C">
        <w:t xml:space="preserve"> </w:t>
      </w:r>
      <w:r>
        <w:t>be</w:t>
      </w:r>
      <w:r w:rsidR="00DE5A5C">
        <w:t xml:space="preserve"> </w:t>
      </w:r>
      <w:r>
        <w:t>the</w:t>
      </w:r>
      <w:r w:rsidR="00DE5A5C">
        <w:t xml:space="preserve"> </w:t>
      </w:r>
      <w:r>
        <w:t>criterion</w:t>
      </w:r>
      <w:r w:rsidR="00DE5A5C">
        <w:t xml:space="preserve"> </w:t>
      </w:r>
      <w:r>
        <w:t>for</w:t>
      </w:r>
      <w:r w:rsidR="00DE5A5C">
        <w:t xml:space="preserve"> </w:t>
      </w:r>
      <w:r>
        <w:t>authorit</w:t>
      </w:r>
      <w:r w:rsidR="00DC110B">
        <w:t>y</w:t>
      </w:r>
      <w:r w:rsidR="00DE5A5C">
        <w:t xml:space="preserve"> </w:t>
      </w:r>
      <w:r>
        <w:t>of</w:t>
      </w:r>
      <w:r w:rsidR="00DE5A5C">
        <w:t xml:space="preserve"> </w:t>
      </w:r>
      <w:r>
        <w:t>amāra</w:t>
      </w:r>
      <w:r w:rsidR="00DE5A5C">
        <w:t xml:space="preserve"> </w:t>
      </w:r>
      <w:r>
        <w:t>and</w:t>
      </w:r>
      <w:r w:rsidR="00DE5A5C">
        <w:t xml:space="preserve"> </w:t>
      </w:r>
      <w:r>
        <w:t>one</w:t>
      </w:r>
      <w:r w:rsidR="00DE5A5C">
        <w:t xml:space="preserve"> </w:t>
      </w:r>
      <w:r>
        <w:t>cannot</w:t>
      </w:r>
      <w:r w:rsidR="00DE5A5C">
        <w:t xml:space="preserve"> </w:t>
      </w:r>
      <w:r>
        <w:t>rely</w:t>
      </w:r>
      <w:r w:rsidR="00DE5A5C">
        <w:t xml:space="preserve"> </w:t>
      </w:r>
      <w:r>
        <w:t>on</w:t>
      </w:r>
      <w:r w:rsidR="00DE5A5C">
        <w:t xml:space="preserve"> </w:t>
      </w:r>
      <w:r>
        <w:t>it</w:t>
      </w:r>
      <w:r w:rsidR="00DE5A5C">
        <w:t xml:space="preserve"> </w:t>
      </w:r>
      <w:r>
        <w:t>for</w:t>
      </w:r>
      <w:r w:rsidR="00DE5A5C">
        <w:t xml:space="preserve"> </w:t>
      </w:r>
      <w:r>
        <w:t>proving</w:t>
      </w:r>
      <w:r w:rsidR="00DE5A5C">
        <w:t xml:space="preserve"> </w:t>
      </w:r>
      <w:r>
        <w:t>the</w:t>
      </w:r>
      <w:r w:rsidR="00DE5A5C">
        <w:t xml:space="preserve"> </w:t>
      </w:r>
      <w:r>
        <w:t>actuality,</w:t>
      </w:r>
      <w:r w:rsidR="00DE5A5C">
        <w:t xml:space="preserve"> </w:t>
      </w:r>
      <w:r>
        <w:t>for</w:t>
      </w:r>
      <w:r w:rsidR="00DE5A5C">
        <w:t xml:space="preserve"> </w:t>
      </w:r>
      <w:r>
        <w:t>the</w:t>
      </w:r>
      <w:r w:rsidR="00DE5A5C">
        <w:t xml:space="preserve"> </w:t>
      </w:r>
      <w:r>
        <w:t>Almight</w:t>
      </w:r>
      <w:r w:rsidR="00DC110B">
        <w:t>y</w:t>
      </w:r>
      <w:r w:rsidR="00DE5A5C">
        <w:t xml:space="preserve"> </w:t>
      </w:r>
      <w:r>
        <w:t>has</w:t>
      </w:r>
      <w:r w:rsidR="00DE5A5C">
        <w:t xml:space="preserve"> </w:t>
      </w:r>
      <w:r>
        <w:t>said,</w:t>
      </w:r>
      <w:r w:rsidR="00DE5A5C">
        <w:t xml:space="preserve"> </w:t>
      </w:r>
      <w:r>
        <w:t>“Surely</w:t>
      </w:r>
      <w:r w:rsidR="00DE5A5C">
        <w:t xml:space="preserve"> </w:t>
      </w:r>
      <w:r>
        <w:t>conjecture</w:t>
      </w:r>
      <w:r w:rsidR="00DE5A5C">
        <w:t xml:space="preserve"> </w:t>
      </w:r>
      <w:r>
        <w:t>avails</w:t>
      </w:r>
      <w:r w:rsidR="00DE5A5C">
        <w:t xml:space="preserve"> </w:t>
      </w:r>
      <w:r>
        <w:t>naught</w:t>
      </w:r>
      <w:r w:rsidR="00DE5A5C">
        <w:t xml:space="preserve"> </w:t>
      </w:r>
      <w:r>
        <w:t>against</w:t>
      </w:r>
      <w:r w:rsidR="00DE5A5C">
        <w:t xml:space="preserve"> </w:t>
      </w:r>
      <w:r>
        <w:t>truth”</w:t>
      </w:r>
      <w:r w:rsidR="00DE5A5C">
        <w:t xml:space="preserve"> </w:t>
      </w:r>
      <w:r>
        <w:t>(10:</w:t>
      </w:r>
      <w:r w:rsidR="00DE5A5C">
        <w:t xml:space="preserve"> </w:t>
      </w:r>
      <w:r>
        <w:t>36),</w:t>
      </w:r>
      <w:r w:rsidR="00DE5A5C">
        <w:t xml:space="preserve"> </w:t>
      </w:r>
      <w:r>
        <w:t>has</w:t>
      </w:r>
      <w:r w:rsidR="00DE5A5C">
        <w:t xml:space="preserve"> </w:t>
      </w:r>
      <w:r>
        <w:t>blame</w:t>
      </w:r>
      <w:r w:rsidR="00DC110B">
        <w:t>d</w:t>
      </w:r>
      <w:r w:rsidR="00DE5A5C">
        <w:t xml:space="preserve"> </w:t>
      </w:r>
      <w:r>
        <w:t>those</w:t>
      </w:r>
      <w:r w:rsidR="00DE5A5C">
        <w:t xml:space="preserve"> </w:t>
      </w:r>
      <w:r>
        <w:t>who</w:t>
      </w:r>
      <w:r w:rsidR="00DE5A5C">
        <w:t xml:space="preserve"> </w:t>
      </w:r>
      <w:r>
        <w:t>follow</w:t>
      </w:r>
      <w:r w:rsidR="00DE5A5C">
        <w:t xml:space="preserve"> </w:t>
      </w:r>
      <w:r>
        <w:t>conjecture</w:t>
      </w:r>
      <w:r w:rsidR="00DE5A5C">
        <w:t xml:space="preserve"> </w:t>
      </w:r>
      <w:r>
        <w:t>as</w:t>
      </w:r>
      <w:r w:rsidR="00DE5A5C">
        <w:t xml:space="preserve"> </w:t>
      </w:r>
      <w:r>
        <w:t>it</w:t>
      </w:r>
      <w:r w:rsidR="00DE5A5C">
        <w:t xml:space="preserve"> </w:t>
      </w:r>
      <w:r>
        <w:t>is</w:t>
      </w:r>
      <w:r w:rsidR="00DE5A5C">
        <w:t xml:space="preserve"> </w:t>
      </w:r>
      <w:r>
        <w:t>conjecture</w:t>
      </w:r>
      <w:r w:rsidR="00DE5A5C">
        <w:t xml:space="preserve"> </w:t>
      </w:r>
      <w:r>
        <w:t>in</w:t>
      </w:r>
      <w:r w:rsidR="00DE5A5C">
        <w:t xml:space="preserve"> </w:t>
      </w:r>
      <w:r>
        <w:t>some</w:t>
      </w:r>
      <w:r w:rsidR="00DE5A5C">
        <w:t xml:space="preserve"> </w:t>
      </w:r>
      <w:r>
        <w:t>verses</w:t>
      </w:r>
      <w:r w:rsidR="00DE5A5C">
        <w:t xml:space="preserve"> </w:t>
      </w:r>
      <w:r>
        <w:t>including</w:t>
      </w:r>
      <w:r w:rsidR="00DE5A5C">
        <w:t xml:space="preserve"> </w:t>
      </w:r>
      <w:r>
        <w:t>(6:</w:t>
      </w:r>
      <w:r w:rsidR="00DE5A5C">
        <w:t xml:space="preserve"> </w:t>
      </w:r>
      <w:r>
        <w:t>116):</w:t>
      </w:r>
    </w:p>
    <w:p w:rsidR="00AC0545" w:rsidRDefault="00AC0545" w:rsidP="00157CE5">
      <w:pPr>
        <w:pStyle w:val="libNormal"/>
      </w:pPr>
      <w:r>
        <w:t>“They</w:t>
      </w:r>
      <w:r w:rsidR="00DE5A5C">
        <w:t xml:space="preserve"> </w:t>
      </w:r>
      <w:r>
        <w:t>follow</w:t>
      </w:r>
      <w:r w:rsidR="00DE5A5C">
        <w:t xml:space="preserve"> </w:t>
      </w:r>
      <w:r>
        <w:t>only</w:t>
      </w:r>
      <w:r w:rsidR="00DE5A5C">
        <w:t xml:space="preserve"> </w:t>
      </w:r>
      <w:r>
        <w:t>conjecture,</w:t>
      </w:r>
      <w:r w:rsidR="00DE5A5C">
        <w:t xml:space="preserve"> </w:t>
      </w:r>
      <w:r>
        <w:t>and</w:t>
      </w:r>
      <w:r w:rsidR="00DE5A5C">
        <w:t xml:space="preserve"> </w:t>
      </w:r>
      <w:r>
        <w:t>they</w:t>
      </w:r>
      <w:r w:rsidR="00DE5A5C">
        <w:t xml:space="preserve"> </w:t>
      </w:r>
      <w:r>
        <w:t>merely</w:t>
      </w:r>
      <w:r w:rsidR="00DE5A5C">
        <w:t xml:space="preserve"> </w:t>
      </w:r>
      <w:r>
        <w:t>surmise,”</w:t>
      </w:r>
      <w:r w:rsidR="00DE5A5C">
        <w:t xml:space="preserve"> </w:t>
      </w:r>
      <w:r>
        <w:t>and</w:t>
      </w:r>
      <w:r w:rsidR="00DE5A5C">
        <w:t xml:space="preserve"> </w:t>
      </w:r>
      <w:r>
        <w:t>has</w:t>
      </w:r>
      <w:r w:rsidR="00DE5A5C">
        <w:t xml:space="preserve"> </w:t>
      </w:r>
      <w:r>
        <w:t>said,</w:t>
      </w:r>
      <w:r w:rsidR="00DE5A5C">
        <w:t xml:space="preserve"> </w:t>
      </w:r>
      <w:r>
        <w:t>“Say:</w:t>
      </w:r>
    </w:p>
    <w:p w:rsidR="00AC0545" w:rsidRDefault="00AC0545" w:rsidP="00157CE5">
      <w:pPr>
        <w:pStyle w:val="libNormal"/>
      </w:pPr>
      <w:r>
        <w:t>Has</w:t>
      </w:r>
      <w:r w:rsidR="00DE5A5C">
        <w:t xml:space="preserve"> </w:t>
      </w:r>
      <w:r>
        <w:t>God</w:t>
      </w:r>
      <w:r w:rsidR="00DE5A5C">
        <w:t xml:space="preserve"> </w:t>
      </w:r>
      <w:r>
        <w:t>given</w:t>
      </w:r>
      <w:r w:rsidR="00DE5A5C">
        <w:t xml:space="preserve"> </w:t>
      </w:r>
      <w:r>
        <w:t>you</w:t>
      </w:r>
      <w:r w:rsidR="00DE5A5C">
        <w:t xml:space="preserve"> </w:t>
      </w:r>
      <w:r>
        <w:t>leave</w:t>
      </w:r>
      <w:r w:rsidR="00DE5A5C">
        <w:t xml:space="preserve"> </w:t>
      </w:r>
      <w:r>
        <w:t>or</w:t>
      </w:r>
      <w:r w:rsidR="00DE5A5C">
        <w:t xml:space="preserve"> </w:t>
      </w:r>
      <w:r>
        <w:t>do</w:t>
      </w:r>
      <w:r w:rsidR="00DE5A5C">
        <w:t xml:space="preserve"> </w:t>
      </w:r>
      <w:r>
        <w:t>you</w:t>
      </w:r>
      <w:r w:rsidR="00DE5A5C">
        <w:t xml:space="preserve"> </w:t>
      </w:r>
      <w:r>
        <w:t>forge</w:t>
      </w:r>
      <w:r w:rsidR="00DE5A5C">
        <w:t xml:space="preserve"> </w:t>
      </w:r>
      <w:r>
        <w:t>against</w:t>
      </w:r>
      <w:r w:rsidR="00DE5A5C">
        <w:t xml:space="preserve"> </w:t>
      </w:r>
      <w:r>
        <w:t>God?”</w:t>
      </w:r>
      <w:r w:rsidR="00DE5A5C">
        <w:t xml:space="preserve"> </w:t>
      </w:r>
      <w:r>
        <w:t>(10:</w:t>
      </w:r>
      <w:r w:rsidR="00DE5A5C">
        <w:t xml:space="preserve"> </w:t>
      </w:r>
      <w:r>
        <w:t>59)</w:t>
      </w:r>
      <w:r w:rsidR="00DE5A5C">
        <w:t xml:space="preserve"> </w:t>
      </w:r>
      <w:r>
        <w:t>As</w:t>
      </w:r>
      <w:r w:rsidR="00DE5A5C">
        <w:t xml:space="preserve"> </w:t>
      </w:r>
      <w:r>
        <w:t>can</w:t>
      </w:r>
      <w:r w:rsidR="00DE5A5C">
        <w:t xml:space="preserve"> </w:t>
      </w:r>
      <w:r>
        <w:t>be</w:t>
      </w:r>
      <w:r w:rsidR="00DE5A5C">
        <w:t xml:space="preserve"> </w:t>
      </w:r>
      <w:r>
        <w:t>see</w:t>
      </w:r>
      <w:r w:rsidR="00DC110B">
        <w:t>n</w:t>
      </w:r>
      <w:r w:rsidR="00DE5A5C">
        <w:t xml:space="preserve"> </w:t>
      </w:r>
      <w:r>
        <w:t>in</w:t>
      </w:r>
      <w:r w:rsidR="00DE5A5C">
        <w:t xml:space="preserve"> </w:t>
      </w:r>
      <w:r>
        <w:t>the</w:t>
      </w:r>
      <w:r w:rsidR="00DE5A5C">
        <w:t xml:space="preserve"> </w:t>
      </w:r>
      <w:r>
        <w:t>last</w:t>
      </w:r>
      <w:r w:rsidR="00DE5A5C">
        <w:t xml:space="preserve"> </w:t>
      </w:r>
      <w:r>
        <w:t>verse,</w:t>
      </w:r>
      <w:r w:rsidR="00DE5A5C">
        <w:t xml:space="preserve"> </w:t>
      </w:r>
      <w:r>
        <w:t>God</w:t>
      </w:r>
      <w:r w:rsidR="00DE5A5C">
        <w:t xml:space="preserve"> </w:t>
      </w:r>
      <w:r>
        <w:t>has</w:t>
      </w:r>
      <w:r w:rsidR="00DE5A5C">
        <w:t xml:space="preserve"> </w:t>
      </w:r>
      <w:r>
        <w:t>declared</w:t>
      </w:r>
      <w:r w:rsidR="00DE5A5C">
        <w:t xml:space="preserve"> </w:t>
      </w:r>
      <w:r>
        <w:t>what</w:t>
      </w:r>
      <w:r w:rsidR="00DE5A5C">
        <w:t xml:space="preserve"> </w:t>
      </w:r>
      <w:r>
        <w:t>He</w:t>
      </w:r>
      <w:r w:rsidR="00DE5A5C">
        <w:t xml:space="preserve"> </w:t>
      </w:r>
      <w:r>
        <w:t>has</w:t>
      </w:r>
      <w:r w:rsidR="00DE5A5C">
        <w:t xml:space="preserve"> </w:t>
      </w:r>
      <w:r>
        <w:t>given</w:t>
      </w:r>
      <w:r w:rsidR="00DE5A5C">
        <w:t xml:space="preserve"> </w:t>
      </w:r>
      <w:r>
        <w:t>leave</w:t>
      </w:r>
      <w:r w:rsidR="00DE5A5C">
        <w:t xml:space="preserve"> </w:t>
      </w:r>
      <w:r>
        <w:t>as</w:t>
      </w:r>
      <w:r w:rsidR="00DE5A5C">
        <w:t xml:space="preserve"> </w:t>
      </w:r>
      <w:r>
        <w:t>the</w:t>
      </w:r>
      <w:r w:rsidR="00DE5A5C">
        <w:t xml:space="preserve"> </w:t>
      </w:r>
      <w:r>
        <w:t>opposit</w:t>
      </w:r>
      <w:r w:rsidR="00DC110B">
        <w:t>e</w:t>
      </w:r>
      <w:r w:rsidR="00DE5A5C">
        <w:t xml:space="preserve"> </w:t>
      </w:r>
      <w:r>
        <w:t>of</w:t>
      </w:r>
      <w:r w:rsidR="00DE5A5C">
        <w:t xml:space="preserve"> </w:t>
      </w:r>
      <w:r>
        <w:t>forging</w:t>
      </w:r>
      <w:r w:rsidR="00DE5A5C">
        <w:t xml:space="preserve"> </w:t>
      </w:r>
      <w:r>
        <w:t>against</w:t>
      </w:r>
      <w:r w:rsidR="00DE5A5C">
        <w:t xml:space="preserve"> </w:t>
      </w:r>
      <w:r>
        <w:t>Him.</w:t>
      </w:r>
      <w:r w:rsidR="00DE5A5C">
        <w:t xml:space="preserve"> </w:t>
      </w:r>
      <w:r>
        <w:t>Thus,</w:t>
      </w:r>
      <w:r w:rsidR="00DE5A5C">
        <w:t xml:space="preserve"> </w:t>
      </w:r>
      <w:r>
        <w:t>what</w:t>
      </w:r>
      <w:r w:rsidR="00DE5A5C">
        <w:t xml:space="preserve"> </w:t>
      </w:r>
      <w:r>
        <w:t>He</w:t>
      </w:r>
      <w:r w:rsidR="00DE5A5C">
        <w:t xml:space="preserve"> </w:t>
      </w:r>
      <w:r>
        <w:t>has</w:t>
      </w:r>
      <w:r w:rsidR="00DE5A5C">
        <w:t xml:space="preserve"> </w:t>
      </w:r>
      <w:r>
        <w:t>not</w:t>
      </w:r>
      <w:r w:rsidR="00DE5A5C">
        <w:t xml:space="preserve"> </w:t>
      </w:r>
      <w:r>
        <w:t>given</w:t>
      </w:r>
      <w:r w:rsidR="00DE5A5C">
        <w:t xml:space="preserve"> </w:t>
      </w:r>
      <w:r>
        <w:t>leave</w:t>
      </w:r>
      <w:r w:rsidR="00DE5A5C">
        <w:t xml:space="preserve"> </w:t>
      </w:r>
      <w:r>
        <w:t>must</w:t>
      </w:r>
      <w:r w:rsidR="00DE5A5C">
        <w:t xml:space="preserve"> </w:t>
      </w:r>
      <w:r>
        <w:t>be</w:t>
      </w:r>
      <w:r w:rsidR="00DE5A5C">
        <w:t xml:space="preserve"> </w:t>
      </w:r>
      <w:r>
        <w:t>forgin</w:t>
      </w:r>
      <w:r w:rsidR="00DC110B">
        <w:t>g</w:t>
      </w:r>
      <w:r w:rsidR="00DE5A5C">
        <w:t xml:space="preserve"> </w:t>
      </w:r>
      <w:r>
        <w:t>against</w:t>
      </w:r>
      <w:r w:rsidR="00DE5A5C">
        <w:t xml:space="preserve"> </w:t>
      </w:r>
      <w:r>
        <w:t>him;</w:t>
      </w:r>
      <w:r w:rsidR="00DE5A5C">
        <w:t xml:space="preserve"> </w:t>
      </w:r>
      <w:r>
        <w:t>and</w:t>
      </w:r>
      <w:r w:rsidR="00DE5A5C">
        <w:t xml:space="preserve"> </w:t>
      </w:r>
      <w:r>
        <w:t>should</w:t>
      </w:r>
      <w:r w:rsidR="00DE5A5C">
        <w:t xml:space="preserve"> </w:t>
      </w:r>
      <w:r>
        <w:t>one</w:t>
      </w:r>
      <w:r w:rsidR="00DE5A5C">
        <w:t xml:space="preserve"> </w:t>
      </w:r>
      <w:r>
        <w:t>attribute</w:t>
      </w:r>
      <w:r w:rsidR="00DE5A5C">
        <w:t xml:space="preserve"> </w:t>
      </w:r>
      <w:r>
        <w:t>a</w:t>
      </w:r>
      <w:r w:rsidR="00DE5A5C">
        <w:t xml:space="preserve"> </w:t>
      </w:r>
      <w:r>
        <w:t>precept</w:t>
      </w:r>
      <w:r w:rsidR="00DE5A5C">
        <w:t xml:space="preserve"> </w:t>
      </w:r>
      <w:r>
        <w:t>to</w:t>
      </w:r>
      <w:r w:rsidR="00DE5A5C">
        <w:t xml:space="preserve"> </w:t>
      </w:r>
      <w:r>
        <w:t>God</w:t>
      </w:r>
      <w:r w:rsidR="00DE5A5C">
        <w:t xml:space="preserve"> </w:t>
      </w:r>
      <w:r>
        <w:t>without</w:t>
      </w:r>
      <w:r w:rsidR="00DE5A5C">
        <w:t xml:space="preserve"> </w:t>
      </w:r>
      <w:r>
        <w:t>His</w:t>
      </w:r>
      <w:r w:rsidR="00DE5A5C">
        <w:t xml:space="preserve"> </w:t>
      </w:r>
      <w:r>
        <w:t>leave,</w:t>
      </w:r>
      <w:r w:rsidR="00DE5A5C">
        <w:t xml:space="preserve"> </w:t>
      </w:r>
      <w:r>
        <w:t>i</w:t>
      </w:r>
      <w:r w:rsidR="00DC110B">
        <w:t>t</w:t>
      </w:r>
      <w:r w:rsidR="00DE5A5C">
        <w:t xml:space="preserve"> </w:t>
      </w:r>
      <w:r>
        <w:t>would</w:t>
      </w:r>
      <w:r w:rsidR="00DE5A5C">
        <w:t xml:space="preserve"> </w:t>
      </w:r>
      <w:r>
        <w:t>definitely</w:t>
      </w:r>
      <w:r w:rsidR="00DE5A5C">
        <w:t xml:space="preserve"> </w:t>
      </w:r>
      <w:r>
        <w:t>be</w:t>
      </w:r>
      <w:r w:rsidR="00DE5A5C">
        <w:t xml:space="preserve"> </w:t>
      </w:r>
      <w:r>
        <w:t>forging</w:t>
      </w:r>
      <w:r w:rsidR="00DE5A5C">
        <w:t xml:space="preserve"> </w:t>
      </w:r>
      <w:r>
        <w:t>against</w:t>
      </w:r>
      <w:r w:rsidR="00DE5A5C">
        <w:t xml:space="preserve"> </w:t>
      </w:r>
      <w:r>
        <w:t>Him,</w:t>
      </w:r>
      <w:r w:rsidR="00DE5A5C">
        <w:t xml:space="preserve"> </w:t>
      </w:r>
      <w:r>
        <w:t>blameful,</w:t>
      </w:r>
      <w:r w:rsidR="00DE5A5C">
        <w:t xml:space="preserve"> </w:t>
      </w:r>
      <w:r>
        <w:t>and</w:t>
      </w:r>
      <w:r w:rsidR="00DE5A5C">
        <w:t xml:space="preserve"> </w:t>
      </w:r>
      <w:r>
        <w:t>unlawful</w:t>
      </w:r>
      <w:r w:rsidR="00DE5A5C">
        <w:t xml:space="preserve"> </w:t>
      </w:r>
      <w:r w:rsidR="00226521">
        <w:t>-</w:t>
      </w:r>
      <w:r w:rsidR="00DE5A5C">
        <w:t xml:space="preserve"> </w:t>
      </w:r>
      <w:r>
        <w:t>as</w:t>
      </w:r>
      <w:r w:rsidR="00DE5A5C">
        <w:t xml:space="preserve"> </w:t>
      </w:r>
      <w:r>
        <w:t>the</w:t>
      </w:r>
      <w:r w:rsidR="00DE5A5C">
        <w:t xml:space="preserve"> </w:t>
      </w:r>
      <w:r>
        <w:t>vers</w:t>
      </w:r>
      <w:r w:rsidR="00DC110B">
        <w:t>e</w:t>
      </w:r>
      <w:r w:rsidR="00DE5A5C">
        <w:t xml:space="preserve"> </w:t>
      </w:r>
      <w:r>
        <w:t>declares.</w:t>
      </w:r>
      <w:r w:rsidR="00DE5A5C">
        <w:t xml:space="preserve"> </w:t>
      </w:r>
      <w:r>
        <w:t>To</w:t>
      </w:r>
      <w:r w:rsidR="00DE5A5C">
        <w:t xml:space="preserve"> </w:t>
      </w:r>
      <w:r>
        <w:t>act</w:t>
      </w:r>
      <w:r w:rsidR="00DE5A5C">
        <w:t xml:space="preserve"> </w:t>
      </w:r>
      <w:r>
        <w:t>in</w:t>
      </w:r>
      <w:r w:rsidR="00DE5A5C">
        <w:t xml:space="preserve"> </w:t>
      </w:r>
      <w:r>
        <w:t>accordance</w:t>
      </w:r>
      <w:r w:rsidR="00DE5A5C">
        <w:t xml:space="preserve"> </w:t>
      </w:r>
      <w:r>
        <w:t>with</w:t>
      </w:r>
      <w:r w:rsidR="00DE5A5C">
        <w:t xml:space="preserve"> </w:t>
      </w:r>
      <w:r>
        <w:t>conjecture,</w:t>
      </w:r>
      <w:r w:rsidR="00DE5A5C">
        <w:t xml:space="preserve"> </w:t>
      </w:r>
      <w:r>
        <w:t>of</w:t>
      </w:r>
      <w:r w:rsidR="00DE5A5C">
        <w:t xml:space="preserve"> </w:t>
      </w:r>
      <w:r>
        <w:t>course,</w:t>
      </w:r>
      <w:r w:rsidR="00DE5A5C">
        <w:t xml:space="preserve"> </w:t>
      </w:r>
      <w:r>
        <w:t>and</w:t>
      </w:r>
      <w:r w:rsidR="00DE5A5C">
        <w:t xml:space="preserve"> </w:t>
      </w:r>
      <w:r>
        <w:t>to</w:t>
      </w:r>
      <w:r w:rsidR="00DE5A5C">
        <w:t xml:space="preserve"> </w:t>
      </w:r>
      <w:r>
        <w:t>believe</w:t>
      </w:r>
      <w:r w:rsidR="00DE5A5C">
        <w:t xml:space="preserve"> </w:t>
      </w:r>
      <w:r>
        <w:t>that</w:t>
      </w:r>
      <w:r w:rsidR="00DE5A5C">
        <w:t xml:space="preserve"> </w:t>
      </w:r>
      <w:r>
        <w:t>i</w:t>
      </w:r>
      <w:r w:rsidR="00DC110B">
        <w:t>t</w:t>
      </w:r>
      <w:r w:rsidR="00DE5A5C">
        <w:t xml:space="preserve"> </w:t>
      </w:r>
      <w:r>
        <w:t>is</w:t>
      </w:r>
      <w:r w:rsidR="00DE5A5C">
        <w:t xml:space="preserve"> </w:t>
      </w:r>
      <w:r>
        <w:t>from</w:t>
      </w:r>
      <w:r w:rsidR="00DE5A5C">
        <w:t xml:space="preserve"> </w:t>
      </w:r>
      <w:r>
        <w:t>God</w:t>
      </w:r>
      <w:r w:rsidR="00DE5A5C">
        <w:t xml:space="preserve"> </w:t>
      </w:r>
      <w:r>
        <w:t>and</w:t>
      </w:r>
      <w:r w:rsidR="00DE5A5C">
        <w:t xml:space="preserve"> </w:t>
      </w:r>
      <w:r>
        <w:t>proves</w:t>
      </w:r>
      <w:r w:rsidR="00DE5A5C">
        <w:t xml:space="preserve"> </w:t>
      </w:r>
      <w:r>
        <w:t>His</w:t>
      </w:r>
      <w:r w:rsidR="00DE5A5C">
        <w:t xml:space="preserve"> </w:t>
      </w:r>
      <w:r>
        <w:t>precepts</w:t>
      </w:r>
      <w:r w:rsidR="00DE5A5C">
        <w:t xml:space="preserve"> </w:t>
      </w:r>
      <w:r>
        <w:t>is</w:t>
      </w:r>
      <w:r w:rsidR="00DE5A5C">
        <w:t xml:space="preserve"> </w:t>
      </w:r>
      <w:r>
        <w:t>to</w:t>
      </w:r>
      <w:r w:rsidR="00DE5A5C">
        <w:t xml:space="preserve"> </w:t>
      </w:r>
      <w:r>
        <w:t>attribute</w:t>
      </w:r>
      <w:r w:rsidR="00DE5A5C">
        <w:t xml:space="preserve"> </w:t>
      </w:r>
      <w:r>
        <w:t>the</w:t>
      </w:r>
      <w:r w:rsidR="00DE5A5C">
        <w:t xml:space="preserve"> </w:t>
      </w:r>
      <w:r>
        <w:t>precept</w:t>
      </w:r>
      <w:r w:rsidR="00DE5A5C">
        <w:t xml:space="preserve"> </w:t>
      </w:r>
      <w:r>
        <w:t>to</w:t>
      </w:r>
      <w:r w:rsidR="00DE5A5C">
        <w:t xml:space="preserve"> </w:t>
      </w:r>
      <w:r>
        <w:t>Him</w:t>
      </w:r>
      <w:r w:rsidR="00DE5A5C">
        <w:t xml:space="preserve"> </w:t>
      </w:r>
      <w:r>
        <w:t>withou</w:t>
      </w:r>
      <w:r w:rsidR="00DC110B">
        <w:t>t</w:t>
      </w:r>
      <w:r w:rsidR="00DE5A5C">
        <w:t xml:space="preserve"> </w:t>
      </w:r>
      <w:r>
        <w:t>His</w:t>
      </w:r>
      <w:r w:rsidR="00DE5A5C">
        <w:t xml:space="preserve"> </w:t>
      </w:r>
      <w:r>
        <w:t>leave</w:t>
      </w:r>
      <w:r w:rsidR="00DE5A5C">
        <w:t xml:space="preserve"> </w:t>
      </w:r>
      <w:r>
        <w:t>and</w:t>
      </w:r>
      <w:r w:rsidR="00DE5A5C">
        <w:t xml:space="preserve"> </w:t>
      </w:r>
      <w:r>
        <w:t>hence</w:t>
      </w:r>
      <w:r w:rsidR="00DE5A5C">
        <w:t xml:space="preserve"> </w:t>
      </w:r>
      <w:r>
        <w:t>falls</w:t>
      </w:r>
      <w:r w:rsidR="00DE5A5C">
        <w:t xml:space="preserve"> </w:t>
      </w:r>
      <w:r>
        <w:t>into</w:t>
      </w:r>
      <w:r w:rsidR="00DE5A5C">
        <w:t xml:space="preserve"> </w:t>
      </w:r>
      <w:r>
        <w:t>the</w:t>
      </w:r>
      <w:r w:rsidR="00DE5A5C">
        <w:t xml:space="preserve"> </w:t>
      </w:r>
      <w:r>
        <w:t>category</w:t>
      </w:r>
      <w:r w:rsidR="00DE5A5C">
        <w:t xml:space="preserve"> </w:t>
      </w:r>
      <w:r>
        <w:t>of</w:t>
      </w:r>
      <w:r w:rsidR="00DE5A5C">
        <w:t xml:space="preserve"> </w:t>
      </w:r>
      <w:r>
        <w:t>forging</w:t>
      </w:r>
      <w:r w:rsidR="00DE5A5C">
        <w:t xml:space="preserve"> </w:t>
      </w:r>
      <w:r>
        <w:t>against</w:t>
      </w:r>
      <w:r w:rsidR="00DE5A5C">
        <w:t xml:space="preserve"> </w:t>
      </w:r>
      <w:r>
        <w:lastRenderedPageBreak/>
        <w:t>Him</w:t>
      </w:r>
      <w:r w:rsidR="00DE5A5C">
        <w:t xml:space="preserve"> </w:t>
      </w:r>
      <w:r w:rsidR="00226521">
        <w:t>-</w:t>
      </w:r>
      <w:r w:rsidR="00DE5A5C">
        <w:t xml:space="preserve"> </w:t>
      </w:r>
      <w:r>
        <w:t>which</w:t>
      </w:r>
      <w:r w:rsidR="00DE5A5C">
        <w:t xml:space="preserve"> </w:t>
      </w:r>
      <w:r>
        <w:t>i</w:t>
      </w:r>
      <w:r w:rsidR="00DC110B">
        <w:t>s</w:t>
      </w:r>
      <w:r w:rsidR="00DE5A5C">
        <w:t xml:space="preserve"> </w:t>
      </w:r>
      <w:r>
        <w:t>unlawful.</w:t>
      </w:r>
      <w:r w:rsidR="00DE5A5C">
        <w:t xml:space="preserve"> </w:t>
      </w:r>
      <w:r>
        <w:t>Thus,</w:t>
      </w:r>
      <w:r w:rsidR="00DE5A5C">
        <w:t xml:space="preserve"> </w:t>
      </w:r>
      <w:r>
        <w:t>the</w:t>
      </w:r>
      <w:r w:rsidR="00DE5A5C">
        <w:t xml:space="preserve"> </w:t>
      </w:r>
      <w:r>
        <w:t>primary</w:t>
      </w:r>
      <w:r w:rsidR="00DE5A5C">
        <w:t xml:space="preserve"> </w:t>
      </w:r>
      <w:r>
        <w:t>principle</w:t>
      </w:r>
      <w:r w:rsidR="00DE5A5C">
        <w:t xml:space="preserve"> </w:t>
      </w:r>
      <w:r>
        <w:t>necessitates</w:t>
      </w:r>
      <w:r w:rsidR="00DE5A5C">
        <w:t xml:space="preserve"> </w:t>
      </w:r>
      <w:r>
        <w:t>that</w:t>
      </w:r>
      <w:r w:rsidR="00DE5A5C">
        <w:t xml:space="preserve"> </w:t>
      </w:r>
      <w:r>
        <w:t>to</w:t>
      </w:r>
      <w:r w:rsidR="00DE5A5C">
        <w:t xml:space="preserve"> </w:t>
      </w:r>
      <w:r>
        <w:t>act</w:t>
      </w:r>
      <w:r w:rsidR="00DE5A5C">
        <w:t xml:space="preserve"> </w:t>
      </w:r>
      <w:r>
        <w:t>in</w:t>
      </w:r>
      <w:r w:rsidR="00DE5A5C">
        <w:t xml:space="preserve"> </w:t>
      </w:r>
      <w:r>
        <w:t>accordance</w:t>
      </w:r>
      <w:r w:rsidR="00DE5A5C">
        <w:t xml:space="preserve"> </w:t>
      </w:r>
      <w:r>
        <w:t>wit</w:t>
      </w:r>
      <w:r w:rsidR="00DC110B">
        <w:t>h</w:t>
      </w:r>
      <w:r w:rsidR="00DE5A5C">
        <w:t xml:space="preserve"> </w:t>
      </w:r>
      <w:r>
        <w:t>conjecture</w:t>
      </w:r>
      <w:r w:rsidR="00DE5A5C">
        <w:t xml:space="preserve"> </w:t>
      </w:r>
      <w:r>
        <w:t>as</w:t>
      </w:r>
      <w:r w:rsidR="00DE5A5C">
        <w:t xml:space="preserve"> </w:t>
      </w:r>
      <w:r>
        <w:t>it</w:t>
      </w:r>
      <w:r w:rsidR="00DE5A5C">
        <w:t xml:space="preserve"> </w:t>
      </w:r>
      <w:r>
        <w:t>is</w:t>
      </w:r>
      <w:r w:rsidR="00DE5A5C">
        <w:t xml:space="preserve"> </w:t>
      </w:r>
      <w:r>
        <w:t>conjecture</w:t>
      </w:r>
      <w:r w:rsidR="00DE5A5C">
        <w:t xml:space="preserve"> </w:t>
      </w:r>
      <w:r>
        <w:t>and</w:t>
      </w:r>
      <w:r w:rsidR="00DE5A5C">
        <w:t xml:space="preserve"> </w:t>
      </w:r>
      <w:r>
        <w:t>to</w:t>
      </w:r>
      <w:r w:rsidR="00DE5A5C">
        <w:t xml:space="preserve"> </w:t>
      </w:r>
      <w:r>
        <w:t>take</w:t>
      </w:r>
      <w:r w:rsidR="00DE5A5C">
        <w:t xml:space="preserve"> </w:t>
      </w:r>
      <w:r>
        <w:t>it</w:t>
      </w:r>
      <w:r w:rsidR="00DE5A5C">
        <w:t xml:space="preserve"> </w:t>
      </w:r>
      <w:r>
        <w:t>into</w:t>
      </w:r>
      <w:r w:rsidR="00DE5A5C">
        <w:t xml:space="preserve"> </w:t>
      </w:r>
      <w:r>
        <w:t>consideration</w:t>
      </w:r>
      <w:r w:rsidR="00DE5A5C">
        <w:t xml:space="preserve"> </w:t>
      </w:r>
      <w:r>
        <w:t>in</w:t>
      </w:r>
      <w:r w:rsidR="00DE5A5C">
        <w:t xml:space="preserve"> </w:t>
      </w:r>
      <w:r>
        <w:t>order</w:t>
      </w:r>
      <w:r w:rsidR="00DE5A5C">
        <w:t xml:space="preserve"> </w:t>
      </w:r>
      <w:r>
        <w:t>to</w:t>
      </w:r>
      <w:r w:rsidR="00DE5A5C">
        <w:t xml:space="preserve"> </w:t>
      </w:r>
      <w:r>
        <w:t>prov</w:t>
      </w:r>
      <w:r w:rsidR="00DC110B">
        <w:t>e</w:t>
      </w:r>
      <w:r w:rsidR="00DE5A5C">
        <w:t xml:space="preserve"> </w:t>
      </w:r>
      <w:r>
        <w:t>divine</w:t>
      </w:r>
      <w:r w:rsidR="00DE5A5C">
        <w:t xml:space="preserve"> </w:t>
      </w:r>
      <w:r>
        <w:t>precepts</w:t>
      </w:r>
      <w:r w:rsidR="00DE5A5C">
        <w:t xml:space="preserve"> </w:t>
      </w:r>
      <w:r>
        <w:t>is</w:t>
      </w:r>
      <w:r w:rsidR="00DE5A5C">
        <w:t xml:space="preserve"> </w:t>
      </w:r>
      <w:r>
        <w:t>not</w:t>
      </w:r>
      <w:r w:rsidR="00DE5A5C">
        <w:t xml:space="preserve"> </w:t>
      </w:r>
      <w:r>
        <w:t>allowed</w:t>
      </w:r>
      <w:r w:rsidR="00DE5A5C">
        <w:t xml:space="preserve"> </w:t>
      </w:r>
      <w:r w:rsidR="00226521">
        <w:t>-</w:t>
      </w:r>
      <w:r w:rsidR="00DE5A5C">
        <w:t xml:space="preserve"> </w:t>
      </w:r>
      <w:r>
        <w:t>whatever</w:t>
      </w:r>
      <w:r w:rsidR="00DE5A5C">
        <w:t xml:space="preserve"> </w:t>
      </w:r>
      <w:r>
        <w:t>its</w:t>
      </w:r>
      <w:r w:rsidR="00DE5A5C">
        <w:t xml:space="preserve"> </w:t>
      </w:r>
      <w:r>
        <w:t>cause</w:t>
      </w:r>
      <w:r w:rsidR="00DE5A5C">
        <w:t xml:space="preserve"> </w:t>
      </w:r>
      <w:r>
        <w:t>may</w:t>
      </w:r>
      <w:r w:rsidR="00DE5A5C">
        <w:t xml:space="preserve"> </w:t>
      </w:r>
      <w:r>
        <w:t>be</w:t>
      </w:r>
      <w:r w:rsidR="00DE5A5C">
        <w:t xml:space="preserve"> </w:t>
      </w:r>
      <w:r w:rsidR="00226521">
        <w:t>-</w:t>
      </w:r>
      <w:r w:rsidR="00DE5A5C">
        <w:t xml:space="preserve"> </w:t>
      </w:r>
      <w:r>
        <w:t>for</w:t>
      </w:r>
      <w:r w:rsidR="00DE5A5C">
        <w:t xml:space="preserve"> </w:t>
      </w:r>
      <w:r>
        <w:t>it</w:t>
      </w:r>
      <w:r w:rsidR="00DE5A5C">
        <w:t xml:space="preserve"> </w:t>
      </w:r>
      <w:r>
        <w:t>avails</w:t>
      </w:r>
      <w:r w:rsidR="00DE5A5C">
        <w:t xml:space="preserve"> </w:t>
      </w:r>
      <w:r>
        <w:t>naugh</w:t>
      </w:r>
      <w:r w:rsidR="00DC110B">
        <w:t>t</w:t>
      </w:r>
      <w:r w:rsidR="00DE5A5C">
        <w:t xml:space="preserve"> </w:t>
      </w:r>
      <w:r>
        <w:t>against</w:t>
      </w:r>
      <w:r w:rsidR="00DE5A5C">
        <w:t xml:space="preserve"> </w:t>
      </w:r>
      <w:r>
        <w:t>truth;</w:t>
      </w:r>
      <w:r w:rsidR="00DE5A5C">
        <w:t xml:space="preserve"> </w:t>
      </w:r>
      <w:r>
        <w:t>hence,</w:t>
      </w:r>
      <w:r w:rsidR="00DE5A5C">
        <w:t xml:space="preserve"> </w:t>
      </w:r>
      <w:r>
        <w:t>it</w:t>
      </w:r>
      <w:r w:rsidR="00DE5A5C">
        <w:t xml:space="preserve"> </w:t>
      </w:r>
      <w:r>
        <w:t>is</w:t>
      </w:r>
      <w:r w:rsidR="00DE5A5C">
        <w:t xml:space="preserve"> </w:t>
      </w:r>
      <w:r>
        <w:t>a</w:t>
      </w:r>
      <w:r w:rsidR="00DE5A5C">
        <w:t xml:space="preserve"> </w:t>
      </w:r>
      <w:r>
        <w:t>null</w:t>
      </w:r>
      <w:r w:rsidR="00DE5A5C">
        <w:t xml:space="preserve"> </w:t>
      </w:r>
      <w:r>
        <w:t>surmise</w:t>
      </w:r>
      <w:r w:rsidR="00DE5A5C">
        <w:t xml:space="preserve"> </w:t>
      </w:r>
      <w:r>
        <w:t>and</w:t>
      </w:r>
      <w:r w:rsidR="00DE5A5C">
        <w:t xml:space="preserve"> </w:t>
      </w:r>
      <w:r>
        <w:t>an</w:t>
      </w:r>
      <w:r w:rsidR="00DE5A5C">
        <w:t xml:space="preserve"> </w:t>
      </w:r>
      <w:r>
        <w:t>unlawful</w:t>
      </w:r>
      <w:r w:rsidR="00DE5A5C">
        <w:t xml:space="preserve"> </w:t>
      </w:r>
      <w:r>
        <w:t>forging.</w:t>
      </w:r>
    </w:p>
    <w:p w:rsidR="00AC0545" w:rsidRDefault="00AC0545" w:rsidP="00157CE5">
      <w:pPr>
        <w:pStyle w:val="libNormal"/>
      </w:pPr>
      <w:r>
        <w:t>However,</w:t>
      </w:r>
      <w:r w:rsidR="00DE5A5C">
        <w:t xml:space="preserve"> </w:t>
      </w:r>
      <w:r>
        <w:t>should</w:t>
      </w:r>
      <w:r w:rsidR="00DE5A5C">
        <w:t xml:space="preserve"> </w:t>
      </w:r>
      <w:r>
        <w:t>it</w:t>
      </w:r>
      <w:r w:rsidR="00DE5A5C">
        <w:t xml:space="preserve"> </w:t>
      </w:r>
      <w:r>
        <w:t>be</w:t>
      </w:r>
      <w:r w:rsidR="00DE5A5C">
        <w:t xml:space="preserve"> </w:t>
      </w:r>
      <w:r>
        <w:t>proved</w:t>
      </w:r>
      <w:r w:rsidR="00DE5A5C">
        <w:t xml:space="preserve"> </w:t>
      </w:r>
      <w:r>
        <w:t>by</w:t>
      </w:r>
      <w:r w:rsidR="00DE5A5C">
        <w:t xml:space="preserve"> </w:t>
      </w:r>
      <w:r>
        <w:t>a</w:t>
      </w:r>
      <w:r w:rsidR="00DE5A5C">
        <w:t xml:space="preserve"> </w:t>
      </w:r>
      <w:r>
        <w:t>definite,</w:t>
      </w:r>
      <w:r w:rsidR="00DE5A5C">
        <w:t xml:space="preserve"> </w:t>
      </w:r>
      <w:r>
        <w:t>authoritative</w:t>
      </w:r>
      <w:r w:rsidR="00DE5A5C">
        <w:t xml:space="preserve"> </w:t>
      </w:r>
      <w:r>
        <w:t>proof</w:t>
      </w:r>
      <w:r w:rsidR="00DE5A5C">
        <w:t xml:space="preserve"> </w:t>
      </w:r>
      <w:r>
        <w:t>that</w:t>
      </w:r>
      <w:r w:rsidR="00DE5A5C">
        <w:t xml:space="preserve"> </w:t>
      </w:r>
      <w:r w:rsidR="00DC110B">
        <w:t>a</w:t>
      </w:r>
      <w:r w:rsidR="00DE5A5C">
        <w:t xml:space="preserve"> </w:t>
      </w:r>
      <w:r>
        <w:t>particular</w:t>
      </w:r>
      <w:r w:rsidR="00DE5A5C">
        <w:t xml:space="preserve"> </w:t>
      </w:r>
      <w:r>
        <w:t>conjecture</w:t>
      </w:r>
      <w:r w:rsidR="00DE5A5C">
        <w:t xml:space="preserve"> </w:t>
      </w:r>
      <w:r>
        <w:t>caused</w:t>
      </w:r>
      <w:r w:rsidR="00DE5A5C">
        <w:t xml:space="preserve"> </w:t>
      </w:r>
      <w:r>
        <w:t>by</w:t>
      </w:r>
      <w:r w:rsidR="00DE5A5C">
        <w:t xml:space="preserve"> </w:t>
      </w:r>
      <w:r>
        <w:t>a</w:t>
      </w:r>
      <w:r w:rsidR="00DE5A5C">
        <w:t xml:space="preserve"> </w:t>
      </w:r>
      <w:r>
        <w:t>specific</w:t>
      </w:r>
      <w:r w:rsidR="00DE5A5C">
        <w:t xml:space="preserve"> </w:t>
      </w:r>
      <w:r>
        <w:t>cause</w:t>
      </w:r>
      <w:r w:rsidR="00DE5A5C">
        <w:t xml:space="preserve"> </w:t>
      </w:r>
      <w:r>
        <w:t>is</w:t>
      </w:r>
      <w:r w:rsidR="00DE5A5C">
        <w:t xml:space="preserve"> </w:t>
      </w:r>
      <w:r>
        <w:t>made</w:t>
      </w:r>
      <w:r w:rsidR="00DE5A5C">
        <w:t xml:space="preserve"> </w:t>
      </w:r>
      <w:r>
        <w:t>by</w:t>
      </w:r>
      <w:r w:rsidR="00DE5A5C">
        <w:t xml:space="preserve"> </w:t>
      </w:r>
      <w:r>
        <w:t>the</w:t>
      </w:r>
      <w:r w:rsidR="00DE5A5C">
        <w:t xml:space="preserve"> </w:t>
      </w:r>
      <w:r>
        <w:t>divine</w:t>
      </w:r>
      <w:r w:rsidR="00DE5A5C">
        <w:t xml:space="preserve"> </w:t>
      </w:r>
      <w:r>
        <w:t>lawgive</w:t>
      </w:r>
      <w:r w:rsidR="00DC110B">
        <w:t>r</w:t>
      </w:r>
      <w:r w:rsidR="00DE5A5C">
        <w:t xml:space="preserve"> </w:t>
      </w:r>
      <w:r>
        <w:t>a</w:t>
      </w:r>
      <w:r w:rsidR="00DE5A5C">
        <w:t xml:space="preserve"> </w:t>
      </w:r>
      <w:r>
        <w:t>way</w:t>
      </w:r>
      <w:r w:rsidR="00DE5A5C">
        <w:t xml:space="preserve"> </w:t>
      </w:r>
      <w:r>
        <w:t>to</w:t>
      </w:r>
      <w:r w:rsidR="00DE5A5C">
        <w:t xml:space="preserve"> </w:t>
      </w:r>
      <w:r>
        <w:t>His</w:t>
      </w:r>
      <w:r w:rsidR="00DE5A5C">
        <w:t xml:space="preserve"> </w:t>
      </w:r>
      <w:r>
        <w:t>precepts,</w:t>
      </w:r>
      <w:r w:rsidR="00DE5A5C">
        <w:t xml:space="preserve"> </w:t>
      </w:r>
      <w:r>
        <w:t>is</w:t>
      </w:r>
      <w:r w:rsidR="00DE5A5C">
        <w:t xml:space="preserve"> </w:t>
      </w:r>
      <w:r>
        <w:t>considered</w:t>
      </w:r>
      <w:r w:rsidR="00DE5A5C">
        <w:t xml:space="preserve"> </w:t>
      </w:r>
      <w:r>
        <w:t>an</w:t>
      </w:r>
      <w:r w:rsidR="00DE5A5C">
        <w:t xml:space="preserve"> </w:t>
      </w:r>
      <w:r>
        <w:t>authoritative</w:t>
      </w:r>
      <w:r w:rsidR="00DE5A5C">
        <w:t xml:space="preserve"> </w:t>
      </w:r>
      <w:r>
        <w:t>proof</w:t>
      </w:r>
      <w:r w:rsidR="00DE5A5C">
        <w:t xml:space="preserve"> </w:t>
      </w:r>
      <w:r>
        <w:t>with</w:t>
      </w:r>
      <w:r w:rsidR="00DE5A5C">
        <w:t xml:space="preserve"> </w:t>
      </w:r>
      <w:r>
        <w:t>regard</w:t>
      </w:r>
      <w:r w:rsidR="00DE5A5C">
        <w:t xml:space="preserve"> </w:t>
      </w:r>
      <w:r>
        <w:t>t</w:t>
      </w:r>
      <w:r w:rsidR="00DC110B">
        <w:t>o</w:t>
      </w:r>
      <w:r w:rsidR="00DE5A5C">
        <w:t xml:space="preserve"> </w:t>
      </w:r>
      <w:r>
        <w:t>them,</w:t>
      </w:r>
      <w:r w:rsidR="00DE5A5C">
        <w:t xml:space="preserve"> </w:t>
      </w:r>
      <w:r>
        <w:t>and</w:t>
      </w:r>
      <w:r w:rsidR="00DE5A5C">
        <w:t xml:space="preserve"> </w:t>
      </w:r>
      <w:r>
        <w:t>is</w:t>
      </w:r>
      <w:r w:rsidR="00DE5A5C">
        <w:t xml:space="preserve"> </w:t>
      </w:r>
      <w:r>
        <w:t>accepted</w:t>
      </w:r>
      <w:r w:rsidR="00DE5A5C">
        <w:t xml:space="preserve"> </w:t>
      </w:r>
      <w:r>
        <w:t>as</w:t>
      </w:r>
      <w:r w:rsidR="00DE5A5C">
        <w:t xml:space="preserve"> </w:t>
      </w:r>
      <w:r>
        <w:t>a</w:t>
      </w:r>
      <w:r w:rsidR="00DE5A5C">
        <w:t xml:space="preserve"> </w:t>
      </w:r>
      <w:r>
        <w:t>sign</w:t>
      </w:r>
      <w:r w:rsidR="00DE5A5C">
        <w:t xml:space="preserve"> </w:t>
      </w:r>
      <w:r>
        <w:t>for</w:t>
      </w:r>
      <w:r w:rsidR="00DE5A5C">
        <w:t xml:space="preserve"> </w:t>
      </w:r>
      <w:r>
        <w:t>them,</w:t>
      </w:r>
      <w:r w:rsidR="00DE5A5C">
        <w:t xml:space="preserve"> </w:t>
      </w:r>
      <w:r>
        <w:t>that</w:t>
      </w:r>
      <w:r w:rsidR="00DE5A5C">
        <w:t xml:space="preserve"> </w:t>
      </w:r>
      <w:r>
        <w:t>conjecture</w:t>
      </w:r>
      <w:r w:rsidR="00DE5A5C">
        <w:t xml:space="preserve"> </w:t>
      </w:r>
      <w:r>
        <w:t>would</w:t>
      </w:r>
      <w:r w:rsidR="00DE5A5C">
        <w:t xml:space="preserve"> </w:t>
      </w:r>
      <w:r>
        <w:t>be</w:t>
      </w:r>
      <w:r w:rsidR="00DE5A5C">
        <w:t xml:space="preserve"> </w:t>
      </w:r>
      <w:r>
        <w:t>out</w:t>
      </w:r>
      <w:r w:rsidR="00DE5A5C">
        <w:t xml:space="preserve"> </w:t>
      </w:r>
      <w:r>
        <w:t>o</w:t>
      </w:r>
      <w:r w:rsidR="00DC110B">
        <w:t>f</w:t>
      </w:r>
      <w:r w:rsidR="00DE5A5C">
        <w:t xml:space="preserve"> </w:t>
      </w:r>
      <w:r>
        <w:t>scope</w:t>
      </w:r>
      <w:r w:rsidR="00DE5A5C">
        <w:t xml:space="preserve"> </w:t>
      </w:r>
      <w:r>
        <w:t>of</w:t>
      </w:r>
      <w:r w:rsidR="00DE5A5C">
        <w:t xml:space="preserve"> </w:t>
      </w:r>
      <w:r>
        <w:t>that</w:t>
      </w:r>
      <w:r w:rsidR="00DE5A5C">
        <w:t xml:space="preserve"> </w:t>
      </w:r>
      <w:r>
        <w:t>primary</w:t>
      </w:r>
      <w:r w:rsidR="00DE5A5C">
        <w:t xml:space="preserve"> </w:t>
      </w:r>
      <w:r>
        <w:t>principle;</w:t>
      </w:r>
      <w:r w:rsidR="00DE5A5C">
        <w:t xml:space="preserve"> </w:t>
      </w:r>
      <w:r>
        <w:t>for</w:t>
      </w:r>
      <w:r w:rsidR="00DE5A5C">
        <w:t xml:space="preserve"> </w:t>
      </w:r>
      <w:r>
        <w:t>it</w:t>
      </w:r>
      <w:r w:rsidR="00DE5A5C">
        <w:t xml:space="preserve"> </w:t>
      </w:r>
      <w:r>
        <w:t>is</w:t>
      </w:r>
      <w:r w:rsidR="00DE5A5C">
        <w:t xml:space="preserve"> </w:t>
      </w:r>
      <w:r>
        <w:t>not</w:t>
      </w:r>
      <w:r w:rsidR="00DE5A5C">
        <w:t xml:space="preserve"> </w:t>
      </w:r>
      <w:r>
        <w:t>a</w:t>
      </w:r>
      <w:r w:rsidR="00DE5A5C">
        <w:t xml:space="preserve"> </w:t>
      </w:r>
      <w:r>
        <w:t>surmise</w:t>
      </w:r>
      <w:r w:rsidR="00DE5A5C">
        <w:t xml:space="preserve"> </w:t>
      </w:r>
      <w:r>
        <w:t>and</w:t>
      </w:r>
      <w:r w:rsidR="00DE5A5C">
        <w:t xml:space="preserve"> </w:t>
      </w:r>
      <w:r>
        <w:t>forging</w:t>
      </w:r>
      <w:r w:rsidR="00DE5A5C">
        <w:t xml:space="preserve"> </w:t>
      </w:r>
      <w:r>
        <w:t>agains</w:t>
      </w:r>
      <w:r w:rsidR="00DC110B">
        <w:t>t</w:t>
      </w:r>
      <w:r w:rsidR="00DE5A5C">
        <w:t xml:space="preserve"> </w:t>
      </w:r>
      <w:r>
        <w:t>God.</w:t>
      </w:r>
      <w:r w:rsidR="00DE5A5C">
        <w:t xml:space="preserve"> </w:t>
      </w:r>
      <w:r>
        <w:t>In</w:t>
      </w:r>
      <w:r w:rsidR="00DE5A5C">
        <w:t xml:space="preserve"> </w:t>
      </w:r>
      <w:r>
        <w:t>fact,</w:t>
      </w:r>
      <w:r w:rsidR="00DE5A5C">
        <w:t xml:space="preserve"> </w:t>
      </w:r>
      <w:r>
        <w:t>consideration</w:t>
      </w:r>
      <w:r w:rsidR="00DE5A5C">
        <w:t xml:space="preserve"> </w:t>
      </w:r>
      <w:r>
        <w:t>of</w:t>
      </w:r>
      <w:r w:rsidR="00DE5A5C">
        <w:t xml:space="preserve"> </w:t>
      </w:r>
      <w:r>
        <w:t>a</w:t>
      </w:r>
      <w:r w:rsidR="00DE5A5C">
        <w:t xml:space="preserve"> </w:t>
      </w:r>
      <w:r>
        <w:t>valid</w:t>
      </w:r>
      <w:r w:rsidR="00DE5A5C">
        <w:t xml:space="preserve"> </w:t>
      </w:r>
      <w:r>
        <w:t>conjecture</w:t>
      </w:r>
      <w:r w:rsidR="00DE5A5C">
        <w:t xml:space="preserve"> </w:t>
      </w:r>
      <w:r>
        <w:t>which</w:t>
      </w:r>
      <w:r w:rsidR="00DE5A5C">
        <w:t xml:space="preserve"> </w:t>
      </w:r>
      <w:r>
        <w:t>is</w:t>
      </w:r>
      <w:r w:rsidR="00DE5A5C">
        <w:t xml:space="preserve"> </w:t>
      </w:r>
      <w:r>
        <w:t>definitely</w:t>
      </w:r>
      <w:r w:rsidR="00DE5A5C">
        <w:t xml:space="preserve"> </w:t>
      </w:r>
      <w:r>
        <w:t>proved</w:t>
      </w:r>
      <w:r w:rsidR="00DE5A5C">
        <w:t xml:space="preserve"> </w:t>
      </w:r>
      <w:r>
        <w:t>t</w:t>
      </w:r>
      <w:r w:rsidR="00DC110B">
        <w:t>o</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is</w:t>
      </w:r>
      <w:r w:rsidR="00DE5A5C">
        <w:t xml:space="preserve"> </w:t>
      </w:r>
      <w:r>
        <w:t>not</w:t>
      </w:r>
      <w:r w:rsidR="00DE5A5C">
        <w:t xml:space="preserve"> </w:t>
      </w:r>
      <w:r>
        <w:t>consideration</w:t>
      </w:r>
      <w:r w:rsidR="00DE5A5C">
        <w:t xml:space="preserve"> </w:t>
      </w:r>
      <w:r>
        <w:t>of</w:t>
      </w:r>
      <w:r w:rsidR="00DE5A5C">
        <w:t xml:space="preserve"> </w:t>
      </w:r>
      <w:r>
        <w:t>conjecture</w:t>
      </w:r>
      <w:r w:rsidR="00DE5A5C">
        <w:t xml:space="preserve"> </w:t>
      </w:r>
      <w:r>
        <w:t>as</w:t>
      </w:r>
      <w:r w:rsidR="00DE5A5C">
        <w:t xml:space="preserve"> </w:t>
      </w:r>
      <w:r>
        <w:t>it</w:t>
      </w:r>
      <w:r w:rsidR="00DE5A5C">
        <w:t xml:space="preserve"> </w:t>
      </w:r>
      <w:r>
        <w:t>is</w:t>
      </w:r>
      <w:r w:rsidR="00DE5A5C">
        <w:t xml:space="preserve"> </w:t>
      </w:r>
      <w:r>
        <w:t>conjectur</w:t>
      </w:r>
      <w:r w:rsidR="00DC110B">
        <w:t>e</w:t>
      </w:r>
      <w:r w:rsidR="00DE5A5C">
        <w:t xml:space="preserve"> </w:t>
      </w:r>
      <w:r w:rsidR="00226521">
        <w:t>-</w:t>
      </w:r>
      <w:r w:rsidR="00DE5A5C">
        <w:t xml:space="preserve"> </w:t>
      </w:r>
      <w:r>
        <w:t>though</w:t>
      </w:r>
      <w:r w:rsidR="00DE5A5C">
        <w:t xml:space="preserve"> </w:t>
      </w:r>
      <w:r>
        <w:t>it</w:t>
      </w:r>
      <w:r w:rsidR="00DE5A5C">
        <w:t xml:space="preserve"> </w:t>
      </w:r>
      <w:r>
        <w:t>is</w:t>
      </w:r>
      <w:r w:rsidR="00DE5A5C">
        <w:t xml:space="preserve"> </w:t>
      </w:r>
      <w:r>
        <w:t>taken</w:t>
      </w:r>
      <w:r w:rsidR="00DE5A5C">
        <w:t xml:space="preserve"> </w:t>
      </w:r>
      <w:r>
        <w:t>into</w:t>
      </w:r>
      <w:r w:rsidR="00DE5A5C">
        <w:t xml:space="preserve"> </w:t>
      </w:r>
      <w:r>
        <w:t>consideration</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because</w:t>
      </w:r>
      <w:r w:rsidR="00DE5A5C">
        <w:t xml:space="preserve"> </w:t>
      </w:r>
      <w:r>
        <w:t>it</w:t>
      </w:r>
      <w:r w:rsidR="00DE5A5C">
        <w:t xml:space="preserve"> </w:t>
      </w:r>
      <w:r>
        <w:t>i</w:t>
      </w:r>
      <w:r w:rsidR="00DC110B">
        <w:t>s</w:t>
      </w:r>
      <w:r w:rsidR="00DE5A5C">
        <w:t xml:space="preserve"> </w:t>
      </w:r>
      <w:r>
        <w:t>conjecture</w:t>
      </w:r>
      <w:r w:rsidR="00DE5A5C">
        <w:t xml:space="preserve"> </w:t>
      </w:r>
      <w:r w:rsidR="00226521">
        <w:t>-</w:t>
      </w:r>
      <w:r w:rsidR="00DE5A5C">
        <w:t xml:space="preserve"> </w:t>
      </w:r>
      <w:r>
        <w:t>but</w:t>
      </w:r>
      <w:r w:rsidR="00DE5A5C">
        <w:t xml:space="preserve"> </w:t>
      </w:r>
      <w:r>
        <w:t>rather</w:t>
      </w:r>
      <w:r w:rsidR="00DE5A5C">
        <w:t xml:space="preserve"> </w:t>
      </w:r>
      <w:r>
        <w:t>is</w:t>
      </w:r>
      <w:r w:rsidR="00DE5A5C">
        <w:t xml:space="preserve"> </w:t>
      </w:r>
      <w:r>
        <w:t>consideration</w:t>
      </w:r>
      <w:r w:rsidR="00DE5A5C">
        <w:t xml:space="preserve"> </w:t>
      </w:r>
      <w:r>
        <w:t>of</w:t>
      </w:r>
      <w:r w:rsidR="00DE5A5C">
        <w:t xml:space="preserve"> </w:t>
      </w:r>
      <w:r>
        <w:t>certitude</w:t>
      </w:r>
      <w:r w:rsidR="00DE5A5C">
        <w:t xml:space="preserve"> </w:t>
      </w:r>
      <w:r w:rsidR="00226521">
        <w:t>-</w:t>
      </w:r>
      <w:r w:rsidR="00DE5A5C">
        <w:t xml:space="preserve"> </w:t>
      </w:r>
      <w:r>
        <w:t>that</w:t>
      </w:r>
      <w:r w:rsidR="00DE5A5C">
        <w:t xml:space="preserve"> </w:t>
      </w:r>
      <w:r>
        <w:t>certitude</w:t>
      </w:r>
      <w:r w:rsidR="00DE5A5C">
        <w:t xml:space="preserve"> </w:t>
      </w:r>
      <w:r>
        <w:t>whic</w:t>
      </w:r>
      <w:r w:rsidR="00DC110B">
        <w:t>h</w:t>
      </w:r>
      <w:r w:rsidR="00DE5A5C">
        <w:t xml:space="preserve"> </w:t>
      </w:r>
      <w:r>
        <w:t>has</w:t>
      </w:r>
      <w:r w:rsidR="00DE5A5C">
        <w:t xml:space="preserve"> </w:t>
      </w:r>
      <w:r>
        <w:t>made</w:t>
      </w:r>
      <w:r w:rsidR="00DE5A5C">
        <w:t xml:space="preserve"> </w:t>
      </w:r>
      <w:r>
        <w:t>such</w:t>
      </w:r>
      <w:r w:rsidR="00DE5A5C">
        <w:t xml:space="preserve"> </w:t>
      </w:r>
      <w:r>
        <w:t>cause</w:t>
      </w:r>
      <w:r w:rsidR="00DE5A5C">
        <w:t xml:space="preserve"> </w:t>
      </w:r>
      <w:r>
        <w:t>of</w:t>
      </w:r>
      <w:r w:rsidR="00DE5A5C">
        <w:t xml:space="preserve"> </w:t>
      </w:r>
      <w:r>
        <w:t>conjecture</w:t>
      </w:r>
      <w:r w:rsidR="00DE5A5C">
        <w:t xml:space="preserve"> </w:t>
      </w:r>
      <w:r>
        <w:t>valid</w:t>
      </w:r>
      <w:r w:rsidR="00DE5A5C">
        <w:t xml:space="preserve"> </w:t>
      </w:r>
      <w:r w:rsidR="00226521">
        <w:t>-</w:t>
      </w:r>
      <w:r w:rsidR="00DE5A5C">
        <w:t xml:space="preserve"> </w:t>
      </w:r>
      <w:r>
        <w:t>and</w:t>
      </w:r>
      <w:r w:rsidR="00DE5A5C">
        <w:t xml:space="preserve"> </w:t>
      </w:r>
      <w:r>
        <w:t>it</w:t>
      </w:r>
      <w:r w:rsidR="00DE5A5C">
        <w:t xml:space="preserve"> </w:t>
      </w:r>
      <w:r>
        <w:t>will</w:t>
      </w:r>
      <w:r w:rsidR="00DE5A5C">
        <w:t xml:space="preserve"> </w:t>
      </w:r>
      <w:r>
        <w:t>be</w:t>
      </w:r>
      <w:r w:rsidR="00DE5A5C">
        <w:t xml:space="preserve"> </w:t>
      </w:r>
      <w:r>
        <w:t>explained</w:t>
      </w:r>
      <w:r w:rsidR="00DE5A5C">
        <w:t xml:space="preserve"> </w:t>
      </w:r>
      <w:r>
        <w:t>later</w:t>
      </w:r>
      <w:r w:rsidR="00DE5A5C">
        <w:t xml:space="preserve"> </w:t>
      </w:r>
      <w:r>
        <w:t>tha</w:t>
      </w:r>
      <w:r w:rsidR="00DC110B">
        <w:t>t</w:t>
      </w:r>
      <w:r w:rsidR="00DE5A5C">
        <w:t xml:space="preserve"> </w:t>
      </w:r>
      <w:r>
        <w:t>certitude</w:t>
      </w:r>
      <w:r w:rsidR="00DE5A5C">
        <w:t xml:space="preserve"> </w:t>
      </w:r>
      <w:r>
        <w:t>is</w:t>
      </w:r>
      <w:r w:rsidR="00DE5A5C">
        <w:t xml:space="preserve"> </w:t>
      </w:r>
      <w:r>
        <w:t>essentially</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need</w:t>
      </w:r>
      <w:r w:rsidR="00DE5A5C">
        <w:t xml:space="preserve"> </w:t>
      </w:r>
      <w:r>
        <w:t>of</w:t>
      </w:r>
      <w:r w:rsidR="00DE5A5C">
        <w:t xml:space="preserve"> </w:t>
      </w:r>
      <w:r>
        <w:t>no</w:t>
      </w:r>
      <w:r w:rsidR="00DE5A5C">
        <w:t xml:space="preserve"> </w:t>
      </w:r>
      <w:r>
        <w:t>authority</w:t>
      </w:r>
      <w:r w:rsidR="00DE5A5C">
        <w:t xml:space="preserve"> </w:t>
      </w:r>
      <w:r>
        <w:t>maker.</w:t>
      </w:r>
    </w:p>
    <w:p w:rsidR="00AC0545" w:rsidRDefault="00AC0545" w:rsidP="00157CE5">
      <w:pPr>
        <w:pStyle w:val="libNormal"/>
      </w:pPr>
      <w:r>
        <w:t>That</w:t>
      </w:r>
      <w:r w:rsidR="00DE5A5C">
        <w:t xml:space="preserve"> </w:t>
      </w:r>
      <w:r>
        <w:t>is</w:t>
      </w:r>
      <w:r w:rsidR="00DE5A5C">
        <w:t xml:space="preserve"> </w:t>
      </w:r>
      <w:r>
        <w:t>why</w:t>
      </w:r>
      <w:r w:rsidR="00DE5A5C">
        <w:t xml:space="preserve"> </w:t>
      </w:r>
      <w:r>
        <w:t>valid</w:t>
      </w:r>
      <w:r w:rsidR="00DE5A5C">
        <w:t xml:space="preserve"> </w:t>
      </w:r>
      <w:r>
        <w:t>conjectures</w:t>
      </w:r>
      <w:r w:rsidR="00DE5A5C">
        <w:t xml:space="preserve"> </w:t>
      </w:r>
      <w:r>
        <w:t>are</w:t>
      </w:r>
      <w:r w:rsidR="00DE5A5C">
        <w:t xml:space="preserve"> </w:t>
      </w:r>
      <w:r>
        <w:t>called</w:t>
      </w:r>
      <w:r w:rsidR="00DE5A5C">
        <w:t xml:space="preserve"> </w:t>
      </w:r>
      <w:r>
        <w:t>‘ilmī,</w:t>
      </w:r>
      <w:r w:rsidR="00DE5A5C">
        <w:t xml:space="preserve"> </w:t>
      </w:r>
      <w:r>
        <w:t>i.e.,</w:t>
      </w:r>
      <w:r w:rsidR="00DE5A5C">
        <w:t xml:space="preserve"> </w:t>
      </w:r>
      <w:r>
        <w:t>attributed</w:t>
      </w:r>
      <w:r w:rsidR="00DE5A5C">
        <w:t xml:space="preserve"> </w:t>
      </w:r>
      <w:r>
        <w:t>to</w:t>
      </w:r>
      <w:r w:rsidR="00DE5A5C">
        <w:t xml:space="preserve"> </w:t>
      </w:r>
      <w:r>
        <w:t>knowledge,</w:t>
      </w:r>
      <w:r w:rsidR="00DE5A5C">
        <w:t xml:space="preserve"> </w:t>
      </w:r>
      <w:r>
        <w:t>fo</w:t>
      </w:r>
      <w:r w:rsidR="00DC110B">
        <w:t>r</w:t>
      </w:r>
      <w:r w:rsidR="00DE5A5C">
        <w:t xml:space="preserve"> </w:t>
      </w:r>
      <w:r>
        <w:t>their</w:t>
      </w:r>
      <w:r w:rsidR="00DE5A5C">
        <w:t xml:space="preserve"> </w:t>
      </w:r>
      <w:r>
        <w:t>authority</w:t>
      </w:r>
      <w:r w:rsidR="00DE5A5C">
        <w:t xml:space="preserve"> </w:t>
      </w:r>
      <w:r>
        <w:t>is</w:t>
      </w:r>
      <w:r w:rsidR="00DE5A5C">
        <w:t xml:space="preserve"> </w:t>
      </w:r>
      <w:r>
        <w:t>proved</w:t>
      </w:r>
      <w:r w:rsidR="00DE5A5C">
        <w:t xml:space="preserve"> </w:t>
      </w:r>
      <w:r>
        <w:t>by</w:t>
      </w:r>
      <w:r w:rsidR="00DE5A5C">
        <w:t xml:space="preserve"> </w:t>
      </w:r>
      <w:r>
        <w:t>knowledge</w:t>
      </w:r>
      <w:r w:rsidR="00DE5A5C">
        <w:t xml:space="preserve"> </w:t>
      </w:r>
      <w:r>
        <w:t>and</w:t>
      </w:r>
      <w:r w:rsidR="00DE5A5C">
        <w:t xml:space="preserve"> </w:t>
      </w:r>
      <w:r>
        <w:t>certitude.</w:t>
      </w:r>
    </w:p>
    <w:p w:rsidR="00AC0545" w:rsidRDefault="00AC0545" w:rsidP="00157CE5">
      <w:pPr>
        <w:pStyle w:val="libNormal"/>
      </w:pPr>
      <w:r>
        <w:t>Now,</w:t>
      </w:r>
      <w:r w:rsidR="00DE5A5C">
        <w:t xml:space="preserve"> </w:t>
      </w:r>
      <w:r>
        <w:t>we</w:t>
      </w:r>
      <w:r w:rsidR="00DE5A5C">
        <w:t xml:space="preserve"> </w:t>
      </w:r>
      <w:r>
        <w:t>can</w:t>
      </w:r>
      <w:r w:rsidR="00DE5A5C">
        <w:t xml:space="preserve"> </w:t>
      </w:r>
      <w:r>
        <w:t>sum</w:t>
      </w:r>
      <w:r w:rsidR="00DE5A5C">
        <w:t xml:space="preserve"> </w:t>
      </w:r>
      <w:r>
        <w:t>up</w:t>
      </w:r>
      <w:r w:rsidR="00DE5A5C">
        <w:t xml:space="preserve"> </w:t>
      </w:r>
      <w:r>
        <w:t>that</w:t>
      </w:r>
      <w:r w:rsidR="00DE5A5C">
        <w:t xml:space="preserve"> </w:t>
      </w:r>
      <w:r>
        <w:t>the</w:t>
      </w:r>
      <w:r w:rsidR="00DE5A5C">
        <w:t xml:space="preserve"> </w:t>
      </w:r>
      <w:r>
        <w:t>criterion</w:t>
      </w:r>
      <w:r w:rsidR="00DE5A5C">
        <w:t xml:space="preserve"> </w:t>
      </w:r>
      <w:r>
        <w:t>for</w:t>
      </w:r>
      <w:r w:rsidR="00DE5A5C">
        <w:t xml:space="preserve"> </w:t>
      </w:r>
      <w:r>
        <w:t>proving</w:t>
      </w:r>
      <w:r w:rsidR="00DE5A5C">
        <w:t xml:space="preserve"> </w:t>
      </w:r>
      <w:r>
        <w:t>authority</w:t>
      </w:r>
      <w:r w:rsidR="00DE5A5C">
        <w:t xml:space="preserve"> </w:t>
      </w:r>
      <w:r>
        <w:t>of</w:t>
      </w:r>
      <w:r w:rsidR="00DE5A5C">
        <w:t xml:space="preserve"> </w:t>
      </w:r>
      <w:r>
        <w:t>amāra</w:t>
      </w:r>
      <w:r w:rsidR="00DE5A5C">
        <w:t xml:space="preserve"> </w:t>
      </w:r>
      <w:r>
        <w:t>i</w:t>
      </w:r>
      <w:r w:rsidR="00DC110B">
        <w:t>s</w:t>
      </w:r>
      <w:r w:rsidR="00DE5A5C">
        <w:t xml:space="preserve"> </w:t>
      </w:r>
      <w:r>
        <w:t>the</w:t>
      </w:r>
      <w:r w:rsidR="00DE5A5C">
        <w:t xml:space="preserve"> </w:t>
      </w:r>
      <w:r>
        <w:t>knowledge</w:t>
      </w:r>
      <w:r w:rsidR="00DE5A5C">
        <w:t xml:space="preserve"> </w:t>
      </w:r>
      <w:r>
        <w:t>and</w:t>
      </w:r>
      <w:r w:rsidR="00DE5A5C">
        <w:t xml:space="preserve"> </w:t>
      </w:r>
      <w:r>
        <w:t>certitude</w:t>
      </w:r>
      <w:r w:rsidR="00DE5A5C">
        <w:t xml:space="preserve"> </w:t>
      </w:r>
      <w:r>
        <w:t>established</w:t>
      </w:r>
      <w:r w:rsidR="00DE5A5C">
        <w:t xml:space="preserve"> </w:t>
      </w:r>
      <w:r>
        <w:t>for</w:t>
      </w:r>
      <w:r w:rsidR="00DE5A5C">
        <w:t xml:space="preserve"> </w:t>
      </w:r>
      <w:r>
        <w:t>its</w:t>
      </w:r>
      <w:r w:rsidR="00DE5A5C">
        <w:t xml:space="preserve"> </w:t>
      </w:r>
      <w:r>
        <w:t>validity</w:t>
      </w:r>
      <w:r w:rsidR="00DE5A5C">
        <w:t xml:space="preserve"> </w:t>
      </w:r>
      <w:r>
        <w:t>and</w:t>
      </w:r>
      <w:r w:rsidR="00DE5A5C">
        <w:t xml:space="preserve"> </w:t>
      </w:r>
      <w:r>
        <w:t>authority.</w:t>
      </w:r>
      <w:r w:rsidR="00DE5A5C">
        <w:t xml:space="preserve"> </w:t>
      </w:r>
      <w:r>
        <w:t>Thu</w:t>
      </w:r>
      <w:r w:rsidR="00DC110B">
        <w:t>s,</w:t>
      </w:r>
      <w:r w:rsidR="00DE5A5C">
        <w:t xml:space="preserve"> </w:t>
      </w:r>
      <w:r>
        <w:t>should</w:t>
      </w:r>
      <w:r w:rsidR="00DE5A5C">
        <w:t xml:space="preserve"> </w:t>
      </w:r>
      <w:r>
        <w:t>knowledge</w:t>
      </w:r>
      <w:r w:rsidR="00DE5A5C">
        <w:t xml:space="preserve"> </w:t>
      </w:r>
      <w:r>
        <w:t>of</w:t>
      </w:r>
      <w:r w:rsidR="00DE5A5C">
        <w:t xml:space="preserve"> </w:t>
      </w:r>
      <w:r>
        <w:t>its</w:t>
      </w:r>
      <w:r w:rsidR="00DE5A5C">
        <w:t xml:space="preserve"> </w:t>
      </w:r>
      <w:r>
        <w:t>authority</w:t>
      </w:r>
      <w:r w:rsidR="00DE5A5C">
        <w:t xml:space="preserve"> </w:t>
      </w:r>
      <w:r>
        <w:t>and</w:t>
      </w:r>
      <w:r w:rsidR="00DE5A5C">
        <w:t xml:space="preserve"> </w:t>
      </w:r>
      <w:r>
        <w:t>certainty</w:t>
      </w:r>
      <w:r w:rsidR="00DE5A5C">
        <w:t xml:space="preserve"> </w:t>
      </w:r>
      <w:r>
        <w:t>of</w:t>
      </w:r>
      <w:r w:rsidR="00DE5A5C">
        <w:t xml:space="preserve"> </w:t>
      </w:r>
      <w:r>
        <w:t>permission</w:t>
      </w:r>
      <w:r w:rsidR="00DE5A5C">
        <w:t xml:space="preserve"> </w:t>
      </w:r>
      <w:r>
        <w:t>of</w:t>
      </w:r>
      <w:r w:rsidR="00DE5A5C">
        <w:t xml:space="preserve"> </w:t>
      </w:r>
      <w:r>
        <w:t>the</w:t>
      </w:r>
      <w:r w:rsidR="00DE5A5C">
        <w:t xml:space="preserve"> </w:t>
      </w:r>
      <w:r>
        <w:t>divin</w:t>
      </w:r>
      <w:r w:rsidR="00DC110B">
        <w:t>e</w:t>
      </w:r>
      <w:r w:rsidR="00DE5A5C">
        <w:t xml:space="preserve"> </w:t>
      </w:r>
      <w:r>
        <w:t>lawgiver</w:t>
      </w:r>
      <w:r w:rsidR="00DE5A5C">
        <w:t xml:space="preserve"> </w:t>
      </w:r>
      <w:r>
        <w:t>for</w:t>
      </w:r>
      <w:r w:rsidR="00DE5A5C">
        <w:t xml:space="preserve"> </w:t>
      </w:r>
      <w:r>
        <w:t>its</w:t>
      </w:r>
      <w:r w:rsidR="00DE5A5C">
        <w:t xml:space="preserve"> </w:t>
      </w:r>
      <w:r>
        <w:t>consideration</w:t>
      </w:r>
      <w:r w:rsidR="00DE5A5C">
        <w:t xml:space="preserve"> </w:t>
      </w:r>
      <w:r>
        <w:t>not</w:t>
      </w:r>
      <w:r w:rsidR="00DE5A5C">
        <w:t xml:space="preserve"> </w:t>
      </w:r>
      <w:r>
        <w:t>be</w:t>
      </w:r>
      <w:r w:rsidR="00DE5A5C">
        <w:t xml:space="preserve"> </w:t>
      </w:r>
      <w:r>
        <w:t>actualized,</w:t>
      </w:r>
      <w:r w:rsidR="00DE5A5C">
        <w:t xml:space="preserve"> </w:t>
      </w:r>
      <w:r>
        <w:t>we</w:t>
      </w:r>
      <w:r w:rsidR="00DE5A5C">
        <w:t xml:space="preserve"> </w:t>
      </w:r>
      <w:r>
        <w:t>would</w:t>
      </w:r>
      <w:r w:rsidR="00DE5A5C">
        <w:t xml:space="preserve"> </w:t>
      </w:r>
      <w:r>
        <w:t>not</w:t>
      </w:r>
      <w:r w:rsidR="00DE5A5C">
        <w:t xml:space="preserve"> </w:t>
      </w:r>
      <w:r>
        <w:t>be</w:t>
      </w:r>
      <w:r w:rsidR="00DE5A5C">
        <w:t xml:space="preserve"> </w:t>
      </w:r>
      <w:r>
        <w:t>allowed</w:t>
      </w:r>
      <w:r w:rsidR="00DE5A5C">
        <w:t xml:space="preserve"> </w:t>
      </w:r>
      <w:r>
        <w:t>t</w:t>
      </w:r>
      <w:r w:rsidR="00DC110B">
        <w:t>o</w:t>
      </w:r>
      <w:r w:rsidR="00DE5A5C">
        <w:t xml:space="preserve"> </w:t>
      </w:r>
      <w:r>
        <w:t>take</w:t>
      </w:r>
      <w:r w:rsidR="00DE5A5C">
        <w:t xml:space="preserve"> </w:t>
      </w:r>
      <w:r>
        <w:t>it</w:t>
      </w:r>
      <w:r w:rsidR="00DE5A5C">
        <w:t xml:space="preserve"> </w:t>
      </w:r>
      <w:r>
        <w:t>into</w:t>
      </w:r>
      <w:r w:rsidR="00DE5A5C">
        <w:t xml:space="preserve"> </w:t>
      </w:r>
      <w:r>
        <w:t>consideration,</w:t>
      </w:r>
      <w:r w:rsidR="00DE5A5C">
        <w:t xml:space="preserve"> </w:t>
      </w:r>
      <w:r>
        <w:t>even</w:t>
      </w:r>
      <w:r w:rsidR="00DE5A5C">
        <w:t xml:space="preserve"> </w:t>
      </w:r>
      <w:r>
        <w:t>though</w:t>
      </w:r>
      <w:r w:rsidR="00DE5A5C">
        <w:t xml:space="preserve"> </w:t>
      </w:r>
      <w:r>
        <w:t>it</w:t>
      </w:r>
      <w:r w:rsidR="00DE5A5C">
        <w:t xml:space="preserve"> </w:t>
      </w:r>
      <w:r>
        <w:t>may</w:t>
      </w:r>
      <w:r w:rsidR="00DE5A5C">
        <w:t xml:space="preserve"> </w:t>
      </w:r>
      <w:r>
        <w:t>cause</w:t>
      </w:r>
      <w:r w:rsidR="00DE5A5C">
        <w:t xml:space="preserve"> </w:t>
      </w:r>
      <w:r>
        <w:t>a</w:t>
      </w:r>
      <w:r w:rsidR="00DE5A5C">
        <w:t xml:space="preserve"> </w:t>
      </w:r>
      <w:r>
        <w:t>prevailing</w:t>
      </w:r>
      <w:r w:rsidR="00DE5A5C">
        <w:t xml:space="preserve"> </w:t>
      </w:r>
      <w:r>
        <w:t>conjecture,</w:t>
      </w:r>
      <w:r w:rsidR="00DE5A5C">
        <w:t xml:space="preserve"> </w:t>
      </w:r>
      <w:r>
        <w:t>fo</w:t>
      </w:r>
      <w:r w:rsidR="00DC110B">
        <w:t>r</w:t>
      </w:r>
      <w:r w:rsidR="00DE5A5C">
        <w:t xml:space="preserve"> </w:t>
      </w:r>
      <w:r>
        <w:t>its</w:t>
      </w:r>
      <w:r w:rsidR="00DE5A5C">
        <w:t xml:space="preserve"> </w:t>
      </w:r>
      <w:r>
        <w:t>consideration</w:t>
      </w:r>
      <w:r w:rsidR="00DE5A5C">
        <w:t xml:space="preserve"> </w:t>
      </w:r>
      <w:r>
        <w:t>in</w:t>
      </w:r>
      <w:r w:rsidR="00DE5A5C">
        <w:t xml:space="preserve"> </w:t>
      </w:r>
      <w:r>
        <w:t>such</w:t>
      </w:r>
      <w:r w:rsidR="00DE5A5C">
        <w:t xml:space="preserve"> </w:t>
      </w:r>
      <w:r>
        <w:t>case</w:t>
      </w:r>
      <w:r w:rsidR="00DE5A5C">
        <w:t xml:space="preserve"> </w:t>
      </w:r>
      <w:r>
        <w:t>would</w:t>
      </w:r>
      <w:r w:rsidR="00DE5A5C">
        <w:t xml:space="preserve"> </w:t>
      </w:r>
      <w:r>
        <w:t>be</w:t>
      </w:r>
      <w:r w:rsidR="00DE5A5C">
        <w:t xml:space="preserve"> </w:t>
      </w:r>
      <w:r>
        <w:t>a</w:t>
      </w:r>
      <w:r w:rsidR="00DE5A5C">
        <w:t xml:space="preserve"> </w:t>
      </w:r>
      <w:r>
        <w:t>surmise</w:t>
      </w:r>
      <w:r w:rsidR="00DE5A5C">
        <w:t xml:space="preserve"> </w:t>
      </w:r>
      <w:r>
        <w:t>and</w:t>
      </w:r>
      <w:r w:rsidR="00DE5A5C">
        <w:t xml:space="preserve"> </w:t>
      </w:r>
      <w:r>
        <w:t>forging</w:t>
      </w:r>
      <w:r w:rsidR="00DE5A5C">
        <w:t xml:space="preserve"> </w:t>
      </w:r>
      <w:r>
        <w:t>against</w:t>
      </w:r>
      <w:r w:rsidR="00DE5A5C">
        <w:t xml:space="preserve"> </w:t>
      </w:r>
      <w:r>
        <w:t>God.</w:t>
      </w:r>
      <w:r w:rsidR="00DE5A5C">
        <w:t xml:space="preserve"> </w:t>
      </w:r>
      <w:r>
        <w:t>Tha</w:t>
      </w:r>
      <w:r w:rsidR="00DC110B">
        <w:t>t</w:t>
      </w:r>
      <w:r w:rsidR="00DE5A5C">
        <w:t xml:space="preserve"> </w:t>
      </w:r>
      <w:r>
        <w:t>is</w:t>
      </w:r>
      <w:r w:rsidR="00DE5A5C">
        <w:t xml:space="preserve"> </w:t>
      </w:r>
      <w:r>
        <w:t>why</w:t>
      </w:r>
      <w:r w:rsidR="00DE5A5C">
        <w:t xml:space="preserve"> </w:t>
      </w:r>
      <w:r>
        <w:t>Uşūlīs</w:t>
      </w:r>
      <w:r w:rsidR="00DE5A5C">
        <w:t xml:space="preserve"> </w:t>
      </w:r>
      <w:r>
        <w:t>have</w:t>
      </w:r>
      <w:r w:rsidR="00DE5A5C">
        <w:t xml:space="preserve"> </w:t>
      </w:r>
      <w:r>
        <w:t>said</w:t>
      </w:r>
      <w:r w:rsidR="00DE5A5C">
        <w:t xml:space="preserve"> </w:t>
      </w:r>
      <w:r>
        <w:t>that</w:t>
      </w:r>
      <w:r w:rsidR="00DE5A5C">
        <w:t xml:space="preserve"> </w:t>
      </w:r>
      <w:r>
        <w:t>it</w:t>
      </w:r>
      <w:r w:rsidR="00DE5A5C">
        <w:t xml:space="preserve"> </w:t>
      </w:r>
      <w:r>
        <w:t>would</w:t>
      </w:r>
      <w:r w:rsidR="00DE5A5C">
        <w:t xml:space="preserve"> </w:t>
      </w:r>
      <w:r>
        <w:t>be</w:t>
      </w:r>
      <w:r w:rsidR="00DE5A5C">
        <w:t xml:space="preserve"> </w:t>
      </w:r>
      <w:r>
        <w:t>sufficient</w:t>
      </w:r>
      <w:r w:rsidR="00DE5A5C">
        <w:t xml:space="preserve"> </w:t>
      </w:r>
      <w:r>
        <w:t>for</w:t>
      </w:r>
      <w:r w:rsidR="00DE5A5C">
        <w:t xml:space="preserve"> </w:t>
      </w:r>
      <w:r>
        <w:t>rejecting</w:t>
      </w:r>
      <w:r w:rsidR="00DE5A5C">
        <w:t xml:space="preserve"> </w:t>
      </w:r>
      <w:r>
        <w:t>amāra</w:t>
      </w:r>
      <w:r w:rsidR="00DE5A5C">
        <w:t xml:space="preserve"> </w:t>
      </w:r>
      <w:r>
        <w:t>to</w:t>
      </w:r>
      <w:r w:rsidR="00DE5A5C">
        <w:t xml:space="preserve"> </w:t>
      </w:r>
      <w:r>
        <w:t>hav</w:t>
      </w:r>
      <w:r w:rsidR="00DC110B">
        <w:t>e</w:t>
      </w:r>
      <w:r w:rsidR="00DE5A5C">
        <w:t xml:space="preserve"> </w:t>
      </w:r>
      <w:r>
        <w:t>doubt</w:t>
      </w:r>
      <w:r w:rsidR="00DE5A5C">
        <w:t xml:space="preserve"> </w:t>
      </w:r>
      <w:r>
        <w:t>about</w:t>
      </w:r>
      <w:r w:rsidR="00DE5A5C">
        <w:t xml:space="preserve"> </w:t>
      </w:r>
      <w:r>
        <w:t>its</w:t>
      </w:r>
      <w:r w:rsidR="00DE5A5C">
        <w:t xml:space="preserve"> </w:t>
      </w:r>
      <w:r>
        <w:t>authority,</w:t>
      </w:r>
      <w:r w:rsidR="00DE5A5C">
        <w:t xml:space="preserve"> </w:t>
      </w:r>
      <w:r>
        <w:t>or,</w:t>
      </w:r>
      <w:r w:rsidR="00DE5A5C">
        <w:t xml:space="preserve"> </w:t>
      </w:r>
      <w:r>
        <w:t>to</w:t>
      </w:r>
      <w:r w:rsidR="00DE5A5C">
        <w:t xml:space="preserve"> </w:t>
      </w:r>
      <w:r>
        <w:t>be</w:t>
      </w:r>
      <w:r w:rsidR="00DE5A5C">
        <w:t xml:space="preserve"> </w:t>
      </w:r>
      <w:r>
        <w:t>more</w:t>
      </w:r>
      <w:r w:rsidR="00DE5A5C">
        <w:t xml:space="preserve"> </w:t>
      </w:r>
      <w:r>
        <w:t>precise,</w:t>
      </w:r>
      <w:r w:rsidR="00DE5A5C">
        <w:t xml:space="preserve"> </w:t>
      </w:r>
      <w:r>
        <w:t>not</w:t>
      </w:r>
      <w:r w:rsidR="00DE5A5C">
        <w:t xml:space="preserve"> </w:t>
      </w:r>
      <w:r>
        <w:t>to</w:t>
      </w:r>
      <w:r w:rsidR="00DE5A5C">
        <w:t xml:space="preserve"> </w:t>
      </w:r>
      <w:r>
        <w:t>have</w:t>
      </w:r>
      <w:r w:rsidR="00DE5A5C">
        <w:t xml:space="preserve"> </w:t>
      </w:r>
      <w:r>
        <w:t>certitude</w:t>
      </w:r>
      <w:r w:rsidR="00DE5A5C">
        <w:t xml:space="preserve"> </w:t>
      </w:r>
      <w:r>
        <w:t>for</w:t>
      </w:r>
      <w:r w:rsidR="00DE5A5C">
        <w:t xml:space="preserve"> </w:t>
      </w:r>
      <w:r>
        <w:t>it</w:t>
      </w:r>
      <w:r w:rsidR="00DC110B">
        <w:t>s</w:t>
      </w:r>
      <w:r w:rsidR="00DE5A5C">
        <w:t xml:space="preserve"> </w:t>
      </w:r>
      <w:r>
        <w:t>validity;</w:t>
      </w:r>
      <w:r w:rsidR="00DE5A5C">
        <w:t xml:space="preserve"> </w:t>
      </w:r>
      <w:r>
        <w:t>for</w:t>
      </w:r>
      <w:r w:rsidR="00DE5A5C">
        <w:t xml:space="preserve"> </w:t>
      </w:r>
      <w:r>
        <w:t>the</w:t>
      </w:r>
      <w:r w:rsidR="00DE5A5C">
        <w:t xml:space="preserve"> </w:t>
      </w:r>
      <w:r>
        <w:t>very</w:t>
      </w:r>
      <w:r w:rsidR="00DE5A5C">
        <w:t xml:space="preserve"> </w:t>
      </w:r>
      <w:r>
        <w:t>lack</w:t>
      </w:r>
      <w:r w:rsidR="00DE5A5C">
        <w:t xml:space="preserve"> </w:t>
      </w:r>
      <w:r>
        <w:t>of</w:t>
      </w:r>
      <w:r w:rsidR="00DE5A5C">
        <w:t xml:space="preserve"> </w:t>
      </w:r>
      <w:r>
        <w:t>knowledge</w:t>
      </w:r>
      <w:r w:rsidR="00DE5A5C">
        <w:t xml:space="preserve"> </w:t>
      </w:r>
      <w:r>
        <w:t>of</w:t>
      </w:r>
      <w:r w:rsidR="00DE5A5C">
        <w:t xml:space="preserve"> </w:t>
      </w:r>
      <w:r>
        <w:t>that</w:t>
      </w:r>
      <w:r w:rsidR="00DE5A5C">
        <w:t xml:space="preserve"> </w:t>
      </w:r>
      <w:r>
        <w:t>would</w:t>
      </w:r>
      <w:r w:rsidR="00DE5A5C">
        <w:t xml:space="preserve"> </w:t>
      </w:r>
      <w:r>
        <w:t>be</w:t>
      </w:r>
      <w:r w:rsidR="00DE5A5C">
        <w:t xml:space="preserve"> </w:t>
      </w:r>
      <w:r>
        <w:t>enough</w:t>
      </w:r>
      <w:r w:rsidR="00DE5A5C">
        <w:t xml:space="preserve"> </w:t>
      </w:r>
      <w:r>
        <w:t>for</w:t>
      </w:r>
      <w:r w:rsidR="00DE5A5C">
        <w:t xml:space="preserve"> </w:t>
      </w:r>
      <w:r>
        <w:t>knowledg</w:t>
      </w:r>
      <w:r w:rsidR="00DC110B">
        <w:t>e</w:t>
      </w:r>
      <w:r w:rsidR="00DE5A5C">
        <w:t xml:space="preserve"> </w:t>
      </w:r>
      <w:r>
        <w:t>of</w:t>
      </w:r>
      <w:r w:rsidR="00DE5A5C">
        <w:t xml:space="preserve"> </w:t>
      </w:r>
      <w:r>
        <w:t>its</w:t>
      </w:r>
      <w:r w:rsidR="00DE5A5C">
        <w:t xml:space="preserve"> </w:t>
      </w:r>
      <w:r>
        <w:t>non</w:t>
      </w:r>
      <w:r w:rsidR="00226521">
        <w:t>-</w:t>
      </w:r>
      <w:r>
        <w:t>authority,</w:t>
      </w:r>
      <w:r w:rsidR="00DE5A5C">
        <w:t xml:space="preserve"> </w:t>
      </w:r>
      <w:r>
        <w:t>i.e.,</w:t>
      </w:r>
      <w:r w:rsidR="00DE5A5C">
        <w:t xml:space="preserve"> </w:t>
      </w:r>
      <w:r>
        <w:t>for</w:t>
      </w:r>
      <w:r w:rsidR="00DE5A5C">
        <w:t xml:space="preserve"> </w:t>
      </w:r>
      <w:r>
        <w:t>unlawfulness</w:t>
      </w:r>
      <w:r w:rsidR="00DE5A5C">
        <w:t xml:space="preserve"> </w:t>
      </w:r>
      <w:r>
        <w:t>of</w:t>
      </w:r>
      <w:r w:rsidR="00DE5A5C">
        <w:t xml:space="preserve"> </w:t>
      </w:r>
      <w:r>
        <w:t>taking</w:t>
      </w:r>
      <w:r w:rsidR="00DE5A5C">
        <w:t xml:space="preserve"> </w:t>
      </w:r>
      <w:r>
        <w:t>it</w:t>
      </w:r>
      <w:r w:rsidR="00DE5A5C">
        <w:t xml:space="preserve"> </w:t>
      </w:r>
      <w:r>
        <w:t>into</w:t>
      </w:r>
      <w:r w:rsidR="00DE5A5C">
        <w:t xml:space="preserve"> </w:t>
      </w:r>
      <w:r>
        <w:t>consideration</w:t>
      </w:r>
      <w:r w:rsidR="00DE5A5C">
        <w:t xml:space="preserve"> </w:t>
      </w:r>
      <w:r>
        <w:t>an</w:t>
      </w:r>
      <w:r w:rsidR="00DC110B">
        <w:t>d</w:t>
      </w:r>
      <w:r w:rsidR="00DE5A5C">
        <w:t xml:space="preserve"> </w:t>
      </w:r>
      <w:r>
        <w:t>referring</w:t>
      </w:r>
      <w:r w:rsidR="00DE5A5C">
        <w:t xml:space="preserve"> </w:t>
      </w:r>
      <w:r>
        <w:t>to</w:t>
      </w:r>
      <w:r w:rsidR="00DE5A5C">
        <w:t xml:space="preserve"> </w:t>
      </w:r>
      <w:r>
        <w:t>it.</w:t>
      </w:r>
      <w:r w:rsidR="00DE5A5C">
        <w:t xml:space="preserve"> </w:t>
      </w:r>
      <w:r>
        <w:t>In</w:t>
      </w:r>
      <w:r w:rsidR="00DE5A5C">
        <w:t xml:space="preserve"> </w:t>
      </w:r>
      <w:r>
        <w:t>such</w:t>
      </w:r>
      <w:r w:rsidR="00DE5A5C">
        <w:t xml:space="preserve"> </w:t>
      </w:r>
      <w:r>
        <w:t>cases,</w:t>
      </w:r>
      <w:r w:rsidR="00DE5A5C">
        <w:t xml:space="preserve"> </w:t>
      </w:r>
      <w:r>
        <w:t>we</w:t>
      </w:r>
      <w:r w:rsidR="00DE5A5C">
        <w:t xml:space="preserve"> </w:t>
      </w:r>
      <w:r>
        <w:t>are</w:t>
      </w:r>
      <w:r w:rsidR="00DE5A5C">
        <w:t xml:space="preserve"> </w:t>
      </w:r>
      <w:r>
        <w:t>not</w:t>
      </w:r>
      <w:r w:rsidR="00DE5A5C">
        <w:t xml:space="preserve"> </w:t>
      </w:r>
      <w:r>
        <w:t>in</w:t>
      </w:r>
      <w:r w:rsidR="00DE5A5C">
        <w:t xml:space="preserve"> </w:t>
      </w:r>
      <w:r>
        <w:t>need</w:t>
      </w:r>
      <w:r w:rsidR="00DE5A5C">
        <w:t xml:space="preserve"> </w:t>
      </w:r>
      <w:r>
        <w:t>of</w:t>
      </w:r>
      <w:r w:rsidR="00DE5A5C">
        <w:t xml:space="preserve"> </w:t>
      </w:r>
      <w:r>
        <w:t>proof</w:t>
      </w:r>
      <w:r w:rsidR="00DE5A5C">
        <w:t xml:space="preserve"> </w:t>
      </w:r>
      <w:r>
        <w:t>of</w:t>
      </w:r>
      <w:r w:rsidR="00DE5A5C">
        <w:t xml:space="preserve"> </w:t>
      </w:r>
      <w:r>
        <w:t>its</w:t>
      </w:r>
      <w:r w:rsidR="00DE5A5C">
        <w:t xml:space="preserve"> </w:t>
      </w:r>
      <w:r>
        <w:t>non</w:t>
      </w:r>
      <w:r w:rsidR="00226521">
        <w:t>-</w:t>
      </w:r>
      <w:r>
        <w:t>authorit</w:t>
      </w:r>
      <w:r w:rsidR="00DC110B">
        <w:t>y</w:t>
      </w:r>
      <w:r w:rsidR="00DE5A5C">
        <w:t xml:space="preserve"> </w:t>
      </w:r>
      <w:r>
        <w:t>and</w:t>
      </w:r>
      <w:r w:rsidR="00DE5A5C">
        <w:t xml:space="preserve"> </w:t>
      </w:r>
      <w:r>
        <w:t>invalidity;</w:t>
      </w:r>
      <w:r w:rsidR="00DE5A5C">
        <w:t xml:space="preserve"> </w:t>
      </w:r>
      <w:r>
        <w:t>rather,</w:t>
      </w:r>
      <w:r w:rsidR="00DE5A5C">
        <w:t xml:space="preserve"> </w:t>
      </w:r>
      <w:r>
        <w:t>as</w:t>
      </w:r>
      <w:r w:rsidR="00DE5A5C">
        <w:t xml:space="preserve"> </w:t>
      </w:r>
      <w:r>
        <w:t>soon</w:t>
      </w:r>
      <w:r w:rsidR="00DE5A5C">
        <w:t xml:space="preserve"> </w:t>
      </w:r>
      <w:r>
        <w:t>as</w:t>
      </w:r>
      <w:r w:rsidR="00DE5A5C">
        <w:t xml:space="preserve"> </w:t>
      </w:r>
      <w:r>
        <w:t>certitude</w:t>
      </w:r>
      <w:r w:rsidR="00DE5A5C">
        <w:t xml:space="preserve"> </w:t>
      </w:r>
      <w:r>
        <w:t>for</w:t>
      </w:r>
      <w:r w:rsidR="00DE5A5C">
        <w:t xml:space="preserve"> </w:t>
      </w:r>
      <w:r>
        <w:t>authority</w:t>
      </w:r>
      <w:r w:rsidR="00DE5A5C">
        <w:t xml:space="preserve"> </w:t>
      </w:r>
      <w:r>
        <w:t>of</w:t>
      </w:r>
      <w:r w:rsidR="00DE5A5C">
        <w:t xml:space="preserve"> </w:t>
      </w:r>
      <w:r>
        <w:t>something</w:t>
      </w:r>
      <w:r w:rsidR="00DE5A5C">
        <w:t xml:space="preserve"> </w:t>
      </w:r>
      <w:r>
        <w:t>is</w:t>
      </w:r>
      <w:r w:rsidR="00DE5A5C">
        <w:t xml:space="preserve"> </w:t>
      </w:r>
      <w:r>
        <w:t>no</w:t>
      </w:r>
      <w:r w:rsidR="00DC110B">
        <w:t>t</w:t>
      </w:r>
      <w:r w:rsidR="00DE5A5C">
        <w:t xml:space="preserve"> </w:t>
      </w:r>
      <w:r>
        <w:t>actualized</w:t>
      </w:r>
      <w:r w:rsidR="00DE5A5C">
        <w:t xml:space="preserve"> </w:t>
      </w:r>
      <w:r>
        <w:t>certitude</w:t>
      </w:r>
      <w:r w:rsidR="00DE5A5C">
        <w:t xml:space="preserve"> </w:t>
      </w:r>
      <w:r>
        <w:t>for</w:t>
      </w:r>
      <w:r w:rsidR="00DE5A5C">
        <w:t xml:space="preserve"> </w:t>
      </w:r>
      <w:r>
        <w:t>unlawfulness</w:t>
      </w:r>
      <w:r w:rsidR="00DE5A5C">
        <w:t xml:space="preserve"> </w:t>
      </w:r>
      <w:r>
        <w:t>of</w:t>
      </w:r>
      <w:r w:rsidR="00DE5A5C">
        <w:t xml:space="preserve"> </w:t>
      </w:r>
      <w:r>
        <w:t>taking</w:t>
      </w:r>
      <w:r w:rsidR="00DE5A5C">
        <w:t xml:space="preserve"> </w:t>
      </w:r>
      <w:r>
        <w:t>it</w:t>
      </w:r>
      <w:r w:rsidR="00DE5A5C">
        <w:t xml:space="preserve"> </w:t>
      </w:r>
      <w:r>
        <w:t>into</w:t>
      </w:r>
      <w:r w:rsidR="00DE5A5C">
        <w:t xml:space="preserve"> </w:t>
      </w:r>
      <w:r>
        <w:t>consideration</w:t>
      </w:r>
      <w:r w:rsidR="00DE5A5C">
        <w:t xml:space="preserve"> </w:t>
      </w:r>
      <w:r>
        <w:t>an</w:t>
      </w:r>
      <w:r w:rsidR="00DC110B">
        <w:t>d</w:t>
      </w:r>
      <w:r w:rsidR="00DE5A5C">
        <w:t xml:space="preserve"> </w:t>
      </w:r>
      <w:r>
        <w:t>referring</w:t>
      </w:r>
      <w:r w:rsidR="00DE5A5C">
        <w:t xml:space="preserve"> </w:t>
      </w:r>
      <w:r>
        <w:t>to</w:t>
      </w:r>
      <w:r w:rsidR="00DE5A5C">
        <w:t xml:space="preserve"> </w:t>
      </w:r>
      <w:r>
        <w:t>it</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action</w:t>
      </w:r>
      <w:r w:rsidR="00DE5A5C">
        <w:t xml:space="preserve"> </w:t>
      </w:r>
      <w:r>
        <w:t>is</w:t>
      </w:r>
      <w:r w:rsidR="00DE5A5C">
        <w:t xml:space="preserve"> </w:t>
      </w:r>
      <w:r>
        <w:t>actualized.</w:t>
      </w:r>
      <w:r w:rsidR="00DE5A5C">
        <w:t xml:space="preserve"> </w:t>
      </w:r>
      <w:r>
        <w:t>Thus,</w:t>
      </w:r>
      <w:r w:rsidR="00DE5A5C">
        <w:t xml:space="preserve"> </w:t>
      </w:r>
      <w:r>
        <w:t>certitude</w:t>
      </w:r>
      <w:r w:rsidR="00DE5A5C">
        <w:t xml:space="preserve"> </w:t>
      </w:r>
      <w:r>
        <w:t>is</w:t>
      </w:r>
      <w:r w:rsidR="00DE5A5C">
        <w:t xml:space="preserve"> </w:t>
      </w:r>
      <w:r>
        <w:t>take</w:t>
      </w:r>
      <w:r w:rsidR="00DC110B">
        <w:t>n</w:t>
      </w:r>
      <w:r w:rsidR="00DE5A5C">
        <w:t xml:space="preserve"> </w:t>
      </w:r>
      <w:r>
        <w:t>into</w:t>
      </w:r>
      <w:r w:rsidR="00DE5A5C">
        <w:t xml:space="preserve"> </w:t>
      </w:r>
      <w:r>
        <w:t>consideration</w:t>
      </w:r>
      <w:r w:rsidR="00DE5A5C">
        <w:t xml:space="preserve"> </w:t>
      </w:r>
      <w:r>
        <w:t>in</w:t>
      </w:r>
      <w:r w:rsidR="00DE5A5C">
        <w:t xml:space="preserve"> </w:t>
      </w:r>
      <w:r>
        <w:t>the</w:t>
      </w:r>
      <w:r w:rsidR="00DE5A5C">
        <w:t xml:space="preserve"> </w:t>
      </w:r>
      <w:r>
        <w:t>object</w:t>
      </w:r>
      <w:r w:rsidR="00DE5A5C">
        <w:t xml:space="preserve"> </w:t>
      </w:r>
      <w:r>
        <w:t>of</w:t>
      </w:r>
      <w:r w:rsidR="00DE5A5C">
        <w:t xml:space="preserve"> </w:t>
      </w:r>
      <w:r>
        <w:t>authority</w:t>
      </w:r>
      <w:r w:rsidR="00DE5A5C">
        <w:t xml:space="preserve"> </w:t>
      </w:r>
      <w:r>
        <w:t>of</w:t>
      </w:r>
      <w:r w:rsidR="00DE5A5C">
        <w:t xml:space="preserve"> </w:t>
      </w:r>
      <w:r>
        <w:t>amāra.</w:t>
      </w:r>
    </w:p>
    <w:p w:rsidR="00AC0545" w:rsidRDefault="00AC0545" w:rsidP="00157CE5">
      <w:pPr>
        <w:pStyle w:val="libNormal"/>
      </w:pPr>
      <w:r>
        <w:t>In</w:t>
      </w:r>
      <w:r w:rsidR="00DE5A5C">
        <w:t xml:space="preserve"> </w:t>
      </w:r>
      <w:r>
        <w:t>order</w:t>
      </w:r>
      <w:r w:rsidR="00DE5A5C">
        <w:t xml:space="preserve"> </w:t>
      </w:r>
      <w:r>
        <w:t>to</w:t>
      </w:r>
      <w:r w:rsidR="00DE5A5C">
        <w:t xml:space="preserve"> </w:t>
      </w:r>
      <w:r>
        <w:t>make</w:t>
      </w:r>
      <w:r w:rsidR="00DE5A5C">
        <w:t xml:space="preserve"> </w:t>
      </w:r>
      <w:r>
        <w:t>that</w:t>
      </w:r>
      <w:r w:rsidR="00DE5A5C">
        <w:t xml:space="preserve"> </w:t>
      </w:r>
      <w:r>
        <w:t>point</w:t>
      </w:r>
      <w:r w:rsidR="00DE5A5C">
        <w:t xml:space="preserve"> </w:t>
      </w:r>
      <w:r>
        <w:t>clearer,</w:t>
      </w:r>
      <w:r w:rsidR="00DE5A5C">
        <w:t xml:space="preserve"> </w:t>
      </w:r>
      <w:r>
        <w:t>let</w:t>
      </w:r>
      <w:r w:rsidR="00DE5A5C">
        <w:t xml:space="preserve"> </w:t>
      </w:r>
      <w:r>
        <w:t>us</w:t>
      </w:r>
      <w:r w:rsidR="00DE5A5C">
        <w:t xml:space="preserve"> </w:t>
      </w:r>
      <w:r>
        <w:t>take</w:t>
      </w:r>
      <w:r w:rsidR="00DE5A5C">
        <w:t xml:space="preserve"> </w:t>
      </w:r>
      <w:r>
        <w:t>another</w:t>
      </w:r>
      <w:r w:rsidR="00DE5A5C">
        <w:t xml:space="preserve"> </w:t>
      </w:r>
      <w:r>
        <w:t>way.</w:t>
      </w:r>
      <w:r w:rsidR="00DE5A5C">
        <w:t xml:space="preserve"> </w:t>
      </w:r>
      <w:r>
        <w:t>First,</w:t>
      </w:r>
      <w:r w:rsidR="00DE5A5C">
        <w:t xml:space="preserve"> </w:t>
      </w:r>
      <w:r>
        <w:t>conjectur</w:t>
      </w:r>
      <w:r w:rsidR="00DC110B">
        <w:t>e</w:t>
      </w:r>
      <w:r w:rsidR="00DE5A5C">
        <w:t xml:space="preserve"> </w:t>
      </w:r>
      <w:r>
        <w:t>as</w:t>
      </w:r>
      <w:r w:rsidR="00DE5A5C">
        <w:t xml:space="preserve"> </w:t>
      </w:r>
      <w:r>
        <w:t>it</w:t>
      </w:r>
      <w:r w:rsidR="00DE5A5C">
        <w:t xml:space="preserve"> </w:t>
      </w:r>
      <w:r>
        <w:t>is</w:t>
      </w:r>
      <w:r w:rsidR="00DE5A5C">
        <w:t xml:space="preserve"> </w:t>
      </w:r>
      <w:r>
        <w:t>conjecture</w:t>
      </w:r>
      <w:r w:rsidR="00DE5A5C">
        <w:t xml:space="preserve"> </w:t>
      </w:r>
      <w:r>
        <w:t>is</w:t>
      </w:r>
      <w:r w:rsidR="00DE5A5C">
        <w:t xml:space="preserve"> </w:t>
      </w:r>
      <w:r>
        <w:t>not</w:t>
      </w:r>
      <w:r w:rsidR="00DE5A5C">
        <w:t xml:space="preserve"> </w:t>
      </w:r>
      <w:r>
        <w:t>essentially</w:t>
      </w:r>
      <w:r w:rsidR="00DE5A5C">
        <w:t xml:space="preserve"> </w:t>
      </w:r>
      <w:r>
        <w:t>an</w:t>
      </w:r>
      <w:r w:rsidR="00DE5A5C">
        <w:t xml:space="preserve"> </w:t>
      </w:r>
      <w:r>
        <w:t>authoritative</w:t>
      </w:r>
      <w:r w:rsidR="00DE5A5C">
        <w:t xml:space="preserve"> </w:t>
      </w:r>
      <w:r>
        <w:t>proof.</w:t>
      </w:r>
      <w:r w:rsidR="00DE5A5C">
        <w:t xml:space="preserve"> </w:t>
      </w:r>
      <w:r>
        <w:t>This</w:t>
      </w:r>
      <w:r w:rsidR="00DE5A5C">
        <w:t xml:space="preserve"> </w:t>
      </w:r>
      <w:r>
        <w:t>it</w:t>
      </w:r>
      <w:r w:rsidR="00DE5A5C">
        <w:t xml:space="preserve"> </w:t>
      </w:r>
      <w:r>
        <w:t>self</w:t>
      </w:r>
      <w:r w:rsidR="00226521">
        <w:t>-</w:t>
      </w:r>
      <w:r>
        <w:t>evidentl</w:t>
      </w:r>
      <w:r w:rsidR="00DC110B">
        <w:t>y</w:t>
      </w:r>
      <w:r w:rsidR="00DE5A5C">
        <w:t xml:space="preserve"> </w:t>
      </w:r>
      <w:r>
        <w:t>clear,</w:t>
      </w:r>
      <w:r w:rsidR="00DE5A5C">
        <w:t xml:space="preserve"> </w:t>
      </w:r>
      <w:r>
        <w:t>for</w:t>
      </w:r>
      <w:r w:rsidR="00DE5A5C">
        <w:t xml:space="preserve"> </w:t>
      </w:r>
      <w:r>
        <w:t>had</w:t>
      </w:r>
      <w:r w:rsidR="00DE5A5C">
        <w:t xml:space="preserve"> </w:t>
      </w:r>
      <w:r>
        <w:t>conjecture</w:t>
      </w:r>
      <w:r w:rsidR="00DE5A5C">
        <w:t xml:space="preserve"> </w:t>
      </w:r>
      <w:r>
        <w:t>been</w:t>
      </w:r>
      <w:r w:rsidR="00DE5A5C">
        <w:t xml:space="preserve"> </w:t>
      </w:r>
      <w:r>
        <w:t>an</w:t>
      </w:r>
      <w:r w:rsidR="00DE5A5C">
        <w:t xml:space="preserve"> </w:t>
      </w:r>
      <w:r>
        <w:t>essentially</w:t>
      </w:r>
      <w:r w:rsidR="00DE5A5C">
        <w:t xml:space="preserve"> </w:t>
      </w:r>
      <w:r>
        <w:t>authoritative</w:t>
      </w:r>
      <w:r w:rsidR="00DE5A5C">
        <w:t xml:space="preserve"> </w:t>
      </w:r>
      <w:r>
        <w:t>proof,</w:t>
      </w:r>
      <w:r w:rsidR="00DE5A5C">
        <w:t xml:space="preserve"> </w:t>
      </w:r>
      <w:r>
        <w:t>prohibition</w:t>
      </w:r>
      <w:r w:rsidR="00DE5A5C">
        <w:t xml:space="preserve"> </w:t>
      </w:r>
      <w:r>
        <w:t>o</w:t>
      </w:r>
      <w:r w:rsidR="00DC110B">
        <w:t>f</w:t>
      </w:r>
      <w:r w:rsidR="00DE5A5C">
        <w:t xml:space="preserve"> </w:t>
      </w:r>
      <w:r>
        <w:t>its</w:t>
      </w:r>
      <w:r w:rsidR="00DE5A5C">
        <w:t xml:space="preserve"> </w:t>
      </w:r>
      <w:r>
        <w:t>following</w:t>
      </w:r>
      <w:r w:rsidR="00DE5A5C">
        <w:t xml:space="preserve"> </w:t>
      </w:r>
      <w:r>
        <w:t>and</w:t>
      </w:r>
      <w:r w:rsidR="00DE5A5C">
        <w:t xml:space="preserve"> </w:t>
      </w:r>
      <w:r>
        <w:t>consideration,</w:t>
      </w:r>
      <w:r w:rsidR="00DE5A5C">
        <w:t xml:space="preserve"> </w:t>
      </w:r>
      <w:r>
        <w:t>even</w:t>
      </w:r>
      <w:r w:rsidR="00DE5A5C">
        <w:t xml:space="preserve"> </w:t>
      </w:r>
      <w:r>
        <w:t>though</w:t>
      </w:r>
      <w:r w:rsidR="00DE5A5C">
        <w:t xml:space="preserve"> </w:t>
      </w:r>
      <w:r>
        <w:t>in</w:t>
      </w:r>
      <w:r w:rsidR="00DE5A5C">
        <w:t xml:space="preserve"> </w:t>
      </w:r>
      <w:r>
        <w:t>some</w:t>
      </w:r>
      <w:r w:rsidR="00DE5A5C">
        <w:t xml:space="preserve"> </w:t>
      </w:r>
      <w:r>
        <w:t>cases,</w:t>
      </w:r>
      <w:r w:rsidR="00DE5A5C">
        <w:t xml:space="preserve"> </w:t>
      </w:r>
      <w:r>
        <w:t>would</w:t>
      </w:r>
      <w:r w:rsidR="00DE5A5C">
        <w:t xml:space="preserve"> </w:t>
      </w:r>
      <w:r>
        <w:t>not</w:t>
      </w:r>
      <w:r w:rsidR="00DE5A5C">
        <w:t xml:space="preserve"> </w:t>
      </w:r>
      <w:r>
        <w:t>have</w:t>
      </w:r>
      <w:r w:rsidR="00DE5A5C">
        <w:t xml:space="preserve"> </w:t>
      </w:r>
      <w:r>
        <w:t>bee</w:t>
      </w:r>
      <w:r w:rsidR="00DC110B">
        <w:t>n</w:t>
      </w:r>
      <w:r w:rsidR="00DE5A5C">
        <w:t xml:space="preserve"> </w:t>
      </w:r>
      <w:r>
        <w:t>possible</w:t>
      </w:r>
      <w:r w:rsidR="00DE5A5C">
        <w:t xml:space="preserve"> </w:t>
      </w:r>
      <w:r w:rsidR="00226521">
        <w:t>-</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later</w:t>
      </w:r>
      <w:r w:rsidR="00DE5A5C">
        <w:t xml:space="preserve"> </w:t>
      </w:r>
      <w:r w:rsidR="00226521">
        <w:t>-</w:t>
      </w:r>
      <w:r w:rsidR="00DE5A5C">
        <w:t xml:space="preserve"> </w:t>
      </w:r>
      <w:r>
        <w:t>while</w:t>
      </w:r>
      <w:r w:rsidR="00DE5A5C">
        <w:t xml:space="preserve"> </w:t>
      </w:r>
      <w:r>
        <w:t>following</w:t>
      </w:r>
      <w:r w:rsidR="00DE5A5C">
        <w:t xml:space="preserve"> </w:t>
      </w:r>
      <w:r>
        <w:t>conjecture</w:t>
      </w:r>
      <w:r w:rsidR="00DE5A5C">
        <w:t xml:space="preserve"> </w:t>
      </w:r>
      <w:r>
        <w:t>is</w:t>
      </w:r>
      <w:r w:rsidR="00DE5A5C">
        <w:t xml:space="preserve"> </w:t>
      </w:r>
      <w:r>
        <w:t>doubtlessl</w:t>
      </w:r>
      <w:r w:rsidR="00DC110B">
        <w:t>y</w:t>
      </w:r>
      <w:r w:rsidR="00DE5A5C">
        <w:t xml:space="preserve"> </w:t>
      </w:r>
      <w:r>
        <w:t>prohibited</w:t>
      </w:r>
      <w:r w:rsidR="00DE5A5C">
        <w:t xml:space="preserve"> </w:t>
      </w:r>
      <w:r>
        <w:t>in</w:t>
      </w:r>
      <w:r w:rsidR="00DE5A5C">
        <w:t xml:space="preserve"> </w:t>
      </w:r>
      <w:r>
        <w:t>some</w:t>
      </w:r>
      <w:r w:rsidR="00DE5A5C">
        <w:t xml:space="preserve"> </w:t>
      </w:r>
      <w:r>
        <w:t>Qur’ānic</w:t>
      </w:r>
      <w:r w:rsidR="00DE5A5C">
        <w:t xml:space="preserve"> </w:t>
      </w:r>
      <w:r>
        <w:t>verses</w:t>
      </w:r>
      <w:r w:rsidR="00DE5A5C">
        <w:t xml:space="preserve"> </w:t>
      </w:r>
      <w:r>
        <w:t>mentioned</w:t>
      </w:r>
      <w:r w:rsidR="00DE5A5C">
        <w:t xml:space="preserve"> </w:t>
      </w:r>
      <w:r>
        <w:t>earlier.</w:t>
      </w:r>
      <w:r w:rsidR="00DE5A5C">
        <w:t xml:space="preserve"> </w:t>
      </w:r>
      <w:r>
        <w:t>Secondly,</w:t>
      </w:r>
      <w:r w:rsidR="00DE5A5C">
        <w:t xml:space="preserve"> </w:t>
      </w:r>
      <w:r>
        <w:t>since</w:t>
      </w:r>
      <w:r w:rsidR="00DE5A5C">
        <w:t xml:space="preserve"> </w:t>
      </w:r>
      <w:r>
        <w:t>it</w:t>
      </w:r>
      <w:r w:rsidR="00DE5A5C">
        <w:t xml:space="preserve"> </w:t>
      </w:r>
      <w:r>
        <w:t>is</w:t>
      </w:r>
      <w:r w:rsidR="00DE5A5C">
        <w:t xml:space="preserve"> </w:t>
      </w:r>
      <w:r>
        <w:t>not</w:t>
      </w:r>
      <w:r w:rsidR="00DE5A5C">
        <w:t xml:space="preserve"> </w:t>
      </w:r>
      <w:r>
        <w:t>a</w:t>
      </w:r>
      <w:r w:rsidR="00DC110B">
        <w:t>n</w:t>
      </w:r>
      <w:r w:rsidR="00DE5A5C">
        <w:t xml:space="preserve"> </w:t>
      </w:r>
      <w:r>
        <w:t>essentially</w:t>
      </w:r>
      <w:r w:rsidR="00DE5A5C">
        <w:t xml:space="preserve"> </w:t>
      </w:r>
      <w:r>
        <w:t>authoritative</w:t>
      </w:r>
      <w:r w:rsidR="00DE5A5C">
        <w:t xml:space="preserve"> </w:t>
      </w:r>
      <w:r>
        <w:t>proof,</w:t>
      </w:r>
      <w:r w:rsidR="00DE5A5C">
        <w:t xml:space="preserve"> </w:t>
      </w:r>
      <w:r>
        <w:t>its</w:t>
      </w:r>
      <w:r w:rsidR="00DE5A5C">
        <w:t xml:space="preserve"> </w:t>
      </w:r>
      <w:r>
        <w:t>authority</w:t>
      </w:r>
      <w:r w:rsidR="00DE5A5C">
        <w:t xml:space="preserve"> </w:t>
      </w:r>
      <w:r>
        <w:t>should</w:t>
      </w:r>
      <w:r w:rsidR="00DE5A5C">
        <w:t xml:space="preserve"> </w:t>
      </w:r>
      <w:r>
        <w:t>be</w:t>
      </w:r>
      <w:r w:rsidR="00DE5A5C">
        <w:t xml:space="preserve"> </w:t>
      </w:r>
      <w:r>
        <w:t>accidental,</w:t>
      </w:r>
      <w:r w:rsidR="00DE5A5C">
        <w:t xml:space="preserve"> </w:t>
      </w:r>
      <w:r>
        <w:t>i.e.,</w:t>
      </w:r>
      <w:r w:rsidR="00DE5A5C">
        <w:t xml:space="preserve"> </w:t>
      </w:r>
      <w:r>
        <w:t>it</w:t>
      </w:r>
      <w:r w:rsidR="00DE5A5C">
        <w:t xml:space="preserve"> </w:t>
      </w:r>
      <w:r>
        <w:t>is</w:t>
      </w:r>
      <w:r w:rsidR="00DE5A5C">
        <w:t xml:space="preserve"> </w:t>
      </w:r>
      <w:r>
        <w:t>take</w:t>
      </w:r>
      <w:r w:rsidR="00DC110B">
        <w:t>n</w:t>
      </w:r>
      <w:r w:rsidR="00DE5A5C">
        <w:t xml:space="preserve"> </w:t>
      </w:r>
      <w:r>
        <w:t>from</w:t>
      </w:r>
      <w:r w:rsidR="00DE5A5C">
        <w:t xml:space="preserve"> </w:t>
      </w:r>
      <w:r>
        <w:t>something</w:t>
      </w:r>
      <w:r w:rsidR="00DE5A5C">
        <w:t xml:space="preserve"> </w:t>
      </w:r>
      <w:r>
        <w:t>else.</w:t>
      </w:r>
      <w:r w:rsidR="00DE5A5C">
        <w:t xml:space="preserve"> </w:t>
      </w:r>
      <w:r>
        <w:t>Now,</w:t>
      </w:r>
      <w:r w:rsidR="00DE5A5C">
        <w:t xml:space="preserve"> </w:t>
      </w:r>
      <w:r>
        <w:t>we</w:t>
      </w:r>
      <w:r w:rsidR="00DE5A5C">
        <w:t xml:space="preserve"> </w:t>
      </w:r>
      <w:r>
        <w:t>ask</w:t>
      </w:r>
      <w:r w:rsidR="00DE5A5C">
        <w:t xml:space="preserve"> </w:t>
      </w:r>
      <w:r>
        <w:t>of</w:t>
      </w:r>
      <w:r w:rsidR="00DE5A5C">
        <w:t xml:space="preserve"> </w:t>
      </w:r>
      <w:r>
        <w:t>the</w:t>
      </w:r>
      <w:r w:rsidR="00DE5A5C">
        <w:t xml:space="preserve"> </w:t>
      </w:r>
      <w:r>
        <w:t>nature</w:t>
      </w:r>
      <w:r w:rsidR="00DE5A5C">
        <w:t xml:space="preserve"> </w:t>
      </w:r>
      <w:r>
        <w:t>of</w:t>
      </w:r>
      <w:r w:rsidR="00DE5A5C">
        <w:t xml:space="preserve"> </w:t>
      </w:r>
      <w:r>
        <w:t>that</w:t>
      </w:r>
      <w:r w:rsidR="00DE5A5C">
        <w:t xml:space="preserve"> </w:t>
      </w:r>
      <w:r>
        <w:t>else:</w:t>
      </w:r>
      <w:r w:rsidR="00DE5A5C">
        <w:t xml:space="preserve"> </w:t>
      </w:r>
      <w:r>
        <w:t>if</w:t>
      </w:r>
      <w:r w:rsidR="00DE5A5C">
        <w:t xml:space="preserve"> </w:t>
      </w:r>
      <w:r>
        <w:t>it</w:t>
      </w:r>
      <w:r w:rsidR="00DE5A5C">
        <w:t xml:space="preserve"> </w:t>
      </w:r>
      <w:r>
        <w:t>is</w:t>
      </w:r>
      <w:r w:rsidR="00DE5A5C">
        <w:t xml:space="preserve"> </w:t>
      </w:r>
      <w:r>
        <w:t>certitud</w:t>
      </w:r>
      <w:r w:rsidR="00DC110B">
        <w:t>e,</w:t>
      </w:r>
      <w:r w:rsidR="00DE5A5C">
        <w:t xml:space="preserve"> </w:t>
      </w:r>
      <w:r>
        <w:t>our</w:t>
      </w:r>
      <w:r w:rsidR="00DE5A5C">
        <w:t xml:space="preserve"> </w:t>
      </w:r>
      <w:r>
        <w:t>claim</w:t>
      </w:r>
      <w:r w:rsidR="00DE5A5C">
        <w:t xml:space="preserve"> </w:t>
      </w:r>
      <w:r>
        <w:t>is</w:t>
      </w:r>
      <w:r w:rsidR="00DE5A5C">
        <w:t xml:space="preserve"> </w:t>
      </w:r>
      <w:r>
        <w:t>proved;</w:t>
      </w:r>
      <w:r w:rsidR="00DE5A5C">
        <w:t xml:space="preserve"> </w:t>
      </w:r>
      <w:r>
        <w:t>otherwise,</w:t>
      </w:r>
      <w:r w:rsidR="00DE5A5C">
        <w:t xml:space="preserve"> </w:t>
      </w:r>
      <w:r>
        <w:t>what</w:t>
      </w:r>
      <w:r w:rsidR="00DE5A5C">
        <w:t xml:space="preserve"> </w:t>
      </w:r>
      <w:r>
        <w:t>is</w:t>
      </w:r>
      <w:r w:rsidR="00DE5A5C">
        <w:t xml:space="preserve"> </w:t>
      </w:r>
      <w:r>
        <w:t>it?</w:t>
      </w:r>
      <w:r w:rsidR="00DE5A5C">
        <w:t xml:space="preserve"> </w:t>
      </w:r>
      <w:r>
        <w:t>Nothing</w:t>
      </w:r>
      <w:r w:rsidR="00DE5A5C">
        <w:t xml:space="preserve"> </w:t>
      </w:r>
      <w:r>
        <w:t>can</w:t>
      </w:r>
      <w:r w:rsidR="00DE5A5C">
        <w:t xml:space="preserve"> </w:t>
      </w:r>
      <w:r>
        <w:t>be</w:t>
      </w:r>
      <w:r w:rsidR="00DE5A5C">
        <w:t xml:space="preserve"> </w:t>
      </w:r>
      <w:r>
        <w:t>assumed</w:t>
      </w:r>
      <w:r w:rsidR="00DE5A5C">
        <w:t xml:space="preserve"> </w:t>
      </w:r>
      <w:r>
        <w:t>but</w:t>
      </w:r>
      <w:r w:rsidR="00DE5A5C">
        <w:t xml:space="preserve"> </w:t>
      </w:r>
      <w:r>
        <w:t>th</w:t>
      </w:r>
      <w:r w:rsidR="00DC110B">
        <w:t>e</w:t>
      </w:r>
      <w:r w:rsidR="00DE5A5C">
        <w:t xml:space="preserve"> </w:t>
      </w:r>
      <w:r>
        <w:t>very</w:t>
      </w:r>
      <w:r w:rsidR="00DE5A5C">
        <w:t xml:space="preserve"> </w:t>
      </w:r>
      <w:r>
        <w:t>conjecture,</w:t>
      </w:r>
      <w:r w:rsidR="00DE5A5C">
        <w:t xml:space="preserve"> </w:t>
      </w:r>
      <w:r>
        <w:t>for</w:t>
      </w:r>
      <w:r w:rsidR="00DE5A5C">
        <w:t xml:space="preserve"> </w:t>
      </w:r>
      <w:r>
        <w:t>there</w:t>
      </w:r>
      <w:r w:rsidR="00DE5A5C">
        <w:t xml:space="preserve"> </w:t>
      </w:r>
      <w:r>
        <w:t>is</w:t>
      </w:r>
      <w:r w:rsidR="00DE5A5C">
        <w:t xml:space="preserve"> </w:t>
      </w:r>
      <w:r>
        <w:t>nothing</w:t>
      </w:r>
      <w:r w:rsidR="00DE5A5C">
        <w:t xml:space="preserve"> </w:t>
      </w:r>
      <w:r>
        <w:t>else</w:t>
      </w:r>
      <w:r w:rsidR="00DE5A5C">
        <w:t xml:space="preserve"> </w:t>
      </w:r>
      <w:r>
        <w:t>rather</w:t>
      </w:r>
      <w:r w:rsidR="00DE5A5C">
        <w:t xml:space="preserve"> </w:t>
      </w:r>
      <w:r>
        <w:t>than</w:t>
      </w:r>
      <w:r w:rsidR="00DE5A5C">
        <w:t xml:space="preserve"> </w:t>
      </w:r>
      <w:r>
        <w:t>those</w:t>
      </w:r>
      <w:r w:rsidR="00DE5A5C">
        <w:t xml:space="preserve"> </w:t>
      </w:r>
      <w:r>
        <w:t>two</w:t>
      </w:r>
      <w:r w:rsidR="00DE5A5C">
        <w:t xml:space="preserve"> </w:t>
      </w:r>
      <w:r>
        <w:t>whose</w:t>
      </w:r>
      <w:r w:rsidR="00DE5A5C">
        <w:t xml:space="preserve"> </w:t>
      </w:r>
      <w:r>
        <w:t>authorit</w:t>
      </w:r>
      <w:r w:rsidR="00DC110B">
        <w:t>y</w:t>
      </w:r>
      <w:r w:rsidR="00DE5A5C">
        <w:t xml:space="preserve"> </w:t>
      </w:r>
      <w:r>
        <w:t>can</w:t>
      </w:r>
      <w:r w:rsidR="00DE5A5C">
        <w:t xml:space="preserve"> </w:t>
      </w:r>
      <w:r>
        <w:t>be</w:t>
      </w:r>
      <w:r w:rsidR="00DE5A5C">
        <w:t xml:space="preserve"> </w:t>
      </w:r>
      <w:r>
        <w:t>considered.</w:t>
      </w:r>
      <w:r w:rsidR="00DE5A5C">
        <w:t xml:space="preserve"> </w:t>
      </w:r>
      <w:r>
        <w:t>The</w:t>
      </w:r>
      <w:r w:rsidR="00DE5A5C">
        <w:t xml:space="preserve"> </w:t>
      </w:r>
      <w:r>
        <w:t>second</w:t>
      </w:r>
      <w:r w:rsidR="00DE5A5C">
        <w:t xml:space="preserve"> </w:t>
      </w:r>
      <w:r>
        <w:t>conjecture</w:t>
      </w:r>
      <w:r w:rsidR="00DE5A5C">
        <w:t xml:space="preserve"> </w:t>
      </w:r>
      <w:r>
        <w:t>which</w:t>
      </w:r>
      <w:r w:rsidR="00DE5A5C">
        <w:t xml:space="preserve"> </w:t>
      </w:r>
      <w:r>
        <w:t>proves</w:t>
      </w:r>
      <w:r w:rsidR="00DE5A5C">
        <w:t xml:space="preserve"> </w:t>
      </w:r>
      <w:r>
        <w:t>authority</w:t>
      </w:r>
      <w:r w:rsidR="00DE5A5C">
        <w:t xml:space="preserve"> </w:t>
      </w:r>
      <w:r>
        <w:t>of</w:t>
      </w:r>
      <w:r w:rsidR="00DE5A5C">
        <w:t xml:space="preserve"> </w:t>
      </w:r>
      <w:r>
        <w:t>the</w:t>
      </w:r>
      <w:r w:rsidR="00DE5A5C">
        <w:t xml:space="preserve"> </w:t>
      </w:r>
      <w:r>
        <w:t>firs</w:t>
      </w:r>
      <w:r w:rsidR="00DC110B">
        <w:t>t,</w:t>
      </w:r>
      <w:r w:rsidR="00DE5A5C">
        <w:t xml:space="preserve"> </w:t>
      </w:r>
      <w:r>
        <w:t>however,</w:t>
      </w:r>
      <w:r w:rsidR="00DE5A5C">
        <w:t xml:space="preserve"> </w:t>
      </w:r>
      <w:r>
        <w:t>is</w:t>
      </w:r>
      <w:r w:rsidR="00DE5A5C">
        <w:t xml:space="preserve"> </w:t>
      </w:r>
      <w:r>
        <w:t>not</w:t>
      </w:r>
      <w:r w:rsidR="00DE5A5C">
        <w:t xml:space="preserve"> </w:t>
      </w:r>
      <w:r>
        <w:t>an</w:t>
      </w:r>
      <w:r w:rsidR="00DE5A5C">
        <w:t xml:space="preserve"> </w:t>
      </w:r>
      <w:r>
        <w:t>essentially</w:t>
      </w:r>
      <w:r w:rsidR="00DE5A5C">
        <w:t xml:space="preserve"> </w:t>
      </w:r>
      <w:r>
        <w:t>authoritative</w:t>
      </w:r>
      <w:r w:rsidR="00DE5A5C">
        <w:t xml:space="preserve"> </w:t>
      </w:r>
      <w:r>
        <w:t>proof,</w:t>
      </w:r>
      <w:r w:rsidR="00DE5A5C">
        <w:t xml:space="preserve"> </w:t>
      </w:r>
      <w:r>
        <w:t>for</w:t>
      </w:r>
      <w:r w:rsidR="00DE5A5C">
        <w:t xml:space="preserve"> </w:t>
      </w:r>
      <w:r>
        <w:t>there</w:t>
      </w:r>
      <w:r w:rsidR="00DE5A5C">
        <w:t xml:space="preserve"> </w:t>
      </w:r>
      <w:r>
        <w:t>is</w:t>
      </w:r>
      <w:r w:rsidR="00DE5A5C">
        <w:t xml:space="preserve"> </w:t>
      </w:r>
      <w:r>
        <w:t>no</w:t>
      </w:r>
      <w:r w:rsidR="00DE5A5C">
        <w:t xml:space="preserve"> </w:t>
      </w:r>
      <w:r>
        <w:t>differenc</w:t>
      </w:r>
      <w:r w:rsidR="00DC110B">
        <w:t>e</w:t>
      </w:r>
      <w:r w:rsidR="00DE5A5C">
        <w:t xml:space="preserve"> </w:t>
      </w:r>
      <w:r>
        <w:lastRenderedPageBreak/>
        <w:t>between</w:t>
      </w:r>
      <w:r w:rsidR="00DE5A5C">
        <w:t xml:space="preserve"> </w:t>
      </w:r>
      <w:r>
        <w:t>one</w:t>
      </w:r>
      <w:r w:rsidR="00DE5A5C">
        <w:t xml:space="preserve"> </w:t>
      </w:r>
      <w:r>
        <w:t>conjecture</w:t>
      </w:r>
      <w:r w:rsidR="00DE5A5C">
        <w:t xml:space="preserve"> </w:t>
      </w:r>
      <w:r>
        <w:t>and</w:t>
      </w:r>
      <w:r w:rsidR="00DE5A5C">
        <w:t xml:space="preserve"> </w:t>
      </w:r>
      <w:r>
        <w:t>another</w:t>
      </w:r>
      <w:r w:rsidR="00DE5A5C">
        <w:t xml:space="preserve"> </w:t>
      </w:r>
      <w:r>
        <w:t>in</w:t>
      </w:r>
      <w:r w:rsidR="00DE5A5C">
        <w:t xml:space="preserve"> </w:t>
      </w:r>
      <w:r>
        <w:t>this</w:t>
      </w:r>
      <w:r w:rsidR="00DE5A5C">
        <w:t xml:space="preserve"> </w:t>
      </w:r>
      <w:r>
        <w:t>connection.</w:t>
      </w:r>
      <w:r w:rsidR="00DE5A5C">
        <w:t xml:space="preserve"> </w:t>
      </w:r>
      <w:r>
        <w:t>Therefore,</w:t>
      </w:r>
      <w:r w:rsidR="00DE5A5C">
        <w:t xml:space="preserve"> </w:t>
      </w:r>
      <w:r>
        <w:t>we</w:t>
      </w:r>
      <w:r w:rsidR="00DE5A5C">
        <w:t xml:space="preserve"> </w:t>
      </w:r>
      <w:r>
        <w:t>ask</w:t>
      </w:r>
      <w:r w:rsidR="00DE5A5C">
        <w:t xml:space="preserve"> </w:t>
      </w:r>
      <w:r>
        <w:t>o</w:t>
      </w:r>
      <w:r w:rsidR="00DC110B">
        <w:t>f</w:t>
      </w:r>
      <w:r w:rsidR="00DE5A5C">
        <w:t xml:space="preserve"> </w:t>
      </w:r>
      <w:r>
        <w:t>that</w:t>
      </w:r>
      <w:r w:rsidR="00DE5A5C">
        <w:t xml:space="preserve"> </w:t>
      </w:r>
      <w:r>
        <w:t>second</w:t>
      </w:r>
      <w:r w:rsidR="00DE5A5C">
        <w:t xml:space="preserve"> </w:t>
      </w:r>
      <w:r>
        <w:t>conjecture</w:t>
      </w:r>
      <w:r w:rsidR="00DE5A5C">
        <w:t xml:space="preserve"> </w:t>
      </w:r>
      <w:r>
        <w:t>whose</w:t>
      </w:r>
      <w:r w:rsidR="00DE5A5C">
        <w:t xml:space="preserve"> </w:t>
      </w:r>
      <w:r>
        <w:t>authority</w:t>
      </w:r>
      <w:r w:rsidR="00DE5A5C">
        <w:t xml:space="preserve"> </w:t>
      </w:r>
      <w:r>
        <w:t>is</w:t>
      </w:r>
      <w:r w:rsidR="00DE5A5C">
        <w:t xml:space="preserve"> </w:t>
      </w:r>
      <w:r>
        <w:t>taken</w:t>
      </w:r>
      <w:r w:rsidR="00DE5A5C">
        <w:t xml:space="preserve"> </w:t>
      </w:r>
      <w:r>
        <w:t>from</w:t>
      </w:r>
      <w:r w:rsidR="00DE5A5C">
        <w:t xml:space="preserve"> </w:t>
      </w:r>
      <w:r>
        <w:t>something</w:t>
      </w:r>
      <w:r w:rsidR="00DE5A5C">
        <w:t xml:space="preserve"> </w:t>
      </w:r>
      <w:r>
        <w:t>else;</w:t>
      </w:r>
      <w:r w:rsidR="00DE5A5C">
        <w:t xml:space="preserve"> </w:t>
      </w:r>
      <w:r>
        <w:t>what</w:t>
      </w:r>
      <w:r w:rsidR="00DE5A5C">
        <w:t xml:space="preserve"> </w:t>
      </w:r>
      <w:r>
        <w:t>i</w:t>
      </w:r>
      <w:r w:rsidR="00DC110B">
        <w:t>s</w:t>
      </w:r>
      <w:r w:rsidR="00DE5A5C">
        <w:t xml:space="preserve"> </w:t>
      </w:r>
      <w:r>
        <w:t>that</w:t>
      </w:r>
      <w:r w:rsidR="00DE5A5C">
        <w:t xml:space="preserve"> </w:t>
      </w:r>
      <w:r>
        <w:t>else?</w:t>
      </w:r>
      <w:r w:rsidR="00DE5A5C">
        <w:t xml:space="preserve"> </w:t>
      </w:r>
      <w:r>
        <w:t>If</w:t>
      </w:r>
      <w:r w:rsidR="00DE5A5C">
        <w:t xml:space="preserve"> </w:t>
      </w:r>
      <w:r>
        <w:t>it</w:t>
      </w:r>
      <w:r w:rsidR="00DE5A5C">
        <w:t xml:space="preserve"> </w:t>
      </w:r>
      <w:r>
        <w:t>is</w:t>
      </w:r>
      <w:r w:rsidR="00DE5A5C">
        <w:t xml:space="preserve"> </w:t>
      </w:r>
      <w:r>
        <w:t>certitude,</w:t>
      </w:r>
      <w:r w:rsidR="00DE5A5C">
        <w:t xml:space="preserve"> </w:t>
      </w:r>
      <w:r>
        <w:t>our</w:t>
      </w:r>
      <w:r w:rsidR="00DE5A5C">
        <w:t xml:space="preserve"> </w:t>
      </w:r>
      <w:r>
        <w:t>claim</w:t>
      </w:r>
      <w:r w:rsidR="00DE5A5C">
        <w:t xml:space="preserve"> </w:t>
      </w:r>
      <w:r>
        <w:t>is</w:t>
      </w:r>
      <w:r w:rsidR="00DE5A5C">
        <w:t xml:space="preserve"> </w:t>
      </w:r>
      <w:r>
        <w:t>proved;</w:t>
      </w:r>
      <w:r w:rsidR="00DE5A5C">
        <w:t xml:space="preserve"> </w:t>
      </w:r>
      <w:r>
        <w:t>otherwise,</w:t>
      </w:r>
      <w:r w:rsidR="00DE5A5C">
        <w:t xml:space="preserve"> </w:t>
      </w:r>
      <w:r>
        <w:t>it</w:t>
      </w:r>
      <w:r w:rsidR="00DE5A5C">
        <w:t xml:space="preserve"> </w:t>
      </w:r>
      <w:r>
        <w:t>is</w:t>
      </w:r>
      <w:r w:rsidR="00DE5A5C">
        <w:t xml:space="preserve"> </w:t>
      </w:r>
      <w:r>
        <w:t>a</w:t>
      </w:r>
      <w:r w:rsidR="00DE5A5C">
        <w:t xml:space="preserve"> </w:t>
      </w:r>
      <w:r>
        <w:t>third</w:t>
      </w:r>
      <w:r w:rsidR="00DE5A5C">
        <w:t xml:space="preserve"> </w:t>
      </w:r>
      <w:r>
        <w:t>conjecture.</w:t>
      </w:r>
    </w:p>
    <w:p w:rsidR="00AC0545" w:rsidRDefault="00AC0545" w:rsidP="00157CE5">
      <w:pPr>
        <w:pStyle w:val="libNormal"/>
      </w:pPr>
      <w:r>
        <w:t>Then</w:t>
      </w:r>
      <w:r w:rsidR="00DE5A5C">
        <w:t xml:space="preserve"> </w:t>
      </w:r>
      <w:r>
        <w:t>we</w:t>
      </w:r>
      <w:r w:rsidR="00DE5A5C">
        <w:t xml:space="preserve"> </w:t>
      </w:r>
      <w:r>
        <w:t>ask</w:t>
      </w:r>
      <w:r w:rsidR="00DE5A5C">
        <w:t xml:space="preserve"> </w:t>
      </w:r>
      <w:r>
        <w:t>of</w:t>
      </w:r>
      <w:r w:rsidR="00DE5A5C">
        <w:t xml:space="preserve"> </w:t>
      </w:r>
      <w:r>
        <w:t>that</w:t>
      </w:r>
      <w:r w:rsidR="00DE5A5C">
        <w:t xml:space="preserve"> </w:t>
      </w:r>
      <w:r>
        <w:t>third</w:t>
      </w:r>
      <w:r w:rsidR="00DE5A5C">
        <w:t xml:space="preserve"> </w:t>
      </w:r>
      <w:r>
        <w:t>conjecture,</w:t>
      </w:r>
      <w:r w:rsidR="00DE5A5C">
        <w:t xml:space="preserve"> </w:t>
      </w:r>
      <w:r>
        <w:t>which</w:t>
      </w:r>
      <w:r w:rsidR="00DE5A5C">
        <w:t xml:space="preserve"> </w:t>
      </w:r>
      <w:r>
        <w:t>needs</w:t>
      </w:r>
      <w:r w:rsidR="00DE5A5C">
        <w:t xml:space="preserve"> </w:t>
      </w:r>
      <w:r>
        <w:t>a</w:t>
      </w:r>
      <w:r w:rsidR="00DE5A5C">
        <w:t xml:space="preserve"> </w:t>
      </w:r>
      <w:r>
        <w:t>fourth</w:t>
      </w:r>
      <w:r w:rsidR="00DE5A5C">
        <w:t xml:space="preserve"> </w:t>
      </w:r>
      <w:r>
        <w:t>conjecture,</w:t>
      </w:r>
      <w:r w:rsidR="00DE5A5C">
        <w:t xml:space="preserve"> </w:t>
      </w:r>
      <w:r>
        <w:t>and</w:t>
      </w:r>
      <w:r w:rsidR="00DE5A5C">
        <w:t xml:space="preserve"> </w:t>
      </w:r>
      <w:r>
        <w:t>thi</w:t>
      </w:r>
      <w:r w:rsidR="00DC110B">
        <w:t>s</w:t>
      </w:r>
      <w:r w:rsidR="00DE5A5C">
        <w:t xml:space="preserve"> </w:t>
      </w:r>
      <w:r>
        <w:t>leads</w:t>
      </w:r>
      <w:r w:rsidR="00DE5A5C">
        <w:t xml:space="preserve"> </w:t>
      </w:r>
      <w:r>
        <w:t>to</w:t>
      </w:r>
      <w:r w:rsidR="00DE5A5C">
        <w:t xml:space="preserve"> </w:t>
      </w:r>
      <w:r>
        <w:t>infinitive</w:t>
      </w:r>
      <w:r w:rsidR="00DE5A5C">
        <w:t xml:space="preserve"> </w:t>
      </w:r>
      <w:r>
        <w:t>regression</w:t>
      </w:r>
      <w:r w:rsidR="00DE5A5C">
        <w:t xml:space="preserve"> </w:t>
      </w:r>
      <w:r w:rsidR="00226521">
        <w:t>-</w:t>
      </w:r>
      <w:r w:rsidR="00DE5A5C">
        <w:t xml:space="preserve"> </w:t>
      </w:r>
      <w:r>
        <w:t>which</w:t>
      </w:r>
      <w:r w:rsidR="00DE5A5C">
        <w:t xml:space="preserve"> </w:t>
      </w:r>
      <w:r>
        <w:t>is</w:t>
      </w:r>
      <w:r w:rsidR="00DE5A5C">
        <w:t xml:space="preserve"> </w:t>
      </w:r>
      <w:r>
        <w:t>impossible.</w:t>
      </w:r>
      <w:r w:rsidR="00DE5A5C">
        <w:t xml:space="preserve"> </w:t>
      </w:r>
      <w:r>
        <w:t>The</w:t>
      </w:r>
      <w:r w:rsidR="00DE5A5C">
        <w:t xml:space="preserve"> </w:t>
      </w:r>
      <w:r>
        <w:t>regression</w:t>
      </w:r>
      <w:r w:rsidR="00DE5A5C">
        <w:t xml:space="preserve"> </w:t>
      </w:r>
      <w:r>
        <w:t>will</w:t>
      </w:r>
      <w:r w:rsidR="00DE5A5C">
        <w:t xml:space="preserve"> </w:t>
      </w:r>
      <w:r>
        <w:t>not</w:t>
      </w:r>
      <w:r w:rsidR="00DE5A5C">
        <w:t xml:space="preserve"> </w:t>
      </w:r>
      <w:r>
        <w:t>b</w:t>
      </w:r>
      <w:r w:rsidR="00DC110B">
        <w:t>e</w:t>
      </w:r>
      <w:r w:rsidR="00DE5A5C">
        <w:t xml:space="preserve"> </w:t>
      </w:r>
      <w:r>
        <w:t>stopped</w:t>
      </w:r>
      <w:r w:rsidR="00DE5A5C">
        <w:t xml:space="preserve"> </w:t>
      </w:r>
      <w:r>
        <w:t>unless</w:t>
      </w:r>
      <w:r w:rsidR="00DE5A5C">
        <w:t xml:space="preserve"> </w:t>
      </w:r>
      <w:r>
        <w:t>the</w:t>
      </w:r>
      <w:r w:rsidR="00DE5A5C">
        <w:t xml:space="preserve"> </w:t>
      </w:r>
      <w:r>
        <w:t>chain</w:t>
      </w:r>
      <w:r w:rsidR="00DE5A5C">
        <w:t xml:space="preserve"> </w:t>
      </w:r>
      <w:r>
        <w:t>ends</w:t>
      </w:r>
      <w:r w:rsidR="00DE5A5C">
        <w:t xml:space="preserve"> </w:t>
      </w:r>
      <w:r>
        <w:t>in</w:t>
      </w:r>
      <w:r w:rsidR="00DE5A5C">
        <w:t xml:space="preserve"> </w:t>
      </w:r>
      <w:r>
        <w:t>that</w:t>
      </w:r>
      <w:r w:rsidR="00DE5A5C">
        <w:t xml:space="preserve"> </w:t>
      </w:r>
      <w:r>
        <w:t>which</w:t>
      </w:r>
      <w:r w:rsidR="00DE5A5C">
        <w:t xml:space="preserve"> </w:t>
      </w:r>
      <w:r>
        <w:t>is</w:t>
      </w:r>
      <w:r w:rsidR="00DE5A5C">
        <w:t xml:space="preserve"> </w:t>
      </w:r>
      <w:r>
        <w:t>an</w:t>
      </w:r>
      <w:r w:rsidR="00DE5A5C">
        <w:t xml:space="preserve"> </w:t>
      </w:r>
      <w:r>
        <w:t>essentially</w:t>
      </w:r>
      <w:r w:rsidR="00DE5A5C">
        <w:t xml:space="preserve"> </w:t>
      </w:r>
      <w:r>
        <w:t>authoritative</w:t>
      </w:r>
      <w:r w:rsidR="00DE5A5C">
        <w:t xml:space="preserve"> </w:t>
      </w:r>
      <w:r>
        <w:t>proo</w:t>
      </w:r>
      <w:r w:rsidR="00DC110B">
        <w:t>f,</w:t>
      </w:r>
      <w:r w:rsidR="00DE5A5C">
        <w:t xml:space="preserve"> </w:t>
      </w:r>
      <w:r>
        <w:t>and</w:t>
      </w:r>
      <w:r w:rsidR="00DE5A5C">
        <w:t xml:space="preserve"> </w:t>
      </w:r>
      <w:r>
        <w:t>that</w:t>
      </w:r>
      <w:r w:rsidR="00DE5A5C">
        <w:t xml:space="preserve"> </w:t>
      </w:r>
      <w:r>
        <w:t>is</w:t>
      </w:r>
      <w:r w:rsidR="00DE5A5C">
        <w:t xml:space="preserve"> </w:t>
      </w:r>
      <w:r>
        <w:t>nothing</w:t>
      </w:r>
      <w:r w:rsidR="00DE5A5C">
        <w:t xml:space="preserve"> </w:t>
      </w:r>
      <w:r>
        <w:t>but</w:t>
      </w:r>
      <w:r w:rsidR="00DE5A5C">
        <w:t xml:space="preserve"> </w:t>
      </w:r>
      <w:r>
        <w:t>certitude.</w:t>
      </w:r>
    </w:p>
    <w:p w:rsidR="00AC0545" w:rsidRDefault="00AC0545" w:rsidP="00157CE5">
      <w:pPr>
        <w:pStyle w:val="libNormal"/>
      </w:pPr>
      <w:r>
        <w:t>In</w:t>
      </w:r>
      <w:r w:rsidR="00DE5A5C">
        <w:t xml:space="preserve"> </w:t>
      </w:r>
      <w:r>
        <w:t>other</w:t>
      </w:r>
      <w:r w:rsidR="00DE5A5C">
        <w:t xml:space="preserve"> </w:t>
      </w:r>
      <w:r>
        <w:t>words,</w:t>
      </w:r>
      <w:r w:rsidR="00DE5A5C">
        <w:t xml:space="preserve"> </w:t>
      </w:r>
      <w:r>
        <w:t>since</w:t>
      </w:r>
      <w:r w:rsidR="00DE5A5C">
        <w:t xml:space="preserve"> </w:t>
      </w:r>
      <w:r>
        <w:t>conjecture</w:t>
      </w:r>
      <w:r w:rsidR="00DE5A5C">
        <w:t xml:space="preserve"> </w:t>
      </w:r>
      <w:r>
        <w:t>is</w:t>
      </w:r>
      <w:r w:rsidR="00DE5A5C">
        <w:t xml:space="preserve"> </w:t>
      </w:r>
      <w:r>
        <w:t>not</w:t>
      </w:r>
      <w:r w:rsidR="00DE5A5C">
        <w:t xml:space="preserve"> </w:t>
      </w:r>
      <w:r>
        <w:t>an</w:t>
      </w:r>
      <w:r w:rsidR="00DE5A5C">
        <w:t xml:space="preserve"> </w:t>
      </w:r>
      <w:r>
        <w:t>essentially</w:t>
      </w:r>
      <w:r w:rsidR="00DE5A5C">
        <w:t xml:space="preserve"> </w:t>
      </w:r>
      <w:r>
        <w:t>authoritative</w:t>
      </w:r>
      <w:r w:rsidR="00DE5A5C">
        <w:t xml:space="preserve"> </w:t>
      </w:r>
      <w:r>
        <w:t>proo</w:t>
      </w:r>
      <w:r w:rsidR="00DC110B">
        <w:t>f,</w:t>
      </w:r>
      <w:r w:rsidR="00DE5A5C">
        <w:t xml:space="preserve"> </w:t>
      </w:r>
      <w:r>
        <w:t>its</w:t>
      </w:r>
      <w:r w:rsidR="00DE5A5C">
        <w:t xml:space="preserve"> </w:t>
      </w:r>
      <w:r>
        <w:t>authority</w:t>
      </w:r>
      <w:r w:rsidR="00DE5A5C">
        <w:t xml:space="preserve"> </w:t>
      </w:r>
      <w:r>
        <w:t>must</w:t>
      </w:r>
      <w:r w:rsidR="00DE5A5C">
        <w:t xml:space="preserve"> </w:t>
      </w:r>
      <w:r>
        <w:t>be</w:t>
      </w:r>
      <w:r w:rsidR="00DE5A5C">
        <w:t xml:space="preserve"> </w:t>
      </w:r>
      <w:r>
        <w:t>accidental;</w:t>
      </w:r>
      <w:r w:rsidR="00DE5A5C">
        <w:t xml:space="preserve"> </w:t>
      </w:r>
      <w:r>
        <w:t>and</w:t>
      </w:r>
      <w:r w:rsidR="00DE5A5C">
        <w:t xml:space="preserve"> </w:t>
      </w:r>
      <w:r>
        <w:t>every</w:t>
      </w:r>
      <w:r w:rsidR="00DE5A5C">
        <w:t xml:space="preserve"> </w:t>
      </w:r>
      <w:r>
        <w:t>accidental</w:t>
      </w:r>
      <w:r w:rsidR="00DE5A5C">
        <w:t xml:space="preserve"> </w:t>
      </w:r>
      <w:r>
        <w:t>must</w:t>
      </w:r>
      <w:r w:rsidR="00DE5A5C">
        <w:t xml:space="preserve"> </w:t>
      </w:r>
      <w:r>
        <w:t>refer</w:t>
      </w:r>
      <w:r w:rsidR="00DE5A5C">
        <w:t xml:space="preserve"> </w:t>
      </w:r>
      <w:r>
        <w:t>to</w:t>
      </w:r>
      <w:r w:rsidR="00DE5A5C">
        <w:t xml:space="preserve"> </w:t>
      </w:r>
      <w:r>
        <w:t>somethin</w:t>
      </w:r>
      <w:r w:rsidR="00DC110B">
        <w:t>g</w:t>
      </w:r>
      <w:r w:rsidR="00DE5A5C">
        <w:t xml:space="preserve"> </w:t>
      </w:r>
      <w:r>
        <w:t>essential</w:t>
      </w:r>
      <w:r w:rsidR="00DE5A5C">
        <w:t xml:space="preserve"> </w:t>
      </w:r>
      <w:r w:rsidR="00226521">
        <w:t>-</w:t>
      </w:r>
      <w:r w:rsidR="00DE5A5C">
        <w:t xml:space="preserve"> </w:t>
      </w:r>
      <w:r>
        <w:t>the</w:t>
      </w:r>
      <w:r w:rsidR="00DE5A5C">
        <w:t xml:space="preserve"> </w:t>
      </w:r>
      <w:r>
        <w:t>essential</w:t>
      </w:r>
      <w:r w:rsidR="00DE5A5C">
        <w:t xml:space="preserve"> </w:t>
      </w:r>
      <w:r>
        <w:t>authoritative</w:t>
      </w:r>
      <w:r w:rsidR="00DE5A5C">
        <w:t xml:space="preserve"> </w:t>
      </w:r>
      <w:r>
        <w:t>proof</w:t>
      </w:r>
      <w:r w:rsidR="00DE5A5C">
        <w:t xml:space="preserve"> </w:t>
      </w:r>
      <w:r>
        <w:t>being</w:t>
      </w:r>
      <w:r w:rsidR="00DE5A5C">
        <w:t xml:space="preserve"> </w:t>
      </w:r>
      <w:r>
        <w:t>nothing</w:t>
      </w:r>
      <w:r w:rsidR="00DE5A5C">
        <w:t xml:space="preserve"> </w:t>
      </w:r>
      <w:r>
        <w:t>but</w:t>
      </w:r>
      <w:r w:rsidR="00DE5A5C">
        <w:t xml:space="preserve"> </w:t>
      </w:r>
      <w:r>
        <w:t>the</w:t>
      </w:r>
      <w:r w:rsidR="00DE5A5C">
        <w:t xml:space="preserve"> </w:t>
      </w:r>
      <w:r>
        <w:t>certitude.</w:t>
      </w:r>
    </w:p>
    <w:p w:rsidR="007B0B6F" w:rsidRDefault="00AC0545" w:rsidP="00157CE5">
      <w:pPr>
        <w:pStyle w:val="libNormal"/>
      </w:pPr>
      <w:r>
        <w:t>Thus,</w:t>
      </w:r>
      <w:r w:rsidR="00DE5A5C">
        <w:t xml:space="preserve"> </w:t>
      </w:r>
      <w:r>
        <w:t>it</w:t>
      </w:r>
      <w:r w:rsidR="00DE5A5C">
        <w:t xml:space="preserve"> </w:t>
      </w:r>
      <w:r>
        <w:t>is</w:t>
      </w:r>
      <w:r w:rsidR="00DE5A5C">
        <w:t xml:space="preserve"> </w:t>
      </w:r>
      <w:r>
        <w:t>proved</w:t>
      </w:r>
      <w:r w:rsidR="00DE5A5C">
        <w:t xml:space="preserve"> </w:t>
      </w:r>
      <w:r>
        <w:t>that</w:t>
      </w:r>
      <w:r w:rsidR="00DE5A5C">
        <w:t xml:space="preserve"> </w:t>
      </w:r>
      <w:r>
        <w:t>the</w:t>
      </w:r>
      <w:r w:rsidR="00DE5A5C">
        <w:t xml:space="preserve"> </w:t>
      </w:r>
      <w:r>
        <w:t>criterion</w:t>
      </w:r>
      <w:r w:rsidR="00DE5A5C">
        <w:t xml:space="preserve"> </w:t>
      </w:r>
      <w:r>
        <w:t>for</w:t>
      </w:r>
      <w:r w:rsidR="00DE5A5C">
        <w:t xml:space="preserve"> </w:t>
      </w:r>
      <w:r>
        <w:t>authority</w:t>
      </w:r>
      <w:r w:rsidR="00DE5A5C">
        <w:t xml:space="preserve"> </w:t>
      </w:r>
      <w:r>
        <w:t>of</w:t>
      </w:r>
      <w:r w:rsidR="00DE5A5C">
        <w:t xml:space="preserve"> </w:t>
      </w:r>
      <w:r>
        <w:t>amāra</w:t>
      </w:r>
      <w:r w:rsidR="00DE5A5C">
        <w:t xml:space="preserve"> </w:t>
      </w:r>
      <w:r>
        <w:t>is</w:t>
      </w:r>
      <w:r w:rsidR="00DE5A5C">
        <w:t xml:space="preserve"> </w:t>
      </w:r>
      <w:r>
        <w:t>certitude,</w:t>
      </w:r>
      <w:r w:rsidR="00DE5A5C">
        <w:t xml:space="preserve"> </w:t>
      </w:r>
      <w:r>
        <w:t>fo</w:t>
      </w:r>
      <w:r w:rsidR="00DC110B">
        <w:t>r</w:t>
      </w:r>
      <w:r w:rsidR="00DE5A5C">
        <w:t xml:space="preserve"> </w:t>
      </w:r>
      <w:r>
        <w:t>authority</w:t>
      </w:r>
      <w:r w:rsidR="00DE5A5C">
        <w:t xml:space="preserve"> </w:t>
      </w:r>
      <w:r>
        <w:t>of</w:t>
      </w:r>
      <w:r w:rsidR="00DE5A5C">
        <w:t xml:space="preserve"> </w:t>
      </w:r>
      <w:r>
        <w:t>everything</w:t>
      </w:r>
      <w:r w:rsidR="00DE5A5C">
        <w:t xml:space="preserve"> </w:t>
      </w:r>
      <w:r>
        <w:t>refers</w:t>
      </w:r>
      <w:r w:rsidR="00DE5A5C">
        <w:t xml:space="preserve"> </w:t>
      </w:r>
      <w:r>
        <w:t>to</w:t>
      </w:r>
      <w:r w:rsidR="00DE5A5C">
        <w:t xml:space="preserve"> </w:t>
      </w:r>
      <w:r>
        <w:t>it</w:t>
      </w:r>
      <w:r w:rsidR="00DE5A5C">
        <w:t xml:space="preserve"> </w:t>
      </w:r>
      <w:r w:rsidR="00226521">
        <w:t>-</w:t>
      </w:r>
      <w:r w:rsidR="00DE5A5C">
        <w:t xml:space="preserve"> </w:t>
      </w:r>
      <w:r>
        <w:t>whose</w:t>
      </w:r>
      <w:r w:rsidR="00DE5A5C">
        <w:t xml:space="preserve"> </w:t>
      </w:r>
      <w:r>
        <w:t>authority</w:t>
      </w:r>
      <w:r w:rsidR="00DE5A5C">
        <w:t xml:space="preserve"> </w:t>
      </w:r>
      <w:r>
        <w:t>is</w:t>
      </w:r>
      <w:r w:rsidR="00DE5A5C">
        <w:t xml:space="preserve"> </w:t>
      </w:r>
      <w:r>
        <w:t>essential.</w:t>
      </w:r>
    </w:p>
    <w:p w:rsidR="00AC0545" w:rsidRDefault="00AC0545" w:rsidP="00C67E5B">
      <w:pPr>
        <w:pStyle w:val="Heading3"/>
      </w:pPr>
      <w:bookmarkStart w:id="99" w:name="_Toc477687377"/>
      <w:r>
        <w:t>Essentiality</w:t>
      </w:r>
      <w:r w:rsidR="00DE5A5C">
        <w:t xml:space="preserve"> </w:t>
      </w:r>
      <w:r>
        <w:t>of</w:t>
      </w:r>
      <w:r w:rsidR="00DE5A5C">
        <w:t xml:space="preserve"> </w:t>
      </w:r>
      <w:r>
        <w:t>Authority</w:t>
      </w:r>
      <w:r w:rsidR="00DE5A5C">
        <w:t xml:space="preserve"> </w:t>
      </w:r>
      <w:r>
        <w:t>of</w:t>
      </w:r>
      <w:r w:rsidR="00DE5A5C">
        <w:t xml:space="preserve"> </w:t>
      </w:r>
      <w:r>
        <w:t>Certitude</w:t>
      </w:r>
      <w:r w:rsidR="00DE5A5C">
        <w:t xml:space="preserve"> </w:t>
      </w:r>
      <w:r>
        <w:t>(Knowledge,</w:t>
      </w:r>
      <w:r w:rsidR="00DE5A5C">
        <w:t xml:space="preserve"> </w:t>
      </w:r>
      <w:r>
        <w:t>‘Ilm)</w:t>
      </w:r>
      <w:bookmarkEnd w:id="99"/>
    </w:p>
    <w:p w:rsidR="00AC0545" w:rsidRDefault="00AC0545" w:rsidP="00157CE5">
      <w:pPr>
        <w:pStyle w:val="libNormal"/>
      </w:pPr>
      <w:r>
        <w:t>The</w:t>
      </w:r>
      <w:r w:rsidR="00DE5A5C">
        <w:t xml:space="preserve"> </w:t>
      </w:r>
      <w:r>
        <w:t>meaning</w:t>
      </w:r>
      <w:r w:rsidR="00DE5A5C">
        <w:t xml:space="preserve"> </w:t>
      </w:r>
      <w:r>
        <w:t>of</w:t>
      </w:r>
      <w:r w:rsidR="00DE5A5C">
        <w:t xml:space="preserve"> </w:t>
      </w:r>
      <w:r>
        <w:t>authority</w:t>
      </w:r>
      <w:r w:rsidR="00DE5A5C">
        <w:t xml:space="preserve"> </w:t>
      </w:r>
      <w:r>
        <w:t>of</w:t>
      </w:r>
      <w:r w:rsidR="00DE5A5C">
        <w:t xml:space="preserve"> </w:t>
      </w:r>
      <w:r>
        <w:t>something</w:t>
      </w:r>
      <w:r w:rsidR="00DE5A5C">
        <w:t xml:space="preserve"> </w:t>
      </w:r>
      <w:r>
        <w:t>being</w:t>
      </w:r>
      <w:r w:rsidR="00DE5A5C">
        <w:t xml:space="preserve"> </w:t>
      </w:r>
      <w:r>
        <w:t>essential</w:t>
      </w:r>
      <w:r w:rsidR="00DE5A5C">
        <w:t xml:space="preserve"> </w:t>
      </w:r>
      <w:r>
        <w:t>became</w:t>
      </w:r>
      <w:r w:rsidR="00DE5A5C">
        <w:t xml:space="preserve"> </w:t>
      </w:r>
      <w:r>
        <w:t>clear</w:t>
      </w:r>
      <w:r w:rsidR="00DE5A5C">
        <w:t xml:space="preserve"> </w:t>
      </w:r>
      <w:r>
        <w:t>fro</w:t>
      </w:r>
      <w:r w:rsidR="00DC110B">
        <w:t>m</w:t>
      </w:r>
      <w:r w:rsidR="00DE5A5C">
        <w:t xml:space="preserve"> </w:t>
      </w:r>
      <w:r>
        <w:t>what</w:t>
      </w:r>
      <w:r w:rsidR="00DE5A5C">
        <w:t xml:space="preserve"> </w:t>
      </w:r>
      <w:r>
        <w:t>we</w:t>
      </w:r>
      <w:r w:rsidR="00DE5A5C">
        <w:t xml:space="preserve"> </w:t>
      </w:r>
      <w:r>
        <w:t>said.</w:t>
      </w:r>
      <w:r w:rsidR="00DE5A5C">
        <w:t xml:space="preserve"> </w:t>
      </w:r>
      <w:r>
        <w:t>It</w:t>
      </w:r>
      <w:r w:rsidR="00DE5A5C">
        <w:t xml:space="preserve"> </w:t>
      </w:r>
      <w:r>
        <w:t>means</w:t>
      </w:r>
      <w:r w:rsidR="00DE5A5C">
        <w:t xml:space="preserve"> </w:t>
      </w:r>
      <w:r>
        <w:t>that</w:t>
      </w:r>
      <w:r w:rsidR="00DE5A5C">
        <w:t xml:space="preserve"> </w:t>
      </w:r>
      <w:r>
        <w:t>its</w:t>
      </w:r>
      <w:r w:rsidR="00DE5A5C">
        <w:t xml:space="preserve"> </w:t>
      </w:r>
      <w:r>
        <w:t>authority</w:t>
      </w:r>
      <w:r w:rsidR="00DE5A5C">
        <w:t xml:space="preserve"> </w:t>
      </w:r>
      <w:r>
        <w:t>is</w:t>
      </w:r>
      <w:r w:rsidR="00DE5A5C">
        <w:t xml:space="preserve"> </w:t>
      </w:r>
      <w:r>
        <w:t>raised</w:t>
      </w:r>
      <w:r w:rsidR="00DE5A5C">
        <w:t xml:space="preserve"> </w:t>
      </w:r>
      <w:r>
        <w:t>from</w:t>
      </w:r>
      <w:r w:rsidR="00DE5A5C">
        <w:t xml:space="preserve"> </w:t>
      </w:r>
      <w:r>
        <w:t>the</w:t>
      </w:r>
      <w:r w:rsidR="00DE5A5C">
        <w:t xml:space="preserve"> </w:t>
      </w:r>
      <w:r>
        <w:t>very</w:t>
      </w:r>
      <w:r w:rsidR="00DE5A5C">
        <w:t xml:space="preserve"> </w:t>
      </w:r>
      <w:r>
        <w:t>nature</w:t>
      </w:r>
      <w:r w:rsidR="00DE5A5C">
        <w:t xml:space="preserve"> </w:t>
      </w:r>
      <w:r>
        <w:t>of</w:t>
      </w:r>
      <w:r w:rsidR="00DE5A5C">
        <w:t xml:space="preserve"> </w:t>
      </w:r>
      <w:r>
        <w:t>it</w:t>
      </w:r>
      <w:r w:rsidR="00DC110B">
        <w:t>s</w:t>
      </w:r>
      <w:r w:rsidR="00DE5A5C">
        <w:t xml:space="preserve"> </w:t>
      </w:r>
      <w:r>
        <w:t>essence</w:t>
      </w:r>
      <w:r w:rsidR="00DE5A5C">
        <w:t xml:space="preserve"> </w:t>
      </w:r>
      <w:r>
        <w:t>and</w:t>
      </w:r>
      <w:r w:rsidR="00DE5A5C">
        <w:t xml:space="preserve"> </w:t>
      </w:r>
      <w:r>
        <w:t>is</w:t>
      </w:r>
      <w:r w:rsidR="00DE5A5C">
        <w:t xml:space="preserve"> </w:t>
      </w:r>
      <w:r>
        <w:t>not</w:t>
      </w:r>
      <w:r w:rsidR="00DE5A5C">
        <w:t xml:space="preserve"> </w:t>
      </w:r>
      <w:r>
        <w:t>taken</w:t>
      </w:r>
      <w:r w:rsidR="00DE5A5C">
        <w:t xml:space="preserve"> </w:t>
      </w:r>
      <w:r>
        <w:t>from</w:t>
      </w:r>
      <w:r w:rsidR="00DE5A5C">
        <w:t xml:space="preserve"> </w:t>
      </w:r>
      <w:r>
        <w:t>something</w:t>
      </w:r>
      <w:r w:rsidR="00DE5A5C">
        <w:t xml:space="preserve"> </w:t>
      </w:r>
      <w:r>
        <w:t>else.</w:t>
      </w:r>
      <w:r w:rsidR="00DE5A5C">
        <w:t xml:space="preserve"> </w:t>
      </w:r>
      <w:r>
        <w:t>Such</w:t>
      </w:r>
      <w:r w:rsidR="00DE5A5C">
        <w:t xml:space="preserve"> </w:t>
      </w:r>
      <w:r>
        <w:t>thing</w:t>
      </w:r>
      <w:r w:rsidR="00DE5A5C">
        <w:t xml:space="preserve"> </w:t>
      </w:r>
      <w:r>
        <w:t>is</w:t>
      </w:r>
      <w:r w:rsidR="00DE5A5C">
        <w:t xml:space="preserve"> </w:t>
      </w:r>
      <w:r>
        <w:t>also</w:t>
      </w:r>
      <w:r w:rsidR="00DE5A5C">
        <w:t xml:space="preserve"> </w:t>
      </w:r>
      <w:r>
        <w:t>not</w:t>
      </w:r>
      <w:r w:rsidR="00DE5A5C">
        <w:t xml:space="preserve"> </w:t>
      </w:r>
      <w:r>
        <w:t>in</w:t>
      </w:r>
      <w:r w:rsidR="00DE5A5C">
        <w:t xml:space="preserve"> </w:t>
      </w:r>
      <w:r>
        <w:t>need</w:t>
      </w:r>
      <w:r w:rsidR="00DE5A5C">
        <w:t xml:space="preserve"> </w:t>
      </w:r>
      <w:r>
        <w:t>o</w:t>
      </w:r>
      <w:r w:rsidR="00DC110B">
        <w:t>f</w:t>
      </w:r>
      <w:r w:rsidR="00DE5A5C">
        <w:t xml:space="preserve"> </w:t>
      </w:r>
      <w:r>
        <w:t>any</w:t>
      </w:r>
      <w:r w:rsidR="00DE5A5C">
        <w:t xml:space="preserve"> </w:t>
      </w:r>
      <w:r>
        <w:t>making</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or</w:t>
      </w:r>
      <w:r w:rsidR="00DE5A5C">
        <w:t xml:space="preserve"> </w:t>
      </w:r>
      <w:r>
        <w:t>any</w:t>
      </w:r>
      <w:r w:rsidR="00DE5A5C">
        <w:t xml:space="preserve"> </w:t>
      </w:r>
      <w:r>
        <w:t>command</w:t>
      </w:r>
      <w:r w:rsidR="00DE5A5C">
        <w:t xml:space="preserve"> </w:t>
      </w:r>
      <w:r>
        <w:t>by</w:t>
      </w:r>
      <w:r w:rsidR="00DE5A5C">
        <w:t xml:space="preserve"> </w:t>
      </w:r>
      <w:r>
        <w:t>Him;</w:t>
      </w:r>
      <w:r w:rsidR="00DE5A5C">
        <w:t xml:space="preserve"> </w:t>
      </w:r>
      <w:r>
        <w:t>rather,</w:t>
      </w:r>
      <w:r w:rsidR="00DE5A5C">
        <w:t xml:space="preserve"> </w:t>
      </w:r>
      <w:r>
        <w:t>it</w:t>
      </w:r>
      <w:r w:rsidR="00DE5A5C">
        <w:t xml:space="preserve"> </w:t>
      </w:r>
      <w:r>
        <w:t>is</w:t>
      </w:r>
      <w:r w:rsidR="00DE5A5C">
        <w:t xml:space="preserve"> </w:t>
      </w:r>
      <w:r>
        <w:t>th</w:t>
      </w:r>
      <w:r w:rsidR="00DC110B">
        <w:t>e</w:t>
      </w:r>
      <w:r w:rsidR="00DE5A5C">
        <w:t xml:space="preserve"> </w:t>
      </w:r>
      <w:r>
        <w:t>intellect</w:t>
      </w:r>
      <w:r w:rsidR="00DE5A5C">
        <w:t xml:space="preserve"> </w:t>
      </w:r>
      <w:r>
        <w:t>that</w:t>
      </w:r>
      <w:r w:rsidR="00DE5A5C">
        <w:t xml:space="preserve"> </w:t>
      </w:r>
      <w:r>
        <w:t>commands</w:t>
      </w:r>
      <w:r w:rsidR="00DE5A5C">
        <w:t xml:space="preserve"> </w:t>
      </w:r>
      <w:r>
        <w:t>the</w:t>
      </w:r>
      <w:r w:rsidR="00DE5A5C">
        <w:t xml:space="preserve"> </w:t>
      </w:r>
      <w:r>
        <w:t>duty</w:t>
      </w:r>
      <w:r w:rsidR="00226521">
        <w:t>-</w:t>
      </w:r>
      <w:r>
        <w:t>bound</w:t>
      </w:r>
      <w:r w:rsidR="00DE5A5C">
        <w:t xml:space="preserve"> </w:t>
      </w:r>
      <w:r>
        <w:t>to</w:t>
      </w:r>
      <w:r w:rsidR="00DE5A5C">
        <w:t xml:space="preserve"> </w:t>
      </w:r>
      <w:r>
        <w:t>follow</w:t>
      </w:r>
      <w:r w:rsidR="00DE5A5C">
        <w:t xml:space="preserve"> </w:t>
      </w:r>
      <w:r>
        <w:t>it.</w:t>
      </w:r>
      <w:r w:rsidR="00DE5A5C">
        <w:t xml:space="preserve"> </w:t>
      </w:r>
      <w:r>
        <w:t>Such</w:t>
      </w:r>
      <w:r w:rsidR="00DE5A5C">
        <w:t xml:space="preserve"> </w:t>
      </w:r>
      <w:r>
        <w:t>thing</w:t>
      </w:r>
      <w:r w:rsidR="00DE5A5C">
        <w:t xml:space="preserve"> </w:t>
      </w:r>
      <w:r>
        <w:t>cannot</w:t>
      </w:r>
      <w:r w:rsidR="00DE5A5C">
        <w:t xml:space="preserve"> </w:t>
      </w:r>
      <w:r>
        <w:t>b</w:t>
      </w:r>
      <w:r w:rsidR="00DC110B">
        <w:t>e</w:t>
      </w:r>
      <w:r w:rsidR="00DE5A5C">
        <w:t xml:space="preserve"> </w:t>
      </w:r>
      <w:r>
        <w:t>but</w:t>
      </w:r>
      <w:r w:rsidR="00DE5A5C">
        <w:t xml:space="preserve"> </w:t>
      </w:r>
      <w:r>
        <w:t>certitude</w:t>
      </w:r>
      <w:r w:rsidR="00DE5A5C">
        <w:t xml:space="preserve"> </w:t>
      </w:r>
      <w:r>
        <w:t>(or</w:t>
      </w:r>
      <w:r w:rsidR="00DE5A5C">
        <w:t xml:space="preserve"> </w:t>
      </w:r>
      <w:r>
        <w:t>knowledge,</w:t>
      </w:r>
      <w:r w:rsidR="00DE5A5C">
        <w:t xml:space="preserve"> </w:t>
      </w:r>
      <w:r>
        <w:t>i.e.,</w:t>
      </w:r>
      <w:r w:rsidR="00DE5A5C">
        <w:t xml:space="preserve"> </w:t>
      </w:r>
      <w:r>
        <w:t>that</w:t>
      </w:r>
      <w:r w:rsidR="00DE5A5C">
        <w:t xml:space="preserve"> </w:t>
      </w:r>
      <w:r>
        <w:t>which</w:t>
      </w:r>
      <w:r w:rsidR="00DE5A5C">
        <w:t xml:space="preserve"> </w:t>
      </w:r>
      <w:r>
        <w:t>is</w:t>
      </w:r>
      <w:r w:rsidR="00DE5A5C">
        <w:t xml:space="preserve"> </w:t>
      </w:r>
      <w:r>
        <w:t>one</w:t>
      </w:r>
      <w:r w:rsidR="00DE5A5C">
        <w:t xml:space="preserve"> </w:t>
      </w:r>
      <w:r>
        <w:t>hundred</w:t>
      </w:r>
      <w:r w:rsidR="00DE5A5C">
        <w:t xml:space="preserve"> </w:t>
      </w:r>
      <w:r>
        <w:t>percent</w:t>
      </w:r>
      <w:r w:rsidR="00DE5A5C">
        <w:t xml:space="preserve"> </w:t>
      </w:r>
      <w:r>
        <w:t>for</w:t>
      </w:r>
      <w:r w:rsidR="00DE5A5C">
        <w:t xml:space="preserve"> </w:t>
      </w:r>
      <w:r>
        <w:t>certai</w:t>
      </w:r>
      <w:r w:rsidR="00DC110B">
        <w:t>n)</w:t>
      </w:r>
      <w:r w:rsidR="00DE5A5C">
        <w:t xml:space="preserve"> </w:t>
      </w:r>
      <w:r>
        <w:t>which</w:t>
      </w:r>
      <w:r w:rsidR="00DE5A5C">
        <w:t xml:space="preserve"> </w:t>
      </w:r>
      <w:r>
        <w:t>is</w:t>
      </w:r>
      <w:r w:rsidR="00DE5A5C">
        <w:t xml:space="preserve"> </w:t>
      </w:r>
      <w:r>
        <w:t>essentially</w:t>
      </w:r>
      <w:r w:rsidR="00DE5A5C">
        <w:t xml:space="preserve"> </w:t>
      </w:r>
      <w:r>
        <w:t>a</w:t>
      </w:r>
      <w:r w:rsidR="00DE5A5C">
        <w:t xml:space="preserve"> </w:t>
      </w:r>
      <w:r>
        <w:t>path</w:t>
      </w:r>
      <w:r w:rsidR="00DE5A5C">
        <w:t xml:space="preserve"> </w:t>
      </w:r>
      <w:r>
        <w:t>to</w:t>
      </w:r>
      <w:r w:rsidR="00DE5A5C">
        <w:t xml:space="preserve"> </w:t>
      </w:r>
      <w:r>
        <w:t>the</w:t>
      </w:r>
      <w:r w:rsidR="00DE5A5C">
        <w:t xml:space="preserve"> </w:t>
      </w:r>
      <w:r>
        <w:t>factuality.</w:t>
      </w:r>
      <w:r w:rsidR="00DE5A5C">
        <w:t xml:space="preserve"> </w:t>
      </w:r>
      <w:r>
        <w:t>The</w:t>
      </w:r>
      <w:r w:rsidR="00DE5A5C">
        <w:t xml:space="preserve"> </w:t>
      </w:r>
      <w:r>
        <w:t>certitude</w:t>
      </w:r>
      <w:r w:rsidR="00DE5A5C">
        <w:t xml:space="preserve"> </w:t>
      </w:r>
      <w:r>
        <w:t>must</w:t>
      </w:r>
      <w:r w:rsidR="00DE5A5C">
        <w:t xml:space="preserve"> </w:t>
      </w:r>
      <w:r>
        <w:t>necessarily</w:t>
      </w:r>
      <w:r w:rsidR="00DE5A5C">
        <w:t xml:space="preserve"> </w:t>
      </w:r>
      <w:r>
        <w:t>b</w:t>
      </w:r>
      <w:r w:rsidR="00DC110B">
        <w:t>e</w:t>
      </w:r>
      <w:r w:rsidR="00DE5A5C">
        <w:t xml:space="preserve"> </w:t>
      </w:r>
      <w:r>
        <w:t>followed,</w:t>
      </w:r>
      <w:r w:rsidR="00DE5A5C">
        <w:t xml:space="preserve"> </w:t>
      </w:r>
      <w:r>
        <w:t>that</w:t>
      </w:r>
      <w:r w:rsidR="00DE5A5C">
        <w:t xml:space="preserve"> </w:t>
      </w:r>
      <w:r>
        <w:t>necessity</w:t>
      </w:r>
      <w:r w:rsidR="00DE5A5C">
        <w:t xml:space="preserve"> </w:t>
      </w:r>
      <w:r>
        <w:t>being</w:t>
      </w:r>
      <w:r w:rsidR="00DE5A5C">
        <w:t xml:space="preserve"> </w:t>
      </w:r>
      <w:r>
        <w:t>an</w:t>
      </w:r>
      <w:r w:rsidR="00DE5A5C">
        <w:t xml:space="preserve"> </w:t>
      </w:r>
      <w:r>
        <w:t>intellectual</w:t>
      </w:r>
      <w:r w:rsidR="00DE5A5C">
        <w:t xml:space="preserve"> </w:t>
      </w:r>
      <w:r>
        <w:t>one</w:t>
      </w:r>
      <w:r w:rsidR="00DE5A5C">
        <w:t xml:space="preserve"> </w:t>
      </w:r>
      <w:r>
        <w:t>originated</w:t>
      </w:r>
      <w:r w:rsidR="00DE5A5C">
        <w:t xml:space="preserve"> </w:t>
      </w:r>
      <w:r>
        <w:t>by</w:t>
      </w:r>
      <w:r w:rsidR="00DE5A5C">
        <w:t xml:space="preserve"> </w:t>
      </w:r>
      <w:r>
        <w:t>the</w:t>
      </w:r>
      <w:r w:rsidR="00DE5A5C">
        <w:t xml:space="preserve"> </w:t>
      </w:r>
      <w:r>
        <w:t>fact</w:t>
      </w:r>
      <w:r w:rsidR="00DE5A5C">
        <w:t xml:space="preserve"> </w:t>
      </w:r>
      <w:r>
        <w:t>tha</w:t>
      </w:r>
      <w:r w:rsidR="00DC110B">
        <w:t>t</w:t>
      </w:r>
      <w:r w:rsidR="00DE5A5C">
        <w:t xml:space="preserve"> </w:t>
      </w:r>
      <w:r>
        <w:t>certitude</w:t>
      </w:r>
      <w:r w:rsidR="00DE5A5C">
        <w:t xml:space="preserve"> </w:t>
      </w:r>
      <w:r>
        <w:t>is</w:t>
      </w:r>
      <w:r w:rsidR="00DE5A5C">
        <w:t xml:space="preserve"> </w:t>
      </w:r>
      <w:r>
        <w:t>per</w:t>
      </w:r>
      <w:r w:rsidR="00DE5A5C">
        <w:t xml:space="preserve"> </w:t>
      </w:r>
      <w:r>
        <w:t>se</w:t>
      </w:r>
      <w:r w:rsidR="00DE5A5C">
        <w:t xml:space="preserve"> </w:t>
      </w:r>
      <w:r>
        <w:t>a</w:t>
      </w:r>
      <w:r w:rsidR="00DE5A5C">
        <w:t xml:space="preserve"> </w:t>
      </w:r>
      <w:r>
        <w:t>path</w:t>
      </w:r>
      <w:r w:rsidR="00DE5A5C">
        <w:t xml:space="preserve"> </w:t>
      </w:r>
      <w:r>
        <w:t>to</w:t>
      </w:r>
      <w:r w:rsidR="00DE5A5C">
        <w:t xml:space="preserve"> </w:t>
      </w:r>
      <w:r>
        <w:t>the</w:t>
      </w:r>
      <w:r w:rsidR="00DE5A5C">
        <w:t xml:space="preserve"> </w:t>
      </w:r>
      <w:r>
        <w:t>factuality</w:t>
      </w:r>
      <w:r w:rsidR="00DE5A5C">
        <w:t xml:space="preserve"> </w:t>
      </w:r>
      <w:r>
        <w:t>and</w:t>
      </w:r>
      <w:r w:rsidR="00DE5A5C">
        <w:t xml:space="preserve"> </w:t>
      </w:r>
      <w:r>
        <w:t>its</w:t>
      </w:r>
      <w:r w:rsidR="00DE5A5C">
        <w:t xml:space="preserve"> </w:t>
      </w:r>
      <w:r>
        <w:t>reality</w:t>
      </w:r>
      <w:r w:rsidR="00DE5A5C">
        <w:t xml:space="preserve"> </w:t>
      </w:r>
      <w:r>
        <w:t>is</w:t>
      </w:r>
      <w:r w:rsidR="00DE5A5C">
        <w:t xml:space="preserve"> </w:t>
      </w:r>
      <w:r>
        <w:t>the</w:t>
      </w:r>
      <w:r w:rsidR="00DE5A5C">
        <w:t xml:space="preserve"> </w:t>
      </w:r>
      <w:r>
        <w:t>very</w:t>
      </w:r>
      <w:r w:rsidR="00DE5A5C">
        <w:t xml:space="preserve"> </w:t>
      </w:r>
      <w:r>
        <w:t>manifestatio</w:t>
      </w:r>
      <w:r w:rsidR="00DC110B">
        <w:t>n</w:t>
      </w:r>
      <w:r w:rsidR="00DE5A5C">
        <w:t xml:space="preserve"> </w:t>
      </w:r>
      <w:r>
        <w:t>of</w:t>
      </w:r>
      <w:r w:rsidR="00DE5A5C">
        <w:t xml:space="preserve"> </w:t>
      </w:r>
      <w:r>
        <w:t>the</w:t>
      </w:r>
      <w:r w:rsidR="00DE5A5C">
        <w:t xml:space="preserve"> </w:t>
      </w:r>
      <w:r>
        <w:t>actuality.</w:t>
      </w:r>
      <w:r w:rsidR="00DE5A5C">
        <w:t xml:space="preserve"> </w:t>
      </w:r>
      <w:r>
        <w:t>Thus,</w:t>
      </w:r>
      <w:r w:rsidR="00DE5A5C">
        <w:t xml:space="preserve"> </w:t>
      </w:r>
      <w:r>
        <w:t>the</w:t>
      </w:r>
      <w:r w:rsidR="00DE5A5C">
        <w:t xml:space="preserve"> </w:t>
      </w:r>
      <w:r>
        <w:t>essence</w:t>
      </w:r>
      <w:r w:rsidR="00DE5A5C">
        <w:t xml:space="preserve"> </w:t>
      </w:r>
      <w:r>
        <w:t>of</w:t>
      </w:r>
      <w:r w:rsidR="00DE5A5C">
        <w:t xml:space="preserve"> </w:t>
      </w:r>
      <w:r>
        <w:t>certitude</w:t>
      </w:r>
      <w:r w:rsidR="00DE5A5C">
        <w:t xml:space="preserve"> </w:t>
      </w:r>
      <w:r>
        <w:t>is</w:t>
      </w:r>
      <w:r w:rsidR="00DE5A5C">
        <w:t xml:space="preserve"> </w:t>
      </w:r>
      <w:r>
        <w:t>the</w:t>
      </w:r>
      <w:r w:rsidR="00DE5A5C">
        <w:t xml:space="preserve"> </w:t>
      </w:r>
      <w:r>
        <w:t>very</w:t>
      </w:r>
      <w:r w:rsidR="00DE5A5C">
        <w:t xml:space="preserve"> </w:t>
      </w:r>
      <w:r>
        <w:t>manifestation;</w:t>
      </w:r>
      <w:r w:rsidR="00DE5A5C">
        <w:t xml:space="preserve"> </w:t>
      </w:r>
      <w:r>
        <w:t>it</w:t>
      </w:r>
      <w:r w:rsidR="00DE5A5C">
        <w:t xml:space="preserve"> </w:t>
      </w:r>
      <w:r>
        <w:t>i</w:t>
      </w:r>
      <w:r w:rsidR="00DC110B">
        <w:t>s</w:t>
      </w:r>
      <w:r w:rsidR="00DE5A5C">
        <w:t xml:space="preserve"> </w:t>
      </w:r>
      <w:r>
        <w:t>not</w:t>
      </w:r>
      <w:r w:rsidR="00DE5A5C">
        <w:t xml:space="preserve"> </w:t>
      </w:r>
      <w:r>
        <w:t>something</w:t>
      </w:r>
      <w:r w:rsidR="00DE5A5C">
        <w:t xml:space="preserve"> </w:t>
      </w:r>
      <w:r>
        <w:t>which</w:t>
      </w:r>
      <w:r w:rsidR="00DE5A5C">
        <w:t xml:space="preserve"> </w:t>
      </w:r>
      <w:r>
        <w:t>is</w:t>
      </w:r>
      <w:r w:rsidR="00DE5A5C">
        <w:t xml:space="preserve"> </w:t>
      </w:r>
      <w:r>
        <w:t>endowed</w:t>
      </w:r>
      <w:r w:rsidR="00DE5A5C">
        <w:t xml:space="preserve"> </w:t>
      </w:r>
      <w:r>
        <w:t>with</w:t>
      </w:r>
      <w:r w:rsidR="00DE5A5C">
        <w:t xml:space="preserve"> </w:t>
      </w:r>
      <w:r>
        <w:t>manifestation.</w:t>
      </w:r>
      <w:r w:rsidR="00DE5A5C">
        <w:t xml:space="preserve"> </w:t>
      </w:r>
      <w:r>
        <w:t>Since</w:t>
      </w:r>
      <w:r w:rsidR="00DE5A5C">
        <w:t xml:space="preserve"> </w:t>
      </w:r>
      <w:r>
        <w:t>the</w:t>
      </w:r>
      <w:r w:rsidR="00DE5A5C">
        <w:t xml:space="preserve"> </w:t>
      </w:r>
      <w:r>
        <w:t>certitude</w:t>
      </w:r>
      <w:r w:rsidR="00DE5A5C">
        <w:t xml:space="preserve"> </w:t>
      </w:r>
      <w:r>
        <w:t>i</w:t>
      </w:r>
      <w:r w:rsidR="00DC110B">
        <w:t>s</w:t>
      </w:r>
      <w:r w:rsidR="00DE5A5C">
        <w:t xml:space="preserve"> </w:t>
      </w:r>
      <w:r>
        <w:t>essentially</w:t>
      </w:r>
      <w:r w:rsidR="00DE5A5C">
        <w:t xml:space="preserve"> </w:t>
      </w:r>
      <w:r>
        <w:t>a</w:t>
      </w:r>
      <w:r w:rsidR="00DE5A5C">
        <w:t xml:space="preserve"> </w:t>
      </w:r>
      <w:r>
        <w:t>path,</w:t>
      </w:r>
      <w:r w:rsidR="00DE5A5C">
        <w:t xml:space="preserve"> </w:t>
      </w:r>
      <w:r>
        <w:t>as</w:t>
      </w:r>
      <w:r w:rsidR="00DE5A5C">
        <w:t xml:space="preserve"> </w:t>
      </w:r>
      <w:r>
        <w:t>frequently</w:t>
      </w:r>
      <w:r w:rsidR="00DE5A5C">
        <w:t xml:space="preserve"> </w:t>
      </w:r>
      <w:r>
        <w:t>repeated,</w:t>
      </w:r>
      <w:r w:rsidR="00DE5A5C">
        <w:t xml:space="preserve"> </w:t>
      </w:r>
      <w:r>
        <w:t>it</w:t>
      </w:r>
      <w:r w:rsidR="00DE5A5C">
        <w:t xml:space="preserve"> </w:t>
      </w:r>
      <w:r>
        <w:t>is</w:t>
      </w:r>
      <w:r w:rsidR="00DE5A5C">
        <w:t xml:space="preserve"> </w:t>
      </w:r>
      <w:r>
        <w:t>neither</w:t>
      </w:r>
      <w:r w:rsidR="00DE5A5C">
        <w:t xml:space="preserve"> </w:t>
      </w:r>
      <w:r>
        <w:t>plausible</w:t>
      </w:r>
      <w:r w:rsidR="00DE5A5C">
        <w:t xml:space="preserve"> </w:t>
      </w:r>
      <w:r>
        <w:t>to</w:t>
      </w:r>
      <w:r w:rsidR="00DE5A5C">
        <w:t xml:space="preserve"> </w:t>
      </w:r>
      <w:r>
        <w:t>be</w:t>
      </w:r>
      <w:r w:rsidR="00DE5A5C">
        <w:t xml:space="preserve"> </w:t>
      </w:r>
      <w:r>
        <w:t>made</w:t>
      </w:r>
      <w:r w:rsidR="00DE5A5C">
        <w:t xml:space="preserve"> </w:t>
      </w:r>
      <w:r w:rsidR="00DC110B">
        <w:t>a</w:t>
      </w:r>
      <w:r w:rsidR="00DE5A5C">
        <w:t xml:space="preserve"> </w:t>
      </w:r>
      <w:r>
        <w:t>path</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nor</w:t>
      </w:r>
      <w:r w:rsidR="00DE5A5C">
        <w:t xml:space="preserve"> </w:t>
      </w:r>
      <w:r>
        <w:t>is</w:t>
      </w:r>
      <w:r w:rsidR="00DE5A5C">
        <w:t xml:space="preserve"> </w:t>
      </w:r>
      <w:r>
        <w:t>it</w:t>
      </w:r>
      <w:r w:rsidR="00DE5A5C">
        <w:t xml:space="preserve"> </w:t>
      </w:r>
      <w:r>
        <w:t>possible</w:t>
      </w:r>
      <w:r w:rsidR="00DE5A5C">
        <w:t xml:space="preserve"> </w:t>
      </w:r>
      <w:r>
        <w:t>to</w:t>
      </w:r>
      <w:r w:rsidR="00DE5A5C">
        <w:t xml:space="preserve"> </w:t>
      </w:r>
      <w:r>
        <w:t>be</w:t>
      </w:r>
      <w:r w:rsidR="00DE5A5C">
        <w:t xml:space="preserve"> </w:t>
      </w:r>
      <w:r>
        <w:t>negated</w:t>
      </w:r>
      <w:r w:rsidR="00DE5A5C">
        <w:t xml:space="preserve"> </w:t>
      </w:r>
      <w:r>
        <w:t>as</w:t>
      </w:r>
      <w:r w:rsidR="00DE5A5C">
        <w:t xml:space="preserve"> </w:t>
      </w:r>
      <w:r>
        <w:t>a</w:t>
      </w:r>
      <w:r w:rsidR="00DE5A5C">
        <w:t xml:space="preserve"> </w:t>
      </w:r>
      <w:r>
        <w:t>path;</w:t>
      </w:r>
      <w:r w:rsidR="00DE5A5C">
        <w:t xml:space="preserve"> </w:t>
      </w:r>
      <w:r>
        <w:t>for</w:t>
      </w:r>
      <w:r w:rsidR="00DE5A5C">
        <w:t xml:space="preserve"> </w:t>
      </w:r>
      <w:r>
        <w:t>bot</w:t>
      </w:r>
      <w:r w:rsidR="00DC110B">
        <w:t>h</w:t>
      </w:r>
      <w:r w:rsidR="00DE5A5C">
        <w:t xml:space="preserve"> </w:t>
      </w:r>
      <w:r>
        <w:t>making</w:t>
      </w:r>
      <w:r w:rsidR="00DE5A5C">
        <w:t xml:space="preserve"> </w:t>
      </w:r>
      <w:r>
        <w:t>and</w:t>
      </w:r>
      <w:r w:rsidR="00DE5A5C">
        <w:t xml:space="preserve"> </w:t>
      </w:r>
      <w:r>
        <w:t>negating</w:t>
      </w:r>
      <w:r w:rsidR="00DE5A5C">
        <w:t xml:space="preserve"> </w:t>
      </w:r>
      <w:r>
        <w:t>the</w:t>
      </w:r>
      <w:r w:rsidR="00DE5A5C">
        <w:t xml:space="preserve"> </w:t>
      </w:r>
      <w:r>
        <w:t>essence</w:t>
      </w:r>
      <w:r w:rsidR="00DE5A5C">
        <w:t xml:space="preserve"> </w:t>
      </w:r>
      <w:r>
        <w:t>and</w:t>
      </w:r>
      <w:r w:rsidR="00DE5A5C">
        <w:t xml:space="preserve"> </w:t>
      </w:r>
      <w:r>
        <w:t>its</w:t>
      </w:r>
      <w:r w:rsidR="00DE5A5C">
        <w:t xml:space="preserve"> </w:t>
      </w:r>
      <w:r>
        <w:t>requisites</w:t>
      </w:r>
      <w:r w:rsidR="00DE5A5C">
        <w:t xml:space="preserve"> </w:t>
      </w:r>
      <w:r>
        <w:t>are</w:t>
      </w:r>
      <w:r w:rsidR="00DE5A5C">
        <w:t xml:space="preserve"> </w:t>
      </w:r>
      <w:r>
        <w:t>impossible.</w:t>
      </w:r>
      <w:r w:rsidR="00DE5A5C">
        <w:t xml:space="preserve"> </w:t>
      </w:r>
      <w:r>
        <w:t>Therefor</w:t>
      </w:r>
      <w:r w:rsidR="00DC110B">
        <w:t>e,</w:t>
      </w:r>
      <w:r w:rsidR="00DE5A5C">
        <w:t xml:space="preserve"> </w:t>
      </w:r>
      <w:r>
        <w:t>the</w:t>
      </w:r>
      <w:r w:rsidR="00DE5A5C">
        <w:t xml:space="preserve"> </w:t>
      </w:r>
      <w:r>
        <w:t>certitude</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whatever</w:t>
      </w:r>
      <w:r w:rsidR="00DE5A5C">
        <w:t xml:space="preserve"> </w:t>
      </w:r>
      <w:r>
        <w:t>its</w:t>
      </w:r>
      <w:r w:rsidR="00DE5A5C">
        <w:t xml:space="preserve"> </w:t>
      </w:r>
      <w:r>
        <w:t>cause</w:t>
      </w:r>
      <w:r w:rsidR="00DE5A5C">
        <w:t xml:space="preserve"> </w:t>
      </w:r>
      <w:r>
        <w:t>may</w:t>
      </w:r>
      <w:r w:rsidR="00DE5A5C">
        <w:t xml:space="preserve"> </w:t>
      </w:r>
      <w:r>
        <w:t>be</w:t>
      </w:r>
      <w:r w:rsidR="00DE5A5C">
        <w:t xml:space="preserve"> </w:t>
      </w:r>
      <w:r>
        <w:t>(contrary</w:t>
      </w:r>
      <w:r w:rsidR="00DE5A5C">
        <w:t xml:space="preserve"> </w:t>
      </w:r>
      <w:r>
        <w:t>t</w:t>
      </w:r>
      <w:r w:rsidR="00DC110B">
        <w:t>o</w:t>
      </w:r>
      <w:r w:rsidR="00DE5A5C">
        <w:t xml:space="preserve"> </w:t>
      </w:r>
      <w:r>
        <w:t>Akhbārīs,</w:t>
      </w:r>
      <w:r w:rsidR="00DE5A5C">
        <w:t xml:space="preserve"> </w:t>
      </w:r>
      <w:r>
        <w:t>who</w:t>
      </w:r>
      <w:r w:rsidR="00DE5A5C">
        <w:t xml:space="preserve"> </w:t>
      </w:r>
      <w:r>
        <w:t>hold</w:t>
      </w:r>
      <w:r w:rsidR="00DE5A5C">
        <w:t xml:space="preserve"> </w:t>
      </w:r>
      <w:r>
        <w:t>that</w:t>
      </w:r>
      <w:r w:rsidR="00DE5A5C">
        <w:t xml:space="preserve"> </w:t>
      </w:r>
      <w:r>
        <w:t>certitude</w:t>
      </w:r>
      <w:r w:rsidR="00DE5A5C">
        <w:t xml:space="preserve"> </w:t>
      </w:r>
      <w:r>
        <w:t>should</w:t>
      </w:r>
      <w:r w:rsidR="00DE5A5C">
        <w:t xml:space="preserve"> </w:t>
      </w:r>
      <w:r>
        <w:t>not</w:t>
      </w:r>
      <w:r w:rsidR="00DE5A5C">
        <w:t xml:space="preserve"> </w:t>
      </w:r>
      <w:r>
        <w:t>be</w:t>
      </w:r>
      <w:r w:rsidR="00DE5A5C">
        <w:t xml:space="preserve"> </w:t>
      </w:r>
      <w:r>
        <w:t>followed</w:t>
      </w:r>
      <w:r w:rsidR="00DE5A5C">
        <w:t xml:space="preserve"> </w:t>
      </w:r>
      <w:r>
        <w:t>when</w:t>
      </w:r>
      <w:r w:rsidR="00DE5A5C">
        <w:t xml:space="preserve"> </w:t>
      </w:r>
      <w:r>
        <w:t>it</w:t>
      </w:r>
      <w:r w:rsidR="00DE5A5C">
        <w:t xml:space="preserve"> </w:t>
      </w:r>
      <w:r>
        <w:t>is</w:t>
      </w:r>
      <w:r w:rsidR="00DE5A5C">
        <w:t xml:space="preserve"> </w:t>
      </w:r>
      <w:r>
        <w:t>cause</w:t>
      </w:r>
      <w:r w:rsidR="00DC110B">
        <w:t>d</w:t>
      </w:r>
      <w:r w:rsidR="00DE5A5C">
        <w:t xml:space="preserve"> </w:t>
      </w:r>
      <w:r>
        <w:t>by</w:t>
      </w:r>
      <w:r w:rsidR="00DE5A5C">
        <w:t xml:space="preserve"> </w:t>
      </w:r>
      <w:r>
        <w:t>intellectual</w:t>
      </w:r>
      <w:r w:rsidR="00DE5A5C">
        <w:t xml:space="preserve"> </w:t>
      </w:r>
      <w:r>
        <w:t>preliminaries),</w:t>
      </w:r>
      <w:r w:rsidR="00DE5A5C">
        <w:t xml:space="preserve"> </w:t>
      </w:r>
      <w:r>
        <w:t>for</w:t>
      </w:r>
      <w:r w:rsidR="00DE5A5C">
        <w:t xml:space="preserve"> </w:t>
      </w:r>
      <w:r>
        <w:t>whomever</w:t>
      </w:r>
      <w:r w:rsidR="00DE5A5C">
        <w:t xml:space="preserve"> </w:t>
      </w:r>
      <w:r>
        <w:t>it</w:t>
      </w:r>
      <w:r w:rsidR="00DE5A5C">
        <w:t xml:space="preserve"> </w:t>
      </w:r>
      <w:r>
        <w:t>may</w:t>
      </w:r>
      <w:r w:rsidR="00DE5A5C">
        <w:t xml:space="preserve"> </w:t>
      </w:r>
      <w:r>
        <w:t>be</w:t>
      </w:r>
      <w:r w:rsidR="00DE5A5C">
        <w:t xml:space="preserve"> </w:t>
      </w:r>
      <w:r>
        <w:t>actualized</w:t>
      </w:r>
      <w:r w:rsidR="00DE5A5C">
        <w:t xml:space="preserve"> </w:t>
      </w:r>
      <w:r>
        <w:t>(contrary</w:t>
      </w:r>
      <w:r w:rsidR="00DE5A5C">
        <w:t xml:space="preserve"> </w:t>
      </w:r>
      <w:r>
        <w:t>t</w:t>
      </w:r>
      <w:r w:rsidR="00DC110B">
        <w:t>o</w:t>
      </w:r>
      <w:r w:rsidR="00DE5A5C">
        <w:t xml:space="preserve"> </w:t>
      </w:r>
      <w:r>
        <w:t>those</w:t>
      </w:r>
      <w:r w:rsidR="00DE5A5C">
        <w:t xml:space="preserve"> </w:t>
      </w:r>
      <w:r>
        <w:t>who</w:t>
      </w:r>
      <w:r w:rsidR="00DE5A5C">
        <w:t xml:space="preserve"> </w:t>
      </w:r>
      <w:r>
        <w:t>maintain</w:t>
      </w:r>
      <w:r w:rsidR="00DE5A5C">
        <w:t xml:space="preserve"> </w:t>
      </w:r>
      <w:r>
        <w:t>that</w:t>
      </w:r>
      <w:r w:rsidR="00DE5A5C">
        <w:t xml:space="preserve"> </w:t>
      </w:r>
      <w:r>
        <w:t>certitude</w:t>
      </w:r>
      <w:r w:rsidR="00DE5A5C">
        <w:t xml:space="preserve"> </w:t>
      </w:r>
      <w:r>
        <w:t>is</w:t>
      </w:r>
      <w:r w:rsidR="00DE5A5C">
        <w:t xml:space="preserve"> </w:t>
      </w:r>
      <w:r>
        <w:t>not</w:t>
      </w:r>
      <w:r w:rsidR="00DE5A5C">
        <w:t xml:space="preserve"> </w:t>
      </w:r>
      <w:r>
        <w:t>valid</w:t>
      </w:r>
      <w:r w:rsidR="00DE5A5C">
        <w:t xml:space="preserve"> </w:t>
      </w:r>
      <w:r>
        <w:t>if</w:t>
      </w:r>
      <w:r w:rsidR="00DE5A5C">
        <w:t xml:space="preserve"> </w:t>
      </w:r>
      <w:r>
        <w:t>actualized</w:t>
      </w:r>
      <w:r w:rsidR="00DE5A5C">
        <w:t xml:space="preserve"> </w:t>
      </w:r>
      <w:r>
        <w:t>for</w:t>
      </w:r>
      <w:r w:rsidR="00DE5A5C">
        <w:t xml:space="preserve"> </w:t>
      </w:r>
      <w:r>
        <w:t>someone</w:t>
      </w:r>
      <w:r w:rsidR="00DE5A5C">
        <w:t xml:space="preserve"> </w:t>
      </w:r>
      <w:r>
        <w:t>wh</w:t>
      </w:r>
      <w:r w:rsidR="00DC110B">
        <w:t>o</w:t>
      </w:r>
      <w:r w:rsidR="00DE5A5C">
        <w:t xml:space="preserve"> </w:t>
      </w:r>
      <w:r>
        <w:t>becomes</w:t>
      </w:r>
      <w:r w:rsidR="00DE5A5C">
        <w:t xml:space="preserve"> </w:t>
      </w:r>
      <w:r>
        <w:t>certain</w:t>
      </w:r>
      <w:r w:rsidR="00DE5A5C">
        <w:t xml:space="preserve"> </w:t>
      </w:r>
      <w:r>
        <w:t>too</w:t>
      </w:r>
      <w:r w:rsidR="00DE5A5C">
        <w:t xml:space="preserve"> </w:t>
      </w:r>
      <w:r>
        <w:t>much</w:t>
      </w:r>
      <w:r w:rsidR="00DE5A5C">
        <w:t xml:space="preserve"> </w:t>
      </w:r>
      <w:r>
        <w:t>and</w:t>
      </w:r>
      <w:r w:rsidR="00DE5A5C">
        <w:t xml:space="preserve"> </w:t>
      </w:r>
      <w:r>
        <w:t>too</w:t>
      </w:r>
      <w:r w:rsidR="00DE5A5C">
        <w:t xml:space="preserve"> </w:t>
      </w:r>
      <w:r>
        <w:t>quickly</w:t>
      </w:r>
      <w:r w:rsidR="00DE5A5C">
        <w:t xml:space="preserve"> </w:t>
      </w:r>
      <w:r>
        <w:t>(al</w:t>
      </w:r>
      <w:r w:rsidR="00226521">
        <w:t>-</w:t>
      </w:r>
      <w:r>
        <w:t>qaţţā‘)),</w:t>
      </w:r>
      <w:r w:rsidR="00DE5A5C">
        <w:t xml:space="preserve"> </w:t>
      </w:r>
      <w:r>
        <w:t>and</w:t>
      </w:r>
      <w:r w:rsidR="00DE5A5C">
        <w:t xml:space="preserve"> </w:t>
      </w:r>
      <w:r>
        <w:t>whatever</w:t>
      </w:r>
      <w:r w:rsidR="00DE5A5C">
        <w:t xml:space="preserve"> </w:t>
      </w:r>
      <w:r>
        <w:t>its</w:t>
      </w:r>
      <w:r w:rsidR="00DE5A5C">
        <w:t xml:space="preserve"> </w:t>
      </w:r>
      <w:r>
        <w:t>objec</w:t>
      </w:r>
      <w:r w:rsidR="00DC110B">
        <w:t>t</w:t>
      </w:r>
      <w:r w:rsidR="00DE5A5C">
        <w:t xml:space="preserve"> </w:t>
      </w:r>
      <w:r>
        <w:t>of</w:t>
      </w:r>
      <w:r w:rsidR="00DE5A5C">
        <w:t xml:space="preserve"> </w:t>
      </w:r>
      <w:r>
        <w:t>denotation</w:t>
      </w:r>
      <w:r w:rsidR="00DE5A5C">
        <w:t xml:space="preserve"> </w:t>
      </w:r>
      <w:r>
        <w:t>may</w:t>
      </w:r>
      <w:r w:rsidR="00DE5A5C">
        <w:t xml:space="preserve"> </w:t>
      </w:r>
      <w:r>
        <w:t>be.</w:t>
      </w:r>
      <w:r w:rsidR="00DE5A5C">
        <w:t xml:space="preserve"> </w:t>
      </w:r>
      <w:r>
        <w:t>In</w:t>
      </w:r>
      <w:r w:rsidR="00DE5A5C">
        <w:t xml:space="preserve"> </w:t>
      </w:r>
      <w:r>
        <w:t>all</w:t>
      </w:r>
      <w:r w:rsidR="00DE5A5C">
        <w:t xml:space="preserve"> </w:t>
      </w:r>
      <w:r>
        <w:t>such</w:t>
      </w:r>
      <w:r w:rsidR="00DE5A5C">
        <w:t xml:space="preserve"> </w:t>
      </w:r>
      <w:r>
        <w:t>cases,</w:t>
      </w:r>
      <w:r w:rsidR="00DE5A5C">
        <w:t xml:space="preserve"> </w:t>
      </w:r>
      <w:r>
        <w:t>the</w:t>
      </w:r>
      <w:r w:rsidR="00DE5A5C">
        <w:t xml:space="preserve"> </w:t>
      </w:r>
      <w:r>
        <w:t>certitude</w:t>
      </w:r>
      <w:r w:rsidR="00DE5A5C">
        <w:t xml:space="preserve"> </w:t>
      </w:r>
      <w:r>
        <w:t>is</w:t>
      </w:r>
      <w:r w:rsidR="00DE5A5C">
        <w:t xml:space="preserve"> </w:t>
      </w:r>
      <w:r>
        <w:t>essentially</w:t>
      </w:r>
      <w:r w:rsidR="00DE5A5C">
        <w:t xml:space="preserve"> </w:t>
      </w:r>
      <w:r>
        <w:t>a</w:t>
      </w:r>
      <w:r w:rsidR="00DE5A5C">
        <w:t xml:space="preserve"> </w:t>
      </w:r>
      <w:r>
        <w:t>path</w:t>
      </w:r>
      <w:r w:rsidR="00DE5A5C">
        <w:t xml:space="preserve"> </w:t>
      </w:r>
      <w:r>
        <w:t>to</w:t>
      </w:r>
      <w:r w:rsidR="00DE5A5C">
        <w:t xml:space="preserve"> </w:t>
      </w:r>
      <w:r>
        <w:t>th</w:t>
      </w:r>
      <w:r w:rsidR="00DC110B">
        <w:t>e</w:t>
      </w:r>
      <w:r w:rsidR="00DE5A5C">
        <w:t xml:space="preserve"> </w:t>
      </w:r>
      <w:r>
        <w:t>actuality,</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no</w:t>
      </w:r>
      <w:r w:rsidR="00DE5A5C">
        <w:t xml:space="preserve"> </w:t>
      </w:r>
      <w:r>
        <w:t>affirmative</w:t>
      </w:r>
      <w:r w:rsidR="00DE5A5C">
        <w:t xml:space="preserve"> </w:t>
      </w:r>
      <w:r>
        <w:t>or</w:t>
      </w:r>
      <w:r w:rsidR="00DE5A5C">
        <w:t xml:space="preserve"> </w:t>
      </w:r>
      <w:r>
        <w:t>negative</w:t>
      </w:r>
      <w:r w:rsidR="00DE5A5C">
        <w:t xml:space="preserve"> </w:t>
      </w:r>
      <w:r>
        <w:t>change</w:t>
      </w:r>
      <w:r w:rsidR="00DE5A5C">
        <w:t xml:space="preserve"> </w:t>
      </w:r>
      <w:r>
        <w:t>can</w:t>
      </w:r>
      <w:r w:rsidR="00DE5A5C">
        <w:t xml:space="preserve"> </w:t>
      </w:r>
      <w:r>
        <w:t>be</w:t>
      </w:r>
      <w:r w:rsidR="00DE5A5C">
        <w:t xml:space="preserve"> </w:t>
      </w:r>
      <w:r>
        <w:t>made</w:t>
      </w:r>
      <w:r w:rsidR="00DE5A5C">
        <w:t xml:space="preserve"> </w:t>
      </w:r>
      <w:r>
        <w:t>in</w:t>
      </w:r>
      <w:r w:rsidR="00DE5A5C">
        <w:t xml:space="preserve"> </w:t>
      </w:r>
      <w:r>
        <w:t>it.</w:t>
      </w:r>
    </w:p>
    <w:p w:rsidR="007B0B6F" w:rsidRDefault="00AC0545" w:rsidP="00157CE5">
      <w:pPr>
        <w:pStyle w:val="libNormal"/>
      </w:pPr>
      <w:r>
        <w:t>Yea,</w:t>
      </w:r>
      <w:r w:rsidR="00DE5A5C">
        <w:t xml:space="preserve"> </w:t>
      </w:r>
      <w:r>
        <w:t>the</w:t>
      </w:r>
      <w:r w:rsidR="00DE5A5C">
        <w:t xml:space="preserve"> </w:t>
      </w:r>
      <w:r>
        <w:t>only</w:t>
      </w:r>
      <w:r w:rsidR="00DE5A5C">
        <w:t xml:space="preserve"> </w:t>
      </w:r>
      <w:r>
        <w:t>thing</w:t>
      </w:r>
      <w:r w:rsidR="00DE5A5C">
        <w:t xml:space="preserve"> </w:t>
      </w:r>
      <w:r>
        <w:t>possible</w:t>
      </w:r>
      <w:r w:rsidR="00DE5A5C">
        <w:t xml:space="preserve"> </w:t>
      </w:r>
      <w:r>
        <w:t>is</w:t>
      </w:r>
      <w:r w:rsidR="00DE5A5C">
        <w:t xml:space="preserve"> </w:t>
      </w:r>
      <w:r>
        <w:t>to</w:t>
      </w:r>
      <w:r w:rsidR="00DE5A5C">
        <w:t xml:space="preserve"> </w:t>
      </w:r>
      <w:r>
        <w:t>make</w:t>
      </w:r>
      <w:r w:rsidR="00DE5A5C">
        <w:t xml:space="preserve"> </w:t>
      </w:r>
      <w:r>
        <w:t>the</w:t>
      </w:r>
      <w:r w:rsidR="00DE5A5C">
        <w:t xml:space="preserve"> </w:t>
      </w:r>
      <w:r>
        <w:t>one</w:t>
      </w:r>
      <w:r w:rsidR="00DE5A5C">
        <w:t xml:space="preserve"> </w:t>
      </w:r>
      <w:r>
        <w:t>who</w:t>
      </w:r>
      <w:r w:rsidR="00DE5A5C">
        <w:t xml:space="preserve"> </w:t>
      </w:r>
      <w:r>
        <w:t>is</w:t>
      </w:r>
      <w:r w:rsidR="00DE5A5C">
        <w:t xml:space="preserve"> </w:t>
      </w:r>
      <w:r>
        <w:t>wrongly</w:t>
      </w:r>
      <w:r w:rsidR="00DE5A5C">
        <w:t xml:space="preserve"> </w:t>
      </w:r>
      <w:r>
        <w:t>certain</w:t>
      </w:r>
      <w:r w:rsidR="00DE5A5C">
        <w:t xml:space="preserve"> </w:t>
      </w:r>
      <w:r>
        <w:t>realiz</w:t>
      </w:r>
      <w:r w:rsidR="00DC110B">
        <w:t>e</w:t>
      </w:r>
      <w:r w:rsidR="00DE5A5C">
        <w:t xml:space="preserve"> </w:t>
      </w:r>
      <w:r>
        <w:t>that</w:t>
      </w:r>
      <w:r w:rsidR="00DE5A5C">
        <w:t xml:space="preserve"> </w:t>
      </w:r>
      <w:r>
        <w:t>there</w:t>
      </w:r>
      <w:r w:rsidR="00DE5A5C">
        <w:t xml:space="preserve"> </w:t>
      </w:r>
      <w:r>
        <w:t>is</w:t>
      </w:r>
      <w:r w:rsidR="00DE5A5C">
        <w:t xml:space="preserve"> </w:t>
      </w:r>
      <w:r>
        <w:t>something</w:t>
      </w:r>
      <w:r w:rsidR="00DE5A5C">
        <w:t xml:space="preserve"> </w:t>
      </w:r>
      <w:r>
        <w:t>wrong</w:t>
      </w:r>
      <w:r w:rsidR="00DE5A5C">
        <w:t xml:space="preserve"> </w:t>
      </w:r>
      <w:r>
        <w:t>in</w:t>
      </w:r>
      <w:r w:rsidR="00DE5A5C">
        <w:t xml:space="preserve"> </w:t>
      </w:r>
      <w:r>
        <w:t>the</w:t>
      </w:r>
      <w:r w:rsidR="00DE5A5C">
        <w:t xml:space="preserve"> </w:t>
      </w:r>
      <w:r>
        <w:t>preliminaries</w:t>
      </w:r>
      <w:r w:rsidR="00DE5A5C">
        <w:t xml:space="preserve"> </w:t>
      </w:r>
      <w:r>
        <w:t>of</w:t>
      </w:r>
      <w:r w:rsidR="00DE5A5C">
        <w:t xml:space="preserve"> </w:t>
      </w:r>
      <w:r>
        <w:t>one’s</w:t>
      </w:r>
      <w:r w:rsidR="00DE5A5C">
        <w:t xml:space="preserve"> </w:t>
      </w:r>
      <w:r>
        <w:t>certitude.</w:t>
      </w:r>
      <w:r w:rsidR="00DE5A5C">
        <w:t xml:space="preserve"> </w:t>
      </w:r>
      <w:r>
        <w:t>In</w:t>
      </w:r>
      <w:r w:rsidR="00DE5A5C">
        <w:t xml:space="preserve"> </w:t>
      </w:r>
      <w:r>
        <w:t>tha</w:t>
      </w:r>
      <w:r w:rsidR="00DC110B">
        <w:t>t</w:t>
      </w:r>
      <w:r w:rsidR="00DE5A5C">
        <w:t xml:space="preserve"> </w:t>
      </w:r>
      <w:r>
        <w:t>case,</w:t>
      </w:r>
      <w:r w:rsidR="00DE5A5C">
        <w:t xml:space="preserve"> </w:t>
      </w:r>
      <w:r>
        <w:t>one’s</w:t>
      </w:r>
      <w:r w:rsidR="00DE5A5C">
        <w:t xml:space="preserve"> </w:t>
      </w:r>
      <w:r>
        <w:t>certitude</w:t>
      </w:r>
      <w:r w:rsidR="00DE5A5C">
        <w:t xml:space="preserve"> </w:t>
      </w:r>
      <w:r>
        <w:t>will</w:t>
      </w:r>
      <w:r w:rsidR="00DE5A5C">
        <w:t xml:space="preserve"> </w:t>
      </w:r>
      <w:r>
        <w:t>necessarily</w:t>
      </w:r>
      <w:r w:rsidR="00DE5A5C">
        <w:t xml:space="preserve"> </w:t>
      </w:r>
      <w:r>
        <w:t>be</w:t>
      </w:r>
      <w:r w:rsidR="00DE5A5C">
        <w:t xml:space="preserve"> </w:t>
      </w:r>
      <w:r>
        <w:t>changed</w:t>
      </w:r>
      <w:r w:rsidR="00DE5A5C">
        <w:t xml:space="preserve"> </w:t>
      </w:r>
      <w:r>
        <w:t>into</w:t>
      </w:r>
      <w:r w:rsidR="00DE5A5C">
        <w:t xml:space="preserve"> </w:t>
      </w:r>
      <w:r>
        <w:t>either</w:t>
      </w:r>
      <w:r w:rsidR="00DE5A5C">
        <w:t xml:space="preserve"> </w:t>
      </w:r>
      <w:r>
        <w:t>possibility</w:t>
      </w:r>
      <w:r w:rsidR="00DE5A5C">
        <w:t xml:space="preserve"> </w:t>
      </w:r>
      <w:r>
        <w:t>of</w:t>
      </w:r>
      <w:r w:rsidR="00DE5A5C">
        <w:t xml:space="preserve"> </w:t>
      </w:r>
      <w:r>
        <w:t>o</w:t>
      </w:r>
      <w:r w:rsidR="00DC110B">
        <w:t>r</w:t>
      </w:r>
      <w:r w:rsidR="00DE5A5C">
        <w:t xml:space="preserve"> </w:t>
      </w:r>
      <w:r>
        <w:t>certitude</w:t>
      </w:r>
      <w:r w:rsidR="00DE5A5C">
        <w:t xml:space="preserve"> </w:t>
      </w:r>
      <w:r>
        <w:t>in</w:t>
      </w:r>
      <w:r w:rsidR="00DE5A5C">
        <w:t xml:space="preserve"> </w:t>
      </w:r>
      <w:r>
        <w:t>the</w:t>
      </w:r>
      <w:r w:rsidR="00DE5A5C">
        <w:t xml:space="preserve"> </w:t>
      </w:r>
      <w:r>
        <w:t>contrary</w:t>
      </w:r>
      <w:r w:rsidR="00DE5A5C">
        <w:t xml:space="preserve"> </w:t>
      </w:r>
      <w:r>
        <w:t>view</w:t>
      </w:r>
      <w:r w:rsidR="00DE5A5C">
        <w:t xml:space="preserve"> </w:t>
      </w:r>
      <w:r w:rsidR="00226521">
        <w:t>-</w:t>
      </w:r>
      <w:r w:rsidR="00DE5A5C">
        <w:t xml:space="preserve"> </w:t>
      </w:r>
      <w:r>
        <w:t>and</w:t>
      </w:r>
      <w:r w:rsidR="00DE5A5C">
        <w:t xml:space="preserve"> </w:t>
      </w:r>
      <w:r>
        <w:t>there</w:t>
      </w:r>
      <w:r w:rsidR="00DE5A5C">
        <w:t xml:space="preserve"> </w:t>
      </w:r>
      <w:r>
        <w:t>is</w:t>
      </w:r>
      <w:r w:rsidR="00DE5A5C">
        <w:t xml:space="preserve"> </w:t>
      </w:r>
      <w:r>
        <w:t>nothing</w:t>
      </w:r>
      <w:r w:rsidR="00DE5A5C">
        <w:t xml:space="preserve"> </w:t>
      </w:r>
      <w:r>
        <w:t>wrong</w:t>
      </w:r>
      <w:r w:rsidR="00DE5A5C">
        <w:t xml:space="preserve"> </w:t>
      </w:r>
      <w:r>
        <w:t>with</w:t>
      </w:r>
      <w:r w:rsidR="00DE5A5C">
        <w:t xml:space="preserve"> </w:t>
      </w:r>
      <w:r>
        <w:t>that.</w:t>
      </w:r>
    </w:p>
    <w:p w:rsidR="00AC0545" w:rsidRDefault="00AC0545" w:rsidP="00C67E5B">
      <w:pPr>
        <w:pStyle w:val="Heading3"/>
      </w:pPr>
      <w:bookmarkStart w:id="100" w:name="_Toc477687378"/>
      <w:r>
        <w:t>The</w:t>
      </w:r>
      <w:r w:rsidR="00DE5A5C">
        <w:t xml:space="preserve"> </w:t>
      </w:r>
      <w:r>
        <w:t>Position</w:t>
      </w:r>
      <w:r w:rsidR="00DE5A5C">
        <w:t xml:space="preserve"> </w:t>
      </w:r>
      <w:r>
        <w:t>of</w:t>
      </w:r>
      <w:r w:rsidR="00DE5A5C">
        <w:t xml:space="preserve"> </w:t>
      </w:r>
      <w:r>
        <w:t>Authority</w:t>
      </w:r>
      <w:r w:rsidR="00DE5A5C">
        <w:t xml:space="preserve"> </w:t>
      </w:r>
      <w:r>
        <w:t>of</w:t>
      </w:r>
      <w:r w:rsidR="00DE5A5C">
        <w:t xml:space="preserve"> </w:t>
      </w:r>
      <w:r>
        <w:t>Amāra</w:t>
      </w:r>
      <w:bookmarkEnd w:id="100"/>
    </w:p>
    <w:p w:rsidR="007B0B6F" w:rsidRDefault="00AC0545" w:rsidP="00157CE5">
      <w:pPr>
        <w:pStyle w:val="libNormal"/>
      </w:pPr>
      <w:r>
        <w:t>As</w:t>
      </w:r>
      <w:r w:rsidR="00DE5A5C">
        <w:t xml:space="preserve"> </w:t>
      </w:r>
      <w:r>
        <w:t>said</w:t>
      </w:r>
      <w:r w:rsidR="00DE5A5C">
        <w:t xml:space="preserve"> </w:t>
      </w:r>
      <w:r>
        <w:t>earlier,</w:t>
      </w:r>
      <w:r w:rsidR="00DE5A5C">
        <w:t xml:space="preserve"> </w:t>
      </w:r>
      <w:r>
        <w:t>amāra</w:t>
      </w:r>
      <w:r w:rsidR="00DE5A5C">
        <w:t xml:space="preserve"> </w:t>
      </w:r>
      <w:r>
        <w:t>is</w:t>
      </w:r>
      <w:r w:rsidR="00DE5A5C">
        <w:t xml:space="preserve"> </w:t>
      </w:r>
      <w:r>
        <w:t>made</w:t>
      </w:r>
      <w:r w:rsidR="00DE5A5C">
        <w:t xml:space="preserve"> </w:t>
      </w:r>
      <w:r>
        <w:t>an</w:t>
      </w:r>
      <w:r w:rsidR="00DE5A5C">
        <w:t xml:space="preserve"> </w:t>
      </w:r>
      <w:r>
        <w:t>authoritative</w:t>
      </w:r>
      <w:r w:rsidR="00DE5A5C">
        <w:t xml:space="preserve"> </w:t>
      </w:r>
      <w:r>
        <w:t>proof</w:t>
      </w:r>
      <w:r w:rsidR="00DE5A5C">
        <w:t xml:space="preserve"> </w:t>
      </w:r>
      <w:r>
        <w:t>even</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possibilit</w:t>
      </w:r>
      <w:r w:rsidR="00DC110B">
        <w:t>y</w:t>
      </w:r>
      <w:r w:rsidR="00DE5A5C">
        <w:t xml:space="preserve"> </w:t>
      </w:r>
      <w:r>
        <w:t>of</w:t>
      </w:r>
      <w:r w:rsidR="00DE5A5C">
        <w:t xml:space="preserve"> </w:t>
      </w:r>
      <w:r>
        <w:t>acquiring</w:t>
      </w:r>
      <w:r w:rsidR="00DE5A5C">
        <w:t xml:space="preserve"> </w:t>
      </w:r>
      <w:r>
        <w:t>knowledge,</w:t>
      </w:r>
      <w:r w:rsidR="00DE5A5C">
        <w:t xml:space="preserve"> </w:t>
      </w:r>
      <w:r>
        <w:t>i.e.,</w:t>
      </w:r>
      <w:r w:rsidR="00DE5A5C">
        <w:t xml:space="preserve"> </w:t>
      </w:r>
      <w:r>
        <w:t>it</w:t>
      </w:r>
      <w:r w:rsidR="00DE5A5C">
        <w:t xml:space="preserve"> </w:t>
      </w:r>
      <w:r>
        <w:t>is</w:t>
      </w:r>
      <w:r w:rsidR="00DE5A5C">
        <w:t xml:space="preserve"> </w:t>
      </w:r>
      <w:r>
        <w:t>per</w:t>
      </w:r>
      <w:r w:rsidR="00DE5A5C">
        <w:t xml:space="preserve"> </w:t>
      </w:r>
      <w:r>
        <w:t>se</w:t>
      </w:r>
      <w:r w:rsidR="00DE5A5C">
        <w:t xml:space="preserve"> </w:t>
      </w:r>
      <w:r>
        <w:t>an</w:t>
      </w:r>
      <w:r w:rsidR="00DE5A5C">
        <w:t xml:space="preserve"> </w:t>
      </w:r>
      <w:r>
        <w:t>authoritative</w:t>
      </w:r>
      <w:r w:rsidR="00DE5A5C">
        <w:t xml:space="preserve"> </w:t>
      </w:r>
      <w:r>
        <w:t>proof</w:t>
      </w:r>
      <w:r w:rsidR="00DE5A5C">
        <w:t xml:space="preserve"> </w:t>
      </w:r>
      <w:r>
        <w:t>whether</w:t>
      </w:r>
      <w:r w:rsidR="00DE5A5C">
        <w:t xml:space="preserve"> </w:t>
      </w:r>
      <w:r>
        <w:t>or</w:t>
      </w:r>
      <w:r w:rsidR="00DE5A5C">
        <w:t xml:space="preserve"> </w:t>
      </w:r>
      <w:r>
        <w:t>not</w:t>
      </w:r>
      <w:r w:rsidR="00DE5A5C">
        <w:t xml:space="preserve"> </w:t>
      </w:r>
      <w:r>
        <w:t>th</w:t>
      </w:r>
      <w:r w:rsidR="00DC110B">
        <w:t>e</w:t>
      </w:r>
      <w:r w:rsidR="00DE5A5C">
        <w:t xml:space="preserve"> </w:t>
      </w:r>
      <w:r>
        <w:t>duty</w:t>
      </w:r>
      <w:r w:rsidR="00226521">
        <w:t>-</w:t>
      </w:r>
      <w:r>
        <w:t>bound</w:t>
      </w:r>
      <w:r w:rsidR="00DE5A5C">
        <w:t xml:space="preserve"> </w:t>
      </w:r>
      <w:r>
        <w:t>can</w:t>
      </w:r>
      <w:r w:rsidR="00DE5A5C">
        <w:t xml:space="preserve"> </w:t>
      </w:r>
      <w:r>
        <w:t>acquire</w:t>
      </w:r>
      <w:r w:rsidR="00DE5A5C">
        <w:t xml:space="preserve"> </w:t>
      </w:r>
      <w:r>
        <w:t>knowledge</w:t>
      </w:r>
      <w:r w:rsidR="00DE5A5C">
        <w:t xml:space="preserve"> </w:t>
      </w:r>
      <w:r>
        <w:t>of</w:t>
      </w:r>
      <w:r w:rsidR="00DE5A5C">
        <w:t xml:space="preserve"> </w:t>
      </w:r>
      <w:r>
        <w:t>the</w:t>
      </w:r>
      <w:r w:rsidR="00DE5A5C">
        <w:t xml:space="preserve"> </w:t>
      </w:r>
      <w:r>
        <w:t>actuality</w:t>
      </w:r>
      <w:r w:rsidR="00DE5A5C">
        <w:t xml:space="preserve"> </w:t>
      </w:r>
      <w:r>
        <w:t>by</w:t>
      </w:r>
      <w:r w:rsidR="00DE5A5C">
        <w:t xml:space="preserve"> </w:t>
      </w:r>
      <w:r>
        <w:lastRenderedPageBreak/>
        <w:t>referring,</w:t>
      </w:r>
      <w:r w:rsidR="00DE5A5C">
        <w:t xml:space="preserve"> </w:t>
      </w:r>
      <w:r>
        <w:t>for</w:t>
      </w:r>
      <w:r w:rsidR="00DE5A5C">
        <w:t xml:space="preserve"> </w:t>
      </w:r>
      <w:r>
        <w:t>instanc</w:t>
      </w:r>
      <w:r w:rsidR="00DC110B">
        <w:t>e,</w:t>
      </w:r>
      <w:r w:rsidR="00DE5A5C">
        <w:t xml:space="preserve"> </w:t>
      </w:r>
      <w:r>
        <w:t>to</w:t>
      </w:r>
      <w:r w:rsidR="00DE5A5C">
        <w:t xml:space="preserve"> </w:t>
      </w:r>
      <w:r>
        <w:t>the</w:t>
      </w:r>
      <w:r w:rsidR="00DE5A5C">
        <w:t xml:space="preserve"> </w:t>
      </w:r>
      <w:r>
        <w:t>innocent</w:t>
      </w:r>
      <w:r w:rsidR="00226521">
        <w:t>-</w:t>
      </w:r>
      <w:r>
        <w:t>infallible</w:t>
      </w:r>
      <w:r w:rsidR="00DE5A5C">
        <w:t xml:space="preserve"> </w:t>
      </w:r>
      <w:r>
        <w:t>Imām.</w:t>
      </w:r>
      <w:r w:rsidR="00DE5A5C">
        <w:t xml:space="preserve"> </w:t>
      </w:r>
      <w:r>
        <w:t>Should</w:t>
      </w:r>
      <w:r w:rsidR="00DE5A5C">
        <w:t xml:space="preserve"> </w:t>
      </w:r>
      <w:r>
        <w:t>amāra</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on</w:t>
      </w:r>
      <w:r w:rsidR="00DC110B">
        <w:t>e</w:t>
      </w:r>
      <w:r w:rsidR="00DE5A5C">
        <w:t xml:space="preserve"> </w:t>
      </w:r>
      <w:r>
        <w:t>would</w:t>
      </w:r>
      <w:r w:rsidR="00DE5A5C">
        <w:t xml:space="preserve"> </w:t>
      </w:r>
      <w:r>
        <w:t>be</w:t>
      </w:r>
      <w:r w:rsidR="00DE5A5C">
        <w:t xml:space="preserve"> </w:t>
      </w:r>
      <w:r>
        <w:t>allowed</w:t>
      </w:r>
      <w:r w:rsidR="00DE5A5C">
        <w:t xml:space="preserve"> </w:t>
      </w:r>
      <w:r>
        <w:t>to</w:t>
      </w:r>
      <w:r w:rsidR="00DE5A5C">
        <w:t xml:space="preserve"> </w:t>
      </w:r>
      <w:r>
        <w:t>refer</w:t>
      </w:r>
      <w:r w:rsidR="00DE5A5C">
        <w:t xml:space="preserve"> </w:t>
      </w:r>
      <w:r>
        <w:t>to</w:t>
      </w:r>
      <w:r w:rsidR="00DE5A5C">
        <w:t xml:space="preserve"> </w:t>
      </w:r>
      <w:r>
        <w:t>it</w:t>
      </w:r>
      <w:r w:rsidR="00DE5A5C">
        <w:t xml:space="preserve"> </w:t>
      </w:r>
      <w:r>
        <w:t>and</w:t>
      </w:r>
      <w:r w:rsidR="00DE5A5C">
        <w:t xml:space="preserve"> </w:t>
      </w:r>
      <w:r>
        <w:t>act</w:t>
      </w:r>
      <w:r w:rsidR="00DE5A5C">
        <w:t xml:space="preserve"> </w:t>
      </w:r>
      <w:r>
        <w:t>on</w:t>
      </w:r>
      <w:r w:rsidR="00DE5A5C">
        <w:t xml:space="preserve"> </w:t>
      </w:r>
      <w:r>
        <w:t>its</w:t>
      </w:r>
      <w:r w:rsidR="00DE5A5C">
        <w:t xml:space="preserve"> </w:t>
      </w:r>
      <w:r>
        <w:t>basis</w:t>
      </w:r>
      <w:r w:rsidR="00DE5A5C">
        <w:t xml:space="preserve"> </w:t>
      </w:r>
      <w:r>
        <w:t>without</w:t>
      </w:r>
      <w:r w:rsidR="00DE5A5C">
        <w:t xml:space="preserve"> </w:t>
      </w:r>
      <w:r>
        <w:t>referring</w:t>
      </w:r>
      <w:r w:rsidR="00DE5A5C">
        <w:t xml:space="preserve"> </w:t>
      </w:r>
      <w:r>
        <w:t>to</w:t>
      </w:r>
      <w:r w:rsidR="00DE5A5C">
        <w:t xml:space="preserve"> </w:t>
      </w:r>
      <w:r>
        <w:t>th</w:t>
      </w:r>
      <w:r w:rsidR="00DC110B">
        <w:t>e</w:t>
      </w:r>
      <w:r w:rsidR="00DE5A5C">
        <w:t xml:space="preserve"> </w:t>
      </w:r>
      <w:r>
        <w:t>innocent</w:t>
      </w:r>
      <w:r w:rsidR="00226521">
        <w:t>-</w:t>
      </w:r>
      <w:r>
        <w:t>infallible</w:t>
      </w:r>
      <w:r w:rsidR="00DE5A5C">
        <w:t xml:space="preserve"> </w:t>
      </w:r>
      <w:r>
        <w:t>Imām</w:t>
      </w:r>
      <w:r w:rsidR="00DE5A5C">
        <w:t xml:space="preserve"> </w:t>
      </w:r>
      <w:r>
        <w:t>in</w:t>
      </w:r>
      <w:r w:rsidR="00DE5A5C">
        <w:t xml:space="preserve"> </w:t>
      </w:r>
      <w:r>
        <w:t>order</w:t>
      </w:r>
      <w:r w:rsidR="00DE5A5C">
        <w:t xml:space="preserve"> </w:t>
      </w:r>
      <w:r>
        <w:t>to</w:t>
      </w:r>
      <w:r w:rsidR="00DE5A5C">
        <w:t xml:space="preserve"> </w:t>
      </w:r>
      <w:r>
        <w:t>receive</w:t>
      </w:r>
      <w:r w:rsidR="00DE5A5C">
        <w:t xml:space="preserve"> </w:t>
      </w:r>
      <w:r>
        <w:t>the</w:t>
      </w:r>
      <w:r w:rsidR="00DE5A5C">
        <w:t xml:space="preserve"> </w:t>
      </w:r>
      <w:r>
        <w:t>actual</w:t>
      </w:r>
      <w:r w:rsidR="00DE5A5C">
        <w:t xml:space="preserve"> </w:t>
      </w:r>
      <w:r>
        <w:t>precept.</w:t>
      </w:r>
      <w:r w:rsidR="00DE5A5C">
        <w:t xml:space="preserve"> </w:t>
      </w:r>
      <w:r>
        <w:t>The</w:t>
      </w:r>
      <w:r w:rsidR="00DE5A5C">
        <w:t xml:space="preserve"> </w:t>
      </w:r>
      <w:r>
        <w:t>reason</w:t>
      </w:r>
      <w:r w:rsidR="00DE5A5C">
        <w:t xml:space="preserve"> </w:t>
      </w:r>
      <w:r>
        <w:t>wh</w:t>
      </w:r>
      <w:r w:rsidR="00DC110B">
        <w:t>y</w:t>
      </w:r>
      <w:r w:rsidR="00DE5A5C">
        <w:t xml:space="preserve"> </w:t>
      </w:r>
      <w:r>
        <w:t>it</w:t>
      </w:r>
      <w:r w:rsidR="00DE5A5C">
        <w:t xml:space="preserve"> </w:t>
      </w:r>
      <w:r>
        <w:t>is</w:t>
      </w:r>
      <w:r w:rsidR="00DE5A5C">
        <w:t xml:space="preserve"> </w:t>
      </w:r>
      <w:r>
        <w:t>so</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the</w:t>
      </w:r>
      <w:r w:rsidR="00DE5A5C">
        <w:t xml:space="preserve"> </w:t>
      </w:r>
      <w:r>
        <w:t>coming</w:t>
      </w:r>
      <w:r w:rsidR="00DE5A5C">
        <w:t xml:space="preserve"> </w:t>
      </w:r>
      <w:r>
        <w:t>discussions.</w:t>
      </w:r>
    </w:p>
    <w:p w:rsidR="00AC0545" w:rsidRDefault="00AC0545" w:rsidP="00C67E5B">
      <w:pPr>
        <w:pStyle w:val="Heading3"/>
      </w:pPr>
      <w:bookmarkStart w:id="101" w:name="_Toc477687379"/>
      <w:r>
        <w:t>The</w:t>
      </w:r>
      <w:r w:rsidR="00DE5A5C">
        <w:t xml:space="preserve"> </w:t>
      </w:r>
      <w:r>
        <w:t>Particular</w:t>
      </w:r>
      <w:r w:rsidR="00DE5A5C">
        <w:t xml:space="preserve"> </w:t>
      </w:r>
      <w:r>
        <w:t>Conjecture</w:t>
      </w:r>
      <w:r w:rsidR="00DE5A5C">
        <w:t xml:space="preserve"> </w:t>
      </w:r>
      <w:r>
        <w:t>and</w:t>
      </w:r>
      <w:r w:rsidR="00DE5A5C">
        <w:t xml:space="preserve"> </w:t>
      </w:r>
      <w:r>
        <w:t>the</w:t>
      </w:r>
      <w:r w:rsidR="00DE5A5C">
        <w:t xml:space="preserve"> </w:t>
      </w:r>
      <w:r>
        <w:t>Absolute</w:t>
      </w:r>
      <w:r w:rsidR="00DE5A5C">
        <w:t xml:space="preserve"> </w:t>
      </w:r>
      <w:r>
        <w:t>Conjecture</w:t>
      </w:r>
      <w:bookmarkEnd w:id="101"/>
    </w:p>
    <w:p w:rsidR="00AC0545" w:rsidRDefault="00AC0545" w:rsidP="00157CE5">
      <w:pPr>
        <w:pStyle w:val="libNormal"/>
      </w:pPr>
      <w:r>
        <w:t>By</w:t>
      </w:r>
      <w:r w:rsidR="00DE5A5C">
        <w:t xml:space="preserve"> </w:t>
      </w:r>
      <w:r>
        <w:t>the</w:t>
      </w:r>
      <w:r w:rsidR="00DE5A5C">
        <w:t xml:space="preserve"> </w:t>
      </w:r>
      <w:r>
        <w:t>particular</w:t>
      </w:r>
      <w:r w:rsidR="00DE5A5C">
        <w:t xml:space="preserve"> </w:t>
      </w:r>
      <w:r>
        <w:t>conjecture</w:t>
      </w:r>
      <w:r w:rsidR="00DE5A5C">
        <w:t xml:space="preserve"> </w:t>
      </w:r>
      <w:r>
        <w:t>(al</w:t>
      </w:r>
      <w:r w:rsidR="00226521">
        <w:t>-</w:t>
      </w:r>
      <w:r>
        <w:t>żann</w:t>
      </w:r>
      <w:r w:rsidR="00DE5A5C">
        <w:t xml:space="preserve"> </w:t>
      </w:r>
      <w:r>
        <w:t>al</w:t>
      </w:r>
      <w:r w:rsidR="00226521">
        <w:t>-</w:t>
      </w:r>
      <w:r>
        <w:t>khāşş)</w:t>
      </w:r>
      <w:r w:rsidR="00DE5A5C">
        <w:t xml:space="preserve"> </w:t>
      </w:r>
      <w:r>
        <w:t>is</w:t>
      </w:r>
      <w:r w:rsidR="00DE5A5C">
        <w:t xml:space="preserve"> </w:t>
      </w:r>
      <w:r>
        <w:t>meant</w:t>
      </w:r>
      <w:r w:rsidR="00DE5A5C">
        <w:t xml:space="preserve"> </w:t>
      </w:r>
      <w:r>
        <w:t>every</w:t>
      </w:r>
      <w:r w:rsidR="00DE5A5C">
        <w:t xml:space="preserve"> </w:t>
      </w:r>
      <w:r>
        <w:t>conjecture</w:t>
      </w:r>
      <w:r w:rsidR="00DE5A5C">
        <w:t xml:space="preserve"> </w:t>
      </w:r>
      <w:r>
        <w:t>whos</w:t>
      </w:r>
      <w:r w:rsidR="00DC110B">
        <w:t>e</w:t>
      </w:r>
      <w:r w:rsidR="00DE5A5C">
        <w:t xml:space="preserve"> </w:t>
      </w:r>
      <w:r>
        <w:t>authority</w:t>
      </w:r>
      <w:r w:rsidR="00DE5A5C">
        <w:t xml:space="preserve"> </w:t>
      </w:r>
      <w:r>
        <w:t>and</w:t>
      </w:r>
      <w:r w:rsidR="00DE5A5C">
        <w:t xml:space="preserve"> </w:t>
      </w:r>
      <w:r>
        <w:t>validity</w:t>
      </w:r>
      <w:r w:rsidR="00DE5A5C">
        <w:t xml:space="preserve"> </w:t>
      </w:r>
      <w:r>
        <w:t>is</w:t>
      </w:r>
      <w:r w:rsidR="00DE5A5C">
        <w:t xml:space="preserve"> </w:t>
      </w:r>
      <w:r>
        <w:t>proved</w:t>
      </w:r>
      <w:r w:rsidR="00DE5A5C">
        <w:t xml:space="preserve"> </w:t>
      </w:r>
      <w:r>
        <w:t>by</w:t>
      </w:r>
      <w:r w:rsidR="00DE5A5C">
        <w:t xml:space="preserve"> </w:t>
      </w:r>
      <w:r>
        <w:t>a</w:t>
      </w:r>
      <w:r w:rsidR="00DE5A5C">
        <w:t xml:space="preserve"> </w:t>
      </w:r>
      <w:r>
        <w:t>definitive,</w:t>
      </w:r>
      <w:r w:rsidR="00DE5A5C">
        <w:t xml:space="preserve"> </w:t>
      </w:r>
      <w:r>
        <w:t>certain</w:t>
      </w:r>
      <w:r w:rsidR="00DE5A5C">
        <w:t xml:space="preserve"> </w:t>
      </w:r>
      <w:r>
        <w:t>proof</w:t>
      </w:r>
      <w:r w:rsidR="00DE5A5C">
        <w:t xml:space="preserve"> </w:t>
      </w:r>
      <w:r>
        <w:t>other</w:t>
      </w:r>
      <w:r w:rsidR="00DE5A5C">
        <w:t xml:space="preserve"> </w:t>
      </w:r>
      <w:r>
        <w:t>than</w:t>
      </w:r>
      <w:r w:rsidR="00DE5A5C">
        <w:t xml:space="preserve"> </w:t>
      </w:r>
      <w:r>
        <w:t>“th</w:t>
      </w:r>
      <w:r w:rsidR="00DC110B">
        <w:t>e</w:t>
      </w:r>
      <w:r w:rsidR="00DE5A5C">
        <w:t xml:space="preserve"> </w:t>
      </w:r>
      <w:r>
        <w:t>major</w:t>
      </w:r>
      <w:r w:rsidR="00DE5A5C">
        <w:t xml:space="preserve"> </w:t>
      </w:r>
      <w:r>
        <w:t>closure</w:t>
      </w:r>
      <w:r w:rsidR="00DE5A5C">
        <w:t xml:space="preserve"> </w:t>
      </w:r>
      <w:r>
        <w:t>proof</w:t>
      </w:r>
      <w:r w:rsidR="00DE5A5C">
        <w:t xml:space="preserve"> </w:t>
      </w:r>
      <w:r>
        <w:t>(dalīl</w:t>
      </w:r>
      <w:r w:rsidR="00DE5A5C">
        <w:t xml:space="preserve"> </w:t>
      </w:r>
      <w:r>
        <w:t>al</w:t>
      </w:r>
      <w:r w:rsidR="00226521">
        <w:t>-</w:t>
      </w:r>
      <w:r>
        <w:t>insidād</w:t>
      </w:r>
      <w:r w:rsidR="00DE5A5C">
        <w:t xml:space="preserve"> </w:t>
      </w:r>
      <w:r>
        <w:t>al</w:t>
      </w:r>
      <w:r w:rsidR="00226521">
        <w:t>-</w:t>
      </w:r>
      <w:r>
        <w:t>kabīr).”</w:t>
      </w:r>
      <w:r w:rsidR="00DE5A5C">
        <w:t xml:space="preserve"> </w:t>
      </w:r>
      <w:r>
        <w:t>It,</w:t>
      </w:r>
      <w:r w:rsidR="00DE5A5C">
        <w:t xml:space="preserve"> </w:t>
      </w:r>
      <w:r>
        <w:t>therefore,</w:t>
      </w:r>
      <w:r w:rsidR="00DE5A5C">
        <w:t xml:space="preserve"> </w:t>
      </w:r>
      <w:r>
        <w:t>means</w:t>
      </w:r>
      <w:r w:rsidR="00DE5A5C">
        <w:t xml:space="preserve"> </w:t>
      </w:r>
      <w:r>
        <w:t>amāra</w:t>
      </w:r>
      <w:r w:rsidR="00DE5A5C">
        <w:t xml:space="preserve"> </w:t>
      </w:r>
      <w:r>
        <w:t>whic</w:t>
      </w:r>
      <w:r w:rsidR="00DC110B">
        <w:t>h</w:t>
      </w:r>
      <w:r w:rsidR="00DE5A5C">
        <w:t xml:space="preserve"> </w:t>
      </w:r>
      <w:r>
        <w:t>is</w:t>
      </w:r>
      <w:r w:rsidR="00DE5A5C">
        <w:t xml:space="preserve"> </w:t>
      </w:r>
      <w:r>
        <w:t>an</w:t>
      </w:r>
      <w:r w:rsidR="00DE5A5C">
        <w:t xml:space="preserve"> </w:t>
      </w:r>
      <w:r>
        <w:t>absolutely</w:t>
      </w:r>
      <w:r w:rsidR="00DE5A5C">
        <w:t xml:space="preserve"> </w:t>
      </w:r>
      <w:r>
        <w:t>authoritative</w:t>
      </w:r>
      <w:r w:rsidR="00DE5A5C">
        <w:t xml:space="preserve"> </w:t>
      </w:r>
      <w:r>
        <w:t>proof</w:t>
      </w:r>
      <w:r w:rsidR="00DE5A5C">
        <w:t xml:space="preserve"> </w:t>
      </w:r>
      <w:r>
        <w:t>even</w:t>
      </w:r>
      <w:r w:rsidR="00DE5A5C">
        <w:t xml:space="preserve"> </w:t>
      </w:r>
      <w:r>
        <w:t>when</w:t>
      </w:r>
      <w:r w:rsidR="00DE5A5C">
        <w:t xml:space="preserve"> </w:t>
      </w:r>
      <w:r>
        <w:t>the</w:t>
      </w:r>
      <w:r w:rsidR="00DE5A5C">
        <w:t xml:space="preserve"> </w:t>
      </w:r>
      <w:r>
        <w:t>door</w:t>
      </w:r>
      <w:r w:rsidR="00DE5A5C">
        <w:t xml:space="preserve"> </w:t>
      </w:r>
      <w:r>
        <w:t>of</w:t>
      </w:r>
      <w:r w:rsidR="00DE5A5C">
        <w:t xml:space="preserve"> </w:t>
      </w:r>
      <w:r>
        <w:t>knowledge</w:t>
      </w:r>
      <w:r w:rsidR="00DE5A5C">
        <w:t xml:space="preserve"> </w:t>
      </w:r>
      <w:r>
        <w:t>is</w:t>
      </w:r>
      <w:r w:rsidR="00DE5A5C">
        <w:t xml:space="preserve"> </w:t>
      </w:r>
      <w:r>
        <w:t>open.</w:t>
      </w:r>
      <w:r w:rsidR="00DE5A5C">
        <w:t xml:space="preserve"> </w:t>
      </w:r>
      <w:r>
        <w:t>I</w:t>
      </w:r>
      <w:r w:rsidR="00DC110B">
        <w:t>t</w:t>
      </w:r>
      <w:r w:rsidR="00DE5A5C">
        <w:t xml:space="preserve"> </w:t>
      </w:r>
      <w:r>
        <w:t>is</w:t>
      </w:r>
      <w:r w:rsidR="00DE5A5C">
        <w:t xml:space="preserve"> </w:t>
      </w:r>
      <w:r>
        <w:t>also</w:t>
      </w:r>
      <w:r w:rsidR="00DE5A5C">
        <w:t xml:space="preserve"> </w:t>
      </w:r>
      <w:r>
        <w:t>called</w:t>
      </w:r>
      <w:r w:rsidR="00DE5A5C">
        <w:t xml:space="preserve"> </w:t>
      </w:r>
      <w:r>
        <w:t>the</w:t>
      </w:r>
      <w:r w:rsidR="00DE5A5C">
        <w:t xml:space="preserve"> </w:t>
      </w:r>
      <w:r>
        <w:t>knowledge</w:t>
      </w:r>
      <w:r w:rsidR="00226521">
        <w:t>-</w:t>
      </w:r>
      <w:r>
        <w:t>rooted</w:t>
      </w:r>
      <w:r w:rsidR="00DE5A5C">
        <w:t xml:space="preserve"> </w:t>
      </w:r>
      <w:r>
        <w:t>(‘ilmī)</w:t>
      </w:r>
      <w:r w:rsidR="00DE5A5C">
        <w:t xml:space="preserve"> </w:t>
      </w:r>
      <w:r>
        <w:t>path,</w:t>
      </w:r>
      <w:r w:rsidR="00DE5A5C">
        <w:t xml:space="preserve"> </w:t>
      </w:r>
      <w:r>
        <w:t>since,</w:t>
      </w:r>
      <w:r w:rsidR="00DE5A5C">
        <w:t xml:space="preserve"> </w:t>
      </w:r>
      <w:r>
        <w:t>as</w:t>
      </w:r>
      <w:r w:rsidR="00DE5A5C">
        <w:t xml:space="preserve"> </w:t>
      </w:r>
      <w:r>
        <w:t>said</w:t>
      </w:r>
      <w:r w:rsidR="00DE5A5C">
        <w:t xml:space="preserve"> </w:t>
      </w:r>
      <w:r>
        <w:t>earlier,</w:t>
      </w:r>
      <w:r w:rsidR="00DE5A5C">
        <w:t xml:space="preserve"> </w:t>
      </w:r>
      <w:r>
        <w:t>its</w:t>
      </w:r>
      <w:r w:rsidR="00DE5A5C">
        <w:t xml:space="preserve"> </w:t>
      </w:r>
      <w:r>
        <w:t>authorit</w:t>
      </w:r>
      <w:r w:rsidR="00DC110B">
        <w:t>y</w:t>
      </w:r>
      <w:r w:rsidR="00DE5A5C">
        <w:t xml:space="preserve"> </w:t>
      </w:r>
      <w:r>
        <w:t>is</w:t>
      </w:r>
      <w:r w:rsidR="00DE5A5C">
        <w:t xml:space="preserve"> </w:t>
      </w:r>
      <w:r>
        <w:t>proved</w:t>
      </w:r>
      <w:r w:rsidR="00DE5A5C">
        <w:t xml:space="preserve"> </w:t>
      </w:r>
      <w:r>
        <w:t>via</w:t>
      </w:r>
      <w:r w:rsidR="00DE5A5C">
        <w:t xml:space="preserve"> </w:t>
      </w:r>
      <w:r>
        <w:t>knowledge</w:t>
      </w:r>
      <w:r w:rsidR="00DE5A5C">
        <w:t xml:space="preserve"> </w:t>
      </w:r>
      <w:r>
        <w:t>and</w:t>
      </w:r>
      <w:r w:rsidR="00DE5A5C">
        <w:t xml:space="preserve"> </w:t>
      </w:r>
      <w:r>
        <w:t>certainty.</w:t>
      </w:r>
    </w:p>
    <w:p w:rsidR="00AC0545" w:rsidRDefault="00AC0545" w:rsidP="00157CE5">
      <w:pPr>
        <w:pStyle w:val="libNormal"/>
      </w:pPr>
      <w:r>
        <w:t>By</w:t>
      </w:r>
      <w:r w:rsidR="00DE5A5C">
        <w:t xml:space="preserve"> </w:t>
      </w:r>
      <w:r>
        <w:t>the</w:t>
      </w:r>
      <w:r w:rsidR="00DE5A5C">
        <w:t xml:space="preserve"> </w:t>
      </w:r>
      <w:r>
        <w:t>absolute</w:t>
      </w:r>
      <w:r w:rsidR="00DE5A5C">
        <w:t xml:space="preserve"> </w:t>
      </w:r>
      <w:r>
        <w:t>conjecture</w:t>
      </w:r>
      <w:r w:rsidR="00DE5A5C">
        <w:t xml:space="preserve"> </w:t>
      </w:r>
      <w:r>
        <w:t>(al</w:t>
      </w:r>
      <w:r w:rsidR="00226521">
        <w:t>-</w:t>
      </w:r>
      <w:r>
        <w:t>żann</w:t>
      </w:r>
      <w:r w:rsidR="00DE5A5C">
        <w:t xml:space="preserve"> </w:t>
      </w:r>
      <w:r>
        <w:t>al</w:t>
      </w:r>
      <w:r w:rsidR="00226521">
        <w:t>-</w:t>
      </w:r>
      <w:r>
        <w:t>muţlaq)</w:t>
      </w:r>
      <w:r w:rsidR="00DE5A5C">
        <w:t xml:space="preserve"> </w:t>
      </w:r>
      <w:r>
        <w:t>is</w:t>
      </w:r>
      <w:r w:rsidR="00DE5A5C">
        <w:t xml:space="preserve"> </w:t>
      </w:r>
      <w:r>
        <w:t>meant</w:t>
      </w:r>
      <w:r w:rsidR="00DE5A5C">
        <w:t xml:space="preserve"> </w:t>
      </w:r>
      <w:r>
        <w:t>every</w:t>
      </w:r>
      <w:r w:rsidR="00DE5A5C">
        <w:t xml:space="preserve"> </w:t>
      </w:r>
      <w:r>
        <w:t>conjectur</w:t>
      </w:r>
      <w:r w:rsidR="00DC110B">
        <w:t>e</w:t>
      </w:r>
      <w:r w:rsidR="00DE5A5C">
        <w:t xml:space="preserve"> </w:t>
      </w:r>
      <w:r>
        <w:t>whose</w:t>
      </w:r>
      <w:r w:rsidR="00DE5A5C">
        <w:t xml:space="preserve"> </w:t>
      </w:r>
      <w:r>
        <w:t>authority</w:t>
      </w:r>
      <w:r w:rsidR="00DE5A5C">
        <w:t xml:space="preserve"> </w:t>
      </w:r>
      <w:r>
        <w:t>and</w:t>
      </w:r>
      <w:r w:rsidR="00DE5A5C">
        <w:t xml:space="preserve"> </w:t>
      </w:r>
      <w:r>
        <w:t>validity</w:t>
      </w:r>
      <w:r w:rsidR="00DE5A5C">
        <w:t xml:space="preserve"> </w:t>
      </w:r>
      <w:r>
        <w:t>is</w:t>
      </w:r>
      <w:r w:rsidR="00DE5A5C">
        <w:t xml:space="preserve"> </w:t>
      </w:r>
      <w:r>
        <w:t>proved</w:t>
      </w:r>
      <w:r w:rsidR="00DE5A5C">
        <w:t xml:space="preserve"> </w:t>
      </w:r>
      <w:r>
        <w:t>by</w:t>
      </w:r>
      <w:r w:rsidR="00DE5A5C">
        <w:t xml:space="preserve"> </w:t>
      </w:r>
      <w:r>
        <w:t>“the</w:t>
      </w:r>
      <w:r w:rsidR="00DE5A5C">
        <w:t xml:space="preserve"> </w:t>
      </w:r>
      <w:r>
        <w:t>major</w:t>
      </w:r>
      <w:r w:rsidR="00DE5A5C">
        <w:t xml:space="preserve"> </w:t>
      </w:r>
      <w:r>
        <w:t>closure</w:t>
      </w:r>
      <w:r w:rsidR="00DE5A5C">
        <w:t xml:space="preserve"> </w:t>
      </w:r>
      <w:r>
        <w:t>proof.”</w:t>
      </w:r>
      <w:r w:rsidR="00DE5A5C">
        <w:t xml:space="preserve"> </w:t>
      </w:r>
      <w:r>
        <w:t>It,</w:t>
      </w:r>
      <w:r w:rsidR="00DE5A5C">
        <w:t xml:space="preserve"> </w:t>
      </w:r>
      <w:r>
        <w:t>therefor</w:t>
      </w:r>
      <w:r w:rsidR="00DC110B">
        <w:t>e,</w:t>
      </w:r>
      <w:r w:rsidR="00DE5A5C">
        <w:t xml:space="preserve"> </w:t>
      </w:r>
      <w:r>
        <w:t>means</w:t>
      </w:r>
      <w:r w:rsidR="00DE5A5C">
        <w:t xml:space="preserve"> </w:t>
      </w:r>
      <w:r>
        <w:t>amāra</w:t>
      </w:r>
      <w:r w:rsidR="00DE5A5C">
        <w:t xml:space="preserve"> </w:t>
      </w:r>
      <w:r>
        <w:t>which</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only</w:t>
      </w:r>
      <w:r w:rsidR="00DE5A5C">
        <w:t xml:space="preserve"> </w:t>
      </w:r>
      <w:r>
        <w:t>when</w:t>
      </w:r>
      <w:r w:rsidR="00DE5A5C">
        <w:t xml:space="preserve"> </w:t>
      </w:r>
      <w:r>
        <w:t>the</w:t>
      </w:r>
      <w:r w:rsidR="00DE5A5C">
        <w:t xml:space="preserve"> </w:t>
      </w:r>
      <w:r>
        <w:t>door</w:t>
      </w:r>
      <w:r w:rsidR="00DE5A5C">
        <w:t xml:space="preserve"> </w:t>
      </w:r>
      <w:r>
        <w:t>of</w:t>
      </w:r>
      <w:r w:rsidR="00DE5A5C">
        <w:t xml:space="preserve"> </w:t>
      </w:r>
      <w:r>
        <w:t>knowledg</w:t>
      </w:r>
      <w:r w:rsidR="00DC110B">
        <w:t>e</w:t>
      </w:r>
      <w:r w:rsidR="00DE5A5C">
        <w:t xml:space="preserve"> </w:t>
      </w:r>
      <w:r>
        <w:t>and</w:t>
      </w:r>
      <w:r w:rsidR="00DE5A5C">
        <w:t xml:space="preserve"> </w:t>
      </w:r>
      <w:r>
        <w:t>knowledge</w:t>
      </w:r>
      <w:r w:rsidR="00226521">
        <w:t>-</w:t>
      </w:r>
      <w:r>
        <w:t>rooted</w:t>
      </w:r>
      <w:r w:rsidR="00DE5A5C">
        <w:t xml:space="preserve"> </w:t>
      </w:r>
      <w:r>
        <w:t>(‘ilmī)</w:t>
      </w:r>
      <w:r w:rsidR="00DE5A5C">
        <w:t xml:space="preserve"> </w:t>
      </w:r>
      <w:r>
        <w:t>is</w:t>
      </w:r>
      <w:r w:rsidR="00DE5A5C">
        <w:t xml:space="preserve"> </w:t>
      </w:r>
      <w:r>
        <w:t>closed,</w:t>
      </w:r>
      <w:r w:rsidR="00DE5A5C">
        <w:t xml:space="preserve"> </w:t>
      </w:r>
      <w:r>
        <w:t>i.e.,</w:t>
      </w:r>
      <w:r w:rsidR="00DE5A5C">
        <w:t xml:space="preserve"> </w:t>
      </w:r>
      <w:r>
        <w:t>closure</w:t>
      </w:r>
      <w:r w:rsidR="00DE5A5C">
        <w:t xml:space="preserve"> </w:t>
      </w:r>
      <w:r>
        <w:t>of</w:t>
      </w:r>
      <w:r w:rsidR="00DE5A5C">
        <w:t xml:space="preserve"> </w:t>
      </w:r>
      <w:r>
        <w:t>the</w:t>
      </w:r>
      <w:r w:rsidR="00DE5A5C">
        <w:t xml:space="preserve"> </w:t>
      </w:r>
      <w:r>
        <w:t>door</w:t>
      </w:r>
      <w:r w:rsidR="00DE5A5C">
        <w:t xml:space="preserve"> </w:t>
      </w:r>
      <w:r>
        <w:t>to</w:t>
      </w:r>
      <w:r w:rsidR="00DE5A5C">
        <w:t xml:space="preserve"> </w:t>
      </w:r>
      <w:r>
        <w:t>both</w:t>
      </w:r>
      <w:r w:rsidR="00DE5A5C">
        <w:t xml:space="preserve"> </w:t>
      </w:r>
      <w:r>
        <w:t>the</w:t>
      </w:r>
      <w:r w:rsidR="00DE5A5C">
        <w:t xml:space="preserve"> </w:t>
      </w:r>
      <w:r>
        <w:t>ver</w:t>
      </w:r>
      <w:r w:rsidR="00DC110B">
        <w:t>y</w:t>
      </w:r>
      <w:r w:rsidR="00DE5A5C">
        <w:t xml:space="preserve"> </w:t>
      </w:r>
      <w:r>
        <w:t>knowledge</w:t>
      </w:r>
      <w:r w:rsidR="00DE5A5C">
        <w:t xml:space="preserve"> </w:t>
      </w:r>
      <w:r>
        <w:t>of</w:t>
      </w:r>
      <w:r w:rsidR="00DE5A5C">
        <w:t xml:space="preserve"> </w:t>
      </w:r>
      <w:r>
        <w:t>precepts</w:t>
      </w:r>
      <w:r w:rsidR="00DE5A5C">
        <w:t xml:space="preserve"> </w:t>
      </w:r>
      <w:r>
        <w:t>and</w:t>
      </w:r>
      <w:r w:rsidR="00DE5A5C">
        <w:t xml:space="preserve"> </w:t>
      </w:r>
      <w:r>
        <w:t>knowledge</w:t>
      </w:r>
      <w:r w:rsidR="00226521">
        <w:t>-</w:t>
      </w:r>
      <w:r>
        <w:t>rooted</w:t>
      </w:r>
      <w:r w:rsidR="00DE5A5C">
        <w:t xml:space="preserve"> </w:t>
      </w:r>
      <w:r>
        <w:t>paths</w:t>
      </w:r>
      <w:r w:rsidR="00DE5A5C">
        <w:t xml:space="preserve"> </w:t>
      </w:r>
      <w:r>
        <w:t>leading</w:t>
      </w:r>
      <w:r w:rsidR="00DE5A5C">
        <w:t xml:space="preserve"> </w:t>
      </w:r>
      <w:r>
        <w:t>to</w:t>
      </w:r>
      <w:r w:rsidR="00DE5A5C">
        <w:t xml:space="preserve"> </w:t>
      </w:r>
      <w:r>
        <w:t>them.</w:t>
      </w:r>
    </w:p>
    <w:p w:rsidR="00AC0545" w:rsidRDefault="00AC0545" w:rsidP="00157CE5">
      <w:pPr>
        <w:pStyle w:val="libNormal"/>
      </w:pPr>
      <w:r>
        <w:t>In</w:t>
      </w:r>
      <w:r w:rsidR="00DE5A5C">
        <w:t xml:space="preserve"> </w:t>
      </w:r>
      <w:r>
        <w:t>this</w:t>
      </w:r>
      <w:r w:rsidR="00DE5A5C">
        <w:t xml:space="preserve"> </w:t>
      </w:r>
      <w:r>
        <w:t>book</w:t>
      </w:r>
      <w:r w:rsidR="00DE5A5C">
        <w:t xml:space="preserve"> </w:t>
      </w:r>
      <w:r>
        <w:t>we</w:t>
      </w:r>
      <w:r w:rsidR="00DE5A5C">
        <w:t xml:space="preserve"> </w:t>
      </w:r>
      <w:r>
        <w:t>will</w:t>
      </w:r>
      <w:r w:rsidR="00DE5A5C">
        <w:t xml:space="preserve"> </w:t>
      </w:r>
      <w:r>
        <w:t>discuss</w:t>
      </w:r>
      <w:r w:rsidR="00DE5A5C">
        <w:t xml:space="preserve"> </w:t>
      </w:r>
      <w:r>
        <w:t>only</w:t>
      </w:r>
      <w:r w:rsidR="00DE5A5C">
        <w:t xml:space="preserve"> </w:t>
      </w:r>
      <w:r>
        <w:t>particular</w:t>
      </w:r>
      <w:r w:rsidR="00DE5A5C">
        <w:t xml:space="preserve"> </w:t>
      </w:r>
      <w:r>
        <w:t>conjectures,</w:t>
      </w:r>
      <w:r w:rsidR="00DE5A5C">
        <w:t xml:space="preserve"> </w:t>
      </w:r>
      <w:r>
        <w:t>for</w:t>
      </w:r>
      <w:r w:rsidR="00DE5A5C">
        <w:t xml:space="preserve"> </w:t>
      </w:r>
      <w:r>
        <w:t>authority</w:t>
      </w:r>
      <w:r w:rsidR="00DE5A5C">
        <w:t xml:space="preserve"> </w:t>
      </w:r>
      <w:r>
        <w:t>o</w:t>
      </w:r>
      <w:r w:rsidR="00DC110B">
        <w:t>f</w:t>
      </w:r>
      <w:r w:rsidR="00DE5A5C">
        <w:t xml:space="preserve"> </w:t>
      </w:r>
      <w:r>
        <w:t>some</w:t>
      </w:r>
      <w:r w:rsidR="00DE5A5C">
        <w:t xml:space="preserve"> </w:t>
      </w:r>
      <w:r>
        <w:t>amāras</w:t>
      </w:r>
      <w:r w:rsidR="00DE5A5C">
        <w:t xml:space="preserve"> </w:t>
      </w:r>
      <w:r>
        <w:t>is</w:t>
      </w:r>
      <w:r w:rsidR="00DE5A5C">
        <w:t xml:space="preserve"> </w:t>
      </w:r>
      <w:r>
        <w:t>proved</w:t>
      </w:r>
      <w:r w:rsidR="00DE5A5C">
        <w:t xml:space="preserve"> </w:t>
      </w:r>
      <w:r>
        <w:t>for</w:t>
      </w:r>
      <w:r w:rsidR="00DE5A5C">
        <w:t xml:space="preserve"> </w:t>
      </w:r>
      <w:r>
        <w:t>us</w:t>
      </w:r>
      <w:r w:rsidR="00DE5A5C">
        <w:t xml:space="preserve"> </w:t>
      </w:r>
      <w:r>
        <w:t>and</w:t>
      </w:r>
      <w:r w:rsidR="00DE5A5C">
        <w:t xml:space="preserve"> </w:t>
      </w:r>
      <w:r>
        <w:t>there</w:t>
      </w:r>
      <w:r w:rsidR="00DE5A5C">
        <w:t xml:space="preserve"> </w:t>
      </w:r>
      <w:r>
        <w:t>remains</w:t>
      </w:r>
      <w:r w:rsidR="00DE5A5C">
        <w:t xml:space="preserve"> </w:t>
      </w:r>
      <w:r>
        <w:t>no</w:t>
      </w:r>
      <w:r w:rsidR="00DE5A5C">
        <w:t xml:space="preserve"> </w:t>
      </w:r>
      <w:r>
        <w:t>room</w:t>
      </w:r>
      <w:r w:rsidR="00DE5A5C">
        <w:t xml:space="preserve"> </w:t>
      </w:r>
      <w:r>
        <w:t>for</w:t>
      </w:r>
      <w:r w:rsidR="00DE5A5C">
        <w:t xml:space="preserve"> </w:t>
      </w:r>
      <w:r>
        <w:t>the</w:t>
      </w:r>
      <w:r w:rsidR="00DE5A5C">
        <w:t xml:space="preserve"> </w:t>
      </w:r>
      <w:r>
        <w:t>closure</w:t>
      </w:r>
      <w:r w:rsidR="00DE5A5C">
        <w:t xml:space="preserve"> </w:t>
      </w:r>
      <w:r>
        <w:t>of</w:t>
      </w:r>
      <w:r w:rsidR="00DE5A5C">
        <w:t xml:space="preserve"> </w:t>
      </w:r>
      <w:r>
        <w:t>doo</w:t>
      </w:r>
      <w:r w:rsidR="00DC110B">
        <w:t>r</w:t>
      </w:r>
      <w:r w:rsidR="00DE5A5C">
        <w:t xml:space="preserve"> </w:t>
      </w:r>
      <w:r>
        <w:t>of</w:t>
      </w:r>
      <w:r w:rsidR="00DE5A5C">
        <w:t xml:space="preserve"> </w:t>
      </w:r>
      <w:r>
        <w:t>knowledge</w:t>
      </w:r>
      <w:r w:rsidR="00DE5A5C">
        <w:t xml:space="preserve"> </w:t>
      </w:r>
      <w:r>
        <w:t>and</w:t>
      </w:r>
      <w:r w:rsidR="00DE5A5C">
        <w:t xml:space="preserve"> </w:t>
      </w:r>
      <w:r>
        <w:t>knowledge</w:t>
      </w:r>
      <w:r w:rsidR="00226521">
        <w:t>-</w:t>
      </w:r>
      <w:r>
        <w:t>rooted.</w:t>
      </w:r>
      <w:r w:rsidR="00DE5A5C">
        <w:t xml:space="preserve"> </w:t>
      </w:r>
      <w:r>
        <w:t>However,</w:t>
      </w:r>
      <w:r w:rsidR="00DE5A5C">
        <w:t xml:space="preserve"> </w:t>
      </w:r>
      <w:r>
        <w:t>we</w:t>
      </w:r>
      <w:r w:rsidR="00DE5A5C">
        <w:t xml:space="preserve"> </w:t>
      </w:r>
      <w:r>
        <w:t>will</w:t>
      </w:r>
      <w:r w:rsidR="00DE5A5C">
        <w:t xml:space="preserve"> </w:t>
      </w:r>
      <w:r>
        <w:t>discuss</w:t>
      </w:r>
      <w:r w:rsidR="00DE5A5C">
        <w:t xml:space="preserve"> </w:t>
      </w:r>
      <w:r>
        <w:t>preliminarie</w:t>
      </w:r>
      <w:r w:rsidR="00DC110B">
        <w:t>s</w:t>
      </w:r>
      <w:r w:rsidR="00DE5A5C">
        <w:t xml:space="preserve"> </w:t>
      </w:r>
      <w:r>
        <w:t>of</w:t>
      </w:r>
      <w:r w:rsidR="00DE5A5C">
        <w:t xml:space="preserve"> </w:t>
      </w:r>
      <w:r>
        <w:t>“the</w:t>
      </w:r>
      <w:r w:rsidR="00DE5A5C">
        <w:t xml:space="preserve"> </w:t>
      </w:r>
      <w:r>
        <w:t>major</w:t>
      </w:r>
      <w:r w:rsidR="00DE5A5C">
        <w:t xml:space="preserve"> </w:t>
      </w:r>
      <w:r>
        <w:t>closure</w:t>
      </w:r>
      <w:r w:rsidR="00DE5A5C">
        <w:t xml:space="preserve"> </w:t>
      </w:r>
      <w:r>
        <w:t>proof”</w:t>
      </w:r>
      <w:r w:rsidR="00DE5A5C">
        <w:t xml:space="preserve"> </w:t>
      </w:r>
      <w:r>
        <w:t>briefly</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comprehensiveness</w:t>
      </w:r>
      <w:r w:rsidR="00DE5A5C">
        <w:t xml:space="preserve"> </w:t>
      </w:r>
      <w:r>
        <w:t>of</w:t>
      </w:r>
      <w:r w:rsidR="00DE5A5C">
        <w:t xml:space="preserve"> </w:t>
      </w:r>
      <w:r>
        <w:t>ou</w:t>
      </w:r>
      <w:r w:rsidR="00DC110B">
        <w:t>r</w:t>
      </w:r>
      <w:r w:rsidR="00DE5A5C">
        <w:t xml:space="preserve"> </w:t>
      </w:r>
      <w:r>
        <w:t>discussion.</w:t>
      </w:r>
    </w:p>
    <w:p w:rsidR="007B0B6F" w:rsidRDefault="00AC0545" w:rsidP="00C67E5B">
      <w:pPr>
        <w:pStyle w:val="Heading3"/>
      </w:pPr>
      <w:bookmarkStart w:id="102" w:name="_Toc477687380"/>
      <w:r>
        <w:t>Preliminaries</w:t>
      </w:r>
      <w:r w:rsidR="00DE5A5C">
        <w:t xml:space="preserve"> </w:t>
      </w:r>
      <w:r>
        <w:t>of</w:t>
      </w:r>
      <w:r w:rsidR="00DE5A5C">
        <w:t xml:space="preserve"> </w:t>
      </w:r>
      <w:r>
        <w:t>the</w:t>
      </w:r>
      <w:r w:rsidR="00DE5A5C">
        <w:t xml:space="preserve"> </w:t>
      </w:r>
      <w:r>
        <w:t>Closure</w:t>
      </w:r>
      <w:r w:rsidR="00DE5A5C">
        <w:t xml:space="preserve"> </w:t>
      </w:r>
      <w:r>
        <w:t>Proof</w:t>
      </w:r>
      <w:r w:rsidR="00DE5A5C">
        <w:t xml:space="preserve"> </w:t>
      </w:r>
      <w:r>
        <w:t>(Dalīl</w:t>
      </w:r>
      <w:r w:rsidR="00DE5A5C">
        <w:t xml:space="preserve"> </w:t>
      </w:r>
      <w:r>
        <w:t>al</w:t>
      </w:r>
      <w:r w:rsidR="00226521">
        <w:t>-</w:t>
      </w:r>
      <w:r>
        <w:t>Insidād)</w:t>
      </w:r>
      <w:bookmarkEnd w:id="102"/>
    </w:p>
    <w:p w:rsidR="00AC0545" w:rsidRDefault="00AC0545" w:rsidP="00157CE5">
      <w:pPr>
        <w:pStyle w:val="libNormal"/>
      </w:pPr>
      <w:r>
        <w:t>The</w:t>
      </w:r>
      <w:r w:rsidR="00DE5A5C">
        <w:t xml:space="preserve"> </w:t>
      </w:r>
      <w:r>
        <w:t>proof</w:t>
      </w:r>
      <w:r w:rsidR="00DE5A5C">
        <w:t xml:space="preserve"> </w:t>
      </w:r>
      <w:r>
        <w:t>known</w:t>
      </w:r>
      <w:r w:rsidR="00DE5A5C">
        <w:t xml:space="preserve"> </w:t>
      </w:r>
      <w:r>
        <w:t>as</w:t>
      </w:r>
      <w:r w:rsidR="00DE5A5C">
        <w:t xml:space="preserve"> </w:t>
      </w:r>
      <w:r>
        <w:t>“the</w:t>
      </w:r>
      <w:r w:rsidR="00DE5A5C">
        <w:t xml:space="preserve"> </w:t>
      </w:r>
      <w:r>
        <w:t>Closure</w:t>
      </w:r>
      <w:r w:rsidR="00DE5A5C">
        <w:t xml:space="preserve"> </w:t>
      </w:r>
      <w:r>
        <w:t>Proof”</w:t>
      </w:r>
      <w:r w:rsidR="00DE5A5C">
        <w:t xml:space="preserve"> </w:t>
      </w:r>
      <w:r>
        <w:t>consists</w:t>
      </w:r>
      <w:r w:rsidR="00DE5A5C">
        <w:t xml:space="preserve"> </w:t>
      </w:r>
      <w:r>
        <w:t>of</w:t>
      </w:r>
      <w:r w:rsidR="00DE5A5C">
        <w:t xml:space="preserve"> </w:t>
      </w:r>
      <w:r>
        <w:t>four</w:t>
      </w:r>
      <w:r w:rsidR="00DE5A5C">
        <w:t xml:space="preserve"> </w:t>
      </w:r>
      <w:r>
        <w:t>preliminaries.</w:t>
      </w:r>
      <w:r w:rsidR="00DE5A5C">
        <w:t xml:space="preserve"> </w:t>
      </w:r>
      <w:r>
        <w:t>Shoul</w:t>
      </w:r>
      <w:r w:rsidR="00DC110B">
        <w:t>d</w:t>
      </w:r>
      <w:r w:rsidR="00DE5A5C">
        <w:t xml:space="preserve"> </w:t>
      </w:r>
      <w:r>
        <w:t>those</w:t>
      </w:r>
      <w:r w:rsidR="00DE5A5C">
        <w:t xml:space="preserve"> </w:t>
      </w:r>
      <w:r>
        <w:t>preliminaries</w:t>
      </w:r>
      <w:r w:rsidR="00DE5A5C">
        <w:t xml:space="preserve"> </w:t>
      </w:r>
      <w:r>
        <w:t>be</w:t>
      </w:r>
      <w:r w:rsidR="00DE5A5C">
        <w:t xml:space="preserve"> </w:t>
      </w:r>
      <w:r>
        <w:t>accurate,</w:t>
      </w:r>
      <w:r w:rsidR="00DE5A5C">
        <w:t xml:space="preserve"> </w:t>
      </w:r>
      <w:r>
        <w:t>intellect</w:t>
      </w:r>
      <w:r w:rsidR="00DE5A5C">
        <w:t xml:space="preserve"> </w:t>
      </w:r>
      <w:r>
        <w:t>would</w:t>
      </w:r>
      <w:r w:rsidR="00DE5A5C">
        <w:t xml:space="preserve"> </w:t>
      </w:r>
      <w:r>
        <w:t>judge</w:t>
      </w:r>
      <w:r w:rsidR="00DE5A5C">
        <w:t xml:space="preserve"> </w:t>
      </w:r>
      <w:r>
        <w:t>that</w:t>
      </w:r>
      <w:r w:rsidR="00DE5A5C">
        <w:t xml:space="preserve"> </w:t>
      </w:r>
      <w:r>
        <w:t>the</w:t>
      </w:r>
      <w:r w:rsidR="00DE5A5C">
        <w:t xml:space="preserve"> </w:t>
      </w:r>
      <w:r>
        <w:t>duty</w:t>
      </w:r>
      <w:r w:rsidR="00226521">
        <w:t>-</w:t>
      </w:r>
      <w:r>
        <w:t>boun</w:t>
      </w:r>
      <w:r w:rsidR="00DC110B">
        <w:t>d</w:t>
      </w:r>
      <w:r w:rsidR="00DE5A5C">
        <w:t xml:space="preserve"> </w:t>
      </w:r>
      <w:r>
        <w:t>should</w:t>
      </w:r>
      <w:r w:rsidR="00DE5A5C">
        <w:t xml:space="preserve"> </w:t>
      </w:r>
      <w:r>
        <w:t>act</w:t>
      </w:r>
      <w:r w:rsidR="00DE5A5C">
        <w:t xml:space="preserve"> </w:t>
      </w:r>
      <w:r>
        <w:t>on</w:t>
      </w:r>
      <w:r w:rsidR="00DE5A5C">
        <w:t xml:space="preserve"> </w:t>
      </w:r>
      <w:r>
        <w:t>the</w:t>
      </w:r>
      <w:r w:rsidR="00DE5A5C">
        <w:t xml:space="preserve"> </w:t>
      </w:r>
      <w:r>
        <w:t>basis</w:t>
      </w:r>
      <w:r w:rsidR="00DE5A5C">
        <w:t xml:space="preserve"> </w:t>
      </w:r>
      <w:r>
        <w:t>of</w:t>
      </w:r>
      <w:r w:rsidR="00DE5A5C">
        <w:t xml:space="preserve"> </w:t>
      </w:r>
      <w:r>
        <w:t>any</w:t>
      </w:r>
      <w:r w:rsidR="00DE5A5C">
        <w:t xml:space="preserve"> </w:t>
      </w:r>
      <w:r>
        <w:t>conjecture</w:t>
      </w:r>
      <w:r w:rsidR="00DE5A5C">
        <w:t xml:space="preserve"> </w:t>
      </w:r>
      <w:r>
        <w:t>with</w:t>
      </w:r>
      <w:r w:rsidR="00DE5A5C">
        <w:t xml:space="preserve"> </w:t>
      </w:r>
      <w:r>
        <w:t>regard</w:t>
      </w:r>
      <w:r w:rsidR="00DE5A5C">
        <w:t xml:space="preserve"> </w:t>
      </w:r>
      <w:r>
        <w:t>to</w:t>
      </w:r>
      <w:r w:rsidR="00DE5A5C">
        <w:t xml:space="preserve"> </w:t>
      </w:r>
      <w:r>
        <w:t>precepts</w:t>
      </w:r>
      <w:r w:rsidR="00DE5A5C">
        <w:t xml:space="preserve"> </w:t>
      </w:r>
      <w:r w:rsidR="00226521">
        <w:t>-</w:t>
      </w:r>
      <w:r w:rsidR="00DE5A5C">
        <w:t xml:space="preserve"> </w:t>
      </w:r>
      <w:r>
        <w:t>unless</w:t>
      </w:r>
      <w:r w:rsidR="00DE5A5C">
        <w:t xml:space="preserve"> </w:t>
      </w:r>
      <w:r w:rsidR="00DC110B">
        <w:t>a</w:t>
      </w:r>
      <w:r w:rsidR="00DE5A5C">
        <w:t xml:space="preserve"> </w:t>
      </w:r>
      <w:r>
        <w:t>conjecture</w:t>
      </w:r>
      <w:r w:rsidR="00DE5A5C">
        <w:t xml:space="preserve"> </w:t>
      </w:r>
      <w:r>
        <w:t>whose</w:t>
      </w:r>
      <w:r w:rsidR="00DE5A5C">
        <w:t xml:space="preserve"> </w:t>
      </w:r>
      <w:r>
        <w:t>non</w:t>
      </w:r>
      <w:r w:rsidR="00226521">
        <w:t>-</w:t>
      </w:r>
      <w:r>
        <w:t>authority</w:t>
      </w:r>
      <w:r w:rsidR="00DE5A5C">
        <w:t xml:space="preserve"> </w:t>
      </w:r>
      <w:r>
        <w:t>is</w:t>
      </w:r>
      <w:r w:rsidR="00DE5A5C">
        <w:t xml:space="preserve"> </w:t>
      </w:r>
      <w:r>
        <w:t>definitely</w:t>
      </w:r>
      <w:r w:rsidR="00DE5A5C">
        <w:t xml:space="preserve"> </w:t>
      </w:r>
      <w:r>
        <w:t>proved,</w:t>
      </w:r>
      <w:r w:rsidR="00DE5A5C">
        <w:t xml:space="preserve"> </w:t>
      </w:r>
      <w:r>
        <w:t>such</w:t>
      </w:r>
      <w:r w:rsidR="00DE5A5C">
        <w:t xml:space="preserve"> </w:t>
      </w:r>
      <w:r>
        <w:t>as</w:t>
      </w:r>
      <w:r w:rsidR="00DE5A5C">
        <w:t xml:space="preserve"> </w:t>
      </w:r>
      <w:r>
        <w:t>analogy</w:t>
      </w:r>
      <w:r w:rsidR="00DE5A5C">
        <w:t xml:space="preserve"> </w:t>
      </w:r>
      <w:r>
        <w:t>(qiyās).</w:t>
      </w:r>
    </w:p>
    <w:p w:rsidR="00AC0545" w:rsidRDefault="00AC0545" w:rsidP="00157CE5">
      <w:pPr>
        <w:pStyle w:val="libNormal"/>
      </w:pPr>
      <w:r>
        <w:t>Those</w:t>
      </w:r>
      <w:r w:rsidR="00DE5A5C">
        <w:t xml:space="preserve"> </w:t>
      </w:r>
      <w:r>
        <w:t>four</w:t>
      </w:r>
      <w:r w:rsidR="00DE5A5C">
        <w:t xml:space="preserve"> </w:t>
      </w:r>
      <w:r>
        <w:t>preliminaries</w:t>
      </w:r>
      <w:r w:rsidR="00DE5A5C">
        <w:t xml:space="preserve"> </w:t>
      </w:r>
      <w:r>
        <w:t>can</w:t>
      </w:r>
      <w:r w:rsidR="00DE5A5C">
        <w:t xml:space="preserve"> </w:t>
      </w:r>
      <w:r>
        <w:t>be</w:t>
      </w:r>
      <w:r w:rsidR="00DE5A5C">
        <w:t xml:space="preserve"> </w:t>
      </w:r>
      <w:r>
        <w:t>summarized</w:t>
      </w:r>
      <w:r w:rsidR="00DE5A5C">
        <w:t xml:space="preserve"> </w:t>
      </w:r>
      <w:r>
        <w:t>as</w:t>
      </w:r>
      <w:r w:rsidR="00DE5A5C">
        <w:t xml:space="preserve"> </w:t>
      </w:r>
      <w:r>
        <w:t>follows:</w:t>
      </w:r>
    </w:p>
    <w:p w:rsidR="00AC0545" w:rsidRDefault="00AC0545" w:rsidP="00157CE5">
      <w:pPr>
        <w:pStyle w:val="libNormal"/>
      </w:pPr>
      <w:r>
        <w:t>1.</w:t>
      </w:r>
      <w:r w:rsidR="00DE5A5C">
        <w:t xml:space="preserve"> </w:t>
      </w:r>
      <w:r>
        <w:t>The</w:t>
      </w:r>
      <w:r w:rsidR="00DE5A5C">
        <w:t xml:space="preserve"> </w:t>
      </w:r>
      <w:r>
        <w:t>door</w:t>
      </w:r>
      <w:r w:rsidR="00DE5A5C">
        <w:t xml:space="preserve"> </w:t>
      </w:r>
      <w:r>
        <w:t>of</w:t>
      </w:r>
      <w:r w:rsidR="00DE5A5C">
        <w:t xml:space="preserve"> </w:t>
      </w:r>
      <w:r>
        <w:t>knowledge</w:t>
      </w:r>
      <w:r w:rsidR="00DE5A5C">
        <w:t xml:space="preserve"> </w:t>
      </w:r>
      <w:r>
        <w:t>and</w:t>
      </w:r>
      <w:r w:rsidR="00DE5A5C">
        <w:t xml:space="preserve"> </w:t>
      </w:r>
      <w:r>
        <w:t>knowledge</w:t>
      </w:r>
      <w:r w:rsidR="00226521">
        <w:t>-</w:t>
      </w:r>
      <w:r>
        <w:t>rooted</w:t>
      </w:r>
      <w:r w:rsidR="00DE5A5C">
        <w:t xml:space="preserve"> </w:t>
      </w:r>
      <w:r>
        <w:t>is</w:t>
      </w:r>
      <w:r w:rsidR="00DE5A5C">
        <w:t xml:space="preserve"> </w:t>
      </w:r>
      <w:r>
        <w:t>closed</w:t>
      </w:r>
      <w:r w:rsidR="00DE5A5C">
        <w:t xml:space="preserve"> </w:t>
      </w:r>
      <w:r>
        <w:t>in</w:t>
      </w:r>
      <w:r w:rsidR="00DE5A5C">
        <w:t xml:space="preserve"> </w:t>
      </w:r>
      <w:r>
        <w:t>the</w:t>
      </w:r>
      <w:r w:rsidR="00DE5A5C">
        <w:t xml:space="preserve"> </w:t>
      </w:r>
      <w:r>
        <w:t>most</w:t>
      </w:r>
      <w:r w:rsidR="00DE5A5C">
        <w:t xml:space="preserve"> </w:t>
      </w:r>
      <w:r>
        <w:t>part</w:t>
      </w:r>
      <w:r w:rsidR="00DE5A5C">
        <w:t xml:space="preserve"> </w:t>
      </w:r>
      <w:r>
        <w:t>o</w:t>
      </w:r>
      <w:r w:rsidR="00DC110B">
        <w:t>f</w:t>
      </w:r>
      <w:r w:rsidR="00DE5A5C">
        <w:t xml:space="preserve"> </w:t>
      </w:r>
      <w:r>
        <w:t>juristic</w:t>
      </w:r>
      <w:r w:rsidR="00DE5A5C">
        <w:t xml:space="preserve"> </w:t>
      </w:r>
      <w:r>
        <w:t>precepts</w:t>
      </w:r>
      <w:r w:rsidR="00DE5A5C">
        <w:t xml:space="preserve"> </w:t>
      </w:r>
      <w:r>
        <w:t>in</w:t>
      </w:r>
      <w:r w:rsidR="00DE5A5C">
        <w:t xml:space="preserve"> </w:t>
      </w:r>
      <w:r>
        <w:t>our</w:t>
      </w:r>
      <w:r w:rsidR="00DE5A5C">
        <w:t xml:space="preserve"> </w:t>
      </w:r>
      <w:r>
        <w:t>time</w:t>
      </w:r>
      <w:r w:rsidR="00DE5A5C">
        <w:t xml:space="preserve"> </w:t>
      </w:r>
      <w:r>
        <w:t>when</w:t>
      </w:r>
      <w:r w:rsidR="00DE5A5C">
        <w:t xml:space="preserve"> </w:t>
      </w:r>
      <w:r>
        <w:t>it</w:t>
      </w:r>
      <w:r w:rsidR="00DE5A5C">
        <w:t xml:space="preserve"> </w:t>
      </w:r>
      <w:r>
        <w:t>is</w:t>
      </w:r>
      <w:r w:rsidR="00DE5A5C">
        <w:t xml:space="preserve"> </w:t>
      </w:r>
      <w:r>
        <w:t>later</w:t>
      </w:r>
      <w:r w:rsidR="00DE5A5C">
        <w:t xml:space="preserve"> </w:t>
      </w:r>
      <w:r>
        <w:t>than</w:t>
      </w:r>
      <w:r w:rsidR="00DE5A5C">
        <w:t xml:space="preserve"> </w:t>
      </w:r>
      <w:r>
        <w:t>our</w:t>
      </w:r>
      <w:r w:rsidR="00DE5A5C">
        <w:t xml:space="preserve"> </w:t>
      </w:r>
      <w:r>
        <w:t>holy</w:t>
      </w:r>
      <w:r w:rsidR="00DE5A5C">
        <w:t xml:space="preserve"> </w:t>
      </w:r>
      <w:r>
        <w:t>Imāms’.</w:t>
      </w:r>
      <w:r w:rsidR="00DE5A5C">
        <w:t xml:space="preserve"> </w:t>
      </w:r>
      <w:r>
        <w:t>This</w:t>
      </w:r>
      <w:r w:rsidR="00DE5A5C">
        <w:t xml:space="preserve"> </w:t>
      </w:r>
      <w:r>
        <w:t>is</w:t>
      </w:r>
      <w:r w:rsidR="00DE5A5C">
        <w:t xml:space="preserve"> </w:t>
      </w:r>
      <w:r>
        <w:t>th</w:t>
      </w:r>
      <w:r w:rsidR="00DC110B">
        <w:t>e</w:t>
      </w:r>
      <w:r w:rsidR="00DE5A5C">
        <w:t xml:space="preserve"> </w:t>
      </w:r>
      <w:r>
        <w:t>fundamental</w:t>
      </w:r>
      <w:r w:rsidR="00DE5A5C">
        <w:t xml:space="preserve"> </w:t>
      </w:r>
      <w:r>
        <w:t>base</w:t>
      </w:r>
      <w:r w:rsidR="00DE5A5C">
        <w:t xml:space="preserve"> </w:t>
      </w:r>
      <w:r>
        <w:t>of</w:t>
      </w:r>
      <w:r w:rsidR="00DE5A5C">
        <w:t xml:space="preserve"> </w:t>
      </w:r>
      <w:r>
        <w:t>this</w:t>
      </w:r>
      <w:r w:rsidR="00DE5A5C">
        <w:t xml:space="preserve"> </w:t>
      </w:r>
      <w:r>
        <w:t>proof</w:t>
      </w:r>
      <w:r w:rsidR="00DE5A5C">
        <w:t xml:space="preserve"> </w:t>
      </w:r>
      <w:r>
        <w:t>upon</w:t>
      </w:r>
      <w:r w:rsidR="00DE5A5C">
        <w:t xml:space="preserve"> </w:t>
      </w:r>
      <w:r>
        <w:t>which</w:t>
      </w:r>
      <w:r w:rsidR="00DE5A5C">
        <w:t xml:space="preserve"> </w:t>
      </w:r>
      <w:r>
        <w:t>all</w:t>
      </w:r>
      <w:r w:rsidR="00DE5A5C">
        <w:t xml:space="preserve"> </w:t>
      </w:r>
      <w:r>
        <w:t>other</w:t>
      </w:r>
      <w:r w:rsidR="00DE5A5C">
        <w:t xml:space="preserve"> </w:t>
      </w:r>
      <w:r>
        <w:t>preliminaries</w:t>
      </w:r>
      <w:r w:rsidR="00DE5A5C">
        <w:t xml:space="preserve"> </w:t>
      </w:r>
      <w:r>
        <w:t>are</w:t>
      </w:r>
      <w:r w:rsidR="00DE5A5C">
        <w:t xml:space="preserve"> </w:t>
      </w:r>
      <w:r>
        <w:t>dependent.</w:t>
      </w:r>
    </w:p>
    <w:p w:rsidR="00AC0545" w:rsidRDefault="00AC0545" w:rsidP="00157CE5">
      <w:pPr>
        <w:pStyle w:val="libNormal"/>
      </w:pPr>
      <w:r>
        <w:t>2.</w:t>
      </w:r>
      <w:r w:rsidR="00DE5A5C">
        <w:t xml:space="preserve"> </w:t>
      </w:r>
      <w:r>
        <w:t>It</w:t>
      </w:r>
      <w:r w:rsidR="00DE5A5C">
        <w:t xml:space="preserve"> </w:t>
      </w:r>
      <w:r>
        <w:t>is</w:t>
      </w:r>
      <w:r w:rsidR="00DE5A5C">
        <w:t xml:space="preserve"> </w:t>
      </w:r>
      <w:r>
        <w:t>not</w:t>
      </w:r>
      <w:r w:rsidR="00DE5A5C">
        <w:t xml:space="preserve"> </w:t>
      </w:r>
      <w:r>
        <w:t>allowed</w:t>
      </w:r>
      <w:r w:rsidR="00DE5A5C">
        <w:t xml:space="preserve"> </w:t>
      </w:r>
      <w:r>
        <w:t>to</w:t>
      </w:r>
      <w:r w:rsidR="00DE5A5C">
        <w:t xml:space="preserve"> </w:t>
      </w:r>
      <w:r>
        <w:t>leave</w:t>
      </w:r>
      <w:r w:rsidR="00DE5A5C">
        <w:t xml:space="preserve"> </w:t>
      </w:r>
      <w:r>
        <w:t>obedience</w:t>
      </w:r>
      <w:r w:rsidR="00DE5A5C">
        <w:t xml:space="preserve"> </w:t>
      </w:r>
      <w:r>
        <w:t>of</w:t>
      </w:r>
      <w:r w:rsidR="00DE5A5C">
        <w:t xml:space="preserve"> </w:t>
      </w:r>
      <w:r>
        <w:t>actual</w:t>
      </w:r>
      <w:r w:rsidR="00DE5A5C">
        <w:t xml:space="preserve"> </w:t>
      </w:r>
      <w:r>
        <w:t>precepts</w:t>
      </w:r>
      <w:r w:rsidR="00DE5A5C">
        <w:t xml:space="preserve"> </w:t>
      </w:r>
      <w:r>
        <w:t>which</w:t>
      </w:r>
      <w:r w:rsidR="00DE5A5C">
        <w:t xml:space="preserve"> </w:t>
      </w:r>
      <w:r>
        <w:t>are</w:t>
      </w:r>
      <w:r w:rsidR="00DE5A5C">
        <w:t xml:space="preserve"> </w:t>
      </w:r>
      <w:r>
        <w:t>know</w:t>
      </w:r>
      <w:r w:rsidR="00DC110B">
        <w:t>n</w:t>
      </w:r>
      <w:r w:rsidR="00DE5A5C">
        <w:t xml:space="preserve"> </w:t>
      </w:r>
      <w:r>
        <w:t>to</w:t>
      </w:r>
      <w:r w:rsidR="00DE5A5C">
        <w:t xml:space="preserve"> </w:t>
      </w:r>
      <w:r>
        <w:t>us</w:t>
      </w:r>
      <w:r w:rsidR="00DE5A5C">
        <w:t xml:space="preserve"> </w:t>
      </w:r>
      <w:r>
        <w:t>in</w:t>
      </w:r>
      <w:r w:rsidR="00DE5A5C">
        <w:t xml:space="preserve"> </w:t>
      </w:r>
      <w:r>
        <w:t>summary</w:t>
      </w:r>
      <w:r w:rsidR="00DE5A5C">
        <w:t xml:space="preserve"> </w:t>
      </w:r>
      <w:r>
        <w:t>fashion,</w:t>
      </w:r>
      <w:r w:rsidR="00DE5A5C">
        <w:t xml:space="preserve"> </w:t>
      </w:r>
      <w:r>
        <w:t>nor</w:t>
      </w:r>
      <w:r w:rsidR="00DE5A5C">
        <w:t xml:space="preserve"> </w:t>
      </w:r>
      <w:r>
        <w:t>is</w:t>
      </w:r>
      <w:r w:rsidR="00DE5A5C">
        <w:t xml:space="preserve"> </w:t>
      </w:r>
      <w:r>
        <w:t>it</w:t>
      </w:r>
      <w:r w:rsidR="00DE5A5C">
        <w:t xml:space="preserve"> </w:t>
      </w:r>
      <w:r>
        <w:t>permissible</w:t>
      </w:r>
      <w:r w:rsidR="00DE5A5C">
        <w:t xml:space="preserve"> </w:t>
      </w:r>
      <w:r>
        <w:t>to</w:t>
      </w:r>
      <w:r w:rsidR="00DE5A5C">
        <w:t xml:space="preserve"> </w:t>
      </w:r>
      <w:r>
        <w:t>reject</w:t>
      </w:r>
      <w:r w:rsidR="00DE5A5C">
        <w:t xml:space="preserve"> </w:t>
      </w:r>
      <w:r>
        <w:t>them</w:t>
      </w:r>
      <w:r w:rsidR="00DE5A5C">
        <w:t xml:space="preserve"> </w:t>
      </w:r>
      <w:r>
        <w:t>in</w:t>
      </w:r>
      <w:r w:rsidR="00DE5A5C">
        <w:t xml:space="preserve"> </w:t>
      </w:r>
      <w:r>
        <w:t>the</w:t>
      </w:r>
      <w:r w:rsidR="00DE5A5C">
        <w:t xml:space="preserve"> </w:t>
      </w:r>
      <w:r>
        <w:t>positio</w:t>
      </w:r>
      <w:r w:rsidR="00DC110B">
        <w:t>n</w:t>
      </w:r>
      <w:r w:rsidR="00DE5A5C">
        <w:t xml:space="preserve"> </w:t>
      </w:r>
      <w:r>
        <w:t>of</w:t>
      </w:r>
      <w:r w:rsidR="00DE5A5C">
        <w:t xml:space="preserve"> </w:t>
      </w:r>
      <w:r>
        <w:t>action.</w:t>
      </w:r>
      <w:r w:rsidR="00DE5A5C">
        <w:t xml:space="preserve"> </w:t>
      </w:r>
      <w:r>
        <w:t>To</w:t>
      </w:r>
      <w:r w:rsidR="00DE5A5C">
        <w:t xml:space="preserve"> </w:t>
      </w:r>
      <w:r>
        <w:t>leave</w:t>
      </w:r>
      <w:r w:rsidR="00DE5A5C">
        <w:t xml:space="preserve"> </w:t>
      </w:r>
      <w:r>
        <w:t>and</w:t>
      </w:r>
      <w:r w:rsidR="00DE5A5C">
        <w:t xml:space="preserve"> </w:t>
      </w:r>
      <w:r>
        <w:t>reject</w:t>
      </w:r>
      <w:r w:rsidR="00DE5A5C">
        <w:t xml:space="preserve"> </w:t>
      </w:r>
      <w:r>
        <w:t>actual</w:t>
      </w:r>
      <w:r w:rsidR="00DE5A5C">
        <w:t xml:space="preserve"> </w:t>
      </w:r>
      <w:r>
        <w:t>precepts</w:t>
      </w:r>
      <w:r w:rsidR="00DE5A5C">
        <w:t xml:space="preserve"> </w:t>
      </w:r>
      <w:r>
        <w:t>can</w:t>
      </w:r>
      <w:r w:rsidR="00DE5A5C">
        <w:t xml:space="preserve"> </w:t>
      </w:r>
      <w:r>
        <w:t>be</w:t>
      </w:r>
      <w:r w:rsidR="00DE5A5C">
        <w:t xml:space="preserve"> </w:t>
      </w:r>
      <w:r>
        <w:t>actualized</w:t>
      </w:r>
      <w:r w:rsidR="00DE5A5C">
        <w:t xml:space="preserve"> </w:t>
      </w:r>
      <w:r>
        <w:t>in</w:t>
      </w:r>
      <w:r w:rsidR="00DE5A5C">
        <w:t xml:space="preserve"> </w:t>
      </w:r>
      <w:r>
        <w:t>two</w:t>
      </w:r>
      <w:r w:rsidR="00DE5A5C">
        <w:t xml:space="preserve"> </w:t>
      </w:r>
      <w:r>
        <w:t>ways:</w:t>
      </w:r>
    </w:p>
    <w:p w:rsidR="00AC0545" w:rsidRDefault="00AC0545" w:rsidP="00157CE5">
      <w:pPr>
        <w:pStyle w:val="libNormal"/>
      </w:pPr>
      <w:r>
        <w:t>either</w:t>
      </w:r>
      <w:r w:rsidR="00DE5A5C">
        <w:t xml:space="preserve"> </w:t>
      </w:r>
      <w:r>
        <w:t>to</w:t>
      </w:r>
      <w:r w:rsidR="00DE5A5C">
        <w:t xml:space="preserve"> </w:t>
      </w:r>
      <w:r>
        <w:t>treat</w:t>
      </w:r>
      <w:r w:rsidR="00DE5A5C">
        <w:t xml:space="preserve"> </w:t>
      </w:r>
      <w:r>
        <w:t>ourselves</w:t>
      </w:r>
      <w:r w:rsidR="00DE5A5C">
        <w:t xml:space="preserve"> </w:t>
      </w:r>
      <w:r>
        <w:t>as</w:t>
      </w:r>
      <w:r w:rsidR="00DE5A5C">
        <w:t xml:space="preserve"> </w:t>
      </w:r>
      <w:r>
        <w:t>animals</w:t>
      </w:r>
      <w:r w:rsidR="00DE5A5C">
        <w:t xml:space="preserve"> </w:t>
      </w:r>
      <w:r>
        <w:t>and</w:t>
      </w:r>
      <w:r w:rsidR="00DE5A5C">
        <w:t xml:space="preserve"> </w:t>
      </w:r>
      <w:r>
        <w:t>children</w:t>
      </w:r>
      <w:r w:rsidR="00DE5A5C">
        <w:t xml:space="preserve"> </w:t>
      </w:r>
      <w:r>
        <w:t>who</w:t>
      </w:r>
      <w:r w:rsidR="00DE5A5C">
        <w:t xml:space="preserve"> </w:t>
      </w:r>
      <w:r>
        <w:t>have</w:t>
      </w:r>
      <w:r w:rsidR="00DE5A5C">
        <w:t xml:space="preserve"> </w:t>
      </w:r>
      <w:r>
        <w:t>no</w:t>
      </w:r>
      <w:r w:rsidR="00DE5A5C">
        <w:t xml:space="preserve"> </w:t>
      </w:r>
      <w:r>
        <w:t>burden,</w:t>
      </w:r>
      <w:r w:rsidR="00DE5A5C">
        <w:t xml:space="preserve"> </w:t>
      </w:r>
      <w:r>
        <w:t>or</w:t>
      </w:r>
      <w:r w:rsidR="00DE5A5C">
        <w:t xml:space="preserve"> </w:t>
      </w:r>
      <w:r>
        <w:t>t</w:t>
      </w:r>
      <w:r w:rsidR="00DC110B">
        <w:t>o</w:t>
      </w:r>
      <w:r w:rsidR="00DE5A5C">
        <w:t xml:space="preserve"> </w:t>
      </w:r>
      <w:r>
        <w:t>refer</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and</w:t>
      </w:r>
      <w:r w:rsidR="00DE5A5C">
        <w:t xml:space="preserve"> </w:t>
      </w:r>
      <w:r>
        <w:t>that</w:t>
      </w:r>
      <w:r w:rsidR="00DE5A5C">
        <w:t xml:space="preserve"> </w:t>
      </w:r>
      <w:r>
        <w:t>of</w:t>
      </w:r>
      <w:r w:rsidR="00DE5A5C">
        <w:t xml:space="preserve"> </w:t>
      </w:r>
      <w:r>
        <w:t>“non</w:t>
      </w:r>
      <w:r w:rsidR="00226521">
        <w:t>-</w:t>
      </w:r>
      <w:r>
        <w:t>existence</w:t>
      </w:r>
      <w:r w:rsidR="00DE5A5C">
        <w:t xml:space="preserve"> </w:t>
      </w:r>
      <w:r>
        <w:t>of</w:t>
      </w:r>
      <w:r w:rsidR="00DE5A5C">
        <w:t xml:space="preserve"> </w:t>
      </w:r>
      <w:r>
        <w:t>burde</w:t>
      </w:r>
      <w:r w:rsidR="00DC110B">
        <w:t>n”</w:t>
      </w:r>
      <w:r w:rsidR="00DE5A5C">
        <w:t xml:space="preserve"> </w:t>
      </w:r>
      <w:r>
        <w:t>wherever</w:t>
      </w:r>
      <w:r w:rsidR="00DE5A5C">
        <w:t xml:space="preserve"> </w:t>
      </w:r>
      <w:r>
        <w:t>obligation</w:t>
      </w:r>
      <w:r w:rsidR="00DE5A5C">
        <w:t xml:space="preserve"> </w:t>
      </w:r>
      <w:r>
        <w:t>or</w:t>
      </w:r>
      <w:r w:rsidR="00DE5A5C">
        <w:t xml:space="preserve"> </w:t>
      </w:r>
      <w:r>
        <w:t>unlawfulness</w:t>
      </w:r>
      <w:r w:rsidR="00DE5A5C">
        <w:t xml:space="preserve"> </w:t>
      </w:r>
      <w:r>
        <w:t>of</w:t>
      </w:r>
      <w:r w:rsidR="00DE5A5C">
        <w:t xml:space="preserve"> </w:t>
      </w:r>
      <w:r>
        <w:t>something</w:t>
      </w:r>
      <w:r w:rsidR="00DE5A5C">
        <w:t xml:space="preserve"> </w:t>
      </w:r>
      <w:r>
        <w:t>is</w:t>
      </w:r>
      <w:r w:rsidR="00DE5A5C">
        <w:t xml:space="preserve"> </w:t>
      </w:r>
      <w:r>
        <w:t>unknown.</w:t>
      </w:r>
      <w:r w:rsidR="00DE5A5C">
        <w:t xml:space="preserve"> </w:t>
      </w:r>
      <w:r>
        <w:t>Annulmen</w:t>
      </w:r>
      <w:r w:rsidR="00DC110B">
        <w:t>t</w:t>
      </w:r>
      <w:r w:rsidR="00DE5A5C">
        <w:t xml:space="preserve"> </w:t>
      </w:r>
      <w:r>
        <w:t>of</w:t>
      </w:r>
      <w:r w:rsidR="00DE5A5C">
        <w:t xml:space="preserve"> </w:t>
      </w:r>
      <w:r>
        <w:t>those</w:t>
      </w:r>
      <w:r w:rsidR="00DE5A5C">
        <w:t xml:space="preserve"> </w:t>
      </w:r>
      <w:r>
        <w:t>two</w:t>
      </w:r>
      <w:r w:rsidR="00DE5A5C">
        <w:t xml:space="preserve"> </w:t>
      </w:r>
      <w:r>
        <w:t>assumptions</w:t>
      </w:r>
      <w:r w:rsidR="00DE5A5C">
        <w:t xml:space="preserve"> </w:t>
      </w:r>
      <w:r>
        <w:t>is</w:t>
      </w:r>
      <w:r w:rsidR="00DE5A5C">
        <w:t xml:space="preserve"> </w:t>
      </w:r>
      <w:r>
        <w:t>self</w:t>
      </w:r>
      <w:r w:rsidR="00226521">
        <w:t>-</w:t>
      </w:r>
      <w:r>
        <w:t>evidently</w:t>
      </w:r>
      <w:r w:rsidR="00DE5A5C">
        <w:t xml:space="preserve"> </w:t>
      </w:r>
      <w:r>
        <w:t>clear;</w:t>
      </w:r>
      <w:r w:rsidR="00DE5A5C">
        <w:t xml:space="preserve"> </w:t>
      </w:r>
      <w:r>
        <w:t>therefore,</w:t>
      </w:r>
      <w:r w:rsidR="00DE5A5C">
        <w:t xml:space="preserve"> </w:t>
      </w:r>
      <w:r>
        <w:t>we</w:t>
      </w:r>
      <w:r w:rsidR="00DE5A5C">
        <w:t xml:space="preserve"> </w:t>
      </w:r>
      <w:r>
        <w:t>must</w:t>
      </w:r>
      <w:r w:rsidR="00DE5A5C">
        <w:t xml:space="preserve"> </w:t>
      </w:r>
      <w:r>
        <w:t>take</w:t>
      </w:r>
      <w:r w:rsidR="00DE5A5C">
        <w:t xml:space="preserve"> </w:t>
      </w:r>
      <w:r>
        <w:t>int</w:t>
      </w:r>
      <w:r w:rsidR="00DC110B">
        <w:t>o</w:t>
      </w:r>
      <w:r w:rsidR="00DE5A5C">
        <w:t xml:space="preserve"> </w:t>
      </w:r>
      <w:r>
        <w:t>consideration</w:t>
      </w:r>
      <w:r w:rsidR="00DE5A5C">
        <w:t xml:space="preserve"> </w:t>
      </w:r>
      <w:r>
        <w:t>all</w:t>
      </w:r>
      <w:r w:rsidR="00DE5A5C">
        <w:t xml:space="preserve"> </w:t>
      </w:r>
      <w:r>
        <w:t>actual</w:t>
      </w:r>
      <w:r w:rsidR="00DE5A5C">
        <w:t xml:space="preserve"> </w:t>
      </w:r>
      <w:r>
        <w:t>precepts</w:t>
      </w:r>
      <w:r w:rsidR="00DE5A5C">
        <w:t xml:space="preserve"> </w:t>
      </w:r>
      <w:r>
        <w:t>which</w:t>
      </w:r>
      <w:r w:rsidR="00DE5A5C">
        <w:t xml:space="preserve"> </w:t>
      </w:r>
      <w:r>
        <w:t>are</w:t>
      </w:r>
      <w:r w:rsidR="00DE5A5C">
        <w:t xml:space="preserve"> </w:t>
      </w:r>
      <w:r>
        <w:t>known</w:t>
      </w:r>
      <w:r w:rsidR="00DE5A5C">
        <w:t xml:space="preserve"> </w:t>
      </w:r>
      <w:r>
        <w:t>in</w:t>
      </w:r>
      <w:r w:rsidR="00DE5A5C">
        <w:t xml:space="preserve"> </w:t>
      </w:r>
      <w:r>
        <w:t>summary</w:t>
      </w:r>
      <w:r w:rsidR="00DE5A5C">
        <w:t xml:space="preserve"> </w:t>
      </w:r>
      <w:r>
        <w:t>fashion.</w:t>
      </w:r>
    </w:p>
    <w:p w:rsidR="00AC0545" w:rsidRDefault="00AC0545" w:rsidP="00157CE5">
      <w:pPr>
        <w:pStyle w:val="libNormal"/>
      </w:pPr>
      <w:r>
        <w:t>3.</w:t>
      </w:r>
      <w:r w:rsidR="00DE5A5C">
        <w:t xml:space="preserve"> </w:t>
      </w:r>
      <w:r>
        <w:t>To</w:t>
      </w:r>
      <w:r w:rsidR="00DE5A5C">
        <w:t xml:space="preserve"> </w:t>
      </w:r>
      <w:r>
        <w:t>consider</w:t>
      </w:r>
      <w:r w:rsidR="00DE5A5C">
        <w:t xml:space="preserve"> </w:t>
      </w:r>
      <w:r>
        <w:t>such</w:t>
      </w:r>
      <w:r w:rsidR="00DE5A5C">
        <w:t xml:space="preserve"> </w:t>
      </w:r>
      <w:r>
        <w:t>precepts</w:t>
      </w:r>
      <w:r w:rsidR="00DE5A5C">
        <w:t xml:space="preserve"> </w:t>
      </w:r>
      <w:r>
        <w:t>necessitates</w:t>
      </w:r>
      <w:r w:rsidR="00DE5A5C">
        <w:t xml:space="preserve"> </w:t>
      </w:r>
      <w:r>
        <w:t>clarifying</w:t>
      </w:r>
      <w:r w:rsidR="00DE5A5C">
        <w:t xml:space="preserve"> </w:t>
      </w:r>
      <w:r>
        <w:t>one’s</w:t>
      </w:r>
      <w:r w:rsidR="00DE5A5C">
        <w:t xml:space="preserve"> </w:t>
      </w:r>
      <w:r>
        <w:t>obligation,</w:t>
      </w:r>
      <w:r w:rsidR="00DE5A5C">
        <w:t xml:space="preserve"> </w:t>
      </w:r>
      <w:r>
        <w:t>whic</w:t>
      </w:r>
      <w:r w:rsidR="00DC110B">
        <w:t>h,</w:t>
      </w:r>
      <w:r w:rsidR="00DE5A5C">
        <w:t xml:space="preserve"> </w:t>
      </w:r>
      <w:r>
        <w:t>in</w:t>
      </w:r>
      <w:r w:rsidR="00DE5A5C">
        <w:t xml:space="preserve"> </w:t>
      </w:r>
      <w:r>
        <w:t>turn,</w:t>
      </w:r>
      <w:r w:rsidR="00DE5A5C">
        <w:t xml:space="preserve"> </w:t>
      </w:r>
      <w:r>
        <w:t>is</w:t>
      </w:r>
      <w:r w:rsidR="00DE5A5C">
        <w:t xml:space="preserve"> </w:t>
      </w:r>
      <w:r>
        <w:t>restricted</w:t>
      </w:r>
      <w:r w:rsidR="00DE5A5C">
        <w:t xml:space="preserve"> </w:t>
      </w:r>
      <w:r>
        <w:t>to</w:t>
      </w:r>
      <w:r w:rsidR="00DE5A5C">
        <w:t xml:space="preserve"> </w:t>
      </w:r>
      <w:r>
        <w:t>one</w:t>
      </w:r>
      <w:r w:rsidR="00DE5A5C">
        <w:t xml:space="preserve"> </w:t>
      </w:r>
      <w:r>
        <w:t>of</w:t>
      </w:r>
      <w:r w:rsidR="00DE5A5C">
        <w:t xml:space="preserve"> </w:t>
      </w:r>
      <w:r>
        <w:t>the</w:t>
      </w:r>
      <w:r w:rsidR="00DE5A5C">
        <w:t xml:space="preserve"> </w:t>
      </w:r>
      <w:r>
        <w:t>following</w:t>
      </w:r>
      <w:r w:rsidR="00DE5A5C">
        <w:t xml:space="preserve"> </w:t>
      </w:r>
      <w:r>
        <w:t>four</w:t>
      </w:r>
      <w:r w:rsidR="00DE5A5C">
        <w:t xml:space="preserve"> </w:t>
      </w:r>
      <w:r>
        <w:t>states:</w:t>
      </w:r>
      <w:r w:rsidR="00DE5A5C">
        <w:t xml:space="preserve"> </w:t>
      </w:r>
      <w:r>
        <w:t>(3.1)</w:t>
      </w:r>
      <w:r w:rsidR="00DE5A5C">
        <w:t xml:space="preserve"> </w:t>
      </w:r>
      <w:r>
        <w:t>to</w:t>
      </w:r>
      <w:r w:rsidR="00DE5A5C">
        <w:t xml:space="preserve"> </w:t>
      </w:r>
      <w:r>
        <w:t>follow</w:t>
      </w:r>
      <w:r w:rsidR="00DE5A5C">
        <w:t xml:space="preserve"> </w:t>
      </w:r>
      <w:r>
        <w:t>th</w:t>
      </w:r>
      <w:r w:rsidR="00DC110B">
        <w:t>e</w:t>
      </w:r>
      <w:r w:rsidR="00DE5A5C">
        <w:t xml:space="preserve"> </w:t>
      </w:r>
      <w:r>
        <w:t>one</w:t>
      </w:r>
      <w:r w:rsidR="00DE5A5C">
        <w:t xml:space="preserve"> </w:t>
      </w:r>
      <w:r>
        <w:t>who</w:t>
      </w:r>
      <w:r w:rsidR="00DE5A5C">
        <w:t xml:space="preserve"> </w:t>
      </w:r>
      <w:r>
        <w:t>believes</w:t>
      </w:r>
      <w:r w:rsidR="00DE5A5C">
        <w:t xml:space="preserve"> </w:t>
      </w:r>
      <w:r>
        <w:t>in</w:t>
      </w:r>
      <w:r w:rsidR="00DE5A5C">
        <w:t xml:space="preserve"> </w:t>
      </w:r>
      <w:r>
        <w:t>the</w:t>
      </w:r>
      <w:r w:rsidR="00DE5A5C">
        <w:t xml:space="preserve"> </w:t>
      </w:r>
      <w:r>
        <w:t>openness</w:t>
      </w:r>
      <w:r w:rsidR="00DE5A5C">
        <w:t xml:space="preserve"> </w:t>
      </w:r>
      <w:r>
        <w:t>of</w:t>
      </w:r>
      <w:r w:rsidR="00DE5A5C">
        <w:t xml:space="preserve"> </w:t>
      </w:r>
      <w:r>
        <w:t>the</w:t>
      </w:r>
      <w:r w:rsidR="00DE5A5C">
        <w:t xml:space="preserve"> </w:t>
      </w:r>
      <w:r>
        <w:t>door</w:t>
      </w:r>
      <w:r w:rsidR="00DE5A5C">
        <w:t xml:space="preserve"> </w:t>
      </w:r>
      <w:r>
        <w:t>of</w:t>
      </w:r>
      <w:r w:rsidR="00DE5A5C">
        <w:t xml:space="preserve"> </w:t>
      </w:r>
      <w:r>
        <w:t>knowledge,</w:t>
      </w:r>
      <w:r w:rsidR="00DE5A5C">
        <w:t xml:space="preserve"> </w:t>
      </w:r>
      <w:r>
        <w:t>(3.2)</w:t>
      </w:r>
      <w:r w:rsidR="00DE5A5C">
        <w:t xml:space="preserve"> </w:t>
      </w:r>
      <w:r>
        <w:t>to</w:t>
      </w:r>
      <w:r w:rsidR="00DE5A5C">
        <w:t xml:space="preserve"> </w:t>
      </w:r>
      <w:r>
        <w:t>act</w:t>
      </w:r>
      <w:r w:rsidR="00DE5A5C">
        <w:t xml:space="preserve"> </w:t>
      </w:r>
      <w:r>
        <w:t>on</w:t>
      </w:r>
      <w:r w:rsidR="00DE5A5C">
        <w:t xml:space="preserve"> </w:t>
      </w:r>
      <w:r>
        <w:t>th</w:t>
      </w:r>
      <w:r w:rsidR="00DC110B">
        <w:t>e</w:t>
      </w:r>
      <w:r w:rsidR="00DE5A5C">
        <w:t xml:space="preserve"> </w:t>
      </w:r>
      <w:r>
        <w:t>basis</w:t>
      </w:r>
      <w:r w:rsidR="00DE5A5C">
        <w:t xml:space="preserve"> </w:t>
      </w:r>
      <w:r>
        <w:t>of</w:t>
      </w:r>
      <w:r w:rsidR="00DE5A5C">
        <w:t xml:space="preserve"> </w:t>
      </w:r>
      <w:r>
        <w:t>“precaution”</w:t>
      </w:r>
      <w:r w:rsidR="00DE5A5C">
        <w:t xml:space="preserve"> </w:t>
      </w:r>
      <w:r>
        <w:t>in</w:t>
      </w:r>
      <w:r w:rsidR="00DE5A5C">
        <w:t xml:space="preserve"> </w:t>
      </w:r>
      <w:r>
        <w:t>every</w:t>
      </w:r>
      <w:r w:rsidR="00DE5A5C">
        <w:t xml:space="preserve"> </w:t>
      </w:r>
      <w:r>
        <w:t>problem,</w:t>
      </w:r>
      <w:r w:rsidR="00DE5A5C">
        <w:t xml:space="preserve"> </w:t>
      </w:r>
      <w:r>
        <w:t>(3.3)</w:t>
      </w:r>
      <w:r w:rsidR="00DE5A5C">
        <w:t xml:space="preserve"> </w:t>
      </w:r>
      <w:r>
        <w:t>to</w:t>
      </w:r>
      <w:r w:rsidR="00DE5A5C">
        <w:t xml:space="preserve"> </w:t>
      </w:r>
      <w:r>
        <w:t>refer</w:t>
      </w:r>
      <w:r w:rsidR="00DE5A5C">
        <w:t xml:space="preserve"> </w:t>
      </w:r>
      <w:r>
        <w:t>to</w:t>
      </w:r>
      <w:r w:rsidR="00DE5A5C">
        <w:t xml:space="preserve"> </w:t>
      </w:r>
      <w:r>
        <w:t>the</w:t>
      </w:r>
      <w:r w:rsidR="00DE5A5C">
        <w:t xml:space="preserve"> </w:t>
      </w:r>
      <w:r>
        <w:lastRenderedPageBreak/>
        <w:t>respective</w:t>
      </w:r>
      <w:r w:rsidR="00DE5A5C">
        <w:t xml:space="preserve"> </w:t>
      </w:r>
      <w:r>
        <w:t>practica</w:t>
      </w:r>
      <w:r w:rsidR="00DC110B">
        <w:t>l</w:t>
      </w:r>
      <w:r w:rsidR="00DE5A5C">
        <w:t xml:space="preserve"> </w:t>
      </w:r>
      <w:r>
        <w:t>principle</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that</w:t>
      </w:r>
      <w:r w:rsidR="00DE5A5C">
        <w:t xml:space="preserve"> </w:t>
      </w:r>
      <w:r>
        <w:t>of</w:t>
      </w:r>
      <w:r w:rsidR="00DE5A5C">
        <w:t xml:space="preserve"> </w:t>
      </w:r>
      <w:r>
        <w:t>precaution,</w:t>
      </w:r>
      <w:r w:rsidR="00DE5A5C">
        <w:t xml:space="preserve"> </w:t>
      </w:r>
      <w:r>
        <w:t>etc.)</w:t>
      </w:r>
      <w:r w:rsidR="00DE5A5C">
        <w:t xml:space="preserve"> </w:t>
      </w:r>
      <w:r>
        <w:t>in</w:t>
      </w:r>
      <w:r w:rsidR="00DE5A5C">
        <w:t xml:space="preserve"> </w:t>
      </w:r>
      <w:r>
        <w:t>every</w:t>
      </w:r>
      <w:r w:rsidR="00DE5A5C">
        <w:t xml:space="preserve"> </w:t>
      </w:r>
      <w:r>
        <w:t>problem</w:t>
      </w:r>
      <w:r w:rsidR="00DE5A5C">
        <w:t xml:space="preserve"> </w:t>
      </w:r>
      <w:r>
        <w:t>a</w:t>
      </w:r>
      <w:r w:rsidR="00DC110B">
        <w:t>s</w:t>
      </w:r>
      <w:r w:rsidR="00DE5A5C">
        <w:t xml:space="preserve"> </w:t>
      </w:r>
      <w:r>
        <w:t>the</w:t>
      </w:r>
      <w:r w:rsidR="00DE5A5C">
        <w:t xml:space="preserve"> </w:t>
      </w:r>
      <w:r>
        <w:t>circumstances</w:t>
      </w:r>
      <w:r w:rsidR="00DE5A5C">
        <w:t xml:space="preserve"> </w:t>
      </w:r>
      <w:r>
        <w:t>necessitate,</w:t>
      </w:r>
      <w:r w:rsidR="00DE5A5C">
        <w:t xml:space="preserve"> </w:t>
      </w:r>
      <w:r>
        <w:t>and</w:t>
      </w:r>
      <w:r w:rsidR="00DE5A5C">
        <w:t xml:space="preserve"> </w:t>
      </w:r>
      <w:r>
        <w:t>(3.4)</w:t>
      </w:r>
      <w:r w:rsidR="00DE5A5C">
        <w:t xml:space="preserve"> </w:t>
      </w:r>
      <w:r>
        <w:t>to</w:t>
      </w:r>
      <w:r w:rsidR="00DE5A5C">
        <w:t xml:space="preserve"> </w:t>
      </w:r>
      <w:r>
        <w:t>refer</w:t>
      </w:r>
      <w:r w:rsidR="00DE5A5C">
        <w:t xml:space="preserve"> </w:t>
      </w:r>
      <w:r>
        <w:t>to</w:t>
      </w:r>
      <w:r w:rsidR="00DE5A5C">
        <w:t xml:space="preserve"> </w:t>
      </w:r>
      <w:r>
        <w:t>the</w:t>
      </w:r>
      <w:r w:rsidR="00DE5A5C">
        <w:t xml:space="preserve"> </w:t>
      </w:r>
      <w:r>
        <w:t>conjecture</w:t>
      </w:r>
      <w:r w:rsidR="00DE5A5C">
        <w:t xml:space="preserve"> </w:t>
      </w:r>
      <w:r>
        <w:t>where</w:t>
      </w:r>
      <w:r w:rsidR="00DE5A5C">
        <w:t xml:space="preserve"> </w:t>
      </w:r>
      <w:r>
        <w:t>there</w:t>
      </w:r>
      <w:r w:rsidR="00DE5A5C">
        <w:t xml:space="preserve"> </w:t>
      </w:r>
      <w:r>
        <w:t>i</w:t>
      </w:r>
      <w:r w:rsidR="00DC110B">
        <w:t>s</w:t>
      </w:r>
      <w:r w:rsidR="00DE5A5C">
        <w:t xml:space="preserve"> </w:t>
      </w:r>
      <w:r>
        <w:t>one,</w:t>
      </w:r>
      <w:r w:rsidR="00DE5A5C">
        <w:t xml:space="preserve"> </w:t>
      </w:r>
      <w:r>
        <w:t>and</w:t>
      </w:r>
      <w:r w:rsidR="00DE5A5C">
        <w:t xml:space="preserve"> </w:t>
      </w:r>
      <w:r>
        <w:t>to</w:t>
      </w:r>
      <w:r w:rsidR="00DE5A5C">
        <w:t xml:space="preserve"> </w:t>
      </w:r>
      <w:r>
        <w:t>the</w:t>
      </w:r>
      <w:r w:rsidR="00DE5A5C">
        <w:t xml:space="preserve"> </w:t>
      </w:r>
      <w:r>
        <w:t>practical</w:t>
      </w:r>
      <w:r w:rsidR="00DE5A5C">
        <w:t xml:space="preserve"> </w:t>
      </w:r>
      <w:r>
        <w:t>principles</w:t>
      </w:r>
      <w:r w:rsidR="00DE5A5C">
        <w:t xml:space="preserve"> </w:t>
      </w:r>
      <w:r>
        <w:t>where</w:t>
      </w:r>
      <w:r w:rsidR="00DE5A5C">
        <w:t xml:space="preserve"> </w:t>
      </w:r>
      <w:r>
        <w:t>there</w:t>
      </w:r>
      <w:r w:rsidR="00DE5A5C">
        <w:t xml:space="preserve"> </w:t>
      </w:r>
      <w:r>
        <w:t>is</w:t>
      </w:r>
      <w:r w:rsidR="00DE5A5C">
        <w:t xml:space="preserve"> </w:t>
      </w:r>
      <w:r>
        <w:t>none.</w:t>
      </w:r>
    </w:p>
    <w:p w:rsidR="00AC0545" w:rsidRDefault="00AC0545" w:rsidP="00157CE5">
      <w:pPr>
        <w:pStyle w:val="libNormal"/>
      </w:pPr>
      <w:r>
        <w:t>Since</w:t>
      </w:r>
      <w:r w:rsidR="00DE5A5C">
        <w:t xml:space="preserve"> </w:t>
      </w:r>
      <w:r>
        <w:t>referring</w:t>
      </w:r>
      <w:r w:rsidR="00DE5A5C">
        <w:t xml:space="preserve"> </w:t>
      </w:r>
      <w:r>
        <w:t>to</w:t>
      </w:r>
      <w:r w:rsidR="00DE5A5C">
        <w:t xml:space="preserve"> </w:t>
      </w:r>
      <w:r>
        <w:t>the</w:t>
      </w:r>
      <w:r w:rsidR="00DE5A5C">
        <w:t xml:space="preserve"> </w:t>
      </w:r>
      <w:r>
        <w:t>first</w:t>
      </w:r>
      <w:r w:rsidR="00DE5A5C">
        <w:t xml:space="preserve"> </w:t>
      </w:r>
      <w:r>
        <w:t>three</w:t>
      </w:r>
      <w:r w:rsidR="00DE5A5C">
        <w:t xml:space="preserve"> </w:t>
      </w:r>
      <w:r>
        <w:t>states</w:t>
      </w:r>
      <w:r w:rsidR="00DE5A5C">
        <w:t xml:space="preserve"> </w:t>
      </w:r>
      <w:r>
        <w:t>is</w:t>
      </w:r>
      <w:r w:rsidR="00DE5A5C">
        <w:t xml:space="preserve"> </w:t>
      </w:r>
      <w:r>
        <w:t>not</w:t>
      </w:r>
      <w:r w:rsidR="00DE5A5C">
        <w:t xml:space="preserve"> </w:t>
      </w:r>
      <w:r>
        <w:t>acceptable,</w:t>
      </w:r>
      <w:r w:rsidR="00DE5A5C">
        <w:t xml:space="preserve"> </w:t>
      </w:r>
      <w:r>
        <w:t>we</w:t>
      </w:r>
      <w:r w:rsidR="00DE5A5C">
        <w:t xml:space="preserve"> </w:t>
      </w:r>
      <w:r>
        <w:t>should</w:t>
      </w:r>
      <w:r w:rsidR="00DE5A5C">
        <w:t xml:space="preserve"> </w:t>
      </w:r>
      <w:r>
        <w:t>tak</w:t>
      </w:r>
      <w:r w:rsidR="00DC110B">
        <w:t>e</w:t>
      </w:r>
      <w:r w:rsidR="00DE5A5C">
        <w:t xml:space="preserve"> </w:t>
      </w:r>
      <w:r>
        <w:t>the</w:t>
      </w:r>
      <w:r w:rsidR="00DE5A5C">
        <w:t xml:space="preserve"> </w:t>
      </w:r>
      <w:r>
        <w:t>fourth</w:t>
      </w:r>
      <w:r w:rsidR="00DE5A5C">
        <w:t xml:space="preserve"> </w:t>
      </w:r>
      <w:r>
        <w:t>into</w:t>
      </w:r>
      <w:r w:rsidR="00DE5A5C">
        <w:t xml:space="preserve"> </w:t>
      </w:r>
      <w:r>
        <w:t>consideration.</w:t>
      </w:r>
      <w:r w:rsidR="00DE5A5C">
        <w:t xml:space="preserve"> </w:t>
      </w:r>
      <w:r>
        <w:t>The</w:t>
      </w:r>
      <w:r w:rsidR="00DE5A5C">
        <w:t xml:space="preserve"> </w:t>
      </w:r>
      <w:r>
        <w:t>first</w:t>
      </w:r>
      <w:r w:rsidR="00DE5A5C">
        <w:t xml:space="preserve"> </w:t>
      </w:r>
      <w:r>
        <w:t>is</w:t>
      </w:r>
      <w:r w:rsidR="00DE5A5C">
        <w:t xml:space="preserve"> </w:t>
      </w:r>
      <w:r>
        <w:t>not</w:t>
      </w:r>
      <w:r w:rsidR="00DE5A5C">
        <w:t xml:space="preserve"> </w:t>
      </w:r>
      <w:r>
        <w:t>acceptable,</w:t>
      </w:r>
      <w:r w:rsidR="00DE5A5C">
        <w:t xml:space="preserve"> </w:t>
      </w:r>
      <w:r>
        <w:t>for</w:t>
      </w:r>
      <w:r w:rsidR="00DE5A5C">
        <w:t xml:space="preserve"> </w:t>
      </w:r>
      <w:r>
        <w:t>how</w:t>
      </w:r>
      <w:r w:rsidR="00DE5A5C">
        <w:t xml:space="preserve"> </w:t>
      </w:r>
      <w:r>
        <w:t>can</w:t>
      </w:r>
      <w:r w:rsidR="00DE5A5C">
        <w:t xml:space="preserve"> </w:t>
      </w:r>
      <w:r>
        <w:t>on</w:t>
      </w:r>
      <w:r w:rsidR="00DC110B">
        <w:t>e</w:t>
      </w:r>
      <w:r w:rsidR="00DE5A5C">
        <w:t xml:space="preserve"> </w:t>
      </w:r>
      <w:r>
        <w:t>who</w:t>
      </w:r>
      <w:r w:rsidR="00DE5A5C">
        <w:t xml:space="preserve"> </w:t>
      </w:r>
      <w:r>
        <w:t>believes</w:t>
      </w:r>
      <w:r w:rsidR="00DE5A5C">
        <w:t xml:space="preserve"> </w:t>
      </w:r>
      <w:r>
        <w:t>in</w:t>
      </w:r>
      <w:r w:rsidR="00DE5A5C">
        <w:t xml:space="preserve"> </w:t>
      </w:r>
      <w:r>
        <w:t>the</w:t>
      </w:r>
      <w:r w:rsidR="00DE5A5C">
        <w:t xml:space="preserve"> </w:t>
      </w:r>
      <w:r>
        <w:t>closure</w:t>
      </w:r>
      <w:r w:rsidR="00DE5A5C">
        <w:t xml:space="preserve"> </w:t>
      </w:r>
      <w:r>
        <w:t>of</w:t>
      </w:r>
      <w:r w:rsidR="00DE5A5C">
        <w:t xml:space="preserve"> </w:t>
      </w:r>
      <w:r>
        <w:t>the</w:t>
      </w:r>
      <w:r w:rsidR="00DE5A5C">
        <w:t xml:space="preserve"> </w:t>
      </w:r>
      <w:r>
        <w:t>door</w:t>
      </w:r>
      <w:r w:rsidR="00DE5A5C">
        <w:t xml:space="preserve"> </w:t>
      </w:r>
      <w:r>
        <w:t>of</w:t>
      </w:r>
      <w:r w:rsidR="00DE5A5C">
        <w:t xml:space="preserve"> </w:t>
      </w:r>
      <w:r>
        <w:t>knowledge</w:t>
      </w:r>
      <w:r w:rsidR="00DE5A5C">
        <w:t xml:space="preserve"> </w:t>
      </w:r>
      <w:r>
        <w:t>refer</w:t>
      </w:r>
      <w:r w:rsidR="00DE5A5C">
        <w:t xml:space="preserve"> </w:t>
      </w:r>
      <w:r>
        <w:t>to</w:t>
      </w:r>
      <w:r w:rsidR="00DE5A5C">
        <w:t xml:space="preserve"> </w:t>
      </w:r>
      <w:r>
        <w:t>whom</w:t>
      </w:r>
      <w:r w:rsidR="00DE5A5C">
        <w:t xml:space="preserve"> </w:t>
      </w:r>
      <w:r>
        <w:t>h</w:t>
      </w:r>
      <w:r w:rsidR="00DC110B">
        <w:t>e</w:t>
      </w:r>
      <w:r w:rsidR="00DE5A5C">
        <w:t xml:space="preserve"> </w:t>
      </w:r>
      <w:r>
        <w:t>considers</w:t>
      </w:r>
      <w:r w:rsidR="00DE5A5C">
        <w:t xml:space="preserve"> </w:t>
      </w:r>
      <w:r>
        <w:t>wrong</w:t>
      </w:r>
      <w:r w:rsidR="00DE5A5C">
        <w:t xml:space="preserve"> </w:t>
      </w:r>
      <w:r>
        <w:t>and</w:t>
      </w:r>
      <w:r w:rsidR="00DE5A5C">
        <w:t xml:space="preserve"> </w:t>
      </w:r>
      <w:r>
        <w:t>ignorant</w:t>
      </w:r>
      <w:r w:rsidR="00DE5A5C">
        <w:t xml:space="preserve"> </w:t>
      </w:r>
      <w:r>
        <w:t>in</w:t>
      </w:r>
      <w:r w:rsidR="00DE5A5C">
        <w:t xml:space="preserve"> </w:t>
      </w:r>
      <w:r>
        <w:t>his</w:t>
      </w:r>
      <w:r w:rsidR="00DE5A5C">
        <w:t xml:space="preserve"> </w:t>
      </w:r>
      <w:r>
        <w:t>believing</w:t>
      </w:r>
      <w:r w:rsidR="00DE5A5C">
        <w:t xml:space="preserve"> </w:t>
      </w:r>
      <w:r>
        <w:t>in</w:t>
      </w:r>
      <w:r w:rsidR="00DE5A5C">
        <w:t xml:space="preserve"> </w:t>
      </w:r>
      <w:r>
        <w:t>the</w:t>
      </w:r>
      <w:r w:rsidR="00DE5A5C">
        <w:t xml:space="preserve"> </w:t>
      </w:r>
      <w:r>
        <w:t>openness</w:t>
      </w:r>
      <w:r w:rsidR="00DE5A5C">
        <w:t xml:space="preserve"> </w:t>
      </w:r>
      <w:r>
        <w:t>of</w:t>
      </w:r>
      <w:r w:rsidR="00DE5A5C">
        <w:t xml:space="preserve"> </w:t>
      </w:r>
      <w:r>
        <w:t>that</w:t>
      </w:r>
      <w:r w:rsidR="00DE5A5C">
        <w:t xml:space="preserve"> </w:t>
      </w:r>
      <w:r>
        <w:t>door?</w:t>
      </w:r>
    </w:p>
    <w:p w:rsidR="00AC0545" w:rsidRDefault="00AC0545" w:rsidP="00157CE5">
      <w:pPr>
        <w:pStyle w:val="libNormal"/>
      </w:pPr>
      <w:r>
        <w:t>The</w:t>
      </w:r>
      <w:r w:rsidR="00DE5A5C">
        <w:t xml:space="preserve"> </w:t>
      </w:r>
      <w:r>
        <w:t>second</w:t>
      </w:r>
      <w:r w:rsidR="00DE5A5C">
        <w:t xml:space="preserve"> </w:t>
      </w:r>
      <w:r>
        <w:t>is</w:t>
      </w:r>
      <w:r w:rsidR="00DE5A5C">
        <w:t xml:space="preserve"> </w:t>
      </w:r>
      <w:r>
        <w:t>not</w:t>
      </w:r>
      <w:r w:rsidR="00DE5A5C">
        <w:t xml:space="preserve"> </w:t>
      </w:r>
      <w:r>
        <w:t>plausible,</w:t>
      </w:r>
      <w:r w:rsidR="00DE5A5C">
        <w:t xml:space="preserve"> </w:t>
      </w:r>
      <w:r>
        <w:t>for</w:t>
      </w:r>
      <w:r w:rsidR="00DE5A5C">
        <w:t xml:space="preserve"> </w:t>
      </w:r>
      <w:r>
        <w:t>it</w:t>
      </w:r>
      <w:r w:rsidR="00DE5A5C">
        <w:t xml:space="preserve"> </w:t>
      </w:r>
      <w:r>
        <w:t>necessitates</w:t>
      </w:r>
      <w:r w:rsidR="00DE5A5C">
        <w:t xml:space="preserve"> </w:t>
      </w:r>
      <w:r>
        <w:t>intolerable</w:t>
      </w:r>
      <w:r w:rsidR="00DE5A5C">
        <w:t xml:space="preserve"> </w:t>
      </w:r>
      <w:r>
        <w:t>hardship,</w:t>
      </w:r>
      <w:r w:rsidR="00DE5A5C">
        <w:t xml:space="preserve"> </w:t>
      </w:r>
      <w:r>
        <w:t>or</w:t>
      </w:r>
      <w:r w:rsidR="00DE5A5C">
        <w:t xml:space="preserve"> </w:t>
      </w:r>
      <w:r>
        <w:t>eve</w:t>
      </w:r>
      <w:r w:rsidR="00DC110B">
        <w:t>n</w:t>
      </w:r>
      <w:r w:rsidR="00DE5A5C">
        <w:t xml:space="preserve"> </w:t>
      </w:r>
      <w:r>
        <w:t>disorder</w:t>
      </w:r>
      <w:r w:rsidR="00DE5A5C">
        <w:t xml:space="preserve"> </w:t>
      </w:r>
      <w:r>
        <w:t>of</w:t>
      </w:r>
      <w:r w:rsidR="00DE5A5C">
        <w:t xml:space="preserve"> </w:t>
      </w:r>
      <w:r>
        <w:t>the</w:t>
      </w:r>
      <w:r w:rsidR="00DE5A5C">
        <w:t xml:space="preserve"> </w:t>
      </w:r>
      <w:r>
        <w:t>society</w:t>
      </w:r>
      <w:r w:rsidR="00DE5A5C">
        <w:t xml:space="preserve"> </w:t>
      </w:r>
      <w:r>
        <w:t>if</w:t>
      </w:r>
      <w:r w:rsidR="00DE5A5C">
        <w:t xml:space="preserve"> </w:t>
      </w:r>
      <w:r>
        <w:t>all</w:t>
      </w:r>
      <w:r w:rsidR="00DE5A5C">
        <w:t xml:space="preserve"> </w:t>
      </w:r>
      <w:r>
        <w:t>duty</w:t>
      </w:r>
      <w:r w:rsidR="00226521">
        <w:t>-</w:t>
      </w:r>
      <w:r>
        <w:t>bounds</w:t>
      </w:r>
      <w:r w:rsidR="00DE5A5C">
        <w:t xml:space="preserve"> </w:t>
      </w:r>
      <w:r>
        <w:t>are</w:t>
      </w:r>
      <w:r w:rsidR="00DE5A5C">
        <w:t xml:space="preserve"> </w:t>
      </w:r>
      <w:r>
        <w:t>burdened</w:t>
      </w:r>
      <w:r w:rsidR="00DE5A5C">
        <w:t xml:space="preserve"> </w:t>
      </w:r>
      <w:r>
        <w:t>with</w:t>
      </w:r>
      <w:r w:rsidR="00DE5A5C">
        <w:t xml:space="preserve"> </w:t>
      </w:r>
      <w:r w:rsidR="00226521">
        <w:t>-</w:t>
      </w:r>
      <w:r w:rsidR="00DE5A5C">
        <w:t xml:space="preserve"> </w:t>
      </w:r>
      <w:r>
        <w:t>which</w:t>
      </w:r>
      <w:r w:rsidR="00DE5A5C">
        <w:t xml:space="preserve"> </w:t>
      </w:r>
      <w:r>
        <w:t>ar</w:t>
      </w:r>
      <w:r w:rsidR="00DC110B">
        <w:t>e</w:t>
      </w:r>
      <w:r w:rsidR="00DE5A5C">
        <w:t xml:space="preserve"> </w:t>
      </w:r>
      <w:r>
        <w:t>both</w:t>
      </w:r>
      <w:r w:rsidR="00DE5A5C">
        <w:t xml:space="preserve"> </w:t>
      </w:r>
      <w:r>
        <w:t>rejected</w:t>
      </w:r>
      <w:r w:rsidR="00DE5A5C">
        <w:t xml:space="preserve"> </w:t>
      </w:r>
      <w:r>
        <w:t>in</w:t>
      </w:r>
      <w:r w:rsidR="00DE5A5C">
        <w:t xml:space="preserve"> </w:t>
      </w:r>
      <w:r>
        <w:t>the</w:t>
      </w:r>
      <w:r w:rsidR="00DE5A5C">
        <w:t xml:space="preserve"> </w:t>
      </w:r>
      <w:r>
        <w:t>Islamic</w:t>
      </w:r>
      <w:r w:rsidR="00DE5A5C">
        <w:t xml:space="preserve"> </w:t>
      </w:r>
      <w:r>
        <w:t>law.</w:t>
      </w:r>
      <w:r w:rsidR="00DE5A5C">
        <w:t xml:space="preserve"> </w:t>
      </w:r>
      <w:r>
        <w:t>And</w:t>
      </w:r>
      <w:r w:rsidR="00DE5A5C">
        <w:t xml:space="preserve"> </w:t>
      </w:r>
      <w:r>
        <w:t>the</w:t>
      </w:r>
      <w:r w:rsidR="00DE5A5C">
        <w:t xml:space="preserve"> </w:t>
      </w:r>
      <w:r>
        <w:t>third</w:t>
      </w:r>
      <w:r w:rsidR="00DE5A5C">
        <w:t xml:space="preserve"> </w:t>
      </w:r>
      <w:r>
        <w:t>is</w:t>
      </w:r>
      <w:r w:rsidR="00DE5A5C">
        <w:t xml:space="preserve"> </w:t>
      </w:r>
      <w:r>
        <w:t>not</w:t>
      </w:r>
      <w:r w:rsidR="00DE5A5C">
        <w:t xml:space="preserve"> </w:t>
      </w:r>
      <w:r>
        <w:t>acceptable,</w:t>
      </w:r>
      <w:r w:rsidR="00DE5A5C">
        <w:t xml:space="preserve"> </w:t>
      </w:r>
      <w:r>
        <w:t>for</w:t>
      </w:r>
      <w:r w:rsidR="00DE5A5C">
        <w:t xml:space="preserve"> </w:t>
      </w:r>
      <w:r>
        <w:t>th</w:t>
      </w:r>
      <w:r w:rsidR="00DC110B">
        <w:t>e</w:t>
      </w:r>
      <w:r w:rsidR="00DE5A5C">
        <w:t xml:space="preserve"> </w:t>
      </w:r>
      <w:r>
        <w:t>existence</w:t>
      </w:r>
      <w:r w:rsidR="00DE5A5C">
        <w:t xml:space="preserve"> </w:t>
      </w:r>
      <w:r>
        <w:t>of</w:t>
      </w:r>
      <w:r w:rsidR="00DE5A5C">
        <w:t xml:space="preserve"> </w:t>
      </w:r>
      <w:r>
        <w:t>knowledge</w:t>
      </w:r>
      <w:r w:rsidR="00DE5A5C">
        <w:t xml:space="preserve"> </w:t>
      </w:r>
      <w:r>
        <w:t>of</w:t>
      </w:r>
      <w:r w:rsidR="00DE5A5C">
        <w:t xml:space="preserve"> </w:t>
      </w:r>
      <w:r>
        <w:t>mandatory</w:t>
      </w:r>
      <w:r w:rsidR="00DE5A5C">
        <w:t xml:space="preserve"> </w:t>
      </w:r>
      <w:r>
        <w:t>and</w:t>
      </w:r>
      <w:r w:rsidR="00DE5A5C">
        <w:t xml:space="preserve"> </w:t>
      </w:r>
      <w:r>
        <w:t>prohibited</w:t>
      </w:r>
      <w:r w:rsidR="00DE5A5C">
        <w:t xml:space="preserve"> </w:t>
      </w:r>
      <w:r>
        <w:t>affairs</w:t>
      </w:r>
      <w:r w:rsidR="00DE5A5C">
        <w:t xml:space="preserve"> </w:t>
      </w:r>
      <w:r>
        <w:t>in</w:t>
      </w:r>
      <w:r w:rsidR="00DE5A5C">
        <w:t xml:space="preserve"> </w:t>
      </w:r>
      <w:r>
        <w:t>all</w:t>
      </w:r>
      <w:r w:rsidR="00DE5A5C">
        <w:t xml:space="preserve"> </w:t>
      </w:r>
      <w:r>
        <w:t>doubtfu</w:t>
      </w:r>
      <w:r w:rsidR="00DC110B">
        <w:t>l</w:t>
      </w:r>
      <w:r w:rsidR="00DE5A5C">
        <w:t xml:space="preserve"> </w:t>
      </w:r>
      <w:r>
        <w:t>problems</w:t>
      </w:r>
      <w:r w:rsidR="00DE5A5C">
        <w:t xml:space="preserve"> </w:t>
      </w:r>
      <w:r>
        <w:t>in</w:t>
      </w:r>
      <w:r w:rsidR="00DE5A5C">
        <w:t xml:space="preserve"> </w:t>
      </w:r>
      <w:r>
        <w:t>summary</w:t>
      </w:r>
      <w:r w:rsidR="00DE5A5C">
        <w:t xml:space="preserve"> </w:t>
      </w:r>
      <w:r>
        <w:t>fashion</w:t>
      </w:r>
      <w:r w:rsidR="00DE5A5C">
        <w:t xml:space="preserve"> </w:t>
      </w:r>
      <w:r>
        <w:t>prevents</w:t>
      </w:r>
      <w:r w:rsidR="00DE5A5C">
        <w:t xml:space="preserve"> </w:t>
      </w:r>
      <w:r>
        <w:t>us</w:t>
      </w:r>
      <w:r w:rsidR="00DE5A5C">
        <w:t xml:space="preserve"> </w:t>
      </w:r>
      <w:r>
        <w:t>from</w:t>
      </w:r>
      <w:r w:rsidR="00DE5A5C">
        <w:t xml:space="preserve"> </w:t>
      </w:r>
      <w:r>
        <w:t>referring</w:t>
      </w:r>
      <w:r w:rsidR="00DE5A5C">
        <w:t xml:space="preserve"> </w:t>
      </w:r>
      <w:r>
        <w:t>to</w:t>
      </w:r>
      <w:r w:rsidR="00DE5A5C">
        <w:t xml:space="preserve"> </w:t>
      </w:r>
      <w:r>
        <w:t>the</w:t>
      </w:r>
      <w:r w:rsidR="00DE5A5C">
        <w:t xml:space="preserve"> </w:t>
      </w:r>
      <w:r>
        <w:t>practica</w:t>
      </w:r>
      <w:r w:rsidR="00DC110B">
        <w:t>l</w:t>
      </w:r>
      <w:r w:rsidR="00DE5A5C">
        <w:t xml:space="preserve"> </w:t>
      </w:r>
      <w:r>
        <w:t>principles</w:t>
      </w:r>
      <w:r w:rsidR="00DE5A5C">
        <w:t xml:space="preserve"> </w:t>
      </w:r>
      <w:r>
        <w:t>even</w:t>
      </w:r>
      <w:r w:rsidR="00DE5A5C">
        <w:t xml:space="preserve"> </w:t>
      </w:r>
      <w:r>
        <w:t>though</w:t>
      </w:r>
      <w:r w:rsidR="00DE5A5C">
        <w:t xml:space="preserve"> </w:t>
      </w:r>
      <w:r>
        <w:t>in</w:t>
      </w:r>
      <w:r w:rsidR="00DE5A5C">
        <w:t xml:space="preserve"> </w:t>
      </w:r>
      <w:r>
        <w:t>some</w:t>
      </w:r>
      <w:r w:rsidR="00DE5A5C">
        <w:t xml:space="preserve"> </w:t>
      </w:r>
      <w:r>
        <w:t>of</w:t>
      </w:r>
      <w:r w:rsidR="00DE5A5C">
        <w:t xml:space="preserve"> </w:t>
      </w:r>
      <w:r>
        <w:t>them.</w:t>
      </w:r>
    </w:p>
    <w:p w:rsidR="00AC0545" w:rsidRDefault="00AC0545" w:rsidP="00157CE5">
      <w:pPr>
        <w:pStyle w:val="libNormal"/>
      </w:pPr>
      <w:r>
        <w:t>4.</w:t>
      </w:r>
      <w:r w:rsidR="00DE5A5C">
        <w:t xml:space="preserve"> </w:t>
      </w:r>
      <w:r>
        <w:t>Thus,</w:t>
      </w:r>
      <w:r w:rsidR="00DE5A5C">
        <w:t xml:space="preserve"> </w:t>
      </w:r>
      <w:r>
        <w:t>the</w:t>
      </w:r>
      <w:r w:rsidR="00DE5A5C">
        <w:t xml:space="preserve"> </w:t>
      </w:r>
      <w:r>
        <w:t>only</w:t>
      </w:r>
      <w:r w:rsidR="00DE5A5C">
        <w:t xml:space="preserve"> </w:t>
      </w:r>
      <w:r>
        <w:t>acceptable</w:t>
      </w:r>
      <w:r w:rsidR="00DE5A5C">
        <w:t xml:space="preserve"> </w:t>
      </w:r>
      <w:r>
        <w:t>state</w:t>
      </w:r>
      <w:r w:rsidR="00DE5A5C">
        <w:t xml:space="preserve"> </w:t>
      </w:r>
      <w:r>
        <w:t>is</w:t>
      </w:r>
      <w:r w:rsidR="00DE5A5C">
        <w:t xml:space="preserve"> </w:t>
      </w:r>
      <w:r>
        <w:t>the</w:t>
      </w:r>
      <w:r w:rsidR="00DE5A5C">
        <w:t xml:space="preserve"> </w:t>
      </w:r>
      <w:r>
        <w:t>fourth,</w:t>
      </w:r>
      <w:r w:rsidR="00DE5A5C">
        <w:t xml:space="preserve"> </w:t>
      </w:r>
      <w:r>
        <w:t>i.e.,</w:t>
      </w:r>
      <w:r w:rsidR="00DE5A5C">
        <w:t xml:space="preserve"> </w:t>
      </w:r>
      <w:r>
        <w:t>referring</w:t>
      </w:r>
      <w:r w:rsidR="00DE5A5C">
        <w:t xml:space="preserve"> </w:t>
      </w:r>
      <w:r>
        <w:t>to</w:t>
      </w:r>
      <w:r w:rsidR="00DE5A5C">
        <w:t xml:space="preserve"> </w:t>
      </w:r>
      <w:r>
        <w:t>the</w:t>
      </w:r>
      <w:r w:rsidR="00DE5A5C">
        <w:t xml:space="preserve"> </w:t>
      </w:r>
      <w:r>
        <w:t>conjecture.</w:t>
      </w:r>
    </w:p>
    <w:p w:rsidR="007B0B6F" w:rsidRDefault="00AC0545" w:rsidP="00157CE5">
      <w:pPr>
        <w:pStyle w:val="libNormal"/>
      </w:pPr>
      <w:r>
        <w:t>Although</w:t>
      </w:r>
      <w:r w:rsidR="00DE5A5C">
        <w:t xml:space="preserve"> </w:t>
      </w:r>
      <w:r>
        <w:t>conjecture</w:t>
      </w:r>
      <w:r w:rsidR="00DE5A5C">
        <w:t xml:space="preserve"> </w:t>
      </w:r>
      <w:r>
        <w:t>has</w:t>
      </w:r>
      <w:r w:rsidR="00DE5A5C">
        <w:t xml:space="preserve"> </w:t>
      </w:r>
      <w:r>
        <w:t>two</w:t>
      </w:r>
      <w:r w:rsidR="00DE5A5C">
        <w:t xml:space="preserve"> </w:t>
      </w:r>
      <w:r>
        <w:t>sides,</w:t>
      </w:r>
      <w:r w:rsidR="00DE5A5C">
        <w:t xml:space="preserve"> </w:t>
      </w:r>
      <w:r>
        <w:t>i.e.,</w:t>
      </w:r>
      <w:r w:rsidR="00DE5A5C">
        <w:t xml:space="preserve"> </w:t>
      </w:r>
      <w:r>
        <w:t>the</w:t>
      </w:r>
      <w:r w:rsidR="00DE5A5C">
        <w:t xml:space="preserve"> </w:t>
      </w:r>
      <w:r>
        <w:t>preferable</w:t>
      </w:r>
      <w:r w:rsidR="00DE5A5C">
        <w:t xml:space="preserve"> </w:t>
      </w:r>
      <w:r>
        <w:t>(al</w:t>
      </w:r>
      <w:r w:rsidR="00226521">
        <w:t>-</w:t>
      </w:r>
      <w:r>
        <w:t>rādjiĥ)</w:t>
      </w:r>
      <w:r w:rsidR="00DE5A5C">
        <w:t xml:space="preserve"> </w:t>
      </w:r>
      <w:r>
        <w:t>and</w:t>
      </w:r>
      <w:r w:rsidR="00DE5A5C">
        <w:t xml:space="preserve"> </w:t>
      </w:r>
      <w:r>
        <w:t>the</w:t>
      </w:r>
      <w:r w:rsidR="00DE5A5C">
        <w:t xml:space="preserve"> </w:t>
      </w:r>
      <w:r>
        <w:t>chimerica</w:t>
      </w:r>
      <w:r w:rsidR="00DC110B">
        <w:t>l</w:t>
      </w:r>
      <w:r w:rsidR="00DE5A5C">
        <w:t xml:space="preserve"> </w:t>
      </w:r>
      <w:r>
        <w:t>(al</w:t>
      </w:r>
      <w:r w:rsidR="00226521">
        <w:t>-</w:t>
      </w:r>
      <w:r>
        <w:t>mardjūĥ=al</w:t>
      </w:r>
      <w:r w:rsidR="00226521">
        <w:t>-</w:t>
      </w:r>
      <w:r>
        <w:t>mawhūm),</w:t>
      </w:r>
      <w:r w:rsidR="00DE5A5C">
        <w:t xml:space="preserve"> </w:t>
      </w:r>
      <w:r>
        <w:t>one</w:t>
      </w:r>
      <w:r w:rsidR="00DE5A5C">
        <w:t xml:space="preserve"> </w:t>
      </w:r>
      <w:r>
        <w:t>is</w:t>
      </w:r>
      <w:r w:rsidR="00DE5A5C">
        <w:t xml:space="preserve"> </w:t>
      </w:r>
      <w:r>
        <w:t>merely</w:t>
      </w:r>
      <w:r w:rsidR="00DE5A5C">
        <w:t xml:space="preserve"> </w:t>
      </w:r>
      <w:r>
        <w:t>allowed</w:t>
      </w:r>
      <w:r w:rsidR="00DE5A5C">
        <w:t xml:space="preserve"> </w:t>
      </w:r>
      <w:r>
        <w:t>to</w:t>
      </w:r>
      <w:r w:rsidR="00DE5A5C">
        <w:t xml:space="preserve"> </w:t>
      </w:r>
      <w:r>
        <w:t>refer</w:t>
      </w:r>
      <w:r w:rsidR="00DE5A5C">
        <w:t xml:space="preserve"> </w:t>
      </w:r>
      <w:r>
        <w:t>to</w:t>
      </w:r>
      <w:r w:rsidR="00DE5A5C">
        <w:t xml:space="preserve"> </w:t>
      </w:r>
      <w:r>
        <w:t>the</w:t>
      </w:r>
      <w:r w:rsidR="00DE5A5C">
        <w:t xml:space="preserve"> </w:t>
      </w:r>
      <w:r>
        <w:t>preferable</w:t>
      </w:r>
      <w:r w:rsidR="00DE5A5C">
        <w:t xml:space="preserve"> </w:t>
      </w:r>
      <w:r>
        <w:t>side;</w:t>
      </w:r>
      <w:r w:rsidR="00DE5A5C">
        <w:t xml:space="preserve"> </w:t>
      </w:r>
      <w:r>
        <w:t>for</w:t>
      </w:r>
      <w:r w:rsidR="00DE5A5C">
        <w:t xml:space="preserve"> </w:t>
      </w:r>
      <w:r>
        <w:t>preferring</w:t>
      </w:r>
      <w:r w:rsidR="00DE5A5C">
        <w:t xml:space="preserve"> </w:t>
      </w:r>
      <w:r>
        <w:t>the</w:t>
      </w:r>
      <w:r w:rsidR="00DE5A5C">
        <w:t xml:space="preserve"> </w:t>
      </w:r>
      <w:r>
        <w:t>chimerical</w:t>
      </w:r>
      <w:r w:rsidR="00DE5A5C">
        <w:t xml:space="preserve"> </w:t>
      </w:r>
      <w:r>
        <w:t>side</w:t>
      </w:r>
      <w:r w:rsidR="00DE5A5C">
        <w:t xml:space="preserve"> </w:t>
      </w:r>
      <w:r>
        <w:t>is</w:t>
      </w:r>
      <w:r w:rsidR="00DE5A5C">
        <w:t xml:space="preserve"> </w:t>
      </w:r>
      <w:r>
        <w:t>intellectually</w:t>
      </w:r>
      <w:r w:rsidR="00DE5A5C">
        <w:t xml:space="preserve"> </w:t>
      </w:r>
      <w:r>
        <w:t>reprehensible.</w:t>
      </w:r>
      <w:r w:rsidR="00DE5A5C">
        <w:t xml:space="preserve"> </w:t>
      </w:r>
      <w:r>
        <w:t>Therefore,</w:t>
      </w:r>
      <w:r w:rsidR="00DE5A5C">
        <w:t xml:space="preserve"> </w:t>
      </w:r>
      <w:r>
        <w:t>one</w:t>
      </w:r>
      <w:r w:rsidR="00DE5A5C">
        <w:t xml:space="preserve"> </w:t>
      </w:r>
      <w:r>
        <w:t>i</w:t>
      </w:r>
      <w:r w:rsidR="00DC110B">
        <w:t>s</w:t>
      </w:r>
      <w:r w:rsidR="00DE5A5C">
        <w:t xml:space="preserve"> </w:t>
      </w:r>
      <w:r>
        <w:t>supposed</w:t>
      </w:r>
      <w:r w:rsidR="00DE5A5C">
        <w:t xml:space="preserve"> </w:t>
      </w:r>
      <w:r>
        <w:t>to</w:t>
      </w:r>
      <w:r w:rsidR="00DE5A5C">
        <w:t xml:space="preserve"> </w:t>
      </w:r>
      <w:r>
        <w:t>take</w:t>
      </w:r>
      <w:r w:rsidR="00DE5A5C">
        <w:t xml:space="preserve"> </w:t>
      </w:r>
      <w:r>
        <w:t>the</w:t>
      </w:r>
      <w:r w:rsidR="00DE5A5C">
        <w:t xml:space="preserve"> </w:t>
      </w:r>
      <w:r>
        <w:t>conjecture</w:t>
      </w:r>
      <w:r w:rsidR="00DE5A5C">
        <w:t xml:space="preserve"> </w:t>
      </w:r>
      <w:r>
        <w:t>into</w:t>
      </w:r>
      <w:r w:rsidR="00DE5A5C">
        <w:t xml:space="preserve"> </w:t>
      </w:r>
      <w:r>
        <w:t>consideration</w:t>
      </w:r>
      <w:r w:rsidR="00DE5A5C">
        <w:t xml:space="preserve"> </w:t>
      </w:r>
      <w:r w:rsidR="00226521">
        <w:t>-</w:t>
      </w:r>
      <w:r w:rsidR="00DE5A5C">
        <w:t xml:space="preserve"> </w:t>
      </w:r>
      <w:r>
        <w:t>unless</w:t>
      </w:r>
      <w:r w:rsidR="00DE5A5C">
        <w:t xml:space="preserve"> </w:t>
      </w:r>
      <w:r>
        <w:t>a</w:t>
      </w:r>
      <w:r w:rsidR="00DE5A5C">
        <w:t xml:space="preserve"> </w:t>
      </w:r>
      <w:r>
        <w:t>conjecture</w:t>
      </w:r>
      <w:r w:rsidR="00DE5A5C">
        <w:t xml:space="preserve"> </w:t>
      </w:r>
      <w:r>
        <w:t>whos</w:t>
      </w:r>
      <w:r w:rsidR="00DC110B">
        <w:t>e</w:t>
      </w:r>
      <w:r w:rsidR="00DE5A5C">
        <w:t xml:space="preserve"> </w:t>
      </w:r>
      <w:r>
        <w:t>non</w:t>
      </w:r>
      <w:r w:rsidR="00226521">
        <w:t>-</w:t>
      </w:r>
      <w:r>
        <w:t>authority</w:t>
      </w:r>
      <w:r w:rsidR="00DE5A5C">
        <w:t xml:space="preserve"> </w:t>
      </w:r>
      <w:r>
        <w:t>is</w:t>
      </w:r>
      <w:r w:rsidR="00DE5A5C">
        <w:t xml:space="preserve"> </w:t>
      </w:r>
      <w:r>
        <w:t>definitely</w:t>
      </w:r>
      <w:r w:rsidR="00DE5A5C">
        <w:t xml:space="preserve"> </w:t>
      </w:r>
      <w:r>
        <w:t>proved,</w:t>
      </w:r>
      <w:r w:rsidR="00DE5A5C">
        <w:t xml:space="preserve"> </w:t>
      </w:r>
      <w:r>
        <w:t>such</w:t>
      </w:r>
      <w:r w:rsidR="00DE5A5C">
        <w:t xml:space="preserve"> </w:t>
      </w:r>
      <w:r>
        <w:t>as</w:t>
      </w:r>
      <w:r w:rsidR="00DE5A5C">
        <w:t xml:space="preserve"> </w:t>
      </w:r>
      <w:r>
        <w:t>analogy</w:t>
      </w:r>
      <w:r w:rsidR="00DE5A5C">
        <w:t xml:space="preserve"> </w:t>
      </w:r>
      <w:r>
        <w:t>(qiyās).</w:t>
      </w:r>
      <w:r w:rsidR="00DE5A5C">
        <w:t xml:space="preserve"> </w:t>
      </w:r>
      <w:r>
        <w:t>In</w:t>
      </w:r>
      <w:r w:rsidR="00DE5A5C">
        <w:t xml:space="preserve"> </w:t>
      </w:r>
      <w:r>
        <w:t>case</w:t>
      </w:r>
      <w:r w:rsidR="00DE5A5C">
        <w:t xml:space="preserve"> </w:t>
      </w:r>
      <w:r>
        <w:t>of</w:t>
      </w:r>
      <w:r w:rsidR="00DE5A5C">
        <w:t xml:space="preserve"> </w:t>
      </w:r>
      <w:r>
        <w:t>definit</w:t>
      </w:r>
      <w:r w:rsidR="00DC110B">
        <w:t>e</w:t>
      </w:r>
      <w:r w:rsidR="00DE5A5C">
        <w:t xml:space="preserve"> </w:t>
      </w:r>
      <w:r>
        <w:t>knowledge</w:t>
      </w:r>
      <w:r w:rsidR="00DE5A5C">
        <w:t xml:space="preserve"> </w:t>
      </w:r>
      <w:r>
        <w:t>of</w:t>
      </w:r>
      <w:r w:rsidR="00DE5A5C">
        <w:t xml:space="preserve"> </w:t>
      </w:r>
      <w:r>
        <w:t>non</w:t>
      </w:r>
      <w:r w:rsidR="00226521">
        <w:t>-</w:t>
      </w:r>
      <w:r>
        <w:t>authority</w:t>
      </w:r>
      <w:r w:rsidR="00DE5A5C">
        <w:t xml:space="preserve"> </w:t>
      </w:r>
      <w:r>
        <w:t>of</w:t>
      </w:r>
      <w:r w:rsidR="00DE5A5C">
        <w:t xml:space="preserve"> </w:t>
      </w:r>
      <w:r>
        <w:t>a</w:t>
      </w:r>
      <w:r w:rsidR="00DE5A5C">
        <w:t xml:space="preserve"> </w:t>
      </w:r>
      <w:r>
        <w:t>conjecture,</w:t>
      </w:r>
      <w:r w:rsidR="00DE5A5C">
        <w:t xml:space="preserve"> </w:t>
      </w:r>
      <w:r>
        <w:t>one</w:t>
      </w:r>
      <w:r w:rsidR="00DE5A5C">
        <w:t xml:space="preserve"> </w:t>
      </w:r>
      <w:r>
        <w:t>should</w:t>
      </w:r>
      <w:r w:rsidR="00DE5A5C">
        <w:t xml:space="preserve"> </w:t>
      </w:r>
      <w:r>
        <w:t>refer</w:t>
      </w:r>
      <w:r w:rsidR="00DE5A5C">
        <w:t xml:space="preserve"> </w:t>
      </w:r>
      <w:r>
        <w:t>to</w:t>
      </w:r>
      <w:r w:rsidR="00DE5A5C">
        <w:t xml:space="preserve"> </w:t>
      </w:r>
      <w:r>
        <w:t>practica</w:t>
      </w:r>
      <w:r w:rsidR="00DC110B">
        <w:t>l</w:t>
      </w:r>
      <w:r w:rsidR="00DE5A5C">
        <w:t xml:space="preserve"> </w:t>
      </w:r>
      <w:r>
        <w:t>principles,</w:t>
      </w:r>
      <w:r w:rsidR="00DE5A5C">
        <w:t xml:space="preserve"> </w:t>
      </w:r>
      <w:r>
        <w:t>precisely</w:t>
      </w:r>
      <w:r w:rsidR="00DE5A5C">
        <w:t xml:space="preserve"> </w:t>
      </w:r>
      <w:r>
        <w:t>as</w:t>
      </w:r>
      <w:r w:rsidR="00DE5A5C">
        <w:t xml:space="preserve"> </w:t>
      </w:r>
      <w:r>
        <w:t>one</w:t>
      </w:r>
      <w:r w:rsidR="00DE5A5C">
        <w:t xml:space="preserve"> </w:t>
      </w:r>
      <w:r>
        <w:t>is</w:t>
      </w:r>
      <w:r w:rsidR="00DE5A5C">
        <w:t xml:space="preserve"> </w:t>
      </w:r>
      <w:r>
        <w:t>supposed</w:t>
      </w:r>
      <w:r w:rsidR="00DE5A5C">
        <w:t xml:space="preserve"> </w:t>
      </w:r>
      <w:r>
        <w:t>to</w:t>
      </w:r>
      <w:r w:rsidR="00DE5A5C">
        <w:t xml:space="preserve"> </w:t>
      </w:r>
      <w:r>
        <w:t>refer</w:t>
      </w:r>
      <w:r w:rsidR="00DE5A5C">
        <w:t xml:space="preserve"> </w:t>
      </w:r>
      <w:r>
        <w:t>to</w:t>
      </w:r>
      <w:r w:rsidR="00DE5A5C">
        <w:t xml:space="preserve"> </w:t>
      </w:r>
      <w:r>
        <w:t>them</w:t>
      </w:r>
      <w:r w:rsidR="00DE5A5C">
        <w:t xml:space="preserve"> </w:t>
      </w:r>
      <w:r>
        <w:t>in</w:t>
      </w:r>
      <w:r w:rsidR="00DE5A5C">
        <w:t xml:space="preserve"> </w:t>
      </w:r>
      <w:r>
        <w:t>doubtful</w:t>
      </w:r>
      <w:r w:rsidR="00DE5A5C">
        <w:t xml:space="preserve"> </w:t>
      </w:r>
      <w:r>
        <w:t>problem</w:t>
      </w:r>
      <w:r w:rsidR="00DC110B">
        <w:t>s</w:t>
      </w:r>
      <w:r w:rsidR="00DE5A5C">
        <w:t xml:space="preserve"> </w:t>
      </w:r>
      <w:r>
        <w:t>with</w:t>
      </w:r>
      <w:r w:rsidR="00DE5A5C">
        <w:t xml:space="preserve"> </w:t>
      </w:r>
      <w:r>
        <w:t>regard</w:t>
      </w:r>
      <w:r w:rsidR="00DE5A5C">
        <w:t xml:space="preserve"> </w:t>
      </w:r>
      <w:r>
        <w:t>to</w:t>
      </w:r>
      <w:r w:rsidR="00DE5A5C">
        <w:t xml:space="preserve"> </w:t>
      </w:r>
      <w:r>
        <w:t>which</w:t>
      </w:r>
      <w:r w:rsidR="00DE5A5C">
        <w:t xml:space="preserve"> </w:t>
      </w:r>
      <w:r>
        <w:t>no</w:t>
      </w:r>
      <w:r w:rsidR="00DE5A5C">
        <w:t xml:space="preserve"> </w:t>
      </w:r>
      <w:r>
        <w:t>conjecture</w:t>
      </w:r>
      <w:r w:rsidR="00DE5A5C">
        <w:t xml:space="preserve"> </w:t>
      </w:r>
      <w:r>
        <w:t>exists.</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referrin</w:t>
      </w:r>
      <w:r w:rsidR="00DC110B">
        <w:t>g</w:t>
      </w:r>
      <w:r w:rsidR="00DE5A5C">
        <w:t xml:space="preserve"> </w:t>
      </w:r>
      <w:r>
        <w:t>to</w:t>
      </w:r>
      <w:r w:rsidR="00DE5A5C">
        <w:t xml:space="preserve"> </w:t>
      </w:r>
      <w:r>
        <w:t>practical</w:t>
      </w:r>
      <w:r w:rsidR="00DE5A5C">
        <w:t xml:space="preserve"> </w:t>
      </w:r>
      <w:r>
        <w:t>principles</w:t>
      </w:r>
      <w:r w:rsidR="00DE5A5C">
        <w:t xml:space="preserve"> </w:t>
      </w:r>
      <w:r>
        <w:t>in</w:t>
      </w:r>
      <w:r w:rsidR="00DE5A5C">
        <w:t xml:space="preserve"> </w:t>
      </w:r>
      <w:r>
        <w:t>such</w:t>
      </w:r>
      <w:r w:rsidR="00DE5A5C">
        <w:t xml:space="preserve"> </w:t>
      </w:r>
      <w:r>
        <w:t>cases,</w:t>
      </w:r>
      <w:r w:rsidR="00DE5A5C">
        <w:t xml:space="preserve"> </w:t>
      </w:r>
      <w:r>
        <w:t>for</w:t>
      </w:r>
      <w:r w:rsidR="00DE5A5C">
        <w:t xml:space="preserve"> </w:t>
      </w:r>
      <w:r>
        <w:t>the</w:t>
      </w:r>
      <w:r w:rsidR="00DE5A5C">
        <w:t xml:space="preserve"> </w:t>
      </w:r>
      <w:r>
        <w:t>knowledge</w:t>
      </w:r>
      <w:r w:rsidR="00DE5A5C">
        <w:t xml:space="preserve"> </w:t>
      </w:r>
      <w:r>
        <w:t>in</w:t>
      </w:r>
      <w:r w:rsidR="00DE5A5C">
        <w:t xml:space="preserve"> </w:t>
      </w:r>
      <w:r>
        <w:t>summary</w:t>
      </w:r>
      <w:r w:rsidR="00DE5A5C">
        <w:t xml:space="preserve"> </w:t>
      </w:r>
      <w:r>
        <w:t>fashion</w:t>
      </w:r>
      <w:r w:rsidR="00DE5A5C">
        <w:t xml:space="preserve"> </w:t>
      </w:r>
      <w:r>
        <w:t>i</w:t>
      </w:r>
      <w:r w:rsidR="00DC110B">
        <w:t>s</w:t>
      </w:r>
      <w:r w:rsidR="00DE5A5C">
        <w:t xml:space="preserve"> </w:t>
      </w:r>
      <w:r>
        <w:t>reduced</w:t>
      </w:r>
      <w:r w:rsidR="00DE5A5C">
        <w:t xml:space="preserve"> </w:t>
      </w:r>
      <w:r>
        <w:t>to</w:t>
      </w:r>
      <w:r w:rsidR="00DE5A5C">
        <w:t xml:space="preserve"> </w:t>
      </w:r>
      <w:r>
        <w:t>the</w:t>
      </w:r>
      <w:r w:rsidR="00DE5A5C">
        <w:t xml:space="preserve"> </w:t>
      </w:r>
      <w:r>
        <w:t>detailed</w:t>
      </w:r>
      <w:r w:rsidR="00DE5A5C">
        <w:t xml:space="preserve"> </w:t>
      </w:r>
      <w:r>
        <w:t>knowledge</w:t>
      </w:r>
      <w:r w:rsidR="00DE5A5C">
        <w:t xml:space="preserve"> </w:t>
      </w:r>
      <w:r>
        <w:t>(al</w:t>
      </w:r>
      <w:r w:rsidR="00226521">
        <w:t>-</w:t>
      </w:r>
      <w:r>
        <w:t>‘ilm</w:t>
      </w:r>
      <w:r w:rsidR="00DE5A5C">
        <w:t xml:space="preserve"> </w:t>
      </w:r>
      <w:r>
        <w:t>al</w:t>
      </w:r>
      <w:r w:rsidR="00226521">
        <w:t>-</w:t>
      </w:r>
      <w:r>
        <w:t>tafşīlī)</w:t>
      </w:r>
      <w:r w:rsidR="00DE5A5C">
        <w:t xml:space="preserve"> </w:t>
      </w:r>
      <w:r>
        <w:t>of</w:t>
      </w:r>
      <w:r w:rsidR="00DE5A5C">
        <w:t xml:space="preserve"> </w:t>
      </w:r>
      <w:r>
        <w:t>precepts</w:t>
      </w:r>
      <w:r w:rsidR="00DE5A5C">
        <w:t xml:space="preserve"> </w:t>
      </w:r>
      <w:r>
        <w:t>proved</w:t>
      </w:r>
      <w:r w:rsidR="00DE5A5C">
        <w:t xml:space="preserve"> </w:t>
      </w:r>
      <w:r>
        <w:t>by</w:t>
      </w:r>
      <w:r w:rsidR="00DE5A5C">
        <w:t xml:space="preserve"> </w:t>
      </w:r>
      <w:r>
        <w:t>som</w:t>
      </w:r>
      <w:r w:rsidR="00DC110B">
        <w:t>e</w:t>
      </w:r>
      <w:r w:rsidR="00DE5A5C">
        <w:t xml:space="preserve"> </w:t>
      </w:r>
      <w:r>
        <w:t>authority</w:t>
      </w:r>
      <w:r w:rsidR="00DE5A5C">
        <w:t xml:space="preserve"> </w:t>
      </w:r>
      <w:r>
        <w:t>and</w:t>
      </w:r>
      <w:r w:rsidR="00DE5A5C">
        <w:t xml:space="preserve"> </w:t>
      </w:r>
      <w:r>
        <w:t>primary</w:t>
      </w:r>
      <w:r w:rsidR="00DE5A5C">
        <w:t xml:space="preserve"> </w:t>
      </w:r>
      <w:r>
        <w:t>doubt</w:t>
      </w:r>
      <w:r w:rsidR="00DE5A5C">
        <w:t xml:space="preserve"> </w:t>
      </w:r>
      <w:r>
        <w:t>(al</w:t>
      </w:r>
      <w:r w:rsidR="00226521">
        <w:t>-</w:t>
      </w:r>
      <w:r>
        <w:t>shakk</w:t>
      </w:r>
      <w:r w:rsidR="00DE5A5C">
        <w:t xml:space="preserve"> </w:t>
      </w:r>
      <w:r>
        <w:t>al</w:t>
      </w:r>
      <w:r w:rsidR="00226521">
        <w:t>-</w:t>
      </w:r>
      <w:r>
        <w:t>badwī)</w:t>
      </w:r>
      <w:r w:rsidR="00DE5A5C">
        <w:t xml:space="preserve"> </w:t>
      </w:r>
      <w:r>
        <w:t>with</w:t>
      </w:r>
      <w:r w:rsidR="00DE5A5C">
        <w:t xml:space="preserve"> </w:t>
      </w:r>
      <w:r>
        <w:t>regard</w:t>
      </w:r>
      <w:r w:rsidR="00DE5A5C">
        <w:t xml:space="preserve"> </w:t>
      </w:r>
      <w:r>
        <w:t>to</w:t>
      </w:r>
      <w:r w:rsidR="00DE5A5C">
        <w:t xml:space="preserve"> </w:t>
      </w:r>
      <w:r>
        <w:t>other</w:t>
      </w:r>
      <w:r w:rsidR="00DE5A5C">
        <w:t xml:space="preserve"> </w:t>
      </w:r>
      <w:r>
        <w:t>cases,</w:t>
      </w:r>
      <w:r w:rsidR="00DE5A5C">
        <w:t xml:space="preserve"> </w:t>
      </w:r>
      <w:r>
        <w:t>i</w:t>
      </w:r>
      <w:r w:rsidR="00DC110B">
        <w:t>n</w:t>
      </w:r>
      <w:r w:rsidR="00DE5A5C">
        <w:t xml:space="preserve"> </w:t>
      </w:r>
      <w:r>
        <w:t>which</w:t>
      </w:r>
      <w:r w:rsidR="00DE5A5C">
        <w:t xml:space="preserve"> </w:t>
      </w:r>
      <w:r>
        <w:t>one</w:t>
      </w:r>
      <w:r w:rsidR="00DE5A5C">
        <w:t xml:space="preserve"> </w:t>
      </w:r>
      <w:r>
        <w:t>is</w:t>
      </w:r>
      <w:r w:rsidR="00DE5A5C">
        <w:t xml:space="preserve"> </w:t>
      </w:r>
      <w:r>
        <w:t>supposed</w:t>
      </w:r>
      <w:r w:rsidR="00DE5A5C">
        <w:t xml:space="preserve"> </w:t>
      </w:r>
      <w:r>
        <w:t>to</w:t>
      </w:r>
      <w:r w:rsidR="00DE5A5C">
        <w:t xml:space="preserve"> </w:t>
      </w:r>
      <w:r>
        <w:t>refer</w:t>
      </w:r>
      <w:r w:rsidR="00DE5A5C">
        <w:t xml:space="preserve"> </w:t>
      </w:r>
      <w:r>
        <w:t>to</w:t>
      </w:r>
      <w:r w:rsidR="00DE5A5C">
        <w:t xml:space="preserve"> </w:t>
      </w:r>
      <w:r>
        <w:t>practical</w:t>
      </w:r>
      <w:r w:rsidR="00DE5A5C">
        <w:t xml:space="preserve"> </w:t>
      </w:r>
      <w:r>
        <w:t>principles</w:t>
      </w:r>
      <w:r w:rsidR="00DE5A5C">
        <w:t xml:space="preserve"> </w:t>
      </w:r>
      <w:r w:rsidR="00226521">
        <w:t>-</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i</w:t>
      </w:r>
      <w:r w:rsidR="00DC110B">
        <w:t>n</w:t>
      </w:r>
      <w:r w:rsidR="00DE5A5C">
        <w:t xml:space="preserve"> </w:t>
      </w:r>
      <w:r>
        <w:t>the</w:t>
      </w:r>
      <w:r w:rsidR="00DE5A5C">
        <w:t xml:space="preserve"> </w:t>
      </w:r>
      <w:r>
        <w:t>fourth</w:t>
      </w:r>
      <w:r w:rsidR="00DE5A5C">
        <w:t xml:space="preserve"> </w:t>
      </w:r>
      <w:r>
        <w:t>part.</w:t>
      </w:r>
    </w:p>
    <w:p w:rsidR="00AC0545" w:rsidRDefault="00AC0545" w:rsidP="00C67E5B">
      <w:pPr>
        <w:pStyle w:val="Heading3"/>
      </w:pPr>
      <w:bookmarkStart w:id="103" w:name="_Toc477687381"/>
      <w:r>
        <w:t>Commonness</w:t>
      </w:r>
      <w:r w:rsidR="00DE5A5C">
        <w:t xml:space="preserve"> </w:t>
      </w:r>
      <w:r>
        <w:t>of</w:t>
      </w:r>
      <w:r w:rsidR="00DE5A5C">
        <w:t xml:space="preserve"> </w:t>
      </w:r>
      <w:r>
        <w:t>Precepts</w:t>
      </w:r>
      <w:r w:rsidR="00DE5A5C">
        <w:t xml:space="preserve"> </w:t>
      </w:r>
      <w:r>
        <w:t>between</w:t>
      </w:r>
      <w:r w:rsidR="00DE5A5C">
        <w:t xml:space="preserve"> </w:t>
      </w:r>
      <w:r>
        <w:t>the</w:t>
      </w:r>
      <w:r w:rsidR="00DE5A5C">
        <w:t xml:space="preserve"> </w:t>
      </w:r>
      <w:r>
        <w:t>Knowledgeable</w:t>
      </w:r>
      <w:r w:rsidR="00DE5A5C">
        <w:t xml:space="preserve"> </w:t>
      </w:r>
      <w:r>
        <w:t>and</w:t>
      </w:r>
      <w:r w:rsidR="00DE5A5C">
        <w:t xml:space="preserve"> </w:t>
      </w:r>
      <w:r>
        <w:t>the</w:t>
      </w:r>
      <w:r w:rsidR="00DE5A5C">
        <w:rPr>
          <w:rFonts w:hint="cs"/>
        </w:rPr>
        <w:t xml:space="preserve"> </w:t>
      </w:r>
      <w:r>
        <w:t>Ignorant</w:t>
      </w:r>
      <w:bookmarkEnd w:id="103"/>
    </w:p>
    <w:p w:rsidR="00AC0545" w:rsidRDefault="00AC0545" w:rsidP="00157CE5">
      <w:pPr>
        <w:pStyle w:val="libNormal"/>
      </w:pPr>
      <w:r>
        <w:t>In</w:t>
      </w:r>
      <w:r w:rsidR="00DE5A5C">
        <w:t xml:space="preserve"> </w:t>
      </w:r>
      <w:r>
        <w:t>addition</w:t>
      </w:r>
      <w:r w:rsidR="00DE5A5C">
        <w:t xml:space="preserve"> </w:t>
      </w:r>
      <w:r>
        <w:t>to</w:t>
      </w:r>
      <w:r w:rsidR="00DE5A5C">
        <w:t xml:space="preserve"> </w:t>
      </w:r>
      <w:r>
        <w:t>mass</w:t>
      </w:r>
      <w:r w:rsidR="00DE5A5C">
        <w:t xml:space="preserve"> </w:t>
      </w:r>
      <w:r>
        <w:t>transmissions</w:t>
      </w:r>
      <w:r w:rsidR="00DE5A5C">
        <w:t xml:space="preserve"> </w:t>
      </w:r>
      <w:r>
        <w:t>of</w:t>
      </w:r>
      <w:r w:rsidR="00DE5A5C">
        <w:t xml:space="preserve"> </w:t>
      </w:r>
      <w:r>
        <w:t>holy</w:t>
      </w:r>
      <w:r w:rsidR="00DE5A5C">
        <w:t xml:space="preserve"> </w:t>
      </w:r>
      <w:r>
        <w:t>Imāms,</w:t>
      </w:r>
      <w:r w:rsidR="00DE5A5C">
        <w:t xml:space="preserve"> </w:t>
      </w:r>
      <w:r>
        <w:t>there</w:t>
      </w:r>
      <w:r w:rsidR="00DE5A5C">
        <w:t xml:space="preserve"> </w:t>
      </w:r>
      <w:r>
        <w:t>is</w:t>
      </w:r>
      <w:r w:rsidR="00DE5A5C">
        <w:t xml:space="preserve"> </w:t>
      </w:r>
      <w:r>
        <w:t>a</w:t>
      </w:r>
      <w:r w:rsidR="00DE5A5C">
        <w:t xml:space="preserve"> </w:t>
      </w:r>
      <w:r>
        <w:t>consensus</w:t>
      </w:r>
      <w:r w:rsidR="00DE5A5C">
        <w:t xml:space="preserve"> </w:t>
      </w:r>
      <w:r>
        <w:t>amon</w:t>
      </w:r>
      <w:r w:rsidR="00DC110B">
        <w:t>g</w:t>
      </w:r>
      <w:r w:rsidR="00DE5A5C">
        <w:t xml:space="preserve"> </w:t>
      </w:r>
      <w:r>
        <w:t>Shiite</w:t>
      </w:r>
      <w:r w:rsidR="00DE5A5C">
        <w:t xml:space="preserve"> </w:t>
      </w:r>
      <w:r>
        <w:t>scholars</w:t>
      </w:r>
      <w:r w:rsidR="00DE5A5C">
        <w:t xml:space="preserve"> </w:t>
      </w:r>
      <w:r>
        <w:t>that</w:t>
      </w:r>
      <w:r w:rsidR="00DE5A5C">
        <w:t xml:space="preserve"> </w:t>
      </w:r>
      <w:r>
        <w:t>the</w:t>
      </w:r>
      <w:r w:rsidR="00DE5A5C">
        <w:t xml:space="preserve"> </w:t>
      </w:r>
      <w:r>
        <w:t>divinely</w:t>
      </w:r>
      <w:r w:rsidR="00DE5A5C">
        <w:t xml:space="preserve"> </w:t>
      </w:r>
      <w:r>
        <w:t>precepts</w:t>
      </w:r>
      <w:r w:rsidR="00DE5A5C">
        <w:t xml:space="preserve"> </w:t>
      </w:r>
      <w:r>
        <w:t>are</w:t>
      </w:r>
      <w:r w:rsidR="00DE5A5C">
        <w:t xml:space="preserve"> </w:t>
      </w:r>
      <w:r>
        <w:t>common</w:t>
      </w:r>
      <w:r w:rsidR="00DE5A5C">
        <w:t xml:space="preserve"> </w:t>
      </w:r>
      <w:r>
        <w:t>between</w:t>
      </w:r>
      <w:r w:rsidR="00DE5A5C">
        <w:t xml:space="preserve"> </w:t>
      </w:r>
      <w:r>
        <w:t>those</w:t>
      </w:r>
      <w:r w:rsidR="00DE5A5C">
        <w:t xml:space="preserve"> </w:t>
      </w:r>
      <w:r>
        <w:t>who</w:t>
      </w:r>
      <w:r w:rsidR="00DE5A5C">
        <w:t xml:space="preserve"> </w:t>
      </w:r>
      <w:r>
        <w:t>ar</w:t>
      </w:r>
      <w:r w:rsidR="00DC110B">
        <w:t>e</w:t>
      </w:r>
      <w:r w:rsidR="00DE5A5C">
        <w:t xml:space="preserve"> </w:t>
      </w:r>
      <w:r>
        <w:t>knowledgeable</w:t>
      </w:r>
      <w:r w:rsidR="00DE5A5C">
        <w:t xml:space="preserve"> </w:t>
      </w:r>
      <w:r>
        <w:t>and</w:t>
      </w:r>
      <w:r w:rsidR="00DE5A5C">
        <w:t xml:space="preserve"> </w:t>
      </w:r>
      <w:r>
        <w:t>who</w:t>
      </w:r>
      <w:r w:rsidR="00DE5A5C">
        <w:t xml:space="preserve"> </w:t>
      </w:r>
      <w:r>
        <w:t>are</w:t>
      </w:r>
      <w:r w:rsidR="00DE5A5C">
        <w:t xml:space="preserve"> </w:t>
      </w:r>
      <w:r>
        <w:t>ignorant</w:t>
      </w:r>
      <w:r w:rsidR="00DE5A5C">
        <w:t xml:space="preserve"> </w:t>
      </w:r>
      <w:r>
        <w:t>of</w:t>
      </w:r>
      <w:r w:rsidR="00DE5A5C">
        <w:t xml:space="preserve"> </w:t>
      </w:r>
      <w:r>
        <w:t>them,</w:t>
      </w:r>
      <w:r w:rsidR="00DE5A5C">
        <w:t xml:space="preserve"> </w:t>
      </w:r>
      <w:r>
        <w:t>i.e.,</w:t>
      </w:r>
      <w:r w:rsidR="00DE5A5C">
        <w:t xml:space="preserve"> </w:t>
      </w:r>
      <w:r>
        <w:t>the</w:t>
      </w:r>
      <w:r w:rsidR="00DE5A5C">
        <w:t xml:space="preserve"> </w:t>
      </w:r>
      <w:r>
        <w:t>divinely</w:t>
      </w:r>
      <w:r w:rsidR="00DE5A5C">
        <w:t xml:space="preserve"> </w:t>
      </w:r>
      <w:r>
        <w:t>precept</w:t>
      </w:r>
      <w:r w:rsidR="00DE5A5C">
        <w:t xml:space="preserve"> </w:t>
      </w:r>
      <w:r>
        <w:t>constantl</w:t>
      </w:r>
      <w:r w:rsidR="00DC110B">
        <w:t>y</w:t>
      </w:r>
      <w:r w:rsidR="00DE5A5C">
        <w:t xml:space="preserve"> </w:t>
      </w:r>
      <w:r>
        <w:t>follows</w:t>
      </w:r>
      <w:r w:rsidR="00DE5A5C">
        <w:t xml:space="preserve"> </w:t>
      </w:r>
      <w:r>
        <w:t>its</w:t>
      </w:r>
      <w:r w:rsidR="00DE5A5C">
        <w:t xml:space="preserve"> </w:t>
      </w:r>
      <w:r>
        <w:t>subject</w:t>
      </w:r>
      <w:r w:rsidR="00DE5A5C">
        <w:t xml:space="preserve"> </w:t>
      </w:r>
      <w:r>
        <w:t>whether</w:t>
      </w:r>
      <w:r w:rsidR="00DE5A5C">
        <w:t xml:space="preserve"> </w:t>
      </w:r>
      <w:r>
        <w:t>or</w:t>
      </w:r>
      <w:r w:rsidR="00DE5A5C">
        <w:t xml:space="preserve"> </w:t>
      </w:r>
      <w:r>
        <w:t>not</w:t>
      </w:r>
      <w:r w:rsidR="00DE5A5C">
        <w:t xml:space="preserve"> </w:t>
      </w:r>
      <w:r>
        <w:t>the</w:t>
      </w:r>
      <w:r w:rsidR="00DE5A5C">
        <w:t xml:space="preserve"> </w:t>
      </w:r>
      <w:r>
        <w:t>duty</w:t>
      </w:r>
      <w:r w:rsidR="00226521">
        <w:t>-</w:t>
      </w:r>
      <w:r>
        <w:t>bound</w:t>
      </w:r>
      <w:r w:rsidR="00DE5A5C">
        <w:t xml:space="preserve"> </w:t>
      </w:r>
      <w:r>
        <w:t>knows</w:t>
      </w:r>
      <w:r w:rsidR="00DE5A5C">
        <w:t xml:space="preserve"> </w:t>
      </w:r>
      <w:r>
        <w:t>it;</w:t>
      </w:r>
      <w:r w:rsidR="00DE5A5C">
        <w:t xml:space="preserve"> </w:t>
      </w:r>
      <w:r>
        <w:t>the</w:t>
      </w:r>
      <w:r w:rsidR="00DE5A5C">
        <w:t xml:space="preserve"> </w:t>
      </w:r>
      <w:r>
        <w:t>duty</w:t>
      </w:r>
      <w:r w:rsidR="00226521">
        <w:t>-</w:t>
      </w:r>
      <w:r>
        <w:t>bound</w:t>
      </w:r>
      <w:r w:rsidR="00DE5A5C">
        <w:t xml:space="preserve"> </w:t>
      </w:r>
      <w:r>
        <w:t>i</w:t>
      </w:r>
      <w:r w:rsidR="00DC110B">
        <w:t>s</w:t>
      </w:r>
      <w:r w:rsidR="00DE5A5C">
        <w:t xml:space="preserve"> </w:t>
      </w:r>
      <w:r>
        <w:t>charged</w:t>
      </w:r>
      <w:r w:rsidR="00DE5A5C">
        <w:t xml:space="preserve"> </w:t>
      </w:r>
      <w:r>
        <w:t>with</w:t>
      </w:r>
      <w:r w:rsidR="00DE5A5C">
        <w:t xml:space="preserve"> </w:t>
      </w:r>
      <w:r>
        <w:t>the</w:t>
      </w:r>
      <w:r w:rsidR="00DE5A5C">
        <w:t xml:space="preserve"> </w:t>
      </w:r>
      <w:r>
        <w:t>duty</w:t>
      </w:r>
      <w:r w:rsidR="00DE5A5C">
        <w:t xml:space="preserve"> </w:t>
      </w:r>
      <w:r>
        <w:t>anyhow.</w:t>
      </w:r>
      <w:r w:rsidR="00DE5A5C">
        <w:t xml:space="preserve"> </w:t>
      </w:r>
      <w:r>
        <w:t>Thus,</w:t>
      </w:r>
      <w:r w:rsidR="00DE5A5C">
        <w:t xml:space="preserve"> </w:t>
      </w:r>
      <w:r>
        <w:t>knowledge</w:t>
      </w:r>
      <w:r w:rsidR="00DE5A5C">
        <w:t xml:space="preserve"> </w:t>
      </w:r>
      <w:r>
        <w:t>of</w:t>
      </w:r>
      <w:r w:rsidR="00DE5A5C">
        <w:t xml:space="preserve"> </w:t>
      </w:r>
      <w:r>
        <w:t>precepts</w:t>
      </w:r>
      <w:r w:rsidR="00DE5A5C">
        <w:t xml:space="preserve"> </w:t>
      </w:r>
      <w:r>
        <w:t>plays</w:t>
      </w:r>
      <w:r w:rsidR="00DE5A5C">
        <w:t xml:space="preserve"> </w:t>
      </w:r>
      <w:r>
        <w:t>no</w:t>
      </w:r>
      <w:r w:rsidR="00DE5A5C">
        <w:t xml:space="preserve"> </w:t>
      </w:r>
      <w:r>
        <w:t>role</w:t>
      </w:r>
      <w:r w:rsidR="00DE5A5C">
        <w:t xml:space="preserve"> </w:t>
      </w:r>
      <w:r>
        <w:t>i</w:t>
      </w:r>
      <w:r w:rsidR="00DC110B">
        <w:t>n</w:t>
      </w:r>
      <w:r w:rsidR="00DE5A5C">
        <w:t xml:space="preserve"> </w:t>
      </w:r>
      <w:r>
        <w:t>their</w:t>
      </w:r>
      <w:r w:rsidR="00DE5A5C">
        <w:t xml:space="preserve"> </w:t>
      </w:r>
      <w:r>
        <w:t>realization.</w:t>
      </w:r>
      <w:r w:rsidR="00DE5A5C">
        <w:t xml:space="preserve"> </w:t>
      </w:r>
      <w:r>
        <w:t>The</w:t>
      </w:r>
      <w:r w:rsidR="00DE5A5C">
        <w:t xml:space="preserve"> </w:t>
      </w:r>
      <w:r>
        <w:t>only</w:t>
      </w:r>
      <w:r w:rsidR="00DE5A5C">
        <w:t xml:space="preserve"> </w:t>
      </w:r>
      <w:r>
        <w:t>role</w:t>
      </w:r>
      <w:r w:rsidR="00DE5A5C">
        <w:t xml:space="preserve"> </w:t>
      </w:r>
      <w:r>
        <w:t>played</w:t>
      </w:r>
      <w:r w:rsidR="00DE5A5C">
        <w:t xml:space="preserve"> </w:t>
      </w:r>
      <w:r>
        <w:t>by</w:t>
      </w:r>
      <w:r w:rsidR="00DE5A5C">
        <w:t xml:space="preserve"> </w:t>
      </w:r>
      <w:r>
        <w:t>knowledge</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burde</w:t>
      </w:r>
      <w:r w:rsidR="00DC110B">
        <w:t>n</w:t>
      </w:r>
      <w:r w:rsidR="00DE5A5C">
        <w:t xml:space="preserve"> </w:t>
      </w:r>
      <w:r>
        <w:t>is</w:t>
      </w:r>
      <w:r w:rsidR="00DE5A5C">
        <w:t xml:space="preserve"> </w:t>
      </w:r>
      <w:r>
        <w:t>incontrovertible</w:t>
      </w:r>
      <w:r w:rsidR="00226521">
        <w:t>-</w:t>
      </w:r>
      <w:r>
        <w:t>making</w:t>
      </w:r>
      <w:r w:rsidR="00DE5A5C">
        <w:t xml:space="preserve"> </w:t>
      </w:r>
      <w:r>
        <w:t>of</w:t>
      </w:r>
      <w:r w:rsidR="00DE5A5C">
        <w:t xml:space="preserve"> </w:t>
      </w:r>
      <w:r>
        <w:t>burdensome</w:t>
      </w:r>
      <w:r w:rsidR="00DE5A5C">
        <w:t xml:space="preserve"> </w:t>
      </w:r>
      <w:r>
        <w:t>precepts,</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the</w:t>
      </w:r>
      <w:r w:rsidR="00DE5A5C">
        <w:t xml:space="preserve"> </w:t>
      </w:r>
      <w:r>
        <w:t>dutybound</w:t>
      </w:r>
      <w:r w:rsidR="00DE5A5C">
        <w:t xml:space="preserve"> </w:t>
      </w:r>
      <w:r>
        <w:t>will</w:t>
      </w:r>
      <w:r w:rsidR="00DE5A5C">
        <w:t xml:space="preserve"> </w:t>
      </w:r>
      <w:r>
        <w:t>not</w:t>
      </w:r>
      <w:r w:rsidR="00DE5A5C">
        <w:t xml:space="preserve"> </w:t>
      </w:r>
      <w:r>
        <w:t>be</w:t>
      </w:r>
      <w:r w:rsidR="00DE5A5C">
        <w:t xml:space="preserve"> </w:t>
      </w:r>
      <w:r>
        <w:t>punished</w:t>
      </w:r>
      <w:r w:rsidR="00DE5A5C">
        <w:t xml:space="preserve"> </w:t>
      </w:r>
      <w:r>
        <w:t>because</w:t>
      </w:r>
      <w:r w:rsidR="00DE5A5C">
        <w:t xml:space="preserve"> </w:t>
      </w:r>
      <w:r>
        <w:t>of</w:t>
      </w:r>
      <w:r w:rsidR="00DE5A5C">
        <w:t xml:space="preserve"> </w:t>
      </w:r>
      <w:r>
        <w:t>opposing</w:t>
      </w:r>
      <w:r w:rsidR="00DE5A5C">
        <w:t xml:space="preserve"> </w:t>
      </w:r>
      <w:r>
        <w:t>a</w:t>
      </w:r>
      <w:r w:rsidR="00DE5A5C">
        <w:t xml:space="preserve"> </w:t>
      </w:r>
      <w:r>
        <w:t>precept</w:t>
      </w:r>
      <w:r w:rsidR="00DE5A5C">
        <w:t xml:space="preserve"> </w:t>
      </w:r>
      <w:r>
        <w:t>except</w:t>
      </w:r>
      <w:r w:rsidR="00DE5A5C">
        <w:t xml:space="preserve"> </w:t>
      </w:r>
      <w:r>
        <w:t>when</w:t>
      </w:r>
      <w:r w:rsidR="00DE5A5C">
        <w:t xml:space="preserve"> </w:t>
      </w:r>
      <w:r>
        <w:t>h</w:t>
      </w:r>
      <w:r w:rsidR="00DC110B">
        <w:t>e</w:t>
      </w:r>
      <w:r w:rsidR="00DE5A5C">
        <w:t xml:space="preserve"> </w:t>
      </w:r>
      <w:r>
        <w:t>knows</w:t>
      </w:r>
      <w:r w:rsidR="00DE5A5C">
        <w:t xml:space="preserve"> </w:t>
      </w:r>
      <w:r>
        <w:t>it</w:t>
      </w:r>
      <w:r w:rsidR="00DE5A5C">
        <w:t xml:space="preserve"> </w:t>
      </w:r>
      <w:r w:rsidR="00226521">
        <w:t>-</w:t>
      </w:r>
      <w:r w:rsidR="00DE5A5C">
        <w:t xml:space="preserve"> </w:t>
      </w:r>
      <w:r>
        <w:t>whether</w:t>
      </w:r>
      <w:r w:rsidR="00DE5A5C">
        <w:t xml:space="preserve"> </w:t>
      </w:r>
      <w:r>
        <w:t>through</w:t>
      </w:r>
      <w:r w:rsidR="00DE5A5C">
        <w:t xml:space="preserve"> </w:t>
      </w:r>
      <w:r>
        <w:t>a</w:t>
      </w:r>
      <w:r w:rsidR="00DE5A5C">
        <w:t xml:space="preserve"> </w:t>
      </w:r>
      <w:r>
        <w:t>detailed</w:t>
      </w:r>
      <w:r w:rsidR="00DE5A5C">
        <w:t xml:space="preserve"> </w:t>
      </w:r>
      <w:r>
        <w:t>or</w:t>
      </w:r>
      <w:r w:rsidR="00DE5A5C">
        <w:t xml:space="preserve"> </w:t>
      </w:r>
      <w:r>
        <w:t>a</w:t>
      </w:r>
      <w:r w:rsidR="00DE5A5C">
        <w:t xml:space="preserve"> </w:t>
      </w:r>
      <w:r>
        <w:t>summary</w:t>
      </w:r>
      <w:r w:rsidR="00DE5A5C">
        <w:t xml:space="preserve"> </w:t>
      </w:r>
      <w:r>
        <w:t>fashioned</w:t>
      </w:r>
      <w:r w:rsidR="00DE5A5C">
        <w:t xml:space="preserve"> </w:t>
      </w:r>
      <w:r>
        <w:t>knowledg</w:t>
      </w:r>
      <w:r w:rsidR="00DC110B">
        <w:t>e,</w:t>
      </w:r>
      <w:r w:rsidR="00DE5A5C">
        <w:t xml:space="preserve"> </w:t>
      </w:r>
      <w:r>
        <w:t>or</w:t>
      </w:r>
      <w:r w:rsidR="00DE5A5C">
        <w:t xml:space="preserve"> </w:t>
      </w:r>
      <w:r>
        <w:t>an</w:t>
      </w:r>
      <w:r w:rsidR="00DE5A5C">
        <w:t xml:space="preserve"> </w:t>
      </w:r>
      <w:r>
        <w:t>authoritative,</w:t>
      </w:r>
      <w:r w:rsidR="00DE5A5C">
        <w:t xml:space="preserve"> </w:t>
      </w:r>
      <w:r>
        <w:t>valid</w:t>
      </w:r>
      <w:r w:rsidR="00DE5A5C">
        <w:t xml:space="preserve"> </w:t>
      </w:r>
      <w:r>
        <w:t>proof</w:t>
      </w:r>
      <w:r w:rsidR="00DE5A5C">
        <w:t xml:space="preserve"> </w:t>
      </w:r>
      <w:r>
        <w:t>which</w:t>
      </w:r>
      <w:r w:rsidR="00DE5A5C">
        <w:t xml:space="preserve"> </w:t>
      </w:r>
      <w:r>
        <w:t>can</w:t>
      </w:r>
      <w:r w:rsidR="00DE5A5C">
        <w:t xml:space="preserve"> </w:t>
      </w:r>
      <w:r>
        <w:t>replace</w:t>
      </w:r>
      <w:r w:rsidR="00DE5A5C">
        <w:t xml:space="preserve"> </w:t>
      </w:r>
      <w:r>
        <w:t>the</w:t>
      </w:r>
      <w:r w:rsidR="00DE5A5C">
        <w:t xml:space="preserve"> </w:t>
      </w:r>
      <w:r>
        <w:t>knowledge.</w:t>
      </w:r>
      <w:r w:rsidR="00DE5A5C">
        <w:t xml:space="preserve"> </w:t>
      </w:r>
      <w:r>
        <w:t>Knowledg</w:t>
      </w:r>
      <w:r w:rsidR="00DC110B">
        <w:t>e</w:t>
      </w:r>
      <w:r w:rsidR="00DE5A5C">
        <w:t xml:space="preserve"> </w:t>
      </w:r>
      <w:r>
        <w:t>and</w:t>
      </w:r>
      <w:r w:rsidR="00DE5A5C">
        <w:t xml:space="preserve"> </w:t>
      </w:r>
      <w:r>
        <w:t>what</w:t>
      </w:r>
      <w:r w:rsidR="00DE5A5C">
        <w:t xml:space="preserve"> </w:t>
      </w:r>
      <w:r>
        <w:t>replaces</w:t>
      </w:r>
      <w:r w:rsidR="00DE5A5C">
        <w:t xml:space="preserve"> </w:t>
      </w:r>
      <w:r>
        <w:t>it,</w:t>
      </w:r>
      <w:r w:rsidR="00DE5A5C">
        <w:t xml:space="preserve"> </w:t>
      </w:r>
      <w:r>
        <w:t>therefore,</w:t>
      </w:r>
      <w:r w:rsidR="00DE5A5C">
        <w:t xml:space="preserve"> </w:t>
      </w:r>
      <w:r>
        <w:t>is</w:t>
      </w:r>
      <w:r w:rsidR="00DE5A5C">
        <w:t xml:space="preserve"> </w:t>
      </w:r>
      <w:r>
        <w:t>a</w:t>
      </w:r>
      <w:r w:rsidR="00DE5A5C">
        <w:t xml:space="preserve"> </w:t>
      </w:r>
      <w:r>
        <w:t>condition</w:t>
      </w:r>
      <w:r w:rsidR="00DE5A5C">
        <w:t xml:space="preserve"> </w:t>
      </w:r>
      <w:r>
        <w:t>for</w:t>
      </w:r>
      <w:r w:rsidR="00DE5A5C">
        <w:t xml:space="preserve"> </w:t>
      </w:r>
      <w:r>
        <w:t>incontrovertible</w:t>
      </w:r>
      <w:r w:rsidR="00226521">
        <w:t>-</w:t>
      </w:r>
      <w:r>
        <w:t>making</w:t>
      </w:r>
      <w:r w:rsidR="00DE5A5C">
        <w:t xml:space="preserve"> </w:t>
      </w:r>
      <w:r>
        <w:t>o</w:t>
      </w:r>
      <w:r w:rsidR="00DC110B">
        <w:t>f</w:t>
      </w:r>
      <w:r w:rsidR="00DE5A5C">
        <w:t xml:space="preserve"> </w:t>
      </w:r>
      <w:r>
        <w:t>the</w:t>
      </w:r>
      <w:r w:rsidR="00DE5A5C">
        <w:t xml:space="preserve"> </w:t>
      </w:r>
      <w:r>
        <w:t>burden</w:t>
      </w:r>
      <w:r w:rsidR="00DE5A5C">
        <w:t xml:space="preserve"> </w:t>
      </w:r>
      <w:r>
        <w:t>and</w:t>
      </w:r>
      <w:r w:rsidR="00DE5A5C">
        <w:t xml:space="preserve"> </w:t>
      </w:r>
      <w:r>
        <w:t>not</w:t>
      </w:r>
      <w:r w:rsidR="00DE5A5C">
        <w:t xml:space="preserve"> </w:t>
      </w:r>
      <w:r>
        <w:t>its</w:t>
      </w:r>
      <w:r w:rsidR="00DE5A5C">
        <w:t xml:space="preserve"> </w:t>
      </w:r>
      <w:r>
        <w:t>complete</w:t>
      </w:r>
      <w:r w:rsidR="00DE5A5C">
        <w:t xml:space="preserve"> </w:t>
      </w:r>
      <w:r>
        <w:t>cause</w:t>
      </w:r>
      <w:r w:rsidR="00DE5A5C">
        <w:t xml:space="preserve"> </w:t>
      </w:r>
      <w:r w:rsidR="00226521">
        <w:t>-</w:t>
      </w:r>
      <w:r w:rsidR="00DE5A5C">
        <w:t xml:space="preserve"> </w:t>
      </w:r>
      <w:r>
        <w:t>as</w:t>
      </w:r>
      <w:r w:rsidR="00DE5A5C">
        <w:t xml:space="preserve"> </w:t>
      </w:r>
      <w:r>
        <w:t>some</w:t>
      </w:r>
      <w:r w:rsidR="00DE5A5C">
        <w:t xml:space="preserve"> </w:t>
      </w:r>
      <w:r>
        <w:t>believe.</w:t>
      </w:r>
      <w:r w:rsidR="00DE5A5C">
        <w:t xml:space="preserve"> </w:t>
      </w:r>
      <w:r>
        <w:t>That</w:t>
      </w:r>
      <w:r w:rsidR="00DE5A5C">
        <w:t xml:space="preserve"> </w:t>
      </w:r>
      <w:r>
        <w:t>is</w:t>
      </w:r>
      <w:r w:rsidR="00DE5A5C">
        <w:t xml:space="preserve"> </w:t>
      </w:r>
      <w:r>
        <w:t>why</w:t>
      </w:r>
      <w:r w:rsidR="00DE5A5C">
        <w:t xml:space="preserve"> </w:t>
      </w:r>
      <w:r>
        <w:t>wher</w:t>
      </w:r>
      <w:r w:rsidR="00DC110B">
        <w:t>e,</w:t>
      </w:r>
      <w:r w:rsidR="00DE5A5C">
        <w:t xml:space="preserve"> </w:t>
      </w:r>
      <w:r>
        <w:t>after</w:t>
      </w:r>
      <w:r w:rsidR="00DE5A5C">
        <w:t xml:space="preserve"> </w:t>
      </w:r>
      <w:r>
        <w:t>the</w:t>
      </w:r>
      <w:r w:rsidR="00DE5A5C">
        <w:t xml:space="preserve"> </w:t>
      </w:r>
      <w:r>
        <w:t>quest</w:t>
      </w:r>
      <w:r w:rsidR="00DE5A5C">
        <w:t xml:space="preserve"> </w:t>
      </w:r>
      <w:r>
        <w:t>and</w:t>
      </w:r>
      <w:r w:rsidR="00DE5A5C">
        <w:t xml:space="preserve"> </w:t>
      </w:r>
      <w:r>
        <w:t>despair,</w:t>
      </w:r>
      <w:r w:rsidR="00DE5A5C">
        <w:t xml:space="preserve"> </w:t>
      </w:r>
      <w:r>
        <w:t>knowledge</w:t>
      </w:r>
      <w:r w:rsidR="00DE5A5C">
        <w:t xml:space="preserve"> </w:t>
      </w:r>
      <w:r>
        <w:t>and</w:t>
      </w:r>
      <w:r w:rsidR="00DE5A5C">
        <w:t xml:space="preserve"> </w:t>
      </w:r>
      <w:r>
        <w:t>what</w:t>
      </w:r>
      <w:r w:rsidR="00DE5A5C">
        <w:t xml:space="preserve"> </w:t>
      </w:r>
      <w:r>
        <w:t>replaces</w:t>
      </w:r>
      <w:r w:rsidR="00DE5A5C">
        <w:t xml:space="preserve"> </w:t>
      </w:r>
      <w:r>
        <w:t>it</w:t>
      </w:r>
      <w:r w:rsidR="00DE5A5C">
        <w:t xml:space="preserve"> </w:t>
      </w:r>
      <w:r>
        <w:t>are</w:t>
      </w:r>
      <w:r w:rsidR="00DE5A5C">
        <w:t xml:space="preserve"> </w:t>
      </w:r>
      <w:r>
        <w:t>not</w:t>
      </w:r>
      <w:r w:rsidR="00DE5A5C">
        <w:t xml:space="preserve"> </w:t>
      </w:r>
      <w:r>
        <w:t>found,</w:t>
      </w:r>
      <w:r w:rsidR="00DE5A5C">
        <w:t xml:space="preserve"> </w:t>
      </w:r>
      <w:r>
        <w:t>th</w:t>
      </w:r>
      <w:r w:rsidR="00DC110B">
        <w:t>e</w:t>
      </w:r>
      <w:r w:rsidR="00DE5A5C">
        <w:t xml:space="preserve"> </w:t>
      </w:r>
      <w:r>
        <w:t>duty</w:t>
      </w:r>
      <w:r w:rsidR="00226521">
        <w:t>-</w:t>
      </w:r>
      <w:r>
        <w:t>bound</w:t>
      </w:r>
      <w:r w:rsidR="00DE5A5C">
        <w:t xml:space="preserve"> </w:t>
      </w:r>
      <w:r>
        <w:t>will</w:t>
      </w:r>
      <w:r w:rsidR="00DE5A5C">
        <w:t xml:space="preserve"> </w:t>
      </w:r>
      <w:r>
        <w:t>not</w:t>
      </w:r>
      <w:r w:rsidR="00DE5A5C">
        <w:t xml:space="preserve"> </w:t>
      </w:r>
      <w:r>
        <w:t>be</w:t>
      </w:r>
      <w:r w:rsidR="00DE5A5C">
        <w:t xml:space="preserve"> </w:t>
      </w:r>
      <w:r>
        <w:t>punished</w:t>
      </w:r>
      <w:r w:rsidR="00DE5A5C">
        <w:t xml:space="preserve"> </w:t>
      </w:r>
      <w:r>
        <w:t>because</w:t>
      </w:r>
      <w:r w:rsidR="00DE5A5C">
        <w:t xml:space="preserve"> </w:t>
      </w:r>
      <w:r>
        <w:t>of</w:t>
      </w:r>
      <w:r w:rsidR="00DE5A5C">
        <w:t xml:space="preserve"> </w:t>
      </w:r>
      <w:r>
        <w:t>opposing</w:t>
      </w:r>
      <w:r w:rsidR="00DE5A5C">
        <w:t xml:space="preserve"> </w:t>
      </w:r>
      <w:r>
        <w:t>a</w:t>
      </w:r>
      <w:r w:rsidR="00DE5A5C">
        <w:t xml:space="preserve"> </w:t>
      </w:r>
      <w:r>
        <w:t>precept;</w:t>
      </w:r>
      <w:r w:rsidR="00DE5A5C">
        <w:t xml:space="preserve"> </w:t>
      </w:r>
      <w:r>
        <w:t>for</w:t>
      </w:r>
      <w:r w:rsidR="00DE5A5C">
        <w:t xml:space="preserve"> </w:t>
      </w:r>
      <w:r>
        <w:t>punishin</w:t>
      </w:r>
      <w:r w:rsidR="00DC110B">
        <w:t>g</w:t>
      </w:r>
      <w:r w:rsidR="00DE5A5C">
        <w:t xml:space="preserve"> </w:t>
      </w:r>
      <w:r>
        <w:t>him</w:t>
      </w:r>
      <w:r w:rsidR="00DE5A5C">
        <w:t xml:space="preserve"> </w:t>
      </w:r>
      <w:r>
        <w:t>in</w:t>
      </w:r>
      <w:r w:rsidR="00DE5A5C">
        <w:t xml:space="preserve"> </w:t>
      </w:r>
      <w:r>
        <w:t>such</w:t>
      </w:r>
      <w:r w:rsidR="00DE5A5C">
        <w:t xml:space="preserve"> </w:t>
      </w:r>
      <w:r>
        <w:lastRenderedPageBreak/>
        <w:t>case</w:t>
      </w:r>
      <w:r w:rsidR="00DE5A5C">
        <w:t xml:space="preserve"> </w:t>
      </w:r>
      <w:r>
        <w:t>will</w:t>
      </w:r>
      <w:r w:rsidR="00DE5A5C">
        <w:t xml:space="preserve"> </w:t>
      </w:r>
      <w:r>
        <w:t>be</w:t>
      </w:r>
      <w:r w:rsidR="00DE5A5C">
        <w:t xml:space="preserve"> </w:t>
      </w:r>
      <w:r>
        <w:t>punishment</w:t>
      </w:r>
      <w:r w:rsidR="00DE5A5C">
        <w:t xml:space="preserve"> </w:t>
      </w:r>
      <w:r>
        <w:t>without</w:t>
      </w:r>
      <w:r w:rsidR="00DE5A5C">
        <w:t xml:space="preserve"> </w:t>
      </w:r>
      <w:r>
        <w:t>depiction,</w:t>
      </w:r>
      <w:r w:rsidR="00DE5A5C">
        <w:t xml:space="preserve"> </w:t>
      </w:r>
      <w:r>
        <w:t>which</w:t>
      </w:r>
      <w:r w:rsidR="00DE5A5C">
        <w:t xml:space="preserve"> </w:t>
      </w:r>
      <w:r>
        <w:t>is</w:t>
      </w:r>
      <w:r w:rsidR="00DE5A5C">
        <w:t xml:space="preserve"> </w:t>
      </w:r>
      <w:r>
        <w:t>intellectuall</w:t>
      </w:r>
      <w:r w:rsidR="00DC110B">
        <w:t>y</w:t>
      </w:r>
      <w:r w:rsidR="00DE5A5C">
        <w:t xml:space="preserve"> </w:t>
      </w:r>
      <w:r>
        <w:t>reprehensible</w:t>
      </w:r>
      <w:r w:rsidR="00DE5A5C">
        <w:t xml:space="preserve"> </w:t>
      </w:r>
      <w:r w:rsidR="00226521">
        <w:t>-</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part</w:t>
      </w:r>
      <w:r w:rsidR="00DE5A5C">
        <w:t xml:space="preserve"> </w:t>
      </w:r>
      <w:r>
        <w:t>4.</w:t>
      </w:r>
    </w:p>
    <w:p w:rsidR="007B0B6F" w:rsidRDefault="00AC0545" w:rsidP="00157CE5">
      <w:pPr>
        <w:pStyle w:val="libNormal"/>
      </w:pPr>
      <w:r>
        <w:t>The</w:t>
      </w:r>
      <w:r w:rsidR="00DE5A5C">
        <w:t xml:space="preserve"> </w:t>
      </w:r>
      <w:r>
        <w:t>reason</w:t>
      </w:r>
      <w:r w:rsidR="00DE5A5C">
        <w:t xml:space="preserve"> </w:t>
      </w:r>
      <w:r>
        <w:t>for</w:t>
      </w:r>
      <w:r w:rsidR="00DE5A5C">
        <w:t xml:space="preserve"> </w:t>
      </w:r>
      <w:r>
        <w:t>commonness</w:t>
      </w:r>
      <w:r w:rsidR="00DE5A5C">
        <w:t xml:space="preserve"> </w:t>
      </w:r>
      <w:r>
        <w:t>of</w:t>
      </w:r>
      <w:r w:rsidR="00DE5A5C">
        <w:t xml:space="preserve"> </w:t>
      </w:r>
      <w:r>
        <w:t>precepts,</w:t>
      </w:r>
      <w:r w:rsidR="00DE5A5C">
        <w:t xml:space="preserve"> </w:t>
      </w:r>
      <w:r>
        <w:t>apart</w:t>
      </w:r>
      <w:r w:rsidR="00DE5A5C">
        <w:t xml:space="preserve"> </w:t>
      </w:r>
      <w:r>
        <w:t>from</w:t>
      </w:r>
      <w:r w:rsidR="00DE5A5C">
        <w:t xml:space="preserve"> </w:t>
      </w:r>
      <w:r>
        <w:t>ĥadīths</w:t>
      </w:r>
      <w:r w:rsidR="00DE5A5C">
        <w:t xml:space="preserve"> </w:t>
      </w:r>
      <w:r>
        <w:t>and</w:t>
      </w:r>
      <w:r w:rsidR="00DE5A5C">
        <w:t xml:space="preserve"> </w:t>
      </w:r>
      <w:r>
        <w:t>consensu</w:t>
      </w:r>
      <w:r w:rsidR="00DC110B">
        <w:t>s,</w:t>
      </w:r>
      <w:r w:rsidR="00DE5A5C">
        <w:t xml:space="preserve"> </w:t>
      </w:r>
      <w:r>
        <w:t>is</w:t>
      </w:r>
      <w:r w:rsidR="00DE5A5C">
        <w:t xml:space="preserve"> </w:t>
      </w:r>
      <w:r>
        <w:t>clear:</w:t>
      </w:r>
    </w:p>
    <w:p w:rsidR="00AC0545" w:rsidRDefault="00AC0545" w:rsidP="00157CE5">
      <w:pPr>
        <w:pStyle w:val="libNormal"/>
      </w:pPr>
      <w:r>
        <w:t>1.</w:t>
      </w:r>
      <w:r w:rsidR="00DE5A5C">
        <w:t xml:space="preserve"> </w:t>
      </w:r>
      <w:r>
        <w:t>Should</w:t>
      </w:r>
      <w:r w:rsidR="00DE5A5C">
        <w:t xml:space="preserve"> </w:t>
      </w:r>
      <w:r>
        <w:t>the</w:t>
      </w:r>
      <w:r w:rsidR="00DE5A5C">
        <w:t xml:space="preserve"> </w:t>
      </w:r>
      <w:r>
        <w:t>precept</w:t>
      </w:r>
      <w:r w:rsidR="00DE5A5C">
        <w:t xml:space="preserve"> </w:t>
      </w:r>
      <w:r>
        <w:t>not</w:t>
      </w:r>
      <w:r w:rsidR="00DE5A5C">
        <w:t xml:space="preserve"> </w:t>
      </w:r>
      <w:r>
        <w:t>be</w:t>
      </w:r>
      <w:r w:rsidR="00DE5A5C">
        <w:t xml:space="preserve"> </w:t>
      </w:r>
      <w:r>
        <w:t>common</w:t>
      </w:r>
      <w:r w:rsidR="00DE5A5C">
        <w:t xml:space="preserve"> </w:t>
      </w:r>
      <w:r>
        <w:t>between</w:t>
      </w:r>
      <w:r w:rsidR="00DE5A5C">
        <w:t xml:space="preserve"> </w:t>
      </w:r>
      <w:r>
        <w:t>the</w:t>
      </w:r>
      <w:r w:rsidR="00DE5A5C">
        <w:t xml:space="preserve"> </w:t>
      </w:r>
      <w:r>
        <w:t>knowledgeable</w:t>
      </w:r>
      <w:r w:rsidR="00DE5A5C">
        <w:t xml:space="preserve"> </w:t>
      </w:r>
      <w:r>
        <w:t>and</w:t>
      </w:r>
      <w:r w:rsidR="00DE5A5C">
        <w:t xml:space="preserve"> </w:t>
      </w:r>
      <w:r>
        <w:t>th</w:t>
      </w:r>
      <w:r w:rsidR="00DC110B">
        <w:t>e</w:t>
      </w:r>
      <w:r w:rsidR="00DE5A5C">
        <w:t xml:space="preserve"> </w:t>
      </w:r>
      <w:r>
        <w:t>ignorant,</w:t>
      </w:r>
      <w:r w:rsidR="00DE5A5C">
        <w:t xml:space="preserve"> </w:t>
      </w:r>
      <w:r>
        <w:t>it</w:t>
      </w:r>
      <w:r w:rsidR="00DE5A5C">
        <w:t xml:space="preserve"> </w:t>
      </w:r>
      <w:r>
        <w:t>would</w:t>
      </w:r>
      <w:r w:rsidR="00DE5A5C">
        <w:t xml:space="preserve"> </w:t>
      </w:r>
      <w:r>
        <w:t>be</w:t>
      </w:r>
      <w:r w:rsidR="00DE5A5C">
        <w:t xml:space="preserve"> </w:t>
      </w:r>
      <w:r>
        <w:t>peculiar</w:t>
      </w:r>
      <w:r w:rsidR="00DE5A5C">
        <w:t xml:space="preserve"> </w:t>
      </w:r>
      <w:r>
        <w:t>to</w:t>
      </w:r>
      <w:r w:rsidR="00DE5A5C">
        <w:t xml:space="preserve"> </w:t>
      </w:r>
      <w:r>
        <w:t>the</w:t>
      </w:r>
      <w:r w:rsidR="00DE5A5C">
        <w:t xml:space="preserve"> </w:t>
      </w:r>
      <w:r>
        <w:t>knowledgeable;</w:t>
      </w:r>
      <w:r w:rsidR="00DE5A5C">
        <w:t xml:space="preserve"> </w:t>
      </w:r>
      <w:r>
        <w:t>for</w:t>
      </w:r>
      <w:r w:rsidR="00DE5A5C">
        <w:t xml:space="preserve"> </w:t>
      </w:r>
      <w:r>
        <w:t>to</w:t>
      </w:r>
      <w:r w:rsidR="00DE5A5C">
        <w:t xml:space="preserve"> </w:t>
      </w:r>
      <w:r>
        <w:t>treat</w:t>
      </w:r>
      <w:r w:rsidR="00DE5A5C">
        <w:t xml:space="preserve"> </w:t>
      </w:r>
      <w:r>
        <w:t>it</w:t>
      </w:r>
      <w:r w:rsidR="00DE5A5C">
        <w:t xml:space="preserve"> </w:t>
      </w:r>
      <w:r>
        <w:t>as</w:t>
      </w:r>
      <w:r w:rsidR="00DE5A5C">
        <w:t xml:space="preserve"> </w:t>
      </w:r>
      <w:r>
        <w:t>bein</w:t>
      </w:r>
      <w:r w:rsidR="00DC110B">
        <w:t>g</w:t>
      </w:r>
      <w:r w:rsidR="00DE5A5C">
        <w:t xml:space="preserve"> </w:t>
      </w:r>
      <w:r>
        <w:t>peculiar</w:t>
      </w:r>
      <w:r w:rsidR="00DE5A5C">
        <w:t xml:space="preserve"> </w:t>
      </w:r>
      <w:r>
        <w:t>to</w:t>
      </w:r>
      <w:r w:rsidR="00DE5A5C">
        <w:t xml:space="preserve"> </w:t>
      </w:r>
      <w:r>
        <w:t>the</w:t>
      </w:r>
      <w:r w:rsidR="00DE5A5C">
        <w:t xml:space="preserve"> </w:t>
      </w:r>
      <w:r>
        <w:t>ignorant</w:t>
      </w:r>
      <w:r w:rsidR="00DE5A5C">
        <w:t xml:space="preserve"> </w:t>
      </w:r>
      <w:r>
        <w:t>is</w:t>
      </w:r>
      <w:r w:rsidR="00DE5A5C">
        <w:t xml:space="preserve"> </w:t>
      </w:r>
      <w:r>
        <w:t>clearly</w:t>
      </w:r>
      <w:r w:rsidR="00DE5A5C">
        <w:t xml:space="preserve"> </w:t>
      </w:r>
      <w:r>
        <w:t>unacceptable.</w:t>
      </w:r>
    </w:p>
    <w:p w:rsidR="00AC0545" w:rsidRDefault="00AC0545" w:rsidP="00157CE5">
      <w:pPr>
        <w:pStyle w:val="libNormal"/>
      </w:pPr>
      <w:r>
        <w:t>2.</w:t>
      </w:r>
      <w:r w:rsidR="00DE5A5C">
        <w:t xml:space="preserve"> </w:t>
      </w:r>
      <w:r>
        <w:t>If</w:t>
      </w:r>
      <w:r w:rsidR="00DE5A5C">
        <w:t xml:space="preserve"> </w:t>
      </w:r>
      <w:r>
        <w:t>it</w:t>
      </w:r>
      <w:r w:rsidR="00DE5A5C">
        <w:t xml:space="preserve"> </w:t>
      </w:r>
      <w:r>
        <w:t>is</w:t>
      </w:r>
      <w:r w:rsidR="00DE5A5C">
        <w:t xml:space="preserve"> </w:t>
      </w:r>
      <w:r>
        <w:t>peculiar</w:t>
      </w:r>
      <w:r w:rsidR="00DE5A5C">
        <w:t xml:space="preserve"> </w:t>
      </w:r>
      <w:r>
        <w:t>to</w:t>
      </w:r>
      <w:r w:rsidR="00DE5A5C">
        <w:t xml:space="preserve"> </w:t>
      </w:r>
      <w:r>
        <w:t>the</w:t>
      </w:r>
      <w:r w:rsidR="00DE5A5C">
        <w:t xml:space="preserve"> </w:t>
      </w:r>
      <w:r>
        <w:t>knowledgeable,</w:t>
      </w:r>
      <w:r w:rsidR="00DE5A5C">
        <w:t xml:space="preserve"> </w:t>
      </w:r>
      <w:r>
        <w:t>it</w:t>
      </w:r>
      <w:r w:rsidR="00DE5A5C">
        <w:t xml:space="preserve"> </w:t>
      </w:r>
      <w:r>
        <w:t>means</w:t>
      </w:r>
      <w:r w:rsidR="00DE5A5C">
        <w:t xml:space="preserve"> </w:t>
      </w:r>
      <w:r>
        <w:t>that</w:t>
      </w:r>
      <w:r w:rsidR="00DE5A5C">
        <w:t xml:space="preserve"> </w:t>
      </w:r>
      <w:r>
        <w:t>the</w:t>
      </w:r>
      <w:r w:rsidR="00DE5A5C">
        <w:t xml:space="preserve"> </w:t>
      </w:r>
      <w:r>
        <w:t>precept</w:t>
      </w:r>
      <w:r w:rsidR="00DE5A5C">
        <w:t xml:space="preserve"> </w:t>
      </w:r>
      <w:r>
        <w:t>has</w:t>
      </w:r>
      <w:r w:rsidR="00DE5A5C">
        <w:t xml:space="preserve"> </w:t>
      </w:r>
      <w:r>
        <w:t>bee</w:t>
      </w:r>
      <w:r w:rsidR="00DC110B">
        <w:t>n</w:t>
      </w:r>
      <w:r w:rsidR="00DE5A5C">
        <w:t xml:space="preserve"> </w:t>
      </w:r>
      <w:r>
        <w:t>made</w:t>
      </w:r>
      <w:r w:rsidR="00DE5A5C">
        <w:t xml:space="preserve"> </w:t>
      </w:r>
      <w:r>
        <w:t>dependent</w:t>
      </w:r>
      <w:r w:rsidR="00DE5A5C">
        <w:t xml:space="preserve"> </w:t>
      </w:r>
      <w:r>
        <w:t>upon</w:t>
      </w:r>
      <w:r w:rsidR="00DE5A5C">
        <w:t xml:space="preserve"> </w:t>
      </w:r>
      <w:r>
        <w:t>knowledge</w:t>
      </w:r>
      <w:r w:rsidR="00DE5A5C">
        <w:t xml:space="preserve"> </w:t>
      </w:r>
      <w:r>
        <w:t>of</w:t>
      </w:r>
      <w:r w:rsidR="00DE5A5C">
        <w:t xml:space="preserve"> </w:t>
      </w:r>
      <w:r>
        <w:t>it.</w:t>
      </w:r>
    </w:p>
    <w:p w:rsidR="00AC0545" w:rsidRDefault="00AC0545" w:rsidP="00157CE5">
      <w:pPr>
        <w:pStyle w:val="libNormal"/>
      </w:pPr>
      <w:r>
        <w:t>3.</w:t>
      </w:r>
      <w:r w:rsidR="00DE5A5C">
        <w:t xml:space="preserve"> </w:t>
      </w:r>
      <w:r>
        <w:t>However,</w:t>
      </w:r>
      <w:r w:rsidR="00DE5A5C">
        <w:t xml:space="preserve"> </w:t>
      </w:r>
      <w:r>
        <w:t>making</w:t>
      </w:r>
      <w:r w:rsidR="00DE5A5C">
        <w:t xml:space="preserve"> </w:t>
      </w:r>
      <w:r>
        <w:t>the</w:t>
      </w:r>
      <w:r w:rsidR="00DE5A5C">
        <w:t xml:space="preserve"> </w:t>
      </w:r>
      <w:r>
        <w:t>precept</w:t>
      </w:r>
      <w:r w:rsidR="00DE5A5C">
        <w:t xml:space="preserve"> </w:t>
      </w:r>
      <w:r>
        <w:t>dependent</w:t>
      </w:r>
      <w:r w:rsidR="00DE5A5C">
        <w:t xml:space="preserve"> </w:t>
      </w:r>
      <w:r>
        <w:t>upon</w:t>
      </w:r>
      <w:r w:rsidR="00DE5A5C">
        <w:t xml:space="preserve"> </w:t>
      </w:r>
      <w:r>
        <w:t>knowledge</w:t>
      </w:r>
      <w:r w:rsidR="00DE5A5C">
        <w:t xml:space="preserve"> </w:t>
      </w:r>
      <w:r>
        <w:t>of</w:t>
      </w:r>
      <w:r w:rsidR="00DE5A5C">
        <w:t xml:space="preserve"> </w:t>
      </w:r>
      <w:r>
        <w:t>it</w:t>
      </w:r>
      <w:r w:rsidR="00DE5A5C">
        <w:t xml:space="preserve"> </w:t>
      </w:r>
      <w:r>
        <w:t>i</w:t>
      </w:r>
      <w:r w:rsidR="00DC110B">
        <w:t>s</w:t>
      </w:r>
      <w:r w:rsidR="00DE5A5C">
        <w:t xml:space="preserve"> </w:t>
      </w:r>
      <w:r>
        <w:t>impossible,</w:t>
      </w:r>
      <w:r w:rsidR="00DE5A5C">
        <w:t xml:space="preserve"> </w:t>
      </w:r>
      <w:r>
        <w:t>for</w:t>
      </w:r>
      <w:r w:rsidR="00DE5A5C">
        <w:t xml:space="preserve"> </w:t>
      </w:r>
      <w:r>
        <w:t>it</w:t>
      </w:r>
      <w:r w:rsidR="00DE5A5C">
        <w:t xml:space="preserve"> </w:t>
      </w:r>
      <w:r>
        <w:t>necessitates</w:t>
      </w:r>
      <w:r w:rsidR="00DE5A5C">
        <w:t xml:space="preserve"> </w:t>
      </w:r>
      <w:r>
        <w:t>self</w:t>
      </w:r>
      <w:r w:rsidR="00226521">
        <w:t>-</w:t>
      </w:r>
      <w:r>
        <w:t>contradiction.</w:t>
      </w:r>
    </w:p>
    <w:p w:rsidR="00AC0545" w:rsidRDefault="00AC0545" w:rsidP="00157CE5">
      <w:pPr>
        <w:pStyle w:val="libNormal"/>
      </w:pPr>
      <w:r>
        <w:t>4.</w:t>
      </w:r>
      <w:r w:rsidR="00DE5A5C">
        <w:t xml:space="preserve"> </w:t>
      </w:r>
      <w:r>
        <w:t>Therefore,</w:t>
      </w:r>
      <w:r w:rsidR="00DE5A5C">
        <w:t xml:space="preserve"> </w:t>
      </w:r>
      <w:r>
        <w:t>the</w:t>
      </w:r>
      <w:r w:rsidR="00DE5A5C">
        <w:t xml:space="preserve"> </w:t>
      </w:r>
      <w:r>
        <w:t>precept</w:t>
      </w:r>
      <w:r w:rsidR="00DE5A5C">
        <w:t xml:space="preserve"> </w:t>
      </w:r>
      <w:r>
        <w:t>must</w:t>
      </w:r>
      <w:r w:rsidR="00DE5A5C">
        <w:t xml:space="preserve"> </w:t>
      </w:r>
      <w:r>
        <w:t>be</w:t>
      </w:r>
      <w:r w:rsidR="00DE5A5C">
        <w:t xml:space="preserve"> </w:t>
      </w:r>
      <w:r>
        <w:t>common</w:t>
      </w:r>
      <w:r w:rsidR="00DE5A5C">
        <w:t xml:space="preserve"> </w:t>
      </w:r>
      <w:r>
        <w:t>between</w:t>
      </w:r>
      <w:r w:rsidR="00DE5A5C">
        <w:t xml:space="preserve"> </w:t>
      </w:r>
      <w:r>
        <w:t>the</w:t>
      </w:r>
      <w:r w:rsidR="00DE5A5C">
        <w:t xml:space="preserve"> </w:t>
      </w:r>
      <w:r>
        <w:t>knowledgeable</w:t>
      </w:r>
      <w:r w:rsidR="00DE5A5C">
        <w:t xml:space="preserve"> </w:t>
      </w:r>
      <w:r>
        <w:t>an</w:t>
      </w:r>
      <w:r w:rsidR="00DC110B">
        <w:t>d</w:t>
      </w:r>
      <w:r w:rsidR="00DE5A5C">
        <w:t xml:space="preserve"> </w:t>
      </w:r>
      <w:r>
        <w:t>the</w:t>
      </w:r>
      <w:r w:rsidR="00DE5A5C">
        <w:t xml:space="preserve"> </w:t>
      </w:r>
      <w:r>
        <w:t>ignorant.</w:t>
      </w:r>
    </w:p>
    <w:p w:rsidR="00AC0545" w:rsidRDefault="00AC0545" w:rsidP="00157CE5">
      <w:pPr>
        <w:pStyle w:val="libNormal"/>
      </w:pPr>
      <w:r>
        <w:t>The</w:t>
      </w:r>
      <w:r w:rsidR="00DE5A5C">
        <w:t xml:space="preserve"> </w:t>
      </w:r>
      <w:r>
        <w:t>reason</w:t>
      </w:r>
      <w:r w:rsidR="00DE5A5C">
        <w:t xml:space="preserve"> </w:t>
      </w:r>
      <w:r>
        <w:t>why</w:t>
      </w:r>
      <w:r w:rsidR="00DE5A5C">
        <w:t xml:space="preserve"> </w:t>
      </w:r>
      <w:r>
        <w:t>it</w:t>
      </w:r>
      <w:r w:rsidR="00DE5A5C">
        <w:t xml:space="preserve"> </w:t>
      </w:r>
      <w:r>
        <w:t>necessitates</w:t>
      </w:r>
      <w:r w:rsidR="00DE5A5C">
        <w:t xml:space="preserve"> </w:t>
      </w:r>
      <w:r>
        <w:t>self</w:t>
      </w:r>
      <w:r w:rsidR="00226521">
        <w:t>-</w:t>
      </w:r>
      <w:r>
        <w:t>contradiction</w:t>
      </w:r>
      <w:r w:rsidR="00DE5A5C">
        <w:t xml:space="preserve"> </w:t>
      </w:r>
      <w:r>
        <w:t>is</w:t>
      </w:r>
      <w:r w:rsidR="00DE5A5C">
        <w:t xml:space="preserve"> </w:t>
      </w:r>
      <w:r>
        <w:t>that</w:t>
      </w:r>
      <w:r w:rsidR="00DE5A5C">
        <w:t xml:space="preserve"> </w:t>
      </w:r>
      <w:r>
        <w:t>if</w:t>
      </w:r>
      <w:r w:rsidR="00DE5A5C">
        <w:t xml:space="preserve"> </w:t>
      </w:r>
      <w:r>
        <w:t>the</w:t>
      </w:r>
      <w:r w:rsidR="00DE5A5C">
        <w:t xml:space="preserve"> </w:t>
      </w:r>
      <w:r>
        <w:t>precep</w:t>
      </w:r>
      <w:r w:rsidR="00DC110B">
        <w:t>t,</w:t>
      </w:r>
      <w:r w:rsidR="00DE5A5C">
        <w:t xml:space="preserve"> </w:t>
      </w:r>
      <w:r>
        <w:t>obligation</w:t>
      </w:r>
      <w:r w:rsidR="00DE5A5C">
        <w:t xml:space="preserve"> </w:t>
      </w:r>
      <w:r>
        <w:t>of</w:t>
      </w:r>
      <w:r w:rsidR="00DE5A5C">
        <w:t xml:space="preserve"> </w:t>
      </w:r>
      <w:r>
        <w:t>the</w:t>
      </w:r>
      <w:r w:rsidR="00DE5A5C">
        <w:t xml:space="preserve"> </w:t>
      </w:r>
      <w:r>
        <w:t>prayers</w:t>
      </w:r>
      <w:r w:rsidR="00DE5A5C">
        <w:t xml:space="preserve"> </w:t>
      </w:r>
      <w:r>
        <w:t>for</w:t>
      </w:r>
      <w:r w:rsidR="00DE5A5C">
        <w:t xml:space="preserve"> </w:t>
      </w:r>
      <w:r>
        <w:t>instance,</w:t>
      </w:r>
      <w:r w:rsidR="00DE5A5C">
        <w:t xml:space="preserve"> </w:t>
      </w:r>
      <w:r>
        <w:t>be</w:t>
      </w:r>
      <w:r w:rsidR="00DE5A5C">
        <w:t xml:space="preserve"> </w:t>
      </w:r>
      <w:r>
        <w:t>dependent</w:t>
      </w:r>
      <w:r w:rsidR="00DE5A5C">
        <w:t xml:space="preserve"> </w:t>
      </w:r>
      <w:r>
        <w:t>upon</w:t>
      </w:r>
      <w:r w:rsidR="00DE5A5C">
        <w:t xml:space="preserve"> </w:t>
      </w:r>
      <w:r>
        <w:t>knowledge</w:t>
      </w:r>
      <w:r w:rsidR="00DE5A5C">
        <w:t xml:space="preserve"> </w:t>
      </w:r>
      <w:r>
        <w:t>of</w:t>
      </w:r>
      <w:r w:rsidR="00DE5A5C">
        <w:t xml:space="preserve"> </w:t>
      </w:r>
      <w:r>
        <w:t>it,</w:t>
      </w:r>
      <w:r w:rsidR="00DE5A5C">
        <w:t xml:space="preserve"> </w:t>
      </w:r>
      <w:r>
        <w:t>i</w:t>
      </w:r>
      <w:r w:rsidR="00DC110B">
        <w:t>t</w:t>
      </w:r>
      <w:r w:rsidR="00DE5A5C">
        <w:t xml:space="preserve"> </w:t>
      </w:r>
      <w:r>
        <w:t>necessities,</w:t>
      </w:r>
      <w:r w:rsidR="00DE5A5C">
        <w:t xml:space="preserve"> </w:t>
      </w:r>
      <w:r>
        <w:t>or</w:t>
      </w:r>
      <w:r w:rsidR="00DE5A5C">
        <w:t xml:space="preserve"> </w:t>
      </w:r>
      <w:r>
        <w:t>even</w:t>
      </w:r>
      <w:r w:rsidR="00DE5A5C">
        <w:t xml:space="preserve"> </w:t>
      </w:r>
      <w:r>
        <w:t>it</w:t>
      </w:r>
      <w:r w:rsidR="00DE5A5C">
        <w:t xml:space="preserve"> </w:t>
      </w:r>
      <w:r>
        <w:t>is</w:t>
      </w:r>
      <w:r w:rsidR="00DE5A5C">
        <w:t xml:space="preserve"> </w:t>
      </w:r>
      <w:r>
        <w:t>the</w:t>
      </w:r>
      <w:r w:rsidR="00DE5A5C">
        <w:t xml:space="preserve"> </w:t>
      </w:r>
      <w:r>
        <w:t>very</w:t>
      </w:r>
      <w:r w:rsidR="00DE5A5C">
        <w:t xml:space="preserve"> </w:t>
      </w:r>
      <w:r>
        <w:t>meaning</w:t>
      </w:r>
      <w:r w:rsidR="00DE5A5C">
        <w:t xml:space="preserve"> </w:t>
      </w:r>
      <w:r>
        <w:t>of</w:t>
      </w:r>
      <w:r w:rsidR="00DE5A5C">
        <w:t xml:space="preserve"> </w:t>
      </w:r>
      <w:r>
        <w:t>dependent</w:t>
      </w:r>
      <w:r w:rsidR="00226521">
        <w:t>-</w:t>
      </w:r>
      <w:r>
        <w:t>making,</w:t>
      </w:r>
      <w:r w:rsidR="00DE5A5C">
        <w:t xml:space="preserve"> </w:t>
      </w:r>
      <w:r>
        <w:t>non</w:t>
      </w:r>
      <w:r w:rsidR="00226521">
        <w:t>-</w:t>
      </w:r>
      <w:r>
        <w:t>obligatio</w:t>
      </w:r>
      <w:r w:rsidR="00DC110B">
        <w:t>n</w:t>
      </w:r>
      <w:r w:rsidR="00DE5A5C">
        <w:t xml:space="preserve"> </w:t>
      </w:r>
      <w:r>
        <w:t>of</w:t>
      </w:r>
      <w:r w:rsidR="00DE5A5C">
        <w:t xml:space="preserve"> </w:t>
      </w:r>
      <w:r>
        <w:t>the</w:t>
      </w:r>
      <w:r w:rsidR="00DE5A5C">
        <w:t xml:space="preserve"> </w:t>
      </w:r>
      <w:r>
        <w:t>prayers</w:t>
      </w:r>
      <w:r w:rsidR="00DE5A5C">
        <w:t xml:space="preserve"> </w:t>
      </w:r>
      <w:r>
        <w:t>per</w:t>
      </w:r>
      <w:r w:rsidR="00DE5A5C">
        <w:t xml:space="preserve"> </w:t>
      </w:r>
      <w:r>
        <w:t>se.</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obligation</w:t>
      </w:r>
      <w:r w:rsidR="00DE5A5C">
        <w:t xml:space="preserve"> </w:t>
      </w:r>
      <w:r>
        <w:t>is</w:t>
      </w:r>
      <w:r w:rsidR="00DE5A5C">
        <w:t xml:space="preserve"> </w:t>
      </w:r>
      <w:r>
        <w:t>directed</w:t>
      </w:r>
      <w:r w:rsidR="00DE5A5C">
        <w:t xml:space="preserve"> </w:t>
      </w:r>
      <w:r>
        <w:t>to</w:t>
      </w:r>
      <w:r w:rsidR="00DE5A5C">
        <w:t xml:space="preserve"> </w:t>
      </w:r>
      <w:r>
        <w:t>the</w:t>
      </w:r>
      <w:r w:rsidR="00DE5A5C">
        <w:t xml:space="preserve"> </w:t>
      </w:r>
      <w:r>
        <w:t>prayer</w:t>
      </w:r>
      <w:r w:rsidR="00DC110B">
        <w:t>s</w:t>
      </w:r>
      <w:r w:rsidR="00DE5A5C">
        <w:t xml:space="preserve"> </w:t>
      </w:r>
      <w:r>
        <w:t>“whose</w:t>
      </w:r>
      <w:r w:rsidR="00DE5A5C">
        <w:t xml:space="preserve"> </w:t>
      </w:r>
      <w:r>
        <w:t>obligation</w:t>
      </w:r>
      <w:r w:rsidR="00DE5A5C">
        <w:t xml:space="preserve"> </w:t>
      </w:r>
      <w:r>
        <w:t>is</w:t>
      </w:r>
      <w:r w:rsidR="00DE5A5C">
        <w:t xml:space="preserve"> </w:t>
      </w:r>
      <w:r>
        <w:t>known”</w:t>
      </w:r>
      <w:r w:rsidR="00DE5A5C">
        <w:t xml:space="preserve"> </w:t>
      </w:r>
      <w:r>
        <w:t>as</w:t>
      </w:r>
      <w:r w:rsidR="00DE5A5C">
        <w:t xml:space="preserve"> </w:t>
      </w:r>
      <w:r>
        <w:t>“something</w:t>
      </w:r>
      <w:r w:rsidR="00DE5A5C">
        <w:t xml:space="preserve"> </w:t>
      </w:r>
      <w:r>
        <w:t>whose</w:t>
      </w:r>
      <w:r w:rsidR="00DE5A5C">
        <w:t xml:space="preserve"> </w:t>
      </w:r>
      <w:r>
        <w:t>obligation</w:t>
      </w:r>
      <w:r w:rsidR="00DE5A5C">
        <w:t xml:space="preserve"> </w:t>
      </w:r>
      <w:r>
        <w:t>is</w:t>
      </w:r>
      <w:r w:rsidR="00DE5A5C">
        <w:t xml:space="preserve"> </w:t>
      </w:r>
      <w:r>
        <w:t>known,”</w:t>
      </w:r>
      <w:r w:rsidR="00DE5A5C">
        <w:t xml:space="preserve"> </w:t>
      </w:r>
      <w:r>
        <w:t>whil</w:t>
      </w:r>
      <w:r w:rsidR="00DC110B">
        <w:t>e</w:t>
      </w:r>
      <w:r w:rsidR="00DE5A5C">
        <w:t xml:space="preserve"> </w:t>
      </w:r>
      <w:r>
        <w:t>assumption</w:t>
      </w:r>
      <w:r w:rsidR="00DE5A5C">
        <w:t xml:space="preserve"> </w:t>
      </w:r>
      <w:r>
        <w:t>of</w:t>
      </w:r>
      <w:r w:rsidR="00DE5A5C">
        <w:t xml:space="preserve"> </w:t>
      </w:r>
      <w:r>
        <w:t>knowledge</w:t>
      </w:r>
      <w:r w:rsidR="00DE5A5C">
        <w:t xml:space="preserve"> </w:t>
      </w:r>
      <w:r>
        <w:t>of</w:t>
      </w:r>
      <w:r w:rsidR="00DE5A5C">
        <w:t xml:space="preserve"> </w:t>
      </w:r>
      <w:r>
        <w:t>obligation</w:t>
      </w:r>
      <w:r w:rsidR="00DE5A5C">
        <w:t xml:space="preserve"> </w:t>
      </w:r>
      <w:r>
        <w:t>of</w:t>
      </w:r>
      <w:r w:rsidR="00DE5A5C">
        <w:t xml:space="preserve"> </w:t>
      </w:r>
      <w:r>
        <w:t>the</w:t>
      </w:r>
      <w:r w:rsidR="00DE5A5C">
        <w:t xml:space="preserve"> </w:t>
      </w:r>
      <w:r>
        <w:t>prayers</w:t>
      </w:r>
      <w:r w:rsidR="00DE5A5C">
        <w:t xml:space="preserve"> </w:t>
      </w:r>
      <w:r>
        <w:t>is</w:t>
      </w:r>
      <w:r w:rsidR="00DE5A5C">
        <w:t xml:space="preserve"> </w:t>
      </w:r>
      <w:r>
        <w:t>impossible</w:t>
      </w:r>
      <w:r w:rsidR="00DE5A5C">
        <w:t xml:space="preserve"> </w:t>
      </w:r>
      <w:r>
        <w:t>except</w:t>
      </w:r>
      <w:r w:rsidR="00DE5A5C">
        <w:t xml:space="preserve"> </w:t>
      </w:r>
      <w:r>
        <w:t>whe</w:t>
      </w:r>
      <w:r w:rsidR="00DC110B">
        <w:t>n</w:t>
      </w:r>
      <w:r w:rsidR="00DE5A5C">
        <w:t xml:space="preserve"> </w:t>
      </w:r>
      <w:r>
        <w:t>the</w:t>
      </w:r>
      <w:r w:rsidR="00DE5A5C">
        <w:t xml:space="preserve"> </w:t>
      </w:r>
      <w:r>
        <w:t>obligation</w:t>
      </w:r>
      <w:r w:rsidR="00DE5A5C">
        <w:t xml:space="preserve"> </w:t>
      </w:r>
      <w:r>
        <w:t>is</w:t>
      </w:r>
      <w:r w:rsidR="00DE5A5C">
        <w:t xml:space="preserve"> </w:t>
      </w:r>
      <w:r>
        <w:t>directed</w:t>
      </w:r>
      <w:r w:rsidR="00DE5A5C">
        <w:t xml:space="preserve"> </w:t>
      </w:r>
      <w:r>
        <w:t>to</w:t>
      </w:r>
      <w:r w:rsidR="00DE5A5C">
        <w:t xml:space="preserve"> </w:t>
      </w:r>
      <w:r>
        <w:t>the</w:t>
      </w:r>
      <w:r w:rsidR="00DE5A5C">
        <w:t xml:space="preserve"> </w:t>
      </w:r>
      <w:r>
        <w:t>prayers</w:t>
      </w:r>
      <w:r w:rsidR="00DE5A5C">
        <w:t xml:space="preserve"> </w:t>
      </w:r>
      <w:r>
        <w:t>per</w:t>
      </w:r>
      <w:r w:rsidR="00DE5A5C">
        <w:t xml:space="preserve"> </w:t>
      </w:r>
      <w:r>
        <w:t>se.</w:t>
      </w:r>
      <w:r w:rsidR="00DE5A5C">
        <w:t xml:space="preserve"> </w:t>
      </w:r>
      <w:r>
        <w:t>Thus,</w:t>
      </w:r>
      <w:r w:rsidR="00DE5A5C">
        <w:t xml:space="preserve"> </w:t>
      </w:r>
      <w:r>
        <w:t>that</w:t>
      </w:r>
      <w:r w:rsidR="00DE5A5C">
        <w:t xml:space="preserve"> </w:t>
      </w:r>
      <w:r>
        <w:t>which</w:t>
      </w:r>
      <w:r w:rsidR="00DE5A5C">
        <w:t xml:space="preserve"> </w:t>
      </w:r>
      <w:r>
        <w:t>was</w:t>
      </w:r>
      <w:r w:rsidR="00DE5A5C">
        <w:t xml:space="preserve"> </w:t>
      </w:r>
      <w:r>
        <w:t>assumed</w:t>
      </w:r>
      <w:r w:rsidR="00DE5A5C">
        <w:t xml:space="preserve"> </w:t>
      </w:r>
      <w:r>
        <w:t>t</w:t>
      </w:r>
      <w:r w:rsidR="00DC110B">
        <w:t>o</w:t>
      </w:r>
      <w:r w:rsidR="00DE5A5C">
        <w:t xml:space="preserve"> </w:t>
      </w:r>
      <w:r>
        <w:t>be</w:t>
      </w:r>
      <w:r w:rsidR="00DE5A5C">
        <w:t xml:space="preserve"> </w:t>
      </w:r>
      <w:r>
        <w:t>directed</w:t>
      </w:r>
      <w:r w:rsidR="00DE5A5C">
        <w:t xml:space="preserve"> </w:t>
      </w:r>
      <w:r>
        <w:t>to</w:t>
      </w:r>
      <w:r w:rsidR="00DE5A5C">
        <w:t xml:space="preserve"> </w:t>
      </w:r>
      <w:r>
        <w:t>the</w:t>
      </w:r>
      <w:r w:rsidR="00DE5A5C">
        <w:t xml:space="preserve"> </w:t>
      </w:r>
      <w:r>
        <w:t>prayers</w:t>
      </w:r>
      <w:r w:rsidR="00DE5A5C">
        <w:t xml:space="preserve"> </w:t>
      </w:r>
      <w:r>
        <w:t>per</w:t>
      </w:r>
      <w:r w:rsidR="00DE5A5C">
        <w:t xml:space="preserve"> </w:t>
      </w:r>
      <w:r>
        <w:t>se</w:t>
      </w:r>
      <w:r w:rsidR="00DE5A5C">
        <w:t xml:space="preserve"> </w:t>
      </w:r>
      <w:r>
        <w:t>was</w:t>
      </w:r>
      <w:r w:rsidR="00DE5A5C">
        <w:t xml:space="preserve"> </w:t>
      </w:r>
      <w:r>
        <w:t>not</w:t>
      </w:r>
      <w:r w:rsidR="00DE5A5C">
        <w:t xml:space="preserve"> </w:t>
      </w:r>
      <w:r>
        <w:t>directed</w:t>
      </w:r>
      <w:r w:rsidR="00DE5A5C">
        <w:t xml:space="preserve"> </w:t>
      </w:r>
      <w:r>
        <w:t>to</w:t>
      </w:r>
      <w:r w:rsidR="00DE5A5C">
        <w:t xml:space="preserve"> </w:t>
      </w:r>
      <w:r>
        <w:t>the</w:t>
      </w:r>
      <w:r w:rsidR="00DE5A5C">
        <w:t xml:space="preserve"> </w:t>
      </w:r>
      <w:r>
        <w:t>prayers</w:t>
      </w:r>
      <w:r w:rsidR="00DE5A5C">
        <w:t xml:space="preserve"> </w:t>
      </w:r>
      <w:r>
        <w:t>per</w:t>
      </w:r>
      <w:r w:rsidR="00DE5A5C">
        <w:t xml:space="preserve"> </w:t>
      </w:r>
      <w:r>
        <w:t>se,</w:t>
      </w:r>
      <w:r w:rsidR="00DE5A5C">
        <w:t xml:space="preserve"> </w:t>
      </w:r>
      <w:r>
        <w:t>but</w:t>
      </w:r>
      <w:r w:rsidR="00DE5A5C">
        <w:t xml:space="preserve"> </w:t>
      </w:r>
      <w:r>
        <w:t>rathe</w:t>
      </w:r>
      <w:r w:rsidR="00DC110B">
        <w:t>r</w:t>
      </w:r>
      <w:r w:rsidR="00DE5A5C">
        <w:t xml:space="preserve"> </w:t>
      </w:r>
      <w:r>
        <w:t>to</w:t>
      </w:r>
      <w:r w:rsidR="00DE5A5C">
        <w:t xml:space="preserve"> </w:t>
      </w:r>
      <w:r>
        <w:t>the</w:t>
      </w:r>
      <w:r w:rsidR="00DE5A5C">
        <w:t xml:space="preserve"> </w:t>
      </w:r>
      <w:r>
        <w:t>known</w:t>
      </w:r>
      <w:r w:rsidR="00DE5A5C">
        <w:t xml:space="preserve"> </w:t>
      </w:r>
      <w:r>
        <w:t>obligation</w:t>
      </w:r>
      <w:r w:rsidR="00DE5A5C">
        <w:t xml:space="preserve"> </w:t>
      </w:r>
      <w:r>
        <w:t>peculiarly;</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self</w:t>
      </w:r>
      <w:r w:rsidR="00226521">
        <w:t>-</w:t>
      </w:r>
      <w:r>
        <w:t>contradiction</w:t>
      </w:r>
      <w:r w:rsidR="00DE5A5C">
        <w:t xml:space="preserve"> </w:t>
      </w:r>
      <w:r>
        <w:t>which</w:t>
      </w:r>
      <w:r w:rsidR="00DE5A5C">
        <w:t xml:space="preserve"> </w:t>
      </w:r>
      <w:r>
        <w:t>i</w:t>
      </w:r>
      <w:r w:rsidR="00DC110B">
        <w:t>s</w:t>
      </w:r>
      <w:r w:rsidR="00DE5A5C">
        <w:t xml:space="preserve"> </w:t>
      </w:r>
      <w:r>
        <w:t>obviously</w:t>
      </w:r>
      <w:r w:rsidR="00DE5A5C">
        <w:t xml:space="preserve"> </w:t>
      </w:r>
      <w:r>
        <w:t>impossible.</w:t>
      </w:r>
    </w:p>
    <w:p w:rsidR="00AC0545" w:rsidRDefault="00AC0545" w:rsidP="00157CE5">
      <w:pPr>
        <w:pStyle w:val="libNormal"/>
      </w:pPr>
      <w:r>
        <w:t>In</w:t>
      </w:r>
      <w:r w:rsidR="00DE5A5C">
        <w:t xml:space="preserve"> </w:t>
      </w:r>
      <w:r>
        <w:t>other</w:t>
      </w:r>
      <w:r w:rsidR="00DE5A5C">
        <w:t xml:space="preserve"> </w:t>
      </w:r>
      <w:r>
        <w:t>words,</w:t>
      </w:r>
      <w:r w:rsidR="00DE5A5C">
        <w:t xml:space="preserve"> </w:t>
      </w:r>
      <w:r>
        <w:t>to</w:t>
      </w:r>
      <w:r w:rsidR="00DE5A5C">
        <w:t xml:space="preserve"> </w:t>
      </w:r>
      <w:r>
        <w:t>make</w:t>
      </w:r>
      <w:r w:rsidR="00DE5A5C">
        <w:t xml:space="preserve"> </w:t>
      </w:r>
      <w:r>
        <w:t>the</w:t>
      </w:r>
      <w:r w:rsidR="00DE5A5C">
        <w:t xml:space="preserve"> </w:t>
      </w:r>
      <w:r>
        <w:t>precept</w:t>
      </w:r>
      <w:r w:rsidR="00DE5A5C">
        <w:t xml:space="preserve"> </w:t>
      </w:r>
      <w:r>
        <w:t>dependent</w:t>
      </w:r>
      <w:r w:rsidR="00DE5A5C">
        <w:t xml:space="preserve"> </w:t>
      </w:r>
      <w:r>
        <w:t>upon</w:t>
      </w:r>
      <w:r w:rsidR="00DE5A5C">
        <w:t xml:space="preserve"> </w:t>
      </w:r>
      <w:r>
        <w:t>its</w:t>
      </w:r>
      <w:r w:rsidR="00DE5A5C">
        <w:t xml:space="preserve"> </w:t>
      </w:r>
      <w:r>
        <w:t>knowledg</w:t>
      </w:r>
      <w:r w:rsidR="00DC110B">
        <w:t>e</w:t>
      </w:r>
      <w:r w:rsidR="00DE5A5C">
        <w:t xml:space="preserve"> </w:t>
      </w:r>
      <w:r>
        <w:t>necessitates</w:t>
      </w:r>
      <w:r w:rsidR="00DE5A5C">
        <w:t xml:space="preserve"> </w:t>
      </w:r>
      <w:r>
        <w:t>impossibility,</w:t>
      </w:r>
      <w:r w:rsidR="00DE5A5C">
        <w:t xml:space="preserve"> </w:t>
      </w:r>
      <w:r>
        <w:t>which</w:t>
      </w:r>
      <w:r w:rsidR="00DE5A5C">
        <w:t xml:space="preserve"> </w:t>
      </w:r>
      <w:r>
        <w:t>is</w:t>
      </w:r>
      <w:r w:rsidR="00DE5A5C">
        <w:t xml:space="preserve"> </w:t>
      </w:r>
      <w:r>
        <w:t>impossibility</w:t>
      </w:r>
      <w:r w:rsidR="00DE5A5C">
        <w:t xml:space="preserve"> </w:t>
      </w:r>
      <w:r>
        <w:t>of</w:t>
      </w:r>
      <w:r w:rsidR="00DE5A5C">
        <w:t xml:space="preserve"> </w:t>
      </w:r>
      <w:r>
        <w:t>knowledge</w:t>
      </w:r>
      <w:r w:rsidR="00DE5A5C">
        <w:t xml:space="preserve"> </w:t>
      </w:r>
      <w:r>
        <w:t>of</w:t>
      </w:r>
      <w:r w:rsidR="00DE5A5C">
        <w:t xml:space="preserve"> </w:t>
      </w:r>
      <w:r>
        <w:t>the</w:t>
      </w:r>
      <w:r w:rsidR="00DE5A5C">
        <w:t xml:space="preserve"> </w:t>
      </w:r>
      <w:r>
        <w:t>precep</w:t>
      </w:r>
      <w:r w:rsidR="00DC110B">
        <w:t>t,</w:t>
      </w:r>
      <w:r w:rsidR="00DE5A5C">
        <w:t xml:space="preserve"> </w:t>
      </w:r>
      <w:r>
        <w:t>and</w:t>
      </w:r>
      <w:r w:rsidR="00DE5A5C">
        <w:t xml:space="preserve"> </w:t>
      </w:r>
      <w:r>
        <w:t>what</w:t>
      </w:r>
      <w:r w:rsidR="00DE5A5C">
        <w:t xml:space="preserve"> </w:t>
      </w:r>
      <w:r>
        <w:t>necessitates</w:t>
      </w:r>
      <w:r w:rsidR="00DE5A5C">
        <w:t xml:space="preserve"> </w:t>
      </w:r>
      <w:r>
        <w:t>impossibility</w:t>
      </w:r>
      <w:r w:rsidR="00DE5A5C">
        <w:t xml:space="preserve"> </w:t>
      </w:r>
      <w:r>
        <w:t>is</w:t>
      </w:r>
      <w:r w:rsidR="00DE5A5C">
        <w:t xml:space="preserve"> </w:t>
      </w:r>
      <w:r>
        <w:t>itself</w:t>
      </w:r>
      <w:r w:rsidR="00DE5A5C">
        <w:t xml:space="preserve"> </w:t>
      </w:r>
      <w:r>
        <w:t>impossible;</w:t>
      </w:r>
      <w:r w:rsidR="00DE5A5C">
        <w:t xml:space="preserve"> </w:t>
      </w:r>
      <w:r>
        <w:t>therefore,</w:t>
      </w:r>
      <w:r w:rsidR="00DE5A5C">
        <w:t xml:space="preserve"> </w:t>
      </w:r>
      <w:r>
        <w:t>the</w:t>
      </w:r>
      <w:r w:rsidR="00DE5A5C">
        <w:t xml:space="preserve"> </w:t>
      </w:r>
      <w:r>
        <w:t>very</w:t>
      </w:r>
      <w:r w:rsidR="00DE5A5C">
        <w:t xml:space="preserve"> </w:t>
      </w:r>
      <w:r>
        <w:t>precep</w:t>
      </w:r>
      <w:r w:rsidR="00DC110B">
        <w:t>t</w:t>
      </w:r>
      <w:r w:rsidR="00DE5A5C">
        <w:t xml:space="preserve"> </w:t>
      </w:r>
      <w:r>
        <w:t>is</w:t>
      </w:r>
      <w:r w:rsidR="00DE5A5C">
        <w:t xml:space="preserve"> </w:t>
      </w:r>
      <w:r>
        <w:t>impossible.</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precept</w:t>
      </w:r>
      <w:r w:rsidR="00DE5A5C">
        <w:t xml:space="preserve"> </w:t>
      </w:r>
      <w:r>
        <w:t>before</w:t>
      </w:r>
      <w:r w:rsidR="00DE5A5C">
        <w:t xml:space="preserve"> </w:t>
      </w:r>
      <w:r>
        <w:t>actualization</w:t>
      </w:r>
      <w:r w:rsidR="00DE5A5C">
        <w:t xml:space="preserve"> </w:t>
      </w:r>
      <w:r>
        <w:t>o</w:t>
      </w:r>
      <w:r w:rsidR="00DC110B">
        <w:t>f</w:t>
      </w:r>
      <w:r w:rsidR="00DE5A5C">
        <w:t xml:space="preserve"> </w:t>
      </w:r>
      <w:r>
        <w:t>knowledge;</w:t>
      </w:r>
      <w:r w:rsidR="00DE5A5C">
        <w:t xml:space="preserve"> </w:t>
      </w:r>
      <w:r>
        <w:t>then,</w:t>
      </w:r>
      <w:r w:rsidR="00DE5A5C">
        <w:t xml:space="preserve"> </w:t>
      </w:r>
      <w:r>
        <w:t>when</w:t>
      </w:r>
      <w:r w:rsidR="00DE5A5C">
        <w:t xml:space="preserve"> </w:t>
      </w:r>
      <w:r>
        <w:t>the</w:t>
      </w:r>
      <w:r w:rsidR="00DE5A5C">
        <w:t xml:space="preserve"> </w:t>
      </w:r>
      <w:r>
        <w:t>duty</w:t>
      </w:r>
      <w:r w:rsidR="00226521">
        <w:t>-</w:t>
      </w:r>
      <w:r>
        <w:t>bound</w:t>
      </w:r>
      <w:r w:rsidR="00DE5A5C">
        <w:t xml:space="preserve"> </w:t>
      </w:r>
      <w:r>
        <w:t>wishes</w:t>
      </w:r>
      <w:r w:rsidR="00DE5A5C">
        <w:t xml:space="preserve"> </w:t>
      </w:r>
      <w:r>
        <w:t>to</w:t>
      </w:r>
      <w:r w:rsidR="00DE5A5C">
        <w:t xml:space="preserve"> </w:t>
      </w:r>
      <w:r>
        <w:t>know</w:t>
      </w:r>
      <w:r w:rsidR="00DE5A5C">
        <w:t xml:space="preserve"> </w:t>
      </w:r>
      <w:r>
        <w:t>what</w:t>
      </w:r>
      <w:r w:rsidR="00DE5A5C">
        <w:t xml:space="preserve"> </w:t>
      </w:r>
      <w:r>
        <w:t>should</w:t>
      </w:r>
      <w:r w:rsidR="00DE5A5C">
        <w:t xml:space="preserve"> </w:t>
      </w:r>
      <w:r>
        <w:t>he</w:t>
      </w:r>
      <w:r w:rsidR="00DE5A5C">
        <w:t xml:space="preserve"> </w:t>
      </w:r>
      <w:r>
        <w:t>know?</w:t>
      </w:r>
    </w:p>
    <w:p w:rsidR="00AC0545" w:rsidRDefault="00AC0545" w:rsidP="00157CE5">
      <w:pPr>
        <w:pStyle w:val="libNormal"/>
      </w:pPr>
      <w:r>
        <w:t>Actualization</w:t>
      </w:r>
      <w:r w:rsidR="00DE5A5C">
        <w:t xml:space="preserve"> </w:t>
      </w:r>
      <w:r>
        <w:t>of</w:t>
      </w:r>
      <w:r w:rsidR="00DE5A5C">
        <w:t xml:space="preserve"> </w:t>
      </w:r>
      <w:r>
        <w:t>knowledge</w:t>
      </w:r>
      <w:r w:rsidR="00DE5A5C">
        <w:t xml:space="preserve"> </w:t>
      </w:r>
      <w:r>
        <w:t>without</w:t>
      </w:r>
      <w:r w:rsidR="00DE5A5C">
        <w:t xml:space="preserve"> </w:t>
      </w:r>
      <w:r>
        <w:t>a</w:t>
      </w:r>
      <w:r w:rsidR="00DE5A5C">
        <w:t xml:space="preserve"> </w:t>
      </w:r>
      <w:r>
        <w:t>subject</w:t>
      </w:r>
      <w:r w:rsidR="00DE5A5C">
        <w:t xml:space="preserve"> </w:t>
      </w:r>
      <w:r>
        <w:t>whose</w:t>
      </w:r>
      <w:r w:rsidR="00DE5A5C">
        <w:t xml:space="preserve"> </w:t>
      </w:r>
      <w:r>
        <w:t>actualization</w:t>
      </w:r>
      <w:r w:rsidR="00DE5A5C">
        <w:t xml:space="preserve"> </w:t>
      </w:r>
      <w:r>
        <w:t>has</w:t>
      </w:r>
      <w:r w:rsidR="00DE5A5C">
        <w:t xml:space="preserve"> </w:t>
      </w:r>
      <w:r>
        <w:t>alread</w:t>
      </w:r>
      <w:r w:rsidR="00DC110B">
        <w:t>y</w:t>
      </w:r>
      <w:r w:rsidR="00DE5A5C">
        <w:t xml:space="preserve"> </w:t>
      </w:r>
      <w:r>
        <w:t>been</w:t>
      </w:r>
      <w:r w:rsidR="00DE5A5C">
        <w:t xml:space="preserve"> </w:t>
      </w:r>
      <w:r>
        <w:t>assumed</w:t>
      </w:r>
      <w:r w:rsidR="00DE5A5C">
        <w:t xml:space="preserve"> </w:t>
      </w:r>
      <w:r>
        <w:t>is</w:t>
      </w:r>
      <w:r w:rsidR="00DE5A5C">
        <w:t xml:space="preserve"> </w:t>
      </w:r>
      <w:r>
        <w:t>not</w:t>
      </w:r>
      <w:r w:rsidR="00DE5A5C">
        <w:t xml:space="preserve"> </w:t>
      </w:r>
      <w:r>
        <w:t>plausible.</w:t>
      </w:r>
      <w:r w:rsidR="00DE5A5C">
        <w:t xml:space="preserve"> </w:t>
      </w:r>
      <w:r>
        <w:t>When</w:t>
      </w:r>
      <w:r w:rsidR="00DE5A5C">
        <w:t xml:space="preserve"> </w:t>
      </w:r>
      <w:r>
        <w:t>actualization</w:t>
      </w:r>
      <w:r w:rsidR="00DE5A5C">
        <w:t xml:space="preserve"> </w:t>
      </w:r>
      <w:r>
        <w:t>of</w:t>
      </w:r>
      <w:r w:rsidR="00DE5A5C">
        <w:t xml:space="preserve"> </w:t>
      </w:r>
      <w:r>
        <w:t>knowledge</w:t>
      </w:r>
      <w:r w:rsidR="00DE5A5C">
        <w:t xml:space="preserve"> </w:t>
      </w:r>
      <w:r>
        <w:t>is</w:t>
      </w:r>
      <w:r w:rsidR="00DE5A5C">
        <w:t xml:space="preserve"> </w:t>
      </w:r>
      <w:r>
        <w:t>impossibl</w:t>
      </w:r>
      <w:r w:rsidR="00DC110B">
        <w:t>e,</w:t>
      </w:r>
      <w:r w:rsidR="00DE5A5C">
        <w:t xml:space="preserve"> </w:t>
      </w:r>
      <w:r>
        <w:t>actualization</w:t>
      </w:r>
      <w:r w:rsidR="00DE5A5C">
        <w:t xml:space="preserve"> </w:t>
      </w:r>
      <w:r>
        <w:t>of</w:t>
      </w:r>
      <w:r w:rsidR="00DE5A5C">
        <w:t xml:space="preserve"> </w:t>
      </w:r>
      <w:r>
        <w:t>a</w:t>
      </w:r>
      <w:r w:rsidR="00DE5A5C">
        <w:t xml:space="preserve"> </w:t>
      </w:r>
      <w:r>
        <w:t>precept</w:t>
      </w:r>
      <w:r w:rsidR="00DE5A5C">
        <w:t xml:space="preserve"> </w:t>
      </w:r>
      <w:r>
        <w:t>which</w:t>
      </w:r>
      <w:r w:rsidR="00DE5A5C">
        <w:t xml:space="preserve"> </w:t>
      </w:r>
      <w:r>
        <w:t>is</w:t>
      </w:r>
      <w:r w:rsidR="00DE5A5C">
        <w:t xml:space="preserve"> </w:t>
      </w:r>
      <w:r>
        <w:t>made</w:t>
      </w:r>
      <w:r w:rsidR="00DE5A5C">
        <w:t xml:space="preserve"> </w:t>
      </w:r>
      <w:r>
        <w:t>dependent</w:t>
      </w:r>
      <w:r w:rsidR="00DE5A5C">
        <w:t xml:space="preserve"> </w:t>
      </w:r>
      <w:r>
        <w:t>upon</w:t>
      </w:r>
      <w:r w:rsidR="00DE5A5C">
        <w:t xml:space="preserve"> </w:t>
      </w:r>
      <w:r>
        <w:t>knowledge</w:t>
      </w:r>
      <w:r w:rsidR="00DE5A5C">
        <w:t xml:space="preserve"> </w:t>
      </w:r>
      <w:r>
        <w:t>will</w:t>
      </w:r>
      <w:r w:rsidR="00DE5A5C">
        <w:t xml:space="preserve"> </w:t>
      </w:r>
      <w:r>
        <w:t>b</w:t>
      </w:r>
      <w:r w:rsidR="00DC110B">
        <w:t>e</w:t>
      </w:r>
      <w:r w:rsidR="00DE5A5C">
        <w:t xml:space="preserve"> </w:t>
      </w:r>
      <w:r>
        <w:t>impossible</w:t>
      </w:r>
      <w:r w:rsidR="00DE5A5C">
        <w:t xml:space="preserve"> </w:t>
      </w:r>
      <w:r>
        <w:t>too,</w:t>
      </w:r>
      <w:r w:rsidR="00DE5A5C">
        <w:t xml:space="preserve"> </w:t>
      </w:r>
      <w:r>
        <w:t>because</w:t>
      </w:r>
      <w:r w:rsidR="00DE5A5C">
        <w:t xml:space="preserve"> </w:t>
      </w:r>
      <w:r>
        <w:t>of</w:t>
      </w:r>
      <w:r w:rsidR="00DE5A5C">
        <w:t xml:space="preserve"> </w:t>
      </w:r>
      <w:r>
        <w:t>impossibility</w:t>
      </w:r>
      <w:r w:rsidR="00DE5A5C">
        <w:t xml:space="preserve"> </w:t>
      </w:r>
      <w:r>
        <w:t>of</w:t>
      </w:r>
      <w:r w:rsidR="00DE5A5C">
        <w:t xml:space="preserve"> </w:t>
      </w:r>
      <w:r>
        <w:t>precept</w:t>
      </w:r>
      <w:r w:rsidR="00DE5A5C">
        <w:t xml:space="preserve"> </w:t>
      </w:r>
      <w:r>
        <w:t>without</w:t>
      </w:r>
      <w:r w:rsidR="00DE5A5C">
        <w:t xml:space="preserve"> </w:t>
      </w:r>
      <w:r>
        <w:t>subject.</w:t>
      </w:r>
    </w:p>
    <w:p w:rsidR="007B0B6F" w:rsidRDefault="00AC0545" w:rsidP="00157CE5">
      <w:pPr>
        <w:pStyle w:val="libNormal"/>
      </w:pPr>
      <w:r>
        <w:t>Thus,</w:t>
      </w:r>
      <w:r w:rsidR="00DE5A5C">
        <w:t xml:space="preserve"> </w:t>
      </w:r>
      <w:r>
        <w:t>to</w:t>
      </w:r>
      <w:r w:rsidR="00DE5A5C">
        <w:t xml:space="preserve"> </w:t>
      </w:r>
      <w:r>
        <w:t>make</w:t>
      </w:r>
      <w:r w:rsidR="00DE5A5C">
        <w:t xml:space="preserve"> </w:t>
      </w:r>
      <w:r>
        <w:t>the</w:t>
      </w:r>
      <w:r w:rsidR="00DE5A5C">
        <w:t xml:space="preserve"> </w:t>
      </w:r>
      <w:r>
        <w:t>precept</w:t>
      </w:r>
      <w:r w:rsidR="00DE5A5C">
        <w:t xml:space="preserve"> </w:t>
      </w:r>
      <w:r>
        <w:t>dependent</w:t>
      </w:r>
      <w:r w:rsidR="00DE5A5C">
        <w:t xml:space="preserve"> </w:t>
      </w:r>
      <w:r>
        <w:t>upon</w:t>
      </w:r>
      <w:r w:rsidR="00DE5A5C">
        <w:t xml:space="preserve"> </w:t>
      </w:r>
      <w:r>
        <w:t>knowledge</w:t>
      </w:r>
      <w:r w:rsidR="00DE5A5C">
        <w:t xml:space="preserve"> </w:t>
      </w:r>
      <w:r>
        <w:t>of</w:t>
      </w:r>
      <w:r w:rsidR="00DE5A5C">
        <w:t xml:space="preserve"> </w:t>
      </w:r>
      <w:r>
        <w:t>it</w:t>
      </w:r>
      <w:r w:rsidR="00DE5A5C">
        <w:t xml:space="preserve"> </w:t>
      </w:r>
      <w:r>
        <w:t>is</w:t>
      </w:r>
      <w:r w:rsidR="00DE5A5C">
        <w:t xml:space="preserve"> </w:t>
      </w:r>
      <w:r>
        <w:t>impossible;</w:t>
      </w:r>
      <w:r w:rsidR="00DE5A5C">
        <w:t xml:space="preserve"> </w:t>
      </w:r>
      <w:r>
        <w:t>and</w:t>
      </w:r>
      <w:r w:rsidR="00DE5A5C">
        <w:t xml:space="preserve"> </w:t>
      </w:r>
      <w:r>
        <w:t>there</w:t>
      </w:r>
      <w:r w:rsidR="00DE5A5C">
        <w:t xml:space="preserve"> </w:t>
      </w:r>
      <w:r>
        <w:t>remains</w:t>
      </w:r>
      <w:r w:rsidR="00DE5A5C">
        <w:t xml:space="preserve"> </w:t>
      </w:r>
      <w:r>
        <w:t>no</w:t>
      </w:r>
      <w:r w:rsidR="00DE5A5C">
        <w:t xml:space="preserve"> </w:t>
      </w:r>
      <w:r>
        <w:t>choice</w:t>
      </w:r>
      <w:r w:rsidR="00DE5A5C">
        <w:t xml:space="preserve"> </w:t>
      </w:r>
      <w:r>
        <w:t>but</w:t>
      </w:r>
      <w:r w:rsidR="00DE5A5C">
        <w:t xml:space="preserve"> </w:t>
      </w:r>
      <w:r>
        <w:t>commonness</w:t>
      </w:r>
      <w:r w:rsidR="00DE5A5C">
        <w:t xml:space="preserve"> </w:t>
      </w:r>
      <w:r>
        <w:t>of</w:t>
      </w:r>
      <w:r w:rsidR="00DE5A5C">
        <w:t xml:space="preserve"> </w:t>
      </w:r>
      <w:r>
        <w:t>the</w:t>
      </w:r>
      <w:r w:rsidR="00DE5A5C">
        <w:t xml:space="preserve"> </w:t>
      </w:r>
      <w:r>
        <w:t>precept</w:t>
      </w:r>
      <w:r w:rsidR="00DE5A5C">
        <w:t xml:space="preserve"> </w:t>
      </w:r>
      <w:r>
        <w:t>between</w:t>
      </w:r>
      <w:r w:rsidR="00DE5A5C">
        <w:t xml:space="preserve"> </w:t>
      </w:r>
      <w:r>
        <w:t>th</w:t>
      </w:r>
      <w:r w:rsidR="00DC110B">
        <w:t>e</w:t>
      </w:r>
      <w:r w:rsidR="00DE5A5C">
        <w:t xml:space="preserve"> </w:t>
      </w:r>
      <w:r>
        <w:t>knowledgeable</w:t>
      </w:r>
      <w:r w:rsidR="00DE5A5C">
        <w:t xml:space="preserve"> </w:t>
      </w:r>
      <w:r>
        <w:t>and</w:t>
      </w:r>
      <w:r w:rsidR="00DE5A5C">
        <w:t xml:space="preserve"> </w:t>
      </w:r>
      <w:r>
        <w:t>the</w:t>
      </w:r>
      <w:r w:rsidR="00DE5A5C">
        <w:t xml:space="preserve"> </w:t>
      </w:r>
      <w:r>
        <w:t>ignorant.</w:t>
      </w:r>
      <w:r w:rsidR="00DE5A5C">
        <w:t xml:space="preserve"> </w:t>
      </w:r>
      <w:r>
        <w:t>This</w:t>
      </w:r>
      <w:r w:rsidR="00DE5A5C">
        <w:t xml:space="preserve"> </w:t>
      </w:r>
      <w:r>
        <w:t>means</w:t>
      </w:r>
      <w:r w:rsidR="00DE5A5C">
        <w:t xml:space="preserve"> </w:t>
      </w:r>
      <w:r>
        <w:t>that</w:t>
      </w:r>
      <w:r w:rsidR="00DE5A5C">
        <w:t xml:space="preserve"> </w:t>
      </w:r>
      <w:r>
        <w:t>divinely</w:t>
      </w:r>
      <w:r w:rsidR="00DE5A5C">
        <w:t xml:space="preserve"> </w:t>
      </w:r>
      <w:r>
        <w:t>precepts</w:t>
      </w:r>
      <w:r w:rsidR="00DE5A5C">
        <w:t xml:space="preserve"> </w:t>
      </w:r>
      <w:r>
        <w:t>are</w:t>
      </w:r>
      <w:r w:rsidR="00DE5A5C">
        <w:t xml:space="preserve"> </w:t>
      </w:r>
      <w:r>
        <w:t>directe</w:t>
      </w:r>
      <w:r w:rsidR="00DC110B">
        <w:t>d</w:t>
      </w:r>
      <w:r w:rsidR="00DE5A5C">
        <w:t xml:space="preserve"> </w:t>
      </w:r>
      <w:r>
        <w:t>to</w:t>
      </w:r>
      <w:r w:rsidR="00DE5A5C">
        <w:t xml:space="preserve"> </w:t>
      </w:r>
      <w:r>
        <w:t>duty</w:t>
      </w:r>
      <w:r w:rsidR="00226521">
        <w:t>-</w:t>
      </w:r>
      <w:r>
        <w:t>bounds</w:t>
      </w:r>
      <w:r w:rsidR="00DE5A5C">
        <w:t xml:space="preserve"> </w:t>
      </w:r>
      <w:r>
        <w:t>in</w:t>
      </w:r>
      <w:r w:rsidR="00DE5A5C">
        <w:t xml:space="preserve"> </w:t>
      </w:r>
      <w:r>
        <w:t>cases</w:t>
      </w:r>
      <w:r w:rsidR="00DE5A5C">
        <w:t xml:space="preserve"> </w:t>
      </w:r>
      <w:r>
        <w:t>of</w:t>
      </w:r>
      <w:r w:rsidR="00DE5A5C">
        <w:t xml:space="preserve"> </w:t>
      </w:r>
      <w:r>
        <w:t>knowledge</w:t>
      </w:r>
      <w:r w:rsidR="00DE5A5C">
        <w:t xml:space="preserve"> </w:t>
      </w:r>
      <w:r>
        <w:t>and</w:t>
      </w:r>
      <w:r w:rsidR="00DE5A5C">
        <w:t xml:space="preserve"> </w:t>
      </w:r>
      <w:r>
        <w:t>ignorance</w:t>
      </w:r>
      <w:r w:rsidR="00DE5A5C">
        <w:t xml:space="preserve"> </w:t>
      </w:r>
      <w:r>
        <w:t>both,</w:t>
      </w:r>
      <w:r w:rsidR="00DE5A5C">
        <w:t xml:space="preserve"> </w:t>
      </w:r>
      <w:r>
        <w:t>i.e.,</w:t>
      </w:r>
      <w:r w:rsidR="00DE5A5C">
        <w:t xml:space="preserve"> </w:t>
      </w:r>
      <w:r>
        <w:t>they</w:t>
      </w:r>
      <w:r w:rsidR="00DE5A5C">
        <w:t xml:space="preserve"> </w:t>
      </w:r>
      <w:r>
        <w:t>are</w:t>
      </w:r>
      <w:r w:rsidR="00DE5A5C">
        <w:t xml:space="preserve"> </w:t>
      </w:r>
      <w:r>
        <w:t>directe</w:t>
      </w:r>
      <w:r w:rsidR="00DC110B">
        <w:t>d</w:t>
      </w:r>
      <w:r w:rsidR="00DE5A5C">
        <w:t xml:space="preserve"> </w:t>
      </w:r>
      <w:r>
        <w:t>to</w:t>
      </w:r>
      <w:r w:rsidR="00DE5A5C">
        <w:t xml:space="preserve"> </w:t>
      </w:r>
      <w:r>
        <w:t>the</w:t>
      </w:r>
      <w:r w:rsidR="00DE5A5C">
        <w:t xml:space="preserve"> </w:t>
      </w:r>
      <w:r>
        <w:t>ignorant</w:t>
      </w:r>
      <w:r w:rsidR="00DE5A5C">
        <w:t xml:space="preserve"> </w:t>
      </w:r>
      <w:r>
        <w:t>as</w:t>
      </w:r>
      <w:r w:rsidR="00DE5A5C">
        <w:t xml:space="preserve"> </w:t>
      </w:r>
      <w:r>
        <w:t>well</w:t>
      </w:r>
      <w:r w:rsidR="00226521">
        <w:t>-</w:t>
      </w:r>
      <w:r w:rsidR="00DE5A5C">
        <w:t xml:space="preserve"> </w:t>
      </w:r>
      <w:r>
        <w:t>although</w:t>
      </w:r>
      <w:r w:rsidR="00DE5A5C">
        <w:t xml:space="preserve"> </w:t>
      </w:r>
      <w:r>
        <w:t>the</w:t>
      </w:r>
      <w:r w:rsidR="00DE5A5C">
        <w:t xml:space="preserve"> </w:t>
      </w:r>
      <w:r>
        <w:t>ignorant</w:t>
      </w:r>
      <w:r w:rsidR="00DE5A5C">
        <w:t xml:space="preserve"> </w:t>
      </w:r>
      <w:r>
        <w:t>will</w:t>
      </w:r>
      <w:r w:rsidR="00DE5A5C">
        <w:t xml:space="preserve"> </w:t>
      </w:r>
      <w:r>
        <w:t>be</w:t>
      </w:r>
      <w:r w:rsidR="00DE5A5C">
        <w:t xml:space="preserve"> </w:t>
      </w:r>
      <w:r>
        <w:t>excused,</w:t>
      </w:r>
      <w:r w:rsidR="00DE5A5C">
        <w:t xml:space="preserve"> </w:t>
      </w:r>
      <w:r>
        <w:t>i.e.,</w:t>
      </w:r>
      <w:r w:rsidR="00DE5A5C">
        <w:t xml:space="preserve"> </w:t>
      </w:r>
      <w:r>
        <w:t>he</w:t>
      </w:r>
      <w:r w:rsidR="00DE5A5C">
        <w:t xml:space="preserve"> </w:t>
      </w:r>
      <w:r>
        <w:t>will</w:t>
      </w:r>
      <w:r w:rsidR="00DE5A5C">
        <w:t xml:space="preserve"> </w:t>
      </w:r>
      <w:r>
        <w:t>no</w:t>
      </w:r>
      <w:r w:rsidR="00DC110B">
        <w:t>t</w:t>
      </w:r>
      <w:r w:rsidR="00DE5A5C">
        <w:t xml:space="preserve"> </w:t>
      </w:r>
      <w:r>
        <w:t>be</w:t>
      </w:r>
      <w:r w:rsidR="00DE5A5C">
        <w:t xml:space="preserve"> </w:t>
      </w:r>
      <w:r>
        <w:t>punished</w:t>
      </w:r>
      <w:r w:rsidR="00DE5A5C">
        <w:t xml:space="preserve"> </w:t>
      </w:r>
      <w:r>
        <w:t>because</w:t>
      </w:r>
      <w:r w:rsidR="00DE5A5C">
        <w:t xml:space="preserve"> </w:t>
      </w:r>
      <w:r>
        <w:t>of</w:t>
      </w:r>
      <w:r w:rsidR="00DE5A5C">
        <w:t xml:space="preserve"> </w:t>
      </w:r>
      <w:r>
        <w:t>opposing</w:t>
      </w:r>
      <w:r w:rsidR="00DE5A5C">
        <w:t xml:space="preserve"> </w:t>
      </w:r>
      <w:r>
        <w:t>the</w:t>
      </w:r>
      <w:r w:rsidR="00DE5A5C">
        <w:t xml:space="preserve"> </w:t>
      </w:r>
      <w:r>
        <w:t>precept</w:t>
      </w:r>
      <w:r w:rsidR="00DE5A5C">
        <w:t xml:space="preserve"> </w:t>
      </w:r>
      <w:r>
        <w:t>he</w:t>
      </w:r>
      <w:r w:rsidR="00DE5A5C">
        <w:t xml:space="preserve"> </w:t>
      </w:r>
      <w:r>
        <w:t>is</w:t>
      </w:r>
      <w:r w:rsidR="00DE5A5C">
        <w:t xml:space="preserve"> </w:t>
      </w:r>
      <w:r>
        <w:t>ignorant</w:t>
      </w:r>
      <w:r w:rsidR="00DE5A5C">
        <w:t xml:space="preserve"> </w:t>
      </w:r>
      <w:r>
        <w:t>of.</w:t>
      </w:r>
    </w:p>
    <w:p w:rsidR="00AC0545" w:rsidRDefault="00AC0545" w:rsidP="00C67E5B">
      <w:pPr>
        <w:pStyle w:val="Heading3"/>
      </w:pPr>
      <w:bookmarkStart w:id="104" w:name="_Toc477687382"/>
      <w:r>
        <w:t>Why</w:t>
      </w:r>
      <w:r w:rsidR="00DE5A5C">
        <w:t xml:space="preserve"> </w:t>
      </w:r>
      <w:r>
        <w:t>Is</w:t>
      </w:r>
      <w:r w:rsidR="00DE5A5C">
        <w:t xml:space="preserve"> </w:t>
      </w:r>
      <w:r>
        <w:t>Amāra</w:t>
      </w:r>
      <w:r w:rsidR="00DE5A5C">
        <w:t xml:space="preserve"> </w:t>
      </w:r>
      <w:r>
        <w:t>an</w:t>
      </w:r>
      <w:r w:rsidR="00DE5A5C">
        <w:t xml:space="preserve"> </w:t>
      </w:r>
      <w:r>
        <w:t>Absolutely</w:t>
      </w:r>
      <w:r w:rsidR="00DE5A5C">
        <w:t xml:space="preserve"> </w:t>
      </w:r>
      <w:r>
        <w:t>Authoritative</w:t>
      </w:r>
      <w:r w:rsidR="00DE5A5C">
        <w:t xml:space="preserve"> </w:t>
      </w:r>
      <w:r>
        <w:t>Proof?</w:t>
      </w:r>
      <w:bookmarkEnd w:id="104"/>
    </w:p>
    <w:p w:rsidR="00AC0545" w:rsidRDefault="00AC0545" w:rsidP="00157CE5">
      <w:pPr>
        <w:pStyle w:val="libNormal"/>
      </w:pPr>
      <w:r>
        <w:t>As</w:t>
      </w:r>
      <w:r w:rsidR="00DE5A5C">
        <w:t xml:space="preserve"> </w:t>
      </w:r>
      <w:r>
        <w:t>was</w:t>
      </w:r>
      <w:r w:rsidR="00DE5A5C">
        <w:t xml:space="preserve"> </w:t>
      </w:r>
      <w:r>
        <w:t>proved,</w:t>
      </w:r>
      <w:r w:rsidR="00DE5A5C">
        <w:t xml:space="preserve"> </w:t>
      </w:r>
      <w:r>
        <w:t>amāra</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even</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openness</w:t>
      </w:r>
      <w:r w:rsidR="00DE5A5C">
        <w:t xml:space="preserve"> </w:t>
      </w:r>
      <w:r>
        <w:t>o</w:t>
      </w:r>
      <w:r w:rsidR="00DC110B">
        <w:t>f</w:t>
      </w:r>
      <w:r w:rsidR="00DE5A5C">
        <w:t xml:space="preserve"> </w:t>
      </w:r>
      <w:r>
        <w:t>door</w:t>
      </w:r>
      <w:r w:rsidR="00DE5A5C">
        <w:t xml:space="preserve"> </w:t>
      </w:r>
      <w:r>
        <w:t>of</w:t>
      </w:r>
      <w:r w:rsidR="00DE5A5C">
        <w:t xml:space="preserve"> </w:t>
      </w:r>
      <w:r>
        <w:t>knowledge</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precepts</w:t>
      </w:r>
      <w:r w:rsidR="00DE5A5C">
        <w:t xml:space="preserve"> </w:t>
      </w:r>
      <w:r>
        <w:t>are</w:t>
      </w:r>
      <w:r w:rsidR="00DE5A5C">
        <w:t xml:space="preserve"> </w:t>
      </w:r>
      <w:r>
        <w:t>common</w:t>
      </w:r>
      <w:r w:rsidR="00DE5A5C">
        <w:t xml:space="preserve"> </w:t>
      </w:r>
      <w:r>
        <w:t>between</w:t>
      </w:r>
      <w:r w:rsidR="00DE5A5C">
        <w:t xml:space="preserve"> </w:t>
      </w:r>
      <w:r>
        <w:t>th</w:t>
      </w:r>
      <w:r w:rsidR="00DC110B">
        <w:t>e</w:t>
      </w:r>
      <w:r w:rsidR="00DE5A5C">
        <w:t xml:space="preserve"> </w:t>
      </w:r>
      <w:r>
        <w:t>knowledgeable</w:t>
      </w:r>
      <w:r w:rsidR="00DE5A5C">
        <w:t xml:space="preserve"> </w:t>
      </w:r>
      <w:r>
        <w:t>and</w:t>
      </w:r>
      <w:r w:rsidR="00DE5A5C">
        <w:t xml:space="preserve"> </w:t>
      </w:r>
      <w:r>
        <w:t>the</w:t>
      </w:r>
      <w:r w:rsidR="00DE5A5C">
        <w:t xml:space="preserve"> </w:t>
      </w:r>
      <w:r>
        <w:t>ignorant</w:t>
      </w:r>
      <w:r w:rsidR="00DE5A5C">
        <w:t xml:space="preserve"> </w:t>
      </w:r>
      <w:r>
        <w:t>on</w:t>
      </w:r>
      <w:r w:rsidR="00DE5A5C">
        <w:t xml:space="preserve"> </w:t>
      </w:r>
      <w:r>
        <w:t>the</w:t>
      </w:r>
      <w:r w:rsidR="00DE5A5C">
        <w:t xml:space="preserve"> </w:t>
      </w:r>
      <w:r>
        <w:t>other.</w:t>
      </w:r>
      <w:r w:rsidR="00DE5A5C">
        <w:t xml:space="preserve"> </w:t>
      </w:r>
      <w:r>
        <w:t>Consideration</w:t>
      </w:r>
      <w:r w:rsidR="00DE5A5C">
        <w:t xml:space="preserve"> </w:t>
      </w:r>
      <w:r>
        <w:t>of</w:t>
      </w:r>
      <w:r w:rsidR="00DE5A5C">
        <w:t xml:space="preserve"> </w:t>
      </w:r>
      <w:r>
        <w:t>those</w:t>
      </w:r>
      <w:r w:rsidR="00DE5A5C">
        <w:t xml:space="preserve"> </w:t>
      </w:r>
      <w:r>
        <w:t>two</w:t>
      </w:r>
      <w:r w:rsidR="00DE5A5C">
        <w:t xml:space="preserve"> </w:t>
      </w:r>
      <w:r>
        <w:t>fact</w:t>
      </w:r>
      <w:r w:rsidR="00DC110B">
        <w:t>s</w:t>
      </w:r>
      <w:r w:rsidR="00DE5A5C">
        <w:t xml:space="preserve"> </w:t>
      </w:r>
      <w:r>
        <w:t>causes</w:t>
      </w:r>
      <w:r w:rsidR="00DE5A5C">
        <w:t xml:space="preserve"> </w:t>
      </w:r>
      <w:r>
        <w:t>the</w:t>
      </w:r>
      <w:r w:rsidR="00DE5A5C">
        <w:t xml:space="preserve"> </w:t>
      </w:r>
      <w:r>
        <w:t>following</w:t>
      </w:r>
      <w:r w:rsidR="00DE5A5C">
        <w:t xml:space="preserve"> </w:t>
      </w:r>
      <w:r>
        <w:t>complicated</w:t>
      </w:r>
      <w:r w:rsidR="00DE5A5C">
        <w:t xml:space="preserve"> </w:t>
      </w:r>
      <w:r>
        <w:t>problem:</w:t>
      </w:r>
      <w:r w:rsidR="00DE5A5C">
        <w:t xml:space="preserve"> </w:t>
      </w:r>
      <w:r>
        <w:t>How</w:t>
      </w:r>
      <w:r w:rsidR="00DE5A5C">
        <w:t xml:space="preserve"> </w:t>
      </w:r>
      <w:r>
        <w:t>is</w:t>
      </w:r>
      <w:r w:rsidR="00DE5A5C">
        <w:t xml:space="preserve"> </w:t>
      </w:r>
      <w:r>
        <w:t>it</w:t>
      </w:r>
      <w:r w:rsidR="00DE5A5C">
        <w:t xml:space="preserve"> </w:t>
      </w:r>
      <w:r>
        <w:t>possible</w:t>
      </w:r>
      <w:r w:rsidR="00DE5A5C">
        <w:t xml:space="preserve"> </w:t>
      </w:r>
      <w:r>
        <w:t>that</w:t>
      </w:r>
      <w:r w:rsidR="00DE5A5C">
        <w:t xml:space="preserve"> </w:t>
      </w:r>
      <w:r>
        <w:t>the</w:t>
      </w:r>
      <w:r w:rsidR="00DE5A5C">
        <w:t xml:space="preserve"> </w:t>
      </w:r>
      <w:r>
        <w:t>divin</w:t>
      </w:r>
      <w:r w:rsidR="00DC110B">
        <w:t>e</w:t>
      </w:r>
      <w:r w:rsidR="00DE5A5C">
        <w:t xml:space="preserve"> </w:t>
      </w:r>
      <w:r>
        <w:t>lawgiver</w:t>
      </w:r>
      <w:r w:rsidR="00DE5A5C">
        <w:t xml:space="preserve"> </w:t>
      </w:r>
      <w:r>
        <w:t>may</w:t>
      </w:r>
      <w:r w:rsidR="00DE5A5C">
        <w:t xml:space="preserve"> </w:t>
      </w:r>
      <w:r>
        <w:t>allow</w:t>
      </w:r>
      <w:r w:rsidR="00DE5A5C">
        <w:t xml:space="preserve"> </w:t>
      </w:r>
      <w:r>
        <w:t>duty</w:t>
      </w:r>
      <w:r w:rsidR="00226521">
        <w:t>-</w:t>
      </w:r>
      <w:r>
        <w:t>bounds</w:t>
      </w:r>
      <w:r w:rsidR="00DE5A5C">
        <w:t xml:space="preserve"> </w:t>
      </w:r>
      <w:r>
        <w:t>to</w:t>
      </w:r>
      <w:r w:rsidR="00DE5A5C">
        <w:t xml:space="preserve"> </w:t>
      </w:r>
      <w:r>
        <w:t>follow</w:t>
      </w:r>
      <w:r w:rsidR="00DE5A5C">
        <w:t xml:space="preserve"> </w:t>
      </w:r>
      <w:r>
        <w:t>the</w:t>
      </w:r>
      <w:r w:rsidR="00DE5A5C">
        <w:t xml:space="preserve"> </w:t>
      </w:r>
      <w:r>
        <w:t>conjectural</w:t>
      </w:r>
      <w:r w:rsidR="00DE5A5C">
        <w:t xml:space="preserve"> </w:t>
      </w:r>
      <w:r>
        <w:t>amāra</w:t>
      </w:r>
      <w:r w:rsidR="00DE5A5C">
        <w:t xml:space="preserve"> </w:t>
      </w:r>
      <w:r>
        <w:t>while</w:t>
      </w:r>
      <w:r w:rsidR="00DE5A5C">
        <w:t xml:space="preserve"> </w:t>
      </w:r>
      <w:r>
        <w:t>it</w:t>
      </w:r>
      <w:r w:rsidR="00DE5A5C">
        <w:t xml:space="preserve"> </w:t>
      </w:r>
      <w:r>
        <w:t>is</w:t>
      </w:r>
      <w:r w:rsidR="00DE5A5C">
        <w:t xml:space="preserve"> </w:t>
      </w:r>
      <w:r w:rsidR="00DC110B">
        <w:t>a</w:t>
      </w:r>
      <w:r w:rsidR="00DE5A5C">
        <w:t xml:space="preserve"> </w:t>
      </w:r>
      <w:r>
        <w:t>subject</w:t>
      </w:r>
      <w:r w:rsidR="00DE5A5C">
        <w:t xml:space="preserve"> </w:t>
      </w:r>
      <w:r>
        <w:t>of</w:t>
      </w:r>
      <w:r w:rsidR="00DE5A5C">
        <w:t xml:space="preserve"> </w:t>
      </w:r>
      <w:r>
        <w:t>possibility</w:t>
      </w:r>
      <w:r w:rsidR="00DE5A5C">
        <w:t xml:space="preserve"> </w:t>
      </w:r>
      <w:r>
        <w:t>of</w:t>
      </w:r>
      <w:r w:rsidR="00DE5A5C">
        <w:t xml:space="preserve"> </w:t>
      </w:r>
      <w:r>
        <w:t>such</w:t>
      </w:r>
      <w:r w:rsidR="00DE5A5C">
        <w:t xml:space="preserve"> </w:t>
      </w:r>
      <w:r>
        <w:t>errors</w:t>
      </w:r>
      <w:r w:rsidR="00DE5A5C">
        <w:t xml:space="preserve"> </w:t>
      </w:r>
      <w:r>
        <w:t>that</w:t>
      </w:r>
      <w:r w:rsidR="00DE5A5C">
        <w:t xml:space="preserve"> </w:t>
      </w:r>
      <w:r>
        <w:t>cause</w:t>
      </w:r>
      <w:r w:rsidR="00DE5A5C">
        <w:t xml:space="preserve"> </w:t>
      </w:r>
      <w:r>
        <w:lastRenderedPageBreak/>
        <w:t>missing</w:t>
      </w:r>
      <w:r w:rsidR="00DE5A5C">
        <w:t xml:space="preserve"> </w:t>
      </w:r>
      <w:r>
        <w:t>the</w:t>
      </w:r>
      <w:r w:rsidR="00DE5A5C">
        <w:t xml:space="preserve"> </w:t>
      </w:r>
      <w:r>
        <w:t>actuality</w:t>
      </w:r>
      <w:r w:rsidR="00DE5A5C">
        <w:t xml:space="preserve"> </w:t>
      </w:r>
      <w:r>
        <w:t>while</w:t>
      </w:r>
      <w:r w:rsidR="00DE5A5C">
        <w:t xml:space="preserve"> </w:t>
      </w:r>
      <w:r>
        <w:t>t</w:t>
      </w:r>
      <w:r w:rsidR="00DC110B">
        <w:t>o</w:t>
      </w:r>
      <w:r w:rsidR="00DE5A5C">
        <w:t xml:space="preserve"> </w:t>
      </w:r>
      <w:r>
        <w:t>allow</w:t>
      </w:r>
      <w:r w:rsidR="00DE5A5C">
        <w:t xml:space="preserve"> </w:t>
      </w:r>
      <w:r>
        <w:t>missing</w:t>
      </w:r>
      <w:r w:rsidR="00DE5A5C">
        <w:t xml:space="preserve"> </w:t>
      </w:r>
      <w:r>
        <w:t>the</w:t>
      </w:r>
      <w:r w:rsidR="00DE5A5C">
        <w:t xml:space="preserve"> </w:t>
      </w:r>
      <w:r>
        <w:t>actuality</w:t>
      </w:r>
      <w:r w:rsidR="00DE5A5C">
        <w:t xml:space="preserve"> </w:t>
      </w:r>
      <w:r>
        <w:t>is</w:t>
      </w:r>
      <w:r w:rsidR="00DE5A5C">
        <w:t xml:space="preserve"> </w:t>
      </w:r>
      <w:r>
        <w:t>intellectually</w:t>
      </w:r>
      <w:r w:rsidR="00DE5A5C">
        <w:t xml:space="preserve"> </w:t>
      </w:r>
      <w:r>
        <w:t>reprehensible?</w:t>
      </w:r>
      <w:r w:rsidR="00DE5A5C">
        <w:t xml:space="preserve"> </w:t>
      </w:r>
      <w:r>
        <w:t>For</w:t>
      </w:r>
      <w:r w:rsidR="00DE5A5C">
        <w:t xml:space="preserve"> </w:t>
      </w:r>
      <w:r>
        <w:t>instance,</w:t>
      </w:r>
      <w:r w:rsidR="00DE5A5C">
        <w:t xml:space="preserve"> </w:t>
      </w:r>
      <w:r>
        <w:t>if</w:t>
      </w:r>
      <w:r w:rsidR="00DE5A5C">
        <w:t xml:space="preserve"> </w:t>
      </w:r>
      <w:r>
        <w:t>amār</w:t>
      </w:r>
      <w:r w:rsidR="00DC110B">
        <w:t>a</w:t>
      </w:r>
      <w:r w:rsidR="00DE5A5C">
        <w:t xml:space="preserve"> </w:t>
      </w:r>
      <w:r>
        <w:t>denotes</w:t>
      </w:r>
      <w:r w:rsidR="00DE5A5C">
        <w:t xml:space="preserve"> </w:t>
      </w:r>
      <w:r>
        <w:t>lawfulness</w:t>
      </w:r>
      <w:r w:rsidR="00DE5A5C">
        <w:t xml:space="preserve"> </w:t>
      </w:r>
      <w:r>
        <w:t>of</w:t>
      </w:r>
      <w:r w:rsidR="00DE5A5C">
        <w:t xml:space="preserve"> </w:t>
      </w:r>
      <w:r>
        <w:t>an</w:t>
      </w:r>
      <w:r w:rsidR="00DE5A5C">
        <w:t xml:space="preserve"> </w:t>
      </w:r>
      <w:r>
        <w:t>act</w:t>
      </w:r>
      <w:r w:rsidR="00DE5A5C">
        <w:t xml:space="preserve"> </w:t>
      </w:r>
      <w:r>
        <w:t>while</w:t>
      </w:r>
      <w:r w:rsidR="00DE5A5C">
        <w:t xml:space="preserve"> </w:t>
      </w:r>
      <w:r>
        <w:t>it</w:t>
      </w:r>
      <w:r w:rsidR="00DE5A5C">
        <w:t xml:space="preserve"> </w:t>
      </w:r>
      <w:r>
        <w:t>is</w:t>
      </w:r>
      <w:r w:rsidR="00DE5A5C">
        <w:t xml:space="preserve"> </w:t>
      </w:r>
      <w:r>
        <w:t>either</w:t>
      </w:r>
      <w:r w:rsidR="00DE5A5C">
        <w:t xml:space="preserve"> </w:t>
      </w:r>
      <w:r>
        <w:t>mandatory</w:t>
      </w:r>
      <w:r w:rsidR="00DE5A5C">
        <w:t xml:space="preserve"> </w:t>
      </w:r>
      <w:r>
        <w:t>or</w:t>
      </w:r>
      <w:r w:rsidR="00DE5A5C">
        <w:t xml:space="preserve"> </w:t>
      </w:r>
      <w:r>
        <w:t>unlawful</w:t>
      </w:r>
      <w:r w:rsidR="00DE5A5C">
        <w:t xml:space="preserve"> </w:t>
      </w:r>
      <w:r>
        <w:t>in</w:t>
      </w:r>
      <w:r w:rsidR="00DE5A5C">
        <w:t xml:space="preserve"> </w:t>
      </w:r>
      <w:r>
        <w:t>th</w:t>
      </w:r>
      <w:r w:rsidR="00DC110B">
        <w:t>e</w:t>
      </w:r>
      <w:r w:rsidR="00DE5A5C">
        <w:t xml:space="preserve"> </w:t>
      </w:r>
      <w:r>
        <w:t>actuality,</w:t>
      </w:r>
      <w:r w:rsidR="00DE5A5C">
        <w:t xml:space="preserve"> </w:t>
      </w:r>
      <w:r>
        <w:t>permission</w:t>
      </w:r>
      <w:r w:rsidR="00DE5A5C">
        <w:t xml:space="preserve"> </w:t>
      </w:r>
      <w:r>
        <w:t>for</w:t>
      </w:r>
      <w:r w:rsidR="00DE5A5C">
        <w:t xml:space="preserve"> </w:t>
      </w:r>
      <w:r>
        <w:t>following</w:t>
      </w:r>
      <w:r w:rsidR="00DE5A5C">
        <w:t xml:space="preserve"> </w:t>
      </w:r>
      <w:r>
        <w:t>amāra</w:t>
      </w:r>
      <w:r w:rsidR="00DE5A5C">
        <w:t xml:space="preserve"> </w:t>
      </w:r>
      <w:r>
        <w:t>will</w:t>
      </w:r>
      <w:r w:rsidR="00DE5A5C">
        <w:t xml:space="preserve"> </w:t>
      </w:r>
      <w:r>
        <w:t>be</w:t>
      </w:r>
      <w:r w:rsidR="00DE5A5C">
        <w:t xml:space="preserve"> </w:t>
      </w:r>
      <w:r>
        <w:t>permission</w:t>
      </w:r>
      <w:r w:rsidR="00DE5A5C">
        <w:t xml:space="preserve"> </w:t>
      </w:r>
      <w:r>
        <w:t>for</w:t>
      </w:r>
      <w:r w:rsidR="00DE5A5C">
        <w:t xml:space="preserve"> </w:t>
      </w:r>
      <w:r>
        <w:t>not</w:t>
      </w:r>
      <w:r w:rsidR="00DE5A5C">
        <w:t xml:space="preserve"> </w:t>
      </w:r>
      <w:r>
        <w:t>performin</w:t>
      </w:r>
      <w:r w:rsidR="00DC110B">
        <w:t>g</w:t>
      </w:r>
      <w:r w:rsidR="00DE5A5C">
        <w:t xml:space="preserve"> </w:t>
      </w:r>
      <w:r>
        <w:t>the</w:t>
      </w:r>
      <w:r w:rsidR="00DE5A5C">
        <w:t xml:space="preserve"> </w:t>
      </w:r>
      <w:r>
        <w:t>mandatory</w:t>
      </w:r>
      <w:r w:rsidR="00DE5A5C">
        <w:t xml:space="preserve"> </w:t>
      </w:r>
      <w:r>
        <w:t>or</w:t>
      </w:r>
      <w:r w:rsidR="00DE5A5C">
        <w:t xml:space="preserve"> </w:t>
      </w:r>
      <w:r>
        <w:t>committing</w:t>
      </w:r>
      <w:r w:rsidR="00DE5A5C">
        <w:t xml:space="preserve"> </w:t>
      </w:r>
      <w:r>
        <w:t>the</w:t>
      </w:r>
      <w:r w:rsidR="00DE5A5C">
        <w:t xml:space="preserve"> </w:t>
      </w:r>
      <w:r>
        <w:t>unlawful</w:t>
      </w:r>
      <w:r w:rsidR="00DE5A5C">
        <w:t xml:space="preserve"> </w:t>
      </w:r>
      <w:r>
        <w:t>act</w:t>
      </w:r>
      <w:r w:rsidR="00DE5A5C">
        <w:t xml:space="preserve"> </w:t>
      </w:r>
      <w:r>
        <w:t>while</w:t>
      </w:r>
      <w:r w:rsidR="00DE5A5C">
        <w:t xml:space="preserve"> </w:t>
      </w:r>
      <w:r>
        <w:t>the</w:t>
      </w:r>
      <w:r w:rsidR="00DE5A5C">
        <w:t xml:space="preserve"> </w:t>
      </w:r>
      <w:r>
        <w:t>act</w:t>
      </w:r>
      <w:r w:rsidR="00DE5A5C">
        <w:t xml:space="preserve"> </w:t>
      </w:r>
      <w:r>
        <w:t>still</w:t>
      </w:r>
      <w:r w:rsidR="00DE5A5C">
        <w:t xml:space="preserve"> </w:t>
      </w:r>
      <w:r>
        <w:t>maintains</w:t>
      </w:r>
      <w:r w:rsidR="00DE5A5C">
        <w:t xml:space="preserve"> </w:t>
      </w:r>
      <w:r>
        <w:t>it</w:t>
      </w:r>
      <w:r w:rsidR="00DC110B">
        <w:t>s</w:t>
      </w:r>
      <w:r w:rsidR="00DE5A5C">
        <w:t xml:space="preserve"> </w:t>
      </w:r>
      <w:r>
        <w:t>actual</w:t>
      </w:r>
      <w:r w:rsidR="00DE5A5C">
        <w:t xml:space="preserve"> </w:t>
      </w:r>
      <w:r>
        <w:t>obligation</w:t>
      </w:r>
      <w:r w:rsidR="00DE5A5C">
        <w:t xml:space="preserve"> </w:t>
      </w:r>
      <w:r>
        <w:t>or</w:t>
      </w:r>
      <w:r w:rsidR="00DE5A5C">
        <w:t xml:space="preserve"> </w:t>
      </w:r>
      <w:r>
        <w:t>unlawfulness</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w:t>
      </w:r>
      <w:r w:rsidR="00DC110B">
        <w:t>e</w:t>
      </w:r>
      <w:r w:rsidR="00DE5A5C">
        <w:t xml:space="preserve"> </w:t>
      </w:r>
      <w:r>
        <w:t>duty</w:t>
      </w:r>
      <w:r w:rsidR="00226521">
        <w:t>-</w:t>
      </w:r>
      <w:r>
        <w:t>bound</w:t>
      </w:r>
      <w:r w:rsidR="00DE5A5C">
        <w:t xml:space="preserve"> </w:t>
      </w:r>
      <w:r>
        <w:t>can</w:t>
      </w:r>
      <w:r w:rsidR="00DE5A5C">
        <w:t xml:space="preserve"> </w:t>
      </w:r>
      <w:r>
        <w:t>attain</w:t>
      </w:r>
      <w:r w:rsidR="00DE5A5C">
        <w:t xml:space="preserve"> </w:t>
      </w:r>
      <w:r>
        <w:t>the</w:t>
      </w:r>
      <w:r w:rsidR="00DE5A5C">
        <w:t xml:space="preserve"> </w:t>
      </w:r>
      <w:r>
        <w:t>knowledge</w:t>
      </w:r>
      <w:r w:rsidR="00DE5A5C">
        <w:t xml:space="preserve"> </w:t>
      </w:r>
      <w:r>
        <w:t>of</w:t>
      </w:r>
      <w:r w:rsidR="00DE5A5C">
        <w:t xml:space="preserve"> </w:t>
      </w:r>
      <w:r>
        <w:t>actuality</w:t>
      </w:r>
      <w:r w:rsidR="00DE5A5C">
        <w:t xml:space="preserve"> </w:t>
      </w:r>
      <w:r>
        <w:t>on</w:t>
      </w:r>
      <w:r w:rsidR="00DE5A5C">
        <w:t xml:space="preserve"> </w:t>
      </w:r>
      <w:r>
        <w:t>the</w:t>
      </w:r>
      <w:r w:rsidR="00DE5A5C">
        <w:t xml:space="preserve"> </w:t>
      </w:r>
      <w:r>
        <w:t>other.</w:t>
      </w:r>
    </w:p>
    <w:p w:rsidR="00AC0545" w:rsidRDefault="00AC0545" w:rsidP="00157CE5">
      <w:pPr>
        <w:pStyle w:val="libNormal"/>
      </w:pPr>
      <w:r>
        <w:t>It</w:t>
      </w:r>
      <w:r w:rsidR="00DE5A5C">
        <w:t xml:space="preserve"> </w:t>
      </w:r>
      <w:r>
        <w:t>is</w:t>
      </w:r>
      <w:r w:rsidR="00DE5A5C">
        <w:t xml:space="preserve"> </w:t>
      </w:r>
      <w:r>
        <w:t>this</w:t>
      </w:r>
      <w:r w:rsidR="00DE5A5C">
        <w:t xml:space="preserve"> </w:t>
      </w:r>
      <w:r>
        <w:t>problem</w:t>
      </w:r>
      <w:r w:rsidR="00DE5A5C">
        <w:t xml:space="preserve"> </w:t>
      </w:r>
      <w:r>
        <w:t>that</w:t>
      </w:r>
      <w:r w:rsidR="00DE5A5C">
        <w:t xml:space="preserve"> </w:t>
      </w:r>
      <w:r>
        <w:t>made</w:t>
      </w:r>
      <w:r w:rsidR="00DE5A5C">
        <w:t xml:space="preserve"> </w:t>
      </w:r>
      <w:r>
        <w:t>some</w:t>
      </w:r>
      <w:r w:rsidR="00DE5A5C">
        <w:t xml:space="preserve"> </w:t>
      </w:r>
      <w:r>
        <w:t>Uşūlīs</w:t>
      </w:r>
      <w:r w:rsidR="00DE5A5C">
        <w:t xml:space="preserve"> </w:t>
      </w:r>
      <w:r>
        <w:t>consider</w:t>
      </w:r>
      <w:r w:rsidR="00DE5A5C">
        <w:t xml:space="preserve"> </w:t>
      </w:r>
      <w:r>
        <w:t>amāra</w:t>
      </w:r>
      <w:r w:rsidR="00DE5A5C">
        <w:t xml:space="preserve"> </w:t>
      </w:r>
      <w:r>
        <w:t>as</w:t>
      </w:r>
      <w:r w:rsidR="00DE5A5C">
        <w:t xml:space="preserve"> </w:t>
      </w:r>
      <w:r>
        <w:t>being</w:t>
      </w:r>
      <w:r w:rsidR="00DE5A5C">
        <w:t xml:space="preserve"> </w:t>
      </w:r>
      <w:r>
        <w:t>a</w:t>
      </w:r>
      <w:r w:rsidR="00DE5A5C">
        <w:t xml:space="preserve"> </w:t>
      </w:r>
      <w:r>
        <w:t>“caus</w:t>
      </w:r>
      <w:r w:rsidR="00DC110B">
        <w:t>e”</w:t>
      </w:r>
      <w:r w:rsidR="00DE5A5C">
        <w:t xml:space="preserve"> </w:t>
      </w:r>
      <w:r>
        <w:t>and</w:t>
      </w:r>
      <w:r w:rsidR="00DE5A5C">
        <w:t xml:space="preserve"> </w:t>
      </w:r>
      <w:r>
        <w:t>not</w:t>
      </w:r>
      <w:r w:rsidR="00DE5A5C">
        <w:t xml:space="preserve"> </w:t>
      </w:r>
      <w:r>
        <w:t>a</w:t>
      </w:r>
      <w:r w:rsidR="00DE5A5C">
        <w:t xml:space="preserve"> </w:t>
      </w:r>
      <w:r>
        <w:t>“path”</w:t>
      </w:r>
      <w:r w:rsidR="00DE5A5C">
        <w:t xml:space="preserve"> </w:t>
      </w:r>
      <w:r w:rsidR="00226521">
        <w:t>-</w:t>
      </w:r>
      <w:r w:rsidR="00DE5A5C">
        <w:t xml:space="preserve"> </w:t>
      </w:r>
      <w:r>
        <w:t>the</w:t>
      </w:r>
      <w:r w:rsidR="00DE5A5C">
        <w:t xml:space="preserve"> </w:t>
      </w:r>
      <w:r>
        <w:t>latter</w:t>
      </w:r>
      <w:r w:rsidR="00DE5A5C">
        <w:t xml:space="preserve"> </w:t>
      </w:r>
      <w:r>
        <w:t>being</w:t>
      </w:r>
      <w:r w:rsidR="00DE5A5C">
        <w:t xml:space="preserve"> </w:t>
      </w:r>
      <w:r>
        <w:t>the</w:t>
      </w:r>
      <w:r w:rsidR="00DE5A5C">
        <w:t xml:space="preserve"> </w:t>
      </w:r>
      <w:r>
        <w:t>principle</w:t>
      </w:r>
      <w:r w:rsidR="00DE5A5C">
        <w:t xml:space="preserve"> </w:t>
      </w:r>
      <w:r>
        <w:t>in</w:t>
      </w:r>
      <w:r w:rsidR="00DE5A5C">
        <w:t xml:space="preserve"> </w:t>
      </w:r>
      <w:r>
        <w:t>this</w:t>
      </w:r>
      <w:r w:rsidR="00DE5A5C">
        <w:t xml:space="preserve"> </w:t>
      </w:r>
      <w:r>
        <w:t>connection,</w:t>
      </w:r>
      <w:r w:rsidR="00DE5A5C">
        <w:t xml:space="preserve"> </w:t>
      </w:r>
      <w:r>
        <w:t>as</w:t>
      </w:r>
      <w:r w:rsidR="00DE5A5C">
        <w:t xml:space="preserve"> </w:t>
      </w:r>
      <w:r>
        <w:t>will</w:t>
      </w:r>
      <w:r w:rsidR="00DE5A5C">
        <w:t xml:space="preserve"> </w:t>
      </w:r>
      <w:r>
        <w:t>b</w:t>
      </w:r>
      <w:r w:rsidR="00DC110B">
        <w:t>e</w:t>
      </w:r>
      <w:r w:rsidR="00DE5A5C">
        <w:t xml:space="preserve"> </w:t>
      </w:r>
      <w:r>
        <w:t>explained</w:t>
      </w:r>
      <w:r w:rsidR="00DE5A5C">
        <w:t xml:space="preserve"> </w:t>
      </w:r>
      <w:r>
        <w:t>later.</w:t>
      </w:r>
      <w:r w:rsidR="00DE5A5C">
        <w:t xml:space="preserve"> </w:t>
      </w:r>
      <w:r>
        <w:t>Should</w:t>
      </w:r>
      <w:r w:rsidR="00DE5A5C">
        <w:t xml:space="preserve"> </w:t>
      </w:r>
      <w:r>
        <w:t>there</w:t>
      </w:r>
      <w:r w:rsidR="00DE5A5C">
        <w:t xml:space="preserve"> </w:t>
      </w:r>
      <w:r>
        <w:t>be</w:t>
      </w:r>
      <w:r w:rsidR="00DE5A5C">
        <w:t xml:space="preserve"> </w:t>
      </w:r>
      <w:r>
        <w:t>no</w:t>
      </w:r>
      <w:r w:rsidR="00DE5A5C">
        <w:t xml:space="preserve"> </w:t>
      </w:r>
      <w:r>
        <w:t>way</w:t>
      </w:r>
      <w:r w:rsidR="00DE5A5C">
        <w:t xml:space="preserve"> </w:t>
      </w:r>
      <w:r>
        <w:t>for</w:t>
      </w:r>
      <w:r w:rsidR="00DE5A5C">
        <w:t xml:space="preserve"> </w:t>
      </w:r>
      <w:r>
        <w:t>consideration</w:t>
      </w:r>
      <w:r w:rsidR="00DE5A5C">
        <w:t xml:space="preserve"> </w:t>
      </w:r>
      <w:r>
        <w:t>of</w:t>
      </w:r>
      <w:r w:rsidR="00DE5A5C">
        <w:t xml:space="preserve"> </w:t>
      </w:r>
      <w:r>
        <w:t>amāra</w:t>
      </w:r>
      <w:r w:rsidR="00DE5A5C">
        <w:t xml:space="preserve"> </w:t>
      </w:r>
      <w:r>
        <w:t>as</w:t>
      </w:r>
      <w:r w:rsidR="00DE5A5C">
        <w:t xml:space="preserve"> </w:t>
      </w:r>
      <w:r>
        <w:t>a</w:t>
      </w:r>
      <w:r w:rsidR="00DE5A5C">
        <w:t xml:space="preserve"> </w:t>
      </w:r>
      <w:r>
        <w:t>pat</w:t>
      </w:r>
      <w:r w:rsidR="00DC110B">
        <w:t>h,</w:t>
      </w:r>
      <w:r w:rsidR="00DE5A5C">
        <w:t xml:space="preserve"> </w:t>
      </w:r>
      <w:r>
        <w:t>they</w:t>
      </w:r>
      <w:r w:rsidR="00DE5A5C">
        <w:t xml:space="preserve"> </w:t>
      </w:r>
      <w:r>
        <w:t>would</w:t>
      </w:r>
      <w:r w:rsidR="00DE5A5C">
        <w:t xml:space="preserve"> </w:t>
      </w:r>
      <w:r>
        <w:t>be</w:t>
      </w:r>
      <w:r w:rsidR="00DE5A5C">
        <w:t xml:space="preserve"> </w:t>
      </w:r>
      <w:r>
        <w:t>right.</w:t>
      </w:r>
      <w:r w:rsidR="00DE5A5C">
        <w:t xml:space="preserve"> </w:t>
      </w:r>
      <w:r>
        <w:t>For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authority</w:t>
      </w:r>
      <w:r w:rsidR="00DE5A5C">
        <w:t xml:space="preserve"> </w:t>
      </w:r>
      <w:r>
        <w:t>of</w:t>
      </w:r>
      <w:r w:rsidR="00DE5A5C">
        <w:t xml:space="preserve"> </w:t>
      </w:r>
      <w:r>
        <w:t>amāra</w:t>
      </w:r>
      <w:r w:rsidR="00DE5A5C">
        <w:t xml:space="preserve"> </w:t>
      </w:r>
      <w:r>
        <w:t>is</w:t>
      </w:r>
      <w:r w:rsidR="00DE5A5C">
        <w:t xml:space="preserve"> </w:t>
      </w:r>
      <w:r>
        <w:t>definitel</w:t>
      </w:r>
      <w:r w:rsidR="00DC110B">
        <w:t>y</w:t>
      </w:r>
      <w:r w:rsidR="00DE5A5C">
        <w:t xml:space="preserve"> </w:t>
      </w:r>
      <w:r>
        <w:t>proved;</w:t>
      </w:r>
      <w:r w:rsidR="00DE5A5C">
        <w:t xml:space="preserve"> </w:t>
      </w:r>
      <w:r>
        <w:t>hence,</w:t>
      </w:r>
      <w:r w:rsidR="00DE5A5C">
        <w:t xml:space="preserve"> </w:t>
      </w:r>
      <w:r>
        <w:t>a</w:t>
      </w:r>
      <w:r w:rsidR="00DE5A5C">
        <w:t xml:space="preserve"> </w:t>
      </w:r>
      <w:r>
        <w:t>good,</w:t>
      </w:r>
      <w:r w:rsidR="00DE5A5C">
        <w:t xml:space="preserve"> </w:t>
      </w:r>
      <w:r>
        <w:t>which</w:t>
      </w:r>
      <w:r w:rsidR="00DE5A5C">
        <w:t xml:space="preserve"> </w:t>
      </w:r>
      <w:r>
        <w:t>compensates</w:t>
      </w:r>
      <w:r w:rsidR="00DE5A5C">
        <w:t xml:space="preserve"> </w:t>
      </w:r>
      <w:r>
        <w:t>for</w:t>
      </w:r>
      <w:r w:rsidR="00DE5A5C">
        <w:t xml:space="preserve"> </w:t>
      </w:r>
      <w:r>
        <w:t>the</w:t>
      </w:r>
      <w:r w:rsidR="00DE5A5C">
        <w:t xml:space="preserve"> </w:t>
      </w:r>
      <w:r>
        <w:t>good</w:t>
      </w:r>
      <w:r w:rsidR="00DE5A5C">
        <w:t xml:space="preserve"> </w:t>
      </w:r>
      <w:r>
        <w:t>of</w:t>
      </w:r>
      <w:r w:rsidR="00DE5A5C">
        <w:t xml:space="preserve"> </w:t>
      </w:r>
      <w:r>
        <w:t>the</w:t>
      </w:r>
      <w:r w:rsidR="00DE5A5C">
        <w:t xml:space="preserve"> </w:t>
      </w:r>
      <w:r>
        <w:t>actuality</w:t>
      </w:r>
      <w:r w:rsidR="00DE5A5C">
        <w:t xml:space="preserve"> </w:t>
      </w:r>
      <w:r>
        <w:t>in</w:t>
      </w:r>
      <w:r w:rsidR="00DE5A5C">
        <w:t xml:space="preserve"> </w:t>
      </w:r>
      <w:r>
        <w:t>cas</w:t>
      </w:r>
      <w:r w:rsidR="00DC110B">
        <w:t>e</w:t>
      </w:r>
      <w:r w:rsidR="00DE5A5C">
        <w:t xml:space="preserve"> </w:t>
      </w:r>
      <w:r>
        <w:t>of</w:t>
      </w:r>
      <w:r w:rsidR="00DE5A5C">
        <w:t xml:space="preserve"> </w:t>
      </w:r>
      <w:r>
        <w:t>error</w:t>
      </w:r>
      <w:r w:rsidR="00DE5A5C">
        <w:t xml:space="preserve"> </w:t>
      </w:r>
      <w:r>
        <w:t>of</w:t>
      </w:r>
      <w:r w:rsidR="00DE5A5C">
        <w:t xml:space="preserve"> </w:t>
      </w:r>
      <w:r>
        <w:t>amāra,</w:t>
      </w:r>
      <w:r w:rsidR="00DE5A5C">
        <w:t xml:space="preserve"> </w:t>
      </w:r>
      <w:r>
        <w:t>must</w:t>
      </w:r>
      <w:r w:rsidR="00DE5A5C">
        <w:t xml:space="preserve"> </w:t>
      </w:r>
      <w:r>
        <w:t>lie</w:t>
      </w:r>
      <w:r w:rsidR="00DE5A5C">
        <w:t xml:space="preserve"> </w:t>
      </w:r>
      <w:r>
        <w:t>in</w:t>
      </w:r>
      <w:r w:rsidR="00DE5A5C">
        <w:t xml:space="preserve"> </w:t>
      </w:r>
      <w:r>
        <w:t>allowing</w:t>
      </w:r>
      <w:r w:rsidR="00DE5A5C">
        <w:t xml:space="preserve"> </w:t>
      </w:r>
      <w:r>
        <w:t>duty</w:t>
      </w:r>
      <w:r w:rsidR="00226521">
        <w:t>-</w:t>
      </w:r>
      <w:r>
        <w:t>bounds</w:t>
      </w:r>
      <w:r w:rsidR="00DE5A5C">
        <w:t xml:space="preserve"> </w:t>
      </w:r>
      <w:r>
        <w:t>to</w:t>
      </w:r>
      <w:r w:rsidR="00DE5A5C">
        <w:t xml:space="preserve"> </w:t>
      </w:r>
      <w:r>
        <w:t>follow</w:t>
      </w:r>
      <w:r w:rsidR="00DE5A5C">
        <w:t xml:space="preserve"> </w:t>
      </w:r>
      <w:r>
        <w:t>amāra</w:t>
      </w:r>
      <w:r w:rsidR="00DE5A5C">
        <w:t xml:space="preserve"> </w:t>
      </w:r>
      <w:r>
        <w:t>so</w:t>
      </w:r>
      <w:r w:rsidR="00DE5A5C">
        <w:t xml:space="preserve"> </w:t>
      </w:r>
      <w:r>
        <w:t>tha</w:t>
      </w:r>
      <w:r w:rsidR="00DC110B">
        <w:t>t</w:t>
      </w:r>
      <w:r w:rsidR="00DE5A5C">
        <w:t xml:space="preserve"> </w:t>
      </w:r>
      <w:r>
        <w:t>the</w:t>
      </w:r>
      <w:r w:rsidR="00DE5A5C">
        <w:t xml:space="preserve"> </w:t>
      </w:r>
      <w:r>
        <w:t>divine</w:t>
      </w:r>
      <w:r w:rsidR="00DE5A5C">
        <w:t xml:space="preserve"> </w:t>
      </w:r>
      <w:r>
        <w:t>lawgiver’s</w:t>
      </w:r>
      <w:r w:rsidR="00DE5A5C">
        <w:t xml:space="preserve"> </w:t>
      </w:r>
      <w:r>
        <w:t>leave</w:t>
      </w:r>
      <w:r w:rsidR="00DE5A5C">
        <w:t xml:space="preserve"> </w:t>
      </w:r>
      <w:r>
        <w:t>to</w:t>
      </w:r>
      <w:r w:rsidR="00DE5A5C">
        <w:t xml:space="preserve"> </w:t>
      </w:r>
      <w:r>
        <w:t>cause</w:t>
      </w:r>
      <w:r w:rsidR="00DE5A5C">
        <w:t xml:space="preserve"> </w:t>
      </w:r>
      <w:r>
        <w:t>missing</w:t>
      </w:r>
      <w:r w:rsidR="00DE5A5C">
        <w:t xml:space="preserve"> </w:t>
      </w:r>
      <w:r>
        <w:t>the</w:t>
      </w:r>
      <w:r w:rsidR="00DE5A5C">
        <w:t xml:space="preserve"> </w:t>
      </w:r>
      <w:r>
        <w:t>actually</w:t>
      </w:r>
      <w:r w:rsidR="00DE5A5C">
        <w:t xml:space="preserve"> </w:t>
      </w:r>
      <w:r>
        <w:t>may</w:t>
      </w:r>
      <w:r w:rsidR="00DE5A5C">
        <w:t xml:space="preserve"> </w:t>
      </w:r>
      <w:r>
        <w:t>not</w:t>
      </w:r>
      <w:r w:rsidR="00DE5A5C">
        <w:t xml:space="preserve"> </w:t>
      </w:r>
      <w:r>
        <w:t>be</w:t>
      </w:r>
      <w:r w:rsidR="00DE5A5C">
        <w:t xml:space="preserve"> </w:t>
      </w:r>
      <w:r>
        <w:t>considere</w:t>
      </w:r>
      <w:r w:rsidR="00DC110B">
        <w:t>d</w:t>
      </w:r>
      <w:r w:rsidR="00DE5A5C">
        <w:t xml:space="preserve"> </w:t>
      </w:r>
      <w:r>
        <w:t>reprehensible</w:t>
      </w:r>
      <w:r w:rsidR="00DE5A5C">
        <w:t xml:space="preserve"> </w:t>
      </w:r>
      <w:r w:rsidR="00226521">
        <w:t>-</w:t>
      </w:r>
      <w:r w:rsidR="00DE5A5C">
        <w:t xml:space="preserve"> </w:t>
      </w:r>
      <w:r>
        <w:t>since</w:t>
      </w:r>
      <w:r w:rsidR="00DE5A5C">
        <w:t xml:space="preserve"> </w:t>
      </w:r>
      <w:r>
        <w:t>such</w:t>
      </w:r>
      <w:r w:rsidR="00DE5A5C">
        <w:t xml:space="preserve"> </w:t>
      </w:r>
      <w:r>
        <w:t>causing</w:t>
      </w:r>
      <w:r w:rsidR="00DE5A5C">
        <w:t xml:space="preserve"> </w:t>
      </w:r>
      <w:r>
        <w:t>is</w:t>
      </w:r>
      <w:r w:rsidR="00DE5A5C">
        <w:t xml:space="preserve"> </w:t>
      </w:r>
      <w:r>
        <w:t>in</w:t>
      </w:r>
      <w:r w:rsidR="00DE5A5C">
        <w:t xml:space="preserve"> </w:t>
      </w:r>
      <w:r>
        <w:t>favor</w:t>
      </w:r>
      <w:r w:rsidR="00DE5A5C">
        <w:t xml:space="preserve"> </w:t>
      </w:r>
      <w:r>
        <w:t>of</w:t>
      </w:r>
      <w:r w:rsidR="00DE5A5C">
        <w:t xml:space="preserve"> </w:t>
      </w:r>
      <w:r>
        <w:t>a</w:t>
      </w:r>
      <w:r w:rsidR="00DE5A5C">
        <w:t xml:space="preserve"> </w:t>
      </w:r>
      <w:r>
        <w:t>higher,</w:t>
      </w:r>
      <w:r w:rsidR="00DE5A5C">
        <w:t xml:space="preserve"> </w:t>
      </w:r>
      <w:r>
        <w:t>or</w:t>
      </w:r>
      <w:r w:rsidR="00DE5A5C">
        <w:t xml:space="preserve"> </w:t>
      </w:r>
      <w:r>
        <w:t>an</w:t>
      </w:r>
      <w:r w:rsidR="00DE5A5C">
        <w:t xml:space="preserve"> </w:t>
      </w:r>
      <w:r>
        <w:t>equivalent,</w:t>
      </w:r>
      <w:r w:rsidR="00DE5A5C">
        <w:t xml:space="preserve"> </w:t>
      </w:r>
      <w:r>
        <w:t>goo</w:t>
      </w:r>
      <w:r w:rsidR="00DC110B">
        <w:t>d</w:t>
      </w:r>
      <w:r w:rsidR="00DE5A5C">
        <w:t xml:space="preserve"> </w:t>
      </w:r>
      <w:r>
        <w:t>compared</w:t>
      </w:r>
      <w:r w:rsidR="00DE5A5C">
        <w:t xml:space="preserve"> </w:t>
      </w:r>
      <w:r>
        <w:t>to</w:t>
      </w:r>
      <w:r w:rsidR="00DE5A5C">
        <w:t xml:space="preserve"> </w:t>
      </w:r>
      <w:r>
        <w:t>that</w:t>
      </w:r>
      <w:r w:rsidR="00DE5A5C">
        <w:t xml:space="preserve"> </w:t>
      </w:r>
      <w:r>
        <w:t>of</w:t>
      </w:r>
      <w:r w:rsidR="00DE5A5C">
        <w:t xml:space="preserve"> </w:t>
      </w:r>
      <w:r>
        <w:t>the</w:t>
      </w:r>
      <w:r w:rsidR="00DE5A5C">
        <w:t xml:space="preserve"> </w:t>
      </w:r>
      <w:r>
        <w:t>actuality.</w:t>
      </w:r>
      <w:r w:rsidR="00DE5A5C">
        <w:t xml:space="preserve"> </w:t>
      </w:r>
      <w:r>
        <w:t>Thus,</w:t>
      </w:r>
      <w:r w:rsidR="00DE5A5C">
        <w:t xml:space="preserve"> </w:t>
      </w:r>
      <w:r>
        <w:t>an</w:t>
      </w:r>
      <w:r w:rsidR="00DE5A5C">
        <w:t xml:space="preserve"> </w:t>
      </w:r>
      <w:r>
        <w:t>apparent</w:t>
      </w:r>
      <w:r w:rsidR="00DE5A5C">
        <w:t xml:space="preserve"> </w:t>
      </w:r>
      <w:r>
        <w:t>precept</w:t>
      </w:r>
      <w:r w:rsidR="00DE5A5C">
        <w:t xml:space="preserve"> </w:t>
      </w:r>
      <w:r>
        <w:t>will</w:t>
      </w:r>
      <w:r w:rsidR="00DE5A5C">
        <w:t xml:space="preserve"> </w:t>
      </w:r>
      <w:r>
        <w:t>be</w:t>
      </w:r>
      <w:r w:rsidR="00DE5A5C">
        <w:t xml:space="preserve"> </w:t>
      </w:r>
      <w:r>
        <w:t>made</w:t>
      </w:r>
      <w:r w:rsidR="00DE5A5C">
        <w:t xml:space="preserve"> </w:t>
      </w:r>
      <w:r>
        <w:t>as</w:t>
      </w:r>
      <w:r w:rsidR="00DE5A5C">
        <w:t xml:space="preserve"> </w:t>
      </w:r>
      <w:r>
        <w:t>i</w:t>
      </w:r>
      <w:r w:rsidR="00DC110B">
        <w:t>t</w:t>
      </w:r>
      <w:r w:rsidR="00DE5A5C">
        <w:t xml:space="preserve"> </w:t>
      </w:r>
      <w:r>
        <w:t>is</w:t>
      </w:r>
      <w:r w:rsidR="00DE5A5C">
        <w:t xml:space="preserve"> </w:t>
      </w:r>
      <w:r>
        <w:t>the</w:t>
      </w:r>
      <w:r w:rsidR="00DE5A5C">
        <w:t xml:space="preserve"> </w:t>
      </w:r>
      <w:r>
        <w:t>actuality:</w:t>
      </w:r>
      <w:r w:rsidR="00DE5A5C">
        <w:t xml:space="preserve"> </w:t>
      </w:r>
      <w:r>
        <w:t>it</w:t>
      </w:r>
      <w:r w:rsidR="00DE5A5C">
        <w:t xml:space="preserve"> </w:t>
      </w:r>
      <w:r>
        <w:t>may</w:t>
      </w:r>
      <w:r w:rsidR="00DE5A5C">
        <w:t xml:space="preserve"> </w:t>
      </w:r>
      <w:r>
        <w:t>be</w:t>
      </w:r>
      <w:r w:rsidR="00DE5A5C">
        <w:t xml:space="preserve"> </w:t>
      </w:r>
      <w:r>
        <w:t>identical</w:t>
      </w:r>
      <w:r w:rsidR="00DE5A5C">
        <w:t xml:space="preserve"> </w:t>
      </w:r>
      <w:r>
        <w:t>to</w:t>
      </w:r>
      <w:r w:rsidR="00DE5A5C">
        <w:t xml:space="preserve"> </w:t>
      </w:r>
      <w:r>
        <w:t>the</w:t>
      </w:r>
      <w:r w:rsidR="00DE5A5C">
        <w:t xml:space="preserve"> </w:t>
      </w:r>
      <w:r>
        <w:t>actuality</w:t>
      </w:r>
      <w:r w:rsidR="00DE5A5C">
        <w:t xml:space="preserve"> </w:t>
      </w:r>
      <w:r>
        <w:t>where</w:t>
      </w:r>
      <w:r w:rsidR="00DE5A5C">
        <w:t xml:space="preserve"> </w:t>
      </w:r>
      <w:r>
        <w:t>amāra</w:t>
      </w:r>
      <w:r w:rsidR="00DE5A5C">
        <w:t xml:space="preserve"> </w:t>
      </w:r>
      <w:r>
        <w:t>is</w:t>
      </w:r>
      <w:r w:rsidR="00DE5A5C">
        <w:t xml:space="preserve"> </w:t>
      </w:r>
      <w:r>
        <w:t>a</w:t>
      </w:r>
      <w:r w:rsidR="00DE5A5C">
        <w:t xml:space="preserve"> </w:t>
      </w:r>
      <w:r>
        <w:t>success,</w:t>
      </w:r>
      <w:r w:rsidR="00DE5A5C">
        <w:t xml:space="preserve"> </w:t>
      </w:r>
      <w:r>
        <w:t>o</w:t>
      </w:r>
      <w:r w:rsidR="00DC110B">
        <w:t>r</w:t>
      </w:r>
      <w:r w:rsidR="00DE5A5C">
        <w:t xml:space="preserve"> </w:t>
      </w:r>
      <w:r>
        <w:t>disagreeing</w:t>
      </w:r>
      <w:r w:rsidR="00DE5A5C">
        <w:t xml:space="preserve"> </w:t>
      </w:r>
      <w:r>
        <w:t>with</w:t>
      </w:r>
      <w:r w:rsidR="00DE5A5C">
        <w:t xml:space="preserve"> </w:t>
      </w:r>
      <w:r>
        <w:t>it</w:t>
      </w:r>
      <w:r w:rsidR="00DE5A5C">
        <w:t xml:space="preserve"> </w:t>
      </w:r>
      <w:r>
        <w:t>where</w:t>
      </w:r>
      <w:r w:rsidR="00DE5A5C">
        <w:t xml:space="preserve"> </w:t>
      </w:r>
      <w:r>
        <w:t>amāra</w:t>
      </w:r>
      <w:r w:rsidR="00DE5A5C">
        <w:t xml:space="preserve"> </w:t>
      </w:r>
      <w:r>
        <w:t>is</w:t>
      </w:r>
      <w:r w:rsidR="00DE5A5C">
        <w:t xml:space="preserve"> </w:t>
      </w:r>
      <w:r>
        <w:t>a</w:t>
      </w:r>
      <w:r w:rsidR="00DE5A5C">
        <w:t xml:space="preserve"> </w:t>
      </w:r>
      <w:r>
        <w:t>failure.</w:t>
      </w:r>
    </w:p>
    <w:p w:rsidR="00AC0545" w:rsidRDefault="00AC0545" w:rsidP="00157CE5">
      <w:pPr>
        <w:pStyle w:val="libNormal"/>
      </w:pPr>
      <w:r>
        <w:t>However,</w:t>
      </w:r>
      <w:r w:rsidR="00DE5A5C">
        <w:t xml:space="preserve"> </w:t>
      </w:r>
      <w:r>
        <w:t>since</w:t>
      </w:r>
      <w:r w:rsidR="00DE5A5C">
        <w:t xml:space="preserve"> </w:t>
      </w:r>
      <w:r>
        <w:t>that</w:t>
      </w:r>
      <w:r w:rsidR="00DE5A5C">
        <w:t xml:space="preserve"> </w:t>
      </w:r>
      <w:r>
        <w:t>problem</w:t>
      </w:r>
      <w:r w:rsidR="00DE5A5C">
        <w:t xml:space="preserve"> </w:t>
      </w:r>
      <w:r>
        <w:t>can</w:t>
      </w:r>
      <w:r w:rsidR="00DE5A5C">
        <w:t xml:space="preserve"> </w:t>
      </w:r>
      <w:r>
        <w:t>be</w:t>
      </w:r>
      <w:r w:rsidR="00DE5A5C">
        <w:t xml:space="preserve"> </w:t>
      </w:r>
      <w:r>
        <w:t>solved</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principl</w:t>
      </w:r>
      <w:r w:rsidR="00DC110B">
        <w:t>e</w:t>
      </w:r>
      <w:r w:rsidR="00DE5A5C">
        <w:t xml:space="preserve"> </w:t>
      </w:r>
      <w:r>
        <w:t>that</w:t>
      </w:r>
      <w:r w:rsidR="00DE5A5C">
        <w:t xml:space="preserve"> </w:t>
      </w:r>
      <w:r>
        <w:t>amāra</w:t>
      </w:r>
      <w:r w:rsidR="00DE5A5C">
        <w:t xml:space="preserve"> </w:t>
      </w:r>
      <w:r>
        <w:t>is</w:t>
      </w:r>
      <w:r w:rsidR="00DE5A5C">
        <w:t xml:space="preserve"> </w:t>
      </w:r>
      <w:r>
        <w:t>a</w:t>
      </w:r>
      <w:r w:rsidR="00DE5A5C">
        <w:t xml:space="preserve"> </w:t>
      </w:r>
      <w:r>
        <w:t>path,</w:t>
      </w:r>
      <w:r w:rsidR="00DE5A5C">
        <w:t xml:space="preserve"> </w:t>
      </w:r>
      <w:r>
        <w:t>there</w:t>
      </w:r>
      <w:r w:rsidR="00DE5A5C">
        <w:t xml:space="preserve"> </w:t>
      </w:r>
      <w:r>
        <w:t>remains</w:t>
      </w:r>
      <w:r w:rsidR="00DE5A5C">
        <w:t xml:space="preserve"> </w:t>
      </w:r>
      <w:r>
        <w:t>no</w:t>
      </w:r>
      <w:r w:rsidR="00DE5A5C">
        <w:t xml:space="preserve"> </w:t>
      </w:r>
      <w:r>
        <w:t>room</w:t>
      </w:r>
      <w:r w:rsidR="00DE5A5C">
        <w:t xml:space="preserve"> </w:t>
      </w:r>
      <w:r>
        <w:t>for</w:t>
      </w:r>
      <w:r w:rsidR="00DE5A5C">
        <w:t xml:space="preserve"> </w:t>
      </w:r>
      <w:r>
        <w:t>treating</w:t>
      </w:r>
      <w:r w:rsidR="00DE5A5C">
        <w:t xml:space="preserve"> </w:t>
      </w:r>
      <w:r>
        <w:t>amāra</w:t>
      </w:r>
      <w:r w:rsidR="00DE5A5C">
        <w:t xml:space="preserve"> </w:t>
      </w:r>
      <w:r>
        <w:t>as</w:t>
      </w:r>
      <w:r w:rsidR="00DE5A5C">
        <w:t xml:space="preserve"> </w:t>
      </w:r>
      <w:r>
        <w:t>a</w:t>
      </w:r>
      <w:r w:rsidR="00DE5A5C">
        <w:t xml:space="preserve"> </w:t>
      </w:r>
      <w:r>
        <w:t>cause.</w:t>
      </w:r>
    </w:p>
    <w:p w:rsidR="007B0B6F" w:rsidRDefault="00AC0545" w:rsidP="00157CE5">
      <w:pPr>
        <w:pStyle w:val="libNormal"/>
      </w:pPr>
      <w:r>
        <w:t>The</w:t>
      </w:r>
      <w:r w:rsidR="00DE5A5C">
        <w:t xml:space="preserve"> </w:t>
      </w:r>
      <w:r>
        <w:t>reason</w:t>
      </w:r>
      <w:r w:rsidR="00DE5A5C">
        <w:t xml:space="preserve"> </w:t>
      </w:r>
      <w:r>
        <w:t>is</w:t>
      </w:r>
      <w:r w:rsidR="00DE5A5C">
        <w:t xml:space="preserve"> </w:t>
      </w:r>
      <w:r>
        <w:t>that</w:t>
      </w:r>
      <w:r w:rsidR="00DE5A5C">
        <w:t xml:space="preserve"> </w:t>
      </w:r>
      <w:r>
        <w:t>when</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there</w:t>
      </w:r>
      <w:r w:rsidR="00DE5A5C">
        <w:t xml:space="preserve"> </w:t>
      </w:r>
      <w:r>
        <w:t>is</w:t>
      </w:r>
      <w:r w:rsidR="00DE5A5C">
        <w:t xml:space="preserve"> </w:t>
      </w:r>
      <w:r>
        <w:t>a</w:t>
      </w:r>
      <w:r w:rsidR="00DE5A5C">
        <w:t xml:space="preserve"> </w:t>
      </w:r>
      <w:r>
        <w:t>definite,</w:t>
      </w:r>
      <w:r w:rsidR="00DE5A5C">
        <w:t xml:space="preserve"> </w:t>
      </w:r>
      <w:r>
        <w:t>certain</w:t>
      </w:r>
      <w:r w:rsidR="00DE5A5C">
        <w:t xml:space="preserve"> </w:t>
      </w:r>
      <w:r>
        <w:t>proo</w:t>
      </w:r>
      <w:r w:rsidR="00DC110B">
        <w:t>f</w:t>
      </w:r>
      <w:r w:rsidR="00DE5A5C">
        <w:t xml:space="preserve"> </w:t>
      </w:r>
      <w:r>
        <w:t>which</w:t>
      </w:r>
      <w:r w:rsidR="00DE5A5C">
        <w:t xml:space="preserve"> </w:t>
      </w:r>
      <w:r>
        <w:t>declares</w:t>
      </w:r>
      <w:r w:rsidR="00DE5A5C">
        <w:t xml:space="preserve"> </w:t>
      </w:r>
      <w:r>
        <w:t>amāra</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one</w:t>
      </w:r>
      <w:r w:rsidR="00DE5A5C">
        <w:t xml:space="preserve"> </w:t>
      </w:r>
      <w:r>
        <w:t>is</w:t>
      </w:r>
      <w:r w:rsidR="00DE5A5C">
        <w:t xml:space="preserve"> </w:t>
      </w:r>
      <w:r>
        <w:t>allowe</w:t>
      </w:r>
      <w:r w:rsidR="00DC110B">
        <w:t>d</w:t>
      </w:r>
      <w:r w:rsidR="00DE5A5C">
        <w:t xml:space="preserve"> </w:t>
      </w:r>
      <w:r>
        <w:t>to</w:t>
      </w:r>
      <w:r w:rsidR="00DE5A5C">
        <w:t xml:space="preserve"> </w:t>
      </w:r>
      <w:r>
        <w:t>follow</w:t>
      </w:r>
      <w:r w:rsidR="00DE5A5C">
        <w:t xml:space="preserve"> </w:t>
      </w:r>
      <w:r>
        <w:t>it</w:t>
      </w:r>
      <w:r w:rsidR="00DE5A5C">
        <w:t xml:space="preserve"> </w:t>
      </w:r>
      <w:r>
        <w:t>even</w:t>
      </w:r>
      <w:r w:rsidR="00DE5A5C">
        <w:t xml:space="preserve"> </w:t>
      </w:r>
      <w:r>
        <w:t>when</w:t>
      </w:r>
      <w:r w:rsidR="00DE5A5C">
        <w:t xml:space="preserve"> </w:t>
      </w:r>
      <w:r>
        <w:t>one</w:t>
      </w:r>
      <w:r w:rsidR="00DE5A5C">
        <w:t xml:space="preserve"> </w:t>
      </w:r>
      <w:r>
        <w:t>can</w:t>
      </w:r>
      <w:r w:rsidR="00DE5A5C">
        <w:t xml:space="preserve"> </w:t>
      </w:r>
      <w:r>
        <w:t>acquire</w:t>
      </w:r>
      <w:r w:rsidR="00DE5A5C">
        <w:t xml:space="preserve"> </w:t>
      </w:r>
      <w:r>
        <w:t>the</w:t>
      </w:r>
      <w:r w:rsidR="00DE5A5C">
        <w:t xml:space="preserve"> </w:t>
      </w:r>
      <w:r>
        <w:t>knowledge,</w:t>
      </w:r>
      <w:r w:rsidR="00DE5A5C">
        <w:t xml:space="preserve"> </w:t>
      </w:r>
      <w:r>
        <w:t>that</w:t>
      </w:r>
      <w:r w:rsidR="00DE5A5C">
        <w:t xml:space="preserve"> </w:t>
      </w:r>
      <w:r>
        <w:t>leave</w:t>
      </w:r>
      <w:r w:rsidR="00DE5A5C">
        <w:t xml:space="preserve"> </w:t>
      </w:r>
      <w:r>
        <w:t>from</w:t>
      </w:r>
      <w:r w:rsidR="00DE5A5C">
        <w:t xml:space="preserve"> </w:t>
      </w:r>
      <w:r>
        <w:t>th</w:t>
      </w:r>
      <w:r w:rsidR="00DC110B">
        <w:t>e</w:t>
      </w:r>
      <w:r w:rsidR="00DE5A5C">
        <w:t xml:space="preserve"> </w:t>
      </w:r>
      <w:r>
        <w:t>divine</w:t>
      </w:r>
      <w:r w:rsidR="00DE5A5C">
        <w:t xml:space="preserve"> </w:t>
      </w:r>
      <w:r>
        <w:t>lawgiver,</w:t>
      </w:r>
      <w:r w:rsidR="00DE5A5C">
        <w:t xml:space="preserve"> </w:t>
      </w:r>
      <w:r>
        <w:t>who</w:t>
      </w:r>
      <w:r w:rsidR="00DE5A5C">
        <w:t xml:space="preserve"> </w:t>
      </w:r>
      <w:r>
        <w:t>knows</w:t>
      </w:r>
      <w:r w:rsidR="00DE5A5C">
        <w:t xml:space="preserve"> </w:t>
      </w:r>
      <w:r>
        <w:t>the</w:t>
      </w:r>
      <w:r w:rsidR="00DE5A5C">
        <w:t xml:space="preserve"> </w:t>
      </w:r>
      <w:r>
        <w:t>actuality</w:t>
      </w:r>
      <w:r w:rsidR="00DE5A5C">
        <w:t xml:space="preserve"> </w:t>
      </w:r>
      <w:r>
        <w:t>and</w:t>
      </w:r>
      <w:r w:rsidR="00DE5A5C">
        <w:t xml:space="preserve"> </w:t>
      </w:r>
      <w:r>
        <w:t>truths,</w:t>
      </w:r>
      <w:r w:rsidR="00DE5A5C">
        <w:t xml:space="preserve"> </w:t>
      </w:r>
      <w:r>
        <w:t>must</w:t>
      </w:r>
      <w:r w:rsidR="00DE5A5C">
        <w:t xml:space="preserve"> </w:t>
      </w:r>
      <w:r>
        <w:t>be</w:t>
      </w:r>
      <w:r w:rsidR="00DE5A5C">
        <w:t xml:space="preserve"> </w:t>
      </w:r>
      <w:r>
        <w:t>due</w:t>
      </w:r>
      <w:r w:rsidR="00DE5A5C">
        <w:t xml:space="preserve"> </w:t>
      </w:r>
      <w:r>
        <w:t>to</w:t>
      </w:r>
      <w:r w:rsidR="00DE5A5C">
        <w:t xml:space="preserve"> </w:t>
      </w:r>
      <w:r>
        <w:t>somethin</w:t>
      </w:r>
      <w:r w:rsidR="00DC110B">
        <w:t>g</w:t>
      </w:r>
      <w:r w:rsidR="00DE5A5C">
        <w:t xml:space="preserve"> </w:t>
      </w:r>
      <w:r>
        <w:t>He</w:t>
      </w:r>
      <w:r w:rsidR="00DE5A5C">
        <w:t xml:space="preserve"> </w:t>
      </w:r>
      <w:r>
        <w:t>knows</w:t>
      </w:r>
      <w:r w:rsidR="00DE5A5C">
        <w:t xml:space="preserve"> </w:t>
      </w:r>
      <w:r>
        <w:t>and</w:t>
      </w:r>
      <w:r w:rsidR="00DE5A5C">
        <w:t xml:space="preserve"> </w:t>
      </w:r>
      <w:r>
        <w:t>we</w:t>
      </w:r>
      <w:r w:rsidR="00DE5A5C">
        <w:t xml:space="preserve"> </w:t>
      </w:r>
      <w:r>
        <w:t>do</w:t>
      </w:r>
      <w:r w:rsidR="00DE5A5C">
        <w:t xml:space="preserve"> </w:t>
      </w:r>
      <w:r>
        <w:t>not</w:t>
      </w:r>
      <w:r w:rsidR="00DE5A5C">
        <w:t xml:space="preserve"> </w:t>
      </w:r>
      <w:r>
        <w:t>know.</w:t>
      </w:r>
      <w:r w:rsidR="00DE5A5C">
        <w:t xml:space="preserve"> </w:t>
      </w:r>
      <w:r>
        <w:t>That</w:t>
      </w:r>
      <w:r w:rsidR="00DE5A5C">
        <w:t xml:space="preserve"> </w:t>
      </w:r>
      <w:r>
        <w:t>thing</w:t>
      </w:r>
      <w:r w:rsidR="00DE5A5C">
        <w:t xml:space="preserve"> </w:t>
      </w:r>
      <w:r>
        <w:t>may</w:t>
      </w:r>
      <w:r w:rsidR="00DE5A5C">
        <w:t xml:space="preserve"> </w:t>
      </w:r>
      <w:r>
        <w:t>be</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followin</w:t>
      </w:r>
      <w:r w:rsidR="00DC110B">
        <w:t>g</w:t>
      </w:r>
      <w:r w:rsidR="00DE5A5C">
        <w:t xml:space="preserve"> </w:t>
      </w:r>
      <w:r>
        <w:t>points,</w:t>
      </w:r>
      <w:r w:rsidR="00DE5A5C">
        <w:t xml:space="preserve"> </w:t>
      </w:r>
      <w:r>
        <w:t>and</w:t>
      </w:r>
      <w:r w:rsidR="00DE5A5C">
        <w:t xml:space="preserve"> </w:t>
      </w:r>
      <w:r>
        <w:t>nothing</w:t>
      </w:r>
      <w:r w:rsidR="00DE5A5C">
        <w:t xml:space="preserve"> </w:t>
      </w:r>
      <w:r>
        <w:t>else,</w:t>
      </w:r>
      <w:r w:rsidR="00DE5A5C">
        <w:t xml:space="preserve"> </w:t>
      </w:r>
      <w:r>
        <w:t>both</w:t>
      </w:r>
      <w:r w:rsidR="00DE5A5C">
        <w:t xml:space="preserve"> </w:t>
      </w:r>
      <w:r>
        <w:t>of</w:t>
      </w:r>
      <w:r w:rsidR="00DE5A5C">
        <w:t xml:space="preserve"> </w:t>
      </w:r>
      <w:r>
        <w:t>which</w:t>
      </w:r>
      <w:r w:rsidR="00DE5A5C">
        <w:t xml:space="preserve"> </w:t>
      </w:r>
      <w:r>
        <w:t>being</w:t>
      </w:r>
      <w:r w:rsidR="00DE5A5C">
        <w:t xml:space="preserve"> </w:t>
      </w:r>
      <w:r>
        <w:t>intellectually</w:t>
      </w:r>
      <w:r w:rsidR="00DE5A5C">
        <w:t xml:space="preserve"> </w:t>
      </w:r>
      <w:r>
        <w:t>acceptable</w:t>
      </w:r>
      <w:r w:rsidR="00DE5A5C">
        <w:t xml:space="preserve"> </w:t>
      </w:r>
      <w:r>
        <w:t>withou</w:t>
      </w:r>
      <w:r w:rsidR="00DC110B">
        <w:t>t</w:t>
      </w:r>
      <w:r w:rsidR="00DE5A5C">
        <w:t xml:space="preserve"> </w:t>
      </w:r>
      <w:r>
        <w:t>encountering</w:t>
      </w:r>
      <w:r w:rsidR="00DE5A5C">
        <w:t xml:space="preserve"> </w:t>
      </w:r>
      <w:r>
        <w:t>any</w:t>
      </w:r>
      <w:r w:rsidR="00DE5A5C">
        <w:t xml:space="preserve"> </w:t>
      </w:r>
      <w:r>
        <w:t>problem:</w:t>
      </w:r>
    </w:p>
    <w:p w:rsidR="00AC0545" w:rsidRDefault="00AC0545" w:rsidP="00157CE5">
      <w:pPr>
        <w:pStyle w:val="libNormal"/>
      </w:pPr>
      <w:r>
        <w:t>1.</w:t>
      </w:r>
      <w:r w:rsidR="00DE5A5C">
        <w:t xml:space="preserve"> </w:t>
      </w:r>
      <w:r>
        <w:t>He</w:t>
      </w:r>
      <w:r w:rsidR="00DE5A5C">
        <w:t xml:space="preserve"> </w:t>
      </w:r>
      <w:r>
        <w:t>knows</w:t>
      </w:r>
      <w:r w:rsidR="00DE5A5C">
        <w:t xml:space="preserve"> </w:t>
      </w:r>
      <w:r>
        <w:t>that</w:t>
      </w:r>
      <w:r w:rsidR="00DE5A5C">
        <w:t xml:space="preserve"> </w:t>
      </w:r>
      <w:r>
        <w:t>success</w:t>
      </w:r>
      <w:r w:rsidR="00DE5A5C">
        <w:t xml:space="preserve"> </w:t>
      </w:r>
      <w:r>
        <w:t>of</w:t>
      </w:r>
      <w:r w:rsidR="00DE5A5C">
        <w:t xml:space="preserve"> </w:t>
      </w:r>
      <w:r>
        <w:t>amāra</w:t>
      </w:r>
      <w:r w:rsidR="00DE5A5C">
        <w:t xml:space="preserve"> </w:t>
      </w:r>
      <w:r>
        <w:t>in</w:t>
      </w:r>
      <w:r w:rsidR="00DE5A5C">
        <w:t xml:space="preserve"> </w:t>
      </w:r>
      <w:r>
        <w:t>attaining</w:t>
      </w:r>
      <w:r w:rsidR="00DE5A5C">
        <w:t xml:space="preserve"> </w:t>
      </w:r>
      <w:r>
        <w:t>the</w:t>
      </w:r>
      <w:r w:rsidR="00DE5A5C">
        <w:t xml:space="preserve"> </w:t>
      </w:r>
      <w:r>
        <w:t>actuality</w:t>
      </w:r>
      <w:r w:rsidR="00DE5A5C">
        <w:t xml:space="preserve"> </w:t>
      </w:r>
      <w:r>
        <w:t>is</w:t>
      </w:r>
      <w:r w:rsidR="00DE5A5C">
        <w:t xml:space="preserve"> </w:t>
      </w:r>
      <w:r>
        <w:t>equivalent</w:t>
      </w:r>
      <w:r w:rsidR="00DE5A5C">
        <w:t xml:space="preserve"> </w:t>
      </w:r>
      <w:r>
        <w:t>t</w:t>
      </w:r>
      <w:r w:rsidR="00DC110B">
        <w:t>o,</w:t>
      </w:r>
      <w:r w:rsidR="00DE5A5C">
        <w:t xml:space="preserve"> </w:t>
      </w:r>
      <w:r>
        <w:t>or</w:t>
      </w:r>
      <w:r w:rsidR="00DE5A5C">
        <w:t xml:space="preserve"> </w:t>
      </w:r>
      <w:r>
        <w:t>exceeds,</w:t>
      </w:r>
      <w:r w:rsidR="00DE5A5C">
        <w:t xml:space="preserve"> </w:t>
      </w:r>
      <w:r>
        <w:t>the</w:t>
      </w:r>
      <w:r w:rsidR="00DE5A5C">
        <w:t xml:space="preserve"> </w:t>
      </w:r>
      <w:r>
        <w:t>knowledge</w:t>
      </w:r>
      <w:r w:rsidR="00DE5A5C">
        <w:t xml:space="preserve"> </w:t>
      </w:r>
      <w:r>
        <w:t>attainable</w:t>
      </w:r>
      <w:r w:rsidR="00DE5A5C">
        <w:t xml:space="preserve"> </w:t>
      </w:r>
      <w:r>
        <w:t>by</w:t>
      </w:r>
      <w:r w:rsidR="00DE5A5C">
        <w:t xml:space="preserve"> </w:t>
      </w:r>
      <w:r>
        <w:t>duty</w:t>
      </w:r>
      <w:r w:rsidR="00226521">
        <w:t>-</w:t>
      </w:r>
      <w:r>
        <w:t>bounds,</w:t>
      </w:r>
      <w:r w:rsidR="00DE5A5C">
        <w:t xml:space="preserve"> </w:t>
      </w:r>
      <w:r>
        <w:t>i.e.,</w:t>
      </w:r>
      <w:r w:rsidR="00DE5A5C">
        <w:t xml:space="preserve"> </w:t>
      </w:r>
      <w:r>
        <w:t>the</w:t>
      </w:r>
      <w:r w:rsidR="00DE5A5C">
        <w:t xml:space="preserve"> </w:t>
      </w:r>
      <w:r>
        <w:t>divine</w:t>
      </w:r>
      <w:r w:rsidR="00DE5A5C">
        <w:t xml:space="preserve"> </w:t>
      </w:r>
      <w:r>
        <w:t>lawgive</w:t>
      </w:r>
      <w:r w:rsidR="00DC110B">
        <w:t>r</w:t>
      </w:r>
      <w:r w:rsidR="00DE5A5C">
        <w:t xml:space="preserve"> </w:t>
      </w:r>
      <w:r>
        <w:t>knows</w:t>
      </w:r>
      <w:r w:rsidR="00DE5A5C">
        <w:t xml:space="preserve"> </w:t>
      </w:r>
      <w:r>
        <w:t>that</w:t>
      </w:r>
      <w:r w:rsidR="00DE5A5C">
        <w:t xml:space="preserve"> </w:t>
      </w:r>
      <w:r>
        <w:t>error</w:t>
      </w:r>
      <w:r w:rsidR="00DE5A5C">
        <w:t xml:space="preserve"> </w:t>
      </w:r>
      <w:r>
        <w:t>of</w:t>
      </w:r>
      <w:r w:rsidR="00DE5A5C">
        <w:t xml:space="preserve"> </w:t>
      </w:r>
      <w:r>
        <w:t>the</w:t>
      </w:r>
      <w:r w:rsidR="00DE5A5C">
        <w:t xml:space="preserve"> </w:t>
      </w:r>
      <w:r>
        <w:t>knowledge</w:t>
      </w:r>
      <w:r w:rsidR="00DE5A5C">
        <w:t xml:space="preserve"> </w:t>
      </w:r>
      <w:r>
        <w:t>which</w:t>
      </w:r>
      <w:r w:rsidR="00DE5A5C">
        <w:t xml:space="preserve"> </w:t>
      </w:r>
      <w:r>
        <w:t>is</w:t>
      </w:r>
      <w:r w:rsidR="00DE5A5C">
        <w:t xml:space="preserve"> </w:t>
      </w:r>
      <w:r>
        <w:t>attainable</w:t>
      </w:r>
      <w:r w:rsidR="00DE5A5C">
        <w:t xml:space="preserve"> </w:t>
      </w:r>
      <w:r>
        <w:t>by</w:t>
      </w:r>
      <w:r w:rsidR="00DE5A5C">
        <w:t xml:space="preserve"> </w:t>
      </w:r>
      <w:r>
        <w:t>duty</w:t>
      </w:r>
      <w:r w:rsidR="00226521">
        <w:t>-</w:t>
      </w:r>
      <w:r>
        <w:t>bounds</w:t>
      </w:r>
      <w:r w:rsidR="00DE5A5C">
        <w:t xml:space="preserve"> </w:t>
      </w:r>
      <w:r>
        <w:t>i</w:t>
      </w:r>
      <w:r w:rsidR="00DC110B">
        <w:t>s</w:t>
      </w:r>
      <w:r w:rsidR="00DE5A5C">
        <w:t xml:space="preserve"> </w:t>
      </w:r>
      <w:r>
        <w:t>equivalent</w:t>
      </w:r>
      <w:r w:rsidR="00DE5A5C">
        <w:t xml:space="preserve"> </w:t>
      </w:r>
      <w:r>
        <w:t>to,</w:t>
      </w:r>
      <w:r w:rsidR="00DE5A5C">
        <w:t xml:space="preserve"> </w:t>
      </w:r>
      <w:r>
        <w:t>or</w:t>
      </w:r>
      <w:r w:rsidR="00DE5A5C">
        <w:t xml:space="preserve"> </w:t>
      </w:r>
      <w:r>
        <w:t>exceeds,</w:t>
      </w:r>
      <w:r w:rsidR="00DE5A5C">
        <w:t xml:space="preserve"> </w:t>
      </w:r>
      <w:r>
        <w:t>that</w:t>
      </w:r>
      <w:r w:rsidR="00DE5A5C">
        <w:t xml:space="preserve"> </w:t>
      </w:r>
      <w:r>
        <w:t>of</w:t>
      </w:r>
      <w:r w:rsidR="00DE5A5C">
        <w:t xml:space="preserve"> </w:t>
      </w:r>
      <w:r>
        <w:t>an</w:t>
      </w:r>
      <w:r w:rsidR="00DE5A5C">
        <w:t xml:space="preserve"> </w:t>
      </w:r>
      <w:r>
        <w:t>authoritative</w:t>
      </w:r>
      <w:r w:rsidR="00DE5A5C">
        <w:t xml:space="preserve"> </w:t>
      </w:r>
      <w:r>
        <w:t>proof</w:t>
      </w:r>
      <w:r w:rsidR="00226521">
        <w:t>-</w:t>
      </w:r>
      <w:r>
        <w:t>made</w:t>
      </w:r>
      <w:r w:rsidR="00DE5A5C">
        <w:t xml:space="preserve"> </w:t>
      </w:r>
      <w:r>
        <w:t>amāra.</w:t>
      </w:r>
    </w:p>
    <w:p w:rsidR="00AC0545" w:rsidRDefault="00AC0545" w:rsidP="00157CE5">
      <w:pPr>
        <w:pStyle w:val="libNormal"/>
      </w:pPr>
      <w:r>
        <w:t>2.</w:t>
      </w:r>
      <w:r w:rsidR="00DE5A5C">
        <w:t xml:space="preserve"> </w:t>
      </w:r>
      <w:r>
        <w:t>He</w:t>
      </w:r>
      <w:r w:rsidR="00DE5A5C">
        <w:t xml:space="preserve"> </w:t>
      </w:r>
      <w:r>
        <w:t>knows</w:t>
      </w:r>
      <w:r w:rsidR="00DE5A5C">
        <w:t xml:space="preserve"> </w:t>
      </w:r>
      <w:r>
        <w:t>that</w:t>
      </w:r>
      <w:r w:rsidR="00DE5A5C">
        <w:t xml:space="preserve"> </w:t>
      </w:r>
      <w:r>
        <w:t>not</w:t>
      </w:r>
      <w:r w:rsidR="00DE5A5C">
        <w:t xml:space="preserve"> </w:t>
      </w:r>
      <w:r>
        <w:t>making</w:t>
      </w:r>
      <w:r w:rsidR="00DE5A5C">
        <w:t xml:space="preserve"> </w:t>
      </w:r>
      <w:r>
        <w:t>specific</w:t>
      </w:r>
      <w:r w:rsidR="00DE5A5C">
        <w:t xml:space="preserve"> </w:t>
      </w:r>
      <w:r>
        <w:t>amāras</w:t>
      </w:r>
      <w:r w:rsidR="00DE5A5C">
        <w:t xml:space="preserve"> </w:t>
      </w:r>
      <w:r>
        <w:t>an</w:t>
      </w:r>
      <w:r w:rsidR="00DE5A5C">
        <w:t xml:space="preserve"> </w:t>
      </w:r>
      <w:r>
        <w:t>authoritative</w:t>
      </w:r>
      <w:r w:rsidR="00DE5A5C">
        <w:t xml:space="preserve"> </w:t>
      </w:r>
      <w:r>
        <w:t>proo</w:t>
      </w:r>
      <w:r w:rsidR="00DC110B">
        <w:t>f</w:t>
      </w:r>
      <w:r w:rsidR="00DE5A5C">
        <w:t xml:space="preserve"> </w:t>
      </w:r>
      <w:r>
        <w:t>in</w:t>
      </w:r>
      <w:r w:rsidR="00DE5A5C">
        <w:t xml:space="preserve"> </w:t>
      </w:r>
      <w:r>
        <w:t>acquiring</w:t>
      </w:r>
      <w:r w:rsidR="00DE5A5C">
        <w:t xml:space="preserve"> </w:t>
      </w:r>
      <w:r>
        <w:t>precepts</w:t>
      </w:r>
      <w:r w:rsidR="00DE5A5C">
        <w:t xml:space="preserve"> </w:t>
      </w:r>
      <w:r>
        <w:t>and</w:t>
      </w:r>
      <w:r w:rsidR="00DE5A5C">
        <w:t xml:space="preserve"> </w:t>
      </w:r>
      <w:r>
        <w:t>limiting</w:t>
      </w:r>
      <w:r w:rsidR="00DE5A5C">
        <w:t xml:space="preserve"> </w:t>
      </w:r>
      <w:r>
        <w:t>duty</w:t>
      </w:r>
      <w:r w:rsidR="00226521">
        <w:t>-</w:t>
      </w:r>
      <w:r>
        <w:t>bounds</w:t>
      </w:r>
      <w:r w:rsidR="00DE5A5C">
        <w:t xml:space="preserve"> </w:t>
      </w:r>
      <w:r>
        <w:t>to</w:t>
      </w:r>
      <w:r w:rsidR="00DE5A5C">
        <w:t xml:space="preserve"> </w:t>
      </w:r>
      <w:r>
        <w:t>the</w:t>
      </w:r>
      <w:r w:rsidR="00DE5A5C">
        <w:t xml:space="preserve"> </w:t>
      </w:r>
      <w:r>
        <w:t>acquisition</w:t>
      </w:r>
      <w:r w:rsidR="00DE5A5C">
        <w:t xml:space="preserve"> </w:t>
      </w:r>
      <w:r>
        <w:t>o</w:t>
      </w:r>
      <w:r w:rsidR="00DC110B">
        <w:t>f</w:t>
      </w:r>
      <w:r w:rsidR="00DE5A5C">
        <w:t xml:space="preserve"> </w:t>
      </w:r>
      <w:r>
        <w:t>knowledge</w:t>
      </w:r>
      <w:r w:rsidR="00DE5A5C">
        <w:t xml:space="preserve"> </w:t>
      </w:r>
      <w:r>
        <w:t>will</w:t>
      </w:r>
      <w:r w:rsidR="00DE5A5C">
        <w:t xml:space="preserve"> </w:t>
      </w:r>
      <w:r>
        <w:t>cause</w:t>
      </w:r>
      <w:r w:rsidR="00DE5A5C">
        <w:t xml:space="preserve"> </w:t>
      </w:r>
      <w:r>
        <w:t>them</w:t>
      </w:r>
      <w:r w:rsidR="00DE5A5C">
        <w:t xml:space="preserve"> </w:t>
      </w:r>
      <w:r>
        <w:t>hardship;</w:t>
      </w:r>
      <w:r w:rsidR="00DE5A5C">
        <w:t xml:space="preserve"> </w:t>
      </w:r>
      <w:r>
        <w:t>especially</w:t>
      </w:r>
      <w:r w:rsidR="00DE5A5C">
        <w:t xml:space="preserve"> </w:t>
      </w:r>
      <w:r>
        <w:t>when</w:t>
      </w:r>
      <w:r w:rsidR="00DE5A5C">
        <w:t xml:space="preserve"> </w:t>
      </w:r>
      <w:r>
        <w:t>it</w:t>
      </w:r>
      <w:r w:rsidR="00DE5A5C">
        <w:t xml:space="preserve"> </w:t>
      </w:r>
      <w:r>
        <w:t>is</w:t>
      </w:r>
      <w:r w:rsidR="00DE5A5C">
        <w:t xml:space="preserve"> </w:t>
      </w:r>
      <w:r>
        <w:t>considered</w:t>
      </w:r>
      <w:r w:rsidR="00DE5A5C">
        <w:t xml:space="preserve"> </w:t>
      </w:r>
      <w:r>
        <w:t>tha</w:t>
      </w:r>
      <w:r w:rsidR="00DC110B">
        <w:t>t</w:t>
      </w:r>
      <w:r w:rsidR="00DE5A5C">
        <w:t xml:space="preserve"> </w:t>
      </w:r>
      <w:r>
        <w:t>they</w:t>
      </w:r>
      <w:r w:rsidR="00DE5A5C">
        <w:t xml:space="preserve"> </w:t>
      </w:r>
      <w:r>
        <w:t>constantly</w:t>
      </w:r>
      <w:r w:rsidR="00DE5A5C">
        <w:t xml:space="preserve"> </w:t>
      </w:r>
      <w:r>
        <w:t>follow</w:t>
      </w:r>
      <w:r w:rsidR="00DE5A5C">
        <w:t xml:space="preserve"> </w:t>
      </w:r>
      <w:r>
        <w:t>such</w:t>
      </w:r>
      <w:r w:rsidR="00DE5A5C">
        <w:t xml:space="preserve"> </w:t>
      </w:r>
      <w:r>
        <w:t>amāras</w:t>
      </w:r>
      <w:r w:rsidR="00DE5A5C">
        <w:t xml:space="preserve"> </w:t>
      </w:r>
      <w:r>
        <w:t>in</w:t>
      </w:r>
      <w:r w:rsidR="00DE5A5C">
        <w:t xml:space="preserve"> </w:t>
      </w:r>
      <w:r>
        <w:t>their</w:t>
      </w:r>
      <w:r w:rsidR="00DE5A5C">
        <w:t xml:space="preserve"> </w:t>
      </w:r>
      <w:r>
        <w:t>this</w:t>
      </w:r>
      <w:r w:rsidR="00226521">
        <w:t>-</w:t>
      </w:r>
      <w:r>
        <w:t>worldly</w:t>
      </w:r>
      <w:r w:rsidR="00DE5A5C">
        <w:t xml:space="preserve"> </w:t>
      </w:r>
      <w:r>
        <w:t>affairs.</w:t>
      </w:r>
    </w:p>
    <w:p w:rsidR="00AC0545" w:rsidRDefault="00AC0545" w:rsidP="00157CE5">
      <w:pPr>
        <w:pStyle w:val="libNormal"/>
      </w:pPr>
      <w:r>
        <w:t>The</w:t>
      </w:r>
      <w:r w:rsidR="00DE5A5C">
        <w:t xml:space="preserve"> </w:t>
      </w:r>
      <w:r>
        <w:t>second</w:t>
      </w:r>
      <w:r w:rsidR="00DE5A5C">
        <w:t xml:space="preserve"> </w:t>
      </w:r>
      <w:r>
        <w:t>probability</w:t>
      </w:r>
      <w:r w:rsidR="00DE5A5C">
        <w:t xml:space="preserve"> </w:t>
      </w:r>
      <w:r>
        <w:t>seems</w:t>
      </w:r>
      <w:r w:rsidR="00DE5A5C">
        <w:t xml:space="preserve"> </w:t>
      </w:r>
      <w:r>
        <w:t>absolutely</w:t>
      </w:r>
      <w:r w:rsidR="00DE5A5C">
        <w:t xml:space="preserve"> </w:t>
      </w:r>
      <w:r>
        <w:t>close</w:t>
      </w:r>
      <w:r w:rsidR="00DE5A5C">
        <w:t xml:space="preserve"> </w:t>
      </w:r>
      <w:r>
        <w:t>to</w:t>
      </w:r>
      <w:r w:rsidR="00DE5A5C">
        <w:t xml:space="preserve"> </w:t>
      </w:r>
      <w:r>
        <w:t>the</w:t>
      </w:r>
      <w:r w:rsidR="00DE5A5C">
        <w:t xml:space="preserve"> </w:t>
      </w:r>
      <w:r>
        <w:t>factuality;</w:t>
      </w:r>
      <w:r w:rsidR="00DE5A5C">
        <w:t xml:space="preserve"> </w:t>
      </w:r>
      <w:r>
        <w:t>for</w:t>
      </w:r>
      <w:r w:rsidR="00DE5A5C">
        <w:t xml:space="preserve"> </w:t>
      </w:r>
      <w:r>
        <w:t>w</w:t>
      </w:r>
      <w:r w:rsidR="00DC110B">
        <w:t>e</w:t>
      </w:r>
      <w:r w:rsidR="00DE5A5C">
        <w:t xml:space="preserve"> </w:t>
      </w:r>
      <w:r>
        <w:t>have</w:t>
      </w:r>
      <w:r w:rsidR="00DE5A5C">
        <w:t xml:space="preserve"> </w:t>
      </w:r>
      <w:r>
        <w:t>no</w:t>
      </w:r>
      <w:r w:rsidR="00DE5A5C">
        <w:t xml:space="preserve"> </w:t>
      </w:r>
      <w:r>
        <w:t>doubt</w:t>
      </w:r>
      <w:r w:rsidR="00DE5A5C">
        <w:t xml:space="preserve"> </w:t>
      </w:r>
      <w:r>
        <w:t>that</w:t>
      </w:r>
      <w:r w:rsidR="00DE5A5C">
        <w:t xml:space="preserve"> </w:t>
      </w:r>
      <w:r>
        <w:t>burdening</w:t>
      </w:r>
      <w:r w:rsidR="00DE5A5C">
        <w:t xml:space="preserve"> </w:t>
      </w:r>
      <w:r>
        <w:t>every</w:t>
      </w:r>
      <w:r w:rsidR="00DE5A5C">
        <w:t xml:space="preserve"> </w:t>
      </w:r>
      <w:r>
        <w:t>individual</w:t>
      </w:r>
      <w:r w:rsidR="00DE5A5C">
        <w:t xml:space="preserve"> </w:t>
      </w:r>
      <w:r>
        <w:t>with</w:t>
      </w:r>
      <w:r w:rsidR="00DE5A5C">
        <w:t xml:space="preserve"> </w:t>
      </w:r>
      <w:r>
        <w:t>referring</w:t>
      </w:r>
      <w:r w:rsidR="00DE5A5C">
        <w:t xml:space="preserve"> </w:t>
      </w:r>
      <w:r>
        <w:t>to</w:t>
      </w:r>
      <w:r w:rsidR="00DE5A5C">
        <w:t xml:space="preserve"> </w:t>
      </w:r>
      <w:r>
        <w:t>the</w:t>
      </w:r>
      <w:r w:rsidR="00DE5A5C">
        <w:t xml:space="preserve"> </w:t>
      </w:r>
      <w:r>
        <w:t>infallibleinnocent</w:t>
      </w:r>
      <w:r w:rsidR="00DE5A5C">
        <w:t xml:space="preserve"> </w:t>
      </w:r>
      <w:r>
        <w:t>Imāms</w:t>
      </w:r>
      <w:r w:rsidR="00DE5A5C">
        <w:t xml:space="preserve"> </w:t>
      </w:r>
      <w:r>
        <w:t>or</w:t>
      </w:r>
      <w:r w:rsidR="00DE5A5C">
        <w:t xml:space="preserve"> </w:t>
      </w:r>
      <w:r>
        <w:t>massive</w:t>
      </w:r>
      <w:r w:rsidR="00DE5A5C">
        <w:t xml:space="preserve"> </w:t>
      </w:r>
      <w:r>
        <w:t>transmissions</w:t>
      </w:r>
      <w:r w:rsidR="00DE5A5C">
        <w:t xml:space="preserve"> </w:t>
      </w:r>
      <w:r>
        <w:t>for</w:t>
      </w:r>
      <w:r w:rsidR="00DE5A5C">
        <w:t xml:space="preserve"> </w:t>
      </w:r>
      <w:r>
        <w:t>acquisition</w:t>
      </w:r>
      <w:r w:rsidR="00DE5A5C">
        <w:t xml:space="preserve"> </w:t>
      </w:r>
      <w:r>
        <w:t>of</w:t>
      </w:r>
      <w:r w:rsidR="00DE5A5C">
        <w:t xml:space="preserve"> </w:t>
      </w:r>
      <w:r>
        <w:t>every</w:t>
      </w:r>
      <w:r w:rsidR="00DE5A5C">
        <w:t xml:space="preserve"> </w:t>
      </w:r>
      <w:r>
        <w:t>precep</w:t>
      </w:r>
      <w:r w:rsidR="00DC110B">
        <w:t>t</w:t>
      </w:r>
      <w:r w:rsidR="00DE5A5C">
        <w:t xml:space="preserve"> </w:t>
      </w:r>
      <w:r>
        <w:t>will</w:t>
      </w:r>
      <w:r w:rsidR="00DE5A5C">
        <w:t xml:space="preserve"> </w:t>
      </w:r>
      <w:r>
        <w:t>cause</w:t>
      </w:r>
      <w:r w:rsidR="00DE5A5C">
        <w:t xml:space="preserve"> </w:t>
      </w:r>
      <w:r>
        <w:t>them</w:t>
      </w:r>
      <w:r w:rsidR="00DE5A5C">
        <w:t xml:space="preserve"> </w:t>
      </w:r>
      <w:r>
        <w:t>intolerable</w:t>
      </w:r>
      <w:r w:rsidR="00DE5A5C">
        <w:t xml:space="preserve"> </w:t>
      </w:r>
      <w:r>
        <w:t>hardship,</w:t>
      </w:r>
      <w:r w:rsidR="00DE5A5C">
        <w:t xml:space="preserve"> </w:t>
      </w:r>
      <w:r>
        <w:t>especially</w:t>
      </w:r>
      <w:r w:rsidR="00DE5A5C">
        <w:t xml:space="preserve"> </w:t>
      </w:r>
      <w:r>
        <w:t>when</w:t>
      </w:r>
      <w:r w:rsidR="00DE5A5C">
        <w:t xml:space="preserve"> </w:t>
      </w:r>
      <w:r>
        <w:t>it</w:t>
      </w:r>
      <w:r w:rsidR="00DE5A5C">
        <w:t xml:space="preserve"> </w:t>
      </w:r>
      <w:r>
        <w:t>is</w:t>
      </w:r>
      <w:r w:rsidR="00DE5A5C">
        <w:t xml:space="preserve"> </w:t>
      </w:r>
      <w:r>
        <w:t>considered</w:t>
      </w:r>
      <w:r w:rsidR="00DE5A5C">
        <w:t xml:space="preserve"> </w:t>
      </w:r>
      <w:r>
        <w:t>that</w:t>
      </w:r>
      <w:r w:rsidR="00DE5A5C">
        <w:t xml:space="preserve"> </w:t>
      </w:r>
      <w:r>
        <w:t>thi</w:t>
      </w:r>
      <w:r w:rsidR="00DC110B">
        <w:t>s</w:t>
      </w:r>
      <w:r w:rsidR="00DE5A5C">
        <w:t xml:space="preserve"> </w:t>
      </w:r>
      <w:r>
        <w:t>contradicts</w:t>
      </w:r>
      <w:r w:rsidR="00DE5A5C">
        <w:t xml:space="preserve"> </w:t>
      </w:r>
      <w:r>
        <w:t>their</w:t>
      </w:r>
      <w:r w:rsidR="00DE5A5C">
        <w:t xml:space="preserve"> </w:t>
      </w:r>
      <w:r>
        <w:t>practical</w:t>
      </w:r>
      <w:r w:rsidR="00DE5A5C">
        <w:t xml:space="preserve"> </w:t>
      </w:r>
      <w:r>
        <w:t>conduct</w:t>
      </w:r>
      <w:r w:rsidR="00DE5A5C">
        <w:t xml:space="preserve"> </w:t>
      </w:r>
      <w:r>
        <w:t>with</w:t>
      </w:r>
      <w:r w:rsidR="00DE5A5C">
        <w:t xml:space="preserve"> </w:t>
      </w:r>
      <w:r>
        <w:t>regard</w:t>
      </w:r>
      <w:r w:rsidR="00DE5A5C">
        <w:t xml:space="preserve"> </w:t>
      </w:r>
      <w:r>
        <w:t>to</w:t>
      </w:r>
      <w:r w:rsidR="00DE5A5C">
        <w:t xml:space="preserve"> </w:t>
      </w:r>
      <w:r>
        <w:t>this</w:t>
      </w:r>
      <w:r w:rsidR="00226521">
        <w:t>-</w:t>
      </w:r>
      <w:r>
        <w:t>worldly</w:t>
      </w:r>
      <w:r w:rsidR="00DE5A5C">
        <w:t xml:space="preserve"> </w:t>
      </w:r>
      <w:r>
        <w:t>affairs.</w:t>
      </w:r>
      <w:r w:rsidR="00DE5A5C">
        <w:t xml:space="preserve"> </w:t>
      </w:r>
      <w:r>
        <w:t>Thus,</w:t>
      </w:r>
      <w:r w:rsidR="00DE5A5C">
        <w:t xml:space="preserve"> </w:t>
      </w:r>
      <w:r>
        <w:t>it</w:t>
      </w:r>
      <w:r w:rsidR="00DE5A5C">
        <w:t xml:space="preserve"> </w:t>
      </w:r>
      <w:r>
        <w:t>i</w:t>
      </w:r>
      <w:r w:rsidR="00DC110B">
        <w:t>s</w:t>
      </w:r>
      <w:r w:rsidR="00DE5A5C">
        <w:t xml:space="preserve"> </w:t>
      </w:r>
      <w:r>
        <w:t>very</w:t>
      </w:r>
      <w:r w:rsidR="00DE5A5C">
        <w:t xml:space="preserve"> </w:t>
      </w:r>
      <w:r>
        <w:t>likely</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allowed</w:t>
      </w:r>
      <w:r w:rsidR="00DE5A5C">
        <w:t xml:space="preserve"> </w:t>
      </w:r>
      <w:r>
        <w:t>duty</w:t>
      </w:r>
      <w:r w:rsidR="00226521">
        <w:t>-</w:t>
      </w:r>
      <w:r>
        <w:t>bounds</w:t>
      </w:r>
      <w:r w:rsidR="00DE5A5C">
        <w:t xml:space="preserve"> </w:t>
      </w:r>
      <w:r>
        <w:t>to</w:t>
      </w:r>
      <w:r w:rsidR="00DE5A5C">
        <w:t xml:space="preserve"> </w:t>
      </w:r>
      <w:r>
        <w:t>follow</w:t>
      </w:r>
      <w:r w:rsidR="00DE5A5C">
        <w:t xml:space="preserve"> </w:t>
      </w:r>
      <w:r>
        <w:t>specifi</w:t>
      </w:r>
      <w:r w:rsidR="00DC110B">
        <w:t>c</w:t>
      </w:r>
      <w:r w:rsidR="00DE5A5C">
        <w:t xml:space="preserve"> </w:t>
      </w:r>
      <w:r>
        <w:t>amāras</w:t>
      </w:r>
      <w:r w:rsidR="00DE5A5C">
        <w:t xml:space="preserve"> </w:t>
      </w:r>
      <w:r>
        <w:t>for</w:t>
      </w:r>
      <w:r w:rsidR="00DE5A5C">
        <w:t xml:space="preserve"> </w:t>
      </w:r>
      <w:r>
        <w:t>the</w:t>
      </w:r>
      <w:r w:rsidR="00DE5A5C">
        <w:t xml:space="preserve"> </w:t>
      </w:r>
      <w:r>
        <w:t>purpose</w:t>
      </w:r>
      <w:r w:rsidR="00DE5A5C">
        <w:t xml:space="preserve"> </w:t>
      </w:r>
      <w:r>
        <w:t>of</w:t>
      </w:r>
      <w:r w:rsidR="00DE5A5C">
        <w:t xml:space="preserve"> </w:t>
      </w:r>
      <w:r>
        <w:t>facilitation.</w:t>
      </w:r>
      <w:r w:rsidR="00DE5A5C">
        <w:t xml:space="preserve"> </w:t>
      </w:r>
      <w:r>
        <w:t>It</w:t>
      </w:r>
      <w:r w:rsidR="00DE5A5C">
        <w:t xml:space="preserve"> </w:t>
      </w:r>
      <w:r>
        <w:t>is</w:t>
      </w:r>
      <w:r w:rsidR="00DE5A5C">
        <w:t xml:space="preserve"> </w:t>
      </w:r>
      <w:r>
        <w:t>clearly</w:t>
      </w:r>
      <w:r w:rsidR="00DE5A5C">
        <w:t xml:space="preserve"> </w:t>
      </w:r>
      <w:r>
        <w:t>known</w:t>
      </w:r>
      <w:r w:rsidR="00DE5A5C">
        <w:t xml:space="preserve"> </w:t>
      </w:r>
      <w:r>
        <w:t>that</w:t>
      </w:r>
      <w:r w:rsidR="00DE5A5C">
        <w:t xml:space="preserve"> </w:t>
      </w:r>
      <w:r>
        <w:t>in</w:t>
      </w:r>
      <w:r w:rsidR="00DE5A5C">
        <w:t xml:space="preserve"> </w:t>
      </w:r>
      <w:r>
        <w:t>Islam,</w:t>
      </w:r>
      <w:r w:rsidR="00DE5A5C">
        <w:t xml:space="preserve"> </w:t>
      </w:r>
      <w:r>
        <w:t>whic</w:t>
      </w:r>
      <w:r w:rsidR="00DC110B">
        <w:t>h</w:t>
      </w:r>
      <w:r w:rsidR="00DE5A5C">
        <w:t xml:space="preserve"> </w:t>
      </w:r>
      <w:r>
        <w:t>is</w:t>
      </w:r>
      <w:r w:rsidR="00DE5A5C">
        <w:t xml:space="preserve"> </w:t>
      </w:r>
      <w:r>
        <w:t>based</w:t>
      </w:r>
      <w:r w:rsidR="00DE5A5C">
        <w:t xml:space="preserve"> </w:t>
      </w:r>
      <w:r>
        <w:t>on</w:t>
      </w:r>
      <w:r w:rsidR="00DE5A5C">
        <w:t xml:space="preserve"> </w:t>
      </w:r>
      <w:r>
        <w:t>the</w:t>
      </w:r>
      <w:r w:rsidR="00DE5A5C">
        <w:t xml:space="preserve"> </w:t>
      </w:r>
      <w:r>
        <w:t>ease,</w:t>
      </w:r>
      <w:r w:rsidR="00DE5A5C">
        <w:t xml:space="preserve"> </w:t>
      </w:r>
      <w:r>
        <w:t>the</w:t>
      </w:r>
      <w:r w:rsidR="00DE5A5C">
        <w:t xml:space="preserve"> </w:t>
      </w:r>
      <w:r>
        <w:t>good</w:t>
      </w:r>
      <w:r w:rsidR="00DE5A5C">
        <w:t xml:space="preserve"> </w:t>
      </w:r>
      <w:r>
        <w:t>of</w:t>
      </w:r>
      <w:r w:rsidR="00DE5A5C">
        <w:t xml:space="preserve"> </w:t>
      </w:r>
      <w:r>
        <w:t>facilitation</w:t>
      </w:r>
      <w:r w:rsidR="00DE5A5C">
        <w:t xml:space="preserve"> </w:t>
      </w:r>
      <w:r>
        <w:t>is</w:t>
      </w:r>
      <w:r w:rsidR="00DE5A5C">
        <w:t xml:space="preserve"> </w:t>
      </w:r>
      <w:r>
        <w:t>among</w:t>
      </w:r>
      <w:r w:rsidR="00DE5A5C">
        <w:t xml:space="preserve"> </w:t>
      </w:r>
      <w:r>
        <w:t>communal</w:t>
      </w:r>
      <w:r w:rsidR="00DE5A5C">
        <w:t xml:space="preserve"> </w:t>
      </w:r>
      <w:r>
        <w:t>goods</w:t>
      </w:r>
      <w:r w:rsidR="00DE5A5C">
        <w:t xml:space="preserve"> </w:t>
      </w:r>
      <w:r>
        <w:t>whic</w:t>
      </w:r>
      <w:r w:rsidR="00DC110B">
        <w:t>h</w:t>
      </w:r>
      <w:r w:rsidR="00DE5A5C">
        <w:t xml:space="preserve"> </w:t>
      </w:r>
      <w:r>
        <w:t>are</w:t>
      </w:r>
      <w:r w:rsidR="00DE5A5C">
        <w:t xml:space="preserve"> </w:t>
      </w:r>
      <w:r>
        <w:t>prior</w:t>
      </w:r>
      <w:r w:rsidR="00DE5A5C">
        <w:t xml:space="preserve"> </w:t>
      </w:r>
      <w:r>
        <w:t>to</w:t>
      </w:r>
      <w:r w:rsidR="00DE5A5C">
        <w:t xml:space="preserve"> </w:t>
      </w:r>
      <w:r>
        <w:t>individual</w:t>
      </w:r>
      <w:r w:rsidR="00DE5A5C">
        <w:t xml:space="preserve"> </w:t>
      </w:r>
      <w:r>
        <w:t>goods</w:t>
      </w:r>
      <w:r w:rsidR="00DE5A5C">
        <w:t xml:space="preserve"> </w:t>
      </w:r>
      <w:r>
        <w:lastRenderedPageBreak/>
        <w:t>of</w:t>
      </w:r>
      <w:r w:rsidR="00DE5A5C">
        <w:t xml:space="preserve"> </w:t>
      </w:r>
      <w:r>
        <w:t>some</w:t>
      </w:r>
      <w:r w:rsidR="00DE5A5C">
        <w:t xml:space="preserve"> </w:t>
      </w:r>
      <w:r>
        <w:t>duty</w:t>
      </w:r>
      <w:r w:rsidR="00226521">
        <w:t>-</w:t>
      </w:r>
      <w:r>
        <w:t>bounds</w:t>
      </w:r>
      <w:r w:rsidR="00DE5A5C">
        <w:t xml:space="preserve"> </w:t>
      </w:r>
      <w:r>
        <w:t>which</w:t>
      </w:r>
      <w:r w:rsidR="00DE5A5C">
        <w:t xml:space="preserve"> </w:t>
      </w:r>
      <w:r>
        <w:t>may</w:t>
      </w:r>
      <w:r w:rsidR="00DE5A5C">
        <w:t xml:space="preserve"> </w:t>
      </w:r>
      <w:r>
        <w:t>sometimes</w:t>
      </w:r>
      <w:r w:rsidR="00DE5A5C">
        <w:t xml:space="preserve"> </w:t>
      </w:r>
      <w:r>
        <w:t>b</w:t>
      </w:r>
      <w:r w:rsidR="00DC110B">
        <w:t>e</w:t>
      </w:r>
      <w:r w:rsidR="00DE5A5C">
        <w:t xml:space="preserve"> </w:t>
      </w:r>
      <w:r>
        <w:t>missed</w:t>
      </w:r>
      <w:r w:rsidR="00DE5A5C">
        <w:t xml:space="preserve"> </w:t>
      </w:r>
      <w:r>
        <w:t>through</w:t>
      </w:r>
      <w:r w:rsidR="00DE5A5C">
        <w:t xml:space="preserve"> </w:t>
      </w:r>
      <w:r>
        <w:t>following</w:t>
      </w:r>
      <w:r w:rsidR="00DE5A5C">
        <w:t xml:space="preserve"> </w:t>
      </w:r>
      <w:r>
        <w:t>amāra.</w:t>
      </w:r>
    </w:p>
    <w:p w:rsidR="00AC0545" w:rsidRDefault="00AC0545" w:rsidP="00157CE5">
      <w:pPr>
        <w:pStyle w:val="libNormal"/>
      </w:pPr>
      <w:r>
        <w:t>No</w:t>
      </w:r>
      <w:r w:rsidR="00DE5A5C">
        <w:t xml:space="preserve"> </w:t>
      </w:r>
      <w:r>
        <w:t>matter</w:t>
      </w:r>
      <w:r w:rsidR="00DE5A5C">
        <w:t xml:space="preserve"> </w:t>
      </w:r>
      <w:r>
        <w:t>which</w:t>
      </w:r>
      <w:r w:rsidR="00DE5A5C">
        <w:t xml:space="preserve"> </w:t>
      </w:r>
      <w:r>
        <w:t>probability</w:t>
      </w:r>
      <w:r w:rsidR="00DE5A5C">
        <w:t xml:space="preserve"> </w:t>
      </w:r>
      <w:r>
        <w:t>is</w:t>
      </w:r>
      <w:r w:rsidR="00DE5A5C">
        <w:t xml:space="preserve"> </w:t>
      </w:r>
      <w:r>
        <w:t>closer</w:t>
      </w:r>
      <w:r w:rsidR="00DE5A5C">
        <w:t xml:space="preserve"> </w:t>
      </w:r>
      <w:r>
        <w:t>to</w:t>
      </w:r>
      <w:r w:rsidR="00DE5A5C">
        <w:t xml:space="preserve"> </w:t>
      </w:r>
      <w:r>
        <w:t>the</w:t>
      </w:r>
      <w:r w:rsidR="00DE5A5C">
        <w:t xml:space="preserve"> </w:t>
      </w:r>
      <w:r>
        <w:t>factuality,</w:t>
      </w:r>
      <w:r w:rsidR="00DE5A5C">
        <w:t xml:space="preserve"> </w:t>
      </w:r>
      <w:r>
        <w:t>it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mus</w:t>
      </w:r>
      <w:r w:rsidR="00DC110B">
        <w:t>t</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not</w:t>
      </w:r>
      <w:r w:rsidR="00DE5A5C">
        <w:t xml:space="preserve"> </w:t>
      </w:r>
      <w:r>
        <w:t>burdened</w:t>
      </w:r>
      <w:r w:rsidR="00DE5A5C">
        <w:t xml:space="preserve"> </w:t>
      </w:r>
      <w:r>
        <w:t>duty</w:t>
      </w:r>
      <w:r w:rsidR="00226521">
        <w:t>-</w:t>
      </w:r>
      <w:r>
        <w:t>bounds</w:t>
      </w:r>
      <w:r w:rsidR="00DE5A5C">
        <w:t xml:space="preserve"> </w:t>
      </w:r>
      <w:r>
        <w:t>strictly</w:t>
      </w:r>
      <w:r w:rsidR="00DE5A5C">
        <w:t xml:space="preserve"> </w:t>
      </w:r>
      <w:r>
        <w:t>with</w:t>
      </w:r>
      <w:r w:rsidR="00DE5A5C">
        <w:t xml:space="preserve"> </w:t>
      </w:r>
      <w:r>
        <w:t>regard</w:t>
      </w:r>
      <w:r w:rsidR="00DE5A5C">
        <w:t xml:space="preserve"> </w:t>
      </w:r>
      <w:r>
        <w:t>t</w:t>
      </w:r>
      <w:r w:rsidR="00DC110B">
        <w:t>o</w:t>
      </w:r>
      <w:r w:rsidR="00DE5A5C">
        <w:t xml:space="preserve"> </w:t>
      </w:r>
      <w:r>
        <w:t>actual</w:t>
      </w:r>
      <w:r w:rsidR="00DE5A5C">
        <w:t xml:space="preserve"> </w:t>
      </w:r>
      <w:r>
        <w:t>precepts</w:t>
      </w:r>
      <w:r w:rsidR="00DE5A5C">
        <w:t xml:space="preserve"> </w:t>
      </w:r>
      <w:r>
        <w:t>in</w:t>
      </w:r>
      <w:r w:rsidR="00DE5A5C">
        <w:t xml:space="preserve"> </w:t>
      </w:r>
      <w:r>
        <w:t>case</w:t>
      </w:r>
      <w:r w:rsidR="00DE5A5C">
        <w:t xml:space="preserve"> </w:t>
      </w:r>
      <w:r>
        <w:t>of</w:t>
      </w:r>
      <w:r w:rsidR="00DE5A5C">
        <w:t xml:space="preserve"> </w:t>
      </w:r>
      <w:r>
        <w:t>failure</w:t>
      </w:r>
      <w:r w:rsidR="00DE5A5C">
        <w:t xml:space="preserve"> </w:t>
      </w:r>
      <w:r>
        <w:t>of</w:t>
      </w:r>
      <w:r w:rsidR="00DE5A5C">
        <w:t xml:space="preserve"> </w:t>
      </w:r>
      <w:r>
        <w:t>amāra;</w:t>
      </w:r>
      <w:r w:rsidR="00DE5A5C">
        <w:t xml:space="preserve"> </w:t>
      </w:r>
      <w:r>
        <w:t>that</w:t>
      </w:r>
      <w:r w:rsidR="00DE5A5C">
        <w:t xml:space="preserve"> </w:t>
      </w:r>
      <w:r>
        <w:t>is,</w:t>
      </w:r>
      <w:r w:rsidR="00DE5A5C">
        <w:t xml:space="preserve"> </w:t>
      </w:r>
      <w:r>
        <w:t>amāra</w:t>
      </w:r>
      <w:r w:rsidR="00DE5A5C">
        <w:t xml:space="preserve"> </w:t>
      </w:r>
      <w:r>
        <w:t>is</w:t>
      </w:r>
      <w:r w:rsidR="00DE5A5C">
        <w:t xml:space="preserve"> </w:t>
      </w:r>
      <w:r>
        <w:t>an</w:t>
      </w:r>
      <w:r w:rsidR="00DE5A5C">
        <w:t xml:space="preserve"> </w:t>
      </w:r>
      <w:r>
        <w:t>excuser</w:t>
      </w:r>
      <w:r w:rsidR="00DE5A5C">
        <w:t xml:space="preserve"> </w:t>
      </w:r>
      <w:r>
        <w:t>for</w:t>
      </w:r>
      <w:r w:rsidR="00DE5A5C">
        <w:t xml:space="preserve"> </w:t>
      </w:r>
      <w:r>
        <w:t>dutybounds</w:t>
      </w:r>
      <w:r w:rsidR="00DE5A5C">
        <w:t xml:space="preserve"> </w:t>
      </w:r>
      <w:r>
        <w:t>and</w:t>
      </w:r>
      <w:r w:rsidR="00DE5A5C">
        <w:t xml:space="preserve"> </w:t>
      </w:r>
      <w:r>
        <w:t>they</w:t>
      </w:r>
      <w:r w:rsidR="00DE5A5C">
        <w:t xml:space="preserve"> </w:t>
      </w:r>
      <w:r>
        <w:t>will</w:t>
      </w:r>
      <w:r w:rsidR="00DE5A5C">
        <w:t xml:space="preserve"> </w:t>
      </w:r>
      <w:r>
        <w:t>not</w:t>
      </w:r>
      <w:r w:rsidR="00DE5A5C">
        <w:t xml:space="preserve"> </w:t>
      </w:r>
      <w:r>
        <w:t>be</w:t>
      </w:r>
      <w:r w:rsidR="00DE5A5C">
        <w:t xml:space="preserve"> </w:t>
      </w:r>
      <w:r>
        <w:t>punished</w:t>
      </w:r>
      <w:r w:rsidR="00DE5A5C">
        <w:t xml:space="preserve"> </w:t>
      </w:r>
      <w:r>
        <w:t>because</w:t>
      </w:r>
      <w:r w:rsidR="00DE5A5C">
        <w:t xml:space="preserve"> </w:t>
      </w:r>
      <w:r>
        <w:t>of</w:t>
      </w:r>
      <w:r w:rsidR="00DE5A5C">
        <w:t xml:space="preserve"> </w:t>
      </w:r>
      <w:r>
        <w:t>opposing</w:t>
      </w:r>
      <w:r w:rsidR="00DE5A5C">
        <w:t xml:space="preserve"> </w:t>
      </w:r>
      <w:r>
        <w:t>some</w:t>
      </w:r>
      <w:r w:rsidR="00DE5A5C">
        <w:t xml:space="preserve"> </w:t>
      </w:r>
      <w:r>
        <w:t>precept</w:t>
      </w:r>
      <w:r w:rsidR="00DE5A5C">
        <w:t xml:space="preserve"> </w:t>
      </w:r>
      <w:r w:rsidR="00226521">
        <w:t>-</w:t>
      </w:r>
      <w:r w:rsidR="00DE5A5C">
        <w:t xml:space="preserve"> </w:t>
      </w:r>
      <w:r>
        <w:t>i</w:t>
      </w:r>
      <w:r w:rsidR="00DC110B">
        <w:t>t</w:t>
      </w:r>
      <w:r w:rsidR="00DE5A5C">
        <w:t xml:space="preserve"> </w:t>
      </w:r>
      <w:r>
        <w:t>is</w:t>
      </w:r>
      <w:r w:rsidR="00DE5A5C">
        <w:t xml:space="preserve"> </w:t>
      </w:r>
      <w:r>
        <w:t>not</w:t>
      </w:r>
      <w:r w:rsidR="00DE5A5C">
        <w:t xml:space="preserve"> </w:t>
      </w:r>
      <w:r>
        <w:t>that</w:t>
      </w:r>
      <w:r w:rsidR="00DE5A5C">
        <w:t xml:space="preserve"> </w:t>
      </w:r>
      <w:r>
        <w:t>another</w:t>
      </w:r>
      <w:r w:rsidR="00DE5A5C">
        <w:t xml:space="preserve"> </w:t>
      </w:r>
      <w:r>
        <w:t>secondary</w:t>
      </w:r>
      <w:r w:rsidR="00DE5A5C">
        <w:t xml:space="preserve"> </w:t>
      </w:r>
      <w:r>
        <w:t>precept</w:t>
      </w:r>
      <w:r w:rsidR="00DE5A5C">
        <w:t xml:space="preserve"> </w:t>
      </w:r>
      <w:r>
        <w:t>is</w:t>
      </w:r>
      <w:r w:rsidR="00DE5A5C">
        <w:t xml:space="preserve"> </w:t>
      </w:r>
      <w:r>
        <w:t>made</w:t>
      </w:r>
      <w:r w:rsidR="00DE5A5C">
        <w:t xml:space="preserve"> </w:t>
      </w:r>
      <w:r>
        <w:t>through</w:t>
      </w:r>
      <w:r w:rsidR="00DE5A5C">
        <w:t xml:space="preserve"> </w:t>
      </w:r>
      <w:r>
        <w:t>amāra.</w:t>
      </w:r>
      <w:r w:rsidR="00DE5A5C">
        <w:t xml:space="preserve"> </w:t>
      </w:r>
      <w:r>
        <w:t>That</w:t>
      </w:r>
      <w:r w:rsidR="00DE5A5C">
        <w:t xml:space="preserve"> </w:t>
      </w:r>
      <w:r>
        <w:t>is</w:t>
      </w:r>
      <w:r w:rsidR="00DE5A5C">
        <w:t xml:space="preserve"> </w:t>
      </w:r>
      <w:r>
        <w:t>wh</w:t>
      </w:r>
      <w:r w:rsidR="00DC110B">
        <w:t>y</w:t>
      </w:r>
      <w:r w:rsidR="00DE5A5C">
        <w:t xml:space="preserve"> </w:t>
      </w:r>
      <w:r>
        <w:t>wherever</w:t>
      </w:r>
      <w:r w:rsidR="00DE5A5C">
        <w:t xml:space="preserve"> </w:t>
      </w:r>
      <w:r>
        <w:t>the</w:t>
      </w:r>
      <w:r w:rsidR="00DE5A5C">
        <w:t xml:space="preserve"> </w:t>
      </w:r>
      <w:r>
        <w:t>divine</w:t>
      </w:r>
      <w:r w:rsidR="00DE5A5C">
        <w:t xml:space="preserve"> </w:t>
      </w:r>
      <w:r>
        <w:t>lawgiver</w:t>
      </w:r>
      <w:r w:rsidR="00DE5A5C">
        <w:t xml:space="preserve"> </w:t>
      </w:r>
      <w:r>
        <w:t>wishes</w:t>
      </w:r>
      <w:r w:rsidR="00DE5A5C">
        <w:t xml:space="preserve"> </w:t>
      </w:r>
      <w:r>
        <w:t>attainment</w:t>
      </w:r>
      <w:r w:rsidR="00DE5A5C">
        <w:t xml:space="preserve"> </w:t>
      </w:r>
      <w:r>
        <w:t>of</w:t>
      </w:r>
      <w:r w:rsidR="00DE5A5C">
        <w:t xml:space="preserve"> </w:t>
      </w:r>
      <w:r>
        <w:t>the</w:t>
      </w:r>
      <w:r w:rsidR="00DE5A5C">
        <w:t xml:space="preserve"> </w:t>
      </w:r>
      <w:r>
        <w:t>actuality</w:t>
      </w:r>
      <w:r w:rsidR="00DE5A5C">
        <w:t xml:space="preserve"> </w:t>
      </w:r>
      <w:r>
        <w:t>in</w:t>
      </w:r>
      <w:r w:rsidR="00DE5A5C">
        <w:t xml:space="preserve"> </w:t>
      </w:r>
      <w:r>
        <w:t>any</w:t>
      </w:r>
      <w:r w:rsidR="00DE5A5C">
        <w:t xml:space="preserve"> </w:t>
      </w:r>
      <w:r>
        <w:t>cas</w:t>
      </w:r>
      <w:r w:rsidR="00DC110B">
        <w:t>e,</w:t>
      </w:r>
      <w:r w:rsidR="00DE5A5C">
        <w:t xml:space="preserve"> </w:t>
      </w:r>
      <w:r>
        <w:t>such</w:t>
      </w:r>
      <w:r w:rsidR="00DE5A5C">
        <w:t xml:space="preserve"> </w:t>
      </w:r>
      <w:r>
        <w:t>as</w:t>
      </w:r>
      <w:r w:rsidR="00DE5A5C">
        <w:t xml:space="preserve"> </w:t>
      </w:r>
      <w:r>
        <w:t>cases</w:t>
      </w:r>
      <w:r w:rsidR="00DE5A5C">
        <w:t xml:space="preserve"> </w:t>
      </w:r>
      <w:r>
        <w:t>engaging</w:t>
      </w:r>
      <w:r w:rsidR="00DE5A5C">
        <w:t xml:space="preserve"> </w:t>
      </w:r>
      <w:r>
        <w:t>blood</w:t>
      </w:r>
      <w:r w:rsidR="00DE5A5C">
        <w:t xml:space="preserve"> </w:t>
      </w:r>
      <w:r>
        <w:t>or</w:t>
      </w:r>
      <w:r w:rsidR="00DE5A5C">
        <w:t xml:space="preserve"> </w:t>
      </w:r>
      <w:r>
        <w:t>pudenda,</w:t>
      </w:r>
      <w:r w:rsidR="00DE5A5C">
        <w:t xml:space="preserve"> </w:t>
      </w:r>
      <w:r>
        <w:t>He</w:t>
      </w:r>
      <w:r w:rsidR="00DE5A5C">
        <w:t xml:space="preserve"> </w:t>
      </w:r>
      <w:r>
        <w:t>has</w:t>
      </w:r>
      <w:r w:rsidR="00DE5A5C">
        <w:t xml:space="preserve"> </w:t>
      </w:r>
      <w:r>
        <w:t>commanded</w:t>
      </w:r>
      <w:r w:rsidR="00DE5A5C">
        <w:t xml:space="preserve"> </w:t>
      </w:r>
      <w:r>
        <w:t>duty</w:t>
      </w:r>
      <w:r w:rsidR="00226521">
        <w:t>-</w:t>
      </w:r>
      <w:r>
        <w:t>bounds</w:t>
      </w:r>
      <w:r w:rsidR="00DE5A5C">
        <w:t xml:space="preserve"> </w:t>
      </w:r>
      <w:r>
        <w:t>t</w:t>
      </w:r>
      <w:r w:rsidR="00DC110B">
        <w:t>o</w:t>
      </w:r>
      <w:r w:rsidR="00DE5A5C">
        <w:t xml:space="preserve"> </w:t>
      </w:r>
      <w:r>
        <w:t>follow</w:t>
      </w:r>
      <w:r w:rsidR="00DE5A5C">
        <w:t xml:space="preserve"> </w:t>
      </w:r>
      <w:r>
        <w:t>precaution</w:t>
      </w:r>
      <w:r w:rsidR="00DE5A5C">
        <w:t xml:space="preserve"> </w:t>
      </w:r>
      <w:r>
        <w:t>and</w:t>
      </w:r>
      <w:r w:rsidR="00DE5A5C">
        <w:t xml:space="preserve"> </w:t>
      </w:r>
      <w:r>
        <w:t>do</w:t>
      </w:r>
      <w:r w:rsidR="00DE5A5C">
        <w:t xml:space="preserve"> </w:t>
      </w:r>
      <w:r>
        <w:t>not</w:t>
      </w:r>
      <w:r w:rsidR="00DE5A5C">
        <w:t xml:space="preserve"> </w:t>
      </w:r>
      <w:r>
        <w:t>content</w:t>
      </w:r>
      <w:r w:rsidR="00DE5A5C">
        <w:t xml:space="preserve"> </w:t>
      </w:r>
      <w:r>
        <w:t>themselves</w:t>
      </w:r>
      <w:r w:rsidR="00DE5A5C">
        <w:t xml:space="preserve"> </w:t>
      </w:r>
      <w:r>
        <w:t>with</w:t>
      </w:r>
      <w:r w:rsidR="00DE5A5C">
        <w:t xml:space="preserve"> </w:t>
      </w:r>
      <w:r>
        <w:t>conjectures.</w:t>
      </w:r>
    </w:p>
    <w:p w:rsidR="00AC0545" w:rsidRDefault="00AC0545" w:rsidP="00C67E5B">
      <w:pPr>
        <w:pStyle w:val="Heading3"/>
      </w:pPr>
      <w:bookmarkStart w:id="105" w:name="_Toc477687383"/>
      <w:r>
        <w:t>Amāra</w:t>
      </w:r>
      <w:r w:rsidR="00DE5A5C">
        <w:t xml:space="preserve"> </w:t>
      </w:r>
      <w:r>
        <w:t>Being</w:t>
      </w:r>
      <w:r w:rsidR="00DE5A5C">
        <w:t xml:space="preserve"> </w:t>
      </w:r>
      <w:r>
        <w:t>a</w:t>
      </w:r>
      <w:r w:rsidR="00DE5A5C">
        <w:t xml:space="preserve"> </w:t>
      </w:r>
      <w:r>
        <w:t>Path</w:t>
      </w:r>
      <w:r w:rsidR="00DE5A5C">
        <w:t xml:space="preserve"> </w:t>
      </w:r>
      <w:r>
        <w:t>(Ţarīq)</w:t>
      </w:r>
      <w:r w:rsidR="00DE5A5C">
        <w:t xml:space="preserve"> </w:t>
      </w:r>
      <w:r>
        <w:t>or</w:t>
      </w:r>
      <w:r w:rsidR="00DE5A5C">
        <w:t xml:space="preserve"> </w:t>
      </w:r>
      <w:r>
        <w:t>a</w:t>
      </w:r>
      <w:r w:rsidR="00DE5A5C">
        <w:t xml:space="preserve"> </w:t>
      </w:r>
      <w:r>
        <w:t>Cause</w:t>
      </w:r>
      <w:r w:rsidR="00DE5A5C">
        <w:t xml:space="preserve"> </w:t>
      </w:r>
      <w:r>
        <w:t>(Sabab)</w:t>
      </w:r>
      <w:bookmarkEnd w:id="105"/>
    </w:p>
    <w:p w:rsidR="00AC0545" w:rsidRDefault="00AC0545" w:rsidP="00157CE5">
      <w:pPr>
        <w:pStyle w:val="libNormal"/>
      </w:pPr>
      <w:r>
        <w:t>By</w:t>
      </w:r>
      <w:r w:rsidR="00DE5A5C">
        <w:t xml:space="preserve"> </w:t>
      </w:r>
      <w:r>
        <w:t>amāra</w:t>
      </w:r>
      <w:r w:rsidR="00DE5A5C">
        <w:t xml:space="preserve"> </w:t>
      </w:r>
      <w:r>
        <w:t>being</w:t>
      </w:r>
      <w:r w:rsidR="00DE5A5C">
        <w:t xml:space="preserve"> </w:t>
      </w:r>
      <w:r>
        <w:t>a</w:t>
      </w:r>
      <w:r w:rsidR="00DE5A5C">
        <w:t xml:space="preserve"> </w:t>
      </w:r>
      <w:r>
        <w:t>path</w:t>
      </w:r>
      <w:r w:rsidR="00DE5A5C">
        <w:t xml:space="preserve"> </w:t>
      </w:r>
      <w:r>
        <w:t>is</w:t>
      </w:r>
      <w:r w:rsidR="00DE5A5C">
        <w:t xml:space="preserve"> </w:t>
      </w:r>
      <w:r>
        <w:t>meant</w:t>
      </w:r>
      <w:r w:rsidR="00DE5A5C">
        <w:t xml:space="preserve"> </w:t>
      </w:r>
      <w:r>
        <w:t>that</w:t>
      </w:r>
      <w:r w:rsidR="00DE5A5C">
        <w:t xml:space="preserve"> </w:t>
      </w:r>
      <w:r>
        <w:t>it</w:t>
      </w:r>
      <w:r w:rsidR="00DE5A5C">
        <w:t xml:space="preserve"> </w:t>
      </w:r>
      <w:r>
        <w:t>is</w:t>
      </w:r>
      <w:r w:rsidR="00DE5A5C">
        <w:t xml:space="preserve"> </w:t>
      </w:r>
      <w:r>
        <w:t>merely</w:t>
      </w:r>
      <w:r w:rsidR="00DE5A5C">
        <w:t xml:space="preserve"> </w:t>
      </w:r>
      <w:r>
        <w:t>made</w:t>
      </w:r>
      <w:r w:rsidR="00DE5A5C">
        <w:t xml:space="preserve"> </w:t>
      </w:r>
      <w:r>
        <w:t>to</w:t>
      </w:r>
      <w:r w:rsidR="00DE5A5C">
        <w:t xml:space="preserve"> </w:t>
      </w:r>
      <w:r>
        <w:t>take</w:t>
      </w:r>
      <w:r w:rsidR="00DE5A5C">
        <w:t xml:space="preserve"> </w:t>
      </w:r>
      <w:r>
        <w:t>duty</w:t>
      </w:r>
      <w:r w:rsidR="00226521">
        <w:t>-</w:t>
      </w:r>
      <w:r>
        <w:t>bounds</w:t>
      </w:r>
      <w:r w:rsidR="00DE5A5C">
        <w:t xml:space="preserve"> </w:t>
      </w:r>
      <w:r>
        <w:t>t</w:t>
      </w:r>
      <w:r w:rsidR="00DC110B">
        <w:t>o</w:t>
      </w:r>
      <w:r w:rsidR="00DE5A5C">
        <w:t xml:space="preserve"> </w:t>
      </w:r>
      <w:r>
        <w:t>the</w:t>
      </w:r>
      <w:r w:rsidR="00DE5A5C">
        <w:t xml:space="preserve"> </w:t>
      </w:r>
      <w:r>
        <w:t>actuality</w:t>
      </w:r>
      <w:r w:rsidR="00DE5A5C">
        <w:t xml:space="preserve"> </w:t>
      </w:r>
      <w:r>
        <w:t>and</w:t>
      </w:r>
      <w:r w:rsidR="00DE5A5C">
        <w:t xml:space="preserve"> </w:t>
      </w:r>
      <w:r>
        <w:t>to</w:t>
      </w:r>
      <w:r w:rsidR="00DE5A5C">
        <w:t xml:space="preserve"> </w:t>
      </w:r>
      <w:r>
        <w:t>reveal</w:t>
      </w:r>
      <w:r w:rsidR="00DE5A5C">
        <w:t xml:space="preserve"> </w:t>
      </w:r>
      <w:r>
        <w:t>the</w:t>
      </w:r>
      <w:r w:rsidR="00DE5A5C">
        <w:t xml:space="preserve"> </w:t>
      </w:r>
      <w:r>
        <w:t>latter;</w:t>
      </w:r>
      <w:r w:rsidR="00DE5A5C">
        <w:t xml:space="preserve"> </w:t>
      </w:r>
      <w:r>
        <w:t>if</w:t>
      </w:r>
      <w:r w:rsidR="00DE5A5C">
        <w:t xml:space="preserve"> </w:t>
      </w:r>
      <w:r>
        <w:t>it</w:t>
      </w:r>
      <w:r w:rsidR="00DE5A5C">
        <w:t xml:space="preserve"> </w:t>
      </w:r>
      <w:r>
        <w:t>is</w:t>
      </w:r>
      <w:r w:rsidR="00DE5A5C">
        <w:t xml:space="preserve"> </w:t>
      </w:r>
      <w:r>
        <w:t>a</w:t>
      </w:r>
      <w:r w:rsidR="00DE5A5C">
        <w:t xml:space="preserve"> </w:t>
      </w:r>
      <w:r>
        <w:t>success,</w:t>
      </w:r>
      <w:r w:rsidR="00DE5A5C">
        <w:t xml:space="preserve"> </w:t>
      </w:r>
      <w:r>
        <w:t>the</w:t>
      </w:r>
      <w:r w:rsidR="00DE5A5C">
        <w:t xml:space="preserve"> </w:t>
      </w:r>
      <w:r>
        <w:t>actuality</w:t>
      </w:r>
      <w:r w:rsidR="00DE5A5C">
        <w:t xml:space="preserve"> </w:t>
      </w:r>
      <w:r>
        <w:t>will</w:t>
      </w:r>
      <w:r w:rsidR="00DE5A5C">
        <w:t xml:space="preserve"> </w:t>
      </w:r>
      <w:r>
        <w:t>becom</w:t>
      </w:r>
      <w:r w:rsidR="00DC110B">
        <w:t>e</w:t>
      </w:r>
      <w:r w:rsidR="00DE5A5C">
        <w:t xml:space="preserve"> </w:t>
      </w:r>
      <w:r>
        <w:t>incontrovertible,</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a</w:t>
      </w:r>
      <w:r w:rsidR="00DE5A5C">
        <w:t xml:space="preserve"> </w:t>
      </w:r>
      <w:r>
        <w:t>failure,</w:t>
      </w:r>
      <w:r w:rsidR="00DE5A5C">
        <w:t xml:space="preserve"> </w:t>
      </w:r>
      <w:r>
        <w:t>it</w:t>
      </w:r>
      <w:r w:rsidR="00DE5A5C">
        <w:t xml:space="preserve"> </w:t>
      </w:r>
      <w:r>
        <w:t>will</w:t>
      </w:r>
      <w:r w:rsidR="00DE5A5C">
        <w:t xml:space="preserve"> </w:t>
      </w:r>
      <w:r>
        <w:t>merely</w:t>
      </w:r>
      <w:r w:rsidR="00DE5A5C">
        <w:t xml:space="preserve"> </w:t>
      </w:r>
      <w:r>
        <w:t>be</w:t>
      </w:r>
      <w:r w:rsidR="00DE5A5C">
        <w:t xml:space="preserve"> </w:t>
      </w:r>
      <w:r>
        <w:t>an</w:t>
      </w:r>
      <w:r w:rsidR="00DE5A5C">
        <w:t xml:space="preserve"> </w:t>
      </w:r>
      <w:r>
        <w:t>excuser</w:t>
      </w:r>
      <w:r w:rsidR="00DE5A5C">
        <w:t xml:space="preserve"> </w:t>
      </w:r>
      <w:r>
        <w:t>for</w:t>
      </w:r>
      <w:r w:rsidR="00DE5A5C">
        <w:t xml:space="preserve"> </w:t>
      </w:r>
      <w:r>
        <w:t>the</w:t>
      </w:r>
      <w:r w:rsidR="00DE5A5C">
        <w:t xml:space="preserve"> </w:t>
      </w:r>
      <w:r>
        <w:t>dutybound</w:t>
      </w:r>
      <w:r w:rsidR="00DE5A5C">
        <w:t xml:space="preserve"> </w:t>
      </w:r>
      <w:r>
        <w:t>in</w:t>
      </w:r>
      <w:r w:rsidR="00DE5A5C">
        <w:t xml:space="preserve"> </w:t>
      </w:r>
      <w:r>
        <w:t>opposing</w:t>
      </w:r>
      <w:r w:rsidR="00DE5A5C">
        <w:t xml:space="preserve"> </w:t>
      </w:r>
      <w:r>
        <w:t>the</w:t>
      </w:r>
      <w:r w:rsidR="00DE5A5C">
        <w:t xml:space="preserve"> </w:t>
      </w:r>
      <w:r>
        <w:t>actuality.</w:t>
      </w:r>
      <w:r w:rsidR="00DE5A5C">
        <w:t xml:space="preserve"> </w:t>
      </w:r>
      <w:r>
        <w:t>By</w:t>
      </w:r>
      <w:r w:rsidR="00DE5A5C">
        <w:t xml:space="preserve"> </w:t>
      </w:r>
      <w:r>
        <w:t>amāra</w:t>
      </w:r>
      <w:r w:rsidR="00DE5A5C">
        <w:t xml:space="preserve"> </w:t>
      </w:r>
      <w:r>
        <w:t>being</w:t>
      </w:r>
      <w:r w:rsidR="00DE5A5C">
        <w:t xml:space="preserve"> </w:t>
      </w:r>
      <w:r>
        <w:t>a</w:t>
      </w:r>
      <w:r w:rsidR="00DE5A5C">
        <w:t xml:space="preserve"> </w:t>
      </w:r>
      <w:r>
        <w:t>cause</w:t>
      </w:r>
      <w:r w:rsidR="00DE5A5C">
        <w:t xml:space="preserve"> </w:t>
      </w:r>
      <w:r>
        <w:t>is</w:t>
      </w:r>
      <w:r w:rsidR="00DE5A5C">
        <w:t xml:space="preserve"> </w:t>
      </w:r>
      <w:r>
        <w:t>meant</w:t>
      </w:r>
      <w:r w:rsidR="00DE5A5C">
        <w:t xml:space="preserve"> </w:t>
      </w:r>
      <w:r>
        <w:t>that</w:t>
      </w:r>
      <w:r w:rsidR="00DE5A5C">
        <w:t xml:space="preserve"> </w:t>
      </w:r>
      <w:r>
        <w:t>it</w:t>
      </w:r>
      <w:r w:rsidR="00DE5A5C">
        <w:t xml:space="preserve"> </w:t>
      </w:r>
      <w:r>
        <w:t>i</w:t>
      </w:r>
      <w:r w:rsidR="00DC110B">
        <w:t>s</w:t>
      </w:r>
      <w:r w:rsidR="00DE5A5C">
        <w:t xml:space="preserve"> </w:t>
      </w:r>
      <w:r>
        <w:t>a</w:t>
      </w:r>
      <w:r w:rsidR="00DE5A5C">
        <w:t xml:space="preserve"> </w:t>
      </w:r>
      <w:r>
        <w:t>cause</w:t>
      </w:r>
      <w:r w:rsidR="00DE5A5C">
        <w:t xml:space="preserve"> </w:t>
      </w:r>
      <w:r>
        <w:t>in</w:t>
      </w:r>
      <w:r w:rsidR="00DE5A5C">
        <w:t xml:space="preserve"> </w:t>
      </w:r>
      <w:r>
        <w:t>generating</w:t>
      </w:r>
      <w:r w:rsidR="00DE5A5C">
        <w:t xml:space="preserve"> </w:t>
      </w:r>
      <w:r>
        <w:t>a</w:t>
      </w:r>
      <w:r w:rsidR="00DE5A5C">
        <w:t xml:space="preserve"> </w:t>
      </w:r>
      <w:r>
        <w:t>good</w:t>
      </w:r>
      <w:r w:rsidR="00DE5A5C">
        <w:t xml:space="preserve"> </w:t>
      </w:r>
      <w:r>
        <w:t>in</w:t>
      </w:r>
      <w:r w:rsidR="00DE5A5C">
        <w:t xml:space="preserve"> </w:t>
      </w:r>
      <w:r>
        <w:t>its</w:t>
      </w:r>
      <w:r w:rsidR="00DE5A5C">
        <w:t xml:space="preserve"> </w:t>
      </w:r>
      <w:r>
        <w:t>outcome</w:t>
      </w:r>
      <w:r w:rsidR="00DE5A5C">
        <w:t xml:space="preserve"> </w:t>
      </w:r>
      <w:r>
        <w:t>which</w:t>
      </w:r>
      <w:r w:rsidR="00DE5A5C">
        <w:t xml:space="preserve"> </w:t>
      </w:r>
      <w:r>
        <w:t>is</w:t>
      </w:r>
      <w:r w:rsidR="00DE5A5C">
        <w:t xml:space="preserve"> </w:t>
      </w:r>
      <w:r>
        <w:t>equivalent</w:t>
      </w:r>
      <w:r w:rsidR="00DE5A5C">
        <w:t xml:space="preserve"> </w:t>
      </w:r>
      <w:r>
        <w:t>to</w:t>
      </w:r>
      <w:r w:rsidR="00DE5A5C">
        <w:t xml:space="preserve"> </w:t>
      </w:r>
      <w:r>
        <w:t>causin</w:t>
      </w:r>
      <w:r w:rsidR="00DC110B">
        <w:t>g</w:t>
      </w:r>
      <w:r w:rsidR="00DE5A5C">
        <w:t xml:space="preserve"> </w:t>
      </w:r>
      <w:r>
        <w:t>elimination</w:t>
      </w:r>
      <w:r w:rsidR="00DE5A5C">
        <w:t xml:space="preserve"> </w:t>
      </w:r>
      <w:r>
        <w:t>of</w:t>
      </w:r>
      <w:r w:rsidR="00DE5A5C">
        <w:t xml:space="preserve"> </w:t>
      </w:r>
      <w:r>
        <w:t>the</w:t>
      </w:r>
      <w:r w:rsidR="00DE5A5C">
        <w:t xml:space="preserve"> </w:t>
      </w:r>
      <w:r>
        <w:t>actuality</w:t>
      </w:r>
      <w:r w:rsidR="00DE5A5C">
        <w:t xml:space="preserve"> </w:t>
      </w:r>
      <w:r>
        <w:t>in</w:t>
      </w:r>
      <w:r w:rsidR="00DE5A5C">
        <w:t xml:space="preserve"> </w:t>
      </w:r>
      <w:r>
        <w:t>case</w:t>
      </w:r>
      <w:r w:rsidR="00DE5A5C">
        <w:t xml:space="preserve"> </w:t>
      </w:r>
      <w:r>
        <w:t>of</w:t>
      </w:r>
      <w:r w:rsidR="00DE5A5C">
        <w:t xml:space="preserve"> </w:t>
      </w:r>
      <w:r>
        <w:t>failure</w:t>
      </w:r>
      <w:r w:rsidR="00DE5A5C">
        <w:t xml:space="preserve"> </w:t>
      </w:r>
      <w:r>
        <w:t>of</w:t>
      </w:r>
      <w:r w:rsidR="00DE5A5C">
        <w:t xml:space="preserve"> </w:t>
      </w:r>
      <w:r>
        <w:t>amāra.</w:t>
      </w:r>
    </w:p>
    <w:p w:rsidR="007B0B6F"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first.</w:t>
      </w:r>
      <w:r w:rsidR="00DE5A5C">
        <w:t xml:space="preserve"> </w:t>
      </w:r>
      <w:r>
        <w:t>As</w:t>
      </w:r>
      <w:r w:rsidR="00DE5A5C">
        <w:t xml:space="preserve"> </w:t>
      </w:r>
      <w:r>
        <w:t>mentioned</w:t>
      </w:r>
      <w:r w:rsidR="00DE5A5C">
        <w:t xml:space="preserve"> </w:t>
      </w:r>
      <w:r>
        <w:t>earlier,</w:t>
      </w:r>
      <w:r w:rsidR="00DE5A5C">
        <w:t xml:space="preserve"> </w:t>
      </w:r>
      <w:r>
        <w:t>to</w:t>
      </w:r>
      <w:r w:rsidR="00DE5A5C">
        <w:t xml:space="preserve"> </w:t>
      </w:r>
      <w:r>
        <w:t>believe</w:t>
      </w:r>
      <w:r w:rsidR="00DE5A5C">
        <w:t xml:space="preserve"> </w:t>
      </w:r>
      <w:r>
        <w:t>in</w:t>
      </w:r>
      <w:r w:rsidR="00DE5A5C">
        <w:t xml:space="preserve"> </w:t>
      </w:r>
      <w:r>
        <w:t>th</w:t>
      </w:r>
      <w:r w:rsidR="00DC110B">
        <w:t>e</w:t>
      </w:r>
      <w:r w:rsidR="00DE5A5C">
        <w:t xml:space="preserve"> </w:t>
      </w:r>
      <w:r>
        <w:t>latter</w:t>
      </w:r>
      <w:r w:rsidR="00DE5A5C">
        <w:t xml:space="preserve"> </w:t>
      </w:r>
      <w:r>
        <w:t>is</w:t>
      </w:r>
      <w:r w:rsidR="00DE5A5C">
        <w:t xml:space="preserve"> </w:t>
      </w:r>
      <w:r>
        <w:t>dependent</w:t>
      </w:r>
      <w:r w:rsidR="00DE5A5C">
        <w:t xml:space="preserve"> </w:t>
      </w:r>
      <w:r>
        <w:t>upon</w:t>
      </w:r>
      <w:r w:rsidR="00DE5A5C">
        <w:t xml:space="preserve"> </w:t>
      </w:r>
      <w:r>
        <w:t>not</w:t>
      </w:r>
      <w:r w:rsidR="00DE5A5C">
        <w:t xml:space="preserve"> </w:t>
      </w:r>
      <w:r>
        <w:t>believing</w:t>
      </w:r>
      <w:r w:rsidR="00DE5A5C">
        <w:t xml:space="preserve"> </w:t>
      </w:r>
      <w:r>
        <w:t>in</w:t>
      </w:r>
      <w:r w:rsidR="00DE5A5C">
        <w:t xml:space="preserve"> </w:t>
      </w:r>
      <w:r>
        <w:t>the</w:t>
      </w:r>
      <w:r w:rsidR="00DE5A5C">
        <w:t xml:space="preserve"> </w:t>
      </w:r>
      <w:r>
        <w:t>former;</w:t>
      </w:r>
      <w:r w:rsidR="00DE5A5C">
        <w:t xml:space="preserve"> </w:t>
      </w:r>
      <w:r>
        <w:t>for</w:t>
      </w:r>
      <w:r w:rsidR="00DE5A5C">
        <w:t xml:space="preserve"> </w:t>
      </w:r>
      <w:r>
        <w:t>to</w:t>
      </w:r>
      <w:r w:rsidR="00DE5A5C">
        <w:t xml:space="preserve"> </w:t>
      </w:r>
      <w:r>
        <w:t>believe</w:t>
      </w:r>
      <w:r w:rsidR="00DE5A5C">
        <w:t xml:space="preserve"> </w:t>
      </w:r>
      <w:r>
        <w:t>in</w:t>
      </w:r>
      <w:r w:rsidR="00DE5A5C">
        <w:t xml:space="preserve"> </w:t>
      </w:r>
      <w:r>
        <w:t>th</w:t>
      </w:r>
      <w:r w:rsidR="00DC110B">
        <w:t>e</w:t>
      </w:r>
      <w:r w:rsidR="00DE5A5C">
        <w:t xml:space="preserve"> </w:t>
      </w:r>
      <w:r>
        <w:t>latter</w:t>
      </w:r>
      <w:r w:rsidR="00DE5A5C">
        <w:t xml:space="preserve"> </w:t>
      </w:r>
      <w:r>
        <w:t>is</w:t>
      </w:r>
      <w:r w:rsidR="00DE5A5C">
        <w:t xml:space="preserve"> </w:t>
      </w:r>
      <w:r>
        <w:t>caused</w:t>
      </w:r>
      <w:r w:rsidR="00DE5A5C">
        <w:t xml:space="preserve"> </w:t>
      </w:r>
      <w:r>
        <w:t>by</w:t>
      </w:r>
      <w:r w:rsidR="00DE5A5C">
        <w:t xml:space="preserve"> </w:t>
      </w:r>
      <w:r>
        <w:t>inability</w:t>
      </w:r>
      <w:r w:rsidR="00DE5A5C">
        <w:t xml:space="preserve"> </w:t>
      </w:r>
      <w:r>
        <w:t>to</w:t>
      </w:r>
      <w:r w:rsidR="00DE5A5C">
        <w:t xml:space="preserve"> </w:t>
      </w:r>
      <w:r>
        <w:t>justify</w:t>
      </w:r>
      <w:r w:rsidR="00DE5A5C">
        <w:t xml:space="preserve"> </w:t>
      </w:r>
      <w:r>
        <w:t>the</w:t>
      </w:r>
      <w:r w:rsidR="00DE5A5C">
        <w:t xml:space="preserve"> </w:t>
      </w:r>
      <w:r>
        <w:t>former</w:t>
      </w:r>
      <w:r w:rsidR="00DE5A5C">
        <w:t xml:space="preserve"> </w:t>
      </w:r>
      <w:r w:rsidR="00226521">
        <w:t>-</w:t>
      </w:r>
      <w:r w:rsidR="00DE5A5C">
        <w:t xml:space="preserve"> </w:t>
      </w:r>
      <w:r>
        <w:t>which</w:t>
      </w:r>
      <w:r w:rsidR="00DE5A5C">
        <w:t xml:space="preserve"> </w:t>
      </w:r>
      <w:r>
        <w:t>is</w:t>
      </w:r>
      <w:r w:rsidR="00DE5A5C">
        <w:t xml:space="preserve"> </w:t>
      </w:r>
      <w:r>
        <w:t>the</w:t>
      </w:r>
      <w:r w:rsidR="00DE5A5C">
        <w:t xml:space="preserve"> </w:t>
      </w:r>
      <w:r>
        <w:t>principle</w:t>
      </w:r>
      <w:r w:rsidR="00DE5A5C">
        <w:t xml:space="preserve"> </w:t>
      </w:r>
      <w:r>
        <w:t>in</w:t>
      </w:r>
      <w:r w:rsidR="00DE5A5C">
        <w:t xml:space="preserve"> </w:t>
      </w:r>
      <w:r>
        <w:t>thi</w:t>
      </w:r>
      <w:r w:rsidR="00DC110B">
        <w:t>s</w:t>
      </w:r>
      <w:r w:rsidR="00DE5A5C">
        <w:t xml:space="preserve"> </w:t>
      </w:r>
      <w:r>
        <w:t>connection.</w:t>
      </w:r>
      <w:r w:rsidR="00DE5A5C">
        <w:t xml:space="preserve"> </w:t>
      </w:r>
      <w:r>
        <w:t>However,</w:t>
      </w:r>
      <w:r w:rsidR="00DE5A5C">
        <w:t xml:space="preserve"> </w:t>
      </w:r>
      <w:r>
        <w:t>since</w:t>
      </w:r>
      <w:r w:rsidR="00DE5A5C">
        <w:t xml:space="preserve"> </w:t>
      </w:r>
      <w:r>
        <w:t>we</w:t>
      </w:r>
      <w:r w:rsidR="00DE5A5C">
        <w:t xml:space="preserve"> </w:t>
      </w:r>
      <w:r>
        <w:t>are</w:t>
      </w:r>
      <w:r w:rsidR="00DE5A5C">
        <w:t xml:space="preserve"> </w:t>
      </w:r>
      <w:r>
        <w:t>able</w:t>
      </w:r>
      <w:r w:rsidR="00DE5A5C">
        <w:t xml:space="preserve"> </w:t>
      </w:r>
      <w:r>
        <w:t>to</w:t>
      </w:r>
      <w:r w:rsidR="00DE5A5C">
        <w:t xml:space="preserve"> </w:t>
      </w:r>
      <w:r>
        <w:t>justify</w:t>
      </w:r>
      <w:r w:rsidR="00DE5A5C">
        <w:t xml:space="preserve"> </w:t>
      </w:r>
      <w:r>
        <w:t>the</w:t>
      </w:r>
      <w:r w:rsidR="00DE5A5C">
        <w:t xml:space="preserve"> </w:t>
      </w:r>
      <w:r>
        <w:t>former,</w:t>
      </w:r>
      <w:r w:rsidR="00DE5A5C">
        <w:t xml:space="preserve"> </w:t>
      </w:r>
      <w:r>
        <w:t>there</w:t>
      </w:r>
      <w:r w:rsidR="00DE5A5C">
        <w:t xml:space="preserve"> </w:t>
      </w:r>
      <w:r>
        <w:t>will</w:t>
      </w:r>
      <w:r w:rsidR="00DE5A5C">
        <w:t xml:space="preserve"> </w:t>
      </w:r>
      <w:r>
        <w:t>remai</w:t>
      </w:r>
      <w:r w:rsidR="00DC110B">
        <w:t>n</w:t>
      </w:r>
      <w:r w:rsidR="00DE5A5C">
        <w:t xml:space="preserve"> </w:t>
      </w:r>
      <w:r>
        <w:t>no</w:t>
      </w:r>
      <w:r w:rsidR="00DE5A5C">
        <w:t xml:space="preserve"> </w:t>
      </w:r>
      <w:r>
        <w:t>room</w:t>
      </w:r>
      <w:r w:rsidR="00DE5A5C">
        <w:t xml:space="preserve"> </w:t>
      </w:r>
      <w:r>
        <w:t>for</w:t>
      </w:r>
      <w:r w:rsidR="00DE5A5C">
        <w:t xml:space="preserve"> </w:t>
      </w:r>
      <w:r>
        <w:t>the</w:t>
      </w:r>
      <w:r w:rsidR="00DE5A5C">
        <w:t xml:space="preserve"> </w:t>
      </w:r>
      <w:r>
        <w:t>belief</w:t>
      </w:r>
      <w:r w:rsidR="00DE5A5C">
        <w:t xml:space="preserve"> </w:t>
      </w:r>
      <w:r>
        <w:t>in</w:t>
      </w:r>
      <w:r w:rsidR="00DE5A5C">
        <w:t xml:space="preserve"> </w:t>
      </w:r>
      <w:r>
        <w:t>the</w:t>
      </w:r>
      <w:r w:rsidR="00DE5A5C">
        <w:t xml:space="preserve"> </w:t>
      </w:r>
      <w:r>
        <w:t>latter.</w:t>
      </w:r>
      <w:r w:rsidR="00DE5A5C">
        <w:t xml:space="preserve"> </w:t>
      </w:r>
      <w:r>
        <w:t>The</w:t>
      </w:r>
      <w:r w:rsidR="00DE5A5C">
        <w:t xml:space="preserve"> </w:t>
      </w:r>
      <w:r>
        <w:t>former</w:t>
      </w:r>
      <w:r w:rsidR="00DE5A5C">
        <w:t xml:space="preserve"> </w:t>
      </w:r>
      <w:r>
        <w:t>being</w:t>
      </w:r>
      <w:r w:rsidR="00DE5A5C">
        <w:t xml:space="preserve"> </w:t>
      </w:r>
      <w:r>
        <w:t>the</w:t>
      </w:r>
      <w:r w:rsidR="00DE5A5C">
        <w:t xml:space="preserve"> </w:t>
      </w:r>
      <w:r>
        <w:t>principle</w:t>
      </w:r>
      <w:r w:rsidR="00DE5A5C">
        <w:t xml:space="preserve"> </w:t>
      </w:r>
      <w:r>
        <w:t>in</w:t>
      </w:r>
      <w:r w:rsidR="00DE5A5C">
        <w:t xml:space="preserve"> </w:t>
      </w:r>
      <w:r>
        <w:t>thi</w:t>
      </w:r>
      <w:r w:rsidR="00DC110B">
        <w:t>s</w:t>
      </w:r>
      <w:r w:rsidR="00DE5A5C">
        <w:t xml:space="preserve"> </w:t>
      </w:r>
      <w:r>
        <w:t>connection</w:t>
      </w:r>
      <w:r w:rsidR="00DE5A5C">
        <w:t xml:space="preserve"> </w:t>
      </w:r>
      <w:r>
        <w:t>means</w:t>
      </w:r>
      <w:r w:rsidR="00DE5A5C">
        <w:t xml:space="preserve"> </w:t>
      </w:r>
      <w:r>
        <w:t>that</w:t>
      </w:r>
      <w:r w:rsidR="00DE5A5C">
        <w:t xml:space="preserve"> </w:t>
      </w:r>
      <w:r>
        <w:t>amāra,</w:t>
      </w:r>
      <w:r w:rsidR="00DE5A5C">
        <w:t xml:space="preserve"> </w:t>
      </w:r>
      <w:r>
        <w:t>per</w:t>
      </w:r>
      <w:r w:rsidR="00DE5A5C">
        <w:t xml:space="preserve"> </w:t>
      </w:r>
      <w:r>
        <w:t>se,</w:t>
      </w:r>
      <w:r w:rsidR="00DE5A5C">
        <w:t xml:space="preserve"> </w:t>
      </w:r>
      <w:r>
        <w:t>must</w:t>
      </w:r>
      <w:r w:rsidR="00DE5A5C">
        <w:t xml:space="preserve"> </w:t>
      </w:r>
      <w:r>
        <w:t>be</w:t>
      </w:r>
      <w:r w:rsidR="00DE5A5C">
        <w:t xml:space="preserve"> </w:t>
      </w:r>
      <w:r>
        <w:t>a</w:t>
      </w:r>
      <w:r w:rsidR="00DE5A5C">
        <w:t xml:space="preserve"> </w:t>
      </w:r>
      <w:r>
        <w:t>sheer</w:t>
      </w:r>
      <w:r w:rsidR="00DE5A5C">
        <w:t xml:space="preserve"> </w:t>
      </w:r>
      <w:r>
        <w:t>path</w:t>
      </w:r>
      <w:r w:rsidR="00DE5A5C">
        <w:t xml:space="preserve"> </w:t>
      </w:r>
      <w:r>
        <w:t>to</w:t>
      </w:r>
      <w:r w:rsidR="00DE5A5C">
        <w:t xml:space="preserve"> </w:t>
      </w:r>
      <w:r>
        <w:t>its</w:t>
      </w:r>
      <w:r w:rsidR="00DE5A5C">
        <w:t xml:space="preserve"> </w:t>
      </w:r>
      <w:r>
        <w:t>outcome;</w:t>
      </w:r>
      <w:r w:rsidR="00DE5A5C">
        <w:t xml:space="preserve"> </w:t>
      </w:r>
      <w:r>
        <w:t>fo</w:t>
      </w:r>
      <w:r w:rsidR="00DC110B">
        <w:t>r</w:t>
      </w:r>
      <w:r w:rsidR="00DE5A5C">
        <w:t xml:space="preserve"> </w:t>
      </w:r>
      <w:r>
        <w:t>it</w:t>
      </w:r>
      <w:r w:rsidR="00DE5A5C">
        <w:t xml:space="preserve"> </w:t>
      </w:r>
      <w:r>
        <w:t>is</w:t>
      </w:r>
      <w:r w:rsidR="00DE5A5C">
        <w:t xml:space="preserve"> </w:t>
      </w:r>
      <w:r>
        <w:t>to</w:t>
      </w:r>
      <w:r w:rsidR="00DE5A5C">
        <w:t xml:space="preserve"> </w:t>
      </w:r>
      <w:r>
        <w:t>recount,</w:t>
      </w:r>
      <w:r w:rsidR="00DE5A5C">
        <w:t xml:space="preserve"> </w:t>
      </w:r>
      <w:r>
        <w:t>express,</w:t>
      </w:r>
      <w:r w:rsidR="00DE5A5C">
        <w:t xml:space="preserve"> </w:t>
      </w:r>
      <w:r>
        <w:t>and</w:t>
      </w:r>
      <w:r w:rsidR="00DE5A5C">
        <w:t xml:space="preserve"> </w:t>
      </w:r>
      <w:r>
        <w:t>reveal</w:t>
      </w:r>
      <w:r w:rsidR="00DE5A5C">
        <w:t xml:space="preserve"> </w:t>
      </w:r>
      <w:r>
        <w:t>the</w:t>
      </w:r>
      <w:r w:rsidR="00DE5A5C">
        <w:t xml:space="preserve"> </w:t>
      </w:r>
      <w:r>
        <w:t>actuality.</w:t>
      </w:r>
      <w:r w:rsidR="00DE5A5C">
        <w:t xml:space="preserve"> </w:t>
      </w:r>
      <w:r>
        <w:t>Furthermore,</w:t>
      </w:r>
      <w:r w:rsidR="00DE5A5C">
        <w:t xml:space="preserve"> </w:t>
      </w:r>
      <w:r>
        <w:t>the</w:t>
      </w:r>
      <w:r w:rsidR="00DE5A5C">
        <w:t xml:space="preserve"> </w:t>
      </w:r>
      <w:r>
        <w:t>wise</w:t>
      </w:r>
      <w:r w:rsidR="00DE5A5C">
        <w:t xml:space="preserve"> </w:t>
      </w:r>
      <w:r>
        <w:t>take</w:t>
      </w:r>
      <w:r w:rsidR="00DE5A5C">
        <w:t xml:space="preserve"> </w:t>
      </w:r>
      <w:r>
        <w:t>i</w:t>
      </w:r>
      <w:r w:rsidR="00DC110B">
        <w:t>t</w:t>
      </w:r>
      <w:r w:rsidR="00DE5A5C">
        <w:t xml:space="preserve"> </w:t>
      </w:r>
      <w:r>
        <w:t>into</w:t>
      </w:r>
      <w:r w:rsidR="00DE5A5C">
        <w:t xml:space="preserve"> </w:t>
      </w:r>
      <w:r>
        <w:t>consideration</w:t>
      </w:r>
      <w:r w:rsidR="00DE5A5C">
        <w:t xml:space="preserve"> </w:t>
      </w:r>
      <w:r>
        <w:t>because</w:t>
      </w:r>
      <w:r w:rsidR="00DE5A5C">
        <w:t xml:space="preserve"> </w:t>
      </w:r>
      <w:r>
        <w:t>it</w:t>
      </w:r>
      <w:r w:rsidR="00DE5A5C">
        <w:t xml:space="preserve"> </w:t>
      </w:r>
      <w:r>
        <w:t>reveals</w:t>
      </w:r>
      <w:r w:rsidR="00DE5A5C">
        <w:t xml:space="preserve"> </w:t>
      </w:r>
      <w:r>
        <w:t>the</w:t>
      </w:r>
      <w:r w:rsidR="00DE5A5C">
        <w:t xml:space="preserve"> </w:t>
      </w:r>
      <w:r>
        <w:t>actuality</w:t>
      </w:r>
      <w:r w:rsidR="00DE5A5C">
        <w:t xml:space="preserve"> </w:t>
      </w:r>
      <w:r w:rsidR="00226521">
        <w:t>-</w:t>
      </w:r>
      <w:r w:rsidR="00DE5A5C">
        <w:t xml:space="preserve"> </w:t>
      </w:r>
      <w:r>
        <w:t>and</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w:t>
      </w:r>
      <w:r w:rsidR="00DC110B">
        <w:t>e</w:t>
      </w:r>
      <w:r w:rsidR="00DE5A5C">
        <w:t xml:space="preserve"> </w:t>
      </w:r>
      <w:r>
        <w:t>is</w:t>
      </w:r>
      <w:r w:rsidR="00DE5A5C">
        <w:t xml:space="preserve"> </w:t>
      </w:r>
      <w:r>
        <w:t>the</w:t>
      </w:r>
      <w:r w:rsidR="00DE5A5C">
        <w:t xml:space="preserve"> </w:t>
      </w:r>
      <w:r>
        <w:t>primary</w:t>
      </w:r>
      <w:r w:rsidR="00DE5A5C">
        <w:t xml:space="preserve"> </w:t>
      </w:r>
      <w:r>
        <w:t>base</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amāra.</w:t>
      </w:r>
      <w:r w:rsidR="00DE5A5C">
        <w:t xml:space="preserve"> </w:t>
      </w:r>
      <w:r>
        <w:t>Amāra</w:t>
      </w:r>
      <w:r w:rsidR="00DE5A5C">
        <w:t xml:space="preserve"> </w:t>
      </w:r>
      <w:r>
        <w:t>being</w:t>
      </w:r>
      <w:r w:rsidR="00DE5A5C">
        <w:t xml:space="preserve"> </w:t>
      </w:r>
      <w:r>
        <w:t>treated</w:t>
      </w:r>
      <w:r w:rsidR="00DE5A5C">
        <w:t xml:space="preserve"> </w:t>
      </w:r>
      <w:r>
        <w:t>by</w:t>
      </w:r>
      <w:r w:rsidR="00DE5A5C">
        <w:t xml:space="preserve"> </w:t>
      </w:r>
      <w:r>
        <w:t>the</w:t>
      </w:r>
      <w:r w:rsidR="00DE5A5C">
        <w:t xml:space="preserve"> </w:t>
      </w:r>
      <w:r>
        <w:t>wis</w:t>
      </w:r>
      <w:r w:rsidR="00DC110B">
        <w:t>e</w:t>
      </w:r>
      <w:r w:rsidR="00DE5A5C">
        <w:t xml:space="preserve"> </w:t>
      </w:r>
      <w:r>
        <w:t>as</w:t>
      </w:r>
      <w:r w:rsidR="00DE5A5C">
        <w:t xml:space="preserve"> </w:t>
      </w:r>
      <w:r>
        <w:t>a</w:t>
      </w:r>
      <w:r w:rsidR="00DE5A5C">
        <w:t xml:space="preserve"> </w:t>
      </w:r>
      <w:r>
        <w:t>cause</w:t>
      </w:r>
      <w:r w:rsidR="00DE5A5C">
        <w:t xml:space="preserve"> </w:t>
      </w:r>
      <w:r>
        <w:t>is</w:t>
      </w:r>
      <w:r w:rsidR="00DE5A5C">
        <w:t xml:space="preserve"> </w:t>
      </w:r>
      <w:r>
        <w:t>nonsensical.</w:t>
      </w:r>
    </w:p>
    <w:p w:rsidR="005208F3" w:rsidRDefault="005208F3" w:rsidP="00157CE5">
      <w:pPr>
        <w:pStyle w:val="libNormal"/>
      </w:pPr>
      <w:r>
        <w:br w:type="page"/>
      </w:r>
    </w:p>
    <w:p w:rsidR="00AC0545" w:rsidRPr="00A759C0" w:rsidRDefault="00AC0545" w:rsidP="00C67E5B">
      <w:pPr>
        <w:pStyle w:val="Heading2Center"/>
        <w:outlineLvl w:val="0"/>
      </w:pPr>
      <w:bookmarkStart w:id="106" w:name="_Toc477687384"/>
      <w:r w:rsidRPr="00A759C0">
        <w:lastRenderedPageBreak/>
        <w:t>CHAPTER</w:t>
      </w:r>
      <w:r w:rsidR="00DE5A5C" w:rsidRPr="00A759C0">
        <w:t xml:space="preserve"> </w:t>
      </w:r>
      <w:r w:rsidRPr="00A759C0">
        <w:t>13</w:t>
      </w:r>
      <w:r w:rsidR="005208F3" w:rsidRPr="00A759C0">
        <w:t>:</w:t>
      </w:r>
      <w:r w:rsidR="00DE5A5C" w:rsidRPr="00A759C0">
        <w:t xml:space="preserve"> </w:t>
      </w:r>
      <w:r w:rsidRPr="00A759C0">
        <w:t>THE</w:t>
      </w:r>
      <w:r w:rsidR="00DE5A5C" w:rsidRPr="00A759C0">
        <w:t xml:space="preserve"> </w:t>
      </w:r>
      <w:r w:rsidRPr="00A759C0">
        <w:t>BOOK</w:t>
      </w:r>
      <w:r w:rsidR="00DE5A5C" w:rsidRPr="00A759C0">
        <w:t xml:space="preserve"> </w:t>
      </w:r>
      <w:r w:rsidRPr="00A759C0">
        <w:t>(AL</w:t>
      </w:r>
      <w:r w:rsidR="00226521" w:rsidRPr="00A759C0">
        <w:t>-</w:t>
      </w:r>
      <w:r w:rsidRPr="00A759C0">
        <w:t>KITĀB)</w:t>
      </w:r>
      <w:bookmarkEnd w:id="106"/>
    </w:p>
    <w:p w:rsidR="00AC0545" w:rsidRDefault="00AC0545" w:rsidP="00157CE5">
      <w:pPr>
        <w:pStyle w:val="libNormal"/>
      </w:pPr>
      <w:r>
        <w:t>The</w:t>
      </w:r>
      <w:r w:rsidR="00DE5A5C">
        <w:t xml:space="preserve"> </w:t>
      </w:r>
      <w:r>
        <w:t>Holy</w:t>
      </w:r>
      <w:r w:rsidR="00DE5A5C">
        <w:t xml:space="preserve"> </w:t>
      </w:r>
      <w:r>
        <w:t>Qur’ān,</w:t>
      </w:r>
      <w:r w:rsidR="00DE5A5C">
        <w:t xml:space="preserve"> </w:t>
      </w:r>
      <w:r>
        <w:t>the</w:t>
      </w:r>
      <w:r w:rsidR="00DE5A5C">
        <w:t xml:space="preserve"> </w:t>
      </w:r>
      <w:r>
        <w:t>Muslims’</w:t>
      </w:r>
      <w:r w:rsidR="00DE5A5C">
        <w:t xml:space="preserve"> </w:t>
      </w:r>
      <w:r>
        <w:t>sacred</w:t>
      </w:r>
      <w:r w:rsidR="00DE5A5C">
        <w:t xml:space="preserve"> </w:t>
      </w:r>
      <w:r>
        <w:t>book,</w:t>
      </w:r>
      <w:r w:rsidR="00DE5A5C">
        <w:t xml:space="preserve"> </w:t>
      </w:r>
      <w:r>
        <w:t>is</w:t>
      </w:r>
      <w:r w:rsidR="00DE5A5C">
        <w:t xml:space="preserve"> </w:t>
      </w:r>
      <w:r>
        <w:t>the</w:t>
      </w:r>
      <w:r w:rsidR="00DE5A5C">
        <w:t xml:space="preserve"> </w:t>
      </w:r>
      <w:r>
        <w:t>everlasting</w:t>
      </w:r>
      <w:r w:rsidR="00DE5A5C">
        <w:t xml:space="preserve"> </w:t>
      </w:r>
      <w:r>
        <w:t>miracle</w:t>
      </w:r>
      <w:r w:rsidR="00DE5A5C">
        <w:t xml:space="preserve"> </w:t>
      </w:r>
      <w:r>
        <w:t>of</w:t>
      </w:r>
      <w:r w:rsidR="00DE5A5C">
        <w:t xml:space="preserve"> </w:t>
      </w:r>
      <w:r>
        <w:t>th</w:t>
      </w:r>
      <w:r w:rsidR="00DC110B">
        <w:t>e</w:t>
      </w:r>
      <w:r w:rsidR="00DE5A5C">
        <w:t xml:space="preserve"> </w:t>
      </w:r>
      <w:r>
        <w:t>Holy</w:t>
      </w:r>
      <w:r w:rsidR="00DE5A5C">
        <w:t xml:space="preserve"> </w:t>
      </w:r>
      <w:r>
        <w:t>Prophet</w:t>
      </w:r>
      <w:r w:rsidR="00DE5A5C">
        <w:t xml:space="preserve"> </w:t>
      </w:r>
      <w:r>
        <w:t>Muĥammad,</w:t>
      </w:r>
      <w:r w:rsidR="00DE5A5C">
        <w:t xml:space="preserve"> </w:t>
      </w:r>
      <w:r>
        <w:t>and</w:t>
      </w:r>
      <w:r w:rsidR="00DE5A5C">
        <w:t xml:space="preserve"> </w:t>
      </w:r>
      <w:r>
        <w:t>is</w:t>
      </w:r>
      <w:r w:rsidR="00DE5A5C">
        <w:t xml:space="preserve"> </w:t>
      </w:r>
      <w:r>
        <w:t>doubtlessly</w:t>
      </w:r>
      <w:r w:rsidR="00DE5A5C">
        <w:t xml:space="preserve"> </w:t>
      </w:r>
      <w:r>
        <w:t>a</w:t>
      </w:r>
      <w:r w:rsidR="00DE5A5C">
        <w:t xml:space="preserve"> </w:t>
      </w:r>
      <w:r>
        <w:t>divine</w:t>
      </w:r>
      <w:r w:rsidR="00DE5A5C">
        <w:t xml:space="preserve"> </w:t>
      </w:r>
      <w:r>
        <w:t>mercy</w:t>
      </w:r>
      <w:r w:rsidR="00DE5A5C">
        <w:t xml:space="preserve"> </w:t>
      </w:r>
      <w:r>
        <w:t>and</w:t>
      </w:r>
      <w:r w:rsidR="00DE5A5C">
        <w:t xml:space="preserve"> </w:t>
      </w:r>
      <w:r>
        <w:t>guidanc</w:t>
      </w:r>
      <w:r w:rsidR="00DC110B">
        <w:t>e</w:t>
      </w:r>
      <w:r w:rsidR="00DE5A5C">
        <w:t xml:space="preserve"> </w:t>
      </w:r>
      <w:r>
        <w:t>which</w:t>
      </w:r>
      <w:r w:rsidR="00DE5A5C">
        <w:t xml:space="preserve"> </w:t>
      </w:r>
      <w:r>
        <w:t>“could</w:t>
      </w:r>
      <w:r w:rsidR="00DE5A5C">
        <w:t xml:space="preserve"> </w:t>
      </w:r>
      <w:r>
        <w:t>not</w:t>
      </w:r>
      <w:r w:rsidR="00DE5A5C">
        <w:t xml:space="preserve"> </w:t>
      </w:r>
      <w:r>
        <w:t>have</w:t>
      </w:r>
      <w:r w:rsidR="00DE5A5C">
        <w:t xml:space="preserve"> </w:t>
      </w:r>
      <w:r>
        <w:t>been</w:t>
      </w:r>
      <w:r w:rsidR="00DE5A5C">
        <w:t xml:space="preserve"> </w:t>
      </w:r>
      <w:r>
        <w:t>forged</w:t>
      </w:r>
      <w:r w:rsidR="00DE5A5C">
        <w:t xml:space="preserve"> </w:t>
      </w:r>
      <w:r>
        <w:t>apart</w:t>
      </w:r>
      <w:r w:rsidR="00DE5A5C">
        <w:t xml:space="preserve"> </w:t>
      </w:r>
      <w:r>
        <w:t>from</w:t>
      </w:r>
      <w:r w:rsidR="00DE5A5C">
        <w:t xml:space="preserve"> </w:t>
      </w:r>
      <w:r>
        <w:t>God”</w:t>
      </w:r>
      <w:r w:rsidR="00DE5A5C">
        <w:t xml:space="preserve"> </w:t>
      </w:r>
      <w:r>
        <w:t>(10:</w:t>
      </w:r>
      <w:r w:rsidR="00DE5A5C">
        <w:t xml:space="preserve"> </w:t>
      </w:r>
      <w:r>
        <w:t>37).</w:t>
      </w:r>
      <w:r w:rsidR="00DE5A5C">
        <w:t xml:space="preserve"> </w:t>
      </w:r>
      <w:r>
        <w:t>Thus,</w:t>
      </w:r>
      <w:r w:rsidR="00DE5A5C">
        <w:t xml:space="preserve"> </w:t>
      </w:r>
      <w:r>
        <w:t>it</w:t>
      </w:r>
      <w:r w:rsidR="00DE5A5C">
        <w:t xml:space="preserve"> </w:t>
      </w:r>
      <w:r>
        <w:t>is</w:t>
      </w:r>
      <w:r w:rsidR="00DE5A5C">
        <w:t xml:space="preserve"> </w:t>
      </w:r>
      <w:r>
        <w:t>th</w:t>
      </w:r>
      <w:r w:rsidR="00DC110B">
        <w:t>e</w:t>
      </w:r>
      <w:r w:rsidR="00DE5A5C">
        <w:t xml:space="preserve"> </w:t>
      </w:r>
      <w:r>
        <w:t>primary,</w:t>
      </w:r>
      <w:r w:rsidR="00DE5A5C">
        <w:t xml:space="preserve"> </w:t>
      </w:r>
      <w:r>
        <w:t>definite</w:t>
      </w:r>
      <w:r w:rsidR="00DE5A5C">
        <w:t xml:space="preserve"> </w:t>
      </w:r>
      <w:r>
        <w:t>authoritative</w:t>
      </w:r>
      <w:r w:rsidR="00DE5A5C">
        <w:t xml:space="preserve"> </w:t>
      </w:r>
      <w:r>
        <w:t>source</w:t>
      </w:r>
      <w:r w:rsidR="00DE5A5C">
        <w:t xml:space="preserve"> </w:t>
      </w:r>
      <w:r>
        <w:t>of</w:t>
      </w:r>
      <w:r w:rsidR="00DE5A5C">
        <w:t xml:space="preserve"> </w:t>
      </w:r>
      <w:r>
        <w:t>the</w:t>
      </w:r>
      <w:r w:rsidR="00DE5A5C">
        <w:t xml:space="preserve"> </w:t>
      </w:r>
      <w:r>
        <w:t>Islamic</w:t>
      </w:r>
      <w:r w:rsidR="00DE5A5C">
        <w:t xml:space="preserve"> </w:t>
      </w:r>
      <w:r>
        <w:t>law,</w:t>
      </w:r>
      <w:r w:rsidR="00DE5A5C">
        <w:t xml:space="preserve"> </w:t>
      </w:r>
      <w:r>
        <w:t>as</w:t>
      </w:r>
      <w:r w:rsidR="00DE5A5C">
        <w:t xml:space="preserve"> </w:t>
      </w:r>
      <w:r>
        <w:t>its</w:t>
      </w:r>
      <w:r w:rsidR="00DE5A5C">
        <w:t xml:space="preserve"> </w:t>
      </w:r>
      <w:r>
        <w:t>verses</w:t>
      </w:r>
      <w:r w:rsidR="00DE5A5C">
        <w:t xml:space="preserve"> </w:t>
      </w:r>
      <w:r>
        <w:t>contai</w:t>
      </w:r>
      <w:r w:rsidR="00DC110B">
        <w:t>n</w:t>
      </w:r>
      <w:r w:rsidR="00DE5A5C">
        <w:t xml:space="preserve"> </w:t>
      </w:r>
      <w:r>
        <w:t>divine</w:t>
      </w:r>
      <w:r w:rsidR="00DE5A5C">
        <w:t xml:space="preserve"> </w:t>
      </w:r>
      <w:r>
        <w:t>laws.</w:t>
      </w:r>
      <w:r w:rsidR="00DE5A5C">
        <w:t xml:space="preserve"> </w:t>
      </w:r>
      <w:r>
        <w:t>As</w:t>
      </w:r>
      <w:r w:rsidR="00DE5A5C">
        <w:t xml:space="preserve"> </w:t>
      </w:r>
      <w:r>
        <w:t>for</w:t>
      </w:r>
      <w:r w:rsidR="00DE5A5C">
        <w:t xml:space="preserve"> </w:t>
      </w:r>
      <w:r>
        <w:t>other</w:t>
      </w:r>
      <w:r w:rsidR="00DE5A5C">
        <w:t xml:space="preserve"> </w:t>
      </w:r>
      <w:r>
        <w:t>sources</w:t>
      </w:r>
      <w:r w:rsidR="00DE5A5C">
        <w:t xml:space="preserve"> </w:t>
      </w:r>
      <w:r>
        <w:t>of</w:t>
      </w:r>
      <w:r w:rsidR="00DE5A5C">
        <w:t xml:space="preserve"> </w:t>
      </w:r>
      <w:r>
        <w:t>the</w:t>
      </w:r>
      <w:r w:rsidR="00DE5A5C">
        <w:t xml:space="preserve"> </w:t>
      </w:r>
      <w:r>
        <w:t>Islamic</w:t>
      </w:r>
      <w:r w:rsidR="00DE5A5C">
        <w:t xml:space="preserve"> </w:t>
      </w:r>
      <w:r>
        <w:t>law,</w:t>
      </w:r>
      <w:r w:rsidR="00DE5A5C">
        <w:t xml:space="preserve"> </w:t>
      </w:r>
      <w:r>
        <w:t>such</w:t>
      </w:r>
      <w:r w:rsidR="00DE5A5C">
        <w:t xml:space="preserve"> </w:t>
      </w:r>
      <w:r>
        <w:t>as</w:t>
      </w:r>
      <w:r w:rsidR="00DE5A5C">
        <w:t xml:space="preserve"> </w:t>
      </w:r>
      <w:r>
        <w:t>Sunna</w:t>
      </w:r>
      <w:r w:rsidR="00DE5A5C">
        <w:t xml:space="preserve"> </w:t>
      </w:r>
      <w:r>
        <w:t>and</w:t>
      </w:r>
      <w:r w:rsidR="00DE5A5C">
        <w:t xml:space="preserve"> </w:t>
      </w:r>
      <w:r>
        <w:t>consensu</w:t>
      </w:r>
      <w:r w:rsidR="00DC110B">
        <w:t>s,</w:t>
      </w:r>
      <w:r w:rsidR="00DE5A5C">
        <w:t xml:space="preserve"> </w:t>
      </w:r>
      <w:r>
        <w:t>they</w:t>
      </w:r>
      <w:r w:rsidR="00DE5A5C">
        <w:t xml:space="preserve"> </w:t>
      </w:r>
      <w:r>
        <w:t>refer</w:t>
      </w:r>
      <w:r w:rsidR="00DE5A5C">
        <w:t xml:space="preserve"> </w:t>
      </w:r>
      <w:r>
        <w:t>to</w:t>
      </w:r>
      <w:r w:rsidR="00DE5A5C">
        <w:t xml:space="preserve"> </w:t>
      </w:r>
      <w:r>
        <w:t>the</w:t>
      </w:r>
      <w:r w:rsidR="00DE5A5C">
        <w:t xml:space="preserve"> </w:t>
      </w:r>
      <w:r>
        <w:t>Qur’ān</w:t>
      </w:r>
      <w:r w:rsidR="00DE5A5C">
        <w:t xml:space="preserve"> </w:t>
      </w:r>
      <w:r>
        <w:t>and</w:t>
      </w:r>
      <w:r w:rsidR="00DE5A5C">
        <w:t xml:space="preserve"> </w:t>
      </w:r>
      <w:r>
        <w:t>are</w:t>
      </w:r>
      <w:r w:rsidR="00DE5A5C">
        <w:t xml:space="preserve"> </w:t>
      </w:r>
      <w:r>
        <w:t>nourished</w:t>
      </w:r>
      <w:r w:rsidR="00DE5A5C">
        <w:t xml:space="preserve"> </w:t>
      </w:r>
      <w:r>
        <w:t>by</w:t>
      </w:r>
      <w:r w:rsidR="00DE5A5C">
        <w:t xml:space="preserve"> </w:t>
      </w:r>
      <w:r>
        <w:t>it.</w:t>
      </w:r>
    </w:p>
    <w:p w:rsidR="007B0B6F" w:rsidRDefault="00AC0545" w:rsidP="00157CE5">
      <w:pPr>
        <w:pStyle w:val="libNormal"/>
      </w:pPr>
      <w:r>
        <w:t>However,</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the</w:t>
      </w:r>
      <w:r w:rsidR="00DE5A5C">
        <w:t xml:space="preserve"> </w:t>
      </w:r>
      <w:r>
        <w:t>Qur’ān,</w:t>
      </w:r>
      <w:r w:rsidR="00DE5A5C">
        <w:t xml:space="preserve"> </w:t>
      </w:r>
      <w:r>
        <w:t>whose</w:t>
      </w:r>
      <w:r w:rsidR="00DE5A5C">
        <w:t xml:space="preserve"> </w:t>
      </w:r>
      <w:r>
        <w:t>authority</w:t>
      </w:r>
      <w:r w:rsidR="00DE5A5C">
        <w:t xml:space="preserve"> </w:t>
      </w:r>
      <w:r>
        <w:t>with</w:t>
      </w:r>
      <w:r w:rsidR="00DE5A5C">
        <w:t xml:space="preserve"> </w:t>
      </w:r>
      <w:r>
        <w:t>regar</w:t>
      </w:r>
      <w:r w:rsidR="00DC110B">
        <w:t>d</w:t>
      </w:r>
      <w:r w:rsidR="00DE5A5C">
        <w:t xml:space="preserve"> </w:t>
      </w:r>
      <w:r>
        <w:t>to</w:t>
      </w:r>
      <w:r w:rsidR="00DE5A5C">
        <w:t xml:space="preserve"> </w:t>
      </w:r>
      <w:r>
        <w:t>the</w:t>
      </w:r>
      <w:r w:rsidR="00DE5A5C">
        <w:t xml:space="preserve"> </w:t>
      </w:r>
      <w:r>
        <w:t>issuance</w:t>
      </w:r>
      <w:r w:rsidR="00DE5A5C">
        <w:t xml:space="preserve"> </w:t>
      </w:r>
      <w:r>
        <w:t>is</w:t>
      </w:r>
      <w:r w:rsidR="00DE5A5C">
        <w:t xml:space="preserve"> </w:t>
      </w:r>
      <w:r>
        <w:t>definitely</w:t>
      </w:r>
      <w:r w:rsidR="00DE5A5C">
        <w:t xml:space="preserve"> </w:t>
      </w:r>
      <w:r>
        <w:t>established</w:t>
      </w:r>
      <w:r w:rsidR="00DE5A5C">
        <w:t xml:space="preserve"> </w:t>
      </w:r>
      <w:r>
        <w:t>inasmuch</w:t>
      </w:r>
      <w:r w:rsidR="00DE5A5C">
        <w:t xml:space="preserve"> </w:t>
      </w:r>
      <w:r>
        <w:t>it</w:t>
      </w:r>
      <w:r w:rsidR="00DE5A5C">
        <w:t xml:space="preserve"> </w:t>
      </w:r>
      <w:r>
        <w:t>is</w:t>
      </w:r>
      <w:r w:rsidR="00DE5A5C">
        <w:t xml:space="preserve"> </w:t>
      </w:r>
      <w:r>
        <w:t>transmitted</w:t>
      </w:r>
      <w:r w:rsidR="00DE5A5C">
        <w:t xml:space="preserve"> </w:t>
      </w:r>
      <w:r>
        <w:t>massivel</w:t>
      </w:r>
      <w:r w:rsidR="00DC110B">
        <w:t>y</w:t>
      </w:r>
      <w:r w:rsidR="00DE5A5C">
        <w:t xml:space="preserve"> </w:t>
      </w:r>
      <w:r>
        <w:t>from</w:t>
      </w:r>
      <w:r w:rsidR="00DE5A5C">
        <w:t xml:space="preserve"> </w:t>
      </w:r>
      <w:r>
        <w:t>a</w:t>
      </w:r>
      <w:r w:rsidR="00DE5A5C">
        <w:t xml:space="preserve"> </w:t>
      </w:r>
      <w:r>
        <w:t>generation</w:t>
      </w:r>
      <w:r w:rsidR="00DE5A5C">
        <w:t xml:space="preserve"> </w:t>
      </w:r>
      <w:r>
        <w:t>to</w:t>
      </w:r>
      <w:r w:rsidR="00DE5A5C">
        <w:t xml:space="preserve"> </w:t>
      </w:r>
      <w:r>
        <w:t>another,</w:t>
      </w:r>
      <w:r w:rsidR="00DE5A5C">
        <w:t xml:space="preserve"> </w:t>
      </w:r>
      <w:r>
        <w:t>is</w:t>
      </w:r>
      <w:r w:rsidR="00DE5A5C">
        <w:t xml:space="preserve"> </w:t>
      </w:r>
      <w:r>
        <w:t>not</w:t>
      </w:r>
      <w:r w:rsidR="00DE5A5C">
        <w:t xml:space="preserve"> </w:t>
      </w:r>
      <w:r>
        <w:t>totally</w:t>
      </w:r>
      <w:r w:rsidR="00DE5A5C">
        <w:t xml:space="preserve"> </w:t>
      </w:r>
      <w:r>
        <w:t>so</w:t>
      </w:r>
      <w:r w:rsidR="00DE5A5C">
        <w:t xml:space="preserve"> </w:t>
      </w:r>
      <w:r>
        <w:t>with</w:t>
      </w:r>
      <w:r w:rsidR="00DE5A5C">
        <w:t xml:space="preserve"> </w:t>
      </w:r>
      <w:r>
        <w:t>regard</w:t>
      </w:r>
      <w:r w:rsidR="00DE5A5C">
        <w:t xml:space="preserve"> </w:t>
      </w:r>
      <w:r>
        <w:t>to</w:t>
      </w:r>
      <w:r w:rsidR="00DE5A5C">
        <w:t xml:space="preserve"> </w:t>
      </w:r>
      <w:r>
        <w:t>its</w:t>
      </w:r>
      <w:r w:rsidR="00DE5A5C">
        <w:t xml:space="preserve"> </w:t>
      </w:r>
      <w:r>
        <w:t>denotation;</w:t>
      </w:r>
      <w:r w:rsidR="00DE5A5C">
        <w:t xml:space="preserve"> </w:t>
      </w:r>
      <w:r>
        <w:t>fo</w:t>
      </w:r>
      <w:r w:rsidR="00DC110B">
        <w:t>r</w:t>
      </w:r>
      <w:r w:rsidR="00DE5A5C">
        <w:t xml:space="preserve"> </w:t>
      </w:r>
      <w:r>
        <w:t>it</w:t>
      </w:r>
      <w:r w:rsidR="00DE5A5C">
        <w:t xml:space="preserve"> </w:t>
      </w:r>
      <w:r>
        <w:t>contains</w:t>
      </w:r>
      <w:r w:rsidR="00DE5A5C">
        <w:t xml:space="preserve"> </w:t>
      </w:r>
      <w:r>
        <w:t>unambiguous</w:t>
      </w:r>
      <w:r w:rsidR="00DE5A5C">
        <w:t xml:space="preserve"> </w:t>
      </w:r>
      <w:r>
        <w:t>(muĥkam)</w:t>
      </w:r>
      <w:r w:rsidR="00DE5A5C">
        <w:t xml:space="preserve"> </w:t>
      </w:r>
      <w:r>
        <w:t>and</w:t>
      </w:r>
      <w:r w:rsidR="00DE5A5C">
        <w:t xml:space="preserve"> </w:t>
      </w:r>
      <w:r>
        <w:t>ambiguous</w:t>
      </w:r>
      <w:r w:rsidR="00DE5A5C">
        <w:t xml:space="preserve"> </w:t>
      </w:r>
      <w:r>
        <w:t>(mutashābih),</w:t>
      </w:r>
      <w:r w:rsidR="00DE5A5C">
        <w:t xml:space="preserve"> </w:t>
      </w:r>
      <w:r>
        <w:t>the</w:t>
      </w:r>
      <w:r w:rsidR="00DE5A5C">
        <w:t xml:space="preserve"> </w:t>
      </w:r>
      <w:r>
        <w:t>forme</w:t>
      </w:r>
      <w:r w:rsidR="00DC110B">
        <w:t>r</w:t>
      </w:r>
      <w:r w:rsidR="00DE5A5C">
        <w:t xml:space="preserve"> </w:t>
      </w:r>
      <w:r>
        <w:t>being,</w:t>
      </w:r>
      <w:r w:rsidR="00DE5A5C">
        <w:t xml:space="preserve"> </w:t>
      </w:r>
      <w:r>
        <w:t>in</w:t>
      </w:r>
      <w:r w:rsidR="00DE5A5C">
        <w:t xml:space="preserve"> </w:t>
      </w:r>
      <w:r>
        <w:t>turn,</w:t>
      </w:r>
      <w:r w:rsidR="00DE5A5C">
        <w:t xml:space="preserve"> </w:t>
      </w:r>
      <w:r>
        <w:t>divided</w:t>
      </w:r>
      <w:r w:rsidR="00DE5A5C">
        <w:t xml:space="preserve"> </w:t>
      </w:r>
      <w:r>
        <w:t>into</w:t>
      </w:r>
      <w:r w:rsidR="00DE5A5C">
        <w:t xml:space="preserve"> </w:t>
      </w:r>
      <w:r>
        <w:t>explicit</w:t>
      </w:r>
      <w:r w:rsidR="00226521">
        <w:t>-</w:t>
      </w:r>
      <w:r>
        <w:t>definite</w:t>
      </w:r>
      <w:r w:rsidR="00DE5A5C">
        <w:t xml:space="preserve"> </w:t>
      </w:r>
      <w:r>
        <w:t>(naşş)</w:t>
      </w:r>
      <w:r w:rsidR="00DE5A5C">
        <w:t xml:space="preserve"> </w:t>
      </w:r>
      <w:r>
        <w:t>whose</w:t>
      </w:r>
      <w:r w:rsidR="00DE5A5C">
        <w:t xml:space="preserve"> </w:t>
      </w:r>
      <w:r>
        <w:t>denotation</w:t>
      </w:r>
      <w:r w:rsidR="00DE5A5C">
        <w:t xml:space="preserve"> </w:t>
      </w:r>
      <w:r>
        <w:t>is</w:t>
      </w:r>
      <w:r w:rsidR="00DE5A5C">
        <w:t xml:space="preserve"> </w:t>
      </w:r>
      <w:r>
        <w:t>definit</w:t>
      </w:r>
      <w:r w:rsidR="00DC110B">
        <w:t>e,</w:t>
      </w:r>
      <w:r w:rsidR="00DE5A5C">
        <w:t xml:space="preserve"> </w:t>
      </w:r>
      <w:r>
        <w:t>and</w:t>
      </w:r>
      <w:r w:rsidR="00DE5A5C">
        <w:t xml:space="preserve"> </w:t>
      </w:r>
      <w:r>
        <w:t>apparent</w:t>
      </w:r>
      <w:r w:rsidR="00DE5A5C">
        <w:t xml:space="preserve"> </w:t>
      </w:r>
      <w:r>
        <w:t>(żāhir)</w:t>
      </w:r>
      <w:r w:rsidR="00DE5A5C">
        <w:t xml:space="preserve"> </w:t>
      </w:r>
      <w:r>
        <w:t>whose</w:t>
      </w:r>
      <w:r w:rsidR="00DE5A5C">
        <w:t xml:space="preserve"> </w:t>
      </w:r>
      <w:r>
        <w:t>denotation</w:t>
      </w:r>
      <w:r w:rsidR="00DE5A5C">
        <w:t xml:space="preserve"> </w:t>
      </w:r>
      <w:r>
        <w:t>is</w:t>
      </w:r>
      <w:r w:rsidR="00DE5A5C">
        <w:t xml:space="preserve"> </w:t>
      </w:r>
      <w:r>
        <w:t>dependent</w:t>
      </w:r>
      <w:r w:rsidR="00DE5A5C">
        <w:t xml:space="preserve"> </w:t>
      </w:r>
      <w:r>
        <w:t>upon</w:t>
      </w:r>
      <w:r w:rsidR="00DE5A5C">
        <w:t xml:space="preserve"> </w:t>
      </w:r>
      <w:r>
        <w:t>the</w:t>
      </w:r>
      <w:r w:rsidR="00DE5A5C">
        <w:t xml:space="preserve"> </w:t>
      </w:r>
      <w:r>
        <w:t>belief</w:t>
      </w:r>
      <w:r w:rsidR="00DE5A5C">
        <w:t xml:space="preserve"> </w:t>
      </w:r>
      <w:r>
        <w:t>in</w:t>
      </w:r>
      <w:r w:rsidR="00DE5A5C">
        <w:t xml:space="preserve"> </w:t>
      </w:r>
      <w:r>
        <w:t>th</w:t>
      </w:r>
      <w:r w:rsidR="00DC110B">
        <w:t>e</w:t>
      </w:r>
      <w:r w:rsidR="00DE5A5C">
        <w:t xml:space="preserve"> </w:t>
      </w:r>
      <w:r>
        <w:t>authority</w:t>
      </w:r>
      <w:r w:rsidR="00DE5A5C">
        <w:t xml:space="preserve"> </w:t>
      </w:r>
      <w:r>
        <w:t>of</w:t>
      </w:r>
      <w:r w:rsidR="00DE5A5C">
        <w:t xml:space="preserve"> </w:t>
      </w:r>
      <w:r>
        <w:t>appearances.</w:t>
      </w:r>
      <w:r w:rsidR="00DE5A5C">
        <w:t xml:space="preserve"> </w:t>
      </w:r>
      <w:r>
        <w:t>It</w:t>
      </w:r>
      <w:r w:rsidR="00DE5A5C">
        <w:t xml:space="preserve"> </w:t>
      </w:r>
      <w:r>
        <w:t>also</w:t>
      </w:r>
      <w:r w:rsidR="00DE5A5C">
        <w:t xml:space="preserve"> </w:t>
      </w:r>
      <w:r>
        <w:t>contains</w:t>
      </w:r>
      <w:r w:rsidR="00DE5A5C">
        <w:t xml:space="preserve"> </w:t>
      </w:r>
      <w:r>
        <w:t>abolisher</w:t>
      </w:r>
      <w:r w:rsidR="00DE5A5C">
        <w:t xml:space="preserve"> </w:t>
      </w:r>
      <w:r>
        <w:t>and</w:t>
      </w:r>
      <w:r w:rsidR="00DE5A5C">
        <w:t xml:space="preserve"> </w:t>
      </w:r>
      <w:r>
        <w:t>abolished,</w:t>
      </w:r>
      <w:r w:rsidR="00DE5A5C">
        <w:t xml:space="preserve"> </w:t>
      </w:r>
      <w:r>
        <w:t>general</w:t>
      </w:r>
      <w:r w:rsidR="00DE5A5C">
        <w:t xml:space="preserve"> </w:t>
      </w:r>
      <w:r>
        <w:t>an</w:t>
      </w:r>
      <w:r w:rsidR="00DC110B">
        <w:t>d</w:t>
      </w:r>
      <w:r w:rsidR="00DE5A5C">
        <w:t xml:space="preserve"> </w:t>
      </w:r>
      <w:r>
        <w:t>particular,</w:t>
      </w:r>
      <w:r w:rsidR="00DE5A5C">
        <w:t xml:space="preserve"> </w:t>
      </w:r>
      <w:r>
        <w:t>absolute</w:t>
      </w:r>
      <w:r w:rsidR="00DE5A5C">
        <w:t xml:space="preserve"> </w:t>
      </w:r>
      <w:r>
        <w:t>and</w:t>
      </w:r>
      <w:r w:rsidR="00DE5A5C">
        <w:t xml:space="preserve"> </w:t>
      </w:r>
      <w:r>
        <w:t>qualified,</w:t>
      </w:r>
      <w:r w:rsidR="00DE5A5C">
        <w:t xml:space="preserve"> </w:t>
      </w:r>
      <w:r>
        <w:t>and</w:t>
      </w:r>
      <w:r w:rsidR="00DE5A5C">
        <w:t xml:space="preserve"> </w:t>
      </w:r>
      <w:r>
        <w:t>ambiguous</w:t>
      </w:r>
      <w:r w:rsidR="00DE5A5C">
        <w:t xml:space="preserve"> </w:t>
      </w:r>
      <w:r>
        <w:t>and</w:t>
      </w:r>
      <w:r w:rsidR="00DE5A5C">
        <w:t xml:space="preserve"> </w:t>
      </w:r>
      <w:r>
        <w:t>clear</w:t>
      </w:r>
      <w:r w:rsidR="00DE5A5C">
        <w:t xml:space="preserve"> </w:t>
      </w:r>
      <w:r>
        <w:t>which</w:t>
      </w:r>
      <w:r w:rsidR="00DE5A5C">
        <w:t xml:space="preserve"> </w:t>
      </w:r>
      <w:r>
        <w:t>altogethe</w:t>
      </w:r>
      <w:r w:rsidR="00DC110B">
        <w:t>r</w:t>
      </w:r>
      <w:r w:rsidR="00DE5A5C">
        <w:t xml:space="preserve"> </w:t>
      </w:r>
      <w:r>
        <w:t>make</w:t>
      </w:r>
      <w:r w:rsidR="00DE5A5C">
        <w:t xml:space="preserve"> </w:t>
      </w:r>
      <w:r>
        <w:t>its</w:t>
      </w:r>
      <w:r w:rsidR="00DE5A5C">
        <w:t xml:space="preserve"> </w:t>
      </w:r>
      <w:r>
        <w:t>denotation</w:t>
      </w:r>
      <w:r w:rsidR="00DE5A5C">
        <w:t xml:space="preserve"> </w:t>
      </w:r>
      <w:r>
        <w:t>indefinite</w:t>
      </w:r>
      <w:r w:rsidR="00DE5A5C">
        <w:t xml:space="preserve"> </w:t>
      </w:r>
      <w:r>
        <w:t>in</w:t>
      </w:r>
      <w:r w:rsidR="00DE5A5C">
        <w:t xml:space="preserve"> </w:t>
      </w:r>
      <w:r>
        <w:t>a</w:t>
      </w:r>
      <w:r w:rsidR="00DE5A5C">
        <w:t xml:space="preserve"> </w:t>
      </w:r>
      <w:r>
        <w:t>good</w:t>
      </w:r>
      <w:r w:rsidR="00DE5A5C">
        <w:t xml:space="preserve"> </w:t>
      </w:r>
      <w:r>
        <w:t>number</w:t>
      </w:r>
      <w:r w:rsidR="00DE5A5C">
        <w:t xml:space="preserve"> </w:t>
      </w:r>
      <w:r>
        <w:t>of</w:t>
      </w:r>
      <w:r w:rsidR="00DE5A5C">
        <w:t xml:space="preserve"> </w:t>
      </w:r>
      <w:r>
        <w:t>its</w:t>
      </w:r>
      <w:r w:rsidR="00DE5A5C">
        <w:t xml:space="preserve"> </w:t>
      </w:r>
      <w:r>
        <w:t>verses.</w:t>
      </w:r>
      <w:r w:rsidR="00DE5A5C">
        <w:t xml:space="preserve"> </w:t>
      </w:r>
      <w:r>
        <w:t>It</w:t>
      </w:r>
      <w:r w:rsidR="00DE5A5C">
        <w:t xml:space="preserve"> </w:t>
      </w:r>
      <w:r>
        <w:t>is</w:t>
      </w:r>
      <w:r w:rsidR="00DE5A5C">
        <w:t xml:space="preserve"> </w:t>
      </w:r>
      <w:r>
        <w:t>necessar</w:t>
      </w:r>
      <w:r w:rsidR="00DC110B">
        <w:t>y,</w:t>
      </w:r>
      <w:r w:rsidR="00DE5A5C">
        <w:t xml:space="preserve"> </w:t>
      </w:r>
      <w:r>
        <w:t>therefore,</w:t>
      </w:r>
      <w:r w:rsidR="00DE5A5C">
        <w:t xml:space="preserve"> </w:t>
      </w:r>
      <w:r>
        <w:t>to</w:t>
      </w:r>
      <w:r w:rsidR="00DE5A5C">
        <w:t xml:space="preserve"> </w:t>
      </w:r>
      <w:r>
        <w:t>discuss</w:t>
      </w:r>
      <w:r w:rsidR="00DE5A5C">
        <w:t xml:space="preserve"> </w:t>
      </w:r>
      <w:r>
        <w:t>the</w:t>
      </w:r>
      <w:r w:rsidR="00DE5A5C">
        <w:t xml:space="preserve"> </w:t>
      </w:r>
      <w:r>
        <w:t>three</w:t>
      </w:r>
      <w:r w:rsidR="00DE5A5C">
        <w:t xml:space="preserve"> </w:t>
      </w:r>
      <w:r>
        <w:t>following</w:t>
      </w:r>
      <w:r w:rsidR="00DE5A5C">
        <w:t xml:space="preserve"> </w:t>
      </w:r>
      <w:r>
        <w:t>issues</w:t>
      </w:r>
      <w:r w:rsidR="00DE5A5C">
        <w:t xml:space="preserve"> </w:t>
      </w:r>
      <w:r>
        <w:t>in</w:t>
      </w:r>
      <w:r w:rsidR="00DE5A5C">
        <w:t xml:space="preserve"> </w:t>
      </w:r>
      <w:r>
        <w:t>order</w:t>
      </w:r>
      <w:r w:rsidR="00DE5A5C">
        <w:t xml:space="preserve"> </w:t>
      </w:r>
      <w:r>
        <w:t>to</w:t>
      </w:r>
      <w:r w:rsidR="00DE5A5C">
        <w:t xml:space="preserve"> </w:t>
      </w:r>
      <w:r>
        <w:t>establish</w:t>
      </w:r>
      <w:r w:rsidR="00DE5A5C">
        <w:t xml:space="preserve"> </w:t>
      </w:r>
      <w:r>
        <w:t>its</w:t>
      </w:r>
      <w:r w:rsidR="00DE5A5C">
        <w:t xml:space="preserve"> </w:t>
      </w:r>
      <w:r>
        <w:t>authority:</w:t>
      </w:r>
    </w:p>
    <w:p w:rsidR="007B0B6F" w:rsidRDefault="00AC0545" w:rsidP="00157CE5">
      <w:pPr>
        <w:pStyle w:val="libNormal"/>
      </w:pPr>
      <w:r>
        <w:t>1.</w:t>
      </w:r>
    </w:p>
    <w:p w:rsidR="007B0B6F" w:rsidRDefault="00AC0545" w:rsidP="00157CE5">
      <w:pPr>
        <w:pStyle w:val="libNormal"/>
      </w:pPr>
      <w:r>
        <w:t>Whether</w:t>
      </w:r>
      <w:r w:rsidR="00DE5A5C">
        <w:t xml:space="preserve"> </w:t>
      </w:r>
      <w:r>
        <w:t>its</w:t>
      </w:r>
      <w:r w:rsidR="00DE5A5C">
        <w:t xml:space="preserve"> </w:t>
      </w:r>
      <w:r>
        <w:t>appearances</w:t>
      </w:r>
      <w:r w:rsidR="00DE5A5C">
        <w:t xml:space="preserve"> </w:t>
      </w:r>
      <w:r>
        <w:t>can</w:t>
      </w:r>
      <w:r w:rsidR="00DE5A5C">
        <w:t xml:space="preserve"> </w:t>
      </w:r>
      <w:r>
        <w:t>be</w:t>
      </w:r>
      <w:r w:rsidR="00DE5A5C">
        <w:t xml:space="preserve"> </w:t>
      </w:r>
      <w:r>
        <w:t>considered</w:t>
      </w:r>
      <w:r w:rsidR="00DE5A5C">
        <w:t xml:space="preserve"> </w:t>
      </w:r>
      <w:r>
        <w:t>authoritative</w:t>
      </w:r>
      <w:r w:rsidR="00DE5A5C">
        <w:t xml:space="preserve"> </w:t>
      </w:r>
      <w:r>
        <w:t>proofs</w:t>
      </w:r>
      <w:r w:rsidR="00DE5A5C">
        <w:t xml:space="preserve"> </w:t>
      </w:r>
      <w:r w:rsidR="00226521">
        <w:t>-</w:t>
      </w:r>
      <w:r w:rsidR="00DE5A5C">
        <w:t xml:space="preserve"> </w:t>
      </w:r>
      <w:r w:rsidR="00DC110B">
        <w:t>a</w:t>
      </w:r>
      <w:r w:rsidR="00DE5A5C">
        <w:t xml:space="preserve"> </w:t>
      </w:r>
      <w:r>
        <w:t>discussion</w:t>
      </w:r>
      <w:r w:rsidR="00DE5A5C">
        <w:t xml:space="preserve"> </w:t>
      </w:r>
      <w:r>
        <w:t>to</w:t>
      </w:r>
      <w:r w:rsidR="00DE5A5C">
        <w:t xml:space="preserve"> </w:t>
      </w:r>
      <w:r>
        <w:t>be</w:t>
      </w:r>
      <w:r w:rsidR="00DE5A5C">
        <w:t xml:space="preserve"> </w:t>
      </w:r>
      <w:r>
        <w:t>left</w:t>
      </w:r>
      <w:r w:rsidR="00DE5A5C">
        <w:t xml:space="preserve"> </w:t>
      </w:r>
      <w:r>
        <w:t>to</w:t>
      </w:r>
      <w:r w:rsidR="00DE5A5C">
        <w:t xml:space="preserve"> </w:t>
      </w:r>
      <w:r>
        <w:t>the</w:t>
      </w:r>
      <w:r w:rsidR="00DE5A5C">
        <w:t xml:space="preserve"> </w:t>
      </w:r>
      <w:r>
        <w:t>coming</w:t>
      </w:r>
      <w:r w:rsidR="00DE5A5C">
        <w:t xml:space="preserve"> </w:t>
      </w:r>
      <w:r>
        <w:t>discussions</w:t>
      </w:r>
      <w:r w:rsidR="00DE5A5C">
        <w:t xml:space="preserve"> </w:t>
      </w:r>
      <w:r>
        <w:t>of</w:t>
      </w:r>
      <w:r w:rsidR="00DE5A5C">
        <w:t xml:space="preserve"> </w:t>
      </w:r>
      <w:r>
        <w:t>appearance</w:t>
      </w:r>
      <w:r w:rsidR="00DC110B">
        <w:t>s,</w:t>
      </w:r>
      <w:r w:rsidR="00DE5A5C">
        <w:t xml:space="preserve"> </w:t>
      </w:r>
      <w:r>
        <w:t>2.</w:t>
      </w:r>
      <w:r w:rsidR="00DE5A5C">
        <w:t xml:space="preserve"> </w:t>
      </w:r>
      <w:r>
        <w:t>Whether</w:t>
      </w:r>
      <w:r w:rsidR="00DE5A5C">
        <w:t xml:space="preserve"> </w:t>
      </w:r>
      <w:r>
        <w:t>its</w:t>
      </w:r>
      <w:r w:rsidR="00DE5A5C">
        <w:t xml:space="preserve"> </w:t>
      </w:r>
      <w:r>
        <w:t>restriction</w:t>
      </w:r>
      <w:r w:rsidR="00DE5A5C">
        <w:t xml:space="preserve"> </w:t>
      </w:r>
      <w:r>
        <w:t>or</w:t>
      </w:r>
      <w:r w:rsidR="00DE5A5C">
        <w:t xml:space="preserve"> </w:t>
      </w:r>
      <w:r>
        <w:t>qualification</w:t>
      </w:r>
      <w:r w:rsidR="00DE5A5C">
        <w:t xml:space="preserve"> </w:t>
      </w:r>
      <w:r>
        <w:t>by</w:t>
      </w:r>
      <w:r w:rsidR="00DE5A5C">
        <w:t xml:space="preserve"> </w:t>
      </w:r>
      <w:r>
        <w:t>another</w:t>
      </w:r>
      <w:r w:rsidR="00DE5A5C">
        <w:t xml:space="preserve"> </w:t>
      </w:r>
      <w:r>
        <w:t>authority,</w:t>
      </w:r>
      <w:r w:rsidR="00DE5A5C">
        <w:t xml:space="preserve"> </w:t>
      </w:r>
      <w:r>
        <w:t>such</w:t>
      </w:r>
      <w:r w:rsidR="00DE5A5C">
        <w:t xml:space="preserve"> </w:t>
      </w:r>
      <w:r>
        <w:t>a</w:t>
      </w:r>
      <w:r w:rsidR="00DC110B">
        <w:t>s</w:t>
      </w:r>
      <w:r w:rsidR="00DE5A5C">
        <w:t xml:space="preserve"> </w:t>
      </w:r>
      <w:r>
        <w:t>single</w:t>
      </w:r>
      <w:r w:rsidR="00DE5A5C">
        <w:t xml:space="preserve"> </w:t>
      </w:r>
      <w:r>
        <w:t>transmission</w:t>
      </w:r>
      <w:r w:rsidR="00DE5A5C">
        <w:t xml:space="preserve"> </w:t>
      </w:r>
      <w:r>
        <w:t>and</w:t>
      </w:r>
      <w:r w:rsidR="00DE5A5C">
        <w:t xml:space="preserve"> </w:t>
      </w:r>
      <w:r>
        <w:t>the</w:t>
      </w:r>
      <w:r w:rsidR="00DE5A5C">
        <w:t xml:space="preserve"> </w:t>
      </w:r>
      <w:r>
        <w:t>like,</w:t>
      </w:r>
      <w:r w:rsidR="00DE5A5C">
        <w:t xml:space="preserve"> </w:t>
      </w:r>
      <w:r>
        <w:t>is</w:t>
      </w:r>
      <w:r w:rsidR="00DE5A5C">
        <w:t xml:space="preserve"> </w:t>
      </w:r>
      <w:r>
        <w:t>allowed</w:t>
      </w:r>
      <w:r w:rsidR="00DE5A5C">
        <w:t xml:space="preserve"> </w:t>
      </w:r>
      <w:r w:rsidR="00226521">
        <w:t>-</w:t>
      </w:r>
      <w:r w:rsidR="00DE5A5C">
        <w:t xml:space="preserve"> </w:t>
      </w:r>
      <w:r>
        <w:t>something</w:t>
      </w:r>
      <w:r w:rsidR="00DE5A5C">
        <w:t xml:space="preserve"> </w:t>
      </w:r>
      <w:r>
        <w:t>discussed</w:t>
      </w:r>
      <w:r w:rsidR="00DE5A5C">
        <w:t xml:space="preserve"> </w:t>
      </w:r>
      <w:r>
        <w:t>earlier</w:t>
      </w:r>
      <w:r w:rsidR="00DE5A5C">
        <w:t xml:space="preserve"> </w:t>
      </w:r>
      <w:r>
        <w:t>i</w:t>
      </w:r>
      <w:r w:rsidR="00DC110B">
        <w:t>n</w:t>
      </w:r>
      <w:r w:rsidR="00DE5A5C">
        <w:t xml:space="preserve"> </w:t>
      </w:r>
      <w:r>
        <w:t>chapter</w:t>
      </w:r>
      <w:r w:rsidR="00DE5A5C">
        <w:t xml:space="preserve"> </w:t>
      </w:r>
      <w:r>
        <w:t>5,</w:t>
      </w:r>
      <w:r w:rsidR="00DE5A5C">
        <w:t xml:space="preserve"> </w:t>
      </w:r>
      <w:r>
        <w:t>an</w:t>
      </w:r>
      <w:r w:rsidR="00DC110B">
        <w:t>d</w:t>
      </w:r>
      <w:r w:rsidR="00DE5A5C">
        <w:t xml:space="preserve"> </w:t>
      </w:r>
      <w:r>
        <w:t>3.</w:t>
      </w:r>
      <w:r w:rsidR="00DE5A5C">
        <w:t xml:space="preserve"> </w:t>
      </w:r>
      <w:r>
        <w:t>Whether</w:t>
      </w:r>
      <w:r w:rsidR="00DE5A5C">
        <w:t xml:space="preserve"> </w:t>
      </w:r>
      <w:r>
        <w:t>its</w:t>
      </w:r>
      <w:r w:rsidR="00DE5A5C">
        <w:t xml:space="preserve"> </w:t>
      </w:r>
      <w:r>
        <w:t>abolishment</w:t>
      </w:r>
      <w:r w:rsidR="00DE5A5C">
        <w:t xml:space="preserve"> </w:t>
      </w:r>
      <w:r>
        <w:t>is</w:t>
      </w:r>
      <w:r w:rsidR="00DE5A5C">
        <w:t xml:space="preserve"> </w:t>
      </w:r>
      <w:r>
        <w:t>allowed</w:t>
      </w:r>
      <w:r w:rsidR="00DE5A5C">
        <w:t xml:space="preserve"> </w:t>
      </w:r>
      <w:r w:rsidR="00226521">
        <w:t>-</w:t>
      </w:r>
      <w:r w:rsidR="00DE5A5C">
        <w:t xml:space="preserve"> </w:t>
      </w:r>
      <w:r>
        <w:t>a</w:t>
      </w:r>
      <w:r w:rsidR="00DE5A5C">
        <w:t xml:space="preserve"> </w:t>
      </w:r>
      <w:r>
        <w:t>discussion</w:t>
      </w:r>
      <w:r w:rsidR="00DE5A5C">
        <w:t xml:space="preserve"> </w:t>
      </w:r>
      <w:r>
        <w:t>not</w:t>
      </w:r>
      <w:r w:rsidR="00DE5A5C">
        <w:t xml:space="preserve"> </w:t>
      </w:r>
      <w:r>
        <w:t>of</w:t>
      </w:r>
      <w:r w:rsidR="00DE5A5C">
        <w:t xml:space="preserve"> </w:t>
      </w:r>
      <w:r>
        <w:t>that</w:t>
      </w:r>
      <w:r w:rsidR="00DE5A5C">
        <w:t xml:space="preserve"> </w:t>
      </w:r>
      <w:r>
        <w:t>much</w:t>
      </w:r>
      <w:r w:rsidR="00DE5A5C">
        <w:t xml:space="preserve"> </w:t>
      </w:r>
      <w:r>
        <w:t>us</w:t>
      </w:r>
      <w:r w:rsidR="00DC110B">
        <w:t>e</w:t>
      </w:r>
      <w:r w:rsidR="00DE5A5C">
        <w:t xml:space="preserve"> </w:t>
      </w:r>
      <w:r>
        <w:t>in</w:t>
      </w:r>
      <w:r w:rsidR="00DE5A5C">
        <w:t xml:space="preserve"> </w:t>
      </w:r>
      <w:r>
        <w:t>the</w:t>
      </w:r>
      <w:r w:rsidR="00DE5A5C">
        <w:t xml:space="preserve"> </w:t>
      </w:r>
      <w:r>
        <w:t>jurisprudence,</w:t>
      </w:r>
      <w:r w:rsidR="00DE5A5C">
        <w:t xml:space="preserve"> </w:t>
      </w:r>
      <w:r>
        <w:t>but</w:t>
      </w:r>
      <w:r w:rsidR="00DE5A5C">
        <w:t xml:space="preserve"> </w:t>
      </w:r>
      <w:r>
        <w:t>to</w:t>
      </w:r>
      <w:r w:rsidR="00DE5A5C">
        <w:t xml:space="preserve"> </w:t>
      </w:r>
      <w:r>
        <w:t>be</w:t>
      </w:r>
      <w:r w:rsidR="00DE5A5C">
        <w:t xml:space="preserve"> </w:t>
      </w:r>
      <w:r>
        <w:t>discussed</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comprehensiveness.</w:t>
      </w:r>
    </w:p>
    <w:p w:rsidR="00AC0545" w:rsidRDefault="00AC0545" w:rsidP="00C67E5B">
      <w:pPr>
        <w:pStyle w:val="Heading3"/>
      </w:pPr>
      <w:bookmarkStart w:id="107" w:name="_Toc477687385"/>
      <w:r>
        <w:t>Abolishment</w:t>
      </w:r>
      <w:r w:rsidR="00DE5A5C">
        <w:t xml:space="preserve"> </w:t>
      </w:r>
      <w:r>
        <w:t>of</w:t>
      </w:r>
      <w:r w:rsidR="00DE5A5C">
        <w:t xml:space="preserve"> </w:t>
      </w:r>
      <w:r>
        <w:t>the</w:t>
      </w:r>
      <w:r w:rsidR="00DE5A5C">
        <w:t xml:space="preserve"> </w:t>
      </w:r>
      <w:r>
        <w:t>Book</w:t>
      </w:r>
      <w:bookmarkEnd w:id="107"/>
    </w:p>
    <w:p w:rsidR="00AC0545" w:rsidRDefault="00AC0545" w:rsidP="00157CE5">
      <w:pPr>
        <w:pStyle w:val="libNormal"/>
      </w:pPr>
      <w:r>
        <w:t>Terminologically,</w:t>
      </w:r>
      <w:r w:rsidR="00DE5A5C">
        <w:t xml:space="preserve"> </w:t>
      </w:r>
      <w:r>
        <w:t>naskh</w:t>
      </w:r>
      <w:r w:rsidR="00DE5A5C">
        <w:t xml:space="preserve"> </w:t>
      </w:r>
      <w:r>
        <w:t>(abolishment)</w:t>
      </w:r>
      <w:r w:rsidR="00DE5A5C">
        <w:t xml:space="preserve"> </w:t>
      </w:r>
      <w:r>
        <w:t>denotes</w:t>
      </w:r>
      <w:r w:rsidR="00DE5A5C">
        <w:t xml:space="preserve"> </w:t>
      </w:r>
      <w:r>
        <w:t>removal</w:t>
      </w:r>
      <w:r w:rsidR="00DE5A5C">
        <w:t xml:space="preserve"> </w:t>
      </w:r>
      <w:r>
        <w:t>of</w:t>
      </w:r>
      <w:r w:rsidR="00DE5A5C">
        <w:t xml:space="preserve"> </w:t>
      </w:r>
      <w:r>
        <w:t>what</w:t>
      </w:r>
      <w:r w:rsidR="00DE5A5C">
        <w:t xml:space="preserve"> </w:t>
      </w:r>
      <w:r>
        <w:t>is</w:t>
      </w:r>
      <w:r w:rsidR="00DE5A5C">
        <w:t xml:space="preserve"> </w:t>
      </w:r>
      <w:r>
        <w:t>establishe</w:t>
      </w:r>
      <w:r w:rsidR="00DC110B">
        <w:t>d</w:t>
      </w:r>
      <w:r w:rsidR="00DE5A5C">
        <w:t xml:space="preserve"> </w:t>
      </w:r>
      <w:r>
        <w:t>in</w:t>
      </w:r>
      <w:r w:rsidR="00DE5A5C">
        <w:t xml:space="preserve"> </w:t>
      </w:r>
      <w:r>
        <w:t>the</w:t>
      </w:r>
      <w:r w:rsidR="00DE5A5C">
        <w:t xml:space="preserve"> </w:t>
      </w:r>
      <w:r>
        <w:t>religion,</w:t>
      </w:r>
      <w:r w:rsidR="00DE5A5C">
        <w:t xml:space="preserve"> </w:t>
      </w:r>
      <w:r>
        <w:t>such</w:t>
      </w:r>
      <w:r w:rsidR="00DE5A5C">
        <w:t xml:space="preserve"> </w:t>
      </w:r>
      <w:r>
        <w:t>as</w:t>
      </w:r>
      <w:r w:rsidR="00DE5A5C">
        <w:t xml:space="preserve"> </w:t>
      </w:r>
      <w:r>
        <w:t>precepts</w:t>
      </w:r>
      <w:r w:rsidR="00DE5A5C">
        <w:t xml:space="preserve"> </w:t>
      </w:r>
      <w:r>
        <w:t>and</w:t>
      </w:r>
      <w:r w:rsidR="00DE5A5C">
        <w:t xml:space="preserve"> </w:t>
      </w:r>
      <w:r>
        <w:t>the</w:t>
      </w:r>
      <w:r w:rsidR="00DE5A5C">
        <w:t xml:space="preserve"> </w:t>
      </w:r>
      <w:r>
        <w:t>like.</w:t>
      </w:r>
      <w:r w:rsidR="00DE5A5C">
        <w:t xml:space="preserve"> </w:t>
      </w:r>
      <w:r>
        <w:t>By</w:t>
      </w:r>
      <w:r w:rsidR="00DE5A5C">
        <w:t xml:space="preserve"> </w:t>
      </w:r>
      <w:r>
        <w:t>“establishment</w:t>
      </w:r>
      <w:r w:rsidR="00DE5A5C">
        <w:t xml:space="preserve"> </w:t>
      </w:r>
      <w:r>
        <w:t>in</w:t>
      </w:r>
      <w:r w:rsidR="00DE5A5C">
        <w:t xml:space="preserve"> </w:t>
      </w:r>
      <w:r>
        <w:t>the</w:t>
      </w:r>
      <w:r w:rsidR="00DE5A5C">
        <w:t xml:space="preserve"> </w:t>
      </w:r>
      <w:r>
        <w:t>religio</w:t>
      </w:r>
      <w:r w:rsidR="00DC110B">
        <w:t>n”</w:t>
      </w:r>
      <w:r w:rsidR="00DE5A5C">
        <w:t xml:space="preserve"> </w:t>
      </w:r>
      <w:r>
        <w:t>is</w:t>
      </w:r>
      <w:r w:rsidR="00DE5A5C">
        <w:t xml:space="preserve"> </w:t>
      </w:r>
      <w:r>
        <w:t>meant</w:t>
      </w:r>
      <w:r w:rsidR="00DE5A5C">
        <w:t xml:space="preserve"> </w:t>
      </w:r>
      <w:r>
        <w:t>the</w:t>
      </w:r>
      <w:r w:rsidR="00DE5A5C">
        <w:t xml:space="preserve"> </w:t>
      </w:r>
      <w:r>
        <w:t>real,</w:t>
      </w:r>
      <w:r w:rsidR="00DE5A5C">
        <w:t xml:space="preserve"> </w:t>
      </w:r>
      <w:r>
        <w:t>actual</w:t>
      </w:r>
      <w:r w:rsidR="00DE5A5C">
        <w:t xml:space="preserve"> </w:t>
      </w:r>
      <w:r>
        <w:t>establishment</w:t>
      </w:r>
      <w:r w:rsidR="00DE5A5C">
        <w:t xml:space="preserve"> </w:t>
      </w:r>
      <w:r>
        <w:t>and</w:t>
      </w:r>
      <w:r w:rsidR="00DE5A5C">
        <w:t xml:space="preserve"> </w:t>
      </w:r>
      <w:r>
        <w:t>not</w:t>
      </w:r>
      <w:r w:rsidR="00DE5A5C">
        <w:t xml:space="preserve"> </w:t>
      </w:r>
      <w:r>
        <w:t>the</w:t>
      </w:r>
      <w:r w:rsidR="00DE5A5C">
        <w:t xml:space="preserve"> </w:t>
      </w:r>
      <w:r>
        <w:t>apparent</w:t>
      </w:r>
      <w:r w:rsidR="00DE5A5C">
        <w:t xml:space="preserve"> </w:t>
      </w:r>
      <w:r>
        <w:t>one</w:t>
      </w:r>
      <w:r w:rsidR="00DE5A5C">
        <w:t xml:space="preserve"> </w:t>
      </w:r>
      <w:r>
        <w:t>because</w:t>
      </w:r>
      <w:r w:rsidR="00DE5A5C">
        <w:t xml:space="preserve"> </w:t>
      </w:r>
      <w:r>
        <w:t>o</w:t>
      </w:r>
      <w:r w:rsidR="00DC110B">
        <w:t>f</w:t>
      </w:r>
      <w:r w:rsidR="00DE5A5C">
        <w:t xml:space="preserve"> </w:t>
      </w:r>
      <w:r>
        <w:t>literal</w:t>
      </w:r>
      <w:r w:rsidR="00DE5A5C">
        <w:t xml:space="preserve"> </w:t>
      </w:r>
      <w:r>
        <w:t>appearance.</w:t>
      </w:r>
      <w:r w:rsidR="00DE5A5C">
        <w:t xml:space="preserve"> </w:t>
      </w:r>
      <w:r>
        <w:t>That</w:t>
      </w:r>
      <w:r w:rsidR="00DE5A5C">
        <w:t xml:space="preserve"> </w:t>
      </w:r>
      <w:r>
        <w:t>is</w:t>
      </w:r>
      <w:r w:rsidR="00DE5A5C">
        <w:t xml:space="preserve"> </w:t>
      </w:r>
      <w:r>
        <w:t>why</w:t>
      </w:r>
      <w:r w:rsidR="00DE5A5C">
        <w:t xml:space="preserve"> </w:t>
      </w:r>
      <w:r>
        <w:t>the</w:t>
      </w:r>
      <w:r w:rsidR="00DE5A5C">
        <w:t xml:space="preserve"> </w:t>
      </w:r>
      <w:r>
        <w:t>removal</w:t>
      </w:r>
      <w:r w:rsidR="00DE5A5C">
        <w:t xml:space="preserve"> </w:t>
      </w:r>
      <w:r>
        <w:t>of</w:t>
      </w:r>
      <w:r w:rsidR="00DE5A5C">
        <w:t xml:space="preserve"> </w:t>
      </w:r>
      <w:r>
        <w:t>a</w:t>
      </w:r>
      <w:r w:rsidR="00DE5A5C">
        <w:t xml:space="preserve"> </w:t>
      </w:r>
      <w:r>
        <w:t>precept</w:t>
      </w:r>
      <w:r w:rsidR="00DE5A5C">
        <w:t xml:space="preserve"> </w:t>
      </w:r>
      <w:r>
        <w:t>which</w:t>
      </w:r>
      <w:r w:rsidR="00DE5A5C">
        <w:t xml:space="preserve"> </w:t>
      </w:r>
      <w:r>
        <w:t>is</w:t>
      </w:r>
      <w:r w:rsidR="00DE5A5C">
        <w:t xml:space="preserve"> </w:t>
      </w:r>
      <w:r>
        <w:t>established</w:t>
      </w:r>
      <w:r w:rsidR="00DE5A5C">
        <w:t xml:space="preserve"> </w:t>
      </w:r>
      <w:r>
        <w:t>b</w:t>
      </w:r>
      <w:r w:rsidR="00DC110B">
        <w:t>y</w:t>
      </w:r>
      <w:r w:rsidR="00DE5A5C">
        <w:t xml:space="preserve"> </w:t>
      </w:r>
      <w:r>
        <w:t>the</w:t>
      </w:r>
      <w:r w:rsidR="00DE5A5C">
        <w:t xml:space="preserve"> </w:t>
      </w:r>
      <w:r>
        <w:t>appearance</w:t>
      </w:r>
      <w:r w:rsidR="00DE5A5C">
        <w:t xml:space="preserve"> </w:t>
      </w:r>
      <w:r>
        <w:t>of</w:t>
      </w:r>
      <w:r w:rsidR="00DE5A5C">
        <w:t xml:space="preserve"> </w:t>
      </w:r>
      <w:r>
        <w:t>generality</w:t>
      </w:r>
      <w:r w:rsidR="00DE5A5C">
        <w:t xml:space="preserve"> </w:t>
      </w:r>
      <w:r>
        <w:t>or</w:t>
      </w:r>
      <w:r w:rsidR="00DE5A5C">
        <w:t xml:space="preserve"> </w:t>
      </w:r>
      <w:r>
        <w:t>absoluteness</w:t>
      </w:r>
      <w:r w:rsidR="00DE5A5C">
        <w:t xml:space="preserve"> </w:t>
      </w:r>
      <w:r>
        <w:t>through</w:t>
      </w:r>
      <w:r w:rsidR="00DE5A5C">
        <w:t xml:space="preserve"> </w:t>
      </w:r>
      <w:r>
        <w:t>a</w:t>
      </w:r>
      <w:r w:rsidR="00DE5A5C">
        <w:t xml:space="preserve"> </w:t>
      </w:r>
      <w:r>
        <w:t>restrictor</w:t>
      </w:r>
      <w:r w:rsidR="00DE5A5C">
        <w:t xml:space="preserve"> </w:t>
      </w:r>
      <w:r>
        <w:t>or</w:t>
      </w:r>
      <w:r w:rsidR="00DE5A5C">
        <w:t xml:space="preserve"> </w:t>
      </w:r>
      <w:r>
        <w:t>a</w:t>
      </w:r>
      <w:r w:rsidR="00DE5A5C">
        <w:t xml:space="preserve"> </w:t>
      </w:r>
      <w:r>
        <w:t>qualifie</w:t>
      </w:r>
      <w:r w:rsidR="00DC110B">
        <w:t>r</w:t>
      </w:r>
      <w:r w:rsidR="00DE5A5C">
        <w:t xml:space="preserve"> </w:t>
      </w:r>
      <w:r>
        <w:t>proof</w:t>
      </w:r>
      <w:r w:rsidR="00DE5A5C">
        <w:t xml:space="preserve"> </w:t>
      </w:r>
      <w:r>
        <w:t>is</w:t>
      </w:r>
      <w:r w:rsidR="00DE5A5C">
        <w:t xml:space="preserve"> </w:t>
      </w:r>
      <w:r>
        <w:t>not</w:t>
      </w:r>
      <w:r w:rsidR="00DE5A5C">
        <w:t xml:space="preserve"> </w:t>
      </w:r>
      <w:r>
        <w:t>called</w:t>
      </w:r>
      <w:r w:rsidR="00DE5A5C">
        <w:t xml:space="preserve"> </w:t>
      </w:r>
      <w:r>
        <w:t>naskh,</w:t>
      </w:r>
      <w:r w:rsidR="00DE5A5C">
        <w:t xml:space="preserve"> </w:t>
      </w:r>
      <w:r>
        <w:t>but</w:t>
      </w:r>
      <w:r w:rsidR="00DE5A5C">
        <w:t xml:space="preserve"> </w:t>
      </w:r>
      <w:r>
        <w:t>rather</w:t>
      </w:r>
      <w:r w:rsidR="00DE5A5C">
        <w:t xml:space="preserve"> </w:t>
      </w:r>
      <w:r>
        <w:t>restriction,</w:t>
      </w:r>
      <w:r w:rsidR="00DE5A5C">
        <w:t xml:space="preserve"> </w:t>
      </w:r>
      <w:r>
        <w:t>qualification,</w:t>
      </w:r>
      <w:r w:rsidR="00DE5A5C">
        <w:t xml:space="preserve"> </w:t>
      </w:r>
      <w:r>
        <w:t>and</w:t>
      </w:r>
      <w:r w:rsidR="00DE5A5C">
        <w:t xml:space="preserve"> </w:t>
      </w:r>
      <w:r>
        <w:t>the</w:t>
      </w:r>
      <w:r w:rsidR="00DE5A5C">
        <w:t xml:space="preserve"> </w:t>
      </w:r>
      <w:r>
        <w:t>like.</w:t>
      </w:r>
      <w:r w:rsidR="00DE5A5C">
        <w:t xml:space="preserve"> </w:t>
      </w:r>
      <w:r>
        <w:t>I</w:t>
      </w:r>
      <w:r w:rsidR="00DC110B">
        <w:t>n</w:t>
      </w:r>
      <w:r w:rsidR="00DE5A5C">
        <w:t xml:space="preserve"> </w:t>
      </w:r>
      <w:r>
        <w:t>the</w:t>
      </w:r>
      <w:r w:rsidR="00DE5A5C">
        <w:t xml:space="preserve"> </w:t>
      </w:r>
      <w:r>
        <w:t>latter,</w:t>
      </w:r>
      <w:r w:rsidR="00DE5A5C">
        <w:t xml:space="preserve"> </w:t>
      </w:r>
      <w:r>
        <w:t>the</w:t>
      </w:r>
      <w:r w:rsidR="00DE5A5C">
        <w:t xml:space="preserve"> </w:t>
      </w:r>
      <w:r>
        <w:t>second</w:t>
      </w:r>
      <w:r w:rsidR="00DE5A5C">
        <w:t xml:space="preserve"> </w:t>
      </w:r>
      <w:r>
        <w:t>proof</w:t>
      </w:r>
      <w:r w:rsidR="00DE5A5C">
        <w:t xml:space="preserve"> </w:t>
      </w:r>
      <w:r>
        <w:t>which</w:t>
      </w:r>
      <w:r w:rsidR="00DE5A5C">
        <w:t xml:space="preserve"> </w:t>
      </w:r>
      <w:r>
        <w:t>is</w:t>
      </w:r>
      <w:r w:rsidR="00DE5A5C">
        <w:t xml:space="preserve"> </w:t>
      </w:r>
      <w:r>
        <w:t>given</w:t>
      </w:r>
      <w:r w:rsidR="00DE5A5C">
        <w:t xml:space="preserve"> </w:t>
      </w:r>
      <w:r>
        <w:t>precedence</w:t>
      </w:r>
      <w:r w:rsidR="00DE5A5C">
        <w:t xml:space="preserve"> </w:t>
      </w:r>
      <w:r>
        <w:t>over</w:t>
      </w:r>
      <w:r w:rsidR="00DE5A5C">
        <w:t xml:space="preserve"> </w:t>
      </w:r>
      <w:r>
        <w:t>the</w:t>
      </w:r>
      <w:r w:rsidR="00DE5A5C">
        <w:t xml:space="preserve"> </w:t>
      </w:r>
      <w:r>
        <w:t>appearance</w:t>
      </w:r>
      <w:r w:rsidR="00DE5A5C">
        <w:t xml:space="preserve"> </w:t>
      </w:r>
      <w:r>
        <w:t>o</w:t>
      </w:r>
      <w:r w:rsidR="00DC110B">
        <w:t>f</w:t>
      </w:r>
      <w:r w:rsidR="00DE5A5C">
        <w:t xml:space="preserve"> </w:t>
      </w:r>
      <w:r>
        <w:t>the</w:t>
      </w:r>
      <w:r w:rsidR="00DE5A5C">
        <w:t xml:space="preserve"> </w:t>
      </w:r>
      <w:r>
        <w:t>first</w:t>
      </w:r>
      <w:r w:rsidR="00DE5A5C">
        <w:t xml:space="preserve"> </w:t>
      </w:r>
      <w:r>
        <w:t>is</w:t>
      </w:r>
      <w:r w:rsidR="00DE5A5C">
        <w:t xml:space="preserve"> </w:t>
      </w:r>
      <w:r>
        <w:t>contextual</w:t>
      </w:r>
      <w:r w:rsidR="00DE5A5C">
        <w:t xml:space="preserve"> </w:t>
      </w:r>
      <w:r>
        <w:t>evidence</w:t>
      </w:r>
      <w:r w:rsidR="00DE5A5C">
        <w:t xml:space="preserve"> </w:t>
      </w:r>
      <w:r>
        <w:t>revealing</w:t>
      </w:r>
      <w:r w:rsidR="00DE5A5C">
        <w:t xml:space="preserve"> </w:t>
      </w:r>
      <w:r>
        <w:t>the</w:t>
      </w:r>
      <w:r w:rsidR="00DE5A5C">
        <w:t xml:space="preserve"> </w:t>
      </w:r>
      <w:r>
        <w:t>real</w:t>
      </w:r>
      <w:r w:rsidR="00DE5A5C">
        <w:t xml:space="preserve"> </w:t>
      </w:r>
      <w:r>
        <w:t>intent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it</w:t>
      </w:r>
      <w:r w:rsidR="00DE5A5C">
        <w:t xml:space="preserve"> </w:t>
      </w:r>
      <w:r>
        <w:t>does</w:t>
      </w:r>
      <w:r w:rsidR="00DE5A5C">
        <w:t xml:space="preserve"> </w:t>
      </w:r>
      <w:r>
        <w:t>not</w:t>
      </w:r>
      <w:r w:rsidR="00DE5A5C">
        <w:t xml:space="preserve"> </w:t>
      </w:r>
      <w:r>
        <w:t>remove</w:t>
      </w:r>
      <w:r w:rsidR="00DE5A5C">
        <w:t xml:space="preserve"> </w:t>
      </w:r>
      <w:r>
        <w:t>that</w:t>
      </w:r>
      <w:r w:rsidR="00DE5A5C">
        <w:t xml:space="preserve"> </w:t>
      </w:r>
      <w:r>
        <w:t>precept</w:t>
      </w:r>
      <w:r w:rsidR="00DE5A5C">
        <w:t xml:space="preserve"> </w:t>
      </w:r>
      <w:r>
        <w:t>but</w:t>
      </w:r>
      <w:r w:rsidR="00DE5A5C">
        <w:t xml:space="preserve"> </w:t>
      </w:r>
      <w:r>
        <w:t>apparently,</w:t>
      </w:r>
      <w:r w:rsidR="00DE5A5C">
        <w:t xml:space="preserve"> </w:t>
      </w:r>
      <w:r>
        <w:t>without</w:t>
      </w:r>
      <w:r w:rsidR="00DE5A5C">
        <w:t xml:space="preserve"> </w:t>
      </w:r>
      <w:r>
        <w:t>any</w:t>
      </w:r>
      <w:r w:rsidR="00DE5A5C">
        <w:t xml:space="preserve"> </w:t>
      </w:r>
      <w:r>
        <w:t>real</w:t>
      </w:r>
      <w:r w:rsidR="00DE5A5C">
        <w:t xml:space="preserve"> </w:t>
      </w:r>
      <w:r>
        <w:t>removal</w:t>
      </w:r>
      <w:r w:rsidR="00DE5A5C">
        <w:t xml:space="preserve"> </w:t>
      </w:r>
      <w:r>
        <w:t>of</w:t>
      </w:r>
      <w:r w:rsidR="00DE5A5C">
        <w:t xml:space="preserve"> </w:t>
      </w:r>
      <w:r>
        <w:t>th</w:t>
      </w:r>
      <w:r w:rsidR="00DC110B">
        <w:t>e</w:t>
      </w:r>
      <w:r w:rsidR="00DE5A5C">
        <w:t xml:space="preserve"> </w:t>
      </w:r>
      <w:r>
        <w:t>precepts</w:t>
      </w:r>
      <w:r w:rsidR="00DE5A5C">
        <w:t xml:space="preserve"> </w:t>
      </w:r>
      <w:r w:rsidR="00226521">
        <w:t>-</w:t>
      </w:r>
      <w:r w:rsidR="00DE5A5C">
        <w:t xml:space="preserve"> </w:t>
      </w:r>
      <w:r>
        <w:t>contrary</w:t>
      </w:r>
      <w:r w:rsidR="00DE5A5C">
        <w:t xml:space="preserve"> </w:t>
      </w:r>
      <w:r>
        <w:t>to</w:t>
      </w:r>
      <w:r w:rsidR="00DE5A5C">
        <w:t xml:space="preserve"> </w:t>
      </w:r>
      <w:r>
        <w:t>the</w:t>
      </w:r>
      <w:r w:rsidR="00DE5A5C">
        <w:t xml:space="preserve"> </w:t>
      </w:r>
      <w:r>
        <w:t>abolishment</w:t>
      </w:r>
      <w:r w:rsidR="00DE5A5C">
        <w:t xml:space="preserve"> </w:t>
      </w:r>
      <w:r w:rsidR="00226521">
        <w:t>-</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real</w:t>
      </w:r>
      <w:r w:rsidR="00DE5A5C">
        <w:t xml:space="preserve"> </w:t>
      </w:r>
      <w:r>
        <w:t>difference</w:t>
      </w:r>
      <w:r w:rsidR="00DE5A5C">
        <w:t xml:space="preserve"> </w:t>
      </w:r>
      <w:r>
        <w:t>betwee</w:t>
      </w:r>
      <w:r w:rsidR="00DC110B">
        <w:t>n</w:t>
      </w:r>
      <w:r w:rsidR="00DE5A5C">
        <w:t xml:space="preserve"> </w:t>
      </w:r>
      <w:r>
        <w:t>abolishment</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restriction</w:t>
      </w:r>
      <w:r w:rsidR="00DE5A5C">
        <w:t xml:space="preserve"> </w:t>
      </w:r>
      <w:r>
        <w:t>and</w:t>
      </w:r>
      <w:r w:rsidR="00DE5A5C">
        <w:t xml:space="preserve"> </w:t>
      </w:r>
      <w:r>
        <w:t>qualification</w:t>
      </w:r>
      <w:r w:rsidR="00DE5A5C">
        <w:t xml:space="preserve"> </w:t>
      </w:r>
      <w:r>
        <w:t>on</w:t>
      </w:r>
      <w:r w:rsidR="00DE5A5C">
        <w:t xml:space="preserve"> </w:t>
      </w:r>
      <w:r>
        <w:t>the</w:t>
      </w:r>
      <w:r w:rsidR="00DE5A5C">
        <w:t xml:space="preserve"> </w:t>
      </w:r>
      <w:r>
        <w:t>other.</w:t>
      </w:r>
    </w:p>
    <w:p w:rsidR="00AC0545" w:rsidRDefault="00AC0545" w:rsidP="00157CE5">
      <w:pPr>
        <w:pStyle w:val="libNormal"/>
      </w:pPr>
      <w:r>
        <w:t>The</w:t>
      </w:r>
      <w:r w:rsidR="00DE5A5C">
        <w:t xml:space="preserve"> </w:t>
      </w:r>
      <w:r>
        <w:t>phrase</w:t>
      </w:r>
      <w:r w:rsidR="00DE5A5C">
        <w:t xml:space="preserve"> </w:t>
      </w:r>
      <w:r>
        <w:t>“precepts</w:t>
      </w:r>
      <w:r w:rsidR="00DE5A5C">
        <w:t xml:space="preserve"> </w:t>
      </w:r>
      <w:r>
        <w:t>and</w:t>
      </w:r>
      <w:r w:rsidR="00DE5A5C">
        <w:t xml:space="preserve"> </w:t>
      </w:r>
      <w:r>
        <w:t>the</w:t>
      </w:r>
      <w:r w:rsidR="00DE5A5C">
        <w:t xml:space="preserve"> </w:t>
      </w:r>
      <w:r>
        <w:t>like”</w:t>
      </w:r>
      <w:r w:rsidR="00DE5A5C">
        <w:t xml:space="preserve"> </w:t>
      </w:r>
      <w:r>
        <w:t>is</w:t>
      </w:r>
      <w:r w:rsidR="00DE5A5C">
        <w:t xml:space="preserve"> </w:t>
      </w:r>
      <w:r>
        <w:t>added</w:t>
      </w:r>
      <w:r w:rsidR="00DE5A5C">
        <w:t xml:space="preserve"> </w:t>
      </w:r>
      <w:r>
        <w:t>so</w:t>
      </w:r>
      <w:r w:rsidR="00DE5A5C">
        <w:t xml:space="preserve"> </w:t>
      </w:r>
      <w:r>
        <w:t>that</w:t>
      </w:r>
      <w:r w:rsidR="00DE5A5C">
        <w:t xml:space="preserve"> </w:t>
      </w:r>
      <w:r>
        <w:t>the</w:t>
      </w:r>
      <w:r w:rsidR="00DE5A5C">
        <w:t xml:space="preserve"> </w:t>
      </w:r>
      <w:r>
        <w:t>definition</w:t>
      </w:r>
      <w:r w:rsidR="00DE5A5C">
        <w:t xml:space="preserve"> </w:t>
      </w:r>
      <w:r>
        <w:t>ma</w:t>
      </w:r>
      <w:r w:rsidR="00DC110B">
        <w:t>y</w:t>
      </w:r>
      <w:r w:rsidR="00DE5A5C">
        <w:t xml:space="preserve"> </w:t>
      </w:r>
      <w:r>
        <w:t>cover</w:t>
      </w:r>
      <w:r w:rsidR="00DE5A5C">
        <w:t xml:space="preserve"> </w:t>
      </w:r>
      <w:r>
        <w:t>both</w:t>
      </w:r>
      <w:r w:rsidR="00DE5A5C">
        <w:t xml:space="preserve"> </w:t>
      </w:r>
      <w:r>
        <w:t>burdensome</w:t>
      </w:r>
      <w:r w:rsidR="00DE5A5C">
        <w:t xml:space="preserve"> </w:t>
      </w:r>
      <w:r>
        <w:t>and</w:t>
      </w:r>
      <w:r w:rsidR="00DE5A5C">
        <w:t xml:space="preserve"> </w:t>
      </w:r>
      <w:r>
        <w:t>conventional</w:t>
      </w:r>
      <w:r w:rsidR="00DE5A5C">
        <w:t xml:space="preserve"> </w:t>
      </w:r>
      <w:r>
        <w:t>precepts</w:t>
      </w:r>
      <w:r w:rsidR="00DE5A5C">
        <w:t xml:space="preserve"> </w:t>
      </w:r>
      <w:r>
        <w:t>as</w:t>
      </w:r>
      <w:r w:rsidR="00DE5A5C">
        <w:t xml:space="preserve"> </w:t>
      </w:r>
      <w:r>
        <w:t>well</w:t>
      </w:r>
      <w:r w:rsidR="00DE5A5C">
        <w:t xml:space="preserve"> </w:t>
      </w:r>
      <w:r>
        <w:t>as</w:t>
      </w:r>
      <w:r w:rsidR="00DE5A5C">
        <w:t xml:space="preserve"> </w:t>
      </w:r>
      <w:r>
        <w:t>whatsoever</w:t>
      </w:r>
      <w:r w:rsidR="00DE5A5C">
        <w:t xml:space="preserve"> </w:t>
      </w:r>
      <w:r>
        <w:t>whos</w:t>
      </w:r>
      <w:r w:rsidR="00DC110B">
        <w:t>e</w:t>
      </w:r>
      <w:r w:rsidR="00DE5A5C">
        <w:t xml:space="preserve"> </w:t>
      </w:r>
      <w:r>
        <w:t>establishment</w:t>
      </w:r>
      <w:r w:rsidR="00DE5A5C">
        <w:t xml:space="preserve"> </w:t>
      </w:r>
      <w:r>
        <w:t>and</w:t>
      </w:r>
      <w:r w:rsidR="00DE5A5C">
        <w:t xml:space="preserve"> </w:t>
      </w:r>
      <w:r>
        <w:t>removal</w:t>
      </w:r>
      <w:r w:rsidR="00DE5A5C">
        <w:t xml:space="preserve"> </w:t>
      </w:r>
      <w:r>
        <w:t>is</w:t>
      </w:r>
      <w:r w:rsidR="00DE5A5C">
        <w:t xml:space="preserve"> </w:t>
      </w:r>
      <w:r>
        <w:t>entrusted</w:t>
      </w:r>
      <w:r w:rsidR="00DE5A5C">
        <w:t xml:space="preserve"> </w:t>
      </w:r>
      <w:r>
        <w:t>to</w:t>
      </w:r>
      <w:r w:rsidR="00DE5A5C">
        <w:t xml:space="preserve"> </w:t>
      </w:r>
      <w:r>
        <w:t>the</w:t>
      </w:r>
      <w:r w:rsidR="00DE5A5C">
        <w:t xml:space="preserve"> </w:t>
      </w:r>
      <w:r>
        <w:t>divine</w:t>
      </w:r>
      <w:r w:rsidR="00DE5A5C">
        <w:t xml:space="preserve"> </w:t>
      </w:r>
      <w:r>
        <w:t>lawgiver</w:t>
      </w:r>
      <w:r w:rsidR="00DE5A5C">
        <w:t xml:space="preserve"> </w:t>
      </w:r>
      <w:r>
        <w:t>as</w:t>
      </w:r>
      <w:r w:rsidR="00DE5A5C">
        <w:t xml:space="preserve"> </w:t>
      </w:r>
      <w:r>
        <w:t>He</w:t>
      </w:r>
      <w:r w:rsidR="00DE5A5C">
        <w:t xml:space="preserve"> </w:t>
      </w:r>
      <w:r>
        <w:t>is</w:t>
      </w:r>
      <w:r w:rsidR="00DE5A5C">
        <w:t xml:space="preserve"> </w:t>
      </w:r>
      <w:r>
        <w:t>th</w:t>
      </w:r>
      <w:r w:rsidR="00DC110B">
        <w:t>e</w:t>
      </w:r>
      <w:r w:rsidR="00DE5A5C">
        <w:t xml:space="preserve"> </w:t>
      </w:r>
      <w:r>
        <w:t>Lawgiver.</w:t>
      </w:r>
      <w:r w:rsidR="00DE5A5C">
        <w:t xml:space="preserve"> </w:t>
      </w:r>
      <w:r>
        <w:t>Thus,</w:t>
      </w:r>
      <w:r w:rsidR="00DE5A5C">
        <w:t xml:space="preserve"> </w:t>
      </w:r>
      <w:r>
        <w:t>abrogation</w:t>
      </w:r>
      <w:r w:rsidR="00DE5A5C">
        <w:t xml:space="preserve"> </w:t>
      </w:r>
      <w:r>
        <w:t>does</w:t>
      </w:r>
      <w:r w:rsidR="00DE5A5C">
        <w:t xml:space="preserve"> </w:t>
      </w:r>
      <w:r>
        <w:t>not</w:t>
      </w:r>
      <w:r w:rsidR="00DE5A5C">
        <w:t xml:space="preserve"> </w:t>
      </w:r>
      <w:r>
        <w:t>include</w:t>
      </w:r>
      <w:r w:rsidR="00DE5A5C">
        <w:t xml:space="preserve"> </w:t>
      </w:r>
      <w:r>
        <w:t>existential</w:t>
      </w:r>
      <w:r w:rsidR="00DE5A5C">
        <w:t xml:space="preserve"> </w:t>
      </w:r>
      <w:r>
        <w:t>things</w:t>
      </w:r>
      <w:r w:rsidR="00DE5A5C">
        <w:t xml:space="preserve"> </w:t>
      </w:r>
      <w:r>
        <w:t>which</w:t>
      </w:r>
      <w:r w:rsidR="00DE5A5C">
        <w:t xml:space="preserve"> </w:t>
      </w:r>
      <w:r>
        <w:t>are</w:t>
      </w:r>
      <w:r w:rsidR="00DE5A5C">
        <w:t xml:space="preserve"> </w:t>
      </w:r>
      <w:r>
        <w:t>mad</w:t>
      </w:r>
      <w:r w:rsidR="00DC110B">
        <w:t>e</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as</w:t>
      </w:r>
      <w:r w:rsidR="00DE5A5C">
        <w:t xml:space="preserve"> </w:t>
      </w:r>
      <w:r>
        <w:t>He</w:t>
      </w:r>
      <w:r w:rsidR="00DE5A5C">
        <w:t xml:space="preserve"> </w:t>
      </w:r>
      <w:r>
        <w:t>is</w:t>
      </w:r>
      <w:r w:rsidR="00DE5A5C">
        <w:t xml:space="preserve"> </w:t>
      </w:r>
      <w:r>
        <w:t>the</w:t>
      </w:r>
      <w:r w:rsidR="00DE5A5C">
        <w:t xml:space="preserve"> </w:t>
      </w:r>
      <w:r>
        <w:t>Creator.</w:t>
      </w:r>
    </w:p>
    <w:p w:rsidR="007B0B6F" w:rsidRPr="00A759C0" w:rsidRDefault="00AC0545" w:rsidP="00C67E5B">
      <w:pPr>
        <w:pStyle w:val="Heading3"/>
      </w:pPr>
      <w:bookmarkStart w:id="108" w:name="_Toc477687386"/>
      <w:r w:rsidRPr="00A759C0">
        <w:t>Possibility</w:t>
      </w:r>
      <w:r w:rsidR="00DE5A5C" w:rsidRPr="00A759C0">
        <w:t xml:space="preserve"> </w:t>
      </w:r>
      <w:r w:rsidRPr="00A759C0">
        <w:t>of</w:t>
      </w:r>
      <w:r w:rsidR="00DE5A5C" w:rsidRPr="00A759C0">
        <w:t xml:space="preserve"> </w:t>
      </w:r>
      <w:r w:rsidRPr="00A759C0">
        <w:t>Abolishment</w:t>
      </w:r>
      <w:r w:rsidR="00DE5A5C" w:rsidRPr="00A759C0">
        <w:t xml:space="preserve"> </w:t>
      </w:r>
      <w:r w:rsidRPr="00A759C0">
        <w:t>of</w:t>
      </w:r>
      <w:r w:rsidR="00DE5A5C" w:rsidRPr="00A759C0">
        <w:t xml:space="preserve"> </w:t>
      </w:r>
      <w:r w:rsidRPr="00A759C0">
        <w:t>the</w:t>
      </w:r>
      <w:r w:rsidR="00DE5A5C" w:rsidRPr="00A759C0">
        <w:t xml:space="preserve"> </w:t>
      </w:r>
      <w:r w:rsidRPr="00A759C0">
        <w:t>Qur’ān</w:t>
      </w:r>
      <w:bookmarkEnd w:id="108"/>
    </w:p>
    <w:p w:rsidR="007B0B6F" w:rsidRDefault="00AC0545" w:rsidP="00157CE5">
      <w:pPr>
        <w:pStyle w:val="libNormal"/>
      </w:pPr>
      <w:r>
        <w:t>Some</w:t>
      </w:r>
      <w:r w:rsidR="00DE5A5C">
        <w:t xml:space="preserve"> </w:t>
      </w:r>
      <w:r>
        <w:t>have</w:t>
      </w:r>
      <w:r w:rsidR="00DE5A5C">
        <w:t xml:space="preserve"> </w:t>
      </w:r>
      <w:r>
        <w:t>doubted</w:t>
      </w:r>
      <w:r w:rsidR="00DE5A5C">
        <w:t xml:space="preserve"> </w:t>
      </w:r>
      <w:r>
        <w:t>possibility</w:t>
      </w:r>
      <w:r w:rsidR="00DE5A5C">
        <w:t xml:space="preserve"> </w:t>
      </w:r>
      <w:r>
        <w:t>of</w:t>
      </w:r>
      <w:r w:rsidR="00DE5A5C">
        <w:t xml:space="preserve"> </w:t>
      </w:r>
      <w:r>
        <w:t>abolishment</w:t>
      </w:r>
      <w:r w:rsidR="00DE5A5C">
        <w:t xml:space="preserve"> </w:t>
      </w:r>
      <w:r>
        <w:t>in</w:t>
      </w:r>
      <w:r w:rsidR="00DE5A5C">
        <w:t xml:space="preserve"> </w:t>
      </w:r>
      <w:r>
        <w:t>general</w:t>
      </w:r>
      <w:r w:rsidR="00DE5A5C">
        <w:t xml:space="preserve"> </w:t>
      </w:r>
      <w:r>
        <w:t>and</w:t>
      </w:r>
      <w:r w:rsidR="00DE5A5C">
        <w:t xml:space="preserve"> </w:t>
      </w:r>
      <w:r>
        <w:t>that</w:t>
      </w:r>
      <w:r w:rsidR="00DE5A5C">
        <w:t xml:space="preserve"> </w:t>
      </w:r>
      <w:r>
        <w:t>of</w:t>
      </w:r>
      <w:r w:rsidR="00DE5A5C">
        <w:t xml:space="preserve"> </w:t>
      </w:r>
      <w:r>
        <w:t>the</w:t>
      </w:r>
      <w:r w:rsidR="00DE5A5C">
        <w:t xml:space="preserve"> </w:t>
      </w:r>
      <w:r>
        <w:t>hol</w:t>
      </w:r>
      <w:r w:rsidR="00DC110B">
        <w:t>y</w:t>
      </w:r>
      <w:r w:rsidR="00DE5A5C">
        <w:t xml:space="preserve"> </w:t>
      </w:r>
      <w:r>
        <w:t>Qur’ān</w:t>
      </w:r>
      <w:r w:rsidR="00DE5A5C">
        <w:t xml:space="preserve"> </w:t>
      </w:r>
      <w:r>
        <w:t>in</w:t>
      </w:r>
      <w:r w:rsidR="00DE5A5C">
        <w:t xml:space="preserve"> </w:t>
      </w:r>
      <w:r>
        <w:t>particular.</w:t>
      </w:r>
      <w:r w:rsidR="00DE5A5C">
        <w:t xml:space="preserve"> </w:t>
      </w:r>
      <w:r>
        <w:t>Here</w:t>
      </w:r>
      <w:r w:rsidR="00DE5A5C">
        <w:t xml:space="preserve"> </w:t>
      </w:r>
      <w:r>
        <w:t>are</w:t>
      </w:r>
      <w:r w:rsidR="00DE5A5C">
        <w:t xml:space="preserve"> </w:t>
      </w:r>
      <w:r>
        <w:t>the</w:t>
      </w:r>
      <w:r w:rsidR="00DE5A5C">
        <w:t xml:space="preserve"> </w:t>
      </w:r>
      <w:r>
        <w:t>problems</w:t>
      </w:r>
      <w:r w:rsidR="00DE5A5C">
        <w:t xml:space="preserve"> </w:t>
      </w:r>
      <w:r>
        <w:t>raised</w:t>
      </w:r>
      <w:r w:rsidR="00DE5A5C">
        <w:t xml:space="preserve"> </w:t>
      </w:r>
      <w:r>
        <w:t>and</w:t>
      </w:r>
      <w:r w:rsidR="00DE5A5C">
        <w:t xml:space="preserve"> </w:t>
      </w:r>
      <w:r>
        <w:t>their</w:t>
      </w:r>
      <w:r w:rsidR="00DE5A5C">
        <w:t xml:space="preserve"> </w:t>
      </w:r>
      <w:r>
        <w:t>solutions:</w:t>
      </w:r>
    </w:p>
    <w:p w:rsidR="00AC0545" w:rsidRDefault="00AC0545" w:rsidP="00157CE5">
      <w:pPr>
        <w:pStyle w:val="libNormal"/>
      </w:pPr>
      <w:r>
        <w:lastRenderedPageBreak/>
        <w:t>1.</w:t>
      </w:r>
      <w:r w:rsidR="00DE5A5C">
        <w:t xml:space="preserve"> </w:t>
      </w:r>
      <w:r>
        <w:t>What</w:t>
      </w:r>
      <w:r w:rsidR="00DE5A5C">
        <w:t xml:space="preserve"> </w:t>
      </w:r>
      <w:r>
        <w:t>is</w:t>
      </w:r>
      <w:r w:rsidR="00DE5A5C">
        <w:t xml:space="preserve"> </w:t>
      </w:r>
      <w:r>
        <w:t>removed</w:t>
      </w:r>
      <w:r w:rsidR="00DE5A5C">
        <w:t xml:space="preserve"> </w:t>
      </w:r>
      <w:r>
        <w:t>in</w:t>
      </w:r>
      <w:r w:rsidR="00DE5A5C">
        <w:t xml:space="preserve"> </w:t>
      </w:r>
      <w:r>
        <w:t>the</w:t>
      </w:r>
      <w:r w:rsidR="00DE5A5C">
        <w:t xml:space="preserve"> </w:t>
      </w:r>
      <w:r>
        <w:t>abolishment</w:t>
      </w:r>
      <w:r w:rsidR="00DE5A5C">
        <w:t xml:space="preserve"> </w:t>
      </w:r>
      <w:r>
        <w:t>is</w:t>
      </w:r>
      <w:r w:rsidR="00DE5A5C">
        <w:t xml:space="preserve"> </w:t>
      </w:r>
      <w:r>
        <w:t>either</w:t>
      </w:r>
      <w:r w:rsidR="00DE5A5C">
        <w:t xml:space="preserve"> </w:t>
      </w:r>
      <w:r>
        <w:t>an</w:t>
      </w:r>
      <w:r w:rsidR="00DE5A5C">
        <w:t xml:space="preserve"> </w:t>
      </w:r>
      <w:r>
        <w:t>established</w:t>
      </w:r>
      <w:r w:rsidR="00DE5A5C">
        <w:t xml:space="preserve"> </w:t>
      </w:r>
      <w:r>
        <w:t>precept</w:t>
      </w:r>
      <w:r w:rsidR="00DE5A5C">
        <w:t xml:space="preserve"> </w:t>
      </w:r>
      <w:r>
        <w:t>o</w:t>
      </w:r>
      <w:r w:rsidR="00DC110B">
        <w:t>r</w:t>
      </w:r>
      <w:r w:rsidR="00DE5A5C">
        <w:t xml:space="preserve"> </w:t>
      </w:r>
      <w:r>
        <w:t>not.</w:t>
      </w:r>
      <w:r w:rsidR="00DE5A5C">
        <w:t xml:space="preserve"> </w:t>
      </w:r>
      <w:r>
        <w:t>If</w:t>
      </w:r>
      <w:r w:rsidR="00DE5A5C">
        <w:t xml:space="preserve"> </w:t>
      </w:r>
      <w:r>
        <w:t>it</w:t>
      </w:r>
      <w:r w:rsidR="00DE5A5C">
        <w:t xml:space="preserve"> </w:t>
      </w:r>
      <w:r>
        <w:t>is</w:t>
      </w:r>
      <w:r w:rsidR="00DE5A5C">
        <w:t xml:space="preserve"> </w:t>
      </w:r>
      <w:r>
        <w:t>established,</w:t>
      </w:r>
      <w:r w:rsidR="00DE5A5C">
        <w:t xml:space="preserve"> </w:t>
      </w:r>
      <w:r>
        <w:t>it</w:t>
      </w:r>
      <w:r w:rsidR="00DE5A5C">
        <w:t xml:space="preserve"> </w:t>
      </w:r>
      <w:r>
        <w:t>is</w:t>
      </w:r>
      <w:r w:rsidR="00DE5A5C">
        <w:t xml:space="preserve"> </w:t>
      </w:r>
      <w:r>
        <w:t>impossible</w:t>
      </w:r>
      <w:r w:rsidR="00DE5A5C">
        <w:t xml:space="preserve"> </w:t>
      </w:r>
      <w:r>
        <w:t>to</w:t>
      </w:r>
      <w:r w:rsidR="00DE5A5C">
        <w:t xml:space="preserve"> </w:t>
      </w:r>
      <w:r>
        <w:t>be</w:t>
      </w:r>
      <w:r w:rsidR="00DE5A5C">
        <w:t xml:space="preserve"> </w:t>
      </w:r>
      <w:r>
        <w:t>removed,</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not,</w:t>
      </w:r>
      <w:r w:rsidR="00DE5A5C">
        <w:t xml:space="preserve"> </w:t>
      </w:r>
      <w:r>
        <w:t>ther</w:t>
      </w:r>
      <w:r w:rsidR="00DC110B">
        <w:t>e</w:t>
      </w:r>
      <w:r w:rsidR="00DE5A5C">
        <w:t xml:space="preserve"> </w:t>
      </w:r>
      <w:r>
        <w:t>is</w:t>
      </w:r>
      <w:r w:rsidR="00DE5A5C">
        <w:t xml:space="preserve"> </w:t>
      </w:r>
      <w:r>
        <w:t>no</w:t>
      </w:r>
      <w:r w:rsidR="00DE5A5C">
        <w:t xml:space="preserve"> </w:t>
      </w:r>
      <w:r>
        <w:t>need</w:t>
      </w:r>
      <w:r w:rsidR="00DE5A5C">
        <w:t xml:space="preserve"> </w:t>
      </w:r>
      <w:r>
        <w:t>for</w:t>
      </w:r>
      <w:r w:rsidR="00DE5A5C">
        <w:t xml:space="preserve"> </w:t>
      </w:r>
      <w:r>
        <w:t>it</w:t>
      </w:r>
      <w:r w:rsidR="00DE5A5C">
        <w:t xml:space="preserve"> </w:t>
      </w:r>
      <w:r>
        <w:t>to</w:t>
      </w:r>
      <w:r w:rsidR="00DE5A5C">
        <w:t xml:space="preserve"> </w:t>
      </w:r>
      <w:r>
        <w:t>be</w:t>
      </w:r>
      <w:r w:rsidR="00DE5A5C">
        <w:t xml:space="preserve"> </w:t>
      </w:r>
      <w:r>
        <w:t>removed.</w:t>
      </w:r>
      <w:r w:rsidR="00DE5A5C">
        <w:t xml:space="preserve"> </w:t>
      </w:r>
      <w:r>
        <w:t>Therefore,</w:t>
      </w:r>
      <w:r w:rsidR="00DE5A5C">
        <w:t xml:space="preserve"> </w:t>
      </w:r>
      <w:r>
        <w:t>abolishment</w:t>
      </w:r>
      <w:r w:rsidR="00DE5A5C">
        <w:t xml:space="preserve"> </w:t>
      </w:r>
      <w:r>
        <w:t>must</w:t>
      </w:r>
      <w:r w:rsidR="00DE5A5C">
        <w:t xml:space="preserve"> </w:t>
      </w:r>
      <w:r>
        <w:t>be</w:t>
      </w:r>
      <w:r w:rsidR="00DE5A5C">
        <w:t xml:space="preserve"> </w:t>
      </w:r>
      <w:r>
        <w:t>interprete</w:t>
      </w:r>
      <w:r w:rsidR="00DC110B">
        <w:t>d</w:t>
      </w:r>
      <w:r w:rsidR="00DE5A5C">
        <w:t xml:space="preserve"> </w:t>
      </w:r>
      <w:r>
        <w:t>either</w:t>
      </w:r>
      <w:r w:rsidR="00DE5A5C">
        <w:t xml:space="preserve"> </w:t>
      </w:r>
      <w:r>
        <w:t>as</w:t>
      </w:r>
      <w:r w:rsidR="00DE5A5C">
        <w:t xml:space="preserve"> </w:t>
      </w:r>
      <w:r>
        <w:t>the</w:t>
      </w:r>
      <w:r w:rsidR="00DE5A5C">
        <w:t xml:space="preserve"> </w:t>
      </w:r>
      <w:r>
        <w:t>removal</w:t>
      </w:r>
      <w:r w:rsidR="00DE5A5C">
        <w:t xml:space="preserve"> </w:t>
      </w:r>
      <w:r>
        <w:t>of</w:t>
      </w:r>
      <w:r w:rsidR="00DE5A5C">
        <w:t xml:space="preserve"> </w:t>
      </w:r>
      <w:r>
        <w:t>an</w:t>
      </w:r>
      <w:r w:rsidR="00DE5A5C">
        <w:t xml:space="preserve"> </w:t>
      </w:r>
      <w:r>
        <w:t>identical</w:t>
      </w:r>
      <w:r w:rsidR="00DE5A5C">
        <w:t xml:space="preserve"> </w:t>
      </w:r>
      <w:r>
        <w:t>to</w:t>
      </w:r>
      <w:r w:rsidR="00DE5A5C">
        <w:t xml:space="preserve"> </w:t>
      </w:r>
      <w:r>
        <w:t>the</w:t>
      </w:r>
      <w:r w:rsidR="00DE5A5C">
        <w:t xml:space="preserve"> </w:t>
      </w:r>
      <w:r>
        <w:t>precept</w:t>
      </w:r>
      <w:r w:rsidR="00DE5A5C">
        <w:t xml:space="preserve"> </w:t>
      </w:r>
      <w:r>
        <w:t>and</w:t>
      </w:r>
      <w:r w:rsidR="00DE5A5C">
        <w:t xml:space="preserve"> </w:t>
      </w:r>
      <w:r>
        <w:t>not</w:t>
      </w:r>
      <w:r w:rsidR="00DE5A5C">
        <w:t xml:space="preserve"> </w:t>
      </w:r>
      <w:r>
        <w:t>itself</w:t>
      </w:r>
      <w:r w:rsidR="00DE5A5C">
        <w:t xml:space="preserve"> </w:t>
      </w:r>
      <w:r>
        <w:t>or</w:t>
      </w:r>
      <w:r w:rsidR="00DE5A5C">
        <w:t xml:space="preserve"> </w:t>
      </w:r>
      <w:r>
        <w:t>a</w:t>
      </w:r>
      <w:r w:rsidR="00DC110B">
        <w:t>s</w:t>
      </w:r>
      <w:r w:rsidR="00DE5A5C">
        <w:t xml:space="preserve"> </w:t>
      </w:r>
      <w:r>
        <w:t>termination</w:t>
      </w:r>
      <w:r w:rsidR="00DE5A5C">
        <w:t xml:space="preserve"> </w:t>
      </w:r>
      <w:r>
        <w:t>of</w:t>
      </w:r>
      <w:r w:rsidR="00DE5A5C">
        <w:t xml:space="preserve"> </w:t>
      </w:r>
      <w:r>
        <w:t>time</w:t>
      </w:r>
      <w:r w:rsidR="00DE5A5C">
        <w:t xml:space="preserve"> </w:t>
      </w:r>
      <w:r>
        <w:t>of</w:t>
      </w:r>
      <w:r w:rsidR="00DE5A5C">
        <w:t xml:space="preserve"> </w:t>
      </w:r>
      <w:r>
        <w:t>validity</w:t>
      </w:r>
      <w:r w:rsidR="00DE5A5C">
        <w:t xml:space="preserve"> </w:t>
      </w:r>
      <w:r>
        <w:t>of</w:t>
      </w:r>
      <w:r w:rsidR="00DE5A5C">
        <w:t xml:space="preserve"> </w:t>
      </w:r>
      <w:r>
        <w:t>the</w:t>
      </w:r>
      <w:r w:rsidR="00DE5A5C">
        <w:t xml:space="preserve"> </w:t>
      </w:r>
      <w:r>
        <w:t>precept.</w:t>
      </w:r>
    </w:p>
    <w:p w:rsidR="00AC0545"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we</w:t>
      </w:r>
      <w:r w:rsidR="00DE5A5C">
        <w:t xml:space="preserve"> </w:t>
      </w:r>
      <w:r>
        <w:t>choose</w:t>
      </w:r>
      <w:r w:rsidR="00DE5A5C">
        <w:t xml:space="preserve"> </w:t>
      </w:r>
      <w:r>
        <w:t>the</w:t>
      </w:r>
      <w:r w:rsidR="00DE5A5C">
        <w:t xml:space="preserve"> </w:t>
      </w:r>
      <w:r>
        <w:t>first,</w:t>
      </w:r>
      <w:r w:rsidR="00DE5A5C">
        <w:t xml:space="preserve"> </w:t>
      </w:r>
      <w:r>
        <w:t>i.e.,</w:t>
      </w:r>
      <w:r w:rsidR="00DE5A5C">
        <w:t xml:space="preserve"> </w:t>
      </w:r>
      <w:r>
        <w:t>what</w:t>
      </w:r>
      <w:r w:rsidR="00DE5A5C">
        <w:t xml:space="preserve"> </w:t>
      </w:r>
      <w:r>
        <w:t>is</w:t>
      </w:r>
      <w:r w:rsidR="00DE5A5C">
        <w:t xml:space="preserve"> </w:t>
      </w:r>
      <w:r>
        <w:t>removed</w:t>
      </w:r>
      <w:r w:rsidR="00DE5A5C">
        <w:t xml:space="preserve"> </w:t>
      </w:r>
      <w:r>
        <w:t>is</w:t>
      </w:r>
      <w:r w:rsidR="00DE5A5C">
        <w:t xml:space="preserve"> </w:t>
      </w:r>
      <w:r>
        <w:t>an</w:t>
      </w:r>
      <w:r w:rsidR="00DE5A5C">
        <w:t xml:space="preserve"> </w:t>
      </w:r>
      <w:r>
        <w:t>establishe</w:t>
      </w:r>
      <w:r w:rsidR="00DC110B">
        <w:t>d</w:t>
      </w:r>
      <w:r w:rsidR="00DE5A5C">
        <w:t xml:space="preserve"> </w:t>
      </w:r>
      <w:r>
        <w:t>precept.</w:t>
      </w:r>
      <w:r w:rsidR="00DE5A5C">
        <w:t xml:space="preserve"> </w:t>
      </w:r>
      <w:r>
        <w:t>However,</w:t>
      </w:r>
      <w:r w:rsidR="00DE5A5C">
        <w:t xml:space="preserve"> </w:t>
      </w:r>
      <w:r>
        <w:t>removal</w:t>
      </w:r>
      <w:r w:rsidR="00DE5A5C">
        <w:t xml:space="preserve"> </w:t>
      </w:r>
      <w:r>
        <w:t>of</w:t>
      </w:r>
      <w:r w:rsidR="00DE5A5C">
        <w:t xml:space="preserve"> </w:t>
      </w:r>
      <w:r>
        <w:t>an</w:t>
      </w:r>
      <w:r w:rsidR="00DE5A5C">
        <w:t xml:space="preserve"> </w:t>
      </w:r>
      <w:r>
        <w:t>established</w:t>
      </w:r>
      <w:r w:rsidR="00DE5A5C">
        <w:t xml:space="preserve"> </w:t>
      </w:r>
      <w:r>
        <w:t>precept</w:t>
      </w:r>
      <w:r w:rsidR="00DE5A5C">
        <w:t xml:space="preserve"> </w:t>
      </w:r>
      <w:r>
        <w:t>does</w:t>
      </w:r>
      <w:r w:rsidR="00DE5A5C">
        <w:t xml:space="preserve"> </w:t>
      </w:r>
      <w:r>
        <w:t>not</w:t>
      </w:r>
      <w:r w:rsidR="00DE5A5C">
        <w:t xml:space="preserve"> </w:t>
      </w:r>
      <w:r>
        <w:t>mean</w:t>
      </w:r>
      <w:r w:rsidR="00DE5A5C">
        <w:t xml:space="preserve"> </w:t>
      </w:r>
      <w:r>
        <w:t>it</w:t>
      </w:r>
      <w:r w:rsidR="00DC110B">
        <w:t>s</w:t>
      </w:r>
      <w:r w:rsidR="00DE5A5C">
        <w:t xml:space="preserve"> </w:t>
      </w:r>
      <w:r>
        <w:t>removal</w:t>
      </w:r>
      <w:r w:rsidR="00DE5A5C">
        <w:t xml:space="preserve"> </w:t>
      </w:r>
      <w:r>
        <w:t>as</w:t>
      </w:r>
      <w:r w:rsidR="00DE5A5C">
        <w:t xml:space="preserve"> </w:t>
      </w:r>
      <w:r>
        <w:t>it</w:t>
      </w:r>
      <w:r w:rsidR="00DE5A5C">
        <w:t xml:space="preserve"> </w:t>
      </w:r>
      <w:r>
        <w:t>is</w:t>
      </w:r>
      <w:r w:rsidR="00DE5A5C">
        <w:t xml:space="preserve"> </w:t>
      </w:r>
      <w:r>
        <w:t>established</w:t>
      </w:r>
      <w:r w:rsidR="00DE5A5C">
        <w:t xml:space="preserve"> </w:t>
      </w:r>
      <w:r>
        <w:t>and</w:t>
      </w:r>
      <w:r w:rsidR="00DE5A5C">
        <w:t xml:space="preserve"> </w:t>
      </w:r>
      <w:r>
        <w:t>while</w:t>
      </w:r>
      <w:r w:rsidR="00DE5A5C">
        <w:t xml:space="preserve"> </w:t>
      </w:r>
      <w:r>
        <w:t>its</w:t>
      </w:r>
      <w:r w:rsidR="00DE5A5C">
        <w:t xml:space="preserve"> </w:t>
      </w:r>
      <w:r>
        <w:t>establishment</w:t>
      </w:r>
      <w:r w:rsidR="00DE5A5C">
        <w:t xml:space="preserve"> </w:t>
      </w:r>
      <w:r>
        <w:t>is</w:t>
      </w:r>
      <w:r w:rsidR="00DE5A5C">
        <w:t xml:space="preserve"> </w:t>
      </w:r>
      <w:r>
        <w:t>assumed</w:t>
      </w:r>
      <w:r w:rsidR="00DE5A5C">
        <w:t xml:space="preserve"> </w:t>
      </w:r>
      <w:r w:rsidR="00226521">
        <w:t>-</w:t>
      </w:r>
      <w:r w:rsidR="00DE5A5C">
        <w:t xml:space="preserve"> </w:t>
      </w:r>
      <w:r>
        <w:t>which</w:t>
      </w:r>
      <w:r w:rsidR="00DE5A5C">
        <w:t xml:space="preserve"> </w:t>
      </w:r>
      <w:r>
        <w:t>i</w:t>
      </w:r>
      <w:r w:rsidR="00DC110B">
        <w:t>s</w:t>
      </w:r>
      <w:r w:rsidR="00DE5A5C">
        <w:t xml:space="preserve"> </w:t>
      </w:r>
      <w:r>
        <w:t>impossible</w:t>
      </w:r>
      <w:r w:rsidR="00DE5A5C">
        <w:t xml:space="preserve"> </w:t>
      </w:r>
      <w:r w:rsidR="00226521">
        <w:t>-</w:t>
      </w:r>
      <w:r w:rsidR="00DE5A5C">
        <w:t xml:space="preserve"> </w:t>
      </w:r>
      <w:r>
        <w:t>rather,</w:t>
      </w:r>
      <w:r w:rsidR="00DE5A5C">
        <w:t xml:space="preserve"> </w:t>
      </w:r>
      <w:r>
        <w:t>it</w:t>
      </w:r>
      <w:r w:rsidR="00DE5A5C">
        <w:t xml:space="preserve"> </w:t>
      </w:r>
      <w:r>
        <w:t>is</w:t>
      </w:r>
      <w:r w:rsidR="00DE5A5C">
        <w:t xml:space="preserve"> </w:t>
      </w:r>
      <w:r>
        <w:t>extinguishing</w:t>
      </w:r>
      <w:r w:rsidR="00DE5A5C">
        <w:t xml:space="preserve"> </w:t>
      </w:r>
      <w:r>
        <w:t>an</w:t>
      </w:r>
      <w:r w:rsidR="00DE5A5C">
        <w:t xml:space="preserve"> </w:t>
      </w:r>
      <w:r>
        <w:t>existent,</w:t>
      </w:r>
      <w:r w:rsidR="00DE5A5C">
        <w:t xml:space="preserve"> </w:t>
      </w:r>
      <w:r>
        <w:t>which</w:t>
      </w:r>
      <w:r w:rsidR="00DE5A5C">
        <w:t xml:space="preserve"> </w:t>
      </w:r>
      <w:r>
        <w:t>is</w:t>
      </w:r>
      <w:r w:rsidR="00DE5A5C">
        <w:t xml:space="preserve"> </w:t>
      </w:r>
      <w:r>
        <w:t>not</w:t>
      </w:r>
      <w:r w:rsidR="00DE5A5C">
        <w:t xml:space="preserve"> </w:t>
      </w:r>
      <w:r>
        <w:t>impossible.</w:t>
      </w:r>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since</w:t>
      </w:r>
      <w:r w:rsidR="00DE5A5C">
        <w:t xml:space="preserve"> </w:t>
      </w:r>
      <w:r>
        <w:t>precepts</w:t>
      </w:r>
      <w:r w:rsidR="00DE5A5C">
        <w:t xml:space="preserve"> </w:t>
      </w:r>
      <w:r>
        <w:t>are</w:t>
      </w:r>
      <w:r w:rsidR="00DE5A5C">
        <w:t xml:space="preserve"> </w:t>
      </w:r>
      <w:r>
        <w:t>made</w:t>
      </w:r>
      <w:r w:rsidR="00DE5A5C">
        <w:t xml:space="preserve"> </w:t>
      </w:r>
      <w:r>
        <w:t>as</w:t>
      </w:r>
      <w:r w:rsidR="00DE5A5C">
        <w:t xml:space="preserve"> </w:t>
      </w:r>
      <w:r>
        <w:t>verity</w:t>
      </w:r>
      <w:r w:rsidR="00DE5A5C">
        <w:t xml:space="preserve"> </w:t>
      </w:r>
      <w:r>
        <w:t>propositions,</w:t>
      </w:r>
      <w:r w:rsidR="00DE5A5C">
        <w:t xml:space="preserve"> </w:t>
      </w:r>
      <w:r>
        <w:t>i</w:t>
      </w:r>
      <w:r w:rsidR="00DC110B">
        <w:t>n</w:t>
      </w:r>
      <w:r w:rsidR="00DE5A5C">
        <w:t xml:space="preserve"> </w:t>
      </w:r>
      <w:r>
        <w:t>which</w:t>
      </w:r>
      <w:r w:rsidR="00DE5A5C">
        <w:t xml:space="preserve"> </w:t>
      </w:r>
      <w:r>
        <w:t>the</w:t>
      </w:r>
      <w:r w:rsidR="00DE5A5C">
        <w:t xml:space="preserve"> </w:t>
      </w:r>
      <w:r>
        <w:t>subject</w:t>
      </w:r>
      <w:r w:rsidR="00DE5A5C">
        <w:t xml:space="preserve"> </w:t>
      </w:r>
      <w:r>
        <w:t>is</w:t>
      </w:r>
      <w:r w:rsidR="00DE5A5C">
        <w:t xml:space="preserve"> </w:t>
      </w:r>
      <w:r>
        <w:t>assumed</w:t>
      </w:r>
      <w:r w:rsidR="00DE5A5C">
        <w:t xml:space="preserve"> </w:t>
      </w:r>
      <w:r>
        <w:t>as</w:t>
      </w:r>
      <w:r w:rsidR="00DE5A5C">
        <w:t xml:space="preserve"> </w:t>
      </w:r>
      <w:r>
        <w:t>being</w:t>
      </w:r>
      <w:r w:rsidR="00DE5A5C">
        <w:t xml:space="preserve"> </w:t>
      </w:r>
      <w:r>
        <w:t>existent</w:t>
      </w:r>
      <w:r w:rsidR="00DE5A5C">
        <w:t xml:space="preserve"> </w:t>
      </w:r>
      <w:r>
        <w:t>and</w:t>
      </w:r>
      <w:r w:rsidR="00DE5A5C">
        <w:t xml:space="preserve"> </w:t>
      </w:r>
      <w:r>
        <w:t>not</w:t>
      </w:r>
      <w:r w:rsidR="00DE5A5C">
        <w:t xml:space="preserve"> </w:t>
      </w:r>
      <w:r>
        <w:t>necessarily</w:t>
      </w:r>
      <w:r w:rsidR="00DE5A5C">
        <w:t xml:space="preserve"> </w:t>
      </w:r>
      <w:r>
        <w:t>as</w:t>
      </w:r>
      <w:r w:rsidR="00DE5A5C">
        <w:t xml:space="preserve"> </w:t>
      </w:r>
      <w:r>
        <w:t>bein</w:t>
      </w:r>
      <w:r w:rsidR="00DC110B">
        <w:t>g</w:t>
      </w:r>
      <w:r w:rsidR="00DE5A5C">
        <w:t xml:space="preserve"> </w:t>
      </w:r>
      <w:r>
        <w:t>actual</w:t>
      </w:r>
      <w:r w:rsidR="00DE5A5C">
        <w:t xml:space="preserve"> </w:t>
      </w:r>
      <w:r>
        <w:t>existent</w:t>
      </w:r>
      <w:r w:rsidR="00DE5A5C">
        <w:t xml:space="preserve"> </w:t>
      </w:r>
      <w:r>
        <w:t>in</w:t>
      </w:r>
      <w:r w:rsidR="00DE5A5C">
        <w:t xml:space="preserve"> </w:t>
      </w:r>
      <w:r>
        <w:t>the</w:t>
      </w:r>
      <w:r w:rsidR="00DE5A5C">
        <w:t xml:space="preserve"> </w:t>
      </w:r>
      <w:r>
        <w:t>fact,</w:t>
      </w:r>
      <w:r w:rsidR="00DE5A5C">
        <w:t xml:space="preserve"> </w:t>
      </w:r>
      <w:r>
        <w:t>they</w:t>
      </w:r>
      <w:r w:rsidR="00DE5A5C">
        <w:t xml:space="preserve"> </w:t>
      </w:r>
      <w:r>
        <w:t>are</w:t>
      </w:r>
      <w:r w:rsidR="00DE5A5C">
        <w:t xml:space="preserve"> </w:t>
      </w:r>
      <w:r>
        <w:t>established</w:t>
      </w:r>
      <w:r w:rsidR="00DE5A5C">
        <w:t xml:space="preserve"> </w:t>
      </w:r>
      <w:r>
        <w:t>in</w:t>
      </w:r>
      <w:r w:rsidR="00DE5A5C">
        <w:t xml:space="preserve"> </w:t>
      </w:r>
      <w:r>
        <w:t>the</w:t>
      </w:r>
      <w:r w:rsidR="00DE5A5C">
        <w:t xml:space="preserve"> </w:t>
      </w:r>
      <w:r>
        <w:t>world</w:t>
      </w:r>
      <w:r w:rsidR="00DE5A5C">
        <w:t xml:space="preserve"> </w:t>
      </w:r>
      <w:r>
        <w:t>of</w:t>
      </w:r>
      <w:r w:rsidR="00DE5A5C">
        <w:t xml:space="preserve"> </w:t>
      </w:r>
      <w:r>
        <w:t>law</w:t>
      </w:r>
      <w:r w:rsidR="00226521">
        <w:t>-</w:t>
      </w:r>
      <w:r>
        <w:t>makin</w:t>
      </w:r>
      <w:r w:rsidR="00DC110B">
        <w:t>g</w:t>
      </w:r>
      <w:r w:rsidR="00DE5A5C">
        <w:t xml:space="preserve"> </w:t>
      </w:r>
      <w:r>
        <w:t>by</w:t>
      </w:r>
      <w:r w:rsidR="00DE5A5C">
        <w:t xml:space="preserve"> </w:t>
      </w:r>
      <w:r>
        <w:t>assuming</w:t>
      </w:r>
      <w:r w:rsidR="00DE5A5C">
        <w:t xml:space="preserve"> </w:t>
      </w:r>
      <w:r>
        <w:t>the</w:t>
      </w:r>
      <w:r w:rsidR="00DE5A5C">
        <w:t xml:space="preserve"> </w:t>
      </w:r>
      <w:r>
        <w:t>subject</w:t>
      </w:r>
      <w:r w:rsidR="00DE5A5C">
        <w:t xml:space="preserve"> </w:t>
      </w:r>
      <w:r>
        <w:t>as</w:t>
      </w:r>
      <w:r w:rsidR="00DE5A5C">
        <w:t xml:space="preserve"> </w:t>
      </w:r>
      <w:r>
        <w:t>existent</w:t>
      </w:r>
      <w:r w:rsidR="00DE5A5C">
        <w:t xml:space="preserve"> </w:t>
      </w:r>
      <w:r>
        <w:t>and</w:t>
      </w:r>
      <w:r w:rsidR="00DE5A5C">
        <w:t xml:space="preserve"> </w:t>
      </w:r>
      <w:r>
        <w:t>they</w:t>
      </w:r>
      <w:r w:rsidR="00DE5A5C">
        <w:t xml:space="preserve"> </w:t>
      </w:r>
      <w:r>
        <w:t>will</w:t>
      </w:r>
      <w:r w:rsidR="00DE5A5C">
        <w:t xml:space="preserve"> </w:t>
      </w:r>
      <w:r>
        <w:t>not</w:t>
      </w:r>
      <w:r w:rsidR="00DE5A5C">
        <w:t xml:space="preserve"> </w:t>
      </w:r>
      <w:r>
        <w:t>be</w:t>
      </w:r>
      <w:r w:rsidR="00DE5A5C">
        <w:t xml:space="preserve"> </w:t>
      </w:r>
      <w:r>
        <w:t>removed</w:t>
      </w:r>
      <w:r w:rsidR="00DE5A5C">
        <w:t xml:space="preserve"> </w:t>
      </w:r>
      <w:r>
        <w:t>excep</w:t>
      </w:r>
      <w:r w:rsidR="00DC110B">
        <w:t>t</w:t>
      </w:r>
      <w:r w:rsidR="00DE5A5C">
        <w:t xml:space="preserve"> </w:t>
      </w:r>
      <w:r>
        <w:t>by</w:t>
      </w:r>
      <w:r w:rsidR="00DE5A5C">
        <w:t xml:space="preserve"> </w:t>
      </w:r>
      <w:r>
        <w:t>their</w:t>
      </w:r>
      <w:r w:rsidR="00DE5A5C">
        <w:t xml:space="preserve"> </w:t>
      </w:r>
      <w:r>
        <w:t>legitimate</w:t>
      </w:r>
      <w:r w:rsidR="00DE5A5C">
        <w:t xml:space="preserve"> </w:t>
      </w:r>
      <w:r>
        <w:t>removal;</w:t>
      </w:r>
      <w:r w:rsidR="00DE5A5C">
        <w:t xml:space="preserve"> </w:t>
      </w:r>
      <w:r>
        <w:t>this</w:t>
      </w:r>
      <w:r w:rsidR="00DE5A5C">
        <w:t xml:space="preserve"> </w:t>
      </w:r>
      <w:r>
        <w:t>is</w:t>
      </w:r>
      <w:r w:rsidR="00DE5A5C">
        <w:t xml:space="preserve"> </w:t>
      </w:r>
      <w:r>
        <w:t>the</w:t>
      </w:r>
      <w:r w:rsidR="00DE5A5C">
        <w:t xml:space="preserve"> </w:t>
      </w:r>
      <w:r>
        <w:t>meaning</w:t>
      </w:r>
      <w:r w:rsidR="00DE5A5C">
        <w:t xml:space="preserve"> </w:t>
      </w:r>
      <w:r>
        <w:t>of</w:t>
      </w:r>
      <w:r w:rsidR="00DE5A5C">
        <w:t xml:space="preserve"> </w:t>
      </w:r>
      <w:r>
        <w:t>removal</w:t>
      </w:r>
      <w:r w:rsidR="00DE5A5C">
        <w:t xml:space="preserve"> </w:t>
      </w:r>
      <w:r>
        <w:t>of</w:t>
      </w:r>
      <w:r w:rsidR="00DE5A5C">
        <w:t xml:space="preserve"> </w:t>
      </w:r>
      <w:r>
        <w:t>establishe</w:t>
      </w:r>
      <w:r w:rsidR="00DC110B">
        <w:t>d</w:t>
      </w:r>
      <w:r w:rsidR="00DE5A5C">
        <w:t xml:space="preserve"> </w:t>
      </w:r>
      <w:r>
        <w:t>precept</w:t>
      </w:r>
      <w:r w:rsidR="00DE5A5C">
        <w:t xml:space="preserve"> </w:t>
      </w:r>
      <w:r>
        <w:t>and</w:t>
      </w:r>
      <w:r w:rsidR="00DE5A5C">
        <w:t xml:space="preserve"> </w:t>
      </w:r>
      <w:r>
        <w:t>abolishment.</w:t>
      </w:r>
    </w:p>
    <w:p w:rsidR="00AC0545" w:rsidRDefault="00AC0545" w:rsidP="00157CE5">
      <w:pPr>
        <w:pStyle w:val="libNormal"/>
      </w:pPr>
      <w:r>
        <w:t>2.</w:t>
      </w:r>
      <w:r w:rsidR="00DE5A5C">
        <w:t xml:space="preserve"> </w:t>
      </w:r>
      <w:r>
        <w:t>Precepts</w:t>
      </w:r>
      <w:r w:rsidR="00DE5A5C">
        <w:t xml:space="preserve"> </w:t>
      </w:r>
      <w:r>
        <w:t>established</w:t>
      </w:r>
      <w:r w:rsidR="00DE5A5C">
        <w:t xml:space="preserve"> </w:t>
      </w:r>
      <w:r>
        <w:t>by</w:t>
      </w:r>
      <w:r w:rsidR="00DE5A5C">
        <w:t xml:space="preserve"> </w:t>
      </w:r>
      <w:r>
        <w:t>God</w:t>
      </w:r>
      <w:r w:rsidR="00DE5A5C">
        <w:t xml:space="preserve"> </w:t>
      </w:r>
      <w:r>
        <w:t>must</w:t>
      </w:r>
      <w:r w:rsidR="00DE5A5C">
        <w:t xml:space="preserve"> </w:t>
      </w:r>
      <w:r>
        <w:t>be</w:t>
      </w:r>
      <w:r w:rsidR="00DE5A5C">
        <w:t xml:space="preserve"> </w:t>
      </w:r>
      <w:r>
        <w:t>of</w:t>
      </w:r>
      <w:r w:rsidR="00DE5A5C">
        <w:t xml:space="preserve"> </w:t>
      </w:r>
      <w:r>
        <w:t>a</w:t>
      </w:r>
      <w:r w:rsidR="00DE5A5C">
        <w:t xml:space="preserve"> </w:t>
      </w:r>
      <w:r>
        <w:t>good</w:t>
      </w:r>
      <w:r w:rsidR="00DE5A5C">
        <w:t xml:space="preserve"> </w:t>
      </w:r>
      <w:r>
        <w:t>or</w:t>
      </w:r>
      <w:r w:rsidR="00DE5A5C">
        <w:t xml:space="preserve"> </w:t>
      </w:r>
      <w:r>
        <w:t>an</w:t>
      </w:r>
      <w:r w:rsidR="00DE5A5C">
        <w:t xml:space="preserve"> </w:t>
      </w:r>
      <w:r>
        <w:t>evil</w:t>
      </w:r>
      <w:r w:rsidR="00DE5A5C">
        <w:t xml:space="preserve"> </w:t>
      </w:r>
      <w:r>
        <w:t>which</w:t>
      </w:r>
      <w:r w:rsidR="00DE5A5C">
        <w:t xml:space="preserve"> </w:t>
      </w:r>
      <w:r>
        <w:t>exist</w:t>
      </w:r>
      <w:r w:rsidR="00DC110B">
        <w:t>s</w:t>
      </w:r>
      <w:r w:rsidR="00DE5A5C">
        <w:t xml:space="preserve"> </w:t>
      </w:r>
      <w:r>
        <w:t>in</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precept.</w:t>
      </w:r>
      <w:r w:rsidR="00DE5A5C">
        <w:t xml:space="preserve"> </w:t>
      </w:r>
      <w:r>
        <w:t>That</w:t>
      </w:r>
      <w:r w:rsidR="00DE5A5C">
        <w:t xml:space="preserve"> </w:t>
      </w:r>
      <w:r>
        <w:t>which</w:t>
      </w:r>
      <w:r w:rsidR="00DE5A5C">
        <w:t xml:space="preserve"> </w:t>
      </w:r>
      <w:r>
        <w:t>is</w:t>
      </w:r>
      <w:r w:rsidR="00DE5A5C">
        <w:t xml:space="preserve"> </w:t>
      </w:r>
      <w:r>
        <w:t>essentially</w:t>
      </w:r>
      <w:r w:rsidR="00DE5A5C">
        <w:t xml:space="preserve"> </w:t>
      </w:r>
      <w:r>
        <w:t>of</w:t>
      </w:r>
      <w:r w:rsidR="00DE5A5C">
        <w:t xml:space="preserve"> </w:t>
      </w:r>
      <w:r>
        <w:t>good</w:t>
      </w:r>
      <w:r w:rsidR="00DE5A5C">
        <w:t xml:space="preserve"> </w:t>
      </w:r>
      <w:r>
        <w:t>cannot</w:t>
      </w:r>
      <w:r w:rsidR="00DE5A5C">
        <w:t xml:space="preserve"> </w:t>
      </w:r>
      <w:r>
        <w:t>b</w:t>
      </w:r>
      <w:r w:rsidR="00DC110B">
        <w:t>e</w:t>
      </w:r>
      <w:r w:rsidR="00DE5A5C">
        <w:t xml:space="preserve"> </w:t>
      </w:r>
      <w:r>
        <w:t>turned</w:t>
      </w:r>
      <w:r w:rsidR="00DE5A5C">
        <w:t xml:space="preserve"> </w:t>
      </w:r>
      <w:r>
        <w:t>to</w:t>
      </w:r>
      <w:r w:rsidR="00DE5A5C">
        <w:t xml:space="preserve"> </w:t>
      </w:r>
      <w:r>
        <w:t>that</w:t>
      </w:r>
      <w:r w:rsidR="00DE5A5C">
        <w:t xml:space="preserve"> </w:t>
      </w:r>
      <w:r>
        <w:t>which</w:t>
      </w:r>
      <w:r w:rsidR="00DE5A5C">
        <w:t xml:space="preserve"> </w:t>
      </w:r>
      <w:r>
        <w:t>is</w:t>
      </w:r>
      <w:r w:rsidR="00DE5A5C">
        <w:t xml:space="preserve"> </w:t>
      </w:r>
      <w:r>
        <w:t>essentially</w:t>
      </w:r>
      <w:r w:rsidR="00DE5A5C">
        <w:t xml:space="preserve"> </w:t>
      </w:r>
      <w:r>
        <w:t>of</w:t>
      </w:r>
      <w:r w:rsidR="00DE5A5C">
        <w:t xml:space="preserve"> </w:t>
      </w:r>
      <w:r>
        <w:t>evil,</w:t>
      </w:r>
      <w:r w:rsidR="00DE5A5C">
        <w:t xml:space="preserve"> </w:t>
      </w:r>
      <w:r>
        <w:t>and</w:t>
      </w:r>
      <w:r w:rsidR="00DE5A5C">
        <w:t xml:space="preserve"> </w:t>
      </w:r>
      <w:r>
        <w:t>vice</w:t>
      </w:r>
      <w:r w:rsidR="00DE5A5C">
        <w:t xml:space="preserve"> </w:t>
      </w:r>
      <w:r>
        <w:t>versa,</w:t>
      </w:r>
      <w:r w:rsidR="00DE5A5C">
        <w:t xml:space="preserve"> </w:t>
      </w:r>
      <w:r>
        <w:t>for</w:t>
      </w:r>
      <w:r w:rsidR="00DE5A5C">
        <w:t xml:space="preserve"> </w:t>
      </w:r>
      <w:r>
        <w:t>it</w:t>
      </w:r>
      <w:r w:rsidR="00DE5A5C">
        <w:t xml:space="preserve"> </w:t>
      </w:r>
      <w:r>
        <w:t>leads</w:t>
      </w:r>
      <w:r w:rsidR="00DE5A5C">
        <w:t xml:space="preserve"> </w:t>
      </w:r>
      <w:r>
        <w:t>t</w:t>
      </w:r>
      <w:r w:rsidR="00DC110B">
        <w:t>o</w:t>
      </w:r>
      <w:r w:rsidR="00DE5A5C">
        <w:t xml:space="preserve"> </w:t>
      </w:r>
      <w:r>
        <w:t>transformation</w:t>
      </w:r>
      <w:r w:rsidR="00DE5A5C">
        <w:t xml:space="preserve"> </w:t>
      </w:r>
      <w:r>
        <w:t>of</w:t>
      </w:r>
      <w:r w:rsidR="00DE5A5C">
        <w:t xml:space="preserve"> </w:t>
      </w:r>
      <w:r>
        <w:t>good</w:t>
      </w:r>
      <w:r w:rsidR="00DE5A5C">
        <w:t xml:space="preserve"> </w:t>
      </w:r>
      <w:r>
        <w:t>to</w:t>
      </w:r>
      <w:r w:rsidR="00DE5A5C">
        <w:t xml:space="preserve"> </w:t>
      </w:r>
      <w:r>
        <w:t>evil</w:t>
      </w:r>
      <w:r w:rsidR="00DE5A5C">
        <w:t xml:space="preserve"> </w:t>
      </w:r>
      <w:r>
        <w:t>and</w:t>
      </w:r>
      <w:r w:rsidR="00DE5A5C">
        <w:t xml:space="preserve"> </w:t>
      </w:r>
      <w:r>
        <w:t>vice</w:t>
      </w:r>
      <w:r w:rsidR="00DE5A5C">
        <w:t xml:space="preserve"> </w:t>
      </w:r>
      <w:r>
        <w:t>versa.</w:t>
      </w:r>
      <w:r w:rsidR="00DE5A5C">
        <w:t xml:space="preserve"> </w:t>
      </w:r>
      <w:r>
        <w:t>Therefore,</w:t>
      </w:r>
      <w:r w:rsidR="00DE5A5C">
        <w:t xml:space="preserve"> </w:t>
      </w:r>
      <w:r>
        <w:t>abolishment</w:t>
      </w:r>
      <w:r w:rsidR="00DE5A5C">
        <w:t xml:space="preserve"> </w:t>
      </w:r>
      <w:r>
        <w:t>i</w:t>
      </w:r>
      <w:r w:rsidR="00DC110B">
        <w:t>s</w:t>
      </w:r>
      <w:r w:rsidR="00DE5A5C">
        <w:t xml:space="preserve"> </w:t>
      </w:r>
      <w:r>
        <w:t>impossible,</w:t>
      </w:r>
      <w:r w:rsidR="00DE5A5C">
        <w:t xml:space="preserve"> </w:t>
      </w:r>
      <w:r>
        <w:t>for</w:t>
      </w:r>
      <w:r w:rsidR="00DE5A5C">
        <w:t xml:space="preserve"> </w:t>
      </w:r>
      <w:r>
        <w:t>it</w:t>
      </w:r>
      <w:r w:rsidR="00DE5A5C">
        <w:t xml:space="preserve"> </w:t>
      </w:r>
      <w:r>
        <w:t>leads</w:t>
      </w:r>
      <w:r w:rsidR="00DE5A5C">
        <w:t xml:space="preserve"> </w:t>
      </w:r>
      <w:r>
        <w:t>to</w:t>
      </w:r>
      <w:r w:rsidR="00DE5A5C">
        <w:t xml:space="preserve"> </w:t>
      </w:r>
      <w:r>
        <w:t>either</w:t>
      </w:r>
      <w:r w:rsidR="00DE5A5C">
        <w:t xml:space="preserve"> </w:t>
      </w:r>
      <w:r>
        <w:t>such</w:t>
      </w:r>
      <w:r w:rsidR="00DE5A5C">
        <w:t xml:space="preserve"> </w:t>
      </w:r>
      <w:r>
        <w:t>impossible</w:t>
      </w:r>
      <w:r w:rsidR="00DE5A5C">
        <w:t xml:space="preserve"> </w:t>
      </w:r>
      <w:r>
        <w:t>transformation</w:t>
      </w:r>
      <w:r w:rsidR="00DE5A5C">
        <w:t xml:space="preserve"> </w:t>
      </w:r>
      <w:r>
        <w:t>or</w:t>
      </w:r>
      <w:r w:rsidR="00DE5A5C">
        <w:t xml:space="preserve"> </w:t>
      </w:r>
      <w:r>
        <w:t>to</w:t>
      </w:r>
      <w:r w:rsidR="00DE5A5C">
        <w:t xml:space="preserve"> </w:t>
      </w:r>
      <w:r>
        <w:t>th</w:t>
      </w:r>
      <w:r w:rsidR="00DC110B">
        <w:t>e</w:t>
      </w:r>
      <w:r w:rsidR="00DE5A5C">
        <w:t xml:space="preserve"> </w:t>
      </w:r>
      <w:r>
        <w:t>abolisher</w:t>
      </w:r>
      <w:r w:rsidR="00DE5A5C">
        <w:t xml:space="preserve"> </w:t>
      </w:r>
      <w:r>
        <w:t>being</w:t>
      </w:r>
      <w:r w:rsidR="00DE5A5C">
        <w:t xml:space="preserve"> </w:t>
      </w:r>
      <w:r>
        <w:t>unwise</w:t>
      </w:r>
      <w:r w:rsidR="00DE5A5C">
        <w:t xml:space="preserve"> </w:t>
      </w:r>
      <w:r>
        <w:t>or</w:t>
      </w:r>
      <w:r w:rsidR="00DE5A5C">
        <w:t xml:space="preserve"> </w:t>
      </w:r>
      <w:r>
        <w:t>ignorant</w:t>
      </w:r>
      <w:r w:rsidR="00DE5A5C">
        <w:t xml:space="preserve"> </w:t>
      </w:r>
      <w:r>
        <w:t>of</w:t>
      </w:r>
      <w:r w:rsidR="00DE5A5C">
        <w:t xml:space="preserve"> </w:t>
      </w:r>
      <w:r>
        <w:t>wisdom</w:t>
      </w:r>
      <w:r w:rsidR="00DE5A5C">
        <w:t xml:space="preserve"> </w:t>
      </w:r>
      <w:r w:rsidR="00226521">
        <w:t>-</w:t>
      </w:r>
      <w:r w:rsidR="00DE5A5C">
        <w:t xml:space="preserve"> </w:t>
      </w:r>
      <w:r>
        <w:t>which</w:t>
      </w:r>
      <w:r w:rsidR="00DE5A5C">
        <w:t xml:space="preserve"> </w:t>
      </w:r>
      <w:r>
        <w:t>are</w:t>
      </w:r>
      <w:r w:rsidR="00DE5A5C">
        <w:t xml:space="preserve"> </w:t>
      </w:r>
      <w:r>
        <w:t>both</w:t>
      </w:r>
      <w:r w:rsidR="00DE5A5C">
        <w:t xml:space="preserve"> </w:t>
      </w:r>
      <w:r>
        <w:t>impossibl</w:t>
      </w:r>
      <w:r w:rsidR="00DC110B">
        <w:t>e</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divine</w:t>
      </w:r>
      <w:r w:rsidR="00DE5A5C">
        <w:t xml:space="preserve"> </w:t>
      </w:r>
      <w:r>
        <w:t>lawgiver.</w:t>
      </w:r>
    </w:p>
    <w:p w:rsidR="00AC0545"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what</w:t>
      </w:r>
      <w:r w:rsidR="00DE5A5C">
        <w:t xml:space="preserve"> </w:t>
      </w:r>
      <w:r>
        <w:t>is</w:t>
      </w:r>
      <w:r w:rsidR="00DE5A5C">
        <w:t xml:space="preserve"> </w:t>
      </w:r>
      <w:r>
        <w:t>impossible</w:t>
      </w:r>
      <w:r w:rsidR="00DE5A5C">
        <w:t xml:space="preserve"> </w:t>
      </w:r>
      <w:r>
        <w:t>is</w:t>
      </w:r>
      <w:r w:rsidR="00DE5A5C">
        <w:t xml:space="preserve"> </w:t>
      </w:r>
      <w:r>
        <w:t>transformation</w:t>
      </w:r>
      <w:r w:rsidR="00DE5A5C">
        <w:t xml:space="preserve"> </w:t>
      </w:r>
      <w:r>
        <w:t>of</w:t>
      </w:r>
      <w:r w:rsidR="00DE5A5C">
        <w:t xml:space="preserve"> </w:t>
      </w:r>
      <w:r>
        <w:t>the</w:t>
      </w:r>
      <w:r w:rsidR="00DE5A5C">
        <w:t xml:space="preserve"> </w:t>
      </w:r>
      <w:r>
        <w:t>essential</w:t>
      </w:r>
      <w:r w:rsidR="00DE5A5C">
        <w:t xml:space="preserve"> </w:t>
      </w:r>
      <w:r>
        <w:t>goo</w:t>
      </w:r>
      <w:r w:rsidR="00DC110B">
        <w:t>d</w:t>
      </w:r>
      <w:r w:rsidR="00DE5A5C">
        <w:t xml:space="preserve"> </w:t>
      </w:r>
      <w:r>
        <w:t>and</w:t>
      </w:r>
      <w:r w:rsidR="00DE5A5C">
        <w:t xml:space="preserve"> </w:t>
      </w:r>
      <w:r>
        <w:t>evil</w:t>
      </w:r>
      <w:r w:rsidR="00DE5A5C">
        <w:t xml:space="preserve"> </w:t>
      </w:r>
      <w:r>
        <w:t>to</w:t>
      </w:r>
      <w:r w:rsidR="00DE5A5C">
        <w:t xml:space="preserve"> </w:t>
      </w:r>
      <w:r>
        <w:t>one</w:t>
      </w:r>
      <w:r w:rsidR="00DE5A5C">
        <w:t xml:space="preserve"> </w:t>
      </w:r>
      <w:r>
        <w:t>another,</w:t>
      </w:r>
      <w:r w:rsidR="00DE5A5C">
        <w:t xml:space="preserve"> </w:t>
      </w:r>
      <w:r>
        <w:t>while</w:t>
      </w:r>
      <w:r w:rsidR="00DE5A5C">
        <w:t xml:space="preserve"> </w:t>
      </w:r>
      <w:r>
        <w:t>that</w:t>
      </w:r>
      <w:r w:rsidR="00DE5A5C">
        <w:t xml:space="preserve"> </w:t>
      </w:r>
      <w:r>
        <w:t>is</w:t>
      </w:r>
      <w:r w:rsidR="00DE5A5C">
        <w:t xml:space="preserve"> </w:t>
      </w:r>
      <w:r>
        <w:t>not</w:t>
      </w:r>
      <w:r w:rsidR="00DE5A5C">
        <w:t xml:space="preserve"> </w:t>
      </w:r>
      <w:r>
        <w:t>the</w:t>
      </w:r>
      <w:r w:rsidR="00DE5A5C">
        <w:t xml:space="preserve"> </w:t>
      </w:r>
      <w:r>
        <w:t>case</w:t>
      </w:r>
      <w:r w:rsidR="00DE5A5C">
        <w:t xml:space="preserve"> </w:t>
      </w:r>
      <w:r>
        <w:t>with</w:t>
      </w:r>
      <w:r w:rsidR="00DE5A5C">
        <w:t xml:space="preserve"> </w:t>
      </w:r>
      <w:r>
        <w:t>all</w:t>
      </w:r>
      <w:r w:rsidR="00DE5A5C">
        <w:t xml:space="preserve"> </w:t>
      </w:r>
      <w:r>
        <w:t>precepts;</w:t>
      </w:r>
      <w:r w:rsidR="00DE5A5C">
        <w:t xml:space="preserve"> </w:t>
      </w:r>
      <w:r>
        <w:t>for</w:t>
      </w:r>
      <w:r w:rsidR="00DE5A5C">
        <w:t xml:space="preserve"> </w:t>
      </w:r>
      <w:r>
        <w:t>it</w:t>
      </w:r>
      <w:r w:rsidR="00DE5A5C">
        <w:t xml:space="preserve"> </w:t>
      </w:r>
      <w:r>
        <w:t>i</w:t>
      </w:r>
      <w:r w:rsidR="00DC110B">
        <w:t>s</w:t>
      </w:r>
      <w:r w:rsidR="00DE5A5C">
        <w:t xml:space="preserve"> </w:t>
      </w:r>
      <w:r>
        <w:t>quite</w:t>
      </w:r>
      <w:r w:rsidR="00DE5A5C">
        <w:t xml:space="preserve"> </w:t>
      </w:r>
      <w:r>
        <w:t>possible</w:t>
      </w:r>
      <w:r w:rsidR="00DE5A5C">
        <w:t xml:space="preserve"> </w:t>
      </w:r>
      <w:r>
        <w:t>that</w:t>
      </w:r>
      <w:r w:rsidR="00DE5A5C">
        <w:t xml:space="preserve"> </w:t>
      </w:r>
      <w:r>
        <w:t>a</w:t>
      </w:r>
      <w:r w:rsidR="00DE5A5C">
        <w:t xml:space="preserve"> </w:t>
      </w:r>
      <w:r>
        <w:t>precept</w:t>
      </w:r>
      <w:r w:rsidR="00DE5A5C">
        <w:t xml:space="preserve"> </w:t>
      </w:r>
      <w:r>
        <w:t>may</w:t>
      </w:r>
      <w:r w:rsidR="00DE5A5C">
        <w:t xml:space="preserve"> </w:t>
      </w:r>
      <w:r>
        <w:t>have</w:t>
      </w:r>
      <w:r w:rsidR="00DE5A5C">
        <w:t xml:space="preserve"> </w:t>
      </w:r>
      <w:r>
        <w:t>a</w:t>
      </w:r>
      <w:r w:rsidR="00DE5A5C">
        <w:t xml:space="preserve"> </w:t>
      </w:r>
      <w:r>
        <w:t>temporary</w:t>
      </w:r>
      <w:r w:rsidR="00DE5A5C">
        <w:t xml:space="preserve"> </w:t>
      </w:r>
      <w:r>
        <w:t>good</w:t>
      </w:r>
      <w:r w:rsidR="00DE5A5C">
        <w:t xml:space="preserve"> </w:t>
      </w:r>
      <w:r w:rsidR="00226521">
        <w:t>-</w:t>
      </w:r>
      <w:r w:rsidR="00DE5A5C">
        <w:t xml:space="preserve"> </w:t>
      </w:r>
      <w:r>
        <w:t>something,</w:t>
      </w:r>
      <w:r w:rsidR="00DE5A5C">
        <w:t xml:space="preserve"> </w:t>
      </w:r>
      <w:r>
        <w:t>o</w:t>
      </w:r>
      <w:r w:rsidR="00DC110B">
        <w:t>f</w:t>
      </w:r>
      <w:r w:rsidR="00DE5A5C">
        <w:t xml:space="preserve"> </w:t>
      </w:r>
      <w:r>
        <w:t>course,</w:t>
      </w:r>
      <w:r w:rsidR="00DE5A5C">
        <w:t xml:space="preserve"> </w:t>
      </w:r>
      <w:r>
        <w:t>not</w:t>
      </w:r>
      <w:r w:rsidR="00DE5A5C">
        <w:t xml:space="preserve"> </w:t>
      </w:r>
      <w:r>
        <w:t>to</w:t>
      </w:r>
      <w:r w:rsidR="00DE5A5C">
        <w:t xml:space="preserve"> </w:t>
      </w:r>
      <w:r>
        <w:t>be</w:t>
      </w:r>
      <w:r w:rsidR="00DE5A5C">
        <w:t xml:space="preserve"> </w:t>
      </w:r>
      <w:r>
        <w:t>known</w:t>
      </w:r>
      <w:r w:rsidR="00DE5A5C">
        <w:t xml:space="preserve"> </w:t>
      </w:r>
      <w:r>
        <w:t>except</w:t>
      </w:r>
      <w:r w:rsidR="00DE5A5C">
        <w:t xml:space="preserve"> </w:t>
      </w:r>
      <w:r>
        <w:t>by</w:t>
      </w:r>
      <w:r w:rsidR="00DE5A5C">
        <w:t xml:space="preserve"> </w:t>
      </w:r>
      <w:r>
        <w:t>God.</w:t>
      </w:r>
      <w:r w:rsidR="00DE5A5C">
        <w:t xml:space="preserve"> </w:t>
      </w:r>
      <w:r>
        <w:t>Thus,</w:t>
      </w:r>
      <w:r w:rsidR="00DE5A5C">
        <w:t xml:space="preserve"> </w:t>
      </w:r>
      <w:r>
        <w:t>when</w:t>
      </w:r>
      <w:r w:rsidR="00DE5A5C">
        <w:t xml:space="preserve"> </w:t>
      </w:r>
      <w:r>
        <w:t>a</w:t>
      </w:r>
      <w:r w:rsidR="00DE5A5C">
        <w:t xml:space="preserve"> </w:t>
      </w:r>
      <w:r>
        <w:t>precept</w:t>
      </w:r>
      <w:r w:rsidR="00DE5A5C">
        <w:t xml:space="preserve"> </w:t>
      </w:r>
      <w:r>
        <w:t>is</w:t>
      </w:r>
      <w:r w:rsidR="00DE5A5C">
        <w:t xml:space="preserve"> </w:t>
      </w:r>
      <w:r>
        <w:t>abolishe</w:t>
      </w:r>
      <w:r w:rsidR="00DC110B">
        <w:t>d</w:t>
      </w:r>
      <w:r w:rsidR="00DE5A5C">
        <w:t xml:space="preserve"> </w:t>
      </w:r>
      <w:r>
        <w:t>it</w:t>
      </w:r>
      <w:r w:rsidR="00DE5A5C">
        <w:t xml:space="preserve"> </w:t>
      </w:r>
      <w:r>
        <w:t>means</w:t>
      </w:r>
      <w:r w:rsidR="00DE5A5C">
        <w:t xml:space="preserve"> </w:t>
      </w:r>
      <w:r>
        <w:t>that</w:t>
      </w:r>
      <w:r w:rsidR="00DE5A5C">
        <w:t xml:space="preserve"> </w:t>
      </w:r>
      <w:r>
        <w:t>it</w:t>
      </w:r>
      <w:r w:rsidR="00DE5A5C">
        <w:t xml:space="preserve"> </w:t>
      </w:r>
      <w:r>
        <w:t>has</w:t>
      </w:r>
      <w:r w:rsidR="00DE5A5C">
        <w:t xml:space="preserve"> </w:t>
      </w:r>
      <w:r>
        <w:t>not</w:t>
      </w:r>
      <w:r w:rsidR="00DE5A5C">
        <w:t xml:space="preserve"> </w:t>
      </w:r>
      <w:r>
        <w:t>been</w:t>
      </w:r>
      <w:r w:rsidR="00DE5A5C">
        <w:t xml:space="preserve"> </w:t>
      </w:r>
      <w:r>
        <w:t>of</w:t>
      </w:r>
      <w:r w:rsidR="00DE5A5C">
        <w:t xml:space="preserve"> </w:t>
      </w:r>
      <w:r>
        <w:t>essential</w:t>
      </w:r>
      <w:r w:rsidR="00DE5A5C">
        <w:t xml:space="preserve"> </w:t>
      </w:r>
      <w:r>
        <w:t>good</w:t>
      </w:r>
      <w:r w:rsidR="00DE5A5C">
        <w:t xml:space="preserve"> </w:t>
      </w:r>
      <w:r>
        <w:t>or</w:t>
      </w:r>
      <w:r w:rsidR="00DE5A5C">
        <w:t xml:space="preserve"> </w:t>
      </w:r>
      <w:r>
        <w:t>evil,</w:t>
      </w:r>
      <w:r w:rsidR="00DE5A5C">
        <w:t xml:space="preserve"> </w:t>
      </w:r>
      <w:r>
        <w:t>and</w:t>
      </w:r>
      <w:r w:rsidR="00DE5A5C">
        <w:t xml:space="preserve"> </w:t>
      </w:r>
      <w:r>
        <w:t>there</w:t>
      </w:r>
      <w:r w:rsidR="00DE5A5C">
        <w:t xml:space="preserve"> </w:t>
      </w:r>
      <w:r>
        <w:t>is</w:t>
      </w:r>
      <w:r w:rsidR="00DE5A5C">
        <w:t xml:space="preserve"> </w:t>
      </w:r>
      <w:r>
        <w:t>nothin</w:t>
      </w:r>
      <w:r w:rsidR="00DC110B">
        <w:t>g</w:t>
      </w:r>
      <w:r w:rsidR="00DE5A5C">
        <w:t xml:space="preserve"> </w:t>
      </w:r>
      <w:r>
        <w:t>wrong</w:t>
      </w:r>
      <w:r w:rsidR="00DE5A5C">
        <w:t xml:space="preserve"> </w:t>
      </w:r>
      <w:r>
        <w:t>with</w:t>
      </w:r>
      <w:r w:rsidR="00DE5A5C">
        <w:t xml:space="preserve"> </w:t>
      </w:r>
      <w:r>
        <w:t>that</w:t>
      </w:r>
      <w:r w:rsidR="00DE5A5C">
        <w:t xml:space="preserve"> </w:t>
      </w:r>
      <w:r>
        <w:t>kind</w:t>
      </w:r>
      <w:r w:rsidR="00DE5A5C">
        <w:t xml:space="preserve"> </w:t>
      </w:r>
      <w:r>
        <w:t>of</w:t>
      </w:r>
      <w:r w:rsidR="00DE5A5C">
        <w:t xml:space="preserve"> </w:t>
      </w:r>
      <w:r>
        <w:t>change.</w:t>
      </w:r>
    </w:p>
    <w:p w:rsidR="00AC0545" w:rsidRDefault="00AC0545" w:rsidP="00157CE5">
      <w:pPr>
        <w:pStyle w:val="libNormal"/>
      </w:pPr>
      <w:r>
        <w:t>3.</w:t>
      </w:r>
      <w:r w:rsidR="00DE5A5C">
        <w:t xml:space="preserve"> </w:t>
      </w:r>
      <w:r>
        <w:t>If</w:t>
      </w:r>
      <w:r w:rsidR="00DE5A5C">
        <w:t xml:space="preserve"> </w:t>
      </w:r>
      <w:r>
        <w:t>abolishment</w:t>
      </w:r>
      <w:r w:rsidR="00DE5A5C">
        <w:t xml:space="preserve"> </w:t>
      </w:r>
      <w:r>
        <w:t>is</w:t>
      </w:r>
      <w:r w:rsidR="00DE5A5C">
        <w:t xml:space="preserve"> </w:t>
      </w:r>
      <w:r>
        <w:t>because</w:t>
      </w:r>
      <w:r w:rsidR="00DE5A5C">
        <w:t xml:space="preserve"> </w:t>
      </w:r>
      <w:r>
        <w:t>of</w:t>
      </w:r>
      <w:r w:rsidR="00DE5A5C">
        <w:t xml:space="preserve"> </w:t>
      </w:r>
      <w:r>
        <w:t>termination</w:t>
      </w:r>
      <w:r w:rsidR="00DE5A5C">
        <w:t xml:space="preserve"> </w:t>
      </w:r>
      <w:r>
        <w:t>of</w:t>
      </w:r>
      <w:r w:rsidR="00DE5A5C">
        <w:t xml:space="preserve"> </w:t>
      </w:r>
      <w:r>
        <w:t>good</w:t>
      </w:r>
      <w:r w:rsidR="00DE5A5C">
        <w:t xml:space="preserve"> </w:t>
      </w:r>
      <w:r>
        <w:t>of</w:t>
      </w:r>
      <w:r w:rsidR="00DE5A5C">
        <w:t xml:space="preserve"> </w:t>
      </w:r>
      <w:r>
        <w:t>the</w:t>
      </w:r>
      <w:r w:rsidR="00DE5A5C">
        <w:t xml:space="preserve"> </w:t>
      </w:r>
      <w:r>
        <w:t>precept,</w:t>
      </w:r>
      <w:r w:rsidR="00DE5A5C">
        <w:t xml:space="preserve"> </w:t>
      </w:r>
      <w:r>
        <w:t>the</w:t>
      </w:r>
      <w:r w:rsidR="00DE5A5C">
        <w:t xml:space="preserve"> </w:t>
      </w:r>
      <w:r>
        <w:t>tim</w:t>
      </w:r>
      <w:r w:rsidR="00DC110B">
        <w:t>e</w:t>
      </w:r>
      <w:r w:rsidR="00DE5A5C">
        <w:t xml:space="preserve"> </w:t>
      </w:r>
      <w:r>
        <w:t>of</w:t>
      </w:r>
      <w:r w:rsidR="00DE5A5C">
        <w:t xml:space="preserve"> </w:t>
      </w:r>
      <w:r>
        <w:t>validity</w:t>
      </w:r>
      <w:r w:rsidR="00DE5A5C">
        <w:t xml:space="preserve"> </w:t>
      </w:r>
      <w:r>
        <w:t>of</w:t>
      </w:r>
      <w:r w:rsidR="00DE5A5C">
        <w:t xml:space="preserve"> </w:t>
      </w:r>
      <w:r>
        <w:t>the</w:t>
      </w:r>
      <w:r w:rsidR="00DE5A5C">
        <w:t xml:space="preserve"> </w:t>
      </w:r>
      <w:r>
        <w:t>precept</w:t>
      </w:r>
      <w:r w:rsidR="00DE5A5C">
        <w:t xml:space="preserve"> </w:t>
      </w:r>
      <w:r>
        <w:t>should</w:t>
      </w:r>
      <w:r w:rsidR="00DE5A5C">
        <w:t xml:space="preserve"> </w:t>
      </w:r>
      <w:r>
        <w:t>terminate</w:t>
      </w:r>
      <w:r w:rsidR="00DE5A5C">
        <w:t xml:space="preserve"> </w:t>
      </w:r>
      <w:r>
        <w:t>when</w:t>
      </w:r>
      <w:r w:rsidR="00DE5A5C">
        <w:t xml:space="preserve"> </w:t>
      </w:r>
      <w:r>
        <w:t>that</w:t>
      </w:r>
      <w:r w:rsidR="00DE5A5C">
        <w:t xml:space="preserve"> </w:t>
      </w:r>
      <w:r>
        <w:t>good</w:t>
      </w:r>
      <w:r w:rsidR="00DE5A5C">
        <w:t xml:space="preserve"> </w:t>
      </w:r>
      <w:r>
        <w:t>terminates,</w:t>
      </w:r>
      <w:r w:rsidR="00DE5A5C">
        <w:t xml:space="preserve"> </w:t>
      </w:r>
      <w:r>
        <w:t>then.</w:t>
      </w:r>
    </w:p>
    <w:p w:rsidR="00AC0545" w:rsidRDefault="00AC0545" w:rsidP="00157CE5">
      <w:pPr>
        <w:pStyle w:val="libNormal"/>
      </w:pPr>
      <w:r>
        <w:t>Now,</w:t>
      </w:r>
      <w:r w:rsidR="00DE5A5C">
        <w:t xml:space="preserve"> </w:t>
      </w:r>
      <w:r>
        <w:t>the</w:t>
      </w:r>
      <w:r w:rsidR="00DE5A5C">
        <w:t xml:space="preserve"> </w:t>
      </w:r>
      <w:r>
        <w:t>divine</w:t>
      </w:r>
      <w:r w:rsidR="00DE5A5C">
        <w:t xml:space="preserve"> </w:t>
      </w:r>
      <w:r>
        <w:t>lawgiver</w:t>
      </w:r>
      <w:r w:rsidR="00DE5A5C">
        <w:t xml:space="preserve"> </w:t>
      </w:r>
      <w:r>
        <w:t>who</w:t>
      </w:r>
      <w:r w:rsidR="00DE5A5C">
        <w:t xml:space="preserve"> </w:t>
      </w:r>
      <w:r>
        <w:t>abolishes</w:t>
      </w:r>
      <w:r w:rsidR="00DE5A5C">
        <w:t xml:space="preserve"> </w:t>
      </w:r>
      <w:r>
        <w:t>the</w:t>
      </w:r>
      <w:r w:rsidR="00DE5A5C">
        <w:t xml:space="preserve"> </w:t>
      </w:r>
      <w:r>
        <w:t>precept</w:t>
      </w:r>
      <w:r w:rsidR="00DE5A5C">
        <w:t xml:space="preserve"> </w:t>
      </w:r>
      <w:r>
        <w:t>is</w:t>
      </w:r>
      <w:r w:rsidR="00DE5A5C">
        <w:t xml:space="preserve"> </w:t>
      </w:r>
      <w:r>
        <w:t>either</w:t>
      </w:r>
      <w:r w:rsidR="00DE5A5C">
        <w:t xml:space="preserve"> </w:t>
      </w:r>
      <w:r>
        <w:t>aware</w:t>
      </w:r>
      <w:r w:rsidR="00DE5A5C">
        <w:t xml:space="preserve"> </w:t>
      </w:r>
      <w:r>
        <w:t>of</w:t>
      </w:r>
      <w:r w:rsidR="00DE5A5C">
        <w:t xml:space="preserve"> </w:t>
      </w:r>
      <w:r>
        <w:t>tha</w:t>
      </w:r>
      <w:r w:rsidR="00DC110B">
        <w:t>t</w:t>
      </w:r>
      <w:r w:rsidR="00DE5A5C">
        <w:t xml:space="preserve"> </w:t>
      </w:r>
      <w:r>
        <w:t>from</w:t>
      </w:r>
      <w:r w:rsidR="00DE5A5C">
        <w:t xml:space="preserve"> </w:t>
      </w:r>
      <w:r>
        <w:t>the</w:t>
      </w:r>
      <w:r w:rsidR="00DE5A5C">
        <w:t xml:space="preserve"> </w:t>
      </w:r>
      <w:r>
        <w:t>very</w:t>
      </w:r>
      <w:r w:rsidR="00DE5A5C">
        <w:t xml:space="preserve"> </w:t>
      </w:r>
      <w:r>
        <w:t>beginning</w:t>
      </w:r>
      <w:r w:rsidR="00DE5A5C">
        <w:t xml:space="preserve"> </w:t>
      </w:r>
      <w:r>
        <w:t>or</w:t>
      </w:r>
      <w:r w:rsidR="00DE5A5C">
        <w:t xml:space="preserve"> </w:t>
      </w:r>
      <w:r>
        <w:t>not.</w:t>
      </w:r>
      <w:r w:rsidR="00DE5A5C">
        <w:t xml:space="preserve"> </w:t>
      </w:r>
      <w:r>
        <w:t>The</w:t>
      </w:r>
      <w:r w:rsidR="00DE5A5C">
        <w:t xml:space="preserve"> </w:t>
      </w:r>
      <w:r>
        <w:t>latter</w:t>
      </w:r>
      <w:r w:rsidR="00DE5A5C">
        <w:t xml:space="preserve"> </w:t>
      </w:r>
      <w:r>
        <w:t>is</w:t>
      </w:r>
      <w:r w:rsidR="00DE5A5C">
        <w:t xml:space="preserve"> </w:t>
      </w:r>
      <w:r>
        <w:t>impossible</w:t>
      </w:r>
      <w:r w:rsidR="00DE5A5C">
        <w:t xml:space="preserve"> </w:t>
      </w:r>
      <w:r>
        <w:t>with</w:t>
      </w:r>
      <w:r w:rsidR="00DE5A5C">
        <w:t xml:space="preserve"> </w:t>
      </w:r>
      <w:r>
        <w:t>regard</w:t>
      </w:r>
      <w:r w:rsidR="00DE5A5C">
        <w:t xml:space="preserve"> </w:t>
      </w:r>
      <w:r>
        <w:t>to</w:t>
      </w:r>
      <w:r w:rsidR="00DE5A5C">
        <w:t xml:space="preserve"> </w:t>
      </w:r>
      <w:r>
        <w:t>th</w:t>
      </w:r>
      <w:r w:rsidR="00DC110B">
        <w:t>e</w:t>
      </w:r>
      <w:r w:rsidR="00DE5A5C">
        <w:t xml:space="preserve"> </w:t>
      </w:r>
      <w:r>
        <w:t>Almighty;</w:t>
      </w:r>
      <w:r w:rsidR="00DE5A5C">
        <w:t xml:space="preserve"> </w:t>
      </w:r>
      <w:r>
        <w:t>so,</w:t>
      </w:r>
      <w:r w:rsidR="00DE5A5C">
        <w:t xml:space="preserve"> </w:t>
      </w:r>
      <w:r>
        <w:t>the</w:t>
      </w:r>
      <w:r w:rsidR="00DE5A5C">
        <w:t xml:space="preserve"> </w:t>
      </w:r>
      <w:r>
        <w:t>former</w:t>
      </w:r>
      <w:r w:rsidR="00DE5A5C">
        <w:t xml:space="preserve"> </w:t>
      </w:r>
      <w:r>
        <w:t>is</w:t>
      </w:r>
      <w:r w:rsidR="00DE5A5C">
        <w:t xml:space="preserve"> </w:t>
      </w:r>
      <w:r>
        <w:t>correct.</w:t>
      </w:r>
      <w:r w:rsidR="00DE5A5C">
        <w:t xml:space="preserve"> </w:t>
      </w:r>
      <w:r>
        <w:t>This</w:t>
      </w:r>
      <w:r w:rsidR="00DE5A5C">
        <w:t xml:space="preserve"> </w:t>
      </w:r>
      <w:r>
        <w:t>means</w:t>
      </w:r>
      <w:r w:rsidR="00DE5A5C">
        <w:t xml:space="preserve"> </w:t>
      </w:r>
      <w:r>
        <w:t>that</w:t>
      </w:r>
      <w:r w:rsidR="00DE5A5C">
        <w:t xml:space="preserve"> </w:t>
      </w:r>
      <w:r>
        <w:t>the</w:t>
      </w:r>
      <w:r w:rsidR="00DE5A5C">
        <w:t xml:space="preserve"> </w:t>
      </w:r>
      <w:r>
        <w:t>precept</w:t>
      </w:r>
      <w:r w:rsidR="00DE5A5C">
        <w:t xml:space="preserve"> </w:t>
      </w:r>
      <w:r>
        <w:t>has</w:t>
      </w:r>
      <w:r w:rsidR="00DE5A5C">
        <w:t xml:space="preserve"> </w:t>
      </w:r>
      <w:r>
        <w:t>bee</w:t>
      </w:r>
      <w:r w:rsidR="00DC110B">
        <w:t>n</w:t>
      </w:r>
      <w:r w:rsidR="00DE5A5C">
        <w:t xml:space="preserve"> </w:t>
      </w:r>
      <w:r>
        <w:t>temporal</w:t>
      </w:r>
      <w:r w:rsidR="00DE5A5C">
        <w:t xml:space="preserve"> </w:t>
      </w:r>
      <w:r>
        <w:t>in</w:t>
      </w:r>
      <w:r w:rsidR="00DE5A5C">
        <w:t xml:space="preserve"> </w:t>
      </w:r>
      <w:r>
        <w:t>the</w:t>
      </w:r>
      <w:r w:rsidR="00DE5A5C">
        <w:t xml:space="preserve"> </w:t>
      </w:r>
      <w:r>
        <w:t>factuality,</w:t>
      </w:r>
      <w:r w:rsidR="00DE5A5C">
        <w:t xml:space="preserve"> </w:t>
      </w:r>
      <w:r>
        <w:t>even</w:t>
      </w:r>
      <w:r w:rsidR="00DE5A5C">
        <w:t xml:space="preserve"> </w:t>
      </w:r>
      <w:r>
        <w:t>though</w:t>
      </w:r>
      <w:r w:rsidR="00DE5A5C">
        <w:t xml:space="preserve"> </w:t>
      </w:r>
      <w:r>
        <w:t>the</w:t>
      </w:r>
      <w:r w:rsidR="00DE5A5C">
        <w:t xml:space="preserve"> </w:t>
      </w:r>
      <w:r>
        <w:t>abolisher</w:t>
      </w:r>
      <w:r w:rsidR="00DE5A5C">
        <w:t xml:space="preserve"> </w:t>
      </w:r>
      <w:r>
        <w:t>had</w:t>
      </w:r>
      <w:r w:rsidR="00DE5A5C">
        <w:t xml:space="preserve"> </w:t>
      </w:r>
      <w:r>
        <w:t>made</w:t>
      </w:r>
      <w:r w:rsidR="00DE5A5C">
        <w:t xml:space="preserve"> </w:t>
      </w:r>
      <w:r>
        <w:t>it</w:t>
      </w:r>
      <w:r w:rsidR="00DE5A5C">
        <w:t xml:space="preserve"> </w:t>
      </w:r>
      <w:r>
        <w:t>absolut</w:t>
      </w:r>
      <w:r w:rsidR="00DC110B">
        <w:t>e</w:t>
      </w:r>
      <w:r w:rsidR="00DE5A5C">
        <w:t xml:space="preserve"> </w:t>
      </w:r>
      <w:r>
        <w:t>in</w:t>
      </w:r>
      <w:r w:rsidR="00DE5A5C">
        <w:t xml:space="preserve"> </w:t>
      </w:r>
      <w:r>
        <w:t>the</w:t>
      </w:r>
      <w:r w:rsidR="00DE5A5C">
        <w:t xml:space="preserve"> </w:t>
      </w:r>
      <w:r>
        <w:t>appearance.</w:t>
      </w:r>
      <w:r w:rsidR="00DE5A5C">
        <w:t xml:space="preserve"> </w:t>
      </w:r>
      <w:r>
        <w:t>Now,</w:t>
      </w:r>
      <w:r w:rsidR="00DE5A5C">
        <w:t xml:space="preserve"> </w:t>
      </w:r>
      <w:r>
        <w:t>the</w:t>
      </w:r>
      <w:r w:rsidR="00DE5A5C">
        <w:t xml:space="preserve"> </w:t>
      </w:r>
      <w:r>
        <w:t>proof</w:t>
      </w:r>
      <w:r w:rsidR="00DE5A5C">
        <w:t xml:space="preserve"> </w:t>
      </w:r>
      <w:r>
        <w:t>of</w:t>
      </w:r>
      <w:r w:rsidR="00DE5A5C">
        <w:t xml:space="preserve"> </w:t>
      </w:r>
      <w:r>
        <w:t>abolishment</w:t>
      </w:r>
      <w:r w:rsidR="00DE5A5C">
        <w:t xml:space="preserve"> </w:t>
      </w:r>
      <w:r>
        <w:t>indicates</w:t>
      </w:r>
      <w:r w:rsidR="00DE5A5C">
        <w:t xml:space="preserve"> </w:t>
      </w:r>
      <w:r>
        <w:t>and</w:t>
      </w:r>
      <w:r w:rsidR="00DE5A5C">
        <w:t xml:space="preserve"> </w:t>
      </w:r>
      <w:r>
        <w:t>reveals</w:t>
      </w:r>
      <w:r w:rsidR="00DE5A5C">
        <w:t xml:space="preserve"> </w:t>
      </w:r>
      <w:r>
        <w:t>th</w:t>
      </w:r>
      <w:r w:rsidR="00DC110B">
        <w:t>e</w:t>
      </w:r>
      <w:r w:rsidR="00DE5A5C">
        <w:t xml:space="preserve"> </w:t>
      </w:r>
      <w:r>
        <w:t>real</w:t>
      </w:r>
      <w:r w:rsidR="00DE5A5C">
        <w:t xml:space="preserve"> </w:t>
      </w:r>
      <w:r>
        <w:t>intent</w:t>
      </w:r>
      <w:r w:rsidR="00DE5A5C">
        <w:t xml:space="preserve"> </w:t>
      </w:r>
      <w:r>
        <w:t>of</w:t>
      </w:r>
      <w:r w:rsidR="00DE5A5C">
        <w:t xml:space="preserve"> </w:t>
      </w:r>
      <w:r>
        <w:t>the</w:t>
      </w:r>
      <w:r w:rsidR="00DE5A5C">
        <w:t xml:space="preserve"> </w:t>
      </w:r>
      <w:r>
        <w:t>abolisher,</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very</w:t>
      </w:r>
      <w:r w:rsidR="00DE5A5C">
        <w:t xml:space="preserve"> </w:t>
      </w:r>
      <w:r>
        <w:t>meaning</w:t>
      </w:r>
      <w:r w:rsidR="00DE5A5C">
        <w:t xml:space="preserve"> </w:t>
      </w:r>
      <w:r>
        <w:t>of</w:t>
      </w:r>
      <w:r w:rsidR="00DE5A5C">
        <w:t xml:space="preserve"> </w:t>
      </w:r>
      <w:r>
        <w:t>restriction</w:t>
      </w:r>
      <w:r w:rsidR="00DE5A5C">
        <w:t xml:space="preserve"> </w:t>
      </w:r>
      <w:r w:rsidR="00226521">
        <w:t>-</w:t>
      </w:r>
      <w:r w:rsidR="00DE5A5C">
        <w:t xml:space="preserve"> </w:t>
      </w:r>
      <w:r>
        <w:t>wit</w:t>
      </w:r>
      <w:r w:rsidR="00DC110B">
        <w:t>h</w:t>
      </w:r>
      <w:r w:rsidR="00DE5A5C">
        <w:t xml:space="preserve"> </w:t>
      </w:r>
      <w:r>
        <w:t>one</w:t>
      </w:r>
      <w:r w:rsidR="00DE5A5C">
        <w:t xml:space="preserve"> </w:t>
      </w:r>
      <w:r>
        <w:t>difference:</w:t>
      </w:r>
      <w:r w:rsidR="00DE5A5C">
        <w:t xml:space="preserve"> </w:t>
      </w:r>
      <w:r>
        <w:t>this</w:t>
      </w:r>
      <w:r w:rsidR="00DE5A5C">
        <w:t xml:space="preserve"> </w:t>
      </w:r>
      <w:r>
        <w:t>is</w:t>
      </w:r>
      <w:r w:rsidR="00DE5A5C">
        <w:t xml:space="preserve"> </w:t>
      </w:r>
      <w:r>
        <w:t>restriction</w:t>
      </w:r>
      <w:r w:rsidR="00DE5A5C">
        <w:t xml:space="preserve"> </w:t>
      </w:r>
      <w:r>
        <w:t>with</w:t>
      </w:r>
      <w:r w:rsidR="00DE5A5C">
        <w:t xml:space="preserve"> </w:t>
      </w:r>
      <w:r>
        <w:t>regard</w:t>
      </w:r>
      <w:r w:rsidR="00DE5A5C">
        <w:t xml:space="preserve"> </w:t>
      </w:r>
      <w:r>
        <w:t>to</w:t>
      </w:r>
      <w:r w:rsidR="00DE5A5C">
        <w:t xml:space="preserve"> </w:t>
      </w:r>
      <w:r>
        <w:t>time</w:t>
      </w:r>
      <w:r w:rsidR="00DE5A5C">
        <w:t xml:space="preserve"> </w:t>
      </w:r>
      <w:r>
        <w:t>and</w:t>
      </w:r>
      <w:r w:rsidR="00DE5A5C">
        <w:t xml:space="preserve"> </w:t>
      </w:r>
      <w:r>
        <w:t>not</w:t>
      </w:r>
      <w:r w:rsidR="00DE5A5C">
        <w:t xml:space="preserve"> </w:t>
      </w:r>
      <w:r>
        <w:t>states.</w:t>
      </w:r>
      <w:r w:rsidR="00DE5A5C">
        <w:t xml:space="preserve"> </w:t>
      </w:r>
      <w:r>
        <w:t>Thu</w:t>
      </w:r>
      <w:r w:rsidR="00DC110B">
        <w:t>s,</w:t>
      </w:r>
      <w:r w:rsidR="00DE5A5C">
        <w:t xml:space="preserve"> </w:t>
      </w:r>
      <w:r>
        <w:t>there</w:t>
      </w:r>
      <w:r w:rsidR="00DE5A5C">
        <w:t xml:space="preserve"> </w:t>
      </w:r>
      <w:r>
        <w:t>will</w:t>
      </w:r>
      <w:r w:rsidR="00DE5A5C">
        <w:t xml:space="preserve"> </w:t>
      </w:r>
      <w:r>
        <w:t>remain</w:t>
      </w:r>
      <w:r w:rsidR="00DE5A5C">
        <w:t xml:space="preserve"> </w:t>
      </w:r>
      <w:r>
        <w:t>no</w:t>
      </w:r>
      <w:r w:rsidR="00DE5A5C">
        <w:t xml:space="preserve"> </w:t>
      </w:r>
      <w:r>
        <w:t>difference</w:t>
      </w:r>
      <w:r w:rsidR="00DE5A5C">
        <w:t xml:space="preserve"> </w:t>
      </w:r>
      <w:r>
        <w:t>between</w:t>
      </w:r>
      <w:r w:rsidR="00DE5A5C">
        <w:t xml:space="preserve"> </w:t>
      </w:r>
      <w:r>
        <w:t>abolishment</w:t>
      </w:r>
      <w:r w:rsidR="00DE5A5C">
        <w:t xml:space="preserve"> </w:t>
      </w:r>
      <w:r>
        <w:t>and</w:t>
      </w:r>
      <w:r w:rsidR="00DE5A5C">
        <w:t xml:space="preserve"> </w:t>
      </w:r>
      <w:r>
        <w:t>restriction</w:t>
      </w:r>
      <w:r w:rsidR="00DE5A5C">
        <w:t xml:space="preserve"> </w:t>
      </w:r>
      <w:r>
        <w:t>but</w:t>
      </w:r>
      <w:r w:rsidR="00DE5A5C">
        <w:t xml:space="preserve"> </w:t>
      </w:r>
      <w:r>
        <w:t>i</w:t>
      </w:r>
      <w:r w:rsidR="00DC110B">
        <w:t>n</w:t>
      </w:r>
      <w:r w:rsidR="00DE5A5C">
        <w:t xml:space="preserve"> </w:t>
      </w:r>
      <w:r>
        <w:t>naming.</w:t>
      </w:r>
    </w:p>
    <w:p w:rsidR="00AC0545" w:rsidRDefault="00AC0545" w:rsidP="00157CE5">
      <w:pPr>
        <w:pStyle w:val="libNormal"/>
      </w:pPr>
      <w:r>
        <w:t>The</w:t>
      </w:r>
      <w:r w:rsidR="00DE5A5C">
        <w:t xml:space="preserve"> </w:t>
      </w:r>
      <w:r>
        <w:t>answer</w:t>
      </w:r>
      <w:r w:rsidR="00DE5A5C">
        <w:t xml:space="preserve"> </w:t>
      </w:r>
      <w:r>
        <w:t>is</w:t>
      </w:r>
      <w:r w:rsidR="00DE5A5C">
        <w:t xml:space="preserve"> </w:t>
      </w:r>
      <w:r>
        <w:t>that</w:t>
      </w:r>
      <w:r w:rsidR="00DE5A5C">
        <w:t xml:space="preserve"> </w:t>
      </w:r>
      <w:r>
        <w:t>although</w:t>
      </w:r>
      <w:r w:rsidR="00DE5A5C">
        <w:t xml:space="preserve"> </w:t>
      </w:r>
      <w:r>
        <w:t>the</w:t>
      </w:r>
      <w:r w:rsidR="00DE5A5C">
        <w:t xml:space="preserve"> </w:t>
      </w:r>
      <w:r>
        <w:t>abolished</w:t>
      </w:r>
      <w:r w:rsidR="00DE5A5C">
        <w:t xml:space="preserve"> </w:t>
      </w:r>
      <w:r>
        <w:t>precept’s</w:t>
      </w:r>
      <w:r w:rsidR="00DE5A5C">
        <w:t xml:space="preserve"> </w:t>
      </w:r>
      <w:r>
        <w:t>time</w:t>
      </w:r>
      <w:r w:rsidR="00DE5A5C">
        <w:t xml:space="preserve"> </w:t>
      </w:r>
      <w:r>
        <w:t>of</w:t>
      </w:r>
      <w:r w:rsidR="00DE5A5C">
        <w:t xml:space="preserve"> </w:t>
      </w:r>
      <w:r>
        <w:t>validit</w:t>
      </w:r>
      <w:r w:rsidR="00DC110B">
        <w:t>y</w:t>
      </w:r>
      <w:r w:rsidR="00DE5A5C">
        <w:t xml:space="preserve"> </w:t>
      </w:r>
      <w:r>
        <w:t>terminates</w:t>
      </w:r>
      <w:r w:rsidR="00DE5A5C">
        <w:t xml:space="preserve"> </w:t>
      </w:r>
      <w:r>
        <w:t>in</w:t>
      </w:r>
      <w:r w:rsidR="00DE5A5C">
        <w:t xml:space="preserve"> </w:t>
      </w:r>
      <w:r>
        <w:t>the</w:t>
      </w:r>
      <w:r w:rsidR="00DE5A5C">
        <w:t xml:space="preserve"> </w:t>
      </w:r>
      <w:r>
        <w:t>factuality</w:t>
      </w:r>
      <w:r w:rsidR="00DE5A5C">
        <w:t xml:space="preserve"> </w:t>
      </w:r>
      <w:r>
        <w:t>and</w:t>
      </w:r>
      <w:r w:rsidR="00DE5A5C">
        <w:t xml:space="preserve"> </w:t>
      </w:r>
      <w:r>
        <w:t>God</w:t>
      </w:r>
      <w:r w:rsidR="00DE5A5C">
        <w:t xml:space="preserve"> </w:t>
      </w:r>
      <w:r>
        <w:t>is</w:t>
      </w:r>
      <w:r w:rsidR="00DE5A5C">
        <w:t xml:space="preserve"> </w:t>
      </w:r>
      <w:r>
        <w:t>aware</w:t>
      </w:r>
      <w:r w:rsidR="00DE5A5C">
        <w:t xml:space="preserve"> </w:t>
      </w:r>
      <w:r>
        <w:t>of</w:t>
      </w:r>
      <w:r w:rsidR="00DE5A5C">
        <w:t xml:space="preserve"> </w:t>
      </w:r>
      <w:r>
        <w:t>that,</w:t>
      </w:r>
      <w:r w:rsidR="00DE5A5C">
        <w:t xml:space="preserve"> </w:t>
      </w:r>
      <w:r>
        <w:t>it</w:t>
      </w:r>
      <w:r w:rsidR="00DE5A5C">
        <w:t xml:space="preserve"> </w:t>
      </w:r>
      <w:r>
        <w:t>does</w:t>
      </w:r>
      <w:r w:rsidR="00DE5A5C">
        <w:t xml:space="preserve"> </w:t>
      </w:r>
      <w:r>
        <w:t>not</w:t>
      </w:r>
      <w:r w:rsidR="00DE5A5C">
        <w:t xml:space="preserve"> </w:t>
      </w:r>
      <w:r>
        <w:t>mea</w:t>
      </w:r>
      <w:r w:rsidR="00DC110B">
        <w:t>n</w:t>
      </w:r>
      <w:r w:rsidR="00DE5A5C">
        <w:t xml:space="preserve"> </w:t>
      </w:r>
      <w:r>
        <w:t>that</w:t>
      </w:r>
      <w:r w:rsidR="00DE5A5C">
        <w:t xml:space="preserve"> </w:t>
      </w:r>
      <w:r>
        <w:t>the</w:t>
      </w:r>
      <w:r w:rsidR="00DE5A5C">
        <w:t xml:space="preserve"> </w:t>
      </w:r>
      <w:r>
        <w:t>precept</w:t>
      </w:r>
      <w:r w:rsidR="00DE5A5C">
        <w:t xml:space="preserve"> </w:t>
      </w:r>
      <w:r>
        <w:t>is</w:t>
      </w:r>
      <w:r w:rsidR="00DE5A5C">
        <w:t xml:space="preserve"> </w:t>
      </w:r>
      <w:r>
        <w:t>temporal,</w:t>
      </w:r>
      <w:r w:rsidR="00DE5A5C">
        <w:t xml:space="preserve"> </w:t>
      </w:r>
      <w:r>
        <w:t>i.e.,</w:t>
      </w:r>
      <w:r w:rsidR="00DE5A5C">
        <w:t xml:space="preserve"> </w:t>
      </w:r>
      <w:r>
        <w:t>it</w:t>
      </w:r>
      <w:r w:rsidR="00DE5A5C">
        <w:t xml:space="preserve"> </w:t>
      </w:r>
      <w:r>
        <w:t>is</w:t>
      </w:r>
      <w:r w:rsidR="00DE5A5C">
        <w:t xml:space="preserve"> </w:t>
      </w:r>
      <w:r>
        <w:t>qualified</w:t>
      </w:r>
      <w:r w:rsidR="00DE5A5C">
        <w:t xml:space="preserve"> </w:t>
      </w:r>
      <w:r>
        <w:t>by</w:t>
      </w:r>
      <w:r w:rsidR="00DE5A5C">
        <w:t xml:space="preserve"> </w:t>
      </w:r>
      <w:r>
        <w:t>time</w:t>
      </w:r>
      <w:r w:rsidR="00DE5A5C">
        <w:t xml:space="preserve"> </w:t>
      </w:r>
      <w:r>
        <w:t>when</w:t>
      </w:r>
      <w:r w:rsidR="00DE5A5C">
        <w:t xml:space="preserve"> </w:t>
      </w:r>
      <w:r>
        <w:t>it</w:t>
      </w:r>
      <w:r w:rsidR="00DE5A5C">
        <w:t xml:space="preserve"> </w:t>
      </w:r>
      <w:r>
        <w:t>is</w:t>
      </w:r>
      <w:r w:rsidR="00DE5A5C">
        <w:t xml:space="preserve"> </w:t>
      </w:r>
      <w:r>
        <w:t>made.</w:t>
      </w:r>
    </w:p>
    <w:p w:rsidR="00AC0545" w:rsidRDefault="00AC0545" w:rsidP="00157CE5">
      <w:pPr>
        <w:pStyle w:val="libNormal"/>
      </w:pPr>
      <w:r>
        <w:t>Rather,</w:t>
      </w:r>
      <w:r w:rsidR="00DE5A5C">
        <w:t xml:space="preserve"> </w:t>
      </w:r>
      <w:r>
        <w:t>like</w:t>
      </w:r>
      <w:r w:rsidR="00DE5A5C">
        <w:t xml:space="preserve"> </w:t>
      </w:r>
      <w:r>
        <w:t>verity</w:t>
      </w:r>
      <w:r w:rsidR="00DE5A5C">
        <w:t xml:space="preserve"> </w:t>
      </w:r>
      <w:r>
        <w:t>propositions,</w:t>
      </w:r>
      <w:r w:rsidR="00DE5A5C">
        <w:t xml:space="preserve"> </w:t>
      </w:r>
      <w:r>
        <w:t>it</w:t>
      </w:r>
      <w:r w:rsidR="00DE5A5C">
        <w:t xml:space="preserve"> </w:t>
      </w:r>
      <w:r>
        <w:t>is</w:t>
      </w:r>
      <w:r w:rsidR="00DE5A5C">
        <w:t xml:space="preserve"> </w:t>
      </w:r>
      <w:r>
        <w:t>made</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good</w:t>
      </w:r>
      <w:r w:rsidR="00DE5A5C">
        <w:t xml:space="preserve"> </w:t>
      </w:r>
      <w:r>
        <w:t>i</w:t>
      </w:r>
      <w:r w:rsidR="00DC110B">
        <w:t>n</w:t>
      </w:r>
      <w:r w:rsidR="00DE5A5C">
        <w:t xml:space="preserve"> </w:t>
      </w:r>
      <w:r>
        <w:t>an</w:t>
      </w:r>
      <w:r w:rsidR="00DE5A5C">
        <w:t xml:space="preserve"> </w:t>
      </w:r>
      <w:r>
        <w:t>absolute</w:t>
      </w:r>
      <w:r w:rsidR="00DE5A5C">
        <w:t xml:space="preserve"> </w:t>
      </w:r>
      <w:r>
        <w:t>manner.</w:t>
      </w:r>
      <w:r w:rsidR="00DE5A5C">
        <w:t xml:space="preserve"> </w:t>
      </w:r>
      <w:r>
        <w:t>Hence,</w:t>
      </w:r>
      <w:r w:rsidR="00DE5A5C">
        <w:t xml:space="preserve"> </w:t>
      </w:r>
      <w:r>
        <w:t>it</w:t>
      </w:r>
      <w:r w:rsidR="00DE5A5C">
        <w:t xml:space="preserve"> </w:t>
      </w:r>
      <w:r>
        <w:t>remains</w:t>
      </w:r>
      <w:r w:rsidR="00DE5A5C">
        <w:t xml:space="preserve"> </w:t>
      </w:r>
      <w:r>
        <w:t>established</w:t>
      </w:r>
      <w:r w:rsidR="00DE5A5C">
        <w:t xml:space="preserve"> </w:t>
      </w:r>
      <w:r>
        <w:t>while</w:t>
      </w:r>
      <w:r w:rsidR="00DE5A5C">
        <w:t xml:space="preserve"> </w:t>
      </w:r>
      <w:r>
        <w:t>the</w:t>
      </w:r>
      <w:r w:rsidR="00DE5A5C">
        <w:t xml:space="preserve"> </w:t>
      </w:r>
      <w:r>
        <w:t>good</w:t>
      </w:r>
      <w:r w:rsidR="00DE5A5C">
        <w:t xml:space="preserve"> </w:t>
      </w:r>
      <w:r>
        <w:t>exists,</w:t>
      </w:r>
      <w:r w:rsidR="00DE5A5C">
        <w:t xml:space="preserve"> </w:t>
      </w:r>
      <w:r>
        <w:t>lik</w:t>
      </w:r>
      <w:r w:rsidR="00DC110B">
        <w:t>e</w:t>
      </w:r>
      <w:r w:rsidR="00DE5A5C">
        <w:t xml:space="preserve"> </w:t>
      </w:r>
      <w:r>
        <w:t>other</w:t>
      </w:r>
      <w:r w:rsidR="00DE5A5C">
        <w:t xml:space="preserve"> </w:t>
      </w:r>
      <w:r>
        <w:t>precepts</w:t>
      </w:r>
      <w:r w:rsidR="00DE5A5C">
        <w:t xml:space="preserve"> </w:t>
      </w:r>
      <w:r>
        <w:t>which</w:t>
      </w:r>
      <w:r w:rsidR="00DE5A5C">
        <w:t xml:space="preserve"> </w:t>
      </w:r>
      <w:r>
        <w:t>are</w:t>
      </w:r>
      <w:r w:rsidR="00DE5A5C">
        <w:t xml:space="preserve"> </w:t>
      </w:r>
      <w:r>
        <w:t>made</w:t>
      </w:r>
      <w:r w:rsidR="00DE5A5C">
        <w:t xml:space="preserve"> </w:t>
      </w:r>
      <w:r>
        <w:t>in</w:t>
      </w:r>
      <w:r w:rsidR="00DE5A5C">
        <w:t xml:space="preserve"> </w:t>
      </w:r>
      <w:r>
        <w:t>accordance</w:t>
      </w:r>
      <w:r w:rsidR="00DE5A5C">
        <w:t xml:space="preserve"> </w:t>
      </w:r>
      <w:r>
        <w:t>with</w:t>
      </w:r>
      <w:r w:rsidR="00DE5A5C">
        <w:t xml:space="preserve"> </w:t>
      </w:r>
      <w:r>
        <w:t>their</w:t>
      </w:r>
      <w:r w:rsidR="00DE5A5C">
        <w:t xml:space="preserve"> </w:t>
      </w:r>
      <w:r>
        <w:t>goods.</w:t>
      </w:r>
      <w:r w:rsidR="00DE5A5C">
        <w:t xml:space="preserve"> </w:t>
      </w:r>
      <w:r>
        <w:t>Therefor</w:t>
      </w:r>
      <w:r w:rsidR="00DC110B">
        <w:t>e,</w:t>
      </w:r>
      <w:r w:rsidR="00DE5A5C">
        <w:t xml:space="preserve"> </w:t>
      </w:r>
      <w:r>
        <w:t>had</w:t>
      </w:r>
      <w:r w:rsidR="00DE5A5C">
        <w:t xml:space="preserve"> </w:t>
      </w:r>
      <w:r>
        <w:t>the</w:t>
      </w:r>
      <w:r w:rsidR="00DE5A5C">
        <w:t xml:space="preserve"> </w:t>
      </w:r>
      <w:r>
        <w:t>good</w:t>
      </w:r>
      <w:r w:rsidR="00DE5A5C">
        <w:t xml:space="preserve"> </w:t>
      </w:r>
      <w:r>
        <w:t>been</w:t>
      </w:r>
      <w:r w:rsidR="00DE5A5C">
        <w:t xml:space="preserve"> </w:t>
      </w:r>
      <w:r>
        <w:t>destined</w:t>
      </w:r>
      <w:r w:rsidR="00DE5A5C">
        <w:t xml:space="preserve"> </w:t>
      </w:r>
      <w:r>
        <w:t>to</w:t>
      </w:r>
      <w:r w:rsidR="00DE5A5C">
        <w:t xml:space="preserve"> </w:t>
      </w:r>
      <w:r>
        <w:t>last,</w:t>
      </w:r>
      <w:r w:rsidR="00DE5A5C">
        <w:t xml:space="preserve"> </w:t>
      </w:r>
      <w:r>
        <w:t>the</w:t>
      </w:r>
      <w:r w:rsidR="00DE5A5C">
        <w:t xml:space="preserve"> </w:t>
      </w:r>
      <w:r>
        <w:t>good</w:t>
      </w:r>
      <w:r w:rsidR="00DE5A5C">
        <w:t xml:space="preserve"> </w:t>
      </w:r>
      <w:r>
        <w:t>would</w:t>
      </w:r>
      <w:r w:rsidR="00DE5A5C">
        <w:t xml:space="preserve"> </w:t>
      </w:r>
      <w:r>
        <w:t>have</w:t>
      </w:r>
      <w:r w:rsidR="00DE5A5C">
        <w:t xml:space="preserve"> </w:t>
      </w:r>
      <w:r>
        <w:t>been</w:t>
      </w:r>
      <w:r w:rsidR="00DE5A5C">
        <w:t xml:space="preserve"> </w:t>
      </w:r>
      <w:r>
        <w:lastRenderedPageBreak/>
        <w:t>remainin</w:t>
      </w:r>
      <w:r w:rsidR="00DC110B">
        <w:t>g</w:t>
      </w:r>
      <w:r w:rsidR="00DE5A5C">
        <w:t xml:space="preserve"> </w:t>
      </w:r>
      <w:r>
        <w:t>constant.</w:t>
      </w:r>
      <w:r w:rsidR="00DE5A5C">
        <w:t xml:space="preserve"> </w:t>
      </w:r>
      <w:r>
        <w:t>However,</w:t>
      </w:r>
      <w:r w:rsidR="00DE5A5C">
        <w:t xml:space="preserve"> </w:t>
      </w:r>
      <w:r>
        <w:t>since</w:t>
      </w:r>
      <w:r w:rsidR="00DE5A5C">
        <w:t xml:space="preserve"> </w:t>
      </w:r>
      <w:r>
        <w:t>the</w:t>
      </w:r>
      <w:r w:rsidR="00DE5A5C">
        <w:t xml:space="preserve"> </w:t>
      </w:r>
      <w:r>
        <w:t>divine</w:t>
      </w:r>
      <w:r w:rsidR="00DE5A5C">
        <w:t xml:space="preserve"> </w:t>
      </w:r>
      <w:r>
        <w:t>lawgiver</w:t>
      </w:r>
      <w:r w:rsidR="00DE5A5C">
        <w:t xml:space="preserve"> </w:t>
      </w:r>
      <w:r>
        <w:t>knows</w:t>
      </w:r>
      <w:r w:rsidR="00DE5A5C">
        <w:t xml:space="preserve"> </w:t>
      </w:r>
      <w:r>
        <w:t>that</w:t>
      </w:r>
      <w:r w:rsidR="00DE5A5C">
        <w:t xml:space="preserve"> </w:t>
      </w:r>
      <w:r>
        <w:t>the</w:t>
      </w:r>
      <w:r w:rsidR="00DE5A5C">
        <w:t xml:space="preserve"> </w:t>
      </w:r>
      <w:r>
        <w:t>time</w:t>
      </w:r>
      <w:r w:rsidR="00DE5A5C">
        <w:t xml:space="preserve"> </w:t>
      </w:r>
      <w:r>
        <w:t>of</w:t>
      </w:r>
      <w:r w:rsidR="00DE5A5C">
        <w:t xml:space="preserve"> </w:t>
      </w:r>
      <w:r>
        <w:t>validit</w:t>
      </w:r>
      <w:r w:rsidR="00DC110B">
        <w:t>y</w:t>
      </w:r>
      <w:r w:rsidR="00DE5A5C">
        <w:t xml:space="preserve"> </w:t>
      </w:r>
      <w:r>
        <w:t>of</w:t>
      </w:r>
      <w:r w:rsidR="00DE5A5C">
        <w:t xml:space="preserve"> </w:t>
      </w:r>
      <w:r>
        <w:t>good</w:t>
      </w:r>
      <w:r w:rsidR="00DE5A5C">
        <w:t xml:space="preserve"> </w:t>
      </w:r>
      <w:r>
        <w:t>terminates,</w:t>
      </w:r>
      <w:r w:rsidR="00DE5A5C">
        <w:t xml:space="preserve"> </w:t>
      </w:r>
      <w:r>
        <w:t>He</w:t>
      </w:r>
      <w:r w:rsidR="00DE5A5C">
        <w:t xml:space="preserve"> </w:t>
      </w:r>
      <w:r>
        <w:t>removes</w:t>
      </w:r>
      <w:r w:rsidR="00DE5A5C">
        <w:t xml:space="preserve"> </w:t>
      </w:r>
      <w:r>
        <w:t>the</w:t>
      </w:r>
      <w:r w:rsidR="00DE5A5C">
        <w:t xml:space="preserve"> </w:t>
      </w:r>
      <w:r>
        <w:t>precept</w:t>
      </w:r>
      <w:r w:rsidR="00DE5A5C">
        <w:t xml:space="preserve"> </w:t>
      </w:r>
      <w:r>
        <w:t>and</w:t>
      </w:r>
      <w:r w:rsidR="00DE5A5C">
        <w:t xml:space="preserve"> </w:t>
      </w:r>
      <w:r>
        <w:t>abolishes</w:t>
      </w:r>
      <w:r w:rsidR="00DE5A5C">
        <w:t xml:space="preserve"> </w:t>
      </w:r>
      <w:r>
        <w:t>it.</w:t>
      </w:r>
    </w:p>
    <w:p w:rsidR="00AC0545" w:rsidRDefault="00AC0545" w:rsidP="00157CE5">
      <w:pPr>
        <w:pStyle w:val="libNormal"/>
      </w:pPr>
      <w:r>
        <w:t>This</w:t>
      </w:r>
      <w:r w:rsidR="00DE5A5C">
        <w:t xml:space="preserve"> </w:t>
      </w:r>
      <w:r>
        <w:t>clarifies</w:t>
      </w:r>
      <w:r w:rsidR="00DE5A5C">
        <w:t xml:space="preserve"> </w:t>
      </w:r>
      <w:r>
        <w:t>the</w:t>
      </w:r>
      <w:r w:rsidR="00DE5A5C">
        <w:t xml:space="preserve"> </w:t>
      </w:r>
      <w:r>
        <w:t>difference</w:t>
      </w:r>
      <w:r w:rsidR="00DE5A5C">
        <w:t xml:space="preserve"> </w:t>
      </w:r>
      <w:r>
        <w:t>between</w:t>
      </w:r>
      <w:r w:rsidR="00DE5A5C">
        <w:t xml:space="preserve"> </w:t>
      </w:r>
      <w:r>
        <w:t>abolishment</w:t>
      </w:r>
      <w:r w:rsidR="00DE5A5C">
        <w:t xml:space="preserve"> </w:t>
      </w:r>
      <w:r>
        <w:t>and</w:t>
      </w:r>
      <w:r w:rsidR="00DE5A5C">
        <w:t xml:space="preserve"> </w:t>
      </w:r>
      <w:r>
        <w:t>restriction.</w:t>
      </w:r>
      <w:r w:rsidR="00DE5A5C">
        <w:t xml:space="preserve"> </w:t>
      </w:r>
      <w:r>
        <w:t>The</w:t>
      </w:r>
      <w:r w:rsidR="00DE5A5C">
        <w:t xml:space="preserve"> </w:t>
      </w:r>
      <w:r>
        <w:t>precep</w:t>
      </w:r>
      <w:r w:rsidR="00DC110B">
        <w:t>t</w:t>
      </w:r>
      <w:r w:rsidR="00DE5A5C">
        <w:t xml:space="preserve"> </w:t>
      </w:r>
      <w:r>
        <w:t>in</w:t>
      </w:r>
      <w:r w:rsidR="00DE5A5C">
        <w:t xml:space="preserve"> </w:t>
      </w:r>
      <w:r>
        <w:t>the</w:t>
      </w:r>
      <w:r w:rsidR="00DE5A5C">
        <w:t xml:space="preserve"> </w:t>
      </w:r>
      <w:r>
        <w:t>latter</w:t>
      </w:r>
      <w:r w:rsidR="00DE5A5C">
        <w:t xml:space="preserve"> </w:t>
      </w:r>
      <w:r>
        <w:t>has</w:t>
      </w:r>
      <w:r w:rsidR="00DE5A5C">
        <w:t xml:space="preserve"> </w:t>
      </w:r>
      <w:r>
        <w:t>been</w:t>
      </w:r>
      <w:r w:rsidR="00DE5A5C">
        <w:t xml:space="preserve"> </w:t>
      </w:r>
      <w:r>
        <w:t>made</w:t>
      </w:r>
      <w:r w:rsidR="00DE5A5C">
        <w:t xml:space="preserve"> </w:t>
      </w:r>
      <w:r>
        <w:t>qualified</w:t>
      </w:r>
      <w:r w:rsidR="00DE5A5C">
        <w:t xml:space="preserve"> </w:t>
      </w:r>
      <w:r>
        <w:t>and</w:t>
      </w:r>
      <w:r w:rsidR="00DE5A5C">
        <w:t xml:space="preserve"> </w:t>
      </w:r>
      <w:r>
        <w:t>restricted</w:t>
      </w:r>
      <w:r w:rsidR="00DE5A5C">
        <w:t xml:space="preserve"> </w:t>
      </w:r>
      <w:r>
        <w:t>from</w:t>
      </w:r>
      <w:r w:rsidR="00DE5A5C">
        <w:t xml:space="preserve"> </w:t>
      </w:r>
      <w:r>
        <w:t>the</w:t>
      </w:r>
      <w:r w:rsidR="00DE5A5C">
        <w:t xml:space="preserve"> </w:t>
      </w:r>
      <w:r>
        <w:t>very</w:t>
      </w:r>
      <w:r w:rsidR="00DE5A5C">
        <w:t xml:space="preserve"> </w:t>
      </w:r>
      <w:r>
        <w:t>beginnin</w:t>
      </w:r>
      <w:r w:rsidR="00DC110B">
        <w:t>g</w:t>
      </w:r>
      <w:r w:rsidR="00DE5A5C">
        <w:t xml:space="preserve"> </w:t>
      </w:r>
      <w:r>
        <w:t>while</w:t>
      </w:r>
      <w:r w:rsidR="00DE5A5C">
        <w:t xml:space="preserve"> </w:t>
      </w:r>
      <w:r>
        <w:t>the</w:t>
      </w:r>
      <w:r w:rsidR="00DE5A5C">
        <w:t xml:space="preserve"> </w:t>
      </w:r>
      <w:r>
        <w:t>term</w:t>
      </w:r>
      <w:r w:rsidR="00DE5A5C">
        <w:t xml:space="preserve"> </w:t>
      </w:r>
      <w:r>
        <w:t>has</w:t>
      </w:r>
      <w:r w:rsidR="00DE5A5C">
        <w:t xml:space="preserve"> </w:t>
      </w:r>
      <w:r>
        <w:t>been</w:t>
      </w:r>
      <w:r w:rsidR="00DE5A5C">
        <w:t xml:space="preserve"> </w:t>
      </w:r>
      <w:r>
        <w:t>apparently</w:t>
      </w:r>
      <w:r w:rsidR="00DE5A5C">
        <w:t xml:space="preserve"> </w:t>
      </w:r>
      <w:r>
        <w:t>general.</w:t>
      </w:r>
      <w:r w:rsidR="00DE5A5C">
        <w:t xml:space="preserve"> </w:t>
      </w:r>
      <w:r>
        <w:t>Then,</w:t>
      </w:r>
      <w:r w:rsidR="00DE5A5C">
        <w:t xml:space="preserve"> </w:t>
      </w:r>
      <w:r>
        <w:t>the</w:t>
      </w:r>
      <w:r w:rsidR="00DE5A5C">
        <w:t xml:space="preserve"> </w:t>
      </w:r>
      <w:r>
        <w:t>restricting</w:t>
      </w:r>
      <w:r w:rsidR="00DE5A5C">
        <w:t xml:space="preserve"> </w:t>
      </w:r>
      <w:r>
        <w:t>proof</w:t>
      </w:r>
      <w:r w:rsidR="00DE5A5C">
        <w:t xml:space="preserve"> </w:t>
      </w:r>
      <w:r>
        <w:t>come</w:t>
      </w:r>
      <w:r w:rsidR="00DC110B">
        <w:t>s</w:t>
      </w:r>
      <w:r w:rsidR="00DE5A5C">
        <w:t xml:space="preserve"> </w:t>
      </w:r>
      <w:r>
        <w:t>and</w:t>
      </w:r>
      <w:r w:rsidR="00DE5A5C">
        <w:t xml:space="preserve"> </w:t>
      </w:r>
      <w:r>
        <w:t>reveals</w:t>
      </w:r>
      <w:r w:rsidR="00DE5A5C">
        <w:t xml:space="preserve"> </w:t>
      </w:r>
      <w:r>
        <w:t>the</w:t>
      </w:r>
      <w:r w:rsidR="00DE5A5C">
        <w:t xml:space="preserve"> </w:t>
      </w:r>
      <w:r>
        <w:t>intent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rsidR="00226521">
        <w:t>-</w:t>
      </w:r>
      <w:r w:rsidR="00DE5A5C">
        <w:t xml:space="preserve"> </w:t>
      </w:r>
      <w:r>
        <w:t>it</w:t>
      </w:r>
      <w:r w:rsidR="00DE5A5C">
        <w:t xml:space="preserve"> </w:t>
      </w:r>
      <w:r>
        <w:t>does</w:t>
      </w:r>
      <w:r w:rsidR="00DE5A5C">
        <w:t xml:space="preserve"> </w:t>
      </w:r>
      <w:r>
        <w:t>not</w:t>
      </w:r>
      <w:r w:rsidR="00DE5A5C">
        <w:t xml:space="preserve"> </w:t>
      </w:r>
      <w:r>
        <w:t>remove</w:t>
      </w:r>
      <w:r w:rsidR="00DE5A5C">
        <w:t xml:space="preserve"> </w:t>
      </w:r>
      <w:r>
        <w:t>what</w:t>
      </w:r>
      <w:r w:rsidR="00DE5A5C">
        <w:t xml:space="preserve"> </w:t>
      </w:r>
      <w:r>
        <w:t>has</w:t>
      </w:r>
      <w:r w:rsidR="00DE5A5C">
        <w:t xml:space="preserve"> </w:t>
      </w:r>
      <w:r>
        <w:t>bee</w:t>
      </w:r>
      <w:r w:rsidR="00DC110B">
        <w:t>n</w:t>
      </w:r>
      <w:r w:rsidR="00DE5A5C">
        <w:t xml:space="preserve"> </w:t>
      </w:r>
      <w:r>
        <w:t>established</w:t>
      </w:r>
      <w:r w:rsidR="00DE5A5C">
        <w:t xml:space="preserve"> </w:t>
      </w:r>
      <w:r>
        <w:t>in</w:t>
      </w:r>
      <w:r w:rsidR="00DE5A5C">
        <w:t xml:space="preserve"> </w:t>
      </w:r>
      <w:r>
        <w:t>the</w:t>
      </w:r>
      <w:r w:rsidR="00DE5A5C">
        <w:t xml:space="preserve"> </w:t>
      </w:r>
      <w:r>
        <w:t>factuality.</w:t>
      </w:r>
      <w:r w:rsidR="00DE5A5C">
        <w:t xml:space="preserve"> </w:t>
      </w:r>
      <w:r>
        <w:t>In</w:t>
      </w:r>
      <w:r w:rsidR="00DE5A5C">
        <w:t xml:space="preserve"> </w:t>
      </w:r>
      <w:r>
        <w:t>the</w:t>
      </w:r>
      <w:r w:rsidR="00DE5A5C">
        <w:t xml:space="preserve"> </w:t>
      </w:r>
      <w:r>
        <w:t>former,</w:t>
      </w:r>
      <w:r w:rsidR="00DE5A5C">
        <w:t xml:space="preserve"> </w:t>
      </w:r>
      <w:r>
        <w:t>however,</w:t>
      </w:r>
      <w:r w:rsidR="00DE5A5C">
        <w:t xml:space="preserve"> </w:t>
      </w:r>
      <w:r>
        <w:t>since</w:t>
      </w:r>
      <w:r w:rsidR="00DE5A5C">
        <w:t xml:space="preserve"> </w:t>
      </w:r>
      <w:r>
        <w:t>the</w:t>
      </w:r>
      <w:r w:rsidR="00DE5A5C">
        <w:t xml:space="preserve"> </w:t>
      </w:r>
      <w:r>
        <w:t>precept</w:t>
      </w:r>
      <w:r w:rsidR="00DE5A5C">
        <w:t xml:space="preserve"> </w:t>
      </w:r>
      <w:r>
        <w:t>has</w:t>
      </w:r>
      <w:r w:rsidR="00DE5A5C">
        <w:t xml:space="preserve"> </w:t>
      </w:r>
      <w:r>
        <w:t>bee</w:t>
      </w:r>
      <w:r w:rsidR="00DC110B">
        <w:t>n</w:t>
      </w:r>
      <w:r w:rsidR="00DE5A5C">
        <w:t xml:space="preserve"> </w:t>
      </w:r>
      <w:r>
        <w:t>made</w:t>
      </w:r>
      <w:r w:rsidR="00DE5A5C">
        <w:t xml:space="preserve"> </w:t>
      </w:r>
      <w:r>
        <w:t>absolute,</w:t>
      </w:r>
      <w:r w:rsidR="00DE5A5C">
        <w:t xml:space="preserve"> </w:t>
      </w:r>
      <w:r>
        <w:t>it</w:t>
      </w:r>
      <w:r w:rsidR="00DE5A5C">
        <w:t xml:space="preserve"> </w:t>
      </w:r>
      <w:r>
        <w:t>is</w:t>
      </w:r>
      <w:r w:rsidR="00DE5A5C">
        <w:t xml:space="preserve"> </w:t>
      </w:r>
      <w:r>
        <w:t>supposed</w:t>
      </w:r>
      <w:r w:rsidR="00DE5A5C">
        <w:t xml:space="preserve"> </w:t>
      </w:r>
      <w:r>
        <w:t>to</w:t>
      </w:r>
      <w:r w:rsidR="00DE5A5C">
        <w:t xml:space="preserve"> </w:t>
      </w:r>
      <w:r>
        <w:t>remain</w:t>
      </w:r>
      <w:r w:rsidR="00DE5A5C">
        <w:t xml:space="preserve"> </w:t>
      </w:r>
      <w:r>
        <w:t>established</w:t>
      </w:r>
      <w:r w:rsidR="00DE5A5C">
        <w:t xml:space="preserve"> </w:t>
      </w:r>
      <w:r>
        <w:t>should</w:t>
      </w:r>
      <w:r w:rsidR="00DE5A5C">
        <w:t xml:space="preserve"> </w:t>
      </w:r>
      <w:r>
        <w:t>it</w:t>
      </w:r>
      <w:r w:rsidR="00DE5A5C">
        <w:t xml:space="preserve"> </w:t>
      </w:r>
      <w:r>
        <w:t>not</w:t>
      </w:r>
      <w:r w:rsidR="00DE5A5C">
        <w:t xml:space="preserve"> </w:t>
      </w:r>
      <w:r>
        <w:t>be</w:t>
      </w:r>
      <w:r w:rsidR="00DE5A5C">
        <w:t xml:space="preserve"> </w:t>
      </w:r>
      <w:r>
        <w:t>removed</w:t>
      </w:r>
      <w:r w:rsidR="00DE5A5C">
        <w:t xml:space="preserve"> </w:t>
      </w:r>
      <w:r>
        <w:t>b</w:t>
      </w:r>
      <w:r w:rsidR="00DC110B">
        <w:t>y</w:t>
      </w:r>
      <w:r w:rsidR="00DE5A5C">
        <w:t xml:space="preserve"> </w:t>
      </w:r>
      <w:r>
        <w:t>abolishment.</w:t>
      </w:r>
      <w:r w:rsidR="00DE5A5C">
        <w:t xml:space="preserve"> </w:t>
      </w:r>
      <w:r>
        <w:t>Thus,</w:t>
      </w:r>
      <w:r w:rsidR="00DE5A5C">
        <w:t xml:space="preserve"> </w:t>
      </w:r>
      <w:r>
        <w:t>abolishment</w:t>
      </w:r>
      <w:r w:rsidR="00DE5A5C">
        <w:t xml:space="preserve"> </w:t>
      </w:r>
      <w:r>
        <w:t>is</w:t>
      </w:r>
      <w:r w:rsidR="00DE5A5C">
        <w:t xml:space="preserve"> </w:t>
      </w:r>
      <w:r>
        <w:t>elimination</w:t>
      </w:r>
      <w:r w:rsidR="00DE5A5C">
        <w:t xml:space="preserve"> </w:t>
      </w:r>
      <w:r>
        <w:t>of</w:t>
      </w:r>
      <w:r w:rsidR="00DE5A5C">
        <w:t xml:space="preserve"> </w:t>
      </w:r>
      <w:r>
        <w:t>what</w:t>
      </w:r>
      <w:r w:rsidR="00DE5A5C">
        <w:t xml:space="preserve"> </w:t>
      </w:r>
      <w:r>
        <w:t>is</w:t>
      </w:r>
      <w:r w:rsidR="00DE5A5C">
        <w:t xml:space="preserve"> </w:t>
      </w:r>
      <w:r>
        <w:t>established</w:t>
      </w:r>
      <w:r w:rsidR="00DE5A5C">
        <w:t xml:space="preserve"> </w:t>
      </w:r>
      <w:r>
        <w:t>(as</w:t>
      </w:r>
      <w:r w:rsidR="00DE5A5C">
        <w:t xml:space="preserve"> </w:t>
      </w:r>
      <w:r>
        <w:t>said</w:t>
      </w:r>
      <w:r w:rsidR="00DE5A5C">
        <w:t xml:space="preserve"> </w:t>
      </w:r>
      <w:r>
        <w:t>i</w:t>
      </w:r>
      <w:r w:rsidR="00DC110B">
        <w:t>n</w:t>
      </w:r>
      <w:r w:rsidR="00DE5A5C">
        <w:t xml:space="preserve"> </w:t>
      </w:r>
      <w:r>
        <w:t>the</w:t>
      </w:r>
      <w:r w:rsidR="00DE5A5C">
        <w:t xml:space="preserve"> </w:t>
      </w:r>
      <w:r>
        <w:t>verse:</w:t>
      </w:r>
      <w:r w:rsidR="00DE5A5C">
        <w:t xml:space="preserve"> </w:t>
      </w:r>
      <w:r>
        <w:t>“God</w:t>
      </w:r>
      <w:r w:rsidR="00DE5A5C">
        <w:t xml:space="preserve"> </w:t>
      </w:r>
      <w:r>
        <w:t>eliminates</w:t>
      </w:r>
      <w:r w:rsidR="00DE5A5C">
        <w:t xml:space="preserve"> </w:t>
      </w:r>
      <w:r>
        <w:t>and</w:t>
      </w:r>
      <w:r w:rsidR="00DE5A5C">
        <w:t xml:space="preserve"> </w:t>
      </w:r>
      <w:r>
        <w:t>establishes</w:t>
      </w:r>
      <w:r w:rsidR="00DE5A5C">
        <w:t xml:space="preserve"> </w:t>
      </w:r>
      <w:r>
        <w:t>whatsoever</w:t>
      </w:r>
      <w:r w:rsidR="00DE5A5C">
        <w:t xml:space="preserve"> </w:t>
      </w:r>
      <w:r>
        <w:t>He</w:t>
      </w:r>
      <w:r w:rsidR="00DE5A5C">
        <w:t xml:space="preserve"> </w:t>
      </w:r>
      <w:r>
        <w:t>wishes”</w:t>
      </w:r>
      <w:r w:rsidR="00DE5A5C">
        <w:t xml:space="preserve"> </w:t>
      </w:r>
      <w:r>
        <w:t>13:</w:t>
      </w:r>
      <w:r w:rsidR="00DE5A5C">
        <w:t xml:space="preserve"> </w:t>
      </w:r>
      <w:r>
        <w:t>39).</w:t>
      </w:r>
      <w:r w:rsidR="00DE5A5C">
        <w:t xml:space="preserve"> </w:t>
      </w:r>
      <w:r>
        <w:t>Her</w:t>
      </w:r>
      <w:r w:rsidR="00DC110B">
        <w:t>e,</w:t>
      </w:r>
      <w:r w:rsidR="00DE5A5C">
        <w:t xml:space="preserve"> </w:t>
      </w:r>
      <w:r>
        <w:t>the</w:t>
      </w:r>
      <w:r w:rsidR="00DE5A5C">
        <w:t xml:space="preserve"> </w:t>
      </w:r>
      <w:r>
        <w:t>very</w:t>
      </w:r>
      <w:r w:rsidR="00DE5A5C">
        <w:t xml:space="preserve"> </w:t>
      </w:r>
      <w:r>
        <w:t>realization</w:t>
      </w:r>
      <w:r w:rsidR="00DE5A5C">
        <w:t xml:space="preserve"> </w:t>
      </w:r>
      <w:r>
        <w:t>of</w:t>
      </w:r>
      <w:r w:rsidR="00DE5A5C">
        <w:t xml:space="preserve"> </w:t>
      </w:r>
      <w:r>
        <w:t>the</w:t>
      </w:r>
      <w:r w:rsidR="00DE5A5C">
        <w:t xml:space="preserve"> </w:t>
      </w:r>
      <w:r>
        <w:t>precept</w:t>
      </w:r>
      <w:r w:rsidR="00DE5A5C">
        <w:t xml:space="preserve"> </w:t>
      </w:r>
      <w:r>
        <w:t>necessitates</w:t>
      </w:r>
      <w:r w:rsidR="00DE5A5C">
        <w:t xml:space="preserve"> </w:t>
      </w:r>
      <w:r>
        <w:t>subsistence</w:t>
      </w:r>
      <w:r w:rsidR="00DE5A5C">
        <w:t xml:space="preserve"> </w:t>
      </w:r>
      <w:r>
        <w:t>without</w:t>
      </w:r>
      <w:r w:rsidR="00DE5A5C">
        <w:t xml:space="preserve"> </w:t>
      </w:r>
      <w:r>
        <w:t>there</w:t>
      </w:r>
      <w:r w:rsidR="00DE5A5C">
        <w:t xml:space="preserve"> </w:t>
      </w:r>
      <w:r>
        <w:t>bein</w:t>
      </w:r>
      <w:r w:rsidR="00DC110B">
        <w:t>g</w:t>
      </w:r>
      <w:r w:rsidR="00DE5A5C">
        <w:t xml:space="preserve"> </w:t>
      </w:r>
      <w:r>
        <w:t>any</w:t>
      </w:r>
      <w:r w:rsidR="00DE5A5C">
        <w:t xml:space="preserve"> </w:t>
      </w:r>
      <w:r>
        <w:t>literal</w:t>
      </w:r>
      <w:r w:rsidR="00DE5A5C">
        <w:t xml:space="preserve"> </w:t>
      </w:r>
      <w:r>
        <w:t>denotation</w:t>
      </w:r>
      <w:r w:rsidR="00DE5A5C">
        <w:t xml:space="preserve"> </w:t>
      </w:r>
      <w:r>
        <w:t>of</w:t>
      </w:r>
      <w:r w:rsidR="00DE5A5C">
        <w:t xml:space="preserve"> </w:t>
      </w:r>
      <w:r>
        <w:t>generality</w:t>
      </w:r>
      <w:r w:rsidR="00DE5A5C">
        <w:t xml:space="preserve"> </w:t>
      </w:r>
      <w:r>
        <w:t>or</w:t>
      </w:r>
      <w:r w:rsidR="00DE5A5C">
        <w:t xml:space="preserve"> </w:t>
      </w:r>
      <w:r>
        <w:t>absoluteness.</w:t>
      </w:r>
    </w:p>
    <w:p w:rsidR="007B0B6F" w:rsidRPr="00A759C0" w:rsidRDefault="00AC0545" w:rsidP="00C67E5B">
      <w:pPr>
        <w:pStyle w:val="Heading3"/>
      </w:pPr>
      <w:bookmarkStart w:id="109" w:name="_Toc477687387"/>
      <w:r w:rsidRPr="00A759C0">
        <w:t>Principality</w:t>
      </w:r>
      <w:r w:rsidR="00DE5A5C" w:rsidRPr="00A759C0">
        <w:t xml:space="preserve"> </w:t>
      </w:r>
      <w:r w:rsidRPr="00A759C0">
        <w:t>of</w:t>
      </w:r>
      <w:r w:rsidR="00DE5A5C" w:rsidRPr="00A759C0">
        <w:t xml:space="preserve"> </w:t>
      </w:r>
      <w:r w:rsidRPr="00A759C0">
        <w:t>Non</w:t>
      </w:r>
      <w:r w:rsidR="00226521" w:rsidRPr="00A759C0">
        <w:t>-</w:t>
      </w:r>
      <w:r w:rsidRPr="00A759C0">
        <w:t>Abolishment</w:t>
      </w:r>
      <w:bookmarkEnd w:id="109"/>
    </w:p>
    <w:p w:rsidR="007B0B6F" w:rsidRDefault="00AC0545" w:rsidP="00157CE5">
      <w:pPr>
        <w:pStyle w:val="libNormal"/>
      </w:pPr>
      <w:r>
        <w:t>It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consensus</w:t>
      </w:r>
      <w:r w:rsidR="00DE5A5C">
        <w:t xml:space="preserve"> </w:t>
      </w:r>
      <w:r>
        <w:t>among</w:t>
      </w:r>
      <w:r w:rsidR="00DE5A5C">
        <w:t xml:space="preserve"> </w:t>
      </w:r>
      <w:r>
        <w:t>all</w:t>
      </w:r>
      <w:r w:rsidR="00DE5A5C">
        <w:t xml:space="preserve"> </w:t>
      </w:r>
      <w:r>
        <w:t>Muslim</w:t>
      </w:r>
      <w:r w:rsidR="00DE5A5C">
        <w:t xml:space="preserve"> </w:t>
      </w:r>
      <w:r>
        <w:t>scholars</w:t>
      </w:r>
      <w:r w:rsidR="00DE5A5C">
        <w:t xml:space="preserve"> </w:t>
      </w:r>
      <w:r>
        <w:t>of</w:t>
      </w:r>
      <w:r w:rsidR="00DE5A5C">
        <w:t xml:space="preserve"> </w:t>
      </w:r>
      <w:r>
        <w:t>any</w:t>
      </w:r>
      <w:r w:rsidR="00DE5A5C">
        <w:t xml:space="preserve"> </w:t>
      </w:r>
      <w:r>
        <w:t>sect</w:t>
      </w:r>
      <w:r w:rsidR="00DE5A5C">
        <w:t xml:space="preserve"> </w:t>
      </w:r>
      <w:r>
        <w:t>that</w:t>
      </w:r>
      <w:r w:rsidR="00DE5A5C">
        <w:t xml:space="preserve"> </w:t>
      </w:r>
      <w:r>
        <w:t>n</w:t>
      </w:r>
      <w:r w:rsidR="00DC110B">
        <w:t>o</w:t>
      </w:r>
      <w:r w:rsidR="00DE5A5C">
        <w:t xml:space="preserve"> </w:t>
      </w:r>
      <w:r>
        <w:t>Qur’ānic</w:t>
      </w:r>
      <w:r w:rsidR="00DE5A5C">
        <w:t xml:space="preserve"> </w:t>
      </w:r>
      <w:r>
        <w:t>verse</w:t>
      </w:r>
      <w:r w:rsidR="00DE5A5C">
        <w:t xml:space="preserve"> </w:t>
      </w:r>
      <w:r>
        <w:t>can</w:t>
      </w:r>
      <w:r w:rsidR="00DE5A5C">
        <w:t xml:space="preserve"> </w:t>
      </w:r>
      <w:r>
        <w:t>be</w:t>
      </w:r>
      <w:r w:rsidR="00DE5A5C">
        <w:t xml:space="preserve"> </w:t>
      </w:r>
      <w:r>
        <w:t>treated</w:t>
      </w:r>
      <w:r w:rsidR="00DE5A5C">
        <w:t xml:space="preserve"> </w:t>
      </w:r>
      <w:r>
        <w:t>as</w:t>
      </w:r>
      <w:r w:rsidR="00DE5A5C">
        <w:t xml:space="preserve"> </w:t>
      </w:r>
      <w:r>
        <w:t>abolished</w:t>
      </w:r>
      <w:r w:rsidR="00DE5A5C">
        <w:t xml:space="preserve"> </w:t>
      </w:r>
      <w:r>
        <w:t>except</w:t>
      </w:r>
      <w:r w:rsidR="00DE5A5C">
        <w:t xml:space="preserve"> </w:t>
      </w:r>
      <w:r>
        <w:t>where</w:t>
      </w:r>
      <w:r w:rsidR="00DE5A5C">
        <w:t xml:space="preserve"> </w:t>
      </w:r>
      <w:r>
        <w:t>its</w:t>
      </w:r>
      <w:r w:rsidR="00DE5A5C">
        <w:t xml:space="preserve"> </w:t>
      </w:r>
      <w:r>
        <w:t>abolishment</w:t>
      </w:r>
      <w:r w:rsidR="00DE5A5C">
        <w:t xml:space="preserve"> </w:t>
      </w:r>
      <w:r>
        <w:t>is</w:t>
      </w:r>
      <w:r w:rsidR="00DE5A5C">
        <w:t xml:space="preserve"> </w:t>
      </w:r>
      <w:r>
        <w:t>prove</w:t>
      </w:r>
      <w:r w:rsidR="00DC110B">
        <w:t>d</w:t>
      </w:r>
      <w:r w:rsidR="00DE5A5C">
        <w:t xml:space="preserve"> </w:t>
      </w:r>
      <w:r>
        <w:t>by</w:t>
      </w:r>
      <w:r w:rsidR="00DE5A5C">
        <w:t xml:space="preserve"> </w:t>
      </w:r>
      <w:r>
        <w:t>a</w:t>
      </w:r>
      <w:r w:rsidR="00DE5A5C">
        <w:t xml:space="preserve"> </w:t>
      </w:r>
      <w:r>
        <w:t>definite</w:t>
      </w:r>
      <w:r w:rsidR="00DE5A5C">
        <w:t xml:space="preserve"> </w:t>
      </w:r>
      <w:r>
        <w:t>proof.</w:t>
      </w:r>
      <w:r w:rsidR="00DE5A5C">
        <w:t xml:space="preserve"> </w:t>
      </w:r>
      <w:r>
        <w:t>It</w:t>
      </w:r>
      <w:r w:rsidR="00DE5A5C">
        <w:t xml:space="preserve"> </w:t>
      </w:r>
      <w:r>
        <w:t>is</w:t>
      </w:r>
      <w:r w:rsidR="00DE5A5C">
        <w:t xml:space="preserve"> </w:t>
      </w:r>
      <w:r>
        <w:t>also</w:t>
      </w:r>
      <w:r w:rsidR="00DE5A5C">
        <w:t xml:space="preserve"> </w:t>
      </w:r>
      <w:r>
        <w:t>a</w:t>
      </w:r>
      <w:r w:rsidR="00DE5A5C">
        <w:t xml:space="preserve"> </w:t>
      </w:r>
      <w:r>
        <w:t>matter</w:t>
      </w:r>
      <w:r w:rsidR="00DE5A5C">
        <w:t xml:space="preserve"> </w:t>
      </w:r>
      <w:r>
        <w:t>of</w:t>
      </w:r>
      <w:r w:rsidR="00DE5A5C">
        <w:t xml:space="preserve"> </w:t>
      </w:r>
      <w:r>
        <w:t>consensus</w:t>
      </w:r>
      <w:r w:rsidR="00DE5A5C">
        <w:t xml:space="preserve"> </w:t>
      </w:r>
      <w:r>
        <w:t>that</w:t>
      </w:r>
      <w:r w:rsidR="00DE5A5C">
        <w:t xml:space="preserve"> </w:t>
      </w:r>
      <w:r>
        <w:t>there</w:t>
      </w:r>
      <w:r w:rsidR="00DE5A5C">
        <w:t xml:space="preserve"> </w:t>
      </w:r>
      <w:r>
        <w:t>are</w:t>
      </w:r>
      <w:r w:rsidR="00DE5A5C">
        <w:t xml:space="preserve"> </w:t>
      </w:r>
      <w:r>
        <w:t>abolisher</w:t>
      </w:r>
      <w:r w:rsidR="00DE5A5C">
        <w:t xml:space="preserve"> </w:t>
      </w:r>
      <w:r>
        <w:t>an</w:t>
      </w:r>
      <w:r w:rsidR="00DC110B">
        <w:t>d</w:t>
      </w:r>
      <w:r w:rsidR="00DE5A5C">
        <w:t xml:space="preserve"> </w:t>
      </w:r>
      <w:r>
        <w:t>abolished</w:t>
      </w:r>
      <w:r w:rsidR="00DE5A5C">
        <w:t xml:space="preserve"> </w:t>
      </w:r>
      <w:r>
        <w:t>verses</w:t>
      </w:r>
      <w:r w:rsidR="00DE5A5C">
        <w:t xml:space="preserve"> </w:t>
      </w:r>
      <w:r>
        <w:t>in</w:t>
      </w:r>
      <w:r w:rsidR="00DE5A5C">
        <w:t xml:space="preserve"> </w:t>
      </w:r>
      <w:r>
        <w:t>the</w:t>
      </w:r>
      <w:r w:rsidR="00DE5A5C">
        <w:t xml:space="preserve"> </w:t>
      </w:r>
      <w:r>
        <w:t>holy</w:t>
      </w:r>
      <w:r w:rsidR="00DE5A5C">
        <w:t xml:space="preserve"> </w:t>
      </w:r>
      <w:r>
        <w:t>Qur’ān.</w:t>
      </w:r>
      <w:r w:rsidR="00DE5A5C">
        <w:t xml:space="preserve"> </w:t>
      </w:r>
      <w:r>
        <w:t>The</w:t>
      </w:r>
      <w:r w:rsidR="00DE5A5C">
        <w:t xml:space="preserve"> </w:t>
      </w:r>
      <w:r>
        <w:t>only</w:t>
      </w:r>
      <w:r w:rsidR="00DE5A5C">
        <w:t xml:space="preserve"> </w:t>
      </w:r>
      <w:r>
        <w:t>matter</w:t>
      </w:r>
      <w:r w:rsidR="00DE5A5C">
        <w:t xml:space="preserve"> </w:t>
      </w:r>
      <w:r>
        <w:t>of</w:t>
      </w:r>
      <w:r w:rsidR="00DE5A5C">
        <w:t xml:space="preserve"> </w:t>
      </w:r>
      <w:r>
        <w:t>dispute</w:t>
      </w:r>
      <w:r w:rsidR="00DE5A5C">
        <w:t xml:space="preserve"> </w:t>
      </w:r>
      <w:r>
        <w:t>is</w:t>
      </w:r>
      <w:r w:rsidR="00DE5A5C">
        <w:t xml:space="preserve"> </w:t>
      </w:r>
      <w:r>
        <w:t>recognitio</w:t>
      </w:r>
      <w:r w:rsidR="00DC110B">
        <w:t>n</w:t>
      </w:r>
      <w:r w:rsidR="00DE5A5C">
        <w:t xml:space="preserve"> </w:t>
      </w:r>
      <w:r>
        <w:t>of</w:t>
      </w:r>
      <w:r w:rsidR="00DE5A5C">
        <w:t xml:space="preserve"> </w:t>
      </w:r>
      <w:r>
        <w:t>cases</w:t>
      </w:r>
      <w:r w:rsidR="00DE5A5C">
        <w:t xml:space="preserve"> </w:t>
      </w:r>
      <w:r>
        <w:t>of</w:t>
      </w:r>
      <w:r w:rsidR="00DE5A5C">
        <w:t xml:space="preserve"> </w:t>
      </w:r>
      <w:r>
        <w:t>abolishment.</w:t>
      </w:r>
      <w:r w:rsidR="00DE5A5C">
        <w:t xml:space="preserve"> </w:t>
      </w:r>
      <w:r>
        <w:t>Thus,</w:t>
      </w:r>
      <w:r w:rsidR="00DE5A5C">
        <w:t xml:space="preserve"> </w:t>
      </w:r>
      <w:r>
        <w:t>cases</w:t>
      </w:r>
      <w:r w:rsidR="00DE5A5C">
        <w:t xml:space="preserve"> </w:t>
      </w:r>
      <w:r>
        <w:t>whose</w:t>
      </w:r>
      <w:r w:rsidR="00DE5A5C">
        <w:t xml:space="preserve"> </w:t>
      </w:r>
      <w:r>
        <w:t>abolishment</w:t>
      </w:r>
      <w:r w:rsidR="00DE5A5C">
        <w:t xml:space="preserve"> </w:t>
      </w:r>
      <w:r>
        <w:t>is</w:t>
      </w:r>
      <w:r w:rsidR="00DE5A5C">
        <w:t xml:space="preserve"> </w:t>
      </w:r>
      <w:r>
        <w:t>proved</w:t>
      </w:r>
      <w:r w:rsidR="00DE5A5C">
        <w:t xml:space="preserve"> </w:t>
      </w:r>
      <w:r>
        <w:t>definitel</w:t>
      </w:r>
      <w:r w:rsidR="00DC110B">
        <w:t>y,</w:t>
      </w:r>
      <w:r w:rsidR="00DE5A5C">
        <w:t xml:space="preserve"> </w:t>
      </w:r>
      <w:r>
        <w:t>which</w:t>
      </w:r>
      <w:r w:rsidR="00DE5A5C">
        <w:t xml:space="preserve"> </w:t>
      </w:r>
      <w:r>
        <w:t>are</w:t>
      </w:r>
      <w:r w:rsidR="00DE5A5C">
        <w:t xml:space="preserve"> </w:t>
      </w:r>
      <w:r>
        <w:t>very</w:t>
      </w:r>
      <w:r w:rsidR="00DE5A5C">
        <w:t xml:space="preserve"> </w:t>
      </w:r>
      <w:r>
        <w:t>few,</w:t>
      </w:r>
      <w:r w:rsidR="00DE5A5C">
        <w:t xml:space="preserve"> </w:t>
      </w:r>
      <w:r>
        <w:t>are</w:t>
      </w:r>
      <w:r w:rsidR="00DE5A5C">
        <w:t xml:space="preserve"> </w:t>
      </w:r>
      <w:r>
        <w:t>treated</w:t>
      </w:r>
      <w:r w:rsidR="00DE5A5C">
        <w:t xml:space="preserve"> </w:t>
      </w:r>
      <w:r>
        <w:t>so</w:t>
      </w:r>
      <w:r w:rsidR="00DE5A5C">
        <w:t xml:space="preserve"> </w:t>
      </w:r>
      <w:r>
        <w:t>in</w:t>
      </w:r>
      <w:r w:rsidR="00DE5A5C">
        <w:t xml:space="preserve"> </w:t>
      </w:r>
      <w:r>
        <w:t>fiqh.</w:t>
      </w:r>
      <w:r w:rsidR="00DE5A5C">
        <w:t xml:space="preserve"> </w:t>
      </w:r>
      <w:r>
        <w:t>However,</w:t>
      </w:r>
      <w:r w:rsidR="00DE5A5C">
        <w:t xml:space="preserve"> </w:t>
      </w:r>
      <w:r>
        <w:t>if</w:t>
      </w:r>
      <w:r w:rsidR="00DE5A5C">
        <w:t xml:space="preserve"> </w:t>
      </w:r>
      <w:r>
        <w:t>the</w:t>
      </w:r>
      <w:r w:rsidR="00DE5A5C">
        <w:t xml:space="preserve"> </w:t>
      </w:r>
      <w:r>
        <w:t>abolisher</w:t>
      </w:r>
      <w:r w:rsidR="00DE5A5C">
        <w:t xml:space="preserve"> </w:t>
      </w:r>
      <w:r>
        <w:t>is</w:t>
      </w:r>
      <w:r w:rsidR="00DE5A5C">
        <w:t xml:space="preserve"> </w:t>
      </w:r>
      <w:r>
        <w:t>conjectura</w:t>
      </w:r>
      <w:r w:rsidR="00DC110B">
        <w:t>l</w:t>
      </w:r>
      <w:r w:rsidR="00DE5A5C">
        <w:t xml:space="preserve"> </w:t>
      </w:r>
      <w:r>
        <w:t>and</w:t>
      </w:r>
      <w:r w:rsidR="00DE5A5C">
        <w:t xml:space="preserve"> </w:t>
      </w:r>
      <w:r>
        <w:t>not</w:t>
      </w:r>
      <w:r w:rsidR="00DE5A5C">
        <w:t xml:space="preserve"> </w:t>
      </w:r>
      <w:r>
        <w:t>definite,</w:t>
      </w:r>
      <w:r w:rsidR="00DE5A5C">
        <w:t xml:space="preserve"> </w:t>
      </w:r>
      <w:r>
        <w:t>it</w:t>
      </w:r>
      <w:r w:rsidR="00DE5A5C">
        <w:t xml:space="preserve"> </w:t>
      </w:r>
      <w:r>
        <w:t>is</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and</w:t>
      </w:r>
      <w:r w:rsidR="00DE5A5C">
        <w:t xml:space="preserve"> </w:t>
      </w:r>
      <w:r>
        <w:t>must</w:t>
      </w:r>
      <w:r w:rsidR="00DE5A5C">
        <w:t xml:space="preserve"> </w:t>
      </w:r>
      <w:r>
        <w:t>be</w:t>
      </w:r>
      <w:r w:rsidR="00DE5A5C">
        <w:t xml:space="preserve"> </w:t>
      </w:r>
      <w:r>
        <w:t>ignored.</w:t>
      </w:r>
    </w:p>
    <w:p w:rsidR="005208F3" w:rsidRPr="005208F3" w:rsidRDefault="005208F3" w:rsidP="00157CE5">
      <w:pPr>
        <w:pStyle w:val="libNormal"/>
      </w:pPr>
      <w:r w:rsidRPr="005208F3">
        <w:br w:type="page"/>
      </w:r>
    </w:p>
    <w:p w:rsidR="00AC0545" w:rsidRPr="00A759C0" w:rsidRDefault="00AC0545" w:rsidP="00C67E5B">
      <w:pPr>
        <w:pStyle w:val="Heading2Center"/>
        <w:outlineLvl w:val="0"/>
      </w:pPr>
      <w:bookmarkStart w:id="110" w:name="_Toc477687388"/>
      <w:r w:rsidRPr="00A759C0">
        <w:lastRenderedPageBreak/>
        <w:t>CHAPTER</w:t>
      </w:r>
      <w:r w:rsidR="00DE5A5C" w:rsidRPr="00A759C0">
        <w:t xml:space="preserve"> </w:t>
      </w:r>
      <w:r w:rsidRPr="00A759C0">
        <w:t>14</w:t>
      </w:r>
      <w:r w:rsidR="005208F3" w:rsidRPr="00A759C0">
        <w:t>:</w:t>
      </w:r>
      <w:r w:rsidR="00DE5A5C" w:rsidRPr="00A759C0">
        <w:t xml:space="preserve"> </w:t>
      </w:r>
      <w:r w:rsidRPr="00A759C0">
        <w:t>SUNNA</w:t>
      </w:r>
      <w:bookmarkEnd w:id="110"/>
    </w:p>
    <w:p w:rsidR="00AC0545" w:rsidRDefault="00AC0545" w:rsidP="00157CE5">
      <w:pPr>
        <w:pStyle w:val="libNormal"/>
      </w:pPr>
      <w:r>
        <w:t>Among</w:t>
      </w:r>
      <w:r w:rsidR="00DE5A5C">
        <w:t xml:space="preserve"> </w:t>
      </w:r>
      <w:r>
        <w:t>Sunnī</w:t>
      </w:r>
      <w:r w:rsidR="00DE5A5C">
        <w:t xml:space="preserve"> </w:t>
      </w:r>
      <w:r>
        <w:t>jurists,</w:t>
      </w:r>
      <w:r w:rsidR="00DE5A5C">
        <w:t xml:space="preserve"> </w:t>
      </w:r>
      <w:r>
        <w:t>Sunna</w:t>
      </w:r>
      <w:r w:rsidR="00DE5A5C">
        <w:t xml:space="preserve"> </w:t>
      </w:r>
      <w:r>
        <w:t>(lit.</w:t>
      </w:r>
      <w:r w:rsidR="00DE5A5C">
        <w:t xml:space="preserve"> </w:t>
      </w:r>
      <w:r>
        <w:t>lifestyle)</w:t>
      </w:r>
      <w:r w:rsidR="00DE5A5C">
        <w:t xml:space="preserve"> </w:t>
      </w:r>
      <w:r>
        <w:t>is</w:t>
      </w:r>
      <w:r w:rsidR="00DE5A5C">
        <w:t xml:space="preserve"> </w:t>
      </w:r>
      <w:r>
        <w:t>“word,</w:t>
      </w:r>
      <w:r w:rsidR="00DE5A5C">
        <w:t xml:space="preserve"> </w:t>
      </w:r>
      <w:r>
        <w:t>act,</w:t>
      </w:r>
      <w:r w:rsidR="00DE5A5C">
        <w:t xml:space="preserve"> </w:t>
      </w:r>
      <w:r>
        <w:t>and</w:t>
      </w:r>
      <w:r w:rsidR="00DE5A5C">
        <w:t xml:space="preserve"> </w:t>
      </w:r>
      <w:r>
        <w:t>acknowledgmen</w:t>
      </w:r>
      <w:r w:rsidR="00DC110B">
        <w:t>t</w:t>
      </w:r>
      <w:r w:rsidR="00DE5A5C">
        <w:t xml:space="preserve"> </w:t>
      </w:r>
      <w:r>
        <w:t>(taqrīr)</w:t>
      </w:r>
      <w:r w:rsidR="00DE5A5C">
        <w:t xml:space="preserve"> </w:t>
      </w:r>
      <w:r>
        <w:t>of</w:t>
      </w:r>
      <w:r w:rsidR="00DE5A5C">
        <w:t xml:space="preserve"> </w:t>
      </w:r>
      <w:r>
        <w:t>the</w:t>
      </w:r>
      <w:r w:rsidR="00DE5A5C">
        <w:t xml:space="preserve"> </w:t>
      </w:r>
      <w:r>
        <w:t>Prophet.”</w:t>
      </w:r>
      <w:r w:rsidR="00DE5A5C">
        <w:t xml:space="preserve"> </w:t>
      </w:r>
      <w:r>
        <w:t>That</w:t>
      </w:r>
      <w:r w:rsidR="00DE5A5C">
        <w:t xml:space="preserve"> </w:t>
      </w:r>
      <w:r>
        <w:t>expression</w:t>
      </w:r>
      <w:r w:rsidR="00DE5A5C">
        <w:t xml:space="preserve"> </w:t>
      </w:r>
      <w:r>
        <w:t>is</w:t>
      </w:r>
      <w:r w:rsidR="00DE5A5C">
        <w:t xml:space="preserve"> </w:t>
      </w:r>
      <w:r>
        <w:t>originated</w:t>
      </w:r>
      <w:r w:rsidR="00DE5A5C">
        <w:t xml:space="preserve"> </w:t>
      </w:r>
      <w:r>
        <w:t>by</w:t>
      </w:r>
      <w:r w:rsidR="00DE5A5C">
        <w:t xml:space="preserve"> </w:t>
      </w:r>
      <w:r>
        <w:t>Muslim’s</w:t>
      </w:r>
      <w:r w:rsidR="00DE5A5C">
        <w:t xml:space="preserve"> </w:t>
      </w:r>
      <w:r>
        <w:t>bein</w:t>
      </w:r>
      <w:r w:rsidR="00DC110B">
        <w:t>g</w:t>
      </w:r>
      <w:r w:rsidR="00DE5A5C">
        <w:t xml:space="preserve"> </w:t>
      </w:r>
      <w:r>
        <w:t>commanded</w:t>
      </w:r>
      <w:r w:rsidR="00DE5A5C">
        <w:t xml:space="preserve"> </w:t>
      </w:r>
      <w:r>
        <w:t>by</w:t>
      </w:r>
      <w:r w:rsidR="00DE5A5C">
        <w:t xml:space="preserve"> </w:t>
      </w:r>
      <w:r>
        <w:t>the</w:t>
      </w:r>
      <w:r w:rsidR="00DE5A5C">
        <w:t xml:space="preserve"> </w:t>
      </w:r>
      <w:r>
        <w:t>holy</w:t>
      </w:r>
      <w:r w:rsidR="00DE5A5C">
        <w:t xml:space="preserve"> </w:t>
      </w:r>
      <w:r>
        <w:t>prophet</w:t>
      </w:r>
      <w:r w:rsidR="00DE5A5C">
        <w:t xml:space="preserve"> </w:t>
      </w:r>
      <w:r>
        <w:t>to</w:t>
      </w:r>
      <w:r w:rsidR="00DE5A5C">
        <w:t xml:space="preserve"> </w:t>
      </w:r>
      <w:r>
        <w:t>follow</w:t>
      </w:r>
      <w:r w:rsidR="00DE5A5C">
        <w:t xml:space="preserve"> </w:t>
      </w:r>
      <w:r>
        <w:t>his</w:t>
      </w:r>
      <w:r w:rsidR="00DE5A5C">
        <w:t xml:space="preserve"> </w:t>
      </w:r>
      <w:r>
        <w:t>Sunna.</w:t>
      </w:r>
      <w:r w:rsidR="00DE5A5C">
        <w:t xml:space="preserve"> </w:t>
      </w:r>
      <w:r>
        <w:t>Then,</w:t>
      </w:r>
      <w:r w:rsidR="00DE5A5C">
        <w:t xml:space="preserve"> </w:t>
      </w:r>
      <w:r>
        <w:t>wherever</w:t>
      </w:r>
      <w:r w:rsidR="00DE5A5C">
        <w:t xml:space="preserve"> </w:t>
      </w:r>
      <w:r>
        <w:t>the</w:t>
      </w:r>
      <w:r w:rsidR="00DE5A5C">
        <w:t xml:space="preserve"> </w:t>
      </w:r>
      <w:r>
        <w:t>wor</w:t>
      </w:r>
      <w:r w:rsidR="00DC110B">
        <w:t>d</w:t>
      </w:r>
      <w:r w:rsidR="00DE5A5C">
        <w:t xml:space="preserve"> </w:t>
      </w:r>
      <w:r>
        <w:t>Sunna</w:t>
      </w:r>
      <w:r w:rsidR="00DE5A5C">
        <w:t xml:space="preserve"> </w:t>
      </w:r>
      <w:r>
        <w:t>is</w:t>
      </w:r>
      <w:r w:rsidR="00DE5A5C">
        <w:t xml:space="preserve"> </w:t>
      </w:r>
      <w:r>
        <w:t>used</w:t>
      </w:r>
      <w:r w:rsidR="00DE5A5C">
        <w:t xml:space="preserve"> </w:t>
      </w:r>
      <w:r>
        <w:t>in</w:t>
      </w:r>
      <w:r w:rsidR="00DE5A5C">
        <w:t xml:space="preserve"> </w:t>
      </w:r>
      <w:r>
        <w:t>an</w:t>
      </w:r>
      <w:r w:rsidR="00DE5A5C">
        <w:t xml:space="preserve"> </w:t>
      </w:r>
      <w:r>
        <w:t>absolute</w:t>
      </w:r>
      <w:r w:rsidR="00DE5A5C">
        <w:t xml:space="preserve"> </w:t>
      </w:r>
      <w:r>
        <w:t>manner</w:t>
      </w:r>
      <w:r w:rsidR="00DE5A5C">
        <w:t xml:space="preserve"> </w:t>
      </w:r>
      <w:r>
        <w:t>without</w:t>
      </w:r>
      <w:r w:rsidR="00DE5A5C">
        <w:t xml:space="preserve"> </w:t>
      </w:r>
      <w:r>
        <w:t>being</w:t>
      </w:r>
      <w:r w:rsidR="00DE5A5C">
        <w:t xml:space="preserve"> </w:t>
      </w:r>
      <w:r>
        <w:t>attributed</w:t>
      </w:r>
      <w:r w:rsidR="00DE5A5C">
        <w:t xml:space="preserve"> </w:t>
      </w:r>
      <w:r>
        <w:t>to</w:t>
      </w:r>
      <w:r w:rsidR="00DE5A5C">
        <w:t xml:space="preserve"> </w:t>
      </w:r>
      <w:r>
        <w:t>anyone,</w:t>
      </w:r>
      <w:r w:rsidR="00DE5A5C">
        <w:t xml:space="preserve"> </w:t>
      </w:r>
      <w:r>
        <w:t>it</w:t>
      </w:r>
      <w:r w:rsidR="00DE5A5C">
        <w:t xml:space="preserve"> </w:t>
      </w:r>
      <w:r>
        <w:t>i</w:t>
      </w:r>
      <w:r w:rsidR="00DC110B">
        <w:t>s</w:t>
      </w:r>
      <w:r w:rsidR="00DE5A5C">
        <w:t xml:space="preserve"> </w:t>
      </w:r>
      <w:r>
        <w:t>interpreted</w:t>
      </w:r>
      <w:r w:rsidR="00DE5A5C">
        <w:t xml:space="preserve"> </w:t>
      </w:r>
      <w:r>
        <w:t>specifically</w:t>
      </w:r>
      <w:r w:rsidR="00DE5A5C">
        <w:t xml:space="preserve"> </w:t>
      </w:r>
      <w:r>
        <w:t>as</w:t>
      </w:r>
      <w:r w:rsidR="00DE5A5C">
        <w:t xml:space="preserve"> </w:t>
      </w:r>
      <w:r>
        <w:t>what</w:t>
      </w:r>
      <w:r w:rsidR="00DE5A5C">
        <w:t xml:space="preserve"> </w:t>
      </w:r>
      <w:r>
        <w:t>contains</w:t>
      </w:r>
      <w:r w:rsidR="00DE5A5C">
        <w:t xml:space="preserve"> </w:t>
      </w:r>
      <w:r>
        <w:t>a</w:t>
      </w:r>
      <w:r w:rsidR="00DE5A5C">
        <w:t xml:space="preserve"> </w:t>
      </w:r>
      <w:r>
        <w:t>precept</w:t>
      </w:r>
      <w:r w:rsidR="00DE5A5C">
        <w:t xml:space="preserve"> </w:t>
      </w:r>
      <w:r>
        <w:t>declared</w:t>
      </w:r>
      <w:r w:rsidR="00DE5A5C">
        <w:t xml:space="preserve"> </w:t>
      </w:r>
      <w:r>
        <w:t>by</w:t>
      </w:r>
      <w:r w:rsidR="00DE5A5C">
        <w:t xml:space="preserve"> </w:t>
      </w:r>
      <w:r>
        <w:t>the</w:t>
      </w:r>
      <w:r w:rsidR="00DE5A5C">
        <w:t xml:space="preserve"> </w:t>
      </w:r>
      <w:r>
        <w:t>holy</w:t>
      </w:r>
      <w:r w:rsidR="00DE5A5C">
        <w:t xml:space="preserve"> </w:t>
      </w:r>
      <w:r>
        <w:t>prophe</w:t>
      </w:r>
      <w:r w:rsidR="00DC110B">
        <w:t>t,</w:t>
      </w:r>
      <w:r w:rsidR="00DE5A5C">
        <w:t xml:space="preserve"> </w:t>
      </w:r>
      <w:r>
        <w:t>whether</w:t>
      </w:r>
      <w:r w:rsidR="00DE5A5C">
        <w:t xml:space="preserve"> </w:t>
      </w:r>
      <w:r>
        <w:t>by</w:t>
      </w:r>
      <w:r w:rsidR="00DE5A5C">
        <w:t xml:space="preserve"> </w:t>
      </w:r>
      <w:r>
        <w:t>his</w:t>
      </w:r>
      <w:r w:rsidR="00DE5A5C">
        <w:t xml:space="preserve"> </w:t>
      </w:r>
      <w:r>
        <w:t>word,</w:t>
      </w:r>
      <w:r w:rsidR="00DE5A5C">
        <w:t xml:space="preserve"> </w:t>
      </w:r>
      <w:r>
        <w:t>act,</w:t>
      </w:r>
      <w:r w:rsidR="00DE5A5C">
        <w:t xml:space="preserve"> </w:t>
      </w:r>
      <w:r>
        <w:t>or</w:t>
      </w:r>
      <w:r w:rsidR="00DE5A5C">
        <w:t xml:space="preserve"> </w:t>
      </w:r>
      <w:r>
        <w:t>acknowledgment.</w:t>
      </w:r>
    </w:p>
    <w:p w:rsidR="00AC0545" w:rsidRDefault="00AC0545" w:rsidP="00157CE5">
      <w:pPr>
        <w:pStyle w:val="libNormal"/>
      </w:pPr>
      <w:r>
        <w:t>As</w:t>
      </w:r>
      <w:r w:rsidR="00DE5A5C">
        <w:t xml:space="preserve"> </w:t>
      </w:r>
      <w:r>
        <w:t>for</w:t>
      </w:r>
      <w:r w:rsidR="00DE5A5C">
        <w:t xml:space="preserve"> </w:t>
      </w:r>
      <w:r>
        <w:t>Shiite</w:t>
      </w:r>
      <w:r w:rsidR="00DE5A5C">
        <w:t xml:space="preserve"> </w:t>
      </w:r>
      <w:r>
        <w:t>jurists,</w:t>
      </w:r>
      <w:r w:rsidR="00DE5A5C">
        <w:t xml:space="preserve"> </w:t>
      </w:r>
      <w:r>
        <w:t>since</w:t>
      </w:r>
      <w:r w:rsidR="00DE5A5C">
        <w:t xml:space="preserve"> </w:t>
      </w:r>
      <w:r>
        <w:t>it</w:t>
      </w:r>
      <w:r w:rsidR="00DE5A5C">
        <w:t xml:space="preserve"> </w:t>
      </w:r>
      <w:r>
        <w:t>is</w:t>
      </w:r>
      <w:r w:rsidR="00DE5A5C">
        <w:t xml:space="preserve"> </w:t>
      </w:r>
      <w:r>
        <w:t>proved</w:t>
      </w:r>
      <w:r w:rsidR="00DE5A5C">
        <w:t xml:space="preserve"> </w:t>
      </w:r>
      <w:r>
        <w:t>for</w:t>
      </w:r>
      <w:r w:rsidR="00DE5A5C">
        <w:t xml:space="preserve"> </w:t>
      </w:r>
      <w:r>
        <w:t>them</w:t>
      </w:r>
      <w:r w:rsidR="00DE5A5C">
        <w:t xml:space="preserve"> </w:t>
      </w:r>
      <w:r>
        <w:t>that</w:t>
      </w:r>
      <w:r w:rsidR="00DE5A5C">
        <w:t xml:space="preserve"> </w:t>
      </w:r>
      <w:r>
        <w:t>words</w:t>
      </w:r>
      <w:r w:rsidR="00DE5A5C">
        <w:t xml:space="preserve"> </w:t>
      </w:r>
      <w:r>
        <w:t>of</w:t>
      </w:r>
      <w:r w:rsidR="00DE5A5C">
        <w:t xml:space="preserve"> </w:t>
      </w:r>
      <w:r>
        <w:t>infallibleinnocent</w:t>
      </w:r>
      <w:r w:rsidR="00DE5A5C">
        <w:t xml:space="preserve"> </w:t>
      </w:r>
      <w:r>
        <w:t>Imāms</w:t>
      </w:r>
      <w:r w:rsidR="00DE5A5C">
        <w:t xml:space="preserve"> </w:t>
      </w:r>
      <w:r>
        <w:t>of</w:t>
      </w:r>
      <w:r w:rsidR="00DE5A5C">
        <w:t xml:space="preserve"> </w:t>
      </w:r>
      <w:r>
        <w:t>the</w:t>
      </w:r>
      <w:r w:rsidR="00DE5A5C">
        <w:t xml:space="preserve"> </w:t>
      </w:r>
      <w:r>
        <w:t>Household</w:t>
      </w:r>
      <w:r w:rsidR="00DE5A5C">
        <w:t xml:space="preserve"> </w:t>
      </w:r>
      <w:r>
        <w:t>of</w:t>
      </w:r>
      <w:r w:rsidR="00DE5A5C">
        <w:t xml:space="preserve"> </w:t>
      </w:r>
      <w:r>
        <w:t>the</w:t>
      </w:r>
      <w:r w:rsidR="00DE5A5C">
        <w:t xml:space="preserve"> </w:t>
      </w:r>
      <w:r>
        <w:t>Prophet</w:t>
      </w:r>
      <w:r w:rsidR="00DE5A5C">
        <w:t xml:space="preserve"> </w:t>
      </w:r>
      <w:r>
        <w:t>are,</w:t>
      </w:r>
      <w:r w:rsidR="00DE5A5C">
        <w:t xml:space="preserve"> </w:t>
      </w:r>
      <w:r>
        <w:t>like</w:t>
      </w:r>
      <w:r w:rsidR="00DE5A5C">
        <w:t xml:space="preserve"> </w:t>
      </w:r>
      <w:r>
        <w:t>those</w:t>
      </w:r>
      <w:r w:rsidR="00DE5A5C">
        <w:t xml:space="preserve"> </w:t>
      </w:r>
      <w:r>
        <w:t>of</w:t>
      </w:r>
      <w:r w:rsidR="00DE5A5C">
        <w:t xml:space="preserve"> </w:t>
      </w:r>
      <w:r>
        <w:t>the</w:t>
      </w:r>
      <w:r w:rsidR="00DE5A5C">
        <w:t xml:space="preserve"> </w:t>
      </w:r>
      <w:r>
        <w:t>Prophe</w:t>
      </w:r>
      <w:r w:rsidR="00DC110B">
        <w:t>t,</w:t>
      </w:r>
      <w:r w:rsidR="00DE5A5C">
        <w:t xml:space="preserve"> </w:t>
      </w:r>
      <w:r>
        <w:t>authoritative</w:t>
      </w:r>
      <w:r w:rsidR="00DE5A5C">
        <w:t xml:space="preserve"> </w:t>
      </w:r>
      <w:r>
        <w:t>proofs,</w:t>
      </w:r>
      <w:r w:rsidR="00DE5A5C">
        <w:t xml:space="preserve"> </w:t>
      </w:r>
      <w:r>
        <w:t>they</w:t>
      </w:r>
      <w:r w:rsidR="00DE5A5C">
        <w:t xml:space="preserve"> </w:t>
      </w:r>
      <w:r>
        <w:t>expanded</w:t>
      </w:r>
      <w:r w:rsidR="00DE5A5C">
        <w:t xml:space="preserve"> </w:t>
      </w:r>
      <w:r>
        <w:t>the</w:t>
      </w:r>
      <w:r w:rsidR="00DE5A5C">
        <w:t xml:space="preserve"> </w:t>
      </w:r>
      <w:r>
        <w:t>expression</w:t>
      </w:r>
      <w:r w:rsidR="00DE5A5C">
        <w:t xml:space="preserve"> </w:t>
      </w:r>
      <w:r>
        <w:t>Sunna</w:t>
      </w:r>
      <w:r w:rsidR="00DE5A5C">
        <w:t xml:space="preserve"> </w:t>
      </w:r>
      <w:r>
        <w:t>so</w:t>
      </w:r>
      <w:r w:rsidR="00DE5A5C">
        <w:t xml:space="preserve"> </w:t>
      </w:r>
      <w:r>
        <w:t>that</w:t>
      </w:r>
      <w:r w:rsidR="00DE5A5C">
        <w:t xml:space="preserve"> </w:t>
      </w:r>
      <w:r>
        <w:t>it</w:t>
      </w:r>
      <w:r w:rsidR="00DE5A5C">
        <w:t xml:space="preserve"> </w:t>
      </w:r>
      <w:r>
        <w:t>may</w:t>
      </w:r>
      <w:r w:rsidR="00DE5A5C">
        <w:t xml:space="preserve"> </w:t>
      </w:r>
      <w:r>
        <w:t>includ</w:t>
      </w:r>
      <w:r w:rsidR="00DC110B">
        <w:t>e</w:t>
      </w:r>
      <w:r w:rsidR="00DE5A5C">
        <w:t xml:space="preserve"> </w:t>
      </w:r>
      <w:r>
        <w:t>“word,</w:t>
      </w:r>
      <w:r w:rsidR="00DE5A5C">
        <w:t xml:space="preserve"> </w:t>
      </w:r>
      <w:r>
        <w:t>act,</w:t>
      </w:r>
      <w:r w:rsidR="00DE5A5C">
        <w:t xml:space="preserve"> </w:t>
      </w:r>
      <w:r>
        <w:t>and</w:t>
      </w:r>
      <w:r w:rsidR="00DE5A5C">
        <w:t xml:space="preserve"> </w:t>
      </w:r>
      <w:r>
        <w:t>acknowledgment</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Th</w:t>
      </w:r>
      <w:r w:rsidR="00DC110B">
        <w:t>e</w:t>
      </w:r>
      <w:r w:rsidR="00DE5A5C">
        <w:t xml:space="preserve"> </w:t>
      </w:r>
      <w:r>
        <w:t>secret</w:t>
      </w:r>
      <w:r w:rsidR="00DE5A5C">
        <w:t xml:space="preserve"> </w:t>
      </w:r>
      <w:r>
        <w:t>of</w:t>
      </w:r>
      <w:r w:rsidR="00DE5A5C">
        <w:t xml:space="preserve"> </w:t>
      </w:r>
      <w:r>
        <w:t>that</w:t>
      </w:r>
      <w:r w:rsidR="00DE5A5C">
        <w:t xml:space="preserve"> </w:t>
      </w:r>
      <w:r>
        <w:t>expansion</w:t>
      </w:r>
      <w:r w:rsidR="00DE5A5C">
        <w:t xml:space="preserve"> </w:t>
      </w:r>
      <w:r>
        <w:t>is</w:t>
      </w:r>
      <w:r w:rsidR="00DE5A5C">
        <w:t xml:space="preserve"> </w:t>
      </w:r>
      <w:r>
        <w:t>that</w:t>
      </w:r>
      <w:r w:rsidR="00DE5A5C">
        <w:t xml:space="preserve"> </w:t>
      </w:r>
      <w:r>
        <w:t>holy</w:t>
      </w:r>
      <w:r w:rsidR="00DE5A5C">
        <w:t xml:space="preserve"> </w:t>
      </w:r>
      <w:r>
        <w:t>Imāms</w:t>
      </w:r>
      <w:r w:rsidR="00DE5A5C">
        <w:t xml:space="preserve"> </w:t>
      </w:r>
      <w:r>
        <w:t>are</w:t>
      </w:r>
      <w:r w:rsidR="00DE5A5C">
        <w:t xml:space="preserve"> </w:t>
      </w:r>
      <w:r>
        <w:t>not</w:t>
      </w:r>
      <w:r w:rsidR="00DE5A5C">
        <w:t xml:space="preserve"> </w:t>
      </w:r>
      <w:r>
        <w:t>like</w:t>
      </w:r>
      <w:r w:rsidR="00DE5A5C">
        <w:t xml:space="preserve"> </w:t>
      </w:r>
      <w:r>
        <w:t>transmitters</w:t>
      </w:r>
      <w:r w:rsidR="00DE5A5C">
        <w:t xml:space="preserve"> </w:t>
      </w:r>
      <w:r>
        <w:t>of</w:t>
      </w:r>
      <w:r w:rsidR="00DE5A5C">
        <w:t xml:space="preserve"> </w:t>
      </w:r>
      <w:r>
        <w:t>word</w:t>
      </w:r>
      <w:r w:rsidR="00DC110B">
        <w:t>s</w:t>
      </w:r>
      <w:r w:rsidR="00DE5A5C">
        <w:t xml:space="preserve"> </w:t>
      </w:r>
      <w:r>
        <w:t>of</w:t>
      </w:r>
      <w:r w:rsidR="00DE5A5C">
        <w:t xml:space="preserve"> </w:t>
      </w:r>
      <w:r>
        <w:t>the</w:t>
      </w:r>
      <w:r w:rsidR="00DE5A5C">
        <w:t xml:space="preserve"> </w:t>
      </w:r>
      <w:r>
        <w:t>holy</w:t>
      </w:r>
      <w:r w:rsidR="00DE5A5C">
        <w:t xml:space="preserve"> </w:t>
      </w:r>
      <w:r>
        <w:t>prophet</w:t>
      </w:r>
      <w:r w:rsidR="00DE5A5C">
        <w:t xml:space="preserve"> </w:t>
      </w:r>
      <w:r>
        <w:t>so</w:t>
      </w:r>
      <w:r w:rsidR="00DE5A5C">
        <w:t xml:space="preserve"> </w:t>
      </w:r>
      <w:r>
        <w:t>that</w:t>
      </w:r>
      <w:r w:rsidR="00DE5A5C">
        <w:t xml:space="preserve"> </w:t>
      </w:r>
      <w:r>
        <w:t>their</w:t>
      </w:r>
      <w:r w:rsidR="00DE5A5C">
        <w:t xml:space="preserve"> </w:t>
      </w:r>
      <w:r>
        <w:t>words</w:t>
      </w:r>
      <w:r w:rsidR="00DE5A5C">
        <w:t xml:space="preserve"> </w:t>
      </w:r>
      <w:r>
        <w:t>should</w:t>
      </w:r>
      <w:r w:rsidR="00DE5A5C">
        <w:t xml:space="preserve"> </w:t>
      </w:r>
      <w:r>
        <w:t>be</w:t>
      </w:r>
      <w:r w:rsidR="00DE5A5C">
        <w:t xml:space="preserve"> </w:t>
      </w:r>
      <w:r>
        <w:t>authoritative</w:t>
      </w:r>
      <w:r w:rsidR="00DE5A5C">
        <w:t xml:space="preserve"> </w:t>
      </w:r>
      <w:r>
        <w:t>proofs</w:t>
      </w:r>
      <w:r w:rsidR="00DE5A5C">
        <w:t xml:space="preserve"> </w:t>
      </w:r>
      <w:r>
        <w:t>becaus</w:t>
      </w:r>
      <w:r w:rsidR="00DC110B">
        <w:t>e</w:t>
      </w:r>
      <w:r w:rsidR="00DE5A5C">
        <w:t xml:space="preserve"> </w:t>
      </w:r>
      <w:r>
        <w:t>they</w:t>
      </w:r>
      <w:r w:rsidR="00DE5A5C">
        <w:t xml:space="preserve"> </w:t>
      </w:r>
      <w:r>
        <w:t>are</w:t>
      </w:r>
      <w:r w:rsidR="00DE5A5C">
        <w:t xml:space="preserve"> </w:t>
      </w:r>
      <w:r>
        <w:t>trustworthy</w:t>
      </w:r>
      <w:r w:rsidR="00DE5A5C">
        <w:t xml:space="preserve"> </w:t>
      </w:r>
      <w:r>
        <w:t>in</w:t>
      </w:r>
      <w:r w:rsidR="00DE5A5C">
        <w:t xml:space="preserve"> </w:t>
      </w:r>
      <w:r>
        <w:t>transmission,</w:t>
      </w:r>
      <w:r w:rsidR="00DE5A5C">
        <w:t xml:space="preserve"> </w:t>
      </w:r>
      <w:r>
        <w:t>but</w:t>
      </w:r>
      <w:r w:rsidR="00DE5A5C">
        <w:t xml:space="preserve"> </w:t>
      </w:r>
      <w:r>
        <w:t>rather</w:t>
      </w:r>
      <w:r w:rsidR="00DE5A5C">
        <w:t xml:space="preserve"> </w:t>
      </w:r>
      <w:r>
        <w:t>because</w:t>
      </w:r>
      <w:r w:rsidR="00DE5A5C">
        <w:t xml:space="preserve"> </w:t>
      </w:r>
      <w:r>
        <w:t>they</w:t>
      </w:r>
      <w:r w:rsidR="00DE5A5C">
        <w:t xml:space="preserve"> </w:t>
      </w:r>
      <w:r>
        <w:t>are</w:t>
      </w:r>
      <w:r w:rsidR="00DE5A5C">
        <w:t xml:space="preserve"> </w:t>
      </w:r>
      <w:r>
        <w:t>appointe</w:t>
      </w:r>
      <w:r w:rsidR="00DC110B">
        <w:t>d</w:t>
      </w:r>
      <w:r w:rsidR="00DE5A5C">
        <w:t xml:space="preserve"> </w:t>
      </w:r>
      <w:r>
        <w:t>by</w:t>
      </w:r>
      <w:r w:rsidR="00DE5A5C">
        <w:t xml:space="preserve"> </w:t>
      </w:r>
      <w:r>
        <w:t>God</w:t>
      </w:r>
      <w:r w:rsidR="00DE5A5C">
        <w:t xml:space="preserve"> </w:t>
      </w:r>
      <w:r>
        <w:t>via</w:t>
      </w:r>
      <w:r w:rsidR="00DE5A5C">
        <w:t xml:space="preserve"> </w:t>
      </w:r>
      <w:r>
        <w:t>the</w:t>
      </w:r>
      <w:r w:rsidR="00DE5A5C">
        <w:t xml:space="preserve"> </w:t>
      </w:r>
      <w:r>
        <w:t>holy</w:t>
      </w:r>
      <w:r w:rsidR="00DE5A5C">
        <w:t xml:space="preserve"> </w:t>
      </w:r>
      <w:r>
        <w:t>prophet</w:t>
      </w:r>
      <w:r w:rsidR="00DE5A5C">
        <w:t xml:space="preserve"> </w:t>
      </w:r>
      <w:r>
        <w:t>in</w:t>
      </w:r>
      <w:r w:rsidR="00DE5A5C">
        <w:t xml:space="preserve"> </w:t>
      </w:r>
      <w:r>
        <w:t>order</w:t>
      </w:r>
      <w:r w:rsidR="00DE5A5C">
        <w:t xml:space="preserve"> </w:t>
      </w:r>
      <w:r>
        <w:t>to</w:t>
      </w:r>
      <w:r w:rsidR="00DE5A5C">
        <w:t xml:space="preserve"> </w:t>
      </w:r>
      <w:r>
        <w:t>deliver</w:t>
      </w:r>
      <w:r w:rsidR="00DE5A5C">
        <w:t xml:space="preserve"> </w:t>
      </w:r>
      <w:r>
        <w:t>factual</w:t>
      </w:r>
      <w:r w:rsidR="00DE5A5C">
        <w:t xml:space="preserve"> </w:t>
      </w:r>
      <w:r>
        <w:t>precepts.</w:t>
      </w:r>
      <w:r w:rsidR="00DE5A5C">
        <w:t xml:space="preserve"> </w:t>
      </w:r>
      <w:r>
        <w:t>That</w:t>
      </w:r>
      <w:r w:rsidR="00DE5A5C">
        <w:t xml:space="preserve"> </w:t>
      </w:r>
      <w:r>
        <w:t>is</w:t>
      </w:r>
      <w:r w:rsidR="00DE5A5C">
        <w:t xml:space="preserve"> </w:t>
      </w:r>
      <w:r>
        <w:t>wh</w:t>
      </w:r>
      <w:r w:rsidR="00DC110B">
        <w:t>y</w:t>
      </w:r>
      <w:r w:rsidR="00DE5A5C">
        <w:t xml:space="preserve"> </w:t>
      </w:r>
      <w:r>
        <w:t>they</w:t>
      </w:r>
      <w:r w:rsidR="00DE5A5C">
        <w:t xml:space="preserve"> </w:t>
      </w:r>
      <w:r>
        <w:t>do</w:t>
      </w:r>
      <w:r w:rsidR="00DE5A5C">
        <w:t xml:space="preserve"> </w:t>
      </w:r>
      <w:r>
        <w:t>not</w:t>
      </w:r>
      <w:r w:rsidR="00DE5A5C">
        <w:t xml:space="preserve"> </w:t>
      </w:r>
      <w:r>
        <w:t>make</w:t>
      </w:r>
      <w:r w:rsidR="00DE5A5C">
        <w:t xml:space="preserve"> </w:t>
      </w:r>
      <w:r>
        <w:t>any</w:t>
      </w:r>
      <w:r w:rsidR="00DE5A5C">
        <w:t xml:space="preserve"> </w:t>
      </w:r>
      <w:r>
        <w:t>judgment</w:t>
      </w:r>
      <w:r w:rsidR="00DE5A5C">
        <w:t xml:space="preserve"> </w:t>
      </w:r>
      <w:r>
        <w:t>but</w:t>
      </w:r>
      <w:r w:rsidR="00DE5A5C">
        <w:t xml:space="preserve"> </w:t>
      </w:r>
      <w:r>
        <w:t>in</w:t>
      </w:r>
      <w:r w:rsidR="00DE5A5C">
        <w:t xml:space="preserve"> </w:t>
      </w:r>
      <w:r>
        <w:t>accordance</w:t>
      </w:r>
      <w:r w:rsidR="00DE5A5C">
        <w:t xml:space="preserve"> </w:t>
      </w:r>
      <w:r>
        <w:t>with</w:t>
      </w:r>
      <w:r w:rsidR="00DE5A5C">
        <w:t xml:space="preserve"> </w:t>
      </w:r>
      <w:r>
        <w:t>factual</w:t>
      </w:r>
      <w:r w:rsidR="00DE5A5C">
        <w:t xml:space="preserve"> </w:t>
      </w:r>
      <w:r>
        <w:t>precepts</w:t>
      </w:r>
      <w:r w:rsidR="00DE5A5C">
        <w:t xml:space="preserve"> </w:t>
      </w:r>
      <w:r>
        <w:t>a</w:t>
      </w:r>
      <w:r w:rsidR="00DC110B">
        <w:t>s</w:t>
      </w:r>
      <w:r w:rsidR="00DE5A5C">
        <w:t xml:space="preserve"> </w:t>
      </w:r>
      <w:r>
        <w:t>they</w:t>
      </w:r>
      <w:r w:rsidR="00DE5A5C">
        <w:t xml:space="preserve"> </w:t>
      </w:r>
      <w:r>
        <w:t>are</w:t>
      </w:r>
      <w:r w:rsidR="00DE5A5C">
        <w:t xml:space="preserve"> </w:t>
      </w:r>
      <w:r>
        <w:t>with</w:t>
      </w:r>
      <w:r w:rsidR="00DE5A5C">
        <w:t xml:space="preserve"> </w:t>
      </w:r>
      <w:r>
        <w:t>God,</w:t>
      </w:r>
      <w:r w:rsidR="00DE5A5C">
        <w:t xml:space="preserve"> </w:t>
      </w:r>
      <w:r>
        <w:t>and</w:t>
      </w:r>
      <w:r w:rsidR="00DE5A5C">
        <w:t xml:space="preserve"> </w:t>
      </w:r>
      <w:r>
        <w:t>that</w:t>
      </w:r>
      <w:r w:rsidR="00DE5A5C">
        <w:t xml:space="preserve"> </w:t>
      </w:r>
      <w:r>
        <w:t>happens</w:t>
      </w:r>
      <w:r w:rsidR="00DE5A5C">
        <w:t xml:space="preserve"> </w:t>
      </w:r>
      <w:r>
        <w:t>either</w:t>
      </w:r>
      <w:r w:rsidR="00DE5A5C">
        <w:t xml:space="preserve"> </w:t>
      </w:r>
      <w:r>
        <w:t>through</w:t>
      </w:r>
      <w:r w:rsidR="00DE5A5C">
        <w:t xml:space="preserve"> </w:t>
      </w:r>
      <w:r>
        <w:t>inspiration,</w:t>
      </w:r>
      <w:r w:rsidR="00DE5A5C">
        <w:t xml:space="preserve"> </w:t>
      </w:r>
      <w:r>
        <w:t>as</w:t>
      </w:r>
      <w:r w:rsidR="00DE5A5C">
        <w:t xml:space="preserve"> </w:t>
      </w:r>
      <w:r>
        <w:t>happens</w:t>
      </w:r>
      <w:r w:rsidR="00DE5A5C">
        <w:t xml:space="preserve"> </w:t>
      </w:r>
      <w:r>
        <w:t>fo</w:t>
      </w:r>
      <w:r w:rsidR="00DC110B">
        <w:t>r</w:t>
      </w:r>
      <w:r w:rsidR="00DE5A5C">
        <w:t xml:space="preserve"> </w:t>
      </w:r>
      <w:r>
        <w:t>the</w:t>
      </w:r>
      <w:r w:rsidR="00DE5A5C">
        <w:t xml:space="preserve"> </w:t>
      </w:r>
      <w:r>
        <w:t>holy</w:t>
      </w:r>
      <w:r w:rsidR="00DE5A5C">
        <w:t xml:space="preserve"> </w:t>
      </w:r>
      <w:r>
        <w:t>prophet</w:t>
      </w:r>
      <w:r w:rsidR="00DE5A5C">
        <w:t xml:space="preserve"> </w:t>
      </w:r>
      <w:r>
        <w:t>through</w:t>
      </w:r>
      <w:r w:rsidR="00DE5A5C">
        <w:t xml:space="preserve"> </w:t>
      </w:r>
      <w:r>
        <w:t>revelation,</w:t>
      </w:r>
      <w:r w:rsidR="00DE5A5C">
        <w:t xml:space="preserve"> </w:t>
      </w:r>
      <w:r>
        <w:t>or</w:t>
      </w:r>
      <w:r w:rsidR="00DE5A5C">
        <w:t xml:space="preserve"> </w:t>
      </w:r>
      <w:r>
        <w:t>through</w:t>
      </w:r>
      <w:r w:rsidR="00DE5A5C">
        <w:t xml:space="preserve"> </w:t>
      </w:r>
      <w:r>
        <w:t>receiving</w:t>
      </w:r>
      <w:r w:rsidR="00DE5A5C">
        <w:t xml:space="preserve"> </w:t>
      </w:r>
      <w:r>
        <w:t>from</w:t>
      </w:r>
      <w:r w:rsidR="00DE5A5C">
        <w:t xml:space="preserve"> </w:t>
      </w:r>
      <w:r>
        <w:t>the</w:t>
      </w:r>
      <w:r w:rsidR="00DE5A5C">
        <w:t xml:space="preserve"> </w:t>
      </w:r>
      <w:r>
        <w:t>previou</w:t>
      </w:r>
      <w:r w:rsidR="00DC110B">
        <w:t>s</w:t>
      </w:r>
      <w:r w:rsidR="00DE5A5C">
        <w:t xml:space="preserve"> </w:t>
      </w:r>
      <w:r>
        <w:t>infallible</w:t>
      </w:r>
      <w:r w:rsidR="00226521">
        <w:t>-</w:t>
      </w:r>
      <w:r>
        <w:t>innocent</w:t>
      </w:r>
      <w:r w:rsidR="00DE5A5C">
        <w:t xml:space="preserve"> </w:t>
      </w:r>
      <w:r>
        <w:t>personality,</w:t>
      </w:r>
      <w:r w:rsidR="00DE5A5C">
        <w:t xml:space="preserve"> </w:t>
      </w:r>
      <w:r>
        <w:t>as</w:t>
      </w:r>
      <w:r w:rsidR="00DE5A5C">
        <w:t xml:space="preserve"> </w:t>
      </w:r>
      <w:r>
        <w:t>Imām</w:t>
      </w:r>
      <w:r w:rsidR="00DE5A5C">
        <w:t xml:space="preserve"> </w:t>
      </w:r>
      <w:r>
        <w:t>Ali</w:t>
      </w:r>
      <w:r w:rsidR="00DE5A5C">
        <w:t xml:space="preserve"> </w:t>
      </w:r>
      <w:r>
        <w:t>said,</w:t>
      </w:r>
      <w:r w:rsidR="00DE5A5C">
        <w:t xml:space="preserve"> </w:t>
      </w:r>
      <w:r>
        <w:t>“The</w:t>
      </w:r>
      <w:r w:rsidR="00DE5A5C">
        <w:t xml:space="preserve"> </w:t>
      </w:r>
      <w:r>
        <w:t>holy</w:t>
      </w:r>
      <w:r w:rsidR="00DE5A5C">
        <w:t xml:space="preserve"> </w:t>
      </w:r>
      <w:r>
        <w:t>prophet</w:t>
      </w:r>
      <w:r w:rsidR="00DE5A5C">
        <w:t xml:space="preserve"> </w:t>
      </w:r>
      <w:r>
        <w:t>taugh</w:t>
      </w:r>
      <w:r w:rsidR="00DC110B">
        <w:t>t</w:t>
      </w:r>
      <w:r w:rsidR="00DE5A5C">
        <w:t xml:space="preserve"> </w:t>
      </w:r>
      <w:r>
        <w:t>me</w:t>
      </w:r>
      <w:r w:rsidR="00DE5A5C">
        <w:t xml:space="preserve"> </w:t>
      </w:r>
      <w:r>
        <w:t>a</w:t>
      </w:r>
      <w:r w:rsidR="00DE5A5C">
        <w:t xml:space="preserve"> </w:t>
      </w:r>
      <w:r>
        <w:t>thousand</w:t>
      </w:r>
      <w:r w:rsidR="00DE5A5C">
        <w:t xml:space="preserve"> </w:t>
      </w:r>
      <w:r>
        <w:t>windows</w:t>
      </w:r>
      <w:r w:rsidR="00DE5A5C">
        <w:t xml:space="preserve"> </w:t>
      </w:r>
      <w:r>
        <w:t>of</w:t>
      </w:r>
      <w:r w:rsidR="00DE5A5C">
        <w:t xml:space="preserve"> </w:t>
      </w:r>
      <w:r>
        <w:t>knowledge</w:t>
      </w:r>
      <w:r w:rsidR="00DE5A5C">
        <w:t xml:space="preserve"> </w:t>
      </w:r>
      <w:r>
        <w:t>through</w:t>
      </w:r>
      <w:r w:rsidR="00DE5A5C">
        <w:t xml:space="preserve"> </w:t>
      </w:r>
      <w:r>
        <w:t>each</w:t>
      </w:r>
      <w:r w:rsidR="00DE5A5C">
        <w:t xml:space="preserve"> </w:t>
      </w:r>
      <w:r>
        <w:t>one</w:t>
      </w:r>
      <w:r w:rsidR="00DE5A5C">
        <w:t xml:space="preserve"> </w:t>
      </w:r>
      <w:r>
        <w:t>opens</w:t>
      </w:r>
      <w:r w:rsidR="00DE5A5C">
        <w:t xml:space="preserve"> </w:t>
      </w:r>
      <w:r>
        <w:t>for</w:t>
      </w:r>
      <w:r w:rsidR="00DE5A5C">
        <w:t xml:space="preserve"> </w:t>
      </w:r>
      <w:r>
        <w:t>me</w:t>
      </w:r>
      <w:r w:rsidR="00DE5A5C">
        <w:t xml:space="preserve"> </w:t>
      </w:r>
      <w:r w:rsidR="00DC110B">
        <w:t>a</w:t>
      </w:r>
      <w:r w:rsidR="00DE5A5C">
        <w:t xml:space="preserve"> </w:t>
      </w:r>
      <w:r>
        <w:t>thousand</w:t>
      </w:r>
      <w:r w:rsidR="00DE5A5C">
        <w:t xml:space="preserve"> </w:t>
      </w:r>
      <w:r>
        <w:t>windows.”</w:t>
      </w:r>
      <w:r w:rsidR="00DE5A5C">
        <w:t xml:space="preserve"> </w:t>
      </w:r>
      <w:r>
        <w:t>Therefore,</w:t>
      </w:r>
      <w:r w:rsidR="00DE5A5C">
        <w:t xml:space="preserve"> </w:t>
      </w:r>
      <w:r>
        <w:t>their</w:t>
      </w:r>
      <w:r w:rsidR="00DE5A5C">
        <w:t xml:space="preserve"> </w:t>
      </w:r>
      <w:r>
        <w:t>declaration</w:t>
      </w:r>
      <w:r w:rsidR="00DE5A5C">
        <w:t xml:space="preserve"> </w:t>
      </w:r>
      <w:r>
        <w:t>of</w:t>
      </w:r>
      <w:r w:rsidR="00DE5A5C">
        <w:t xml:space="preserve"> </w:t>
      </w:r>
      <w:r>
        <w:t>precepts</w:t>
      </w:r>
      <w:r w:rsidR="00DE5A5C">
        <w:t xml:space="preserve"> </w:t>
      </w:r>
      <w:r>
        <w:t>is</w:t>
      </w:r>
      <w:r w:rsidR="00DE5A5C">
        <w:t xml:space="preserve"> </w:t>
      </w:r>
      <w:r>
        <w:t>not</w:t>
      </w:r>
      <w:r w:rsidR="00DE5A5C">
        <w:t xml:space="preserve"> </w:t>
      </w:r>
      <w:r>
        <w:t>of</w:t>
      </w:r>
      <w:r w:rsidR="00DE5A5C">
        <w:t xml:space="preserve"> </w:t>
      </w:r>
      <w:r>
        <w:t>kind</w:t>
      </w:r>
      <w:r w:rsidR="00DE5A5C">
        <w:t xml:space="preserve"> </w:t>
      </w:r>
      <w:r>
        <w:t>o</w:t>
      </w:r>
      <w:r w:rsidR="00DC110B">
        <w:t>f</w:t>
      </w:r>
      <w:r w:rsidR="00DE5A5C">
        <w:t xml:space="preserve"> </w:t>
      </w:r>
      <w:r>
        <w:t>transmission</w:t>
      </w:r>
      <w:r w:rsidR="00DE5A5C">
        <w:t xml:space="preserve"> </w:t>
      </w:r>
      <w:r>
        <w:t>and</w:t>
      </w:r>
      <w:r w:rsidR="00DE5A5C">
        <w:t xml:space="preserve"> </w:t>
      </w:r>
      <w:r>
        <w:t>narration</w:t>
      </w:r>
      <w:r w:rsidR="00DE5A5C">
        <w:t xml:space="preserve"> </w:t>
      </w:r>
      <w:r>
        <w:t>of</w:t>
      </w:r>
      <w:r w:rsidR="00DE5A5C">
        <w:t xml:space="preserve"> </w:t>
      </w:r>
      <w:r>
        <w:t>Sunna,</w:t>
      </w:r>
      <w:r w:rsidR="00DE5A5C">
        <w:t xml:space="preserve"> </w:t>
      </w:r>
      <w:r>
        <w:t>nor</w:t>
      </w:r>
      <w:r w:rsidR="00DE5A5C">
        <w:t xml:space="preserve"> </w:t>
      </w:r>
      <w:r>
        <w:t>of</w:t>
      </w:r>
      <w:r w:rsidR="00DE5A5C">
        <w:t xml:space="preserve"> </w:t>
      </w:r>
      <w:r>
        <w:t>kind</w:t>
      </w:r>
      <w:r w:rsidR="00DE5A5C">
        <w:t xml:space="preserve"> </w:t>
      </w:r>
      <w:r>
        <w:t>of</w:t>
      </w:r>
      <w:r w:rsidR="00DE5A5C">
        <w:t xml:space="preserve"> </w:t>
      </w:r>
      <w:r>
        <w:t>idjtihād</w:t>
      </w:r>
      <w:r w:rsidR="00DE5A5C">
        <w:t xml:space="preserve"> </w:t>
      </w:r>
      <w:r>
        <w:t>and</w:t>
      </w:r>
      <w:r w:rsidR="00DE5A5C">
        <w:t xml:space="preserve"> </w:t>
      </w:r>
      <w:r>
        <w:t>inference</w:t>
      </w:r>
      <w:r w:rsidR="00DE5A5C">
        <w:t xml:space="preserve"> </w:t>
      </w:r>
      <w:r>
        <w:t>fro</w:t>
      </w:r>
      <w:r w:rsidR="00DC110B">
        <w:t>m</w:t>
      </w:r>
      <w:r w:rsidR="00DE5A5C">
        <w:t xml:space="preserve"> </w:t>
      </w:r>
      <w:r>
        <w:t>sources</w:t>
      </w:r>
      <w:r w:rsidR="00DE5A5C">
        <w:t xml:space="preserve"> </w:t>
      </w:r>
      <w:r>
        <w:t>of</w:t>
      </w:r>
      <w:r w:rsidR="00DE5A5C">
        <w:t xml:space="preserve"> </w:t>
      </w:r>
      <w:r>
        <w:t>law</w:t>
      </w:r>
      <w:r w:rsidR="00226521">
        <w:t>-</w:t>
      </w:r>
      <w:r>
        <w:t>making;</w:t>
      </w:r>
      <w:r w:rsidR="00DE5A5C">
        <w:t xml:space="preserve"> </w:t>
      </w:r>
      <w:r>
        <w:t>but</w:t>
      </w:r>
      <w:r w:rsidR="00DE5A5C">
        <w:t xml:space="preserve"> </w:t>
      </w:r>
      <w:r>
        <w:t>rather,</w:t>
      </w:r>
      <w:r w:rsidR="00DE5A5C">
        <w:t xml:space="preserve"> </w:t>
      </w:r>
      <w:r>
        <w:t>they</w:t>
      </w:r>
      <w:r w:rsidR="00DE5A5C">
        <w:t xml:space="preserve"> </w:t>
      </w:r>
      <w:r>
        <w:t>are</w:t>
      </w:r>
      <w:r w:rsidR="00DE5A5C">
        <w:t xml:space="preserve"> </w:t>
      </w:r>
      <w:r>
        <w:t>themselves</w:t>
      </w:r>
      <w:r w:rsidR="00DE5A5C">
        <w:t xml:space="preserve"> </w:t>
      </w:r>
      <w:r>
        <w:t>a</w:t>
      </w:r>
      <w:r w:rsidR="00DE5A5C">
        <w:t xml:space="preserve"> </w:t>
      </w:r>
      <w:r>
        <w:t>source</w:t>
      </w:r>
      <w:r w:rsidR="00DE5A5C">
        <w:t xml:space="preserve"> </w:t>
      </w:r>
      <w:r>
        <w:t>for</w:t>
      </w:r>
      <w:r w:rsidR="00DE5A5C">
        <w:t xml:space="preserve"> </w:t>
      </w:r>
      <w:r>
        <w:t>law</w:t>
      </w:r>
      <w:r w:rsidR="00226521">
        <w:t>-</w:t>
      </w:r>
      <w:r>
        <w:t>making.</w:t>
      </w:r>
    </w:p>
    <w:p w:rsidR="00AC0545" w:rsidRDefault="00AC0545" w:rsidP="00157CE5">
      <w:pPr>
        <w:pStyle w:val="libNormal"/>
      </w:pPr>
      <w:r>
        <w:t>Thus,</w:t>
      </w:r>
      <w:r w:rsidR="00DE5A5C">
        <w:t xml:space="preserve"> </w:t>
      </w:r>
      <w:r>
        <w:t>their</w:t>
      </w:r>
      <w:r w:rsidR="00DE5A5C">
        <w:t xml:space="preserve"> </w:t>
      </w:r>
      <w:r>
        <w:t>words</w:t>
      </w:r>
      <w:r w:rsidR="00DE5A5C">
        <w:t xml:space="preserve"> </w:t>
      </w:r>
      <w:r>
        <w:t>are</w:t>
      </w:r>
      <w:r w:rsidR="00DE5A5C">
        <w:t xml:space="preserve"> </w:t>
      </w:r>
      <w:r>
        <w:t>Sunna</w:t>
      </w:r>
      <w:r w:rsidR="00DE5A5C">
        <w:t xml:space="preserve"> </w:t>
      </w:r>
      <w:r>
        <w:t>and</w:t>
      </w:r>
      <w:r w:rsidR="00DE5A5C">
        <w:t xml:space="preserve"> </w:t>
      </w:r>
      <w:r>
        <w:t>not</w:t>
      </w:r>
      <w:r w:rsidR="00DE5A5C">
        <w:t xml:space="preserve"> </w:t>
      </w:r>
      <w:r>
        <w:t>transmission</w:t>
      </w:r>
      <w:r w:rsidR="00DE5A5C">
        <w:t xml:space="preserve"> </w:t>
      </w:r>
      <w:r>
        <w:t>of</w:t>
      </w:r>
      <w:r w:rsidR="00DE5A5C">
        <w:t xml:space="preserve"> </w:t>
      </w:r>
      <w:r>
        <w:t>Sunna.</w:t>
      </w:r>
      <w:r w:rsidR="00DE5A5C">
        <w:t xml:space="preserve"> </w:t>
      </w:r>
      <w:r>
        <w:t>However,</w:t>
      </w:r>
      <w:r w:rsidR="00DE5A5C">
        <w:t xml:space="preserve"> </w:t>
      </w:r>
      <w:r>
        <w:t>the</w:t>
      </w:r>
      <w:r w:rsidR="00DC110B">
        <w:t>y</w:t>
      </w:r>
      <w:r w:rsidR="00DE5A5C">
        <w:t xml:space="preserve"> </w:t>
      </w:r>
      <w:r>
        <w:t>sometimes</w:t>
      </w:r>
      <w:r w:rsidR="00DE5A5C">
        <w:t xml:space="preserve"> </w:t>
      </w:r>
      <w:r>
        <w:t>narrate</w:t>
      </w:r>
      <w:r w:rsidR="00DE5A5C">
        <w:t xml:space="preserve"> </w:t>
      </w:r>
      <w:r>
        <w:t>traditions</w:t>
      </w:r>
      <w:r w:rsidR="00DE5A5C">
        <w:t xml:space="preserve"> </w:t>
      </w:r>
      <w:r>
        <w:t>from</w:t>
      </w:r>
      <w:r w:rsidR="00DE5A5C">
        <w:t xml:space="preserve"> </w:t>
      </w:r>
      <w:r>
        <w:t>the</w:t>
      </w:r>
      <w:r w:rsidR="00DE5A5C">
        <w:t xml:space="preserve"> </w:t>
      </w:r>
      <w:r>
        <w:t>holy</w:t>
      </w:r>
      <w:r w:rsidR="00DE5A5C">
        <w:t xml:space="preserve"> </w:t>
      </w:r>
      <w:r>
        <w:t>prophet,</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transferrin</w:t>
      </w:r>
      <w:r w:rsidR="00DC110B">
        <w:t>g</w:t>
      </w:r>
      <w:r w:rsidR="00DE5A5C">
        <w:t xml:space="preserve"> </w:t>
      </w:r>
      <w:r>
        <w:t>his</w:t>
      </w:r>
      <w:r w:rsidR="00DE5A5C">
        <w:t xml:space="preserve"> </w:t>
      </w:r>
      <w:r>
        <w:t>precious</w:t>
      </w:r>
      <w:r w:rsidR="00DE5A5C">
        <w:t xml:space="preserve"> </w:t>
      </w:r>
      <w:r>
        <w:t>epigrams,</w:t>
      </w:r>
      <w:r w:rsidR="00DE5A5C">
        <w:t xml:space="preserve"> </w:t>
      </w:r>
      <w:r>
        <w:t>for</w:t>
      </w:r>
      <w:r w:rsidR="00DE5A5C">
        <w:t xml:space="preserve"> </w:t>
      </w:r>
      <w:r>
        <w:t>arguing</w:t>
      </w:r>
      <w:r w:rsidR="00DE5A5C">
        <w:t xml:space="preserve"> </w:t>
      </w:r>
      <w:r>
        <w:t>against</w:t>
      </w:r>
      <w:r w:rsidR="00DE5A5C">
        <w:t xml:space="preserve"> </w:t>
      </w:r>
      <w:r>
        <w:t>others</w:t>
      </w:r>
      <w:r w:rsidR="00DE5A5C">
        <w:t xml:space="preserve"> </w:t>
      </w:r>
      <w:r>
        <w:t>who</w:t>
      </w:r>
      <w:r w:rsidR="00DE5A5C">
        <w:t xml:space="preserve"> </w:t>
      </w:r>
      <w:r>
        <w:t>do</w:t>
      </w:r>
      <w:r w:rsidR="00DE5A5C">
        <w:t xml:space="preserve"> </w:t>
      </w:r>
      <w:r>
        <w:t>not</w:t>
      </w:r>
      <w:r w:rsidR="00DE5A5C">
        <w:t xml:space="preserve"> </w:t>
      </w:r>
      <w:r>
        <w:t>believe</w:t>
      </w:r>
      <w:r w:rsidR="00DE5A5C">
        <w:t xml:space="preserve"> </w:t>
      </w:r>
      <w:r>
        <w:t>in</w:t>
      </w:r>
      <w:r w:rsidR="00DE5A5C">
        <w:t xml:space="preserve"> </w:t>
      </w:r>
      <w:r>
        <w:t>the</w:t>
      </w:r>
      <w:r w:rsidR="00DC110B">
        <w:t>m,</w:t>
      </w:r>
      <w:r w:rsidR="00DE5A5C">
        <w:t xml:space="preserve"> </w:t>
      </w:r>
      <w:r>
        <w:t>or</w:t>
      </w:r>
      <w:r w:rsidR="00DE5A5C">
        <w:t xml:space="preserve"> </w:t>
      </w:r>
      <w:r>
        <w:t>for</w:t>
      </w:r>
      <w:r w:rsidR="00DE5A5C">
        <w:t xml:space="preserve"> </w:t>
      </w:r>
      <w:r>
        <w:t>some</w:t>
      </w:r>
      <w:r w:rsidR="00DE5A5C">
        <w:t xml:space="preserve"> </w:t>
      </w:r>
      <w:r>
        <w:t>other</w:t>
      </w:r>
      <w:r w:rsidR="00DE5A5C">
        <w:t xml:space="preserve"> </w:t>
      </w:r>
      <w:r>
        <w:t>reasons.</w:t>
      </w:r>
    </w:p>
    <w:p w:rsidR="00AC0545" w:rsidRDefault="00AC0545" w:rsidP="00157CE5">
      <w:pPr>
        <w:pStyle w:val="libNormal"/>
      </w:pPr>
      <w:r>
        <w:t>As</w:t>
      </w:r>
      <w:r w:rsidR="00DE5A5C">
        <w:t xml:space="preserve"> </w:t>
      </w:r>
      <w:r>
        <w:t>for</w:t>
      </w:r>
      <w:r w:rsidR="00DE5A5C">
        <w:t xml:space="preserve"> </w:t>
      </w:r>
      <w:r>
        <w:t>proving</w:t>
      </w:r>
      <w:r w:rsidR="00DE5A5C">
        <w:t xml:space="preserve"> </w:t>
      </w:r>
      <w:r>
        <w:t>their</w:t>
      </w:r>
      <w:r w:rsidR="00DE5A5C">
        <w:t xml:space="preserve"> </w:t>
      </w:r>
      <w:r>
        <w:t>leadership</w:t>
      </w:r>
      <w:r w:rsidR="00DE5A5C">
        <w:t xml:space="preserve"> </w:t>
      </w:r>
      <w:r>
        <w:t>and</w:t>
      </w:r>
      <w:r w:rsidR="00DE5A5C">
        <w:t xml:space="preserve"> </w:t>
      </w:r>
      <w:r>
        <w:t>that</w:t>
      </w:r>
      <w:r w:rsidR="00DE5A5C">
        <w:t xml:space="preserve"> </w:t>
      </w:r>
      <w:r>
        <w:t>their</w:t>
      </w:r>
      <w:r w:rsidR="00DE5A5C">
        <w:t xml:space="preserve"> </w:t>
      </w:r>
      <w:r>
        <w:t>words</w:t>
      </w:r>
      <w:r w:rsidR="00DE5A5C">
        <w:t xml:space="preserve"> </w:t>
      </w:r>
      <w:r>
        <w:t>are</w:t>
      </w:r>
      <w:r w:rsidR="00DE5A5C">
        <w:t xml:space="preserve"> </w:t>
      </w:r>
      <w:r>
        <w:t>to</w:t>
      </w:r>
      <w:r w:rsidR="00DE5A5C">
        <w:t xml:space="preserve"> </w:t>
      </w:r>
      <w:r>
        <w:t>be</w:t>
      </w:r>
      <w:r w:rsidR="00DE5A5C">
        <w:t xml:space="preserve"> </w:t>
      </w:r>
      <w:r>
        <w:t>considere</w:t>
      </w:r>
      <w:r w:rsidR="00DC110B">
        <w:t>d</w:t>
      </w:r>
      <w:r w:rsidR="00DE5A5C">
        <w:t xml:space="preserve"> </w:t>
      </w:r>
      <w:r>
        <w:t>as</w:t>
      </w:r>
      <w:r w:rsidR="00DE5A5C">
        <w:t xml:space="preserve"> </w:t>
      </w:r>
      <w:r>
        <w:t>those</w:t>
      </w:r>
      <w:r w:rsidR="00DE5A5C">
        <w:t xml:space="preserve"> </w:t>
      </w:r>
      <w:r>
        <w:t>of</w:t>
      </w:r>
      <w:r w:rsidR="00DE5A5C">
        <w:t xml:space="preserve"> </w:t>
      </w:r>
      <w:r>
        <w:t>the</w:t>
      </w:r>
      <w:r w:rsidR="00DE5A5C">
        <w:t xml:space="preserve"> </w:t>
      </w:r>
      <w:r>
        <w:t>holy</w:t>
      </w:r>
      <w:r w:rsidR="00DE5A5C">
        <w:t xml:space="preserve"> </w:t>
      </w:r>
      <w:r>
        <w:t>prophet,</w:t>
      </w:r>
      <w:r w:rsidR="00DE5A5C">
        <w:t xml:space="preserve"> </w:t>
      </w:r>
      <w:r>
        <w:t>it</w:t>
      </w:r>
      <w:r w:rsidR="00DE5A5C">
        <w:t xml:space="preserve"> </w:t>
      </w:r>
      <w:r>
        <w:t>is</w:t>
      </w:r>
      <w:r w:rsidR="00DE5A5C">
        <w:t xml:space="preserve"> </w:t>
      </w:r>
      <w:r>
        <w:t>discussed</w:t>
      </w:r>
      <w:r w:rsidR="00DE5A5C">
        <w:t xml:space="preserve"> </w:t>
      </w:r>
      <w:r>
        <w:t>in</w:t>
      </w:r>
      <w:r w:rsidR="00DE5A5C">
        <w:t xml:space="preserve"> </w:t>
      </w:r>
      <w:r>
        <w:t>‘ilm</w:t>
      </w:r>
      <w:r w:rsidR="00DE5A5C">
        <w:t xml:space="preserve"> </w:t>
      </w:r>
      <w:r>
        <w:t>al</w:t>
      </w:r>
      <w:r w:rsidR="00226521">
        <w:t>-</w:t>
      </w:r>
      <w:r>
        <w:t>kalām</w:t>
      </w:r>
      <w:r w:rsidR="00DE5A5C">
        <w:t xml:space="preserve"> </w:t>
      </w:r>
      <w:r>
        <w:t>(Islamic</w:t>
      </w:r>
      <w:r w:rsidR="00DE5A5C">
        <w:t xml:space="preserve"> </w:t>
      </w:r>
      <w:r>
        <w:t>theology).</w:t>
      </w:r>
    </w:p>
    <w:p w:rsidR="007B0B6F" w:rsidRDefault="00AC0545" w:rsidP="00157CE5">
      <w:pPr>
        <w:pStyle w:val="libNormal"/>
      </w:pPr>
      <w:r>
        <w:t>Now</w:t>
      </w:r>
      <w:r w:rsidR="00DE5A5C">
        <w:t xml:space="preserve"> </w:t>
      </w:r>
      <w:r>
        <w:t>that</w:t>
      </w:r>
      <w:r w:rsidR="00DE5A5C">
        <w:t xml:space="preserve"> </w:t>
      </w:r>
      <w:r>
        <w:t>Sunna</w:t>
      </w:r>
      <w:r w:rsidR="00DE5A5C">
        <w:t xml:space="preserve"> </w:t>
      </w:r>
      <w:r>
        <w:t>in</w:t>
      </w:r>
      <w:r w:rsidR="00DE5A5C">
        <w:t xml:space="preserve"> </w:t>
      </w:r>
      <w:r>
        <w:t>that</w:t>
      </w:r>
      <w:r w:rsidR="00DE5A5C">
        <w:t xml:space="preserve"> </w:t>
      </w:r>
      <w:r>
        <w:t>broad</w:t>
      </w:r>
      <w:r w:rsidR="00DE5A5C">
        <w:t xml:space="preserve"> </w:t>
      </w:r>
      <w:r>
        <w:t>sense</w:t>
      </w:r>
      <w:r w:rsidR="00DE5A5C">
        <w:t xml:space="preserve"> </w:t>
      </w:r>
      <w:r>
        <w:t>is</w:t>
      </w:r>
      <w:r w:rsidR="00DE5A5C">
        <w:t xml:space="preserve"> </w:t>
      </w:r>
      <w:r>
        <w:t>one</w:t>
      </w:r>
      <w:r w:rsidR="00DE5A5C">
        <w:t xml:space="preserve"> </w:t>
      </w:r>
      <w:r>
        <w:t>of</w:t>
      </w:r>
      <w:r w:rsidR="00DE5A5C">
        <w:t xml:space="preserve"> </w:t>
      </w:r>
      <w:r>
        <w:t>the</w:t>
      </w:r>
      <w:r w:rsidR="00DE5A5C">
        <w:t xml:space="preserve"> </w:t>
      </w:r>
      <w:r>
        <w:t>sources</w:t>
      </w:r>
      <w:r w:rsidR="00DE5A5C">
        <w:t xml:space="preserve"> </w:t>
      </w:r>
      <w:r>
        <w:t>of</w:t>
      </w:r>
      <w:r w:rsidR="00DE5A5C">
        <w:t xml:space="preserve"> </w:t>
      </w:r>
      <w:r>
        <w:t>Islamic</w:t>
      </w:r>
      <w:r w:rsidR="00DE5A5C">
        <w:t xml:space="preserve"> </w:t>
      </w:r>
      <w:r>
        <w:t>law</w:t>
      </w:r>
      <w:r w:rsidR="00226521">
        <w:t>-</w:t>
      </w:r>
      <w:r>
        <w:t>making:</w:t>
      </w:r>
    </w:p>
    <w:p w:rsidR="00AC0545" w:rsidRDefault="00AC0545" w:rsidP="00157CE5">
      <w:pPr>
        <w:pStyle w:val="libNormal"/>
      </w:pPr>
      <w:r>
        <w:t>1.</w:t>
      </w:r>
      <w:r w:rsidR="00DE5A5C">
        <w:t xml:space="preserve"> </w:t>
      </w:r>
      <w:r>
        <w:t>If</w:t>
      </w:r>
      <w:r w:rsidR="00DE5A5C">
        <w:t xml:space="preserve"> </w:t>
      </w:r>
      <w:r>
        <w:t>it</w:t>
      </w:r>
      <w:r w:rsidR="00DE5A5C">
        <w:t xml:space="preserve"> </w:t>
      </w:r>
      <w:r>
        <w:t>happened</w:t>
      </w:r>
      <w:r w:rsidR="00DE5A5C">
        <w:t xml:space="preserve"> </w:t>
      </w:r>
      <w:r>
        <w:t>that</w:t>
      </w:r>
      <w:r w:rsidR="00DE5A5C">
        <w:t xml:space="preserve"> </w:t>
      </w:r>
      <w:r>
        <w:t>one</w:t>
      </w:r>
      <w:r w:rsidR="00DE5A5C">
        <w:t xml:space="preserve"> </w:t>
      </w:r>
      <w:r>
        <w:t>could</w:t>
      </w:r>
      <w:r w:rsidR="00DE5A5C">
        <w:t xml:space="preserve"> </w:t>
      </w:r>
      <w:r>
        <w:t>attain</w:t>
      </w:r>
      <w:r w:rsidR="00DE5A5C">
        <w:t xml:space="preserve"> </w:t>
      </w:r>
      <w:r>
        <w:t>it</w:t>
      </w:r>
      <w:r w:rsidR="00DE5A5C">
        <w:t xml:space="preserve"> </w:t>
      </w:r>
      <w:r>
        <w:t>in</w:t>
      </w:r>
      <w:r w:rsidR="00DE5A5C">
        <w:t xml:space="preserve"> </w:t>
      </w:r>
      <w:r>
        <w:t>person</w:t>
      </w:r>
      <w:r w:rsidR="00DE5A5C">
        <w:t xml:space="preserve"> </w:t>
      </w:r>
      <w:r>
        <w:t>by</w:t>
      </w:r>
      <w:r w:rsidR="00DE5A5C">
        <w:t xml:space="preserve"> </w:t>
      </w:r>
      <w:r>
        <w:t>listening</w:t>
      </w:r>
      <w:r w:rsidR="00DE5A5C">
        <w:t xml:space="preserve"> </w:t>
      </w:r>
      <w:r>
        <w:t>to</w:t>
      </w:r>
      <w:r w:rsidR="00DE5A5C">
        <w:t xml:space="preserve"> </w:t>
      </w:r>
      <w:r>
        <w:t>th</w:t>
      </w:r>
      <w:r w:rsidR="00DC110B">
        <w:t>e</w:t>
      </w:r>
      <w:r w:rsidR="00DE5A5C">
        <w:t xml:space="preserve"> </w:t>
      </w:r>
      <w:r>
        <w:t>infallible</w:t>
      </w:r>
      <w:r w:rsidR="00226521">
        <w:t>-</w:t>
      </w:r>
      <w:r>
        <w:t>innocent</w:t>
      </w:r>
      <w:r w:rsidR="00DE5A5C">
        <w:t xml:space="preserve"> </w:t>
      </w:r>
      <w:r>
        <w:t>personality,</w:t>
      </w:r>
      <w:r w:rsidR="00DE5A5C">
        <w:t xml:space="preserve"> </w:t>
      </w:r>
      <w:r>
        <w:t>one</w:t>
      </w:r>
      <w:r w:rsidR="00DE5A5C">
        <w:t xml:space="preserve"> </w:t>
      </w:r>
      <w:r>
        <w:t>has</w:t>
      </w:r>
      <w:r w:rsidR="00DE5A5C">
        <w:t xml:space="preserve"> </w:t>
      </w:r>
      <w:r>
        <w:t>taken</w:t>
      </w:r>
      <w:r w:rsidR="00DE5A5C">
        <w:t xml:space="preserve"> </w:t>
      </w:r>
      <w:r>
        <w:t>the</w:t>
      </w:r>
      <w:r w:rsidR="00DE5A5C">
        <w:t xml:space="preserve"> </w:t>
      </w:r>
      <w:r>
        <w:t>factual</w:t>
      </w:r>
      <w:r w:rsidR="00DE5A5C">
        <w:t xml:space="preserve"> </w:t>
      </w:r>
      <w:r>
        <w:t>precept</w:t>
      </w:r>
      <w:r w:rsidR="00DE5A5C">
        <w:t xml:space="preserve"> </w:t>
      </w:r>
      <w:r>
        <w:t>from</w:t>
      </w:r>
      <w:r w:rsidR="00DE5A5C">
        <w:t xml:space="preserve"> </w:t>
      </w:r>
      <w:r>
        <w:t>it</w:t>
      </w:r>
      <w:r w:rsidR="00DC110B">
        <w:t>s</w:t>
      </w:r>
      <w:r w:rsidR="00DE5A5C">
        <w:t xml:space="preserve"> </w:t>
      </w:r>
      <w:r>
        <w:t>main</w:t>
      </w:r>
      <w:r w:rsidR="00DE5A5C">
        <w:t xml:space="preserve"> </w:t>
      </w:r>
      <w:r>
        <w:t>source</w:t>
      </w:r>
      <w:r w:rsidR="00DE5A5C">
        <w:t xml:space="preserve"> </w:t>
      </w:r>
      <w:r>
        <w:t>in</w:t>
      </w:r>
      <w:r w:rsidR="00DE5A5C">
        <w:t xml:space="preserve"> </w:t>
      </w:r>
      <w:r>
        <w:t>an</w:t>
      </w:r>
      <w:r w:rsidR="00DE5A5C">
        <w:t xml:space="preserve"> </w:t>
      </w:r>
      <w:r>
        <w:t>absolutely</w:t>
      </w:r>
      <w:r w:rsidR="00DE5A5C">
        <w:t xml:space="preserve"> </w:t>
      </w:r>
      <w:r>
        <w:t>certain</w:t>
      </w:r>
      <w:r w:rsidR="00DE5A5C">
        <w:t xml:space="preserve"> </w:t>
      </w:r>
      <w:r>
        <w:t>manner</w:t>
      </w:r>
      <w:r w:rsidR="00DE5A5C">
        <w:t xml:space="preserve"> </w:t>
      </w:r>
      <w:r>
        <w:t>with</w:t>
      </w:r>
      <w:r w:rsidR="00DE5A5C">
        <w:t xml:space="preserve"> </w:t>
      </w:r>
      <w:r>
        <w:t>regard</w:t>
      </w:r>
      <w:r w:rsidR="00DE5A5C">
        <w:t xml:space="preserve"> </w:t>
      </w:r>
      <w:r>
        <w:t>to</w:t>
      </w:r>
      <w:r w:rsidR="00DE5A5C">
        <w:t xml:space="preserve"> </w:t>
      </w:r>
      <w:r>
        <w:t>transmission;</w:t>
      </w:r>
      <w:r w:rsidR="00DE5A5C">
        <w:t xml:space="preserve"> </w:t>
      </w:r>
      <w:r>
        <w:t>such</w:t>
      </w:r>
      <w:r w:rsidR="00DE5A5C">
        <w:t xml:space="preserve"> </w:t>
      </w:r>
      <w:r>
        <w:t>as</w:t>
      </w:r>
      <w:r w:rsidR="00DE5A5C">
        <w:t xml:space="preserve"> </w:t>
      </w:r>
      <w:r>
        <w:t>taking</w:t>
      </w:r>
      <w:r w:rsidR="00DE5A5C">
        <w:t xml:space="preserve"> </w:t>
      </w:r>
      <w:r>
        <w:t>from</w:t>
      </w:r>
      <w:r w:rsidR="00DE5A5C">
        <w:t xml:space="preserve"> </w:t>
      </w:r>
      <w:r>
        <w:t>the</w:t>
      </w:r>
      <w:r w:rsidR="00DE5A5C">
        <w:t xml:space="preserve"> </w:t>
      </w:r>
      <w:r>
        <w:t>holy</w:t>
      </w:r>
      <w:r w:rsidR="00DE5A5C">
        <w:t xml:space="preserve"> </w:t>
      </w:r>
      <w:r>
        <w:t>Qur’ān</w:t>
      </w:r>
      <w:r w:rsidR="00DE5A5C">
        <w:t xml:space="preserve"> </w:t>
      </w:r>
      <w:r>
        <w:t>and/or</w:t>
      </w:r>
      <w:r w:rsidR="00DE5A5C">
        <w:t xml:space="preserve"> </w:t>
      </w:r>
      <w:r>
        <w:t>holy</w:t>
      </w:r>
      <w:r w:rsidR="00DE5A5C">
        <w:t xml:space="preserve"> </w:t>
      </w:r>
      <w:r>
        <w:t>Imāms.</w:t>
      </w:r>
    </w:p>
    <w:p w:rsidR="007B0B6F" w:rsidRDefault="00AC0545" w:rsidP="00157CE5">
      <w:pPr>
        <w:pStyle w:val="libNormal"/>
      </w:pPr>
      <w:r>
        <w:t>2.</w:t>
      </w:r>
      <w:r w:rsidR="00DE5A5C">
        <w:t xml:space="preserve"> </w:t>
      </w:r>
      <w:r>
        <w:t>If</w:t>
      </w:r>
      <w:r w:rsidR="00DE5A5C">
        <w:t xml:space="preserve"> </w:t>
      </w:r>
      <w:r>
        <w:t>it</w:t>
      </w:r>
      <w:r w:rsidR="00DE5A5C">
        <w:t xml:space="preserve"> </w:t>
      </w:r>
      <w:r>
        <w:t>could</w:t>
      </w:r>
      <w:r w:rsidR="00DE5A5C">
        <w:t xml:space="preserve"> </w:t>
      </w:r>
      <w:r>
        <w:t>not</w:t>
      </w:r>
      <w:r w:rsidR="00DE5A5C">
        <w:t xml:space="preserve"> </w:t>
      </w:r>
      <w:r>
        <w:t>happen</w:t>
      </w:r>
      <w:r w:rsidR="00DE5A5C">
        <w:t xml:space="preserve"> </w:t>
      </w:r>
      <w:r>
        <w:t>for</w:t>
      </w:r>
      <w:r w:rsidR="00DE5A5C">
        <w:t xml:space="preserve"> </w:t>
      </w:r>
      <w:r>
        <w:t>one</w:t>
      </w:r>
      <w:r w:rsidR="00DE5A5C">
        <w:t xml:space="preserve"> </w:t>
      </w:r>
      <w:r>
        <w:t>who</w:t>
      </w:r>
      <w:r w:rsidR="00DE5A5C">
        <w:t xml:space="preserve"> </w:t>
      </w:r>
      <w:r>
        <w:t>is</w:t>
      </w:r>
      <w:r w:rsidR="00DE5A5C">
        <w:t xml:space="preserve"> </w:t>
      </w:r>
      <w:r>
        <w:t>in</w:t>
      </w:r>
      <w:r w:rsidR="00DE5A5C">
        <w:t xml:space="preserve"> </w:t>
      </w:r>
      <w:r>
        <w:t>search</w:t>
      </w:r>
      <w:r w:rsidR="00DE5A5C">
        <w:t xml:space="preserve"> </w:t>
      </w:r>
      <w:r>
        <w:t>of</w:t>
      </w:r>
      <w:r w:rsidR="00DE5A5C">
        <w:t xml:space="preserve"> </w:t>
      </w:r>
      <w:r>
        <w:t>factual</w:t>
      </w:r>
      <w:r w:rsidR="00DE5A5C">
        <w:t xml:space="preserve"> </w:t>
      </w:r>
      <w:r>
        <w:t>precepts,</w:t>
      </w:r>
      <w:r w:rsidR="00DE5A5C">
        <w:t xml:space="preserve"> </w:t>
      </w:r>
      <w:r>
        <w:t>a</w:t>
      </w:r>
      <w:r w:rsidR="00DC110B">
        <w:t>s</w:t>
      </w:r>
      <w:r w:rsidR="00DE5A5C">
        <w:t xml:space="preserve"> </w:t>
      </w:r>
      <w:r>
        <w:t>in</w:t>
      </w:r>
      <w:r w:rsidR="00DE5A5C">
        <w:t xml:space="preserve"> </w:t>
      </w:r>
      <w:r>
        <w:t>times</w:t>
      </w:r>
      <w:r w:rsidR="00DE5A5C">
        <w:t xml:space="preserve"> </w:t>
      </w:r>
      <w:r>
        <w:t>later</w:t>
      </w:r>
      <w:r w:rsidR="00DE5A5C">
        <w:t xml:space="preserve"> </w:t>
      </w:r>
      <w:r>
        <w:t>than</w:t>
      </w:r>
      <w:r w:rsidR="00DE5A5C">
        <w:t xml:space="preserve"> </w:t>
      </w:r>
      <w:r>
        <w:t>theirs,</w:t>
      </w:r>
      <w:r w:rsidR="00DE5A5C">
        <w:t xml:space="preserve"> </w:t>
      </w:r>
      <w:r>
        <w:t>one</w:t>
      </w:r>
      <w:r w:rsidR="00DE5A5C">
        <w:t xml:space="preserve"> </w:t>
      </w:r>
      <w:r>
        <w:t>has</w:t>
      </w:r>
      <w:r w:rsidR="00DE5A5C">
        <w:t xml:space="preserve"> </w:t>
      </w:r>
      <w:r>
        <w:t>no</w:t>
      </w:r>
      <w:r w:rsidR="00DE5A5C">
        <w:t xml:space="preserve"> </w:t>
      </w:r>
      <w:r>
        <w:t>choice,</w:t>
      </w:r>
      <w:r w:rsidR="00DE5A5C">
        <w:t xml:space="preserve"> </w:t>
      </w:r>
      <w:r>
        <w:t>besides</w:t>
      </w:r>
      <w:r w:rsidR="00DE5A5C">
        <w:t xml:space="preserve"> </w:t>
      </w:r>
      <w:r>
        <w:t>referring</w:t>
      </w:r>
      <w:r w:rsidR="00DE5A5C">
        <w:t xml:space="preserve"> </w:t>
      </w:r>
      <w:r>
        <w:t>to</w:t>
      </w:r>
      <w:r w:rsidR="00DE5A5C">
        <w:t xml:space="preserve"> </w:t>
      </w:r>
      <w:r>
        <w:t>the</w:t>
      </w:r>
      <w:r w:rsidR="00DE5A5C">
        <w:t xml:space="preserve"> </w:t>
      </w:r>
      <w:r>
        <w:t>hol</w:t>
      </w:r>
      <w:r w:rsidR="00DC110B">
        <w:t>y</w:t>
      </w:r>
      <w:r w:rsidR="00DE5A5C">
        <w:t xml:space="preserve"> </w:t>
      </w:r>
      <w:r>
        <w:t>Qur’ān,</w:t>
      </w:r>
      <w:r w:rsidR="00DE5A5C">
        <w:t xml:space="preserve"> </w:t>
      </w:r>
      <w:r>
        <w:t>but</w:t>
      </w:r>
      <w:r w:rsidR="00DE5A5C">
        <w:t xml:space="preserve"> </w:t>
      </w:r>
      <w:r>
        <w:t>to</w:t>
      </w:r>
      <w:r w:rsidR="00DE5A5C">
        <w:t xml:space="preserve"> </w:t>
      </w:r>
      <w:r>
        <w:t>refer</w:t>
      </w:r>
      <w:r w:rsidR="00DE5A5C">
        <w:t xml:space="preserve"> </w:t>
      </w:r>
      <w:r>
        <w:t>to</w:t>
      </w:r>
      <w:r w:rsidR="00DE5A5C">
        <w:t xml:space="preserve"> </w:t>
      </w:r>
      <w:r>
        <w:t>ĥadīths</w:t>
      </w:r>
      <w:r w:rsidR="00DE5A5C">
        <w:t xml:space="preserve"> </w:t>
      </w:r>
      <w:r>
        <w:t>narrating</w:t>
      </w:r>
      <w:r w:rsidR="00DE5A5C">
        <w:t xml:space="preserve"> </w:t>
      </w:r>
      <w:r>
        <w:t>Sunna,</w:t>
      </w:r>
      <w:r w:rsidR="00DE5A5C">
        <w:t xml:space="preserve"> </w:t>
      </w:r>
      <w:r>
        <w:t>whether</w:t>
      </w:r>
      <w:r w:rsidR="00DE5A5C">
        <w:t xml:space="preserve"> </w:t>
      </w:r>
      <w:r>
        <w:t>through</w:t>
      </w:r>
      <w:r w:rsidR="00DE5A5C">
        <w:t xml:space="preserve"> </w:t>
      </w:r>
      <w:r>
        <w:t>massive</w:t>
      </w:r>
      <w:r w:rsidR="00DE5A5C">
        <w:t xml:space="preserve"> </w:t>
      </w:r>
      <w:r>
        <w:t>o</w:t>
      </w:r>
      <w:r w:rsidR="00DC110B">
        <w:t>r</w:t>
      </w:r>
      <w:r w:rsidR="00DE5A5C">
        <w:t xml:space="preserve"> </w:t>
      </w:r>
      <w:r>
        <w:t>single</w:t>
      </w:r>
      <w:r w:rsidR="00DE5A5C">
        <w:t xml:space="preserve"> </w:t>
      </w:r>
      <w:r>
        <w:t>chain</w:t>
      </w:r>
      <w:r w:rsidR="00DE5A5C">
        <w:t xml:space="preserve"> </w:t>
      </w:r>
      <w:r>
        <w:t>of</w:t>
      </w:r>
      <w:r w:rsidR="00DE5A5C">
        <w:t xml:space="preserve"> </w:t>
      </w:r>
      <w:r>
        <w:t>transmission,</w:t>
      </w:r>
      <w:r w:rsidR="00DE5A5C">
        <w:t xml:space="preserve"> </w:t>
      </w:r>
      <w:r>
        <w:t>while</w:t>
      </w:r>
      <w:r w:rsidR="00DE5A5C">
        <w:t xml:space="preserve"> </w:t>
      </w:r>
      <w:r>
        <w:t>taking</w:t>
      </w:r>
      <w:r w:rsidR="00DE5A5C">
        <w:t xml:space="preserve"> </w:t>
      </w:r>
      <w:r>
        <w:t>into</w:t>
      </w:r>
      <w:r w:rsidR="00DE5A5C">
        <w:t xml:space="preserve"> </w:t>
      </w:r>
      <w:r>
        <w:t>consideration</w:t>
      </w:r>
      <w:r w:rsidR="00DE5A5C">
        <w:t xml:space="preserve"> </w:t>
      </w:r>
      <w:r>
        <w:t>the</w:t>
      </w:r>
      <w:r w:rsidR="00DE5A5C">
        <w:t xml:space="preserve"> </w:t>
      </w:r>
      <w:r>
        <w:t>extent</w:t>
      </w:r>
      <w:r w:rsidR="00DE5A5C">
        <w:t xml:space="preserve"> </w:t>
      </w:r>
      <w:r>
        <w:t>o</w:t>
      </w:r>
      <w:r w:rsidR="00DC110B">
        <w:t>f</w:t>
      </w:r>
      <w:r w:rsidR="00DE5A5C">
        <w:t xml:space="preserve"> </w:t>
      </w:r>
      <w:r>
        <w:t>authority</w:t>
      </w:r>
      <w:r w:rsidR="00DE5A5C">
        <w:t xml:space="preserve"> </w:t>
      </w:r>
      <w:r>
        <w:t>of</w:t>
      </w:r>
      <w:r w:rsidR="00DE5A5C">
        <w:t xml:space="preserve"> </w:t>
      </w:r>
      <w:r>
        <w:t>the</w:t>
      </w:r>
      <w:r w:rsidR="00DE5A5C">
        <w:t xml:space="preserve"> </w:t>
      </w:r>
      <w:r>
        <w:t>latter.</w:t>
      </w:r>
      <w:r w:rsidR="00DE5A5C">
        <w:t xml:space="preserve"> </w:t>
      </w:r>
      <w:r>
        <w:t>Hence,</w:t>
      </w:r>
      <w:r w:rsidR="00DE5A5C">
        <w:t xml:space="preserve"> </w:t>
      </w:r>
      <w:r>
        <w:t>ĥadīths</w:t>
      </w:r>
      <w:r w:rsidR="00DE5A5C">
        <w:t xml:space="preserve"> </w:t>
      </w:r>
      <w:r>
        <w:t>are</w:t>
      </w:r>
      <w:r w:rsidR="00DE5A5C">
        <w:t xml:space="preserve"> </w:t>
      </w:r>
      <w:r>
        <w:t>not</w:t>
      </w:r>
      <w:r w:rsidR="00DE5A5C">
        <w:t xml:space="preserve"> </w:t>
      </w:r>
      <w:r>
        <w:t>the</w:t>
      </w:r>
      <w:r w:rsidR="00DE5A5C">
        <w:t xml:space="preserve"> </w:t>
      </w:r>
      <w:r>
        <w:t>very</w:t>
      </w:r>
      <w:r w:rsidR="00DE5A5C">
        <w:t xml:space="preserve"> </w:t>
      </w:r>
      <w:r>
        <w:t>Sunna,</w:t>
      </w:r>
      <w:r w:rsidR="00DE5A5C">
        <w:t xml:space="preserve"> </w:t>
      </w:r>
      <w:r>
        <w:t>but</w:t>
      </w:r>
      <w:r w:rsidR="00DE5A5C">
        <w:t xml:space="preserve"> </w:t>
      </w:r>
      <w:r>
        <w:t>rather</w:t>
      </w:r>
      <w:r w:rsidR="00DE5A5C">
        <w:t xml:space="preserve"> </w:t>
      </w:r>
      <w:r>
        <w:t>it</w:t>
      </w:r>
      <w:r w:rsidR="00DC110B">
        <w:t>s</w:t>
      </w:r>
      <w:r w:rsidR="00DE5A5C">
        <w:t xml:space="preserve"> </w:t>
      </w:r>
      <w:r>
        <w:t>narrator</w:t>
      </w:r>
      <w:r w:rsidR="00DE5A5C">
        <w:t xml:space="preserve"> </w:t>
      </w:r>
      <w:r>
        <w:t>and</w:t>
      </w:r>
      <w:r w:rsidR="00DE5A5C">
        <w:t xml:space="preserve"> </w:t>
      </w:r>
      <w:r>
        <w:t>revealer</w:t>
      </w:r>
      <w:r w:rsidR="00DE5A5C">
        <w:t xml:space="preserve"> </w:t>
      </w:r>
      <w:r w:rsidR="00226521">
        <w:t>-</w:t>
      </w:r>
      <w:r w:rsidR="00DE5A5C">
        <w:t xml:space="preserve"> </w:t>
      </w:r>
      <w:r>
        <w:t>though</w:t>
      </w:r>
      <w:r w:rsidR="00DE5A5C">
        <w:t xml:space="preserve"> </w:t>
      </w:r>
      <w:r>
        <w:t>they</w:t>
      </w:r>
      <w:r w:rsidR="00DE5A5C">
        <w:t xml:space="preserve"> </w:t>
      </w:r>
      <w:r>
        <w:t>are</w:t>
      </w:r>
      <w:r w:rsidR="00DE5A5C">
        <w:t xml:space="preserve"> </w:t>
      </w:r>
      <w:r>
        <w:t>sometimes</w:t>
      </w:r>
      <w:r w:rsidR="00DE5A5C">
        <w:t xml:space="preserve"> </w:t>
      </w:r>
      <w:r>
        <w:t>called</w:t>
      </w:r>
      <w:r w:rsidR="00DE5A5C">
        <w:t xml:space="preserve"> </w:t>
      </w:r>
      <w:r>
        <w:t>Sunna</w:t>
      </w:r>
      <w:r w:rsidR="00DE5A5C">
        <w:t xml:space="preserve"> </w:t>
      </w:r>
      <w:r>
        <w:t>figurativel</w:t>
      </w:r>
      <w:r w:rsidR="00DC110B">
        <w:t>y</w:t>
      </w:r>
      <w:r w:rsidR="00DE5A5C">
        <w:t xml:space="preserve"> </w:t>
      </w:r>
      <w:r>
        <w:t>inasmuch</w:t>
      </w:r>
      <w:r w:rsidR="00DE5A5C">
        <w:t xml:space="preserve"> </w:t>
      </w:r>
      <w:r>
        <w:t>as</w:t>
      </w:r>
      <w:r w:rsidR="00DE5A5C">
        <w:t xml:space="preserve"> </w:t>
      </w:r>
      <w:r>
        <w:t>they</w:t>
      </w:r>
      <w:r w:rsidR="00DE5A5C">
        <w:t xml:space="preserve"> </w:t>
      </w:r>
      <w:r>
        <w:t>prove</w:t>
      </w:r>
      <w:r w:rsidR="00DE5A5C">
        <w:t xml:space="preserve"> </w:t>
      </w:r>
      <w:r>
        <w:t>it.</w:t>
      </w:r>
      <w:r w:rsidR="00DE5A5C">
        <w:t xml:space="preserve"> </w:t>
      </w:r>
      <w:r>
        <w:t>Thus,</w:t>
      </w:r>
      <w:r w:rsidR="00DE5A5C">
        <w:t xml:space="preserve"> </w:t>
      </w:r>
      <w:r>
        <w:t>we</w:t>
      </w:r>
      <w:r w:rsidR="00DE5A5C">
        <w:t xml:space="preserve"> </w:t>
      </w:r>
      <w:r>
        <w:t>have</w:t>
      </w:r>
      <w:r w:rsidR="00DE5A5C">
        <w:t xml:space="preserve"> </w:t>
      </w:r>
      <w:r>
        <w:t>to</w:t>
      </w:r>
      <w:r w:rsidR="00DE5A5C">
        <w:t xml:space="preserve"> </w:t>
      </w:r>
      <w:r>
        <w:t>discuss</w:t>
      </w:r>
      <w:r w:rsidR="00DE5A5C">
        <w:t xml:space="preserve"> </w:t>
      </w:r>
      <w:r>
        <w:t>ĥadīths</w:t>
      </w:r>
      <w:r w:rsidR="00DE5A5C">
        <w:t xml:space="preserve"> </w:t>
      </w:r>
      <w:r>
        <w:t>in</w:t>
      </w:r>
      <w:r w:rsidR="00DE5A5C">
        <w:t xml:space="preserve"> </w:t>
      </w:r>
      <w:r>
        <w:t>this</w:t>
      </w:r>
      <w:r w:rsidR="00DE5A5C">
        <w:t xml:space="preserve"> </w:t>
      </w:r>
      <w:r>
        <w:t>chapte</w:t>
      </w:r>
      <w:r w:rsidR="00DC110B">
        <w:t>r,</w:t>
      </w:r>
      <w:r w:rsidR="00DE5A5C">
        <w:t xml:space="preserve"> </w:t>
      </w:r>
      <w:r>
        <w:t>since</w:t>
      </w:r>
      <w:r w:rsidR="00DE5A5C">
        <w:t xml:space="preserve"> </w:t>
      </w:r>
      <w:r>
        <w:t>it</w:t>
      </w:r>
      <w:r w:rsidR="00DE5A5C">
        <w:t xml:space="preserve"> </w:t>
      </w:r>
      <w:r>
        <w:t>deals</w:t>
      </w:r>
      <w:r w:rsidR="00DE5A5C">
        <w:t xml:space="preserve"> </w:t>
      </w:r>
      <w:r>
        <w:t>with</w:t>
      </w:r>
      <w:r w:rsidR="00DE5A5C">
        <w:t xml:space="preserve"> </w:t>
      </w:r>
      <w:r>
        <w:t>Sunna.</w:t>
      </w:r>
    </w:p>
    <w:p w:rsidR="00AC0545" w:rsidRDefault="00AC0545" w:rsidP="00C67E5B">
      <w:pPr>
        <w:pStyle w:val="Heading3"/>
      </w:pPr>
      <w:bookmarkStart w:id="111" w:name="_Toc477687389"/>
      <w:r>
        <w:lastRenderedPageBreak/>
        <w:t>Denotation</w:t>
      </w:r>
      <w:r w:rsidR="00DE5A5C">
        <w:t xml:space="preserve"> </w:t>
      </w:r>
      <w:r>
        <w:t>of</w:t>
      </w:r>
      <w:r w:rsidR="00DE5A5C">
        <w:t xml:space="preserve"> </w:t>
      </w:r>
      <w:r>
        <w:t>Act</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bookmarkEnd w:id="111"/>
    </w:p>
    <w:p w:rsidR="00AC0545" w:rsidRDefault="00AC0545" w:rsidP="00157CE5">
      <w:pPr>
        <w:pStyle w:val="libNormal"/>
      </w:pPr>
      <w:r>
        <w:t>Doubtless</w:t>
      </w:r>
      <w:r w:rsidR="00DE5A5C">
        <w:t xml:space="preserve"> </w:t>
      </w:r>
      <w:r>
        <w:t>act</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(al</w:t>
      </w:r>
      <w:r w:rsidR="00226521">
        <w:t>-</w:t>
      </w:r>
      <w:r>
        <w:t>Ma‘şūm),</w:t>
      </w:r>
      <w:r w:rsidR="00DE5A5C">
        <w:t xml:space="preserve"> </w:t>
      </w:r>
      <w:r>
        <w:t>inasmuch</w:t>
      </w:r>
      <w:r w:rsidR="00DE5A5C">
        <w:t xml:space="preserve"> </w:t>
      </w:r>
      <w:r>
        <w:t>a</w:t>
      </w:r>
      <w:r w:rsidR="00DC110B">
        <w:t>s</w:t>
      </w:r>
      <w:r w:rsidR="00DE5A5C">
        <w:t xml:space="preserve"> </w:t>
      </w:r>
      <w:r>
        <w:t>he</w:t>
      </w:r>
      <w:r w:rsidR="00DE5A5C">
        <w:t xml:space="preserve"> </w:t>
      </w:r>
      <w:r>
        <w:t>is</w:t>
      </w:r>
      <w:r w:rsidR="00DE5A5C">
        <w:t xml:space="preserve"> </w:t>
      </w:r>
      <w:r>
        <w:t>infallible</w:t>
      </w:r>
      <w:r w:rsidR="00226521">
        <w:t>-</w:t>
      </w:r>
      <w:r>
        <w:t>innocent,</w:t>
      </w:r>
      <w:r w:rsidR="00DE5A5C">
        <w:t xml:space="preserve"> </w:t>
      </w:r>
      <w:r>
        <w:t>denotes</w:t>
      </w:r>
      <w:r w:rsidR="00DE5A5C">
        <w:t xml:space="preserve"> </w:t>
      </w:r>
      <w:r>
        <w:t>that</w:t>
      </w:r>
      <w:r w:rsidR="00DE5A5C">
        <w:t xml:space="preserve"> </w:t>
      </w:r>
      <w:r>
        <w:t>such</w:t>
      </w:r>
      <w:r w:rsidR="00DE5A5C">
        <w:t xml:space="preserve"> </w:t>
      </w:r>
      <w:r>
        <w:t>an</w:t>
      </w:r>
      <w:r w:rsidR="00DE5A5C">
        <w:t xml:space="preserve"> </w:t>
      </w:r>
      <w:r>
        <w:t>act</w:t>
      </w:r>
      <w:r w:rsidR="00DE5A5C">
        <w:t xml:space="preserve"> </w:t>
      </w:r>
      <w:r>
        <w:t>is,</w:t>
      </w:r>
      <w:r w:rsidR="00DE5A5C">
        <w:t xml:space="preserve"> </w:t>
      </w:r>
      <w:r>
        <w:t>at</w:t>
      </w:r>
      <w:r w:rsidR="00DE5A5C">
        <w:t xml:space="preserve"> </w:t>
      </w:r>
      <w:r>
        <w:t>least,</w:t>
      </w:r>
      <w:r w:rsidR="00DE5A5C">
        <w:t xml:space="preserve"> </w:t>
      </w:r>
      <w:r>
        <w:t>permissible;</w:t>
      </w:r>
      <w:r w:rsidR="00DE5A5C">
        <w:t xml:space="preserve"> </w:t>
      </w:r>
      <w:r>
        <w:t>as</w:t>
      </w:r>
      <w:r w:rsidR="00DE5A5C">
        <w:t xml:space="preserve"> </w:t>
      </w:r>
      <w:r>
        <w:t>hi</w:t>
      </w:r>
      <w:r w:rsidR="00DC110B">
        <w:t>s</w:t>
      </w:r>
      <w:r w:rsidR="00DE5A5C">
        <w:t xml:space="preserve"> </w:t>
      </w:r>
      <w:r>
        <w:t>eschewal</w:t>
      </w:r>
      <w:r w:rsidR="00DE5A5C">
        <w:t xml:space="preserve"> </w:t>
      </w:r>
      <w:r>
        <w:t>of</w:t>
      </w:r>
      <w:r w:rsidR="00DE5A5C">
        <w:t xml:space="preserve"> </w:t>
      </w:r>
      <w:r>
        <w:t>an</w:t>
      </w:r>
      <w:r w:rsidR="00DE5A5C">
        <w:t xml:space="preserve"> </w:t>
      </w:r>
      <w:r>
        <w:t>act</w:t>
      </w:r>
      <w:r w:rsidR="00DE5A5C">
        <w:t xml:space="preserve"> </w:t>
      </w:r>
      <w:r>
        <w:t>denotes</w:t>
      </w:r>
      <w:r w:rsidR="00DE5A5C">
        <w:t xml:space="preserve"> </w:t>
      </w:r>
      <w:r>
        <w:t>that</w:t>
      </w:r>
      <w:r w:rsidR="00DE5A5C">
        <w:t xml:space="preserve"> </w:t>
      </w:r>
      <w:r>
        <w:t>it</w:t>
      </w:r>
      <w:r w:rsidR="00DE5A5C">
        <w:t xml:space="preserve"> </w:t>
      </w:r>
      <w:r>
        <w:t>is,</w:t>
      </w:r>
      <w:r w:rsidR="00DE5A5C">
        <w:t xml:space="preserve"> </w:t>
      </w:r>
      <w:r>
        <w:t>again</w:t>
      </w:r>
      <w:r w:rsidR="00DE5A5C">
        <w:t xml:space="preserve"> </w:t>
      </w:r>
      <w:r>
        <w:t>at</w:t>
      </w:r>
      <w:r w:rsidR="00DE5A5C">
        <w:t xml:space="preserve"> </w:t>
      </w:r>
      <w:r>
        <w:t>least,</w:t>
      </w:r>
      <w:r w:rsidR="00DE5A5C">
        <w:t xml:space="preserve"> </w:t>
      </w:r>
      <w:r>
        <w:t>not</w:t>
      </w:r>
      <w:r w:rsidR="00DE5A5C">
        <w:t xml:space="preserve"> </w:t>
      </w:r>
      <w:r>
        <w:t>mandatory.</w:t>
      </w:r>
      <w:r w:rsidR="00DE5A5C">
        <w:t xml:space="preserve"> </w:t>
      </w:r>
      <w:r>
        <w:t>This</w:t>
      </w:r>
      <w:r w:rsidR="00DE5A5C">
        <w:t xml:space="preserve"> </w:t>
      </w:r>
      <w:r>
        <w:t>canno</w:t>
      </w:r>
      <w:r w:rsidR="00DC110B">
        <w:t>t</w:t>
      </w:r>
      <w:r w:rsidR="00DE5A5C">
        <w:t xml:space="preserve"> </w:t>
      </w:r>
      <w:r>
        <w:t>be</w:t>
      </w:r>
      <w:r w:rsidR="00DE5A5C">
        <w:t xml:space="preserve"> </w:t>
      </w:r>
      <w:r>
        <w:t>a</w:t>
      </w:r>
      <w:r w:rsidR="00DE5A5C">
        <w:t xml:space="preserve"> </w:t>
      </w:r>
      <w:r>
        <w:t>matter</w:t>
      </w:r>
      <w:r w:rsidR="00DE5A5C">
        <w:t xml:space="preserve"> </w:t>
      </w:r>
      <w:r>
        <w:t>of</w:t>
      </w:r>
      <w:r w:rsidR="00DE5A5C">
        <w:t xml:space="preserve"> </w:t>
      </w:r>
      <w:r>
        <w:t>doubt</w:t>
      </w:r>
      <w:r w:rsidR="00DE5A5C">
        <w:t xml:space="preserve"> </w:t>
      </w:r>
      <w:r>
        <w:t>or</w:t>
      </w:r>
      <w:r w:rsidR="00DE5A5C">
        <w:t xml:space="preserve"> </w:t>
      </w:r>
      <w:r>
        <w:t>dispute.</w:t>
      </w:r>
      <w:r w:rsidR="00DE5A5C">
        <w:t xml:space="preserve"> </w:t>
      </w:r>
      <w:r>
        <w:t>However,</w:t>
      </w:r>
      <w:r w:rsidR="00DE5A5C">
        <w:t xml:space="preserve"> </w:t>
      </w:r>
      <w:r>
        <w:t>his</w:t>
      </w:r>
      <w:r w:rsidR="00DE5A5C">
        <w:t xml:space="preserve"> </w:t>
      </w:r>
      <w:r>
        <w:t>act</w:t>
      </w:r>
      <w:r w:rsidR="00DE5A5C">
        <w:t xml:space="preserve"> </w:t>
      </w:r>
      <w:r>
        <w:t>may</w:t>
      </w:r>
      <w:r w:rsidR="00DE5A5C">
        <w:t xml:space="preserve"> </w:t>
      </w:r>
      <w:r>
        <w:t>have</w:t>
      </w:r>
      <w:r w:rsidR="00DE5A5C">
        <w:t xml:space="preserve"> </w:t>
      </w:r>
      <w:r>
        <w:t>a</w:t>
      </w:r>
      <w:r w:rsidR="00DE5A5C">
        <w:t xml:space="preserve"> </w:t>
      </w:r>
      <w:r>
        <w:t>wider</w:t>
      </w:r>
      <w:r w:rsidR="00DE5A5C">
        <w:t xml:space="preserve"> </w:t>
      </w:r>
      <w:r>
        <w:t>scope</w:t>
      </w:r>
      <w:r w:rsidR="00DE5A5C">
        <w:t xml:space="preserve"> </w:t>
      </w:r>
      <w:r>
        <w:t>o</w:t>
      </w:r>
      <w:r w:rsidR="00DC110B">
        <w:t>f</w:t>
      </w:r>
      <w:r w:rsidR="00DE5A5C">
        <w:t xml:space="preserve"> </w:t>
      </w:r>
      <w:r>
        <w:t>denotation</w:t>
      </w:r>
      <w:r w:rsidR="00DE5A5C">
        <w:t xml:space="preserve"> </w:t>
      </w:r>
      <w:r>
        <w:t>where</w:t>
      </w:r>
      <w:r w:rsidR="00DE5A5C">
        <w:t xml:space="preserve"> </w:t>
      </w:r>
      <w:r>
        <w:t>some</w:t>
      </w:r>
      <w:r w:rsidR="00DE5A5C">
        <w:t xml:space="preserve"> </w:t>
      </w:r>
      <w:r>
        <w:t>evidence</w:t>
      </w:r>
      <w:r w:rsidR="00DE5A5C">
        <w:t xml:space="preserve"> </w:t>
      </w:r>
      <w:r>
        <w:t>exists;</w:t>
      </w:r>
      <w:r w:rsidR="00DE5A5C">
        <w:t xml:space="preserve"> </w:t>
      </w:r>
      <w:r>
        <w:t>for</w:t>
      </w:r>
      <w:r w:rsidR="00DE5A5C">
        <w:t xml:space="preserve"> </w:t>
      </w:r>
      <w:r>
        <w:t>instance,</w:t>
      </w:r>
      <w:r w:rsidR="00DE5A5C">
        <w:t xml:space="preserve"> </w:t>
      </w:r>
      <w:r>
        <w:t>where</w:t>
      </w:r>
      <w:r w:rsidR="00DE5A5C">
        <w:t xml:space="preserve"> </w:t>
      </w:r>
      <w:r>
        <w:t>it</w:t>
      </w:r>
      <w:r w:rsidR="00DE5A5C">
        <w:t xml:space="preserve"> </w:t>
      </w:r>
      <w:r>
        <w:t>is</w:t>
      </w:r>
      <w:r w:rsidR="00DE5A5C">
        <w:t xml:space="preserve"> </w:t>
      </w:r>
      <w:r>
        <w:t>certain</w:t>
      </w:r>
      <w:r w:rsidR="00DE5A5C">
        <w:t xml:space="preserve"> </w:t>
      </w:r>
      <w:r>
        <w:t>tha</w:t>
      </w:r>
      <w:r w:rsidR="00DC110B">
        <w:t>t</w:t>
      </w:r>
      <w:r w:rsidR="00DE5A5C">
        <w:t xml:space="preserve"> </w:t>
      </w:r>
      <w:r>
        <w:t>he</w:t>
      </w:r>
      <w:r w:rsidR="00DE5A5C">
        <w:t xml:space="preserve"> </w:t>
      </w:r>
      <w:r>
        <w:t>is</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depiction</w:t>
      </w:r>
      <w:r w:rsidR="00DE5A5C">
        <w:t xml:space="preserve"> </w:t>
      </w:r>
      <w:r>
        <w:t>of</w:t>
      </w:r>
      <w:r w:rsidR="00DE5A5C">
        <w:t xml:space="preserve"> </w:t>
      </w:r>
      <w:r>
        <w:t>a</w:t>
      </w:r>
      <w:r w:rsidR="00DE5A5C">
        <w:t xml:space="preserve"> </w:t>
      </w:r>
      <w:r>
        <w:t>precept</w:t>
      </w:r>
      <w:r w:rsidR="00DE5A5C">
        <w:t xml:space="preserve"> </w:t>
      </w:r>
      <w:r>
        <w:t>or</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such</w:t>
      </w:r>
      <w:r w:rsidR="00DE5A5C">
        <w:t xml:space="preserve"> </w:t>
      </w:r>
      <w:r>
        <w:t>a</w:t>
      </w:r>
      <w:r w:rsidR="00DC110B">
        <w:t>s</w:t>
      </w:r>
      <w:r w:rsidR="00DE5A5C">
        <w:t xml:space="preserve"> </w:t>
      </w:r>
      <w:r>
        <w:t>ablution</w:t>
      </w:r>
      <w:r w:rsidR="00DE5A5C">
        <w:t xml:space="preserve"> </w:t>
      </w:r>
      <w:r>
        <w:t>or</w:t>
      </w:r>
      <w:r w:rsidR="00DE5A5C">
        <w:t xml:space="preserve"> </w:t>
      </w:r>
      <w:r>
        <w:t>prayers.</w:t>
      </w:r>
      <w:r w:rsidR="00DE5A5C">
        <w:t xml:space="preserve"> </w:t>
      </w:r>
      <w:r>
        <w:t>In</w:t>
      </w:r>
      <w:r w:rsidR="00DE5A5C">
        <w:t xml:space="preserve"> </w:t>
      </w:r>
      <w:r>
        <w:t>such</w:t>
      </w:r>
      <w:r w:rsidR="00DE5A5C">
        <w:t xml:space="preserve"> </w:t>
      </w:r>
      <w:r>
        <w:t>case,</w:t>
      </w:r>
      <w:r w:rsidR="00DE5A5C">
        <w:t xml:space="preserve"> </w:t>
      </w:r>
      <w:r>
        <w:t>his</w:t>
      </w:r>
      <w:r w:rsidR="00DE5A5C">
        <w:t xml:space="preserve"> </w:t>
      </w:r>
      <w:r>
        <w:t>act</w:t>
      </w:r>
      <w:r w:rsidR="00DE5A5C">
        <w:t xml:space="preserve"> </w:t>
      </w:r>
      <w:r>
        <w:t>will</w:t>
      </w:r>
      <w:r w:rsidR="00DE5A5C">
        <w:t xml:space="preserve"> </w:t>
      </w:r>
      <w:r>
        <w:t>denote</w:t>
      </w:r>
      <w:r w:rsidR="00DE5A5C">
        <w:t xml:space="preserve"> </w:t>
      </w:r>
      <w:r>
        <w:t>the</w:t>
      </w:r>
      <w:r w:rsidR="00DE5A5C">
        <w:t xml:space="preserve"> </w:t>
      </w:r>
      <w:r>
        <w:t>mode</w:t>
      </w:r>
      <w:r w:rsidR="00DE5A5C">
        <w:t xml:space="preserve"> </w:t>
      </w:r>
      <w:r>
        <w:t>of</w:t>
      </w:r>
      <w:r w:rsidR="00DE5A5C">
        <w:t xml:space="preserve"> </w:t>
      </w:r>
      <w:r>
        <w:t>act</w:t>
      </w:r>
      <w:r w:rsidR="00DE5A5C">
        <w:t xml:space="preserve"> </w:t>
      </w:r>
      <w:r>
        <w:t>whethe</w:t>
      </w:r>
      <w:r w:rsidR="00DC110B">
        <w:t>r</w:t>
      </w:r>
      <w:r w:rsidR="00DE5A5C">
        <w:t xml:space="preserve"> </w:t>
      </w:r>
      <w:r>
        <w:t>it</w:t>
      </w:r>
      <w:r w:rsidR="00DE5A5C">
        <w:t xml:space="preserve"> </w:t>
      </w:r>
      <w:r>
        <w:t>is</w:t>
      </w:r>
      <w:r w:rsidR="00DE5A5C">
        <w:t xml:space="preserve"> </w:t>
      </w:r>
      <w:r>
        <w:t>mandatory,</w:t>
      </w:r>
      <w:r w:rsidR="00DE5A5C">
        <w:t xml:space="preserve"> </w:t>
      </w:r>
      <w:r>
        <w:t>recommended,</w:t>
      </w:r>
      <w:r w:rsidR="00DE5A5C">
        <w:t xml:space="preserve"> </w:t>
      </w:r>
      <w:r>
        <w:t>etc.</w:t>
      </w:r>
      <w:r w:rsidR="00DE5A5C">
        <w:t xml:space="preserve"> </w:t>
      </w:r>
      <w:r>
        <w:t>too</w:t>
      </w:r>
      <w:r w:rsidR="00DE5A5C">
        <w:t xml:space="preserve"> </w:t>
      </w:r>
      <w:r>
        <w:t>according</w:t>
      </w:r>
      <w:r w:rsidR="00DE5A5C">
        <w:t xml:space="preserve"> </w:t>
      </w:r>
      <w:r>
        <w:t>to</w:t>
      </w:r>
      <w:r w:rsidR="00DE5A5C">
        <w:t xml:space="preserve"> </w:t>
      </w:r>
      <w:r>
        <w:t>what</w:t>
      </w:r>
      <w:r w:rsidR="00DE5A5C">
        <w:t xml:space="preserve"> </w:t>
      </w:r>
      <w:r>
        <w:t>the</w:t>
      </w:r>
      <w:r w:rsidR="00DE5A5C">
        <w:t xml:space="preserve"> </w:t>
      </w:r>
      <w:r>
        <w:t>evidence</w:t>
      </w:r>
      <w:r w:rsidR="00DE5A5C">
        <w:t xml:space="preserve"> </w:t>
      </w:r>
      <w:r>
        <w:t>reveals.</w:t>
      </w:r>
    </w:p>
    <w:p w:rsidR="00AC0545" w:rsidRDefault="00AC0545" w:rsidP="00157CE5">
      <w:pPr>
        <w:pStyle w:val="libNormal"/>
      </w:pPr>
      <w:r>
        <w:t>That</w:t>
      </w:r>
      <w:r w:rsidR="00DE5A5C">
        <w:t xml:space="preserve"> </w:t>
      </w:r>
      <w:r>
        <w:t>appearance</w:t>
      </w:r>
      <w:r w:rsidR="00DE5A5C">
        <w:t xml:space="preserve"> </w:t>
      </w:r>
      <w:r>
        <w:t>is</w:t>
      </w:r>
      <w:r w:rsidR="00DE5A5C">
        <w:t xml:space="preserve"> </w:t>
      </w:r>
      <w:r>
        <w:t>doubtlessly</w:t>
      </w:r>
      <w:r w:rsidR="00DE5A5C">
        <w:t xml:space="preserve"> </w:t>
      </w:r>
      <w:r>
        <w:t>an</w:t>
      </w:r>
      <w:r w:rsidR="00DE5A5C">
        <w:t xml:space="preserve"> </w:t>
      </w:r>
      <w:r>
        <w:t>authoritative</w:t>
      </w:r>
      <w:r w:rsidR="00DE5A5C">
        <w:t xml:space="preserve"> </w:t>
      </w:r>
      <w:r>
        <w:t>proof;</w:t>
      </w:r>
      <w:r w:rsidR="00DE5A5C">
        <w:t xml:space="preserve"> </w:t>
      </w:r>
      <w:r>
        <w:t>as</w:t>
      </w:r>
      <w:r w:rsidR="00DE5A5C">
        <w:t xml:space="preserve"> </w:t>
      </w:r>
      <w:r>
        <w:t>appearances</w:t>
      </w:r>
      <w:r w:rsidR="00DE5A5C">
        <w:t xml:space="preserve"> </w:t>
      </w:r>
      <w:r>
        <w:t>of</w:t>
      </w:r>
      <w:r w:rsidR="00DE5A5C">
        <w:t xml:space="preserve"> </w:t>
      </w:r>
      <w:r>
        <w:t>term</w:t>
      </w:r>
      <w:r w:rsidR="00DC110B">
        <w:t>s</w:t>
      </w:r>
      <w:r w:rsidR="00DE5A5C">
        <w:t xml:space="preserve"> </w:t>
      </w:r>
      <w:r>
        <w:t>are</w:t>
      </w:r>
      <w:r w:rsidR="00DE5A5C">
        <w:t xml:space="preserve"> </w:t>
      </w:r>
      <w:r>
        <w:t>authoritative</w:t>
      </w:r>
      <w:r w:rsidR="00DE5A5C">
        <w:t xml:space="preserve"> </w:t>
      </w:r>
      <w:r>
        <w:t>proofs,</w:t>
      </w:r>
      <w:r w:rsidR="00DE5A5C">
        <w:t xml:space="preserve"> </w:t>
      </w:r>
      <w:r>
        <w:t>without</w:t>
      </w:r>
      <w:r w:rsidR="00DE5A5C">
        <w:t xml:space="preserve"> </w:t>
      </w:r>
      <w:r>
        <w:t>any</w:t>
      </w:r>
      <w:r w:rsidR="00DE5A5C">
        <w:t xml:space="preserve"> </w:t>
      </w:r>
      <w:r>
        <w:t>difference.</w:t>
      </w:r>
      <w:r w:rsidR="00DE5A5C">
        <w:t xml:space="preserve"> </w:t>
      </w:r>
      <w:r>
        <w:t>There</w:t>
      </w:r>
      <w:r w:rsidR="00DE5A5C">
        <w:t xml:space="preserve"> </w:t>
      </w:r>
      <w:r>
        <w:t>are</w:t>
      </w:r>
      <w:r w:rsidR="00DE5A5C">
        <w:t xml:space="preserve"> </w:t>
      </w:r>
      <w:r>
        <w:t>lots</w:t>
      </w:r>
      <w:r w:rsidR="00DE5A5C">
        <w:t xml:space="preserve"> </w:t>
      </w:r>
      <w:r>
        <w:t>of</w:t>
      </w:r>
      <w:r w:rsidR="00DE5A5C">
        <w:t xml:space="preserve"> </w:t>
      </w:r>
      <w:r>
        <w:t>cases</w:t>
      </w:r>
      <w:r w:rsidR="00DE5A5C">
        <w:t xml:space="preserve"> </w:t>
      </w:r>
      <w:r>
        <w:t>in</w:t>
      </w:r>
      <w:r w:rsidR="00DE5A5C">
        <w:t xml:space="preserve"> </w:t>
      </w:r>
      <w:r>
        <w:t>whic</w:t>
      </w:r>
      <w:r w:rsidR="00DC110B">
        <w:t>h</w:t>
      </w:r>
      <w:r w:rsidR="00DE5A5C">
        <w:t xml:space="preserve"> </w:t>
      </w:r>
      <w:r>
        <w:t>jurists</w:t>
      </w:r>
      <w:r w:rsidR="00DE5A5C">
        <w:t xml:space="preserve"> </w:t>
      </w:r>
      <w:r>
        <w:t>have</w:t>
      </w:r>
      <w:r w:rsidR="00DE5A5C">
        <w:t xml:space="preserve"> </w:t>
      </w:r>
      <w:r>
        <w:t>argued</w:t>
      </w:r>
      <w:r w:rsidR="00DE5A5C">
        <w:t xml:space="preserve"> </w:t>
      </w:r>
      <w:r>
        <w:t>for</w:t>
      </w:r>
      <w:r w:rsidR="00DE5A5C">
        <w:t xml:space="preserve"> </w:t>
      </w:r>
      <w:r>
        <w:t>precepts</w:t>
      </w:r>
      <w:r w:rsidR="00DE5A5C">
        <w:t xml:space="preserve"> </w:t>
      </w:r>
      <w:r>
        <w:t>of</w:t>
      </w:r>
      <w:r w:rsidR="00DE5A5C">
        <w:t xml:space="preserve"> </w:t>
      </w:r>
      <w:r>
        <w:t>acts</w:t>
      </w:r>
      <w:r w:rsidR="00DE5A5C">
        <w:t xml:space="preserve"> </w:t>
      </w:r>
      <w:r>
        <w:t>of</w:t>
      </w:r>
      <w:r w:rsidR="00DE5A5C">
        <w:t xml:space="preserve"> </w:t>
      </w:r>
      <w:r>
        <w:t>ablution,</w:t>
      </w:r>
      <w:r w:rsidR="00DE5A5C">
        <w:t xml:space="preserve"> </w:t>
      </w:r>
      <w:r>
        <w:t>prayers,</w:t>
      </w:r>
      <w:r w:rsidR="00DE5A5C">
        <w:t xml:space="preserve"> </w:t>
      </w:r>
      <w:r>
        <w:t>pilgrimage</w:t>
      </w:r>
      <w:r w:rsidR="00DE5A5C">
        <w:t xml:space="preserve"> </w:t>
      </w:r>
      <w:r>
        <w:t>to</w:t>
      </w:r>
      <w:r w:rsidR="00DE5A5C">
        <w:t xml:space="preserve"> </w:t>
      </w:r>
      <w:r>
        <w:t>Mecc</w:t>
      </w:r>
      <w:r w:rsidR="00DC110B">
        <w:t>a,</w:t>
      </w:r>
      <w:r w:rsidR="00DE5A5C">
        <w:t xml:space="preserve"> </w:t>
      </w:r>
      <w:r>
        <w:t>and</w:t>
      </w:r>
      <w:r w:rsidR="00DE5A5C">
        <w:t xml:space="preserve"> </w:t>
      </w:r>
      <w:r>
        <w:t>the</w:t>
      </w:r>
      <w:r w:rsidR="00DE5A5C">
        <w:t xml:space="preserve"> </w:t>
      </w:r>
      <w:r>
        <w:t>like</w:t>
      </w:r>
      <w:r w:rsidR="00DE5A5C">
        <w:t xml:space="preserve"> </w:t>
      </w:r>
      <w:r>
        <w:t>as</w:t>
      </w:r>
      <w:r w:rsidR="00DE5A5C">
        <w:t xml:space="preserve"> </w:t>
      </w:r>
      <w:r>
        <w:t>well</w:t>
      </w:r>
      <w:r w:rsidR="00DE5A5C">
        <w:t xml:space="preserve"> </w:t>
      </w:r>
      <w:r>
        <w:t>as</w:t>
      </w:r>
      <w:r w:rsidR="00DE5A5C">
        <w:t xml:space="preserve"> </w:t>
      </w:r>
      <w:r>
        <w:t>their</w:t>
      </w:r>
      <w:r w:rsidR="00DE5A5C">
        <w:t xml:space="preserve"> </w:t>
      </w:r>
      <w:r>
        <w:t>qualities</w:t>
      </w:r>
      <w:r w:rsidR="00DE5A5C">
        <w:t xml:space="preserve"> </w:t>
      </w:r>
      <w:r>
        <w:t>by</w:t>
      </w:r>
      <w:r w:rsidR="00DE5A5C">
        <w:t xml:space="preserve"> </w:t>
      </w:r>
      <w:r>
        <w:t>narrating</w:t>
      </w:r>
      <w:r w:rsidR="00DE5A5C">
        <w:t xml:space="preserve"> </w:t>
      </w:r>
      <w:r>
        <w:t>act</w:t>
      </w:r>
      <w:r w:rsidR="00DE5A5C">
        <w:t xml:space="preserve"> </w:t>
      </w:r>
      <w:r>
        <w:t>of</w:t>
      </w:r>
      <w:r w:rsidR="00DE5A5C">
        <w:t xml:space="preserve"> </w:t>
      </w:r>
      <w:r>
        <w:t>the</w:t>
      </w:r>
      <w:r w:rsidR="00DE5A5C">
        <w:t xml:space="preserve"> </w:t>
      </w:r>
      <w:r>
        <w:t>holy</w:t>
      </w:r>
      <w:r w:rsidR="00DE5A5C">
        <w:t xml:space="preserve"> </w:t>
      </w:r>
      <w:r>
        <w:t>prophet</w:t>
      </w:r>
      <w:r w:rsidR="00DE5A5C">
        <w:t xml:space="preserve"> </w:t>
      </w:r>
      <w:r>
        <w:t>o</w:t>
      </w:r>
      <w:r w:rsidR="00DC110B">
        <w:t>r</w:t>
      </w:r>
      <w:r w:rsidR="00DE5A5C">
        <w:t xml:space="preserve"> </w:t>
      </w:r>
      <w:r>
        <w:t>Imāms</w:t>
      </w:r>
      <w:r w:rsidR="00DE5A5C">
        <w:t xml:space="preserve"> </w:t>
      </w:r>
      <w:r>
        <w:t>in</w:t>
      </w:r>
      <w:r w:rsidR="00DE5A5C">
        <w:t xml:space="preserve"> </w:t>
      </w:r>
      <w:r>
        <w:t>such</w:t>
      </w:r>
      <w:r w:rsidR="00DE5A5C">
        <w:t xml:space="preserve"> </w:t>
      </w:r>
      <w:r>
        <w:t>respects.</w:t>
      </w:r>
    </w:p>
    <w:p w:rsidR="007B0B6F" w:rsidRDefault="00AC0545" w:rsidP="00157CE5">
      <w:pPr>
        <w:pStyle w:val="libNormal"/>
      </w:pPr>
      <w:r>
        <w:t>There</w:t>
      </w:r>
      <w:r w:rsidR="00DE5A5C">
        <w:t xml:space="preserve"> </w:t>
      </w:r>
      <w:r>
        <w:t>are</w:t>
      </w:r>
      <w:r w:rsidR="00DE5A5C">
        <w:t xml:space="preserve"> </w:t>
      </w:r>
      <w:r>
        <w:t>no</w:t>
      </w:r>
      <w:r w:rsidR="00DE5A5C">
        <w:t xml:space="preserve"> </w:t>
      </w:r>
      <w:r>
        <w:t>doubts</w:t>
      </w:r>
      <w:r w:rsidR="00DE5A5C">
        <w:t xml:space="preserve"> </w:t>
      </w:r>
      <w:r>
        <w:t>and</w:t>
      </w:r>
      <w:r w:rsidR="00DE5A5C">
        <w:t xml:space="preserve"> </w:t>
      </w:r>
      <w:r>
        <w:t>disputes</w:t>
      </w:r>
      <w:r w:rsidR="00DE5A5C">
        <w:t xml:space="preserve"> </w:t>
      </w:r>
      <w:r>
        <w:t>over</w:t>
      </w:r>
      <w:r w:rsidR="00DE5A5C">
        <w:t xml:space="preserve"> </w:t>
      </w:r>
      <w:r>
        <w:t>those</w:t>
      </w:r>
      <w:r w:rsidR="00DE5A5C">
        <w:t xml:space="preserve"> </w:t>
      </w:r>
      <w:r>
        <w:t>things.</w:t>
      </w:r>
      <w:r w:rsidR="00DE5A5C">
        <w:t xml:space="preserve"> </w:t>
      </w:r>
      <w:r>
        <w:t>Matters</w:t>
      </w:r>
      <w:r w:rsidR="00DE5A5C">
        <w:t xml:space="preserve"> </w:t>
      </w:r>
      <w:r>
        <w:t>of</w:t>
      </w:r>
      <w:r w:rsidR="00DE5A5C">
        <w:t xml:space="preserve"> </w:t>
      </w:r>
      <w:r>
        <w:t>dispute</w:t>
      </w:r>
      <w:r w:rsidR="00DE5A5C">
        <w:t xml:space="preserve"> </w:t>
      </w:r>
      <w:r>
        <w:t>i</w:t>
      </w:r>
      <w:r w:rsidR="00DC110B">
        <w:t>n</w:t>
      </w:r>
      <w:r w:rsidR="00DE5A5C">
        <w:t xml:space="preserve"> </w:t>
      </w:r>
      <w:r>
        <w:t>this</w:t>
      </w:r>
      <w:r w:rsidR="00DE5A5C">
        <w:t xml:space="preserve"> </w:t>
      </w:r>
      <w:r>
        <w:t>connection</w:t>
      </w:r>
      <w:r w:rsidR="00DE5A5C">
        <w:t xml:space="preserve"> </w:t>
      </w:r>
      <w:r>
        <w:t>are</w:t>
      </w:r>
      <w:r w:rsidR="00DE5A5C">
        <w:t xml:space="preserve"> </w:t>
      </w:r>
      <w:r>
        <w:t>the</w:t>
      </w:r>
      <w:r w:rsidR="00DE5A5C">
        <w:t xml:space="preserve"> </w:t>
      </w:r>
      <w:r>
        <w:t>two</w:t>
      </w:r>
      <w:r w:rsidR="00DE5A5C">
        <w:t xml:space="preserve"> </w:t>
      </w:r>
      <w:r>
        <w:t>following:</w:t>
      </w:r>
    </w:p>
    <w:p w:rsidR="00AC0545" w:rsidRDefault="00AC0545" w:rsidP="00157CE5">
      <w:pPr>
        <w:pStyle w:val="libNormal"/>
      </w:pPr>
      <w:r>
        <w:t>1.</w:t>
      </w:r>
      <w:r w:rsidR="00DE5A5C">
        <w:t xml:space="preserve"> </w:t>
      </w:r>
      <w:r>
        <w:t>Whether</w:t>
      </w:r>
      <w:r w:rsidR="00DE5A5C">
        <w:t xml:space="preserve"> </w:t>
      </w:r>
      <w:r>
        <w:t>act</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without</w:t>
      </w:r>
      <w:r w:rsidR="00DE5A5C">
        <w:t xml:space="preserve"> </w:t>
      </w:r>
      <w:r>
        <w:t>there</w:t>
      </w:r>
      <w:r w:rsidR="00DE5A5C">
        <w:t xml:space="preserve"> </w:t>
      </w:r>
      <w:r>
        <w:t>bein</w:t>
      </w:r>
      <w:r w:rsidR="00DC110B">
        <w:t>g</w:t>
      </w:r>
      <w:r w:rsidR="00DE5A5C">
        <w:t xml:space="preserve"> </w:t>
      </w:r>
      <w:r>
        <w:t>any</w:t>
      </w:r>
      <w:r w:rsidR="00DE5A5C">
        <w:t xml:space="preserve"> </w:t>
      </w:r>
      <w:r>
        <w:t>further</w:t>
      </w:r>
      <w:r w:rsidR="00DE5A5C">
        <w:t xml:space="preserve"> </w:t>
      </w:r>
      <w:r>
        <w:t>evidence,</w:t>
      </w:r>
      <w:r w:rsidR="00DE5A5C">
        <w:t xml:space="preserve"> </w:t>
      </w:r>
      <w:r>
        <w:t>denotes</w:t>
      </w:r>
      <w:r w:rsidR="00DE5A5C">
        <w:t xml:space="preserve"> </w:t>
      </w:r>
      <w:r>
        <w:t>more</w:t>
      </w:r>
      <w:r w:rsidR="00DE5A5C">
        <w:t xml:space="preserve"> </w:t>
      </w:r>
      <w:r>
        <w:t>than</w:t>
      </w:r>
      <w:r w:rsidR="00DE5A5C">
        <w:t xml:space="preserve"> </w:t>
      </w:r>
      <w:r>
        <w:t>permissibility.</w:t>
      </w:r>
      <w:r w:rsidR="00DE5A5C">
        <w:t xml:space="preserve"> </w:t>
      </w:r>
      <w:r>
        <w:t>There</w:t>
      </w:r>
      <w:r w:rsidR="00DE5A5C">
        <w:t xml:space="preserve"> </w:t>
      </w:r>
      <w:r>
        <w:t>are</w:t>
      </w:r>
      <w:r w:rsidR="00DE5A5C">
        <w:t xml:space="preserve"> </w:t>
      </w:r>
      <w:r>
        <w:t>thre</w:t>
      </w:r>
      <w:r w:rsidR="00DC110B">
        <w:t>e</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it</w:t>
      </w:r>
      <w:r w:rsidR="00DE5A5C">
        <w:t xml:space="preserve"> </w:t>
      </w:r>
      <w:r>
        <w:t>denotes</w:t>
      </w:r>
      <w:r w:rsidR="00DE5A5C">
        <w:t xml:space="preserve"> </w:t>
      </w:r>
      <w:r>
        <w:t>that</w:t>
      </w:r>
      <w:r w:rsidR="00DE5A5C">
        <w:t xml:space="preserve"> </w:t>
      </w:r>
      <w:r>
        <w:t>such</w:t>
      </w:r>
      <w:r w:rsidR="00DE5A5C">
        <w:t xml:space="preserve"> </w:t>
      </w:r>
      <w:r>
        <w:t>thing</w:t>
      </w:r>
      <w:r w:rsidR="00DE5A5C">
        <w:t xml:space="preserve"> </w:t>
      </w:r>
      <w:r>
        <w:t>is</w:t>
      </w:r>
      <w:r w:rsidR="00DE5A5C">
        <w:t xml:space="preserve"> </w:t>
      </w:r>
      <w:r>
        <w:t>mandatory</w:t>
      </w:r>
      <w:r w:rsidR="00DE5A5C">
        <w:t xml:space="preserve"> </w:t>
      </w:r>
      <w:r>
        <w:t>for</w:t>
      </w:r>
      <w:r w:rsidR="00DE5A5C">
        <w:t xml:space="preserve"> </w:t>
      </w:r>
      <w:r>
        <w:t>u</w:t>
      </w:r>
      <w:r w:rsidR="00DC110B">
        <w:t>s,</w:t>
      </w:r>
      <w:r w:rsidR="00DE5A5C">
        <w:t xml:space="preserve"> </w:t>
      </w:r>
      <w:r>
        <w:t>it</w:t>
      </w:r>
      <w:r w:rsidR="00DE5A5C">
        <w:t xml:space="preserve"> </w:t>
      </w:r>
      <w:r>
        <w:t>is</w:t>
      </w:r>
      <w:r w:rsidR="00DE5A5C">
        <w:t xml:space="preserve"> </w:t>
      </w:r>
      <w:r>
        <w:t>recommended</w:t>
      </w:r>
      <w:r w:rsidR="00DE5A5C">
        <w:t xml:space="preserve"> </w:t>
      </w:r>
      <w:r>
        <w:t>for</w:t>
      </w:r>
      <w:r w:rsidR="00DE5A5C">
        <w:t xml:space="preserve"> </w:t>
      </w:r>
      <w:r>
        <w:t>us,</w:t>
      </w:r>
      <w:r w:rsidR="00DE5A5C">
        <w:t xml:space="preserve"> </w:t>
      </w:r>
      <w:r>
        <w:t>and</w:t>
      </w:r>
      <w:r w:rsidR="00DE5A5C">
        <w:t xml:space="preserve"> </w:t>
      </w:r>
      <w:r>
        <w:t>it</w:t>
      </w:r>
      <w:r w:rsidR="00DE5A5C">
        <w:t xml:space="preserve"> </w:t>
      </w:r>
      <w:r>
        <w:t>denotes</w:t>
      </w:r>
      <w:r w:rsidR="00DE5A5C">
        <w:t xml:space="preserve"> </w:t>
      </w:r>
      <w:r>
        <w:t>no</w:t>
      </w:r>
      <w:r w:rsidR="00DE5A5C">
        <w:t xml:space="preserve"> </w:t>
      </w:r>
      <w:r>
        <w:t>more</w:t>
      </w:r>
      <w:r w:rsidR="00DE5A5C">
        <w:t xml:space="preserve"> </w:t>
      </w:r>
      <w:r>
        <w:t>than</w:t>
      </w:r>
      <w:r w:rsidR="00DE5A5C">
        <w:t xml:space="preserve"> </w:t>
      </w:r>
      <w:r>
        <w:t>permissibility.</w:t>
      </w:r>
      <w:r w:rsidR="00DE5A5C">
        <w:t xml:space="preserve"> </w:t>
      </w:r>
      <w:r>
        <w:t>Th</w:t>
      </w:r>
      <w:r w:rsidR="00DC110B">
        <w:t>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third,</w:t>
      </w:r>
      <w:r w:rsidR="00DE5A5C">
        <w:t xml:space="preserve"> </w:t>
      </w:r>
      <w:r>
        <w:t>for</w:t>
      </w:r>
      <w:r w:rsidR="00DE5A5C">
        <w:t xml:space="preserve"> </w:t>
      </w:r>
      <w:r>
        <w:t>there</w:t>
      </w:r>
      <w:r w:rsidR="00DE5A5C">
        <w:t xml:space="preserve"> </w:t>
      </w:r>
      <w:r>
        <w:t>is</w:t>
      </w:r>
      <w:r w:rsidR="00DE5A5C">
        <w:t xml:space="preserve"> </w:t>
      </w:r>
      <w:r>
        <w:t>nothing</w:t>
      </w:r>
      <w:r w:rsidR="00DE5A5C">
        <w:t xml:space="preserve"> </w:t>
      </w:r>
      <w:r>
        <w:t>to</w:t>
      </w:r>
      <w:r w:rsidR="00DE5A5C">
        <w:t xml:space="preserve"> </w:t>
      </w:r>
      <w:r>
        <w:t>prove</w:t>
      </w:r>
      <w:r w:rsidR="00DE5A5C">
        <w:t xml:space="preserve"> </w:t>
      </w:r>
      <w:r>
        <w:t>either</w:t>
      </w:r>
      <w:r w:rsidR="00DE5A5C">
        <w:t xml:space="preserve"> </w:t>
      </w:r>
      <w:r>
        <w:t>of</w:t>
      </w:r>
      <w:r w:rsidR="00DE5A5C">
        <w:t xml:space="preserve"> </w:t>
      </w:r>
      <w:r>
        <w:t>suc</w:t>
      </w:r>
      <w:r w:rsidR="00DC110B">
        <w:t>h</w:t>
      </w:r>
      <w:r w:rsidR="00DE5A5C">
        <w:t xml:space="preserve"> </w:t>
      </w:r>
      <w:r>
        <w:t>other</w:t>
      </w:r>
      <w:r w:rsidR="00DE5A5C">
        <w:t xml:space="preserve"> </w:t>
      </w:r>
      <w:r>
        <w:t>two</w:t>
      </w:r>
      <w:r w:rsidR="00DE5A5C">
        <w:t xml:space="preserve"> </w:t>
      </w:r>
      <w:r>
        <w:t>denotations.</w:t>
      </w:r>
    </w:p>
    <w:p w:rsidR="00AC0545" w:rsidRDefault="00AC0545" w:rsidP="00157CE5">
      <w:pPr>
        <w:pStyle w:val="libNormal"/>
      </w:pPr>
      <w:r>
        <w:t>It</w:t>
      </w:r>
      <w:r w:rsidR="00DE5A5C">
        <w:t xml:space="preserve"> </w:t>
      </w:r>
      <w:r>
        <w:t>is</w:t>
      </w:r>
      <w:r w:rsidR="00DE5A5C">
        <w:t xml:space="preserve"> </w:t>
      </w:r>
      <w:r>
        <w:t>argued</w:t>
      </w:r>
      <w:r w:rsidR="00DE5A5C">
        <w:t xml:space="preserve"> </w:t>
      </w:r>
      <w:r>
        <w:t>for</w:t>
      </w:r>
      <w:r w:rsidR="00DE5A5C">
        <w:t xml:space="preserve"> </w:t>
      </w:r>
      <w:r>
        <w:t>the</w:t>
      </w:r>
      <w:r w:rsidR="00DE5A5C">
        <w:t xml:space="preserve"> </w:t>
      </w:r>
      <w:r>
        <w:t>first</w:t>
      </w:r>
      <w:r w:rsidR="00DE5A5C">
        <w:t xml:space="preserve"> </w:t>
      </w:r>
      <w:r>
        <w:t>opinion</w:t>
      </w:r>
      <w:r w:rsidR="00DE5A5C">
        <w:t xml:space="preserve"> </w:t>
      </w:r>
      <w:r>
        <w:t>that</w:t>
      </w:r>
      <w:r w:rsidR="00DE5A5C">
        <w:t xml:space="preserve"> </w:t>
      </w:r>
      <w:r>
        <w:t>the</w:t>
      </w:r>
      <w:r w:rsidR="00DE5A5C">
        <w:t xml:space="preserve"> </w:t>
      </w:r>
      <w:r>
        <w:t>verse:</w:t>
      </w:r>
      <w:r w:rsidR="00DE5A5C">
        <w:t xml:space="preserve"> </w:t>
      </w:r>
      <w:r>
        <w:t>“You</w:t>
      </w:r>
      <w:r w:rsidR="00DE5A5C">
        <w:t xml:space="preserve"> </w:t>
      </w:r>
      <w:r>
        <w:t>have</w:t>
      </w:r>
      <w:r w:rsidR="00DE5A5C">
        <w:t xml:space="preserve"> </w:t>
      </w:r>
      <w:r>
        <w:t>had</w:t>
      </w:r>
      <w:r w:rsidR="00DE5A5C">
        <w:t xml:space="preserve"> </w:t>
      </w:r>
      <w:r>
        <w:t>a</w:t>
      </w:r>
      <w:r w:rsidR="00DE5A5C">
        <w:t xml:space="preserve"> </w:t>
      </w:r>
      <w:r>
        <w:t>goo</w:t>
      </w:r>
      <w:r w:rsidR="00DC110B">
        <w:t>d</w:t>
      </w:r>
      <w:r w:rsidR="00DE5A5C">
        <w:t xml:space="preserve"> </w:t>
      </w:r>
      <w:r>
        <w:t>example</w:t>
      </w:r>
      <w:r w:rsidR="00DE5A5C">
        <w:t xml:space="preserve"> </w:t>
      </w:r>
      <w:r>
        <w:t>in</w:t>
      </w:r>
      <w:r w:rsidR="00DE5A5C">
        <w:t xml:space="preserve"> </w:t>
      </w:r>
      <w:r>
        <w:t>God’s</w:t>
      </w:r>
      <w:r w:rsidR="00DE5A5C">
        <w:t xml:space="preserve"> </w:t>
      </w:r>
      <w:r>
        <w:t>Prophet</w:t>
      </w:r>
      <w:r w:rsidR="00DE5A5C">
        <w:t xml:space="preserve"> </w:t>
      </w:r>
      <w:r>
        <w:t>for</w:t>
      </w:r>
      <w:r w:rsidR="00DE5A5C">
        <w:t xml:space="preserve"> </w:t>
      </w:r>
      <w:r>
        <w:t>whosoever</w:t>
      </w:r>
      <w:r w:rsidR="00DE5A5C">
        <w:t xml:space="preserve"> </w:t>
      </w:r>
      <w:r>
        <w:t>hopes</w:t>
      </w:r>
      <w:r w:rsidR="00DE5A5C">
        <w:t xml:space="preserve"> </w:t>
      </w:r>
      <w:r>
        <w:t>for</w:t>
      </w:r>
      <w:r w:rsidR="00DE5A5C">
        <w:t xml:space="preserve"> </w:t>
      </w:r>
      <w:r>
        <w:t>God</w:t>
      </w:r>
      <w:r w:rsidR="00DE5A5C">
        <w:t xml:space="preserve"> </w:t>
      </w:r>
      <w:r>
        <w:t>and</w:t>
      </w:r>
      <w:r w:rsidR="00DE5A5C">
        <w:t xml:space="preserve"> </w:t>
      </w:r>
      <w:r>
        <w:t>the</w:t>
      </w:r>
      <w:r w:rsidR="00DE5A5C">
        <w:t xml:space="preserve"> </w:t>
      </w:r>
      <w:r>
        <w:t>Last</w:t>
      </w:r>
      <w:r w:rsidR="00DE5A5C">
        <w:t xml:space="preserve"> </w:t>
      </w:r>
      <w:r>
        <w:t>Da</w:t>
      </w:r>
      <w:r w:rsidR="00DC110B">
        <w:t>y,</w:t>
      </w:r>
      <w:r w:rsidR="00DE5A5C">
        <w:t xml:space="preserve"> </w:t>
      </w:r>
      <w:r>
        <w:t>and</w:t>
      </w:r>
      <w:r w:rsidR="00DE5A5C">
        <w:t xml:space="preserve"> </w:t>
      </w:r>
      <w:r>
        <w:t>remembers</w:t>
      </w:r>
      <w:r w:rsidR="00DE5A5C">
        <w:t xml:space="preserve"> </w:t>
      </w:r>
      <w:r>
        <w:t>God</w:t>
      </w:r>
      <w:r w:rsidR="00DE5A5C">
        <w:t xml:space="preserve"> </w:t>
      </w:r>
      <w:r>
        <w:t>a</w:t>
      </w:r>
      <w:r w:rsidR="00DE5A5C">
        <w:t xml:space="preserve"> </w:t>
      </w:r>
      <w:r>
        <w:t>lot,”</w:t>
      </w:r>
      <w:r w:rsidR="00DE5A5C">
        <w:t xml:space="preserve"> </w:t>
      </w:r>
      <w:r>
        <w:t>(33:</w:t>
      </w:r>
      <w:r w:rsidR="00DE5A5C">
        <w:t xml:space="preserve"> </w:t>
      </w:r>
      <w:r>
        <w:t>21)</w:t>
      </w:r>
      <w:r w:rsidR="00DE5A5C">
        <w:t xml:space="preserve"> </w:t>
      </w:r>
      <w:r>
        <w:t>denotes</w:t>
      </w:r>
      <w:r w:rsidR="00DE5A5C">
        <w:t xml:space="preserve"> </w:t>
      </w:r>
      <w:r>
        <w:t>that</w:t>
      </w:r>
      <w:r w:rsidR="00DE5A5C">
        <w:t xml:space="preserve"> </w:t>
      </w:r>
      <w:r>
        <w:t>following</w:t>
      </w:r>
      <w:r w:rsidR="00DE5A5C">
        <w:t xml:space="preserve"> </w:t>
      </w:r>
      <w:r>
        <w:t>the</w:t>
      </w:r>
      <w:r w:rsidR="00DE5A5C">
        <w:t xml:space="preserve"> </w:t>
      </w:r>
      <w:r>
        <w:t>holy</w:t>
      </w:r>
      <w:r w:rsidR="00DE5A5C">
        <w:t xml:space="preserve"> </w:t>
      </w:r>
      <w:r>
        <w:t>prophe</w:t>
      </w:r>
      <w:r w:rsidR="00DC110B">
        <w:t>t</w:t>
      </w:r>
      <w:r w:rsidR="00DE5A5C">
        <w:t xml:space="preserve"> </w:t>
      </w:r>
      <w:r>
        <w:t>in</w:t>
      </w:r>
      <w:r w:rsidR="00DE5A5C">
        <w:t xml:space="preserve"> </w:t>
      </w:r>
      <w:r>
        <w:t>his</w:t>
      </w:r>
      <w:r w:rsidR="00DE5A5C">
        <w:t xml:space="preserve"> </w:t>
      </w:r>
      <w:r>
        <w:t>acts</w:t>
      </w:r>
      <w:r w:rsidR="00DE5A5C">
        <w:t xml:space="preserve"> </w:t>
      </w:r>
      <w:r>
        <w:t>is</w:t>
      </w:r>
      <w:r w:rsidR="00DE5A5C">
        <w:t xml:space="preserve"> </w:t>
      </w:r>
      <w:r>
        <w:t>mandatory;</w:t>
      </w:r>
      <w:r w:rsidR="00DE5A5C">
        <w:t xml:space="preserve"> </w:t>
      </w:r>
      <w:r>
        <w:t>and</w:t>
      </w:r>
      <w:r w:rsidR="00DE5A5C">
        <w:t xml:space="preserve"> </w:t>
      </w:r>
      <w:r>
        <w:t>following</w:t>
      </w:r>
      <w:r w:rsidR="00DE5A5C">
        <w:t xml:space="preserve"> </w:t>
      </w:r>
      <w:r>
        <w:t>his</w:t>
      </w:r>
      <w:r w:rsidR="00DE5A5C">
        <w:t xml:space="preserve"> </w:t>
      </w:r>
      <w:r>
        <w:t>acts</w:t>
      </w:r>
      <w:r w:rsidR="00DE5A5C">
        <w:t xml:space="preserve"> </w:t>
      </w:r>
      <w:r>
        <w:t>being</w:t>
      </w:r>
      <w:r w:rsidR="00DE5A5C">
        <w:t xml:space="preserve"> </w:t>
      </w:r>
      <w:r>
        <w:t>mandatory</w:t>
      </w:r>
      <w:r w:rsidR="00DE5A5C">
        <w:t xml:space="preserve"> </w:t>
      </w:r>
      <w:r>
        <w:t>necessitate</w:t>
      </w:r>
      <w:r w:rsidR="00DC110B">
        <w:t>s</w:t>
      </w:r>
      <w:r w:rsidR="00DE5A5C">
        <w:t xml:space="preserve"> </w:t>
      </w:r>
      <w:r>
        <w:t>that</w:t>
      </w:r>
      <w:r w:rsidR="00DE5A5C">
        <w:t xml:space="preserve"> </w:t>
      </w:r>
      <w:r>
        <w:t>whatever</w:t>
      </w:r>
      <w:r w:rsidR="00DE5A5C">
        <w:t xml:space="preserve"> </w:t>
      </w:r>
      <w:r>
        <w:t>he</w:t>
      </w:r>
      <w:r w:rsidR="00DE5A5C">
        <w:t xml:space="preserve"> </w:t>
      </w:r>
      <w:r>
        <w:t>does</w:t>
      </w:r>
      <w:r w:rsidR="00DE5A5C">
        <w:t xml:space="preserve"> </w:t>
      </w:r>
      <w:r>
        <w:t>should</w:t>
      </w:r>
      <w:r w:rsidR="00DE5A5C">
        <w:t xml:space="preserve"> </w:t>
      </w:r>
      <w:r>
        <w:t>be</w:t>
      </w:r>
      <w:r w:rsidR="00DE5A5C">
        <w:t xml:space="preserve"> </w:t>
      </w:r>
      <w:r>
        <w:t>mandatory</w:t>
      </w:r>
      <w:r w:rsidR="00DE5A5C">
        <w:t xml:space="preserve"> </w:t>
      </w:r>
      <w:r>
        <w:t>for</w:t>
      </w:r>
      <w:r w:rsidR="00DE5A5C">
        <w:t xml:space="preserve"> </w:t>
      </w:r>
      <w:r>
        <w:t>us</w:t>
      </w:r>
      <w:r w:rsidR="00DE5A5C">
        <w:t xml:space="preserve"> </w:t>
      </w:r>
      <w:r>
        <w:t>even</w:t>
      </w:r>
      <w:r w:rsidR="00DE5A5C">
        <w:t xml:space="preserve"> </w:t>
      </w:r>
      <w:r>
        <w:t>though</w:t>
      </w:r>
      <w:r w:rsidR="00DE5A5C">
        <w:t xml:space="preserve"> </w:t>
      </w:r>
      <w:r>
        <w:t>it</w:t>
      </w:r>
      <w:r w:rsidR="00DE5A5C">
        <w:t xml:space="preserve"> </w:t>
      </w:r>
      <w:r>
        <w:t>is</w:t>
      </w:r>
      <w:r w:rsidR="00DE5A5C">
        <w:t xml:space="preserve"> </w:t>
      </w:r>
      <w:r>
        <w:t>no</w:t>
      </w:r>
      <w:r w:rsidR="00DC110B">
        <w:t>t</w:t>
      </w:r>
      <w:r w:rsidR="00DE5A5C">
        <w:t xml:space="preserve"> </w:t>
      </w:r>
      <w:r>
        <w:t>mandatory</w:t>
      </w:r>
      <w:r w:rsidR="00DE5A5C">
        <w:t xml:space="preserve"> </w:t>
      </w:r>
      <w:r>
        <w:t>for</w:t>
      </w:r>
      <w:r w:rsidR="00DE5A5C">
        <w:t xml:space="preserve"> </w:t>
      </w:r>
      <w:r>
        <w:t>himself</w:t>
      </w:r>
      <w:r w:rsidR="00DE5A5C">
        <w:t xml:space="preserve"> </w:t>
      </w:r>
      <w:r w:rsidR="00226521">
        <w:t>-</w:t>
      </w:r>
      <w:r w:rsidR="00DE5A5C">
        <w:t xml:space="preserve"> </w:t>
      </w:r>
      <w:r>
        <w:t>except</w:t>
      </w:r>
      <w:r w:rsidR="00DE5A5C">
        <w:t xml:space="preserve"> </w:t>
      </w:r>
      <w:r>
        <w:t>what</w:t>
      </w:r>
      <w:r w:rsidR="00DE5A5C">
        <w:t xml:space="preserve"> </w:t>
      </w:r>
      <w:r>
        <w:t>is</w:t>
      </w:r>
      <w:r w:rsidR="00DE5A5C">
        <w:t xml:space="preserve"> </w:t>
      </w:r>
      <w:r>
        <w:t>proved</w:t>
      </w:r>
      <w:r w:rsidR="00DE5A5C">
        <w:t xml:space="preserve"> </w:t>
      </w:r>
      <w:r>
        <w:t>by</w:t>
      </w:r>
      <w:r w:rsidR="00DE5A5C">
        <w:t xml:space="preserve"> </w:t>
      </w:r>
      <w:r>
        <w:t>a</w:t>
      </w:r>
      <w:r w:rsidR="00DE5A5C">
        <w:t xml:space="preserve"> </w:t>
      </w:r>
      <w:r>
        <w:t>certain</w:t>
      </w:r>
      <w:r w:rsidR="00DE5A5C">
        <w:t xml:space="preserve"> </w:t>
      </w:r>
      <w:r>
        <w:t>proof</w:t>
      </w:r>
      <w:r w:rsidR="00DE5A5C">
        <w:t xml:space="preserve"> </w:t>
      </w:r>
      <w:r>
        <w:t>that</w:t>
      </w:r>
      <w:r w:rsidR="00DE5A5C">
        <w:t xml:space="preserve"> </w:t>
      </w:r>
      <w:r>
        <w:t>i</w:t>
      </w:r>
      <w:r w:rsidR="00DC110B">
        <w:t>t</w:t>
      </w:r>
      <w:r w:rsidR="00DE5A5C">
        <w:t xml:space="preserve"> </w:t>
      </w:r>
      <w:r>
        <w:t>is</w:t>
      </w:r>
      <w:r w:rsidR="00DE5A5C">
        <w:t xml:space="preserve"> </w:t>
      </w:r>
      <w:r>
        <w:t>not</w:t>
      </w:r>
      <w:r w:rsidR="00DE5A5C">
        <w:t xml:space="preserve"> </w:t>
      </w:r>
      <w:r>
        <w:t>mandatory</w:t>
      </w:r>
      <w:r w:rsidR="00DE5A5C">
        <w:t xml:space="preserve"> </w:t>
      </w:r>
      <w:r>
        <w:t>for</w:t>
      </w:r>
      <w:r w:rsidR="00DE5A5C">
        <w:t xml:space="preserve"> </w:t>
      </w:r>
      <w:r>
        <w:t>us.</w:t>
      </w:r>
      <w:r w:rsidR="00DE5A5C">
        <w:t xml:space="preserve"> </w:t>
      </w:r>
      <w:r>
        <w:t>Some</w:t>
      </w:r>
      <w:r w:rsidR="00DE5A5C">
        <w:t xml:space="preserve"> </w:t>
      </w:r>
      <w:r>
        <w:t>have</w:t>
      </w:r>
      <w:r w:rsidR="00DE5A5C">
        <w:t xml:space="preserve"> </w:t>
      </w:r>
      <w:r>
        <w:t>said</w:t>
      </w:r>
      <w:r w:rsidR="00DE5A5C">
        <w:t xml:space="preserve"> </w:t>
      </w:r>
      <w:r>
        <w:t>that</w:t>
      </w:r>
      <w:r w:rsidR="00DE5A5C">
        <w:t xml:space="preserve"> </w:t>
      </w:r>
      <w:r>
        <w:t>should</w:t>
      </w:r>
      <w:r w:rsidR="00DE5A5C">
        <w:t xml:space="preserve"> </w:t>
      </w:r>
      <w:r>
        <w:t>the</w:t>
      </w:r>
      <w:r w:rsidR="00DE5A5C">
        <w:t xml:space="preserve"> </w:t>
      </w:r>
      <w:r>
        <w:t>verse</w:t>
      </w:r>
      <w:r w:rsidR="00DE5A5C">
        <w:t xml:space="preserve"> </w:t>
      </w:r>
      <w:r>
        <w:t>not</w:t>
      </w:r>
      <w:r w:rsidR="00DE5A5C">
        <w:t xml:space="preserve"> </w:t>
      </w:r>
      <w:r>
        <w:t>denot</w:t>
      </w:r>
      <w:r w:rsidR="00DC110B">
        <w:t>e</w:t>
      </w:r>
      <w:r w:rsidR="00DE5A5C">
        <w:t xml:space="preserve"> </w:t>
      </w:r>
      <w:r>
        <w:t>obligation</w:t>
      </w:r>
      <w:r w:rsidR="00DE5A5C">
        <w:t xml:space="preserve"> </w:t>
      </w:r>
      <w:r>
        <w:t>of</w:t>
      </w:r>
      <w:r w:rsidR="00DE5A5C">
        <w:t xml:space="preserve"> </w:t>
      </w:r>
      <w:r>
        <w:t>following</w:t>
      </w:r>
      <w:r w:rsidR="00DE5A5C">
        <w:t xml:space="preserve"> </w:t>
      </w:r>
      <w:r>
        <w:t>the</w:t>
      </w:r>
      <w:r w:rsidR="00DE5A5C">
        <w:t xml:space="preserve"> </w:t>
      </w:r>
      <w:r>
        <w:t>holy</w:t>
      </w:r>
      <w:r w:rsidR="00DE5A5C">
        <w:t xml:space="preserve"> </w:t>
      </w:r>
      <w:r>
        <w:t>prophet,</w:t>
      </w:r>
      <w:r w:rsidR="00DE5A5C">
        <w:t xml:space="preserve"> </w:t>
      </w:r>
      <w:r>
        <w:t>it</w:t>
      </w:r>
      <w:r w:rsidR="00DE5A5C">
        <w:t xml:space="preserve"> </w:t>
      </w:r>
      <w:r>
        <w:t>would,</w:t>
      </w:r>
      <w:r w:rsidR="00DE5A5C">
        <w:t xml:space="preserve"> </w:t>
      </w:r>
      <w:r>
        <w:t>at</w:t>
      </w:r>
      <w:r w:rsidR="00DE5A5C">
        <w:t xml:space="preserve"> </w:t>
      </w:r>
      <w:r>
        <w:t>least,</w:t>
      </w:r>
      <w:r w:rsidR="00DE5A5C">
        <w:t xml:space="preserve"> </w:t>
      </w:r>
      <w:r>
        <w:t>denote</w:t>
      </w:r>
      <w:r w:rsidR="00DE5A5C">
        <w:t xml:space="preserve"> </w:t>
      </w:r>
      <w:r>
        <w:t>goodnes</w:t>
      </w:r>
      <w:r w:rsidR="00DC110B">
        <w:t>s</w:t>
      </w:r>
      <w:r w:rsidR="00DE5A5C">
        <w:t xml:space="preserve"> </w:t>
      </w:r>
      <w:r>
        <w:t>and</w:t>
      </w:r>
      <w:r w:rsidR="00DE5A5C">
        <w:t xml:space="preserve"> </w:t>
      </w:r>
      <w:r>
        <w:t>preference</w:t>
      </w:r>
      <w:r w:rsidR="00DE5A5C">
        <w:t xml:space="preserve"> </w:t>
      </w:r>
      <w:r>
        <w:t>of</w:t>
      </w:r>
      <w:r w:rsidR="00DE5A5C">
        <w:t xml:space="preserve"> </w:t>
      </w:r>
      <w:r>
        <w:t>following</w:t>
      </w:r>
      <w:r w:rsidR="00DE5A5C">
        <w:t xml:space="preserve"> </w:t>
      </w:r>
      <w:r>
        <w:t>him.</w:t>
      </w:r>
    </w:p>
    <w:p w:rsidR="00AC0545" w:rsidRDefault="00AC0545" w:rsidP="00157CE5">
      <w:pPr>
        <w:pStyle w:val="libNormal"/>
      </w:pPr>
      <w:r>
        <w:t>To</w:t>
      </w:r>
      <w:r w:rsidR="00DE5A5C">
        <w:t xml:space="preserve"> </w:t>
      </w:r>
      <w:r>
        <w:t>that</w:t>
      </w:r>
      <w:r w:rsidR="00DE5A5C">
        <w:t xml:space="preserve"> </w:t>
      </w:r>
      <w:r>
        <w:t>argument,</w:t>
      </w:r>
      <w:r w:rsidR="00DE5A5C">
        <w:t xml:space="preserve"> </w:t>
      </w:r>
      <w:r>
        <w:t>al</w:t>
      </w:r>
      <w:r w:rsidR="00226521">
        <w:t>-</w:t>
      </w:r>
      <w:r>
        <w:t>‘Allāma</w:t>
      </w:r>
      <w:r w:rsidR="00DE5A5C">
        <w:t xml:space="preserve"> </w:t>
      </w:r>
      <w:r>
        <w:t>al</w:t>
      </w:r>
      <w:r w:rsidR="00226521">
        <w:t>-</w:t>
      </w:r>
      <w:r>
        <w:t>Ĥilli</w:t>
      </w:r>
      <w:r w:rsidR="00DE5A5C">
        <w:t xml:space="preserve"> </w:t>
      </w:r>
      <w:r>
        <w:t>replied</w:t>
      </w:r>
      <w:r w:rsidR="00DE5A5C">
        <w:t xml:space="preserve"> </w:t>
      </w:r>
      <w:r>
        <w:t>that:</w:t>
      </w:r>
      <w:r w:rsidR="00DE5A5C">
        <w:t xml:space="preserve"> </w:t>
      </w:r>
      <w:r>
        <w:t>“To</w:t>
      </w:r>
      <w:r w:rsidR="00DE5A5C">
        <w:t xml:space="preserve"> </w:t>
      </w:r>
      <w:r>
        <w:t>follow</w:t>
      </w:r>
      <w:r w:rsidR="00DE5A5C">
        <w:t xml:space="preserve"> </w:t>
      </w:r>
      <w:r>
        <w:t>someone</w:t>
      </w:r>
      <w:r w:rsidR="00DE5A5C">
        <w:t xml:space="preserve"> </w:t>
      </w:r>
      <w:r>
        <w:t>i</w:t>
      </w:r>
      <w:r w:rsidR="00DC110B">
        <w:t>s</w:t>
      </w:r>
      <w:r w:rsidR="00DE5A5C">
        <w:t xml:space="preserve"> </w:t>
      </w:r>
      <w:r>
        <w:t>to</w:t>
      </w:r>
      <w:r w:rsidR="00DE5A5C">
        <w:t xml:space="preserve"> </w:t>
      </w:r>
      <w:r>
        <w:t>do</w:t>
      </w:r>
      <w:r w:rsidR="00DE5A5C">
        <w:t xml:space="preserve"> </w:t>
      </w:r>
      <w:r>
        <w:t>what</w:t>
      </w:r>
      <w:r w:rsidR="00DE5A5C">
        <w:t xml:space="preserve"> </w:t>
      </w:r>
      <w:r>
        <w:t>he</w:t>
      </w:r>
      <w:r w:rsidR="00DE5A5C">
        <w:t xml:space="preserve"> </w:t>
      </w:r>
      <w:r>
        <w:t>has</w:t>
      </w:r>
      <w:r w:rsidR="00DE5A5C">
        <w:t xml:space="preserve"> </w:t>
      </w:r>
      <w:r>
        <w:t>done</w:t>
      </w:r>
      <w:r w:rsidR="00DE5A5C">
        <w:t xml:space="preserve"> </w:t>
      </w:r>
      <w:r>
        <w:t>because</w:t>
      </w:r>
      <w:r w:rsidR="00DE5A5C">
        <w:t xml:space="preserve"> </w:t>
      </w:r>
      <w:r>
        <w:t>it</w:t>
      </w:r>
      <w:r w:rsidR="00DE5A5C">
        <w:t xml:space="preserve"> </w:t>
      </w:r>
      <w:r>
        <w:t>is</w:t>
      </w:r>
      <w:r w:rsidR="00DE5A5C">
        <w:t xml:space="preserve"> </w:t>
      </w:r>
      <w:r>
        <w:t>his</w:t>
      </w:r>
      <w:r w:rsidR="00DE5A5C">
        <w:t xml:space="preserve"> </w:t>
      </w:r>
      <w:r>
        <w:t>act</w:t>
      </w:r>
      <w:r w:rsidR="00DE5A5C">
        <w:t xml:space="preserve"> </w:t>
      </w:r>
      <w:r>
        <w:t>and</w:t>
      </w:r>
      <w:r w:rsidR="00DE5A5C">
        <w:t xml:space="preserve"> </w:t>
      </w:r>
      <w:r>
        <w:t>in</w:t>
      </w:r>
      <w:r w:rsidR="00DE5A5C">
        <w:t xml:space="preserve"> </w:t>
      </w:r>
      <w:r>
        <w:t>the</w:t>
      </w:r>
      <w:r w:rsidR="00DE5A5C">
        <w:t xml:space="preserve"> </w:t>
      </w:r>
      <w:r>
        <w:t>mode</w:t>
      </w:r>
      <w:r w:rsidR="00DE5A5C">
        <w:t xml:space="preserve"> </w:t>
      </w:r>
      <w:r>
        <w:t>he</w:t>
      </w:r>
      <w:r w:rsidR="00DE5A5C">
        <w:t xml:space="preserve"> </w:t>
      </w:r>
      <w:r>
        <w:t>has</w:t>
      </w:r>
      <w:r w:rsidR="00DE5A5C">
        <w:t xml:space="preserve"> </w:t>
      </w:r>
      <w:r>
        <w:t>acted.</w:t>
      </w:r>
    </w:p>
    <w:p w:rsidR="00AC0545" w:rsidRDefault="00AC0545" w:rsidP="00157CE5">
      <w:pPr>
        <w:pStyle w:val="libNormal"/>
      </w:pPr>
      <w:r>
        <w:t>Thus,</w:t>
      </w:r>
      <w:r w:rsidR="00DE5A5C">
        <w:t xml:space="preserve"> </w:t>
      </w:r>
      <w:r>
        <w:t>if</w:t>
      </w:r>
      <w:r w:rsidR="00DE5A5C">
        <w:t xml:space="preserve"> </w:t>
      </w:r>
      <w:r>
        <w:t>the</w:t>
      </w:r>
      <w:r w:rsidR="00DE5A5C">
        <w:t xml:space="preserve"> </w:t>
      </w:r>
      <w:r>
        <w:t>act</w:t>
      </w:r>
      <w:r w:rsidR="00DE5A5C">
        <w:t xml:space="preserve"> </w:t>
      </w:r>
      <w:r>
        <w:t>is</w:t>
      </w:r>
      <w:r w:rsidR="00DE5A5C">
        <w:t xml:space="preserve"> </w:t>
      </w:r>
      <w:r>
        <w:t>mandatory,</w:t>
      </w:r>
      <w:r w:rsidR="00DE5A5C">
        <w:t xml:space="preserve"> </w:t>
      </w:r>
      <w:r>
        <w:t>we</w:t>
      </w:r>
      <w:r w:rsidR="00DE5A5C">
        <w:t xml:space="preserve"> </w:t>
      </w:r>
      <w:r>
        <w:t>will</w:t>
      </w:r>
      <w:r w:rsidR="00DE5A5C">
        <w:t xml:space="preserve"> </w:t>
      </w:r>
      <w:r>
        <w:t>treat</w:t>
      </w:r>
      <w:r w:rsidR="00DE5A5C">
        <w:t xml:space="preserve"> </w:t>
      </w:r>
      <w:r>
        <w:t>it</w:t>
      </w:r>
      <w:r w:rsidR="00DE5A5C">
        <w:t xml:space="preserve"> </w:t>
      </w:r>
      <w:r>
        <w:t>as</w:t>
      </w:r>
      <w:r w:rsidR="00DE5A5C">
        <w:t xml:space="preserve"> </w:t>
      </w:r>
      <w:r>
        <w:t>being</w:t>
      </w:r>
      <w:r w:rsidR="00DE5A5C">
        <w:t xml:space="preserve"> </w:t>
      </w:r>
      <w:r>
        <w:t>done</w:t>
      </w:r>
      <w:r w:rsidR="00DE5A5C">
        <w:t xml:space="preserve"> </w:t>
      </w:r>
      <w:r>
        <w:t>mandatorily;</w:t>
      </w:r>
      <w:r w:rsidR="00DE5A5C">
        <w:t xml:space="preserve"> </w:t>
      </w:r>
      <w:r>
        <w:t>i</w:t>
      </w:r>
      <w:r w:rsidR="00DC110B">
        <w:t>f</w:t>
      </w:r>
      <w:r w:rsidR="00DE5A5C">
        <w:t xml:space="preserve"> </w:t>
      </w:r>
      <w:r>
        <w:t>it</w:t>
      </w:r>
      <w:r w:rsidR="00DE5A5C">
        <w:t xml:space="preserve"> </w:t>
      </w:r>
      <w:r>
        <w:t>is</w:t>
      </w:r>
      <w:r w:rsidR="00DE5A5C">
        <w:t xml:space="preserve"> </w:t>
      </w:r>
      <w:r>
        <w:t>recommended,</w:t>
      </w:r>
      <w:r w:rsidR="00DE5A5C">
        <w:t xml:space="preserve"> </w:t>
      </w:r>
      <w:r>
        <w:t>we</w:t>
      </w:r>
      <w:r w:rsidR="00DE5A5C">
        <w:t xml:space="preserve"> </w:t>
      </w:r>
      <w:r>
        <w:t>will</w:t>
      </w:r>
      <w:r w:rsidR="00DE5A5C">
        <w:t xml:space="preserve"> </w:t>
      </w:r>
      <w:r>
        <w:t>treat</w:t>
      </w:r>
      <w:r w:rsidR="00DE5A5C">
        <w:t xml:space="preserve"> </w:t>
      </w:r>
      <w:r>
        <w:t>it</w:t>
      </w:r>
      <w:r w:rsidR="00DE5A5C">
        <w:t xml:space="preserve"> </w:t>
      </w:r>
      <w:r>
        <w:t>as</w:t>
      </w:r>
      <w:r w:rsidR="00DE5A5C">
        <w:t xml:space="preserve"> </w:t>
      </w:r>
      <w:r>
        <w:t>being</w:t>
      </w:r>
      <w:r w:rsidR="00DE5A5C">
        <w:t xml:space="preserve"> </w:t>
      </w:r>
      <w:r>
        <w:t>done</w:t>
      </w:r>
      <w:r w:rsidR="00DE5A5C">
        <w:t xml:space="preserve"> </w:t>
      </w:r>
      <w:r>
        <w:t>as</w:t>
      </w:r>
      <w:r w:rsidR="00DE5A5C">
        <w:t xml:space="preserve"> </w:t>
      </w:r>
      <w:r>
        <w:t>recommended;</w:t>
      </w:r>
      <w:r w:rsidR="00DE5A5C">
        <w:t xml:space="preserve"> </w:t>
      </w:r>
      <w:r>
        <w:t>and</w:t>
      </w:r>
      <w:r w:rsidR="00DE5A5C">
        <w:t xml:space="preserve"> </w:t>
      </w:r>
      <w:r>
        <w:t>if</w:t>
      </w:r>
      <w:r w:rsidR="00DE5A5C">
        <w:t xml:space="preserve"> </w:t>
      </w:r>
      <w:r>
        <w:t>i</w:t>
      </w:r>
      <w:r w:rsidR="00DC110B">
        <w:t>t</w:t>
      </w:r>
      <w:r w:rsidR="00DE5A5C">
        <w:t xml:space="preserve"> </w:t>
      </w:r>
      <w:r>
        <w:t>is</w:t>
      </w:r>
      <w:r w:rsidR="00DE5A5C">
        <w:t xml:space="preserve"> </w:t>
      </w:r>
      <w:r>
        <w:t>permissible,</w:t>
      </w:r>
      <w:r w:rsidR="00DE5A5C">
        <w:t xml:space="preserve"> </w:t>
      </w:r>
      <w:r>
        <w:t>we</w:t>
      </w:r>
      <w:r w:rsidR="00DE5A5C">
        <w:t xml:space="preserve"> </w:t>
      </w:r>
      <w:r>
        <w:t>will</w:t>
      </w:r>
      <w:r w:rsidR="00DE5A5C">
        <w:t xml:space="preserve"> </w:t>
      </w:r>
      <w:r>
        <w:t>treat</w:t>
      </w:r>
      <w:r w:rsidR="00DE5A5C">
        <w:t xml:space="preserve"> </w:t>
      </w:r>
      <w:r>
        <w:t>is</w:t>
      </w:r>
      <w:r w:rsidR="00DE5A5C">
        <w:t xml:space="preserve"> </w:t>
      </w:r>
      <w:r>
        <w:t>as</w:t>
      </w:r>
      <w:r w:rsidR="00DE5A5C">
        <w:t xml:space="preserve"> </w:t>
      </w:r>
      <w:r>
        <w:t>being</w:t>
      </w:r>
      <w:r w:rsidR="00DE5A5C">
        <w:t xml:space="preserve"> </w:t>
      </w:r>
      <w:r>
        <w:t>permissible.”</w:t>
      </w:r>
    </w:p>
    <w:p w:rsidR="00AC0545" w:rsidRDefault="00AC0545" w:rsidP="00157CE5">
      <w:pPr>
        <w:pStyle w:val="libNormal"/>
      </w:pPr>
      <w:r>
        <w:t>2.</w:t>
      </w:r>
      <w:r w:rsidR="00DE5A5C">
        <w:t xml:space="preserve"> </w:t>
      </w:r>
      <w:r>
        <w:t>Whether</w:t>
      </w:r>
      <w:r w:rsidR="00DE5A5C">
        <w:t xml:space="preserve"> </w:t>
      </w:r>
      <w:r>
        <w:t>the</w:t>
      </w:r>
      <w:r w:rsidR="00DE5A5C">
        <w:t xml:space="preserve"> </w:t>
      </w:r>
      <w:r>
        <w:t>act</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is</w:t>
      </w:r>
      <w:r w:rsidR="00DE5A5C">
        <w:t xml:space="preserve"> </w:t>
      </w:r>
      <w:r>
        <w:t>an</w:t>
      </w:r>
      <w:r w:rsidR="00DE5A5C">
        <w:t xml:space="preserve"> </w:t>
      </w:r>
      <w:r>
        <w:t>authoritativ</w:t>
      </w:r>
      <w:r w:rsidR="00DC110B">
        <w:t>e</w:t>
      </w:r>
      <w:r w:rsidR="00DE5A5C">
        <w:t xml:space="preserve"> </w:t>
      </w:r>
      <w:r>
        <w:t>proof</w:t>
      </w:r>
      <w:r w:rsidR="00DE5A5C">
        <w:t xml:space="preserve"> </w:t>
      </w:r>
      <w:r>
        <w:t>of</w:t>
      </w:r>
      <w:r w:rsidR="00DE5A5C">
        <w:t xml:space="preserve"> </w:t>
      </w:r>
      <w:r>
        <w:t>us,</w:t>
      </w:r>
      <w:r w:rsidR="00DE5A5C">
        <w:t xml:space="preserve"> </w:t>
      </w:r>
      <w:r>
        <w:t>i.e.,</w:t>
      </w:r>
      <w:r w:rsidR="00DE5A5C">
        <w:t xml:space="preserve"> </w:t>
      </w:r>
      <w:r>
        <w:t>whether</w:t>
      </w:r>
      <w:r w:rsidR="00DE5A5C">
        <w:t xml:space="preserve"> </w:t>
      </w:r>
      <w:r>
        <w:t>the</w:t>
      </w:r>
      <w:r w:rsidR="00DE5A5C">
        <w:t xml:space="preserve"> </w:t>
      </w:r>
      <w:r>
        <w:t>precept</w:t>
      </w:r>
      <w:r w:rsidR="00DE5A5C">
        <w:t xml:space="preserve"> </w:t>
      </w:r>
      <w:r>
        <w:t>is</w:t>
      </w:r>
      <w:r w:rsidR="00DE5A5C">
        <w:t xml:space="preserve"> </w:t>
      </w:r>
      <w:r>
        <w:t>common</w:t>
      </w:r>
      <w:r w:rsidR="00DE5A5C">
        <w:t xml:space="preserve"> </w:t>
      </w:r>
      <w:r>
        <w:t>between</w:t>
      </w:r>
      <w:r w:rsidR="00DE5A5C">
        <w:t xml:space="preserve"> </w:t>
      </w:r>
      <w:r>
        <w:t>him</w:t>
      </w:r>
      <w:r w:rsidR="00DE5A5C">
        <w:t xml:space="preserve"> </w:t>
      </w:r>
      <w:r>
        <w:t>and</w:t>
      </w:r>
      <w:r w:rsidR="00DE5A5C">
        <w:t xml:space="preserve"> </w:t>
      </w:r>
      <w:r>
        <w:t>us</w:t>
      </w:r>
      <w:r w:rsidR="00DE5A5C">
        <w:t xml:space="preserve"> </w:t>
      </w:r>
      <w:r w:rsidR="00226521">
        <w:t>-</w:t>
      </w:r>
      <w:r w:rsidR="00DE5A5C">
        <w:t xml:space="preserve"> </w:t>
      </w:r>
      <w:r>
        <w:t>in</w:t>
      </w:r>
      <w:r w:rsidR="00DE5A5C">
        <w:t xml:space="preserve"> </w:t>
      </w:r>
      <w:r w:rsidR="00DC110B">
        <w:t>a</w:t>
      </w:r>
      <w:r w:rsidR="00DE5A5C">
        <w:t xml:space="preserve"> </w:t>
      </w:r>
      <w:r>
        <w:t>case</w:t>
      </w:r>
      <w:r w:rsidR="00DE5A5C">
        <w:t xml:space="preserve"> </w:t>
      </w:r>
      <w:r>
        <w:t>where</w:t>
      </w:r>
      <w:r w:rsidR="00DE5A5C">
        <w:t xml:space="preserve"> </w:t>
      </w:r>
      <w:r>
        <w:t>the</w:t>
      </w:r>
      <w:r w:rsidR="00DE5A5C">
        <w:t xml:space="preserve"> </w:t>
      </w:r>
      <w:r>
        <w:t>mode</w:t>
      </w:r>
      <w:r w:rsidR="00DE5A5C">
        <w:t xml:space="preserve"> </w:t>
      </w:r>
      <w:r>
        <w:t>of</w:t>
      </w:r>
      <w:r w:rsidR="00DE5A5C">
        <w:t xml:space="preserve"> </w:t>
      </w:r>
      <w:r>
        <w:t>what</w:t>
      </w:r>
      <w:r w:rsidR="00DE5A5C">
        <w:t xml:space="preserve"> </w:t>
      </w:r>
      <w:r>
        <w:t>he</w:t>
      </w:r>
      <w:r w:rsidR="00DE5A5C">
        <w:t xml:space="preserve"> </w:t>
      </w:r>
      <w:r>
        <w:t>has</w:t>
      </w:r>
      <w:r w:rsidR="00DE5A5C">
        <w:t xml:space="preserve"> </w:t>
      </w:r>
      <w:r>
        <w:t>done</w:t>
      </w:r>
      <w:r w:rsidR="00DE5A5C">
        <w:t xml:space="preserve"> </w:t>
      </w:r>
      <w:r>
        <w:t>is</w:t>
      </w:r>
      <w:r w:rsidR="00DE5A5C">
        <w:t xml:space="preserve"> </w:t>
      </w:r>
      <w:r>
        <w:t>clear.</w:t>
      </w:r>
      <w:r w:rsidR="00DE5A5C">
        <w:t xml:space="preserve"> </w:t>
      </w:r>
      <w:r>
        <w:t>The</w:t>
      </w:r>
      <w:r w:rsidR="00DE5A5C">
        <w:t xml:space="preserve"> </w:t>
      </w:r>
      <w:r>
        <w:t>dispute</w:t>
      </w:r>
      <w:r w:rsidR="00DE5A5C">
        <w:t xml:space="preserve"> </w:t>
      </w:r>
      <w:r>
        <w:t>is</w:t>
      </w:r>
      <w:r w:rsidR="00DE5A5C">
        <w:t xml:space="preserve"> </w:t>
      </w:r>
      <w:r>
        <w:t>originate</w:t>
      </w:r>
      <w:r w:rsidR="00DC110B">
        <w:t>d</w:t>
      </w:r>
      <w:r w:rsidR="00DE5A5C">
        <w:t xml:space="preserve"> </w:t>
      </w:r>
      <w:r>
        <w:t>by</w:t>
      </w:r>
      <w:r w:rsidR="00DE5A5C">
        <w:t xml:space="preserve"> </w:t>
      </w:r>
      <w:r>
        <w:t>the</w:t>
      </w:r>
      <w:r w:rsidR="00DE5A5C">
        <w:t xml:space="preserve"> </w:t>
      </w:r>
      <w:r>
        <w:t>fact</w:t>
      </w:r>
      <w:r w:rsidR="00DE5A5C">
        <w:t xml:space="preserve"> </w:t>
      </w:r>
      <w:r>
        <w:t>that</w:t>
      </w:r>
      <w:r w:rsidR="00DE5A5C">
        <w:t xml:space="preserve"> </w:t>
      </w:r>
      <w:r>
        <w:t>some</w:t>
      </w:r>
      <w:r w:rsidR="00DE5A5C">
        <w:t xml:space="preserve"> </w:t>
      </w:r>
      <w:r>
        <w:t>precepts</w:t>
      </w:r>
      <w:r w:rsidR="00DE5A5C">
        <w:t xml:space="preserve"> </w:t>
      </w:r>
      <w:r>
        <w:t>are</w:t>
      </w:r>
      <w:r w:rsidR="00DE5A5C">
        <w:t xml:space="preserve"> </w:t>
      </w:r>
      <w:r>
        <w:t>peculiar</w:t>
      </w:r>
      <w:r w:rsidR="00DE5A5C">
        <w:t xml:space="preserve"> </w:t>
      </w:r>
      <w:r>
        <w:t>to</w:t>
      </w:r>
      <w:r w:rsidR="00DE5A5C">
        <w:t xml:space="preserve"> </w:t>
      </w:r>
      <w:r>
        <w:t>the</w:t>
      </w:r>
      <w:r w:rsidR="00DE5A5C">
        <w:t xml:space="preserve"> </w:t>
      </w:r>
      <w:r>
        <w:t>holy</w:t>
      </w:r>
      <w:r w:rsidR="00DE5A5C">
        <w:t xml:space="preserve"> </w:t>
      </w:r>
      <w:r>
        <w:t>prophet</w:t>
      </w:r>
      <w:r w:rsidR="00DE5A5C">
        <w:t xml:space="preserve"> </w:t>
      </w:r>
      <w:r>
        <w:t>in</w:t>
      </w:r>
      <w:r w:rsidR="00DE5A5C">
        <w:t xml:space="preserve"> </w:t>
      </w:r>
      <w:r>
        <w:t>whic</w:t>
      </w:r>
      <w:r w:rsidR="00DC110B">
        <w:t>h</w:t>
      </w:r>
      <w:r w:rsidR="00DE5A5C">
        <w:t xml:space="preserve"> </w:t>
      </w:r>
      <w:r>
        <w:t>Muslims</w:t>
      </w:r>
      <w:r w:rsidR="00DE5A5C">
        <w:t xml:space="preserve"> </w:t>
      </w:r>
      <w:r>
        <w:t>are</w:t>
      </w:r>
      <w:r w:rsidR="00DE5A5C">
        <w:t xml:space="preserve"> </w:t>
      </w:r>
      <w:r>
        <w:t>not</w:t>
      </w:r>
      <w:r w:rsidR="00DE5A5C">
        <w:t xml:space="preserve"> </w:t>
      </w:r>
      <w:r>
        <w:t>common,</w:t>
      </w:r>
      <w:r w:rsidR="00DE5A5C">
        <w:t xml:space="preserve"> </w:t>
      </w:r>
      <w:r>
        <w:t>such</w:t>
      </w:r>
      <w:r w:rsidR="00DE5A5C">
        <w:t xml:space="preserve"> </w:t>
      </w:r>
      <w:r>
        <w:t>as</w:t>
      </w:r>
      <w:r w:rsidR="00DE5A5C">
        <w:t xml:space="preserve"> </w:t>
      </w:r>
      <w:r>
        <w:t>obligation</w:t>
      </w:r>
      <w:r w:rsidR="00DE5A5C">
        <w:t xml:space="preserve"> </w:t>
      </w:r>
      <w:r>
        <w:t>of</w:t>
      </w:r>
      <w:r w:rsidR="00DE5A5C">
        <w:t xml:space="preserve"> </w:t>
      </w:r>
      <w:r>
        <w:t>night</w:t>
      </w:r>
      <w:r w:rsidR="00DE5A5C">
        <w:t xml:space="preserve"> </w:t>
      </w:r>
      <w:r>
        <w:t>prayers</w:t>
      </w:r>
      <w:r w:rsidR="00DE5A5C">
        <w:t xml:space="preserve"> </w:t>
      </w:r>
      <w:r>
        <w:t>and</w:t>
      </w:r>
      <w:r w:rsidR="00DE5A5C">
        <w:t xml:space="preserve"> </w:t>
      </w:r>
      <w:r>
        <w:t>th</w:t>
      </w:r>
      <w:r w:rsidR="00DC110B">
        <w:t>e</w:t>
      </w:r>
      <w:r w:rsidR="00DE5A5C">
        <w:t xml:space="preserve"> </w:t>
      </w:r>
      <w:r>
        <w:t>like.</w:t>
      </w:r>
      <w:r w:rsidR="00DE5A5C">
        <w:t xml:space="preserve"> </w:t>
      </w:r>
      <w:r>
        <w:t>Now,</w:t>
      </w:r>
      <w:r w:rsidR="00DE5A5C">
        <w:t xml:space="preserve"> </w:t>
      </w:r>
      <w:r>
        <w:t>if</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what</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ha</w:t>
      </w:r>
      <w:r w:rsidR="00DC110B">
        <w:t>s</w:t>
      </w:r>
      <w:r w:rsidR="00DE5A5C">
        <w:t xml:space="preserve"> </w:t>
      </w:r>
      <w:r>
        <w:t>done</w:t>
      </w:r>
      <w:r w:rsidR="00DE5A5C">
        <w:t xml:space="preserve"> </w:t>
      </w:r>
      <w:r>
        <w:t>is</w:t>
      </w:r>
      <w:r w:rsidR="00DE5A5C">
        <w:t xml:space="preserve"> </w:t>
      </w:r>
      <w:r>
        <w:t>peculiar</w:t>
      </w:r>
      <w:r w:rsidR="00DE5A5C">
        <w:t xml:space="preserve"> </w:t>
      </w:r>
      <w:r>
        <w:t>to</w:t>
      </w:r>
      <w:r w:rsidR="00DE5A5C">
        <w:t xml:space="preserve"> </w:t>
      </w:r>
      <w:r>
        <w:t>him</w:t>
      </w:r>
      <w:r w:rsidR="00DE5A5C">
        <w:t xml:space="preserve"> </w:t>
      </w:r>
      <w:r>
        <w:t>it</w:t>
      </w:r>
      <w:r w:rsidR="00DE5A5C">
        <w:t xml:space="preserve"> </w:t>
      </w:r>
      <w:r>
        <w:t>is</w:t>
      </w:r>
      <w:r w:rsidR="00DE5A5C">
        <w:t xml:space="preserve"> </w:t>
      </w:r>
      <w:r>
        <w:t>doubtlessly</w:t>
      </w:r>
      <w:r w:rsidR="00DE5A5C">
        <w:t xml:space="preserve"> </w:t>
      </w:r>
      <w:r>
        <w:t>peculiar</w:t>
      </w:r>
      <w:r w:rsidR="00DE5A5C">
        <w:t xml:space="preserve"> </w:t>
      </w:r>
      <w:r>
        <w:t>to</w:t>
      </w:r>
      <w:r w:rsidR="00DE5A5C">
        <w:t xml:space="preserve"> </w:t>
      </w:r>
      <w:r>
        <w:t>him</w:t>
      </w:r>
      <w:r w:rsidR="00DE5A5C">
        <w:t xml:space="preserve"> </w:t>
      </w:r>
      <w:r>
        <w:t>and</w:t>
      </w:r>
      <w:r w:rsidR="00DE5A5C">
        <w:t xml:space="preserve"> </w:t>
      </w:r>
      <w:r>
        <w:t>no</w:t>
      </w:r>
      <w:r w:rsidR="00DE5A5C">
        <w:t xml:space="preserve"> </w:t>
      </w:r>
      <w:r>
        <w:t>Musli</w:t>
      </w:r>
      <w:r w:rsidR="00DC110B">
        <w:t>m</w:t>
      </w:r>
      <w:r w:rsidR="00DE5A5C">
        <w:t xml:space="preserve"> </w:t>
      </w:r>
      <w:r>
        <w:t>shares</w:t>
      </w:r>
      <w:r w:rsidR="00DE5A5C">
        <w:t xml:space="preserve"> </w:t>
      </w:r>
      <w:r>
        <w:t>him</w:t>
      </w:r>
      <w:r w:rsidR="00DE5A5C">
        <w:t xml:space="preserve"> </w:t>
      </w:r>
      <w:r>
        <w:t>in</w:t>
      </w:r>
      <w:r w:rsidR="00DE5A5C">
        <w:t xml:space="preserve"> </w:t>
      </w:r>
      <w:r>
        <w:t>that,</w:t>
      </w:r>
      <w:r w:rsidR="00DE5A5C">
        <w:t xml:space="preserve"> </w:t>
      </w:r>
      <w:r>
        <w:t>and</w:t>
      </w:r>
      <w:r w:rsidR="00DE5A5C">
        <w:t xml:space="preserve"> </w:t>
      </w:r>
      <w:r>
        <w:t>if</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it</w:t>
      </w:r>
      <w:r w:rsidR="00DE5A5C">
        <w:t xml:space="preserve"> </w:t>
      </w:r>
      <w:r>
        <w:t>is</w:t>
      </w:r>
      <w:r w:rsidR="00DE5A5C">
        <w:t xml:space="preserve"> </w:t>
      </w:r>
      <w:r>
        <w:t>not</w:t>
      </w:r>
      <w:r w:rsidR="00DE5A5C">
        <w:t xml:space="preserve"> </w:t>
      </w:r>
      <w:r>
        <w:t>peculiar</w:t>
      </w:r>
      <w:r w:rsidR="00DE5A5C">
        <w:t xml:space="preserve"> </w:t>
      </w:r>
      <w:r>
        <w:t>to</w:t>
      </w:r>
      <w:r w:rsidR="00DE5A5C">
        <w:t xml:space="preserve"> </w:t>
      </w:r>
      <w:r>
        <w:t>him</w:t>
      </w:r>
      <w:r w:rsidR="00DE5A5C">
        <w:t xml:space="preserve"> </w:t>
      </w:r>
      <w:r>
        <w:t>in</w:t>
      </w:r>
      <w:r w:rsidR="00DE5A5C">
        <w:t xml:space="preserve"> </w:t>
      </w:r>
      <w:r>
        <w:t>an</w:t>
      </w:r>
      <w:r w:rsidR="00DC110B">
        <w:t>y</w:t>
      </w:r>
      <w:r w:rsidR="00DE5A5C">
        <w:t xml:space="preserve"> </w:t>
      </w:r>
      <w:r>
        <w:t>way</w:t>
      </w:r>
      <w:r w:rsidR="00DE5A5C">
        <w:t xml:space="preserve"> </w:t>
      </w:r>
      <w:r>
        <w:t>it</w:t>
      </w:r>
      <w:r w:rsidR="00DE5A5C">
        <w:t xml:space="preserve"> </w:t>
      </w:r>
      <w:r>
        <w:t>is</w:t>
      </w:r>
      <w:r w:rsidR="00DE5A5C">
        <w:t xml:space="preserve"> </w:t>
      </w:r>
      <w:r>
        <w:t>doubtlessly</w:t>
      </w:r>
      <w:r w:rsidR="00DE5A5C">
        <w:t xml:space="preserve"> </w:t>
      </w:r>
      <w:r>
        <w:t>common</w:t>
      </w:r>
      <w:r w:rsidR="00DE5A5C">
        <w:t xml:space="preserve"> </w:t>
      </w:r>
      <w:r>
        <w:t>for</w:t>
      </w:r>
      <w:r w:rsidR="00DE5A5C">
        <w:t xml:space="preserve"> </w:t>
      </w:r>
      <w:r>
        <w:t>all</w:t>
      </w:r>
      <w:r w:rsidR="00DE5A5C">
        <w:t xml:space="preserve"> </w:t>
      </w:r>
      <w:r>
        <w:t>Muslims</w:t>
      </w:r>
      <w:r w:rsidR="00DE5A5C">
        <w:t xml:space="preserve"> </w:t>
      </w:r>
      <w:r>
        <w:t>and</w:t>
      </w:r>
      <w:r w:rsidR="00DE5A5C">
        <w:t xml:space="preserve"> </w:t>
      </w:r>
      <w:r>
        <w:t>his</w:t>
      </w:r>
      <w:r w:rsidR="00DE5A5C">
        <w:t xml:space="preserve"> </w:t>
      </w:r>
      <w:r>
        <w:t>act</w:t>
      </w:r>
      <w:r w:rsidR="00DE5A5C">
        <w:t xml:space="preserve"> </w:t>
      </w:r>
      <w:r>
        <w:t>is</w:t>
      </w:r>
      <w:r w:rsidR="00DE5A5C">
        <w:t xml:space="preserve"> </w:t>
      </w:r>
      <w:r>
        <w:t>authoritativ</w:t>
      </w:r>
      <w:r w:rsidR="00DC110B">
        <w:t>e</w:t>
      </w:r>
      <w:r w:rsidR="00DE5A5C">
        <w:t xml:space="preserve"> </w:t>
      </w:r>
      <w:r>
        <w:t>proof</w:t>
      </w:r>
      <w:r w:rsidR="00DE5A5C">
        <w:t xml:space="preserve"> </w:t>
      </w:r>
      <w:r>
        <w:t>of</w:t>
      </w:r>
      <w:r w:rsidR="00DE5A5C">
        <w:t xml:space="preserve"> </w:t>
      </w:r>
      <w:r>
        <w:t>us.</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is</w:t>
      </w:r>
      <w:r w:rsidR="00DE5A5C">
        <w:t xml:space="preserve"> </w:t>
      </w:r>
      <w:r>
        <w:t>a</w:t>
      </w:r>
      <w:r w:rsidR="00DE5A5C">
        <w:t xml:space="preserve"> </w:t>
      </w:r>
      <w:r>
        <w:t>case</w:t>
      </w:r>
      <w:r w:rsidR="00DE5A5C">
        <w:t xml:space="preserve"> </w:t>
      </w:r>
      <w:r>
        <w:t>where</w:t>
      </w:r>
      <w:r w:rsidR="00DE5A5C">
        <w:t xml:space="preserve"> </w:t>
      </w:r>
      <w:r>
        <w:t>it</w:t>
      </w:r>
      <w:r w:rsidR="00DE5A5C">
        <w:t xml:space="preserve"> </w:t>
      </w:r>
      <w:r>
        <w:t>is</w:t>
      </w:r>
      <w:r w:rsidR="00DE5A5C">
        <w:t xml:space="preserve"> </w:t>
      </w:r>
      <w:r>
        <w:t>not</w:t>
      </w:r>
      <w:r w:rsidR="00DE5A5C">
        <w:t xml:space="preserve"> </w:t>
      </w:r>
      <w:r>
        <w:t>known</w:t>
      </w:r>
      <w:r w:rsidR="00DE5A5C">
        <w:t xml:space="preserve"> </w:t>
      </w:r>
      <w:r>
        <w:t>whethe</w:t>
      </w:r>
      <w:r w:rsidR="00DC110B">
        <w:t>r</w:t>
      </w:r>
      <w:r w:rsidR="00DE5A5C">
        <w:t xml:space="preserve"> </w:t>
      </w:r>
      <w:r>
        <w:t>the</w:t>
      </w:r>
      <w:r w:rsidR="00DE5A5C">
        <w:t xml:space="preserve"> </w:t>
      </w:r>
      <w:r>
        <w:t>act</w:t>
      </w:r>
      <w:r w:rsidR="00DE5A5C">
        <w:t xml:space="preserve"> </w:t>
      </w:r>
      <w:r>
        <w:t>is</w:t>
      </w:r>
      <w:r w:rsidR="00DE5A5C">
        <w:t xml:space="preserve"> </w:t>
      </w:r>
      <w:r>
        <w:t>peculiar</w:t>
      </w:r>
      <w:r w:rsidR="00DE5A5C">
        <w:t xml:space="preserve"> </w:t>
      </w:r>
      <w:r>
        <w:t>to</w:t>
      </w:r>
      <w:r w:rsidR="00DE5A5C">
        <w:t xml:space="preserve"> </w:t>
      </w:r>
      <w:r>
        <w:t>him</w:t>
      </w:r>
      <w:r w:rsidR="00DE5A5C">
        <w:t xml:space="preserve"> </w:t>
      </w:r>
      <w:r>
        <w:t>or</w:t>
      </w:r>
      <w:r w:rsidR="00DE5A5C">
        <w:t xml:space="preserve"> </w:t>
      </w:r>
      <w:r>
        <w:t>common</w:t>
      </w:r>
      <w:r w:rsidR="00DE5A5C">
        <w:t xml:space="preserve"> </w:t>
      </w:r>
      <w:r>
        <w:t>for</w:t>
      </w:r>
      <w:r w:rsidR="00DE5A5C">
        <w:t xml:space="preserve"> </w:t>
      </w:r>
      <w:r>
        <w:t>all</w:t>
      </w:r>
      <w:r w:rsidR="00DE5A5C">
        <w:t xml:space="preserve"> </w:t>
      </w:r>
      <w:r>
        <w:t>Muslims</w:t>
      </w:r>
      <w:r w:rsidR="00DE5A5C">
        <w:t xml:space="preserve"> </w:t>
      </w:r>
      <w:r>
        <w:t>without</w:t>
      </w:r>
      <w:r w:rsidR="00DE5A5C">
        <w:t xml:space="preserve"> </w:t>
      </w:r>
      <w:r>
        <w:t>there</w:t>
      </w:r>
      <w:r w:rsidR="00DE5A5C">
        <w:t xml:space="preserve"> </w:t>
      </w:r>
      <w:r>
        <w:t>bein</w:t>
      </w:r>
      <w:r w:rsidR="00DC110B">
        <w:t>g</w:t>
      </w:r>
      <w:r w:rsidR="00DE5A5C">
        <w:t xml:space="preserve"> </w:t>
      </w:r>
      <w:r>
        <w:t>any</w:t>
      </w:r>
      <w:r w:rsidR="00DE5A5C">
        <w:t xml:space="preserve"> </w:t>
      </w:r>
      <w:r>
        <w:lastRenderedPageBreak/>
        <w:t>evidence</w:t>
      </w:r>
      <w:r w:rsidR="00DE5A5C">
        <w:t xml:space="preserve"> </w:t>
      </w:r>
      <w:r>
        <w:t>to</w:t>
      </w:r>
      <w:r w:rsidR="00DE5A5C">
        <w:t xml:space="preserve"> </w:t>
      </w:r>
      <w:r>
        <w:t>determine</w:t>
      </w:r>
      <w:r w:rsidR="00DE5A5C">
        <w:t xml:space="preserve"> </w:t>
      </w:r>
      <w:r>
        <w:t>any</w:t>
      </w:r>
      <w:r w:rsidR="00DE5A5C">
        <w:t xml:space="preserve"> </w:t>
      </w:r>
      <w:r>
        <w:t>of</w:t>
      </w:r>
      <w:r w:rsidR="00DE5A5C">
        <w:t xml:space="preserve"> </w:t>
      </w:r>
      <w:r>
        <w:t>them.</w:t>
      </w:r>
      <w:r w:rsidR="00DE5A5C">
        <w:t xml:space="preserve"> </w:t>
      </w:r>
      <w:r>
        <w:t>There</w:t>
      </w:r>
      <w:r w:rsidR="00DE5A5C">
        <w:t xml:space="preserve"> </w:t>
      </w:r>
      <w:r>
        <w:t>are</w:t>
      </w:r>
      <w:r w:rsidR="00DE5A5C">
        <w:t xml:space="preserve"> </w:t>
      </w:r>
      <w:r>
        <w:t>three</w:t>
      </w:r>
      <w:r w:rsidR="00DE5A5C">
        <w:t xml:space="preserve"> </w:t>
      </w:r>
      <w:r>
        <w:t>opinions</w:t>
      </w:r>
      <w:r w:rsidR="00DE5A5C">
        <w:t xml:space="preserve"> </w:t>
      </w:r>
      <w:r>
        <w:t>in</w:t>
      </w:r>
      <w:r w:rsidR="00DE5A5C">
        <w:t xml:space="preserve"> </w:t>
      </w:r>
      <w:r>
        <w:t>thi</w:t>
      </w:r>
      <w:r w:rsidR="00DC110B">
        <w:t>s</w:t>
      </w:r>
      <w:r w:rsidR="00DE5A5C">
        <w:t xml:space="preserve"> </w:t>
      </w:r>
      <w:r>
        <w:t>connection:</w:t>
      </w:r>
      <w:r w:rsidR="00DE5A5C">
        <w:t xml:space="preserve"> </w:t>
      </w:r>
      <w:r>
        <w:t>it</w:t>
      </w:r>
      <w:r w:rsidR="00DE5A5C">
        <w:t xml:space="preserve"> </w:t>
      </w:r>
      <w:r>
        <w:t>is</w:t>
      </w:r>
      <w:r w:rsidR="00DE5A5C">
        <w:t xml:space="preserve"> </w:t>
      </w:r>
      <w:r>
        <w:t>peculiar</w:t>
      </w:r>
      <w:r w:rsidR="00DE5A5C">
        <w:t xml:space="preserve"> </w:t>
      </w:r>
      <w:r>
        <w:t>to</w:t>
      </w:r>
      <w:r w:rsidR="00DE5A5C">
        <w:t xml:space="preserve"> </w:t>
      </w:r>
      <w:r>
        <w:t>him,</w:t>
      </w:r>
      <w:r w:rsidR="00DE5A5C">
        <w:t xml:space="preserve"> </w:t>
      </w:r>
      <w:r>
        <w:t>it</w:t>
      </w:r>
      <w:r w:rsidR="00DE5A5C">
        <w:t xml:space="preserve"> </w:t>
      </w:r>
      <w:r>
        <w:t>is</w:t>
      </w:r>
      <w:r w:rsidR="00DE5A5C">
        <w:t xml:space="preserve"> </w:t>
      </w:r>
      <w:r>
        <w:t>common</w:t>
      </w:r>
      <w:r w:rsidR="00DE5A5C">
        <w:t xml:space="preserve"> </w:t>
      </w:r>
      <w:r>
        <w:t>for</w:t>
      </w:r>
      <w:r w:rsidR="00DE5A5C">
        <w:t xml:space="preserve"> </w:t>
      </w:r>
      <w:r>
        <w:t>all</w:t>
      </w:r>
      <w:r w:rsidR="00DE5A5C">
        <w:t xml:space="preserve"> </w:t>
      </w:r>
      <w:r>
        <w:t>Muslims,</w:t>
      </w:r>
      <w:r w:rsidR="00DE5A5C">
        <w:t xml:space="preserve"> </w:t>
      </w:r>
      <w:r>
        <w:t>and</w:t>
      </w:r>
      <w:r w:rsidR="00DE5A5C">
        <w:t xml:space="preserve"> </w:t>
      </w:r>
      <w:r>
        <w:t>it</w:t>
      </w:r>
      <w:r w:rsidR="00DE5A5C">
        <w:t xml:space="preserve"> </w:t>
      </w:r>
      <w:r>
        <w:t>ha</w:t>
      </w:r>
      <w:r w:rsidR="00DC110B">
        <w:t>s</w:t>
      </w:r>
      <w:r w:rsidR="00DE5A5C">
        <w:t xml:space="preserve"> </w:t>
      </w:r>
      <w:r>
        <w:t>no</w:t>
      </w:r>
      <w:r w:rsidR="00DE5A5C">
        <w:t xml:space="preserve"> </w:t>
      </w:r>
      <w:r>
        <w:t>appearance</w:t>
      </w:r>
      <w:r w:rsidR="00DE5A5C">
        <w:t xml:space="preserve"> </w:t>
      </w:r>
      <w:r>
        <w:t>in</w:t>
      </w:r>
      <w:r w:rsidR="00DE5A5C">
        <w:t xml:space="preserve"> </w:t>
      </w:r>
      <w:r>
        <w:t>either</w:t>
      </w:r>
      <w:r w:rsidR="00DE5A5C">
        <w:t xml:space="preserve"> </w:t>
      </w:r>
      <w:r>
        <w:t>of</w:t>
      </w:r>
      <w:r w:rsidR="00DE5A5C">
        <w:t xml:space="preserve"> </w:t>
      </w:r>
      <w:r>
        <w:t>them</w:t>
      </w:r>
      <w:r w:rsidR="00DE5A5C">
        <w:t xml:space="preserve"> </w:t>
      </w:r>
      <w:r>
        <w:t>remaining</w:t>
      </w:r>
      <w:r w:rsidR="00DE5A5C">
        <w:t xml:space="preserve"> </w:t>
      </w:r>
      <w:r>
        <w:t>thereby</w:t>
      </w:r>
      <w:r w:rsidR="00DE5A5C">
        <w:t xml:space="preserve"> </w:t>
      </w:r>
      <w:r>
        <w:t>ambiguous.</w:t>
      </w:r>
    </w:p>
    <w:p w:rsidR="007B0B6F" w:rsidRDefault="00AC0545" w:rsidP="00157CE5">
      <w:pPr>
        <w:pStyle w:val="libNormal"/>
      </w:pPr>
      <w:r>
        <w:t>The</w:t>
      </w:r>
      <w:r w:rsidR="00DE5A5C">
        <w:t xml:space="preserve"> </w:t>
      </w:r>
      <w:r>
        <w:t>justifiable</w:t>
      </w:r>
      <w:r w:rsidR="00DE5A5C">
        <w:t xml:space="preserve"> </w:t>
      </w:r>
      <w:r>
        <w:t>opinion</w:t>
      </w:r>
      <w:r w:rsidR="00DE5A5C">
        <w:t xml:space="preserve"> </w:t>
      </w:r>
      <w:r>
        <w:t>is</w:t>
      </w:r>
      <w:r w:rsidR="00DE5A5C">
        <w:t xml:space="preserve"> </w:t>
      </w:r>
      <w:r>
        <w:t>the</w:t>
      </w:r>
      <w:r w:rsidR="00DE5A5C">
        <w:t xml:space="preserve"> </w:t>
      </w:r>
      <w:r>
        <w:t>second</w:t>
      </w:r>
      <w:r w:rsidR="00DE5A5C">
        <w:t xml:space="preserve"> </w:t>
      </w:r>
      <w:r>
        <w:t>one,</w:t>
      </w:r>
      <w:r w:rsidR="00DE5A5C">
        <w:t xml:space="preserve"> </w:t>
      </w:r>
      <w:r>
        <w:t>for</w:t>
      </w:r>
      <w:r w:rsidR="00DE5A5C">
        <w:t xml:space="preserve"> </w:t>
      </w:r>
      <w:r>
        <w:t>the</w:t>
      </w:r>
      <w:r w:rsidR="00DE5A5C">
        <w:t xml:space="preserve"> </w:t>
      </w:r>
      <w:r>
        <w:t>holy</w:t>
      </w:r>
      <w:r w:rsidR="00DE5A5C">
        <w:t xml:space="preserve"> </w:t>
      </w:r>
      <w:r>
        <w:t>prophet</w:t>
      </w:r>
      <w:r w:rsidR="00DE5A5C">
        <w:t xml:space="preserve"> </w:t>
      </w:r>
      <w:r>
        <w:t>is</w:t>
      </w:r>
      <w:r w:rsidR="00DE5A5C">
        <w:t xml:space="preserve"> </w:t>
      </w:r>
      <w:r>
        <w:t>primaril</w:t>
      </w:r>
      <w:r w:rsidR="00DC110B">
        <w:t>y</w:t>
      </w:r>
      <w:r w:rsidR="00DE5A5C">
        <w:t xml:space="preserve"> </w:t>
      </w:r>
      <w:r>
        <w:t>a</w:t>
      </w:r>
      <w:r w:rsidR="00DE5A5C">
        <w:t xml:space="preserve"> </w:t>
      </w:r>
      <w:r>
        <w:t>human</w:t>
      </w:r>
      <w:r w:rsidR="00DE5A5C">
        <w:t xml:space="preserve"> </w:t>
      </w:r>
      <w:r>
        <w:t>being</w:t>
      </w:r>
      <w:r w:rsidR="00DE5A5C">
        <w:t xml:space="preserve"> </w:t>
      </w:r>
      <w:r>
        <w:t>burdened</w:t>
      </w:r>
      <w:r w:rsidR="00DE5A5C">
        <w:t xml:space="preserve"> </w:t>
      </w:r>
      <w:r>
        <w:t>by</w:t>
      </w:r>
      <w:r w:rsidR="00DE5A5C">
        <w:t xml:space="preserve"> </w:t>
      </w:r>
      <w:r>
        <w:t>all</w:t>
      </w:r>
      <w:r w:rsidR="00DE5A5C">
        <w:t xml:space="preserve"> </w:t>
      </w:r>
      <w:r>
        <w:t>duties.</w:t>
      </w:r>
      <w:r w:rsidR="00DE5A5C">
        <w:t xml:space="preserve"> </w:t>
      </w:r>
      <w:r>
        <w:t>Thus,</w:t>
      </w:r>
      <w:r w:rsidR="00DE5A5C">
        <w:t xml:space="preserve"> </w:t>
      </w:r>
      <w:r>
        <w:t>he</w:t>
      </w:r>
      <w:r w:rsidR="00DE5A5C">
        <w:t xml:space="preserve"> </w:t>
      </w:r>
      <w:r>
        <w:t>is</w:t>
      </w:r>
      <w:r w:rsidR="00DE5A5C">
        <w:t xml:space="preserve"> </w:t>
      </w:r>
      <w:r>
        <w:t>principally</w:t>
      </w:r>
      <w:r w:rsidR="00DE5A5C">
        <w:t xml:space="preserve"> </w:t>
      </w:r>
      <w:r>
        <w:t>common</w:t>
      </w:r>
      <w:r w:rsidR="00DE5A5C">
        <w:t xml:space="preserve"> </w:t>
      </w:r>
      <w:r>
        <w:t>wit</w:t>
      </w:r>
      <w:r w:rsidR="00DC110B">
        <w:t>h</w:t>
      </w:r>
      <w:r w:rsidR="00DE5A5C">
        <w:t xml:space="preserve"> </w:t>
      </w:r>
      <w:r>
        <w:t>all</w:t>
      </w:r>
      <w:r w:rsidR="00DE5A5C">
        <w:t xml:space="preserve"> </w:t>
      </w:r>
      <w:r>
        <w:t>people</w:t>
      </w:r>
      <w:r w:rsidR="00DE5A5C">
        <w:t xml:space="preserve"> </w:t>
      </w:r>
      <w:r>
        <w:t>in</w:t>
      </w:r>
      <w:r w:rsidR="00DE5A5C">
        <w:t xml:space="preserve"> </w:t>
      </w:r>
      <w:r>
        <w:t>all</w:t>
      </w:r>
      <w:r w:rsidR="00DE5A5C">
        <w:t xml:space="preserve"> </w:t>
      </w:r>
      <w:r>
        <w:t>divine</w:t>
      </w:r>
      <w:r w:rsidR="00DE5A5C">
        <w:t xml:space="preserve"> </w:t>
      </w:r>
      <w:r>
        <w:t>duties,</w:t>
      </w:r>
      <w:r w:rsidR="00DE5A5C">
        <w:t xml:space="preserve"> </w:t>
      </w:r>
      <w:r>
        <w:t>except</w:t>
      </w:r>
      <w:r w:rsidR="00DE5A5C">
        <w:t xml:space="preserve"> </w:t>
      </w:r>
      <w:r>
        <w:t>what</w:t>
      </w:r>
      <w:r w:rsidR="00DE5A5C">
        <w:t xml:space="preserve"> </w:t>
      </w:r>
      <w:r>
        <w:t>he</w:t>
      </w:r>
      <w:r w:rsidR="00DE5A5C">
        <w:t xml:space="preserve"> </w:t>
      </w:r>
      <w:r>
        <w:t>is</w:t>
      </w:r>
      <w:r w:rsidR="00DE5A5C">
        <w:t xml:space="preserve"> </w:t>
      </w:r>
      <w:r>
        <w:t>treated</w:t>
      </w:r>
      <w:r w:rsidR="00DE5A5C">
        <w:t xml:space="preserve"> </w:t>
      </w:r>
      <w:r>
        <w:t>by</w:t>
      </w:r>
      <w:r w:rsidR="00DE5A5C">
        <w:t xml:space="preserve"> </w:t>
      </w:r>
      <w:r>
        <w:t>the</w:t>
      </w:r>
      <w:r w:rsidR="00DE5A5C">
        <w:t xml:space="preserve"> </w:t>
      </w:r>
      <w:r>
        <w:t>Almighty</w:t>
      </w:r>
      <w:r w:rsidR="00DE5A5C">
        <w:t xml:space="preserve"> </w:t>
      </w:r>
      <w:r>
        <w:t>a</w:t>
      </w:r>
      <w:r w:rsidR="00DC110B">
        <w:t>s</w:t>
      </w:r>
      <w:r w:rsidR="00DE5A5C">
        <w:t xml:space="preserve"> </w:t>
      </w:r>
      <w:r>
        <w:t>different.</w:t>
      </w:r>
    </w:p>
    <w:p w:rsidR="00AC0545" w:rsidRDefault="00AC0545" w:rsidP="00C67E5B">
      <w:pPr>
        <w:pStyle w:val="Heading3"/>
      </w:pPr>
      <w:bookmarkStart w:id="112" w:name="_Toc477687390"/>
      <w:r>
        <w:t>Denotation</w:t>
      </w:r>
      <w:r w:rsidR="00DE5A5C">
        <w:t xml:space="preserve"> </w:t>
      </w:r>
      <w:r>
        <w:t>of</w:t>
      </w:r>
      <w:r w:rsidR="00DE5A5C">
        <w:t xml:space="preserve"> </w:t>
      </w:r>
      <w:r>
        <w:t>Acknowledgment</w:t>
      </w:r>
      <w:r w:rsidR="00DE5A5C">
        <w:t xml:space="preserve"> </w:t>
      </w:r>
      <w:r>
        <w:t>(Taqrīr)</w:t>
      </w:r>
      <w:r w:rsidR="00DE5A5C">
        <w:t xml:space="preserve"> </w:t>
      </w:r>
      <w:r>
        <w:t>of</w:t>
      </w:r>
      <w:r w:rsidR="00DE5A5C">
        <w:t xml:space="preserve"> </w:t>
      </w:r>
      <w:r>
        <w:t>the</w:t>
      </w:r>
      <w:r w:rsidR="00DE5A5C">
        <w:t xml:space="preserve"> </w:t>
      </w:r>
      <w:r>
        <w:t>Infallible</w:t>
      </w:r>
      <w:r w:rsidR="00226521">
        <w:t>-</w:t>
      </w:r>
      <w:r>
        <w:t>Innocent</w:t>
      </w:r>
      <w:r w:rsidR="00DE5A5C">
        <w:rPr>
          <w:rFonts w:hint="cs"/>
        </w:rPr>
        <w:t xml:space="preserve"> </w:t>
      </w:r>
      <w:r>
        <w:t>Personality</w:t>
      </w:r>
      <w:bookmarkEnd w:id="112"/>
    </w:p>
    <w:p w:rsidR="00AC0545" w:rsidRDefault="00AC0545" w:rsidP="00157CE5">
      <w:pPr>
        <w:pStyle w:val="libNormal"/>
      </w:pPr>
      <w:r>
        <w:t>By</w:t>
      </w:r>
      <w:r w:rsidR="00DE5A5C">
        <w:t xml:space="preserve"> </w:t>
      </w:r>
      <w:r>
        <w:t>acknowledgment</w:t>
      </w:r>
      <w:r w:rsidR="00DE5A5C">
        <w:t xml:space="preserve"> </w:t>
      </w:r>
      <w:r>
        <w:t>is</w:t>
      </w:r>
      <w:r w:rsidR="00DE5A5C">
        <w:t xml:space="preserve"> </w:t>
      </w:r>
      <w:r>
        <w:t>meant</w:t>
      </w:r>
      <w:r w:rsidR="00DE5A5C">
        <w:t xml:space="preserve"> </w:t>
      </w:r>
      <w:r>
        <w:t>a</w:t>
      </w:r>
      <w:r w:rsidR="00DE5A5C">
        <w:t xml:space="preserve"> </w:t>
      </w:r>
      <w:r>
        <w:t>case</w:t>
      </w:r>
      <w:r w:rsidR="00DE5A5C">
        <w:t xml:space="preserve"> </w:t>
      </w:r>
      <w:r>
        <w:t>where</w:t>
      </w:r>
      <w:r w:rsidR="00DE5A5C">
        <w:t xml:space="preserve"> </w:t>
      </w:r>
      <w:r>
        <w:t>someone</w:t>
      </w:r>
      <w:r w:rsidR="00DE5A5C">
        <w:t xml:space="preserve"> </w:t>
      </w:r>
      <w:r>
        <w:t>performs</w:t>
      </w:r>
      <w:r w:rsidR="00DE5A5C">
        <w:t xml:space="preserve"> </w:t>
      </w:r>
      <w:r>
        <w:t>an</w:t>
      </w:r>
      <w:r w:rsidR="00DE5A5C">
        <w:t xml:space="preserve"> </w:t>
      </w:r>
      <w:r>
        <w:t>act</w:t>
      </w:r>
      <w:r w:rsidR="00DE5A5C">
        <w:t xml:space="preserve"> </w:t>
      </w:r>
      <w:r>
        <w:t>in</w:t>
      </w:r>
      <w:r w:rsidR="00DE5A5C">
        <w:t xml:space="preserve"> </w:t>
      </w:r>
      <w:r>
        <w:t>th</w:t>
      </w:r>
      <w:r w:rsidR="00DC110B">
        <w:t>e</w:t>
      </w:r>
      <w:r w:rsidR="00DE5A5C">
        <w:t xml:space="preserve"> </w:t>
      </w:r>
      <w:r>
        <w:t>presence</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and</w:t>
      </w:r>
      <w:r w:rsidR="00DE5A5C">
        <w:t xml:space="preserve"> </w:t>
      </w:r>
      <w:r>
        <w:t>the</w:t>
      </w:r>
      <w:r w:rsidR="00DE5A5C">
        <w:t xml:space="preserve"> </w:t>
      </w:r>
      <w:r>
        <w:t>latter</w:t>
      </w:r>
      <w:r w:rsidR="00DE5A5C">
        <w:t xml:space="preserve"> </w:t>
      </w:r>
      <w:r>
        <w:t>remains</w:t>
      </w:r>
      <w:r w:rsidR="00DE5A5C">
        <w:t xml:space="preserve"> </w:t>
      </w:r>
      <w:r>
        <w:t>silen</w:t>
      </w:r>
      <w:r w:rsidR="00DC110B">
        <w:t>t</w:t>
      </w:r>
      <w:r w:rsidR="00DE5A5C">
        <w:t xml:space="preserve"> </w:t>
      </w:r>
      <w:r>
        <w:t>while</w:t>
      </w:r>
      <w:r w:rsidR="00DE5A5C">
        <w:t xml:space="preserve"> </w:t>
      </w:r>
      <w:r>
        <w:t>he</w:t>
      </w:r>
      <w:r w:rsidR="00DE5A5C">
        <w:t xml:space="preserve"> </w:t>
      </w:r>
      <w:r>
        <w:t>is</w:t>
      </w:r>
      <w:r w:rsidR="00DE5A5C">
        <w:t xml:space="preserve"> </w:t>
      </w:r>
      <w:r>
        <w:t>aware</w:t>
      </w:r>
      <w:r w:rsidR="00DE5A5C">
        <w:t xml:space="preserve"> </w:t>
      </w:r>
      <w:r>
        <w:t>of</w:t>
      </w:r>
      <w:r w:rsidR="00DE5A5C">
        <w:t xml:space="preserve"> </w:t>
      </w:r>
      <w:r>
        <w:t>what</w:t>
      </w:r>
      <w:r w:rsidR="00DE5A5C">
        <w:t xml:space="preserve"> </w:t>
      </w:r>
      <w:r>
        <w:t>the</w:t>
      </w:r>
      <w:r w:rsidR="00DE5A5C">
        <w:t xml:space="preserve"> </w:t>
      </w:r>
      <w:r>
        <w:t>former</w:t>
      </w:r>
      <w:r w:rsidR="00DE5A5C">
        <w:t xml:space="preserve"> </w:t>
      </w:r>
      <w:r>
        <w:t>is</w:t>
      </w:r>
      <w:r w:rsidR="00DE5A5C">
        <w:t xml:space="preserve"> </w:t>
      </w:r>
      <w:r>
        <w:t>doing</w:t>
      </w:r>
      <w:r w:rsidR="00DE5A5C">
        <w:t xml:space="preserve"> </w:t>
      </w:r>
      <w:r>
        <w:t>and</w:t>
      </w:r>
      <w:r w:rsidR="00DE5A5C">
        <w:t xml:space="preserve"> </w:t>
      </w:r>
      <w:r>
        <w:t>is</w:t>
      </w:r>
      <w:r w:rsidR="00DE5A5C">
        <w:t xml:space="preserve"> </w:t>
      </w:r>
      <w:r>
        <w:t>in</w:t>
      </w:r>
      <w:r w:rsidR="00DE5A5C">
        <w:t xml:space="preserve"> </w:t>
      </w:r>
      <w:r>
        <w:t>the</w:t>
      </w:r>
      <w:r w:rsidR="00DE5A5C">
        <w:t xml:space="preserve"> </w:t>
      </w:r>
      <w:r>
        <w:t>state</w:t>
      </w:r>
      <w:r w:rsidR="00DE5A5C">
        <w:t xml:space="preserve"> </w:t>
      </w:r>
      <w:r>
        <w:t>of</w:t>
      </w:r>
      <w:r w:rsidR="00DE5A5C">
        <w:t xml:space="preserve"> </w:t>
      </w:r>
      <w:r>
        <w:t>capability</w:t>
      </w:r>
      <w:r w:rsidR="00DE5A5C">
        <w:t xml:space="preserve"> </w:t>
      </w:r>
      <w:r>
        <w:t>o</w:t>
      </w:r>
      <w:r w:rsidR="00DC110B">
        <w:t>f</w:t>
      </w:r>
      <w:r w:rsidR="00DE5A5C">
        <w:t xml:space="preserve"> </w:t>
      </w:r>
      <w:r>
        <w:t>informing</w:t>
      </w:r>
      <w:r w:rsidR="00DE5A5C">
        <w:t xml:space="preserve"> </w:t>
      </w:r>
      <w:r>
        <w:t>the</w:t>
      </w:r>
      <w:r w:rsidR="00DE5A5C">
        <w:t xml:space="preserve"> </w:t>
      </w:r>
      <w:r>
        <w:t>former</w:t>
      </w:r>
      <w:r w:rsidR="00DE5A5C">
        <w:t xml:space="preserve"> </w:t>
      </w:r>
      <w:r>
        <w:t>if</w:t>
      </w:r>
      <w:r w:rsidR="00DE5A5C">
        <w:t xml:space="preserve"> </w:t>
      </w:r>
      <w:r>
        <w:t>he</w:t>
      </w:r>
      <w:r w:rsidR="00DE5A5C">
        <w:t xml:space="preserve"> </w:t>
      </w:r>
      <w:r>
        <w:t>is</w:t>
      </w:r>
      <w:r w:rsidR="00DE5A5C">
        <w:t xml:space="preserve"> </w:t>
      </w:r>
      <w:r>
        <w:t>wrong</w:t>
      </w:r>
      <w:r w:rsidR="00DE5A5C">
        <w:t xml:space="preserve"> </w:t>
      </w:r>
      <w:r>
        <w:t>in</w:t>
      </w:r>
      <w:r w:rsidR="00DE5A5C">
        <w:t xml:space="preserve"> </w:t>
      </w:r>
      <w:r>
        <w:t>what</w:t>
      </w:r>
      <w:r w:rsidR="00DE5A5C">
        <w:t xml:space="preserve"> </w:t>
      </w:r>
      <w:r>
        <w:t>he</w:t>
      </w:r>
      <w:r w:rsidR="00DE5A5C">
        <w:t xml:space="preserve"> </w:t>
      </w:r>
      <w:r>
        <w:t>is</w:t>
      </w:r>
      <w:r w:rsidR="00DE5A5C">
        <w:t xml:space="preserve"> </w:t>
      </w:r>
      <w:r>
        <w:t>doing.</w:t>
      </w:r>
      <w:r w:rsidR="00DE5A5C">
        <w:t xml:space="preserve"> </w:t>
      </w:r>
      <w:r>
        <w:t>The</w:t>
      </w:r>
      <w:r w:rsidR="00DE5A5C">
        <w:t xml:space="preserve"> </w:t>
      </w:r>
      <w:r>
        <w:t>state</w:t>
      </w:r>
      <w:r w:rsidR="00DE5A5C">
        <w:t xml:space="preserve"> </w:t>
      </w:r>
      <w:r>
        <w:t>of</w:t>
      </w:r>
      <w:r w:rsidR="00DE5A5C">
        <w:t xml:space="preserve"> </w:t>
      </w:r>
      <w:r>
        <w:t>capabilit</w:t>
      </w:r>
      <w:r w:rsidR="00DC110B">
        <w:t>y</w:t>
      </w:r>
      <w:r w:rsidR="00DE5A5C">
        <w:t xml:space="preserve"> </w:t>
      </w:r>
      <w:r>
        <w:t>occurs</w:t>
      </w:r>
      <w:r w:rsidR="00DE5A5C">
        <w:t xml:space="preserve"> </w:t>
      </w:r>
      <w:r>
        <w:t>when</w:t>
      </w:r>
      <w:r w:rsidR="00DE5A5C">
        <w:t xml:space="preserve"> </w:t>
      </w:r>
      <w:r>
        <w:t>the</w:t>
      </w:r>
      <w:r w:rsidR="00DE5A5C">
        <w:t xml:space="preserve"> </w:t>
      </w:r>
      <w:r>
        <w:t>time</w:t>
      </w:r>
      <w:r w:rsidR="00DE5A5C">
        <w:t xml:space="preserve"> </w:t>
      </w:r>
      <w:r>
        <w:t>is</w:t>
      </w:r>
      <w:r w:rsidR="00DE5A5C">
        <w:t xml:space="preserve"> </w:t>
      </w:r>
      <w:r>
        <w:t>enough</w:t>
      </w:r>
      <w:r w:rsidR="00DE5A5C">
        <w:t xml:space="preserve"> </w:t>
      </w:r>
      <w:r>
        <w:t>for</w:t>
      </w:r>
      <w:r w:rsidR="00DE5A5C">
        <w:t xml:space="preserve"> </w:t>
      </w:r>
      <w:r>
        <w:t>depiction</w:t>
      </w:r>
      <w:r w:rsidR="00DE5A5C">
        <w:t xml:space="preserve"> </w:t>
      </w:r>
      <w:r>
        <w:t>and</w:t>
      </w:r>
      <w:r w:rsidR="00DE5A5C">
        <w:t xml:space="preserve"> </w:t>
      </w:r>
      <w:r>
        <w:t>when</w:t>
      </w:r>
      <w:r w:rsidR="00DE5A5C">
        <w:t xml:space="preserve"> </w:t>
      </w:r>
      <w:r>
        <w:t>there</w:t>
      </w:r>
      <w:r w:rsidR="00DE5A5C">
        <w:t xml:space="preserve"> </w:t>
      </w:r>
      <w:r>
        <w:t>is</w:t>
      </w:r>
      <w:r w:rsidR="00DE5A5C">
        <w:t xml:space="preserve"> </w:t>
      </w:r>
      <w:r>
        <w:t>no</w:t>
      </w:r>
      <w:r w:rsidR="00DE5A5C">
        <w:t xml:space="preserve"> </w:t>
      </w:r>
      <w:r>
        <w:t>obstacle</w:t>
      </w:r>
      <w:r w:rsidR="00DE5A5C">
        <w:t xml:space="preserve"> </w:t>
      </w:r>
      <w:r>
        <w:t>fo</w:t>
      </w:r>
      <w:r w:rsidR="00DC110B">
        <w:t>r</w:t>
      </w:r>
      <w:r w:rsidR="00DE5A5C">
        <w:t xml:space="preserve"> </w:t>
      </w:r>
      <w:r>
        <w:t>that,</w:t>
      </w:r>
      <w:r w:rsidR="00DE5A5C">
        <w:t xml:space="preserve"> </w:t>
      </w:r>
      <w:r>
        <w:t>such</w:t>
      </w:r>
      <w:r w:rsidR="00DE5A5C">
        <w:t xml:space="preserve"> </w:t>
      </w:r>
      <w:r>
        <w:t>as</w:t>
      </w:r>
      <w:r w:rsidR="00DE5A5C">
        <w:t xml:space="preserve"> </w:t>
      </w:r>
      <w:r>
        <w:t>fear,</w:t>
      </w:r>
      <w:r w:rsidR="00DE5A5C">
        <w:t xml:space="preserve"> </w:t>
      </w:r>
      <w:r>
        <w:t>dissimulation,</w:t>
      </w:r>
      <w:r w:rsidR="00DE5A5C">
        <w:t xml:space="preserve"> </w:t>
      </w:r>
      <w:r>
        <w:t>despairing</w:t>
      </w:r>
      <w:r w:rsidR="00DE5A5C">
        <w:t xml:space="preserve"> </w:t>
      </w:r>
      <w:r>
        <w:t>of</w:t>
      </w:r>
      <w:r w:rsidR="00DE5A5C">
        <w:t xml:space="preserve"> </w:t>
      </w:r>
      <w:r>
        <w:t>influence</w:t>
      </w:r>
      <w:r w:rsidR="00DE5A5C">
        <w:t xml:space="preserve"> </w:t>
      </w:r>
      <w:r>
        <w:t>of</w:t>
      </w:r>
      <w:r w:rsidR="00DE5A5C">
        <w:t xml:space="preserve"> </w:t>
      </w:r>
      <w:r>
        <w:t>advising,</w:t>
      </w:r>
      <w:r w:rsidR="00DE5A5C">
        <w:t xml:space="preserve"> </w:t>
      </w:r>
      <w:r>
        <w:t>and</w:t>
      </w:r>
      <w:r w:rsidR="00DE5A5C">
        <w:t xml:space="preserve"> </w:t>
      </w:r>
      <w:r>
        <w:t>the</w:t>
      </w:r>
      <w:r w:rsidR="00DE5A5C">
        <w:t xml:space="preserve"> </w:t>
      </w:r>
      <w:r>
        <w:t>like.</w:t>
      </w:r>
    </w:p>
    <w:p w:rsidR="00AC0545" w:rsidRDefault="00AC0545" w:rsidP="00157CE5">
      <w:pPr>
        <w:pStyle w:val="libNormal"/>
      </w:pPr>
      <w:r>
        <w:t>Such</w:t>
      </w:r>
      <w:r w:rsidR="00DE5A5C">
        <w:t xml:space="preserve"> </w:t>
      </w:r>
      <w:r>
        <w:t>silence</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and</w:t>
      </w:r>
      <w:r w:rsidR="00DE5A5C">
        <w:t xml:space="preserve"> </w:t>
      </w:r>
      <w:r>
        <w:t>taking</w:t>
      </w:r>
      <w:r w:rsidR="00DE5A5C">
        <w:t xml:space="preserve"> </w:t>
      </w:r>
      <w:r>
        <w:t>no</w:t>
      </w:r>
      <w:r w:rsidR="00DE5A5C">
        <w:t xml:space="preserve"> </w:t>
      </w:r>
      <w:r>
        <w:t>action</w:t>
      </w:r>
      <w:r w:rsidR="00DE5A5C">
        <w:t xml:space="preserve"> </w:t>
      </w:r>
      <w:r>
        <w:t>wit</w:t>
      </w:r>
      <w:r w:rsidR="00DC110B">
        <w:t>h</w:t>
      </w:r>
      <w:r w:rsidR="00DE5A5C">
        <w:t xml:space="preserve"> </w:t>
      </w:r>
      <w:r>
        <w:t>regard</w:t>
      </w:r>
      <w:r w:rsidR="00DE5A5C">
        <w:t xml:space="preserve"> </w:t>
      </w:r>
      <w:r>
        <w:t>to</w:t>
      </w:r>
      <w:r w:rsidR="00DE5A5C">
        <w:t xml:space="preserve"> </w:t>
      </w:r>
      <w:r>
        <w:t>what</w:t>
      </w:r>
      <w:r w:rsidR="00DE5A5C">
        <w:t xml:space="preserve"> </w:t>
      </w:r>
      <w:r>
        <w:t>someone</w:t>
      </w:r>
      <w:r w:rsidR="00DE5A5C">
        <w:t xml:space="preserve"> </w:t>
      </w:r>
      <w:r>
        <w:t>has</w:t>
      </w:r>
      <w:r w:rsidR="00DE5A5C">
        <w:t xml:space="preserve"> </w:t>
      </w:r>
      <w:r>
        <w:t>done</w:t>
      </w:r>
      <w:r w:rsidR="00DE5A5C">
        <w:t xml:space="preserve"> </w:t>
      </w:r>
      <w:r>
        <w:t>is</w:t>
      </w:r>
      <w:r w:rsidR="00DE5A5C">
        <w:t xml:space="preserve"> </w:t>
      </w:r>
      <w:r>
        <w:t>called</w:t>
      </w:r>
      <w:r w:rsidR="00DE5A5C">
        <w:t xml:space="preserve"> </w:t>
      </w:r>
      <w:r>
        <w:t>taqrīr.</w:t>
      </w:r>
    </w:p>
    <w:p w:rsidR="00AC0545" w:rsidRDefault="00AC0545" w:rsidP="00157CE5">
      <w:pPr>
        <w:pStyle w:val="libNormal"/>
      </w:pPr>
      <w:r>
        <w:t>Doubtless</w:t>
      </w:r>
      <w:r w:rsidR="00DE5A5C">
        <w:t xml:space="preserve"> </w:t>
      </w:r>
      <w:r>
        <w:t>such</w:t>
      </w:r>
      <w:r w:rsidR="00DE5A5C">
        <w:t xml:space="preserve"> </w:t>
      </w:r>
      <w:r>
        <w:t>an</w:t>
      </w:r>
      <w:r w:rsidR="00DE5A5C">
        <w:t xml:space="preserve"> </w:t>
      </w:r>
      <w:r>
        <w:t>acknowledgment,</w:t>
      </w:r>
      <w:r w:rsidR="00DE5A5C">
        <w:t xml:space="preserve"> </w:t>
      </w:r>
      <w:r>
        <w:t>accompanied</w:t>
      </w:r>
      <w:r w:rsidR="00DE5A5C">
        <w:t xml:space="preserve"> </w:t>
      </w:r>
      <w:r>
        <w:t>by</w:t>
      </w:r>
      <w:r w:rsidR="00DE5A5C">
        <w:t xml:space="preserve"> </w:t>
      </w:r>
      <w:r>
        <w:t>those</w:t>
      </w:r>
      <w:r w:rsidR="00DE5A5C">
        <w:t xml:space="preserve"> </w:t>
      </w:r>
      <w:r>
        <w:t>conditions,</w:t>
      </w:r>
      <w:r w:rsidR="00DE5A5C">
        <w:t xml:space="preserve"> </w:t>
      </w:r>
      <w:r>
        <w:t>i</w:t>
      </w:r>
      <w:r w:rsidR="00DC110B">
        <w:t>s</w:t>
      </w:r>
      <w:r w:rsidR="00DE5A5C">
        <w:t xml:space="preserve"> </w:t>
      </w:r>
      <w:r>
        <w:t>apparent</w:t>
      </w:r>
      <w:r w:rsidR="00DE5A5C">
        <w:t xml:space="preserve"> </w:t>
      </w:r>
      <w:r>
        <w:t>in</w:t>
      </w:r>
      <w:r w:rsidR="00DE5A5C">
        <w:t xml:space="preserve"> </w:t>
      </w:r>
      <w:r>
        <w:t>that</w:t>
      </w:r>
      <w:r w:rsidR="00DE5A5C">
        <w:t xml:space="preserve"> </w:t>
      </w:r>
      <w:r>
        <w:t>such</w:t>
      </w:r>
      <w:r w:rsidR="00DE5A5C">
        <w:t xml:space="preserve"> </w:t>
      </w:r>
      <w:r>
        <w:t>an</w:t>
      </w:r>
      <w:r w:rsidR="00DE5A5C">
        <w:t xml:space="preserve"> </w:t>
      </w:r>
      <w:r>
        <w:t>act</w:t>
      </w:r>
      <w:r w:rsidR="00DE5A5C">
        <w:t xml:space="preserve"> </w:t>
      </w:r>
      <w:r>
        <w:t>is</w:t>
      </w:r>
      <w:r w:rsidR="00DE5A5C">
        <w:t xml:space="preserve"> </w:t>
      </w:r>
      <w:r>
        <w:t>permissible</w:t>
      </w:r>
      <w:r w:rsidR="00DE5A5C">
        <w:t xml:space="preserve"> </w:t>
      </w:r>
      <w:r>
        <w:t>where</w:t>
      </w:r>
      <w:r w:rsidR="00DE5A5C">
        <w:t xml:space="preserve"> </w:t>
      </w:r>
      <w:r>
        <w:t>its</w:t>
      </w:r>
      <w:r w:rsidR="00DE5A5C">
        <w:t xml:space="preserve"> </w:t>
      </w:r>
      <w:r>
        <w:t>prohibition</w:t>
      </w:r>
      <w:r w:rsidR="00DE5A5C">
        <w:t xml:space="preserve"> </w:t>
      </w:r>
      <w:r>
        <w:t>is</w:t>
      </w:r>
      <w:r w:rsidR="00DE5A5C">
        <w:t xml:space="preserve"> </w:t>
      </w:r>
      <w:r>
        <w:t>probabl</w:t>
      </w:r>
      <w:r w:rsidR="00DC110B">
        <w:t>e</w:t>
      </w:r>
      <w:r w:rsidR="00DE5A5C">
        <w:t xml:space="preserve"> </w:t>
      </w:r>
      <w:r>
        <w:t>and</w:t>
      </w:r>
      <w:r w:rsidR="00DE5A5C">
        <w:t xml:space="preserve"> </w:t>
      </w:r>
      <w:r>
        <w:t>is</w:t>
      </w:r>
      <w:r w:rsidR="00DE5A5C">
        <w:t xml:space="preserve"> </w:t>
      </w:r>
      <w:r>
        <w:t>lawful</w:t>
      </w:r>
      <w:r w:rsidR="00DE5A5C">
        <w:t xml:space="preserve"> </w:t>
      </w:r>
      <w:r>
        <w:t>and</w:t>
      </w:r>
      <w:r w:rsidR="00DE5A5C">
        <w:t xml:space="preserve"> </w:t>
      </w:r>
      <w:r>
        <w:t>acceptable</w:t>
      </w:r>
      <w:r w:rsidR="00DE5A5C">
        <w:t xml:space="preserve"> </w:t>
      </w:r>
      <w:r>
        <w:t>where</w:t>
      </w:r>
      <w:r w:rsidR="00DE5A5C">
        <w:t xml:space="preserve"> </w:t>
      </w:r>
      <w:r>
        <w:t>it</w:t>
      </w:r>
      <w:r w:rsidR="00DE5A5C">
        <w:t xml:space="preserve"> </w:t>
      </w:r>
      <w:r>
        <w:t>is</w:t>
      </w:r>
      <w:r w:rsidR="00DE5A5C">
        <w:t xml:space="preserve"> </w:t>
      </w:r>
      <w:r>
        <w:t>an</w:t>
      </w:r>
      <w:r w:rsidR="00DE5A5C">
        <w:t xml:space="preserve"> </w:t>
      </w:r>
      <w:r>
        <w:t>act</w:t>
      </w:r>
      <w:r w:rsidR="00DE5A5C">
        <w:t xml:space="preserve"> </w:t>
      </w:r>
      <w:r>
        <w:t>of</w:t>
      </w:r>
      <w:r w:rsidR="00DE5A5C">
        <w:t xml:space="preserve"> </w:t>
      </w:r>
      <w:r>
        <w:t>worship</w:t>
      </w:r>
      <w:r w:rsidR="00DE5A5C">
        <w:t xml:space="preserve"> </w:t>
      </w:r>
      <w:r>
        <w:t>or</w:t>
      </w:r>
      <w:r w:rsidR="00DE5A5C">
        <w:t xml:space="preserve"> </w:t>
      </w:r>
      <w:r>
        <w:t>transaction.</w:t>
      </w:r>
      <w:r w:rsidR="00DE5A5C">
        <w:t xml:space="preserve"> </w:t>
      </w:r>
      <w:r>
        <w:t>Fo</w:t>
      </w:r>
      <w:r w:rsidR="00DC110B">
        <w:t>r</w:t>
      </w:r>
      <w:r w:rsidR="00DE5A5C">
        <w:t xml:space="preserve"> </w:t>
      </w:r>
      <w:r>
        <w:t>should</w:t>
      </w:r>
      <w:r w:rsidR="00DE5A5C">
        <w:t xml:space="preserve"> </w:t>
      </w:r>
      <w:r>
        <w:t>it</w:t>
      </w:r>
      <w:r w:rsidR="00DE5A5C">
        <w:t xml:space="preserve"> </w:t>
      </w:r>
      <w:r>
        <w:t>be</w:t>
      </w:r>
      <w:r w:rsidR="00DE5A5C">
        <w:t xml:space="preserve"> </w:t>
      </w:r>
      <w:r>
        <w:t>unlawful</w:t>
      </w:r>
      <w:r w:rsidR="00DE5A5C">
        <w:t xml:space="preserve"> </w:t>
      </w:r>
      <w:r>
        <w:t>in</w:t>
      </w:r>
      <w:r w:rsidR="00DE5A5C">
        <w:t xml:space="preserve"> </w:t>
      </w:r>
      <w:r>
        <w:t>the</w:t>
      </w:r>
      <w:r w:rsidR="00DE5A5C">
        <w:t xml:space="preserve"> </w:t>
      </w:r>
      <w:r>
        <w:t>actuality</w:t>
      </w:r>
      <w:r w:rsidR="00DE5A5C">
        <w:t xml:space="preserve"> </w:t>
      </w:r>
      <w:r>
        <w:t>or</w:t>
      </w:r>
      <w:r w:rsidR="00DE5A5C">
        <w:t xml:space="preserve"> </w:t>
      </w:r>
      <w:r>
        <w:t>suffer</w:t>
      </w:r>
      <w:r w:rsidR="00DE5A5C">
        <w:t xml:space="preserve"> </w:t>
      </w:r>
      <w:r>
        <w:t>from</w:t>
      </w:r>
      <w:r w:rsidR="00DE5A5C">
        <w:t xml:space="preserve"> </w:t>
      </w:r>
      <w:r>
        <w:t>deficiency</w:t>
      </w:r>
      <w:r w:rsidR="00DE5A5C">
        <w:t xml:space="preserve"> </w:t>
      </w:r>
      <w:r>
        <w:t>it</w:t>
      </w:r>
      <w:r w:rsidR="00DE5A5C">
        <w:t xml:space="preserve"> </w:t>
      </w:r>
      <w:r>
        <w:t>was</w:t>
      </w:r>
      <w:r w:rsidR="00DE5A5C">
        <w:t xml:space="preserve"> </w:t>
      </w:r>
      <w:r>
        <w:t>upon</w:t>
      </w:r>
      <w:r w:rsidR="00DE5A5C">
        <w:t xml:space="preserve"> </w:t>
      </w:r>
      <w:r>
        <w:t>th</w:t>
      </w:r>
      <w:r w:rsidR="00DC110B">
        <w:t>e</w:t>
      </w:r>
      <w:r w:rsidR="00DE5A5C">
        <w:t xml:space="preserve"> </w:t>
      </w:r>
      <w:r>
        <w:t>infallible</w:t>
      </w:r>
      <w:r w:rsidR="00226521">
        <w:t>-</w:t>
      </w:r>
      <w:r>
        <w:t>innocent</w:t>
      </w:r>
      <w:r w:rsidR="00DE5A5C">
        <w:t xml:space="preserve"> </w:t>
      </w:r>
      <w:r>
        <w:t>personality</w:t>
      </w:r>
      <w:r w:rsidR="00DE5A5C">
        <w:t xml:space="preserve"> </w:t>
      </w:r>
      <w:r>
        <w:t>to</w:t>
      </w:r>
      <w:r w:rsidR="00DE5A5C">
        <w:t xml:space="preserve"> </w:t>
      </w:r>
      <w:r>
        <w:t>prohibit</w:t>
      </w:r>
      <w:r w:rsidR="00DE5A5C">
        <w:t xml:space="preserve"> </w:t>
      </w:r>
      <w:r>
        <w:t>the</w:t>
      </w:r>
      <w:r w:rsidR="00DE5A5C">
        <w:t xml:space="preserve"> </w:t>
      </w:r>
      <w:r>
        <w:t>doer</w:t>
      </w:r>
      <w:r w:rsidR="00DE5A5C">
        <w:t xml:space="preserve"> </w:t>
      </w:r>
      <w:r>
        <w:t>if</w:t>
      </w:r>
      <w:r w:rsidR="00DE5A5C">
        <w:t xml:space="preserve"> </w:t>
      </w:r>
      <w:r>
        <w:t>he</w:t>
      </w:r>
      <w:r w:rsidR="00DE5A5C">
        <w:t xml:space="preserve"> </w:t>
      </w:r>
      <w:r>
        <w:t>is</w:t>
      </w:r>
      <w:r w:rsidR="00DE5A5C">
        <w:t xml:space="preserve"> </w:t>
      </w:r>
      <w:r>
        <w:t>knowledgeable</w:t>
      </w:r>
      <w:r w:rsidR="00DE5A5C">
        <w:t xml:space="preserve"> </w:t>
      </w:r>
      <w:r>
        <w:t>o</w:t>
      </w:r>
      <w:r w:rsidR="00DC110B">
        <w:t>f</w:t>
      </w:r>
      <w:r w:rsidR="00DE5A5C">
        <w:t xml:space="preserve"> </w:t>
      </w:r>
      <w:r>
        <w:t>what</w:t>
      </w:r>
      <w:r w:rsidR="00DE5A5C">
        <w:t xml:space="preserve"> </w:t>
      </w:r>
      <w:r>
        <w:t>he</w:t>
      </w:r>
      <w:r w:rsidR="00DE5A5C">
        <w:t xml:space="preserve"> </w:t>
      </w:r>
      <w:r>
        <w:t>is</w:t>
      </w:r>
      <w:r w:rsidR="00DE5A5C">
        <w:t xml:space="preserve"> </w:t>
      </w:r>
      <w:r>
        <w:t>doing,</w:t>
      </w:r>
      <w:r w:rsidR="00DE5A5C">
        <w:t xml:space="preserve"> </w:t>
      </w:r>
      <w:r>
        <w:t>because</w:t>
      </w:r>
      <w:r w:rsidR="00DE5A5C">
        <w:t xml:space="preserve"> </w:t>
      </w:r>
      <w:r>
        <w:t>of</w:t>
      </w:r>
      <w:r w:rsidR="00DE5A5C">
        <w:t xml:space="preserve"> </w:t>
      </w:r>
      <w:r>
        <w:t>obligation</w:t>
      </w:r>
      <w:r w:rsidR="00DE5A5C">
        <w:t xml:space="preserve"> </w:t>
      </w:r>
      <w:r>
        <w:t>of</w:t>
      </w:r>
      <w:r w:rsidR="00DE5A5C">
        <w:t xml:space="preserve"> </w:t>
      </w:r>
      <w:r>
        <w:t>commanding</w:t>
      </w:r>
      <w:r w:rsidR="00DE5A5C">
        <w:t xml:space="preserve"> </w:t>
      </w:r>
      <w:r>
        <w:t>to</w:t>
      </w:r>
      <w:r w:rsidR="00DE5A5C">
        <w:t xml:space="preserve"> </w:t>
      </w:r>
      <w:r>
        <w:t>good</w:t>
      </w:r>
      <w:r w:rsidR="00DE5A5C">
        <w:t xml:space="preserve"> </w:t>
      </w:r>
      <w:r>
        <w:t>and</w:t>
      </w:r>
      <w:r w:rsidR="00DE5A5C">
        <w:t xml:space="preserve"> </w:t>
      </w:r>
      <w:r>
        <w:t>prohibitin</w:t>
      </w:r>
      <w:r w:rsidR="00DC110B">
        <w:t>g</w:t>
      </w:r>
      <w:r w:rsidR="00DE5A5C">
        <w:t xml:space="preserve"> </w:t>
      </w:r>
      <w:r>
        <w:t>from</w:t>
      </w:r>
      <w:r w:rsidR="00DE5A5C">
        <w:t xml:space="preserve"> </w:t>
      </w:r>
      <w:r>
        <w:t>bad,</w:t>
      </w:r>
      <w:r w:rsidR="00DE5A5C">
        <w:t xml:space="preserve"> </w:t>
      </w:r>
      <w:r>
        <w:t>and</w:t>
      </w:r>
      <w:r w:rsidR="00DE5A5C">
        <w:t xml:space="preserve"> </w:t>
      </w:r>
      <w:r>
        <w:t>to</w:t>
      </w:r>
      <w:r w:rsidR="00DE5A5C">
        <w:t xml:space="preserve"> </w:t>
      </w:r>
      <w:r>
        <w:t>expound</w:t>
      </w:r>
      <w:r w:rsidR="00DE5A5C">
        <w:t xml:space="preserve"> </w:t>
      </w:r>
      <w:r>
        <w:t>the</w:t>
      </w:r>
      <w:r w:rsidR="00DE5A5C">
        <w:t xml:space="preserve"> </w:t>
      </w:r>
      <w:r>
        <w:t>precept</w:t>
      </w:r>
      <w:r w:rsidR="00DE5A5C">
        <w:t xml:space="preserve"> </w:t>
      </w:r>
      <w:r>
        <w:t>as</w:t>
      </w:r>
      <w:r w:rsidR="00DE5A5C">
        <w:t xml:space="preserve"> </w:t>
      </w:r>
      <w:r>
        <w:t>well</w:t>
      </w:r>
      <w:r w:rsidR="00DE5A5C">
        <w:t xml:space="preserve"> </w:t>
      </w:r>
      <w:r>
        <w:t>as</w:t>
      </w:r>
      <w:r w:rsidR="00DE5A5C">
        <w:t xml:space="preserve"> </w:t>
      </w:r>
      <w:r>
        <w:t>mode</w:t>
      </w:r>
      <w:r w:rsidR="00DE5A5C">
        <w:t xml:space="preserve"> </w:t>
      </w:r>
      <w:r>
        <w:t>of</w:t>
      </w:r>
      <w:r w:rsidR="00DE5A5C">
        <w:t xml:space="preserve"> </w:t>
      </w:r>
      <w:r>
        <w:t>the</w:t>
      </w:r>
      <w:r w:rsidR="00DE5A5C">
        <w:t xml:space="preserve"> </w:t>
      </w:r>
      <w:r>
        <w:t>act</w:t>
      </w:r>
      <w:r w:rsidR="00DE5A5C">
        <w:t xml:space="preserve"> </w:t>
      </w:r>
      <w:r>
        <w:t>if</w:t>
      </w:r>
      <w:r w:rsidR="00DE5A5C">
        <w:t xml:space="preserve"> </w:t>
      </w:r>
      <w:r>
        <w:t>the</w:t>
      </w:r>
      <w:r w:rsidR="00DE5A5C">
        <w:t xml:space="preserve"> </w:t>
      </w:r>
      <w:r>
        <w:t>doer</w:t>
      </w:r>
      <w:r w:rsidR="00DE5A5C">
        <w:t xml:space="preserve"> </w:t>
      </w:r>
      <w:r>
        <w:t>i</w:t>
      </w:r>
      <w:r w:rsidR="00DC110B">
        <w:t>s</w:t>
      </w:r>
      <w:r w:rsidR="00DE5A5C">
        <w:t xml:space="preserve"> </w:t>
      </w:r>
      <w:r>
        <w:t>ignorant</w:t>
      </w:r>
      <w:r w:rsidR="00DE5A5C">
        <w:t xml:space="preserve"> </w:t>
      </w:r>
      <w:r>
        <w:t>of</w:t>
      </w:r>
      <w:r w:rsidR="00DE5A5C">
        <w:t xml:space="preserve"> </w:t>
      </w:r>
      <w:r>
        <w:t>the</w:t>
      </w:r>
      <w:r w:rsidR="00DE5A5C">
        <w:t xml:space="preserve"> </w:t>
      </w:r>
      <w:r>
        <w:t>precept,</w:t>
      </w:r>
      <w:r w:rsidR="00DE5A5C">
        <w:t xml:space="preserve"> </w:t>
      </w:r>
      <w:r>
        <w:t>because</w:t>
      </w:r>
      <w:r w:rsidR="00DE5A5C">
        <w:t xml:space="preserve"> </w:t>
      </w:r>
      <w:r>
        <w:t>of</w:t>
      </w:r>
      <w:r w:rsidR="00DE5A5C">
        <w:t xml:space="preserve"> </w:t>
      </w:r>
      <w:r>
        <w:t>obligation</w:t>
      </w:r>
      <w:r w:rsidR="00DE5A5C">
        <w:t xml:space="preserve"> </w:t>
      </w:r>
      <w:r>
        <w:t>of</w:t>
      </w:r>
      <w:r w:rsidR="00DE5A5C">
        <w:t xml:space="preserve"> </w:t>
      </w:r>
      <w:r>
        <w:t>teaching</w:t>
      </w:r>
      <w:r w:rsidR="00DE5A5C">
        <w:t xml:space="preserve"> </w:t>
      </w:r>
      <w:r>
        <w:t>the</w:t>
      </w:r>
      <w:r w:rsidR="00DE5A5C">
        <w:t xml:space="preserve"> </w:t>
      </w:r>
      <w:r>
        <w:t>ignorant.</w:t>
      </w:r>
    </w:p>
    <w:p w:rsidR="007B0B6F" w:rsidRDefault="00AC0545" w:rsidP="00157CE5">
      <w:pPr>
        <w:pStyle w:val="libNormal"/>
      </w:pPr>
      <w:r>
        <w:t>The</w:t>
      </w:r>
      <w:r w:rsidR="00DE5A5C">
        <w:t xml:space="preserve"> </w:t>
      </w:r>
      <w:r>
        <w:t>case</w:t>
      </w:r>
      <w:r w:rsidR="00DE5A5C">
        <w:t xml:space="preserve"> </w:t>
      </w:r>
      <w:r>
        <w:t>is</w:t>
      </w:r>
      <w:r w:rsidR="00DE5A5C">
        <w:t xml:space="preserve"> </w:t>
      </w:r>
      <w:r>
        <w:t>the</w:t>
      </w:r>
      <w:r w:rsidR="00DE5A5C">
        <w:t xml:space="preserve"> </w:t>
      </w:r>
      <w:r>
        <w:t>same</w:t>
      </w:r>
      <w:r w:rsidR="00DE5A5C">
        <w:t xml:space="preserve"> </w:t>
      </w:r>
      <w:r>
        <w:t>where</w:t>
      </w:r>
      <w:r w:rsidR="00DE5A5C">
        <w:t xml:space="preserve"> </w:t>
      </w:r>
      <w:r>
        <w:t>someone</w:t>
      </w:r>
      <w:r w:rsidR="00DE5A5C">
        <w:t xml:space="preserve"> </w:t>
      </w:r>
      <w:r>
        <w:t>explains</w:t>
      </w:r>
      <w:r w:rsidR="00DE5A5C">
        <w:t xml:space="preserve"> </w:t>
      </w:r>
      <w:r>
        <w:t>a</w:t>
      </w:r>
      <w:r w:rsidR="00DE5A5C">
        <w:t xml:space="preserve"> </w:t>
      </w:r>
      <w:r>
        <w:t>precept</w:t>
      </w:r>
      <w:r w:rsidR="00DE5A5C">
        <w:t xml:space="preserve"> </w:t>
      </w:r>
      <w:r>
        <w:t>or</w:t>
      </w:r>
      <w:r w:rsidR="00DE5A5C">
        <w:t xml:space="preserve"> </w:t>
      </w:r>
      <w:r>
        <w:t>quality</w:t>
      </w:r>
      <w:r w:rsidR="00DE5A5C">
        <w:t xml:space="preserve"> </w:t>
      </w:r>
      <w:r>
        <w:t>of</w:t>
      </w:r>
      <w:r w:rsidR="00DE5A5C">
        <w:t xml:space="preserve"> </w:t>
      </w:r>
      <w:r>
        <w:t>a</w:t>
      </w:r>
      <w:r w:rsidR="00DC110B">
        <w:t>n</w:t>
      </w:r>
      <w:r w:rsidR="00DE5A5C">
        <w:t xml:space="preserve"> </w:t>
      </w:r>
      <w:r>
        <w:t>act</w:t>
      </w:r>
      <w:r w:rsidR="00DE5A5C">
        <w:t xml:space="preserve"> </w:t>
      </w:r>
      <w:r>
        <w:t>of</w:t>
      </w:r>
      <w:r w:rsidR="00DE5A5C">
        <w:t xml:space="preserve"> </w:t>
      </w:r>
      <w:r>
        <w:t>worship</w:t>
      </w:r>
      <w:r w:rsidR="00DE5A5C">
        <w:t xml:space="preserve"> </w:t>
      </w:r>
      <w:r>
        <w:t>or</w:t>
      </w:r>
      <w:r w:rsidR="00DE5A5C">
        <w:t xml:space="preserve"> </w:t>
      </w:r>
      <w:r>
        <w:t>transaction</w:t>
      </w:r>
      <w:r w:rsidR="00DE5A5C">
        <w:t xml:space="preserve"> </w:t>
      </w:r>
      <w:r>
        <w:t>in</w:t>
      </w:r>
      <w:r w:rsidR="00DE5A5C">
        <w:t xml:space="preserve"> </w:t>
      </w:r>
      <w:r>
        <w:t>the</w:t>
      </w:r>
      <w:r w:rsidR="00DE5A5C">
        <w:t xml:space="preserve"> </w:t>
      </w:r>
      <w:r>
        <w:t>presence</w:t>
      </w:r>
      <w:r w:rsidR="00DE5A5C">
        <w:t xml:space="preserve"> </w:t>
      </w:r>
      <w:r>
        <w:t>of</w:t>
      </w:r>
      <w:r w:rsidR="00DE5A5C">
        <w:t xml:space="preserve"> </w:t>
      </w:r>
      <w:r>
        <w:t>the</w:t>
      </w:r>
      <w:r w:rsidR="00DE5A5C">
        <w:t xml:space="preserve"> </w:t>
      </w:r>
      <w:r>
        <w:t>infallible</w:t>
      </w:r>
      <w:r w:rsidR="00226521">
        <w:t>-</w:t>
      </w:r>
      <w:r>
        <w:t>innocen</w:t>
      </w:r>
      <w:r w:rsidR="00DC110B">
        <w:t>t</w:t>
      </w:r>
      <w:r w:rsidR="00DE5A5C">
        <w:t xml:space="preserve"> </w:t>
      </w:r>
      <w:r>
        <w:t>personality</w:t>
      </w:r>
      <w:r w:rsidR="00DE5A5C">
        <w:t xml:space="preserve"> </w:t>
      </w:r>
      <w:r>
        <w:t>while</w:t>
      </w:r>
      <w:r w:rsidR="00DE5A5C">
        <w:t xml:space="preserve"> </w:t>
      </w:r>
      <w:r>
        <w:t>he</w:t>
      </w:r>
      <w:r w:rsidR="00DE5A5C">
        <w:t xml:space="preserve"> </w:t>
      </w:r>
      <w:r>
        <w:t>is</w:t>
      </w:r>
      <w:r w:rsidR="00DE5A5C">
        <w:t xml:space="preserve"> </w:t>
      </w:r>
      <w:r>
        <w:t>capable</w:t>
      </w:r>
      <w:r w:rsidR="00DE5A5C">
        <w:t xml:space="preserve"> </w:t>
      </w:r>
      <w:r>
        <w:t>of</w:t>
      </w:r>
      <w:r w:rsidR="00DE5A5C">
        <w:t xml:space="preserve"> </w:t>
      </w:r>
      <w:r>
        <w:t>depiction</w:t>
      </w:r>
      <w:r w:rsidR="00DE5A5C">
        <w:t xml:space="preserve"> </w:t>
      </w:r>
      <w:r>
        <w:t>but</w:t>
      </w:r>
      <w:r w:rsidR="00DE5A5C">
        <w:t xml:space="preserve"> </w:t>
      </w:r>
      <w:r>
        <w:t>he</w:t>
      </w:r>
      <w:r w:rsidR="00DE5A5C">
        <w:t xml:space="preserve"> </w:t>
      </w:r>
      <w:r>
        <w:t>remains</w:t>
      </w:r>
      <w:r w:rsidR="00DE5A5C">
        <w:t xml:space="preserve"> </w:t>
      </w:r>
      <w:r>
        <w:t>silent,</w:t>
      </w:r>
      <w:r w:rsidR="00DE5A5C">
        <w:t xml:space="preserve"> </w:t>
      </w:r>
      <w:r>
        <w:t>since</w:t>
      </w:r>
      <w:r w:rsidR="00DE5A5C">
        <w:t xml:space="preserve"> </w:t>
      </w:r>
      <w:r>
        <w:t>this</w:t>
      </w:r>
      <w:r w:rsidR="00DE5A5C">
        <w:t xml:space="preserve"> </w:t>
      </w:r>
      <w:r>
        <w:t>i</w:t>
      </w:r>
      <w:r w:rsidR="00DC110B">
        <w:t>s</w:t>
      </w:r>
      <w:r w:rsidR="00DE5A5C">
        <w:t xml:space="preserve"> </w:t>
      </w:r>
      <w:r>
        <w:t>acknowledgement</w:t>
      </w:r>
      <w:r w:rsidR="00DE5A5C">
        <w:t xml:space="preserve"> </w:t>
      </w:r>
      <w:r>
        <w:t>of</w:t>
      </w:r>
      <w:r w:rsidR="00DE5A5C">
        <w:t xml:space="preserve"> </w:t>
      </w:r>
      <w:r>
        <w:t>what</w:t>
      </w:r>
      <w:r w:rsidR="00DE5A5C">
        <w:t xml:space="preserve"> </w:t>
      </w:r>
      <w:r>
        <w:t>he</w:t>
      </w:r>
      <w:r w:rsidR="00DE5A5C">
        <w:t xml:space="preserve"> </w:t>
      </w:r>
      <w:r>
        <w:t>has</w:t>
      </w:r>
      <w:r w:rsidR="00DE5A5C">
        <w:t xml:space="preserve"> </w:t>
      </w:r>
      <w:r>
        <w:t>said.</w:t>
      </w:r>
    </w:p>
    <w:p w:rsidR="00AC0545" w:rsidRDefault="00AC0545" w:rsidP="00C67E5B">
      <w:pPr>
        <w:pStyle w:val="Heading3"/>
      </w:pPr>
      <w:bookmarkStart w:id="113" w:name="_Toc477687391"/>
      <w:r>
        <w:t>The</w:t>
      </w:r>
      <w:r w:rsidR="00DE5A5C">
        <w:t xml:space="preserve"> </w:t>
      </w:r>
      <w:r>
        <w:t>Massive</w:t>
      </w:r>
      <w:r w:rsidR="00DE5A5C">
        <w:t xml:space="preserve"> </w:t>
      </w:r>
      <w:r>
        <w:t>Report</w:t>
      </w:r>
      <w:r w:rsidR="00DE5A5C">
        <w:t xml:space="preserve"> </w:t>
      </w:r>
      <w:r>
        <w:t>(al</w:t>
      </w:r>
      <w:r w:rsidR="00226521">
        <w:t>-</w:t>
      </w:r>
      <w:r>
        <w:t>Khabar</w:t>
      </w:r>
      <w:r w:rsidR="00DE5A5C">
        <w:t xml:space="preserve"> </w:t>
      </w:r>
      <w:r>
        <w:t>al</w:t>
      </w:r>
      <w:r w:rsidR="00226521">
        <w:t>-</w:t>
      </w:r>
      <w:r>
        <w:t>Mutawātir)</w:t>
      </w:r>
      <w:bookmarkEnd w:id="113"/>
    </w:p>
    <w:p w:rsidR="00AC0545" w:rsidRDefault="00AC0545" w:rsidP="00157CE5">
      <w:pPr>
        <w:pStyle w:val="libNormal"/>
      </w:pPr>
      <w:r>
        <w:t>The</w:t>
      </w:r>
      <w:r w:rsidR="00DE5A5C">
        <w:t xml:space="preserve"> </w:t>
      </w:r>
      <w:r>
        <w:t>report</w:t>
      </w:r>
      <w:r w:rsidR="00DE5A5C">
        <w:t xml:space="preserve"> </w:t>
      </w:r>
      <w:r>
        <w:t>is</w:t>
      </w:r>
      <w:r w:rsidR="00DE5A5C">
        <w:t xml:space="preserve"> </w:t>
      </w:r>
      <w:r>
        <w:t>of</w:t>
      </w:r>
      <w:r w:rsidR="00DE5A5C">
        <w:t xml:space="preserve"> </w:t>
      </w:r>
      <w:r>
        <w:t>two</w:t>
      </w:r>
      <w:r w:rsidR="00DE5A5C">
        <w:t xml:space="preserve"> </w:t>
      </w:r>
      <w:r>
        <w:t>principal</w:t>
      </w:r>
      <w:r w:rsidR="00DE5A5C">
        <w:t xml:space="preserve"> </w:t>
      </w:r>
      <w:r>
        <w:t>kinds:</w:t>
      </w:r>
      <w:r w:rsidR="00DE5A5C">
        <w:t xml:space="preserve"> </w:t>
      </w:r>
      <w:r>
        <w:t>massive</w:t>
      </w:r>
      <w:r w:rsidR="00DE5A5C">
        <w:t xml:space="preserve"> </w:t>
      </w:r>
      <w:r>
        <w:t>(mutawātir),</w:t>
      </w:r>
      <w:r w:rsidR="00DE5A5C">
        <w:t xml:space="preserve"> </w:t>
      </w:r>
      <w:r>
        <w:t>and</w:t>
      </w:r>
      <w:r w:rsidR="00DE5A5C">
        <w:t xml:space="preserve"> </w:t>
      </w:r>
      <w:r>
        <w:t>single</w:t>
      </w:r>
      <w:r w:rsidR="00DE5A5C">
        <w:t xml:space="preserve"> </w:t>
      </w:r>
      <w:r>
        <w:t>(wāĥid).</w:t>
      </w:r>
    </w:p>
    <w:p w:rsidR="00AC0545" w:rsidRDefault="00AC0545" w:rsidP="00157CE5">
      <w:pPr>
        <w:pStyle w:val="libNormal"/>
      </w:pPr>
      <w:r>
        <w:t>Massive</w:t>
      </w:r>
      <w:r w:rsidR="00DE5A5C">
        <w:t xml:space="preserve"> </w:t>
      </w:r>
      <w:r>
        <w:t>is</w:t>
      </w:r>
      <w:r w:rsidR="00DE5A5C">
        <w:t xml:space="preserve"> </w:t>
      </w:r>
      <w:r>
        <w:t>a</w:t>
      </w:r>
      <w:r w:rsidR="00DE5A5C">
        <w:t xml:space="preserve"> </w:t>
      </w:r>
      <w:r>
        <w:t>report</w:t>
      </w:r>
      <w:r w:rsidR="00DE5A5C">
        <w:t xml:space="preserve"> </w:t>
      </w:r>
      <w:r>
        <w:t>which</w:t>
      </w:r>
      <w:r w:rsidR="00DE5A5C">
        <w:t xml:space="preserve"> </w:t>
      </w:r>
      <w:r>
        <w:t>causes</w:t>
      </w:r>
      <w:r w:rsidR="00DE5A5C">
        <w:t xml:space="preserve"> </w:t>
      </w:r>
      <w:r>
        <w:t>confidence</w:t>
      </w:r>
      <w:r w:rsidR="00DE5A5C">
        <w:t xml:space="preserve"> </w:t>
      </w:r>
      <w:r>
        <w:t>in</w:t>
      </w:r>
      <w:r w:rsidR="00DE5A5C">
        <w:t xml:space="preserve"> </w:t>
      </w:r>
      <w:r>
        <w:t>one’s</w:t>
      </w:r>
      <w:r w:rsidR="00DE5A5C">
        <w:t xml:space="preserve"> </w:t>
      </w:r>
      <w:r>
        <w:t>soul</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al</w:t>
      </w:r>
      <w:r w:rsidR="00DC110B">
        <w:t>l</w:t>
      </w:r>
      <w:r w:rsidR="00DE5A5C">
        <w:t xml:space="preserve"> </w:t>
      </w:r>
      <w:r>
        <w:t>doubts</w:t>
      </w:r>
      <w:r w:rsidR="00DE5A5C">
        <w:t xml:space="preserve"> </w:t>
      </w:r>
      <w:r>
        <w:t>are</w:t>
      </w:r>
      <w:r w:rsidR="00DE5A5C">
        <w:t xml:space="preserve"> </w:t>
      </w:r>
      <w:r>
        <w:t>removed</w:t>
      </w:r>
      <w:r w:rsidR="00DE5A5C">
        <w:t xml:space="preserve"> </w:t>
      </w:r>
      <w:r>
        <w:t>and</w:t>
      </w:r>
      <w:r w:rsidR="00DE5A5C">
        <w:t xml:space="preserve"> </w:t>
      </w:r>
      <w:r>
        <w:t>definite</w:t>
      </w:r>
      <w:r w:rsidR="00DE5A5C">
        <w:t xml:space="preserve"> </w:t>
      </w:r>
      <w:r>
        <w:t>certainty</w:t>
      </w:r>
      <w:r w:rsidR="00DE5A5C">
        <w:t xml:space="preserve"> </w:t>
      </w:r>
      <w:r>
        <w:t>occurs</w:t>
      </w:r>
      <w:r w:rsidR="00DE5A5C">
        <w:t xml:space="preserve"> </w:t>
      </w:r>
      <w:r>
        <w:t>because</w:t>
      </w:r>
      <w:r w:rsidR="00DE5A5C">
        <w:t xml:space="preserve"> </w:t>
      </w:r>
      <w:r>
        <w:t>of</w:t>
      </w:r>
      <w:r w:rsidR="00DE5A5C">
        <w:t xml:space="preserve"> </w:t>
      </w:r>
      <w:r>
        <w:t>report</w:t>
      </w:r>
      <w:r w:rsidR="00DE5A5C">
        <w:t xml:space="preserve"> </w:t>
      </w:r>
      <w:r>
        <w:t>of</w:t>
      </w:r>
      <w:r w:rsidR="00DE5A5C">
        <w:t xml:space="preserve"> </w:t>
      </w:r>
      <w:r>
        <w:t>massiv</w:t>
      </w:r>
      <w:r w:rsidR="00DC110B">
        <w:t>e</w:t>
      </w:r>
      <w:r w:rsidR="00DE5A5C">
        <w:t xml:space="preserve"> </w:t>
      </w:r>
      <w:r>
        <w:t>transmitters</w:t>
      </w:r>
      <w:r w:rsidR="00DE5A5C">
        <w:t xml:space="preserve"> </w:t>
      </w:r>
      <w:r>
        <w:t>whose</w:t>
      </w:r>
      <w:r w:rsidR="00DE5A5C">
        <w:t xml:space="preserve"> </w:t>
      </w:r>
      <w:r>
        <w:t>collusion</w:t>
      </w:r>
      <w:r w:rsidR="00DE5A5C">
        <w:t xml:space="preserve"> </w:t>
      </w:r>
      <w:r>
        <w:t>in</w:t>
      </w:r>
      <w:r w:rsidR="00DE5A5C">
        <w:t xml:space="preserve"> </w:t>
      </w:r>
      <w:r>
        <w:t>lying</w:t>
      </w:r>
      <w:r w:rsidR="00DE5A5C">
        <w:t xml:space="preserve"> </w:t>
      </w:r>
      <w:r>
        <w:t>is</w:t>
      </w:r>
      <w:r w:rsidR="00DE5A5C">
        <w:t xml:space="preserve"> </w:t>
      </w:r>
      <w:r>
        <w:t>impossible.</w:t>
      </w:r>
      <w:r w:rsidR="00DE5A5C">
        <w:t xml:space="preserve"> </w:t>
      </w:r>
      <w:r>
        <w:t>On</w:t>
      </w:r>
      <w:r w:rsidR="00DE5A5C">
        <w:t xml:space="preserve"> </w:t>
      </w:r>
      <w:r>
        <w:t>the</w:t>
      </w:r>
      <w:r w:rsidR="00DE5A5C">
        <w:t xml:space="preserve"> </w:t>
      </w:r>
      <w:r>
        <w:t>contrary,</w:t>
      </w:r>
      <w:r w:rsidR="00DE5A5C">
        <w:t xml:space="preserve"> </w:t>
      </w:r>
      <w:r>
        <w:t>singl</w:t>
      </w:r>
      <w:r w:rsidR="00DC110B">
        <w:t>e</w:t>
      </w:r>
      <w:r w:rsidR="00DE5A5C">
        <w:t xml:space="preserve"> </w:t>
      </w:r>
      <w:r>
        <w:t>report,</w:t>
      </w:r>
      <w:r w:rsidR="00DE5A5C">
        <w:t xml:space="preserve"> </w:t>
      </w:r>
      <w:r>
        <w:t>in</w:t>
      </w:r>
      <w:r w:rsidR="00DE5A5C">
        <w:t xml:space="preserve"> </w:t>
      </w:r>
      <w:r>
        <w:t>its</w:t>
      </w:r>
      <w:r w:rsidR="00DE5A5C">
        <w:t xml:space="preserve"> </w:t>
      </w:r>
      <w:r>
        <w:t>uşūlī</w:t>
      </w:r>
      <w:r w:rsidR="00DE5A5C">
        <w:t xml:space="preserve"> </w:t>
      </w:r>
      <w:r>
        <w:t>sense,</w:t>
      </w:r>
      <w:r w:rsidR="00DE5A5C">
        <w:t xml:space="preserve"> </w:t>
      </w:r>
      <w:r>
        <w:t>means</w:t>
      </w:r>
      <w:r w:rsidR="00DE5A5C">
        <w:t xml:space="preserve"> </w:t>
      </w:r>
      <w:r>
        <w:t>that</w:t>
      </w:r>
      <w:r w:rsidR="00DE5A5C">
        <w:t xml:space="preserve"> </w:t>
      </w:r>
      <w:r>
        <w:t>which</w:t>
      </w:r>
      <w:r w:rsidR="00DE5A5C">
        <w:t xml:space="preserve"> </w:t>
      </w:r>
      <w:r>
        <w:t>is</w:t>
      </w:r>
      <w:r w:rsidR="00DE5A5C">
        <w:t xml:space="preserve"> </w:t>
      </w:r>
      <w:r>
        <w:t>not</w:t>
      </w:r>
      <w:r w:rsidR="00DE5A5C">
        <w:t xml:space="preserve"> </w:t>
      </w:r>
      <w:r>
        <w:t>massive</w:t>
      </w:r>
      <w:r w:rsidR="00DE5A5C">
        <w:t xml:space="preserve"> </w:t>
      </w:r>
      <w:r>
        <w:t>even</w:t>
      </w:r>
      <w:r w:rsidR="00DE5A5C">
        <w:t xml:space="preserve"> </w:t>
      </w:r>
      <w:r>
        <w:t>though</w:t>
      </w:r>
      <w:r w:rsidR="00DE5A5C">
        <w:t xml:space="preserve"> </w:t>
      </w:r>
      <w:r>
        <w:t>reporter</w:t>
      </w:r>
      <w:r w:rsidR="00DC110B">
        <w:t>s</w:t>
      </w:r>
      <w:r w:rsidR="00DE5A5C">
        <w:t xml:space="preserve"> </w:t>
      </w:r>
      <w:r>
        <w:t>may</w:t>
      </w:r>
      <w:r w:rsidR="00DE5A5C">
        <w:t xml:space="preserve"> </w:t>
      </w:r>
      <w:r>
        <w:t>be</w:t>
      </w:r>
      <w:r w:rsidR="00DE5A5C">
        <w:t xml:space="preserve"> </w:t>
      </w:r>
      <w:r>
        <w:t>more</w:t>
      </w:r>
      <w:r w:rsidR="00DE5A5C">
        <w:t xml:space="preserve"> </w:t>
      </w:r>
      <w:r>
        <w:t>than</w:t>
      </w:r>
      <w:r w:rsidR="00DE5A5C">
        <w:t xml:space="preserve"> </w:t>
      </w:r>
      <w:r>
        <w:t>one.</w:t>
      </w:r>
    </w:p>
    <w:p w:rsidR="007B0B6F" w:rsidRDefault="00AC0545" w:rsidP="00157CE5">
      <w:pPr>
        <w:pStyle w:val="libNormal"/>
      </w:pPr>
      <w:r>
        <w:t>What</w:t>
      </w:r>
      <w:r w:rsidR="00DE5A5C">
        <w:t xml:space="preserve"> </w:t>
      </w:r>
      <w:r>
        <w:t>should</w:t>
      </w:r>
      <w:r w:rsidR="00DE5A5C">
        <w:t xml:space="preserve"> </w:t>
      </w:r>
      <w:r>
        <w:t>be</w:t>
      </w:r>
      <w:r w:rsidR="00DE5A5C">
        <w:t xml:space="preserve"> </w:t>
      </w:r>
      <w:r>
        <w:t>emphasized</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massive</w:t>
      </w:r>
      <w:r w:rsidR="00DE5A5C">
        <w:t xml:space="preserve"> </w:t>
      </w:r>
      <w:r>
        <w:t>report</w:t>
      </w:r>
      <w:r w:rsidR="00DE5A5C">
        <w:t xml:space="preserve"> </w:t>
      </w:r>
      <w:r>
        <w:t>is</w:t>
      </w:r>
      <w:r w:rsidR="00DE5A5C">
        <w:t xml:space="preserve"> </w:t>
      </w:r>
      <w:r>
        <w:t>that</w:t>
      </w:r>
      <w:r w:rsidR="00DE5A5C">
        <w:t xml:space="preserve"> </w:t>
      </w:r>
      <w:r>
        <w:t>in</w:t>
      </w:r>
      <w:r w:rsidR="00DE5A5C">
        <w:t xml:space="preserve"> </w:t>
      </w:r>
      <w:r>
        <w:t>a</w:t>
      </w:r>
      <w:r w:rsidR="00DE5A5C">
        <w:t xml:space="preserve"> </w:t>
      </w:r>
      <w:r>
        <w:t>repor</w:t>
      </w:r>
      <w:r w:rsidR="00DC110B">
        <w:t>t</w:t>
      </w:r>
      <w:r w:rsidR="00DE5A5C">
        <w:t xml:space="preserve"> </w:t>
      </w:r>
      <w:r>
        <w:t>which</w:t>
      </w:r>
      <w:r w:rsidR="00DE5A5C">
        <w:t xml:space="preserve"> </w:t>
      </w:r>
      <w:r>
        <w:t>has</w:t>
      </w:r>
      <w:r w:rsidR="00DE5A5C">
        <w:t xml:space="preserve"> </w:t>
      </w:r>
      <w:r>
        <w:t>several</w:t>
      </w:r>
      <w:r w:rsidR="00DE5A5C">
        <w:t xml:space="preserve"> </w:t>
      </w:r>
      <w:r>
        <w:t>mediators,</w:t>
      </w:r>
      <w:r w:rsidR="00DE5A5C">
        <w:t xml:space="preserve"> </w:t>
      </w:r>
      <w:r>
        <w:t>like</w:t>
      </w:r>
      <w:r w:rsidR="00DE5A5C">
        <w:t xml:space="preserve"> </w:t>
      </w:r>
      <w:r>
        <w:t>reports</w:t>
      </w:r>
      <w:r w:rsidR="00DE5A5C">
        <w:t xml:space="preserve"> </w:t>
      </w:r>
      <w:r>
        <w:t>of</w:t>
      </w:r>
      <w:r w:rsidR="00DE5A5C">
        <w:t xml:space="preserve"> </w:t>
      </w:r>
      <w:r>
        <w:t>old</w:t>
      </w:r>
      <w:r w:rsidR="00DE5A5C">
        <w:t xml:space="preserve"> </w:t>
      </w:r>
      <w:r>
        <w:t>events,</w:t>
      </w:r>
      <w:r w:rsidR="00DE5A5C">
        <w:t xml:space="preserve"> </w:t>
      </w:r>
      <w:r>
        <w:t>all</w:t>
      </w:r>
      <w:r w:rsidR="00DE5A5C">
        <w:t xml:space="preserve"> </w:t>
      </w:r>
      <w:r>
        <w:t>conditions</w:t>
      </w:r>
      <w:r w:rsidR="00DE5A5C">
        <w:t xml:space="preserve"> </w:t>
      </w:r>
      <w:r>
        <w:t>of</w:t>
      </w:r>
      <w:r w:rsidR="00DE5A5C">
        <w:t xml:space="preserve"> </w:t>
      </w:r>
      <w:r>
        <w:t>massiv</w:t>
      </w:r>
      <w:r w:rsidR="00DC110B">
        <w:t>e</w:t>
      </w:r>
      <w:r w:rsidR="00DE5A5C">
        <w:t xml:space="preserve"> </w:t>
      </w:r>
      <w:r>
        <w:t>report</w:t>
      </w:r>
      <w:r w:rsidR="00DE5A5C">
        <w:t xml:space="preserve"> </w:t>
      </w:r>
      <w:r>
        <w:t>must</w:t>
      </w:r>
      <w:r w:rsidR="00DE5A5C">
        <w:t xml:space="preserve"> </w:t>
      </w:r>
      <w:r>
        <w:t>be</w:t>
      </w:r>
      <w:r w:rsidR="00DE5A5C">
        <w:t xml:space="preserve"> </w:t>
      </w:r>
      <w:r>
        <w:t>actualized</w:t>
      </w:r>
      <w:r w:rsidR="00DE5A5C">
        <w:t xml:space="preserve"> </w:t>
      </w:r>
      <w:r>
        <w:t>in</w:t>
      </w:r>
      <w:r w:rsidR="00DE5A5C">
        <w:t xml:space="preserve"> </w:t>
      </w:r>
      <w:r>
        <w:t>each</w:t>
      </w:r>
      <w:r w:rsidR="00DE5A5C">
        <w:t xml:space="preserve"> </w:t>
      </w:r>
      <w:r>
        <w:t>generation;</w:t>
      </w:r>
      <w:r w:rsidR="00DE5A5C">
        <w:t xml:space="preserve"> </w:t>
      </w:r>
      <w:r>
        <w:t>otherwise</w:t>
      </w:r>
      <w:r w:rsidR="00DE5A5C">
        <w:t xml:space="preserve"> </w:t>
      </w:r>
      <w:r>
        <w:t>the</w:t>
      </w:r>
      <w:r w:rsidR="00DE5A5C">
        <w:t xml:space="preserve"> </w:t>
      </w:r>
      <w:r>
        <w:t>report</w:t>
      </w:r>
      <w:r w:rsidR="00DE5A5C">
        <w:t xml:space="preserve"> </w:t>
      </w:r>
      <w:r>
        <w:t>is</w:t>
      </w:r>
      <w:r w:rsidR="00DE5A5C">
        <w:t xml:space="preserve"> </w:t>
      </w:r>
      <w:r>
        <w:t>not</w:t>
      </w:r>
      <w:r w:rsidR="00DE5A5C">
        <w:t xml:space="preserve"> </w:t>
      </w:r>
      <w:r>
        <w:t>to</w:t>
      </w:r>
      <w:r w:rsidR="00DE5A5C">
        <w:t xml:space="preserve"> </w:t>
      </w:r>
      <w:r>
        <w:t>b</w:t>
      </w:r>
      <w:r w:rsidR="00DC110B">
        <w:t>e</w:t>
      </w:r>
      <w:r w:rsidR="00DE5A5C">
        <w:t xml:space="preserve"> </w:t>
      </w:r>
      <w:r>
        <w:t>treated</w:t>
      </w:r>
      <w:r w:rsidR="00DE5A5C">
        <w:t xml:space="preserve"> </w:t>
      </w:r>
      <w:r>
        <w:t>as</w:t>
      </w:r>
      <w:r w:rsidR="00DE5A5C">
        <w:t xml:space="preserve"> </w:t>
      </w:r>
      <w:r>
        <w:t>massive,</w:t>
      </w:r>
      <w:r w:rsidR="00DE5A5C">
        <w:t xml:space="preserve"> </w:t>
      </w:r>
      <w:r>
        <w:t>for</w:t>
      </w:r>
      <w:r w:rsidR="00DE5A5C">
        <w:t xml:space="preserve"> </w:t>
      </w:r>
      <w:r>
        <w:t>the</w:t>
      </w:r>
      <w:r w:rsidR="00DE5A5C">
        <w:t xml:space="preserve"> </w:t>
      </w:r>
      <w:r>
        <w:t>conclusion</w:t>
      </w:r>
      <w:r w:rsidR="00DE5A5C">
        <w:t xml:space="preserve"> </w:t>
      </w:r>
      <w:r>
        <w:t>is</w:t>
      </w:r>
      <w:r w:rsidR="00DE5A5C">
        <w:t xml:space="preserve"> </w:t>
      </w:r>
      <w:r>
        <w:t>pursuant</w:t>
      </w:r>
      <w:r w:rsidR="00DE5A5C">
        <w:t xml:space="preserve"> </w:t>
      </w:r>
      <w:r>
        <w:t>to</w:t>
      </w:r>
      <w:r w:rsidR="00DE5A5C">
        <w:t xml:space="preserve"> </w:t>
      </w:r>
      <w:r>
        <w:t>the</w:t>
      </w:r>
      <w:r w:rsidR="00DE5A5C">
        <w:t xml:space="preserve"> </w:t>
      </w:r>
      <w:r>
        <w:t>inferior</w:t>
      </w:r>
      <w:r w:rsidR="00DE5A5C">
        <w:t xml:space="preserve"> </w:t>
      </w:r>
      <w:r>
        <w:t>preliminary.</w:t>
      </w:r>
      <w:r w:rsidR="00DE5A5C">
        <w:t xml:space="preserve"> </w:t>
      </w:r>
      <w:r>
        <w:t>Th</w:t>
      </w:r>
      <w:r w:rsidR="00DC110B">
        <w:t>e</w:t>
      </w:r>
      <w:r w:rsidR="00DE5A5C">
        <w:t xml:space="preserve"> </w:t>
      </w:r>
      <w:r>
        <w:t>reason</w:t>
      </w:r>
      <w:r w:rsidR="00DE5A5C">
        <w:t xml:space="preserve"> </w:t>
      </w:r>
      <w:r>
        <w:t>is</w:t>
      </w:r>
      <w:r w:rsidR="00DE5A5C">
        <w:t xml:space="preserve"> </w:t>
      </w:r>
      <w:r>
        <w:t>clear:</w:t>
      </w:r>
      <w:r w:rsidR="00DE5A5C">
        <w:t xml:space="preserve"> </w:t>
      </w:r>
      <w:r>
        <w:t>a</w:t>
      </w:r>
      <w:r w:rsidR="00DE5A5C">
        <w:t xml:space="preserve"> </w:t>
      </w:r>
      <w:r>
        <w:t>report</w:t>
      </w:r>
      <w:r w:rsidR="00DE5A5C">
        <w:t xml:space="preserve"> </w:t>
      </w:r>
      <w:r>
        <w:t>with</w:t>
      </w:r>
      <w:r w:rsidR="00DE5A5C">
        <w:t xml:space="preserve"> </w:t>
      </w:r>
      <w:r>
        <w:t>several</w:t>
      </w:r>
      <w:r w:rsidR="00DE5A5C">
        <w:t xml:space="preserve"> </w:t>
      </w:r>
      <w:r>
        <w:t>mediators</w:t>
      </w:r>
      <w:r w:rsidR="00DE5A5C">
        <w:t xml:space="preserve"> </w:t>
      </w:r>
      <w:r>
        <w:t>is</w:t>
      </w:r>
      <w:r w:rsidR="00DE5A5C">
        <w:t xml:space="preserve"> </w:t>
      </w:r>
      <w:r>
        <w:t>in</w:t>
      </w:r>
      <w:r w:rsidR="00DE5A5C">
        <w:t xml:space="preserve"> </w:t>
      </w:r>
      <w:r>
        <w:t>fact</w:t>
      </w:r>
      <w:r w:rsidR="00DE5A5C">
        <w:t xml:space="preserve"> </w:t>
      </w:r>
      <w:r>
        <w:t>made</w:t>
      </w:r>
      <w:r w:rsidR="00DE5A5C">
        <w:t xml:space="preserve"> </w:t>
      </w:r>
      <w:r>
        <w:t>of</w:t>
      </w:r>
      <w:r w:rsidR="00DE5A5C">
        <w:t xml:space="preserve"> </w:t>
      </w:r>
      <w:r>
        <w:t>several</w:t>
      </w:r>
      <w:r w:rsidR="00DE5A5C">
        <w:t xml:space="preserve"> </w:t>
      </w:r>
      <w:r>
        <w:t>reports,</w:t>
      </w:r>
      <w:r w:rsidR="00DE5A5C">
        <w:t xml:space="preserve"> </w:t>
      </w:r>
      <w:r>
        <w:t>fo</w:t>
      </w:r>
      <w:r w:rsidR="00DC110B">
        <w:t>r</w:t>
      </w:r>
      <w:r w:rsidR="00DE5A5C">
        <w:t xml:space="preserve"> </w:t>
      </w:r>
      <w:r>
        <w:t>each</w:t>
      </w:r>
      <w:r w:rsidR="00DE5A5C">
        <w:t xml:space="preserve"> </w:t>
      </w:r>
      <w:r>
        <w:t>generation</w:t>
      </w:r>
      <w:r w:rsidR="00DE5A5C">
        <w:t xml:space="preserve"> </w:t>
      </w:r>
      <w:r>
        <w:t>reports</w:t>
      </w:r>
      <w:r w:rsidR="00DE5A5C">
        <w:t xml:space="preserve"> </w:t>
      </w:r>
      <w:r>
        <w:t>the</w:t>
      </w:r>
      <w:r w:rsidR="00DE5A5C">
        <w:t xml:space="preserve"> </w:t>
      </w:r>
      <w:r>
        <w:t>report</w:t>
      </w:r>
      <w:r w:rsidR="00DE5A5C">
        <w:t xml:space="preserve"> </w:t>
      </w:r>
      <w:r>
        <w:t>of</w:t>
      </w:r>
      <w:r w:rsidR="00DE5A5C">
        <w:t xml:space="preserve"> </w:t>
      </w:r>
      <w:r>
        <w:t>its</w:t>
      </w:r>
      <w:r w:rsidR="00DE5A5C">
        <w:t xml:space="preserve"> </w:t>
      </w:r>
      <w:r>
        <w:t>previous</w:t>
      </w:r>
      <w:r w:rsidR="00DE5A5C">
        <w:t xml:space="preserve"> </w:t>
      </w:r>
      <w:r>
        <w:t>one.</w:t>
      </w:r>
      <w:r w:rsidR="00DE5A5C">
        <w:t xml:space="preserve"> </w:t>
      </w:r>
      <w:r>
        <w:t>Therefore,</w:t>
      </w:r>
      <w:r w:rsidR="00DE5A5C">
        <w:t xml:space="preserve"> </w:t>
      </w:r>
      <w:r>
        <w:t>report</w:t>
      </w:r>
      <w:r w:rsidR="00DE5A5C">
        <w:t xml:space="preserve"> </w:t>
      </w:r>
      <w:r>
        <w:t>of</w:t>
      </w:r>
      <w:r w:rsidR="00DE5A5C">
        <w:t xml:space="preserve"> </w:t>
      </w:r>
      <w:r>
        <w:t>the</w:t>
      </w:r>
      <w:r w:rsidR="00DE5A5C">
        <w:t xml:space="preserve"> </w:t>
      </w:r>
      <w:r>
        <w:t>las</w:t>
      </w:r>
      <w:r w:rsidR="00DC110B">
        <w:t>t</w:t>
      </w:r>
      <w:r w:rsidR="00DE5A5C">
        <w:t xml:space="preserve"> </w:t>
      </w:r>
      <w:r>
        <w:t>generation</w:t>
      </w:r>
      <w:r w:rsidR="00DE5A5C">
        <w:t xml:space="preserve"> </w:t>
      </w:r>
      <w:r>
        <w:t>must</w:t>
      </w:r>
      <w:r w:rsidR="00DE5A5C">
        <w:t xml:space="preserve"> </w:t>
      </w:r>
      <w:r>
        <w:t>be</w:t>
      </w:r>
      <w:r w:rsidR="00DE5A5C">
        <w:t xml:space="preserve"> </w:t>
      </w:r>
      <w:r>
        <w:t>a</w:t>
      </w:r>
      <w:r w:rsidR="00DE5A5C">
        <w:t xml:space="preserve"> </w:t>
      </w:r>
      <w:r>
        <w:t>massive</w:t>
      </w:r>
      <w:r w:rsidR="00DE5A5C">
        <w:t xml:space="preserve"> </w:t>
      </w:r>
      <w:r>
        <w:t>report</w:t>
      </w:r>
      <w:r w:rsidR="00DE5A5C">
        <w:t xml:space="preserve"> </w:t>
      </w:r>
      <w:r>
        <w:t>of</w:t>
      </w:r>
      <w:r w:rsidR="00DE5A5C">
        <w:t xml:space="preserve"> </w:t>
      </w:r>
      <w:r>
        <w:t>a</w:t>
      </w:r>
      <w:r w:rsidR="00DE5A5C">
        <w:t xml:space="preserve"> </w:t>
      </w:r>
      <w:r>
        <w:t>massive</w:t>
      </w:r>
      <w:r w:rsidR="00DE5A5C">
        <w:t xml:space="preserve"> </w:t>
      </w:r>
      <w:r>
        <w:t>report</w:t>
      </w:r>
      <w:r w:rsidR="00DE5A5C">
        <w:t xml:space="preserve"> </w:t>
      </w:r>
      <w:r>
        <w:t>of</w:t>
      </w:r>
      <w:r w:rsidR="00DE5A5C">
        <w:t xml:space="preserve"> </w:t>
      </w:r>
      <w:r>
        <w:t>a</w:t>
      </w:r>
      <w:r w:rsidR="00DE5A5C">
        <w:t xml:space="preserve"> </w:t>
      </w:r>
      <w:r>
        <w:t>massive</w:t>
      </w:r>
      <w:r w:rsidR="00DE5A5C">
        <w:t xml:space="preserve"> </w:t>
      </w:r>
      <w:r>
        <w:t>report,</w:t>
      </w:r>
      <w:r w:rsidR="00DE5A5C">
        <w:t xml:space="preserve"> </w:t>
      </w:r>
      <w:r>
        <w:t>and</w:t>
      </w:r>
      <w:r w:rsidR="00DE5A5C">
        <w:t xml:space="preserve"> </w:t>
      </w:r>
      <w:r>
        <w:t>s</w:t>
      </w:r>
      <w:r w:rsidR="00DC110B">
        <w:t>o</w:t>
      </w:r>
      <w:r w:rsidR="00DE5A5C">
        <w:t xml:space="preserve"> </w:t>
      </w:r>
      <w:r>
        <w:t>forth,</w:t>
      </w:r>
      <w:r w:rsidR="00DE5A5C">
        <w:t xml:space="preserve"> </w:t>
      </w:r>
      <w:r>
        <w:t>up</w:t>
      </w:r>
      <w:r w:rsidR="00DE5A5C">
        <w:t xml:space="preserve"> </w:t>
      </w:r>
      <w:r>
        <w:t>to</w:t>
      </w:r>
      <w:r w:rsidR="00DE5A5C">
        <w:t xml:space="preserve"> </w:t>
      </w:r>
      <w:r>
        <w:t>a</w:t>
      </w:r>
      <w:r w:rsidR="00DE5A5C">
        <w:t xml:space="preserve"> </w:t>
      </w:r>
      <w:r>
        <w:t>massive</w:t>
      </w:r>
      <w:r w:rsidR="00DE5A5C">
        <w:t xml:space="preserve"> </w:t>
      </w:r>
      <w:r>
        <w:lastRenderedPageBreak/>
        <w:t>report</w:t>
      </w:r>
      <w:r w:rsidR="00DE5A5C">
        <w:t xml:space="preserve"> </w:t>
      </w:r>
      <w:r>
        <w:t>of</w:t>
      </w:r>
      <w:r w:rsidR="00DE5A5C">
        <w:t xml:space="preserve"> </w:t>
      </w:r>
      <w:r>
        <w:t>the</w:t>
      </w:r>
      <w:r w:rsidR="00DE5A5C">
        <w:t xml:space="preserve"> </w:t>
      </w:r>
      <w:r>
        <w:t>very</w:t>
      </w:r>
      <w:r w:rsidR="00DE5A5C">
        <w:t xml:space="preserve"> </w:t>
      </w:r>
      <w:r>
        <w:t>incident</w:t>
      </w:r>
      <w:r w:rsidR="00DE5A5C">
        <w:t xml:space="preserve"> </w:t>
      </w:r>
      <w:r>
        <w:t>or</w:t>
      </w:r>
      <w:r w:rsidR="00DE5A5C">
        <w:t xml:space="preserve"> </w:t>
      </w:r>
      <w:r>
        <w:t>words;</w:t>
      </w:r>
      <w:r w:rsidR="00DE5A5C">
        <w:t xml:space="preserve"> </w:t>
      </w:r>
      <w:r>
        <w:t>and</w:t>
      </w:r>
      <w:r w:rsidR="00DE5A5C">
        <w:t xml:space="preserve"> </w:t>
      </w:r>
      <w:r>
        <w:t>it</w:t>
      </w:r>
      <w:r w:rsidR="00DE5A5C">
        <w:t xml:space="preserve"> </w:t>
      </w:r>
      <w:r>
        <w:t>is</w:t>
      </w:r>
      <w:r w:rsidR="00DE5A5C">
        <w:t xml:space="preserve"> </w:t>
      </w:r>
      <w:r>
        <w:t>clear</w:t>
      </w:r>
      <w:r w:rsidR="00DE5A5C">
        <w:t xml:space="preserve"> </w:t>
      </w:r>
      <w:r>
        <w:t>that</w:t>
      </w:r>
      <w:r w:rsidR="00DE5A5C">
        <w:t xml:space="preserve"> </w:t>
      </w:r>
      <w:r>
        <w:t>shoul</w:t>
      </w:r>
      <w:r w:rsidR="00DC110B">
        <w:t>d</w:t>
      </w:r>
      <w:r w:rsidR="00DE5A5C">
        <w:t xml:space="preserve"> </w:t>
      </w:r>
      <w:r>
        <w:t>conditions</w:t>
      </w:r>
      <w:r w:rsidR="00DE5A5C">
        <w:t xml:space="preserve"> </w:t>
      </w:r>
      <w:r>
        <w:t>of</w:t>
      </w:r>
      <w:r w:rsidR="00DE5A5C">
        <w:t xml:space="preserve"> </w:t>
      </w:r>
      <w:r>
        <w:t>massive</w:t>
      </w:r>
      <w:r w:rsidR="00DE5A5C">
        <w:t xml:space="preserve"> </w:t>
      </w:r>
      <w:r>
        <w:t>report</w:t>
      </w:r>
      <w:r w:rsidR="00DE5A5C">
        <w:t xml:space="preserve"> </w:t>
      </w:r>
      <w:r>
        <w:t>not</w:t>
      </w:r>
      <w:r w:rsidR="00DE5A5C">
        <w:t xml:space="preserve"> </w:t>
      </w:r>
      <w:r>
        <w:t>be</w:t>
      </w:r>
      <w:r w:rsidR="00DE5A5C">
        <w:t xml:space="preserve"> </w:t>
      </w:r>
      <w:r>
        <w:t>actualized</w:t>
      </w:r>
      <w:r w:rsidR="00DE5A5C">
        <w:t xml:space="preserve"> </w:t>
      </w:r>
      <w:r>
        <w:t>in</w:t>
      </w:r>
      <w:r w:rsidR="00DE5A5C">
        <w:t xml:space="preserve"> </w:t>
      </w:r>
      <w:r>
        <w:t>any</w:t>
      </w:r>
      <w:r w:rsidR="00DE5A5C">
        <w:t xml:space="preserve"> </w:t>
      </w:r>
      <w:r>
        <w:t>generation</w:t>
      </w:r>
      <w:r w:rsidR="00DE5A5C">
        <w:t xml:space="preserve"> </w:t>
      </w:r>
      <w:r>
        <w:t>the</w:t>
      </w:r>
      <w:r w:rsidR="00DE5A5C">
        <w:t xml:space="preserve"> </w:t>
      </w:r>
      <w:r>
        <w:t>report</w:t>
      </w:r>
      <w:r w:rsidR="00DE5A5C">
        <w:t xml:space="preserve"> </w:t>
      </w:r>
      <w:r>
        <w:t>woul</w:t>
      </w:r>
      <w:r w:rsidR="00DC110B">
        <w:t>d</w:t>
      </w:r>
      <w:r w:rsidR="00DE5A5C">
        <w:t xml:space="preserve"> </w:t>
      </w:r>
      <w:r>
        <w:t>not</w:t>
      </w:r>
      <w:r w:rsidR="00DE5A5C">
        <w:t xml:space="preserve"> </w:t>
      </w:r>
      <w:r>
        <w:t>be</w:t>
      </w:r>
      <w:r w:rsidR="00DE5A5C">
        <w:t xml:space="preserve"> </w:t>
      </w:r>
      <w:r>
        <w:t>massive,</w:t>
      </w:r>
      <w:r w:rsidR="00DE5A5C">
        <w:t xml:space="preserve"> </w:t>
      </w:r>
      <w:r>
        <w:t>but</w:t>
      </w:r>
      <w:r w:rsidR="00DE5A5C">
        <w:t xml:space="preserve"> </w:t>
      </w:r>
      <w:r>
        <w:t>rather</w:t>
      </w:r>
      <w:r w:rsidR="00DE5A5C">
        <w:t xml:space="preserve"> </w:t>
      </w:r>
      <w:r>
        <w:t>single.</w:t>
      </w:r>
    </w:p>
    <w:p w:rsidR="00AC0545" w:rsidRDefault="00AC0545" w:rsidP="00C67E5B">
      <w:pPr>
        <w:pStyle w:val="Heading3"/>
      </w:pPr>
      <w:bookmarkStart w:id="114" w:name="_Toc477687392"/>
      <w:r>
        <w:t>The</w:t>
      </w:r>
      <w:r w:rsidR="00DE5A5C">
        <w:t xml:space="preserve"> </w:t>
      </w:r>
      <w:r>
        <w:t>Single</w:t>
      </w:r>
      <w:r w:rsidR="00DE5A5C">
        <w:t xml:space="preserve"> </w:t>
      </w:r>
      <w:r>
        <w:t>Report</w:t>
      </w:r>
      <w:r w:rsidR="00DE5A5C">
        <w:t xml:space="preserve"> </w:t>
      </w:r>
      <w:r>
        <w:t>(Khabar</w:t>
      </w:r>
      <w:r w:rsidR="00DE5A5C">
        <w:t xml:space="preserve"> </w:t>
      </w:r>
      <w:r>
        <w:t>al</w:t>
      </w:r>
      <w:r w:rsidR="00226521">
        <w:t>-</w:t>
      </w:r>
      <w:r>
        <w:t>Wāĥid)</w:t>
      </w:r>
      <w:bookmarkEnd w:id="114"/>
    </w:p>
    <w:p w:rsidR="00AC0545" w:rsidRDefault="00AC0545" w:rsidP="00157CE5">
      <w:pPr>
        <w:pStyle w:val="libNormal"/>
      </w:pPr>
      <w:r>
        <w:t>The</w:t>
      </w:r>
      <w:r w:rsidR="00DE5A5C">
        <w:t xml:space="preserve"> </w:t>
      </w:r>
      <w:r>
        <w:t>single</w:t>
      </w:r>
      <w:r w:rsidR="00DE5A5C">
        <w:t xml:space="preserve"> </w:t>
      </w:r>
      <w:r>
        <w:t>report,</w:t>
      </w:r>
      <w:r w:rsidR="00DE5A5C">
        <w:t xml:space="preserve"> </w:t>
      </w:r>
      <w:r>
        <w:t>which,</w:t>
      </w:r>
      <w:r w:rsidR="00DE5A5C">
        <w:t xml:space="preserve"> </w:t>
      </w:r>
      <w:r>
        <w:t>as</w:t>
      </w:r>
      <w:r w:rsidR="00DE5A5C">
        <w:t xml:space="preserve"> </w:t>
      </w:r>
      <w:r>
        <w:t>said</w:t>
      </w:r>
      <w:r w:rsidR="00DE5A5C">
        <w:t xml:space="preserve"> </w:t>
      </w:r>
      <w:r>
        <w:t>earlier,</w:t>
      </w:r>
      <w:r w:rsidR="00DE5A5C">
        <w:t xml:space="preserve"> </w:t>
      </w:r>
      <w:r>
        <w:t>is</w:t>
      </w:r>
      <w:r w:rsidR="00DE5A5C">
        <w:t xml:space="preserve"> </w:t>
      </w:r>
      <w:r>
        <w:t>the</w:t>
      </w:r>
      <w:r w:rsidR="00DE5A5C">
        <w:t xml:space="preserve"> </w:t>
      </w:r>
      <w:r>
        <w:t>one</w:t>
      </w:r>
      <w:r w:rsidR="00DE5A5C">
        <w:t xml:space="preserve"> </w:t>
      </w:r>
      <w:r>
        <w:t>not</w:t>
      </w:r>
      <w:r w:rsidR="00DE5A5C">
        <w:t xml:space="preserve"> </w:t>
      </w:r>
      <w:r>
        <w:t>attaining</w:t>
      </w:r>
      <w:r w:rsidR="00DE5A5C">
        <w:t xml:space="preserve"> </w:t>
      </w:r>
      <w:r>
        <w:t>the</w:t>
      </w:r>
      <w:r w:rsidR="00DE5A5C">
        <w:t xml:space="preserve"> </w:t>
      </w:r>
      <w:r>
        <w:t>level</w:t>
      </w:r>
      <w:r w:rsidR="00DE5A5C">
        <w:t xml:space="preserve"> </w:t>
      </w:r>
      <w:r>
        <w:t>o</w:t>
      </w:r>
      <w:r w:rsidR="00DC110B">
        <w:t>f</w:t>
      </w:r>
      <w:r w:rsidR="00DE5A5C">
        <w:t xml:space="preserve"> </w:t>
      </w:r>
      <w:r>
        <w:t>massive</w:t>
      </w:r>
      <w:r w:rsidR="00DE5A5C">
        <w:t xml:space="preserve"> </w:t>
      </w:r>
      <w:r>
        <w:t>report,</w:t>
      </w:r>
      <w:r w:rsidR="00DE5A5C">
        <w:t xml:space="preserve"> </w:t>
      </w:r>
      <w:r>
        <w:t>may</w:t>
      </w:r>
      <w:r w:rsidR="00DE5A5C">
        <w:t xml:space="preserve"> </w:t>
      </w:r>
      <w:r>
        <w:t>sometimes</w:t>
      </w:r>
      <w:r w:rsidR="00DE5A5C">
        <w:t xml:space="preserve"> </w:t>
      </w:r>
      <w:r>
        <w:t>provoke</w:t>
      </w:r>
      <w:r w:rsidR="00DE5A5C">
        <w:t xml:space="preserve"> </w:t>
      </w:r>
      <w:r>
        <w:t>knowledge</w:t>
      </w:r>
      <w:r w:rsidR="00DE5A5C">
        <w:t xml:space="preserve"> </w:t>
      </w:r>
      <w:r>
        <w:t>even</w:t>
      </w:r>
      <w:r w:rsidR="00DE5A5C">
        <w:t xml:space="preserve"> </w:t>
      </w:r>
      <w:r>
        <w:t>though</w:t>
      </w:r>
      <w:r w:rsidR="00DE5A5C">
        <w:t xml:space="preserve"> </w:t>
      </w:r>
      <w:r>
        <w:t>the</w:t>
      </w:r>
      <w:r w:rsidR="00DE5A5C">
        <w:t xml:space="preserve"> </w:t>
      </w:r>
      <w:r>
        <w:t>reporte</w:t>
      </w:r>
      <w:r w:rsidR="00DC110B">
        <w:t>r</w:t>
      </w:r>
      <w:r w:rsidR="00DE5A5C">
        <w:t xml:space="preserve"> </w:t>
      </w:r>
      <w:r>
        <w:t>may</w:t>
      </w:r>
      <w:r w:rsidR="00DE5A5C">
        <w:t xml:space="preserve"> </w:t>
      </w:r>
      <w:r>
        <w:t>be</w:t>
      </w:r>
      <w:r w:rsidR="00DE5A5C">
        <w:t xml:space="preserve"> </w:t>
      </w:r>
      <w:r>
        <w:t>one</w:t>
      </w:r>
      <w:r w:rsidR="00DE5A5C">
        <w:t xml:space="preserve"> </w:t>
      </w:r>
      <w:r w:rsidR="00226521">
        <w:t>-</w:t>
      </w:r>
      <w:r w:rsidR="00DE5A5C">
        <w:t xml:space="preserve"> </w:t>
      </w:r>
      <w:r>
        <w:t>and</w:t>
      </w:r>
      <w:r w:rsidR="00DE5A5C">
        <w:t xml:space="preserve"> </w:t>
      </w:r>
      <w:r>
        <w:t>that</w:t>
      </w:r>
      <w:r w:rsidR="00DE5A5C">
        <w:t xml:space="preserve"> </w:t>
      </w:r>
      <w:r>
        <w:t>is</w:t>
      </w:r>
      <w:r w:rsidR="00DE5A5C">
        <w:t xml:space="preserve"> </w:t>
      </w:r>
      <w:r>
        <w:t>where</w:t>
      </w:r>
      <w:r w:rsidR="00DE5A5C">
        <w:t xml:space="preserve"> </w:t>
      </w:r>
      <w:r>
        <w:t>the</w:t>
      </w:r>
      <w:r w:rsidR="00DE5A5C">
        <w:t xml:space="preserve"> </w:t>
      </w:r>
      <w:r>
        <w:t>report</w:t>
      </w:r>
      <w:r w:rsidR="00DE5A5C">
        <w:t xml:space="preserve"> </w:t>
      </w:r>
      <w:r>
        <w:t>is</w:t>
      </w:r>
      <w:r w:rsidR="00DE5A5C">
        <w:t xml:space="preserve"> </w:t>
      </w:r>
      <w:r>
        <w:t>overwhelmed</w:t>
      </w:r>
      <w:r w:rsidR="00DE5A5C">
        <w:t xml:space="preserve"> </w:t>
      </w:r>
      <w:r>
        <w:t>by</w:t>
      </w:r>
      <w:r w:rsidR="00DE5A5C">
        <w:t xml:space="preserve"> </w:t>
      </w:r>
      <w:r>
        <w:t>evidenc</w:t>
      </w:r>
      <w:r w:rsidR="00DC110B">
        <w:t>e</w:t>
      </w:r>
      <w:r w:rsidR="00DE5A5C">
        <w:t xml:space="preserve"> </w:t>
      </w:r>
      <w:r>
        <w:t>provoking</w:t>
      </w:r>
      <w:r w:rsidR="00DE5A5C">
        <w:t xml:space="preserve"> </w:t>
      </w:r>
      <w:r>
        <w:t>knowledge</w:t>
      </w:r>
      <w:r w:rsidR="00DE5A5C">
        <w:t xml:space="preserve"> </w:t>
      </w:r>
      <w:r>
        <w:t>of</w:t>
      </w:r>
      <w:r w:rsidR="00DE5A5C">
        <w:t xml:space="preserve"> </w:t>
      </w:r>
      <w:r>
        <w:t>truthfulness</w:t>
      </w:r>
      <w:r w:rsidR="00DE5A5C">
        <w:t xml:space="preserve"> </w:t>
      </w:r>
      <w:r>
        <w:t>of</w:t>
      </w:r>
      <w:r w:rsidR="00DE5A5C">
        <w:t xml:space="preserve"> </w:t>
      </w:r>
      <w:r>
        <w:t>the</w:t>
      </w:r>
      <w:r w:rsidR="00DE5A5C">
        <w:t xml:space="preserve"> </w:t>
      </w:r>
      <w:r>
        <w:t>report.</w:t>
      </w:r>
      <w:r w:rsidR="00DE5A5C">
        <w:t xml:space="preserve"> </w:t>
      </w:r>
      <w:r>
        <w:t>Such</w:t>
      </w:r>
      <w:r w:rsidR="00DE5A5C">
        <w:t xml:space="preserve"> </w:t>
      </w:r>
      <w:r>
        <w:t>a</w:t>
      </w:r>
      <w:r w:rsidR="00DE5A5C">
        <w:t xml:space="preserve"> </w:t>
      </w:r>
      <w:r>
        <w:t>report</w:t>
      </w:r>
      <w:r w:rsidR="00DE5A5C">
        <w:t xml:space="preserve"> </w:t>
      </w:r>
      <w:r>
        <w:t>is</w:t>
      </w:r>
      <w:r w:rsidR="00DE5A5C">
        <w:t xml:space="preserve"> </w:t>
      </w:r>
      <w:r>
        <w:t>doubtlessl</w:t>
      </w:r>
      <w:r w:rsidR="00DC110B">
        <w:t>y</w:t>
      </w:r>
      <w:r w:rsidR="00DE5A5C">
        <w:t xml:space="preserve"> </w:t>
      </w:r>
      <w:r>
        <w:t>an</w:t>
      </w:r>
      <w:r w:rsidR="00DE5A5C">
        <w:t xml:space="preserve"> </w:t>
      </w:r>
      <w:r>
        <w:t>authoritative</w:t>
      </w:r>
      <w:r w:rsidR="00DE5A5C">
        <w:t xml:space="preserve"> </w:t>
      </w:r>
      <w:r>
        <w:t>proof,</w:t>
      </w:r>
      <w:r w:rsidR="00DE5A5C">
        <w:t xml:space="preserve"> </w:t>
      </w:r>
      <w:r>
        <w:t>for</w:t>
      </w:r>
      <w:r w:rsidR="00DE5A5C">
        <w:t xml:space="preserve"> </w:t>
      </w:r>
      <w:r>
        <w:t>acquisition</w:t>
      </w:r>
      <w:r w:rsidR="00DE5A5C">
        <w:t xml:space="preserve"> </w:t>
      </w:r>
      <w:r>
        <w:t>of</w:t>
      </w:r>
      <w:r w:rsidR="00DE5A5C">
        <w:t xml:space="preserve"> </w:t>
      </w:r>
      <w:r>
        <w:t>knowledge</w:t>
      </w:r>
      <w:r w:rsidR="00DE5A5C">
        <w:t xml:space="preserve"> </w:t>
      </w:r>
      <w:r>
        <w:t>is</w:t>
      </w:r>
      <w:r w:rsidR="00DE5A5C">
        <w:t xml:space="preserve"> </w:t>
      </w:r>
      <w:r>
        <w:t>the</w:t>
      </w:r>
      <w:r w:rsidR="00DE5A5C">
        <w:t xml:space="preserve"> </w:t>
      </w:r>
      <w:r>
        <w:t>utmost</w:t>
      </w:r>
      <w:r w:rsidR="00DE5A5C">
        <w:t xml:space="preserve"> </w:t>
      </w:r>
      <w:r>
        <w:t>end,</w:t>
      </w:r>
      <w:r w:rsidR="00DE5A5C">
        <w:t xml:space="preserve"> </w:t>
      </w:r>
      <w:r>
        <w:t>as</w:t>
      </w:r>
      <w:r w:rsidR="00DE5A5C">
        <w:t xml:space="preserve"> </w:t>
      </w:r>
      <w:r>
        <w:t>ther</w:t>
      </w:r>
      <w:r w:rsidR="00DC110B">
        <w:t>e</w:t>
      </w:r>
      <w:r w:rsidR="00DE5A5C">
        <w:t xml:space="preserve"> </w:t>
      </w:r>
      <w:r>
        <w:t>is</w:t>
      </w:r>
      <w:r w:rsidR="00DE5A5C">
        <w:t xml:space="preserve"> </w:t>
      </w:r>
      <w:r>
        <w:t>no</w:t>
      </w:r>
      <w:r w:rsidR="00DE5A5C">
        <w:t xml:space="preserve"> </w:t>
      </w:r>
      <w:r>
        <w:t>authority</w:t>
      </w:r>
      <w:r w:rsidR="00DE5A5C">
        <w:t xml:space="preserve"> </w:t>
      </w:r>
      <w:r>
        <w:t>beyond</w:t>
      </w:r>
      <w:r w:rsidR="00DE5A5C">
        <w:t xml:space="preserve"> </w:t>
      </w:r>
      <w:r>
        <w:t>knowledge</w:t>
      </w:r>
      <w:r w:rsidR="00DE5A5C">
        <w:t xml:space="preserve"> </w:t>
      </w:r>
      <w:r>
        <w:t>and</w:t>
      </w:r>
      <w:r w:rsidR="00DE5A5C">
        <w:t xml:space="preserve"> </w:t>
      </w:r>
      <w:r>
        <w:t>authority</w:t>
      </w:r>
      <w:r w:rsidR="00DE5A5C">
        <w:t xml:space="preserve"> </w:t>
      </w:r>
      <w:r>
        <w:t>of</w:t>
      </w:r>
      <w:r w:rsidR="00DE5A5C">
        <w:t xml:space="preserve"> </w:t>
      </w:r>
      <w:r>
        <w:t>every</w:t>
      </w:r>
      <w:r w:rsidR="00DE5A5C">
        <w:t xml:space="preserve"> </w:t>
      </w:r>
      <w:r>
        <w:t>authoritative</w:t>
      </w:r>
      <w:r w:rsidR="00DE5A5C">
        <w:t xml:space="preserve"> </w:t>
      </w:r>
      <w:r>
        <w:t>proo</w:t>
      </w:r>
      <w:r w:rsidR="00DC110B">
        <w:t>f</w:t>
      </w:r>
      <w:r w:rsidR="00DE5A5C">
        <w:t xml:space="preserve"> </w:t>
      </w:r>
      <w:r>
        <w:t>affair</w:t>
      </w:r>
      <w:r w:rsidR="00DE5A5C">
        <w:t xml:space="preserve"> </w:t>
      </w:r>
      <w:r>
        <w:t>rests</w:t>
      </w:r>
      <w:r w:rsidR="00DE5A5C">
        <w:t xml:space="preserve"> </w:t>
      </w:r>
      <w:r>
        <w:t>upon</w:t>
      </w:r>
      <w:r w:rsidR="00DE5A5C">
        <w:t xml:space="preserve"> </w:t>
      </w:r>
      <w:r>
        <w:t>it.</w:t>
      </w:r>
    </w:p>
    <w:p w:rsidR="00AC0545" w:rsidRDefault="00AC0545" w:rsidP="00157CE5">
      <w:pPr>
        <w:pStyle w:val="libNormal"/>
      </w:pPr>
      <w:r>
        <w:t>However,</w:t>
      </w:r>
      <w:r w:rsidR="00DE5A5C">
        <w:t xml:space="preserve"> </w:t>
      </w:r>
      <w:r>
        <w:t>where</w:t>
      </w:r>
      <w:r w:rsidR="00DE5A5C">
        <w:t xml:space="preserve"> </w:t>
      </w:r>
      <w:r>
        <w:t>the</w:t>
      </w:r>
      <w:r w:rsidR="00DE5A5C">
        <w:t xml:space="preserve"> </w:t>
      </w:r>
      <w:r>
        <w:t>single</w:t>
      </w:r>
      <w:r w:rsidR="00DE5A5C">
        <w:t xml:space="preserve"> </w:t>
      </w:r>
      <w:r>
        <w:t>report</w:t>
      </w:r>
      <w:r w:rsidR="00DE5A5C">
        <w:t xml:space="preserve"> </w:t>
      </w:r>
      <w:r>
        <w:t>is</w:t>
      </w:r>
      <w:r w:rsidR="00DE5A5C">
        <w:t xml:space="preserve"> </w:t>
      </w:r>
      <w:r>
        <w:t>not</w:t>
      </w:r>
      <w:r w:rsidR="00DE5A5C">
        <w:t xml:space="preserve"> </w:t>
      </w:r>
      <w:r>
        <w:t>overwhelmed</w:t>
      </w:r>
      <w:r w:rsidR="00DE5A5C">
        <w:t xml:space="preserve"> </w:t>
      </w:r>
      <w:r>
        <w:t>by</w:t>
      </w:r>
      <w:r w:rsidR="00DE5A5C">
        <w:t xml:space="preserve"> </w:t>
      </w:r>
      <w:r>
        <w:t>such</w:t>
      </w:r>
      <w:r w:rsidR="00DE5A5C">
        <w:t xml:space="preserve"> </w:t>
      </w:r>
      <w:r>
        <w:t>evidenc</w:t>
      </w:r>
      <w:r w:rsidR="00DC110B">
        <w:t>e,</w:t>
      </w:r>
      <w:r w:rsidR="00DE5A5C">
        <w:t xml:space="preserve"> </w:t>
      </w:r>
      <w:r>
        <w:t>even</w:t>
      </w:r>
      <w:r w:rsidR="00DE5A5C">
        <w:t xml:space="preserve"> </w:t>
      </w:r>
      <w:r>
        <w:t>though</w:t>
      </w:r>
      <w:r w:rsidR="00DE5A5C">
        <w:t xml:space="preserve"> </w:t>
      </w:r>
      <w:r>
        <w:t>it</w:t>
      </w:r>
      <w:r w:rsidR="00DE5A5C">
        <w:t xml:space="preserve"> </w:t>
      </w:r>
      <w:r>
        <w:t>may</w:t>
      </w:r>
      <w:r w:rsidR="00DE5A5C">
        <w:t xml:space="preserve"> </w:t>
      </w:r>
      <w:r>
        <w:t>be</w:t>
      </w:r>
      <w:r w:rsidR="00DE5A5C">
        <w:t xml:space="preserve"> </w:t>
      </w:r>
      <w:r>
        <w:t>overwhelmed</w:t>
      </w:r>
      <w:r w:rsidR="00DE5A5C">
        <w:t xml:space="preserve"> </w:t>
      </w:r>
      <w:r>
        <w:t>by</w:t>
      </w:r>
      <w:r w:rsidR="00DE5A5C">
        <w:t xml:space="preserve"> </w:t>
      </w:r>
      <w:r>
        <w:t>some</w:t>
      </w:r>
      <w:r w:rsidR="00DE5A5C">
        <w:t xml:space="preserve"> </w:t>
      </w:r>
      <w:r>
        <w:t>evidence</w:t>
      </w:r>
      <w:r w:rsidR="00DE5A5C">
        <w:t xml:space="preserve"> </w:t>
      </w:r>
      <w:r>
        <w:t>provoking</w:t>
      </w:r>
      <w:r w:rsidR="00DE5A5C">
        <w:t xml:space="preserve"> </w:t>
      </w:r>
      <w:r>
        <w:t>confidenc</w:t>
      </w:r>
      <w:r w:rsidR="00DC110B">
        <w:t>e</w:t>
      </w:r>
      <w:r w:rsidR="00DE5A5C">
        <w:t xml:space="preserve"> </w:t>
      </w:r>
      <w:r>
        <w:t>but</w:t>
      </w:r>
      <w:r w:rsidR="00DE5A5C">
        <w:t xml:space="preserve"> </w:t>
      </w:r>
      <w:r>
        <w:t>not</w:t>
      </w:r>
      <w:r w:rsidR="00DE5A5C">
        <w:t xml:space="preserve"> </w:t>
      </w:r>
      <w:r>
        <w:t>knowledge,</w:t>
      </w:r>
      <w:r w:rsidR="00DE5A5C">
        <w:t xml:space="preserve"> </w:t>
      </w:r>
      <w:r>
        <w:t>there</w:t>
      </w:r>
      <w:r w:rsidR="00DE5A5C">
        <w:t xml:space="preserve"> </w:t>
      </w:r>
      <w:r>
        <w:t>is</w:t>
      </w:r>
      <w:r w:rsidR="00DE5A5C">
        <w:t xml:space="preserve"> </w:t>
      </w:r>
      <w:r>
        <w:t>a</w:t>
      </w:r>
      <w:r w:rsidR="00DE5A5C">
        <w:t xml:space="preserve"> </w:t>
      </w:r>
      <w:r>
        <w:t>major</w:t>
      </w:r>
      <w:r w:rsidR="00DE5A5C">
        <w:t xml:space="preserve"> </w:t>
      </w:r>
      <w:r>
        <w:t>disagreement</w:t>
      </w:r>
      <w:r w:rsidR="00DE5A5C">
        <w:t xml:space="preserve"> </w:t>
      </w:r>
      <w:r>
        <w:t>among</w:t>
      </w:r>
      <w:r w:rsidR="00DE5A5C">
        <w:t xml:space="preserve"> </w:t>
      </w:r>
      <w:r>
        <w:t>Uşūlīs</w:t>
      </w:r>
      <w:r w:rsidR="00DE5A5C">
        <w:t xml:space="preserve"> </w:t>
      </w:r>
      <w:r>
        <w:t>as</w:t>
      </w:r>
      <w:r w:rsidR="00DE5A5C">
        <w:t xml:space="preserve"> </w:t>
      </w:r>
      <w:r>
        <w:t>to</w:t>
      </w:r>
      <w:r w:rsidR="00DE5A5C">
        <w:t xml:space="preserve"> </w:t>
      </w:r>
      <w:r>
        <w:t>it</w:t>
      </w:r>
      <w:r w:rsidR="00DC110B">
        <w:t>s</w:t>
      </w:r>
      <w:r w:rsidR="00DE5A5C">
        <w:t xml:space="preserve"> </w:t>
      </w:r>
      <w:r>
        <w:t>authority</w:t>
      </w:r>
      <w:r w:rsidR="00DE5A5C">
        <w:t xml:space="preserve"> </w:t>
      </w:r>
      <w:r>
        <w:t>as</w:t>
      </w:r>
      <w:r w:rsidR="00DE5A5C">
        <w:t xml:space="preserve"> </w:t>
      </w:r>
      <w:r>
        <w:t>well</w:t>
      </w:r>
      <w:r w:rsidR="00DE5A5C">
        <w:t xml:space="preserve"> </w:t>
      </w:r>
      <w:r>
        <w:t>as</w:t>
      </w:r>
      <w:r w:rsidR="00DE5A5C">
        <w:t xml:space="preserve"> </w:t>
      </w:r>
      <w:r>
        <w:t>conditions</w:t>
      </w:r>
      <w:r w:rsidR="00DE5A5C">
        <w:t xml:space="preserve"> </w:t>
      </w:r>
      <w:r>
        <w:t>of</w:t>
      </w:r>
      <w:r w:rsidR="00DE5A5C">
        <w:t xml:space="preserve"> </w:t>
      </w:r>
      <w:r>
        <w:t>its</w:t>
      </w:r>
      <w:r w:rsidR="00DE5A5C">
        <w:t xml:space="preserve"> </w:t>
      </w:r>
      <w:r>
        <w:t>authority.</w:t>
      </w:r>
      <w:r w:rsidR="00DE5A5C">
        <w:t xml:space="preserve"> </w:t>
      </w:r>
      <w:r>
        <w:t>The</w:t>
      </w:r>
      <w:r w:rsidR="00DE5A5C">
        <w:t xml:space="preserve"> </w:t>
      </w:r>
      <w:r>
        <w:t>disagreement,</w:t>
      </w:r>
      <w:r w:rsidR="00DE5A5C">
        <w:t xml:space="preserve"> </w:t>
      </w:r>
      <w:r>
        <w:t>especiall</w:t>
      </w:r>
      <w:r w:rsidR="00DC110B">
        <w:t>y</w:t>
      </w:r>
      <w:r w:rsidR="00DE5A5C">
        <w:t xml:space="preserve"> </w:t>
      </w:r>
      <w:r>
        <w:t>among</w:t>
      </w:r>
      <w:r w:rsidR="00DE5A5C">
        <w:t xml:space="preserve"> </w:t>
      </w:r>
      <w:r>
        <w:t>Shiite</w:t>
      </w:r>
      <w:r w:rsidR="00DE5A5C">
        <w:t xml:space="preserve"> </w:t>
      </w:r>
      <w:r>
        <w:t>scholars,</w:t>
      </w:r>
      <w:r w:rsidR="00DE5A5C">
        <w:t xml:space="preserve"> </w:t>
      </w:r>
      <w:r>
        <w:t>refers,</w:t>
      </w:r>
      <w:r w:rsidR="00DE5A5C">
        <w:t xml:space="preserve"> </w:t>
      </w:r>
      <w:r>
        <w:t>in</w:t>
      </w:r>
      <w:r w:rsidR="00DE5A5C">
        <w:t xml:space="preserve"> </w:t>
      </w:r>
      <w:r>
        <w:t>fact,</w:t>
      </w:r>
      <w:r w:rsidR="00DE5A5C">
        <w:t xml:space="preserve"> </w:t>
      </w:r>
      <w:r>
        <w:t>to</w:t>
      </w:r>
      <w:r w:rsidR="00DE5A5C">
        <w:t xml:space="preserve"> </w:t>
      </w:r>
      <w:r>
        <w:t>the</w:t>
      </w:r>
      <w:r w:rsidR="00DE5A5C">
        <w:t xml:space="preserve"> </w:t>
      </w:r>
      <w:r>
        <w:t>existence</w:t>
      </w:r>
      <w:r w:rsidR="00DE5A5C">
        <w:t xml:space="preserve"> </w:t>
      </w:r>
      <w:r>
        <w:t>or</w:t>
      </w:r>
      <w:r w:rsidR="00DE5A5C">
        <w:t xml:space="preserve"> </w:t>
      </w:r>
      <w:r>
        <w:t>otherwise</w:t>
      </w:r>
      <w:r w:rsidR="00DE5A5C">
        <w:t xml:space="preserve"> </w:t>
      </w:r>
      <w:r>
        <w:t>of</w:t>
      </w:r>
      <w:r w:rsidR="00DE5A5C">
        <w:t xml:space="preserve"> </w:t>
      </w:r>
      <w:r>
        <w:t>definit</w:t>
      </w:r>
      <w:r w:rsidR="00DC110B">
        <w:t>e</w:t>
      </w:r>
      <w:r w:rsidR="00DE5A5C">
        <w:t xml:space="preserve"> </w:t>
      </w:r>
      <w:r>
        <w:t>proof</w:t>
      </w:r>
      <w:r w:rsidR="00DE5A5C">
        <w:t xml:space="preserve"> </w:t>
      </w:r>
      <w:r>
        <w:t>supporting</w:t>
      </w:r>
      <w:r w:rsidR="00DE5A5C">
        <w:t xml:space="preserve"> </w:t>
      </w:r>
      <w:r>
        <w:t>authority</w:t>
      </w:r>
      <w:r w:rsidR="00DE5A5C">
        <w:t xml:space="preserve"> </w:t>
      </w:r>
      <w:r>
        <w:t>of</w:t>
      </w:r>
      <w:r w:rsidR="00DE5A5C">
        <w:t xml:space="preserve"> </w:t>
      </w:r>
      <w:r>
        <w:t>the</w:t>
      </w:r>
      <w:r w:rsidR="00DE5A5C">
        <w:t xml:space="preserve"> </w:t>
      </w:r>
      <w:r>
        <w:t>single</w:t>
      </w:r>
      <w:r w:rsidR="00DE5A5C">
        <w:t xml:space="preserve"> </w:t>
      </w:r>
      <w:r>
        <w:t>report;</w:t>
      </w:r>
      <w:r w:rsidR="00DE5A5C">
        <w:t xml:space="preserve"> </w:t>
      </w:r>
      <w:r>
        <w:t>for</w:t>
      </w:r>
      <w:r w:rsidR="00DE5A5C">
        <w:t xml:space="preserve"> </w:t>
      </w:r>
      <w:r>
        <w:t>it</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consensu</w:t>
      </w:r>
      <w:r w:rsidR="00DC110B">
        <w:t>s</w:t>
      </w:r>
      <w:r w:rsidR="00DE5A5C">
        <w:t xml:space="preserve"> </w:t>
      </w:r>
      <w:r>
        <w:t>among</w:t>
      </w:r>
      <w:r w:rsidR="00DE5A5C">
        <w:t xml:space="preserve"> </w:t>
      </w:r>
      <w:r>
        <w:t>them</w:t>
      </w:r>
      <w:r w:rsidR="00DE5A5C">
        <w:t xml:space="preserve"> </w:t>
      </w:r>
      <w:r>
        <w:t>that</w:t>
      </w:r>
      <w:r w:rsidR="00DE5A5C">
        <w:t xml:space="preserve"> </w:t>
      </w:r>
      <w:r>
        <w:t>the</w:t>
      </w:r>
      <w:r w:rsidR="00DE5A5C">
        <w:t xml:space="preserve"> </w:t>
      </w:r>
      <w:r>
        <w:t>single</w:t>
      </w:r>
      <w:r w:rsidR="00DE5A5C">
        <w:t xml:space="preserve"> </w:t>
      </w:r>
      <w:r>
        <w:t>report</w:t>
      </w:r>
      <w:r w:rsidR="00DE5A5C">
        <w:t xml:space="preserve"> </w:t>
      </w:r>
      <w:r>
        <w:t>as</w:t>
      </w:r>
      <w:r w:rsidR="00DE5A5C">
        <w:t xml:space="preserve"> </w:t>
      </w:r>
      <w:r>
        <w:t>it</w:t>
      </w:r>
      <w:r w:rsidR="00DE5A5C">
        <w:t xml:space="preserve"> </w:t>
      </w:r>
      <w:r>
        <w:t>provokes</w:t>
      </w:r>
      <w:r w:rsidR="00DE5A5C">
        <w:t xml:space="preserve"> </w:t>
      </w:r>
      <w:r>
        <w:t>personal</w:t>
      </w:r>
      <w:r w:rsidR="00DE5A5C">
        <w:t xml:space="preserve"> </w:t>
      </w:r>
      <w:r>
        <w:t>or</w:t>
      </w:r>
      <w:r w:rsidR="00DE5A5C">
        <w:t xml:space="preserve"> </w:t>
      </w:r>
      <w:r>
        <w:t>typical</w:t>
      </w:r>
      <w:r w:rsidR="00DE5A5C">
        <w:t xml:space="preserve"> </w:t>
      </w:r>
      <w:r>
        <w:t>conjectur</w:t>
      </w:r>
      <w:r w:rsidR="00DC110B">
        <w:t>e</w:t>
      </w:r>
      <w:r w:rsidR="00DE5A5C">
        <w:t xml:space="preserve"> </w:t>
      </w:r>
      <w:r>
        <w:t>is</w:t>
      </w:r>
      <w:r w:rsidR="00DE5A5C">
        <w:t xml:space="preserve"> </w:t>
      </w:r>
      <w:r>
        <w:t>not</w:t>
      </w:r>
      <w:r w:rsidR="00DE5A5C">
        <w:t xml:space="preserve"> </w:t>
      </w:r>
      <w:r>
        <w:t>considerable</w:t>
      </w:r>
      <w:r w:rsidR="00DE5A5C">
        <w:t xml:space="preserve"> </w:t>
      </w:r>
      <w:r w:rsidR="00226521">
        <w:t>-</w:t>
      </w:r>
      <w:r w:rsidR="00DE5A5C">
        <w:t xml:space="preserve"> </w:t>
      </w:r>
      <w:r>
        <w:t>as</w:t>
      </w:r>
      <w:r w:rsidR="00DE5A5C">
        <w:t xml:space="preserve"> </w:t>
      </w:r>
      <w:r>
        <w:t>conjecture</w:t>
      </w:r>
      <w:r w:rsidR="00DE5A5C">
        <w:t xml:space="preserve"> </w:t>
      </w:r>
      <w:r>
        <w:t>per</w:t>
      </w:r>
      <w:r w:rsidR="00DE5A5C">
        <w:t xml:space="preserve"> </w:t>
      </w:r>
      <w:r>
        <w:t>se</w:t>
      </w:r>
      <w:r w:rsidR="00DE5A5C">
        <w:t xml:space="preserve"> </w:t>
      </w:r>
      <w:r>
        <w:t>is</w:t>
      </w:r>
      <w:r w:rsidR="00DE5A5C">
        <w:t xml:space="preserve"> </w:t>
      </w:r>
      <w:r>
        <w:t>definitely</w:t>
      </w:r>
      <w:r w:rsidR="00DE5A5C">
        <w:t xml:space="preserve"> </w:t>
      </w:r>
      <w:r>
        <w:t>not</w:t>
      </w:r>
      <w:r w:rsidR="00DE5A5C">
        <w:t xml:space="preserve"> </w:t>
      </w:r>
      <w:r>
        <w:t>authoritative</w:t>
      </w:r>
      <w:r w:rsidR="00DE5A5C">
        <w:t xml:space="preserve"> </w:t>
      </w:r>
      <w:r>
        <w:t>proo</w:t>
      </w:r>
      <w:r w:rsidR="00DC110B">
        <w:t>f</w:t>
      </w:r>
      <w:r w:rsidR="00DE5A5C">
        <w:t xml:space="preserve"> </w:t>
      </w:r>
      <w:r>
        <w:t>in</w:t>
      </w:r>
      <w:r w:rsidR="00DE5A5C">
        <w:t xml:space="preserve"> </w:t>
      </w:r>
      <w:r>
        <w:t>their</w:t>
      </w:r>
      <w:r w:rsidR="00DE5A5C">
        <w:t xml:space="preserve"> </w:t>
      </w:r>
      <w:r>
        <w:t>opinion.</w:t>
      </w:r>
      <w:r w:rsidR="00DE5A5C">
        <w:t xml:space="preserve"> </w:t>
      </w:r>
      <w:r>
        <w:t>Thus,</w:t>
      </w:r>
      <w:r w:rsidR="00DE5A5C">
        <w:t xml:space="preserve"> </w:t>
      </w:r>
      <w:r>
        <w:t>those</w:t>
      </w:r>
      <w:r w:rsidR="00DE5A5C">
        <w:t xml:space="preserve"> </w:t>
      </w:r>
      <w:r>
        <w:t>who</w:t>
      </w:r>
      <w:r w:rsidR="00DE5A5C">
        <w:t xml:space="preserve"> </w:t>
      </w:r>
      <w:r>
        <w:t>deny</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merely</w:t>
      </w:r>
      <w:r w:rsidR="00DE5A5C">
        <w:t xml:space="preserve"> </w:t>
      </w:r>
      <w:r>
        <w:t>den</w:t>
      </w:r>
      <w:r w:rsidR="00DC110B">
        <w:t>y</w:t>
      </w:r>
      <w:r w:rsidR="00DE5A5C">
        <w:t xml:space="preserve"> </w:t>
      </w:r>
      <w:r>
        <w:t>existence</w:t>
      </w:r>
      <w:r w:rsidR="00DE5A5C">
        <w:t xml:space="preserve"> </w:t>
      </w:r>
      <w:r>
        <w:t>of</w:t>
      </w:r>
      <w:r w:rsidR="00DE5A5C">
        <w:t xml:space="preserve"> </w:t>
      </w:r>
      <w:r>
        <w:t>such</w:t>
      </w:r>
      <w:r w:rsidR="00DE5A5C">
        <w:t xml:space="preserve"> </w:t>
      </w:r>
      <w:r>
        <w:t>a</w:t>
      </w:r>
      <w:r w:rsidR="00DE5A5C">
        <w:t xml:space="preserve"> </w:t>
      </w:r>
      <w:r>
        <w:t>definite</w:t>
      </w:r>
      <w:r w:rsidR="00DE5A5C">
        <w:t xml:space="preserve"> </w:t>
      </w:r>
      <w:r>
        <w:t>proof,</w:t>
      </w:r>
      <w:r w:rsidR="00DE5A5C">
        <w:t xml:space="preserve"> </w:t>
      </w:r>
      <w:r>
        <w:t>while</w:t>
      </w:r>
      <w:r w:rsidR="00DE5A5C">
        <w:t xml:space="preserve"> </w:t>
      </w:r>
      <w:r>
        <w:t>others</w:t>
      </w:r>
      <w:r w:rsidR="00DE5A5C">
        <w:t xml:space="preserve"> </w:t>
      </w:r>
      <w:r>
        <w:t>believe</w:t>
      </w:r>
      <w:r w:rsidR="00DE5A5C">
        <w:t xml:space="preserve"> </w:t>
      </w:r>
      <w:r>
        <w:t>that</w:t>
      </w:r>
      <w:r w:rsidR="00DE5A5C">
        <w:t xml:space="preserve"> </w:t>
      </w:r>
      <w:r>
        <w:t>it</w:t>
      </w:r>
      <w:r w:rsidR="00DE5A5C">
        <w:t xml:space="preserve"> </w:t>
      </w:r>
      <w:r>
        <w:t>does</w:t>
      </w:r>
      <w:r w:rsidR="00DE5A5C">
        <w:t xml:space="preserve"> </w:t>
      </w:r>
      <w:r>
        <w:t>exist.</w:t>
      </w:r>
    </w:p>
    <w:p w:rsidR="00AC0545" w:rsidRDefault="00AC0545" w:rsidP="00157CE5">
      <w:pPr>
        <w:pStyle w:val="libNormal"/>
      </w:pPr>
      <w:r>
        <w:t>As</w:t>
      </w:r>
      <w:r w:rsidR="00DE5A5C">
        <w:t xml:space="preserve"> </w:t>
      </w:r>
      <w:r>
        <w:t>for</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some</w:t>
      </w:r>
      <w:r w:rsidR="00DE5A5C">
        <w:t xml:space="preserve"> </w:t>
      </w:r>
      <w:r>
        <w:t>have</w:t>
      </w:r>
      <w:r w:rsidR="00DE5A5C">
        <w:t xml:space="preserve"> </w:t>
      </w:r>
      <w:r>
        <w:t>denied</w:t>
      </w:r>
      <w:r w:rsidR="00DE5A5C">
        <w:t xml:space="preserve"> </w:t>
      </w:r>
      <w:r>
        <w:t>authority</w:t>
      </w:r>
      <w:r w:rsidR="00DE5A5C">
        <w:t xml:space="preserve"> </w:t>
      </w:r>
      <w:r>
        <w:t>of</w:t>
      </w:r>
      <w:r w:rsidR="00DE5A5C">
        <w:t xml:space="preserve"> </w:t>
      </w:r>
      <w:r>
        <w:t>singl</w:t>
      </w:r>
      <w:r w:rsidR="00DC110B">
        <w:t>e</w:t>
      </w:r>
      <w:r w:rsidR="00DE5A5C">
        <w:t xml:space="preserve"> </w:t>
      </w:r>
      <w:r>
        <w:t>report</w:t>
      </w:r>
      <w:r w:rsidR="00DE5A5C">
        <w:t xml:space="preserve"> </w:t>
      </w:r>
      <w:r>
        <w:t>in</w:t>
      </w:r>
      <w:r w:rsidR="00DE5A5C">
        <w:t xml:space="preserve"> </w:t>
      </w:r>
      <w:r>
        <w:t>an</w:t>
      </w:r>
      <w:r w:rsidR="00DE5A5C">
        <w:t xml:space="preserve"> </w:t>
      </w:r>
      <w:r>
        <w:t>absolute</w:t>
      </w:r>
      <w:r w:rsidR="00DE5A5C">
        <w:t xml:space="preserve"> </w:t>
      </w:r>
      <w:r>
        <w:t>way,</w:t>
      </w:r>
      <w:r w:rsidR="00DE5A5C">
        <w:t xml:space="preserve"> </w:t>
      </w:r>
      <w:r>
        <w:t>such</w:t>
      </w:r>
      <w:r w:rsidR="00DE5A5C">
        <w:t xml:space="preserve"> </w:t>
      </w:r>
      <w:r>
        <w:t>as</w:t>
      </w:r>
      <w:r w:rsidR="00DE5A5C">
        <w:t xml:space="preserve"> </w:t>
      </w:r>
      <w:r>
        <w:t>al</w:t>
      </w:r>
      <w:r w:rsidR="00226521">
        <w:t>-</w:t>
      </w:r>
      <w:r>
        <w:t>Sayyid</w:t>
      </w:r>
      <w:r w:rsidR="00DE5A5C">
        <w:t xml:space="preserve"> </w:t>
      </w:r>
      <w:r>
        <w:t>al</w:t>
      </w:r>
      <w:r w:rsidR="00226521">
        <w:t>-</w:t>
      </w:r>
      <w:r>
        <w:t>Murtađā,</w:t>
      </w:r>
      <w:r w:rsidR="00DE5A5C">
        <w:t xml:space="preserve"> </w:t>
      </w:r>
      <w:r>
        <w:t>Ibn</w:t>
      </w:r>
      <w:r w:rsidR="00DE5A5C">
        <w:t xml:space="preserve"> </w:t>
      </w:r>
      <w:r>
        <w:t>Barrādj,</w:t>
      </w:r>
      <w:r w:rsidR="00DE5A5C">
        <w:t xml:space="preserve"> </w:t>
      </w:r>
      <w:r>
        <w:t>Ibn</w:t>
      </w:r>
      <w:r w:rsidR="00DE5A5C">
        <w:t xml:space="preserve"> </w:t>
      </w:r>
      <w:r>
        <w:t>Zuhr</w:t>
      </w:r>
      <w:r w:rsidR="00DC110B">
        <w:t>a,</w:t>
      </w:r>
      <w:r w:rsidR="00DE5A5C">
        <w:t xml:space="preserve"> </w:t>
      </w:r>
      <w:r>
        <w:t>and</w:t>
      </w:r>
      <w:r w:rsidR="00DE5A5C">
        <w:t xml:space="preserve"> </w:t>
      </w:r>
      <w:r>
        <w:t>Ibn</w:t>
      </w:r>
      <w:r w:rsidR="00DE5A5C">
        <w:t xml:space="preserve"> </w:t>
      </w:r>
      <w:r>
        <w:t>Idrīs</w:t>
      </w:r>
      <w:r w:rsidR="00DE5A5C">
        <w:t xml:space="preserve"> </w:t>
      </w:r>
      <w:r>
        <w:t>who</w:t>
      </w:r>
      <w:r w:rsidR="00DE5A5C">
        <w:t xml:space="preserve"> </w:t>
      </w:r>
      <w:r>
        <w:t>claimed</w:t>
      </w:r>
      <w:r w:rsidR="00DE5A5C">
        <w:t xml:space="preserve"> </w:t>
      </w:r>
      <w:r>
        <w:t>that</w:t>
      </w:r>
      <w:r w:rsidR="00DE5A5C">
        <w:t xml:space="preserve"> </w:t>
      </w:r>
      <w:r>
        <w:t>there</w:t>
      </w:r>
      <w:r w:rsidR="00DE5A5C">
        <w:t xml:space="preserve"> </w:t>
      </w:r>
      <w:r>
        <w:t>is</w:t>
      </w:r>
      <w:r w:rsidR="00DE5A5C">
        <w:t xml:space="preserve"> </w:t>
      </w:r>
      <w:r>
        <w:t>a</w:t>
      </w:r>
      <w:r w:rsidR="00DE5A5C">
        <w:t xml:space="preserve"> </w:t>
      </w:r>
      <w:r>
        <w:t>consensus</w:t>
      </w:r>
      <w:r w:rsidR="00DE5A5C">
        <w:t xml:space="preserve"> </w:t>
      </w:r>
      <w:r>
        <w:t>among</w:t>
      </w:r>
      <w:r w:rsidR="00DE5A5C">
        <w:t xml:space="preserve"> </w:t>
      </w:r>
      <w:r>
        <w:t>Shī‘a</w:t>
      </w:r>
      <w:r w:rsidR="00DE5A5C">
        <w:t xml:space="preserve"> </w:t>
      </w:r>
      <w:r>
        <w:t>scholars</w:t>
      </w:r>
      <w:r w:rsidR="00DE5A5C">
        <w:t xml:space="preserve"> </w:t>
      </w:r>
      <w:r>
        <w:t>tha</w:t>
      </w:r>
      <w:r w:rsidR="00DC110B">
        <w:t>t</w:t>
      </w:r>
      <w:r w:rsidR="00DE5A5C">
        <w:t xml:space="preserve"> </w:t>
      </w:r>
      <w:r>
        <w:t>the</w:t>
      </w:r>
      <w:r w:rsidR="00DE5A5C">
        <w:t xml:space="preserve"> </w:t>
      </w:r>
      <w:r>
        <w:t>single</w:t>
      </w:r>
      <w:r w:rsidR="00DE5A5C">
        <w:t xml:space="preserve"> </w:t>
      </w:r>
      <w:r>
        <w:t>report</w:t>
      </w:r>
      <w:r w:rsidR="00DE5A5C">
        <w:t xml:space="preserve"> </w:t>
      </w:r>
      <w:r>
        <w:t>is</w:t>
      </w:r>
      <w:r w:rsidR="00DE5A5C">
        <w:t xml:space="preserve"> </w:t>
      </w:r>
      <w:r>
        <w:t>absolutely</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However,</w:t>
      </w:r>
      <w:r w:rsidR="00DE5A5C">
        <w:t xml:space="preserve"> </w:t>
      </w:r>
      <w:r>
        <w:t>that</w:t>
      </w:r>
      <w:r w:rsidR="00DE5A5C">
        <w:t xml:space="preserve"> </w:t>
      </w:r>
      <w:r>
        <w:t>opinio</w:t>
      </w:r>
      <w:r w:rsidR="00DC110B">
        <w:t>n</w:t>
      </w:r>
      <w:r w:rsidR="00DE5A5C">
        <w:t xml:space="preserve"> </w:t>
      </w:r>
      <w:r>
        <w:t>has</w:t>
      </w:r>
      <w:r w:rsidR="00DE5A5C">
        <w:t xml:space="preserve"> </w:t>
      </w:r>
      <w:r>
        <w:t>found</w:t>
      </w:r>
      <w:r w:rsidR="00DE5A5C">
        <w:t xml:space="preserve"> </w:t>
      </w:r>
      <w:r>
        <w:t>no</w:t>
      </w:r>
      <w:r w:rsidR="00DE5A5C">
        <w:t xml:space="preserve"> </w:t>
      </w:r>
      <w:r>
        <w:t>support</w:t>
      </w:r>
      <w:r w:rsidR="00DE5A5C">
        <w:t xml:space="preserve"> </w:t>
      </w:r>
      <w:r>
        <w:t>from</w:t>
      </w:r>
      <w:r w:rsidR="00DE5A5C">
        <w:t xml:space="preserve"> </w:t>
      </w:r>
      <w:r>
        <w:t>others</w:t>
      </w:r>
      <w:r w:rsidR="00DE5A5C">
        <w:t xml:space="preserve"> </w:t>
      </w:r>
      <w:r>
        <w:t>who</w:t>
      </w:r>
      <w:r w:rsidR="00DE5A5C">
        <w:t xml:space="preserve"> </w:t>
      </w:r>
      <w:r>
        <w:t>came</w:t>
      </w:r>
      <w:r w:rsidR="00DE5A5C">
        <w:t xml:space="preserve"> </w:t>
      </w:r>
      <w:r>
        <w:t>after</w:t>
      </w:r>
      <w:r w:rsidR="00DE5A5C">
        <w:t xml:space="preserve"> </w:t>
      </w:r>
      <w:r>
        <w:t>Ibn</w:t>
      </w:r>
      <w:r w:rsidR="00DE5A5C">
        <w:t xml:space="preserve"> </w:t>
      </w:r>
      <w:r>
        <w:t>Idrīs.</w:t>
      </w:r>
      <w:r w:rsidR="00DE5A5C">
        <w:t xml:space="preserve"> </w:t>
      </w:r>
      <w:r>
        <w:t>Some</w:t>
      </w:r>
      <w:r w:rsidR="00DE5A5C">
        <w:t xml:space="preserve"> </w:t>
      </w:r>
      <w:r>
        <w:t>Akhbārī</w:t>
      </w:r>
      <w:r w:rsidR="00DC110B">
        <w:t>s</w:t>
      </w:r>
      <w:r w:rsidR="00DE5A5C">
        <w:t xml:space="preserve"> </w:t>
      </w:r>
      <w:r>
        <w:t>have</w:t>
      </w:r>
      <w:r w:rsidR="00DE5A5C">
        <w:t xml:space="preserve"> </w:t>
      </w:r>
      <w:r>
        <w:t>said</w:t>
      </w:r>
      <w:r w:rsidR="00DE5A5C">
        <w:t xml:space="preserve"> </w:t>
      </w:r>
      <w:r>
        <w:t>that</w:t>
      </w:r>
      <w:r w:rsidR="00DE5A5C">
        <w:t xml:space="preserve"> </w:t>
      </w:r>
      <w:r>
        <w:t>all</w:t>
      </w:r>
      <w:r w:rsidR="00DE5A5C">
        <w:t xml:space="preserve"> </w:t>
      </w:r>
      <w:r>
        <w:t>ĥadīths</w:t>
      </w:r>
      <w:r w:rsidR="00DE5A5C">
        <w:t xml:space="preserve"> </w:t>
      </w:r>
      <w:r>
        <w:t>collected</w:t>
      </w:r>
      <w:r w:rsidR="00DE5A5C">
        <w:t xml:space="preserve"> </w:t>
      </w:r>
      <w:r>
        <w:t>in</w:t>
      </w:r>
      <w:r w:rsidR="00DE5A5C">
        <w:t xml:space="preserve"> </w:t>
      </w:r>
      <w:r>
        <w:t>Shiite</w:t>
      </w:r>
      <w:r w:rsidR="00DE5A5C">
        <w:t xml:space="preserve"> </w:t>
      </w:r>
      <w:r>
        <w:t>well</w:t>
      </w:r>
      <w:r w:rsidR="00226521">
        <w:t>-</w:t>
      </w:r>
      <w:r>
        <w:t>known</w:t>
      </w:r>
      <w:r w:rsidR="00DE5A5C">
        <w:t xml:space="preserve"> </w:t>
      </w:r>
      <w:r>
        <w:t>books,</w:t>
      </w:r>
      <w:r w:rsidR="00DE5A5C">
        <w:t xml:space="preserve"> </w:t>
      </w:r>
      <w:r>
        <w:t>especiall</w:t>
      </w:r>
      <w:r w:rsidR="00DC110B">
        <w:t>y</w:t>
      </w:r>
      <w:r w:rsidR="00DE5A5C">
        <w:t xml:space="preserve"> </w:t>
      </w:r>
      <w:r>
        <w:t>al</w:t>
      </w:r>
      <w:r w:rsidR="00226521">
        <w:t>-</w:t>
      </w:r>
      <w:r>
        <w:t>Kutub</w:t>
      </w:r>
      <w:r w:rsidR="00DE5A5C">
        <w:t xml:space="preserve"> </w:t>
      </w:r>
      <w:r>
        <w:t>al</w:t>
      </w:r>
      <w:r w:rsidR="00226521">
        <w:t>-</w:t>
      </w:r>
      <w:r>
        <w:t>Arba‘a</w:t>
      </w:r>
      <w:r w:rsidR="00DE5A5C">
        <w:t xml:space="preserve"> </w:t>
      </w:r>
      <w:r>
        <w:t>(the</w:t>
      </w:r>
      <w:r w:rsidR="00DE5A5C">
        <w:t xml:space="preserve"> </w:t>
      </w:r>
      <w:r>
        <w:t>Four</w:t>
      </w:r>
      <w:r w:rsidR="00226521">
        <w:t>-</w:t>
      </w:r>
      <w:r>
        <w:t>fold</w:t>
      </w:r>
      <w:r w:rsidR="00DE5A5C">
        <w:t xml:space="preserve"> </w:t>
      </w:r>
      <w:r>
        <w:t>Books,</w:t>
      </w:r>
      <w:r w:rsidR="00DE5A5C">
        <w:t xml:space="preserve"> </w:t>
      </w:r>
      <w:r>
        <w:t>i.</w:t>
      </w:r>
      <w:r w:rsidR="00DE5A5C">
        <w:t xml:space="preserve"> </w:t>
      </w:r>
      <w:r>
        <w:t>e.,</w:t>
      </w:r>
      <w:r w:rsidR="00DE5A5C">
        <w:t xml:space="preserve"> </w:t>
      </w:r>
      <w:r>
        <w:t>al</w:t>
      </w:r>
      <w:r w:rsidR="00226521">
        <w:t>-</w:t>
      </w:r>
      <w:r>
        <w:t>Kāfī</w:t>
      </w:r>
      <w:r w:rsidR="00DE5A5C">
        <w:t xml:space="preserve"> </w:t>
      </w:r>
      <w:r>
        <w:t>by</w:t>
      </w:r>
      <w:r w:rsidR="00DE5A5C">
        <w:t xml:space="preserve"> </w:t>
      </w:r>
      <w:r>
        <w:t>al</w:t>
      </w:r>
      <w:r w:rsidR="00226521">
        <w:t>-</w:t>
      </w:r>
      <w:r>
        <w:t>Kulainī,</w:t>
      </w:r>
      <w:r w:rsidR="00DE5A5C">
        <w:t xml:space="preserve"> </w:t>
      </w:r>
      <w:r>
        <w:t>Man</w:t>
      </w:r>
      <w:r w:rsidR="00DE5A5C">
        <w:t xml:space="preserve"> </w:t>
      </w:r>
      <w:r>
        <w:t>LāYaĥđuruh</w:t>
      </w:r>
      <w:r w:rsidR="00DE5A5C">
        <w:t xml:space="preserve"> </w:t>
      </w:r>
      <w:r>
        <w:t>al</w:t>
      </w:r>
      <w:r w:rsidR="00226521">
        <w:t>-</w:t>
      </w:r>
      <w:r>
        <w:t>Faqīh</w:t>
      </w:r>
      <w:r w:rsidR="00DE5A5C">
        <w:t xml:space="preserve"> </w:t>
      </w:r>
      <w:r>
        <w:t>by</w:t>
      </w:r>
      <w:r w:rsidR="00DE5A5C">
        <w:t xml:space="preserve"> </w:t>
      </w:r>
      <w:r>
        <w:t>al</w:t>
      </w:r>
      <w:r w:rsidR="00226521">
        <w:t>-</w:t>
      </w:r>
      <w:r>
        <w:t>Shaikh</w:t>
      </w:r>
      <w:r w:rsidR="00DE5A5C">
        <w:t xml:space="preserve"> </w:t>
      </w:r>
      <w:r>
        <w:t>al</w:t>
      </w:r>
      <w:r w:rsidR="00226521">
        <w:t>-</w:t>
      </w:r>
      <w:r>
        <w:t>Şadūq,</w:t>
      </w:r>
      <w:r w:rsidR="00DE5A5C">
        <w:t xml:space="preserve"> </w:t>
      </w:r>
      <w:r>
        <w:t>and</w:t>
      </w:r>
      <w:r w:rsidR="00DE5A5C">
        <w:t xml:space="preserve"> </w:t>
      </w:r>
      <w:r>
        <w:t>Tahdhīb</w:t>
      </w:r>
      <w:r w:rsidR="00DE5A5C">
        <w:t xml:space="preserve"> </w:t>
      </w:r>
      <w:r>
        <w:t>al</w:t>
      </w:r>
      <w:r w:rsidR="00226521">
        <w:t>-</w:t>
      </w:r>
      <w:r>
        <w:t>Aĥkām</w:t>
      </w:r>
      <w:r w:rsidR="00DE5A5C">
        <w:t xml:space="preserve"> </w:t>
      </w:r>
      <w:r>
        <w:t>and</w:t>
      </w:r>
      <w:r w:rsidR="00DE5A5C">
        <w:t xml:space="preserve"> </w:t>
      </w:r>
      <w:r>
        <w:t>al</w:t>
      </w:r>
      <w:r w:rsidR="00226521">
        <w:t>-</w:t>
      </w:r>
      <w:r>
        <w:t>Istibşā</w:t>
      </w:r>
      <w:r w:rsidR="00DC110B">
        <w:t>r</w:t>
      </w:r>
      <w:r w:rsidR="00DE5A5C">
        <w:t xml:space="preserve"> </w:t>
      </w:r>
      <w:r>
        <w:t>fī</w:t>
      </w:r>
      <w:r w:rsidR="00226521">
        <w:t>-</w:t>
      </w:r>
      <w:r>
        <w:t>mā</w:t>
      </w:r>
      <w:r w:rsidR="00DE5A5C">
        <w:t xml:space="preserve"> </w:t>
      </w:r>
      <w:r>
        <w:t>Ikhtalaf</w:t>
      </w:r>
      <w:r w:rsidR="00DE5A5C">
        <w:t xml:space="preserve"> </w:t>
      </w:r>
      <w:r>
        <w:t>min</w:t>
      </w:r>
      <w:r w:rsidR="00DE5A5C">
        <w:t xml:space="preserve"> </w:t>
      </w:r>
      <w:r>
        <w:t>al</w:t>
      </w:r>
      <w:r w:rsidR="00226521">
        <w:t>-</w:t>
      </w:r>
      <w:r>
        <w:t>Akhbār</w:t>
      </w:r>
      <w:r w:rsidR="00DE5A5C">
        <w:t xml:space="preserve"> </w:t>
      </w:r>
      <w:r>
        <w:t>both</w:t>
      </w:r>
      <w:r w:rsidR="00DE5A5C">
        <w:t xml:space="preserve"> </w:t>
      </w:r>
      <w:r>
        <w:t>by</w:t>
      </w:r>
      <w:r w:rsidR="00DE5A5C">
        <w:t xml:space="preserve"> </w:t>
      </w:r>
      <w:r>
        <w:t>al</w:t>
      </w:r>
      <w:r w:rsidR="00226521">
        <w:t>-</w:t>
      </w:r>
      <w:r>
        <w:t>Shaikh</w:t>
      </w:r>
      <w:r w:rsidR="00DE5A5C">
        <w:t xml:space="preserve"> </w:t>
      </w:r>
      <w:r>
        <w:t>al</w:t>
      </w:r>
      <w:r w:rsidR="00226521">
        <w:t>-</w:t>
      </w:r>
      <w:r>
        <w:t>Ţūsī)</w:t>
      </w:r>
      <w:r w:rsidR="00DE5A5C">
        <w:t xml:space="preserve"> </w:t>
      </w:r>
      <w:r>
        <w:t>are</w:t>
      </w:r>
      <w:r w:rsidR="00DE5A5C">
        <w:t xml:space="preserve"> </w:t>
      </w:r>
      <w:r>
        <w:t>definitely</w:t>
      </w:r>
      <w:r w:rsidR="00DE5A5C">
        <w:t xml:space="preserve"> </w:t>
      </w:r>
      <w:r>
        <w:t>truthful.</w:t>
      </w:r>
    </w:p>
    <w:p w:rsidR="00AC0545" w:rsidRDefault="00AC0545" w:rsidP="00157CE5">
      <w:pPr>
        <w:pStyle w:val="libNormal"/>
      </w:pPr>
      <w:r>
        <w:t>Others,</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but</w:t>
      </w:r>
      <w:r w:rsidR="00DE5A5C">
        <w:t xml:space="preserve"> </w:t>
      </w:r>
      <w:r>
        <w:t>not</w:t>
      </w:r>
      <w:r w:rsidR="00DE5A5C">
        <w:t xml:space="preserve"> </w:t>
      </w:r>
      <w:r>
        <w:t>in</w:t>
      </w:r>
      <w:r w:rsidR="00DE5A5C">
        <w:t xml:space="preserve"> </w:t>
      </w:r>
      <w:r>
        <w:t>an</w:t>
      </w:r>
      <w:r w:rsidR="00DE5A5C">
        <w:t xml:space="preserve"> </w:t>
      </w:r>
      <w:r>
        <w:t>absolute</w:t>
      </w:r>
      <w:r w:rsidR="00DE5A5C">
        <w:t xml:space="preserve"> </w:t>
      </w:r>
      <w:r>
        <w:t>wa</w:t>
      </w:r>
      <w:r w:rsidR="00DC110B">
        <w:t>y</w:t>
      </w:r>
      <w:r w:rsidR="00DE5A5C">
        <w:t xml:space="preserve"> </w:t>
      </w:r>
      <w:r>
        <w:t>hold</w:t>
      </w:r>
      <w:r w:rsidR="00DE5A5C">
        <w:t xml:space="preserve"> </w:t>
      </w:r>
      <w:r>
        <w:t>different</w:t>
      </w:r>
      <w:r w:rsidR="00DE5A5C">
        <w:t xml:space="preserve"> </w:t>
      </w:r>
      <w:r>
        <w:t>views</w:t>
      </w:r>
      <w:r w:rsidR="00DE5A5C">
        <w:t xml:space="preserve"> </w:t>
      </w:r>
      <w:r>
        <w:t>as</w:t>
      </w:r>
      <w:r w:rsidR="00DE5A5C">
        <w:t xml:space="preserve"> </w:t>
      </w:r>
      <w:r>
        <w:t>to</w:t>
      </w:r>
      <w:r w:rsidR="00DE5A5C">
        <w:t xml:space="preserve"> </w:t>
      </w:r>
      <w:r>
        <w:t>the</w:t>
      </w:r>
      <w:r w:rsidR="00DE5A5C">
        <w:t xml:space="preserve"> </w:t>
      </w:r>
      <w:r>
        <w:t>criterion</w:t>
      </w:r>
      <w:r w:rsidR="00DE5A5C">
        <w:t xml:space="preserve"> </w:t>
      </w:r>
      <w:r>
        <w:t>for</w:t>
      </w:r>
      <w:r w:rsidR="00DE5A5C">
        <w:t xml:space="preserve"> </w:t>
      </w:r>
      <w:r>
        <w:t>its</w:t>
      </w:r>
      <w:r w:rsidR="00DE5A5C">
        <w:t xml:space="preserve"> </w:t>
      </w:r>
      <w:r>
        <w:t>authority</w:t>
      </w:r>
      <w:r w:rsidR="00DE5A5C">
        <w:t xml:space="preserve"> </w:t>
      </w:r>
      <w:r>
        <w:t>maintaining</w:t>
      </w:r>
      <w:r w:rsidR="00DE5A5C">
        <w:t xml:space="preserve"> </w:t>
      </w:r>
      <w:r>
        <w:t>that</w:t>
      </w:r>
      <w:r w:rsidR="00DE5A5C">
        <w:t xml:space="preserve"> </w:t>
      </w:r>
      <w:r>
        <w:t>it</w:t>
      </w:r>
      <w:r w:rsidR="00DE5A5C">
        <w:t xml:space="preserve"> </w:t>
      </w:r>
      <w:r>
        <w:t>is</w:t>
      </w:r>
      <w:r w:rsidR="00DE5A5C">
        <w:t xml:space="preserve"> </w:t>
      </w:r>
      <w:r>
        <w:t>it</w:t>
      </w:r>
      <w:r w:rsidR="00DC110B">
        <w:t>s</w:t>
      </w:r>
      <w:r w:rsidR="00DE5A5C">
        <w:t xml:space="preserve"> </w:t>
      </w:r>
      <w:r>
        <w:t>being</w:t>
      </w:r>
      <w:r w:rsidR="00DE5A5C">
        <w:t xml:space="preserve"> </w:t>
      </w:r>
      <w:r>
        <w:t>considered</w:t>
      </w:r>
      <w:r w:rsidR="00DE5A5C">
        <w:t xml:space="preserve"> </w:t>
      </w:r>
      <w:r>
        <w:t>by</w:t>
      </w:r>
      <w:r w:rsidR="00DE5A5C">
        <w:t xml:space="preserve"> </w:t>
      </w:r>
      <w:r>
        <w:t>Shī‘a</w:t>
      </w:r>
      <w:r w:rsidR="00DE5A5C">
        <w:t xml:space="preserve"> </w:t>
      </w:r>
      <w:r>
        <w:t>jurists,</w:t>
      </w:r>
      <w:r w:rsidR="00DE5A5C">
        <w:t xml:space="preserve"> </w:t>
      </w:r>
      <w:r>
        <w:t>righteousness</w:t>
      </w:r>
      <w:r w:rsidR="00DE5A5C">
        <w:t xml:space="preserve"> </w:t>
      </w:r>
      <w:r>
        <w:t>of</w:t>
      </w:r>
      <w:r w:rsidR="00DE5A5C">
        <w:t xml:space="preserve"> </w:t>
      </w:r>
      <w:r>
        <w:t>the</w:t>
      </w:r>
      <w:r w:rsidR="00DE5A5C">
        <w:t xml:space="preserve"> </w:t>
      </w:r>
      <w:r>
        <w:t>transmitter</w:t>
      </w:r>
      <w:r w:rsidR="00DE5A5C">
        <w:t xml:space="preserve"> </w:t>
      </w:r>
      <w:r>
        <w:t>or</w:t>
      </w:r>
      <w:r w:rsidR="00DE5A5C">
        <w:t xml:space="preserve"> </w:t>
      </w:r>
      <w:r>
        <w:t>only</w:t>
      </w:r>
      <w:r w:rsidR="00DE5A5C">
        <w:t xml:space="preserve"> </w:t>
      </w:r>
      <w:r>
        <w:t>hi</w:t>
      </w:r>
      <w:r w:rsidR="00DC110B">
        <w:t>s</w:t>
      </w:r>
      <w:r w:rsidR="00DE5A5C">
        <w:t xml:space="preserve"> </w:t>
      </w:r>
      <w:r>
        <w:t>being</w:t>
      </w:r>
      <w:r w:rsidR="00DE5A5C">
        <w:t xml:space="preserve"> </w:t>
      </w:r>
      <w:r>
        <w:t>trustworthy,</w:t>
      </w:r>
      <w:r w:rsidR="00DE5A5C">
        <w:t xml:space="preserve"> </w:t>
      </w:r>
      <w:r>
        <w:t>the</w:t>
      </w:r>
      <w:r w:rsidR="00DE5A5C">
        <w:t xml:space="preserve"> </w:t>
      </w:r>
      <w:r>
        <w:t>sheer</w:t>
      </w:r>
      <w:r w:rsidR="00DE5A5C">
        <w:t xml:space="preserve"> </w:t>
      </w:r>
      <w:r>
        <w:t>conjecture</w:t>
      </w:r>
      <w:r w:rsidR="00DE5A5C">
        <w:t xml:space="preserve"> </w:t>
      </w:r>
      <w:r>
        <w:t>of</w:t>
      </w:r>
      <w:r w:rsidR="00DE5A5C">
        <w:t xml:space="preserve"> </w:t>
      </w:r>
      <w:r>
        <w:t>being</w:t>
      </w:r>
      <w:r w:rsidR="00DE5A5C">
        <w:t xml:space="preserve"> </w:t>
      </w:r>
      <w:r>
        <w:t>uttered</w:t>
      </w:r>
      <w:r w:rsidR="00DE5A5C">
        <w:t xml:space="preserve"> </w:t>
      </w:r>
      <w:r>
        <w:t>by</w:t>
      </w:r>
      <w:r w:rsidR="00DE5A5C">
        <w:t xml:space="preserve"> </w:t>
      </w:r>
      <w:r>
        <w:t>authorities</w:t>
      </w:r>
      <w:r w:rsidR="00DE5A5C">
        <w:t xml:space="preserve"> </w:t>
      </w:r>
      <w:r>
        <w:t>withou</w:t>
      </w:r>
      <w:r w:rsidR="00DC110B">
        <w:t>t</w:t>
      </w:r>
      <w:r w:rsidR="00DE5A5C">
        <w:t xml:space="preserve"> </w:t>
      </w:r>
      <w:r>
        <w:t>taking</w:t>
      </w:r>
      <w:r w:rsidR="00DE5A5C">
        <w:t xml:space="preserve"> </w:t>
      </w:r>
      <w:r>
        <w:t>into</w:t>
      </w:r>
      <w:r w:rsidR="00DE5A5C">
        <w:t xml:space="preserve"> </w:t>
      </w:r>
      <w:r>
        <w:t>consideration</w:t>
      </w:r>
      <w:r w:rsidR="00DE5A5C">
        <w:t xml:space="preserve"> </w:t>
      </w:r>
      <w:r>
        <w:t>qualities</w:t>
      </w:r>
      <w:r w:rsidR="00DE5A5C">
        <w:t xml:space="preserve"> </w:t>
      </w:r>
      <w:r>
        <w:t>of</w:t>
      </w:r>
      <w:r w:rsidR="00DE5A5C">
        <w:t xml:space="preserve"> </w:t>
      </w:r>
      <w:r>
        <w:t>the</w:t>
      </w:r>
      <w:r w:rsidR="00DE5A5C">
        <w:t xml:space="preserve"> </w:t>
      </w:r>
      <w:r>
        <w:t>transmitter,</w:t>
      </w:r>
      <w:r w:rsidR="00DE5A5C">
        <w:t xml:space="preserve"> </w:t>
      </w:r>
      <w:r>
        <w:t>and</w:t>
      </w:r>
      <w:r w:rsidR="00DE5A5C">
        <w:t xml:space="preserve"> </w:t>
      </w:r>
      <w:r>
        <w:t>so</w:t>
      </w:r>
      <w:r w:rsidR="00DE5A5C">
        <w:t xml:space="preserve"> </w:t>
      </w:r>
      <w:r>
        <w:t>forth.</w:t>
      </w:r>
    </w:p>
    <w:p w:rsidR="007B0B6F" w:rsidRDefault="00AC0545" w:rsidP="00157CE5">
      <w:pPr>
        <w:pStyle w:val="libNormal"/>
      </w:pPr>
      <w:r>
        <w:t>What</w:t>
      </w:r>
      <w:r w:rsidR="00DE5A5C">
        <w:t xml:space="preserve"> </w:t>
      </w:r>
      <w:r>
        <w:t>we</w:t>
      </w:r>
      <w:r w:rsidR="00DE5A5C">
        <w:t xml:space="preserve"> </w:t>
      </w:r>
      <w:r>
        <w:t>have</w:t>
      </w:r>
      <w:r w:rsidR="00DE5A5C">
        <w:t xml:space="preserve"> </w:t>
      </w:r>
      <w:r>
        <w:t>to</w:t>
      </w:r>
      <w:r w:rsidR="00DE5A5C">
        <w:t xml:space="preserve"> </w:t>
      </w:r>
      <w:r>
        <w:t>do</w:t>
      </w:r>
      <w:r w:rsidR="00DE5A5C">
        <w:t xml:space="preserve"> </w:t>
      </w:r>
      <w:r>
        <w:t>is</w:t>
      </w:r>
      <w:r w:rsidR="00DE5A5C">
        <w:t xml:space="preserve"> </w:t>
      </w:r>
      <w:r>
        <w:t>to</w:t>
      </w:r>
      <w:r w:rsidR="00DE5A5C">
        <w:t xml:space="preserve"> </w:t>
      </w:r>
      <w:r>
        <w:t>find</w:t>
      </w:r>
      <w:r w:rsidR="00DE5A5C">
        <w:t xml:space="preserve"> </w:t>
      </w:r>
      <w:r>
        <w:t>out</w:t>
      </w:r>
      <w:r w:rsidR="00DE5A5C">
        <w:t xml:space="preserve"> </w:t>
      </w:r>
      <w:r>
        <w:t>whether</w:t>
      </w:r>
      <w:r w:rsidR="00DE5A5C">
        <w:t xml:space="preserve"> </w:t>
      </w:r>
      <w:r>
        <w:t>it</w:t>
      </w:r>
      <w:r w:rsidR="00DE5A5C">
        <w:t xml:space="preserve"> </w:t>
      </w:r>
      <w:r>
        <w:t>is</w:t>
      </w:r>
      <w:r w:rsidR="00DE5A5C">
        <w:t xml:space="preserve"> </w:t>
      </w:r>
      <w:r>
        <w:t>basically</w:t>
      </w:r>
      <w:r w:rsidR="00DE5A5C">
        <w:t xml:space="preserve"> </w:t>
      </w:r>
      <w:r>
        <w:t>an</w:t>
      </w:r>
      <w:r w:rsidR="00DE5A5C">
        <w:t xml:space="preserve"> </w:t>
      </w:r>
      <w:r>
        <w:t>authoritativ</w:t>
      </w:r>
      <w:r w:rsidR="00DC110B">
        <w:t>e</w:t>
      </w:r>
      <w:r w:rsidR="00DE5A5C">
        <w:t xml:space="preserve"> </w:t>
      </w:r>
      <w:r>
        <w:t>proof</w:t>
      </w:r>
      <w:r w:rsidR="00DE5A5C">
        <w:t xml:space="preserve"> </w:t>
      </w:r>
      <w:r>
        <w:t>or</w:t>
      </w:r>
      <w:r w:rsidR="00DE5A5C">
        <w:t xml:space="preserve"> </w:t>
      </w:r>
      <w:r>
        <w:t>not,</w:t>
      </w:r>
      <w:r w:rsidR="00DE5A5C">
        <w:t xml:space="preserve"> </w:t>
      </w:r>
      <w:r>
        <w:t>and</w:t>
      </w:r>
      <w:r w:rsidR="00DE5A5C">
        <w:t xml:space="preserve"> </w:t>
      </w:r>
      <w:r>
        <w:t>then</w:t>
      </w:r>
      <w:r w:rsidR="00DE5A5C">
        <w:t xml:space="preserve"> </w:t>
      </w:r>
      <w:r>
        <w:t>the</w:t>
      </w:r>
      <w:r w:rsidR="00DE5A5C">
        <w:t xml:space="preserve"> </w:t>
      </w:r>
      <w:r>
        <w:t>extent</w:t>
      </w:r>
      <w:r w:rsidR="00DE5A5C">
        <w:t xml:space="preserve"> </w:t>
      </w:r>
      <w:r>
        <w:t>of</w:t>
      </w:r>
      <w:r w:rsidR="00DE5A5C">
        <w:t xml:space="preserve"> </w:t>
      </w:r>
      <w:r>
        <w:t>denotation</w:t>
      </w:r>
      <w:r w:rsidR="00DE5A5C">
        <w:t xml:space="preserve"> </w:t>
      </w:r>
      <w:r>
        <w:t>of</w:t>
      </w:r>
      <w:r w:rsidR="00DE5A5C">
        <w:t xml:space="preserve"> </w:t>
      </w:r>
      <w:r>
        <w:t>proofs</w:t>
      </w:r>
      <w:r w:rsidR="00DE5A5C">
        <w:t xml:space="preserve"> </w:t>
      </w:r>
      <w:r>
        <w:t>in</w:t>
      </w:r>
      <w:r w:rsidR="00DE5A5C">
        <w:t xml:space="preserve"> </w:t>
      </w:r>
      <w:r>
        <w:t>this</w:t>
      </w:r>
      <w:r w:rsidR="00DE5A5C">
        <w:t xml:space="preserve"> </w:t>
      </w:r>
      <w:r>
        <w:t>connection.</w:t>
      </w:r>
    </w:p>
    <w:p w:rsidR="007B0B6F" w:rsidRDefault="00AC0545" w:rsidP="00C67E5B">
      <w:pPr>
        <w:pStyle w:val="Heading3"/>
      </w:pPr>
      <w:bookmarkStart w:id="115" w:name="_Toc477687393"/>
      <w:r>
        <w:t>Proofs</w:t>
      </w:r>
      <w:r w:rsidR="00DE5A5C">
        <w:t xml:space="preserve"> </w:t>
      </w:r>
      <w:r>
        <w:t>of</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from</w:t>
      </w:r>
      <w:r w:rsidR="00DE5A5C">
        <w:t xml:space="preserve"> </w:t>
      </w:r>
      <w:r>
        <w:t>the</w:t>
      </w:r>
      <w:r w:rsidR="00DE5A5C">
        <w:t xml:space="preserve"> </w:t>
      </w:r>
      <w:r>
        <w:t>Book</w:t>
      </w:r>
      <w:bookmarkEnd w:id="115"/>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one</w:t>
      </w:r>
      <w:r w:rsidR="00DE5A5C">
        <w:t xml:space="preserve"> </w:t>
      </w:r>
      <w:r>
        <w:t>who</w:t>
      </w:r>
      <w:r w:rsidR="00DE5A5C">
        <w:t xml:space="preserve"> </w:t>
      </w:r>
      <w:r>
        <w:t>argues</w:t>
      </w:r>
      <w:r w:rsidR="00DE5A5C">
        <w:t xml:space="preserve"> </w:t>
      </w:r>
      <w:r>
        <w:t>Qur’ānic</w:t>
      </w:r>
      <w:r w:rsidR="00DE5A5C">
        <w:t xml:space="preserve"> </w:t>
      </w:r>
      <w:r>
        <w:t>verses</w:t>
      </w:r>
      <w:r w:rsidR="00DE5A5C">
        <w:t xml:space="preserve"> </w:t>
      </w:r>
      <w:r>
        <w:t>for</w:t>
      </w:r>
      <w:r w:rsidR="00DE5A5C">
        <w:t xml:space="preserve"> </w:t>
      </w:r>
      <w:r>
        <w:t>authority</w:t>
      </w:r>
      <w:r w:rsidR="00DE5A5C">
        <w:t xml:space="preserve"> </w:t>
      </w:r>
      <w:r>
        <w:t>of</w:t>
      </w:r>
      <w:r w:rsidR="00DE5A5C">
        <w:t xml:space="preserve"> </w:t>
      </w:r>
      <w:r>
        <w:t>singl</w:t>
      </w:r>
      <w:r w:rsidR="00DC110B">
        <w:t>e</w:t>
      </w:r>
      <w:r w:rsidR="00DE5A5C">
        <w:t xml:space="preserve"> </w:t>
      </w:r>
      <w:r>
        <w:t>report</w:t>
      </w:r>
      <w:r w:rsidR="00DE5A5C">
        <w:t xml:space="preserve"> </w:t>
      </w:r>
      <w:r>
        <w:t>does</w:t>
      </w:r>
      <w:r w:rsidR="00DE5A5C">
        <w:t xml:space="preserve"> </w:t>
      </w:r>
      <w:r>
        <w:t>not</w:t>
      </w:r>
      <w:r w:rsidR="00DE5A5C">
        <w:t xml:space="preserve"> </w:t>
      </w:r>
      <w:r>
        <w:t>claim</w:t>
      </w:r>
      <w:r w:rsidR="00DE5A5C">
        <w:t xml:space="preserve"> </w:t>
      </w:r>
      <w:r>
        <w:t>that</w:t>
      </w:r>
      <w:r w:rsidR="00DE5A5C">
        <w:t xml:space="preserve"> </w:t>
      </w:r>
      <w:r>
        <w:t>they</w:t>
      </w:r>
      <w:r w:rsidR="00DE5A5C">
        <w:t xml:space="preserve"> </w:t>
      </w:r>
      <w:r>
        <w:t>are</w:t>
      </w:r>
      <w:r w:rsidR="00DE5A5C">
        <w:t xml:space="preserve"> </w:t>
      </w:r>
      <w:r>
        <w:t>explicit</w:t>
      </w:r>
      <w:r w:rsidR="00226521">
        <w:t>-</w:t>
      </w:r>
      <w:r>
        <w:t>definite</w:t>
      </w:r>
      <w:r w:rsidR="00DE5A5C">
        <w:t xml:space="preserve"> </w:t>
      </w:r>
      <w:r>
        <w:t>in</w:t>
      </w:r>
      <w:r w:rsidR="00DE5A5C">
        <w:t xml:space="preserve"> </w:t>
      </w:r>
      <w:r>
        <w:t>their</w:t>
      </w:r>
      <w:r w:rsidR="00DE5A5C">
        <w:t xml:space="preserve"> </w:t>
      </w:r>
      <w:r>
        <w:t>denotation</w:t>
      </w:r>
      <w:r w:rsidR="00DE5A5C">
        <w:t xml:space="preserve"> </w:t>
      </w:r>
      <w:r w:rsidR="00226521">
        <w:t>-</w:t>
      </w:r>
    </w:p>
    <w:p w:rsidR="007B0B6F" w:rsidRDefault="00AC0545" w:rsidP="00157CE5">
      <w:pPr>
        <w:pStyle w:val="libNormal"/>
      </w:pPr>
      <w:r>
        <w:t>they</w:t>
      </w:r>
      <w:r w:rsidR="00DE5A5C">
        <w:t xml:space="preserve"> </w:t>
      </w:r>
      <w:r>
        <w:t>are</w:t>
      </w:r>
      <w:r w:rsidR="00DE5A5C">
        <w:t xml:space="preserve"> </w:t>
      </w:r>
      <w:r>
        <w:t>at</w:t>
      </w:r>
      <w:r w:rsidR="00DE5A5C">
        <w:t xml:space="preserve"> </w:t>
      </w:r>
      <w:r>
        <w:t>most</w:t>
      </w:r>
      <w:r w:rsidR="00DE5A5C">
        <w:t xml:space="preserve"> </w:t>
      </w:r>
      <w:r>
        <w:t>apparent.</w:t>
      </w:r>
      <w:r w:rsidR="00DE5A5C">
        <w:t xml:space="preserve"> </w:t>
      </w:r>
      <w:r>
        <w:t>If</w:t>
      </w:r>
      <w:r w:rsidR="00DE5A5C">
        <w:t xml:space="preserve"> </w:t>
      </w:r>
      <w:r>
        <w:t>so,</w:t>
      </w:r>
      <w:r w:rsidR="00DE5A5C">
        <w:t xml:space="preserve"> </w:t>
      </w:r>
      <w:r>
        <w:t>how</w:t>
      </w:r>
      <w:r w:rsidR="00DE5A5C">
        <w:t xml:space="preserve"> </w:t>
      </w:r>
      <w:r>
        <w:t>can</w:t>
      </w:r>
      <w:r w:rsidR="00DE5A5C">
        <w:t xml:space="preserve"> </w:t>
      </w:r>
      <w:r>
        <w:t>one</w:t>
      </w:r>
      <w:r w:rsidR="00DE5A5C">
        <w:t xml:space="preserve"> </w:t>
      </w:r>
      <w:r>
        <w:t>argue</w:t>
      </w:r>
      <w:r w:rsidR="00DE5A5C">
        <w:t xml:space="preserve"> </w:t>
      </w:r>
      <w:r>
        <w:t>something</w:t>
      </w:r>
      <w:r w:rsidR="00DE5A5C">
        <w:t xml:space="preserve"> </w:t>
      </w:r>
      <w:r>
        <w:t>conjectura</w:t>
      </w:r>
      <w:r w:rsidR="00DC110B">
        <w:t>l</w:t>
      </w:r>
      <w:r w:rsidR="00DE5A5C">
        <w:t xml:space="preserve"> </w:t>
      </w:r>
      <w:r>
        <w:t>for</w:t>
      </w:r>
      <w:r w:rsidR="00DE5A5C">
        <w:t xml:space="preserve"> </w:t>
      </w:r>
      <w:r>
        <w:t>proving</w:t>
      </w:r>
      <w:r w:rsidR="00DE5A5C">
        <w:t xml:space="preserve"> </w:t>
      </w:r>
      <w:r>
        <w:t>authority</w:t>
      </w:r>
      <w:r w:rsidR="00DE5A5C">
        <w:t xml:space="preserve"> </w:t>
      </w:r>
      <w:r>
        <w:t>of</w:t>
      </w:r>
      <w:r w:rsidR="00DE5A5C">
        <w:t xml:space="preserve"> </w:t>
      </w:r>
      <w:r>
        <w:t>something</w:t>
      </w:r>
      <w:r w:rsidR="00DE5A5C">
        <w:t xml:space="preserve"> </w:t>
      </w:r>
      <w:r>
        <w:t>else</w:t>
      </w:r>
      <w:r w:rsidR="00DE5A5C">
        <w:t xml:space="preserve"> </w:t>
      </w:r>
      <w:r>
        <w:t>whereas</w:t>
      </w:r>
      <w:r w:rsidR="00DE5A5C">
        <w:t xml:space="preserve"> </w:t>
      </w:r>
      <w:r>
        <w:t>the</w:t>
      </w:r>
      <w:r w:rsidR="00DE5A5C">
        <w:t xml:space="preserve"> </w:t>
      </w:r>
      <w:r>
        <w:t>proof</w:t>
      </w:r>
      <w:r w:rsidR="00DE5A5C">
        <w:t xml:space="preserve"> </w:t>
      </w:r>
      <w:r>
        <w:t>of</w:t>
      </w:r>
      <w:r w:rsidR="00DE5A5C">
        <w:t xml:space="preserve"> </w:t>
      </w:r>
      <w:r>
        <w:t>authorit</w:t>
      </w:r>
      <w:r w:rsidR="00DC110B">
        <w:t>y,</w:t>
      </w:r>
      <w:r w:rsidR="00DE5A5C">
        <w:t xml:space="preserve"> </w:t>
      </w:r>
      <w:r>
        <w:t>as</w:t>
      </w:r>
      <w:r w:rsidR="00DE5A5C">
        <w:t xml:space="preserve"> </w:t>
      </w:r>
      <w:r>
        <w:t>proved</w:t>
      </w:r>
      <w:r w:rsidR="00DE5A5C">
        <w:t xml:space="preserve"> </w:t>
      </w:r>
      <w:r>
        <w:t>earlier,</w:t>
      </w:r>
      <w:r w:rsidR="00DE5A5C">
        <w:t xml:space="preserve"> </w:t>
      </w:r>
      <w:r>
        <w:t>must</w:t>
      </w:r>
      <w:r w:rsidR="00DE5A5C">
        <w:t xml:space="preserve"> </w:t>
      </w:r>
      <w:r>
        <w:t>be</w:t>
      </w:r>
      <w:r w:rsidR="00DE5A5C">
        <w:t xml:space="preserve"> </w:t>
      </w:r>
      <w:r>
        <w:t>definite</w:t>
      </w:r>
      <w:r w:rsidR="00226521">
        <w:t>-</w:t>
      </w:r>
      <w:r>
        <w:t>certain?</w:t>
      </w:r>
      <w:r w:rsidR="00DE5A5C">
        <w:t xml:space="preserve"> </w:t>
      </w:r>
      <w:r>
        <w:t>The</w:t>
      </w:r>
      <w:r w:rsidR="00DE5A5C">
        <w:t xml:space="preserve"> </w:t>
      </w:r>
      <w:r>
        <w:t>answer</w:t>
      </w:r>
      <w:r w:rsidR="00DE5A5C">
        <w:t xml:space="preserve"> </w:t>
      </w:r>
      <w:r>
        <w:t>is</w:t>
      </w:r>
      <w:r w:rsidR="00DE5A5C">
        <w:t xml:space="preserve"> </w:t>
      </w:r>
      <w:r>
        <w:t>simple:</w:t>
      </w:r>
      <w:r w:rsidR="00DE5A5C">
        <w:t xml:space="preserve"> </w:t>
      </w:r>
      <w:r>
        <w:t>as</w:t>
      </w:r>
      <w:r w:rsidR="00DE5A5C">
        <w:t xml:space="preserve"> </w:t>
      </w:r>
      <w:r>
        <w:t>wil</w:t>
      </w:r>
      <w:r w:rsidR="00DC110B">
        <w:t>l</w:t>
      </w:r>
      <w:r w:rsidR="00DE5A5C">
        <w:t xml:space="preserve"> </w:t>
      </w:r>
      <w:r>
        <w:t>be</w:t>
      </w:r>
      <w:r w:rsidR="00DE5A5C">
        <w:t xml:space="preserve"> </w:t>
      </w:r>
      <w:r>
        <w:lastRenderedPageBreak/>
        <w:t>seen,</w:t>
      </w:r>
      <w:r w:rsidR="00DE5A5C">
        <w:t xml:space="preserve"> </w:t>
      </w:r>
      <w:r>
        <w:t>authority</w:t>
      </w:r>
      <w:r w:rsidR="00DE5A5C">
        <w:t xml:space="preserve"> </w:t>
      </w:r>
      <w:r>
        <w:t>of</w:t>
      </w:r>
      <w:r w:rsidR="00DE5A5C">
        <w:t xml:space="preserve"> </w:t>
      </w:r>
      <w:r>
        <w:t>appearances</w:t>
      </w:r>
      <w:r w:rsidR="00DE5A5C">
        <w:t xml:space="preserve"> </w:t>
      </w:r>
      <w:r>
        <w:t>of</w:t>
      </w:r>
      <w:r w:rsidR="00DE5A5C">
        <w:t xml:space="preserve"> </w:t>
      </w:r>
      <w:r>
        <w:t>the</w:t>
      </w:r>
      <w:r w:rsidR="00DE5A5C">
        <w:t xml:space="preserve"> </w:t>
      </w:r>
      <w:r>
        <w:t>holy</w:t>
      </w:r>
      <w:r w:rsidR="00DE5A5C">
        <w:t xml:space="preserve"> </w:t>
      </w:r>
      <w:r>
        <w:t>Qur’ān</w:t>
      </w:r>
      <w:r w:rsidR="00DE5A5C">
        <w:t xml:space="preserve"> </w:t>
      </w:r>
      <w:r>
        <w:t>is</w:t>
      </w:r>
      <w:r w:rsidR="00DE5A5C">
        <w:t xml:space="preserve"> </w:t>
      </w:r>
      <w:r>
        <w:t>proved</w:t>
      </w:r>
      <w:r w:rsidR="00DE5A5C">
        <w:t xml:space="preserve"> </w:t>
      </w:r>
      <w:r>
        <w:t>by</w:t>
      </w:r>
      <w:r w:rsidR="00DE5A5C">
        <w:t xml:space="preserve"> </w:t>
      </w:r>
      <w:r>
        <w:t>definit</w:t>
      </w:r>
      <w:r w:rsidR="00DC110B">
        <w:t>e</w:t>
      </w:r>
      <w:r w:rsidR="00DE5A5C">
        <w:t xml:space="preserve"> </w:t>
      </w:r>
      <w:r>
        <w:t>proofs;</w:t>
      </w:r>
      <w:r w:rsidR="00DE5A5C">
        <w:t xml:space="preserve"> </w:t>
      </w:r>
      <w:r>
        <w:t>therefore,</w:t>
      </w:r>
      <w:r w:rsidR="00DE5A5C">
        <w:t xml:space="preserve"> </w:t>
      </w:r>
      <w:r>
        <w:t>arguing</w:t>
      </w:r>
      <w:r w:rsidR="00DE5A5C">
        <w:t xml:space="preserve"> </w:t>
      </w:r>
      <w:r>
        <w:t>them</w:t>
      </w:r>
      <w:r w:rsidR="00DE5A5C">
        <w:t xml:space="preserve"> </w:t>
      </w:r>
      <w:r>
        <w:t>ends</w:t>
      </w:r>
      <w:r w:rsidR="00DE5A5C">
        <w:t xml:space="preserve"> </w:t>
      </w:r>
      <w:r>
        <w:t>finally</w:t>
      </w:r>
      <w:r w:rsidR="00DE5A5C">
        <w:t xml:space="preserve"> </w:t>
      </w:r>
      <w:r>
        <w:t>in</w:t>
      </w:r>
      <w:r w:rsidR="00DE5A5C">
        <w:t xml:space="preserve"> </w:t>
      </w:r>
      <w:r>
        <w:t>knowledge</w:t>
      </w:r>
      <w:r w:rsidR="00DE5A5C">
        <w:t xml:space="preserve"> </w:t>
      </w:r>
      <w:r>
        <w:t>and</w:t>
      </w:r>
      <w:r w:rsidR="00DE5A5C">
        <w:t xml:space="preserve"> </w:t>
      </w:r>
      <w:r>
        <w:t>would</w:t>
      </w:r>
      <w:r w:rsidR="00DE5A5C">
        <w:t xml:space="preserve"> </w:t>
      </w:r>
      <w:r>
        <w:t>not</w:t>
      </w:r>
      <w:r w:rsidR="00DE5A5C">
        <w:t xml:space="preserve"> </w:t>
      </w:r>
      <w:r>
        <w:t>b</w:t>
      </w:r>
      <w:r w:rsidR="00DC110B">
        <w:t>e</w:t>
      </w:r>
      <w:r w:rsidR="00DE5A5C">
        <w:t xml:space="preserve"> </w:t>
      </w:r>
      <w:r>
        <w:t>argumentation</w:t>
      </w:r>
      <w:r w:rsidR="00DE5A5C">
        <w:t xml:space="preserve"> </w:t>
      </w:r>
      <w:r>
        <w:t>for</w:t>
      </w:r>
      <w:r w:rsidR="00DE5A5C">
        <w:t xml:space="preserve"> </w:t>
      </w:r>
      <w:r>
        <w:t>conjecture</w:t>
      </w:r>
      <w:r w:rsidR="00DE5A5C">
        <w:t xml:space="preserve"> </w:t>
      </w:r>
      <w:r>
        <w:t>by</w:t>
      </w:r>
      <w:r w:rsidR="00DE5A5C">
        <w:t xml:space="preserve"> </w:t>
      </w:r>
      <w:r>
        <w:t>conjecture.</w:t>
      </w:r>
      <w:r w:rsidR="00DE5A5C">
        <w:t xml:space="preserve"> </w:t>
      </w:r>
      <w:r>
        <w:t>Thus,</w:t>
      </w:r>
      <w:r w:rsidR="00DE5A5C">
        <w:t xml:space="preserve"> </w:t>
      </w:r>
      <w:r>
        <w:t>we</w:t>
      </w:r>
      <w:r w:rsidR="00DE5A5C">
        <w:t xml:space="preserve"> </w:t>
      </w:r>
      <w:r>
        <w:t>merely</w:t>
      </w:r>
      <w:r w:rsidR="00DE5A5C">
        <w:t xml:space="preserve"> </w:t>
      </w:r>
      <w:r>
        <w:t>mention</w:t>
      </w:r>
      <w:r w:rsidR="00DE5A5C">
        <w:t xml:space="preserve"> </w:t>
      </w:r>
      <w:r>
        <w:t>som</w:t>
      </w:r>
      <w:r w:rsidR="00DC110B">
        <w:t>e</w:t>
      </w:r>
      <w:r w:rsidR="00DE5A5C">
        <w:t xml:space="preserve"> </w:t>
      </w:r>
      <w:r>
        <w:t>verses</w:t>
      </w:r>
      <w:r w:rsidR="00DE5A5C">
        <w:t xml:space="preserve"> </w:t>
      </w:r>
      <w:r>
        <w:t>for</w:t>
      </w:r>
      <w:r w:rsidR="00DE5A5C">
        <w:t xml:space="preserve"> </w:t>
      </w:r>
      <w:r>
        <w:t>the</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making</w:t>
      </w:r>
      <w:r w:rsidR="00DE5A5C">
        <w:t xml:space="preserve"> </w:t>
      </w:r>
      <w:r>
        <w:t>ourselves</w:t>
      </w:r>
      <w:r w:rsidR="00DE5A5C">
        <w:t xml:space="preserve"> </w:t>
      </w:r>
      <w:r>
        <w:t>content</w:t>
      </w:r>
      <w:r w:rsidR="00DE5A5C">
        <w:t xml:space="preserve"> </w:t>
      </w:r>
      <w:r>
        <w:t>with</w:t>
      </w:r>
      <w:r w:rsidR="00DE5A5C">
        <w:t xml:space="preserve"> </w:t>
      </w:r>
      <w:r>
        <w:t>provin</w:t>
      </w:r>
      <w:r w:rsidR="00DC110B">
        <w:t>g</w:t>
      </w:r>
      <w:r w:rsidR="00DE5A5C">
        <w:t xml:space="preserve"> </w:t>
      </w:r>
      <w:r>
        <w:t>their</w:t>
      </w:r>
      <w:r w:rsidR="00DE5A5C">
        <w:t xml:space="preserve"> </w:t>
      </w:r>
      <w:r>
        <w:t>appearance</w:t>
      </w:r>
      <w:r w:rsidR="00DE5A5C">
        <w:t xml:space="preserve"> </w:t>
      </w:r>
      <w:r>
        <w:t>in</w:t>
      </w:r>
      <w:r w:rsidR="00DE5A5C">
        <w:t xml:space="preserve"> </w:t>
      </w:r>
      <w:r>
        <w:t>the</w:t>
      </w:r>
      <w:r w:rsidR="00DE5A5C">
        <w:t xml:space="preserve"> </w:t>
      </w:r>
      <w:r>
        <w:t>desired.</w:t>
      </w:r>
    </w:p>
    <w:p w:rsidR="00AC0545" w:rsidRDefault="00AC0545" w:rsidP="00157CE5">
      <w:pPr>
        <w:pStyle w:val="libNormal"/>
      </w:pPr>
      <w:r>
        <w:t>1.</w:t>
      </w:r>
      <w:r w:rsidR="00DE5A5C">
        <w:t xml:space="preserve"> </w:t>
      </w:r>
      <w:r>
        <w:t>Verse</w:t>
      </w:r>
      <w:r w:rsidR="00DE5A5C">
        <w:t xml:space="preserve"> </w:t>
      </w:r>
      <w:r>
        <w:t>6,</w:t>
      </w:r>
      <w:r w:rsidR="00DE5A5C">
        <w:t xml:space="preserve"> </w:t>
      </w:r>
      <w:r>
        <w:t>sūra</w:t>
      </w:r>
      <w:r w:rsidR="00DE5A5C">
        <w:t xml:space="preserve"> </w:t>
      </w:r>
      <w:r>
        <w:t>49:</w:t>
      </w:r>
      <w:r w:rsidR="00DE5A5C">
        <w:t xml:space="preserve"> </w:t>
      </w:r>
      <w:r>
        <w:t>“O</w:t>
      </w:r>
      <w:r w:rsidR="00DE5A5C">
        <w:t xml:space="preserve"> </w:t>
      </w:r>
      <w:r>
        <w:t>believers,</w:t>
      </w:r>
      <w:r w:rsidR="00DE5A5C">
        <w:t xml:space="preserve"> </w:t>
      </w:r>
      <w:r>
        <w:t>if</w:t>
      </w:r>
      <w:r w:rsidR="00DE5A5C">
        <w:t xml:space="preserve"> </w:t>
      </w:r>
      <w:r>
        <w:t>an</w:t>
      </w:r>
      <w:r w:rsidR="00DE5A5C">
        <w:t xml:space="preserve"> </w:t>
      </w:r>
      <w:r>
        <w:t>evil</w:t>
      </w:r>
      <w:r w:rsidR="00226521">
        <w:t>-</w:t>
      </w:r>
      <w:r>
        <w:t>doer</w:t>
      </w:r>
      <w:r w:rsidR="00DE5A5C">
        <w:t xml:space="preserve"> </w:t>
      </w:r>
      <w:r>
        <w:t>comes</w:t>
      </w:r>
      <w:r w:rsidR="00DE5A5C">
        <w:t xml:space="preserve"> </w:t>
      </w:r>
      <w:r>
        <w:t>to</w:t>
      </w:r>
      <w:r w:rsidR="00DE5A5C">
        <w:t xml:space="preserve"> </w:t>
      </w:r>
      <w:r>
        <w:t>you</w:t>
      </w:r>
      <w:r w:rsidR="00DE5A5C">
        <w:t xml:space="preserve"> </w:t>
      </w:r>
      <w:r>
        <w:t>with</w:t>
      </w:r>
      <w:r w:rsidR="00DE5A5C">
        <w:t xml:space="preserve"> </w:t>
      </w:r>
      <w:r>
        <w:t>a</w:t>
      </w:r>
      <w:r w:rsidR="00DE5A5C">
        <w:t xml:space="preserve"> </w:t>
      </w:r>
      <w:r>
        <w:t>repor</w:t>
      </w:r>
      <w:r w:rsidR="00DC110B">
        <w:t>t,</w:t>
      </w:r>
      <w:r w:rsidR="00DE5A5C">
        <w:t xml:space="preserve"> </w:t>
      </w:r>
      <w:r>
        <w:t>make</w:t>
      </w:r>
      <w:r w:rsidR="00DE5A5C">
        <w:t xml:space="preserve"> </w:t>
      </w:r>
      <w:r>
        <w:t>clear,</w:t>
      </w:r>
      <w:r w:rsidR="00DE5A5C">
        <w:t xml:space="preserve"> </w:t>
      </w:r>
      <w:r>
        <w:t>lest</w:t>
      </w:r>
      <w:r w:rsidR="00DE5A5C">
        <w:t xml:space="preserve"> </w:t>
      </w:r>
      <w:r>
        <w:t>you</w:t>
      </w:r>
      <w:r w:rsidR="00DE5A5C">
        <w:t xml:space="preserve"> </w:t>
      </w:r>
      <w:r>
        <w:t>afflict</w:t>
      </w:r>
      <w:r w:rsidR="00DE5A5C">
        <w:t xml:space="preserve"> </w:t>
      </w:r>
      <w:r>
        <w:t>a</w:t>
      </w:r>
      <w:r w:rsidR="00DE5A5C">
        <w:t xml:space="preserve"> </w:t>
      </w:r>
      <w:r>
        <w:t>people</w:t>
      </w:r>
      <w:r w:rsidR="00DE5A5C">
        <w:t xml:space="preserve"> </w:t>
      </w:r>
      <w:r>
        <w:t>unwittingly</w:t>
      </w:r>
      <w:r w:rsidR="00DE5A5C">
        <w:t xml:space="preserve"> </w:t>
      </w:r>
      <w:r>
        <w:t>and</w:t>
      </w:r>
      <w:r w:rsidR="00DE5A5C">
        <w:t xml:space="preserve"> </w:t>
      </w:r>
      <w:r>
        <w:t>then</w:t>
      </w:r>
      <w:r w:rsidR="00DE5A5C">
        <w:t xml:space="preserve"> </w:t>
      </w:r>
      <w:r>
        <w:t>repent</w:t>
      </w:r>
      <w:r w:rsidR="00DE5A5C">
        <w:t xml:space="preserve"> </w:t>
      </w:r>
      <w:r>
        <w:t>of</w:t>
      </w:r>
      <w:r w:rsidR="00DE5A5C">
        <w:t xml:space="preserve"> </w:t>
      </w:r>
      <w:r>
        <w:t>what</w:t>
      </w:r>
      <w:r w:rsidR="00DE5A5C">
        <w:t xml:space="preserve"> </w:t>
      </w:r>
      <w:r>
        <w:t>yo</w:t>
      </w:r>
      <w:r w:rsidR="00DC110B">
        <w:t>u</w:t>
      </w:r>
      <w:r w:rsidR="00DE5A5C">
        <w:t xml:space="preserve"> </w:t>
      </w:r>
      <w:r>
        <w:t>have</w:t>
      </w:r>
      <w:r w:rsidR="00DE5A5C">
        <w:t xml:space="preserve"> </w:t>
      </w:r>
      <w:r>
        <w:t>done.”</w:t>
      </w:r>
    </w:p>
    <w:p w:rsidR="007B0B6F" w:rsidRDefault="00AC0545" w:rsidP="00157CE5">
      <w:pPr>
        <w:pStyle w:val="libNormal"/>
      </w:pPr>
      <w:r>
        <w:t>Implicatures</w:t>
      </w:r>
      <w:r w:rsidR="00DE5A5C">
        <w:t xml:space="preserve"> </w:t>
      </w:r>
      <w:r>
        <w:t>of</w:t>
      </w:r>
      <w:r w:rsidR="00DE5A5C">
        <w:t xml:space="preserve"> </w:t>
      </w:r>
      <w:r>
        <w:t>“condition”</w:t>
      </w:r>
      <w:r w:rsidR="00DE5A5C">
        <w:t xml:space="preserve"> </w:t>
      </w:r>
      <w:r>
        <w:t>and</w:t>
      </w:r>
      <w:r w:rsidR="00DE5A5C">
        <w:t xml:space="preserve"> </w:t>
      </w:r>
      <w:r>
        <w:t>“qualifier”</w:t>
      </w:r>
      <w:r w:rsidR="00DE5A5C">
        <w:t xml:space="preserve"> </w:t>
      </w:r>
      <w:r>
        <w:t>of</w:t>
      </w:r>
      <w:r w:rsidR="00DE5A5C">
        <w:t xml:space="preserve"> </w:t>
      </w:r>
      <w:r>
        <w:t>this</w:t>
      </w:r>
      <w:r w:rsidR="00DE5A5C">
        <w:t xml:space="preserve"> </w:t>
      </w:r>
      <w:r>
        <w:t>verse</w:t>
      </w:r>
      <w:r w:rsidR="00DE5A5C">
        <w:t xml:space="preserve"> </w:t>
      </w:r>
      <w:r>
        <w:t>are</w:t>
      </w:r>
      <w:r w:rsidR="00DE5A5C">
        <w:t xml:space="preserve"> </w:t>
      </w:r>
      <w:r>
        <w:t>argued</w:t>
      </w:r>
      <w:r w:rsidR="00DE5A5C">
        <w:t xml:space="preserve"> </w:t>
      </w:r>
      <w:r>
        <w:t>fo</w:t>
      </w:r>
      <w:r w:rsidR="00DC110B">
        <w:t>r</w:t>
      </w:r>
      <w:r w:rsidR="00DE5A5C">
        <w:t xml:space="preserve"> </w:t>
      </w:r>
      <w:r>
        <w:t>proving</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However,</w:t>
      </w:r>
      <w:r w:rsidR="00DE5A5C">
        <w:t xml:space="preserve"> </w:t>
      </w:r>
      <w:r>
        <w:t>it</w:t>
      </w:r>
      <w:r w:rsidR="00DE5A5C">
        <w:t xml:space="preserve"> </w:t>
      </w:r>
      <w:r>
        <w:t>seems</w:t>
      </w:r>
      <w:r w:rsidR="00DE5A5C">
        <w:t xml:space="preserve"> </w:t>
      </w:r>
      <w:r>
        <w:t>that</w:t>
      </w:r>
      <w:r w:rsidR="00DE5A5C">
        <w:t xml:space="preserve"> </w:t>
      </w:r>
      <w:r>
        <w:t>arguing</w:t>
      </w:r>
      <w:r w:rsidR="00DE5A5C">
        <w:t xml:space="preserve"> </w:t>
      </w:r>
      <w:r>
        <w:t>the</w:t>
      </w:r>
      <w:r w:rsidR="00DE5A5C">
        <w:t xml:space="preserve"> </w:t>
      </w:r>
      <w:r>
        <w:t>forme</w:t>
      </w:r>
      <w:r w:rsidR="00DC110B">
        <w:t>r</w:t>
      </w:r>
      <w:r w:rsidR="00DE5A5C">
        <w:t xml:space="preserve"> </w:t>
      </w:r>
      <w:r>
        <w:t>is</w:t>
      </w:r>
      <w:r w:rsidR="00DE5A5C">
        <w:t xml:space="preserve"> </w:t>
      </w:r>
      <w:r>
        <w:t>enough.</w:t>
      </w:r>
      <w:r w:rsidR="00DE5A5C">
        <w:t xml:space="preserve"> </w:t>
      </w:r>
      <w:r>
        <w:t>Apart</w:t>
      </w:r>
      <w:r w:rsidR="00DE5A5C">
        <w:t xml:space="preserve"> </w:t>
      </w:r>
      <w:r>
        <w:t>from</w:t>
      </w:r>
      <w:r w:rsidR="00DE5A5C">
        <w:t xml:space="preserve"> </w:t>
      </w:r>
      <w:r>
        <w:t>detailed</w:t>
      </w:r>
      <w:r w:rsidR="00DE5A5C">
        <w:t xml:space="preserve"> </w:t>
      </w:r>
      <w:r>
        <w:t>discussions</w:t>
      </w:r>
      <w:r w:rsidR="00DE5A5C">
        <w:t xml:space="preserve"> </w:t>
      </w:r>
      <w:r>
        <w:t>on</w:t>
      </w:r>
      <w:r w:rsidR="00DE5A5C">
        <w:t xml:space="preserve"> </w:t>
      </w:r>
      <w:r>
        <w:t>this</w:t>
      </w:r>
      <w:r w:rsidR="00DE5A5C">
        <w:t xml:space="preserve"> </w:t>
      </w:r>
      <w:r>
        <w:t>verse,</w:t>
      </w:r>
      <w:r w:rsidR="00DE5A5C">
        <w:t xml:space="preserve"> </w:t>
      </w:r>
      <w:r>
        <w:t>we</w:t>
      </w:r>
      <w:r w:rsidR="00DE5A5C">
        <w:t xml:space="preserve"> </w:t>
      </w:r>
      <w:r>
        <w:t>can</w:t>
      </w:r>
      <w:r w:rsidR="00DE5A5C">
        <w:t xml:space="preserve"> </w:t>
      </w:r>
      <w:r>
        <w:t>argue</w:t>
      </w:r>
      <w:r w:rsidR="00DE5A5C">
        <w:t xml:space="preserve"> </w:t>
      </w:r>
      <w:r>
        <w:t>tha</w:t>
      </w:r>
      <w:r w:rsidR="00DC110B">
        <w:t>t</w:t>
      </w:r>
      <w:r w:rsidR="00DE5A5C">
        <w:t xml:space="preserve"> </w:t>
      </w:r>
      <w:r>
        <w:t>the</w:t>
      </w:r>
      <w:r w:rsidR="00DE5A5C">
        <w:t xml:space="preserve"> </w:t>
      </w:r>
      <w:r>
        <w:t>verse</w:t>
      </w:r>
      <w:r w:rsidR="00DE5A5C">
        <w:t xml:space="preserve"> </w:t>
      </w:r>
      <w:r>
        <w:t>declares</w:t>
      </w:r>
      <w:r w:rsidR="00DE5A5C">
        <w:t xml:space="preserve"> </w:t>
      </w:r>
      <w:r>
        <w:t>that</w:t>
      </w:r>
      <w:r w:rsidR="00DE5A5C">
        <w:t xml:space="preserve"> </w:t>
      </w:r>
      <w:r>
        <w:t>the</w:t>
      </w:r>
      <w:r w:rsidR="00DE5A5C">
        <w:t xml:space="preserve"> </w:t>
      </w:r>
      <w:r>
        <w:t>report</w:t>
      </w:r>
      <w:r w:rsidR="00DE5A5C">
        <w:t xml:space="preserve"> </w:t>
      </w:r>
      <w:r>
        <w:t>as</w:t>
      </w:r>
      <w:r w:rsidR="00DE5A5C">
        <w:t xml:space="preserve"> </w:t>
      </w:r>
      <w:r>
        <w:t>it</w:t>
      </w:r>
      <w:r w:rsidR="00DE5A5C">
        <w:t xml:space="preserve"> </w:t>
      </w:r>
      <w:r>
        <w:t>is</w:t>
      </w:r>
      <w:r w:rsidR="00DE5A5C">
        <w:t xml:space="preserve"> </w:t>
      </w:r>
      <w:r>
        <w:t>report</w:t>
      </w:r>
      <w:r w:rsidR="00DE5A5C">
        <w:t xml:space="preserve"> </w:t>
      </w:r>
      <w:r>
        <w:t>is</w:t>
      </w:r>
      <w:r w:rsidR="00DE5A5C">
        <w:t xml:space="preserve"> </w:t>
      </w:r>
      <w:r>
        <w:t>supposed</w:t>
      </w:r>
      <w:r w:rsidR="00DE5A5C">
        <w:t xml:space="preserve"> </w:t>
      </w:r>
      <w:r>
        <w:t>to</w:t>
      </w:r>
      <w:r w:rsidR="00DE5A5C">
        <w:t xml:space="preserve"> </w:t>
      </w:r>
      <w:r>
        <w:t>be</w:t>
      </w:r>
      <w:r w:rsidR="00DE5A5C">
        <w:t xml:space="preserve"> </w:t>
      </w:r>
      <w:r>
        <w:t>confirme</w:t>
      </w:r>
      <w:r w:rsidR="00DC110B">
        <w:t>d</w:t>
      </w:r>
      <w:r w:rsidR="00DE5A5C">
        <w:t xml:space="preserve"> </w:t>
      </w:r>
      <w:r>
        <w:t>by</w:t>
      </w:r>
      <w:r w:rsidR="00DE5A5C">
        <w:t xml:space="preserve"> </w:t>
      </w:r>
      <w:r>
        <w:t>people</w:t>
      </w:r>
      <w:r w:rsidR="00DE5A5C">
        <w:t xml:space="preserve"> </w:t>
      </w:r>
      <w:r>
        <w:t>and</w:t>
      </w:r>
      <w:r w:rsidR="00DE5A5C">
        <w:t xml:space="preserve"> </w:t>
      </w:r>
      <w:r>
        <w:t>be</w:t>
      </w:r>
      <w:r w:rsidR="00DE5A5C">
        <w:t xml:space="preserve"> </w:t>
      </w:r>
      <w:r>
        <w:t>taken</w:t>
      </w:r>
      <w:r w:rsidR="00DE5A5C">
        <w:t xml:space="preserve"> </w:t>
      </w:r>
      <w:r>
        <w:t>into</w:t>
      </w:r>
      <w:r w:rsidR="00DE5A5C">
        <w:t xml:space="preserve"> </w:t>
      </w:r>
      <w:r>
        <w:t>consideration</w:t>
      </w:r>
      <w:r w:rsidR="00DE5A5C">
        <w:t xml:space="preserve"> </w:t>
      </w:r>
      <w:r>
        <w:t>as</w:t>
      </w:r>
      <w:r w:rsidR="00DE5A5C">
        <w:t xml:space="preserve"> </w:t>
      </w:r>
      <w:r>
        <w:t>that</w:t>
      </w:r>
      <w:r w:rsidR="00DE5A5C">
        <w:t xml:space="preserve"> </w:t>
      </w:r>
      <w:r>
        <w:t>is</w:t>
      </w:r>
      <w:r w:rsidR="00DE5A5C">
        <w:t xml:space="preserve"> </w:t>
      </w:r>
      <w:r>
        <w:t>their</w:t>
      </w:r>
      <w:r w:rsidR="00DE5A5C">
        <w:t xml:space="preserve"> </w:t>
      </w:r>
      <w:r>
        <w:t>practical</w:t>
      </w:r>
      <w:r w:rsidR="00DE5A5C">
        <w:t xml:space="preserve"> </w:t>
      </w:r>
      <w:r>
        <w:t>conduc</w:t>
      </w:r>
      <w:r w:rsidR="00DC110B">
        <w:t>t,</w:t>
      </w:r>
      <w:r w:rsidR="00DE5A5C">
        <w:t xml:space="preserve"> </w:t>
      </w:r>
      <w:r>
        <w:t>otherwise</w:t>
      </w:r>
      <w:r w:rsidR="00DE5A5C">
        <w:t xml:space="preserve"> </w:t>
      </w:r>
      <w:r>
        <w:t>the</w:t>
      </w:r>
      <w:r w:rsidR="00DE5A5C">
        <w:t xml:space="preserve"> </w:t>
      </w:r>
      <w:r>
        <w:t>Almighty</w:t>
      </w:r>
      <w:r w:rsidR="00DE5A5C">
        <w:t xml:space="preserve"> </w:t>
      </w:r>
      <w:r>
        <w:t>would</w:t>
      </w:r>
      <w:r w:rsidR="00DE5A5C">
        <w:t xml:space="preserve"> </w:t>
      </w:r>
      <w:r>
        <w:t>have</w:t>
      </w:r>
      <w:r w:rsidR="00DE5A5C">
        <w:t xml:space="preserve"> </w:t>
      </w:r>
      <w:r>
        <w:t>not</w:t>
      </w:r>
      <w:r w:rsidR="00DE5A5C">
        <w:t xml:space="preserve"> </w:t>
      </w:r>
      <w:r>
        <w:t>prohibited</w:t>
      </w:r>
      <w:r w:rsidR="00DE5A5C">
        <w:t xml:space="preserve"> </w:t>
      </w:r>
      <w:r>
        <w:t>from</w:t>
      </w:r>
      <w:r w:rsidR="00DE5A5C">
        <w:t xml:space="preserve"> </w:t>
      </w:r>
      <w:r>
        <w:t>consideration</w:t>
      </w:r>
      <w:r w:rsidR="00DE5A5C">
        <w:t xml:space="preserve"> </w:t>
      </w:r>
      <w:r>
        <w:t>o</w:t>
      </w:r>
      <w:r w:rsidR="00DC110B">
        <w:t>f</w:t>
      </w:r>
      <w:r w:rsidR="00DE5A5C">
        <w:t xml:space="preserve"> </w:t>
      </w:r>
      <w:r>
        <w:t>report</w:t>
      </w:r>
      <w:r w:rsidR="00DE5A5C">
        <w:t xml:space="preserve"> </w:t>
      </w:r>
      <w:r>
        <w:t>of</w:t>
      </w:r>
      <w:r w:rsidR="00DE5A5C">
        <w:t xml:space="preserve"> </w:t>
      </w:r>
      <w:r>
        <w:t>an</w:t>
      </w:r>
      <w:r w:rsidR="00DE5A5C">
        <w:t xml:space="preserve"> </w:t>
      </w:r>
      <w:r>
        <w:t>evil</w:t>
      </w:r>
      <w:r w:rsidR="00226521">
        <w:t>-</w:t>
      </w:r>
      <w:r>
        <w:t>doer</w:t>
      </w:r>
      <w:r w:rsidR="00DE5A5C">
        <w:t xml:space="preserve"> </w:t>
      </w:r>
      <w:r>
        <w:t>as</w:t>
      </w:r>
      <w:r w:rsidR="00DE5A5C">
        <w:t xml:space="preserve"> </w:t>
      </w:r>
      <w:r>
        <w:t>he</w:t>
      </w:r>
      <w:r w:rsidR="00DE5A5C">
        <w:t xml:space="preserve"> </w:t>
      </w:r>
      <w:r>
        <w:t>is</w:t>
      </w:r>
      <w:r w:rsidR="00DE5A5C">
        <w:t xml:space="preserve"> </w:t>
      </w:r>
      <w:r>
        <w:t>evil</w:t>
      </w:r>
      <w:r w:rsidR="00226521">
        <w:t>-</w:t>
      </w:r>
      <w:r>
        <w:t>doer.</w:t>
      </w:r>
      <w:r w:rsidR="00DE5A5C">
        <w:t xml:space="preserve"> </w:t>
      </w:r>
      <w:r>
        <w:t>Hence,</w:t>
      </w:r>
      <w:r w:rsidR="00DE5A5C">
        <w:t xml:space="preserve"> </w:t>
      </w:r>
      <w:r>
        <w:t>God</w:t>
      </w:r>
      <w:r w:rsidR="00DE5A5C">
        <w:t xml:space="preserve"> </w:t>
      </w:r>
      <w:r>
        <w:t>whishes</w:t>
      </w:r>
      <w:r w:rsidR="00DE5A5C">
        <w:t xml:space="preserve"> </w:t>
      </w:r>
      <w:r>
        <w:t>to</w:t>
      </w:r>
      <w:r w:rsidR="00DE5A5C">
        <w:t xml:space="preserve"> </w:t>
      </w:r>
      <w:r>
        <w:t>draw</w:t>
      </w:r>
      <w:r w:rsidR="00DE5A5C">
        <w:t xml:space="preserve"> </w:t>
      </w:r>
      <w:r>
        <w:t>attentio</w:t>
      </w:r>
      <w:r w:rsidR="00DC110B">
        <w:t>n</w:t>
      </w:r>
      <w:r w:rsidR="00DE5A5C">
        <w:t xml:space="preserve"> </w:t>
      </w:r>
      <w:r>
        <w:t>of</w:t>
      </w:r>
      <w:r w:rsidR="00DE5A5C">
        <w:t xml:space="preserve"> </w:t>
      </w:r>
      <w:r>
        <w:t>the</w:t>
      </w:r>
      <w:r w:rsidR="00DE5A5C">
        <w:t xml:space="preserve"> </w:t>
      </w:r>
      <w:r>
        <w:t>believers</w:t>
      </w:r>
      <w:r w:rsidR="00DE5A5C">
        <w:t xml:space="preserve"> </w:t>
      </w:r>
      <w:r>
        <w:t>not</w:t>
      </w:r>
      <w:r w:rsidR="00DE5A5C">
        <w:t xml:space="preserve"> </w:t>
      </w:r>
      <w:r>
        <w:t>to</w:t>
      </w:r>
      <w:r w:rsidR="00DE5A5C">
        <w:t xml:space="preserve"> </w:t>
      </w:r>
      <w:r>
        <w:t>rely</w:t>
      </w:r>
      <w:r w:rsidR="00DE5A5C">
        <w:t xml:space="preserve"> </w:t>
      </w:r>
      <w:r>
        <w:t>on</w:t>
      </w:r>
      <w:r w:rsidR="00DE5A5C">
        <w:t xml:space="preserve"> </w:t>
      </w:r>
      <w:r>
        <w:t>every</w:t>
      </w:r>
      <w:r w:rsidR="00DE5A5C">
        <w:t xml:space="preserve"> </w:t>
      </w:r>
      <w:r>
        <w:t>report</w:t>
      </w:r>
      <w:r w:rsidR="00DE5A5C">
        <w:t xml:space="preserve"> </w:t>
      </w:r>
      <w:r>
        <w:t>by</w:t>
      </w:r>
      <w:r w:rsidR="00DE5A5C">
        <w:t xml:space="preserve"> </w:t>
      </w:r>
      <w:r>
        <w:t>everyone.</w:t>
      </w:r>
      <w:r w:rsidR="00DE5A5C">
        <w:t xml:space="preserve"> </w:t>
      </w:r>
      <w:r>
        <w:t>Rather,</w:t>
      </w:r>
      <w:r w:rsidR="00DE5A5C">
        <w:t xml:space="preserve"> </w:t>
      </w:r>
      <w:r>
        <w:t>they</w:t>
      </w:r>
      <w:r w:rsidR="00DE5A5C">
        <w:t xml:space="preserve"> </w:t>
      </w:r>
      <w:r>
        <w:t>must</w:t>
      </w:r>
      <w:r w:rsidR="00DE5A5C">
        <w:t xml:space="preserve"> </w:t>
      </w:r>
      <w:r>
        <w:t>dea</w:t>
      </w:r>
      <w:r w:rsidR="00DC110B">
        <w:t>l</w:t>
      </w:r>
      <w:r w:rsidR="00DE5A5C">
        <w:t xml:space="preserve"> </w:t>
      </w:r>
      <w:r>
        <w:t>with</w:t>
      </w:r>
      <w:r w:rsidR="00DE5A5C">
        <w:t xml:space="preserve"> </w:t>
      </w:r>
      <w:r>
        <w:t>a</w:t>
      </w:r>
      <w:r w:rsidR="00DE5A5C">
        <w:t xml:space="preserve"> </w:t>
      </w:r>
      <w:r>
        <w:t>report</w:t>
      </w:r>
      <w:r w:rsidR="00DE5A5C">
        <w:t xml:space="preserve"> </w:t>
      </w:r>
      <w:r>
        <w:t>by</w:t>
      </w:r>
      <w:r w:rsidR="00DE5A5C">
        <w:t xml:space="preserve"> </w:t>
      </w:r>
      <w:r>
        <w:t>an</w:t>
      </w:r>
      <w:r w:rsidR="00DE5A5C">
        <w:t xml:space="preserve"> </w:t>
      </w:r>
      <w:r>
        <w:t>evil</w:t>
      </w:r>
      <w:r w:rsidR="00226521">
        <w:t>-</w:t>
      </w:r>
      <w:r>
        <w:t>doer</w:t>
      </w:r>
      <w:r w:rsidR="00DE5A5C">
        <w:t xml:space="preserve"> </w:t>
      </w:r>
      <w:r>
        <w:t>with</w:t>
      </w:r>
      <w:r w:rsidR="00DE5A5C">
        <w:t xml:space="preserve"> </w:t>
      </w:r>
      <w:r>
        <w:t>caution</w:t>
      </w:r>
      <w:r w:rsidR="00DE5A5C">
        <w:t xml:space="preserve"> </w:t>
      </w:r>
      <w:r>
        <w:t>and</w:t>
      </w:r>
      <w:r w:rsidR="00DE5A5C">
        <w:t xml:space="preserve"> </w:t>
      </w:r>
      <w:r>
        <w:t>investigate</w:t>
      </w:r>
      <w:r w:rsidR="00DE5A5C">
        <w:t xml:space="preserve"> </w:t>
      </w:r>
      <w:r>
        <w:t>to</w:t>
      </w:r>
      <w:r w:rsidR="00DE5A5C">
        <w:t xml:space="preserve"> </w:t>
      </w:r>
      <w:r>
        <w:t>find</w:t>
      </w:r>
      <w:r w:rsidR="00DE5A5C">
        <w:t xml:space="preserve"> </w:t>
      </w:r>
      <w:r>
        <w:t>out</w:t>
      </w:r>
      <w:r w:rsidR="00DE5A5C">
        <w:t xml:space="preserve"> </w:t>
      </w:r>
      <w:r>
        <w:t>whethe</w:t>
      </w:r>
      <w:r w:rsidR="00DC110B">
        <w:t>r</w:t>
      </w:r>
      <w:r w:rsidR="00DE5A5C">
        <w:t xml:space="preserve"> </w:t>
      </w:r>
      <w:r>
        <w:t>it</w:t>
      </w:r>
      <w:r w:rsidR="00DE5A5C">
        <w:t xml:space="preserve"> </w:t>
      </w:r>
      <w:r>
        <w:t>is</w:t>
      </w:r>
      <w:r w:rsidR="00DE5A5C">
        <w:t xml:space="preserve"> </w:t>
      </w:r>
      <w:r>
        <w:t>true,</w:t>
      </w:r>
      <w:r w:rsidR="00DE5A5C">
        <w:t xml:space="preserve"> </w:t>
      </w:r>
      <w:r>
        <w:t>lest</w:t>
      </w:r>
      <w:r w:rsidR="00DE5A5C">
        <w:t xml:space="preserve"> </w:t>
      </w:r>
      <w:r>
        <w:t>they</w:t>
      </w:r>
      <w:r w:rsidR="00DE5A5C">
        <w:t xml:space="preserve"> </w:t>
      </w:r>
      <w:r>
        <w:t>afflict</w:t>
      </w:r>
      <w:r w:rsidR="00DE5A5C">
        <w:t xml:space="preserve"> </w:t>
      </w:r>
      <w:r>
        <w:t>a</w:t>
      </w:r>
      <w:r w:rsidR="00DE5A5C">
        <w:t xml:space="preserve"> </w:t>
      </w:r>
      <w:r>
        <w:t>people</w:t>
      </w:r>
      <w:r w:rsidR="00DE5A5C">
        <w:t xml:space="preserve"> </w:t>
      </w:r>
      <w:r>
        <w:t>in</w:t>
      </w:r>
      <w:r w:rsidR="00DE5A5C">
        <w:t xml:space="preserve"> </w:t>
      </w:r>
      <w:r>
        <w:t>an</w:t>
      </w:r>
      <w:r w:rsidR="00DE5A5C">
        <w:t xml:space="preserve"> </w:t>
      </w:r>
      <w:r>
        <w:t>unwise</w:t>
      </w:r>
      <w:r w:rsidR="00DE5A5C">
        <w:t xml:space="preserve"> </w:t>
      </w:r>
      <w:r>
        <w:t>way</w:t>
      </w:r>
      <w:r w:rsidR="00DE5A5C">
        <w:t xml:space="preserve"> </w:t>
      </w:r>
      <w:r>
        <w:t>which</w:t>
      </w:r>
      <w:r w:rsidR="00DE5A5C">
        <w:t xml:space="preserve"> </w:t>
      </w:r>
      <w:r>
        <w:t>may</w:t>
      </w:r>
      <w:r w:rsidR="00DE5A5C">
        <w:t xml:space="preserve"> </w:t>
      </w:r>
      <w:r>
        <w:t>harm</w:t>
      </w:r>
      <w:r w:rsidR="00DE5A5C">
        <w:t xml:space="preserve"> </w:t>
      </w:r>
      <w:r>
        <w:t>them.</w:t>
      </w:r>
      <w:r w:rsidR="00DE5A5C">
        <w:t xml:space="preserve"> </w:t>
      </w:r>
      <w:r>
        <w:t>Th</w:t>
      </w:r>
      <w:r w:rsidR="00DC110B">
        <w:t>e</w:t>
      </w:r>
      <w:r w:rsidR="00DE5A5C">
        <w:t xml:space="preserve"> </w:t>
      </w:r>
      <w:r>
        <w:t>secret</w:t>
      </w:r>
      <w:r w:rsidR="00DE5A5C">
        <w:t xml:space="preserve"> </w:t>
      </w:r>
      <w:r>
        <w:t>is</w:t>
      </w:r>
      <w:r w:rsidR="00DE5A5C">
        <w:t xml:space="preserve"> </w:t>
      </w:r>
      <w:r>
        <w:t>that</w:t>
      </w:r>
      <w:r w:rsidR="00DE5A5C">
        <w:t xml:space="preserve"> </w:t>
      </w:r>
      <w:r>
        <w:t>the</w:t>
      </w:r>
      <w:r w:rsidR="00DE5A5C">
        <w:t xml:space="preserve"> </w:t>
      </w:r>
      <w:r>
        <w:t>evil</w:t>
      </w:r>
      <w:r w:rsidR="00226521">
        <w:t>-</w:t>
      </w:r>
      <w:r>
        <w:t>doer</w:t>
      </w:r>
      <w:r w:rsidR="00DE5A5C">
        <w:t xml:space="preserve"> </w:t>
      </w:r>
      <w:r>
        <w:t>is</w:t>
      </w:r>
      <w:r w:rsidR="00DE5A5C">
        <w:t xml:space="preserve"> </w:t>
      </w:r>
      <w:r>
        <w:t>not</w:t>
      </w:r>
      <w:r w:rsidR="00DE5A5C">
        <w:t xml:space="preserve"> </w:t>
      </w:r>
      <w:r>
        <w:t>supposed</w:t>
      </w:r>
      <w:r w:rsidR="00DE5A5C">
        <w:t xml:space="preserve"> </w:t>
      </w:r>
      <w:r>
        <w:t>to</w:t>
      </w:r>
      <w:r w:rsidR="00DE5A5C">
        <w:t xml:space="preserve"> </w:t>
      </w:r>
      <w:r>
        <w:t>be</w:t>
      </w:r>
      <w:r w:rsidR="00DE5A5C">
        <w:t xml:space="preserve"> </w:t>
      </w:r>
      <w:r>
        <w:t>confirmed</w:t>
      </w:r>
      <w:r w:rsidR="00DE5A5C">
        <w:t xml:space="preserve"> </w:t>
      </w:r>
      <w:r>
        <w:t>in</w:t>
      </w:r>
      <w:r w:rsidR="00DE5A5C">
        <w:t xml:space="preserve"> </w:t>
      </w:r>
      <w:r>
        <w:t>his</w:t>
      </w:r>
      <w:r w:rsidR="00DE5A5C">
        <w:t xml:space="preserve"> </w:t>
      </w:r>
      <w:r>
        <w:t>reportin</w:t>
      </w:r>
      <w:r w:rsidR="00DC110B">
        <w:t>g,</w:t>
      </w:r>
      <w:r w:rsidR="00DE5A5C">
        <w:t xml:space="preserve"> </w:t>
      </w:r>
      <w:r>
        <w:t>that</w:t>
      </w:r>
      <w:r w:rsidR="00DE5A5C">
        <w:t xml:space="preserve"> </w:t>
      </w:r>
      <w:r>
        <w:t>is</w:t>
      </w:r>
      <w:r w:rsidR="00DE5A5C">
        <w:t xml:space="preserve"> </w:t>
      </w:r>
      <w:r>
        <w:t>why</w:t>
      </w:r>
      <w:r w:rsidR="00DE5A5C">
        <w:t xml:space="preserve"> </w:t>
      </w:r>
      <w:r>
        <w:t>his</w:t>
      </w:r>
      <w:r w:rsidR="00DE5A5C">
        <w:t xml:space="preserve"> </w:t>
      </w:r>
      <w:r>
        <w:t>report</w:t>
      </w:r>
      <w:r w:rsidR="00DE5A5C">
        <w:t xml:space="preserve"> </w:t>
      </w:r>
      <w:r>
        <w:t>must</w:t>
      </w:r>
      <w:r w:rsidR="00DE5A5C">
        <w:t xml:space="preserve"> </w:t>
      </w:r>
      <w:r>
        <w:t>not</w:t>
      </w:r>
      <w:r w:rsidR="00DE5A5C">
        <w:t xml:space="preserve"> </w:t>
      </w:r>
      <w:r>
        <w:t>be</w:t>
      </w:r>
      <w:r w:rsidR="00DE5A5C">
        <w:t xml:space="preserve"> </w:t>
      </w:r>
      <w:r>
        <w:t>accepted.</w:t>
      </w:r>
      <w:r w:rsidR="00DE5A5C">
        <w:t xml:space="preserve"> </w:t>
      </w:r>
      <w:r>
        <w:t>Thus,</w:t>
      </w:r>
      <w:r w:rsidR="00DE5A5C">
        <w:t xml:space="preserve"> </w:t>
      </w:r>
      <w:r>
        <w:t>implicature</w:t>
      </w:r>
      <w:r w:rsidR="00DE5A5C">
        <w:t xml:space="preserve"> </w:t>
      </w:r>
      <w:r>
        <w:t>of</w:t>
      </w:r>
      <w:r w:rsidR="00DE5A5C">
        <w:t xml:space="preserve"> </w:t>
      </w:r>
      <w:r>
        <w:t>condition</w:t>
      </w:r>
      <w:r w:rsidR="00DE5A5C">
        <w:t xml:space="preserve"> </w:t>
      </w:r>
      <w:r>
        <w:t>o</w:t>
      </w:r>
      <w:r w:rsidR="00DC110B">
        <w:t>f</w:t>
      </w:r>
      <w:r w:rsidR="00DE5A5C">
        <w:t xml:space="preserve"> </w:t>
      </w:r>
      <w:r>
        <w:t>the</w:t>
      </w:r>
      <w:r w:rsidR="00DE5A5C">
        <w:t xml:space="preserve"> </w:t>
      </w:r>
      <w:r>
        <w:t>verse</w:t>
      </w:r>
      <w:r w:rsidR="00DE5A5C">
        <w:t xml:space="preserve"> </w:t>
      </w:r>
      <w:r>
        <w:t>denotes</w:t>
      </w:r>
      <w:r w:rsidR="00DE5A5C">
        <w:t xml:space="preserve"> </w:t>
      </w:r>
      <w:r>
        <w:t>that</w:t>
      </w:r>
      <w:r w:rsidR="00DE5A5C">
        <w:t xml:space="preserve"> </w:t>
      </w:r>
      <w:r>
        <w:t>report</w:t>
      </w:r>
      <w:r w:rsidR="00DE5A5C">
        <w:t xml:space="preserve"> </w:t>
      </w:r>
      <w:r>
        <w:t>of</w:t>
      </w:r>
      <w:r w:rsidR="00DE5A5C">
        <w:t xml:space="preserve"> </w:t>
      </w:r>
      <w:r>
        <w:t>a</w:t>
      </w:r>
      <w:r w:rsidR="00DE5A5C">
        <w:t xml:space="preserve"> </w:t>
      </w:r>
      <w:r>
        <w:t>pious</w:t>
      </w:r>
      <w:r w:rsidR="00DE5A5C">
        <w:t xml:space="preserve"> </w:t>
      </w:r>
      <w:r>
        <w:t>person</w:t>
      </w:r>
      <w:r w:rsidR="00DE5A5C">
        <w:t xml:space="preserve"> </w:t>
      </w:r>
      <w:r>
        <w:t>is</w:t>
      </w:r>
      <w:r w:rsidR="00DE5A5C">
        <w:t xml:space="preserve"> </w:t>
      </w:r>
      <w:r>
        <w:t>supposed</w:t>
      </w:r>
      <w:r w:rsidR="00DE5A5C">
        <w:t xml:space="preserve"> </w:t>
      </w:r>
      <w:r>
        <w:t>to</w:t>
      </w:r>
      <w:r w:rsidR="00DE5A5C">
        <w:t xml:space="preserve"> </w:t>
      </w:r>
      <w:r>
        <w:t>be</w:t>
      </w:r>
      <w:r w:rsidR="00DE5A5C">
        <w:t xml:space="preserve"> </w:t>
      </w:r>
      <w:r>
        <w:t>true,</w:t>
      </w:r>
      <w:r w:rsidR="00DE5A5C">
        <w:t xml:space="preserve"> </w:t>
      </w:r>
      <w:r>
        <w:t>that</w:t>
      </w:r>
      <w:r w:rsidR="00DE5A5C">
        <w:t xml:space="preserve"> </w:t>
      </w:r>
      <w:r>
        <w:t>i</w:t>
      </w:r>
      <w:r w:rsidR="00DC110B">
        <w:t>s</w:t>
      </w:r>
      <w:r w:rsidR="00DE5A5C">
        <w:t xml:space="preserve"> </w:t>
      </w:r>
      <w:r>
        <w:t>why</w:t>
      </w:r>
      <w:r w:rsidR="00DE5A5C">
        <w:t xml:space="preserve"> </w:t>
      </w:r>
      <w:r>
        <w:t>one</w:t>
      </w:r>
      <w:r w:rsidR="00DE5A5C">
        <w:t xml:space="preserve"> </w:t>
      </w:r>
      <w:r>
        <w:t>is</w:t>
      </w:r>
      <w:r w:rsidR="00DE5A5C">
        <w:t xml:space="preserve"> </w:t>
      </w:r>
      <w:r>
        <w:t>not</w:t>
      </w:r>
      <w:r w:rsidR="00DE5A5C">
        <w:t xml:space="preserve"> </w:t>
      </w:r>
      <w:r>
        <w:t>supposed</w:t>
      </w:r>
      <w:r w:rsidR="00DE5A5C">
        <w:t xml:space="preserve"> </w:t>
      </w:r>
      <w:r>
        <w:t>to</w:t>
      </w:r>
      <w:r w:rsidR="00DE5A5C">
        <w:t xml:space="preserve"> </w:t>
      </w:r>
      <w:r>
        <w:t>avoid</w:t>
      </w:r>
      <w:r w:rsidR="00DE5A5C">
        <w:t xml:space="preserve"> </w:t>
      </w:r>
      <w:r>
        <w:t>afflicting</w:t>
      </w:r>
      <w:r w:rsidR="00DE5A5C">
        <w:t xml:space="preserve"> </w:t>
      </w:r>
      <w:r>
        <w:t>a</w:t>
      </w:r>
      <w:r w:rsidR="00DE5A5C">
        <w:t xml:space="preserve"> </w:t>
      </w:r>
      <w:r>
        <w:t>people</w:t>
      </w:r>
      <w:r w:rsidR="00DE5A5C">
        <w:t xml:space="preserve"> </w:t>
      </w:r>
      <w:r>
        <w:t>in</w:t>
      </w:r>
      <w:r w:rsidR="00DE5A5C">
        <w:t xml:space="preserve"> </w:t>
      </w:r>
      <w:r>
        <w:t>an</w:t>
      </w:r>
      <w:r w:rsidR="00DE5A5C">
        <w:t xml:space="preserve"> </w:t>
      </w:r>
      <w:r>
        <w:t>unwise</w:t>
      </w:r>
      <w:r w:rsidR="00DE5A5C">
        <w:t xml:space="preserve"> </w:t>
      </w:r>
      <w:r>
        <w:t>way</w:t>
      </w:r>
      <w:r w:rsidR="00DE5A5C">
        <w:t xml:space="preserve"> </w:t>
      </w:r>
      <w:r>
        <w:t>throug</w:t>
      </w:r>
      <w:r w:rsidR="00DC110B">
        <w:t>h</w:t>
      </w:r>
      <w:r w:rsidR="00DE5A5C">
        <w:t xml:space="preserve"> </w:t>
      </w:r>
      <w:r>
        <w:t>investigation</w:t>
      </w:r>
      <w:r w:rsidR="00DE5A5C">
        <w:t xml:space="preserve"> </w:t>
      </w:r>
      <w:r>
        <w:t>his</w:t>
      </w:r>
      <w:r w:rsidR="00DE5A5C">
        <w:t xml:space="preserve"> </w:t>
      </w:r>
      <w:r>
        <w:t>report</w:t>
      </w:r>
      <w:r w:rsidR="00DE5A5C">
        <w:t xml:space="preserve"> </w:t>
      </w:r>
      <w:r w:rsidR="00226521">
        <w:t>-</w:t>
      </w:r>
      <w:r w:rsidR="00DE5A5C">
        <w:t xml:space="preserve"> </w:t>
      </w:r>
      <w:r>
        <w:t>its</w:t>
      </w:r>
      <w:r w:rsidR="00DE5A5C">
        <w:t xml:space="preserve"> </w:t>
      </w:r>
      <w:r>
        <w:t>implication</w:t>
      </w:r>
      <w:r w:rsidR="00DE5A5C">
        <w:t xml:space="preserve"> </w:t>
      </w:r>
      <w:r>
        <w:t>being</w:t>
      </w:r>
      <w:r w:rsidR="00DE5A5C">
        <w:t xml:space="preserve"> </w:t>
      </w:r>
      <w:r>
        <w:t>authority</w:t>
      </w:r>
      <w:r w:rsidR="00DE5A5C">
        <w:t xml:space="preserve"> </w:t>
      </w:r>
      <w:r>
        <w:t>of</w:t>
      </w:r>
      <w:r w:rsidR="00DE5A5C">
        <w:t xml:space="preserve"> </w:t>
      </w:r>
      <w:r>
        <w:t>such</w:t>
      </w:r>
      <w:r w:rsidR="00DE5A5C">
        <w:t xml:space="preserve"> </w:t>
      </w:r>
      <w:r>
        <w:t>a</w:t>
      </w:r>
      <w:r w:rsidR="00DE5A5C">
        <w:t xml:space="preserve"> </w:t>
      </w:r>
      <w:r>
        <w:t>report.</w:t>
      </w:r>
      <w:r w:rsidR="00DE5A5C">
        <w:t xml:space="preserve"> </w:t>
      </w:r>
      <w:r>
        <w:t>I</w:t>
      </w:r>
      <w:r w:rsidR="00DC110B">
        <w:t>n</w:t>
      </w:r>
      <w:r w:rsidR="00DE5A5C">
        <w:t xml:space="preserve"> </w:t>
      </w:r>
      <w:r>
        <w:t>short,</w:t>
      </w:r>
      <w:r w:rsidR="00DE5A5C">
        <w:t xml:space="preserve"> </w:t>
      </w:r>
      <w:r>
        <w:t>the</w:t>
      </w:r>
      <w:r w:rsidR="00DE5A5C">
        <w:t xml:space="preserve"> </w:t>
      </w:r>
      <w:r>
        <w:t>verse</w:t>
      </w:r>
      <w:r w:rsidR="00DE5A5C">
        <w:t xml:space="preserve"> </w:t>
      </w:r>
      <w:r>
        <w:t>reveals</w:t>
      </w:r>
      <w:r w:rsidR="00DE5A5C">
        <w:t xml:space="preserve"> </w:t>
      </w:r>
      <w:r>
        <w:t>authority</w:t>
      </w:r>
      <w:r w:rsidR="00DE5A5C">
        <w:t xml:space="preserve"> </w:t>
      </w:r>
      <w:r>
        <w:t>of</w:t>
      </w:r>
      <w:r w:rsidR="00DE5A5C">
        <w:t xml:space="preserve"> </w:t>
      </w:r>
      <w:r>
        <w:t>report</w:t>
      </w:r>
      <w:r w:rsidR="00DE5A5C">
        <w:t xml:space="preserve"> </w:t>
      </w:r>
      <w:r>
        <w:t>of</w:t>
      </w:r>
      <w:r w:rsidR="00DE5A5C">
        <w:t xml:space="preserve"> </w:t>
      </w:r>
      <w:r>
        <w:t>a</w:t>
      </w:r>
      <w:r w:rsidR="00DE5A5C">
        <w:t xml:space="preserve"> </w:t>
      </w:r>
      <w:r>
        <w:t>pious</w:t>
      </w:r>
      <w:r w:rsidR="00DE5A5C">
        <w:t xml:space="preserve"> </w:t>
      </w:r>
      <w:r>
        <w:t>person</w:t>
      </w:r>
      <w:r w:rsidR="00DE5A5C">
        <w:t xml:space="preserve"> </w:t>
      </w:r>
      <w:r>
        <w:t>since</w:t>
      </w:r>
      <w:r w:rsidR="00DE5A5C">
        <w:t xml:space="preserve"> </w:t>
      </w:r>
      <w:r>
        <w:t>his</w:t>
      </w:r>
      <w:r w:rsidR="00DE5A5C">
        <w:t xml:space="preserve"> </w:t>
      </w:r>
      <w:r>
        <w:t>report</w:t>
      </w:r>
      <w:r w:rsidR="00DE5A5C">
        <w:t xml:space="preserve"> </w:t>
      </w:r>
      <w:r>
        <w:t>i</w:t>
      </w:r>
      <w:r w:rsidR="00DC110B">
        <w:t>s</w:t>
      </w:r>
      <w:r w:rsidR="00DE5A5C">
        <w:t xml:space="preserve"> </w:t>
      </w:r>
      <w:r>
        <w:t>supposed</w:t>
      </w:r>
      <w:r w:rsidR="00DE5A5C">
        <w:t xml:space="preserve"> </w:t>
      </w:r>
      <w:r>
        <w:t>to</w:t>
      </w:r>
      <w:r w:rsidR="00DE5A5C">
        <w:t xml:space="preserve"> </w:t>
      </w:r>
      <w:r>
        <w:t>be</w:t>
      </w:r>
      <w:r w:rsidR="00DE5A5C">
        <w:t xml:space="preserve"> </w:t>
      </w:r>
      <w:r>
        <w:t>true,</w:t>
      </w:r>
      <w:r w:rsidR="00DE5A5C">
        <w:t xml:space="preserve"> </w:t>
      </w:r>
      <w:r>
        <w:t>contrary</w:t>
      </w:r>
      <w:r w:rsidR="00DE5A5C">
        <w:t xml:space="preserve"> </w:t>
      </w:r>
      <w:r>
        <w:t>to</w:t>
      </w:r>
      <w:r w:rsidR="00DE5A5C">
        <w:t xml:space="preserve"> </w:t>
      </w:r>
      <w:r>
        <w:t>report</w:t>
      </w:r>
      <w:r w:rsidR="00DE5A5C">
        <w:t xml:space="preserve"> </w:t>
      </w:r>
      <w:r>
        <w:t>of</w:t>
      </w:r>
      <w:r w:rsidR="00DE5A5C">
        <w:t xml:space="preserve"> </w:t>
      </w:r>
      <w:r>
        <w:t>an</w:t>
      </w:r>
      <w:r w:rsidR="00DE5A5C">
        <w:t xml:space="preserve"> </w:t>
      </w:r>
      <w:r>
        <w:t>evil</w:t>
      </w:r>
      <w:r w:rsidR="00226521">
        <w:t>-</w:t>
      </w:r>
      <w:r>
        <w:t>doer.</w:t>
      </w:r>
    </w:p>
    <w:p w:rsidR="007B0B6F" w:rsidRDefault="00AC0545" w:rsidP="00157CE5">
      <w:pPr>
        <w:pStyle w:val="libNormal"/>
      </w:pPr>
      <w:r>
        <w:t>2.</w:t>
      </w:r>
      <w:r w:rsidR="00DE5A5C">
        <w:t xml:space="preserve"> </w:t>
      </w:r>
      <w:r>
        <w:t>Verse</w:t>
      </w:r>
      <w:r w:rsidR="00DE5A5C">
        <w:t xml:space="preserve"> </w:t>
      </w:r>
      <w:r>
        <w:t>122,</w:t>
      </w:r>
      <w:r w:rsidR="00DE5A5C">
        <w:t xml:space="preserve"> </w:t>
      </w:r>
      <w:r>
        <w:t>sūra</w:t>
      </w:r>
      <w:r w:rsidR="00DE5A5C">
        <w:t xml:space="preserve"> </w:t>
      </w:r>
      <w:r>
        <w:t>9:</w:t>
      </w:r>
      <w:r w:rsidR="00DE5A5C">
        <w:t xml:space="preserve"> </w:t>
      </w:r>
      <w:r>
        <w:t>“It</w:t>
      </w:r>
      <w:r w:rsidR="00DE5A5C">
        <w:t xml:space="preserve"> </w:t>
      </w:r>
      <w:r>
        <w:t>is</w:t>
      </w:r>
      <w:r w:rsidR="00DE5A5C">
        <w:t xml:space="preserve"> </w:t>
      </w:r>
      <w:r>
        <w:t>not</w:t>
      </w:r>
      <w:r w:rsidR="00DE5A5C">
        <w:t xml:space="preserve"> </w:t>
      </w:r>
      <w:r>
        <w:t>for</w:t>
      </w:r>
      <w:r w:rsidR="00DE5A5C">
        <w:t xml:space="preserve"> </w:t>
      </w:r>
      <w:r>
        <w:t>the</w:t>
      </w:r>
      <w:r w:rsidR="00DE5A5C">
        <w:t xml:space="preserve"> </w:t>
      </w:r>
      <w:r>
        <w:t>believers</w:t>
      </w:r>
      <w:r w:rsidR="00DE5A5C">
        <w:t xml:space="preserve"> </w:t>
      </w:r>
      <w:r>
        <w:t>to</w:t>
      </w:r>
      <w:r w:rsidR="00DE5A5C">
        <w:t xml:space="preserve"> </w:t>
      </w:r>
      <w:r>
        <w:t>go</w:t>
      </w:r>
      <w:r w:rsidR="00DE5A5C">
        <w:t xml:space="preserve"> </w:t>
      </w:r>
      <w:r>
        <w:t>forth</w:t>
      </w:r>
      <w:r w:rsidR="00DE5A5C">
        <w:t xml:space="preserve"> </w:t>
      </w:r>
      <w:r>
        <w:t>totally;</w:t>
      </w:r>
      <w:r w:rsidR="00DE5A5C">
        <w:t xml:space="preserve"> </w:t>
      </w:r>
      <w:r>
        <w:t>therefor</w:t>
      </w:r>
      <w:r w:rsidR="00DC110B">
        <w:t>e,</w:t>
      </w:r>
      <w:r w:rsidR="00DE5A5C">
        <w:t xml:space="preserve"> </w:t>
      </w:r>
      <w:r>
        <w:t>why</w:t>
      </w:r>
      <w:r w:rsidR="00DE5A5C">
        <w:t xml:space="preserve"> </w:t>
      </w:r>
      <w:r>
        <w:t>should</w:t>
      </w:r>
      <w:r w:rsidR="00DE5A5C">
        <w:t xml:space="preserve"> </w:t>
      </w:r>
      <w:r>
        <w:t>not</w:t>
      </w:r>
      <w:r w:rsidR="00DE5A5C">
        <w:t xml:space="preserve"> </w:t>
      </w:r>
      <w:r>
        <w:t>a</w:t>
      </w:r>
      <w:r w:rsidR="00DE5A5C">
        <w:t xml:space="preserve"> </w:t>
      </w:r>
      <w:r>
        <w:t>party</w:t>
      </w:r>
      <w:r w:rsidR="00DE5A5C">
        <w:t xml:space="preserve"> </w:t>
      </w:r>
      <w:r>
        <w:t>of</w:t>
      </w:r>
      <w:r w:rsidR="00DE5A5C">
        <w:t xml:space="preserve"> </w:t>
      </w:r>
      <w:r>
        <w:t>every</w:t>
      </w:r>
      <w:r w:rsidR="00DE5A5C">
        <w:t xml:space="preserve"> </w:t>
      </w:r>
      <w:r>
        <w:t>section</w:t>
      </w:r>
      <w:r w:rsidR="00DE5A5C">
        <w:t xml:space="preserve"> </w:t>
      </w:r>
      <w:r>
        <w:t>of</w:t>
      </w:r>
      <w:r w:rsidR="00DE5A5C">
        <w:t xml:space="preserve"> </w:t>
      </w:r>
      <w:r>
        <w:t>them</w:t>
      </w:r>
      <w:r w:rsidR="00DE5A5C">
        <w:t xml:space="preserve"> </w:t>
      </w:r>
      <w:r>
        <w:t>go</w:t>
      </w:r>
      <w:r w:rsidR="00DE5A5C">
        <w:t xml:space="preserve"> </w:t>
      </w:r>
      <w:r>
        <w:t>forth</w:t>
      </w:r>
      <w:r w:rsidR="00DE5A5C">
        <w:t xml:space="preserve"> </w:t>
      </w:r>
      <w:r>
        <w:t>to</w:t>
      </w:r>
      <w:r w:rsidR="00DE5A5C">
        <w:t xml:space="preserve"> </w:t>
      </w:r>
      <w:r>
        <w:t>become</w:t>
      </w:r>
      <w:r w:rsidR="00DE5A5C">
        <w:t xml:space="preserve"> </w:t>
      </w:r>
      <w:r>
        <w:t>learne</w:t>
      </w:r>
      <w:r w:rsidR="00DC110B">
        <w:t>d</w:t>
      </w:r>
      <w:r w:rsidR="00DE5A5C">
        <w:t xml:space="preserve"> </w:t>
      </w:r>
      <w:r>
        <w:t>in</w:t>
      </w:r>
      <w:r w:rsidR="00DE5A5C">
        <w:t xml:space="preserve"> </w:t>
      </w:r>
      <w:r>
        <w:t>religion</w:t>
      </w:r>
      <w:r w:rsidR="00DE5A5C">
        <w:t xml:space="preserve"> </w:t>
      </w:r>
      <w:r>
        <w:t>and</w:t>
      </w:r>
      <w:r w:rsidR="00DE5A5C">
        <w:t xml:space="preserve"> </w:t>
      </w:r>
      <w:r>
        <w:t>to</w:t>
      </w:r>
      <w:r w:rsidR="00DE5A5C">
        <w:t xml:space="preserve"> </w:t>
      </w:r>
      <w:r>
        <w:t>warn</w:t>
      </w:r>
      <w:r w:rsidR="00DE5A5C">
        <w:t xml:space="preserve"> </w:t>
      </w:r>
      <w:r>
        <w:t>their</w:t>
      </w:r>
      <w:r w:rsidR="00DE5A5C">
        <w:t xml:space="preserve"> </w:t>
      </w:r>
      <w:r>
        <w:t>people</w:t>
      </w:r>
      <w:r w:rsidR="00DE5A5C">
        <w:t xml:space="preserve"> </w:t>
      </w:r>
      <w:r>
        <w:t>when</w:t>
      </w:r>
      <w:r w:rsidR="00DE5A5C">
        <w:t xml:space="preserve"> </w:t>
      </w:r>
      <w:r>
        <w:t>they</w:t>
      </w:r>
      <w:r w:rsidR="00DE5A5C">
        <w:t xml:space="preserve"> </w:t>
      </w:r>
      <w:r>
        <w:t>return</w:t>
      </w:r>
      <w:r w:rsidR="00DE5A5C">
        <w:t xml:space="preserve"> </w:t>
      </w:r>
      <w:r>
        <w:t>to</w:t>
      </w:r>
      <w:r w:rsidR="00DE5A5C">
        <w:t xml:space="preserve"> </w:t>
      </w:r>
      <w:r>
        <w:t>them,</w:t>
      </w:r>
      <w:r w:rsidR="00DE5A5C">
        <w:t xml:space="preserve"> </w:t>
      </w:r>
      <w:r>
        <w:t>that</w:t>
      </w:r>
      <w:r w:rsidR="00DE5A5C">
        <w:t xml:space="preserve"> </w:t>
      </w:r>
      <w:r>
        <w:t>hapl</w:t>
      </w:r>
      <w:r w:rsidR="00DC110B">
        <w:t>y</w:t>
      </w:r>
      <w:r w:rsidR="00DE5A5C">
        <w:t xml:space="preserve"> </w:t>
      </w:r>
      <w:r>
        <w:t>they</w:t>
      </w:r>
      <w:r w:rsidR="00DE5A5C">
        <w:t xml:space="preserve"> </w:t>
      </w:r>
      <w:r>
        <w:t>may</w:t>
      </w:r>
      <w:r w:rsidR="00DE5A5C">
        <w:t xml:space="preserve"> </w:t>
      </w:r>
      <w:r>
        <w:t>beware?”</w:t>
      </w:r>
    </w:p>
    <w:p w:rsidR="00AC0545" w:rsidRDefault="00AC0545" w:rsidP="00157CE5">
      <w:pPr>
        <w:pStyle w:val="libNormal"/>
      </w:pPr>
      <w:r>
        <w:t>Arguing</w:t>
      </w:r>
      <w:r w:rsidR="00DE5A5C">
        <w:t xml:space="preserve"> </w:t>
      </w:r>
      <w:r>
        <w:t>this</w:t>
      </w:r>
      <w:r w:rsidR="00DE5A5C">
        <w:t xml:space="preserve"> </w:t>
      </w:r>
      <w:r>
        <w:t>verse</w:t>
      </w:r>
      <w:r w:rsidR="00DE5A5C">
        <w:t xml:space="preserve"> </w:t>
      </w:r>
      <w:r>
        <w:t>for</w:t>
      </w:r>
      <w:r w:rsidR="00DE5A5C">
        <w:t xml:space="preserve"> </w:t>
      </w:r>
      <w:r>
        <w:t>the</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is</w:t>
      </w:r>
      <w:r w:rsidR="00DE5A5C">
        <w:t xml:space="preserve"> </w:t>
      </w:r>
      <w:r>
        <w:t>dependent</w:t>
      </w:r>
      <w:r w:rsidR="00DE5A5C">
        <w:t xml:space="preserve"> </w:t>
      </w:r>
      <w:r>
        <w:t>upo</w:t>
      </w:r>
      <w:r w:rsidR="00DC110B">
        <w:t>n</w:t>
      </w:r>
      <w:r w:rsidR="00DE5A5C">
        <w:t xml:space="preserve"> </w:t>
      </w:r>
      <w:r>
        <w:t>two</w:t>
      </w:r>
      <w:r w:rsidR="00DE5A5C">
        <w:t xml:space="preserve"> </w:t>
      </w:r>
      <w:r>
        <w:t>preliminaries:</w:t>
      </w:r>
    </w:p>
    <w:p w:rsidR="00AC0545" w:rsidRDefault="00AC0545" w:rsidP="00157CE5">
      <w:pPr>
        <w:pStyle w:val="libNormal"/>
      </w:pPr>
      <w:r>
        <w:t>2.1.</w:t>
      </w:r>
      <w:r w:rsidR="00DE5A5C">
        <w:t xml:space="preserve"> </w:t>
      </w:r>
      <w:r>
        <w:t>The</w:t>
      </w:r>
      <w:r w:rsidR="00DE5A5C">
        <w:t xml:space="preserve"> </w:t>
      </w:r>
      <w:r>
        <w:t>first</w:t>
      </w:r>
      <w:r w:rsidR="00DE5A5C">
        <w:t xml:space="preserve"> </w:t>
      </w:r>
      <w:r>
        <w:t>part</w:t>
      </w:r>
      <w:r w:rsidR="00DE5A5C">
        <w:t xml:space="preserve"> </w:t>
      </w:r>
      <w:r>
        <w:t>of</w:t>
      </w:r>
      <w:r w:rsidR="00DE5A5C">
        <w:t xml:space="preserve"> </w:t>
      </w:r>
      <w:r>
        <w:t>the</w:t>
      </w:r>
      <w:r w:rsidR="00DE5A5C">
        <w:t xml:space="preserve"> </w:t>
      </w:r>
      <w:r>
        <w:t>verse,</w:t>
      </w:r>
      <w:r w:rsidR="00DE5A5C">
        <w:t xml:space="preserve"> </w:t>
      </w:r>
      <w:r>
        <w:t>i.e.,</w:t>
      </w:r>
      <w:r w:rsidR="00DE5A5C">
        <w:t xml:space="preserve"> </w:t>
      </w:r>
      <w:r>
        <w:t>“It</w:t>
      </w:r>
      <w:r w:rsidR="00DE5A5C">
        <w:t xml:space="preserve"> </w:t>
      </w:r>
      <w:r>
        <w:t>is</w:t>
      </w:r>
      <w:r w:rsidR="00DE5A5C">
        <w:t xml:space="preserve"> </w:t>
      </w:r>
      <w:r>
        <w:t>not</w:t>
      </w:r>
      <w:r w:rsidR="00DE5A5C">
        <w:t xml:space="preserve"> </w:t>
      </w:r>
      <w:r>
        <w:t>for</w:t>
      </w:r>
      <w:r w:rsidR="00DE5A5C">
        <w:t xml:space="preserve"> </w:t>
      </w:r>
      <w:r>
        <w:t>the</w:t>
      </w:r>
      <w:r w:rsidR="00DE5A5C">
        <w:t xml:space="preserve"> </w:t>
      </w:r>
      <w:r>
        <w:t>believers</w:t>
      </w:r>
      <w:r w:rsidR="00DE5A5C">
        <w:t xml:space="preserve"> </w:t>
      </w:r>
      <w:r>
        <w:t>to</w:t>
      </w:r>
      <w:r w:rsidR="00DE5A5C">
        <w:t xml:space="preserve"> </w:t>
      </w:r>
      <w:r>
        <w:t>go</w:t>
      </w:r>
      <w:r w:rsidR="00DE5A5C">
        <w:t xml:space="preserve"> </w:t>
      </w:r>
      <w:r>
        <w:t>fort</w:t>
      </w:r>
      <w:r w:rsidR="00DC110B">
        <w:t>h</w:t>
      </w:r>
      <w:r w:rsidR="00DE5A5C">
        <w:t xml:space="preserve"> </w:t>
      </w:r>
      <w:r>
        <w:t>totally,”</w:t>
      </w:r>
      <w:r w:rsidR="00DE5A5C">
        <w:t xml:space="preserve"> </w:t>
      </w:r>
      <w:r>
        <w:t>as</w:t>
      </w:r>
      <w:r w:rsidR="00DE5A5C">
        <w:t xml:space="preserve"> </w:t>
      </w:r>
      <w:r>
        <w:t>something</w:t>
      </w:r>
      <w:r w:rsidR="00DE5A5C">
        <w:t xml:space="preserve"> </w:t>
      </w:r>
      <w:r>
        <w:t>preparing</w:t>
      </w:r>
      <w:r w:rsidR="00DE5A5C">
        <w:t xml:space="preserve"> </w:t>
      </w:r>
      <w:r>
        <w:t>the</w:t>
      </w:r>
      <w:r w:rsidR="00DE5A5C">
        <w:t xml:space="preserve"> </w:t>
      </w:r>
      <w:r>
        <w:t>ground</w:t>
      </w:r>
      <w:r w:rsidR="00DE5A5C">
        <w:t xml:space="preserve"> </w:t>
      </w:r>
      <w:r>
        <w:t>for</w:t>
      </w:r>
      <w:r w:rsidR="00DE5A5C">
        <w:t xml:space="preserve"> </w:t>
      </w:r>
      <w:r>
        <w:t>the</w:t>
      </w:r>
      <w:r w:rsidR="00DE5A5C">
        <w:t xml:space="preserve"> </w:t>
      </w:r>
      <w:r>
        <w:t>reasoning;</w:t>
      </w:r>
      <w:r w:rsidR="00DE5A5C">
        <w:t xml:space="preserve"> </w:t>
      </w:r>
      <w:r>
        <w:t>for</w:t>
      </w:r>
      <w:r w:rsidR="00DE5A5C">
        <w:t xml:space="preserve"> </w:t>
      </w:r>
      <w:r>
        <w:t>it</w:t>
      </w:r>
      <w:r w:rsidR="00DE5A5C">
        <w:t xml:space="preserve"> </w:t>
      </w:r>
      <w:r>
        <w:t>i</w:t>
      </w:r>
      <w:r w:rsidR="00DC110B">
        <w:t>s</w:t>
      </w:r>
      <w:r w:rsidR="00DE5A5C">
        <w:t xml:space="preserve"> </w:t>
      </w:r>
      <w:r>
        <w:t>apparent</w:t>
      </w:r>
      <w:r w:rsidR="00DE5A5C">
        <w:t xml:space="preserve"> </w:t>
      </w:r>
      <w:r>
        <w:t>in</w:t>
      </w:r>
      <w:r w:rsidR="00DE5A5C">
        <w:t xml:space="preserve"> </w:t>
      </w:r>
      <w:r>
        <w:t>the</w:t>
      </w:r>
      <w:r w:rsidR="00DE5A5C">
        <w:t xml:space="preserve"> </w:t>
      </w:r>
      <w:r>
        <w:t>negation</w:t>
      </w:r>
      <w:r w:rsidR="00DE5A5C">
        <w:t xml:space="preserve"> </w:t>
      </w:r>
      <w:r>
        <w:t>of</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of</w:t>
      </w:r>
      <w:r w:rsidR="00DE5A5C">
        <w:t xml:space="preserve"> </w:t>
      </w:r>
      <w:r>
        <w:t>all</w:t>
      </w:r>
      <w:r w:rsidR="00DE5A5C">
        <w:t xml:space="preserve"> </w:t>
      </w:r>
      <w:r>
        <w:t>believers</w:t>
      </w:r>
      <w:r w:rsidR="00DE5A5C">
        <w:t xml:space="preserve"> </w:t>
      </w:r>
      <w:r>
        <w:t>to</w:t>
      </w:r>
      <w:r w:rsidR="00DE5A5C">
        <w:t xml:space="preserve"> </w:t>
      </w:r>
      <w:r>
        <w:t>th</w:t>
      </w:r>
      <w:r w:rsidR="00DC110B">
        <w:t>e</w:t>
      </w:r>
      <w:r w:rsidR="00DE5A5C">
        <w:t xml:space="preserve"> </w:t>
      </w:r>
      <w:r>
        <w:t>holy</w:t>
      </w:r>
      <w:r w:rsidR="00DE5A5C">
        <w:t xml:space="preserve"> </w:t>
      </w:r>
      <w:r>
        <w:t>prophet</w:t>
      </w:r>
      <w:r w:rsidR="00DE5A5C">
        <w:t xml:space="preserve"> </w:t>
      </w:r>
      <w:r>
        <w:t>for</w:t>
      </w:r>
      <w:r w:rsidR="00DE5A5C">
        <w:t xml:space="preserve"> </w:t>
      </w:r>
      <w:r>
        <w:t>learning</w:t>
      </w:r>
      <w:r w:rsidR="00DE5A5C">
        <w:t xml:space="preserve"> </w:t>
      </w:r>
      <w:r>
        <w:t>the</w:t>
      </w:r>
      <w:r w:rsidR="00DE5A5C">
        <w:t xml:space="preserve"> </w:t>
      </w:r>
      <w:r>
        <w:t>religion.</w:t>
      </w:r>
      <w:r w:rsidR="00DE5A5C">
        <w:t xml:space="preserve"> </w:t>
      </w:r>
      <w:r>
        <w:t>This</w:t>
      </w:r>
      <w:r w:rsidR="00DE5A5C">
        <w:t xml:space="preserve"> </w:t>
      </w:r>
      <w:r>
        <w:t>part</w:t>
      </w:r>
      <w:r w:rsidR="00DE5A5C">
        <w:t xml:space="preserve"> </w:t>
      </w:r>
      <w:r>
        <w:t>is</w:t>
      </w:r>
      <w:r w:rsidR="00DE5A5C">
        <w:t xml:space="preserve"> </w:t>
      </w:r>
      <w:r>
        <w:t>either</w:t>
      </w:r>
      <w:r w:rsidR="00DE5A5C">
        <w:t xml:space="preserve"> </w:t>
      </w:r>
      <w:r>
        <w:t>predicative</w:t>
      </w:r>
      <w:r w:rsidR="00DE5A5C">
        <w:t xml:space="preserve"> </w:t>
      </w:r>
      <w:r>
        <w:t>b</w:t>
      </w:r>
      <w:r w:rsidR="00DC110B">
        <w:t>y</w:t>
      </w:r>
      <w:r w:rsidR="00DE5A5C">
        <w:t xml:space="preserve"> </w:t>
      </w:r>
      <w:r>
        <w:t>which</w:t>
      </w:r>
      <w:r w:rsidR="00DE5A5C">
        <w:t xml:space="preserve"> </w:t>
      </w:r>
      <w:r>
        <w:t>being</w:t>
      </w:r>
      <w:r w:rsidR="00DE5A5C">
        <w:t xml:space="preserve"> </w:t>
      </w:r>
      <w:r>
        <w:t>meant</w:t>
      </w:r>
      <w:r w:rsidR="00DE5A5C">
        <w:t xml:space="preserve"> </w:t>
      </w:r>
      <w:r>
        <w:t>configuration</w:t>
      </w:r>
      <w:r w:rsidR="00DE5A5C">
        <w:t xml:space="preserve"> </w:t>
      </w:r>
      <w:r>
        <w:t>of</w:t>
      </w:r>
      <w:r w:rsidR="00DE5A5C">
        <w:t xml:space="preserve"> </w:t>
      </w:r>
      <w:r>
        <w:t>obligation</w:t>
      </w:r>
      <w:r w:rsidR="00DE5A5C">
        <w:t xml:space="preserve"> </w:t>
      </w:r>
      <w:r>
        <w:t>and</w:t>
      </w:r>
      <w:r w:rsidR="00DE5A5C">
        <w:t xml:space="preserve"> </w:t>
      </w:r>
      <w:r>
        <w:t>thereby</w:t>
      </w:r>
      <w:r w:rsidR="00DE5A5C">
        <w:t xml:space="preserve"> </w:t>
      </w:r>
      <w:r>
        <w:t>is</w:t>
      </w:r>
      <w:r w:rsidR="00DE5A5C">
        <w:t xml:space="preserve"> </w:t>
      </w:r>
      <w:r>
        <w:t>reall</w:t>
      </w:r>
      <w:r w:rsidR="00DC110B">
        <w:t>y</w:t>
      </w:r>
      <w:r w:rsidR="00DE5A5C">
        <w:t xml:space="preserve"> </w:t>
      </w:r>
      <w:r>
        <w:t>configurative,</w:t>
      </w:r>
      <w:r w:rsidR="00DE5A5C">
        <w:t xml:space="preserve"> </w:t>
      </w:r>
      <w:r>
        <w:t>or</w:t>
      </w:r>
      <w:r w:rsidR="00DE5A5C">
        <w:t xml:space="preserve"> </w:t>
      </w:r>
      <w:r>
        <w:t>predicative</w:t>
      </w:r>
      <w:r w:rsidR="00DE5A5C">
        <w:t xml:space="preserve"> </w:t>
      </w:r>
      <w:r>
        <w:t>by</w:t>
      </w:r>
      <w:r w:rsidR="00DE5A5C">
        <w:t xml:space="preserve"> </w:t>
      </w:r>
      <w:r>
        <w:t>which</w:t>
      </w:r>
      <w:r w:rsidR="00DE5A5C">
        <w:t xml:space="preserve"> </w:t>
      </w:r>
      <w:r>
        <w:t>being</w:t>
      </w:r>
      <w:r w:rsidR="00DE5A5C">
        <w:t xml:space="preserve"> </w:t>
      </w:r>
      <w:r>
        <w:t>meant</w:t>
      </w:r>
      <w:r w:rsidR="00DE5A5C">
        <w:t xml:space="preserve"> </w:t>
      </w:r>
      <w:r>
        <w:t>emphati</w:t>
      </w:r>
      <w:r w:rsidR="00DC110B">
        <w:t>c</w:t>
      </w:r>
      <w:r w:rsidR="00DE5A5C">
        <w:t xml:space="preserve"> </w:t>
      </w:r>
      <w:r>
        <w:t>announcement</w:t>
      </w:r>
      <w:r w:rsidR="00DE5A5C">
        <w:t xml:space="preserve"> </w:t>
      </w:r>
      <w:r>
        <w:t>of</w:t>
      </w:r>
      <w:r w:rsidR="00DE5A5C">
        <w:t xml:space="preserve"> </w:t>
      </w:r>
      <w:r>
        <w:t>non</w:t>
      </w:r>
      <w:r w:rsidR="00226521">
        <w:t>-</w:t>
      </w:r>
      <w:r>
        <w:t>actualization</w:t>
      </w:r>
      <w:r w:rsidR="00DE5A5C">
        <w:t xml:space="preserve"> </w:t>
      </w:r>
      <w:r>
        <w:t>of</w:t>
      </w:r>
      <w:r w:rsidR="00DE5A5C">
        <w:t xml:space="preserve"> </w:t>
      </w:r>
      <w:r>
        <w:t>such</w:t>
      </w:r>
      <w:r w:rsidR="00DE5A5C">
        <w:t xml:space="preserve"> </w:t>
      </w:r>
      <w:r>
        <w:t>a</w:t>
      </w:r>
      <w:r w:rsidR="00DE5A5C">
        <w:t xml:space="preserve"> </w:t>
      </w:r>
      <w:r>
        <w:t>thing</w:t>
      </w:r>
      <w:r w:rsidR="00DE5A5C">
        <w:t xml:space="preserve"> </w:t>
      </w:r>
      <w:r>
        <w:t>from</w:t>
      </w:r>
      <w:r w:rsidR="00DE5A5C">
        <w:t xml:space="preserve"> </w:t>
      </w:r>
      <w:r>
        <w:t>all</w:t>
      </w:r>
      <w:r w:rsidR="00DE5A5C">
        <w:t xml:space="preserve"> </w:t>
      </w:r>
      <w:r>
        <w:t>believers</w:t>
      </w:r>
      <w:r w:rsidR="00DE5A5C">
        <w:t xml:space="preserve"> </w:t>
      </w:r>
      <w:r>
        <w:t>sinc</w:t>
      </w:r>
      <w:r w:rsidR="00DC110B">
        <w:t>e</w:t>
      </w:r>
      <w:r w:rsidR="00DE5A5C">
        <w:t xml:space="preserve"> </w:t>
      </w:r>
      <w:r>
        <w:t>it</w:t>
      </w:r>
      <w:r w:rsidR="00DE5A5C">
        <w:t xml:space="preserve"> </w:t>
      </w:r>
      <w:r>
        <w:t>is</w:t>
      </w:r>
      <w:r w:rsidR="00DE5A5C">
        <w:t xml:space="preserve"> </w:t>
      </w:r>
      <w:r>
        <w:t>almost</w:t>
      </w:r>
      <w:r w:rsidR="00DE5A5C">
        <w:t xml:space="preserve"> </w:t>
      </w:r>
      <w:r>
        <w:t>impossible</w:t>
      </w:r>
      <w:r w:rsidR="00DE5A5C">
        <w:t xml:space="preserve"> </w:t>
      </w:r>
      <w:r w:rsidR="00226521">
        <w:t>-</w:t>
      </w:r>
      <w:r w:rsidR="00DE5A5C">
        <w:t xml:space="preserve"> </w:t>
      </w:r>
      <w:r>
        <w:t>its</w:t>
      </w:r>
      <w:r w:rsidR="00DE5A5C">
        <w:t xml:space="preserve"> </w:t>
      </w:r>
      <w:r>
        <w:t>necessity</w:t>
      </w:r>
      <w:r w:rsidR="00DE5A5C">
        <w:t xml:space="preserve"> </w:t>
      </w:r>
      <w:r>
        <w:t>being</w:t>
      </w:r>
      <w:r w:rsidR="00DE5A5C">
        <w:t xml:space="preserve"> </w:t>
      </w:r>
      <w:r>
        <w:t>non</w:t>
      </w:r>
      <w:r w:rsidR="00226521">
        <w:t>-</w:t>
      </w:r>
      <w:r>
        <w:t>obligation</w:t>
      </w:r>
      <w:r w:rsidR="00DE5A5C">
        <w:t xml:space="preserve"> </w:t>
      </w:r>
      <w:r>
        <w:t>of</w:t>
      </w:r>
      <w:r w:rsidR="00DE5A5C">
        <w:t xml:space="preserve"> </w:t>
      </w:r>
      <w:r>
        <w:t>going</w:t>
      </w:r>
      <w:r w:rsidR="00DE5A5C">
        <w:t xml:space="preserve"> </w:t>
      </w:r>
      <w:r>
        <w:t>forth</w:t>
      </w:r>
      <w:r w:rsidR="00DE5A5C">
        <w:t xml:space="preserve"> </w:t>
      </w:r>
      <w:r>
        <w:t>o</w:t>
      </w:r>
      <w:r w:rsidR="00DC110B">
        <w:t>f</w:t>
      </w:r>
      <w:r w:rsidR="00DE5A5C">
        <w:t xml:space="preserve"> </w:t>
      </w:r>
      <w:r>
        <w:t>all.</w:t>
      </w:r>
      <w:r w:rsidR="00DE5A5C">
        <w:t xml:space="preserve"> </w:t>
      </w:r>
      <w:r>
        <w:t>No</w:t>
      </w:r>
      <w:r w:rsidR="00DE5A5C">
        <w:t xml:space="preserve"> </w:t>
      </w:r>
      <w:r>
        <w:t>matter</w:t>
      </w:r>
      <w:r w:rsidR="00DE5A5C">
        <w:t xml:space="preserve"> </w:t>
      </w:r>
      <w:r>
        <w:t>which</w:t>
      </w:r>
      <w:r w:rsidR="00DE5A5C">
        <w:t xml:space="preserve"> </w:t>
      </w:r>
      <w:r>
        <w:t>one</w:t>
      </w:r>
      <w:r w:rsidR="00DE5A5C">
        <w:t xml:space="preserve"> </w:t>
      </w:r>
      <w:r>
        <w:t>is</w:t>
      </w:r>
      <w:r w:rsidR="00DE5A5C">
        <w:t xml:space="preserve"> </w:t>
      </w:r>
      <w:r>
        <w:t>considered,</w:t>
      </w:r>
      <w:r w:rsidR="00DE5A5C">
        <w:t xml:space="preserve"> </w:t>
      </w:r>
      <w:r>
        <w:t>the</w:t>
      </w:r>
      <w:r w:rsidR="00DE5A5C">
        <w:t xml:space="preserve"> </w:t>
      </w:r>
      <w:r>
        <w:t>verse</w:t>
      </w:r>
      <w:r w:rsidR="00DE5A5C">
        <w:t xml:space="preserve"> </w:t>
      </w:r>
      <w:r>
        <w:t>denotes</w:t>
      </w:r>
      <w:r w:rsidR="00DE5A5C">
        <w:t xml:space="preserve"> </w:t>
      </w:r>
      <w:r>
        <w:t>non</w:t>
      </w:r>
      <w:r w:rsidR="00226521">
        <w:t>-</w:t>
      </w:r>
      <w:r>
        <w:t>obligation</w:t>
      </w:r>
      <w:r w:rsidR="00DE5A5C">
        <w:t xml:space="preserve"> </w:t>
      </w:r>
      <w:r>
        <w:t>o</w:t>
      </w:r>
      <w:r w:rsidR="00DC110B">
        <w:t>f</w:t>
      </w:r>
      <w:r w:rsidR="00DE5A5C">
        <w:t xml:space="preserve"> </w:t>
      </w:r>
      <w:r>
        <w:t>going</w:t>
      </w:r>
      <w:r w:rsidR="00DE5A5C">
        <w:t xml:space="preserve"> </w:t>
      </w:r>
      <w:r>
        <w:t>forth</w:t>
      </w:r>
      <w:r w:rsidR="00DE5A5C">
        <w:t xml:space="preserve"> </w:t>
      </w:r>
      <w:r>
        <w:t>of</w:t>
      </w:r>
      <w:r w:rsidR="00DE5A5C">
        <w:t xml:space="preserve"> </w:t>
      </w:r>
      <w:r>
        <w:t>all,</w:t>
      </w:r>
      <w:r w:rsidR="00DE5A5C">
        <w:t xml:space="preserve"> </w:t>
      </w:r>
      <w:r>
        <w:t>whether</w:t>
      </w:r>
      <w:r w:rsidR="00DE5A5C">
        <w:t xml:space="preserve"> </w:t>
      </w:r>
      <w:r>
        <w:t>predicatively</w:t>
      </w:r>
      <w:r w:rsidR="00DE5A5C">
        <w:t xml:space="preserve"> </w:t>
      </w:r>
      <w:r>
        <w:t>or</w:t>
      </w:r>
      <w:r w:rsidR="00DE5A5C">
        <w:t xml:space="preserve"> </w:t>
      </w:r>
      <w:r>
        <w:t>configurationally.</w:t>
      </w:r>
    </w:p>
    <w:p w:rsidR="00AC0545" w:rsidRDefault="00AC0545" w:rsidP="00157CE5">
      <w:pPr>
        <w:pStyle w:val="libNormal"/>
      </w:pPr>
      <w:r>
        <w:t>However,</w:t>
      </w:r>
      <w:r w:rsidR="00DE5A5C">
        <w:t xml:space="preserve"> </w:t>
      </w:r>
      <w:r>
        <w:t>the</w:t>
      </w:r>
      <w:r w:rsidR="00DE5A5C">
        <w:t xml:space="preserve"> </w:t>
      </w:r>
      <w:r>
        <w:t>divine</w:t>
      </w:r>
      <w:r w:rsidR="00DE5A5C">
        <w:t xml:space="preserve"> </w:t>
      </w:r>
      <w:r>
        <w:t>lawgiver</w:t>
      </w:r>
      <w:r w:rsidR="00DE5A5C">
        <w:t xml:space="preserve"> </w:t>
      </w:r>
      <w:r>
        <w:t>as</w:t>
      </w:r>
      <w:r w:rsidR="00DE5A5C">
        <w:t xml:space="preserve"> </w:t>
      </w:r>
      <w:r>
        <w:t>He</w:t>
      </w:r>
      <w:r w:rsidR="00DE5A5C">
        <w:t xml:space="preserve"> </w:t>
      </w:r>
      <w:r>
        <w:t>is</w:t>
      </w:r>
      <w:r w:rsidR="00DE5A5C">
        <w:t xml:space="preserve"> </w:t>
      </w:r>
      <w:r>
        <w:t>divine</w:t>
      </w:r>
      <w:r w:rsidR="00DE5A5C">
        <w:t xml:space="preserve"> </w:t>
      </w:r>
      <w:r>
        <w:t>lawgiver</w:t>
      </w:r>
      <w:r w:rsidR="00DE5A5C">
        <w:t xml:space="preserve"> </w:t>
      </w:r>
      <w:r>
        <w:t>is</w:t>
      </w:r>
      <w:r w:rsidR="00DE5A5C">
        <w:t xml:space="preserve"> </w:t>
      </w:r>
      <w:r>
        <w:t>not</w:t>
      </w:r>
      <w:r w:rsidR="00DE5A5C">
        <w:t xml:space="preserve"> </w:t>
      </w:r>
      <w:r>
        <w:t>supposed</w:t>
      </w:r>
      <w:r w:rsidR="00DE5A5C">
        <w:t xml:space="preserve"> </w:t>
      </w:r>
      <w:r>
        <w:t>t</w:t>
      </w:r>
      <w:r w:rsidR="00DC110B">
        <w:t>o</w:t>
      </w:r>
      <w:r w:rsidR="00DE5A5C">
        <w:t xml:space="preserve"> </w:t>
      </w:r>
      <w:r>
        <w:t>negate</w:t>
      </w:r>
      <w:r w:rsidR="00DE5A5C">
        <w:t xml:space="preserve"> </w:t>
      </w:r>
      <w:r>
        <w:t>obligation</w:t>
      </w:r>
      <w:r w:rsidR="00DE5A5C">
        <w:t xml:space="preserve"> </w:t>
      </w:r>
      <w:r>
        <w:t>of</w:t>
      </w:r>
      <w:r w:rsidR="00DE5A5C">
        <w:t xml:space="preserve"> </w:t>
      </w:r>
      <w:r>
        <w:t>something,</w:t>
      </w:r>
      <w:r w:rsidR="00DE5A5C">
        <w:t xml:space="preserve"> </w:t>
      </w:r>
      <w:r>
        <w:t>whether</w:t>
      </w:r>
      <w:r w:rsidR="00DE5A5C">
        <w:t xml:space="preserve"> </w:t>
      </w:r>
      <w:r>
        <w:t>predicatively</w:t>
      </w:r>
      <w:r w:rsidR="00DE5A5C">
        <w:t xml:space="preserve"> </w:t>
      </w:r>
      <w:r>
        <w:t>o</w:t>
      </w:r>
      <w:r w:rsidR="00DC110B">
        <w:t>r</w:t>
      </w:r>
      <w:r w:rsidR="00DE5A5C">
        <w:t xml:space="preserve"> </w:t>
      </w:r>
      <w:r>
        <w:t>configurationally,</w:t>
      </w:r>
      <w:r w:rsidR="00DE5A5C">
        <w:t xml:space="preserve"> </w:t>
      </w:r>
      <w:r>
        <w:t>unless</w:t>
      </w:r>
      <w:r w:rsidR="00DE5A5C">
        <w:t xml:space="preserve"> </w:t>
      </w:r>
      <w:r>
        <w:t>when</w:t>
      </w:r>
      <w:r w:rsidR="00DE5A5C">
        <w:t xml:space="preserve"> </w:t>
      </w:r>
      <w:r>
        <w:t>He</w:t>
      </w:r>
      <w:r w:rsidR="00DE5A5C">
        <w:t xml:space="preserve"> </w:t>
      </w:r>
      <w:r>
        <w:t>is</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removal</w:t>
      </w:r>
      <w:r w:rsidR="00DE5A5C">
        <w:t xml:space="preserve"> </w:t>
      </w:r>
      <w:r>
        <w:t>o</w:t>
      </w:r>
      <w:r w:rsidR="00DC110B">
        <w:t>f</w:t>
      </w:r>
      <w:r w:rsidR="00DE5A5C">
        <w:t xml:space="preserve"> </w:t>
      </w:r>
      <w:r>
        <w:t>supposition</w:t>
      </w:r>
      <w:r w:rsidR="00DE5A5C">
        <w:t xml:space="preserve"> </w:t>
      </w:r>
      <w:r>
        <w:t>of</w:t>
      </w:r>
      <w:r w:rsidR="00DE5A5C">
        <w:t xml:space="preserve"> </w:t>
      </w:r>
      <w:r>
        <w:t>or</w:t>
      </w:r>
      <w:r w:rsidR="00DE5A5C">
        <w:t xml:space="preserve"> </w:t>
      </w:r>
      <w:r>
        <w:t>belief</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that</w:t>
      </w:r>
      <w:r w:rsidR="00DE5A5C">
        <w:t xml:space="preserve"> </w:t>
      </w:r>
      <w:r>
        <w:t>thing.</w:t>
      </w:r>
      <w:r w:rsidR="00DE5A5C">
        <w:t xml:space="preserve"> </w:t>
      </w:r>
      <w:r>
        <w:t>On</w:t>
      </w:r>
      <w:r w:rsidR="00DE5A5C">
        <w:t xml:space="preserve"> </w:t>
      </w:r>
      <w:r>
        <w:t>the</w:t>
      </w:r>
      <w:r w:rsidR="00DE5A5C">
        <w:t xml:space="preserve"> </w:t>
      </w:r>
      <w:r>
        <w:t>on</w:t>
      </w:r>
      <w:r w:rsidR="00DC110B">
        <w:t>e</w:t>
      </w:r>
      <w:r w:rsidR="00DE5A5C">
        <w:t xml:space="preserve"> </w:t>
      </w:r>
      <w:r>
        <w:t>hand,</w:t>
      </w:r>
      <w:r w:rsidR="00DE5A5C">
        <w:t xml:space="preserve"> </w:t>
      </w:r>
      <w:r>
        <w:t>the</w:t>
      </w:r>
      <w:r w:rsidR="00DE5A5C">
        <w:t xml:space="preserve"> </w:t>
      </w:r>
      <w:r>
        <w:t>wise</w:t>
      </w:r>
      <w:r w:rsidR="00DE5A5C">
        <w:t xml:space="preserve"> </w:t>
      </w:r>
      <w:r>
        <w:t>are</w:t>
      </w:r>
      <w:r w:rsidR="00DE5A5C">
        <w:t xml:space="preserve"> </w:t>
      </w:r>
      <w:r>
        <w:t>supposed</w:t>
      </w:r>
      <w:r w:rsidR="00DE5A5C">
        <w:t xml:space="preserve"> </w:t>
      </w:r>
      <w:r>
        <w:t>to</w:t>
      </w:r>
      <w:r w:rsidR="00DE5A5C">
        <w:t xml:space="preserve"> </w:t>
      </w:r>
      <w:r>
        <w:t>believe</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for</w:t>
      </w:r>
      <w:r w:rsidR="00DE5A5C">
        <w:t xml:space="preserve"> </w:t>
      </w:r>
      <w:r>
        <w:t>learning</w:t>
      </w:r>
      <w:r w:rsidR="00DE5A5C">
        <w:t xml:space="preserve"> </w:t>
      </w:r>
      <w:r>
        <w:t>the</w:t>
      </w:r>
      <w:r w:rsidR="00DE5A5C">
        <w:t xml:space="preserve"> </w:t>
      </w:r>
      <w:r>
        <w:t>religion</w:t>
      </w:r>
      <w:r w:rsidR="00DE5A5C">
        <w:t xml:space="preserve"> </w:t>
      </w:r>
      <w:r>
        <w:t>is</w:t>
      </w:r>
      <w:r w:rsidR="00DE5A5C">
        <w:t xml:space="preserve"> </w:t>
      </w:r>
      <w:r>
        <w:t>intellectually</w:t>
      </w:r>
      <w:r w:rsidR="00DE5A5C">
        <w:t xml:space="preserve"> </w:t>
      </w:r>
      <w:r>
        <w:t>obligatory</w:t>
      </w:r>
      <w:r w:rsidR="00DE5A5C">
        <w:t xml:space="preserve"> </w:t>
      </w:r>
      <w:r>
        <w:t>for</w:t>
      </w:r>
      <w:r w:rsidR="00DE5A5C">
        <w:t xml:space="preserve"> </w:t>
      </w:r>
      <w:r>
        <w:t>everyone,</w:t>
      </w:r>
      <w:r w:rsidR="00DE5A5C">
        <w:t xml:space="preserve"> </w:t>
      </w:r>
      <w:r>
        <w:t>an</w:t>
      </w:r>
      <w:r w:rsidR="00DC110B">
        <w:t>d</w:t>
      </w:r>
      <w:r w:rsidR="00DE5A5C">
        <w:t xml:space="preserve"> </w:t>
      </w:r>
      <w:r>
        <w:t>acquisition</w:t>
      </w:r>
      <w:r w:rsidR="00DE5A5C">
        <w:t xml:space="preserve"> </w:t>
      </w:r>
      <w:r>
        <w:t>of</w:t>
      </w:r>
      <w:r w:rsidR="00DE5A5C">
        <w:t xml:space="preserve"> </w:t>
      </w:r>
      <w:r>
        <w:t>certainty</w:t>
      </w:r>
      <w:r w:rsidR="00DE5A5C">
        <w:t xml:space="preserve"> </w:t>
      </w:r>
      <w:r>
        <w:t>of</w:t>
      </w:r>
      <w:r w:rsidR="00DE5A5C">
        <w:t xml:space="preserve"> </w:t>
      </w:r>
      <w:r>
        <w:t>that,</w:t>
      </w:r>
      <w:r w:rsidR="00DE5A5C">
        <w:t xml:space="preserve"> </w:t>
      </w:r>
      <w:r>
        <w:lastRenderedPageBreak/>
        <w:t>which</w:t>
      </w:r>
      <w:r w:rsidR="00DE5A5C">
        <w:t xml:space="preserve"> </w:t>
      </w:r>
      <w:r>
        <w:t>is</w:t>
      </w:r>
      <w:r w:rsidR="00DE5A5C">
        <w:t xml:space="preserve"> </w:t>
      </w:r>
      <w:r>
        <w:t>usually</w:t>
      </w:r>
      <w:r w:rsidR="00DE5A5C">
        <w:t xml:space="preserve"> </w:t>
      </w:r>
      <w:r>
        <w:t>restricted</w:t>
      </w:r>
      <w:r w:rsidR="00DE5A5C">
        <w:t xml:space="preserve"> </w:t>
      </w:r>
      <w:r>
        <w:t>to</w:t>
      </w:r>
      <w:r w:rsidR="00DE5A5C">
        <w:t xml:space="preserve"> </w:t>
      </w:r>
      <w:r>
        <w:t>hearin</w:t>
      </w:r>
      <w:r w:rsidR="00DC110B">
        <w:t>g</w:t>
      </w:r>
      <w:r w:rsidR="00DE5A5C">
        <w:t xml:space="preserve"> </w:t>
      </w:r>
      <w:r>
        <w:t>from</w:t>
      </w:r>
      <w:r w:rsidR="00DE5A5C">
        <w:t xml:space="preserve"> </w:t>
      </w:r>
      <w:r>
        <w:t>the</w:t>
      </w:r>
      <w:r w:rsidR="00DE5A5C">
        <w:t xml:space="preserve"> </w:t>
      </w:r>
      <w:r>
        <w:t>holy</w:t>
      </w:r>
      <w:r w:rsidR="00DE5A5C">
        <w:t xml:space="preserve"> </w:t>
      </w:r>
      <w:r>
        <w:t>prophet,</w:t>
      </w:r>
      <w:r w:rsidR="00DE5A5C">
        <w:t xml:space="preserve"> </w:t>
      </w:r>
      <w:r>
        <w:t>is</w:t>
      </w:r>
      <w:r w:rsidR="00DE5A5C">
        <w:t xml:space="preserve"> </w:t>
      </w:r>
      <w:r>
        <w:t>also</w:t>
      </w:r>
      <w:r w:rsidR="00DE5A5C">
        <w:t xml:space="preserve"> </w:t>
      </w:r>
      <w:r>
        <w:t>an</w:t>
      </w:r>
      <w:r w:rsidR="00DE5A5C">
        <w:t xml:space="preserve"> </w:t>
      </w:r>
      <w:r>
        <w:t>intellectual</w:t>
      </w:r>
      <w:r w:rsidR="00DE5A5C">
        <w:t xml:space="preserve"> </w:t>
      </w:r>
      <w:r>
        <w:t>obligation.</w:t>
      </w:r>
      <w:r w:rsidR="00DE5A5C">
        <w:t xml:space="preserve"> </w:t>
      </w:r>
      <w:r>
        <w:t>Henc</w:t>
      </w:r>
      <w:r w:rsidR="00DC110B">
        <w:t>e,</w:t>
      </w:r>
      <w:r w:rsidR="00DE5A5C">
        <w:t xml:space="preserve"> </w:t>
      </w:r>
      <w:r>
        <w:t>believers</w:t>
      </w:r>
      <w:r w:rsidR="00DE5A5C">
        <w:t xml:space="preserve"> </w:t>
      </w:r>
      <w:r>
        <w:t>are</w:t>
      </w:r>
      <w:r w:rsidR="00DE5A5C">
        <w:t xml:space="preserve"> </w:t>
      </w:r>
      <w:r>
        <w:t>truly</w:t>
      </w:r>
      <w:r w:rsidR="00DE5A5C">
        <w:t xml:space="preserve"> </w:t>
      </w:r>
      <w:r>
        <w:t>right</w:t>
      </w:r>
      <w:r w:rsidR="00DE5A5C">
        <w:t xml:space="preserve"> </w:t>
      </w:r>
      <w:r>
        <w:t>in</w:t>
      </w:r>
      <w:r w:rsidR="00DE5A5C">
        <w:t xml:space="preserve"> </w:t>
      </w:r>
      <w:r>
        <w:t>believing</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t</w:t>
      </w:r>
      <w:r w:rsidR="00DC110B">
        <w:t>o</w:t>
      </w:r>
      <w:r w:rsidR="00DE5A5C">
        <w:t xml:space="preserve"> </w:t>
      </w:r>
      <w:r>
        <w:t>the</w:t>
      </w:r>
      <w:r w:rsidR="00DE5A5C">
        <w:t xml:space="preserve"> </w:t>
      </w:r>
      <w:r>
        <w:t>holy</w:t>
      </w:r>
      <w:r w:rsidR="00DE5A5C">
        <w:t xml:space="preserve"> </w:t>
      </w:r>
      <w:r>
        <w:t>prophet</w:t>
      </w:r>
      <w:r w:rsidR="00DE5A5C">
        <w:t xml:space="preserve"> </w:t>
      </w:r>
      <w:r>
        <w:t>in</w:t>
      </w:r>
      <w:r w:rsidR="00DE5A5C">
        <w:t xml:space="preserve"> </w:t>
      </w:r>
      <w:r>
        <w:t>order</w:t>
      </w:r>
      <w:r w:rsidR="00DE5A5C">
        <w:t xml:space="preserve"> </w:t>
      </w:r>
      <w:r>
        <w:t>to</w:t>
      </w:r>
      <w:r w:rsidR="00DE5A5C">
        <w:t xml:space="preserve"> </w:t>
      </w:r>
      <w:r>
        <w:t>acquire</w:t>
      </w:r>
      <w:r w:rsidR="00DE5A5C">
        <w:t xml:space="preserve"> </w:t>
      </w:r>
      <w:r>
        <w:t>knowledge</w:t>
      </w:r>
      <w:r w:rsidR="00DE5A5C">
        <w:t xml:space="preserve"> </w:t>
      </w:r>
      <w:r>
        <w:t>of</w:t>
      </w:r>
      <w:r w:rsidR="00DE5A5C">
        <w:t xml:space="preserve"> </w:t>
      </w:r>
      <w:r>
        <w:t>precepts.</w:t>
      </w:r>
      <w:r w:rsidR="00DE5A5C">
        <w:t xml:space="preserve"> </w:t>
      </w:r>
      <w:r>
        <w:t>On</w:t>
      </w:r>
      <w:r w:rsidR="00DE5A5C">
        <w:t xml:space="preserve"> </w:t>
      </w:r>
      <w:r>
        <w:t>th</w:t>
      </w:r>
      <w:r w:rsidR="00DC110B">
        <w:t>e</w:t>
      </w:r>
      <w:r w:rsidR="00DE5A5C">
        <w:t xml:space="preserve"> </w:t>
      </w:r>
      <w:r>
        <w:t>other</w:t>
      </w:r>
      <w:r w:rsidR="00DE5A5C">
        <w:t xml:space="preserve"> </w:t>
      </w:r>
      <w:r>
        <w:t>hand,</w:t>
      </w:r>
      <w:r w:rsidR="00DE5A5C">
        <w:t xml:space="preserve"> </w:t>
      </w:r>
      <w:r>
        <w:t>going</w:t>
      </w:r>
      <w:r w:rsidR="00DE5A5C">
        <w:t xml:space="preserve"> </w:t>
      </w:r>
      <w:r>
        <w:t>forth</w:t>
      </w:r>
      <w:r w:rsidR="00DE5A5C">
        <w:t xml:space="preserve"> </w:t>
      </w:r>
      <w:r>
        <w:t>of</w:t>
      </w:r>
      <w:r w:rsidR="00DE5A5C">
        <w:t xml:space="preserve"> </w:t>
      </w:r>
      <w:r>
        <w:t>all</w:t>
      </w:r>
      <w:r w:rsidR="00DE5A5C">
        <w:t xml:space="preserve"> </w:t>
      </w:r>
      <w:r>
        <w:t>believers</w:t>
      </w:r>
      <w:r w:rsidR="00DE5A5C">
        <w:t xml:space="preserve"> </w:t>
      </w:r>
      <w:r>
        <w:t>from</w:t>
      </w:r>
      <w:r w:rsidR="00DE5A5C">
        <w:t xml:space="preserve"> </w:t>
      </w:r>
      <w:r>
        <w:t>all</w:t>
      </w:r>
      <w:r w:rsidR="00DE5A5C">
        <w:t xml:space="preserve"> </w:t>
      </w:r>
      <w:r>
        <w:t>parts</w:t>
      </w:r>
      <w:r w:rsidR="00DE5A5C">
        <w:t xml:space="preserve"> </w:t>
      </w:r>
      <w:r>
        <w:t>of</w:t>
      </w:r>
      <w:r w:rsidR="00DE5A5C">
        <w:t xml:space="preserve"> </w:t>
      </w:r>
      <w:r>
        <w:t>Islamic</w:t>
      </w:r>
      <w:r w:rsidR="00DE5A5C">
        <w:t xml:space="preserve"> </w:t>
      </w:r>
      <w:r>
        <w:t>land</w:t>
      </w:r>
      <w:r w:rsidR="00DE5A5C">
        <w:t xml:space="preserve"> </w:t>
      </w:r>
      <w:r>
        <w:t>t</w:t>
      </w:r>
      <w:r w:rsidR="00DC110B">
        <w:t>o</w:t>
      </w:r>
      <w:r w:rsidR="00DE5A5C">
        <w:t xml:space="preserve"> </w:t>
      </w:r>
      <w:r>
        <w:t>the</w:t>
      </w:r>
      <w:r w:rsidR="00DE5A5C">
        <w:t xml:space="preserve"> </w:t>
      </w:r>
      <w:r>
        <w:t>holy</w:t>
      </w:r>
      <w:r w:rsidR="00DE5A5C">
        <w:t xml:space="preserve"> </w:t>
      </w:r>
      <w:r>
        <w:t>prophet</w:t>
      </w:r>
      <w:r w:rsidR="00DE5A5C">
        <w:t xml:space="preserve"> </w:t>
      </w:r>
      <w:r>
        <w:t>for</w:t>
      </w:r>
      <w:r w:rsidR="00DE5A5C">
        <w:t xml:space="preserve"> </w:t>
      </w:r>
      <w:r>
        <w:t>the</w:t>
      </w:r>
      <w:r w:rsidR="00DE5A5C">
        <w:t xml:space="preserve"> </w:t>
      </w:r>
      <w:r>
        <w:t>acquisition</w:t>
      </w:r>
      <w:r w:rsidR="00DE5A5C">
        <w:t xml:space="preserve"> </w:t>
      </w:r>
      <w:r>
        <w:t>of</w:t>
      </w:r>
      <w:r w:rsidR="00DE5A5C">
        <w:t xml:space="preserve"> </w:t>
      </w:r>
      <w:r>
        <w:t>knowledge</w:t>
      </w:r>
      <w:r w:rsidR="00DE5A5C">
        <w:t xml:space="preserve"> </w:t>
      </w:r>
      <w:r>
        <w:t>of</w:t>
      </w:r>
      <w:r w:rsidR="00DE5A5C">
        <w:t xml:space="preserve"> </w:t>
      </w:r>
      <w:r>
        <w:t>precepts</w:t>
      </w:r>
      <w:r w:rsidR="00DE5A5C">
        <w:t xml:space="preserve"> </w:t>
      </w:r>
      <w:r>
        <w:t>wheneve</w:t>
      </w:r>
      <w:r w:rsidR="00DC110B">
        <w:t>r</w:t>
      </w:r>
      <w:r w:rsidR="00DE5A5C">
        <w:t xml:space="preserve"> </w:t>
      </w:r>
      <w:r>
        <w:t>they</w:t>
      </w:r>
      <w:r w:rsidR="00DE5A5C">
        <w:t xml:space="preserve"> </w:t>
      </w:r>
      <w:r>
        <w:t>encounter</w:t>
      </w:r>
      <w:r w:rsidR="00DE5A5C">
        <w:t xml:space="preserve"> </w:t>
      </w:r>
      <w:r>
        <w:t>a</w:t>
      </w:r>
      <w:r w:rsidR="00DE5A5C">
        <w:t xml:space="preserve"> </w:t>
      </w:r>
      <w:r>
        <w:t>problem</w:t>
      </w:r>
      <w:r w:rsidR="00DE5A5C">
        <w:t xml:space="preserve"> </w:t>
      </w:r>
      <w:r>
        <w:t>is</w:t>
      </w:r>
      <w:r w:rsidR="00DE5A5C">
        <w:t xml:space="preserve"> </w:t>
      </w:r>
      <w:r>
        <w:t>no</w:t>
      </w:r>
      <w:r w:rsidR="00DE5A5C">
        <w:t xml:space="preserve"> </w:t>
      </w:r>
      <w:r>
        <w:t>doubt</w:t>
      </w:r>
      <w:r w:rsidR="00DE5A5C">
        <w:t xml:space="preserve"> </w:t>
      </w:r>
      <w:r>
        <w:t>practically</w:t>
      </w:r>
      <w:r w:rsidR="00DE5A5C">
        <w:t xml:space="preserve"> </w:t>
      </w:r>
      <w:r>
        <w:t>impossible</w:t>
      </w:r>
      <w:r w:rsidR="00DE5A5C">
        <w:t xml:space="preserve"> </w:t>
      </w:r>
      <w:r w:rsidR="00226521">
        <w:t>-</w:t>
      </w:r>
      <w:r w:rsidR="00DE5A5C">
        <w:t xml:space="preserve"> </w:t>
      </w:r>
      <w:r>
        <w:t>i</w:t>
      </w:r>
      <w:r w:rsidR="00DC110B">
        <w:t>n</w:t>
      </w:r>
      <w:r w:rsidR="00DE5A5C">
        <w:t xml:space="preserve"> </w:t>
      </w:r>
      <w:r>
        <w:t>addition</w:t>
      </w:r>
      <w:r w:rsidR="00DE5A5C">
        <w:t xml:space="preserve"> </w:t>
      </w:r>
      <w:r>
        <w:t>to</w:t>
      </w:r>
      <w:r w:rsidR="00DE5A5C">
        <w:t xml:space="preserve"> </w:t>
      </w:r>
      <w:r>
        <w:t>causing</w:t>
      </w:r>
      <w:r w:rsidR="00DE5A5C">
        <w:t xml:space="preserve"> </w:t>
      </w:r>
      <w:r>
        <w:t>severe</w:t>
      </w:r>
      <w:r w:rsidR="00DE5A5C">
        <w:t xml:space="preserve"> </w:t>
      </w:r>
      <w:r>
        <w:t>difficulties.</w:t>
      </w:r>
    </w:p>
    <w:p w:rsidR="007B0B6F" w:rsidRDefault="00AC0545" w:rsidP="00157CE5">
      <w:pPr>
        <w:pStyle w:val="libNormal"/>
      </w:pPr>
      <w:r>
        <w:t>Thus,</w:t>
      </w:r>
      <w:r w:rsidR="00DE5A5C">
        <w:t xml:space="preserve"> </w:t>
      </w:r>
      <w:r>
        <w:t>this</w:t>
      </w:r>
      <w:r w:rsidR="00DE5A5C">
        <w:t xml:space="preserve"> </w:t>
      </w:r>
      <w:r>
        <w:t>part</w:t>
      </w:r>
      <w:r w:rsidR="00DE5A5C">
        <w:t xml:space="preserve"> </w:t>
      </w:r>
      <w:r>
        <w:t>of</w:t>
      </w:r>
      <w:r w:rsidR="00DE5A5C">
        <w:t xml:space="preserve"> </w:t>
      </w:r>
      <w:r>
        <w:t>the</w:t>
      </w:r>
      <w:r w:rsidR="00DE5A5C">
        <w:t xml:space="preserve"> </w:t>
      </w:r>
      <w:r>
        <w:t>verse</w:t>
      </w:r>
      <w:r w:rsidR="00DE5A5C">
        <w:t xml:space="preserve"> </w:t>
      </w:r>
      <w:r>
        <w:t>indicates</w:t>
      </w:r>
      <w:r w:rsidR="00DE5A5C">
        <w:t xml:space="preserve"> </w:t>
      </w:r>
      <w:r>
        <w:t>that</w:t>
      </w:r>
      <w:r w:rsidR="00DE5A5C">
        <w:t xml:space="preserve"> </w:t>
      </w:r>
      <w:r>
        <w:t>God,</w:t>
      </w:r>
      <w:r w:rsidR="00DE5A5C">
        <w:t xml:space="preserve"> </w:t>
      </w:r>
      <w:r>
        <w:t>the</w:t>
      </w:r>
      <w:r w:rsidR="00DE5A5C">
        <w:t xml:space="preserve"> </w:t>
      </w:r>
      <w:r>
        <w:t>All</w:t>
      </w:r>
      <w:r w:rsidR="00226521">
        <w:t>-</w:t>
      </w:r>
      <w:r>
        <w:t>Mercifu</w:t>
      </w:r>
      <w:r w:rsidR="00DC110B">
        <w:t>l,</w:t>
      </w:r>
      <w:r w:rsidR="00DE5A5C">
        <w:t xml:space="preserve"> </w:t>
      </w:r>
      <w:r>
        <w:t>wished</w:t>
      </w:r>
      <w:r w:rsidR="00DE5A5C">
        <w:t xml:space="preserve"> </w:t>
      </w:r>
      <w:r>
        <w:t>to</w:t>
      </w:r>
      <w:r w:rsidR="00DE5A5C">
        <w:t xml:space="preserve"> </w:t>
      </w:r>
      <w:r>
        <w:t>remove</w:t>
      </w:r>
      <w:r w:rsidR="00DE5A5C">
        <w:t xml:space="preserve"> </w:t>
      </w:r>
      <w:r>
        <w:t>that</w:t>
      </w:r>
      <w:r w:rsidR="00DE5A5C">
        <w:t xml:space="preserve"> </w:t>
      </w:r>
      <w:r>
        <w:t>duty</w:t>
      </w:r>
      <w:r w:rsidR="00DE5A5C">
        <w:t xml:space="preserve"> </w:t>
      </w:r>
      <w:r>
        <w:t>and</w:t>
      </w:r>
      <w:r w:rsidR="00DE5A5C">
        <w:t xml:space="preserve"> </w:t>
      </w:r>
      <w:r>
        <w:t>difficulty</w:t>
      </w:r>
      <w:r w:rsidR="00DE5A5C">
        <w:t xml:space="preserve"> </w:t>
      </w:r>
      <w:r>
        <w:t>from</w:t>
      </w:r>
      <w:r w:rsidR="00DE5A5C">
        <w:t xml:space="preserve"> </w:t>
      </w:r>
      <w:r>
        <w:t>believers</w:t>
      </w:r>
      <w:r w:rsidR="00DE5A5C">
        <w:t xml:space="preserve"> </w:t>
      </w:r>
      <w:r>
        <w:t>by</w:t>
      </w:r>
      <w:r w:rsidR="00DE5A5C">
        <w:t xml:space="preserve"> </w:t>
      </w:r>
      <w:r>
        <w:t>removin</w:t>
      </w:r>
      <w:r w:rsidR="00DC110B">
        <w:t>g</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of</w:t>
      </w:r>
      <w:r w:rsidR="00DE5A5C">
        <w:t xml:space="preserve"> </w:t>
      </w:r>
      <w:r>
        <w:t>all</w:t>
      </w:r>
      <w:r w:rsidR="00DE5A5C">
        <w:t xml:space="preserve"> </w:t>
      </w:r>
      <w:r>
        <w:t>of</w:t>
      </w:r>
      <w:r w:rsidR="00DE5A5C">
        <w:t xml:space="preserve"> </w:t>
      </w:r>
      <w:r>
        <w:t>them.</w:t>
      </w:r>
      <w:r w:rsidR="00DE5A5C">
        <w:t xml:space="preserve"> </w:t>
      </w:r>
      <w:r>
        <w:t>However,</w:t>
      </w:r>
      <w:r w:rsidR="00DE5A5C">
        <w:t xml:space="preserve"> </w:t>
      </w:r>
      <w:r>
        <w:t>that</w:t>
      </w:r>
      <w:r w:rsidR="00DE5A5C">
        <w:t xml:space="preserve"> </w:t>
      </w:r>
      <w:r>
        <w:t>removal</w:t>
      </w:r>
      <w:r w:rsidR="00DE5A5C">
        <w:t xml:space="preserve"> </w:t>
      </w:r>
      <w:r>
        <w:t>doe</w:t>
      </w:r>
      <w:r w:rsidR="00DC110B">
        <w:t>s</w:t>
      </w:r>
      <w:r w:rsidR="00DE5A5C">
        <w:t xml:space="preserve"> </w:t>
      </w:r>
      <w:r>
        <w:t>not</w:t>
      </w:r>
      <w:r w:rsidR="00DE5A5C">
        <w:t xml:space="preserve"> </w:t>
      </w:r>
      <w:r>
        <w:t>necessitate</w:t>
      </w:r>
      <w:r w:rsidR="00DE5A5C">
        <w:t xml:space="preserve"> </w:t>
      </w:r>
      <w:r>
        <w:t>removal</w:t>
      </w:r>
      <w:r w:rsidR="00DE5A5C">
        <w:t xml:space="preserve"> </w:t>
      </w:r>
      <w:r>
        <w:t>of</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for</w:t>
      </w:r>
      <w:r w:rsidR="00DE5A5C">
        <w:t xml:space="preserve"> </w:t>
      </w:r>
      <w:r>
        <w:t>learning</w:t>
      </w:r>
      <w:r w:rsidR="00DE5A5C">
        <w:t xml:space="preserve"> </w:t>
      </w:r>
      <w:r>
        <w:t>th</w:t>
      </w:r>
      <w:r w:rsidR="00DC110B">
        <w:t>e</w:t>
      </w:r>
      <w:r w:rsidR="00DE5A5C">
        <w:t xml:space="preserve"> </w:t>
      </w:r>
      <w:r>
        <w:t>religion</w:t>
      </w:r>
      <w:r w:rsidR="00DE5A5C">
        <w:t xml:space="preserve"> </w:t>
      </w:r>
      <w:r>
        <w:t>in</w:t>
      </w:r>
      <w:r w:rsidR="00DE5A5C">
        <w:t xml:space="preserve"> </w:t>
      </w:r>
      <w:r>
        <w:t>principle;</w:t>
      </w:r>
      <w:r w:rsidR="00DE5A5C">
        <w:t xml:space="preserve"> </w:t>
      </w:r>
      <w:r>
        <w:t>for</w:t>
      </w:r>
      <w:r w:rsidR="00DE5A5C">
        <w:t xml:space="preserve"> </w:t>
      </w:r>
      <w:r>
        <w:t>necessities</w:t>
      </w:r>
      <w:r w:rsidR="00DE5A5C">
        <w:t xml:space="preserve"> </w:t>
      </w:r>
      <w:r>
        <w:t>should</w:t>
      </w:r>
      <w:r w:rsidR="00DE5A5C">
        <w:t xml:space="preserve"> </w:t>
      </w:r>
      <w:r>
        <w:t>be</w:t>
      </w:r>
      <w:r w:rsidR="00DE5A5C">
        <w:t xml:space="preserve"> </w:t>
      </w:r>
      <w:r>
        <w:t>dealt</w:t>
      </w:r>
      <w:r w:rsidR="00DE5A5C">
        <w:t xml:space="preserve"> </w:t>
      </w:r>
      <w:r>
        <w:t>with</w:t>
      </w:r>
      <w:r w:rsidR="00DE5A5C">
        <w:t xml:space="preserve"> </w:t>
      </w:r>
      <w:r>
        <w:t>within</w:t>
      </w:r>
      <w:r w:rsidR="00DE5A5C">
        <w:t xml:space="preserve"> </w:t>
      </w:r>
      <w:r>
        <w:t>th</w:t>
      </w:r>
      <w:r w:rsidR="00DC110B">
        <w:t>e</w:t>
      </w:r>
      <w:r w:rsidR="00DE5A5C">
        <w:t xml:space="preserve"> </w:t>
      </w:r>
      <w:r>
        <w:t>limits</w:t>
      </w:r>
      <w:r w:rsidR="00DE5A5C">
        <w:t xml:space="preserve"> </w:t>
      </w:r>
      <w:r>
        <w:t>of</w:t>
      </w:r>
      <w:r w:rsidR="00DE5A5C">
        <w:t xml:space="preserve"> </w:t>
      </w:r>
      <w:r>
        <w:t>necessity,</w:t>
      </w:r>
      <w:r w:rsidR="00DE5A5C">
        <w:t xml:space="preserve"> </w:t>
      </w:r>
      <w:r>
        <w:t>and</w:t>
      </w:r>
      <w:r w:rsidR="00DE5A5C">
        <w:t xml:space="preserve"> </w:t>
      </w:r>
      <w:r>
        <w:t>difficulty</w:t>
      </w:r>
      <w:r w:rsidR="00DE5A5C">
        <w:t xml:space="preserve"> </w:t>
      </w:r>
      <w:r>
        <w:t>will</w:t>
      </w:r>
      <w:r w:rsidR="00DE5A5C">
        <w:t xml:space="preserve"> </w:t>
      </w:r>
      <w:r>
        <w:t>clearly</w:t>
      </w:r>
      <w:r w:rsidR="00DE5A5C">
        <w:t xml:space="preserve"> </w:t>
      </w:r>
      <w:r>
        <w:t>be</w:t>
      </w:r>
      <w:r w:rsidR="00DE5A5C">
        <w:t xml:space="preserve"> </w:t>
      </w:r>
      <w:r>
        <w:t>removed</w:t>
      </w:r>
      <w:r w:rsidR="00DE5A5C">
        <w:t xml:space="preserve"> </w:t>
      </w:r>
      <w:r>
        <w:t>by</w:t>
      </w:r>
      <w:r w:rsidR="00DE5A5C">
        <w:t xml:space="preserve"> </w:t>
      </w:r>
      <w:r>
        <w:t>removal</w:t>
      </w:r>
      <w:r w:rsidR="00DE5A5C">
        <w:t xml:space="preserve"> </w:t>
      </w:r>
      <w:r>
        <w:t>o</w:t>
      </w:r>
      <w:r w:rsidR="00DC110B">
        <w:t>f</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of</w:t>
      </w:r>
      <w:r w:rsidR="00DE5A5C">
        <w:t xml:space="preserve"> </w:t>
      </w:r>
      <w:r>
        <w:t>every</w:t>
      </w:r>
      <w:r w:rsidR="00DE5A5C">
        <w:t xml:space="preserve"> </w:t>
      </w:r>
      <w:r>
        <w:t>one.</w:t>
      </w:r>
      <w:r w:rsidR="00DE5A5C">
        <w:t xml:space="preserve"> </w:t>
      </w:r>
      <w:r>
        <w:t>That</w:t>
      </w:r>
      <w:r w:rsidR="00DE5A5C">
        <w:t xml:space="preserve"> </w:t>
      </w:r>
      <w:r>
        <w:t>is</w:t>
      </w:r>
      <w:r w:rsidR="00DE5A5C">
        <w:t xml:space="preserve"> </w:t>
      </w:r>
      <w:r>
        <w:t>why</w:t>
      </w:r>
      <w:r w:rsidR="00DE5A5C">
        <w:t xml:space="preserve"> </w:t>
      </w:r>
      <w:r>
        <w:t>God</w:t>
      </w:r>
      <w:r w:rsidR="00DE5A5C">
        <w:t xml:space="preserve"> </w:t>
      </w:r>
      <w:r>
        <w:t>has</w:t>
      </w:r>
      <w:r w:rsidR="00DE5A5C">
        <w:t xml:space="preserve"> </w:t>
      </w:r>
      <w:r>
        <w:t>mad</w:t>
      </w:r>
      <w:r w:rsidR="00DC110B">
        <w:t>e</w:t>
      </w:r>
      <w:r w:rsidR="00DE5A5C">
        <w:t xml:space="preserve"> </w:t>
      </w:r>
      <w:r>
        <w:t>another</w:t>
      </w:r>
      <w:r w:rsidR="00DE5A5C">
        <w:t xml:space="preserve"> </w:t>
      </w:r>
      <w:r>
        <w:t>legitimate</w:t>
      </w:r>
      <w:r w:rsidR="00DE5A5C">
        <w:t xml:space="preserve"> </w:t>
      </w:r>
      <w:r>
        <w:t>way</w:t>
      </w:r>
      <w:r w:rsidR="00DE5A5C">
        <w:t xml:space="preserve"> </w:t>
      </w:r>
      <w:r>
        <w:t>for</w:t>
      </w:r>
      <w:r w:rsidR="00DE5A5C">
        <w:t xml:space="preserve"> </w:t>
      </w:r>
      <w:r>
        <w:t>learning</w:t>
      </w:r>
      <w:r w:rsidR="00DE5A5C">
        <w:t xml:space="preserve"> </w:t>
      </w:r>
      <w:r>
        <w:t>the</w:t>
      </w:r>
      <w:r w:rsidR="00DE5A5C">
        <w:t xml:space="preserve"> </w:t>
      </w:r>
      <w:r>
        <w:t>religion</w:t>
      </w:r>
      <w:r w:rsidR="00DE5A5C">
        <w:t xml:space="preserve"> </w:t>
      </w:r>
      <w:r>
        <w:t>other</w:t>
      </w:r>
      <w:r w:rsidR="00DE5A5C">
        <w:t xml:space="preserve"> </w:t>
      </w:r>
      <w:r>
        <w:t>than</w:t>
      </w:r>
      <w:r w:rsidR="00DE5A5C">
        <w:t xml:space="preserve"> </w:t>
      </w:r>
      <w:r>
        <w:t>that</w:t>
      </w:r>
      <w:r w:rsidR="00DE5A5C">
        <w:t xml:space="preserve"> </w:t>
      </w:r>
      <w:r>
        <w:t>o</w:t>
      </w:r>
      <w:r w:rsidR="00DC110B">
        <w:t>f</w:t>
      </w:r>
      <w:r w:rsidR="00DE5A5C">
        <w:t xml:space="preserve"> </w:t>
      </w:r>
      <w:r>
        <w:t>learning</w:t>
      </w:r>
      <w:r w:rsidR="00DE5A5C">
        <w:t xml:space="preserve"> </w:t>
      </w:r>
      <w:r>
        <w:t>it</w:t>
      </w:r>
      <w:r w:rsidR="00DE5A5C">
        <w:t xml:space="preserve"> </w:t>
      </w:r>
      <w:r>
        <w:t>in</w:t>
      </w:r>
      <w:r w:rsidR="00DE5A5C">
        <w:t xml:space="preserve"> </w:t>
      </w:r>
      <w:r>
        <w:t>a</w:t>
      </w:r>
      <w:r w:rsidR="00DE5A5C">
        <w:t xml:space="preserve"> </w:t>
      </w:r>
      <w:r>
        <w:t>definite</w:t>
      </w:r>
      <w:r w:rsidR="00DE5A5C">
        <w:t xml:space="preserve"> </w:t>
      </w:r>
      <w:r>
        <w:t>way</w:t>
      </w:r>
      <w:r w:rsidR="00DE5A5C">
        <w:t xml:space="preserve"> </w:t>
      </w:r>
      <w:r>
        <w:t>by</w:t>
      </w:r>
      <w:r w:rsidR="00DE5A5C">
        <w:t xml:space="preserve"> </w:t>
      </w:r>
      <w:r>
        <w:t>hearing</w:t>
      </w:r>
      <w:r w:rsidR="00DE5A5C">
        <w:t xml:space="preserve"> </w:t>
      </w:r>
      <w:r>
        <w:t>from</w:t>
      </w:r>
      <w:r w:rsidR="00DE5A5C">
        <w:t xml:space="preserve"> </w:t>
      </w:r>
      <w:r>
        <w:t>the</w:t>
      </w:r>
      <w:r w:rsidR="00DE5A5C">
        <w:t xml:space="preserve"> </w:t>
      </w:r>
      <w:r>
        <w:t>holy</w:t>
      </w:r>
      <w:r w:rsidR="00DE5A5C">
        <w:t xml:space="preserve"> </w:t>
      </w:r>
      <w:r>
        <w:t>prophet</w:t>
      </w:r>
      <w:r w:rsidR="00DE5A5C">
        <w:t xml:space="preserve"> </w:t>
      </w:r>
      <w:r>
        <w:t>himsel</w:t>
      </w:r>
      <w:r w:rsidR="00DC110B">
        <w:t>f,</w:t>
      </w:r>
      <w:r w:rsidR="00DE5A5C">
        <w:t xml:space="preserve"> </w:t>
      </w:r>
      <w:r>
        <w:t>and</w:t>
      </w:r>
      <w:r w:rsidR="00DE5A5C">
        <w:t xml:space="preserve"> </w:t>
      </w:r>
      <w:r>
        <w:t>that</w:t>
      </w:r>
      <w:r w:rsidR="00DE5A5C">
        <w:t xml:space="preserve"> </w:t>
      </w:r>
      <w:r>
        <w:t>way</w:t>
      </w:r>
      <w:r w:rsidR="00DE5A5C">
        <w:t xml:space="preserve"> </w:t>
      </w:r>
      <w:r>
        <w:t>is</w:t>
      </w:r>
      <w:r w:rsidR="00DE5A5C">
        <w:t xml:space="preserve"> </w:t>
      </w:r>
      <w:r>
        <w:t>explained</w:t>
      </w:r>
      <w:r w:rsidR="00DE5A5C">
        <w:t xml:space="preserve"> </w:t>
      </w:r>
      <w:r>
        <w:t>in</w:t>
      </w:r>
      <w:r w:rsidR="00DE5A5C">
        <w:t xml:space="preserve"> </w:t>
      </w:r>
      <w:r>
        <w:t>the</w:t>
      </w:r>
      <w:r w:rsidR="00DE5A5C">
        <w:t xml:space="preserve"> </w:t>
      </w:r>
      <w:r>
        <w:t>second</w:t>
      </w:r>
      <w:r w:rsidR="00DE5A5C">
        <w:t xml:space="preserve"> </w:t>
      </w:r>
      <w:r>
        <w:t>part</w:t>
      </w:r>
      <w:r w:rsidR="00DE5A5C">
        <w:t xml:space="preserve"> </w:t>
      </w:r>
      <w:r>
        <w:t>of</w:t>
      </w:r>
      <w:r w:rsidR="00DE5A5C">
        <w:t xml:space="preserve"> </w:t>
      </w:r>
      <w:r>
        <w:t>the</w:t>
      </w:r>
      <w:r w:rsidR="00DE5A5C">
        <w:t xml:space="preserve"> </w:t>
      </w:r>
      <w:r>
        <w:t>verse:</w:t>
      </w:r>
      <w:r w:rsidR="00DE5A5C">
        <w:t xml:space="preserve"> </w:t>
      </w:r>
      <w:r>
        <w:t>“therefor</w:t>
      </w:r>
      <w:r w:rsidR="00DC110B">
        <w:t>e,</w:t>
      </w:r>
      <w:r w:rsidR="00DE5A5C">
        <w:t xml:space="preserve"> </w:t>
      </w:r>
      <w:r>
        <w:t>why</w:t>
      </w:r>
      <w:r w:rsidR="00DE5A5C">
        <w:t xml:space="preserve"> </w:t>
      </w:r>
      <w:r>
        <w:t>should</w:t>
      </w:r>
      <w:r w:rsidR="00DE5A5C">
        <w:t xml:space="preserve"> </w:t>
      </w:r>
      <w:r>
        <w:t>not</w:t>
      </w:r>
      <w:r w:rsidR="00DE5A5C">
        <w:t xml:space="preserve"> </w:t>
      </w:r>
      <w:r>
        <w:t>a</w:t>
      </w:r>
      <w:r w:rsidR="00DE5A5C">
        <w:t xml:space="preserve"> </w:t>
      </w:r>
      <w:r>
        <w:t>party</w:t>
      </w:r>
      <w:r w:rsidR="00DE5A5C">
        <w:t xml:space="preserve"> </w:t>
      </w:r>
      <w:r>
        <w:t>of</w:t>
      </w:r>
      <w:r w:rsidR="00DE5A5C">
        <w:t xml:space="preserve"> </w:t>
      </w:r>
      <w:r>
        <w:t>every</w:t>
      </w:r>
      <w:r w:rsidR="00DE5A5C">
        <w:t xml:space="preserve"> </w:t>
      </w:r>
      <w:r>
        <w:t>section</w:t>
      </w:r>
      <w:r w:rsidR="00DE5A5C">
        <w:t xml:space="preserve"> </w:t>
      </w:r>
      <w:r>
        <w:t>of</w:t>
      </w:r>
      <w:r w:rsidR="00DE5A5C">
        <w:t xml:space="preserve"> </w:t>
      </w:r>
      <w:r>
        <w:t>them</w:t>
      </w:r>
      <w:r w:rsidR="00DE5A5C">
        <w:t xml:space="preserve"> </w:t>
      </w:r>
      <w:r>
        <w:t>go</w:t>
      </w:r>
      <w:r w:rsidR="00DE5A5C">
        <w:t xml:space="preserve"> </w:t>
      </w:r>
      <w:r>
        <w:t>forth</w:t>
      </w:r>
      <w:r w:rsidR="00DE5A5C">
        <w:t xml:space="preserve"> </w:t>
      </w:r>
      <w:r>
        <w:t>to….”</w:t>
      </w:r>
      <w:r w:rsidR="00DE5A5C">
        <w:t xml:space="preserve"> </w:t>
      </w:r>
      <w:r>
        <w:t>Th</w:t>
      </w:r>
      <w:r w:rsidR="00DC110B">
        <w:t>e</w:t>
      </w:r>
      <w:r w:rsidR="00DE5A5C">
        <w:t xml:space="preserve"> </w:t>
      </w:r>
      <w:r>
        <w:t>letter</w:t>
      </w:r>
      <w:r w:rsidR="00DE5A5C">
        <w:t xml:space="preserve"> </w:t>
      </w:r>
      <w:r>
        <w:t>‫(</w:t>
      </w:r>
      <w:r w:rsidR="00FD5123" w:rsidRPr="00FD5123">
        <w:rPr>
          <w:rStyle w:val="libAieChar"/>
          <w:rFonts w:hint="cs"/>
        </w:rPr>
        <w:t xml:space="preserve"> </w:t>
      </w:r>
      <w:r w:rsidR="00FD5123" w:rsidRPr="00FD5123">
        <w:rPr>
          <w:rStyle w:val="libAieChar"/>
          <w:rFonts w:hint="cs"/>
          <w:rtl/>
        </w:rPr>
        <w:t>ف</w:t>
      </w:r>
      <w:r w:rsidR="00FD5123" w:rsidRPr="00FD5123">
        <w:rPr>
          <w:rStyle w:val="libAieChar"/>
          <w:rFonts w:hint="cs"/>
        </w:rPr>
        <w:t xml:space="preserve"> </w:t>
      </w:r>
      <w:r>
        <w:t>to</w:t>
      </w:r>
      <w:r w:rsidR="00DE5A5C">
        <w:t xml:space="preserve"> </w:t>
      </w:r>
      <w:r>
        <w:t>be</w:t>
      </w:r>
      <w:r w:rsidR="00DE5A5C">
        <w:t xml:space="preserve"> </w:t>
      </w:r>
      <w:r>
        <w:t>translated</w:t>
      </w:r>
      <w:r w:rsidR="00DE5A5C">
        <w:t xml:space="preserve"> </w:t>
      </w:r>
      <w:r>
        <w:t>as</w:t>
      </w:r>
      <w:r w:rsidR="00DE5A5C">
        <w:t xml:space="preserve"> </w:t>
      </w:r>
      <w:r>
        <w:t>“therefore”)</w:t>
      </w:r>
      <w:r w:rsidR="00DE5A5C">
        <w:t xml:space="preserve"> </w:t>
      </w:r>
      <w:r>
        <w:t>clearly</w:t>
      </w:r>
      <w:r w:rsidR="00DE5A5C">
        <w:t xml:space="preserve"> </w:t>
      </w:r>
      <w:r>
        <w:t>indicates</w:t>
      </w:r>
      <w:r w:rsidR="00DE5A5C">
        <w:t xml:space="preserve"> </w:t>
      </w:r>
      <w:r>
        <w:t>that</w:t>
      </w:r>
      <w:r w:rsidR="00DE5A5C">
        <w:t xml:space="preserve"> </w:t>
      </w:r>
      <w:r>
        <w:t>this</w:t>
      </w:r>
      <w:r w:rsidR="00DE5A5C">
        <w:t xml:space="preserve"> </w:t>
      </w:r>
      <w:r>
        <w:t>wa</w:t>
      </w:r>
      <w:r w:rsidR="00DC110B">
        <w:t>y</w:t>
      </w:r>
      <w:r w:rsidR="00DE5A5C">
        <w:t xml:space="preserve"> </w:t>
      </w:r>
      <w:r>
        <w:t>is</w:t>
      </w:r>
      <w:r w:rsidR="00DE5A5C">
        <w:t xml:space="preserve"> </w:t>
      </w:r>
      <w:r>
        <w:t>dependent</w:t>
      </w:r>
      <w:r w:rsidR="00DE5A5C">
        <w:t xml:space="preserve"> </w:t>
      </w:r>
      <w:r>
        <w:t>upon</w:t>
      </w:r>
      <w:r w:rsidR="00DE5A5C">
        <w:t xml:space="preserve"> </w:t>
      </w:r>
      <w:r>
        <w:t>negation</w:t>
      </w:r>
      <w:r w:rsidR="00DE5A5C">
        <w:t xml:space="preserve"> </w:t>
      </w:r>
      <w:r>
        <w:t>of</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of</w:t>
      </w:r>
      <w:r w:rsidR="00DE5A5C">
        <w:t xml:space="preserve"> </w:t>
      </w:r>
      <w:r>
        <w:t>al</w:t>
      </w:r>
      <w:r w:rsidR="00DC110B">
        <w:t>l</w:t>
      </w:r>
      <w:r w:rsidR="00DE5A5C">
        <w:t xml:space="preserve"> </w:t>
      </w:r>
      <w:r>
        <w:t>believers.</w:t>
      </w:r>
    </w:p>
    <w:p w:rsidR="00AC0545" w:rsidRDefault="00AC0545" w:rsidP="00157CE5">
      <w:pPr>
        <w:pStyle w:val="libNormal"/>
      </w:pPr>
      <w:r>
        <w:t>2.2.</w:t>
      </w:r>
      <w:r w:rsidR="00DE5A5C">
        <w:t xml:space="preserve"> </w:t>
      </w:r>
      <w:r>
        <w:t>The</w:t>
      </w:r>
      <w:r w:rsidR="00DE5A5C">
        <w:t xml:space="preserve"> </w:t>
      </w:r>
      <w:r>
        <w:t>second</w:t>
      </w:r>
      <w:r w:rsidR="00DE5A5C">
        <w:t xml:space="preserve"> </w:t>
      </w:r>
      <w:r>
        <w:t>part</w:t>
      </w:r>
      <w:r w:rsidR="00DE5A5C">
        <w:t xml:space="preserve"> </w:t>
      </w:r>
      <w:r>
        <w:t>of</w:t>
      </w:r>
      <w:r w:rsidR="00DE5A5C">
        <w:t xml:space="preserve"> </w:t>
      </w:r>
      <w:r>
        <w:t>the</w:t>
      </w:r>
      <w:r w:rsidR="00DE5A5C">
        <w:t xml:space="preserve"> </w:t>
      </w:r>
      <w:r>
        <w:t>verse,</w:t>
      </w:r>
      <w:r w:rsidR="00DE5A5C">
        <w:t xml:space="preserve"> </w:t>
      </w:r>
      <w:r>
        <w:t>which</w:t>
      </w:r>
      <w:r w:rsidR="00DE5A5C">
        <w:t xml:space="preserve"> </w:t>
      </w:r>
      <w:r>
        <w:t>is</w:t>
      </w:r>
      <w:r w:rsidR="00DE5A5C">
        <w:t xml:space="preserve"> </w:t>
      </w:r>
      <w:r>
        <w:t>mainly</w:t>
      </w:r>
      <w:r w:rsidR="00DE5A5C">
        <w:t xml:space="preserve"> </w:t>
      </w:r>
      <w:r>
        <w:t>argued</w:t>
      </w:r>
      <w:r w:rsidR="00DE5A5C">
        <w:t xml:space="preserve"> </w:t>
      </w:r>
      <w:r>
        <w:t>by</w:t>
      </w:r>
      <w:r w:rsidR="00DE5A5C">
        <w:t xml:space="preserve"> </w:t>
      </w:r>
      <w:r>
        <w:t>Uşūlīs</w:t>
      </w:r>
      <w:r w:rsidR="00DE5A5C">
        <w:t xml:space="preserve"> </w:t>
      </w:r>
      <w:r>
        <w:t>fo</w:t>
      </w:r>
      <w:r w:rsidR="00DC110B">
        <w:t>r</w:t>
      </w:r>
      <w:r w:rsidR="00DE5A5C">
        <w:t xml:space="preserve"> </w:t>
      </w:r>
      <w:r>
        <w:t>proving</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“Therefore,</w:t>
      </w:r>
      <w:r w:rsidR="00DE5A5C">
        <w:t xml:space="preserve"> </w:t>
      </w:r>
      <w:r>
        <w:t>why</w:t>
      </w:r>
      <w:r w:rsidR="00DE5A5C">
        <w:t xml:space="preserve"> </w:t>
      </w:r>
      <w:r>
        <w:t>should</w:t>
      </w:r>
      <w:r w:rsidR="00DE5A5C">
        <w:t xml:space="preserve"> </w:t>
      </w:r>
      <w:r>
        <w:t>not</w:t>
      </w:r>
      <w:r w:rsidR="00DE5A5C">
        <w:t xml:space="preserve"> </w:t>
      </w:r>
      <w:r>
        <w:t>a</w:t>
      </w:r>
      <w:r w:rsidR="00DE5A5C">
        <w:t xml:space="preserve"> </w:t>
      </w:r>
      <w:r>
        <w:t>party</w:t>
      </w:r>
      <w:r w:rsidR="00DE5A5C">
        <w:t xml:space="preserve"> </w:t>
      </w:r>
      <w:r>
        <w:t>o</w:t>
      </w:r>
      <w:r w:rsidR="00DC110B">
        <w:t>f</w:t>
      </w:r>
      <w:r w:rsidR="00DE5A5C">
        <w:t xml:space="preserve"> </w:t>
      </w:r>
      <w:r>
        <w:t>every</w:t>
      </w:r>
      <w:r w:rsidR="00DE5A5C">
        <w:t xml:space="preserve"> </w:t>
      </w:r>
      <w:r>
        <w:t>section</w:t>
      </w:r>
      <w:r w:rsidR="00DE5A5C">
        <w:t xml:space="preserve"> </w:t>
      </w:r>
      <w:r>
        <w:t>of</w:t>
      </w:r>
      <w:r w:rsidR="00DE5A5C">
        <w:t xml:space="preserve"> </w:t>
      </w:r>
      <w:r>
        <w:t>them</w:t>
      </w:r>
      <w:r w:rsidR="00DE5A5C">
        <w:t xml:space="preserve"> </w:t>
      </w:r>
      <w:r>
        <w:t>go</w:t>
      </w:r>
      <w:r w:rsidR="00DE5A5C">
        <w:t xml:space="preserve"> </w:t>
      </w:r>
      <w:r>
        <w:t>forth</w:t>
      </w:r>
      <w:r w:rsidR="00DE5A5C">
        <w:t xml:space="preserve"> </w:t>
      </w:r>
      <w:r>
        <w:t>to</w:t>
      </w:r>
      <w:r w:rsidR="00DE5A5C">
        <w:t xml:space="preserve"> </w:t>
      </w:r>
      <w:r>
        <w:t>become</w:t>
      </w:r>
      <w:r w:rsidR="00DE5A5C">
        <w:t xml:space="preserve"> </w:t>
      </w:r>
      <w:r>
        <w:t>learned</w:t>
      </w:r>
      <w:r w:rsidR="00DE5A5C">
        <w:t xml:space="preserve"> </w:t>
      </w:r>
      <w:r>
        <w:t>in</w:t>
      </w:r>
      <w:r w:rsidR="00DE5A5C">
        <w:t xml:space="preserve"> </w:t>
      </w:r>
      <w:r>
        <w:t>religion</w:t>
      </w:r>
      <w:r w:rsidR="00DE5A5C">
        <w:t xml:space="preserve"> </w:t>
      </w:r>
      <w:r>
        <w:t>and</w:t>
      </w:r>
      <w:r w:rsidR="00DE5A5C">
        <w:t xml:space="preserve"> </w:t>
      </w:r>
      <w:r>
        <w:t>to</w:t>
      </w:r>
      <w:r w:rsidR="00DE5A5C">
        <w:t xml:space="preserve"> </w:t>
      </w:r>
      <w:r>
        <w:t>war</w:t>
      </w:r>
      <w:r w:rsidR="00DC110B">
        <w:t>n</w:t>
      </w:r>
      <w:r w:rsidR="00DE5A5C">
        <w:t xml:space="preserve"> </w:t>
      </w:r>
      <w:r>
        <w:t>their</w:t>
      </w:r>
      <w:r w:rsidR="00DE5A5C">
        <w:t xml:space="preserve"> </w:t>
      </w:r>
      <w:r>
        <w:t>people</w:t>
      </w:r>
      <w:r w:rsidR="00DE5A5C">
        <w:t xml:space="preserve"> </w:t>
      </w:r>
      <w:r>
        <w:t>when</w:t>
      </w:r>
      <w:r w:rsidR="00DE5A5C">
        <w:t xml:space="preserve"> </w:t>
      </w:r>
      <w:r>
        <w:t>they</w:t>
      </w:r>
      <w:r w:rsidR="00DE5A5C">
        <w:t xml:space="preserve"> </w:t>
      </w:r>
      <w:r>
        <w:t>return</w:t>
      </w:r>
      <w:r w:rsidR="00DE5A5C">
        <w:t xml:space="preserve"> </w:t>
      </w:r>
      <w:r>
        <w:t>to</w:t>
      </w:r>
      <w:r w:rsidR="00DE5A5C">
        <w:t xml:space="preserve"> </w:t>
      </w:r>
      <w:r>
        <w:t>them,</w:t>
      </w:r>
      <w:r w:rsidR="00DE5A5C">
        <w:t xml:space="preserve"> </w:t>
      </w:r>
      <w:r>
        <w:t>that</w:t>
      </w:r>
      <w:r w:rsidR="00DE5A5C">
        <w:t xml:space="preserve"> </w:t>
      </w:r>
      <w:r>
        <w:t>haply</w:t>
      </w:r>
      <w:r w:rsidR="00DE5A5C">
        <w:t xml:space="preserve"> </w:t>
      </w:r>
      <w:r>
        <w:t>they</w:t>
      </w:r>
      <w:r w:rsidR="00DE5A5C">
        <w:t xml:space="preserve"> </w:t>
      </w:r>
      <w:r>
        <w:t>may</w:t>
      </w:r>
      <w:r w:rsidR="00DE5A5C">
        <w:t xml:space="preserve"> </w:t>
      </w:r>
      <w:r>
        <w:t>beware?”</w:t>
      </w:r>
      <w:r w:rsidR="00DE5A5C">
        <w:t xml:space="preserve"> </w:t>
      </w:r>
      <w:r>
        <w:t>It</w:t>
      </w:r>
      <w:r w:rsidR="00DE5A5C">
        <w:t xml:space="preserve"> </w:t>
      </w:r>
      <w:r>
        <w:t>i</w:t>
      </w:r>
      <w:r w:rsidR="00DC110B">
        <w:t>s</w:t>
      </w:r>
      <w:r w:rsidR="00DE5A5C">
        <w:t xml:space="preserve"> </w:t>
      </w:r>
      <w:r>
        <w:t>argued</w:t>
      </w:r>
      <w:r w:rsidR="00DE5A5C">
        <w:t xml:space="preserve"> </w:t>
      </w:r>
      <w:r>
        <w:t>that</w:t>
      </w:r>
      <w:r w:rsidR="00DE5A5C">
        <w:t xml:space="preserve"> </w:t>
      </w:r>
      <w:r>
        <w:t>when</w:t>
      </w:r>
      <w:r w:rsidR="00DE5A5C">
        <w:t xml:space="preserve"> </w:t>
      </w:r>
      <w:r>
        <w:t>God,</w:t>
      </w:r>
      <w:r w:rsidR="00DE5A5C">
        <w:t xml:space="preserve"> </w:t>
      </w:r>
      <w:r>
        <w:t>the</w:t>
      </w:r>
      <w:r w:rsidR="00DE5A5C">
        <w:t xml:space="preserve"> </w:t>
      </w:r>
      <w:r>
        <w:t>Al</w:t>
      </w:r>
      <w:r w:rsidR="00226521">
        <w:t>-</w:t>
      </w:r>
      <w:r>
        <w:t>Merciful,</w:t>
      </w:r>
      <w:r w:rsidR="00DE5A5C">
        <w:t xml:space="preserve"> </w:t>
      </w:r>
      <w:r>
        <w:t>announced</w:t>
      </w:r>
      <w:r w:rsidR="00DE5A5C">
        <w:t xml:space="preserve"> </w:t>
      </w:r>
      <w:r>
        <w:t>non</w:t>
      </w:r>
      <w:r w:rsidR="00226521">
        <w:t>-</w:t>
      </w:r>
      <w:r>
        <w:t>obligation</w:t>
      </w:r>
      <w:r w:rsidR="00DE5A5C">
        <w:t xml:space="preserve"> </w:t>
      </w:r>
      <w:r>
        <w:t>o</w:t>
      </w:r>
      <w:r w:rsidR="00DC110B">
        <w:t>f</w:t>
      </w:r>
      <w:r w:rsidR="00DE5A5C">
        <w:t xml:space="preserve"> </w:t>
      </w:r>
      <w:r>
        <w:t>going</w:t>
      </w:r>
      <w:r w:rsidR="00DE5A5C">
        <w:t xml:space="preserve"> </w:t>
      </w:r>
      <w:r>
        <w:t>forth</w:t>
      </w:r>
      <w:r w:rsidR="00DE5A5C">
        <w:t xml:space="preserve"> </w:t>
      </w:r>
      <w:r>
        <w:t>for</w:t>
      </w:r>
      <w:r w:rsidR="00DE5A5C">
        <w:t xml:space="preserve"> </w:t>
      </w:r>
      <w:r>
        <w:t>everyone,</w:t>
      </w:r>
      <w:r w:rsidR="00DE5A5C">
        <w:t xml:space="preserve"> </w:t>
      </w:r>
      <w:r>
        <w:t>He</w:t>
      </w:r>
      <w:r w:rsidR="00DE5A5C">
        <w:t xml:space="preserve"> </w:t>
      </w:r>
      <w:r>
        <w:t>stimulated</w:t>
      </w:r>
      <w:r w:rsidR="00DE5A5C">
        <w:t xml:space="preserve"> </w:t>
      </w:r>
      <w:r>
        <w:t>believers</w:t>
      </w:r>
      <w:r w:rsidR="00DE5A5C">
        <w:t xml:space="preserve"> </w:t>
      </w:r>
      <w:r>
        <w:t>to</w:t>
      </w:r>
      <w:r w:rsidR="00DE5A5C">
        <w:t xml:space="preserve"> </w:t>
      </w:r>
      <w:r>
        <w:t>follow</w:t>
      </w:r>
      <w:r w:rsidR="00DE5A5C">
        <w:t xml:space="preserve"> </w:t>
      </w:r>
      <w:r>
        <w:t>another</w:t>
      </w:r>
      <w:r w:rsidR="00DE5A5C">
        <w:t xml:space="preserve"> </w:t>
      </w:r>
      <w:r>
        <w:t>way,</w:t>
      </w:r>
      <w:r w:rsidR="00DE5A5C">
        <w:t xml:space="preserve"> </w:t>
      </w:r>
      <w:r>
        <w:t>i.e.,</w:t>
      </w:r>
      <w:r w:rsidR="00DE5A5C">
        <w:t xml:space="preserve"> </w:t>
      </w:r>
      <w:r>
        <w:t>to</w:t>
      </w:r>
      <w:r w:rsidR="00DE5A5C">
        <w:t xml:space="preserve"> </w:t>
      </w:r>
      <w:r>
        <w:t>send</w:t>
      </w:r>
      <w:r w:rsidR="00DE5A5C">
        <w:t xml:space="preserve"> </w:t>
      </w:r>
      <w:r>
        <w:t>a</w:t>
      </w:r>
      <w:r w:rsidR="00DE5A5C">
        <w:t xml:space="preserve"> </w:t>
      </w:r>
      <w:r>
        <w:t>party</w:t>
      </w:r>
      <w:r w:rsidR="00DE5A5C">
        <w:t xml:space="preserve"> </w:t>
      </w:r>
      <w:r>
        <w:t>of</w:t>
      </w:r>
      <w:r w:rsidR="00DE5A5C">
        <w:t xml:space="preserve"> </w:t>
      </w:r>
      <w:r>
        <w:t>every</w:t>
      </w:r>
      <w:r w:rsidR="00DE5A5C">
        <w:t xml:space="preserve"> </w:t>
      </w:r>
      <w:r>
        <w:t>section</w:t>
      </w:r>
      <w:r w:rsidR="00DE5A5C">
        <w:t xml:space="preserve"> </w:t>
      </w:r>
      <w:r>
        <w:t>of</w:t>
      </w:r>
      <w:r w:rsidR="00DE5A5C">
        <w:t xml:space="preserve"> </w:t>
      </w:r>
      <w:r>
        <w:t>them</w:t>
      </w:r>
      <w:r w:rsidR="00DE5A5C">
        <w:t xml:space="preserve"> </w:t>
      </w:r>
      <w:r>
        <w:t>so</w:t>
      </w:r>
      <w:r w:rsidR="00DE5A5C">
        <w:t xml:space="preserve"> </w:t>
      </w:r>
      <w:r>
        <w:t>that</w:t>
      </w:r>
      <w:r w:rsidR="00DE5A5C">
        <w:t xml:space="preserve"> </w:t>
      </w:r>
      <w:r>
        <w:t>they</w:t>
      </w:r>
      <w:r w:rsidR="00DE5A5C">
        <w:t xml:space="preserve"> </w:t>
      </w:r>
      <w:r>
        <w:t>convey</w:t>
      </w:r>
      <w:r w:rsidR="00DE5A5C">
        <w:t xml:space="preserve"> </w:t>
      </w:r>
      <w:r>
        <w:t>to</w:t>
      </w:r>
      <w:r w:rsidR="00DE5A5C">
        <w:t xml:space="preserve"> </w:t>
      </w:r>
      <w:r>
        <w:t>others</w:t>
      </w:r>
      <w:r w:rsidR="00DE5A5C">
        <w:t xml:space="preserve"> </w:t>
      </w:r>
      <w:r>
        <w:t>th</w:t>
      </w:r>
      <w:r w:rsidR="00DC110B">
        <w:t>e</w:t>
      </w:r>
      <w:r w:rsidR="00DE5A5C">
        <w:t xml:space="preserve"> </w:t>
      </w:r>
      <w:r>
        <w:t>precepts</w:t>
      </w:r>
      <w:r w:rsidR="00DE5A5C">
        <w:t xml:space="preserve"> </w:t>
      </w:r>
      <w:r>
        <w:t>they</w:t>
      </w:r>
      <w:r w:rsidR="00DE5A5C">
        <w:t xml:space="preserve"> </w:t>
      </w:r>
      <w:r>
        <w:t>have</w:t>
      </w:r>
      <w:r w:rsidR="00DE5A5C">
        <w:t xml:space="preserve"> </w:t>
      </w:r>
      <w:r>
        <w:t>learned</w:t>
      </w:r>
      <w:r w:rsidR="00DE5A5C">
        <w:t xml:space="preserve"> </w:t>
      </w:r>
      <w:r>
        <w:t>when</w:t>
      </w:r>
      <w:r w:rsidR="00DE5A5C">
        <w:t xml:space="preserve"> </w:t>
      </w:r>
      <w:r>
        <w:t>they</w:t>
      </w:r>
      <w:r w:rsidR="00DE5A5C">
        <w:t xml:space="preserve"> </w:t>
      </w:r>
      <w:r>
        <w:t>return.</w:t>
      </w:r>
      <w:r w:rsidR="00DE5A5C">
        <w:t xml:space="preserve"> </w:t>
      </w:r>
      <w:r>
        <w:t>In</w:t>
      </w:r>
      <w:r w:rsidR="00DE5A5C">
        <w:t xml:space="preserve"> </w:t>
      </w:r>
      <w:r>
        <w:t>fact,</w:t>
      </w:r>
      <w:r w:rsidR="00DE5A5C">
        <w:t xml:space="preserve"> </w:t>
      </w:r>
      <w:r>
        <w:t>that</w:t>
      </w:r>
      <w:r w:rsidR="00DE5A5C">
        <w:t xml:space="preserve"> </w:t>
      </w:r>
      <w:r>
        <w:t>way</w:t>
      </w:r>
      <w:r w:rsidR="00DE5A5C">
        <w:t xml:space="preserve"> </w:t>
      </w:r>
      <w:r>
        <w:t>is</w:t>
      </w:r>
      <w:r w:rsidR="00DE5A5C">
        <w:t xml:space="preserve"> </w:t>
      </w:r>
      <w:r>
        <w:t>the</w:t>
      </w:r>
      <w:r w:rsidR="00DE5A5C">
        <w:t xml:space="preserve"> </w:t>
      </w:r>
      <w:r>
        <w:t>bes</w:t>
      </w:r>
      <w:r w:rsidR="00DC110B">
        <w:t>t,</w:t>
      </w:r>
      <w:r w:rsidR="00DE5A5C">
        <w:t xml:space="preserve"> </w:t>
      </w:r>
      <w:r>
        <w:t>and</w:t>
      </w:r>
      <w:r w:rsidR="00DE5A5C">
        <w:t xml:space="preserve"> </w:t>
      </w:r>
      <w:r>
        <w:t>indeed</w:t>
      </w:r>
      <w:r w:rsidR="00DE5A5C">
        <w:t xml:space="preserve"> </w:t>
      </w:r>
      <w:r>
        <w:t>the</w:t>
      </w:r>
      <w:r w:rsidR="00DE5A5C">
        <w:t xml:space="preserve"> </w:t>
      </w:r>
      <w:r>
        <w:t>only,</w:t>
      </w:r>
      <w:r w:rsidR="00DE5A5C">
        <w:t xml:space="preserve"> </w:t>
      </w:r>
      <w:r>
        <w:t>one</w:t>
      </w:r>
      <w:r w:rsidR="00DE5A5C">
        <w:t xml:space="preserve"> </w:t>
      </w:r>
      <w:r>
        <w:t>for</w:t>
      </w:r>
      <w:r w:rsidR="00DE5A5C">
        <w:t xml:space="preserve"> </w:t>
      </w:r>
      <w:r>
        <w:t>acquisition</w:t>
      </w:r>
      <w:r w:rsidR="00DE5A5C">
        <w:t xml:space="preserve"> </w:t>
      </w:r>
      <w:r>
        <w:t>of</w:t>
      </w:r>
      <w:r w:rsidR="00DE5A5C">
        <w:t xml:space="preserve"> </w:t>
      </w:r>
      <w:r>
        <w:t>knowledge.</w:t>
      </w:r>
    </w:p>
    <w:p w:rsidR="00DE5A5C" w:rsidRDefault="00DE5A5C" w:rsidP="00157CE5">
      <w:pPr>
        <w:pStyle w:val="libNormal"/>
      </w:pPr>
      <w:r w:rsidRPr="00DE5A5C">
        <w:t xml:space="preserve">Thus, the verse as a whole expounds an intellectual affair, which is obligation of knowledge and learning. Now that the definite knowledge, through going forth of everyone to the holy prophet in order to learn the religion, is not possible, God has allowed believers to send a party of every section of them in order to learn - and it is this party which is entrusted with teaching others. Furthermore, not only God has allowed them to do so, but He has made that thing obligatory for them. That obligation is inferred </w:t>
      </w:r>
      <w:r w:rsidR="00FD5123">
        <w:t>from (</w:t>
      </w:r>
      <w:r w:rsidR="00FD5123" w:rsidRPr="00FD5123">
        <w:rPr>
          <w:rStyle w:val="libAieChar"/>
          <w:rFonts w:hint="cs"/>
          <w:rtl/>
        </w:rPr>
        <w:t xml:space="preserve"> لولا </w:t>
      </w:r>
      <w:r w:rsidR="00FD5123">
        <w:t>to</w:t>
      </w:r>
      <w:r w:rsidRPr="00DE5A5C">
        <w:t>be translated as “why should not”), which is for stimulation; and from end of going forth, which is learning for the sake of teaching others so that they may beware - in addition to the intellectual obligation of learning, as said above. All those are clear evidence for obligation of learning the religion for a party of every section in order to teach others religious precepts. That obligation is, naturally, collective and not individual.</w:t>
      </w:r>
    </w:p>
    <w:p w:rsidR="00AC0545" w:rsidRPr="00226521" w:rsidRDefault="00AC0545" w:rsidP="00157CE5">
      <w:pPr>
        <w:pStyle w:val="libNormal"/>
      </w:pPr>
      <w:r w:rsidRPr="00226521">
        <w:t>Now</w:t>
      </w:r>
      <w:r w:rsidR="00DE5A5C">
        <w:t xml:space="preserve"> </w:t>
      </w:r>
      <w:r w:rsidRPr="00226521">
        <w:t>that</w:t>
      </w:r>
      <w:r w:rsidR="00DE5A5C">
        <w:t xml:space="preserve"> </w:t>
      </w:r>
      <w:r w:rsidRPr="00226521">
        <w:t>obligation,</w:t>
      </w:r>
      <w:r w:rsidR="00DE5A5C">
        <w:t xml:space="preserve"> </w:t>
      </w:r>
      <w:r w:rsidRPr="00226521">
        <w:t>or</w:t>
      </w:r>
      <w:r w:rsidR="00DE5A5C">
        <w:t xml:space="preserve"> </w:t>
      </w:r>
      <w:r w:rsidRPr="00226521">
        <w:t>at</w:t>
      </w:r>
      <w:r w:rsidR="00DE5A5C">
        <w:t xml:space="preserve"> </w:t>
      </w:r>
      <w:r w:rsidRPr="00226521">
        <w:t>least</w:t>
      </w:r>
      <w:r w:rsidR="00DE5A5C">
        <w:t xml:space="preserve"> </w:t>
      </w:r>
      <w:r w:rsidRPr="00226521">
        <w:t>lawfulness,</w:t>
      </w:r>
      <w:r w:rsidR="00DE5A5C">
        <w:t xml:space="preserve"> </w:t>
      </w:r>
      <w:r w:rsidRPr="00226521">
        <w:t>of</w:t>
      </w:r>
      <w:r w:rsidR="00DE5A5C">
        <w:t xml:space="preserve"> </w:t>
      </w:r>
      <w:r w:rsidRPr="00226521">
        <w:t>learning</w:t>
      </w:r>
      <w:r w:rsidR="00DE5A5C">
        <w:t xml:space="preserve"> </w:t>
      </w:r>
      <w:r w:rsidRPr="00226521">
        <w:t>of</w:t>
      </w:r>
      <w:r w:rsidR="00DE5A5C">
        <w:t xml:space="preserve"> </w:t>
      </w:r>
      <w:r w:rsidRPr="00226521">
        <w:t>a</w:t>
      </w:r>
      <w:r w:rsidR="00DE5A5C">
        <w:t xml:space="preserve"> </w:t>
      </w:r>
      <w:r w:rsidRPr="00226521">
        <w:t>party</w:t>
      </w:r>
      <w:r w:rsidR="00DE5A5C">
        <w:t xml:space="preserve"> </w:t>
      </w:r>
      <w:r w:rsidRPr="00226521">
        <w:t>of</w:t>
      </w:r>
      <w:r w:rsidR="00DE5A5C">
        <w:t xml:space="preserve"> </w:t>
      </w:r>
      <w:r w:rsidRPr="00226521">
        <w:t>ever</w:t>
      </w:r>
      <w:r w:rsidR="00DC110B" w:rsidRPr="00226521">
        <w:t>y</w:t>
      </w:r>
      <w:r w:rsidR="00DE5A5C">
        <w:t xml:space="preserve"> </w:t>
      </w:r>
      <w:r w:rsidRPr="00226521">
        <w:t>section</w:t>
      </w:r>
      <w:r w:rsidR="00DE5A5C">
        <w:t xml:space="preserve"> </w:t>
      </w:r>
      <w:r w:rsidRPr="00226521">
        <w:t>for</w:t>
      </w:r>
      <w:r w:rsidR="00DE5A5C">
        <w:t xml:space="preserve"> </w:t>
      </w:r>
      <w:r w:rsidRPr="00226521">
        <w:t>the</w:t>
      </w:r>
      <w:r w:rsidR="00DE5A5C">
        <w:t xml:space="preserve"> </w:t>
      </w:r>
      <w:r w:rsidRPr="00226521">
        <w:t>sake</w:t>
      </w:r>
      <w:r w:rsidR="00DE5A5C">
        <w:t xml:space="preserve"> </w:t>
      </w:r>
      <w:r w:rsidRPr="00226521">
        <w:t>of</w:t>
      </w:r>
      <w:r w:rsidR="00DE5A5C">
        <w:t xml:space="preserve"> </w:t>
      </w:r>
      <w:r w:rsidRPr="00226521">
        <w:t>teaching</w:t>
      </w:r>
      <w:r w:rsidR="00DE5A5C">
        <w:t xml:space="preserve"> </w:t>
      </w:r>
      <w:r w:rsidRPr="00226521">
        <w:t>others</w:t>
      </w:r>
      <w:r w:rsidR="00DE5A5C">
        <w:t xml:space="preserve"> </w:t>
      </w:r>
      <w:r w:rsidRPr="00226521">
        <w:t>when</w:t>
      </w:r>
      <w:r w:rsidR="00DE5A5C">
        <w:t xml:space="preserve"> </w:t>
      </w:r>
      <w:r w:rsidRPr="00226521">
        <w:t>they</w:t>
      </w:r>
      <w:r w:rsidR="00DE5A5C">
        <w:t xml:space="preserve"> </w:t>
      </w:r>
      <w:r w:rsidRPr="00226521">
        <w:t>return</w:t>
      </w:r>
      <w:r w:rsidR="00DE5A5C">
        <w:t xml:space="preserve"> </w:t>
      </w:r>
      <w:r w:rsidRPr="00226521">
        <w:t>to</w:t>
      </w:r>
      <w:r w:rsidR="00DE5A5C">
        <w:t xml:space="preserve"> </w:t>
      </w:r>
      <w:r w:rsidRPr="00226521">
        <w:t>them</w:t>
      </w:r>
      <w:r w:rsidR="00DE5A5C">
        <w:t xml:space="preserve"> </w:t>
      </w:r>
      <w:r w:rsidRPr="00226521">
        <w:t>i</w:t>
      </w:r>
      <w:r w:rsidR="00DC110B" w:rsidRPr="00226521">
        <w:t>s</w:t>
      </w:r>
      <w:r w:rsidR="00DE5A5C">
        <w:t xml:space="preserve"> </w:t>
      </w:r>
      <w:r w:rsidRPr="00226521">
        <w:t>inferred</w:t>
      </w:r>
      <w:r w:rsidR="00DE5A5C">
        <w:t xml:space="preserve"> </w:t>
      </w:r>
      <w:r w:rsidRPr="00226521">
        <w:t>from</w:t>
      </w:r>
      <w:r w:rsidR="00DE5A5C">
        <w:t xml:space="preserve"> </w:t>
      </w:r>
      <w:r w:rsidRPr="00226521">
        <w:t>the</w:t>
      </w:r>
      <w:r w:rsidR="00DE5A5C">
        <w:t xml:space="preserve"> </w:t>
      </w:r>
      <w:r w:rsidRPr="00226521">
        <w:t>verse,</w:t>
      </w:r>
      <w:r w:rsidR="00DE5A5C">
        <w:t xml:space="preserve"> </w:t>
      </w:r>
      <w:r w:rsidRPr="00226521">
        <w:t>it</w:t>
      </w:r>
      <w:r w:rsidR="00DE5A5C">
        <w:t xml:space="preserve"> </w:t>
      </w:r>
      <w:r w:rsidRPr="00226521">
        <w:t>must</w:t>
      </w:r>
      <w:r w:rsidR="00DE5A5C">
        <w:t xml:space="preserve"> </w:t>
      </w:r>
      <w:r w:rsidRPr="00226521">
        <w:t>be</w:t>
      </w:r>
      <w:r w:rsidR="00DE5A5C">
        <w:t xml:space="preserve"> </w:t>
      </w:r>
      <w:r w:rsidRPr="00226521">
        <w:t>inferred</w:t>
      </w:r>
      <w:r w:rsidR="00DE5A5C">
        <w:t xml:space="preserve"> </w:t>
      </w:r>
      <w:r w:rsidRPr="00226521">
        <w:t>that</w:t>
      </w:r>
      <w:r w:rsidR="00DE5A5C">
        <w:t xml:space="preserve"> </w:t>
      </w:r>
      <w:r w:rsidRPr="00226521">
        <w:t>the</w:t>
      </w:r>
      <w:r w:rsidR="00DE5A5C">
        <w:t xml:space="preserve"> </w:t>
      </w:r>
      <w:r w:rsidRPr="00226521">
        <w:t>Almighty</w:t>
      </w:r>
      <w:r w:rsidR="00DE5A5C">
        <w:t xml:space="preserve"> </w:t>
      </w:r>
      <w:r w:rsidRPr="00226521">
        <w:t>has</w:t>
      </w:r>
      <w:r w:rsidR="00DE5A5C">
        <w:t xml:space="preserve"> </w:t>
      </w:r>
      <w:r w:rsidRPr="00226521">
        <w:t>mad</w:t>
      </w:r>
      <w:r w:rsidR="00DC110B" w:rsidRPr="00226521">
        <w:t>e</w:t>
      </w:r>
      <w:r w:rsidR="00DE5A5C">
        <w:t xml:space="preserve"> </w:t>
      </w:r>
      <w:r w:rsidRPr="00226521">
        <w:t>their</w:t>
      </w:r>
      <w:r w:rsidR="00DE5A5C">
        <w:t xml:space="preserve"> </w:t>
      </w:r>
      <w:r w:rsidRPr="00226521">
        <w:t>reporting</w:t>
      </w:r>
      <w:r w:rsidR="00DE5A5C">
        <w:t xml:space="preserve"> </w:t>
      </w:r>
      <w:r w:rsidRPr="00226521">
        <w:t>precepts</w:t>
      </w:r>
      <w:r w:rsidR="00DE5A5C">
        <w:t xml:space="preserve"> </w:t>
      </w:r>
      <w:r w:rsidRPr="00226521">
        <w:t>an</w:t>
      </w:r>
      <w:r w:rsidR="00DE5A5C">
        <w:t xml:space="preserve"> </w:t>
      </w:r>
      <w:r w:rsidRPr="00226521">
        <w:t>authoritative</w:t>
      </w:r>
      <w:r w:rsidR="00DE5A5C">
        <w:t xml:space="preserve"> </w:t>
      </w:r>
      <w:r w:rsidRPr="00226521">
        <w:t>proof</w:t>
      </w:r>
      <w:r w:rsidR="00DE5A5C">
        <w:t xml:space="preserve"> </w:t>
      </w:r>
      <w:r w:rsidRPr="00226521">
        <w:t>for</w:t>
      </w:r>
      <w:r w:rsidR="00DE5A5C">
        <w:t xml:space="preserve"> </w:t>
      </w:r>
      <w:r w:rsidRPr="00226521">
        <w:t>others;</w:t>
      </w:r>
      <w:r w:rsidR="00DE5A5C">
        <w:t xml:space="preserve"> </w:t>
      </w:r>
      <w:r w:rsidRPr="00226521">
        <w:t>otherwis</w:t>
      </w:r>
      <w:r w:rsidR="00DC110B" w:rsidRPr="00226521">
        <w:t>e,</w:t>
      </w:r>
      <w:r w:rsidR="00DE5A5C">
        <w:t xml:space="preserve"> </w:t>
      </w:r>
      <w:r w:rsidRPr="00226521">
        <w:t>making</w:t>
      </w:r>
      <w:r w:rsidR="00DE5A5C">
        <w:t xml:space="preserve"> </w:t>
      </w:r>
      <w:r w:rsidRPr="00226521">
        <w:t>such</w:t>
      </w:r>
      <w:r w:rsidR="00DE5A5C">
        <w:t xml:space="preserve"> </w:t>
      </w:r>
      <w:r w:rsidRPr="00226521">
        <w:t>a</w:t>
      </w:r>
      <w:r w:rsidR="00DE5A5C">
        <w:t xml:space="preserve"> </w:t>
      </w:r>
      <w:r w:rsidRPr="00226521">
        <w:t>going</w:t>
      </w:r>
      <w:r w:rsidR="00DE5A5C">
        <w:t xml:space="preserve"> </w:t>
      </w:r>
      <w:r w:rsidRPr="00226521">
        <w:t>forth</w:t>
      </w:r>
      <w:r w:rsidR="00DE5A5C">
        <w:t xml:space="preserve"> </w:t>
      </w:r>
      <w:r w:rsidRPr="00226521">
        <w:t>lawful</w:t>
      </w:r>
      <w:r w:rsidR="00DE5A5C">
        <w:t xml:space="preserve"> </w:t>
      </w:r>
      <w:r w:rsidRPr="00226521">
        <w:t>in</w:t>
      </w:r>
      <w:r w:rsidR="00DE5A5C">
        <w:t xml:space="preserve"> </w:t>
      </w:r>
      <w:r w:rsidRPr="00226521">
        <w:t>the</w:t>
      </w:r>
      <w:r w:rsidR="00DE5A5C">
        <w:t xml:space="preserve"> </w:t>
      </w:r>
      <w:r w:rsidRPr="00226521">
        <w:t>way</w:t>
      </w:r>
      <w:r w:rsidR="00DE5A5C">
        <w:t xml:space="preserve"> </w:t>
      </w:r>
      <w:r w:rsidRPr="00226521">
        <w:t>of</w:t>
      </w:r>
      <w:r w:rsidR="00DE5A5C">
        <w:t xml:space="preserve"> </w:t>
      </w:r>
      <w:r w:rsidRPr="00226521">
        <w:t>obligation</w:t>
      </w:r>
      <w:r w:rsidR="00DE5A5C">
        <w:t xml:space="preserve"> </w:t>
      </w:r>
      <w:r w:rsidRPr="00226521">
        <w:t>or</w:t>
      </w:r>
      <w:r w:rsidR="00DE5A5C">
        <w:t xml:space="preserve"> </w:t>
      </w:r>
      <w:r w:rsidRPr="00226521">
        <w:t>permissio</w:t>
      </w:r>
      <w:r w:rsidR="00DC110B" w:rsidRPr="00226521">
        <w:t>n</w:t>
      </w:r>
      <w:r w:rsidR="00DE5A5C">
        <w:t xml:space="preserve"> </w:t>
      </w:r>
      <w:r w:rsidRPr="00226521">
        <w:t>would</w:t>
      </w:r>
      <w:r w:rsidR="00DE5A5C">
        <w:t xml:space="preserve"> </w:t>
      </w:r>
      <w:r w:rsidRPr="00226521">
        <w:t>be</w:t>
      </w:r>
      <w:r w:rsidR="00DE5A5C">
        <w:t xml:space="preserve"> </w:t>
      </w:r>
      <w:r w:rsidRPr="00226521">
        <w:t>absurd</w:t>
      </w:r>
      <w:r w:rsidR="00DE5A5C">
        <w:t xml:space="preserve"> </w:t>
      </w:r>
      <w:r w:rsidRPr="00226521">
        <w:lastRenderedPageBreak/>
        <w:t>and</w:t>
      </w:r>
      <w:r w:rsidR="00DE5A5C">
        <w:t xml:space="preserve"> </w:t>
      </w:r>
      <w:r w:rsidRPr="00226521">
        <w:t>in</w:t>
      </w:r>
      <w:r w:rsidR="00DE5A5C">
        <w:t xml:space="preserve"> </w:t>
      </w:r>
      <w:r w:rsidRPr="00226521">
        <w:t>vain</w:t>
      </w:r>
      <w:r w:rsidR="00DE5A5C">
        <w:t xml:space="preserve"> </w:t>
      </w:r>
      <w:r w:rsidRPr="00226521">
        <w:t>when</w:t>
      </w:r>
      <w:r w:rsidR="00DE5A5C">
        <w:t xml:space="preserve"> </w:t>
      </w:r>
      <w:r w:rsidRPr="00226521">
        <w:t>the</w:t>
      </w:r>
      <w:r w:rsidR="00DE5A5C">
        <w:t xml:space="preserve"> </w:t>
      </w:r>
      <w:r w:rsidRPr="00226521">
        <w:t>obligation</w:t>
      </w:r>
      <w:r w:rsidR="00DE5A5C">
        <w:t xml:space="preserve"> </w:t>
      </w:r>
      <w:r w:rsidRPr="00226521">
        <w:t>of</w:t>
      </w:r>
      <w:r w:rsidR="00DE5A5C">
        <w:t xml:space="preserve"> </w:t>
      </w:r>
      <w:r w:rsidRPr="00226521">
        <w:t>going</w:t>
      </w:r>
      <w:r w:rsidR="00DE5A5C">
        <w:t xml:space="preserve"> </w:t>
      </w:r>
      <w:r w:rsidRPr="00226521">
        <w:t>forth</w:t>
      </w:r>
      <w:r w:rsidR="00DE5A5C">
        <w:t xml:space="preserve"> </w:t>
      </w:r>
      <w:r w:rsidRPr="00226521">
        <w:t>of</w:t>
      </w:r>
      <w:r w:rsidR="00DE5A5C">
        <w:t xml:space="preserve"> </w:t>
      </w:r>
      <w:r w:rsidRPr="00226521">
        <w:t>all</w:t>
      </w:r>
      <w:r w:rsidR="00DE5A5C">
        <w:t xml:space="preserve"> </w:t>
      </w:r>
      <w:r w:rsidRPr="00226521">
        <w:t>i</w:t>
      </w:r>
      <w:r w:rsidR="00DC110B" w:rsidRPr="00226521">
        <w:t>s</w:t>
      </w:r>
      <w:r w:rsidR="00DE5A5C">
        <w:t xml:space="preserve"> </w:t>
      </w:r>
      <w:r w:rsidRPr="00226521">
        <w:t>negated.</w:t>
      </w:r>
      <w:r w:rsidR="00DE5A5C">
        <w:t xml:space="preserve"> </w:t>
      </w:r>
      <w:r w:rsidRPr="00226521">
        <w:t>Furthermore,</w:t>
      </w:r>
      <w:r w:rsidR="00DE5A5C">
        <w:t xml:space="preserve"> </w:t>
      </w:r>
      <w:r w:rsidRPr="00226521">
        <w:t>should</w:t>
      </w:r>
      <w:r w:rsidR="00DE5A5C">
        <w:t xml:space="preserve"> </w:t>
      </w:r>
      <w:r w:rsidRPr="00226521">
        <w:t>reporting</w:t>
      </w:r>
      <w:r w:rsidR="00DE5A5C">
        <w:t xml:space="preserve"> </w:t>
      </w:r>
      <w:r w:rsidRPr="00226521">
        <w:t>precepts</w:t>
      </w:r>
      <w:r w:rsidR="00DE5A5C">
        <w:t xml:space="preserve"> </w:t>
      </w:r>
      <w:r w:rsidRPr="00226521">
        <w:t>not</w:t>
      </w:r>
      <w:r w:rsidR="00DE5A5C">
        <w:t xml:space="preserve"> </w:t>
      </w:r>
      <w:r w:rsidRPr="00226521">
        <w:t>be</w:t>
      </w:r>
      <w:r w:rsidR="00DE5A5C">
        <w:t xml:space="preserve"> </w:t>
      </w:r>
      <w:r w:rsidRPr="00226521">
        <w:t>an</w:t>
      </w:r>
      <w:r w:rsidR="00DE5A5C">
        <w:t xml:space="preserve"> </w:t>
      </w:r>
      <w:r w:rsidRPr="00226521">
        <w:t>authoritativ</w:t>
      </w:r>
      <w:r w:rsidR="00DC110B" w:rsidRPr="00226521">
        <w:t>e</w:t>
      </w:r>
      <w:r w:rsidR="00DE5A5C">
        <w:t xml:space="preserve"> </w:t>
      </w:r>
      <w:r w:rsidRPr="00226521">
        <w:t>proof,</w:t>
      </w:r>
      <w:r w:rsidR="00DE5A5C">
        <w:t xml:space="preserve"> </w:t>
      </w:r>
      <w:r w:rsidRPr="00226521">
        <w:t>there</w:t>
      </w:r>
      <w:r w:rsidR="00DE5A5C">
        <w:t xml:space="preserve"> </w:t>
      </w:r>
      <w:r w:rsidRPr="00226521">
        <w:t>would</w:t>
      </w:r>
      <w:r w:rsidR="00DE5A5C">
        <w:t xml:space="preserve"> </w:t>
      </w:r>
      <w:r w:rsidRPr="00226521">
        <w:t>remain</w:t>
      </w:r>
      <w:r w:rsidR="00DE5A5C">
        <w:t xml:space="preserve"> </w:t>
      </w:r>
      <w:r w:rsidRPr="00226521">
        <w:t>no</w:t>
      </w:r>
      <w:r w:rsidR="00DE5A5C">
        <w:t xml:space="preserve"> </w:t>
      </w:r>
      <w:r w:rsidRPr="00226521">
        <w:t>way</w:t>
      </w:r>
      <w:r w:rsidR="00DE5A5C">
        <w:t xml:space="preserve"> </w:t>
      </w:r>
      <w:r w:rsidRPr="00226521">
        <w:t>for</w:t>
      </w:r>
      <w:r w:rsidR="00DE5A5C">
        <w:t xml:space="preserve"> </w:t>
      </w:r>
      <w:r w:rsidRPr="00226521">
        <w:t>learning</w:t>
      </w:r>
      <w:r w:rsidR="00DE5A5C">
        <w:t xml:space="preserve"> </w:t>
      </w:r>
      <w:r w:rsidRPr="00226521">
        <w:t>them</w:t>
      </w:r>
      <w:r w:rsidR="00DE5A5C">
        <w:t xml:space="preserve"> </w:t>
      </w:r>
      <w:r w:rsidR="00226521">
        <w:t>-</w:t>
      </w:r>
      <w:r w:rsidR="00DE5A5C">
        <w:t xml:space="preserve"> </w:t>
      </w:r>
      <w:r w:rsidRPr="00226521">
        <w:t>a</w:t>
      </w:r>
      <w:r w:rsidR="00DE5A5C">
        <w:t xml:space="preserve"> </w:t>
      </w:r>
      <w:r w:rsidRPr="00226521">
        <w:t>way</w:t>
      </w:r>
      <w:r w:rsidR="00DE5A5C">
        <w:t xml:space="preserve"> </w:t>
      </w:r>
      <w:r w:rsidRPr="00226521">
        <w:t>which</w:t>
      </w:r>
      <w:r w:rsidR="00DE5A5C">
        <w:t xml:space="preserve"> </w:t>
      </w:r>
      <w:r w:rsidRPr="00226521">
        <w:t>can</w:t>
      </w:r>
      <w:r w:rsidR="00DE5A5C">
        <w:t xml:space="preserve"> </w:t>
      </w:r>
      <w:r w:rsidRPr="00226521">
        <w:t>b</w:t>
      </w:r>
      <w:r w:rsidR="00DC110B" w:rsidRPr="00226521">
        <w:t>e</w:t>
      </w:r>
      <w:r w:rsidR="00DE5A5C">
        <w:t xml:space="preserve"> </w:t>
      </w:r>
      <w:r w:rsidRPr="00226521">
        <w:t>an</w:t>
      </w:r>
      <w:r w:rsidR="00DE5A5C">
        <w:t xml:space="preserve"> </w:t>
      </w:r>
      <w:r w:rsidRPr="00226521">
        <w:t>excuser</w:t>
      </w:r>
      <w:r w:rsidR="00DE5A5C">
        <w:t xml:space="preserve"> </w:t>
      </w:r>
      <w:r w:rsidRPr="00226521">
        <w:t>for</w:t>
      </w:r>
      <w:r w:rsidR="00DE5A5C">
        <w:t xml:space="preserve"> </w:t>
      </w:r>
      <w:r w:rsidRPr="00226521">
        <w:t>the</w:t>
      </w:r>
      <w:r w:rsidR="00DE5A5C">
        <w:t xml:space="preserve"> </w:t>
      </w:r>
      <w:r w:rsidRPr="00226521">
        <w:t>duty</w:t>
      </w:r>
      <w:r w:rsidR="00226521">
        <w:t>-</w:t>
      </w:r>
      <w:r w:rsidRPr="00226521">
        <w:t>bound</w:t>
      </w:r>
      <w:r w:rsidR="00DE5A5C">
        <w:t xml:space="preserve"> </w:t>
      </w:r>
      <w:r w:rsidRPr="00226521">
        <w:t>or</w:t>
      </w:r>
      <w:r w:rsidR="00DE5A5C">
        <w:t xml:space="preserve"> </w:t>
      </w:r>
      <w:r w:rsidRPr="00226521">
        <w:t>can</w:t>
      </w:r>
      <w:r w:rsidR="00DE5A5C">
        <w:t xml:space="preserve"> </w:t>
      </w:r>
      <w:r w:rsidRPr="00226521">
        <w:t>be</w:t>
      </w:r>
      <w:r w:rsidR="00DE5A5C">
        <w:t xml:space="preserve"> </w:t>
      </w:r>
      <w:r w:rsidRPr="00226521">
        <w:t>used</w:t>
      </w:r>
      <w:r w:rsidR="00DE5A5C">
        <w:t xml:space="preserve"> </w:t>
      </w:r>
      <w:r w:rsidRPr="00226521">
        <w:t>as</w:t>
      </w:r>
      <w:r w:rsidR="00DE5A5C">
        <w:t xml:space="preserve"> </w:t>
      </w:r>
      <w:r w:rsidRPr="00226521">
        <w:t>an</w:t>
      </w:r>
      <w:r w:rsidR="00DE5A5C">
        <w:t xml:space="preserve"> </w:t>
      </w:r>
      <w:r w:rsidRPr="00226521">
        <w:t>argument</w:t>
      </w:r>
      <w:r w:rsidR="00DE5A5C">
        <w:t xml:space="preserve"> </w:t>
      </w:r>
      <w:r w:rsidRPr="00226521">
        <w:t>for</w:t>
      </w:r>
      <w:r w:rsidR="00DE5A5C">
        <w:t xml:space="preserve"> </w:t>
      </w:r>
      <w:r w:rsidRPr="00226521">
        <w:t>an</w:t>
      </w:r>
      <w:r w:rsidR="00DC110B" w:rsidRPr="00226521">
        <w:t>d</w:t>
      </w:r>
      <w:r w:rsidR="00DE5A5C">
        <w:t xml:space="preserve"> </w:t>
      </w:r>
      <w:r w:rsidRPr="00226521">
        <w:t>against</w:t>
      </w:r>
      <w:r w:rsidR="00DE5A5C">
        <w:t xml:space="preserve"> </w:t>
      </w:r>
      <w:r w:rsidRPr="00226521">
        <w:t>him.</w:t>
      </w:r>
    </w:p>
    <w:p w:rsidR="00AC0545" w:rsidRDefault="00AC0545" w:rsidP="00157CE5">
      <w:pPr>
        <w:pStyle w:val="libNormal"/>
      </w:pPr>
      <w:r>
        <w:t>In</w:t>
      </w:r>
      <w:r w:rsidR="00DE5A5C">
        <w:t xml:space="preserve"> </w:t>
      </w:r>
      <w:r>
        <w:t>short,</w:t>
      </w:r>
      <w:r w:rsidR="00DE5A5C">
        <w:t xml:space="preserve"> </w:t>
      </w:r>
      <w:r>
        <w:t>removal</w:t>
      </w:r>
      <w:r w:rsidR="00DE5A5C">
        <w:t xml:space="preserve"> </w:t>
      </w:r>
      <w:r>
        <w:t>of</w:t>
      </w:r>
      <w:r w:rsidR="00DE5A5C">
        <w:t xml:space="preserve"> </w:t>
      </w:r>
      <w:r>
        <w:t>obligation</w:t>
      </w:r>
      <w:r w:rsidR="00DE5A5C">
        <w:t xml:space="preserve"> </w:t>
      </w:r>
      <w:r>
        <w:t>of</w:t>
      </w:r>
      <w:r w:rsidR="00DE5A5C">
        <w:t xml:space="preserve"> </w:t>
      </w:r>
      <w:r>
        <w:t>going</w:t>
      </w:r>
      <w:r w:rsidR="00DE5A5C">
        <w:t xml:space="preserve"> </w:t>
      </w:r>
      <w:r>
        <w:t>forth</w:t>
      </w:r>
      <w:r w:rsidR="00DE5A5C">
        <w:t xml:space="preserve"> </w:t>
      </w:r>
      <w:r>
        <w:t>from</w:t>
      </w:r>
      <w:r w:rsidR="00DE5A5C">
        <w:t xml:space="preserve"> </w:t>
      </w:r>
      <w:r>
        <w:t>all</w:t>
      </w:r>
      <w:r w:rsidR="00DE5A5C">
        <w:t xml:space="preserve"> </w:t>
      </w:r>
      <w:r>
        <w:t>and</w:t>
      </w:r>
      <w:r w:rsidR="00DE5A5C">
        <w:t xml:space="preserve"> </w:t>
      </w:r>
      <w:r>
        <w:t>deemin</w:t>
      </w:r>
      <w:r w:rsidR="00DC110B">
        <w:t>g</w:t>
      </w:r>
      <w:r w:rsidR="00DE5A5C">
        <w:t xml:space="preserve"> </w:t>
      </w:r>
      <w:r>
        <w:t>that</w:t>
      </w:r>
      <w:r w:rsidR="00DE5A5C">
        <w:t xml:space="preserve"> </w:t>
      </w:r>
      <w:r>
        <w:t>of</w:t>
      </w:r>
      <w:r w:rsidR="00DE5A5C">
        <w:t xml:space="preserve"> </w:t>
      </w:r>
      <w:r>
        <w:t>a</w:t>
      </w:r>
      <w:r w:rsidR="00DE5A5C">
        <w:t xml:space="preserve"> </w:t>
      </w:r>
      <w:r>
        <w:t>party</w:t>
      </w:r>
      <w:r w:rsidR="00DE5A5C">
        <w:t xml:space="preserve"> </w:t>
      </w:r>
      <w:r>
        <w:t>of</w:t>
      </w:r>
      <w:r w:rsidR="00DE5A5C">
        <w:t xml:space="preserve"> </w:t>
      </w:r>
      <w:r>
        <w:t>believers</w:t>
      </w:r>
      <w:r w:rsidR="00DE5A5C">
        <w:t xml:space="preserve"> </w:t>
      </w:r>
      <w:r>
        <w:t>to</w:t>
      </w:r>
      <w:r w:rsidR="00DE5A5C">
        <w:t xml:space="preserve"> </w:t>
      </w:r>
      <w:r>
        <w:t>learn</w:t>
      </w:r>
      <w:r w:rsidR="00DE5A5C">
        <w:t xml:space="preserve"> </w:t>
      </w:r>
      <w:r>
        <w:t>the</w:t>
      </w:r>
      <w:r w:rsidR="00DE5A5C">
        <w:t xml:space="preserve"> </w:t>
      </w:r>
      <w:r>
        <w:t>religion</w:t>
      </w:r>
      <w:r w:rsidR="00DE5A5C">
        <w:t xml:space="preserve"> </w:t>
      </w:r>
      <w:r>
        <w:t>and</w:t>
      </w:r>
      <w:r w:rsidR="00DE5A5C">
        <w:t xml:space="preserve"> </w:t>
      </w:r>
      <w:r>
        <w:t>to</w:t>
      </w:r>
      <w:r w:rsidR="00DE5A5C">
        <w:t xml:space="preserve"> </w:t>
      </w:r>
      <w:r>
        <w:t>teach</w:t>
      </w:r>
      <w:r w:rsidR="00DE5A5C">
        <w:t xml:space="preserve"> </w:t>
      </w:r>
      <w:r>
        <w:t>others</w:t>
      </w:r>
      <w:r w:rsidR="00DE5A5C">
        <w:t xml:space="preserve"> </w:t>
      </w:r>
      <w:r>
        <w:t>i</w:t>
      </w:r>
      <w:r w:rsidR="00DC110B">
        <w:t>s</w:t>
      </w:r>
      <w:r w:rsidR="00DE5A5C">
        <w:t xml:space="preserve"> </w:t>
      </w:r>
      <w:r>
        <w:t>a</w:t>
      </w:r>
      <w:r w:rsidR="00DE5A5C">
        <w:t xml:space="preserve"> </w:t>
      </w:r>
      <w:r>
        <w:t>clear</w:t>
      </w:r>
      <w:r w:rsidR="00DE5A5C">
        <w:t xml:space="preserve"> </w:t>
      </w:r>
      <w:r>
        <w:t>proof</w:t>
      </w:r>
      <w:r w:rsidR="00DE5A5C">
        <w:t xml:space="preserve"> </w:t>
      </w:r>
      <w:r>
        <w:t>for</w:t>
      </w:r>
      <w:r w:rsidR="00DE5A5C">
        <w:t xml:space="preserve"> </w:t>
      </w:r>
      <w:r>
        <w:t>authority</w:t>
      </w:r>
      <w:r w:rsidR="00DE5A5C">
        <w:t xml:space="preserve"> </w:t>
      </w:r>
      <w:r>
        <w:t>of</w:t>
      </w:r>
      <w:r w:rsidR="00DE5A5C">
        <w:t xml:space="preserve"> </w:t>
      </w:r>
      <w:r>
        <w:t>reporting</w:t>
      </w:r>
      <w:r w:rsidR="00DE5A5C">
        <w:t xml:space="preserve"> </w:t>
      </w:r>
      <w:r>
        <w:t>precepts,</w:t>
      </w:r>
      <w:r w:rsidR="00DE5A5C">
        <w:t xml:space="preserve"> </w:t>
      </w:r>
      <w:r>
        <w:t>even</w:t>
      </w:r>
      <w:r w:rsidR="00DE5A5C">
        <w:t xml:space="preserve"> </w:t>
      </w:r>
      <w:r>
        <w:t>though</w:t>
      </w:r>
      <w:r w:rsidR="00DE5A5C">
        <w:t xml:space="preserve"> </w:t>
      </w:r>
      <w:r>
        <w:t>tha</w:t>
      </w:r>
      <w:r w:rsidR="00DC110B">
        <w:t>t</w:t>
      </w:r>
      <w:r w:rsidR="00DE5A5C">
        <w:t xml:space="preserve"> </w:t>
      </w:r>
      <w:r>
        <w:t>reporting</w:t>
      </w:r>
      <w:r w:rsidR="00DE5A5C">
        <w:t xml:space="preserve"> </w:t>
      </w:r>
      <w:r>
        <w:t>may</w:t>
      </w:r>
      <w:r w:rsidR="00DE5A5C">
        <w:t xml:space="preserve"> </w:t>
      </w:r>
      <w:r>
        <w:t>not</w:t>
      </w:r>
      <w:r w:rsidR="00DE5A5C">
        <w:t xml:space="preserve"> </w:t>
      </w:r>
      <w:r>
        <w:t>provoke</w:t>
      </w:r>
      <w:r w:rsidR="00DE5A5C">
        <w:t xml:space="preserve"> </w:t>
      </w:r>
      <w:r>
        <w:t>definite</w:t>
      </w:r>
      <w:r w:rsidR="00DE5A5C">
        <w:t xml:space="preserve"> </w:t>
      </w:r>
      <w:r>
        <w:t>knowledge.</w:t>
      </w:r>
      <w:r w:rsidR="00DE5A5C">
        <w:t xml:space="preserve"> </w:t>
      </w:r>
      <w:r>
        <w:t>Since</w:t>
      </w:r>
      <w:r w:rsidR="00DE5A5C">
        <w:t xml:space="preserve"> </w:t>
      </w:r>
      <w:r>
        <w:t>the</w:t>
      </w:r>
      <w:r w:rsidR="00DE5A5C">
        <w:t xml:space="preserve"> </w:t>
      </w:r>
      <w:r>
        <w:t>verse</w:t>
      </w:r>
      <w:r w:rsidR="00DE5A5C">
        <w:t xml:space="preserve"> </w:t>
      </w:r>
      <w:r>
        <w:t>i</w:t>
      </w:r>
      <w:r w:rsidR="00DC110B">
        <w:t>s</w:t>
      </w:r>
      <w:r w:rsidR="00DE5A5C">
        <w:t xml:space="preserve"> </w:t>
      </w:r>
      <w:r>
        <w:t>absolute</w:t>
      </w:r>
      <w:r w:rsidR="00DE5A5C">
        <w:t xml:space="preserve"> </w:t>
      </w:r>
      <w:r>
        <w:t>with</w:t>
      </w:r>
      <w:r w:rsidR="00DE5A5C">
        <w:t xml:space="preserve"> </w:t>
      </w:r>
      <w:r>
        <w:t>regard</w:t>
      </w:r>
      <w:r w:rsidR="00DE5A5C">
        <w:t xml:space="preserve"> </w:t>
      </w:r>
      <w:r>
        <w:t>to</w:t>
      </w:r>
      <w:r w:rsidR="00DE5A5C">
        <w:t xml:space="preserve"> </w:t>
      </w:r>
      <w:r>
        <w:t>making</w:t>
      </w:r>
      <w:r w:rsidR="00DE5A5C">
        <w:t xml:space="preserve"> </w:t>
      </w:r>
      <w:r>
        <w:t>the</w:t>
      </w:r>
      <w:r w:rsidR="00DE5A5C">
        <w:t xml:space="preserve"> </w:t>
      </w:r>
      <w:r>
        <w:t>warning</w:t>
      </w:r>
      <w:r w:rsidR="00DE5A5C">
        <w:t xml:space="preserve"> </w:t>
      </w:r>
      <w:r>
        <w:t>conditional</w:t>
      </w:r>
      <w:r w:rsidR="00DE5A5C">
        <w:t xml:space="preserve"> </w:t>
      </w:r>
      <w:r>
        <w:t>upo</w:t>
      </w:r>
      <w:r w:rsidR="00DC110B">
        <w:t>n</w:t>
      </w:r>
      <w:r w:rsidR="00DE5A5C">
        <w:t xml:space="preserve"> </w:t>
      </w:r>
      <w:r>
        <w:t>provoking</w:t>
      </w:r>
      <w:r w:rsidR="00DE5A5C">
        <w:t xml:space="preserve"> </w:t>
      </w:r>
      <w:r>
        <w:t>knowledge,</w:t>
      </w:r>
      <w:r w:rsidR="00DE5A5C">
        <w:t xml:space="preserve"> </w:t>
      </w:r>
      <w:r>
        <w:t>it</w:t>
      </w:r>
      <w:r w:rsidR="00DE5A5C">
        <w:t xml:space="preserve"> </w:t>
      </w:r>
      <w:r>
        <w:t>should</w:t>
      </w:r>
      <w:r w:rsidR="00DE5A5C">
        <w:t xml:space="preserve"> </w:t>
      </w:r>
      <w:r>
        <w:t>be</w:t>
      </w:r>
      <w:r w:rsidR="00DE5A5C">
        <w:t xml:space="preserve"> </w:t>
      </w:r>
      <w:r>
        <w:t>absolute</w:t>
      </w:r>
      <w:r w:rsidR="00DE5A5C">
        <w:t xml:space="preserve"> </w:t>
      </w:r>
      <w:r>
        <w:t>with</w:t>
      </w:r>
      <w:r w:rsidR="00DE5A5C">
        <w:t xml:space="preserve"> </w:t>
      </w:r>
      <w:r>
        <w:t>regard</w:t>
      </w:r>
      <w:r w:rsidR="00DE5A5C">
        <w:t xml:space="preserve"> </w:t>
      </w:r>
      <w:r>
        <w:t>t</w:t>
      </w:r>
      <w:r w:rsidR="00DC110B">
        <w:t>o</w:t>
      </w:r>
      <w:r w:rsidR="00DE5A5C">
        <w:t xml:space="preserve"> </w:t>
      </w:r>
      <w:r>
        <w:t>accepting</w:t>
      </w:r>
      <w:r w:rsidR="00DE5A5C">
        <w:t xml:space="preserve"> </w:t>
      </w:r>
      <w:r>
        <w:t>the</w:t>
      </w:r>
      <w:r w:rsidR="00DE5A5C">
        <w:t xml:space="preserve"> </w:t>
      </w:r>
      <w:r>
        <w:t>warning</w:t>
      </w:r>
      <w:r w:rsidR="00DE5A5C">
        <w:t xml:space="preserve"> </w:t>
      </w:r>
      <w:r>
        <w:t>and</w:t>
      </w:r>
      <w:r w:rsidR="00DE5A5C">
        <w:t xml:space="preserve"> </w:t>
      </w:r>
      <w:r>
        <w:t>teaching;</w:t>
      </w:r>
      <w:r w:rsidR="00DE5A5C">
        <w:t xml:space="preserve"> </w:t>
      </w:r>
      <w:r>
        <w:t>otherwise,</w:t>
      </w:r>
      <w:r w:rsidR="00DE5A5C">
        <w:t xml:space="preserve"> </w:t>
      </w:r>
      <w:r>
        <w:t>that</w:t>
      </w:r>
      <w:r w:rsidR="00DE5A5C">
        <w:t xml:space="preserve"> </w:t>
      </w:r>
      <w:r>
        <w:t>solution</w:t>
      </w:r>
      <w:r w:rsidR="00DE5A5C">
        <w:t xml:space="preserve"> </w:t>
      </w:r>
      <w:r>
        <w:t>legitimized</w:t>
      </w:r>
      <w:r w:rsidR="00DE5A5C">
        <w:t xml:space="preserve"> </w:t>
      </w:r>
      <w:r>
        <w:t>b</w:t>
      </w:r>
      <w:r w:rsidR="00DC110B">
        <w:t>y</w:t>
      </w:r>
      <w:r w:rsidR="00DE5A5C">
        <w:t xml:space="preserve"> </w:t>
      </w:r>
      <w:r>
        <w:t>God</w:t>
      </w:r>
      <w:r w:rsidR="00DE5A5C">
        <w:t xml:space="preserve"> </w:t>
      </w:r>
      <w:r>
        <w:t>would</w:t>
      </w:r>
      <w:r w:rsidR="00DE5A5C">
        <w:t xml:space="preserve"> </w:t>
      </w:r>
      <w:r>
        <w:t>be</w:t>
      </w:r>
      <w:r w:rsidR="00DE5A5C">
        <w:t xml:space="preserve"> </w:t>
      </w:r>
      <w:r>
        <w:t>absurd</w:t>
      </w:r>
      <w:r w:rsidR="00DE5A5C">
        <w:t xml:space="preserve"> </w:t>
      </w:r>
      <w:r>
        <w:t>and</w:t>
      </w:r>
      <w:r w:rsidR="00DE5A5C">
        <w:t xml:space="preserve"> </w:t>
      </w:r>
      <w:r>
        <w:t>in</w:t>
      </w:r>
      <w:r w:rsidR="00DE5A5C">
        <w:t xml:space="preserve"> </w:t>
      </w:r>
      <w:r>
        <w:t>vain</w:t>
      </w:r>
      <w:r w:rsidR="00DE5A5C">
        <w:t xml:space="preserve"> </w:t>
      </w:r>
      <w:r>
        <w:t>not</w:t>
      </w:r>
      <w:r w:rsidR="00DE5A5C">
        <w:t xml:space="preserve"> </w:t>
      </w:r>
      <w:r>
        <w:t>being</w:t>
      </w:r>
      <w:r w:rsidR="00DE5A5C">
        <w:t xml:space="preserve"> </w:t>
      </w:r>
      <w:r>
        <w:t>capable</w:t>
      </w:r>
      <w:r w:rsidR="00DE5A5C">
        <w:t xml:space="preserve"> </w:t>
      </w:r>
      <w:r>
        <w:t>of</w:t>
      </w:r>
      <w:r w:rsidR="00DE5A5C">
        <w:t xml:space="preserve"> </w:t>
      </w:r>
      <w:r>
        <w:t>actualizing</w:t>
      </w:r>
      <w:r w:rsidR="00DE5A5C">
        <w:t xml:space="preserve"> </w:t>
      </w:r>
      <w:r>
        <w:t>th</w:t>
      </w:r>
      <w:r w:rsidR="00DC110B">
        <w:t>e</w:t>
      </w:r>
      <w:r w:rsidR="00DE5A5C">
        <w:t xml:space="preserve"> </w:t>
      </w:r>
      <w:r>
        <w:t>purpose</w:t>
      </w:r>
      <w:r w:rsidR="00DE5A5C">
        <w:t xml:space="preserve"> </w:t>
      </w:r>
      <w:r>
        <w:t>for</w:t>
      </w:r>
      <w:r w:rsidR="00DE5A5C">
        <w:t xml:space="preserve"> </w:t>
      </w:r>
      <w:r>
        <w:t>which</w:t>
      </w:r>
      <w:r w:rsidR="00DE5A5C">
        <w:t xml:space="preserve"> </w:t>
      </w:r>
      <w:r>
        <w:t>going</w:t>
      </w:r>
      <w:r w:rsidR="00DE5A5C">
        <w:t xml:space="preserve"> </w:t>
      </w:r>
      <w:r>
        <w:t>forth</w:t>
      </w:r>
      <w:r w:rsidR="00DE5A5C">
        <w:t xml:space="preserve"> </w:t>
      </w:r>
      <w:r>
        <w:t>was</w:t>
      </w:r>
      <w:r w:rsidR="00DE5A5C">
        <w:t xml:space="preserve"> </w:t>
      </w:r>
      <w:r>
        <w:t>legitimized.</w:t>
      </w:r>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arguing</w:t>
      </w:r>
      <w:r w:rsidR="00DE5A5C">
        <w:t xml:space="preserve"> </w:t>
      </w:r>
      <w:r>
        <w:t>that</w:t>
      </w:r>
      <w:r w:rsidR="00DE5A5C">
        <w:t xml:space="preserve"> </w:t>
      </w:r>
      <w:r>
        <w:t>verse</w:t>
      </w:r>
      <w:r w:rsidR="00DE5A5C">
        <w:t xml:space="preserve"> </w:t>
      </w:r>
      <w:r>
        <w:t>for</w:t>
      </w:r>
      <w:r w:rsidR="00DE5A5C">
        <w:t xml:space="preserve"> </w:t>
      </w:r>
      <w:r>
        <w:t>the</w:t>
      </w:r>
      <w:r w:rsidR="00DE5A5C">
        <w:t xml:space="preserve"> </w:t>
      </w:r>
      <w:r>
        <w:t>authority</w:t>
      </w:r>
      <w:r w:rsidR="00DE5A5C">
        <w:t xml:space="preserve"> </w:t>
      </w:r>
      <w:r>
        <w:t>of</w:t>
      </w:r>
      <w:r w:rsidR="00DE5A5C">
        <w:t xml:space="preserve"> </w:t>
      </w:r>
      <w:r>
        <w:t>singl</w:t>
      </w:r>
      <w:r w:rsidR="00DC110B">
        <w:t>e</w:t>
      </w:r>
      <w:r w:rsidR="00DE5A5C">
        <w:t xml:space="preserve"> </w:t>
      </w:r>
      <w:r>
        <w:t>report</w:t>
      </w:r>
      <w:r w:rsidR="00DE5A5C">
        <w:t xml:space="preserve"> </w:t>
      </w:r>
      <w:r>
        <w:t>is</w:t>
      </w:r>
      <w:r w:rsidR="00DE5A5C">
        <w:t xml:space="preserve"> </w:t>
      </w:r>
      <w:r>
        <w:t>not</w:t>
      </w:r>
      <w:r w:rsidR="00DE5A5C">
        <w:t xml:space="preserve"> </w:t>
      </w:r>
      <w:r>
        <w:t>dependent</w:t>
      </w:r>
      <w:r w:rsidR="00DE5A5C">
        <w:t xml:space="preserve"> </w:t>
      </w:r>
      <w:r>
        <w:t>upon</w:t>
      </w:r>
      <w:r w:rsidR="00DE5A5C">
        <w:t xml:space="preserve"> </w:t>
      </w:r>
      <w:r>
        <w:t>going</w:t>
      </w:r>
      <w:r w:rsidR="00DE5A5C">
        <w:t xml:space="preserve"> </w:t>
      </w:r>
      <w:r>
        <w:t>forth</w:t>
      </w:r>
      <w:r w:rsidR="00DE5A5C">
        <w:t xml:space="preserve"> </w:t>
      </w:r>
      <w:r>
        <w:t>of</w:t>
      </w:r>
      <w:r w:rsidR="00DE5A5C">
        <w:t xml:space="preserve"> </w:t>
      </w:r>
      <w:r>
        <w:t>a</w:t>
      </w:r>
      <w:r w:rsidR="00DE5A5C">
        <w:t xml:space="preserve"> </w:t>
      </w:r>
      <w:r>
        <w:t>party</w:t>
      </w:r>
      <w:r w:rsidR="00DE5A5C">
        <w:t xml:space="preserve"> </w:t>
      </w:r>
      <w:r>
        <w:t>of</w:t>
      </w:r>
      <w:r w:rsidR="00DE5A5C">
        <w:t xml:space="preserve"> </w:t>
      </w:r>
      <w:r>
        <w:t>every</w:t>
      </w:r>
      <w:r w:rsidR="00DE5A5C">
        <w:t xml:space="preserve"> </w:t>
      </w:r>
      <w:r>
        <w:t>section</w:t>
      </w:r>
      <w:r w:rsidR="00DE5A5C">
        <w:t xml:space="preserve"> </w:t>
      </w:r>
      <w:r>
        <w:t>bein</w:t>
      </w:r>
      <w:r w:rsidR="00DC110B">
        <w:t>g</w:t>
      </w:r>
      <w:r w:rsidR="00DE5A5C">
        <w:t xml:space="preserve"> </w:t>
      </w:r>
      <w:r>
        <w:t>mandatory.</w:t>
      </w:r>
      <w:r w:rsidR="00DE5A5C">
        <w:t xml:space="preserve"> </w:t>
      </w:r>
      <w:r>
        <w:t>Rather,</w:t>
      </w:r>
      <w:r w:rsidR="00DE5A5C">
        <w:t xml:space="preserve"> </w:t>
      </w:r>
      <w:r>
        <w:t>that</w:t>
      </w:r>
      <w:r w:rsidR="00DE5A5C">
        <w:t xml:space="preserve"> </w:t>
      </w:r>
      <w:r>
        <w:t>way</w:t>
      </w:r>
      <w:r w:rsidR="00DE5A5C">
        <w:t xml:space="preserve"> </w:t>
      </w:r>
      <w:r>
        <w:t>being</w:t>
      </w:r>
      <w:r w:rsidR="00DE5A5C">
        <w:t xml:space="preserve"> </w:t>
      </w:r>
      <w:r>
        <w:t>legitimized</w:t>
      </w:r>
      <w:r w:rsidR="00DE5A5C">
        <w:t xml:space="preserve"> </w:t>
      </w:r>
      <w:r>
        <w:t>by</w:t>
      </w:r>
      <w:r w:rsidR="00DE5A5C">
        <w:t xml:space="preserve"> </w:t>
      </w:r>
      <w:r>
        <w:t>the</w:t>
      </w:r>
      <w:r w:rsidR="00DE5A5C">
        <w:t xml:space="preserve"> </w:t>
      </w:r>
      <w:r>
        <w:t>Almighty</w:t>
      </w:r>
      <w:r w:rsidR="00DE5A5C">
        <w:t xml:space="preserve"> </w:t>
      </w:r>
      <w:r>
        <w:t>eve</w:t>
      </w:r>
      <w:r w:rsidR="00DC110B">
        <w:t>n</w:t>
      </w:r>
      <w:r w:rsidR="00DE5A5C">
        <w:t xml:space="preserve"> </w:t>
      </w:r>
      <w:r>
        <w:t>though</w:t>
      </w:r>
      <w:r w:rsidR="00DE5A5C">
        <w:t xml:space="preserve"> </w:t>
      </w:r>
      <w:r>
        <w:t>in</w:t>
      </w:r>
      <w:r w:rsidR="00DE5A5C">
        <w:t xml:space="preserve"> </w:t>
      </w:r>
      <w:r>
        <w:t>the</w:t>
      </w:r>
      <w:r w:rsidR="00DE5A5C">
        <w:t xml:space="preserve"> </w:t>
      </w:r>
      <w:r>
        <w:t>way</w:t>
      </w:r>
      <w:r w:rsidR="00DE5A5C">
        <w:t xml:space="preserve"> </w:t>
      </w:r>
      <w:r>
        <w:t>of</w:t>
      </w:r>
      <w:r w:rsidR="00DE5A5C">
        <w:t xml:space="preserve"> </w:t>
      </w:r>
      <w:r>
        <w:t>permissibility</w:t>
      </w:r>
      <w:r w:rsidR="00DE5A5C">
        <w:t xml:space="preserve"> </w:t>
      </w:r>
      <w:r>
        <w:t>would</w:t>
      </w:r>
      <w:r w:rsidR="00DE5A5C">
        <w:t xml:space="preserve"> </w:t>
      </w:r>
      <w:r>
        <w:t>be</w:t>
      </w:r>
      <w:r w:rsidR="00DE5A5C">
        <w:t xml:space="preserve"> </w:t>
      </w:r>
      <w:r>
        <w:t>enough,</w:t>
      </w:r>
      <w:r w:rsidR="00DE5A5C">
        <w:t xml:space="preserve"> </w:t>
      </w:r>
      <w:r>
        <w:t>for</w:t>
      </w:r>
      <w:r w:rsidR="00DE5A5C">
        <w:t xml:space="preserve"> </w:t>
      </w:r>
      <w:r>
        <w:t>its</w:t>
      </w:r>
      <w:r w:rsidR="00DE5A5C">
        <w:t xml:space="preserve"> </w:t>
      </w:r>
      <w:r>
        <w:t>ver</w:t>
      </w:r>
      <w:r w:rsidR="00DC110B">
        <w:t>y</w:t>
      </w:r>
      <w:r w:rsidR="00DE5A5C">
        <w:t xml:space="preserve"> </w:t>
      </w:r>
      <w:r>
        <w:t>legitimizing</w:t>
      </w:r>
      <w:r w:rsidR="00DE5A5C">
        <w:t xml:space="preserve"> </w:t>
      </w:r>
      <w:r>
        <w:t>necessitates</w:t>
      </w:r>
      <w:r w:rsidR="00DE5A5C">
        <w:t xml:space="preserve"> </w:t>
      </w:r>
      <w:r>
        <w:t>legitimizing</w:t>
      </w:r>
      <w:r w:rsidR="00DE5A5C">
        <w:t xml:space="preserve"> </w:t>
      </w:r>
      <w:r>
        <w:t>authority</w:t>
      </w:r>
      <w:r w:rsidR="00DE5A5C">
        <w:t xml:space="preserve"> </w:t>
      </w:r>
      <w:r>
        <w:t>of</w:t>
      </w:r>
      <w:r w:rsidR="00DE5A5C">
        <w:t xml:space="preserve"> </w:t>
      </w:r>
      <w:r>
        <w:t>reporting</w:t>
      </w:r>
      <w:r w:rsidR="00DE5A5C">
        <w:t xml:space="preserve"> </w:t>
      </w:r>
      <w:r>
        <w:t>precepts</w:t>
      </w:r>
      <w:r w:rsidR="00DE5A5C">
        <w:t xml:space="preserve"> </w:t>
      </w:r>
      <w:r>
        <w:t>on</w:t>
      </w:r>
      <w:r w:rsidR="00DE5A5C">
        <w:t xml:space="preserve"> </w:t>
      </w:r>
      <w:r>
        <w:t>th</w:t>
      </w:r>
      <w:r w:rsidR="00DC110B">
        <w:t>e</w:t>
      </w:r>
      <w:r w:rsidR="00DE5A5C">
        <w:t xml:space="preserve"> </w:t>
      </w:r>
      <w:r>
        <w:t>part</w:t>
      </w:r>
      <w:r w:rsidR="00DE5A5C">
        <w:t xml:space="preserve"> </w:t>
      </w:r>
      <w:r>
        <w:t>of</w:t>
      </w:r>
      <w:r w:rsidR="00DE5A5C">
        <w:t xml:space="preserve"> </w:t>
      </w:r>
      <w:r>
        <w:t>the</w:t>
      </w:r>
      <w:r w:rsidR="00DE5A5C">
        <w:t xml:space="preserve"> </w:t>
      </w:r>
      <w:r>
        <w:t>one</w:t>
      </w:r>
      <w:r w:rsidR="00DE5A5C">
        <w:t xml:space="preserve"> </w:t>
      </w:r>
      <w:r>
        <w:t>who</w:t>
      </w:r>
      <w:r w:rsidR="00DE5A5C">
        <w:t xml:space="preserve"> </w:t>
      </w:r>
      <w:r>
        <w:t>has</w:t>
      </w:r>
      <w:r w:rsidR="00DE5A5C">
        <w:t xml:space="preserve"> </w:t>
      </w:r>
      <w:r>
        <w:t>learned.</w:t>
      </w:r>
      <w:r w:rsidR="00DE5A5C">
        <w:t xml:space="preserve"> </w:t>
      </w:r>
      <w:r>
        <w:t>Therefore,</w:t>
      </w:r>
      <w:r w:rsidR="00DE5A5C">
        <w:t xml:space="preserve"> </w:t>
      </w:r>
      <w:r>
        <w:t>there</w:t>
      </w:r>
      <w:r w:rsidR="00DE5A5C">
        <w:t xml:space="preserve"> </w:t>
      </w:r>
      <w:r>
        <w:t>is</w:t>
      </w:r>
      <w:r w:rsidR="00DE5A5C">
        <w:t xml:space="preserve"> </w:t>
      </w:r>
      <w:r>
        <w:t>no</w:t>
      </w:r>
      <w:r w:rsidR="00DE5A5C">
        <w:t xml:space="preserve"> </w:t>
      </w:r>
      <w:r>
        <w:t>need</w:t>
      </w:r>
      <w:r w:rsidR="00DE5A5C">
        <w:t xml:space="preserve"> </w:t>
      </w:r>
      <w:r>
        <w:t>of</w:t>
      </w:r>
      <w:r w:rsidR="00DE5A5C">
        <w:t xml:space="preserve"> </w:t>
      </w:r>
      <w:r>
        <w:t>prolixity</w:t>
      </w:r>
      <w:r w:rsidR="00DE5A5C">
        <w:t xml:space="preserve"> </w:t>
      </w:r>
      <w:r>
        <w:t>fo</w:t>
      </w:r>
      <w:r w:rsidR="00DC110B">
        <w:t>r</w:t>
      </w:r>
      <w:r w:rsidR="00DE5A5C">
        <w:t xml:space="preserve"> </w:t>
      </w:r>
      <w:r>
        <w:t>inferring</w:t>
      </w:r>
      <w:r w:rsidR="00DE5A5C">
        <w:t xml:space="preserve"> </w:t>
      </w:r>
      <w:r>
        <w:t>obligation</w:t>
      </w:r>
      <w:r w:rsidR="00DE5A5C">
        <w:t xml:space="preserve"> </w:t>
      </w:r>
      <w:r>
        <w:t>from</w:t>
      </w:r>
      <w:r w:rsidR="00DE5A5C">
        <w:t xml:space="preserve"> </w:t>
      </w:r>
      <w:r>
        <w:t>the</w:t>
      </w:r>
      <w:r w:rsidR="00DE5A5C">
        <w:t xml:space="preserve"> </w:t>
      </w:r>
      <w:r>
        <w:t>verse.</w:t>
      </w:r>
    </w:p>
    <w:p w:rsidR="00AC0545" w:rsidRDefault="00AC0545" w:rsidP="00157CE5">
      <w:pPr>
        <w:pStyle w:val="libNormal"/>
      </w:pPr>
      <w:r>
        <w:t>One</w:t>
      </w:r>
      <w:r w:rsidR="00DE5A5C">
        <w:t xml:space="preserve"> </w:t>
      </w:r>
      <w:r>
        <w:t>problem</w:t>
      </w:r>
      <w:r w:rsidR="00DE5A5C">
        <w:t xml:space="preserve"> </w:t>
      </w:r>
      <w:r>
        <w:t>remains:</w:t>
      </w:r>
      <w:r w:rsidR="00DE5A5C">
        <w:t xml:space="preserve"> </w:t>
      </w:r>
      <w:r>
        <w:t>What</w:t>
      </w:r>
      <w:r w:rsidR="00DE5A5C">
        <w:t xml:space="preserve"> </w:t>
      </w:r>
      <w:r>
        <w:t>is</w:t>
      </w:r>
      <w:r w:rsidR="00DE5A5C">
        <w:t xml:space="preserve"> </w:t>
      </w:r>
      <w:r>
        <w:t>mandatory</w:t>
      </w:r>
      <w:r w:rsidR="00DE5A5C">
        <w:t xml:space="preserve"> </w:t>
      </w:r>
      <w:r>
        <w:t>is</w:t>
      </w:r>
      <w:r w:rsidR="00DE5A5C">
        <w:t xml:space="preserve"> </w:t>
      </w:r>
      <w:r>
        <w:t>going</w:t>
      </w:r>
      <w:r w:rsidR="00DE5A5C">
        <w:t xml:space="preserve"> </w:t>
      </w:r>
      <w:r>
        <w:t>forth</w:t>
      </w:r>
      <w:r w:rsidR="00DE5A5C">
        <w:t xml:space="preserve"> </w:t>
      </w:r>
      <w:r>
        <w:t>of</w:t>
      </w:r>
      <w:r w:rsidR="00DE5A5C">
        <w:t xml:space="preserve"> </w:t>
      </w:r>
      <w:r>
        <w:t>a</w:t>
      </w:r>
      <w:r w:rsidR="00DE5A5C">
        <w:t xml:space="preserve"> </w:t>
      </w:r>
      <w:r>
        <w:t>party</w:t>
      </w:r>
      <w:r w:rsidR="00DE5A5C">
        <w:t xml:space="preserve"> </w:t>
      </w:r>
      <w:r>
        <w:t>of</w:t>
      </w:r>
      <w:r w:rsidR="00DE5A5C">
        <w:t xml:space="preserve"> </w:t>
      </w:r>
      <w:r>
        <w:t>ever</w:t>
      </w:r>
      <w:r w:rsidR="00DC110B">
        <w:t>y</w:t>
      </w:r>
      <w:r w:rsidR="00DE5A5C">
        <w:t xml:space="preserve"> </w:t>
      </w:r>
      <w:r>
        <w:t>section,</w:t>
      </w:r>
      <w:r w:rsidR="00DE5A5C">
        <w:t xml:space="preserve"> </w:t>
      </w:r>
      <w:r>
        <w:t>and</w:t>
      </w:r>
      <w:r w:rsidR="00DE5A5C">
        <w:t xml:space="preserve"> </w:t>
      </w:r>
      <w:r>
        <w:t>a</w:t>
      </w:r>
      <w:r w:rsidR="00DE5A5C">
        <w:t xml:space="preserve"> </w:t>
      </w:r>
      <w:r>
        <w:t>party</w:t>
      </w:r>
      <w:r w:rsidR="00DE5A5C">
        <w:t xml:space="preserve"> </w:t>
      </w:r>
      <w:r>
        <w:t>consists</w:t>
      </w:r>
      <w:r w:rsidR="00DE5A5C">
        <w:t xml:space="preserve"> </w:t>
      </w:r>
      <w:r>
        <w:t>of</w:t>
      </w:r>
      <w:r w:rsidR="00DE5A5C">
        <w:t xml:space="preserve"> </w:t>
      </w:r>
      <w:r>
        <w:t>at</w:t>
      </w:r>
      <w:r w:rsidR="00DE5A5C">
        <w:t xml:space="preserve"> </w:t>
      </w:r>
      <w:r>
        <w:t>least</w:t>
      </w:r>
      <w:r w:rsidR="00DE5A5C">
        <w:t xml:space="preserve"> </w:t>
      </w:r>
      <w:r>
        <w:t>three</w:t>
      </w:r>
      <w:r w:rsidR="00DE5A5C">
        <w:t xml:space="preserve"> </w:t>
      </w:r>
      <w:r>
        <w:t>persons;</w:t>
      </w:r>
      <w:r w:rsidR="00DE5A5C">
        <w:t xml:space="preserve"> </w:t>
      </w:r>
      <w:r>
        <w:t>hence,</w:t>
      </w:r>
      <w:r w:rsidR="00DE5A5C">
        <w:t xml:space="preserve"> </w:t>
      </w:r>
      <w:r>
        <w:t>the</w:t>
      </w:r>
      <w:r w:rsidR="00DE5A5C">
        <w:t xml:space="preserve"> </w:t>
      </w:r>
      <w:r>
        <w:t>verse</w:t>
      </w:r>
      <w:r w:rsidR="00DE5A5C">
        <w:t xml:space="preserve"> </w:t>
      </w:r>
      <w:r>
        <w:t>does</w:t>
      </w:r>
      <w:r w:rsidR="00DE5A5C">
        <w:t xml:space="preserve"> </w:t>
      </w:r>
      <w:r>
        <w:t>no</w:t>
      </w:r>
      <w:r w:rsidR="00DC110B">
        <w:t>t</w:t>
      </w:r>
      <w:r w:rsidR="00DE5A5C">
        <w:t xml:space="preserve"> </w:t>
      </w:r>
      <w:r>
        <w:t>cover</w:t>
      </w:r>
      <w:r w:rsidR="00DE5A5C">
        <w:t xml:space="preserve"> </w:t>
      </w:r>
      <w:r>
        <w:t>the</w:t>
      </w:r>
      <w:r w:rsidR="00DE5A5C">
        <w:t xml:space="preserve"> </w:t>
      </w:r>
      <w:r>
        <w:t>report</w:t>
      </w:r>
      <w:r w:rsidR="00DE5A5C">
        <w:t xml:space="preserve"> </w:t>
      </w:r>
      <w:r>
        <w:t>of</w:t>
      </w:r>
      <w:r w:rsidR="00DE5A5C">
        <w:t xml:space="preserve"> </w:t>
      </w:r>
      <w:r>
        <w:t>one</w:t>
      </w:r>
      <w:r w:rsidR="00DE5A5C">
        <w:t xml:space="preserve"> </w:t>
      </w:r>
      <w:r>
        <w:t>or</w:t>
      </w:r>
      <w:r w:rsidR="00DE5A5C">
        <w:t xml:space="preserve"> </w:t>
      </w:r>
      <w:r>
        <w:t>two</w:t>
      </w:r>
      <w:r w:rsidR="00DE5A5C">
        <w:t xml:space="preserve"> </w:t>
      </w:r>
      <w:r>
        <w:t>persons.</w:t>
      </w:r>
      <w:r w:rsidR="00DE5A5C">
        <w:t xml:space="preserve"> </w:t>
      </w:r>
      <w:r>
        <w:t>What</w:t>
      </w:r>
      <w:r w:rsidR="00DE5A5C">
        <w:t xml:space="preserve"> </w:t>
      </w:r>
      <w:r>
        <w:t>can</w:t>
      </w:r>
      <w:r w:rsidR="00DE5A5C">
        <w:t xml:space="preserve"> </w:t>
      </w:r>
      <w:r>
        <w:t>solve</w:t>
      </w:r>
      <w:r w:rsidR="00DE5A5C">
        <w:t xml:space="preserve"> </w:t>
      </w:r>
      <w:r>
        <w:t>the</w:t>
      </w:r>
      <w:r w:rsidR="00DE5A5C">
        <w:t xml:space="preserve"> </w:t>
      </w:r>
      <w:r>
        <w:t>problem</w:t>
      </w:r>
      <w:r w:rsidR="00DE5A5C">
        <w:t xml:space="preserve"> </w:t>
      </w:r>
      <w:r>
        <w:t>is</w:t>
      </w:r>
      <w:r w:rsidR="00DE5A5C">
        <w:t xml:space="preserve"> </w:t>
      </w:r>
      <w:r>
        <w:t>tha</w:t>
      </w:r>
      <w:r w:rsidR="00DC110B">
        <w:t>t</w:t>
      </w:r>
      <w:r w:rsidR="00DE5A5C">
        <w:t xml:space="preserve"> </w:t>
      </w:r>
      <w:r>
        <w:t>there</w:t>
      </w:r>
      <w:r w:rsidR="00DE5A5C">
        <w:t xml:space="preserve"> </w:t>
      </w:r>
      <w:r>
        <w:t>is</w:t>
      </w:r>
      <w:r w:rsidR="00DE5A5C">
        <w:t xml:space="preserve"> </w:t>
      </w:r>
      <w:r>
        <w:t>no</w:t>
      </w:r>
      <w:r w:rsidR="00DE5A5C">
        <w:t xml:space="preserve"> </w:t>
      </w:r>
      <w:r>
        <w:t>denotation</w:t>
      </w:r>
      <w:r w:rsidR="00DE5A5C">
        <w:t xml:space="preserve"> </w:t>
      </w:r>
      <w:r>
        <w:t>in</w:t>
      </w:r>
      <w:r w:rsidR="00DE5A5C">
        <w:t xml:space="preserve"> </w:t>
      </w:r>
      <w:r>
        <w:t>the</w:t>
      </w:r>
      <w:r w:rsidR="00DE5A5C">
        <w:t xml:space="preserve"> </w:t>
      </w:r>
      <w:r>
        <w:t>verse</w:t>
      </w:r>
      <w:r w:rsidR="00DE5A5C">
        <w:t xml:space="preserve"> </w:t>
      </w:r>
      <w:r>
        <w:t>that</w:t>
      </w:r>
      <w:r w:rsidR="00DE5A5C">
        <w:t xml:space="preserve"> </w:t>
      </w:r>
      <w:r>
        <w:t>the</w:t>
      </w:r>
      <w:r w:rsidR="00DE5A5C">
        <w:t xml:space="preserve"> </w:t>
      </w:r>
      <w:r>
        <w:t>party</w:t>
      </w:r>
      <w:r w:rsidR="00DE5A5C">
        <w:t xml:space="preserve"> </w:t>
      </w:r>
      <w:r>
        <w:t>should</w:t>
      </w:r>
      <w:r w:rsidR="00DE5A5C">
        <w:t xml:space="preserve"> </w:t>
      </w:r>
      <w:r>
        <w:t>collectively</w:t>
      </w:r>
      <w:r w:rsidR="00DE5A5C">
        <w:t xml:space="preserve"> </w:t>
      </w:r>
      <w:r>
        <w:t>warn</w:t>
      </w:r>
      <w:r w:rsidR="00DE5A5C">
        <w:t xml:space="preserve"> </w:t>
      </w:r>
      <w:r>
        <w:t>thei</w:t>
      </w:r>
      <w:r w:rsidR="00DC110B">
        <w:t>r</w:t>
      </w:r>
      <w:r w:rsidR="00DE5A5C">
        <w:t xml:space="preserve"> </w:t>
      </w:r>
      <w:r>
        <w:t>people</w:t>
      </w:r>
      <w:r w:rsidR="00DE5A5C">
        <w:t xml:space="preserve"> </w:t>
      </w:r>
      <w:r>
        <w:t>when</w:t>
      </w:r>
      <w:r w:rsidR="00DE5A5C">
        <w:t xml:space="preserve"> </w:t>
      </w:r>
      <w:r>
        <w:t>they</w:t>
      </w:r>
      <w:r w:rsidR="00DE5A5C">
        <w:t xml:space="preserve"> </w:t>
      </w:r>
      <w:r>
        <w:t>return</w:t>
      </w:r>
      <w:r w:rsidR="00DE5A5C">
        <w:t xml:space="preserve"> </w:t>
      </w:r>
      <w:r>
        <w:t>to</w:t>
      </w:r>
      <w:r w:rsidR="00DE5A5C">
        <w:t xml:space="preserve"> </w:t>
      </w:r>
      <w:r>
        <w:t>them.</w:t>
      </w:r>
      <w:r w:rsidR="00DE5A5C">
        <w:t xml:space="preserve"> </w:t>
      </w:r>
      <w:r>
        <w:t>Therefore,</w:t>
      </w:r>
      <w:r w:rsidR="00DE5A5C">
        <w:t xml:space="preserve"> </w:t>
      </w:r>
      <w:r>
        <w:t>the</w:t>
      </w:r>
      <w:r w:rsidR="00DE5A5C">
        <w:t xml:space="preserve"> </w:t>
      </w:r>
      <w:r>
        <w:t>verse</w:t>
      </w:r>
      <w:r w:rsidR="00DE5A5C">
        <w:t xml:space="preserve"> </w:t>
      </w:r>
      <w:r>
        <w:t>is</w:t>
      </w:r>
      <w:r w:rsidR="00DE5A5C">
        <w:t xml:space="preserve"> </w:t>
      </w:r>
      <w:r>
        <w:t>absolute</w:t>
      </w:r>
      <w:r w:rsidR="00DE5A5C">
        <w:t xml:space="preserve"> </w:t>
      </w:r>
      <w:r>
        <w:t>in</w:t>
      </w:r>
      <w:r w:rsidR="00DE5A5C">
        <w:t xml:space="preserve"> </w:t>
      </w:r>
      <w:r>
        <w:t>thi</w:t>
      </w:r>
      <w:r w:rsidR="00DC110B">
        <w:t>s</w:t>
      </w:r>
      <w:r w:rsidR="00DE5A5C">
        <w:t xml:space="preserve"> </w:t>
      </w:r>
      <w:r>
        <w:t>connection,</w:t>
      </w:r>
      <w:r w:rsidR="00DE5A5C">
        <w:t xml:space="preserve"> </w:t>
      </w:r>
      <w:r>
        <w:t>and</w:t>
      </w:r>
      <w:r w:rsidR="00DE5A5C">
        <w:t xml:space="preserve"> </w:t>
      </w:r>
      <w:r>
        <w:t>its</w:t>
      </w:r>
      <w:r w:rsidR="00DE5A5C">
        <w:t xml:space="preserve"> </w:t>
      </w:r>
      <w:r>
        <w:t>absoluteness</w:t>
      </w:r>
      <w:r w:rsidR="00DE5A5C">
        <w:t xml:space="preserve"> </w:t>
      </w:r>
      <w:r>
        <w:t>necessitates</w:t>
      </w:r>
      <w:r w:rsidR="00DE5A5C">
        <w:t xml:space="preserve"> </w:t>
      </w:r>
      <w:r>
        <w:t>that</w:t>
      </w:r>
      <w:r w:rsidR="00DE5A5C">
        <w:t xml:space="preserve"> </w:t>
      </w:r>
      <w:r>
        <w:t>report</w:t>
      </w:r>
      <w:r w:rsidR="00DE5A5C">
        <w:t xml:space="preserve"> </w:t>
      </w:r>
      <w:r>
        <w:t>of</w:t>
      </w:r>
      <w:r w:rsidR="00DE5A5C">
        <w:t xml:space="preserve"> </w:t>
      </w:r>
      <w:r>
        <w:t>a</w:t>
      </w:r>
      <w:r w:rsidR="00DE5A5C">
        <w:t xml:space="preserve"> </w:t>
      </w:r>
      <w:r>
        <w:t>single</w:t>
      </w:r>
      <w:r w:rsidR="00DE5A5C">
        <w:t xml:space="preserve"> </w:t>
      </w:r>
      <w:r>
        <w:t>perso</w:t>
      </w:r>
      <w:r w:rsidR="00DC110B">
        <w:t>n</w:t>
      </w:r>
      <w:r w:rsidR="00DE5A5C">
        <w:t xml:space="preserve"> </w:t>
      </w:r>
      <w:r>
        <w:t>should</w:t>
      </w:r>
      <w:r w:rsidR="00DE5A5C">
        <w:t xml:space="preserve"> </w:t>
      </w:r>
      <w:r>
        <w:t>also</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when</w:t>
      </w:r>
      <w:r w:rsidR="00DE5A5C">
        <w:t xml:space="preserve"> </w:t>
      </w:r>
      <w:r>
        <w:t>he</w:t>
      </w:r>
      <w:r w:rsidR="00DE5A5C">
        <w:t xml:space="preserve"> </w:t>
      </w:r>
      <w:r>
        <w:t>reports</w:t>
      </w:r>
      <w:r w:rsidR="00DE5A5C">
        <w:t xml:space="preserve"> </w:t>
      </w:r>
      <w:r>
        <w:t>singly.</w:t>
      </w:r>
    </w:p>
    <w:p w:rsidR="00AC0545" w:rsidRDefault="00AC0545" w:rsidP="00157CE5">
      <w:pPr>
        <w:pStyle w:val="libNormal"/>
      </w:pPr>
      <w:r>
        <w:t>We</w:t>
      </w:r>
      <w:r w:rsidR="00DE5A5C">
        <w:t xml:space="preserve"> </w:t>
      </w:r>
      <w:r>
        <w:t>do</w:t>
      </w:r>
      <w:r w:rsidR="00DE5A5C">
        <w:t xml:space="preserve"> </w:t>
      </w:r>
      <w:r>
        <w:t>not</w:t>
      </w:r>
      <w:r w:rsidR="00DE5A5C">
        <w:t xml:space="preserve"> </w:t>
      </w:r>
      <w:r>
        <w:t>discuss</w:t>
      </w:r>
      <w:r w:rsidR="00DE5A5C">
        <w:t xml:space="preserve"> </w:t>
      </w:r>
      <w:r>
        <w:t>other</w:t>
      </w:r>
      <w:r w:rsidR="00DE5A5C">
        <w:t xml:space="preserve"> </w:t>
      </w:r>
      <w:r>
        <w:t>verses</w:t>
      </w:r>
      <w:r w:rsidR="00DE5A5C">
        <w:t xml:space="preserve"> </w:t>
      </w:r>
      <w:r>
        <w:t>presented</w:t>
      </w:r>
      <w:r w:rsidR="00DE5A5C">
        <w:t xml:space="preserve"> </w:t>
      </w:r>
      <w:r>
        <w:t>to</w:t>
      </w:r>
      <w:r w:rsidR="00DE5A5C">
        <w:t xml:space="preserve"> </w:t>
      </w:r>
      <w:r>
        <w:t>prove</w:t>
      </w:r>
      <w:r w:rsidR="00DE5A5C">
        <w:t xml:space="preserve"> </w:t>
      </w:r>
      <w:r>
        <w:t>authority</w:t>
      </w:r>
      <w:r w:rsidR="00DE5A5C">
        <w:t xml:space="preserve"> </w:t>
      </w:r>
      <w:r>
        <w:t>of</w:t>
      </w:r>
      <w:r w:rsidR="00DE5A5C">
        <w:t xml:space="preserve"> </w:t>
      </w:r>
      <w:r>
        <w:t>singl</w:t>
      </w:r>
      <w:r w:rsidR="00DC110B">
        <w:t>e</w:t>
      </w:r>
      <w:r w:rsidR="00DE5A5C">
        <w:t xml:space="preserve"> </w:t>
      </w:r>
      <w:r>
        <w:t>report,</w:t>
      </w:r>
      <w:r w:rsidR="00DE5A5C">
        <w:t xml:space="preserve"> </w:t>
      </w:r>
      <w:r>
        <w:t>as</w:t>
      </w:r>
      <w:r w:rsidR="00DE5A5C">
        <w:t xml:space="preserve"> </w:t>
      </w:r>
      <w:r>
        <w:t>they</w:t>
      </w:r>
      <w:r w:rsidR="00DE5A5C">
        <w:t xml:space="preserve"> </w:t>
      </w:r>
      <w:r>
        <w:t>have</w:t>
      </w:r>
      <w:r w:rsidR="00DE5A5C">
        <w:t xml:space="preserve"> </w:t>
      </w:r>
      <w:r>
        <w:t>no</w:t>
      </w:r>
      <w:r w:rsidR="00DE5A5C">
        <w:t xml:space="preserve"> </w:t>
      </w:r>
      <w:r>
        <w:t>such</w:t>
      </w:r>
      <w:r w:rsidR="00DE5A5C">
        <w:t xml:space="preserve"> </w:t>
      </w:r>
      <w:r>
        <w:t>denotation.</w:t>
      </w:r>
    </w:p>
    <w:p w:rsidR="00AC0545" w:rsidRDefault="00AC0545" w:rsidP="00C67E5B">
      <w:pPr>
        <w:pStyle w:val="Heading3"/>
      </w:pPr>
      <w:bookmarkStart w:id="116" w:name="_Toc477687394"/>
      <w:r>
        <w:t>Proofs</w:t>
      </w:r>
      <w:r w:rsidR="00DE5A5C">
        <w:t xml:space="preserve"> </w:t>
      </w:r>
      <w:r>
        <w:t>of</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from</w:t>
      </w:r>
      <w:r w:rsidR="00DE5A5C">
        <w:t xml:space="preserve"> </w:t>
      </w:r>
      <w:r>
        <w:t>Sunna</w:t>
      </w:r>
      <w:bookmarkEnd w:id="116"/>
    </w:p>
    <w:p w:rsidR="00AC0545" w:rsidRDefault="00AC0545" w:rsidP="00157CE5">
      <w:pPr>
        <w:pStyle w:val="libNormal"/>
      </w:pP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one</w:t>
      </w:r>
      <w:r w:rsidR="00DE5A5C">
        <w:t xml:space="preserve"> </w:t>
      </w:r>
      <w:r>
        <w:t>cannot</w:t>
      </w:r>
      <w:r w:rsidR="00DE5A5C">
        <w:t xml:space="preserve"> </w:t>
      </w:r>
      <w:r>
        <w:t>argue</w:t>
      </w:r>
      <w:r w:rsidR="00DE5A5C">
        <w:t xml:space="preserve"> </w:t>
      </w:r>
      <w:r>
        <w:t>the</w:t>
      </w:r>
      <w:r w:rsidR="00DE5A5C">
        <w:t xml:space="preserve"> </w:t>
      </w:r>
      <w:r>
        <w:t>very</w:t>
      </w:r>
      <w:r w:rsidR="00DE5A5C">
        <w:t xml:space="preserve"> </w:t>
      </w:r>
      <w:r>
        <w:t>single</w:t>
      </w:r>
      <w:r w:rsidR="00DE5A5C">
        <w:t xml:space="preserve"> </w:t>
      </w:r>
      <w:r>
        <w:t>report</w:t>
      </w:r>
      <w:r w:rsidR="00DE5A5C">
        <w:t xml:space="preserve"> </w:t>
      </w:r>
      <w:r>
        <w:t>for</w:t>
      </w:r>
      <w:r w:rsidR="00DE5A5C">
        <w:t xml:space="preserve"> </w:t>
      </w:r>
      <w:r>
        <w:t>the</w:t>
      </w:r>
      <w:r w:rsidR="00DE5A5C">
        <w:t xml:space="preserve"> </w:t>
      </w:r>
      <w:r>
        <w:t>authorit</w:t>
      </w:r>
      <w:r w:rsidR="00DC110B">
        <w:t>y</w:t>
      </w:r>
      <w:r w:rsidR="00DE5A5C">
        <w:t xml:space="preserve"> </w:t>
      </w:r>
      <w:r>
        <w:t>of</w:t>
      </w:r>
      <w:r w:rsidR="00DE5A5C">
        <w:t xml:space="preserve"> </w:t>
      </w:r>
      <w:r>
        <w:t>single</w:t>
      </w:r>
      <w:r w:rsidR="00DE5A5C">
        <w:t xml:space="preserve"> </w:t>
      </w:r>
      <w:r>
        <w:t>report,</w:t>
      </w:r>
      <w:r w:rsidR="00DE5A5C">
        <w:t xml:space="preserve"> </w:t>
      </w:r>
      <w:r>
        <w:t>since</w:t>
      </w:r>
      <w:r w:rsidR="00DE5A5C">
        <w:t xml:space="preserve"> </w:t>
      </w:r>
      <w:r>
        <w:t>it</w:t>
      </w:r>
      <w:r w:rsidR="00DE5A5C">
        <w:t xml:space="preserve"> </w:t>
      </w:r>
      <w:r>
        <w:t>is</w:t>
      </w:r>
      <w:r w:rsidR="00DE5A5C">
        <w:t xml:space="preserve"> </w:t>
      </w:r>
      <w:r>
        <w:t>obviously</w:t>
      </w:r>
      <w:r w:rsidR="00DE5A5C">
        <w:t xml:space="preserve"> </w:t>
      </w:r>
      <w:r>
        <w:t>a</w:t>
      </w:r>
      <w:r w:rsidR="00DE5A5C">
        <w:t xml:space="preserve"> </w:t>
      </w:r>
      <w:r>
        <w:t>vicious</w:t>
      </w:r>
      <w:r w:rsidR="00DE5A5C">
        <w:t xml:space="preserve"> </w:t>
      </w:r>
      <w:r>
        <w:t>circle.</w:t>
      </w:r>
      <w:r w:rsidR="00DE5A5C">
        <w:t xml:space="preserve"> </w:t>
      </w:r>
      <w:r>
        <w:t>Rather,</w:t>
      </w:r>
      <w:r w:rsidR="00DE5A5C">
        <w:t xml:space="preserve"> </w:t>
      </w:r>
      <w:r>
        <w:t>reports</w:t>
      </w:r>
      <w:r w:rsidR="00DE5A5C">
        <w:t xml:space="preserve"> </w:t>
      </w:r>
      <w:r>
        <w:t>argued</w:t>
      </w:r>
      <w:r w:rsidR="00DE5A5C">
        <w:t xml:space="preserve"> </w:t>
      </w:r>
      <w:r>
        <w:t>mus</w:t>
      </w:r>
      <w:r w:rsidR="00DC110B">
        <w:t>t</w:t>
      </w:r>
      <w:r w:rsidR="00DE5A5C">
        <w:t xml:space="preserve"> </w:t>
      </w:r>
      <w:r>
        <w:t>be</w:t>
      </w:r>
      <w:r w:rsidR="00DE5A5C">
        <w:t xml:space="preserve"> </w:t>
      </w:r>
      <w:r>
        <w:t>definite;</w:t>
      </w:r>
      <w:r w:rsidR="00DE5A5C">
        <w:t xml:space="preserve"> </w:t>
      </w:r>
      <w:r>
        <w:t>either</w:t>
      </w:r>
      <w:r w:rsidR="00DE5A5C">
        <w:t xml:space="preserve"> </w:t>
      </w:r>
      <w:r>
        <w:t>by</w:t>
      </w:r>
      <w:r w:rsidR="00DE5A5C">
        <w:t xml:space="preserve"> </w:t>
      </w:r>
      <w:r>
        <w:t>being</w:t>
      </w:r>
      <w:r w:rsidR="00DE5A5C">
        <w:t xml:space="preserve"> </w:t>
      </w:r>
      <w:r>
        <w:t>massive,</w:t>
      </w:r>
      <w:r w:rsidR="00DE5A5C">
        <w:t xml:space="preserve"> </w:t>
      </w:r>
      <w:r>
        <w:t>or</w:t>
      </w:r>
      <w:r w:rsidR="00DE5A5C">
        <w:t xml:space="preserve"> </w:t>
      </w:r>
      <w:r>
        <w:t>by</w:t>
      </w:r>
      <w:r w:rsidR="00DE5A5C">
        <w:t xml:space="preserve"> </w:t>
      </w:r>
      <w:r>
        <w:t>being</w:t>
      </w:r>
      <w:r w:rsidR="00DE5A5C">
        <w:t xml:space="preserve"> </w:t>
      </w:r>
      <w:r>
        <w:t>overwhelmed</w:t>
      </w:r>
      <w:r w:rsidR="00DE5A5C">
        <w:t xml:space="preserve"> </w:t>
      </w:r>
      <w:r>
        <w:t>by</w:t>
      </w:r>
      <w:r w:rsidR="00DE5A5C">
        <w:t xml:space="preserve"> </w:t>
      </w:r>
      <w:r>
        <w:t>definit</w:t>
      </w:r>
      <w:r w:rsidR="00DC110B">
        <w:t>e</w:t>
      </w:r>
      <w:r w:rsidR="00DE5A5C">
        <w:t xml:space="preserve"> </w:t>
      </w:r>
      <w:r>
        <w:t>evidence.</w:t>
      </w:r>
      <w:r w:rsidR="00DE5A5C">
        <w:t xml:space="preserve"> </w:t>
      </w:r>
      <w:r>
        <w:t>As</w:t>
      </w:r>
      <w:r w:rsidR="00DE5A5C">
        <w:t xml:space="preserve"> </w:t>
      </w:r>
      <w:r>
        <w:t>for</w:t>
      </w:r>
      <w:r w:rsidR="00DE5A5C">
        <w:t xml:space="preserve"> </w:t>
      </w:r>
      <w:r>
        <w:t>ĥadīths</w:t>
      </w:r>
      <w:r w:rsidR="00DE5A5C">
        <w:t xml:space="preserve"> </w:t>
      </w:r>
      <w:r>
        <w:t>available</w:t>
      </w:r>
      <w:r w:rsidR="00DE5A5C">
        <w:t xml:space="preserve"> </w:t>
      </w:r>
      <w:r>
        <w:t>in</w:t>
      </w:r>
      <w:r w:rsidR="00DE5A5C">
        <w:t xml:space="preserve"> </w:t>
      </w:r>
      <w:r>
        <w:t>this</w:t>
      </w:r>
      <w:r w:rsidR="00DE5A5C">
        <w:t xml:space="preserve"> </w:t>
      </w:r>
      <w:r>
        <w:t>connection,</w:t>
      </w:r>
      <w:r w:rsidR="00DE5A5C">
        <w:t xml:space="preserve"> </w:t>
      </w:r>
      <w:r>
        <w:t>they</w:t>
      </w:r>
      <w:r w:rsidR="00DE5A5C">
        <w:t xml:space="preserve"> </w:t>
      </w:r>
      <w:r>
        <w:t>are</w:t>
      </w:r>
      <w:r w:rsidR="00DE5A5C">
        <w:t xml:space="preserve"> </w:t>
      </w:r>
      <w:r>
        <w:t>doubtlessly</w:t>
      </w:r>
      <w:r w:rsidR="00DE5A5C">
        <w:t xml:space="preserve"> </w:t>
      </w:r>
      <w:r>
        <w:t>no</w:t>
      </w:r>
      <w:r w:rsidR="00DC110B">
        <w:t>t</w:t>
      </w:r>
      <w:r w:rsidR="00DE5A5C">
        <w:t xml:space="preserve"> </w:t>
      </w:r>
      <w:r>
        <w:t>massive</w:t>
      </w:r>
      <w:r w:rsidR="00DE5A5C">
        <w:t xml:space="preserve"> </w:t>
      </w:r>
      <w:r>
        <w:t>in</w:t>
      </w:r>
      <w:r w:rsidR="00DE5A5C">
        <w:t xml:space="preserve"> </w:t>
      </w:r>
      <w:r>
        <w:t>their</w:t>
      </w:r>
      <w:r w:rsidR="00DE5A5C">
        <w:t xml:space="preserve"> </w:t>
      </w:r>
      <w:r>
        <w:t>terms,</w:t>
      </w:r>
      <w:r w:rsidR="00DE5A5C">
        <w:t xml:space="preserve"> </w:t>
      </w:r>
      <w:r>
        <w:t>i.e.,</w:t>
      </w:r>
      <w:r w:rsidR="00DE5A5C">
        <w:t xml:space="preserve"> </w:t>
      </w:r>
      <w:r>
        <w:t>there</w:t>
      </w:r>
      <w:r w:rsidR="00DE5A5C">
        <w:t xml:space="preserve"> </w:t>
      </w:r>
      <w:r>
        <w:t>are</w:t>
      </w:r>
      <w:r w:rsidR="00DE5A5C">
        <w:t xml:space="preserve"> </w:t>
      </w:r>
      <w:r>
        <w:t>no</w:t>
      </w:r>
      <w:r w:rsidR="00DE5A5C">
        <w:t xml:space="preserve"> </w:t>
      </w:r>
      <w:r>
        <w:t>massive</w:t>
      </w:r>
      <w:r w:rsidR="00DE5A5C">
        <w:t xml:space="preserve"> </w:t>
      </w:r>
      <w:r>
        <w:t>reports</w:t>
      </w:r>
      <w:r w:rsidR="00DE5A5C">
        <w:t xml:space="preserve"> </w:t>
      </w:r>
      <w:r>
        <w:t>containing</w:t>
      </w:r>
      <w:r w:rsidR="00DE5A5C">
        <w:t xml:space="preserve"> </w:t>
      </w:r>
      <w:r>
        <w:t>such</w:t>
      </w:r>
      <w:r w:rsidR="00DE5A5C">
        <w:t xml:space="preserve"> </w:t>
      </w:r>
      <w:r>
        <w:t>words</w:t>
      </w:r>
      <w:r w:rsidR="00DE5A5C">
        <w:t xml:space="preserve"> </w:t>
      </w:r>
      <w:r>
        <w:t>a</w:t>
      </w:r>
      <w:r w:rsidR="00DC110B">
        <w:t>s</w:t>
      </w:r>
      <w:r w:rsidR="00DE5A5C">
        <w:t xml:space="preserve"> </w:t>
      </w:r>
      <w:r>
        <w:rPr>
          <w:rFonts w:hint="eastAsia"/>
        </w:rPr>
        <w:t>“</w:t>
      </w:r>
      <w:r>
        <w:t>authority</w:t>
      </w:r>
      <w:r w:rsidR="00DE5A5C">
        <w:t xml:space="preserve"> </w:t>
      </w:r>
      <w:r>
        <w:t>of</w:t>
      </w:r>
      <w:r w:rsidR="00DE5A5C">
        <w:t xml:space="preserve"> </w:t>
      </w:r>
      <w:r>
        <w:t>single</w:t>
      </w:r>
      <w:r w:rsidR="00DE5A5C">
        <w:t xml:space="preserve"> </w:t>
      </w:r>
      <w:r>
        <w:t>report;”</w:t>
      </w:r>
      <w:r w:rsidR="00DE5A5C">
        <w:t xml:space="preserve"> </w:t>
      </w:r>
      <w:r>
        <w:t>they</w:t>
      </w:r>
      <w:r w:rsidR="00DE5A5C">
        <w:t xml:space="preserve"> </w:t>
      </w:r>
      <w:r>
        <w:t>are</w:t>
      </w:r>
      <w:r w:rsidR="00DE5A5C">
        <w:t xml:space="preserve"> </w:t>
      </w:r>
      <w:r>
        <w:t>at</w:t>
      </w:r>
      <w:r w:rsidR="00DE5A5C">
        <w:t xml:space="preserve"> </w:t>
      </w:r>
      <w:r>
        <w:t>most</w:t>
      </w:r>
      <w:r w:rsidR="00DE5A5C">
        <w:t xml:space="preserve"> </w:t>
      </w:r>
      <w:r>
        <w:t>massive</w:t>
      </w:r>
      <w:r w:rsidR="00DE5A5C">
        <w:t xml:space="preserve"> </w:t>
      </w:r>
      <w:r>
        <w:t>in</w:t>
      </w:r>
      <w:r w:rsidR="00DE5A5C">
        <w:t xml:space="preserve"> </w:t>
      </w:r>
      <w:r>
        <w:t>their</w:t>
      </w:r>
      <w:r w:rsidR="00DE5A5C">
        <w:t xml:space="preserve"> </w:t>
      </w:r>
      <w:r>
        <w:t>concepts,</w:t>
      </w:r>
      <w:r w:rsidR="00DE5A5C">
        <w:t xml:space="preserve"> </w:t>
      </w:r>
      <w:r>
        <w:t>i.e.,</w:t>
      </w:r>
      <w:r w:rsidR="00DE5A5C">
        <w:t xml:space="preserve"> </w:t>
      </w:r>
      <w:r>
        <w:t>on</w:t>
      </w:r>
      <w:r w:rsidR="00DC110B">
        <w:t>e</w:t>
      </w:r>
      <w:r w:rsidR="00DE5A5C">
        <w:t xml:space="preserve"> </w:t>
      </w:r>
      <w:r>
        <w:t>can</w:t>
      </w:r>
      <w:r w:rsidR="00DE5A5C">
        <w:t xml:space="preserve"> </w:t>
      </w:r>
      <w:r>
        <w:t>say</w:t>
      </w:r>
      <w:r w:rsidR="00DE5A5C">
        <w:t xml:space="preserve"> </w:t>
      </w:r>
      <w:r>
        <w:t>that</w:t>
      </w:r>
      <w:r w:rsidR="00DE5A5C">
        <w:t xml:space="preserve"> </w:t>
      </w:r>
      <w:r>
        <w:t>the</w:t>
      </w:r>
      <w:r w:rsidR="00DE5A5C">
        <w:t xml:space="preserve"> </w:t>
      </w:r>
      <w:r>
        <w:t>concept</w:t>
      </w:r>
      <w:r w:rsidR="00DE5A5C">
        <w:t xml:space="preserve"> </w:t>
      </w:r>
      <w:r>
        <w:t>of</w:t>
      </w:r>
      <w:r w:rsidR="00DE5A5C">
        <w:t xml:space="preserve"> </w:t>
      </w:r>
      <w:r>
        <w:t>authority</w:t>
      </w:r>
      <w:r w:rsidR="00DE5A5C">
        <w:t xml:space="preserve"> </w:t>
      </w:r>
      <w:r>
        <w:t>of</w:t>
      </w:r>
      <w:r w:rsidR="00DE5A5C">
        <w:t xml:space="preserve"> </w:t>
      </w:r>
      <w:r>
        <w:t>a</w:t>
      </w:r>
      <w:r w:rsidR="00DE5A5C">
        <w:t xml:space="preserve"> </w:t>
      </w:r>
      <w:r>
        <w:t>single</w:t>
      </w:r>
      <w:r w:rsidR="00DE5A5C">
        <w:t xml:space="preserve"> </w:t>
      </w:r>
      <w:r>
        <w:t>report</w:t>
      </w:r>
      <w:r w:rsidR="00DE5A5C">
        <w:t xml:space="preserve"> </w:t>
      </w:r>
      <w:r>
        <w:t>where</w:t>
      </w:r>
      <w:r w:rsidR="00DE5A5C">
        <w:t xml:space="preserve"> </w:t>
      </w:r>
      <w:r>
        <w:t>the</w:t>
      </w:r>
      <w:r w:rsidR="00DE5A5C">
        <w:t xml:space="preserve"> </w:t>
      </w:r>
      <w:r>
        <w:t>reporter</w:t>
      </w:r>
      <w:r w:rsidR="00DE5A5C">
        <w:t xml:space="preserve"> </w:t>
      </w:r>
      <w:r>
        <w:t>i</w:t>
      </w:r>
      <w:r w:rsidR="00DC110B">
        <w:t>s</w:t>
      </w:r>
      <w:r w:rsidR="00DE5A5C">
        <w:t xml:space="preserve"> </w:t>
      </w:r>
      <w:r>
        <w:t>reliable</w:t>
      </w:r>
      <w:r w:rsidR="00DE5A5C">
        <w:t xml:space="preserve"> </w:t>
      </w:r>
      <w:r>
        <w:t>in</w:t>
      </w:r>
      <w:r w:rsidR="00DE5A5C">
        <w:t xml:space="preserve"> </w:t>
      </w:r>
      <w:r>
        <w:t>his</w:t>
      </w:r>
      <w:r w:rsidR="00DE5A5C">
        <w:t xml:space="preserve"> </w:t>
      </w:r>
      <w:r>
        <w:t>reporting</w:t>
      </w:r>
      <w:r w:rsidR="00DE5A5C">
        <w:t xml:space="preserve"> </w:t>
      </w:r>
      <w:r>
        <w:t>is</w:t>
      </w:r>
      <w:r w:rsidR="00DE5A5C">
        <w:t xml:space="preserve"> </w:t>
      </w:r>
      <w:r>
        <w:t>confirmed</w:t>
      </w:r>
      <w:r w:rsidR="00DE5A5C">
        <w:t xml:space="preserve"> </w:t>
      </w:r>
      <w:r>
        <w:t>in</w:t>
      </w:r>
      <w:r w:rsidR="00DE5A5C">
        <w:t xml:space="preserve"> </w:t>
      </w:r>
      <w:r>
        <w:t>some</w:t>
      </w:r>
      <w:r w:rsidR="00DE5A5C">
        <w:t xml:space="preserve"> </w:t>
      </w:r>
      <w:r>
        <w:t>massive</w:t>
      </w:r>
      <w:r w:rsidR="00DE5A5C">
        <w:t xml:space="preserve"> </w:t>
      </w:r>
      <w:r>
        <w:t>reports</w:t>
      </w:r>
      <w:r w:rsidR="00DE5A5C">
        <w:t xml:space="preserve"> </w:t>
      </w:r>
      <w:r w:rsidR="00226521">
        <w:t>-</w:t>
      </w:r>
      <w:r w:rsidR="00DE5A5C">
        <w:t xml:space="preserve"> </w:t>
      </w:r>
      <w:r>
        <w:t>as</w:t>
      </w:r>
      <w:r w:rsidR="00DE5A5C">
        <w:t xml:space="preserve"> </w:t>
      </w:r>
      <w:r>
        <w:t>asserted</w:t>
      </w:r>
      <w:r w:rsidR="00DE5A5C">
        <w:t xml:space="preserve"> </w:t>
      </w:r>
      <w:r>
        <w:t>by</w:t>
      </w:r>
      <w:r w:rsidR="00DE5A5C">
        <w:t xml:space="preserve"> </w:t>
      </w:r>
      <w:r>
        <w:t>alShaikh</w:t>
      </w:r>
      <w:r w:rsidR="00DE5A5C">
        <w:t xml:space="preserve"> </w:t>
      </w:r>
      <w:r>
        <w:t>al</w:t>
      </w:r>
      <w:r w:rsidR="00226521">
        <w:t>-</w:t>
      </w:r>
      <w:r>
        <w:t>Ĥurr</w:t>
      </w:r>
      <w:r w:rsidR="00DE5A5C">
        <w:t xml:space="preserve"> </w:t>
      </w:r>
      <w:r>
        <w:t>al</w:t>
      </w:r>
      <w:r w:rsidR="00226521">
        <w:t>-</w:t>
      </w:r>
      <w:r>
        <w:t>‘Āmilī</w:t>
      </w:r>
      <w:r w:rsidR="00DE5A5C">
        <w:t xml:space="preserve"> </w:t>
      </w:r>
      <w:r>
        <w:t>in</w:t>
      </w:r>
      <w:r w:rsidR="00DE5A5C">
        <w:t xml:space="preserve"> </w:t>
      </w:r>
      <w:r>
        <w:t>his</w:t>
      </w:r>
      <w:r w:rsidR="00DE5A5C">
        <w:t xml:space="preserve"> </w:t>
      </w:r>
      <w:r>
        <w:t>Tafşīl</w:t>
      </w:r>
      <w:r w:rsidR="00DE5A5C">
        <w:t xml:space="preserve"> </w:t>
      </w:r>
      <w:r>
        <w:t>Wasā’il</w:t>
      </w:r>
      <w:r w:rsidR="00DE5A5C">
        <w:t xml:space="preserve"> </w:t>
      </w:r>
      <w:r>
        <w:t>al</w:t>
      </w:r>
      <w:r w:rsidR="00226521">
        <w:t>-</w:t>
      </w:r>
      <w:r>
        <w:t>Shī‘a.</w:t>
      </w:r>
    </w:p>
    <w:p w:rsidR="00AC0545" w:rsidRDefault="00AC0545" w:rsidP="00157CE5">
      <w:pPr>
        <w:pStyle w:val="libNormal"/>
      </w:pPr>
      <w:r>
        <w:t>Al</w:t>
      </w:r>
      <w:r w:rsidR="00226521">
        <w:t>-</w:t>
      </w:r>
      <w:r>
        <w:t>Shaikh</w:t>
      </w:r>
      <w:r w:rsidR="00DE5A5C">
        <w:t xml:space="preserve"> </w:t>
      </w:r>
      <w:r>
        <w:t>al</w:t>
      </w:r>
      <w:r w:rsidR="00226521">
        <w:t>-</w:t>
      </w:r>
      <w:r>
        <w:t>Anşārī</w:t>
      </w:r>
      <w:r w:rsidR="00DE5A5C">
        <w:t xml:space="preserve"> </w:t>
      </w:r>
      <w:r>
        <w:t>has</w:t>
      </w:r>
      <w:r w:rsidR="00DE5A5C">
        <w:t xml:space="preserve"> </w:t>
      </w:r>
      <w:r>
        <w:t>narrated</w:t>
      </w:r>
      <w:r w:rsidR="00DE5A5C">
        <w:t xml:space="preserve"> </w:t>
      </w:r>
      <w:r>
        <w:t>some</w:t>
      </w:r>
      <w:r w:rsidR="00DE5A5C">
        <w:t xml:space="preserve"> </w:t>
      </w:r>
      <w:r>
        <w:t>groups</w:t>
      </w:r>
      <w:r w:rsidR="00DE5A5C">
        <w:t xml:space="preserve"> </w:t>
      </w:r>
      <w:r>
        <w:t>of</w:t>
      </w:r>
      <w:r w:rsidR="00DE5A5C">
        <w:t xml:space="preserve"> </w:t>
      </w:r>
      <w:r>
        <w:t>ĥadīths</w:t>
      </w:r>
      <w:r w:rsidR="00DE5A5C">
        <w:t xml:space="preserve"> </w:t>
      </w:r>
      <w:r>
        <w:t>b</w:t>
      </w:r>
      <w:r w:rsidR="00DC110B">
        <w:t>y</w:t>
      </w:r>
      <w:r w:rsidR="00DE5A5C">
        <w:t xml:space="preserve"> </w:t>
      </w:r>
      <w:r>
        <w:t>consideration</w:t>
      </w:r>
      <w:r w:rsidR="00DE5A5C">
        <w:t xml:space="preserve"> </w:t>
      </w:r>
      <w:r>
        <w:t>of</w:t>
      </w:r>
      <w:r w:rsidR="00DE5A5C">
        <w:t xml:space="preserve"> </w:t>
      </w:r>
      <w:r>
        <w:t>which</w:t>
      </w:r>
      <w:r w:rsidR="00DE5A5C">
        <w:t xml:space="preserve"> </w:t>
      </w:r>
      <w:r>
        <w:t>altogether</w:t>
      </w:r>
      <w:r w:rsidR="00DE5A5C">
        <w:t xml:space="preserve"> </w:t>
      </w:r>
      <w:r>
        <w:t>one</w:t>
      </w:r>
      <w:r w:rsidR="00DE5A5C">
        <w:t xml:space="preserve"> </w:t>
      </w:r>
      <w:r>
        <w:t>becomes</w:t>
      </w:r>
      <w:r w:rsidR="00DE5A5C">
        <w:t xml:space="preserve"> </w:t>
      </w:r>
      <w:r>
        <w:t>certain</w:t>
      </w:r>
      <w:r w:rsidR="00DE5A5C">
        <w:t xml:space="preserve"> </w:t>
      </w:r>
      <w:r>
        <w:t>that</w:t>
      </w:r>
      <w:r w:rsidR="00DE5A5C">
        <w:t xml:space="preserve"> </w:t>
      </w:r>
      <w:r>
        <w:t>report</w:t>
      </w:r>
      <w:r w:rsidR="00DE5A5C">
        <w:t xml:space="preserve"> </w:t>
      </w:r>
      <w:r>
        <w:t>of</w:t>
      </w:r>
      <w:r w:rsidR="00DE5A5C">
        <w:t xml:space="preserve"> </w:t>
      </w:r>
      <w:r w:rsidR="00DC110B">
        <w:t>a</w:t>
      </w:r>
      <w:r w:rsidR="00DE5A5C">
        <w:t xml:space="preserve"> </w:t>
      </w:r>
      <w:r>
        <w:t>single</w:t>
      </w:r>
      <w:r w:rsidR="00DE5A5C">
        <w:t xml:space="preserve"> </w:t>
      </w:r>
      <w:r>
        <w:t>reporter</w:t>
      </w:r>
      <w:r w:rsidR="00DE5A5C">
        <w:t xml:space="preserve"> </w:t>
      </w:r>
      <w:r>
        <w:t>who</w:t>
      </w:r>
      <w:r w:rsidR="00DE5A5C">
        <w:t xml:space="preserve"> </w:t>
      </w:r>
      <w:r>
        <w:t>is</w:t>
      </w:r>
      <w:r w:rsidR="00DE5A5C">
        <w:t xml:space="preserve"> </w:t>
      </w:r>
      <w:r>
        <w:t>reliable</w:t>
      </w:r>
      <w:r w:rsidR="00DE5A5C">
        <w:t xml:space="preserve"> </w:t>
      </w:r>
      <w:r>
        <w:t>and</w:t>
      </w:r>
      <w:r w:rsidR="00DE5A5C">
        <w:t xml:space="preserve"> </w:t>
      </w:r>
      <w:r>
        <w:t>trustworthy</w:t>
      </w:r>
      <w:r w:rsidR="00DE5A5C">
        <w:t xml:space="preserve"> </w:t>
      </w:r>
      <w:r>
        <w:t>in</w:t>
      </w:r>
      <w:r w:rsidR="00DE5A5C">
        <w:t xml:space="preserve"> </w:t>
      </w:r>
      <w:r>
        <w:t>his</w:t>
      </w:r>
      <w:r w:rsidR="00DE5A5C">
        <w:t xml:space="preserve"> </w:t>
      </w:r>
      <w:r>
        <w:t>reporting</w:t>
      </w:r>
      <w:r w:rsidR="00DE5A5C">
        <w:t xml:space="preserve"> </w:t>
      </w:r>
      <w:r>
        <w:t>is</w:t>
      </w:r>
      <w:r w:rsidR="00DE5A5C">
        <w:t xml:space="preserve"> </w:t>
      </w:r>
      <w:r>
        <w:t>definitel</w:t>
      </w:r>
      <w:r w:rsidR="00DC110B">
        <w:t>y</w:t>
      </w:r>
      <w:r w:rsidR="00DE5A5C">
        <w:t xml:space="preserve"> </w:t>
      </w:r>
      <w:r>
        <w:t>treated</w:t>
      </w:r>
      <w:r w:rsidR="00DE5A5C">
        <w:t xml:space="preserve"> </w:t>
      </w:r>
      <w:r>
        <w:t>as</w:t>
      </w:r>
      <w:r w:rsidR="00DE5A5C">
        <w:t xml:space="preserve"> </w:t>
      </w:r>
      <w:r>
        <w:t>an</w:t>
      </w:r>
      <w:r w:rsidR="00DE5A5C">
        <w:t xml:space="preserve"> </w:t>
      </w:r>
      <w:r>
        <w:t>authoritative</w:t>
      </w:r>
      <w:r w:rsidR="00DE5A5C">
        <w:t xml:space="preserve"> </w:t>
      </w:r>
      <w:r>
        <w:t>proof</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holy</w:t>
      </w:r>
      <w:r w:rsidR="00DE5A5C">
        <w:t xml:space="preserve"> </w:t>
      </w:r>
      <w:r>
        <w:t>Imāms.</w:t>
      </w:r>
      <w:r w:rsidR="00DE5A5C">
        <w:t xml:space="preserve"> </w:t>
      </w:r>
      <w:r>
        <w:t>Here,</w:t>
      </w:r>
      <w:r w:rsidR="00DE5A5C">
        <w:t xml:space="preserve"> </w:t>
      </w:r>
      <w:r>
        <w:t>w</w:t>
      </w:r>
      <w:r w:rsidR="00DC110B">
        <w:t>e</w:t>
      </w:r>
      <w:r w:rsidR="00DE5A5C">
        <w:t xml:space="preserve"> </w:t>
      </w:r>
      <w:r>
        <w:t>mention</w:t>
      </w:r>
      <w:r w:rsidR="00DE5A5C">
        <w:t xml:space="preserve"> </w:t>
      </w:r>
      <w:r>
        <w:t>those</w:t>
      </w:r>
      <w:r w:rsidR="00DE5A5C">
        <w:t xml:space="preserve"> </w:t>
      </w:r>
      <w:r>
        <w:t>groups</w:t>
      </w:r>
      <w:r w:rsidR="00DE5A5C">
        <w:t xml:space="preserve"> </w:t>
      </w:r>
      <w:r>
        <w:t>briefly:</w:t>
      </w:r>
    </w:p>
    <w:p w:rsidR="00AC0545" w:rsidRDefault="00AC0545" w:rsidP="00157CE5">
      <w:pPr>
        <w:pStyle w:val="libNormal"/>
      </w:pPr>
      <w:r>
        <w:t>1.</w:t>
      </w:r>
      <w:r w:rsidR="00DE5A5C">
        <w:t xml:space="preserve"> </w:t>
      </w:r>
      <w:r>
        <w:t>What</w:t>
      </w:r>
      <w:r w:rsidR="00DE5A5C">
        <w:t xml:space="preserve"> </w:t>
      </w:r>
      <w:r>
        <w:t>is</w:t>
      </w:r>
      <w:r w:rsidR="00DE5A5C">
        <w:t xml:space="preserve"> </w:t>
      </w:r>
      <w:r>
        <w:t>said</w:t>
      </w:r>
      <w:r w:rsidR="00DE5A5C">
        <w:t xml:space="preserve"> </w:t>
      </w:r>
      <w:r>
        <w:t>by</w:t>
      </w:r>
      <w:r w:rsidR="00DE5A5C">
        <w:t xml:space="preserve"> </w:t>
      </w:r>
      <w:r>
        <w:t>holy</w:t>
      </w:r>
      <w:r w:rsidR="00DE5A5C">
        <w:t xml:space="preserve"> </w:t>
      </w:r>
      <w:r>
        <w:t>Imāms</w:t>
      </w:r>
      <w:r w:rsidR="00DE5A5C">
        <w:t xml:space="preserve"> </w:t>
      </w:r>
      <w:r>
        <w:t>with</w:t>
      </w:r>
      <w:r w:rsidR="00DE5A5C">
        <w:t xml:space="preserve"> </w:t>
      </w:r>
      <w:r>
        <w:t>regard</w:t>
      </w:r>
      <w:r w:rsidR="00DE5A5C">
        <w:t xml:space="preserve"> </w:t>
      </w:r>
      <w:r>
        <w:t>to</w:t>
      </w:r>
      <w:r w:rsidR="00DE5A5C">
        <w:t xml:space="preserve"> </w:t>
      </w:r>
      <w:r>
        <w:t>referring</w:t>
      </w:r>
      <w:r w:rsidR="00DE5A5C">
        <w:t xml:space="preserve"> </w:t>
      </w:r>
      <w:r>
        <w:t>people</w:t>
      </w:r>
      <w:r w:rsidR="00DE5A5C">
        <w:t xml:space="preserve"> </w:t>
      </w:r>
      <w:r>
        <w:t>to</w:t>
      </w:r>
      <w:r w:rsidR="00DE5A5C">
        <w:t xml:space="preserve"> </w:t>
      </w:r>
      <w:r>
        <w:t>suc</w:t>
      </w:r>
      <w:r w:rsidR="00DC110B">
        <w:t>h</w:t>
      </w:r>
      <w:r w:rsidR="00DE5A5C">
        <w:t xml:space="preserve"> </w:t>
      </w:r>
      <w:r>
        <w:t>preferences</w:t>
      </w:r>
      <w:r w:rsidR="00DE5A5C">
        <w:t xml:space="preserve"> </w:t>
      </w:r>
      <w:r>
        <w:t>as</w:t>
      </w:r>
      <w:r w:rsidR="00DE5A5C">
        <w:t xml:space="preserve"> </w:t>
      </w:r>
      <w:r>
        <w:t>the</w:t>
      </w:r>
      <w:r w:rsidR="00DE5A5C">
        <w:t xml:space="preserve"> </w:t>
      </w:r>
      <w:r>
        <w:t>reporter</w:t>
      </w:r>
      <w:r w:rsidR="00DE5A5C">
        <w:t xml:space="preserve"> </w:t>
      </w:r>
      <w:r>
        <w:t>being</w:t>
      </w:r>
      <w:r w:rsidR="00DE5A5C">
        <w:t xml:space="preserve"> </w:t>
      </w:r>
      <w:r>
        <w:t>more</w:t>
      </w:r>
      <w:r w:rsidR="00DE5A5C">
        <w:t xml:space="preserve"> </w:t>
      </w:r>
      <w:r>
        <w:t>righteous</w:t>
      </w:r>
      <w:r w:rsidR="00226521">
        <w:t>-</w:t>
      </w:r>
      <w:r>
        <w:t>trustworthy,</w:t>
      </w:r>
      <w:r w:rsidR="00DE5A5C">
        <w:t xml:space="preserve"> </w:t>
      </w:r>
      <w:r>
        <w:t>truthful,</w:t>
      </w:r>
      <w:r w:rsidR="00DE5A5C">
        <w:t xml:space="preserve"> </w:t>
      </w:r>
      <w:r>
        <w:t>an</w:t>
      </w:r>
      <w:r w:rsidR="00DC110B">
        <w:t>d</w:t>
      </w:r>
      <w:r w:rsidR="00DE5A5C">
        <w:t xml:space="preserve"> </w:t>
      </w:r>
      <w:r>
        <w:t>the</w:t>
      </w:r>
      <w:r w:rsidR="00DE5A5C">
        <w:t xml:space="preserve"> </w:t>
      </w:r>
      <w:r>
        <w:t>like</w:t>
      </w:r>
      <w:r w:rsidR="00DE5A5C">
        <w:t xml:space="preserve"> </w:t>
      </w:r>
      <w:r>
        <w:t>in</w:t>
      </w:r>
      <w:r w:rsidR="00DE5A5C">
        <w:t xml:space="preserve"> </w:t>
      </w:r>
      <w:r>
        <w:t>case</w:t>
      </w:r>
      <w:r w:rsidR="00DE5A5C">
        <w:t xml:space="preserve"> </w:t>
      </w:r>
      <w:r>
        <w:t>of</w:t>
      </w:r>
      <w:r w:rsidR="00DE5A5C">
        <w:t xml:space="preserve"> </w:t>
      </w:r>
      <w:r>
        <w:t>contradiction</w:t>
      </w:r>
      <w:r w:rsidR="00DE5A5C">
        <w:t xml:space="preserve"> </w:t>
      </w:r>
      <w:r>
        <w:t>of</w:t>
      </w:r>
      <w:r w:rsidR="00DE5A5C">
        <w:t xml:space="preserve"> </w:t>
      </w:r>
      <w:r>
        <w:t>ĥadīths.</w:t>
      </w:r>
      <w:r w:rsidR="00DE5A5C">
        <w:t xml:space="preserve"> </w:t>
      </w:r>
      <w:r>
        <w:t>(Some</w:t>
      </w:r>
      <w:r w:rsidR="00DE5A5C">
        <w:t xml:space="preserve"> </w:t>
      </w:r>
      <w:r>
        <w:t>of</w:t>
      </w:r>
      <w:r w:rsidR="00DE5A5C">
        <w:t xml:space="preserve"> </w:t>
      </w:r>
      <w:r>
        <w:t>those</w:t>
      </w:r>
      <w:r w:rsidR="00DE5A5C">
        <w:t xml:space="preserve"> </w:t>
      </w:r>
      <w:r>
        <w:t>ĥadīths</w:t>
      </w:r>
      <w:r w:rsidR="00DE5A5C">
        <w:t xml:space="preserve"> </w:t>
      </w:r>
      <w:r>
        <w:t>will</w:t>
      </w:r>
      <w:r w:rsidR="00DE5A5C">
        <w:t xml:space="preserve"> </w:t>
      </w:r>
      <w:r>
        <w:t>b</w:t>
      </w:r>
      <w:r w:rsidR="00DC110B">
        <w:t>e</w:t>
      </w:r>
      <w:r w:rsidR="00DE5A5C">
        <w:t xml:space="preserve"> </w:t>
      </w:r>
      <w:r>
        <w:t>mentioned</w:t>
      </w:r>
      <w:r w:rsidR="00DE5A5C">
        <w:t xml:space="preserve"> </w:t>
      </w:r>
      <w:r>
        <w:t>later</w:t>
      </w:r>
      <w:r w:rsidR="00DE5A5C">
        <w:t xml:space="preserve"> </w:t>
      </w:r>
      <w:r>
        <w:t>in</w:t>
      </w:r>
      <w:r w:rsidR="00DE5A5C">
        <w:t xml:space="preserve"> </w:t>
      </w:r>
      <w:r>
        <w:t>the</w:t>
      </w:r>
      <w:r w:rsidR="00DE5A5C">
        <w:t xml:space="preserve"> </w:t>
      </w:r>
      <w:r>
        <w:t>discussion</w:t>
      </w:r>
      <w:r w:rsidR="00DE5A5C">
        <w:t xml:space="preserve"> </w:t>
      </w:r>
      <w:r>
        <w:t>of</w:t>
      </w:r>
      <w:r w:rsidR="00DE5A5C">
        <w:t xml:space="preserve"> </w:t>
      </w:r>
      <w:r>
        <w:t>“equilibrium</w:t>
      </w:r>
      <w:r w:rsidR="00DE5A5C">
        <w:t xml:space="preserve"> </w:t>
      </w:r>
      <w:r>
        <w:t>and</w:t>
      </w:r>
      <w:r w:rsidR="00DE5A5C">
        <w:t xml:space="preserve"> </w:t>
      </w:r>
      <w:r>
        <w:t>preferences.”)</w:t>
      </w:r>
      <w:r w:rsidR="00DE5A5C">
        <w:t xml:space="preserve"> </w:t>
      </w:r>
      <w:r>
        <w:t>Ha</w:t>
      </w:r>
      <w:r w:rsidR="00DC110B">
        <w:t>d</w:t>
      </w:r>
      <w:r w:rsidR="00DE5A5C">
        <w:t xml:space="preserve"> </w:t>
      </w:r>
      <w:r>
        <w:lastRenderedPageBreak/>
        <w:t>report</w:t>
      </w:r>
      <w:r w:rsidR="00DE5A5C">
        <w:t xml:space="preserve"> </w:t>
      </w:r>
      <w:r>
        <w:t>of</w:t>
      </w:r>
      <w:r w:rsidR="00DE5A5C">
        <w:t xml:space="preserve"> </w:t>
      </w:r>
      <w:r>
        <w:t>a</w:t>
      </w:r>
      <w:r w:rsidR="00DE5A5C">
        <w:t xml:space="preserve"> </w:t>
      </w:r>
      <w:r>
        <w:t>single</w:t>
      </w:r>
      <w:r w:rsidR="00DE5A5C">
        <w:t xml:space="preserve"> </w:t>
      </w:r>
      <w:r>
        <w:t>reporter</w:t>
      </w:r>
      <w:r w:rsidR="00DE5A5C">
        <w:t xml:space="preserve"> </w:t>
      </w:r>
      <w:r>
        <w:t>who</w:t>
      </w:r>
      <w:r w:rsidR="00DE5A5C">
        <w:t xml:space="preserve"> </w:t>
      </w:r>
      <w:r>
        <w:t>is</w:t>
      </w:r>
      <w:r w:rsidR="00DE5A5C">
        <w:t xml:space="preserve"> </w:t>
      </w:r>
      <w:r>
        <w:t>reliable</w:t>
      </w:r>
      <w:r w:rsidR="00DE5A5C">
        <w:t xml:space="preserve"> </w:t>
      </w:r>
      <w:r>
        <w:t>and</w:t>
      </w:r>
      <w:r w:rsidR="00DE5A5C">
        <w:t xml:space="preserve"> </w:t>
      </w:r>
      <w:r>
        <w:t>trustworthy</w:t>
      </w:r>
      <w:r w:rsidR="00DE5A5C">
        <w:t xml:space="preserve"> </w:t>
      </w:r>
      <w:r>
        <w:t>in</w:t>
      </w:r>
      <w:r w:rsidR="00DE5A5C">
        <w:t xml:space="preserve"> </w:t>
      </w:r>
      <w:r>
        <w:t>his</w:t>
      </w:r>
      <w:r w:rsidR="00DE5A5C">
        <w:t xml:space="preserve"> </w:t>
      </w:r>
      <w:r>
        <w:t>reportin</w:t>
      </w:r>
      <w:r w:rsidR="00DC110B">
        <w:t>g</w:t>
      </w:r>
      <w:r w:rsidR="00DE5A5C">
        <w:t xml:space="preserve"> </w:t>
      </w:r>
      <w:r>
        <w:t>not</w:t>
      </w:r>
      <w:r w:rsidR="00DE5A5C">
        <w:t xml:space="preserve"> </w:t>
      </w:r>
      <w:r>
        <w:t>been</w:t>
      </w:r>
      <w:r w:rsidR="00DE5A5C">
        <w:t xml:space="preserve"> </w:t>
      </w:r>
      <w:r>
        <w:t>an</w:t>
      </w:r>
      <w:r w:rsidR="00DE5A5C">
        <w:t xml:space="preserve"> </w:t>
      </w:r>
      <w:r>
        <w:t>authoritative</w:t>
      </w:r>
      <w:r w:rsidR="00DE5A5C">
        <w:t xml:space="preserve"> </w:t>
      </w:r>
      <w:r>
        <w:t>proof,</w:t>
      </w:r>
      <w:r w:rsidR="00DE5A5C">
        <w:t xml:space="preserve"> </w:t>
      </w:r>
      <w:r>
        <w:t>assumption</w:t>
      </w:r>
      <w:r w:rsidR="00DE5A5C">
        <w:t xml:space="preserve"> </w:t>
      </w:r>
      <w:r>
        <w:t>of</w:t>
      </w:r>
      <w:r w:rsidR="00DE5A5C">
        <w:t xml:space="preserve"> </w:t>
      </w:r>
      <w:r>
        <w:t>contradiction</w:t>
      </w:r>
      <w:r w:rsidR="00DE5A5C">
        <w:t xml:space="preserve"> </w:t>
      </w:r>
      <w:r>
        <w:t>of</w:t>
      </w:r>
      <w:r w:rsidR="00DE5A5C">
        <w:t xml:space="preserve"> </w:t>
      </w:r>
      <w:r>
        <w:t>ĥadīths</w:t>
      </w:r>
      <w:r w:rsidR="00DE5A5C">
        <w:t xml:space="preserve"> </w:t>
      </w:r>
      <w:r>
        <w:t>an</w:t>
      </w:r>
      <w:r w:rsidR="00DC110B">
        <w:t>d</w:t>
      </w:r>
      <w:r w:rsidR="00DE5A5C">
        <w:t xml:space="preserve"> </w:t>
      </w:r>
      <w:r>
        <w:t>preference</w:t>
      </w:r>
      <w:r w:rsidR="00DE5A5C">
        <w:t xml:space="preserve"> </w:t>
      </w:r>
      <w:r>
        <w:t>giving</w:t>
      </w:r>
      <w:r w:rsidR="00DE5A5C">
        <w:t xml:space="preserve"> </w:t>
      </w:r>
      <w:r>
        <w:t>would</w:t>
      </w:r>
      <w:r w:rsidR="00DE5A5C">
        <w:t xml:space="preserve"> </w:t>
      </w:r>
      <w:r>
        <w:t>have</w:t>
      </w:r>
      <w:r w:rsidR="00DE5A5C">
        <w:t xml:space="preserve"> </w:t>
      </w:r>
      <w:r>
        <w:t>been</w:t>
      </w:r>
      <w:r w:rsidR="00DE5A5C">
        <w:t xml:space="preserve"> </w:t>
      </w:r>
      <w:r>
        <w:t>absurd</w:t>
      </w:r>
      <w:r w:rsidR="00DE5A5C">
        <w:t xml:space="preserve"> </w:t>
      </w:r>
      <w:r w:rsidR="00226521">
        <w:t>-</w:t>
      </w:r>
      <w:r w:rsidR="00DE5A5C">
        <w:t xml:space="preserve"> </w:t>
      </w:r>
      <w:r>
        <w:t>as</w:t>
      </w:r>
      <w:r w:rsidR="00DE5A5C">
        <w:t xml:space="preserve"> </w:t>
      </w:r>
      <w:r>
        <w:t>it</w:t>
      </w:r>
      <w:r w:rsidR="00DE5A5C">
        <w:t xml:space="preserve"> </w:t>
      </w:r>
      <w:r>
        <w:t>is</w:t>
      </w:r>
      <w:r w:rsidR="00DE5A5C">
        <w:t xml:space="preserve"> </w:t>
      </w:r>
      <w:r>
        <w:t>clear.</w:t>
      </w:r>
    </w:p>
    <w:p w:rsidR="00AC0545" w:rsidRDefault="00AC0545" w:rsidP="00157CE5">
      <w:pPr>
        <w:pStyle w:val="libNormal"/>
      </w:pPr>
      <w:r>
        <w:t>2.</w:t>
      </w:r>
      <w:r w:rsidR="00DE5A5C">
        <w:t xml:space="preserve"> </w:t>
      </w:r>
      <w:r>
        <w:t>What</w:t>
      </w:r>
      <w:r w:rsidR="00DE5A5C">
        <w:t xml:space="preserve"> </w:t>
      </w:r>
      <w:r>
        <w:t>is</w:t>
      </w:r>
      <w:r w:rsidR="00DE5A5C">
        <w:t xml:space="preserve"> </w:t>
      </w:r>
      <w:r>
        <w:t>said</w:t>
      </w:r>
      <w:r w:rsidR="00DE5A5C">
        <w:t xml:space="preserve"> </w:t>
      </w:r>
      <w:r>
        <w:t>by</w:t>
      </w:r>
      <w:r w:rsidR="00DE5A5C">
        <w:t xml:space="preserve"> </w:t>
      </w:r>
      <w:r>
        <w:t>holy</w:t>
      </w:r>
      <w:r w:rsidR="00DE5A5C">
        <w:t xml:space="preserve"> </w:t>
      </w:r>
      <w:r>
        <w:t>Imāms</w:t>
      </w:r>
      <w:r w:rsidR="00DE5A5C">
        <w:t xml:space="preserve"> </w:t>
      </w:r>
      <w:r>
        <w:t>with</w:t>
      </w:r>
      <w:r w:rsidR="00DE5A5C">
        <w:t xml:space="preserve"> </w:t>
      </w:r>
      <w:r>
        <w:t>regard</w:t>
      </w:r>
      <w:r w:rsidR="00DE5A5C">
        <w:t xml:space="preserve"> </w:t>
      </w:r>
      <w:r>
        <w:t>to</w:t>
      </w:r>
      <w:r w:rsidR="00DE5A5C">
        <w:t xml:space="preserve"> </w:t>
      </w:r>
      <w:r>
        <w:t>referring</w:t>
      </w:r>
      <w:r w:rsidR="00DE5A5C">
        <w:t xml:space="preserve"> </w:t>
      </w:r>
      <w:r>
        <w:t>single</w:t>
      </w:r>
      <w:r w:rsidR="00DE5A5C">
        <w:t xml:space="preserve"> </w:t>
      </w:r>
      <w:r>
        <w:t>reporters</w:t>
      </w:r>
      <w:r w:rsidR="00DE5A5C">
        <w:t xml:space="preserve"> </w:t>
      </w:r>
      <w:r>
        <w:t>t</w:t>
      </w:r>
      <w:r w:rsidR="00DC110B">
        <w:t>o</w:t>
      </w:r>
      <w:r w:rsidR="00DE5A5C">
        <w:t xml:space="preserve"> </w:t>
      </w:r>
      <w:r>
        <w:t>their</w:t>
      </w:r>
      <w:r w:rsidR="00DE5A5C">
        <w:t xml:space="preserve"> </w:t>
      </w:r>
      <w:r>
        <w:t>single</w:t>
      </w:r>
      <w:r w:rsidR="00DE5A5C">
        <w:t xml:space="preserve"> </w:t>
      </w:r>
      <w:r>
        <w:t>companions,</w:t>
      </w:r>
      <w:r w:rsidR="00DE5A5C">
        <w:t xml:space="preserve"> </w:t>
      </w:r>
      <w:r>
        <w:t>as</w:t>
      </w:r>
      <w:r w:rsidR="00DE5A5C">
        <w:t xml:space="preserve"> </w:t>
      </w:r>
      <w:r>
        <w:t>Imām’s</w:t>
      </w:r>
      <w:r w:rsidR="00DE5A5C">
        <w:t xml:space="preserve"> </w:t>
      </w:r>
      <w:r>
        <w:t>referring</w:t>
      </w:r>
      <w:r w:rsidR="00DE5A5C">
        <w:t xml:space="preserve"> </w:t>
      </w:r>
      <w:r>
        <w:t>to</w:t>
      </w:r>
      <w:r w:rsidR="00DE5A5C">
        <w:t xml:space="preserve"> </w:t>
      </w:r>
      <w:r>
        <w:t>Zurāra</w:t>
      </w:r>
      <w:r w:rsidR="00DE5A5C">
        <w:t xml:space="preserve"> </w:t>
      </w:r>
      <w:r>
        <w:t>by</w:t>
      </w:r>
      <w:r w:rsidR="00DE5A5C">
        <w:t xml:space="preserve"> </w:t>
      </w:r>
      <w:r>
        <w:t>saying,</w:t>
      </w:r>
      <w:r w:rsidR="00DE5A5C">
        <w:t xml:space="preserve"> </w:t>
      </w:r>
      <w:r>
        <w:t>“If</w:t>
      </w:r>
      <w:r w:rsidR="00DE5A5C">
        <w:t xml:space="preserve"> </w:t>
      </w:r>
      <w:r>
        <w:t>yo</w:t>
      </w:r>
      <w:r w:rsidR="00DC110B">
        <w:t>u</w:t>
      </w:r>
      <w:r w:rsidR="00DE5A5C">
        <w:t xml:space="preserve"> </w:t>
      </w:r>
      <w:r>
        <w:t>wish</w:t>
      </w:r>
      <w:r w:rsidR="00DE5A5C">
        <w:t xml:space="preserve"> </w:t>
      </w:r>
      <w:r>
        <w:t>to</w:t>
      </w:r>
      <w:r w:rsidR="00DE5A5C">
        <w:t xml:space="preserve"> </w:t>
      </w:r>
      <w:r>
        <w:t>hear</w:t>
      </w:r>
      <w:r w:rsidR="00DE5A5C">
        <w:t xml:space="preserve"> </w:t>
      </w:r>
      <w:r>
        <w:t>a</w:t>
      </w:r>
      <w:r w:rsidR="00DE5A5C">
        <w:t xml:space="preserve"> </w:t>
      </w:r>
      <w:r>
        <w:t>ĥadīths,</w:t>
      </w:r>
      <w:r w:rsidR="00DE5A5C">
        <w:t xml:space="preserve"> </w:t>
      </w:r>
      <w:r>
        <w:t>you</w:t>
      </w:r>
      <w:r w:rsidR="00DE5A5C">
        <w:t xml:space="preserve"> </w:t>
      </w:r>
      <w:r>
        <w:t>should</w:t>
      </w:r>
      <w:r w:rsidR="00DE5A5C">
        <w:t xml:space="preserve"> </w:t>
      </w:r>
      <w:r>
        <w:t>refer</w:t>
      </w:r>
      <w:r w:rsidR="00DE5A5C">
        <w:t xml:space="preserve"> </w:t>
      </w:r>
      <w:r>
        <w:t>to</w:t>
      </w:r>
      <w:r w:rsidR="00DE5A5C">
        <w:t xml:space="preserve"> </w:t>
      </w:r>
      <w:r>
        <w:t>the</w:t>
      </w:r>
      <w:r w:rsidR="00DE5A5C">
        <w:t xml:space="preserve"> </w:t>
      </w:r>
      <w:r>
        <w:t>man</w:t>
      </w:r>
      <w:r w:rsidR="00DE5A5C">
        <w:t xml:space="preserve"> </w:t>
      </w:r>
      <w:r>
        <w:t>sitting</w:t>
      </w:r>
      <w:r w:rsidR="00DE5A5C">
        <w:t xml:space="preserve"> </w:t>
      </w:r>
      <w:r>
        <w:t>here,”</w:t>
      </w:r>
      <w:r w:rsidR="00DE5A5C">
        <w:t xml:space="preserve"> </w:t>
      </w:r>
      <w:r>
        <w:t>and</w:t>
      </w:r>
      <w:r w:rsidR="00DE5A5C">
        <w:t xml:space="preserve"> </w:t>
      </w:r>
      <w:r>
        <w:t>Imām’</w:t>
      </w:r>
      <w:r w:rsidR="00DC110B">
        <w:t>s</w:t>
      </w:r>
      <w:r w:rsidR="00DE5A5C">
        <w:t xml:space="preserve"> </w:t>
      </w:r>
      <w:r>
        <w:t>positive</w:t>
      </w:r>
      <w:r w:rsidR="00DE5A5C">
        <w:t xml:space="preserve"> </w:t>
      </w:r>
      <w:r>
        <w:t>answer</w:t>
      </w:r>
      <w:r w:rsidR="00DE5A5C">
        <w:t xml:space="preserve"> </w:t>
      </w:r>
      <w:r>
        <w:t>when</w:t>
      </w:r>
      <w:r w:rsidR="00DE5A5C">
        <w:t xml:space="preserve"> </w:t>
      </w:r>
      <w:r>
        <w:t>someone</w:t>
      </w:r>
      <w:r w:rsidR="00DE5A5C">
        <w:t xml:space="preserve"> </w:t>
      </w:r>
      <w:r>
        <w:t>said,</w:t>
      </w:r>
      <w:r w:rsidR="00DE5A5C">
        <w:t xml:space="preserve"> </w:t>
      </w:r>
      <w:r>
        <w:t>“Sometimes</w:t>
      </w:r>
      <w:r w:rsidR="00DE5A5C">
        <w:t xml:space="preserve"> </w:t>
      </w:r>
      <w:r>
        <w:t>I</w:t>
      </w:r>
      <w:r w:rsidR="00DE5A5C">
        <w:t xml:space="preserve"> </w:t>
      </w:r>
      <w:r>
        <w:t>need</w:t>
      </w:r>
      <w:r w:rsidR="00DE5A5C">
        <w:t xml:space="preserve"> </w:t>
      </w:r>
      <w:r>
        <w:t>to</w:t>
      </w:r>
      <w:r w:rsidR="00DE5A5C">
        <w:t xml:space="preserve"> </w:t>
      </w:r>
      <w:r>
        <w:t>ask</w:t>
      </w:r>
      <w:r w:rsidR="00DE5A5C">
        <w:t xml:space="preserve"> </w:t>
      </w:r>
      <w:r>
        <w:t>you,</w:t>
      </w:r>
      <w:r w:rsidR="00DE5A5C">
        <w:t xml:space="preserve"> </w:t>
      </w:r>
      <w:r>
        <w:t>but</w:t>
      </w:r>
      <w:r w:rsidR="00DE5A5C">
        <w:t xml:space="preserve"> </w:t>
      </w:r>
      <w:r w:rsidR="00DC110B">
        <w:t>I</w:t>
      </w:r>
      <w:r w:rsidR="00DE5A5C">
        <w:t xml:space="preserve"> </w:t>
      </w:r>
      <w:r>
        <w:t>cannot</w:t>
      </w:r>
      <w:r w:rsidR="00DE5A5C">
        <w:t xml:space="preserve"> </w:t>
      </w:r>
      <w:r>
        <w:t>see</w:t>
      </w:r>
      <w:r w:rsidR="00DE5A5C">
        <w:t xml:space="preserve"> </w:t>
      </w:r>
      <w:r>
        <w:t>you</w:t>
      </w:r>
      <w:r w:rsidR="00DE5A5C">
        <w:t xml:space="preserve"> </w:t>
      </w:r>
      <w:r>
        <w:t>whenever</w:t>
      </w:r>
      <w:r w:rsidR="00DE5A5C">
        <w:t xml:space="preserve"> </w:t>
      </w:r>
      <w:r>
        <w:t>I</w:t>
      </w:r>
      <w:r w:rsidR="00DE5A5C">
        <w:t xml:space="preserve"> </w:t>
      </w:r>
      <w:r>
        <w:t>wish.</w:t>
      </w:r>
      <w:r w:rsidR="00DE5A5C">
        <w:t xml:space="preserve"> </w:t>
      </w:r>
      <w:r>
        <w:t>Is</w:t>
      </w:r>
      <w:r w:rsidR="00DE5A5C">
        <w:t xml:space="preserve"> </w:t>
      </w:r>
      <w:r>
        <w:t>Yūnus</w:t>
      </w:r>
      <w:r w:rsidR="00DE5A5C">
        <w:t xml:space="preserve"> </w:t>
      </w:r>
      <w:r>
        <w:t>b.</w:t>
      </w:r>
      <w:r w:rsidR="00DE5A5C">
        <w:t xml:space="preserve"> </w:t>
      </w:r>
      <w:r>
        <w:t>‘Abd</w:t>
      </w:r>
      <w:r w:rsidR="00DE5A5C">
        <w:t xml:space="preserve"> </w:t>
      </w:r>
      <w:r>
        <w:t>al</w:t>
      </w:r>
      <w:r w:rsidR="00226521">
        <w:t>-</w:t>
      </w:r>
      <w:r>
        <w:t>Raĥmān</w:t>
      </w:r>
      <w:r w:rsidR="00DE5A5C">
        <w:t xml:space="preserve"> </w:t>
      </w:r>
      <w:r>
        <w:t>reliable</w:t>
      </w:r>
      <w:r w:rsidR="00DE5A5C">
        <w:t xml:space="preserve"> </w:t>
      </w:r>
      <w:r>
        <w:t>so</w:t>
      </w:r>
      <w:r w:rsidR="00DE5A5C">
        <w:t xml:space="preserve"> </w:t>
      </w:r>
      <w:r>
        <w:t>tha</w:t>
      </w:r>
      <w:r w:rsidR="00DC110B">
        <w:t>t</w:t>
      </w:r>
      <w:r w:rsidR="00DE5A5C">
        <w:t xml:space="preserve"> </w:t>
      </w:r>
      <w:r>
        <w:t>I</w:t>
      </w:r>
      <w:r w:rsidR="00DE5A5C">
        <w:t xml:space="preserve"> </w:t>
      </w:r>
      <w:r>
        <w:t>may</w:t>
      </w:r>
      <w:r w:rsidR="00DE5A5C">
        <w:t xml:space="preserve"> </w:t>
      </w:r>
      <w:r>
        <w:t>learn</w:t>
      </w:r>
      <w:r w:rsidR="00DE5A5C">
        <w:t xml:space="preserve"> </w:t>
      </w:r>
      <w:r>
        <w:t>my</w:t>
      </w:r>
      <w:r w:rsidR="00DE5A5C">
        <w:t xml:space="preserve"> </w:t>
      </w:r>
      <w:r>
        <w:t>religious</w:t>
      </w:r>
      <w:r w:rsidR="00DE5A5C">
        <w:t xml:space="preserve"> </w:t>
      </w:r>
      <w:r>
        <w:t>teaching</w:t>
      </w:r>
      <w:r w:rsidR="00DE5A5C">
        <w:t xml:space="preserve"> </w:t>
      </w:r>
      <w:r>
        <w:t>from</w:t>
      </w:r>
      <w:r w:rsidR="00DE5A5C">
        <w:t xml:space="preserve"> </w:t>
      </w:r>
      <w:r>
        <w:t>him?”</w:t>
      </w:r>
      <w:r w:rsidR="00DE5A5C">
        <w:t xml:space="preserve"> </w:t>
      </w:r>
      <w:r>
        <w:t>The</w:t>
      </w:r>
      <w:r w:rsidR="00DE5A5C">
        <w:t xml:space="preserve"> </w:t>
      </w:r>
      <w:r>
        <w:t>second</w:t>
      </w:r>
      <w:r w:rsidR="00DE5A5C">
        <w:t xml:space="preserve"> </w:t>
      </w:r>
      <w:r>
        <w:t>ĥadīth</w:t>
      </w:r>
      <w:r w:rsidR="00DE5A5C">
        <w:t xml:space="preserve"> </w:t>
      </w:r>
      <w:r>
        <w:t>indicate</w:t>
      </w:r>
      <w:r w:rsidR="00DC110B">
        <w:t>s</w:t>
      </w:r>
      <w:r w:rsidR="00DE5A5C">
        <w:t xml:space="preserve"> </w:t>
      </w:r>
      <w:r>
        <w:t>that</w:t>
      </w:r>
      <w:r w:rsidR="00DE5A5C">
        <w:t xml:space="preserve"> </w:t>
      </w:r>
      <w:r>
        <w:t>it</w:t>
      </w:r>
      <w:r w:rsidR="00DE5A5C">
        <w:t xml:space="preserve"> </w:t>
      </w:r>
      <w:r>
        <w:t>has</w:t>
      </w:r>
      <w:r w:rsidR="00DE5A5C">
        <w:t xml:space="preserve"> </w:t>
      </w:r>
      <w:r>
        <w:t>been</w:t>
      </w:r>
      <w:r w:rsidR="00DE5A5C">
        <w:t xml:space="preserve"> </w:t>
      </w:r>
      <w:r>
        <w:t>taken</w:t>
      </w:r>
      <w:r w:rsidR="00DE5A5C">
        <w:t xml:space="preserve"> </w:t>
      </w:r>
      <w:r>
        <w:t>for</w:t>
      </w:r>
      <w:r w:rsidR="00DE5A5C">
        <w:t xml:space="preserve"> </w:t>
      </w:r>
      <w:r>
        <w:t>granted</w:t>
      </w:r>
      <w:r w:rsidR="00DE5A5C">
        <w:t xml:space="preserve"> </w:t>
      </w:r>
      <w:r>
        <w:t>that</w:t>
      </w:r>
      <w:r w:rsidR="00DE5A5C">
        <w:t xml:space="preserve"> </w:t>
      </w:r>
      <w:r>
        <w:t>one</w:t>
      </w:r>
      <w:r w:rsidR="00DE5A5C">
        <w:t xml:space="preserve"> </w:t>
      </w:r>
      <w:r>
        <w:t>should</w:t>
      </w:r>
      <w:r w:rsidR="00DE5A5C">
        <w:t xml:space="preserve"> </w:t>
      </w:r>
      <w:r>
        <w:t>accept</w:t>
      </w:r>
      <w:r w:rsidR="00DE5A5C">
        <w:t xml:space="preserve"> </w:t>
      </w:r>
      <w:r>
        <w:t>words</w:t>
      </w:r>
      <w:r w:rsidR="00DE5A5C">
        <w:t xml:space="preserve"> </w:t>
      </w:r>
      <w:r>
        <w:t>of</w:t>
      </w:r>
      <w:r w:rsidR="00DE5A5C">
        <w:t xml:space="preserve"> </w:t>
      </w:r>
      <w:r>
        <w:t>a</w:t>
      </w:r>
      <w:r w:rsidR="00DE5A5C">
        <w:t xml:space="preserve"> </w:t>
      </w:r>
      <w:r>
        <w:t>reliabl</w:t>
      </w:r>
      <w:r w:rsidR="00DC110B">
        <w:t>e</w:t>
      </w:r>
      <w:r w:rsidR="00DE5A5C">
        <w:t xml:space="preserve"> </w:t>
      </w:r>
      <w:r>
        <w:t>reporter;</w:t>
      </w:r>
      <w:r w:rsidR="00DE5A5C">
        <w:t xml:space="preserve"> </w:t>
      </w:r>
      <w:r>
        <w:t>that</w:t>
      </w:r>
      <w:r w:rsidR="00DE5A5C">
        <w:t xml:space="preserve"> </w:t>
      </w:r>
      <w:r>
        <w:t>is</w:t>
      </w:r>
      <w:r w:rsidR="00DE5A5C">
        <w:t xml:space="preserve"> </w:t>
      </w:r>
      <w:r>
        <w:t>why</w:t>
      </w:r>
      <w:r w:rsidR="00DE5A5C">
        <w:t xml:space="preserve"> </w:t>
      </w:r>
      <w:r>
        <w:t>he</w:t>
      </w:r>
      <w:r w:rsidR="00DE5A5C">
        <w:t xml:space="preserve"> </w:t>
      </w:r>
      <w:r>
        <w:t>asks</w:t>
      </w:r>
      <w:r w:rsidR="00DE5A5C">
        <w:t xml:space="preserve"> </w:t>
      </w:r>
      <w:r>
        <w:t>Imām</w:t>
      </w:r>
      <w:r w:rsidR="00DE5A5C">
        <w:t xml:space="preserve"> </w:t>
      </w:r>
      <w:r>
        <w:t>whether</w:t>
      </w:r>
      <w:r w:rsidR="00DE5A5C">
        <w:t xml:space="preserve"> </w:t>
      </w:r>
      <w:r>
        <w:t>Yūnus</w:t>
      </w:r>
      <w:r w:rsidR="00DE5A5C">
        <w:t xml:space="preserve"> </w:t>
      </w:r>
      <w:r>
        <w:t>is</w:t>
      </w:r>
      <w:r w:rsidR="00DE5A5C">
        <w:t xml:space="preserve"> </w:t>
      </w:r>
      <w:r>
        <w:t>reliable</w:t>
      </w:r>
      <w:r w:rsidR="00DE5A5C">
        <w:t xml:space="preserve"> </w:t>
      </w:r>
      <w:r>
        <w:t>in</w:t>
      </w:r>
      <w:r w:rsidR="00DE5A5C">
        <w:t xml:space="preserve"> </w:t>
      </w:r>
      <w:r>
        <w:t>order</w:t>
      </w:r>
      <w:r w:rsidR="00DE5A5C">
        <w:t xml:space="preserve"> </w:t>
      </w:r>
      <w:r>
        <w:t>t</w:t>
      </w:r>
      <w:r w:rsidR="00DC110B">
        <w:t>o</w:t>
      </w:r>
      <w:r w:rsidR="00DE5A5C">
        <w:t xml:space="preserve"> </w:t>
      </w:r>
      <w:r>
        <w:t>conclude</w:t>
      </w:r>
      <w:r w:rsidR="00DE5A5C">
        <w:t xml:space="preserve"> </w:t>
      </w:r>
      <w:r>
        <w:t>that</w:t>
      </w:r>
      <w:r w:rsidR="00DE5A5C">
        <w:t xml:space="preserve"> </w:t>
      </w:r>
      <w:r>
        <w:t>he</w:t>
      </w:r>
      <w:r w:rsidR="00DE5A5C">
        <w:t xml:space="preserve"> </w:t>
      </w:r>
      <w:r>
        <w:t>can</w:t>
      </w:r>
      <w:r w:rsidR="00DE5A5C">
        <w:t xml:space="preserve"> </w:t>
      </w:r>
      <w:r>
        <w:t>refer</w:t>
      </w:r>
      <w:r w:rsidR="00DE5A5C">
        <w:t xml:space="preserve"> </w:t>
      </w:r>
      <w:r>
        <w:t>to</w:t>
      </w:r>
      <w:r w:rsidR="00DE5A5C">
        <w:t xml:space="preserve"> </w:t>
      </w:r>
      <w:r>
        <w:t>him</w:t>
      </w:r>
      <w:r w:rsidR="00DE5A5C">
        <w:t xml:space="preserve"> </w:t>
      </w:r>
      <w:r>
        <w:t>for</w:t>
      </w:r>
      <w:r w:rsidR="00DE5A5C">
        <w:t xml:space="preserve"> </w:t>
      </w:r>
      <w:r>
        <w:t>learning</w:t>
      </w:r>
      <w:r w:rsidR="00DE5A5C">
        <w:t xml:space="preserve"> </w:t>
      </w:r>
      <w:r>
        <w:t>religious</w:t>
      </w:r>
      <w:r w:rsidR="00DE5A5C">
        <w:t xml:space="preserve"> </w:t>
      </w:r>
      <w:r>
        <w:t>teachings.</w:t>
      </w:r>
    </w:p>
    <w:p w:rsidR="00AC0545" w:rsidRDefault="00AC0545" w:rsidP="00157CE5">
      <w:pPr>
        <w:pStyle w:val="libNormal"/>
      </w:pPr>
      <w:r>
        <w:t>3.</w:t>
      </w:r>
      <w:r w:rsidR="00DE5A5C">
        <w:t xml:space="preserve"> </w:t>
      </w:r>
      <w:r>
        <w:t>Ĥadīths</w:t>
      </w:r>
      <w:r w:rsidR="00DE5A5C">
        <w:t xml:space="preserve"> </w:t>
      </w:r>
      <w:r>
        <w:t>encouraging</w:t>
      </w:r>
      <w:r w:rsidR="00DE5A5C">
        <w:t xml:space="preserve"> </w:t>
      </w:r>
      <w:r>
        <w:t>narration,</w:t>
      </w:r>
      <w:r w:rsidR="00DE5A5C">
        <w:t xml:space="preserve"> </w:t>
      </w:r>
      <w:r>
        <w:t>writing,</w:t>
      </w:r>
      <w:r w:rsidR="00DE5A5C">
        <w:t xml:space="preserve"> </w:t>
      </w:r>
      <w:r>
        <w:t>and</w:t>
      </w:r>
      <w:r w:rsidR="00DE5A5C">
        <w:t xml:space="preserve"> </w:t>
      </w:r>
      <w:r>
        <w:t>conveying</w:t>
      </w:r>
      <w:r w:rsidR="00DE5A5C">
        <w:t xml:space="preserve"> </w:t>
      </w:r>
      <w:r>
        <w:t>traditions,</w:t>
      </w:r>
      <w:r w:rsidR="00DE5A5C">
        <w:t xml:space="preserve"> </w:t>
      </w:r>
      <w:r>
        <w:t>suc</w:t>
      </w:r>
      <w:r w:rsidR="00DC110B">
        <w:t>h</w:t>
      </w:r>
      <w:r w:rsidR="00DE5A5C">
        <w:t xml:space="preserve"> </w:t>
      </w:r>
      <w:r>
        <w:t>as</w:t>
      </w:r>
      <w:r w:rsidR="00DE5A5C">
        <w:t xml:space="preserve"> </w:t>
      </w:r>
      <w:r>
        <w:t>the</w:t>
      </w:r>
      <w:r w:rsidR="00DE5A5C">
        <w:t xml:space="preserve"> </w:t>
      </w:r>
      <w:r>
        <w:t>famous</w:t>
      </w:r>
      <w:r w:rsidR="00DE5A5C">
        <w:t xml:space="preserve"> </w:t>
      </w:r>
      <w:r>
        <w:t>prophetic</w:t>
      </w:r>
      <w:r w:rsidR="00DE5A5C">
        <w:t xml:space="preserve"> </w:t>
      </w:r>
      <w:r>
        <w:t>ĥadīth:</w:t>
      </w:r>
      <w:r w:rsidR="00DE5A5C">
        <w:t xml:space="preserve"> </w:t>
      </w:r>
      <w:r>
        <w:t>“Whosoever</w:t>
      </w:r>
      <w:r w:rsidR="00DE5A5C">
        <w:t xml:space="preserve"> </w:t>
      </w:r>
      <w:r>
        <w:t>saves</w:t>
      </w:r>
      <w:r w:rsidR="00DE5A5C">
        <w:t xml:space="preserve"> </w:t>
      </w:r>
      <w:r>
        <w:t>forty</w:t>
      </w:r>
      <w:r w:rsidR="00DE5A5C">
        <w:t xml:space="preserve"> </w:t>
      </w:r>
      <w:r>
        <w:t>ĥadīths</w:t>
      </w:r>
      <w:r w:rsidR="00DE5A5C">
        <w:t xml:space="preserve"> </w:t>
      </w:r>
      <w:r>
        <w:t>for</w:t>
      </w:r>
      <w:r w:rsidR="00DE5A5C">
        <w:t xml:space="preserve"> </w:t>
      </w:r>
      <w:r>
        <w:t>m</w:t>
      </w:r>
      <w:r w:rsidR="00DC110B">
        <w:t>y</w:t>
      </w:r>
      <w:r w:rsidR="00DE5A5C">
        <w:t xml:space="preserve"> </w:t>
      </w:r>
      <w:r>
        <w:t>followers</w:t>
      </w:r>
      <w:r w:rsidR="00DE5A5C">
        <w:t xml:space="preserve"> </w:t>
      </w:r>
      <w:r>
        <w:t>will</w:t>
      </w:r>
      <w:r w:rsidR="00DE5A5C">
        <w:t xml:space="preserve"> </w:t>
      </w:r>
      <w:r>
        <w:t>be</w:t>
      </w:r>
      <w:r w:rsidR="00DE5A5C">
        <w:t xml:space="preserve"> </w:t>
      </w:r>
      <w:r>
        <w:t>raised</w:t>
      </w:r>
      <w:r w:rsidR="00DE5A5C">
        <w:t xml:space="preserve"> </w:t>
      </w:r>
      <w:r>
        <w:t>as</w:t>
      </w:r>
      <w:r w:rsidR="00DE5A5C">
        <w:t xml:space="preserve"> </w:t>
      </w:r>
      <w:r>
        <w:t>a</w:t>
      </w:r>
      <w:r w:rsidR="00DE5A5C">
        <w:t xml:space="preserve"> </w:t>
      </w:r>
      <w:r>
        <w:t>knowledgeable</w:t>
      </w:r>
      <w:r w:rsidR="00DE5A5C">
        <w:t xml:space="preserve"> </w:t>
      </w:r>
      <w:r>
        <w:t>scholar</w:t>
      </w:r>
      <w:r w:rsidR="00DE5A5C">
        <w:t xml:space="preserve"> </w:t>
      </w:r>
      <w:r>
        <w:t>in</w:t>
      </w:r>
      <w:r w:rsidR="00DE5A5C">
        <w:t xml:space="preserve"> </w:t>
      </w:r>
      <w:r>
        <w:t>the</w:t>
      </w:r>
      <w:r w:rsidR="00DE5A5C">
        <w:t xml:space="preserve"> </w:t>
      </w:r>
      <w:r>
        <w:t>hereafter,”</w:t>
      </w:r>
      <w:r w:rsidR="00DE5A5C">
        <w:t xml:space="preserve"> </w:t>
      </w:r>
      <w:r>
        <w:t>an</w:t>
      </w:r>
      <w:r w:rsidR="00DC110B">
        <w:t>d</w:t>
      </w:r>
      <w:r w:rsidR="00DE5A5C">
        <w:t xml:space="preserve"> </w:t>
      </w:r>
      <w:r>
        <w:t>the</w:t>
      </w:r>
      <w:r w:rsidR="00DE5A5C">
        <w:t xml:space="preserve"> </w:t>
      </w:r>
      <w:r>
        <w:t>like.</w:t>
      </w:r>
    </w:p>
    <w:p w:rsidR="00AC0545" w:rsidRDefault="00AC0545" w:rsidP="00157CE5">
      <w:pPr>
        <w:pStyle w:val="libNormal"/>
      </w:pPr>
      <w:r>
        <w:t>4.</w:t>
      </w:r>
      <w:r w:rsidR="00DE5A5C">
        <w:t xml:space="preserve"> </w:t>
      </w:r>
      <w:r>
        <w:t>Ĥadīths</w:t>
      </w:r>
      <w:r w:rsidR="00DE5A5C">
        <w:t xml:space="preserve"> </w:t>
      </w:r>
      <w:r>
        <w:t>blaming</w:t>
      </w:r>
      <w:r w:rsidR="00DE5A5C">
        <w:t xml:space="preserve"> </w:t>
      </w:r>
      <w:r>
        <w:t>those</w:t>
      </w:r>
      <w:r w:rsidR="00DE5A5C">
        <w:t xml:space="preserve"> </w:t>
      </w:r>
      <w:r>
        <w:t>who</w:t>
      </w:r>
      <w:r w:rsidR="00DE5A5C">
        <w:t xml:space="preserve"> </w:t>
      </w:r>
      <w:r>
        <w:t>forge</w:t>
      </w:r>
      <w:r w:rsidR="00DE5A5C">
        <w:t xml:space="preserve"> </w:t>
      </w:r>
      <w:r>
        <w:t>falsehood</w:t>
      </w:r>
      <w:r w:rsidR="00DE5A5C">
        <w:t xml:space="preserve"> </w:t>
      </w:r>
      <w:r>
        <w:t>against</w:t>
      </w:r>
      <w:r w:rsidR="00DE5A5C">
        <w:t xml:space="preserve"> </w:t>
      </w:r>
      <w:r>
        <w:t>the</w:t>
      </w:r>
      <w:r w:rsidR="00DE5A5C">
        <w:t xml:space="preserve"> </w:t>
      </w:r>
      <w:r>
        <w:t>holy</w:t>
      </w:r>
      <w:r w:rsidR="00DE5A5C">
        <w:t xml:space="preserve"> </w:t>
      </w:r>
      <w:r>
        <w:t>prophet</w:t>
      </w:r>
      <w:r w:rsidR="00DE5A5C">
        <w:t xml:space="preserve"> </w:t>
      </w:r>
      <w:r>
        <w:t>an</w:t>
      </w:r>
      <w:r w:rsidR="00DC110B">
        <w:t>d</w:t>
      </w:r>
      <w:r w:rsidR="00DE5A5C">
        <w:t xml:space="preserve"> </w:t>
      </w:r>
      <w:r>
        <w:t>Imāms</w:t>
      </w:r>
      <w:r w:rsidR="00DE5A5C">
        <w:t xml:space="preserve"> </w:t>
      </w:r>
      <w:r>
        <w:t>and</w:t>
      </w:r>
      <w:r w:rsidR="00DE5A5C">
        <w:t xml:space="preserve"> </w:t>
      </w:r>
      <w:r>
        <w:t>warning</w:t>
      </w:r>
      <w:r w:rsidR="00DE5A5C">
        <w:t xml:space="preserve"> </w:t>
      </w:r>
      <w:r>
        <w:t>people</w:t>
      </w:r>
      <w:r w:rsidR="00DE5A5C">
        <w:t xml:space="preserve"> </w:t>
      </w:r>
      <w:r>
        <w:t>against</w:t>
      </w:r>
      <w:r w:rsidR="00DE5A5C">
        <w:t xml:space="preserve"> </w:t>
      </w:r>
      <w:r>
        <w:t>them.</w:t>
      </w:r>
      <w:r w:rsidR="00DE5A5C">
        <w:t xml:space="preserve"> </w:t>
      </w:r>
      <w:r>
        <w:t>Had</w:t>
      </w:r>
      <w:r w:rsidR="00DE5A5C">
        <w:t xml:space="preserve"> </w:t>
      </w:r>
      <w:r>
        <w:t>acceptance</w:t>
      </w:r>
      <w:r w:rsidR="00DE5A5C">
        <w:t xml:space="preserve"> </w:t>
      </w:r>
      <w:r>
        <w:t>of</w:t>
      </w:r>
      <w:r w:rsidR="00DE5A5C">
        <w:t xml:space="preserve"> </w:t>
      </w:r>
      <w:r>
        <w:t>single</w:t>
      </w:r>
      <w:r w:rsidR="00DE5A5C">
        <w:t xml:space="preserve"> </w:t>
      </w:r>
      <w:r>
        <w:t>report</w:t>
      </w:r>
      <w:r w:rsidR="00DC110B">
        <w:t>s</w:t>
      </w:r>
      <w:r w:rsidR="00DE5A5C">
        <w:t xml:space="preserve"> </w:t>
      </w:r>
      <w:r>
        <w:t>not</w:t>
      </w:r>
      <w:r w:rsidR="00DE5A5C">
        <w:t xml:space="preserve"> </w:t>
      </w:r>
      <w:r>
        <w:t>been</w:t>
      </w:r>
      <w:r w:rsidR="00DE5A5C">
        <w:t xml:space="preserve"> </w:t>
      </w:r>
      <w:r>
        <w:t>prevailing</w:t>
      </w:r>
      <w:r w:rsidR="00DE5A5C">
        <w:t xml:space="preserve"> </w:t>
      </w:r>
      <w:r>
        <w:t>among</w:t>
      </w:r>
      <w:r w:rsidR="00DE5A5C">
        <w:t xml:space="preserve"> </w:t>
      </w:r>
      <w:r>
        <w:t>Muslims,</w:t>
      </w:r>
      <w:r w:rsidR="00DE5A5C">
        <w:t xml:space="preserve"> </w:t>
      </w:r>
      <w:r>
        <w:t>there</w:t>
      </w:r>
      <w:r w:rsidR="00DE5A5C">
        <w:t xml:space="preserve"> </w:t>
      </w:r>
      <w:r>
        <w:t>would</w:t>
      </w:r>
      <w:r w:rsidR="00DE5A5C">
        <w:t xml:space="preserve"> </w:t>
      </w:r>
      <w:r>
        <w:t>have</w:t>
      </w:r>
      <w:r w:rsidR="00DE5A5C">
        <w:t xml:space="preserve"> </w:t>
      </w:r>
      <w:r>
        <w:t>remained</w:t>
      </w:r>
      <w:r w:rsidR="00DE5A5C">
        <w:t xml:space="preserve"> </w:t>
      </w:r>
      <w:r>
        <w:t>no</w:t>
      </w:r>
      <w:r w:rsidR="00DE5A5C">
        <w:t xml:space="preserve"> </w:t>
      </w:r>
      <w:r>
        <w:t>roo</w:t>
      </w:r>
      <w:r w:rsidR="00DC110B">
        <w:t>m</w:t>
      </w:r>
      <w:r w:rsidR="00DE5A5C">
        <w:t xml:space="preserve"> </w:t>
      </w:r>
      <w:r>
        <w:t>for</w:t>
      </w:r>
      <w:r w:rsidR="00DE5A5C">
        <w:t xml:space="preserve"> </w:t>
      </w:r>
      <w:r>
        <w:t>forging</w:t>
      </w:r>
      <w:r w:rsidR="00DE5A5C">
        <w:t xml:space="preserve"> </w:t>
      </w:r>
      <w:r>
        <w:t>falsehood</w:t>
      </w:r>
      <w:r w:rsidR="00DE5A5C">
        <w:t xml:space="preserve"> </w:t>
      </w:r>
      <w:r>
        <w:t>against</w:t>
      </w:r>
      <w:r w:rsidR="00DE5A5C">
        <w:t xml:space="preserve"> </w:t>
      </w:r>
      <w:r>
        <w:t>them,</w:t>
      </w:r>
      <w:r w:rsidR="00DE5A5C">
        <w:t xml:space="preserve"> </w:t>
      </w:r>
      <w:r>
        <w:t>fear</w:t>
      </w:r>
      <w:r w:rsidR="00DE5A5C">
        <w:t xml:space="preserve"> </w:t>
      </w:r>
      <w:r>
        <w:t>of</w:t>
      </w:r>
      <w:r w:rsidR="00DE5A5C">
        <w:t xml:space="preserve"> </w:t>
      </w:r>
      <w:r>
        <w:t>that,</w:t>
      </w:r>
      <w:r w:rsidR="00DE5A5C">
        <w:t xml:space="preserve"> </w:t>
      </w:r>
      <w:r>
        <w:t>or</w:t>
      </w:r>
      <w:r w:rsidR="00DE5A5C">
        <w:t xml:space="preserve"> </w:t>
      </w:r>
      <w:r>
        <w:t>warning</w:t>
      </w:r>
      <w:r w:rsidR="00DE5A5C">
        <w:t xml:space="preserve"> </w:t>
      </w:r>
      <w:r>
        <w:t>against</w:t>
      </w:r>
      <w:r w:rsidR="00DE5A5C">
        <w:t xml:space="preserve"> </w:t>
      </w:r>
      <w:r>
        <w:t>thos</w:t>
      </w:r>
      <w:r w:rsidR="00DC110B">
        <w:t>e</w:t>
      </w:r>
      <w:r w:rsidR="00DE5A5C">
        <w:t xml:space="preserve"> </w:t>
      </w:r>
      <w:r>
        <w:t>who</w:t>
      </w:r>
      <w:r w:rsidR="00DE5A5C">
        <w:t xml:space="preserve"> </w:t>
      </w:r>
      <w:r>
        <w:t>forge;</w:t>
      </w:r>
      <w:r w:rsidR="00DE5A5C">
        <w:t xml:space="preserve"> </w:t>
      </w:r>
      <w:r>
        <w:t>for</w:t>
      </w:r>
      <w:r w:rsidR="00DE5A5C">
        <w:t xml:space="preserve"> </w:t>
      </w:r>
      <w:r>
        <w:t>such</w:t>
      </w:r>
      <w:r w:rsidR="00DE5A5C">
        <w:t xml:space="preserve"> </w:t>
      </w:r>
      <w:r>
        <w:t>forging</w:t>
      </w:r>
      <w:r w:rsidR="00DE5A5C">
        <w:t xml:space="preserve"> </w:t>
      </w:r>
      <w:r>
        <w:t>would</w:t>
      </w:r>
      <w:r w:rsidR="00DE5A5C">
        <w:t xml:space="preserve"> </w:t>
      </w:r>
      <w:r>
        <w:t>be</w:t>
      </w:r>
      <w:r w:rsidR="00DE5A5C">
        <w:t xml:space="preserve"> </w:t>
      </w:r>
      <w:r>
        <w:t>fruitless</w:t>
      </w:r>
      <w:r w:rsidR="00DE5A5C">
        <w:t xml:space="preserve"> </w:t>
      </w:r>
      <w:r>
        <w:t>if</w:t>
      </w:r>
      <w:r w:rsidR="00DE5A5C">
        <w:t xml:space="preserve"> </w:t>
      </w:r>
      <w:r>
        <w:t>Muslims</w:t>
      </w:r>
      <w:r w:rsidR="00DE5A5C">
        <w:t xml:space="preserve"> </w:t>
      </w:r>
      <w:r>
        <w:t>were</w:t>
      </w:r>
      <w:r w:rsidR="00DE5A5C">
        <w:t xml:space="preserve"> </w:t>
      </w:r>
      <w:r>
        <w:t>not</w:t>
      </w:r>
      <w:r w:rsidR="00DE5A5C">
        <w:t xml:space="preserve"> </w:t>
      </w:r>
      <w:r>
        <w:t>to</w:t>
      </w:r>
      <w:r w:rsidR="00DE5A5C">
        <w:t xml:space="preserve"> </w:t>
      </w:r>
      <w:r>
        <w:t>accep</w:t>
      </w:r>
      <w:r w:rsidR="00DC110B">
        <w:t>t</w:t>
      </w:r>
      <w:r w:rsidR="00DE5A5C">
        <w:t xml:space="preserve"> </w:t>
      </w:r>
      <w:r>
        <w:t>single</w:t>
      </w:r>
      <w:r w:rsidR="00DE5A5C">
        <w:t xml:space="preserve"> </w:t>
      </w:r>
      <w:r>
        <w:t>reports.</w:t>
      </w:r>
    </w:p>
    <w:p w:rsidR="00AC0545" w:rsidRDefault="00AC0545" w:rsidP="00157CE5">
      <w:pPr>
        <w:pStyle w:val="libNormal"/>
      </w:pPr>
      <w:r>
        <w:t>As</w:t>
      </w:r>
      <w:r w:rsidR="00DE5A5C">
        <w:t xml:space="preserve"> </w:t>
      </w:r>
      <w:r>
        <w:t>such</w:t>
      </w:r>
      <w:r w:rsidR="00DE5A5C">
        <w:t xml:space="preserve"> </w:t>
      </w:r>
      <w:r>
        <w:t>words</w:t>
      </w:r>
      <w:r w:rsidR="00DE5A5C">
        <w:t xml:space="preserve"> </w:t>
      </w:r>
      <w:r>
        <w:t>as</w:t>
      </w:r>
      <w:r w:rsidR="00DE5A5C">
        <w:t xml:space="preserve"> </w:t>
      </w:r>
      <w:r>
        <w:t>truthful,</w:t>
      </w:r>
      <w:r w:rsidR="00DE5A5C">
        <w:t xml:space="preserve"> </w:t>
      </w:r>
      <w:r>
        <w:t>trustworthy,</w:t>
      </w:r>
      <w:r w:rsidR="00DE5A5C">
        <w:t xml:space="preserve"> </w:t>
      </w:r>
      <w:r>
        <w:t>and</w:t>
      </w:r>
      <w:r w:rsidR="00DE5A5C">
        <w:t xml:space="preserve"> </w:t>
      </w:r>
      <w:r>
        <w:t>the</w:t>
      </w:r>
      <w:r w:rsidR="00DE5A5C">
        <w:t xml:space="preserve"> </w:t>
      </w:r>
      <w:r>
        <w:t>like</w:t>
      </w:r>
      <w:r w:rsidR="00DE5A5C">
        <w:t xml:space="preserve"> </w:t>
      </w:r>
      <w:r>
        <w:t>used</w:t>
      </w:r>
      <w:r w:rsidR="00DE5A5C">
        <w:t xml:space="preserve"> </w:t>
      </w:r>
      <w:r>
        <w:t>in</w:t>
      </w:r>
      <w:r w:rsidR="00DE5A5C">
        <w:t xml:space="preserve"> </w:t>
      </w:r>
      <w:r>
        <w:t>those</w:t>
      </w:r>
      <w:r w:rsidR="00DE5A5C">
        <w:t xml:space="preserve"> </w:t>
      </w:r>
      <w:r>
        <w:t>ĥadīth</w:t>
      </w:r>
      <w:r w:rsidR="00DC110B">
        <w:t>s</w:t>
      </w:r>
      <w:r w:rsidR="00DE5A5C">
        <w:t xml:space="preserve"> </w:t>
      </w:r>
      <w:r>
        <w:t>indicate,</w:t>
      </w:r>
      <w:r w:rsidR="00DE5A5C">
        <w:t xml:space="preserve"> </w:t>
      </w:r>
      <w:r>
        <w:t>the</w:t>
      </w:r>
      <w:r w:rsidR="00DE5A5C">
        <w:t xml:space="preserve"> </w:t>
      </w:r>
      <w:r>
        <w:t>single</w:t>
      </w:r>
      <w:r w:rsidR="00DE5A5C">
        <w:t xml:space="preserve"> </w:t>
      </w:r>
      <w:r>
        <w:t>report</w:t>
      </w:r>
      <w:r w:rsidR="00DE5A5C">
        <w:t xml:space="preserve"> </w:t>
      </w:r>
      <w:r>
        <w:t>in</w:t>
      </w:r>
      <w:r w:rsidR="00DE5A5C">
        <w:t xml:space="preserve"> </w:t>
      </w:r>
      <w:r>
        <w:t>question</w:t>
      </w:r>
      <w:r w:rsidR="00DE5A5C">
        <w:t xml:space="preserve"> </w:t>
      </w:r>
      <w:r>
        <w:t>is</w:t>
      </w:r>
      <w:r w:rsidR="00DE5A5C">
        <w:t xml:space="preserve"> </w:t>
      </w:r>
      <w:r>
        <w:t>the</w:t>
      </w:r>
      <w:r w:rsidR="00DE5A5C">
        <w:t xml:space="preserve"> </w:t>
      </w:r>
      <w:r>
        <w:t>one</w:t>
      </w:r>
      <w:r w:rsidR="00DE5A5C">
        <w:t xml:space="preserve"> </w:t>
      </w:r>
      <w:r>
        <w:t>reported</w:t>
      </w:r>
      <w:r w:rsidR="00DE5A5C">
        <w:t xml:space="preserve"> </w:t>
      </w:r>
      <w:r>
        <w:t>by</w:t>
      </w:r>
      <w:r w:rsidR="00DE5A5C">
        <w:t xml:space="preserve"> </w:t>
      </w:r>
      <w:r>
        <w:t>such</w:t>
      </w:r>
      <w:r w:rsidR="00DE5A5C">
        <w:t xml:space="preserve"> </w:t>
      </w:r>
      <w:r>
        <w:t>a</w:t>
      </w:r>
      <w:r w:rsidR="00DE5A5C">
        <w:t xml:space="preserve"> </w:t>
      </w:r>
      <w:r>
        <w:t>perso</w:t>
      </w:r>
      <w:r w:rsidR="00DC110B">
        <w:t>n</w:t>
      </w:r>
      <w:r w:rsidR="00DE5A5C">
        <w:t xml:space="preserve"> </w:t>
      </w:r>
      <w:r>
        <w:t>whose</w:t>
      </w:r>
      <w:r w:rsidR="00DE5A5C">
        <w:t xml:space="preserve"> </w:t>
      </w:r>
      <w:r>
        <w:t>lying</w:t>
      </w:r>
      <w:r w:rsidR="00DE5A5C">
        <w:t xml:space="preserve"> </w:t>
      </w:r>
      <w:r>
        <w:t>is</w:t>
      </w:r>
      <w:r w:rsidR="00DE5A5C">
        <w:t xml:space="preserve"> </w:t>
      </w:r>
      <w:r>
        <w:t>nearly</w:t>
      </w:r>
      <w:r w:rsidR="00DE5A5C">
        <w:t xml:space="preserve"> </w:t>
      </w:r>
      <w:r>
        <w:t>improbable</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wise</w:t>
      </w:r>
      <w:r w:rsidR="00DE5A5C">
        <w:t xml:space="preserve"> </w:t>
      </w:r>
      <w:r>
        <w:t>do</w:t>
      </w:r>
      <w:r w:rsidR="00DE5A5C">
        <w:t xml:space="preserve"> </w:t>
      </w:r>
      <w:r>
        <w:t>not</w:t>
      </w:r>
      <w:r w:rsidR="00DE5A5C">
        <w:t xml:space="preserve"> </w:t>
      </w:r>
      <w:r>
        <w:t>tak</w:t>
      </w:r>
      <w:r w:rsidR="00DC110B">
        <w:t>e</w:t>
      </w:r>
      <w:r w:rsidR="00DE5A5C">
        <w:t xml:space="preserve"> </w:t>
      </w:r>
      <w:r>
        <w:t>probability</w:t>
      </w:r>
      <w:r w:rsidR="00DE5A5C">
        <w:t xml:space="preserve"> </w:t>
      </w:r>
      <w:r>
        <w:t>of</w:t>
      </w:r>
      <w:r w:rsidR="00DE5A5C">
        <w:t xml:space="preserve"> </w:t>
      </w:r>
      <w:r>
        <w:t>his</w:t>
      </w:r>
      <w:r w:rsidR="00DE5A5C">
        <w:t xml:space="preserve"> </w:t>
      </w:r>
      <w:r>
        <w:t>lying</w:t>
      </w:r>
      <w:r w:rsidR="00DE5A5C">
        <w:t xml:space="preserve"> </w:t>
      </w:r>
      <w:r>
        <w:t>into</w:t>
      </w:r>
      <w:r w:rsidR="00DE5A5C">
        <w:t xml:space="preserve"> </w:t>
      </w:r>
      <w:r>
        <w:t>consideration.</w:t>
      </w:r>
    </w:p>
    <w:p w:rsidR="007B0B6F" w:rsidRDefault="00AC0545" w:rsidP="00C67E5B">
      <w:pPr>
        <w:pStyle w:val="Heading3"/>
      </w:pPr>
      <w:bookmarkStart w:id="117" w:name="_Toc477687395"/>
      <w:r>
        <w:t>Proofs</w:t>
      </w:r>
      <w:r w:rsidR="00DE5A5C">
        <w:t xml:space="preserve"> </w:t>
      </w:r>
      <w:r>
        <w:t>of</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from</w:t>
      </w:r>
      <w:r w:rsidR="00DE5A5C">
        <w:t xml:space="preserve"> </w:t>
      </w:r>
      <w:r>
        <w:t>Consensus</w:t>
      </w:r>
      <w:bookmarkEnd w:id="117"/>
    </w:p>
    <w:p w:rsidR="00AC0545" w:rsidRDefault="00AC0545" w:rsidP="00157CE5">
      <w:pPr>
        <w:pStyle w:val="libNormal"/>
      </w:pPr>
      <w:r>
        <w:t>A</w:t>
      </w:r>
      <w:r w:rsidR="00DE5A5C">
        <w:t xml:space="preserve"> </w:t>
      </w:r>
      <w:r>
        <w:t>good</w:t>
      </w:r>
      <w:r w:rsidR="00DE5A5C">
        <w:t xml:space="preserve"> </w:t>
      </w:r>
      <w:r>
        <w:t>number</w:t>
      </w:r>
      <w:r w:rsidR="00DE5A5C">
        <w:t xml:space="preserve"> </w:t>
      </w:r>
      <w:r>
        <w:t>of</w:t>
      </w:r>
      <w:r w:rsidR="00DE5A5C">
        <w:t xml:space="preserve"> </w:t>
      </w:r>
      <w:r>
        <w:t>scholars</w:t>
      </w:r>
      <w:r w:rsidR="00DE5A5C">
        <w:t xml:space="preserve"> </w:t>
      </w:r>
      <w:r>
        <w:t>have</w:t>
      </w:r>
      <w:r w:rsidR="00DE5A5C">
        <w:t xml:space="preserve"> </w:t>
      </w:r>
      <w:r>
        <w:t>claimed</w:t>
      </w:r>
      <w:r w:rsidR="00DE5A5C">
        <w:t xml:space="preserve"> </w:t>
      </w:r>
      <w:r>
        <w:t>that</w:t>
      </w:r>
      <w:r w:rsidR="00DE5A5C">
        <w:t xml:space="preserve"> </w:t>
      </w:r>
      <w:r>
        <w:t>there</w:t>
      </w:r>
      <w:r w:rsidR="00DE5A5C">
        <w:t xml:space="preserve"> </w:t>
      </w:r>
      <w:r>
        <w:t>is</w:t>
      </w:r>
      <w:r w:rsidR="00DE5A5C">
        <w:t xml:space="preserve"> </w:t>
      </w:r>
      <w:r>
        <w:t>a</w:t>
      </w:r>
      <w:r w:rsidR="00DE5A5C">
        <w:t xml:space="preserve"> </w:t>
      </w:r>
      <w:r>
        <w:t>consensus</w:t>
      </w:r>
      <w:r w:rsidR="00DE5A5C">
        <w:t xml:space="preserve"> </w:t>
      </w:r>
      <w:r>
        <w:t>among</w:t>
      </w:r>
      <w:r w:rsidR="00DE5A5C">
        <w:t xml:space="preserve"> </w:t>
      </w:r>
      <w:r>
        <w:t>Shī‘a</w:t>
      </w:r>
      <w:r w:rsidR="00DE5A5C">
        <w:t xml:space="preserve"> </w:t>
      </w:r>
      <w:r>
        <w:t>o</w:t>
      </w:r>
      <w:r w:rsidR="00DC110B">
        <w:t>n</w:t>
      </w:r>
      <w:r w:rsidR="00DE5A5C">
        <w:t xml:space="preserve"> </w:t>
      </w:r>
      <w:r>
        <w:t>the</w:t>
      </w:r>
      <w:r w:rsidR="00DE5A5C">
        <w:t xml:space="preserve"> </w:t>
      </w:r>
      <w:r>
        <w:t>authority</w:t>
      </w:r>
      <w:r w:rsidR="00DE5A5C">
        <w:t xml:space="preserve"> </w:t>
      </w:r>
      <w:r>
        <w:t>of</w:t>
      </w:r>
      <w:r w:rsidR="00DE5A5C">
        <w:t xml:space="preserve"> </w:t>
      </w:r>
      <w:r>
        <w:t>report</w:t>
      </w:r>
      <w:r w:rsidR="00DE5A5C">
        <w:t xml:space="preserve"> </w:t>
      </w:r>
      <w:r>
        <w:t>of</w:t>
      </w:r>
      <w:r w:rsidR="00DE5A5C">
        <w:t xml:space="preserve"> </w:t>
      </w:r>
      <w:r>
        <w:t>a</w:t>
      </w:r>
      <w:r w:rsidR="00DE5A5C">
        <w:t xml:space="preserve"> </w:t>
      </w:r>
      <w:r>
        <w:t>single</w:t>
      </w:r>
      <w:r w:rsidR="00DE5A5C">
        <w:t xml:space="preserve"> </w:t>
      </w:r>
      <w:r>
        <w:t>transmitter</w:t>
      </w:r>
      <w:r w:rsidR="00DE5A5C">
        <w:t xml:space="preserve"> </w:t>
      </w:r>
      <w:r>
        <w:t>if</w:t>
      </w:r>
      <w:r w:rsidR="00DE5A5C">
        <w:t xml:space="preserve"> </w:t>
      </w:r>
      <w:r>
        <w:t>he</w:t>
      </w:r>
      <w:r w:rsidR="00DE5A5C">
        <w:t xml:space="preserve"> </w:t>
      </w:r>
      <w:r>
        <w:t>is</w:t>
      </w:r>
      <w:r w:rsidR="00DE5A5C">
        <w:t xml:space="preserve"> </w:t>
      </w:r>
      <w:r>
        <w:t>truthful</w:t>
      </w:r>
      <w:r w:rsidR="00DE5A5C">
        <w:t xml:space="preserve"> </w:t>
      </w:r>
      <w:r>
        <w:t>and</w:t>
      </w:r>
      <w:r w:rsidR="00DE5A5C">
        <w:t xml:space="preserve"> </w:t>
      </w:r>
      <w:r>
        <w:t>trustworth</w:t>
      </w:r>
      <w:r w:rsidR="00DC110B">
        <w:t>y</w:t>
      </w:r>
      <w:r w:rsidR="00DE5A5C">
        <w:t xml:space="preserve"> </w:t>
      </w:r>
      <w:r>
        <w:t>in</w:t>
      </w:r>
      <w:r w:rsidR="00DE5A5C">
        <w:t xml:space="preserve"> </w:t>
      </w:r>
      <w:r>
        <w:t>his</w:t>
      </w:r>
      <w:r w:rsidR="00DE5A5C">
        <w:t xml:space="preserve"> </w:t>
      </w:r>
      <w:r>
        <w:t>reporting,</w:t>
      </w:r>
      <w:r w:rsidR="00DE5A5C">
        <w:t xml:space="preserve"> </w:t>
      </w:r>
      <w:r>
        <w:t>even</w:t>
      </w:r>
      <w:r w:rsidR="00DE5A5C">
        <w:t xml:space="preserve"> </w:t>
      </w:r>
      <w:r>
        <w:t>though</w:t>
      </w:r>
      <w:r w:rsidR="00DE5A5C">
        <w:t xml:space="preserve"> </w:t>
      </w:r>
      <w:r>
        <w:t>his</w:t>
      </w:r>
      <w:r w:rsidR="00DE5A5C">
        <w:t xml:space="preserve"> </w:t>
      </w:r>
      <w:r>
        <w:t>report</w:t>
      </w:r>
      <w:r w:rsidR="00DE5A5C">
        <w:t xml:space="preserve"> </w:t>
      </w:r>
      <w:r>
        <w:t>does</w:t>
      </w:r>
      <w:r w:rsidR="00DE5A5C">
        <w:t xml:space="preserve"> </w:t>
      </w:r>
      <w:r>
        <w:t>not</w:t>
      </w:r>
      <w:r w:rsidR="00DE5A5C">
        <w:t xml:space="preserve"> </w:t>
      </w:r>
      <w:r>
        <w:t>provoke</w:t>
      </w:r>
      <w:r w:rsidR="00DE5A5C">
        <w:t xml:space="preserve"> </w:t>
      </w:r>
      <w:r>
        <w:t>knowledge.</w:t>
      </w:r>
      <w:r w:rsidR="00DE5A5C">
        <w:t xml:space="preserve"> </w:t>
      </w:r>
      <w:r>
        <w:t>Th</w:t>
      </w:r>
      <w:r w:rsidR="00DC110B">
        <w:t>e</w:t>
      </w:r>
      <w:r w:rsidR="00DE5A5C">
        <w:t xml:space="preserve"> </w:t>
      </w:r>
      <w:r>
        <w:t>chief</w:t>
      </w:r>
      <w:r w:rsidR="00DE5A5C">
        <w:t xml:space="preserve"> </w:t>
      </w:r>
      <w:r>
        <w:t>figure</w:t>
      </w:r>
      <w:r w:rsidR="00DE5A5C">
        <w:t xml:space="preserve"> </w:t>
      </w:r>
      <w:r>
        <w:t>among</w:t>
      </w:r>
      <w:r w:rsidR="00DE5A5C">
        <w:t xml:space="preserve"> </w:t>
      </w:r>
      <w:r>
        <w:t>those</w:t>
      </w:r>
      <w:r w:rsidR="00DE5A5C">
        <w:t xml:space="preserve"> </w:t>
      </w:r>
      <w:r>
        <w:t>is</w:t>
      </w:r>
      <w:r w:rsidR="00DE5A5C">
        <w:t xml:space="preserve"> </w:t>
      </w:r>
      <w:r>
        <w:t>al</w:t>
      </w:r>
      <w:r w:rsidR="00226521">
        <w:t>-</w:t>
      </w:r>
      <w:r>
        <w:t>Shaikh</w:t>
      </w:r>
      <w:r w:rsidR="00DE5A5C">
        <w:t xml:space="preserve"> </w:t>
      </w:r>
      <w:r>
        <w:t>al</w:t>
      </w:r>
      <w:r w:rsidR="00226521">
        <w:t>-</w:t>
      </w:r>
      <w:r>
        <w:t>Ţūsī;</w:t>
      </w:r>
      <w:r w:rsidR="00DE5A5C">
        <w:t xml:space="preserve"> </w:t>
      </w:r>
      <w:r>
        <w:t>but</w:t>
      </w:r>
      <w:r w:rsidR="00DE5A5C">
        <w:t xml:space="preserve"> </w:t>
      </w:r>
      <w:r>
        <w:t>he</w:t>
      </w:r>
      <w:r w:rsidR="00DE5A5C">
        <w:t xml:space="preserve"> </w:t>
      </w:r>
      <w:r>
        <w:t>conditioned</w:t>
      </w:r>
      <w:r w:rsidR="00DE5A5C">
        <w:t xml:space="preserve"> </w:t>
      </w:r>
      <w:r>
        <w:t>that</w:t>
      </w:r>
      <w:r w:rsidR="00DE5A5C">
        <w:t xml:space="preserve"> </w:t>
      </w:r>
      <w:r>
        <w:t>upo</w:t>
      </w:r>
      <w:r w:rsidR="00DC110B">
        <w:t>n</w:t>
      </w:r>
      <w:r w:rsidR="00DE5A5C">
        <w:t xml:space="preserve"> </w:t>
      </w:r>
      <w:r>
        <w:t>the</w:t>
      </w:r>
      <w:r w:rsidR="00DE5A5C">
        <w:t xml:space="preserve"> </w:t>
      </w:r>
      <w:r>
        <w:t>single</w:t>
      </w:r>
      <w:r w:rsidR="00DE5A5C">
        <w:t xml:space="preserve"> </w:t>
      </w:r>
      <w:r>
        <w:t>report</w:t>
      </w:r>
      <w:r w:rsidR="00DE5A5C">
        <w:t xml:space="preserve"> </w:t>
      </w:r>
      <w:r>
        <w:t>being</w:t>
      </w:r>
      <w:r w:rsidR="00DE5A5C">
        <w:t xml:space="preserve"> </w:t>
      </w:r>
      <w:r>
        <w:t>narrated</w:t>
      </w:r>
      <w:r w:rsidR="00DE5A5C">
        <w:t xml:space="preserve"> </w:t>
      </w:r>
      <w:r>
        <w:t>by</w:t>
      </w:r>
      <w:r w:rsidR="00DE5A5C">
        <w:t xml:space="preserve"> </w:t>
      </w:r>
      <w:r>
        <w:t>Shī‘a</w:t>
      </w:r>
      <w:r w:rsidR="00DE5A5C">
        <w:t xml:space="preserve"> </w:t>
      </w:r>
      <w:r>
        <w:t>transmitters</w:t>
      </w:r>
      <w:r w:rsidR="00DE5A5C">
        <w:t xml:space="preserve"> </w:t>
      </w:r>
      <w:r>
        <w:t>from</w:t>
      </w:r>
      <w:r w:rsidR="00DE5A5C">
        <w:t xml:space="preserve"> </w:t>
      </w:r>
      <w:r>
        <w:t>the</w:t>
      </w:r>
      <w:r w:rsidR="00DE5A5C">
        <w:t xml:space="preserve"> </w:t>
      </w:r>
      <w:r>
        <w:t>holy</w:t>
      </w:r>
      <w:r w:rsidR="00DE5A5C">
        <w:t xml:space="preserve"> </w:t>
      </w:r>
      <w:r>
        <w:t>prophe</w:t>
      </w:r>
      <w:r w:rsidR="00DC110B">
        <w:t>t</w:t>
      </w:r>
      <w:r w:rsidR="00DE5A5C">
        <w:t xml:space="preserve"> </w:t>
      </w:r>
      <w:r>
        <w:t>or</w:t>
      </w:r>
      <w:r w:rsidR="00DE5A5C">
        <w:t xml:space="preserve"> </w:t>
      </w:r>
      <w:r>
        <w:t>Imāms,</w:t>
      </w:r>
      <w:r w:rsidR="00DE5A5C">
        <w:t xml:space="preserve"> </w:t>
      </w:r>
      <w:r>
        <w:t>the</w:t>
      </w:r>
      <w:r w:rsidR="00DE5A5C">
        <w:t xml:space="preserve"> </w:t>
      </w:r>
      <w:r>
        <w:t>transmitter</w:t>
      </w:r>
      <w:r w:rsidR="00DE5A5C">
        <w:t xml:space="preserve"> </w:t>
      </w:r>
      <w:r>
        <w:t>being</w:t>
      </w:r>
      <w:r w:rsidR="00DE5A5C">
        <w:t xml:space="preserve"> </w:t>
      </w:r>
      <w:r>
        <w:t>precise</w:t>
      </w:r>
      <w:r w:rsidR="00DE5A5C">
        <w:t xml:space="preserve"> </w:t>
      </w:r>
      <w:r>
        <w:t>and</w:t>
      </w:r>
      <w:r w:rsidR="00DE5A5C">
        <w:t xml:space="preserve"> </w:t>
      </w:r>
      <w:r>
        <w:t>not</w:t>
      </w:r>
      <w:r w:rsidR="00DE5A5C">
        <w:t xml:space="preserve"> </w:t>
      </w:r>
      <w:r>
        <w:t>being</w:t>
      </w:r>
      <w:r w:rsidR="00DE5A5C">
        <w:t xml:space="preserve"> </w:t>
      </w:r>
      <w:r>
        <w:t>accused</w:t>
      </w:r>
      <w:r w:rsidR="00DE5A5C">
        <w:t xml:space="preserve"> </w:t>
      </w:r>
      <w:r>
        <w:t>of</w:t>
      </w:r>
      <w:r w:rsidR="00DE5A5C">
        <w:t xml:space="preserve"> </w:t>
      </w:r>
      <w:r>
        <w:t>lying</w:t>
      </w:r>
      <w:r w:rsidR="00DE5A5C">
        <w:t xml:space="preserve"> </w:t>
      </w:r>
      <w:r>
        <w:t>in</w:t>
      </w:r>
      <w:r w:rsidR="00DE5A5C">
        <w:t xml:space="preserve"> </w:t>
      </w:r>
      <w:r>
        <w:t>hi</w:t>
      </w:r>
      <w:r w:rsidR="00DC110B">
        <w:t>s</w:t>
      </w:r>
      <w:r w:rsidR="00DE5A5C">
        <w:t xml:space="preserve"> </w:t>
      </w:r>
      <w:r>
        <w:t>reporting.</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another</w:t>
      </w:r>
      <w:r w:rsidR="00DE5A5C">
        <w:t xml:space="preserve"> </w:t>
      </w:r>
      <w:r>
        <w:t>group</w:t>
      </w:r>
      <w:r w:rsidR="00DE5A5C">
        <w:t xml:space="preserve"> </w:t>
      </w:r>
      <w:r>
        <w:t>of</w:t>
      </w:r>
      <w:r w:rsidR="00DE5A5C">
        <w:t xml:space="preserve"> </w:t>
      </w:r>
      <w:r>
        <w:t>Shī‘a</w:t>
      </w:r>
      <w:r w:rsidR="00DE5A5C">
        <w:t xml:space="preserve"> </w:t>
      </w:r>
      <w:r>
        <w:t>scholars,</w:t>
      </w:r>
      <w:r w:rsidR="00DE5A5C">
        <w:t xml:space="preserve"> </w:t>
      </w:r>
      <w:r>
        <w:t>pioneered</w:t>
      </w:r>
      <w:r w:rsidR="00DE5A5C">
        <w:t xml:space="preserve"> </w:t>
      </w:r>
      <w:r>
        <w:t>b</w:t>
      </w:r>
      <w:r w:rsidR="00DC110B">
        <w:t>y</w:t>
      </w:r>
      <w:r w:rsidR="00DE5A5C">
        <w:t xml:space="preserve"> </w:t>
      </w:r>
      <w:r>
        <w:t>al</w:t>
      </w:r>
      <w:r w:rsidR="00226521">
        <w:t>-</w:t>
      </w:r>
      <w:r>
        <w:t>Sayyid</w:t>
      </w:r>
      <w:r w:rsidR="00DE5A5C">
        <w:t xml:space="preserve"> </w:t>
      </w:r>
      <w:r>
        <w:t>al</w:t>
      </w:r>
      <w:r w:rsidR="00226521">
        <w:t>-</w:t>
      </w:r>
      <w:r>
        <w:t>Murtađā,</w:t>
      </w:r>
      <w:r w:rsidR="00DE5A5C">
        <w:t xml:space="preserve"> </w:t>
      </w:r>
      <w:r>
        <w:t>have</w:t>
      </w:r>
      <w:r w:rsidR="00DE5A5C">
        <w:t xml:space="preserve"> </w:t>
      </w:r>
      <w:r>
        <w:t>claimed</w:t>
      </w:r>
      <w:r w:rsidR="00DE5A5C">
        <w:t xml:space="preserve"> </w:t>
      </w:r>
      <w:r>
        <w:t>such</w:t>
      </w:r>
      <w:r w:rsidR="00DE5A5C">
        <w:t xml:space="preserve"> </w:t>
      </w:r>
      <w:r>
        <w:t>a</w:t>
      </w:r>
      <w:r w:rsidR="00DE5A5C">
        <w:t xml:space="preserve"> </w:t>
      </w:r>
      <w:r>
        <w:t>consensus</w:t>
      </w:r>
      <w:r w:rsidR="00DE5A5C">
        <w:t xml:space="preserve"> </w:t>
      </w:r>
      <w:r>
        <w:t>among</w:t>
      </w:r>
      <w:r w:rsidR="00DE5A5C">
        <w:t xml:space="preserve"> </w:t>
      </w:r>
      <w:r>
        <w:t>Shī‘a</w:t>
      </w:r>
      <w:r w:rsidR="00DE5A5C">
        <w:t xml:space="preserve"> </w:t>
      </w:r>
      <w:r>
        <w:t>on</w:t>
      </w:r>
      <w:r w:rsidR="00DE5A5C">
        <w:t xml:space="preserve"> </w:t>
      </w:r>
      <w:r>
        <w:t>nonauthority</w:t>
      </w:r>
      <w:r w:rsidR="00DE5A5C">
        <w:t xml:space="preserve"> </w:t>
      </w:r>
      <w:r>
        <w:t>of</w:t>
      </w:r>
      <w:r w:rsidR="00DE5A5C">
        <w:t xml:space="preserve"> </w:t>
      </w:r>
      <w:r>
        <w:t>single</w:t>
      </w:r>
      <w:r w:rsidR="00DE5A5C">
        <w:t xml:space="preserve"> </w:t>
      </w:r>
      <w:r>
        <w:t>report</w:t>
      </w:r>
      <w:r w:rsidR="00DE5A5C">
        <w:t xml:space="preserve"> </w:t>
      </w:r>
      <w:r>
        <w:t>and</w:t>
      </w:r>
      <w:r w:rsidR="00DE5A5C">
        <w:t xml:space="preserve"> </w:t>
      </w:r>
      <w:r>
        <w:t>treated</w:t>
      </w:r>
      <w:r w:rsidR="00DE5A5C">
        <w:t xml:space="preserve"> </w:t>
      </w:r>
      <w:r>
        <w:t>it</w:t>
      </w:r>
      <w:r w:rsidR="00DE5A5C">
        <w:t xml:space="preserve"> </w:t>
      </w:r>
      <w:r>
        <w:t>as</w:t>
      </w:r>
      <w:r w:rsidR="00DE5A5C">
        <w:t xml:space="preserve"> </w:t>
      </w:r>
      <w:r>
        <w:t>analogy</w:t>
      </w:r>
      <w:r w:rsidR="00DE5A5C">
        <w:t xml:space="preserve"> </w:t>
      </w:r>
      <w:r>
        <w:t>(qiyās)</w:t>
      </w:r>
      <w:r w:rsidR="00DE5A5C">
        <w:t xml:space="preserve"> </w:t>
      </w:r>
      <w:r>
        <w:t>whose</w:t>
      </w:r>
      <w:r w:rsidR="00DE5A5C">
        <w:t xml:space="preserve"> </w:t>
      </w:r>
      <w:r>
        <w:t>non</w:t>
      </w:r>
      <w:r w:rsidR="00226521">
        <w:t>-</w:t>
      </w:r>
      <w:r>
        <w:t>authority</w:t>
      </w:r>
      <w:r w:rsidR="00DE5A5C">
        <w:t xml:space="preserve"> </w:t>
      </w:r>
      <w:r>
        <w:t>i</w:t>
      </w:r>
      <w:r w:rsidR="00DC110B">
        <w:t>s</w:t>
      </w:r>
      <w:r w:rsidR="00DE5A5C">
        <w:t xml:space="preserve"> </w:t>
      </w:r>
      <w:r>
        <w:t>quite</w:t>
      </w:r>
      <w:r w:rsidR="00DE5A5C">
        <w:t xml:space="preserve"> </w:t>
      </w:r>
      <w:r>
        <w:t>well</w:t>
      </w:r>
      <w:r w:rsidR="00226521">
        <w:t>-</w:t>
      </w:r>
      <w:r>
        <w:t>known</w:t>
      </w:r>
      <w:r w:rsidR="00DE5A5C">
        <w:t xml:space="preserve"> </w:t>
      </w:r>
      <w:r>
        <w:t>among</w:t>
      </w:r>
      <w:r w:rsidR="00DE5A5C">
        <w:t xml:space="preserve"> </w:t>
      </w:r>
      <w:r>
        <w:t>Shī‘a.</w:t>
      </w:r>
      <w:r w:rsidR="00DE5A5C">
        <w:t xml:space="preserve"> </w:t>
      </w:r>
      <w:r>
        <w:t>He</w:t>
      </w:r>
      <w:r w:rsidR="00DE5A5C">
        <w:t xml:space="preserve"> </w:t>
      </w:r>
      <w:r>
        <w:t>asserts</w:t>
      </w:r>
      <w:r w:rsidR="00DE5A5C">
        <w:t xml:space="preserve"> </w:t>
      </w:r>
      <w:r>
        <w:t>every</w:t>
      </w:r>
      <w:r w:rsidR="00DE5A5C">
        <w:t xml:space="preserve"> </w:t>
      </w:r>
      <w:r>
        <w:t>now</w:t>
      </w:r>
      <w:r w:rsidR="00DE5A5C">
        <w:t xml:space="preserve"> </w:t>
      </w:r>
      <w:r>
        <w:t>and</w:t>
      </w:r>
      <w:r w:rsidR="00DE5A5C">
        <w:t xml:space="preserve"> </w:t>
      </w:r>
      <w:r>
        <w:t>then</w:t>
      </w:r>
      <w:r w:rsidR="00DE5A5C">
        <w:t xml:space="preserve"> </w:t>
      </w:r>
      <w:r>
        <w:t>that</w:t>
      </w:r>
      <w:r w:rsidR="00DE5A5C">
        <w:t xml:space="preserve"> </w:t>
      </w:r>
      <w:r>
        <w:t>“the</w:t>
      </w:r>
      <w:r w:rsidR="00DE5A5C">
        <w:t xml:space="preserve"> </w:t>
      </w:r>
      <w:r>
        <w:t>singl</w:t>
      </w:r>
      <w:r w:rsidR="00DC110B">
        <w:t>e</w:t>
      </w:r>
      <w:r w:rsidR="00DE5A5C">
        <w:t xml:space="preserve"> </w:t>
      </w:r>
      <w:r>
        <w:t>report</w:t>
      </w:r>
      <w:r w:rsidR="00DE5A5C">
        <w:t xml:space="preserve"> </w:t>
      </w:r>
      <w:r>
        <w:t>neither</w:t>
      </w:r>
      <w:r w:rsidR="00DE5A5C">
        <w:t xml:space="preserve"> </w:t>
      </w:r>
      <w:r>
        <w:t>provokes</w:t>
      </w:r>
      <w:r w:rsidR="00DE5A5C">
        <w:t xml:space="preserve"> </w:t>
      </w:r>
      <w:r>
        <w:t>knowledge</w:t>
      </w:r>
      <w:r w:rsidR="00DE5A5C">
        <w:t xml:space="preserve"> </w:t>
      </w:r>
      <w:r>
        <w:t>nor</w:t>
      </w:r>
      <w:r w:rsidR="00DE5A5C">
        <w:t xml:space="preserve"> </w:t>
      </w:r>
      <w:r>
        <w:t>causes</w:t>
      </w:r>
      <w:r w:rsidR="00DE5A5C">
        <w:t xml:space="preserve"> </w:t>
      </w:r>
      <w:r>
        <w:t>an</w:t>
      </w:r>
      <w:r w:rsidR="00DE5A5C">
        <w:t xml:space="preserve"> </w:t>
      </w:r>
      <w:r>
        <w:t>act.”</w:t>
      </w:r>
    </w:p>
    <w:p w:rsidR="00AC0545" w:rsidRDefault="00AC0545" w:rsidP="00157CE5">
      <w:pPr>
        <w:pStyle w:val="libNormal"/>
      </w:pPr>
      <w:r>
        <w:t>Occurrence</w:t>
      </w:r>
      <w:r w:rsidR="00DE5A5C">
        <w:t xml:space="preserve"> </w:t>
      </w:r>
      <w:r>
        <w:t>of</w:t>
      </w:r>
      <w:r w:rsidR="00DE5A5C">
        <w:t xml:space="preserve"> </w:t>
      </w:r>
      <w:r>
        <w:t>such</w:t>
      </w:r>
      <w:r w:rsidR="00DE5A5C">
        <w:t xml:space="preserve"> </w:t>
      </w:r>
      <w:r>
        <w:t>a</w:t>
      </w:r>
      <w:r w:rsidR="00DE5A5C">
        <w:t xml:space="preserve"> </w:t>
      </w:r>
      <w:r>
        <w:t>contradiction</w:t>
      </w:r>
      <w:r w:rsidR="00DE5A5C">
        <w:t xml:space="preserve"> </w:t>
      </w:r>
      <w:r>
        <w:t>between</w:t>
      </w:r>
      <w:r w:rsidR="00DE5A5C">
        <w:t xml:space="preserve"> </w:t>
      </w:r>
      <w:r>
        <w:t>claims</w:t>
      </w:r>
      <w:r w:rsidR="00DE5A5C">
        <w:t xml:space="preserve"> </w:t>
      </w:r>
      <w:r>
        <w:t>of</w:t>
      </w:r>
      <w:r w:rsidR="00DE5A5C">
        <w:t xml:space="preserve"> </w:t>
      </w:r>
      <w:r>
        <w:t>two</w:t>
      </w:r>
      <w:r w:rsidR="00DE5A5C">
        <w:t xml:space="preserve"> </w:t>
      </w:r>
      <w:r>
        <w:t>contemporar</w:t>
      </w:r>
      <w:r w:rsidR="00DC110B">
        <w:t>y</w:t>
      </w:r>
      <w:r w:rsidR="00DE5A5C">
        <w:t xml:space="preserve"> </w:t>
      </w:r>
      <w:r>
        <w:t>scholars,</w:t>
      </w:r>
      <w:r w:rsidR="00DE5A5C">
        <w:t xml:space="preserve"> </w:t>
      </w:r>
      <w:r>
        <w:t>the</w:t>
      </w:r>
      <w:r w:rsidR="00DE5A5C">
        <w:t xml:space="preserve"> </w:t>
      </w:r>
      <w:r>
        <w:t>first</w:t>
      </w:r>
      <w:r w:rsidR="00DE5A5C">
        <w:t xml:space="preserve"> </w:t>
      </w:r>
      <w:r>
        <w:t>of</w:t>
      </w:r>
      <w:r w:rsidR="00DE5A5C">
        <w:t xml:space="preserve"> </w:t>
      </w:r>
      <w:r>
        <w:t>whom</w:t>
      </w:r>
      <w:r w:rsidR="00DE5A5C">
        <w:t xml:space="preserve"> </w:t>
      </w:r>
      <w:r>
        <w:t>being</w:t>
      </w:r>
      <w:r w:rsidR="00DE5A5C">
        <w:t xml:space="preserve"> </w:t>
      </w:r>
      <w:r>
        <w:t>studied</w:t>
      </w:r>
      <w:r w:rsidR="00DE5A5C">
        <w:t xml:space="preserve"> </w:t>
      </w:r>
      <w:r>
        <w:t>at</w:t>
      </w:r>
      <w:r w:rsidR="00DE5A5C">
        <w:t xml:space="preserve"> </w:t>
      </w:r>
      <w:r>
        <w:t>the</w:t>
      </w:r>
      <w:r w:rsidR="00DE5A5C">
        <w:t xml:space="preserve"> </w:t>
      </w:r>
      <w:r>
        <w:t>second,</w:t>
      </w:r>
      <w:r w:rsidR="00DE5A5C">
        <w:t xml:space="preserve"> </w:t>
      </w:r>
      <w:r>
        <w:t>who</w:t>
      </w:r>
      <w:r w:rsidR="00DE5A5C">
        <w:t xml:space="preserve"> </w:t>
      </w:r>
      <w:r>
        <w:t>were</w:t>
      </w:r>
      <w:r w:rsidR="00DE5A5C">
        <w:t xml:space="preserve"> </w:t>
      </w:r>
      <w:r>
        <w:t>both</w:t>
      </w:r>
      <w:r w:rsidR="00DE5A5C">
        <w:t xml:space="preserve"> </w:t>
      </w:r>
      <w:r>
        <w:t>exper</w:t>
      </w:r>
      <w:r w:rsidR="00DC110B">
        <w:t>t</w:t>
      </w:r>
      <w:r w:rsidR="00DE5A5C">
        <w:t xml:space="preserve"> </w:t>
      </w:r>
      <w:r>
        <w:t>on</w:t>
      </w:r>
      <w:r w:rsidR="00DE5A5C">
        <w:t xml:space="preserve"> </w:t>
      </w:r>
      <w:r>
        <w:t>Shī‘a</w:t>
      </w:r>
      <w:r w:rsidR="00DE5A5C">
        <w:t xml:space="preserve"> </w:t>
      </w:r>
      <w:r>
        <w:t>teachings</w:t>
      </w:r>
      <w:r w:rsidR="00DE5A5C">
        <w:t xml:space="preserve"> </w:t>
      </w:r>
      <w:r>
        <w:t>and</w:t>
      </w:r>
      <w:r w:rsidR="00DE5A5C">
        <w:t xml:space="preserve"> </w:t>
      </w:r>
      <w:r>
        <w:t>were</w:t>
      </w:r>
      <w:r w:rsidR="00DE5A5C">
        <w:t xml:space="preserve"> </w:t>
      </w:r>
      <w:r>
        <w:t>not</w:t>
      </w:r>
      <w:r w:rsidR="00DE5A5C">
        <w:t xml:space="preserve"> </w:t>
      </w:r>
      <w:r>
        <w:t>that</w:t>
      </w:r>
      <w:r w:rsidR="00DE5A5C">
        <w:t xml:space="preserve"> </w:t>
      </w:r>
      <w:r>
        <w:t>heedless</w:t>
      </w:r>
      <w:r w:rsidR="00DE5A5C">
        <w:t xml:space="preserve"> </w:t>
      </w:r>
      <w:r>
        <w:t>to</w:t>
      </w:r>
      <w:r w:rsidR="00DE5A5C">
        <w:t xml:space="preserve"> </w:t>
      </w:r>
      <w:r>
        <w:t>claim</w:t>
      </w:r>
      <w:r w:rsidR="00DE5A5C">
        <w:t xml:space="preserve"> </w:t>
      </w:r>
      <w:r>
        <w:t>something</w:t>
      </w:r>
      <w:r w:rsidR="00DE5A5C">
        <w:t xml:space="preserve"> </w:t>
      </w:r>
      <w:r>
        <w:t>without</w:t>
      </w:r>
      <w:r w:rsidR="00DE5A5C">
        <w:t xml:space="preserve"> </w:t>
      </w:r>
      <w:r>
        <w:t>a</w:t>
      </w:r>
      <w:r w:rsidR="00DC110B">
        <w:t>n</w:t>
      </w:r>
      <w:r w:rsidR="00DE5A5C">
        <w:t xml:space="preserve"> </w:t>
      </w:r>
      <w:r>
        <w:t>exhaustive</w:t>
      </w:r>
      <w:r w:rsidR="00DE5A5C">
        <w:t xml:space="preserve"> </w:t>
      </w:r>
      <w:r>
        <w:t>research</w:t>
      </w:r>
      <w:r w:rsidR="00DE5A5C">
        <w:t xml:space="preserve"> </w:t>
      </w:r>
      <w:r>
        <w:t>is</w:t>
      </w:r>
      <w:r w:rsidR="00DE5A5C">
        <w:t xml:space="preserve"> </w:t>
      </w:r>
      <w:r>
        <w:t>astonishing.</w:t>
      </w:r>
      <w:r w:rsidR="00DE5A5C">
        <w:t xml:space="preserve"> </w:t>
      </w:r>
      <w:r>
        <w:t>That</w:t>
      </w:r>
      <w:r w:rsidR="00DE5A5C">
        <w:t xml:space="preserve"> </w:t>
      </w:r>
      <w:r>
        <w:t>is</w:t>
      </w:r>
      <w:r w:rsidR="00DE5A5C">
        <w:t xml:space="preserve"> </w:t>
      </w:r>
      <w:r>
        <w:t>why</w:t>
      </w:r>
      <w:r w:rsidR="00DE5A5C">
        <w:t xml:space="preserve"> </w:t>
      </w:r>
      <w:r>
        <w:t>later</w:t>
      </w:r>
      <w:r w:rsidR="00DE5A5C">
        <w:t xml:space="preserve"> </w:t>
      </w:r>
      <w:r>
        <w:t>scholars</w:t>
      </w:r>
      <w:r w:rsidR="00DE5A5C">
        <w:t xml:space="preserve"> </w:t>
      </w:r>
      <w:r>
        <w:t>have</w:t>
      </w:r>
      <w:r w:rsidR="00DE5A5C">
        <w:t xml:space="preserve"> </w:t>
      </w:r>
      <w:r>
        <w:t>attempte</w:t>
      </w:r>
      <w:r w:rsidR="00DC110B">
        <w:t>d</w:t>
      </w:r>
      <w:r w:rsidR="00DE5A5C">
        <w:t xml:space="preserve"> </w:t>
      </w:r>
      <w:r>
        <w:t>to</w:t>
      </w:r>
      <w:r w:rsidR="00DE5A5C">
        <w:t xml:space="preserve"> </w:t>
      </w:r>
      <w:r>
        <w:t>find</w:t>
      </w:r>
      <w:r w:rsidR="00DE5A5C">
        <w:t xml:space="preserve"> </w:t>
      </w:r>
      <w:r>
        <w:t>some</w:t>
      </w:r>
      <w:r w:rsidR="00DE5A5C">
        <w:t xml:space="preserve"> </w:t>
      </w:r>
      <w:r>
        <w:t>compromise</w:t>
      </w:r>
      <w:r w:rsidR="00DE5A5C">
        <w:t xml:space="preserve"> </w:t>
      </w:r>
      <w:r>
        <w:t>solution,</w:t>
      </w:r>
      <w:r w:rsidR="00DE5A5C">
        <w:t xml:space="preserve"> </w:t>
      </w:r>
      <w:r>
        <w:t>one</w:t>
      </w:r>
      <w:r w:rsidR="00DE5A5C">
        <w:t xml:space="preserve"> </w:t>
      </w:r>
      <w:r>
        <w:t>being</w:t>
      </w:r>
      <w:r w:rsidR="00DE5A5C">
        <w:t xml:space="preserve"> </w:t>
      </w:r>
      <w:r>
        <w:t>that</w:t>
      </w:r>
      <w:r w:rsidR="00DE5A5C">
        <w:t xml:space="preserve"> </w:t>
      </w:r>
      <w:r>
        <w:t>the</w:t>
      </w:r>
      <w:r w:rsidR="00DE5A5C">
        <w:t xml:space="preserve"> </w:t>
      </w:r>
      <w:r>
        <w:t>single</w:t>
      </w:r>
      <w:r w:rsidR="00DE5A5C">
        <w:t xml:space="preserve"> </w:t>
      </w:r>
      <w:r>
        <w:t>report</w:t>
      </w:r>
      <w:r w:rsidR="00DE5A5C">
        <w:t xml:space="preserve"> </w:t>
      </w:r>
      <w:r>
        <w:t>claime</w:t>
      </w:r>
      <w:r w:rsidR="00DC110B">
        <w:t>d</w:t>
      </w:r>
      <w:r w:rsidR="00DE5A5C">
        <w:t xml:space="preserve"> </w:t>
      </w:r>
      <w:r>
        <w:t>by</w:t>
      </w:r>
      <w:r w:rsidR="00DE5A5C">
        <w:t xml:space="preserve"> </w:t>
      </w:r>
      <w:r>
        <w:t>al</w:t>
      </w:r>
      <w:r w:rsidR="00226521">
        <w:t>-</w:t>
      </w:r>
      <w:r>
        <w:t>Sayyid</w:t>
      </w:r>
      <w:r w:rsidR="00DE5A5C">
        <w:t xml:space="preserve"> </w:t>
      </w:r>
      <w:r>
        <w:t>al</w:t>
      </w:r>
      <w:r w:rsidR="00226521">
        <w:t>-</w:t>
      </w:r>
      <w:r>
        <w:t>Murtađā</w:t>
      </w:r>
      <w:r w:rsidR="00DE5A5C">
        <w:t xml:space="preserve"> </w:t>
      </w:r>
      <w:r>
        <w:t>as</w:t>
      </w:r>
      <w:r w:rsidR="00DE5A5C">
        <w:t xml:space="preserve"> </w:t>
      </w:r>
      <w:r>
        <w:t>being</w:t>
      </w:r>
      <w:r w:rsidR="00DE5A5C">
        <w:t xml:space="preserve"> </w:t>
      </w:r>
      <w:r>
        <w:t>a</w:t>
      </w:r>
      <w:r w:rsidR="00DE5A5C">
        <w:t xml:space="preserve"> </w:t>
      </w:r>
      <w:r>
        <w:t>matter</w:t>
      </w:r>
      <w:r w:rsidR="00DE5A5C">
        <w:t xml:space="preserve"> </w:t>
      </w:r>
      <w:r>
        <w:t>of</w:t>
      </w:r>
      <w:r w:rsidR="00DE5A5C">
        <w:t xml:space="preserve"> </w:t>
      </w:r>
      <w:r>
        <w:t>consensus</w:t>
      </w:r>
      <w:r w:rsidR="00DE5A5C">
        <w:t xml:space="preserve"> </w:t>
      </w:r>
      <w:r>
        <w:t>of</w:t>
      </w:r>
      <w:r w:rsidR="00DE5A5C">
        <w:t xml:space="preserve"> </w:t>
      </w:r>
      <w:r>
        <w:t>non</w:t>
      </w:r>
      <w:r w:rsidR="00226521">
        <w:t>-</w:t>
      </w:r>
      <w:r>
        <w:t>authorit</w:t>
      </w:r>
      <w:r w:rsidR="00DC110B">
        <w:t>y</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narrated</w:t>
      </w:r>
      <w:r w:rsidR="00DE5A5C">
        <w:t xml:space="preserve"> </w:t>
      </w:r>
      <w:r>
        <w:t>by</w:t>
      </w:r>
      <w:r w:rsidR="00DE5A5C">
        <w:t xml:space="preserve"> </w:t>
      </w:r>
      <w:r>
        <w:t>Sunnīs,</w:t>
      </w:r>
      <w:r w:rsidR="00DE5A5C">
        <w:t xml:space="preserve"> </w:t>
      </w:r>
      <w:r>
        <w:t>and</w:t>
      </w:r>
      <w:r w:rsidR="00DE5A5C">
        <w:t xml:space="preserve"> </w:t>
      </w:r>
      <w:r>
        <w:t>al</w:t>
      </w:r>
      <w:r w:rsidR="00226521">
        <w:t>-</w:t>
      </w:r>
      <w:r>
        <w:t>Shaikh</w:t>
      </w:r>
      <w:r w:rsidR="00DE5A5C">
        <w:t xml:space="preserve"> </w:t>
      </w:r>
      <w:r>
        <w:t>al</w:t>
      </w:r>
      <w:r w:rsidR="00226521">
        <w:t>-</w:t>
      </w:r>
      <w:r>
        <w:t>Ţūsī</w:t>
      </w:r>
      <w:r w:rsidR="00DE5A5C">
        <w:t xml:space="preserve"> </w:t>
      </w:r>
      <w:r>
        <w:t>agrees</w:t>
      </w:r>
      <w:r w:rsidR="00DE5A5C">
        <w:t xml:space="preserve"> </w:t>
      </w:r>
      <w:r>
        <w:t>wit</w:t>
      </w:r>
      <w:r w:rsidR="00DC110B">
        <w:t>h</w:t>
      </w:r>
      <w:r w:rsidR="00DE5A5C">
        <w:t xml:space="preserve"> </w:t>
      </w:r>
      <w:r>
        <w:t>him</w:t>
      </w:r>
      <w:r w:rsidR="00DE5A5C">
        <w:t xml:space="preserve"> </w:t>
      </w:r>
      <w:r>
        <w:t>on</w:t>
      </w:r>
      <w:r w:rsidR="00DE5A5C">
        <w:t xml:space="preserve"> </w:t>
      </w:r>
      <w:r>
        <w:t>that.</w:t>
      </w:r>
      <w:r w:rsidR="00DE5A5C">
        <w:t xml:space="preserve"> </w:t>
      </w:r>
      <w:r>
        <w:t>A</w:t>
      </w:r>
      <w:r w:rsidR="00DE5A5C">
        <w:t xml:space="preserve"> </w:t>
      </w:r>
      <w:r>
        <w:t>second</w:t>
      </w:r>
      <w:r w:rsidR="00DE5A5C">
        <w:t xml:space="preserve"> </w:t>
      </w:r>
      <w:r>
        <w:t>one</w:t>
      </w:r>
      <w:r w:rsidR="00DE5A5C">
        <w:t xml:space="preserve"> </w:t>
      </w:r>
      <w:r>
        <w:t>is</w:t>
      </w:r>
      <w:r w:rsidR="00DE5A5C">
        <w:t xml:space="preserve"> </w:t>
      </w:r>
      <w:r>
        <w:t>that</w:t>
      </w:r>
      <w:r w:rsidR="00DE5A5C">
        <w:t xml:space="preserve"> </w:t>
      </w:r>
      <w:r>
        <w:t>by</w:t>
      </w:r>
      <w:r w:rsidR="00DE5A5C">
        <w:t xml:space="preserve"> </w:t>
      </w:r>
      <w:r>
        <w:t>single</w:t>
      </w:r>
      <w:r w:rsidR="00DE5A5C">
        <w:t xml:space="preserve"> </w:t>
      </w:r>
      <w:r>
        <w:t>report</w:t>
      </w:r>
      <w:r w:rsidR="00DE5A5C">
        <w:t xml:space="preserve"> </w:t>
      </w:r>
      <w:r>
        <w:t>al</w:t>
      </w:r>
      <w:r w:rsidR="00226521">
        <w:t>-</w:t>
      </w:r>
      <w:r>
        <w:t>Sayyid</w:t>
      </w:r>
      <w:r w:rsidR="00DE5A5C">
        <w:t xml:space="preserve"> </w:t>
      </w:r>
      <w:r>
        <w:t>al</w:t>
      </w:r>
      <w:r w:rsidR="00226521">
        <w:t>-</w:t>
      </w:r>
      <w:r>
        <w:t>Murtađā</w:t>
      </w:r>
      <w:r w:rsidR="00DE5A5C">
        <w:t xml:space="preserve"> </w:t>
      </w:r>
      <w:r>
        <w:t>ha</w:t>
      </w:r>
      <w:r w:rsidR="00DC110B">
        <w:t>s</w:t>
      </w:r>
      <w:r w:rsidR="00DE5A5C">
        <w:t xml:space="preserve"> </w:t>
      </w:r>
      <w:r>
        <w:t>meant</w:t>
      </w:r>
      <w:r w:rsidR="00DE5A5C">
        <w:t xml:space="preserve"> </w:t>
      </w:r>
      <w:r>
        <w:t>the</w:t>
      </w:r>
      <w:r w:rsidR="00DE5A5C">
        <w:t xml:space="preserve"> </w:t>
      </w:r>
      <w:r>
        <w:t>one</w:t>
      </w:r>
      <w:r w:rsidR="00DE5A5C">
        <w:t xml:space="preserve"> </w:t>
      </w:r>
      <w:r>
        <w:t>opposite</w:t>
      </w:r>
      <w:r w:rsidR="00DE5A5C">
        <w:t xml:space="preserve"> </w:t>
      </w:r>
      <w:r>
        <w:t>to</w:t>
      </w:r>
      <w:r w:rsidR="00DE5A5C">
        <w:t xml:space="preserve"> </w:t>
      </w:r>
      <w:r>
        <w:t>that</w:t>
      </w:r>
      <w:r w:rsidR="00DE5A5C">
        <w:t xml:space="preserve"> </w:t>
      </w:r>
      <w:r>
        <w:t>which</w:t>
      </w:r>
      <w:r w:rsidR="00DE5A5C">
        <w:t xml:space="preserve"> </w:t>
      </w:r>
      <w:r>
        <w:t>is</w:t>
      </w:r>
      <w:r w:rsidR="00DE5A5C">
        <w:t xml:space="preserve"> </w:t>
      </w:r>
      <w:r>
        <w:t>taken</w:t>
      </w:r>
      <w:r w:rsidR="00DE5A5C">
        <w:t xml:space="preserve"> </w:t>
      </w:r>
      <w:r>
        <w:t>from</w:t>
      </w:r>
      <w:r w:rsidR="00DE5A5C">
        <w:t xml:space="preserve"> </w:t>
      </w:r>
      <w:r>
        <w:t>trustworthy</w:t>
      </w:r>
      <w:r w:rsidR="00DE5A5C">
        <w:t xml:space="preserve"> </w:t>
      </w:r>
      <w:r>
        <w:lastRenderedPageBreak/>
        <w:t>transmitter</w:t>
      </w:r>
      <w:r w:rsidR="00DC110B">
        <w:t>s,</w:t>
      </w:r>
      <w:r w:rsidR="00DE5A5C">
        <w:t xml:space="preserve"> </w:t>
      </w:r>
      <w:r>
        <w:t>recorded</w:t>
      </w:r>
      <w:r w:rsidR="00DE5A5C">
        <w:t xml:space="preserve"> </w:t>
      </w:r>
      <w:r>
        <w:t>in</w:t>
      </w:r>
      <w:r w:rsidR="00DE5A5C">
        <w:t xml:space="preserve"> </w:t>
      </w:r>
      <w:r>
        <w:t>authentic</w:t>
      </w:r>
      <w:r w:rsidR="00DE5A5C">
        <w:t xml:space="preserve"> </w:t>
      </w:r>
      <w:r>
        <w:t>books,</w:t>
      </w:r>
      <w:r w:rsidR="00DE5A5C">
        <w:t xml:space="preserve"> </w:t>
      </w:r>
      <w:r>
        <w:t>and</w:t>
      </w:r>
      <w:r w:rsidR="00DE5A5C">
        <w:t xml:space="preserve"> </w:t>
      </w:r>
      <w:r>
        <w:t>accepted</w:t>
      </w:r>
      <w:r w:rsidR="00DE5A5C">
        <w:t xml:space="preserve"> </w:t>
      </w:r>
      <w:r>
        <w:t>by</w:t>
      </w:r>
      <w:r w:rsidR="00DE5A5C">
        <w:t xml:space="preserve"> </w:t>
      </w:r>
      <w:r>
        <w:t>all</w:t>
      </w:r>
      <w:r w:rsidR="00DE5A5C">
        <w:t xml:space="preserve"> </w:t>
      </w:r>
      <w:r>
        <w:t>Shī‘a</w:t>
      </w:r>
      <w:r w:rsidR="00DE5A5C">
        <w:t xml:space="preserve"> </w:t>
      </w:r>
      <w:r>
        <w:t>scholars</w:t>
      </w:r>
      <w:r w:rsidR="00DE5A5C">
        <w:t xml:space="preserve"> </w:t>
      </w:r>
      <w:r w:rsidR="00226521">
        <w:t>-</w:t>
      </w:r>
      <w:r w:rsidR="00DE5A5C">
        <w:t xml:space="preserve"> </w:t>
      </w:r>
      <w:r>
        <w:t>somethin</w:t>
      </w:r>
      <w:r w:rsidR="00DC110B">
        <w:t>g</w:t>
      </w:r>
      <w:r w:rsidR="00DE5A5C">
        <w:t xml:space="preserve"> </w:t>
      </w:r>
      <w:r>
        <w:t>al</w:t>
      </w:r>
      <w:r w:rsidR="00226521">
        <w:t>-</w:t>
      </w:r>
      <w:r>
        <w:t>Shaikh</w:t>
      </w:r>
      <w:r w:rsidR="00DE5A5C">
        <w:t xml:space="preserve"> </w:t>
      </w:r>
      <w:r>
        <w:t>al</w:t>
      </w:r>
      <w:r w:rsidR="00226521">
        <w:t>-</w:t>
      </w:r>
      <w:r>
        <w:t>Ţūsī</w:t>
      </w:r>
      <w:r w:rsidR="00DE5A5C">
        <w:t xml:space="preserve"> </w:t>
      </w:r>
      <w:r>
        <w:t>agrees</w:t>
      </w:r>
      <w:r w:rsidR="00DE5A5C">
        <w:t xml:space="preserve"> </w:t>
      </w:r>
      <w:r>
        <w:t>with.</w:t>
      </w:r>
      <w:r w:rsidR="00DE5A5C">
        <w:t xml:space="preserve"> </w:t>
      </w:r>
      <w:r>
        <w:t>A</w:t>
      </w:r>
      <w:r w:rsidR="00DE5A5C">
        <w:t xml:space="preserve"> </w:t>
      </w:r>
      <w:r>
        <w:t>third</w:t>
      </w:r>
      <w:r w:rsidR="00DE5A5C">
        <w:t xml:space="preserve"> </w:t>
      </w:r>
      <w:r>
        <w:t>one</w:t>
      </w:r>
      <w:r w:rsidR="00DE5A5C">
        <w:t xml:space="preserve"> </w:t>
      </w:r>
      <w:r>
        <w:t>is</w:t>
      </w:r>
      <w:r w:rsidR="00DE5A5C">
        <w:t xml:space="preserve"> </w:t>
      </w:r>
      <w:r>
        <w:t>that</w:t>
      </w:r>
      <w:r w:rsidR="00DE5A5C">
        <w:t xml:space="preserve"> </w:t>
      </w:r>
      <w:r>
        <w:t>the</w:t>
      </w:r>
      <w:r w:rsidR="00DE5A5C">
        <w:t xml:space="preserve"> </w:t>
      </w:r>
      <w:r>
        <w:t>single</w:t>
      </w:r>
      <w:r w:rsidR="00DE5A5C">
        <w:t xml:space="preserve"> </w:t>
      </w:r>
      <w:r>
        <w:t>report</w:t>
      </w:r>
      <w:r w:rsidR="00DE5A5C">
        <w:t xml:space="preserve"> </w:t>
      </w:r>
      <w:r>
        <w:t>claimed</w:t>
      </w:r>
      <w:r w:rsidR="00DE5A5C">
        <w:t xml:space="preserve"> </w:t>
      </w:r>
      <w:r>
        <w:t>b</w:t>
      </w:r>
      <w:r w:rsidR="00DC110B">
        <w:t>y</w:t>
      </w:r>
      <w:r w:rsidR="00DE5A5C">
        <w:t xml:space="preserve"> </w:t>
      </w:r>
      <w:r>
        <w:t>al</w:t>
      </w:r>
      <w:r w:rsidR="00226521">
        <w:t>-</w:t>
      </w:r>
      <w:r>
        <w:t>Shaikh</w:t>
      </w:r>
      <w:r w:rsidR="00DE5A5C">
        <w:t xml:space="preserve"> </w:t>
      </w:r>
      <w:r>
        <w:t>al</w:t>
      </w:r>
      <w:r w:rsidR="00226521">
        <w:t>-</w:t>
      </w:r>
      <w:r>
        <w:t>Ţūsī</w:t>
      </w:r>
      <w:r w:rsidR="00DE5A5C">
        <w:t xml:space="preserve"> </w:t>
      </w:r>
      <w:r>
        <w:t>as</w:t>
      </w:r>
      <w:r w:rsidR="00DE5A5C">
        <w:t xml:space="preserve"> </w:t>
      </w:r>
      <w:r>
        <w:t>being</w:t>
      </w:r>
      <w:r w:rsidR="00DE5A5C">
        <w:t xml:space="preserve"> </w:t>
      </w:r>
      <w:r>
        <w:t>a</w:t>
      </w:r>
      <w:r w:rsidR="00DE5A5C">
        <w:t xml:space="preserve"> </w:t>
      </w:r>
      <w:r>
        <w:t>matter</w:t>
      </w:r>
      <w:r w:rsidR="00DE5A5C">
        <w:t xml:space="preserve"> </w:t>
      </w:r>
      <w:r>
        <w:t>of</w:t>
      </w:r>
      <w:r w:rsidR="00DE5A5C">
        <w:t xml:space="preserve"> </w:t>
      </w:r>
      <w:r>
        <w:t>consensus</w:t>
      </w:r>
      <w:r w:rsidR="00DE5A5C">
        <w:t xml:space="preserve"> </w:t>
      </w:r>
      <w:r>
        <w:t>of</w:t>
      </w:r>
      <w:r w:rsidR="00DE5A5C">
        <w:t xml:space="preserve"> </w:t>
      </w:r>
      <w:r>
        <w:t>authority</w:t>
      </w:r>
      <w:r w:rsidR="00DE5A5C">
        <w:t xml:space="preserve"> </w:t>
      </w:r>
      <w:r>
        <w:t>is</w:t>
      </w:r>
      <w:r w:rsidR="00DE5A5C">
        <w:t xml:space="preserve"> </w:t>
      </w:r>
      <w:r>
        <w:t>the</w:t>
      </w:r>
      <w:r w:rsidR="00DE5A5C">
        <w:t xml:space="preserve"> </w:t>
      </w:r>
      <w:r>
        <w:t>one</w:t>
      </w:r>
      <w:r w:rsidR="00DE5A5C">
        <w:t xml:space="preserve"> </w:t>
      </w:r>
      <w:r>
        <w:t>whic</w:t>
      </w:r>
      <w:r w:rsidR="00DC110B">
        <w:t>h</w:t>
      </w:r>
      <w:r w:rsidR="00DE5A5C">
        <w:t xml:space="preserve"> </w:t>
      </w:r>
      <w:r>
        <w:t>is</w:t>
      </w:r>
      <w:r w:rsidR="00DE5A5C">
        <w:t xml:space="preserve"> </w:t>
      </w:r>
      <w:r>
        <w:t>overwhelmed</w:t>
      </w:r>
      <w:r w:rsidR="00DE5A5C">
        <w:t xml:space="preserve"> </w:t>
      </w:r>
      <w:r>
        <w:t>by</w:t>
      </w:r>
      <w:r w:rsidR="00DE5A5C">
        <w:t xml:space="preserve"> </w:t>
      </w:r>
      <w:r>
        <w:t>some</w:t>
      </w:r>
      <w:r w:rsidR="00DE5A5C">
        <w:t xml:space="preserve"> </w:t>
      </w:r>
      <w:r>
        <w:t>evidence</w:t>
      </w:r>
      <w:r w:rsidR="00DE5A5C">
        <w:t xml:space="preserve"> </w:t>
      </w:r>
      <w:r>
        <w:t>provoking</w:t>
      </w:r>
      <w:r w:rsidR="00DE5A5C">
        <w:t xml:space="preserve"> </w:t>
      </w:r>
      <w:r>
        <w:t>knowledge</w:t>
      </w:r>
      <w:r w:rsidR="00DE5A5C">
        <w:t xml:space="preserve"> </w:t>
      </w:r>
      <w:r>
        <w:t>of</w:t>
      </w:r>
      <w:r w:rsidR="00DE5A5C">
        <w:t xml:space="preserve"> </w:t>
      </w:r>
      <w:r>
        <w:t>its</w:t>
      </w:r>
      <w:r w:rsidR="00DE5A5C">
        <w:t xml:space="preserve"> </w:t>
      </w:r>
      <w:r>
        <w:t>truthfulness</w:t>
      </w:r>
      <w:r w:rsidR="00DE5A5C">
        <w:t xml:space="preserve"> </w:t>
      </w:r>
      <w:r w:rsidR="00226521">
        <w:t>-</w:t>
      </w:r>
    </w:p>
    <w:p w:rsidR="00AC0545" w:rsidRDefault="00AC0545" w:rsidP="00157CE5">
      <w:pPr>
        <w:pStyle w:val="libNormal"/>
      </w:pPr>
      <w:r>
        <w:t>something</w:t>
      </w:r>
      <w:r w:rsidR="00DE5A5C">
        <w:t xml:space="preserve"> </w:t>
      </w:r>
      <w:r>
        <w:t>al</w:t>
      </w:r>
      <w:r w:rsidR="00226521">
        <w:t>-</w:t>
      </w:r>
      <w:r>
        <w:t>Sayyid</w:t>
      </w:r>
      <w:r w:rsidR="00DE5A5C">
        <w:t xml:space="preserve"> </w:t>
      </w:r>
      <w:r>
        <w:t>al</w:t>
      </w:r>
      <w:r w:rsidR="00226521">
        <w:t>-</w:t>
      </w:r>
      <w:r>
        <w:t>Murtađā</w:t>
      </w:r>
      <w:r w:rsidR="00DE5A5C">
        <w:t xml:space="preserve"> </w:t>
      </w:r>
      <w:r>
        <w:t>agrees</w:t>
      </w:r>
      <w:r w:rsidR="00DE5A5C">
        <w:t xml:space="preserve"> </w:t>
      </w:r>
      <w:r>
        <w:t>with.</w:t>
      </w:r>
      <w:r w:rsidR="00DE5A5C">
        <w:t xml:space="preserve"> </w:t>
      </w:r>
      <w:r>
        <w:t>A</w:t>
      </w:r>
      <w:r w:rsidR="00DE5A5C">
        <w:t xml:space="preserve"> </w:t>
      </w:r>
      <w:r>
        <w:t>fourth</w:t>
      </w:r>
      <w:r w:rsidR="00DE5A5C">
        <w:t xml:space="preserve"> </w:t>
      </w:r>
      <w:r>
        <w:t>one</w:t>
      </w:r>
      <w:r w:rsidR="00DE5A5C">
        <w:t xml:space="preserve"> </w:t>
      </w:r>
      <w:r>
        <w:t>is</w:t>
      </w:r>
      <w:r w:rsidR="00DE5A5C">
        <w:t xml:space="preserve"> </w:t>
      </w:r>
      <w:r>
        <w:t>that</w:t>
      </w:r>
      <w:r w:rsidR="00DE5A5C">
        <w:t xml:space="preserve"> </w:t>
      </w:r>
      <w:r>
        <w:t>by</w:t>
      </w:r>
      <w:r w:rsidR="00DE5A5C">
        <w:t xml:space="preserve"> </w:t>
      </w:r>
      <w:r>
        <w:t>knowledg</w:t>
      </w:r>
      <w:r w:rsidR="00DC110B">
        <w:t>e</w:t>
      </w:r>
      <w:r w:rsidR="00DE5A5C">
        <w:t xml:space="preserve"> </w:t>
      </w:r>
      <w:r>
        <w:t>al</w:t>
      </w:r>
      <w:r w:rsidR="00226521">
        <w:t>-</w:t>
      </w:r>
      <w:r>
        <w:t>Sayyid</w:t>
      </w:r>
      <w:r w:rsidR="00DE5A5C">
        <w:t xml:space="preserve"> </w:t>
      </w:r>
      <w:r>
        <w:t>al</w:t>
      </w:r>
      <w:r w:rsidR="00226521">
        <w:t>-</w:t>
      </w:r>
      <w:r>
        <w:t>Murtađā</w:t>
      </w:r>
      <w:r w:rsidR="00DE5A5C">
        <w:t xml:space="preserve"> </w:t>
      </w:r>
      <w:r>
        <w:t>has</w:t>
      </w:r>
      <w:r w:rsidR="00DE5A5C">
        <w:t xml:space="preserve"> </w:t>
      </w:r>
      <w:r>
        <w:t>meant</w:t>
      </w:r>
      <w:r w:rsidR="00DE5A5C">
        <w:t xml:space="preserve"> </w:t>
      </w:r>
      <w:r>
        <w:t>the</w:t>
      </w:r>
      <w:r w:rsidR="00DE5A5C">
        <w:t xml:space="preserve"> </w:t>
      </w:r>
      <w:r>
        <w:t>sheer</w:t>
      </w:r>
      <w:r w:rsidR="00DE5A5C">
        <w:t xml:space="preserve"> </w:t>
      </w:r>
      <w:r>
        <w:t>confidence</w:t>
      </w:r>
      <w:r w:rsidR="00DE5A5C">
        <w:t xml:space="preserve"> </w:t>
      </w:r>
      <w:r>
        <w:t>and</w:t>
      </w:r>
      <w:r w:rsidR="00DE5A5C">
        <w:t xml:space="preserve"> </w:t>
      </w:r>
      <w:r>
        <w:t>not</w:t>
      </w:r>
      <w:r w:rsidR="00DE5A5C">
        <w:t xml:space="preserve"> </w:t>
      </w:r>
      <w:r>
        <w:t>a</w:t>
      </w:r>
      <w:r w:rsidR="00DE5A5C">
        <w:t xml:space="preserve"> </w:t>
      </w:r>
      <w:r>
        <w:t>certainty</w:t>
      </w:r>
      <w:r w:rsidR="00DE5A5C">
        <w:t xml:space="preserve"> </w:t>
      </w:r>
      <w:r>
        <w:t>int</w:t>
      </w:r>
      <w:r w:rsidR="00DC110B">
        <w:t>o</w:t>
      </w:r>
      <w:r w:rsidR="00DE5A5C">
        <w:t xml:space="preserve"> </w:t>
      </w:r>
      <w:r>
        <w:t>which</w:t>
      </w:r>
      <w:r w:rsidR="00DE5A5C">
        <w:t xml:space="preserve"> </w:t>
      </w:r>
      <w:r>
        <w:t>no</w:t>
      </w:r>
      <w:r w:rsidR="00DE5A5C">
        <w:t xml:space="preserve"> </w:t>
      </w:r>
      <w:r>
        <w:t>probability</w:t>
      </w:r>
      <w:r w:rsidR="00DE5A5C">
        <w:t xml:space="preserve"> </w:t>
      </w:r>
      <w:r>
        <w:t>can</w:t>
      </w:r>
      <w:r w:rsidR="00DE5A5C">
        <w:t xml:space="preserve"> </w:t>
      </w:r>
      <w:r>
        <w:t>penetrate,</w:t>
      </w:r>
      <w:r w:rsidR="00DE5A5C">
        <w:t xml:space="preserve"> </w:t>
      </w:r>
      <w:r>
        <w:t>and</w:t>
      </w:r>
      <w:r w:rsidR="00DE5A5C">
        <w:t xml:space="preserve"> </w:t>
      </w:r>
      <w:r>
        <w:t>this</w:t>
      </w:r>
      <w:r w:rsidR="00DE5A5C">
        <w:t xml:space="preserve"> </w:t>
      </w:r>
      <w:r>
        <w:t>interpretation</w:t>
      </w:r>
      <w:r w:rsidR="00DE5A5C">
        <w:t xml:space="preserve"> </w:t>
      </w:r>
      <w:r>
        <w:t>brings</w:t>
      </w:r>
      <w:r w:rsidR="00DE5A5C">
        <w:t xml:space="preserve"> </w:t>
      </w:r>
      <w:r>
        <w:t>those</w:t>
      </w:r>
      <w:r w:rsidR="00DE5A5C">
        <w:t xml:space="preserve"> </w:t>
      </w:r>
      <w:r>
        <w:t>tw</w:t>
      </w:r>
      <w:r w:rsidR="00DC110B">
        <w:t>o</w:t>
      </w:r>
      <w:r w:rsidR="00DE5A5C">
        <w:t xml:space="preserve"> </w:t>
      </w:r>
      <w:r>
        <w:t>claims</w:t>
      </w:r>
      <w:r w:rsidR="00DE5A5C">
        <w:t xml:space="preserve"> </w:t>
      </w:r>
      <w:r>
        <w:t>close</w:t>
      </w:r>
      <w:r w:rsidR="00DE5A5C">
        <w:t xml:space="preserve"> </w:t>
      </w:r>
      <w:r>
        <w:t>to</w:t>
      </w:r>
      <w:r w:rsidR="00DE5A5C">
        <w:t xml:space="preserve"> </w:t>
      </w:r>
      <w:r>
        <w:t>one</w:t>
      </w:r>
      <w:r w:rsidR="00DE5A5C">
        <w:t xml:space="preserve"> </w:t>
      </w:r>
      <w:r>
        <w:t>another.</w:t>
      </w:r>
      <w:r w:rsidR="00DE5A5C">
        <w:t xml:space="preserve"> </w:t>
      </w:r>
      <w:r>
        <w:t>The</w:t>
      </w:r>
      <w:r w:rsidR="00DE5A5C">
        <w:t xml:space="preserve"> </w:t>
      </w:r>
      <w:r>
        <w:t>more</w:t>
      </w:r>
      <w:r w:rsidR="00DE5A5C">
        <w:t xml:space="preserve"> </w:t>
      </w:r>
      <w:r>
        <w:t>reliable</w:t>
      </w:r>
      <w:r w:rsidR="00DE5A5C">
        <w:t xml:space="preserve"> </w:t>
      </w:r>
      <w:r>
        <w:t>compromise</w:t>
      </w:r>
      <w:r w:rsidR="00DE5A5C">
        <w:t xml:space="preserve"> </w:t>
      </w:r>
      <w:r>
        <w:t>solution</w:t>
      </w:r>
      <w:r w:rsidR="00DE5A5C">
        <w:t xml:space="preserve"> </w:t>
      </w:r>
      <w:r>
        <w:t>is</w:t>
      </w:r>
      <w:r w:rsidR="00DE5A5C">
        <w:t xml:space="preserve"> </w:t>
      </w:r>
      <w:r>
        <w:t>th</w:t>
      </w:r>
      <w:r w:rsidR="00DC110B">
        <w:t>e</w:t>
      </w:r>
      <w:r w:rsidR="00DE5A5C">
        <w:t xml:space="preserve"> </w:t>
      </w:r>
      <w:r>
        <w:t>fourth,</w:t>
      </w:r>
      <w:r w:rsidR="00DE5A5C">
        <w:t xml:space="preserve"> </w:t>
      </w:r>
      <w:r>
        <w:t>the</w:t>
      </w:r>
      <w:r w:rsidR="00DE5A5C">
        <w:t xml:space="preserve"> </w:t>
      </w:r>
      <w:r>
        <w:t>first,</w:t>
      </w:r>
      <w:r w:rsidR="00DE5A5C">
        <w:t xml:space="preserve"> </w:t>
      </w:r>
      <w:r>
        <w:t>and</w:t>
      </w:r>
      <w:r w:rsidR="00DE5A5C">
        <w:t xml:space="preserve"> </w:t>
      </w:r>
      <w:r>
        <w:t>the</w:t>
      </w:r>
      <w:r w:rsidR="00DE5A5C">
        <w:t xml:space="preserve"> </w:t>
      </w:r>
      <w:r>
        <w:t>second</w:t>
      </w:r>
      <w:r w:rsidR="00DE5A5C">
        <w:t xml:space="preserve"> </w:t>
      </w:r>
      <w:r>
        <w:t>respectively.</w:t>
      </w:r>
    </w:p>
    <w:p w:rsidR="00AC0545" w:rsidRDefault="00AC0545" w:rsidP="00157CE5">
      <w:pPr>
        <w:pStyle w:val="libNormal"/>
      </w:pPr>
      <w:r>
        <w:t>However,</w:t>
      </w:r>
      <w:r w:rsidR="00DE5A5C">
        <w:t xml:space="preserve"> </w:t>
      </w:r>
      <w:r>
        <w:t>no</w:t>
      </w:r>
      <w:r w:rsidR="00DE5A5C">
        <w:t xml:space="preserve"> </w:t>
      </w:r>
      <w:r>
        <w:t>matter</w:t>
      </w:r>
      <w:r w:rsidR="00DE5A5C">
        <w:t xml:space="preserve"> </w:t>
      </w:r>
      <w:r>
        <w:t>one</w:t>
      </w:r>
      <w:r w:rsidR="00DE5A5C">
        <w:t xml:space="preserve"> </w:t>
      </w:r>
      <w:r>
        <w:t>can</w:t>
      </w:r>
      <w:r w:rsidR="00DE5A5C">
        <w:t xml:space="preserve"> </w:t>
      </w:r>
      <w:r>
        <w:t>find</w:t>
      </w:r>
      <w:r w:rsidR="00DE5A5C">
        <w:t xml:space="preserve"> </w:t>
      </w:r>
      <w:r>
        <w:t>a</w:t>
      </w:r>
      <w:r w:rsidR="00DE5A5C">
        <w:t xml:space="preserve"> </w:t>
      </w:r>
      <w:r>
        <w:t>compromise</w:t>
      </w:r>
      <w:r w:rsidR="00DE5A5C">
        <w:t xml:space="preserve"> </w:t>
      </w:r>
      <w:r>
        <w:t>solution,</w:t>
      </w:r>
      <w:r w:rsidR="00DE5A5C">
        <w:t xml:space="preserve"> </w:t>
      </w:r>
      <w:r>
        <w:t>it</w:t>
      </w:r>
      <w:r w:rsidR="00DE5A5C">
        <w:t xml:space="preserve"> </w:t>
      </w:r>
      <w:r>
        <w:t>is</w:t>
      </w:r>
      <w:r w:rsidR="00DE5A5C">
        <w:t xml:space="preserve"> </w:t>
      </w:r>
      <w:r>
        <w:t>al</w:t>
      </w:r>
      <w:r w:rsidR="00226521">
        <w:t>-</w:t>
      </w:r>
      <w:r>
        <w:t>Shaik</w:t>
      </w:r>
      <w:r w:rsidR="00DC110B">
        <w:t>h</w:t>
      </w:r>
      <w:r w:rsidR="00DE5A5C">
        <w:t xml:space="preserve"> </w:t>
      </w:r>
      <w:r>
        <w:t>al</w:t>
      </w:r>
      <w:r w:rsidR="00226521">
        <w:t>-</w:t>
      </w:r>
      <w:r>
        <w:t>Ţūsī’s</w:t>
      </w:r>
      <w:r w:rsidR="00DE5A5C">
        <w:t xml:space="preserve"> </w:t>
      </w:r>
      <w:r>
        <w:t>claim</w:t>
      </w:r>
      <w:r w:rsidR="00DE5A5C">
        <w:t xml:space="preserve"> </w:t>
      </w:r>
      <w:r>
        <w:t>that</w:t>
      </w:r>
      <w:r w:rsidR="00DE5A5C">
        <w:t xml:space="preserve"> </w:t>
      </w:r>
      <w:r>
        <w:t>is</w:t>
      </w:r>
      <w:r w:rsidR="00DE5A5C">
        <w:t xml:space="preserve"> </w:t>
      </w:r>
      <w:r>
        <w:t>acceptable,</w:t>
      </w:r>
      <w:r w:rsidR="00DE5A5C">
        <w:t xml:space="preserve"> </w:t>
      </w:r>
      <w:r>
        <w:t>for</w:t>
      </w:r>
      <w:r w:rsidR="00DE5A5C">
        <w:t xml:space="preserve"> </w:t>
      </w:r>
      <w:r>
        <w:t>all</w:t>
      </w:r>
      <w:r w:rsidR="00DE5A5C">
        <w:t xml:space="preserve"> </w:t>
      </w:r>
      <w:r>
        <w:t>Shī‘a</w:t>
      </w:r>
      <w:r w:rsidR="00DE5A5C">
        <w:t xml:space="preserve"> </w:t>
      </w:r>
      <w:r>
        <w:t>scholars,</w:t>
      </w:r>
      <w:r w:rsidR="00DE5A5C">
        <w:t xml:space="preserve"> </w:t>
      </w:r>
      <w:r>
        <w:t>including</w:t>
      </w:r>
      <w:r w:rsidR="00DE5A5C">
        <w:t xml:space="preserve"> </w:t>
      </w:r>
      <w:r>
        <w:t>the</w:t>
      </w:r>
      <w:r w:rsidR="00DE5A5C">
        <w:t xml:space="preserve"> </w:t>
      </w:r>
      <w:r>
        <w:t>very</w:t>
      </w:r>
      <w:r w:rsidR="00DE5A5C">
        <w:t xml:space="preserve"> </w:t>
      </w:r>
      <w:r>
        <w:t>alSayyid</w:t>
      </w:r>
      <w:r w:rsidR="00DE5A5C">
        <w:t xml:space="preserve"> </w:t>
      </w:r>
      <w:r>
        <w:t>al</w:t>
      </w:r>
      <w:r w:rsidR="00226521">
        <w:t>-</w:t>
      </w:r>
      <w:r>
        <w:t>Murtađā</w:t>
      </w:r>
      <w:r w:rsidR="00DE5A5C">
        <w:t xml:space="preserve"> </w:t>
      </w:r>
      <w:r>
        <w:t>and</w:t>
      </w:r>
      <w:r w:rsidR="00DE5A5C">
        <w:t xml:space="preserve"> </w:t>
      </w:r>
      <w:r>
        <w:t>Ibn</w:t>
      </w:r>
      <w:r w:rsidR="00DE5A5C">
        <w:t xml:space="preserve"> </w:t>
      </w:r>
      <w:r>
        <w:t>Idrīs,</w:t>
      </w:r>
      <w:r w:rsidR="00DE5A5C">
        <w:t xml:space="preserve"> </w:t>
      </w:r>
      <w:r>
        <w:t>have</w:t>
      </w:r>
      <w:r w:rsidR="00DE5A5C">
        <w:t xml:space="preserve"> </w:t>
      </w:r>
      <w:r>
        <w:t>always</w:t>
      </w:r>
      <w:r w:rsidR="00DE5A5C">
        <w:t xml:space="preserve"> </w:t>
      </w:r>
      <w:r>
        <w:t>referred</w:t>
      </w:r>
      <w:r w:rsidR="00DE5A5C">
        <w:t xml:space="preserve"> </w:t>
      </w:r>
      <w:r>
        <w:t>to</w:t>
      </w:r>
      <w:r w:rsidR="00DE5A5C">
        <w:t xml:space="preserve"> </w:t>
      </w:r>
      <w:r>
        <w:t>trustworthy</w:t>
      </w:r>
      <w:r w:rsidR="00DE5A5C">
        <w:t xml:space="preserve"> </w:t>
      </w:r>
      <w:r>
        <w:t>singl</w:t>
      </w:r>
      <w:r w:rsidR="00DC110B">
        <w:t>e</w:t>
      </w:r>
      <w:r w:rsidR="00DE5A5C">
        <w:t xml:space="preserve"> </w:t>
      </w:r>
      <w:r>
        <w:t>reports</w:t>
      </w:r>
      <w:r w:rsidR="00DE5A5C">
        <w:t xml:space="preserve"> </w:t>
      </w:r>
      <w:r>
        <w:t>narrated</w:t>
      </w:r>
      <w:r w:rsidR="00DE5A5C">
        <w:t xml:space="preserve"> </w:t>
      </w:r>
      <w:r>
        <w:t>in</w:t>
      </w:r>
      <w:r w:rsidR="00DE5A5C">
        <w:t xml:space="preserve"> </w:t>
      </w:r>
      <w:r>
        <w:t>Shiite</w:t>
      </w:r>
      <w:r w:rsidR="00DE5A5C">
        <w:t xml:space="preserve"> </w:t>
      </w:r>
      <w:r>
        <w:t>reliable</w:t>
      </w:r>
      <w:r w:rsidR="00DE5A5C">
        <w:t xml:space="preserve"> </w:t>
      </w:r>
      <w:r>
        <w:t>books.</w:t>
      </w:r>
      <w:r w:rsidR="00DE5A5C">
        <w:t xml:space="preserve"> </w:t>
      </w:r>
      <w:r>
        <w:t>In</w:t>
      </w:r>
      <w:r w:rsidR="00DE5A5C">
        <w:t xml:space="preserve"> </w:t>
      </w:r>
      <w:r>
        <w:t>short,</w:t>
      </w:r>
      <w:r w:rsidR="00DE5A5C">
        <w:t xml:space="preserve"> </w:t>
      </w:r>
      <w:r>
        <w:t>one</w:t>
      </w:r>
      <w:r w:rsidR="00DE5A5C">
        <w:t xml:space="preserve"> </w:t>
      </w:r>
      <w:r>
        <w:t>who</w:t>
      </w:r>
      <w:r w:rsidR="00DE5A5C">
        <w:t xml:space="preserve"> </w:t>
      </w:r>
      <w:r>
        <w:t>doubts</w:t>
      </w:r>
      <w:r w:rsidR="00DE5A5C">
        <w:t xml:space="preserve"> </w:t>
      </w:r>
      <w:r>
        <w:t>existenc</w:t>
      </w:r>
      <w:r w:rsidR="00DC110B">
        <w:t>e</w:t>
      </w:r>
      <w:r w:rsidR="00DE5A5C">
        <w:t xml:space="preserve"> </w:t>
      </w:r>
      <w:r>
        <w:t>of</w:t>
      </w:r>
      <w:r w:rsidR="00DE5A5C">
        <w:t xml:space="preserve"> </w:t>
      </w:r>
      <w:r>
        <w:t>consensus</w:t>
      </w:r>
      <w:r w:rsidR="00DE5A5C">
        <w:t xml:space="preserve"> </w:t>
      </w:r>
      <w:r>
        <w:t>in</w:t>
      </w:r>
      <w:r w:rsidR="00DE5A5C">
        <w:t xml:space="preserve"> </w:t>
      </w:r>
      <w:r>
        <w:t>this</w:t>
      </w:r>
      <w:r w:rsidR="00DE5A5C">
        <w:t xml:space="preserve"> </w:t>
      </w:r>
      <w:r>
        <w:t>connection</w:t>
      </w:r>
      <w:r w:rsidR="00DE5A5C">
        <w:t xml:space="preserve"> </w:t>
      </w:r>
      <w:r>
        <w:t>can</w:t>
      </w:r>
      <w:r w:rsidR="00DE5A5C">
        <w:t xml:space="preserve"> </w:t>
      </w:r>
      <w:r>
        <w:t>find</w:t>
      </w:r>
      <w:r w:rsidR="00DE5A5C">
        <w:t xml:space="preserve"> </w:t>
      </w:r>
      <w:r>
        <w:t>no</w:t>
      </w:r>
      <w:r w:rsidR="00DE5A5C">
        <w:t xml:space="preserve"> </w:t>
      </w:r>
      <w:r>
        <w:t>consensus</w:t>
      </w:r>
      <w:r w:rsidR="00DE5A5C">
        <w:t xml:space="preserve"> </w:t>
      </w:r>
      <w:r>
        <w:t>in</w:t>
      </w:r>
      <w:r w:rsidR="00DE5A5C">
        <w:t xml:space="preserve"> </w:t>
      </w:r>
      <w:r>
        <w:t>Shī‘a</w:t>
      </w:r>
      <w:r w:rsidR="00DE5A5C">
        <w:t xml:space="preserve"> </w:t>
      </w:r>
      <w:r>
        <w:t>jurisprudence.</w:t>
      </w:r>
    </w:p>
    <w:p w:rsidR="007B0B6F" w:rsidRDefault="00AC0545" w:rsidP="00C67E5B">
      <w:pPr>
        <w:pStyle w:val="Heading3"/>
      </w:pPr>
      <w:bookmarkStart w:id="118" w:name="_Toc477687396"/>
      <w:r>
        <w:t>Proofs</w:t>
      </w:r>
      <w:r w:rsidR="00DE5A5C">
        <w:t xml:space="preserve"> </w:t>
      </w:r>
      <w:r>
        <w:t>of</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from</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bookmarkEnd w:id="118"/>
    </w:p>
    <w:p w:rsidR="00AC0545" w:rsidRDefault="00AC0545" w:rsidP="00157CE5">
      <w:pPr>
        <w:pStyle w:val="libNormal"/>
      </w:pPr>
      <w:r>
        <w:t>It</w:t>
      </w:r>
      <w:r w:rsidR="00DE5A5C">
        <w:t xml:space="preserve"> </w:t>
      </w:r>
      <w:r>
        <w:t>is</w:t>
      </w:r>
      <w:r w:rsidR="00DE5A5C">
        <w:t xml:space="preserve"> </w:t>
      </w:r>
      <w:r>
        <w:t>doubtlessly</w:t>
      </w:r>
      <w:r w:rsidR="00DE5A5C">
        <w:t xml:space="preserve"> </w:t>
      </w:r>
      <w:r>
        <w:t>and</w:t>
      </w:r>
      <w:r w:rsidR="00DE5A5C">
        <w:t xml:space="preserve"> </w:t>
      </w:r>
      <w:r>
        <w:t>definitely</w:t>
      </w:r>
      <w:r w:rsidR="00DE5A5C">
        <w:t xml:space="preserve"> </w:t>
      </w:r>
      <w:r>
        <w:t>clear</w:t>
      </w:r>
      <w:r w:rsidR="00DE5A5C">
        <w:t xml:space="preserve"> </w:t>
      </w:r>
      <w:r>
        <w:t>that</w:t>
      </w:r>
      <w:r w:rsidR="00DE5A5C">
        <w:t xml:space="preserve"> </w:t>
      </w:r>
      <w:r>
        <w:t>the</w:t>
      </w:r>
      <w:r w:rsidR="00DE5A5C">
        <w:t xml:space="preserve"> </w:t>
      </w:r>
      <w:r>
        <w:t>wise</w:t>
      </w:r>
      <w:r w:rsidR="00DE5A5C">
        <w:t xml:space="preserve"> </w:t>
      </w:r>
      <w:r>
        <w:t>(i.e.,</w:t>
      </w:r>
      <w:r w:rsidR="00DE5A5C">
        <w:t xml:space="preserve"> </w:t>
      </w:r>
      <w:r>
        <w:t>human</w:t>
      </w:r>
      <w:r w:rsidR="00DE5A5C">
        <w:t xml:space="preserve"> </w:t>
      </w:r>
      <w:r>
        <w:t>beings</w:t>
      </w:r>
      <w:r w:rsidR="00DE5A5C">
        <w:t xml:space="preserve"> </w:t>
      </w:r>
      <w:r>
        <w:t>a</w:t>
      </w:r>
      <w:r w:rsidR="00DC110B">
        <w:t>s</w:t>
      </w:r>
      <w:r w:rsidR="00DE5A5C">
        <w:t xml:space="preserve"> </w:t>
      </w:r>
      <w:r>
        <w:t>they</w:t>
      </w:r>
      <w:r w:rsidR="00DE5A5C">
        <w:t xml:space="preserve"> </w:t>
      </w:r>
      <w:r>
        <w:t>are</w:t>
      </w:r>
      <w:r w:rsidR="00DE5A5C">
        <w:t xml:space="preserve"> </w:t>
      </w:r>
      <w:r>
        <w:t>intellectual</w:t>
      </w:r>
      <w:r w:rsidR="00DE5A5C">
        <w:t xml:space="preserve"> </w:t>
      </w:r>
      <w:r>
        <w:t>creatures),</w:t>
      </w:r>
      <w:r w:rsidR="00DE5A5C">
        <w:t xml:space="preserve"> </w:t>
      </w:r>
      <w:r>
        <w:t>though</w:t>
      </w:r>
      <w:r w:rsidR="00DE5A5C">
        <w:t xml:space="preserve"> </w:t>
      </w:r>
      <w:r>
        <w:t>having</w:t>
      </w:r>
      <w:r w:rsidR="00DE5A5C">
        <w:t xml:space="preserve"> </w:t>
      </w:r>
      <w:r>
        <w:t>various</w:t>
      </w:r>
      <w:r w:rsidR="00DE5A5C">
        <w:t xml:space="preserve"> </w:t>
      </w:r>
      <w:r>
        <w:t>tastes</w:t>
      </w:r>
      <w:r w:rsidR="00DE5A5C">
        <w:t xml:space="preserve"> </w:t>
      </w:r>
      <w:r>
        <w:t>and</w:t>
      </w:r>
      <w:r w:rsidR="00DE5A5C">
        <w:t xml:space="preserve"> </w:t>
      </w:r>
      <w:r>
        <w:t>approache</w:t>
      </w:r>
      <w:r w:rsidR="00DC110B">
        <w:t>s</w:t>
      </w:r>
      <w:r w:rsidR="00DE5A5C">
        <w:t xml:space="preserve"> </w:t>
      </w:r>
      <w:r>
        <w:t>to</w:t>
      </w:r>
      <w:r w:rsidR="00DE5A5C">
        <w:t xml:space="preserve"> </w:t>
      </w:r>
      <w:r>
        <w:t>affairs,</w:t>
      </w:r>
      <w:r w:rsidR="00DE5A5C">
        <w:t xml:space="preserve"> </w:t>
      </w:r>
      <w:r>
        <w:t>have</w:t>
      </w:r>
      <w:r w:rsidR="00DE5A5C">
        <w:t xml:space="preserve"> </w:t>
      </w:r>
      <w:r>
        <w:t>only</w:t>
      </w:r>
      <w:r w:rsidR="00DE5A5C">
        <w:t xml:space="preserve"> </w:t>
      </w:r>
      <w:r>
        <w:t>one</w:t>
      </w:r>
      <w:r w:rsidR="00DE5A5C">
        <w:t xml:space="preserve"> </w:t>
      </w:r>
      <w:r>
        <w:t>practical</w:t>
      </w:r>
      <w:r w:rsidR="00DE5A5C">
        <w:t xml:space="preserve"> </w:t>
      </w:r>
      <w:r>
        <w:t>conduct</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single</w:t>
      </w:r>
      <w:r w:rsidR="00DE5A5C">
        <w:t xml:space="preserve"> </w:t>
      </w:r>
      <w:r>
        <w:t>report:</w:t>
      </w:r>
      <w:r w:rsidR="00DE5A5C">
        <w:t xml:space="preserve"> </w:t>
      </w:r>
      <w:r>
        <w:t>O</w:t>
      </w:r>
      <w:r w:rsidR="00DC110B">
        <w:t>n</w:t>
      </w:r>
      <w:r w:rsidR="00DE5A5C">
        <w:t xml:space="preserve"> </w:t>
      </w:r>
      <w:r>
        <w:t>the</w:t>
      </w:r>
      <w:r w:rsidR="00DE5A5C">
        <w:t xml:space="preserve"> </w:t>
      </w:r>
      <w:r>
        <w:t>one</w:t>
      </w:r>
      <w:r w:rsidR="00DE5A5C">
        <w:t xml:space="preserve"> </w:t>
      </w:r>
      <w:r>
        <w:t>hand</w:t>
      </w:r>
      <w:r w:rsidR="00DE5A5C">
        <w:t xml:space="preserve"> </w:t>
      </w:r>
      <w:r>
        <w:t>they</w:t>
      </w:r>
      <w:r w:rsidR="00DE5A5C">
        <w:t xml:space="preserve"> </w:t>
      </w:r>
      <w:r>
        <w:t>take</w:t>
      </w:r>
      <w:r w:rsidR="00DE5A5C">
        <w:t xml:space="preserve"> </w:t>
      </w:r>
      <w:r>
        <w:t>report</w:t>
      </w:r>
      <w:r w:rsidR="00DE5A5C">
        <w:t xml:space="preserve"> </w:t>
      </w:r>
      <w:r>
        <w:t>of</w:t>
      </w:r>
      <w:r w:rsidR="00DE5A5C">
        <w:t xml:space="preserve"> </w:t>
      </w:r>
      <w:r>
        <w:t>one</w:t>
      </w:r>
      <w:r w:rsidR="00DE5A5C">
        <w:t xml:space="preserve"> </w:t>
      </w:r>
      <w:r>
        <w:t>whom</w:t>
      </w:r>
      <w:r w:rsidR="00DE5A5C">
        <w:t xml:space="preserve"> </w:t>
      </w:r>
      <w:r>
        <w:t>they</w:t>
      </w:r>
      <w:r w:rsidR="00DE5A5C">
        <w:t xml:space="preserve"> </w:t>
      </w:r>
      <w:r>
        <w:t>trust</w:t>
      </w:r>
      <w:r w:rsidR="00DE5A5C">
        <w:t xml:space="preserve"> </w:t>
      </w:r>
      <w:r>
        <w:t>and</w:t>
      </w:r>
      <w:r w:rsidR="00DE5A5C">
        <w:t xml:space="preserve"> </w:t>
      </w:r>
      <w:r>
        <w:t>are</w:t>
      </w:r>
      <w:r w:rsidR="00DE5A5C">
        <w:t xml:space="preserve"> </w:t>
      </w:r>
      <w:r>
        <w:t>confident</w:t>
      </w:r>
      <w:r w:rsidR="00DE5A5C">
        <w:t xml:space="preserve"> </w:t>
      </w:r>
      <w:r>
        <w:t>tha</w:t>
      </w:r>
      <w:r w:rsidR="00DC110B">
        <w:t>t</w:t>
      </w:r>
      <w:r w:rsidR="00DE5A5C">
        <w:t xml:space="preserve"> </w:t>
      </w:r>
      <w:r>
        <w:t>he</w:t>
      </w:r>
      <w:r w:rsidR="00DE5A5C">
        <w:t xml:space="preserve"> </w:t>
      </w:r>
      <w:r>
        <w:t>is</w:t>
      </w:r>
      <w:r w:rsidR="00DE5A5C">
        <w:t xml:space="preserve"> </w:t>
      </w:r>
      <w:r>
        <w:t>truthful</w:t>
      </w:r>
      <w:r w:rsidR="00DE5A5C">
        <w:t xml:space="preserve"> </w:t>
      </w:r>
      <w:r>
        <w:t>and</w:t>
      </w:r>
      <w:r w:rsidR="00DE5A5C">
        <w:t xml:space="preserve"> </w:t>
      </w:r>
      <w:r>
        <w:t>not</w:t>
      </w:r>
      <w:r w:rsidR="00DE5A5C">
        <w:t xml:space="preserve"> </w:t>
      </w:r>
      <w:r>
        <w:t>a</w:t>
      </w:r>
      <w:r w:rsidR="00DE5A5C">
        <w:t xml:space="preserve"> </w:t>
      </w:r>
      <w:r>
        <w:t>liar</w:t>
      </w:r>
      <w:r w:rsidR="00DE5A5C">
        <w:t xml:space="preserve"> </w:t>
      </w:r>
      <w:r>
        <w:t>into</w:t>
      </w:r>
      <w:r w:rsidR="00DE5A5C">
        <w:t xml:space="preserve"> </w:t>
      </w:r>
      <w:r>
        <w:t>consideration,</w:t>
      </w:r>
      <w:r w:rsidR="00DE5A5C">
        <w:t xml:space="preserve"> </w:t>
      </w:r>
      <w:r>
        <w:t>and</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w:t>
      </w:r>
      <w:r w:rsidR="00DC110B">
        <w:t>y</w:t>
      </w:r>
      <w:r w:rsidR="00DE5A5C">
        <w:t xml:space="preserve"> </w:t>
      </w:r>
      <w:r>
        <w:t>rely</w:t>
      </w:r>
      <w:r w:rsidR="00DE5A5C">
        <w:t xml:space="preserve"> </w:t>
      </w:r>
      <w:r>
        <w:t>on</w:t>
      </w:r>
      <w:r w:rsidR="00DE5A5C">
        <w:t xml:space="preserve"> </w:t>
      </w:r>
      <w:r>
        <w:t>trustworthy</w:t>
      </w:r>
      <w:r w:rsidR="00DE5A5C">
        <w:t xml:space="preserve"> </w:t>
      </w:r>
      <w:r>
        <w:t>single</w:t>
      </w:r>
      <w:r w:rsidR="00DE5A5C">
        <w:t xml:space="preserve"> </w:t>
      </w:r>
      <w:r>
        <w:t>persons</w:t>
      </w:r>
      <w:r w:rsidR="00DE5A5C">
        <w:t xml:space="preserve"> </w:t>
      </w:r>
      <w:r>
        <w:t>in</w:t>
      </w:r>
      <w:r w:rsidR="00DE5A5C">
        <w:t xml:space="preserve"> </w:t>
      </w:r>
      <w:r>
        <w:t>order</w:t>
      </w:r>
      <w:r w:rsidR="00DE5A5C">
        <w:t xml:space="preserve"> </w:t>
      </w:r>
      <w:r>
        <w:t>to</w:t>
      </w:r>
      <w:r w:rsidR="00DE5A5C">
        <w:t xml:space="preserve"> </w:t>
      </w:r>
      <w:r>
        <w:t>convey</w:t>
      </w:r>
      <w:r w:rsidR="00DE5A5C">
        <w:t xml:space="preserve"> </w:t>
      </w:r>
      <w:r>
        <w:t>their</w:t>
      </w:r>
      <w:r w:rsidR="00DE5A5C">
        <w:t xml:space="preserve"> </w:t>
      </w:r>
      <w:r>
        <w:t>words.</w:t>
      </w:r>
      <w:r w:rsidR="00DE5A5C">
        <w:t xml:space="preserve"> </w:t>
      </w:r>
      <w:r>
        <w:t>The</w:t>
      </w:r>
      <w:r w:rsidR="00DE5A5C">
        <w:t xml:space="preserve"> </w:t>
      </w:r>
      <w:r>
        <w:t>secre</w:t>
      </w:r>
      <w:r w:rsidR="00DC110B">
        <w:t>t</w:t>
      </w:r>
      <w:r w:rsidR="00DE5A5C">
        <w:t xml:space="preserve"> </w:t>
      </w:r>
      <w:r>
        <w:t>of</w:t>
      </w:r>
      <w:r w:rsidR="00DE5A5C">
        <w:t xml:space="preserve"> </w:t>
      </w:r>
      <w:r>
        <w:t>that</w:t>
      </w:r>
      <w:r w:rsidR="00DE5A5C">
        <w:t xml:space="preserve"> </w:t>
      </w:r>
      <w:r>
        <w:t>conduct</w:t>
      </w:r>
      <w:r w:rsidR="00DE5A5C">
        <w:t xml:space="preserve"> </w:t>
      </w:r>
      <w:r>
        <w:t>is</w:t>
      </w:r>
      <w:r w:rsidR="00DE5A5C">
        <w:t xml:space="preserve"> </w:t>
      </w:r>
      <w:r>
        <w:t>that</w:t>
      </w:r>
      <w:r w:rsidR="00DE5A5C">
        <w:t xml:space="preserve"> </w:t>
      </w:r>
      <w:r>
        <w:t>the</w:t>
      </w:r>
      <w:r w:rsidR="00DE5A5C">
        <w:t xml:space="preserve"> </w:t>
      </w:r>
      <w:r>
        <w:t>wise</w:t>
      </w:r>
      <w:r w:rsidR="00DE5A5C">
        <w:t xml:space="preserve"> </w:t>
      </w:r>
      <w:r>
        <w:t>do</w:t>
      </w:r>
      <w:r w:rsidR="00DE5A5C">
        <w:t xml:space="preserve"> </w:t>
      </w:r>
      <w:r>
        <w:t>not</w:t>
      </w:r>
      <w:r w:rsidR="00DE5A5C">
        <w:t xml:space="preserve"> </w:t>
      </w:r>
      <w:r>
        <w:t>take</w:t>
      </w:r>
      <w:r w:rsidR="00DE5A5C">
        <w:t xml:space="preserve"> </w:t>
      </w:r>
      <w:r>
        <w:t>the</w:t>
      </w:r>
      <w:r w:rsidR="00DE5A5C">
        <w:t xml:space="preserve"> </w:t>
      </w:r>
      <w:r>
        <w:t>weak</w:t>
      </w:r>
      <w:r w:rsidR="00DE5A5C">
        <w:t xml:space="preserve"> </w:t>
      </w:r>
      <w:r>
        <w:t>counter</w:t>
      </w:r>
      <w:r w:rsidR="00226521">
        <w:t>-</w:t>
      </w:r>
      <w:r>
        <w:t>probabilitie</w:t>
      </w:r>
      <w:r w:rsidR="00DC110B">
        <w:t>s</w:t>
      </w:r>
      <w:r w:rsidR="00DE5A5C">
        <w:t xml:space="preserve"> </w:t>
      </w:r>
      <w:r>
        <w:t>into</w:t>
      </w:r>
      <w:r w:rsidR="00DE5A5C">
        <w:t xml:space="preserve"> </w:t>
      </w:r>
      <w:r>
        <w:t>consideration;</w:t>
      </w:r>
      <w:r w:rsidR="00DE5A5C">
        <w:t xml:space="preserve"> </w:t>
      </w:r>
      <w:r>
        <w:t>they</w:t>
      </w:r>
      <w:r w:rsidR="00DE5A5C">
        <w:t xml:space="preserve"> </w:t>
      </w:r>
      <w:r>
        <w:t>ignore</w:t>
      </w:r>
      <w:r w:rsidR="00DE5A5C">
        <w:t xml:space="preserve"> </w:t>
      </w:r>
      <w:r>
        <w:t>the</w:t>
      </w:r>
      <w:r w:rsidR="00DE5A5C">
        <w:t xml:space="preserve"> </w:t>
      </w:r>
      <w:r>
        <w:t>probability</w:t>
      </w:r>
      <w:r w:rsidR="00DE5A5C">
        <w:t xml:space="preserve"> </w:t>
      </w:r>
      <w:r>
        <w:t>of</w:t>
      </w:r>
      <w:r w:rsidR="00DE5A5C">
        <w:t xml:space="preserve"> </w:t>
      </w:r>
      <w:r>
        <w:t>falsehood</w:t>
      </w:r>
      <w:r w:rsidR="00DE5A5C">
        <w:t xml:space="preserve"> </w:t>
      </w:r>
      <w:r>
        <w:t>of</w:t>
      </w:r>
      <w:r w:rsidR="00DE5A5C">
        <w:t xml:space="preserve"> </w:t>
      </w:r>
      <w:r>
        <w:t>report</w:t>
      </w:r>
      <w:r w:rsidR="00DE5A5C">
        <w:t xml:space="preserve"> </w:t>
      </w:r>
      <w:r>
        <w:t>of</w:t>
      </w:r>
      <w:r w:rsidR="00DE5A5C">
        <w:t xml:space="preserve"> </w:t>
      </w:r>
      <w:r>
        <w:t>th</w:t>
      </w:r>
      <w:r w:rsidR="00DC110B">
        <w:t>e</w:t>
      </w:r>
      <w:r w:rsidR="00DE5A5C">
        <w:t xml:space="preserve"> </w:t>
      </w:r>
      <w:r>
        <w:t>trustworthy</w:t>
      </w:r>
      <w:r w:rsidR="00DE5A5C">
        <w:t xml:space="preserve"> </w:t>
      </w:r>
      <w:r>
        <w:t>person</w:t>
      </w:r>
      <w:r w:rsidR="00DE5A5C">
        <w:t xml:space="preserve"> </w:t>
      </w:r>
      <w:r>
        <w:t>as</w:t>
      </w:r>
      <w:r w:rsidR="00DE5A5C">
        <w:t xml:space="preserve"> </w:t>
      </w:r>
      <w:r>
        <w:t>well</w:t>
      </w:r>
      <w:r w:rsidR="00DE5A5C">
        <w:t xml:space="preserve"> </w:t>
      </w:r>
      <w:r>
        <w:t>as</w:t>
      </w:r>
      <w:r w:rsidR="00DE5A5C">
        <w:t xml:space="preserve"> </w:t>
      </w:r>
      <w:r>
        <w:t>that</w:t>
      </w:r>
      <w:r w:rsidR="00DE5A5C">
        <w:t xml:space="preserve"> </w:t>
      </w:r>
      <w:r>
        <w:t>of</w:t>
      </w:r>
      <w:r w:rsidR="00DE5A5C">
        <w:t xml:space="preserve"> </w:t>
      </w:r>
      <w:r>
        <w:t>his</w:t>
      </w:r>
      <w:r w:rsidR="00DE5A5C">
        <w:t xml:space="preserve"> </w:t>
      </w:r>
      <w:r>
        <w:t>mistake,</w:t>
      </w:r>
      <w:r w:rsidR="00DE5A5C">
        <w:t xml:space="preserve"> </w:t>
      </w:r>
      <w:r>
        <w:t>heedlessness,</w:t>
      </w:r>
      <w:r w:rsidR="00DE5A5C">
        <w:t xml:space="preserve"> </w:t>
      </w:r>
      <w:r>
        <w:t>or</w:t>
      </w:r>
      <w:r w:rsidR="00DE5A5C">
        <w:t xml:space="preserve"> </w:t>
      </w:r>
      <w:r>
        <w:t>error.</w:t>
      </w:r>
    </w:p>
    <w:p w:rsidR="00AC0545" w:rsidRDefault="00AC0545" w:rsidP="00157CE5">
      <w:pPr>
        <w:pStyle w:val="libNormal"/>
      </w:pPr>
      <w:r>
        <w:t>People’s</w:t>
      </w:r>
      <w:r w:rsidR="00DE5A5C">
        <w:t xml:space="preserve"> </w:t>
      </w:r>
      <w:r>
        <w:t>lives</w:t>
      </w:r>
      <w:r w:rsidR="00DE5A5C">
        <w:t xml:space="preserve"> </w:t>
      </w:r>
      <w:r>
        <w:t>are</w:t>
      </w:r>
      <w:r w:rsidR="00DE5A5C">
        <w:t xml:space="preserve"> </w:t>
      </w:r>
      <w:r>
        <w:t>based</w:t>
      </w:r>
      <w:r w:rsidR="00DE5A5C">
        <w:t xml:space="preserve"> </w:t>
      </w:r>
      <w:r>
        <w:t>upon</w:t>
      </w:r>
      <w:r w:rsidR="00DE5A5C">
        <w:t xml:space="preserve"> </w:t>
      </w:r>
      <w:r>
        <w:t>that</w:t>
      </w:r>
      <w:r w:rsidR="00DE5A5C">
        <w:t xml:space="preserve"> </w:t>
      </w:r>
      <w:r>
        <w:t>practical</w:t>
      </w:r>
      <w:r w:rsidR="00DE5A5C">
        <w:t xml:space="preserve"> </w:t>
      </w:r>
      <w:r>
        <w:t>conduct.</w:t>
      </w:r>
      <w:r w:rsidR="00DE5A5C">
        <w:t xml:space="preserve"> </w:t>
      </w:r>
      <w:r>
        <w:t>Should</w:t>
      </w:r>
      <w:r w:rsidR="00DE5A5C">
        <w:t xml:space="preserve"> </w:t>
      </w:r>
      <w:r>
        <w:t>that</w:t>
      </w:r>
      <w:r w:rsidR="00DE5A5C">
        <w:t xml:space="preserve"> </w:t>
      </w:r>
      <w:r>
        <w:t>conduc</w:t>
      </w:r>
      <w:r w:rsidR="00DC110B">
        <w:t>t</w:t>
      </w:r>
      <w:r w:rsidR="00DE5A5C">
        <w:t xml:space="preserve"> </w:t>
      </w:r>
      <w:r>
        <w:t>not</w:t>
      </w:r>
      <w:r w:rsidR="00DE5A5C">
        <w:t xml:space="preserve"> </w:t>
      </w:r>
      <w:r>
        <w:t>exist,</w:t>
      </w:r>
      <w:r w:rsidR="00DE5A5C">
        <w:t xml:space="preserve"> </w:t>
      </w:r>
      <w:r>
        <w:t>their</w:t>
      </w:r>
      <w:r w:rsidR="00DE5A5C">
        <w:t xml:space="preserve"> </w:t>
      </w:r>
      <w:r>
        <w:t>social</w:t>
      </w:r>
      <w:r w:rsidR="00DE5A5C">
        <w:t xml:space="preserve"> </w:t>
      </w:r>
      <w:r>
        <w:t>order</w:t>
      </w:r>
      <w:r w:rsidR="00DE5A5C">
        <w:t xml:space="preserve"> </w:t>
      </w:r>
      <w:r>
        <w:t>would</w:t>
      </w:r>
      <w:r w:rsidR="00DE5A5C">
        <w:t xml:space="preserve"> </w:t>
      </w:r>
      <w:r>
        <w:t>become</w:t>
      </w:r>
      <w:r w:rsidR="00DE5A5C">
        <w:t xml:space="preserve"> </w:t>
      </w:r>
      <w:r>
        <w:t>chaotic</w:t>
      </w:r>
      <w:r w:rsidR="00DE5A5C">
        <w:t xml:space="preserve"> </w:t>
      </w:r>
      <w:r>
        <w:t>and</w:t>
      </w:r>
      <w:r w:rsidR="00DE5A5C">
        <w:t xml:space="preserve"> </w:t>
      </w:r>
      <w:r>
        <w:t>anxiety</w:t>
      </w:r>
      <w:r w:rsidR="00DE5A5C">
        <w:t xml:space="preserve"> </w:t>
      </w:r>
      <w:r>
        <w:t>would</w:t>
      </w:r>
      <w:r w:rsidR="00DE5A5C">
        <w:t xml:space="preserve"> </w:t>
      </w:r>
      <w:r>
        <w:t>dominat</w:t>
      </w:r>
      <w:r w:rsidR="00DC110B">
        <w:t>e</w:t>
      </w:r>
      <w:r w:rsidR="00DE5A5C">
        <w:t xml:space="preserve"> </w:t>
      </w:r>
      <w:r>
        <w:t>their</w:t>
      </w:r>
      <w:r w:rsidR="00DE5A5C">
        <w:t xml:space="preserve"> </w:t>
      </w:r>
      <w:r>
        <w:t>lives,</w:t>
      </w:r>
      <w:r w:rsidR="00DE5A5C">
        <w:t xml:space="preserve"> </w:t>
      </w:r>
      <w:r>
        <w:t>because</w:t>
      </w:r>
      <w:r w:rsidR="00DE5A5C">
        <w:t xml:space="preserve"> </w:t>
      </w:r>
      <w:r>
        <w:t>of</w:t>
      </w:r>
      <w:r w:rsidR="00DE5A5C">
        <w:t xml:space="preserve"> </w:t>
      </w:r>
      <w:r>
        <w:t>scantiness</w:t>
      </w:r>
      <w:r w:rsidR="00DE5A5C">
        <w:t xml:space="preserve"> </w:t>
      </w:r>
      <w:r>
        <w:t>of</w:t>
      </w:r>
      <w:r w:rsidR="00DE5A5C">
        <w:t xml:space="preserve"> </w:t>
      </w:r>
      <w:r>
        <w:t>reports</w:t>
      </w:r>
      <w:r w:rsidR="00DE5A5C">
        <w:t xml:space="preserve"> </w:t>
      </w:r>
      <w:r>
        <w:t>provoking</w:t>
      </w:r>
      <w:r w:rsidR="00DE5A5C">
        <w:t xml:space="preserve"> </w:t>
      </w:r>
      <w:r>
        <w:t>knowledge</w:t>
      </w:r>
      <w:r w:rsidR="00DE5A5C">
        <w:t xml:space="preserve"> </w:t>
      </w:r>
      <w:r>
        <w:t>in</w:t>
      </w:r>
      <w:r w:rsidR="00DE5A5C">
        <w:t xml:space="preserve"> </w:t>
      </w:r>
      <w:r>
        <w:t>terms</w:t>
      </w:r>
      <w:r w:rsidR="00DE5A5C">
        <w:t xml:space="preserve"> </w:t>
      </w:r>
      <w:r>
        <w:t>o</w:t>
      </w:r>
      <w:r w:rsidR="00DC110B">
        <w:t>f</w:t>
      </w:r>
      <w:r w:rsidR="00DE5A5C">
        <w:t xml:space="preserve"> </w:t>
      </w:r>
      <w:r>
        <w:t>transmission</w:t>
      </w:r>
      <w:r w:rsidR="00DE5A5C">
        <w:t xml:space="preserve"> </w:t>
      </w:r>
      <w:r>
        <w:t>and</w:t>
      </w:r>
      <w:r w:rsidR="00DE5A5C">
        <w:t xml:space="preserve"> </w:t>
      </w:r>
      <w:r>
        <w:t>context.</w:t>
      </w:r>
    </w:p>
    <w:p w:rsidR="00AC0545" w:rsidRDefault="00AC0545" w:rsidP="00157CE5">
      <w:pPr>
        <w:pStyle w:val="libNormal"/>
      </w:pPr>
      <w:r>
        <w:t>Muslims,</w:t>
      </w:r>
      <w:r w:rsidR="00DE5A5C">
        <w:t xml:space="preserve"> </w:t>
      </w:r>
      <w:r>
        <w:t>in</w:t>
      </w:r>
      <w:r w:rsidR="00DE5A5C">
        <w:t xml:space="preserve"> </w:t>
      </w:r>
      <w:r>
        <w:t>particular,</w:t>
      </w:r>
      <w:r w:rsidR="00DE5A5C">
        <w:t xml:space="preserve"> </w:t>
      </w:r>
      <w:r>
        <w:t>are</w:t>
      </w:r>
      <w:r w:rsidR="00DE5A5C">
        <w:t xml:space="preserve"> </w:t>
      </w:r>
      <w:r>
        <w:t>like</w:t>
      </w:r>
      <w:r w:rsidR="00DE5A5C">
        <w:t xml:space="preserve"> </w:t>
      </w:r>
      <w:r>
        <w:t>other</w:t>
      </w:r>
      <w:r w:rsidR="00DE5A5C">
        <w:t xml:space="preserve"> </w:t>
      </w:r>
      <w:r>
        <w:t>people</w:t>
      </w:r>
      <w:r w:rsidR="00DE5A5C">
        <w:t xml:space="preserve"> </w:t>
      </w:r>
      <w:r>
        <w:t>in</w:t>
      </w:r>
      <w:r w:rsidR="00DE5A5C">
        <w:t xml:space="preserve"> </w:t>
      </w:r>
      <w:r>
        <w:t>this</w:t>
      </w:r>
      <w:r w:rsidR="00DE5A5C">
        <w:t xml:space="preserve"> </w:t>
      </w:r>
      <w:r>
        <w:t>connection</w:t>
      </w:r>
      <w:r w:rsidR="00DE5A5C">
        <w:t xml:space="preserve"> </w:t>
      </w:r>
      <w:r>
        <w:t>and</w:t>
      </w:r>
      <w:r w:rsidR="00DE5A5C">
        <w:t xml:space="preserve"> </w:t>
      </w:r>
      <w:r>
        <w:t>have</w:t>
      </w:r>
      <w:r w:rsidR="00DE5A5C">
        <w:t xml:space="preserve"> </w:t>
      </w:r>
      <w:r>
        <w:t>ha</w:t>
      </w:r>
      <w:r w:rsidR="00DC110B">
        <w:t>d</w:t>
      </w:r>
      <w:r w:rsidR="00DE5A5C">
        <w:t xml:space="preserve"> </w:t>
      </w:r>
      <w:r>
        <w:t>the</w:t>
      </w:r>
      <w:r w:rsidR="00DE5A5C">
        <w:t xml:space="preserve"> </w:t>
      </w:r>
      <w:r>
        <w:t>same</w:t>
      </w:r>
      <w:r w:rsidR="00DE5A5C">
        <w:t xml:space="preserve"> </w:t>
      </w:r>
      <w:r>
        <w:t>practical</w:t>
      </w:r>
      <w:r w:rsidR="00DE5A5C">
        <w:t xml:space="preserve"> </w:t>
      </w:r>
      <w:r>
        <w:t>conduct</w:t>
      </w:r>
      <w:r w:rsidR="00DE5A5C">
        <w:t xml:space="preserve"> </w:t>
      </w:r>
      <w:r>
        <w:t>from</w:t>
      </w:r>
      <w:r w:rsidR="00DE5A5C">
        <w:t xml:space="preserve"> </w:t>
      </w:r>
      <w:r>
        <w:t>early</w:t>
      </w:r>
      <w:r w:rsidR="00DE5A5C">
        <w:t xml:space="preserve"> </w:t>
      </w:r>
      <w:r>
        <w:t>Islam</w:t>
      </w:r>
      <w:r w:rsidR="00DE5A5C">
        <w:t xml:space="preserve"> </w:t>
      </w:r>
      <w:r>
        <w:t>with</w:t>
      </w:r>
      <w:r w:rsidR="00DE5A5C">
        <w:t xml:space="preserve"> </w:t>
      </w:r>
      <w:r>
        <w:t>regard</w:t>
      </w:r>
      <w:r w:rsidR="00DE5A5C">
        <w:t xml:space="preserve"> </w:t>
      </w:r>
      <w:r>
        <w:t>to</w:t>
      </w:r>
      <w:r w:rsidR="00DE5A5C">
        <w:t xml:space="preserve"> </w:t>
      </w:r>
      <w:r>
        <w:t>receiving</w:t>
      </w:r>
      <w:r w:rsidR="00DE5A5C">
        <w:t xml:space="preserve"> </w:t>
      </w:r>
      <w:r>
        <w:t>religiou</w:t>
      </w:r>
      <w:r w:rsidR="00DC110B">
        <w:t>s</w:t>
      </w:r>
      <w:r w:rsidR="00DE5A5C">
        <w:t xml:space="preserve"> </w:t>
      </w:r>
      <w:r>
        <w:t>precepts.</w:t>
      </w:r>
      <w:r w:rsidR="00DE5A5C">
        <w:t xml:space="preserve"> </w:t>
      </w:r>
      <w:r>
        <w:t>Have</w:t>
      </w:r>
      <w:r w:rsidR="00DE5A5C">
        <w:t xml:space="preserve"> </w:t>
      </w:r>
      <w:r>
        <w:t>Muslims</w:t>
      </w:r>
      <w:r w:rsidR="00DE5A5C">
        <w:t xml:space="preserve"> </w:t>
      </w:r>
      <w:r>
        <w:t>ever</w:t>
      </w:r>
      <w:r w:rsidR="00DE5A5C">
        <w:t xml:space="preserve"> </w:t>
      </w:r>
      <w:r>
        <w:t>hesitated</w:t>
      </w:r>
      <w:r w:rsidR="00DE5A5C">
        <w:t xml:space="preserve"> </w:t>
      </w:r>
      <w:r>
        <w:t>to</w:t>
      </w:r>
      <w:r w:rsidR="00DE5A5C">
        <w:t xml:space="preserve"> </w:t>
      </w:r>
      <w:r>
        <w:t>learn</w:t>
      </w:r>
      <w:r w:rsidR="00DE5A5C">
        <w:t xml:space="preserve"> </w:t>
      </w:r>
      <w:r>
        <w:t>their</w:t>
      </w:r>
      <w:r w:rsidR="00DE5A5C">
        <w:t xml:space="preserve"> </w:t>
      </w:r>
      <w:r>
        <w:t>religious</w:t>
      </w:r>
      <w:r w:rsidR="00DE5A5C">
        <w:t xml:space="preserve"> </w:t>
      </w:r>
      <w:r>
        <w:t>duties</w:t>
      </w:r>
      <w:r w:rsidR="00DE5A5C">
        <w:t xml:space="preserve"> </w:t>
      </w:r>
      <w:r>
        <w:t>from</w:t>
      </w:r>
      <w:r w:rsidR="00DE5A5C">
        <w:t xml:space="preserve"> </w:t>
      </w:r>
      <w:r>
        <w:t>th</w:t>
      </w:r>
      <w:r w:rsidR="00DC110B">
        <w:t>e</w:t>
      </w:r>
      <w:r w:rsidR="00DE5A5C">
        <w:t xml:space="preserve"> </w:t>
      </w:r>
      <w:r>
        <w:t>holy</w:t>
      </w:r>
      <w:r w:rsidR="00DE5A5C">
        <w:t xml:space="preserve"> </w:t>
      </w:r>
      <w:r>
        <w:t>prophet’s</w:t>
      </w:r>
      <w:r w:rsidR="00DE5A5C">
        <w:t xml:space="preserve"> </w:t>
      </w:r>
      <w:r>
        <w:t>and</w:t>
      </w:r>
      <w:r w:rsidR="00DE5A5C">
        <w:t xml:space="preserve"> </w:t>
      </w:r>
      <w:r>
        <w:t>holy</w:t>
      </w:r>
      <w:r w:rsidR="00DE5A5C">
        <w:t xml:space="preserve"> </w:t>
      </w:r>
      <w:r>
        <w:t>Imāms’</w:t>
      </w:r>
      <w:r w:rsidR="00DE5A5C">
        <w:t xml:space="preserve"> </w:t>
      </w:r>
      <w:r>
        <w:t>companions?</w:t>
      </w:r>
    </w:p>
    <w:p w:rsidR="00AC0545" w:rsidRDefault="00AC0545" w:rsidP="00157CE5">
      <w:pPr>
        <w:pStyle w:val="libNormal"/>
      </w:pPr>
      <w:r>
        <w:t>When,</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the</w:t>
      </w:r>
      <w:r w:rsidR="00DE5A5C">
        <w:t xml:space="preserve"> </w:t>
      </w:r>
      <w:r>
        <w:t>practical</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is</w:t>
      </w:r>
      <w:r w:rsidR="00DE5A5C">
        <w:t xml:space="preserve"> </w:t>
      </w:r>
      <w:r>
        <w:t>to</w:t>
      </w:r>
      <w:r w:rsidR="00DE5A5C">
        <w:t xml:space="preserve"> </w:t>
      </w:r>
      <w:r>
        <w:t>take</w:t>
      </w:r>
      <w:r w:rsidR="00DE5A5C">
        <w:t xml:space="preserve"> </w:t>
      </w:r>
      <w:r>
        <w:t>th</w:t>
      </w:r>
      <w:r w:rsidR="00DC110B">
        <w:t>e</w:t>
      </w:r>
      <w:r w:rsidR="00DE5A5C">
        <w:t xml:space="preserve"> </w:t>
      </w:r>
      <w:r>
        <w:t>report</w:t>
      </w:r>
      <w:r w:rsidR="00DE5A5C">
        <w:t xml:space="preserve"> </w:t>
      </w:r>
      <w:r>
        <w:t>of</w:t>
      </w:r>
      <w:r w:rsidR="00DE5A5C">
        <w:t xml:space="preserve"> </w:t>
      </w:r>
      <w:r>
        <w:t>a</w:t>
      </w:r>
      <w:r w:rsidR="00DE5A5C">
        <w:t xml:space="preserve"> </w:t>
      </w:r>
      <w:r>
        <w:t>trustworthy</w:t>
      </w:r>
      <w:r w:rsidR="00DE5A5C">
        <w:t xml:space="preserve"> </w:t>
      </w:r>
      <w:r>
        <w:t>single</w:t>
      </w:r>
      <w:r w:rsidR="00DE5A5C">
        <w:t xml:space="preserve"> </w:t>
      </w:r>
      <w:r>
        <w:t>into</w:t>
      </w:r>
      <w:r w:rsidR="00DE5A5C">
        <w:t xml:space="preserve"> </w:t>
      </w:r>
      <w:r>
        <w:t>consideration,</w:t>
      </w:r>
      <w:r w:rsidR="00DE5A5C">
        <w:t xml:space="preserve"> </w:t>
      </w:r>
      <w:r>
        <w:t>and,</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w:t>
      </w:r>
      <w:r w:rsidR="00DC110B">
        <w:t>e</w:t>
      </w:r>
      <w:r w:rsidR="00DE5A5C">
        <w:t xml:space="preserve"> </w:t>
      </w:r>
      <w:r>
        <w:t>divine</w:t>
      </w:r>
      <w:r w:rsidR="00DE5A5C">
        <w:t xml:space="preserve"> </w:t>
      </w:r>
      <w:r>
        <w:t>lawgiver</w:t>
      </w:r>
      <w:r w:rsidR="00DE5A5C">
        <w:t xml:space="preserve"> </w:t>
      </w:r>
      <w:r>
        <w:t>has</w:t>
      </w:r>
      <w:r w:rsidR="00DE5A5C">
        <w:t xml:space="preserve"> </w:t>
      </w:r>
      <w:r>
        <w:t>not</w:t>
      </w:r>
      <w:r w:rsidR="00DE5A5C">
        <w:t xml:space="preserve"> </w:t>
      </w:r>
      <w:r>
        <w:t>prohibited</w:t>
      </w:r>
      <w:r w:rsidR="00DE5A5C">
        <w:t xml:space="preserve"> </w:t>
      </w:r>
      <w:r>
        <w:t>from</w:t>
      </w:r>
      <w:r w:rsidR="00DE5A5C">
        <w:t xml:space="preserve"> </w:t>
      </w:r>
      <w:r>
        <w:t>following</w:t>
      </w:r>
      <w:r w:rsidR="00DE5A5C">
        <w:t xml:space="preserve"> </w:t>
      </w:r>
      <w:r>
        <w:t>that</w:t>
      </w:r>
      <w:r w:rsidR="00DE5A5C">
        <w:t xml:space="preserve"> </w:t>
      </w:r>
      <w:r>
        <w:t>way,</w:t>
      </w:r>
      <w:r w:rsidR="00DE5A5C">
        <w:t xml:space="preserve"> </w:t>
      </w:r>
      <w:r>
        <w:t>we</w:t>
      </w:r>
      <w:r w:rsidR="00DE5A5C">
        <w:t xml:space="preserve"> </w:t>
      </w:r>
      <w:r>
        <w:t>can</w:t>
      </w:r>
      <w:r w:rsidR="00DE5A5C">
        <w:t xml:space="preserve"> </w:t>
      </w:r>
      <w:r>
        <w:t>infer,</w:t>
      </w:r>
      <w:r w:rsidR="00DE5A5C">
        <w:t xml:space="preserve"> </w:t>
      </w:r>
      <w:r>
        <w:t>a</w:t>
      </w:r>
      <w:r w:rsidR="00DC110B">
        <w:t>s</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detail</w:t>
      </w:r>
      <w:r w:rsidR="00DE5A5C">
        <w:t xml:space="preserve"> </w:t>
      </w:r>
      <w:r>
        <w:t>in</w:t>
      </w:r>
      <w:r w:rsidR="00DE5A5C">
        <w:t xml:space="preserve"> </w:t>
      </w:r>
      <w:r>
        <w:t>chapter</w:t>
      </w:r>
      <w:r w:rsidR="00DE5A5C">
        <w:t xml:space="preserve"> </w:t>
      </w:r>
      <w:r>
        <w:t>19,</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confirme</w:t>
      </w:r>
      <w:r w:rsidR="00DC110B">
        <w:t>d</w:t>
      </w:r>
      <w:r w:rsidR="00DE5A5C">
        <w:t xml:space="preserve"> </w:t>
      </w:r>
      <w:r>
        <w:t>that</w:t>
      </w:r>
      <w:r w:rsidR="00DE5A5C">
        <w:t xml:space="preserve"> </w:t>
      </w:r>
      <w:r>
        <w:t>way;</w:t>
      </w:r>
      <w:r w:rsidR="00DE5A5C">
        <w:t xml:space="preserve"> </w:t>
      </w:r>
      <w:r>
        <w:t>for</w:t>
      </w:r>
      <w:r w:rsidR="00DE5A5C">
        <w:t xml:space="preserve"> </w:t>
      </w:r>
      <w:r>
        <w:t>He</w:t>
      </w:r>
      <w:r w:rsidR="00DE5A5C">
        <w:t xml:space="preserve"> </w:t>
      </w:r>
      <w:r>
        <w:t>is</w:t>
      </w:r>
      <w:r w:rsidR="00DE5A5C">
        <w:t xml:space="preserve"> </w:t>
      </w:r>
      <w:r>
        <w:t>among</w:t>
      </w:r>
      <w:r w:rsidR="00DE5A5C">
        <w:t xml:space="preserve"> </w:t>
      </w:r>
      <w:r>
        <w:t>the</w:t>
      </w:r>
      <w:r w:rsidR="00DE5A5C">
        <w:t xml:space="preserve"> </w:t>
      </w:r>
      <w:r>
        <w:t>wise,</w:t>
      </w:r>
      <w:r w:rsidR="00DE5A5C">
        <w:t xml:space="preserve"> </w:t>
      </w:r>
      <w:r>
        <w:t>and</w:t>
      </w:r>
      <w:r w:rsidR="00DE5A5C">
        <w:t xml:space="preserve"> </w:t>
      </w:r>
      <w:r>
        <w:t>even</w:t>
      </w:r>
      <w:r w:rsidR="00DE5A5C">
        <w:t xml:space="preserve"> </w:t>
      </w:r>
      <w:r>
        <w:t>their</w:t>
      </w:r>
      <w:r w:rsidR="00DE5A5C">
        <w:t xml:space="preserve"> </w:t>
      </w:r>
      <w:r>
        <w:t>chief.</w:t>
      </w:r>
      <w:r w:rsidR="00DE5A5C">
        <w:t xml:space="preserve"> </w:t>
      </w:r>
      <w:r>
        <w:t>Otherwise,</w:t>
      </w:r>
      <w:r w:rsidR="00DE5A5C">
        <w:t xml:space="preserve"> </w:t>
      </w:r>
      <w:r>
        <w:t>if</w:t>
      </w:r>
      <w:r w:rsidR="00DE5A5C">
        <w:t xml:space="preserve"> </w:t>
      </w:r>
      <w:r>
        <w:t>H</w:t>
      </w:r>
      <w:r w:rsidR="00DC110B">
        <w:t>e</w:t>
      </w:r>
      <w:r w:rsidR="00DE5A5C">
        <w:t xml:space="preserve"> </w:t>
      </w:r>
      <w:r>
        <w:t>had</w:t>
      </w:r>
      <w:r w:rsidR="00DE5A5C">
        <w:t xml:space="preserve"> </w:t>
      </w:r>
      <w:r>
        <w:t>adapted</w:t>
      </w:r>
      <w:r w:rsidR="00DE5A5C">
        <w:t xml:space="preserve"> </w:t>
      </w:r>
      <w:r>
        <w:t>another</w:t>
      </w:r>
      <w:r w:rsidR="00DE5A5C">
        <w:t xml:space="preserve"> </w:t>
      </w:r>
      <w:r>
        <w:t>way</w:t>
      </w:r>
      <w:r w:rsidR="00DE5A5C">
        <w:t xml:space="preserve"> </w:t>
      </w:r>
      <w:r>
        <w:t>in</w:t>
      </w:r>
      <w:r w:rsidR="00DE5A5C">
        <w:t xml:space="preserve"> </w:t>
      </w:r>
      <w:r>
        <w:t>conveying</w:t>
      </w:r>
      <w:r w:rsidR="00DE5A5C">
        <w:t xml:space="preserve"> </w:t>
      </w:r>
      <w:r>
        <w:t>religious</w:t>
      </w:r>
      <w:r w:rsidR="00DE5A5C">
        <w:t xml:space="preserve"> </w:t>
      </w:r>
      <w:r>
        <w:t>precepts,</w:t>
      </w:r>
      <w:r w:rsidR="00DE5A5C">
        <w:t xml:space="preserve"> </w:t>
      </w:r>
      <w:r>
        <w:t>He</w:t>
      </w:r>
      <w:r w:rsidR="00DE5A5C">
        <w:t xml:space="preserve"> </w:t>
      </w:r>
      <w:r>
        <w:t>would</w:t>
      </w:r>
      <w:r w:rsidR="00DE5A5C">
        <w:t xml:space="preserve"> </w:t>
      </w:r>
      <w:r>
        <w:t>hav</w:t>
      </w:r>
      <w:r w:rsidR="00DC110B">
        <w:t>e</w:t>
      </w:r>
      <w:r w:rsidR="00DE5A5C">
        <w:t xml:space="preserve"> </w:t>
      </w:r>
      <w:r>
        <w:t>announced</w:t>
      </w:r>
      <w:r w:rsidR="00DE5A5C">
        <w:t xml:space="preserve"> </w:t>
      </w:r>
      <w:r>
        <w:t>and</w:t>
      </w:r>
      <w:r w:rsidR="00DE5A5C">
        <w:t xml:space="preserve"> </w:t>
      </w:r>
      <w:r>
        <w:t>depicted</w:t>
      </w:r>
      <w:r w:rsidR="00DE5A5C">
        <w:t xml:space="preserve"> </w:t>
      </w:r>
      <w:r>
        <w:t>that</w:t>
      </w:r>
      <w:r w:rsidR="00DE5A5C">
        <w:t xml:space="preserve"> </w:t>
      </w:r>
      <w:r>
        <w:t>way</w:t>
      </w:r>
      <w:r w:rsidR="00DE5A5C">
        <w:t xml:space="preserve"> </w:t>
      </w:r>
      <w:r>
        <w:t>having</w:t>
      </w:r>
      <w:r w:rsidR="00DE5A5C">
        <w:t xml:space="preserve"> </w:t>
      </w:r>
      <w:r>
        <w:t>ordered</w:t>
      </w:r>
      <w:r w:rsidR="00DE5A5C">
        <w:t xml:space="preserve"> </w:t>
      </w:r>
      <w:r>
        <w:t>believers</w:t>
      </w:r>
      <w:r w:rsidR="00DE5A5C">
        <w:t xml:space="preserve"> </w:t>
      </w:r>
      <w:r>
        <w:t>to</w:t>
      </w:r>
      <w:r w:rsidR="00DE5A5C">
        <w:t xml:space="preserve"> </w:t>
      </w:r>
      <w:r>
        <w:t>follow</w:t>
      </w:r>
      <w:r w:rsidR="00DE5A5C">
        <w:t xml:space="preserve"> </w:t>
      </w:r>
      <w:r>
        <w:t>it.</w:t>
      </w:r>
    </w:p>
    <w:p w:rsidR="00AC0545" w:rsidRDefault="00AC0545" w:rsidP="00157CE5">
      <w:pPr>
        <w:pStyle w:val="libNormal"/>
      </w:pPr>
      <w:r>
        <w:t>As</w:t>
      </w:r>
      <w:r w:rsidR="00DE5A5C">
        <w:t xml:space="preserve"> </w:t>
      </w:r>
      <w:r>
        <w:t>confirmed</w:t>
      </w:r>
      <w:r w:rsidR="00DE5A5C">
        <w:t xml:space="preserve"> </w:t>
      </w:r>
      <w:r>
        <w:t>by</w:t>
      </w:r>
      <w:r w:rsidR="00DE5A5C">
        <w:t xml:space="preserve"> </w:t>
      </w:r>
      <w:r>
        <w:t>a</w:t>
      </w:r>
      <w:r w:rsidR="00DE5A5C">
        <w:t xml:space="preserve"> </w:t>
      </w:r>
      <w:r>
        <w:t>good</w:t>
      </w:r>
      <w:r w:rsidR="00DE5A5C">
        <w:t xml:space="preserve"> </w:t>
      </w:r>
      <w:r>
        <w:t>number</w:t>
      </w:r>
      <w:r w:rsidR="00DE5A5C">
        <w:t xml:space="preserve"> </w:t>
      </w:r>
      <w:r>
        <w:t>of</w:t>
      </w:r>
      <w:r w:rsidR="00DE5A5C">
        <w:t xml:space="preserve"> </w:t>
      </w:r>
      <w:r>
        <w:t>celebrated</w:t>
      </w:r>
      <w:r w:rsidR="00DE5A5C">
        <w:t xml:space="preserve"> </w:t>
      </w:r>
      <w:r>
        <w:t>scholars,</w:t>
      </w:r>
      <w:r w:rsidR="00DE5A5C">
        <w:t xml:space="preserve"> </w:t>
      </w:r>
      <w:r>
        <w:t>this</w:t>
      </w:r>
      <w:r w:rsidR="00DE5A5C">
        <w:t xml:space="preserve"> </w:t>
      </w:r>
      <w:r>
        <w:t>proof</w:t>
      </w:r>
      <w:r w:rsidR="00DE5A5C">
        <w:t xml:space="preserve"> </w:t>
      </w:r>
      <w:r>
        <w:t>is</w:t>
      </w:r>
      <w:r w:rsidR="00DE5A5C">
        <w:t xml:space="preserve"> </w:t>
      </w:r>
      <w:r>
        <w:t>th</w:t>
      </w:r>
      <w:r w:rsidR="00DC110B">
        <w:t>e</w:t>
      </w:r>
      <w:r w:rsidR="00DE5A5C">
        <w:t xml:space="preserve"> </w:t>
      </w:r>
      <w:r>
        <w:t>main</w:t>
      </w:r>
      <w:r w:rsidR="00DE5A5C">
        <w:t xml:space="preserve"> </w:t>
      </w:r>
      <w:r>
        <w:t>proof</w:t>
      </w:r>
      <w:r w:rsidR="00DE5A5C">
        <w:t xml:space="preserve"> </w:t>
      </w:r>
      <w:r>
        <w:t>in</w:t>
      </w:r>
      <w:r w:rsidR="00DE5A5C">
        <w:t xml:space="preserve"> </w:t>
      </w:r>
      <w:r>
        <w:t>this</w:t>
      </w:r>
      <w:r w:rsidR="00DE5A5C">
        <w:t xml:space="preserve"> </w:t>
      </w:r>
      <w:r>
        <w:t>connection.</w:t>
      </w:r>
      <w:r w:rsidR="00DE5A5C">
        <w:t xml:space="preserve"> </w:t>
      </w:r>
      <w:r>
        <w:t>If</w:t>
      </w:r>
      <w:r w:rsidR="00DE5A5C">
        <w:t xml:space="preserve"> </w:t>
      </w:r>
      <w:r>
        <w:t>one</w:t>
      </w:r>
      <w:r w:rsidR="00DE5A5C">
        <w:t xml:space="preserve"> </w:t>
      </w:r>
      <w:r>
        <w:t>can</w:t>
      </w:r>
      <w:r w:rsidR="00DE5A5C">
        <w:t xml:space="preserve"> </w:t>
      </w:r>
      <w:r>
        <w:t>supposedly</w:t>
      </w:r>
      <w:r w:rsidR="00DE5A5C">
        <w:t xml:space="preserve"> </w:t>
      </w:r>
      <w:r>
        <w:t>find</w:t>
      </w:r>
      <w:r w:rsidR="00DE5A5C">
        <w:t xml:space="preserve"> </w:t>
      </w:r>
      <w:r>
        <w:t>some</w:t>
      </w:r>
      <w:r w:rsidR="00DE5A5C">
        <w:t xml:space="preserve"> </w:t>
      </w:r>
      <w:r>
        <w:t>way</w:t>
      </w:r>
      <w:r w:rsidR="00DE5A5C">
        <w:t xml:space="preserve"> </w:t>
      </w:r>
      <w:r>
        <w:t>to</w:t>
      </w:r>
      <w:r w:rsidR="00DE5A5C">
        <w:t xml:space="preserve"> </w:t>
      </w:r>
      <w:r>
        <w:t>refut</w:t>
      </w:r>
      <w:r w:rsidR="00DC110B">
        <w:t>e</w:t>
      </w:r>
      <w:r w:rsidR="00DE5A5C">
        <w:t xml:space="preserve"> </w:t>
      </w:r>
      <w:r>
        <w:t>other</w:t>
      </w:r>
      <w:r w:rsidR="00DE5A5C">
        <w:t xml:space="preserve"> </w:t>
      </w:r>
      <w:r>
        <w:t>proofs,</w:t>
      </w:r>
      <w:r w:rsidR="00DE5A5C">
        <w:t xml:space="preserve"> </w:t>
      </w:r>
      <w:r>
        <w:t>he</w:t>
      </w:r>
      <w:r w:rsidR="00DE5A5C">
        <w:t xml:space="preserve"> </w:t>
      </w:r>
      <w:r>
        <w:t>will</w:t>
      </w:r>
      <w:r w:rsidR="00DE5A5C">
        <w:t xml:space="preserve"> </w:t>
      </w:r>
      <w:r>
        <w:t>not</w:t>
      </w:r>
      <w:r w:rsidR="00DE5A5C">
        <w:t xml:space="preserve"> </w:t>
      </w:r>
      <w:r>
        <w:t>be</w:t>
      </w:r>
      <w:r w:rsidR="00DE5A5C">
        <w:t xml:space="preserve"> </w:t>
      </w:r>
      <w:r>
        <w:t>able</w:t>
      </w:r>
      <w:r w:rsidR="00DE5A5C">
        <w:t xml:space="preserve"> </w:t>
      </w:r>
      <w:r>
        <w:t>to</w:t>
      </w:r>
      <w:r w:rsidR="00DE5A5C">
        <w:t xml:space="preserve"> </w:t>
      </w:r>
      <w:r>
        <w:t>do</w:t>
      </w:r>
      <w:r w:rsidR="00DE5A5C">
        <w:t xml:space="preserve"> </w:t>
      </w:r>
      <w:r>
        <w:t>so</w:t>
      </w:r>
      <w:r w:rsidR="00DE5A5C">
        <w:t xml:space="preserve"> </w:t>
      </w:r>
      <w:r>
        <w:t>with</w:t>
      </w:r>
      <w:r w:rsidR="00DE5A5C">
        <w:t xml:space="preserve"> </w:t>
      </w:r>
      <w:r>
        <w:t>regard</w:t>
      </w:r>
      <w:r w:rsidR="00DE5A5C">
        <w:t xml:space="preserve"> </w:t>
      </w:r>
      <w:r>
        <w:t>to</w:t>
      </w:r>
      <w:r w:rsidR="00DE5A5C">
        <w:t xml:space="preserve"> </w:t>
      </w:r>
      <w:r>
        <w:t>this</w:t>
      </w:r>
      <w:r w:rsidR="00DE5A5C">
        <w:t xml:space="preserve"> </w:t>
      </w:r>
      <w:r>
        <w:t>one.</w:t>
      </w:r>
    </w:p>
    <w:p w:rsidR="00AC0545" w:rsidRDefault="00AC0545" w:rsidP="00157CE5">
      <w:pPr>
        <w:pStyle w:val="libNormal"/>
      </w:pPr>
      <w:r>
        <w:t>The</w:t>
      </w:r>
      <w:r w:rsidR="00DE5A5C">
        <w:t xml:space="preserve"> </w:t>
      </w:r>
      <w:r>
        <w:t>only</w:t>
      </w:r>
      <w:r w:rsidR="00DE5A5C">
        <w:t xml:space="preserve"> </w:t>
      </w:r>
      <w:r>
        <w:t>doubt</w:t>
      </w:r>
      <w:r w:rsidR="00DE5A5C">
        <w:t xml:space="preserve"> </w:t>
      </w:r>
      <w:r>
        <w:t>cast</w:t>
      </w:r>
      <w:r w:rsidR="00DE5A5C">
        <w:t xml:space="preserve"> </w:t>
      </w:r>
      <w:r>
        <w:t>upon</w:t>
      </w:r>
      <w:r w:rsidR="00DE5A5C">
        <w:t xml:space="preserve"> </w:t>
      </w:r>
      <w:r>
        <w:t>this</w:t>
      </w:r>
      <w:r w:rsidR="00DE5A5C">
        <w:t xml:space="preserve"> </w:t>
      </w:r>
      <w:r>
        <w:t>argument</w:t>
      </w:r>
      <w:r w:rsidR="00DE5A5C">
        <w:t xml:space="preserve"> </w:t>
      </w:r>
      <w:r>
        <w:t>is</w:t>
      </w:r>
      <w:r w:rsidR="00DE5A5C">
        <w:t xml:space="preserve"> </w:t>
      </w:r>
      <w:r>
        <w:t>that</w:t>
      </w:r>
      <w:r w:rsidR="00DE5A5C">
        <w:t xml:space="preserve"> </w:t>
      </w:r>
      <w:r>
        <w:t>the</w:t>
      </w:r>
      <w:r w:rsidR="00DE5A5C">
        <w:t xml:space="preserve"> </w:t>
      </w:r>
      <w:r>
        <w:t>second</w:t>
      </w:r>
      <w:r w:rsidR="00DE5A5C">
        <w:t xml:space="preserve"> </w:t>
      </w:r>
      <w:r>
        <w:t>premise</w:t>
      </w:r>
      <w:r w:rsidR="00DE5A5C">
        <w:t xml:space="preserve"> </w:t>
      </w:r>
      <w:r>
        <w:t>of</w:t>
      </w:r>
      <w:r w:rsidR="00DE5A5C">
        <w:t xml:space="preserve"> </w:t>
      </w:r>
      <w:r>
        <w:t>th</w:t>
      </w:r>
      <w:r w:rsidR="00DC110B">
        <w:t>e</w:t>
      </w:r>
      <w:r w:rsidR="00DE5A5C">
        <w:t xml:space="preserve"> </w:t>
      </w:r>
      <w:r>
        <w:t>proof</w:t>
      </w:r>
      <w:r w:rsidR="00DE5A5C">
        <w:t xml:space="preserve"> </w:t>
      </w:r>
      <w:r>
        <w:t>is</w:t>
      </w:r>
      <w:r w:rsidR="00DE5A5C">
        <w:t xml:space="preserve"> </w:t>
      </w:r>
      <w:r>
        <w:t>not</w:t>
      </w:r>
      <w:r w:rsidR="00DE5A5C">
        <w:t xml:space="preserve"> </w:t>
      </w:r>
      <w:r>
        <w:t>actualized</w:t>
      </w:r>
      <w:r w:rsidR="00DE5A5C">
        <w:t xml:space="preserve"> </w:t>
      </w:r>
      <w:r>
        <w:t>here,</w:t>
      </w:r>
      <w:r w:rsidR="00DE5A5C">
        <w:t xml:space="preserve"> </w:t>
      </w:r>
      <w:r>
        <w:t>since</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prohibited</w:t>
      </w:r>
      <w:r w:rsidR="00DE5A5C">
        <w:t xml:space="preserve"> </w:t>
      </w:r>
      <w:r>
        <w:t>fro</w:t>
      </w:r>
      <w:r w:rsidR="00DC110B">
        <w:t>m</w:t>
      </w:r>
      <w:r w:rsidR="00DE5A5C">
        <w:t xml:space="preserve"> </w:t>
      </w:r>
      <w:r>
        <w:lastRenderedPageBreak/>
        <w:t>following</w:t>
      </w:r>
      <w:r w:rsidR="00DE5A5C">
        <w:t xml:space="preserve"> </w:t>
      </w:r>
      <w:r>
        <w:t>that</w:t>
      </w:r>
      <w:r w:rsidR="00DE5A5C">
        <w:t xml:space="preserve"> </w:t>
      </w:r>
      <w:r>
        <w:t>way</w:t>
      </w:r>
      <w:r w:rsidR="00DE5A5C">
        <w:t xml:space="preserve"> </w:t>
      </w:r>
      <w:r>
        <w:t>in</w:t>
      </w:r>
      <w:r w:rsidR="00DE5A5C">
        <w:t xml:space="preserve"> </w:t>
      </w:r>
      <w:r>
        <w:t>such</w:t>
      </w:r>
      <w:r w:rsidR="00DE5A5C">
        <w:t xml:space="preserve"> </w:t>
      </w:r>
      <w:r>
        <w:t>Qur’ānic</w:t>
      </w:r>
      <w:r w:rsidR="00DE5A5C">
        <w:t xml:space="preserve"> </w:t>
      </w:r>
      <w:r>
        <w:t>verses</w:t>
      </w:r>
      <w:r w:rsidR="00DE5A5C">
        <w:t xml:space="preserve"> </w:t>
      </w:r>
      <w:r>
        <w:t>that</w:t>
      </w:r>
      <w:r w:rsidR="00DE5A5C">
        <w:t xml:space="preserve"> </w:t>
      </w:r>
      <w:r>
        <w:t>forbid</w:t>
      </w:r>
      <w:r w:rsidR="00DE5A5C">
        <w:t xml:space="preserve"> </w:t>
      </w:r>
      <w:r>
        <w:t>believers</w:t>
      </w:r>
      <w:r w:rsidR="00DE5A5C">
        <w:t xml:space="preserve"> </w:t>
      </w:r>
      <w:r>
        <w:t>from</w:t>
      </w:r>
      <w:r w:rsidR="00DE5A5C">
        <w:t xml:space="preserve"> </w:t>
      </w:r>
      <w:r>
        <w:t>followin</w:t>
      </w:r>
      <w:r w:rsidR="00DC110B">
        <w:t>g</w:t>
      </w:r>
      <w:r w:rsidR="00DE5A5C">
        <w:t xml:space="preserve"> </w:t>
      </w:r>
      <w:r>
        <w:t>conjecture,</w:t>
      </w:r>
      <w:r w:rsidR="00DE5A5C">
        <w:t xml:space="preserve"> </w:t>
      </w:r>
      <w:r>
        <w:t>as</w:t>
      </w:r>
      <w:r w:rsidR="00DE5A5C">
        <w:t xml:space="preserve"> </w:t>
      </w:r>
      <w:r>
        <w:t>explained</w:t>
      </w:r>
      <w:r w:rsidR="00DE5A5C">
        <w:t xml:space="preserve"> </w:t>
      </w:r>
      <w:r>
        <w:t>earlier,</w:t>
      </w:r>
      <w:r w:rsidR="00DE5A5C">
        <w:t xml:space="preserve"> </w:t>
      </w:r>
      <w:r>
        <w:t>among</w:t>
      </w:r>
      <w:r w:rsidR="00DE5A5C">
        <w:t xml:space="preserve"> </w:t>
      </w:r>
      <w:r>
        <w:t>which</w:t>
      </w:r>
      <w:r w:rsidR="00DE5A5C">
        <w:t xml:space="preserve"> </w:t>
      </w:r>
      <w:r>
        <w:t>being</w:t>
      </w:r>
      <w:r w:rsidR="00DE5A5C">
        <w:t xml:space="preserve"> </w:t>
      </w:r>
      <w:r>
        <w:t>the</w:t>
      </w:r>
      <w:r w:rsidR="00DE5A5C">
        <w:t xml:space="preserve"> </w:t>
      </w:r>
      <w:r>
        <w:t>single</w:t>
      </w:r>
      <w:r w:rsidR="00DE5A5C">
        <w:t xml:space="preserve"> </w:t>
      </w:r>
      <w:r>
        <w:t>report</w:t>
      </w:r>
      <w:r w:rsidR="00DE5A5C">
        <w:t xml:space="preserve"> </w:t>
      </w:r>
      <w:r>
        <w:t>whic</w:t>
      </w:r>
      <w:r w:rsidR="00DC110B">
        <w:t>h</w:t>
      </w:r>
      <w:r w:rsidR="00DE5A5C">
        <w:t xml:space="preserve"> </w:t>
      </w:r>
      <w:r>
        <w:t>does</w:t>
      </w:r>
      <w:r w:rsidR="00DE5A5C">
        <w:t xml:space="preserve"> </w:t>
      </w:r>
      <w:r>
        <w:t>not</w:t>
      </w:r>
      <w:r w:rsidR="00DE5A5C">
        <w:t xml:space="preserve"> </w:t>
      </w:r>
      <w:r>
        <w:t>provoke</w:t>
      </w:r>
      <w:r w:rsidR="00DE5A5C">
        <w:t xml:space="preserve"> </w:t>
      </w:r>
      <w:r>
        <w:t>knowledge.</w:t>
      </w:r>
      <w:r w:rsidR="00DE5A5C">
        <w:t xml:space="preserve"> </w:t>
      </w:r>
      <w:r>
        <w:t>However,</w:t>
      </w:r>
      <w:r w:rsidR="00DE5A5C">
        <w:t xml:space="preserve"> </w:t>
      </w:r>
      <w:r>
        <w:t>that</w:t>
      </w:r>
      <w:r w:rsidR="00DE5A5C">
        <w:t xml:space="preserve"> </w:t>
      </w:r>
      <w:r>
        <w:t>doubt</w:t>
      </w:r>
      <w:r w:rsidR="00DE5A5C">
        <w:t xml:space="preserve"> </w:t>
      </w:r>
      <w:r>
        <w:t>can</w:t>
      </w:r>
      <w:r w:rsidR="00DE5A5C">
        <w:t xml:space="preserve"> </w:t>
      </w:r>
      <w:r>
        <w:t>be</w:t>
      </w:r>
      <w:r w:rsidR="00DE5A5C">
        <w:t xml:space="preserve"> </w:t>
      </w:r>
      <w:r>
        <w:t>removed</w:t>
      </w:r>
      <w:r w:rsidR="00DE5A5C">
        <w:t xml:space="preserve"> </w:t>
      </w:r>
      <w:r>
        <w:t>by</w:t>
      </w:r>
      <w:r w:rsidR="00DE5A5C">
        <w:t xml:space="preserve"> </w:t>
      </w:r>
      <w:r>
        <w:t>realizin</w:t>
      </w:r>
      <w:r w:rsidR="00DC110B">
        <w:t>g</w:t>
      </w:r>
      <w:r w:rsidR="00DE5A5C">
        <w:t xml:space="preserve"> </w:t>
      </w:r>
      <w:r>
        <w:t>that</w:t>
      </w:r>
      <w:r w:rsidR="00DE5A5C">
        <w:t xml:space="preserve"> </w:t>
      </w:r>
      <w:r>
        <w:t>such</w:t>
      </w:r>
      <w:r w:rsidR="00DE5A5C">
        <w:t xml:space="preserve"> </w:t>
      </w:r>
      <w:r>
        <w:t>verses</w:t>
      </w:r>
      <w:r w:rsidR="00DE5A5C">
        <w:t xml:space="preserve"> </w:t>
      </w:r>
      <w:r>
        <w:t>do</w:t>
      </w:r>
      <w:r w:rsidR="00DE5A5C">
        <w:t xml:space="preserve"> </w:t>
      </w:r>
      <w:r>
        <w:t>not</w:t>
      </w:r>
      <w:r w:rsidR="00DE5A5C">
        <w:t xml:space="preserve"> </w:t>
      </w:r>
      <w:r>
        <w:t>include</w:t>
      </w:r>
      <w:r w:rsidR="00DE5A5C">
        <w:t xml:space="preserve"> </w:t>
      </w:r>
      <w:r>
        <w:t>single</w:t>
      </w:r>
      <w:r w:rsidR="00DE5A5C">
        <w:t xml:space="preserve"> </w:t>
      </w:r>
      <w:r>
        <w:t>report</w:t>
      </w:r>
      <w:r w:rsidR="00DE5A5C">
        <w:t xml:space="preserve"> </w:t>
      </w:r>
      <w:r>
        <w:t>of</w:t>
      </w:r>
      <w:r w:rsidR="00DE5A5C">
        <w:t xml:space="preserve"> </w:t>
      </w:r>
      <w:r>
        <w:t>the</w:t>
      </w:r>
      <w:r w:rsidR="00DE5A5C">
        <w:t xml:space="preserve"> </w:t>
      </w:r>
      <w:r>
        <w:t>trustworthy</w:t>
      </w:r>
      <w:r w:rsidR="00DE5A5C">
        <w:t xml:space="preserve"> </w:t>
      </w:r>
      <w:r>
        <w:t>person,</w:t>
      </w:r>
      <w:r w:rsidR="00DE5A5C">
        <w:t xml:space="preserve"> </w:t>
      </w:r>
      <w:r>
        <w:t>fo</w:t>
      </w:r>
      <w:r w:rsidR="00DC110B">
        <w:t>r</w:t>
      </w:r>
      <w:r w:rsidR="00DE5A5C">
        <w:t xml:space="preserve"> </w:t>
      </w:r>
      <w:r>
        <w:t>consideration</w:t>
      </w:r>
      <w:r w:rsidR="00DE5A5C">
        <w:t xml:space="preserve"> </w:t>
      </w:r>
      <w:r>
        <w:t>of</w:t>
      </w:r>
      <w:r w:rsidR="00DE5A5C">
        <w:t xml:space="preserve"> </w:t>
      </w:r>
      <w:r>
        <w:t>that</w:t>
      </w:r>
      <w:r w:rsidR="00DE5A5C">
        <w:t xml:space="preserve"> </w:t>
      </w:r>
      <w:r>
        <w:t>report</w:t>
      </w:r>
      <w:r w:rsidR="00DE5A5C">
        <w:t xml:space="preserve"> </w:t>
      </w:r>
      <w:r>
        <w:t>in</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is</w:t>
      </w:r>
      <w:r w:rsidR="00DE5A5C">
        <w:t xml:space="preserve"> </w:t>
      </w:r>
      <w:r>
        <w:t>not</w:t>
      </w:r>
      <w:r w:rsidR="00DE5A5C">
        <w:t xml:space="preserve"> </w:t>
      </w:r>
      <w:r>
        <w:t>an</w:t>
      </w:r>
      <w:r w:rsidR="00DE5A5C">
        <w:t xml:space="preserve"> </w:t>
      </w:r>
      <w:r>
        <w:t>instance</w:t>
      </w:r>
      <w:r w:rsidR="00DE5A5C">
        <w:t xml:space="preserve"> </w:t>
      </w:r>
      <w:r>
        <w:t>o</w:t>
      </w:r>
      <w:r w:rsidR="00DC110B">
        <w:t>f</w:t>
      </w:r>
      <w:r w:rsidR="00DE5A5C">
        <w:t xml:space="preserve"> </w:t>
      </w:r>
      <w:r>
        <w:t>observing</w:t>
      </w:r>
      <w:r w:rsidR="00DE5A5C">
        <w:t xml:space="preserve"> </w:t>
      </w:r>
      <w:r>
        <w:t>conjecture.</w:t>
      </w:r>
      <w:r w:rsidR="00DE5A5C">
        <w:t xml:space="preserve"> </w:t>
      </w:r>
      <w:r>
        <w:t>Rather,</w:t>
      </w:r>
      <w:r w:rsidR="00DE5A5C">
        <w:t xml:space="preserve"> </w:t>
      </w:r>
      <w:r>
        <w:t>it</w:t>
      </w:r>
      <w:r w:rsidR="00DE5A5C">
        <w:t xml:space="preserve"> </w:t>
      </w:r>
      <w:r>
        <w:t>is</w:t>
      </w:r>
      <w:r w:rsidR="00DE5A5C">
        <w:t xml:space="preserve"> </w:t>
      </w:r>
      <w:r>
        <w:t>an</w:t>
      </w:r>
      <w:r w:rsidR="00DE5A5C">
        <w:t xml:space="preserve"> </w:t>
      </w:r>
      <w:r>
        <w:t>instance</w:t>
      </w:r>
      <w:r w:rsidR="00DE5A5C">
        <w:t xml:space="preserve"> </w:t>
      </w:r>
      <w:r>
        <w:t>of</w:t>
      </w:r>
      <w:r w:rsidR="00DE5A5C">
        <w:t xml:space="preserve"> </w:t>
      </w:r>
      <w:r>
        <w:t>knowledge,</w:t>
      </w:r>
      <w:r w:rsidR="00DE5A5C">
        <w:t xml:space="preserve"> </w:t>
      </w:r>
      <w:r>
        <w:t>since</w:t>
      </w:r>
      <w:r w:rsidR="00DE5A5C">
        <w:t xml:space="preserve"> </w:t>
      </w:r>
      <w:r>
        <w:t>the</w:t>
      </w:r>
      <w:r w:rsidR="00DE5A5C">
        <w:t xml:space="preserve"> </w:t>
      </w:r>
      <w:r>
        <w:t>wis</w:t>
      </w:r>
      <w:r w:rsidR="00DC110B">
        <w:t>e,</w:t>
      </w:r>
      <w:r w:rsidR="00DE5A5C">
        <w:t xml:space="preserve"> </w:t>
      </w:r>
      <w:r>
        <w:t>due</w:t>
      </w:r>
      <w:r w:rsidR="00DE5A5C">
        <w:t xml:space="preserve"> </w:t>
      </w:r>
      <w:r>
        <w:t>to</w:t>
      </w:r>
      <w:r w:rsidR="00DE5A5C">
        <w:t xml:space="preserve"> </w:t>
      </w:r>
      <w:r>
        <w:t>their</w:t>
      </w:r>
      <w:r w:rsidR="00DE5A5C">
        <w:t xml:space="preserve"> </w:t>
      </w:r>
      <w:r>
        <w:t>nature</w:t>
      </w:r>
      <w:r w:rsidR="00DE5A5C">
        <w:t xml:space="preserve"> </w:t>
      </w:r>
      <w:r>
        <w:t>and</w:t>
      </w:r>
      <w:r w:rsidR="00DE5A5C">
        <w:t xml:space="preserve"> </w:t>
      </w:r>
      <w:r>
        <w:t>practical</w:t>
      </w:r>
      <w:r w:rsidR="00DE5A5C">
        <w:t xml:space="preserve"> </w:t>
      </w:r>
      <w:r>
        <w:t>conduct,</w:t>
      </w:r>
      <w:r w:rsidR="00DE5A5C">
        <w:t xml:space="preserve"> </w:t>
      </w:r>
      <w:r>
        <w:t>ignore</w:t>
      </w:r>
      <w:r w:rsidR="00DE5A5C">
        <w:t xml:space="preserve"> </w:t>
      </w:r>
      <w:r>
        <w:t>the</w:t>
      </w:r>
      <w:r w:rsidR="00DE5A5C">
        <w:t xml:space="preserve"> </w:t>
      </w:r>
      <w:r>
        <w:t>probability</w:t>
      </w:r>
      <w:r w:rsidR="00DE5A5C">
        <w:t xml:space="preserve"> </w:t>
      </w:r>
      <w:r>
        <w:t>of</w:t>
      </w:r>
      <w:r w:rsidR="00DE5A5C">
        <w:t xml:space="preserve"> </w:t>
      </w:r>
      <w:r>
        <w:t>that</w:t>
      </w:r>
      <w:r w:rsidR="00DE5A5C">
        <w:t xml:space="preserve"> </w:t>
      </w:r>
      <w:r>
        <w:t>repor</w:t>
      </w:r>
      <w:r w:rsidR="00DC110B">
        <w:t>t</w:t>
      </w:r>
      <w:r w:rsidR="00DE5A5C">
        <w:t xml:space="preserve"> </w:t>
      </w:r>
      <w:r>
        <w:t>being</w:t>
      </w:r>
      <w:r w:rsidR="00DE5A5C">
        <w:t xml:space="preserve"> </w:t>
      </w:r>
      <w:r>
        <w:t>in</w:t>
      </w:r>
      <w:r w:rsidR="00DE5A5C">
        <w:t xml:space="preserve"> </w:t>
      </w:r>
      <w:r>
        <w:t>opposition</w:t>
      </w:r>
      <w:r w:rsidR="00DE5A5C">
        <w:t xml:space="preserve"> </w:t>
      </w:r>
      <w:r>
        <w:t>to</w:t>
      </w:r>
      <w:r w:rsidR="00DE5A5C">
        <w:t xml:space="preserve"> </w:t>
      </w:r>
      <w:r>
        <w:t>the</w:t>
      </w:r>
      <w:r w:rsidR="00DE5A5C">
        <w:t xml:space="preserve"> </w:t>
      </w:r>
      <w:r>
        <w:t>factuality.</w:t>
      </w:r>
      <w:r w:rsidR="00DE5A5C">
        <w:t xml:space="preserve"> </w:t>
      </w:r>
      <w:r>
        <w:t>Thus,</w:t>
      </w:r>
      <w:r w:rsidR="00DE5A5C">
        <w:t xml:space="preserve"> </w:t>
      </w:r>
      <w:r>
        <w:t>single</w:t>
      </w:r>
      <w:r w:rsidR="00DE5A5C">
        <w:t xml:space="preserve"> </w:t>
      </w:r>
      <w:r>
        <w:t>report</w:t>
      </w:r>
      <w:r w:rsidR="00DE5A5C">
        <w:t xml:space="preserve"> </w:t>
      </w:r>
      <w:r>
        <w:t>of</w:t>
      </w:r>
      <w:r w:rsidR="00DE5A5C">
        <w:t xml:space="preserve"> </w:t>
      </w:r>
      <w:r>
        <w:t>the</w:t>
      </w:r>
      <w:r w:rsidR="00DE5A5C">
        <w:t xml:space="preserve"> </w:t>
      </w:r>
      <w:r>
        <w:t>trustworth</w:t>
      </w:r>
      <w:r w:rsidR="00DC110B">
        <w:t>y</w:t>
      </w:r>
      <w:r w:rsidR="00DE5A5C">
        <w:t xml:space="preserve"> </w:t>
      </w:r>
      <w:r>
        <w:t>person</w:t>
      </w:r>
      <w:r w:rsidR="00DE5A5C">
        <w:t xml:space="preserve"> </w:t>
      </w:r>
      <w:r>
        <w:t>is</w:t>
      </w:r>
      <w:r w:rsidR="00DE5A5C">
        <w:t xml:space="preserve"> </w:t>
      </w:r>
      <w:r>
        <w:t>basically</w:t>
      </w:r>
      <w:r w:rsidR="00DE5A5C">
        <w:t xml:space="preserve"> </w:t>
      </w:r>
      <w:r>
        <w:t>not</w:t>
      </w:r>
      <w:r w:rsidR="00DE5A5C">
        <w:t xml:space="preserve"> </w:t>
      </w:r>
      <w:r>
        <w:t>included</w:t>
      </w:r>
      <w:r w:rsidR="00DE5A5C">
        <w:t xml:space="preserve"> </w:t>
      </w:r>
      <w:r>
        <w:t>in</w:t>
      </w:r>
      <w:r w:rsidR="00DE5A5C">
        <w:t xml:space="preserve"> </w:t>
      </w:r>
      <w:r>
        <w:t>the</w:t>
      </w:r>
      <w:r w:rsidR="00DE5A5C">
        <w:t xml:space="preserve"> </w:t>
      </w:r>
      <w:r>
        <w:t>conjecture,</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those</w:t>
      </w:r>
      <w:r w:rsidR="00DE5A5C">
        <w:t xml:space="preserve"> </w:t>
      </w:r>
      <w:r>
        <w:t>verse</w:t>
      </w:r>
      <w:r w:rsidR="00DC110B">
        <w:t>s</w:t>
      </w:r>
      <w:r w:rsidR="00DE5A5C">
        <w:t xml:space="preserve"> </w:t>
      </w:r>
      <w:r>
        <w:t>cannot</w:t>
      </w:r>
      <w:r w:rsidR="00DE5A5C">
        <w:t xml:space="preserve"> </w:t>
      </w:r>
      <w:r>
        <w:t>prohibit</w:t>
      </w:r>
      <w:r w:rsidR="00DE5A5C">
        <w:t xml:space="preserve"> </w:t>
      </w:r>
      <w:r>
        <w:t>from</w:t>
      </w:r>
      <w:r w:rsidR="00DE5A5C">
        <w:t xml:space="preserve"> </w:t>
      </w:r>
      <w:r>
        <w:t>consideration</w:t>
      </w:r>
      <w:r w:rsidR="00DE5A5C">
        <w:t xml:space="preserve"> </w:t>
      </w:r>
      <w:r>
        <w:t>of</w:t>
      </w:r>
      <w:r w:rsidR="00DE5A5C">
        <w:t xml:space="preserve"> </w:t>
      </w:r>
      <w:r>
        <w:t>single</w:t>
      </w:r>
      <w:r w:rsidR="00DE5A5C">
        <w:t xml:space="preserve"> </w:t>
      </w:r>
      <w:r>
        <w:t>report</w:t>
      </w:r>
      <w:r w:rsidR="00DE5A5C">
        <w:t xml:space="preserve"> </w:t>
      </w:r>
      <w:r>
        <w:t>of</w:t>
      </w:r>
      <w:r w:rsidR="00DE5A5C">
        <w:t xml:space="preserve"> </w:t>
      </w:r>
      <w:r>
        <w:t>the</w:t>
      </w:r>
      <w:r w:rsidR="00DE5A5C">
        <w:t xml:space="preserve"> </w:t>
      </w:r>
      <w:r>
        <w:t>trustworthy</w:t>
      </w:r>
      <w:r w:rsidR="00DE5A5C">
        <w:t xml:space="preserve"> </w:t>
      </w:r>
      <w:r>
        <w:t>person.</w:t>
      </w:r>
    </w:p>
    <w:p w:rsidR="00AC0545" w:rsidRDefault="00AC0545" w:rsidP="00157CE5">
      <w:pPr>
        <w:pStyle w:val="libNormal"/>
      </w:pPr>
      <w:r>
        <w:t>If</w:t>
      </w:r>
      <w:r w:rsidR="00DE5A5C">
        <w:t xml:space="preserve"> </w:t>
      </w:r>
      <w:r>
        <w:t>one</w:t>
      </w:r>
      <w:r w:rsidR="00DE5A5C">
        <w:t xml:space="preserve"> </w:t>
      </w:r>
      <w:r>
        <w:t>wishes</w:t>
      </w:r>
      <w:r w:rsidR="00DE5A5C">
        <w:t xml:space="preserve"> </w:t>
      </w:r>
      <w:r>
        <w:t>to</w:t>
      </w:r>
      <w:r w:rsidR="00DE5A5C">
        <w:t xml:space="preserve"> </w:t>
      </w:r>
      <w:r>
        <w:t>prove</w:t>
      </w:r>
      <w:r w:rsidR="00DE5A5C">
        <w:t xml:space="preserve"> </w:t>
      </w:r>
      <w:r>
        <w:t>that</w:t>
      </w:r>
      <w:r w:rsidR="00DE5A5C">
        <w:t xml:space="preserve"> </w:t>
      </w:r>
      <w:r>
        <w:t>one</w:t>
      </w:r>
      <w:r w:rsidR="00DE5A5C">
        <w:t xml:space="preserve"> </w:t>
      </w:r>
      <w:r>
        <w:t>is</w:t>
      </w:r>
      <w:r w:rsidR="00DE5A5C">
        <w:t xml:space="preserve"> </w:t>
      </w:r>
      <w:r>
        <w:t>in</w:t>
      </w:r>
      <w:r w:rsidR="00DE5A5C">
        <w:t xml:space="preserve"> </w:t>
      </w:r>
      <w:r>
        <w:t>need</w:t>
      </w:r>
      <w:r w:rsidR="00DE5A5C">
        <w:t xml:space="preserve"> </w:t>
      </w:r>
      <w:r>
        <w:t>of</w:t>
      </w:r>
      <w:r w:rsidR="00DE5A5C">
        <w:t xml:space="preserve"> </w:t>
      </w:r>
      <w:r>
        <w:t>a</w:t>
      </w:r>
      <w:r w:rsidR="00DE5A5C">
        <w:t xml:space="preserve"> </w:t>
      </w:r>
      <w:r>
        <w:t>particular</w:t>
      </w:r>
      <w:r w:rsidR="00DE5A5C">
        <w:t xml:space="preserve"> </w:t>
      </w:r>
      <w:r>
        <w:t>proof,</w:t>
      </w:r>
      <w:r w:rsidR="00DE5A5C">
        <w:t xml:space="preserve"> </w:t>
      </w:r>
      <w:r>
        <w:t>and</w:t>
      </w:r>
      <w:r w:rsidR="00DE5A5C">
        <w:t xml:space="preserve"> </w:t>
      </w:r>
      <w:r>
        <w:t>such</w:t>
      </w:r>
      <w:r w:rsidR="00DE5A5C">
        <w:t xml:space="preserve"> </w:t>
      </w:r>
      <w:r>
        <w:t>proo</w:t>
      </w:r>
      <w:r w:rsidR="00DC110B">
        <w:t>f</w:t>
      </w:r>
      <w:r w:rsidR="00DE5A5C">
        <w:t xml:space="preserve"> </w:t>
      </w:r>
      <w:r>
        <w:t>is</w:t>
      </w:r>
      <w:r w:rsidR="00DE5A5C">
        <w:t xml:space="preserve"> </w:t>
      </w:r>
      <w:r>
        <w:t>missing.</w:t>
      </w:r>
    </w:p>
    <w:p w:rsidR="00AC0545" w:rsidRDefault="00AC0545" w:rsidP="00157CE5">
      <w:pPr>
        <w:pStyle w:val="libNormal"/>
      </w:pPr>
      <w:r>
        <w:t>Anyhow,</w:t>
      </w:r>
      <w:r w:rsidR="00DE5A5C">
        <w:t xml:space="preserve"> </w:t>
      </w:r>
      <w:r>
        <w:t>could</w:t>
      </w:r>
      <w:r w:rsidR="00DE5A5C">
        <w:t xml:space="preserve"> </w:t>
      </w:r>
      <w:r>
        <w:t>those</w:t>
      </w:r>
      <w:r w:rsidR="00DE5A5C">
        <w:t xml:space="preserve"> </w:t>
      </w:r>
      <w:r>
        <w:t>verses</w:t>
      </w:r>
      <w:r w:rsidR="00DE5A5C">
        <w:t xml:space="preserve"> </w:t>
      </w:r>
      <w:r>
        <w:t>be</w:t>
      </w:r>
      <w:r w:rsidR="00DE5A5C">
        <w:t xml:space="preserve"> </w:t>
      </w:r>
      <w:r>
        <w:t>capable</w:t>
      </w:r>
      <w:r w:rsidR="00DE5A5C">
        <w:t xml:space="preserve"> </w:t>
      </w:r>
      <w:r>
        <w:t>of</w:t>
      </w:r>
      <w:r w:rsidR="00DE5A5C">
        <w:t xml:space="preserve"> </w:t>
      </w:r>
      <w:r>
        <w:t>prohibiting</w:t>
      </w:r>
      <w:r w:rsidR="00DE5A5C">
        <w:t xml:space="preserve"> </w:t>
      </w:r>
      <w:r>
        <w:t>from</w:t>
      </w:r>
      <w:r w:rsidR="00DE5A5C">
        <w:t xml:space="preserve"> </w:t>
      </w:r>
      <w:r>
        <w:t>consideratio</w:t>
      </w:r>
      <w:r w:rsidR="00DC110B">
        <w:t>n</w:t>
      </w:r>
      <w:r w:rsidR="00DE5A5C">
        <w:t xml:space="preserve"> </w:t>
      </w:r>
      <w:r>
        <w:t>of</w:t>
      </w:r>
      <w:r w:rsidR="00DE5A5C">
        <w:t xml:space="preserve"> </w:t>
      </w:r>
      <w:r>
        <w:t>single</w:t>
      </w:r>
      <w:r w:rsidR="00DE5A5C">
        <w:t xml:space="preserve"> </w:t>
      </w:r>
      <w:r>
        <w:t>report</w:t>
      </w:r>
      <w:r w:rsidR="00DE5A5C">
        <w:t xml:space="preserve"> </w:t>
      </w:r>
      <w:r>
        <w:t>of</w:t>
      </w:r>
      <w:r w:rsidR="00DE5A5C">
        <w:t xml:space="preserve"> </w:t>
      </w:r>
      <w:r>
        <w:t>the</w:t>
      </w:r>
      <w:r w:rsidR="00DE5A5C">
        <w:t xml:space="preserve"> </w:t>
      </w:r>
      <w:r>
        <w:t>trustworthy</w:t>
      </w:r>
      <w:r w:rsidR="00DE5A5C">
        <w:t xml:space="preserve"> </w:t>
      </w:r>
      <w:r>
        <w:t>person,</w:t>
      </w:r>
      <w:r w:rsidR="00DE5A5C">
        <w:t xml:space="preserve"> </w:t>
      </w:r>
      <w:r>
        <w:t>appearances,</w:t>
      </w:r>
      <w:r w:rsidR="00DE5A5C">
        <w:t xml:space="preserve"> </w:t>
      </w:r>
      <w:r>
        <w:t>and</w:t>
      </w:r>
      <w:r w:rsidR="00DE5A5C">
        <w:t xml:space="preserve"> </w:t>
      </w:r>
      <w:r>
        <w:t>the</w:t>
      </w:r>
      <w:r w:rsidR="00DE5A5C">
        <w:t xml:space="preserve"> </w:t>
      </w:r>
      <w:r>
        <w:t>like</w:t>
      </w:r>
      <w:r w:rsidR="00DE5A5C">
        <w:t xml:space="preserve"> </w:t>
      </w:r>
      <w:r>
        <w:t>for</w:t>
      </w:r>
      <w:r w:rsidR="00DE5A5C">
        <w:t xml:space="preserve"> </w:t>
      </w:r>
      <w:r>
        <w:t>whic</w:t>
      </w:r>
      <w:r w:rsidR="00DC110B">
        <w:t>h</w:t>
      </w:r>
      <w:r w:rsidR="00DE5A5C">
        <w:t xml:space="preserve"> </w:t>
      </w:r>
      <w:r>
        <w:t>a</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exists,</w:t>
      </w:r>
      <w:r w:rsidR="00DE5A5C">
        <w:t xml:space="preserve"> </w:t>
      </w:r>
      <w:r>
        <w:t>it</w:t>
      </w:r>
      <w:r w:rsidR="00DE5A5C">
        <w:t xml:space="preserve"> </w:t>
      </w:r>
      <w:r>
        <w:t>would</w:t>
      </w:r>
      <w:r w:rsidR="00DE5A5C">
        <w:t xml:space="preserve"> </w:t>
      </w:r>
      <w:r>
        <w:t>be</w:t>
      </w:r>
      <w:r w:rsidR="00DE5A5C">
        <w:t xml:space="preserve"> </w:t>
      </w:r>
      <w:r>
        <w:t>revealed</w:t>
      </w:r>
      <w:r w:rsidR="00DE5A5C">
        <w:t xml:space="preserve"> </w:t>
      </w:r>
      <w:r>
        <w:t>and</w:t>
      </w:r>
      <w:r w:rsidR="00DE5A5C">
        <w:t xml:space="preserve"> </w:t>
      </w:r>
      <w:r>
        <w:t>known</w:t>
      </w:r>
      <w:r w:rsidR="00DE5A5C">
        <w:t xml:space="preserve"> </w:t>
      </w:r>
      <w:r>
        <w:t>among</w:t>
      </w:r>
      <w:r w:rsidR="00DE5A5C">
        <w:t xml:space="preserve"> </w:t>
      </w:r>
      <w:r>
        <w:t>Muslim</w:t>
      </w:r>
      <w:r w:rsidR="00DC110B">
        <w:t>s</w:t>
      </w:r>
      <w:r w:rsidR="00DE5A5C">
        <w:t xml:space="preserve"> </w:t>
      </w:r>
      <w:r>
        <w:t>and</w:t>
      </w:r>
      <w:r w:rsidR="00DE5A5C">
        <w:t xml:space="preserve"> </w:t>
      </w:r>
      <w:r>
        <w:t>they</w:t>
      </w:r>
      <w:r w:rsidR="00DE5A5C">
        <w:t xml:space="preserve"> </w:t>
      </w:r>
      <w:r>
        <w:t>would</w:t>
      </w:r>
      <w:r w:rsidR="00DE5A5C">
        <w:t xml:space="preserve"> </w:t>
      </w:r>
      <w:r>
        <w:t>have</w:t>
      </w:r>
      <w:r w:rsidR="00DE5A5C">
        <w:t xml:space="preserve"> </w:t>
      </w:r>
      <w:r>
        <w:t>no</w:t>
      </w:r>
      <w:r w:rsidR="00DE5A5C">
        <w:t xml:space="preserve"> </w:t>
      </w:r>
      <w:r>
        <w:t>practical</w:t>
      </w:r>
      <w:r w:rsidR="00DE5A5C">
        <w:t xml:space="preserve"> </w:t>
      </w:r>
      <w:r>
        <w:t>consensus</w:t>
      </w:r>
      <w:r w:rsidR="00DE5A5C">
        <w:t xml:space="preserve"> </w:t>
      </w:r>
      <w:r>
        <w:t>on</w:t>
      </w:r>
      <w:r w:rsidR="00DE5A5C">
        <w:t xml:space="preserve"> </w:t>
      </w:r>
      <w:r>
        <w:t>taking</w:t>
      </w:r>
      <w:r w:rsidR="00DE5A5C">
        <w:t xml:space="preserve"> </w:t>
      </w:r>
      <w:r>
        <w:t>them</w:t>
      </w:r>
      <w:r w:rsidR="00DE5A5C">
        <w:t xml:space="preserve"> </w:t>
      </w:r>
      <w:r>
        <w:t>into</w:t>
      </w:r>
      <w:r w:rsidR="00DE5A5C">
        <w:t xml:space="preserve"> </w:t>
      </w:r>
      <w:r>
        <w:t>consideration.</w:t>
      </w:r>
    </w:p>
    <w:p w:rsidR="007B0B6F" w:rsidRDefault="00AC0545" w:rsidP="00157CE5">
      <w:pPr>
        <w:pStyle w:val="libNormal"/>
      </w:pPr>
      <w:r>
        <w:t>This</w:t>
      </w:r>
      <w:r w:rsidR="00DE5A5C">
        <w:t xml:space="preserve"> </w:t>
      </w:r>
      <w:r>
        <w:t>is</w:t>
      </w:r>
      <w:r w:rsidR="00DE5A5C">
        <w:t xml:space="preserve"> </w:t>
      </w:r>
      <w:r>
        <w:t>a</w:t>
      </w:r>
      <w:r w:rsidR="00DE5A5C">
        <w:t xml:space="preserve"> </w:t>
      </w:r>
      <w:r>
        <w:t>definite</w:t>
      </w:r>
      <w:r w:rsidR="00DE5A5C">
        <w:t xml:space="preserve"> </w:t>
      </w:r>
      <w:r>
        <w:t>proof</w:t>
      </w:r>
      <w:r w:rsidR="00DE5A5C">
        <w:t xml:space="preserve"> </w:t>
      </w:r>
      <w:r>
        <w:t>of</w:t>
      </w:r>
      <w:r w:rsidR="00DE5A5C">
        <w:t xml:space="preserve"> </w:t>
      </w:r>
      <w:r>
        <w:t>such</w:t>
      </w:r>
      <w:r w:rsidR="00DE5A5C">
        <w:t xml:space="preserve"> </w:t>
      </w:r>
      <w:r>
        <w:t>verses</w:t>
      </w:r>
      <w:r w:rsidR="00DE5A5C">
        <w:t xml:space="preserve"> </w:t>
      </w:r>
      <w:r>
        <w:t>not</w:t>
      </w:r>
      <w:r w:rsidR="00DE5A5C">
        <w:t xml:space="preserve"> </w:t>
      </w:r>
      <w:r>
        <w:t>being</w:t>
      </w:r>
      <w:r w:rsidR="00DE5A5C">
        <w:t xml:space="preserve"> </w:t>
      </w:r>
      <w:r>
        <w:t>capable</w:t>
      </w:r>
      <w:r w:rsidR="00DE5A5C">
        <w:t xml:space="preserve"> </w:t>
      </w:r>
      <w:r>
        <w:t>of</w:t>
      </w:r>
      <w:r w:rsidR="00DE5A5C">
        <w:t xml:space="preserve"> </w:t>
      </w:r>
      <w:r>
        <w:t>prohibiting</w:t>
      </w:r>
      <w:r w:rsidR="00DE5A5C">
        <w:t xml:space="preserve"> </w:t>
      </w:r>
      <w:r>
        <w:t>fro</w:t>
      </w:r>
      <w:r w:rsidR="00DC110B">
        <w:t>m</w:t>
      </w:r>
      <w:r w:rsidR="00DE5A5C">
        <w:t xml:space="preserve"> </w:t>
      </w:r>
      <w:r>
        <w:t>consideration</w:t>
      </w:r>
      <w:r w:rsidR="00DE5A5C">
        <w:t xml:space="preserve"> </w:t>
      </w:r>
      <w:r>
        <w:t>of</w:t>
      </w:r>
      <w:r w:rsidR="00DE5A5C">
        <w:t xml:space="preserve"> </w:t>
      </w:r>
      <w:r>
        <w:t>single</w:t>
      </w:r>
      <w:r w:rsidR="00DE5A5C">
        <w:t xml:space="preserve"> </w:t>
      </w:r>
      <w:r>
        <w:t>report</w:t>
      </w:r>
      <w:r w:rsidR="00DE5A5C">
        <w:t xml:space="preserve"> </w:t>
      </w:r>
      <w:r>
        <w:t>of</w:t>
      </w:r>
      <w:r w:rsidR="00DE5A5C">
        <w:t xml:space="preserve"> </w:t>
      </w:r>
      <w:r>
        <w:t>the</w:t>
      </w:r>
      <w:r w:rsidR="00DE5A5C">
        <w:t xml:space="preserve"> </w:t>
      </w:r>
      <w:r>
        <w:t>trustworthy</w:t>
      </w:r>
      <w:r w:rsidR="00DE5A5C">
        <w:t xml:space="preserve"> </w:t>
      </w:r>
      <w:r>
        <w:t>person;</w:t>
      </w:r>
      <w:r w:rsidR="00DE5A5C">
        <w:t xml:space="preserve"> </w:t>
      </w:r>
      <w:r>
        <w:t>hence,</w:t>
      </w:r>
      <w:r w:rsidR="00DE5A5C">
        <w:t xml:space="preserve"> </w:t>
      </w:r>
      <w:r>
        <w:t>we</w:t>
      </w:r>
      <w:r w:rsidR="00DE5A5C">
        <w:t xml:space="preserve"> </w:t>
      </w:r>
      <w:r>
        <w:t>are</w:t>
      </w:r>
      <w:r w:rsidR="00DE5A5C">
        <w:t xml:space="preserve"> </w:t>
      </w:r>
      <w:r>
        <w:t>in</w:t>
      </w:r>
      <w:r w:rsidR="00DE5A5C">
        <w:t xml:space="preserve"> </w:t>
      </w:r>
      <w:r>
        <w:t>nee</w:t>
      </w:r>
      <w:r w:rsidR="00DC110B">
        <w:t>d</w:t>
      </w:r>
      <w:r w:rsidR="00DE5A5C">
        <w:t xml:space="preserve"> </w:t>
      </w:r>
      <w:r>
        <w:t>of</w:t>
      </w:r>
      <w:r w:rsidR="00DE5A5C">
        <w:t xml:space="preserve"> </w:t>
      </w:r>
      <w:r>
        <w:t>no</w:t>
      </w:r>
      <w:r w:rsidR="00DE5A5C">
        <w:t xml:space="preserve"> </w:t>
      </w:r>
      <w:r>
        <w:t>more</w:t>
      </w:r>
      <w:r w:rsidR="00DE5A5C">
        <w:t xml:space="preserve"> </w:t>
      </w:r>
      <w:r>
        <w:t>proof</w:t>
      </w:r>
      <w:r w:rsidR="00DE5A5C">
        <w:t xml:space="preserve"> </w:t>
      </w:r>
      <w:r>
        <w:t>in</w:t>
      </w:r>
      <w:r w:rsidR="00DE5A5C">
        <w:t xml:space="preserve"> </w:t>
      </w:r>
      <w:r>
        <w:t>this</w:t>
      </w:r>
      <w:r w:rsidR="00DE5A5C">
        <w:t xml:space="preserve"> </w:t>
      </w:r>
      <w:r>
        <w:t>connection.</w:t>
      </w:r>
    </w:p>
    <w:p w:rsidR="005208F3" w:rsidRDefault="005208F3" w:rsidP="00157CE5">
      <w:pPr>
        <w:pStyle w:val="libNormal"/>
      </w:pPr>
      <w:r>
        <w:br w:type="page"/>
      </w:r>
    </w:p>
    <w:p w:rsidR="00AC0545" w:rsidRPr="00A759C0" w:rsidRDefault="00AC0545" w:rsidP="00C67E5B">
      <w:pPr>
        <w:pStyle w:val="Heading2Center"/>
        <w:outlineLvl w:val="0"/>
      </w:pPr>
      <w:bookmarkStart w:id="119" w:name="_Toc477687397"/>
      <w:r w:rsidRPr="00A759C0">
        <w:lastRenderedPageBreak/>
        <w:t>CHAPTER</w:t>
      </w:r>
      <w:r w:rsidR="00DE5A5C" w:rsidRPr="00A759C0">
        <w:t xml:space="preserve"> </w:t>
      </w:r>
      <w:r w:rsidRPr="00A759C0">
        <w:t>15</w:t>
      </w:r>
      <w:r w:rsidR="003D6EE1" w:rsidRPr="00A759C0">
        <w:t>:</w:t>
      </w:r>
      <w:r w:rsidR="00DE5A5C" w:rsidRPr="00A759C0">
        <w:t xml:space="preserve"> </w:t>
      </w:r>
      <w:r w:rsidRPr="00A759C0">
        <w:t>CONSENSUS</w:t>
      </w:r>
      <w:r w:rsidR="00DE5A5C" w:rsidRPr="00A759C0">
        <w:t xml:space="preserve"> </w:t>
      </w:r>
      <w:r w:rsidRPr="00A759C0">
        <w:t>(IDJMĀ‘)</w:t>
      </w:r>
      <w:bookmarkEnd w:id="119"/>
    </w:p>
    <w:p w:rsidR="00AC0545" w:rsidRDefault="00AC0545" w:rsidP="00157CE5">
      <w:pPr>
        <w:pStyle w:val="libNormal"/>
      </w:pPr>
      <w:r>
        <w:t>Being</w:t>
      </w:r>
      <w:r w:rsidR="00DE5A5C">
        <w:t xml:space="preserve"> </w:t>
      </w:r>
      <w:r>
        <w:t>defined</w:t>
      </w:r>
      <w:r w:rsidR="00DE5A5C">
        <w:t xml:space="preserve"> </w:t>
      </w:r>
      <w:r>
        <w:t>as</w:t>
      </w:r>
      <w:r w:rsidR="00DE5A5C">
        <w:t xml:space="preserve"> </w:t>
      </w:r>
      <w:r>
        <w:t>consensus</w:t>
      </w:r>
      <w:r w:rsidR="00DE5A5C">
        <w:t xml:space="preserve"> </w:t>
      </w:r>
      <w:r>
        <w:t>of</w:t>
      </w:r>
      <w:r w:rsidR="00DE5A5C">
        <w:t xml:space="preserve"> </w:t>
      </w:r>
      <w:r>
        <w:t>Muslim</w:t>
      </w:r>
      <w:r w:rsidR="00DE5A5C">
        <w:t xml:space="preserve"> </w:t>
      </w:r>
      <w:r>
        <w:t>jurists,</w:t>
      </w:r>
      <w:r w:rsidR="00DE5A5C">
        <w:t xml:space="preserve"> </w:t>
      </w:r>
      <w:r>
        <w:t>that</w:t>
      </w:r>
      <w:r w:rsidR="00DE5A5C">
        <w:t xml:space="preserve"> </w:t>
      </w:r>
      <w:r>
        <w:t>of</w:t>
      </w:r>
      <w:r w:rsidR="00DE5A5C">
        <w:t xml:space="preserve"> </w:t>
      </w:r>
      <w:r>
        <w:t>Muslim</w:t>
      </w:r>
      <w:r w:rsidR="00DE5A5C">
        <w:t xml:space="preserve"> </w:t>
      </w:r>
      <w:r>
        <w:t>communit</w:t>
      </w:r>
      <w:r w:rsidR="00DC110B">
        <w:t>y,</w:t>
      </w:r>
      <w:r w:rsidR="00DE5A5C">
        <w:t xml:space="preserve"> </w:t>
      </w:r>
      <w:r>
        <w:t>and</w:t>
      </w:r>
      <w:r w:rsidR="00DE5A5C">
        <w:t xml:space="preserve"> </w:t>
      </w:r>
      <w:r>
        <w:t>so</w:t>
      </w:r>
      <w:r w:rsidR="00DE5A5C">
        <w:t xml:space="preserve"> </w:t>
      </w:r>
      <w:r>
        <w:t>on,</w:t>
      </w:r>
      <w:r w:rsidR="00DE5A5C">
        <w:t xml:space="preserve"> </w:t>
      </w:r>
      <w:r>
        <w:t>idjmā‘</w:t>
      </w:r>
      <w:r w:rsidR="00DE5A5C">
        <w:t xml:space="preserve"> </w:t>
      </w:r>
      <w:r>
        <w:t>is</w:t>
      </w:r>
      <w:r w:rsidR="00DE5A5C">
        <w:t xml:space="preserve"> </w:t>
      </w:r>
      <w:r>
        <w:t>considered</w:t>
      </w:r>
      <w:r w:rsidR="00DE5A5C">
        <w:t xml:space="preserve"> </w:t>
      </w:r>
      <w:r>
        <w:t>one</w:t>
      </w:r>
      <w:r w:rsidR="00DE5A5C">
        <w:t xml:space="preserve"> </w:t>
      </w:r>
      <w:r>
        <w:t>of</w:t>
      </w:r>
      <w:r w:rsidR="00DE5A5C">
        <w:t xml:space="preserve"> </w:t>
      </w:r>
      <w:r>
        <w:t>the</w:t>
      </w:r>
      <w:r w:rsidR="00DE5A5C">
        <w:t xml:space="preserve"> </w:t>
      </w:r>
      <w:r>
        <w:t>three</w:t>
      </w:r>
      <w:r w:rsidR="00226521">
        <w:t>-</w:t>
      </w:r>
      <w:r>
        <w:t>fold</w:t>
      </w:r>
      <w:r w:rsidR="00DE5A5C">
        <w:t xml:space="preserve"> </w:t>
      </w:r>
      <w:r>
        <w:t>or</w:t>
      </w:r>
      <w:r w:rsidR="00DE5A5C">
        <w:t xml:space="preserve"> </w:t>
      </w:r>
      <w:r>
        <w:t>four</w:t>
      </w:r>
      <w:r w:rsidR="00226521">
        <w:t>-</w:t>
      </w:r>
      <w:r>
        <w:t>fold</w:t>
      </w:r>
      <w:r w:rsidR="00DE5A5C">
        <w:t xml:space="preserve"> </w:t>
      </w:r>
      <w:r>
        <w:t>free</w:t>
      </w:r>
      <w:r w:rsidR="00226521">
        <w:t>-</w:t>
      </w:r>
      <w:r>
        <w:t>standin</w:t>
      </w:r>
      <w:r w:rsidR="00DC110B">
        <w:t>g</w:t>
      </w:r>
      <w:r w:rsidR="00DE5A5C">
        <w:t xml:space="preserve"> </w:t>
      </w:r>
      <w:r>
        <w:t>sources</w:t>
      </w:r>
      <w:r w:rsidR="00DE5A5C">
        <w:t xml:space="preserve"> </w:t>
      </w:r>
      <w:r>
        <w:t>of</w:t>
      </w:r>
      <w:r w:rsidR="00DE5A5C">
        <w:t xml:space="preserve"> </w:t>
      </w:r>
      <w:r>
        <w:t>religious</w:t>
      </w:r>
      <w:r w:rsidR="00DE5A5C">
        <w:t xml:space="preserve"> </w:t>
      </w:r>
      <w:r>
        <w:t>precepts</w:t>
      </w:r>
      <w:r w:rsidR="00DE5A5C">
        <w:t xml:space="preserve"> </w:t>
      </w:r>
      <w:r>
        <w:t>by</w:t>
      </w:r>
      <w:r w:rsidR="00DE5A5C">
        <w:t xml:space="preserve"> </w:t>
      </w:r>
      <w:r>
        <w:t>Sunnī</w:t>
      </w:r>
      <w:r w:rsidR="00DE5A5C">
        <w:t xml:space="preserve"> </w:t>
      </w:r>
      <w:r>
        <w:t>Uşūlīs</w:t>
      </w:r>
      <w:r w:rsidR="00DE5A5C">
        <w:t xml:space="preserve"> </w:t>
      </w:r>
      <w:r>
        <w:t>and</w:t>
      </w:r>
      <w:r w:rsidR="00DE5A5C">
        <w:t xml:space="preserve"> </w:t>
      </w:r>
      <w:r>
        <w:t>jurists.</w:t>
      </w:r>
      <w:r w:rsidR="00DE5A5C">
        <w:t xml:space="preserve"> </w:t>
      </w:r>
      <w:r>
        <w:t>Shī‘a</w:t>
      </w:r>
      <w:r w:rsidR="00DE5A5C">
        <w:t xml:space="preserve"> </w:t>
      </w:r>
      <w:r>
        <w:t>Uşūlīs</w:t>
      </w:r>
      <w:r w:rsidR="00DE5A5C">
        <w:t xml:space="preserve"> </w:t>
      </w:r>
      <w:r>
        <w:t>and</w:t>
      </w:r>
      <w:r w:rsidR="00DE5A5C">
        <w:t xml:space="preserve"> </w:t>
      </w:r>
      <w:r>
        <w:t>jurist</w:t>
      </w:r>
      <w:r w:rsidR="00DC110B">
        <w:t>s,</w:t>
      </w:r>
      <w:r w:rsidR="00DE5A5C">
        <w:t xml:space="preserve"> </w:t>
      </w:r>
      <w:r>
        <w:t>however,</w:t>
      </w:r>
      <w:r w:rsidR="00DE5A5C">
        <w:t xml:space="preserve"> </w:t>
      </w:r>
      <w:r>
        <w:t>do</w:t>
      </w:r>
      <w:r w:rsidR="00DE5A5C">
        <w:t xml:space="preserve"> </w:t>
      </w:r>
      <w:r>
        <w:t>not</w:t>
      </w:r>
      <w:r w:rsidR="00DE5A5C">
        <w:t xml:space="preserve"> </w:t>
      </w:r>
      <w:r>
        <w:t>treat</w:t>
      </w:r>
      <w:r w:rsidR="00DE5A5C">
        <w:t xml:space="preserve"> </w:t>
      </w:r>
      <w:r>
        <w:t>consensus</w:t>
      </w:r>
      <w:r w:rsidR="00DE5A5C">
        <w:t xml:space="preserve"> </w:t>
      </w:r>
      <w:r>
        <w:t>as</w:t>
      </w:r>
      <w:r w:rsidR="00DE5A5C">
        <w:t xml:space="preserve"> </w:t>
      </w:r>
      <w:r>
        <w:t>a</w:t>
      </w:r>
      <w:r w:rsidR="00DE5A5C">
        <w:t xml:space="preserve"> </w:t>
      </w:r>
      <w:r>
        <w:t>free</w:t>
      </w:r>
      <w:r w:rsidR="00226521">
        <w:t>-</w:t>
      </w:r>
      <w:r>
        <w:t>standing</w:t>
      </w:r>
      <w:r w:rsidR="00DE5A5C">
        <w:t xml:space="preserve"> </w:t>
      </w:r>
      <w:r>
        <w:t>source,</w:t>
      </w:r>
      <w:r w:rsidR="00DE5A5C">
        <w:t xml:space="preserve"> </w:t>
      </w:r>
      <w:r>
        <w:t>but</w:t>
      </w:r>
      <w:r w:rsidR="00DE5A5C">
        <w:t xml:space="preserve"> </w:t>
      </w:r>
      <w:r>
        <w:t>rather</w:t>
      </w:r>
      <w:r w:rsidR="00DE5A5C">
        <w:t xml:space="preserve"> </w:t>
      </w:r>
      <w:r>
        <w:t>as</w:t>
      </w:r>
      <w:r w:rsidR="00DE5A5C">
        <w:t xml:space="preserve"> </w:t>
      </w:r>
      <w:r>
        <w:t>a</w:t>
      </w:r>
      <w:r w:rsidR="00DE5A5C">
        <w:t xml:space="preserve"> </w:t>
      </w:r>
      <w:r>
        <w:t>wa</w:t>
      </w:r>
      <w:r w:rsidR="00DC110B">
        <w:t>y</w:t>
      </w:r>
      <w:r w:rsidR="00DE5A5C">
        <w:t xml:space="preserve"> </w:t>
      </w:r>
      <w:r>
        <w:t>through</w:t>
      </w:r>
      <w:r w:rsidR="00DE5A5C">
        <w:t xml:space="preserve"> </w:t>
      </w:r>
      <w:r>
        <w:t>which</w:t>
      </w:r>
      <w:r w:rsidR="00DE5A5C">
        <w:t xml:space="preserve"> </w:t>
      </w:r>
      <w:r>
        <w:t>Sunna</w:t>
      </w:r>
      <w:r w:rsidR="00DE5A5C">
        <w:t xml:space="preserve"> </w:t>
      </w:r>
      <w:r>
        <w:t>can</w:t>
      </w:r>
      <w:r w:rsidR="00DE5A5C">
        <w:t xml:space="preserve"> </w:t>
      </w:r>
      <w:r>
        <w:t>be</w:t>
      </w:r>
      <w:r w:rsidR="00DE5A5C">
        <w:t xml:space="preserve"> </w:t>
      </w:r>
      <w:r>
        <w:t>revealed.</w:t>
      </w:r>
      <w:r w:rsidR="00DE5A5C">
        <w:t xml:space="preserve"> </w:t>
      </w:r>
      <w:r>
        <w:t>Thus,</w:t>
      </w:r>
      <w:r w:rsidR="00DE5A5C">
        <w:t xml:space="preserve"> </w:t>
      </w:r>
      <w:r>
        <w:t>authority</w:t>
      </w:r>
      <w:r w:rsidR="00DE5A5C">
        <w:t xml:space="preserve"> </w:t>
      </w:r>
      <w:r>
        <w:t>and</w:t>
      </w:r>
      <w:r w:rsidR="00DE5A5C">
        <w:t xml:space="preserve"> </w:t>
      </w:r>
      <w:r>
        <w:t>innocence</w:t>
      </w:r>
      <w:r w:rsidR="00DE5A5C">
        <w:t xml:space="preserve"> </w:t>
      </w:r>
      <w:r>
        <w:t>are</w:t>
      </w:r>
      <w:r w:rsidR="00DE5A5C">
        <w:t xml:space="preserve"> </w:t>
      </w:r>
      <w:r>
        <w:t>fo</w:t>
      </w:r>
      <w:r w:rsidR="00DC110B">
        <w:t>r</w:t>
      </w:r>
      <w:r w:rsidR="00DE5A5C">
        <w:t xml:space="preserve"> </w:t>
      </w:r>
      <w:r>
        <w:t>words</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which</w:t>
      </w:r>
      <w:r w:rsidR="00DE5A5C">
        <w:t xml:space="preserve"> </w:t>
      </w:r>
      <w:r>
        <w:t>may</w:t>
      </w:r>
      <w:r w:rsidR="00DE5A5C">
        <w:t xml:space="preserve"> </w:t>
      </w:r>
      <w:r>
        <w:t>sometimes</w:t>
      </w:r>
      <w:r w:rsidR="00DE5A5C">
        <w:t xml:space="preserve"> </w:t>
      </w:r>
      <w:r>
        <w:t>be</w:t>
      </w:r>
      <w:r w:rsidR="00DE5A5C">
        <w:t xml:space="preserve"> </w:t>
      </w:r>
      <w:r>
        <w:t>reveale</w:t>
      </w:r>
      <w:r w:rsidR="00DC110B">
        <w:t>d</w:t>
      </w:r>
      <w:r w:rsidR="00DE5A5C">
        <w:t xml:space="preserve"> </w:t>
      </w:r>
      <w:r>
        <w:t>by</w:t>
      </w:r>
      <w:r w:rsidR="00DE5A5C">
        <w:t xml:space="preserve"> </w:t>
      </w:r>
      <w:r>
        <w:t>the</w:t>
      </w:r>
      <w:r w:rsidR="00DE5A5C">
        <w:t xml:space="preserve"> </w:t>
      </w:r>
      <w:r>
        <w:t>consensus,</w:t>
      </w:r>
      <w:r w:rsidR="00DE5A5C">
        <w:t xml:space="preserve"> </w:t>
      </w:r>
      <w:r>
        <w:t>and</w:t>
      </w:r>
      <w:r w:rsidR="00DE5A5C">
        <w:t xml:space="preserve"> </w:t>
      </w:r>
      <w:r>
        <w:t>not</w:t>
      </w:r>
      <w:r w:rsidR="00DE5A5C">
        <w:t xml:space="preserve"> </w:t>
      </w:r>
      <w:r>
        <w:t>for</w:t>
      </w:r>
      <w:r w:rsidR="00DE5A5C">
        <w:t xml:space="preserve"> </w:t>
      </w:r>
      <w:r>
        <w:t>the</w:t>
      </w:r>
      <w:r w:rsidR="00DE5A5C">
        <w:t xml:space="preserve"> </w:t>
      </w:r>
      <w:r>
        <w:t>consensus</w:t>
      </w:r>
      <w:r w:rsidR="00DE5A5C">
        <w:t xml:space="preserve"> </w:t>
      </w:r>
      <w:r>
        <w:t>per</w:t>
      </w:r>
      <w:r w:rsidR="00DE5A5C">
        <w:t xml:space="preserve"> </w:t>
      </w:r>
      <w:r>
        <w:t>se.</w:t>
      </w:r>
      <w:r w:rsidR="00DE5A5C">
        <w:t xml:space="preserve"> </w:t>
      </w:r>
      <w:r>
        <w:t>That</w:t>
      </w:r>
      <w:r w:rsidR="00DE5A5C">
        <w:t xml:space="preserve"> </w:t>
      </w:r>
      <w:r>
        <w:t>is</w:t>
      </w:r>
      <w:r w:rsidR="00DE5A5C">
        <w:t xml:space="preserve"> </w:t>
      </w:r>
      <w:r>
        <w:t>why</w:t>
      </w:r>
      <w:r w:rsidR="00DE5A5C">
        <w:t xml:space="preserve"> </w:t>
      </w:r>
      <w:r>
        <w:t>Shī‘a</w:t>
      </w:r>
      <w:r w:rsidR="00DE5A5C">
        <w:t xml:space="preserve"> </w:t>
      </w:r>
      <w:r>
        <w:t>jurist</w:t>
      </w:r>
      <w:r w:rsidR="00DC110B">
        <w:t>s</w:t>
      </w:r>
      <w:r w:rsidR="00DE5A5C">
        <w:t xml:space="preserve"> </w:t>
      </w:r>
      <w:r>
        <w:t>sometimes</w:t>
      </w:r>
      <w:r w:rsidR="00DE5A5C">
        <w:t xml:space="preserve"> </w:t>
      </w:r>
      <w:r>
        <w:t>treat</w:t>
      </w:r>
      <w:r w:rsidR="00DE5A5C">
        <w:t xml:space="preserve"> </w:t>
      </w:r>
      <w:r>
        <w:t>unanimity</w:t>
      </w:r>
      <w:r w:rsidR="00DE5A5C">
        <w:t xml:space="preserve"> </w:t>
      </w:r>
      <w:r>
        <w:t>of</w:t>
      </w:r>
      <w:r w:rsidR="00DE5A5C">
        <w:t xml:space="preserve"> </w:t>
      </w:r>
      <w:r>
        <w:t>opinion</w:t>
      </w:r>
      <w:r w:rsidR="00DE5A5C">
        <w:t xml:space="preserve"> </w:t>
      </w:r>
      <w:r>
        <w:t>of</w:t>
      </w:r>
      <w:r w:rsidR="00DE5A5C">
        <w:t xml:space="preserve"> </w:t>
      </w:r>
      <w:r>
        <w:t>a</w:t>
      </w:r>
      <w:r w:rsidR="00DE5A5C">
        <w:t xml:space="preserve"> </w:t>
      </w:r>
      <w:r>
        <w:t>few</w:t>
      </w:r>
      <w:r w:rsidR="00DE5A5C">
        <w:t xml:space="preserve"> </w:t>
      </w:r>
      <w:r>
        <w:t>individuals</w:t>
      </w:r>
      <w:r w:rsidR="00DE5A5C">
        <w:t xml:space="preserve"> </w:t>
      </w:r>
      <w:r>
        <w:t>whose</w:t>
      </w:r>
      <w:r w:rsidR="00DE5A5C">
        <w:t xml:space="preserve"> </w:t>
      </w:r>
      <w:r>
        <w:t>unanimit</w:t>
      </w:r>
      <w:r w:rsidR="00DC110B">
        <w:t>y</w:t>
      </w:r>
      <w:r w:rsidR="00DE5A5C">
        <w:t xml:space="preserve"> </w:t>
      </w:r>
      <w:r>
        <w:t>is</w:t>
      </w:r>
      <w:r w:rsidR="00DE5A5C">
        <w:t xml:space="preserve"> </w:t>
      </w:r>
      <w:r>
        <w:t>technically</w:t>
      </w:r>
      <w:r w:rsidR="00DE5A5C">
        <w:t xml:space="preserve"> </w:t>
      </w:r>
      <w:r>
        <w:t>not</w:t>
      </w:r>
      <w:r w:rsidR="00DE5A5C">
        <w:t xml:space="preserve"> </w:t>
      </w:r>
      <w:r>
        <w:t>called</w:t>
      </w:r>
      <w:r w:rsidR="00DE5A5C">
        <w:t xml:space="preserve"> </w:t>
      </w:r>
      <w:r>
        <w:t>idjmā‘</w:t>
      </w:r>
      <w:r w:rsidR="00DE5A5C">
        <w:t xml:space="preserve"> </w:t>
      </w:r>
      <w:r>
        <w:t>as</w:t>
      </w:r>
      <w:r w:rsidR="00DE5A5C">
        <w:t xml:space="preserve"> </w:t>
      </w:r>
      <w:r>
        <w:t>consensus,</w:t>
      </w:r>
      <w:r w:rsidR="00DE5A5C">
        <w:t xml:space="preserve"> </w:t>
      </w:r>
      <w:r>
        <w:t>because</w:t>
      </w:r>
      <w:r w:rsidR="00DE5A5C">
        <w:t xml:space="preserve"> </w:t>
      </w:r>
      <w:r>
        <w:t>of</w:t>
      </w:r>
      <w:r w:rsidR="00DE5A5C">
        <w:t xml:space="preserve"> </w:t>
      </w:r>
      <w:r>
        <w:t>its</w:t>
      </w:r>
      <w:r w:rsidR="00DE5A5C">
        <w:t xml:space="preserve"> </w:t>
      </w:r>
      <w:r>
        <w:t>definite</w:t>
      </w:r>
      <w:r w:rsidR="00DE5A5C">
        <w:t xml:space="preserve"> </w:t>
      </w:r>
      <w:r>
        <w:t>revelatio</w:t>
      </w:r>
      <w:r w:rsidR="00DC110B">
        <w:t>n</w:t>
      </w:r>
      <w:r w:rsidR="00DE5A5C">
        <w:t xml:space="preserve"> </w:t>
      </w:r>
      <w:r>
        <w:t>of</w:t>
      </w:r>
      <w:r w:rsidR="00DE5A5C">
        <w:t xml:space="preserve"> </w:t>
      </w:r>
      <w:r>
        <w:t>opinions</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do</w:t>
      </w:r>
      <w:r w:rsidR="00DE5A5C">
        <w:t xml:space="preserve"> </w:t>
      </w:r>
      <w:r>
        <w:t>no</w:t>
      </w:r>
      <w:r w:rsidR="00DC110B">
        <w:t>t</w:t>
      </w:r>
      <w:r w:rsidR="00DE5A5C">
        <w:t xml:space="preserve"> </w:t>
      </w:r>
      <w:r>
        <w:t>consider</w:t>
      </w:r>
      <w:r w:rsidR="00DE5A5C">
        <w:t xml:space="preserve"> </w:t>
      </w:r>
      <w:r>
        <w:t>a</w:t>
      </w:r>
      <w:r w:rsidR="00DE5A5C">
        <w:t xml:space="preserve"> </w:t>
      </w:r>
      <w:r>
        <w:t>consensus</w:t>
      </w:r>
      <w:r w:rsidR="00DE5A5C">
        <w:t xml:space="preserve"> </w:t>
      </w:r>
      <w:r>
        <w:t>which</w:t>
      </w:r>
      <w:r w:rsidR="00DE5A5C">
        <w:t xml:space="preserve"> </w:t>
      </w:r>
      <w:r>
        <w:t>does</w:t>
      </w:r>
      <w:r w:rsidR="00DE5A5C">
        <w:t xml:space="preserve"> </w:t>
      </w:r>
      <w:r>
        <w:t>not</w:t>
      </w:r>
      <w:r w:rsidR="00DE5A5C">
        <w:t xml:space="preserve"> </w:t>
      </w:r>
      <w:r>
        <w:t>reveal</w:t>
      </w:r>
      <w:r w:rsidR="00DE5A5C">
        <w:t xml:space="preserve"> </w:t>
      </w:r>
      <w:r>
        <w:t>opinions</w:t>
      </w:r>
      <w:r w:rsidR="00DE5A5C">
        <w:t xml:space="preserve"> </w:t>
      </w:r>
      <w:r>
        <w:t>of</w:t>
      </w:r>
      <w:r w:rsidR="00DE5A5C">
        <w:t xml:space="preserve"> </w:t>
      </w:r>
      <w:r>
        <w:t>the</w:t>
      </w:r>
      <w:r w:rsidR="00DE5A5C">
        <w:t xml:space="preserve"> </w:t>
      </w:r>
      <w:r>
        <w:t>infallible</w:t>
      </w:r>
      <w:r w:rsidR="00226521">
        <w:t>-</w:t>
      </w:r>
      <w:r>
        <w:t>innocen</w:t>
      </w:r>
      <w:r w:rsidR="00DC110B">
        <w:t>t</w:t>
      </w:r>
      <w:r w:rsidR="00DE5A5C">
        <w:t xml:space="preserve"> </w:t>
      </w:r>
      <w:r>
        <w:t>personality</w:t>
      </w:r>
      <w:r w:rsidR="00DE5A5C">
        <w:t xml:space="preserve"> </w:t>
      </w:r>
      <w:r>
        <w:t>as</w:t>
      </w:r>
      <w:r w:rsidR="00DE5A5C">
        <w:t xml:space="preserve"> </w:t>
      </w:r>
      <w:r>
        <w:t>idjmā‘</w:t>
      </w:r>
      <w:r w:rsidR="00DE5A5C">
        <w:t xml:space="preserve"> </w:t>
      </w:r>
      <w:r>
        <w:t>even</w:t>
      </w:r>
      <w:r w:rsidR="00DE5A5C">
        <w:t xml:space="preserve"> </w:t>
      </w:r>
      <w:r>
        <w:t>though</w:t>
      </w:r>
      <w:r w:rsidR="00DE5A5C">
        <w:t xml:space="preserve"> </w:t>
      </w:r>
      <w:r>
        <w:t>it</w:t>
      </w:r>
      <w:r w:rsidR="00DE5A5C">
        <w:t xml:space="preserve"> </w:t>
      </w:r>
      <w:r>
        <w:t>is</w:t>
      </w:r>
      <w:r w:rsidR="00DE5A5C">
        <w:t xml:space="preserve"> </w:t>
      </w:r>
      <w:r>
        <w:t>technically</w:t>
      </w:r>
      <w:r w:rsidR="00DE5A5C">
        <w:t xml:space="preserve"> </w:t>
      </w:r>
      <w:r>
        <w:t>called</w:t>
      </w:r>
      <w:r w:rsidR="00DE5A5C">
        <w:t xml:space="preserve"> </w:t>
      </w:r>
      <w:r>
        <w:t>so</w:t>
      </w:r>
      <w:r w:rsidR="00DE5A5C">
        <w:t xml:space="preserve"> </w:t>
      </w:r>
      <w:r>
        <w:t>on</w:t>
      </w:r>
      <w:r w:rsidR="00DE5A5C">
        <w:t xml:space="preserve"> </w:t>
      </w:r>
      <w:r>
        <w:t>the</w:t>
      </w:r>
      <w:r w:rsidR="00DE5A5C">
        <w:t xml:space="preserve"> </w:t>
      </w:r>
      <w:r>
        <w:t>other.</w:t>
      </w:r>
    </w:p>
    <w:p w:rsidR="007B0B6F" w:rsidRDefault="00AC0545" w:rsidP="00157CE5">
      <w:pPr>
        <w:pStyle w:val="libNormal"/>
      </w:pPr>
      <w:r>
        <w:t>Considering</w:t>
      </w:r>
      <w:r w:rsidR="00DE5A5C">
        <w:t xml:space="preserve"> </w:t>
      </w:r>
      <w:r>
        <w:t>the</w:t>
      </w:r>
      <w:r w:rsidR="00DE5A5C">
        <w:t xml:space="preserve"> </w:t>
      </w:r>
      <w:r>
        <w:t>difference</w:t>
      </w:r>
      <w:r w:rsidR="00DE5A5C">
        <w:t xml:space="preserve"> </w:t>
      </w:r>
      <w:r>
        <w:t>between</w:t>
      </w:r>
      <w:r w:rsidR="00DE5A5C">
        <w:t xml:space="preserve"> </w:t>
      </w:r>
      <w:r>
        <w:t>Sunnī</w:t>
      </w:r>
      <w:r w:rsidR="00DE5A5C">
        <w:t xml:space="preserve"> </w:t>
      </w:r>
      <w:r>
        <w:t>and</w:t>
      </w:r>
      <w:r w:rsidR="00DE5A5C">
        <w:t xml:space="preserve"> </w:t>
      </w:r>
      <w:r>
        <w:t>Shī‘a</w:t>
      </w:r>
      <w:r w:rsidR="00DE5A5C">
        <w:t xml:space="preserve"> </w:t>
      </w:r>
      <w:r>
        <w:t>in</w:t>
      </w:r>
      <w:r w:rsidR="00DE5A5C">
        <w:t xml:space="preserve"> </w:t>
      </w:r>
      <w:r>
        <w:t>this</w:t>
      </w:r>
      <w:r w:rsidR="00DE5A5C">
        <w:t xml:space="preserve"> </w:t>
      </w:r>
      <w:r>
        <w:t>connectio</w:t>
      </w:r>
      <w:r w:rsidR="00DC110B">
        <w:t>n,</w:t>
      </w:r>
      <w:r w:rsidR="00DE5A5C">
        <w:t xml:space="preserve"> </w:t>
      </w:r>
      <w:r>
        <w:t>we</w:t>
      </w:r>
      <w:r w:rsidR="00DE5A5C">
        <w:t xml:space="preserve"> </w:t>
      </w:r>
      <w:r>
        <w:t>have</w:t>
      </w:r>
      <w:r w:rsidR="00DE5A5C">
        <w:t xml:space="preserve"> </w:t>
      </w:r>
      <w:r>
        <w:t>to</w:t>
      </w:r>
      <w:r w:rsidR="00DE5A5C">
        <w:t xml:space="preserve"> </w:t>
      </w:r>
      <w:r>
        <w:t>deal</w:t>
      </w:r>
      <w:r w:rsidR="00DE5A5C">
        <w:t xml:space="preserve"> </w:t>
      </w:r>
      <w:r>
        <w:t>with</w:t>
      </w:r>
      <w:r w:rsidR="00DE5A5C">
        <w:t xml:space="preserve"> </w:t>
      </w:r>
      <w:r>
        <w:t>the</w:t>
      </w:r>
      <w:r w:rsidR="00DE5A5C">
        <w:t xml:space="preserve"> </w:t>
      </w:r>
      <w:r>
        <w:t>issue</w:t>
      </w:r>
      <w:r w:rsidR="00DE5A5C">
        <w:t xml:space="preserve"> </w:t>
      </w:r>
      <w:r>
        <w:t>separately.</w:t>
      </w:r>
      <w:r w:rsidR="00DE5A5C">
        <w:t xml:space="preserve"> </w:t>
      </w:r>
      <w:r>
        <w:t>Before</w:t>
      </w:r>
      <w:r w:rsidR="00DE5A5C">
        <w:t xml:space="preserve"> </w:t>
      </w:r>
      <w:r>
        <w:t>that,</w:t>
      </w:r>
      <w:r w:rsidR="00DE5A5C">
        <w:t xml:space="preserve"> </w:t>
      </w:r>
      <w:r>
        <w:t>however,</w:t>
      </w:r>
      <w:r w:rsidR="00DE5A5C">
        <w:t xml:space="preserve"> </w:t>
      </w:r>
      <w:r>
        <w:t>one</w:t>
      </w:r>
      <w:r w:rsidR="00DE5A5C">
        <w:t xml:space="preserve"> </w:t>
      </w:r>
      <w:r>
        <w:t>poin</w:t>
      </w:r>
      <w:r w:rsidR="00DC110B">
        <w:t>t</w:t>
      </w:r>
      <w:r w:rsidR="00DE5A5C">
        <w:t xml:space="preserve"> </w:t>
      </w:r>
      <w:r>
        <w:t>should</w:t>
      </w:r>
      <w:r w:rsidR="00DE5A5C">
        <w:t xml:space="preserve"> </w:t>
      </w:r>
      <w:r>
        <w:t>be</w:t>
      </w:r>
      <w:r w:rsidR="00DE5A5C">
        <w:t xml:space="preserve"> </w:t>
      </w:r>
      <w:r>
        <w:t>noted:</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consensus</w:t>
      </w:r>
      <w:r w:rsidR="00DE5A5C">
        <w:t xml:space="preserve"> </w:t>
      </w:r>
      <w:r>
        <w:t>of</w:t>
      </w:r>
      <w:r w:rsidR="00DE5A5C">
        <w:t xml:space="preserve"> </w:t>
      </w:r>
      <w:r>
        <w:t>all</w:t>
      </w:r>
      <w:r w:rsidR="00DE5A5C">
        <w:t xml:space="preserve"> </w:t>
      </w:r>
      <w:r>
        <w:t>people,</w:t>
      </w:r>
      <w:r w:rsidR="00DE5A5C">
        <w:t xml:space="preserve"> </w:t>
      </w:r>
      <w:r>
        <w:t>or</w:t>
      </w:r>
      <w:r w:rsidR="00DE5A5C">
        <w:t xml:space="preserve"> </w:t>
      </w:r>
      <w:r>
        <w:t>a</w:t>
      </w:r>
      <w:r w:rsidR="00DE5A5C">
        <w:t xml:space="preserve"> </w:t>
      </w:r>
      <w:r>
        <w:t>specifi</w:t>
      </w:r>
      <w:r w:rsidR="00DC110B">
        <w:t>c</w:t>
      </w:r>
      <w:r w:rsidR="00DE5A5C">
        <w:t xml:space="preserve"> </w:t>
      </w:r>
      <w:r>
        <w:t>people,</w:t>
      </w:r>
      <w:r w:rsidR="00DE5A5C">
        <w:t xml:space="preserve"> </w:t>
      </w:r>
      <w:r>
        <w:t>as</w:t>
      </w:r>
      <w:r w:rsidR="00DE5A5C">
        <w:t xml:space="preserve"> </w:t>
      </w:r>
      <w:r>
        <w:t>it</w:t>
      </w:r>
      <w:r w:rsidR="00DE5A5C">
        <w:t xml:space="preserve"> </w:t>
      </w:r>
      <w:r>
        <w:t>is</w:t>
      </w:r>
      <w:r w:rsidR="00DE5A5C">
        <w:t xml:space="preserve"> </w:t>
      </w:r>
      <w:r>
        <w:t>consensus</w:t>
      </w:r>
      <w:r w:rsidR="00DE5A5C">
        <w:t xml:space="preserve"> </w:t>
      </w:r>
      <w:r>
        <w:t>has</w:t>
      </w:r>
      <w:r w:rsidR="00DE5A5C">
        <w:t xml:space="preserve"> </w:t>
      </w:r>
      <w:r>
        <w:t>no</w:t>
      </w:r>
      <w:r w:rsidR="00DE5A5C">
        <w:t xml:space="preserve"> </w:t>
      </w:r>
      <w:r>
        <w:t>implication</w:t>
      </w:r>
      <w:r w:rsidR="00DE5A5C">
        <w:t xml:space="preserve"> </w:t>
      </w:r>
      <w:r>
        <w:t>to</w:t>
      </w:r>
      <w:r w:rsidR="00DE5A5C">
        <w:t xml:space="preserve"> </w:t>
      </w:r>
      <w:r>
        <w:t>revealing</w:t>
      </w:r>
      <w:r w:rsidR="00DE5A5C">
        <w:t xml:space="preserve"> </w:t>
      </w:r>
      <w:r>
        <w:t>divine</w:t>
      </w:r>
      <w:r w:rsidR="00DE5A5C">
        <w:t xml:space="preserve"> </w:t>
      </w:r>
      <w:r>
        <w:t>precepts;</w:t>
      </w:r>
      <w:r w:rsidR="00DE5A5C">
        <w:t xml:space="preserve"> </w:t>
      </w:r>
      <w:r>
        <w:t>fo</w:t>
      </w:r>
      <w:r w:rsidR="00DC110B">
        <w:t>r</w:t>
      </w:r>
      <w:r w:rsidR="00DE5A5C">
        <w:t xml:space="preserve"> </w:t>
      </w:r>
      <w:r>
        <w:t>it</w:t>
      </w:r>
      <w:r w:rsidR="00DE5A5C">
        <w:t xml:space="preserve"> </w:t>
      </w:r>
      <w:r>
        <w:t>is</w:t>
      </w:r>
      <w:r w:rsidR="00DE5A5C">
        <w:t xml:space="preserve"> </w:t>
      </w:r>
      <w:r>
        <w:t>not</w:t>
      </w:r>
      <w:r w:rsidR="00DE5A5C">
        <w:t xml:space="preserve"> </w:t>
      </w:r>
      <w:r>
        <w:t>of</w:t>
      </w:r>
      <w:r w:rsidR="00DE5A5C">
        <w:t xml:space="preserve"> </w:t>
      </w:r>
      <w:r>
        <w:t>unanimity</w:t>
      </w:r>
      <w:r w:rsidR="00DE5A5C">
        <w:t xml:space="preserve"> </w:t>
      </w:r>
      <w:r>
        <w:t>of</w:t>
      </w:r>
      <w:r w:rsidR="00DE5A5C">
        <w:t xml:space="preserve"> </w:t>
      </w:r>
      <w:r>
        <w:t>opinion</w:t>
      </w:r>
      <w:r w:rsidR="00DE5A5C">
        <w:t xml:space="preserve"> </w:t>
      </w:r>
      <w:r>
        <w:t>of</w:t>
      </w:r>
      <w:r w:rsidR="00DE5A5C">
        <w:t xml:space="preserve"> </w:t>
      </w:r>
      <w:r>
        <w:t>the</w:t>
      </w:r>
      <w:r w:rsidR="00DE5A5C">
        <w:t xml:space="preserve"> </w:t>
      </w:r>
      <w:r>
        <w:t>wise</w:t>
      </w:r>
      <w:r w:rsidR="00DE5A5C">
        <w:t xml:space="preserve"> </w:t>
      </w:r>
      <w:r>
        <w:t>as</w:t>
      </w:r>
      <w:r w:rsidR="00DE5A5C">
        <w:t xml:space="preserve"> </w:t>
      </w:r>
      <w:r>
        <w:t>they</w:t>
      </w:r>
      <w:r w:rsidR="00DE5A5C">
        <w:t xml:space="preserve"> </w:t>
      </w:r>
      <w:r>
        <w:t>are</w:t>
      </w:r>
      <w:r w:rsidR="00DE5A5C">
        <w:t xml:space="preserve"> </w:t>
      </w:r>
      <w:r>
        <w:t>the</w:t>
      </w:r>
      <w:r w:rsidR="00DE5A5C">
        <w:t xml:space="preserve"> </w:t>
      </w:r>
      <w:r>
        <w:t>wise</w:t>
      </w:r>
      <w:r w:rsidR="00DE5A5C">
        <w:t xml:space="preserve"> </w:t>
      </w:r>
      <w:r>
        <w:t>which</w:t>
      </w:r>
      <w:r w:rsidR="00DE5A5C">
        <w:t xml:space="preserve"> </w:t>
      </w:r>
      <w:r>
        <w:t>is</w:t>
      </w:r>
      <w:r w:rsidR="00DE5A5C">
        <w:t xml:space="preserve"> </w:t>
      </w:r>
      <w:r>
        <w:t>a</w:t>
      </w:r>
      <w:r w:rsidR="00DC110B">
        <w:t>n</w:t>
      </w:r>
      <w:r w:rsidR="00DE5A5C">
        <w:t xml:space="preserve"> </w:t>
      </w:r>
      <w:r>
        <w:t>authoritative</w:t>
      </w:r>
      <w:r w:rsidR="00DE5A5C">
        <w:t xml:space="preserve"> </w:t>
      </w:r>
      <w:r>
        <w:t>proof</w:t>
      </w:r>
      <w:r w:rsidR="00DE5A5C">
        <w:t xml:space="preserve"> </w:t>
      </w:r>
      <w:r>
        <w:t>like</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Unanimity</w:t>
      </w:r>
      <w:r w:rsidR="00DE5A5C">
        <w:t xml:space="preserve"> </w:t>
      </w:r>
      <w:r>
        <w:t>of</w:t>
      </w:r>
      <w:r w:rsidR="00DE5A5C">
        <w:t xml:space="preserve"> </w:t>
      </w:r>
      <w:r>
        <w:t>opinion</w:t>
      </w:r>
      <w:r w:rsidR="00DE5A5C">
        <w:t xml:space="preserve"> </w:t>
      </w:r>
      <w:r>
        <w:t>of</w:t>
      </w:r>
      <w:r w:rsidR="00DE5A5C">
        <w:t xml:space="preserve"> </w:t>
      </w:r>
      <w:r>
        <w:t>the</w:t>
      </w:r>
      <w:r w:rsidR="00DE5A5C">
        <w:t xml:space="preserve"> </w:t>
      </w:r>
      <w:r>
        <w:t>wis</w:t>
      </w:r>
      <w:r w:rsidR="00DC110B">
        <w:t>e</w:t>
      </w:r>
      <w:r w:rsidR="00DE5A5C">
        <w:t xml:space="preserve"> </w:t>
      </w:r>
      <w:r>
        <w:t>as</w:t>
      </w:r>
      <w:r w:rsidR="00DE5A5C">
        <w:t xml:space="preserve"> </w:t>
      </w:r>
      <w:r>
        <w:t>they</w:t>
      </w:r>
      <w:r w:rsidR="00DE5A5C">
        <w:t xml:space="preserve"> </w:t>
      </w:r>
      <w:r>
        <w:t>are</w:t>
      </w:r>
      <w:r w:rsidR="00DE5A5C">
        <w:t xml:space="preserve"> </w:t>
      </w:r>
      <w:r>
        <w:t>the</w:t>
      </w:r>
      <w:r w:rsidR="00DE5A5C">
        <w:t xml:space="preserve"> </w:t>
      </w:r>
      <w:r>
        <w:t>wise</w:t>
      </w:r>
      <w:r w:rsidR="00DE5A5C">
        <w:t xml:space="preserve"> </w:t>
      </w:r>
      <w:r>
        <w:t>is</w:t>
      </w:r>
      <w:r w:rsidR="00DE5A5C">
        <w:t xml:space="preserve"> </w:t>
      </w:r>
      <w:r>
        <w:t>in</w:t>
      </w:r>
      <w:r w:rsidR="00DE5A5C">
        <w:t xml:space="preserve"> </w:t>
      </w:r>
      <w:r>
        <w:t>fact</w:t>
      </w:r>
      <w:r w:rsidR="00DE5A5C">
        <w:t xml:space="preserve"> </w:t>
      </w:r>
      <w:r>
        <w:t>the</w:t>
      </w:r>
      <w:r w:rsidR="00DE5A5C">
        <w:t xml:space="preserve"> </w:t>
      </w:r>
      <w:r>
        <w:t>very</w:t>
      </w:r>
      <w:r w:rsidR="00DE5A5C">
        <w:t xml:space="preserve"> </w:t>
      </w:r>
      <w:r>
        <w:t>intellectual</w:t>
      </w:r>
      <w:r w:rsidR="00DE5A5C">
        <w:t xml:space="preserve"> </w:t>
      </w:r>
      <w:r>
        <w:t>proof,</w:t>
      </w:r>
      <w:r w:rsidR="00DE5A5C">
        <w:t xml:space="preserve"> </w:t>
      </w:r>
      <w:r>
        <w:t>as</w:t>
      </w:r>
      <w:r w:rsidR="00DE5A5C">
        <w:t xml:space="preserve"> </w:t>
      </w:r>
      <w:r>
        <w:t>will</w:t>
      </w:r>
      <w:r w:rsidR="00DE5A5C">
        <w:t xml:space="preserve"> </w:t>
      </w:r>
      <w:r>
        <w:t>be</w:t>
      </w:r>
      <w:r w:rsidR="00DE5A5C">
        <w:t xml:space="preserve"> </w:t>
      </w:r>
      <w:r>
        <w:t>discussed</w:t>
      </w:r>
      <w:r w:rsidR="00DE5A5C">
        <w:t xml:space="preserve"> </w:t>
      </w:r>
      <w:r>
        <w:t>late</w:t>
      </w:r>
      <w:r w:rsidR="00DC110B">
        <w:t>r,</w:t>
      </w:r>
      <w:r w:rsidR="00DE5A5C">
        <w:t xml:space="preserve"> </w:t>
      </w:r>
      <w:r>
        <w:t>and</w:t>
      </w:r>
      <w:r w:rsidR="00DE5A5C">
        <w:t xml:space="preserve"> </w:t>
      </w:r>
      <w:r>
        <w:t>not</w:t>
      </w:r>
      <w:r w:rsidR="00DE5A5C">
        <w:t xml:space="preserve"> </w:t>
      </w:r>
      <w:r>
        <w:t>the</w:t>
      </w:r>
      <w:r w:rsidR="00DE5A5C">
        <w:t xml:space="preserve"> </w:t>
      </w:r>
      <w:r>
        <w:t>technical</w:t>
      </w:r>
      <w:r w:rsidR="00DE5A5C">
        <w:t xml:space="preserve"> </w:t>
      </w:r>
      <w:r>
        <w:t>consensus.</w:t>
      </w:r>
      <w:r w:rsidR="00DE5A5C">
        <w:t xml:space="preserve"> </w:t>
      </w:r>
      <w:r>
        <w:t>The</w:t>
      </w:r>
      <w:r w:rsidR="00DE5A5C">
        <w:t xml:space="preserve"> </w:t>
      </w:r>
      <w:r>
        <w:t>reason</w:t>
      </w:r>
      <w:r w:rsidR="00DE5A5C">
        <w:t xml:space="preserve"> </w:t>
      </w:r>
      <w:r>
        <w:t>why</w:t>
      </w:r>
      <w:r w:rsidR="00DE5A5C">
        <w:t xml:space="preserve"> </w:t>
      </w:r>
      <w:r>
        <w:t>a</w:t>
      </w:r>
      <w:r w:rsidR="00DE5A5C">
        <w:t xml:space="preserve"> </w:t>
      </w:r>
      <w:r>
        <w:t>consensus</w:t>
      </w:r>
      <w:r w:rsidR="00DE5A5C">
        <w:t xml:space="preserve"> </w:t>
      </w:r>
      <w:r>
        <w:t>of</w:t>
      </w:r>
      <w:r w:rsidR="00DE5A5C">
        <w:t xml:space="preserve"> </w:t>
      </w:r>
      <w:r>
        <w:t>people</w:t>
      </w:r>
      <w:r w:rsidR="00DE5A5C">
        <w:t xml:space="preserve"> </w:t>
      </w:r>
      <w:r>
        <w:t>which</w:t>
      </w:r>
      <w:r w:rsidR="00DE5A5C">
        <w:t xml:space="preserve"> </w:t>
      </w:r>
      <w:r>
        <w:t>i</w:t>
      </w:r>
      <w:r w:rsidR="00DC110B">
        <w:t>s</w:t>
      </w:r>
      <w:r w:rsidR="00DE5A5C">
        <w:t xml:space="preserve"> </w:t>
      </w:r>
      <w:r>
        <w:t>not</w:t>
      </w:r>
      <w:r w:rsidR="00DE5A5C">
        <w:t xml:space="preserve"> </w:t>
      </w:r>
      <w:r>
        <w:t>included</w:t>
      </w:r>
      <w:r w:rsidR="00DE5A5C">
        <w:t xml:space="preserve"> </w:t>
      </w:r>
      <w:r>
        <w:t>in</w:t>
      </w:r>
      <w:r w:rsidR="00DE5A5C">
        <w:t xml:space="preserve"> </w:t>
      </w:r>
      <w:r>
        <w:t>the</w:t>
      </w:r>
      <w:r w:rsidR="00DE5A5C">
        <w:t xml:space="preserve"> </w:t>
      </w:r>
      <w:r>
        <w:t>unanimity</w:t>
      </w:r>
      <w:r w:rsidR="00DE5A5C">
        <w:t xml:space="preserve"> </w:t>
      </w:r>
      <w:r>
        <w:t>of</w:t>
      </w:r>
      <w:r w:rsidR="00DE5A5C">
        <w:t xml:space="preserve"> </w:t>
      </w:r>
      <w:r>
        <w:t>opinion</w:t>
      </w:r>
      <w:r w:rsidR="00DE5A5C">
        <w:t xml:space="preserve"> </w:t>
      </w:r>
      <w:r>
        <w:t>of</w:t>
      </w:r>
      <w:r w:rsidR="00DE5A5C">
        <w:t xml:space="preserve"> </w:t>
      </w:r>
      <w:r>
        <w:t>the</w:t>
      </w:r>
      <w:r w:rsidR="00DE5A5C">
        <w:t xml:space="preserve"> </w:t>
      </w:r>
      <w:r>
        <w:t>wise</w:t>
      </w:r>
      <w:r w:rsidR="00DE5A5C">
        <w:t xml:space="preserve"> </w:t>
      </w:r>
      <w:r>
        <w:t>as</w:t>
      </w:r>
      <w:r w:rsidR="00DE5A5C">
        <w:t xml:space="preserve"> </w:t>
      </w:r>
      <w:r>
        <w:t>they</w:t>
      </w:r>
      <w:r w:rsidR="00DE5A5C">
        <w:t xml:space="preserve"> </w:t>
      </w:r>
      <w:r>
        <w:t>are</w:t>
      </w:r>
      <w:r w:rsidR="00DE5A5C">
        <w:t xml:space="preserve"> </w:t>
      </w:r>
      <w:r>
        <w:t>the</w:t>
      </w:r>
      <w:r w:rsidR="00DE5A5C">
        <w:t xml:space="preserve"> </w:t>
      </w:r>
      <w:r>
        <w:t>wise</w:t>
      </w:r>
      <w:r w:rsidR="00DE5A5C">
        <w:t xml:space="preserve"> </w:t>
      </w:r>
      <w:r>
        <w:t>canno</w:t>
      </w:r>
      <w:r w:rsidR="00DC110B">
        <w:t>t</w:t>
      </w:r>
      <w:r w:rsidR="00DE5A5C">
        <w:t xml:space="preserve"> </w:t>
      </w:r>
      <w:r>
        <w:t>be</w:t>
      </w:r>
      <w:r w:rsidR="00DE5A5C">
        <w:t xml:space="preserve"> </w:t>
      </w:r>
      <w:r>
        <w:t>considered</w:t>
      </w:r>
      <w:r w:rsidR="00DE5A5C">
        <w:t xml:space="preserve"> </w:t>
      </w:r>
      <w:r>
        <w:t>a</w:t>
      </w:r>
      <w:r w:rsidR="00DE5A5C">
        <w:t xml:space="preserve"> </w:t>
      </w:r>
      <w:r>
        <w:t>source</w:t>
      </w:r>
      <w:r w:rsidR="00DE5A5C">
        <w:t xml:space="preserve"> </w:t>
      </w:r>
      <w:r>
        <w:t>for</w:t>
      </w:r>
      <w:r w:rsidR="00DE5A5C">
        <w:t xml:space="preserve"> </w:t>
      </w:r>
      <w:r>
        <w:t>religious</w:t>
      </w:r>
      <w:r w:rsidR="00DE5A5C">
        <w:t xml:space="preserve"> </w:t>
      </w:r>
      <w:r>
        <w:t>precepts</w:t>
      </w:r>
      <w:r w:rsidR="00DE5A5C">
        <w:t xml:space="preserve"> </w:t>
      </w:r>
      <w:r>
        <w:t>is</w:t>
      </w:r>
      <w:r w:rsidR="00DE5A5C">
        <w:t xml:space="preserve"> </w:t>
      </w:r>
      <w:r>
        <w:t>that</w:t>
      </w:r>
      <w:r w:rsidR="00DE5A5C">
        <w:t xml:space="preserve"> </w:t>
      </w:r>
      <w:r>
        <w:t>such</w:t>
      </w:r>
      <w:r w:rsidR="00DE5A5C">
        <w:t xml:space="preserve"> </w:t>
      </w:r>
      <w:r>
        <w:t>a</w:t>
      </w:r>
      <w:r w:rsidR="00DE5A5C">
        <w:t xml:space="preserve"> </w:t>
      </w:r>
      <w:r>
        <w:t>consensus</w:t>
      </w:r>
      <w:r w:rsidR="00DE5A5C">
        <w:t xml:space="preserve"> </w:t>
      </w:r>
      <w:r>
        <w:t>may</w:t>
      </w:r>
      <w:r w:rsidR="00DE5A5C">
        <w:t xml:space="preserve"> </w:t>
      </w:r>
      <w:r>
        <w:t>b</w:t>
      </w:r>
      <w:r w:rsidR="00DC110B">
        <w:t>e</w:t>
      </w:r>
      <w:r w:rsidR="00DE5A5C">
        <w:t xml:space="preserve"> </w:t>
      </w:r>
      <w:r>
        <w:t>caused</w:t>
      </w:r>
      <w:r w:rsidR="00DE5A5C">
        <w:t xml:space="preserve"> </w:t>
      </w:r>
      <w:r>
        <w:t>by</w:t>
      </w:r>
      <w:r w:rsidR="00DE5A5C">
        <w:t xml:space="preserve"> </w:t>
      </w:r>
      <w:r>
        <w:t>people’s</w:t>
      </w:r>
      <w:r w:rsidR="00DE5A5C">
        <w:t xml:space="preserve"> </w:t>
      </w:r>
      <w:r>
        <w:t>habits,</w:t>
      </w:r>
      <w:r w:rsidR="00DE5A5C">
        <w:t xml:space="preserve"> </w:t>
      </w:r>
      <w:r>
        <w:t>beliefs,</w:t>
      </w:r>
      <w:r w:rsidR="00DE5A5C">
        <w:t xml:space="preserve"> </w:t>
      </w:r>
      <w:r>
        <w:t>emotions,</w:t>
      </w:r>
      <w:r w:rsidR="00DE5A5C">
        <w:t xml:space="preserve"> </w:t>
      </w:r>
      <w:r>
        <w:t>or</w:t>
      </w:r>
      <w:r w:rsidR="00DE5A5C">
        <w:t xml:space="preserve"> </w:t>
      </w:r>
      <w:r>
        <w:t>sentiments</w:t>
      </w:r>
      <w:r w:rsidR="00DE5A5C">
        <w:t xml:space="preserve"> </w:t>
      </w:r>
      <w:r>
        <w:t>which</w:t>
      </w:r>
      <w:r w:rsidR="00DE5A5C">
        <w:t xml:space="preserve"> </w:t>
      </w:r>
      <w:r>
        <w:t>are</w:t>
      </w:r>
      <w:r w:rsidR="00DE5A5C">
        <w:t xml:space="preserve"> </w:t>
      </w:r>
      <w:r>
        <w:t>of</w:t>
      </w:r>
      <w:r w:rsidR="00DE5A5C">
        <w:t xml:space="preserve"> </w:t>
      </w:r>
      <w:r>
        <w:t>huma</w:t>
      </w:r>
      <w:r w:rsidR="00DC110B">
        <w:t>n</w:t>
      </w:r>
      <w:r w:rsidR="00DE5A5C">
        <w:t xml:space="preserve"> </w:t>
      </w:r>
      <w:r>
        <w:t>characteristic</w:t>
      </w:r>
      <w:r w:rsidR="00DE5A5C">
        <w:t xml:space="preserve"> </w:t>
      </w:r>
      <w:r>
        <w:t>and</w:t>
      </w:r>
      <w:r w:rsidR="00DE5A5C">
        <w:t xml:space="preserve"> </w:t>
      </w:r>
      <w:r>
        <w:t>the</w:t>
      </w:r>
      <w:r w:rsidR="00DE5A5C">
        <w:t xml:space="preserve"> </w:t>
      </w:r>
      <w:r>
        <w:t>divine</w:t>
      </w:r>
      <w:r w:rsidR="00DE5A5C">
        <w:t xml:space="preserve"> </w:t>
      </w:r>
      <w:r>
        <w:t>lawgiver</w:t>
      </w:r>
      <w:r w:rsidR="00DE5A5C">
        <w:t xml:space="preserve"> </w:t>
      </w:r>
      <w:r>
        <w:t>transcends</w:t>
      </w:r>
      <w:r w:rsidR="00DE5A5C">
        <w:t xml:space="preserve"> </w:t>
      </w:r>
      <w:r>
        <w:t>them.</w:t>
      </w:r>
      <w:r w:rsidR="00DE5A5C">
        <w:t xml:space="preserve"> </w:t>
      </w:r>
      <w:r>
        <w:t>Should</w:t>
      </w:r>
      <w:r w:rsidR="00DE5A5C">
        <w:t xml:space="preserve"> </w:t>
      </w:r>
      <w:r>
        <w:t>consensus</w:t>
      </w:r>
      <w:r w:rsidR="00DE5A5C">
        <w:t xml:space="preserve"> </w:t>
      </w:r>
      <w:r>
        <w:t>o</w:t>
      </w:r>
      <w:r w:rsidR="00DC110B">
        <w:t>f</w:t>
      </w:r>
      <w:r w:rsidR="00DE5A5C">
        <w:t xml:space="preserve"> </w:t>
      </w:r>
      <w:r>
        <w:t>people</w:t>
      </w:r>
      <w:r w:rsidR="00DE5A5C">
        <w:t xml:space="preserve"> </w:t>
      </w:r>
      <w:r>
        <w:t>as</w:t>
      </w:r>
      <w:r w:rsidR="00DE5A5C">
        <w:t xml:space="preserve"> </w:t>
      </w:r>
      <w:r>
        <w:t>it</w:t>
      </w:r>
      <w:r w:rsidR="00DE5A5C">
        <w:t xml:space="preserve"> </w:t>
      </w:r>
      <w:r>
        <w:t>is</w:t>
      </w:r>
      <w:r w:rsidR="00DE5A5C">
        <w:t xml:space="preserve"> </w:t>
      </w:r>
      <w:r>
        <w:t>consensus</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consensus</w:t>
      </w:r>
      <w:r w:rsidR="00DE5A5C">
        <w:t xml:space="preserve"> </w:t>
      </w:r>
      <w:r>
        <w:t>of</w:t>
      </w:r>
      <w:r w:rsidR="00DE5A5C">
        <w:t xml:space="preserve"> </w:t>
      </w:r>
      <w:r>
        <w:t>other</w:t>
      </w:r>
      <w:r w:rsidR="00DE5A5C">
        <w:t xml:space="preserve"> </w:t>
      </w:r>
      <w:r>
        <w:t>peopl</w:t>
      </w:r>
      <w:r w:rsidR="00DC110B">
        <w:t>e</w:t>
      </w:r>
      <w:r w:rsidR="00DE5A5C">
        <w:t xml:space="preserve"> </w:t>
      </w:r>
      <w:r>
        <w:t>who</w:t>
      </w:r>
      <w:r w:rsidR="00DE5A5C">
        <w:t xml:space="preserve"> </w:t>
      </w:r>
      <w:r>
        <w:t>follow</w:t>
      </w:r>
      <w:r w:rsidR="00DE5A5C">
        <w:t xml:space="preserve"> </w:t>
      </w:r>
      <w:r>
        <w:t>other</w:t>
      </w:r>
      <w:r w:rsidR="00DE5A5C">
        <w:t xml:space="preserve"> </w:t>
      </w:r>
      <w:r>
        <w:t>religions</w:t>
      </w:r>
      <w:r w:rsidR="00DE5A5C">
        <w:t xml:space="preserve"> </w:t>
      </w:r>
      <w:r>
        <w:t>should</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as</w:t>
      </w:r>
      <w:r w:rsidR="00DE5A5C">
        <w:t xml:space="preserve"> </w:t>
      </w:r>
      <w:r>
        <w:t>well</w:t>
      </w:r>
      <w:r w:rsidR="00DE5A5C">
        <w:t xml:space="preserve"> </w:t>
      </w:r>
      <w:r w:rsidR="00226521">
        <w:t>-</w:t>
      </w:r>
      <w:r w:rsidR="00DE5A5C">
        <w:t xml:space="preserve"> </w:t>
      </w:r>
      <w:r>
        <w:t>somethin</w:t>
      </w:r>
      <w:r w:rsidR="00DC110B">
        <w:t>g</w:t>
      </w:r>
      <w:r w:rsidR="00DE5A5C">
        <w:t xml:space="preserve"> </w:t>
      </w:r>
      <w:r>
        <w:t>no</w:t>
      </w:r>
      <w:r w:rsidR="00DE5A5C">
        <w:t xml:space="preserve"> </w:t>
      </w:r>
      <w:r>
        <w:t>Muslim</w:t>
      </w:r>
      <w:r w:rsidR="00DE5A5C">
        <w:t xml:space="preserve"> </w:t>
      </w:r>
      <w:r>
        <w:t>believes</w:t>
      </w:r>
      <w:r w:rsidR="00DE5A5C">
        <w:t xml:space="preserve"> </w:t>
      </w:r>
      <w:r>
        <w:t>in.</w:t>
      </w:r>
      <w:r w:rsidR="00DE5A5C">
        <w:t xml:space="preserve"> </w:t>
      </w:r>
      <w:r>
        <w:t>Thus,</w:t>
      </w:r>
      <w:r w:rsidR="00DE5A5C">
        <w:t xml:space="preserve"> </w:t>
      </w:r>
      <w:r>
        <w:t>some</w:t>
      </w:r>
      <w:r w:rsidR="00DE5A5C">
        <w:t xml:space="preserve"> </w:t>
      </w:r>
      <w:r>
        <w:t>other</w:t>
      </w:r>
      <w:r w:rsidR="00DE5A5C">
        <w:t xml:space="preserve"> </w:t>
      </w:r>
      <w:r>
        <w:t>proof</w:t>
      </w:r>
      <w:r w:rsidR="00DE5A5C">
        <w:t xml:space="preserve"> </w:t>
      </w:r>
      <w:r>
        <w:t>must</w:t>
      </w:r>
      <w:r w:rsidR="00DE5A5C">
        <w:t xml:space="preserve"> </w:t>
      </w:r>
      <w:r>
        <w:t>be</w:t>
      </w:r>
      <w:r w:rsidR="00DE5A5C">
        <w:t xml:space="preserve"> </w:t>
      </w:r>
      <w:r>
        <w:t>presented</w:t>
      </w:r>
      <w:r w:rsidR="00DE5A5C">
        <w:t xml:space="preserve"> </w:t>
      </w:r>
      <w:r>
        <w:t>by</w:t>
      </w:r>
      <w:r w:rsidR="00DE5A5C">
        <w:t xml:space="preserve"> </w:t>
      </w:r>
      <w:r>
        <w:t>Sunn</w:t>
      </w:r>
      <w:r w:rsidR="00DC110B">
        <w:t>ī</w:t>
      </w:r>
      <w:r w:rsidR="00DE5A5C">
        <w:t xml:space="preserve"> </w:t>
      </w:r>
      <w:r>
        <w:t>jurists</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authority</w:t>
      </w:r>
      <w:r w:rsidR="00DE5A5C">
        <w:t xml:space="preserve"> </w:t>
      </w:r>
      <w:r>
        <w:t>of</w:t>
      </w:r>
      <w:r w:rsidR="00DE5A5C">
        <w:t xml:space="preserve"> </w:t>
      </w:r>
      <w:r>
        <w:t>consensus.</w:t>
      </w:r>
    </w:p>
    <w:p w:rsidR="00AC0545" w:rsidRDefault="00AC0545" w:rsidP="00C67E5B">
      <w:pPr>
        <w:pStyle w:val="Heading3"/>
      </w:pPr>
      <w:bookmarkStart w:id="120" w:name="_Toc477687398"/>
      <w:r>
        <w:t>Sunnī</w:t>
      </w:r>
      <w:r w:rsidR="00DE5A5C">
        <w:t xml:space="preserve"> </w:t>
      </w:r>
      <w:r>
        <w:t>Approach</w:t>
      </w:r>
      <w:r w:rsidR="00DE5A5C">
        <w:t xml:space="preserve"> </w:t>
      </w:r>
      <w:r>
        <w:t>to</w:t>
      </w:r>
      <w:r w:rsidR="00DE5A5C">
        <w:t xml:space="preserve"> </w:t>
      </w:r>
      <w:r>
        <w:t>the</w:t>
      </w:r>
      <w:r w:rsidR="00DE5A5C">
        <w:t xml:space="preserve"> </w:t>
      </w:r>
      <w:r>
        <w:t>Consensus</w:t>
      </w:r>
      <w:bookmarkEnd w:id="120"/>
    </w:p>
    <w:p w:rsidR="00AC0545" w:rsidRDefault="00AC0545" w:rsidP="00157CE5">
      <w:pPr>
        <w:pStyle w:val="libNormal"/>
      </w:pPr>
      <w:r>
        <w:t>As</w:t>
      </w:r>
      <w:r w:rsidR="00DE5A5C">
        <w:t xml:space="preserve"> </w:t>
      </w:r>
      <w:r>
        <w:t>mentioned</w:t>
      </w:r>
      <w:r w:rsidR="00DE5A5C">
        <w:t xml:space="preserve"> </w:t>
      </w:r>
      <w:r>
        <w:t>earlier,</w:t>
      </w:r>
      <w:r w:rsidR="00DE5A5C">
        <w:t xml:space="preserve"> </w:t>
      </w:r>
      <w:r>
        <w:t>Sunnī</w:t>
      </w:r>
      <w:r w:rsidR="00DE5A5C">
        <w:t xml:space="preserve"> </w:t>
      </w:r>
      <w:r>
        <w:t>Uşūlīs</w:t>
      </w:r>
      <w:r w:rsidR="00DE5A5C">
        <w:t xml:space="preserve"> </w:t>
      </w:r>
      <w:r>
        <w:t>and</w:t>
      </w:r>
      <w:r w:rsidR="00DE5A5C">
        <w:t xml:space="preserve"> </w:t>
      </w:r>
      <w:r>
        <w:t>jurists</w:t>
      </w:r>
      <w:r w:rsidR="00DE5A5C">
        <w:t xml:space="preserve"> </w:t>
      </w:r>
      <w:r>
        <w:t>treat</w:t>
      </w:r>
      <w:r w:rsidR="00DE5A5C">
        <w:t xml:space="preserve"> </w:t>
      </w:r>
      <w:r>
        <w:t>the</w:t>
      </w:r>
      <w:r w:rsidR="00DE5A5C">
        <w:t xml:space="preserve"> </w:t>
      </w:r>
      <w:r>
        <w:t>consensus</w:t>
      </w:r>
      <w:r w:rsidR="00DE5A5C">
        <w:t xml:space="preserve"> </w:t>
      </w:r>
      <w:r>
        <w:t>as</w:t>
      </w:r>
      <w:r w:rsidR="00DE5A5C">
        <w:t xml:space="preserve"> </w:t>
      </w:r>
      <w:r>
        <w:t>a</w:t>
      </w:r>
      <w:r w:rsidR="00DE5A5C">
        <w:t xml:space="preserve"> </w:t>
      </w:r>
      <w:r>
        <w:t>freestanding</w:t>
      </w:r>
      <w:r w:rsidR="00DE5A5C">
        <w:t xml:space="preserve"> </w:t>
      </w:r>
      <w:r>
        <w:t>source</w:t>
      </w:r>
      <w:r w:rsidR="00DE5A5C">
        <w:t xml:space="preserve"> </w:t>
      </w:r>
      <w:r>
        <w:t>for</w:t>
      </w:r>
      <w:r w:rsidR="00DE5A5C">
        <w:t xml:space="preserve"> </w:t>
      </w:r>
      <w:r>
        <w:t>religious</w:t>
      </w:r>
      <w:r w:rsidR="00DE5A5C">
        <w:t xml:space="preserve"> </w:t>
      </w:r>
      <w:r>
        <w:t>precepts</w:t>
      </w:r>
      <w:r w:rsidR="00DE5A5C">
        <w:t xml:space="preserve"> </w:t>
      </w:r>
      <w:r>
        <w:t>arguing</w:t>
      </w:r>
      <w:r w:rsidR="00DE5A5C">
        <w:t xml:space="preserve"> </w:t>
      </w:r>
      <w:r>
        <w:t>some</w:t>
      </w:r>
      <w:r w:rsidR="00DE5A5C">
        <w:t xml:space="preserve"> </w:t>
      </w:r>
      <w:r>
        <w:t>Qur’ānic,</w:t>
      </w:r>
      <w:r w:rsidR="00DE5A5C">
        <w:t xml:space="preserve"> </w:t>
      </w:r>
      <w:r>
        <w:t>traditional,</w:t>
      </w:r>
      <w:r w:rsidR="00DE5A5C">
        <w:t xml:space="preserve"> </w:t>
      </w:r>
      <w:r>
        <w:t>an</w:t>
      </w:r>
      <w:r w:rsidR="00DC110B">
        <w:t>d</w:t>
      </w:r>
      <w:r w:rsidR="00DE5A5C">
        <w:t xml:space="preserve"> </w:t>
      </w:r>
      <w:r>
        <w:t>intellectual</w:t>
      </w:r>
      <w:r w:rsidR="00DE5A5C">
        <w:t xml:space="preserve"> </w:t>
      </w:r>
      <w:r>
        <w:t>proofs.</w:t>
      </w:r>
      <w:r w:rsidR="00DE5A5C">
        <w:t xml:space="preserve"> </w:t>
      </w:r>
      <w:r>
        <w:t>They</w:t>
      </w:r>
      <w:r w:rsidR="00DE5A5C">
        <w:t xml:space="preserve"> </w:t>
      </w:r>
      <w:r>
        <w:t>cannot</w:t>
      </w:r>
      <w:r w:rsidR="00DE5A5C">
        <w:t xml:space="preserve"> </w:t>
      </w:r>
      <w:r>
        <w:t>argue</w:t>
      </w:r>
      <w:r w:rsidR="00DE5A5C">
        <w:t xml:space="preserve"> </w:t>
      </w:r>
      <w:r>
        <w:t>the</w:t>
      </w:r>
      <w:r w:rsidR="00DE5A5C">
        <w:t xml:space="preserve"> </w:t>
      </w:r>
      <w:r>
        <w:t>consensus</w:t>
      </w:r>
      <w:r w:rsidR="00DE5A5C">
        <w:t xml:space="preserve"> </w:t>
      </w:r>
      <w:r>
        <w:t>itself,</w:t>
      </w:r>
      <w:r w:rsidR="00DE5A5C">
        <w:t xml:space="preserve"> </w:t>
      </w:r>
      <w:r>
        <w:t>for</w:t>
      </w:r>
      <w:r w:rsidR="00DE5A5C">
        <w:t xml:space="preserve"> </w:t>
      </w:r>
      <w:r>
        <w:t>it</w:t>
      </w:r>
      <w:r w:rsidR="00DE5A5C">
        <w:t xml:space="preserve"> </w:t>
      </w:r>
      <w:r>
        <w:t>is</w:t>
      </w:r>
      <w:r w:rsidR="00DE5A5C">
        <w:t xml:space="preserve"> </w:t>
      </w:r>
      <w:r>
        <w:t>obviously</w:t>
      </w:r>
      <w:r w:rsidR="00DE5A5C">
        <w:t xml:space="preserve"> </w:t>
      </w:r>
      <w:r w:rsidR="00DC110B">
        <w:t>a</w:t>
      </w:r>
      <w:r w:rsidR="00DE5A5C">
        <w:t xml:space="preserve"> </w:t>
      </w:r>
      <w:r>
        <w:t>vicious</w:t>
      </w:r>
      <w:r w:rsidR="00DE5A5C">
        <w:t xml:space="preserve"> </w:t>
      </w:r>
      <w:r>
        <w:t>circle.</w:t>
      </w:r>
    </w:p>
    <w:p w:rsidR="00AC0545" w:rsidRDefault="00AC0545" w:rsidP="00157CE5">
      <w:pPr>
        <w:pStyle w:val="libNormal"/>
      </w:pPr>
      <w:r>
        <w:t>As</w:t>
      </w:r>
      <w:r w:rsidR="00DE5A5C">
        <w:t xml:space="preserve"> </w:t>
      </w:r>
      <w:r>
        <w:t>for</w:t>
      </w:r>
      <w:r w:rsidR="00DE5A5C">
        <w:t xml:space="preserve"> </w:t>
      </w:r>
      <w:r>
        <w:t>the</w:t>
      </w:r>
      <w:r w:rsidR="00DE5A5C">
        <w:t xml:space="preserve"> </w:t>
      </w:r>
      <w:r>
        <w:t>Qur’ānic</w:t>
      </w:r>
      <w:r w:rsidR="00DE5A5C">
        <w:t xml:space="preserve"> </w:t>
      </w:r>
      <w:r>
        <w:t>proof,</w:t>
      </w:r>
      <w:r w:rsidR="00DE5A5C">
        <w:t xml:space="preserve"> </w:t>
      </w:r>
      <w:r>
        <w:t>they</w:t>
      </w:r>
      <w:r w:rsidR="00DE5A5C">
        <w:t xml:space="preserve"> </w:t>
      </w:r>
      <w:r>
        <w:t>have</w:t>
      </w:r>
      <w:r w:rsidR="00DE5A5C">
        <w:t xml:space="preserve"> </w:t>
      </w:r>
      <w:r>
        <w:t>argued</w:t>
      </w:r>
      <w:r w:rsidR="00DE5A5C">
        <w:t xml:space="preserve"> </w:t>
      </w:r>
      <w:r>
        <w:t>some</w:t>
      </w:r>
      <w:r w:rsidR="00DE5A5C">
        <w:t xml:space="preserve"> </w:t>
      </w:r>
      <w:r>
        <w:t>verses</w:t>
      </w:r>
      <w:r w:rsidR="00DE5A5C">
        <w:t xml:space="preserve"> </w:t>
      </w:r>
      <w:r>
        <w:t>the</w:t>
      </w:r>
      <w:r w:rsidR="00DE5A5C">
        <w:t xml:space="preserve"> </w:t>
      </w:r>
      <w:r>
        <w:t>cleares</w:t>
      </w:r>
      <w:r w:rsidR="00DC110B">
        <w:t>t</w:t>
      </w:r>
      <w:r w:rsidR="00DE5A5C">
        <w:t xml:space="preserve"> </w:t>
      </w:r>
      <w:r>
        <w:t>of</w:t>
      </w:r>
      <w:r w:rsidR="00DE5A5C">
        <w:t xml:space="preserve"> </w:t>
      </w:r>
      <w:r>
        <w:t>which</w:t>
      </w:r>
      <w:r w:rsidR="00DE5A5C">
        <w:t xml:space="preserve"> </w:t>
      </w:r>
      <w:r>
        <w:t>being</w:t>
      </w:r>
      <w:r w:rsidR="00DE5A5C">
        <w:t xml:space="preserve"> </w:t>
      </w:r>
      <w:r>
        <w:t>the</w:t>
      </w:r>
      <w:r w:rsidR="00DE5A5C">
        <w:t xml:space="preserve"> </w:t>
      </w:r>
      <w:r>
        <w:t>verse</w:t>
      </w:r>
      <w:r w:rsidR="00DE5A5C">
        <w:t xml:space="preserve"> </w:t>
      </w:r>
      <w:r>
        <w:t>115</w:t>
      </w:r>
      <w:r w:rsidR="00DE5A5C">
        <w:t xml:space="preserve"> </w:t>
      </w:r>
      <w:r>
        <w:t>of</w:t>
      </w:r>
      <w:r w:rsidR="00DE5A5C">
        <w:t xml:space="preserve"> </w:t>
      </w:r>
      <w:r>
        <w:t>sūra</w:t>
      </w:r>
      <w:r w:rsidR="00DE5A5C">
        <w:t xml:space="preserve"> </w:t>
      </w:r>
      <w:r>
        <w:t>4:</w:t>
      </w:r>
      <w:r w:rsidR="00DE5A5C">
        <w:t xml:space="preserve"> </w:t>
      </w:r>
      <w:r>
        <w:t>“But</w:t>
      </w:r>
      <w:r w:rsidR="00DE5A5C">
        <w:t xml:space="preserve"> </w:t>
      </w:r>
      <w:r>
        <w:t>whoso</w:t>
      </w:r>
      <w:r w:rsidR="00DE5A5C">
        <w:t xml:space="preserve"> </w:t>
      </w:r>
      <w:r>
        <w:t>makes</w:t>
      </w:r>
      <w:r w:rsidR="00DE5A5C">
        <w:t xml:space="preserve"> </w:t>
      </w:r>
      <w:r>
        <w:t>a</w:t>
      </w:r>
      <w:r w:rsidR="00DE5A5C">
        <w:t xml:space="preserve"> </w:t>
      </w:r>
      <w:r>
        <w:t>breach</w:t>
      </w:r>
      <w:r w:rsidR="00DE5A5C">
        <w:t xml:space="preserve"> </w:t>
      </w:r>
      <w:r>
        <w:t>with</w:t>
      </w:r>
      <w:r w:rsidR="00DE5A5C">
        <w:t xml:space="preserve"> </w:t>
      </w:r>
      <w:r>
        <w:t>th</w:t>
      </w:r>
      <w:r w:rsidR="00DC110B">
        <w:t>e</w:t>
      </w:r>
      <w:r w:rsidR="00DE5A5C">
        <w:t xml:space="preserve"> </w:t>
      </w:r>
      <w:r>
        <w:t>Prophet</w:t>
      </w:r>
      <w:r w:rsidR="00DE5A5C">
        <w:t xml:space="preserve"> </w:t>
      </w:r>
      <w:r>
        <w:t>after</w:t>
      </w:r>
      <w:r w:rsidR="00DE5A5C">
        <w:t xml:space="preserve"> </w:t>
      </w:r>
      <w:r>
        <w:t>the</w:t>
      </w:r>
      <w:r w:rsidR="00DE5A5C">
        <w:t xml:space="preserve"> </w:t>
      </w:r>
      <w:r>
        <w:t>guidance</w:t>
      </w:r>
      <w:r w:rsidR="00DE5A5C">
        <w:t xml:space="preserve"> </w:t>
      </w:r>
      <w:r>
        <w:t>has</w:t>
      </w:r>
      <w:r w:rsidR="00DE5A5C">
        <w:t xml:space="preserve"> </w:t>
      </w:r>
      <w:r>
        <w:t>become</w:t>
      </w:r>
      <w:r w:rsidR="00DE5A5C">
        <w:t xml:space="preserve"> </w:t>
      </w:r>
      <w:r>
        <w:t>clear</w:t>
      </w:r>
      <w:r w:rsidR="00DE5A5C">
        <w:t xml:space="preserve"> </w:t>
      </w:r>
      <w:r>
        <w:t>to</w:t>
      </w:r>
      <w:r w:rsidR="00DE5A5C">
        <w:t xml:space="preserve"> </w:t>
      </w:r>
      <w:r>
        <w:t>him,</w:t>
      </w:r>
      <w:r w:rsidR="00DE5A5C">
        <w:t xml:space="preserve"> </w:t>
      </w:r>
      <w:r>
        <w:t>and</w:t>
      </w:r>
      <w:r w:rsidR="00DE5A5C">
        <w:t xml:space="preserve"> </w:t>
      </w:r>
      <w:r>
        <w:t>follows</w:t>
      </w:r>
      <w:r w:rsidR="00DE5A5C">
        <w:t xml:space="preserve"> </w:t>
      </w:r>
      <w:r>
        <w:t>a</w:t>
      </w:r>
      <w:r w:rsidR="00DE5A5C">
        <w:t xml:space="preserve"> </w:t>
      </w:r>
      <w:r>
        <w:t>way</w:t>
      </w:r>
      <w:r w:rsidR="00DE5A5C">
        <w:t xml:space="preserve"> </w:t>
      </w:r>
      <w:r>
        <w:t>othe</w:t>
      </w:r>
      <w:r w:rsidR="00DC110B">
        <w:t>r</w:t>
      </w:r>
      <w:r w:rsidR="00DE5A5C">
        <w:t xml:space="preserve"> </w:t>
      </w:r>
      <w:r>
        <w:t>than</w:t>
      </w:r>
      <w:r w:rsidR="00DE5A5C">
        <w:t xml:space="preserve"> </w:t>
      </w:r>
      <w:r>
        <w:t>the</w:t>
      </w:r>
      <w:r w:rsidR="00DE5A5C">
        <w:t xml:space="preserve"> </w:t>
      </w:r>
      <w:r>
        <w:t>believers,</w:t>
      </w:r>
      <w:r w:rsidR="00DE5A5C">
        <w:t xml:space="preserve"> </w:t>
      </w:r>
      <w:r>
        <w:t>him</w:t>
      </w:r>
      <w:r w:rsidR="00DE5A5C">
        <w:t xml:space="preserve"> </w:t>
      </w:r>
      <w:r>
        <w:t>We</w:t>
      </w:r>
      <w:r w:rsidR="00DE5A5C">
        <w:t xml:space="preserve"> </w:t>
      </w:r>
      <w:r>
        <w:t>shall</w:t>
      </w:r>
      <w:r w:rsidR="00DE5A5C">
        <w:t xml:space="preserve"> </w:t>
      </w:r>
      <w:r>
        <w:t>turn</w:t>
      </w:r>
      <w:r w:rsidR="00DE5A5C">
        <w:t xml:space="preserve"> </w:t>
      </w:r>
      <w:r>
        <w:t>over</w:t>
      </w:r>
      <w:r w:rsidR="00DE5A5C">
        <w:t xml:space="preserve"> </w:t>
      </w:r>
      <w:r>
        <w:t>to</w:t>
      </w:r>
      <w:r w:rsidR="00DE5A5C">
        <w:t xml:space="preserve"> </w:t>
      </w:r>
      <w:r>
        <w:t>what</w:t>
      </w:r>
      <w:r w:rsidR="00DE5A5C">
        <w:t xml:space="preserve"> </w:t>
      </w:r>
      <w:r>
        <w:t>he</w:t>
      </w:r>
      <w:r w:rsidR="00DE5A5C">
        <w:t xml:space="preserve"> </w:t>
      </w:r>
      <w:r>
        <w:t>has</w:t>
      </w:r>
      <w:r w:rsidR="00DE5A5C">
        <w:t xml:space="preserve"> </w:t>
      </w:r>
      <w:r>
        <w:t>turned</w:t>
      </w:r>
      <w:r w:rsidR="00DE5A5C">
        <w:t xml:space="preserve"> </w:t>
      </w:r>
      <w:r>
        <w:t>to</w:t>
      </w:r>
      <w:r w:rsidR="00DE5A5C">
        <w:t xml:space="preserve"> </w:t>
      </w:r>
      <w:r>
        <w:t>and</w:t>
      </w:r>
      <w:r w:rsidR="00DE5A5C">
        <w:t xml:space="preserve"> </w:t>
      </w:r>
      <w:r>
        <w:t>W</w:t>
      </w:r>
      <w:r w:rsidR="00DC110B">
        <w:t>e</w:t>
      </w:r>
      <w:r w:rsidR="00DE5A5C">
        <w:t xml:space="preserve"> </w:t>
      </w:r>
      <w:r>
        <w:t>shall</w:t>
      </w:r>
      <w:r w:rsidR="00DE5A5C">
        <w:t xml:space="preserve"> </w:t>
      </w:r>
      <w:r>
        <w:t>roast</w:t>
      </w:r>
      <w:r w:rsidR="00DE5A5C">
        <w:t xml:space="preserve"> </w:t>
      </w:r>
      <w:r>
        <w:t>him</w:t>
      </w:r>
      <w:r w:rsidR="00DE5A5C">
        <w:t xml:space="preserve"> </w:t>
      </w:r>
      <w:r>
        <w:t>in</w:t>
      </w:r>
      <w:r w:rsidR="00DE5A5C">
        <w:t xml:space="preserve"> </w:t>
      </w:r>
      <w:r>
        <w:t>Hell</w:t>
      </w:r>
      <w:r w:rsidR="00DE5A5C">
        <w:t xml:space="preserve"> </w:t>
      </w:r>
      <w:r w:rsidR="00226521">
        <w:t>-</w:t>
      </w:r>
      <w:r w:rsidR="00DE5A5C">
        <w:t xml:space="preserve"> </w:t>
      </w:r>
      <w:r>
        <w:t>an</w:t>
      </w:r>
      <w:r w:rsidR="00DE5A5C">
        <w:t xml:space="preserve"> </w:t>
      </w:r>
      <w:r>
        <w:t>evil</w:t>
      </w:r>
      <w:r w:rsidR="00DE5A5C">
        <w:t xml:space="preserve"> </w:t>
      </w:r>
      <w:r>
        <w:t>homecoming,”</w:t>
      </w:r>
      <w:r w:rsidR="00DE5A5C">
        <w:t xml:space="preserve"> </w:t>
      </w:r>
      <w:r>
        <w:t>since</w:t>
      </w:r>
      <w:r w:rsidR="00DE5A5C">
        <w:t xml:space="preserve"> </w:t>
      </w:r>
      <w:r>
        <w:t>it</w:t>
      </w:r>
      <w:r w:rsidR="00DE5A5C">
        <w:t xml:space="preserve"> </w:t>
      </w:r>
      <w:r>
        <w:t>makes</w:t>
      </w:r>
      <w:r w:rsidR="00DE5A5C">
        <w:t xml:space="preserve"> </w:t>
      </w:r>
      <w:r>
        <w:t>following</w:t>
      </w:r>
      <w:r w:rsidR="00DE5A5C">
        <w:t xml:space="preserve"> </w:t>
      </w:r>
      <w:r>
        <w:t>the</w:t>
      </w:r>
      <w:r w:rsidR="00DE5A5C">
        <w:t xml:space="preserve"> </w:t>
      </w:r>
      <w:r>
        <w:t>wa</w:t>
      </w:r>
      <w:r w:rsidR="00DC110B">
        <w:t>y</w:t>
      </w:r>
      <w:r w:rsidR="00DE5A5C">
        <w:t xml:space="preserve"> </w:t>
      </w:r>
      <w:r>
        <w:t>of</w:t>
      </w:r>
      <w:r w:rsidR="00DE5A5C">
        <w:t xml:space="preserve"> </w:t>
      </w:r>
      <w:r>
        <w:t>believers</w:t>
      </w:r>
      <w:r w:rsidR="00DE5A5C">
        <w:t xml:space="preserve"> </w:t>
      </w:r>
      <w:r>
        <w:t>obligatory;</w:t>
      </w:r>
      <w:r w:rsidR="00DE5A5C">
        <w:t xml:space="preserve"> </w:t>
      </w:r>
      <w:r>
        <w:t>and</w:t>
      </w:r>
      <w:r w:rsidR="00DE5A5C">
        <w:t xml:space="preserve"> </w:t>
      </w:r>
      <w:r>
        <w:t>when</w:t>
      </w:r>
      <w:r w:rsidR="00DE5A5C">
        <w:t xml:space="preserve"> </w:t>
      </w:r>
      <w:r>
        <w:t>believers</w:t>
      </w:r>
      <w:r w:rsidR="00DE5A5C">
        <w:t xml:space="preserve"> </w:t>
      </w:r>
      <w:r>
        <w:t>have</w:t>
      </w:r>
      <w:r w:rsidR="00DE5A5C">
        <w:t xml:space="preserve"> </w:t>
      </w:r>
      <w:r>
        <w:t>a</w:t>
      </w:r>
      <w:r w:rsidR="00DE5A5C">
        <w:t xml:space="preserve"> </w:t>
      </w:r>
      <w:r>
        <w:t>consensus</w:t>
      </w:r>
      <w:r w:rsidR="00DE5A5C">
        <w:t xml:space="preserve"> </w:t>
      </w:r>
      <w:r>
        <w:t>it</w:t>
      </w:r>
      <w:r w:rsidR="00DE5A5C">
        <w:t xml:space="preserve"> </w:t>
      </w:r>
      <w:r>
        <w:t>becomes</w:t>
      </w:r>
      <w:r w:rsidR="00DE5A5C">
        <w:t xml:space="preserve"> </w:t>
      </w:r>
      <w:r>
        <w:t>thei</w:t>
      </w:r>
      <w:r w:rsidR="00DC110B">
        <w:t>r</w:t>
      </w:r>
      <w:r w:rsidR="00DE5A5C">
        <w:t xml:space="preserve"> </w:t>
      </w:r>
      <w:r>
        <w:t>way</w:t>
      </w:r>
      <w:r w:rsidR="00DE5A5C">
        <w:t xml:space="preserve"> </w:t>
      </w:r>
      <w:r>
        <w:t>whose</w:t>
      </w:r>
      <w:r w:rsidR="00DE5A5C">
        <w:t xml:space="preserve"> </w:t>
      </w:r>
      <w:r>
        <w:t>following</w:t>
      </w:r>
      <w:r w:rsidR="00DE5A5C">
        <w:t xml:space="preserve"> </w:t>
      </w:r>
      <w:r>
        <w:t>is</w:t>
      </w:r>
      <w:r w:rsidR="00DE5A5C">
        <w:t xml:space="preserve"> </w:t>
      </w:r>
      <w:r>
        <w:t>obligatory.</w:t>
      </w:r>
    </w:p>
    <w:p w:rsidR="00AC0545" w:rsidRDefault="00AC0545" w:rsidP="00157CE5">
      <w:pPr>
        <w:pStyle w:val="libNormal"/>
      </w:pPr>
      <w:r>
        <w:t>To</w:t>
      </w:r>
      <w:r w:rsidR="00DE5A5C">
        <w:t xml:space="preserve"> </w:t>
      </w:r>
      <w:r>
        <w:t>refute</w:t>
      </w:r>
      <w:r w:rsidR="00DE5A5C">
        <w:t xml:space="preserve"> </w:t>
      </w:r>
      <w:r>
        <w:t>that</w:t>
      </w:r>
      <w:r w:rsidR="00DE5A5C">
        <w:t xml:space="preserve"> </w:t>
      </w:r>
      <w:r>
        <w:t>argument,</w:t>
      </w:r>
      <w:r w:rsidR="00DE5A5C">
        <w:t xml:space="preserve"> </w:t>
      </w:r>
      <w:r>
        <w:t>suffice</w:t>
      </w:r>
      <w:r w:rsidR="00DE5A5C">
        <w:t xml:space="preserve"> </w:t>
      </w:r>
      <w:r>
        <w:t>it</w:t>
      </w:r>
      <w:r w:rsidR="00DE5A5C">
        <w:t xml:space="preserve"> </w:t>
      </w:r>
      <w:r>
        <w:t>to</w:t>
      </w:r>
      <w:r w:rsidR="00DE5A5C">
        <w:t xml:space="preserve"> </w:t>
      </w:r>
      <w:r>
        <w:t>narrate</w:t>
      </w:r>
      <w:r w:rsidR="00DE5A5C">
        <w:t xml:space="preserve"> </w:t>
      </w:r>
      <w:r>
        <w:t>what</w:t>
      </w:r>
      <w:r w:rsidR="00DE5A5C">
        <w:t xml:space="preserve"> </w:t>
      </w:r>
      <w:r>
        <w:t>al</w:t>
      </w:r>
      <w:r w:rsidR="00226521">
        <w:t>-</w:t>
      </w:r>
      <w:r>
        <w:t>Ghazzālī</w:t>
      </w:r>
      <w:r w:rsidR="00DE5A5C">
        <w:t xml:space="preserve"> </w:t>
      </w:r>
      <w:r>
        <w:t>has</w:t>
      </w:r>
      <w:r w:rsidR="00DE5A5C">
        <w:t xml:space="preserve"> </w:t>
      </w:r>
      <w:r>
        <w:t>said</w:t>
      </w:r>
      <w:r w:rsidR="00DE5A5C">
        <w:t xml:space="preserve"> </w:t>
      </w:r>
      <w:r>
        <w:t>in</w:t>
      </w:r>
      <w:r w:rsidR="00DE5A5C">
        <w:t xml:space="preserve"> </w:t>
      </w:r>
      <w:r>
        <w:t>thi</w:t>
      </w:r>
      <w:r w:rsidR="00DC110B">
        <w:t>s</w:t>
      </w:r>
      <w:r w:rsidR="00DE5A5C">
        <w:t xml:space="preserve"> </w:t>
      </w:r>
      <w:r>
        <w:t>connection:</w:t>
      </w:r>
      <w:r w:rsidR="00DE5A5C">
        <w:t xml:space="preserve"> </w:t>
      </w:r>
      <w:r>
        <w:t>“The</w:t>
      </w:r>
      <w:r w:rsidR="00DE5A5C">
        <w:t xml:space="preserve"> </w:t>
      </w:r>
      <w:r>
        <w:t>appearance</w:t>
      </w:r>
      <w:r w:rsidR="00DE5A5C">
        <w:t xml:space="preserve"> </w:t>
      </w:r>
      <w:r>
        <w:t>of</w:t>
      </w:r>
      <w:r w:rsidR="00DE5A5C">
        <w:t xml:space="preserve"> </w:t>
      </w:r>
      <w:r>
        <w:t>the</w:t>
      </w:r>
      <w:r w:rsidR="00DE5A5C">
        <w:t xml:space="preserve"> </w:t>
      </w:r>
      <w:r>
        <w:t>verse</w:t>
      </w:r>
      <w:r w:rsidR="00DE5A5C">
        <w:t xml:space="preserve"> </w:t>
      </w:r>
      <w:r>
        <w:t>is</w:t>
      </w:r>
      <w:r w:rsidR="00DE5A5C">
        <w:t xml:space="preserve"> </w:t>
      </w:r>
      <w:r>
        <w:t>that</w:t>
      </w:r>
      <w:r w:rsidR="00DE5A5C">
        <w:t xml:space="preserve"> </w:t>
      </w:r>
      <w:r>
        <w:t>whoso</w:t>
      </w:r>
      <w:r w:rsidR="00DE5A5C">
        <w:t xml:space="preserve"> </w:t>
      </w:r>
      <w:r>
        <w:t>troubles</w:t>
      </w:r>
      <w:r w:rsidR="00DE5A5C">
        <w:t xml:space="preserve"> </w:t>
      </w:r>
      <w:r>
        <w:t>the</w:t>
      </w:r>
      <w:r w:rsidR="00DE5A5C">
        <w:t xml:space="preserve"> </w:t>
      </w:r>
      <w:r>
        <w:t>Prophe</w:t>
      </w:r>
      <w:r w:rsidR="00DC110B">
        <w:t>t</w:t>
      </w:r>
      <w:r w:rsidR="00DE5A5C">
        <w:t xml:space="preserve"> </w:t>
      </w:r>
      <w:r>
        <w:t>and</w:t>
      </w:r>
      <w:r w:rsidR="00DE5A5C">
        <w:t xml:space="preserve"> </w:t>
      </w:r>
      <w:r>
        <w:t>follows</w:t>
      </w:r>
      <w:r w:rsidR="00DE5A5C">
        <w:t xml:space="preserve"> </w:t>
      </w:r>
      <w:r>
        <w:t>a</w:t>
      </w:r>
      <w:r w:rsidR="00DE5A5C">
        <w:t xml:space="preserve"> </w:t>
      </w:r>
      <w:r>
        <w:t>way</w:t>
      </w:r>
      <w:r w:rsidR="00DE5A5C">
        <w:t xml:space="preserve"> </w:t>
      </w:r>
      <w:r>
        <w:t>other</w:t>
      </w:r>
      <w:r w:rsidR="00DE5A5C">
        <w:t xml:space="preserve"> </w:t>
      </w:r>
      <w:r>
        <w:t>than</w:t>
      </w:r>
      <w:r w:rsidR="00DE5A5C">
        <w:t xml:space="preserve"> </w:t>
      </w:r>
      <w:r>
        <w:t>that</w:t>
      </w:r>
      <w:r w:rsidR="00DE5A5C">
        <w:t xml:space="preserve"> </w:t>
      </w:r>
      <w:r>
        <w:t>of</w:t>
      </w:r>
      <w:r w:rsidR="00DE5A5C">
        <w:t xml:space="preserve"> </w:t>
      </w:r>
      <w:r>
        <w:t>believers</w:t>
      </w:r>
      <w:r w:rsidR="00DE5A5C">
        <w:t xml:space="preserve"> </w:t>
      </w:r>
      <w:r>
        <w:t>in</w:t>
      </w:r>
      <w:r w:rsidR="00DE5A5C">
        <w:t xml:space="preserve"> </w:t>
      </w:r>
      <w:r>
        <w:t>following</w:t>
      </w:r>
      <w:r w:rsidR="00DE5A5C">
        <w:t xml:space="preserve"> </w:t>
      </w:r>
      <w:r>
        <w:t>and</w:t>
      </w:r>
      <w:r w:rsidR="00DE5A5C">
        <w:t xml:space="preserve"> </w:t>
      </w:r>
      <w:r>
        <w:t>assisting</w:t>
      </w:r>
      <w:r w:rsidR="00DE5A5C">
        <w:t xml:space="preserve"> </w:t>
      </w:r>
      <w:r>
        <w:t>hi</w:t>
      </w:r>
      <w:r w:rsidR="00DC110B">
        <w:t>m</w:t>
      </w:r>
      <w:r w:rsidR="00DE5A5C">
        <w:t xml:space="preserve"> </w:t>
      </w:r>
      <w:r>
        <w:t>as</w:t>
      </w:r>
      <w:r w:rsidR="00DE5A5C">
        <w:t xml:space="preserve"> </w:t>
      </w:r>
      <w:r>
        <w:t>well</w:t>
      </w:r>
      <w:r w:rsidR="00DE5A5C">
        <w:t xml:space="preserve"> </w:t>
      </w:r>
      <w:r>
        <w:t>as</w:t>
      </w:r>
      <w:r w:rsidR="00DE5A5C">
        <w:t xml:space="preserve"> </w:t>
      </w:r>
      <w:r>
        <w:t>repelling</w:t>
      </w:r>
      <w:r w:rsidR="00DE5A5C">
        <w:t xml:space="preserve"> </w:t>
      </w:r>
      <w:r>
        <w:t>his</w:t>
      </w:r>
      <w:r w:rsidR="00DE5A5C">
        <w:t xml:space="preserve"> </w:t>
      </w:r>
      <w:r>
        <w:t>enemies</w:t>
      </w:r>
      <w:r w:rsidR="00DE5A5C">
        <w:t xml:space="preserve"> </w:t>
      </w:r>
      <w:r>
        <w:t>We</w:t>
      </w:r>
      <w:r w:rsidR="00DE5A5C">
        <w:t xml:space="preserve"> </w:t>
      </w:r>
      <w:r>
        <w:t>shall</w:t>
      </w:r>
      <w:r w:rsidR="00DE5A5C">
        <w:t xml:space="preserve"> </w:t>
      </w:r>
      <w:r>
        <w:t>turnover</w:t>
      </w:r>
      <w:r w:rsidR="00DE5A5C">
        <w:t xml:space="preserve"> </w:t>
      </w:r>
      <w:r>
        <w:t>him</w:t>
      </w:r>
      <w:r w:rsidR="00DE5A5C">
        <w:t xml:space="preserve"> </w:t>
      </w:r>
      <w:r>
        <w:t>to</w:t>
      </w:r>
      <w:r w:rsidR="00DE5A5C">
        <w:t xml:space="preserve"> </w:t>
      </w:r>
      <w:r>
        <w:t>what</w:t>
      </w:r>
      <w:r w:rsidR="00DE5A5C">
        <w:t xml:space="preserve"> </w:t>
      </w:r>
      <w:r>
        <w:t>he</w:t>
      </w:r>
      <w:r w:rsidR="00DE5A5C">
        <w:t xml:space="preserve"> </w:t>
      </w:r>
      <w:r>
        <w:t>has</w:t>
      </w:r>
      <w:r w:rsidR="00DE5A5C">
        <w:t xml:space="preserve"> </w:t>
      </w:r>
      <w:r>
        <w:t>turne</w:t>
      </w:r>
      <w:r w:rsidR="00DC110B">
        <w:t>d</w:t>
      </w:r>
      <w:r w:rsidR="00DE5A5C">
        <w:t xml:space="preserve"> </w:t>
      </w:r>
      <w:r>
        <w:t>to;</w:t>
      </w:r>
      <w:r w:rsidR="00DE5A5C">
        <w:t xml:space="preserve"> </w:t>
      </w:r>
      <w:r>
        <w:t>as</w:t>
      </w:r>
      <w:r w:rsidR="00DE5A5C">
        <w:t xml:space="preserve"> </w:t>
      </w:r>
      <w:r>
        <w:t>if</w:t>
      </w:r>
      <w:r w:rsidR="00DE5A5C">
        <w:t xml:space="preserve"> </w:t>
      </w:r>
      <w:r>
        <w:t>to</w:t>
      </w:r>
      <w:r w:rsidR="00DE5A5C">
        <w:t xml:space="preserve"> </w:t>
      </w:r>
      <w:r>
        <w:t>eschew</w:t>
      </w:r>
      <w:r w:rsidR="00DE5A5C">
        <w:t xml:space="preserve"> </w:t>
      </w:r>
      <w:r>
        <w:t>troubling</w:t>
      </w:r>
      <w:r w:rsidR="00DE5A5C">
        <w:t xml:space="preserve"> </w:t>
      </w:r>
      <w:r>
        <w:t>the</w:t>
      </w:r>
      <w:r w:rsidR="00DE5A5C">
        <w:t xml:space="preserve"> </w:t>
      </w:r>
      <w:r>
        <w:t>Prophet</w:t>
      </w:r>
      <w:r w:rsidR="00DE5A5C">
        <w:t xml:space="preserve"> </w:t>
      </w:r>
      <w:r>
        <w:t>is</w:t>
      </w:r>
      <w:r w:rsidR="00DE5A5C">
        <w:t xml:space="preserve"> </w:t>
      </w:r>
      <w:r>
        <w:t>not</w:t>
      </w:r>
      <w:r w:rsidR="00DE5A5C">
        <w:t xml:space="preserve"> </w:t>
      </w:r>
      <w:r>
        <w:t>deemed</w:t>
      </w:r>
      <w:r w:rsidR="00DE5A5C">
        <w:t xml:space="preserve"> </w:t>
      </w:r>
      <w:r>
        <w:lastRenderedPageBreak/>
        <w:t>sufficient</w:t>
      </w:r>
      <w:r w:rsidR="00DE5A5C">
        <w:t xml:space="preserve"> </w:t>
      </w:r>
      <w:r>
        <w:t>and</w:t>
      </w:r>
      <w:r w:rsidR="00DE5A5C">
        <w:t xml:space="preserve"> </w:t>
      </w:r>
      <w:r>
        <w:t>to</w:t>
      </w:r>
      <w:r w:rsidR="00DE5A5C">
        <w:t xml:space="preserve"> </w:t>
      </w:r>
      <w:r>
        <w:t>follo</w:t>
      </w:r>
      <w:r w:rsidR="00DC110B">
        <w:t>w</w:t>
      </w:r>
      <w:r w:rsidR="00DE5A5C">
        <w:t xml:space="preserve"> </w:t>
      </w:r>
      <w:r>
        <w:t>the</w:t>
      </w:r>
      <w:r w:rsidR="00DE5A5C">
        <w:t xml:space="preserve"> </w:t>
      </w:r>
      <w:r>
        <w:t>way</w:t>
      </w:r>
      <w:r w:rsidR="00DE5A5C">
        <w:t xml:space="preserve"> </w:t>
      </w:r>
      <w:r>
        <w:t>of</w:t>
      </w:r>
      <w:r w:rsidR="00DE5A5C">
        <w:t xml:space="preserve"> </w:t>
      </w:r>
      <w:r>
        <w:t>believers</w:t>
      </w:r>
      <w:r w:rsidR="00DE5A5C">
        <w:t xml:space="preserve"> </w:t>
      </w:r>
      <w:r>
        <w:t>in</w:t>
      </w:r>
      <w:r w:rsidR="00DE5A5C">
        <w:t xml:space="preserve"> </w:t>
      </w:r>
      <w:r>
        <w:t>defending</w:t>
      </w:r>
      <w:r w:rsidR="00DE5A5C">
        <w:t xml:space="preserve"> </w:t>
      </w:r>
      <w:r>
        <w:t>him</w:t>
      </w:r>
      <w:r w:rsidR="00DE5A5C">
        <w:t xml:space="preserve"> </w:t>
      </w:r>
      <w:r>
        <w:t>and</w:t>
      </w:r>
      <w:r w:rsidR="00DE5A5C">
        <w:t xml:space="preserve"> </w:t>
      </w:r>
      <w:r>
        <w:t>submission</w:t>
      </w:r>
      <w:r w:rsidR="00DE5A5C">
        <w:t xml:space="preserve"> </w:t>
      </w:r>
      <w:r>
        <w:t>to</w:t>
      </w:r>
      <w:r w:rsidR="00DE5A5C">
        <w:t xml:space="preserve"> </w:t>
      </w:r>
      <w:r>
        <w:t>his</w:t>
      </w:r>
      <w:r w:rsidR="00DE5A5C">
        <w:t xml:space="preserve"> </w:t>
      </w:r>
      <w:r>
        <w:t>commands</w:t>
      </w:r>
      <w:r w:rsidR="00DE5A5C">
        <w:t xml:space="preserve"> </w:t>
      </w:r>
      <w:r>
        <w:t>an</w:t>
      </w:r>
      <w:r w:rsidR="00DC110B">
        <w:t>d</w:t>
      </w:r>
      <w:r w:rsidR="00DE5A5C">
        <w:t xml:space="preserve"> </w:t>
      </w:r>
      <w:r>
        <w:t>prohibitions</w:t>
      </w:r>
      <w:r w:rsidR="00DE5A5C">
        <w:t xml:space="preserve"> </w:t>
      </w:r>
      <w:r>
        <w:t>is</w:t>
      </w:r>
      <w:r w:rsidR="00DE5A5C">
        <w:t xml:space="preserve"> </w:t>
      </w:r>
      <w:r>
        <w:t>added.”</w:t>
      </w:r>
      <w:r w:rsidR="00DE5A5C">
        <w:t xml:space="preserve"> </w:t>
      </w:r>
      <w:r>
        <w:t>(al</w:t>
      </w:r>
      <w:r w:rsidR="00226521">
        <w:t>-</w:t>
      </w:r>
      <w:r>
        <w:t>Mustaşfā,</w:t>
      </w:r>
      <w:r w:rsidR="00DE5A5C">
        <w:t xml:space="preserve"> </w:t>
      </w:r>
      <w:r>
        <w:t>1,</w:t>
      </w:r>
      <w:r w:rsidR="00DE5A5C">
        <w:t xml:space="preserve"> </w:t>
      </w:r>
      <w:r>
        <w:t>111)</w:t>
      </w:r>
      <w:r w:rsidR="00DE5A5C">
        <w:t xml:space="preserve"> </w:t>
      </w:r>
      <w:r>
        <w:t>As</w:t>
      </w:r>
      <w:r w:rsidR="00DE5A5C">
        <w:t xml:space="preserve"> </w:t>
      </w:r>
      <w:r>
        <w:t>al</w:t>
      </w:r>
      <w:r w:rsidR="00226521">
        <w:t>-</w:t>
      </w:r>
      <w:r>
        <w:t>Ghazzālī</w:t>
      </w:r>
      <w:r w:rsidR="00DE5A5C">
        <w:t xml:space="preserve"> </w:t>
      </w:r>
      <w:r>
        <w:t>admits,</w:t>
      </w:r>
      <w:r w:rsidR="00DE5A5C">
        <w:t xml:space="preserve"> </w:t>
      </w:r>
      <w:r>
        <w:t>no</w:t>
      </w:r>
      <w:r w:rsidR="00DE5A5C">
        <w:t xml:space="preserve"> </w:t>
      </w:r>
      <w:r>
        <w:t>verse</w:t>
      </w:r>
      <w:r w:rsidR="00DE5A5C">
        <w:t xml:space="preserve"> </w:t>
      </w:r>
      <w:r>
        <w:t>of</w:t>
      </w:r>
      <w:r w:rsidR="00DE5A5C">
        <w:t xml:space="preserve"> </w:t>
      </w:r>
      <w:r>
        <w:t>al</w:t>
      </w:r>
      <w:r w:rsidR="00DC110B">
        <w:t>l</w:t>
      </w:r>
      <w:r w:rsidR="00DE5A5C">
        <w:t xml:space="preserve"> </w:t>
      </w:r>
      <w:r>
        <w:t>other</w:t>
      </w:r>
      <w:r w:rsidR="00DE5A5C">
        <w:t xml:space="preserve"> </w:t>
      </w:r>
      <w:r>
        <w:t>verses</w:t>
      </w:r>
      <w:r w:rsidR="00DE5A5C">
        <w:t xml:space="preserve"> </w:t>
      </w:r>
      <w:r>
        <w:t>argued</w:t>
      </w:r>
      <w:r w:rsidR="00DE5A5C">
        <w:t xml:space="preserve"> </w:t>
      </w:r>
      <w:r>
        <w:t>in</w:t>
      </w:r>
      <w:r w:rsidR="00DE5A5C">
        <w:t xml:space="preserve"> </w:t>
      </w:r>
      <w:r>
        <w:t>this</w:t>
      </w:r>
      <w:r w:rsidR="00DE5A5C">
        <w:t xml:space="preserve"> </w:t>
      </w:r>
      <w:r>
        <w:t>connection</w:t>
      </w:r>
      <w:r w:rsidR="00DE5A5C">
        <w:t xml:space="preserve"> </w:t>
      </w:r>
      <w:r>
        <w:t>is</w:t>
      </w:r>
      <w:r w:rsidR="00DE5A5C">
        <w:t xml:space="preserve"> </w:t>
      </w:r>
      <w:r>
        <w:t>apparent</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consensus.</w:t>
      </w:r>
    </w:p>
    <w:p w:rsidR="00AC0545" w:rsidRDefault="00AC0545" w:rsidP="00157CE5">
      <w:pPr>
        <w:pStyle w:val="libNormal"/>
      </w:pPr>
      <w:r>
        <w:t>With</w:t>
      </w:r>
      <w:r w:rsidR="00DE5A5C">
        <w:t xml:space="preserve"> </w:t>
      </w:r>
      <w:r>
        <w:t>regard</w:t>
      </w:r>
      <w:r w:rsidR="00DE5A5C">
        <w:t xml:space="preserve"> </w:t>
      </w:r>
      <w:r>
        <w:t>to</w:t>
      </w:r>
      <w:r w:rsidR="00DE5A5C">
        <w:t xml:space="preserve"> </w:t>
      </w:r>
      <w:r>
        <w:t>Sunna,</w:t>
      </w:r>
      <w:r w:rsidR="00DE5A5C">
        <w:t xml:space="preserve"> </w:t>
      </w:r>
      <w:r>
        <w:t>some</w:t>
      </w:r>
      <w:r w:rsidR="00DE5A5C">
        <w:t xml:space="preserve"> </w:t>
      </w:r>
      <w:r>
        <w:t>ĥadīths,</w:t>
      </w:r>
      <w:r w:rsidR="00DE5A5C">
        <w:t xml:space="preserve"> </w:t>
      </w:r>
      <w:r>
        <w:t>claimed</w:t>
      </w:r>
      <w:r w:rsidR="00DE5A5C">
        <w:t xml:space="preserve"> </w:t>
      </w:r>
      <w:r>
        <w:t>to</w:t>
      </w:r>
      <w:r w:rsidR="00DE5A5C">
        <w:t xml:space="preserve"> </w:t>
      </w:r>
      <w:r>
        <w:t>be</w:t>
      </w:r>
      <w:r w:rsidR="00DE5A5C">
        <w:t xml:space="preserve"> </w:t>
      </w:r>
      <w:r>
        <w:t>massive</w:t>
      </w:r>
      <w:r w:rsidR="00DE5A5C">
        <w:t xml:space="preserve"> </w:t>
      </w:r>
      <w:r>
        <w:t>in</w:t>
      </w:r>
      <w:r w:rsidR="00DE5A5C">
        <w:t xml:space="preserve"> </w:t>
      </w:r>
      <w:r>
        <w:t>their</w:t>
      </w:r>
      <w:r w:rsidR="00DE5A5C">
        <w:t xml:space="preserve"> </w:t>
      </w:r>
      <w:r>
        <w:t>concept</w:t>
      </w:r>
      <w:r w:rsidR="00DC110B">
        <w:t>s,</w:t>
      </w:r>
      <w:r w:rsidR="00DE5A5C">
        <w:t xml:space="preserve"> </w:t>
      </w:r>
      <w:r>
        <w:t>conveying</w:t>
      </w:r>
      <w:r w:rsidR="00DE5A5C">
        <w:t xml:space="preserve"> </w:t>
      </w:r>
      <w:r>
        <w:t>the</w:t>
      </w:r>
      <w:r w:rsidR="00DE5A5C">
        <w:t xml:space="preserve"> </w:t>
      </w:r>
      <w:r>
        <w:t>meaning</w:t>
      </w:r>
      <w:r w:rsidR="00DE5A5C">
        <w:t xml:space="preserve"> </w:t>
      </w:r>
      <w:r>
        <w:t>of</w:t>
      </w:r>
      <w:r w:rsidR="00DE5A5C">
        <w:t xml:space="preserve"> </w:t>
      </w:r>
      <w:r>
        <w:t>“My</w:t>
      </w:r>
      <w:r w:rsidR="00DE5A5C">
        <w:t xml:space="preserve"> </w:t>
      </w:r>
      <w:r>
        <w:t>umma</w:t>
      </w:r>
      <w:r w:rsidR="00DE5A5C">
        <w:t xml:space="preserve"> </w:t>
      </w:r>
      <w:r>
        <w:t>(community;</w:t>
      </w:r>
      <w:r w:rsidR="00DE5A5C">
        <w:t xml:space="preserve"> </w:t>
      </w:r>
      <w:r>
        <w:t>i.e.,</w:t>
      </w:r>
      <w:r w:rsidR="00DE5A5C">
        <w:t xml:space="preserve"> </w:t>
      </w:r>
      <w:r>
        <w:t>followers)</w:t>
      </w:r>
      <w:r w:rsidR="00DE5A5C">
        <w:t xml:space="preserve"> </w:t>
      </w:r>
      <w:r>
        <w:t>will</w:t>
      </w:r>
      <w:r w:rsidR="00DE5A5C">
        <w:t xml:space="preserve"> </w:t>
      </w:r>
      <w:r>
        <w:t>not</w:t>
      </w:r>
      <w:r w:rsidR="00DE5A5C">
        <w:t xml:space="preserve"> </w:t>
      </w:r>
      <w:r>
        <w:t>b</w:t>
      </w:r>
      <w:r w:rsidR="00DC110B">
        <w:t>e</w:t>
      </w:r>
      <w:r w:rsidR="00DE5A5C">
        <w:t xml:space="preserve"> </w:t>
      </w:r>
      <w:r>
        <w:t>unanimous</w:t>
      </w:r>
      <w:r w:rsidR="00DE5A5C">
        <w:t xml:space="preserve"> </w:t>
      </w:r>
      <w:r>
        <w:t>in</w:t>
      </w:r>
      <w:r w:rsidR="00DE5A5C">
        <w:t xml:space="preserve"> </w:t>
      </w:r>
      <w:r>
        <w:t>the</w:t>
      </w:r>
      <w:r w:rsidR="00DE5A5C">
        <w:t xml:space="preserve"> </w:t>
      </w:r>
      <w:r>
        <w:t>error”</w:t>
      </w:r>
      <w:r w:rsidR="00DE5A5C">
        <w:t xml:space="preserve"> </w:t>
      </w:r>
      <w:r>
        <w:t>are</w:t>
      </w:r>
      <w:r w:rsidR="00DE5A5C">
        <w:t xml:space="preserve"> </w:t>
      </w:r>
      <w:r>
        <w:t>argued</w:t>
      </w:r>
      <w:r w:rsidR="00DE5A5C">
        <w:t xml:space="preserve"> </w:t>
      </w:r>
      <w:r>
        <w:t>in</w:t>
      </w:r>
      <w:r w:rsidR="00DE5A5C">
        <w:t xml:space="preserve"> </w:t>
      </w:r>
      <w:r>
        <w:t>order</w:t>
      </w:r>
      <w:r w:rsidR="00DE5A5C">
        <w:t xml:space="preserve"> </w:t>
      </w:r>
      <w:r>
        <w:t>to</w:t>
      </w:r>
      <w:r w:rsidR="00DE5A5C">
        <w:t xml:space="preserve"> </w:t>
      </w:r>
      <w:r>
        <w:t>prove</w:t>
      </w:r>
      <w:r w:rsidR="00DE5A5C">
        <w:t xml:space="preserve"> </w:t>
      </w:r>
      <w:r>
        <w:t>innocence</w:t>
      </w:r>
      <w:r w:rsidR="00DE5A5C">
        <w:t xml:space="preserve"> </w:t>
      </w:r>
      <w:r>
        <w:t>of</w:t>
      </w:r>
      <w:r w:rsidR="00DE5A5C">
        <w:t xml:space="preserve"> </w:t>
      </w:r>
      <w:r>
        <w:t>Musli</w:t>
      </w:r>
      <w:r w:rsidR="00DC110B">
        <w:t>m</w:t>
      </w:r>
      <w:r w:rsidR="00DE5A5C">
        <w:t xml:space="preserve"> </w:t>
      </w:r>
      <w:r>
        <w:t>community,</w:t>
      </w:r>
      <w:r w:rsidR="00DE5A5C">
        <w:t xml:space="preserve"> </w:t>
      </w:r>
      <w:r>
        <w:t>so</w:t>
      </w:r>
      <w:r w:rsidR="00DE5A5C">
        <w:t xml:space="preserve"> </w:t>
      </w:r>
      <w:r>
        <w:t>that</w:t>
      </w:r>
      <w:r w:rsidR="00DE5A5C">
        <w:t xml:space="preserve"> </w:t>
      </w:r>
      <w:r>
        <w:t>their</w:t>
      </w:r>
      <w:r w:rsidR="00DE5A5C">
        <w:t xml:space="preserve"> </w:t>
      </w:r>
      <w:r>
        <w:t>consensus</w:t>
      </w:r>
      <w:r w:rsidR="00DE5A5C">
        <w:t xml:space="preserve"> </w:t>
      </w:r>
      <w:r>
        <w:t>may</w:t>
      </w:r>
      <w:r w:rsidR="00DE5A5C">
        <w:t xml:space="preserve"> </w:t>
      </w:r>
      <w:r>
        <w:t>be</w:t>
      </w:r>
      <w:r w:rsidR="00DE5A5C">
        <w:t xml:space="preserve"> </w:t>
      </w:r>
      <w:r>
        <w:t>treated</w:t>
      </w:r>
      <w:r w:rsidR="00DE5A5C">
        <w:t xml:space="preserve"> </w:t>
      </w:r>
      <w:r>
        <w:t>as</w:t>
      </w:r>
      <w:r w:rsidR="00DE5A5C">
        <w:t xml:space="preserve"> </w:t>
      </w:r>
      <w:r>
        <w:t>an</w:t>
      </w:r>
      <w:r w:rsidR="00DE5A5C">
        <w:t xml:space="preserve"> </w:t>
      </w:r>
      <w:r>
        <w:t>authoritative</w:t>
      </w:r>
      <w:r w:rsidR="00DE5A5C">
        <w:t xml:space="preserve"> </w:t>
      </w:r>
      <w:r>
        <w:t>proo</w:t>
      </w:r>
      <w:r w:rsidR="00DC110B">
        <w:t>f</w:t>
      </w:r>
      <w:r w:rsidR="00DE5A5C">
        <w:t xml:space="preserve"> </w:t>
      </w:r>
      <w:r>
        <w:t>and</w:t>
      </w:r>
      <w:r w:rsidR="00DE5A5C">
        <w:t xml:space="preserve"> </w:t>
      </w:r>
      <w:r>
        <w:t>a</w:t>
      </w:r>
      <w:r w:rsidR="00DE5A5C">
        <w:t xml:space="preserve"> </w:t>
      </w:r>
      <w:r>
        <w:t>free</w:t>
      </w:r>
      <w:r w:rsidR="00226521">
        <w:t>-</w:t>
      </w:r>
      <w:r>
        <w:t>standing</w:t>
      </w:r>
      <w:r w:rsidR="00DE5A5C">
        <w:t xml:space="preserve"> </w:t>
      </w:r>
      <w:r>
        <w:t>source</w:t>
      </w:r>
      <w:r w:rsidR="00DE5A5C">
        <w:t xml:space="preserve"> </w:t>
      </w:r>
      <w:r>
        <w:t>for</w:t>
      </w:r>
      <w:r w:rsidR="00DE5A5C">
        <w:t xml:space="preserve"> </w:t>
      </w:r>
      <w:r>
        <w:t>inferring</w:t>
      </w:r>
      <w:r w:rsidR="00DE5A5C">
        <w:t xml:space="preserve"> </w:t>
      </w:r>
      <w:r>
        <w:t>religious</w:t>
      </w:r>
      <w:r w:rsidR="00DE5A5C">
        <w:t xml:space="preserve"> </w:t>
      </w:r>
      <w:r>
        <w:t>precepts.</w:t>
      </w:r>
    </w:p>
    <w:p w:rsidR="00AC0545" w:rsidRDefault="00AC0545" w:rsidP="00157CE5">
      <w:pPr>
        <w:pStyle w:val="libNormal"/>
      </w:pPr>
      <w:r>
        <w:t>Apart</w:t>
      </w:r>
      <w:r w:rsidR="00DE5A5C">
        <w:t xml:space="preserve"> </w:t>
      </w:r>
      <w:r>
        <w:t>from</w:t>
      </w:r>
      <w:r w:rsidR="00DE5A5C">
        <w:t xml:space="preserve"> </w:t>
      </w:r>
      <w:r>
        <w:t>being</w:t>
      </w:r>
      <w:r w:rsidR="00DE5A5C">
        <w:t xml:space="preserve"> </w:t>
      </w:r>
      <w:r>
        <w:t>authentic</w:t>
      </w:r>
      <w:r w:rsidR="00DE5A5C">
        <w:t xml:space="preserve"> </w:t>
      </w:r>
      <w:r>
        <w:t>and</w:t>
      </w:r>
      <w:r w:rsidR="00DE5A5C">
        <w:t xml:space="preserve"> </w:t>
      </w:r>
      <w:r>
        <w:t>massive</w:t>
      </w:r>
      <w:r w:rsidR="00DE5A5C">
        <w:t xml:space="preserve"> </w:t>
      </w:r>
      <w:r>
        <w:t>or</w:t>
      </w:r>
      <w:r w:rsidR="00DE5A5C">
        <w:t xml:space="preserve"> </w:t>
      </w:r>
      <w:r>
        <w:t>otherwise,</w:t>
      </w:r>
      <w:r w:rsidR="00DE5A5C">
        <w:t xml:space="preserve"> </w:t>
      </w:r>
      <w:r>
        <w:t>those</w:t>
      </w:r>
      <w:r w:rsidR="00DE5A5C">
        <w:t xml:space="preserve"> </w:t>
      </w:r>
      <w:r>
        <w:t>ĥadīths</w:t>
      </w:r>
      <w:r w:rsidR="00DE5A5C">
        <w:t xml:space="preserve"> </w:t>
      </w:r>
      <w:r>
        <w:t>d</w:t>
      </w:r>
      <w:r w:rsidR="00DC110B">
        <w:t>o</w:t>
      </w:r>
      <w:r w:rsidR="00DE5A5C">
        <w:t xml:space="preserve"> </w:t>
      </w:r>
      <w:r>
        <w:t>not</w:t>
      </w:r>
      <w:r w:rsidR="00DE5A5C">
        <w:t xml:space="preserve"> </w:t>
      </w:r>
      <w:r>
        <w:t>prove</w:t>
      </w:r>
      <w:r w:rsidR="00DE5A5C">
        <w:t xml:space="preserve"> </w:t>
      </w:r>
      <w:r>
        <w:t>such</w:t>
      </w:r>
      <w:r w:rsidR="00DE5A5C">
        <w:t xml:space="preserve"> </w:t>
      </w:r>
      <w:r>
        <w:t>a</w:t>
      </w:r>
      <w:r w:rsidR="00DE5A5C">
        <w:t xml:space="preserve"> </w:t>
      </w:r>
      <w:r>
        <w:t>claim,</w:t>
      </w:r>
      <w:r w:rsidR="00DE5A5C">
        <w:t xml:space="preserve"> </w:t>
      </w:r>
      <w:r>
        <w:t>for</w:t>
      </w:r>
      <w:r w:rsidR="00DE5A5C">
        <w:t xml:space="preserve"> </w:t>
      </w:r>
      <w:r>
        <w:t>unanimity</w:t>
      </w:r>
      <w:r w:rsidR="00DE5A5C">
        <w:t xml:space="preserve"> </w:t>
      </w:r>
      <w:r>
        <w:t>of</w:t>
      </w:r>
      <w:r w:rsidR="00DE5A5C">
        <w:t xml:space="preserve"> </w:t>
      </w:r>
      <w:r>
        <w:t>the</w:t>
      </w:r>
      <w:r w:rsidR="00DE5A5C">
        <w:t xml:space="preserve"> </w:t>
      </w:r>
      <w:r>
        <w:t>community</w:t>
      </w:r>
      <w:r w:rsidR="00DE5A5C">
        <w:t xml:space="preserve"> </w:t>
      </w:r>
      <w:r>
        <w:t>means</w:t>
      </w:r>
      <w:r w:rsidR="00DE5A5C">
        <w:t xml:space="preserve"> </w:t>
      </w:r>
      <w:r>
        <w:t>that</w:t>
      </w:r>
      <w:r w:rsidR="00DE5A5C">
        <w:t xml:space="preserve"> </w:t>
      </w:r>
      <w:r>
        <w:t>of</w:t>
      </w:r>
      <w:r w:rsidR="00DE5A5C">
        <w:t xml:space="preserve"> </w:t>
      </w:r>
      <w:r>
        <w:t>al</w:t>
      </w:r>
      <w:r w:rsidR="00DC110B">
        <w:t>l</w:t>
      </w:r>
      <w:r w:rsidR="00DE5A5C">
        <w:t xml:space="preserve"> </w:t>
      </w:r>
      <w:r>
        <w:t>community</w:t>
      </w:r>
      <w:r w:rsidR="00DE5A5C">
        <w:t xml:space="preserve"> </w:t>
      </w:r>
      <w:r>
        <w:t>and</w:t>
      </w:r>
      <w:r w:rsidR="00DE5A5C">
        <w:t xml:space="preserve"> </w:t>
      </w:r>
      <w:r>
        <w:t>not</w:t>
      </w:r>
      <w:r w:rsidR="00DE5A5C">
        <w:t xml:space="preserve"> </w:t>
      </w:r>
      <w:r>
        <w:t>a</w:t>
      </w:r>
      <w:r w:rsidR="00DE5A5C">
        <w:t xml:space="preserve"> </w:t>
      </w:r>
      <w:r>
        <w:t>part</w:t>
      </w:r>
      <w:r w:rsidR="00DE5A5C">
        <w:t xml:space="preserve"> </w:t>
      </w:r>
      <w:r>
        <w:t>of</w:t>
      </w:r>
      <w:r w:rsidR="00DE5A5C">
        <w:t xml:space="preserve"> </w:t>
      </w:r>
      <w:r>
        <w:t>it,</w:t>
      </w:r>
      <w:r w:rsidR="00DE5A5C">
        <w:t xml:space="preserve"> </w:t>
      </w:r>
      <w:r>
        <w:t>while</w:t>
      </w:r>
      <w:r w:rsidR="00DE5A5C">
        <w:t xml:space="preserve"> </w:t>
      </w:r>
      <w:r>
        <w:t>by</w:t>
      </w:r>
      <w:r w:rsidR="00DE5A5C">
        <w:t xml:space="preserve"> </w:t>
      </w:r>
      <w:r>
        <w:t>consensus</w:t>
      </w:r>
      <w:r w:rsidR="00DE5A5C">
        <w:t xml:space="preserve"> </w:t>
      </w:r>
      <w:r>
        <w:t>Sunnīs</w:t>
      </w:r>
      <w:r w:rsidR="00DE5A5C">
        <w:t xml:space="preserve"> </w:t>
      </w:r>
      <w:r>
        <w:t>mean</w:t>
      </w:r>
      <w:r w:rsidR="00DE5A5C">
        <w:t xml:space="preserve"> </w:t>
      </w:r>
      <w:r>
        <w:t>unanimit</w:t>
      </w:r>
      <w:r w:rsidR="00DC110B">
        <w:t>y</w:t>
      </w:r>
      <w:r w:rsidR="00DE5A5C">
        <w:t xml:space="preserve"> </w:t>
      </w:r>
      <w:r>
        <w:t>of</w:t>
      </w:r>
      <w:r w:rsidR="00DE5A5C">
        <w:t xml:space="preserve"> </w:t>
      </w:r>
      <w:r>
        <w:t>people</w:t>
      </w:r>
      <w:r w:rsidR="00DE5A5C">
        <w:t xml:space="preserve"> </w:t>
      </w:r>
      <w:r>
        <w:t>of</w:t>
      </w:r>
      <w:r w:rsidR="00DE5A5C">
        <w:t xml:space="preserve"> </w:t>
      </w:r>
      <w:r>
        <w:t>Medina,</w:t>
      </w:r>
      <w:r w:rsidR="00DE5A5C">
        <w:t xml:space="preserve"> </w:t>
      </w:r>
      <w:r>
        <w:t>that</w:t>
      </w:r>
      <w:r w:rsidR="00DE5A5C">
        <w:t xml:space="preserve"> </w:t>
      </w:r>
      <w:r>
        <w:t>of</w:t>
      </w:r>
      <w:r w:rsidR="00DE5A5C">
        <w:t xml:space="preserve"> </w:t>
      </w:r>
      <w:r>
        <w:t>people</w:t>
      </w:r>
      <w:r w:rsidR="00DE5A5C">
        <w:t xml:space="preserve"> </w:t>
      </w:r>
      <w:r>
        <w:t>of</w:t>
      </w:r>
      <w:r w:rsidR="00DE5A5C">
        <w:t xml:space="preserve"> </w:t>
      </w:r>
      <w:r>
        <w:t>Mecca,</w:t>
      </w:r>
      <w:r w:rsidR="00DE5A5C">
        <w:t xml:space="preserve"> </w:t>
      </w:r>
      <w:r>
        <w:t>Medina,</w:t>
      </w:r>
      <w:r w:rsidR="00DE5A5C">
        <w:t xml:space="preserve"> </w:t>
      </w:r>
      <w:r>
        <w:t>Kūfa,</w:t>
      </w:r>
      <w:r w:rsidR="00DE5A5C">
        <w:t xml:space="preserve"> </w:t>
      </w:r>
      <w:r>
        <w:t>and</w:t>
      </w:r>
      <w:r w:rsidR="00DE5A5C">
        <w:t xml:space="preserve"> </w:t>
      </w:r>
      <w:r>
        <w:t>Başra,</w:t>
      </w:r>
      <w:r w:rsidR="00DE5A5C">
        <w:t xml:space="preserve"> </w:t>
      </w:r>
      <w:r>
        <w:t>that</w:t>
      </w:r>
      <w:r w:rsidR="00DE5A5C">
        <w:t xml:space="preserve"> </w:t>
      </w:r>
      <w:r>
        <w:t>o</w:t>
      </w:r>
      <w:r w:rsidR="00DC110B">
        <w:t>f</w:t>
      </w:r>
      <w:r w:rsidR="00DE5A5C">
        <w:t xml:space="preserve"> </w:t>
      </w:r>
      <w:r>
        <w:t>those</w:t>
      </w:r>
      <w:r w:rsidR="00DE5A5C">
        <w:t xml:space="preserve"> </w:t>
      </w:r>
      <w:r>
        <w:t>who</w:t>
      </w:r>
      <w:r w:rsidR="00DE5A5C">
        <w:t xml:space="preserve"> </w:t>
      </w:r>
      <w:r>
        <w:t>are</w:t>
      </w:r>
      <w:r w:rsidR="00DE5A5C">
        <w:t xml:space="preserve"> </w:t>
      </w:r>
      <w:r>
        <w:t>qualified</w:t>
      </w:r>
      <w:r w:rsidR="00DE5A5C">
        <w:t xml:space="preserve"> </w:t>
      </w:r>
      <w:r>
        <w:t>to</w:t>
      </w:r>
      <w:r w:rsidR="00DE5A5C">
        <w:t xml:space="preserve"> </w:t>
      </w:r>
      <w:r>
        <w:t>unbind</w:t>
      </w:r>
      <w:r w:rsidR="00DE5A5C">
        <w:t xml:space="preserve"> </w:t>
      </w:r>
      <w:r>
        <w:t>and</w:t>
      </w:r>
      <w:r w:rsidR="00DE5A5C">
        <w:t xml:space="preserve"> </w:t>
      </w:r>
      <w:r>
        <w:t>bind,</w:t>
      </w:r>
      <w:r w:rsidR="00DE5A5C">
        <w:t xml:space="preserve"> </w:t>
      </w:r>
      <w:r>
        <w:t>that</w:t>
      </w:r>
      <w:r w:rsidR="00DE5A5C">
        <w:t xml:space="preserve"> </w:t>
      </w:r>
      <w:r>
        <w:t>of</w:t>
      </w:r>
      <w:r w:rsidR="00DE5A5C">
        <w:t xml:space="preserve"> </w:t>
      </w:r>
      <w:r>
        <w:t>companions,</w:t>
      </w:r>
      <w:r w:rsidR="00DE5A5C">
        <w:t xml:space="preserve"> </w:t>
      </w:r>
      <w:r>
        <w:t>that</w:t>
      </w:r>
      <w:r w:rsidR="00DE5A5C">
        <w:t xml:space="preserve"> </w:t>
      </w:r>
      <w:r>
        <w:t>of</w:t>
      </w:r>
      <w:r w:rsidR="00DE5A5C">
        <w:t xml:space="preserve"> </w:t>
      </w:r>
      <w:r>
        <w:t>Uşūl</w:t>
      </w:r>
      <w:r w:rsidR="00DC110B">
        <w:t>ī</w:t>
      </w:r>
      <w:r w:rsidR="00DE5A5C">
        <w:t xml:space="preserve"> </w:t>
      </w:r>
      <w:r>
        <w:t>jurists,</w:t>
      </w:r>
      <w:r w:rsidR="00DE5A5C">
        <w:t xml:space="preserve"> </w:t>
      </w:r>
      <w:r>
        <w:t>and</w:t>
      </w:r>
      <w:r w:rsidR="00DE5A5C">
        <w:t xml:space="preserve"> </w:t>
      </w:r>
      <w:r>
        <w:t>so</w:t>
      </w:r>
      <w:r w:rsidR="00DE5A5C">
        <w:t xml:space="preserve"> </w:t>
      </w:r>
      <w:r>
        <w:t>forth</w:t>
      </w:r>
      <w:r w:rsidR="00DE5A5C">
        <w:t xml:space="preserve"> </w:t>
      </w:r>
      <w:r w:rsidR="00226521">
        <w:t>-</w:t>
      </w:r>
      <w:r w:rsidR="00DE5A5C">
        <w:t xml:space="preserve"> </w:t>
      </w:r>
      <w:r>
        <w:t>according</w:t>
      </w:r>
      <w:r w:rsidR="00DE5A5C">
        <w:t xml:space="preserve"> </w:t>
      </w:r>
      <w:r>
        <w:t>to</w:t>
      </w:r>
      <w:r w:rsidR="00DE5A5C">
        <w:t xml:space="preserve"> </w:t>
      </w:r>
      <w:r>
        <w:t>various</w:t>
      </w:r>
      <w:r w:rsidR="00DE5A5C">
        <w:t xml:space="preserve"> </w:t>
      </w:r>
      <w:r>
        <w:t>opinions</w:t>
      </w:r>
      <w:r w:rsidR="00DE5A5C">
        <w:t xml:space="preserve"> </w:t>
      </w:r>
      <w:r>
        <w:t>presented</w:t>
      </w:r>
      <w:r w:rsidR="00DE5A5C">
        <w:t xml:space="preserve"> </w:t>
      </w:r>
      <w:r>
        <w:t>by</w:t>
      </w:r>
      <w:r w:rsidR="00DE5A5C">
        <w:t xml:space="preserve"> </w:t>
      </w:r>
      <w:r>
        <w:t>Sunnī</w:t>
      </w:r>
      <w:r w:rsidR="00DE5A5C">
        <w:t xml:space="preserve"> </w:t>
      </w:r>
      <w:r>
        <w:t>sect</w:t>
      </w:r>
      <w:r w:rsidR="00DC110B">
        <w:t>s</w:t>
      </w:r>
      <w:r w:rsidR="00DE5A5C">
        <w:t xml:space="preserve"> </w:t>
      </w:r>
      <w:r>
        <w:t>and</w:t>
      </w:r>
      <w:r w:rsidR="00DE5A5C">
        <w:t xml:space="preserve"> </w:t>
      </w:r>
      <w:r>
        <w:t>scholars.</w:t>
      </w:r>
      <w:r w:rsidR="00DE5A5C">
        <w:t xml:space="preserve"> </w:t>
      </w:r>
      <w:r>
        <w:t>How</w:t>
      </w:r>
      <w:r w:rsidR="00DE5A5C">
        <w:t xml:space="preserve"> </w:t>
      </w:r>
      <w:r>
        <w:t>can</w:t>
      </w:r>
      <w:r w:rsidR="00DE5A5C">
        <w:t xml:space="preserve"> </w:t>
      </w:r>
      <w:r>
        <w:t>one</w:t>
      </w:r>
      <w:r w:rsidR="00DE5A5C">
        <w:t xml:space="preserve"> </w:t>
      </w:r>
      <w:r>
        <w:t>find</w:t>
      </w:r>
      <w:r w:rsidR="00DE5A5C">
        <w:t xml:space="preserve"> </w:t>
      </w:r>
      <w:r>
        <w:t>consensus</w:t>
      </w:r>
      <w:r w:rsidR="00DE5A5C">
        <w:t xml:space="preserve"> </w:t>
      </w:r>
      <w:r>
        <w:t>of</w:t>
      </w:r>
      <w:r w:rsidR="00DE5A5C">
        <w:t xml:space="preserve"> </w:t>
      </w:r>
      <w:r>
        <w:t>all</w:t>
      </w:r>
      <w:r w:rsidR="00DE5A5C">
        <w:t xml:space="preserve"> </w:t>
      </w:r>
      <w:r>
        <w:t>Muslim</w:t>
      </w:r>
      <w:r w:rsidR="00DE5A5C">
        <w:t xml:space="preserve"> </w:t>
      </w:r>
      <w:r>
        <w:t>umma,</w:t>
      </w:r>
      <w:r w:rsidR="00DE5A5C">
        <w:t xml:space="preserve"> </w:t>
      </w:r>
      <w:r>
        <w:t>which</w:t>
      </w:r>
      <w:r w:rsidR="00DE5A5C">
        <w:t xml:space="preserve"> </w:t>
      </w:r>
      <w:r>
        <w:t>consist</w:t>
      </w:r>
      <w:r w:rsidR="00DC110B">
        <w:t>s</w:t>
      </w:r>
      <w:r w:rsidR="00DE5A5C">
        <w:t xml:space="preserve"> </w:t>
      </w:r>
      <w:r>
        <w:t>of</w:t>
      </w:r>
      <w:r w:rsidR="00DE5A5C">
        <w:t xml:space="preserve"> </w:t>
      </w:r>
      <w:r>
        <w:t>a</w:t>
      </w:r>
      <w:r w:rsidR="00DE5A5C">
        <w:t xml:space="preserve"> </w:t>
      </w:r>
      <w:r>
        <w:t>variety</w:t>
      </w:r>
      <w:r w:rsidR="00DE5A5C">
        <w:t xml:space="preserve"> </w:t>
      </w:r>
      <w:r>
        <w:t>of</w:t>
      </w:r>
      <w:r w:rsidR="00DE5A5C">
        <w:t xml:space="preserve"> </w:t>
      </w:r>
      <w:r>
        <w:t>peoples</w:t>
      </w:r>
      <w:r w:rsidR="00DE5A5C">
        <w:t xml:space="preserve"> </w:t>
      </w:r>
      <w:r>
        <w:t>and</w:t>
      </w:r>
      <w:r w:rsidR="00DE5A5C">
        <w:t xml:space="preserve"> </w:t>
      </w:r>
      <w:r>
        <w:t>individuals,</w:t>
      </w:r>
      <w:r w:rsidR="00DE5A5C">
        <w:t xml:space="preserve"> </w:t>
      </w:r>
      <w:r>
        <w:t>in</w:t>
      </w:r>
      <w:r w:rsidR="00DE5A5C">
        <w:t xml:space="preserve"> </w:t>
      </w:r>
      <w:r>
        <w:t>all</w:t>
      </w:r>
      <w:r w:rsidR="00DE5A5C">
        <w:t xml:space="preserve"> </w:t>
      </w:r>
      <w:r>
        <w:t>times</w:t>
      </w:r>
      <w:r w:rsidR="00DE5A5C">
        <w:t xml:space="preserve"> </w:t>
      </w:r>
      <w:r>
        <w:t>on</w:t>
      </w:r>
      <w:r w:rsidR="00DE5A5C">
        <w:t xml:space="preserve"> </w:t>
      </w:r>
      <w:r>
        <w:t>anything</w:t>
      </w:r>
      <w:r w:rsidR="00DE5A5C">
        <w:t xml:space="preserve"> </w:t>
      </w:r>
      <w:r>
        <w:t>but</w:t>
      </w:r>
      <w:r w:rsidR="00DE5A5C">
        <w:t xml:space="preserve"> </w:t>
      </w:r>
      <w:r>
        <w:t>necessitie</w:t>
      </w:r>
      <w:r w:rsidR="00DC110B">
        <w:t>s</w:t>
      </w:r>
      <w:r w:rsidR="00DE5A5C">
        <w:t xml:space="preserve"> </w:t>
      </w:r>
      <w:r>
        <w:t>of</w:t>
      </w:r>
      <w:r w:rsidR="00DE5A5C">
        <w:t xml:space="preserve"> </w:t>
      </w:r>
      <w:r>
        <w:t>religion,</w:t>
      </w:r>
      <w:r w:rsidR="00DE5A5C">
        <w:t xml:space="preserve"> </w:t>
      </w:r>
      <w:r>
        <w:t>such</w:t>
      </w:r>
      <w:r w:rsidR="00DE5A5C">
        <w:t xml:space="preserve"> </w:t>
      </w:r>
      <w:r>
        <w:t>as</w:t>
      </w:r>
      <w:r w:rsidR="00DE5A5C">
        <w:t xml:space="preserve"> </w:t>
      </w:r>
      <w:r>
        <w:t>obligation</w:t>
      </w:r>
      <w:r w:rsidR="00DE5A5C">
        <w:t xml:space="preserve"> </w:t>
      </w:r>
      <w:r>
        <w:t>of</w:t>
      </w:r>
      <w:r w:rsidR="00DE5A5C">
        <w:t xml:space="preserve"> </w:t>
      </w:r>
      <w:r>
        <w:t>prayers,</w:t>
      </w:r>
      <w:r w:rsidR="00DE5A5C">
        <w:t xml:space="preserve"> </w:t>
      </w:r>
      <w:r>
        <w:t>fasting,</w:t>
      </w:r>
      <w:r w:rsidR="00DE5A5C">
        <w:t xml:space="preserve"> </w:t>
      </w:r>
      <w:r>
        <w:t>and</w:t>
      </w:r>
      <w:r w:rsidR="00DE5A5C">
        <w:t xml:space="preserve"> </w:t>
      </w:r>
      <w:r>
        <w:t>the</w:t>
      </w:r>
      <w:r w:rsidR="00DE5A5C">
        <w:t xml:space="preserve"> </w:t>
      </w:r>
      <w:r>
        <w:t>like,</w:t>
      </w:r>
      <w:r w:rsidR="00DE5A5C">
        <w:t xml:space="preserve"> </w:t>
      </w:r>
      <w:r>
        <w:t>which</w:t>
      </w:r>
      <w:r w:rsidR="00DE5A5C">
        <w:t xml:space="preserve"> </w:t>
      </w:r>
      <w:r>
        <w:t>are</w:t>
      </w:r>
      <w:r w:rsidR="00DE5A5C">
        <w:t xml:space="preserve"> </w:t>
      </w:r>
      <w:r>
        <w:t>not</w:t>
      </w:r>
      <w:r w:rsidR="00DE5A5C">
        <w:t xml:space="preserve"> </w:t>
      </w:r>
      <w:r>
        <w:t>o</w:t>
      </w:r>
      <w:r w:rsidR="00DC110B">
        <w:t>f</w:t>
      </w:r>
      <w:r w:rsidR="00DE5A5C">
        <w:t xml:space="preserve"> </w:t>
      </w:r>
      <w:r>
        <w:t>the</w:t>
      </w:r>
      <w:r w:rsidR="00DE5A5C">
        <w:t xml:space="preserve"> </w:t>
      </w:r>
      <w:r>
        <w:t>type</w:t>
      </w:r>
      <w:r w:rsidR="00DE5A5C">
        <w:t xml:space="preserve"> </w:t>
      </w:r>
      <w:r>
        <w:t>of</w:t>
      </w:r>
      <w:r w:rsidR="00DE5A5C">
        <w:t xml:space="preserve"> </w:t>
      </w:r>
      <w:r>
        <w:t>consensus</w:t>
      </w:r>
      <w:r w:rsidR="00DE5A5C">
        <w:t xml:space="preserve"> </w:t>
      </w:r>
      <w:r>
        <w:t>in</w:t>
      </w:r>
      <w:r w:rsidR="00DE5A5C">
        <w:t xml:space="preserve"> </w:t>
      </w:r>
      <w:r>
        <w:t>question?</w:t>
      </w:r>
      <w:r w:rsidR="00DE5A5C">
        <w:t xml:space="preserve"> </w:t>
      </w:r>
      <w:r>
        <w:t>Obligation</w:t>
      </w:r>
      <w:r w:rsidR="00DE5A5C">
        <w:t xml:space="preserve"> </w:t>
      </w:r>
      <w:r>
        <w:t>of</w:t>
      </w:r>
      <w:r w:rsidR="00DE5A5C">
        <w:t xml:space="preserve"> </w:t>
      </w:r>
      <w:r>
        <w:t>such</w:t>
      </w:r>
      <w:r w:rsidR="00DE5A5C">
        <w:t xml:space="preserve"> </w:t>
      </w:r>
      <w:r>
        <w:t>things</w:t>
      </w:r>
      <w:r w:rsidR="00DE5A5C">
        <w:t xml:space="preserve"> </w:t>
      </w:r>
      <w:r>
        <w:t>is</w:t>
      </w:r>
      <w:r w:rsidR="00DE5A5C">
        <w:t xml:space="preserve"> </w:t>
      </w:r>
      <w:r>
        <w:t>not</w:t>
      </w:r>
      <w:r w:rsidR="00DE5A5C">
        <w:t xml:space="preserve"> </w:t>
      </w:r>
      <w:r>
        <w:t>in</w:t>
      </w:r>
      <w:r w:rsidR="00DE5A5C">
        <w:t xml:space="preserve"> </w:t>
      </w:r>
      <w:r>
        <w:t>need</w:t>
      </w:r>
      <w:r w:rsidR="00DE5A5C">
        <w:t xml:space="preserve"> </w:t>
      </w:r>
      <w:r>
        <w:t>o</w:t>
      </w:r>
      <w:r w:rsidR="00DC110B">
        <w:t>f</w:t>
      </w:r>
      <w:r w:rsidR="00DE5A5C">
        <w:t xml:space="preserve"> </w:t>
      </w:r>
      <w:r>
        <w:t>authority</w:t>
      </w:r>
      <w:r w:rsidR="00DE5A5C">
        <w:t xml:space="preserve"> </w:t>
      </w:r>
      <w:r>
        <w:t>of</w:t>
      </w:r>
      <w:r w:rsidR="00DE5A5C">
        <w:t xml:space="preserve"> </w:t>
      </w:r>
      <w:r>
        <w:t>consensus.</w:t>
      </w:r>
    </w:p>
    <w:p w:rsidR="00AC0545" w:rsidRDefault="00AC0545" w:rsidP="00157CE5">
      <w:pPr>
        <w:pStyle w:val="libNormal"/>
      </w:pPr>
      <w:r>
        <w:t>The</w:t>
      </w:r>
      <w:r w:rsidR="00DE5A5C">
        <w:t xml:space="preserve"> </w:t>
      </w:r>
      <w:r>
        <w:t>intellectual</w:t>
      </w:r>
      <w:r w:rsidR="00DE5A5C">
        <w:t xml:space="preserve"> </w:t>
      </w:r>
      <w:r>
        <w:t>proof</w:t>
      </w:r>
      <w:r w:rsidR="00DE5A5C">
        <w:t xml:space="preserve"> </w:t>
      </w:r>
      <w:r>
        <w:t>presented</w:t>
      </w:r>
      <w:r w:rsidR="00DE5A5C">
        <w:t xml:space="preserve"> </w:t>
      </w:r>
      <w:r>
        <w:t>is</w:t>
      </w:r>
      <w:r w:rsidR="00DE5A5C">
        <w:t xml:space="preserve"> </w:t>
      </w:r>
      <w:r>
        <w:t>that</w:t>
      </w:r>
      <w:r w:rsidR="00DE5A5C">
        <w:t xml:space="preserve"> </w:t>
      </w:r>
      <w:r>
        <w:t>when</w:t>
      </w:r>
      <w:r w:rsidR="00DE5A5C">
        <w:t xml:space="preserve"> </w:t>
      </w:r>
      <w:r>
        <w:t>Companions</w:t>
      </w:r>
      <w:r w:rsidR="00DE5A5C">
        <w:t xml:space="preserve"> </w:t>
      </w:r>
      <w:r>
        <w:t>give</w:t>
      </w:r>
      <w:r w:rsidR="00DE5A5C">
        <w:t xml:space="preserve"> </w:t>
      </w:r>
      <w:r>
        <w:t>a</w:t>
      </w:r>
      <w:r w:rsidR="00DE5A5C">
        <w:t xml:space="preserve"> </w:t>
      </w:r>
      <w:r>
        <w:t>verdic</w:t>
      </w:r>
      <w:r w:rsidR="00DC110B">
        <w:t>t</w:t>
      </w:r>
      <w:r w:rsidR="00DE5A5C">
        <w:t xml:space="preserve"> </w:t>
      </w:r>
      <w:r>
        <w:t>considering</w:t>
      </w:r>
      <w:r w:rsidR="00DE5A5C">
        <w:t xml:space="preserve"> </w:t>
      </w:r>
      <w:r>
        <w:t>themselves</w:t>
      </w:r>
      <w:r w:rsidR="00DE5A5C">
        <w:t xml:space="preserve"> </w:t>
      </w:r>
      <w:r>
        <w:t>as</w:t>
      </w:r>
      <w:r w:rsidR="00DE5A5C">
        <w:t xml:space="preserve"> </w:t>
      </w:r>
      <w:r>
        <w:t>being</w:t>
      </w:r>
      <w:r w:rsidR="00DE5A5C">
        <w:t xml:space="preserve"> </w:t>
      </w:r>
      <w:r>
        <w:t>certain,</w:t>
      </w:r>
      <w:r w:rsidR="00DE5A5C">
        <w:t xml:space="preserve"> </w:t>
      </w:r>
      <w:r>
        <w:t>there</w:t>
      </w:r>
      <w:r w:rsidR="00DE5A5C">
        <w:t xml:space="preserve"> </w:t>
      </w:r>
      <w:r>
        <w:t>must</w:t>
      </w:r>
      <w:r w:rsidR="00DE5A5C">
        <w:t xml:space="preserve"> </w:t>
      </w:r>
      <w:r>
        <w:t>be</w:t>
      </w:r>
      <w:r w:rsidR="00DE5A5C">
        <w:t xml:space="preserve"> </w:t>
      </w:r>
      <w:r>
        <w:t>a</w:t>
      </w:r>
      <w:r w:rsidR="00DE5A5C">
        <w:t xml:space="preserve"> </w:t>
      </w:r>
      <w:r>
        <w:t>definite</w:t>
      </w:r>
      <w:r w:rsidR="00DE5A5C">
        <w:t xml:space="preserve"> </w:t>
      </w:r>
      <w:r>
        <w:t>proof;</w:t>
      </w:r>
      <w:r w:rsidR="00DE5A5C">
        <w:t xml:space="preserve"> </w:t>
      </w:r>
      <w:r>
        <w:t>for</w:t>
      </w:r>
      <w:r w:rsidR="00DE5A5C">
        <w:t xml:space="preserve"> </w:t>
      </w:r>
      <w:r>
        <w:t>the</w:t>
      </w:r>
      <w:r w:rsidR="00DC110B">
        <w:t>y</w:t>
      </w:r>
      <w:r w:rsidR="00DE5A5C">
        <w:t xml:space="preserve"> </w:t>
      </w:r>
      <w:r>
        <w:t>do</w:t>
      </w:r>
      <w:r w:rsidR="00DE5A5C">
        <w:t xml:space="preserve"> </w:t>
      </w:r>
      <w:r>
        <w:t>not</w:t>
      </w:r>
      <w:r w:rsidR="00DE5A5C">
        <w:t xml:space="preserve"> </w:t>
      </w:r>
      <w:r>
        <w:t>become</w:t>
      </w:r>
      <w:r w:rsidR="00DE5A5C">
        <w:t xml:space="preserve"> </w:t>
      </w:r>
      <w:r>
        <w:t>certain</w:t>
      </w:r>
      <w:r w:rsidR="00DE5A5C">
        <w:t xml:space="preserve"> </w:t>
      </w:r>
      <w:r>
        <w:t>but</w:t>
      </w:r>
      <w:r w:rsidR="00DE5A5C">
        <w:t xml:space="preserve"> </w:t>
      </w:r>
      <w:r>
        <w:t>because</w:t>
      </w:r>
      <w:r w:rsidR="00DE5A5C">
        <w:t xml:space="preserve"> </w:t>
      </w:r>
      <w:r>
        <w:t>of</w:t>
      </w:r>
      <w:r w:rsidR="00DE5A5C">
        <w:t xml:space="preserve"> </w:t>
      </w:r>
      <w:r>
        <w:t>existence</w:t>
      </w:r>
      <w:r w:rsidR="00DE5A5C">
        <w:t xml:space="preserve"> </w:t>
      </w:r>
      <w:r>
        <w:t>of</w:t>
      </w:r>
      <w:r w:rsidR="00DE5A5C">
        <w:t xml:space="preserve"> </w:t>
      </w:r>
      <w:r>
        <w:t>a</w:t>
      </w:r>
      <w:r w:rsidR="00DE5A5C">
        <w:t xml:space="preserve"> </w:t>
      </w:r>
      <w:r>
        <w:t>definite</w:t>
      </w:r>
      <w:r w:rsidR="00DE5A5C">
        <w:t xml:space="preserve"> </w:t>
      </w:r>
      <w:r>
        <w:t>evidence.</w:t>
      </w:r>
      <w:r w:rsidR="00DE5A5C">
        <w:t xml:space="preserve"> </w:t>
      </w:r>
      <w:r>
        <w:t>An</w:t>
      </w:r>
      <w:r w:rsidR="00DC110B">
        <w:t>d</w:t>
      </w:r>
      <w:r w:rsidR="00DE5A5C">
        <w:t xml:space="preserve"> </w:t>
      </w:r>
      <w:r>
        <w:t>when</w:t>
      </w:r>
      <w:r w:rsidR="00DE5A5C">
        <w:t xml:space="preserve"> </w:t>
      </w:r>
      <w:r>
        <w:t>their</w:t>
      </w:r>
      <w:r w:rsidR="00DE5A5C">
        <w:t xml:space="preserve"> </w:t>
      </w:r>
      <w:r>
        <w:t>number</w:t>
      </w:r>
      <w:r w:rsidR="00DE5A5C">
        <w:t xml:space="preserve"> </w:t>
      </w:r>
      <w:r>
        <w:t>increases</w:t>
      </w:r>
      <w:r w:rsidR="00DE5A5C">
        <w:t xml:space="preserve"> </w:t>
      </w:r>
      <w:r>
        <w:t>to</w:t>
      </w:r>
      <w:r w:rsidR="00DE5A5C">
        <w:t xml:space="preserve"> </w:t>
      </w:r>
      <w:r>
        <w:t>the</w:t>
      </w:r>
      <w:r w:rsidR="00DE5A5C">
        <w:t xml:space="preserve"> </w:t>
      </w:r>
      <w:r>
        <w:t>level</w:t>
      </w:r>
      <w:r w:rsidR="00DE5A5C">
        <w:t xml:space="preserve"> </w:t>
      </w:r>
      <w:r>
        <w:t>of</w:t>
      </w:r>
      <w:r w:rsidR="00DE5A5C">
        <w:t xml:space="preserve"> </w:t>
      </w:r>
      <w:r>
        <w:t>massive</w:t>
      </w:r>
      <w:r w:rsidR="00DE5A5C">
        <w:t xml:space="preserve"> </w:t>
      </w:r>
      <w:r>
        <w:t>report,</w:t>
      </w:r>
      <w:r w:rsidR="00DE5A5C">
        <w:t xml:space="preserve"> </w:t>
      </w:r>
      <w:r>
        <w:t>both</w:t>
      </w:r>
      <w:r w:rsidR="00DE5A5C">
        <w:t xml:space="preserve"> </w:t>
      </w:r>
      <w:r>
        <w:t>lie</w:t>
      </w:r>
      <w:r w:rsidR="00DE5A5C">
        <w:t xml:space="preserve"> </w:t>
      </w:r>
      <w:r>
        <w:t>and</w:t>
      </w:r>
      <w:r w:rsidR="00DE5A5C">
        <w:t xml:space="preserve"> </w:t>
      </w:r>
      <w:r>
        <w:t>mistak</w:t>
      </w:r>
      <w:r w:rsidR="00DC110B">
        <w:t>e</w:t>
      </w:r>
      <w:r w:rsidR="00DE5A5C">
        <w:t xml:space="preserve"> </w:t>
      </w:r>
      <w:r>
        <w:t>on</w:t>
      </w:r>
      <w:r w:rsidR="00DE5A5C">
        <w:t xml:space="preserve"> </w:t>
      </w:r>
      <w:r>
        <w:t>their</w:t>
      </w:r>
      <w:r w:rsidR="00DE5A5C">
        <w:t xml:space="preserve"> </w:t>
      </w:r>
      <w:r>
        <w:t>part</w:t>
      </w:r>
      <w:r w:rsidR="00DE5A5C">
        <w:t xml:space="preserve"> </w:t>
      </w:r>
      <w:r>
        <w:t>normally</w:t>
      </w:r>
      <w:r w:rsidR="00DE5A5C">
        <w:t xml:space="preserve"> </w:t>
      </w:r>
      <w:r>
        <w:t>becomes</w:t>
      </w:r>
      <w:r w:rsidR="00DE5A5C">
        <w:t xml:space="preserve"> </w:t>
      </w:r>
      <w:r>
        <w:t>impossible.</w:t>
      </w:r>
      <w:r w:rsidR="00DE5A5C">
        <w:t xml:space="preserve"> </w:t>
      </w:r>
      <w:r>
        <w:t>If</w:t>
      </w:r>
      <w:r w:rsidR="00DE5A5C">
        <w:t xml:space="preserve"> </w:t>
      </w:r>
      <w:r>
        <w:t>disciples</w:t>
      </w:r>
      <w:r w:rsidR="00DE5A5C">
        <w:t xml:space="preserve"> </w:t>
      </w:r>
      <w:r>
        <w:t>of</w:t>
      </w:r>
      <w:r w:rsidR="00DE5A5C">
        <w:t xml:space="preserve"> </w:t>
      </w:r>
      <w:r>
        <w:t>Companions</w:t>
      </w:r>
      <w:r w:rsidR="00DE5A5C">
        <w:t xml:space="preserve"> </w:t>
      </w:r>
      <w:r>
        <w:t>an</w:t>
      </w:r>
      <w:r w:rsidR="00DC110B">
        <w:t>d</w:t>
      </w:r>
      <w:r w:rsidR="00DE5A5C">
        <w:t xml:space="preserve"> </w:t>
      </w:r>
      <w:r>
        <w:t>disciples</w:t>
      </w:r>
      <w:r w:rsidR="00DE5A5C">
        <w:t xml:space="preserve"> </w:t>
      </w:r>
      <w:r>
        <w:t>of</w:t>
      </w:r>
      <w:r w:rsidR="00DE5A5C">
        <w:t xml:space="preserve"> </w:t>
      </w:r>
      <w:r>
        <w:t>disciples</w:t>
      </w:r>
      <w:r w:rsidR="00DE5A5C">
        <w:t xml:space="preserve"> </w:t>
      </w:r>
      <w:r>
        <w:t>become</w:t>
      </w:r>
      <w:r w:rsidR="00DE5A5C">
        <w:t xml:space="preserve"> </w:t>
      </w:r>
      <w:r>
        <w:t>certain</w:t>
      </w:r>
      <w:r w:rsidR="00DE5A5C">
        <w:t xml:space="preserve"> </w:t>
      </w:r>
      <w:r>
        <w:t>of</w:t>
      </w:r>
      <w:r w:rsidR="00DE5A5C">
        <w:t xml:space="preserve"> </w:t>
      </w:r>
      <w:r>
        <w:t>what</w:t>
      </w:r>
      <w:r w:rsidR="00DE5A5C">
        <w:t xml:space="preserve"> </w:t>
      </w:r>
      <w:r>
        <w:t>Companions</w:t>
      </w:r>
      <w:r w:rsidR="00DE5A5C">
        <w:t xml:space="preserve"> </w:t>
      </w:r>
      <w:r>
        <w:t>have</w:t>
      </w:r>
      <w:r w:rsidR="00DE5A5C">
        <w:t xml:space="preserve"> </w:t>
      </w:r>
      <w:r>
        <w:t>been</w:t>
      </w:r>
      <w:r w:rsidR="00DE5A5C">
        <w:t xml:space="preserve"> </w:t>
      </w:r>
      <w:r>
        <w:t>certain</w:t>
      </w:r>
      <w:r w:rsidR="00DE5A5C">
        <w:t xml:space="preserve"> </w:t>
      </w:r>
      <w:r>
        <w:t>o</w:t>
      </w:r>
      <w:r w:rsidR="00DC110B">
        <w:t>f,</w:t>
      </w:r>
      <w:r w:rsidR="00DE5A5C">
        <w:t xml:space="preserve"> </w:t>
      </w:r>
      <w:r>
        <w:t>their</w:t>
      </w:r>
      <w:r w:rsidR="00DE5A5C">
        <w:t xml:space="preserve"> </w:t>
      </w:r>
      <w:r>
        <w:t>missing</w:t>
      </w:r>
      <w:r w:rsidR="00DE5A5C">
        <w:t xml:space="preserve"> </w:t>
      </w:r>
      <w:r>
        <w:t>the</w:t>
      </w:r>
      <w:r w:rsidR="00DE5A5C">
        <w:t xml:space="preserve"> </w:t>
      </w:r>
      <w:r>
        <w:t>truth</w:t>
      </w:r>
      <w:r w:rsidR="00DE5A5C">
        <w:t xml:space="preserve"> </w:t>
      </w:r>
      <w:r>
        <w:t>will</w:t>
      </w:r>
      <w:r w:rsidR="00DE5A5C">
        <w:t xml:space="preserve"> </w:t>
      </w:r>
      <w:r>
        <w:t>normally</w:t>
      </w:r>
      <w:r w:rsidR="00DE5A5C">
        <w:t xml:space="preserve"> </w:t>
      </w:r>
      <w:r>
        <w:t>become</w:t>
      </w:r>
      <w:r w:rsidR="00DE5A5C">
        <w:t xml:space="preserve"> </w:t>
      </w:r>
      <w:r>
        <w:t>impossible.</w:t>
      </w:r>
    </w:p>
    <w:p w:rsidR="007B0B6F" w:rsidRDefault="00AC0545" w:rsidP="00157CE5">
      <w:pPr>
        <w:pStyle w:val="libNormal"/>
      </w:pPr>
      <w:r>
        <w:t>That</w:t>
      </w:r>
      <w:r w:rsidR="00DE5A5C">
        <w:t xml:space="preserve"> </w:t>
      </w:r>
      <w:r>
        <w:t>argument,</w:t>
      </w:r>
      <w:r w:rsidR="00DE5A5C">
        <w:t xml:space="preserve"> </w:t>
      </w:r>
      <w:r>
        <w:t>however,</w:t>
      </w:r>
      <w:r w:rsidR="00DE5A5C">
        <w:t xml:space="preserve"> </w:t>
      </w:r>
      <w:r>
        <w:t>cannot</w:t>
      </w:r>
      <w:r w:rsidR="00DE5A5C">
        <w:t xml:space="preserve"> </w:t>
      </w:r>
      <w:r>
        <w:t>be</w:t>
      </w:r>
      <w:r w:rsidR="00DE5A5C">
        <w:t xml:space="preserve"> </w:t>
      </w:r>
      <w:r>
        <w:t>treated</w:t>
      </w:r>
      <w:r w:rsidR="00DE5A5C">
        <w:t xml:space="preserve"> </w:t>
      </w:r>
      <w:r>
        <w:t>as</w:t>
      </w:r>
      <w:r w:rsidR="00DE5A5C">
        <w:t xml:space="preserve"> </w:t>
      </w:r>
      <w:r>
        <w:t>a</w:t>
      </w:r>
      <w:r w:rsidR="00DE5A5C">
        <w:t xml:space="preserve"> </w:t>
      </w:r>
      <w:r>
        <w:t>sound</w:t>
      </w:r>
      <w:r w:rsidR="00DE5A5C">
        <w:t xml:space="preserve"> </w:t>
      </w:r>
      <w:r>
        <w:t>reasoning.</w:t>
      </w:r>
      <w:r w:rsidR="00DE5A5C">
        <w:t xml:space="preserve"> </w:t>
      </w:r>
      <w:r>
        <w:t>Fo</w:t>
      </w:r>
      <w:r w:rsidR="00DC110B">
        <w:t>r</w:t>
      </w:r>
      <w:r w:rsidR="00DE5A5C">
        <w:t xml:space="preserve"> </w:t>
      </w:r>
      <w:r>
        <w:t>consideration</w:t>
      </w:r>
      <w:r w:rsidR="00DE5A5C">
        <w:t xml:space="preserve"> </w:t>
      </w:r>
      <w:r>
        <w:t>of</w:t>
      </w:r>
      <w:r w:rsidR="00DE5A5C">
        <w:t xml:space="preserve"> </w:t>
      </w:r>
      <w:r>
        <w:t>consensus</w:t>
      </w:r>
      <w:r w:rsidR="00DE5A5C">
        <w:t xml:space="preserve"> </w:t>
      </w:r>
      <w:r>
        <w:t>as</w:t>
      </w:r>
      <w:r w:rsidR="00DE5A5C">
        <w:t xml:space="preserve"> </w:t>
      </w:r>
      <w:r>
        <w:t>a</w:t>
      </w:r>
      <w:r w:rsidR="00DE5A5C">
        <w:t xml:space="preserve"> </w:t>
      </w:r>
      <w:r>
        <w:t>free</w:t>
      </w:r>
      <w:r w:rsidR="00226521">
        <w:t>-</w:t>
      </w:r>
      <w:r>
        <w:t>standing</w:t>
      </w:r>
      <w:r w:rsidR="00DE5A5C">
        <w:t xml:space="preserve"> </w:t>
      </w:r>
      <w:r>
        <w:t>source</w:t>
      </w:r>
      <w:r w:rsidR="00DE5A5C">
        <w:t xml:space="preserve"> </w:t>
      </w:r>
      <w:r>
        <w:t>for</w:t>
      </w:r>
      <w:r w:rsidR="00DE5A5C">
        <w:t xml:space="preserve"> </w:t>
      </w:r>
      <w:r>
        <w:t>religious</w:t>
      </w:r>
      <w:r w:rsidR="00DE5A5C">
        <w:t xml:space="preserve"> </w:t>
      </w:r>
      <w:r>
        <w:t>precept</w:t>
      </w:r>
      <w:r w:rsidR="00DC110B">
        <w:t>s</w:t>
      </w:r>
      <w:r w:rsidR="00DE5A5C">
        <w:t xml:space="preserve"> </w:t>
      </w:r>
      <w:r>
        <w:t>means</w:t>
      </w:r>
      <w:r w:rsidR="00DE5A5C">
        <w:t xml:space="preserve"> </w:t>
      </w:r>
      <w:r>
        <w:t>that</w:t>
      </w:r>
      <w:r w:rsidR="00DE5A5C">
        <w:t xml:space="preserve"> </w:t>
      </w:r>
      <w:r>
        <w:t>it</w:t>
      </w:r>
      <w:r w:rsidR="00DE5A5C">
        <w:t xml:space="preserve"> </w:t>
      </w:r>
      <w:r>
        <w:t>is</w:t>
      </w:r>
      <w:r w:rsidR="00DE5A5C">
        <w:t xml:space="preserve"> </w:t>
      </w:r>
      <w:r>
        <w:t>not</w:t>
      </w:r>
      <w:r w:rsidR="00DE5A5C">
        <w:t xml:space="preserve"> </w:t>
      </w:r>
      <w:r>
        <w:t>a</w:t>
      </w:r>
      <w:r w:rsidR="00DE5A5C">
        <w:t xml:space="preserve"> </w:t>
      </w:r>
      <w:r>
        <w:t>way</w:t>
      </w:r>
      <w:r w:rsidR="00DE5A5C">
        <w:t xml:space="preserve"> </w:t>
      </w:r>
      <w:r>
        <w:t>through</w:t>
      </w:r>
      <w:r w:rsidR="00DE5A5C">
        <w:t xml:space="preserve"> </w:t>
      </w:r>
      <w:r>
        <w:t>which</w:t>
      </w:r>
      <w:r w:rsidR="00DE5A5C">
        <w:t xml:space="preserve"> </w:t>
      </w:r>
      <w:r>
        <w:t>opinion</w:t>
      </w:r>
      <w:r w:rsidR="00DE5A5C">
        <w:t xml:space="preserve"> </w:t>
      </w:r>
      <w:r>
        <w:t>of</w:t>
      </w:r>
      <w:r w:rsidR="00DE5A5C">
        <w:t xml:space="preserve"> </w:t>
      </w:r>
      <w:r>
        <w:t>the</w:t>
      </w:r>
      <w:r w:rsidR="00DE5A5C">
        <w:t xml:space="preserve"> </w:t>
      </w:r>
      <w:r>
        <w:t>infallible</w:t>
      </w:r>
      <w:r w:rsidR="00226521">
        <w:t>-</w:t>
      </w:r>
      <w:r>
        <w:t>innocen</w:t>
      </w:r>
      <w:r w:rsidR="00DC110B">
        <w:t>t</w:t>
      </w:r>
      <w:r w:rsidR="00DE5A5C">
        <w:t xml:space="preserve"> </w:t>
      </w:r>
      <w:r>
        <w:t>personality</w:t>
      </w:r>
      <w:r w:rsidR="00DE5A5C">
        <w:t xml:space="preserve"> </w:t>
      </w:r>
      <w:r>
        <w:t>is</w:t>
      </w:r>
      <w:r w:rsidR="00DE5A5C">
        <w:t xml:space="preserve"> </w:t>
      </w:r>
      <w:r>
        <w:t>revealed.</w:t>
      </w:r>
      <w:r w:rsidR="00DE5A5C">
        <w:t xml:space="preserve"> </w:t>
      </w:r>
      <w:r>
        <w:t>If</w:t>
      </w:r>
      <w:r w:rsidR="00DE5A5C">
        <w:t xml:space="preserve"> </w:t>
      </w:r>
      <w:r>
        <w:t>so,</w:t>
      </w:r>
      <w:r w:rsidR="00DE5A5C">
        <w:t xml:space="preserve"> </w:t>
      </w:r>
      <w:r>
        <w:t>since</w:t>
      </w:r>
      <w:r w:rsidR="00DE5A5C">
        <w:t xml:space="preserve"> </w:t>
      </w:r>
      <w:r>
        <w:t>those</w:t>
      </w:r>
      <w:r w:rsidR="00DE5A5C">
        <w:t xml:space="preserve"> </w:t>
      </w:r>
      <w:r>
        <w:t>who</w:t>
      </w:r>
      <w:r w:rsidR="00DE5A5C">
        <w:t xml:space="preserve"> </w:t>
      </w:r>
      <w:r>
        <w:t>have</w:t>
      </w:r>
      <w:r w:rsidR="00DE5A5C">
        <w:t xml:space="preserve"> </w:t>
      </w:r>
      <w:r>
        <w:t>reached</w:t>
      </w:r>
      <w:r w:rsidR="00DE5A5C">
        <w:t xml:space="preserve"> </w:t>
      </w:r>
      <w:r>
        <w:t>a</w:t>
      </w:r>
      <w:r w:rsidR="00DE5A5C">
        <w:t xml:space="preserve"> </w:t>
      </w:r>
      <w:r>
        <w:t>consensus,</w:t>
      </w:r>
      <w:r w:rsidR="00DE5A5C">
        <w:t xml:space="preserve"> </w:t>
      </w:r>
      <w:r>
        <w:t>whoeve</w:t>
      </w:r>
      <w:r w:rsidR="00DC110B">
        <w:t>r</w:t>
      </w:r>
      <w:r w:rsidR="00DE5A5C">
        <w:t xml:space="preserve"> </w:t>
      </w:r>
      <w:r>
        <w:t>they</w:t>
      </w:r>
      <w:r w:rsidR="00DE5A5C">
        <w:t xml:space="preserve"> </w:t>
      </w:r>
      <w:r>
        <w:t>are,</w:t>
      </w:r>
      <w:r w:rsidR="00DE5A5C">
        <w:t xml:space="preserve"> </w:t>
      </w:r>
      <w:r>
        <w:t>are</w:t>
      </w:r>
      <w:r w:rsidR="00DE5A5C">
        <w:t xml:space="preserve"> </w:t>
      </w:r>
      <w:r>
        <w:t>not</w:t>
      </w:r>
      <w:r w:rsidR="00DE5A5C">
        <w:t xml:space="preserve"> </w:t>
      </w:r>
      <w:r>
        <w:t>innocent,</w:t>
      </w:r>
      <w:r w:rsidR="00DE5A5C">
        <w:t xml:space="preserve"> </w:t>
      </w:r>
      <w:r>
        <w:t>their</w:t>
      </w:r>
      <w:r w:rsidR="00DE5A5C">
        <w:t xml:space="preserve"> </w:t>
      </w:r>
      <w:r>
        <w:t>being</w:t>
      </w:r>
      <w:r w:rsidR="00DE5A5C">
        <w:t xml:space="preserve"> </w:t>
      </w:r>
      <w:r>
        <w:t>wrong,</w:t>
      </w:r>
      <w:r w:rsidR="00DE5A5C">
        <w:t xml:space="preserve"> </w:t>
      </w:r>
      <w:r>
        <w:t>mistaken,</w:t>
      </w:r>
      <w:r w:rsidR="00DE5A5C">
        <w:t xml:space="preserve"> </w:t>
      </w:r>
      <w:r>
        <w:t>or</w:t>
      </w:r>
      <w:r w:rsidR="00DE5A5C">
        <w:t xml:space="preserve"> </w:t>
      </w:r>
      <w:r>
        <w:t>neglectful</w:t>
      </w:r>
      <w:r w:rsidR="00DE5A5C">
        <w:t xml:space="preserve"> </w:t>
      </w:r>
      <w:r>
        <w:t>is</w:t>
      </w:r>
      <w:r w:rsidR="00DE5A5C">
        <w:t xml:space="preserve"> </w:t>
      </w:r>
      <w:r>
        <w:t>quit</w:t>
      </w:r>
      <w:r w:rsidR="00DC110B">
        <w:t>e</w:t>
      </w:r>
      <w:r w:rsidR="00DE5A5C">
        <w:t xml:space="preserve"> </w:t>
      </w:r>
      <w:r>
        <w:t>possible</w:t>
      </w:r>
      <w:r w:rsidR="00DE5A5C">
        <w:t xml:space="preserve"> </w:t>
      </w:r>
      <w:r w:rsidR="00226521">
        <w:t>-</w:t>
      </w:r>
      <w:r w:rsidR="00DE5A5C">
        <w:t xml:space="preserve"> </w:t>
      </w:r>
      <w:r>
        <w:t>though</w:t>
      </w:r>
      <w:r w:rsidR="00DE5A5C">
        <w:t xml:space="preserve"> </w:t>
      </w:r>
      <w:r>
        <w:t>their</w:t>
      </w:r>
      <w:r w:rsidR="00DE5A5C">
        <w:t xml:space="preserve"> </w:t>
      </w:r>
      <w:r>
        <w:t>lying</w:t>
      </w:r>
      <w:r w:rsidR="00DE5A5C">
        <w:t xml:space="preserve"> </w:t>
      </w:r>
      <w:r>
        <w:t>is</w:t>
      </w:r>
      <w:r w:rsidR="00DE5A5C">
        <w:t xml:space="preserve"> </w:t>
      </w:r>
      <w:r>
        <w:t>not</w:t>
      </w:r>
      <w:r w:rsidR="00DE5A5C">
        <w:t xml:space="preserve"> </w:t>
      </w:r>
      <w:r>
        <w:t>considerable</w:t>
      </w:r>
      <w:r w:rsidR="00DE5A5C">
        <w:t xml:space="preserve"> </w:t>
      </w:r>
      <w:r w:rsidR="00226521">
        <w:t>-</w:t>
      </w:r>
      <w:r w:rsidR="00DE5A5C">
        <w:t xml:space="preserve"> </w:t>
      </w:r>
      <w:r>
        <w:t>as</w:t>
      </w:r>
      <w:r w:rsidR="00DE5A5C">
        <w:t xml:space="preserve"> </w:t>
      </w:r>
      <w:r>
        <w:t>it</w:t>
      </w:r>
      <w:r w:rsidR="00DE5A5C">
        <w:t xml:space="preserve"> </w:t>
      </w:r>
      <w:r>
        <w:t>is</w:t>
      </w:r>
      <w:r w:rsidR="00DE5A5C">
        <w:t xml:space="preserve"> </w:t>
      </w:r>
      <w:r>
        <w:t>quite</w:t>
      </w:r>
      <w:r w:rsidR="00DE5A5C">
        <w:t xml:space="preserve"> </w:t>
      </w:r>
      <w:r>
        <w:t>possible</w:t>
      </w:r>
      <w:r w:rsidR="00DE5A5C">
        <w:t xml:space="preserve"> </w:t>
      </w:r>
      <w:r>
        <w:t>tha</w:t>
      </w:r>
      <w:r w:rsidR="00DC110B">
        <w:t>t</w:t>
      </w:r>
      <w:r w:rsidR="00DE5A5C">
        <w:t xml:space="preserve"> </w:t>
      </w:r>
      <w:r>
        <w:t>their</w:t>
      </w:r>
      <w:r w:rsidR="00DE5A5C">
        <w:t xml:space="preserve"> </w:t>
      </w:r>
      <w:r>
        <w:t>consensus</w:t>
      </w:r>
      <w:r w:rsidR="00DE5A5C">
        <w:t xml:space="preserve"> </w:t>
      </w:r>
      <w:r>
        <w:t>might</w:t>
      </w:r>
      <w:r w:rsidR="00DE5A5C">
        <w:t xml:space="preserve"> </w:t>
      </w:r>
      <w:r>
        <w:t>be</w:t>
      </w:r>
      <w:r w:rsidR="00DE5A5C">
        <w:t xml:space="preserve"> </w:t>
      </w:r>
      <w:r>
        <w:t>caused</w:t>
      </w:r>
      <w:r w:rsidR="00DE5A5C">
        <w:t xml:space="preserve"> </w:t>
      </w:r>
      <w:r>
        <w:t>by</w:t>
      </w:r>
      <w:r w:rsidR="00DE5A5C">
        <w:t xml:space="preserve"> </w:t>
      </w:r>
      <w:r>
        <w:t>their</w:t>
      </w:r>
      <w:r w:rsidR="00DE5A5C">
        <w:t xml:space="preserve"> </w:t>
      </w:r>
      <w:r>
        <w:t>beliefs,</w:t>
      </w:r>
      <w:r w:rsidR="00DE5A5C">
        <w:t xml:space="preserve"> </w:t>
      </w:r>
      <w:r>
        <w:t>habits,</w:t>
      </w:r>
      <w:r w:rsidR="00DE5A5C">
        <w:t xml:space="preserve"> </w:t>
      </w:r>
      <w:r>
        <w:t>and</w:t>
      </w:r>
      <w:r w:rsidR="00DE5A5C">
        <w:t xml:space="preserve"> </w:t>
      </w:r>
      <w:r>
        <w:t>the</w:t>
      </w:r>
      <w:r w:rsidR="00DE5A5C">
        <w:t xml:space="preserve"> </w:t>
      </w:r>
      <w:r>
        <w:t>like.</w:t>
      </w:r>
      <w:r w:rsidR="00DE5A5C">
        <w:t xml:space="preserve"> </w:t>
      </w:r>
      <w:r>
        <w:t>Thu</w:t>
      </w:r>
      <w:r w:rsidR="00DC110B">
        <w:t>s,</w:t>
      </w:r>
      <w:r w:rsidR="00DE5A5C">
        <w:t xml:space="preserve"> </w:t>
      </w:r>
      <w:r>
        <w:t>how</w:t>
      </w:r>
      <w:r w:rsidR="00DE5A5C">
        <w:t xml:space="preserve"> </w:t>
      </w:r>
      <w:r>
        <w:t>can</w:t>
      </w:r>
      <w:r w:rsidR="00DE5A5C">
        <w:t xml:space="preserve"> </w:t>
      </w:r>
      <w:r>
        <w:t>such</w:t>
      </w:r>
      <w:r w:rsidR="00DE5A5C">
        <w:t xml:space="preserve"> </w:t>
      </w:r>
      <w:r>
        <w:t>a</w:t>
      </w:r>
      <w:r w:rsidR="00DE5A5C">
        <w:t xml:space="preserve"> </w:t>
      </w:r>
      <w:r>
        <w:t>consensus</w:t>
      </w:r>
      <w:r w:rsidR="00DE5A5C">
        <w:t xml:space="preserve"> </w:t>
      </w:r>
      <w:r>
        <w:t>implicate</w:t>
      </w:r>
      <w:r w:rsidR="00DE5A5C">
        <w:t xml:space="preserve"> </w:t>
      </w:r>
      <w:r>
        <w:t>a</w:t>
      </w:r>
      <w:r w:rsidR="00DE5A5C">
        <w:t xml:space="preserve"> </w:t>
      </w:r>
      <w:r>
        <w:t>divine</w:t>
      </w:r>
      <w:r w:rsidR="00DE5A5C">
        <w:t xml:space="preserve"> </w:t>
      </w:r>
      <w:r>
        <w:t>law?</w:t>
      </w:r>
      <w:r w:rsidR="00DE5A5C">
        <w:t xml:space="preserve"> </w:t>
      </w:r>
      <w:r>
        <w:t>Furthermore,</w:t>
      </w:r>
      <w:r w:rsidR="00DE5A5C">
        <w:t xml:space="preserve"> </w:t>
      </w:r>
      <w:r>
        <w:t>should</w:t>
      </w:r>
      <w:r w:rsidR="00DE5A5C">
        <w:t xml:space="preserve"> </w:t>
      </w:r>
      <w:r>
        <w:t>tha</w:t>
      </w:r>
      <w:r w:rsidR="00DC110B">
        <w:t>t</w:t>
      </w:r>
      <w:r w:rsidR="00DE5A5C">
        <w:t xml:space="preserve"> </w:t>
      </w:r>
      <w:r>
        <w:t>intellectual</w:t>
      </w:r>
      <w:r w:rsidR="00DE5A5C">
        <w:t xml:space="preserve"> </w:t>
      </w:r>
      <w:r>
        <w:t>proof</w:t>
      </w:r>
      <w:r w:rsidR="00DE5A5C">
        <w:t xml:space="preserve"> </w:t>
      </w:r>
      <w:r>
        <w:t>be</w:t>
      </w:r>
      <w:r w:rsidR="00DE5A5C">
        <w:t xml:space="preserve"> </w:t>
      </w:r>
      <w:r>
        <w:t>sound,</w:t>
      </w:r>
      <w:r w:rsidR="00DE5A5C">
        <w:t xml:space="preserve"> </w:t>
      </w:r>
      <w:r>
        <w:t>consensus</w:t>
      </w:r>
      <w:r w:rsidR="00DE5A5C">
        <w:t xml:space="preserve"> </w:t>
      </w:r>
      <w:r>
        <w:t>of</w:t>
      </w:r>
      <w:r w:rsidR="00DE5A5C">
        <w:t xml:space="preserve"> </w:t>
      </w:r>
      <w:r>
        <w:t>all</w:t>
      </w:r>
      <w:r w:rsidR="00DE5A5C">
        <w:t xml:space="preserve"> </w:t>
      </w:r>
      <w:r>
        <w:t>people</w:t>
      </w:r>
      <w:r w:rsidR="00DE5A5C">
        <w:t xml:space="preserve"> </w:t>
      </w:r>
      <w:r>
        <w:t>and</w:t>
      </w:r>
      <w:r w:rsidR="00DE5A5C">
        <w:t xml:space="preserve"> </w:t>
      </w:r>
      <w:r>
        <w:t>followers</w:t>
      </w:r>
      <w:r w:rsidR="00DE5A5C">
        <w:t xml:space="preserve"> </w:t>
      </w:r>
      <w:r>
        <w:t>of</w:t>
      </w:r>
      <w:r w:rsidR="00DE5A5C">
        <w:t xml:space="preserve"> </w:t>
      </w:r>
      <w:r>
        <w:t>all</w:t>
      </w:r>
      <w:r w:rsidR="00DE5A5C">
        <w:t xml:space="preserve"> </w:t>
      </w:r>
      <w:r>
        <w:t>religion</w:t>
      </w:r>
      <w:r w:rsidR="00DC110B">
        <w:t>s</w:t>
      </w:r>
      <w:r w:rsidR="00DE5A5C">
        <w:t xml:space="preserve"> </w:t>
      </w:r>
      <w:r>
        <w:t>would</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and</w:t>
      </w:r>
      <w:r w:rsidR="00DE5A5C">
        <w:t xml:space="preserve"> </w:t>
      </w:r>
      <w:r>
        <w:t>not</w:t>
      </w:r>
      <w:r w:rsidR="00DE5A5C">
        <w:t xml:space="preserve"> </w:t>
      </w:r>
      <w:r>
        <w:t>that</w:t>
      </w:r>
      <w:r w:rsidR="00DE5A5C">
        <w:t xml:space="preserve"> </w:t>
      </w:r>
      <w:r>
        <w:t>of</w:t>
      </w:r>
      <w:r w:rsidR="00DE5A5C">
        <w:t xml:space="preserve"> </w:t>
      </w:r>
      <w:r>
        <w:t>Muslim</w:t>
      </w:r>
      <w:r w:rsidR="00DE5A5C">
        <w:t xml:space="preserve"> </w:t>
      </w:r>
      <w:r>
        <w:t>community,</w:t>
      </w:r>
      <w:r w:rsidR="00DE5A5C">
        <w:t xml:space="preserve"> </w:t>
      </w:r>
      <w:r>
        <w:t>Musli</w:t>
      </w:r>
      <w:r w:rsidR="00DC110B">
        <w:t>m</w:t>
      </w:r>
      <w:r w:rsidR="00DE5A5C">
        <w:t xml:space="preserve"> </w:t>
      </w:r>
      <w:r>
        <w:t>jurists,</w:t>
      </w:r>
      <w:r w:rsidR="00DE5A5C">
        <w:t xml:space="preserve"> </w:t>
      </w:r>
      <w:r>
        <w:t>or</w:t>
      </w:r>
      <w:r w:rsidR="00DE5A5C">
        <w:t xml:space="preserve"> </w:t>
      </w:r>
      <w:r>
        <w:t>companions</w:t>
      </w:r>
      <w:r w:rsidR="00DE5A5C">
        <w:t xml:space="preserve"> </w:t>
      </w:r>
      <w:r>
        <w:t>of</w:t>
      </w:r>
      <w:r w:rsidR="00DE5A5C">
        <w:t xml:space="preserve"> </w:t>
      </w:r>
      <w:r>
        <w:t>the</w:t>
      </w:r>
      <w:r w:rsidR="00DE5A5C">
        <w:t xml:space="preserve"> </w:t>
      </w:r>
      <w:r>
        <w:t>holy</w:t>
      </w:r>
      <w:r w:rsidR="00DE5A5C">
        <w:t xml:space="preserve"> </w:t>
      </w:r>
      <w:r>
        <w:t>Prophet</w:t>
      </w:r>
      <w:r w:rsidR="00DE5A5C">
        <w:t xml:space="preserve"> </w:t>
      </w:r>
      <w:r>
        <w:t>alone</w:t>
      </w:r>
      <w:r w:rsidR="00DE5A5C">
        <w:t xml:space="preserve"> </w:t>
      </w:r>
      <w:r w:rsidR="00226521">
        <w:t>-</w:t>
      </w:r>
      <w:r w:rsidR="00DE5A5C">
        <w:t xml:space="preserve"> </w:t>
      </w:r>
      <w:r>
        <w:t>unless</w:t>
      </w:r>
      <w:r w:rsidR="00DE5A5C">
        <w:t xml:space="preserve"> </w:t>
      </w:r>
      <w:r>
        <w:t>innocence</w:t>
      </w:r>
      <w:r w:rsidR="00DE5A5C">
        <w:t xml:space="preserve"> </w:t>
      </w:r>
      <w:r>
        <w:t>of</w:t>
      </w:r>
      <w:r w:rsidR="00DE5A5C">
        <w:t xml:space="preserve"> </w:t>
      </w:r>
      <w:r>
        <w:t>Muslim</w:t>
      </w:r>
      <w:r w:rsidR="00DC110B">
        <w:t>s</w:t>
      </w:r>
      <w:r w:rsidR="00DE5A5C">
        <w:t xml:space="preserve"> </w:t>
      </w:r>
      <w:r>
        <w:t>should</w:t>
      </w:r>
      <w:r w:rsidR="00DE5A5C">
        <w:t xml:space="preserve"> </w:t>
      </w:r>
      <w:r>
        <w:t>be</w:t>
      </w:r>
      <w:r w:rsidR="00DE5A5C">
        <w:t xml:space="preserve"> </w:t>
      </w:r>
      <w:r>
        <w:t>proved</w:t>
      </w:r>
      <w:r w:rsidR="00DE5A5C">
        <w:t xml:space="preserve"> </w:t>
      </w:r>
      <w:r>
        <w:t>by</w:t>
      </w:r>
      <w:r w:rsidR="00DE5A5C">
        <w:t xml:space="preserve"> </w:t>
      </w:r>
      <w:r>
        <w:t>a</w:t>
      </w:r>
      <w:r w:rsidR="00DE5A5C">
        <w:t xml:space="preserve"> </w:t>
      </w:r>
      <w:r>
        <w:t>specific</w:t>
      </w:r>
      <w:r w:rsidR="00DE5A5C">
        <w:t xml:space="preserve"> </w:t>
      </w:r>
      <w:r>
        <w:t>proof,</w:t>
      </w:r>
      <w:r w:rsidR="00DE5A5C">
        <w:t xml:space="preserve"> </w:t>
      </w:r>
      <w:r>
        <w:t>and</w:t>
      </w:r>
      <w:r w:rsidR="00DE5A5C">
        <w:t xml:space="preserve"> </w:t>
      </w:r>
      <w:r>
        <w:t>in</w:t>
      </w:r>
      <w:r w:rsidR="00DE5A5C">
        <w:t xml:space="preserve"> </w:t>
      </w:r>
      <w:r>
        <w:t>that</w:t>
      </w:r>
      <w:r w:rsidR="00DE5A5C">
        <w:t xml:space="preserve"> </w:t>
      </w:r>
      <w:r>
        <w:t>case</w:t>
      </w:r>
      <w:r w:rsidR="00DE5A5C">
        <w:t xml:space="preserve"> </w:t>
      </w:r>
      <w:r>
        <w:t>it</w:t>
      </w:r>
      <w:r w:rsidR="00DE5A5C">
        <w:t xml:space="preserve"> </w:t>
      </w:r>
      <w:r>
        <w:t>is</w:t>
      </w:r>
      <w:r w:rsidR="00DE5A5C">
        <w:t xml:space="preserve"> </w:t>
      </w:r>
      <w:r>
        <w:t>that</w:t>
      </w:r>
      <w:r w:rsidR="00DE5A5C">
        <w:t xml:space="preserve"> </w:t>
      </w:r>
      <w:r>
        <w:t>proof</w:t>
      </w:r>
      <w:r w:rsidR="00DE5A5C">
        <w:t xml:space="preserve"> </w:t>
      </w:r>
      <w:r>
        <w:t>whic</w:t>
      </w:r>
      <w:r w:rsidR="00DC110B">
        <w:t>h</w:t>
      </w:r>
      <w:r w:rsidR="00DE5A5C">
        <w:t xml:space="preserve"> </w:t>
      </w:r>
      <w:r>
        <w:t>establishes</w:t>
      </w:r>
      <w:r w:rsidR="00DE5A5C">
        <w:t xml:space="preserve"> </w:t>
      </w:r>
      <w:r>
        <w:t>authority</w:t>
      </w:r>
      <w:r w:rsidR="00DE5A5C">
        <w:t xml:space="preserve"> </w:t>
      </w:r>
      <w:r>
        <w:t>of</w:t>
      </w:r>
      <w:r w:rsidR="00DE5A5C">
        <w:t xml:space="preserve"> </w:t>
      </w:r>
      <w:r>
        <w:t>consensus</w:t>
      </w:r>
      <w:r w:rsidR="00DE5A5C">
        <w:t xml:space="preserve"> </w:t>
      </w:r>
      <w:r>
        <w:t>and</w:t>
      </w:r>
      <w:r w:rsidR="00DE5A5C">
        <w:t xml:space="preserve"> </w:t>
      </w:r>
      <w:r>
        <w:t>not</w:t>
      </w:r>
      <w:r w:rsidR="00DE5A5C">
        <w:t xml:space="preserve"> </w:t>
      </w:r>
      <w:r>
        <w:t>this</w:t>
      </w:r>
      <w:r w:rsidR="00DE5A5C">
        <w:t xml:space="preserve"> </w:t>
      </w:r>
      <w:r>
        <w:t>intellectual</w:t>
      </w:r>
      <w:r w:rsidR="00DE5A5C">
        <w:t xml:space="preserve"> </w:t>
      </w:r>
      <w:r>
        <w:t>reasoning.</w:t>
      </w:r>
    </w:p>
    <w:p w:rsidR="00AC0545" w:rsidRDefault="00AC0545" w:rsidP="00C67E5B">
      <w:pPr>
        <w:pStyle w:val="Heading3"/>
      </w:pPr>
      <w:bookmarkStart w:id="121" w:name="_Toc477687399"/>
      <w:r>
        <w:t>Shiite</w:t>
      </w:r>
      <w:r w:rsidR="00DE5A5C">
        <w:t xml:space="preserve"> </w:t>
      </w:r>
      <w:r>
        <w:t>Approach</w:t>
      </w:r>
      <w:r w:rsidR="00DE5A5C">
        <w:t xml:space="preserve"> </w:t>
      </w:r>
      <w:r>
        <w:t>to</w:t>
      </w:r>
      <w:r w:rsidR="00DE5A5C">
        <w:t xml:space="preserve"> </w:t>
      </w:r>
      <w:r>
        <w:t>the</w:t>
      </w:r>
      <w:r w:rsidR="00DE5A5C">
        <w:t xml:space="preserve"> </w:t>
      </w:r>
      <w:r>
        <w:t>Consensus</w:t>
      </w:r>
      <w:bookmarkEnd w:id="121"/>
    </w:p>
    <w:p w:rsidR="00AC0545" w:rsidRDefault="00AC0545" w:rsidP="00157CE5">
      <w:pPr>
        <w:pStyle w:val="libNormal"/>
      </w:pPr>
      <w:r>
        <w:t>As</w:t>
      </w:r>
      <w:r w:rsidR="00DE5A5C">
        <w:t xml:space="preserve"> </w:t>
      </w:r>
      <w:r>
        <w:t>said</w:t>
      </w:r>
      <w:r w:rsidR="00DE5A5C">
        <w:t xml:space="preserve"> </w:t>
      </w:r>
      <w:r>
        <w:t>earlier,</w:t>
      </w:r>
      <w:r w:rsidR="00DE5A5C">
        <w:t xml:space="preserve"> </w:t>
      </w:r>
      <w:r>
        <w:t>consensus</w:t>
      </w:r>
      <w:r w:rsidR="00DE5A5C">
        <w:t xml:space="preserve"> </w:t>
      </w:r>
      <w:r>
        <w:t>as</w:t>
      </w:r>
      <w:r w:rsidR="00DE5A5C">
        <w:t xml:space="preserve"> </w:t>
      </w:r>
      <w:r>
        <w:t>it</w:t>
      </w:r>
      <w:r w:rsidR="00DE5A5C">
        <w:t xml:space="preserve"> </w:t>
      </w:r>
      <w:r>
        <w:t>is</w:t>
      </w:r>
      <w:r w:rsidR="00DE5A5C">
        <w:t xml:space="preserve"> </w:t>
      </w:r>
      <w:r>
        <w:t>consensus</w:t>
      </w:r>
      <w:r w:rsidR="00DE5A5C">
        <w:t xml:space="preserve"> </w:t>
      </w:r>
      <w:r>
        <w:t>would</w:t>
      </w:r>
      <w:r w:rsidR="00DE5A5C">
        <w:t xml:space="preserve"> </w:t>
      </w:r>
      <w:r>
        <w:t>have</w:t>
      </w:r>
      <w:r w:rsidR="00DE5A5C">
        <w:t xml:space="preserve"> </w:t>
      </w:r>
      <w:r>
        <w:t>no</w:t>
      </w:r>
      <w:r w:rsidR="00DE5A5C">
        <w:t xml:space="preserve"> </w:t>
      </w:r>
      <w:r>
        <w:t>value</w:t>
      </w:r>
      <w:r w:rsidR="00DE5A5C">
        <w:t xml:space="preserve"> </w:t>
      </w:r>
      <w:r>
        <w:t>in</w:t>
      </w:r>
      <w:r w:rsidR="00DE5A5C">
        <w:t xml:space="preserve"> </w:t>
      </w:r>
      <w:r>
        <w:t>Shī‘</w:t>
      </w:r>
      <w:r w:rsidR="00DC110B">
        <w:t>a</w:t>
      </w:r>
      <w:r w:rsidR="00DE5A5C">
        <w:t xml:space="preserve"> </w:t>
      </w:r>
      <w:r>
        <w:t>jurisprudence</w:t>
      </w:r>
      <w:r w:rsidR="00DE5A5C">
        <w:t xml:space="preserve"> </w:t>
      </w:r>
      <w:r>
        <w:t>should</w:t>
      </w:r>
      <w:r w:rsidR="00DE5A5C">
        <w:t xml:space="preserve"> </w:t>
      </w:r>
      <w:r>
        <w:t>it</w:t>
      </w:r>
      <w:r w:rsidR="00DE5A5C">
        <w:t xml:space="preserve"> </w:t>
      </w:r>
      <w:r>
        <w:t>not</w:t>
      </w:r>
      <w:r w:rsidR="00DE5A5C">
        <w:t xml:space="preserve"> </w:t>
      </w:r>
      <w:r>
        <w:t>reveal</w:t>
      </w:r>
      <w:r w:rsidR="00DE5A5C">
        <w:t xml:space="preserve"> </w:t>
      </w:r>
      <w:r>
        <w:t>opinion</w:t>
      </w:r>
      <w:r w:rsidR="00DE5A5C">
        <w:t xml:space="preserve"> </w:t>
      </w:r>
      <w:r>
        <w:t>of</w:t>
      </w:r>
      <w:r w:rsidR="00DE5A5C">
        <w:t xml:space="preserve"> </w:t>
      </w:r>
      <w:r>
        <w:t>the</w:t>
      </w:r>
      <w:r w:rsidR="00DE5A5C">
        <w:t xml:space="preserve"> </w:t>
      </w:r>
      <w:r>
        <w:t>infallible</w:t>
      </w:r>
      <w:r w:rsidR="00226521">
        <w:t>-</w:t>
      </w:r>
      <w:r>
        <w:t>innocen</w:t>
      </w:r>
      <w:r w:rsidR="00DC110B">
        <w:t>t</w:t>
      </w:r>
      <w:r w:rsidR="00DE5A5C">
        <w:t xml:space="preserve"> </w:t>
      </w:r>
      <w:r>
        <w:t>personality,</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it</w:t>
      </w:r>
      <w:r w:rsidR="00DE5A5C">
        <w:t xml:space="preserve"> </w:t>
      </w:r>
      <w:r>
        <w:t>is</w:t>
      </w:r>
      <w:r w:rsidR="00DE5A5C">
        <w:t xml:space="preserve"> </w:t>
      </w:r>
      <w:r>
        <w:t>not</w:t>
      </w:r>
      <w:r w:rsidR="00DE5A5C">
        <w:t xml:space="preserve"> </w:t>
      </w:r>
      <w:r>
        <w:t>considered</w:t>
      </w:r>
      <w:r w:rsidR="00DE5A5C">
        <w:t xml:space="preserve"> </w:t>
      </w:r>
      <w:r>
        <w:t>a</w:t>
      </w:r>
      <w:r w:rsidR="00DE5A5C">
        <w:t xml:space="preserve"> </w:t>
      </w:r>
      <w:r>
        <w:t>free</w:t>
      </w:r>
      <w:r w:rsidR="00226521">
        <w:t>-</w:t>
      </w:r>
      <w:r>
        <w:t>standing</w:t>
      </w:r>
      <w:r w:rsidR="00DE5A5C">
        <w:t xml:space="preserve"> </w:t>
      </w:r>
      <w:r>
        <w:t>source</w:t>
      </w:r>
      <w:r w:rsidR="00DE5A5C">
        <w:t xml:space="preserve"> </w:t>
      </w:r>
      <w:r>
        <w:t>fo</w:t>
      </w:r>
      <w:r w:rsidR="00DC110B">
        <w:t>r</w:t>
      </w:r>
      <w:r w:rsidR="00DE5A5C">
        <w:t xml:space="preserve"> </w:t>
      </w:r>
      <w:r>
        <w:t>religious</w:t>
      </w:r>
      <w:r w:rsidR="00DE5A5C">
        <w:t xml:space="preserve"> </w:t>
      </w:r>
      <w:r>
        <w:t>precepts.</w:t>
      </w:r>
      <w:r w:rsidR="00DE5A5C">
        <w:t xml:space="preserve"> </w:t>
      </w:r>
      <w:r>
        <w:t>In</w:t>
      </w:r>
      <w:r w:rsidR="00DE5A5C">
        <w:t xml:space="preserve"> </w:t>
      </w:r>
      <w:r>
        <w:t>fact,</w:t>
      </w:r>
      <w:r w:rsidR="00DE5A5C">
        <w:t xml:space="preserve"> </w:t>
      </w:r>
      <w:r>
        <w:t>authority</w:t>
      </w:r>
      <w:r w:rsidR="00DE5A5C">
        <w:t xml:space="preserve"> </w:t>
      </w:r>
      <w:r>
        <w:t>is</w:t>
      </w:r>
      <w:r w:rsidR="00DE5A5C">
        <w:t xml:space="preserve"> </w:t>
      </w:r>
      <w:r>
        <w:t>for</w:t>
      </w:r>
      <w:r w:rsidR="00DE5A5C">
        <w:t xml:space="preserve"> </w:t>
      </w:r>
      <w:r>
        <w:t>the</w:t>
      </w:r>
      <w:r w:rsidR="00DE5A5C">
        <w:t xml:space="preserve"> </w:t>
      </w:r>
      <w:r>
        <w:t>revealed,</w:t>
      </w:r>
      <w:r w:rsidR="00DE5A5C">
        <w:t xml:space="preserve"> </w:t>
      </w:r>
      <w:r>
        <w:t>i.e.,</w:t>
      </w:r>
      <w:r w:rsidR="00DE5A5C">
        <w:t xml:space="preserve"> </w:t>
      </w:r>
      <w:r>
        <w:t>Sunna,</w:t>
      </w:r>
      <w:r w:rsidR="00DE5A5C">
        <w:t xml:space="preserve"> </w:t>
      </w:r>
      <w:r>
        <w:t>and</w:t>
      </w:r>
      <w:r w:rsidR="00DE5A5C">
        <w:t xml:space="preserve"> </w:t>
      </w:r>
      <w:r>
        <w:t>no</w:t>
      </w:r>
      <w:r w:rsidR="00DC110B">
        <w:t>t</w:t>
      </w:r>
      <w:r w:rsidR="00DE5A5C">
        <w:t xml:space="preserve"> </w:t>
      </w:r>
      <w:r>
        <w:lastRenderedPageBreak/>
        <w:t>for</w:t>
      </w:r>
      <w:r w:rsidR="00DE5A5C">
        <w:t xml:space="preserve"> </w:t>
      </w:r>
      <w:r>
        <w:t>the</w:t>
      </w:r>
      <w:r w:rsidR="00DE5A5C">
        <w:t xml:space="preserve"> </w:t>
      </w:r>
      <w:r>
        <w:t>revealer,</w:t>
      </w:r>
      <w:r w:rsidR="00DE5A5C">
        <w:t xml:space="preserve"> </w:t>
      </w:r>
      <w:r>
        <w:t>i.e.,</w:t>
      </w:r>
      <w:r w:rsidR="00DE5A5C">
        <w:t xml:space="preserve"> </w:t>
      </w:r>
      <w:r>
        <w:t>consensus;</w:t>
      </w:r>
      <w:r w:rsidR="00DE5A5C">
        <w:t xml:space="preserve"> </w:t>
      </w:r>
      <w:r>
        <w:t>and</w:t>
      </w:r>
      <w:r w:rsidR="00DE5A5C">
        <w:t xml:space="preserve"> </w:t>
      </w:r>
      <w:r>
        <w:t>consensus</w:t>
      </w:r>
      <w:r w:rsidR="00DE5A5C">
        <w:t xml:space="preserve"> </w:t>
      </w:r>
      <w:r>
        <w:t>precisely</w:t>
      </w:r>
      <w:r w:rsidR="00DE5A5C">
        <w:t xml:space="preserve"> </w:t>
      </w:r>
      <w:r>
        <w:t>plays</w:t>
      </w:r>
      <w:r w:rsidR="00DE5A5C">
        <w:t xml:space="preserve"> </w:t>
      </w:r>
      <w:r>
        <w:t>the</w:t>
      </w:r>
      <w:r w:rsidR="00DE5A5C">
        <w:t xml:space="preserve"> </w:t>
      </w:r>
      <w:r>
        <w:t>role</w:t>
      </w:r>
      <w:r w:rsidR="00DE5A5C">
        <w:t xml:space="preserve"> </w:t>
      </w:r>
      <w:r>
        <w:t>of</w:t>
      </w:r>
      <w:r w:rsidR="00DE5A5C">
        <w:t xml:space="preserve"> </w:t>
      </w:r>
      <w:r>
        <w:t>massiv</w:t>
      </w:r>
      <w:r w:rsidR="00DC110B">
        <w:t>e</w:t>
      </w:r>
      <w:r w:rsidR="00DE5A5C">
        <w:t xml:space="preserve"> </w:t>
      </w:r>
      <w:r>
        <w:t>report</w:t>
      </w:r>
      <w:r w:rsidR="00DE5A5C">
        <w:t xml:space="preserve"> </w:t>
      </w:r>
      <w:r w:rsidR="00226521">
        <w:t>-</w:t>
      </w:r>
      <w:r w:rsidR="00DE5A5C">
        <w:t xml:space="preserve"> </w:t>
      </w:r>
      <w:r>
        <w:t>with</w:t>
      </w:r>
      <w:r w:rsidR="00DE5A5C">
        <w:t xml:space="preserve"> </w:t>
      </w:r>
      <w:r>
        <w:t>one</w:t>
      </w:r>
      <w:r w:rsidR="00DE5A5C">
        <w:t xml:space="preserve"> </w:t>
      </w:r>
      <w:r>
        <w:t>difference:</w:t>
      </w:r>
      <w:r w:rsidR="00DE5A5C">
        <w:t xml:space="preserve"> </w:t>
      </w:r>
      <w:r>
        <w:t>the</w:t>
      </w:r>
      <w:r w:rsidR="00DE5A5C">
        <w:t xml:space="preserve"> </w:t>
      </w:r>
      <w:r>
        <w:t>latter</w:t>
      </w:r>
      <w:r w:rsidR="00DE5A5C">
        <w:t xml:space="preserve"> </w:t>
      </w:r>
      <w:r>
        <w:t>reveals</w:t>
      </w:r>
      <w:r w:rsidR="00DE5A5C">
        <w:t xml:space="preserve"> </w:t>
      </w:r>
      <w:r>
        <w:t>the</w:t>
      </w:r>
      <w:r w:rsidR="00DE5A5C">
        <w:t xml:space="preserve"> </w:t>
      </w:r>
      <w:r>
        <w:t>very</w:t>
      </w:r>
      <w:r w:rsidR="00DE5A5C">
        <w:t xml:space="preserve"> </w:t>
      </w:r>
      <w:r>
        <w:t>words</w:t>
      </w:r>
      <w:r w:rsidR="00DE5A5C">
        <w:t xml:space="preserve"> </w:t>
      </w:r>
      <w:r>
        <w:t>of</w:t>
      </w:r>
      <w:r w:rsidR="00DE5A5C">
        <w:t xml:space="preserve"> </w:t>
      </w:r>
      <w:r>
        <w:t>the</w:t>
      </w:r>
      <w:r w:rsidR="00DE5A5C">
        <w:t xml:space="preserve"> </w:t>
      </w:r>
      <w:r>
        <w:t>infallibleinnocent</w:t>
      </w:r>
      <w:r w:rsidR="00DE5A5C">
        <w:t xml:space="preserve"> </w:t>
      </w:r>
      <w:r>
        <w:t>personality</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it</w:t>
      </w:r>
      <w:r w:rsidR="00DE5A5C">
        <w:t xml:space="preserve"> </w:t>
      </w:r>
      <w:r>
        <w:t>is</w:t>
      </w:r>
      <w:r w:rsidR="00DE5A5C">
        <w:t xml:space="preserve"> </w:t>
      </w:r>
      <w:r>
        <w:t>called</w:t>
      </w:r>
      <w:r w:rsidR="00DE5A5C">
        <w:t xml:space="preserve"> </w:t>
      </w:r>
      <w:r>
        <w:t>lexical</w:t>
      </w:r>
      <w:r w:rsidR="00DE5A5C">
        <w:t xml:space="preserve"> </w:t>
      </w:r>
      <w:r>
        <w:t>proof</w:t>
      </w:r>
      <w:r w:rsidR="00DE5A5C">
        <w:t xml:space="preserve"> </w:t>
      </w:r>
      <w:r>
        <w:t>(al</w:t>
      </w:r>
      <w:r w:rsidR="00226521">
        <w:t>-</w:t>
      </w:r>
      <w:r>
        <w:t>dalīl</w:t>
      </w:r>
      <w:r w:rsidR="00DE5A5C">
        <w:t xml:space="preserve"> </w:t>
      </w:r>
      <w:r>
        <w:t>al</w:t>
      </w:r>
      <w:r w:rsidR="00226521">
        <w:t>-</w:t>
      </w:r>
      <w:r>
        <w:t>lafżī)</w:t>
      </w:r>
      <w:r w:rsidR="001142C5">
        <w:t>)</w:t>
      </w:r>
      <w:r w:rsidR="00DE5A5C">
        <w:t xml:space="preserve"> </w:t>
      </w:r>
      <w:r>
        <w:t>while</w:t>
      </w:r>
      <w:r w:rsidR="00DE5A5C">
        <w:t xml:space="preserve"> </w:t>
      </w:r>
      <w:r>
        <w:t>the</w:t>
      </w:r>
      <w:r w:rsidR="00DE5A5C">
        <w:t xml:space="preserve"> </w:t>
      </w:r>
      <w:r>
        <w:t>former</w:t>
      </w:r>
      <w:r w:rsidR="00DE5A5C">
        <w:t xml:space="preserve"> </w:t>
      </w:r>
      <w:r>
        <w:t>reveals</w:t>
      </w:r>
      <w:r w:rsidR="00DE5A5C">
        <w:t xml:space="preserve"> </w:t>
      </w:r>
      <w:r>
        <w:t>the</w:t>
      </w:r>
      <w:r w:rsidR="00DE5A5C">
        <w:t xml:space="preserve"> </w:t>
      </w:r>
      <w:r>
        <w:t>opinion</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an</w:t>
      </w:r>
      <w:r w:rsidR="00DC110B">
        <w:t>d</w:t>
      </w:r>
      <w:r w:rsidR="00DE5A5C">
        <w:t xml:space="preserve"> </w:t>
      </w:r>
      <w:r>
        <w:t>not</w:t>
      </w:r>
      <w:r w:rsidR="00DE5A5C">
        <w:t xml:space="preserve"> </w:t>
      </w:r>
      <w:r>
        <w:t>his</w:t>
      </w:r>
      <w:r w:rsidR="00DE5A5C">
        <w:t xml:space="preserve"> </w:t>
      </w:r>
      <w:r>
        <w:t>words</w:t>
      </w:r>
      <w:r w:rsidR="00DE5A5C">
        <w:t xml:space="preserve"> </w:t>
      </w:r>
      <w:r>
        <w:t>(and</w:t>
      </w:r>
      <w:r w:rsidR="00DE5A5C">
        <w:t xml:space="preserve"> </w:t>
      </w:r>
      <w:r>
        <w:t>that</w:t>
      </w:r>
      <w:r w:rsidR="00DE5A5C">
        <w:t xml:space="preserve"> </w:t>
      </w:r>
      <w:r>
        <w:t>is</w:t>
      </w:r>
      <w:r w:rsidR="00DE5A5C">
        <w:t xml:space="preserve"> </w:t>
      </w:r>
      <w:r>
        <w:t>why</w:t>
      </w:r>
      <w:r w:rsidR="00DE5A5C">
        <w:t xml:space="preserve"> </w:t>
      </w:r>
      <w:r>
        <w:t>it</w:t>
      </w:r>
      <w:r w:rsidR="00DE5A5C">
        <w:t xml:space="preserve"> </w:t>
      </w:r>
      <w:r>
        <w:t>is</w:t>
      </w:r>
      <w:r w:rsidR="00DE5A5C">
        <w:t xml:space="preserve"> </w:t>
      </w:r>
      <w:r>
        <w:t>called</w:t>
      </w:r>
      <w:r w:rsidR="00DE5A5C">
        <w:t xml:space="preserve"> </w:t>
      </w:r>
      <w:r>
        <w:t>thematic</w:t>
      </w:r>
      <w:r w:rsidR="00DE5A5C">
        <w:t xml:space="preserve"> </w:t>
      </w:r>
      <w:r>
        <w:t>proof</w:t>
      </w:r>
      <w:r w:rsidR="00DE5A5C">
        <w:t xml:space="preserve"> </w:t>
      </w:r>
      <w:r>
        <w:t>(al</w:t>
      </w:r>
      <w:r w:rsidR="00226521">
        <w:t>-</w:t>
      </w:r>
      <w:r>
        <w:t>dalīl</w:t>
      </w:r>
      <w:r w:rsidR="00DE5A5C">
        <w:t xml:space="preserve"> </w:t>
      </w:r>
      <w:r>
        <w:t>al</w:t>
      </w:r>
      <w:r w:rsidR="00226521">
        <w:t>-</w:t>
      </w:r>
      <w:r>
        <w:t>lubbī)</w:t>
      </w:r>
      <w:r w:rsidR="00DE5A5C">
        <w:t xml:space="preserve"> </w:t>
      </w:r>
      <w:r>
        <w:t>whic</w:t>
      </w:r>
      <w:r w:rsidR="00DC110B">
        <w:t>h</w:t>
      </w:r>
      <w:r w:rsidR="00DE5A5C">
        <w:t xml:space="preserve"> </w:t>
      </w:r>
      <w:r>
        <w:t>conveys</w:t>
      </w:r>
      <w:r w:rsidR="00DE5A5C">
        <w:t xml:space="preserve"> </w:t>
      </w:r>
      <w:r>
        <w:t>the</w:t>
      </w:r>
      <w:r w:rsidR="00DE5A5C">
        <w:t xml:space="preserve"> </w:t>
      </w:r>
      <w:r>
        <w:t>theme</w:t>
      </w:r>
      <w:r w:rsidR="00DE5A5C">
        <w:t xml:space="preserve"> </w:t>
      </w:r>
      <w:r>
        <w:t>and</w:t>
      </w:r>
      <w:r w:rsidR="00DE5A5C">
        <w:t xml:space="preserve"> </w:t>
      </w:r>
      <w:r>
        <w:t>not</w:t>
      </w:r>
      <w:r w:rsidR="00DE5A5C">
        <w:t xml:space="preserve"> </w:t>
      </w:r>
      <w:r>
        <w:t>the</w:t>
      </w:r>
      <w:r w:rsidR="00DE5A5C">
        <w:t xml:space="preserve"> </w:t>
      </w:r>
      <w:r>
        <w:t>terms).</w:t>
      </w:r>
      <w:r w:rsidR="00DE5A5C">
        <w:t xml:space="preserve"> </w:t>
      </w:r>
      <w:r>
        <w:t>Now</w:t>
      </w:r>
      <w:r w:rsidR="00DE5A5C">
        <w:t xml:space="preserve"> </w:t>
      </w:r>
      <w:r>
        <w:t>that</w:t>
      </w:r>
      <w:r w:rsidR="00DE5A5C">
        <w:t xml:space="preserve"> </w:t>
      </w:r>
      <w:r>
        <w:t>consensus</w:t>
      </w:r>
      <w:r w:rsidR="00DE5A5C">
        <w:t xml:space="preserve"> </w:t>
      </w:r>
      <w:r>
        <w:t>is</w:t>
      </w:r>
      <w:r w:rsidR="00DE5A5C">
        <w:t xml:space="preserve"> </w:t>
      </w:r>
      <w:r>
        <w:t>an</w:t>
      </w:r>
      <w:r w:rsidR="00DE5A5C">
        <w:t xml:space="preserve"> </w:t>
      </w:r>
      <w:r>
        <w:t>authoritativ</w:t>
      </w:r>
      <w:r w:rsidR="00DC110B">
        <w:t>e</w:t>
      </w:r>
      <w:r w:rsidR="00DE5A5C">
        <w:t xml:space="preserve"> </w:t>
      </w:r>
      <w:r>
        <w:t>proof</w:t>
      </w:r>
      <w:r w:rsidR="00DE5A5C">
        <w:t xml:space="preserve"> </w:t>
      </w:r>
      <w:r>
        <w:t>because</w:t>
      </w:r>
      <w:r w:rsidR="00DE5A5C">
        <w:t xml:space="preserve"> </w:t>
      </w:r>
      <w:r>
        <w:t>of</w:t>
      </w:r>
      <w:r w:rsidR="00DE5A5C">
        <w:t xml:space="preserve"> </w:t>
      </w:r>
      <w:r>
        <w:t>revealing</w:t>
      </w:r>
      <w:r w:rsidR="00DE5A5C">
        <w:t xml:space="preserve"> </w:t>
      </w:r>
      <w:r>
        <w:t>opinion</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an</w:t>
      </w:r>
      <w:r w:rsidR="00DC110B">
        <w:t>d</w:t>
      </w:r>
      <w:r w:rsidR="00DE5A5C">
        <w:t xml:space="preserve"> </w:t>
      </w:r>
      <w:r>
        <w:t>not</w:t>
      </w:r>
      <w:r w:rsidR="00DE5A5C">
        <w:t xml:space="preserve"> </w:t>
      </w:r>
      <w:r>
        <w:t>per</w:t>
      </w:r>
      <w:r w:rsidR="00DE5A5C">
        <w:t xml:space="preserve"> </w:t>
      </w:r>
      <w:r>
        <w:t>se,</w:t>
      </w:r>
      <w:r w:rsidR="00DE5A5C">
        <w:t xml:space="preserve"> </w:t>
      </w:r>
      <w:r>
        <w:t>there</w:t>
      </w:r>
      <w:r w:rsidR="00DE5A5C">
        <w:t xml:space="preserve"> </w:t>
      </w:r>
      <w:r>
        <w:t>is</w:t>
      </w:r>
      <w:r w:rsidR="00DE5A5C">
        <w:t xml:space="preserve"> </w:t>
      </w:r>
      <w:r>
        <w:t>no</w:t>
      </w:r>
      <w:r w:rsidR="00DE5A5C">
        <w:t xml:space="preserve"> </w:t>
      </w:r>
      <w:r>
        <w:t>need</w:t>
      </w:r>
      <w:r w:rsidR="00DE5A5C">
        <w:t xml:space="preserve"> </w:t>
      </w:r>
      <w:r>
        <w:t>for</w:t>
      </w:r>
      <w:r w:rsidR="00DE5A5C">
        <w:t xml:space="preserve"> </w:t>
      </w:r>
      <w:r>
        <w:t>unanimity</w:t>
      </w:r>
      <w:r w:rsidR="00DE5A5C">
        <w:t xml:space="preserve"> </w:t>
      </w:r>
      <w:r>
        <w:t>of</w:t>
      </w:r>
      <w:r w:rsidR="00DE5A5C">
        <w:t xml:space="preserve"> </w:t>
      </w:r>
      <w:r>
        <w:t>all;</w:t>
      </w:r>
      <w:r w:rsidR="00DE5A5C">
        <w:t xml:space="preserve"> </w:t>
      </w:r>
      <w:r>
        <w:t>rather,</w:t>
      </w:r>
      <w:r w:rsidR="00DE5A5C">
        <w:t xml:space="preserve"> </w:t>
      </w:r>
      <w:r>
        <w:t>that</w:t>
      </w:r>
      <w:r w:rsidR="00DE5A5C">
        <w:t xml:space="preserve"> </w:t>
      </w:r>
      <w:r>
        <w:t>of</w:t>
      </w:r>
      <w:r w:rsidR="00DE5A5C">
        <w:t xml:space="preserve"> </w:t>
      </w:r>
      <w:r>
        <w:t>those</w:t>
      </w:r>
      <w:r w:rsidR="00DE5A5C">
        <w:t xml:space="preserve"> </w:t>
      </w:r>
      <w:r>
        <w:t>whos</w:t>
      </w:r>
      <w:r w:rsidR="00DC110B">
        <w:t>e</w:t>
      </w:r>
      <w:r w:rsidR="00DE5A5C">
        <w:t xml:space="preserve"> </w:t>
      </w:r>
      <w:r>
        <w:t>unanimity</w:t>
      </w:r>
      <w:r w:rsidR="00DE5A5C">
        <w:t xml:space="preserve"> </w:t>
      </w:r>
      <w:r>
        <w:t>reveals</w:t>
      </w:r>
      <w:r w:rsidR="00DE5A5C">
        <w:t xml:space="preserve"> </w:t>
      </w:r>
      <w:r>
        <w:t>words</w:t>
      </w:r>
      <w:r w:rsidR="00DE5A5C">
        <w:t xml:space="preserve"> </w:t>
      </w:r>
      <w:r>
        <w:t>of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would</w:t>
      </w:r>
      <w:r w:rsidR="00DE5A5C">
        <w:t xml:space="preserve"> </w:t>
      </w:r>
      <w:r>
        <w:t>b</w:t>
      </w:r>
      <w:r w:rsidR="00DC110B">
        <w:t>e</w:t>
      </w:r>
      <w:r w:rsidR="00DE5A5C">
        <w:t xml:space="preserve"> </w:t>
      </w:r>
      <w:r>
        <w:t>sufficient,</w:t>
      </w:r>
      <w:r w:rsidR="00DE5A5C">
        <w:t xml:space="preserve"> </w:t>
      </w:r>
      <w:r>
        <w:t>no</w:t>
      </w:r>
      <w:r w:rsidR="00DE5A5C">
        <w:t xml:space="preserve"> </w:t>
      </w:r>
      <w:r>
        <w:t>matter</w:t>
      </w:r>
      <w:r w:rsidR="00DE5A5C">
        <w:t xml:space="preserve"> </w:t>
      </w:r>
      <w:r>
        <w:t>how</w:t>
      </w:r>
      <w:r w:rsidR="00DE5A5C">
        <w:t xml:space="preserve"> </w:t>
      </w:r>
      <w:r>
        <w:t>many</w:t>
      </w:r>
      <w:r w:rsidR="00DE5A5C">
        <w:t xml:space="preserve"> </w:t>
      </w:r>
      <w:r>
        <w:t>they</w:t>
      </w:r>
      <w:r w:rsidR="00DE5A5C">
        <w:t xml:space="preserve"> </w:t>
      </w:r>
      <w:r>
        <w:t>are</w:t>
      </w:r>
      <w:r w:rsidR="00DE5A5C">
        <w:t xml:space="preserve"> </w:t>
      </w:r>
      <w:r w:rsidR="00226521">
        <w:t>-</w:t>
      </w:r>
      <w:r w:rsidR="00DE5A5C">
        <w:t xml:space="preserve"> </w:t>
      </w:r>
      <w:r>
        <w:t>as</w:t>
      </w:r>
      <w:r w:rsidR="00DE5A5C">
        <w:t xml:space="preserve"> </w:t>
      </w:r>
      <w:r>
        <w:t>explicitly</w:t>
      </w:r>
      <w:r w:rsidR="00DE5A5C">
        <w:t xml:space="preserve"> </w:t>
      </w:r>
      <w:r>
        <w:t>asserted</w:t>
      </w:r>
      <w:r w:rsidR="00DE5A5C">
        <w:t xml:space="preserve"> </w:t>
      </w:r>
      <w:r>
        <w:t>by</w:t>
      </w:r>
      <w:r w:rsidR="00DE5A5C">
        <w:t xml:space="preserve"> </w:t>
      </w:r>
      <w:r>
        <w:t>some</w:t>
      </w:r>
      <w:r w:rsidR="00DE5A5C">
        <w:t xml:space="preserve"> </w:t>
      </w:r>
      <w:r>
        <w:t>grea</w:t>
      </w:r>
      <w:r w:rsidR="00DC110B">
        <w:t>t</w:t>
      </w:r>
      <w:r w:rsidR="00DE5A5C">
        <w:t xml:space="preserve"> </w:t>
      </w:r>
      <w:r>
        <w:t>Shī‘a</w:t>
      </w:r>
      <w:r w:rsidR="00DE5A5C">
        <w:t xml:space="preserve"> </w:t>
      </w:r>
      <w:r>
        <w:t>jurists</w:t>
      </w:r>
      <w:r w:rsidR="00DE5A5C">
        <w:t xml:space="preserve"> </w:t>
      </w:r>
      <w:r>
        <w:t>and</w:t>
      </w:r>
      <w:r w:rsidR="00DE5A5C">
        <w:t xml:space="preserve"> </w:t>
      </w:r>
      <w:r>
        <w:t>Uşūlīs.</w:t>
      </w:r>
    </w:p>
    <w:p w:rsidR="00AC0545" w:rsidRDefault="00AC0545" w:rsidP="00157CE5">
      <w:pPr>
        <w:pStyle w:val="libNormal"/>
      </w:pPr>
      <w:r>
        <w:t>As</w:t>
      </w:r>
      <w:r w:rsidR="00DE5A5C">
        <w:t xml:space="preserve"> </w:t>
      </w:r>
      <w:r>
        <w:t>for</w:t>
      </w:r>
      <w:r w:rsidR="00DE5A5C">
        <w:t xml:space="preserve"> </w:t>
      </w:r>
      <w:r>
        <w:t>the</w:t>
      </w:r>
      <w:r w:rsidR="00DE5A5C">
        <w:t xml:space="preserve"> </w:t>
      </w:r>
      <w:r>
        <w:t>ways</w:t>
      </w:r>
      <w:r w:rsidR="00DE5A5C">
        <w:t xml:space="preserve"> </w:t>
      </w:r>
      <w:r>
        <w:t>through</w:t>
      </w:r>
      <w:r w:rsidR="00DE5A5C">
        <w:t xml:space="preserve"> </w:t>
      </w:r>
      <w:r>
        <w:t>which</w:t>
      </w:r>
      <w:r w:rsidR="00DE5A5C">
        <w:t xml:space="preserve"> </w:t>
      </w:r>
      <w:r>
        <w:t>the</w:t>
      </w:r>
      <w:r w:rsidR="00DE5A5C">
        <w:t xml:space="preserve"> </w:t>
      </w:r>
      <w:r>
        <w:t>consensus</w:t>
      </w:r>
      <w:r w:rsidR="00DE5A5C">
        <w:t xml:space="preserve"> </w:t>
      </w:r>
      <w:r>
        <w:t>reveals</w:t>
      </w:r>
      <w:r w:rsidR="00DE5A5C">
        <w:t xml:space="preserve"> </w:t>
      </w:r>
      <w:r>
        <w:t>opinion</w:t>
      </w:r>
      <w:r w:rsidR="00DE5A5C">
        <w:t xml:space="preserve"> </w:t>
      </w:r>
      <w:r>
        <w:t>of</w:t>
      </w:r>
      <w:r w:rsidR="00DE5A5C">
        <w:t xml:space="preserve"> </w:t>
      </w:r>
      <w:r>
        <w:t>the</w:t>
      </w:r>
      <w:r w:rsidR="00DE5A5C">
        <w:t xml:space="preserve"> </w:t>
      </w:r>
      <w:r>
        <w:t>infallibleinnocent</w:t>
      </w:r>
      <w:r w:rsidR="00DE5A5C">
        <w:t xml:space="preserve"> </w:t>
      </w:r>
      <w:r>
        <w:t>personality,</w:t>
      </w:r>
      <w:r w:rsidR="00DE5A5C">
        <w:t xml:space="preserve"> </w:t>
      </w:r>
      <w:r>
        <w:t>they</w:t>
      </w:r>
      <w:r w:rsidR="00DE5A5C">
        <w:t xml:space="preserve"> </w:t>
      </w:r>
      <w:r>
        <w:t>are</w:t>
      </w:r>
      <w:r w:rsidR="00DE5A5C">
        <w:t xml:space="preserve"> </w:t>
      </w:r>
      <w:r>
        <w:t>claimed</w:t>
      </w:r>
      <w:r w:rsidR="00DE5A5C">
        <w:t xml:space="preserve"> </w:t>
      </w:r>
      <w:r>
        <w:t>to</w:t>
      </w:r>
      <w:r w:rsidR="00DE5A5C">
        <w:t xml:space="preserve"> </w:t>
      </w:r>
      <w:r>
        <w:t>be</w:t>
      </w:r>
      <w:r w:rsidR="00DE5A5C">
        <w:t xml:space="preserve"> </w:t>
      </w:r>
      <w:r>
        <w:t>up</w:t>
      </w:r>
      <w:r w:rsidR="00DE5A5C">
        <w:t xml:space="preserve"> </w:t>
      </w:r>
      <w:r>
        <w:t>to</w:t>
      </w:r>
      <w:r w:rsidR="00DE5A5C">
        <w:t xml:space="preserve"> </w:t>
      </w:r>
      <w:r>
        <w:t>twelve</w:t>
      </w:r>
      <w:r w:rsidR="00DE5A5C">
        <w:t xml:space="preserve"> </w:t>
      </w:r>
      <w:r>
        <w:t>four</w:t>
      </w:r>
      <w:r w:rsidR="00DE5A5C">
        <w:t xml:space="preserve"> </w:t>
      </w:r>
      <w:r>
        <w:t>of</w:t>
      </w:r>
      <w:r w:rsidR="00DE5A5C">
        <w:t xml:space="preserve"> </w:t>
      </w:r>
      <w:r>
        <w:t>which</w:t>
      </w:r>
      <w:r w:rsidR="00DE5A5C">
        <w:t xml:space="preserve"> </w:t>
      </w:r>
      <w:r>
        <w:t>bein</w:t>
      </w:r>
      <w:r w:rsidR="00DC110B">
        <w:t>g</w:t>
      </w:r>
      <w:r w:rsidR="00DE5A5C">
        <w:t xml:space="preserve"> </w:t>
      </w:r>
      <w:r>
        <w:t>more</w:t>
      </w:r>
      <w:r w:rsidR="00DE5A5C">
        <w:t xml:space="preserve"> </w:t>
      </w:r>
      <w:r>
        <w:t>considerable.</w:t>
      </w:r>
      <w:r w:rsidR="00DE5A5C">
        <w:t xml:space="preserve"> </w:t>
      </w:r>
      <w:r>
        <w:t>However,</w:t>
      </w:r>
      <w:r w:rsidR="00DE5A5C">
        <w:t xml:space="preserve"> </w:t>
      </w:r>
      <w:r>
        <w:t>since</w:t>
      </w:r>
      <w:r w:rsidR="00DE5A5C">
        <w:t xml:space="preserve"> </w:t>
      </w:r>
      <w:r>
        <w:t>most</w:t>
      </w:r>
      <w:r w:rsidR="00DE5A5C">
        <w:t xml:space="preserve"> </w:t>
      </w:r>
      <w:r>
        <w:t>of</w:t>
      </w:r>
      <w:r w:rsidR="00DE5A5C">
        <w:t xml:space="preserve"> </w:t>
      </w:r>
      <w:r>
        <w:t>later</w:t>
      </w:r>
      <w:r w:rsidR="00DE5A5C">
        <w:t xml:space="preserve"> </w:t>
      </w:r>
      <w:r>
        <w:t>Shī‘a</w:t>
      </w:r>
      <w:r w:rsidR="00DE5A5C">
        <w:t xml:space="preserve"> </w:t>
      </w:r>
      <w:r>
        <w:t>jurists</w:t>
      </w:r>
      <w:r w:rsidR="00DE5A5C">
        <w:t xml:space="preserve"> </w:t>
      </w:r>
      <w:r>
        <w:t>and</w:t>
      </w:r>
      <w:r w:rsidR="00DE5A5C">
        <w:t xml:space="preserve"> </w:t>
      </w:r>
      <w:r>
        <w:t>Uşūlīs</w:t>
      </w:r>
      <w:r w:rsidR="00DE5A5C">
        <w:t xml:space="preserve"> </w:t>
      </w:r>
      <w:r>
        <w:t>hav</w:t>
      </w:r>
      <w:r w:rsidR="00DC110B">
        <w:t>e</w:t>
      </w:r>
      <w:r w:rsidR="00DE5A5C">
        <w:t xml:space="preserve"> </w:t>
      </w:r>
      <w:r>
        <w:t>raised</w:t>
      </w:r>
      <w:r w:rsidR="00DE5A5C">
        <w:t xml:space="preserve"> </w:t>
      </w:r>
      <w:r>
        <w:t>doubts</w:t>
      </w:r>
      <w:r w:rsidR="00DE5A5C">
        <w:t xml:space="preserve"> </w:t>
      </w:r>
      <w:r>
        <w:t>about</w:t>
      </w:r>
      <w:r w:rsidR="00DE5A5C">
        <w:t xml:space="preserve"> </w:t>
      </w:r>
      <w:r>
        <w:t>them</w:t>
      </w:r>
      <w:r w:rsidR="00DE5A5C">
        <w:t xml:space="preserve"> </w:t>
      </w:r>
      <w:r>
        <w:t>and</w:t>
      </w:r>
      <w:r w:rsidR="00DE5A5C">
        <w:t xml:space="preserve"> </w:t>
      </w:r>
      <w:r>
        <w:t>followed</w:t>
      </w:r>
      <w:r w:rsidR="00DE5A5C">
        <w:t xml:space="preserve"> </w:t>
      </w:r>
      <w:r>
        <w:t>some</w:t>
      </w:r>
      <w:r w:rsidR="00DE5A5C">
        <w:t xml:space="preserve"> </w:t>
      </w:r>
      <w:r>
        <w:t>specific</w:t>
      </w:r>
      <w:r w:rsidR="00DE5A5C">
        <w:t xml:space="preserve"> </w:t>
      </w:r>
      <w:r>
        <w:t>way</w:t>
      </w:r>
      <w:r w:rsidR="00DE5A5C">
        <w:t xml:space="preserve"> </w:t>
      </w:r>
      <w:r>
        <w:t>called</w:t>
      </w:r>
      <w:r w:rsidR="00DE5A5C">
        <w:t xml:space="preserve"> </w:t>
      </w:r>
      <w:r>
        <w:t>“the</w:t>
      </w:r>
      <w:r w:rsidR="00DE5A5C">
        <w:t xml:space="preserve"> </w:t>
      </w:r>
      <w:r>
        <w:t>way</w:t>
      </w:r>
      <w:r w:rsidR="00DE5A5C">
        <w:t xml:space="preserve"> </w:t>
      </w:r>
      <w:r>
        <w:t>o</w:t>
      </w:r>
      <w:r w:rsidR="00DC110B">
        <w:t>f</w:t>
      </w:r>
      <w:r w:rsidR="00DE5A5C">
        <w:t xml:space="preserve"> </w:t>
      </w:r>
      <w:r>
        <w:t>surmise</w:t>
      </w:r>
      <w:r w:rsidR="00DE5A5C">
        <w:t xml:space="preserve"> </w:t>
      </w:r>
      <w:r>
        <w:t>(ţarīqa</w:t>
      </w:r>
      <w:r w:rsidR="00DE5A5C">
        <w:t xml:space="preserve"> </w:t>
      </w:r>
      <w:r>
        <w:t>al</w:t>
      </w:r>
      <w:r w:rsidR="00226521">
        <w:t>-</w:t>
      </w:r>
      <w:r>
        <w:t>ĥads),”</w:t>
      </w:r>
      <w:r w:rsidR="00DE5A5C">
        <w:t xml:space="preserve"> </w:t>
      </w:r>
      <w:r>
        <w:t>we</w:t>
      </w:r>
      <w:r w:rsidR="00DE5A5C">
        <w:t xml:space="preserve"> </w:t>
      </w:r>
      <w:r>
        <w:t>will</w:t>
      </w:r>
      <w:r w:rsidR="00DE5A5C">
        <w:t xml:space="preserve"> </w:t>
      </w:r>
      <w:r>
        <w:t>discuss</w:t>
      </w:r>
      <w:r w:rsidR="00DE5A5C">
        <w:t xml:space="preserve"> </w:t>
      </w:r>
      <w:r>
        <w:t>this</w:t>
      </w:r>
      <w:r w:rsidR="00DE5A5C">
        <w:t xml:space="preserve"> </w:t>
      </w:r>
      <w:r>
        <w:t>way</w:t>
      </w:r>
      <w:r w:rsidR="00DE5A5C">
        <w:t xml:space="preserve"> </w:t>
      </w:r>
      <w:r>
        <w:t>only.</w:t>
      </w:r>
      <w:r w:rsidR="00DE5A5C">
        <w:t xml:space="preserve"> </w:t>
      </w:r>
      <w:r>
        <w:t>According</w:t>
      </w:r>
      <w:r w:rsidR="00DE5A5C">
        <w:t xml:space="preserve"> </w:t>
      </w:r>
      <w:r>
        <w:t>to</w:t>
      </w:r>
      <w:r w:rsidR="00DE5A5C">
        <w:t xml:space="preserve"> </w:t>
      </w:r>
      <w:r>
        <w:t>the</w:t>
      </w:r>
      <w:r w:rsidR="00DE5A5C">
        <w:t xml:space="preserve"> </w:t>
      </w:r>
      <w:r>
        <w:t>way</w:t>
      </w:r>
      <w:r w:rsidR="00DE5A5C">
        <w:t xml:space="preserve"> </w:t>
      </w:r>
      <w:r>
        <w:t>o</w:t>
      </w:r>
      <w:r w:rsidR="00DC110B">
        <w:t>f</w:t>
      </w:r>
      <w:r w:rsidR="00DE5A5C">
        <w:t xml:space="preserve"> </w:t>
      </w:r>
      <w:r>
        <w:t>surmise,</w:t>
      </w:r>
      <w:r w:rsidR="00DE5A5C">
        <w:t xml:space="preserve"> </w:t>
      </w:r>
      <w:r>
        <w:t>when</w:t>
      </w:r>
      <w:r w:rsidR="00DE5A5C">
        <w:t xml:space="preserve"> </w:t>
      </w:r>
      <w:r>
        <w:t>one</w:t>
      </w:r>
      <w:r w:rsidR="00DE5A5C">
        <w:t xml:space="preserve"> </w:t>
      </w:r>
      <w:r>
        <w:t>observes</w:t>
      </w:r>
      <w:r w:rsidR="00DE5A5C">
        <w:t xml:space="preserve"> </w:t>
      </w:r>
      <w:r>
        <w:t>that</w:t>
      </w:r>
      <w:r w:rsidR="00DE5A5C">
        <w:t xml:space="preserve"> </w:t>
      </w:r>
      <w:r>
        <w:t>all</w:t>
      </w:r>
      <w:r w:rsidR="00DE5A5C">
        <w:t xml:space="preserve"> </w:t>
      </w:r>
      <w:r>
        <w:t>Shī‘a</w:t>
      </w:r>
      <w:r w:rsidR="00DE5A5C">
        <w:t xml:space="preserve"> </w:t>
      </w:r>
      <w:r>
        <w:t>jurists</w:t>
      </w:r>
      <w:r w:rsidR="00DE5A5C">
        <w:t xml:space="preserve"> </w:t>
      </w:r>
      <w:r>
        <w:t>have</w:t>
      </w:r>
      <w:r w:rsidR="00DE5A5C">
        <w:t xml:space="preserve"> </w:t>
      </w:r>
      <w:r>
        <w:t>a</w:t>
      </w:r>
      <w:r w:rsidR="00DE5A5C">
        <w:t xml:space="preserve"> </w:t>
      </w:r>
      <w:r>
        <w:t>consensus</w:t>
      </w:r>
      <w:r w:rsidR="00DE5A5C">
        <w:t xml:space="preserve"> </w:t>
      </w:r>
      <w:r>
        <w:t>on</w:t>
      </w:r>
      <w:r w:rsidR="00DE5A5C">
        <w:t xml:space="preserve"> </w:t>
      </w:r>
      <w:r>
        <w:t>a</w:t>
      </w:r>
      <w:r w:rsidR="00DE5A5C">
        <w:t xml:space="preserve"> </w:t>
      </w:r>
      <w:r>
        <w:t>precep</w:t>
      </w:r>
      <w:r w:rsidR="00DC110B">
        <w:t>t</w:t>
      </w:r>
      <w:r w:rsidR="00DE5A5C">
        <w:t xml:space="preserve"> </w:t>
      </w:r>
      <w:r>
        <w:t>while</w:t>
      </w:r>
      <w:r w:rsidR="00DE5A5C">
        <w:t xml:space="preserve"> </w:t>
      </w:r>
      <w:r>
        <w:t>they</w:t>
      </w:r>
      <w:r w:rsidR="00DE5A5C">
        <w:t xml:space="preserve"> </w:t>
      </w:r>
      <w:r>
        <w:t>disagree</w:t>
      </w:r>
      <w:r w:rsidR="00DE5A5C">
        <w:t xml:space="preserve"> </w:t>
      </w:r>
      <w:r>
        <w:t>too</w:t>
      </w:r>
      <w:r w:rsidR="00DE5A5C">
        <w:t xml:space="preserve"> </w:t>
      </w:r>
      <w:r>
        <w:t>much</w:t>
      </w:r>
      <w:r w:rsidR="00DE5A5C">
        <w:t xml:space="preserve"> </w:t>
      </w:r>
      <w:r>
        <w:t>on</w:t>
      </w:r>
      <w:r w:rsidR="00DE5A5C">
        <w:t xml:space="preserve"> </w:t>
      </w:r>
      <w:r>
        <w:t>most</w:t>
      </w:r>
      <w:r w:rsidR="00DE5A5C">
        <w:t xml:space="preserve"> </w:t>
      </w:r>
      <w:r>
        <w:t>of</w:t>
      </w:r>
      <w:r w:rsidR="00DE5A5C">
        <w:t xml:space="preserve"> </w:t>
      </w:r>
      <w:r>
        <w:t>precepts,</w:t>
      </w:r>
      <w:r w:rsidR="00DE5A5C">
        <w:t xml:space="preserve"> </w:t>
      </w:r>
      <w:r>
        <w:t>one</w:t>
      </w:r>
      <w:r w:rsidR="00DE5A5C">
        <w:t xml:space="preserve"> </w:t>
      </w:r>
      <w:r>
        <w:t>will</w:t>
      </w:r>
      <w:r w:rsidR="00DE5A5C">
        <w:t xml:space="preserve"> </w:t>
      </w:r>
      <w:r>
        <w:t>definitely</w:t>
      </w:r>
      <w:r w:rsidR="00DE5A5C">
        <w:t xml:space="preserve"> </w:t>
      </w:r>
      <w:r>
        <w:t>becom</w:t>
      </w:r>
      <w:r w:rsidR="00DC110B">
        <w:t>e</w:t>
      </w:r>
      <w:r w:rsidR="00DE5A5C">
        <w:t xml:space="preserve"> </w:t>
      </w:r>
      <w:r>
        <w:t>certain</w:t>
      </w:r>
      <w:r w:rsidR="00DE5A5C">
        <w:t xml:space="preserve"> </w:t>
      </w:r>
      <w:r>
        <w:t>that</w:t>
      </w:r>
      <w:r w:rsidR="00DE5A5C">
        <w:t xml:space="preserve"> </w:t>
      </w:r>
      <w:r>
        <w:t>their</w:t>
      </w:r>
      <w:r w:rsidR="00DE5A5C">
        <w:t xml:space="preserve"> </w:t>
      </w:r>
      <w:r>
        <w:t>consensus</w:t>
      </w:r>
      <w:r w:rsidR="00DE5A5C">
        <w:t xml:space="preserve"> </w:t>
      </w:r>
      <w:r>
        <w:t>is</w:t>
      </w:r>
      <w:r w:rsidR="00DE5A5C">
        <w:t xml:space="preserve"> </w:t>
      </w:r>
      <w:r>
        <w:t>rooted</w:t>
      </w:r>
      <w:r w:rsidR="00DE5A5C">
        <w:t xml:space="preserve"> </w:t>
      </w:r>
      <w:r>
        <w:t>in</w:t>
      </w:r>
      <w:r w:rsidR="00DE5A5C">
        <w:t xml:space="preserve"> </w:t>
      </w:r>
      <w:r>
        <w:t>the</w:t>
      </w:r>
      <w:r w:rsidR="00DE5A5C">
        <w:t xml:space="preserve"> </w:t>
      </w:r>
      <w:r>
        <w:t>holy</w:t>
      </w:r>
      <w:r w:rsidR="00DE5A5C">
        <w:t xml:space="preserve"> </w:t>
      </w:r>
      <w:r>
        <w:t>Imām’s</w:t>
      </w:r>
      <w:r w:rsidR="00DE5A5C">
        <w:t xml:space="preserve"> </w:t>
      </w:r>
      <w:r>
        <w:t>opinion</w:t>
      </w:r>
      <w:r w:rsidR="00DE5A5C">
        <w:t xml:space="preserve"> </w:t>
      </w:r>
      <w:r>
        <w:t>and,</w:t>
      </w:r>
      <w:r w:rsidR="00DE5A5C">
        <w:t xml:space="preserve"> </w:t>
      </w:r>
      <w:r>
        <w:t>bein</w:t>
      </w:r>
      <w:r w:rsidR="00DC110B">
        <w:t>g</w:t>
      </w:r>
      <w:r w:rsidR="00DE5A5C">
        <w:t xml:space="preserve"> </w:t>
      </w:r>
      <w:r>
        <w:t>handed</w:t>
      </w:r>
      <w:r w:rsidR="00DE5A5C">
        <w:t xml:space="preserve"> </w:t>
      </w:r>
      <w:r>
        <w:t>down</w:t>
      </w:r>
      <w:r w:rsidR="00DE5A5C">
        <w:t xml:space="preserve"> </w:t>
      </w:r>
      <w:r>
        <w:t>from</w:t>
      </w:r>
      <w:r w:rsidR="00DE5A5C">
        <w:t xml:space="preserve"> </w:t>
      </w:r>
      <w:r>
        <w:t>generation</w:t>
      </w:r>
      <w:r w:rsidR="00DE5A5C">
        <w:t xml:space="preserve"> </w:t>
      </w:r>
      <w:r>
        <w:t>to</w:t>
      </w:r>
      <w:r w:rsidR="00DE5A5C">
        <w:t xml:space="preserve"> </w:t>
      </w:r>
      <w:r>
        <w:t>generation,</w:t>
      </w:r>
      <w:r w:rsidR="00DE5A5C">
        <w:t xml:space="preserve"> </w:t>
      </w:r>
      <w:r>
        <w:t>they</w:t>
      </w:r>
      <w:r w:rsidR="00DE5A5C">
        <w:t xml:space="preserve"> </w:t>
      </w:r>
      <w:r>
        <w:t>have</w:t>
      </w:r>
      <w:r w:rsidR="00DE5A5C">
        <w:t xml:space="preserve"> </w:t>
      </w:r>
      <w:r>
        <w:t>received</w:t>
      </w:r>
      <w:r w:rsidR="00DE5A5C">
        <w:t xml:space="preserve"> </w:t>
      </w:r>
      <w:r>
        <w:t>it</w:t>
      </w:r>
      <w:r w:rsidR="00DE5A5C">
        <w:t xml:space="preserve"> </w:t>
      </w:r>
      <w:r>
        <w:t>from</w:t>
      </w:r>
      <w:r w:rsidR="00DE5A5C">
        <w:t xml:space="preserve"> </w:t>
      </w:r>
      <w:r>
        <w:t>thei</w:t>
      </w:r>
      <w:r w:rsidR="00DC110B">
        <w:t>r</w:t>
      </w:r>
      <w:r w:rsidR="00DE5A5C">
        <w:t xml:space="preserve"> </w:t>
      </w:r>
      <w:r>
        <w:t>Imām</w:t>
      </w:r>
      <w:r w:rsidR="00DE5A5C">
        <w:t xml:space="preserve"> </w:t>
      </w:r>
      <w:r w:rsidR="00226521">
        <w:t>-</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consensus</w:t>
      </w:r>
      <w:r w:rsidR="00DE5A5C">
        <w:t xml:space="preserve"> </w:t>
      </w:r>
      <w:r>
        <w:t>of</w:t>
      </w:r>
      <w:r w:rsidR="00DE5A5C">
        <w:t xml:space="preserve"> </w:t>
      </w:r>
      <w:r>
        <w:t>followers</w:t>
      </w:r>
      <w:r w:rsidR="00DE5A5C">
        <w:t xml:space="preserve"> </w:t>
      </w:r>
      <w:r>
        <w:t>of</w:t>
      </w:r>
      <w:r w:rsidR="00DE5A5C">
        <w:t xml:space="preserve"> </w:t>
      </w:r>
      <w:r>
        <w:t>all</w:t>
      </w:r>
      <w:r w:rsidR="00DE5A5C">
        <w:t xml:space="preserve"> </w:t>
      </w:r>
      <w:r>
        <w:t>other</w:t>
      </w:r>
      <w:r w:rsidR="00DE5A5C">
        <w:t xml:space="preserve"> </w:t>
      </w:r>
      <w:r>
        <w:t>creeds</w:t>
      </w:r>
      <w:r w:rsidR="00DE5A5C">
        <w:t xml:space="preserve"> </w:t>
      </w:r>
      <w:r>
        <w:t>and</w:t>
      </w:r>
      <w:r w:rsidR="00DE5A5C">
        <w:t xml:space="preserve"> </w:t>
      </w:r>
      <w:r>
        <w:t>sect</w:t>
      </w:r>
      <w:r w:rsidR="00DC110B">
        <w:t>s</w:t>
      </w:r>
      <w:r w:rsidR="00DE5A5C">
        <w:t xml:space="preserve"> </w:t>
      </w:r>
      <w:r>
        <w:t>with</w:t>
      </w:r>
      <w:r w:rsidR="00DE5A5C">
        <w:t xml:space="preserve"> </w:t>
      </w:r>
      <w:r>
        <w:t>regard</w:t>
      </w:r>
      <w:r w:rsidR="00DE5A5C">
        <w:t xml:space="preserve"> </w:t>
      </w:r>
      <w:r>
        <w:t>to</w:t>
      </w:r>
      <w:r w:rsidR="00DE5A5C">
        <w:t xml:space="preserve"> </w:t>
      </w:r>
      <w:r>
        <w:t>which</w:t>
      </w:r>
      <w:r w:rsidR="00DE5A5C">
        <w:t xml:space="preserve"> </w:t>
      </w:r>
      <w:r>
        <w:t>no</w:t>
      </w:r>
      <w:r w:rsidR="00DE5A5C">
        <w:t xml:space="preserve"> </w:t>
      </w:r>
      <w:r>
        <w:t>one</w:t>
      </w:r>
      <w:r w:rsidR="00DE5A5C">
        <w:t xml:space="preserve"> </w:t>
      </w:r>
      <w:r>
        <w:t>doubts</w:t>
      </w:r>
      <w:r w:rsidR="00DE5A5C">
        <w:t xml:space="preserve"> </w:t>
      </w:r>
      <w:r>
        <w:t>that</w:t>
      </w:r>
      <w:r w:rsidR="00DE5A5C">
        <w:t xml:space="preserve"> </w:t>
      </w:r>
      <w:r>
        <w:t>the</w:t>
      </w:r>
      <w:r w:rsidR="00DE5A5C">
        <w:t xml:space="preserve"> </w:t>
      </w:r>
      <w:r>
        <w:t>matter</w:t>
      </w:r>
      <w:r w:rsidR="00DE5A5C">
        <w:t xml:space="preserve"> </w:t>
      </w:r>
      <w:r>
        <w:t>of</w:t>
      </w:r>
      <w:r w:rsidR="00DE5A5C">
        <w:t xml:space="preserve"> </w:t>
      </w:r>
      <w:r>
        <w:t>consensus</w:t>
      </w:r>
      <w:r w:rsidR="00DE5A5C">
        <w:t xml:space="preserve"> </w:t>
      </w:r>
      <w:r>
        <w:t>is</w:t>
      </w:r>
      <w:r w:rsidR="00DE5A5C">
        <w:t xml:space="preserve"> </w:t>
      </w:r>
      <w:r>
        <w:t>taken</w:t>
      </w:r>
      <w:r w:rsidR="00DE5A5C">
        <w:t xml:space="preserve"> </w:t>
      </w:r>
      <w:r>
        <w:t>fro</w:t>
      </w:r>
      <w:r w:rsidR="00DC110B">
        <w:t>m</w:t>
      </w:r>
      <w:r w:rsidR="00DE5A5C">
        <w:t xml:space="preserve"> </w:t>
      </w:r>
      <w:r>
        <w:t>their</w:t>
      </w:r>
      <w:r w:rsidR="00DE5A5C">
        <w:t xml:space="preserve"> </w:t>
      </w:r>
      <w:r>
        <w:t>leader.</w:t>
      </w:r>
      <w:r w:rsidR="00DE5A5C">
        <w:t xml:space="preserve"> </w:t>
      </w:r>
      <w:r>
        <w:t>It</w:t>
      </w:r>
      <w:r w:rsidR="00DE5A5C">
        <w:t xml:space="preserve"> </w:t>
      </w:r>
      <w:r>
        <w:t>should</w:t>
      </w:r>
      <w:r w:rsidR="00DE5A5C">
        <w:t xml:space="preserve"> </w:t>
      </w:r>
      <w:r>
        <w:t>be</w:t>
      </w:r>
      <w:r w:rsidR="00DE5A5C">
        <w:t xml:space="preserve"> </w:t>
      </w:r>
      <w:r>
        <w:t>emphasized</w:t>
      </w:r>
      <w:r w:rsidR="00DE5A5C">
        <w:t xml:space="preserve"> </w:t>
      </w:r>
      <w:r>
        <w:t>that</w:t>
      </w:r>
      <w:r w:rsidR="00DE5A5C">
        <w:t xml:space="preserve"> </w:t>
      </w:r>
      <w:r>
        <w:t>in</w:t>
      </w:r>
      <w:r w:rsidR="00DE5A5C">
        <w:t xml:space="preserve"> </w:t>
      </w:r>
      <w:r>
        <w:t>the</w:t>
      </w:r>
      <w:r w:rsidR="00DE5A5C">
        <w:t xml:space="preserve"> </w:t>
      </w:r>
      <w:r>
        <w:t>way</w:t>
      </w:r>
      <w:r w:rsidR="00DE5A5C">
        <w:t xml:space="preserve"> </w:t>
      </w:r>
      <w:r>
        <w:t>of</w:t>
      </w:r>
      <w:r w:rsidR="00DE5A5C">
        <w:t xml:space="preserve"> </w:t>
      </w:r>
      <w:r>
        <w:t>surmise,</w:t>
      </w:r>
      <w:r w:rsidR="00DE5A5C">
        <w:t xml:space="preserve"> </w:t>
      </w:r>
      <w:r>
        <w:t>consensus</w:t>
      </w:r>
      <w:r w:rsidR="00DE5A5C">
        <w:t xml:space="preserve"> </w:t>
      </w:r>
      <w:r>
        <w:t>of</w:t>
      </w:r>
      <w:r w:rsidR="00DE5A5C">
        <w:t xml:space="preserve"> </w:t>
      </w:r>
      <w:r>
        <w:t>al</w:t>
      </w:r>
      <w:r w:rsidR="00DC110B">
        <w:t>l</w:t>
      </w:r>
      <w:r w:rsidR="00DE5A5C">
        <w:t xml:space="preserve"> </w:t>
      </w:r>
      <w:r>
        <w:t>jurists</w:t>
      </w:r>
      <w:r w:rsidR="00DE5A5C">
        <w:t xml:space="preserve"> </w:t>
      </w:r>
      <w:r>
        <w:t>of</w:t>
      </w:r>
      <w:r w:rsidR="00DE5A5C">
        <w:t xml:space="preserve"> </w:t>
      </w:r>
      <w:r>
        <w:t>all</w:t>
      </w:r>
      <w:r w:rsidR="00DE5A5C">
        <w:t xml:space="preserve"> </w:t>
      </w:r>
      <w:r>
        <w:t>times,</w:t>
      </w:r>
      <w:r w:rsidR="00DE5A5C">
        <w:t xml:space="preserve"> </w:t>
      </w:r>
      <w:r>
        <w:t>beginning</w:t>
      </w:r>
      <w:r w:rsidR="00DE5A5C">
        <w:t xml:space="preserve"> </w:t>
      </w:r>
      <w:r>
        <w:t>from</w:t>
      </w:r>
      <w:r w:rsidR="00DE5A5C">
        <w:t xml:space="preserve"> </w:t>
      </w:r>
      <w:r>
        <w:t>the</w:t>
      </w:r>
      <w:r w:rsidR="00DE5A5C">
        <w:t xml:space="preserve"> </w:t>
      </w:r>
      <w:r>
        <w:t>era</w:t>
      </w:r>
      <w:r w:rsidR="00DE5A5C">
        <w:t xml:space="preserve"> </w:t>
      </w:r>
      <w:r>
        <w:t>of</w:t>
      </w:r>
      <w:r w:rsidR="00DE5A5C">
        <w:t xml:space="preserve"> </w:t>
      </w:r>
      <w:r>
        <w:t>holy</w:t>
      </w:r>
      <w:r w:rsidR="00DE5A5C">
        <w:t xml:space="preserve"> </w:t>
      </w:r>
      <w:r>
        <w:t>Imāms,</w:t>
      </w:r>
      <w:r w:rsidR="00DE5A5C">
        <w:t xml:space="preserve"> </w:t>
      </w:r>
      <w:r>
        <w:t>must</w:t>
      </w:r>
      <w:r w:rsidR="00DE5A5C">
        <w:t xml:space="preserve"> </w:t>
      </w:r>
      <w:r>
        <w:t>be</w:t>
      </w:r>
      <w:r w:rsidR="00DE5A5C">
        <w:t xml:space="preserve"> </w:t>
      </w:r>
      <w:r>
        <w:t>actualized;</w:t>
      </w:r>
      <w:r w:rsidR="00DE5A5C">
        <w:t xml:space="preserve"> </w:t>
      </w:r>
      <w:r>
        <w:t>fo</w:t>
      </w:r>
      <w:r w:rsidR="00DC110B">
        <w:t>r</w:t>
      </w:r>
      <w:r w:rsidR="00DE5A5C">
        <w:t xml:space="preserve"> </w:t>
      </w:r>
      <w:r>
        <w:t>disagreement</w:t>
      </w:r>
      <w:r w:rsidR="00DE5A5C">
        <w:t xml:space="preserve"> </w:t>
      </w:r>
      <w:r>
        <w:t>of</w:t>
      </w:r>
      <w:r w:rsidR="00DE5A5C">
        <w:t xml:space="preserve"> </w:t>
      </w:r>
      <w:r>
        <w:t>one</w:t>
      </w:r>
      <w:r w:rsidR="00DE5A5C">
        <w:t xml:space="preserve"> </w:t>
      </w:r>
      <w:r>
        <w:t>earlier</w:t>
      </w:r>
      <w:r w:rsidR="00DE5A5C">
        <w:t xml:space="preserve"> </w:t>
      </w:r>
      <w:r>
        <w:t>generation,</w:t>
      </w:r>
      <w:r w:rsidR="00DE5A5C">
        <w:t xml:space="preserve"> </w:t>
      </w:r>
      <w:r>
        <w:t>and</w:t>
      </w:r>
      <w:r w:rsidR="00DE5A5C">
        <w:t xml:space="preserve"> </w:t>
      </w:r>
      <w:r>
        <w:t>even</w:t>
      </w:r>
      <w:r w:rsidR="00DE5A5C">
        <w:t xml:space="preserve"> </w:t>
      </w:r>
      <w:r>
        <w:t>one</w:t>
      </w:r>
      <w:r w:rsidR="00DE5A5C">
        <w:t xml:space="preserve"> </w:t>
      </w:r>
      <w:r>
        <w:t>single</w:t>
      </w:r>
      <w:r w:rsidR="00DE5A5C">
        <w:t xml:space="preserve"> </w:t>
      </w:r>
      <w:r>
        <w:t>known</w:t>
      </w:r>
      <w:r w:rsidR="00DE5A5C">
        <w:t xml:space="preserve"> </w:t>
      </w:r>
      <w:r>
        <w:t>outstandin</w:t>
      </w:r>
      <w:r w:rsidR="00DC110B">
        <w:t>g</w:t>
      </w:r>
      <w:r w:rsidR="00DE5A5C">
        <w:t xml:space="preserve"> </w:t>
      </w:r>
      <w:r>
        <w:t>jurist,</w:t>
      </w:r>
      <w:r w:rsidR="00DE5A5C">
        <w:t xml:space="preserve"> </w:t>
      </w:r>
      <w:r>
        <w:t>prevents</w:t>
      </w:r>
      <w:r w:rsidR="00DE5A5C">
        <w:t xml:space="preserve"> </w:t>
      </w:r>
      <w:r>
        <w:t>actualization</w:t>
      </w:r>
      <w:r w:rsidR="00DE5A5C">
        <w:t xml:space="preserve"> </w:t>
      </w:r>
      <w:r>
        <w:t>of</w:t>
      </w:r>
      <w:r w:rsidR="00DE5A5C">
        <w:t xml:space="preserve"> </w:t>
      </w:r>
      <w:r>
        <w:t>certitude</w:t>
      </w:r>
      <w:r w:rsidR="00DE5A5C">
        <w:t xml:space="preserve"> </w:t>
      </w:r>
      <w:r>
        <w:t>in</w:t>
      </w:r>
      <w:r w:rsidR="00DE5A5C">
        <w:t xml:space="preserve"> </w:t>
      </w:r>
      <w:r>
        <w:t>this</w:t>
      </w:r>
      <w:r w:rsidR="00DE5A5C">
        <w:t xml:space="preserve"> </w:t>
      </w:r>
      <w:r>
        <w:t>connection.</w:t>
      </w:r>
    </w:p>
    <w:p w:rsidR="00AC0545" w:rsidRDefault="00AC0545" w:rsidP="00157CE5">
      <w:pPr>
        <w:pStyle w:val="libNormal"/>
      </w:pPr>
      <w:r>
        <w:t>Since</w:t>
      </w:r>
      <w:r w:rsidR="00DE5A5C">
        <w:t xml:space="preserve"> </w:t>
      </w:r>
      <w:r>
        <w:t>this</w:t>
      </w:r>
      <w:r w:rsidR="00DE5A5C">
        <w:t xml:space="preserve"> </w:t>
      </w:r>
      <w:r>
        <w:t>book</w:t>
      </w:r>
      <w:r w:rsidR="00DE5A5C">
        <w:t xml:space="preserve"> </w:t>
      </w:r>
      <w:r>
        <w:t>is</w:t>
      </w:r>
      <w:r w:rsidR="00DE5A5C">
        <w:t xml:space="preserve"> </w:t>
      </w:r>
      <w:r>
        <w:t>an</w:t>
      </w:r>
      <w:r w:rsidR="00DE5A5C">
        <w:t xml:space="preserve"> </w:t>
      </w:r>
      <w:r>
        <w:t>introductory</w:t>
      </w:r>
      <w:r w:rsidR="00DE5A5C">
        <w:t xml:space="preserve"> </w:t>
      </w:r>
      <w:r>
        <w:t>work,</w:t>
      </w:r>
      <w:r w:rsidR="00DE5A5C">
        <w:t xml:space="preserve"> </w:t>
      </w:r>
      <w:r>
        <w:t>we</w:t>
      </w:r>
      <w:r w:rsidR="00DE5A5C">
        <w:t xml:space="preserve"> </w:t>
      </w:r>
      <w:r>
        <w:t>do</w:t>
      </w:r>
      <w:r w:rsidR="00DE5A5C">
        <w:t xml:space="preserve"> </w:t>
      </w:r>
      <w:r>
        <w:t>not</w:t>
      </w:r>
      <w:r w:rsidR="00DE5A5C">
        <w:t xml:space="preserve"> </w:t>
      </w:r>
      <w:r>
        <w:t>discuss</w:t>
      </w:r>
      <w:r w:rsidR="00DE5A5C">
        <w:t xml:space="preserve"> </w:t>
      </w:r>
      <w:r>
        <w:t>doubts</w:t>
      </w:r>
      <w:r w:rsidR="00DE5A5C">
        <w:t xml:space="preserve"> </w:t>
      </w:r>
      <w:r>
        <w:t>raised</w:t>
      </w:r>
      <w:r w:rsidR="00DE5A5C">
        <w:t xml:space="preserve"> </w:t>
      </w:r>
      <w:r>
        <w:t>a</w:t>
      </w:r>
      <w:r w:rsidR="00DC110B">
        <w:t>s</w:t>
      </w:r>
      <w:r w:rsidR="00DE5A5C">
        <w:t xml:space="preserve"> </w:t>
      </w:r>
      <w:r>
        <w:t>to</w:t>
      </w:r>
      <w:r w:rsidR="00DE5A5C">
        <w:t xml:space="preserve"> </w:t>
      </w:r>
      <w:r>
        <w:t>whether</w:t>
      </w:r>
      <w:r w:rsidR="00DE5A5C">
        <w:t xml:space="preserve"> </w:t>
      </w:r>
      <w:r>
        <w:t>this</w:t>
      </w:r>
      <w:r w:rsidR="00DE5A5C">
        <w:t xml:space="preserve"> </w:t>
      </w:r>
      <w:r>
        <w:t>argument</w:t>
      </w:r>
      <w:r w:rsidR="00DE5A5C">
        <w:t xml:space="preserve"> </w:t>
      </w:r>
      <w:r>
        <w:t>for</w:t>
      </w:r>
      <w:r w:rsidR="00DE5A5C">
        <w:t xml:space="preserve"> </w:t>
      </w:r>
      <w:r>
        <w:t>justification</w:t>
      </w:r>
      <w:r w:rsidR="00DE5A5C">
        <w:t xml:space="preserve"> </w:t>
      </w:r>
      <w:r>
        <w:t>of</w:t>
      </w:r>
      <w:r w:rsidR="00DE5A5C">
        <w:t xml:space="preserve"> </w:t>
      </w:r>
      <w:r>
        <w:t>way</w:t>
      </w:r>
      <w:r w:rsidR="00DE5A5C">
        <w:t xml:space="preserve"> </w:t>
      </w:r>
      <w:r>
        <w:t>of</w:t>
      </w:r>
      <w:r w:rsidR="00DE5A5C">
        <w:t xml:space="preserve"> </w:t>
      </w:r>
      <w:r>
        <w:t>surmise</w:t>
      </w:r>
      <w:r w:rsidR="00DE5A5C">
        <w:t xml:space="preserve"> </w:t>
      </w:r>
      <w:r>
        <w:t>is</w:t>
      </w:r>
      <w:r w:rsidR="00DE5A5C">
        <w:t xml:space="preserve"> </w:t>
      </w:r>
      <w:r>
        <w:t>sound.</w:t>
      </w:r>
    </w:p>
    <w:p w:rsidR="00AC0545" w:rsidRDefault="00AC0545" w:rsidP="00157CE5">
      <w:pPr>
        <w:pStyle w:val="libNormal"/>
      </w:pPr>
      <w:r>
        <w:t>All</w:t>
      </w:r>
      <w:r w:rsidR="00DE5A5C">
        <w:t xml:space="preserve"> </w:t>
      </w:r>
      <w:r>
        <w:t>detailed</w:t>
      </w:r>
      <w:r w:rsidR="00DE5A5C">
        <w:t xml:space="preserve"> </w:t>
      </w:r>
      <w:r>
        <w:t>discussions</w:t>
      </w:r>
      <w:r w:rsidR="00DE5A5C">
        <w:t xml:space="preserve"> </w:t>
      </w:r>
      <w:r>
        <w:t>and</w:t>
      </w:r>
      <w:r w:rsidR="00DE5A5C">
        <w:t xml:space="preserve"> </w:t>
      </w:r>
      <w:r>
        <w:t>arguments</w:t>
      </w:r>
      <w:r w:rsidR="00DE5A5C">
        <w:t xml:space="preserve"> </w:t>
      </w:r>
      <w:r>
        <w:t>in</w:t>
      </w:r>
      <w:r w:rsidR="00DE5A5C">
        <w:t xml:space="preserve"> </w:t>
      </w:r>
      <w:r>
        <w:t>Shiite</w:t>
      </w:r>
      <w:r w:rsidR="00DE5A5C">
        <w:t xml:space="preserve"> </w:t>
      </w:r>
      <w:r>
        <w:t>uşūl</w:t>
      </w:r>
      <w:r w:rsidR="00DE5A5C">
        <w:t xml:space="preserve"> </w:t>
      </w:r>
      <w:r>
        <w:t>al</w:t>
      </w:r>
      <w:r w:rsidR="00226521">
        <w:t>-</w:t>
      </w:r>
      <w:r>
        <w:t>fiqh</w:t>
      </w:r>
      <w:r w:rsidR="00DE5A5C">
        <w:t xml:space="preserve"> </w:t>
      </w:r>
      <w:r>
        <w:t>on</w:t>
      </w:r>
      <w:r w:rsidR="00DE5A5C">
        <w:t xml:space="preserve"> </w:t>
      </w:r>
      <w:r>
        <w:t>the</w:t>
      </w:r>
      <w:r w:rsidR="00DE5A5C">
        <w:t xml:space="preserve"> </w:t>
      </w:r>
      <w:r>
        <w:t>authorit</w:t>
      </w:r>
      <w:r w:rsidR="00DC110B">
        <w:t>y</w:t>
      </w:r>
      <w:r w:rsidR="00DE5A5C">
        <w:t xml:space="preserve"> </w:t>
      </w:r>
      <w:r>
        <w:t>of</w:t>
      </w:r>
      <w:r w:rsidR="00DE5A5C">
        <w:t xml:space="preserve"> </w:t>
      </w:r>
      <w:r>
        <w:t>consensus</w:t>
      </w:r>
      <w:r w:rsidR="00DE5A5C">
        <w:t xml:space="preserve"> </w:t>
      </w:r>
      <w:r>
        <w:t>as</w:t>
      </w:r>
      <w:r w:rsidR="00DE5A5C">
        <w:t xml:space="preserve"> </w:t>
      </w:r>
      <w:r>
        <w:t>well</w:t>
      </w:r>
      <w:r w:rsidR="00DE5A5C">
        <w:t xml:space="preserve"> </w:t>
      </w:r>
      <w:r>
        <w:t>as</w:t>
      </w:r>
      <w:r w:rsidR="00DE5A5C">
        <w:t xml:space="preserve"> </w:t>
      </w:r>
      <w:r>
        <w:t>the</w:t>
      </w:r>
      <w:r w:rsidR="00DE5A5C">
        <w:t xml:space="preserve"> </w:t>
      </w:r>
      <w:r>
        <w:t>ways</w:t>
      </w:r>
      <w:r w:rsidR="00DE5A5C">
        <w:t xml:space="preserve"> </w:t>
      </w:r>
      <w:r>
        <w:t>through</w:t>
      </w:r>
      <w:r w:rsidR="00DE5A5C">
        <w:t xml:space="preserve"> </w:t>
      </w:r>
      <w:r>
        <w:t>which</w:t>
      </w:r>
      <w:r w:rsidR="00DE5A5C">
        <w:t xml:space="preserve"> </w:t>
      </w:r>
      <w:r>
        <w:t>the</w:t>
      </w:r>
      <w:r w:rsidR="00DE5A5C">
        <w:t xml:space="preserve"> </w:t>
      </w:r>
      <w:r>
        <w:t>consensus</w:t>
      </w:r>
      <w:r w:rsidR="00DE5A5C">
        <w:t xml:space="preserve"> </w:t>
      </w:r>
      <w:r>
        <w:t>reveals</w:t>
      </w:r>
      <w:r w:rsidR="00DE5A5C">
        <w:t xml:space="preserve"> </w:t>
      </w:r>
      <w:r>
        <w:t>opinion</w:t>
      </w:r>
      <w:r w:rsidR="00DE5A5C">
        <w:t xml:space="preserve"> </w:t>
      </w:r>
      <w:r>
        <w:t>o</w:t>
      </w:r>
      <w:r w:rsidR="00DC110B">
        <w:t>f</w:t>
      </w:r>
      <w:r w:rsidR="00DE5A5C">
        <w:t xml:space="preserve"> </w:t>
      </w:r>
      <w:r>
        <w:t>the</w:t>
      </w:r>
      <w:r w:rsidR="00DE5A5C">
        <w:t xml:space="preserve"> </w:t>
      </w:r>
      <w:r>
        <w:t>infallible</w:t>
      </w:r>
      <w:r w:rsidR="00226521">
        <w:t>-</w:t>
      </w:r>
      <w:r>
        <w:t>innocent</w:t>
      </w:r>
      <w:r w:rsidR="00DE5A5C">
        <w:t xml:space="preserve"> </w:t>
      </w:r>
      <w:r>
        <w:t>personality</w:t>
      </w:r>
      <w:r w:rsidR="00DE5A5C">
        <w:t xml:space="preserve"> </w:t>
      </w:r>
      <w:r>
        <w:t>deal</w:t>
      </w:r>
      <w:r w:rsidR="00DE5A5C">
        <w:t xml:space="preserve"> </w:t>
      </w:r>
      <w:r>
        <w:t>with</w:t>
      </w:r>
      <w:r w:rsidR="00DE5A5C">
        <w:t xml:space="preserve"> </w:t>
      </w:r>
      <w:r>
        <w:t>al</w:t>
      </w:r>
      <w:r w:rsidR="00226521">
        <w:t>-</w:t>
      </w:r>
      <w:r>
        <w:t>idjmā‘</w:t>
      </w:r>
      <w:r w:rsidR="00DE5A5C">
        <w:t xml:space="preserve"> </w:t>
      </w:r>
      <w:r>
        <w:t>al</w:t>
      </w:r>
      <w:r w:rsidR="00226521">
        <w:t>-</w:t>
      </w:r>
      <w:r>
        <w:t>muĥaşşal</w:t>
      </w:r>
      <w:r w:rsidR="00DE5A5C">
        <w:t xml:space="preserve"> </w:t>
      </w:r>
      <w:r>
        <w:t>(the</w:t>
      </w:r>
      <w:r w:rsidR="00DE5A5C">
        <w:t xml:space="preserve"> </w:t>
      </w:r>
      <w:r>
        <w:t>acquire</w:t>
      </w:r>
      <w:r w:rsidR="00DC110B">
        <w:t>d</w:t>
      </w:r>
      <w:r w:rsidR="00DE5A5C">
        <w:t xml:space="preserve"> </w:t>
      </w:r>
      <w:r>
        <w:t>consensus),</w:t>
      </w:r>
      <w:r w:rsidR="00DE5A5C">
        <w:t xml:space="preserve"> </w:t>
      </w:r>
      <w:r>
        <w:t>i.e.,</w:t>
      </w:r>
      <w:r w:rsidR="00DE5A5C">
        <w:t xml:space="preserve"> </w:t>
      </w:r>
      <w:r>
        <w:t>a</w:t>
      </w:r>
      <w:r w:rsidR="00DE5A5C">
        <w:t xml:space="preserve"> </w:t>
      </w:r>
      <w:r>
        <w:t>consensus</w:t>
      </w:r>
      <w:r w:rsidR="00DE5A5C">
        <w:t xml:space="preserve"> </w:t>
      </w:r>
      <w:r>
        <w:t>which</w:t>
      </w:r>
      <w:r w:rsidR="00DE5A5C">
        <w:t xml:space="preserve"> </w:t>
      </w:r>
      <w:r>
        <w:t>is</w:t>
      </w:r>
      <w:r w:rsidR="00DE5A5C">
        <w:t xml:space="preserve"> </w:t>
      </w:r>
      <w:r>
        <w:t>acquired</w:t>
      </w:r>
      <w:r w:rsidR="00DE5A5C">
        <w:t xml:space="preserve"> </w:t>
      </w:r>
      <w:r>
        <w:t>by</w:t>
      </w:r>
      <w:r w:rsidR="00DE5A5C">
        <w:t xml:space="preserve"> </w:t>
      </w:r>
      <w:r>
        <w:t>a</w:t>
      </w:r>
      <w:r w:rsidR="00DE5A5C">
        <w:t xml:space="preserve"> </w:t>
      </w:r>
      <w:r>
        <w:t>jurist</w:t>
      </w:r>
      <w:r w:rsidR="00DE5A5C">
        <w:t xml:space="preserve"> </w:t>
      </w:r>
      <w:r>
        <w:t>who</w:t>
      </w:r>
      <w:r w:rsidR="00DE5A5C">
        <w:t xml:space="preserve"> </w:t>
      </w:r>
      <w:r>
        <w:t>has</w:t>
      </w:r>
      <w:r w:rsidR="00DE5A5C">
        <w:t xml:space="preserve"> </w:t>
      </w:r>
      <w:r>
        <w:t>searched</w:t>
      </w:r>
      <w:r w:rsidR="00DE5A5C">
        <w:t xml:space="preserve"> </w:t>
      </w:r>
      <w:r>
        <w:t>al</w:t>
      </w:r>
      <w:r w:rsidR="00DC110B">
        <w:t>l</w:t>
      </w:r>
      <w:r w:rsidR="00DE5A5C">
        <w:t xml:space="preserve"> </w:t>
      </w:r>
      <w:r>
        <w:t>opinions</w:t>
      </w:r>
      <w:r w:rsidR="00DE5A5C">
        <w:t xml:space="preserve"> </w:t>
      </w:r>
      <w:r>
        <w:t>of</w:t>
      </w:r>
      <w:r w:rsidR="00DE5A5C">
        <w:t xml:space="preserve"> </w:t>
      </w:r>
      <w:r>
        <w:t>all</w:t>
      </w:r>
      <w:r w:rsidR="00DE5A5C">
        <w:t xml:space="preserve"> </w:t>
      </w:r>
      <w:r>
        <w:t>jurists</w:t>
      </w:r>
      <w:r w:rsidR="00DE5A5C">
        <w:t xml:space="preserve"> </w:t>
      </w:r>
      <w:r>
        <w:t>in</w:t>
      </w:r>
      <w:r w:rsidR="00DE5A5C">
        <w:t xml:space="preserve"> </w:t>
      </w:r>
      <w:r>
        <w:t>person.</w:t>
      </w:r>
      <w:r w:rsidR="00DE5A5C">
        <w:t xml:space="preserve"> </w:t>
      </w:r>
      <w:r>
        <w:t>It</w:t>
      </w:r>
      <w:r w:rsidR="00DE5A5C">
        <w:t xml:space="preserve"> </w:t>
      </w:r>
      <w:r>
        <w:t>is</w:t>
      </w:r>
      <w:r w:rsidR="00DE5A5C">
        <w:t xml:space="preserve"> </w:t>
      </w:r>
      <w:r>
        <w:t>this</w:t>
      </w:r>
      <w:r w:rsidR="00DE5A5C">
        <w:t xml:space="preserve"> </w:t>
      </w:r>
      <w:r>
        <w:t>kind</w:t>
      </w:r>
      <w:r w:rsidR="00DE5A5C">
        <w:t xml:space="preserve"> </w:t>
      </w:r>
      <w:r>
        <w:t>of</w:t>
      </w:r>
      <w:r w:rsidR="00DE5A5C">
        <w:t xml:space="preserve"> </w:t>
      </w:r>
      <w:r>
        <w:t>consensus</w:t>
      </w:r>
      <w:r w:rsidR="00DE5A5C">
        <w:t xml:space="preserve"> </w:t>
      </w:r>
      <w:r>
        <w:t>whose</w:t>
      </w:r>
      <w:r w:rsidR="00DE5A5C">
        <w:t xml:space="preserve"> </w:t>
      </w:r>
      <w:r>
        <w:t>authority</w:t>
      </w:r>
      <w:r w:rsidR="00DE5A5C">
        <w:t xml:space="preserve"> </w:t>
      </w:r>
      <w:r>
        <w:t>i</w:t>
      </w:r>
      <w:r w:rsidR="00DC110B">
        <w:t>s</w:t>
      </w:r>
      <w:r w:rsidR="00DE5A5C">
        <w:t xml:space="preserve"> </w:t>
      </w:r>
      <w:r>
        <w:t>a</w:t>
      </w:r>
      <w:r w:rsidR="00DE5A5C">
        <w:t xml:space="preserve"> </w:t>
      </w:r>
      <w:r>
        <w:t>matter</w:t>
      </w:r>
      <w:r w:rsidR="00DE5A5C">
        <w:t xml:space="preserve"> </w:t>
      </w:r>
      <w:r>
        <w:t>of</w:t>
      </w:r>
      <w:r w:rsidR="00DE5A5C">
        <w:t xml:space="preserve"> </w:t>
      </w:r>
      <w:r>
        <w:t>dispute.</w:t>
      </w:r>
    </w:p>
    <w:p w:rsidR="00AC0545" w:rsidRDefault="00AC0545" w:rsidP="00157CE5">
      <w:pPr>
        <w:pStyle w:val="libNormal"/>
      </w:pPr>
      <w:r>
        <w:t>However,</w:t>
      </w:r>
      <w:r w:rsidR="00DE5A5C">
        <w:t xml:space="preserve"> </w:t>
      </w:r>
      <w:r>
        <w:t>a</w:t>
      </w:r>
      <w:r w:rsidR="00DE5A5C">
        <w:t xml:space="preserve"> </w:t>
      </w:r>
      <w:r>
        <w:t>case</w:t>
      </w:r>
      <w:r w:rsidR="00DE5A5C">
        <w:t xml:space="preserve"> </w:t>
      </w:r>
      <w:r>
        <w:t>where</w:t>
      </w:r>
      <w:r w:rsidR="00DE5A5C">
        <w:t xml:space="preserve"> </w:t>
      </w:r>
      <w:r>
        <w:t>a</w:t>
      </w:r>
      <w:r w:rsidR="00DE5A5C">
        <w:t xml:space="preserve"> </w:t>
      </w:r>
      <w:r>
        <w:t>jurist</w:t>
      </w:r>
      <w:r w:rsidR="00DE5A5C">
        <w:t xml:space="preserve"> </w:t>
      </w:r>
      <w:r>
        <w:t>has</w:t>
      </w:r>
      <w:r w:rsidR="00DE5A5C">
        <w:t xml:space="preserve"> </w:t>
      </w:r>
      <w:r>
        <w:t>acquired</w:t>
      </w:r>
      <w:r w:rsidR="00DE5A5C">
        <w:t xml:space="preserve"> </w:t>
      </w:r>
      <w:r>
        <w:t>a</w:t>
      </w:r>
      <w:r w:rsidR="00DE5A5C">
        <w:t xml:space="preserve"> </w:t>
      </w:r>
      <w:r>
        <w:t>consensus</w:t>
      </w:r>
      <w:r w:rsidR="00DE5A5C">
        <w:t xml:space="preserve"> </w:t>
      </w:r>
      <w:r>
        <w:t>and</w:t>
      </w:r>
      <w:r w:rsidR="00DE5A5C">
        <w:t xml:space="preserve"> </w:t>
      </w:r>
      <w:r>
        <w:t>then</w:t>
      </w:r>
      <w:r w:rsidR="00DE5A5C">
        <w:t xml:space="preserve"> </w:t>
      </w:r>
      <w:r>
        <w:t>has</w:t>
      </w:r>
      <w:r w:rsidR="00DE5A5C">
        <w:t xml:space="preserve"> </w:t>
      </w:r>
      <w:r>
        <w:t>reporte</w:t>
      </w:r>
      <w:r w:rsidR="00DC110B">
        <w:t>d</w:t>
      </w:r>
      <w:r w:rsidR="00DE5A5C">
        <w:t xml:space="preserve"> </w:t>
      </w:r>
      <w:r>
        <w:t>it</w:t>
      </w:r>
      <w:r w:rsidR="00DE5A5C">
        <w:t xml:space="preserve"> </w:t>
      </w:r>
      <w:r>
        <w:t>to</w:t>
      </w:r>
      <w:r w:rsidR="00DE5A5C">
        <w:t xml:space="preserve"> </w:t>
      </w:r>
      <w:r>
        <w:t>others</w:t>
      </w:r>
      <w:r w:rsidR="00DE5A5C">
        <w:t xml:space="preserve"> </w:t>
      </w:r>
      <w:r>
        <w:t>(which</w:t>
      </w:r>
      <w:r w:rsidR="00DE5A5C">
        <w:t xml:space="preserve"> </w:t>
      </w:r>
      <w:r>
        <w:t>is</w:t>
      </w:r>
      <w:r w:rsidR="00DE5A5C">
        <w:t xml:space="preserve"> </w:t>
      </w:r>
      <w:r>
        <w:t>called</w:t>
      </w:r>
      <w:r w:rsidR="00DE5A5C">
        <w:t xml:space="preserve"> </w:t>
      </w:r>
      <w:r>
        <w:t>al</w:t>
      </w:r>
      <w:r w:rsidR="00226521">
        <w:t>-</w:t>
      </w:r>
      <w:r>
        <w:t>idjmā‘</w:t>
      </w:r>
      <w:r w:rsidR="00DE5A5C">
        <w:t xml:space="preserve"> </w:t>
      </w:r>
      <w:r>
        <w:t>al</w:t>
      </w:r>
      <w:r w:rsidR="00226521">
        <w:t>-</w:t>
      </w:r>
      <w:r>
        <w:t>manqūl,</w:t>
      </w:r>
      <w:r w:rsidR="00DE5A5C">
        <w:t xml:space="preserve"> </w:t>
      </w:r>
      <w:r>
        <w:t>i.e.,</w:t>
      </w:r>
      <w:r w:rsidR="00DE5A5C">
        <w:t xml:space="preserve"> </w:t>
      </w:r>
      <w:r>
        <w:t>the</w:t>
      </w:r>
      <w:r w:rsidR="00DE5A5C">
        <w:t xml:space="preserve"> </w:t>
      </w:r>
      <w:r>
        <w:t>reported</w:t>
      </w:r>
      <w:r w:rsidR="00DE5A5C">
        <w:t xml:space="preserve"> </w:t>
      </w:r>
      <w:r>
        <w:t>consensus),</w:t>
      </w:r>
      <w:r w:rsidR="00DE5A5C">
        <w:t xml:space="preserve"> </w:t>
      </w:r>
      <w:r>
        <w:t>i</w:t>
      </w:r>
      <w:r w:rsidR="00DC110B">
        <w:t>s</w:t>
      </w:r>
      <w:r w:rsidR="00DE5A5C">
        <w:t xml:space="preserve"> </w:t>
      </w:r>
      <w:r>
        <w:t>also</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and</w:t>
      </w:r>
      <w:r w:rsidR="00DE5A5C">
        <w:t xml:space="preserve"> </w:t>
      </w:r>
      <w:r>
        <w:t>different</w:t>
      </w:r>
      <w:r w:rsidR="00DE5A5C">
        <w:t xml:space="preserve"> </w:t>
      </w:r>
      <w:r>
        <w:t>opinions</w:t>
      </w:r>
      <w:r w:rsidR="00DE5A5C">
        <w:t xml:space="preserve"> </w:t>
      </w:r>
      <w:r>
        <w:t>are</w:t>
      </w:r>
      <w:r w:rsidR="00DE5A5C">
        <w:t xml:space="preserve"> </w:t>
      </w:r>
      <w:r>
        <w:t>presented</w:t>
      </w:r>
      <w:r w:rsidR="00DE5A5C">
        <w:t xml:space="preserve"> </w:t>
      </w:r>
      <w:r>
        <w:t>in</w:t>
      </w:r>
      <w:r w:rsidR="00DE5A5C">
        <w:t xml:space="preserve"> </w:t>
      </w:r>
      <w:r>
        <w:t>this</w:t>
      </w:r>
      <w:r w:rsidR="00DE5A5C">
        <w:t xml:space="preserve"> </w:t>
      </w:r>
      <w:r>
        <w:t>connection.</w:t>
      </w:r>
    </w:p>
    <w:p w:rsidR="007B0B6F" w:rsidRDefault="00AC0545" w:rsidP="00157CE5">
      <w:pPr>
        <w:pStyle w:val="libNormal"/>
      </w:pPr>
      <w:r>
        <w:t>Some</w:t>
      </w:r>
      <w:r w:rsidR="00DE5A5C">
        <w:t xml:space="preserve"> </w:t>
      </w:r>
      <w:r>
        <w:t>have</w:t>
      </w:r>
      <w:r w:rsidR="00DE5A5C">
        <w:t xml:space="preserve"> </w:t>
      </w:r>
      <w:r>
        <w:t>considered</w:t>
      </w:r>
      <w:r w:rsidR="00DE5A5C">
        <w:t xml:space="preserve"> </w:t>
      </w:r>
      <w:r>
        <w:t>the</w:t>
      </w:r>
      <w:r w:rsidR="00DE5A5C">
        <w:t xml:space="preserve"> </w:t>
      </w:r>
      <w:r>
        <w:t>reported</w:t>
      </w:r>
      <w:r w:rsidR="00DE5A5C">
        <w:t xml:space="preserve"> </w:t>
      </w:r>
      <w:r>
        <w:t>consensus</w:t>
      </w:r>
      <w:r w:rsidR="00DE5A5C">
        <w:t xml:space="preserve"> </w:t>
      </w:r>
      <w:r>
        <w:t>an</w:t>
      </w:r>
      <w:r w:rsidR="00DE5A5C">
        <w:t xml:space="preserve"> </w:t>
      </w:r>
      <w:r>
        <w:t>authoritative</w:t>
      </w:r>
      <w:r w:rsidR="00DE5A5C">
        <w:t xml:space="preserve"> </w:t>
      </w:r>
      <w:r>
        <w:t>proof</w:t>
      </w:r>
      <w:r w:rsidR="00DE5A5C">
        <w:t xml:space="preserve"> </w:t>
      </w:r>
      <w:r>
        <w:t>since</w:t>
      </w:r>
      <w:r w:rsidR="00DE5A5C">
        <w:t xml:space="preserve"> </w:t>
      </w:r>
      <w:r>
        <w:t>it</w:t>
      </w:r>
      <w:r w:rsidR="00DE5A5C">
        <w:t xml:space="preserve"> </w:t>
      </w:r>
      <w:r>
        <w:t>i</w:t>
      </w:r>
      <w:r w:rsidR="00DC110B">
        <w:t>s</w:t>
      </w:r>
      <w:r w:rsidR="00DE5A5C">
        <w:t xml:space="preserve"> </w:t>
      </w:r>
      <w:r>
        <w:t>a</w:t>
      </w:r>
      <w:r w:rsidR="00DE5A5C">
        <w:t xml:space="preserve"> </w:t>
      </w:r>
      <w:r>
        <w:t>single</w:t>
      </w:r>
      <w:r w:rsidR="00DE5A5C">
        <w:t xml:space="preserve"> </w:t>
      </w:r>
      <w:r>
        <w:t>report,</w:t>
      </w:r>
      <w:r w:rsidR="00DE5A5C">
        <w:t xml:space="preserve"> </w:t>
      </w:r>
      <w:r>
        <w:t>some</w:t>
      </w:r>
      <w:r w:rsidR="00DE5A5C">
        <w:t xml:space="preserve"> </w:t>
      </w:r>
      <w:r>
        <w:t>have</w:t>
      </w:r>
      <w:r w:rsidR="00DE5A5C">
        <w:t xml:space="preserve"> </w:t>
      </w:r>
      <w:r>
        <w:t>treated</w:t>
      </w:r>
      <w:r w:rsidR="00DE5A5C">
        <w:t xml:space="preserve"> </w:t>
      </w:r>
      <w:r>
        <w:t>it</w:t>
      </w:r>
      <w:r w:rsidR="00DE5A5C">
        <w:t xml:space="preserve"> </w:t>
      </w:r>
      <w:r>
        <w:t>as</w:t>
      </w:r>
      <w:r w:rsidR="00DE5A5C">
        <w:t xml:space="preserve"> </w:t>
      </w:r>
      <w:r>
        <w:t>not</w:t>
      </w:r>
      <w:r w:rsidR="00DE5A5C">
        <w:t xml:space="preserve"> </w:t>
      </w:r>
      <w:r>
        <w:t>being</w:t>
      </w:r>
      <w:r w:rsidR="00DE5A5C">
        <w:t xml:space="preserve"> </w:t>
      </w:r>
      <w:r>
        <w:t>an</w:t>
      </w:r>
      <w:r w:rsidR="00DE5A5C">
        <w:t xml:space="preserve"> </w:t>
      </w:r>
      <w:r>
        <w:t>authoritative</w:t>
      </w:r>
      <w:r w:rsidR="00DE5A5C">
        <w:t xml:space="preserve"> </w:t>
      </w:r>
      <w:r>
        <w:t>proof</w:t>
      </w:r>
      <w:r w:rsidR="00DE5A5C">
        <w:t xml:space="preserve"> </w:t>
      </w:r>
      <w:r>
        <w:t>sinc</w:t>
      </w:r>
      <w:r w:rsidR="00DC110B">
        <w:t>e</w:t>
      </w:r>
      <w:r w:rsidR="00DE5A5C">
        <w:t xml:space="preserve"> </w:t>
      </w:r>
      <w:r>
        <w:t>it</w:t>
      </w:r>
      <w:r w:rsidR="00DE5A5C">
        <w:t xml:space="preserve"> </w:t>
      </w:r>
      <w:r>
        <w:t>cannot</w:t>
      </w:r>
      <w:r w:rsidR="00DE5A5C">
        <w:t xml:space="preserve"> </w:t>
      </w:r>
      <w:r>
        <w:t>be</w:t>
      </w:r>
      <w:r w:rsidR="00DE5A5C">
        <w:t xml:space="preserve"> </w:t>
      </w:r>
      <w:r>
        <w:t>considered</w:t>
      </w:r>
      <w:r w:rsidR="00DE5A5C">
        <w:t xml:space="preserve"> </w:t>
      </w:r>
      <w:r>
        <w:t>an</w:t>
      </w:r>
      <w:r w:rsidR="00DE5A5C">
        <w:t xml:space="preserve"> </w:t>
      </w:r>
      <w:r>
        <w:t>instance</w:t>
      </w:r>
      <w:r w:rsidR="00DE5A5C">
        <w:t xml:space="preserve"> </w:t>
      </w:r>
      <w:r>
        <w:t>of</w:t>
      </w:r>
      <w:r w:rsidR="00DE5A5C">
        <w:t xml:space="preserve"> </w:t>
      </w:r>
      <w:r>
        <w:t>single</w:t>
      </w:r>
      <w:r w:rsidR="00DE5A5C">
        <w:t xml:space="preserve"> </w:t>
      </w:r>
      <w:r>
        <w:t>report,</w:t>
      </w:r>
      <w:r w:rsidR="00DE5A5C">
        <w:t xml:space="preserve"> </w:t>
      </w:r>
      <w:r>
        <w:t>some</w:t>
      </w:r>
      <w:r w:rsidR="00DE5A5C">
        <w:t xml:space="preserve"> </w:t>
      </w:r>
      <w:r>
        <w:t>have</w:t>
      </w:r>
      <w:r w:rsidR="00DE5A5C">
        <w:t xml:space="preserve"> </w:t>
      </w:r>
      <w:r>
        <w:t>considered</w:t>
      </w:r>
      <w:r w:rsidR="00DE5A5C">
        <w:t xml:space="preserve"> </w:t>
      </w:r>
      <w:r>
        <w:t>i</w:t>
      </w:r>
      <w:r w:rsidR="00DC110B">
        <w:t>t</w:t>
      </w:r>
      <w:r w:rsidR="00DE5A5C">
        <w:t xml:space="preserve"> </w:t>
      </w:r>
      <w:r>
        <w:t>an</w:t>
      </w:r>
      <w:r w:rsidR="00DE5A5C">
        <w:t xml:space="preserve"> </w:t>
      </w:r>
      <w:r>
        <w:t>authoritative</w:t>
      </w:r>
      <w:r w:rsidR="00DE5A5C">
        <w:t xml:space="preserve"> </w:t>
      </w:r>
      <w:r>
        <w:t>proof</w:t>
      </w:r>
      <w:r w:rsidR="00DE5A5C">
        <w:t xml:space="preserve"> </w:t>
      </w:r>
      <w:r>
        <w:t>where</w:t>
      </w:r>
      <w:r w:rsidR="00DE5A5C">
        <w:t xml:space="preserve"> </w:t>
      </w:r>
      <w:r>
        <w:t>it</w:t>
      </w:r>
      <w:r w:rsidR="00DE5A5C">
        <w:t xml:space="preserve"> </w:t>
      </w:r>
      <w:r>
        <w:t>reveals</w:t>
      </w:r>
      <w:r w:rsidR="00DE5A5C">
        <w:t xml:space="preserve"> </w:t>
      </w:r>
      <w:r>
        <w:t>religious</w:t>
      </w:r>
      <w:r w:rsidR="00DE5A5C">
        <w:t xml:space="preserve"> </w:t>
      </w:r>
      <w:r>
        <w:t>precepts</w:t>
      </w:r>
      <w:r w:rsidR="00DE5A5C">
        <w:t xml:space="preserve"> </w:t>
      </w:r>
      <w:r>
        <w:t>in</w:t>
      </w:r>
      <w:r w:rsidR="00DE5A5C">
        <w:t xml:space="preserve"> </w:t>
      </w:r>
      <w:r>
        <w:t>the</w:t>
      </w:r>
      <w:r w:rsidR="00DE5A5C">
        <w:t xml:space="preserve"> </w:t>
      </w:r>
      <w:r>
        <w:t>view</w:t>
      </w:r>
      <w:r w:rsidR="00DE5A5C">
        <w:t xml:space="preserve"> </w:t>
      </w:r>
      <w:r>
        <w:t>of</w:t>
      </w:r>
      <w:r w:rsidR="00DE5A5C">
        <w:t xml:space="preserve"> </w:t>
      </w:r>
      <w:r>
        <w:t>the</w:t>
      </w:r>
      <w:r w:rsidR="00DE5A5C">
        <w:t xml:space="preserve"> </w:t>
      </w:r>
      <w:r>
        <w:t>on</w:t>
      </w:r>
      <w:r w:rsidR="00DC110B">
        <w:t>e</w:t>
      </w:r>
      <w:r w:rsidR="00DE5A5C">
        <w:t xml:space="preserve"> </w:t>
      </w:r>
      <w:r>
        <w:t>who</w:t>
      </w:r>
      <w:r w:rsidR="00DE5A5C">
        <w:t xml:space="preserve"> </w:t>
      </w:r>
      <w:r>
        <w:t>is</w:t>
      </w:r>
      <w:r w:rsidR="00DE5A5C">
        <w:t xml:space="preserve"> </w:t>
      </w:r>
      <w:r>
        <w:t>reported</w:t>
      </w:r>
      <w:r w:rsidR="00DE5A5C">
        <w:t xml:space="preserve"> </w:t>
      </w:r>
      <w:r>
        <w:t>to</w:t>
      </w:r>
      <w:r w:rsidR="00DE5A5C">
        <w:t xml:space="preserve"> </w:t>
      </w:r>
      <w:r>
        <w:t>and</w:t>
      </w:r>
      <w:r w:rsidR="00DE5A5C">
        <w:t xml:space="preserve"> </w:t>
      </w:r>
      <w:r>
        <w:t>not</w:t>
      </w:r>
      <w:r w:rsidR="00DE5A5C">
        <w:t xml:space="preserve"> </w:t>
      </w:r>
      <w:r>
        <w:t>the</w:t>
      </w:r>
      <w:r w:rsidR="00DE5A5C">
        <w:t xml:space="preserve"> </w:t>
      </w:r>
      <w:r>
        <w:t>reporter</w:t>
      </w:r>
      <w:r w:rsidR="00DE5A5C">
        <w:t xml:space="preserve"> </w:t>
      </w:r>
      <w:r>
        <w:t>alone,</w:t>
      </w:r>
      <w:r w:rsidR="00DE5A5C">
        <w:t xml:space="preserve"> </w:t>
      </w:r>
      <w:r>
        <w:t>and</w:t>
      </w:r>
      <w:r w:rsidR="00DE5A5C">
        <w:t xml:space="preserve"> </w:t>
      </w:r>
      <w:r>
        <w:t>others</w:t>
      </w:r>
      <w:r w:rsidR="00DE5A5C">
        <w:t xml:space="preserve"> </w:t>
      </w:r>
      <w:r>
        <w:t>have</w:t>
      </w:r>
      <w:r w:rsidR="00DE5A5C">
        <w:t xml:space="preserve"> </w:t>
      </w:r>
      <w:r>
        <w:t>held</w:t>
      </w:r>
      <w:r w:rsidR="00DE5A5C">
        <w:t xml:space="preserve"> </w:t>
      </w:r>
      <w:r>
        <w:t>some</w:t>
      </w:r>
      <w:r w:rsidR="00DE5A5C">
        <w:t xml:space="preserve"> </w:t>
      </w:r>
      <w:r>
        <w:t>othe</w:t>
      </w:r>
      <w:r w:rsidR="00DC110B">
        <w:t>r</w:t>
      </w:r>
      <w:r w:rsidR="00DE5A5C">
        <w:t xml:space="preserve"> </w:t>
      </w:r>
      <w:r>
        <w:t>different</w:t>
      </w:r>
      <w:r w:rsidR="00DE5A5C">
        <w:t xml:space="preserve"> </w:t>
      </w:r>
      <w:r>
        <w:t>views</w:t>
      </w:r>
      <w:r w:rsidR="00DE5A5C">
        <w:t xml:space="preserve"> </w:t>
      </w:r>
      <w:r>
        <w:t>in</w:t>
      </w:r>
      <w:r w:rsidR="00DE5A5C">
        <w:t xml:space="preserve"> </w:t>
      </w:r>
      <w:r>
        <w:t>this</w:t>
      </w:r>
      <w:r w:rsidR="00DE5A5C">
        <w:t xml:space="preserve"> </w:t>
      </w:r>
      <w:r>
        <w:t>regard.</w:t>
      </w:r>
      <w:r w:rsidR="00DE5A5C">
        <w:t xml:space="preserve"> </w:t>
      </w:r>
      <w:r>
        <w:t>However,</w:t>
      </w:r>
      <w:r w:rsidR="00DE5A5C">
        <w:t xml:space="preserve"> </w:t>
      </w:r>
      <w:r>
        <w:t>as</w:t>
      </w:r>
      <w:r w:rsidR="00DE5A5C">
        <w:t xml:space="preserve"> </w:t>
      </w:r>
      <w:r>
        <w:t>mentioned</w:t>
      </w:r>
      <w:r w:rsidR="00DE5A5C">
        <w:t xml:space="preserve"> </w:t>
      </w:r>
      <w:r>
        <w:t>earlier,</w:t>
      </w:r>
      <w:r w:rsidR="00DE5A5C">
        <w:t xml:space="preserve"> </w:t>
      </w:r>
      <w:r>
        <w:t>since</w:t>
      </w:r>
      <w:r w:rsidR="00DE5A5C">
        <w:t xml:space="preserve"> </w:t>
      </w:r>
      <w:r>
        <w:t>this</w:t>
      </w:r>
      <w:r w:rsidR="00DE5A5C">
        <w:t xml:space="preserve"> </w:t>
      </w:r>
      <w:r>
        <w:t>book</w:t>
      </w:r>
      <w:r w:rsidR="00DE5A5C">
        <w:t xml:space="preserve"> </w:t>
      </w:r>
      <w:r>
        <w:t>i</w:t>
      </w:r>
      <w:r w:rsidR="00DC110B">
        <w:t>s</w:t>
      </w:r>
      <w:r w:rsidR="00DE5A5C">
        <w:t xml:space="preserve"> </w:t>
      </w:r>
      <w:r>
        <w:t>an</w:t>
      </w:r>
      <w:r w:rsidR="00DE5A5C">
        <w:t xml:space="preserve"> </w:t>
      </w:r>
      <w:r>
        <w:t>introductory</w:t>
      </w:r>
      <w:r w:rsidR="00DE5A5C">
        <w:t xml:space="preserve"> </w:t>
      </w:r>
      <w:r>
        <w:t>work</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discussions</w:t>
      </w:r>
      <w:r w:rsidR="00DE5A5C">
        <w:t xml:space="preserve"> </w:t>
      </w:r>
      <w:r>
        <w:t>concerning</w:t>
      </w:r>
      <w:r w:rsidR="00DE5A5C">
        <w:t xml:space="preserve"> </w:t>
      </w:r>
      <w:r>
        <w:t>consensu</w:t>
      </w:r>
      <w:r w:rsidR="00DC110B">
        <w:t>s,</w:t>
      </w:r>
      <w:r w:rsidR="00DE5A5C">
        <w:t xml:space="preserve"> </w:t>
      </w:r>
      <w:r>
        <w:t>both</w:t>
      </w:r>
      <w:r w:rsidR="00DE5A5C">
        <w:t xml:space="preserve"> </w:t>
      </w:r>
      <w:r>
        <w:t>acquired</w:t>
      </w:r>
      <w:r w:rsidR="00DE5A5C">
        <w:t xml:space="preserve"> </w:t>
      </w:r>
      <w:r>
        <w:t>and</w:t>
      </w:r>
      <w:r w:rsidR="00DE5A5C">
        <w:t xml:space="preserve"> </w:t>
      </w:r>
      <w:r>
        <w:t>reported,</w:t>
      </w:r>
      <w:r w:rsidR="00DE5A5C">
        <w:t xml:space="preserve"> </w:t>
      </w:r>
      <w:r>
        <w:t>are</w:t>
      </w:r>
      <w:r w:rsidR="00DE5A5C">
        <w:t xml:space="preserve"> </w:t>
      </w:r>
      <w:r>
        <w:lastRenderedPageBreak/>
        <w:t>complicated</w:t>
      </w:r>
      <w:r w:rsidR="00DE5A5C">
        <w:t xml:space="preserve"> </w:t>
      </w:r>
      <w:r>
        <w:t>on</w:t>
      </w:r>
      <w:r w:rsidR="00DE5A5C">
        <w:t xml:space="preserve"> </w:t>
      </w:r>
      <w:r>
        <w:t>the</w:t>
      </w:r>
      <w:r w:rsidR="00DE5A5C">
        <w:t xml:space="preserve"> </w:t>
      </w:r>
      <w:r>
        <w:t>other,</w:t>
      </w:r>
      <w:r w:rsidR="00DE5A5C">
        <w:t xml:space="preserve"> </w:t>
      </w:r>
      <w:r>
        <w:t>we</w:t>
      </w:r>
      <w:r w:rsidR="00DE5A5C">
        <w:t xml:space="preserve"> </w:t>
      </w:r>
      <w:r>
        <w:t>content</w:t>
      </w:r>
      <w:r w:rsidR="00DE5A5C">
        <w:t xml:space="preserve"> </w:t>
      </w:r>
      <w:r>
        <w:t>ourselve</w:t>
      </w:r>
      <w:r w:rsidR="00DC110B">
        <w:t>s</w:t>
      </w:r>
      <w:r w:rsidR="00DE5A5C">
        <w:t xml:space="preserve"> </w:t>
      </w:r>
      <w:r>
        <w:t>with</w:t>
      </w:r>
      <w:r w:rsidR="00DE5A5C">
        <w:t xml:space="preserve"> </w:t>
      </w:r>
      <w:r>
        <w:t>this</w:t>
      </w:r>
      <w:r w:rsidR="00DE5A5C">
        <w:t xml:space="preserve"> </w:t>
      </w:r>
      <w:r>
        <w:t>brief</w:t>
      </w:r>
      <w:r w:rsidR="00DE5A5C">
        <w:t xml:space="preserve"> </w:t>
      </w:r>
      <w:r>
        <w:t>presentation</w:t>
      </w:r>
      <w:r w:rsidR="00DE5A5C">
        <w:t xml:space="preserve"> </w:t>
      </w:r>
      <w:r>
        <w:t>referring</w:t>
      </w:r>
      <w:r w:rsidR="00DE5A5C">
        <w:t xml:space="preserve"> </w:t>
      </w:r>
      <w:r>
        <w:t>our</w:t>
      </w:r>
      <w:r w:rsidR="00DE5A5C">
        <w:t xml:space="preserve"> </w:t>
      </w:r>
      <w:r>
        <w:t>readers</w:t>
      </w:r>
      <w:r w:rsidR="00DE5A5C">
        <w:t xml:space="preserve"> </w:t>
      </w:r>
      <w:r>
        <w:t>to</w:t>
      </w:r>
      <w:r w:rsidR="00DE5A5C">
        <w:t xml:space="preserve"> </w:t>
      </w:r>
      <w:r>
        <w:t>Shiite</w:t>
      </w:r>
      <w:r w:rsidR="00DE5A5C">
        <w:t xml:space="preserve"> </w:t>
      </w:r>
      <w:r>
        <w:t>detailed</w:t>
      </w:r>
      <w:r w:rsidR="00DE5A5C">
        <w:t xml:space="preserve"> </w:t>
      </w:r>
      <w:r>
        <w:t>uşūlī</w:t>
      </w:r>
      <w:r w:rsidR="00DE5A5C">
        <w:t xml:space="preserve"> </w:t>
      </w:r>
      <w:r>
        <w:t>books.</w:t>
      </w:r>
    </w:p>
    <w:p w:rsidR="00EE431A" w:rsidRDefault="00EE431A" w:rsidP="00157CE5">
      <w:pPr>
        <w:pStyle w:val="libNormal"/>
      </w:pPr>
      <w:r>
        <w:br w:type="page"/>
      </w:r>
    </w:p>
    <w:p w:rsidR="00AC0545" w:rsidRPr="00A759C0" w:rsidRDefault="00EE431A" w:rsidP="00A759C0">
      <w:pPr>
        <w:pStyle w:val="Heading2Center"/>
      </w:pPr>
      <w:bookmarkStart w:id="122" w:name="_Toc477687400"/>
      <w:r w:rsidRPr="00A759C0">
        <w:lastRenderedPageBreak/>
        <w:t>CHAPTER</w:t>
      </w:r>
      <w:r w:rsidR="00DE5A5C" w:rsidRPr="00A759C0">
        <w:t xml:space="preserve"> </w:t>
      </w:r>
      <w:r w:rsidR="00AC0545" w:rsidRPr="00A759C0">
        <w:t>16</w:t>
      </w:r>
      <w:r w:rsidR="003D6EE1" w:rsidRPr="00A759C0">
        <w:t>:</w:t>
      </w:r>
      <w:r w:rsidR="00DE5A5C" w:rsidRPr="00A759C0">
        <w:t xml:space="preserve"> </w:t>
      </w:r>
      <w:r w:rsidR="00AC0545" w:rsidRPr="00A759C0">
        <w:t>THE</w:t>
      </w:r>
      <w:r w:rsidR="00DE5A5C" w:rsidRPr="00A759C0">
        <w:t xml:space="preserve"> </w:t>
      </w:r>
      <w:r w:rsidR="00AC0545" w:rsidRPr="00A759C0">
        <w:t>INTELLECTUAL</w:t>
      </w:r>
      <w:r w:rsidR="00DE5A5C" w:rsidRPr="00A759C0">
        <w:t xml:space="preserve"> </w:t>
      </w:r>
      <w:r w:rsidR="00AC0545" w:rsidRPr="00A759C0">
        <w:t>PROOF</w:t>
      </w:r>
      <w:r w:rsidR="00DE5A5C" w:rsidRPr="00A759C0">
        <w:t xml:space="preserve"> </w:t>
      </w:r>
      <w:r w:rsidR="00AC0545" w:rsidRPr="00A759C0">
        <w:t>(AL</w:t>
      </w:r>
      <w:r w:rsidR="00226521" w:rsidRPr="00A759C0">
        <w:t>-</w:t>
      </w:r>
      <w:r w:rsidR="00AC0545" w:rsidRPr="00A759C0">
        <w:t>DALĪL</w:t>
      </w:r>
      <w:r w:rsidR="00DE5A5C" w:rsidRPr="00A759C0">
        <w:t xml:space="preserve"> </w:t>
      </w:r>
      <w:r w:rsidR="00AC0545" w:rsidRPr="00A759C0">
        <w:t>AL</w:t>
      </w:r>
      <w:r w:rsidR="00226521" w:rsidRPr="00A759C0">
        <w:t>-</w:t>
      </w:r>
      <w:r w:rsidR="00AC0545" w:rsidRPr="00A759C0">
        <w:t>‘AQLĪ)</w:t>
      </w:r>
      <w:bookmarkEnd w:id="122"/>
    </w:p>
    <w:p w:rsidR="00AC0545" w:rsidRDefault="00AC0545" w:rsidP="00157CE5">
      <w:pPr>
        <w:pStyle w:val="libNormal"/>
      </w:pPr>
      <w:r>
        <w:t>By</w:t>
      </w:r>
      <w:r w:rsidR="00DE5A5C">
        <w:t xml:space="preserve"> </w:t>
      </w:r>
      <w:r>
        <w:t>the</w:t>
      </w:r>
      <w:r w:rsidR="00DE5A5C">
        <w:t xml:space="preserve"> </w:t>
      </w:r>
      <w:r>
        <w:t>intellectual</w:t>
      </w:r>
      <w:r w:rsidR="00DE5A5C">
        <w:t xml:space="preserve"> </w:t>
      </w:r>
      <w:r>
        <w:t>proof</w:t>
      </w:r>
      <w:r w:rsidR="00DE5A5C">
        <w:t xml:space="preserve"> </w:t>
      </w:r>
      <w:r>
        <w:t>as</w:t>
      </w:r>
      <w:r w:rsidR="00DE5A5C">
        <w:t xml:space="preserve"> </w:t>
      </w:r>
      <w:r>
        <w:t>a</w:t>
      </w:r>
      <w:r w:rsidR="00DE5A5C">
        <w:t xml:space="preserve"> </w:t>
      </w:r>
      <w:r>
        <w:t>free</w:t>
      </w:r>
      <w:r w:rsidR="00226521">
        <w:t>-</w:t>
      </w:r>
      <w:r>
        <w:t>standing</w:t>
      </w:r>
      <w:r w:rsidR="00DE5A5C">
        <w:t xml:space="preserve"> </w:t>
      </w:r>
      <w:r>
        <w:t>source</w:t>
      </w:r>
      <w:r w:rsidR="00DE5A5C">
        <w:t xml:space="preserve"> </w:t>
      </w:r>
      <w:r>
        <w:t>other</w:t>
      </w:r>
      <w:r w:rsidR="00DE5A5C">
        <w:t xml:space="preserve"> </w:t>
      </w:r>
      <w:r>
        <w:t>than</w:t>
      </w:r>
      <w:r w:rsidR="00DE5A5C">
        <w:t xml:space="preserve"> </w:t>
      </w:r>
      <w:r>
        <w:t>the</w:t>
      </w:r>
      <w:r w:rsidR="00DE5A5C">
        <w:t xml:space="preserve"> </w:t>
      </w:r>
      <w:r>
        <w:t>Book</w:t>
      </w:r>
      <w:r w:rsidR="00DE5A5C">
        <w:t xml:space="preserve"> </w:t>
      </w:r>
      <w:r>
        <w:t>an</w:t>
      </w:r>
      <w:r w:rsidR="00DC110B">
        <w:t>d</w:t>
      </w:r>
      <w:r w:rsidR="00DE5A5C">
        <w:t xml:space="preserve"> </w:t>
      </w:r>
      <w:r>
        <w:t>Sunna</w:t>
      </w:r>
      <w:r w:rsidR="00DE5A5C">
        <w:t xml:space="preserve"> </w:t>
      </w:r>
      <w:r>
        <w:t>is</w:t>
      </w:r>
      <w:r w:rsidR="00DE5A5C">
        <w:t xml:space="preserve"> </w:t>
      </w:r>
      <w:r>
        <w:t>meant</w:t>
      </w:r>
      <w:r w:rsidR="00DE5A5C">
        <w:t xml:space="preserve"> </w:t>
      </w:r>
      <w:r>
        <w:t>any</w:t>
      </w:r>
      <w:r w:rsidR="00DE5A5C">
        <w:t xml:space="preserve"> </w:t>
      </w:r>
      <w:r>
        <w:t>judgment</w:t>
      </w:r>
      <w:r w:rsidR="00DE5A5C">
        <w:t xml:space="preserve"> </w:t>
      </w:r>
      <w:r>
        <w:t>of</w:t>
      </w:r>
      <w:r w:rsidR="00DE5A5C">
        <w:t xml:space="preserve"> </w:t>
      </w:r>
      <w:r>
        <w:t>the</w:t>
      </w:r>
      <w:r w:rsidR="00DE5A5C">
        <w:t xml:space="preserve"> </w:t>
      </w:r>
      <w:r>
        <w:t>intellect</w:t>
      </w:r>
      <w:r w:rsidR="00DE5A5C">
        <w:t xml:space="preserve"> </w:t>
      </w:r>
      <w:r>
        <w:t>which</w:t>
      </w:r>
      <w:r w:rsidR="00DE5A5C">
        <w:t xml:space="preserve"> </w:t>
      </w:r>
      <w:r>
        <w:t>provokes</w:t>
      </w:r>
      <w:r w:rsidR="00DE5A5C">
        <w:t xml:space="preserve"> </w:t>
      </w:r>
      <w:r>
        <w:t>certainty</w:t>
      </w:r>
      <w:r w:rsidR="00DE5A5C">
        <w:t xml:space="preserve"> </w:t>
      </w:r>
      <w:r>
        <w:t>o</w:t>
      </w:r>
      <w:r w:rsidR="00DC110B">
        <w:t>f</w:t>
      </w:r>
      <w:r w:rsidR="00DE5A5C">
        <w:t xml:space="preserve"> </w:t>
      </w:r>
      <w:r>
        <w:t>divinely</w:t>
      </w:r>
      <w:r w:rsidR="00DE5A5C">
        <w:t xml:space="preserve"> </w:t>
      </w:r>
      <w:r>
        <w:t>precepts;</w:t>
      </w:r>
      <w:r w:rsidR="00DE5A5C">
        <w:t xml:space="preserve"> </w:t>
      </w:r>
      <w:r>
        <w:t>in</w:t>
      </w:r>
      <w:r w:rsidR="00DE5A5C">
        <w:t xml:space="preserve"> </w:t>
      </w:r>
      <w:r>
        <w:t>other</w:t>
      </w:r>
      <w:r w:rsidR="00DE5A5C">
        <w:t xml:space="preserve"> </w:t>
      </w:r>
      <w:r>
        <w:t>words,</w:t>
      </w:r>
      <w:r w:rsidR="00DE5A5C">
        <w:t xml:space="preserve"> </w:t>
      </w:r>
      <w:r>
        <w:t>any</w:t>
      </w:r>
      <w:r w:rsidR="00DE5A5C">
        <w:t xml:space="preserve"> </w:t>
      </w:r>
      <w:r>
        <w:t>intellectual</w:t>
      </w:r>
      <w:r w:rsidR="00DE5A5C">
        <w:t xml:space="preserve"> </w:t>
      </w:r>
      <w:r>
        <w:t>proposition</w:t>
      </w:r>
      <w:r w:rsidR="00DE5A5C">
        <w:t xml:space="preserve"> </w:t>
      </w:r>
      <w:r>
        <w:t>through</w:t>
      </w:r>
      <w:r w:rsidR="00DE5A5C">
        <w:t xml:space="preserve"> </w:t>
      </w:r>
      <w:r>
        <w:t>whic</w:t>
      </w:r>
      <w:r w:rsidR="00DC110B">
        <w:t>h</w:t>
      </w:r>
      <w:r w:rsidR="00DE5A5C">
        <w:t xml:space="preserve"> </w:t>
      </w:r>
      <w:r>
        <w:t>definite</w:t>
      </w:r>
      <w:r w:rsidR="00DE5A5C">
        <w:t xml:space="preserve"> </w:t>
      </w:r>
      <w:r>
        <w:t>knowledge</w:t>
      </w:r>
      <w:r w:rsidR="00DE5A5C">
        <w:t xml:space="preserve"> </w:t>
      </w:r>
      <w:r>
        <w:t>of</w:t>
      </w:r>
      <w:r w:rsidR="00DE5A5C">
        <w:t xml:space="preserve"> </w:t>
      </w:r>
      <w:r>
        <w:t>divinely</w:t>
      </w:r>
      <w:r w:rsidR="00DE5A5C">
        <w:t xml:space="preserve"> </w:t>
      </w:r>
      <w:r>
        <w:t>precepts</w:t>
      </w:r>
      <w:r w:rsidR="00DE5A5C">
        <w:t xml:space="preserve"> </w:t>
      </w:r>
      <w:r>
        <w:t>is</w:t>
      </w:r>
      <w:r w:rsidR="00DE5A5C">
        <w:t xml:space="preserve"> </w:t>
      </w:r>
      <w:r>
        <w:t>acquired.</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i</w:t>
      </w:r>
      <w:r w:rsidR="00DC110B">
        <w:t>f</w:t>
      </w:r>
      <w:r w:rsidR="00DE5A5C">
        <w:t xml:space="preserve"> </w:t>
      </w:r>
      <w:r>
        <w:t>the</w:t>
      </w:r>
      <w:r w:rsidR="00DE5A5C">
        <w:t xml:space="preserve"> </w:t>
      </w:r>
      <w:r>
        <w:t>intellectual</w:t>
      </w:r>
      <w:r w:rsidR="00DE5A5C">
        <w:t xml:space="preserve"> </w:t>
      </w:r>
      <w:r>
        <w:t>proof</w:t>
      </w:r>
      <w:r w:rsidR="00DE5A5C">
        <w:t xml:space="preserve"> </w:t>
      </w:r>
      <w:r>
        <w:t>is</w:t>
      </w:r>
      <w:r w:rsidR="00DE5A5C">
        <w:t xml:space="preserve"> </w:t>
      </w:r>
      <w:r>
        <w:t>treated</w:t>
      </w:r>
      <w:r w:rsidR="00DE5A5C">
        <w:t xml:space="preserve"> </w:t>
      </w:r>
      <w:r>
        <w:t>as</w:t>
      </w:r>
      <w:r w:rsidR="00DE5A5C">
        <w:t xml:space="preserve"> </w:t>
      </w:r>
      <w:r>
        <w:t>something</w:t>
      </w:r>
      <w:r w:rsidR="00DE5A5C">
        <w:t xml:space="preserve"> </w:t>
      </w:r>
      <w:r>
        <w:t>free</w:t>
      </w:r>
      <w:r w:rsidR="00226521">
        <w:t>-</w:t>
      </w:r>
      <w:r>
        <w:t>standing,</w:t>
      </w:r>
      <w:r w:rsidR="00DE5A5C">
        <w:t xml:space="preserve"> </w:t>
      </w:r>
      <w:r>
        <w:t>it</w:t>
      </w:r>
      <w:r w:rsidR="00DE5A5C">
        <w:t xml:space="preserve"> </w:t>
      </w:r>
      <w:r>
        <w:t>naturally</w:t>
      </w:r>
      <w:r w:rsidR="00DE5A5C">
        <w:t xml:space="preserve"> </w:t>
      </w:r>
      <w:r>
        <w:t>canno</w:t>
      </w:r>
      <w:r w:rsidR="00DC110B">
        <w:t>t</w:t>
      </w:r>
      <w:r w:rsidR="00DE5A5C">
        <w:t xml:space="preserve"> </w:t>
      </w:r>
      <w:r>
        <w:t>be</w:t>
      </w:r>
      <w:r w:rsidR="00DE5A5C">
        <w:t xml:space="preserve"> </w:t>
      </w:r>
      <w:r>
        <w:t>an</w:t>
      </w:r>
      <w:r w:rsidR="00DE5A5C">
        <w:t xml:space="preserve"> </w:t>
      </w:r>
      <w:r>
        <w:t>authoritative</w:t>
      </w:r>
      <w:r w:rsidR="00DE5A5C">
        <w:t xml:space="preserve"> </w:t>
      </w:r>
      <w:r>
        <w:t>proof</w:t>
      </w:r>
      <w:r w:rsidR="00DE5A5C">
        <w:t xml:space="preserve"> </w:t>
      </w:r>
      <w:r>
        <w:t>except</w:t>
      </w:r>
      <w:r w:rsidR="00DE5A5C">
        <w:t xml:space="preserve"> </w:t>
      </w:r>
      <w:r>
        <w:t>where</w:t>
      </w:r>
      <w:r w:rsidR="00DE5A5C">
        <w:t xml:space="preserve"> </w:t>
      </w:r>
      <w:r>
        <w:t>it</w:t>
      </w:r>
      <w:r w:rsidR="00DE5A5C">
        <w:t xml:space="preserve"> </w:t>
      </w:r>
      <w:r>
        <w:t>provokes</w:t>
      </w:r>
      <w:r w:rsidR="00DE5A5C">
        <w:t xml:space="preserve"> </w:t>
      </w:r>
      <w:r>
        <w:t>certitude</w:t>
      </w:r>
      <w:r w:rsidR="00DE5A5C">
        <w:t xml:space="preserve"> </w:t>
      </w:r>
      <w:r w:rsidR="00226521">
        <w:t>-</w:t>
      </w:r>
      <w:r w:rsidR="00DE5A5C">
        <w:t xml:space="preserve"> </w:t>
      </w:r>
      <w:r>
        <w:t>which</w:t>
      </w:r>
      <w:r w:rsidR="00DE5A5C">
        <w:t xml:space="preserve"> </w:t>
      </w:r>
      <w:r>
        <w:t>is</w:t>
      </w:r>
      <w:r w:rsidR="00DE5A5C">
        <w:t xml:space="preserve"> </w:t>
      </w:r>
      <w:r>
        <w:t>a</w:t>
      </w:r>
      <w:r w:rsidR="00DC110B">
        <w:t>n</w:t>
      </w:r>
      <w:r w:rsidR="00DE5A5C">
        <w:t xml:space="preserve"> </w:t>
      </w:r>
      <w:r>
        <w:t>authoritative</w:t>
      </w:r>
      <w:r w:rsidR="00DE5A5C">
        <w:t xml:space="preserve"> </w:t>
      </w:r>
      <w:r>
        <w:t>proof</w:t>
      </w:r>
      <w:r w:rsidR="00DE5A5C">
        <w:t xml:space="preserve"> </w:t>
      </w:r>
      <w:r>
        <w:t>by</w:t>
      </w:r>
      <w:r w:rsidR="00DE5A5C">
        <w:t xml:space="preserve"> </w:t>
      </w:r>
      <w:r>
        <w:t>essence.</w:t>
      </w:r>
      <w:r w:rsidR="00DE5A5C">
        <w:t xml:space="preserve"> </w:t>
      </w:r>
      <w:r>
        <w:t>That</w:t>
      </w:r>
      <w:r w:rsidR="00DE5A5C">
        <w:t xml:space="preserve"> </w:t>
      </w:r>
      <w:r>
        <w:t>is</w:t>
      </w:r>
      <w:r w:rsidR="00DE5A5C">
        <w:t xml:space="preserve"> </w:t>
      </w:r>
      <w:r>
        <w:t>why</w:t>
      </w:r>
      <w:r w:rsidR="00DE5A5C">
        <w:t xml:space="preserve"> </w:t>
      </w:r>
      <w:r>
        <w:t>it</w:t>
      </w:r>
      <w:r w:rsidR="00DE5A5C">
        <w:t xml:space="preserve"> </w:t>
      </w:r>
      <w:r>
        <w:t>cannot</w:t>
      </w:r>
      <w:r w:rsidR="00DE5A5C">
        <w:t xml:space="preserve"> </w:t>
      </w:r>
      <w:r>
        <w:t>include</w:t>
      </w:r>
      <w:r w:rsidR="00DE5A5C">
        <w:t xml:space="preserve"> </w:t>
      </w:r>
      <w:r>
        <w:t>conjectures</w:t>
      </w:r>
      <w:r w:rsidR="00DE5A5C">
        <w:t xml:space="preserve"> </w:t>
      </w:r>
      <w:r>
        <w:t>an</w:t>
      </w:r>
      <w:r w:rsidR="00DC110B">
        <w:t>d</w:t>
      </w:r>
      <w:r w:rsidR="00DE5A5C">
        <w:t xml:space="preserve"> </w:t>
      </w:r>
      <w:r>
        <w:t>those</w:t>
      </w:r>
      <w:r w:rsidR="00DE5A5C">
        <w:t xml:space="preserve"> </w:t>
      </w:r>
      <w:r>
        <w:t>intellectual</w:t>
      </w:r>
      <w:r w:rsidR="00DE5A5C">
        <w:t xml:space="preserve"> </w:t>
      </w:r>
      <w:r>
        <w:t>preliminaries</w:t>
      </w:r>
      <w:r w:rsidR="00DE5A5C">
        <w:t xml:space="preserve"> </w:t>
      </w:r>
      <w:r>
        <w:t>which</w:t>
      </w:r>
      <w:r w:rsidR="00DE5A5C">
        <w:t xml:space="preserve"> </w:t>
      </w:r>
      <w:r>
        <w:t>do</w:t>
      </w:r>
      <w:r w:rsidR="00DE5A5C">
        <w:t xml:space="preserve"> </w:t>
      </w:r>
      <w:r>
        <w:t>not</w:t>
      </w:r>
      <w:r w:rsidR="00DE5A5C">
        <w:t xml:space="preserve"> </w:t>
      </w:r>
      <w:r>
        <w:t>provoke</w:t>
      </w:r>
      <w:r w:rsidR="00DE5A5C">
        <w:t xml:space="preserve"> </w:t>
      </w:r>
      <w:r>
        <w:t>certitude</w:t>
      </w:r>
      <w:r w:rsidR="00DE5A5C">
        <w:t xml:space="preserve"> </w:t>
      </w:r>
      <w:r>
        <w:t>as</w:t>
      </w:r>
      <w:r w:rsidR="00DE5A5C">
        <w:t xml:space="preserve"> </w:t>
      </w:r>
      <w:r>
        <w:t>to</w:t>
      </w:r>
      <w:r w:rsidR="00DE5A5C">
        <w:t xml:space="preserve"> </w:t>
      </w:r>
      <w:r>
        <w:t>divinel</w:t>
      </w:r>
      <w:r w:rsidR="00DC110B">
        <w:t>y</w:t>
      </w:r>
      <w:r w:rsidR="00DE5A5C">
        <w:t xml:space="preserve"> </w:t>
      </w:r>
      <w:r>
        <w:t>precepts,</w:t>
      </w:r>
      <w:r w:rsidR="00DE5A5C">
        <w:t xml:space="preserve"> </w:t>
      </w:r>
      <w:r>
        <w:t>such</w:t>
      </w:r>
      <w:r w:rsidR="00DE5A5C">
        <w:t xml:space="preserve"> </w:t>
      </w:r>
      <w:r>
        <w:t>as</w:t>
      </w:r>
      <w:r w:rsidR="00DE5A5C">
        <w:t xml:space="preserve"> </w:t>
      </w:r>
      <w:r>
        <w:t>analogy</w:t>
      </w:r>
      <w:r w:rsidR="00DE5A5C">
        <w:t xml:space="preserve"> </w:t>
      </w:r>
      <w:r>
        <w:t>(qiyās)</w:t>
      </w:r>
      <w:r w:rsidR="00DE5A5C">
        <w:t xml:space="preserve"> </w:t>
      </w:r>
      <w:r>
        <w:t>and</w:t>
      </w:r>
      <w:r w:rsidR="00DE5A5C">
        <w:t xml:space="preserve"> </w:t>
      </w:r>
      <w:r>
        <w:t>the</w:t>
      </w:r>
      <w:r w:rsidR="00DE5A5C">
        <w:t xml:space="preserve"> </w:t>
      </w:r>
      <w:r>
        <w:t>like.</w:t>
      </w:r>
      <w:r w:rsidR="00DE5A5C">
        <w:t xml:space="preserve"> </w:t>
      </w:r>
      <w:r>
        <w:t>To</w:t>
      </w:r>
      <w:r w:rsidR="00DE5A5C">
        <w:t xml:space="preserve"> </w:t>
      </w:r>
      <w:r>
        <w:t>be</w:t>
      </w:r>
      <w:r w:rsidR="00DE5A5C">
        <w:t xml:space="preserve"> </w:t>
      </w:r>
      <w:r>
        <w:t>exact,</w:t>
      </w:r>
      <w:r w:rsidR="00DE5A5C">
        <w:t xml:space="preserve"> </w:t>
      </w:r>
      <w:r>
        <w:t>the</w:t>
      </w:r>
      <w:r w:rsidR="00DE5A5C">
        <w:t xml:space="preserve"> </w:t>
      </w:r>
      <w:r>
        <w:t>intellectual</w:t>
      </w:r>
      <w:r w:rsidR="00DE5A5C">
        <w:t xml:space="preserve"> </w:t>
      </w:r>
      <w:r>
        <w:t>proo</w:t>
      </w:r>
      <w:r w:rsidR="00DC110B">
        <w:t>f</w:t>
      </w:r>
      <w:r w:rsidR="00DE5A5C">
        <w:t xml:space="preserve"> </w:t>
      </w:r>
      <w:r>
        <w:t>is</w:t>
      </w:r>
      <w:r w:rsidR="00DE5A5C">
        <w:t xml:space="preserve"> </w:t>
      </w:r>
      <w:r>
        <w:t>the</w:t>
      </w:r>
      <w:r w:rsidR="00DE5A5C">
        <w:t xml:space="preserve"> </w:t>
      </w:r>
      <w:r>
        <w:t>judgment</w:t>
      </w:r>
      <w:r w:rsidR="00DE5A5C">
        <w:t xml:space="preserve"> </w:t>
      </w:r>
      <w:r>
        <w:t>of</w:t>
      </w:r>
      <w:r w:rsidR="00DE5A5C">
        <w:t xml:space="preserve"> </w:t>
      </w:r>
      <w:r>
        <w:t>intellect</w:t>
      </w:r>
      <w:r w:rsidR="00DE5A5C">
        <w:t xml:space="preserve"> </w:t>
      </w:r>
      <w:r>
        <w:t>that</w:t>
      </w:r>
      <w:r w:rsidR="00DE5A5C">
        <w:t xml:space="preserve"> </w:t>
      </w:r>
      <w:r>
        <w:t>an</w:t>
      </w:r>
      <w:r w:rsidR="00DE5A5C">
        <w:t xml:space="preserve"> </w:t>
      </w:r>
      <w:r>
        <w:t>established</w:t>
      </w:r>
      <w:r w:rsidR="00DE5A5C">
        <w:t xml:space="preserve"> </w:t>
      </w:r>
      <w:r>
        <w:t>religious</w:t>
      </w:r>
      <w:r w:rsidR="00DE5A5C">
        <w:t xml:space="preserve"> </w:t>
      </w:r>
      <w:r>
        <w:t>or</w:t>
      </w:r>
      <w:r w:rsidR="00DE5A5C">
        <w:t xml:space="preserve"> </w:t>
      </w:r>
      <w:r>
        <w:t>intellectual</w:t>
      </w:r>
      <w:r w:rsidR="00DE5A5C">
        <w:t xml:space="preserve"> </w:t>
      </w:r>
      <w:r>
        <w:t>precep</w:t>
      </w:r>
      <w:r w:rsidR="00DC110B">
        <w:t>t</w:t>
      </w:r>
      <w:r w:rsidR="00DE5A5C">
        <w:t xml:space="preserve"> </w:t>
      </w:r>
      <w:r>
        <w:t>implicates</w:t>
      </w:r>
      <w:r w:rsidR="00DE5A5C">
        <w:t xml:space="preserve"> </w:t>
      </w:r>
      <w:r>
        <w:t>another</w:t>
      </w:r>
      <w:r w:rsidR="00DE5A5C">
        <w:t xml:space="preserve"> </w:t>
      </w:r>
      <w:r>
        <w:t>religious</w:t>
      </w:r>
      <w:r w:rsidR="00DE5A5C">
        <w:t xml:space="preserve"> </w:t>
      </w:r>
      <w:r>
        <w:t>precept,</w:t>
      </w:r>
      <w:r w:rsidR="00DE5A5C">
        <w:t xml:space="preserve"> </w:t>
      </w:r>
      <w:r>
        <w:t>such</w:t>
      </w:r>
      <w:r w:rsidR="00DE5A5C">
        <w:t xml:space="preserve"> </w:t>
      </w:r>
      <w:r>
        <w:t>as</w:t>
      </w:r>
      <w:r w:rsidR="00DE5A5C">
        <w:t xml:space="preserve"> </w:t>
      </w:r>
      <w:r>
        <w:t>intellect’s</w:t>
      </w:r>
      <w:r w:rsidR="00DE5A5C">
        <w:t xml:space="preserve"> </w:t>
      </w:r>
      <w:r>
        <w:t>judgment</w:t>
      </w:r>
      <w:r w:rsidR="00DE5A5C">
        <w:t xml:space="preserve"> </w:t>
      </w:r>
      <w:r>
        <w:t>in</w:t>
      </w:r>
      <w:r w:rsidR="00DE5A5C">
        <w:t xml:space="preserve"> </w:t>
      </w:r>
      <w:r>
        <w:t>the</w:t>
      </w:r>
      <w:r w:rsidR="00DE5A5C">
        <w:t xml:space="preserve"> </w:t>
      </w:r>
      <w:r>
        <w:t>question</w:t>
      </w:r>
      <w:r w:rsidR="00DC110B">
        <w:t>s</w:t>
      </w:r>
      <w:r w:rsidR="00DE5A5C">
        <w:t xml:space="preserve"> </w:t>
      </w:r>
      <w:r>
        <w:t>of</w:t>
      </w:r>
      <w:r w:rsidR="00DE5A5C">
        <w:t xml:space="preserve"> </w:t>
      </w:r>
      <w:r>
        <w:t>replacement,</w:t>
      </w:r>
      <w:r w:rsidR="00DE5A5C">
        <w:t xml:space="preserve"> </w:t>
      </w:r>
      <w:r>
        <w:t>the</w:t>
      </w:r>
      <w:r w:rsidR="00DE5A5C">
        <w:t xml:space="preserve"> </w:t>
      </w:r>
      <w:r>
        <w:t>preliminary</w:t>
      </w:r>
      <w:r w:rsidR="00DE5A5C">
        <w:t xml:space="preserve"> </w:t>
      </w:r>
      <w:r>
        <w:t>of</w:t>
      </w:r>
      <w:r w:rsidR="00DE5A5C">
        <w:t xml:space="preserve"> </w:t>
      </w:r>
      <w:r>
        <w:t>the</w:t>
      </w:r>
      <w:r w:rsidR="00DE5A5C">
        <w:t xml:space="preserve"> </w:t>
      </w:r>
      <w:r>
        <w:t>mandatory</w:t>
      </w:r>
      <w:r w:rsidR="00DE5A5C">
        <w:t xml:space="preserve"> </w:t>
      </w:r>
      <w:r>
        <w:t>act,</w:t>
      </w:r>
      <w:r w:rsidR="00DE5A5C">
        <w:t xml:space="preserve"> </w:t>
      </w:r>
      <w:r>
        <w:t>and</w:t>
      </w:r>
      <w:r w:rsidR="00DE5A5C">
        <w:t xml:space="preserve"> </w:t>
      </w:r>
      <w:r>
        <w:t>other</w:t>
      </w:r>
      <w:r w:rsidR="00DE5A5C">
        <w:t xml:space="preserve"> </w:t>
      </w:r>
      <w:r>
        <w:t>dependen</w:t>
      </w:r>
      <w:r w:rsidR="00DC110B">
        <w:t>t</w:t>
      </w:r>
      <w:r w:rsidR="00DE5A5C">
        <w:t xml:space="preserve"> </w:t>
      </w:r>
      <w:r>
        <w:t>intellectual</w:t>
      </w:r>
      <w:r w:rsidR="00DE5A5C">
        <w:t xml:space="preserve"> </w:t>
      </w:r>
      <w:r>
        <w:t>proofs</w:t>
      </w:r>
      <w:r w:rsidR="00DE5A5C">
        <w:t xml:space="preserve"> </w:t>
      </w:r>
      <w:r>
        <w:t>discussed</w:t>
      </w:r>
      <w:r w:rsidR="00DE5A5C">
        <w:t xml:space="preserve"> </w:t>
      </w:r>
      <w:r>
        <w:t>earlier.</w:t>
      </w:r>
      <w:r w:rsidR="00DE5A5C">
        <w:t xml:space="preserve"> </w:t>
      </w:r>
      <w:r>
        <w:t>Some</w:t>
      </w:r>
      <w:r w:rsidR="00DE5A5C">
        <w:t xml:space="preserve"> </w:t>
      </w:r>
      <w:r>
        <w:t>other</w:t>
      </w:r>
      <w:r w:rsidR="00DE5A5C">
        <w:t xml:space="preserve"> </w:t>
      </w:r>
      <w:r>
        <w:t>examples</w:t>
      </w:r>
      <w:r w:rsidR="00DE5A5C">
        <w:t xml:space="preserve"> </w:t>
      </w:r>
      <w:r>
        <w:t>of</w:t>
      </w:r>
      <w:r w:rsidR="00DE5A5C">
        <w:t xml:space="preserve"> </w:t>
      </w:r>
      <w:r>
        <w:t>intellectual</w:t>
      </w:r>
      <w:r w:rsidR="00DE5A5C">
        <w:t xml:space="preserve"> </w:t>
      </w:r>
      <w:r>
        <w:t>proo</w:t>
      </w:r>
      <w:r w:rsidR="00DC110B">
        <w:t>f</w:t>
      </w:r>
      <w:r w:rsidR="00DE5A5C">
        <w:t xml:space="preserve"> </w:t>
      </w:r>
      <w:r>
        <w:t>are</w:t>
      </w:r>
      <w:r w:rsidR="00DE5A5C">
        <w:t xml:space="preserve"> </w:t>
      </w:r>
      <w:r>
        <w:t>judgment</w:t>
      </w:r>
      <w:r w:rsidR="00DE5A5C">
        <w:t xml:space="preserve"> </w:t>
      </w:r>
      <w:r>
        <w:t>of</w:t>
      </w:r>
      <w:r w:rsidR="00DE5A5C">
        <w:t xml:space="preserve"> </w:t>
      </w:r>
      <w:r>
        <w:t>the</w:t>
      </w:r>
      <w:r w:rsidR="00DE5A5C">
        <w:t xml:space="preserve"> </w:t>
      </w:r>
      <w:r>
        <w:t>intellect</w:t>
      </w:r>
      <w:r w:rsidR="00DE5A5C">
        <w:t xml:space="preserve"> </w:t>
      </w:r>
      <w:r>
        <w:t>that</w:t>
      </w:r>
      <w:r w:rsidR="00DE5A5C">
        <w:t xml:space="preserve"> </w:t>
      </w:r>
      <w:r>
        <w:t>burdening</w:t>
      </w:r>
      <w:r w:rsidR="00DE5A5C">
        <w:t xml:space="preserve"> </w:t>
      </w:r>
      <w:r>
        <w:t>without</w:t>
      </w:r>
      <w:r w:rsidR="00DE5A5C">
        <w:t xml:space="preserve"> </w:t>
      </w:r>
      <w:r>
        <w:t>depiction</w:t>
      </w:r>
      <w:r w:rsidR="00DE5A5C">
        <w:t xml:space="preserve"> </w:t>
      </w:r>
      <w:r>
        <w:t>is</w:t>
      </w:r>
      <w:r w:rsidR="00DE5A5C">
        <w:t xml:space="preserve"> </w:t>
      </w:r>
      <w:r>
        <w:t>impossibl</w:t>
      </w:r>
      <w:r w:rsidR="00DC110B">
        <w:t>e,</w:t>
      </w:r>
      <w:r w:rsidR="00DE5A5C">
        <w:t xml:space="preserve"> </w:t>
      </w:r>
      <w:r>
        <w:t>which</w:t>
      </w:r>
      <w:r w:rsidR="00DE5A5C">
        <w:t xml:space="preserve"> </w:t>
      </w:r>
      <w:r>
        <w:t>implicates</w:t>
      </w:r>
      <w:r w:rsidR="00DE5A5C">
        <w:t xml:space="preserve"> </w:t>
      </w:r>
      <w:r>
        <w:t>religious</w:t>
      </w:r>
      <w:r w:rsidR="00DE5A5C">
        <w:t xml:space="preserve"> </w:t>
      </w:r>
      <w:r>
        <w:t>precept</w:t>
      </w:r>
      <w:r w:rsidR="00DE5A5C">
        <w:t xml:space="preserve"> </w:t>
      </w:r>
      <w:r>
        <w:t>of</w:t>
      </w:r>
      <w:r w:rsidR="00DE5A5C">
        <w:t xml:space="preserve"> </w:t>
      </w:r>
      <w:r>
        <w:t>clearance</w:t>
      </w:r>
      <w:r w:rsidR="00DE5A5C">
        <w:t xml:space="preserve"> </w:t>
      </w:r>
      <w:r>
        <w:t>from</w:t>
      </w:r>
      <w:r w:rsidR="00DE5A5C">
        <w:t xml:space="preserve"> </w:t>
      </w:r>
      <w:r>
        <w:t>obligation</w:t>
      </w:r>
      <w:r w:rsidR="00DE5A5C">
        <w:t xml:space="preserve"> </w:t>
      </w:r>
      <w:r>
        <w:t>(al</w:t>
      </w:r>
      <w:r w:rsidR="00226521">
        <w:t>-</w:t>
      </w:r>
      <w:r>
        <w:t>barā’a);</w:t>
      </w:r>
      <w:r w:rsidR="00DE5A5C">
        <w:t xml:space="preserve"> </w:t>
      </w:r>
      <w:r>
        <w:t>it</w:t>
      </w:r>
      <w:r w:rsidR="00DC110B">
        <w:t>s</w:t>
      </w:r>
      <w:r w:rsidR="00DE5A5C">
        <w:t xml:space="preserve"> </w:t>
      </w:r>
      <w:r>
        <w:t>judgment</w:t>
      </w:r>
      <w:r w:rsidR="00DE5A5C">
        <w:t xml:space="preserve"> </w:t>
      </w:r>
      <w:r>
        <w:t>that</w:t>
      </w:r>
      <w:r w:rsidR="00DE5A5C">
        <w:t xml:space="preserve"> </w:t>
      </w:r>
      <w:r>
        <w:t>the</w:t>
      </w:r>
      <w:r w:rsidR="00DE5A5C">
        <w:t xml:space="preserve"> </w:t>
      </w:r>
      <w:r>
        <w:t>more</w:t>
      </w:r>
      <w:r w:rsidR="00DE5A5C">
        <w:t xml:space="preserve"> </w:t>
      </w:r>
      <w:r>
        <w:t>important</w:t>
      </w:r>
      <w:r w:rsidR="00DE5A5C">
        <w:t xml:space="preserve"> </w:t>
      </w:r>
      <w:r>
        <w:t>precept</w:t>
      </w:r>
      <w:r w:rsidR="00DE5A5C">
        <w:t xml:space="preserve"> </w:t>
      </w:r>
      <w:r>
        <w:t>must</w:t>
      </w:r>
      <w:r w:rsidR="00DE5A5C">
        <w:t xml:space="preserve"> </w:t>
      </w:r>
      <w:r>
        <w:t>be</w:t>
      </w:r>
      <w:r w:rsidR="00DE5A5C">
        <w:t xml:space="preserve"> </w:t>
      </w:r>
      <w:r>
        <w:t>given</w:t>
      </w:r>
      <w:r w:rsidR="00DE5A5C">
        <w:t xml:space="preserve"> </w:t>
      </w:r>
      <w:r>
        <w:t>priority</w:t>
      </w:r>
      <w:r w:rsidR="00DE5A5C">
        <w:t xml:space="preserve"> </w:t>
      </w:r>
      <w:r>
        <w:t>in</w:t>
      </w:r>
      <w:r w:rsidR="00DE5A5C">
        <w:t xml:space="preserve"> </w:t>
      </w:r>
      <w:r>
        <w:t>case</w:t>
      </w:r>
      <w:r w:rsidR="00DE5A5C">
        <w:t xml:space="preserve"> </w:t>
      </w:r>
      <w:r>
        <w:t>o</w:t>
      </w:r>
      <w:r w:rsidR="00DC110B">
        <w:t>f</w:t>
      </w:r>
      <w:r w:rsidR="00DE5A5C">
        <w:t xml:space="preserve"> </w:t>
      </w:r>
      <w:r>
        <w:t>interference</w:t>
      </w:r>
      <w:r w:rsidR="00DE5A5C">
        <w:t xml:space="preserve"> </w:t>
      </w:r>
      <w:r>
        <w:t>of</w:t>
      </w:r>
      <w:r w:rsidR="00DE5A5C">
        <w:t xml:space="preserve"> </w:t>
      </w:r>
      <w:r>
        <w:t>precepts,</w:t>
      </w:r>
      <w:r w:rsidR="00DE5A5C">
        <w:t xml:space="preserve"> </w:t>
      </w:r>
      <w:r>
        <w:t>which</w:t>
      </w:r>
      <w:r w:rsidR="00DE5A5C">
        <w:t xml:space="preserve"> </w:t>
      </w:r>
      <w:r>
        <w:t>implicates</w:t>
      </w:r>
      <w:r w:rsidR="00DE5A5C">
        <w:t xml:space="preserve"> </w:t>
      </w:r>
      <w:r>
        <w:t>actuality</w:t>
      </w:r>
      <w:r w:rsidR="00DE5A5C">
        <w:t xml:space="preserve"> </w:t>
      </w:r>
      <w:r>
        <w:t>of</w:t>
      </w:r>
      <w:r w:rsidR="00DE5A5C">
        <w:t xml:space="preserve"> </w:t>
      </w:r>
      <w:r>
        <w:t>the</w:t>
      </w:r>
      <w:r w:rsidR="00DE5A5C">
        <w:t xml:space="preserve"> </w:t>
      </w:r>
      <w:r>
        <w:t>more</w:t>
      </w:r>
      <w:r w:rsidR="00DE5A5C">
        <w:t xml:space="preserve"> </w:t>
      </w:r>
      <w:r>
        <w:t>importan</w:t>
      </w:r>
      <w:r w:rsidR="00DC110B">
        <w:t>t</w:t>
      </w:r>
      <w:r w:rsidR="00DE5A5C">
        <w:t xml:space="preserve"> </w:t>
      </w:r>
      <w:r>
        <w:t>precept</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God;</w:t>
      </w:r>
      <w:r w:rsidR="00DE5A5C">
        <w:t xml:space="preserve"> </w:t>
      </w:r>
      <w:r>
        <w:t>and</w:t>
      </w:r>
      <w:r w:rsidR="00DE5A5C">
        <w:t xml:space="preserve"> </w:t>
      </w:r>
      <w:r>
        <w:t>its</w:t>
      </w:r>
      <w:r w:rsidR="00DE5A5C">
        <w:t xml:space="preserve"> </w:t>
      </w:r>
      <w:r>
        <w:t>judgment</w:t>
      </w:r>
      <w:r w:rsidR="00DE5A5C">
        <w:t xml:space="preserve"> </w:t>
      </w:r>
      <w:r>
        <w:t>that</w:t>
      </w:r>
      <w:r w:rsidR="00DE5A5C">
        <w:t xml:space="preserve"> </w:t>
      </w:r>
      <w:r>
        <w:t>divine</w:t>
      </w:r>
      <w:r w:rsidR="00DE5A5C">
        <w:t xml:space="preserve"> </w:t>
      </w:r>
      <w:r>
        <w:t>precepts</w:t>
      </w:r>
      <w:r w:rsidR="00DE5A5C">
        <w:t xml:space="preserve"> </w:t>
      </w:r>
      <w:r>
        <w:t>necessaril</w:t>
      </w:r>
      <w:r w:rsidR="00DC110B">
        <w:t>y</w:t>
      </w:r>
      <w:r w:rsidR="00DE5A5C">
        <w:t xml:space="preserve"> </w:t>
      </w:r>
      <w:r>
        <w:t>conform</w:t>
      </w:r>
      <w:r w:rsidR="00DE5A5C">
        <w:t xml:space="preserve"> </w:t>
      </w:r>
      <w:r>
        <w:t>judgment</w:t>
      </w:r>
      <w:r w:rsidR="00DE5A5C">
        <w:t xml:space="preserve"> </w:t>
      </w:r>
      <w:r>
        <w:t>of</w:t>
      </w:r>
      <w:r w:rsidR="00DE5A5C">
        <w:t xml:space="preserve"> </w:t>
      </w:r>
      <w:r>
        <w:t>the</w:t>
      </w:r>
      <w:r w:rsidR="00DE5A5C">
        <w:t xml:space="preserve"> </w:t>
      </w:r>
      <w:r>
        <w:t>wise</w:t>
      </w:r>
      <w:r w:rsidR="00DE5A5C">
        <w:t xml:space="preserve"> </w:t>
      </w:r>
      <w:r>
        <w:t>as</w:t>
      </w:r>
      <w:r w:rsidR="00DE5A5C">
        <w:t xml:space="preserve"> </w:t>
      </w:r>
      <w:r>
        <w:t>to</w:t>
      </w:r>
      <w:r w:rsidR="00DE5A5C">
        <w:t xml:space="preserve"> </w:t>
      </w:r>
      <w:r>
        <w:t>“the</w:t>
      </w:r>
      <w:r w:rsidR="00DE5A5C">
        <w:t xml:space="preserve"> </w:t>
      </w:r>
      <w:r>
        <w:t>praised</w:t>
      </w:r>
      <w:r w:rsidR="00DE5A5C">
        <w:t xml:space="preserve"> </w:t>
      </w:r>
      <w:r>
        <w:t>opinions</w:t>
      </w:r>
      <w:r w:rsidR="00DE5A5C">
        <w:t xml:space="preserve"> </w:t>
      </w:r>
      <w:r>
        <w:t>(al</w:t>
      </w:r>
      <w:r w:rsidR="00226521">
        <w:t>-</w:t>
      </w:r>
      <w:r>
        <w:t>ārā’</w:t>
      </w:r>
      <w:r w:rsidR="00DE5A5C">
        <w:t xml:space="preserve"> </w:t>
      </w:r>
      <w:r>
        <w:t>al</w:t>
      </w:r>
      <w:r w:rsidR="00226521">
        <w:t>-</w:t>
      </w:r>
      <w:r>
        <w:t>maĥmuda).”</w:t>
      </w:r>
    </w:p>
    <w:p w:rsidR="00AC0545" w:rsidRDefault="00AC0545" w:rsidP="00157CE5">
      <w:pPr>
        <w:pStyle w:val="libNormal"/>
      </w:pPr>
      <w:r>
        <w:t>Such</w:t>
      </w:r>
      <w:r w:rsidR="00DE5A5C">
        <w:t xml:space="preserve"> </w:t>
      </w:r>
      <w:r>
        <w:t>implications</w:t>
      </w:r>
      <w:r w:rsidR="00DE5A5C">
        <w:t xml:space="preserve"> </w:t>
      </w:r>
      <w:r>
        <w:t>are</w:t>
      </w:r>
      <w:r w:rsidR="00DE5A5C">
        <w:t xml:space="preserve"> </w:t>
      </w:r>
      <w:r>
        <w:t>real,</w:t>
      </w:r>
      <w:r w:rsidR="00DE5A5C">
        <w:t xml:space="preserve"> </w:t>
      </w:r>
      <w:r>
        <w:t>actual</w:t>
      </w:r>
      <w:r w:rsidR="00DE5A5C">
        <w:t xml:space="preserve"> </w:t>
      </w:r>
      <w:r>
        <w:t>affairs</w:t>
      </w:r>
      <w:r w:rsidR="00DE5A5C">
        <w:t xml:space="preserve"> </w:t>
      </w:r>
      <w:r>
        <w:t>which</w:t>
      </w:r>
      <w:r w:rsidR="00DE5A5C">
        <w:t xml:space="preserve"> </w:t>
      </w:r>
      <w:r>
        <w:t>are</w:t>
      </w:r>
      <w:r w:rsidR="00DE5A5C">
        <w:t xml:space="preserve"> </w:t>
      </w:r>
      <w:r>
        <w:t>perceived</w:t>
      </w:r>
      <w:r w:rsidR="00DE5A5C">
        <w:t xml:space="preserve"> </w:t>
      </w:r>
      <w:r>
        <w:t>by</w:t>
      </w:r>
      <w:r w:rsidR="00DE5A5C">
        <w:t xml:space="preserve"> </w:t>
      </w:r>
      <w:r>
        <w:t>the</w:t>
      </w:r>
      <w:r w:rsidR="00DE5A5C">
        <w:t xml:space="preserve"> </w:t>
      </w:r>
      <w:r>
        <w:t>intellec</w:t>
      </w:r>
      <w:r w:rsidR="00DC110B">
        <w:t>t</w:t>
      </w:r>
      <w:r w:rsidR="00DE5A5C">
        <w:t xml:space="preserve"> </w:t>
      </w:r>
      <w:r>
        <w:t>either</w:t>
      </w:r>
      <w:r w:rsidR="00DE5A5C">
        <w:t xml:space="preserve"> </w:t>
      </w:r>
      <w:r>
        <w:t>naturally,</w:t>
      </w:r>
      <w:r w:rsidR="00DE5A5C">
        <w:t xml:space="preserve"> </w:t>
      </w:r>
      <w:r>
        <w:t>because</w:t>
      </w:r>
      <w:r w:rsidR="00DE5A5C">
        <w:t xml:space="preserve"> </w:t>
      </w:r>
      <w:r>
        <w:t>of</w:t>
      </w:r>
      <w:r w:rsidR="00DE5A5C">
        <w:t xml:space="preserve"> </w:t>
      </w:r>
      <w:r>
        <w:t>being</w:t>
      </w:r>
      <w:r w:rsidR="00DE5A5C">
        <w:t xml:space="preserve"> </w:t>
      </w:r>
      <w:r>
        <w:t>among</w:t>
      </w:r>
      <w:r w:rsidR="00DE5A5C">
        <w:t xml:space="preserve"> </w:t>
      </w:r>
      <w:r>
        <w:t>primary</w:t>
      </w:r>
      <w:r w:rsidR="00DE5A5C">
        <w:t xml:space="preserve"> </w:t>
      </w:r>
      <w:r>
        <w:t>premises</w:t>
      </w:r>
      <w:r w:rsidR="00DE5A5C">
        <w:t xml:space="preserve"> </w:t>
      </w:r>
      <w:r>
        <w:t>and</w:t>
      </w:r>
      <w:r w:rsidR="00DE5A5C">
        <w:t xml:space="preserve"> </w:t>
      </w:r>
      <w:r>
        <w:t>natural</w:t>
      </w:r>
      <w:r w:rsidR="00DE5A5C">
        <w:t xml:space="preserve"> </w:t>
      </w:r>
      <w:r>
        <w:t>premise</w:t>
      </w:r>
      <w:r w:rsidR="00DC110B">
        <w:t>s</w:t>
      </w:r>
      <w:r w:rsidR="00DE5A5C">
        <w:t xml:space="preserve"> </w:t>
      </w:r>
      <w:r>
        <w:t>whose</w:t>
      </w:r>
      <w:r w:rsidR="00DE5A5C">
        <w:t xml:space="preserve"> </w:t>
      </w:r>
      <w:r>
        <w:t>syllogisms</w:t>
      </w:r>
      <w:r w:rsidR="00DE5A5C">
        <w:t xml:space="preserve"> </w:t>
      </w:r>
      <w:r>
        <w:t>are</w:t>
      </w:r>
      <w:r w:rsidR="00DE5A5C">
        <w:t xml:space="preserve"> </w:t>
      </w:r>
      <w:r>
        <w:t>with</w:t>
      </w:r>
      <w:r w:rsidR="00DE5A5C">
        <w:t xml:space="preserve"> </w:t>
      </w:r>
      <w:r>
        <w:t>them,</w:t>
      </w:r>
      <w:r w:rsidR="00DE5A5C">
        <w:t xml:space="preserve"> </w:t>
      </w:r>
      <w:r>
        <w:t>or</w:t>
      </w:r>
      <w:r w:rsidR="00DE5A5C">
        <w:t xml:space="preserve"> </w:t>
      </w:r>
      <w:r>
        <w:t>via</w:t>
      </w:r>
      <w:r w:rsidR="00DE5A5C">
        <w:t xml:space="preserve"> </w:t>
      </w:r>
      <w:r>
        <w:t>acquisition,</w:t>
      </w:r>
      <w:r w:rsidR="00DE5A5C">
        <w:t xml:space="preserve"> </w:t>
      </w:r>
      <w:r>
        <w:t>because</w:t>
      </w:r>
      <w:r w:rsidR="00DE5A5C">
        <w:t xml:space="preserve"> </w:t>
      </w:r>
      <w:r>
        <w:t>of</w:t>
      </w:r>
      <w:r w:rsidR="00DE5A5C">
        <w:t xml:space="preserve"> </w:t>
      </w:r>
      <w:r>
        <w:t>leading</w:t>
      </w:r>
      <w:r w:rsidR="00DE5A5C">
        <w:t xml:space="preserve"> </w:t>
      </w:r>
      <w:r>
        <w:t>to</w:t>
      </w:r>
      <w:r w:rsidR="00DE5A5C">
        <w:t xml:space="preserve"> </w:t>
      </w:r>
      <w:r>
        <w:t>primar</w:t>
      </w:r>
      <w:r w:rsidR="00DC110B">
        <w:t>y</w:t>
      </w:r>
      <w:r w:rsidR="00DE5A5C">
        <w:t xml:space="preserve"> </w:t>
      </w:r>
      <w:r>
        <w:t>premises</w:t>
      </w:r>
      <w:r w:rsidR="00DE5A5C">
        <w:t xml:space="preserve"> </w:t>
      </w:r>
      <w:r>
        <w:t>and</w:t>
      </w:r>
      <w:r w:rsidR="00DE5A5C">
        <w:t xml:space="preserve"> </w:t>
      </w:r>
      <w:r>
        <w:t>natural</w:t>
      </w:r>
      <w:r w:rsidR="00DE5A5C">
        <w:t xml:space="preserve"> </w:t>
      </w:r>
      <w:r>
        <w:t>premises</w:t>
      </w:r>
      <w:r w:rsidR="00DE5A5C">
        <w:t xml:space="preserve"> </w:t>
      </w:r>
      <w:r>
        <w:t>through</w:t>
      </w:r>
      <w:r w:rsidR="00DE5A5C">
        <w:t xml:space="preserve"> </w:t>
      </w:r>
      <w:r>
        <w:t>which</w:t>
      </w:r>
      <w:r w:rsidR="00DE5A5C">
        <w:t xml:space="preserve"> </w:t>
      </w:r>
      <w:r>
        <w:t>the</w:t>
      </w:r>
      <w:r w:rsidR="00DE5A5C">
        <w:t xml:space="preserve"> </w:t>
      </w:r>
      <w:r>
        <w:t>intellect</w:t>
      </w:r>
      <w:r w:rsidR="00DE5A5C">
        <w:t xml:space="preserve"> </w:t>
      </w:r>
      <w:r>
        <w:t>should</w:t>
      </w:r>
      <w:r w:rsidR="00DE5A5C">
        <w:t xml:space="preserve"> </w:t>
      </w:r>
      <w:r>
        <w:t>know</w:t>
      </w:r>
      <w:r w:rsidR="00DE5A5C">
        <w:t xml:space="preserve"> </w:t>
      </w:r>
      <w:r>
        <w:t>thos</w:t>
      </w:r>
      <w:r w:rsidR="00DC110B">
        <w:t>e</w:t>
      </w:r>
      <w:r w:rsidR="00DE5A5C">
        <w:t xml:space="preserve"> </w:t>
      </w:r>
      <w:r>
        <w:t>implications</w:t>
      </w:r>
      <w:r w:rsidR="00DE5A5C">
        <w:t xml:space="preserve"> </w:t>
      </w:r>
      <w:r>
        <w:t>in</w:t>
      </w:r>
      <w:r w:rsidR="00DE5A5C">
        <w:t xml:space="preserve"> </w:t>
      </w:r>
      <w:r>
        <w:t>certitude.</w:t>
      </w:r>
      <w:r w:rsidR="00DE5A5C">
        <w:t xml:space="preserve"> </w:t>
      </w:r>
      <w:r>
        <w:t>Should</w:t>
      </w:r>
      <w:r w:rsidR="00DE5A5C">
        <w:t xml:space="preserve"> </w:t>
      </w:r>
      <w:r>
        <w:t>the</w:t>
      </w:r>
      <w:r w:rsidR="00DE5A5C">
        <w:t xml:space="preserve"> </w:t>
      </w:r>
      <w:r>
        <w:t>intellect</w:t>
      </w:r>
      <w:r w:rsidR="00DE5A5C">
        <w:t xml:space="preserve"> </w:t>
      </w:r>
      <w:r>
        <w:t>know</w:t>
      </w:r>
      <w:r w:rsidR="00DE5A5C">
        <w:t xml:space="preserve"> </w:t>
      </w:r>
      <w:r>
        <w:t>an</w:t>
      </w:r>
      <w:r w:rsidR="00DE5A5C">
        <w:t xml:space="preserve"> </w:t>
      </w:r>
      <w:r>
        <w:t>implication</w:t>
      </w:r>
      <w:r w:rsidR="00DE5A5C">
        <w:t xml:space="preserve"> </w:t>
      </w:r>
      <w:r>
        <w:t>in</w:t>
      </w:r>
      <w:r w:rsidR="00DE5A5C">
        <w:t xml:space="preserve"> </w:t>
      </w:r>
      <w:r>
        <w:t>certitud</w:t>
      </w:r>
      <w:r w:rsidR="00DC110B">
        <w:t>e</w:t>
      </w:r>
      <w:r w:rsidR="00DE5A5C">
        <w:t xml:space="preserve"> </w:t>
      </w:r>
      <w:r>
        <w:t>while</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it</w:t>
      </w:r>
      <w:r w:rsidR="00DE5A5C">
        <w:t xml:space="preserve"> </w:t>
      </w:r>
      <w:r>
        <w:t>knows</w:t>
      </w:r>
      <w:r w:rsidR="00DE5A5C">
        <w:t xml:space="preserve"> </w:t>
      </w:r>
      <w:r>
        <w:t>the</w:t>
      </w:r>
      <w:r w:rsidR="00DE5A5C">
        <w:t xml:space="preserve"> </w:t>
      </w:r>
      <w:r>
        <w:t>implicated</w:t>
      </w:r>
      <w:r w:rsidR="00DE5A5C">
        <w:t xml:space="preserve"> </w:t>
      </w:r>
      <w:r>
        <w:t>in</w:t>
      </w:r>
      <w:r w:rsidR="00DE5A5C">
        <w:t xml:space="preserve"> </w:t>
      </w:r>
      <w:r>
        <w:t>certitude,</w:t>
      </w:r>
      <w:r w:rsidR="00DE5A5C">
        <w:t xml:space="preserve"> </w:t>
      </w:r>
      <w:r>
        <w:t>it</w:t>
      </w:r>
      <w:r w:rsidR="00DE5A5C">
        <w:t xml:space="preserve"> </w:t>
      </w:r>
      <w:r>
        <w:t>must</w:t>
      </w:r>
      <w:r w:rsidR="00DE5A5C">
        <w:t xml:space="preserve"> </w:t>
      </w:r>
      <w:r>
        <w:t>necessaril</w:t>
      </w:r>
      <w:r w:rsidR="00DC110B">
        <w:t>y</w:t>
      </w:r>
      <w:r w:rsidR="00DE5A5C">
        <w:t xml:space="preserve"> </w:t>
      </w:r>
      <w:r>
        <w:t>know</w:t>
      </w:r>
      <w:r w:rsidR="00DE5A5C">
        <w:t xml:space="preserve"> </w:t>
      </w:r>
      <w:r>
        <w:t>the</w:t>
      </w:r>
      <w:r w:rsidR="00DE5A5C">
        <w:t xml:space="preserve"> </w:t>
      </w:r>
      <w:r>
        <w:t>implicating,</w:t>
      </w:r>
      <w:r w:rsidR="00DE5A5C">
        <w:t xml:space="preserve"> </w:t>
      </w:r>
      <w:r>
        <w:t>i.e.,</w:t>
      </w:r>
      <w:r w:rsidR="00DE5A5C">
        <w:t xml:space="preserve"> </w:t>
      </w:r>
      <w:r>
        <w:t>the</w:t>
      </w:r>
      <w:r w:rsidR="00DE5A5C">
        <w:t xml:space="preserve"> </w:t>
      </w:r>
      <w:r>
        <w:t>divine</w:t>
      </w:r>
      <w:r w:rsidR="00DE5A5C">
        <w:t xml:space="preserve"> </w:t>
      </w:r>
      <w:r>
        <w:t>lawgiver’s</w:t>
      </w:r>
      <w:r w:rsidR="00DE5A5C">
        <w:t xml:space="preserve"> </w:t>
      </w:r>
      <w:r>
        <w:t>precept,</w:t>
      </w:r>
      <w:r w:rsidR="00DE5A5C">
        <w:t xml:space="preserve"> </w:t>
      </w:r>
      <w:r>
        <w:t>in</w:t>
      </w:r>
      <w:r w:rsidR="00DE5A5C">
        <w:t xml:space="preserve"> </w:t>
      </w:r>
      <w:r>
        <w:t>certitude</w:t>
      </w:r>
      <w:r w:rsidR="00DE5A5C">
        <w:t xml:space="preserve"> </w:t>
      </w:r>
      <w:r w:rsidR="00226521">
        <w:t>-</w:t>
      </w:r>
      <w:r w:rsidR="00DE5A5C">
        <w:t xml:space="preserve"> </w:t>
      </w:r>
      <w:r>
        <w:t>and</w:t>
      </w:r>
      <w:r w:rsidR="00DE5A5C">
        <w:t xml:space="preserve"> </w:t>
      </w:r>
      <w:r>
        <w:t>i</w:t>
      </w:r>
      <w:r w:rsidR="00DC110B">
        <w:t>t</w:t>
      </w:r>
      <w:r w:rsidR="00DE5A5C">
        <w:t xml:space="preserve"> </w:t>
      </w:r>
      <w:r>
        <w:t>was</w:t>
      </w:r>
      <w:r w:rsidR="00DE5A5C">
        <w:t xml:space="preserve"> </w:t>
      </w:r>
      <w:r>
        <w:t>proved</w:t>
      </w:r>
      <w:r w:rsidR="00DE5A5C">
        <w:t xml:space="preserve"> </w:t>
      </w:r>
      <w:r>
        <w:t>earlier</w:t>
      </w:r>
      <w:r w:rsidR="00DE5A5C">
        <w:t xml:space="preserve"> </w:t>
      </w:r>
      <w:r>
        <w:t>that</w:t>
      </w:r>
      <w:r w:rsidR="00DE5A5C">
        <w:t xml:space="preserve"> </w:t>
      </w:r>
      <w:r>
        <w:t>certitude</w:t>
      </w:r>
      <w:r w:rsidR="00DE5A5C">
        <w:t xml:space="preserve"> </w:t>
      </w:r>
      <w:r>
        <w:t>is</w:t>
      </w:r>
      <w:r w:rsidR="00DE5A5C">
        <w:t xml:space="preserve"> </w:t>
      </w:r>
      <w:r>
        <w:t>an</w:t>
      </w:r>
      <w:r w:rsidR="00DE5A5C">
        <w:t xml:space="preserve"> </w:t>
      </w:r>
      <w:r>
        <w:t>essentially</w:t>
      </w:r>
      <w:r w:rsidR="00DE5A5C">
        <w:t xml:space="preserve"> </w:t>
      </w:r>
      <w:r>
        <w:t>authoritative</w:t>
      </w:r>
      <w:r w:rsidR="00DE5A5C">
        <w:t xml:space="preserve"> </w:t>
      </w:r>
      <w:r>
        <w:t>proof</w:t>
      </w:r>
      <w:r w:rsidR="00DE5A5C">
        <w:t xml:space="preserve"> </w:t>
      </w:r>
      <w:r>
        <w:t>to</w:t>
      </w:r>
      <w:r w:rsidR="00DE5A5C">
        <w:t xml:space="preserve"> </w:t>
      </w:r>
      <w:r>
        <w:t>whic</w:t>
      </w:r>
      <w:r w:rsidR="00DC110B">
        <w:t>h</w:t>
      </w:r>
      <w:r w:rsidR="00DE5A5C">
        <w:t xml:space="preserve"> </w:t>
      </w:r>
      <w:r>
        <w:t>leads</w:t>
      </w:r>
      <w:r w:rsidR="00DE5A5C">
        <w:t xml:space="preserve"> </w:t>
      </w:r>
      <w:r>
        <w:t>authority</w:t>
      </w:r>
      <w:r w:rsidR="00DE5A5C">
        <w:t xml:space="preserve"> </w:t>
      </w:r>
      <w:r>
        <w:t>of</w:t>
      </w:r>
      <w:r w:rsidR="00DE5A5C">
        <w:t xml:space="preserve"> </w:t>
      </w:r>
      <w:r>
        <w:t>every</w:t>
      </w:r>
      <w:r w:rsidR="00DE5A5C">
        <w:t xml:space="preserve"> </w:t>
      </w:r>
      <w:r>
        <w:t>authoritative</w:t>
      </w:r>
      <w:r w:rsidR="00DE5A5C">
        <w:t xml:space="preserve"> </w:t>
      </w:r>
      <w:r>
        <w:t>affair.</w:t>
      </w:r>
      <w:r w:rsidR="00DE5A5C">
        <w:t xml:space="preserve"> </w:t>
      </w:r>
      <w:r>
        <w:t>Thus,</w:t>
      </w:r>
      <w:r w:rsidR="00DE5A5C">
        <w:t xml:space="preserve"> </w:t>
      </w:r>
      <w:r>
        <w:t>such</w:t>
      </w:r>
      <w:r w:rsidR="00DE5A5C">
        <w:t xml:space="preserve"> </w:t>
      </w:r>
      <w:r>
        <w:t>intellectual</w:t>
      </w:r>
      <w:r w:rsidR="00DE5A5C">
        <w:t xml:space="preserve"> </w:t>
      </w:r>
      <w:r>
        <w:t>implication</w:t>
      </w:r>
      <w:r w:rsidR="00DC110B">
        <w:t>s</w:t>
      </w:r>
      <w:r w:rsidR="00DE5A5C">
        <w:t xml:space="preserve"> </w:t>
      </w:r>
      <w:r>
        <w:t>are</w:t>
      </w:r>
      <w:r w:rsidR="00DE5A5C">
        <w:t xml:space="preserve"> </w:t>
      </w:r>
      <w:r>
        <w:t>major</w:t>
      </w:r>
      <w:r w:rsidR="00DE5A5C">
        <w:t xml:space="preserve"> </w:t>
      </w:r>
      <w:r>
        <w:t>premises</w:t>
      </w:r>
      <w:r w:rsidR="00DE5A5C">
        <w:t xml:space="preserve"> </w:t>
      </w:r>
      <w:r>
        <w:t>of</w:t>
      </w:r>
      <w:r w:rsidR="00DE5A5C">
        <w:t xml:space="preserve"> </w:t>
      </w:r>
      <w:r>
        <w:t>intellectual</w:t>
      </w:r>
      <w:r w:rsidR="00DE5A5C">
        <w:t xml:space="preserve"> </w:t>
      </w:r>
      <w:r>
        <w:t>propositions</w:t>
      </w:r>
      <w:r w:rsidR="00DE5A5C">
        <w:t xml:space="preserve"> </w:t>
      </w:r>
      <w:r>
        <w:t>by</w:t>
      </w:r>
      <w:r w:rsidR="00DE5A5C">
        <w:t xml:space="preserve"> </w:t>
      </w:r>
      <w:r>
        <w:t>being</w:t>
      </w:r>
      <w:r w:rsidR="00DE5A5C">
        <w:t xml:space="preserve"> </w:t>
      </w:r>
      <w:r>
        <w:t>added</w:t>
      </w:r>
      <w:r w:rsidR="00DE5A5C">
        <w:t xml:space="preserve"> </w:t>
      </w:r>
      <w:r>
        <w:t>to</w:t>
      </w:r>
      <w:r w:rsidR="00DE5A5C">
        <w:t xml:space="preserve"> </w:t>
      </w:r>
      <w:r>
        <w:t>their</w:t>
      </w:r>
      <w:r w:rsidR="00DE5A5C">
        <w:t xml:space="preserve"> </w:t>
      </w:r>
      <w:r>
        <w:t>mino</w:t>
      </w:r>
      <w:r w:rsidR="00DC110B">
        <w:t>r</w:t>
      </w:r>
      <w:r w:rsidR="00DE5A5C">
        <w:t xml:space="preserve"> </w:t>
      </w:r>
      <w:r>
        <w:t>premises</w:t>
      </w:r>
      <w:r w:rsidR="00DE5A5C">
        <w:t xml:space="preserve"> </w:t>
      </w:r>
      <w:r>
        <w:t>religious</w:t>
      </w:r>
      <w:r w:rsidR="00DE5A5C">
        <w:t xml:space="preserve"> </w:t>
      </w:r>
      <w:r>
        <w:t>precepts</w:t>
      </w:r>
      <w:r w:rsidR="00DE5A5C">
        <w:t xml:space="preserve"> </w:t>
      </w:r>
      <w:r>
        <w:t>may</w:t>
      </w:r>
      <w:r w:rsidR="00DE5A5C">
        <w:t xml:space="preserve"> </w:t>
      </w:r>
      <w:r>
        <w:t>be</w:t>
      </w:r>
      <w:r w:rsidR="00DE5A5C">
        <w:t xml:space="preserve"> </w:t>
      </w:r>
      <w:r>
        <w:t>achieved.</w:t>
      </w:r>
    </w:p>
    <w:p w:rsidR="00AC0545" w:rsidRDefault="00AC0545" w:rsidP="00157CE5">
      <w:pPr>
        <w:pStyle w:val="libNormal"/>
      </w:pPr>
      <w:r>
        <w:t>The</w:t>
      </w:r>
      <w:r w:rsidR="00DE5A5C">
        <w:t xml:space="preserve"> </w:t>
      </w:r>
      <w:r>
        <w:t>intellectual</w:t>
      </w:r>
      <w:r w:rsidR="00DE5A5C">
        <w:t xml:space="preserve"> </w:t>
      </w:r>
      <w:r>
        <w:t>proof</w:t>
      </w:r>
      <w:r w:rsidR="00DE5A5C">
        <w:t xml:space="preserve"> </w:t>
      </w:r>
      <w:r>
        <w:t>is</w:t>
      </w:r>
      <w:r w:rsidR="00DE5A5C">
        <w:t xml:space="preserve"> </w:t>
      </w:r>
      <w:r>
        <w:t>exclusive</w:t>
      </w:r>
      <w:r w:rsidR="00DE5A5C">
        <w:t xml:space="preserve"> </w:t>
      </w:r>
      <w:r>
        <w:t>to</w:t>
      </w:r>
      <w:r w:rsidR="00DE5A5C">
        <w:t xml:space="preserve"> </w:t>
      </w:r>
      <w:r>
        <w:t>such</w:t>
      </w:r>
      <w:r w:rsidR="00DE5A5C">
        <w:t xml:space="preserve"> </w:t>
      </w:r>
      <w:r>
        <w:t>implications</w:t>
      </w:r>
      <w:r w:rsidR="00DE5A5C">
        <w:t xml:space="preserve"> </w:t>
      </w:r>
      <w:r>
        <w:t>because</w:t>
      </w:r>
      <w:r w:rsidR="00DE5A5C">
        <w:t xml:space="preserve"> </w:t>
      </w:r>
      <w:r>
        <w:t>the</w:t>
      </w:r>
      <w:r w:rsidR="00DE5A5C">
        <w:t xml:space="preserve"> </w:t>
      </w:r>
      <w:r>
        <w:t>intellec</w:t>
      </w:r>
      <w:r w:rsidR="00DC110B">
        <w:t>t</w:t>
      </w:r>
      <w:r w:rsidR="00DE5A5C">
        <w:t xml:space="preserve"> </w:t>
      </w:r>
      <w:r>
        <w:t>can</w:t>
      </w:r>
      <w:r w:rsidR="00DE5A5C">
        <w:t xml:space="preserve"> </w:t>
      </w:r>
      <w:r>
        <w:t>initially</w:t>
      </w:r>
      <w:r w:rsidR="00DE5A5C">
        <w:t xml:space="preserve"> </w:t>
      </w:r>
      <w:r>
        <w:t>not</w:t>
      </w:r>
      <w:r w:rsidR="00DE5A5C">
        <w:t xml:space="preserve"> </w:t>
      </w:r>
      <w:r>
        <w:t>achieve</w:t>
      </w:r>
      <w:r w:rsidR="00DE5A5C">
        <w:t xml:space="preserve"> </w:t>
      </w:r>
      <w:r>
        <w:t>religious</w:t>
      </w:r>
      <w:r w:rsidR="00DE5A5C">
        <w:t xml:space="preserve"> </w:t>
      </w:r>
      <w:r>
        <w:t>precepts</w:t>
      </w:r>
      <w:r w:rsidR="00DE5A5C">
        <w:t xml:space="preserve"> </w:t>
      </w:r>
      <w:r>
        <w:t>independently,</w:t>
      </w:r>
      <w:r w:rsidR="00DE5A5C">
        <w:t xml:space="preserve"> </w:t>
      </w:r>
      <w:r>
        <w:t>i.e.,</w:t>
      </w:r>
      <w:r w:rsidR="00DE5A5C">
        <w:t xml:space="preserve"> </w:t>
      </w:r>
      <w:r>
        <w:t>it</w:t>
      </w:r>
      <w:r w:rsidR="00DE5A5C">
        <w:t xml:space="preserve"> </w:t>
      </w:r>
      <w:r>
        <w:t>has</w:t>
      </w:r>
      <w:r w:rsidR="00DE5A5C">
        <w:t xml:space="preserve"> </w:t>
      </w:r>
      <w:r>
        <w:t>no</w:t>
      </w:r>
      <w:r w:rsidR="00DE5A5C">
        <w:t xml:space="preserve"> </w:t>
      </w:r>
      <w:r>
        <w:t>wa</w:t>
      </w:r>
      <w:r w:rsidR="00DC110B">
        <w:t>y</w:t>
      </w:r>
      <w:r w:rsidR="00DE5A5C">
        <w:t xml:space="preserve"> </w:t>
      </w:r>
      <w:r>
        <w:t>to</w:t>
      </w:r>
      <w:r w:rsidR="00DE5A5C">
        <w:t xml:space="preserve"> </w:t>
      </w:r>
      <w:r>
        <w:t>know</w:t>
      </w:r>
      <w:r w:rsidR="00DE5A5C">
        <w:t xml:space="preserve"> </w:t>
      </w:r>
      <w:r>
        <w:t>that</w:t>
      </w:r>
      <w:r w:rsidR="00DE5A5C">
        <w:t xml:space="preserve"> </w:t>
      </w:r>
      <w:r>
        <w:t>such</w:t>
      </w:r>
      <w:r w:rsidR="00DE5A5C">
        <w:t xml:space="preserve"> </w:t>
      </w:r>
      <w:r>
        <w:t>a</w:t>
      </w:r>
      <w:r w:rsidR="00DE5A5C">
        <w:t xml:space="preserve"> </w:t>
      </w:r>
      <w:r>
        <w:t>thing</w:t>
      </w:r>
      <w:r w:rsidR="00DE5A5C">
        <w:t xml:space="preserve"> </w:t>
      </w:r>
      <w:r>
        <w:t>has</w:t>
      </w:r>
      <w:r w:rsidR="00DE5A5C">
        <w:t xml:space="preserve"> </w:t>
      </w:r>
      <w:r>
        <w:t>such</w:t>
      </w:r>
      <w:r w:rsidR="00DE5A5C">
        <w:t xml:space="preserve"> </w:t>
      </w:r>
      <w:r>
        <w:t>a</w:t>
      </w:r>
      <w:r w:rsidR="00DE5A5C">
        <w:t xml:space="preserve"> </w:t>
      </w:r>
      <w:r>
        <w:t>religious</w:t>
      </w:r>
      <w:r w:rsidR="00DE5A5C">
        <w:t xml:space="preserve"> </w:t>
      </w:r>
      <w:r>
        <w:t>precept</w:t>
      </w:r>
      <w:r w:rsidR="00DE5A5C">
        <w:t xml:space="preserve"> </w:t>
      </w:r>
      <w:r>
        <w:t>without</w:t>
      </w:r>
      <w:r w:rsidR="00DE5A5C">
        <w:t xml:space="preserve"> </w:t>
      </w:r>
      <w:r>
        <w:t>benefitin</w:t>
      </w:r>
      <w:r w:rsidR="00DC110B">
        <w:t>g</w:t>
      </w:r>
      <w:r w:rsidR="00DE5A5C">
        <w:t xml:space="preserve"> </w:t>
      </w:r>
      <w:r>
        <w:t>from</w:t>
      </w:r>
      <w:r w:rsidR="00DE5A5C">
        <w:t xml:space="preserve"> </w:t>
      </w:r>
      <w:r>
        <w:t>implications.</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religious</w:t>
      </w:r>
      <w:r w:rsidR="00DE5A5C">
        <w:t xml:space="preserve"> </w:t>
      </w:r>
      <w:r>
        <w:t>precepts</w:t>
      </w:r>
      <w:r w:rsidR="00DE5A5C">
        <w:t xml:space="preserve"> </w:t>
      </w:r>
      <w:r>
        <w:t>are</w:t>
      </w:r>
      <w:r w:rsidR="00DE5A5C">
        <w:t xml:space="preserve"> </w:t>
      </w:r>
      <w:r>
        <w:t>dependent</w:t>
      </w:r>
      <w:r w:rsidR="00DE5A5C">
        <w:t xml:space="preserve"> </w:t>
      </w:r>
      <w:r>
        <w:t>upo</w:t>
      </w:r>
      <w:r w:rsidR="00DC110B">
        <w:t>n</w:t>
      </w:r>
      <w:r w:rsidR="00DE5A5C">
        <w:t xml:space="preserve"> </w:t>
      </w:r>
      <w:r>
        <w:t>instruction;</w:t>
      </w:r>
      <w:r w:rsidR="00DE5A5C">
        <w:t xml:space="preserve"> </w:t>
      </w:r>
      <w:r>
        <w:t>for</w:t>
      </w:r>
      <w:r w:rsidR="00DE5A5C">
        <w:t xml:space="preserve"> </w:t>
      </w:r>
      <w:r>
        <w:t>they</w:t>
      </w:r>
      <w:r w:rsidR="00DE5A5C">
        <w:t xml:space="preserve"> </w:t>
      </w:r>
      <w:r>
        <w:t>are</w:t>
      </w:r>
      <w:r w:rsidR="00DE5A5C">
        <w:t xml:space="preserve"> </w:t>
      </w:r>
      <w:r>
        <w:t>neither</w:t>
      </w:r>
      <w:r w:rsidR="00DE5A5C">
        <w:t xml:space="preserve"> </w:t>
      </w:r>
      <w:r>
        <w:t>among</w:t>
      </w:r>
      <w:r w:rsidR="00DE5A5C">
        <w:t xml:space="preserve"> </w:t>
      </w:r>
      <w:r>
        <w:t>primary</w:t>
      </w:r>
      <w:r w:rsidR="00DE5A5C">
        <w:t xml:space="preserve"> </w:t>
      </w:r>
      <w:r>
        <w:t>premises</w:t>
      </w:r>
      <w:r w:rsidR="00DE5A5C">
        <w:t xml:space="preserve"> </w:t>
      </w:r>
      <w:r>
        <w:t>nor</w:t>
      </w:r>
      <w:r w:rsidR="00DE5A5C">
        <w:t xml:space="preserve"> </w:t>
      </w:r>
      <w:r>
        <w:t>among</w:t>
      </w:r>
      <w:r w:rsidR="00DE5A5C">
        <w:t xml:space="preserve"> </w:t>
      </w:r>
      <w:r>
        <w:t>observabl</w:t>
      </w:r>
      <w:r w:rsidR="00DC110B">
        <w:t>e</w:t>
      </w:r>
      <w:r w:rsidR="00DE5A5C">
        <w:t xml:space="preserve"> </w:t>
      </w:r>
      <w:r>
        <w:t>things,</w:t>
      </w:r>
      <w:r w:rsidR="00DE5A5C">
        <w:t xml:space="preserve"> </w:t>
      </w:r>
      <w:r>
        <w:t>they</w:t>
      </w:r>
      <w:r w:rsidR="00DE5A5C">
        <w:t xml:space="preserve"> </w:t>
      </w:r>
      <w:r>
        <w:t>can</w:t>
      </w:r>
      <w:r w:rsidR="00DE5A5C">
        <w:t xml:space="preserve"> </w:t>
      </w:r>
      <w:r>
        <w:t>neither</w:t>
      </w:r>
      <w:r w:rsidR="00DE5A5C">
        <w:t xml:space="preserve"> </w:t>
      </w:r>
      <w:r>
        <w:t>be</w:t>
      </w:r>
      <w:r w:rsidR="00DE5A5C">
        <w:t xml:space="preserve"> </w:t>
      </w:r>
      <w:r>
        <w:t>observed</w:t>
      </w:r>
      <w:r w:rsidR="00DE5A5C">
        <w:t xml:space="preserve"> </w:t>
      </w:r>
      <w:r>
        <w:t>by</w:t>
      </w:r>
      <w:r w:rsidR="00DE5A5C">
        <w:t xml:space="preserve"> </w:t>
      </w:r>
      <w:r>
        <w:t>eyes</w:t>
      </w:r>
      <w:r w:rsidR="00DE5A5C">
        <w:t xml:space="preserve"> </w:t>
      </w:r>
      <w:r>
        <w:t>nor</w:t>
      </w:r>
      <w:r w:rsidR="00DE5A5C">
        <w:t xml:space="preserve"> </w:t>
      </w:r>
      <w:r>
        <w:t>can</w:t>
      </w:r>
      <w:r w:rsidR="00DE5A5C">
        <w:t xml:space="preserve"> </w:t>
      </w:r>
      <w:r>
        <w:t>be</w:t>
      </w:r>
      <w:r w:rsidR="00DE5A5C">
        <w:t xml:space="preserve"> </w:t>
      </w:r>
      <w:r>
        <w:t>experienced</w:t>
      </w:r>
      <w:r w:rsidR="00DE5A5C">
        <w:t xml:space="preserve"> </w:t>
      </w:r>
      <w:r>
        <w:t>or</w:t>
      </w:r>
      <w:r w:rsidR="00DE5A5C">
        <w:t xml:space="preserve"> </w:t>
      </w:r>
      <w:r>
        <w:t>guessed.</w:t>
      </w:r>
    </w:p>
    <w:p w:rsidR="007B0B6F" w:rsidRDefault="00AC0545" w:rsidP="00157CE5">
      <w:pPr>
        <w:pStyle w:val="libNormal"/>
      </w:pPr>
      <w:r>
        <w:t>Therefore,</w:t>
      </w:r>
      <w:r w:rsidR="00DE5A5C">
        <w:t xml:space="preserve"> </w:t>
      </w:r>
      <w:r>
        <w:t>there</w:t>
      </w:r>
      <w:r w:rsidR="00DE5A5C">
        <w:t xml:space="preserve"> </w:t>
      </w:r>
      <w:r>
        <w:t>remains</w:t>
      </w:r>
      <w:r w:rsidR="00DE5A5C">
        <w:t xml:space="preserve"> </w:t>
      </w:r>
      <w:r>
        <w:t>no</w:t>
      </w:r>
      <w:r w:rsidR="00DE5A5C">
        <w:t xml:space="preserve"> </w:t>
      </w:r>
      <w:r>
        <w:t>way</w:t>
      </w:r>
      <w:r w:rsidR="00DE5A5C">
        <w:t xml:space="preserve"> </w:t>
      </w:r>
      <w:r>
        <w:t>to</w:t>
      </w:r>
      <w:r w:rsidR="00DE5A5C">
        <w:t xml:space="preserve"> </w:t>
      </w:r>
      <w:r>
        <w:t>know</w:t>
      </w:r>
      <w:r w:rsidR="00DE5A5C">
        <w:t xml:space="preserve"> </w:t>
      </w:r>
      <w:r>
        <w:t>them</w:t>
      </w:r>
      <w:r w:rsidR="00DE5A5C">
        <w:t xml:space="preserve"> </w:t>
      </w:r>
      <w:r>
        <w:t>but</w:t>
      </w:r>
      <w:r w:rsidR="00DE5A5C">
        <w:t xml:space="preserve"> </w:t>
      </w:r>
      <w:r>
        <w:t>to</w:t>
      </w:r>
      <w:r w:rsidR="00DE5A5C">
        <w:t xml:space="preserve"> </w:t>
      </w:r>
      <w:r>
        <w:t>hear</w:t>
      </w:r>
      <w:r w:rsidR="00DE5A5C">
        <w:t xml:space="preserve"> </w:t>
      </w:r>
      <w:r>
        <w:t>from</w:t>
      </w:r>
      <w:r w:rsidR="00DE5A5C">
        <w:t xml:space="preserve"> </w:t>
      </w:r>
      <w:r>
        <w:t>the</w:t>
      </w:r>
      <w:r w:rsidR="00DE5A5C">
        <w:t xml:space="preserve"> </w:t>
      </w:r>
      <w:r>
        <w:t>one</w:t>
      </w:r>
      <w:r w:rsidR="00DE5A5C">
        <w:t xml:space="preserve"> </w:t>
      </w:r>
      <w:r>
        <w:t>who</w:t>
      </w:r>
      <w:r w:rsidR="00DE5A5C">
        <w:t xml:space="preserve"> </w:t>
      </w:r>
      <w:r>
        <w:t>i</w:t>
      </w:r>
      <w:r w:rsidR="00DC110B">
        <w:t>s</w:t>
      </w:r>
      <w:r w:rsidR="00DE5A5C">
        <w:t xml:space="preserve"> </w:t>
      </w:r>
      <w:r>
        <w:t>appointed</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to</w:t>
      </w:r>
      <w:r w:rsidR="00DE5A5C">
        <w:t xml:space="preserve"> </w:t>
      </w:r>
      <w:r>
        <w:t>deliver</w:t>
      </w:r>
      <w:r w:rsidR="00DE5A5C">
        <w:t xml:space="preserve"> </w:t>
      </w:r>
      <w:r>
        <w:t>them,</w:t>
      </w:r>
      <w:r w:rsidR="00DE5A5C">
        <w:t xml:space="preserve"> </w:t>
      </w:r>
      <w:r>
        <w:t>i.e.,</w:t>
      </w:r>
      <w:r w:rsidR="00DE5A5C">
        <w:t xml:space="preserve"> </w:t>
      </w:r>
      <w:r>
        <w:t>the</w:t>
      </w:r>
      <w:r w:rsidR="00DE5A5C">
        <w:t xml:space="preserve"> </w:t>
      </w:r>
      <w:r>
        <w:t>prophet.</w:t>
      </w:r>
      <w:r w:rsidR="00DE5A5C">
        <w:t xml:space="preserve"> </w:t>
      </w:r>
      <w:r>
        <w:t>Criteria</w:t>
      </w:r>
      <w:r w:rsidR="00DE5A5C">
        <w:t xml:space="preserve"> </w:t>
      </w:r>
      <w:r>
        <w:t>fo</w:t>
      </w:r>
      <w:r w:rsidR="00DC110B">
        <w:t>r</w:t>
      </w:r>
      <w:r w:rsidR="00DE5A5C">
        <w:t xml:space="preserve"> </w:t>
      </w:r>
      <w:r>
        <w:t>precepts</w:t>
      </w:r>
      <w:r w:rsidR="00DE5A5C">
        <w:t xml:space="preserve"> </w:t>
      </w:r>
      <w:r>
        <w:t>can</w:t>
      </w:r>
      <w:r w:rsidR="00DE5A5C">
        <w:t xml:space="preserve"> </w:t>
      </w:r>
      <w:r>
        <w:t>also</w:t>
      </w:r>
      <w:r w:rsidR="00DE5A5C">
        <w:t xml:space="preserve"> </w:t>
      </w:r>
      <w:r>
        <w:t>not</w:t>
      </w:r>
      <w:r w:rsidR="00DE5A5C">
        <w:t xml:space="preserve"> </w:t>
      </w:r>
      <w:r>
        <w:t>be</w:t>
      </w:r>
      <w:r w:rsidR="00DE5A5C">
        <w:t xml:space="preserve"> </w:t>
      </w:r>
      <w:r>
        <w:t>known</w:t>
      </w:r>
      <w:r w:rsidR="00DE5A5C">
        <w:t xml:space="preserve"> </w:t>
      </w:r>
      <w:r>
        <w:t>but</w:t>
      </w:r>
      <w:r w:rsidR="00DE5A5C">
        <w:t xml:space="preserve"> </w:t>
      </w:r>
      <w:r>
        <w:t>through</w:t>
      </w:r>
      <w:r w:rsidR="00DE5A5C">
        <w:t xml:space="preserve"> </w:t>
      </w:r>
      <w:r>
        <w:t>hearing</w:t>
      </w:r>
      <w:r w:rsidR="00DE5A5C">
        <w:t xml:space="preserve"> </w:t>
      </w:r>
      <w:r>
        <w:t>from</w:t>
      </w:r>
      <w:r w:rsidR="00DE5A5C">
        <w:t xml:space="preserve"> </w:t>
      </w:r>
      <w:r>
        <w:t>the</w:t>
      </w:r>
      <w:r w:rsidR="00DE5A5C">
        <w:t xml:space="preserve"> </w:t>
      </w:r>
      <w:r>
        <w:t>one</w:t>
      </w:r>
      <w:r w:rsidR="00DE5A5C">
        <w:t xml:space="preserve"> </w:t>
      </w:r>
      <w:r>
        <w:t>who</w:t>
      </w:r>
      <w:r w:rsidR="00DE5A5C">
        <w:t xml:space="preserve"> </w:t>
      </w:r>
      <w:r>
        <w:t>deliver</w:t>
      </w:r>
      <w:r w:rsidR="00DC110B">
        <w:t>s</w:t>
      </w:r>
      <w:r w:rsidR="00DE5A5C">
        <w:t xml:space="preserve"> </w:t>
      </w:r>
      <w:r>
        <w:t>precepts,</w:t>
      </w:r>
      <w:r w:rsidR="00DE5A5C">
        <w:t xml:space="preserve"> </w:t>
      </w:r>
      <w:r>
        <w:t>for</w:t>
      </w:r>
      <w:r w:rsidR="00DE5A5C">
        <w:t xml:space="preserve"> </w:t>
      </w:r>
      <w:r>
        <w:t>we</w:t>
      </w:r>
      <w:r w:rsidR="00DE5A5C">
        <w:t xml:space="preserve"> </w:t>
      </w:r>
      <w:r>
        <w:t>have</w:t>
      </w:r>
      <w:r w:rsidR="00DE5A5C">
        <w:t xml:space="preserve"> </w:t>
      </w:r>
      <w:r>
        <w:t>no</w:t>
      </w:r>
      <w:r w:rsidR="00DE5A5C">
        <w:t xml:space="preserve"> </w:t>
      </w:r>
      <w:r>
        <w:t>rules</w:t>
      </w:r>
      <w:r w:rsidR="00DE5A5C">
        <w:t xml:space="preserve"> </w:t>
      </w:r>
      <w:r>
        <w:t>through</w:t>
      </w:r>
      <w:r w:rsidR="00DE5A5C">
        <w:t xml:space="preserve"> </w:t>
      </w:r>
      <w:r>
        <w:t>which</w:t>
      </w:r>
      <w:r w:rsidR="00DE5A5C">
        <w:t xml:space="preserve"> </w:t>
      </w:r>
      <w:r>
        <w:t>we</w:t>
      </w:r>
      <w:r w:rsidR="00DE5A5C">
        <w:t xml:space="preserve"> </w:t>
      </w:r>
      <w:r>
        <w:t>may</w:t>
      </w:r>
      <w:r w:rsidR="00DE5A5C">
        <w:t xml:space="preserve"> </w:t>
      </w:r>
      <w:r>
        <w:t>know</w:t>
      </w:r>
      <w:r w:rsidR="00DE5A5C">
        <w:t xml:space="preserve"> </w:t>
      </w:r>
      <w:r>
        <w:t>secrets</w:t>
      </w:r>
      <w:r w:rsidR="00DE5A5C">
        <w:t xml:space="preserve"> </w:t>
      </w:r>
      <w:r>
        <w:t>of</w:t>
      </w:r>
      <w:r w:rsidR="00DE5A5C">
        <w:t xml:space="preserve"> </w:t>
      </w:r>
      <w:r>
        <w:t>divin</w:t>
      </w:r>
      <w:r w:rsidR="00DC110B">
        <w:t>e</w:t>
      </w:r>
      <w:r w:rsidR="00DE5A5C">
        <w:t xml:space="preserve"> </w:t>
      </w:r>
      <w:r>
        <w:t>precepts</w:t>
      </w:r>
      <w:r w:rsidR="00DE5A5C">
        <w:t xml:space="preserve"> </w:t>
      </w:r>
      <w:r>
        <w:t>as</w:t>
      </w:r>
      <w:r w:rsidR="00DE5A5C">
        <w:t xml:space="preserve"> </w:t>
      </w:r>
      <w:r>
        <w:t>well</w:t>
      </w:r>
      <w:r w:rsidR="00DE5A5C">
        <w:t xml:space="preserve"> </w:t>
      </w:r>
      <w:r>
        <w:t>as</w:t>
      </w:r>
      <w:r w:rsidR="00DE5A5C">
        <w:t xml:space="preserve"> </w:t>
      </w:r>
      <w:r>
        <w:t>criteria</w:t>
      </w:r>
      <w:r w:rsidR="00DE5A5C">
        <w:t xml:space="preserve"> </w:t>
      </w:r>
      <w:r>
        <w:t>upon</w:t>
      </w:r>
      <w:r w:rsidR="00DE5A5C">
        <w:t xml:space="preserve"> </w:t>
      </w:r>
      <w:r>
        <w:t>which</w:t>
      </w:r>
      <w:r w:rsidR="00DE5A5C">
        <w:t xml:space="preserve"> </w:t>
      </w:r>
      <w:r>
        <w:t>they</w:t>
      </w:r>
      <w:r w:rsidR="00DE5A5C">
        <w:t xml:space="preserve"> </w:t>
      </w:r>
      <w:r>
        <w:t>are</w:t>
      </w:r>
      <w:r w:rsidR="00DE5A5C">
        <w:t xml:space="preserve"> </w:t>
      </w:r>
      <w:r>
        <w:t>dependent</w:t>
      </w:r>
      <w:r w:rsidR="00DE5A5C">
        <w:t xml:space="preserve"> </w:t>
      </w:r>
      <w:r w:rsidR="00226521">
        <w:t>-</w:t>
      </w:r>
      <w:r w:rsidR="00DE5A5C">
        <w:t xml:space="preserve"> </w:t>
      </w:r>
      <w:r>
        <w:t>and</w:t>
      </w:r>
      <w:r w:rsidR="00DE5A5C">
        <w:t xml:space="preserve"> </w:t>
      </w:r>
      <w:r>
        <w:t>remember</w:t>
      </w:r>
      <w:r w:rsidR="00DE5A5C">
        <w:t xml:space="preserve"> </w:t>
      </w:r>
      <w:r>
        <w:t>tha</w:t>
      </w:r>
      <w:r w:rsidR="00DC110B">
        <w:t>t</w:t>
      </w:r>
      <w:r w:rsidR="00DE5A5C">
        <w:t xml:space="preserve"> </w:t>
      </w:r>
      <w:r>
        <w:rPr>
          <w:rFonts w:hint="eastAsia"/>
        </w:rPr>
        <w:t>“</w:t>
      </w:r>
      <w:r>
        <w:t>surmise</w:t>
      </w:r>
      <w:r w:rsidR="00DE5A5C">
        <w:t xml:space="preserve"> </w:t>
      </w:r>
      <w:r>
        <w:t>avails</w:t>
      </w:r>
      <w:r w:rsidR="00DE5A5C">
        <w:t xml:space="preserve"> </w:t>
      </w:r>
      <w:r>
        <w:t>naught</w:t>
      </w:r>
      <w:r w:rsidR="00DE5A5C">
        <w:t xml:space="preserve"> </w:t>
      </w:r>
      <w:r>
        <w:t>against</w:t>
      </w:r>
      <w:r w:rsidR="00DE5A5C">
        <w:t xml:space="preserve"> </w:t>
      </w:r>
      <w:r>
        <w:t>truth</w:t>
      </w:r>
      <w:r w:rsidR="00DE5A5C">
        <w:t xml:space="preserve"> </w:t>
      </w:r>
      <w:r>
        <w:t>(Qur.,</w:t>
      </w:r>
      <w:r w:rsidR="00DE5A5C">
        <w:t xml:space="preserve"> </w:t>
      </w:r>
      <w:r>
        <w:t>10:</w:t>
      </w:r>
      <w:r w:rsidR="00DE5A5C">
        <w:t xml:space="preserve"> </w:t>
      </w:r>
      <w:r>
        <w:t>36).”</w:t>
      </w:r>
    </w:p>
    <w:p w:rsidR="00AC0545" w:rsidRDefault="00AC0545" w:rsidP="00C67E5B">
      <w:pPr>
        <w:pStyle w:val="Heading3"/>
      </w:pPr>
      <w:bookmarkStart w:id="123" w:name="_Toc477687401"/>
      <w:r>
        <w:lastRenderedPageBreak/>
        <w:t>Justification</w:t>
      </w:r>
      <w:r w:rsidR="00DE5A5C">
        <w:t xml:space="preserve"> </w:t>
      </w:r>
      <w:r>
        <w:t>of</w:t>
      </w:r>
      <w:r w:rsidR="00DE5A5C">
        <w:t xml:space="preserve"> </w:t>
      </w:r>
      <w:r>
        <w:t>Authority</w:t>
      </w:r>
      <w:r w:rsidR="00DE5A5C">
        <w:t xml:space="preserve"> </w:t>
      </w:r>
      <w:r>
        <w:t>of</w:t>
      </w:r>
      <w:r w:rsidR="00DE5A5C">
        <w:t xml:space="preserve"> </w:t>
      </w:r>
      <w:r>
        <w:t>the</w:t>
      </w:r>
      <w:r w:rsidR="00DE5A5C">
        <w:t xml:space="preserve"> </w:t>
      </w:r>
      <w:r>
        <w:t>Intellect</w:t>
      </w:r>
      <w:bookmarkEnd w:id="123"/>
    </w:p>
    <w:p w:rsidR="00AC0545" w:rsidRDefault="00AC0545" w:rsidP="00157CE5">
      <w:pPr>
        <w:pStyle w:val="libNormal"/>
      </w:pPr>
      <w:r>
        <w:t>As</w:t>
      </w:r>
      <w:r w:rsidR="00DE5A5C">
        <w:t xml:space="preserve"> </w:t>
      </w:r>
      <w:r>
        <w:t>said</w:t>
      </w:r>
      <w:r w:rsidR="00DE5A5C">
        <w:t xml:space="preserve"> </w:t>
      </w:r>
      <w:r>
        <w:t>earlier,</w:t>
      </w:r>
      <w:r w:rsidR="00DE5A5C">
        <w:t xml:space="preserve"> </w:t>
      </w:r>
      <w:r>
        <w:t>by</w:t>
      </w:r>
      <w:r w:rsidR="00DE5A5C">
        <w:t xml:space="preserve"> </w:t>
      </w:r>
      <w:r>
        <w:t>the</w:t>
      </w:r>
      <w:r w:rsidR="00DE5A5C">
        <w:t xml:space="preserve"> </w:t>
      </w:r>
      <w:r>
        <w:t>intellectual</w:t>
      </w:r>
      <w:r w:rsidR="00DE5A5C">
        <w:t xml:space="preserve"> </w:t>
      </w:r>
      <w:r>
        <w:t>proof</w:t>
      </w:r>
      <w:r w:rsidR="00DE5A5C">
        <w:t xml:space="preserve"> </w:t>
      </w:r>
      <w:r>
        <w:t>is</w:t>
      </w:r>
      <w:r w:rsidR="00DE5A5C">
        <w:t xml:space="preserve"> </w:t>
      </w:r>
      <w:r>
        <w:t>meant</w:t>
      </w:r>
      <w:r w:rsidR="00DE5A5C">
        <w:t xml:space="preserve"> </w:t>
      </w:r>
      <w:r>
        <w:t>what</w:t>
      </w:r>
      <w:r w:rsidR="00DE5A5C">
        <w:t xml:space="preserve"> </w:t>
      </w:r>
      <w:r>
        <w:t>provokes</w:t>
      </w:r>
      <w:r w:rsidR="00DE5A5C">
        <w:t xml:space="preserve"> </w:t>
      </w:r>
      <w:r>
        <w:t>knowledge</w:t>
      </w:r>
      <w:r w:rsidR="00DE5A5C">
        <w:t xml:space="preserve"> </w:t>
      </w:r>
      <w:r>
        <w:t>o</w:t>
      </w:r>
      <w:r w:rsidR="00DC110B">
        <w:t>f</w:t>
      </w:r>
      <w:r w:rsidR="00DE5A5C">
        <w:t xml:space="preserve"> </w:t>
      </w:r>
      <w:r>
        <w:t>religious</w:t>
      </w:r>
      <w:r w:rsidR="00DE5A5C">
        <w:t xml:space="preserve"> </w:t>
      </w:r>
      <w:r>
        <w:t>precepts</w:t>
      </w:r>
      <w:r w:rsidR="00DE5A5C">
        <w:t xml:space="preserve"> </w:t>
      </w:r>
      <w:r>
        <w:t>and</w:t>
      </w:r>
      <w:r w:rsidR="00DE5A5C">
        <w:t xml:space="preserve"> </w:t>
      </w:r>
      <w:r>
        <w:t>makes</w:t>
      </w:r>
      <w:r w:rsidR="00DE5A5C">
        <w:t xml:space="preserve"> </w:t>
      </w:r>
      <w:r>
        <w:t>one</w:t>
      </w:r>
      <w:r w:rsidR="00DE5A5C">
        <w:t xml:space="preserve"> </w:t>
      </w:r>
      <w:r>
        <w:t>know</w:t>
      </w:r>
      <w:r w:rsidR="00DE5A5C">
        <w:t xml:space="preserve"> </w:t>
      </w:r>
      <w:r>
        <w:t>them</w:t>
      </w:r>
      <w:r w:rsidR="00DE5A5C">
        <w:t xml:space="preserve"> </w:t>
      </w:r>
      <w:r>
        <w:t>in</w:t>
      </w:r>
      <w:r w:rsidR="00DE5A5C">
        <w:t xml:space="preserve"> </w:t>
      </w:r>
      <w:r>
        <w:t>certitude</w:t>
      </w:r>
      <w:r w:rsidR="00DE5A5C">
        <w:t xml:space="preserve"> </w:t>
      </w:r>
      <w:r w:rsidR="00226521">
        <w:t>-</w:t>
      </w:r>
      <w:r w:rsidR="00DE5A5C">
        <w:t xml:space="preserve"> </w:t>
      </w:r>
      <w:r>
        <w:t>certitude</w:t>
      </w:r>
      <w:r w:rsidR="00DE5A5C">
        <w:t xml:space="preserve"> </w:t>
      </w:r>
      <w:r>
        <w:t>bein</w:t>
      </w:r>
      <w:r w:rsidR="00DC110B">
        <w:t>g</w:t>
      </w:r>
      <w:r w:rsidR="00DE5A5C">
        <w:t xml:space="preserve"> </w:t>
      </w:r>
      <w:r>
        <w:t>essential</w:t>
      </w:r>
      <w:r w:rsidR="00DE5A5C">
        <w:t xml:space="preserve"> </w:t>
      </w:r>
      <w:r>
        <w:t>authoritative</w:t>
      </w:r>
      <w:r w:rsidR="00DE5A5C">
        <w:t xml:space="preserve"> </w:t>
      </w:r>
      <w:r>
        <w:t>proof</w:t>
      </w:r>
      <w:r w:rsidR="00DE5A5C">
        <w:t xml:space="preserve"> </w:t>
      </w:r>
      <w:r>
        <w:t>to</w:t>
      </w:r>
      <w:r w:rsidR="00DE5A5C">
        <w:t xml:space="preserve"> </w:t>
      </w:r>
      <w:r>
        <w:t>which</w:t>
      </w:r>
      <w:r w:rsidR="00DE5A5C">
        <w:t xml:space="preserve"> </w:t>
      </w:r>
      <w:r>
        <w:t>referring</w:t>
      </w:r>
      <w:r w:rsidR="00DE5A5C">
        <w:t xml:space="preserve"> </w:t>
      </w:r>
      <w:r>
        <w:t>authority</w:t>
      </w:r>
      <w:r w:rsidR="00DE5A5C">
        <w:t xml:space="preserve"> </w:t>
      </w:r>
      <w:r>
        <w:t>of</w:t>
      </w:r>
      <w:r w:rsidR="00DE5A5C">
        <w:t xml:space="preserve"> </w:t>
      </w:r>
      <w:r>
        <w:t>every</w:t>
      </w:r>
      <w:r w:rsidR="00DE5A5C">
        <w:t xml:space="preserve"> </w:t>
      </w:r>
      <w:r>
        <w:t>authoritativ</w:t>
      </w:r>
      <w:r w:rsidR="00DC110B">
        <w:t>e</w:t>
      </w:r>
      <w:r w:rsidR="00DE5A5C">
        <w:t xml:space="preserve"> </w:t>
      </w:r>
      <w:r>
        <w:t>affair.</w:t>
      </w:r>
      <w:r w:rsidR="00DE5A5C">
        <w:t xml:space="preserve"> </w:t>
      </w:r>
      <w:r>
        <w:t>The</w:t>
      </w:r>
      <w:r w:rsidR="00DE5A5C">
        <w:t xml:space="preserve"> </w:t>
      </w:r>
      <w:r>
        <w:t>intellect</w:t>
      </w:r>
      <w:r w:rsidR="00DE5A5C">
        <w:t xml:space="preserve"> </w:t>
      </w:r>
      <w:r>
        <w:t>is</w:t>
      </w:r>
      <w:r w:rsidR="00DE5A5C">
        <w:t xml:space="preserve"> </w:t>
      </w:r>
      <w:r>
        <w:t>the</w:t>
      </w:r>
      <w:r w:rsidR="00DE5A5C">
        <w:t xml:space="preserve"> </w:t>
      </w:r>
      <w:r>
        <w:t>distinguishing</w:t>
      </w:r>
      <w:r w:rsidR="00DE5A5C">
        <w:t xml:space="preserve"> </w:t>
      </w:r>
      <w:r>
        <w:t>feature</w:t>
      </w:r>
      <w:r w:rsidR="00DE5A5C">
        <w:t xml:space="preserve"> </w:t>
      </w:r>
      <w:r>
        <w:t>of</w:t>
      </w:r>
      <w:r w:rsidR="00DE5A5C">
        <w:t xml:space="preserve"> </w:t>
      </w:r>
      <w:r>
        <w:t>human</w:t>
      </w:r>
      <w:r w:rsidR="00DE5A5C">
        <w:t xml:space="preserve"> </w:t>
      </w:r>
      <w:r>
        <w:t>beings</w:t>
      </w:r>
      <w:r w:rsidR="00DE5A5C">
        <w:t xml:space="preserve"> </w:t>
      </w:r>
      <w:r>
        <w:t>which</w:t>
      </w:r>
      <w:r w:rsidR="00DE5A5C">
        <w:t xml:space="preserve"> </w:t>
      </w:r>
      <w:r>
        <w:t>prove</w:t>
      </w:r>
      <w:r w:rsidR="00DC110B">
        <w:t>s</w:t>
      </w:r>
      <w:r w:rsidR="00DE5A5C">
        <w:t xml:space="preserve"> </w:t>
      </w:r>
      <w:r>
        <w:t>God</w:t>
      </w:r>
      <w:r w:rsidR="00DE5A5C">
        <w:t xml:space="preserve"> </w:t>
      </w:r>
      <w:r>
        <w:t>and</w:t>
      </w:r>
      <w:r w:rsidR="00DE5A5C">
        <w:t xml:space="preserve"> </w:t>
      </w:r>
      <w:r>
        <w:t>His</w:t>
      </w:r>
      <w:r w:rsidR="00DE5A5C">
        <w:t xml:space="preserve"> </w:t>
      </w:r>
      <w:r>
        <w:t>unity,</w:t>
      </w:r>
      <w:r w:rsidR="00DE5A5C">
        <w:t xml:space="preserve"> </w:t>
      </w:r>
      <w:r>
        <w:t>prophethood,</w:t>
      </w:r>
      <w:r w:rsidR="00DE5A5C">
        <w:t xml:space="preserve"> </w:t>
      </w:r>
      <w:r>
        <w:t>resurrection,</w:t>
      </w:r>
      <w:r w:rsidR="00DE5A5C">
        <w:t xml:space="preserve"> </w:t>
      </w:r>
      <w:r>
        <w:t>and</w:t>
      </w:r>
      <w:r w:rsidR="00DE5A5C">
        <w:t xml:space="preserve"> </w:t>
      </w:r>
      <w:r>
        <w:t>all</w:t>
      </w:r>
      <w:r w:rsidR="00DE5A5C">
        <w:t xml:space="preserve"> </w:t>
      </w:r>
      <w:r>
        <w:t>other</w:t>
      </w:r>
      <w:r w:rsidR="00DE5A5C">
        <w:t xml:space="preserve"> </w:t>
      </w:r>
      <w:r>
        <w:t>fundamenta</w:t>
      </w:r>
      <w:r w:rsidR="00DC110B">
        <w:t>l</w:t>
      </w:r>
      <w:r w:rsidR="00DE5A5C">
        <w:t xml:space="preserve"> </w:t>
      </w:r>
      <w:r>
        <w:t>teachings</w:t>
      </w:r>
      <w:r w:rsidR="00DE5A5C">
        <w:t xml:space="preserve"> </w:t>
      </w:r>
      <w:r>
        <w:t>of</w:t>
      </w:r>
      <w:r w:rsidR="00DE5A5C">
        <w:t xml:space="preserve"> </w:t>
      </w:r>
      <w:r>
        <w:t>every</w:t>
      </w:r>
      <w:r w:rsidR="00DE5A5C">
        <w:t xml:space="preserve"> </w:t>
      </w:r>
      <w:r>
        <w:t>divine</w:t>
      </w:r>
      <w:r w:rsidR="00DE5A5C">
        <w:t xml:space="preserve"> </w:t>
      </w:r>
      <w:r>
        <w:t>religion.</w:t>
      </w:r>
      <w:r w:rsidR="00DE5A5C">
        <w:t xml:space="preserve"> </w:t>
      </w:r>
      <w:r>
        <w:t>Should</w:t>
      </w:r>
      <w:r w:rsidR="00DE5A5C">
        <w:t xml:space="preserve"> </w:t>
      </w:r>
      <w:r>
        <w:t>the</w:t>
      </w:r>
      <w:r w:rsidR="00DE5A5C">
        <w:t xml:space="preserve"> </w:t>
      </w:r>
      <w:r>
        <w:t>intellect</w:t>
      </w:r>
      <w:r w:rsidR="00DE5A5C">
        <w:t xml:space="preserve"> </w:t>
      </w:r>
      <w:r>
        <w:t>not</w:t>
      </w:r>
      <w:r w:rsidR="00DE5A5C">
        <w:t xml:space="preserve"> </w:t>
      </w:r>
      <w:r>
        <w:t>be</w:t>
      </w:r>
      <w:r w:rsidR="00DE5A5C">
        <w:t xml:space="preserve"> </w:t>
      </w:r>
      <w:r>
        <w:t>an</w:t>
      </w:r>
      <w:r w:rsidR="00DE5A5C">
        <w:t xml:space="preserve"> </w:t>
      </w:r>
      <w:r>
        <w:t>authoritativ</w:t>
      </w:r>
      <w:r w:rsidR="00DC110B">
        <w:t>e</w:t>
      </w:r>
      <w:r w:rsidR="00DE5A5C">
        <w:t xml:space="preserve"> </w:t>
      </w:r>
      <w:r>
        <w:t>proof,</w:t>
      </w:r>
      <w:r w:rsidR="00DE5A5C">
        <w:t xml:space="preserve"> </w:t>
      </w:r>
      <w:r>
        <w:t>there</w:t>
      </w:r>
      <w:r w:rsidR="00DE5A5C">
        <w:t xml:space="preserve"> </w:t>
      </w:r>
      <w:r>
        <w:t>would</w:t>
      </w:r>
      <w:r w:rsidR="00DE5A5C">
        <w:t xml:space="preserve"> </w:t>
      </w:r>
      <w:r>
        <w:t>remain</w:t>
      </w:r>
      <w:r w:rsidR="00DE5A5C">
        <w:t xml:space="preserve"> </w:t>
      </w:r>
      <w:r>
        <w:t>no</w:t>
      </w:r>
      <w:r w:rsidR="00DE5A5C">
        <w:t xml:space="preserve"> </w:t>
      </w:r>
      <w:r>
        <w:t>reliable</w:t>
      </w:r>
      <w:r w:rsidR="00DE5A5C">
        <w:t xml:space="preserve"> </w:t>
      </w:r>
      <w:r>
        <w:t>way</w:t>
      </w:r>
      <w:r w:rsidR="00DE5A5C">
        <w:t xml:space="preserve"> </w:t>
      </w:r>
      <w:r>
        <w:t>to</w:t>
      </w:r>
      <w:r w:rsidR="00DE5A5C">
        <w:t xml:space="preserve"> </w:t>
      </w:r>
      <w:r>
        <w:t>the</w:t>
      </w:r>
      <w:r w:rsidR="00DE5A5C">
        <w:t xml:space="preserve"> </w:t>
      </w:r>
      <w:r>
        <w:t>acquisition</w:t>
      </w:r>
      <w:r w:rsidR="00DE5A5C">
        <w:t xml:space="preserve"> </w:t>
      </w:r>
      <w:r>
        <w:t>of</w:t>
      </w:r>
      <w:r w:rsidR="00DE5A5C">
        <w:t xml:space="preserve"> </w:t>
      </w:r>
      <w:r>
        <w:t>sound</w:t>
      </w:r>
      <w:r w:rsidR="00DE5A5C">
        <w:t xml:space="preserve"> </w:t>
      </w:r>
      <w:r>
        <w:t>beliefs.</w:t>
      </w:r>
    </w:p>
    <w:p w:rsidR="00AC0545" w:rsidRDefault="00AC0545" w:rsidP="00157CE5">
      <w:pPr>
        <w:pStyle w:val="libNormal"/>
      </w:pPr>
      <w:r>
        <w:t>That</w:t>
      </w:r>
      <w:r w:rsidR="00DE5A5C">
        <w:t xml:space="preserve"> </w:t>
      </w:r>
      <w:r>
        <w:t>is</w:t>
      </w:r>
      <w:r w:rsidR="00DE5A5C">
        <w:t xml:space="preserve"> </w:t>
      </w:r>
      <w:r>
        <w:t>why</w:t>
      </w:r>
      <w:r w:rsidR="00DE5A5C">
        <w:t xml:space="preserve"> </w:t>
      </w:r>
      <w:r>
        <w:t>the</w:t>
      </w:r>
      <w:r w:rsidR="00DE5A5C">
        <w:t xml:space="preserve"> </w:t>
      </w:r>
      <w:r>
        <w:t>seventh</w:t>
      </w:r>
      <w:r w:rsidR="00DE5A5C">
        <w:t xml:space="preserve"> </w:t>
      </w:r>
      <w:r>
        <w:t>Shī‘a</w:t>
      </w:r>
      <w:r w:rsidR="00DE5A5C">
        <w:t xml:space="preserve"> </w:t>
      </w:r>
      <w:r>
        <w:t>Imām,</w:t>
      </w:r>
      <w:r w:rsidR="00DE5A5C">
        <w:t xml:space="preserve"> </w:t>
      </w:r>
      <w:r>
        <w:t>Imām</w:t>
      </w:r>
      <w:r w:rsidR="00DE5A5C">
        <w:t xml:space="preserve"> </w:t>
      </w:r>
      <w:r>
        <w:t>al</w:t>
      </w:r>
      <w:r w:rsidR="00226521">
        <w:t>-</w:t>
      </w:r>
      <w:r>
        <w:t>Kāżim,</w:t>
      </w:r>
      <w:r w:rsidR="00DE5A5C">
        <w:t xml:space="preserve"> </w:t>
      </w:r>
      <w:r>
        <w:t>has</w:t>
      </w:r>
      <w:r w:rsidR="00DE5A5C">
        <w:t xml:space="preserve"> </w:t>
      </w:r>
      <w:r>
        <w:t>said,</w:t>
      </w:r>
      <w:r w:rsidR="00DE5A5C">
        <w:t xml:space="preserve"> </w:t>
      </w:r>
      <w:r>
        <w:t>“God</w:t>
      </w:r>
      <w:r w:rsidR="00DE5A5C">
        <w:t xml:space="preserve"> </w:t>
      </w:r>
      <w:r>
        <w:t>has</w:t>
      </w:r>
      <w:r w:rsidR="00DE5A5C">
        <w:t xml:space="preserve"> </w:t>
      </w:r>
      <w:r>
        <w:t>tw</w:t>
      </w:r>
      <w:r w:rsidR="00DC110B">
        <w:t>o</w:t>
      </w:r>
      <w:r w:rsidR="00DE5A5C">
        <w:t xml:space="preserve"> </w:t>
      </w:r>
      <w:r>
        <w:t>authorities:</w:t>
      </w:r>
      <w:r w:rsidR="00DE5A5C">
        <w:t xml:space="preserve"> </w:t>
      </w:r>
      <w:r>
        <w:t>an</w:t>
      </w:r>
      <w:r w:rsidR="00DE5A5C">
        <w:t xml:space="preserve"> </w:t>
      </w:r>
      <w:r>
        <w:t>outward</w:t>
      </w:r>
      <w:r w:rsidR="00DE5A5C">
        <w:t xml:space="preserve"> </w:t>
      </w:r>
      <w:r>
        <w:t>authority</w:t>
      </w:r>
      <w:r w:rsidR="00DE5A5C">
        <w:t xml:space="preserve"> </w:t>
      </w:r>
      <w:r>
        <w:t>and</w:t>
      </w:r>
      <w:r w:rsidR="00DE5A5C">
        <w:t xml:space="preserve"> </w:t>
      </w:r>
      <w:r>
        <w:t>an</w:t>
      </w:r>
      <w:r w:rsidR="00DE5A5C">
        <w:t xml:space="preserve"> </w:t>
      </w:r>
      <w:r>
        <w:t>inward</w:t>
      </w:r>
      <w:r w:rsidR="00DE5A5C">
        <w:t xml:space="preserve"> </w:t>
      </w:r>
      <w:r>
        <w:t>one.</w:t>
      </w:r>
      <w:r w:rsidR="00DE5A5C">
        <w:t xml:space="preserve"> </w:t>
      </w:r>
      <w:r>
        <w:t>As</w:t>
      </w:r>
      <w:r w:rsidR="00DE5A5C">
        <w:t xml:space="preserve"> </w:t>
      </w:r>
      <w:r>
        <w:t>for</w:t>
      </w:r>
      <w:r w:rsidR="00DE5A5C">
        <w:t xml:space="preserve"> </w:t>
      </w:r>
      <w:r>
        <w:t>the</w:t>
      </w:r>
      <w:r w:rsidR="00DE5A5C">
        <w:t xml:space="preserve"> </w:t>
      </w:r>
      <w:r>
        <w:t>outward,</w:t>
      </w:r>
      <w:r w:rsidR="00DE5A5C">
        <w:t xml:space="preserve"> </w:t>
      </w:r>
      <w:r>
        <w:t>it</w:t>
      </w:r>
      <w:r w:rsidR="00DE5A5C">
        <w:t xml:space="preserve"> </w:t>
      </w:r>
      <w:r>
        <w:t>i</w:t>
      </w:r>
      <w:r w:rsidR="00DC110B">
        <w:t>s</w:t>
      </w:r>
      <w:r w:rsidR="00DE5A5C">
        <w:t xml:space="preserve"> </w:t>
      </w:r>
      <w:r>
        <w:t>prophets</w:t>
      </w:r>
      <w:r w:rsidR="00DE5A5C">
        <w:t xml:space="preserve"> </w:t>
      </w:r>
      <w:r>
        <w:t>and</w:t>
      </w:r>
      <w:r w:rsidR="00DE5A5C">
        <w:t xml:space="preserve"> </w:t>
      </w:r>
      <w:r>
        <w:t>Imāms;</w:t>
      </w:r>
      <w:r w:rsidR="00DE5A5C">
        <w:t xml:space="preserve"> </w:t>
      </w:r>
      <w:r>
        <w:t>as</w:t>
      </w:r>
      <w:r w:rsidR="00DE5A5C">
        <w:t xml:space="preserve"> </w:t>
      </w:r>
      <w:r>
        <w:t>for</w:t>
      </w:r>
      <w:r w:rsidR="00DE5A5C">
        <w:t xml:space="preserve"> </w:t>
      </w:r>
      <w:r>
        <w:t>the</w:t>
      </w:r>
      <w:r w:rsidR="00DE5A5C">
        <w:t xml:space="preserve"> </w:t>
      </w:r>
      <w:r>
        <w:t>inward,</w:t>
      </w:r>
      <w:r w:rsidR="00DE5A5C">
        <w:t xml:space="preserve"> </w:t>
      </w:r>
      <w:r>
        <w:t>it</w:t>
      </w:r>
      <w:r w:rsidR="00DE5A5C">
        <w:t xml:space="preserve"> </w:t>
      </w:r>
      <w:r>
        <w:t>is</w:t>
      </w:r>
      <w:r w:rsidR="00DE5A5C">
        <w:t xml:space="preserve"> </w:t>
      </w:r>
      <w:r>
        <w:t>intellects.”</w:t>
      </w:r>
      <w:r w:rsidR="00DE5A5C">
        <w:t xml:space="preserve"> </w:t>
      </w:r>
      <w:r>
        <w:t>(al</w:t>
      </w:r>
      <w:r w:rsidR="00226521">
        <w:t>-</w:t>
      </w:r>
      <w:r>
        <w:t>Kulainī,</w:t>
      </w:r>
      <w:r w:rsidR="00DE5A5C">
        <w:t xml:space="preserve"> </w:t>
      </w:r>
      <w:r>
        <w:t>1:</w:t>
      </w:r>
      <w:r w:rsidR="00DE5A5C">
        <w:t xml:space="preserve"> </w:t>
      </w:r>
      <w:r>
        <w:t>15)</w:t>
      </w:r>
    </w:p>
    <w:p w:rsidR="00AC0545" w:rsidRDefault="00AC0545" w:rsidP="00157CE5">
      <w:pPr>
        <w:pStyle w:val="libNormal"/>
      </w:pPr>
      <w:r>
        <w:t>Although</w:t>
      </w:r>
      <w:r w:rsidR="00DE5A5C">
        <w:t xml:space="preserve"> </w:t>
      </w:r>
      <w:r>
        <w:t>one</w:t>
      </w:r>
      <w:r w:rsidR="00DE5A5C">
        <w:t xml:space="preserve"> </w:t>
      </w:r>
      <w:r>
        <w:t>is</w:t>
      </w:r>
      <w:r w:rsidR="00DE5A5C">
        <w:t xml:space="preserve"> </w:t>
      </w:r>
      <w:r>
        <w:t>naturally</w:t>
      </w:r>
      <w:r w:rsidR="00DE5A5C">
        <w:t xml:space="preserve"> </w:t>
      </w:r>
      <w:r>
        <w:t>allowed</w:t>
      </w:r>
      <w:r w:rsidR="00DE5A5C">
        <w:t xml:space="preserve"> </w:t>
      </w:r>
      <w:r>
        <w:t>to</w:t>
      </w:r>
      <w:r w:rsidR="00DE5A5C">
        <w:t xml:space="preserve"> </w:t>
      </w:r>
      <w:r>
        <w:t>doubt</w:t>
      </w:r>
      <w:r w:rsidR="00DE5A5C">
        <w:t xml:space="preserve"> </w:t>
      </w:r>
      <w:r>
        <w:t>minor</w:t>
      </w:r>
      <w:r w:rsidR="00DE5A5C">
        <w:t xml:space="preserve"> </w:t>
      </w:r>
      <w:r>
        <w:t>premises</w:t>
      </w:r>
      <w:r w:rsidR="00DE5A5C">
        <w:t xml:space="preserve"> </w:t>
      </w:r>
      <w:r>
        <w:t>of</w:t>
      </w:r>
      <w:r w:rsidR="00DE5A5C">
        <w:t xml:space="preserve"> </w:t>
      </w:r>
      <w:r>
        <w:t>intellectua</w:t>
      </w:r>
      <w:r w:rsidR="00DC110B">
        <w:t>l</w:t>
      </w:r>
      <w:r w:rsidR="00DE5A5C">
        <w:t xml:space="preserve"> </w:t>
      </w:r>
      <w:r>
        <w:t>arguments,</w:t>
      </w:r>
      <w:r w:rsidR="00DE5A5C">
        <w:t xml:space="preserve"> </w:t>
      </w:r>
      <w:r>
        <w:t>i.e.,</w:t>
      </w:r>
      <w:r w:rsidR="00DE5A5C">
        <w:t xml:space="preserve"> </w:t>
      </w:r>
      <w:r>
        <w:t>whether</w:t>
      </w:r>
      <w:r w:rsidR="00DE5A5C">
        <w:t xml:space="preserve"> </w:t>
      </w:r>
      <w:r>
        <w:t>intellectual</w:t>
      </w:r>
      <w:r w:rsidR="00DE5A5C">
        <w:t xml:space="preserve"> </w:t>
      </w:r>
      <w:r>
        <w:t>implications</w:t>
      </w:r>
      <w:r w:rsidR="00DE5A5C">
        <w:t xml:space="preserve"> </w:t>
      </w:r>
      <w:r>
        <w:t>exist</w:t>
      </w:r>
      <w:r w:rsidR="00DE5A5C">
        <w:t xml:space="preserve"> </w:t>
      </w:r>
      <w:r>
        <w:t>in</w:t>
      </w:r>
      <w:r w:rsidR="00DE5A5C">
        <w:t xml:space="preserve"> </w:t>
      </w:r>
      <w:r>
        <w:t>independent</w:t>
      </w:r>
      <w:r w:rsidR="00DE5A5C">
        <w:t xml:space="preserve"> </w:t>
      </w:r>
      <w:r>
        <w:t>as</w:t>
      </w:r>
      <w:r w:rsidR="00DE5A5C">
        <w:t xml:space="preserve"> </w:t>
      </w:r>
      <w:r>
        <w:t>well</w:t>
      </w:r>
      <w:r w:rsidR="00DE5A5C">
        <w:t xml:space="preserve"> </w:t>
      </w:r>
      <w:r>
        <w:t>a</w:t>
      </w:r>
      <w:r w:rsidR="00DC110B">
        <w:t>s</w:t>
      </w:r>
      <w:r w:rsidR="00DE5A5C">
        <w:t xml:space="preserve"> </w:t>
      </w:r>
      <w:r>
        <w:t>dependent</w:t>
      </w:r>
      <w:r w:rsidR="00DE5A5C">
        <w:t xml:space="preserve"> </w:t>
      </w:r>
      <w:r>
        <w:t>intellectual</w:t>
      </w:r>
      <w:r w:rsidR="00DE5A5C">
        <w:t xml:space="preserve"> </w:t>
      </w:r>
      <w:r>
        <w:t>proofs,</w:t>
      </w:r>
      <w:r w:rsidR="00DE5A5C">
        <w:t xml:space="preserve"> </w:t>
      </w:r>
      <w:r>
        <w:t>one</w:t>
      </w:r>
      <w:r w:rsidR="00DE5A5C">
        <w:t xml:space="preserve"> </w:t>
      </w:r>
      <w:r>
        <w:t>has</w:t>
      </w:r>
      <w:r w:rsidR="00DE5A5C">
        <w:t xml:space="preserve"> </w:t>
      </w:r>
      <w:r>
        <w:t>no</w:t>
      </w:r>
      <w:r w:rsidR="00DE5A5C">
        <w:t xml:space="preserve"> </w:t>
      </w:r>
      <w:r>
        <w:t>way</w:t>
      </w:r>
      <w:r w:rsidR="00DE5A5C">
        <w:t xml:space="preserve"> </w:t>
      </w:r>
      <w:r>
        <w:t>to</w:t>
      </w:r>
      <w:r w:rsidR="00DE5A5C">
        <w:t xml:space="preserve"> </w:t>
      </w:r>
      <w:r>
        <w:t>doubt</w:t>
      </w:r>
      <w:r w:rsidR="00DE5A5C">
        <w:t xml:space="preserve"> </w:t>
      </w:r>
      <w:r>
        <w:t>authority</w:t>
      </w:r>
      <w:r w:rsidR="00DE5A5C">
        <w:t xml:space="preserve"> </w:t>
      </w:r>
      <w:r>
        <w:t>of</w:t>
      </w:r>
      <w:r w:rsidR="00DE5A5C">
        <w:t xml:space="preserve"> </w:t>
      </w:r>
      <w:r>
        <w:t>the</w:t>
      </w:r>
      <w:r w:rsidR="00DE5A5C">
        <w:t xml:space="preserve"> </w:t>
      </w:r>
      <w:r>
        <w:t>intellec</w:t>
      </w:r>
      <w:r w:rsidR="00DC110B">
        <w:t>t</w:t>
      </w:r>
      <w:r w:rsidR="00DE5A5C">
        <w:t xml:space="preserve"> </w:t>
      </w:r>
      <w:r>
        <w:t>where</w:t>
      </w:r>
      <w:r w:rsidR="00DE5A5C">
        <w:t xml:space="preserve"> </w:t>
      </w:r>
      <w:r>
        <w:t>the</w:t>
      </w:r>
      <w:r w:rsidR="00DE5A5C">
        <w:t xml:space="preserve"> </w:t>
      </w:r>
      <w:r>
        <w:t>implication</w:t>
      </w:r>
      <w:r w:rsidR="00DE5A5C">
        <w:t xml:space="preserve"> </w:t>
      </w:r>
      <w:r>
        <w:t>exists.</w:t>
      </w:r>
      <w:r w:rsidR="00DE5A5C">
        <w:t xml:space="preserve"> </w:t>
      </w:r>
      <w:r>
        <w:t>Some</w:t>
      </w:r>
      <w:r w:rsidR="00DE5A5C">
        <w:t xml:space="preserve"> </w:t>
      </w:r>
      <w:r>
        <w:t>Akhbārīs,</w:t>
      </w:r>
      <w:r w:rsidR="00DE5A5C">
        <w:t xml:space="preserve"> </w:t>
      </w:r>
      <w:r>
        <w:t>however,</w:t>
      </w:r>
      <w:r w:rsidR="00DE5A5C">
        <w:t xml:space="preserve"> </w:t>
      </w:r>
      <w:r>
        <w:t>have</w:t>
      </w:r>
      <w:r w:rsidR="00DE5A5C">
        <w:t xml:space="preserve"> </w:t>
      </w:r>
      <w:r>
        <w:t>claimed</w:t>
      </w:r>
      <w:r w:rsidR="00DE5A5C">
        <w:t xml:space="preserve"> </w:t>
      </w:r>
      <w:r>
        <w:t>tha</w:t>
      </w:r>
      <w:r w:rsidR="00DC110B">
        <w:t>t</w:t>
      </w:r>
      <w:r w:rsidR="00DE5A5C">
        <w:t xml:space="preserve"> </w:t>
      </w:r>
      <w:r>
        <w:t>religious</w:t>
      </w:r>
      <w:r w:rsidR="00DE5A5C">
        <w:t xml:space="preserve"> </w:t>
      </w:r>
      <w:r>
        <w:t>precepts</w:t>
      </w:r>
      <w:r w:rsidR="00DE5A5C">
        <w:t xml:space="preserve"> </w:t>
      </w:r>
      <w:r>
        <w:t>cannot</w:t>
      </w:r>
      <w:r w:rsidR="00DE5A5C">
        <w:t xml:space="preserve"> </w:t>
      </w:r>
      <w:r>
        <w:t>be</w:t>
      </w:r>
      <w:r w:rsidR="00DE5A5C">
        <w:t xml:space="preserve"> </w:t>
      </w:r>
      <w:r>
        <w:t>acquired</w:t>
      </w:r>
      <w:r w:rsidR="00DE5A5C">
        <w:t xml:space="preserve"> </w:t>
      </w:r>
      <w:r>
        <w:t>unless</w:t>
      </w:r>
      <w:r w:rsidR="00DE5A5C">
        <w:t xml:space="preserve"> </w:t>
      </w:r>
      <w:r>
        <w:t>when</w:t>
      </w:r>
      <w:r w:rsidR="00DE5A5C">
        <w:t xml:space="preserve"> </w:t>
      </w:r>
      <w:r>
        <w:t>they</w:t>
      </w:r>
      <w:r w:rsidR="00DE5A5C">
        <w:t xml:space="preserve"> </w:t>
      </w:r>
      <w:r>
        <w:t>are</w:t>
      </w:r>
      <w:r w:rsidR="00DE5A5C">
        <w:t xml:space="preserve"> </w:t>
      </w:r>
      <w:r>
        <w:t>proved</w:t>
      </w:r>
      <w:r w:rsidR="00DE5A5C">
        <w:t xml:space="preserve"> </w:t>
      </w:r>
      <w:r>
        <w:t>via</w:t>
      </w:r>
      <w:r w:rsidR="00DE5A5C">
        <w:t xml:space="preserve"> </w:t>
      </w:r>
      <w:r>
        <w:t>Sunna</w:t>
      </w:r>
      <w:r w:rsidR="00DE5A5C">
        <w:t xml:space="preserve"> </w:t>
      </w:r>
      <w:r>
        <w:t>o</w:t>
      </w:r>
      <w:r w:rsidR="00DC110B">
        <w:t>f</w:t>
      </w:r>
      <w:r w:rsidR="00DE5A5C">
        <w:t xml:space="preserve"> </w:t>
      </w:r>
      <w:r>
        <w:t>holy</w:t>
      </w:r>
      <w:r w:rsidR="00DE5A5C">
        <w:t xml:space="preserve"> </w:t>
      </w:r>
      <w:r>
        <w:t>Imāms.</w:t>
      </w:r>
      <w:r w:rsidR="00DE5A5C">
        <w:t xml:space="preserve"> </w:t>
      </w:r>
      <w:r>
        <w:t>That</w:t>
      </w:r>
      <w:r w:rsidR="00DE5A5C">
        <w:t xml:space="preserve"> </w:t>
      </w:r>
      <w:r>
        <w:t>opinion</w:t>
      </w:r>
      <w:r w:rsidR="00DE5A5C">
        <w:t xml:space="preserve"> </w:t>
      </w:r>
      <w:r>
        <w:t>can</w:t>
      </w:r>
      <w:r w:rsidR="00DE5A5C">
        <w:t xml:space="preserve"> </w:t>
      </w:r>
      <w:r>
        <w:t>be</w:t>
      </w:r>
      <w:r w:rsidR="00DE5A5C">
        <w:t xml:space="preserve"> </w:t>
      </w:r>
      <w:r>
        <w:t>justified</w:t>
      </w:r>
      <w:r w:rsidR="00DE5A5C">
        <w:t xml:space="preserve"> </w:t>
      </w:r>
      <w:r>
        <w:t>in</w:t>
      </w:r>
      <w:r w:rsidR="00DE5A5C">
        <w:t xml:space="preserve"> </w:t>
      </w:r>
      <w:r>
        <w:t>some</w:t>
      </w:r>
      <w:r w:rsidR="00DE5A5C">
        <w:t xml:space="preserve"> </w:t>
      </w:r>
      <w:r>
        <w:t>ways</w:t>
      </w:r>
      <w:r w:rsidR="00DE5A5C">
        <w:t xml:space="preserve"> </w:t>
      </w:r>
      <w:r>
        <w:t>the</w:t>
      </w:r>
      <w:r w:rsidR="00DE5A5C">
        <w:t xml:space="preserve"> </w:t>
      </w:r>
      <w:r>
        <w:t>best</w:t>
      </w:r>
      <w:r w:rsidR="00DE5A5C">
        <w:t xml:space="preserve"> </w:t>
      </w:r>
      <w:r>
        <w:t>of</w:t>
      </w:r>
      <w:r w:rsidR="00DE5A5C">
        <w:t xml:space="preserve"> </w:t>
      </w:r>
      <w:r>
        <w:t>which</w:t>
      </w:r>
      <w:r w:rsidR="00DE5A5C">
        <w:t xml:space="preserve"> </w:t>
      </w:r>
      <w:r>
        <w:t>bein</w:t>
      </w:r>
      <w:r w:rsidR="00DC110B">
        <w:t>g</w:t>
      </w:r>
      <w:r w:rsidR="00DE5A5C">
        <w:t xml:space="preserve"> </w:t>
      </w:r>
      <w:r>
        <w:t>that</w:t>
      </w:r>
      <w:r w:rsidR="00DE5A5C">
        <w:t xml:space="preserve"> </w:t>
      </w:r>
      <w:r>
        <w:t>religious</w:t>
      </w:r>
      <w:r w:rsidR="00DE5A5C">
        <w:t xml:space="preserve"> </w:t>
      </w:r>
      <w:r>
        <w:t>precepts</w:t>
      </w:r>
      <w:r w:rsidR="00DE5A5C">
        <w:t xml:space="preserve"> </w:t>
      </w:r>
      <w:r>
        <w:t>are</w:t>
      </w:r>
      <w:r w:rsidR="00DE5A5C">
        <w:t xml:space="preserve"> </w:t>
      </w:r>
      <w:r>
        <w:t>confined</w:t>
      </w:r>
      <w:r w:rsidR="00DE5A5C">
        <w:t xml:space="preserve"> </w:t>
      </w:r>
      <w:r>
        <w:t>to</w:t>
      </w:r>
      <w:r w:rsidR="00DE5A5C">
        <w:t xml:space="preserve"> </w:t>
      </w:r>
      <w:r>
        <w:t>being</w:t>
      </w:r>
      <w:r w:rsidR="00DE5A5C">
        <w:t xml:space="preserve"> </w:t>
      </w:r>
      <w:r>
        <w:t>known</w:t>
      </w:r>
      <w:r w:rsidR="00DE5A5C">
        <w:t xml:space="preserve"> </w:t>
      </w:r>
      <w:r>
        <w:t>through</w:t>
      </w:r>
      <w:r w:rsidR="00DE5A5C">
        <w:t xml:space="preserve"> </w:t>
      </w:r>
      <w:r>
        <w:t>Sunna</w:t>
      </w:r>
      <w:r w:rsidR="00DE5A5C">
        <w:t xml:space="preserve"> </w:t>
      </w:r>
      <w:r>
        <w:t>of</w:t>
      </w:r>
      <w:r w:rsidR="00DE5A5C">
        <w:t xml:space="preserve"> </w:t>
      </w:r>
      <w:r>
        <w:t>hol</w:t>
      </w:r>
      <w:r w:rsidR="00DC110B">
        <w:t>y</w:t>
      </w:r>
      <w:r w:rsidR="00DE5A5C">
        <w:t xml:space="preserve"> </w:t>
      </w:r>
      <w:r>
        <w:t>Imāms.</w:t>
      </w:r>
      <w:r w:rsidR="00DE5A5C">
        <w:t xml:space="preserve"> </w:t>
      </w:r>
      <w:r>
        <w:t>However,</w:t>
      </w:r>
      <w:r w:rsidR="00DE5A5C">
        <w:t xml:space="preserve"> </w:t>
      </w:r>
      <w:r>
        <w:t>it</w:t>
      </w:r>
      <w:r w:rsidR="00DE5A5C">
        <w:t xml:space="preserve"> </w:t>
      </w:r>
      <w:r>
        <w:t>was</w:t>
      </w:r>
      <w:r w:rsidR="00DE5A5C">
        <w:t xml:space="preserve"> </w:t>
      </w:r>
      <w:r>
        <w:t>proved</w:t>
      </w:r>
      <w:r w:rsidR="00DE5A5C">
        <w:t xml:space="preserve"> </w:t>
      </w:r>
      <w:r>
        <w:t>in</w:t>
      </w:r>
      <w:r w:rsidR="00DE5A5C">
        <w:t xml:space="preserve"> </w:t>
      </w:r>
      <w:r>
        <w:t>the</w:t>
      </w:r>
      <w:r w:rsidR="00DE5A5C">
        <w:t xml:space="preserve"> </w:t>
      </w:r>
      <w:r>
        <w:t>discussion</w:t>
      </w:r>
      <w:r w:rsidR="00DE5A5C">
        <w:t xml:space="preserve"> </w:t>
      </w:r>
      <w:r>
        <w:t>of</w:t>
      </w:r>
      <w:r w:rsidR="00DE5A5C">
        <w:t xml:space="preserve"> </w:t>
      </w:r>
      <w:r>
        <w:t>commonness</w:t>
      </w:r>
      <w:r w:rsidR="00DE5A5C">
        <w:t xml:space="preserve"> </w:t>
      </w:r>
      <w:r>
        <w:t>of</w:t>
      </w:r>
      <w:r w:rsidR="00DE5A5C">
        <w:t xml:space="preserve"> </w:t>
      </w:r>
      <w:r>
        <w:t>precept</w:t>
      </w:r>
      <w:r w:rsidR="00DC110B">
        <w:t>s</w:t>
      </w:r>
      <w:r w:rsidR="00DE5A5C">
        <w:t xml:space="preserve"> </w:t>
      </w:r>
      <w:r>
        <w:t>between</w:t>
      </w:r>
      <w:r w:rsidR="00DE5A5C">
        <w:t xml:space="preserve"> </w:t>
      </w:r>
      <w:r>
        <w:t>the</w:t>
      </w:r>
      <w:r w:rsidR="00DE5A5C">
        <w:t xml:space="preserve"> </w:t>
      </w:r>
      <w:r>
        <w:t>knowledgeable</w:t>
      </w:r>
      <w:r w:rsidR="00DE5A5C">
        <w:t xml:space="preserve"> </w:t>
      </w:r>
      <w:r>
        <w:t>and</w:t>
      </w:r>
      <w:r w:rsidR="00DE5A5C">
        <w:t xml:space="preserve"> </w:t>
      </w:r>
      <w:r>
        <w:t>the</w:t>
      </w:r>
      <w:r w:rsidR="00DE5A5C">
        <w:t xml:space="preserve"> </w:t>
      </w:r>
      <w:r>
        <w:t>ignorant</w:t>
      </w:r>
      <w:r w:rsidR="00DE5A5C">
        <w:t xml:space="preserve"> </w:t>
      </w:r>
      <w:r>
        <w:t>that</w:t>
      </w:r>
      <w:r w:rsidR="00DE5A5C">
        <w:t xml:space="preserve"> </w:t>
      </w:r>
      <w:r>
        <w:t>conditioning</w:t>
      </w:r>
      <w:r w:rsidR="00DE5A5C">
        <w:t xml:space="preserve"> </w:t>
      </w:r>
      <w:r>
        <w:t>precepts</w:t>
      </w:r>
      <w:r w:rsidR="00DE5A5C">
        <w:t xml:space="preserve"> </w:t>
      </w:r>
      <w:r>
        <w:t>t</w:t>
      </w:r>
      <w:r w:rsidR="00DC110B">
        <w:t>o</w:t>
      </w:r>
      <w:r w:rsidR="00DE5A5C">
        <w:t xml:space="preserve"> </w:t>
      </w:r>
      <w:r>
        <w:t>knowledge</w:t>
      </w:r>
      <w:r w:rsidR="00DE5A5C">
        <w:t xml:space="preserve"> </w:t>
      </w:r>
      <w:r>
        <w:t>of</w:t>
      </w:r>
      <w:r w:rsidR="00DE5A5C">
        <w:t xml:space="preserve"> </w:t>
      </w:r>
      <w:r>
        <w:t>them</w:t>
      </w:r>
      <w:r w:rsidR="00DE5A5C">
        <w:t xml:space="preserve"> </w:t>
      </w:r>
      <w:r>
        <w:t>is</w:t>
      </w:r>
      <w:r w:rsidR="00DE5A5C">
        <w:t xml:space="preserve"> </w:t>
      </w:r>
      <w:r>
        <w:t>absolutely</w:t>
      </w:r>
      <w:r w:rsidR="00DE5A5C">
        <w:t xml:space="preserve"> </w:t>
      </w:r>
      <w:r>
        <w:t>impossible,</w:t>
      </w:r>
      <w:r w:rsidR="00DE5A5C">
        <w:t xml:space="preserve"> </w:t>
      </w:r>
      <w:r>
        <w:t>let</w:t>
      </w:r>
      <w:r w:rsidR="00DE5A5C">
        <w:t xml:space="preserve"> </w:t>
      </w:r>
      <w:r>
        <w:t>alone</w:t>
      </w:r>
      <w:r w:rsidR="00DE5A5C">
        <w:t xml:space="preserve"> </w:t>
      </w:r>
      <w:r>
        <w:t>conditioning</w:t>
      </w:r>
      <w:r w:rsidR="00DE5A5C">
        <w:t xml:space="preserve"> </w:t>
      </w:r>
      <w:r>
        <w:t>them</w:t>
      </w:r>
      <w:r w:rsidR="00DE5A5C">
        <w:t xml:space="preserve"> </w:t>
      </w:r>
      <w:r>
        <w:t>to</w:t>
      </w:r>
      <w:r w:rsidR="00DE5A5C">
        <w:t xml:space="preserve"> </w:t>
      </w:r>
      <w:r w:rsidR="00DC110B">
        <w:t>a</w:t>
      </w:r>
      <w:r w:rsidR="00DE5A5C">
        <w:t xml:space="preserve"> </w:t>
      </w:r>
      <w:r>
        <w:t>knowledge</w:t>
      </w:r>
      <w:r w:rsidR="00DE5A5C">
        <w:t xml:space="preserve"> </w:t>
      </w:r>
      <w:r>
        <w:t>provoked</w:t>
      </w:r>
      <w:r w:rsidR="00DE5A5C">
        <w:t xml:space="preserve"> </w:t>
      </w:r>
      <w:r>
        <w:t>by</w:t>
      </w:r>
      <w:r w:rsidR="00DE5A5C">
        <w:t xml:space="preserve"> </w:t>
      </w:r>
      <w:r>
        <w:t>a</w:t>
      </w:r>
      <w:r w:rsidR="00DE5A5C">
        <w:t xml:space="preserve"> </w:t>
      </w:r>
      <w:r>
        <w:t>certain</w:t>
      </w:r>
      <w:r w:rsidR="00DE5A5C">
        <w:t xml:space="preserve"> </w:t>
      </w:r>
      <w:r>
        <w:t>cause.</w:t>
      </w:r>
    </w:p>
    <w:p w:rsidR="005208F3" w:rsidRDefault="005208F3" w:rsidP="00157CE5">
      <w:pPr>
        <w:pStyle w:val="libNormal"/>
      </w:pPr>
      <w:r>
        <w:br w:type="page"/>
      </w:r>
    </w:p>
    <w:p w:rsidR="00AC0545" w:rsidRPr="00A759C0" w:rsidRDefault="00AC0545" w:rsidP="00A759C0">
      <w:pPr>
        <w:pStyle w:val="Heading2Center"/>
      </w:pPr>
      <w:bookmarkStart w:id="124" w:name="_Toc477687402"/>
      <w:r w:rsidRPr="00A759C0">
        <w:lastRenderedPageBreak/>
        <w:t>CHAPTER</w:t>
      </w:r>
      <w:r w:rsidR="00DE5A5C" w:rsidRPr="00A759C0">
        <w:t xml:space="preserve"> </w:t>
      </w:r>
      <w:r w:rsidRPr="00A759C0">
        <w:t>17</w:t>
      </w:r>
      <w:r w:rsidR="003D6EE1" w:rsidRPr="00A759C0">
        <w:t>:</w:t>
      </w:r>
      <w:r w:rsidR="00DE5A5C" w:rsidRPr="00A759C0">
        <w:t xml:space="preserve"> </w:t>
      </w:r>
      <w:r w:rsidRPr="00A759C0">
        <w:t>AUTHORITY</w:t>
      </w:r>
      <w:r w:rsidR="00DE5A5C" w:rsidRPr="00A759C0">
        <w:t xml:space="preserve"> </w:t>
      </w:r>
      <w:r w:rsidRPr="00A759C0">
        <w:t>OF</w:t>
      </w:r>
      <w:r w:rsidR="00DE5A5C" w:rsidRPr="00A759C0">
        <w:t xml:space="preserve"> </w:t>
      </w:r>
      <w:r w:rsidRPr="00A759C0">
        <w:t>APPEARANCES</w:t>
      </w:r>
      <w:r w:rsidR="00DE5A5C" w:rsidRPr="00A759C0">
        <w:t xml:space="preserve"> </w:t>
      </w:r>
      <w:r w:rsidRPr="00A759C0">
        <w:t>(ĤUDJDJIYYA</w:t>
      </w:r>
      <w:r w:rsidR="00DE5A5C" w:rsidRPr="00A759C0">
        <w:t xml:space="preserve"> </w:t>
      </w:r>
      <w:r w:rsidRPr="00A759C0">
        <w:t>AL</w:t>
      </w:r>
      <w:r w:rsidR="00226521" w:rsidRPr="00A759C0">
        <w:t>-</w:t>
      </w:r>
      <w:r w:rsidRPr="00A759C0">
        <w:t>ŻAWĀHIR)</w:t>
      </w:r>
      <w:bookmarkEnd w:id="124"/>
    </w:p>
    <w:p w:rsidR="00AC0545" w:rsidRDefault="00AC0545" w:rsidP="00157CE5">
      <w:pPr>
        <w:pStyle w:val="libNormal"/>
      </w:pPr>
      <w:r>
        <w:t>Preliminary</w:t>
      </w:r>
      <w:r w:rsidR="00DE5A5C">
        <w:t xml:space="preserve"> </w:t>
      </w:r>
      <w:r>
        <w:t>Note</w:t>
      </w:r>
      <w:r w:rsidR="00DC110B">
        <w:t>s</w:t>
      </w:r>
      <w:r w:rsidR="00DE5A5C">
        <w:t xml:space="preserve"> </w:t>
      </w:r>
      <w:r>
        <w:t>1.</w:t>
      </w:r>
      <w:r w:rsidR="00DE5A5C">
        <w:t xml:space="preserve"> </w:t>
      </w:r>
      <w:r>
        <w:t>In</w:t>
      </w:r>
      <w:r w:rsidR="00DE5A5C">
        <w:t xml:space="preserve"> </w:t>
      </w:r>
      <w:r>
        <w:t>the</w:t>
      </w:r>
      <w:r w:rsidR="00DE5A5C">
        <w:t xml:space="preserve"> </w:t>
      </w:r>
      <w:r>
        <w:t>first</w:t>
      </w:r>
      <w:r w:rsidR="00DE5A5C">
        <w:t xml:space="preserve"> </w:t>
      </w:r>
      <w:r>
        <w:t>part,</w:t>
      </w:r>
      <w:r w:rsidR="00DE5A5C">
        <w:t xml:space="preserve"> </w:t>
      </w:r>
      <w:r>
        <w:t>whose</w:t>
      </w:r>
      <w:r w:rsidR="00DE5A5C">
        <w:t xml:space="preserve"> </w:t>
      </w:r>
      <w:r>
        <w:t>end</w:t>
      </w:r>
      <w:r w:rsidR="00DE5A5C">
        <w:t xml:space="preserve"> </w:t>
      </w:r>
      <w:r>
        <w:t>was</w:t>
      </w:r>
      <w:r w:rsidR="00DE5A5C">
        <w:t xml:space="preserve"> </w:t>
      </w:r>
      <w:r>
        <w:t>explanation</w:t>
      </w:r>
      <w:r w:rsidR="00DE5A5C">
        <w:t xml:space="preserve"> </w:t>
      </w:r>
      <w:r>
        <w:t>of</w:t>
      </w:r>
      <w:r w:rsidR="00DE5A5C">
        <w:t xml:space="preserve"> </w:t>
      </w:r>
      <w:r>
        <w:t>minor</w:t>
      </w:r>
      <w:r w:rsidR="00DE5A5C">
        <w:t xml:space="preserve"> </w:t>
      </w:r>
      <w:r>
        <w:t>premises</w:t>
      </w:r>
      <w:r w:rsidR="00DE5A5C">
        <w:t xml:space="preserve"> </w:t>
      </w:r>
      <w:r>
        <w:t>o</w:t>
      </w:r>
      <w:r w:rsidR="00DC110B">
        <w:t>f</w:t>
      </w:r>
      <w:r w:rsidR="00DE5A5C">
        <w:t xml:space="preserve"> </w:t>
      </w:r>
      <w:r>
        <w:t>principality</w:t>
      </w:r>
      <w:r w:rsidR="00DE5A5C">
        <w:t xml:space="preserve"> </w:t>
      </w:r>
      <w:r>
        <w:t>of</w:t>
      </w:r>
      <w:r w:rsidR="00DE5A5C">
        <w:t xml:space="preserve"> </w:t>
      </w:r>
      <w:r>
        <w:t>appearance,</w:t>
      </w:r>
      <w:r w:rsidR="00DE5A5C">
        <w:t xml:space="preserve"> </w:t>
      </w:r>
      <w:r>
        <w:t>appearances</w:t>
      </w:r>
      <w:r w:rsidR="00DE5A5C">
        <w:t xml:space="preserve"> </w:t>
      </w:r>
      <w:r>
        <w:t>of</w:t>
      </w:r>
      <w:r w:rsidR="00DE5A5C">
        <w:t xml:space="preserve"> </w:t>
      </w:r>
      <w:r>
        <w:t>some</w:t>
      </w:r>
      <w:r w:rsidR="00DE5A5C">
        <w:t xml:space="preserve"> </w:t>
      </w:r>
      <w:r>
        <w:t>disputed</w:t>
      </w:r>
      <w:r w:rsidR="00DE5A5C">
        <w:t xml:space="preserve"> </w:t>
      </w:r>
      <w:r>
        <w:t>terms</w:t>
      </w:r>
      <w:r w:rsidR="00DE5A5C">
        <w:t xml:space="preserve"> </w:t>
      </w:r>
      <w:r>
        <w:t>were</w:t>
      </w:r>
      <w:r w:rsidR="00DE5A5C">
        <w:t xml:space="preserve"> </w:t>
      </w:r>
      <w:r>
        <w:t>take</w:t>
      </w:r>
      <w:r w:rsidR="00DC110B">
        <w:t>n</w:t>
      </w:r>
      <w:r w:rsidR="00DE5A5C">
        <w:t xml:space="preserve"> </w:t>
      </w:r>
      <w:r>
        <w:t>into</w:t>
      </w:r>
      <w:r w:rsidR="00DE5A5C">
        <w:t xml:space="preserve"> </w:t>
      </w:r>
      <w:r>
        <w:t>consideration</w:t>
      </w:r>
      <w:r w:rsidR="00DE5A5C">
        <w:t xml:space="preserve"> </w:t>
      </w:r>
      <w:r>
        <w:t>from</w:t>
      </w:r>
      <w:r w:rsidR="00DE5A5C">
        <w:t xml:space="preserve"> </w:t>
      </w:r>
      <w:r>
        <w:t>a</w:t>
      </w:r>
      <w:r w:rsidR="00DE5A5C">
        <w:t xml:space="preserve"> </w:t>
      </w:r>
      <w:r>
        <w:t>general</w:t>
      </w:r>
      <w:r w:rsidR="00DE5A5C">
        <w:t xml:space="preserve"> </w:t>
      </w:r>
      <w:r>
        <w:t>aspect.</w:t>
      </w:r>
      <w:r w:rsidR="00DE5A5C">
        <w:t xml:space="preserve"> </w:t>
      </w:r>
      <w:r>
        <w:t>In</w:t>
      </w:r>
      <w:r w:rsidR="00DE5A5C">
        <w:t xml:space="preserve"> </w:t>
      </w:r>
      <w:r>
        <w:t>this</w:t>
      </w:r>
      <w:r w:rsidR="00DE5A5C">
        <w:t xml:space="preserve"> </w:t>
      </w:r>
      <w:r>
        <w:t>chapter,</w:t>
      </w:r>
      <w:r w:rsidR="00DE5A5C">
        <w:t xml:space="preserve"> </w:t>
      </w:r>
      <w:r>
        <w:t>we</w:t>
      </w:r>
      <w:r w:rsidR="00DE5A5C">
        <w:t xml:space="preserve"> </w:t>
      </w:r>
      <w:r>
        <w:t>discuss</w:t>
      </w:r>
      <w:r w:rsidR="00DE5A5C">
        <w:t xml:space="preserve"> </w:t>
      </w:r>
      <w:r>
        <w:t>th</w:t>
      </w:r>
      <w:r w:rsidR="00DC110B">
        <w:t>e</w:t>
      </w:r>
      <w:r w:rsidR="00DE5A5C">
        <w:t xml:space="preserve"> </w:t>
      </w:r>
      <w:r>
        <w:t>major</w:t>
      </w:r>
      <w:r w:rsidR="00DE5A5C">
        <w:t xml:space="preserve"> </w:t>
      </w:r>
      <w:r>
        <w:t>premise</w:t>
      </w:r>
      <w:r w:rsidR="00DE5A5C">
        <w:t xml:space="preserve"> </w:t>
      </w:r>
      <w:r>
        <w:t>of</w:t>
      </w:r>
      <w:r w:rsidR="00DE5A5C">
        <w:t xml:space="preserve"> </w:t>
      </w:r>
      <w:r>
        <w:t>principality</w:t>
      </w:r>
      <w:r w:rsidR="00DE5A5C">
        <w:t xml:space="preserve"> </w:t>
      </w:r>
      <w:r>
        <w:t>of</w:t>
      </w:r>
      <w:r w:rsidR="00DE5A5C">
        <w:t xml:space="preserve"> </w:t>
      </w:r>
      <w:r>
        <w:t>appearance,</w:t>
      </w:r>
      <w:r w:rsidR="00DE5A5C">
        <w:t xml:space="preserve"> </w:t>
      </w:r>
      <w:r>
        <w:t>i.e.,</w:t>
      </w:r>
      <w:r w:rsidR="00DE5A5C">
        <w:t xml:space="preserve"> </w:t>
      </w:r>
      <w:r>
        <w:t>authority</w:t>
      </w:r>
      <w:r w:rsidR="00DE5A5C">
        <w:t xml:space="preserve"> </w:t>
      </w:r>
      <w:r>
        <w:t>of</w:t>
      </w:r>
      <w:r w:rsidR="00DE5A5C">
        <w:t xml:space="preserve"> </w:t>
      </w:r>
      <w:r>
        <w:t>appearance.</w:t>
      </w:r>
    </w:p>
    <w:p w:rsidR="00AC0545" w:rsidRDefault="00AC0545" w:rsidP="00157CE5">
      <w:pPr>
        <w:pStyle w:val="libNormal"/>
      </w:pPr>
      <w:r>
        <w:t>2.</w:t>
      </w:r>
      <w:r w:rsidR="00DE5A5C">
        <w:t xml:space="preserve"> </w:t>
      </w:r>
      <w:r>
        <w:t>The</w:t>
      </w:r>
      <w:r w:rsidR="00DE5A5C">
        <w:t xml:space="preserve"> </w:t>
      </w:r>
      <w:r>
        <w:t>discussion</w:t>
      </w:r>
      <w:r w:rsidR="00DE5A5C">
        <w:t xml:space="preserve"> </w:t>
      </w:r>
      <w:r>
        <w:t>of</w:t>
      </w:r>
      <w:r w:rsidR="00DE5A5C">
        <w:t xml:space="preserve"> </w:t>
      </w:r>
      <w:r>
        <w:t>authority</w:t>
      </w:r>
      <w:r w:rsidR="00DE5A5C">
        <w:t xml:space="preserve"> </w:t>
      </w:r>
      <w:r>
        <w:t>of</w:t>
      </w:r>
      <w:r w:rsidR="00DE5A5C">
        <w:t xml:space="preserve"> </w:t>
      </w:r>
      <w:r>
        <w:t>appearance</w:t>
      </w:r>
      <w:r w:rsidR="00DE5A5C">
        <w:t xml:space="preserve"> </w:t>
      </w:r>
      <w:r>
        <w:t>is</w:t>
      </w:r>
      <w:r w:rsidR="00DE5A5C">
        <w:t xml:space="preserve"> </w:t>
      </w:r>
      <w:r>
        <w:t>pursuant</w:t>
      </w:r>
      <w:r w:rsidR="00DE5A5C">
        <w:t xml:space="preserve"> </w:t>
      </w:r>
      <w:r>
        <w:t>to</w:t>
      </w:r>
      <w:r w:rsidR="00DE5A5C">
        <w:t xml:space="preserve"> </w:t>
      </w:r>
      <w:r>
        <w:t>the</w:t>
      </w:r>
      <w:r w:rsidR="00DE5A5C">
        <w:t xml:space="preserve"> </w:t>
      </w:r>
      <w:r>
        <w:t>discussion</w:t>
      </w:r>
      <w:r w:rsidR="00DE5A5C">
        <w:t xml:space="preserve"> </w:t>
      </w:r>
      <w:r>
        <w:t>o</w:t>
      </w:r>
      <w:r w:rsidR="00DC110B">
        <w:t>f</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It</w:t>
      </w:r>
      <w:r w:rsidR="00DE5A5C">
        <w:t xml:space="preserve"> </w:t>
      </w:r>
      <w:r>
        <w:t>means</w:t>
      </w:r>
      <w:r w:rsidR="00DE5A5C">
        <w:t xml:space="preserve"> </w:t>
      </w:r>
      <w:r>
        <w:t>that</w:t>
      </w:r>
      <w:r w:rsidR="00DE5A5C">
        <w:t xml:space="preserve"> </w:t>
      </w:r>
      <w:r>
        <w:t>appearances</w:t>
      </w:r>
      <w:r w:rsidR="00DE5A5C">
        <w:t xml:space="preserve"> </w:t>
      </w:r>
      <w:r>
        <w:t>are</w:t>
      </w:r>
      <w:r w:rsidR="00DE5A5C">
        <w:t xml:space="preserve"> </w:t>
      </w:r>
      <w:r>
        <w:t>not</w:t>
      </w:r>
      <w:r w:rsidR="00DE5A5C">
        <w:t xml:space="preserve"> </w:t>
      </w:r>
      <w:r>
        <w:t>independent,</w:t>
      </w:r>
      <w:r w:rsidR="00DE5A5C">
        <w:t xml:space="preserve"> </w:t>
      </w:r>
      <w:r>
        <w:t>separat</w:t>
      </w:r>
      <w:r w:rsidR="00DC110B">
        <w:t>e,</w:t>
      </w:r>
      <w:r w:rsidR="00DE5A5C">
        <w:t xml:space="preserve"> </w:t>
      </w:r>
      <w:r>
        <w:t>free</w:t>
      </w:r>
      <w:r w:rsidR="00226521">
        <w:t>-</w:t>
      </w:r>
      <w:r>
        <w:t>standing</w:t>
      </w:r>
      <w:r w:rsidR="00DE5A5C">
        <w:t xml:space="preserve"> </w:t>
      </w:r>
      <w:r>
        <w:t>proofs;</w:t>
      </w:r>
      <w:r w:rsidR="00DE5A5C">
        <w:t xml:space="preserve"> </w:t>
      </w:r>
      <w:r>
        <w:t>rather,</w:t>
      </w:r>
      <w:r w:rsidR="00DE5A5C">
        <w:t xml:space="preserve"> </w:t>
      </w:r>
      <w:r>
        <w:t>their</w:t>
      </w:r>
      <w:r w:rsidR="00DE5A5C">
        <w:t xml:space="preserve"> </w:t>
      </w:r>
      <w:r>
        <w:t>authority</w:t>
      </w:r>
      <w:r w:rsidR="00DE5A5C">
        <w:t xml:space="preserve"> </w:t>
      </w:r>
      <w:r>
        <w:t>is</w:t>
      </w:r>
      <w:r w:rsidR="00DE5A5C">
        <w:t xml:space="preserve"> </w:t>
      </w:r>
      <w:r>
        <w:t>needed</w:t>
      </w:r>
      <w:r w:rsidR="00DE5A5C">
        <w:t xml:space="preserve"> </w:t>
      </w:r>
      <w:r>
        <w:t>to</w:t>
      </w:r>
      <w:r w:rsidR="00DE5A5C">
        <w:t xml:space="preserve"> </w:t>
      </w:r>
      <w:r>
        <w:t>be</w:t>
      </w:r>
      <w:r w:rsidR="00DE5A5C">
        <w:t xml:space="preserve"> </w:t>
      </w:r>
      <w:r>
        <w:t>proved</w:t>
      </w:r>
      <w:r w:rsidR="00DE5A5C">
        <w:t xml:space="preserve"> </w:t>
      </w:r>
      <w:r>
        <w:t>for</w:t>
      </w:r>
      <w:r w:rsidR="00DE5A5C">
        <w:t xml:space="preserve"> </w:t>
      </w:r>
      <w:r>
        <w:t>the</w:t>
      </w:r>
      <w:r w:rsidR="00DE5A5C">
        <w:t xml:space="preserve"> </w:t>
      </w:r>
      <w:r>
        <w:t>sak</w:t>
      </w:r>
      <w:r w:rsidR="00DC110B">
        <w:t>e</w:t>
      </w:r>
      <w:r w:rsidR="00DE5A5C">
        <w:t xml:space="preserve"> </w:t>
      </w:r>
      <w:r>
        <w:t>of</w:t>
      </w:r>
      <w:r w:rsidR="00DE5A5C">
        <w:t xml:space="preserve"> </w:t>
      </w:r>
      <w:r>
        <w:t>consideration</w:t>
      </w:r>
      <w:r w:rsidR="00DE5A5C">
        <w:t xml:space="preserve"> </w:t>
      </w:r>
      <w:r>
        <w:t>of</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Thus,</w:t>
      </w:r>
      <w:r w:rsidR="00DE5A5C">
        <w:t xml:space="preserve"> </w:t>
      </w:r>
      <w:r>
        <w:t>principality</w:t>
      </w:r>
      <w:r w:rsidR="00DE5A5C">
        <w:t xml:space="preserve"> </w:t>
      </w:r>
      <w:r>
        <w:t>of</w:t>
      </w:r>
      <w:r w:rsidR="00DE5A5C">
        <w:t xml:space="preserve"> </w:t>
      </w:r>
      <w:r>
        <w:t>appearance</w:t>
      </w:r>
      <w:r w:rsidR="00DE5A5C">
        <w:t xml:space="preserve"> </w:t>
      </w:r>
      <w:r>
        <w:t>is</w:t>
      </w:r>
      <w:r w:rsidR="00DE5A5C">
        <w:t xml:space="preserve"> </w:t>
      </w:r>
      <w:r w:rsidR="00DC110B">
        <w:t>a</w:t>
      </w:r>
      <w:r w:rsidR="00DE5A5C">
        <w:t xml:space="preserve"> </w:t>
      </w:r>
      <w:r>
        <w:t>complementary</w:t>
      </w:r>
      <w:r w:rsidR="00DE5A5C">
        <w:t xml:space="preserve"> </w:t>
      </w:r>
      <w:r>
        <w:t>to</w:t>
      </w:r>
      <w:r w:rsidR="00DE5A5C">
        <w:t xml:space="preserve"> </w:t>
      </w:r>
      <w:r>
        <w:t>the</w:t>
      </w:r>
      <w:r w:rsidR="00DE5A5C">
        <w:t xml:space="preserve"> </w:t>
      </w:r>
      <w:r>
        <w:t>authority</w:t>
      </w:r>
      <w:r w:rsidR="00DE5A5C">
        <w:t xml:space="preserve"> </w:t>
      </w:r>
      <w:r>
        <w:t>of</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for</w:t>
      </w:r>
      <w:r w:rsidR="00DE5A5C">
        <w:t xml:space="preserve"> </w:t>
      </w:r>
      <w:r>
        <w:t>it</w:t>
      </w:r>
      <w:r w:rsidR="00DE5A5C">
        <w:t xml:space="preserve"> </w:t>
      </w:r>
      <w:r>
        <w:t>is</w:t>
      </w:r>
      <w:r w:rsidR="00DE5A5C">
        <w:t xml:space="preserve"> </w:t>
      </w:r>
      <w:r>
        <w:t>obviousl</w:t>
      </w:r>
      <w:r w:rsidR="00DC110B">
        <w:t>y</w:t>
      </w:r>
      <w:r w:rsidR="00DE5A5C">
        <w:t xml:space="preserve"> </w:t>
      </w:r>
      <w:r>
        <w:t>clear</w:t>
      </w:r>
      <w:r w:rsidR="00DE5A5C">
        <w:t xml:space="preserve"> </w:t>
      </w:r>
      <w:r>
        <w:t>that</w:t>
      </w:r>
      <w:r w:rsidR="00DE5A5C">
        <w:t xml:space="preserve"> </w:t>
      </w:r>
      <w:r>
        <w:t>one</w:t>
      </w:r>
      <w:r w:rsidR="00DE5A5C">
        <w:t xml:space="preserve"> </w:t>
      </w:r>
      <w:r>
        <w:t>cannot</w:t>
      </w:r>
      <w:r w:rsidR="00DE5A5C">
        <w:t xml:space="preserve"> </w:t>
      </w:r>
      <w:r>
        <w:t>treat</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as</w:t>
      </w:r>
      <w:r w:rsidR="00DE5A5C">
        <w:t xml:space="preserve"> </w:t>
      </w:r>
      <w:r>
        <w:t>authorities</w:t>
      </w:r>
      <w:r w:rsidR="00DE5A5C">
        <w:t xml:space="preserve"> </w:t>
      </w:r>
      <w:r>
        <w:t>except</w:t>
      </w:r>
      <w:r w:rsidR="00DE5A5C">
        <w:t xml:space="preserve"> </w:t>
      </w:r>
      <w:r>
        <w:t>whe</w:t>
      </w:r>
      <w:r w:rsidR="00DC110B">
        <w:t>n</w:t>
      </w:r>
      <w:r w:rsidR="00DE5A5C">
        <w:t xml:space="preserve"> </w:t>
      </w:r>
      <w:r>
        <w:t>their</w:t>
      </w:r>
      <w:r w:rsidR="00DE5A5C">
        <w:t xml:space="preserve"> </w:t>
      </w:r>
      <w:r>
        <w:t>appearances</w:t>
      </w:r>
      <w:r w:rsidR="00DE5A5C">
        <w:t xml:space="preserve"> </w:t>
      </w:r>
      <w:r>
        <w:t>are</w:t>
      </w:r>
      <w:r w:rsidR="00DE5A5C">
        <w:t xml:space="preserve"> </w:t>
      </w:r>
      <w:r>
        <w:t>authoritative</w:t>
      </w:r>
      <w:r w:rsidR="00DE5A5C">
        <w:t xml:space="preserve"> </w:t>
      </w:r>
      <w:r>
        <w:t>proofs</w:t>
      </w:r>
      <w:r w:rsidR="00DE5A5C">
        <w:t xml:space="preserve"> </w:t>
      </w:r>
      <w:r w:rsidR="00226521">
        <w:t>-</w:t>
      </w:r>
      <w:r w:rsidR="00DE5A5C">
        <w:t xml:space="preserve"> </w:t>
      </w:r>
      <w:r>
        <w:t>since</w:t>
      </w:r>
      <w:r w:rsidR="00DE5A5C">
        <w:t xml:space="preserve"> </w:t>
      </w:r>
      <w:r>
        <w:t>explicit</w:t>
      </w:r>
      <w:r w:rsidR="00226521">
        <w:t>-</w:t>
      </w:r>
      <w:r>
        <w:t>definite</w:t>
      </w:r>
      <w:r w:rsidR="00DE5A5C">
        <w:t xml:space="preserve"> </w:t>
      </w:r>
      <w:r>
        <w:t>phrase</w:t>
      </w:r>
      <w:r w:rsidR="00DC110B">
        <w:t>s,</w:t>
      </w:r>
      <w:r w:rsidR="00DE5A5C">
        <w:t xml:space="preserve"> </w:t>
      </w:r>
      <w:r>
        <w:t>whose</w:t>
      </w:r>
      <w:r w:rsidR="00DE5A5C">
        <w:t xml:space="preserve"> </w:t>
      </w:r>
      <w:r>
        <w:t>denotation</w:t>
      </w:r>
      <w:r w:rsidR="00DE5A5C">
        <w:t xml:space="preserve"> </w:t>
      </w:r>
      <w:r>
        <w:t>is</w:t>
      </w:r>
      <w:r w:rsidR="00DE5A5C">
        <w:t xml:space="preserve"> </w:t>
      </w:r>
      <w:r>
        <w:t>definitive,</w:t>
      </w:r>
      <w:r w:rsidR="00DE5A5C">
        <w:t xml:space="preserve"> </w:t>
      </w:r>
      <w:r>
        <w:t>in</w:t>
      </w:r>
      <w:r w:rsidR="00DE5A5C">
        <w:t xml:space="preserve"> </w:t>
      </w:r>
      <w:r>
        <w:t>those</w:t>
      </w:r>
      <w:r w:rsidR="00DE5A5C">
        <w:t xml:space="preserve"> </w:t>
      </w:r>
      <w:r>
        <w:t>two</w:t>
      </w:r>
      <w:r w:rsidR="00DE5A5C">
        <w:t xml:space="preserve"> </w:t>
      </w:r>
      <w:r>
        <w:t>sources</w:t>
      </w:r>
      <w:r w:rsidR="00DE5A5C">
        <w:t xml:space="preserve"> </w:t>
      </w:r>
      <w:r>
        <w:t>are</w:t>
      </w:r>
      <w:r w:rsidR="00DE5A5C">
        <w:t xml:space="preserve"> </w:t>
      </w:r>
      <w:r>
        <w:t>very</w:t>
      </w:r>
      <w:r w:rsidR="00DE5A5C">
        <w:t xml:space="preserve"> </w:t>
      </w:r>
      <w:r>
        <w:t>rare.</w:t>
      </w:r>
    </w:p>
    <w:p w:rsidR="00AC0545" w:rsidRDefault="00AC0545" w:rsidP="00157CE5">
      <w:pPr>
        <w:pStyle w:val="libNormal"/>
      </w:pPr>
      <w:r>
        <w:t>3.</w:t>
      </w:r>
      <w:r w:rsidR="00DE5A5C">
        <w:t xml:space="preserve"> </w:t>
      </w:r>
      <w:r>
        <w:t>It</w:t>
      </w:r>
      <w:r w:rsidR="00DE5A5C">
        <w:t xml:space="preserve"> </w:t>
      </w:r>
      <w:r>
        <w:t>was</w:t>
      </w:r>
      <w:r w:rsidR="00DE5A5C">
        <w:t xml:space="preserve"> </w:t>
      </w:r>
      <w:r>
        <w:t>proved</w:t>
      </w:r>
      <w:r w:rsidR="00DE5A5C">
        <w:t xml:space="preserve"> </w:t>
      </w:r>
      <w:r>
        <w:t>earlier</w:t>
      </w:r>
      <w:r w:rsidR="00DE5A5C">
        <w:t xml:space="preserve"> </w:t>
      </w:r>
      <w:r>
        <w:t>that</w:t>
      </w:r>
      <w:r w:rsidR="00DE5A5C">
        <w:t xml:space="preserve"> </w:t>
      </w:r>
      <w:r>
        <w:t>conjecture</w:t>
      </w:r>
      <w:r w:rsidR="00DE5A5C">
        <w:t xml:space="preserve"> </w:t>
      </w:r>
      <w:r>
        <w:t>is</w:t>
      </w:r>
      <w:r w:rsidR="00DE5A5C">
        <w:t xml:space="preserve"> </w:t>
      </w:r>
      <w:r>
        <w:t>principally</w:t>
      </w:r>
      <w:r w:rsidR="00DE5A5C">
        <w:t xml:space="preserve"> </w:t>
      </w:r>
      <w:r>
        <w:t>forbidden</w:t>
      </w:r>
      <w:r w:rsidR="00DE5A5C">
        <w:t xml:space="preserve"> </w:t>
      </w:r>
      <w:r>
        <w:t>to</w:t>
      </w:r>
      <w:r w:rsidR="00DE5A5C">
        <w:t xml:space="preserve"> </w:t>
      </w:r>
      <w:r>
        <w:t>b</w:t>
      </w:r>
      <w:r w:rsidR="00DC110B">
        <w:t>e</w:t>
      </w:r>
      <w:r w:rsidR="00DE5A5C">
        <w:t xml:space="preserve"> </w:t>
      </w:r>
      <w:r>
        <w:t>followed</w:t>
      </w:r>
      <w:r w:rsidR="00DE5A5C">
        <w:t xml:space="preserve"> </w:t>
      </w:r>
      <w:r>
        <w:t>except</w:t>
      </w:r>
      <w:r w:rsidR="00DE5A5C">
        <w:t xml:space="preserve"> </w:t>
      </w:r>
      <w:r>
        <w:t>where</w:t>
      </w:r>
      <w:r w:rsidR="00DE5A5C">
        <w:t xml:space="preserve"> </w:t>
      </w:r>
      <w:r>
        <w:t>a</w:t>
      </w:r>
      <w:r w:rsidR="00DE5A5C">
        <w:t xml:space="preserve"> </w:t>
      </w:r>
      <w:r>
        <w:t>definite</w:t>
      </w:r>
      <w:r w:rsidR="00DE5A5C">
        <w:t xml:space="preserve"> </w:t>
      </w:r>
      <w:r>
        <w:t>proof</w:t>
      </w:r>
      <w:r w:rsidR="00DE5A5C">
        <w:t xml:space="preserve"> </w:t>
      </w:r>
      <w:r>
        <w:t>proves</w:t>
      </w:r>
      <w:r w:rsidR="00DE5A5C">
        <w:t xml:space="preserve"> </w:t>
      </w:r>
      <w:r>
        <w:t>its</w:t>
      </w:r>
      <w:r w:rsidR="00DE5A5C">
        <w:t xml:space="preserve"> </w:t>
      </w:r>
      <w:r>
        <w:t>authority.</w:t>
      </w:r>
    </w:p>
    <w:p w:rsidR="00AC0545" w:rsidRDefault="00AC0545" w:rsidP="00157CE5">
      <w:pPr>
        <w:pStyle w:val="libNormal"/>
      </w:pPr>
      <w:r>
        <w:t>Appearances</w:t>
      </w:r>
      <w:r w:rsidR="00DE5A5C">
        <w:t xml:space="preserve"> </w:t>
      </w:r>
      <w:r>
        <w:t>are</w:t>
      </w:r>
      <w:r w:rsidR="00DE5A5C">
        <w:t xml:space="preserve"> </w:t>
      </w:r>
      <w:r>
        <w:t>among</w:t>
      </w:r>
      <w:r w:rsidR="00DE5A5C">
        <w:t xml:space="preserve"> </w:t>
      </w:r>
      <w:r>
        <w:t>conjectures;</w:t>
      </w:r>
      <w:r w:rsidR="00DE5A5C">
        <w:t xml:space="preserve"> </w:t>
      </w:r>
      <w:r>
        <w:t>therefore,</w:t>
      </w:r>
      <w:r w:rsidR="00DE5A5C">
        <w:t xml:space="preserve"> </w:t>
      </w:r>
      <w:r>
        <w:t>we</w:t>
      </w:r>
      <w:r w:rsidR="00DE5A5C">
        <w:t xml:space="preserve"> </w:t>
      </w:r>
      <w:r>
        <w:t>should</w:t>
      </w:r>
      <w:r w:rsidR="00DE5A5C">
        <w:t xml:space="preserve"> </w:t>
      </w:r>
      <w:r>
        <w:t>look</w:t>
      </w:r>
      <w:r w:rsidR="00DE5A5C">
        <w:t xml:space="preserve"> </w:t>
      </w:r>
      <w:r>
        <w:t>for</w:t>
      </w:r>
      <w:r w:rsidR="00DE5A5C">
        <w:t xml:space="preserve"> </w:t>
      </w:r>
      <w:r w:rsidR="00DC110B">
        <w:t>a</w:t>
      </w:r>
      <w:r w:rsidR="00DE5A5C">
        <w:t xml:space="preserve"> </w:t>
      </w:r>
      <w:r>
        <w:t>definite</w:t>
      </w:r>
      <w:r w:rsidR="00DE5A5C">
        <w:t xml:space="preserve"> </w:t>
      </w:r>
      <w:r>
        <w:t>proof</w:t>
      </w:r>
      <w:r w:rsidR="00DE5A5C">
        <w:t xml:space="preserve"> </w:t>
      </w:r>
      <w:r>
        <w:t>for</w:t>
      </w:r>
      <w:r w:rsidR="00DE5A5C">
        <w:t xml:space="preserve"> </w:t>
      </w:r>
      <w:r>
        <w:t>their</w:t>
      </w:r>
      <w:r w:rsidR="00DE5A5C">
        <w:t xml:space="preserve"> </w:t>
      </w:r>
      <w:r>
        <w:t>authority</w:t>
      </w:r>
      <w:r w:rsidR="00DE5A5C">
        <w:t xml:space="preserve"> </w:t>
      </w:r>
      <w:r>
        <w:t>so</w:t>
      </w:r>
      <w:r w:rsidR="00DE5A5C">
        <w:t xml:space="preserve"> </w:t>
      </w:r>
      <w:r>
        <w:t>that</w:t>
      </w:r>
      <w:r w:rsidR="00DE5A5C">
        <w:t xml:space="preserve"> </w:t>
      </w:r>
      <w:r>
        <w:t>we</w:t>
      </w:r>
      <w:r w:rsidR="00DE5A5C">
        <w:t xml:space="preserve"> </w:t>
      </w:r>
      <w:r>
        <w:t>may</w:t>
      </w:r>
      <w:r w:rsidR="00DE5A5C">
        <w:t xml:space="preserve"> </w:t>
      </w:r>
      <w:r>
        <w:t>take</w:t>
      </w:r>
      <w:r w:rsidR="00DE5A5C">
        <w:t xml:space="preserve"> </w:t>
      </w:r>
      <w:r>
        <w:t>appearances</w:t>
      </w:r>
      <w:r w:rsidR="00DE5A5C">
        <w:t xml:space="preserve"> </w:t>
      </w:r>
      <w:r>
        <w:t>o</w:t>
      </w:r>
      <w:r w:rsidR="00DC110B">
        <w:t>f</w:t>
      </w:r>
      <w:r w:rsidR="00DE5A5C">
        <w:t xml:space="preserve"> </w:t>
      </w:r>
      <w:r>
        <w:t>Quranic</w:t>
      </w:r>
      <w:r w:rsidR="00DE5A5C">
        <w:t xml:space="preserve"> </w:t>
      </w:r>
      <w:r>
        <w:t>verses</w:t>
      </w:r>
      <w:r w:rsidR="00DE5A5C">
        <w:t xml:space="preserve"> </w:t>
      </w:r>
      <w:r>
        <w:t>and</w:t>
      </w:r>
      <w:r w:rsidR="00DE5A5C">
        <w:t xml:space="preserve"> </w:t>
      </w:r>
      <w:r>
        <w:t>ĥadīths</w:t>
      </w:r>
      <w:r w:rsidR="00DE5A5C">
        <w:t xml:space="preserve"> </w:t>
      </w:r>
      <w:r>
        <w:t>into</w:t>
      </w:r>
      <w:r w:rsidR="00DE5A5C">
        <w:t xml:space="preserve"> </w:t>
      </w:r>
      <w:r>
        <w:t>consideration.</w:t>
      </w:r>
      <w:r w:rsidR="00DE5A5C">
        <w:t xml:space="preserve"> </w:t>
      </w:r>
      <w:r>
        <w:t>That</w:t>
      </w:r>
      <w:r w:rsidR="00DE5A5C">
        <w:t xml:space="preserve"> </w:t>
      </w:r>
      <w:r>
        <w:t>proof</w:t>
      </w:r>
      <w:r w:rsidR="00DE5A5C">
        <w:t xml:space="preserve"> </w:t>
      </w:r>
      <w:r>
        <w:t>will</w:t>
      </w:r>
      <w:r w:rsidR="00DE5A5C">
        <w:t xml:space="preserve"> </w:t>
      </w:r>
      <w:r>
        <w:t>b</w:t>
      </w:r>
      <w:r w:rsidR="00DC110B">
        <w:t>e</w:t>
      </w:r>
      <w:r w:rsidR="00DE5A5C">
        <w:t xml:space="preserve"> </w:t>
      </w:r>
      <w:r>
        <w:t>presented</w:t>
      </w:r>
      <w:r w:rsidR="00DE5A5C">
        <w:t xml:space="preserve"> </w:t>
      </w:r>
      <w:r>
        <w:t>in</w:t>
      </w:r>
      <w:r w:rsidR="00DE5A5C">
        <w:t xml:space="preserve"> </w:t>
      </w:r>
      <w:r>
        <w:t>this</w:t>
      </w:r>
      <w:r w:rsidR="00DE5A5C">
        <w:t xml:space="preserve"> </w:t>
      </w:r>
      <w:r>
        <w:t>chapter.</w:t>
      </w:r>
    </w:p>
    <w:p w:rsidR="00AC0545" w:rsidRDefault="00AC0545" w:rsidP="00157CE5">
      <w:pPr>
        <w:pStyle w:val="libNormal"/>
      </w:pPr>
      <w:r>
        <w:t>4.</w:t>
      </w:r>
      <w:r w:rsidR="00DE5A5C">
        <w:t xml:space="preserve"> </w:t>
      </w:r>
      <w:r>
        <w:t>The</w:t>
      </w:r>
      <w:r w:rsidR="00DE5A5C">
        <w:t xml:space="preserve"> </w:t>
      </w:r>
      <w:r>
        <w:t>discussion</w:t>
      </w:r>
      <w:r w:rsidR="00DE5A5C">
        <w:t xml:space="preserve"> </w:t>
      </w:r>
      <w:r>
        <w:t>of</w:t>
      </w:r>
      <w:r w:rsidR="00DE5A5C">
        <w:t xml:space="preserve"> </w:t>
      </w:r>
      <w:r>
        <w:t>appearances</w:t>
      </w:r>
      <w:r w:rsidR="00DE5A5C">
        <w:t xml:space="preserve"> </w:t>
      </w:r>
      <w:r>
        <w:t>needs</w:t>
      </w:r>
      <w:r w:rsidR="00DE5A5C">
        <w:t xml:space="preserve"> </w:t>
      </w:r>
      <w:r>
        <w:t>the</w:t>
      </w:r>
      <w:r w:rsidR="00DE5A5C">
        <w:t xml:space="preserve"> </w:t>
      </w:r>
      <w:r>
        <w:t>two</w:t>
      </w:r>
      <w:r w:rsidR="00DE5A5C">
        <w:t xml:space="preserve"> </w:t>
      </w:r>
      <w:r>
        <w:t>following</w:t>
      </w:r>
      <w:r w:rsidR="00DE5A5C">
        <w:t xml:space="preserve"> </w:t>
      </w:r>
      <w:r>
        <w:t>steps:</w:t>
      </w:r>
    </w:p>
    <w:p w:rsidR="00AC0545" w:rsidRDefault="00AC0545" w:rsidP="00157CE5">
      <w:pPr>
        <w:pStyle w:val="libNormal"/>
      </w:pPr>
      <w:r>
        <w:t>4.1.</w:t>
      </w:r>
      <w:r w:rsidR="00DE5A5C">
        <w:t xml:space="preserve"> </w:t>
      </w:r>
      <w:r>
        <w:t>Whether</w:t>
      </w:r>
      <w:r w:rsidR="00DE5A5C">
        <w:t xml:space="preserve"> </w:t>
      </w:r>
      <w:r>
        <w:t>a</w:t>
      </w:r>
      <w:r w:rsidR="00DE5A5C">
        <w:t xml:space="preserve"> </w:t>
      </w:r>
      <w:r>
        <w:t>speciﬁc</w:t>
      </w:r>
      <w:r w:rsidR="00DE5A5C">
        <w:t xml:space="preserve"> </w:t>
      </w:r>
      <w:r>
        <w:t>term</w:t>
      </w:r>
      <w:r w:rsidR="00DE5A5C">
        <w:t xml:space="preserve"> </w:t>
      </w:r>
      <w:r>
        <w:t>is</w:t>
      </w:r>
      <w:r w:rsidR="00DE5A5C">
        <w:t xml:space="preserve"> </w:t>
      </w:r>
      <w:r>
        <w:t>apparent</w:t>
      </w:r>
      <w:r w:rsidR="00DE5A5C">
        <w:t xml:space="preserve"> </w:t>
      </w:r>
      <w:r>
        <w:t>in</w:t>
      </w:r>
      <w:r w:rsidR="00DE5A5C">
        <w:t xml:space="preserve"> </w:t>
      </w:r>
      <w:r>
        <w:t>a</w:t>
      </w:r>
      <w:r w:rsidR="00DE5A5C">
        <w:t xml:space="preserve"> </w:t>
      </w:r>
      <w:r>
        <w:t>speciﬁc</w:t>
      </w:r>
      <w:r w:rsidR="00DE5A5C">
        <w:t xml:space="preserve"> </w:t>
      </w:r>
      <w:r>
        <w:t>meaning.</w:t>
      </w:r>
      <w:r w:rsidR="00DE5A5C">
        <w:t xml:space="preserve"> </w:t>
      </w:r>
      <w:r>
        <w:rPr>
          <w:rFonts w:hint="eastAsia"/>
        </w:rPr>
        <w:t></w:t>
      </w:r>
      <w:r>
        <w:t>e</w:t>
      </w:r>
      <w:r w:rsidR="00DE5A5C">
        <w:t xml:space="preserve"> </w:t>
      </w:r>
      <w:r>
        <w:t>whol</w:t>
      </w:r>
      <w:r w:rsidR="00DC110B">
        <w:t>e</w:t>
      </w:r>
      <w:r w:rsidR="00DE5A5C">
        <w:t xml:space="preserve"> </w:t>
      </w:r>
      <w:r>
        <w:t>first</w:t>
      </w:r>
      <w:r w:rsidR="00DE5A5C">
        <w:t xml:space="preserve"> </w:t>
      </w:r>
      <w:r>
        <w:t>part</w:t>
      </w:r>
      <w:r w:rsidR="00DE5A5C">
        <w:t xml:space="preserve"> </w:t>
      </w:r>
      <w:r>
        <w:t>dealt</w:t>
      </w:r>
      <w:r w:rsidR="00DE5A5C">
        <w:t xml:space="preserve"> </w:t>
      </w:r>
      <w:r>
        <w:t>with</w:t>
      </w:r>
      <w:r w:rsidR="00DE5A5C">
        <w:t xml:space="preserve"> </w:t>
      </w:r>
      <w:r>
        <w:t>discussing</w:t>
      </w:r>
      <w:r w:rsidR="00DE5A5C">
        <w:t xml:space="preserve"> </w:t>
      </w:r>
      <w:r>
        <w:t>appearances</w:t>
      </w:r>
      <w:r w:rsidR="00DE5A5C">
        <w:t xml:space="preserve"> </w:t>
      </w:r>
      <w:r>
        <w:t>of</w:t>
      </w:r>
      <w:r w:rsidR="00DE5A5C">
        <w:t xml:space="preserve"> </w:t>
      </w:r>
      <w:r>
        <w:t>some</w:t>
      </w:r>
      <w:r w:rsidR="00DE5A5C">
        <w:t xml:space="preserve"> </w:t>
      </w:r>
      <w:r>
        <w:t>terms</w:t>
      </w:r>
      <w:r w:rsidR="00DE5A5C">
        <w:t xml:space="preserve"> </w:t>
      </w:r>
      <w:r>
        <w:t>whos</w:t>
      </w:r>
      <w:r w:rsidR="00DC110B">
        <w:t>e</w:t>
      </w:r>
      <w:r w:rsidR="00DE5A5C">
        <w:t xml:space="preserve"> </w:t>
      </w:r>
      <w:r>
        <w:t>appearances</w:t>
      </w:r>
      <w:r w:rsidR="00DE5A5C">
        <w:t xml:space="preserve"> </w:t>
      </w:r>
      <w:r>
        <w:t>were</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such</w:t>
      </w:r>
      <w:r w:rsidR="00DE5A5C">
        <w:t xml:space="preserve"> </w:t>
      </w:r>
      <w:r>
        <w:t>as</w:t>
      </w:r>
      <w:r w:rsidR="00DE5A5C">
        <w:t xml:space="preserve"> </w:t>
      </w:r>
      <w:r>
        <w:t>terms</w:t>
      </w:r>
      <w:r w:rsidR="00DE5A5C">
        <w:t xml:space="preserve"> </w:t>
      </w:r>
      <w:r>
        <w:t>of</w:t>
      </w:r>
      <w:r w:rsidR="00DE5A5C">
        <w:t xml:space="preserve"> </w:t>
      </w:r>
      <w:r>
        <w:t>commands</w:t>
      </w:r>
      <w:r w:rsidR="00DE5A5C">
        <w:t xml:space="preserve"> </w:t>
      </w:r>
      <w:r>
        <w:t>an</w:t>
      </w:r>
      <w:r w:rsidR="00DC110B">
        <w:t>d</w:t>
      </w:r>
      <w:r w:rsidR="00DE5A5C">
        <w:t xml:space="preserve"> </w:t>
      </w:r>
      <w:r>
        <w:t>prohibitions,</w:t>
      </w:r>
      <w:r w:rsidR="00DE5A5C">
        <w:t xml:space="preserve"> </w:t>
      </w:r>
      <w:r>
        <w:t>those</w:t>
      </w:r>
      <w:r w:rsidR="00DE5A5C">
        <w:t xml:space="preserve"> </w:t>
      </w:r>
      <w:r>
        <w:t>of</w:t>
      </w:r>
      <w:r w:rsidR="00DE5A5C">
        <w:t xml:space="preserve"> </w:t>
      </w:r>
      <w:r>
        <w:t>general</w:t>
      </w:r>
      <w:r w:rsidR="00DE5A5C">
        <w:t xml:space="preserve"> </w:t>
      </w:r>
      <w:r>
        <w:t>and</w:t>
      </w:r>
      <w:r w:rsidR="00DE5A5C">
        <w:t xml:space="preserve"> </w:t>
      </w:r>
      <w:r>
        <w:t>particular,</w:t>
      </w:r>
      <w:r w:rsidR="00DE5A5C">
        <w:t xml:space="preserve"> </w:t>
      </w:r>
      <w:r>
        <w:t>and</w:t>
      </w:r>
      <w:r w:rsidR="00DE5A5C">
        <w:t xml:space="preserve"> </w:t>
      </w:r>
      <w:r>
        <w:t>so</w:t>
      </w:r>
      <w:r w:rsidR="00DE5A5C">
        <w:t xml:space="preserve"> </w:t>
      </w:r>
      <w:r>
        <w:t>on.</w:t>
      </w:r>
      <w:r w:rsidR="00DE5A5C">
        <w:t xml:space="preserve"> </w:t>
      </w:r>
      <w:r>
        <w:t>In</w:t>
      </w:r>
      <w:r w:rsidR="00DE5A5C">
        <w:t xml:space="preserve"> </w:t>
      </w:r>
      <w:r>
        <w:t>fact,</w:t>
      </w:r>
      <w:r w:rsidR="00DE5A5C">
        <w:t xml:space="preserve"> </w:t>
      </w:r>
      <w:r>
        <w:t>they</w:t>
      </w:r>
      <w:r w:rsidR="00DE5A5C">
        <w:t xml:space="preserve"> </w:t>
      </w:r>
      <w:r>
        <w:t>ar</w:t>
      </w:r>
      <w:r w:rsidR="00DC110B">
        <w:t>e</w:t>
      </w:r>
      <w:r w:rsidR="00DE5A5C">
        <w:t xml:space="preserve"> </w:t>
      </w:r>
      <w:r>
        <w:t>some</w:t>
      </w:r>
      <w:r w:rsidR="00DE5A5C">
        <w:t xml:space="preserve"> </w:t>
      </w:r>
      <w:r>
        <w:t>minor</w:t>
      </w:r>
      <w:r w:rsidR="00DE5A5C">
        <w:t xml:space="preserve"> </w:t>
      </w:r>
      <w:r>
        <w:t>premises</w:t>
      </w:r>
      <w:r w:rsidR="00DE5A5C">
        <w:t xml:space="preserve"> </w:t>
      </w:r>
      <w:r>
        <w:t>of</w:t>
      </w:r>
      <w:r w:rsidR="00DE5A5C">
        <w:t xml:space="preserve"> </w:t>
      </w:r>
      <w:r>
        <w:t>the</w:t>
      </w:r>
      <w:r w:rsidR="00DE5A5C">
        <w:t xml:space="preserve"> </w:t>
      </w:r>
      <w:r>
        <w:t>principality</w:t>
      </w:r>
      <w:r w:rsidR="00DE5A5C">
        <w:t xml:space="preserve"> </w:t>
      </w:r>
      <w:r>
        <w:t>of</w:t>
      </w:r>
      <w:r w:rsidR="00DE5A5C">
        <w:t xml:space="preserve"> </w:t>
      </w:r>
      <w:r>
        <w:t>appearance.</w:t>
      </w:r>
    </w:p>
    <w:p w:rsidR="007B0B6F" w:rsidRDefault="00AC0545" w:rsidP="00157CE5">
      <w:pPr>
        <w:pStyle w:val="libNormal"/>
      </w:pPr>
      <w:r>
        <w:t>4.2.</w:t>
      </w:r>
      <w:r w:rsidR="00DE5A5C">
        <w:t xml:space="preserve"> </w:t>
      </w:r>
      <w:r>
        <w:t>Whether</w:t>
      </w:r>
      <w:r w:rsidR="00DE5A5C">
        <w:t xml:space="preserve"> </w:t>
      </w:r>
      <w:r>
        <w:t>a</w:t>
      </w:r>
      <w:r w:rsidR="00DE5A5C">
        <w:t xml:space="preserve"> </w:t>
      </w:r>
      <w:r>
        <w:t>term</w:t>
      </w:r>
      <w:r w:rsidR="00DE5A5C">
        <w:t xml:space="preserve"> </w:t>
      </w:r>
      <w:r>
        <w:t>whose</w:t>
      </w:r>
      <w:r w:rsidR="00DE5A5C">
        <w:t xml:space="preserve"> </w:t>
      </w:r>
      <w:r>
        <w:t>appearance</w:t>
      </w:r>
      <w:r w:rsidR="00DE5A5C">
        <w:t xml:space="preserve"> </w:t>
      </w:r>
      <w:r>
        <w:t>is</w:t>
      </w:r>
      <w:r w:rsidR="00DE5A5C">
        <w:t xml:space="preserve"> </w:t>
      </w:r>
      <w:r>
        <w:t>recognized</w:t>
      </w:r>
      <w:r w:rsidR="00DE5A5C">
        <w:t xml:space="preserve"> </w:t>
      </w:r>
      <w:r>
        <w:t>is</w:t>
      </w:r>
      <w:r w:rsidR="00DE5A5C">
        <w:t xml:space="preserve"> </w:t>
      </w:r>
      <w:r>
        <w:t>an</w:t>
      </w:r>
      <w:r w:rsidR="00DE5A5C">
        <w:t xml:space="preserve"> </w:t>
      </w:r>
      <w:r>
        <w:t>authoritativ</w:t>
      </w:r>
      <w:r w:rsidR="00DC110B">
        <w:t>e</w:t>
      </w:r>
      <w:r w:rsidR="00DE5A5C">
        <w:t xml:space="preserve"> </w:t>
      </w:r>
      <w:r>
        <w:t>proof</w:t>
      </w:r>
      <w:r w:rsidR="00DE5A5C">
        <w:t xml:space="preserve"> </w:t>
      </w:r>
      <w:r>
        <w:t>in</w:t>
      </w:r>
      <w:r w:rsidR="00DE5A5C">
        <w:t xml:space="preserve"> </w:t>
      </w:r>
      <w:r>
        <w:t>its</w:t>
      </w:r>
      <w:r w:rsidR="00DE5A5C">
        <w:t xml:space="preserve"> </w:t>
      </w:r>
      <w:r>
        <w:t>specific</w:t>
      </w:r>
      <w:r w:rsidR="00DE5A5C">
        <w:t xml:space="preserve"> </w:t>
      </w:r>
      <w:r>
        <w:t>meaning</w:t>
      </w:r>
      <w:r w:rsidR="00DE5A5C">
        <w:t xml:space="preserve"> </w:t>
      </w:r>
      <w:r>
        <w:t>from</w:t>
      </w:r>
      <w:r w:rsidR="00DE5A5C">
        <w:t xml:space="preserve"> </w:t>
      </w:r>
      <w:r>
        <w:t>the</w:t>
      </w:r>
      <w:r w:rsidR="00DE5A5C">
        <w:t xml:space="preserve"> </w:t>
      </w:r>
      <w:r>
        <w:t>divine</w:t>
      </w:r>
      <w:r w:rsidR="00DE5A5C">
        <w:t xml:space="preserve"> </w:t>
      </w:r>
      <w:r>
        <w:t>lawgiver’s</w:t>
      </w:r>
      <w:r w:rsidR="00DE5A5C">
        <w:t xml:space="preserve"> </w:t>
      </w:r>
      <w:r>
        <w:t>view</w:t>
      </w:r>
      <w:r w:rsidR="00DE5A5C">
        <w:t xml:space="preserve"> </w:t>
      </w:r>
      <w:r>
        <w:t>so</w:t>
      </w:r>
      <w:r w:rsidR="00DE5A5C">
        <w:t xml:space="preserve"> </w:t>
      </w:r>
      <w:r>
        <w:t>that</w:t>
      </w:r>
      <w:r w:rsidR="00DE5A5C">
        <w:t xml:space="preserve"> </w:t>
      </w:r>
      <w:r>
        <w:t>bot</w:t>
      </w:r>
      <w:r w:rsidR="00DC110B">
        <w:t>h</w:t>
      </w:r>
      <w:r w:rsidR="00DE5A5C">
        <w:t xml:space="preserve"> </w:t>
      </w:r>
      <w:r>
        <w:t>5.</w:t>
      </w:r>
    </w:p>
    <w:p w:rsidR="007B0B6F" w:rsidRDefault="00AC0545" w:rsidP="00157CE5">
      <w:pPr>
        <w:pStyle w:val="libNormal"/>
      </w:pPr>
      <w:r>
        <w:t>the</w:t>
      </w:r>
      <w:r w:rsidR="00DE5A5C">
        <w:t xml:space="preserve"> </w:t>
      </w:r>
      <w:r>
        <w:t>divine</w:t>
      </w:r>
      <w:r w:rsidR="00DE5A5C">
        <w:t xml:space="preserve"> </w:t>
      </w:r>
      <w:r>
        <w:t>lawgiver</w:t>
      </w:r>
      <w:r w:rsidR="00DE5A5C">
        <w:t xml:space="preserve"> </w:t>
      </w:r>
      <w:r>
        <w:t>and</w:t>
      </w:r>
      <w:r w:rsidR="00DE5A5C">
        <w:t xml:space="preserve"> </w:t>
      </w:r>
      <w:r>
        <w:t>duty</w:t>
      </w:r>
      <w:r w:rsidR="00226521">
        <w:t>-</w:t>
      </w:r>
      <w:r>
        <w:t>bounds</w:t>
      </w:r>
      <w:r w:rsidR="00DE5A5C">
        <w:t xml:space="preserve"> </w:t>
      </w:r>
      <w:r>
        <w:t>can</w:t>
      </w:r>
      <w:r w:rsidR="00DE5A5C">
        <w:t xml:space="preserve"> </w:t>
      </w:r>
      <w:r>
        <w:t>argue</w:t>
      </w:r>
      <w:r w:rsidR="00DE5A5C">
        <w:t xml:space="preserve"> </w:t>
      </w:r>
      <w:r>
        <w:t>it.</w:t>
      </w:r>
      <w:r w:rsidR="00DE5A5C">
        <w:t xml:space="preserve"> </w:t>
      </w:r>
      <w:r>
        <w:t>That</w:t>
      </w:r>
      <w:r w:rsidR="00DE5A5C">
        <w:t xml:space="preserve"> </w:t>
      </w:r>
      <w:r>
        <w:t>is</w:t>
      </w:r>
      <w:r w:rsidR="00DE5A5C">
        <w:t xml:space="preserve"> </w:t>
      </w:r>
      <w:r>
        <w:t>the</w:t>
      </w:r>
      <w:r w:rsidR="00DE5A5C">
        <w:t xml:space="preserve"> </w:t>
      </w:r>
      <w:r>
        <w:t>major</w:t>
      </w:r>
      <w:r w:rsidR="00DE5A5C">
        <w:t xml:space="preserve"> </w:t>
      </w:r>
      <w:r>
        <w:t>premis</w:t>
      </w:r>
      <w:r w:rsidR="00DC110B">
        <w:t>e</w:t>
      </w:r>
      <w:r w:rsidR="00DE5A5C">
        <w:t xml:space="preserve"> </w:t>
      </w:r>
      <w:r>
        <w:t>by</w:t>
      </w:r>
      <w:r w:rsidR="00DE5A5C">
        <w:t xml:space="preserve"> </w:t>
      </w:r>
      <w:r>
        <w:t>adding</w:t>
      </w:r>
      <w:r w:rsidR="00DE5A5C">
        <w:t xml:space="preserve"> </w:t>
      </w:r>
      <w:r>
        <w:t>its</w:t>
      </w:r>
      <w:r w:rsidR="00DE5A5C">
        <w:t xml:space="preserve"> </w:t>
      </w:r>
      <w:r>
        <w:t>minor</w:t>
      </w:r>
      <w:r w:rsidR="00DE5A5C">
        <w:t xml:space="preserve"> </w:t>
      </w:r>
      <w:r>
        <w:t>premises</w:t>
      </w:r>
      <w:r w:rsidR="00DE5A5C">
        <w:t xml:space="preserve"> </w:t>
      </w:r>
      <w:r>
        <w:t>one</w:t>
      </w:r>
      <w:r w:rsidR="00DE5A5C">
        <w:t xml:space="preserve"> </w:t>
      </w:r>
      <w:r>
        <w:t>will</w:t>
      </w:r>
      <w:r w:rsidR="00DE5A5C">
        <w:t xml:space="preserve"> </w:t>
      </w:r>
      <w:r>
        <w:t>be</w:t>
      </w:r>
      <w:r w:rsidR="00DE5A5C">
        <w:t xml:space="preserve"> </w:t>
      </w:r>
      <w:r>
        <w:t>allowed</w:t>
      </w:r>
      <w:r w:rsidR="00DE5A5C">
        <w:t xml:space="preserve"> </w:t>
      </w:r>
      <w:r>
        <w:t>to</w:t>
      </w:r>
      <w:r w:rsidR="00DE5A5C">
        <w:t xml:space="preserve"> </w:t>
      </w:r>
      <w:r>
        <w:t>take</w:t>
      </w:r>
      <w:r w:rsidR="00DE5A5C">
        <w:t xml:space="preserve"> </w:t>
      </w:r>
      <w:r>
        <w:t>appearances</w:t>
      </w:r>
      <w:r w:rsidR="00DE5A5C">
        <w:t xml:space="preserve"> </w:t>
      </w:r>
      <w:r>
        <w:t>o</w:t>
      </w:r>
      <w:r w:rsidR="00DC110B">
        <w:t>f</w:t>
      </w:r>
      <w:r w:rsidR="00DE5A5C">
        <w:t xml:space="preserve"> </w:t>
      </w:r>
      <w:r>
        <w:t>Qur’ānic</w:t>
      </w:r>
      <w:r w:rsidR="00DE5A5C">
        <w:t xml:space="preserve"> </w:t>
      </w:r>
      <w:r>
        <w:t>verses</w:t>
      </w:r>
      <w:r w:rsidR="00DE5A5C">
        <w:t xml:space="preserve"> </w:t>
      </w:r>
      <w:r>
        <w:t>and</w:t>
      </w:r>
      <w:r w:rsidR="00DE5A5C">
        <w:t xml:space="preserve"> </w:t>
      </w:r>
      <w:r>
        <w:t>ĥadīths</w:t>
      </w:r>
      <w:r w:rsidR="00DE5A5C">
        <w:t xml:space="preserve"> </w:t>
      </w:r>
      <w:r>
        <w:t>into</w:t>
      </w:r>
      <w:r w:rsidR="00DE5A5C">
        <w:t xml:space="preserve"> </w:t>
      </w:r>
      <w:r>
        <w:t>consideration</w:t>
      </w:r>
      <w:r w:rsidR="00DE5A5C">
        <w:t xml:space="preserve"> </w:t>
      </w:r>
      <w:r>
        <w:t>and</w:t>
      </w:r>
      <w:r w:rsidR="00DE5A5C">
        <w:t xml:space="preserve"> </w:t>
      </w:r>
      <w:r>
        <w:t>act</w:t>
      </w:r>
      <w:r w:rsidR="00DE5A5C">
        <w:t xml:space="preserve"> </w:t>
      </w:r>
      <w:r>
        <w:t>on</w:t>
      </w:r>
      <w:r w:rsidR="00DE5A5C">
        <w:t xml:space="preserve"> </w:t>
      </w:r>
      <w:r>
        <w:t>their</w:t>
      </w:r>
      <w:r w:rsidR="00DE5A5C">
        <w:t xml:space="preserve"> </w:t>
      </w:r>
      <w:r>
        <w:t>basis.</w:t>
      </w:r>
    </w:p>
    <w:p w:rsidR="007B0B6F" w:rsidRDefault="00AC0545" w:rsidP="00157CE5">
      <w:pPr>
        <w:pStyle w:val="libNormal"/>
      </w:pPr>
      <w:r>
        <w:t>The</w:t>
      </w:r>
      <w:r w:rsidR="00DE5A5C">
        <w:t xml:space="preserve"> </w:t>
      </w:r>
      <w:r>
        <w:t>first</w:t>
      </w:r>
      <w:r w:rsidR="00DE5A5C">
        <w:t xml:space="preserve"> </w:t>
      </w:r>
      <w:r>
        <w:t>step,</w:t>
      </w:r>
      <w:r w:rsidR="00DE5A5C">
        <w:t xml:space="preserve"> </w:t>
      </w:r>
      <w:r>
        <w:t>i.e.,</w:t>
      </w:r>
      <w:r w:rsidR="00DE5A5C">
        <w:t xml:space="preserve"> </w:t>
      </w:r>
      <w:r>
        <w:t>recognition</w:t>
      </w:r>
      <w:r w:rsidR="00DE5A5C">
        <w:t xml:space="preserve"> </w:t>
      </w:r>
      <w:r>
        <w:t>of</w:t>
      </w:r>
      <w:r w:rsidR="00DE5A5C">
        <w:t xml:space="preserve"> </w:t>
      </w:r>
      <w:r>
        <w:t>minor</w:t>
      </w:r>
      <w:r w:rsidR="00DE5A5C">
        <w:t xml:space="preserve"> </w:t>
      </w:r>
      <w:r>
        <w:t>premises</w:t>
      </w:r>
      <w:r w:rsidR="00DE5A5C">
        <w:t xml:space="preserve"> </w:t>
      </w:r>
      <w:r>
        <w:t>of</w:t>
      </w:r>
      <w:r w:rsidR="00DE5A5C">
        <w:t xml:space="preserve"> </w:t>
      </w:r>
      <w:r>
        <w:t>principality</w:t>
      </w:r>
      <w:r w:rsidR="00DE5A5C">
        <w:t xml:space="preserve"> </w:t>
      </w:r>
      <w:r>
        <w:t>o</w:t>
      </w:r>
      <w:r w:rsidR="00DC110B">
        <w:t>f</w:t>
      </w:r>
      <w:r w:rsidR="00DE5A5C">
        <w:t xml:space="preserve"> </w:t>
      </w:r>
      <w:r>
        <w:t>appearances,</w:t>
      </w:r>
      <w:r w:rsidR="00DE5A5C">
        <w:t xml:space="preserve"> </w:t>
      </w:r>
      <w:r>
        <w:t>is</w:t>
      </w:r>
      <w:r w:rsidR="00DE5A5C">
        <w:t xml:space="preserve"> </w:t>
      </w:r>
      <w:r>
        <w:t>generally</w:t>
      </w:r>
      <w:r w:rsidR="00DE5A5C">
        <w:t xml:space="preserve"> </w:t>
      </w:r>
      <w:r>
        <w:t>concerning</w:t>
      </w:r>
      <w:r w:rsidR="00DE5A5C">
        <w:t xml:space="preserve"> </w:t>
      </w:r>
      <w:r>
        <w:t>two</w:t>
      </w:r>
      <w:r w:rsidR="00DE5A5C">
        <w:t xml:space="preserve"> </w:t>
      </w:r>
      <w:r>
        <w:t>issues:</w:t>
      </w:r>
    </w:p>
    <w:p w:rsidR="00AC0545" w:rsidRDefault="00AC0545" w:rsidP="00157CE5">
      <w:pPr>
        <w:pStyle w:val="libNormal"/>
      </w:pPr>
      <w:r>
        <w:t>5.1.</w:t>
      </w:r>
      <w:r w:rsidR="00DE5A5C">
        <w:t xml:space="preserve"> </w:t>
      </w:r>
      <w:r>
        <w:t>The</w:t>
      </w:r>
      <w:r w:rsidR="00DE5A5C">
        <w:t xml:space="preserve"> </w:t>
      </w:r>
      <w:r>
        <w:t>issue</w:t>
      </w:r>
      <w:r w:rsidR="00DE5A5C">
        <w:t xml:space="preserve"> </w:t>
      </w:r>
      <w:r>
        <w:t>of</w:t>
      </w:r>
      <w:r w:rsidR="00DE5A5C">
        <w:t xml:space="preserve"> </w:t>
      </w:r>
      <w:r>
        <w:t>convention</w:t>
      </w:r>
      <w:r w:rsidR="00DE5A5C">
        <w:t xml:space="preserve"> </w:t>
      </w:r>
      <w:r>
        <w:t>of</w:t>
      </w:r>
      <w:r w:rsidR="00DE5A5C">
        <w:t xml:space="preserve"> </w:t>
      </w:r>
      <w:r>
        <w:t>the</w:t>
      </w:r>
      <w:r w:rsidR="00DE5A5C">
        <w:t xml:space="preserve"> </w:t>
      </w:r>
      <w:r>
        <w:t>term.</w:t>
      </w:r>
      <w:r w:rsidR="00DE5A5C">
        <w:t xml:space="preserve"> </w:t>
      </w:r>
      <w:r>
        <w:t>Should</w:t>
      </w:r>
      <w:r w:rsidR="00DE5A5C">
        <w:t xml:space="preserve"> </w:t>
      </w:r>
      <w:r>
        <w:t>the</w:t>
      </w:r>
      <w:r w:rsidR="00DE5A5C">
        <w:t xml:space="preserve"> </w:t>
      </w:r>
      <w:r>
        <w:t>convention</w:t>
      </w:r>
      <w:r w:rsidR="00DE5A5C">
        <w:t xml:space="preserve"> </w:t>
      </w:r>
      <w:r>
        <w:t>b</w:t>
      </w:r>
      <w:r w:rsidR="00DC110B">
        <w:t>e</w:t>
      </w:r>
      <w:r w:rsidR="00DE5A5C">
        <w:t xml:space="preserve"> </w:t>
      </w:r>
      <w:r>
        <w:t>recognized,</w:t>
      </w:r>
      <w:r w:rsidR="00DE5A5C">
        <w:t xml:space="preserve"> </w:t>
      </w:r>
      <w:r>
        <w:t>the</w:t>
      </w:r>
      <w:r w:rsidR="00DE5A5C">
        <w:t xml:space="preserve"> </w:t>
      </w:r>
      <w:r>
        <w:t>term</w:t>
      </w:r>
      <w:r w:rsidR="00DE5A5C">
        <w:t xml:space="preserve"> </w:t>
      </w:r>
      <w:r>
        <w:t>would</w:t>
      </w:r>
      <w:r w:rsidR="00DE5A5C">
        <w:t xml:space="preserve"> </w:t>
      </w:r>
      <w:r>
        <w:t>necessarily</w:t>
      </w:r>
      <w:r w:rsidR="00DE5A5C">
        <w:t xml:space="preserve"> </w:t>
      </w:r>
      <w:r>
        <w:t>be</w:t>
      </w:r>
      <w:r w:rsidR="00DE5A5C">
        <w:t xml:space="preserve"> </w:t>
      </w:r>
      <w:r>
        <w:t>apparent</w:t>
      </w:r>
      <w:r w:rsidR="00DE5A5C">
        <w:t xml:space="preserve"> </w:t>
      </w:r>
      <w:r>
        <w:t>in</w:t>
      </w:r>
      <w:r w:rsidR="00DE5A5C">
        <w:t xml:space="preserve"> </w:t>
      </w:r>
      <w:r>
        <w:t>the</w:t>
      </w:r>
      <w:r w:rsidR="00DE5A5C">
        <w:t xml:space="preserve"> </w:t>
      </w:r>
      <w:r>
        <w:t>meanin</w:t>
      </w:r>
      <w:r w:rsidR="00DC110B">
        <w:t>g</w:t>
      </w:r>
      <w:r w:rsidR="00DE5A5C">
        <w:t xml:space="preserve"> </w:t>
      </w:r>
      <w:r>
        <w:t>specified;</w:t>
      </w:r>
      <w:r w:rsidR="00DE5A5C">
        <w:t xml:space="preserve"> </w:t>
      </w:r>
      <w:r>
        <w:t>such</w:t>
      </w:r>
      <w:r w:rsidR="00DE5A5C">
        <w:t xml:space="preserve"> </w:t>
      </w:r>
      <w:r>
        <w:t>as</w:t>
      </w:r>
      <w:r w:rsidR="00DE5A5C">
        <w:t xml:space="preserve"> </w:t>
      </w:r>
      <w:r>
        <w:t>appearance</w:t>
      </w:r>
      <w:r w:rsidR="00DE5A5C">
        <w:t xml:space="preserve"> </w:t>
      </w:r>
      <w:r>
        <w:t>of</w:t>
      </w:r>
      <w:r w:rsidR="00DE5A5C">
        <w:t xml:space="preserve"> </w:t>
      </w:r>
      <w:r>
        <w:t>the</w:t>
      </w:r>
      <w:r w:rsidR="00DE5A5C">
        <w:t xml:space="preserve"> </w:t>
      </w:r>
      <w:r>
        <w:t>imperative</w:t>
      </w:r>
      <w:r w:rsidR="00DE5A5C">
        <w:t xml:space="preserve"> </w:t>
      </w:r>
      <w:r>
        <w:t>in</w:t>
      </w:r>
      <w:r w:rsidR="00DE5A5C">
        <w:t xml:space="preserve"> </w:t>
      </w:r>
      <w:r>
        <w:t>the</w:t>
      </w:r>
      <w:r w:rsidR="00DE5A5C">
        <w:t xml:space="preserve"> </w:t>
      </w:r>
      <w:r>
        <w:t>obligation,</w:t>
      </w:r>
      <w:r w:rsidR="00DE5A5C">
        <w:t xml:space="preserve"> </w:t>
      </w:r>
      <w:r>
        <w:t>that</w:t>
      </w:r>
      <w:r w:rsidR="00DE5A5C">
        <w:t xml:space="preserve"> </w:t>
      </w:r>
      <w:r>
        <w:t>o</w:t>
      </w:r>
      <w:r w:rsidR="00DC110B">
        <w:t>f</w:t>
      </w:r>
      <w:r w:rsidR="00DE5A5C">
        <w:t xml:space="preserve"> </w:t>
      </w:r>
      <w:r>
        <w:t>conditional</w:t>
      </w:r>
      <w:r w:rsidR="00DE5A5C">
        <w:t xml:space="preserve"> </w:t>
      </w:r>
      <w:r>
        <w:t>sentence</w:t>
      </w:r>
      <w:r w:rsidR="00DE5A5C">
        <w:t xml:space="preserve"> </w:t>
      </w:r>
      <w:r>
        <w:t>in</w:t>
      </w:r>
      <w:r w:rsidR="00DE5A5C">
        <w:t xml:space="preserve"> </w:t>
      </w:r>
      <w:r>
        <w:t>some</w:t>
      </w:r>
      <w:r w:rsidR="00DE5A5C">
        <w:t xml:space="preserve"> </w:t>
      </w:r>
      <w:r>
        <w:t>implicatures,</w:t>
      </w:r>
      <w:r w:rsidR="00DE5A5C">
        <w:t xml:space="preserve"> </w:t>
      </w:r>
      <w:r>
        <w:t>and</w:t>
      </w:r>
      <w:r w:rsidR="00DE5A5C">
        <w:t xml:space="preserve"> </w:t>
      </w:r>
      <w:r>
        <w:t>so</w:t>
      </w:r>
      <w:r w:rsidR="00DE5A5C">
        <w:t xml:space="preserve"> </w:t>
      </w:r>
      <w:r>
        <w:t>forth.</w:t>
      </w:r>
    </w:p>
    <w:p w:rsidR="007B0B6F" w:rsidRDefault="00AC0545" w:rsidP="00157CE5">
      <w:pPr>
        <w:pStyle w:val="libNormal"/>
      </w:pPr>
      <w:r>
        <w:t>5.2.</w:t>
      </w:r>
      <w:r w:rsidR="00DE5A5C">
        <w:t xml:space="preserve"> </w:t>
      </w:r>
      <w:r>
        <w:t>Whether</w:t>
      </w:r>
      <w:r w:rsidR="00DE5A5C">
        <w:t xml:space="preserve"> </w:t>
      </w:r>
      <w:r>
        <w:t>a</w:t>
      </w:r>
      <w:r w:rsidR="00DE5A5C">
        <w:t xml:space="preserve"> </w:t>
      </w:r>
      <w:r>
        <w:t>general</w:t>
      </w:r>
      <w:r w:rsidR="00DE5A5C">
        <w:t xml:space="preserve"> </w:t>
      </w:r>
      <w:r>
        <w:t>or</w:t>
      </w:r>
      <w:r w:rsidR="00DE5A5C">
        <w:t xml:space="preserve"> </w:t>
      </w:r>
      <w:r>
        <w:t>particular</w:t>
      </w:r>
      <w:r w:rsidR="00DE5A5C">
        <w:t xml:space="preserve"> </w:t>
      </w:r>
      <w:r>
        <w:t>evidence</w:t>
      </w:r>
      <w:r w:rsidR="00DE5A5C">
        <w:t xml:space="preserve"> </w:t>
      </w:r>
      <w:r>
        <w:t>exists</w:t>
      </w:r>
      <w:r w:rsidR="00DE5A5C">
        <w:t xml:space="preserve"> </w:t>
      </w:r>
      <w:r>
        <w:t>as</w:t>
      </w:r>
      <w:r w:rsidR="00DE5A5C">
        <w:t xml:space="preserve"> </w:t>
      </w:r>
      <w:r>
        <w:t>to</w:t>
      </w:r>
      <w:r w:rsidR="00DE5A5C">
        <w:t xml:space="preserve"> </w:t>
      </w:r>
      <w:r>
        <w:t>whether</w:t>
      </w:r>
      <w:r w:rsidR="00DE5A5C">
        <w:t xml:space="preserve"> </w:t>
      </w:r>
      <w:r>
        <w:t>th</w:t>
      </w:r>
      <w:r w:rsidR="00DC110B">
        <w:t>e</w:t>
      </w:r>
      <w:r w:rsidR="00DE5A5C">
        <w:t xml:space="preserve"> </w:t>
      </w:r>
      <w:r>
        <w:t>meaning</w:t>
      </w:r>
      <w:r w:rsidR="00DE5A5C">
        <w:t xml:space="preserve"> </w:t>
      </w:r>
      <w:r>
        <w:t>is</w:t>
      </w:r>
      <w:r w:rsidR="00DE5A5C">
        <w:t xml:space="preserve"> </w:t>
      </w:r>
      <w:r>
        <w:t>meant</w:t>
      </w:r>
      <w:r w:rsidR="00DE5A5C">
        <w:t xml:space="preserve"> </w:t>
      </w:r>
      <w:r>
        <w:t>by</w:t>
      </w:r>
      <w:r w:rsidR="00DE5A5C">
        <w:t xml:space="preserve"> </w:t>
      </w:r>
      <w:r>
        <w:t>the</w:t>
      </w:r>
      <w:r w:rsidR="00DE5A5C">
        <w:t xml:space="preserve"> </w:t>
      </w:r>
      <w:r>
        <w:t>term.</w:t>
      </w:r>
      <w:r w:rsidR="00DE5A5C">
        <w:t xml:space="preserve"> </w:t>
      </w:r>
      <w:r>
        <w:t>The</w:t>
      </w:r>
      <w:r w:rsidR="00DE5A5C">
        <w:t xml:space="preserve"> </w:t>
      </w:r>
      <w:r>
        <w:t>need</w:t>
      </w:r>
      <w:r w:rsidR="00DE5A5C">
        <w:t xml:space="preserve"> </w:t>
      </w:r>
      <w:r>
        <w:t>to</w:t>
      </w:r>
      <w:r w:rsidR="00DE5A5C">
        <w:t xml:space="preserve"> </w:t>
      </w:r>
      <w:r>
        <w:t>evidence</w:t>
      </w:r>
      <w:r w:rsidR="00DE5A5C">
        <w:t xml:space="preserve"> </w:t>
      </w:r>
      <w:r>
        <w:t>appears</w:t>
      </w:r>
      <w:r w:rsidR="00DE5A5C">
        <w:t xml:space="preserve"> </w:t>
      </w:r>
      <w:r>
        <w:t>either</w:t>
      </w:r>
      <w:r w:rsidR="00DE5A5C">
        <w:t xml:space="preserve"> </w:t>
      </w:r>
      <w:r>
        <w:t>i</w:t>
      </w:r>
      <w:r w:rsidR="00DC110B">
        <w:t>n</w:t>
      </w:r>
      <w:r w:rsidR="00DE5A5C">
        <w:t xml:space="preserve"> </w:t>
      </w:r>
      <w:r>
        <w:t>case</w:t>
      </w:r>
      <w:r w:rsidR="00DE5A5C">
        <w:t xml:space="preserve"> </w:t>
      </w:r>
      <w:r>
        <w:t>of</w:t>
      </w:r>
      <w:r w:rsidR="00DE5A5C">
        <w:t xml:space="preserve"> </w:t>
      </w:r>
      <w:r>
        <w:t>intending</w:t>
      </w:r>
      <w:r w:rsidR="00DE5A5C">
        <w:t xml:space="preserve"> </w:t>
      </w:r>
      <w:r>
        <w:t>other</w:t>
      </w:r>
      <w:r w:rsidR="00DE5A5C">
        <w:t xml:space="preserve"> </w:t>
      </w:r>
      <w:r>
        <w:t>than</w:t>
      </w:r>
      <w:r w:rsidR="00DE5A5C">
        <w:t xml:space="preserve"> </w:t>
      </w:r>
      <w:r>
        <w:t>what</w:t>
      </w:r>
      <w:r w:rsidR="00DE5A5C">
        <w:t xml:space="preserve"> </w:t>
      </w:r>
      <w:r>
        <w:t>the</w:t>
      </w:r>
      <w:r w:rsidR="00DE5A5C">
        <w:t xml:space="preserve"> </w:t>
      </w:r>
      <w:r>
        <w:t>term</w:t>
      </w:r>
      <w:r w:rsidR="00DE5A5C">
        <w:t xml:space="preserve"> </w:t>
      </w:r>
      <w:r>
        <w:t>is</w:t>
      </w:r>
      <w:r w:rsidR="00DE5A5C">
        <w:t xml:space="preserve"> </w:t>
      </w:r>
      <w:r>
        <w:t>specified</w:t>
      </w:r>
      <w:r w:rsidR="00DE5A5C">
        <w:t xml:space="preserve"> </w:t>
      </w:r>
      <w:r>
        <w:t>for,</w:t>
      </w:r>
      <w:r w:rsidR="00DE5A5C">
        <w:t xml:space="preserve"> </w:t>
      </w:r>
      <w:r>
        <w:t>or</w:t>
      </w:r>
      <w:r w:rsidR="00DE5A5C">
        <w:t xml:space="preserve"> </w:t>
      </w:r>
      <w:r>
        <w:t>in</w:t>
      </w:r>
      <w:r w:rsidR="00DE5A5C">
        <w:t xml:space="preserve"> </w:t>
      </w:r>
      <w:r>
        <w:t>case</w:t>
      </w:r>
      <w:r w:rsidR="00DE5A5C">
        <w:t xml:space="preserve"> </w:t>
      </w:r>
      <w:r>
        <w:t>o</w:t>
      </w:r>
      <w:r w:rsidR="00DC110B">
        <w:t>f</w:t>
      </w:r>
      <w:r w:rsidR="00DE5A5C">
        <w:t xml:space="preserve"> </w:t>
      </w:r>
      <w:r>
        <w:t>commonness</w:t>
      </w:r>
      <w:r w:rsidR="00DE5A5C">
        <w:t xml:space="preserve"> </w:t>
      </w:r>
      <w:r>
        <w:t>of</w:t>
      </w:r>
      <w:r w:rsidR="00DE5A5C">
        <w:t xml:space="preserve"> </w:t>
      </w:r>
      <w:r>
        <w:t>a</w:t>
      </w:r>
      <w:r w:rsidR="00DE5A5C">
        <w:t xml:space="preserve"> </w:t>
      </w:r>
      <w:r>
        <w:t>term</w:t>
      </w:r>
      <w:r w:rsidR="00DE5A5C">
        <w:t xml:space="preserve"> </w:t>
      </w:r>
      <w:r>
        <w:t>in</w:t>
      </w:r>
      <w:r w:rsidR="00DE5A5C">
        <w:t xml:space="preserve"> </w:t>
      </w:r>
      <w:r>
        <w:t>more</w:t>
      </w:r>
      <w:r w:rsidR="00DE5A5C">
        <w:t xml:space="preserve"> </w:t>
      </w:r>
      <w:r>
        <w:t>than</w:t>
      </w:r>
      <w:r w:rsidR="00DE5A5C">
        <w:t xml:space="preserve"> </w:t>
      </w:r>
      <w:r>
        <w:t>one</w:t>
      </w:r>
      <w:r w:rsidR="00DE5A5C">
        <w:t xml:space="preserve"> </w:t>
      </w:r>
      <w:r>
        <w:t>meaning.</w:t>
      </w:r>
      <w:r w:rsidR="00DE5A5C">
        <w:t xml:space="preserve"> </w:t>
      </w:r>
      <w:r>
        <w:t>Should</w:t>
      </w:r>
      <w:r w:rsidR="00DE5A5C">
        <w:t xml:space="preserve"> </w:t>
      </w:r>
      <w:r>
        <w:t>the</w:t>
      </w:r>
      <w:r w:rsidR="00DE5A5C">
        <w:t xml:space="preserve"> </w:t>
      </w:r>
      <w:r>
        <w:t>evidenc</w:t>
      </w:r>
      <w:r w:rsidR="00DC110B">
        <w:t>e</w:t>
      </w:r>
      <w:r w:rsidR="00DE5A5C">
        <w:t xml:space="preserve"> </w:t>
      </w:r>
      <w:r>
        <w:t>exist,</w:t>
      </w:r>
      <w:r w:rsidR="00DE5A5C">
        <w:t xml:space="preserve"> </w:t>
      </w:r>
      <w:r>
        <w:t>the</w:t>
      </w:r>
      <w:r w:rsidR="00DE5A5C">
        <w:t xml:space="preserve"> </w:t>
      </w:r>
      <w:r>
        <w:t>term</w:t>
      </w:r>
      <w:r w:rsidR="00DE5A5C">
        <w:t xml:space="preserve"> </w:t>
      </w:r>
      <w:r>
        <w:t>will</w:t>
      </w:r>
      <w:r w:rsidR="00DE5A5C">
        <w:t xml:space="preserve"> </w:t>
      </w:r>
      <w:r>
        <w:t>be</w:t>
      </w:r>
      <w:r w:rsidR="00DE5A5C">
        <w:t xml:space="preserve"> </w:t>
      </w:r>
      <w:r>
        <w:t>apparent</w:t>
      </w:r>
      <w:r w:rsidR="00DE5A5C">
        <w:t xml:space="preserve"> </w:t>
      </w:r>
      <w:r>
        <w:t>in</w:t>
      </w:r>
      <w:r w:rsidR="00DE5A5C">
        <w:t xml:space="preserve"> </w:t>
      </w:r>
      <w:r>
        <w:t>what</w:t>
      </w:r>
      <w:r w:rsidR="00DE5A5C">
        <w:t xml:space="preserve"> </w:t>
      </w:r>
      <w:r>
        <w:t>the</w:t>
      </w:r>
      <w:r w:rsidR="00DE5A5C">
        <w:t xml:space="preserve"> </w:t>
      </w:r>
      <w:r>
        <w:t>evidence</w:t>
      </w:r>
      <w:r w:rsidR="00DE5A5C">
        <w:t xml:space="preserve"> </w:t>
      </w:r>
      <w:r>
        <w:t>denotes,</w:t>
      </w:r>
      <w:r w:rsidR="00DE5A5C">
        <w:t xml:space="preserve"> </w:t>
      </w:r>
      <w:r>
        <w:t>no</w:t>
      </w:r>
      <w:r w:rsidR="00DE5A5C">
        <w:t xml:space="preserve"> </w:t>
      </w:r>
      <w:r>
        <w:t>matte</w:t>
      </w:r>
      <w:r w:rsidR="00DC110B">
        <w:t>r</w:t>
      </w:r>
      <w:r w:rsidR="00DE5A5C">
        <w:t xml:space="preserve"> </w:t>
      </w:r>
      <w:r>
        <w:t>the</w:t>
      </w:r>
      <w:r w:rsidR="00DE5A5C">
        <w:t xml:space="preserve"> </w:t>
      </w:r>
      <w:r>
        <w:t>evidence</w:t>
      </w:r>
      <w:r w:rsidR="00DE5A5C">
        <w:t xml:space="preserve"> </w:t>
      </w:r>
      <w:r>
        <w:t>is</w:t>
      </w:r>
      <w:r w:rsidR="00DE5A5C">
        <w:t xml:space="preserve"> </w:t>
      </w:r>
      <w:r>
        <w:t>joint</w:t>
      </w:r>
      <w:r w:rsidR="00DE5A5C">
        <w:t xml:space="preserve"> </w:t>
      </w:r>
      <w:r>
        <w:t>or</w:t>
      </w:r>
      <w:r w:rsidR="00DE5A5C">
        <w:t xml:space="preserve"> </w:t>
      </w:r>
      <w:r>
        <w:t>separate.</w:t>
      </w:r>
    </w:p>
    <w:p w:rsidR="00AC0545" w:rsidRDefault="00AC0545" w:rsidP="00157CE5">
      <w:pPr>
        <w:pStyle w:val="libNormal"/>
      </w:pPr>
      <w:r>
        <w:lastRenderedPageBreak/>
        <w:t>In</w:t>
      </w:r>
      <w:r w:rsidR="00DE5A5C">
        <w:t xml:space="preserve"> </w:t>
      </w:r>
      <w:r>
        <w:t>case</w:t>
      </w:r>
      <w:r w:rsidR="00DE5A5C">
        <w:t xml:space="preserve"> </w:t>
      </w:r>
      <w:r>
        <w:t>of</w:t>
      </w:r>
      <w:r w:rsidR="00DE5A5C">
        <w:t xml:space="preserve"> </w:t>
      </w:r>
      <w:r>
        <w:t>doubt</w:t>
      </w:r>
      <w:r w:rsidR="00DE5A5C">
        <w:t xml:space="preserve"> </w:t>
      </w:r>
      <w:r>
        <w:t>over</w:t>
      </w:r>
      <w:r w:rsidR="00DE5A5C">
        <w:t xml:space="preserve"> </w:t>
      </w:r>
      <w:r>
        <w:t>those</w:t>
      </w:r>
      <w:r w:rsidR="00DE5A5C">
        <w:t xml:space="preserve"> </w:t>
      </w:r>
      <w:r>
        <w:t>two</w:t>
      </w:r>
      <w:r w:rsidR="00DE5A5C">
        <w:t xml:space="preserve"> </w:t>
      </w:r>
      <w:r>
        <w:t>cases,</w:t>
      </w:r>
      <w:r w:rsidR="00DE5A5C">
        <w:t xml:space="preserve"> </w:t>
      </w:r>
      <w:r>
        <w:t>there</w:t>
      </w:r>
      <w:r w:rsidR="00DE5A5C">
        <w:t xml:space="preserve"> </w:t>
      </w:r>
      <w:r>
        <w:t>are</w:t>
      </w:r>
      <w:r w:rsidR="00DE5A5C">
        <w:t xml:space="preserve"> </w:t>
      </w:r>
      <w:r>
        <w:t>some</w:t>
      </w:r>
      <w:r w:rsidR="00DE5A5C">
        <w:t xml:space="preserve"> </w:t>
      </w:r>
      <w:r>
        <w:t>ways</w:t>
      </w:r>
      <w:r w:rsidR="00DE5A5C">
        <w:t xml:space="preserve"> </w:t>
      </w:r>
      <w:r>
        <w:t>for</w:t>
      </w:r>
      <w:r w:rsidR="00DE5A5C">
        <w:t xml:space="preserve"> </w:t>
      </w:r>
      <w:r>
        <w:t>knowin</w:t>
      </w:r>
      <w:r w:rsidR="00DC110B">
        <w:t>g</w:t>
      </w:r>
      <w:r w:rsidR="00DE5A5C">
        <w:t xml:space="preserve"> </w:t>
      </w:r>
      <w:r>
        <w:t>convention</w:t>
      </w:r>
      <w:r w:rsidR="00DE5A5C">
        <w:t xml:space="preserve"> </w:t>
      </w:r>
      <w:r>
        <w:t>of</w:t>
      </w:r>
      <w:r w:rsidR="00DE5A5C">
        <w:t xml:space="preserve"> </w:t>
      </w:r>
      <w:r>
        <w:t>terms</w:t>
      </w:r>
      <w:r w:rsidR="00DE5A5C">
        <w:t xml:space="preserve"> </w:t>
      </w:r>
      <w:r>
        <w:t>as</w:t>
      </w:r>
      <w:r w:rsidR="00DE5A5C">
        <w:t xml:space="preserve"> </w:t>
      </w:r>
      <w:r>
        <w:t>well</w:t>
      </w:r>
      <w:r w:rsidR="00DE5A5C">
        <w:t xml:space="preserve"> </w:t>
      </w:r>
      <w:r>
        <w:t>as</w:t>
      </w:r>
      <w:r w:rsidR="00DE5A5C">
        <w:t xml:space="preserve"> </w:t>
      </w:r>
      <w:r>
        <w:t>general</w:t>
      </w:r>
      <w:r w:rsidR="00DE5A5C">
        <w:t xml:space="preserve"> </w:t>
      </w:r>
      <w:r>
        <w:t>evidence</w:t>
      </w:r>
      <w:r w:rsidR="00DE5A5C">
        <w:t xml:space="preserve"> </w:t>
      </w:r>
      <w:r>
        <w:t>some</w:t>
      </w:r>
      <w:r w:rsidR="00DE5A5C">
        <w:t xml:space="preserve"> </w:t>
      </w:r>
      <w:r>
        <w:t>of</w:t>
      </w:r>
      <w:r w:rsidR="00DE5A5C">
        <w:t xml:space="preserve"> </w:t>
      </w:r>
      <w:r>
        <w:t>which</w:t>
      </w:r>
      <w:r w:rsidR="00DE5A5C">
        <w:t xml:space="preserve"> </w:t>
      </w:r>
      <w:r>
        <w:t>being</w:t>
      </w:r>
      <w:r w:rsidR="00DE5A5C">
        <w:t xml:space="preserve"> </w:t>
      </w:r>
      <w:r>
        <w:t>as</w:t>
      </w:r>
      <w:r w:rsidR="00DE5A5C">
        <w:t xml:space="preserve"> </w:t>
      </w:r>
      <w:r>
        <w:t>follows:</w:t>
      </w:r>
    </w:p>
    <w:p w:rsidR="00AC0545" w:rsidRDefault="00AC0545" w:rsidP="00157CE5">
      <w:pPr>
        <w:pStyle w:val="libNormal"/>
      </w:pPr>
      <w:r>
        <w:t>a)</w:t>
      </w:r>
      <w:r w:rsidR="00DE5A5C">
        <w:t xml:space="preserve"> </w:t>
      </w:r>
      <w:r>
        <w:t>One</w:t>
      </w:r>
      <w:r w:rsidR="00DE5A5C">
        <w:t xml:space="preserve"> </w:t>
      </w:r>
      <w:r>
        <w:t>searches</w:t>
      </w:r>
      <w:r w:rsidR="00DE5A5C">
        <w:t xml:space="preserve"> </w:t>
      </w:r>
      <w:r>
        <w:t>various</w:t>
      </w:r>
      <w:r w:rsidR="00DE5A5C">
        <w:t xml:space="preserve"> </w:t>
      </w:r>
      <w:r>
        <w:t>usages</w:t>
      </w:r>
      <w:r w:rsidR="00DE5A5C">
        <w:t xml:space="preserve"> </w:t>
      </w:r>
      <w:r>
        <w:t>of</w:t>
      </w:r>
      <w:r w:rsidR="00DE5A5C">
        <w:t xml:space="preserve"> </w:t>
      </w:r>
      <w:r>
        <w:t>the</w:t>
      </w:r>
      <w:r w:rsidR="00DE5A5C">
        <w:t xml:space="preserve"> </w:t>
      </w:r>
      <w:r>
        <w:t>term</w:t>
      </w:r>
      <w:r w:rsidR="00DE5A5C">
        <w:t xml:space="preserve"> </w:t>
      </w:r>
      <w:r>
        <w:t>and</w:t>
      </w:r>
      <w:r w:rsidR="00DE5A5C">
        <w:t xml:space="preserve"> </w:t>
      </w:r>
      <w:r>
        <w:t>exercises</w:t>
      </w:r>
      <w:r w:rsidR="00DE5A5C">
        <w:t xml:space="preserve"> </w:t>
      </w:r>
      <w:r>
        <w:t>his</w:t>
      </w:r>
      <w:r w:rsidR="00DE5A5C">
        <w:t xml:space="preserve"> </w:t>
      </w:r>
      <w:r>
        <w:t>own</w:t>
      </w:r>
      <w:r w:rsidR="00DE5A5C">
        <w:t xml:space="preserve"> </w:t>
      </w:r>
      <w:r>
        <w:t>opinion</w:t>
      </w:r>
      <w:r w:rsidR="00DE5A5C">
        <w:t xml:space="preserve"> </w:t>
      </w:r>
      <w:r>
        <w:t>i</w:t>
      </w:r>
      <w:r w:rsidR="00DC110B">
        <w:t>f</w:t>
      </w:r>
      <w:r w:rsidR="00DE5A5C">
        <w:t xml:space="preserve"> </w:t>
      </w:r>
      <w:r>
        <w:t>one</w:t>
      </w:r>
      <w:r w:rsidR="00DE5A5C">
        <w:t xml:space="preserve"> </w:t>
      </w:r>
      <w:r>
        <w:t>is</w:t>
      </w:r>
      <w:r w:rsidR="00DE5A5C">
        <w:t xml:space="preserve"> </w:t>
      </w:r>
      <w:r>
        <w:t>among</w:t>
      </w:r>
      <w:r w:rsidR="00DE5A5C">
        <w:t xml:space="preserve"> </w:t>
      </w:r>
      <w:r>
        <w:t>experts</w:t>
      </w:r>
      <w:r w:rsidR="00DE5A5C">
        <w:t xml:space="preserve"> </w:t>
      </w:r>
      <w:r>
        <w:t>on</w:t>
      </w:r>
      <w:r w:rsidR="00DE5A5C">
        <w:t xml:space="preserve"> </w:t>
      </w:r>
      <w:r>
        <w:t>the</w:t>
      </w:r>
      <w:r w:rsidR="00DE5A5C">
        <w:t xml:space="preserve"> </w:t>
      </w:r>
      <w:r>
        <w:t>language</w:t>
      </w:r>
      <w:r w:rsidR="00DE5A5C">
        <w:t xml:space="preserve"> </w:t>
      </w:r>
      <w:r>
        <w:t>and</w:t>
      </w:r>
      <w:r w:rsidR="00DE5A5C">
        <w:t xml:space="preserve"> </w:t>
      </w:r>
      <w:r>
        <w:t>rhetoric.</w:t>
      </w:r>
    </w:p>
    <w:p w:rsidR="00AC0545" w:rsidRDefault="00AC0545" w:rsidP="00157CE5">
      <w:pPr>
        <w:pStyle w:val="libNormal"/>
      </w:pPr>
      <w:r>
        <w:t>b)</w:t>
      </w:r>
      <w:r w:rsidR="00DE5A5C">
        <w:t xml:space="preserve"> </w:t>
      </w:r>
      <w:r>
        <w:t>One</w:t>
      </w:r>
      <w:r w:rsidR="00DE5A5C">
        <w:t xml:space="preserve"> </w:t>
      </w:r>
      <w:r>
        <w:t>refers</w:t>
      </w:r>
      <w:r w:rsidR="00DE5A5C">
        <w:t xml:space="preserve"> </w:t>
      </w:r>
      <w:r>
        <w:t>to</w:t>
      </w:r>
      <w:r w:rsidR="00DE5A5C">
        <w:t xml:space="preserve"> </w:t>
      </w:r>
      <w:r>
        <w:t>signs</w:t>
      </w:r>
      <w:r w:rsidR="00DE5A5C">
        <w:t xml:space="preserve"> </w:t>
      </w:r>
      <w:r>
        <w:t>of</w:t>
      </w:r>
      <w:r w:rsidR="00DE5A5C">
        <w:t xml:space="preserve"> </w:t>
      </w:r>
      <w:r>
        <w:t>literalness,</w:t>
      </w:r>
      <w:r w:rsidR="00DE5A5C">
        <w:t xml:space="preserve"> </w:t>
      </w:r>
      <w:r>
        <w:t>such</w:t>
      </w:r>
      <w:r w:rsidR="00DE5A5C">
        <w:t xml:space="preserve"> </w:t>
      </w:r>
      <w:r>
        <w:t>as</w:t>
      </w:r>
      <w:r w:rsidR="00DE5A5C">
        <w:t xml:space="preserve"> </w:t>
      </w:r>
      <w:r>
        <w:t>preceding</w:t>
      </w:r>
      <w:r w:rsidR="00DE5A5C">
        <w:t xml:space="preserve"> </w:t>
      </w:r>
      <w:r>
        <w:t>other</w:t>
      </w:r>
      <w:r w:rsidR="00DE5A5C">
        <w:t xml:space="preserve"> </w:t>
      </w:r>
      <w:r>
        <w:t>meaning,</w:t>
      </w:r>
      <w:r w:rsidR="00DE5A5C">
        <w:t xml:space="preserve"> </w:t>
      </w:r>
      <w:r>
        <w:t>an</w:t>
      </w:r>
      <w:r w:rsidR="00DC110B">
        <w:t>d</w:t>
      </w:r>
      <w:r w:rsidR="00DE5A5C">
        <w:t xml:space="preserve"> </w:t>
      </w:r>
      <w:r>
        <w:t>the</w:t>
      </w:r>
      <w:r w:rsidR="00DE5A5C">
        <w:t xml:space="preserve"> </w:t>
      </w:r>
      <w:r>
        <w:t>like.</w:t>
      </w:r>
    </w:p>
    <w:p w:rsidR="00AC0545" w:rsidRDefault="00AC0545" w:rsidP="00157CE5">
      <w:pPr>
        <w:pStyle w:val="libNormal"/>
      </w:pPr>
      <w:r>
        <w:t>c)</w:t>
      </w:r>
      <w:r w:rsidR="00DE5A5C">
        <w:t xml:space="preserve"> </w:t>
      </w:r>
      <w:r>
        <w:t>One</w:t>
      </w:r>
      <w:r w:rsidR="00DE5A5C">
        <w:t xml:space="preserve"> </w:t>
      </w:r>
      <w:r>
        <w:t>refers</w:t>
      </w:r>
      <w:r w:rsidR="00DE5A5C">
        <w:t xml:space="preserve"> </w:t>
      </w:r>
      <w:r>
        <w:t>to</w:t>
      </w:r>
      <w:r w:rsidR="00DE5A5C">
        <w:t xml:space="preserve"> </w:t>
      </w:r>
      <w:r>
        <w:t>opinions</w:t>
      </w:r>
      <w:r w:rsidR="00DE5A5C">
        <w:t xml:space="preserve"> </w:t>
      </w:r>
      <w:r>
        <w:t>of</w:t>
      </w:r>
      <w:r w:rsidR="00DE5A5C">
        <w:t xml:space="preserve"> </w:t>
      </w:r>
      <w:r>
        <w:t>lexicographers,</w:t>
      </w:r>
      <w:r w:rsidR="00DE5A5C">
        <w:t xml:space="preserve"> </w:t>
      </w:r>
      <w:r>
        <w:t>although</w:t>
      </w:r>
      <w:r w:rsidR="00DE5A5C">
        <w:t xml:space="preserve"> </w:t>
      </w:r>
      <w:r>
        <w:t>validity</w:t>
      </w:r>
      <w:r w:rsidR="00DE5A5C">
        <w:t xml:space="preserve"> </w:t>
      </w:r>
      <w:r>
        <w:t>of</w:t>
      </w:r>
      <w:r w:rsidR="00DE5A5C">
        <w:t xml:space="preserve"> </w:t>
      </w:r>
      <w:r>
        <w:t>this</w:t>
      </w:r>
      <w:r w:rsidR="00DE5A5C">
        <w:t xml:space="preserve"> </w:t>
      </w:r>
      <w:r>
        <w:t>wa</w:t>
      </w:r>
      <w:r w:rsidR="00DC110B">
        <w:t>y</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In</w:t>
      </w:r>
      <w:r w:rsidR="00DE5A5C">
        <w:t xml:space="preserve"> </w:t>
      </w:r>
      <w:r>
        <w:t>this</w:t>
      </w:r>
      <w:r w:rsidR="00DE5A5C">
        <w:t xml:space="preserve"> </w:t>
      </w:r>
      <w:r>
        <w:t>connection,</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initiall</w:t>
      </w:r>
      <w:r w:rsidR="00DC110B">
        <w:t>y,</w:t>
      </w:r>
      <w:r w:rsidR="00DE5A5C">
        <w:t xml:space="preserve"> </w:t>
      </w:r>
      <w:r>
        <w:t>one</w:t>
      </w:r>
      <w:r w:rsidR="00DE5A5C">
        <w:t xml:space="preserve"> </w:t>
      </w:r>
      <w:r>
        <w:t>will</w:t>
      </w:r>
      <w:r w:rsidR="00DE5A5C">
        <w:t xml:space="preserve"> </w:t>
      </w:r>
      <w:r>
        <w:t>not</w:t>
      </w:r>
      <w:r w:rsidR="00DE5A5C">
        <w:t xml:space="preserve"> </w:t>
      </w:r>
      <w:r>
        <w:t>be</w:t>
      </w:r>
      <w:r w:rsidR="00DE5A5C">
        <w:t xml:space="preserve"> </w:t>
      </w:r>
      <w:r>
        <w:t>justified</w:t>
      </w:r>
      <w:r w:rsidR="00DE5A5C">
        <w:t xml:space="preserve"> </w:t>
      </w:r>
      <w:r>
        <w:t>in</w:t>
      </w:r>
      <w:r w:rsidR="00DE5A5C">
        <w:t xml:space="preserve"> </w:t>
      </w:r>
      <w:r>
        <w:t>referring</w:t>
      </w:r>
      <w:r w:rsidR="00DE5A5C">
        <w:t xml:space="preserve"> </w:t>
      </w:r>
      <w:r>
        <w:t>to</w:t>
      </w:r>
      <w:r w:rsidR="00DE5A5C">
        <w:t xml:space="preserve"> </w:t>
      </w:r>
      <w:r>
        <w:t>opinions</w:t>
      </w:r>
      <w:r w:rsidR="00DE5A5C">
        <w:t xml:space="preserve"> </w:t>
      </w:r>
      <w:r>
        <w:t>of</w:t>
      </w:r>
      <w:r w:rsidR="00DE5A5C">
        <w:t xml:space="preserve"> </w:t>
      </w:r>
      <w:r>
        <w:t>lexicographers</w:t>
      </w:r>
      <w:r w:rsidR="00DE5A5C">
        <w:t xml:space="preserve"> </w:t>
      </w:r>
      <w:r>
        <w:t>fo</w:t>
      </w:r>
      <w:r w:rsidR="00DC110B">
        <w:t>r</w:t>
      </w:r>
      <w:r w:rsidR="00DE5A5C">
        <w:t xml:space="preserve"> </w:t>
      </w:r>
      <w:r>
        <w:t>the</w:t>
      </w:r>
      <w:r w:rsidR="00DE5A5C">
        <w:t xml:space="preserve"> </w:t>
      </w:r>
      <w:r>
        <w:t>issue</w:t>
      </w:r>
      <w:r w:rsidR="00DE5A5C">
        <w:t xml:space="preserve"> </w:t>
      </w:r>
      <w:r>
        <w:t>of</w:t>
      </w:r>
      <w:r w:rsidR="00DE5A5C">
        <w:t xml:space="preserve"> </w:t>
      </w:r>
      <w:r>
        <w:t>convention,</w:t>
      </w:r>
      <w:r w:rsidR="00DE5A5C">
        <w:t xml:space="preserve"> </w:t>
      </w:r>
      <w:r>
        <w:t>since</w:t>
      </w:r>
      <w:r w:rsidR="00DE5A5C">
        <w:t xml:space="preserve"> </w:t>
      </w:r>
      <w:r>
        <w:t>lexicographers</w:t>
      </w:r>
      <w:r w:rsidR="00DE5A5C">
        <w:t xml:space="preserve"> </w:t>
      </w:r>
      <w:r>
        <w:t>are</w:t>
      </w:r>
      <w:r w:rsidR="00DE5A5C">
        <w:t xml:space="preserve"> </w:t>
      </w:r>
      <w:r>
        <w:t>chiefly</w:t>
      </w:r>
      <w:r w:rsidR="00DE5A5C">
        <w:t xml:space="preserve"> </w:t>
      </w:r>
      <w:r>
        <w:t>concerned</w:t>
      </w:r>
      <w:r w:rsidR="00DE5A5C">
        <w:t xml:space="preserve"> </w:t>
      </w:r>
      <w:r>
        <w:t>wit</w:t>
      </w:r>
      <w:r w:rsidR="00DC110B">
        <w:t>h</w:t>
      </w:r>
      <w:r w:rsidR="00DE5A5C">
        <w:t xml:space="preserve"> </w:t>
      </w:r>
      <w:r>
        <w:t>reporting</w:t>
      </w:r>
      <w:r w:rsidR="00DE5A5C">
        <w:t xml:space="preserve"> </w:t>
      </w:r>
      <w:r>
        <w:t>those</w:t>
      </w:r>
      <w:r w:rsidR="00DE5A5C">
        <w:t xml:space="preserve"> </w:t>
      </w:r>
      <w:r>
        <w:t>meanings</w:t>
      </w:r>
      <w:r w:rsidR="00DE5A5C">
        <w:t xml:space="preserve"> </w:t>
      </w:r>
      <w:r>
        <w:t>in</w:t>
      </w:r>
      <w:r w:rsidR="00DE5A5C">
        <w:t xml:space="preserve"> </w:t>
      </w:r>
      <w:r>
        <w:t>which</w:t>
      </w:r>
      <w:r w:rsidR="00DE5A5C">
        <w:t xml:space="preserve"> </w:t>
      </w:r>
      <w:r>
        <w:t>the</w:t>
      </w:r>
      <w:r w:rsidR="00DE5A5C">
        <w:t xml:space="preserve"> </w:t>
      </w:r>
      <w:r>
        <w:t>terms</w:t>
      </w:r>
      <w:r w:rsidR="00DE5A5C">
        <w:t xml:space="preserve"> </w:t>
      </w:r>
      <w:r>
        <w:t>are</w:t>
      </w:r>
      <w:r w:rsidR="00DE5A5C">
        <w:t xml:space="preserve"> </w:t>
      </w:r>
      <w:r>
        <w:t>commonly</w:t>
      </w:r>
      <w:r w:rsidR="00DE5A5C">
        <w:t xml:space="preserve"> </w:t>
      </w:r>
      <w:r>
        <w:t>used</w:t>
      </w:r>
      <w:r w:rsidR="00DE5A5C">
        <w:t xml:space="preserve"> </w:t>
      </w:r>
      <w:r>
        <w:t>withou</w:t>
      </w:r>
      <w:r w:rsidR="00DC110B">
        <w:t>t</w:t>
      </w:r>
      <w:r w:rsidR="00DE5A5C">
        <w:t xml:space="preserve"> </w:t>
      </w:r>
      <w:r>
        <w:t>caring</w:t>
      </w:r>
      <w:r w:rsidR="00DE5A5C">
        <w:t xml:space="preserve"> </w:t>
      </w:r>
      <w:r>
        <w:t>much</w:t>
      </w:r>
      <w:r w:rsidR="00DE5A5C">
        <w:t xml:space="preserve"> </w:t>
      </w:r>
      <w:r>
        <w:t>about</w:t>
      </w:r>
      <w:r w:rsidR="00DE5A5C">
        <w:t xml:space="preserve"> </w:t>
      </w:r>
      <w:r>
        <w:t>distinguishing</w:t>
      </w:r>
      <w:r w:rsidR="00DE5A5C">
        <w:t xml:space="preserve"> </w:t>
      </w:r>
      <w:r>
        <w:t>literal</w:t>
      </w:r>
      <w:r w:rsidR="00DE5A5C">
        <w:t xml:space="preserve"> </w:t>
      </w:r>
      <w:r>
        <w:t>from</w:t>
      </w:r>
      <w:r w:rsidR="00DE5A5C">
        <w:t xml:space="preserve"> </w:t>
      </w:r>
      <w:r>
        <w:t>figurative</w:t>
      </w:r>
      <w:r w:rsidR="00DE5A5C">
        <w:t xml:space="preserve"> </w:t>
      </w:r>
      <w:r>
        <w:t>meanings</w:t>
      </w:r>
      <w:r w:rsidR="00DE5A5C">
        <w:t xml:space="preserve"> </w:t>
      </w:r>
      <w:r w:rsidR="00226521">
        <w:t>-</w:t>
      </w:r>
    </w:p>
    <w:p w:rsidR="00AC0545" w:rsidRDefault="00AC0545" w:rsidP="00157CE5">
      <w:pPr>
        <w:pStyle w:val="libNormal"/>
      </w:pPr>
      <w:r>
        <w:t>except</w:t>
      </w:r>
      <w:r w:rsidR="00DE5A5C">
        <w:t xml:space="preserve"> </w:t>
      </w:r>
      <w:r>
        <w:t>al</w:t>
      </w:r>
      <w:r w:rsidR="00226521">
        <w:t>-</w:t>
      </w:r>
      <w:r>
        <w:t>Zamakhsharī</w:t>
      </w:r>
      <w:r w:rsidR="00DE5A5C">
        <w:t xml:space="preserve"> </w:t>
      </w:r>
      <w:r>
        <w:t>in</w:t>
      </w:r>
      <w:r w:rsidR="00DE5A5C">
        <w:t xml:space="preserve"> </w:t>
      </w:r>
      <w:r>
        <w:t>Asās</w:t>
      </w:r>
      <w:r w:rsidR="00DE5A5C">
        <w:t xml:space="preserve"> </w:t>
      </w:r>
      <w:r>
        <w:t>al</w:t>
      </w:r>
      <w:r w:rsidR="00226521">
        <w:t>-</w:t>
      </w:r>
      <w:r>
        <w:t>Balāgha,</w:t>
      </w:r>
      <w:r w:rsidR="00DE5A5C">
        <w:t xml:space="preserve"> </w:t>
      </w:r>
      <w:r>
        <w:t>and</w:t>
      </w:r>
      <w:r w:rsidR="00DE5A5C">
        <w:t xml:space="preserve"> </w:t>
      </w:r>
      <w:r>
        <w:t>some</w:t>
      </w:r>
      <w:r w:rsidR="00DE5A5C">
        <w:t xml:space="preserve"> </w:t>
      </w:r>
      <w:r>
        <w:t>works</w:t>
      </w:r>
      <w:r w:rsidR="00DE5A5C">
        <w:t xml:space="preserve"> </w:t>
      </w:r>
      <w:r>
        <w:t>on</w:t>
      </w:r>
      <w:r w:rsidR="00DE5A5C">
        <w:t xml:space="preserve"> </w:t>
      </w:r>
      <w:r>
        <w:t>philology.</w:t>
      </w:r>
    </w:p>
    <w:p w:rsidR="00AC0545" w:rsidRDefault="00AC0545" w:rsidP="00157CE5">
      <w:pPr>
        <w:pStyle w:val="libNormal"/>
      </w:pPr>
      <w:r>
        <w:t>Nevertheless,</w:t>
      </w:r>
      <w:r w:rsidR="00DE5A5C">
        <w:t xml:space="preserve"> </w:t>
      </w:r>
      <w:r>
        <w:t>in</w:t>
      </w:r>
      <w:r w:rsidR="00DE5A5C">
        <w:t xml:space="preserve"> </w:t>
      </w:r>
      <w:r>
        <w:t>case</w:t>
      </w:r>
      <w:r w:rsidR="00DE5A5C">
        <w:t xml:space="preserve"> </w:t>
      </w:r>
      <w:r>
        <w:t>lexicographers</w:t>
      </w:r>
      <w:r w:rsidR="00DE5A5C">
        <w:t xml:space="preserve"> </w:t>
      </w:r>
      <w:r>
        <w:t>explicitly</w:t>
      </w:r>
      <w:r w:rsidR="00DE5A5C">
        <w:t xml:space="preserve"> </w:t>
      </w:r>
      <w:r>
        <w:t>declare</w:t>
      </w:r>
      <w:r w:rsidR="00DE5A5C">
        <w:t xml:space="preserve"> </w:t>
      </w:r>
      <w:r>
        <w:t>that</w:t>
      </w:r>
      <w:r w:rsidR="00DE5A5C">
        <w:t xml:space="preserve"> </w:t>
      </w:r>
      <w:r>
        <w:t>a</w:t>
      </w:r>
      <w:r w:rsidR="00DE5A5C">
        <w:t xml:space="preserve"> </w:t>
      </w:r>
      <w:r>
        <w:t>meaning</w:t>
      </w:r>
      <w:r w:rsidR="00DE5A5C">
        <w:t xml:space="preserve"> </w:t>
      </w:r>
      <w:r>
        <w:t>i</w:t>
      </w:r>
      <w:r w:rsidR="00DC110B">
        <w:t>s</w:t>
      </w:r>
      <w:r w:rsidR="00DE5A5C">
        <w:t xml:space="preserve"> </w:t>
      </w:r>
      <w:r>
        <w:t>literal,</w:t>
      </w:r>
      <w:r w:rsidR="00DE5A5C">
        <w:t xml:space="preserve"> </w:t>
      </w:r>
      <w:r>
        <w:t>one</w:t>
      </w:r>
      <w:r w:rsidR="00DE5A5C">
        <w:t xml:space="preserve"> </w:t>
      </w:r>
      <w:r>
        <w:t>may</w:t>
      </w:r>
      <w:r w:rsidR="00DE5A5C">
        <w:t xml:space="preserve"> </w:t>
      </w:r>
      <w:r>
        <w:t>accept</w:t>
      </w:r>
      <w:r w:rsidR="00DE5A5C">
        <w:t xml:space="preserve"> </w:t>
      </w:r>
      <w:r>
        <w:t>it</w:t>
      </w:r>
      <w:r w:rsidR="00DE5A5C">
        <w:t xml:space="preserve"> </w:t>
      </w:r>
      <w:r>
        <w:t>only</w:t>
      </w:r>
      <w:r w:rsidR="00DE5A5C">
        <w:t xml:space="preserve"> </w:t>
      </w:r>
      <w:r>
        <w:t>if</w:t>
      </w:r>
      <w:r w:rsidR="00DE5A5C">
        <w:t xml:space="preserve"> </w:t>
      </w:r>
      <w:r>
        <w:t>such</w:t>
      </w:r>
      <w:r w:rsidR="00DE5A5C">
        <w:t xml:space="preserve"> </w:t>
      </w:r>
      <w:r>
        <w:t>declaration</w:t>
      </w:r>
      <w:r w:rsidR="00DE5A5C">
        <w:t xml:space="preserve"> </w:t>
      </w:r>
      <w:r>
        <w:t>provokes</w:t>
      </w:r>
      <w:r w:rsidR="00DE5A5C">
        <w:t xml:space="preserve"> </w:t>
      </w:r>
      <w:r>
        <w:t>knowledge</w:t>
      </w:r>
      <w:r w:rsidR="00DE5A5C">
        <w:t xml:space="preserve"> </w:t>
      </w:r>
      <w:r>
        <w:t>o</w:t>
      </w:r>
      <w:r w:rsidR="00DC110B">
        <w:t>f</w:t>
      </w:r>
      <w:r w:rsidR="00DE5A5C">
        <w:t xml:space="preserve"> </w:t>
      </w:r>
      <w:r>
        <w:t>convention.</w:t>
      </w:r>
      <w:r w:rsidR="00DE5A5C">
        <w:t xml:space="preserve"> </w:t>
      </w:r>
      <w:r>
        <w:t>Otherwise,</w:t>
      </w:r>
      <w:r w:rsidR="00DE5A5C">
        <w:t xml:space="preserve"> </w:t>
      </w:r>
      <w:r>
        <w:t>there</w:t>
      </w:r>
      <w:r w:rsidR="00DE5A5C">
        <w:t xml:space="preserve"> </w:t>
      </w:r>
      <w:r>
        <w:t>must</w:t>
      </w:r>
      <w:r w:rsidR="00DE5A5C">
        <w:t xml:space="preserve"> </w:t>
      </w:r>
      <w:r>
        <w:t>be</w:t>
      </w:r>
      <w:r w:rsidR="00DE5A5C">
        <w:t xml:space="preserve"> </w:t>
      </w:r>
      <w:r>
        <w:t>a</w:t>
      </w:r>
      <w:r w:rsidR="00DE5A5C">
        <w:t xml:space="preserve"> </w:t>
      </w:r>
      <w:r>
        <w:t>proof</w:t>
      </w:r>
      <w:r w:rsidR="00DE5A5C">
        <w:t xml:space="preserve"> </w:t>
      </w:r>
      <w:r>
        <w:t>of</w:t>
      </w:r>
      <w:r w:rsidR="00DE5A5C">
        <w:t xml:space="preserve"> </w:t>
      </w:r>
      <w:r>
        <w:t>authority</w:t>
      </w:r>
      <w:r w:rsidR="00DE5A5C">
        <w:t xml:space="preserve"> </w:t>
      </w:r>
      <w:r>
        <w:t>of</w:t>
      </w:r>
      <w:r w:rsidR="00DE5A5C">
        <w:t xml:space="preserve"> </w:t>
      </w:r>
      <w:r>
        <w:t>the</w:t>
      </w:r>
      <w:r w:rsidR="00DE5A5C">
        <w:t xml:space="preserve"> </w:t>
      </w:r>
      <w:r>
        <w:t>conjectur</w:t>
      </w:r>
      <w:r w:rsidR="00DC110B">
        <w:t>e</w:t>
      </w:r>
      <w:r w:rsidR="00DE5A5C">
        <w:t xml:space="preserve"> </w:t>
      </w:r>
      <w:r>
        <w:t>caused</w:t>
      </w:r>
      <w:r w:rsidR="00DE5A5C">
        <w:t xml:space="preserve"> </w:t>
      </w:r>
      <w:r>
        <w:t>by</w:t>
      </w:r>
      <w:r w:rsidR="00DE5A5C">
        <w:t xml:space="preserve"> </w:t>
      </w:r>
      <w:r>
        <w:t>lexicographers’</w:t>
      </w:r>
      <w:r w:rsidR="00DE5A5C">
        <w:t xml:space="preserve"> </w:t>
      </w:r>
      <w:r>
        <w:t>opinions</w:t>
      </w:r>
      <w:r w:rsidR="00DE5A5C">
        <w:t xml:space="preserve"> </w:t>
      </w:r>
      <w:r>
        <w:t>so</w:t>
      </w:r>
      <w:r w:rsidR="00DE5A5C">
        <w:t xml:space="preserve"> </w:t>
      </w:r>
      <w:r>
        <w:t>that</w:t>
      </w:r>
      <w:r w:rsidR="00DE5A5C">
        <w:t xml:space="preserve"> </w:t>
      </w:r>
      <w:r>
        <w:t>referring</w:t>
      </w:r>
      <w:r w:rsidR="00DE5A5C">
        <w:t xml:space="preserve"> </w:t>
      </w:r>
      <w:r>
        <w:t>to</w:t>
      </w:r>
      <w:r w:rsidR="00DE5A5C">
        <w:t xml:space="preserve"> </w:t>
      </w:r>
      <w:r>
        <w:t>their</w:t>
      </w:r>
      <w:r w:rsidR="00DE5A5C">
        <w:t xml:space="preserve"> </w:t>
      </w:r>
      <w:r>
        <w:t>opinions</w:t>
      </w:r>
      <w:r w:rsidR="00DE5A5C">
        <w:t xml:space="preserve"> </w:t>
      </w:r>
      <w:r>
        <w:t>ma</w:t>
      </w:r>
      <w:r w:rsidR="00DC110B">
        <w:t>y</w:t>
      </w:r>
      <w:r w:rsidR="00DE5A5C">
        <w:t xml:space="preserve"> </w:t>
      </w:r>
      <w:r>
        <w:t>be</w:t>
      </w:r>
      <w:r w:rsidR="00DE5A5C">
        <w:t xml:space="preserve"> </w:t>
      </w:r>
      <w:r>
        <w:t>justifiable.</w:t>
      </w:r>
      <w:r w:rsidR="00DE5A5C">
        <w:t xml:space="preserve"> </w:t>
      </w:r>
      <w:r>
        <w:t>Here</w:t>
      </w:r>
      <w:r w:rsidR="00DE5A5C">
        <w:t xml:space="preserve"> </w:t>
      </w:r>
      <w:r>
        <w:t>are</w:t>
      </w:r>
      <w:r w:rsidR="00DE5A5C">
        <w:t xml:space="preserve"> </w:t>
      </w:r>
      <w:r>
        <w:t>some</w:t>
      </w:r>
      <w:r w:rsidR="00DE5A5C">
        <w:t xml:space="preserve"> </w:t>
      </w:r>
      <w:r>
        <w:t>proofs</w:t>
      </w:r>
      <w:r w:rsidR="00DE5A5C">
        <w:t xml:space="preserve"> </w:t>
      </w:r>
      <w:r>
        <w:t>presented</w:t>
      </w:r>
      <w:r w:rsidR="00DE5A5C">
        <w:t xml:space="preserve"> </w:t>
      </w:r>
      <w:r>
        <w:t>in</w:t>
      </w:r>
      <w:r w:rsidR="00DE5A5C">
        <w:t xml:space="preserve"> </w:t>
      </w:r>
      <w:r>
        <w:t>this</w:t>
      </w:r>
      <w:r w:rsidR="00DE5A5C">
        <w:t xml:space="preserve"> </w:t>
      </w:r>
      <w:r>
        <w:t>connection:</w:t>
      </w:r>
    </w:p>
    <w:p w:rsidR="00AC0545" w:rsidRDefault="00AC0545" w:rsidP="00157CE5">
      <w:pPr>
        <w:pStyle w:val="libNormal"/>
      </w:pPr>
      <w:r>
        <w:t>c.1)</w:t>
      </w:r>
      <w:r w:rsidR="00DE5A5C">
        <w:t xml:space="preserve"> </w:t>
      </w:r>
      <w:r>
        <w:t>Consensus.</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there</w:t>
      </w:r>
      <w:r w:rsidR="00DE5A5C">
        <w:t xml:space="preserve"> </w:t>
      </w:r>
      <w:r>
        <w:t>is</w:t>
      </w:r>
      <w:r w:rsidR="00DE5A5C">
        <w:t xml:space="preserve"> </w:t>
      </w:r>
      <w:r>
        <w:t>a</w:t>
      </w:r>
      <w:r w:rsidR="00DE5A5C">
        <w:t xml:space="preserve"> </w:t>
      </w:r>
      <w:r>
        <w:t>comprehensive</w:t>
      </w:r>
      <w:r w:rsidR="00DE5A5C">
        <w:t xml:space="preserve"> </w:t>
      </w:r>
      <w:r>
        <w:t>consensus,</w:t>
      </w:r>
      <w:r w:rsidR="00DE5A5C">
        <w:t xml:space="preserve"> </w:t>
      </w:r>
      <w:r>
        <w:t>withou</w:t>
      </w:r>
      <w:r w:rsidR="00DC110B">
        <w:t>t</w:t>
      </w:r>
      <w:r w:rsidR="00DE5A5C">
        <w:t xml:space="preserve"> </w:t>
      </w:r>
      <w:r>
        <w:t>even</w:t>
      </w:r>
      <w:r w:rsidR="00DE5A5C">
        <w:t xml:space="preserve"> </w:t>
      </w:r>
      <w:r>
        <w:t>a</w:t>
      </w:r>
      <w:r w:rsidR="00DE5A5C">
        <w:t xml:space="preserve"> </w:t>
      </w:r>
      <w:r>
        <w:t>single</w:t>
      </w:r>
      <w:r w:rsidR="00DE5A5C">
        <w:t xml:space="preserve"> </w:t>
      </w:r>
      <w:r>
        <w:t>objector,</w:t>
      </w:r>
      <w:r w:rsidR="00DE5A5C">
        <w:t xml:space="preserve"> </w:t>
      </w:r>
      <w:r>
        <w:t>on</w:t>
      </w:r>
      <w:r w:rsidR="00DE5A5C">
        <w:t xml:space="preserve"> </w:t>
      </w:r>
      <w:r>
        <w:t>accepting</w:t>
      </w:r>
      <w:r w:rsidR="00DE5A5C">
        <w:t xml:space="preserve"> </w:t>
      </w:r>
      <w:r>
        <w:t>the</w:t>
      </w:r>
      <w:r w:rsidR="00DE5A5C">
        <w:t xml:space="preserve"> </w:t>
      </w:r>
      <w:r>
        <w:t>opinion</w:t>
      </w:r>
      <w:r w:rsidR="00DE5A5C">
        <w:t xml:space="preserve"> </w:t>
      </w:r>
      <w:r>
        <w:t>of</w:t>
      </w:r>
      <w:r w:rsidR="00DE5A5C">
        <w:t xml:space="preserve"> </w:t>
      </w:r>
      <w:r>
        <w:t>lexicographers</w:t>
      </w:r>
      <w:r w:rsidR="00DE5A5C">
        <w:t xml:space="preserve"> </w:t>
      </w:r>
      <w:r>
        <w:t>eve</w:t>
      </w:r>
      <w:r w:rsidR="00DC110B">
        <w:t>n</w:t>
      </w:r>
      <w:r w:rsidR="00DE5A5C">
        <w:t xml:space="preserve"> </w:t>
      </w:r>
      <w:r>
        <w:t>though</w:t>
      </w:r>
      <w:r w:rsidR="00DE5A5C">
        <w:t xml:space="preserve"> </w:t>
      </w:r>
      <w:r>
        <w:t>the</w:t>
      </w:r>
      <w:r w:rsidR="00DE5A5C">
        <w:t xml:space="preserve"> </w:t>
      </w:r>
      <w:r>
        <w:t>opinion</w:t>
      </w:r>
      <w:r w:rsidR="00DE5A5C">
        <w:t xml:space="preserve"> </w:t>
      </w:r>
      <w:r>
        <w:t>may</w:t>
      </w:r>
      <w:r w:rsidR="00DE5A5C">
        <w:t xml:space="preserve"> </w:t>
      </w:r>
      <w:r>
        <w:t>be</w:t>
      </w:r>
      <w:r w:rsidR="00DE5A5C">
        <w:t xml:space="preserve"> </w:t>
      </w:r>
      <w:r>
        <w:t>declared</w:t>
      </w:r>
      <w:r w:rsidR="00DE5A5C">
        <w:t xml:space="preserve"> </w:t>
      </w:r>
      <w:r>
        <w:t>by</w:t>
      </w:r>
      <w:r w:rsidR="00DE5A5C">
        <w:t xml:space="preserve"> </w:t>
      </w:r>
      <w:r>
        <w:t>a</w:t>
      </w:r>
      <w:r w:rsidR="00DE5A5C">
        <w:t xml:space="preserve"> </w:t>
      </w:r>
      <w:r>
        <w:t>single</w:t>
      </w:r>
      <w:r w:rsidR="00DE5A5C">
        <w:t xml:space="preserve"> </w:t>
      </w:r>
      <w:r>
        <w:t>lexicographer.</w:t>
      </w:r>
      <w:r w:rsidR="00DE5A5C">
        <w:t xml:space="preserve"> </w:t>
      </w:r>
      <w:r>
        <w:t>That</w:t>
      </w:r>
      <w:r w:rsidR="00DE5A5C">
        <w:t xml:space="preserve"> </w:t>
      </w:r>
      <w:r>
        <w:t>clai</w:t>
      </w:r>
      <w:r w:rsidR="00DC110B">
        <w:t>m,</w:t>
      </w:r>
      <w:r w:rsidR="00DE5A5C">
        <w:t xml:space="preserve"> </w:t>
      </w:r>
      <w:r>
        <w:t>however,</w:t>
      </w:r>
      <w:r w:rsidR="00DE5A5C">
        <w:t xml:space="preserve"> </w:t>
      </w:r>
      <w:r>
        <w:t>is</w:t>
      </w:r>
      <w:r w:rsidR="00DE5A5C">
        <w:t xml:space="preserve"> </w:t>
      </w:r>
      <w:r>
        <w:t>absurd;</w:t>
      </w:r>
      <w:r w:rsidR="00DE5A5C">
        <w:t xml:space="preserve"> </w:t>
      </w:r>
      <w:r>
        <w:t>since</w:t>
      </w:r>
      <w:r w:rsidR="00DE5A5C">
        <w:t xml:space="preserve"> </w:t>
      </w:r>
      <w:r>
        <w:t>neither</w:t>
      </w:r>
      <w:r w:rsidR="00DE5A5C">
        <w:t xml:space="preserve"> </w:t>
      </w:r>
      <w:r>
        <w:t>does</w:t>
      </w:r>
      <w:r w:rsidR="00DE5A5C">
        <w:t xml:space="preserve"> </w:t>
      </w:r>
      <w:r>
        <w:t>such</w:t>
      </w:r>
      <w:r w:rsidR="00DE5A5C">
        <w:t xml:space="preserve"> </w:t>
      </w:r>
      <w:r>
        <w:t>a</w:t>
      </w:r>
      <w:r w:rsidR="00DE5A5C">
        <w:t xml:space="preserve"> </w:t>
      </w:r>
      <w:r>
        <w:t>consensus</w:t>
      </w:r>
      <w:r w:rsidR="00DE5A5C">
        <w:t xml:space="preserve"> </w:t>
      </w:r>
      <w:r>
        <w:t>exist</w:t>
      </w:r>
      <w:r w:rsidR="00DE5A5C">
        <w:t xml:space="preserve"> </w:t>
      </w:r>
      <w:r>
        <w:t>amon</w:t>
      </w:r>
      <w:r w:rsidR="00DC110B">
        <w:t>g</w:t>
      </w:r>
      <w:r w:rsidR="00DE5A5C">
        <w:t xml:space="preserve"> </w:t>
      </w:r>
      <w:r>
        <w:t>all</w:t>
      </w:r>
      <w:r w:rsidR="00DE5A5C">
        <w:t xml:space="preserve"> </w:t>
      </w:r>
      <w:r>
        <w:t>jurists</w:t>
      </w:r>
      <w:r w:rsidR="00DE5A5C">
        <w:t xml:space="preserve"> </w:t>
      </w:r>
      <w:r>
        <w:t>nor</w:t>
      </w:r>
      <w:r w:rsidR="00DE5A5C">
        <w:t xml:space="preserve"> </w:t>
      </w:r>
      <w:r>
        <w:t>is</w:t>
      </w:r>
      <w:r w:rsidR="00DE5A5C">
        <w:t xml:space="preserve"> </w:t>
      </w:r>
      <w:r>
        <w:t>it</w:t>
      </w:r>
      <w:r w:rsidR="00DE5A5C">
        <w:t xml:space="preserve"> </w:t>
      </w:r>
      <w:r>
        <w:t>an</w:t>
      </w:r>
      <w:r w:rsidR="00DE5A5C">
        <w:t xml:space="preserve"> </w:t>
      </w:r>
      <w:r>
        <w:t>authoritative</w:t>
      </w:r>
      <w:r w:rsidR="00DE5A5C">
        <w:t xml:space="preserve"> </w:t>
      </w:r>
      <w:r>
        <w:t>proof,</w:t>
      </w:r>
      <w:r w:rsidR="00DE5A5C">
        <w:t xml:space="preserve"> </w:t>
      </w:r>
      <w:r>
        <w:t>for</w:t>
      </w:r>
      <w:r w:rsidR="00DE5A5C">
        <w:t xml:space="preserve"> </w:t>
      </w:r>
      <w:r>
        <w:t>the</w:t>
      </w:r>
      <w:r w:rsidR="00DE5A5C">
        <w:t xml:space="preserve"> </w:t>
      </w:r>
      <w:r>
        <w:t>infallible</w:t>
      </w:r>
      <w:r w:rsidR="00226521">
        <w:t>-</w:t>
      </w:r>
      <w:r>
        <w:t>innocen</w:t>
      </w:r>
      <w:r w:rsidR="00DC110B">
        <w:t>t</w:t>
      </w:r>
      <w:r w:rsidR="00DE5A5C">
        <w:t xml:space="preserve"> </w:t>
      </w:r>
      <w:r>
        <w:t>personality</w:t>
      </w:r>
      <w:r w:rsidR="00DE5A5C">
        <w:t xml:space="preserve"> </w:t>
      </w:r>
      <w:r>
        <w:t>does</w:t>
      </w:r>
      <w:r w:rsidR="00DE5A5C">
        <w:t xml:space="preserve"> </w:t>
      </w:r>
      <w:r>
        <w:t>not</w:t>
      </w:r>
      <w:r w:rsidR="00DE5A5C">
        <w:t xml:space="preserve"> </w:t>
      </w:r>
      <w:r>
        <w:t>refer</w:t>
      </w:r>
      <w:r w:rsidR="00DE5A5C">
        <w:t xml:space="preserve"> </w:t>
      </w:r>
      <w:r>
        <w:t>to</w:t>
      </w:r>
      <w:r w:rsidR="00DE5A5C">
        <w:t xml:space="preserve"> </w:t>
      </w:r>
      <w:r>
        <w:t>the</w:t>
      </w:r>
      <w:r w:rsidR="00DE5A5C">
        <w:t xml:space="preserve"> </w:t>
      </w:r>
      <w:r>
        <w:t>opinion</w:t>
      </w:r>
      <w:r w:rsidR="00DE5A5C">
        <w:t xml:space="preserve"> </w:t>
      </w:r>
      <w:r>
        <w:t>of</w:t>
      </w:r>
      <w:r w:rsidR="00DE5A5C">
        <w:t xml:space="preserve"> </w:t>
      </w:r>
      <w:r>
        <w:t>lexicographers</w:t>
      </w:r>
      <w:r w:rsidR="00DE5A5C">
        <w:t xml:space="preserve"> </w:t>
      </w:r>
      <w:r>
        <w:t>so</w:t>
      </w:r>
      <w:r w:rsidR="00DE5A5C">
        <w:t xml:space="preserve"> </w:t>
      </w:r>
      <w:r>
        <w:t>that</w:t>
      </w:r>
      <w:r w:rsidR="00DE5A5C">
        <w:t xml:space="preserve"> </w:t>
      </w:r>
      <w:r>
        <w:t>hi</w:t>
      </w:r>
      <w:r w:rsidR="00DC110B">
        <w:t>s</w:t>
      </w:r>
      <w:r w:rsidR="00DE5A5C">
        <w:t xml:space="preserve"> </w:t>
      </w:r>
      <w:r>
        <w:t>agreement</w:t>
      </w:r>
      <w:r w:rsidR="00DE5A5C">
        <w:t xml:space="preserve"> </w:t>
      </w:r>
      <w:r>
        <w:t>about</w:t>
      </w:r>
      <w:r w:rsidR="00DE5A5C">
        <w:t xml:space="preserve"> </w:t>
      </w:r>
      <w:r>
        <w:t>this</w:t>
      </w:r>
      <w:r w:rsidR="00DE5A5C">
        <w:t xml:space="preserve"> </w:t>
      </w:r>
      <w:r>
        <w:t>issue</w:t>
      </w:r>
      <w:r w:rsidR="00DE5A5C">
        <w:t xml:space="preserve"> </w:t>
      </w:r>
      <w:r>
        <w:t>may</w:t>
      </w:r>
      <w:r w:rsidR="00DE5A5C">
        <w:t xml:space="preserve"> </w:t>
      </w:r>
      <w:r>
        <w:t>be</w:t>
      </w:r>
      <w:r w:rsidR="00DE5A5C">
        <w:t xml:space="preserve"> </w:t>
      </w:r>
      <w:r>
        <w:t>revealed.</w:t>
      </w:r>
    </w:p>
    <w:p w:rsidR="00AC0545" w:rsidRDefault="00AC0545" w:rsidP="00157CE5">
      <w:pPr>
        <w:pStyle w:val="libNormal"/>
      </w:pPr>
      <w:r>
        <w:t>c.2)</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To</w:t>
      </w:r>
      <w:r w:rsidR="00DE5A5C">
        <w:t xml:space="preserve"> </w:t>
      </w:r>
      <w:r>
        <w:t>refer</w:t>
      </w:r>
      <w:r w:rsidR="00DE5A5C">
        <w:t xml:space="preserve"> </w:t>
      </w:r>
      <w:r>
        <w:t>to</w:t>
      </w:r>
      <w:r w:rsidR="00DE5A5C">
        <w:t xml:space="preserve"> </w:t>
      </w:r>
      <w:r>
        <w:t>trustworthy</w:t>
      </w:r>
      <w:r w:rsidR="00DE5A5C">
        <w:t xml:space="preserve"> </w:t>
      </w:r>
      <w:r>
        <w:t>experts</w:t>
      </w:r>
      <w:r w:rsidR="00DE5A5C">
        <w:t xml:space="preserve"> </w:t>
      </w:r>
      <w:r>
        <w:t>in</w:t>
      </w:r>
      <w:r w:rsidR="00DE5A5C">
        <w:t xml:space="preserve"> </w:t>
      </w:r>
      <w:r>
        <w:t>al</w:t>
      </w:r>
      <w:r w:rsidR="00DC110B">
        <w:t>l</w:t>
      </w:r>
      <w:r w:rsidR="00DE5A5C">
        <w:t xml:space="preserve"> </w:t>
      </w:r>
      <w:r>
        <w:t>such</w:t>
      </w:r>
      <w:r w:rsidR="00DE5A5C">
        <w:t xml:space="preserve"> </w:t>
      </w:r>
      <w:r>
        <w:t>affairs</w:t>
      </w:r>
      <w:r w:rsidR="00DE5A5C">
        <w:t xml:space="preserve"> </w:t>
      </w:r>
      <w:r>
        <w:t>that</w:t>
      </w:r>
      <w:r w:rsidR="00DE5A5C">
        <w:t xml:space="preserve"> </w:t>
      </w:r>
      <w:r>
        <w:t>are</w:t>
      </w:r>
      <w:r w:rsidR="00DE5A5C">
        <w:t xml:space="preserve"> </w:t>
      </w:r>
      <w:r>
        <w:t>in</w:t>
      </w:r>
      <w:r w:rsidR="00DE5A5C">
        <w:t xml:space="preserve"> </w:t>
      </w:r>
      <w:r>
        <w:t>need</w:t>
      </w:r>
      <w:r w:rsidR="00DE5A5C">
        <w:t xml:space="preserve"> </w:t>
      </w:r>
      <w:r>
        <w:t>of</w:t>
      </w:r>
      <w:r w:rsidR="00DE5A5C">
        <w:t xml:space="preserve"> </w:t>
      </w:r>
      <w:r>
        <w:t>skill</w:t>
      </w:r>
      <w:r w:rsidR="00DE5A5C">
        <w:t xml:space="preserve"> </w:t>
      </w:r>
      <w:r>
        <w:t>and</w:t>
      </w:r>
      <w:r w:rsidR="00DE5A5C">
        <w:t xml:space="preserve"> </w:t>
      </w:r>
      <w:r>
        <w:t>independent</w:t>
      </w:r>
      <w:r w:rsidR="00DE5A5C">
        <w:t xml:space="preserve"> </w:t>
      </w:r>
      <w:r>
        <w:t>persuasion</w:t>
      </w:r>
      <w:r w:rsidR="00DE5A5C">
        <w:t xml:space="preserve"> </w:t>
      </w:r>
      <w:r>
        <w:t>such</w:t>
      </w:r>
      <w:r w:rsidR="00DE5A5C">
        <w:t xml:space="preserve"> </w:t>
      </w:r>
      <w:r>
        <w:t>a</w:t>
      </w:r>
      <w:r w:rsidR="00DC110B">
        <w:t>s</w:t>
      </w:r>
      <w:r w:rsidR="00DE5A5C">
        <w:t xml:space="preserve"> </w:t>
      </w:r>
      <w:r>
        <w:t>medicine,</w:t>
      </w:r>
      <w:r w:rsidR="00DE5A5C">
        <w:t xml:space="preserve"> </w:t>
      </w:r>
      <w:r>
        <w:t>engineering,</w:t>
      </w:r>
      <w:r w:rsidR="00DE5A5C">
        <w:t xml:space="preserve"> </w:t>
      </w:r>
      <w:r>
        <w:t>and</w:t>
      </w:r>
      <w:r w:rsidR="00DE5A5C">
        <w:t xml:space="preserve"> </w:t>
      </w:r>
      <w:r>
        <w:t>the</w:t>
      </w:r>
      <w:r w:rsidR="00DE5A5C">
        <w:t xml:space="preserve"> </w:t>
      </w:r>
      <w:r>
        <w:t>like</w:t>
      </w:r>
      <w:r w:rsidR="00DE5A5C">
        <w:t xml:space="preserve"> </w:t>
      </w:r>
      <w:r w:rsidR="00226521">
        <w:t>-</w:t>
      </w:r>
      <w:r w:rsidR="00DE5A5C">
        <w:t xml:space="preserve"> </w:t>
      </w:r>
      <w:r>
        <w:t>among</w:t>
      </w:r>
      <w:r w:rsidR="00DE5A5C">
        <w:t xml:space="preserve"> </w:t>
      </w:r>
      <w:r>
        <w:t>which</w:t>
      </w:r>
      <w:r w:rsidR="00DE5A5C">
        <w:t xml:space="preserve"> </w:t>
      </w:r>
      <w:r>
        <w:t>being</w:t>
      </w:r>
      <w:r w:rsidR="00DE5A5C">
        <w:t xml:space="preserve"> </w:t>
      </w:r>
      <w:r>
        <w:t>lexicograph</w:t>
      </w:r>
      <w:r w:rsidR="00DC110B">
        <w:t>y</w:t>
      </w:r>
      <w:r w:rsidR="00DE5A5C">
        <w:t xml:space="preserve"> </w:t>
      </w:r>
      <w:r>
        <w:t>and</w:t>
      </w:r>
      <w:r w:rsidR="00DE5A5C">
        <w:t xml:space="preserve"> </w:t>
      </w:r>
      <w:r>
        <w:t>complicated</w:t>
      </w:r>
      <w:r w:rsidR="00DE5A5C">
        <w:t xml:space="preserve"> </w:t>
      </w:r>
      <w:r>
        <w:t>science</w:t>
      </w:r>
      <w:r w:rsidR="00DE5A5C">
        <w:t xml:space="preserve"> </w:t>
      </w:r>
      <w:r>
        <w:t>of</w:t>
      </w:r>
      <w:r w:rsidR="00DE5A5C">
        <w:t xml:space="preserve"> </w:t>
      </w:r>
      <w:r>
        <w:t>terms</w:t>
      </w:r>
      <w:r w:rsidR="00DE5A5C">
        <w:t xml:space="preserve"> </w:t>
      </w:r>
      <w:r w:rsidR="00226521">
        <w:t>-</w:t>
      </w:r>
      <w:r w:rsidR="00DE5A5C">
        <w:t xml:space="preserve"> </w:t>
      </w:r>
      <w:r>
        <w:t>is</w:t>
      </w:r>
      <w:r w:rsidR="00DE5A5C">
        <w:t xml:space="preserve"> </w:t>
      </w:r>
      <w:r>
        <w:t>definitely</w:t>
      </w:r>
      <w:r w:rsidR="00DE5A5C">
        <w:t xml:space="preserve"> </w:t>
      </w:r>
      <w:r>
        <w:t>a</w:t>
      </w:r>
      <w:r w:rsidR="00DE5A5C">
        <w:t xml:space="preserve"> </w:t>
      </w:r>
      <w:r>
        <w:t>practical</w:t>
      </w:r>
      <w:r w:rsidR="00DE5A5C">
        <w:t xml:space="preserve"> </w:t>
      </w:r>
      <w:r>
        <w:t>conduct</w:t>
      </w:r>
      <w:r w:rsidR="00DE5A5C">
        <w:t xml:space="preserve"> </w:t>
      </w:r>
      <w:r>
        <w:t>o</w:t>
      </w:r>
      <w:r w:rsidR="00DC110B">
        <w:t>f</w:t>
      </w:r>
      <w:r w:rsidR="00DE5A5C">
        <w:t xml:space="preserve"> </w:t>
      </w:r>
      <w:r>
        <w:t>the</w:t>
      </w:r>
      <w:r w:rsidR="00DE5A5C">
        <w:t xml:space="preserve"> </w:t>
      </w:r>
      <w:r>
        <w:t>wise;</w:t>
      </w:r>
      <w:r w:rsidR="00DE5A5C">
        <w:t xml:space="preserve"> </w:t>
      </w:r>
      <w:r>
        <w:t>and</w:t>
      </w:r>
      <w:r w:rsidR="00DE5A5C">
        <w:t xml:space="preserve"> </w:t>
      </w:r>
      <w:r>
        <w:t>it</w:t>
      </w:r>
      <w:r w:rsidR="00DE5A5C">
        <w:t xml:space="preserve"> </w:t>
      </w:r>
      <w:r>
        <w:t>is</w:t>
      </w:r>
      <w:r w:rsidR="00DE5A5C">
        <w:t xml:space="preserve"> </w:t>
      </w:r>
      <w:r>
        <w:t>absolutely</w:t>
      </w:r>
      <w:r w:rsidR="00DE5A5C">
        <w:t xml:space="preserve"> </w:t>
      </w:r>
      <w:r>
        <w:t>clear</w:t>
      </w:r>
      <w:r w:rsidR="00DE5A5C">
        <w:t xml:space="preserve"> </w:t>
      </w:r>
      <w:r>
        <w:t>that</w:t>
      </w:r>
      <w:r w:rsidR="00DE5A5C">
        <w:t xml:space="preserve"> </w:t>
      </w:r>
      <w:r>
        <w:t>the</w:t>
      </w:r>
      <w:r w:rsidR="00DE5A5C">
        <w:t xml:space="preserve"> </w:t>
      </w:r>
      <w:r>
        <w:t>lexicographer</w:t>
      </w:r>
      <w:r w:rsidR="00DE5A5C">
        <w:t xml:space="preserve"> </w:t>
      </w:r>
      <w:r>
        <w:t>is</w:t>
      </w:r>
      <w:r w:rsidR="00DE5A5C">
        <w:t xml:space="preserve"> </w:t>
      </w:r>
      <w:r>
        <w:t>considered</w:t>
      </w:r>
      <w:r w:rsidR="00DE5A5C">
        <w:t xml:space="preserve"> </w:t>
      </w:r>
      <w:r>
        <w:t>a</w:t>
      </w:r>
      <w:r w:rsidR="00DC110B">
        <w:t>n</w:t>
      </w:r>
      <w:r w:rsidR="00DE5A5C">
        <w:t xml:space="preserve"> </w:t>
      </w:r>
      <w:r>
        <w:t>expert</w:t>
      </w:r>
      <w:r w:rsidR="00DE5A5C">
        <w:t xml:space="preserve"> </w:t>
      </w:r>
      <w:r>
        <w:t>by</w:t>
      </w:r>
      <w:r w:rsidR="00DE5A5C">
        <w:t xml:space="preserve"> </w:t>
      </w:r>
      <w:r>
        <w:t>the</w:t>
      </w:r>
      <w:r w:rsidR="00DE5A5C">
        <w:t xml:space="preserve"> </w:t>
      </w:r>
      <w:r>
        <w:t>wise.</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no</w:t>
      </w:r>
      <w:r w:rsidR="00DE5A5C">
        <w:t xml:space="preserve"> </w:t>
      </w:r>
      <w:r>
        <w:t>prohibition</w:t>
      </w:r>
      <w:r w:rsidR="00DE5A5C">
        <w:t xml:space="preserve"> </w:t>
      </w:r>
      <w:r>
        <w:t>from</w:t>
      </w:r>
      <w:r w:rsidR="00DE5A5C">
        <w:t xml:space="preserve"> </w:t>
      </w:r>
      <w:r>
        <w:t>that</w:t>
      </w:r>
      <w:r w:rsidR="00DE5A5C">
        <w:t xml:space="preserve"> </w:t>
      </w:r>
      <w:r>
        <w:t>practica</w:t>
      </w:r>
      <w:r w:rsidR="00DC110B">
        <w:t>l</w:t>
      </w:r>
      <w:r w:rsidR="00DE5A5C">
        <w:t xml:space="preserve"> </w:t>
      </w:r>
      <w:r>
        <w:t>conduct</w:t>
      </w:r>
      <w:r w:rsidR="00DE5A5C">
        <w:t xml:space="preserve"> </w:t>
      </w:r>
      <w:r>
        <w:t>is</w:t>
      </w:r>
      <w:r w:rsidR="00DE5A5C">
        <w:t xml:space="preserve"> </w:t>
      </w:r>
      <w:r>
        <w:t>proved</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It</w:t>
      </w:r>
      <w:r w:rsidR="00DE5A5C">
        <w:t xml:space="preserve"> </w:t>
      </w:r>
      <w:r>
        <w:t>is</w:t>
      </w:r>
      <w:r w:rsidR="00DE5A5C">
        <w:t xml:space="preserve"> </w:t>
      </w:r>
      <w:r>
        <w:t>conclude</w:t>
      </w:r>
      <w:r w:rsidR="00DC110B">
        <w:t>d</w:t>
      </w:r>
      <w:r w:rsidR="00DE5A5C">
        <w:t xml:space="preserve"> </w:t>
      </w:r>
      <w:r>
        <w:t>from</w:t>
      </w:r>
      <w:r w:rsidR="00DE5A5C">
        <w:t xml:space="preserve"> </w:t>
      </w:r>
      <w:r>
        <w:t>those</w:t>
      </w:r>
      <w:r w:rsidR="00DE5A5C">
        <w:t xml:space="preserve"> </w:t>
      </w:r>
      <w:r>
        <w:t>two</w:t>
      </w:r>
      <w:r w:rsidR="00DE5A5C">
        <w:t xml:space="preserve"> </w:t>
      </w:r>
      <w:r>
        <w:t>premises</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agrees</w:t>
      </w:r>
      <w:r w:rsidR="00DE5A5C">
        <w:t xml:space="preserve"> </w:t>
      </w:r>
      <w:r>
        <w:t>with</w:t>
      </w:r>
      <w:r w:rsidR="00DE5A5C">
        <w:t xml:space="preserve"> </w:t>
      </w:r>
      <w:r>
        <w:t>them</w:t>
      </w:r>
      <w:r w:rsidR="00DE5A5C">
        <w:t xml:space="preserve"> </w:t>
      </w:r>
      <w:r>
        <w:t>and</w:t>
      </w:r>
      <w:r w:rsidR="00DE5A5C">
        <w:t xml:space="preserve"> </w:t>
      </w:r>
      <w:r>
        <w:t>i</w:t>
      </w:r>
      <w:r w:rsidR="00DC110B">
        <w:t>s</w:t>
      </w:r>
      <w:r w:rsidR="00DE5A5C">
        <w:t xml:space="preserve"> </w:t>
      </w:r>
      <w:r>
        <w:t>satisfied</w:t>
      </w:r>
      <w:r w:rsidR="00DE5A5C">
        <w:t xml:space="preserve"> </w:t>
      </w:r>
      <w:r>
        <w:t>with</w:t>
      </w:r>
      <w:r w:rsidR="00DE5A5C">
        <w:t xml:space="preserve"> </w:t>
      </w:r>
      <w:r>
        <w:t>that</w:t>
      </w:r>
      <w:r w:rsidR="00DE5A5C">
        <w:t xml:space="preserve"> </w:t>
      </w:r>
      <w:r>
        <w:t>conduct.</w:t>
      </w:r>
    </w:p>
    <w:p w:rsidR="00AC0545" w:rsidRDefault="00AC0545" w:rsidP="00157CE5">
      <w:pPr>
        <w:pStyle w:val="libNormal"/>
      </w:pPr>
      <w:r>
        <w:t>However,</w:t>
      </w:r>
      <w:r w:rsidR="00DE5A5C">
        <w:t xml:space="preserve"> </w:t>
      </w:r>
      <w:r>
        <w:t>agreement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cannot</w:t>
      </w:r>
      <w:r w:rsidR="00DE5A5C">
        <w:t xml:space="preserve"> </w:t>
      </w:r>
      <w:r>
        <w:t>be</w:t>
      </w:r>
      <w:r w:rsidR="00DE5A5C">
        <w:t xml:space="preserve"> </w:t>
      </w:r>
      <w:r>
        <w:t>discovered</w:t>
      </w:r>
      <w:r w:rsidR="00DE5A5C">
        <w:t xml:space="preserve"> </w:t>
      </w:r>
      <w:r>
        <w:t>merel</w:t>
      </w:r>
      <w:r w:rsidR="00DC110B">
        <w:t>y</w:t>
      </w:r>
      <w:r w:rsidR="00DE5A5C">
        <w:t xml:space="preserve"> </w:t>
      </w:r>
      <w:r>
        <w:t>through</w:t>
      </w:r>
      <w:r w:rsidR="00DE5A5C">
        <w:t xml:space="preserve"> </w:t>
      </w:r>
      <w:r>
        <w:t>His</w:t>
      </w:r>
      <w:r w:rsidR="00DE5A5C">
        <w:t xml:space="preserve"> </w:t>
      </w:r>
      <w:r>
        <w:t>prohibition</w:t>
      </w:r>
      <w:r w:rsidR="00DE5A5C">
        <w:t xml:space="preserve"> </w:t>
      </w:r>
      <w:r>
        <w:t>not</w:t>
      </w:r>
      <w:r w:rsidR="00DE5A5C">
        <w:t xml:space="preserve"> </w:t>
      </w:r>
      <w:r>
        <w:t>being</w:t>
      </w:r>
      <w:r w:rsidR="00DE5A5C">
        <w:t xml:space="preserve"> </w:t>
      </w:r>
      <w:r>
        <w:t>proved,</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in</w:t>
      </w:r>
      <w:r w:rsidR="00DE5A5C">
        <w:t xml:space="preserve"> </w:t>
      </w:r>
      <w:r>
        <w:t>detai</w:t>
      </w:r>
      <w:r w:rsidR="00DC110B">
        <w:t>l</w:t>
      </w:r>
      <w:r w:rsidR="00DE5A5C">
        <w:t xml:space="preserve"> </w:t>
      </w:r>
      <w:r>
        <w:t>in</w:t>
      </w:r>
      <w:r w:rsidR="00DE5A5C">
        <w:t xml:space="preserve"> </w:t>
      </w:r>
      <w:r>
        <w:t>chapter</w:t>
      </w:r>
      <w:r w:rsidR="00DE5A5C">
        <w:t xml:space="preserve"> </w:t>
      </w:r>
      <w:r>
        <w:t>19;</w:t>
      </w:r>
      <w:r w:rsidR="00DE5A5C">
        <w:t xml:space="preserve"> </w:t>
      </w:r>
      <w:r>
        <w:t>there</w:t>
      </w:r>
      <w:r w:rsidR="00DE5A5C">
        <w:t xml:space="preserve"> </w:t>
      </w:r>
      <w:r>
        <w:t>must</w:t>
      </w:r>
      <w:r w:rsidR="00DE5A5C">
        <w:t xml:space="preserve"> </w:t>
      </w:r>
      <w:r>
        <w:t>exist</w:t>
      </w:r>
      <w:r w:rsidR="00DE5A5C">
        <w:t xml:space="preserve"> </w:t>
      </w:r>
      <w:r>
        <w:t>three</w:t>
      </w:r>
      <w:r w:rsidR="00DE5A5C">
        <w:t xml:space="preserve"> </w:t>
      </w:r>
      <w:r>
        <w:t>conditions</w:t>
      </w:r>
      <w:r w:rsidR="00DE5A5C">
        <w:t xml:space="preserve"> </w:t>
      </w:r>
      <w:r>
        <w:t>none</w:t>
      </w:r>
      <w:r w:rsidR="00DE5A5C">
        <w:t xml:space="preserve"> </w:t>
      </w:r>
      <w:r>
        <w:t>of</w:t>
      </w:r>
      <w:r w:rsidR="00DE5A5C">
        <w:t xml:space="preserve"> </w:t>
      </w:r>
      <w:r>
        <w:t>which</w:t>
      </w:r>
      <w:r w:rsidR="00DE5A5C">
        <w:t xml:space="preserve"> </w:t>
      </w:r>
      <w:r>
        <w:t>bein</w:t>
      </w:r>
      <w:r w:rsidR="00DC110B">
        <w:t>g</w:t>
      </w:r>
      <w:r w:rsidR="00DE5A5C">
        <w:t xml:space="preserve"> </w:t>
      </w:r>
      <w:r>
        <w:t>existent</w:t>
      </w:r>
      <w:r w:rsidR="00DE5A5C">
        <w:t xml:space="preserve"> </w:t>
      </w:r>
      <w:r>
        <w:t>here.</w:t>
      </w:r>
      <w:r w:rsidR="00DE5A5C">
        <w:t xml:space="preserve"> </w:t>
      </w:r>
      <w:r>
        <w:t>For</w:t>
      </w:r>
      <w:r w:rsidR="00DE5A5C">
        <w:t xml:space="preserve"> </w:t>
      </w:r>
      <w:r>
        <w:t>neither</w:t>
      </w:r>
      <w:r w:rsidR="00DE5A5C">
        <w:t xml:space="preserve"> </w:t>
      </w:r>
      <w:r>
        <w:t>is</w:t>
      </w:r>
      <w:r w:rsidR="00DE5A5C">
        <w:t xml:space="preserve"> </w:t>
      </w:r>
      <w:r>
        <w:t>the</w:t>
      </w:r>
      <w:r w:rsidR="00DE5A5C">
        <w:t xml:space="preserve"> </w:t>
      </w:r>
      <w:r>
        <w:t>divine</w:t>
      </w:r>
      <w:r w:rsidR="00DE5A5C">
        <w:t xml:space="preserve"> </w:t>
      </w:r>
      <w:r>
        <w:t>lawgiver</w:t>
      </w:r>
      <w:r w:rsidR="00DE5A5C">
        <w:t xml:space="preserve"> </w:t>
      </w:r>
      <w:r>
        <w:t>in</w:t>
      </w:r>
      <w:r w:rsidR="00DE5A5C">
        <w:t xml:space="preserve"> </w:t>
      </w:r>
      <w:r>
        <w:t>need</w:t>
      </w:r>
      <w:r w:rsidR="00DE5A5C">
        <w:t xml:space="preserve"> </w:t>
      </w:r>
      <w:r>
        <w:t>of</w:t>
      </w:r>
      <w:r w:rsidR="00DE5A5C">
        <w:t xml:space="preserve"> </w:t>
      </w:r>
      <w:r>
        <w:t>referring</w:t>
      </w:r>
      <w:r w:rsidR="00DE5A5C">
        <w:t xml:space="preserve"> </w:t>
      </w:r>
      <w:r>
        <w:t>t</w:t>
      </w:r>
      <w:r w:rsidR="00DC110B">
        <w:t>o</w:t>
      </w:r>
      <w:r w:rsidR="00DE5A5C">
        <w:t xml:space="preserve"> </w:t>
      </w:r>
      <w:r>
        <w:t>experts</w:t>
      </w:r>
      <w:r w:rsidR="00DE5A5C">
        <w:t xml:space="preserve"> </w:t>
      </w:r>
      <w:r>
        <w:t>so</w:t>
      </w:r>
      <w:r w:rsidR="00DE5A5C">
        <w:t xml:space="preserve"> </w:t>
      </w:r>
      <w:r>
        <w:t>that</w:t>
      </w:r>
      <w:r w:rsidR="00DE5A5C">
        <w:t xml:space="preserve"> </w:t>
      </w:r>
      <w:r>
        <w:t>He</w:t>
      </w:r>
      <w:r w:rsidR="00DE5A5C">
        <w:t xml:space="preserve"> </w:t>
      </w:r>
      <w:r>
        <w:t>may</w:t>
      </w:r>
      <w:r w:rsidR="00DE5A5C">
        <w:t xml:space="preserve"> </w:t>
      </w:r>
      <w:r>
        <w:t>have</w:t>
      </w:r>
      <w:r w:rsidR="00DE5A5C">
        <w:t xml:space="preserve"> </w:t>
      </w:r>
      <w:r>
        <w:t>a</w:t>
      </w:r>
      <w:r w:rsidR="00DE5A5C">
        <w:t xml:space="preserve"> </w:t>
      </w:r>
      <w:r>
        <w:t>practical</w:t>
      </w:r>
      <w:r w:rsidR="00DE5A5C">
        <w:t xml:space="preserve"> </w:t>
      </w:r>
      <w:r>
        <w:t>conduct</w:t>
      </w:r>
      <w:r w:rsidR="00DE5A5C">
        <w:t xml:space="preserve"> </w:t>
      </w:r>
      <w:r>
        <w:t>in</w:t>
      </w:r>
      <w:r w:rsidR="00DE5A5C">
        <w:t xml:space="preserve"> </w:t>
      </w:r>
      <w:r>
        <w:t>this</w:t>
      </w:r>
      <w:r w:rsidR="00DE5A5C">
        <w:t xml:space="preserve"> </w:t>
      </w:r>
      <w:r>
        <w:t>connection,</w:t>
      </w:r>
      <w:r w:rsidR="00DE5A5C">
        <w:t xml:space="preserve"> </w:t>
      </w:r>
      <w:r>
        <w:t>nor</w:t>
      </w:r>
      <w:r w:rsidR="00DE5A5C">
        <w:t xml:space="preserve"> </w:t>
      </w:r>
      <w:r>
        <w:t>i</w:t>
      </w:r>
      <w:r w:rsidR="00DC110B">
        <w:t>s</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in</w:t>
      </w:r>
      <w:r w:rsidR="00DE5A5C">
        <w:t xml:space="preserve"> </w:t>
      </w:r>
      <w:r>
        <w:t>referring</w:t>
      </w:r>
      <w:r w:rsidR="00DE5A5C">
        <w:t xml:space="preserve"> </w:t>
      </w:r>
      <w:r>
        <w:t>to</w:t>
      </w:r>
      <w:r w:rsidR="00DE5A5C">
        <w:t xml:space="preserve"> </w:t>
      </w:r>
      <w:r>
        <w:t>opinions</w:t>
      </w:r>
      <w:r w:rsidR="00DE5A5C">
        <w:t xml:space="preserve"> </w:t>
      </w:r>
      <w:r>
        <w:t>of</w:t>
      </w:r>
      <w:r w:rsidR="00DE5A5C">
        <w:t xml:space="preserve"> </w:t>
      </w:r>
      <w:r>
        <w:t>lexicographers</w:t>
      </w:r>
      <w:r w:rsidR="00DE5A5C">
        <w:t xml:space="preserve"> </w:t>
      </w:r>
      <w:r>
        <w:t>even</w:t>
      </w:r>
      <w:r w:rsidR="00DE5A5C">
        <w:t xml:space="preserve"> </w:t>
      </w:r>
      <w:r>
        <w:t>i</w:t>
      </w:r>
      <w:r w:rsidR="00DC110B">
        <w:t>n</w:t>
      </w:r>
      <w:r w:rsidR="00DE5A5C">
        <w:t xml:space="preserve"> </w:t>
      </w:r>
      <w:r>
        <w:t>religious</w:t>
      </w:r>
      <w:r w:rsidR="00DE5A5C">
        <w:t xml:space="preserve"> </w:t>
      </w:r>
      <w:r>
        <w:t>affairs</w:t>
      </w:r>
      <w:r w:rsidR="00DE5A5C">
        <w:t xml:space="preserve"> </w:t>
      </w:r>
      <w:r>
        <w:t>proved,</w:t>
      </w:r>
      <w:r w:rsidR="00DE5A5C">
        <w:t xml:space="preserve"> </w:t>
      </w:r>
      <w:r>
        <w:t>nor</w:t>
      </w:r>
      <w:r w:rsidR="00DE5A5C">
        <w:t xml:space="preserve"> </w:t>
      </w:r>
      <w:r>
        <w:t>does</w:t>
      </w:r>
      <w:r w:rsidR="00DE5A5C">
        <w:t xml:space="preserve"> </w:t>
      </w:r>
      <w:r>
        <w:t>a</w:t>
      </w:r>
      <w:r w:rsidR="00DE5A5C">
        <w:t xml:space="preserve"> </w:t>
      </w:r>
      <w:r>
        <w:t>definite</w:t>
      </w:r>
      <w:r w:rsidR="00DE5A5C">
        <w:t xml:space="preserve"> </w:t>
      </w:r>
      <w:r>
        <w:t>proof</w:t>
      </w:r>
      <w:r w:rsidR="00DE5A5C">
        <w:t xml:space="preserve"> </w:t>
      </w:r>
      <w:r>
        <w:t>announcing</w:t>
      </w:r>
      <w:r w:rsidR="00DE5A5C">
        <w:t xml:space="preserve"> </w:t>
      </w:r>
      <w:r>
        <w:t>agreemen</w:t>
      </w:r>
      <w:r w:rsidR="00DC110B">
        <w:t>t</w:t>
      </w:r>
      <w:r w:rsidR="00DE5A5C">
        <w:t xml:space="preserve"> </w:t>
      </w:r>
      <w:r>
        <w:t>and</w:t>
      </w:r>
      <w:r w:rsidR="00DE5A5C">
        <w:t xml:space="preserve"> </w:t>
      </w:r>
      <w:r>
        <w:t>confirmation</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exist</w:t>
      </w:r>
      <w:r w:rsidR="00DE5A5C">
        <w:t xml:space="preserve"> </w:t>
      </w:r>
      <w:r w:rsidR="00226521">
        <w:t>-</w:t>
      </w:r>
      <w:r w:rsidR="00DE5A5C">
        <w:t xml:space="preserve"> </w:t>
      </w:r>
      <w:r>
        <w:t>on</w:t>
      </w:r>
      <w:r w:rsidR="00DE5A5C">
        <w:t xml:space="preserve"> </w:t>
      </w:r>
      <w:r>
        <w:t>the</w:t>
      </w:r>
      <w:r w:rsidR="00DE5A5C">
        <w:t xml:space="preserve"> </w:t>
      </w:r>
      <w:r>
        <w:t>contrary,</w:t>
      </w:r>
      <w:r w:rsidR="00DE5A5C">
        <w:t xml:space="preserve"> </w:t>
      </w:r>
      <w:r>
        <w:t>Qur’āni</w:t>
      </w:r>
      <w:r w:rsidR="00DC110B">
        <w:t>c</w:t>
      </w:r>
      <w:r w:rsidR="00DE5A5C">
        <w:t xml:space="preserve"> </w:t>
      </w:r>
      <w:r>
        <w:t>verses</w:t>
      </w:r>
      <w:r w:rsidR="00DE5A5C">
        <w:t xml:space="preserve"> </w:t>
      </w:r>
      <w:r>
        <w:t>which</w:t>
      </w:r>
      <w:r w:rsidR="00DE5A5C">
        <w:t xml:space="preserve"> </w:t>
      </w:r>
      <w:r>
        <w:t>prohibit</w:t>
      </w:r>
      <w:r w:rsidR="00DE5A5C">
        <w:t xml:space="preserve"> </w:t>
      </w:r>
      <w:r>
        <w:t>from</w:t>
      </w:r>
      <w:r w:rsidR="00DE5A5C">
        <w:t xml:space="preserve"> </w:t>
      </w:r>
      <w:r>
        <w:t>following</w:t>
      </w:r>
      <w:r w:rsidR="00DE5A5C">
        <w:t xml:space="preserve"> </w:t>
      </w:r>
      <w:r>
        <w:t>conjecture</w:t>
      </w:r>
      <w:r w:rsidR="00DE5A5C">
        <w:t xml:space="preserve"> </w:t>
      </w:r>
      <w:r>
        <w:t>sufficiently</w:t>
      </w:r>
      <w:r w:rsidR="00DE5A5C">
        <w:t xml:space="preserve"> </w:t>
      </w:r>
      <w:r>
        <w:t>prov</w:t>
      </w:r>
      <w:r w:rsidR="00DC110B">
        <w:t>e</w:t>
      </w:r>
      <w:r w:rsidR="00DE5A5C">
        <w:t xml:space="preserve"> </w:t>
      </w:r>
      <w:r>
        <w:t>prohibition</w:t>
      </w:r>
      <w:r w:rsidR="00DE5A5C">
        <w:t xml:space="preserve"> </w:t>
      </w:r>
      <w:r>
        <w:t>from</w:t>
      </w:r>
      <w:r w:rsidR="00DE5A5C">
        <w:t xml:space="preserve"> </w:t>
      </w:r>
      <w:r>
        <w:t>that</w:t>
      </w:r>
      <w:r w:rsidR="00DE5A5C">
        <w:t xml:space="preserve"> </w:t>
      </w:r>
      <w:r>
        <w:t>practical</w:t>
      </w:r>
      <w:r w:rsidR="00DE5A5C">
        <w:t xml:space="preserve"> </w:t>
      </w:r>
      <w:r>
        <w:t>conduct.</w:t>
      </w:r>
    </w:p>
    <w:p w:rsidR="007B0B6F" w:rsidRDefault="00AC0545" w:rsidP="00157CE5">
      <w:pPr>
        <w:pStyle w:val="libNormal"/>
      </w:pPr>
      <w:r>
        <w:t>c.3)</w:t>
      </w:r>
      <w:r w:rsidR="00DE5A5C">
        <w:t xml:space="preserve"> </w:t>
      </w:r>
      <w:r>
        <w:t>The</w:t>
      </w:r>
      <w:r w:rsidR="00DE5A5C">
        <w:t xml:space="preserve"> </w:t>
      </w:r>
      <w:r>
        <w:t>intellectual</w:t>
      </w:r>
      <w:r w:rsidR="00DE5A5C">
        <w:t xml:space="preserve"> </w:t>
      </w:r>
      <w:r>
        <w:t>proof.</w:t>
      </w:r>
      <w:r w:rsidR="00DE5A5C">
        <w:t xml:space="preserve"> </w:t>
      </w:r>
      <w:r>
        <w:t>It</w:t>
      </w:r>
      <w:r w:rsidR="00DE5A5C">
        <w:t xml:space="preserve"> </w:t>
      </w:r>
      <w:r>
        <w:t>is</w:t>
      </w:r>
      <w:r w:rsidR="00DE5A5C">
        <w:t xml:space="preserve"> </w:t>
      </w:r>
      <w:r>
        <w:t>a</w:t>
      </w:r>
      <w:r w:rsidR="00DE5A5C">
        <w:t xml:space="preserve"> </w:t>
      </w:r>
      <w:r>
        <w:t>definite</w:t>
      </w:r>
      <w:r w:rsidR="00DE5A5C">
        <w:t xml:space="preserve"> </w:t>
      </w:r>
      <w:r>
        <w:t>judgment</w:t>
      </w:r>
      <w:r w:rsidR="00DE5A5C">
        <w:t xml:space="preserve"> </w:t>
      </w:r>
      <w:r>
        <w:t>of</w:t>
      </w:r>
      <w:r w:rsidR="00DE5A5C">
        <w:t xml:space="preserve"> </w:t>
      </w:r>
      <w:r>
        <w:t>the</w:t>
      </w:r>
      <w:r w:rsidR="00DE5A5C">
        <w:t xml:space="preserve"> </w:t>
      </w:r>
      <w:r>
        <w:t>intellec</w:t>
      </w:r>
      <w:r w:rsidR="00DC110B">
        <w:t>t</w:t>
      </w:r>
      <w:r w:rsidR="00DE5A5C">
        <w:t xml:space="preserve"> </w:t>
      </w:r>
      <w:r>
        <w:t>that</w:t>
      </w:r>
      <w:r w:rsidR="00DE5A5C">
        <w:t xml:space="preserve"> </w:t>
      </w:r>
      <w:r>
        <w:t>the</w:t>
      </w:r>
      <w:r w:rsidR="00DE5A5C">
        <w:t xml:space="preserve"> </w:t>
      </w:r>
      <w:r>
        <w:t>ignorant</w:t>
      </w:r>
      <w:r w:rsidR="00DE5A5C">
        <w:t xml:space="preserve"> </w:t>
      </w:r>
      <w:r>
        <w:t>must</w:t>
      </w:r>
      <w:r w:rsidR="00DE5A5C">
        <w:t xml:space="preserve"> </w:t>
      </w:r>
      <w:r>
        <w:t>refer</w:t>
      </w:r>
      <w:r w:rsidR="00DE5A5C">
        <w:t xml:space="preserve"> </w:t>
      </w:r>
      <w:r>
        <w:t>to</w:t>
      </w:r>
      <w:r w:rsidR="00DE5A5C">
        <w:t xml:space="preserve"> </w:t>
      </w:r>
      <w:r>
        <w:t>the</w:t>
      </w:r>
      <w:r w:rsidR="00DE5A5C">
        <w:t xml:space="preserve"> </w:t>
      </w:r>
      <w:r>
        <w:t>knowledgeable;</w:t>
      </w:r>
      <w:r w:rsidR="00DE5A5C">
        <w:t xml:space="preserve"> </w:t>
      </w:r>
      <w:r>
        <w:t>and</w:t>
      </w:r>
      <w:r w:rsidR="00DE5A5C">
        <w:t xml:space="preserve"> </w:t>
      </w:r>
      <w:r>
        <w:t>since</w:t>
      </w:r>
      <w:r w:rsidR="00DE5A5C">
        <w:t xml:space="preserve"> </w:t>
      </w:r>
      <w:r>
        <w:t>tha</w:t>
      </w:r>
      <w:r w:rsidR="00DC110B">
        <w:t>t</w:t>
      </w:r>
      <w:r w:rsidR="00DE5A5C">
        <w:t xml:space="preserve"> </w:t>
      </w:r>
      <w:r>
        <w:t>intellectual</w:t>
      </w:r>
      <w:r w:rsidR="00DE5A5C">
        <w:t xml:space="preserve"> </w:t>
      </w:r>
      <w:r>
        <w:lastRenderedPageBreak/>
        <w:t>judgment</w:t>
      </w:r>
      <w:r w:rsidR="00DE5A5C">
        <w:t xml:space="preserve"> </w:t>
      </w:r>
      <w:r>
        <w:t>is</w:t>
      </w:r>
      <w:r w:rsidR="00DE5A5C">
        <w:t xml:space="preserve"> </w:t>
      </w:r>
      <w:r>
        <w:t>among</w:t>
      </w:r>
      <w:r w:rsidR="00DE5A5C">
        <w:t xml:space="preserve"> </w:t>
      </w:r>
      <w:r>
        <w:t>the</w:t>
      </w:r>
      <w:r w:rsidR="00DE5A5C">
        <w:t xml:space="preserve"> </w:t>
      </w:r>
      <w:r>
        <w:t>praised</w:t>
      </w:r>
      <w:r w:rsidR="00DE5A5C">
        <w:t xml:space="preserve"> </w:t>
      </w:r>
      <w:r>
        <w:t>opinions</w:t>
      </w:r>
      <w:r w:rsidR="00DE5A5C">
        <w:t xml:space="preserve"> </w:t>
      </w:r>
      <w:r>
        <w:t>on</w:t>
      </w:r>
      <w:r w:rsidR="00DE5A5C">
        <w:t xml:space="preserve"> </w:t>
      </w:r>
      <w:r>
        <w:t>which</w:t>
      </w:r>
      <w:r w:rsidR="00DE5A5C">
        <w:t xml:space="preserve"> </w:t>
      </w:r>
      <w:r>
        <w:t>the</w:t>
      </w:r>
      <w:r w:rsidR="00DE5A5C">
        <w:t xml:space="preserve"> </w:t>
      </w:r>
      <w:r>
        <w:t>wis</w:t>
      </w:r>
      <w:r w:rsidR="00DC110B">
        <w:t>e</w:t>
      </w:r>
      <w:r w:rsidR="00DE5A5C">
        <w:t xml:space="preserve"> </w:t>
      </w:r>
      <w:r>
        <w:t>are</w:t>
      </w:r>
      <w:r w:rsidR="00DE5A5C">
        <w:t xml:space="preserve"> </w:t>
      </w:r>
      <w:r>
        <w:t>unanimous,</w:t>
      </w:r>
      <w:r w:rsidR="00DE5A5C">
        <w:t xml:space="preserve"> </w:t>
      </w:r>
      <w:r>
        <w:t>the</w:t>
      </w:r>
      <w:r w:rsidR="00DE5A5C">
        <w:t xml:space="preserve"> </w:t>
      </w:r>
      <w:r>
        <w:t>divine</w:t>
      </w:r>
      <w:r w:rsidR="00DE5A5C">
        <w:t xml:space="preserve"> </w:t>
      </w:r>
      <w:r>
        <w:t>lawgiver,</w:t>
      </w:r>
      <w:r w:rsidR="00DE5A5C">
        <w:t xml:space="preserve"> </w:t>
      </w:r>
      <w:r>
        <w:t>who</w:t>
      </w:r>
      <w:r w:rsidR="00DE5A5C">
        <w:t xml:space="preserve"> </w:t>
      </w:r>
      <w:r>
        <w:t>is</w:t>
      </w:r>
      <w:r w:rsidR="00DE5A5C">
        <w:t xml:space="preserve"> </w:t>
      </w:r>
      <w:r>
        <w:t>among</w:t>
      </w:r>
      <w:r w:rsidR="00DE5A5C">
        <w:t xml:space="preserve"> </w:t>
      </w:r>
      <w:r>
        <w:t>the</w:t>
      </w:r>
      <w:r w:rsidR="00DE5A5C">
        <w:t xml:space="preserve"> </w:t>
      </w:r>
      <w:r>
        <w:t>wise</w:t>
      </w:r>
      <w:r w:rsidR="00DE5A5C">
        <w:t xml:space="preserve"> </w:t>
      </w:r>
      <w:r>
        <w:t>and</w:t>
      </w:r>
      <w:r w:rsidR="00DE5A5C">
        <w:t xml:space="preserve"> </w:t>
      </w:r>
      <w:r>
        <w:t>eve</w:t>
      </w:r>
      <w:r w:rsidR="00DC110B">
        <w:t>n</w:t>
      </w:r>
      <w:r w:rsidR="00DE5A5C">
        <w:t xml:space="preserve"> </w:t>
      </w:r>
      <w:r>
        <w:t>their</w:t>
      </w:r>
      <w:r w:rsidR="00DE5A5C">
        <w:t xml:space="preserve"> </w:t>
      </w:r>
      <w:r>
        <w:t>chief,</w:t>
      </w:r>
      <w:r w:rsidR="00DE5A5C">
        <w:t xml:space="preserve"> </w:t>
      </w:r>
      <w:r>
        <w:t>should</w:t>
      </w:r>
      <w:r w:rsidR="00DE5A5C">
        <w:t xml:space="preserve"> </w:t>
      </w:r>
      <w:r>
        <w:t>have</w:t>
      </w:r>
      <w:r w:rsidR="00DE5A5C">
        <w:t xml:space="preserve"> </w:t>
      </w:r>
      <w:r>
        <w:t>judged</w:t>
      </w:r>
      <w:r w:rsidR="00DE5A5C">
        <w:t xml:space="preserve"> </w:t>
      </w:r>
      <w:r>
        <w:t>the</w:t>
      </w:r>
      <w:r w:rsidR="00DE5A5C">
        <w:t xml:space="preserve"> </w:t>
      </w:r>
      <w:r>
        <w:t>same.</w:t>
      </w:r>
      <w:r w:rsidR="00DE5A5C">
        <w:t xml:space="preserve"> </w:t>
      </w:r>
      <w:r>
        <w:t>This</w:t>
      </w:r>
      <w:r w:rsidR="00DE5A5C">
        <w:t xml:space="preserve"> </w:t>
      </w:r>
      <w:r>
        <w:t>proof</w:t>
      </w:r>
      <w:r w:rsidR="00DE5A5C">
        <w:t xml:space="preserve"> </w:t>
      </w:r>
      <w:r>
        <w:t>is</w:t>
      </w:r>
      <w:r w:rsidR="00DE5A5C">
        <w:t xml:space="preserve"> </w:t>
      </w:r>
      <w:r>
        <w:t>very</w:t>
      </w:r>
      <w:r w:rsidR="00DE5A5C">
        <w:t xml:space="preserve"> </w:t>
      </w:r>
      <w:r>
        <w:t>close</w:t>
      </w:r>
      <w:r w:rsidR="00DE5A5C">
        <w:t xml:space="preserve"> </w:t>
      </w:r>
      <w:r>
        <w:t>to</w:t>
      </w:r>
      <w:r w:rsidR="00DE5A5C">
        <w:t xml:space="preserve"> </w:t>
      </w:r>
      <w:r>
        <w:t>th</w:t>
      </w:r>
      <w:r w:rsidR="00DC110B">
        <w:t>e</w:t>
      </w:r>
      <w:r w:rsidR="00DE5A5C">
        <w:t xml:space="preserve"> </w:t>
      </w:r>
      <w:r>
        <w:t>factuality,</w:t>
      </w:r>
      <w:r w:rsidR="00DE5A5C">
        <w:t xml:space="preserve"> </w:t>
      </w:r>
      <w:r>
        <w:t>and</w:t>
      </w:r>
      <w:r w:rsidR="00DE5A5C">
        <w:t xml:space="preserve"> </w:t>
      </w:r>
      <w:r>
        <w:t>not</w:t>
      </w:r>
      <w:r w:rsidR="00DE5A5C">
        <w:t xml:space="preserve"> </w:t>
      </w:r>
      <w:r>
        <w:t>only</w:t>
      </w:r>
      <w:r w:rsidR="00DE5A5C">
        <w:t xml:space="preserve"> </w:t>
      </w:r>
      <w:r>
        <w:t>justifies</w:t>
      </w:r>
      <w:r w:rsidR="00DE5A5C">
        <w:t xml:space="preserve"> </w:t>
      </w:r>
      <w:r>
        <w:t>but</w:t>
      </w:r>
      <w:r w:rsidR="00DE5A5C">
        <w:t xml:space="preserve"> </w:t>
      </w:r>
      <w:r>
        <w:t>necessitates</w:t>
      </w:r>
      <w:r w:rsidR="00DE5A5C">
        <w:t xml:space="preserve"> </w:t>
      </w:r>
      <w:r>
        <w:t>the</w:t>
      </w:r>
      <w:r w:rsidR="00DE5A5C">
        <w:t xml:space="preserve"> </w:t>
      </w:r>
      <w:r>
        <w:t>reference</w:t>
      </w:r>
      <w:r w:rsidR="00DE5A5C">
        <w:t xml:space="preserve"> </w:t>
      </w:r>
      <w:r>
        <w:t>to</w:t>
      </w:r>
      <w:r w:rsidR="00DE5A5C">
        <w:t xml:space="preserve"> </w:t>
      </w:r>
      <w:r>
        <w:t>th</w:t>
      </w:r>
      <w:r w:rsidR="00DC110B">
        <w:t>e</w:t>
      </w:r>
      <w:r w:rsidR="00DE5A5C">
        <w:t xml:space="preserve"> </w:t>
      </w:r>
      <w:r>
        <w:t>opinions</w:t>
      </w:r>
      <w:r w:rsidR="00DE5A5C">
        <w:t xml:space="preserve"> </w:t>
      </w:r>
      <w:r>
        <w:t>of</w:t>
      </w:r>
      <w:r w:rsidR="00DE5A5C">
        <w:t xml:space="preserve"> </w:t>
      </w:r>
      <w:r>
        <w:t>lexicographers.</w:t>
      </w:r>
    </w:p>
    <w:p w:rsidR="00AC0545" w:rsidRDefault="00AC0545" w:rsidP="00C67E5B">
      <w:pPr>
        <w:pStyle w:val="Heading3"/>
      </w:pPr>
      <w:bookmarkStart w:id="125" w:name="_Toc477687403"/>
      <w:r>
        <w:t>Justification</w:t>
      </w:r>
      <w:r w:rsidR="00DE5A5C">
        <w:t xml:space="preserve"> </w:t>
      </w:r>
      <w:r>
        <w:t>of</w:t>
      </w:r>
      <w:r w:rsidR="00DE5A5C">
        <w:t xml:space="preserve"> </w:t>
      </w:r>
      <w:r>
        <w:t>the</w:t>
      </w:r>
      <w:r w:rsidR="00DE5A5C">
        <w:t xml:space="preserve"> </w:t>
      </w:r>
      <w:r>
        <w:t>Authority</w:t>
      </w:r>
      <w:r w:rsidR="00DE5A5C">
        <w:t xml:space="preserve"> </w:t>
      </w:r>
      <w:r>
        <w:t>of</w:t>
      </w:r>
      <w:r w:rsidR="00DE5A5C">
        <w:t xml:space="preserve"> </w:t>
      </w:r>
      <w:r>
        <w:t>Appearance</w:t>
      </w:r>
      <w:bookmarkEnd w:id="125"/>
    </w:p>
    <w:p w:rsidR="007B0B6F" w:rsidRDefault="00AC0545" w:rsidP="00157CE5">
      <w:pPr>
        <w:pStyle w:val="libNormal"/>
      </w:pPr>
      <w:r>
        <w:t>The</w:t>
      </w:r>
      <w:r w:rsidR="00DE5A5C">
        <w:t xml:space="preserve"> </w:t>
      </w:r>
      <w:r>
        <w:t>only</w:t>
      </w:r>
      <w:r w:rsidR="00DE5A5C">
        <w:t xml:space="preserve"> </w:t>
      </w:r>
      <w:r>
        <w:t>proof</w:t>
      </w:r>
      <w:r w:rsidR="00DE5A5C">
        <w:t xml:space="preserve"> </w:t>
      </w:r>
      <w:r>
        <w:t>of</w:t>
      </w:r>
      <w:r w:rsidR="00DE5A5C">
        <w:t xml:space="preserve"> </w:t>
      </w:r>
      <w:r>
        <w:t>authority</w:t>
      </w:r>
      <w:r w:rsidR="00DE5A5C">
        <w:t xml:space="preserve"> </w:t>
      </w:r>
      <w:r>
        <w:t>of</w:t>
      </w:r>
      <w:r w:rsidR="00DE5A5C">
        <w:t xml:space="preserve"> </w:t>
      </w:r>
      <w:r>
        <w:t>appearance</w:t>
      </w:r>
      <w:r w:rsidR="00DE5A5C">
        <w:t xml:space="preserve"> </w:t>
      </w:r>
      <w:r>
        <w:t>is</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whic</w:t>
      </w:r>
      <w:r w:rsidR="00DC110B">
        <w:t>h</w:t>
      </w:r>
      <w:r w:rsidR="00DE5A5C">
        <w:t xml:space="preserve"> </w:t>
      </w:r>
      <w:r>
        <w:t>consists,</w:t>
      </w:r>
      <w:r w:rsidR="00DE5A5C">
        <w:t xml:space="preserve"> </w:t>
      </w:r>
      <w:r>
        <w:t>as</w:t>
      </w:r>
      <w:r w:rsidR="00DE5A5C">
        <w:t xml:space="preserve"> </w:t>
      </w:r>
      <w:r>
        <w:t>said</w:t>
      </w:r>
      <w:r w:rsidR="00DE5A5C">
        <w:t xml:space="preserve"> </w:t>
      </w:r>
      <w:r>
        <w:t>earlier,</w:t>
      </w:r>
      <w:r w:rsidR="00DE5A5C">
        <w:t xml:space="preserve"> </w:t>
      </w:r>
      <w:r>
        <w:t>of</w:t>
      </w:r>
      <w:r w:rsidR="00DE5A5C">
        <w:t xml:space="preserve"> </w:t>
      </w:r>
      <w:r>
        <w:t>two</w:t>
      </w:r>
      <w:r w:rsidR="00DE5A5C">
        <w:t xml:space="preserve"> </w:t>
      </w:r>
      <w:r>
        <w:t>premises:</w:t>
      </w:r>
    </w:p>
    <w:p w:rsidR="00AC0545" w:rsidRDefault="00AC0545" w:rsidP="00157CE5">
      <w:pPr>
        <w:pStyle w:val="libNormal"/>
      </w:pPr>
      <w:r>
        <w:t>1.</w:t>
      </w:r>
      <w:r w:rsidR="00DE5A5C">
        <w:t xml:space="preserve"> </w:t>
      </w:r>
      <w:r>
        <w:t>The</w:t>
      </w:r>
      <w:r w:rsidR="00DE5A5C">
        <w:t xml:space="preserve"> </w:t>
      </w:r>
      <w:r>
        <w:t>practical</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and</w:t>
      </w:r>
      <w:r w:rsidR="00DE5A5C">
        <w:t xml:space="preserve"> </w:t>
      </w:r>
      <w:r>
        <w:t>their</w:t>
      </w:r>
      <w:r w:rsidR="00DE5A5C">
        <w:t xml:space="preserve"> </w:t>
      </w:r>
      <w:r>
        <w:t>unanimity</w:t>
      </w:r>
      <w:r w:rsidR="00DE5A5C">
        <w:t xml:space="preserve"> </w:t>
      </w:r>
      <w:r>
        <w:t>of</w:t>
      </w:r>
      <w:r w:rsidR="00DE5A5C">
        <w:t xml:space="preserve"> </w:t>
      </w:r>
      <w:r>
        <w:t>opinion</w:t>
      </w:r>
      <w:r w:rsidR="00DE5A5C">
        <w:t xml:space="preserve"> </w:t>
      </w:r>
      <w:r>
        <w:t>i</w:t>
      </w:r>
      <w:r w:rsidR="00DC110B">
        <w:t>s</w:t>
      </w:r>
      <w:r w:rsidR="00DE5A5C">
        <w:t xml:space="preserve"> </w:t>
      </w:r>
      <w:r>
        <w:t>doubtlessly</w:t>
      </w:r>
      <w:r w:rsidR="00DE5A5C">
        <w:t xml:space="preserve"> </w:t>
      </w:r>
      <w:r>
        <w:t>established</w:t>
      </w:r>
      <w:r w:rsidR="00DE5A5C">
        <w:t xml:space="preserve"> </w:t>
      </w:r>
      <w:r>
        <w:t>on</w:t>
      </w:r>
      <w:r w:rsidR="00DE5A5C">
        <w:t xml:space="preserve"> </w:t>
      </w:r>
      <w:r>
        <w:t>that</w:t>
      </w:r>
      <w:r w:rsidR="00DE5A5C">
        <w:t xml:space="preserve"> </w:t>
      </w:r>
      <w:r>
        <w:t>the</w:t>
      </w:r>
      <w:r w:rsidR="00DE5A5C">
        <w:t xml:space="preserve"> </w:t>
      </w:r>
      <w:r>
        <w:t>speaker</w:t>
      </w:r>
      <w:r w:rsidR="00DE5A5C">
        <w:t xml:space="preserve"> </w:t>
      </w:r>
      <w:r>
        <w:t>can</w:t>
      </w:r>
      <w:r w:rsidR="00DE5A5C">
        <w:t xml:space="preserve"> </w:t>
      </w:r>
      <w:r>
        <w:t>content</w:t>
      </w:r>
      <w:r w:rsidR="00DE5A5C">
        <w:t xml:space="preserve"> </w:t>
      </w:r>
      <w:r>
        <w:t>himself</w:t>
      </w:r>
      <w:r w:rsidR="00DE5A5C">
        <w:t xml:space="preserve"> </w:t>
      </w:r>
      <w:r>
        <w:t>with</w:t>
      </w:r>
      <w:r w:rsidR="00DE5A5C">
        <w:t xml:space="preserve"> </w:t>
      </w:r>
      <w:r>
        <w:t>th</w:t>
      </w:r>
      <w:r w:rsidR="00DC110B">
        <w:t>e</w:t>
      </w:r>
      <w:r w:rsidR="00DE5A5C">
        <w:t xml:space="preserve"> </w:t>
      </w:r>
      <w:r>
        <w:t>appearance</w:t>
      </w:r>
      <w:r w:rsidR="00DE5A5C">
        <w:t xml:space="preserve"> </w:t>
      </w:r>
      <w:r>
        <w:t>of</w:t>
      </w:r>
      <w:r w:rsidR="00DE5A5C">
        <w:t xml:space="preserve"> </w:t>
      </w:r>
      <w:r>
        <w:t>his</w:t>
      </w:r>
      <w:r w:rsidR="00DE5A5C">
        <w:t xml:space="preserve"> </w:t>
      </w:r>
      <w:r>
        <w:t>words</w:t>
      </w:r>
      <w:r w:rsidR="00DE5A5C">
        <w:t xml:space="preserve"> </w:t>
      </w:r>
      <w:r>
        <w:t>in</w:t>
      </w:r>
      <w:r w:rsidR="00DE5A5C">
        <w:t xml:space="preserve"> </w:t>
      </w:r>
      <w:r>
        <w:t>communicating</w:t>
      </w:r>
      <w:r w:rsidR="00DE5A5C">
        <w:t xml:space="preserve"> </w:t>
      </w:r>
      <w:r>
        <w:t>his</w:t>
      </w:r>
      <w:r w:rsidR="00DE5A5C">
        <w:t xml:space="preserve"> </w:t>
      </w:r>
      <w:r>
        <w:t>ideas</w:t>
      </w:r>
      <w:r w:rsidR="00DE5A5C">
        <w:t xml:space="preserve"> </w:t>
      </w:r>
      <w:r>
        <w:t>to</w:t>
      </w:r>
      <w:r w:rsidR="00DE5A5C">
        <w:t xml:space="preserve"> </w:t>
      </w:r>
      <w:r>
        <w:t>others;</w:t>
      </w:r>
      <w:r w:rsidR="00DE5A5C">
        <w:t xml:space="preserve"> </w:t>
      </w:r>
      <w:r>
        <w:t>the</w:t>
      </w:r>
      <w:r w:rsidR="00DE5A5C">
        <w:t xml:space="preserve"> </w:t>
      </w:r>
      <w:r>
        <w:t>wis</w:t>
      </w:r>
      <w:r w:rsidR="00DC110B">
        <w:t>e</w:t>
      </w:r>
      <w:r w:rsidR="00DE5A5C">
        <w:t xml:space="preserve"> </w:t>
      </w:r>
      <w:r>
        <w:t>do</w:t>
      </w:r>
      <w:r w:rsidR="00DE5A5C">
        <w:t xml:space="preserve"> </w:t>
      </w:r>
      <w:r>
        <w:t>not</w:t>
      </w:r>
      <w:r w:rsidR="00DE5A5C">
        <w:t xml:space="preserve"> </w:t>
      </w:r>
      <w:r>
        <w:t>oblige</w:t>
      </w:r>
      <w:r w:rsidR="00DE5A5C">
        <w:t xml:space="preserve"> </w:t>
      </w:r>
      <w:r>
        <w:t>the</w:t>
      </w:r>
      <w:r w:rsidR="00DE5A5C">
        <w:t xml:space="preserve"> </w:t>
      </w:r>
      <w:r>
        <w:t>speaker</w:t>
      </w:r>
      <w:r w:rsidR="00DE5A5C">
        <w:t xml:space="preserve"> </w:t>
      </w:r>
      <w:r>
        <w:t>to</w:t>
      </w:r>
      <w:r w:rsidR="00DE5A5C">
        <w:t xml:space="preserve"> </w:t>
      </w:r>
      <w:r>
        <w:t>use</w:t>
      </w:r>
      <w:r w:rsidR="00DE5A5C">
        <w:t xml:space="preserve"> </w:t>
      </w:r>
      <w:r>
        <w:t>only</w:t>
      </w:r>
      <w:r w:rsidR="00DE5A5C">
        <w:t xml:space="preserve"> </w:t>
      </w:r>
      <w:r>
        <w:t>such</w:t>
      </w:r>
      <w:r w:rsidR="00DE5A5C">
        <w:t xml:space="preserve"> </w:t>
      </w:r>
      <w:r>
        <w:t>words</w:t>
      </w:r>
      <w:r w:rsidR="00DE5A5C">
        <w:t xml:space="preserve"> </w:t>
      </w:r>
      <w:r>
        <w:t>that</w:t>
      </w:r>
      <w:r w:rsidR="00DE5A5C">
        <w:t xml:space="preserve"> </w:t>
      </w:r>
      <w:r>
        <w:t>are</w:t>
      </w:r>
      <w:r w:rsidR="00DE5A5C">
        <w:t xml:space="preserve"> </w:t>
      </w:r>
      <w:r>
        <w:t>definite</w:t>
      </w:r>
      <w:r w:rsidR="00DE5A5C">
        <w:t xml:space="preserve"> </w:t>
      </w:r>
      <w:r>
        <w:t>wit</w:t>
      </w:r>
      <w:r w:rsidR="00DC110B">
        <w:t>h</w:t>
      </w:r>
      <w:r w:rsidR="00DE5A5C">
        <w:t xml:space="preserve"> </w:t>
      </w:r>
      <w:r>
        <w:t>regard</w:t>
      </w:r>
      <w:r w:rsidR="00DE5A5C">
        <w:t xml:space="preserve"> </w:t>
      </w:r>
      <w:r>
        <w:t>to</w:t>
      </w:r>
      <w:r w:rsidR="00DE5A5C">
        <w:t xml:space="preserve"> </w:t>
      </w:r>
      <w:r>
        <w:t>which</w:t>
      </w:r>
      <w:r w:rsidR="00DE5A5C">
        <w:t xml:space="preserve"> </w:t>
      </w:r>
      <w:r>
        <w:t>no</w:t>
      </w:r>
      <w:r w:rsidR="00DE5A5C">
        <w:t xml:space="preserve"> </w:t>
      </w:r>
      <w:r>
        <w:t>other</w:t>
      </w:r>
      <w:r w:rsidR="00DE5A5C">
        <w:t xml:space="preserve"> </w:t>
      </w:r>
      <w:r>
        <w:t>meaning</w:t>
      </w:r>
      <w:r w:rsidR="00DE5A5C">
        <w:t xml:space="preserve"> </w:t>
      </w:r>
      <w:r>
        <w:t>is</w:t>
      </w:r>
      <w:r w:rsidR="00DE5A5C">
        <w:t xml:space="preserve"> </w:t>
      </w:r>
      <w:r>
        <w:t>probable.</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base</w:t>
      </w:r>
      <w:r w:rsidR="00DC110B">
        <w:t>d</w:t>
      </w:r>
      <w:r w:rsidR="00DE5A5C">
        <w:t xml:space="preserve"> </w:t>
      </w:r>
      <w:r>
        <w:t>on</w:t>
      </w:r>
      <w:r w:rsidR="00DE5A5C">
        <w:t xml:space="preserve"> </w:t>
      </w:r>
      <w:r>
        <w:t>that</w:t>
      </w:r>
      <w:r w:rsidR="00DE5A5C">
        <w:t xml:space="preserve"> </w:t>
      </w:r>
      <w:r>
        <w:t>practical</w:t>
      </w:r>
      <w:r w:rsidR="00DE5A5C">
        <w:t xml:space="preserve"> </w:t>
      </w:r>
      <w:r>
        <w:t>conduct,</w:t>
      </w:r>
      <w:r w:rsidR="00DE5A5C">
        <w:t xml:space="preserve"> </w:t>
      </w:r>
      <w:r>
        <w:t>they</w:t>
      </w:r>
      <w:r w:rsidR="00DE5A5C">
        <w:t xml:space="preserve"> </w:t>
      </w:r>
      <w:r>
        <w:t>take</w:t>
      </w:r>
      <w:r w:rsidR="00DE5A5C">
        <w:t xml:space="preserve"> </w:t>
      </w:r>
      <w:r>
        <w:t>appearances</w:t>
      </w:r>
      <w:r w:rsidR="00DE5A5C">
        <w:t xml:space="preserve"> </w:t>
      </w:r>
      <w:r>
        <w:t>of</w:t>
      </w:r>
      <w:r w:rsidR="00DE5A5C">
        <w:t xml:space="preserve"> </w:t>
      </w:r>
      <w:r>
        <w:t>words</w:t>
      </w:r>
      <w:r w:rsidR="00DE5A5C">
        <w:t xml:space="preserve"> </w:t>
      </w:r>
      <w:r>
        <w:t>of</w:t>
      </w:r>
      <w:r w:rsidR="00DE5A5C">
        <w:t xml:space="preserve"> </w:t>
      </w:r>
      <w:r>
        <w:t>every</w:t>
      </w:r>
      <w:r w:rsidR="00DE5A5C">
        <w:t xml:space="preserve"> </w:t>
      </w:r>
      <w:r>
        <w:t>speake</w:t>
      </w:r>
      <w:r w:rsidR="00DC110B">
        <w:t>r</w:t>
      </w:r>
      <w:r w:rsidR="00DE5A5C">
        <w:t xml:space="preserve"> </w:t>
      </w:r>
      <w:r>
        <w:t>into</w:t>
      </w:r>
      <w:r w:rsidR="00DE5A5C">
        <w:t xml:space="preserve"> </w:t>
      </w:r>
      <w:r>
        <w:t>consideration</w:t>
      </w:r>
      <w:r w:rsidR="00DE5A5C">
        <w:t xml:space="preserve"> </w:t>
      </w:r>
      <w:r>
        <w:t>for</w:t>
      </w:r>
      <w:r w:rsidR="00DE5A5C">
        <w:t xml:space="preserve"> </w:t>
      </w:r>
      <w:r>
        <w:t>understanding</w:t>
      </w:r>
      <w:r w:rsidR="00DE5A5C">
        <w:t xml:space="preserve"> </w:t>
      </w:r>
      <w:r>
        <w:t>his</w:t>
      </w:r>
      <w:r w:rsidR="00DE5A5C">
        <w:t xml:space="preserve"> </w:t>
      </w:r>
      <w:r>
        <w:t>ideas</w:t>
      </w:r>
      <w:r w:rsidR="00DE5A5C">
        <w:t xml:space="preserve"> </w:t>
      </w:r>
      <w:r>
        <w:t>whether</w:t>
      </w:r>
      <w:r w:rsidR="00DE5A5C">
        <w:t xml:space="preserve"> </w:t>
      </w:r>
      <w:r>
        <w:t>or</w:t>
      </w:r>
      <w:r w:rsidR="00DE5A5C">
        <w:t xml:space="preserve"> </w:t>
      </w:r>
      <w:r>
        <w:t>not</w:t>
      </w:r>
      <w:r w:rsidR="00DE5A5C">
        <w:t xml:space="preserve"> </w:t>
      </w:r>
      <w:r>
        <w:t>his</w:t>
      </w:r>
      <w:r w:rsidR="00DE5A5C">
        <w:t xml:space="preserve"> </w:t>
      </w:r>
      <w:r>
        <w:t>word</w:t>
      </w:r>
      <w:r w:rsidR="00DC110B">
        <w:t>s</w:t>
      </w:r>
      <w:r w:rsidR="00DE5A5C">
        <w:t xml:space="preserve"> </w:t>
      </w:r>
      <w:r>
        <w:t>are</w:t>
      </w:r>
      <w:r w:rsidR="00DE5A5C">
        <w:t xml:space="preserve"> </w:t>
      </w:r>
      <w:r>
        <w:t>explicit</w:t>
      </w:r>
      <w:r w:rsidR="00226521">
        <w:t>-</w:t>
      </w:r>
      <w:r>
        <w:t>definite.</w:t>
      </w:r>
      <w:r w:rsidR="00DE5A5C">
        <w:t xml:space="preserve"> </w:t>
      </w:r>
      <w:r>
        <w:t>That</w:t>
      </w:r>
      <w:r w:rsidR="00DE5A5C">
        <w:t xml:space="preserve"> </w:t>
      </w:r>
      <w:r>
        <w:t>is</w:t>
      </w:r>
      <w:r w:rsidR="00DE5A5C">
        <w:t xml:space="preserve"> </w:t>
      </w:r>
      <w:r>
        <w:t>why</w:t>
      </w:r>
      <w:r w:rsidR="00DE5A5C">
        <w:t xml:space="preserve"> </w:t>
      </w:r>
      <w:r>
        <w:t>the</w:t>
      </w:r>
      <w:r w:rsidR="00DE5A5C">
        <w:t xml:space="preserve"> </w:t>
      </w:r>
      <w:r>
        <w:t>appearance</w:t>
      </w:r>
      <w:r w:rsidR="00DE5A5C">
        <w:t xml:space="preserve"> </w:t>
      </w:r>
      <w:r>
        <w:t>is</w:t>
      </w:r>
      <w:r w:rsidR="00DE5A5C">
        <w:t xml:space="preserve"> </w:t>
      </w:r>
      <w:r>
        <w:t>an</w:t>
      </w:r>
      <w:r w:rsidR="00DE5A5C">
        <w:t xml:space="preserve"> </w:t>
      </w:r>
      <w:r>
        <w:t>authoritative</w:t>
      </w:r>
      <w:r w:rsidR="00DE5A5C">
        <w:t xml:space="preserve"> </w:t>
      </w:r>
      <w:r>
        <w:t>proo</w:t>
      </w:r>
      <w:r w:rsidR="00DC110B">
        <w:t>f</w:t>
      </w:r>
      <w:r w:rsidR="00DE5A5C">
        <w:t xml:space="preserve"> </w:t>
      </w:r>
      <w:r>
        <w:t>for</w:t>
      </w:r>
      <w:r w:rsidR="00DE5A5C">
        <w:t xml:space="preserve"> </w:t>
      </w:r>
      <w:r>
        <w:t>both</w:t>
      </w:r>
      <w:r w:rsidR="00DE5A5C">
        <w:t xml:space="preserve"> </w:t>
      </w:r>
      <w:r>
        <w:t>the</w:t>
      </w:r>
      <w:r w:rsidR="00DE5A5C">
        <w:t xml:space="preserve"> </w:t>
      </w:r>
      <w:r>
        <w:t>speaker</w:t>
      </w:r>
      <w:r w:rsidR="00DE5A5C">
        <w:t xml:space="preserve"> </w:t>
      </w:r>
      <w:r>
        <w:t>against</w:t>
      </w:r>
      <w:r w:rsidR="00DE5A5C">
        <w:t xml:space="preserve"> </w:t>
      </w:r>
      <w:r>
        <w:t>the</w:t>
      </w:r>
      <w:r w:rsidR="00DE5A5C">
        <w:t xml:space="preserve"> </w:t>
      </w:r>
      <w:r>
        <w:t>hearer</w:t>
      </w:r>
      <w:r w:rsidR="00DE5A5C">
        <w:t xml:space="preserve"> </w:t>
      </w:r>
      <w:r>
        <w:t>if</w:t>
      </w:r>
      <w:r w:rsidR="00DE5A5C">
        <w:t xml:space="preserve"> </w:t>
      </w:r>
      <w:r>
        <w:t>the</w:t>
      </w:r>
      <w:r w:rsidR="00DE5A5C">
        <w:t xml:space="preserve"> </w:t>
      </w:r>
      <w:r>
        <w:t>latter</w:t>
      </w:r>
      <w:r w:rsidR="00DE5A5C">
        <w:t xml:space="preserve"> </w:t>
      </w:r>
      <w:r>
        <w:t>predicates</w:t>
      </w:r>
      <w:r w:rsidR="00DE5A5C">
        <w:t xml:space="preserve"> </w:t>
      </w:r>
      <w:r>
        <w:t>the</w:t>
      </w:r>
      <w:r w:rsidR="00DE5A5C">
        <w:t xml:space="preserve"> </w:t>
      </w:r>
      <w:r>
        <w:t>former’</w:t>
      </w:r>
      <w:r w:rsidR="00DC110B">
        <w:t>s</w:t>
      </w:r>
      <w:r w:rsidR="00DE5A5C">
        <w:t xml:space="preserve"> </w:t>
      </w:r>
      <w:r>
        <w:t>words</w:t>
      </w:r>
      <w:r w:rsidR="00DE5A5C">
        <w:t xml:space="preserve"> </w:t>
      </w:r>
      <w:r>
        <w:t>upon</w:t>
      </w:r>
      <w:r w:rsidR="00DE5A5C">
        <w:t xml:space="preserve"> </w:t>
      </w:r>
      <w:r>
        <w:t>something</w:t>
      </w:r>
      <w:r w:rsidR="00DE5A5C">
        <w:t xml:space="preserve"> </w:t>
      </w:r>
      <w:r>
        <w:t>contrary</w:t>
      </w:r>
      <w:r w:rsidR="00DE5A5C">
        <w:t xml:space="preserve"> </w:t>
      </w:r>
      <w:r>
        <w:t>to</w:t>
      </w:r>
      <w:r w:rsidR="00DE5A5C">
        <w:t xml:space="preserve"> </w:t>
      </w:r>
      <w:r>
        <w:t>the</w:t>
      </w:r>
      <w:r w:rsidR="00DE5A5C">
        <w:t xml:space="preserve"> </w:t>
      </w:r>
      <w:r>
        <w:t>appearance</w:t>
      </w:r>
      <w:r w:rsidR="00DE5A5C">
        <w:t xml:space="preserve"> </w:t>
      </w:r>
      <w:r>
        <w:t>and</w:t>
      </w:r>
      <w:r w:rsidR="00DE5A5C">
        <w:t xml:space="preserve"> </w:t>
      </w:r>
      <w:r>
        <w:t>the</w:t>
      </w:r>
      <w:r w:rsidR="00DE5A5C">
        <w:t xml:space="preserve"> </w:t>
      </w:r>
      <w:r>
        <w:t>hearer</w:t>
      </w:r>
      <w:r w:rsidR="00DE5A5C">
        <w:t xml:space="preserve"> </w:t>
      </w:r>
      <w:r>
        <w:t>agains</w:t>
      </w:r>
      <w:r w:rsidR="00DC110B">
        <w:t>t</w:t>
      </w:r>
      <w:r w:rsidR="00DE5A5C">
        <w:t xml:space="preserve"> </w:t>
      </w:r>
      <w:r>
        <w:t>the</w:t>
      </w:r>
      <w:r w:rsidR="00DE5A5C">
        <w:t xml:space="preserve"> </w:t>
      </w:r>
      <w:r>
        <w:t>speaker</w:t>
      </w:r>
      <w:r w:rsidR="00DE5A5C">
        <w:t xml:space="preserve"> </w:t>
      </w:r>
      <w:r>
        <w:t>if</w:t>
      </w:r>
      <w:r w:rsidR="00DE5A5C">
        <w:t xml:space="preserve"> </w:t>
      </w:r>
      <w:r>
        <w:t>the</w:t>
      </w:r>
      <w:r w:rsidR="00DE5A5C">
        <w:t xml:space="preserve"> </w:t>
      </w:r>
      <w:r>
        <w:t>former</w:t>
      </w:r>
      <w:r w:rsidR="00DE5A5C">
        <w:t xml:space="preserve"> </w:t>
      </w:r>
      <w:r>
        <w:t>claims</w:t>
      </w:r>
      <w:r w:rsidR="00DE5A5C">
        <w:t xml:space="preserve"> </w:t>
      </w:r>
      <w:r>
        <w:t>that</w:t>
      </w:r>
      <w:r w:rsidR="00DE5A5C">
        <w:t xml:space="preserve"> </w:t>
      </w:r>
      <w:r>
        <w:t>he</w:t>
      </w:r>
      <w:r w:rsidR="00DE5A5C">
        <w:t xml:space="preserve"> </w:t>
      </w:r>
      <w:r>
        <w:t>has</w:t>
      </w:r>
      <w:r w:rsidR="00DE5A5C">
        <w:t xml:space="preserve"> </w:t>
      </w:r>
      <w:r>
        <w:t>meant</w:t>
      </w:r>
      <w:r w:rsidR="00DE5A5C">
        <w:t xml:space="preserve"> </w:t>
      </w:r>
      <w:r>
        <w:t>something</w:t>
      </w:r>
      <w:r w:rsidR="00DE5A5C">
        <w:t xml:space="preserve"> </w:t>
      </w:r>
      <w:r>
        <w:t>contrary</w:t>
      </w:r>
      <w:r w:rsidR="00DE5A5C">
        <w:t xml:space="preserve"> </w:t>
      </w:r>
      <w:r>
        <w:t>t</w:t>
      </w:r>
      <w:r w:rsidR="00DC110B">
        <w:t>o</w:t>
      </w:r>
      <w:r w:rsidR="00DE5A5C">
        <w:t xml:space="preserve"> </w:t>
      </w:r>
      <w:r>
        <w:t>the</w:t>
      </w:r>
      <w:r w:rsidR="00DE5A5C">
        <w:t xml:space="preserve"> </w:t>
      </w:r>
      <w:r>
        <w:t>appearance.</w:t>
      </w:r>
      <w:r w:rsidR="00DE5A5C">
        <w:t xml:space="preserve"> </w:t>
      </w:r>
      <w:r>
        <w:t>It</w:t>
      </w:r>
      <w:r w:rsidR="00DE5A5C">
        <w:t xml:space="preserve"> </w:t>
      </w:r>
      <w:r>
        <w:t>is</w:t>
      </w:r>
      <w:r w:rsidR="00DE5A5C">
        <w:t xml:space="preserve"> </w:t>
      </w:r>
      <w:r>
        <w:t>the</w:t>
      </w:r>
      <w:r w:rsidR="00DE5A5C">
        <w:t xml:space="preserve"> </w:t>
      </w:r>
      <w:r>
        <w:t>legal</w:t>
      </w:r>
      <w:r w:rsidR="00DE5A5C">
        <w:t xml:space="preserve"> </w:t>
      </w:r>
      <w:r>
        <w:t>procedure</w:t>
      </w:r>
      <w:r w:rsidR="00DE5A5C">
        <w:t xml:space="preserve"> </w:t>
      </w:r>
      <w:r>
        <w:t>that</w:t>
      </w:r>
      <w:r w:rsidR="00DE5A5C">
        <w:t xml:space="preserve"> </w:t>
      </w:r>
      <w:r>
        <w:t>the</w:t>
      </w:r>
      <w:r w:rsidR="00DE5A5C">
        <w:t xml:space="preserve"> </w:t>
      </w:r>
      <w:r>
        <w:t>appearance</w:t>
      </w:r>
      <w:r w:rsidR="00DE5A5C">
        <w:t xml:space="preserve"> </w:t>
      </w:r>
      <w:r>
        <w:t>of</w:t>
      </w:r>
      <w:r w:rsidR="00DE5A5C">
        <w:t xml:space="preserve"> </w:t>
      </w:r>
      <w:r>
        <w:t>a</w:t>
      </w:r>
      <w:r w:rsidR="00DE5A5C">
        <w:t xml:space="preserve"> </w:t>
      </w:r>
      <w:r>
        <w:t>judicia</w:t>
      </w:r>
      <w:r w:rsidR="00DC110B">
        <w:t>l</w:t>
      </w:r>
      <w:r w:rsidR="00DE5A5C">
        <w:t xml:space="preserve"> </w:t>
      </w:r>
      <w:r>
        <w:t>confession</w:t>
      </w:r>
      <w:r w:rsidR="00DE5A5C">
        <w:t xml:space="preserve"> </w:t>
      </w:r>
      <w:r>
        <w:t>or</w:t>
      </w:r>
      <w:r w:rsidR="00DE5A5C">
        <w:t xml:space="preserve"> </w:t>
      </w:r>
      <w:r>
        <w:t>acknowledgment</w:t>
      </w:r>
      <w:r w:rsidR="00DE5A5C">
        <w:t xml:space="preserve"> </w:t>
      </w:r>
      <w:r>
        <w:t>should</w:t>
      </w:r>
      <w:r w:rsidR="00DE5A5C">
        <w:t xml:space="preserve"> </w:t>
      </w:r>
      <w:r>
        <w:t>be</w:t>
      </w:r>
      <w:r w:rsidR="00DE5A5C">
        <w:t xml:space="preserve"> </w:t>
      </w:r>
      <w:r>
        <w:t>taken</w:t>
      </w:r>
      <w:r w:rsidR="00DE5A5C">
        <w:t xml:space="preserve"> </w:t>
      </w:r>
      <w:r>
        <w:t>into</w:t>
      </w:r>
      <w:r w:rsidR="00DE5A5C">
        <w:t xml:space="preserve"> </w:t>
      </w:r>
      <w:r>
        <w:t>consideration</w:t>
      </w:r>
      <w:r w:rsidR="00DE5A5C">
        <w:t xml:space="preserve"> </w:t>
      </w:r>
      <w:r>
        <w:t>eve</w:t>
      </w:r>
      <w:r w:rsidR="00DC110B">
        <w:t>n</w:t>
      </w:r>
      <w:r w:rsidR="00DE5A5C">
        <w:t xml:space="preserve"> </w:t>
      </w:r>
      <w:r>
        <w:t>though</w:t>
      </w:r>
      <w:r w:rsidR="00DE5A5C">
        <w:t xml:space="preserve"> </w:t>
      </w:r>
      <w:r>
        <w:t>the</w:t>
      </w:r>
      <w:r w:rsidR="00DE5A5C">
        <w:t xml:space="preserve"> </w:t>
      </w:r>
      <w:r>
        <w:t>term</w:t>
      </w:r>
      <w:r w:rsidR="00DE5A5C">
        <w:t xml:space="preserve"> </w:t>
      </w:r>
      <w:r>
        <w:t>may</w:t>
      </w:r>
      <w:r w:rsidR="00DE5A5C">
        <w:t xml:space="preserve"> </w:t>
      </w:r>
      <w:r>
        <w:t>not</w:t>
      </w:r>
      <w:r w:rsidR="00DE5A5C">
        <w:t xml:space="preserve"> </w:t>
      </w:r>
      <w:r>
        <w:t>be</w:t>
      </w:r>
      <w:r w:rsidR="00DE5A5C">
        <w:t xml:space="preserve"> </w:t>
      </w:r>
      <w:r>
        <w:t>explicit</w:t>
      </w:r>
      <w:r w:rsidR="00226521">
        <w:t>-</w:t>
      </w:r>
      <w:r>
        <w:t>definite.</w:t>
      </w:r>
    </w:p>
    <w:p w:rsidR="00AC0545" w:rsidRDefault="00AC0545" w:rsidP="00157CE5">
      <w:pPr>
        <w:pStyle w:val="libNormal"/>
      </w:pPr>
      <w:r>
        <w:t>b)</w:t>
      </w:r>
      <w:r w:rsidR="00DE5A5C">
        <w:t xml:space="preserve"> </w:t>
      </w:r>
      <w:r>
        <w:t>It</w:t>
      </w:r>
      <w:r w:rsidR="00DE5A5C">
        <w:t xml:space="preserve"> </w:t>
      </w:r>
      <w:r>
        <w:t>is</w:t>
      </w:r>
      <w:r w:rsidR="00DE5A5C">
        <w:t xml:space="preserve"> </w:t>
      </w:r>
      <w:r>
        <w:t>also</w:t>
      </w:r>
      <w:r w:rsidR="00DE5A5C">
        <w:t xml:space="preserve"> </w:t>
      </w:r>
      <w:r>
        <w:t>indubitably</w:t>
      </w:r>
      <w:r w:rsidR="00DE5A5C">
        <w:t xml:space="preserve"> </w:t>
      </w:r>
      <w:r>
        <w:t>clear</w:t>
      </w:r>
      <w:r w:rsidR="00DE5A5C">
        <w:t xml:space="preserve"> </w:t>
      </w:r>
      <w:r>
        <w:t>that</w:t>
      </w:r>
      <w:r w:rsidR="00DE5A5C">
        <w:t xml:space="preserve"> </w:t>
      </w:r>
      <w:r>
        <w:t>the</w:t>
      </w:r>
      <w:r w:rsidR="00DE5A5C">
        <w:t xml:space="preserve"> </w:t>
      </w:r>
      <w:r>
        <w:t>holy</w:t>
      </w:r>
      <w:r w:rsidR="00DE5A5C">
        <w:t xml:space="preserve"> </w:t>
      </w:r>
      <w:r>
        <w:t>lawgiver</w:t>
      </w:r>
      <w:r w:rsidR="00DE5A5C">
        <w:t xml:space="preserve"> </w:t>
      </w:r>
      <w:r>
        <w:t>has</w:t>
      </w:r>
      <w:r w:rsidR="00DE5A5C">
        <w:t xml:space="preserve"> </w:t>
      </w:r>
      <w:r>
        <w:t>not</w:t>
      </w:r>
      <w:r w:rsidR="00DE5A5C">
        <w:t xml:space="preserve"> </w:t>
      </w:r>
      <w:r>
        <w:t>taken</w:t>
      </w:r>
      <w:r w:rsidR="00DE5A5C">
        <w:t xml:space="preserve"> </w:t>
      </w:r>
      <w:r>
        <w:t>a</w:t>
      </w:r>
      <w:r w:rsidR="00DE5A5C">
        <w:t xml:space="preserve"> </w:t>
      </w:r>
      <w:r>
        <w:t>way</w:t>
      </w:r>
      <w:r w:rsidR="00DE5A5C">
        <w:t xml:space="preserve"> </w:t>
      </w:r>
      <w:r>
        <w:t>othe</w:t>
      </w:r>
      <w:r w:rsidR="00DC110B">
        <w:t>r</w:t>
      </w:r>
      <w:r w:rsidR="00DE5A5C">
        <w:t xml:space="preserve"> </w:t>
      </w:r>
      <w:r>
        <w:t>than</w:t>
      </w:r>
      <w:r w:rsidR="00DE5A5C">
        <w:t xml:space="preserve"> </w:t>
      </w:r>
      <w:r>
        <w:t>that</w:t>
      </w:r>
      <w:r w:rsidR="00DE5A5C">
        <w:t xml:space="preserve"> </w:t>
      </w:r>
      <w:r>
        <w:t>of</w:t>
      </w:r>
      <w:r w:rsidR="00DE5A5C">
        <w:t xml:space="preserve"> </w:t>
      </w:r>
      <w:r>
        <w:t>the</w:t>
      </w:r>
      <w:r w:rsidR="00DE5A5C">
        <w:t xml:space="preserve"> </w:t>
      </w:r>
      <w:r>
        <w:t>wise</w:t>
      </w:r>
      <w:r w:rsidR="00DE5A5C">
        <w:t xml:space="preserve"> </w:t>
      </w:r>
      <w:r>
        <w:t>in</w:t>
      </w:r>
      <w:r w:rsidR="00DE5A5C">
        <w:t xml:space="preserve"> </w:t>
      </w:r>
      <w:r>
        <w:t>His</w:t>
      </w:r>
      <w:r w:rsidR="00DE5A5C">
        <w:t xml:space="preserve"> </w:t>
      </w:r>
      <w:r>
        <w:t>communications;</w:t>
      </w:r>
      <w:r w:rsidR="00DE5A5C">
        <w:t xml:space="preserve"> </w:t>
      </w:r>
      <w:r>
        <w:t>for</w:t>
      </w:r>
      <w:r w:rsidR="00DE5A5C">
        <w:t xml:space="preserve"> </w:t>
      </w:r>
      <w:r>
        <w:t>the</w:t>
      </w:r>
      <w:r w:rsidR="00DE5A5C">
        <w:t xml:space="preserve"> </w:t>
      </w:r>
      <w:r>
        <w:t>lawgiver</w:t>
      </w:r>
      <w:r w:rsidR="00DE5A5C">
        <w:t xml:space="preserve"> </w:t>
      </w:r>
      <w:r>
        <w:t>is</w:t>
      </w:r>
      <w:r w:rsidR="00DE5A5C">
        <w:t xml:space="preserve"> </w:t>
      </w:r>
      <w:r>
        <w:t>considere</w:t>
      </w:r>
      <w:r w:rsidR="00DC110B">
        <w:t>d</w:t>
      </w:r>
      <w:r w:rsidR="00DE5A5C">
        <w:t xml:space="preserve"> </w:t>
      </w:r>
      <w:r>
        <w:t>among</w:t>
      </w:r>
      <w:r w:rsidR="00DE5A5C">
        <w:t xml:space="preserve"> </w:t>
      </w:r>
      <w:r>
        <w:t>the</w:t>
      </w:r>
      <w:r w:rsidR="00DE5A5C">
        <w:t xml:space="preserve"> </w:t>
      </w:r>
      <w:r>
        <w:t>wise,</w:t>
      </w:r>
      <w:r w:rsidR="00DE5A5C">
        <w:t xml:space="preserve"> </w:t>
      </w:r>
      <w:r>
        <w:t>and</w:t>
      </w:r>
      <w:r w:rsidR="00DE5A5C">
        <w:t xml:space="preserve"> </w:t>
      </w:r>
      <w:r>
        <w:t>even</w:t>
      </w:r>
      <w:r w:rsidR="00DE5A5C">
        <w:t xml:space="preserve"> </w:t>
      </w:r>
      <w:r>
        <w:t>their</w:t>
      </w:r>
      <w:r w:rsidR="00DE5A5C">
        <w:t xml:space="preserve"> </w:t>
      </w:r>
      <w:r>
        <w:t>chief;</w:t>
      </w:r>
      <w:r w:rsidR="00DE5A5C">
        <w:t xml:space="preserve"> </w:t>
      </w:r>
      <w:r>
        <w:t>therefore,</w:t>
      </w:r>
      <w:r w:rsidR="00DE5A5C">
        <w:t xml:space="preserve"> </w:t>
      </w:r>
      <w:r>
        <w:t>He</w:t>
      </w:r>
      <w:r w:rsidR="00DE5A5C">
        <w:t xml:space="preserve"> </w:t>
      </w:r>
      <w:r>
        <w:t>should</w:t>
      </w:r>
      <w:r w:rsidR="00DE5A5C">
        <w:t xml:space="preserve"> </w:t>
      </w:r>
      <w:r>
        <w:t>have</w:t>
      </w:r>
      <w:r w:rsidR="00DE5A5C">
        <w:t xml:space="preserve"> </w:t>
      </w:r>
      <w:r>
        <w:t>confirme</w:t>
      </w:r>
      <w:r w:rsidR="00DC110B">
        <w:t>d</w:t>
      </w:r>
      <w:r w:rsidR="00DE5A5C">
        <w:t xml:space="preserve"> </w:t>
      </w:r>
      <w:r>
        <w:t>that</w:t>
      </w:r>
      <w:r w:rsidR="00DE5A5C">
        <w:t xml:space="preserve"> </w:t>
      </w:r>
      <w:r>
        <w:t>conduct.</w:t>
      </w:r>
      <w:r w:rsidR="00DE5A5C">
        <w:t xml:space="preserve"> </w:t>
      </w:r>
      <w:r>
        <w:t>This</w:t>
      </w:r>
      <w:r w:rsidR="00DE5A5C">
        <w:t xml:space="preserve"> </w:t>
      </w:r>
      <w:r>
        <w:t>argument</w:t>
      </w:r>
      <w:r w:rsidR="00DE5A5C">
        <w:t xml:space="preserve"> </w:t>
      </w:r>
      <w:r>
        <w:t>is</w:t>
      </w:r>
      <w:r w:rsidR="00DE5A5C">
        <w:t xml:space="preserve"> </w:t>
      </w:r>
      <w:r>
        <w:t>sound,</w:t>
      </w:r>
      <w:r w:rsidR="00DE5A5C">
        <w:t xml:space="preserve"> </w:t>
      </w:r>
      <w:r>
        <w:t>since</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th</w:t>
      </w:r>
      <w:r w:rsidR="00DC110B">
        <w:t>e</w:t>
      </w:r>
      <w:r w:rsidR="00DE5A5C">
        <w:t xml:space="preserve"> </w:t>
      </w:r>
      <w:r>
        <w:t>divine</w:t>
      </w:r>
      <w:r w:rsidR="00DE5A5C">
        <w:t xml:space="preserve"> </w:t>
      </w:r>
      <w:r>
        <w:t>lawgiver</w:t>
      </w:r>
      <w:r w:rsidR="00DE5A5C">
        <w:t xml:space="preserve"> </w:t>
      </w:r>
      <w:r>
        <w:t>having</w:t>
      </w:r>
      <w:r w:rsidR="00DE5A5C">
        <w:t xml:space="preserve"> </w:t>
      </w:r>
      <w:r>
        <w:t>the</w:t>
      </w:r>
      <w:r w:rsidR="00DE5A5C">
        <w:t xml:space="preserve"> </w:t>
      </w:r>
      <w:r>
        <w:t>same</w:t>
      </w:r>
      <w:r w:rsidR="00DE5A5C">
        <w:t xml:space="preserve"> </w:t>
      </w:r>
      <w:r>
        <w:t>conduct</w:t>
      </w:r>
      <w:r w:rsidR="00DE5A5C">
        <w:t xml:space="preserve"> </w:t>
      </w:r>
      <w:r>
        <w:t>and</w:t>
      </w:r>
      <w:r w:rsidR="00DE5A5C">
        <w:t xml:space="preserve"> </w:t>
      </w:r>
      <w:r>
        <w:t>way</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n</w:t>
      </w:r>
      <w:r w:rsidR="00DC110B">
        <w:t>o</w:t>
      </w:r>
      <w:r w:rsidR="00DE5A5C">
        <w:t xml:space="preserve"> </w:t>
      </w:r>
      <w:r>
        <w:t>prohibition</w:t>
      </w:r>
      <w:r w:rsidR="00DE5A5C">
        <w:t xml:space="preserve"> </w:t>
      </w:r>
      <w:r>
        <w:t>from</w:t>
      </w:r>
      <w:r w:rsidR="00DE5A5C">
        <w:t xml:space="preserve"> </w:t>
      </w:r>
      <w:r>
        <w:t>Him</w:t>
      </w:r>
      <w:r w:rsidR="00DE5A5C">
        <w:t xml:space="preserve"> </w:t>
      </w:r>
      <w:r>
        <w:t>is</w:t>
      </w:r>
      <w:r w:rsidR="00DE5A5C">
        <w:t xml:space="preserve"> </w:t>
      </w:r>
      <w:r>
        <w:t>proved</w:t>
      </w:r>
      <w:r w:rsidR="00DE5A5C">
        <w:t xml:space="preserve"> </w:t>
      </w:r>
      <w:r>
        <w:t>in</w:t>
      </w:r>
      <w:r w:rsidR="00DE5A5C">
        <w:t xml:space="preserve"> </w:t>
      </w:r>
      <w:r>
        <w:t>this</w:t>
      </w:r>
      <w:r w:rsidR="00DE5A5C">
        <w:t xml:space="preserve"> </w:t>
      </w:r>
      <w:r>
        <w:t>connection</w:t>
      </w:r>
      <w:r w:rsidR="00DE5A5C">
        <w:t xml:space="preserve"> </w:t>
      </w:r>
      <w:r>
        <w:t>on</w:t>
      </w:r>
      <w:r w:rsidR="00DE5A5C">
        <w:t xml:space="preserve"> </w:t>
      </w:r>
      <w:r>
        <w:t>the</w:t>
      </w:r>
      <w:r w:rsidR="00DE5A5C">
        <w:t xml:space="preserve"> </w:t>
      </w:r>
      <w:r>
        <w:t>other.</w:t>
      </w:r>
    </w:p>
    <w:p w:rsidR="00AC0545" w:rsidRDefault="00AC0545" w:rsidP="00157CE5">
      <w:pPr>
        <w:pStyle w:val="libNormal"/>
      </w:pPr>
      <w:r>
        <w:t>It</w:t>
      </w:r>
      <w:r w:rsidR="00DE5A5C">
        <w:t xml:space="preserve"> </w:t>
      </w:r>
      <w:r>
        <w:t>is</w:t>
      </w:r>
      <w:r w:rsidR="00DE5A5C">
        <w:t xml:space="preserve"> </w:t>
      </w:r>
      <w:r>
        <w:t>necessarily</w:t>
      </w:r>
      <w:r w:rsidR="00DE5A5C">
        <w:t xml:space="preserve"> </w:t>
      </w:r>
      <w:r>
        <w:t>and</w:t>
      </w:r>
      <w:r w:rsidR="00DE5A5C">
        <w:t xml:space="preserve"> </w:t>
      </w:r>
      <w:r>
        <w:t>definitely</w:t>
      </w:r>
      <w:r w:rsidR="00DE5A5C">
        <w:t xml:space="preserve"> </w:t>
      </w:r>
      <w:r>
        <w:t>concluded</w:t>
      </w:r>
      <w:r w:rsidR="00DE5A5C">
        <w:t xml:space="preserve"> </w:t>
      </w:r>
      <w:r>
        <w:t>from</w:t>
      </w:r>
      <w:r w:rsidR="00DE5A5C">
        <w:t xml:space="preserve"> </w:t>
      </w:r>
      <w:r>
        <w:t>those</w:t>
      </w:r>
      <w:r w:rsidR="00DE5A5C">
        <w:t xml:space="preserve"> </w:t>
      </w:r>
      <w:r>
        <w:t>two</w:t>
      </w:r>
      <w:r w:rsidR="00DE5A5C">
        <w:t xml:space="preserve"> </w:t>
      </w:r>
      <w:r>
        <w:t>premises</w:t>
      </w:r>
      <w:r w:rsidR="00DE5A5C">
        <w:t xml:space="preserve"> </w:t>
      </w:r>
      <w:r>
        <w:t>that</w:t>
      </w:r>
      <w:r w:rsidR="00DE5A5C">
        <w:t xml:space="preserve"> </w:t>
      </w:r>
      <w:r>
        <w:t>th</w:t>
      </w:r>
      <w:r w:rsidR="00DC110B">
        <w:t>e</w:t>
      </w:r>
      <w:r w:rsidR="00DE5A5C">
        <w:t xml:space="preserve"> </w:t>
      </w:r>
      <w:r>
        <w:t>appearance</w:t>
      </w:r>
      <w:r w:rsidR="00DE5A5C">
        <w:t xml:space="preserve"> </w:t>
      </w:r>
      <w:r>
        <w:t>is</w:t>
      </w:r>
      <w:r w:rsidR="00DE5A5C">
        <w:t xml:space="preserve"> </w:t>
      </w:r>
      <w:r>
        <w:t>treated</w:t>
      </w:r>
      <w:r w:rsidR="00DE5A5C">
        <w:t xml:space="preserve"> </w:t>
      </w:r>
      <w:r>
        <w:t>as</w:t>
      </w:r>
      <w:r w:rsidR="00DE5A5C">
        <w:t xml:space="preserve"> </w:t>
      </w:r>
      <w:r>
        <w:t>an</w:t>
      </w:r>
      <w:r w:rsidR="00DE5A5C">
        <w:t xml:space="preserve"> </w:t>
      </w:r>
      <w:r>
        <w:t>authoritative</w:t>
      </w:r>
      <w:r w:rsidR="00DE5A5C">
        <w:t xml:space="preserve"> </w:t>
      </w:r>
      <w:r>
        <w:t>proof</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for</w:t>
      </w:r>
      <w:r w:rsidR="00DE5A5C">
        <w:t xml:space="preserve"> </w:t>
      </w:r>
      <w:r>
        <w:t>Hi</w:t>
      </w:r>
      <w:r w:rsidR="00DC110B">
        <w:t>m</w:t>
      </w:r>
      <w:r w:rsidR="00DE5A5C">
        <w:t xml:space="preserve"> </w:t>
      </w:r>
      <w:r>
        <w:t>against</w:t>
      </w:r>
      <w:r w:rsidR="00DE5A5C">
        <w:t xml:space="preserve"> </w:t>
      </w:r>
      <w:r>
        <w:t>the</w:t>
      </w:r>
      <w:r w:rsidR="00DE5A5C">
        <w:t xml:space="preserve"> </w:t>
      </w:r>
      <w:r>
        <w:t>duty</w:t>
      </w:r>
      <w:r w:rsidR="00226521">
        <w:t>-</w:t>
      </w:r>
      <w:r>
        <w:t>bound,</w:t>
      </w:r>
      <w:r w:rsidR="00DE5A5C">
        <w:t xml:space="preserve"> </w:t>
      </w:r>
      <w:r>
        <w:t>and</w:t>
      </w:r>
      <w:r w:rsidR="00DE5A5C">
        <w:t xml:space="preserve"> </w:t>
      </w:r>
      <w:r>
        <w:t>as</w:t>
      </w:r>
      <w:r w:rsidR="00DE5A5C">
        <w:t xml:space="preserve"> </w:t>
      </w:r>
      <w:r>
        <w:t>an</w:t>
      </w:r>
      <w:r w:rsidR="00DE5A5C">
        <w:t xml:space="preserve"> </w:t>
      </w:r>
      <w:r>
        <w:t>excuser</w:t>
      </w:r>
      <w:r w:rsidR="00DE5A5C">
        <w:t xml:space="preserve"> </w:t>
      </w:r>
      <w:r>
        <w:t>for</w:t>
      </w:r>
      <w:r w:rsidR="00DE5A5C">
        <w:t xml:space="preserve"> </w:t>
      </w:r>
      <w:r>
        <w:t>the</w:t>
      </w:r>
      <w:r w:rsidR="00DE5A5C">
        <w:t xml:space="preserve"> </w:t>
      </w:r>
      <w:r>
        <w:t>duty</w:t>
      </w:r>
      <w:r w:rsidR="00226521">
        <w:t>-</w:t>
      </w:r>
      <w:r>
        <w:t>bound.</w:t>
      </w:r>
    </w:p>
    <w:p w:rsidR="00AC0545" w:rsidRDefault="00AC0545" w:rsidP="00157CE5">
      <w:pPr>
        <w:pStyle w:val="libNormal"/>
      </w:pPr>
      <w:r>
        <w:t>However,</w:t>
      </w:r>
      <w:r w:rsidR="00DE5A5C">
        <w:t xml:space="preserve"> </w:t>
      </w:r>
      <w:r>
        <w:t>some</w:t>
      </w:r>
      <w:r w:rsidR="00DE5A5C">
        <w:t xml:space="preserve"> </w:t>
      </w:r>
      <w:r>
        <w:t>doubts</w:t>
      </w:r>
      <w:r w:rsidR="00DE5A5C">
        <w:t xml:space="preserve"> </w:t>
      </w:r>
      <w:r>
        <w:t>have</w:t>
      </w:r>
      <w:r w:rsidR="00DE5A5C">
        <w:t xml:space="preserve"> </w:t>
      </w:r>
      <w:r>
        <w:t>been</w:t>
      </w:r>
      <w:r w:rsidR="00DE5A5C">
        <w:t xml:space="preserve"> </w:t>
      </w:r>
      <w:r>
        <w:t>cast</w:t>
      </w:r>
      <w:r w:rsidR="00DE5A5C">
        <w:t xml:space="preserve"> </w:t>
      </w:r>
      <w:r>
        <w:t>upon</w:t>
      </w:r>
      <w:r w:rsidR="00DE5A5C">
        <w:t xml:space="preserve"> </w:t>
      </w:r>
      <w:r>
        <w:t>generality</w:t>
      </w:r>
      <w:r w:rsidR="00DE5A5C">
        <w:t xml:space="preserve"> </w:t>
      </w:r>
      <w:r>
        <w:t>of</w:t>
      </w:r>
      <w:r w:rsidR="00DE5A5C">
        <w:t xml:space="preserve"> </w:t>
      </w:r>
      <w:r>
        <w:t>either</w:t>
      </w:r>
      <w:r w:rsidR="00DE5A5C">
        <w:t xml:space="preserve"> </w:t>
      </w:r>
      <w:r>
        <w:t>of</w:t>
      </w:r>
      <w:r w:rsidR="00DE5A5C">
        <w:t xml:space="preserve"> </w:t>
      </w:r>
      <w:r>
        <w:t>thos</w:t>
      </w:r>
      <w:r w:rsidR="00DC110B">
        <w:t>e</w:t>
      </w:r>
      <w:r w:rsidR="00DE5A5C">
        <w:t xml:space="preserve"> </w:t>
      </w:r>
      <w:r>
        <w:t>premises;</w:t>
      </w:r>
      <w:r w:rsidR="00DE5A5C">
        <w:t xml:space="preserve"> </w:t>
      </w:r>
      <w:r>
        <w:t>of</w:t>
      </w:r>
      <w:r w:rsidR="00DE5A5C">
        <w:t xml:space="preserve"> </w:t>
      </w:r>
      <w:r>
        <w:t>each</w:t>
      </w:r>
      <w:r w:rsidR="00DE5A5C">
        <w:t xml:space="preserve"> </w:t>
      </w:r>
      <w:r>
        <w:t>we</w:t>
      </w:r>
      <w:r w:rsidR="00DE5A5C">
        <w:t xml:space="preserve"> </w:t>
      </w:r>
      <w:r>
        <w:t>will</w:t>
      </w:r>
      <w:r w:rsidR="00DE5A5C">
        <w:t xml:space="preserve"> </w:t>
      </w:r>
      <w:r>
        <w:t>discuss</w:t>
      </w:r>
      <w:r w:rsidR="00DE5A5C">
        <w:t xml:space="preserve"> </w:t>
      </w:r>
      <w:r>
        <w:t>only</w:t>
      </w:r>
      <w:r w:rsidR="00DE5A5C">
        <w:t xml:space="preserve"> </w:t>
      </w:r>
      <w:r>
        <w:t>one:</w:t>
      </w:r>
    </w:p>
    <w:p w:rsidR="007B0B6F" w:rsidRDefault="00AC0545" w:rsidP="00C67E5B">
      <w:pPr>
        <w:pStyle w:val="Heading3"/>
      </w:pPr>
      <w:bookmarkStart w:id="126" w:name="_Toc477687404"/>
      <w:r>
        <w:t>Authority</w:t>
      </w:r>
      <w:r w:rsidR="00DE5A5C">
        <w:t xml:space="preserve"> </w:t>
      </w:r>
      <w:r>
        <w:t>of</w:t>
      </w:r>
      <w:r w:rsidR="00DE5A5C">
        <w:t xml:space="preserve"> </w:t>
      </w:r>
      <w:r>
        <w:t>the</w:t>
      </w:r>
      <w:r w:rsidR="00DE5A5C">
        <w:t xml:space="preserve"> </w:t>
      </w:r>
      <w:r>
        <w:t>Appearance</w:t>
      </w:r>
      <w:r w:rsidR="00DE5A5C">
        <w:t xml:space="preserve"> </w:t>
      </w:r>
      <w:r>
        <w:t>with</w:t>
      </w:r>
      <w:r w:rsidR="00DE5A5C">
        <w:t xml:space="preserve"> </w:t>
      </w:r>
      <w:r>
        <w:t>regard</w:t>
      </w:r>
      <w:r w:rsidR="00DE5A5C">
        <w:t xml:space="preserve"> </w:t>
      </w:r>
      <w:r>
        <w:t>to</w:t>
      </w:r>
      <w:r w:rsidR="00DE5A5C">
        <w:t xml:space="preserve"> </w:t>
      </w:r>
      <w:r>
        <w:t>Those</w:t>
      </w:r>
      <w:r w:rsidR="00DE5A5C">
        <w:t xml:space="preserve"> </w:t>
      </w:r>
      <w:r>
        <w:t>Whose</w:t>
      </w:r>
      <w:r w:rsidR="00DE5A5C">
        <w:t xml:space="preserve"> </w:t>
      </w:r>
      <w:r>
        <w:t>Communication</w:t>
      </w:r>
      <w:r w:rsidR="00DE5A5C">
        <w:t xml:space="preserve"> </w:t>
      </w:r>
      <w:r>
        <w:t>Is</w:t>
      </w:r>
      <w:r w:rsidR="00DE5A5C">
        <w:rPr>
          <w:rFonts w:hint="cs"/>
        </w:rPr>
        <w:t xml:space="preserve"> </w:t>
      </w:r>
      <w:r>
        <w:t>Not</w:t>
      </w:r>
      <w:r w:rsidR="00DE5A5C">
        <w:t xml:space="preserve"> </w:t>
      </w:r>
      <w:r>
        <w:t>Meant</w:t>
      </w:r>
      <w:bookmarkEnd w:id="126"/>
    </w:p>
    <w:p w:rsidR="00AC0545" w:rsidRDefault="00AC0545" w:rsidP="00157CE5">
      <w:pPr>
        <w:pStyle w:val="libNormal"/>
      </w:pPr>
      <w:r>
        <w:t>In</w:t>
      </w:r>
      <w:r w:rsidR="00DE5A5C">
        <w:t xml:space="preserve"> </w:t>
      </w:r>
      <w:r>
        <w:t>his</w:t>
      </w:r>
      <w:r w:rsidR="00DE5A5C">
        <w:t xml:space="preserve"> </w:t>
      </w:r>
      <w:r>
        <w:t>book</w:t>
      </w:r>
      <w:r w:rsidR="00DE5A5C">
        <w:t xml:space="preserve"> </w:t>
      </w:r>
      <w:r>
        <w:t>al</w:t>
      </w:r>
      <w:r w:rsidR="00226521">
        <w:t>-</w:t>
      </w:r>
      <w:r>
        <w:t>Qawānīn</w:t>
      </w:r>
      <w:r w:rsidR="00DE5A5C">
        <w:t xml:space="preserve"> </w:t>
      </w:r>
      <w:r>
        <w:t>al</w:t>
      </w:r>
      <w:r w:rsidR="00226521">
        <w:t>-</w:t>
      </w:r>
      <w:r>
        <w:t>Muĥkama,</w:t>
      </w:r>
      <w:r w:rsidR="00DE5A5C">
        <w:t xml:space="preserve"> </w:t>
      </w:r>
      <w:r>
        <w:t>al</w:t>
      </w:r>
      <w:r w:rsidR="00226521">
        <w:t>-</w:t>
      </w:r>
      <w:r>
        <w:t>Qummī</w:t>
      </w:r>
      <w:r w:rsidR="00DE5A5C">
        <w:t xml:space="preserve"> </w:t>
      </w:r>
      <w:r>
        <w:t>(d.</w:t>
      </w:r>
      <w:r w:rsidR="00DE5A5C">
        <w:t xml:space="preserve"> </w:t>
      </w:r>
      <w:r>
        <w:t>1810)</w:t>
      </w:r>
      <w:r w:rsidR="00DE5A5C">
        <w:t xml:space="preserve"> </w:t>
      </w:r>
      <w:r>
        <w:t>has</w:t>
      </w:r>
      <w:r w:rsidR="00DE5A5C">
        <w:t xml:space="preserve"> </w:t>
      </w:r>
      <w:r>
        <w:t>held</w:t>
      </w:r>
      <w:r w:rsidR="00DE5A5C">
        <w:t xml:space="preserve"> </w:t>
      </w:r>
      <w:r>
        <w:t>tha</w:t>
      </w:r>
      <w:r w:rsidR="00DC110B">
        <w:t>t</w:t>
      </w:r>
      <w:r w:rsidR="00DE5A5C">
        <w:t xml:space="preserve"> </w:t>
      </w:r>
      <w:r>
        <w:t>the</w:t>
      </w:r>
      <w:r w:rsidR="00DE5A5C">
        <w:t xml:space="preserve"> </w:t>
      </w:r>
      <w:r>
        <w:t>appearance</w:t>
      </w:r>
      <w:r w:rsidR="00DE5A5C">
        <w:t xml:space="preserve"> </w:t>
      </w:r>
      <w:r>
        <w:t>is</w:t>
      </w:r>
      <w:r w:rsidR="00DE5A5C">
        <w:t xml:space="preserve"> </w:t>
      </w:r>
      <w:r>
        <w:t>not</w:t>
      </w:r>
      <w:r w:rsidR="00DE5A5C">
        <w:t xml:space="preserve"> </w:t>
      </w:r>
      <w:r>
        <w:t>an</w:t>
      </w:r>
      <w:r w:rsidR="00DE5A5C">
        <w:t xml:space="preserve"> </w:t>
      </w:r>
      <w:r>
        <w:t>authoritative</w:t>
      </w:r>
      <w:r w:rsidR="00DE5A5C">
        <w:t xml:space="preserve"> </w:t>
      </w:r>
      <w:r>
        <w:t>proof</w:t>
      </w:r>
      <w:r w:rsidR="00DE5A5C">
        <w:t xml:space="preserve"> </w:t>
      </w:r>
      <w:r>
        <w:t>with</w:t>
      </w:r>
      <w:r w:rsidR="00DE5A5C">
        <w:t xml:space="preserve"> </w:t>
      </w:r>
      <w:r>
        <w:t>regard</w:t>
      </w:r>
      <w:r w:rsidR="00DE5A5C">
        <w:t xml:space="preserve"> </w:t>
      </w:r>
      <w:r>
        <w:t>to</w:t>
      </w:r>
      <w:r w:rsidR="00DE5A5C">
        <w:t xml:space="preserve"> </w:t>
      </w:r>
      <w:r>
        <w:t>those</w:t>
      </w:r>
      <w:r w:rsidR="00DE5A5C">
        <w:t xml:space="preserve"> </w:t>
      </w:r>
      <w:r>
        <w:t>whos</w:t>
      </w:r>
      <w:r w:rsidR="00DC110B">
        <w:t>e</w:t>
      </w:r>
      <w:r w:rsidR="00DE5A5C">
        <w:t xml:space="preserve"> </w:t>
      </w:r>
      <w:r>
        <w:t>communication</w:t>
      </w:r>
      <w:r w:rsidR="00DE5A5C">
        <w:t xml:space="preserve"> </w:t>
      </w:r>
      <w:r>
        <w:t>is</w:t>
      </w:r>
      <w:r w:rsidR="00DE5A5C">
        <w:t xml:space="preserve"> </w:t>
      </w:r>
      <w:r>
        <w:t>not</w:t>
      </w:r>
      <w:r w:rsidR="00DE5A5C">
        <w:t xml:space="preserve"> </w:t>
      </w:r>
      <w:r>
        <w:t>meant</w:t>
      </w:r>
      <w:r w:rsidR="00DE5A5C">
        <w:t xml:space="preserve"> </w:t>
      </w:r>
      <w:r w:rsidR="00226521">
        <w:t>-</w:t>
      </w:r>
      <w:r w:rsidR="00DE5A5C">
        <w:t xml:space="preserve"> </w:t>
      </w:r>
      <w:r>
        <w:t>by</w:t>
      </w:r>
      <w:r w:rsidR="00DE5A5C">
        <w:t xml:space="preserve"> </w:t>
      </w:r>
      <w:r>
        <w:t>them</w:t>
      </w:r>
      <w:r w:rsidR="00DE5A5C">
        <w:t xml:space="preserve"> </w:t>
      </w:r>
      <w:r>
        <w:t>being</w:t>
      </w:r>
      <w:r w:rsidR="00DE5A5C">
        <w:t xml:space="preserve"> </w:t>
      </w:r>
      <w:r>
        <w:t>meant</w:t>
      </w:r>
      <w:r w:rsidR="00DE5A5C">
        <w:t xml:space="preserve"> </w:t>
      </w:r>
      <w:r>
        <w:t>people</w:t>
      </w:r>
      <w:r w:rsidR="00DE5A5C">
        <w:t xml:space="preserve"> </w:t>
      </w:r>
      <w:r>
        <w:t>of</w:t>
      </w:r>
      <w:r w:rsidR="00DE5A5C">
        <w:t xml:space="preserve"> </w:t>
      </w:r>
      <w:r>
        <w:t>our</w:t>
      </w:r>
      <w:r w:rsidR="00DE5A5C">
        <w:t xml:space="preserve"> </w:t>
      </w:r>
      <w:r>
        <w:t>time</w:t>
      </w:r>
      <w:r w:rsidR="00DE5A5C">
        <w:t xml:space="preserve"> </w:t>
      </w:r>
      <w:r>
        <w:t>an</w:t>
      </w:r>
      <w:r w:rsidR="00DC110B">
        <w:t>d</w:t>
      </w:r>
      <w:r w:rsidR="00DE5A5C">
        <w:t xml:space="preserve"> </w:t>
      </w:r>
      <w:r>
        <w:t>the</w:t>
      </w:r>
      <w:r w:rsidR="00DE5A5C">
        <w:t xml:space="preserve"> </w:t>
      </w:r>
      <w:r>
        <w:t>like</w:t>
      </w:r>
      <w:r w:rsidR="00DE5A5C">
        <w:t xml:space="preserve"> </w:t>
      </w:r>
      <w:r>
        <w:t>who</w:t>
      </w:r>
      <w:r w:rsidR="00DE5A5C">
        <w:t xml:space="preserve"> </w:t>
      </w:r>
      <w:r>
        <w:t>were</w:t>
      </w:r>
      <w:r w:rsidR="00DE5A5C">
        <w:t xml:space="preserve"> </w:t>
      </w:r>
      <w:r>
        <w:t>not</w:t>
      </w:r>
      <w:r w:rsidR="00DE5A5C">
        <w:t xml:space="preserve"> </w:t>
      </w:r>
      <w:r>
        <w:t>orally</w:t>
      </w:r>
      <w:r w:rsidR="00DE5A5C">
        <w:t xml:space="preserve"> </w:t>
      </w:r>
      <w:r>
        <w:t>addressed</w:t>
      </w:r>
      <w:r w:rsidR="00DE5A5C">
        <w:t xml:space="preserve"> </w:t>
      </w:r>
      <w:r>
        <w:t>by</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He</w:t>
      </w:r>
      <w:r w:rsidR="00DE5A5C">
        <w:t xml:space="preserve"> </w:t>
      </w:r>
      <w:r>
        <w:t>argues</w:t>
      </w:r>
      <w:r w:rsidR="00DE5A5C">
        <w:t xml:space="preserve"> </w:t>
      </w:r>
      <w:r>
        <w:t>tha</w:t>
      </w:r>
      <w:r w:rsidR="00DC110B">
        <w:t>t</w:t>
      </w:r>
      <w:r w:rsidR="00DE5A5C">
        <w:t xml:space="preserve"> </w:t>
      </w:r>
      <w:r>
        <w:t>the</w:t>
      </w:r>
      <w:r w:rsidR="00DE5A5C">
        <w:t xml:space="preserve"> </w:t>
      </w:r>
      <w:r>
        <w:t>holy</w:t>
      </w:r>
      <w:r w:rsidR="00DE5A5C">
        <w:t xml:space="preserve"> </w:t>
      </w:r>
      <w:r>
        <w:t>Qur’ān</w:t>
      </w:r>
      <w:r w:rsidR="00DE5A5C">
        <w:t xml:space="preserve"> </w:t>
      </w:r>
      <w:r>
        <w:t>did</w:t>
      </w:r>
      <w:r w:rsidR="00DE5A5C">
        <w:t xml:space="preserve"> </w:t>
      </w:r>
      <w:r>
        <w:t>not</w:t>
      </w:r>
      <w:r w:rsidR="00DE5A5C">
        <w:t xml:space="preserve"> </w:t>
      </w:r>
      <w:r>
        <w:t>address</w:t>
      </w:r>
      <w:r w:rsidR="00DE5A5C">
        <w:t xml:space="preserve"> </w:t>
      </w:r>
      <w:r>
        <w:t>those</w:t>
      </w:r>
      <w:r w:rsidR="00DE5A5C">
        <w:t xml:space="preserve"> </w:t>
      </w:r>
      <w:r>
        <w:t>who</w:t>
      </w:r>
      <w:r w:rsidR="00DE5A5C">
        <w:t xml:space="preserve"> </w:t>
      </w:r>
      <w:r>
        <w:t>were</w:t>
      </w:r>
      <w:r w:rsidR="00DE5A5C">
        <w:t xml:space="preserve"> </w:t>
      </w:r>
      <w:r>
        <w:t>not</w:t>
      </w:r>
      <w:r w:rsidR="00DE5A5C">
        <w:t xml:space="preserve"> </w:t>
      </w:r>
      <w:r>
        <w:t>present;</w:t>
      </w:r>
      <w:r w:rsidR="00DE5A5C">
        <w:t xml:space="preserve"> </w:t>
      </w:r>
      <w:r>
        <w:t>the</w:t>
      </w:r>
      <w:r w:rsidR="00DE5A5C">
        <w:t xml:space="preserve"> </w:t>
      </w:r>
      <w:r>
        <w:t>Qur’ān</w:t>
      </w:r>
      <w:r w:rsidR="00DE5A5C">
        <w:t xml:space="preserve"> </w:t>
      </w:r>
      <w:r>
        <w:t>i</w:t>
      </w:r>
      <w:r w:rsidR="00DC110B">
        <w:t>s</w:t>
      </w:r>
      <w:r w:rsidR="00DE5A5C">
        <w:t xml:space="preserve"> </w:t>
      </w:r>
      <w:r>
        <w:t>not</w:t>
      </w:r>
      <w:r w:rsidR="00DE5A5C">
        <w:t xml:space="preserve"> </w:t>
      </w:r>
      <w:r>
        <w:t>like</w:t>
      </w:r>
      <w:r w:rsidR="00DE5A5C">
        <w:t xml:space="preserve"> </w:t>
      </w:r>
      <w:r>
        <w:t>usual</w:t>
      </w:r>
      <w:r w:rsidR="00DE5A5C">
        <w:t xml:space="preserve"> </w:t>
      </w:r>
      <w:r>
        <w:t>books</w:t>
      </w:r>
      <w:r w:rsidR="00DE5A5C">
        <w:t xml:space="preserve"> </w:t>
      </w:r>
      <w:r>
        <w:t>which</w:t>
      </w:r>
      <w:r w:rsidR="00DE5A5C">
        <w:t xml:space="preserve"> </w:t>
      </w:r>
      <w:r>
        <w:t>are</w:t>
      </w:r>
      <w:r w:rsidR="00DE5A5C">
        <w:t xml:space="preserve"> </w:t>
      </w:r>
      <w:r>
        <w:t>written</w:t>
      </w:r>
      <w:r w:rsidR="00DE5A5C">
        <w:t xml:space="preserve"> </w:t>
      </w:r>
      <w:r>
        <w:t>to</w:t>
      </w:r>
      <w:r w:rsidR="00DE5A5C">
        <w:t xml:space="preserve"> </w:t>
      </w:r>
      <w:r>
        <w:t>communicate</w:t>
      </w:r>
      <w:r w:rsidR="00DE5A5C">
        <w:t xml:space="preserve"> </w:t>
      </w:r>
      <w:r>
        <w:t>with</w:t>
      </w:r>
      <w:r w:rsidR="00DE5A5C">
        <w:t xml:space="preserve"> </w:t>
      </w:r>
      <w:r>
        <w:t>whoever</w:t>
      </w:r>
      <w:r w:rsidR="00DE5A5C">
        <w:t xml:space="preserve"> </w:t>
      </w:r>
      <w:r>
        <w:t>read</w:t>
      </w:r>
      <w:r w:rsidR="00DC110B">
        <w:t>s</w:t>
      </w:r>
      <w:r w:rsidR="00DE5A5C">
        <w:t xml:space="preserve"> </w:t>
      </w:r>
      <w:r>
        <w:t>them.</w:t>
      </w:r>
      <w:r w:rsidR="00DE5A5C">
        <w:t xml:space="preserve"> </w:t>
      </w:r>
      <w:r>
        <w:t>As</w:t>
      </w:r>
      <w:r w:rsidR="00DE5A5C">
        <w:t xml:space="preserve"> </w:t>
      </w:r>
      <w:r>
        <w:t>for</w:t>
      </w:r>
      <w:r w:rsidR="00DE5A5C">
        <w:t xml:space="preserve"> </w:t>
      </w:r>
      <w:r>
        <w:t>Sunna,</w:t>
      </w:r>
      <w:r w:rsidR="00DE5A5C">
        <w:t xml:space="preserve"> </w:t>
      </w:r>
      <w:r>
        <w:t>ĥadīths</w:t>
      </w:r>
      <w:r w:rsidR="00DE5A5C">
        <w:t xml:space="preserve"> </w:t>
      </w:r>
      <w:r>
        <w:t>of</w:t>
      </w:r>
      <w:r w:rsidR="00DE5A5C">
        <w:t xml:space="preserve"> </w:t>
      </w:r>
      <w:r>
        <w:t>innocent</w:t>
      </w:r>
      <w:r w:rsidR="00226521">
        <w:t>-</w:t>
      </w:r>
      <w:r>
        <w:t>infallible</w:t>
      </w:r>
      <w:r w:rsidR="00DE5A5C">
        <w:t xml:space="preserve"> </w:t>
      </w:r>
      <w:r>
        <w:t>personalities</w:t>
      </w:r>
      <w:r w:rsidR="00DE5A5C">
        <w:t xml:space="preserve"> </w:t>
      </w:r>
      <w:r>
        <w:t>in</w:t>
      </w:r>
      <w:r w:rsidR="00DE5A5C">
        <w:t xml:space="preserve"> </w:t>
      </w:r>
      <w:r>
        <w:t>the</w:t>
      </w:r>
      <w:r w:rsidR="00DE5A5C">
        <w:t xml:space="preserve"> </w:t>
      </w:r>
      <w:r>
        <w:t>position</w:t>
      </w:r>
      <w:r w:rsidR="00DE5A5C">
        <w:t xml:space="preserve"> </w:t>
      </w:r>
      <w:r>
        <w:t>o</w:t>
      </w:r>
      <w:r w:rsidR="00DC110B">
        <w:t>f</w:t>
      </w:r>
      <w:r w:rsidR="00DE5A5C">
        <w:t xml:space="preserve"> </w:t>
      </w:r>
      <w:r>
        <w:t>answering</w:t>
      </w:r>
      <w:r w:rsidR="00DE5A5C">
        <w:t xml:space="preserve"> </w:t>
      </w:r>
      <w:r>
        <w:t>questions</w:t>
      </w:r>
      <w:r w:rsidR="00DE5A5C">
        <w:t xml:space="preserve"> </w:t>
      </w:r>
      <w:r>
        <w:t>have</w:t>
      </w:r>
      <w:r w:rsidR="00DE5A5C">
        <w:t xml:space="preserve"> </w:t>
      </w:r>
      <w:r>
        <w:t>merely</w:t>
      </w:r>
      <w:r w:rsidR="00DE5A5C">
        <w:t xml:space="preserve"> </w:t>
      </w:r>
      <w:r>
        <w:t>meant</w:t>
      </w:r>
      <w:r w:rsidR="00DE5A5C">
        <w:t xml:space="preserve"> </w:t>
      </w:r>
      <w:r>
        <w:t>communication</w:t>
      </w:r>
      <w:r w:rsidR="00DE5A5C">
        <w:t xml:space="preserve"> </w:t>
      </w:r>
      <w:r>
        <w:t>of</w:t>
      </w:r>
      <w:r w:rsidR="00DE5A5C">
        <w:t xml:space="preserve"> </w:t>
      </w:r>
      <w:r>
        <w:t>ideas</w:t>
      </w:r>
      <w:r w:rsidR="00DE5A5C">
        <w:t xml:space="preserve"> </w:t>
      </w:r>
      <w:r>
        <w:t>to</w:t>
      </w:r>
      <w:r w:rsidR="00DE5A5C">
        <w:t xml:space="preserve"> </w:t>
      </w:r>
      <w:r>
        <w:t>questioner</w:t>
      </w:r>
      <w:r w:rsidR="00DC110B">
        <w:t>s</w:t>
      </w:r>
      <w:r w:rsidR="00DE5A5C">
        <w:t xml:space="preserve"> </w:t>
      </w:r>
      <w:r>
        <w:t>and</w:t>
      </w:r>
      <w:r w:rsidR="00DE5A5C">
        <w:t xml:space="preserve"> </w:t>
      </w:r>
      <w:r>
        <w:t>no</w:t>
      </w:r>
      <w:r w:rsidR="00DE5A5C">
        <w:t xml:space="preserve"> </w:t>
      </w:r>
      <w:r>
        <w:t>one</w:t>
      </w:r>
      <w:r w:rsidR="00DE5A5C">
        <w:t xml:space="preserve"> </w:t>
      </w:r>
      <w:r>
        <w:t>else.</w:t>
      </w:r>
    </w:p>
    <w:p w:rsidR="007B0B6F" w:rsidRDefault="00AC0545" w:rsidP="00157CE5">
      <w:pPr>
        <w:pStyle w:val="libNormal"/>
      </w:pPr>
      <w:r>
        <w:t>However,</w:t>
      </w:r>
      <w:r w:rsidR="00DE5A5C">
        <w:t xml:space="preserve"> </w:t>
      </w:r>
      <w:r>
        <w:t>that</w:t>
      </w:r>
      <w:r w:rsidR="00DE5A5C">
        <w:t xml:space="preserve"> </w:t>
      </w:r>
      <w:r>
        <w:t>idea</w:t>
      </w:r>
      <w:r w:rsidR="00DE5A5C">
        <w:t xml:space="preserve"> </w:t>
      </w:r>
      <w:r>
        <w:t>is</w:t>
      </w:r>
      <w:r w:rsidR="00DE5A5C">
        <w:t xml:space="preserve"> </w:t>
      </w:r>
      <w:r>
        <w:t>not</w:t>
      </w:r>
      <w:r w:rsidR="00DE5A5C">
        <w:t xml:space="preserve"> </w:t>
      </w:r>
      <w:r>
        <w:t>sound</w:t>
      </w:r>
      <w:r w:rsidR="00DE5A5C">
        <w:t xml:space="preserve"> </w:t>
      </w:r>
      <w:r>
        <w:t>and</w:t>
      </w:r>
      <w:r w:rsidR="00DE5A5C">
        <w:t xml:space="preserve"> </w:t>
      </w:r>
      <w:r>
        <w:t>is</w:t>
      </w:r>
      <w:r w:rsidR="00DE5A5C">
        <w:t xml:space="preserve"> </w:t>
      </w:r>
      <w:r>
        <w:t>criticized</w:t>
      </w:r>
      <w:r w:rsidR="00DE5A5C">
        <w:t xml:space="preserve"> </w:t>
      </w:r>
      <w:r>
        <w:t>by</w:t>
      </w:r>
      <w:r w:rsidR="00DE5A5C">
        <w:t xml:space="preserve"> </w:t>
      </w:r>
      <w:r>
        <w:t>all</w:t>
      </w:r>
      <w:r w:rsidR="00DE5A5C">
        <w:t xml:space="preserve"> </w:t>
      </w:r>
      <w:r>
        <w:t>later</w:t>
      </w:r>
      <w:r w:rsidR="00DE5A5C">
        <w:t xml:space="preserve"> </w:t>
      </w:r>
      <w:r>
        <w:t>scholars.</w:t>
      </w:r>
      <w:r w:rsidR="00DE5A5C">
        <w:t xml:space="preserve"> </w:t>
      </w:r>
      <w:r>
        <w:t>Th</w:t>
      </w:r>
      <w:r w:rsidR="00DC110B">
        <w:t>e</w:t>
      </w:r>
      <w:r w:rsidR="00DE5A5C">
        <w:t xml:space="preserve"> </w:t>
      </w:r>
      <w:r>
        <w:t>reason</w:t>
      </w:r>
      <w:r w:rsidR="00DE5A5C">
        <w:t xml:space="preserve"> </w:t>
      </w:r>
      <w:r>
        <w:t>is</w:t>
      </w:r>
      <w:r w:rsidR="00DE5A5C">
        <w:t xml:space="preserve"> </w:t>
      </w:r>
      <w:r>
        <w:t>that</w:t>
      </w:r>
      <w:r w:rsidR="00DE5A5C">
        <w:t xml:space="preserve"> </w:t>
      </w:r>
      <w:r>
        <w:t>such</w:t>
      </w:r>
      <w:r w:rsidR="00DE5A5C">
        <w:t xml:space="preserve"> </w:t>
      </w:r>
      <w:r>
        <w:t>statement</w:t>
      </w:r>
      <w:r w:rsidR="00DE5A5C">
        <w:t xml:space="preserve"> </w:t>
      </w:r>
      <w:r>
        <w:t>is</w:t>
      </w:r>
      <w:r w:rsidR="00DE5A5C">
        <w:t xml:space="preserve"> </w:t>
      </w:r>
      <w:r>
        <w:t>ambiguous;</w:t>
      </w:r>
      <w:r w:rsidR="00DE5A5C">
        <w:t xml:space="preserve"> </w:t>
      </w:r>
      <w:r>
        <w:t>it</w:t>
      </w:r>
      <w:r w:rsidR="00DE5A5C">
        <w:t xml:space="preserve"> </w:t>
      </w:r>
      <w:r>
        <w:t>is</w:t>
      </w:r>
      <w:r w:rsidR="00DE5A5C">
        <w:t xml:space="preserve"> </w:t>
      </w:r>
      <w:r>
        <w:t>not</w:t>
      </w:r>
      <w:r w:rsidR="00DE5A5C">
        <w:t xml:space="preserve"> </w:t>
      </w:r>
      <w:r>
        <w:t>clear</w:t>
      </w:r>
      <w:r w:rsidR="00DE5A5C">
        <w:t xml:space="preserve"> </w:t>
      </w:r>
      <w:r>
        <w:t>what</w:t>
      </w:r>
      <w:r w:rsidR="00DE5A5C">
        <w:t xml:space="preserve"> </w:t>
      </w:r>
      <w:r>
        <w:t>is</w:t>
      </w:r>
      <w:r w:rsidR="00DE5A5C">
        <w:t xml:space="preserve"> </w:t>
      </w:r>
      <w:r>
        <w:t>meant</w:t>
      </w:r>
      <w:r w:rsidR="00DE5A5C">
        <w:t xml:space="preserve"> </w:t>
      </w:r>
      <w:r>
        <w:t>b</w:t>
      </w:r>
      <w:r w:rsidR="00DC110B">
        <w:t>y</w:t>
      </w:r>
      <w:r w:rsidR="00DE5A5C">
        <w:t xml:space="preserve"> </w:t>
      </w:r>
      <w:r>
        <w:t>negation</w:t>
      </w:r>
      <w:r w:rsidR="00DE5A5C">
        <w:t xml:space="preserve"> </w:t>
      </w:r>
      <w:r>
        <w:t>of</w:t>
      </w:r>
      <w:r w:rsidR="00DE5A5C">
        <w:t xml:space="preserve"> </w:t>
      </w:r>
      <w:r>
        <w:t>authority</w:t>
      </w:r>
      <w:r w:rsidR="00DE5A5C">
        <w:t xml:space="preserve"> </w:t>
      </w:r>
      <w:r>
        <w:t>of</w:t>
      </w:r>
      <w:r w:rsidR="00DE5A5C">
        <w:t xml:space="preserve"> </w:t>
      </w:r>
      <w:r>
        <w:t>appearance</w:t>
      </w:r>
      <w:r w:rsidR="00DE5A5C">
        <w:t xml:space="preserve"> </w:t>
      </w:r>
      <w:r>
        <w:t>with</w:t>
      </w:r>
      <w:r w:rsidR="00DE5A5C">
        <w:t xml:space="preserve"> </w:t>
      </w:r>
      <w:r>
        <w:t>regard</w:t>
      </w:r>
      <w:r w:rsidR="00DE5A5C">
        <w:t xml:space="preserve"> </w:t>
      </w:r>
      <w:r>
        <w:t>to</w:t>
      </w:r>
      <w:r w:rsidR="00DE5A5C">
        <w:t xml:space="preserve"> </w:t>
      </w:r>
      <w:r>
        <w:t>those</w:t>
      </w:r>
      <w:r w:rsidR="00DE5A5C">
        <w:t xml:space="preserve"> </w:t>
      </w:r>
      <w:r>
        <w:t>whose</w:t>
      </w:r>
      <w:r w:rsidR="00DE5A5C">
        <w:t xml:space="preserve"> </w:t>
      </w:r>
      <w:r>
        <w:t>communicatio</w:t>
      </w:r>
      <w:r w:rsidR="00DC110B">
        <w:t>n</w:t>
      </w:r>
      <w:r w:rsidR="00DE5A5C">
        <w:t xml:space="preserve"> </w:t>
      </w:r>
      <w:r>
        <w:t>is</w:t>
      </w:r>
      <w:r w:rsidR="00DE5A5C">
        <w:t xml:space="preserve"> </w:t>
      </w:r>
      <w:r>
        <w:t>not</w:t>
      </w:r>
      <w:r w:rsidR="00DE5A5C">
        <w:t xml:space="preserve"> </w:t>
      </w:r>
      <w:r>
        <w:t>meant.</w:t>
      </w:r>
      <w:r w:rsidR="00DE5A5C">
        <w:t xml:space="preserve"> </w:t>
      </w:r>
      <w:r>
        <w:t>If</w:t>
      </w:r>
      <w:r w:rsidR="00DE5A5C">
        <w:t xml:space="preserve"> </w:t>
      </w:r>
      <w:r>
        <w:t>by</w:t>
      </w:r>
      <w:r w:rsidR="00DE5A5C">
        <w:t xml:space="preserve"> </w:t>
      </w:r>
      <w:r>
        <w:t>that</w:t>
      </w:r>
      <w:r w:rsidR="00DE5A5C">
        <w:t xml:space="preserve"> </w:t>
      </w:r>
      <w:r>
        <w:t>is</w:t>
      </w:r>
      <w:r w:rsidR="00DE5A5C">
        <w:t xml:space="preserve"> </w:t>
      </w:r>
      <w:r>
        <w:t>meant</w:t>
      </w:r>
      <w:r w:rsidR="00DE5A5C">
        <w:t xml:space="preserve"> </w:t>
      </w:r>
      <w:r>
        <w:t>that:</w:t>
      </w:r>
    </w:p>
    <w:p w:rsidR="00AC0545" w:rsidRDefault="00AC0545" w:rsidP="00157CE5">
      <w:pPr>
        <w:pStyle w:val="libNormal"/>
      </w:pPr>
      <w:r>
        <w:lastRenderedPageBreak/>
        <w:t>1.</w:t>
      </w:r>
      <w:r w:rsidR="00DE5A5C">
        <w:t xml:space="preserve"> </w:t>
      </w:r>
      <w:r>
        <w:t>The</w:t>
      </w:r>
      <w:r w:rsidR="00DE5A5C">
        <w:t xml:space="preserve"> </w:t>
      </w:r>
      <w:r>
        <w:t>speech</w:t>
      </w:r>
      <w:r w:rsidR="00DE5A5C">
        <w:t xml:space="preserve"> </w:t>
      </w:r>
      <w:r>
        <w:t>has</w:t>
      </w:r>
      <w:r w:rsidR="00DE5A5C">
        <w:t xml:space="preserve"> </w:t>
      </w:r>
      <w:r>
        <w:t>no</w:t>
      </w:r>
      <w:r w:rsidR="00DE5A5C">
        <w:t xml:space="preserve"> </w:t>
      </w:r>
      <w:r>
        <w:t>essential</w:t>
      </w:r>
      <w:r w:rsidR="00DE5A5C">
        <w:t xml:space="preserve"> </w:t>
      </w:r>
      <w:r>
        <w:t>appearance</w:t>
      </w:r>
      <w:r w:rsidR="00DE5A5C">
        <w:t xml:space="preserve"> </w:t>
      </w:r>
      <w:r>
        <w:t>with</w:t>
      </w:r>
      <w:r w:rsidR="00DE5A5C">
        <w:t xml:space="preserve"> </w:t>
      </w:r>
      <w:r>
        <w:t>regard</w:t>
      </w:r>
      <w:r w:rsidR="00DE5A5C">
        <w:t xml:space="preserve"> </w:t>
      </w:r>
      <w:r>
        <w:t>to</w:t>
      </w:r>
      <w:r w:rsidR="00DE5A5C">
        <w:t xml:space="preserve"> </w:t>
      </w:r>
      <w:r>
        <w:t>such</w:t>
      </w:r>
      <w:r w:rsidR="00DE5A5C">
        <w:t xml:space="preserve"> </w:t>
      </w:r>
      <w:r>
        <w:t>persons;</w:t>
      </w:r>
      <w:r w:rsidR="00DE5A5C">
        <w:t xml:space="preserve"> </w:t>
      </w:r>
      <w:r>
        <w:t>the</w:t>
      </w:r>
      <w:r w:rsidR="00DC110B">
        <w:t>n,</w:t>
      </w:r>
      <w:r w:rsidR="00DE5A5C">
        <w:t xml:space="preserve"> </w:t>
      </w:r>
      <w:r>
        <w:t>it</w:t>
      </w:r>
      <w:r w:rsidR="00DE5A5C">
        <w:t xml:space="preserve"> </w:t>
      </w:r>
      <w:r>
        <w:t>is</w:t>
      </w:r>
      <w:r w:rsidR="00DE5A5C">
        <w:t xml:space="preserve"> </w:t>
      </w:r>
      <w:r>
        <w:t>clearly</w:t>
      </w:r>
      <w:r w:rsidR="00DE5A5C">
        <w:t xml:space="preserve"> </w:t>
      </w:r>
      <w:r>
        <w:t>untrue.</w:t>
      </w:r>
    </w:p>
    <w:p w:rsidR="00AC0545" w:rsidRDefault="00AC0545" w:rsidP="00157CE5">
      <w:pPr>
        <w:pStyle w:val="libNormal"/>
      </w:pPr>
      <w:r>
        <w:t>2.</w:t>
      </w:r>
      <w:r w:rsidR="00DE5A5C">
        <w:t xml:space="preserve"> </w:t>
      </w:r>
      <w:r>
        <w:t>The</w:t>
      </w:r>
      <w:r w:rsidR="00DE5A5C">
        <w:t xml:space="preserve"> </w:t>
      </w:r>
      <w:r>
        <w:t>wise</w:t>
      </w:r>
      <w:r w:rsidR="00DE5A5C">
        <w:t xml:space="preserve"> </w:t>
      </w:r>
      <w:r>
        <w:t>have</w:t>
      </w:r>
      <w:r w:rsidR="00DE5A5C">
        <w:t xml:space="preserve"> </w:t>
      </w:r>
      <w:r>
        <w:t>no</w:t>
      </w:r>
      <w:r w:rsidR="00DE5A5C">
        <w:t xml:space="preserve"> </w:t>
      </w:r>
      <w:r>
        <w:t>practical</w:t>
      </w:r>
      <w:r w:rsidR="00DE5A5C">
        <w:t xml:space="preserve"> </w:t>
      </w:r>
      <w:r>
        <w:t>conduct</w:t>
      </w:r>
      <w:r w:rsidR="00DE5A5C">
        <w:t xml:space="preserve"> </w:t>
      </w:r>
      <w:r>
        <w:t>to</w:t>
      </w:r>
      <w:r w:rsidR="00DE5A5C">
        <w:t xml:space="preserve"> </w:t>
      </w:r>
      <w:r>
        <w:t>ignore</w:t>
      </w:r>
      <w:r w:rsidR="00DE5A5C">
        <w:t xml:space="preserve"> </w:t>
      </w:r>
      <w:r>
        <w:t>the</w:t>
      </w:r>
      <w:r w:rsidR="00DE5A5C">
        <w:t xml:space="preserve"> </w:t>
      </w:r>
      <w:r>
        <w:t>probability</w:t>
      </w:r>
      <w:r w:rsidR="00DE5A5C">
        <w:t xml:space="preserve"> </w:t>
      </w:r>
      <w:r>
        <w:t>of</w:t>
      </w:r>
      <w:r w:rsidR="00DE5A5C">
        <w:t xml:space="preserve"> </w:t>
      </w:r>
      <w:r>
        <w:t>existenc</w:t>
      </w:r>
      <w:r w:rsidR="00DC110B">
        <w:t>e</w:t>
      </w:r>
      <w:r w:rsidR="00DE5A5C">
        <w:t xml:space="preserve"> </w:t>
      </w:r>
      <w:r>
        <w:t>of</w:t>
      </w:r>
      <w:r w:rsidR="00DE5A5C">
        <w:t xml:space="preserve"> </w:t>
      </w:r>
      <w:r>
        <w:t>evidence</w:t>
      </w:r>
      <w:r w:rsidR="00DE5A5C">
        <w:t xml:space="preserve"> </w:t>
      </w:r>
      <w:r>
        <w:t>in</w:t>
      </w:r>
      <w:r w:rsidR="00DE5A5C">
        <w:t xml:space="preserve"> </w:t>
      </w:r>
      <w:r>
        <w:t>the</w:t>
      </w:r>
      <w:r w:rsidR="00DE5A5C">
        <w:t xml:space="preserve"> </w:t>
      </w:r>
      <w:r>
        <w:t>appearances</w:t>
      </w:r>
      <w:r w:rsidR="00DE5A5C">
        <w:t xml:space="preserve"> </w:t>
      </w:r>
      <w:r>
        <w:t>with</w:t>
      </w:r>
      <w:r w:rsidR="00DE5A5C">
        <w:t xml:space="preserve"> </w:t>
      </w:r>
      <w:r>
        <w:t>regard</w:t>
      </w:r>
      <w:r w:rsidR="00DE5A5C">
        <w:t xml:space="preserve"> </w:t>
      </w:r>
      <w:r>
        <w:t>to</w:t>
      </w:r>
      <w:r w:rsidR="00DE5A5C">
        <w:t xml:space="preserve"> </w:t>
      </w:r>
      <w:r>
        <w:t>those</w:t>
      </w:r>
      <w:r w:rsidR="00DE5A5C">
        <w:t xml:space="preserve"> </w:t>
      </w:r>
      <w:r>
        <w:t>whose</w:t>
      </w:r>
      <w:r w:rsidR="00DE5A5C">
        <w:t xml:space="preserve"> </w:t>
      </w:r>
      <w:r>
        <w:t>communicatio</w:t>
      </w:r>
      <w:r w:rsidR="00DC110B">
        <w:t>n</w:t>
      </w:r>
      <w:r w:rsidR="00DE5A5C">
        <w:t xml:space="preserve"> </w:t>
      </w:r>
      <w:r>
        <w:t>is</w:t>
      </w:r>
      <w:r w:rsidR="00DE5A5C">
        <w:t xml:space="preserve"> </w:t>
      </w:r>
      <w:r>
        <w:t>not</w:t>
      </w:r>
      <w:r w:rsidR="00DE5A5C">
        <w:t xml:space="preserve"> </w:t>
      </w:r>
      <w:r>
        <w:t>meant;</w:t>
      </w:r>
      <w:r w:rsidR="00DE5A5C">
        <w:t xml:space="preserve"> </w:t>
      </w:r>
      <w:r>
        <w:t>then,</w:t>
      </w:r>
      <w:r w:rsidR="00DE5A5C">
        <w:t xml:space="preserve"> </w:t>
      </w:r>
      <w:r>
        <w:t>it</w:t>
      </w:r>
      <w:r w:rsidR="00DE5A5C">
        <w:t xml:space="preserve"> </w:t>
      </w:r>
      <w:r>
        <w:t>is</w:t>
      </w:r>
      <w:r w:rsidR="00DE5A5C">
        <w:t xml:space="preserve"> </w:t>
      </w:r>
      <w:r>
        <w:t>a</w:t>
      </w:r>
      <w:r w:rsidR="00DE5A5C">
        <w:t xml:space="preserve"> </w:t>
      </w:r>
      <w:r>
        <w:t>claim</w:t>
      </w:r>
      <w:r w:rsidR="00DE5A5C">
        <w:t xml:space="preserve"> </w:t>
      </w:r>
      <w:r>
        <w:t>without</w:t>
      </w:r>
      <w:r w:rsidR="00DE5A5C">
        <w:t xml:space="preserve"> </w:t>
      </w:r>
      <w:r>
        <w:t>any</w:t>
      </w:r>
      <w:r w:rsidR="00DE5A5C">
        <w:t xml:space="preserve"> </w:t>
      </w:r>
      <w:r>
        <w:t>proof.</w:t>
      </w:r>
      <w:r w:rsidR="00DE5A5C">
        <w:t xml:space="preserve"> </w:t>
      </w:r>
      <w:r>
        <w:t>In</w:t>
      </w:r>
      <w:r w:rsidR="00DE5A5C">
        <w:t xml:space="preserve"> </w:t>
      </w:r>
      <w:r>
        <w:t>fact,</w:t>
      </w:r>
      <w:r w:rsidR="00DE5A5C">
        <w:t xml:space="preserve"> </w:t>
      </w:r>
      <w:r>
        <w:t>what</w:t>
      </w:r>
      <w:r w:rsidR="00DE5A5C">
        <w:t xml:space="preserve"> </w:t>
      </w:r>
      <w:r>
        <w:t>is</w:t>
      </w:r>
      <w:r w:rsidR="00DE5A5C">
        <w:t xml:space="preserve"> </w:t>
      </w:r>
      <w:r>
        <w:t>know</w:t>
      </w:r>
      <w:r w:rsidR="00DC110B">
        <w:t>n</w:t>
      </w:r>
      <w:r w:rsidR="00DE5A5C">
        <w:t xml:space="preserve"> </w:t>
      </w:r>
      <w:r>
        <w:t>from</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is</w:t>
      </w:r>
      <w:r w:rsidR="00DE5A5C">
        <w:t xml:space="preserve"> </w:t>
      </w:r>
      <w:r>
        <w:t>something</w:t>
      </w:r>
      <w:r w:rsidR="00DE5A5C">
        <w:t xml:space="preserve"> </w:t>
      </w:r>
      <w:r>
        <w:t>contrary</w:t>
      </w:r>
      <w:r w:rsidR="00DE5A5C">
        <w:t xml:space="preserve"> </w:t>
      </w:r>
      <w:r>
        <w:t>to</w:t>
      </w:r>
      <w:r w:rsidR="00DE5A5C">
        <w:t xml:space="preserve"> </w:t>
      </w:r>
      <w:r>
        <w:t>that,</w:t>
      </w:r>
      <w:r w:rsidR="00DE5A5C">
        <w:t xml:space="preserve"> </w:t>
      </w:r>
      <w:r>
        <w:t>for</w:t>
      </w:r>
      <w:r w:rsidR="00DE5A5C">
        <w:t xml:space="preserve"> </w:t>
      </w:r>
      <w:r>
        <w:t>the</w:t>
      </w:r>
      <w:r w:rsidR="00DE5A5C">
        <w:t xml:space="preserve"> </w:t>
      </w:r>
      <w:r>
        <w:t>wise</w:t>
      </w:r>
      <w:r w:rsidR="00DE5A5C">
        <w:t xml:space="preserve"> </w:t>
      </w:r>
      <w:r>
        <w:t>d</w:t>
      </w:r>
      <w:r w:rsidR="00DC110B">
        <w:t>o</w:t>
      </w:r>
      <w:r w:rsidR="00DE5A5C">
        <w:t xml:space="preserve"> </w:t>
      </w:r>
      <w:r>
        <w:t>not</w:t>
      </w:r>
      <w:r w:rsidR="00DE5A5C">
        <w:t xml:space="preserve"> </w:t>
      </w:r>
      <w:r>
        <w:t>differentiate</w:t>
      </w:r>
      <w:r w:rsidR="00DE5A5C">
        <w:t xml:space="preserve"> </w:t>
      </w:r>
      <w:r>
        <w:t>in</w:t>
      </w:r>
      <w:r w:rsidR="00DE5A5C">
        <w:t xml:space="preserve"> </w:t>
      </w:r>
      <w:r>
        <w:t>acting</w:t>
      </w:r>
      <w:r w:rsidR="00DE5A5C">
        <w:t xml:space="preserve"> </w:t>
      </w:r>
      <w:r>
        <w:t>on</w:t>
      </w:r>
      <w:r w:rsidR="00DE5A5C">
        <w:t xml:space="preserve"> </w:t>
      </w:r>
      <w:r>
        <w:t>the</w:t>
      </w:r>
      <w:r w:rsidR="00DE5A5C">
        <w:t xml:space="preserve"> </w:t>
      </w:r>
      <w:r>
        <w:t>basis</w:t>
      </w:r>
      <w:r w:rsidR="00DE5A5C">
        <w:t xml:space="preserve"> </w:t>
      </w:r>
      <w:r>
        <w:t>of</w:t>
      </w:r>
      <w:r w:rsidR="00DE5A5C">
        <w:t xml:space="preserve"> </w:t>
      </w:r>
      <w:r>
        <w:t>literal</w:t>
      </w:r>
      <w:r w:rsidR="00DE5A5C">
        <w:t xml:space="preserve"> </w:t>
      </w:r>
      <w:r>
        <w:t>appearance</w:t>
      </w:r>
      <w:r w:rsidR="00DE5A5C">
        <w:t xml:space="preserve"> </w:t>
      </w:r>
      <w:r>
        <w:t>between</w:t>
      </w:r>
      <w:r w:rsidR="00DE5A5C">
        <w:t xml:space="preserve"> </w:t>
      </w:r>
      <w:r>
        <w:t>thos</w:t>
      </w:r>
      <w:r w:rsidR="00DC110B">
        <w:t>e</w:t>
      </w:r>
      <w:r w:rsidR="00DE5A5C">
        <w:t xml:space="preserve"> </w:t>
      </w:r>
      <w:r>
        <w:t>whose</w:t>
      </w:r>
      <w:r w:rsidR="00DE5A5C">
        <w:t xml:space="preserve"> </w:t>
      </w:r>
      <w:r>
        <w:t>communication</w:t>
      </w:r>
      <w:r w:rsidR="00DE5A5C">
        <w:t xml:space="preserve"> </w:t>
      </w:r>
      <w:r>
        <w:t>is</w:t>
      </w:r>
      <w:r w:rsidR="00DE5A5C">
        <w:t xml:space="preserve"> </w:t>
      </w:r>
      <w:r>
        <w:t>meant</w:t>
      </w:r>
      <w:r w:rsidR="00DE5A5C">
        <w:t xml:space="preserve"> </w:t>
      </w:r>
      <w:r>
        <w:t>and</w:t>
      </w:r>
      <w:r w:rsidR="00DE5A5C">
        <w:t xml:space="preserve"> </w:t>
      </w:r>
      <w:r>
        <w:t>those</w:t>
      </w:r>
      <w:r w:rsidR="00DE5A5C">
        <w:t xml:space="preserve"> </w:t>
      </w:r>
      <w:r>
        <w:t>whose</w:t>
      </w:r>
      <w:r w:rsidR="00DE5A5C">
        <w:t xml:space="preserve"> </w:t>
      </w:r>
      <w:r>
        <w:t>communication</w:t>
      </w:r>
      <w:r w:rsidR="00DE5A5C">
        <w:t xml:space="preserve"> </w:t>
      </w:r>
      <w:r>
        <w:t>is</w:t>
      </w:r>
      <w:r w:rsidR="00DE5A5C">
        <w:t xml:space="preserve"> </w:t>
      </w:r>
      <w:r>
        <w:t>no</w:t>
      </w:r>
      <w:r w:rsidR="00DC110B">
        <w:t>t</w:t>
      </w:r>
      <w:r w:rsidR="00DE5A5C">
        <w:t xml:space="preserve"> </w:t>
      </w:r>
      <w:r>
        <w:t>meant.</w:t>
      </w:r>
    </w:p>
    <w:p w:rsidR="00AC0545" w:rsidRDefault="00AC0545" w:rsidP="00157CE5">
      <w:pPr>
        <w:pStyle w:val="libNormal"/>
      </w:pPr>
      <w:r>
        <w:t>3.</w:t>
      </w:r>
      <w:r w:rsidR="00DE5A5C">
        <w:t xml:space="preserve"> </w:t>
      </w:r>
      <w:r>
        <w:t>The</w:t>
      </w:r>
      <w:r w:rsidR="00DE5A5C">
        <w:t xml:space="preserve"> </w:t>
      </w:r>
      <w:r>
        <w:t>intellect</w:t>
      </w:r>
      <w:r w:rsidR="00DE5A5C">
        <w:t xml:space="preserve"> </w:t>
      </w:r>
      <w:r>
        <w:t>allows</w:t>
      </w:r>
      <w:r w:rsidR="00DE5A5C">
        <w:t xml:space="preserve"> </w:t>
      </w:r>
      <w:r>
        <w:t>the</w:t>
      </w:r>
      <w:r w:rsidR="00DE5A5C">
        <w:t xml:space="preserve"> </w:t>
      </w:r>
      <w:r>
        <w:t>wise</w:t>
      </w:r>
      <w:r w:rsidR="00DE5A5C">
        <w:t xml:space="preserve"> </w:t>
      </w:r>
      <w:r>
        <w:t>speaker</w:t>
      </w:r>
      <w:r w:rsidR="00DE5A5C">
        <w:t xml:space="preserve"> </w:t>
      </w:r>
      <w:r>
        <w:t>to</w:t>
      </w:r>
      <w:r w:rsidR="00DE5A5C">
        <w:t xml:space="preserve"> </w:t>
      </w:r>
      <w:r>
        <w:t>count</w:t>
      </w:r>
      <w:r w:rsidR="00DE5A5C">
        <w:t xml:space="preserve"> </w:t>
      </w:r>
      <w:r>
        <w:t>on</w:t>
      </w:r>
      <w:r w:rsidR="00DE5A5C">
        <w:t xml:space="preserve"> </w:t>
      </w:r>
      <w:r>
        <w:t>some</w:t>
      </w:r>
      <w:r w:rsidR="00DE5A5C">
        <w:t xml:space="preserve"> </w:t>
      </w:r>
      <w:r>
        <w:t>evidence</w:t>
      </w:r>
      <w:r w:rsidR="00DE5A5C">
        <w:t xml:space="preserve"> </w:t>
      </w:r>
      <w:r>
        <w:t>which</w:t>
      </w:r>
      <w:r w:rsidR="00DE5A5C">
        <w:t xml:space="preserve"> </w:t>
      </w:r>
      <w:r>
        <w:t>i</w:t>
      </w:r>
      <w:r w:rsidR="00DC110B">
        <w:t>s</w:t>
      </w:r>
      <w:r w:rsidR="00DE5A5C">
        <w:t xml:space="preserve"> </w:t>
      </w:r>
      <w:r>
        <w:t>unprecedented</w:t>
      </w:r>
      <w:r w:rsidR="00DE5A5C">
        <w:t xml:space="preserve"> </w:t>
      </w:r>
      <w:r>
        <w:t>and</w:t>
      </w:r>
      <w:r w:rsidR="00DE5A5C">
        <w:t xml:space="preserve"> </w:t>
      </w:r>
      <w:r>
        <w:t>unknown</w:t>
      </w:r>
      <w:r w:rsidR="00DE5A5C">
        <w:t xml:space="preserve"> </w:t>
      </w:r>
      <w:r>
        <w:t>to</w:t>
      </w:r>
      <w:r w:rsidR="00DE5A5C">
        <w:t xml:space="preserve"> </w:t>
      </w:r>
      <w:r>
        <w:t>other</w:t>
      </w:r>
      <w:r w:rsidR="00DE5A5C">
        <w:t xml:space="preserve"> </w:t>
      </w:r>
      <w:r>
        <w:t>than</w:t>
      </w:r>
      <w:r w:rsidR="00DE5A5C">
        <w:t xml:space="preserve"> </w:t>
      </w:r>
      <w:r>
        <w:t>the</w:t>
      </w:r>
      <w:r w:rsidR="00DE5A5C">
        <w:t xml:space="preserve"> </w:t>
      </w:r>
      <w:r>
        <w:t>one</w:t>
      </w:r>
      <w:r w:rsidR="00DE5A5C">
        <w:t xml:space="preserve"> </w:t>
      </w:r>
      <w:r>
        <w:t>whose</w:t>
      </w:r>
      <w:r w:rsidR="00DE5A5C">
        <w:t xml:space="preserve"> </w:t>
      </w:r>
      <w:r>
        <w:t>communicatio</w:t>
      </w:r>
      <w:r w:rsidR="00DC110B">
        <w:t>n</w:t>
      </w:r>
      <w:r w:rsidR="00DE5A5C">
        <w:t xml:space="preserve"> </w:t>
      </w:r>
      <w:r>
        <w:t>is</w:t>
      </w:r>
      <w:r w:rsidR="00DE5A5C">
        <w:t xml:space="preserve"> </w:t>
      </w:r>
      <w:r>
        <w:t>meant;</w:t>
      </w:r>
      <w:r w:rsidR="00DE5A5C">
        <w:t xml:space="preserve"> </w:t>
      </w:r>
      <w:r>
        <w:t>then,</w:t>
      </w:r>
      <w:r w:rsidR="00DE5A5C">
        <w:t xml:space="preserve"> </w:t>
      </w:r>
      <w:r>
        <w:t>it</w:t>
      </w:r>
      <w:r w:rsidR="00DE5A5C">
        <w:t xml:space="preserve"> </w:t>
      </w:r>
      <w:r>
        <w:t>does</w:t>
      </w:r>
      <w:r w:rsidR="00DE5A5C">
        <w:t xml:space="preserve"> </w:t>
      </w:r>
      <w:r>
        <w:t>not</w:t>
      </w:r>
      <w:r w:rsidR="00DE5A5C">
        <w:t xml:space="preserve"> </w:t>
      </w:r>
      <w:r>
        <w:t>harm</w:t>
      </w:r>
      <w:r w:rsidR="00DE5A5C">
        <w:t xml:space="preserve"> </w:t>
      </w:r>
      <w:r>
        <w:t>the</w:t>
      </w:r>
      <w:r w:rsidR="00DE5A5C">
        <w:t xml:space="preserve"> </w:t>
      </w:r>
      <w:r>
        <w:t>authority</w:t>
      </w:r>
      <w:r w:rsidR="00DE5A5C">
        <w:t xml:space="preserve"> </w:t>
      </w:r>
      <w:r>
        <w:t>of</w:t>
      </w:r>
      <w:r w:rsidR="00DE5A5C">
        <w:t xml:space="preserve"> </w:t>
      </w:r>
      <w:r>
        <w:t>appearance</w:t>
      </w:r>
      <w:r w:rsidR="00DE5A5C">
        <w:t xml:space="preserve"> </w:t>
      </w:r>
      <w:r>
        <w:t>proved</w:t>
      </w:r>
      <w:r w:rsidR="00DE5A5C">
        <w:t xml:space="preserve"> </w:t>
      </w:r>
      <w:r>
        <w:t>b</w:t>
      </w:r>
      <w:r w:rsidR="00DC110B">
        <w:t>y</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rsidR="00226521">
        <w:t>-</w:t>
      </w:r>
      <w:r w:rsidR="00DE5A5C">
        <w:t xml:space="preserve"> </w:t>
      </w:r>
      <w:r>
        <w:t>although</w:t>
      </w:r>
      <w:r w:rsidR="00DE5A5C">
        <w:t xml:space="preserve"> </w:t>
      </w:r>
      <w:r>
        <w:t>it</w:t>
      </w:r>
      <w:r w:rsidR="00DE5A5C">
        <w:t xml:space="preserve"> </w:t>
      </w:r>
      <w:r>
        <w:t>is</w:t>
      </w:r>
      <w:r w:rsidR="00DE5A5C">
        <w:t xml:space="preserve"> </w:t>
      </w:r>
      <w:r>
        <w:t>sound</w:t>
      </w:r>
      <w:r w:rsidR="00DE5A5C">
        <w:t xml:space="preserve"> </w:t>
      </w:r>
      <w:r>
        <w:t>per</w:t>
      </w:r>
      <w:r w:rsidR="00DE5A5C">
        <w:t xml:space="preserve"> </w:t>
      </w:r>
      <w:r>
        <w:t>se.</w:t>
      </w:r>
      <w:r w:rsidR="00DE5A5C">
        <w:t xml:space="preserve"> </w:t>
      </w:r>
      <w:r>
        <w:t>What</w:t>
      </w:r>
      <w:r w:rsidR="00DE5A5C">
        <w:t xml:space="preserve"> </w:t>
      </w:r>
      <w:r>
        <w:t>makes</w:t>
      </w:r>
      <w:r w:rsidR="00DE5A5C">
        <w:t xml:space="preserve"> </w:t>
      </w:r>
      <w:r>
        <w:t>th</w:t>
      </w:r>
      <w:r w:rsidR="00DC110B">
        <w:t>e</w:t>
      </w:r>
      <w:r w:rsidR="00DE5A5C">
        <w:t xml:space="preserve"> </w:t>
      </w:r>
      <w:r>
        <w:t>appearance</w:t>
      </w:r>
      <w:r w:rsidR="00DE5A5C">
        <w:t xml:space="preserve"> </w:t>
      </w:r>
      <w:r>
        <w:t>an</w:t>
      </w:r>
      <w:r w:rsidR="00DE5A5C">
        <w:t xml:space="preserve"> </w:t>
      </w:r>
      <w:r>
        <w:t>authoritative</w:t>
      </w:r>
      <w:r w:rsidR="00DE5A5C">
        <w:t xml:space="preserve"> </w:t>
      </w:r>
      <w:r>
        <w:t>proof</w:t>
      </w:r>
      <w:r w:rsidR="00DE5A5C">
        <w:t xml:space="preserve"> </w:t>
      </w:r>
      <w:r>
        <w:t>is</w:t>
      </w:r>
      <w:r w:rsidR="00DE5A5C">
        <w:t xml:space="preserve"> </w:t>
      </w:r>
      <w:r>
        <w:t>negation</w:t>
      </w:r>
      <w:r w:rsidR="00DE5A5C">
        <w:t xml:space="preserve"> </w:t>
      </w:r>
      <w:r>
        <w:t>of</w:t>
      </w:r>
      <w:r w:rsidR="00DE5A5C">
        <w:t xml:space="preserve"> </w:t>
      </w:r>
      <w:r>
        <w:t>probability</w:t>
      </w:r>
      <w:r w:rsidR="00DE5A5C">
        <w:t xml:space="preserve"> </w:t>
      </w:r>
      <w:r>
        <w:t>of</w:t>
      </w:r>
      <w:r w:rsidR="00DE5A5C">
        <w:t xml:space="preserve"> </w:t>
      </w:r>
      <w:r>
        <w:t>existence</w:t>
      </w:r>
      <w:r w:rsidR="00DE5A5C">
        <w:t xml:space="preserve"> </w:t>
      </w:r>
      <w:r>
        <w:t>o</w:t>
      </w:r>
      <w:r w:rsidR="00DC110B">
        <w:t>f</w:t>
      </w:r>
      <w:r w:rsidR="00DE5A5C">
        <w:t xml:space="preserve"> </w:t>
      </w:r>
      <w:r>
        <w:t>evidence</w:t>
      </w:r>
      <w:r w:rsidR="00DE5A5C">
        <w:t xml:space="preserve"> </w:t>
      </w:r>
      <w:r>
        <w:t>by</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and</w:t>
      </w:r>
      <w:r w:rsidR="00DE5A5C">
        <w:t xml:space="preserve"> </w:t>
      </w:r>
      <w:r>
        <w:t>not</w:t>
      </w:r>
      <w:r w:rsidR="00DE5A5C">
        <w:t xml:space="preserve"> </w:t>
      </w:r>
      <w:r>
        <w:t>negation</w:t>
      </w:r>
      <w:r w:rsidR="00DE5A5C">
        <w:t xml:space="preserve"> </w:t>
      </w:r>
      <w:r>
        <w:t>of</w:t>
      </w:r>
      <w:r w:rsidR="00DE5A5C">
        <w:t xml:space="preserve"> </w:t>
      </w:r>
      <w:r>
        <w:t>that</w:t>
      </w:r>
      <w:r w:rsidR="00DE5A5C">
        <w:t xml:space="preserve"> </w:t>
      </w:r>
      <w:r>
        <w:t>probability</w:t>
      </w:r>
      <w:r w:rsidR="00DE5A5C">
        <w:t xml:space="preserve"> </w:t>
      </w:r>
      <w:r>
        <w:t>b</w:t>
      </w:r>
      <w:r w:rsidR="00DC110B">
        <w:t>y</w:t>
      </w:r>
      <w:r w:rsidR="00DE5A5C">
        <w:t xml:space="preserve"> </w:t>
      </w:r>
      <w:r>
        <w:t>judgment</w:t>
      </w:r>
      <w:r w:rsidR="00DE5A5C">
        <w:t xml:space="preserve"> </w:t>
      </w:r>
      <w:r>
        <w:t>of</w:t>
      </w:r>
      <w:r w:rsidR="00DE5A5C">
        <w:t xml:space="preserve"> </w:t>
      </w:r>
      <w:r>
        <w:t>the</w:t>
      </w:r>
      <w:r w:rsidR="00DE5A5C">
        <w:t xml:space="preserve"> </w:t>
      </w:r>
      <w:r>
        <w:t>intellect,</w:t>
      </w:r>
      <w:r w:rsidR="00DE5A5C">
        <w:t xml:space="preserve"> </w:t>
      </w:r>
      <w:r>
        <w:t>and</w:t>
      </w:r>
      <w:r w:rsidR="00DE5A5C">
        <w:t xml:space="preserve"> </w:t>
      </w:r>
      <w:r>
        <w:t>none</w:t>
      </w:r>
      <w:r w:rsidR="00DE5A5C">
        <w:t xml:space="preserve"> </w:t>
      </w:r>
      <w:r>
        <w:t>of</w:t>
      </w:r>
      <w:r w:rsidR="00DE5A5C">
        <w:t xml:space="preserve"> </w:t>
      </w:r>
      <w:r>
        <w:t>them</w:t>
      </w:r>
      <w:r w:rsidR="00DE5A5C">
        <w:t xml:space="preserve"> </w:t>
      </w:r>
      <w:r>
        <w:t>implicates</w:t>
      </w:r>
      <w:r w:rsidR="00DE5A5C">
        <w:t xml:space="preserve"> </w:t>
      </w:r>
      <w:r>
        <w:t>the</w:t>
      </w:r>
      <w:r w:rsidR="00DE5A5C">
        <w:t xml:space="preserve"> </w:t>
      </w:r>
      <w:r>
        <w:t>other,</w:t>
      </w:r>
      <w:r w:rsidR="00DE5A5C">
        <w:t xml:space="preserve"> </w:t>
      </w:r>
      <w:r>
        <w:t>i.e.,</w:t>
      </w:r>
      <w:r w:rsidR="00DE5A5C">
        <w:t xml:space="preserve"> </w:t>
      </w:r>
      <w:r>
        <w:t>lac</w:t>
      </w:r>
      <w:r w:rsidR="00DC110B">
        <w:t>k</w:t>
      </w:r>
      <w:r w:rsidR="00DE5A5C">
        <w:t xml:space="preserve"> </w:t>
      </w:r>
      <w:r>
        <w:t>of</w:t>
      </w:r>
      <w:r w:rsidR="00DE5A5C">
        <w:t xml:space="preserve"> </w:t>
      </w:r>
      <w:r>
        <w:t>negation</w:t>
      </w:r>
      <w:r w:rsidR="00DE5A5C">
        <w:t xml:space="preserve"> </w:t>
      </w:r>
      <w:r>
        <w:t>of</w:t>
      </w:r>
      <w:r w:rsidR="00DE5A5C">
        <w:t xml:space="preserve"> </w:t>
      </w:r>
      <w:r>
        <w:t>probability</w:t>
      </w:r>
      <w:r w:rsidR="00DE5A5C">
        <w:t xml:space="preserve"> </w:t>
      </w:r>
      <w:r>
        <w:t>of</w:t>
      </w:r>
      <w:r w:rsidR="00DE5A5C">
        <w:t xml:space="preserve"> </w:t>
      </w:r>
      <w:r>
        <w:t>existence</w:t>
      </w:r>
      <w:r w:rsidR="00DE5A5C">
        <w:t xml:space="preserve"> </w:t>
      </w:r>
      <w:r>
        <w:t>of</w:t>
      </w:r>
      <w:r w:rsidR="00DE5A5C">
        <w:t xml:space="preserve"> </w:t>
      </w:r>
      <w:r>
        <w:t>evidence</w:t>
      </w:r>
      <w:r w:rsidR="00DE5A5C">
        <w:t xml:space="preserve"> </w:t>
      </w:r>
      <w:r>
        <w:t>by</w:t>
      </w:r>
      <w:r w:rsidR="00DE5A5C">
        <w:t xml:space="preserve"> </w:t>
      </w:r>
      <w:r>
        <w:t>the</w:t>
      </w:r>
      <w:r w:rsidR="00DE5A5C">
        <w:t xml:space="preserve"> </w:t>
      </w:r>
      <w:r>
        <w:t>intellect</w:t>
      </w:r>
      <w:r w:rsidR="00DE5A5C">
        <w:t xml:space="preserve"> </w:t>
      </w:r>
      <w:r>
        <w:t>does</w:t>
      </w:r>
      <w:r w:rsidR="00DE5A5C">
        <w:t xml:space="preserve"> </w:t>
      </w:r>
      <w:r>
        <w:t>no</w:t>
      </w:r>
      <w:r w:rsidR="00DC110B">
        <w:t>t</w:t>
      </w:r>
      <w:r w:rsidR="00DE5A5C">
        <w:t xml:space="preserve"> </w:t>
      </w:r>
      <w:r>
        <w:t>implicate</w:t>
      </w:r>
      <w:r w:rsidR="00DE5A5C">
        <w:t xml:space="preserve"> </w:t>
      </w:r>
      <w:r>
        <w:t>lack</w:t>
      </w:r>
      <w:r w:rsidR="00DE5A5C">
        <w:t xml:space="preserve"> </w:t>
      </w:r>
      <w:r>
        <w:t>of</w:t>
      </w:r>
      <w:r w:rsidR="00DE5A5C">
        <w:t xml:space="preserve"> </w:t>
      </w:r>
      <w:r>
        <w:t>that</w:t>
      </w:r>
      <w:r w:rsidR="00DE5A5C">
        <w:t xml:space="preserve"> </w:t>
      </w:r>
      <w:r>
        <w:t>negation</w:t>
      </w:r>
      <w:r w:rsidR="00DE5A5C">
        <w:t xml:space="preserve"> </w:t>
      </w:r>
      <w:r>
        <w:t>by</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rsidR="00226521">
        <w:t>-</w:t>
      </w:r>
      <w:r w:rsidR="00DE5A5C">
        <w:t xml:space="preserve"> </w:t>
      </w:r>
      <w:r>
        <w:t>the</w:t>
      </w:r>
      <w:r w:rsidR="00DE5A5C">
        <w:t xml:space="preserve"> </w:t>
      </w:r>
      <w:r>
        <w:t>latter</w:t>
      </w:r>
      <w:r w:rsidR="00DE5A5C">
        <w:t xml:space="preserve"> </w:t>
      </w:r>
      <w:r>
        <w:t>bein</w:t>
      </w:r>
      <w:r w:rsidR="00DC110B">
        <w:t>g</w:t>
      </w:r>
      <w:r w:rsidR="00DE5A5C">
        <w:t xml:space="preserve"> </w:t>
      </w:r>
      <w:r>
        <w:t>influential</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appearance.</w:t>
      </w:r>
      <w:r w:rsidR="00DE5A5C">
        <w:t xml:space="preserve"> </w:t>
      </w:r>
      <w:r>
        <w:t>The</w:t>
      </w:r>
      <w:r w:rsidR="00DE5A5C">
        <w:t xml:space="preserve"> </w:t>
      </w:r>
      <w:r>
        <w:t>fact</w:t>
      </w:r>
      <w:r w:rsidR="00DE5A5C">
        <w:t xml:space="preserve"> </w:t>
      </w:r>
      <w:r>
        <w:t>is</w:t>
      </w:r>
      <w:r w:rsidR="00DE5A5C">
        <w:t xml:space="preserve"> </w:t>
      </w:r>
      <w:r>
        <w:t>that</w:t>
      </w:r>
      <w:r w:rsidR="00DE5A5C">
        <w:t xml:space="preserve"> </w:t>
      </w:r>
      <w:r>
        <w:t>this</w:t>
      </w:r>
      <w:r w:rsidR="00DE5A5C">
        <w:t xml:space="preserve"> </w:t>
      </w:r>
      <w:r>
        <w:t>statemen</w:t>
      </w:r>
      <w:r w:rsidR="00DC110B">
        <w:t>t</w:t>
      </w:r>
      <w:r w:rsidR="00DE5A5C">
        <w:t xml:space="preserve"> </w:t>
      </w:r>
      <w:r>
        <w:t>is</w:t>
      </w:r>
      <w:r w:rsidR="00DE5A5C">
        <w:t xml:space="preserve"> </w:t>
      </w:r>
      <w:r>
        <w:t>not</w:t>
      </w:r>
      <w:r w:rsidR="00DE5A5C">
        <w:t xml:space="preserve"> </w:t>
      </w:r>
      <w:r>
        <w:t>precise,</w:t>
      </w:r>
      <w:r w:rsidR="00DE5A5C">
        <w:t xml:space="preserve"> </w:t>
      </w:r>
      <w:r>
        <w:t>or</w:t>
      </w:r>
      <w:r w:rsidR="00DE5A5C">
        <w:t xml:space="preserve"> </w:t>
      </w:r>
      <w:r>
        <w:t>correct;</w:t>
      </w:r>
      <w:r w:rsidR="00DE5A5C">
        <w:t xml:space="preserve"> </w:t>
      </w:r>
      <w:r>
        <w:t>for</w:t>
      </w:r>
      <w:r w:rsidR="00DE5A5C">
        <w:t xml:space="preserve"> </w:t>
      </w:r>
      <w:r>
        <w:t>the</w:t>
      </w:r>
      <w:r w:rsidR="00DE5A5C">
        <w:t xml:space="preserve"> </w:t>
      </w:r>
      <w:r>
        <w:t>appearance</w:t>
      </w:r>
      <w:r w:rsidR="00DE5A5C">
        <w:t xml:space="preserve"> </w:t>
      </w:r>
      <w:r>
        <w:t>will</w:t>
      </w:r>
      <w:r w:rsidR="00DE5A5C">
        <w:t xml:space="preserve"> </w:t>
      </w:r>
      <w:r>
        <w:t>not</w:t>
      </w:r>
      <w:r w:rsidR="00DE5A5C">
        <w:t xml:space="preserve"> </w:t>
      </w:r>
      <w:r>
        <w:t>be</w:t>
      </w:r>
      <w:r w:rsidR="00DE5A5C">
        <w:t xml:space="preserve"> </w:t>
      </w:r>
      <w:r>
        <w:t>appearance</w:t>
      </w:r>
      <w:r w:rsidR="00DE5A5C">
        <w:t xml:space="preserve"> </w:t>
      </w:r>
      <w:r>
        <w:t>unles</w:t>
      </w:r>
      <w:r w:rsidR="00DC110B">
        <w:t>s</w:t>
      </w:r>
      <w:r w:rsidR="00DE5A5C">
        <w:t xml:space="preserve"> </w:t>
      </w:r>
      <w:r>
        <w:t>where</w:t>
      </w:r>
      <w:r w:rsidR="00DE5A5C">
        <w:t xml:space="preserve"> </w:t>
      </w:r>
      <w:r>
        <w:t>a</w:t>
      </w:r>
      <w:r w:rsidR="00DE5A5C">
        <w:t xml:space="preserve"> </w:t>
      </w:r>
      <w:r>
        <w:t>probability</w:t>
      </w:r>
      <w:r w:rsidR="00DE5A5C">
        <w:t xml:space="preserve"> </w:t>
      </w:r>
      <w:r>
        <w:t>of</w:t>
      </w:r>
      <w:r w:rsidR="00DE5A5C">
        <w:t xml:space="preserve"> </w:t>
      </w:r>
      <w:r>
        <w:t>existence</w:t>
      </w:r>
      <w:r w:rsidR="00DE5A5C">
        <w:t xml:space="preserve"> </w:t>
      </w:r>
      <w:r>
        <w:t>of</w:t>
      </w:r>
      <w:r w:rsidR="00DE5A5C">
        <w:t xml:space="preserve"> </w:t>
      </w:r>
      <w:r>
        <w:t>evidence</w:t>
      </w:r>
      <w:r w:rsidR="00DE5A5C">
        <w:t xml:space="preserve"> </w:t>
      </w:r>
      <w:r>
        <w:t>which</w:t>
      </w:r>
      <w:r w:rsidR="00DE5A5C">
        <w:t xml:space="preserve"> </w:t>
      </w:r>
      <w:r>
        <w:t>is</w:t>
      </w:r>
      <w:r w:rsidR="00DE5A5C">
        <w:t xml:space="preserve"> </w:t>
      </w:r>
      <w:r>
        <w:t>not</w:t>
      </w:r>
      <w:r w:rsidR="00DE5A5C">
        <w:t xml:space="preserve"> </w:t>
      </w:r>
      <w:r>
        <w:t>negated</w:t>
      </w:r>
      <w:r w:rsidR="00DE5A5C">
        <w:t xml:space="preserve"> </w:t>
      </w:r>
      <w:r>
        <w:t>by</w:t>
      </w:r>
      <w:r w:rsidR="00DE5A5C">
        <w:t xml:space="preserve"> </w:t>
      </w:r>
      <w:r>
        <w:t>th</w:t>
      </w:r>
      <w:r w:rsidR="00DC110B">
        <w:t>e</w:t>
      </w:r>
      <w:r w:rsidR="00DE5A5C">
        <w:t xml:space="preserve"> </w:t>
      </w:r>
      <w:r>
        <w:t>intellect</w:t>
      </w:r>
      <w:r w:rsidR="00DE5A5C">
        <w:t xml:space="preserve"> </w:t>
      </w:r>
      <w:r>
        <w:t>exists;</w:t>
      </w:r>
      <w:r w:rsidR="00DE5A5C">
        <w:t xml:space="preserve"> </w:t>
      </w:r>
      <w:r>
        <w:t>otherwise,</w:t>
      </w:r>
      <w:r w:rsidR="00DE5A5C">
        <w:t xml:space="preserve"> </w:t>
      </w:r>
      <w:r>
        <w:t>the</w:t>
      </w:r>
      <w:r w:rsidR="00DE5A5C">
        <w:t xml:space="preserve"> </w:t>
      </w:r>
      <w:r>
        <w:t>speech</w:t>
      </w:r>
      <w:r w:rsidR="00DE5A5C">
        <w:t xml:space="preserve"> </w:t>
      </w:r>
      <w:r>
        <w:t>will</w:t>
      </w:r>
      <w:r w:rsidR="00DE5A5C">
        <w:t xml:space="preserve"> </w:t>
      </w:r>
      <w:r>
        <w:t>be</w:t>
      </w:r>
      <w:r w:rsidR="00DE5A5C">
        <w:t xml:space="preserve"> </w:t>
      </w:r>
      <w:r>
        <w:t>explicit</w:t>
      </w:r>
      <w:r w:rsidR="00226521">
        <w:t>-</w:t>
      </w:r>
      <w:r>
        <w:t>definite</w:t>
      </w:r>
      <w:r w:rsidR="00DE5A5C">
        <w:t xml:space="preserve"> </w:t>
      </w:r>
      <w:r>
        <w:t>(naşş)</w:t>
      </w:r>
      <w:r w:rsidR="00DE5A5C">
        <w:t xml:space="preserve"> </w:t>
      </w:r>
      <w:r>
        <w:t>and</w:t>
      </w:r>
      <w:r w:rsidR="00DE5A5C">
        <w:t xml:space="preserve"> </w:t>
      </w:r>
      <w:r>
        <w:t>no</w:t>
      </w:r>
      <w:r w:rsidR="00DC110B">
        <w:t>t</w:t>
      </w:r>
      <w:r w:rsidR="00DE5A5C">
        <w:t xml:space="preserve"> </w:t>
      </w:r>
      <w:r>
        <w:t>appearance.</w:t>
      </w:r>
    </w:p>
    <w:p w:rsidR="00AC0545" w:rsidRDefault="00AC0545" w:rsidP="00157CE5">
      <w:pPr>
        <w:pStyle w:val="libNormal"/>
      </w:pPr>
      <w:r>
        <w:t>Generally</w:t>
      </w:r>
      <w:r w:rsidR="00DE5A5C">
        <w:t xml:space="preserve"> </w:t>
      </w:r>
      <w:r>
        <w:t>speaking,</w:t>
      </w:r>
      <w:r w:rsidR="00DE5A5C">
        <w:t xml:space="preserve"> </w:t>
      </w:r>
      <w:r>
        <w:t>the</w:t>
      </w:r>
      <w:r w:rsidR="00DE5A5C">
        <w:t xml:space="preserve"> </w:t>
      </w:r>
      <w:r>
        <w:t>speech</w:t>
      </w:r>
      <w:r w:rsidR="00DE5A5C">
        <w:t xml:space="preserve"> </w:t>
      </w:r>
      <w:r>
        <w:t>is</w:t>
      </w:r>
      <w:r w:rsidR="00DE5A5C">
        <w:t xml:space="preserve"> </w:t>
      </w:r>
      <w:r>
        <w:t>apparent,</w:t>
      </w:r>
      <w:r w:rsidR="00DE5A5C">
        <w:t xml:space="preserve"> </w:t>
      </w:r>
      <w:r>
        <w:t>and</w:t>
      </w:r>
      <w:r w:rsidR="00DE5A5C">
        <w:t xml:space="preserve"> </w:t>
      </w:r>
      <w:r>
        <w:t>not</w:t>
      </w:r>
      <w:r w:rsidR="00DE5A5C">
        <w:t xml:space="preserve"> </w:t>
      </w:r>
      <w:r>
        <w:t>explicit</w:t>
      </w:r>
      <w:r w:rsidR="00226521">
        <w:t>-</w:t>
      </w:r>
      <w:r>
        <w:t>definite</w:t>
      </w:r>
      <w:r w:rsidR="00DE5A5C">
        <w:t xml:space="preserve"> </w:t>
      </w:r>
      <w:r>
        <w:t>whic</w:t>
      </w:r>
      <w:r w:rsidR="00DC110B">
        <w:t>h</w:t>
      </w:r>
      <w:r w:rsidR="00DE5A5C">
        <w:t xml:space="preserve"> </w:t>
      </w:r>
      <w:r>
        <w:t>conveys</w:t>
      </w:r>
      <w:r w:rsidR="00DE5A5C">
        <w:t xml:space="preserve"> </w:t>
      </w:r>
      <w:r>
        <w:t>the</w:t>
      </w:r>
      <w:r w:rsidR="00DE5A5C">
        <w:t xml:space="preserve"> </w:t>
      </w:r>
      <w:r>
        <w:t>objective</w:t>
      </w:r>
      <w:r w:rsidR="00DE5A5C">
        <w:t xml:space="preserve"> </w:t>
      </w:r>
      <w:r>
        <w:t>definitely,</w:t>
      </w:r>
      <w:r w:rsidR="00DE5A5C">
        <w:t xml:space="preserve"> </w:t>
      </w:r>
      <w:r>
        <w:t>only</w:t>
      </w:r>
      <w:r w:rsidR="00DE5A5C">
        <w:t xml:space="preserve"> </w:t>
      </w:r>
      <w:r>
        <w:t>when</w:t>
      </w:r>
      <w:r w:rsidR="00DE5A5C">
        <w:t xml:space="preserve"> </w:t>
      </w:r>
      <w:r>
        <w:t>it</w:t>
      </w:r>
      <w:r w:rsidR="00DE5A5C">
        <w:t xml:space="preserve"> </w:t>
      </w:r>
      <w:r>
        <w:t>is</w:t>
      </w:r>
      <w:r w:rsidR="00DE5A5C">
        <w:t xml:space="preserve"> </w:t>
      </w:r>
      <w:r>
        <w:t>associated</w:t>
      </w:r>
      <w:r w:rsidR="00DE5A5C">
        <w:t xml:space="preserve"> </w:t>
      </w:r>
      <w:r>
        <w:t>with</w:t>
      </w:r>
      <w:r w:rsidR="00DE5A5C">
        <w:t xml:space="preserve"> </w:t>
      </w:r>
      <w:r>
        <w:t>such</w:t>
      </w:r>
      <w:r w:rsidR="00DE5A5C">
        <w:t xml:space="preserve"> </w:t>
      </w:r>
      <w:r>
        <w:t>possibl</w:t>
      </w:r>
      <w:r w:rsidR="00DC110B">
        <w:t>e</w:t>
      </w:r>
      <w:r w:rsidR="00DE5A5C">
        <w:t xml:space="preserve"> </w:t>
      </w:r>
      <w:r>
        <w:t>intellectual</w:t>
      </w:r>
      <w:r w:rsidR="00DE5A5C">
        <w:t xml:space="preserve"> </w:t>
      </w:r>
      <w:r>
        <w:t>probability</w:t>
      </w:r>
      <w:r w:rsidR="00DE5A5C">
        <w:t xml:space="preserve"> </w:t>
      </w:r>
      <w:r>
        <w:t>or</w:t>
      </w:r>
      <w:r w:rsidR="00DE5A5C">
        <w:t xml:space="preserve"> </w:t>
      </w:r>
      <w:r>
        <w:t>probabilities</w:t>
      </w:r>
      <w:r w:rsidR="00DE5A5C">
        <w:t xml:space="preserve"> </w:t>
      </w:r>
      <w:r>
        <w:t>as</w:t>
      </w:r>
      <w:r w:rsidR="00DE5A5C">
        <w:t xml:space="preserve"> </w:t>
      </w:r>
      <w:r>
        <w:t>error,</w:t>
      </w:r>
      <w:r w:rsidR="00DE5A5C">
        <w:t xml:space="preserve"> </w:t>
      </w:r>
      <w:r>
        <w:t>negligence,</w:t>
      </w:r>
      <w:r w:rsidR="00DE5A5C">
        <w:t xml:space="preserve"> </w:t>
      </w:r>
      <w:r>
        <w:t>deliberateness</w:t>
      </w:r>
      <w:r w:rsidR="00DE5A5C">
        <w:t xml:space="preserve"> </w:t>
      </w:r>
      <w:r>
        <w:t>of</w:t>
      </w:r>
      <w:r w:rsidR="00DE5A5C">
        <w:t xml:space="preserve"> </w:t>
      </w:r>
      <w:r>
        <w:t>th</w:t>
      </w:r>
      <w:r w:rsidR="00DC110B">
        <w:t>e</w:t>
      </w:r>
      <w:r w:rsidR="00DE5A5C">
        <w:t xml:space="preserve"> </w:t>
      </w:r>
      <w:r>
        <w:t>speaker</w:t>
      </w:r>
      <w:r w:rsidR="00DE5A5C">
        <w:t xml:space="preserve"> </w:t>
      </w:r>
      <w:r>
        <w:t>(for</w:t>
      </w:r>
      <w:r w:rsidR="00DE5A5C">
        <w:t xml:space="preserve"> </w:t>
      </w:r>
      <w:r>
        <w:t>some</w:t>
      </w:r>
      <w:r w:rsidR="00DE5A5C">
        <w:t xml:space="preserve"> </w:t>
      </w:r>
      <w:r>
        <w:t>reason),</w:t>
      </w:r>
      <w:r w:rsidR="00DE5A5C">
        <w:t xml:space="preserve"> </w:t>
      </w:r>
      <w:r>
        <w:t>or</w:t>
      </w:r>
      <w:r w:rsidR="00DE5A5C">
        <w:t xml:space="preserve"> </w:t>
      </w:r>
      <w:r>
        <w:t>that</w:t>
      </w:r>
      <w:r w:rsidR="00DE5A5C">
        <w:t xml:space="preserve"> </w:t>
      </w:r>
      <w:r>
        <w:t>of</w:t>
      </w:r>
      <w:r w:rsidR="00DE5A5C">
        <w:t xml:space="preserve"> </w:t>
      </w:r>
      <w:r>
        <w:t>designation</w:t>
      </w:r>
      <w:r w:rsidR="00DE5A5C">
        <w:t xml:space="preserve"> </w:t>
      </w:r>
      <w:r>
        <w:t>of</w:t>
      </w:r>
      <w:r w:rsidR="00DE5A5C">
        <w:t xml:space="preserve"> </w:t>
      </w:r>
      <w:r>
        <w:t>evidence</w:t>
      </w:r>
      <w:r w:rsidR="00DE5A5C">
        <w:t xml:space="preserve"> </w:t>
      </w:r>
      <w:r>
        <w:t>no</w:t>
      </w:r>
      <w:r w:rsidR="00DE5A5C">
        <w:t xml:space="preserve"> </w:t>
      </w:r>
      <w:r>
        <w:t>matter</w:t>
      </w:r>
      <w:r w:rsidR="00DE5A5C">
        <w:t xml:space="preserve"> </w:t>
      </w:r>
      <w:r>
        <w:t>hidde</w:t>
      </w:r>
      <w:r w:rsidR="00DC110B">
        <w:t>n</w:t>
      </w:r>
      <w:r w:rsidR="00DE5A5C">
        <w:t xml:space="preserve"> </w:t>
      </w:r>
      <w:r>
        <w:t>or</w:t>
      </w:r>
      <w:r w:rsidR="00DE5A5C">
        <w:t xml:space="preserve"> </w:t>
      </w:r>
      <w:r>
        <w:t>unhidden</w:t>
      </w:r>
      <w:r w:rsidR="00DE5A5C">
        <w:t xml:space="preserve"> </w:t>
      </w:r>
      <w:r>
        <w:t>from</w:t>
      </w:r>
      <w:r w:rsidR="00DE5A5C">
        <w:t xml:space="preserve"> </w:t>
      </w:r>
      <w:r>
        <w:t>others.</w:t>
      </w:r>
      <w:r w:rsidR="00DE5A5C">
        <w:t xml:space="preserve"> </w:t>
      </w:r>
      <w:r>
        <w:t>Furthermore,</w:t>
      </w:r>
      <w:r w:rsidR="00DE5A5C">
        <w:t xml:space="preserve"> </w:t>
      </w:r>
      <w:r>
        <w:t>the</w:t>
      </w:r>
      <w:r w:rsidR="00DE5A5C">
        <w:t xml:space="preserve"> </w:t>
      </w:r>
      <w:r>
        <w:t>appearance</w:t>
      </w:r>
      <w:r w:rsidR="00DE5A5C">
        <w:t xml:space="preserve"> </w:t>
      </w:r>
      <w:r>
        <w:t>is</w:t>
      </w:r>
      <w:r w:rsidR="00DE5A5C">
        <w:t xml:space="preserve"> </w:t>
      </w:r>
      <w:r>
        <w:t>not</w:t>
      </w:r>
      <w:r w:rsidR="00DE5A5C">
        <w:t xml:space="preserve"> </w:t>
      </w:r>
      <w:r>
        <w:t>an</w:t>
      </w:r>
      <w:r w:rsidR="00DE5A5C">
        <w:t xml:space="preserve"> </w:t>
      </w:r>
      <w:r>
        <w:t>authoritativ</w:t>
      </w:r>
      <w:r w:rsidR="00DC110B">
        <w:t>e</w:t>
      </w:r>
      <w:r w:rsidR="00DE5A5C">
        <w:t xml:space="preserve"> </w:t>
      </w:r>
      <w:r>
        <w:t>proof</w:t>
      </w:r>
      <w:r w:rsidR="00DE5A5C">
        <w:t xml:space="preserve"> </w:t>
      </w:r>
      <w:r>
        <w:t>unless</w:t>
      </w:r>
      <w:r w:rsidR="00DE5A5C">
        <w:t xml:space="preserve"> </w:t>
      </w:r>
      <w:r>
        <w:t>where</w:t>
      </w:r>
      <w:r w:rsidR="00DE5A5C">
        <w:t xml:space="preserve"> </w:t>
      </w:r>
      <w:r>
        <w:t>the</w:t>
      </w:r>
      <w:r w:rsidR="00DE5A5C">
        <w:t xml:space="preserve"> </w:t>
      </w:r>
      <w:r>
        <w:t>practical</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ignores</w:t>
      </w:r>
      <w:r w:rsidR="00DE5A5C">
        <w:t xml:space="preserve"> </w:t>
      </w:r>
      <w:r>
        <w:t>such</w:t>
      </w:r>
      <w:r w:rsidR="00DE5A5C">
        <w:t xml:space="preserve"> </w:t>
      </w:r>
      <w:r>
        <w:t>probabilitie</w:t>
      </w:r>
      <w:r w:rsidR="00DC110B">
        <w:t>s,</w:t>
      </w:r>
      <w:r w:rsidR="00DE5A5C">
        <w:t xml:space="preserve"> </w:t>
      </w:r>
      <w:r>
        <w:t>i.e.,</w:t>
      </w:r>
      <w:r w:rsidR="00DE5A5C">
        <w:t xml:space="preserve"> </w:t>
      </w:r>
      <w:r>
        <w:t>it</w:t>
      </w:r>
      <w:r w:rsidR="00DE5A5C">
        <w:t xml:space="preserve"> </w:t>
      </w:r>
      <w:r>
        <w:t>does</w:t>
      </w:r>
      <w:r w:rsidR="00DE5A5C">
        <w:t xml:space="preserve"> </w:t>
      </w:r>
      <w:r>
        <w:t>not</w:t>
      </w:r>
      <w:r w:rsidR="00DE5A5C">
        <w:t xml:space="preserve"> </w:t>
      </w:r>
      <w:r>
        <w:t>consider</w:t>
      </w:r>
      <w:r w:rsidR="00DE5A5C">
        <w:t xml:space="preserve"> </w:t>
      </w:r>
      <w:r>
        <w:t>them</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consideration</w:t>
      </w:r>
      <w:r w:rsidR="00DE5A5C">
        <w:t xml:space="preserve"> </w:t>
      </w:r>
      <w:r>
        <w:t>of</w:t>
      </w:r>
      <w:r w:rsidR="00DE5A5C">
        <w:t xml:space="preserve"> </w:t>
      </w:r>
      <w:r>
        <w:t>the</w:t>
      </w:r>
      <w:r w:rsidR="00DE5A5C">
        <w:t xml:space="preserve"> </w:t>
      </w:r>
      <w:r>
        <w:t>appearance.</w:t>
      </w:r>
    </w:p>
    <w:p w:rsidR="00AC0545" w:rsidRDefault="00AC0545" w:rsidP="00157CE5">
      <w:pPr>
        <w:pStyle w:val="libNormal"/>
      </w:pPr>
      <w:r>
        <w:t>Thus,</w:t>
      </w:r>
      <w:r w:rsidR="00DE5A5C">
        <w:t xml:space="preserve"> </w:t>
      </w:r>
      <w:r>
        <w:t>this</w:t>
      </w:r>
      <w:r w:rsidR="00DE5A5C">
        <w:t xml:space="preserve"> </w:t>
      </w:r>
      <w:r>
        <w:t>justification</w:t>
      </w:r>
      <w:r w:rsidR="00DE5A5C">
        <w:t xml:space="preserve"> </w:t>
      </w:r>
      <w:r>
        <w:t>of</w:t>
      </w:r>
      <w:r w:rsidR="00DE5A5C">
        <w:t xml:space="preserve"> </w:t>
      </w:r>
      <w:r>
        <w:t>that</w:t>
      </w:r>
      <w:r w:rsidR="00DE5A5C">
        <w:t xml:space="preserve"> </w:t>
      </w:r>
      <w:r>
        <w:t>opinion</w:t>
      </w:r>
      <w:r w:rsidR="00DE5A5C">
        <w:t xml:space="preserve"> </w:t>
      </w:r>
      <w:r>
        <w:t>is</w:t>
      </w:r>
      <w:r w:rsidR="00DE5A5C">
        <w:t xml:space="preserve"> </w:t>
      </w:r>
      <w:r>
        <w:t>not</w:t>
      </w:r>
      <w:r w:rsidR="00DE5A5C">
        <w:t xml:space="preserve"> </w:t>
      </w:r>
      <w:r>
        <w:t>acceptable,</w:t>
      </w:r>
      <w:r w:rsidR="00DE5A5C">
        <w:t xml:space="preserve"> </w:t>
      </w:r>
      <w:r>
        <w:t>for</w:t>
      </w:r>
      <w:r w:rsidR="00DE5A5C">
        <w:t xml:space="preserve"> </w:t>
      </w:r>
      <w:r>
        <w:t>it</w:t>
      </w:r>
      <w:r w:rsidR="00DE5A5C">
        <w:t xml:space="preserve"> </w:t>
      </w:r>
      <w:r>
        <w:t>proves,</w:t>
      </w:r>
      <w:r w:rsidR="00DE5A5C">
        <w:t xml:space="preserve"> </w:t>
      </w:r>
      <w:r>
        <w:t>a</w:t>
      </w:r>
      <w:r w:rsidR="00DC110B">
        <w:t>t</w:t>
      </w:r>
      <w:r w:rsidR="00DE5A5C">
        <w:t xml:space="preserve"> </w:t>
      </w:r>
      <w:r>
        <w:t>most,</w:t>
      </w:r>
      <w:r w:rsidR="00DE5A5C">
        <w:t xml:space="preserve"> </w:t>
      </w:r>
      <w:r>
        <w:t>that</w:t>
      </w:r>
      <w:r w:rsidR="00DE5A5C">
        <w:t xml:space="preserve"> </w:t>
      </w:r>
      <w:r>
        <w:t>existence</w:t>
      </w:r>
      <w:r w:rsidR="00DE5A5C">
        <w:t xml:space="preserve"> </w:t>
      </w:r>
      <w:r>
        <w:t>of</w:t>
      </w:r>
      <w:r w:rsidR="00DE5A5C">
        <w:t xml:space="preserve"> </w:t>
      </w:r>
      <w:r>
        <w:t>hidden</w:t>
      </w:r>
      <w:r w:rsidR="00DE5A5C">
        <w:t xml:space="preserve"> </w:t>
      </w:r>
      <w:r>
        <w:t>evidence</w:t>
      </w:r>
      <w:r w:rsidR="00DE5A5C">
        <w:t xml:space="preserve"> </w:t>
      </w:r>
      <w:r>
        <w:t>from</w:t>
      </w:r>
      <w:r w:rsidR="00DE5A5C">
        <w:t xml:space="preserve"> </w:t>
      </w:r>
      <w:r>
        <w:t>the</w:t>
      </w:r>
      <w:r w:rsidR="00DE5A5C">
        <w:t xml:space="preserve"> </w:t>
      </w:r>
      <w:r>
        <w:t>one</w:t>
      </w:r>
      <w:r w:rsidR="00DE5A5C">
        <w:t xml:space="preserve"> </w:t>
      </w:r>
      <w:r>
        <w:t>whose</w:t>
      </w:r>
      <w:r w:rsidR="00DE5A5C">
        <w:t xml:space="preserve"> </w:t>
      </w:r>
      <w:r>
        <w:t>communicatio</w:t>
      </w:r>
      <w:r w:rsidR="00DC110B">
        <w:t>n</w:t>
      </w:r>
      <w:r w:rsidR="00DE5A5C">
        <w:t xml:space="preserve"> </w:t>
      </w:r>
      <w:r>
        <w:t>is</w:t>
      </w:r>
      <w:r w:rsidR="00DE5A5C">
        <w:t xml:space="preserve"> </w:t>
      </w:r>
      <w:r>
        <w:t>not</w:t>
      </w:r>
      <w:r w:rsidR="00DE5A5C">
        <w:t xml:space="preserve"> </w:t>
      </w:r>
      <w:r>
        <w:t>meant</w:t>
      </w:r>
      <w:r w:rsidR="00DE5A5C">
        <w:t xml:space="preserve"> </w:t>
      </w:r>
      <w:r>
        <w:t>is</w:t>
      </w:r>
      <w:r w:rsidR="00DE5A5C">
        <w:t xml:space="preserve"> </w:t>
      </w:r>
      <w:r>
        <w:t>probable</w:t>
      </w:r>
      <w:r w:rsidR="00DE5A5C">
        <w:t xml:space="preserve"> </w:t>
      </w:r>
      <w:r>
        <w:t>since</w:t>
      </w:r>
      <w:r w:rsidR="00DE5A5C">
        <w:t xml:space="preserve"> </w:t>
      </w:r>
      <w:r>
        <w:t>it</w:t>
      </w:r>
      <w:r w:rsidR="00DE5A5C">
        <w:t xml:space="preserve"> </w:t>
      </w:r>
      <w:r>
        <w:t>is</w:t>
      </w:r>
      <w:r w:rsidR="00DE5A5C">
        <w:t xml:space="preserve"> </w:t>
      </w:r>
      <w:r>
        <w:t>not</w:t>
      </w:r>
      <w:r w:rsidR="00DE5A5C">
        <w:t xml:space="preserve"> </w:t>
      </w:r>
      <w:r>
        <w:t>reprehensible</w:t>
      </w:r>
      <w:r w:rsidR="00DE5A5C">
        <w:t xml:space="preserve"> </w:t>
      </w:r>
      <w:r>
        <w:t>if</w:t>
      </w:r>
      <w:r w:rsidR="00DE5A5C">
        <w:t xml:space="preserve"> </w:t>
      </w:r>
      <w:r>
        <w:t>a</w:t>
      </w:r>
      <w:r w:rsidR="00DE5A5C">
        <w:t xml:space="preserve"> </w:t>
      </w:r>
      <w:r>
        <w:t>wise</w:t>
      </w:r>
      <w:r w:rsidR="00DE5A5C">
        <w:t xml:space="preserve"> </w:t>
      </w:r>
      <w:r>
        <w:t>man</w:t>
      </w:r>
      <w:r w:rsidR="00DE5A5C">
        <w:t xml:space="preserve"> </w:t>
      </w:r>
      <w:r>
        <w:t>does</w:t>
      </w:r>
      <w:r w:rsidR="00DE5A5C">
        <w:t xml:space="preserve"> </w:t>
      </w:r>
      <w:r>
        <w:t>so</w:t>
      </w:r>
      <w:r w:rsidR="001142C5">
        <w:t>;</w:t>
      </w:r>
      <w:r w:rsidR="00DE5A5C">
        <w:t xml:space="preserve"> </w:t>
      </w:r>
      <w:r>
        <w:t>therefore,</w:t>
      </w:r>
      <w:r w:rsidR="00DE5A5C">
        <w:t xml:space="preserve"> </w:t>
      </w:r>
      <w:r>
        <w:t>existence</w:t>
      </w:r>
      <w:r w:rsidR="00DE5A5C">
        <w:t xml:space="preserve"> </w:t>
      </w:r>
      <w:r>
        <w:t>of</w:t>
      </w:r>
      <w:r w:rsidR="00DE5A5C">
        <w:t xml:space="preserve"> </w:t>
      </w:r>
      <w:r>
        <w:t>evidence</w:t>
      </w:r>
      <w:r w:rsidR="00DE5A5C">
        <w:t xml:space="preserve"> </w:t>
      </w:r>
      <w:r>
        <w:t>is</w:t>
      </w:r>
      <w:r w:rsidR="00DE5A5C">
        <w:t xml:space="preserve"> </w:t>
      </w:r>
      <w:r>
        <w:t>intellectually</w:t>
      </w:r>
      <w:r w:rsidR="00DE5A5C">
        <w:t xml:space="preserve"> </w:t>
      </w:r>
      <w:r>
        <w:t>possible.</w:t>
      </w:r>
      <w:r w:rsidR="00DE5A5C">
        <w:t xml:space="preserve"> </w:t>
      </w:r>
      <w:r>
        <w:t>However,</w:t>
      </w:r>
      <w:r w:rsidR="00DE5A5C">
        <w:t xml:space="preserve"> </w:t>
      </w:r>
      <w:r>
        <w:t>this</w:t>
      </w:r>
      <w:r w:rsidR="00DE5A5C">
        <w:t xml:space="preserve"> </w:t>
      </w:r>
      <w:r>
        <w:t>does</w:t>
      </w:r>
      <w:r w:rsidR="00DE5A5C">
        <w:t xml:space="preserve"> </w:t>
      </w:r>
      <w:r>
        <w:t>no</w:t>
      </w:r>
      <w:r w:rsidR="00DC110B">
        <w:t>t</w:t>
      </w:r>
      <w:r w:rsidR="00DE5A5C">
        <w:t xml:space="preserve"> </w:t>
      </w:r>
      <w:r>
        <w:t>contradict</w:t>
      </w:r>
      <w:r w:rsidR="00DE5A5C">
        <w:t xml:space="preserve"> </w:t>
      </w:r>
      <w:r>
        <w:t>the</w:t>
      </w:r>
      <w:r w:rsidR="00DE5A5C">
        <w:t xml:space="preserve"> </w:t>
      </w:r>
      <w:r>
        <w:t>practical</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to</w:t>
      </w:r>
      <w:r w:rsidR="00DE5A5C">
        <w:t xml:space="preserve"> </w:t>
      </w:r>
      <w:r>
        <w:t>ignore</w:t>
      </w:r>
      <w:r w:rsidR="00DE5A5C">
        <w:t xml:space="preserve"> </w:t>
      </w:r>
      <w:r>
        <w:t>such</w:t>
      </w:r>
      <w:r w:rsidR="00DE5A5C">
        <w:t xml:space="preserve"> </w:t>
      </w:r>
      <w:r>
        <w:t>probability.</w:t>
      </w:r>
    </w:p>
    <w:p w:rsidR="00AC0545" w:rsidRDefault="00AC0545" w:rsidP="00157CE5">
      <w:pPr>
        <w:pStyle w:val="libNormal"/>
      </w:pPr>
      <w:r>
        <w:t>Should</w:t>
      </w:r>
      <w:r w:rsidR="00DE5A5C">
        <w:t xml:space="preserve"> </w:t>
      </w:r>
      <w:r>
        <w:t>it</w:t>
      </w:r>
      <w:r w:rsidR="00DE5A5C">
        <w:t xml:space="preserve"> </w:t>
      </w:r>
      <w:r>
        <w:t>be</w:t>
      </w:r>
      <w:r w:rsidR="00DE5A5C">
        <w:t xml:space="preserve"> </w:t>
      </w:r>
      <w:r>
        <w:t>accepted</w:t>
      </w:r>
      <w:r w:rsidR="00DE5A5C">
        <w:t xml:space="preserve"> </w:t>
      </w:r>
      <w:r>
        <w:t>that</w:t>
      </w:r>
      <w:r w:rsidR="00DE5A5C">
        <w:t xml:space="preserve"> </w:t>
      </w:r>
      <w:r>
        <w:t>authority</w:t>
      </w:r>
      <w:r w:rsidR="00DE5A5C">
        <w:t xml:space="preserve"> </w:t>
      </w:r>
      <w:r>
        <w:t>of</w:t>
      </w:r>
      <w:r w:rsidR="00DE5A5C">
        <w:t xml:space="preserve"> </w:t>
      </w:r>
      <w:r>
        <w:t>the</w:t>
      </w:r>
      <w:r w:rsidR="00DE5A5C">
        <w:t xml:space="preserve"> </w:t>
      </w:r>
      <w:r>
        <w:t>appearance</w:t>
      </w:r>
      <w:r w:rsidR="00DE5A5C">
        <w:t xml:space="preserve"> </w:t>
      </w:r>
      <w:r>
        <w:t>differs</w:t>
      </w:r>
      <w:r w:rsidR="00DE5A5C">
        <w:t xml:space="preserve"> </w:t>
      </w:r>
      <w:r>
        <w:t>from</w:t>
      </w:r>
      <w:r w:rsidR="00DE5A5C">
        <w:t xml:space="preserve"> </w:t>
      </w:r>
      <w:r>
        <w:t>the</w:t>
      </w:r>
      <w:r w:rsidR="00DE5A5C">
        <w:t xml:space="preserve"> </w:t>
      </w:r>
      <w:r>
        <w:t>on</w:t>
      </w:r>
      <w:r w:rsidR="00DC110B">
        <w:t>e</w:t>
      </w:r>
      <w:r w:rsidR="00DE5A5C">
        <w:t xml:space="preserve"> </w:t>
      </w:r>
      <w:r>
        <w:t>whose</w:t>
      </w:r>
      <w:r w:rsidR="00DE5A5C">
        <w:t xml:space="preserve"> </w:t>
      </w:r>
      <w:r>
        <w:t>communication</w:t>
      </w:r>
      <w:r w:rsidR="00DE5A5C">
        <w:t xml:space="preserve"> </w:t>
      </w:r>
      <w:r>
        <w:t>is</w:t>
      </w:r>
      <w:r w:rsidR="00DE5A5C">
        <w:t xml:space="preserve"> </w:t>
      </w:r>
      <w:r>
        <w:t>meant</w:t>
      </w:r>
      <w:r w:rsidR="00DE5A5C">
        <w:t xml:space="preserve"> </w:t>
      </w:r>
      <w:r>
        <w:t>to</w:t>
      </w:r>
      <w:r w:rsidR="00DE5A5C">
        <w:t xml:space="preserve"> </w:t>
      </w:r>
      <w:r>
        <w:t>others,</w:t>
      </w:r>
      <w:r w:rsidR="00DE5A5C">
        <w:t xml:space="preserve"> </w:t>
      </w:r>
      <w:r>
        <w:t>the</w:t>
      </w:r>
      <w:r w:rsidR="00DE5A5C">
        <w:t xml:space="preserve"> </w:t>
      </w:r>
      <w:r>
        <w:t>point</w:t>
      </w:r>
      <w:r w:rsidR="00DE5A5C">
        <w:t xml:space="preserve"> </w:t>
      </w:r>
      <w:r>
        <w:t>would</w:t>
      </w:r>
      <w:r w:rsidR="00DE5A5C">
        <w:t xml:space="preserve"> </w:t>
      </w:r>
      <w:r>
        <w:t>be</w:t>
      </w:r>
      <w:r w:rsidR="00DE5A5C">
        <w:t xml:space="preserve"> </w:t>
      </w:r>
      <w:r>
        <w:t>examining</w:t>
      </w:r>
      <w:r w:rsidR="00DE5A5C">
        <w:t xml:space="preserve"> </w:t>
      </w:r>
      <w:r>
        <w:t>it</w:t>
      </w:r>
      <w:r w:rsidR="00DC110B">
        <w:t>s</w:t>
      </w:r>
      <w:r w:rsidR="00DE5A5C">
        <w:t xml:space="preserve"> </w:t>
      </w:r>
      <w:r>
        <w:t>efficacy</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holy</w:t>
      </w:r>
      <w:r w:rsidR="00DE5A5C">
        <w:t xml:space="preserve"> </w:t>
      </w:r>
      <w:r>
        <w:t>Qur’ān</w:t>
      </w:r>
      <w:r w:rsidR="00DE5A5C">
        <w:t xml:space="preserve"> </w:t>
      </w:r>
      <w:r>
        <w:t>and</w:t>
      </w:r>
      <w:r w:rsidR="00DE5A5C">
        <w:t xml:space="preserve"> </w:t>
      </w:r>
      <w:r>
        <w:t>Sunna.</w:t>
      </w:r>
      <w:r w:rsidR="00DE5A5C">
        <w:t xml:space="preserve"> </w:t>
      </w:r>
      <w:r>
        <w:t>Since</w:t>
      </w:r>
      <w:r w:rsidR="00DE5A5C">
        <w:t xml:space="preserve"> </w:t>
      </w:r>
      <w:r>
        <w:t>duties</w:t>
      </w:r>
      <w:r w:rsidR="00DE5A5C">
        <w:t xml:space="preserve"> </w:t>
      </w:r>
      <w:r>
        <w:t>mentione</w:t>
      </w:r>
      <w:r w:rsidR="00DC110B">
        <w:t>d</w:t>
      </w:r>
      <w:r w:rsidR="00DE5A5C">
        <w:t xml:space="preserve"> </w:t>
      </w:r>
      <w:r>
        <w:t>in</w:t>
      </w:r>
      <w:r w:rsidR="00DE5A5C">
        <w:t xml:space="preserve"> </w:t>
      </w:r>
      <w:r>
        <w:t>the</w:t>
      </w:r>
      <w:r w:rsidR="00DE5A5C">
        <w:t xml:space="preserve"> </w:t>
      </w:r>
      <w:r>
        <w:t>Qur’ān</w:t>
      </w:r>
      <w:r w:rsidR="00DE5A5C">
        <w:t xml:space="preserve"> </w:t>
      </w:r>
      <w:r>
        <w:t>are</w:t>
      </w:r>
      <w:r w:rsidR="00DE5A5C">
        <w:t xml:space="preserve"> </w:t>
      </w:r>
      <w:r>
        <w:t>obviously</w:t>
      </w:r>
      <w:r w:rsidR="00DE5A5C">
        <w:t xml:space="preserve"> </w:t>
      </w:r>
      <w:r>
        <w:t>common</w:t>
      </w:r>
      <w:r w:rsidR="00DE5A5C">
        <w:t xml:space="preserve"> </w:t>
      </w:r>
      <w:r>
        <w:t>for</w:t>
      </w:r>
      <w:r w:rsidR="00DE5A5C">
        <w:t xml:space="preserve"> </w:t>
      </w:r>
      <w:r>
        <w:t>all</w:t>
      </w:r>
      <w:r w:rsidR="00DE5A5C">
        <w:t xml:space="preserve"> </w:t>
      </w:r>
      <w:r>
        <w:t>duty</w:t>
      </w:r>
      <w:r w:rsidR="00226521">
        <w:t>-</w:t>
      </w:r>
      <w:r>
        <w:t>bounds</w:t>
      </w:r>
      <w:r w:rsidR="00DE5A5C">
        <w:t xml:space="preserve"> </w:t>
      </w:r>
      <w:r>
        <w:t>with</w:t>
      </w:r>
      <w:r w:rsidR="00DE5A5C">
        <w:t xml:space="preserve"> </w:t>
      </w:r>
      <w:r>
        <w:t>no</w:t>
      </w:r>
      <w:r w:rsidR="00DE5A5C">
        <w:t xml:space="preserve"> </w:t>
      </w:r>
      <w:r>
        <w:t>peculiarit</w:t>
      </w:r>
      <w:r w:rsidR="00DC110B">
        <w:t>y</w:t>
      </w:r>
      <w:r w:rsidR="00DE5A5C">
        <w:t xml:space="preserve"> </w:t>
      </w:r>
      <w:r>
        <w:t>to</w:t>
      </w:r>
      <w:r w:rsidR="00DE5A5C">
        <w:t xml:space="preserve"> </w:t>
      </w:r>
      <w:r>
        <w:t>those</w:t>
      </w:r>
      <w:r w:rsidR="00DE5A5C">
        <w:t xml:space="preserve"> </w:t>
      </w:r>
      <w:r>
        <w:t>whose</w:t>
      </w:r>
      <w:r w:rsidR="00DE5A5C">
        <w:t xml:space="preserve"> </w:t>
      </w:r>
      <w:r>
        <w:t>communication</w:t>
      </w:r>
      <w:r w:rsidR="00DE5A5C">
        <w:t xml:space="preserve"> </w:t>
      </w:r>
      <w:r>
        <w:t>is</w:t>
      </w:r>
      <w:r w:rsidR="00DE5A5C">
        <w:t xml:space="preserve"> </w:t>
      </w:r>
      <w:r>
        <w:t>meant,</w:t>
      </w:r>
      <w:r w:rsidR="00DE5A5C">
        <w:t xml:space="preserve"> </w:t>
      </w:r>
      <w:r>
        <w:t>there</w:t>
      </w:r>
      <w:r w:rsidR="00DE5A5C">
        <w:t xml:space="preserve"> </w:t>
      </w:r>
      <w:r>
        <w:t>must</w:t>
      </w:r>
      <w:r w:rsidR="00DE5A5C">
        <w:t xml:space="preserve"> </w:t>
      </w:r>
      <w:r>
        <w:t>exist</w:t>
      </w:r>
      <w:r w:rsidR="00DE5A5C">
        <w:t xml:space="preserve"> </w:t>
      </w:r>
      <w:r>
        <w:t>no</w:t>
      </w:r>
      <w:r w:rsidR="00DE5A5C">
        <w:t xml:space="preserve"> </w:t>
      </w:r>
      <w:r>
        <w:t>evidence</w:t>
      </w:r>
      <w:r w:rsidR="00DE5A5C">
        <w:t xml:space="preserve"> </w:t>
      </w:r>
      <w:r>
        <w:t>whic</w:t>
      </w:r>
      <w:r w:rsidR="00DC110B">
        <w:t>h</w:t>
      </w:r>
      <w:r w:rsidR="00DE5A5C">
        <w:t xml:space="preserve"> </w:t>
      </w:r>
      <w:r>
        <w:t>is</w:t>
      </w:r>
      <w:r w:rsidR="00DE5A5C">
        <w:t xml:space="preserve"> </w:t>
      </w:r>
      <w:r>
        <w:t>hidden</w:t>
      </w:r>
      <w:r w:rsidR="00DE5A5C">
        <w:t xml:space="preserve"> </w:t>
      </w:r>
      <w:r>
        <w:t>for</w:t>
      </w:r>
      <w:r w:rsidR="00DE5A5C">
        <w:t xml:space="preserve"> </w:t>
      </w:r>
      <w:r>
        <w:t>those</w:t>
      </w:r>
      <w:r w:rsidR="00DE5A5C">
        <w:t xml:space="preserve"> </w:t>
      </w:r>
      <w:r>
        <w:t>who</w:t>
      </w:r>
      <w:r w:rsidR="00DE5A5C">
        <w:t xml:space="preserve"> </w:t>
      </w:r>
      <w:r>
        <w:t>are</w:t>
      </w:r>
      <w:r w:rsidR="00DE5A5C">
        <w:t xml:space="preserve"> </w:t>
      </w:r>
      <w:r>
        <w:t>not</w:t>
      </w:r>
      <w:r w:rsidR="00DE5A5C">
        <w:t xml:space="preserve"> </w:t>
      </w:r>
      <w:r>
        <w:t>orally</w:t>
      </w:r>
      <w:r w:rsidR="00DE5A5C">
        <w:t xml:space="preserve"> </w:t>
      </w:r>
      <w:r>
        <w:t>addressed.</w:t>
      </w:r>
      <w:r w:rsidR="00DE5A5C">
        <w:t xml:space="preserve"> </w:t>
      </w:r>
      <w:r>
        <w:t>In</w:t>
      </w:r>
      <w:r w:rsidR="00DE5A5C">
        <w:t xml:space="preserve"> </w:t>
      </w:r>
      <w:r>
        <w:t>fact,</w:t>
      </w:r>
      <w:r w:rsidR="00DE5A5C">
        <w:t xml:space="preserve"> </w:t>
      </w:r>
      <w:r>
        <w:t>the</w:t>
      </w:r>
      <w:r w:rsidR="00DE5A5C">
        <w:t xml:space="preserve"> </w:t>
      </w:r>
      <w:r>
        <w:t>holy</w:t>
      </w:r>
      <w:r w:rsidR="00DE5A5C">
        <w:t xml:space="preserve"> </w:t>
      </w:r>
      <w:r>
        <w:t>Qur’ān</w:t>
      </w:r>
      <w:r w:rsidR="00DE5A5C">
        <w:t xml:space="preserve"> </w:t>
      </w:r>
      <w:r>
        <w:t>ha</w:t>
      </w:r>
      <w:r w:rsidR="00DC110B">
        <w:t>s</w:t>
      </w:r>
      <w:r w:rsidR="00DE5A5C">
        <w:t xml:space="preserve"> </w:t>
      </w:r>
      <w:r>
        <w:t>doubtlessly</w:t>
      </w:r>
      <w:r w:rsidR="00DE5A5C">
        <w:t xml:space="preserve"> </w:t>
      </w:r>
      <w:r>
        <w:t>not</w:t>
      </w:r>
      <w:r w:rsidR="00DE5A5C">
        <w:t xml:space="preserve"> </w:t>
      </w:r>
      <w:r>
        <w:t>addressed</w:t>
      </w:r>
      <w:r w:rsidR="00DE5A5C">
        <w:t xml:space="preserve"> </w:t>
      </w:r>
      <w:r>
        <w:t>only</w:t>
      </w:r>
      <w:r w:rsidR="00DE5A5C">
        <w:t xml:space="preserve"> </w:t>
      </w:r>
      <w:r>
        <w:t>those</w:t>
      </w:r>
      <w:r w:rsidR="00DE5A5C">
        <w:t xml:space="preserve"> </w:t>
      </w:r>
      <w:r>
        <w:t>whose</w:t>
      </w:r>
      <w:r w:rsidR="00DE5A5C">
        <w:t xml:space="preserve"> </w:t>
      </w:r>
      <w:r>
        <w:t>communication</w:t>
      </w:r>
      <w:r w:rsidR="00DE5A5C">
        <w:t xml:space="preserve"> </w:t>
      </w:r>
      <w:r>
        <w:t>is</w:t>
      </w:r>
      <w:r w:rsidR="00DE5A5C">
        <w:t xml:space="preserve"> </w:t>
      </w:r>
      <w:r>
        <w:t>meant.</w:t>
      </w:r>
    </w:p>
    <w:p w:rsidR="00AC0545" w:rsidRDefault="00AC0545" w:rsidP="00157CE5">
      <w:pPr>
        <w:pStyle w:val="libNormal"/>
      </w:pPr>
      <w:r>
        <w:t>As</w:t>
      </w:r>
      <w:r w:rsidR="00DE5A5C">
        <w:t xml:space="preserve"> </w:t>
      </w:r>
      <w:r>
        <w:t>for</w:t>
      </w:r>
      <w:r w:rsidR="00DE5A5C">
        <w:t xml:space="preserve"> </w:t>
      </w:r>
      <w:r>
        <w:t>Sunna,</w:t>
      </w:r>
      <w:r w:rsidR="00DE5A5C">
        <w:t xml:space="preserve"> </w:t>
      </w:r>
      <w:r>
        <w:t>ĥadīths</w:t>
      </w:r>
      <w:r w:rsidR="00DE5A5C">
        <w:t xml:space="preserve"> </w:t>
      </w:r>
      <w:r>
        <w:t>indicating</w:t>
      </w:r>
      <w:r w:rsidR="00DE5A5C">
        <w:t xml:space="preserve"> </w:t>
      </w:r>
      <w:r>
        <w:t>it</w:t>
      </w:r>
      <w:r w:rsidR="00DE5A5C">
        <w:t xml:space="preserve"> </w:t>
      </w:r>
      <w:r>
        <w:t>contain</w:t>
      </w:r>
      <w:r w:rsidR="00DE5A5C">
        <w:t xml:space="preserve"> </w:t>
      </w:r>
      <w:r>
        <w:t>duties</w:t>
      </w:r>
      <w:r w:rsidR="00DE5A5C">
        <w:t xml:space="preserve"> </w:t>
      </w:r>
      <w:r>
        <w:t>for</w:t>
      </w:r>
      <w:r w:rsidR="00DE5A5C">
        <w:t xml:space="preserve"> </w:t>
      </w:r>
      <w:r>
        <w:t>all</w:t>
      </w:r>
      <w:r w:rsidR="00DE5A5C">
        <w:t xml:space="preserve"> </w:t>
      </w:r>
      <w:r>
        <w:t>duty</w:t>
      </w:r>
      <w:r w:rsidR="00226521">
        <w:t>-</w:t>
      </w:r>
      <w:r>
        <w:t>bounds</w:t>
      </w:r>
      <w:r w:rsidR="00DE5A5C">
        <w:t xml:space="preserve"> </w:t>
      </w:r>
      <w:r>
        <w:t>an</w:t>
      </w:r>
      <w:r w:rsidR="00DC110B">
        <w:t>d</w:t>
      </w:r>
      <w:r w:rsidR="00DE5A5C">
        <w:t xml:space="preserve"> </w:t>
      </w:r>
      <w:r>
        <w:t>mean</w:t>
      </w:r>
      <w:r w:rsidR="00DE5A5C">
        <w:t xml:space="preserve"> </w:t>
      </w:r>
      <w:r>
        <w:t>communication</w:t>
      </w:r>
      <w:r w:rsidR="00DE5A5C">
        <w:t xml:space="preserve"> </w:t>
      </w:r>
      <w:r>
        <w:t>with</w:t>
      </w:r>
      <w:r w:rsidR="00DE5A5C">
        <w:t xml:space="preserve"> </w:t>
      </w:r>
      <w:r>
        <w:t>everybody</w:t>
      </w:r>
      <w:r w:rsidR="00DE5A5C">
        <w:t xml:space="preserve"> </w:t>
      </w:r>
      <w:r>
        <w:t>including</w:t>
      </w:r>
      <w:r w:rsidR="00DE5A5C">
        <w:t xml:space="preserve"> </w:t>
      </w:r>
      <w:r>
        <w:t>those</w:t>
      </w:r>
      <w:r w:rsidR="00DE5A5C">
        <w:t xml:space="preserve"> </w:t>
      </w:r>
      <w:r>
        <w:t>who</w:t>
      </w:r>
      <w:r w:rsidR="00DE5A5C">
        <w:t xml:space="preserve"> </w:t>
      </w:r>
      <w:r>
        <w:t>are</w:t>
      </w:r>
      <w:r w:rsidR="00DE5A5C">
        <w:t xml:space="preserve"> </w:t>
      </w:r>
      <w:r>
        <w:t>not</w:t>
      </w:r>
      <w:r w:rsidR="00DE5A5C">
        <w:t xml:space="preserve"> </w:t>
      </w:r>
      <w:r>
        <w:t>orall</w:t>
      </w:r>
      <w:r w:rsidR="00DC110B">
        <w:t>y</w:t>
      </w:r>
      <w:r w:rsidR="00DE5A5C">
        <w:t xml:space="preserve"> </w:t>
      </w:r>
      <w:r>
        <w:t>addressed;</w:t>
      </w:r>
      <w:r w:rsidR="00DE5A5C">
        <w:t xml:space="preserve"> </w:t>
      </w:r>
      <w:r>
        <w:t>they</w:t>
      </w:r>
      <w:r w:rsidR="00DE5A5C">
        <w:t xml:space="preserve"> </w:t>
      </w:r>
      <w:r>
        <w:t>rarely</w:t>
      </w:r>
      <w:r w:rsidR="00DE5A5C">
        <w:t xml:space="preserve"> </w:t>
      </w:r>
      <w:r>
        <w:t>deal</w:t>
      </w:r>
      <w:r w:rsidR="00DE5A5C">
        <w:t xml:space="preserve"> </w:t>
      </w:r>
      <w:r>
        <w:t>with</w:t>
      </w:r>
      <w:r w:rsidR="00DE5A5C">
        <w:t xml:space="preserve"> </w:t>
      </w:r>
      <w:r>
        <w:t>questions</w:t>
      </w:r>
      <w:r w:rsidR="00DE5A5C">
        <w:t xml:space="preserve"> </w:t>
      </w:r>
      <w:r>
        <w:t>peculiar</w:t>
      </w:r>
      <w:r w:rsidR="00DE5A5C">
        <w:t xml:space="preserve"> </w:t>
      </w:r>
      <w:r>
        <w:t>merely</w:t>
      </w:r>
      <w:r w:rsidR="00DE5A5C">
        <w:t xml:space="preserve"> </w:t>
      </w:r>
      <w:r>
        <w:t>to</w:t>
      </w:r>
      <w:r w:rsidR="00DE5A5C">
        <w:t xml:space="preserve"> </w:t>
      </w:r>
      <w:r>
        <w:t>the</w:t>
      </w:r>
      <w:r w:rsidR="00DE5A5C">
        <w:t xml:space="preserve"> </w:t>
      </w:r>
      <w:r>
        <w:t>addresse</w:t>
      </w:r>
      <w:r w:rsidR="00DC110B">
        <w:t>e</w:t>
      </w:r>
      <w:r w:rsidR="00DE5A5C">
        <w:t xml:space="preserve"> </w:t>
      </w:r>
      <w:r w:rsidR="00226521">
        <w:rPr>
          <w:rFonts w:hint="eastAsia"/>
        </w:rPr>
        <w:t>-</w:t>
      </w:r>
      <w:r w:rsidR="00DE5A5C">
        <w:t xml:space="preserve"> </w:t>
      </w:r>
      <w:r>
        <w:lastRenderedPageBreak/>
        <w:t>cases</w:t>
      </w:r>
      <w:r w:rsidR="00DE5A5C">
        <w:t xml:space="preserve"> </w:t>
      </w:r>
      <w:r>
        <w:t>in</w:t>
      </w:r>
      <w:r w:rsidR="00DE5A5C">
        <w:t xml:space="preserve"> </w:t>
      </w:r>
      <w:r>
        <w:t>which</w:t>
      </w:r>
      <w:r w:rsidR="00DE5A5C">
        <w:t xml:space="preserve"> </w:t>
      </w:r>
      <w:r>
        <w:t>the</w:t>
      </w:r>
      <w:r w:rsidR="00DE5A5C">
        <w:t xml:space="preserve"> </w:t>
      </w:r>
      <w:r>
        <w:t>duty</w:t>
      </w:r>
      <w:r w:rsidR="00DE5A5C">
        <w:t xml:space="preserve"> </w:t>
      </w:r>
      <w:r>
        <w:t>should</w:t>
      </w:r>
      <w:r w:rsidR="00DE5A5C">
        <w:t xml:space="preserve"> </w:t>
      </w:r>
      <w:r>
        <w:t>be</w:t>
      </w:r>
      <w:r w:rsidR="00DE5A5C">
        <w:t xml:space="preserve"> </w:t>
      </w:r>
      <w:r>
        <w:t>generalized</w:t>
      </w:r>
      <w:r w:rsidR="00DE5A5C">
        <w:t xml:space="preserve"> </w:t>
      </w:r>
      <w:r>
        <w:t>in</w:t>
      </w:r>
      <w:r w:rsidR="00DE5A5C">
        <w:t xml:space="preserve"> </w:t>
      </w:r>
      <w:r>
        <w:t>order</w:t>
      </w:r>
      <w:r w:rsidR="00DE5A5C">
        <w:t xml:space="preserve"> </w:t>
      </w:r>
      <w:r>
        <w:t>to</w:t>
      </w:r>
      <w:r w:rsidR="00DE5A5C">
        <w:t xml:space="preserve"> </w:t>
      </w:r>
      <w:r>
        <w:t>include</w:t>
      </w:r>
      <w:r w:rsidR="00DE5A5C">
        <w:t xml:space="preserve"> </w:t>
      </w:r>
      <w:r>
        <w:t>other</w:t>
      </w:r>
      <w:r w:rsidR="00DC110B">
        <w:t>s</w:t>
      </w:r>
      <w:r w:rsidR="00DE5A5C">
        <w:t xml:space="preserve"> </w:t>
      </w:r>
      <w:r>
        <w:t>as</w:t>
      </w:r>
      <w:r w:rsidR="00DE5A5C">
        <w:t xml:space="preserve"> </w:t>
      </w:r>
      <w:r>
        <w:t>well,</w:t>
      </w:r>
      <w:r w:rsidR="00DE5A5C">
        <w:t xml:space="preserve"> </w:t>
      </w:r>
      <w:r>
        <w:t>because</w:t>
      </w:r>
      <w:r w:rsidR="00DE5A5C">
        <w:t xml:space="preserve"> </w:t>
      </w:r>
      <w:r>
        <w:t>of</w:t>
      </w:r>
      <w:r w:rsidR="00DE5A5C">
        <w:t xml:space="preserve"> </w:t>
      </w:r>
      <w:r>
        <w:t>the</w:t>
      </w:r>
      <w:r w:rsidR="00DE5A5C">
        <w:t xml:space="preserve"> </w:t>
      </w:r>
      <w:r>
        <w:t>rule</w:t>
      </w:r>
      <w:r w:rsidR="00DE5A5C">
        <w:t xml:space="preserve"> </w:t>
      </w:r>
      <w:r>
        <w:t>of</w:t>
      </w:r>
      <w:r w:rsidR="00DE5A5C">
        <w:t xml:space="preserve"> </w:t>
      </w:r>
      <w:r>
        <w:t>commonness</w:t>
      </w:r>
      <w:r w:rsidR="00DE5A5C">
        <w:t xml:space="preserve"> </w:t>
      </w:r>
      <w:r>
        <w:t>of</w:t>
      </w:r>
      <w:r w:rsidR="00DE5A5C">
        <w:t xml:space="preserve"> </w:t>
      </w:r>
      <w:r>
        <w:t>all</w:t>
      </w:r>
      <w:r w:rsidR="00DE5A5C">
        <w:t xml:space="preserve"> </w:t>
      </w:r>
      <w:r>
        <w:t>duty</w:t>
      </w:r>
      <w:r w:rsidR="00226521">
        <w:t>-</w:t>
      </w:r>
      <w:r>
        <w:t>bounds</w:t>
      </w:r>
      <w:r w:rsidR="00DE5A5C">
        <w:t xml:space="preserve"> </w:t>
      </w:r>
      <w:r>
        <w:t>in</w:t>
      </w:r>
      <w:r w:rsidR="00DE5A5C">
        <w:t xml:space="preserve"> </w:t>
      </w:r>
      <w:r>
        <w:t>all</w:t>
      </w:r>
      <w:r w:rsidR="00DE5A5C">
        <w:t xml:space="preserve"> </w:t>
      </w:r>
      <w:r>
        <w:t>duties.</w:t>
      </w:r>
    </w:p>
    <w:p w:rsidR="007B0B6F" w:rsidRDefault="00AC0545" w:rsidP="00157CE5">
      <w:pPr>
        <w:pStyle w:val="libNormal"/>
      </w:pPr>
      <w:r>
        <w:t>On</w:t>
      </w:r>
      <w:r w:rsidR="00DE5A5C">
        <w:t xml:space="preserve"> </w:t>
      </w:r>
      <w:r>
        <w:t>the</w:t>
      </w:r>
      <w:r w:rsidR="00DE5A5C">
        <w:t xml:space="preserve"> </w:t>
      </w:r>
      <w:r>
        <w:t>other</w:t>
      </w:r>
      <w:r w:rsidR="00DE5A5C">
        <w:t xml:space="preserve"> </w:t>
      </w:r>
      <w:r>
        <w:t>hand,</w:t>
      </w:r>
      <w:r w:rsidR="00DE5A5C">
        <w:t xml:space="preserve"> </w:t>
      </w:r>
      <w:r>
        <w:t>should</w:t>
      </w:r>
      <w:r w:rsidR="00DE5A5C">
        <w:t xml:space="preserve"> </w:t>
      </w:r>
      <w:r>
        <w:t>such</w:t>
      </w:r>
      <w:r w:rsidR="00DE5A5C">
        <w:t xml:space="preserve"> </w:t>
      </w:r>
      <w:r>
        <w:t>evidence</w:t>
      </w:r>
      <w:r w:rsidR="00DE5A5C">
        <w:t xml:space="preserve"> </w:t>
      </w:r>
      <w:r>
        <w:t>exist,</w:t>
      </w:r>
      <w:r w:rsidR="00DE5A5C">
        <w:t xml:space="preserve"> </w:t>
      </w:r>
      <w:r>
        <w:t>trustfulness</w:t>
      </w:r>
      <w:r w:rsidR="00DE5A5C">
        <w:t xml:space="preserve"> </w:t>
      </w:r>
      <w:r>
        <w:t>of</w:t>
      </w:r>
      <w:r w:rsidR="00DE5A5C">
        <w:t xml:space="preserve"> </w:t>
      </w:r>
      <w:r>
        <w:t>transmitter</w:t>
      </w:r>
      <w:r w:rsidR="00DE5A5C">
        <w:t xml:space="preserve"> </w:t>
      </w:r>
      <w:r>
        <w:t>o</w:t>
      </w:r>
      <w:r w:rsidR="00DC110B">
        <w:t>f</w:t>
      </w:r>
      <w:r w:rsidR="00DE5A5C">
        <w:t xml:space="preserve"> </w:t>
      </w:r>
      <w:r>
        <w:t>ĥadīth</w:t>
      </w:r>
      <w:r w:rsidR="00DE5A5C">
        <w:t xml:space="preserve"> </w:t>
      </w:r>
      <w:r>
        <w:t>necessitates</w:t>
      </w:r>
      <w:r w:rsidR="00DE5A5C">
        <w:t xml:space="preserve"> </w:t>
      </w:r>
      <w:r>
        <w:t>mentioning</w:t>
      </w:r>
      <w:r w:rsidR="00DE5A5C">
        <w:t xml:space="preserve"> </w:t>
      </w:r>
      <w:r>
        <w:t>that.</w:t>
      </w:r>
      <w:r w:rsidR="00DE5A5C">
        <w:t xml:space="preserve"> </w:t>
      </w:r>
      <w:r>
        <w:t>Otherwise,</w:t>
      </w:r>
      <w:r w:rsidR="00DE5A5C">
        <w:t xml:space="preserve"> </w:t>
      </w:r>
      <w:r>
        <w:t>the</w:t>
      </w:r>
      <w:r w:rsidR="00DE5A5C">
        <w:t xml:space="preserve"> </w:t>
      </w:r>
      <w:r>
        <w:t>principle</w:t>
      </w:r>
      <w:r w:rsidR="00DE5A5C">
        <w:t xml:space="preserve"> </w:t>
      </w:r>
      <w:r>
        <w:t>of</w:t>
      </w:r>
      <w:r w:rsidR="00DE5A5C">
        <w:t xml:space="preserve"> </w:t>
      </w:r>
      <w:r>
        <w:t>lack</w:t>
      </w:r>
      <w:r w:rsidR="00DE5A5C">
        <w:t xml:space="preserve"> </w:t>
      </w:r>
      <w:r>
        <w:t>of</w:t>
      </w:r>
      <w:r w:rsidR="00DE5A5C">
        <w:t xml:space="preserve"> </w:t>
      </w:r>
      <w:r>
        <w:t>evidenc</w:t>
      </w:r>
      <w:r w:rsidR="00DC110B">
        <w:t>e</w:t>
      </w:r>
      <w:r w:rsidR="00DE5A5C">
        <w:t xml:space="preserve"> </w:t>
      </w:r>
      <w:r>
        <w:t>negates</w:t>
      </w:r>
      <w:r w:rsidR="00DE5A5C">
        <w:t xml:space="preserve"> </w:t>
      </w:r>
      <w:r>
        <w:t>existence</w:t>
      </w:r>
      <w:r w:rsidR="00DE5A5C">
        <w:t xml:space="preserve"> </w:t>
      </w:r>
      <w:r>
        <w:t>of</w:t>
      </w:r>
      <w:r w:rsidR="00DE5A5C">
        <w:t xml:space="preserve"> </w:t>
      </w:r>
      <w:r>
        <w:t>such</w:t>
      </w:r>
      <w:r w:rsidR="00DE5A5C">
        <w:t xml:space="preserve"> </w:t>
      </w:r>
      <w:r>
        <w:t>evidence.</w:t>
      </w:r>
    </w:p>
    <w:p w:rsidR="00AC0545" w:rsidRDefault="00AC0545" w:rsidP="00C67E5B">
      <w:pPr>
        <w:pStyle w:val="Heading3"/>
      </w:pPr>
      <w:bookmarkStart w:id="127" w:name="_Toc477687405"/>
      <w:r>
        <w:t>Authority</w:t>
      </w:r>
      <w:r w:rsidR="00DE5A5C">
        <w:t xml:space="preserve"> </w:t>
      </w:r>
      <w:r>
        <w:t>of</w:t>
      </w:r>
      <w:r w:rsidR="00DE5A5C">
        <w:t xml:space="preserve"> </w:t>
      </w:r>
      <w:r>
        <w:t>Appearances</w:t>
      </w:r>
      <w:r w:rsidR="00DE5A5C">
        <w:t xml:space="preserve"> </w:t>
      </w:r>
      <w:r>
        <w:t>of</w:t>
      </w:r>
      <w:r w:rsidR="00DE5A5C">
        <w:t xml:space="preserve"> </w:t>
      </w:r>
      <w:r>
        <w:t>the</w:t>
      </w:r>
      <w:r w:rsidR="00DE5A5C">
        <w:t xml:space="preserve"> </w:t>
      </w:r>
      <w:r>
        <w:t>Book</w:t>
      </w:r>
      <w:bookmarkEnd w:id="127"/>
    </w:p>
    <w:p w:rsidR="00AC0545" w:rsidRDefault="00AC0545" w:rsidP="00157CE5">
      <w:pPr>
        <w:pStyle w:val="libNormal"/>
      </w:pPr>
      <w:r>
        <w:t>Some</w:t>
      </w:r>
      <w:r w:rsidR="00DE5A5C">
        <w:t xml:space="preserve"> </w:t>
      </w:r>
      <w:r>
        <w:t>Akhbārīs</w:t>
      </w:r>
      <w:r w:rsidR="00DE5A5C">
        <w:t xml:space="preserve"> </w:t>
      </w:r>
      <w:r>
        <w:t>have</w:t>
      </w:r>
      <w:r w:rsidR="00DE5A5C">
        <w:t xml:space="preserve"> </w:t>
      </w:r>
      <w:r>
        <w:t>allegedly</w:t>
      </w:r>
      <w:r w:rsidR="00DE5A5C">
        <w:t xml:space="preserve"> </w:t>
      </w:r>
      <w:r>
        <w:t>held</w:t>
      </w:r>
      <w:r w:rsidR="00DE5A5C">
        <w:t xml:space="preserve"> </w:t>
      </w:r>
      <w:r>
        <w:t>that</w:t>
      </w:r>
      <w:r w:rsidR="00DE5A5C">
        <w:t xml:space="preserve"> </w:t>
      </w:r>
      <w:r>
        <w:t>appearances</w:t>
      </w:r>
      <w:r w:rsidR="00DE5A5C">
        <w:t xml:space="preserve"> </w:t>
      </w:r>
      <w:r>
        <w:t>of</w:t>
      </w:r>
      <w:r w:rsidR="00DE5A5C">
        <w:t xml:space="preserve"> </w:t>
      </w:r>
      <w:r>
        <w:t>the</w:t>
      </w:r>
      <w:r w:rsidR="00DE5A5C">
        <w:t xml:space="preserve"> </w:t>
      </w:r>
      <w:r>
        <w:t>holy</w:t>
      </w:r>
      <w:r w:rsidR="00DE5A5C">
        <w:t xml:space="preserve"> </w:t>
      </w:r>
      <w:r>
        <w:t>Qur’ān</w:t>
      </w:r>
      <w:r w:rsidR="00DE5A5C">
        <w:t xml:space="preserve"> </w:t>
      </w:r>
      <w:r>
        <w:t>are</w:t>
      </w:r>
      <w:r w:rsidR="00DE5A5C">
        <w:t xml:space="preserve"> </w:t>
      </w:r>
      <w:r>
        <w:t>no</w:t>
      </w:r>
      <w:r w:rsidR="00DC110B">
        <w:t>t</w:t>
      </w:r>
      <w:r w:rsidR="00DE5A5C">
        <w:t xml:space="preserve"> </w:t>
      </w:r>
      <w:r>
        <w:t>authoritative</w:t>
      </w:r>
      <w:r w:rsidR="00DE5A5C">
        <w:t xml:space="preserve"> </w:t>
      </w:r>
      <w:r>
        <w:t>proofs</w:t>
      </w:r>
      <w:r w:rsidR="00DE5A5C">
        <w:t xml:space="preserve"> </w:t>
      </w:r>
      <w:r>
        <w:t>and</w:t>
      </w:r>
      <w:r w:rsidR="00DE5A5C">
        <w:t xml:space="preserve"> </w:t>
      </w:r>
      <w:r>
        <w:t>one</w:t>
      </w:r>
      <w:r w:rsidR="00DE5A5C">
        <w:t xml:space="preserve"> </w:t>
      </w:r>
      <w:r>
        <w:t>is</w:t>
      </w:r>
      <w:r w:rsidR="00DE5A5C">
        <w:t xml:space="preserve"> </w:t>
      </w:r>
      <w:r>
        <w:t>not</w:t>
      </w:r>
      <w:r w:rsidR="00DE5A5C">
        <w:t xml:space="preserve"> </w:t>
      </w:r>
      <w:r>
        <w:t>allowed</w:t>
      </w:r>
      <w:r w:rsidR="00DE5A5C">
        <w:t xml:space="preserve"> </w:t>
      </w:r>
      <w:r>
        <w:t>to</w:t>
      </w:r>
      <w:r w:rsidR="00DE5A5C">
        <w:t xml:space="preserve"> </w:t>
      </w:r>
      <w:r>
        <w:t>take</w:t>
      </w:r>
      <w:r w:rsidR="00DE5A5C">
        <w:t xml:space="preserve"> </w:t>
      </w:r>
      <w:r>
        <w:t>them</w:t>
      </w:r>
      <w:r w:rsidR="00DE5A5C">
        <w:t xml:space="preserve"> </w:t>
      </w:r>
      <w:r>
        <w:t>into</w:t>
      </w:r>
      <w:r w:rsidR="00DE5A5C">
        <w:t xml:space="preserve"> </w:t>
      </w:r>
      <w:r>
        <w:t>consideratio</w:t>
      </w:r>
      <w:r w:rsidR="00DC110B">
        <w:t>n</w:t>
      </w:r>
      <w:r w:rsidR="00DE5A5C">
        <w:t xml:space="preserve"> </w:t>
      </w:r>
      <w:r>
        <w:t>in</w:t>
      </w:r>
      <w:r w:rsidR="00DE5A5C">
        <w:t xml:space="preserve"> </w:t>
      </w:r>
      <w:r>
        <w:t>his</w:t>
      </w:r>
      <w:r w:rsidR="00DE5A5C">
        <w:t xml:space="preserve"> </w:t>
      </w:r>
      <w:r>
        <w:t>religious</w:t>
      </w:r>
      <w:r w:rsidR="00DE5A5C">
        <w:t xml:space="preserve"> </w:t>
      </w:r>
      <w:r>
        <w:t>duties</w:t>
      </w:r>
      <w:r w:rsidR="00DE5A5C">
        <w:t xml:space="preserve"> </w:t>
      </w:r>
      <w:r>
        <w:t>without</w:t>
      </w:r>
      <w:r w:rsidR="00DE5A5C">
        <w:t xml:space="preserve"> </w:t>
      </w:r>
      <w:r>
        <w:t>referring</w:t>
      </w:r>
      <w:r w:rsidR="00DE5A5C">
        <w:t xml:space="preserve"> </w:t>
      </w:r>
      <w:r>
        <w:t>to</w:t>
      </w:r>
      <w:r w:rsidR="00DE5A5C">
        <w:t xml:space="preserve"> </w:t>
      </w:r>
      <w:r>
        <w:t>their</w:t>
      </w:r>
      <w:r w:rsidR="00DE5A5C">
        <w:t xml:space="preserve"> </w:t>
      </w:r>
      <w:r>
        <w:t>interpretation</w:t>
      </w:r>
      <w:r w:rsidR="00DE5A5C">
        <w:t xml:space="preserve"> </w:t>
      </w:r>
      <w:r>
        <w:t>by</w:t>
      </w:r>
      <w:r w:rsidR="00DE5A5C">
        <w:t xml:space="preserve"> </w:t>
      </w:r>
      <w:r>
        <w:t>holy</w:t>
      </w:r>
      <w:r w:rsidR="00DE5A5C">
        <w:t xml:space="preserve"> </w:t>
      </w:r>
      <w:r>
        <w:t>Imāms.</w:t>
      </w:r>
    </w:p>
    <w:p w:rsidR="007B0B6F" w:rsidRDefault="00AC0545" w:rsidP="00157CE5">
      <w:pPr>
        <w:pStyle w:val="libNormal"/>
      </w:pPr>
      <w:r>
        <w:t>Before</w:t>
      </w:r>
      <w:r w:rsidR="00DE5A5C">
        <w:t xml:space="preserve"> </w:t>
      </w:r>
      <w:r>
        <w:t>examining</w:t>
      </w:r>
      <w:r w:rsidR="00DE5A5C">
        <w:t xml:space="preserve"> </w:t>
      </w:r>
      <w:r>
        <w:t>soundness</w:t>
      </w:r>
      <w:r w:rsidR="00DE5A5C">
        <w:t xml:space="preserve"> </w:t>
      </w:r>
      <w:r>
        <w:t>of</w:t>
      </w:r>
      <w:r w:rsidR="00DE5A5C">
        <w:t xml:space="preserve"> </w:t>
      </w:r>
      <w:r>
        <w:t>that</w:t>
      </w:r>
      <w:r w:rsidR="00DE5A5C">
        <w:t xml:space="preserve"> </w:t>
      </w:r>
      <w:r>
        <w:t>idea,</w:t>
      </w:r>
      <w:r w:rsidR="00DE5A5C">
        <w:t xml:space="preserve"> </w:t>
      </w:r>
      <w:r>
        <w:t>we</w:t>
      </w:r>
      <w:r w:rsidR="00DE5A5C">
        <w:t xml:space="preserve"> </w:t>
      </w:r>
      <w:r>
        <w:t>have</w:t>
      </w:r>
      <w:r w:rsidR="00DE5A5C">
        <w:t xml:space="preserve"> </w:t>
      </w:r>
      <w:r>
        <w:t>to</w:t>
      </w:r>
      <w:r w:rsidR="00DE5A5C">
        <w:t xml:space="preserve"> </w:t>
      </w:r>
      <w:r>
        <w:t>mention</w:t>
      </w:r>
      <w:r w:rsidR="00DE5A5C">
        <w:t xml:space="preserve"> </w:t>
      </w:r>
      <w:r>
        <w:t>that</w:t>
      </w:r>
      <w:r w:rsidR="00DE5A5C">
        <w:t xml:space="preserve"> </w:t>
      </w:r>
      <w:r>
        <w:t>thos</w:t>
      </w:r>
      <w:r w:rsidR="00DC110B">
        <w:t>e</w:t>
      </w:r>
      <w:r w:rsidR="00DE5A5C">
        <w:t xml:space="preserve"> </w:t>
      </w:r>
      <w:r>
        <w:t>who</w:t>
      </w:r>
      <w:r w:rsidR="00DE5A5C">
        <w:t xml:space="preserve"> </w:t>
      </w:r>
      <w:r>
        <w:t>believe</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appearances</w:t>
      </w:r>
      <w:r w:rsidR="00DE5A5C">
        <w:t xml:space="preserve"> </w:t>
      </w:r>
      <w:r>
        <w:t>of</w:t>
      </w:r>
      <w:r w:rsidR="00DE5A5C">
        <w:t xml:space="preserve"> </w:t>
      </w:r>
      <w:r>
        <w:t>the</w:t>
      </w:r>
      <w:r w:rsidR="00DE5A5C">
        <w:t xml:space="preserve"> </w:t>
      </w:r>
      <w:r>
        <w:t>Book</w:t>
      </w:r>
      <w:r w:rsidR="00DE5A5C">
        <w:t xml:space="preserve"> </w:t>
      </w:r>
      <w:r>
        <w:t>do</w:t>
      </w:r>
      <w:r w:rsidR="00DE5A5C">
        <w:t xml:space="preserve"> </w:t>
      </w:r>
      <w:r>
        <w:t>not</w:t>
      </w:r>
      <w:r w:rsidR="00DE5A5C">
        <w:t xml:space="preserve"> </w:t>
      </w:r>
      <w:r>
        <w:t>mean:</w:t>
      </w:r>
    </w:p>
    <w:p w:rsidR="00AC0545" w:rsidRDefault="00AC0545" w:rsidP="00157CE5">
      <w:pPr>
        <w:pStyle w:val="libNormal"/>
      </w:pPr>
      <w:r>
        <w:t>1.</w:t>
      </w:r>
      <w:r w:rsidR="00DE5A5C">
        <w:t xml:space="preserve"> </w:t>
      </w:r>
      <w:r>
        <w:t>Authority</w:t>
      </w:r>
      <w:r w:rsidR="00DE5A5C">
        <w:t xml:space="preserve"> </w:t>
      </w:r>
      <w:r>
        <w:t>of</w:t>
      </w:r>
      <w:r w:rsidR="00DE5A5C">
        <w:t xml:space="preserve"> </w:t>
      </w:r>
      <w:r>
        <w:t>all</w:t>
      </w:r>
      <w:r w:rsidR="00DE5A5C">
        <w:t xml:space="preserve"> </w:t>
      </w:r>
      <w:r>
        <w:t>parts</w:t>
      </w:r>
      <w:r w:rsidR="00DE5A5C">
        <w:t xml:space="preserve"> </w:t>
      </w:r>
      <w:r>
        <w:t>of</w:t>
      </w:r>
      <w:r w:rsidR="00DE5A5C">
        <w:t xml:space="preserve"> </w:t>
      </w:r>
      <w:r>
        <w:t>the</w:t>
      </w:r>
      <w:r w:rsidR="00DE5A5C">
        <w:t xml:space="preserve"> </w:t>
      </w:r>
      <w:r>
        <w:t>Book</w:t>
      </w:r>
      <w:r w:rsidR="00DE5A5C">
        <w:t xml:space="preserve"> </w:t>
      </w:r>
      <w:r>
        <w:t>in</w:t>
      </w:r>
      <w:r w:rsidR="00DE5A5C">
        <w:t xml:space="preserve"> </w:t>
      </w:r>
      <w:r>
        <w:t>which</w:t>
      </w:r>
      <w:r w:rsidR="00DE5A5C">
        <w:t xml:space="preserve"> </w:t>
      </w:r>
      <w:r>
        <w:t>some</w:t>
      </w:r>
      <w:r w:rsidR="00DE5A5C">
        <w:t xml:space="preserve"> </w:t>
      </w:r>
      <w:r>
        <w:t>ambiguous</w:t>
      </w:r>
      <w:r w:rsidR="00DE5A5C">
        <w:t xml:space="preserve"> </w:t>
      </w:r>
      <w:r>
        <w:t>verse</w:t>
      </w:r>
      <w:r w:rsidR="00DC110B">
        <w:t>s,</w:t>
      </w:r>
      <w:r w:rsidR="00DE5A5C">
        <w:t xml:space="preserve"> </w:t>
      </w:r>
      <w:r>
        <w:t>whose</w:t>
      </w:r>
      <w:r w:rsidR="00DE5A5C">
        <w:t xml:space="preserve"> </w:t>
      </w:r>
      <w:r>
        <w:t>arbitrary</w:t>
      </w:r>
      <w:r w:rsidR="00DE5A5C">
        <w:t xml:space="preserve"> </w:t>
      </w:r>
      <w:r>
        <w:t>interpretation</w:t>
      </w:r>
      <w:r w:rsidR="00DE5A5C">
        <w:t xml:space="preserve"> </w:t>
      </w:r>
      <w:r>
        <w:t>is</w:t>
      </w:r>
      <w:r w:rsidR="00DE5A5C">
        <w:t xml:space="preserve"> </w:t>
      </w:r>
      <w:r>
        <w:t>not</w:t>
      </w:r>
      <w:r w:rsidR="00DE5A5C">
        <w:t xml:space="preserve"> </w:t>
      </w:r>
      <w:r>
        <w:t>allowed,</w:t>
      </w:r>
      <w:r w:rsidR="00DE5A5C">
        <w:t xml:space="preserve"> </w:t>
      </w:r>
      <w:r>
        <w:t>exist.</w:t>
      </w:r>
      <w:r w:rsidR="00DE5A5C">
        <w:t xml:space="preserve"> </w:t>
      </w:r>
      <w:r>
        <w:t>However,</w:t>
      </w:r>
      <w:r w:rsidR="00DE5A5C">
        <w:t xml:space="preserve"> </w:t>
      </w:r>
      <w:r>
        <w:t>existence</w:t>
      </w:r>
      <w:r w:rsidR="00DE5A5C">
        <w:t xml:space="preserve"> </w:t>
      </w:r>
      <w:r>
        <w:t>o</w:t>
      </w:r>
      <w:r w:rsidR="00DC110B">
        <w:t>f</w:t>
      </w:r>
      <w:r w:rsidR="00DE5A5C">
        <w:t xml:space="preserve"> </w:t>
      </w:r>
      <w:r>
        <w:t>ambiguous</w:t>
      </w:r>
      <w:r w:rsidR="00DE5A5C">
        <w:t xml:space="preserve"> </w:t>
      </w:r>
      <w:r>
        <w:t>verses</w:t>
      </w:r>
      <w:r w:rsidR="00DE5A5C">
        <w:t xml:space="preserve"> </w:t>
      </w:r>
      <w:r>
        <w:t>cannot</w:t>
      </w:r>
      <w:r w:rsidR="00DE5A5C">
        <w:t xml:space="preserve"> </w:t>
      </w:r>
      <w:r>
        <w:t>prevent</w:t>
      </w:r>
      <w:r w:rsidR="00DE5A5C">
        <w:t xml:space="preserve"> </w:t>
      </w:r>
      <w:r>
        <w:t>from</w:t>
      </w:r>
      <w:r w:rsidR="00DE5A5C">
        <w:t xml:space="preserve"> </w:t>
      </w:r>
      <w:r>
        <w:t>taking</w:t>
      </w:r>
      <w:r w:rsidR="00DE5A5C">
        <w:t xml:space="preserve"> </w:t>
      </w:r>
      <w:r>
        <w:t>appearances</w:t>
      </w:r>
      <w:r w:rsidR="00DE5A5C">
        <w:t xml:space="preserve"> </w:t>
      </w:r>
      <w:r>
        <w:t>of</w:t>
      </w:r>
      <w:r w:rsidR="00DE5A5C">
        <w:t xml:space="preserve"> </w:t>
      </w:r>
      <w:r>
        <w:t>the</w:t>
      </w:r>
      <w:r w:rsidR="00DE5A5C">
        <w:t xml:space="preserve"> </w:t>
      </w:r>
      <w:r>
        <w:t>Boo</w:t>
      </w:r>
      <w:r w:rsidR="00DC110B">
        <w:t>k</w:t>
      </w:r>
      <w:r w:rsidR="00DE5A5C">
        <w:t xml:space="preserve"> </w:t>
      </w:r>
      <w:r>
        <w:t>into</w:t>
      </w:r>
      <w:r w:rsidR="00DE5A5C">
        <w:t xml:space="preserve"> </w:t>
      </w:r>
      <w:r>
        <w:t>consideration,</w:t>
      </w:r>
      <w:r w:rsidR="00DE5A5C">
        <w:t xml:space="preserve"> </w:t>
      </w:r>
      <w:r>
        <w:t>for</w:t>
      </w:r>
      <w:r w:rsidR="00DE5A5C">
        <w:t xml:space="preserve"> </w:t>
      </w:r>
      <w:r>
        <w:t>it</w:t>
      </w:r>
      <w:r w:rsidR="00DE5A5C">
        <w:t xml:space="preserve"> </w:t>
      </w:r>
      <w:r>
        <w:t>is</w:t>
      </w:r>
      <w:r w:rsidR="00DE5A5C">
        <w:t xml:space="preserve"> </w:t>
      </w:r>
      <w:r>
        <w:t>not</w:t>
      </w:r>
      <w:r w:rsidR="00DE5A5C">
        <w:t xml:space="preserve"> </w:t>
      </w:r>
      <w:r>
        <w:t>that</w:t>
      </w:r>
      <w:r w:rsidR="00DE5A5C">
        <w:t xml:space="preserve"> </w:t>
      </w:r>
      <w:r>
        <w:t>difficult</w:t>
      </w:r>
      <w:r w:rsidR="00DE5A5C">
        <w:t xml:space="preserve"> </w:t>
      </w:r>
      <w:r>
        <w:t>for</w:t>
      </w:r>
      <w:r w:rsidR="00DE5A5C">
        <w:t xml:space="preserve"> </w:t>
      </w:r>
      <w:r>
        <w:t>an</w:t>
      </w:r>
      <w:r w:rsidR="00DE5A5C">
        <w:t xml:space="preserve"> </w:t>
      </w:r>
      <w:r>
        <w:t>expert</w:t>
      </w:r>
      <w:r w:rsidR="00DE5A5C">
        <w:t xml:space="preserve"> </w:t>
      </w:r>
      <w:r>
        <w:t>to</w:t>
      </w:r>
      <w:r w:rsidR="00DE5A5C">
        <w:t xml:space="preserve"> </w:t>
      </w:r>
      <w:r>
        <w:t>distinguis</w:t>
      </w:r>
      <w:r w:rsidR="00DC110B">
        <w:t>h</w:t>
      </w:r>
      <w:r w:rsidR="00DE5A5C">
        <w:t xml:space="preserve"> </w:t>
      </w:r>
      <w:r>
        <w:t>ambiguous</w:t>
      </w:r>
      <w:r w:rsidR="00DE5A5C">
        <w:t xml:space="preserve"> </w:t>
      </w:r>
      <w:r>
        <w:t>from</w:t>
      </w:r>
      <w:r w:rsidR="00DE5A5C">
        <w:t xml:space="preserve"> </w:t>
      </w:r>
      <w:r>
        <w:t>unambiguous;</w:t>
      </w:r>
    </w:p>
    <w:p w:rsidR="00AC0545" w:rsidRDefault="00AC0545" w:rsidP="00157CE5">
      <w:pPr>
        <w:pStyle w:val="libNormal"/>
      </w:pPr>
      <w:r>
        <w:t>2.</w:t>
      </w:r>
      <w:r w:rsidR="00DE5A5C">
        <w:t xml:space="preserve"> </w:t>
      </w:r>
      <w:r>
        <w:t>Permissibility</w:t>
      </w:r>
      <w:r w:rsidR="00DE5A5C">
        <w:t xml:space="preserve"> </w:t>
      </w:r>
      <w:r>
        <w:t>of</w:t>
      </w:r>
      <w:r w:rsidR="00DE5A5C">
        <w:t xml:space="preserve"> </w:t>
      </w:r>
      <w:r>
        <w:t>hastening</w:t>
      </w:r>
      <w:r w:rsidR="00DE5A5C">
        <w:t xml:space="preserve"> </w:t>
      </w:r>
      <w:r>
        <w:t>to</w:t>
      </w:r>
      <w:r w:rsidR="00DE5A5C">
        <w:t xml:space="preserve"> </w:t>
      </w:r>
      <w:r>
        <w:t>act</w:t>
      </w:r>
      <w:r w:rsidR="00DE5A5C">
        <w:t xml:space="preserve"> </w:t>
      </w:r>
      <w:r>
        <w:t>in</w:t>
      </w:r>
      <w:r w:rsidR="00DE5A5C">
        <w:t xml:space="preserve"> </w:t>
      </w:r>
      <w:r>
        <w:t>accordance</w:t>
      </w:r>
      <w:r w:rsidR="00DE5A5C">
        <w:t xml:space="preserve"> </w:t>
      </w:r>
      <w:r>
        <w:t>with</w:t>
      </w:r>
      <w:r w:rsidR="00DE5A5C">
        <w:t xml:space="preserve"> </w:t>
      </w:r>
      <w:r>
        <w:t>ambiguous</w:t>
      </w:r>
      <w:r w:rsidR="00DE5A5C">
        <w:t xml:space="preserve"> </w:t>
      </w:r>
      <w:r>
        <w:t>verse</w:t>
      </w:r>
      <w:r w:rsidR="00DC110B">
        <w:t>s</w:t>
      </w:r>
      <w:r w:rsidR="00DE5A5C">
        <w:t xml:space="preserve"> </w:t>
      </w:r>
      <w:r>
        <w:t>without</w:t>
      </w:r>
      <w:r w:rsidR="00DE5A5C">
        <w:t xml:space="preserve"> </w:t>
      </w:r>
      <w:r>
        <w:t>thorough</w:t>
      </w:r>
      <w:r w:rsidR="00DE5A5C">
        <w:t xml:space="preserve"> </w:t>
      </w:r>
      <w:r>
        <w:t>investigation,</w:t>
      </w:r>
      <w:r w:rsidR="00DE5A5C">
        <w:t xml:space="preserve"> </w:t>
      </w:r>
      <w:r>
        <w:t>in</w:t>
      </w:r>
      <w:r w:rsidR="00DE5A5C">
        <w:t xml:space="preserve"> </w:t>
      </w:r>
      <w:r>
        <w:t>the</w:t>
      </w:r>
      <w:r w:rsidR="00DE5A5C">
        <w:t xml:space="preserve"> </w:t>
      </w:r>
      <w:r>
        <w:t>Book</w:t>
      </w:r>
      <w:r w:rsidR="00DE5A5C">
        <w:t xml:space="preserve"> </w:t>
      </w:r>
      <w:r>
        <w:t>and</w:t>
      </w:r>
      <w:r w:rsidR="00DE5A5C">
        <w:t xml:space="preserve"> </w:t>
      </w:r>
      <w:r>
        <w:t>Sunna,</w:t>
      </w:r>
      <w:r w:rsidR="00DE5A5C">
        <w:t xml:space="preserve"> </w:t>
      </w:r>
      <w:r>
        <w:t>of</w:t>
      </w:r>
      <w:r w:rsidR="00DE5A5C">
        <w:t xml:space="preserve"> </w:t>
      </w:r>
      <w:r>
        <w:t>whatsoeve</w:t>
      </w:r>
      <w:r w:rsidR="00DC110B">
        <w:t>r</w:t>
      </w:r>
      <w:r w:rsidR="00DE5A5C">
        <w:t xml:space="preserve"> </w:t>
      </w:r>
      <w:r>
        <w:t>capable</w:t>
      </w:r>
      <w:r w:rsidR="00DE5A5C">
        <w:t xml:space="preserve"> </w:t>
      </w:r>
      <w:r>
        <w:t>of</w:t>
      </w:r>
      <w:r w:rsidR="00DE5A5C">
        <w:t xml:space="preserve"> </w:t>
      </w:r>
      <w:r>
        <w:t>changing</w:t>
      </w:r>
      <w:r w:rsidR="00DE5A5C">
        <w:t xml:space="preserve"> </w:t>
      </w:r>
      <w:r>
        <w:t>the</w:t>
      </w:r>
      <w:r w:rsidR="00DE5A5C">
        <w:t xml:space="preserve"> </w:t>
      </w:r>
      <w:r>
        <w:t>appearance,</w:t>
      </w:r>
      <w:r w:rsidR="00DE5A5C">
        <w:t xml:space="preserve"> </w:t>
      </w:r>
      <w:r>
        <w:t>such</w:t>
      </w:r>
      <w:r w:rsidR="00DE5A5C">
        <w:t xml:space="preserve"> </w:t>
      </w:r>
      <w:r>
        <w:t>as</w:t>
      </w:r>
      <w:r w:rsidR="00DE5A5C">
        <w:t xml:space="preserve"> </w:t>
      </w:r>
      <w:r>
        <w:t>abolisher,</w:t>
      </w:r>
      <w:r w:rsidR="00DE5A5C">
        <w:t xml:space="preserve"> </w:t>
      </w:r>
      <w:r>
        <w:t>restrictor,</w:t>
      </w:r>
      <w:r w:rsidR="00DE5A5C">
        <w:t xml:space="preserve"> </w:t>
      </w:r>
      <w:r>
        <w:t>evidence</w:t>
      </w:r>
      <w:r w:rsidR="00DE5A5C">
        <w:t xml:space="preserve"> </w:t>
      </w:r>
      <w:r>
        <w:t>o</w:t>
      </w:r>
      <w:r w:rsidR="00DC110B">
        <w:t>f</w:t>
      </w:r>
      <w:r w:rsidR="00DE5A5C">
        <w:t xml:space="preserve"> </w:t>
      </w:r>
      <w:r>
        <w:t>figurative</w:t>
      </w:r>
      <w:r w:rsidR="00DE5A5C">
        <w:t xml:space="preserve"> </w:t>
      </w:r>
      <w:r>
        <w:t>meaning,</w:t>
      </w:r>
      <w:r w:rsidR="00DE5A5C">
        <w:t xml:space="preserve"> </w:t>
      </w:r>
      <w:r>
        <w:t>and</w:t>
      </w:r>
      <w:r w:rsidR="00DE5A5C">
        <w:t xml:space="preserve"> </w:t>
      </w:r>
      <w:r>
        <w:t>so</w:t>
      </w:r>
      <w:r w:rsidR="00DE5A5C">
        <w:t xml:space="preserve"> </w:t>
      </w:r>
      <w:r>
        <w:t>forth;</w:t>
      </w:r>
      <w:r w:rsidR="00DE5A5C">
        <w:t xml:space="preserve"> </w:t>
      </w:r>
      <w:r>
        <w:t>an</w:t>
      </w:r>
      <w:r w:rsidR="00DC110B">
        <w:t>d</w:t>
      </w:r>
      <w:r w:rsidR="00DE5A5C">
        <w:t xml:space="preserve"> </w:t>
      </w:r>
      <w:r>
        <w:t>3.</w:t>
      </w:r>
      <w:r w:rsidR="00DE5A5C">
        <w:t xml:space="preserve"> </w:t>
      </w:r>
      <w:r>
        <w:t>Validity</w:t>
      </w:r>
      <w:r w:rsidR="00DE5A5C">
        <w:t xml:space="preserve"> </w:t>
      </w:r>
      <w:r>
        <w:t>of</w:t>
      </w:r>
      <w:r w:rsidR="00DE5A5C">
        <w:t xml:space="preserve"> </w:t>
      </w:r>
      <w:r>
        <w:t>acting</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appearances</w:t>
      </w:r>
      <w:r w:rsidR="00DE5A5C">
        <w:t xml:space="preserve"> </w:t>
      </w:r>
      <w:r>
        <w:t>of</w:t>
      </w:r>
      <w:r w:rsidR="00DE5A5C">
        <w:t xml:space="preserve"> </w:t>
      </w:r>
      <w:r>
        <w:t>the</w:t>
      </w:r>
      <w:r w:rsidR="00DE5A5C">
        <w:t xml:space="preserve"> </w:t>
      </w:r>
      <w:r>
        <w:t>Book</w:t>
      </w:r>
      <w:r w:rsidR="00DE5A5C">
        <w:t xml:space="preserve"> </w:t>
      </w:r>
      <w:r>
        <w:t>on</w:t>
      </w:r>
      <w:r w:rsidR="00DE5A5C">
        <w:t xml:space="preserve"> </w:t>
      </w:r>
      <w:r>
        <w:t>th</w:t>
      </w:r>
      <w:r w:rsidR="00DC110B">
        <w:t>e</w:t>
      </w:r>
      <w:r w:rsidR="00DE5A5C">
        <w:t xml:space="preserve"> </w:t>
      </w:r>
      <w:r>
        <w:t>part</w:t>
      </w:r>
      <w:r w:rsidR="00DE5A5C">
        <w:t xml:space="preserve"> </w:t>
      </w:r>
      <w:r>
        <w:t>of</w:t>
      </w:r>
      <w:r w:rsidR="00DE5A5C">
        <w:t xml:space="preserve"> </w:t>
      </w:r>
      <w:r>
        <w:t>everybody,</w:t>
      </w:r>
      <w:r w:rsidR="00DE5A5C">
        <w:t xml:space="preserve"> </w:t>
      </w:r>
      <w:r>
        <w:t>even</w:t>
      </w:r>
      <w:r w:rsidR="00DE5A5C">
        <w:t xml:space="preserve"> </w:t>
      </w:r>
      <w:r>
        <w:t>though</w:t>
      </w:r>
      <w:r w:rsidR="00DE5A5C">
        <w:t xml:space="preserve"> </w:t>
      </w:r>
      <w:r>
        <w:t>he</w:t>
      </w:r>
      <w:r w:rsidR="00DE5A5C">
        <w:t xml:space="preserve"> </w:t>
      </w:r>
      <w:r>
        <w:t>has</w:t>
      </w:r>
      <w:r w:rsidR="00DE5A5C">
        <w:t xml:space="preserve"> </w:t>
      </w:r>
      <w:r>
        <w:t>no</w:t>
      </w:r>
      <w:r w:rsidR="00DE5A5C">
        <w:t xml:space="preserve"> </w:t>
      </w:r>
      <w:r>
        <w:t>knowledge</w:t>
      </w:r>
      <w:r w:rsidR="00DE5A5C">
        <w:t xml:space="preserve"> </w:t>
      </w:r>
      <w:r>
        <w:t>of</w:t>
      </w:r>
      <w:r w:rsidR="00DE5A5C">
        <w:t xml:space="preserve"> </w:t>
      </w:r>
      <w:r>
        <w:t>whatsoever</w:t>
      </w:r>
      <w:r w:rsidR="00DE5A5C">
        <w:t xml:space="preserve"> </w:t>
      </w:r>
      <w:r>
        <w:t>plays</w:t>
      </w:r>
      <w:r w:rsidR="00DE5A5C">
        <w:t xml:space="preserve"> </w:t>
      </w:r>
      <w:r w:rsidR="00DC110B">
        <w:t>a</w:t>
      </w:r>
      <w:r w:rsidR="00DE5A5C">
        <w:t xml:space="preserve"> </w:t>
      </w:r>
      <w:r>
        <w:t>role</w:t>
      </w:r>
      <w:r w:rsidR="00DE5A5C">
        <w:t xml:space="preserve"> </w:t>
      </w:r>
      <w:r>
        <w:t>in</w:t>
      </w:r>
      <w:r w:rsidR="00DE5A5C">
        <w:t xml:space="preserve"> </w:t>
      </w:r>
      <w:r>
        <w:t>understanding</w:t>
      </w:r>
      <w:r w:rsidR="00DE5A5C">
        <w:t xml:space="preserve"> </w:t>
      </w:r>
      <w:r>
        <w:t>themes</w:t>
      </w:r>
      <w:r w:rsidR="00DE5A5C">
        <w:t xml:space="preserve"> </w:t>
      </w:r>
      <w:r>
        <w:t>of</w:t>
      </w:r>
      <w:r w:rsidR="00DE5A5C">
        <w:t xml:space="preserve"> </w:t>
      </w:r>
      <w:r>
        <w:t>its</w:t>
      </w:r>
      <w:r w:rsidR="00DE5A5C">
        <w:t xml:space="preserve"> </w:t>
      </w:r>
      <w:r>
        <w:t>verses.</w:t>
      </w:r>
      <w:r w:rsidR="00DE5A5C">
        <w:t xml:space="preserve"> </w:t>
      </w:r>
      <w:r>
        <w:t>That</w:t>
      </w:r>
      <w:r w:rsidR="00DE5A5C">
        <w:t xml:space="preserve"> </w:t>
      </w:r>
      <w:r>
        <w:t>is</w:t>
      </w:r>
      <w:r w:rsidR="00DE5A5C">
        <w:t xml:space="preserve"> </w:t>
      </w:r>
      <w:r>
        <w:t>why</w:t>
      </w:r>
      <w:r w:rsidR="00DE5A5C">
        <w:t xml:space="preserve"> </w:t>
      </w:r>
      <w:r>
        <w:t>the</w:t>
      </w:r>
      <w:r w:rsidR="00DE5A5C">
        <w:t xml:space="preserve"> </w:t>
      </w:r>
      <w:r>
        <w:t>lay</w:t>
      </w:r>
      <w:r w:rsidR="00DE5A5C">
        <w:t xml:space="preserve"> </w:t>
      </w:r>
      <w:r>
        <w:t>cannot</w:t>
      </w:r>
      <w:r w:rsidR="00DE5A5C">
        <w:t xml:space="preserve"> </w:t>
      </w:r>
      <w:r>
        <w:t>clai</w:t>
      </w:r>
      <w:r w:rsidR="00DC110B">
        <w:t>m</w:t>
      </w:r>
      <w:r w:rsidR="00DE5A5C">
        <w:t xml:space="preserve"> </w:t>
      </w:r>
      <w:r>
        <w:t>understanding</w:t>
      </w:r>
      <w:r w:rsidR="00DE5A5C">
        <w:t xml:space="preserve"> </w:t>
      </w:r>
      <w:r>
        <w:t>appearances</w:t>
      </w:r>
      <w:r w:rsidR="00DE5A5C">
        <w:t xml:space="preserve"> </w:t>
      </w:r>
      <w:r>
        <w:t>of</w:t>
      </w:r>
      <w:r w:rsidR="00DE5A5C">
        <w:t xml:space="preserve"> </w:t>
      </w:r>
      <w:r>
        <w:t>the</w:t>
      </w:r>
      <w:r w:rsidR="00DE5A5C">
        <w:t xml:space="preserve"> </w:t>
      </w:r>
      <w:r>
        <w:t>Book</w:t>
      </w:r>
      <w:r w:rsidR="00DE5A5C">
        <w:t xml:space="preserve"> </w:t>
      </w:r>
      <w:r>
        <w:t>and</w:t>
      </w:r>
      <w:r w:rsidR="00DE5A5C">
        <w:t xml:space="preserve"> </w:t>
      </w:r>
      <w:r>
        <w:t>act</w:t>
      </w:r>
      <w:r w:rsidR="00DE5A5C">
        <w:t xml:space="preserve"> </w:t>
      </w:r>
      <w:r>
        <w:t>on</w:t>
      </w:r>
      <w:r w:rsidR="00DE5A5C">
        <w:t xml:space="preserve"> </w:t>
      </w:r>
      <w:r>
        <w:t>their</w:t>
      </w:r>
      <w:r w:rsidR="00DE5A5C">
        <w:t xml:space="preserve"> </w:t>
      </w:r>
      <w:r>
        <w:t>basis.</w:t>
      </w:r>
      <w:r w:rsidR="00DE5A5C">
        <w:t xml:space="preserve"> </w:t>
      </w:r>
      <w:r>
        <w:t>That</w:t>
      </w:r>
      <w:r w:rsidR="00DE5A5C">
        <w:t xml:space="preserve"> </w:t>
      </w:r>
      <w:r>
        <w:t>is</w:t>
      </w:r>
      <w:r w:rsidR="00DE5A5C">
        <w:t xml:space="preserve"> </w:t>
      </w:r>
      <w:r>
        <w:t>no</w:t>
      </w:r>
      <w:r w:rsidR="00DC110B">
        <w:t>t</w:t>
      </w:r>
      <w:r w:rsidR="00DE5A5C">
        <w:t xml:space="preserve"> </w:t>
      </w:r>
      <w:r>
        <w:t>something</w:t>
      </w:r>
      <w:r w:rsidR="00DE5A5C">
        <w:t xml:space="preserve"> </w:t>
      </w:r>
      <w:r>
        <w:t>peculiar</w:t>
      </w:r>
      <w:r w:rsidR="00DE5A5C">
        <w:t xml:space="preserve"> </w:t>
      </w:r>
      <w:r>
        <w:t>to</w:t>
      </w:r>
      <w:r w:rsidR="00DE5A5C">
        <w:t xml:space="preserve"> </w:t>
      </w:r>
      <w:r>
        <w:t>the</w:t>
      </w:r>
      <w:r w:rsidR="00DE5A5C">
        <w:t xml:space="preserve"> </w:t>
      </w:r>
      <w:r>
        <w:t>holy</w:t>
      </w:r>
      <w:r w:rsidR="00DE5A5C">
        <w:t xml:space="preserve"> </w:t>
      </w:r>
      <w:r>
        <w:t>Qur’ān;</w:t>
      </w:r>
      <w:r w:rsidR="00DE5A5C">
        <w:t xml:space="preserve"> </w:t>
      </w:r>
      <w:r>
        <w:t>it</w:t>
      </w:r>
      <w:r w:rsidR="00DE5A5C">
        <w:t xml:space="preserve"> </w:t>
      </w:r>
      <w:r>
        <w:t>applies</w:t>
      </w:r>
      <w:r w:rsidR="00DE5A5C">
        <w:t xml:space="preserve"> </w:t>
      </w:r>
      <w:r>
        <w:t>to</w:t>
      </w:r>
      <w:r w:rsidR="00DE5A5C">
        <w:t xml:space="preserve"> </w:t>
      </w:r>
      <w:r>
        <w:t>every</w:t>
      </w:r>
      <w:r w:rsidR="00DE5A5C">
        <w:t xml:space="preserve"> </w:t>
      </w:r>
      <w:r>
        <w:t>scholarly/scientifi</w:t>
      </w:r>
      <w:r w:rsidR="00DC110B">
        <w:t>c</w:t>
      </w:r>
      <w:r w:rsidR="00DE5A5C">
        <w:t xml:space="preserve"> </w:t>
      </w:r>
      <w:r>
        <w:t>text</w:t>
      </w:r>
      <w:r w:rsidR="00DE5A5C">
        <w:t xml:space="preserve"> </w:t>
      </w:r>
      <w:r>
        <w:t>which</w:t>
      </w:r>
      <w:r w:rsidR="00DE5A5C">
        <w:t xml:space="preserve"> </w:t>
      </w:r>
      <w:r>
        <w:t>needs</w:t>
      </w:r>
      <w:r w:rsidR="00DE5A5C">
        <w:t xml:space="preserve"> </w:t>
      </w:r>
      <w:r>
        <w:t>precision.</w:t>
      </w:r>
      <w:r w:rsidR="00DE5A5C">
        <w:t xml:space="preserve"> </w:t>
      </w:r>
      <w:r>
        <w:t>For</w:t>
      </w:r>
      <w:r w:rsidR="00DE5A5C">
        <w:t xml:space="preserve"> </w:t>
      </w:r>
      <w:r>
        <w:t>although</w:t>
      </w:r>
      <w:r w:rsidR="00DE5A5C">
        <w:t xml:space="preserve"> </w:t>
      </w:r>
      <w:r>
        <w:t>such</w:t>
      </w:r>
      <w:r w:rsidR="00DE5A5C">
        <w:t xml:space="preserve"> </w:t>
      </w:r>
      <w:r>
        <w:t>texts</w:t>
      </w:r>
      <w:r w:rsidR="00DE5A5C">
        <w:t xml:space="preserve"> </w:t>
      </w:r>
      <w:r>
        <w:t>have</w:t>
      </w:r>
      <w:r w:rsidR="00DE5A5C">
        <w:t xml:space="preserve"> </w:t>
      </w:r>
      <w:r>
        <w:t>appearances</w:t>
      </w:r>
      <w:r w:rsidR="00DE5A5C">
        <w:t xml:space="preserve"> </w:t>
      </w:r>
      <w:r>
        <w:t>to</w:t>
      </w:r>
      <w:r w:rsidR="00DE5A5C">
        <w:t xml:space="preserve"> </w:t>
      </w:r>
      <w:r>
        <w:t>b</w:t>
      </w:r>
      <w:r w:rsidR="00DC110B">
        <w:t>e</w:t>
      </w:r>
      <w:r w:rsidR="00DE5A5C">
        <w:t xml:space="preserve"> </w:t>
      </w:r>
      <w:r>
        <w:t>understood</w:t>
      </w:r>
      <w:r w:rsidR="00DE5A5C">
        <w:t xml:space="preserve"> </w:t>
      </w:r>
      <w:r>
        <w:t>on</w:t>
      </w:r>
      <w:r w:rsidR="00DE5A5C">
        <w:t xml:space="preserve"> </w:t>
      </w:r>
      <w:r>
        <w:t>the</w:t>
      </w:r>
      <w:r w:rsidR="00DE5A5C">
        <w:t xml:space="preserve"> </w:t>
      </w:r>
      <w:r>
        <w:t>basis</w:t>
      </w:r>
      <w:r w:rsidR="00DE5A5C">
        <w:t xml:space="preserve"> </w:t>
      </w:r>
      <w:r>
        <w:t>of</w:t>
      </w:r>
      <w:r w:rsidR="00DE5A5C">
        <w:t xml:space="preserve"> </w:t>
      </w:r>
      <w:r>
        <w:t>terminology</w:t>
      </w:r>
      <w:r w:rsidR="00DE5A5C">
        <w:t xml:space="preserve"> </w:t>
      </w:r>
      <w:r>
        <w:t>and</w:t>
      </w:r>
      <w:r w:rsidR="00DE5A5C">
        <w:t xml:space="preserve"> </w:t>
      </w:r>
      <w:r>
        <w:t>grammatical</w:t>
      </w:r>
      <w:r w:rsidR="00DE5A5C">
        <w:t xml:space="preserve"> </w:t>
      </w:r>
      <w:r>
        <w:t>rules</w:t>
      </w:r>
      <w:r w:rsidR="00DE5A5C">
        <w:t xml:space="preserve"> </w:t>
      </w:r>
      <w:r>
        <w:t>capable</w:t>
      </w:r>
      <w:r w:rsidR="00DE5A5C">
        <w:t xml:space="preserve"> </w:t>
      </w:r>
      <w:r>
        <w:t>o</w:t>
      </w:r>
      <w:r w:rsidR="00DC110B">
        <w:t>f</w:t>
      </w:r>
      <w:r w:rsidR="00DE5A5C">
        <w:t xml:space="preserve"> </w:t>
      </w:r>
      <w:r>
        <w:t>being</w:t>
      </w:r>
      <w:r w:rsidR="00DE5A5C">
        <w:t xml:space="preserve"> </w:t>
      </w:r>
      <w:r>
        <w:t>used</w:t>
      </w:r>
      <w:r w:rsidR="00DE5A5C">
        <w:t xml:space="preserve"> </w:t>
      </w:r>
      <w:r>
        <w:t>as</w:t>
      </w:r>
      <w:r w:rsidR="00DE5A5C">
        <w:t xml:space="preserve"> </w:t>
      </w:r>
      <w:r>
        <w:t>arguments</w:t>
      </w:r>
      <w:r w:rsidR="00DE5A5C">
        <w:t xml:space="preserve"> </w:t>
      </w:r>
      <w:r>
        <w:t>for</w:t>
      </w:r>
      <w:r w:rsidR="00DE5A5C">
        <w:t xml:space="preserve"> </w:t>
      </w:r>
      <w:r>
        <w:t>and</w:t>
      </w:r>
      <w:r w:rsidR="00DE5A5C">
        <w:t xml:space="preserve"> </w:t>
      </w:r>
      <w:r>
        <w:t>against</w:t>
      </w:r>
      <w:r w:rsidR="00DE5A5C">
        <w:t xml:space="preserve"> </w:t>
      </w:r>
      <w:r>
        <w:t>both</w:t>
      </w:r>
      <w:r w:rsidR="00DE5A5C">
        <w:t xml:space="preserve"> </w:t>
      </w:r>
      <w:r>
        <w:t>their</w:t>
      </w:r>
      <w:r w:rsidR="00DE5A5C">
        <w:t xml:space="preserve"> </w:t>
      </w:r>
      <w:r>
        <w:t>authors</w:t>
      </w:r>
      <w:r w:rsidR="00DE5A5C">
        <w:t xml:space="preserve"> </w:t>
      </w:r>
      <w:r>
        <w:t>and</w:t>
      </w:r>
      <w:r w:rsidR="00DE5A5C">
        <w:t xml:space="preserve"> </w:t>
      </w:r>
      <w:r>
        <w:t>addressee</w:t>
      </w:r>
      <w:r w:rsidR="00DC110B">
        <w:t>s,</w:t>
      </w:r>
      <w:r w:rsidR="00DE5A5C">
        <w:t xml:space="preserve"> </w:t>
      </w:r>
      <w:r>
        <w:t>a</w:t>
      </w:r>
      <w:r w:rsidR="00DE5A5C">
        <w:t xml:space="preserve"> </w:t>
      </w:r>
      <w:r>
        <w:t>layman</w:t>
      </w:r>
      <w:r w:rsidR="00DE5A5C">
        <w:t xml:space="preserve"> </w:t>
      </w:r>
      <w:r>
        <w:t>cannot</w:t>
      </w:r>
      <w:r w:rsidR="00DE5A5C">
        <w:t xml:space="preserve"> </w:t>
      </w:r>
      <w:r>
        <w:t>refer</w:t>
      </w:r>
      <w:r w:rsidR="00DE5A5C">
        <w:t xml:space="preserve"> </w:t>
      </w:r>
      <w:r>
        <w:t>to</w:t>
      </w:r>
      <w:r w:rsidR="00DE5A5C">
        <w:t xml:space="preserve"> </w:t>
      </w:r>
      <w:r>
        <w:t>them</w:t>
      </w:r>
      <w:r w:rsidR="00DE5A5C">
        <w:t xml:space="preserve"> </w:t>
      </w:r>
      <w:r>
        <w:t>to</w:t>
      </w:r>
      <w:r w:rsidR="00DE5A5C">
        <w:t xml:space="preserve"> </w:t>
      </w:r>
      <w:r>
        <w:t>become</w:t>
      </w:r>
      <w:r w:rsidR="00DE5A5C">
        <w:t xml:space="preserve"> </w:t>
      </w:r>
      <w:r>
        <w:t>an</w:t>
      </w:r>
      <w:r w:rsidR="00DE5A5C">
        <w:t xml:space="preserve"> </w:t>
      </w:r>
      <w:r>
        <w:t>expert</w:t>
      </w:r>
      <w:r w:rsidR="00DE5A5C">
        <w:t xml:space="preserve"> </w:t>
      </w:r>
      <w:r>
        <w:t>on</w:t>
      </w:r>
      <w:r w:rsidR="00DE5A5C">
        <w:t xml:space="preserve"> </w:t>
      </w:r>
      <w:r>
        <w:t>that</w:t>
      </w:r>
      <w:r w:rsidR="00DE5A5C">
        <w:t xml:space="preserve"> </w:t>
      </w:r>
      <w:r>
        <w:t>science</w:t>
      </w:r>
      <w:r w:rsidR="00DE5A5C">
        <w:t xml:space="preserve"> </w:t>
      </w:r>
      <w:r>
        <w:t>usin</w:t>
      </w:r>
      <w:r w:rsidR="00DC110B">
        <w:t>g</w:t>
      </w:r>
      <w:r w:rsidR="00DE5A5C">
        <w:t xml:space="preserve"> </w:t>
      </w:r>
      <w:r>
        <w:t>such</w:t>
      </w:r>
      <w:r w:rsidR="00DE5A5C">
        <w:t xml:space="preserve"> </w:t>
      </w:r>
      <w:r>
        <w:t>appearances</w:t>
      </w:r>
      <w:r w:rsidR="00DE5A5C">
        <w:t xml:space="preserve"> </w:t>
      </w:r>
      <w:r>
        <w:t>as</w:t>
      </w:r>
      <w:r w:rsidR="00DE5A5C">
        <w:t xml:space="preserve"> </w:t>
      </w:r>
      <w:r>
        <w:t>arguments</w:t>
      </w:r>
      <w:r w:rsidR="00DE5A5C">
        <w:t xml:space="preserve"> </w:t>
      </w:r>
      <w:r>
        <w:t>for</w:t>
      </w:r>
      <w:r w:rsidR="00DE5A5C">
        <w:t xml:space="preserve"> </w:t>
      </w:r>
      <w:r>
        <w:t>and</w:t>
      </w:r>
      <w:r w:rsidR="00DE5A5C">
        <w:t xml:space="preserve"> </w:t>
      </w:r>
      <w:r>
        <w:t>against</w:t>
      </w:r>
      <w:r w:rsidR="00DE5A5C">
        <w:t xml:space="preserve"> </w:t>
      </w:r>
      <w:r>
        <w:t>without</w:t>
      </w:r>
      <w:r w:rsidR="00DE5A5C">
        <w:t xml:space="preserve"> </w:t>
      </w:r>
      <w:r>
        <w:t>studying</w:t>
      </w:r>
      <w:r w:rsidR="00DE5A5C">
        <w:t xml:space="preserve"> </w:t>
      </w:r>
      <w:r>
        <w:t>them</w:t>
      </w:r>
      <w:r w:rsidR="00DE5A5C">
        <w:t xml:space="preserve"> </w:t>
      </w:r>
      <w:r>
        <w:t>at</w:t>
      </w:r>
      <w:r w:rsidR="00DE5A5C">
        <w:t xml:space="preserve"> </w:t>
      </w:r>
      <w:r w:rsidR="00DC110B">
        <w:t>a</w:t>
      </w:r>
      <w:r w:rsidR="00DE5A5C">
        <w:t xml:space="preserve"> </w:t>
      </w:r>
      <w:r>
        <w:t>learned</w:t>
      </w:r>
      <w:r w:rsidR="00DE5A5C">
        <w:t xml:space="preserve"> </w:t>
      </w:r>
      <w:r>
        <w:t>expert</w:t>
      </w:r>
      <w:r w:rsidR="00DE5A5C">
        <w:t xml:space="preserve"> </w:t>
      </w:r>
      <w:r w:rsidR="00226521">
        <w:t>-</w:t>
      </w:r>
      <w:r w:rsidR="00DE5A5C">
        <w:t xml:space="preserve"> </w:t>
      </w:r>
      <w:r>
        <w:t>and</w:t>
      </w:r>
      <w:r w:rsidR="00DE5A5C">
        <w:t xml:space="preserve"> </w:t>
      </w:r>
      <w:r>
        <w:t>should</w:t>
      </w:r>
      <w:r w:rsidR="00DE5A5C">
        <w:t xml:space="preserve"> </w:t>
      </w:r>
      <w:r>
        <w:t>he</w:t>
      </w:r>
      <w:r w:rsidR="00DE5A5C">
        <w:t xml:space="preserve"> </w:t>
      </w:r>
      <w:r>
        <w:t>do</w:t>
      </w:r>
      <w:r w:rsidR="00DE5A5C">
        <w:t xml:space="preserve"> </w:t>
      </w:r>
      <w:r>
        <w:t>that,</w:t>
      </w:r>
      <w:r w:rsidR="00DE5A5C">
        <w:t xml:space="preserve"> </w:t>
      </w:r>
      <w:r>
        <w:t>he</w:t>
      </w:r>
      <w:r w:rsidR="00DE5A5C">
        <w:t xml:space="preserve"> </w:t>
      </w:r>
      <w:r>
        <w:t>would</w:t>
      </w:r>
      <w:r w:rsidR="00DE5A5C">
        <w:t xml:space="preserve"> </w:t>
      </w:r>
      <w:r>
        <w:t>definitely</w:t>
      </w:r>
      <w:r w:rsidR="00DE5A5C">
        <w:t xml:space="preserve"> </w:t>
      </w:r>
      <w:r>
        <w:t>be</w:t>
      </w:r>
      <w:r w:rsidR="00DE5A5C">
        <w:t xml:space="preserve"> </w:t>
      </w:r>
      <w:r>
        <w:t>blamed</w:t>
      </w:r>
      <w:r w:rsidR="00DE5A5C">
        <w:t xml:space="preserve"> </w:t>
      </w:r>
      <w:r>
        <w:t>b</w:t>
      </w:r>
      <w:r w:rsidR="00DC110B">
        <w:t>y</w:t>
      </w:r>
      <w:r w:rsidR="00DE5A5C">
        <w:t xml:space="preserve"> </w:t>
      </w:r>
      <w:r>
        <w:t>the</w:t>
      </w:r>
      <w:r w:rsidR="00DE5A5C">
        <w:t xml:space="preserve"> </w:t>
      </w:r>
      <w:r>
        <w:t>wise.</w:t>
      </w:r>
    </w:p>
    <w:p w:rsidR="00AC0545" w:rsidRDefault="00AC0545" w:rsidP="00157CE5">
      <w:pPr>
        <w:pStyle w:val="libNormal"/>
      </w:pPr>
      <w:r>
        <w:t>Now,</w:t>
      </w:r>
      <w:r w:rsidR="00DE5A5C">
        <w:t xml:space="preserve"> </w:t>
      </w:r>
      <w:r>
        <w:t>what</w:t>
      </w:r>
      <w:r w:rsidR="00DE5A5C">
        <w:t xml:space="preserve"> </w:t>
      </w:r>
      <w:r>
        <w:t>do</w:t>
      </w:r>
      <w:r w:rsidR="00DE5A5C">
        <w:t xml:space="preserve"> </w:t>
      </w:r>
      <w:r>
        <w:t>those</w:t>
      </w:r>
      <w:r w:rsidR="00DE5A5C">
        <w:t xml:space="preserve"> </w:t>
      </w:r>
      <w:r>
        <w:t>Akhbārīs</w:t>
      </w:r>
      <w:r w:rsidR="00DE5A5C">
        <w:t xml:space="preserve"> </w:t>
      </w:r>
      <w:r>
        <w:t>mean</w:t>
      </w:r>
      <w:r w:rsidR="00DE5A5C">
        <w:t xml:space="preserve"> </w:t>
      </w:r>
      <w:r>
        <w:t>by</w:t>
      </w:r>
      <w:r w:rsidR="00DE5A5C">
        <w:t xml:space="preserve"> </w:t>
      </w:r>
      <w:r>
        <w:t>their</w:t>
      </w:r>
      <w:r w:rsidR="00DE5A5C">
        <w:t xml:space="preserve"> </w:t>
      </w:r>
      <w:r>
        <w:t>denial</w:t>
      </w:r>
      <w:r w:rsidR="00DE5A5C">
        <w:t xml:space="preserve"> </w:t>
      </w:r>
      <w:r>
        <w:t>of</w:t>
      </w:r>
      <w:r w:rsidR="00DE5A5C">
        <w:t xml:space="preserve"> </w:t>
      </w:r>
      <w:r>
        <w:t>authority</w:t>
      </w:r>
      <w:r w:rsidR="00DE5A5C">
        <w:t xml:space="preserve"> </w:t>
      </w:r>
      <w:r>
        <w:t>o</w:t>
      </w:r>
      <w:r w:rsidR="00DC110B">
        <w:t>f</w:t>
      </w:r>
      <w:r w:rsidR="00DE5A5C">
        <w:t xml:space="preserve"> </w:t>
      </w:r>
      <w:r>
        <w:t>appearances</w:t>
      </w:r>
      <w:r w:rsidR="00DE5A5C">
        <w:t xml:space="preserve"> </w:t>
      </w:r>
      <w:r>
        <w:t>of</w:t>
      </w:r>
      <w:r w:rsidR="00DE5A5C">
        <w:t xml:space="preserve"> </w:t>
      </w:r>
      <w:r>
        <w:t>the</w:t>
      </w:r>
      <w:r w:rsidR="00DE5A5C">
        <w:t xml:space="preserve"> </w:t>
      </w:r>
      <w:r>
        <w:t>holy</w:t>
      </w:r>
      <w:r w:rsidR="00DE5A5C">
        <w:t xml:space="preserve"> </w:t>
      </w:r>
      <w:r>
        <w:t>Qur’ān?</w:t>
      </w:r>
      <w:r w:rsidR="00DE5A5C">
        <w:t xml:space="preserve"> </w:t>
      </w:r>
      <w:r>
        <w:t>If</w:t>
      </w:r>
      <w:r w:rsidR="00DE5A5C">
        <w:t xml:space="preserve"> </w:t>
      </w:r>
      <w:r>
        <w:t>they</w:t>
      </w:r>
      <w:r w:rsidR="00DE5A5C">
        <w:t xml:space="preserve"> </w:t>
      </w:r>
      <w:r>
        <w:t>mean</w:t>
      </w:r>
      <w:r w:rsidR="00DE5A5C">
        <w:t xml:space="preserve"> </w:t>
      </w:r>
      <w:r>
        <w:t>what</w:t>
      </w:r>
      <w:r w:rsidR="00DE5A5C">
        <w:t xml:space="preserve"> </w:t>
      </w:r>
      <w:r>
        <w:t>we</w:t>
      </w:r>
      <w:r w:rsidR="00DE5A5C">
        <w:t xml:space="preserve"> </w:t>
      </w:r>
      <w:r>
        <w:t>have</w:t>
      </w:r>
      <w:r w:rsidR="00DE5A5C">
        <w:t xml:space="preserve"> </w:t>
      </w:r>
      <w:r>
        <w:t>just</w:t>
      </w:r>
      <w:r w:rsidR="00DE5A5C">
        <w:t xml:space="preserve"> </w:t>
      </w:r>
      <w:r>
        <w:t>mentione</w:t>
      </w:r>
      <w:r w:rsidR="00DC110B">
        <w:t>d,</w:t>
      </w:r>
      <w:r w:rsidR="00DE5A5C">
        <w:t xml:space="preserve"> </w:t>
      </w:r>
      <w:r>
        <w:t>i.e.,</w:t>
      </w:r>
      <w:r w:rsidR="00DE5A5C">
        <w:t xml:space="preserve"> </w:t>
      </w:r>
      <w:r>
        <w:t>impermissibility</w:t>
      </w:r>
      <w:r w:rsidR="00DE5A5C">
        <w:t xml:space="preserve"> </w:t>
      </w:r>
      <w:r>
        <w:t>of</w:t>
      </w:r>
      <w:r w:rsidR="00DE5A5C">
        <w:t xml:space="preserve"> </w:t>
      </w:r>
      <w:r>
        <w:t>hastening</w:t>
      </w:r>
      <w:r w:rsidR="00DE5A5C">
        <w:t xml:space="preserve"> </w:t>
      </w:r>
      <w:r>
        <w:t>to</w:t>
      </w:r>
      <w:r w:rsidR="00DE5A5C">
        <w:t xml:space="preserve"> </w:t>
      </w:r>
      <w:r>
        <w:t>consideration</w:t>
      </w:r>
      <w:r w:rsidR="00DE5A5C">
        <w:t xml:space="preserve"> </w:t>
      </w:r>
      <w:r>
        <w:t>of</w:t>
      </w:r>
      <w:r w:rsidR="00DE5A5C">
        <w:t xml:space="preserve"> </w:t>
      </w:r>
      <w:r>
        <w:t>them</w:t>
      </w:r>
      <w:r w:rsidR="00DE5A5C">
        <w:t xml:space="preserve"> </w:t>
      </w:r>
      <w:r>
        <w:t>without</w:t>
      </w:r>
      <w:r w:rsidR="00DE5A5C">
        <w:t xml:space="preserve"> </w:t>
      </w:r>
      <w:r>
        <w:t>thoroug</w:t>
      </w:r>
      <w:r w:rsidR="00DC110B">
        <w:t>h</w:t>
      </w:r>
      <w:r w:rsidR="00DE5A5C">
        <w:t xml:space="preserve"> </w:t>
      </w:r>
      <w:r>
        <w:t>investigation</w:t>
      </w:r>
      <w:r w:rsidR="00DE5A5C">
        <w:t xml:space="preserve"> </w:t>
      </w:r>
      <w:r>
        <w:t>of</w:t>
      </w:r>
      <w:r w:rsidR="00DE5A5C">
        <w:t xml:space="preserve"> </w:t>
      </w:r>
      <w:r>
        <w:t>whatsoever</w:t>
      </w:r>
      <w:r w:rsidR="00DE5A5C">
        <w:t xml:space="preserve"> </w:t>
      </w:r>
      <w:r>
        <w:t>capable</w:t>
      </w:r>
      <w:r w:rsidR="00DE5A5C">
        <w:t xml:space="preserve"> </w:t>
      </w:r>
      <w:r>
        <w:t>of</w:t>
      </w:r>
      <w:r w:rsidR="00DE5A5C">
        <w:t xml:space="preserve"> </w:t>
      </w:r>
      <w:r>
        <w:t>changing</w:t>
      </w:r>
      <w:r w:rsidR="00DE5A5C">
        <w:t xml:space="preserve"> </w:t>
      </w:r>
      <w:r>
        <w:t>its</w:t>
      </w:r>
      <w:r w:rsidR="00DE5A5C">
        <w:t xml:space="preserve"> </w:t>
      </w:r>
      <w:r>
        <w:t>appearances,</w:t>
      </w:r>
      <w:r w:rsidR="00DE5A5C">
        <w:t xml:space="preserve"> </w:t>
      </w:r>
      <w:r>
        <w:t>that</w:t>
      </w:r>
      <w:r w:rsidR="00DE5A5C">
        <w:t xml:space="preserve"> </w:t>
      </w:r>
      <w:r>
        <w:t>i</w:t>
      </w:r>
      <w:r w:rsidR="00DC110B">
        <w:t>s</w:t>
      </w:r>
      <w:r w:rsidR="00DE5A5C">
        <w:t xml:space="preserve"> </w:t>
      </w:r>
      <w:r>
        <w:t>absolutely</w:t>
      </w:r>
      <w:r w:rsidR="00DE5A5C">
        <w:t xml:space="preserve"> </w:t>
      </w:r>
      <w:r>
        <w:t>correct</w:t>
      </w:r>
      <w:r w:rsidR="00DE5A5C">
        <w:t xml:space="preserve"> </w:t>
      </w:r>
      <w:r>
        <w:t>and</w:t>
      </w:r>
      <w:r w:rsidR="00DE5A5C">
        <w:t xml:space="preserve"> </w:t>
      </w:r>
      <w:r>
        <w:t>natural.</w:t>
      </w:r>
      <w:r w:rsidR="00DE5A5C">
        <w:t xml:space="preserve"> </w:t>
      </w:r>
      <w:r>
        <w:t>However,</w:t>
      </w:r>
      <w:r w:rsidR="00DE5A5C">
        <w:t xml:space="preserve"> </w:t>
      </w:r>
      <w:r>
        <w:t>we</w:t>
      </w:r>
      <w:r w:rsidR="00DE5A5C">
        <w:t xml:space="preserve"> </w:t>
      </w:r>
      <w:r>
        <w:t>mentioned</w:t>
      </w:r>
      <w:r w:rsidR="00DE5A5C">
        <w:t xml:space="preserve"> </w:t>
      </w:r>
      <w:r>
        <w:t>that</w:t>
      </w:r>
      <w:r w:rsidR="00DE5A5C">
        <w:t xml:space="preserve"> </w:t>
      </w:r>
      <w:r>
        <w:t>it</w:t>
      </w:r>
      <w:r w:rsidR="00DE5A5C">
        <w:t xml:space="preserve"> </w:t>
      </w:r>
      <w:r>
        <w:t>does</w:t>
      </w:r>
      <w:r w:rsidR="00DE5A5C">
        <w:t xml:space="preserve"> </w:t>
      </w:r>
      <w:r>
        <w:t>not</w:t>
      </w:r>
      <w:r w:rsidR="00DE5A5C">
        <w:t xml:space="preserve"> </w:t>
      </w:r>
      <w:r>
        <w:t>mea</w:t>
      </w:r>
      <w:r w:rsidR="00DC110B">
        <w:t>n</w:t>
      </w:r>
      <w:r w:rsidR="00DE5A5C">
        <w:t xml:space="preserve"> </w:t>
      </w:r>
      <w:r>
        <w:t>that</w:t>
      </w:r>
      <w:r w:rsidR="00DE5A5C">
        <w:t xml:space="preserve"> </w:t>
      </w:r>
      <w:r>
        <w:t>appearances</w:t>
      </w:r>
      <w:r w:rsidR="00DE5A5C">
        <w:t xml:space="preserve"> </w:t>
      </w:r>
      <w:r>
        <w:t>of</w:t>
      </w:r>
      <w:r w:rsidR="00DE5A5C">
        <w:t xml:space="preserve"> </w:t>
      </w:r>
      <w:r>
        <w:t>the</w:t>
      </w:r>
      <w:r w:rsidR="00DE5A5C">
        <w:t xml:space="preserve"> </w:t>
      </w:r>
      <w:r>
        <w:t>Book</w:t>
      </w:r>
      <w:r w:rsidR="00DE5A5C">
        <w:t xml:space="preserve"> </w:t>
      </w:r>
      <w:r>
        <w:t>are</w:t>
      </w:r>
      <w:r w:rsidR="00DE5A5C">
        <w:t xml:space="preserve"> </w:t>
      </w:r>
      <w:r>
        <w:t>absolutely</w:t>
      </w:r>
      <w:r w:rsidR="00DE5A5C">
        <w:t xml:space="preserve"> </w:t>
      </w:r>
      <w:r>
        <w:t>out</w:t>
      </w:r>
      <w:r w:rsidR="00DE5A5C">
        <w:t xml:space="preserve"> </w:t>
      </w:r>
      <w:r>
        <w:t>of</w:t>
      </w:r>
      <w:r w:rsidR="00DE5A5C">
        <w:t xml:space="preserve"> </w:t>
      </w:r>
      <w:r>
        <w:t>reach</w:t>
      </w:r>
      <w:r w:rsidR="00DE5A5C">
        <w:t xml:space="preserve"> </w:t>
      </w:r>
      <w:r>
        <w:t>of</w:t>
      </w:r>
      <w:r w:rsidR="00DE5A5C">
        <w:t xml:space="preserve"> </w:t>
      </w:r>
      <w:r>
        <w:t>everybody</w:t>
      </w:r>
      <w:r w:rsidR="00DE5A5C">
        <w:t xml:space="preserve"> </w:t>
      </w:r>
      <w:r>
        <w:t>and</w:t>
      </w:r>
      <w:r w:rsidR="00DE5A5C">
        <w:t xml:space="preserve"> </w:t>
      </w:r>
      <w:r>
        <w:t>tha</w:t>
      </w:r>
      <w:r w:rsidR="00DC110B">
        <w:t>t</w:t>
      </w:r>
      <w:r w:rsidR="00DE5A5C">
        <w:t xml:space="preserve"> </w:t>
      </w:r>
      <w:r>
        <w:t>no</w:t>
      </w:r>
      <w:r w:rsidR="00DE5A5C">
        <w:t xml:space="preserve"> </w:t>
      </w:r>
      <w:r>
        <w:t>one</w:t>
      </w:r>
      <w:r w:rsidR="00DE5A5C">
        <w:t xml:space="preserve"> </w:t>
      </w:r>
      <w:r>
        <w:t>has</w:t>
      </w:r>
      <w:r w:rsidR="00DE5A5C">
        <w:t xml:space="preserve"> </w:t>
      </w:r>
      <w:r>
        <w:t>authority</w:t>
      </w:r>
      <w:r w:rsidR="00DE5A5C">
        <w:t xml:space="preserve"> </w:t>
      </w:r>
      <w:r>
        <w:t>to</w:t>
      </w:r>
      <w:r w:rsidR="00DE5A5C">
        <w:t xml:space="preserve"> </w:t>
      </w:r>
      <w:r>
        <w:t>refer</w:t>
      </w:r>
      <w:r w:rsidR="00DE5A5C">
        <w:t xml:space="preserve"> </w:t>
      </w:r>
      <w:r>
        <w:t>to</w:t>
      </w:r>
      <w:r w:rsidR="00DE5A5C">
        <w:t xml:space="preserve"> </w:t>
      </w:r>
      <w:r>
        <w:t>them.</w:t>
      </w:r>
      <w:r w:rsidR="00DE5A5C">
        <w:t xml:space="preserve"> </w:t>
      </w:r>
      <w:r>
        <w:t>And</w:t>
      </w:r>
      <w:r w:rsidR="00DE5A5C">
        <w:t xml:space="preserve"> </w:t>
      </w:r>
      <w:r>
        <w:t>if</w:t>
      </w:r>
      <w:r w:rsidR="00DE5A5C">
        <w:t xml:space="preserve"> </w:t>
      </w:r>
      <w:r>
        <w:t>they</w:t>
      </w:r>
      <w:r w:rsidR="00DE5A5C">
        <w:t xml:space="preserve"> </w:t>
      </w:r>
      <w:r>
        <w:t>mean</w:t>
      </w:r>
      <w:r w:rsidR="00DE5A5C">
        <w:t xml:space="preserve"> </w:t>
      </w:r>
      <w:r>
        <w:t>that</w:t>
      </w:r>
      <w:r w:rsidR="00DE5A5C">
        <w:t xml:space="preserve"> </w:t>
      </w:r>
      <w:r>
        <w:t>one</w:t>
      </w:r>
      <w:r w:rsidR="00DE5A5C">
        <w:t xml:space="preserve"> </w:t>
      </w:r>
      <w:r>
        <w:t>should</w:t>
      </w:r>
      <w:r w:rsidR="00DE5A5C">
        <w:t xml:space="preserve"> </w:t>
      </w:r>
      <w:r>
        <w:t>onl</w:t>
      </w:r>
      <w:r w:rsidR="00DC110B">
        <w:t>y</w:t>
      </w:r>
      <w:r w:rsidR="00DE5A5C">
        <w:t xml:space="preserve"> </w:t>
      </w:r>
      <w:r>
        <w:t>deal</w:t>
      </w:r>
      <w:r w:rsidR="00DE5A5C">
        <w:t xml:space="preserve"> </w:t>
      </w:r>
      <w:r>
        <w:t>with</w:t>
      </w:r>
      <w:r w:rsidR="00DE5A5C">
        <w:t xml:space="preserve"> </w:t>
      </w:r>
      <w:r>
        <w:t>what</w:t>
      </w:r>
      <w:r w:rsidR="00DE5A5C">
        <w:t xml:space="preserve"> </w:t>
      </w:r>
      <w:r>
        <w:t>is</w:t>
      </w:r>
      <w:r w:rsidR="00DE5A5C">
        <w:t xml:space="preserve"> </w:t>
      </w:r>
      <w:r>
        <w:t>received</w:t>
      </w:r>
      <w:r w:rsidR="00DE5A5C">
        <w:t xml:space="preserve"> </w:t>
      </w:r>
      <w:r>
        <w:t>from</w:t>
      </w:r>
      <w:r w:rsidR="00DE5A5C">
        <w:t xml:space="preserve"> </w:t>
      </w:r>
      <w:r>
        <w:t>holy</w:t>
      </w:r>
      <w:r w:rsidR="00DE5A5C">
        <w:t xml:space="preserve"> </w:t>
      </w:r>
      <w:r>
        <w:t>Imāms</w:t>
      </w:r>
      <w:r w:rsidR="00DE5A5C">
        <w:t xml:space="preserve"> </w:t>
      </w:r>
      <w:r>
        <w:t>and</w:t>
      </w:r>
      <w:r w:rsidR="00DE5A5C">
        <w:t xml:space="preserve"> </w:t>
      </w:r>
      <w:r>
        <w:t>is</w:t>
      </w:r>
      <w:r w:rsidR="00DE5A5C">
        <w:t xml:space="preserve"> </w:t>
      </w:r>
      <w:r>
        <w:t>absolutely</w:t>
      </w:r>
      <w:r w:rsidR="00DE5A5C">
        <w:t xml:space="preserve"> </w:t>
      </w:r>
      <w:r>
        <w:t>not</w:t>
      </w:r>
      <w:r w:rsidR="00DE5A5C">
        <w:t xml:space="preserve"> </w:t>
      </w:r>
      <w:r>
        <w:t>allowed</w:t>
      </w:r>
      <w:r w:rsidR="00DE5A5C">
        <w:t xml:space="preserve"> </w:t>
      </w:r>
      <w:r>
        <w:t>t</w:t>
      </w:r>
      <w:r w:rsidR="00DC110B">
        <w:t>o</w:t>
      </w:r>
      <w:r w:rsidR="00DE5A5C">
        <w:t xml:space="preserve"> </w:t>
      </w:r>
      <w:r>
        <w:t>consider</w:t>
      </w:r>
      <w:r w:rsidR="00DE5A5C">
        <w:t xml:space="preserve"> </w:t>
      </w:r>
      <w:r>
        <w:t>Qur’ānic</w:t>
      </w:r>
      <w:r w:rsidR="00DE5A5C">
        <w:t xml:space="preserve"> </w:t>
      </w:r>
      <w:r>
        <w:t>appearances</w:t>
      </w:r>
      <w:r w:rsidR="00DE5A5C">
        <w:t xml:space="preserve"> </w:t>
      </w:r>
      <w:r>
        <w:t>in</w:t>
      </w:r>
      <w:r w:rsidR="00DE5A5C">
        <w:t xml:space="preserve"> </w:t>
      </w:r>
      <w:r>
        <w:t>cases</w:t>
      </w:r>
      <w:r w:rsidR="00DE5A5C">
        <w:t xml:space="preserve"> </w:t>
      </w:r>
      <w:r>
        <w:t>where</w:t>
      </w:r>
      <w:r w:rsidR="00DE5A5C">
        <w:t xml:space="preserve"> </w:t>
      </w:r>
      <w:r>
        <w:t>no</w:t>
      </w:r>
      <w:r w:rsidR="00DE5A5C">
        <w:t xml:space="preserve"> </w:t>
      </w:r>
      <w:r>
        <w:t>depiction</w:t>
      </w:r>
      <w:r w:rsidR="00DE5A5C">
        <w:t xml:space="preserve"> </w:t>
      </w:r>
      <w:r>
        <w:t>from</w:t>
      </w:r>
      <w:r w:rsidR="00DE5A5C">
        <w:t xml:space="preserve"> </w:t>
      </w:r>
      <w:r>
        <w:t>holy</w:t>
      </w:r>
      <w:r w:rsidR="00DE5A5C">
        <w:t xml:space="preserve"> </w:t>
      </w:r>
      <w:r>
        <w:t>Imām</w:t>
      </w:r>
      <w:r w:rsidR="00DC110B">
        <w:t>s</w:t>
      </w:r>
      <w:r w:rsidR="00DE5A5C">
        <w:t xml:space="preserve"> </w:t>
      </w:r>
      <w:r>
        <w:t>exists,</w:t>
      </w:r>
      <w:r w:rsidR="00DE5A5C">
        <w:t xml:space="preserve"> </w:t>
      </w:r>
      <w:r>
        <w:t>even</w:t>
      </w:r>
      <w:r w:rsidR="00DE5A5C">
        <w:t xml:space="preserve"> </w:t>
      </w:r>
      <w:r>
        <w:t>though</w:t>
      </w:r>
      <w:r w:rsidR="00DE5A5C">
        <w:t xml:space="preserve"> </w:t>
      </w:r>
      <w:r>
        <w:t>one</w:t>
      </w:r>
      <w:r w:rsidR="00DE5A5C">
        <w:t xml:space="preserve"> </w:t>
      </w:r>
      <w:r>
        <w:t>is</w:t>
      </w:r>
      <w:r w:rsidR="00DE5A5C">
        <w:t xml:space="preserve"> </w:t>
      </w:r>
      <w:r>
        <w:t>among</w:t>
      </w:r>
      <w:r w:rsidR="00DE5A5C">
        <w:t xml:space="preserve"> </w:t>
      </w:r>
      <w:r>
        <w:t>experts</w:t>
      </w:r>
      <w:r w:rsidR="00DE5A5C">
        <w:t xml:space="preserve"> </w:t>
      </w:r>
      <w:r>
        <w:t>on</w:t>
      </w:r>
      <w:r w:rsidR="00DE5A5C">
        <w:t xml:space="preserve"> </w:t>
      </w:r>
      <w:r>
        <w:t>the</w:t>
      </w:r>
      <w:r w:rsidR="00DE5A5C">
        <w:t xml:space="preserve"> </w:t>
      </w:r>
      <w:r>
        <w:t>language</w:t>
      </w:r>
      <w:r w:rsidR="00DE5A5C">
        <w:t xml:space="preserve"> </w:t>
      </w:r>
      <w:r>
        <w:t>and</w:t>
      </w:r>
      <w:r w:rsidR="00DE5A5C">
        <w:t xml:space="preserve"> </w:t>
      </w:r>
      <w:r>
        <w:t>other</w:t>
      </w:r>
      <w:r w:rsidR="00DE5A5C">
        <w:t xml:space="preserve"> </w:t>
      </w:r>
      <w:r>
        <w:t>science</w:t>
      </w:r>
      <w:r w:rsidR="00DC110B">
        <w:t>s</w:t>
      </w:r>
      <w:r w:rsidR="00DE5A5C">
        <w:t xml:space="preserve"> </w:t>
      </w:r>
      <w:r>
        <w:t>necessary</w:t>
      </w:r>
      <w:r w:rsidR="00DE5A5C">
        <w:t xml:space="preserve"> </w:t>
      </w:r>
      <w:r>
        <w:t>for</w:t>
      </w:r>
      <w:r w:rsidR="00DE5A5C">
        <w:t xml:space="preserve"> </w:t>
      </w:r>
      <w:r>
        <w:t>understanding</w:t>
      </w:r>
      <w:r w:rsidR="00DE5A5C">
        <w:t xml:space="preserve"> </w:t>
      </w:r>
      <w:r>
        <w:t>them</w:t>
      </w:r>
      <w:r w:rsidR="00DE5A5C">
        <w:t xml:space="preserve"> </w:t>
      </w:r>
      <w:r>
        <w:t>while</w:t>
      </w:r>
      <w:r w:rsidR="00DE5A5C">
        <w:t xml:space="preserve"> </w:t>
      </w:r>
      <w:r>
        <w:t>one</w:t>
      </w:r>
      <w:r w:rsidR="00DE5A5C">
        <w:t xml:space="preserve"> </w:t>
      </w:r>
      <w:r>
        <w:t>has</w:t>
      </w:r>
      <w:r w:rsidR="00DE5A5C">
        <w:t xml:space="preserve"> </w:t>
      </w:r>
      <w:r>
        <w:t>quested</w:t>
      </w:r>
      <w:r w:rsidR="00DE5A5C">
        <w:t xml:space="preserve"> </w:t>
      </w:r>
      <w:r>
        <w:t>for</w:t>
      </w:r>
      <w:r w:rsidR="00DE5A5C">
        <w:t xml:space="preserve"> </w:t>
      </w:r>
      <w:r>
        <w:t>whatsoever</w:t>
      </w:r>
      <w:r w:rsidR="00DE5A5C">
        <w:t xml:space="preserve"> </w:t>
      </w:r>
      <w:r>
        <w:t>capabl</w:t>
      </w:r>
      <w:r w:rsidR="00DC110B">
        <w:t>e</w:t>
      </w:r>
      <w:r w:rsidR="00DE5A5C">
        <w:t xml:space="preserve"> </w:t>
      </w:r>
      <w:r>
        <w:t>of</w:t>
      </w:r>
      <w:r w:rsidR="00DE5A5C">
        <w:t xml:space="preserve"> </w:t>
      </w:r>
      <w:r>
        <w:t>being</w:t>
      </w:r>
      <w:r w:rsidR="00DE5A5C">
        <w:t xml:space="preserve"> </w:t>
      </w:r>
      <w:r>
        <w:t>evidence</w:t>
      </w:r>
      <w:r w:rsidR="00DE5A5C">
        <w:t xml:space="preserve"> </w:t>
      </w:r>
      <w:r>
        <w:t>of</w:t>
      </w:r>
      <w:r w:rsidR="00DE5A5C">
        <w:t xml:space="preserve"> </w:t>
      </w:r>
      <w:r>
        <w:t>change</w:t>
      </w:r>
      <w:r w:rsidR="00DE5A5C">
        <w:t xml:space="preserve"> </w:t>
      </w:r>
      <w:r>
        <w:t>of</w:t>
      </w:r>
      <w:r w:rsidR="00DE5A5C">
        <w:t xml:space="preserve"> </w:t>
      </w:r>
      <w:r>
        <w:t>appearances,</w:t>
      </w:r>
      <w:r w:rsidR="00DE5A5C">
        <w:t xml:space="preserve"> </w:t>
      </w:r>
      <w:r>
        <w:t>this</w:t>
      </w:r>
      <w:r w:rsidR="00DE5A5C">
        <w:t xml:space="preserve"> </w:t>
      </w:r>
      <w:r>
        <w:t>is</w:t>
      </w:r>
      <w:r w:rsidR="00DE5A5C">
        <w:t xml:space="preserve"> </w:t>
      </w:r>
      <w:r>
        <w:t>something</w:t>
      </w:r>
      <w:r w:rsidR="00DE5A5C">
        <w:t xml:space="preserve"> </w:t>
      </w:r>
      <w:r>
        <w:t>improvable</w:t>
      </w:r>
      <w:r w:rsidR="00DE5A5C">
        <w:t xml:space="preserve"> </w:t>
      </w:r>
      <w:r>
        <w:t>b</w:t>
      </w:r>
      <w:r w:rsidR="00DC110B">
        <w:t>y</w:t>
      </w:r>
      <w:r w:rsidR="00DE5A5C">
        <w:t xml:space="preserve"> </w:t>
      </w:r>
      <w:r>
        <w:t>the</w:t>
      </w:r>
      <w:r w:rsidR="00DE5A5C">
        <w:t xml:space="preserve"> </w:t>
      </w:r>
      <w:r>
        <w:t>proofs</w:t>
      </w:r>
      <w:r w:rsidR="00DE5A5C">
        <w:t xml:space="preserve"> </w:t>
      </w:r>
      <w:r>
        <w:t>they</w:t>
      </w:r>
      <w:r w:rsidR="00DE5A5C">
        <w:t xml:space="preserve"> </w:t>
      </w:r>
      <w:r>
        <w:t>have</w:t>
      </w:r>
      <w:r w:rsidR="00DE5A5C">
        <w:t xml:space="preserve"> </w:t>
      </w:r>
      <w:r>
        <w:t>presented.</w:t>
      </w:r>
      <w:r w:rsidR="00DE5A5C">
        <w:t xml:space="preserve"> </w:t>
      </w:r>
      <w:r>
        <w:t>On</w:t>
      </w:r>
      <w:r w:rsidR="00DE5A5C">
        <w:t xml:space="preserve"> </w:t>
      </w:r>
      <w:r>
        <w:t>the</w:t>
      </w:r>
      <w:r w:rsidR="00DE5A5C">
        <w:t xml:space="preserve"> </w:t>
      </w:r>
      <w:r>
        <w:t>contrary,</w:t>
      </w:r>
      <w:r w:rsidR="00DE5A5C">
        <w:t xml:space="preserve"> </w:t>
      </w:r>
      <w:r>
        <w:t>there</w:t>
      </w:r>
      <w:r w:rsidR="00DE5A5C">
        <w:t xml:space="preserve"> </w:t>
      </w:r>
      <w:r>
        <w:t>are</w:t>
      </w:r>
      <w:r w:rsidR="00DE5A5C">
        <w:t xml:space="preserve"> </w:t>
      </w:r>
      <w:r>
        <w:t>a</w:t>
      </w:r>
      <w:r w:rsidR="00DE5A5C">
        <w:t xml:space="preserve"> </w:t>
      </w:r>
      <w:r>
        <w:t>good</w:t>
      </w:r>
      <w:r w:rsidR="00DE5A5C">
        <w:t xml:space="preserve"> </w:t>
      </w:r>
      <w:r>
        <w:t>number</w:t>
      </w:r>
      <w:r w:rsidR="00DE5A5C">
        <w:t xml:space="preserve"> </w:t>
      </w:r>
      <w:r>
        <w:t>o</w:t>
      </w:r>
      <w:r w:rsidR="00DC110B">
        <w:t>f</w:t>
      </w:r>
      <w:r w:rsidR="00DE5A5C">
        <w:t xml:space="preserve"> </w:t>
      </w:r>
      <w:r>
        <w:t>ĥadīths</w:t>
      </w:r>
      <w:r w:rsidR="00DE5A5C">
        <w:t xml:space="preserve"> </w:t>
      </w:r>
      <w:r>
        <w:t>referring</w:t>
      </w:r>
      <w:r w:rsidR="00DE5A5C">
        <w:t xml:space="preserve"> </w:t>
      </w:r>
      <w:r>
        <w:t>people</w:t>
      </w:r>
      <w:r w:rsidR="00DE5A5C">
        <w:t xml:space="preserve"> </w:t>
      </w:r>
      <w:r>
        <w:t>to</w:t>
      </w:r>
      <w:r w:rsidR="00DE5A5C">
        <w:t xml:space="preserve"> </w:t>
      </w:r>
      <w:r>
        <w:t>the</w:t>
      </w:r>
      <w:r w:rsidR="00DE5A5C">
        <w:t xml:space="preserve"> </w:t>
      </w:r>
      <w:r>
        <w:t>holy</w:t>
      </w:r>
      <w:r w:rsidR="00DE5A5C">
        <w:t xml:space="preserve"> </w:t>
      </w:r>
      <w:r>
        <w:t>Qur’ān,</w:t>
      </w:r>
      <w:r w:rsidR="00DE5A5C">
        <w:t xml:space="preserve"> </w:t>
      </w:r>
      <w:r>
        <w:t>such</w:t>
      </w:r>
      <w:r w:rsidR="00DE5A5C">
        <w:t xml:space="preserve"> </w:t>
      </w:r>
      <w:r>
        <w:t>as</w:t>
      </w:r>
      <w:r w:rsidR="00DE5A5C">
        <w:t xml:space="preserve"> </w:t>
      </w:r>
      <w:r>
        <w:t>what</w:t>
      </w:r>
      <w:r w:rsidR="00DE5A5C">
        <w:t xml:space="preserve"> </w:t>
      </w:r>
      <w:r>
        <w:t>commands</w:t>
      </w:r>
      <w:r w:rsidR="00DE5A5C">
        <w:t xml:space="preserve"> </w:t>
      </w:r>
      <w:r>
        <w:t>them</w:t>
      </w:r>
      <w:r w:rsidR="00DE5A5C">
        <w:t xml:space="preserve"> </w:t>
      </w:r>
      <w:r>
        <w:t>t</w:t>
      </w:r>
      <w:r w:rsidR="00DC110B">
        <w:t>o</w:t>
      </w:r>
      <w:r w:rsidR="00DE5A5C">
        <w:t xml:space="preserve"> </w:t>
      </w:r>
      <w:r>
        <w:t>compare</w:t>
      </w:r>
      <w:r w:rsidR="00DE5A5C">
        <w:t xml:space="preserve"> </w:t>
      </w:r>
      <w:r>
        <w:t>contradictory</w:t>
      </w:r>
      <w:r w:rsidR="00DE5A5C">
        <w:t xml:space="preserve"> </w:t>
      </w:r>
      <w:r>
        <w:t>ĥadīths</w:t>
      </w:r>
      <w:r w:rsidR="00DE5A5C">
        <w:t xml:space="preserve"> </w:t>
      </w:r>
      <w:r>
        <w:t>with</w:t>
      </w:r>
      <w:r w:rsidR="00DE5A5C">
        <w:t xml:space="preserve"> </w:t>
      </w:r>
      <w:r>
        <w:t>the</w:t>
      </w:r>
      <w:r w:rsidR="00DE5A5C">
        <w:t xml:space="preserve"> </w:t>
      </w:r>
      <w:r>
        <w:t>Qur’ān</w:t>
      </w:r>
      <w:r w:rsidR="00DE5A5C">
        <w:t xml:space="preserve"> </w:t>
      </w:r>
      <w:r>
        <w:t>and</w:t>
      </w:r>
      <w:r w:rsidR="00DE5A5C">
        <w:t xml:space="preserve"> </w:t>
      </w:r>
      <w:r>
        <w:t>to</w:t>
      </w:r>
      <w:r w:rsidR="00DE5A5C">
        <w:t xml:space="preserve"> </w:t>
      </w:r>
      <w:r>
        <w:t>accept</w:t>
      </w:r>
      <w:r w:rsidR="00DE5A5C">
        <w:t xml:space="preserve"> </w:t>
      </w:r>
      <w:r>
        <w:t>the</w:t>
      </w:r>
      <w:r w:rsidR="00DE5A5C">
        <w:t xml:space="preserve"> </w:t>
      </w:r>
      <w:r>
        <w:t>one</w:t>
      </w:r>
      <w:r w:rsidR="00DE5A5C">
        <w:t xml:space="preserve"> </w:t>
      </w:r>
      <w:r>
        <w:t>which</w:t>
      </w:r>
      <w:r w:rsidR="00DE5A5C">
        <w:t xml:space="preserve"> </w:t>
      </w:r>
      <w:r>
        <w:t>i</w:t>
      </w:r>
      <w:r w:rsidR="00DC110B">
        <w:t>s</w:t>
      </w:r>
      <w:r w:rsidR="00DE5A5C">
        <w:t xml:space="preserve"> </w:t>
      </w:r>
      <w:r>
        <w:t>in</w:t>
      </w:r>
      <w:r w:rsidR="00DE5A5C">
        <w:t xml:space="preserve"> </w:t>
      </w:r>
      <w:r>
        <w:t>agreement</w:t>
      </w:r>
      <w:r w:rsidR="00DE5A5C">
        <w:t xml:space="preserve"> </w:t>
      </w:r>
      <w:r>
        <w:t>with</w:t>
      </w:r>
      <w:r w:rsidR="00DE5A5C">
        <w:t xml:space="preserve"> </w:t>
      </w:r>
      <w:r>
        <w:t>it,</w:t>
      </w:r>
      <w:r w:rsidR="00DE5A5C">
        <w:t xml:space="preserve"> </w:t>
      </w:r>
      <w:r>
        <w:t>to</w:t>
      </w:r>
      <w:r w:rsidR="00DE5A5C">
        <w:t xml:space="preserve"> </w:t>
      </w:r>
      <w:r>
        <w:t>compare</w:t>
      </w:r>
      <w:r w:rsidR="00DE5A5C">
        <w:t xml:space="preserve"> </w:t>
      </w:r>
      <w:r>
        <w:t>not</w:t>
      </w:r>
      <w:r w:rsidR="00DE5A5C">
        <w:t xml:space="preserve"> </w:t>
      </w:r>
      <w:r>
        <w:t>only</w:t>
      </w:r>
      <w:r w:rsidR="00DE5A5C">
        <w:t xml:space="preserve"> </w:t>
      </w:r>
      <w:r>
        <w:lastRenderedPageBreak/>
        <w:t>contradictory</w:t>
      </w:r>
      <w:r w:rsidR="00DE5A5C">
        <w:t xml:space="preserve"> </w:t>
      </w:r>
      <w:r>
        <w:t>but</w:t>
      </w:r>
      <w:r w:rsidR="00DE5A5C">
        <w:t xml:space="preserve"> </w:t>
      </w:r>
      <w:r>
        <w:t>all</w:t>
      </w:r>
      <w:r w:rsidR="00DE5A5C">
        <w:t xml:space="preserve"> </w:t>
      </w:r>
      <w:r>
        <w:t>ĥadīths</w:t>
      </w:r>
      <w:r w:rsidR="00DE5A5C">
        <w:t xml:space="preserve"> </w:t>
      </w:r>
      <w:r>
        <w:t>with</w:t>
      </w:r>
      <w:r w:rsidR="00DE5A5C">
        <w:t xml:space="preserve"> </w:t>
      </w:r>
      <w:r>
        <w:t>th</w:t>
      </w:r>
      <w:r w:rsidR="00DC110B">
        <w:t>e</w:t>
      </w:r>
      <w:r w:rsidR="00DE5A5C">
        <w:t xml:space="preserve"> </w:t>
      </w:r>
      <w:r>
        <w:t>Qur’ān,</w:t>
      </w:r>
      <w:r w:rsidR="00DE5A5C">
        <w:t xml:space="preserve"> </w:t>
      </w:r>
      <w:r>
        <w:t>to</w:t>
      </w:r>
      <w:r w:rsidR="00DE5A5C">
        <w:t xml:space="preserve"> </w:t>
      </w:r>
      <w:r>
        <w:t>annul</w:t>
      </w:r>
      <w:r w:rsidR="00DE5A5C">
        <w:t xml:space="preserve"> </w:t>
      </w:r>
      <w:r>
        <w:t>such</w:t>
      </w:r>
      <w:r w:rsidR="00DE5A5C">
        <w:t xml:space="preserve"> </w:t>
      </w:r>
      <w:r>
        <w:t>conditions</w:t>
      </w:r>
      <w:r w:rsidR="00DE5A5C">
        <w:t xml:space="preserve"> </w:t>
      </w:r>
      <w:r>
        <w:t>of</w:t>
      </w:r>
      <w:r w:rsidR="00DE5A5C">
        <w:t xml:space="preserve"> </w:t>
      </w:r>
      <w:r>
        <w:t>contracts</w:t>
      </w:r>
      <w:r w:rsidR="00DE5A5C">
        <w:t xml:space="preserve"> </w:t>
      </w:r>
      <w:r>
        <w:t>which</w:t>
      </w:r>
      <w:r w:rsidR="00DE5A5C">
        <w:t xml:space="preserve"> </w:t>
      </w:r>
      <w:r>
        <w:t>contradict</w:t>
      </w:r>
      <w:r w:rsidR="00DE5A5C">
        <w:t xml:space="preserve"> </w:t>
      </w:r>
      <w:r>
        <w:t>it,</w:t>
      </w:r>
      <w:r w:rsidR="00DE5A5C">
        <w:t xml:space="preserve"> </w:t>
      </w:r>
      <w:r>
        <w:t>and</w:t>
      </w:r>
      <w:r w:rsidR="00DE5A5C">
        <w:t xml:space="preserve"> </w:t>
      </w:r>
      <w:r>
        <w:t>som</w:t>
      </w:r>
      <w:r w:rsidR="00DC110B">
        <w:t>e</w:t>
      </w:r>
      <w:r w:rsidR="00DE5A5C">
        <w:t xml:space="preserve"> </w:t>
      </w:r>
      <w:r>
        <w:t>specific</w:t>
      </w:r>
      <w:r w:rsidR="00DE5A5C">
        <w:t xml:space="preserve"> </w:t>
      </w:r>
      <w:r>
        <w:t>ĥadīths</w:t>
      </w:r>
      <w:r w:rsidR="00DE5A5C">
        <w:t xml:space="preserve"> </w:t>
      </w:r>
      <w:r>
        <w:t>allowing</w:t>
      </w:r>
      <w:r w:rsidR="00DE5A5C">
        <w:t xml:space="preserve"> </w:t>
      </w:r>
      <w:r>
        <w:t>consideration</w:t>
      </w:r>
      <w:r w:rsidR="00DE5A5C">
        <w:t xml:space="preserve"> </w:t>
      </w:r>
      <w:r>
        <w:t>of</w:t>
      </w:r>
      <w:r w:rsidR="00DE5A5C">
        <w:t xml:space="preserve"> </w:t>
      </w:r>
      <w:r>
        <w:t>its</w:t>
      </w:r>
      <w:r w:rsidR="00DE5A5C">
        <w:t xml:space="preserve"> </w:t>
      </w:r>
      <w:r>
        <w:t>appearances.</w:t>
      </w:r>
    </w:p>
    <w:p w:rsidR="00AC0545" w:rsidRDefault="00AC0545" w:rsidP="00157CE5">
      <w:pPr>
        <w:pStyle w:val="libNormal"/>
      </w:pPr>
      <w:r>
        <w:t>Furthermore,</w:t>
      </w:r>
      <w:r w:rsidR="00DE5A5C">
        <w:t xml:space="preserve"> </w:t>
      </w:r>
      <w:r>
        <w:t>to</w:t>
      </w:r>
      <w:r w:rsidR="00DE5A5C">
        <w:t xml:space="preserve"> </w:t>
      </w:r>
      <w:r>
        <w:t>refer</w:t>
      </w:r>
      <w:r w:rsidR="00DE5A5C">
        <w:t xml:space="preserve"> </w:t>
      </w:r>
      <w:r>
        <w:t>to</w:t>
      </w:r>
      <w:r w:rsidR="00DE5A5C">
        <w:t xml:space="preserve"> </w:t>
      </w:r>
      <w:r>
        <w:t>ĥadīths</w:t>
      </w:r>
      <w:r w:rsidR="00DE5A5C">
        <w:t xml:space="preserve"> </w:t>
      </w:r>
      <w:r>
        <w:t>of</w:t>
      </w:r>
      <w:r w:rsidR="00DE5A5C">
        <w:t xml:space="preserve"> </w:t>
      </w:r>
      <w:r>
        <w:t>holy</w:t>
      </w:r>
      <w:r w:rsidR="00DE5A5C">
        <w:t xml:space="preserve"> </w:t>
      </w:r>
      <w:r>
        <w:t>Imāms</w:t>
      </w:r>
      <w:r w:rsidR="00DE5A5C">
        <w:t xml:space="preserve"> </w:t>
      </w:r>
      <w:r>
        <w:t>means</w:t>
      </w:r>
      <w:r w:rsidR="00DE5A5C">
        <w:t xml:space="preserve"> </w:t>
      </w:r>
      <w:r>
        <w:t>consideration</w:t>
      </w:r>
      <w:r w:rsidR="00DE5A5C">
        <w:t xml:space="preserve"> </w:t>
      </w:r>
      <w:r>
        <w:t>o</w:t>
      </w:r>
      <w:r w:rsidR="00DC110B">
        <w:t>f</w:t>
      </w:r>
      <w:r w:rsidR="00DE5A5C">
        <w:t xml:space="preserve"> </w:t>
      </w:r>
      <w:r>
        <w:t>appearances</w:t>
      </w:r>
      <w:r w:rsidR="00DE5A5C">
        <w:t xml:space="preserve"> </w:t>
      </w:r>
      <w:r>
        <w:t>of</w:t>
      </w:r>
      <w:r w:rsidR="00DE5A5C">
        <w:t xml:space="preserve"> </w:t>
      </w:r>
      <w:r>
        <w:t>their</w:t>
      </w:r>
      <w:r w:rsidR="00DE5A5C">
        <w:t xml:space="preserve"> </w:t>
      </w:r>
      <w:r>
        <w:t>words</w:t>
      </w:r>
      <w:r w:rsidR="00DE5A5C">
        <w:t xml:space="preserve"> </w:t>
      </w:r>
      <w:r>
        <w:t>and</w:t>
      </w:r>
      <w:r w:rsidR="00DE5A5C">
        <w:t xml:space="preserve"> </w:t>
      </w:r>
      <w:r>
        <w:t>not</w:t>
      </w:r>
      <w:r w:rsidR="00DE5A5C">
        <w:t xml:space="preserve"> </w:t>
      </w:r>
      <w:r>
        <w:t>those</w:t>
      </w:r>
      <w:r w:rsidR="00DE5A5C">
        <w:t xml:space="preserve"> </w:t>
      </w:r>
      <w:r>
        <w:t>of</w:t>
      </w:r>
      <w:r w:rsidR="00DE5A5C">
        <w:t xml:space="preserve"> </w:t>
      </w:r>
      <w:r>
        <w:t>the</w:t>
      </w:r>
      <w:r w:rsidR="00DE5A5C">
        <w:t xml:space="preserve"> </w:t>
      </w:r>
      <w:r>
        <w:t>Book.</w:t>
      </w:r>
      <w:r w:rsidR="00DE5A5C">
        <w:t xml:space="preserve"> </w:t>
      </w:r>
      <w:r>
        <w:t>Now,</w:t>
      </w:r>
      <w:r w:rsidR="00DE5A5C">
        <w:t xml:space="preserve"> </w:t>
      </w:r>
      <w:r>
        <w:t>one</w:t>
      </w:r>
      <w:r w:rsidR="00DE5A5C">
        <w:t xml:space="preserve"> </w:t>
      </w:r>
      <w:r>
        <w:t>may</w:t>
      </w:r>
      <w:r w:rsidR="00DE5A5C">
        <w:t xml:space="preserve"> </w:t>
      </w:r>
      <w:r>
        <w:t>ask</w:t>
      </w:r>
      <w:r w:rsidR="00DE5A5C">
        <w:t xml:space="preserve"> </w:t>
      </w:r>
      <w:r>
        <w:t>whethe</w:t>
      </w:r>
      <w:r w:rsidR="00DC110B">
        <w:t>r</w:t>
      </w:r>
      <w:r w:rsidR="00DE5A5C">
        <w:t xml:space="preserve"> </w:t>
      </w:r>
      <w:r>
        <w:t>everybody</w:t>
      </w:r>
      <w:r w:rsidR="00DE5A5C">
        <w:t xml:space="preserve"> </w:t>
      </w:r>
      <w:r>
        <w:t>is</w:t>
      </w:r>
      <w:r w:rsidR="00DE5A5C">
        <w:t xml:space="preserve"> </w:t>
      </w:r>
      <w:r>
        <w:t>allowed</w:t>
      </w:r>
      <w:r w:rsidR="00DE5A5C">
        <w:t xml:space="preserve"> </w:t>
      </w:r>
      <w:r>
        <w:t>to</w:t>
      </w:r>
      <w:r w:rsidR="00DE5A5C">
        <w:t xml:space="preserve"> </w:t>
      </w:r>
      <w:r>
        <w:t>refer</w:t>
      </w:r>
      <w:r w:rsidR="00DE5A5C">
        <w:t xml:space="preserve"> </w:t>
      </w:r>
      <w:r>
        <w:t>to</w:t>
      </w:r>
      <w:r w:rsidR="00DE5A5C">
        <w:t xml:space="preserve"> </w:t>
      </w:r>
      <w:r>
        <w:t>appearances</w:t>
      </w:r>
      <w:r w:rsidR="00DE5A5C">
        <w:t xml:space="preserve"> </w:t>
      </w:r>
      <w:r>
        <w:t>of</w:t>
      </w:r>
      <w:r w:rsidR="00DE5A5C">
        <w:t xml:space="preserve"> </w:t>
      </w:r>
      <w:r>
        <w:t>ĥadīths</w:t>
      </w:r>
      <w:r w:rsidR="00DE5A5C">
        <w:t xml:space="preserve"> </w:t>
      </w:r>
      <w:r>
        <w:t>without</w:t>
      </w:r>
      <w:r w:rsidR="00DE5A5C">
        <w:t xml:space="preserve"> </w:t>
      </w:r>
      <w:r>
        <w:t>being</w:t>
      </w:r>
      <w:r w:rsidR="00DE5A5C">
        <w:t xml:space="preserve"> </w:t>
      </w:r>
      <w:r>
        <w:t>amon</w:t>
      </w:r>
      <w:r w:rsidR="00DC110B">
        <w:t>g</w:t>
      </w:r>
      <w:r w:rsidR="00DE5A5C">
        <w:t xml:space="preserve"> </w:t>
      </w:r>
      <w:r>
        <w:t>people</w:t>
      </w:r>
      <w:r w:rsidR="00DE5A5C">
        <w:t xml:space="preserve"> </w:t>
      </w:r>
      <w:r>
        <w:t>of</w:t>
      </w:r>
      <w:r w:rsidR="00DE5A5C">
        <w:t xml:space="preserve"> </w:t>
      </w:r>
      <w:r>
        <w:t>knowledge</w:t>
      </w:r>
      <w:r w:rsidR="00DE5A5C">
        <w:t xml:space="preserve"> </w:t>
      </w:r>
      <w:r>
        <w:t>and</w:t>
      </w:r>
      <w:r w:rsidR="00DE5A5C">
        <w:t xml:space="preserve"> </w:t>
      </w:r>
      <w:r>
        <w:t>deliberation,</w:t>
      </w:r>
      <w:r w:rsidR="00DE5A5C">
        <w:t xml:space="preserve"> </w:t>
      </w:r>
      <w:r>
        <w:t>without</w:t>
      </w:r>
      <w:r w:rsidR="00DE5A5C">
        <w:t xml:space="preserve"> </w:t>
      </w:r>
      <w:r>
        <w:t>questing</w:t>
      </w:r>
      <w:r w:rsidR="00DE5A5C">
        <w:t xml:space="preserve"> </w:t>
      </w:r>
      <w:r>
        <w:t>for</w:t>
      </w:r>
      <w:r w:rsidR="00DE5A5C">
        <w:t xml:space="preserve"> </w:t>
      </w:r>
      <w:r>
        <w:t>probable</w:t>
      </w:r>
      <w:r w:rsidR="00DE5A5C">
        <w:t xml:space="preserve"> </w:t>
      </w:r>
      <w:r>
        <w:t>evidence,</w:t>
      </w:r>
      <w:r w:rsidR="00DE5A5C">
        <w:t xml:space="preserve"> </w:t>
      </w:r>
      <w:r>
        <w:t>an</w:t>
      </w:r>
      <w:r w:rsidR="00DC110B">
        <w:t>d</w:t>
      </w:r>
      <w:r w:rsidR="00DE5A5C">
        <w:t xml:space="preserve"> </w:t>
      </w:r>
      <w:r>
        <w:t>without</w:t>
      </w:r>
      <w:r w:rsidR="00DE5A5C">
        <w:t xml:space="preserve"> </w:t>
      </w:r>
      <w:r>
        <w:t>being</w:t>
      </w:r>
      <w:r w:rsidR="00DE5A5C">
        <w:t xml:space="preserve"> </w:t>
      </w:r>
      <w:r>
        <w:t>an</w:t>
      </w:r>
      <w:r w:rsidR="00DE5A5C">
        <w:t xml:space="preserve"> </w:t>
      </w:r>
      <w:r>
        <w:t>expert</w:t>
      </w:r>
      <w:r w:rsidR="00DE5A5C">
        <w:t xml:space="preserve"> </w:t>
      </w:r>
      <w:r>
        <w:t>on</w:t>
      </w:r>
      <w:r w:rsidR="00DE5A5C">
        <w:t xml:space="preserve"> </w:t>
      </w:r>
      <w:r>
        <w:t>whatsoever</w:t>
      </w:r>
      <w:r w:rsidR="00DE5A5C">
        <w:t xml:space="preserve"> </w:t>
      </w:r>
      <w:r>
        <w:t>plays</w:t>
      </w:r>
      <w:r w:rsidR="00DE5A5C">
        <w:t xml:space="preserve"> </w:t>
      </w:r>
      <w:r>
        <w:t>a</w:t>
      </w:r>
      <w:r w:rsidR="00DE5A5C">
        <w:t xml:space="preserve"> </w:t>
      </w:r>
      <w:r>
        <w:t>role</w:t>
      </w:r>
      <w:r w:rsidR="00DE5A5C">
        <w:t xml:space="preserve"> </w:t>
      </w:r>
      <w:r>
        <w:t>in</w:t>
      </w:r>
      <w:r w:rsidR="00DE5A5C">
        <w:t xml:space="preserve"> </w:t>
      </w:r>
      <w:r>
        <w:t>understanding</w:t>
      </w:r>
      <w:r w:rsidR="00DE5A5C">
        <w:t xml:space="preserve"> </w:t>
      </w:r>
      <w:r>
        <w:t>their</w:t>
      </w:r>
      <w:r w:rsidR="00DE5A5C">
        <w:t xml:space="preserve"> </w:t>
      </w:r>
      <w:r>
        <w:t>themes.</w:t>
      </w:r>
    </w:p>
    <w:p w:rsidR="00AC0545" w:rsidRDefault="00AC0545" w:rsidP="00157CE5">
      <w:pPr>
        <w:pStyle w:val="libNormal"/>
      </w:pPr>
      <w:r>
        <w:t>Add</w:t>
      </w:r>
      <w:r w:rsidR="00DE5A5C">
        <w:t xml:space="preserve"> </w:t>
      </w:r>
      <w:r>
        <w:t>to</w:t>
      </w:r>
      <w:r w:rsidR="00DE5A5C">
        <w:t xml:space="preserve"> </w:t>
      </w:r>
      <w:r>
        <w:t>this</w:t>
      </w:r>
      <w:r w:rsidR="00DE5A5C">
        <w:t xml:space="preserve"> </w:t>
      </w:r>
      <w:r>
        <w:t>that,</w:t>
      </w:r>
      <w:r w:rsidR="00DE5A5C">
        <w:t xml:space="preserve"> </w:t>
      </w:r>
      <w:r>
        <w:t>contrary</w:t>
      </w:r>
      <w:r w:rsidR="00DE5A5C">
        <w:t xml:space="preserve"> </w:t>
      </w:r>
      <w:r>
        <w:t>to</w:t>
      </w:r>
      <w:r w:rsidR="00DE5A5C">
        <w:t xml:space="preserve"> </w:t>
      </w:r>
      <w:r>
        <w:t>the</w:t>
      </w:r>
      <w:r w:rsidR="00DE5A5C">
        <w:t xml:space="preserve"> </w:t>
      </w:r>
      <w:r>
        <w:t>Book,</w:t>
      </w:r>
      <w:r w:rsidR="00DE5A5C">
        <w:t xml:space="preserve"> </w:t>
      </w:r>
      <w:r>
        <w:t>ĥadīths</w:t>
      </w:r>
      <w:r w:rsidR="00DE5A5C">
        <w:t xml:space="preserve"> </w:t>
      </w:r>
      <w:r>
        <w:t>are</w:t>
      </w:r>
      <w:r w:rsidR="00DE5A5C">
        <w:t xml:space="preserve"> </w:t>
      </w:r>
      <w:r>
        <w:t>in</w:t>
      </w:r>
      <w:r w:rsidR="00DE5A5C">
        <w:t xml:space="preserve"> </w:t>
      </w:r>
      <w:r>
        <w:t>need</w:t>
      </w:r>
      <w:r w:rsidR="00DE5A5C">
        <w:t xml:space="preserve"> </w:t>
      </w:r>
      <w:r>
        <w:t>of</w:t>
      </w:r>
      <w:r w:rsidR="00DE5A5C">
        <w:t xml:space="preserve"> </w:t>
      </w:r>
      <w:r>
        <w:t>investigation</w:t>
      </w:r>
      <w:r w:rsidR="00DE5A5C">
        <w:t xml:space="preserve"> </w:t>
      </w:r>
      <w:r>
        <w:t>of</w:t>
      </w:r>
      <w:r w:rsidR="00DE5A5C">
        <w:t xml:space="preserve"> </w:t>
      </w:r>
      <w:r>
        <w:t>thei</w:t>
      </w:r>
      <w:r w:rsidR="00DC110B">
        <w:t>r</w:t>
      </w:r>
      <w:r w:rsidR="00DE5A5C">
        <w:t xml:space="preserve"> </w:t>
      </w:r>
      <w:r>
        <w:t>chain</w:t>
      </w:r>
      <w:r w:rsidR="00DE5A5C">
        <w:t xml:space="preserve"> </w:t>
      </w:r>
      <w:r>
        <w:t>of</w:t>
      </w:r>
      <w:r w:rsidR="00DE5A5C">
        <w:t xml:space="preserve"> </w:t>
      </w:r>
      <w:r>
        <w:t>transmission</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are</w:t>
      </w:r>
      <w:r w:rsidR="00DE5A5C">
        <w:t xml:space="preserve"> </w:t>
      </w:r>
      <w:r>
        <w:t>often</w:t>
      </w:r>
      <w:r w:rsidR="00DE5A5C">
        <w:t xml:space="preserve"> </w:t>
      </w:r>
      <w:r>
        <w:t>narrated</w:t>
      </w:r>
      <w:r w:rsidR="00DE5A5C">
        <w:t xml:space="preserve"> </w:t>
      </w:r>
      <w:r>
        <w:t>through</w:t>
      </w:r>
      <w:r w:rsidR="00DE5A5C">
        <w:t xml:space="preserve"> </w:t>
      </w:r>
      <w:r>
        <w:t>conveyin</w:t>
      </w:r>
      <w:r w:rsidR="00DC110B">
        <w:t>g</w:t>
      </w:r>
      <w:r w:rsidR="00DE5A5C">
        <w:t xml:space="preserve"> </w:t>
      </w:r>
      <w:r>
        <w:t>the</w:t>
      </w:r>
      <w:r w:rsidR="00DE5A5C">
        <w:t xml:space="preserve"> </w:t>
      </w:r>
      <w:r>
        <w:t>meaning</w:t>
      </w:r>
      <w:r w:rsidR="00DE5A5C">
        <w:t xml:space="preserve"> </w:t>
      </w:r>
      <w:r>
        <w:t>and</w:t>
      </w:r>
      <w:r w:rsidR="00DE5A5C">
        <w:t xml:space="preserve"> </w:t>
      </w:r>
      <w:r>
        <w:t>not</w:t>
      </w:r>
      <w:r w:rsidR="00DE5A5C">
        <w:t xml:space="preserve"> </w:t>
      </w:r>
      <w:r>
        <w:t>recounting</w:t>
      </w:r>
      <w:r w:rsidR="00DE5A5C">
        <w:t xml:space="preserve"> </w:t>
      </w:r>
      <w:r>
        <w:t>the</w:t>
      </w:r>
      <w:r w:rsidR="00DE5A5C">
        <w:t xml:space="preserve"> </w:t>
      </w:r>
      <w:r>
        <w:t>very</w:t>
      </w:r>
      <w:r w:rsidR="00DE5A5C">
        <w:t xml:space="preserve"> </w:t>
      </w:r>
      <w:r>
        <w:t>words</w:t>
      </w:r>
      <w:r w:rsidR="00DE5A5C">
        <w:t xml:space="preserve"> </w:t>
      </w:r>
      <w:r>
        <w:t>of</w:t>
      </w:r>
      <w:r w:rsidR="00DE5A5C">
        <w:t xml:space="preserve"> </w:t>
      </w:r>
      <w:r>
        <w:t>holy</w:t>
      </w:r>
      <w:r w:rsidR="00DE5A5C">
        <w:t xml:space="preserve"> </w:t>
      </w:r>
      <w:r>
        <w:t>Imāms</w:t>
      </w:r>
      <w:r w:rsidR="00DE5A5C">
        <w:t xml:space="preserve"> </w:t>
      </w:r>
      <w:r>
        <w:t>on</w:t>
      </w:r>
      <w:r w:rsidR="00DE5A5C">
        <w:t xml:space="preserve"> </w:t>
      </w:r>
      <w:r>
        <w:t>the</w:t>
      </w:r>
      <w:r w:rsidR="00DE5A5C">
        <w:t xml:space="preserve"> </w:t>
      </w:r>
      <w:r>
        <w:t>other.</w:t>
      </w:r>
    </w:p>
    <w:p w:rsidR="007B0B6F" w:rsidRDefault="00AC0545" w:rsidP="00157CE5">
      <w:pPr>
        <w:pStyle w:val="libNormal"/>
      </w:pPr>
      <w:r>
        <w:t>In</w:t>
      </w:r>
      <w:r w:rsidR="00DE5A5C">
        <w:t xml:space="preserve"> </w:t>
      </w:r>
      <w:r>
        <w:t>short,</w:t>
      </w:r>
      <w:r w:rsidR="00DE5A5C">
        <w:t xml:space="preserve"> </w:t>
      </w:r>
      <w:r>
        <w:t>although</w:t>
      </w:r>
      <w:r w:rsidR="00DE5A5C">
        <w:t xml:space="preserve"> </w:t>
      </w:r>
      <w:r>
        <w:t>it</w:t>
      </w:r>
      <w:r w:rsidR="00DE5A5C">
        <w:t xml:space="preserve"> </w:t>
      </w:r>
      <w:r>
        <w:t>is</w:t>
      </w:r>
      <w:r w:rsidR="00DE5A5C">
        <w:t xml:space="preserve"> </w:t>
      </w:r>
      <w:r>
        <w:t>correct</w:t>
      </w:r>
      <w:r w:rsidR="00DE5A5C">
        <w:t xml:space="preserve"> </w:t>
      </w:r>
      <w:r>
        <w:t>that</w:t>
      </w:r>
      <w:r w:rsidR="00DE5A5C">
        <w:t xml:space="preserve"> </w:t>
      </w:r>
      <w:r>
        <w:t>understanding</w:t>
      </w:r>
      <w:r w:rsidR="00DE5A5C">
        <w:t xml:space="preserve"> </w:t>
      </w:r>
      <w:r>
        <w:t>the</w:t>
      </w:r>
      <w:r w:rsidR="00DE5A5C">
        <w:t xml:space="preserve"> </w:t>
      </w:r>
      <w:r>
        <w:t>Qur’ān</w:t>
      </w:r>
      <w:r w:rsidR="00DE5A5C">
        <w:t xml:space="preserve"> </w:t>
      </w:r>
      <w:r>
        <w:t>is</w:t>
      </w:r>
      <w:r w:rsidR="00DE5A5C">
        <w:t xml:space="preserve"> </w:t>
      </w:r>
      <w:r>
        <w:t>complicated</w:t>
      </w:r>
      <w:r w:rsidR="00DE5A5C">
        <w:t xml:space="preserve"> </w:t>
      </w:r>
      <w:r>
        <w:t>an</w:t>
      </w:r>
      <w:r w:rsidR="00DC110B">
        <w:t>d</w:t>
      </w:r>
      <w:r w:rsidR="00DE5A5C">
        <w:t xml:space="preserve"> </w:t>
      </w:r>
      <w:r>
        <w:t>only</w:t>
      </w:r>
      <w:r w:rsidR="00DE5A5C">
        <w:t xml:space="preserve"> </w:t>
      </w:r>
      <w:r>
        <w:t>experts</w:t>
      </w:r>
      <w:r w:rsidR="00DE5A5C">
        <w:t xml:space="preserve"> </w:t>
      </w:r>
      <w:r>
        <w:t>can</w:t>
      </w:r>
      <w:r w:rsidR="00DE5A5C">
        <w:t xml:space="preserve"> </w:t>
      </w:r>
      <w:r>
        <w:t>deal</w:t>
      </w:r>
      <w:r w:rsidR="00DE5A5C">
        <w:t xml:space="preserve"> </w:t>
      </w:r>
      <w:r>
        <w:t>with</w:t>
      </w:r>
      <w:r w:rsidR="00DE5A5C">
        <w:t xml:space="preserve"> </w:t>
      </w:r>
      <w:r>
        <w:t>it,</w:t>
      </w:r>
      <w:r w:rsidR="00DE5A5C">
        <w:t xml:space="preserve"> </w:t>
      </w:r>
      <w:r>
        <w:t>it</w:t>
      </w:r>
      <w:r w:rsidR="00DE5A5C">
        <w:t xml:space="preserve"> </w:t>
      </w:r>
      <w:r>
        <w:t>does</w:t>
      </w:r>
      <w:r w:rsidR="00DE5A5C">
        <w:t xml:space="preserve"> </w:t>
      </w:r>
      <w:r>
        <w:t>not</w:t>
      </w:r>
      <w:r w:rsidR="00DE5A5C">
        <w:t xml:space="preserve"> </w:t>
      </w:r>
      <w:r>
        <w:t>mean</w:t>
      </w:r>
      <w:r w:rsidR="00DE5A5C">
        <w:t xml:space="preserve"> </w:t>
      </w:r>
      <w:r>
        <w:t>that</w:t>
      </w:r>
      <w:r w:rsidR="00DE5A5C">
        <w:t xml:space="preserve"> </w:t>
      </w:r>
      <w:r>
        <w:t>its</w:t>
      </w:r>
      <w:r w:rsidR="00DE5A5C">
        <w:t xml:space="preserve"> </w:t>
      </w:r>
      <w:r>
        <w:t>words</w:t>
      </w:r>
      <w:r w:rsidR="00DE5A5C">
        <w:t xml:space="preserve"> </w:t>
      </w:r>
      <w:r>
        <w:t>have</w:t>
      </w:r>
      <w:r w:rsidR="00DE5A5C">
        <w:t xml:space="preserve"> </w:t>
      </w:r>
      <w:r>
        <w:t>no</w:t>
      </w:r>
      <w:r w:rsidR="00DE5A5C">
        <w:t xml:space="preserve"> </w:t>
      </w:r>
      <w:r>
        <w:t>appearance</w:t>
      </w:r>
      <w:r w:rsidR="00DC110B">
        <w:t>s</w:t>
      </w:r>
      <w:r w:rsidR="00DE5A5C">
        <w:t xml:space="preserve"> </w:t>
      </w:r>
      <w:r>
        <w:t>and</w:t>
      </w:r>
      <w:r w:rsidR="00DE5A5C">
        <w:t xml:space="preserve"> </w:t>
      </w:r>
      <w:r>
        <w:t>its</w:t>
      </w:r>
      <w:r w:rsidR="00DE5A5C">
        <w:t xml:space="preserve"> </w:t>
      </w:r>
      <w:r>
        <w:t>appearances</w:t>
      </w:r>
      <w:r w:rsidR="00DE5A5C">
        <w:t xml:space="preserve"> </w:t>
      </w:r>
      <w:r>
        <w:t>are</w:t>
      </w:r>
      <w:r w:rsidR="00DE5A5C">
        <w:t xml:space="preserve"> </w:t>
      </w:r>
      <w:r>
        <w:t>not</w:t>
      </w:r>
      <w:r w:rsidR="00DE5A5C">
        <w:t xml:space="preserve"> </w:t>
      </w:r>
      <w:r>
        <w:t>authoritative</w:t>
      </w:r>
      <w:r w:rsidR="00DE5A5C">
        <w:t xml:space="preserve"> </w:t>
      </w:r>
      <w:r>
        <w:t>proofs</w:t>
      </w:r>
      <w:r w:rsidR="00DE5A5C">
        <w:t xml:space="preserve"> </w:t>
      </w:r>
      <w:r w:rsidR="00226521">
        <w:t>-</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any</w:t>
      </w:r>
      <w:r w:rsidR="00DE5A5C">
        <w:t xml:space="preserve"> </w:t>
      </w:r>
      <w:r>
        <w:t>othe</w:t>
      </w:r>
      <w:r w:rsidR="00DC110B">
        <w:t>r</w:t>
      </w:r>
      <w:r w:rsidR="00DE5A5C">
        <w:t xml:space="preserve"> </w:t>
      </w:r>
      <w:r>
        <w:t>technical,</w:t>
      </w:r>
      <w:r w:rsidR="00DE5A5C">
        <w:t xml:space="preserve"> </w:t>
      </w:r>
      <w:r>
        <w:t>scholarly</w:t>
      </w:r>
      <w:r w:rsidR="00DE5A5C">
        <w:t xml:space="preserve"> </w:t>
      </w:r>
      <w:r>
        <w:t>text.</w:t>
      </w:r>
    </w:p>
    <w:p w:rsidR="005208F3" w:rsidRDefault="005208F3" w:rsidP="00157CE5">
      <w:pPr>
        <w:pStyle w:val="libNormal"/>
      </w:pPr>
      <w:r>
        <w:br w:type="page"/>
      </w:r>
    </w:p>
    <w:p w:rsidR="00AC0545" w:rsidRPr="00A759C0" w:rsidRDefault="00AC0545" w:rsidP="00C67E5B">
      <w:pPr>
        <w:pStyle w:val="Heading2Center"/>
        <w:outlineLvl w:val="0"/>
      </w:pPr>
      <w:bookmarkStart w:id="128" w:name="_Toc477687406"/>
      <w:r w:rsidRPr="00A759C0">
        <w:lastRenderedPageBreak/>
        <w:t>CHAPTER</w:t>
      </w:r>
      <w:r w:rsidR="00DE5A5C" w:rsidRPr="00A759C0">
        <w:t xml:space="preserve"> </w:t>
      </w:r>
      <w:r w:rsidRPr="00A759C0">
        <w:t>18</w:t>
      </w:r>
      <w:r w:rsidR="003D6EE1" w:rsidRPr="00A759C0">
        <w:t>:</w:t>
      </w:r>
      <w:r w:rsidR="00DE5A5C" w:rsidRPr="00A759C0">
        <w:t xml:space="preserve"> </w:t>
      </w:r>
      <w:r w:rsidRPr="00A759C0">
        <w:t>THE</w:t>
      </w:r>
      <w:r w:rsidR="00DE5A5C" w:rsidRPr="00A759C0">
        <w:t xml:space="preserve"> </w:t>
      </w:r>
      <w:r w:rsidRPr="00A759C0">
        <w:t>CELEBRITY</w:t>
      </w:r>
      <w:r w:rsidR="00DE5A5C" w:rsidRPr="00A759C0">
        <w:t xml:space="preserve"> </w:t>
      </w:r>
      <w:r w:rsidRPr="00A759C0">
        <w:t>(AL</w:t>
      </w:r>
      <w:r w:rsidR="00226521" w:rsidRPr="00A759C0">
        <w:t>-</w:t>
      </w:r>
      <w:r w:rsidRPr="00A759C0">
        <w:t>SHUHRA)</w:t>
      </w:r>
      <w:bookmarkEnd w:id="128"/>
    </w:p>
    <w:p w:rsidR="00AC0545" w:rsidRDefault="00AC0545" w:rsidP="00157CE5">
      <w:pPr>
        <w:pStyle w:val="libNormal"/>
      </w:pPr>
      <w:r>
        <w:t>Literally,al</w:t>
      </w:r>
      <w:r w:rsidR="00226521">
        <w:t>-</w:t>
      </w:r>
      <w:r>
        <w:t>shuhrameansobviousnessandclarityofsomething.Terminologicall</w:t>
      </w:r>
      <w:r w:rsidR="00DC110B">
        <w:t>y,</w:t>
      </w:r>
      <w:r w:rsidR="00DE5A5C">
        <w:t xml:space="preserve"> </w:t>
      </w:r>
      <w:r>
        <w:t>however,</w:t>
      </w:r>
      <w:r w:rsidR="00DE5A5C">
        <w:t xml:space="preserve"> </w:t>
      </w:r>
      <w:r>
        <w:t>it</w:t>
      </w:r>
      <w:r w:rsidR="00DE5A5C">
        <w:t xml:space="preserve"> </w:t>
      </w:r>
      <w:r>
        <w:t>is</w:t>
      </w:r>
      <w:r w:rsidR="00DE5A5C">
        <w:t xml:space="preserve"> </w:t>
      </w:r>
      <w:r>
        <w:t>of</w:t>
      </w:r>
      <w:r w:rsidR="00DE5A5C">
        <w:t xml:space="preserve"> </w:t>
      </w:r>
      <w:r>
        <w:t>two</w:t>
      </w:r>
      <w:r w:rsidR="00DE5A5C">
        <w:t xml:space="preserve"> </w:t>
      </w:r>
      <w:r>
        <w:t>applications:</w:t>
      </w:r>
      <w:r w:rsidR="00DE5A5C">
        <w:t xml:space="preserve"> </w:t>
      </w:r>
      <w:r>
        <w:t>one</w:t>
      </w:r>
      <w:r w:rsidR="00DE5A5C">
        <w:t xml:space="preserve"> </w:t>
      </w:r>
      <w:r>
        <w:t>is</w:t>
      </w:r>
      <w:r w:rsidR="00DE5A5C">
        <w:t xml:space="preserve"> </w:t>
      </w:r>
      <w:r>
        <w:t>in</w:t>
      </w:r>
      <w:r w:rsidR="00DE5A5C">
        <w:t xml:space="preserve"> </w:t>
      </w:r>
      <w:r>
        <w:t>the</w:t>
      </w:r>
      <w:r w:rsidR="00DE5A5C">
        <w:t xml:space="preserve"> </w:t>
      </w:r>
      <w:r>
        <w:t>science</w:t>
      </w:r>
      <w:r w:rsidR="00DE5A5C">
        <w:t xml:space="preserve"> </w:t>
      </w:r>
      <w:r>
        <w:t>of</w:t>
      </w:r>
      <w:r w:rsidR="00DE5A5C">
        <w:t xml:space="preserve"> </w:t>
      </w:r>
      <w:r>
        <w:t>ĥadīth</w:t>
      </w:r>
      <w:r w:rsidR="00DE5A5C">
        <w:t xml:space="preserve"> </w:t>
      </w:r>
      <w:r>
        <w:t>where</w:t>
      </w:r>
      <w:r w:rsidR="00DE5A5C">
        <w:t xml:space="preserve"> </w:t>
      </w:r>
      <w:r>
        <w:t>an</w:t>
      </w:r>
      <w:r w:rsidR="00DC110B">
        <w:t>y</w:t>
      </w:r>
      <w:r w:rsidR="00DE5A5C">
        <w:t xml:space="preserve"> </w:t>
      </w:r>
      <w:r>
        <w:t>ĥadīth</w:t>
      </w:r>
      <w:r w:rsidR="00DE5A5C">
        <w:t xml:space="preserve"> </w:t>
      </w:r>
      <w:r>
        <w:t>whose</w:t>
      </w:r>
      <w:r w:rsidR="00DE5A5C">
        <w:t xml:space="preserve"> </w:t>
      </w:r>
      <w:r>
        <w:t>transmitters</w:t>
      </w:r>
      <w:r w:rsidR="00DE5A5C">
        <w:t xml:space="preserve"> </w:t>
      </w:r>
      <w:r>
        <w:t>are</w:t>
      </w:r>
      <w:r w:rsidR="00DE5A5C">
        <w:t xml:space="preserve"> </w:t>
      </w:r>
      <w:r>
        <w:t>less</w:t>
      </w:r>
      <w:r w:rsidR="00DE5A5C">
        <w:t xml:space="preserve"> </w:t>
      </w:r>
      <w:r>
        <w:t>than</w:t>
      </w:r>
      <w:r w:rsidR="00DE5A5C">
        <w:t xml:space="preserve"> </w:t>
      </w:r>
      <w:r>
        <w:t>the</w:t>
      </w:r>
      <w:r w:rsidR="00DE5A5C">
        <w:t xml:space="preserve"> </w:t>
      </w:r>
      <w:r>
        <w:t>level</w:t>
      </w:r>
      <w:r w:rsidR="00DE5A5C">
        <w:t xml:space="preserve"> </w:t>
      </w:r>
      <w:r>
        <w:t>of</w:t>
      </w:r>
      <w:r w:rsidR="00DE5A5C">
        <w:t xml:space="preserve"> </w:t>
      </w:r>
      <w:r>
        <w:t>massive</w:t>
      </w:r>
      <w:r w:rsidR="00DE5A5C">
        <w:t xml:space="preserve"> </w:t>
      </w:r>
      <w:r>
        <w:t>report</w:t>
      </w:r>
      <w:r w:rsidR="00DE5A5C">
        <w:t xml:space="preserve"> </w:t>
      </w:r>
      <w:r>
        <w:t>(mutawāti</w:t>
      </w:r>
      <w:r w:rsidR="00DC110B">
        <w:t>r)</w:t>
      </w:r>
      <w:r w:rsidR="00DE5A5C">
        <w:t xml:space="preserve"> </w:t>
      </w:r>
      <w:r>
        <w:t>is</w:t>
      </w:r>
      <w:r w:rsidR="00DE5A5C">
        <w:t xml:space="preserve"> </w:t>
      </w:r>
      <w:r>
        <w:t>called</w:t>
      </w:r>
      <w:r w:rsidR="00DE5A5C">
        <w:t xml:space="preserve"> </w:t>
      </w:r>
      <w:r>
        <w:t>mashhūr</w:t>
      </w:r>
      <w:r w:rsidR="00DE5A5C">
        <w:t xml:space="preserve"> </w:t>
      </w:r>
      <w:r>
        <w:t>(i.e.,</w:t>
      </w:r>
      <w:r w:rsidR="00DE5A5C">
        <w:t xml:space="preserve"> </w:t>
      </w:r>
      <w:r>
        <w:t>celebrated)</w:t>
      </w:r>
      <w:r w:rsidR="00DE5A5C">
        <w:t xml:space="preserve"> </w:t>
      </w:r>
      <w:r>
        <w:t>or</w:t>
      </w:r>
      <w:r w:rsidR="00DE5A5C">
        <w:t xml:space="preserve"> </w:t>
      </w:r>
      <w:r>
        <w:t>sometimes</w:t>
      </w:r>
      <w:r w:rsidR="00DE5A5C">
        <w:t xml:space="preserve"> </w:t>
      </w:r>
      <w:r>
        <w:t>mustafīđ,</w:t>
      </w:r>
      <w:r w:rsidR="00DE5A5C">
        <w:t xml:space="preserve"> </w:t>
      </w:r>
      <w:r>
        <w:t>and</w:t>
      </w:r>
      <w:r w:rsidR="00DE5A5C">
        <w:t xml:space="preserve"> </w:t>
      </w:r>
      <w:r>
        <w:t>the</w:t>
      </w:r>
      <w:r w:rsidR="00DE5A5C">
        <w:t xml:space="preserve"> </w:t>
      </w:r>
      <w:r>
        <w:t>other</w:t>
      </w:r>
      <w:r w:rsidR="00DE5A5C">
        <w:t xml:space="preserve"> </w:t>
      </w:r>
      <w:r>
        <w:t>is</w:t>
      </w:r>
      <w:r w:rsidR="00DE5A5C">
        <w:t xml:space="preserve"> </w:t>
      </w:r>
      <w:r>
        <w:t>i</w:t>
      </w:r>
      <w:r w:rsidR="00DC110B">
        <w:t>n</w:t>
      </w:r>
      <w:r w:rsidR="00DE5A5C">
        <w:t xml:space="preserve"> </w:t>
      </w:r>
      <w:r>
        <w:t>the</w:t>
      </w:r>
      <w:r w:rsidR="00DE5A5C">
        <w:t xml:space="preserve"> </w:t>
      </w:r>
      <w:r>
        <w:t>jurisprudence</w:t>
      </w:r>
      <w:r w:rsidR="00DE5A5C">
        <w:t xml:space="preserve"> </w:t>
      </w:r>
      <w:r>
        <w:t>where</w:t>
      </w:r>
      <w:r w:rsidR="00DE5A5C">
        <w:t xml:space="preserve"> </w:t>
      </w:r>
      <w:r>
        <w:t>any</w:t>
      </w:r>
      <w:r w:rsidR="00DE5A5C">
        <w:t xml:space="preserve"> </w:t>
      </w:r>
      <w:r>
        <w:t>opinion</w:t>
      </w:r>
      <w:r w:rsidR="00DE5A5C">
        <w:t xml:space="preserve"> </w:t>
      </w:r>
      <w:r>
        <w:t>of</w:t>
      </w:r>
      <w:r w:rsidR="00DE5A5C">
        <w:t xml:space="preserve"> </w:t>
      </w:r>
      <w:r>
        <w:t>jurists</w:t>
      </w:r>
      <w:r w:rsidR="00DE5A5C">
        <w:t xml:space="preserve"> </w:t>
      </w:r>
      <w:r>
        <w:t>on</w:t>
      </w:r>
      <w:r w:rsidR="00DE5A5C">
        <w:t xml:space="preserve"> </w:t>
      </w:r>
      <w:r>
        <w:t>a</w:t>
      </w:r>
      <w:r w:rsidR="00DE5A5C">
        <w:t xml:space="preserve"> </w:t>
      </w:r>
      <w:r>
        <w:t>juristic</w:t>
      </w:r>
      <w:r w:rsidR="00DE5A5C">
        <w:t xml:space="preserve"> </w:t>
      </w:r>
      <w:r>
        <w:t>problem</w:t>
      </w:r>
      <w:r w:rsidR="00DE5A5C">
        <w:t xml:space="preserve"> </w:t>
      </w:r>
      <w:r>
        <w:t>which</w:t>
      </w:r>
      <w:r w:rsidR="00DE5A5C">
        <w:t xml:space="preserve"> </w:t>
      </w:r>
      <w:r>
        <w:t>i</w:t>
      </w:r>
      <w:r w:rsidR="00DC110B">
        <w:t>s</w:t>
      </w:r>
      <w:r w:rsidR="00DE5A5C">
        <w:t xml:space="preserve"> </w:t>
      </w:r>
      <w:r>
        <w:t>abundant</w:t>
      </w:r>
      <w:r w:rsidR="00DE5A5C">
        <w:t xml:space="preserve"> </w:t>
      </w:r>
      <w:r>
        <w:t>but</w:t>
      </w:r>
      <w:r w:rsidR="00DE5A5C">
        <w:t xml:space="preserve"> </w:t>
      </w:r>
      <w:r>
        <w:t>not</w:t>
      </w:r>
      <w:r w:rsidR="00DE5A5C">
        <w:t xml:space="preserve"> </w:t>
      </w:r>
      <w:r>
        <w:t>at</w:t>
      </w:r>
      <w:r w:rsidR="00DE5A5C">
        <w:t xml:space="preserve"> </w:t>
      </w:r>
      <w:r>
        <w:t>the</w:t>
      </w:r>
      <w:r w:rsidR="00DE5A5C">
        <w:t xml:space="preserve"> </w:t>
      </w:r>
      <w:r>
        <w:t>level</w:t>
      </w:r>
      <w:r w:rsidR="00DE5A5C">
        <w:t xml:space="preserve"> </w:t>
      </w:r>
      <w:r>
        <w:t>of</w:t>
      </w:r>
      <w:r w:rsidR="00DE5A5C">
        <w:t xml:space="preserve"> </w:t>
      </w:r>
      <w:r>
        <w:t>consensus</w:t>
      </w:r>
      <w:r w:rsidR="00DE5A5C">
        <w:t xml:space="preserve"> </w:t>
      </w:r>
      <w:r>
        <w:t>is</w:t>
      </w:r>
      <w:r w:rsidR="00DE5A5C">
        <w:t xml:space="preserve"> </w:t>
      </w:r>
      <w:r>
        <w:t>called</w:t>
      </w:r>
      <w:r w:rsidR="00DE5A5C">
        <w:t xml:space="preserve"> </w:t>
      </w:r>
      <w:r>
        <w:t>mashhūr</w:t>
      </w:r>
      <w:r w:rsidR="00DE5A5C">
        <w:t xml:space="preserve"> </w:t>
      </w:r>
      <w:r>
        <w:t>(and</w:t>
      </w:r>
      <w:r w:rsidR="00DE5A5C">
        <w:t xml:space="preserve"> </w:t>
      </w:r>
      <w:r>
        <w:t>sometime</w:t>
      </w:r>
      <w:r w:rsidR="00DC110B">
        <w:t>s</w:t>
      </w:r>
      <w:r w:rsidR="00DE5A5C">
        <w:t xml:space="preserve"> </w:t>
      </w:r>
      <w:r>
        <w:t>the</w:t>
      </w:r>
      <w:r w:rsidR="00DE5A5C">
        <w:t xml:space="preserve"> </w:t>
      </w:r>
      <w:r>
        <w:t>very</w:t>
      </w:r>
      <w:r w:rsidR="00DE5A5C">
        <w:t xml:space="preserve"> </w:t>
      </w:r>
      <w:r>
        <w:t>jurists</w:t>
      </w:r>
      <w:r w:rsidR="00DE5A5C">
        <w:t xml:space="preserve"> </w:t>
      </w:r>
      <w:r>
        <w:t>are</w:t>
      </w:r>
      <w:r w:rsidR="00DE5A5C">
        <w:t xml:space="preserve"> </w:t>
      </w:r>
      <w:r>
        <w:t>called</w:t>
      </w:r>
      <w:r w:rsidR="00DE5A5C">
        <w:t xml:space="preserve"> </w:t>
      </w:r>
      <w:r>
        <w:t>the</w:t>
      </w:r>
      <w:r w:rsidR="00DE5A5C">
        <w:t xml:space="preserve"> </w:t>
      </w:r>
      <w:r>
        <w:t>same,</w:t>
      </w:r>
      <w:r w:rsidR="00DE5A5C">
        <w:t xml:space="preserve"> </w:t>
      </w:r>
      <w:r>
        <w:t>as</w:t>
      </w:r>
      <w:r w:rsidR="00DE5A5C">
        <w:t xml:space="preserve"> </w:t>
      </w:r>
      <w:r>
        <w:t>in</w:t>
      </w:r>
      <w:r w:rsidR="00DE5A5C">
        <w:t xml:space="preserve"> </w:t>
      </w:r>
      <w:r>
        <w:t>“mashhūr</w:t>
      </w:r>
      <w:r w:rsidR="00DE5A5C">
        <w:t xml:space="preserve"> </w:t>
      </w:r>
      <w:r>
        <w:t>says</w:t>
      </w:r>
      <w:r w:rsidR="00DE5A5C">
        <w:t xml:space="preserve"> </w:t>
      </w:r>
      <w:r>
        <w:t>so,”</w:t>
      </w:r>
      <w:r w:rsidR="00DE5A5C">
        <w:t xml:space="preserve"> </w:t>
      </w:r>
      <w:r>
        <w:t>or</w:t>
      </w:r>
      <w:r w:rsidR="00DE5A5C">
        <w:t xml:space="preserve"> </w:t>
      </w:r>
      <w:r>
        <w:t>“mashhūr</w:t>
      </w:r>
      <w:r w:rsidR="00DE5A5C">
        <w:t xml:space="preserve"> </w:t>
      </w:r>
      <w:r>
        <w:t>hold</w:t>
      </w:r>
      <w:r w:rsidR="00DC110B">
        <w:t>s</w:t>
      </w:r>
      <w:r w:rsidR="00DE5A5C">
        <w:t xml:space="preserve"> </w:t>
      </w:r>
      <w:r>
        <w:t>that….”).</w:t>
      </w:r>
    </w:p>
    <w:p w:rsidR="007B0B6F" w:rsidRDefault="00AC0545" w:rsidP="00157CE5">
      <w:pPr>
        <w:pStyle w:val="libNormal"/>
      </w:pPr>
      <w:r>
        <w:t>Thus,</w:t>
      </w:r>
      <w:r w:rsidR="00DE5A5C">
        <w:t xml:space="preserve"> </w:t>
      </w:r>
      <w:r>
        <w:t>shuhra</w:t>
      </w:r>
      <w:r w:rsidR="00DE5A5C">
        <w:t xml:space="preserve"> </w:t>
      </w:r>
      <w:r>
        <w:t>is</w:t>
      </w:r>
      <w:r w:rsidR="00DE5A5C">
        <w:t xml:space="preserve"> </w:t>
      </w:r>
      <w:r>
        <w:t>of</w:t>
      </w:r>
      <w:r w:rsidR="00DE5A5C">
        <w:t xml:space="preserve"> </w:t>
      </w:r>
      <w:r>
        <w:t>two</w:t>
      </w:r>
      <w:r w:rsidR="00DE5A5C">
        <w:t xml:space="preserve"> </w:t>
      </w:r>
      <w:r>
        <w:t>varieties:</w:t>
      </w:r>
    </w:p>
    <w:p w:rsidR="00AC0545" w:rsidRDefault="00AC0545" w:rsidP="00157CE5">
      <w:pPr>
        <w:pStyle w:val="libNormal"/>
      </w:pPr>
      <w:r>
        <w:t>1.</w:t>
      </w:r>
      <w:r w:rsidR="00DE5A5C">
        <w:t xml:space="preserve"> </w:t>
      </w:r>
      <w:r>
        <w:t>Shuhra</w:t>
      </w:r>
      <w:r w:rsidR="00DE5A5C">
        <w:t xml:space="preserve"> </w:t>
      </w:r>
      <w:r>
        <w:t>in</w:t>
      </w:r>
      <w:r w:rsidR="00DE5A5C">
        <w:t xml:space="preserve"> </w:t>
      </w:r>
      <w:r>
        <w:t>the</w:t>
      </w:r>
      <w:r w:rsidR="00DE5A5C">
        <w:t xml:space="preserve"> </w:t>
      </w:r>
      <w:r>
        <w:t>ĥadīth.</w:t>
      </w:r>
      <w:r w:rsidR="00DE5A5C">
        <w:t xml:space="preserve"> </w:t>
      </w:r>
      <w:r>
        <w:t>In</w:t>
      </w:r>
      <w:r w:rsidR="00DE5A5C">
        <w:t xml:space="preserve"> </w:t>
      </w:r>
      <w:r>
        <w:t>this</w:t>
      </w:r>
      <w:r w:rsidR="00DE5A5C">
        <w:t xml:space="preserve"> </w:t>
      </w:r>
      <w:r>
        <w:t>kind,</w:t>
      </w:r>
      <w:r w:rsidR="00DE5A5C">
        <w:t xml:space="preserve"> </w:t>
      </w:r>
      <w:r>
        <w:t>it</w:t>
      </w:r>
      <w:r w:rsidR="00DE5A5C">
        <w:t xml:space="preserve"> </w:t>
      </w:r>
      <w:r>
        <w:t>is</w:t>
      </w:r>
      <w:r w:rsidR="00DE5A5C">
        <w:t xml:space="preserve"> </w:t>
      </w:r>
      <w:r>
        <w:t>not</w:t>
      </w:r>
      <w:r w:rsidR="00DE5A5C">
        <w:t xml:space="preserve"> </w:t>
      </w:r>
      <w:r>
        <w:t>necessary</w:t>
      </w:r>
      <w:r w:rsidR="00DE5A5C">
        <w:t xml:space="preserve"> </w:t>
      </w:r>
      <w:r>
        <w:t>that</w:t>
      </w:r>
      <w:r w:rsidR="00DE5A5C">
        <w:t xml:space="preserve"> </w:t>
      </w:r>
      <w:r>
        <w:t>jurists</w:t>
      </w:r>
      <w:r w:rsidR="00DE5A5C">
        <w:t xml:space="preserve"> </w:t>
      </w:r>
      <w:r>
        <w:t>shoul</w:t>
      </w:r>
      <w:r w:rsidR="00DC110B">
        <w:t>d</w:t>
      </w:r>
      <w:r w:rsidR="00DE5A5C">
        <w:t xml:space="preserve"> </w:t>
      </w:r>
      <w:r>
        <w:t>have</w:t>
      </w:r>
      <w:r w:rsidR="00DE5A5C">
        <w:t xml:space="preserve"> </w:t>
      </w:r>
      <w:r>
        <w:t>taken</w:t>
      </w:r>
      <w:r w:rsidR="00DE5A5C">
        <w:t xml:space="preserve"> </w:t>
      </w:r>
      <w:r>
        <w:t>that</w:t>
      </w:r>
      <w:r w:rsidR="00DE5A5C">
        <w:t xml:space="preserve"> </w:t>
      </w:r>
      <w:r>
        <w:t>ĥadīth</w:t>
      </w:r>
      <w:r w:rsidR="00DE5A5C">
        <w:t xml:space="preserve"> </w:t>
      </w:r>
      <w:r>
        <w:t>into</w:t>
      </w:r>
      <w:r w:rsidR="00DE5A5C">
        <w:t xml:space="preserve"> </w:t>
      </w:r>
      <w:r>
        <w:t>consideration</w:t>
      </w:r>
      <w:r w:rsidR="00DE5A5C">
        <w:t xml:space="preserve"> </w:t>
      </w:r>
      <w:r>
        <w:t>in</w:t>
      </w:r>
      <w:r w:rsidR="00DE5A5C">
        <w:t xml:space="preserve"> </w:t>
      </w:r>
      <w:r>
        <w:t>a</w:t>
      </w:r>
      <w:r w:rsidR="00DE5A5C">
        <w:t xml:space="preserve"> </w:t>
      </w:r>
      <w:r>
        <w:t>celebrated</w:t>
      </w:r>
      <w:r w:rsidR="00DE5A5C">
        <w:t xml:space="preserve"> </w:t>
      </w:r>
      <w:r>
        <w:t>way</w:t>
      </w:r>
      <w:r w:rsidR="00DE5A5C">
        <w:t xml:space="preserve"> </w:t>
      </w:r>
      <w:r>
        <w:t>as</w:t>
      </w:r>
      <w:r w:rsidR="00DE5A5C">
        <w:t xml:space="preserve"> </w:t>
      </w:r>
      <w:r>
        <w:t>well;</w:t>
      </w:r>
      <w:r w:rsidR="00DE5A5C">
        <w:t xml:space="preserve"> </w:t>
      </w:r>
      <w:r>
        <w:t>the</w:t>
      </w:r>
      <w:r w:rsidR="00DC110B">
        <w:t>y</w:t>
      </w:r>
      <w:r w:rsidR="00DE5A5C">
        <w:t xml:space="preserve"> </w:t>
      </w:r>
      <w:r>
        <w:t>may</w:t>
      </w:r>
      <w:r w:rsidR="00DE5A5C">
        <w:t xml:space="preserve"> </w:t>
      </w:r>
      <w:r>
        <w:t>or</w:t>
      </w:r>
      <w:r w:rsidR="00DE5A5C">
        <w:t xml:space="preserve"> </w:t>
      </w:r>
      <w:r>
        <w:t>may</w:t>
      </w:r>
      <w:r w:rsidR="00DE5A5C">
        <w:t xml:space="preserve"> </w:t>
      </w:r>
      <w:r>
        <w:t>not</w:t>
      </w:r>
      <w:r w:rsidR="00DE5A5C">
        <w:t xml:space="preserve"> </w:t>
      </w:r>
      <w:r>
        <w:t>do</w:t>
      </w:r>
      <w:r w:rsidR="00DE5A5C">
        <w:t xml:space="preserve"> </w:t>
      </w:r>
      <w:r>
        <w:t>so.</w:t>
      </w:r>
      <w:r w:rsidR="00DE5A5C">
        <w:t xml:space="preserve"> </w:t>
      </w:r>
      <w:r>
        <w:t>However,</w:t>
      </w:r>
      <w:r w:rsidR="00DE5A5C">
        <w:t xml:space="preserve"> </w:t>
      </w:r>
      <w:r>
        <w:t>we</w:t>
      </w:r>
      <w:r w:rsidR="00DE5A5C">
        <w:t xml:space="preserve"> </w:t>
      </w:r>
      <w:r>
        <w:t>will</w:t>
      </w:r>
      <w:r w:rsidR="00DE5A5C">
        <w:t xml:space="preserve"> </w:t>
      </w:r>
      <w:r>
        <w:t>mention</w:t>
      </w:r>
      <w:r w:rsidR="00DE5A5C">
        <w:t xml:space="preserve"> </w:t>
      </w:r>
      <w:r>
        <w:t>in</w:t>
      </w:r>
      <w:r w:rsidR="00DE5A5C">
        <w:t xml:space="preserve"> </w:t>
      </w:r>
      <w:r>
        <w:t>chapter</w:t>
      </w:r>
      <w:r w:rsidR="00DE5A5C">
        <w:t xml:space="preserve"> </w:t>
      </w:r>
      <w:r>
        <w:t>21</w:t>
      </w:r>
      <w:r w:rsidR="00DE5A5C">
        <w:t xml:space="preserve"> </w:t>
      </w:r>
      <w:r>
        <w:t>that</w:t>
      </w:r>
      <w:r w:rsidR="00DE5A5C">
        <w:t xml:space="preserve"> </w:t>
      </w:r>
      <w:r>
        <w:t>suc</w:t>
      </w:r>
      <w:r w:rsidR="00DC110B">
        <w:t>h</w:t>
      </w:r>
      <w:r w:rsidR="00DE5A5C">
        <w:t xml:space="preserve"> </w:t>
      </w:r>
      <w:r>
        <w:t>celebrity</w:t>
      </w:r>
      <w:r w:rsidR="00DE5A5C">
        <w:t xml:space="preserve"> </w:t>
      </w:r>
      <w:r>
        <w:t>provokes</w:t>
      </w:r>
      <w:r w:rsidR="00DE5A5C">
        <w:t xml:space="preserve"> </w:t>
      </w:r>
      <w:r>
        <w:t>preference</w:t>
      </w:r>
      <w:r w:rsidR="00DE5A5C">
        <w:t xml:space="preserve"> </w:t>
      </w:r>
      <w:r>
        <w:t>of</w:t>
      </w:r>
      <w:r w:rsidR="00DE5A5C">
        <w:t xml:space="preserve"> </w:t>
      </w:r>
      <w:r>
        <w:t>the</w:t>
      </w:r>
      <w:r w:rsidR="00DE5A5C">
        <w:t xml:space="preserve"> </w:t>
      </w:r>
      <w:r>
        <w:t>celebrated</w:t>
      </w:r>
      <w:r w:rsidR="00DE5A5C">
        <w:t xml:space="preserve"> </w:t>
      </w:r>
      <w:r>
        <w:t>ĥadīth</w:t>
      </w:r>
      <w:r w:rsidR="00DE5A5C">
        <w:t xml:space="preserve"> </w:t>
      </w:r>
      <w:r>
        <w:t>over</w:t>
      </w:r>
      <w:r w:rsidR="00DE5A5C">
        <w:t xml:space="preserve"> </w:t>
      </w:r>
      <w:r>
        <w:t>others,</w:t>
      </w:r>
      <w:r w:rsidR="00DE5A5C">
        <w:t xml:space="preserve"> </w:t>
      </w:r>
      <w:r>
        <w:t>and</w:t>
      </w:r>
      <w:r w:rsidR="00DE5A5C">
        <w:t xml:space="preserve"> </w:t>
      </w:r>
      <w:r>
        <w:t>that</w:t>
      </w:r>
      <w:r w:rsidR="00DE5A5C">
        <w:t xml:space="preserve"> </w:t>
      </w:r>
      <w:r>
        <w:t>i</w:t>
      </w:r>
      <w:r w:rsidR="00DC110B">
        <w:t>s</w:t>
      </w:r>
      <w:r w:rsidR="00DE5A5C">
        <w:t xml:space="preserve"> </w:t>
      </w:r>
      <w:r>
        <w:t>why</w:t>
      </w:r>
      <w:r w:rsidR="00DE5A5C">
        <w:t xml:space="preserve"> </w:t>
      </w:r>
      <w:r>
        <w:t>the</w:t>
      </w:r>
      <w:r w:rsidR="00DE5A5C">
        <w:t xml:space="preserve"> </w:t>
      </w:r>
      <w:r>
        <w:t>celebrated</w:t>
      </w:r>
      <w:r w:rsidR="00DE5A5C">
        <w:t xml:space="preserve"> </w:t>
      </w:r>
      <w:r>
        <w:t>ĥadīth</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from</w:t>
      </w:r>
      <w:r w:rsidR="00DE5A5C">
        <w:t xml:space="preserve"> </w:t>
      </w:r>
      <w:r>
        <w:t>this</w:t>
      </w:r>
      <w:r w:rsidR="00DE5A5C">
        <w:t xml:space="preserve"> </w:t>
      </w:r>
      <w:r>
        <w:t>aspect.</w:t>
      </w:r>
    </w:p>
    <w:p w:rsidR="00AC0545" w:rsidRDefault="00AC0545" w:rsidP="00157CE5">
      <w:pPr>
        <w:pStyle w:val="libNormal"/>
      </w:pPr>
      <w:r>
        <w:t>2.</w:t>
      </w:r>
      <w:r w:rsidR="00DE5A5C">
        <w:t xml:space="preserve"> </w:t>
      </w:r>
      <w:r>
        <w:t>Shuhra</w:t>
      </w:r>
      <w:r w:rsidR="00DE5A5C">
        <w:t xml:space="preserve"> </w:t>
      </w:r>
      <w:r>
        <w:t>in</w:t>
      </w:r>
      <w:r w:rsidR="00DE5A5C">
        <w:t xml:space="preserve"> </w:t>
      </w:r>
      <w:r>
        <w:t>the</w:t>
      </w:r>
      <w:r w:rsidR="00DE5A5C">
        <w:t xml:space="preserve"> </w:t>
      </w:r>
      <w:r>
        <w:t>verdict,</w:t>
      </w:r>
      <w:r w:rsidR="00DE5A5C">
        <w:t xml:space="preserve"> </w:t>
      </w:r>
      <w:r>
        <w:t>meaning</w:t>
      </w:r>
      <w:r w:rsidR="00DE5A5C">
        <w:t xml:space="preserve"> </w:t>
      </w:r>
      <w:r>
        <w:t>celebrity</w:t>
      </w:r>
      <w:r w:rsidR="00DE5A5C">
        <w:t xml:space="preserve"> </w:t>
      </w:r>
      <w:r>
        <w:t>of</w:t>
      </w:r>
      <w:r w:rsidR="00DE5A5C">
        <w:t xml:space="preserve"> </w:t>
      </w:r>
      <w:r>
        <w:t>a</w:t>
      </w:r>
      <w:r w:rsidR="00DE5A5C">
        <w:t xml:space="preserve"> </w:t>
      </w:r>
      <w:r>
        <w:t>verdict</w:t>
      </w:r>
      <w:r w:rsidR="00DE5A5C">
        <w:t xml:space="preserve"> </w:t>
      </w:r>
      <w:r>
        <w:t>of</w:t>
      </w:r>
      <w:r w:rsidR="00DE5A5C">
        <w:t xml:space="preserve"> </w:t>
      </w:r>
      <w:r>
        <w:t>jurists</w:t>
      </w:r>
      <w:r w:rsidR="00DE5A5C">
        <w:t xml:space="preserve"> </w:t>
      </w:r>
      <w:r>
        <w:t>whic</w:t>
      </w:r>
      <w:r w:rsidR="00DC110B">
        <w:t>h</w:t>
      </w:r>
      <w:r w:rsidR="00DE5A5C">
        <w:t xml:space="preserve"> </w:t>
      </w:r>
      <w:r>
        <w:t>provokes</w:t>
      </w:r>
      <w:r w:rsidR="00DE5A5C">
        <w:t xml:space="preserve"> </w:t>
      </w:r>
      <w:r>
        <w:t>the</w:t>
      </w:r>
      <w:r w:rsidR="00DE5A5C">
        <w:t xml:space="preserve"> </w:t>
      </w:r>
      <w:r>
        <w:t>belief</w:t>
      </w:r>
      <w:r w:rsidR="00DE5A5C">
        <w:t xml:space="preserve"> </w:t>
      </w:r>
      <w:r>
        <w:t>in</w:t>
      </w:r>
      <w:r w:rsidR="00DE5A5C">
        <w:t xml:space="preserve"> </w:t>
      </w:r>
      <w:r>
        <w:t>its</w:t>
      </w:r>
      <w:r w:rsidR="00DE5A5C">
        <w:t xml:space="preserve"> </w:t>
      </w:r>
      <w:r>
        <w:t>conformity</w:t>
      </w:r>
      <w:r w:rsidR="00DE5A5C">
        <w:t xml:space="preserve"> </w:t>
      </w:r>
      <w:r>
        <w:t>to</w:t>
      </w:r>
      <w:r w:rsidR="00DE5A5C">
        <w:t xml:space="preserve"> </w:t>
      </w:r>
      <w:r>
        <w:t>the</w:t>
      </w:r>
      <w:r w:rsidR="00DE5A5C">
        <w:t xml:space="preserve"> </w:t>
      </w:r>
      <w:r>
        <w:t>factuality</w:t>
      </w:r>
      <w:r w:rsidR="00DE5A5C">
        <w:t xml:space="preserve"> </w:t>
      </w:r>
      <w:r w:rsidR="00226521">
        <w:t>-</w:t>
      </w:r>
      <w:r w:rsidR="00DE5A5C">
        <w:t xml:space="preserve"> </w:t>
      </w:r>
      <w:r>
        <w:t>though</w:t>
      </w:r>
      <w:r w:rsidR="00DE5A5C">
        <w:t xml:space="preserve"> </w:t>
      </w:r>
      <w:r>
        <w:t>not</w:t>
      </w:r>
      <w:r w:rsidR="00DE5A5C">
        <w:t xml:space="preserve"> </w:t>
      </w:r>
      <w:r>
        <w:t>at</w:t>
      </w:r>
      <w:r w:rsidR="00DE5A5C">
        <w:t xml:space="preserve"> </w:t>
      </w:r>
      <w:r>
        <w:t>th</w:t>
      </w:r>
      <w:r w:rsidR="00DC110B">
        <w:t>e</w:t>
      </w:r>
      <w:r w:rsidR="00DE5A5C">
        <w:t xml:space="preserve"> </w:t>
      </w:r>
      <w:r>
        <w:t>level</w:t>
      </w:r>
      <w:r w:rsidR="00DE5A5C">
        <w:t xml:space="preserve"> </w:t>
      </w:r>
      <w:r>
        <w:t>of</w:t>
      </w:r>
      <w:r w:rsidR="00DE5A5C">
        <w:t xml:space="preserve"> </w:t>
      </w:r>
      <w:r>
        <w:t>certitude.</w:t>
      </w:r>
      <w:r w:rsidR="00DE5A5C">
        <w:t xml:space="preserve"> </w:t>
      </w:r>
      <w:r>
        <w:t>This</w:t>
      </w:r>
      <w:r w:rsidR="00DE5A5C">
        <w:t xml:space="preserve"> </w:t>
      </w:r>
      <w:r>
        <w:t>is,</w:t>
      </w:r>
      <w:r w:rsidR="00DE5A5C">
        <w:t xml:space="preserve"> </w:t>
      </w:r>
      <w:r>
        <w:t>in</w:t>
      </w:r>
      <w:r w:rsidR="00DE5A5C">
        <w:t xml:space="preserve"> </w:t>
      </w:r>
      <w:r>
        <w:t>turn,</w:t>
      </w:r>
      <w:r w:rsidR="00DE5A5C">
        <w:t xml:space="preserve"> </w:t>
      </w:r>
      <w:r>
        <w:t>of</w:t>
      </w:r>
      <w:r w:rsidR="00DE5A5C">
        <w:t xml:space="preserve"> </w:t>
      </w:r>
      <w:r>
        <w:t>two</w:t>
      </w:r>
      <w:r w:rsidR="00DE5A5C">
        <w:t xml:space="preserve"> </w:t>
      </w:r>
      <w:r>
        <w:t>varieties:</w:t>
      </w:r>
    </w:p>
    <w:p w:rsidR="00AC0545" w:rsidRDefault="00AC0545" w:rsidP="00157CE5">
      <w:pPr>
        <w:pStyle w:val="libNormal"/>
      </w:pPr>
      <w:r>
        <w:t>2.1.</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such</w:t>
      </w:r>
      <w:r w:rsidR="00DE5A5C">
        <w:t xml:space="preserve"> </w:t>
      </w:r>
      <w:r>
        <w:t>shuhra</w:t>
      </w:r>
      <w:r w:rsidR="00DE5A5C">
        <w:t xml:space="preserve"> </w:t>
      </w:r>
      <w:r>
        <w:t>is</w:t>
      </w:r>
      <w:r w:rsidR="00DE5A5C">
        <w:t xml:space="preserve"> </w:t>
      </w:r>
      <w:r>
        <w:t>dependent</w:t>
      </w:r>
      <w:r w:rsidR="00DE5A5C">
        <w:t xml:space="preserve"> </w:t>
      </w:r>
      <w:r>
        <w:t>upon</w:t>
      </w:r>
      <w:r w:rsidR="00DE5A5C">
        <w:t xml:space="preserve"> </w:t>
      </w:r>
      <w:r>
        <w:t>a</w:t>
      </w:r>
      <w:r w:rsidR="00DE5A5C">
        <w:t xml:space="preserve"> </w:t>
      </w:r>
      <w:r>
        <w:t>specific</w:t>
      </w:r>
      <w:r w:rsidR="00DE5A5C">
        <w:t xml:space="preserve"> </w:t>
      </w:r>
      <w:r>
        <w:t>ĥadīt</w:t>
      </w:r>
      <w:r w:rsidR="00DC110B">
        <w:t>h</w:t>
      </w:r>
      <w:r w:rsidR="00DE5A5C">
        <w:t xml:space="preserve"> </w:t>
      </w:r>
      <w:r>
        <w:t>available</w:t>
      </w:r>
      <w:r w:rsidR="00DE5A5C">
        <w:t xml:space="preserve"> </w:t>
      </w:r>
      <w:r>
        <w:t>to</w:t>
      </w:r>
      <w:r w:rsidR="00DE5A5C">
        <w:t xml:space="preserve"> </w:t>
      </w:r>
      <w:r>
        <w:t>us.</w:t>
      </w:r>
      <w:r w:rsidR="00DE5A5C">
        <w:t xml:space="preserve"> </w:t>
      </w:r>
      <w:r>
        <w:t>This</w:t>
      </w:r>
      <w:r w:rsidR="00DE5A5C">
        <w:t xml:space="preserve"> </w:t>
      </w:r>
      <w:r>
        <w:t>kind</w:t>
      </w:r>
      <w:r w:rsidR="00DE5A5C">
        <w:t xml:space="preserve"> </w:t>
      </w:r>
      <w:r>
        <w:t>is</w:t>
      </w:r>
      <w:r w:rsidR="00DE5A5C">
        <w:t xml:space="preserve"> </w:t>
      </w:r>
      <w:r>
        <w:t>called</w:t>
      </w:r>
      <w:r w:rsidR="00DE5A5C">
        <w:t xml:space="preserve"> </w:t>
      </w:r>
      <w:r>
        <w:t>“practical</w:t>
      </w:r>
      <w:r w:rsidR="00DE5A5C">
        <w:t xml:space="preserve"> </w:t>
      </w:r>
      <w:r>
        <w:t>celebrity</w:t>
      </w:r>
      <w:r w:rsidR="00DE5A5C">
        <w:t xml:space="preserve"> </w:t>
      </w:r>
      <w:r>
        <w:t>(al</w:t>
      </w:r>
      <w:r w:rsidR="00226521">
        <w:t>-</w:t>
      </w:r>
      <w:r>
        <w:t>shuhra</w:t>
      </w:r>
      <w:r w:rsidR="00DE5A5C">
        <w:t xml:space="preserve"> </w:t>
      </w:r>
      <w:r>
        <w:t>al‘amaliyya)”</w:t>
      </w:r>
      <w:r w:rsidR="00DE5A5C">
        <w:t xml:space="preserve"> </w:t>
      </w:r>
      <w:r>
        <w:t>and</w:t>
      </w:r>
      <w:r w:rsidR="00DE5A5C">
        <w:t xml:space="preserve"> </w:t>
      </w:r>
      <w:r>
        <w:t>we</w:t>
      </w:r>
      <w:r w:rsidR="00DE5A5C">
        <w:t xml:space="preserve"> </w:t>
      </w:r>
      <w:r>
        <w:t>will</w:t>
      </w:r>
      <w:r w:rsidR="00DE5A5C">
        <w:t xml:space="preserve"> </w:t>
      </w:r>
      <w:r>
        <w:t>discuss</w:t>
      </w:r>
      <w:r w:rsidR="00DE5A5C">
        <w:t xml:space="preserve"> </w:t>
      </w:r>
      <w:r>
        <w:t>in</w:t>
      </w:r>
      <w:r w:rsidR="00DE5A5C">
        <w:t xml:space="preserve"> </w:t>
      </w:r>
      <w:r>
        <w:t>chapter</w:t>
      </w:r>
      <w:r w:rsidR="00DE5A5C">
        <w:t xml:space="preserve"> </w:t>
      </w:r>
      <w:r>
        <w:t>21</w:t>
      </w:r>
      <w:r w:rsidR="00DE5A5C">
        <w:t xml:space="preserve"> </w:t>
      </w:r>
      <w:r>
        <w:t>whether</w:t>
      </w:r>
      <w:r w:rsidR="00DE5A5C">
        <w:t xml:space="preserve"> </w:t>
      </w:r>
      <w:r>
        <w:t>it</w:t>
      </w:r>
      <w:r w:rsidR="00DE5A5C">
        <w:t xml:space="preserve"> </w:t>
      </w:r>
      <w:r>
        <w:t>compensates</w:t>
      </w:r>
      <w:r w:rsidR="00DE5A5C">
        <w:t xml:space="preserve"> </w:t>
      </w:r>
      <w:r>
        <w:t>fo</w:t>
      </w:r>
      <w:r w:rsidR="00DC110B">
        <w:t>r</w:t>
      </w:r>
      <w:r w:rsidR="00DE5A5C">
        <w:t xml:space="preserve"> </w:t>
      </w:r>
      <w:r>
        <w:t>the</w:t>
      </w:r>
      <w:r w:rsidR="00DE5A5C">
        <w:t xml:space="preserve"> </w:t>
      </w:r>
      <w:r>
        <w:t>weakness</w:t>
      </w:r>
      <w:r w:rsidR="00DE5A5C">
        <w:t xml:space="preserve"> </w:t>
      </w:r>
      <w:r>
        <w:t>in</w:t>
      </w:r>
      <w:r w:rsidR="00DE5A5C">
        <w:t xml:space="preserve"> </w:t>
      </w:r>
      <w:r>
        <w:t>the</w:t>
      </w:r>
      <w:r w:rsidR="00DE5A5C">
        <w:t xml:space="preserve"> </w:t>
      </w:r>
      <w:r>
        <w:t>chain</w:t>
      </w:r>
      <w:r w:rsidR="00DE5A5C">
        <w:t xml:space="preserve"> </w:t>
      </w:r>
      <w:r>
        <w:t>of</w:t>
      </w:r>
      <w:r w:rsidR="00DE5A5C">
        <w:t xml:space="preserve"> </w:t>
      </w:r>
      <w:r>
        <w:t>transmission</w:t>
      </w:r>
      <w:r w:rsidR="00DE5A5C">
        <w:t xml:space="preserve"> </w:t>
      </w:r>
      <w:r>
        <w:t>and/or</w:t>
      </w:r>
      <w:r w:rsidR="00DE5A5C">
        <w:t xml:space="preserve"> </w:t>
      </w:r>
      <w:r>
        <w:t>for</w:t>
      </w:r>
      <w:r w:rsidR="00DE5A5C">
        <w:t xml:space="preserve"> </w:t>
      </w:r>
      <w:r>
        <w:t>the</w:t>
      </w:r>
      <w:r w:rsidR="00DE5A5C">
        <w:t xml:space="preserve"> </w:t>
      </w:r>
      <w:r>
        <w:t>weakness</w:t>
      </w:r>
      <w:r w:rsidR="00DE5A5C">
        <w:t xml:space="preserve"> </w:t>
      </w:r>
      <w:r>
        <w:t>in</w:t>
      </w:r>
      <w:r w:rsidR="00DE5A5C">
        <w:t xml:space="preserve"> </w:t>
      </w:r>
      <w:r>
        <w:t>th</w:t>
      </w:r>
      <w:r w:rsidR="00DC110B">
        <w:t>e</w:t>
      </w:r>
      <w:r w:rsidR="00DE5A5C">
        <w:t xml:space="preserve"> </w:t>
      </w:r>
      <w:r>
        <w:t>denotation.</w:t>
      </w:r>
    </w:p>
    <w:p w:rsidR="007B0B6F" w:rsidRDefault="00AC0545" w:rsidP="00157CE5">
      <w:pPr>
        <w:pStyle w:val="libNormal"/>
      </w:pPr>
      <w:r>
        <w:t>2.2.</w:t>
      </w:r>
      <w:r w:rsidR="00DE5A5C">
        <w:t xml:space="preserve"> </w:t>
      </w:r>
      <w:r>
        <w:t>It</w:t>
      </w:r>
      <w:r w:rsidR="00DE5A5C">
        <w:t xml:space="preserve"> </w:t>
      </w:r>
      <w:r>
        <w:t>is</w:t>
      </w:r>
      <w:r w:rsidR="00DE5A5C">
        <w:t xml:space="preserve"> </w:t>
      </w:r>
      <w:r>
        <w:t>not</w:t>
      </w:r>
      <w:r w:rsidR="00DE5A5C">
        <w:t xml:space="preserve"> </w:t>
      </w:r>
      <w:r>
        <w:t>known</w:t>
      </w:r>
      <w:r w:rsidR="00DE5A5C">
        <w:t xml:space="preserve"> </w:t>
      </w:r>
      <w:r>
        <w:t>on</w:t>
      </w:r>
      <w:r w:rsidR="00DE5A5C">
        <w:t xml:space="preserve"> </w:t>
      </w:r>
      <w:r>
        <w:t>what</w:t>
      </w:r>
      <w:r w:rsidR="00DE5A5C">
        <w:t xml:space="preserve"> </w:t>
      </w:r>
      <w:r>
        <w:t>that</w:t>
      </w:r>
      <w:r w:rsidR="00DE5A5C">
        <w:t xml:space="preserve"> </w:t>
      </w:r>
      <w:r>
        <w:t>celebrity</w:t>
      </w:r>
      <w:r w:rsidR="00DE5A5C">
        <w:t xml:space="preserve"> </w:t>
      </w:r>
      <w:r>
        <w:t>is</w:t>
      </w:r>
      <w:r w:rsidR="00DE5A5C">
        <w:t xml:space="preserve"> </w:t>
      </w:r>
      <w:r>
        <w:t>dependent,</w:t>
      </w:r>
      <w:r w:rsidR="00DE5A5C">
        <w:t xml:space="preserve"> </w:t>
      </w:r>
      <w:r>
        <w:t>whether</w:t>
      </w:r>
      <w:r w:rsidR="00DE5A5C">
        <w:t xml:space="preserve"> </w:t>
      </w:r>
      <w:r>
        <w:t>ther</w:t>
      </w:r>
      <w:r w:rsidR="00DC110B">
        <w:t>e</w:t>
      </w:r>
      <w:r w:rsidR="00DE5A5C">
        <w:t xml:space="preserve"> </w:t>
      </w:r>
      <w:r>
        <w:t>exists</w:t>
      </w:r>
      <w:r w:rsidR="00DE5A5C">
        <w:t xml:space="preserve"> </w:t>
      </w:r>
      <w:r>
        <w:t>a</w:t>
      </w:r>
      <w:r w:rsidR="00DE5A5C">
        <w:t xml:space="preserve"> </w:t>
      </w:r>
      <w:r>
        <w:t>ĥadīth</w:t>
      </w:r>
      <w:r w:rsidR="00DE5A5C">
        <w:t xml:space="preserve"> </w:t>
      </w:r>
      <w:r>
        <w:t>in</w:t>
      </w:r>
      <w:r w:rsidR="00DE5A5C">
        <w:t xml:space="preserve"> </w:t>
      </w:r>
      <w:r>
        <w:t>conformity</w:t>
      </w:r>
      <w:r w:rsidR="00DE5A5C">
        <w:t xml:space="preserve"> </w:t>
      </w:r>
      <w:r>
        <w:t>with</w:t>
      </w:r>
      <w:r w:rsidR="00DE5A5C">
        <w:t xml:space="preserve"> </w:t>
      </w:r>
      <w:r>
        <w:t>the</w:t>
      </w:r>
      <w:r w:rsidR="00DE5A5C">
        <w:t xml:space="preserve"> </w:t>
      </w:r>
      <w:r>
        <w:t>celebrity</w:t>
      </w:r>
      <w:r w:rsidR="00DE5A5C">
        <w:t xml:space="preserve"> </w:t>
      </w:r>
      <w:r>
        <w:t>but</w:t>
      </w:r>
      <w:r w:rsidR="00DE5A5C">
        <w:t xml:space="preserve"> </w:t>
      </w:r>
      <w:r>
        <w:t>the</w:t>
      </w:r>
      <w:r w:rsidR="00DE5A5C">
        <w:t xml:space="preserve"> </w:t>
      </w:r>
      <w:r>
        <w:t>celebrity</w:t>
      </w:r>
      <w:r w:rsidR="00DE5A5C">
        <w:t xml:space="preserve"> </w:t>
      </w:r>
      <w:r>
        <w:t>did</w:t>
      </w:r>
      <w:r w:rsidR="00DE5A5C">
        <w:t xml:space="preserve"> </w:t>
      </w:r>
      <w:r>
        <w:t>no</w:t>
      </w:r>
      <w:r w:rsidR="00DC110B">
        <w:t>t</w:t>
      </w:r>
      <w:r w:rsidR="00DE5A5C">
        <w:t xml:space="preserve"> </w:t>
      </w:r>
      <w:r>
        <w:t>consider</w:t>
      </w:r>
      <w:r w:rsidR="00DE5A5C">
        <w:t xml:space="preserve"> </w:t>
      </w:r>
      <w:r>
        <w:t>it</w:t>
      </w:r>
      <w:r w:rsidR="00DE5A5C">
        <w:t xml:space="preserve"> </w:t>
      </w:r>
      <w:r>
        <w:t>or</w:t>
      </w:r>
      <w:r w:rsidR="00DE5A5C">
        <w:t xml:space="preserve"> </w:t>
      </w:r>
      <w:r>
        <w:t>it</w:t>
      </w:r>
      <w:r w:rsidR="00DE5A5C">
        <w:t xml:space="preserve"> </w:t>
      </w:r>
      <w:r>
        <w:t>is</w:t>
      </w:r>
      <w:r w:rsidR="00DE5A5C">
        <w:t xml:space="preserve"> </w:t>
      </w:r>
      <w:r>
        <w:t>not</w:t>
      </w:r>
      <w:r w:rsidR="00DE5A5C">
        <w:t xml:space="preserve"> </w:t>
      </w:r>
      <w:r>
        <w:t>known</w:t>
      </w:r>
      <w:r w:rsidR="00DE5A5C">
        <w:t xml:space="preserve"> </w:t>
      </w:r>
      <w:r>
        <w:t>whether</w:t>
      </w:r>
      <w:r w:rsidR="00DE5A5C">
        <w:t xml:space="preserve"> </w:t>
      </w:r>
      <w:r>
        <w:t>the</w:t>
      </w:r>
      <w:r w:rsidR="00DE5A5C">
        <w:t xml:space="preserve"> </w:t>
      </w:r>
      <w:r>
        <w:t>celebrity</w:t>
      </w:r>
      <w:r w:rsidR="00DE5A5C">
        <w:t xml:space="preserve"> </w:t>
      </w:r>
      <w:r>
        <w:t>has</w:t>
      </w:r>
      <w:r w:rsidR="00DE5A5C">
        <w:t xml:space="preserve"> </w:t>
      </w:r>
      <w:r>
        <w:t>considered</w:t>
      </w:r>
      <w:r w:rsidR="00DE5A5C">
        <w:t xml:space="preserve"> </w:t>
      </w:r>
      <w:r>
        <w:t>it,</w:t>
      </w:r>
      <w:r w:rsidR="00DE5A5C">
        <w:t xml:space="preserve"> </w:t>
      </w:r>
      <w:r>
        <w:t>o</w:t>
      </w:r>
      <w:r w:rsidR="00DC110B">
        <w:t>r</w:t>
      </w:r>
      <w:r w:rsidR="00DE5A5C">
        <w:t xml:space="preserve"> </w:t>
      </w:r>
      <w:r>
        <w:t>there</w:t>
      </w:r>
      <w:r w:rsidR="00DE5A5C">
        <w:t xml:space="preserve"> </w:t>
      </w:r>
      <w:r>
        <w:t>is</w:t>
      </w:r>
      <w:r w:rsidR="00DE5A5C">
        <w:t xml:space="preserve"> </w:t>
      </w:r>
      <w:r>
        <w:t>no</w:t>
      </w:r>
      <w:r w:rsidR="00DE5A5C">
        <w:t xml:space="preserve"> </w:t>
      </w:r>
      <w:r>
        <w:t>ĥadīth</w:t>
      </w:r>
      <w:r w:rsidR="00DE5A5C">
        <w:t xml:space="preserve"> </w:t>
      </w:r>
      <w:r>
        <w:t>at</w:t>
      </w:r>
      <w:r w:rsidR="00DE5A5C">
        <w:t xml:space="preserve"> </w:t>
      </w:r>
      <w:r>
        <w:t>all.</w:t>
      </w:r>
      <w:r w:rsidR="00DE5A5C">
        <w:t xml:space="preserve"> </w:t>
      </w:r>
      <w:r>
        <w:t>This</w:t>
      </w:r>
      <w:r w:rsidR="00DE5A5C">
        <w:t xml:space="preserve"> </w:t>
      </w:r>
      <w:r>
        <w:t>kind</w:t>
      </w:r>
      <w:r w:rsidR="00DE5A5C">
        <w:t xml:space="preserve"> </w:t>
      </w:r>
      <w:r>
        <w:t>is</w:t>
      </w:r>
      <w:r w:rsidR="00DE5A5C">
        <w:t xml:space="preserve"> </w:t>
      </w:r>
      <w:r>
        <w:t>called</w:t>
      </w:r>
      <w:r w:rsidR="00DE5A5C">
        <w:t xml:space="preserve"> </w:t>
      </w:r>
      <w:r>
        <w:t>“celebrity</w:t>
      </w:r>
      <w:r w:rsidR="00DE5A5C">
        <w:t xml:space="preserve"> </w:t>
      </w:r>
      <w:r>
        <w:t>of</w:t>
      </w:r>
      <w:r w:rsidR="00DE5A5C">
        <w:t xml:space="preserve"> </w:t>
      </w:r>
      <w:r>
        <w:t>verdict</w:t>
      </w:r>
      <w:r w:rsidR="00DE5A5C">
        <w:t xml:space="preserve"> </w:t>
      </w:r>
      <w:r>
        <w:t>(al</w:t>
      </w:r>
      <w:r w:rsidR="00226521">
        <w:t>-</w:t>
      </w:r>
      <w:r>
        <w:t>shuhr</w:t>
      </w:r>
      <w:r w:rsidR="00DC110B">
        <w:t>a</w:t>
      </w:r>
      <w:r w:rsidR="00DE5A5C">
        <w:t xml:space="preserve"> </w:t>
      </w:r>
      <w:r>
        <w:t>al</w:t>
      </w:r>
      <w:r w:rsidR="00226521">
        <w:t>-</w:t>
      </w:r>
      <w:r>
        <w:t>fatwā’iyya).”</w:t>
      </w:r>
    </w:p>
    <w:p w:rsidR="007B0B6F" w:rsidRDefault="00AC0545" w:rsidP="00157CE5">
      <w:pPr>
        <w:pStyle w:val="libNormal"/>
      </w:pPr>
      <w:r>
        <w:t>It</w:t>
      </w:r>
      <w:r w:rsidR="00DE5A5C">
        <w:t xml:space="preserve"> </w:t>
      </w:r>
      <w:r>
        <w:t>is</w:t>
      </w:r>
      <w:r w:rsidR="00DE5A5C">
        <w:t xml:space="preserve"> </w:t>
      </w:r>
      <w:r>
        <w:t>this</w:t>
      </w:r>
      <w:r w:rsidR="00DE5A5C">
        <w:t xml:space="preserve"> </w:t>
      </w:r>
      <w:r>
        <w:t>celebrity</w:t>
      </w:r>
      <w:r w:rsidR="00DE5A5C">
        <w:t xml:space="preserve"> </w:t>
      </w:r>
      <w:r>
        <w:t>of</w:t>
      </w:r>
      <w:r w:rsidR="00DE5A5C">
        <w:t xml:space="preserve"> </w:t>
      </w:r>
      <w:r>
        <w:t>verdict</w:t>
      </w:r>
      <w:r w:rsidR="00DE5A5C">
        <w:t xml:space="preserve"> </w:t>
      </w:r>
      <w:r>
        <w:t>that</w:t>
      </w:r>
      <w:r w:rsidR="00DE5A5C">
        <w:t xml:space="preserve"> </w:t>
      </w:r>
      <w:r>
        <w:t>is</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here,</w:t>
      </w:r>
      <w:r w:rsidR="00DE5A5C">
        <w:t xml:space="preserve"> </w:t>
      </w:r>
      <w:r>
        <w:t>for</w:t>
      </w:r>
      <w:r w:rsidR="00DE5A5C">
        <w:t xml:space="preserve"> </w:t>
      </w:r>
      <w:r>
        <w:t>som</w:t>
      </w:r>
      <w:r w:rsidR="00DC110B">
        <w:t>e</w:t>
      </w:r>
      <w:r w:rsidR="00DE5A5C">
        <w:t xml:space="preserve"> </w:t>
      </w:r>
      <w:r>
        <w:t>jurists</w:t>
      </w:r>
      <w:r w:rsidR="00DE5A5C">
        <w:t xml:space="preserve"> </w:t>
      </w:r>
      <w:r>
        <w:t>have</w:t>
      </w:r>
      <w:r w:rsidR="00DE5A5C">
        <w:t xml:space="preserve"> </w:t>
      </w:r>
      <w:r>
        <w:t>allegedly</w:t>
      </w:r>
      <w:r w:rsidR="00DE5A5C">
        <w:t xml:space="preserve"> </w:t>
      </w:r>
      <w:r>
        <w:t>held</w:t>
      </w:r>
      <w:r w:rsidR="00DE5A5C">
        <w:t xml:space="preserve"> </w:t>
      </w:r>
      <w:r>
        <w:t>that</w:t>
      </w:r>
      <w:r w:rsidR="00DE5A5C">
        <w:t xml:space="preserve"> </w:t>
      </w:r>
      <w:r>
        <w:t>this</w:t>
      </w:r>
      <w:r w:rsidR="00DE5A5C">
        <w:t xml:space="preserve"> </w:t>
      </w:r>
      <w:r>
        <w:t>kind</w:t>
      </w:r>
      <w:r w:rsidR="00DE5A5C">
        <w:t xml:space="preserve"> </w:t>
      </w:r>
      <w:r>
        <w:t>of</w:t>
      </w:r>
      <w:r w:rsidR="00DE5A5C">
        <w:t xml:space="preserve"> </w:t>
      </w:r>
      <w:r>
        <w:t>celebrity,</w:t>
      </w:r>
      <w:r w:rsidR="00DE5A5C">
        <w:t xml:space="preserve"> </w:t>
      </w:r>
      <w:r>
        <w:t>as</w:t>
      </w:r>
      <w:r w:rsidR="00DE5A5C">
        <w:t xml:space="preserve"> </w:t>
      </w:r>
      <w:r>
        <w:t>it</w:t>
      </w:r>
      <w:r w:rsidR="00DE5A5C">
        <w:t xml:space="preserve"> </w:t>
      </w:r>
      <w:r>
        <w:t>is</w:t>
      </w:r>
      <w:r w:rsidR="00DE5A5C">
        <w:t xml:space="preserve"> </w:t>
      </w:r>
      <w:r>
        <w:t>celebrity,</w:t>
      </w:r>
      <w:r w:rsidR="00DE5A5C">
        <w:t xml:space="preserve"> </w:t>
      </w:r>
      <w:r>
        <w:t>is</w:t>
      </w:r>
      <w:r w:rsidR="00DE5A5C">
        <w:t xml:space="preserve"> </w:t>
      </w:r>
      <w:r>
        <w:t>a</w:t>
      </w:r>
      <w:r w:rsidR="00DC110B">
        <w:t>n</w:t>
      </w:r>
      <w:r w:rsidR="00DE5A5C">
        <w:t xml:space="preserve"> </w:t>
      </w:r>
      <w:r>
        <w:t>authoritative</w:t>
      </w:r>
      <w:r w:rsidR="00DE5A5C">
        <w:t xml:space="preserve"> </w:t>
      </w:r>
      <w:r>
        <w:t>proof</w:t>
      </w:r>
      <w:r w:rsidR="00DE5A5C">
        <w:t xml:space="preserve"> </w:t>
      </w:r>
      <w:r>
        <w:t>over</w:t>
      </w:r>
      <w:r w:rsidR="00DE5A5C">
        <w:t xml:space="preserve"> </w:t>
      </w:r>
      <w:r>
        <w:t>juristic</w:t>
      </w:r>
      <w:r w:rsidR="00DE5A5C">
        <w:t xml:space="preserve"> </w:t>
      </w:r>
      <w:r>
        <w:t>precepts</w:t>
      </w:r>
      <w:r w:rsidR="00DE5A5C">
        <w:t xml:space="preserve"> </w:t>
      </w:r>
      <w:r>
        <w:t>and,</w:t>
      </w:r>
      <w:r w:rsidR="00DE5A5C">
        <w:t xml:space="preserve"> </w:t>
      </w:r>
      <w:r>
        <w:t>like</w:t>
      </w:r>
      <w:r w:rsidR="00DE5A5C">
        <w:t xml:space="preserve"> </w:t>
      </w:r>
      <w:r>
        <w:t>single</w:t>
      </w:r>
      <w:r w:rsidR="00DE5A5C">
        <w:t xml:space="preserve"> </w:t>
      </w:r>
      <w:r>
        <w:t>report,</w:t>
      </w:r>
      <w:r w:rsidR="00DE5A5C">
        <w:t xml:space="preserve"> </w:t>
      </w:r>
      <w:r>
        <w:t>should</w:t>
      </w:r>
      <w:r w:rsidR="00DE5A5C">
        <w:t xml:space="preserve"> </w:t>
      </w:r>
      <w:r>
        <w:t>b</w:t>
      </w:r>
      <w:r w:rsidR="00DC110B">
        <w:t>e</w:t>
      </w:r>
      <w:r w:rsidR="00DE5A5C">
        <w:t xml:space="preserve"> </w:t>
      </w:r>
      <w:r>
        <w:t>included</w:t>
      </w:r>
      <w:r w:rsidR="00DE5A5C">
        <w:t xml:space="preserve"> </w:t>
      </w:r>
      <w:r>
        <w:t>in</w:t>
      </w:r>
      <w:r w:rsidR="00DE5A5C">
        <w:t xml:space="preserve"> </w:t>
      </w:r>
      <w:r>
        <w:t>particular</w:t>
      </w:r>
      <w:r w:rsidR="00DE5A5C">
        <w:t xml:space="preserve"> </w:t>
      </w:r>
      <w:r>
        <w:t>conjectures,</w:t>
      </w:r>
      <w:r w:rsidR="00DE5A5C">
        <w:t xml:space="preserve"> </w:t>
      </w:r>
      <w:r>
        <w:t>while</w:t>
      </w:r>
      <w:r w:rsidR="00DE5A5C">
        <w:t xml:space="preserve"> </w:t>
      </w:r>
      <w:r>
        <w:t>others</w:t>
      </w:r>
      <w:r w:rsidR="00DE5A5C">
        <w:t xml:space="preserve"> </w:t>
      </w:r>
      <w:r>
        <w:t>hold</w:t>
      </w:r>
      <w:r w:rsidR="00DE5A5C">
        <w:t xml:space="preserve"> </w:t>
      </w:r>
      <w:r>
        <w:t>that</w:t>
      </w:r>
      <w:r w:rsidR="00DE5A5C">
        <w:t xml:space="preserve"> </w:t>
      </w:r>
      <w:r>
        <w:t>there</w:t>
      </w:r>
      <w:r w:rsidR="00DE5A5C">
        <w:t xml:space="preserve"> </w:t>
      </w:r>
      <w:r>
        <w:t>is</w:t>
      </w:r>
      <w:r w:rsidR="00DE5A5C">
        <w:t xml:space="preserve"> </w:t>
      </w:r>
      <w:r>
        <w:t>nothing</w:t>
      </w:r>
      <w:r w:rsidR="00DE5A5C">
        <w:t xml:space="preserve"> </w:t>
      </w:r>
      <w:r>
        <w:t>tha</w:t>
      </w:r>
      <w:r w:rsidR="00DC110B">
        <w:t>t</w:t>
      </w:r>
      <w:r w:rsidR="00DE5A5C">
        <w:t xml:space="preserve"> </w:t>
      </w:r>
      <w:r>
        <w:t>can</w:t>
      </w:r>
      <w:r w:rsidR="00DE5A5C">
        <w:t xml:space="preserve"> </w:t>
      </w:r>
      <w:r>
        <w:t>confirm</w:t>
      </w:r>
      <w:r w:rsidR="00DE5A5C">
        <w:t xml:space="preserve"> </w:t>
      </w:r>
      <w:r>
        <w:t>its</w:t>
      </w:r>
      <w:r w:rsidR="00DE5A5C">
        <w:t xml:space="preserve"> </w:t>
      </w:r>
      <w:r>
        <w:t>authority.</w:t>
      </w:r>
      <w:r w:rsidR="00DE5A5C">
        <w:t xml:space="preserve"> </w:t>
      </w:r>
      <w:r>
        <w:t>The</w:t>
      </w:r>
      <w:r w:rsidR="00DE5A5C">
        <w:t xml:space="preserve"> </w:t>
      </w:r>
      <w:r>
        <w:t>latter</w:t>
      </w:r>
      <w:r w:rsidR="00DE5A5C">
        <w:t xml:space="preserve"> </w:t>
      </w:r>
      <w:r>
        <w:t>is</w:t>
      </w:r>
      <w:r w:rsidR="00DE5A5C">
        <w:t xml:space="preserve"> </w:t>
      </w:r>
      <w:r>
        <w:t>the</w:t>
      </w:r>
      <w:r w:rsidR="00DE5A5C">
        <w:t xml:space="preserve"> </w:t>
      </w:r>
      <w:r>
        <w:t>justifiable</w:t>
      </w:r>
      <w:r w:rsidR="00DE5A5C">
        <w:t xml:space="preserve"> </w:t>
      </w:r>
      <w:r>
        <w:t>opinion,</w:t>
      </w:r>
      <w:r w:rsidR="00DE5A5C">
        <w:t xml:space="preserve"> </w:t>
      </w:r>
      <w:r>
        <w:t>and</w:t>
      </w:r>
      <w:r w:rsidR="00DE5A5C">
        <w:t xml:space="preserve"> </w:t>
      </w:r>
      <w:r>
        <w:t>all</w:t>
      </w:r>
      <w:r w:rsidR="00DE5A5C">
        <w:t xml:space="preserve"> </w:t>
      </w:r>
      <w:r>
        <w:t>proof</w:t>
      </w:r>
      <w:r w:rsidR="00DC110B">
        <w:t>s</w:t>
      </w:r>
      <w:r w:rsidR="00DE5A5C">
        <w:t xml:space="preserve"> </w:t>
      </w:r>
      <w:r>
        <w:t>claimed</w:t>
      </w:r>
      <w:r w:rsidR="00DE5A5C">
        <w:t xml:space="preserve"> </w:t>
      </w:r>
      <w:r>
        <w:t>for</w:t>
      </w:r>
      <w:r w:rsidR="00DE5A5C">
        <w:t xml:space="preserve"> </w:t>
      </w:r>
      <w:r>
        <w:t>its</w:t>
      </w:r>
      <w:r w:rsidR="00DE5A5C">
        <w:t xml:space="preserve"> </w:t>
      </w:r>
      <w:r>
        <w:t>authority,</w:t>
      </w:r>
      <w:r w:rsidR="00DE5A5C">
        <w:t xml:space="preserve"> </w:t>
      </w:r>
      <w:r>
        <w:t>as</w:t>
      </w:r>
      <w:r w:rsidR="00DE5A5C">
        <w:t xml:space="preserve"> </w:t>
      </w:r>
      <w:r>
        <w:t>listed</w:t>
      </w:r>
      <w:r w:rsidR="00DE5A5C">
        <w:t xml:space="preserve"> </w:t>
      </w:r>
      <w:r>
        <w:t>below,</w:t>
      </w:r>
      <w:r w:rsidR="00DE5A5C">
        <w:t xml:space="preserve"> </w:t>
      </w:r>
      <w:r>
        <w:t>are</w:t>
      </w:r>
      <w:r w:rsidR="00DE5A5C">
        <w:t xml:space="preserve"> </w:t>
      </w:r>
      <w:r>
        <w:t>null</w:t>
      </w:r>
      <w:r w:rsidR="00DE5A5C">
        <w:t xml:space="preserve"> </w:t>
      </w:r>
      <w:r>
        <w:t>and</w:t>
      </w:r>
      <w:r w:rsidR="00DE5A5C">
        <w:t xml:space="preserve"> </w:t>
      </w:r>
      <w:r>
        <w:t>void:</w:t>
      </w:r>
    </w:p>
    <w:p w:rsidR="00AC0545" w:rsidRDefault="00AC0545" w:rsidP="00157CE5">
      <w:pPr>
        <w:pStyle w:val="libNormal"/>
      </w:pPr>
      <w:r>
        <w:t>1.</w:t>
      </w:r>
      <w:r w:rsidR="00DE5A5C">
        <w:t xml:space="preserve"> </w:t>
      </w:r>
      <w:r>
        <w:t>Proofs</w:t>
      </w:r>
      <w:r w:rsidR="00DE5A5C">
        <w:t xml:space="preserve"> </w:t>
      </w:r>
      <w:r>
        <w:t>arguing</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denote</w:t>
      </w:r>
      <w:r w:rsidR="00DE5A5C">
        <w:t xml:space="preserve"> </w:t>
      </w:r>
      <w:r>
        <w:t>that</w:t>
      </w:r>
      <w:r w:rsidR="00DE5A5C">
        <w:t xml:space="preserve"> </w:t>
      </w:r>
      <w:r>
        <w:t>of</w:t>
      </w:r>
      <w:r w:rsidR="00DE5A5C">
        <w:t xml:space="preserve"> </w:t>
      </w:r>
      <w:r>
        <w:t>celebrity</w:t>
      </w:r>
      <w:r w:rsidR="00DE5A5C">
        <w:t xml:space="preserve"> </w:t>
      </w:r>
      <w:r>
        <w:t>as</w:t>
      </w:r>
      <w:r w:rsidR="00DE5A5C">
        <w:t xml:space="preserve"> </w:t>
      </w:r>
      <w:r>
        <w:t>wel</w:t>
      </w:r>
      <w:r w:rsidR="00DC110B">
        <w:t>l</w:t>
      </w:r>
      <w:r w:rsidR="00DE5A5C">
        <w:t xml:space="preserve"> </w:t>
      </w:r>
      <w:r>
        <w:t>through</w:t>
      </w:r>
      <w:r w:rsidR="00DE5A5C">
        <w:t xml:space="preserve"> </w:t>
      </w:r>
      <w:r>
        <w:t>accordant</w:t>
      </w:r>
      <w:r w:rsidR="00DE5A5C">
        <w:t xml:space="preserve"> </w:t>
      </w:r>
      <w:r>
        <w:t>implicature;</w:t>
      </w:r>
      <w:r w:rsidR="00DE5A5C">
        <w:t xml:space="preserve"> </w:t>
      </w:r>
      <w:r>
        <w:t>for</w:t>
      </w:r>
      <w:r w:rsidR="00DE5A5C">
        <w:t xml:space="preserve"> </w:t>
      </w:r>
      <w:r>
        <w:t>the</w:t>
      </w:r>
      <w:r w:rsidR="00DE5A5C">
        <w:t xml:space="preserve"> </w:t>
      </w:r>
      <w:r>
        <w:t>conjecture</w:t>
      </w:r>
      <w:r w:rsidR="00DE5A5C">
        <w:t xml:space="preserve"> </w:t>
      </w:r>
      <w:r>
        <w:t>actualized</w:t>
      </w:r>
      <w:r w:rsidR="00DE5A5C">
        <w:t xml:space="preserve"> </w:t>
      </w:r>
      <w:r>
        <w:t>by</w:t>
      </w:r>
      <w:r w:rsidR="00DE5A5C">
        <w:t xml:space="preserve"> </w:t>
      </w:r>
      <w:r>
        <w:t>celebrit</w:t>
      </w:r>
      <w:r w:rsidR="00DC110B">
        <w:t>y</w:t>
      </w:r>
      <w:r w:rsidR="00DE5A5C">
        <w:t xml:space="preserve"> </w:t>
      </w:r>
      <w:r>
        <w:t>is</w:t>
      </w:r>
      <w:r w:rsidR="00DE5A5C">
        <w:t xml:space="preserve"> </w:t>
      </w:r>
      <w:r>
        <w:t>stronger</w:t>
      </w:r>
      <w:r w:rsidR="00DE5A5C">
        <w:t xml:space="preserve"> </w:t>
      </w:r>
      <w:r>
        <w:t>than</w:t>
      </w:r>
      <w:r w:rsidR="00DE5A5C">
        <w:t xml:space="preserve"> </w:t>
      </w:r>
      <w:r>
        <w:t>the</w:t>
      </w:r>
      <w:r w:rsidR="00DE5A5C">
        <w:t xml:space="preserve"> </w:t>
      </w:r>
      <w:r>
        <w:t>one</w:t>
      </w:r>
      <w:r w:rsidR="00DE5A5C">
        <w:t xml:space="preserve"> </w:t>
      </w:r>
      <w:r>
        <w:t>actualized</w:t>
      </w:r>
      <w:r w:rsidR="00DE5A5C">
        <w:t xml:space="preserve"> </w:t>
      </w:r>
      <w:r>
        <w:t>by</w:t>
      </w:r>
      <w:r w:rsidR="00DE5A5C">
        <w:t xml:space="preserve"> </w:t>
      </w:r>
      <w:r>
        <w:t>single</w:t>
      </w:r>
      <w:r w:rsidR="00DE5A5C">
        <w:t xml:space="preserve"> </w:t>
      </w:r>
      <w:r>
        <w:t>report.</w:t>
      </w:r>
      <w:r w:rsidR="00DE5A5C">
        <w:t xml:space="preserve"> </w:t>
      </w:r>
      <w:r>
        <w:t>Thus,</w:t>
      </w:r>
      <w:r w:rsidR="00DE5A5C">
        <w:t xml:space="preserve"> </w:t>
      </w:r>
      <w:r>
        <w:t>celebrity</w:t>
      </w:r>
      <w:r w:rsidR="00DE5A5C">
        <w:t xml:space="preserve"> </w:t>
      </w:r>
      <w:r>
        <w:t>take</w:t>
      </w:r>
      <w:r w:rsidR="00DC110B">
        <w:t>s</w:t>
      </w:r>
      <w:r w:rsidR="00DE5A5C">
        <w:t xml:space="preserve"> </w:t>
      </w:r>
      <w:r>
        <w:t>priority</w:t>
      </w:r>
      <w:r w:rsidR="00DE5A5C">
        <w:t xml:space="preserve"> </w:t>
      </w:r>
      <w:r>
        <w:t>over</w:t>
      </w:r>
      <w:r w:rsidR="00DE5A5C">
        <w:t xml:space="preserve"> </w:t>
      </w:r>
      <w:r>
        <w:t>single</w:t>
      </w:r>
      <w:r w:rsidR="00DE5A5C">
        <w:t xml:space="preserve"> </w:t>
      </w:r>
      <w:r>
        <w:t>report</w:t>
      </w:r>
      <w:r w:rsidR="00DE5A5C">
        <w:t xml:space="preserve"> </w:t>
      </w:r>
      <w:r>
        <w:t>with</w:t>
      </w:r>
      <w:r w:rsidR="00DE5A5C">
        <w:t xml:space="preserve"> </w:t>
      </w:r>
      <w:r>
        <w:t>regard</w:t>
      </w:r>
      <w:r w:rsidR="00DE5A5C">
        <w:t xml:space="preserve"> </w:t>
      </w:r>
      <w:r>
        <w:t>to</w:t>
      </w:r>
      <w:r w:rsidR="00DE5A5C">
        <w:t xml:space="preserve"> </w:t>
      </w:r>
      <w:r>
        <w:t>authority.</w:t>
      </w:r>
    </w:p>
    <w:p w:rsidR="00AC0545" w:rsidRDefault="00AC0545" w:rsidP="00157CE5">
      <w:pPr>
        <w:pStyle w:val="libNormal"/>
      </w:pPr>
      <w:r>
        <w:t>This</w:t>
      </w:r>
      <w:r w:rsidR="00DE5A5C">
        <w:t xml:space="preserve"> </w:t>
      </w:r>
      <w:r>
        <w:t>argument</w:t>
      </w:r>
      <w:r w:rsidR="00DE5A5C">
        <w:t xml:space="preserve"> </w:t>
      </w:r>
      <w:r>
        <w:t>is</w:t>
      </w:r>
      <w:r w:rsidR="00DE5A5C">
        <w:t xml:space="preserve"> </w:t>
      </w:r>
      <w:r>
        <w:t>not</w:t>
      </w:r>
      <w:r w:rsidR="00DE5A5C">
        <w:t xml:space="preserve"> </w:t>
      </w:r>
      <w:r>
        <w:t>sound,</w:t>
      </w:r>
      <w:r w:rsidR="00DE5A5C">
        <w:t xml:space="preserve"> </w:t>
      </w:r>
      <w:r>
        <w:t>for</w:t>
      </w:r>
      <w:r w:rsidR="00DE5A5C">
        <w:t xml:space="preserve"> </w:t>
      </w:r>
      <w:r>
        <w:t>it</w:t>
      </w:r>
      <w:r w:rsidR="00DE5A5C">
        <w:t xml:space="preserve"> </w:t>
      </w:r>
      <w:r>
        <w:t>depends</w:t>
      </w:r>
      <w:r w:rsidR="00DE5A5C">
        <w:t xml:space="preserve"> </w:t>
      </w:r>
      <w:r>
        <w:t>upon</w:t>
      </w:r>
      <w:r w:rsidR="00DE5A5C">
        <w:t xml:space="preserve"> </w:t>
      </w:r>
      <w:r>
        <w:t>the</w:t>
      </w:r>
      <w:r w:rsidR="00DE5A5C">
        <w:t xml:space="preserve"> </w:t>
      </w:r>
      <w:r>
        <w:t>criterion</w:t>
      </w:r>
      <w:r w:rsidR="00DE5A5C">
        <w:t xml:space="preserve"> </w:t>
      </w:r>
      <w:r>
        <w:t>of</w:t>
      </w:r>
      <w:r w:rsidR="00DE5A5C">
        <w:t xml:space="preserve"> </w:t>
      </w:r>
      <w:r>
        <w:t>authorit</w:t>
      </w:r>
      <w:r w:rsidR="00DC110B">
        <w:t>y</w:t>
      </w:r>
      <w:r w:rsidR="00DE5A5C">
        <w:t xml:space="preserve"> </w:t>
      </w:r>
      <w:r>
        <w:t>of</w:t>
      </w:r>
      <w:r w:rsidR="00DE5A5C">
        <w:t xml:space="preserve"> </w:t>
      </w:r>
      <w:r>
        <w:t>single</w:t>
      </w:r>
      <w:r w:rsidR="00DE5A5C">
        <w:t xml:space="preserve"> </w:t>
      </w:r>
      <w:r>
        <w:t>report</w:t>
      </w:r>
      <w:r w:rsidR="00DE5A5C">
        <w:t xml:space="preserve"> </w:t>
      </w:r>
      <w:r>
        <w:t>being</w:t>
      </w:r>
      <w:r w:rsidR="00DE5A5C">
        <w:t xml:space="preserve"> </w:t>
      </w:r>
      <w:r>
        <w:t>its</w:t>
      </w:r>
      <w:r w:rsidR="00DE5A5C">
        <w:t xml:space="preserve"> </w:t>
      </w:r>
      <w:r>
        <w:t>causing</w:t>
      </w:r>
      <w:r w:rsidR="00DE5A5C">
        <w:t xml:space="preserve"> </w:t>
      </w:r>
      <w:r>
        <w:t>conjecture</w:t>
      </w:r>
      <w:r w:rsidR="00DE5A5C">
        <w:t xml:space="preserve"> </w:t>
      </w:r>
      <w:r>
        <w:t>so</w:t>
      </w:r>
      <w:r w:rsidR="00DE5A5C">
        <w:t xml:space="preserve"> </w:t>
      </w:r>
      <w:r>
        <w:t>that</w:t>
      </w:r>
      <w:r w:rsidR="00DE5A5C">
        <w:t xml:space="preserve"> </w:t>
      </w:r>
      <w:r>
        <w:t>what</w:t>
      </w:r>
      <w:r w:rsidR="00DE5A5C">
        <w:t xml:space="preserve"> </w:t>
      </w:r>
      <w:r>
        <w:t>provokes</w:t>
      </w:r>
      <w:r w:rsidR="00DE5A5C">
        <w:t xml:space="preserve"> </w:t>
      </w:r>
      <w:r>
        <w:t>stronge</w:t>
      </w:r>
      <w:r w:rsidR="00DC110B">
        <w:t>r</w:t>
      </w:r>
      <w:r w:rsidR="00DE5A5C">
        <w:t xml:space="preserve"> </w:t>
      </w:r>
      <w:r>
        <w:t>conjecture</w:t>
      </w:r>
      <w:r w:rsidR="00DE5A5C">
        <w:t xml:space="preserve"> </w:t>
      </w:r>
      <w:r>
        <w:t>should</w:t>
      </w:r>
      <w:r w:rsidR="00DE5A5C">
        <w:t xml:space="preserve"> </w:t>
      </w:r>
      <w:r>
        <w:t>be</w:t>
      </w:r>
      <w:r w:rsidR="00DE5A5C">
        <w:t xml:space="preserve"> </w:t>
      </w:r>
      <w:r>
        <w:t>given</w:t>
      </w:r>
      <w:r w:rsidR="00DE5A5C">
        <w:t xml:space="preserve"> </w:t>
      </w:r>
      <w:r>
        <w:t>priority</w:t>
      </w:r>
      <w:r w:rsidR="00DE5A5C">
        <w:t xml:space="preserve"> </w:t>
      </w:r>
      <w:r>
        <w:t>in</w:t>
      </w:r>
      <w:r w:rsidR="00DE5A5C">
        <w:t xml:space="preserve"> </w:t>
      </w:r>
      <w:r>
        <w:t>authority,</w:t>
      </w:r>
      <w:r w:rsidR="00DE5A5C">
        <w:t xml:space="preserve"> </w:t>
      </w:r>
      <w:r>
        <w:t>while</w:t>
      </w:r>
      <w:r w:rsidR="00DE5A5C">
        <w:t xml:space="preserve"> </w:t>
      </w:r>
      <w:r>
        <w:t>that</w:t>
      </w:r>
      <w:r w:rsidR="00DE5A5C">
        <w:t xml:space="preserve"> </w:t>
      </w:r>
      <w:r>
        <w:t>is</w:t>
      </w:r>
      <w:r w:rsidR="00DE5A5C">
        <w:t xml:space="preserve"> </w:t>
      </w:r>
      <w:r>
        <w:t>a</w:t>
      </w:r>
      <w:r w:rsidR="00DE5A5C">
        <w:t xml:space="preserve"> </w:t>
      </w:r>
      <w:r>
        <w:t>mer</w:t>
      </w:r>
      <w:r w:rsidR="00DC110B">
        <w:t>e</w:t>
      </w:r>
      <w:r w:rsidR="00DE5A5C">
        <w:t xml:space="preserve"> </w:t>
      </w:r>
      <w:r>
        <w:t>probability</w:t>
      </w:r>
      <w:r w:rsidR="00DE5A5C">
        <w:t xml:space="preserve"> </w:t>
      </w:r>
      <w:r>
        <w:t>and</w:t>
      </w:r>
      <w:r w:rsidR="00DE5A5C">
        <w:t xml:space="preserve"> </w:t>
      </w:r>
      <w:r>
        <w:t>has</w:t>
      </w:r>
      <w:r w:rsidR="00DE5A5C">
        <w:t xml:space="preserve"> </w:t>
      </w:r>
      <w:r>
        <w:t>no</w:t>
      </w:r>
      <w:r w:rsidR="00DE5A5C">
        <w:t xml:space="preserve"> </w:t>
      </w:r>
      <w:r>
        <w:t>supporting</w:t>
      </w:r>
      <w:r w:rsidR="00DE5A5C">
        <w:t xml:space="preserve"> </w:t>
      </w:r>
      <w:r>
        <w:t>proof</w:t>
      </w:r>
      <w:r w:rsidR="00DE5A5C">
        <w:t xml:space="preserve"> </w:t>
      </w:r>
      <w:r w:rsidR="00226521">
        <w:t>-</w:t>
      </w:r>
      <w:r w:rsidR="00DE5A5C">
        <w:t xml:space="preserve"> </w:t>
      </w:r>
      <w:r>
        <w:t>if</w:t>
      </w:r>
      <w:r w:rsidR="00DE5A5C">
        <w:t xml:space="preserve"> </w:t>
      </w:r>
      <w:r>
        <w:t>what</w:t>
      </w:r>
      <w:r w:rsidR="00DE5A5C">
        <w:t xml:space="preserve"> </w:t>
      </w:r>
      <w:r>
        <w:t>is</w:t>
      </w:r>
      <w:r w:rsidR="00DE5A5C">
        <w:t xml:space="preserve"> </w:t>
      </w:r>
      <w:r>
        <w:t>proved</w:t>
      </w:r>
      <w:r w:rsidR="00DE5A5C">
        <w:t xml:space="preserve"> </w:t>
      </w:r>
      <w:r>
        <w:t>not</w:t>
      </w:r>
      <w:r w:rsidR="00DE5A5C">
        <w:t xml:space="preserve"> </w:t>
      </w:r>
      <w:r>
        <w:t>being</w:t>
      </w:r>
      <w:r w:rsidR="00DE5A5C">
        <w:t xml:space="preserve"> </w:t>
      </w:r>
      <w:r>
        <w:t>nonconsideration</w:t>
      </w:r>
      <w:r w:rsidR="00DE5A5C">
        <w:t xml:space="preserve"> </w:t>
      </w:r>
      <w:r>
        <w:t>of</w:t>
      </w:r>
      <w:r w:rsidR="00DE5A5C">
        <w:t xml:space="preserve"> </w:t>
      </w:r>
      <w:r>
        <w:t>actual</w:t>
      </w:r>
      <w:r w:rsidR="00DE5A5C">
        <w:t xml:space="preserve"> </w:t>
      </w:r>
      <w:r>
        <w:t>conjecture.</w:t>
      </w:r>
    </w:p>
    <w:p w:rsidR="00AC0545" w:rsidRDefault="00AC0545" w:rsidP="00157CE5">
      <w:pPr>
        <w:pStyle w:val="libNormal"/>
      </w:pPr>
      <w:r>
        <w:t>2.</w:t>
      </w:r>
      <w:r w:rsidR="00DE5A5C">
        <w:t xml:space="preserve"> </w:t>
      </w:r>
      <w:r>
        <w:t>Generality</w:t>
      </w:r>
      <w:r w:rsidR="00DE5A5C">
        <w:t xml:space="preserve"> </w:t>
      </w:r>
      <w:r>
        <w:t>of</w:t>
      </w:r>
      <w:r w:rsidR="00DE5A5C">
        <w:t xml:space="preserve"> </w:t>
      </w:r>
      <w:r>
        <w:t>argumentation</w:t>
      </w:r>
      <w:r w:rsidR="00DE5A5C">
        <w:t xml:space="preserve"> </w:t>
      </w:r>
      <w:r>
        <w:t>in</w:t>
      </w:r>
      <w:r w:rsidR="00DE5A5C">
        <w:t xml:space="preserve"> </w:t>
      </w:r>
      <w:r>
        <w:t>the</w:t>
      </w:r>
      <w:r w:rsidR="00DE5A5C">
        <w:t xml:space="preserve"> </w:t>
      </w:r>
      <w:r>
        <w:t>verse</w:t>
      </w:r>
      <w:r w:rsidR="00DE5A5C">
        <w:t xml:space="preserve"> </w:t>
      </w:r>
      <w:r>
        <w:t>6</w:t>
      </w:r>
      <w:r w:rsidR="00DE5A5C">
        <w:t xml:space="preserve"> </w:t>
      </w:r>
      <w:r>
        <w:t>of</w:t>
      </w:r>
      <w:r w:rsidR="00DE5A5C">
        <w:t xml:space="preserve"> </w:t>
      </w:r>
      <w:r>
        <w:t>sūra</w:t>
      </w:r>
      <w:r w:rsidR="00DE5A5C">
        <w:t xml:space="preserve"> </w:t>
      </w:r>
      <w:r>
        <w:t>49,</w:t>
      </w:r>
      <w:r w:rsidR="00DE5A5C">
        <w:t xml:space="preserve"> </w:t>
      </w:r>
      <w:r>
        <w:t>“lest</w:t>
      </w:r>
      <w:r w:rsidR="00DE5A5C">
        <w:t xml:space="preserve"> </w:t>
      </w:r>
      <w:r>
        <w:t>you</w:t>
      </w:r>
      <w:r w:rsidR="00DE5A5C">
        <w:t xml:space="preserve"> </w:t>
      </w:r>
      <w:r>
        <w:t>afflict</w:t>
      </w:r>
      <w:r w:rsidR="00DE5A5C">
        <w:t xml:space="preserve"> </w:t>
      </w:r>
      <w:r w:rsidR="00DC110B">
        <w:t>a</w:t>
      </w:r>
      <w:r w:rsidR="00DE5A5C">
        <w:t xml:space="preserve"> </w:t>
      </w:r>
      <w:r>
        <w:t>people</w:t>
      </w:r>
      <w:r w:rsidR="00DE5A5C">
        <w:t xml:space="preserve"> </w:t>
      </w:r>
      <w:r>
        <w:t>unwittingly”</w:t>
      </w:r>
      <w:r w:rsidR="00DE5A5C">
        <w:t xml:space="preserve"> </w:t>
      </w:r>
      <w:r>
        <w:t>(see</w:t>
      </w:r>
      <w:r w:rsidR="00DE5A5C">
        <w:t xml:space="preserve"> </w:t>
      </w:r>
      <w:r>
        <w:t>chapter</w:t>
      </w:r>
      <w:r w:rsidR="00DE5A5C">
        <w:t xml:space="preserve"> </w:t>
      </w:r>
      <w:r>
        <w:t>14,</w:t>
      </w:r>
      <w:r w:rsidR="00DE5A5C">
        <w:t xml:space="preserve"> </w:t>
      </w:r>
      <w:r>
        <w:t>proofs</w:t>
      </w:r>
      <w:r w:rsidR="00DE5A5C">
        <w:t xml:space="preserve"> </w:t>
      </w:r>
      <w:r>
        <w:t>of</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fro</w:t>
      </w:r>
      <w:r w:rsidR="00DC110B">
        <w:t>m</w:t>
      </w:r>
      <w:r w:rsidR="00DE5A5C">
        <w:t xml:space="preserve"> </w:t>
      </w:r>
      <w:r>
        <w:t>the</w:t>
      </w:r>
      <w:r w:rsidR="00DE5A5C">
        <w:t xml:space="preserve"> </w:t>
      </w:r>
      <w:r>
        <w:t>Book)</w:t>
      </w:r>
      <w:r w:rsidR="00DE5A5C">
        <w:t xml:space="preserve"> </w:t>
      </w:r>
      <w:r>
        <w:t>proves</w:t>
      </w:r>
      <w:r w:rsidR="00DE5A5C">
        <w:t xml:space="preserve"> </w:t>
      </w:r>
      <w:r>
        <w:t>authority</w:t>
      </w:r>
      <w:r w:rsidR="00DE5A5C">
        <w:t xml:space="preserve"> </w:t>
      </w:r>
      <w:r>
        <w:t>of</w:t>
      </w:r>
      <w:r w:rsidR="00DE5A5C">
        <w:t xml:space="preserve"> </w:t>
      </w:r>
      <w:r>
        <w:t>celebrity;</w:t>
      </w:r>
      <w:r w:rsidR="00DE5A5C">
        <w:t xml:space="preserve"> </w:t>
      </w:r>
      <w:r>
        <w:t>for</w:t>
      </w:r>
      <w:r w:rsidR="00DE5A5C">
        <w:t xml:space="preserve"> </w:t>
      </w:r>
      <w:r>
        <w:t>the</w:t>
      </w:r>
      <w:r w:rsidR="00DE5A5C">
        <w:t xml:space="preserve"> </w:t>
      </w:r>
      <w:r>
        <w:t>argumentation</w:t>
      </w:r>
      <w:r w:rsidR="00DE5A5C">
        <w:t xml:space="preserve"> </w:t>
      </w:r>
      <w:r>
        <w:t>reveals</w:t>
      </w:r>
      <w:r w:rsidR="00DE5A5C">
        <w:t xml:space="preserve"> </w:t>
      </w:r>
      <w:r>
        <w:t>tha</w:t>
      </w:r>
      <w:r w:rsidR="00DC110B">
        <w:t>t</w:t>
      </w:r>
      <w:r w:rsidR="00DE5A5C">
        <w:t xml:space="preserve"> </w:t>
      </w:r>
      <w:r>
        <w:t>what</w:t>
      </w:r>
      <w:r w:rsidR="00DE5A5C">
        <w:t xml:space="preserve"> </w:t>
      </w:r>
      <w:r>
        <w:t>prohibits</w:t>
      </w:r>
      <w:r w:rsidR="00DE5A5C">
        <w:t xml:space="preserve"> </w:t>
      </w:r>
      <w:r>
        <w:t>from</w:t>
      </w:r>
      <w:r w:rsidR="00DE5A5C">
        <w:t xml:space="preserve"> </w:t>
      </w:r>
      <w:r>
        <w:t>accepting</w:t>
      </w:r>
      <w:r w:rsidR="00DE5A5C">
        <w:t xml:space="preserve"> </w:t>
      </w:r>
      <w:r>
        <w:t>report</w:t>
      </w:r>
      <w:r w:rsidR="00DE5A5C">
        <w:t xml:space="preserve"> </w:t>
      </w:r>
      <w:r>
        <w:t>of</w:t>
      </w:r>
      <w:r w:rsidR="00DE5A5C">
        <w:t xml:space="preserve"> </w:t>
      </w:r>
      <w:r>
        <w:t>an</w:t>
      </w:r>
      <w:r w:rsidR="00DE5A5C">
        <w:t xml:space="preserve"> </w:t>
      </w:r>
      <w:r>
        <w:t>evil</w:t>
      </w:r>
      <w:r w:rsidR="00226521">
        <w:t>-</w:t>
      </w:r>
      <w:r>
        <w:t>doer</w:t>
      </w:r>
      <w:r w:rsidR="00DE5A5C">
        <w:t xml:space="preserve"> </w:t>
      </w:r>
      <w:r>
        <w:t>without</w:t>
      </w:r>
      <w:r w:rsidR="00DE5A5C">
        <w:t xml:space="preserve"> </w:t>
      </w:r>
      <w:r>
        <w:lastRenderedPageBreak/>
        <w:t>investigatio</w:t>
      </w:r>
      <w:r w:rsidR="00DC110B">
        <w:t>n</w:t>
      </w:r>
      <w:r w:rsidR="00DE5A5C">
        <w:t xml:space="preserve"> </w:t>
      </w:r>
      <w:r>
        <w:t>is</w:t>
      </w:r>
      <w:r w:rsidR="00DE5A5C">
        <w:t xml:space="preserve"> </w:t>
      </w:r>
      <w:r>
        <w:t>unwittingly</w:t>
      </w:r>
      <w:r w:rsidR="00DE5A5C">
        <w:t xml:space="preserve"> </w:t>
      </w:r>
      <w:r>
        <w:t>afflicting</w:t>
      </w:r>
      <w:r w:rsidR="00DE5A5C">
        <w:t xml:space="preserve"> </w:t>
      </w:r>
      <w:r>
        <w:t>denoting</w:t>
      </w:r>
      <w:r w:rsidR="00DE5A5C">
        <w:t xml:space="preserve"> </w:t>
      </w:r>
      <w:r>
        <w:t>thereby</w:t>
      </w:r>
      <w:r w:rsidR="00DE5A5C">
        <w:t xml:space="preserve"> </w:t>
      </w:r>
      <w:r>
        <w:t>that</w:t>
      </w:r>
      <w:r w:rsidR="00DE5A5C">
        <w:t xml:space="preserve"> </w:t>
      </w:r>
      <w:r>
        <w:t>whatsoever</w:t>
      </w:r>
      <w:r w:rsidR="00DE5A5C">
        <w:t xml:space="preserve"> </w:t>
      </w:r>
      <w:r>
        <w:t>does</w:t>
      </w:r>
      <w:r w:rsidR="00DE5A5C">
        <w:t xml:space="preserve"> </w:t>
      </w:r>
      <w:r>
        <w:t>not</w:t>
      </w:r>
      <w:r w:rsidR="00DE5A5C">
        <w:t xml:space="preserve"> </w:t>
      </w:r>
      <w:r>
        <w:t>lead</w:t>
      </w:r>
      <w:r w:rsidR="00DE5A5C">
        <w:t xml:space="preserve"> </w:t>
      </w:r>
      <w:r>
        <w:t>t</w:t>
      </w:r>
      <w:r w:rsidR="00DC110B">
        <w:t>o</w:t>
      </w:r>
      <w:r w:rsidR="00DE5A5C">
        <w:t xml:space="preserve"> </w:t>
      </w:r>
      <w:r>
        <w:t>unwittingly</w:t>
      </w:r>
      <w:r w:rsidR="00DE5A5C">
        <w:t xml:space="preserve"> </w:t>
      </w:r>
      <w:r>
        <w:t>afflicting</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Since</w:t>
      </w:r>
      <w:r w:rsidR="00DE5A5C">
        <w:t xml:space="preserve"> </w:t>
      </w:r>
      <w:r>
        <w:t>this</w:t>
      </w:r>
      <w:r w:rsidR="00DE5A5C">
        <w:t xml:space="preserve"> </w:t>
      </w:r>
      <w:r>
        <w:t>is</w:t>
      </w:r>
      <w:r w:rsidR="00DE5A5C">
        <w:t xml:space="preserve"> </w:t>
      </w:r>
      <w:r>
        <w:t>the</w:t>
      </w:r>
      <w:r w:rsidR="00DE5A5C">
        <w:t xml:space="preserve"> </w:t>
      </w:r>
      <w:r>
        <w:t>case</w:t>
      </w:r>
      <w:r w:rsidR="00DE5A5C">
        <w:t xml:space="preserve"> </w:t>
      </w:r>
      <w:r>
        <w:t>wit</w:t>
      </w:r>
      <w:r w:rsidR="00DC110B">
        <w:t>h</w:t>
      </w:r>
      <w:r w:rsidR="00DE5A5C">
        <w:t xml:space="preserve"> </w:t>
      </w:r>
      <w:r>
        <w:t>celebrity,</w:t>
      </w:r>
      <w:r w:rsidR="00DE5A5C">
        <w:t xml:space="preserve"> </w:t>
      </w:r>
      <w:r>
        <w:t>one</w:t>
      </w:r>
      <w:r w:rsidR="00DE5A5C">
        <w:t xml:space="preserve"> </w:t>
      </w:r>
      <w:r>
        <w:t>should</w:t>
      </w:r>
      <w:r w:rsidR="00DE5A5C">
        <w:t xml:space="preserve"> </w:t>
      </w:r>
      <w:r>
        <w:t>take</w:t>
      </w:r>
      <w:r w:rsidR="00DE5A5C">
        <w:t xml:space="preserve"> </w:t>
      </w:r>
      <w:r>
        <w:t>it</w:t>
      </w:r>
      <w:r w:rsidR="00DE5A5C">
        <w:t xml:space="preserve"> </w:t>
      </w:r>
      <w:r>
        <w:t>into</w:t>
      </w:r>
      <w:r w:rsidR="00DE5A5C">
        <w:t xml:space="preserve"> </w:t>
      </w:r>
      <w:r>
        <w:t>consideration.</w:t>
      </w:r>
    </w:p>
    <w:p w:rsidR="007B0B6F" w:rsidRDefault="00AC0545" w:rsidP="00157CE5">
      <w:pPr>
        <w:pStyle w:val="libNormal"/>
      </w:pPr>
      <w:r>
        <w:t>Should</w:t>
      </w:r>
      <w:r w:rsidR="00DE5A5C">
        <w:t xml:space="preserve"> </w:t>
      </w:r>
      <w:r>
        <w:t>it</w:t>
      </w:r>
      <w:r w:rsidR="00DE5A5C">
        <w:t xml:space="preserve"> </w:t>
      </w:r>
      <w:r>
        <w:t>be</w:t>
      </w:r>
      <w:r w:rsidR="00DE5A5C">
        <w:t xml:space="preserve"> </w:t>
      </w:r>
      <w:r>
        <w:t>accepted</w:t>
      </w:r>
      <w:r w:rsidR="00DE5A5C">
        <w:t xml:space="preserve"> </w:t>
      </w:r>
      <w:r>
        <w:t>that</w:t>
      </w:r>
      <w:r w:rsidR="00DE5A5C">
        <w:t xml:space="preserve"> </w:t>
      </w:r>
      <w:r>
        <w:t>this</w:t>
      </w:r>
      <w:r w:rsidR="00DE5A5C">
        <w:t xml:space="preserve"> </w:t>
      </w:r>
      <w:r>
        <w:t>part</w:t>
      </w:r>
      <w:r w:rsidR="00DE5A5C">
        <w:t xml:space="preserve"> </w:t>
      </w:r>
      <w:r>
        <w:t>of</w:t>
      </w:r>
      <w:r w:rsidR="00DE5A5C">
        <w:t xml:space="preserve"> </w:t>
      </w:r>
      <w:r>
        <w:t>the</w:t>
      </w:r>
      <w:r w:rsidR="00DE5A5C">
        <w:t xml:space="preserve"> </w:t>
      </w:r>
      <w:r>
        <w:t>verse</w:t>
      </w:r>
      <w:r w:rsidR="00DE5A5C">
        <w:t xml:space="preserve"> </w:t>
      </w:r>
      <w:r>
        <w:t>is</w:t>
      </w:r>
      <w:r w:rsidR="00DE5A5C">
        <w:t xml:space="preserve"> </w:t>
      </w:r>
      <w:r>
        <w:t>argumentation,</w:t>
      </w:r>
      <w:r w:rsidR="00DE5A5C">
        <w:t xml:space="preserve"> </w:t>
      </w:r>
      <w:r>
        <w:t>howeve</w:t>
      </w:r>
      <w:r w:rsidR="00DC110B">
        <w:t>r,</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this</w:t>
      </w:r>
      <w:r w:rsidR="00DE5A5C">
        <w:t xml:space="preserve"> </w:t>
      </w:r>
      <w:r>
        <w:t>reasoning</w:t>
      </w:r>
      <w:r w:rsidR="00DE5A5C">
        <w:t xml:space="preserve"> </w:t>
      </w:r>
      <w:r>
        <w:t>is</w:t>
      </w:r>
      <w:r w:rsidR="00DE5A5C">
        <w:t xml:space="preserve"> </w:t>
      </w:r>
      <w:r>
        <w:t>consideration</w:t>
      </w:r>
      <w:r w:rsidR="00DE5A5C">
        <w:t xml:space="preserve"> </w:t>
      </w:r>
      <w:r>
        <w:t>of</w:t>
      </w:r>
      <w:r w:rsidR="00DE5A5C">
        <w:t xml:space="preserve"> </w:t>
      </w:r>
      <w:r>
        <w:t>“generality</w:t>
      </w:r>
      <w:r w:rsidR="00DE5A5C">
        <w:t xml:space="preserve"> </w:t>
      </w:r>
      <w:r>
        <w:t>o</w:t>
      </w:r>
      <w:r w:rsidR="00DC110B">
        <w:t>f</w:t>
      </w:r>
      <w:r w:rsidR="00DE5A5C">
        <w:t xml:space="preserve"> </w:t>
      </w:r>
      <w:r>
        <w:t>opposite</w:t>
      </w:r>
      <w:r w:rsidR="00DE5A5C">
        <w:t xml:space="preserve"> </w:t>
      </w:r>
      <w:r>
        <w:t>of</w:t>
      </w:r>
      <w:r w:rsidR="00DE5A5C">
        <w:t xml:space="preserve"> </w:t>
      </w:r>
      <w:r>
        <w:t>argumentation”</w:t>
      </w:r>
      <w:r w:rsidR="00DE5A5C">
        <w:t xml:space="preserve"> </w:t>
      </w:r>
      <w:r>
        <w:t>and</w:t>
      </w:r>
      <w:r w:rsidR="00DE5A5C">
        <w:t xml:space="preserve"> </w:t>
      </w:r>
      <w:r>
        <w:t>not</w:t>
      </w:r>
      <w:r w:rsidR="00DE5A5C">
        <w:t xml:space="preserve"> </w:t>
      </w:r>
      <w:r>
        <w:t>“generality</w:t>
      </w:r>
      <w:r w:rsidR="00DE5A5C">
        <w:t xml:space="preserve"> </w:t>
      </w:r>
      <w:r>
        <w:t>of</w:t>
      </w:r>
      <w:r w:rsidR="00DE5A5C">
        <w:t xml:space="preserve"> </w:t>
      </w:r>
      <w:r>
        <w:t>argumentation,”</w:t>
      </w:r>
      <w:r w:rsidR="00DE5A5C">
        <w:t xml:space="preserve"> </w:t>
      </w:r>
      <w:r>
        <w:t>and</w:t>
      </w:r>
      <w:r w:rsidR="00DE5A5C">
        <w:t xml:space="preserve"> </w:t>
      </w:r>
      <w:r>
        <w:t>ther</w:t>
      </w:r>
      <w:r w:rsidR="00DC110B">
        <w:t>e</w:t>
      </w:r>
      <w:r w:rsidR="00DE5A5C">
        <w:t xml:space="preserve"> </w:t>
      </w:r>
      <w:r>
        <w:t>is</w:t>
      </w:r>
      <w:r w:rsidR="00DE5A5C">
        <w:t xml:space="preserve"> </w:t>
      </w:r>
      <w:r>
        <w:t>no</w:t>
      </w:r>
      <w:r w:rsidR="00DE5A5C">
        <w:t xml:space="preserve"> </w:t>
      </w:r>
      <w:r>
        <w:t>indication</w:t>
      </w:r>
      <w:r w:rsidR="00DE5A5C">
        <w:t xml:space="preserve"> </w:t>
      </w:r>
      <w:r>
        <w:t>of</w:t>
      </w:r>
      <w:r w:rsidR="00DE5A5C">
        <w:t xml:space="preserve"> </w:t>
      </w:r>
      <w:r>
        <w:t>opposite</w:t>
      </w:r>
      <w:r w:rsidR="00DE5A5C">
        <w:t xml:space="preserve"> </w:t>
      </w:r>
      <w:r>
        <w:t>of</w:t>
      </w:r>
      <w:r w:rsidR="00DE5A5C">
        <w:t xml:space="preserve"> </w:t>
      </w:r>
      <w:r>
        <w:t>argumentation</w:t>
      </w:r>
      <w:r w:rsidR="00DE5A5C">
        <w:t xml:space="preserve"> </w:t>
      </w:r>
      <w:r>
        <w:t>in</w:t>
      </w:r>
      <w:r w:rsidR="00DE5A5C">
        <w:t xml:space="preserve"> </w:t>
      </w:r>
      <w:r>
        <w:t>the</w:t>
      </w:r>
      <w:r w:rsidR="00DE5A5C">
        <w:t xml:space="preserve"> </w:t>
      </w:r>
      <w:r>
        <w:t>verse</w:t>
      </w:r>
      <w:r w:rsidR="00DE5A5C">
        <w:t xml:space="preserve"> </w:t>
      </w:r>
      <w:r>
        <w:t>in</w:t>
      </w:r>
      <w:r w:rsidR="00DE5A5C">
        <w:t xml:space="preserve"> </w:t>
      </w:r>
      <w:r>
        <w:t>a</w:t>
      </w:r>
      <w:r w:rsidR="00DE5A5C">
        <w:t xml:space="preserve"> </w:t>
      </w:r>
      <w:r>
        <w:t>necessar</w:t>
      </w:r>
      <w:r w:rsidR="00DC110B">
        <w:t>y</w:t>
      </w:r>
      <w:r w:rsidR="00DE5A5C">
        <w:t xml:space="preserve"> </w:t>
      </w:r>
      <w:r>
        <w:t>manner.</w:t>
      </w:r>
      <w:r w:rsidR="00DE5A5C">
        <w:t xml:space="preserve"> </w:t>
      </w:r>
      <w:r>
        <w:t>Let</w:t>
      </w:r>
      <w:r w:rsidR="00DE5A5C">
        <w:t xml:space="preserve"> </w:t>
      </w:r>
      <w:r>
        <w:t>us</w:t>
      </w:r>
      <w:r w:rsidR="00DE5A5C">
        <w:t xml:space="preserve"> </w:t>
      </w:r>
      <w:r>
        <w:t>take</w:t>
      </w:r>
      <w:r w:rsidR="00DE5A5C">
        <w:t xml:space="preserve"> </w:t>
      </w:r>
      <w:r>
        <w:t>an</w:t>
      </w:r>
      <w:r w:rsidR="00DE5A5C">
        <w:t xml:space="preserve"> </w:t>
      </w:r>
      <w:r>
        <w:t>example.</w:t>
      </w:r>
      <w:r w:rsidR="00DE5A5C">
        <w:t xml:space="preserve"> </w:t>
      </w:r>
      <w:r>
        <w:t>Should</w:t>
      </w:r>
      <w:r w:rsidR="00DE5A5C">
        <w:t xml:space="preserve"> </w:t>
      </w:r>
      <w:r>
        <w:t>doctor</w:t>
      </w:r>
      <w:r w:rsidR="00DE5A5C">
        <w:t xml:space="preserve"> </w:t>
      </w:r>
      <w:r>
        <w:t>prohibit</w:t>
      </w:r>
      <w:r w:rsidR="00DE5A5C">
        <w:t xml:space="preserve"> </w:t>
      </w:r>
      <w:r>
        <w:t>patient</w:t>
      </w:r>
      <w:r w:rsidR="00DE5A5C">
        <w:t xml:space="preserve"> </w:t>
      </w:r>
      <w:r>
        <w:t>from</w:t>
      </w:r>
      <w:r w:rsidR="00DE5A5C">
        <w:t xml:space="preserve"> </w:t>
      </w:r>
      <w:r>
        <w:t>som</w:t>
      </w:r>
      <w:r w:rsidR="00DC110B">
        <w:t>e</w:t>
      </w:r>
      <w:r w:rsidR="00DE5A5C">
        <w:t xml:space="preserve"> </w:t>
      </w:r>
      <w:r>
        <w:t>food</w:t>
      </w:r>
      <w:r w:rsidR="00DE5A5C">
        <w:t xml:space="preserve"> </w:t>
      </w:r>
      <w:r>
        <w:t>because</w:t>
      </w:r>
      <w:r w:rsidR="00DE5A5C">
        <w:t xml:space="preserve"> </w:t>
      </w:r>
      <w:r>
        <w:t>it</w:t>
      </w:r>
      <w:r w:rsidR="00DE5A5C">
        <w:t xml:space="preserve"> </w:t>
      </w:r>
      <w:r>
        <w:t>is</w:t>
      </w:r>
      <w:r w:rsidR="00DE5A5C">
        <w:t xml:space="preserve"> </w:t>
      </w:r>
      <w:r>
        <w:t>sour,</w:t>
      </w:r>
      <w:r w:rsidR="00DE5A5C">
        <w:t xml:space="preserve"> </w:t>
      </w:r>
      <w:r>
        <w:t>it</w:t>
      </w:r>
      <w:r w:rsidR="00DE5A5C">
        <w:t xml:space="preserve"> </w:t>
      </w:r>
      <w:r>
        <w:t>would</w:t>
      </w:r>
      <w:r w:rsidR="00DE5A5C">
        <w:t xml:space="preserve"> </w:t>
      </w:r>
      <w:r>
        <w:t>not</w:t>
      </w:r>
      <w:r w:rsidR="00DE5A5C">
        <w:t xml:space="preserve"> </w:t>
      </w:r>
      <w:r>
        <w:t>mean</w:t>
      </w:r>
      <w:r w:rsidR="00DE5A5C">
        <w:t xml:space="preserve"> </w:t>
      </w:r>
      <w:r>
        <w:t>that</w:t>
      </w:r>
      <w:r w:rsidR="00DE5A5C">
        <w:t xml:space="preserve"> </w:t>
      </w:r>
      <w:r>
        <w:t>the</w:t>
      </w:r>
      <w:r w:rsidR="00DE5A5C">
        <w:t xml:space="preserve"> </w:t>
      </w:r>
      <w:r>
        <w:t>patient</w:t>
      </w:r>
      <w:r w:rsidR="00DE5A5C">
        <w:t xml:space="preserve"> </w:t>
      </w:r>
      <w:r>
        <w:t>is</w:t>
      </w:r>
      <w:r w:rsidR="00DE5A5C">
        <w:t xml:space="preserve"> </w:t>
      </w:r>
      <w:r>
        <w:t>allowed</w:t>
      </w:r>
      <w:r w:rsidR="00DE5A5C">
        <w:t xml:space="preserve"> </w:t>
      </w:r>
      <w:r>
        <w:t>to,</w:t>
      </w:r>
      <w:r w:rsidR="00DE5A5C">
        <w:t xml:space="preserve"> </w:t>
      </w:r>
      <w:r>
        <w:t>o</w:t>
      </w:r>
      <w:r w:rsidR="00DC110B">
        <w:t>r</w:t>
      </w:r>
      <w:r w:rsidR="00DE5A5C">
        <w:t xml:space="preserve"> </w:t>
      </w:r>
      <w:r>
        <w:t>must,</w:t>
      </w:r>
      <w:r w:rsidR="00DE5A5C">
        <w:t xml:space="preserve"> </w:t>
      </w:r>
      <w:r>
        <w:t>eat</w:t>
      </w:r>
      <w:r w:rsidR="00DE5A5C">
        <w:t xml:space="preserve"> </w:t>
      </w:r>
      <w:r>
        <w:t>whatsoever</w:t>
      </w:r>
      <w:r w:rsidR="00DE5A5C">
        <w:t xml:space="preserve"> </w:t>
      </w:r>
      <w:r>
        <w:t>is</w:t>
      </w:r>
      <w:r w:rsidR="00DE5A5C">
        <w:t xml:space="preserve"> </w:t>
      </w:r>
      <w:r>
        <w:t>not</w:t>
      </w:r>
      <w:r w:rsidR="00DE5A5C">
        <w:t xml:space="preserve"> </w:t>
      </w:r>
      <w:r>
        <w:t>sour.</w:t>
      </w:r>
      <w:r w:rsidR="00DE5A5C">
        <w:t xml:space="preserve"> </w:t>
      </w:r>
      <w:r>
        <w:t>The</w:t>
      </w:r>
      <w:r w:rsidR="00DE5A5C">
        <w:t xml:space="preserve"> </w:t>
      </w:r>
      <w:r>
        <w:t>case</w:t>
      </w:r>
      <w:r w:rsidR="00DE5A5C">
        <w:t xml:space="preserve"> </w:t>
      </w:r>
      <w:r>
        <w:t>is</w:t>
      </w:r>
      <w:r w:rsidR="00DE5A5C">
        <w:t xml:space="preserve"> </w:t>
      </w:r>
      <w:r>
        <w:t>the</w:t>
      </w:r>
      <w:r w:rsidR="00DE5A5C">
        <w:t xml:space="preserve"> </w:t>
      </w:r>
      <w:r>
        <w:t>same</w:t>
      </w:r>
      <w:r w:rsidR="00DE5A5C">
        <w:t xml:space="preserve"> </w:t>
      </w:r>
      <w:r>
        <w:t>here,</w:t>
      </w:r>
      <w:r w:rsidR="00DE5A5C">
        <w:t xml:space="preserve"> </w:t>
      </w:r>
      <w:r>
        <w:t>for</w:t>
      </w:r>
      <w:r w:rsidR="00DE5A5C">
        <w:t xml:space="preserve"> </w:t>
      </w:r>
      <w:r>
        <w:t>unlawfulness</w:t>
      </w:r>
      <w:r w:rsidR="00DE5A5C">
        <w:t xml:space="preserve"> </w:t>
      </w:r>
      <w:r>
        <w:t>o</w:t>
      </w:r>
      <w:r w:rsidR="00DC110B">
        <w:t>f</w:t>
      </w:r>
      <w:r w:rsidR="00DE5A5C">
        <w:t xml:space="preserve"> </w:t>
      </w:r>
      <w:r>
        <w:t>consideration</w:t>
      </w:r>
      <w:r w:rsidR="00DE5A5C">
        <w:t xml:space="preserve"> </w:t>
      </w:r>
      <w:r>
        <w:t>of</w:t>
      </w:r>
      <w:r w:rsidR="00DE5A5C">
        <w:t xml:space="preserve"> </w:t>
      </w:r>
      <w:r>
        <w:t>report</w:t>
      </w:r>
      <w:r w:rsidR="00DE5A5C">
        <w:t xml:space="preserve"> </w:t>
      </w:r>
      <w:r>
        <w:t>of</w:t>
      </w:r>
      <w:r w:rsidR="00DE5A5C">
        <w:t xml:space="preserve"> </w:t>
      </w:r>
      <w:r>
        <w:t>an</w:t>
      </w:r>
      <w:r w:rsidR="00DE5A5C">
        <w:t xml:space="preserve"> </w:t>
      </w:r>
      <w:r>
        <w:t>evil</w:t>
      </w:r>
      <w:r w:rsidR="00226521">
        <w:t>-</w:t>
      </w:r>
      <w:r>
        <w:t>doer</w:t>
      </w:r>
      <w:r w:rsidR="00DE5A5C">
        <w:t xml:space="preserve"> </w:t>
      </w:r>
      <w:r>
        <w:t>without</w:t>
      </w:r>
      <w:r w:rsidR="00DE5A5C">
        <w:t xml:space="preserve"> </w:t>
      </w:r>
      <w:r>
        <w:t>investigation</w:t>
      </w:r>
      <w:r w:rsidR="00DE5A5C">
        <w:t xml:space="preserve"> </w:t>
      </w:r>
      <w:r>
        <w:t>because</w:t>
      </w:r>
      <w:r w:rsidR="00DE5A5C">
        <w:t xml:space="preserve"> </w:t>
      </w:r>
      <w:r>
        <w:t>one</w:t>
      </w:r>
      <w:r w:rsidR="00DE5A5C">
        <w:t xml:space="preserve"> </w:t>
      </w:r>
      <w:r>
        <w:t>is</w:t>
      </w:r>
      <w:r w:rsidR="00DE5A5C">
        <w:t xml:space="preserve"> </w:t>
      </w:r>
      <w:r>
        <w:t>no</w:t>
      </w:r>
      <w:r w:rsidR="00DC110B">
        <w:t>t</w:t>
      </w:r>
      <w:r w:rsidR="00DE5A5C">
        <w:t xml:space="preserve"> </w:t>
      </w:r>
      <w:r>
        <w:t>safe</w:t>
      </w:r>
      <w:r w:rsidR="00DE5A5C">
        <w:t xml:space="preserve"> </w:t>
      </w:r>
      <w:r>
        <w:t>from</w:t>
      </w:r>
      <w:r w:rsidR="00DE5A5C">
        <w:t xml:space="preserve"> </w:t>
      </w:r>
      <w:r>
        <w:t>unwittingly</w:t>
      </w:r>
      <w:r w:rsidR="00DE5A5C">
        <w:t xml:space="preserve"> </w:t>
      </w:r>
      <w:r>
        <w:t>afflicting</w:t>
      </w:r>
      <w:r w:rsidR="00DE5A5C">
        <w:t xml:space="preserve"> </w:t>
      </w:r>
      <w:r>
        <w:t>does</w:t>
      </w:r>
      <w:r w:rsidR="00DE5A5C">
        <w:t xml:space="preserve"> </w:t>
      </w:r>
      <w:r>
        <w:t>not</w:t>
      </w:r>
      <w:r w:rsidR="00DE5A5C">
        <w:t xml:space="preserve"> </w:t>
      </w:r>
      <w:r>
        <w:t>denote</w:t>
      </w:r>
      <w:r w:rsidR="00DE5A5C">
        <w:t xml:space="preserve"> </w:t>
      </w:r>
      <w:r>
        <w:t>obligation</w:t>
      </w:r>
      <w:r w:rsidR="00DE5A5C">
        <w:t xml:space="preserve"> </w:t>
      </w:r>
      <w:r>
        <w:t>of</w:t>
      </w:r>
      <w:r w:rsidR="00DE5A5C">
        <w:t xml:space="preserve"> </w:t>
      </w:r>
      <w:r>
        <w:t>consideration</w:t>
      </w:r>
      <w:r w:rsidR="00DE5A5C">
        <w:t xml:space="preserve"> </w:t>
      </w:r>
      <w:r>
        <w:t>o</w:t>
      </w:r>
      <w:r w:rsidR="00DC110B">
        <w:t>f</w:t>
      </w:r>
      <w:r w:rsidR="00DE5A5C">
        <w:t xml:space="preserve"> </w:t>
      </w:r>
      <w:r>
        <w:t>whatsoever</w:t>
      </w:r>
      <w:r w:rsidR="00DE5A5C">
        <w:t xml:space="preserve"> </w:t>
      </w:r>
      <w:r>
        <w:t>is</w:t>
      </w:r>
      <w:r w:rsidR="00DE5A5C">
        <w:t xml:space="preserve"> </w:t>
      </w:r>
      <w:r>
        <w:t>safeguarded</w:t>
      </w:r>
      <w:r w:rsidR="00DE5A5C">
        <w:t xml:space="preserve"> </w:t>
      </w:r>
      <w:r>
        <w:t>from</w:t>
      </w:r>
      <w:r w:rsidR="00DE5A5C">
        <w:t xml:space="preserve"> </w:t>
      </w:r>
      <w:r>
        <w:t>that.</w:t>
      </w:r>
      <w:r w:rsidR="00DE5A5C">
        <w:t xml:space="preserve"> </w:t>
      </w:r>
      <w:r>
        <w:t>In</w:t>
      </w:r>
      <w:r w:rsidR="00DE5A5C">
        <w:t xml:space="preserve"> </w:t>
      </w:r>
      <w:r>
        <w:t>other</w:t>
      </w:r>
      <w:r w:rsidR="00DE5A5C">
        <w:t xml:space="preserve"> </w:t>
      </w:r>
      <w:r>
        <w:t>words,</w:t>
      </w:r>
      <w:r w:rsidR="00DE5A5C">
        <w:t xml:space="preserve"> </w:t>
      </w:r>
      <w:r>
        <w:t>such</w:t>
      </w:r>
      <w:r w:rsidR="00DE5A5C">
        <w:t xml:space="preserve"> </w:t>
      </w:r>
      <w:r>
        <w:t>argumentation</w:t>
      </w:r>
      <w:r w:rsidR="00DE5A5C">
        <w:t xml:space="preserve"> </w:t>
      </w:r>
      <w:r>
        <w:t>in</w:t>
      </w:r>
      <w:r w:rsidR="00DE5A5C">
        <w:t xml:space="preserve"> </w:t>
      </w:r>
      <w:r>
        <w:t>th</w:t>
      </w:r>
      <w:r w:rsidR="00DC110B">
        <w:t>e</w:t>
      </w:r>
      <w:r w:rsidR="00DE5A5C">
        <w:t xml:space="preserve"> </w:t>
      </w:r>
      <w:r>
        <w:t>verse</w:t>
      </w:r>
      <w:r w:rsidR="00DE5A5C">
        <w:t xml:space="preserve"> </w:t>
      </w:r>
      <w:r>
        <w:t>denotes</w:t>
      </w:r>
      <w:r w:rsidR="00DE5A5C">
        <w:t xml:space="preserve"> </w:t>
      </w:r>
      <w:r>
        <w:t>that</w:t>
      </w:r>
      <w:r w:rsidR="00DE5A5C">
        <w:t xml:space="preserve"> </w:t>
      </w:r>
      <w:r>
        <w:t>unwittingly</w:t>
      </w:r>
      <w:r w:rsidR="00DE5A5C">
        <w:t xml:space="preserve"> </w:t>
      </w:r>
      <w:r>
        <w:t>afflicting</w:t>
      </w:r>
      <w:r w:rsidR="00DE5A5C">
        <w:t xml:space="preserve"> </w:t>
      </w:r>
      <w:r>
        <w:t>is</w:t>
      </w:r>
      <w:r w:rsidR="00DE5A5C">
        <w:t xml:space="preserve"> </w:t>
      </w:r>
      <w:r>
        <w:t>an</w:t>
      </w:r>
      <w:r w:rsidR="00DE5A5C">
        <w:t xml:space="preserve"> </w:t>
      </w:r>
      <w:r>
        <w:t>obstacle</w:t>
      </w:r>
      <w:r w:rsidR="00DE5A5C">
        <w:t xml:space="preserve"> </w:t>
      </w:r>
      <w:r>
        <w:t>to</w:t>
      </w:r>
      <w:r w:rsidR="00DE5A5C">
        <w:t xml:space="preserve"> </w:t>
      </w:r>
      <w:r>
        <w:t>effectiveness</w:t>
      </w:r>
      <w:r w:rsidR="00DE5A5C">
        <w:t xml:space="preserve"> </w:t>
      </w:r>
      <w:r>
        <w:t>of</w:t>
      </w:r>
      <w:r w:rsidR="00DE5A5C">
        <w:t xml:space="preserve"> </w:t>
      </w:r>
      <w:r>
        <w:t>origi</w:t>
      </w:r>
      <w:r w:rsidR="00DC110B">
        <w:t>n</w:t>
      </w:r>
      <w:r w:rsidR="00DE5A5C">
        <w:t xml:space="preserve"> </w:t>
      </w:r>
      <w:r>
        <w:t>of</w:t>
      </w:r>
      <w:r w:rsidR="00DE5A5C">
        <w:t xml:space="preserve"> </w:t>
      </w:r>
      <w:r>
        <w:t>authority</w:t>
      </w:r>
      <w:r w:rsidR="00DE5A5C">
        <w:t xml:space="preserve"> </w:t>
      </w:r>
      <w:r>
        <w:t>of</w:t>
      </w:r>
      <w:r w:rsidR="00DE5A5C">
        <w:t xml:space="preserve"> </w:t>
      </w:r>
      <w:r>
        <w:t>a</w:t>
      </w:r>
      <w:r w:rsidR="00DE5A5C">
        <w:t xml:space="preserve"> </w:t>
      </w:r>
      <w:r>
        <w:t>report,</w:t>
      </w:r>
      <w:r w:rsidR="00DE5A5C">
        <w:t xml:space="preserve"> </w:t>
      </w:r>
      <w:r>
        <w:t>but</w:t>
      </w:r>
      <w:r w:rsidR="00DE5A5C">
        <w:t xml:space="preserve"> </w:t>
      </w:r>
      <w:r>
        <w:t>does</w:t>
      </w:r>
      <w:r w:rsidR="00DE5A5C">
        <w:t xml:space="preserve"> </w:t>
      </w:r>
      <w:r>
        <w:t>not</w:t>
      </w:r>
      <w:r w:rsidR="00DE5A5C">
        <w:t xml:space="preserve"> </w:t>
      </w:r>
      <w:r>
        <w:t>denote</w:t>
      </w:r>
      <w:r w:rsidR="00DE5A5C">
        <w:t xml:space="preserve"> </w:t>
      </w:r>
      <w:r>
        <w:t>that</w:t>
      </w:r>
      <w:r w:rsidR="00DE5A5C">
        <w:t xml:space="preserve"> </w:t>
      </w:r>
      <w:r>
        <w:t>origin</w:t>
      </w:r>
      <w:r w:rsidR="00DE5A5C">
        <w:t xml:space="preserve"> </w:t>
      </w:r>
      <w:r>
        <w:t>of</w:t>
      </w:r>
      <w:r w:rsidR="00DE5A5C">
        <w:t xml:space="preserve"> </w:t>
      </w:r>
      <w:r>
        <w:t>authority</w:t>
      </w:r>
      <w:r w:rsidR="00DE5A5C">
        <w:t xml:space="preserve"> </w:t>
      </w:r>
      <w:r>
        <w:t>exists</w:t>
      </w:r>
      <w:r w:rsidR="00DE5A5C">
        <w:t xml:space="preserve"> </w:t>
      </w:r>
      <w:r>
        <w:t>i</w:t>
      </w:r>
      <w:r w:rsidR="00DC110B">
        <w:t>n</w:t>
      </w:r>
      <w:r w:rsidR="00DE5A5C">
        <w:t xml:space="preserve"> </w:t>
      </w:r>
      <w:r>
        <w:t>whatsoever</w:t>
      </w:r>
      <w:r w:rsidR="00DE5A5C">
        <w:t xml:space="preserve"> </w:t>
      </w:r>
      <w:r>
        <w:t>in</w:t>
      </w:r>
      <w:r w:rsidR="00DE5A5C">
        <w:t xml:space="preserve"> </w:t>
      </w:r>
      <w:r>
        <w:t>which</w:t>
      </w:r>
      <w:r w:rsidR="00DE5A5C">
        <w:t xml:space="preserve"> </w:t>
      </w:r>
      <w:r>
        <w:t>no</w:t>
      </w:r>
      <w:r w:rsidR="00DE5A5C">
        <w:t xml:space="preserve"> </w:t>
      </w:r>
      <w:r>
        <w:t>obstacle</w:t>
      </w:r>
      <w:r w:rsidR="00DE5A5C">
        <w:t xml:space="preserve"> </w:t>
      </w:r>
      <w:r>
        <w:t>lies.</w:t>
      </w:r>
      <w:r w:rsidR="00DE5A5C">
        <w:t xml:space="preserve"> </w:t>
      </w:r>
      <w:r>
        <w:t>Lack</w:t>
      </w:r>
      <w:r w:rsidR="00DE5A5C">
        <w:t xml:space="preserve"> </w:t>
      </w:r>
      <w:r>
        <w:t>of</w:t>
      </w:r>
      <w:r w:rsidR="00DE5A5C">
        <w:t xml:space="preserve"> </w:t>
      </w:r>
      <w:r>
        <w:t>obstacle</w:t>
      </w:r>
      <w:r w:rsidR="00DE5A5C">
        <w:t xml:space="preserve"> </w:t>
      </w:r>
      <w:r>
        <w:t>in</w:t>
      </w:r>
      <w:r w:rsidR="00DE5A5C">
        <w:t xml:space="preserve"> </w:t>
      </w:r>
      <w:r>
        <w:t>celebrity</w:t>
      </w:r>
      <w:r w:rsidR="00DE5A5C">
        <w:t xml:space="preserve"> </w:t>
      </w:r>
      <w:r>
        <w:t>does</w:t>
      </w:r>
      <w:r w:rsidR="00DE5A5C">
        <w:t xml:space="preserve"> </w:t>
      </w:r>
      <w:r>
        <w:t>no</w:t>
      </w:r>
      <w:r w:rsidR="00DC110B">
        <w:t>t</w:t>
      </w:r>
      <w:r w:rsidR="00DE5A5C">
        <w:t xml:space="preserve"> </w:t>
      </w:r>
      <w:r>
        <w:t>necessitate</w:t>
      </w:r>
      <w:r w:rsidR="00DE5A5C">
        <w:t xml:space="preserve"> </w:t>
      </w:r>
      <w:r>
        <w:t>existence</w:t>
      </w:r>
      <w:r w:rsidR="00DE5A5C">
        <w:t xml:space="preserve"> </w:t>
      </w:r>
      <w:r>
        <w:t>of</w:t>
      </w:r>
      <w:r w:rsidR="00DE5A5C">
        <w:t xml:space="preserve"> </w:t>
      </w:r>
      <w:r>
        <w:t>origin</w:t>
      </w:r>
      <w:r w:rsidR="00DE5A5C">
        <w:t xml:space="preserve"> </w:t>
      </w:r>
      <w:r>
        <w:t>of</w:t>
      </w:r>
      <w:r w:rsidR="00DE5A5C">
        <w:t xml:space="preserve"> </w:t>
      </w:r>
      <w:r>
        <w:t>authority</w:t>
      </w:r>
      <w:r w:rsidR="00DE5A5C">
        <w:t xml:space="preserve"> </w:t>
      </w:r>
      <w:r>
        <w:t>in</w:t>
      </w:r>
      <w:r w:rsidR="00DE5A5C">
        <w:t xml:space="preserve"> </w:t>
      </w:r>
      <w:r>
        <w:t>it.</w:t>
      </w:r>
    </w:p>
    <w:p w:rsidR="00AC0545" w:rsidRDefault="00AC0545" w:rsidP="00157CE5">
      <w:pPr>
        <w:pStyle w:val="libNormal"/>
      </w:pPr>
      <w:r>
        <w:t>As</w:t>
      </w:r>
      <w:r w:rsidR="00DE5A5C">
        <w:t xml:space="preserve"> </w:t>
      </w:r>
      <w:r>
        <w:t>for</w:t>
      </w:r>
      <w:r w:rsidR="00DE5A5C">
        <w:t xml:space="preserve"> </w:t>
      </w:r>
      <w:r>
        <w:t>authority</w:t>
      </w:r>
      <w:r w:rsidR="00DE5A5C">
        <w:t xml:space="preserve"> </w:t>
      </w:r>
      <w:r>
        <w:t>of</w:t>
      </w:r>
      <w:r w:rsidR="00DE5A5C">
        <w:t xml:space="preserve"> </w:t>
      </w:r>
      <w:r>
        <w:t>single</w:t>
      </w:r>
      <w:r w:rsidR="00DE5A5C">
        <w:t xml:space="preserve"> </w:t>
      </w:r>
      <w:r>
        <w:t>report</w:t>
      </w:r>
      <w:r w:rsidR="00DE5A5C">
        <w:t xml:space="preserve"> </w:t>
      </w:r>
      <w:r>
        <w:t>of</w:t>
      </w:r>
      <w:r w:rsidR="00DE5A5C">
        <w:t xml:space="preserve"> </w:t>
      </w:r>
      <w:r>
        <w:t>a</w:t>
      </w:r>
      <w:r w:rsidR="00DE5A5C">
        <w:t xml:space="preserve"> </w:t>
      </w:r>
      <w:r>
        <w:t>righteous</w:t>
      </w:r>
      <w:r w:rsidR="00226521">
        <w:t>-</w:t>
      </w:r>
      <w:r>
        <w:t>trustworthy</w:t>
      </w:r>
      <w:r w:rsidR="00DE5A5C">
        <w:t xml:space="preserve"> </w:t>
      </w:r>
      <w:r>
        <w:t>person,</w:t>
      </w:r>
      <w:r w:rsidR="00DE5A5C">
        <w:t xml:space="preserve"> </w:t>
      </w:r>
      <w:r>
        <w:t>it</w:t>
      </w:r>
      <w:r w:rsidR="00DE5A5C">
        <w:t xml:space="preserve"> </w:t>
      </w:r>
      <w:r>
        <w:t>wa</w:t>
      </w:r>
      <w:r w:rsidR="00DC110B">
        <w:t>s</w:t>
      </w:r>
      <w:r w:rsidR="00DE5A5C">
        <w:t xml:space="preserve"> </w:t>
      </w:r>
      <w:r>
        <w:t>not</w:t>
      </w:r>
      <w:r w:rsidR="00DE5A5C">
        <w:t xml:space="preserve"> </w:t>
      </w:r>
      <w:r>
        <w:t>inferred</w:t>
      </w:r>
      <w:r w:rsidR="00DE5A5C">
        <w:t xml:space="preserve"> </w:t>
      </w:r>
      <w:r>
        <w:t>from</w:t>
      </w:r>
      <w:r w:rsidR="00DE5A5C">
        <w:t xml:space="preserve"> </w:t>
      </w:r>
      <w:r>
        <w:t>generality</w:t>
      </w:r>
      <w:r w:rsidR="00DE5A5C">
        <w:t xml:space="preserve"> </w:t>
      </w:r>
      <w:r>
        <w:t>of</w:t>
      </w:r>
      <w:r w:rsidR="00DE5A5C">
        <w:t xml:space="preserve"> </w:t>
      </w:r>
      <w:r>
        <w:t>argumentation,</w:t>
      </w:r>
      <w:r w:rsidR="00DE5A5C">
        <w:t xml:space="preserve"> </w:t>
      </w:r>
      <w:r>
        <w:t>but</w:t>
      </w:r>
      <w:r w:rsidR="00DE5A5C">
        <w:t xml:space="preserve"> </w:t>
      </w:r>
      <w:r>
        <w:t>rather</w:t>
      </w:r>
      <w:r w:rsidR="00DE5A5C">
        <w:t xml:space="preserve"> </w:t>
      </w:r>
      <w:r>
        <w:t>from</w:t>
      </w:r>
      <w:r w:rsidR="00DE5A5C">
        <w:t xml:space="preserve"> </w:t>
      </w:r>
      <w:r>
        <w:t>implicature</w:t>
      </w:r>
      <w:r w:rsidR="00DE5A5C">
        <w:t xml:space="preserve"> </w:t>
      </w:r>
      <w:r>
        <w:t>o</w:t>
      </w:r>
      <w:r w:rsidR="00DC110B">
        <w:t>f</w:t>
      </w:r>
      <w:r w:rsidR="00DE5A5C">
        <w:t xml:space="preserve"> </w:t>
      </w:r>
      <w:r>
        <w:t>condition</w:t>
      </w:r>
      <w:r w:rsidR="00DE5A5C">
        <w:t xml:space="preserve"> </w:t>
      </w:r>
      <w:r>
        <w:t>whose</w:t>
      </w:r>
      <w:r w:rsidR="00DE5A5C">
        <w:t xml:space="preserve"> </w:t>
      </w:r>
      <w:r>
        <w:t>authority</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certainty.</w:t>
      </w:r>
    </w:p>
    <w:p w:rsidR="00AC0545" w:rsidRDefault="00AC0545" w:rsidP="00157CE5">
      <w:pPr>
        <w:pStyle w:val="libNormal"/>
      </w:pPr>
      <w:r>
        <w:t>*****</w:t>
      </w:r>
    </w:p>
    <w:p w:rsidR="00AC0545" w:rsidRDefault="00AC0545" w:rsidP="00157CE5">
      <w:pPr>
        <w:pStyle w:val="libNormal"/>
      </w:pPr>
      <w:r>
        <w:t>It</w:t>
      </w:r>
      <w:r w:rsidR="00DE5A5C">
        <w:t xml:space="preserve"> </w:t>
      </w:r>
      <w:r>
        <w:t>is</w:t>
      </w:r>
      <w:r w:rsidR="00DE5A5C">
        <w:t xml:space="preserve"> </w:t>
      </w:r>
      <w:r>
        <w:t>quite</w:t>
      </w:r>
      <w:r w:rsidR="00DE5A5C">
        <w:t xml:space="preserve"> </w:t>
      </w:r>
      <w:r>
        <w:t>well</w:t>
      </w:r>
      <w:r w:rsidR="00226521">
        <w:t>-</w:t>
      </w:r>
      <w:r>
        <w:t>known</w:t>
      </w:r>
      <w:r w:rsidR="00DE5A5C">
        <w:t xml:space="preserve"> </w:t>
      </w:r>
      <w:r>
        <w:t>that</w:t>
      </w:r>
      <w:r w:rsidR="00DE5A5C">
        <w:t xml:space="preserve"> </w:t>
      </w:r>
      <w:r>
        <w:t>great</w:t>
      </w:r>
      <w:r w:rsidR="00DE5A5C">
        <w:t xml:space="preserve"> </w:t>
      </w:r>
      <w:r>
        <w:t>scholars</w:t>
      </w:r>
      <w:r w:rsidR="00DE5A5C">
        <w:t xml:space="preserve"> </w:t>
      </w:r>
      <w:r>
        <w:t>do</w:t>
      </w:r>
      <w:r w:rsidR="00DE5A5C">
        <w:t xml:space="preserve"> </w:t>
      </w:r>
      <w:r>
        <w:t>not</w:t>
      </w:r>
      <w:r w:rsidR="00DE5A5C">
        <w:t xml:space="preserve"> </w:t>
      </w:r>
      <w:r>
        <w:t>dear</w:t>
      </w:r>
      <w:r w:rsidR="00DE5A5C">
        <w:t xml:space="preserve"> </w:t>
      </w:r>
      <w:r>
        <w:t>oppose</w:t>
      </w:r>
      <w:r w:rsidR="00DE5A5C">
        <w:t xml:space="preserve"> </w:t>
      </w:r>
      <w:r>
        <w:t>celebrity</w:t>
      </w:r>
      <w:r w:rsidR="00DE5A5C">
        <w:t xml:space="preserve"> </w:t>
      </w:r>
      <w:r>
        <w:t>unles</w:t>
      </w:r>
      <w:r w:rsidR="00DC110B">
        <w:t>s</w:t>
      </w:r>
      <w:r w:rsidR="00DE5A5C">
        <w:t xml:space="preserve"> </w:t>
      </w:r>
      <w:r>
        <w:t>with</w:t>
      </w:r>
      <w:r w:rsidR="00DE5A5C">
        <w:t xml:space="preserve"> </w:t>
      </w:r>
      <w:r>
        <w:t>a</w:t>
      </w:r>
      <w:r w:rsidR="00DE5A5C">
        <w:t xml:space="preserve"> </w:t>
      </w:r>
      <w:r>
        <w:t>strong,</w:t>
      </w:r>
      <w:r w:rsidR="00DE5A5C">
        <w:t xml:space="preserve"> </w:t>
      </w:r>
      <w:r>
        <w:t>clear</w:t>
      </w:r>
      <w:r w:rsidR="00DE5A5C">
        <w:t xml:space="preserve"> </w:t>
      </w:r>
      <w:r>
        <w:t>proof</w:t>
      </w:r>
      <w:r w:rsidR="00DE5A5C">
        <w:t xml:space="preserve"> </w:t>
      </w:r>
      <w:r>
        <w:t>which</w:t>
      </w:r>
      <w:r w:rsidR="00DE5A5C">
        <w:t xml:space="preserve"> </w:t>
      </w:r>
      <w:r>
        <w:t>makes</w:t>
      </w:r>
      <w:r w:rsidR="00DE5A5C">
        <w:t xml:space="preserve"> </w:t>
      </w:r>
      <w:r>
        <w:t>them</w:t>
      </w:r>
      <w:r w:rsidR="00DE5A5C">
        <w:t xml:space="preserve"> </w:t>
      </w:r>
      <w:r>
        <w:t>confident</w:t>
      </w:r>
      <w:r w:rsidR="00DE5A5C">
        <w:t xml:space="preserve"> </w:t>
      </w:r>
      <w:r>
        <w:t>in</w:t>
      </w:r>
      <w:r w:rsidR="00DE5A5C">
        <w:t xml:space="preserve"> </w:t>
      </w:r>
      <w:r>
        <w:t>their</w:t>
      </w:r>
      <w:r w:rsidR="00DE5A5C">
        <w:t xml:space="preserve"> </w:t>
      </w:r>
      <w:r>
        <w:t>diverging</w:t>
      </w:r>
      <w:r w:rsidR="00DE5A5C">
        <w:t xml:space="preserve"> </w:t>
      </w:r>
      <w:r>
        <w:t>fro</w:t>
      </w:r>
      <w:r w:rsidR="00DC110B">
        <w:t>m</w:t>
      </w:r>
      <w:r w:rsidR="00DE5A5C">
        <w:t xml:space="preserve"> </w:t>
      </w:r>
      <w:r>
        <w:t>celebrity.</w:t>
      </w:r>
      <w:r w:rsidR="00DE5A5C">
        <w:t xml:space="preserve"> </w:t>
      </w:r>
      <w:r>
        <w:t>They</w:t>
      </w:r>
      <w:r w:rsidR="00DE5A5C">
        <w:t xml:space="preserve"> </w:t>
      </w:r>
      <w:r>
        <w:t>usually</w:t>
      </w:r>
      <w:r w:rsidR="00DE5A5C">
        <w:t xml:space="preserve"> </w:t>
      </w:r>
      <w:r>
        <w:t>insist</w:t>
      </w:r>
      <w:r w:rsidR="00DE5A5C">
        <w:t xml:space="preserve"> </w:t>
      </w:r>
      <w:r>
        <w:t>on</w:t>
      </w:r>
      <w:r w:rsidR="00DE5A5C">
        <w:t xml:space="preserve"> </w:t>
      </w:r>
      <w:r>
        <w:t>following</w:t>
      </w:r>
      <w:r w:rsidR="00DE5A5C">
        <w:t xml:space="preserve"> </w:t>
      </w:r>
      <w:r>
        <w:t>the</w:t>
      </w:r>
      <w:r w:rsidR="00DE5A5C">
        <w:t xml:space="preserve"> </w:t>
      </w:r>
      <w:r>
        <w:t>celebrity</w:t>
      </w:r>
      <w:r w:rsidR="00DE5A5C">
        <w:t xml:space="preserve"> </w:t>
      </w:r>
      <w:r>
        <w:t>and</w:t>
      </w:r>
      <w:r w:rsidR="00DE5A5C">
        <w:t xml:space="preserve"> </w:t>
      </w:r>
      <w:r>
        <w:t>finding</w:t>
      </w:r>
      <w:r w:rsidR="00DE5A5C">
        <w:t xml:space="preserve"> </w:t>
      </w:r>
      <w:r>
        <w:t>a</w:t>
      </w:r>
      <w:r w:rsidR="00DE5A5C">
        <w:t xml:space="preserve"> </w:t>
      </w:r>
      <w:r>
        <w:t>proof</w:t>
      </w:r>
      <w:r w:rsidR="00DE5A5C">
        <w:t xml:space="preserve"> </w:t>
      </w:r>
      <w:r>
        <w:t>i</w:t>
      </w:r>
      <w:r w:rsidR="00DC110B">
        <w:t>n</w:t>
      </w:r>
      <w:r w:rsidR="00DE5A5C">
        <w:t xml:space="preserve"> </w:t>
      </w:r>
      <w:r>
        <w:t>favor</w:t>
      </w:r>
      <w:r w:rsidR="00DE5A5C">
        <w:t xml:space="preserve"> </w:t>
      </w:r>
      <w:r>
        <w:t>of</w:t>
      </w:r>
      <w:r w:rsidR="00DE5A5C">
        <w:t xml:space="preserve"> </w:t>
      </w:r>
      <w:r>
        <w:t>it,</w:t>
      </w:r>
      <w:r w:rsidR="00DE5A5C">
        <w:t xml:space="preserve"> </w:t>
      </w:r>
      <w:r>
        <w:t>even</w:t>
      </w:r>
      <w:r w:rsidR="00DE5A5C">
        <w:t xml:space="preserve"> </w:t>
      </w:r>
      <w:r>
        <w:t>though</w:t>
      </w:r>
      <w:r w:rsidR="00DE5A5C">
        <w:t xml:space="preserve"> </w:t>
      </w:r>
      <w:r>
        <w:t>the</w:t>
      </w:r>
      <w:r w:rsidR="00DE5A5C">
        <w:t xml:space="preserve"> </w:t>
      </w:r>
      <w:r>
        <w:t>contrary</w:t>
      </w:r>
      <w:r w:rsidR="00DE5A5C">
        <w:t xml:space="preserve"> </w:t>
      </w:r>
      <w:r>
        <w:t>proof</w:t>
      </w:r>
      <w:r w:rsidR="00DE5A5C">
        <w:t xml:space="preserve"> </w:t>
      </w:r>
      <w:r>
        <w:t>may</w:t>
      </w:r>
      <w:r w:rsidR="00DE5A5C">
        <w:t xml:space="preserve"> </w:t>
      </w:r>
      <w:r>
        <w:t>be</w:t>
      </w:r>
      <w:r w:rsidR="00DE5A5C">
        <w:t xml:space="preserve"> </w:t>
      </w:r>
      <w:r>
        <w:t>stronger.</w:t>
      </w:r>
      <w:r w:rsidR="00DE5A5C">
        <w:t xml:space="preserve"> </w:t>
      </w:r>
      <w:r>
        <w:t>This</w:t>
      </w:r>
      <w:r w:rsidR="00DE5A5C">
        <w:t xml:space="preserve"> </w:t>
      </w:r>
      <w:r>
        <w:t>is</w:t>
      </w:r>
      <w:r w:rsidR="00DE5A5C">
        <w:t xml:space="preserve"> </w:t>
      </w:r>
      <w:r>
        <w:t>not</w:t>
      </w:r>
      <w:r w:rsidR="00DE5A5C">
        <w:t xml:space="preserve"> </w:t>
      </w:r>
      <w:r>
        <w:t>becaus</w:t>
      </w:r>
      <w:r w:rsidR="00DC110B">
        <w:t>e</w:t>
      </w:r>
      <w:r w:rsidR="00DE5A5C">
        <w:t xml:space="preserve"> </w:t>
      </w:r>
      <w:r>
        <w:t>of</w:t>
      </w:r>
      <w:r w:rsidR="00DE5A5C">
        <w:t xml:space="preserve"> </w:t>
      </w:r>
      <w:r>
        <w:t>imitation</w:t>
      </w:r>
      <w:r w:rsidR="00DE5A5C">
        <w:t xml:space="preserve"> </w:t>
      </w:r>
      <w:r>
        <w:t>or</w:t>
      </w:r>
      <w:r w:rsidR="00DE5A5C">
        <w:t xml:space="preserve"> </w:t>
      </w:r>
      <w:r>
        <w:t>belief</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celebrity,</w:t>
      </w:r>
      <w:r w:rsidR="00DE5A5C">
        <w:t xml:space="preserve"> </w:t>
      </w:r>
      <w:r>
        <w:t>but</w:t>
      </w:r>
      <w:r w:rsidR="00DE5A5C">
        <w:t xml:space="preserve"> </w:t>
      </w:r>
      <w:r>
        <w:t>rather</w:t>
      </w:r>
      <w:r w:rsidR="00DE5A5C">
        <w:t xml:space="preserve"> </w:t>
      </w:r>
      <w:r>
        <w:t>due</w:t>
      </w:r>
      <w:r w:rsidR="00DE5A5C">
        <w:t xml:space="preserve"> </w:t>
      </w:r>
      <w:r>
        <w:t>to</w:t>
      </w:r>
      <w:r w:rsidR="00DE5A5C">
        <w:t xml:space="preserve"> </w:t>
      </w:r>
      <w:r>
        <w:t>honorin</w:t>
      </w:r>
      <w:r w:rsidR="00DC110B">
        <w:t>g</w:t>
      </w:r>
      <w:r w:rsidR="00DE5A5C">
        <w:t xml:space="preserve"> </w:t>
      </w:r>
      <w:r>
        <w:t>opinions</w:t>
      </w:r>
      <w:r w:rsidR="00DE5A5C">
        <w:t xml:space="preserve"> </w:t>
      </w:r>
      <w:r>
        <w:t>of</w:t>
      </w:r>
      <w:r w:rsidR="00DE5A5C">
        <w:t xml:space="preserve"> </w:t>
      </w:r>
      <w:r>
        <w:t>great</w:t>
      </w:r>
      <w:r w:rsidR="00DE5A5C">
        <w:t xml:space="preserve"> </w:t>
      </w:r>
      <w:r>
        <w:t>scholars.</w:t>
      </w:r>
    </w:p>
    <w:p w:rsidR="007B0B6F" w:rsidRDefault="00AC0545" w:rsidP="00157CE5">
      <w:pPr>
        <w:pStyle w:val="libNormal"/>
      </w:pPr>
      <w:r>
        <w:t>This</w:t>
      </w:r>
      <w:r w:rsidR="00DE5A5C">
        <w:t xml:space="preserve"> </w:t>
      </w:r>
      <w:r>
        <w:t>is</w:t>
      </w:r>
      <w:r w:rsidR="00DE5A5C">
        <w:t xml:space="preserve"> </w:t>
      </w:r>
      <w:r>
        <w:t>a</w:t>
      </w:r>
      <w:r w:rsidR="00DE5A5C">
        <w:t xml:space="preserve"> </w:t>
      </w:r>
      <w:r>
        <w:t>common</w:t>
      </w:r>
      <w:r w:rsidR="00DE5A5C">
        <w:t xml:space="preserve"> </w:t>
      </w:r>
      <w:r>
        <w:t>point</w:t>
      </w:r>
      <w:r w:rsidR="00DE5A5C">
        <w:t xml:space="preserve"> </w:t>
      </w:r>
      <w:r>
        <w:t>in</w:t>
      </w:r>
      <w:r w:rsidR="00DE5A5C">
        <w:t xml:space="preserve"> </w:t>
      </w:r>
      <w:r>
        <w:t>all</w:t>
      </w:r>
      <w:r w:rsidR="00DE5A5C">
        <w:t xml:space="preserve"> </w:t>
      </w:r>
      <w:r>
        <w:t>kinds</w:t>
      </w:r>
      <w:r w:rsidR="00DE5A5C">
        <w:t xml:space="preserve"> </w:t>
      </w:r>
      <w:r>
        <w:t>of</w:t>
      </w:r>
      <w:r w:rsidR="00DE5A5C">
        <w:t xml:space="preserve"> </w:t>
      </w:r>
      <w:r>
        <w:t>science</w:t>
      </w:r>
      <w:r w:rsidR="00DE5A5C">
        <w:t xml:space="preserve"> </w:t>
      </w:r>
      <w:r>
        <w:t>and</w:t>
      </w:r>
      <w:r w:rsidR="00DE5A5C">
        <w:t xml:space="preserve"> </w:t>
      </w:r>
      <w:r>
        <w:t>art,</w:t>
      </w:r>
      <w:r w:rsidR="00DE5A5C">
        <w:t xml:space="preserve"> </w:t>
      </w:r>
      <w:r>
        <w:t>for</w:t>
      </w:r>
      <w:r w:rsidR="00DE5A5C">
        <w:t xml:space="preserve"> </w:t>
      </w:r>
      <w:r>
        <w:t>to</w:t>
      </w:r>
      <w:r w:rsidR="00DE5A5C">
        <w:t xml:space="preserve"> </w:t>
      </w:r>
      <w:r>
        <w:t>oppose</w:t>
      </w:r>
      <w:r w:rsidR="00DE5A5C">
        <w:t xml:space="preserve"> </w:t>
      </w:r>
      <w:r>
        <w:t>majorit</w:t>
      </w:r>
      <w:r w:rsidR="00DC110B">
        <w:t>y</w:t>
      </w:r>
      <w:r w:rsidR="00DE5A5C">
        <w:t xml:space="preserve"> </w:t>
      </w:r>
      <w:r>
        <w:t>of</w:t>
      </w:r>
      <w:r w:rsidR="00DE5A5C">
        <w:t xml:space="preserve"> </w:t>
      </w:r>
      <w:r>
        <w:t>men</w:t>
      </w:r>
      <w:r w:rsidR="00DE5A5C">
        <w:t xml:space="preserve"> </w:t>
      </w:r>
      <w:r>
        <w:t>of</w:t>
      </w:r>
      <w:r w:rsidR="00DE5A5C">
        <w:t xml:space="preserve"> </w:t>
      </w:r>
      <w:r>
        <w:t>research</w:t>
      </w:r>
      <w:r w:rsidR="00DE5A5C">
        <w:t xml:space="preserve"> </w:t>
      </w:r>
      <w:r>
        <w:t>in</w:t>
      </w:r>
      <w:r w:rsidR="00DE5A5C">
        <w:t xml:space="preserve"> </w:t>
      </w:r>
      <w:r>
        <w:t>any</w:t>
      </w:r>
      <w:r w:rsidR="00DE5A5C">
        <w:t xml:space="preserve"> </w:t>
      </w:r>
      <w:r>
        <w:t>branch</w:t>
      </w:r>
      <w:r w:rsidR="00DE5A5C">
        <w:t xml:space="preserve"> </w:t>
      </w:r>
      <w:r>
        <w:t>of</w:t>
      </w:r>
      <w:r w:rsidR="00DE5A5C">
        <w:t xml:space="preserve"> </w:t>
      </w:r>
      <w:r>
        <w:t>knowledge</w:t>
      </w:r>
      <w:r w:rsidR="00DE5A5C">
        <w:t xml:space="preserve"> </w:t>
      </w:r>
      <w:r>
        <w:t>is</w:t>
      </w:r>
      <w:r w:rsidR="00DE5A5C">
        <w:t xml:space="preserve"> </w:t>
      </w:r>
      <w:r>
        <w:t>not</w:t>
      </w:r>
      <w:r w:rsidR="00DE5A5C">
        <w:t xml:space="preserve"> </w:t>
      </w:r>
      <w:r>
        <w:t>that</w:t>
      </w:r>
      <w:r w:rsidR="00DE5A5C">
        <w:t xml:space="preserve"> </w:t>
      </w:r>
      <w:r>
        <w:t>easy,</w:t>
      </w:r>
      <w:r w:rsidR="00DE5A5C">
        <w:t xml:space="preserve"> </w:t>
      </w:r>
      <w:r>
        <w:t>except</w:t>
      </w:r>
      <w:r w:rsidR="00DE5A5C">
        <w:t xml:space="preserve"> </w:t>
      </w:r>
      <w:r>
        <w:t>whe</w:t>
      </w:r>
      <w:r w:rsidR="00DC110B">
        <w:t>n</w:t>
      </w:r>
      <w:r w:rsidR="00DE5A5C">
        <w:t xml:space="preserve"> </w:t>
      </w:r>
      <w:r>
        <w:t>there</w:t>
      </w:r>
      <w:r w:rsidR="00DE5A5C">
        <w:t xml:space="preserve"> </w:t>
      </w:r>
      <w:r>
        <w:t>exists</w:t>
      </w:r>
      <w:r w:rsidR="00DE5A5C">
        <w:t xml:space="preserve"> </w:t>
      </w:r>
      <w:r>
        <w:t>a</w:t>
      </w:r>
      <w:r w:rsidR="00DE5A5C">
        <w:t xml:space="preserve"> </w:t>
      </w:r>
      <w:r>
        <w:t>strong</w:t>
      </w:r>
      <w:r w:rsidR="00DE5A5C">
        <w:t xml:space="preserve"> </w:t>
      </w:r>
      <w:r>
        <w:t>proof</w:t>
      </w:r>
      <w:r w:rsidR="00DE5A5C">
        <w:t xml:space="preserve"> </w:t>
      </w:r>
      <w:r>
        <w:t>and</w:t>
      </w:r>
      <w:r w:rsidR="00DE5A5C">
        <w:t xml:space="preserve"> </w:t>
      </w:r>
      <w:r>
        <w:t>motivation.</w:t>
      </w:r>
      <w:r w:rsidR="00DE5A5C">
        <w:t xml:space="preserve"> </w:t>
      </w:r>
      <w:r>
        <w:t>A</w:t>
      </w:r>
      <w:r w:rsidR="00DE5A5C">
        <w:t xml:space="preserve"> </w:t>
      </w:r>
      <w:r>
        <w:t>fair</w:t>
      </w:r>
      <w:r w:rsidR="00226521">
        <w:t>-</w:t>
      </w:r>
      <w:r>
        <w:t>minded</w:t>
      </w:r>
      <w:r w:rsidR="00DE5A5C">
        <w:t xml:space="preserve"> </w:t>
      </w:r>
      <w:r>
        <w:t>scholar</w:t>
      </w:r>
      <w:r w:rsidR="00DE5A5C">
        <w:t xml:space="preserve"> </w:t>
      </w:r>
      <w:r>
        <w:t>always</w:t>
      </w:r>
      <w:r w:rsidR="00DE5A5C">
        <w:t xml:space="preserve"> </w:t>
      </w:r>
      <w:r>
        <w:t>treat</w:t>
      </w:r>
      <w:r w:rsidR="00DC110B">
        <w:t>s</w:t>
      </w:r>
      <w:r w:rsidR="00DE5A5C">
        <w:t xml:space="preserve"> </w:t>
      </w:r>
      <w:r>
        <w:t>himself</w:t>
      </w:r>
      <w:r w:rsidR="00DE5A5C">
        <w:t xml:space="preserve"> </w:t>
      </w:r>
      <w:r>
        <w:t>as</w:t>
      </w:r>
      <w:r w:rsidR="00DE5A5C">
        <w:t xml:space="preserve"> </w:t>
      </w:r>
      <w:r>
        <w:t>being</w:t>
      </w:r>
      <w:r w:rsidR="00DE5A5C">
        <w:t xml:space="preserve"> </w:t>
      </w:r>
      <w:r>
        <w:t>wrong</w:t>
      </w:r>
      <w:r w:rsidR="00DE5A5C">
        <w:t xml:space="preserve"> </w:t>
      </w:r>
      <w:r>
        <w:t>in</w:t>
      </w:r>
      <w:r w:rsidR="00DE5A5C">
        <w:t xml:space="preserve"> </w:t>
      </w:r>
      <w:r>
        <w:t>comparison</w:t>
      </w:r>
      <w:r w:rsidR="00DE5A5C">
        <w:t xml:space="preserve"> </w:t>
      </w:r>
      <w:r>
        <w:t>with</w:t>
      </w:r>
      <w:r w:rsidR="00DE5A5C">
        <w:t xml:space="preserve"> </w:t>
      </w:r>
      <w:r>
        <w:t>the</w:t>
      </w:r>
      <w:r w:rsidR="00DE5A5C">
        <w:t xml:space="preserve"> </w:t>
      </w:r>
      <w:r>
        <w:t>celebrity</w:t>
      </w:r>
      <w:r w:rsidR="00DE5A5C">
        <w:t xml:space="preserve"> </w:t>
      </w:r>
      <w:r>
        <w:t>and</w:t>
      </w:r>
      <w:r w:rsidR="00DE5A5C">
        <w:t xml:space="preserve"> </w:t>
      </w:r>
      <w:r>
        <w:t>is</w:t>
      </w:r>
      <w:r w:rsidR="00DE5A5C">
        <w:t xml:space="preserve"> </w:t>
      </w:r>
      <w:r>
        <w:t>afraid</w:t>
      </w:r>
      <w:r w:rsidR="00DE5A5C">
        <w:t xml:space="preserve"> </w:t>
      </w:r>
      <w:r>
        <w:t>of</w:t>
      </w:r>
      <w:r w:rsidR="00DE5A5C">
        <w:t xml:space="preserve"> </w:t>
      </w:r>
      <w:r>
        <w:t>bein</w:t>
      </w:r>
      <w:r w:rsidR="00DC110B">
        <w:t>g</w:t>
      </w:r>
      <w:r w:rsidR="00DE5A5C">
        <w:t xml:space="preserve"> </w:t>
      </w:r>
      <w:r>
        <w:t>in</w:t>
      </w:r>
      <w:r w:rsidR="00DE5A5C">
        <w:t xml:space="preserve"> </w:t>
      </w:r>
      <w:r>
        <w:t>double</w:t>
      </w:r>
      <w:r w:rsidR="00DE5A5C">
        <w:t xml:space="preserve"> </w:t>
      </w:r>
      <w:r>
        <w:t>ignorance,</w:t>
      </w:r>
      <w:r w:rsidR="00DE5A5C">
        <w:t xml:space="preserve"> </w:t>
      </w:r>
      <w:r>
        <w:t>especially</w:t>
      </w:r>
      <w:r w:rsidR="00DE5A5C">
        <w:t xml:space="preserve"> </w:t>
      </w:r>
      <w:r>
        <w:t>when</w:t>
      </w:r>
      <w:r w:rsidR="00DE5A5C">
        <w:t xml:space="preserve"> </w:t>
      </w:r>
      <w:r>
        <w:t>the</w:t>
      </w:r>
      <w:r w:rsidR="00DE5A5C">
        <w:t xml:space="preserve"> </w:t>
      </w:r>
      <w:r>
        <w:t>opinion</w:t>
      </w:r>
      <w:r w:rsidR="00DE5A5C">
        <w:t xml:space="preserve"> </w:t>
      </w:r>
      <w:r>
        <w:t>of</w:t>
      </w:r>
      <w:r w:rsidR="00DE5A5C">
        <w:t xml:space="preserve"> </w:t>
      </w:r>
      <w:r>
        <w:t>celebrity</w:t>
      </w:r>
      <w:r w:rsidR="00DE5A5C">
        <w:t xml:space="preserve"> </w:t>
      </w:r>
      <w:r>
        <w:t>is</w:t>
      </w:r>
      <w:r w:rsidR="00DE5A5C">
        <w:t xml:space="preserve"> </w:t>
      </w:r>
      <w:r>
        <w:t>in</w:t>
      </w:r>
      <w:r w:rsidR="00DE5A5C">
        <w:t xml:space="preserve"> </w:t>
      </w:r>
      <w:r>
        <w:t>accordanc</w:t>
      </w:r>
      <w:r w:rsidR="00DC110B">
        <w:t>e</w:t>
      </w:r>
      <w:r w:rsidR="00DE5A5C">
        <w:t xml:space="preserve"> </w:t>
      </w:r>
      <w:r>
        <w:t>with</w:t>
      </w:r>
      <w:r w:rsidR="00DE5A5C">
        <w:t xml:space="preserve"> </w:t>
      </w:r>
      <w:r>
        <w:t>the</w:t>
      </w:r>
      <w:r w:rsidR="00DE5A5C">
        <w:t xml:space="preserve"> </w:t>
      </w:r>
      <w:r>
        <w:t>precaution</w:t>
      </w:r>
      <w:r w:rsidR="00DE5A5C">
        <w:t xml:space="preserve"> </w:t>
      </w:r>
      <w:r>
        <w:t>in</w:t>
      </w:r>
      <w:r w:rsidR="00DE5A5C">
        <w:t xml:space="preserve"> </w:t>
      </w:r>
      <w:r>
        <w:t>religious</w:t>
      </w:r>
      <w:r w:rsidR="00DE5A5C">
        <w:t xml:space="preserve"> </w:t>
      </w:r>
      <w:r>
        <w:t>affairs.</w:t>
      </w:r>
    </w:p>
    <w:p w:rsidR="005208F3" w:rsidRDefault="005208F3" w:rsidP="00157CE5">
      <w:pPr>
        <w:pStyle w:val="libNormal"/>
      </w:pPr>
      <w:r>
        <w:br w:type="page"/>
      </w:r>
    </w:p>
    <w:p w:rsidR="00AC0545" w:rsidRPr="00A759C0" w:rsidRDefault="00AC0545" w:rsidP="00C67E5B">
      <w:pPr>
        <w:pStyle w:val="Heading2Center"/>
        <w:outlineLvl w:val="0"/>
      </w:pPr>
      <w:bookmarkStart w:id="129" w:name="_Toc477687407"/>
      <w:r w:rsidRPr="00A759C0">
        <w:lastRenderedPageBreak/>
        <w:t>CHAPTER</w:t>
      </w:r>
      <w:r w:rsidR="00DE5A5C" w:rsidRPr="00A759C0">
        <w:t xml:space="preserve"> </w:t>
      </w:r>
      <w:r w:rsidRPr="00A759C0">
        <w:t>19</w:t>
      </w:r>
      <w:r w:rsidR="003D6EE1" w:rsidRPr="00A759C0">
        <w:t>:</w:t>
      </w:r>
      <w:r w:rsidR="00DE5A5C" w:rsidRPr="00A759C0">
        <w:t xml:space="preserve"> </w:t>
      </w:r>
      <w:r w:rsidRPr="00A759C0">
        <w:t>THE</w:t>
      </w:r>
      <w:r w:rsidR="00DE5A5C" w:rsidRPr="00A759C0">
        <w:t xml:space="preserve"> </w:t>
      </w:r>
      <w:r w:rsidRPr="00A759C0">
        <w:t>CUSTOM</w:t>
      </w:r>
      <w:r w:rsidR="00DE5A5C" w:rsidRPr="00A759C0">
        <w:t xml:space="preserve"> </w:t>
      </w:r>
      <w:r w:rsidRPr="00A759C0">
        <w:t>(AL</w:t>
      </w:r>
      <w:r w:rsidR="00226521" w:rsidRPr="00A759C0">
        <w:t>-</w:t>
      </w:r>
      <w:r w:rsidRPr="00A759C0">
        <w:t>SĪRA)</w:t>
      </w:r>
      <w:bookmarkEnd w:id="129"/>
    </w:p>
    <w:p w:rsidR="00AC0545" w:rsidRDefault="00AC0545" w:rsidP="00157CE5">
      <w:pPr>
        <w:pStyle w:val="libNormal"/>
      </w:pPr>
      <w:r>
        <w:t>By</w:t>
      </w:r>
      <w:r w:rsidR="00DE5A5C">
        <w:t xml:space="preserve"> </w:t>
      </w:r>
      <w:r>
        <w:t>the</w:t>
      </w:r>
      <w:r w:rsidR="00DE5A5C">
        <w:t xml:space="preserve"> </w:t>
      </w:r>
      <w:r>
        <w:t>custom</w:t>
      </w:r>
      <w:r w:rsidR="00DE5A5C">
        <w:t xml:space="preserve"> </w:t>
      </w:r>
      <w:r>
        <w:t>is</w:t>
      </w:r>
      <w:r w:rsidR="00DE5A5C">
        <w:t xml:space="preserve"> </w:t>
      </w:r>
      <w:r>
        <w:t>meant</w:t>
      </w:r>
      <w:r w:rsidR="00DE5A5C">
        <w:t xml:space="preserve"> </w:t>
      </w:r>
      <w:r>
        <w:t>continuity</w:t>
      </w:r>
      <w:r w:rsidR="00DE5A5C">
        <w:t xml:space="preserve"> </w:t>
      </w:r>
      <w:r>
        <w:t>of</w:t>
      </w:r>
      <w:r w:rsidR="00DE5A5C">
        <w:t xml:space="preserve"> </w:t>
      </w:r>
      <w:r>
        <w:t>practical</w:t>
      </w:r>
      <w:r w:rsidR="00DE5A5C">
        <w:t xml:space="preserve"> </w:t>
      </w:r>
      <w:r>
        <w:t>conduct</w:t>
      </w:r>
      <w:r w:rsidR="00DE5A5C">
        <w:t xml:space="preserve"> </w:t>
      </w:r>
      <w:r>
        <w:t>of</w:t>
      </w:r>
      <w:r w:rsidR="00DE5A5C">
        <w:t xml:space="preserve"> </w:t>
      </w:r>
      <w:r>
        <w:t>people</w:t>
      </w:r>
      <w:r w:rsidR="00DE5A5C">
        <w:t xml:space="preserve"> </w:t>
      </w:r>
      <w:r>
        <w:t>to</w:t>
      </w:r>
      <w:r w:rsidR="00DE5A5C">
        <w:t xml:space="preserve"> </w:t>
      </w:r>
      <w:r>
        <w:t>d</w:t>
      </w:r>
      <w:r w:rsidR="00DC110B">
        <w:t>o</w:t>
      </w:r>
      <w:r w:rsidR="00DE5A5C">
        <w:t xml:space="preserve"> </w:t>
      </w:r>
      <w:r>
        <w:t>or</w:t>
      </w:r>
      <w:r w:rsidR="00DE5A5C">
        <w:t xml:space="preserve"> </w:t>
      </w:r>
      <w:r>
        <w:t>to</w:t>
      </w:r>
      <w:r w:rsidR="00DE5A5C">
        <w:t xml:space="preserve"> </w:t>
      </w:r>
      <w:r>
        <w:t>leave</w:t>
      </w:r>
      <w:r w:rsidR="00DE5A5C">
        <w:t xml:space="preserve"> </w:t>
      </w:r>
      <w:r>
        <w:t>something.</w:t>
      </w:r>
      <w:r w:rsidR="00DE5A5C">
        <w:t xml:space="preserve"> </w:t>
      </w:r>
      <w:r>
        <w:t>By</w:t>
      </w:r>
      <w:r w:rsidR="00DE5A5C">
        <w:t xml:space="preserve"> </w:t>
      </w:r>
      <w:r>
        <w:t>people,</w:t>
      </w:r>
      <w:r w:rsidR="00DE5A5C">
        <w:t xml:space="preserve"> </w:t>
      </w:r>
      <w:r>
        <w:t>in</w:t>
      </w:r>
      <w:r w:rsidR="00DE5A5C">
        <w:t xml:space="preserve"> </w:t>
      </w:r>
      <w:r>
        <w:t>turn,</w:t>
      </w:r>
      <w:r w:rsidR="00DE5A5C">
        <w:t xml:space="preserve"> </w:t>
      </w:r>
      <w:r>
        <w:t>is</w:t>
      </w:r>
      <w:r w:rsidR="00DE5A5C">
        <w:t xml:space="preserve"> </w:t>
      </w:r>
      <w:r>
        <w:t>meant</w:t>
      </w:r>
      <w:r w:rsidR="00DE5A5C">
        <w:t xml:space="preserve"> </w:t>
      </w:r>
      <w:r>
        <w:t>either</w:t>
      </w:r>
      <w:r w:rsidR="00DE5A5C">
        <w:t xml:space="preserve"> </w:t>
      </w:r>
      <w:r>
        <w:t>all</w:t>
      </w:r>
      <w:r w:rsidR="00DE5A5C">
        <w:t xml:space="preserve"> </w:t>
      </w:r>
      <w:r>
        <w:t>people</w:t>
      </w:r>
      <w:r w:rsidR="00DE5A5C">
        <w:t xml:space="preserve"> </w:t>
      </w:r>
      <w:r>
        <w:t>o</w:t>
      </w:r>
      <w:r w:rsidR="00DC110B">
        <w:t>f</w:t>
      </w:r>
      <w:r w:rsidR="00DE5A5C">
        <w:t xml:space="preserve"> </w:t>
      </w:r>
      <w:r>
        <w:t>every</w:t>
      </w:r>
      <w:r w:rsidR="00DE5A5C">
        <w:t xml:space="preserve"> </w:t>
      </w:r>
      <w:r>
        <w:t>folk</w:t>
      </w:r>
      <w:r w:rsidR="00DE5A5C">
        <w:t xml:space="preserve"> </w:t>
      </w:r>
      <w:r>
        <w:t>and</w:t>
      </w:r>
      <w:r w:rsidR="00DE5A5C">
        <w:t xml:space="preserve"> </w:t>
      </w:r>
      <w:r>
        <w:t>creed,</w:t>
      </w:r>
      <w:r w:rsidR="00DE5A5C">
        <w:t xml:space="preserve"> </w:t>
      </w:r>
      <w:r>
        <w:t>whether</w:t>
      </w:r>
      <w:r w:rsidR="00DE5A5C">
        <w:t xml:space="preserve"> </w:t>
      </w:r>
      <w:r>
        <w:t>Muslim</w:t>
      </w:r>
      <w:r w:rsidR="00DE5A5C">
        <w:t xml:space="preserve"> </w:t>
      </w:r>
      <w:r>
        <w:t>or</w:t>
      </w:r>
      <w:r w:rsidR="00DE5A5C">
        <w:t xml:space="preserve"> </w:t>
      </w:r>
      <w:r>
        <w:t>non</w:t>
      </w:r>
      <w:r w:rsidR="00226521">
        <w:t>-</w:t>
      </w:r>
      <w:r>
        <w:t>Muslim</w:t>
      </w:r>
      <w:r w:rsidR="00DE5A5C">
        <w:t xml:space="preserve"> </w:t>
      </w:r>
      <w:r w:rsidR="00226521">
        <w:t>-</w:t>
      </w:r>
      <w:r w:rsidR="00DE5A5C">
        <w:t xml:space="preserve"> </w:t>
      </w:r>
      <w:r>
        <w:t>this</w:t>
      </w:r>
      <w:r w:rsidR="00DE5A5C">
        <w:t xml:space="preserve"> </w:t>
      </w:r>
      <w:r>
        <w:t>custo</w:t>
      </w:r>
      <w:r w:rsidR="00DC110B">
        <w:t>m</w:t>
      </w:r>
      <w:r w:rsidR="00DE5A5C">
        <w:t xml:space="preserve"> </w:t>
      </w:r>
      <w:r>
        <w:t>being</w:t>
      </w:r>
      <w:r w:rsidR="00DE5A5C">
        <w:t xml:space="preserve"> </w:t>
      </w:r>
      <w:r>
        <w:t>called</w:t>
      </w:r>
      <w:r w:rsidR="00DE5A5C">
        <w:t xml:space="preserve"> </w:t>
      </w:r>
      <w:r>
        <w:t>“the</w:t>
      </w:r>
      <w:r w:rsidR="00DE5A5C">
        <w:t xml:space="preserve"> </w:t>
      </w:r>
      <w:r>
        <w:t>custom</w:t>
      </w:r>
      <w:r w:rsidR="00DE5A5C">
        <w:t xml:space="preserve"> </w:t>
      </w:r>
      <w:r>
        <w:t>of</w:t>
      </w:r>
      <w:r w:rsidR="00DE5A5C">
        <w:t xml:space="preserve"> </w:t>
      </w:r>
      <w:r>
        <w:t>the</w:t>
      </w:r>
      <w:r w:rsidR="00DE5A5C">
        <w:t xml:space="preserve"> </w:t>
      </w:r>
      <w:r>
        <w:t>wise</w:t>
      </w:r>
      <w:r w:rsidR="00DE5A5C">
        <w:t xml:space="preserve"> </w:t>
      </w:r>
      <w:r>
        <w:t>(sīra</w:t>
      </w:r>
      <w:r w:rsidR="00DE5A5C">
        <w:t xml:space="preserve"> </w:t>
      </w:r>
      <w:r>
        <w:t>al</w:t>
      </w:r>
      <w:r w:rsidR="00226521">
        <w:t>-</w:t>
      </w:r>
      <w:r>
        <w:t>‘uqalā’)”</w:t>
      </w:r>
      <w:r w:rsidR="00DE5A5C">
        <w:t xml:space="preserve"> </w:t>
      </w:r>
      <w:r>
        <w:t>and</w:t>
      </w:r>
      <w:r w:rsidR="00DE5A5C">
        <w:t xml:space="preserve"> </w:t>
      </w:r>
      <w:r>
        <w:t>by</w:t>
      </w:r>
      <w:r w:rsidR="00DE5A5C">
        <w:t xml:space="preserve"> </w:t>
      </w:r>
      <w:r>
        <w:t>recen</w:t>
      </w:r>
      <w:r w:rsidR="00DC110B">
        <w:t>t</w:t>
      </w:r>
      <w:r w:rsidR="00DE5A5C">
        <w:t xml:space="preserve"> </w:t>
      </w:r>
      <w:r>
        <w:t>Uşūlīs</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(binā’</w:t>
      </w:r>
      <w:r w:rsidR="00DE5A5C">
        <w:t xml:space="preserve"> </w:t>
      </w:r>
      <w:r>
        <w:t>al</w:t>
      </w:r>
      <w:r w:rsidR="00226521">
        <w:t>-</w:t>
      </w:r>
      <w:r>
        <w:t>‘uqalā’)”</w:t>
      </w:r>
      <w:r w:rsidR="00DE5A5C">
        <w:t xml:space="preserve"> </w:t>
      </w:r>
      <w:r w:rsidR="00226521">
        <w:t>-</w:t>
      </w:r>
      <w:r w:rsidR="00DE5A5C">
        <w:t xml:space="preserve"> </w:t>
      </w:r>
      <w:r>
        <w:t>or</w:t>
      </w:r>
      <w:r w:rsidR="00DE5A5C">
        <w:t xml:space="preserve"> </w:t>
      </w:r>
      <w:r>
        <w:t>only</w:t>
      </w:r>
      <w:r w:rsidR="00DE5A5C">
        <w:t xml:space="preserve"> </w:t>
      </w:r>
      <w:r>
        <w:t>Muslims</w:t>
      </w:r>
      <w:r w:rsidR="00DE5A5C">
        <w:t xml:space="preserve"> </w:t>
      </w:r>
      <w:r>
        <w:t>a</w:t>
      </w:r>
      <w:r w:rsidR="00DC110B">
        <w:t>s</w:t>
      </w:r>
      <w:r w:rsidR="00DE5A5C">
        <w:t xml:space="preserve"> </w:t>
      </w:r>
      <w:r>
        <w:t>they</w:t>
      </w:r>
      <w:r w:rsidR="00DE5A5C">
        <w:t xml:space="preserve"> </w:t>
      </w:r>
      <w:r>
        <w:t>are</w:t>
      </w:r>
      <w:r w:rsidR="00DE5A5C">
        <w:t xml:space="preserve"> </w:t>
      </w:r>
      <w:r>
        <w:t>Muslims</w:t>
      </w:r>
      <w:r w:rsidR="00DE5A5C">
        <w:t xml:space="preserve"> </w:t>
      </w:r>
      <w:r>
        <w:t>or</w:t>
      </w:r>
      <w:r w:rsidR="00DE5A5C">
        <w:t xml:space="preserve"> </w:t>
      </w:r>
      <w:r>
        <w:t>a</w:t>
      </w:r>
      <w:r w:rsidR="00DE5A5C">
        <w:t xml:space="preserve"> </w:t>
      </w:r>
      <w:r>
        <w:t>specific</w:t>
      </w:r>
      <w:r w:rsidR="00DE5A5C">
        <w:t xml:space="preserve"> </w:t>
      </w:r>
      <w:r>
        <w:t>sect</w:t>
      </w:r>
      <w:r w:rsidR="00DE5A5C">
        <w:t xml:space="preserve"> </w:t>
      </w:r>
      <w:r>
        <w:t>of</w:t>
      </w:r>
      <w:r w:rsidR="00DE5A5C">
        <w:t xml:space="preserve"> </w:t>
      </w:r>
      <w:r>
        <w:t>Muslims</w:t>
      </w:r>
      <w:r w:rsidR="00DE5A5C">
        <w:t xml:space="preserve"> </w:t>
      </w:r>
      <w:r>
        <w:t>such</w:t>
      </w:r>
      <w:r w:rsidR="00DE5A5C">
        <w:t xml:space="preserve"> </w:t>
      </w:r>
      <w:r>
        <w:t>as</w:t>
      </w:r>
      <w:r w:rsidR="00DE5A5C">
        <w:t xml:space="preserve"> </w:t>
      </w:r>
      <w:r>
        <w:t>Shī‘a</w:t>
      </w:r>
      <w:r w:rsidR="00DE5A5C">
        <w:t xml:space="preserve"> </w:t>
      </w:r>
      <w:r w:rsidR="00226521">
        <w:t>-</w:t>
      </w:r>
      <w:r w:rsidR="00DE5A5C">
        <w:t xml:space="preserve"> </w:t>
      </w:r>
      <w:r>
        <w:t>thi</w:t>
      </w:r>
      <w:r w:rsidR="00DC110B">
        <w:t>s</w:t>
      </w:r>
      <w:r w:rsidR="00DE5A5C">
        <w:t xml:space="preserve"> </w:t>
      </w:r>
      <w:r>
        <w:t>custom</w:t>
      </w:r>
      <w:r w:rsidR="00DE5A5C">
        <w:t xml:space="preserve"> </w:t>
      </w:r>
      <w:r>
        <w:t>being</w:t>
      </w:r>
      <w:r w:rsidR="00DE5A5C">
        <w:t xml:space="preserve"> </w:t>
      </w:r>
      <w:r>
        <w:t>called</w:t>
      </w:r>
      <w:r w:rsidR="00DE5A5C">
        <w:t xml:space="preserve"> </w:t>
      </w:r>
      <w:r>
        <w:t>“the</w:t>
      </w:r>
      <w:r w:rsidR="00DE5A5C">
        <w:t xml:space="preserve"> </w:t>
      </w:r>
      <w:r>
        <w:t>custom</w:t>
      </w:r>
      <w:r w:rsidR="00DE5A5C">
        <w:t xml:space="preserve"> </w:t>
      </w:r>
      <w:r>
        <w:t>of</w:t>
      </w:r>
      <w:r w:rsidR="00DE5A5C">
        <w:t xml:space="preserve"> </w:t>
      </w:r>
      <w:r>
        <w:t>the</w:t>
      </w:r>
      <w:r w:rsidR="00DE5A5C">
        <w:t xml:space="preserve"> </w:t>
      </w:r>
      <w:r>
        <w:t>people</w:t>
      </w:r>
      <w:r w:rsidR="00DE5A5C">
        <w:t xml:space="preserve"> </w:t>
      </w:r>
      <w:r>
        <w:t>of</w:t>
      </w:r>
      <w:r w:rsidR="00DE5A5C">
        <w:t xml:space="preserve"> </w:t>
      </w:r>
      <w:r>
        <w:t>the</w:t>
      </w:r>
      <w:r w:rsidR="00DE5A5C">
        <w:t xml:space="preserve"> </w:t>
      </w:r>
      <w:r>
        <w:t>religion</w:t>
      </w:r>
      <w:r w:rsidR="00DE5A5C">
        <w:t xml:space="preserve"> </w:t>
      </w:r>
      <w:r>
        <w:t>(sīra</w:t>
      </w:r>
      <w:r w:rsidR="00DE5A5C">
        <w:t xml:space="preserve"> </w:t>
      </w:r>
      <w:r>
        <w:t>almutasharri‘a),”</w:t>
      </w:r>
      <w:r w:rsidR="00DE5A5C">
        <w:t xml:space="preserve"> </w:t>
      </w:r>
      <w:r>
        <w:t>or</w:t>
      </w:r>
      <w:r w:rsidR="00DE5A5C">
        <w:t xml:space="preserve"> </w:t>
      </w:r>
      <w:r>
        <w:t>“the</w:t>
      </w:r>
      <w:r w:rsidR="00DE5A5C">
        <w:t xml:space="preserve"> </w:t>
      </w:r>
      <w:r>
        <w:t>religious</w:t>
      </w:r>
      <w:r w:rsidR="00DE5A5C">
        <w:t xml:space="preserve"> </w:t>
      </w:r>
      <w:r>
        <w:t>custom</w:t>
      </w:r>
      <w:r w:rsidR="00DE5A5C">
        <w:t xml:space="preserve"> </w:t>
      </w:r>
      <w:r>
        <w:t>(al</w:t>
      </w:r>
      <w:r w:rsidR="00226521">
        <w:t>-</w:t>
      </w:r>
      <w:r>
        <w:t>sīra</w:t>
      </w:r>
      <w:r w:rsidR="00DE5A5C">
        <w:t xml:space="preserve"> </w:t>
      </w:r>
      <w:r>
        <w:t>al</w:t>
      </w:r>
      <w:r w:rsidR="00226521">
        <w:t>-</w:t>
      </w:r>
      <w:r>
        <w:t>shar‘iyya),”</w:t>
      </w:r>
      <w:r w:rsidR="00DE5A5C">
        <w:t xml:space="preserve"> </w:t>
      </w:r>
      <w:r>
        <w:t>or</w:t>
      </w:r>
      <w:r w:rsidR="00DE5A5C">
        <w:t xml:space="preserve"> </w:t>
      </w:r>
      <w:r>
        <w:t>“th</w:t>
      </w:r>
      <w:r w:rsidR="00DC110B">
        <w:t>e</w:t>
      </w:r>
      <w:r w:rsidR="00DE5A5C">
        <w:t xml:space="preserve"> </w:t>
      </w:r>
      <w:r>
        <w:t>Islamic</w:t>
      </w:r>
      <w:r w:rsidR="00DE5A5C">
        <w:t xml:space="preserve"> </w:t>
      </w:r>
      <w:r>
        <w:t>custom</w:t>
      </w:r>
      <w:r w:rsidR="00DE5A5C">
        <w:t xml:space="preserve"> </w:t>
      </w:r>
      <w:r>
        <w:t>(al</w:t>
      </w:r>
      <w:r w:rsidR="00226521">
        <w:t>-</w:t>
      </w:r>
      <w:r>
        <w:t>sīra</w:t>
      </w:r>
      <w:r w:rsidR="00DE5A5C">
        <w:t xml:space="preserve"> </w:t>
      </w:r>
      <w:r>
        <w:t>al</w:t>
      </w:r>
      <w:r w:rsidR="00226521">
        <w:t>-</w:t>
      </w:r>
      <w:r>
        <w:t>Islāmiyya).”</w:t>
      </w:r>
      <w:r w:rsidR="00DE5A5C">
        <w:t xml:space="preserve"> </w:t>
      </w:r>
      <w:r>
        <w:t>Since</w:t>
      </w:r>
      <w:r w:rsidR="00DE5A5C">
        <w:t xml:space="preserve"> </w:t>
      </w:r>
      <w:r>
        <w:t>the</w:t>
      </w:r>
      <w:r w:rsidR="00DE5A5C">
        <w:t xml:space="preserve"> </w:t>
      </w:r>
      <w:r>
        <w:t>discussion</w:t>
      </w:r>
      <w:r w:rsidR="00DE5A5C">
        <w:t xml:space="preserve"> </w:t>
      </w:r>
      <w:r>
        <w:t>differs</w:t>
      </w:r>
      <w:r w:rsidR="00DE5A5C">
        <w:t xml:space="preserve"> </w:t>
      </w:r>
      <w:r>
        <w:t>i</w:t>
      </w:r>
      <w:r w:rsidR="00DC110B">
        <w:t>n</w:t>
      </w:r>
      <w:r w:rsidR="00DE5A5C">
        <w:t xml:space="preserve"> </w:t>
      </w:r>
      <w:r>
        <w:t>kind</w:t>
      </w:r>
      <w:r w:rsidR="00DE5A5C">
        <w:t xml:space="preserve"> </w:t>
      </w:r>
      <w:r>
        <w:t>as</w:t>
      </w:r>
      <w:r w:rsidR="00DE5A5C">
        <w:t xml:space="preserve"> </w:t>
      </w:r>
      <w:r>
        <w:t>to</w:t>
      </w:r>
      <w:r w:rsidR="00DE5A5C">
        <w:t xml:space="preserve"> </w:t>
      </w:r>
      <w:r>
        <w:t>those</w:t>
      </w:r>
      <w:r w:rsidR="00DE5A5C">
        <w:t xml:space="preserve"> </w:t>
      </w:r>
      <w:r>
        <w:t>two</w:t>
      </w:r>
      <w:r w:rsidR="00DE5A5C">
        <w:t xml:space="preserve"> </w:t>
      </w:r>
      <w:r>
        <w:t>customs,</w:t>
      </w:r>
      <w:r w:rsidR="00DE5A5C">
        <w:t xml:space="preserve"> </w:t>
      </w:r>
      <w:r>
        <w:t>we</w:t>
      </w:r>
      <w:r w:rsidR="00DE5A5C">
        <w:t xml:space="preserve"> </w:t>
      </w:r>
      <w:r>
        <w:t>deal</w:t>
      </w:r>
      <w:r w:rsidR="00DE5A5C">
        <w:t xml:space="preserve"> </w:t>
      </w:r>
      <w:r>
        <w:t>with</w:t>
      </w:r>
      <w:r w:rsidR="00DE5A5C">
        <w:t xml:space="preserve"> </w:t>
      </w:r>
      <w:r>
        <w:t>them</w:t>
      </w:r>
      <w:r w:rsidR="00DE5A5C">
        <w:t xml:space="preserve"> </w:t>
      </w:r>
      <w:r>
        <w:t>separately.</w:t>
      </w:r>
    </w:p>
    <w:p w:rsidR="00AC0545" w:rsidRDefault="00AC0545" w:rsidP="00C67E5B">
      <w:pPr>
        <w:pStyle w:val="Heading3"/>
      </w:pPr>
      <w:bookmarkStart w:id="130" w:name="_Toc477687408"/>
      <w:r>
        <w:t>Authority</w:t>
      </w:r>
      <w:r w:rsidR="00DE5A5C">
        <w:t xml:space="preserve"> </w:t>
      </w:r>
      <w:r>
        <w:t>of</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bookmarkEnd w:id="130"/>
    </w:p>
    <w:p w:rsidR="00AC0545" w:rsidRDefault="00AC0545" w:rsidP="00157CE5">
      <w:pPr>
        <w:pStyle w:val="libNormal"/>
      </w:pPr>
      <w:r>
        <w:t>The</w:t>
      </w:r>
      <w:r w:rsidR="00DE5A5C">
        <w:t xml:space="preserve"> </w:t>
      </w:r>
      <w:r>
        <w:t>proof</w:t>
      </w:r>
      <w:r w:rsidR="00DE5A5C">
        <w:t xml:space="preserve"> </w:t>
      </w:r>
      <w:r>
        <w:t>called</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(binā’</w:t>
      </w:r>
      <w:r w:rsidR="00DE5A5C">
        <w:t xml:space="preserve"> </w:t>
      </w:r>
      <w:r>
        <w:t>al</w:t>
      </w:r>
      <w:r w:rsidR="00226521">
        <w:t>-</w:t>
      </w:r>
      <w:r>
        <w:t>‘uqalā’)”</w:t>
      </w:r>
      <w:r w:rsidR="00DE5A5C">
        <w:t xml:space="preserve"> </w:t>
      </w:r>
      <w:r>
        <w:t>consists</w:t>
      </w:r>
      <w:r w:rsidR="00DE5A5C">
        <w:t xml:space="preserve"> </w:t>
      </w:r>
      <w:r>
        <w:t>of</w:t>
      </w:r>
      <w:r w:rsidR="00DE5A5C">
        <w:t xml:space="preserve"> </w:t>
      </w:r>
      <w:r>
        <w:t>tw</w:t>
      </w:r>
      <w:r w:rsidR="00DC110B">
        <w:t>o</w:t>
      </w:r>
      <w:r w:rsidR="00DE5A5C">
        <w:t xml:space="preserve"> </w:t>
      </w:r>
      <w:r>
        <w:t>premises:</w:t>
      </w:r>
    </w:p>
    <w:p w:rsidR="00AC0545" w:rsidRDefault="00AC0545" w:rsidP="00157CE5">
      <w:pPr>
        <w:pStyle w:val="libNormal"/>
      </w:pPr>
      <w:r>
        <w:t>1.</w:t>
      </w:r>
      <w:r w:rsidR="00DE5A5C">
        <w:t xml:space="preserve"> </w:t>
      </w:r>
      <w:r>
        <w:t>The</w:t>
      </w:r>
      <w:r w:rsidR="00DE5A5C">
        <w:t xml:space="preserve"> </w:t>
      </w:r>
      <w:r>
        <w:t>wise</w:t>
      </w:r>
      <w:r w:rsidR="00DE5A5C">
        <w:t xml:space="preserve"> </w:t>
      </w:r>
      <w:r>
        <w:t>as</w:t>
      </w:r>
      <w:r w:rsidR="00DE5A5C">
        <w:t xml:space="preserve"> </w:t>
      </w:r>
      <w:r>
        <w:t>they</w:t>
      </w:r>
      <w:r w:rsidR="00DE5A5C">
        <w:t xml:space="preserve"> </w:t>
      </w:r>
      <w:r>
        <w:t>are</w:t>
      </w:r>
      <w:r w:rsidR="00DE5A5C">
        <w:t xml:space="preserve"> </w:t>
      </w:r>
      <w:r>
        <w:t>the</w:t>
      </w:r>
      <w:r w:rsidR="00DE5A5C">
        <w:t xml:space="preserve"> </w:t>
      </w:r>
      <w:r>
        <w:t>wise</w:t>
      </w:r>
      <w:r w:rsidR="00DE5A5C">
        <w:t xml:space="preserve"> </w:t>
      </w:r>
      <w:r>
        <w:t>(i.e.,</w:t>
      </w:r>
      <w:r w:rsidR="00DE5A5C">
        <w:t xml:space="preserve"> </w:t>
      </w:r>
      <w:r>
        <w:t>human</w:t>
      </w:r>
      <w:r w:rsidR="00DE5A5C">
        <w:t xml:space="preserve"> </w:t>
      </w:r>
      <w:r>
        <w:t>beings</w:t>
      </w:r>
      <w:r w:rsidR="00DE5A5C">
        <w:t xml:space="preserve"> </w:t>
      </w:r>
      <w:r>
        <w:t>as</w:t>
      </w:r>
      <w:r w:rsidR="00DE5A5C">
        <w:t xml:space="preserve"> </w:t>
      </w:r>
      <w:r>
        <w:t>they</w:t>
      </w:r>
      <w:r w:rsidR="00DE5A5C">
        <w:t xml:space="preserve"> </w:t>
      </w:r>
      <w:r>
        <w:t>ar</w:t>
      </w:r>
      <w:r w:rsidR="00DC110B">
        <w:t>e</w:t>
      </w:r>
      <w:r w:rsidR="00DE5A5C">
        <w:t xml:space="preserve"> </w:t>
      </w:r>
      <w:r>
        <w:t>intellectual</w:t>
      </w:r>
      <w:r w:rsidR="00DE5A5C">
        <w:t xml:space="preserve"> </w:t>
      </w:r>
      <w:r>
        <w:t>beings</w:t>
      </w:r>
      <w:r w:rsidR="00DE5A5C">
        <w:t xml:space="preserve"> </w:t>
      </w:r>
      <w:r>
        <w:t>and</w:t>
      </w:r>
      <w:r w:rsidR="00DE5A5C">
        <w:t xml:space="preserve"> </w:t>
      </w:r>
      <w:r>
        <w:t>not</w:t>
      </w:r>
      <w:r w:rsidR="00DE5A5C">
        <w:t xml:space="preserve"> </w:t>
      </w:r>
      <w:r>
        <w:t>as</w:t>
      </w:r>
      <w:r w:rsidR="00DE5A5C">
        <w:t xml:space="preserve"> </w:t>
      </w:r>
      <w:r>
        <w:t>they</w:t>
      </w:r>
      <w:r w:rsidR="00DE5A5C">
        <w:t xml:space="preserve"> </w:t>
      </w:r>
      <w:r>
        <w:t>are</w:t>
      </w:r>
      <w:r w:rsidR="00DE5A5C">
        <w:t xml:space="preserve"> </w:t>
      </w:r>
      <w:r>
        <w:t>animate</w:t>
      </w:r>
      <w:r w:rsidR="00DE5A5C">
        <w:t xml:space="preserve"> </w:t>
      </w:r>
      <w:r>
        <w:t>creatures</w:t>
      </w:r>
      <w:r w:rsidR="00DE5A5C">
        <w:t xml:space="preserve"> </w:t>
      </w:r>
      <w:r>
        <w:t>with</w:t>
      </w:r>
      <w:r w:rsidR="00DE5A5C">
        <w:t xml:space="preserve"> </w:t>
      </w:r>
      <w:r>
        <w:t>som</w:t>
      </w:r>
      <w:r w:rsidR="00DC110B">
        <w:t>e</w:t>
      </w:r>
      <w:r w:rsidR="00DE5A5C">
        <w:t xml:space="preserve"> </w:t>
      </w:r>
      <w:r>
        <w:t>emotions,</w:t>
      </w:r>
      <w:r w:rsidR="00DE5A5C">
        <w:t xml:space="preserve"> </w:t>
      </w:r>
      <w:r>
        <w:t>desires,</w:t>
      </w:r>
      <w:r w:rsidR="00DE5A5C">
        <w:t xml:space="preserve"> </w:t>
      </w:r>
      <w:r>
        <w:t>customs,</w:t>
      </w:r>
      <w:r w:rsidR="00DE5A5C">
        <w:t xml:space="preserve"> </w:t>
      </w:r>
      <w:r>
        <w:t>and</w:t>
      </w:r>
      <w:r w:rsidR="00DE5A5C">
        <w:t xml:space="preserve"> </w:t>
      </w:r>
      <w:r>
        <w:t>the</w:t>
      </w:r>
      <w:r w:rsidR="00DE5A5C">
        <w:t xml:space="preserve"> </w:t>
      </w:r>
      <w:r>
        <w:t>like)</w:t>
      </w:r>
      <w:r w:rsidR="00DE5A5C">
        <w:t xml:space="preserve"> </w:t>
      </w:r>
      <w:r>
        <w:t>have</w:t>
      </w:r>
      <w:r w:rsidR="00DE5A5C">
        <w:t xml:space="preserve"> </w:t>
      </w:r>
      <w:r>
        <w:t>such</w:t>
      </w:r>
      <w:r w:rsidR="00DE5A5C">
        <w:t xml:space="preserve"> </w:t>
      </w:r>
      <w:r>
        <w:t>a</w:t>
      </w:r>
      <w:r w:rsidR="00DE5A5C">
        <w:t xml:space="preserve"> </w:t>
      </w:r>
      <w:r>
        <w:t>practical</w:t>
      </w:r>
      <w:r w:rsidR="00DE5A5C">
        <w:t xml:space="preserve"> </w:t>
      </w:r>
      <w:r>
        <w:t>conduct.</w:t>
      </w:r>
    </w:p>
    <w:p w:rsidR="00AC0545" w:rsidRDefault="00AC0545" w:rsidP="00157CE5">
      <w:pPr>
        <w:pStyle w:val="libNormal"/>
      </w:pPr>
      <w:r>
        <w:t>This</w:t>
      </w:r>
      <w:r w:rsidR="00DE5A5C">
        <w:t xml:space="preserve"> </w:t>
      </w:r>
      <w:r>
        <w:t>reveals</w:t>
      </w:r>
      <w:r w:rsidR="00DE5A5C">
        <w:t xml:space="preserve"> </w:t>
      </w:r>
      <w:r>
        <w:t>that</w:t>
      </w:r>
      <w:r w:rsidR="00DE5A5C">
        <w:t xml:space="preserve"> </w:t>
      </w:r>
      <w:r>
        <w:t>such</w:t>
      </w:r>
      <w:r w:rsidR="00DE5A5C">
        <w:t xml:space="preserve"> </w:t>
      </w:r>
      <w:r>
        <w:t>a</w:t>
      </w:r>
      <w:r w:rsidR="00DE5A5C">
        <w:t xml:space="preserve"> </w:t>
      </w:r>
      <w:r>
        <w:t>conduct</w:t>
      </w:r>
      <w:r w:rsidR="00DE5A5C">
        <w:t xml:space="preserve"> </w:t>
      </w:r>
      <w:r>
        <w:t>is</w:t>
      </w:r>
      <w:r w:rsidR="00DE5A5C">
        <w:t xml:space="preserve"> </w:t>
      </w:r>
      <w:r>
        <w:t>originated</w:t>
      </w:r>
      <w:r w:rsidR="00DE5A5C">
        <w:t xml:space="preserve"> </w:t>
      </w:r>
      <w:r>
        <w:t>by</w:t>
      </w:r>
      <w:r w:rsidR="00DE5A5C">
        <w:t xml:space="preserve"> </w:t>
      </w:r>
      <w:r>
        <w:t>the</w:t>
      </w:r>
      <w:r w:rsidR="00DE5A5C">
        <w:t xml:space="preserve"> </w:t>
      </w:r>
      <w:r>
        <w:t>intellect</w:t>
      </w:r>
      <w:r w:rsidR="00DE5A5C">
        <w:t xml:space="preserve"> </w:t>
      </w:r>
      <w:r>
        <w:t>and</w:t>
      </w:r>
      <w:r w:rsidR="00DE5A5C">
        <w:t xml:space="preserve"> </w:t>
      </w:r>
      <w:r>
        <w:t>no</w:t>
      </w:r>
      <w:r w:rsidR="00DC110B">
        <w:t>t</w:t>
      </w:r>
      <w:r w:rsidR="00DE5A5C">
        <w:t xml:space="preserve"> </w:t>
      </w:r>
      <w:r>
        <w:t>other</w:t>
      </w:r>
      <w:r w:rsidR="00DE5A5C">
        <w:t xml:space="preserve"> </w:t>
      </w:r>
      <w:r>
        <w:t>human</w:t>
      </w:r>
      <w:r w:rsidR="00DE5A5C">
        <w:t xml:space="preserve"> </w:t>
      </w:r>
      <w:r>
        <w:t>faculties.</w:t>
      </w:r>
    </w:p>
    <w:p w:rsidR="00AC0545" w:rsidRDefault="00AC0545" w:rsidP="00157CE5">
      <w:pPr>
        <w:pStyle w:val="libNormal"/>
      </w:pPr>
      <w:r>
        <w:t>2.</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not</w:t>
      </w:r>
      <w:r w:rsidR="00DE5A5C">
        <w:t xml:space="preserve"> </w:t>
      </w:r>
      <w:r>
        <w:t>prohibited</w:t>
      </w:r>
      <w:r w:rsidR="00DE5A5C">
        <w:t xml:space="preserve"> </w:t>
      </w:r>
      <w:r>
        <w:t>from</w:t>
      </w:r>
      <w:r w:rsidR="00DE5A5C">
        <w:t xml:space="preserve"> </w:t>
      </w:r>
      <w:r>
        <w:t>following</w:t>
      </w:r>
      <w:r w:rsidR="00DE5A5C">
        <w:t xml:space="preserve"> </w:t>
      </w:r>
      <w:r>
        <w:t>that</w:t>
      </w:r>
      <w:r w:rsidR="00DE5A5C">
        <w:t xml:space="preserve"> </w:t>
      </w:r>
      <w:r>
        <w:t>conduct.</w:t>
      </w:r>
    </w:p>
    <w:p w:rsidR="00AC0545" w:rsidRDefault="00AC0545" w:rsidP="00157CE5">
      <w:pPr>
        <w:pStyle w:val="libNormal"/>
      </w:pPr>
      <w:r>
        <w:t>This</w:t>
      </w:r>
      <w:r w:rsidR="00DE5A5C">
        <w:t xml:space="preserve"> </w:t>
      </w:r>
      <w:r>
        <w:t>reveals</w:t>
      </w:r>
      <w:r w:rsidR="00DE5A5C">
        <w:t xml:space="preserve"> </w:t>
      </w:r>
      <w:r>
        <w:t>that</w:t>
      </w:r>
      <w:r w:rsidR="00DE5A5C">
        <w:t xml:space="preserve"> </w:t>
      </w:r>
      <w:r>
        <w:t>He</w:t>
      </w:r>
      <w:r w:rsidR="00DE5A5C">
        <w:t xml:space="preserve"> </w:t>
      </w:r>
      <w:r>
        <w:t>has</w:t>
      </w:r>
      <w:r w:rsidR="00DE5A5C">
        <w:t xml:space="preserve"> </w:t>
      </w:r>
      <w:r>
        <w:t>recognized</w:t>
      </w:r>
      <w:r w:rsidR="00DE5A5C">
        <w:t xml:space="preserve"> </w:t>
      </w:r>
      <w:r>
        <w:t>that</w:t>
      </w:r>
      <w:r w:rsidR="00DE5A5C">
        <w:t xml:space="preserve"> </w:t>
      </w:r>
      <w:r>
        <w:t>conduct;</w:t>
      </w:r>
      <w:r w:rsidR="00DE5A5C">
        <w:t xml:space="preserve"> </w:t>
      </w:r>
      <w:r>
        <w:t>for</w:t>
      </w:r>
      <w:r w:rsidR="00DE5A5C">
        <w:t xml:space="preserve"> </w:t>
      </w:r>
      <w:r>
        <w:t>He</w:t>
      </w:r>
      <w:r w:rsidR="00DE5A5C">
        <w:t xml:space="preserve"> </w:t>
      </w:r>
      <w:r>
        <w:t>is</w:t>
      </w:r>
      <w:r w:rsidR="00DE5A5C">
        <w:t xml:space="preserve"> </w:t>
      </w:r>
      <w:r>
        <w:t>among</w:t>
      </w:r>
      <w:r w:rsidR="00DE5A5C">
        <w:t xml:space="preserve"> </w:t>
      </w:r>
      <w:r>
        <w:t>th</w:t>
      </w:r>
      <w:r w:rsidR="00DC110B">
        <w:t>e</w:t>
      </w:r>
      <w:r w:rsidR="00DE5A5C">
        <w:t xml:space="preserve"> </w:t>
      </w:r>
      <w:r>
        <w:t>wise,</w:t>
      </w:r>
      <w:r w:rsidR="00DE5A5C">
        <w:t xml:space="preserve"> </w:t>
      </w:r>
      <w:r>
        <w:t>even</w:t>
      </w:r>
      <w:r w:rsidR="00DE5A5C">
        <w:t xml:space="preserve"> </w:t>
      </w:r>
      <w:r>
        <w:t>chief</w:t>
      </w:r>
      <w:r w:rsidR="00DE5A5C">
        <w:t xml:space="preserve"> </w:t>
      </w:r>
      <w:r>
        <w:t>of</w:t>
      </w:r>
      <w:r w:rsidR="00DE5A5C">
        <w:t xml:space="preserve"> </w:t>
      </w:r>
      <w:r>
        <w:t>the</w:t>
      </w:r>
      <w:r w:rsidR="00DE5A5C">
        <w:t xml:space="preserve"> </w:t>
      </w:r>
      <w:r>
        <w:t>wise</w:t>
      </w:r>
      <w:r w:rsidR="00DE5A5C">
        <w:t xml:space="preserve"> </w:t>
      </w:r>
      <w:r>
        <w:t>and</w:t>
      </w:r>
      <w:r w:rsidR="00DE5A5C">
        <w:t xml:space="preserve"> </w:t>
      </w:r>
      <w:r>
        <w:t>creator</w:t>
      </w:r>
      <w:r w:rsidR="00DE5A5C">
        <w:t xml:space="preserve"> </w:t>
      </w:r>
      <w:r>
        <w:t>of</w:t>
      </w:r>
      <w:r w:rsidR="00DE5A5C">
        <w:t xml:space="preserve"> </w:t>
      </w:r>
      <w:r>
        <w:t>the</w:t>
      </w:r>
      <w:r w:rsidR="00DE5A5C">
        <w:t xml:space="preserve"> </w:t>
      </w:r>
      <w:r>
        <w:t>intellect,</w:t>
      </w:r>
      <w:r w:rsidR="00DE5A5C">
        <w:t xml:space="preserve"> </w:t>
      </w:r>
      <w:r>
        <w:t>and</w:t>
      </w:r>
      <w:r w:rsidR="00DE5A5C">
        <w:t xml:space="preserve"> </w:t>
      </w:r>
      <w:r>
        <w:t>therefore</w:t>
      </w:r>
      <w:r w:rsidR="00DE5A5C">
        <w:t xml:space="preserve"> </w:t>
      </w:r>
      <w:r>
        <w:t>ha</w:t>
      </w:r>
      <w:r w:rsidR="00DC110B">
        <w:t>s</w:t>
      </w:r>
      <w:r w:rsidR="00DE5A5C">
        <w:t xml:space="preserve"> </w:t>
      </w:r>
      <w:r>
        <w:t>no</w:t>
      </w:r>
      <w:r w:rsidR="00DE5A5C">
        <w:t xml:space="preserve"> </w:t>
      </w:r>
      <w:r>
        <w:t>other</w:t>
      </w:r>
      <w:r w:rsidR="00DE5A5C">
        <w:t xml:space="preserve"> </w:t>
      </w:r>
      <w:r>
        <w:t>judgment.</w:t>
      </w:r>
    </w:p>
    <w:p w:rsidR="00AC0545" w:rsidRDefault="00AC0545" w:rsidP="00157CE5">
      <w:pPr>
        <w:pStyle w:val="libNormal"/>
      </w:pPr>
      <w:r>
        <w:t>The</w:t>
      </w:r>
      <w:r w:rsidR="00DE5A5C">
        <w:t xml:space="preserve"> </w:t>
      </w:r>
      <w:r>
        <w:t>conclusion</w:t>
      </w:r>
      <w:r w:rsidR="00DE5A5C">
        <w:t xml:space="preserve"> </w:t>
      </w:r>
      <w:r>
        <w:t>is</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confirmed</w:t>
      </w:r>
      <w:r w:rsidR="00DE5A5C">
        <w:t xml:space="preserve"> </w:t>
      </w:r>
      <w:r>
        <w:t>that</w:t>
      </w:r>
      <w:r w:rsidR="00DE5A5C">
        <w:t xml:space="preserve"> </w:t>
      </w:r>
      <w:r>
        <w:t>conduc</w:t>
      </w:r>
      <w:r w:rsidR="00DC110B">
        <w:t>t</w:t>
      </w:r>
      <w:r w:rsidR="00DE5A5C">
        <w:t xml:space="preserve"> </w:t>
      </w:r>
      <w:r>
        <w:t>and</w:t>
      </w:r>
      <w:r w:rsidR="00DE5A5C">
        <w:t xml:space="preserve"> </w:t>
      </w:r>
      <w:r>
        <w:t>has</w:t>
      </w:r>
      <w:r w:rsidR="00DE5A5C">
        <w:t xml:space="preserve"> </w:t>
      </w:r>
      <w:r>
        <w:t>had</w:t>
      </w:r>
      <w:r w:rsidR="00DE5A5C">
        <w:t xml:space="preserve"> </w:t>
      </w:r>
      <w:r>
        <w:t>no</w:t>
      </w:r>
      <w:r w:rsidR="00DE5A5C">
        <w:t xml:space="preserve"> </w:t>
      </w:r>
      <w:r>
        <w:t>other</w:t>
      </w:r>
      <w:r w:rsidR="00DE5A5C">
        <w:t xml:space="preserve"> </w:t>
      </w:r>
      <w:r>
        <w:t>way</w:t>
      </w:r>
      <w:r w:rsidR="00DE5A5C">
        <w:t xml:space="preserve"> </w:t>
      </w:r>
      <w:r>
        <w:t>in</w:t>
      </w:r>
      <w:r w:rsidR="00DE5A5C">
        <w:t xml:space="preserve"> </w:t>
      </w:r>
      <w:r>
        <w:t>this</w:t>
      </w:r>
      <w:r w:rsidR="00DE5A5C">
        <w:t xml:space="preserve"> </w:t>
      </w:r>
      <w:r>
        <w:t>connection;</w:t>
      </w:r>
      <w:r w:rsidR="00DE5A5C">
        <w:t xml:space="preserve"> </w:t>
      </w:r>
      <w:r>
        <w:t>otherwise,</w:t>
      </w:r>
      <w:r w:rsidR="00DE5A5C">
        <w:t xml:space="preserve"> </w:t>
      </w:r>
      <w:r>
        <w:t>He</w:t>
      </w:r>
      <w:r w:rsidR="00DE5A5C">
        <w:t xml:space="preserve"> </w:t>
      </w:r>
      <w:r>
        <w:t>would</w:t>
      </w:r>
      <w:r w:rsidR="00DE5A5C">
        <w:t xml:space="preserve"> </w:t>
      </w:r>
      <w:r>
        <w:t>hav</w:t>
      </w:r>
      <w:r w:rsidR="00DC110B">
        <w:t>e</w:t>
      </w:r>
      <w:r w:rsidR="00DE5A5C">
        <w:t xml:space="preserve"> </w:t>
      </w:r>
      <w:r>
        <w:t>announced</w:t>
      </w:r>
      <w:r w:rsidR="00DE5A5C">
        <w:t xml:space="preserve"> </w:t>
      </w:r>
      <w:r>
        <w:t>and</w:t>
      </w:r>
      <w:r w:rsidR="00DE5A5C">
        <w:t xml:space="preserve"> </w:t>
      </w:r>
      <w:r>
        <w:t>depicted</w:t>
      </w:r>
      <w:r w:rsidR="00DE5A5C">
        <w:t xml:space="preserve"> </w:t>
      </w:r>
      <w:r>
        <w:t>His</w:t>
      </w:r>
      <w:r w:rsidR="00DE5A5C">
        <w:t xml:space="preserve"> </w:t>
      </w:r>
      <w:r>
        <w:t>specific</w:t>
      </w:r>
      <w:r w:rsidR="00DE5A5C">
        <w:t xml:space="preserve"> </w:t>
      </w:r>
      <w:r>
        <w:t>way</w:t>
      </w:r>
      <w:r w:rsidR="00DE5A5C">
        <w:t xml:space="preserve"> </w:t>
      </w:r>
      <w:r>
        <w:t>ordering</w:t>
      </w:r>
      <w:r w:rsidR="00DE5A5C">
        <w:t xml:space="preserve"> </w:t>
      </w:r>
      <w:r>
        <w:t>believers</w:t>
      </w:r>
      <w:r w:rsidR="00DE5A5C">
        <w:t xml:space="preserve"> </w:t>
      </w:r>
      <w:r>
        <w:t>to</w:t>
      </w:r>
      <w:r w:rsidR="00DE5A5C">
        <w:t xml:space="preserve"> </w:t>
      </w:r>
      <w:r>
        <w:t>follow</w:t>
      </w:r>
      <w:r w:rsidR="00DE5A5C">
        <w:t xml:space="preserve"> </w:t>
      </w:r>
      <w:r>
        <w:t>it.</w:t>
      </w:r>
    </w:p>
    <w:p w:rsidR="007B0B6F"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however,</w:t>
      </w:r>
      <w:r w:rsidR="00DE5A5C">
        <w:t xml:space="preserve"> </w:t>
      </w:r>
      <w:r>
        <w:t>that</w:t>
      </w:r>
      <w:r w:rsidR="00DE5A5C">
        <w:t xml:space="preserve"> </w:t>
      </w:r>
      <w:r>
        <w:t>the</w:t>
      </w:r>
      <w:r w:rsidR="00DE5A5C">
        <w:t xml:space="preserve"> </w:t>
      </w:r>
      <w:r>
        <w:t>divine</w:t>
      </w:r>
      <w:r w:rsidR="00DE5A5C">
        <w:t xml:space="preserve"> </w:t>
      </w:r>
      <w:r>
        <w:t>lawgiver’s</w:t>
      </w:r>
      <w:r w:rsidR="00DE5A5C">
        <w:t xml:space="preserve"> </w:t>
      </w:r>
      <w:r>
        <w:t>agreement</w:t>
      </w:r>
      <w:r w:rsidR="00DE5A5C">
        <w:t xml:space="preserve"> </w:t>
      </w:r>
      <w:r>
        <w:t>with</w:t>
      </w:r>
      <w:r w:rsidR="00DE5A5C">
        <w:t xml:space="preserve"> </w:t>
      </w:r>
      <w:r>
        <w:t>th</w:t>
      </w:r>
      <w:r w:rsidR="00DC110B">
        <w:t>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could</w:t>
      </w:r>
      <w:r w:rsidR="00DE5A5C">
        <w:t xml:space="preserve"> </w:t>
      </w:r>
      <w:r>
        <w:t>not</w:t>
      </w:r>
      <w:r w:rsidR="00DE5A5C">
        <w:t xml:space="preserve"> </w:t>
      </w:r>
      <w:r>
        <w:t>be</w:t>
      </w:r>
      <w:r w:rsidR="00DE5A5C">
        <w:t xml:space="preserve"> </w:t>
      </w:r>
      <w:r>
        <w:t>discovered</w:t>
      </w:r>
      <w:r w:rsidR="00DE5A5C">
        <w:t xml:space="preserve"> </w:t>
      </w:r>
      <w:r>
        <w:t>merely</w:t>
      </w:r>
      <w:r w:rsidR="00DE5A5C">
        <w:t xml:space="preserve"> </w:t>
      </w:r>
      <w:r>
        <w:t>through</w:t>
      </w:r>
      <w:r w:rsidR="00DE5A5C">
        <w:t xml:space="preserve"> </w:t>
      </w:r>
      <w:r>
        <w:t>His</w:t>
      </w:r>
      <w:r w:rsidR="00DE5A5C">
        <w:t xml:space="preserve"> </w:t>
      </w:r>
      <w:r>
        <w:t>prohibitio</w:t>
      </w:r>
      <w:r w:rsidR="00DC110B">
        <w:t>n</w:t>
      </w:r>
      <w:r w:rsidR="00DE5A5C">
        <w:t xml:space="preserve"> </w:t>
      </w:r>
      <w:r>
        <w:t>not</w:t>
      </w:r>
      <w:r w:rsidR="00DE5A5C">
        <w:t xml:space="preserve"> </w:t>
      </w:r>
      <w:r>
        <w:t>being</w:t>
      </w:r>
      <w:r w:rsidR="00DE5A5C">
        <w:t xml:space="preserve"> </w:t>
      </w:r>
      <w:r>
        <w:t>proved,</w:t>
      </w:r>
      <w:r w:rsidR="00DE5A5C">
        <w:t xml:space="preserve"> </w:t>
      </w:r>
      <w:r>
        <w:t>but</w:t>
      </w:r>
      <w:r w:rsidR="00DE5A5C">
        <w:t xml:space="preserve"> </w:t>
      </w:r>
      <w:r>
        <w:t>rather</w:t>
      </w:r>
      <w:r w:rsidR="00DE5A5C">
        <w:t xml:space="preserve"> </w:t>
      </w:r>
      <w:r>
        <w:t>there</w:t>
      </w:r>
      <w:r w:rsidR="00DE5A5C">
        <w:t xml:space="preserve"> </w:t>
      </w:r>
      <w:r>
        <w:t>must</w:t>
      </w:r>
      <w:r w:rsidR="00DE5A5C">
        <w:t xml:space="preserve"> </w:t>
      </w:r>
      <w:r>
        <w:t>exist</w:t>
      </w:r>
      <w:r w:rsidR="00DE5A5C">
        <w:t xml:space="preserve"> </w:t>
      </w:r>
      <w:r>
        <w:t>some</w:t>
      </w:r>
      <w:r w:rsidR="00DE5A5C">
        <w:t xml:space="preserve"> </w:t>
      </w:r>
      <w:r>
        <w:t>conditions</w:t>
      </w:r>
      <w:r w:rsidR="00DE5A5C">
        <w:t xml:space="preserve"> </w:t>
      </w:r>
      <w:r>
        <w:t>so</w:t>
      </w:r>
      <w:r w:rsidR="00DE5A5C">
        <w:t xml:space="preserve"> </w:t>
      </w:r>
      <w:r>
        <w:t>that</w:t>
      </w:r>
      <w:r w:rsidR="00DE5A5C">
        <w:t xml:space="preserve"> </w:t>
      </w:r>
      <w:r>
        <w:t>one</w:t>
      </w:r>
      <w:r w:rsidR="00DE5A5C">
        <w:t xml:space="preserve"> </w:t>
      </w:r>
      <w:r>
        <w:t>ma</w:t>
      </w:r>
      <w:r w:rsidR="00DC110B">
        <w:t>y</w:t>
      </w:r>
      <w:r w:rsidR="00DE5A5C">
        <w:t xml:space="preserve"> </w:t>
      </w:r>
      <w:r>
        <w:t>deduce</w:t>
      </w:r>
      <w:r w:rsidR="00DE5A5C">
        <w:t xml:space="preserve"> </w:t>
      </w:r>
      <w:r>
        <w:t>the</w:t>
      </w:r>
      <w:r w:rsidR="00DE5A5C">
        <w:t xml:space="preserve"> </w:t>
      </w:r>
      <w:r>
        <w:t>divine</w:t>
      </w:r>
      <w:r w:rsidR="00DE5A5C">
        <w:t xml:space="preserve"> </w:t>
      </w:r>
      <w:r>
        <w:t>lawgiver’s</w:t>
      </w:r>
      <w:r w:rsidR="00DE5A5C">
        <w:t xml:space="preserve"> </w:t>
      </w:r>
      <w:r>
        <w:t>agreement</w:t>
      </w:r>
      <w:r w:rsidR="00DE5A5C">
        <w:t xml:space="preserve"> </w:t>
      </w:r>
      <w:r>
        <w:t>with</w:t>
      </w:r>
      <w:r w:rsidR="00DE5A5C">
        <w:t xml:space="preserve"> </w:t>
      </w:r>
      <w:r>
        <w:t>a</w:t>
      </w:r>
      <w:r w:rsidR="00DE5A5C">
        <w:t xml:space="preserve"> </w:t>
      </w:r>
      <w:r>
        <w:t>conduct</w:t>
      </w:r>
      <w:r w:rsidR="00DE5A5C">
        <w:t xml:space="preserve"> </w:t>
      </w:r>
      <w:r>
        <w:t>of</w:t>
      </w:r>
      <w:r w:rsidR="00DE5A5C">
        <w:t xml:space="preserve"> </w:t>
      </w:r>
      <w:r>
        <w:t>the</w:t>
      </w:r>
      <w:r w:rsidR="00DE5A5C">
        <w:t xml:space="preserve"> </w:t>
      </w:r>
      <w:r>
        <w:t>wise:</w:t>
      </w:r>
    </w:p>
    <w:p w:rsidR="007B0B6F" w:rsidRDefault="00AC0545" w:rsidP="00157CE5">
      <w:pPr>
        <w:pStyle w:val="libNormal"/>
      </w:pPr>
      <w:r>
        <w:t>2.1.</w:t>
      </w:r>
    </w:p>
    <w:p w:rsidR="00AC0545" w:rsidRDefault="00AC0545" w:rsidP="00157CE5">
      <w:pPr>
        <w:pStyle w:val="libNormal"/>
      </w:pPr>
      <w:r>
        <w:t>There</w:t>
      </w:r>
      <w:r w:rsidR="00DE5A5C">
        <w:t xml:space="preserve"> </w:t>
      </w:r>
      <w:r>
        <w:t>should</w:t>
      </w:r>
      <w:r w:rsidR="00DE5A5C">
        <w:t xml:space="preserve"> </w:t>
      </w:r>
      <w:r>
        <w:t>not</w:t>
      </w:r>
      <w:r w:rsidR="00DE5A5C">
        <w:t xml:space="preserve"> </w:t>
      </w:r>
      <w:r>
        <w:t>be</w:t>
      </w:r>
      <w:r w:rsidR="00DE5A5C">
        <w:t xml:space="preserve"> </w:t>
      </w:r>
      <w:r>
        <w:t>a</w:t>
      </w:r>
      <w:r w:rsidR="00DE5A5C">
        <w:t xml:space="preserve"> </w:t>
      </w:r>
      <w:r>
        <w:t>problem</w:t>
      </w:r>
      <w:r w:rsidR="00DE5A5C">
        <w:t xml:space="preserve"> </w:t>
      </w:r>
      <w:r>
        <w:t>with</w:t>
      </w:r>
      <w:r w:rsidR="00DE5A5C">
        <w:t xml:space="preserve"> </w:t>
      </w:r>
      <w:r>
        <w:t>the</w:t>
      </w:r>
      <w:r w:rsidR="00DE5A5C">
        <w:t xml:space="preserve"> </w:t>
      </w:r>
      <w:r>
        <w:t>divine</w:t>
      </w:r>
      <w:r w:rsidR="00DE5A5C">
        <w:t xml:space="preserve"> </w:t>
      </w:r>
      <w:r>
        <w:t>lawgiver</w:t>
      </w:r>
      <w:r w:rsidR="00DE5A5C">
        <w:t xml:space="preserve"> </w:t>
      </w:r>
      <w:r>
        <w:t>havin</w:t>
      </w:r>
      <w:r w:rsidR="00DC110B">
        <w:t>g</w:t>
      </w:r>
      <w:r w:rsidR="00DE5A5C">
        <w:t xml:space="preserve"> </w:t>
      </w:r>
      <w:r>
        <w:t>the</w:t>
      </w:r>
      <w:r w:rsidR="00DE5A5C">
        <w:t xml:space="preserve"> </w:t>
      </w:r>
      <w:r>
        <w:t>same</w:t>
      </w:r>
      <w:r w:rsidR="00DE5A5C">
        <w:t xml:space="preserve"> </w:t>
      </w:r>
      <w:r>
        <w:t>conduct</w:t>
      </w:r>
      <w:r w:rsidR="00DE5A5C">
        <w:t xml:space="preserve"> </w:t>
      </w:r>
      <w:r>
        <w:t>and</w:t>
      </w:r>
      <w:r w:rsidR="00DE5A5C">
        <w:t xml:space="preserve"> </w:t>
      </w:r>
      <w:r>
        <w:t>way.</w:t>
      </w:r>
      <w:r w:rsidR="00DE5A5C">
        <w:t xml:space="preserve"> </w:t>
      </w:r>
      <w:r>
        <w:t>Should</w:t>
      </w:r>
      <w:r w:rsidR="00DE5A5C">
        <w:t xml:space="preserve"> </w:t>
      </w:r>
      <w:r>
        <w:t>the</w:t>
      </w:r>
      <w:r w:rsidR="00DE5A5C">
        <w:t xml:space="preserve"> </w:t>
      </w:r>
      <w:r>
        <w:t>divine</w:t>
      </w:r>
      <w:r w:rsidR="00DE5A5C">
        <w:t xml:space="preserve"> </w:t>
      </w:r>
      <w:r>
        <w:t>lawgiver</w:t>
      </w:r>
      <w:r w:rsidR="00DE5A5C">
        <w:t xml:space="preserve"> </w:t>
      </w:r>
      <w:r>
        <w:t>having</w:t>
      </w:r>
      <w:r w:rsidR="00DE5A5C">
        <w:t xml:space="preserve"> </w:t>
      </w:r>
      <w:r>
        <w:t>the</w:t>
      </w:r>
      <w:r w:rsidR="00DE5A5C">
        <w:t xml:space="preserve"> </w:t>
      </w:r>
      <w:r>
        <w:t>sam</w:t>
      </w:r>
      <w:r w:rsidR="00DC110B">
        <w:t>e</w:t>
      </w:r>
      <w:r w:rsidR="00DE5A5C">
        <w:t xml:space="preserve"> </w:t>
      </w:r>
      <w:r>
        <w:t>conduct</w:t>
      </w:r>
      <w:r w:rsidR="00DE5A5C">
        <w:t xml:space="preserve"> </w:t>
      </w:r>
      <w:r>
        <w:t>and</w:t>
      </w:r>
      <w:r w:rsidR="00DE5A5C">
        <w:t xml:space="preserve"> </w:t>
      </w:r>
      <w:r>
        <w:t>way</w:t>
      </w:r>
      <w:r w:rsidR="00DE5A5C">
        <w:t xml:space="preserve"> </w:t>
      </w:r>
      <w:r>
        <w:t>be</w:t>
      </w:r>
      <w:r w:rsidR="00DE5A5C">
        <w:t xml:space="preserve"> </w:t>
      </w:r>
      <w:r>
        <w:t>impossible,</w:t>
      </w:r>
      <w:r w:rsidR="00DE5A5C">
        <w:t xml:space="preserve"> </w:t>
      </w:r>
      <w:r>
        <w:t>agreement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canno</w:t>
      </w:r>
      <w:r w:rsidR="00DC110B">
        <w:t>t</w:t>
      </w:r>
      <w:r w:rsidR="00DE5A5C">
        <w:t xml:space="preserve"> </w:t>
      </w:r>
      <w:r>
        <w:t>be</w:t>
      </w:r>
      <w:r w:rsidR="00DE5A5C">
        <w:t xml:space="preserve"> </w:t>
      </w:r>
      <w:r>
        <w:t>discovered</w:t>
      </w:r>
      <w:r w:rsidR="00DE5A5C">
        <w:t xml:space="preserve"> </w:t>
      </w:r>
      <w:r>
        <w:t>from</w:t>
      </w:r>
      <w:r w:rsidR="00DE5A5C">
        <w:t xml:space="preserve"> </w:t>
      </w:r>
      <w:r>
        <w:t>His</w:t>
      </w:r>
      <w:r w:rsidR="00DE5A5C">
        <w:t xml:space="preserve"> </w:t>
      </w:r>
      <w:r>
        <w:t>prohibition</w:t>
      </w:r>
      <w:r w:rsidR="00DE5A5C">
        <w:t xml:space="preserve"> </w:t>
      </w:r>
      <w:r>
        <w:t>not</w:t>
      </w:r>
      <w:r w:rsidR="00DE5A5C">
        <w:t xml:space="preserve"> </w:t>
      </w:r>
      <w:r>
        <w:t>being</w:t>
      </w:r>
      <w:r w:rsidR="00DE5A5C">
        <w:t xml:space="preserve"> </w:t>
      </w:r>
      <w:r>
        <w:t>proved</w:t>
      </w:r>
      <w:r w:rsidR="00DE5A5C">
        <w:t xml:space="preserve"> </w:t>
      </w:r>
      <w:r w:rsidR="00226521">
        <w:t>-</w:t>
      </w:r>
      <w:r w:rsidR="00DE5A5C">
        <w:t xml:space="preserve"> </w:t>
      </w:r>
      <w:r>
        <w:t>as</w:t>
      </w:r>
      <w:r w:rsidR="00DE5A5C">
        <w:t xml:space="preserve"> </w:t>
      </w:r>
      <w:r>
        <w:t>is</w:t>
      </w:r>
      <w:r w:rsidR="00DE5A5C">
        <w:t xml:space="preserve"> </w:t>
      </w:r>
      <w:r>
        <w:t>the</w:t>
      </w:r>
      <w:r w:rsidR="00DE5A5C">
        <w:t xml:space="preserve"> </w:t>
      </w:r>
      <w:r>
        <w:t>cas</w:t>
      </w:r>
      <w:r w:rsidR="00DC110B">
        <w:t>e</w:t>
      </w:r>
      <w:r w:rsidR="00DE5A5C">
        <w:t xml:space="preserve"> </w:t>
      </w:r>
      <w:r>
        <w:t>with</w:t>
      </w:r>
      <w:r w:rsidR="00DE5A5C">
        <w:t xml:space="preserve"> </w:t>
      </w:r>
      <w:r>
        <w:t>referring</w:t>
      </w:r>
      <w:r w:rsidR="00DE5A5C">
        <w:t xml:space="preserve"> </w:t>
      </w:r>
      <w:r>
        <w:t>to</w:t>
      </w:r>
      <w:r w:rsidR="00DE5A5C">
        <w:t xml:space="preserve"> </w:t>
      </w:r>
      <w:r>
        <w:t>experts</w:t>
      </w:r>
      <w:r w:rsidR="00DE5A5C">
        <w:t xml:space="preserve"> </w:t>
      </w:r>
      <w:r>
        <w:t>such</w:t>
      </w:r>
      <w:r w:rsidR="00DE5A5C">
        <w:t xml:space="preserve"> </w:t>
      </w:r>
      <w:r>
        <w:t>as</w:t>
      </w:r>
      <w:r w:rsidR="00DE5A5C">
        <w:t xml:space="preserve"> </w:t>
      </w:r>
      <w:r>
        <w:t>lexicographers,</w:t>
      </w:r>
      <w:r w:rsidR="00DE5A5C">
        <w:t xml:space="preserve"> </w:t>
      </w:r>
      <w:r>
        <w:t>for</w:t>
      </w:r>
      <w:r w:rsidR="00DE5A5C">
        <w:t xml:space="preserve"> </w:t>
      </w:r>
      <w:r>
        <w:t>need</w:t>
      </w:r>
      <w:r w:rsidR="00DE5A5C">
        <w:t xml:space="preserve"> </w:t>
      </w:r>
      <w:r>
        <w:t>of</w:t>
      </w:r>
      <w:r w:rsidR="00DE5A5C">
        <w:t xml:space="preserve"> </w:t>
      </w:r>
      <w:r>
        <w:t>the</w:t>
      </w:r>
      <w:r w:rsidR="00DE5A5C">
        <w:t xml:space="preserve"> </w:t>
      </w:r>
      <w:r>
        <w:t>divin</w:t>
      </w:r>
      <w:r w:rsidR="00DC110B">
        <w:t>e</w:t>
      </w:r>
      <w:r w:rsidR="00DE5A5C">
        <w:t xml:space="preserve"> </w:t>
      </w:r>
      <w:r>
        <w:t>lawgiver</w:t>
      </w:r>
      <w:r w:rsidR="00DE5A5C">
        <w:t xml:space="preserve"> </w:t>
      </w:r>
      <w:r>
        <w:t>to</w:t>
      </w:r>
      <w:r w:rsidR="00DE5A5C">
        <w:t xml:space="preserve"> </w:t>
      </w:r>
      <w:r>
        <w:t>experts</w:t>
      </w:r>
      <w:r w:rsidR="00DE5A5C">
        <w:t xml:space="preserve"> </w:t>
      </w:r>
      <w:r>
        <w:t>is</w:t>
      </w:r>
      <w:r w:rsidR="00DE5A5C">
        <w:t xml:space="preserve"> </w:t>
      </w:r>
      <w:r>
        <w:t>nonsensical</w:t>
      </w:r>
      <w:r w:rsidR="00DE5A5C">
        <w:t xml:space="preserve"> </w:t>
      </w:r>
      <w:r>
        <w:t>and</w:t>
      </w:r>
      <w:r w:rsidR="00DE5A5C">
        <w:t xml:space="preserve"> </w:t>
      </w:r>
      <w:r>
        <w:t>makes</w:t>
      </w:r>
      <w:r w:rsidR="00DE5A5C">
        <w:t xml:space="preserve"> </w:t>
      </w:r>
      <w:r>
        <w:t>no</w:t>
      </w:r>
      <w:r w:rsidR="00DE5A5C">
        <w:t xml:space="preserve"> </w:t>
      </w:r>
      <w:r>
        <w:t>sense</w:t>
      </w:r>
      <w:r w:rsidR="00DE5A5C">
        <w:t xml:space="preserve"> </w:t>
      </w:r>
      <w:r>
        <w:t>so</w:t>
      </w:r>
      <w:r w:rsidR="00DE5A5C">
        <w:t xml:space="preserve"> </w:t>
      </w:r>
      <w:r>
        <w:t>that</w:t>
      </w:r>
      <w:r w:rsidR="00DE5A5C">
        <w:t xml:space="preserve"> </w:t>
      </w:r>
      <w:r>
        <w:t>He</w:t>
      </w:r>
      <w:r w:rsidR="00DE5A5C">
        <w:t xml:space="preserve"> </w:t>
      </w:r>
      <w:r>
        <w:t>may</w:t>
      </w:r>
      <w:r w:rsidR="00DE5A5C">
        <w:t xml:space="preserve"> </w:t>
      </w:r>
      <w:r>
        <w:t>hav</w:t>
      </w:r>
      <w:r w:rsidR="00DC110B">
        <w:t>e</w:t>
      </w:r>
      <w:r w:rsidR="00DE5A5C">
        <w:t xml:space="preserve"> </w:t>
      </w:r>
      <w:r>
        <w:t>a</w:t>
      </w:r>
      <w:r w:rsidR="00DE5A5C">
        <w:t xml:space="preserve"> </w:t>
      </w:r>
      <w:r>
        <w:t>practical</w:t>
      </w:r>
      <w:r w:rsidR="00DE5A5C">
        <w:t xml:space="preserve"> </w:t>
      </w:r>
      <w:r>
        <w:t>conduct</w:t>
      </w:r>
      <w:r w:rsidR="00DE5A5C">
        <w:t xml:space="preserve"> </w:t>
      </w:r>
      <w:r>
        <w:t>in</w:t>
      </w:r>
      <w:r w:rsidR="00DE5A5C">
        <w:t xml:space="preserve"> </w:t>
      </w:r>
      <w:r>
        <w:t>this</w:t>
      </w:r>
      <w:r w:rsidR="00DE5A5C">
        <w:t xml:space="preserve"> </w:t>
      </w:r>
      <w:r>
        <w:t>connection.</w:t>
      </w:r>
    </w:p>
    <w:p w:rsidR="00AC0545" w:rsidRDefault="00AC0545" w:rsidP="00157CE5">
      <w:pPr>
        <w:pStyle w:val="libNormal"/>
      </w:pPr>
      <w:r>
        <w:t>2.2.</w:t>
      </w:r>
      <w:r w:rsidR="00DE5A5C">
        <w:t xml:space="preserve"> </w:t>
      </w:r>
      <w:r>
        <w:t>Should</w:t>
      </w:r>
      <w:r w:rsidR="00DE5A5C">
        <w:t xml:space="preserve"> </w:t>
      </w:r>
      <w:r>
        <w:t>the</w:t>
      </w:r>
      <w:r w:rsidR="00DE5A5C">
        <w:t xml:space="preserve"> </w:t>
      </w:r>
      <w:r>
        <w:t>divine</w:t>
      </w:r>
      <w:r w:rsidR="00DE5A5C">
        <w:t xml:space="preserve"> </w:t>
      </w:r>
      <w:r>
        <w:t>lawgiver</w:t>
      </w:r>
      <w:r w:rsidR="00DE5A5C">
        <w:t xml:space="preserve"> </w:t>
      </w:r>
      <w:r>
        <w:t>having</w:t>
      </w:r>
      <w:r w:rsidR="00DE5A5C">
        <w:t xml:space="preserve"> </w:t>
      </w:r>
      <w:r>
        <w:t>the</w:t>
      </w:r>
      <w:r w:rsidR="00DE5A5C">
        <w:t xml:space="preserve"> </w:t>
      </w:r>
      <w:r>
        <w:t>same</w:t>
      </w:r>
      <w:r w:rsidR="00DE5A5C">
        <w:t xml:space="preserve"> </w:t>
      </w:r>
      <w:r>
        <w:t>conduct</w:t>
      </w:r>
      <w:r w:rsidR="00DE5A5C">
        <w:t xml:space="preserve"> </w:t>
      </w:r>
      <w:r>
        <w:t>and</w:t>
      </w:r>
      <w:r w:rsidR="00DE5A5C">
        <w:t xml:space="preserve"> </w:t>
      </w:r>
      <w:r>
        <w:t>way</w:t>
      </w:r>
      <w:r w:rsidR="00DE5A5C">
        <w:t xml:space="preserve"> </w:t>
      </w:r>
      <w:r>
        <w:t>b</w:t>
      </w:r>
      <w:r w:rsidR="00DC110B">
        <w:t>e</w:t>
      </w:r>
      <w:r w:rsidR="00DE5A5C">
        <w:t xml:space="preserve"> </w:t>
      </w:r>
      <w:r>
        <w:t>impossible,</w:t>
      </w:r>
      <w:r w:rsidR="00DE5A5C">
        <w:t xml:space="preserve"> </w:t>
      </w:r>
      <w:r>
        <w:t>it</w:t>
      </w:r>
      <w:r w:rsidR="00DE5A5C">
        <w:t xml:space="preserve"> </w:t>
      </w:r>
      <w:r>
        <w:t>must</w:t>
      </w:r>
      <w:r w:rsidR="00DE5A5C">
        <w:t xml:space="preserve"> </w:t>
      </w:r>
      <w:r>
        <w:t>be</w:t>
      </w:r>
      <w:r w:rsidR="00DE5A5C">
        <w:t xml:space="preserve"> </w:t>
      </w:r>
      <w:r>
        <w:t>proved</w:t>
      </w:r>
      <w:r w:rsidR="00DE5A5C">
        <w:t xml:space="preserve"> </w:t>
      </w:r>
      <w:r>
        <w:t>that</w:t>
      </w:r>
      <w:r w:rsidR="00DE5A5C">
        <w:t xml:space="preserve"> </w:t>
      </w:r>
      <w:r>
        <w:t>the</w:t>
      </w:r>
      <w:r w:rsidR="00DE5A5C">
        <w:t xml:space="preserve"> </w:t>
      </w:r>
      <w:r>
        <w:t>practical</w:t>
      </w:r>
      <w:r w:rsidR="00DE5A5C">
        <w:t xml:space="preserve"> </w:t>
      </w:r>
      <w:r>
        <w:t>conduct</w:t>
      </w:r>
      <w:r w:rsidR="00DE5A5C">
        <w:t xml:space="preserve"> </w:t>
      </w:r>
      <w:r>
        <w:t>has</w:t>
      </w:r>
      <w:r w:rsidR="00DE5A5C">
        <w:t xml:space="preserve"> </w:t>
      </w:r>
      <w:r>
        <w:t>been</w:t>
      </w:r>
      <w:r w:rsidR="00DE5A5C">
        <w:t xml:space="preserve"> </w:t>
      </w:r>
      <w:r>
        <w:t>prevalen</w:t>
      </w:r>
      <w:r w:rsidR="00DC110B">
        <w:t>t</w:t>
      </w:r>
      <w:r w:rsidR="00DE5A5C">
        <w:t xml:space="preserve"> </w:t>
      </w:r>
      <w:r>
        <w:t>even</w:t>
      </w:r>
      <w:r w:rsidR="00DE5A5C">
        <w:t xml:space="preserve"> </w:t>
      </w:r>
      <w:r>
        <w:t>as</w:t>
      </w:r>
      <w:r w:rsidR="00DE5A5C">
        <w:t xml:space="preserve"> </w:t>
      </w:r>
      <w:r>
        <w:t>to</w:t>
      </w:r>
      <w:r w:rsidR="00DE5A5C">
        <w:t xml:space="preserve"> </w:t>
      </w:r>
      <w:r>
        <w:t>religious</w:t>
      </w:r>
      <w:r w:rsidR="00DE5A5C">
        <w:t xml:space="preserve"> </w:t>
      </w:r>
      <w:r>
        <w:t>affairs</w:t>
      </w:r>
      <w:r w:rsidR="00DE5A5C">
        <w:t xml:space="preserve"> </w:t>
      </w:r>
      <w:r>
        <w:t>in</w:t>
      </w:r>
      <w:r w:rsidR="00DE5A5C">
        <w:t xml:space="preserve"> </w:t>
      </w:r>
      <w:r>
        <w:t>the</w:t>
      </w:r>
      <w:r w:rsidR="00DE5A5C">
        <w:t xml:space="preserve"> </w:t>
      </w:r>
      <w:r>
        <w:t>time</w:t>
      </w:r>
      <w:r w:rsidR="00DE5A5C">
        <w:t xml:space="preserve"> </w:t>
      </w:r>
      <w:r>
        <w:t>of</w:t>
      </w:r>
      <w:r w:rsidR="00DE5A5C">
        <w:t xml:space="preserve"> </w:t>
      </w:r>
      <w:r>
        <w:t>infallible</w:t>
      </w:r>
      <w:r w:rsidR="00226521">
        <w:t>-</w:t>
      </w:r>
      <w:r>
        <w:t>innocent</w:t>
      </w:r>
      <w:r w:rsidR="00DE5A5C">
        <w:t xml:space="preserve"> </w:t>
      </w:r>
      <w:r>
        <w:t>personalitie</w:t>
      </w:r>
      <w:r w:rsidR="00DC110B">
        <w:t>s</w:t>
      </w:r>
      <w:r w:rsidR="00DE5A5C">
        <w:t xml:space="preserve"> </w:t>
      </w:r>
      <w:r>
        <w:t>so</w:t>
      </w:r>
      <w:r w:rsidR="00DE5A5C">
        <w:t xml:space="preserve"> </w:t>
      </w:r>
      <w:r>
        <w:t>that</w:t>
      </w:r>
      <w:r w:rsidR="00DE5A5C">
        <w:t xml:space="preserve"> </w:t>
      </w:r>
      <w:r>
        <w:t>one</w:t>
      </w:r>
      <w:r w:rsidR="00DE5A5C">
        <w:t xml:space="preserve"> </w:t>
      </w:r>
      <w:r>
        <w:t>can</w:t>
      </w:r>
      <w:r w:rsidR="00DE5A5C">
        <w:t xml:space="preserve"> </w:t>
      </w:r>
      <w:r>
        <w:t>infer</w:t>
      </w:r>
      <w:r w:rsidR="00DE5A5C">
        <w:t xml:space="preserve"> </w:t>
      </w:r>
      <w:r>
        <w:t>their</w:t>
      </w:r>
      <w:r w:rsidR="00DE5A5C">
        <w:t xml:space="preserve"> </w:t>
      </w:r>
      <w:r>
        <w:t>acknowledgment</w:t>
      </w:r>
      <w:r w:rsidR="00DE5A5C">
        <w:t xml:space="preserve"> </w:t>
      </w:r>
      <w:r>
        <w:t>from</w:t>
      </w:r>
      <w:r w:rsidR="00DE5A5C">
        <w:t xml:space="preserve"> </w:t>
      </w:r>
      <w:r>
        <w:t>their</w:t>
      </w:r>
      <w:r w:rsidR="00DE5A5C">
        <w:t xml:space="preserve"> </w:t>
      </w:r>
      <w:r>
        <w:t>silence</w:t>
      </w:r>
      <w:r w:rsidR="00DE5A5C">
        <w:t xml:space="preserve"> </w:t>
      </w:r>
      <w:r>
        <w:t>and</w:t>
      </w:r>
      <w:r w:rsidR="00DE5A5C">
        <w:t xml:space="preserve"> </w:t>
      </w:r>
      <w:r>
        <w:t>deduc</w:t>
      </w:r>
      <w:r w:rsidR="00DC110B">
        <w:t>e</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been</w:t>
      </w:r>
      <w:r w:rsidR="00DE5A5C">
        <w:t xml:space="preserve"> </w:t>
      </w:r>
      <w:r>
        <w:t>in</w:t>
      </w:r>
      <w:r w:rsidR="00DE5A5C">
        <w:t xml:space="preserve"> </w:t>
      </w:r>
      <w:r>
        <w:t>agreement</w:t>
      </w:r>
      <w:r w:rsidR="00DE5A5C">
        <w:t xml:space="preserve"> </w:t>
      </w:r>
      <w:r>
        <w:t>with</w:t>
      </w:r>
      <w:r w:rsidR="00DE5A5C">
        <w:t xml:space="preserve"> </w:t>
      </w:r>
      <w:r>
        <w:t>the</w:t>
      </w:r>
      <w:r w:rsidR="00DE5A5C">
        <w:t xml:space="preserve"> </w:t>
      </w:r>
      <w:r>
        <w:t>wise.</w:t>
      </w:r>
      <w:r w:rsidR="00DE5A5C">
        <w:t xml:space="preserve"> </w:t>
      </w:r>
      <w:r>
        <w:t>This</w:t>
      </w:r>
      <w:r w:rsidR="00DE5A5C">
        <w:t xml:space="preserve"> </w:t>
      </w:r>
      <w:r>
        <w:t>is</w:t>
      </w:r>
      <w:r w:rsidR="00DE5A5C">
        <w:t xml:space="preserve"> </w:t>
      </w:r>
      <w:r>
        <w:t>th</w:t>
      </w:r>
      <w:r w:rsidR="00DC110B">
        <w:t>e</w:t>
      </w:r>
      <w:r w:rsidR="00DE5A5C">
        <w:t xml:space="preserve"> </w:t>
      </w:r>
      <w:r>
        <w:t>case</w:t>
      </w:r>
      <w:r w:rsidR="00DE5A5C">
        <w:t xml:space="preserve"> </w:t>
      </w:r>
      <w:r>
        <w:t>with,</w:t>
      </w:r>
      <w:r w:rsidR="00DE5A5C">
        <w:t xml:space="preserve"> </w:t>
      </w:r>
      <w:r>
        <w:t>for</w:t>
      </w:r>
      <w:r w:rsidR="00DE5A5C">
        <w:t xml:space="preserve"> </w:t>
      </w:r>
      <w:r>
        <w:t>example,</w:t>
      </w:r>
      <w:r w:rsidR="00DE5A5C">
        <w:t xml:space="preserve"> </w:t>
      </w:r>
      <w:r>
        <w:t>the</w:t>
      </w:r>
      <w:r w:rsidR="00DE5A5C">
        <w:t xml:space="preserve"> </w:t>
      </w:r>
      <w:r>
        <w:t>principle</w:t>
      </w:r>
      <w:r w:rsidR="00DE5A5C">
        <w:t xml:space="preserve"> </w:t>
      </w:r>
      <w:r>
        <w:t>of</w:t>
      </w:r>
      <w:r w:rsidR="00DE5A5C">
        <w:t xml:space="preserve"> </w:t>
      </w:r>
      <w:r>
        <w:t>continuity</w:t>
      </w:r>
      <w:r w:rsidR="00DE5A5C">
        <w:t xml:space="preserve"> </w:t>
      </w:r>
      <w:r>
        <w:t>of</w:t>
      </w:r>
      <w:r w:rsidR="00DE5A5C">
        <w:t xml:space="preserve"> </w:t>
      </w:r>
      <w:r>
        <w:t>the</w:t>
      </w:r>
      <w:r w:rsidR="00DE5A5C">
        <w:t xml:space="preserve"> </w:t>
      </w:r>
      <w:r>
        <w:t>previous</w:t>
      </w:r>
      <w:r w:rsidR="00DE5A5C">
        <w:t xml:space="preserve"> </w:t>
      </w:r>
      <w:r>
        <w:t>stat</w:t>
      </w:r>
      <w:r w:rsidR="00DC110B">
        <w:t>e</w:t>
      </w:r>
      <w:r w:rsidR="00DE5A5C">
        <w:t xml:space="preserve"> </w:t>
      </w:r>
      <w:r>
        <w:t>(aşāla</w:t>
      </w:r>
      <w:r w:rsidR="00DE5A5C">
        <w:t xml:space="preserve"> </w:t>
      </w:r>
      <w:r>
        <w:t>al</w:t>
      </w:r>
      <w:r w:rsidR="00226521">
        <w:t>-</w:t>
      </w:r>
      <w:r>
        <w:t>istişĥāb)</w:t>
      </w:r>
      <w:r w:rsidR="00DE5A5C">
        <w:t xml:space="preserve"> </w:t>
      </w:r>
      <w:r>
        <w:t>which</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doubt</w:t>
      </w:r>
      <w:r w:rsidR="00DE5A5C">
        <w:t xml:space="preserve"> </w:t>
      </w:r>
      <w:r>
        <w:t>abou</w:t>
      </w:r>
      <w:r w:rsidR="00DC110B">
        <w:t>t</w:t>
      </w:r>
      <w:r w:rsidR="00DE5A5C">
        <w:t xml:space="preserve"> </w:t>
      </w:r>
      <w:r>
        <w:t>the</w:t>
      </w:r>
      <w:r w:rsidR="00DE5A5C">
        <w:t xml:space="preserve"> </w:t>
      </w:r>
      <w:r>
        <w:t>previous</w:t>
      </w:r>
      <w:r w:rsidR="00DE5A5C">
        <w:t xml:space="preserve"> </w:t>
      </w:r>
      <w:r>
        <w:t>state;</w:t>
      </w:r>
      <w:r w:rsidR="00DE5A5C">
        <w:t xml:space="preserve"> </w:t>
      </w:r>
      <w:r>
        <w:t>for,</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it</w:t>
      </w:r>
      <w:r w:rsidR="00DE5A5C">
        <w:t xml:space="preserve"> </w:t>
      </w:r>
      <w:r>
        <w:t>is</w:t>
      </w:r>
      <w:r w:rsidR="00DE5A5C">
        <w:t xml:space="preserve"> </w:t>
      </w:r>
      <w:r>
        <w:t>nonsensical</w:t>
      </w:r>
      <w:r w:rsidR="00DE5A5C">
        <w:t xml:space="preserve"> </w:t>
      </w:r>
      <w:r>
        <w:t>that</w:t>
      </w:r>
      <w:r w:rsidR="00DE5A5C">
        <w:t xml:space="preserve"> </w:t>
      </w:r>
      <w:r>
        <w:t>the</w:t>
      </w:r>
      <w:r w:rsidR="00DE5A5C">
        <w:t xml:space="preserve"> </w:t>
      </w:r>
      <w:r>
        <w:t>divin</w:t>
      </w:r>
      <w:r w:rsidR="00DC110B">
        <w:t>e</w:t>
      </w:r>
      <w:r w:rsidR="00DE5A5C">
        <w:t xml:space="preserve"> </w:t>
      </w:r>
      <w:r>
        <w:t>lawgiver</w:t>
      </w:r>
      <w:r w:rsidR="00DE5A5C">
        <w:t xml:space="preserve"> </w:t>
      </w:r>
      <w:r>
        <w:t>should</w:t>
      </w:r>
      <w:r w:rsidR="00DE5A5C">
        <w:t xml:space="preserve"> </w:t>
      </w:r>
      <w:r>
        <w:t>doubt</w:t>
      </w:r>
      <w:r w:rsidR="00DE5A5C">
        <w:t xml:space="preserve"> </w:t>
      </w:r>
      <w:r>
        <w:t>about</w:t>
      </w:r>
      <w:r w:rsidR="00DE5A5C">
        <w:t xml:space="preserve"> </w:t>
      </w:r>
      <w:r>
        <w:t>persistence</w:t>
      </w:r>
      <w:r w:rsidR="00DE5A5C">
        <w:t xml:space="preserve"> </w:t>
      </w:r>
      <w:r>
        <w:t>of</w:t>
      </w:r>
      <w:r w:rsidR="00DE5A5C">
        <w:t xml:space="preserve"> </w:t>
      </w:r>
      <w:r>
        <w:t>His</w:t>
      </w:r>
      <w:r w:rsidR="00DE5A5C">
        <w:t xml:space="preserve"> </w:t>
      </w:r>
      <w:r>
        <w:t>precept,</w:t>
      </w:r>
      <w:r w:rsidR="00DE5A5C">
        <w:t xml:space="preserve"> </w:t>
      </w:r>
      <w:r>
        <w:t>and,</w:t>
      </w:r>
      <w:r w:rsidR="00DE5A5C">
        <w:t xml:space="preserve"> </w:t>
      </w:r>
      <w:r>
        <w:t>on</w:t>
      </w:r>
      <w:r w:rsidR="00DE5A5C">
        <w:t xml:space="preserve"> </w:t>
      </w:r>
      <w:r>
        <w:t>the</w:t>
      </w:r>
      <w:r w:rsidR="00DE5A5C">
        <w:t xml:space="preserve"> </w:t>
      </w:r>
      <w:r>
        <w:t>othe</w:t>
      </w:r>
      <w:r w:rsidR="00DC110B">
        <w:t>r</w:t>
      </w:r>
      <w:r w:rsidR="00DE5A5C">
        <w:t xml:space="preserve"> </w:t>
      </w:r>
      <w:r>
        <w:t>hand,</w:t>
      </w:r>
      <w:r w:rsidR="00DE5A5C">
        <w:t xml:space="preserve"> </w:t>
      </w:r>
      <w:r>
        <w:t>the</w:t>
      </w:r>
      <w:r w:rsidR="00DE5A5C">
        <w:t xml:space="preserve"> </w:t>
      </w:r>
      <w:r>
        <w:lastRenderedPageBreak/>
        <w:t>conduct</w:t>
      </w:r>
      <w:r w:rsidR="00DE5A5C">
        <w:t xml:space="preserve"> </w:t>
      </w:r>
      <w:r>
        <w:t>of</w:t>
      </w:r>
      <w:r w:rsidR="00DE5A5C">
        <w:t xml:space="preserve"> </w:t>
      </w:r>
      <w:r>
        <w:t>the</w:t>
      </w:r>
      <w:r w:rsidR="00DE5A5C">
        <w:t xml:space="preserve"> </w:t>
      </w:r>
      <w:r>
        <w:t>wise</w:t>
      </w:r>
      <w:r w:rsidR="00DE5A5C">
        <w:t xml:space="preserve"> </w:t>
      </w:r>
      <w:r>
        <w:t>as</w:t>
      </w:r>
      <w:r w:rsidR="00DE5A5C">
        <w:t xml:space="preserve"> </w:t>
      </w:r>
      <w:r>
        <w:t>to</w:t>
      </w:r>
      <w:r w:rsidR="00DE5A5C">
        <w:t xml:space="preserve"> </w:t>
      </w:r>
      <w:r>
        <w:t>consideration</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ha</w:t>
      </w:r>
      <w:r w:rsidR="00DC110B">
        <w:t>s</w:t>
      </w:r>
      <w:r w:rsidR="00DE5A5C">
        <w:t xml:space="preserve"> </w:t>
      </w:r>
      <w:r>
        <w:t>been</w:t>
      </w:r>
      <w:r w:rsidR="00DE5A5C">
        <w:t xml:space="preserve"> </w:t>
      </w:r>
      <w:r>
        <w:t>prevalent</w:t>
      </w:r>
      <w:r w:rsidR="00DE5A5C">
        <w:t xml:space="preserve"> </w:t>
      </w:r>
      <w:r>
        <w:t>in</w:t>
      </w:r>
      <w:r w:rsidR="00DE5A5C">
        <w:t xml:space="preserve"> </w:t>
      </w:r>
      <w:r>
        <w:t>religious</w:t>
      </w:r>
      <w:r w:rsidR="00DE5A5C">
        <w:t xml:space="preserve"> </w:t>
      </w:r>
      <w:r>
        <w:t>affairs.</w:t>
      </w:r>
      <w:r w:rsidR="00DE5A5C">
        <w:t xml:space="preserve"> </w:t>
      </w:r>
      <w:r>
        <w:t>Now,</w:t>
      </w:r>
      <w:r w:rsidR="00DE5A5C">
        <w:t xml:space="preserve"> </w:t>
      </w:r>
      <w:r>
        <w:t>since</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ha</w:t>
      </w:r>
      <w:r w:rsidR="00DC110B">
        <w:t>s</w:t>
      </w:r>
      <w:r w:rsidR="00DE5A5C">
        <w:t xml:space="preserve"> </w:t>
      </w:r>
      <w:r>
        <w:t>been</w:t>
      </w:r>
      <w:r w:rsidR="00DE5A5C">
        <w:t xml:space="preserve"> </w:t>
      </w:r>
      <w:r>
        <w:t>prevalent</w:t>
      </w:r>
      <w:r w:rsidR="00DE5A5C">
        <w:t xml:space="preserve"> </w:t>
      </w:r>
      <w:r>
        <w:t>even</w:t>
      </w:r>
      <w:r w:rsidR="00DE5A5C">
        <w:t xml:space="preserve"> </w:t>
      </w:r>
      <w:r>
        <w:t>in</w:t>
      </w:r>
      <w:r w:rsidR="00DE5A5C">
        <w:t xml:space="preserve"> </w:t>
      </w:r>
      <w:r>
        <w:t>religious</w:t>
      </w:r>
      <w:r w:rsidR="00DE5A5C">
        <w:t xml:space="preserve"> </w:t>
      </w:r>
      <w:r>
        <w:t>affairs</w:t>
      </w:r>
      <w:r w:rsidR="00DE5A5C">
        <w:t xml:space="preserve"> </w:t>
      </w:r>
      <w:r>
        <w:t>and</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no</w:t>
      </w:r>
      <w:r w:rsidR="00DC110B">
        <w:t>t</w:t>
      </w:r>
      <w:r w:rsidR="00DE5A5C">
        <w:t xml:space="preserve"> </w:t>
      </w:r>
      <w:r>
        <w:t>prohibited</w:t>
      </w:r>
      <w:r w:rsidR="00DE5A5C">
        <w:t xml:space="preserve"> </w:t>
      </w:r>
      <w:r>
        <w:t>from</w:t>
      </w:r>
      <w:r w:rsidR="00DE5A5C">
        <w:t xml:space="preserve"> </w:t>
      </w:r>
      <w:r>
        <w:t>that,</w:t>
      </w:r>
      <w:r w:rsidR="00DE5A5C">
        <w:t xml:space="preserve"> </w:t>
      </w:r>
      <w:r>
        <w:t>we</w:t>
      </w:r>
      <w:r w:rsidR="00DE5A5C">
        <w:t xml:space="preserve"> </w:t>
      </w:r>
      <w:r>
        <w:t>can</w:t>
      </w:r>
      <w:r w:rsidR="00DE5A5C">
        <w:t xml:space="preserve"> </w:t>
      </w:r>
      <w:r>
        <w:t>deduce</w:t>
      </w:r>
      <w:r w:rsidR="00DE5A5C">
        <w:t xml:space="preserve"> </w:t>
      </w:r>
      <w:r>
        <w:t>that</w:t>
      </w:r>
      <w:r w:rsidR="00DE5A5C">
        <w:t xml:space="preserve"> </w:t>
      </w:r>
      <w:r>
        <w:t>He</w:t>
      </w:r>
      <w:r w:rsidR="00DE5A5C">
        <w:t xml:space="preserve"> </w:t>
      </w:r>
      <w:r>
        <w:t>has</w:t>
      </w:r>
      <w:r w:rsidR="00DE5A5C">
        <w:t xml:space="preserve"> </w:t>
      </w:r>
      <w:r>
        <w:t>confirmed</w:t>
      </w:r>
      <w:r w:rsidR="00DE5A5C">
        <w:t xml:space="preserve"> </w:t>
      </w:r>
      <w:r>
        <w:t>the</w:t>
      </w:r>
      <w:r w:rsidR="00DE5A5C">
        <w:t xml:space="preserve"> </w:t>
      </w:r>
      <w:r>
        <w:t>conduc</w:t>
      </w:r>
      <w:r w:rsidR="00DC110B">
        <w:t>t</w:t>
      </w:r>
      <w:r w:rsidR="00DE5A5C">
        <w:t xml:space="preserve"> </w:t>
      </w:r>
      <w:r>
        <w:t>in</w:t>
      </w:r>
      <w:r w:rsidR="00DE5A5C">
        <w:t xml:space="preserve"> </w:t>
      </w:r>
      <w:r>
        <w:t>question.</w:t>
      </w:r>
    </w:p>
    <w:p w:rsidR="00AC0545" w:rsidRDefault="00AC0545" w:rsidP="00157CE5">
      <w:pPr>
        <w:pStyle w:val="libNormal"/>
      </w:pPr>
      <w:r>
        <w:t>2.3.</w:t>
      </w:r>
      <w:r w:rsidR="00DE5A5C">
        <w:t xml:space="preserve"> </w:t>
      </w:r>
      <w:r>
        <w:t>Should</w:t>
      </w:r>
      <w:r w:rsidR="00DE5A5C">
        <w:t xml:space="preserve"> </w:t>
      </w:r>
      <w:r>
        <w:t>the</w:t>
      </w:r>
      <w:r w:rsidR="00DE5A5C">
        <w:t xml:space="preserve"> </w:t>
      </w:r>
      <w:r>
        <w:t>divine</w:t>
      </w:r>
      <w:r w:rsidR="00DE5A5C">
        <w:t xml:space="preserve"> </w:t>
      </w:r>
      <w:r>
        <w:t>lawgiver</w:t>
      </w:r>
      <w:r w:rsidR="00DE5A5C">
        <w:t xml:space="preserve"> </w:t>
      </w:r>
      <w:r>
        <w:t>having</w:t>
      </w:r>
      <w:r w:rsidR="00DE5A5C">
        <w:t xml:space="preserve"> </w:t>
      </w:r>
      <w:r>
        <w:t>the</w:t>
      </w:r>
      <w:r w:rsidR="00DE5A5C">
        <w:t xml:space="preserve"> </w:t>
      </w:r>
      <w:r>
        <w:t>same</w:t>
      </w:r>
      <w:r w:rsidR="00DE5A5C">
        <w:t xml:space="preserve"> </w:t>
      </w:r>
      <w:r>
        <w:t>conduct</w:t>
      </w:r>
      <w:r w:rsidR="00DE5A5C">
        <w:t xml:space="preserve"> </w:t>
      </w:r>
      <w:r>
        <w:t>and</w:t>
      </w:r>
      <w:r w:rsidR="00DE5A5C">
        <w:t xml:space="preserve"> </w:t>
      </w:r>
      <w:r>
        <w:t>way</w:t>
      </w:r>
      <w:r w:rsidR="00DE5A5C">
        <w:t xml:space="preserve"> </w:t>
      </w:r>
      <w:r>
        <w:t>b</w:t>
      </w:r>
      <w:r w:rsidR="00DC110B">
        <w:t>e</w:t>
      </w:r>
      <w:r w:rsidR="00DE5A5C">
        <w:t xml:space="preserve"> </w:t>
      </w:r>
      <w:r>
        <w:t>impossible</w:t>
      </w:r>
      <w:r w:rsidR="00DE5A5C">
        <w:t xml:space="preserve"> </w:t>
      </w:r>
      <w:r>
        <w:t>while</w:t>
      </w:r>
      <w:r w:rsidR="00DE5A5C">
        <w:t xml:space="preserve"> </w:t>
      </w:r>
      <w:r>
        <w:t>neither</w:t>
      </w:r>
      <w:r w:rsidR="00DE5A5C">
        <w:t xml:space="preserve"> </w:t>
      </w:r>
      <w:r>
        <w:t>of</w:t>
      </w:r>
      <w:r w:rsidR="00DE5A5C">
        <w:t xml:space="preserve"> </w:t>
      </w:r>
      <w:r>
        <w:t>the</w:t>
      </w:r>
      <w:r w:rsidR="00DE5A5C">
        <w:t xml:space="preserve"> </w:t>
      </w:r>
      <w:r>
        <w:t>two</w:t>
      </w:r>
      <w:r w:rsidR="00DE5A5C">
        <w:t xml:space="preserve"> </w:t>
      </w:r>
      <w:r>
        <w:t>previously</w:t>
      </w:r>
      <w:r w:rsidR="00DE5A5C">
        <w:t xml:space="preserve"> </w:t>
      </w:r>
      <w:r>
        <w:t>mentioned</w:t>
      </w:r>
      <w:r w:rsidR="00DE5A5C">
        <w:t xml:space="preserve"> </w:t>
      </w:r>
      <w:r>
        <w:t>condition</w:t>
      </w:r>
      <w:r w:rsidR="00DC110B">
        <w:t>s</w:t>
      </w:r>
      <w:r w:rsidR="00DE5A5C">
        <w:t xml:space="preserve"> </w:t>
      </w:r>
      <w:r>
        <w:t>exists,</w:t>
      </w:r>
      <w:r w:rsidR="00DE5A5C">
        <w:t xml:space="preserve"> </w:t>
      </w:r>
      <w:r>
        <w:t>there</w:t>
      </w:r>
      <w:r w:rsidR="00DE5A5C">
        <w:t xml:space="preserve"> </w:t>
      </w:r>
      <w:r>
        <w:t>must</w:t>
      </w:r>
      <w:r w:rsidR="00DE5A5C">
        <w:t xml:space="preserve"> </w:t>
      </w:r>
      <w:r>
        <w:t>be</w:t>
      </w:r>
      <w:r w:rsidR="00DE5A5C">
        <w:t xml:space="preserve"> </w:t>
      </w:r>
      <w:r>
        <w:t>a</w:t>
      </w:r>
      <w:r w:rsidR="00DE5A5C">
        <w:t xml:space="preserve"> </w:t>
      </w:r>
      <w:r>
        <w:t>specific,</w:t>
      </w:r>
      <w:r w:rsidR="00DE5A5C">
        <w:t xml:space="preserve"> </w:t>
      </w:r>
      <w:r>
        <w:t>definite</w:t>
      </w:r>
      <w:r w:rsidR="00DE5A5C">
        <w:t xml:space="preserve"> </w:t>
      </w:r>
      <w:r>
        <w:t>proof</w:t>
      </w:r>
      <w:r w:rsidR="00DE5A5C">
        <w:t xml:space="preserve"> </w:t>
      </w:r>
      <w:r>
        <w:t>announcing</w:t>
      </w:r>
      <w:r w:rsidR="00DE5A5C">
        <w:t xml:space="preserve"> </w:t>
      </w:r>
      <w:r>
        <w:t>agreement</w:t>
      </w:r>
      <w:r w:rsidR="00DE5A5C">
        <w:t xml:space="preserve"> </w:t>
      </w:r>
      <w:r>
        <w:t>an</w:t>
      </w:r>
      <w:r w:rsidR="00DC110B">
        <w:t>d</w:t>
      </w:r>
      <w:r w:rsidR="00DE5A5C">
        <w:t xml:space="preserve"> </w:t>
      </w:r>
      <w:r>
        <w:t>confirmation</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Otherwise,</w:t>
      </w:r>
      <w:r w:rsidR="00DE5A5C">
        <w:t xml:space="preserve"> </w:t>
      </w:r>
      <w:r>
        <w:t>agreement</w:t>
      </w:r>
      <w:r w:rsidR="00DE5A5C">
        <w:t xml:space="preserve"> </w:t>
      </w:r>
      <w:r>
        <w:t>of</w:t>
      </w:r>
      <w:r w:rsidR="00DE5A5C">
        <w:t xml:space="preserve"> </w:t>
      </w:r>
      <w:r>
        <w:t>the</w:t>
      </w:r>
      <w:r w:rsidR="00DE5A5C">
        <w:t xml:space="preserve"> </w:t>
      </w:r>
      <w:r>
        <w:t>divin</w:t>
      </w:r>
      <w:r w:rsidR="00DC110B">
        <w:t>e</w:t>
      </w:r>
      <w:r w:rsidR="00DE5A5C">
        <w:t xml:space="preserve"> </w:t>
      </w:r>
      <w:r>
        <w:t>lawgiver</w:t>
      </w:r>
      <w:r w:rsidR="00DE5A5C">
        <w:t xml:space="preserve"> </w:t>
      </w:r>
      <w:r>
        <w:t>with</w:t>
      </w:r>
      <w:r w:rsidR="00DE5A5C">
        <w:t xml:space="preserve"> </w:t>
      </w:r>
      <w:r>
        <w:t>the</w:t>
      </w:r>
      <w:r w:rsidR="00DE5A5C">
        <w:t xml:space="preserve"> </w:t>
      </w:r>
      <w:r>
        <w:t>conduct</w:t>
      </w:r>
      <w:r w:rsidR="00DE5A5C">
        <w:t xml:space="preserve"> </w:t>
      </w:r>
      <w:r>
        <w:t>is</w:t>
      </w:r>
      <w:r w:rsidR="00DE5A5C">
        <w:t xml:space="preserve"> </w:t>
      </w:r>
      <w:r>
        <w:t>merely</w:t>
      </w:r>
      <w:r w:rsidR="00DE5A5C">
        <w:t xml:space="preserve"> </w:t>
      </w:r>
      <w:r>
        <w:t>a</w:t>
      </w:r>
      <w:r w:rsidR="00DE5A5C">
        <w:t xml:space="preserve"> </w:t>
      </w:r>
      <w:r>
        <w:t>conjecture,</w:t>
      </w:r>
      <w:r w:rsidR="00DE5A5C">
        <w:t xml:space="preserve"> </w:t>
      </w:r>
      <w:r>
        <w:t>and</w:t>
      </w:r>
      <w:r w:rsidR="00DE5A5C">
        <w:t xml:space="preserve"> </w:t>
      </w:r>
      <w:r>
        <w:t>“Surely</w:t>
      </w:r>
      <w:r w:rsidR="00DE5A5C">
        <w:t xml:space="preserve"> </w:t>
      </w:r>
      <w:r>
        <w:t>conjectur</w:t>
      </w:r>
      <w:r w:rsidR="00DC110B">
        <w:t>e</w:t>
      </w:r>
      <w:r w:rsidR="00DE5A5C">
        <w:t xml:space="preserve"> </w:t>
      </w:r>
      <w:r>
        <w:t>avails</w:t>
      </w:r>
      <w:r w:rsidR="00DE5A5C">
        <w:t xml:space="preserve"> </w:t>
      </w:r>
      <w:r>
        <w:t>naught</w:t>
      </w:r>
      <w:r w:rsidR="00DE5A5C">
        <w:t xml:space="preserve"> </w:t>
      </w:r>
      <w:r>
        <w:t>against</w:t>
      </w:r>
      <w:r w:rsidR="00DE5A5C">
        <w:t xml:space="preserve"> </w:t>
      </w:r>
      <w:r>
        <w:t>truth.”</w:t>
      </w:r>
      <w:r w:rsidR="00DE5A5C">
        <w:t xml:space="preserve"> </w:t>
      </w:r>
      <w:r>
        <w:t>(Qur.,</w:t>
      </w:r>
      <w:r w:rsidR="00DE5A5C">
        <w:t xml:space="preserve"> </w:t>
      </w:r>
      <w:r>
        <w:t>10:36)</w:t>
      </w:r>
    </w:p>
    <w:p w:rsidR="00AC0545" w:rsidRDefault="00AC0545" w:rsidP="00157CE5">
      <w:pPr>
        <w:pStyle w:val="libNormal"/>
      </w:pPr>
      <w:r>
        <w:t>In</w:t>
      </w:r>
      <w:r w:rsidR="00DE5A5C">
        <w:t xml:space="preserve"> </w:t>
      </w:r>
      <w:r>
        <w:t>other</w:t>
      </w:r>
      <w:r w:rsidR="00DE5A5C">
        <w:t xml:space="preserve"> </w:t>
      </w:r>
      <w:r>
        <w:t>words,</w:t>
      </w:r>
      <w:r w:rsidR="00DE5A5C">
        <w:t xml:space="preserve"> </w:t>
      </w:r>
      <w:r>
        <w:t>in</w:t>
      </w:r>
      <w:r w:rsidR="00DE5A5C">
        <w:t xml:space="preserve"> </w:t>
      </w:r>
      <w:r>
        <w:t>any</w:t>
      </w:r>
      <w:r w:rsidR="00DE5A5C">
        <w:t xml:space="preserve"> </w:t>
      </w:r>
      <w:r>
        <w:t>custom</w:t>
      </w:r>
      <w:r w:rsidR="00DE5A5C">
        <w:t xml:space="preserve"> </w:t>
      </w:r>
      <w:r>
        <w:t>of</w:t>
      </w:r>
      <w:r w:rsidR="00DE5A5C">
        <w:t xml:space="preserve"> </w:t>
      </w:r>
      <w:r>
        <w:t>the</w:t>
      </w:r>
      <w:r w:rsidR="00DE5A5C">
        <w:t xml:space="preserve"> </w:t>
      </w:r>
      <w:r>
        <w:t>wise,</w:t>
      </w:r>
      <w:r w:rsidR="00DE5A5C">
        <w:t xml:space="preserve"> </w:t>
      </w:r>
      <w:r>
        <w:t>the</w:t>
      </w:r>
      <w:r w:rsidR="00DE5A5C">
        <w:t xml:space="preserve"> </w:t>
      </w:r>
      <w:r>
        <w:t>divine</w:t>
      </w:r>
      <w:r w:rsidR="00DE5A5C">
        <w:t xml:space="preserve"> </w:t>
      </w:r>
      <w:r>
        <w:t>lawgiver</w:t>
      </w:r>
      <w:r w:rsidR="00DE5A5C">
        <w:t xml:space="preserve"> </w:t>
      </w:r>
      <w:r>
        <w:t>(2.3.1.)</w:t>
      </w:r>
      <w:r w:rsidR="00DE5A5C">
        <w:t xml:space="preserve"> </w:t>
      </w:r>
      <w:r>
        <w:t>is</w:t>
      </w:r>
      <w:r w:rsidR="00DE5A5C">
        <w:t xml:space="preserve"> </w:t>
      </w:r>
      <w:r>
        <w:t>eithe</w:t>
      </w:r>
      <w:r w:rsidR="00DC110B">
        <w:t>r</w:t>
      </w:r>
      <w:r w:rsidR="00DE5A5C">
        <w:t xml:space="preserve"> </w:t>
      </w:r>
      <w:r>
        <w:t>expected</w:t>
      </w:r>
      <w:r w:rsidR="00DE5A5C">
        <w:t xml:space="preserve"> </w:t>
      </w:r>
      <w:r>
        <w:t>to</w:t>
      </w:r>
      <w:r w:rsidR="00DE5A5C">
        <w:t xml:space="preserve"> </w:t>
      </w:r>
      <w:r>
        <w:t>be</w:t>
      </w:r>
      <w:r w:rsidR="00DE5A5C">
        <w:t xml:space="preserve"> </w:t>
      </w:r>
      <w:r>
        <w:t>in</w:t>
      </w:r>
      <w:r w:rsidR="00DE5A5C">
        <w:t xml:space="preserve"> </w:t>
      </w:r>
      <w:r>
        <w:t>agreement</w:t>
      </w:r>
      <w:r w:rsidR="00DE5A5C">
        <w:t xml:space="preserve"> </w:t>
      </w:r>
      <w:r>
        <w:t>with</w:t>
      </w:r>
      <w:r w:rsidR="00DE5A5C">
        <w:t xml:space="preserve"> </w:t>
      </w:r>
      <w:r>
        <w:t>the</w:t>
      </w:r>
      <w:r w:rsidR="00DE5A5C">
        <w:t xml:space="preserve"> </w:t>
      </w:r>
      <w:r>
        <w:t>wise</w:t>
      </w:r>
      <w:r w:rsidR="00DE5A5C">
        <w:t xml:space="preserve"> </w:t>
      </w:r>
      <w:r>
        <w:t>since</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tha</w:t>
      </w:r>
      <w:r w:rsidR="00DC110B">
        <w:t>t,</w:t>
      </w:r>
      <w:r w:rsidR="00DE5A5C">
        <w:t xml:space="preserve"> </w:t>
      </w:r>
      <w:r>
        <w:t>as</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single</w:t>
      </w:r>
      <w:r w:rsidR="00DE5A5C">
        <w:t xml:space="preserve"> </w:t>
      </w:r>
      <w:r>
        <w:t>report,(2.3.2.)</w:t>
      </w:r>
      <w:r w:rsidR="00DE5A5C">
        <w:t xml:space="preserve"> </w:t>
      </w:r>
      <w:r>
        <w:t>or</w:t>
      </w:r>
      <w:r w:rsidR="00DE5A5C">
        <w:t xml:space="preserve"> </w:t>
      </w:r>
      <w:r>
        <w:t>is</w:t>
      </w:r>
      <w:r w:rsidR="00DE5A5C">
        <w:t xml:space="preserve"> </w:t>
      </w:r>
      <w:r>
        <w:t>not</w:t>
      </w:r>
      <w:r w:rsidR="00DE5A5C">
        <w:t xml:space="preserve"> </w:t>
      </w:r>
      <w:r>
        <w:t>expected</w:t>
      </w:r>
      <w:r w:rsidR="00DE5A5C">
        <w:t xml:space="preserve"> </w:t>
      </w:r>
      <w:r>
        <w:t>to</w:t>
      </w:r>
      <w:r w:rsidR="00DE5A5C">
        <w:t xml:space="preserve"> </w:t>
      </w:r>
      <w:r>
        <w:t>be</w:t>
      </w:r>
      <w:r w:rsidR="00DE5A5C">
        <w:t xml:space="preserve"> </w:t>
      </w:r>
      <w:r>
        <w:t>in</w:t>
      </w:r>
      <w:r w:rsidR="00DE5A5C">
        <w:t xml:space="preserve"> </w:t>
      </w:r>
      <w:r>
        <w:t>such</w:t>
      </w:r>
      <w:r w:rsidR="00DE5A5C">
        <w:t xml:space="preserve"> </w:t>
      </w:r>
      <w:r>
        <w:t>agreemen</w:t>
      </w:r>
      <w:r w:rsidR="00DC110B">
        <w:t>t</w:t>
      </w:r>
      <w:r w:rsidR="00DE5A5C">
        <w:t xml:space="preserve"> </w:t>
      </w:r>
      <w:r>
        <w:t>because</w:t>
      </w:r>
      <w:r w:rsidR="00DE5A5C">
        <w:t xml:space="preserve"> </w:t>
      </w:r>
      <w:r>
        <w:t>of</w:t>
      </w:r>
      <w:r w:rsidR="00DE5A5C">
        <w:t xml:space="preserve"> </w:t>
      </w:r>
      <w:r>
        <w:t>existing</w:t>
      </w:r>
      <w:r w:rsidR="00DE5A5C">
        <w:t xml:space="preserve"> </w:t>
      </w:r>
      <w:r>
        <w:t>a</w:t>
      </w:r>
      <w:r w:rsidR="00DE5A5C">
        <w:t xml:space="preserve"> </w:t>
      </w:r>
      <w:r>
        <w:t>problem,</w:t>
      </w:r>
      <w:r w:rsidR="00DE5A5C">
        <w:t xml:space="preserve"> </w:t>
      </w:r>
      <w:r>
        <w:t>as</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the</w:t>
      </w:r>
      <w:r w:rsidR="00DE5A5C">
        <w:t xml:space="preserve"> </w:t>
      </w:r>
      <w:r>
        <w:t>principle</w:t>
      </w:r>
      <w:r w:rsidR="00DE5A5C">
        <w:t xml:space="preserve"> </w:t>
      </w:r>
      <w:r>
        <w:t>of</w:t>
      </w:r>
      <w:r w:rsidR="00DE5A5C">
        <w:t xml:space="preserve"> </w:t>
      </w:r>
      <w:r>
        <w:t>continuity</w:t>
      </w:r>
      <w:r w:rsidR="00DE5A5C">
        <w:t xml:space="preserve"> </w:t>
      </w:r>
      <w:r>
        <w:t>of</w:t>
      </w:r>
      <w:r w:rsidR="00DE5A5C">
        <w:t xml:space="preserve"> </w:t>
      </w:r>
      <w:r>
        <w:t>th</w:t>
      </w:r>
      <w:r w:rsidR="00DC110B">
        <w:t>e</w:t>
      </w:r>
      <w:r w:rsidR="00DE5A5C">
        <w:t xml:space="preserve"> </w:t>
      </w:r>
      <w:r>
        <w:t>previous</w:t>
      </w:r>
      <w:r w:rsidR="00DE5A5C">
        <w:t xml:space="preserve"> </w:t>
      </w:r>
      <w:r>
        <w:t>state</w:t>
      </w:r>
      <w:r w:rsidR="00DE5A5C">
        <w:t xml:space="preserve"> </w:t>
      </w:r>
      <w:r>
        <w:t>(aşāla</w:t>
      </w:r>
      <w:r w:rsidR="00DE5A5C">
        <w:t xml:space="preserve"> </w:t>
      </w:r>
      <w:r>
        <w:t>al</w:t>
      </w:r>
      <w:r w:rsidR="00226521">
        <w:t>-</w:t>
      </w:r>
      <w:r>
        <w:t>istişĥāb).</w:t>
      </w:r>
    </w:p>
    <w:p w:rsidR="00AC0545" w:rsidRDefault="00AC0545" w:rsidP="00157CE5">
      <w:pPr>
        <w:pStyle w:val="libNormal"/>
      </w:pPr>
      <w:r>
        <w:t>If</w:t>
      </w:r>
      <w:r w:rsidR="00DE5A5C">
        <w:t xml:space="preserve"> </w:t>
      </w:r>
      <w:r>
        <w:t>the</w:t>
      </w:r>
      <w:r w:rsidR="00DE5A5C">
        <w:t xml:space="preserve"> </w:t>
      </w:r>
      <w:r>
        <w:t>former,</w:t>
      </w:r>
      <w:r w:rsidR="00DE5A5C">
        <w:t xml:space="preserve"> </w:t>
      </w:r>
      <w:r>
        <w:t>if</w:t>
      </w:r>
      <w:r w:rsidR="00DE5A5C">
        <w:t xml:space="preserve"> </w:t>
      </w:r>
      <w:r>
        <w:t>it</w:t>
      </w:r>
      <w:r w:rsidR="00DE5A5C">
        <w:t xml:space="preserve"> </w:t>
      </w:r>
      <w:r>
        <w:t>is</w:t>
      </w:r>
      <w:r w:rsidR="00DE5A5C">
        <w:t xml:space="preserve"> </w:t>
      </w:r>
      <w:r>
        <w:t>proved</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prohibited</w:t>
      </w:r>
      <w:r w:rsidR="00DE5A5C">
        <w:t xml:space="preserve"> </w:t>
      </w:r>
      <w:r>
        <w:t>from</w:t>
      </w:r>
      <w:r w:rsidR="00DE5A5C">
        <w:t xml:space="preserve"> </w:t>
      </w:r>
      <w:r>
        <w:t>th</w:t>
      </w:r>
      <w:r w:rsidR="00DC110B">
        <w:t>e</w:t>
      </w:r>
      <w:r w:rsidR="00DE5A5C">
        <w:t xml:space="preserve"> </w:t>
      </w:r>
      <w:r>
        <w:t>conduct,</w:t>
      </w:r>
      <w:r w:rsidR="00DE5A5C">
        <w:t xml:space="preserve"> </w:t>
      </w:r>
      <w:r>
        <w:t>that</w:t>
      </w:r>
      <w:r w:rsidR="00DE5A5C">
        <w:t xml:space="preserve"> </w:t>
      </w:r>
      <w:r>
        <w:t>conduct</w:t>
      </w:r>
      <w:r w:rsidR="00DE5A5C">
        <w:t xml:space="preserve"> </w:t>
      </w:r>
      <w:r>
        <w:t>is</w:t>
      </w:r>
      <w:r w:rsidR="00DE5A5C">
        <w:t xml:space="preserve"> </w:t>
      </w:r>
      <w:r>
        <w:t>definitely</w:t>
      </w:r>
      <w:r w:rsidR="00DE5A5C">
        <w:t xml:space="preserve"> </w:t>
      </w:r>
      <w:r>
        <w:t>not</w:t>
      </w:r>
      <w:r w:rsidR="00DE5A5C">
        <w:t xml:space="preserve"> </w:t>
      </w:r>
      <w:r>
        <w:t>of</w:t>
      </w:r>
      <w:r w:rsidR="00DE5A5C">
        <w:t xml:space="preserve"> </w:t>
      </w:r>
      <w:r>
        <w:t>authority,</w:t>
      </w:r>
      <w:r w:rsidR="00DE5A5C">
        <w:t xml:space="preserve"> </w:t>
      </w:r>
      <w:r>
        <w:t>and</w:t>
      </w:r>
      <w:r w:rsidR="00DE5A5C">
        <w:t xml:space="preserve"> </w:t>
      </w:r>
      <w:r>
        <w:t>if</w:t>
      </w:r>
      <w:r w:rsidR="00DE5A5C">
        <w:t xml:space="preserve"> </w:t>
      </w:r>
      <w:r>
        <w:t>not,</w:t>
      </w:r>
      <w:r w:rsidR="00DE5A5C">
        <w:t xml:space="preserve"> </w:t>
      </w:r>
      <w:r>
        <w:t>it</w:t>
      </w:r>
      <w:r w:rsidR="00DE5A5C">
        <w:t xml:space="preserve"> </w:t>
      </w:r>
      <w:r>
        <w:t>is</w:t>
      </w:r>
      <w:r w:rsidR="00DE5A5C">
        <w:t xml:space="preserve"> </w:t>
      </w:r>
      <w:r>
        <w:t>definitel</w:t>
      </w:r>
      <w:r w:rsidR="00DC110B">
        <w:t>y</w:t>
      </w:r>
      <w:r w:rsidR="00DE5A5C">
        <w:t xml:space="preserve"> </w:t>
      </w:r>
      <w:r>
        <w:t>discovered</w:t>
      </w:r>
      <w:r w:rsidR="00DE5A5C">
        <w:t xml:space="preserve"> </w:t>
      </w:r>
      <w:r>
        <w:t>that</w:t>
      </w:r>
      <w:r w:rsidR="00DE5A5C">
        <w:t xml:space="preserve"> </w:t>
      </w:r>
      <w:r>
        <w:t>He</w:t>
      </w:r>
      <w:r w:rsidR="00DE5A5C">
        <w:t xml:space="preserve"> </w:t>
      </w:r>
      <w:r>
        <w:t>is</w:t>
      </w:r>
      <w:r w:rsidR="00DE5A5C">
        <w:t xml:space="preserve"> </w:t>
      </w:r>
      <w:r>
        <w:t>in</w:t>
      </w:r>
      <w:r w:rsidR="00DE5A5C">
        <w:t xml:space="preserve"> </w:t>
      </w:r>
      <w:r>
        <w:t>agreement</w:t>
      </w:r>
      <w:r w:rsidR="00DE5A5C">
        <w:t xml:space="preserve"> </w:t>
      </w:r>
      <w:r>
        <w:t>with</w:t>
      </w:r>
      <w:r w:rsidR="00DE5A5C">
        <w:t xml:space="preserve"> </w:t>
      </w:r>
      <w:r>
        <w:t>the</w:t>
      </w:r>
      <w:r w:rsidR="00DE5A5C">
        <w:t xml:space="preserve"> </w:t>
      </w:r>
      <w:r>
        <w:t>wise.</w:t>
      </w:r>
      <w:r w:rsidR="00DE5A5C">
        <w:t xml:space="preserve"> </w:t>
      </w:r>
      <w:r>
        <w:t>For</w:t>
      </w:r>
      <w:r w:rsidR="00DE5A5C">
        <w:t xml:space="preserve"> </w:t>
      </w:r>
      <w:r>
        <w:t>He</w:t>
      </w:r>
      <w:r w:rsidR="00DE5A5C">
        <w:t xml:space="preserve"> </w:t>
      </w:r>
      <w:r>
        <w:t>is</w:t>
      </w:r>
      <w:r w:rsidR="00DE5A5C">
        <w:t xml:space="preserve"> </w:t>
      </w:r>
      <w:r>
        <w:t>among</w:t>
      </w:r>
      <w:r w:rsidR="00DE5A5C">
        <w:t xml:space="preserve"> </w:t>
      </w:r>
      <w:r>
        <w:t>the</w:t>
      </w:r>
      <w:r w:rsidR="00DE5A5C">
        <w:t xml:space="preserve"> </w:t>
      </w:r>
      <w:r>
        <w:t>wis</w:t>
      </w:r>
      <w:r w:rsidR="00DC110B">
        <w:t>e,</w:t>
      </w:r>
      <w:r w:rsidR="00DE5A5C">
        <w:t xml:space="preserve"> </w:t>
      </w:r>
      <w:r>
        <w:t>even</w:t>
      </w:r>
      <w:r w:rsidR="00DE5A5C">
        <w:t xml:space="preserve"> </w:t>
      </w:r>
      <w:r>
        <w:t>chief</w:t>
      </w:r>
      <w:r w:rsidR="00DE5A5C">
        <w:t xml:space="preserve"> </w:t>
      </w:r>
      <w:r>
        <w:t>of</w:t>
      </w:r>
      <w:r w:rsidR="00DE5A5C">
        <w:t xml:space="preserve"> </w:t>
      </w:r>
      <w:r>
        <w:t>the</w:t>
      </w:r>
      <w:r w:rsidR="00DE5A5C">
        <w:t xml:space="preserve"> </w:t>
      </w:r>
      <w:r>
        <w:t>wise</w:t>
      </w:r>
      <w:r w:rsidR="00DE5A5C">
        <w:t xml:space="preserve"> </w:t>
      </w:r>
      <w:r>
        <w:t>and</w:t>
      </w:r>
      <w:r w:rsidR="00DE5A5C">
        <w:t xml:space="preserve"> </w:t>
      </w:r>
      <w:r>
        <w:t>creator</w:t>
      </w:r>
      <w:r w:rsidR="00DE5A5C">
        <w:t xml:space="preserve"> </w:t>
      </w:r>
      <w:r>
        <w:t>of</w:t>
      </w:r>
      <w:r w:rsidR="00DE5A5C">
        <w:t xml:space="preserve"> </w:t>
      </w:r>
      <w:r>
        <w:t>the</w:t>
      </w:r>
      <w:r w:rsidR="00DE5A5C">
        <w:t xml:space="preserve"> </w:t>
      </w:r>
      <w:r>
        <w:t>intellect;</w:t>
      </w:r>
      <w:r w:rsidR="00DE5A5C">
        <w:t xml:space="preserve"> </w:t>
      </w:r>
      <w:r>
        <w:t>had</w:t>
      </w:r>
      <w:r w:rsidR="00DE5A5C">
        <w:t xml:space="preserve"> </w:t>
      </w:r>
      <w:r>
        <w:t>He</w:t>
      </w:r>
      <w:r w:rsidR="00DE5A5C">
        <w:t xml:space="preserve"> </w:t>
      </w:r>
      <w:r>
        <w:t>not</w:t>
      </w:r>
      <w:r w:rsidR="00DE5A5C">
        <w:t xml:space="preserve"> </w:t>
      </w:r>
      <w:r>
        <w:t>confirmed</w:t>
      </w:r>
      <w:r w:rsidR="00DE5A5C">
        <w:t xml:space="preserve"> </w:t>
      </w:r>
      <w:r>
        <w:t>tha</w:t>
      </w:r>
      <w:r w:rsidR="00DC110B">
        <w:t>t</w:t>
      </w:r>
      <w:r w:rsidR="00DE5A5C">
        <w:t xml:space="preserve"> </w:t>
      </w:r>
      <w:r>
        <w:t>conduct</w:t>
      </w:r>
      <w:r w:rsidR="00DE5A5C">
        <w:t xml:space="preserve"> </w:t>
      </w:r>
      <w:r>
        <w:t>having</w:t>
      </w:r>
      <w:r w:rsidR="00DE5A5C">
        <w:t xml:space="preserve"> </w:t>
      </w:r>
      <w:r>
        <w:t>a</w:t>
      </w:r>
      <w:r w:rsidR="00DE5A5C">
        <w:t xml:space="preserve"> </w:t>
      </w:r>
      <w:r>
        <w:t>specific</w:t>
      </w:r>
      <w:r w:rsidR="00DE5A5C">
        <w:t xml:space="preserve"> </w:t>
      </w:r>
      <w:r>
        <w:t>way</w:t>
      </w:r>
      <w:r w:rsidR="00DE5A5C">
        <w:t xml:space="preserve"> </w:t>
      </w:r>
      <w:r>
        <w:t>in</w:t>
      </w:r>
      <w:r w:rsidR="00DE5A5C">
        <w:t xml:space="preserve"> </w:t>
      </w:r>
      <w:r>
        <w:t>this</w:t>
      </w:r>
      <w:r w:rsidR="00DE5A5C">
        <w:t xml:space="preserve"> </w:t>
      </w:r>
      <w:r>
        <w:t>connection</w:t>
      </w:r>
      <w:r w:rsidR="00DE5A5C">
        <w:t xml:space="preserve"> </w:t>
      </w:r>
      <w:r>
        <w:t>other</w:t>
      </w:r>
      <w:r w:rsidR="00DE5A5C">
        <w:t xml:space="preserve"> </w:t>
      </w:r>
      <w:r>
        <w:t>than</w:t>
      </w:r>
      <w:r w:rsidR="00DE5A5C">
        <w:t xml:space="preserve"> </w:t>
      </w:r>
      <w:r>
        <w:t>that</w:t>
      </w:r>
      <w:r w:rsidR="00DE5A5C">
        <w:t xml:space="preserve"> </w:t>
      </w:r>
      <w:r>
        <w:t>of</w:t>
      </w:r>
      <w:r w:rsidR="00DE5A5C">
        <w:t xml:space="preserve"> </w:t>
      </w:r>
      <w:r>
        <w:t>the</w:t>
      </w:r>
      <w:r w:rsidR="00DE5A5C">
        <w:t xml:space="preserve"> </w:t>
      </w:r>
      <w:r>
        <w:t>wis</w:t>
      </w:r>
      <w:r w:rsidR="00DC110B">
        <w:t>e,</w:t>
      </w:r>
      <w:r w:rsidR="00DE5A5C">
        <w:t xml:space="preserve"> </w:t>
      </w:r>
      <w:r>
        <w:t>He</w:t>
      </w:r>
      <w:r w:rsidR="00DE5A5C">
        <w:t xml:space="preserve"> </w:t>
      </w:r>
      <w:r>
        <w:t>would</w:t>
      </w:r>
      <w:r w:rsidR="00DE5A5C">
        <w:t xml:space="preserve"> </w:t>
      </w:r>
      <w:r>
        <w:t>have</w:t>
      </w:r>
      <w:r w:rsidR="00DE5A5C">
        <w:t xml:space="preserve"> </w:t>
      </w:r>
      <w:r>
        <w:t>announced</w:t>
      </w:r>
      <w:r w:rsidR="00DE5A5C">
        <w:t xml:space="preserve"> </w:t>
      </w:r>
      <w:r>
        <w:t>and</w:t>
      </w:r>
      <w:r w:rsidR="00DE5A5C">
        <w:t xml:space="preserve"> </w:t>
      </w:r>
      <w:r>
        <w:t>depicted</w:t>
      </w:r>
      <w:r w:rsidR="00DE5A5C">
        <w:t xml:space="preserve"> </w:t>
      </w:r>
      <w:r>
        <w:t>that</w:t>
      </w:r>
      <w:r w:rsidR="00DE5A5C">
        <w:t xml:space="preserve"> </w:t>
      </w:r>
      <w:r>
        <w:t>way</w:t>
      </w:r>
      <w:r w:rsidR="00DE5A5C">
        <w:t xml:space="preserve"> </w:t>
      </w:r>
      <w:r>
        <w:t>prohibiting</w:t>
      </w:r>
      <w:r w:rsidR="00DE5A5C">
        <w:t xml:space="preserve"> </w:t>
      </w:r>
      <w:r>
        <w:t>believers</w:t>
      </w:r>
      <w:r w:rsidR="00DE5A5C">
        <w:t xml:space="preserve"> </w:t>
      </w:r>
      <w:r>
        <w:t>fro</w:t>
      </w:r>
      <w:r w:rsidR="00DC110B">
        <w:t>m</w:t>
      </w:r>
      <w:r w:rsidR="00DE5A5C">
        <w:t xml:space="preserve"> </w:t>
      </w:r>
      <w:r>
        <w:t>following</w:t>
      </w:r>
      <w:r w:rsidR="00DE5A5C">
        <w:t xml:space="preserve"> </w:t>
      </w:r>
      <w:r>
        <w:t>their</w:t>
      </w:r>
      <w:r w:rsidR="00DE5A5C">
        <w:t xml:space="preserve"> </w:t>
      </w:r>
      <w:r>
        <w:t>own</w:t>
      </w:r>
      <w:r w:rsidR="00DE5A5C">
        <w:t xml:space="preserve"> </w:t>
      </w:r>
      <w:r>
        <w:t>conduct.</w:t>
      </w:r>
    </w:p>
    <w:p w:rsidR="00AC0545" w:rsidRDefault="00AC0545" w:rsidP="00157CE5">
      <w:pPr>
        <w:pStyle w:val="libNormal"/>
      </w:pPr>
      <w:r>
        <w:t>If</w:t>
      </w:r>
      <w:r w:rsidR="00DE5A5C">
        <w:t xml:space="preserve"> </w:t>
      </w:r>
      <w:r>
        <w:t>the</w:t>
      </w:r>
      <w:r w:rsidR="00DE5A5C">
        <w:t xml:space="preserve"> </w:t>
      </w:r>
      <w:r>
        <w:t>latter,</w:t>
      </w:r>
      <w:r w:rsidR="00DE5A5C">
        <w:t xml:space="preserve"> </w:t>
      </w:r>
      <w:r>
        <w:t>(2.3.2.1.)</w:t>
      </w:r>
      <w:r w:rsidR="00DE5A5C">
        <w:t xml:space="preserve"> </w:t>
      </w:r>
      <w:r>
        <w:t>it</w:t>
      </w:r>
      <w:r w:rsidR="00DE5A5C">
        <w:t xml:space="preserve"> </w:t>
      </w:r>
      <w:r>
        <w:t>is</w:t>
      </w:r>
      <w:r w:rsidR="00DE5A5C">
        <w:t xml:space="preserve"> </w:t>
      </w:r>
      <w:r>
        <w:t>either</w:t>
      </w:r>
      <w:r w:rsidR="00DE5A5C">
        <w:t xml:space="preserve"> </w:t>
      </w:r>
      <w:r>
        <w:t>known</w:t>
      </w:r>
      <w:r w:rsidR="00DE5A5C">
        <w:t xml:space="preserve"> </w:t>
      </w:r>
      <w:r>
        <w:t>that</w:t>
      </w:r>
      <w:r w:rsidR="00DE5A5C">
        <w:t xml:space="preserve"> </w:t>
      </w:r>
      <w:r>
        <w:t>the</w:t>
      </w:r>
      <w:r w:rsidR="00DE5A5C">
        <w:t xml:space="preserve"> </w:t>
      </w:r>
      <w:r>
        <w:t>conduct</w:t>
      </w:r>
      <w:r w:rsidR="00DE5A5C">
        <w:t xml:space="preserve"> </w:t>
      </w:r>
      <w:r>
        <w:t>of</w:t>
      </w:r>
      <w:r w:rsidR="00DE5A5C">
        <w:t xml:space="preserve"> </w:t>
      </w:r>
      <w:r>
        <w:t>the</w:t>
      </w:r>
      <w:r w:rsidR="00DE5A5C">
        <w:t xml:space="preserve"> </w:t>
      </w:r>
      <w:r>
        <w:t>wise</w:t>
      </w:r>
      <w:r w:rsidR="00DE5A5C">
        <w:t xml:space="preserve"> </w:t>
      </w:r>
      <w:r>
        <w:t>as</w:t>
      </w:r>
      <w:r w:rsidR="00DE5A5C">
        <w:t xml:space="preserve"> </w:t>
      </w:r>
      <w:r>
        <w:t>to</w:t>
      </w:r>
      <w:r w:rsidR="00DE5A5C">
        <w:t xml:space="preserve"> </w:t>
      </w:r>
      <w:r>
        <w:t>it</w:t>
      </w:r>
      <w:r w:rsidR="00DC110B">
        <w:t>s</w:t>
      </w:r>
      <w:r w:rsidR="00DE5A5C">
        <w:t xml:space="preserve"> </w:t>
      </w:r>
      <w:r>
        <w:t>consideration</w:t>
      </w:r>
      <w:r w:rsidR="00DE5A5C">
        <w:t xml:space="preserve"> </w:t>
      </w:r>
      <w:r>
        <w:t>has</w:t>
      </w:r>
      <w:r w:rsidR="00DE5A5C">
        <w:t xml:space="preserve"> </w:t>
      </w:r>
      <w:r>
        <w:t>been</w:t>
      </w:r>
      <w:r w:rsidR="00DE5A5C">
        <w:t xml:space="preserve"> </w:t>
      </w:r>
      <w:r>
        <w:t>prevalent</w:t>
      </w:r>
      <w:r w:rsidR="00DE5A5C">
        <w:t xml:space="preserve"> </w:t>
      </w:r>
      <w:r>
        <w:t>in</w:t>
      </w:r>
      <w:r w:rsidR="00DE5A5C">
        <w:t xml:space="preserve"> </w:t>
      </w:r>
      <w:r>
        <w:t>religious</w:t>
      </w:r>
      <w:r w:rsidR="00DE5A5C">
        <w:t xml:space="preserve"> </w:t>
      </w:r>
      <w:r>
        <w:t>affairs,</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istişĥā</w:t>
      </w:r>
      <w:r w:rsidR="00DC110B">
        <w:t>b,</w:t>
      </w:r>
      <w:r w:rsidR="00DE5A5C">
        <w:t xml:space="preserve"> </w:t>
      </w:r>
      <w:r>
        <w:t>or</w:t>
      </w:r>
      <w:r w:rsidR="00DE5A5C">
        <w:t xml:space="preserve"> </w:t>
      </w:r>
      <w:r>
        <w:t>(2.3.2.2.)</w:t>
      </w:r>
      <w:r w:rsidR="00DE5A5C">
        <w:t xml:space="preserve"> </w:t>
      </w:r>
      <w:r>
        <w:t>that</w:t>
      </w:r>
      <w:r w:rsidR="00DE5A5C">
        <w:t xml:space="preserve"> </w:t>
      </w:r>
      <w:r>
        <w:t>is</w:t>
      </w:r>
      <w:r w:rsidR="00DE5A5C">
        <w:t xml:space="preserve"> </w:t>
      </w:r>
      <w:r>
        <w:t>not</w:t>
      </w:r>
      <w:r w:rsidR="00DE5A5C">
        <w:t xml:space="preserve"> </w:t>
      </w:r>
      <w:r>
        <w:t>known,</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referring</w:t>
      </w:r>
      <w:r w:rsidR="00DE5A5C">
        <w:t xml:space="preserve"> </w:t>
      </w:r>
      <w:r>
        <w:t>to</w:t>
      </w:r>
      <w:r w:rsidR="00DE5A5C">
        <w:t xml:space="preserve"> </w:t>
      </w:r>
      <w:r>
        <w:t>experts</w:t>
      </w:r>
      <w:r w:rsidR="00DE5A5C">
        <w:t xml:space="preserve"> </w:t>
      </w:r>
      <w:r>
        <w:t>for</w:t>
      </w:r>
      <w:r w:rsidR="00DE5A5C">
        <w:t xml:space="preserve"> </w:t>
      </w:r>
      <w:r>
        <w:t>meaning</w:t>
      </w:r>
      <w:r w:rsidR="00DC110B">
        <w:t>s</w:t>
      </w:r>
      <w:r w:rsidR="00DE5A5C">
        <w:t xml:space="preserve"> </w:t>
      </w:r>
      <w:r>
        <w:t>of</w:t>
      </w:r>
      <w:r w:rsidR="00DE5A5C">
        <w:t xml:space="preserve"> </w:t>
      </w:r>
      <w:r>
        <w:t>words.</w:t>
      </w:r>
    </w:p>
    <w:p w:rsidR="00AC0545" w:rsidRDefault="00AC0545" w:rsidP="00157CE5">
      <w:pPr>
        <w:pStyle w:val="libNormal"/>
      </w:pPr>
      <w:r>
        <w:t>In</w:t>
      </w:r>
      <w:r w:rsidR="00DE5A5C">
        <w:t xml:space="preserve"> </w:t>
      </w:r>
      <w:r>
        <w:t>(2.3.2.1.),</w:t>
      </w:r>
      <w:r w:rsidR="00DE5A5C">
        <w:t xml:space="preserve"> </w:t>
      </w:r>
      <w:r>
        <w:t>the</w:t>
      </w:r>
      <w:r w:rsidR="00DE5A5C">
        <w:t xml:space="preserve"> </w:t>
      </w:r>
      <w:r>
        <w:t>very</w:t>
      </w:r>
      <w:r w:rsidR="00DE5A5C">
        <w:t xml:space="preserve"> </w:t>
      </w:r>
      <w:r>
        <w:t>lack</w:t>
      </w:r>
      <w:r w:rsidR="00DE5A5C">
        <w:t xml:space="preserve"> </w:t>
      </w:r>
      <w:r>
        <w:t>of</w:t>
      </w:r>
      <w:r w:rsidR="00DE5A5C">
        <w:t xml:space="preserve"> </w:t>
      </w:r>
      <w:r>
        <w:t>establishment</w:t>
      </w:r>
      <w:r w:rsidR="00DE5A5C">
        <w:t xml:space="preserve"> </w:t>
      </w:r>
      <w:r>
        <w:t>of</w:t>
      </w:r>
      <w:r w:rsidR="00DE5A5C">
        <w:t xml:space="preserve"> </w:t>
      </w:r>
      <w:r>
        <w:t>divine</w:t>
      </w:r>
      <w:r w:rsidR="00DE5A5C">
        <w:t xml:space="preserve"> </w:t>
      </w:r>
      <w:r>
        <w:t>lawgiver’s</w:t>
      </w:r>
      <w:r w:rsidR="00DE5A5C">
        <w:t xml:space="preserve"> </w:t>
      </w:r>
      <w:r>
        <w:t>prohibitio</w:t>
      </w:r>
      <w:r w:rsidR="00DC110B">
        <w:t>n</w:t>
      </w:r>
      <w:r w:rsidR="00DE5A5C">
        <w:t xml:space="preserve"> </w:t>
      </w:r>
      <w:r>
        <w:t>from</w:t>
      </w:r>
      <w:r w:rsidR="00DE5A5C">
        <w:t xml:space="preserve"> </w:t>
      </w:r>
      <w:r>
        <w:t>that</w:t>
      </w:r>
      <w:r w:rsidR="00DE5A5C">
        <w:t xml:space="preserve"> </w:t>
      </w:r>
      <w:r>
        <w:t>custom</w:t>
      </w:r>
      <w:r w:rsidR="00DE5A5C">
        <w:t xml:space="preserve"> </w:t>
      </w:r>
      <w:r>
        <w:t>is</w:t>
      </w:r>
      <w:r w:rsidR="00DE5A5C">
        <w:t xml:space="preserve"> </w:t>
      </w:r>
      <w:r>
        <w:t>sufficient</w:t>
      </w:r>
      <w:r w:rsidR="00DE5A5C">
        <w:t xml:space="preserve"> </w:t>
      </w:r>
      <w:r>
        <w:t>for</w:t>
      </w:r>
      <w:r w:rsidR="00DE5A5C">
        <w:t xml:space="preserve"> </w:t>
      </w:r>
      <w:r>
        <w:t>discovering</w:t>
      </w:r>
      <w:r w:rsidR="00DE5A5C">
        <w:t xml:space="preserve"> </w:t>
      </w:r>
      <w:r>
        <w:t>His</w:t>
      </w:r>
      <w:r w:rsidR="00DE5A5C">
        <w:t xml:space="preserve"> </w:t>
      </w:r>
      <w:r>
        <w:t>agreement</w:t>
      </w:r>
      <w:r w:rsidR="00DE5A5C">
        <w:t xml:space="preserve"> </w:t>
      </w:r>
      <w:r>
        <w:t>with</w:t>
      </w:r>
      <w:r w:rsidR="00DE5A5C">
        <w:t xml:space="preserve"> </w:t>
      </w:r>
      <w:r>
        <w:t>the</w:t>
      </w:r>
      <w:r w:rsidR="00DE5A5C">
        <w:t xml:space="preserve"> </w:t>
      </w:r>
      <w:r>
        <w:t>wis</w:t>
      </w:r>
      <w:r w:rsidR="00DC110B">
        <w:t>e,</w:t>
      </w:r>
      <w:r w:rsidR="00DE5A5C">
        <w:t xml:space="preserve"> </w:t>
      </w:r>
      <w:r>
        <w:t>for</w:t>
      </w:r>
      <w:r w:rsidR="00DE5A5C">
        <w:t xml:space="preserve"> </w:t>
      </w:r>
      <w:r>
        <w:t>that</w:t>
      </w:r>
      <w:r w:rsidR="00DE5A5C">
        <w:t xml:space="preserve"> </w:t>
      </w:r>
      <w:r>
        <w:t>is</w:t>
      </w:r>
      <w:r w:rsidR="00DE5A5C">
        <w:t xml:space="preserve"> </w:t>
      </w:r>
      <w:r>
        <w:t>something</w:t>
      </w:r>
      <w:r w:rsidR="00DE5A5C">
        <w:t xml:space="preserve"> </w:t>
      </w:r>
      <w:r>
        <w:t>He</w:t>
      </w:r>
      <w:r w:rsidR="00DE5A5C">
        <w:t xml:space="preserve"> </w:t>
      </w:r>
      <w:r>
        <w:t>cares</w:t>
      </w:r>
      <w:r w:rsidR="00DE5A5C">
        <w:t xml:space="preserve"> </w:t>
      </w:r>
      <w:r>
        <w:t>about.</w:t>
      </w:r>
      <w:r w:rsidR="00DE5A5C">
        <w:t xml:space="preserve"> </w:t>
      </w:r>
      <w:r>
        <w:t>Had</w:t>
      </w:r>
      <w:r w:rsidR="00DE5A5C">
        <w:t xml:space="preserve"> </w:t>
      </w:r>
      <w:r>
        <w:t>He</w:t>
      </w:r>
      <w:r w:rsidR="00DE5A5C">
        <w:t xml:space="preserve"> </w:t>
      </w:r>
      <w:r>
        <w:t>not</w:t>
      </w:r>
      <w:r w:rsidR="00DE5A5C">
        <w:t xml:space="preserve"> </w:t>
      </w:r>
      <w:r>
        <w:t>confirmed</w:t>
      </w:r>
      <w:r w:rsidR="00DE5A5C">
        <w:t xml:space="preserve"> </w:t>
      </w:r>
      <w:r>
        <w:t>that</w:t>
      </w:r>
      <w:r w:rsidR="00DE5A5C">
        <w:t xml:space="preserve"> </w:t>
      </w:r>
      <w:r>
        <w:t>while</w:t>
      </w:r>
      <w:r w:rsidR="00DE5A5C">
        <w:t xml:space="preserve"> </w:t>
      </w:r>
      <w:r>
        <w:t>tha</w:t>
      </w:r>
      <w:r w:rsidR="00DC110B">
        <w:t>t</w:t>
      </w:r>
      <w:r w:rsidR="00DE5A5C">
        <w:t xml:space="preserve"> </w:t>
      </w:r>
      <w:r>
        <w:t>custom</w:t>
      </w:r>
      <w:r w:rsidR="00DE5A5C">
        <w:t xml:space="preserve"> </w:t>
      </w:r>
      <w:r>
        <w:t>is</w:t>
      </w:r>
      <w:r w:rsidR="00DE5A5C">
        <w:t xml:space="preserve"> </w:t>
      </w:r>
      <w:r>
        <w:t>observed</w:t>
      </w:r>
      <w:r w:rsidR="00DE5A5C">
        <w:t xml:space="preserve"> </w:t>
      </w:r>
      <w:r>
        <w:t>by</w:t>
      </w:r>
      <w:r w:rsidR="00DE5A5C">
        <w:t xml:space="preserve"> </w:t>
      </w:r>
      <w:r>
        <w:t>His</w:t>
      </w:r>
      <w:r w:rsidR="00DE5A5C">
        <w:t xml:space="preserve"> </w:t>
      </w:r>
      <w:r>
        <w:t>vicegerent,</w:t>
      </w:r>
      <w:r w:rsidR="00DE5A5C">
        <w:t xml:space="preserve"> </w:t>
      </w:r>
      <w:r>
        <w:t>He</w:t>
      </w:r>
      <w:r w:rsidR="00DE5A5C">
        <w:t xml:space="preserve"> </w:t>
      </w:r>
      <w:r>
        <w:t>would</w:t>
      </w:r>
      <w:r w:rsidR="00DE5A5C">
        <w:t xml:space="preserve"> </w:t>
      </w:r>
      <w:r>
        <w:t>have</w:t>
      </w:r>
      <w:r w:rsidR="00DE5A5C">
        <w:t xml:space="preserve"> </w:t>
      </w:r>
      <w:r>
        <w:t>prohibited</w:t>
      </w:r>
      <w:r w:rsidR="00DE5A5C">
        <w:t xml:space="preserve"> </w:t>
      </w:r>
      <w:r>
        <w:t>duty</w:t>
      </w:r>
      <w:r w:rsidR="00226521">
        <w:t>-</w:t>
      </w:r>
      <w:r>
        <w:t>bound</w:t>
      </w:r>
      <w:r w:rsidR="00DC110B">
        <w:t>s</w:t>
      </w:r>
      <w:r w:rsidR="00DE5A5C">
        <w:t xml:space="preserve"> </w:t>
      </w:r>
      <w:r>
        <w:t>from</w:t>
      </w:r>
      <w:r w:rsidR="00DE5A5C">
        <w:t xml:space="preserve"> </w:t>
      </w:r>
      <w:r>
        <w:t>following</w:t>
      </w:r>
      <w:r w:rsidR="00DE5A5C">
        <w:t xml:space="preserve"> </w:t>
      </w:r>
      <w:r>
        <w:t>that</w:t>
      </w:r>
      <w:r w:rsidR="00DE5A5C">
        <w:t xml:space="preserve"> </w:t>
      </w:r>
      <w:r>
        <w:t>custom</w:t>
      </w:r>
      <w:r w:rsidR="00DE5A5C">
        <w:t xml:space="preserve"> </w:t>
      </w:r>
      <w:r>
        <w:t>and</w:t>
      </w:r>
      <w:r w:rsidR="00DE5A5C">
        <w:t xml:space="preserve"> </w:t>
      </w:r>
      <w:r>
        <w:t>conveyed</w:t>
      </w:r>
      <w:r w:rsidR="00DE5A5C">
        <w:t xml:space="preserve"> </w:t>
      </w:r>
      <w:r>
        <w:t>that</w:t>
      </w:r>
      <w:r w:rsidR="00DE5A5C">
        <w:t xml:space="preserve"> </w:t>
      </w:r>
      <w:r>
        <w:t>prohibition</w:t>
      </w:r>
      <w:r w:rsidR="00DE5A5C">
        <w:t xml:space="preserve"> </w:t>
      </w:r>
      <w:r>
        <w:t>to</w:t>
      </w:r>
      <w:r w:rsidR="00DE5A5C">
        <w:t xml:space="preserve"> </w:t>
      </w:r>
      <w:r>
        <w:t>them</w:t>
      </w:r>
      <w:r w:rsidR="00DE5A5C">
        <w:t xml:space="preserve"> </w:t>
      </w:r>
      <w:r>
        <w:t>in</w:t>
      </w:r>
      <w:r w:rsidR="00DE5A5C">
        <w:t xml:space="preserve"> </w:t>
      </w:r>
      <w:r>
        <w:t>an</w:t>
      </w:r>
      <w:r w:rsidR="00DC110B">
        <w:t>y</w:t>
      </w:r>
      <w:r w:rsidR="00DE5A5C">
        <w:t xml:space="preserve"> </w:t>
      </w:r>
      <w:r>
        <w:t>way</w:t>
      </w:r>
      <w:r w:rsidR="00DE5A5C">
        <w:t xml:space="preserve"> </w:t>
      </w:r>
      <w:r>
        <w:t>possible.</w:t>
      </w:r>
      <w:r w:rsidR="00DE5A5C">
        <w:t xml:space="preserve"> </w:t>
      </w:r>
      <w:r>
        <w:t>Thus,</w:t>
      </w:r>
      <w:r w:rsidR="00DE5A5C">
        <w:t xml:space="preserve"> </w:t>
      </w:r>
      <w:r>
        <w:t>the</w:t>
      </w:r>
      <w:r w:rsidR="00DE5A5C">
        <w:t xml:space="preserve"> </w:t>
      </w:r>
      <w:r>
        <w:t>very</w:t>
      </w:r>
      <w:r w:rsidR="00DE5A5C">
        <w:t xml:space="preserve"> </w:t>
      </w:r>
      <w:r>
        <w:t>lack</w:t>
      </w:r>
      <w:r w:rsidR="00DE5A5C">
        <w:t xml:space="preserve"> </w:t>
      </w:r>
      <w:r>
        <w:t>of</w:t>
      </w:r>
      <w:r w:rsidR="00DE5A5C">
        <w:t xml:space="preserve"> </w:t>
      </w:r>
      <w:r>
        <w:t>establishment</w:t>
      </w:r>
      <w:r w:rsidR="00DE5A5C">
        <w:t xml:space="preserve"> </w:t>
      </w:r>
      <w:r>
        <w:t>of</w:t>
      </w:r>
      <w:r w:rsidR="00DE5A5C">
        <w:t xml:space="preserve"> </w:t>
      </w:r>
      <w:r>
        <w:t>prohibition</w:t>
      </w:r>
      <w:r w:rsidR="00DE5A5C">
        <w:t xml:space="preserve"> </w:t>
      </w:r>
      <w:r>
        <w:t>reveals</w:t>
      </w:r>
      <w:r w:rsidR="00DE5A5C">
        <w:t xml:space="preserve"> </w:t>
      </w:r>
      <w:r>
        <w:t>Hi</w:t>
      </w:r>
      <w:r w:rsidR="00DC110B">
        <w:t>s</w:t>
      </w:r>
      <w:r w:rsidR="00DE5A5C">
        <w:t xml:space="preserve"> </w:t>
      </w:r>
      <w:r>
        <w:t>agreement,</w:t>
      </w:r>
      <w:r w:rsidR="00DE5A5C">
        <w:t xml:space="preserve"> </w:t>
      </w:r>
      <w:r>
        <w:t>for</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an</w:t>
      </w:r>
      <w:r w:rsidR="00DE5A5C">
        <w:t xml:space="preserve"> </w:t>
      </w:r>
      <w:r>
        <w:t>actual</w:t>
      </w:r>
      <w:r w:rsidR="00DE5A5C">
        <w:t xml:space="preserve"> </w:t>
      </w:r>
      <w:r>
        <w:t>prohibition</w:t>
      </w:r>
      <w:r w:rsidR="00DE5A5C">
        <w:t xml:space="preserve"> </w:t>
      </w:r>
      <w:r>
        <w:t>which</w:t>
      </w:r>
      <w:r w:rsidR="00DE5A5C">
        <w:t xml:space="preserve"> </w:t>
      </w:r>
      <w:r>
        <w:t>is</w:t>
      </w:r>
      <w:r w:rsidR="00DE5A5C">
        <w:t xml:space="preserve"> </w:t>
      </w:r>
      <w:r>
        <w:t>no</w:t>
      </w:r>
      <w:r w:rsidR="00DC110B">
        <w:t>t</w:t>
      </w:r>
      <w:r w:rsidR="00DE5A5C">
        <w:t xml:space="preserve"> </w:t>
      </w:r>
      <w:r>
        <w:t>conveyed</w:t>
      </w:r>
      <w:r w:rsidR="00DE5A5C">
        <w:t xml:space="preserve"> </w:t>
      </w:r>
      <w:r>
        <w:t>to</w:t>
      </w:r>
      <w:r w:rsidR="00DE5A5C">
        <w:t xml:space="preserve"> </w:t>
      </w:r>
      <w:r>
        <w:t>and</w:t>
      </w:r>
      <w:r w:rsidR="00DE5A5C">
        <w:t xml:space="preserve"> </w:t>
      </w:r>
      <w:r>
        <w:t>has</w:t>
      </w:r>
      <w:r w:rsidR="00DE5A5C">
        <w:t xml:space="preserve"> </w:t>
      </w:r>
      <w:r>
        <w:t>not</w:t>
      </w:r>
      <w:r w:rsidR="00DE5A5C">
        <w:t xml:space="preserve"> </w:t>
      </w:r>
      <w:r>
        <w:t>reached</w:t>
      </w:r>
      <w:r w:rsidR="00DE5A5C">
        <w:t xml:space="preserve"> </w:t>
      </w:r>
      <w:r>
        <w:t>duty</w:t>
      </w:r>
      <w:r w:rsidR="00226521">
        <w:t>-</w:t>
      </w:r>
      <w:r>
        <w:t>bounds</w:t>
      </w:r>
      <w:r w:rsidR="00DE5A5C">
        <w:t xml:space="preserve"> </w:t>
      </w:r>
      <w:r>
        <w:t>cannot</w:t>
      </w:r>
      <w:r w:rsidR="00DE5A5C">
        <w:t xml:space="preserve"> </w:t>
      </w:r>
      <w:r>
        <w:t>be</w:t>
      </w:r>
      <w:r w:rsidR="00DE5A5C">
        <w:t xml:space="preserve"> </w:t>
      </w:r>
      <w:r>
        <w:t>regarded</w:t>
      </w:r>
      <w:r w:rsidR="00DE5A5C">
        <w:t xml:space="preserve"> </w:t>
      </w:r>
      <w:r>
        <w:t>an</w:t>
      </w:r>
      <w:r w:rsidR="00DE5A5C">
        <w:t xml:space="preserve"> </w:t>
      </w:r>
      <w:r>
        <w:t>actua</w:t>
      </w:r>
      <w:r w:rsidR="00DC110B">
        <w:t>l,</w:t>
      </w:r>
      <w:r w:rsidR="00DE5A5C">
        <w:t xml:space="preserve"> </w:t>
      </w:r>
      <w:r>
        <w:t>authoritative</w:t>
      </w:r>
      <w:r w:rsidR="00DE5A5C">
        <w:t xml:space="preserve"> </w:t>
      </w:r>
      <w:r>
        <w:t>prohibition.</w:t>
      </w:r>
    </w:p>
    <w:p w:rsidR="00AC0545" w:rsidRDefault="00AC0545" w:rsidP="00157CE5">
      <w:pPr>
        <w:pStyle w:val="libNormal"/>
      </w:pPr>
      <w:r>
        <w:t>As</w:t>
      </w:r>
      <w:r w:rsidR="00DE5A5C">
        <w:t xml:space="preserve"> </w:t>
      </w:r>
      <w:r>
        <w:t>for</w:t>
      </w:r>
      <w:r w:rsidR="00DE5A5C">
        <w:t xml:space="preserve"> </w:t>
      </w:r>
      <w:r>
        <w:t>(2.3.2.2.),</w:t>
      </w:r>
      <w:r w:rsidR="00DE5A5C">
        <w:t xml:space="preserve"> </w:t>
      </w:r>
      <w:r>
        <w:t>the</w:t>
      </w:r>
      <w:r w:rsidR="00DE5A5C">
        <w:t xml:space="preserve"> </w:t>
      </w:r>
      <w:r>
        <w:t>very</w:t>
      </w:r>
      <w:r w:rsidR="00DE5A5C">
        <w:t xml:space="preserve"> </w:t>
      </w:r>
      <w:r>
        <w:t>lack</w:t>
      </w:r>
      <w:r w:rsidR="00DE5A5C">
        <w:t xml:space="preserve"> </w:t>
      </w:r>
      <w:r>
        <w:t>of</w:t>
      </w:r>
      <w:r w:rsidR="00DE5A5C">
        <w:t xml:space="preserve"> </w:t>
      </w:r>
      <w:r>
        <w:t>establishment</w:t>
      </w:r>
      <w:r w:rsidR="00DE5A5C">
        <w:t xml:space="preserve"> </w:t>
      </w:r>
      <w:r>
        <w:t>of</w:t>
      </w:r>
      <w:r w:rsidR="00DE5A5C">
        <w:t xml:space="preserve"> </w:t>
      </w:r>
      <w:r>
        <w:t>divine</w:t>
      </w:r>
      <w:r w:rsidR="00DE5A5C">
        <w:t xml:space="preserve"> </w:t>
      </w:r>
      <w:r>
        <w:t>lawgiver’s</w:t>
      </w:r>
      <w:r w:rsidR="00DE5A5C">
        <w:t xml:space="preserve"> </w:t>
      </w:r>
      <w:r>
        <w:t>prohibitio</w:t>
      </w:r>
      <w:r w:rsidR="00DC110B">
        <w:t>n</w:t>
      </w:r>
      <w:r w:rsidR="00DE5A5C">
        <w:t xml:space="preserve"> </w:t>
      </w:r>
      <w:r>
        <w:t>from</w:t>
      </w:r>
      <w:r w:rsidR="00DE5A5C">
        <w:t xml:space="preserve"> </w:t>
      </w:r>
      <w:r>
        <w:t>that</w:t>
      </w:r>
      <w:r w:rsidR="00DE5A5C">
        <w:t xml:space="preserve"> </w:t>
      </w:r>
      <w:r>
        <w:t>custom</w:t>
      </w:r>
      <w:r w:rsidR="00DE5A5C">
        <w:t xml:space="preserve"> </w:t>
      </w:r>
      <w:r>
        <w:t>is</w:t>
      </w:r>
      <w:r w:rsidR="00DE5A5C">
        <w:t xml:space="preserve"> </w:t>
      </w:r>
      <w:r>
        <w:t>not</w:t>
      </w:r>
      <w:r w:rsidR="00DE5A5C">
        <w:t xml:space="preserve"> </w:t>
      </w:r>
      <w:r>
        <w:t>sufficient</w:t>
      </w:r>
      <w:r w:rsidR="00DE5A5C">
        <w:t xml:space="preserve"> </w:t>
      </w:r>
      <w:r>
        <w:t>to</w:t>
      </w:r>
      <w:r w:rsidR="00DE5A5C">
        <w:t xml:space="preserve"> </w:t>
      </w:r>
      <w:r>
        <w:t>reveal</w:t>
      </w:r>
      <w:r w:rsidR="00DE5A5C">
        <w:t xml:space="preserve"> </w:t>
      </w:r>
      <w:r>
        <w:t>His</w:t>
      </w:r>
      <w:r w:rsidR="00DE5A5C">
        <w:t xml:space="preserve"> </w:t>
      </w:r>
      <w:r>
        <w:t>agreement,</w:t>
      </w:r>
      <w:r w:rsidR="00DE5A5C">
        <w:t xml:space="preserve"> </w:t>
      </w:r>
      <w:r>
        <w:t>for</w:t>
      </w:r>
      <w:r w:rsidR="00DE5A5C">
        <w:t xml:space="preserve"> </w:t>
      </w:r>
      <w:r>
        <w:t>it</w:t>
      </w:r>
      <w:r w:rsidR="00DE5A5C">
        <w:t xml:space="preserve"> </w:t>
      </w:r>
      <w:r>
        <w:t>is</w:t>
      </w:r>
      <w:r w:rsidR="00DE5A5C">
        <w:t xml:space="preserve"> </w:t>
      </w:r>
      <w:r>
        <w:t>probabl</w:t>
      </w:r>
      <w:r w:rsidR="00DC110B">
        <w:t>e</w:t>
      </w:r>
      <w:r w:rsidR="00DE5A5C">
        <w:t xml:space="preserve"> </w:t>
      </w:r>
      <w:r>
        <w:t>that</w:t>
      </w:r>
      <w:r w:rsidR="00DE5A5C">
        <w:t xml:space="preserve"> </w:t>
      </w:r>
      <w:r>
        <w:t>He</w:t>
      </w:r>
      <w:r w:rsidR="00DE5A5C">
        <w:t xml:space="preserve"> </w:t>
      </w:r>
      <w:r>
        <w:t>has</w:t>
      </w:r>
      <w:r w:rsidR="00DE5A5C">
        <w:t xml:space="preserve"> </w:t>
      </w:r>
      <w:r>
        <w:t>prohibited</w:t>
      </w:r>
      <w:r w:rsidR="00DE5A5C">
        <w:t xml:space="preserve"> </w:t>
      </w:r>
      <w:r>
        <w:t>the</w:t>
      </w:r>
      <w:r w:rsidR="00DE5A5C">
        <w:t xml:space="preserve"> </w:t>
      </w:r>
      <w:r>
        <w:t>wise</w:t>
      </w:r>
      <w:r w:rsidR="00DE5A5C">
        <w:t xml:space="preserve"> </w:t>
      </w:r>
      <w:r>
        <w:t>from</w:t>
      </w:r>
      <w:r w:rsidR="00DE5A5C">
        <w:t xml:space="preserve"> </w:t>
      </w:r>
      <w:r>
        <w:t>that</w:t>
      </w:r>
      <w:r w:rsidR="00DE5A5C">
        <w:t xml:space="preserve"> </w:t>
      </w:r>
      <w:r>
        <w:t>custom</w:t>
      </w:r>
      <w:r w:rsidR="00DE5A5C">
        <w:t xml:space="preserve"> </w:t>
      </w:r>
      <w:r>
        <w:t>in</w:t>
      </w:r>
      <w:r w:rsidR="00DE5A5C">
        <w:t xml:space="preserve"> </w:t>
      </w:r>
      <w:r>
        <w:t>religious</w:t>
      </w:r>
      <w:r w:rsidR="00DE5A5C">
        <w:t xml:space="preserve"> </w:t>
      </w:r>
      <w:r>
        <w:t>affairs</w:t>
      </w:r>
      <w:r w:rsidR="00DE5A5C">
        <w:t xml:space="preserve"> </w:t>
      </w:r>
      <w:r>
        <w:t>and</w:t>
      </w:r>
      <w:r w:rsidR="00DE5A5C">
        <w:t xml:space="preserve"> </w:t>
      </w:r>
      <w:r>
        <w:t>the</w:t>
      </w:r>
      <w:r w:rsidR="00DC110B">
        <w:t>y</w:t>
      </w:r>
      <w:r w:rsidR="00DE5A5C">
        <w:t xml:space="preserve"> </w:t>
      </w:r>
      <w:r>
        <w:t>did</w:t>
      </w:r>
      <w:r w:rsidR="00DE5A5C">
        <w:t xml:space="preserve"> </w:t>
      </w:r>
      <w:r>
        <w:t>not</w:t>
      </w:r>
      <w:r w:rsidR="00DE5A5C">
        <w:t xml:space="preserve"> </w:t>
      </w:r>
      <w:r>
        <w:t>do</w:t>
      </w:r>
      <w:r w:rsidR="00DE5A5C">
        <w:t xml:space="preserve"> </w:t>
      </w:r>
      <w:r>
        <w:t>so,</w:t>
      </w:r>
      <w:r w:rsidR="00DE5A5C">
        <w:t xml:space="preserve"> </w:t>
      </w:r>
      <w:r>
        <w:t>or</w:t>
      </w:r>
      <w:r w:rsidR="00DE5A5C">
        <w:t xml:space="preserve"> </w:t>
      </w:r>
      <w:r>
        <w:t>they</w:t>
      </w:r>
      <w:r w:rsidR="00DE5A5C">
        <w:t xml:space="preserve"> </w:t>
      </w:r>
      <w:r>
        <w:t>may</w:t>
      </w:r>
      <w:r w:rsidR="00DE5A5C">
        <w:t xml:space="preserve"> </w:t>
      </w:r>
      <w:r>
        <w:t>have</w:t>
      </w:r>
      <w:r w:rsidR="00DE5A5C">
        <w:t xml:space="preserve"> </w:t>
      </w:r>
      <w:r>
        <w:t>arbitrarily</w:t>
      </w:r>
      <w:r w:rsidR="00DE5A5C">
        <w:t xml:space="preserve"> </w:t>
      </w:r>
      <w:r>
        <w:t>not</w:t>
      </w:r>
      <w:r w:rsidR="00DE5A5C">
        <w:t xml:space="preserve"> </w:t>
      </w:r>
      <w:r>
        <w:t>followed</w:t>
      </w:r>
      <w:r w:rsidR="00DE5A5C">
        <w:t xml:space="preserve"> </w:t>
      </w:r>
      <w:r>
        <w:t>that</w:t>
      </w:r>
      <w:r w:rsidR="00DE5A5C">
        <w:t xml:space="preserve"> </w:t>
      </w:r>
      <w:r>
        <w:t>custom</w:t>
      </w:r>
      <w:r w:rsidR="00DE5A5C">
        <w:t xml:space="preserve"> </w:t>
      </w:r>
      <w:r>
        <w:t>in</w:t>
      </w:r>
      <w:r w:rsidR="00DE5A5C">
        <w:t xml:space="preserve"> </w:t>
      </w:r>
      <w:r>
        <w:t>religiou</w:t>
      </w:r>
      <w:r w:rsidR="00DC110B">
        <w:t>s</w:t>
      </w:r>
      <w:r w:rsidR="00DE5A5C">
        <w:t xml:space="preserve"> </w:t>
      </w:r>
      <w:r>
        <w:t>affairs</w:t>
      </w:r>
      <w:r w:rsidR="00DE5A5C">
        <w:t xml:space="preserve"> </w:t>
      </w:r>
      <w:r>
        <w:t>and</w:t>
      </w:r>
      <w:r w:rsidR="00DE5A5C">
        <w:t xml:space="preserve"> </w:t>
      </w:r>
      <w:r>
        <w:t>it</w:t>
      </w:r>
      <w:r w:rsidR="00DE5A5C">
        <w:t xml:space="preserve"> </w:t>
      </w:r>
      <w:r>
        <w:t>is</w:t>
      </w:r>
      <w:r w:rsidR="00DE5A5C">
        <w:t xml:space="preserve"> </w:t>
      </w:r>
      <w:r>
        <w:t>not</w:t>
      </w:r>
      <w:r w:rsidR="00DE5A5C">
        <w:t xml:space="preserve"> </w:t>
      </w:r>
      <w:r>
        <w:t>upon</w:t>
      </w:r>
      <w:r w:rsidR="00DE5A5C">
        <w:t xml:space="preserve"> </w:t>
      </w:r>
      <w:r>
        <w:t>the</w:t>
      </w:r>
      <w:r w:rsidR="00DE5A5C">
        <w:t xml:space="preserve"> </w:t>
      </w:r>
      <w:r>
        <w:t>divine</w:t>
      </w:r>
      <w:r w:rsidR="00DE5A5C">
        <w:t xml:space="preserve"> </w:t>
      </w:r>
      <w:r>
        <w:t>lawgiver</w:t>
      </w:r>
      <w:r w:rsidR="00DE5A5C">
        <w:t xml:space="preserve"> </w:t>
      </w:r>
      <w:r>
        <w:t>to</w:t>
      </w:r>
      <w:r w:rsidR="00DE5A5C">
        <w:t xml:space="preserve"> </w:t>
      </w:r>
      <w:r>
        <w:t>prohibit</w:t>
      </w:r>
      <w:r w:rsidR="00DE5A5C">
        <w:t xml:space="preserve"> </w:t>
      </w:r>
      <w:r>
        <w:t>them</w:t>
      </w:r>
      <w:r w:rsidR="00DE5A5C">
        <w:t xml:space="preserve"> </w:t>
      </w:r>
      <w:r>
        <w:t>from</w:t>
      </w:r>
      <w:r w:rsidR="00DE5A5C">
        <w:t xml:space="preserve"> </w:t>
      </w:r>
      <w:r>
        <w:t>followin</w:t>
      </w:r>
      <w:r w:rsidR="00DC110B">
        <w:t>g</w:t>
      </w:r>
      <w:r w:rsidR="00DE5A5C">
        <w:t xml:space="preserve"> </w:t>
      </w:r>
      <w:r>
        <w:t>that</w:t>
      </w:r>
      <w:r w:rsidR="00DE5A5C">
        <w:t xml:space="preserve"> </w:t>
      </w:r>
      <w:r>
        <w:t>custom</w:t>
      </w:r>
      <w:r w:rsidR="00DE5A5C">
        <w:t xml:space="preserve"> </w:t>
      </w:r>
      <w:r>
        <w:t>in</w:t>
      </w:r>
      <w:r w:rsidR="00DE5A5C">
        <w:t xml:space="preserve"> </w:t>
      </w:r>
      <w:r>
        <w:t>irreligious</w:t>
      </w:r>
      <w:r w:rsidR="00DE5A5C">
        <w:t xml:space="preserve"> </w:t>
      </w:r>
      <w:r>
        <w:t>affairs</w:t>
      </w:r>
      <w:r w:rsidR="00DE5A5C">
        <w:t xml:space="preserve"> </w:t>
      </w:r>
      <w:r w:rsidR="00226521">
        <w:t>-</w:t>
      </w:r>
      <w:r w:rsidR="00DE5A5C">
        <w:t xml:space="preserve"> </w:t>
      </w:r>
      <w:r>
        <w:t>had</w:t>
      </w:r>
      <w:r w:rsidR="00DE5A5C">
        <w:t xml:space="preserve"> </w:t>
      </w:r>
      <w:r>
        <w:t>He</w:t>
      </w:r>
      <w:r w:rsidR="00DE5A5C">
        <w:t xml:space="preserve"> </w:t>
      </w:r>
      <w:r>
        <w:t>not</w:t>
      </w:r>
      <w:r w:rsidR="00DE5A5C">
        <w:t xml:space="preserve"> </w:t>
      </w:r>
      <w:r>
        <w:t>confirmed</w:t>
      </w:r>
      <w:r w:rsidR="00DE5A5C">
        <w:t xml:space="preserve"> </w:t>
      </w:r>
      <w:r>
        <w:t>that</w:t>
      </w:r>
      <w:r w:rsidR="00DE5A5C">
        <w:t xml:space="preserve"> </w:t>
      </w:r>
      <w:r>
        <w:t>in</w:t>
      </w:r>
      <w:r w:rsidR="00DE5A5C">
        <w:t xml:space="preserve"> </w:t>
      </w:r>
      <w:r>
        <w:t>such</w:t>
      </w:r>
      <w:r w:rsidR="00DE5A5C">
        <w:t xml:space="preserve"> </w:t>
      </w:r>
      <w:r>
        <w:t>affairs.</w:t>
      </w:r>
    </w:p>
    <w:p w:rsidR="00AC0545" w:rsidRDefault="00AC0545" w:rsidP="00157CE5">
      <w:pPr>
        <w:pStyle w:val="libNormal"/>
      </w:pPr>
      <w:r>
        <w:t>That</w:t>
      </w:r>
      <w:r w:rsidR="00DE5A5C">
        <w:t xml:space="preserve"> </w:t>
      </w:r>
      <w:r>
        <w:t>is</w:t>
      </w:r>
      <w:r w:rsidR="00DE5A5C">
        <w:t xml:space="preserve"> </w:t>
      </w:r>
      <w:r>
        <w:t>why</w:t>
      </w:r>
      <w:r w:rsidR="00DE5A5C">
        <w:t xml:space="preserve"> </w:t>
      </w:r>
      <w:r>
        <w:t>we</w:t>
      </w:r>
      <w:r w:rsidR="00DE5A5C">
        <w:t xml:space="preserve"> </w:t>
      </w:r>
      <w:r>
        <w:t>are</w:t>
      </w:r>
      <w:r w:rsidR="00DE5A5C">
        <w:t xml:space="preserve"> </w:t>
      </w:r>
      <w:r>
        <w:t>in</w:t>
      </w:r>
      <w:r w:rsidR="00DE5A5C">
        <w:t xml:space="preserve"> </w:t>
      </w:r>
      <w:r>
        <w:t>need</w:t>
      </w:r>
      <w:r w:rsidR="00DE5A5C">
        <w:t xml:space="preserve"> </w:t>
      </w:r>
      <w:r>
        <w:t>of</w:t>
      </w:r>
      <w:r w:rsidR="00DE5A5C">
        <w:t xml:space="preserve"> </w:t>
      </w:r>
      <w:r>
        <w:t>a</w:t>
      </w:r>
      <w:r w:rsidR="00DE5A5C">
        <w:t xml:space="preserve"> </w:t>
      </w:r>
      <w:r>
        <w:t>specific,</w:t>
      </w:r>
      <w:r w:rsidR="00DE5A5C">
        <w:t xml:space="preserve"> </w:t>
      </w:r>
      <w:r>
        <w:t>definite</w:t>
      </w:r>
      <w:r w:rsidR="00DE5A5C">
        <w:t xml:space="preserve"> </w:t>
      </w:r>
      <w:r>
        <w:t>proof</w:t>
      </w:r>
      <w:r w:rsidR="00DE5A5C">
        <w:t xml:space="preserve"> </w:t>
      </w:r>
      <w:r>
        <w:t>in</w:t>
      </w:r>
      <w:r w:rsidR="00DE5A5C">
        <w:t xml:space="preserve"> </w:t>
      </w:r>
      <w:r>
        <w:t>order</w:t>
      </w:r>
      <w:r w:rsidR="00DE5A5C">
        <w:t xml:space="preserve"> </w:t>
      </w:r>
      <w:r>
        <w:t>to</w:t>
      </w:r>
      <w:r w:rsidR="00DE5A5C">
        <w:t xml:space="preserve"> </w:t>
      </w:r>
      <w:r>
        <w:t>take</w:t>
      </w:r>
      <w:r w:rsidR="00DE5A5C">
        <w:t xml:space="preserve"> </w:t>
      </w:r>
      <w:r>
        <w:t>suc</w:t>
      </w:r>
      <w:r w:rsidR="00DC110B">
        <w:t>h</w:t>
      </w:r>
      <w:r w:rsidR="00DE5A5C">
        <w:t xml:space="preserve"> </w:t>
      </w:r>
      <w:r>
        <w:t>custom</w:t>
      </w:r>
      <w:r w:rsidR="00DE5A5C">
        <w:t xml:space="preserve"> </w:t>
      </w:r>
      <w:r>
        <w:t>into</w:t>
      </w:r>
      <w:r w:rsidR="00DE5A5C">
        <w:t xml:space="preserve"> </w:t>
      </w:r>
      <w:r>
        <w:t>consideration</w:t>
      </w:r>
      <w:r w:rsidR="00DE5A5C">
        <w:t xml:space="preserve"> </w:t>
      </w:r>
      <w:r>
        <w:t>in</w:t>
      </w:r>
      <w:r w:rsidR="00DE5A5C">
        <w:t xml:space="preserve"> </w:t>
      </w:r>
      <w:r>
        <w:t>religious</w:t>
      </w:r>
      <w:r w:rsidR="00DE5A5C">
        <w:t xml:space="preserve"> </w:t>
      </w:r>
      <w:r>
        <w:t>affairs.</w:t>
      </w:r>
    </w:p>
    <w:p w:rsidR="007B0B6F" w:rsidRDefault="00AC0545" w:rsidP="00C67E5B">
      <w:pPr>
        <w:pStyle w:val="Heading3"/>
      </w:pPr>
      <w:bookmarkStart w:id="131" w:name="_Toc477687409"/>
      <w:r>
        <w:t>Authority</w:t>
      </w:r>
      <w:r w:rsidR="00DE5A5C">
        <w:t xml:space="preserve"> </w:t>
      </w:r>
      <w:r>
        <w:t>of</w:t>
      </w:r>
      <w:r w:rsidR="00DE5A5C">
        <w:t xml:space="preserve"> </w:t>
      </w:r>
      <w:r>
        <w:t>the</w:t>
      </w:r>
      <w:r w:rsidR="00DE5A5C">
        <w:t xml:space="preserve"> </w:t>
      </w:r>
      <w:r>
        <w:t>Custom</w:t>
      </w:r>
      <w:r w:rsidR="00DE5A5C">
        <w:t xml:space="preserve"> </w:t>
      </w:r>
      <w:r>
        <w:t>of</w:t>
      </w:r>
      <w:r w:rsidR="00DE5A5C">
        <w:t xml:space="preserve"> </w:t>
      </w:r>
      <w:r>
        <w:t>the</w:t>
      </w:r>
      <w:r w:rsidR="00DE5A5C">
        <w:t xml:space="preserve"> </w:t>
      </w:r>
      <w:r>
        <w:t>People</w:t>
      </w:r>
      <w:r w:rsidR="00DE5A5C">
        <w:t xml:space="preserve"> </w:t>
      </w:r>
      <w:r>
        <w:t>of</w:t>
      </w:r>
      <w:r w:rsidR="00DE5A5C">
        <w:t xml:space="preserve"> </w:t>
      </w:r>
      <w:r>
        <w:t>the</w:t>
      </w:r>
      <w:r w:rsidR="00DE5A5C">
        <w:t xml:space="preserve"> </w:t>
      </w:r>
      <w:r>
        <w:t>Religion</w:t>
      </w:r>
      <w:bookmarkEnd w:id="131"/>
    </w:p>
    <w:p w:rsidR="00AC0545" w:rsidRDefault="00AC0545" w:rsidP="00157CE5">
      <w:pPr>
        <w:pStyle w:val="libNormal"/>
      </w:pPr>
      <w:r>
        <w:t>The</w:t>
      </w:r>
      <w:r w:rsidR="00DE5A5C">
        <w:t xml:space="preserve"> </w:t>
      </w:r>
      <w:r>
        <w:t>custom</w:t>
      </w:r>
      <w:r w:rsidR="00DE5A5C">
        <w:t xml:space="preserve"> </w:t>
      </w:r>
      <w:r>
        <w:t>of</w:t>
      </w:r>
      <w:r w:rsidR="00DE5A5C">
        <w:t xml:space="preserve"> </w:t>
      </w:r>
      <w:r>
        <w:t>the</w:t>
      </w:r>
      <w:r w:rsidR="00DE5A5C">
        <w:t xml:space="preserve"> </w:t>
      </w:r>
      <w:r>
        <w:t>people</w:t>
      </w:r>
      <w:r w:rsidR="00DE5A5C">
        <w:t xml:space="preserve"> </w:t>
      </w:r>
      <w:r>
        <w:t>of</w:t>
      </w:r>
      <w:r w:rsidR="00DE5A5C">
        <w:t xml:space="preserve"> </w:t>
      </w:r>
      <w:r>
        <w:t>the</w:t>
      </w:r>
      <w:r w:rsidR="00DE5A5C">
        <w:t xml:space="preserve"> </w:t>
      </w:r>
      <w:r>
        <w:t>religion,</w:t>
      </w:r>
      <w:r w:rsidR="00DE5A5C">
        <w:t xml:space="preserve"> </w:t>
      </w:r>
      <w:r>
        <w:t>i.e.,</w:t>
      </w:r>
      <w:r w:rsidR="00DE5A5C">
        <w:t xml:space="preserve"> </w:t>
      </w:r>
      <w:r>
        <w:t>Muslims,</w:t>
      </w:r>
      <w:r w:rsidR="00DE5A5C">
        <w:t xml:space="preserve"> </w:t>
      </w:r>
      <w:r>
        <w:t>to</w:t>
      </w:r>
      <w:r w:rsidR="00DE5A5C">
        <w:t xml:space="preserve"> </w:t>
      </w:r>
      <w:r>
        <w:t>do</w:t>
      </w:r>
      <w:r w:rsidR="00DE5A5C">
        <w:t xml:space="preserve"> </w:t>
      </w:r>
      <w:r>
        <w:t>or</w:t>
      </w:r>
      <w:r w:rsidR="00DE5A5C">
        <w:t xml:space="preserve"> </w:t>
      </w:r>
      <w:r>
        <w:t>to</w:t>
      </w:r>
      <w:r w:rsidR="00DE5A5C">
        <w:t xml:space="preserve"> </w:t>
      </w:r>
      <w:r>
        <w:t>esche</w:t>
      </w:r>
      <w:r w:rsidR="00DC110B">
        <w:t>w</w:t>
      </w:r>
      <w:r w:rsidR="00DE5A5C">
        <w:t xml:space="preserve"> </w:t>
      </w:r>
      <w:r>
        <w:t>something</w:t>
      </w:r>
      <w:r w:rsidR="00DE5A5C">
        <w:t xml:space="preserve"> </w:t>
      </w:r>
      <w:r>
        <w:t>is</w:t>
      </w:r>
      <w:r w:rsidR="00DE5A5C">
        <w:t xml:space="preserve"> </w:t>
      </w:r>
      <w:r>
        <w:t>in</w:t>
      </w:r>
      <w:r w:rsidR="00DE5A5C">
        <w:t xml:space="preserve"> </w:t>
      </w:r>
      <w:r>
        <w:t>fact</w:t>
      </w:r>
      <w:r w:rsidR="00DE5A5C">
        <w:t xml:space="preserve"> </w:t>
      </w:r>
      <w:r>
        <w:t>a</w:t>
      </w:r>
      <w:r w:rsidR="00DE5A5C">
        <w:t xml:space="preserve"> </w:t>
      </w:r>
      <w:r>
        <w:t>kind</w:t>
      </w:r>
      <w:r w:rsidR="00DE5A5C">
        <w:t xml:space="preserve"> </w:t>
      </w:r>
      <w:r>
        <w:t>of</w:t>
      </w:r>
      <w:r w:rsidR="00DE5A5C">
        <w:t xml:space="preserve"> </w:t>
      </w:r>
      <w:r>
        <w:t>consensus.</w:t>
      </w:r>
      <w:r w:rsidR="00DE5A5C">
        <w:t xml:space="preserve"> </w:t>
      </w:r>
      <w:r>
        <w:t>It</w:t>
      </w:r>
      <w:r w:rsidR="00DE5A5C">
        <w:t xml:space="preserve"> </w:t>
      </w:r>
      <w:r>
        <w:t>is</w:t>
      </w:r>
      <w:r w:rsidR="00DE5A5C">
        <w:t xml:space="preserve"> </w:t>
      </w:r>
      <w:r>
        <w:t>even</w:t>
      </w:r>
      <w:r w:rsidR="00DE5A5C">
        <w:t xml:space="preserve"> </w:t>
      </w:r>
      <w:r>
        <w:t>the</w:t>
      </w:r>
      <w:r w:rsidR="00DE5A5C">
        <w:t xml:space="preserve"> </w:t>
      </w:r>
      <w:r>
        <w:t>highest</w:t>
      </w:r>
      <w:r w:rsidR="00DE5A5C">
        <w:t xml:space="preserve"> </w:t>
      </w:r>
      <w:r>
        <w:t>level</w:t>
      </w:r>
      <w:r w:rsidR="00DE5A5C">
        <w:t xml:space="preserve"> </w:t>
      </w:r>
      <w:r>
        <w:lastRenderedPageBreak/>
        <w:t>consensu</w:t>
      </w:r>
      <w:r w:rsidR="00DC110B">
        <w:t>s,</w:t>
      </w:r>
      <w:r w:rsidR="00DE5A5C">
        <w:t xml:space="preserve"> </w:t>
      </w:r>
      <w:r>
        <w:t>for</w:t>
      </w:r>
      <w:r w:rsidR="00DE5A5C">
        <w:t xml:space="preserve"> </w:t>
      </w:r>
      <w:r>
        <w:t>it</w:t>
      </w:r>
      <w:r w:rsidR="00DE5A5C">
        <w:t xml:space="preserve"> </w:t>
      </w:r>
      <w:r>
        <w:t>is</w:t>
      </w:r>
      <w:r w:rsidR="00DE5A5C">
        <w:t xml:space="preserve"> </w:t>
      </w:r>
      <w:r>
        <w:t>an</w:t>
      </w:r>
      <w:r w:rsidR="00DE5A5C">
        <w:t xml:space="preserve"> </w:t>
      </w:r>
      <w:r>
        <w:t>actual</w:t>
      </w:r>
      <w:r w:rsidR="00DE5A5C">
        <w:t xml:space="preserve"> </w:t>
      </w:r>
      <w:r>
        <w:t>consensus</w:t>
      </w:r>
      <w:r w:rsidR="00DE5A5C">
        <w:t xml:space="preserve"> </w:t>
      </w:r>
      <w:r>
        <w:t>of</w:t>
      </w:r>
      <w:r w:rsidR="00DE5A5C">
        <w:t xml:space="preserve"> </w:t>
      </w:r>
      <w:r>
        <w:t>all</w:t>
      </w:r>
      <w:r w:rsidR="00DE5A5C">
        <w:t xml:space="preserve"> </w:t>
      </w:r>
      <w:r>
        <w:t>Muslims</w:t>
      </w:r>
      <w:r w:rsidR="00DE5A5C">
        <w:t xml:space="preserve"> </w:t>
      </w:r>
      <w:r>
        <w:t>while</w:t>
      </w:r>
      <w:r w:rsidR="00DE5A5C">
        <w:t xml:space="preserve"> </w:t>
      </w:r>
      <w:r>
        <w:t>consensus</w:t>
      </w:r>
      <w:r w:rsidR="00DE5A5C">
        <w:t xml:space="preserve"> </w:t>
      </w:r>
      <w:r>
        <w:t>on</w:t>
      </w:r>
      <w:r w:rsidR="00DE5A5C">
        <w:t xml:space="preserve"> </w:t>
      </w:r>
      <w:r>
        <w:t>verdicts</w:t>
      </w:r>
      <w:r w:rsidR="00DE5A5C">
        <w:t xml:space="preserve"> </w:t>
      </w:r>
      <w:r>
        <w:t>is</w:t>
      </w:r>
      <w:r w:rsidR="00DE5A5C">
        <w:t xml:space="preserve"> </w:t>
      </w:r>
      <w:r w:rsidR="00DC110B">
        <w:t>a</w:t>
      </w:r>
      <w:r w:rsidR="00DE5A5C">
        <w:t xml:space="preserve"> </w:t>
      </w:r>
      <w:r>
        <w:t>literal</w:t>
      </w:r>
      <w:r w:rsidR="00DE5A5C">
        <w:t xml:space="preserve"> </w:t>
      </w:r>
      <w:r>
        <w:t>one</w:t>
      </w:r>
      <w:r w:rsidR="00DE5A5C">
        <w:t xml:space="preserve"> </w:t>
      </w:r>
      <w:r>
        <w:t>and</w:t>
      </w:r>
      <w:r w:rsidR="00DE5A5C">
        <w:t xml:space="preserve"> </w:t>
      </w:r>
      <w:r>
        <w:t>made</w:t>
      </w:r>
      <w:r w:rsidR="00DE5A5C">
        <w:t xml:space="preserve"> </w:t>
      </w:r>
      <w:r>
        <w:t>only</w:t>
      </w:r>
      <w:r w:rsidR="00DE5A5C">
        <w:t xml:space="preserve"> </w:t>
      </w:r>
      <w:r>
        <w:t>by</w:t>
      </w:r>
      <w:r w:rsidR="00DE5A5C">
        <w:t xml:space="preserve"> </w:t>
      </w:r>
      <w:r>
        <w:t>scholars.</w:t>
      </w:r>
    </w:p>
    <w:p w:rsidR="00AC0545" w:rsidRDefault="00AC0545" w:rsidP="00157CE5">
      <w:pPr>
        <w:pStyle w:val="libNormal"/>
      </w:pPr>
      <w:r>
        <w:t>Such</w:t>
      </w:r>
      <w:r w:rsidR="00DE5A5C">
        <w:t xml:space="preserve"> </w:t>
      </w:r>
      <w:r>
        <w:t>conduct</w:t>
      </w:r>
      <w:r w:rsidR="00DE5A5C">
        <w:t xml:space="preserve"> </w:t>
      </w:r>
      <w:r>
        <w:t>is</w:t>
      </w:r>
      <w:r w:rsidR="00DE5A5C">
        <w:t xml:space="preserve"> </w:t>
      </w:r>
      <w:r>
        <w:t>of</w:t>
      </w:r>
      <w:r w:rsidR="00DE5A5C">
        <w:t xml:space="preserve"> </w:t>
      </w:r>
      <w:r>
        <w:t>two</w:t>
      </w:r>
      <w:r w:rsidR="00DE5A5C">
        <w:t xml:space="preserve"> </w:t>
      </w:r>
      <w:r>
        <w:t>kinds,</w:t>
      </w:r>
      <w:r w:rsidR="00DE5A5C">
        <w:t xml:space="preserve"> </w:t>
      </w:r>
      <w:r>
        <w:t>for</w:t>
      </w:r>
      <w:r w:rsidR="00DE5A5C">
        <w:t xml:space="preserve"> </w:t>
      </w:r>
      <w:r>
        <w:t>it</w:t>
      </w:r>
      <w:r w:rsidR="00DE5A5C">
        <w:t xml:space="preserve"> </w:t>
      </w:r>
      <w:r>
        <w:t>is</w:t>
      </w:r>
      <w:r w:rsidR="00DE5A5C">
        <w:t xml:space="preserve"> </w:t>
      </w:r>
      <w:r>
        <w:t>sometimes</w:t>
      </w:r>
      <w:r w:rsidR="00DE5A5C">
        <w:t xml:space="preserve"> </w:t>
      </w:r>
      <w:r>
        <w:t>known</w:t>
      </w:r>
      <w:r w:rsidR="00DE5A5C">
        <w:t xml:space="preserve"> </w:t>
      </w:r>
      <w:r>
        <w:t>that</w:t>
      </w:r>
      <w:r w:rsidR="00DE5A5C">
        <w:t xml:space="preserve"> </w:t>
      </w:r>
      <w:r>
        <w:t>it</w:t>
      </w:r>
      <w:r w:rsidR="00DE5A5C">
        <w:t xml:space="preserve"> </w:t>
      </w:r>
      <w:r>
        <w:t>has</w:t>
      </w:r>
      <w:r w:rsidR="00DE5A5C">
        <w:t xml:space="preserve"> </w:t>
      </w:r>
      <w:r>
        <w:t>bee</w:t>
      </w:r>
      <w:r w:rsidR="00DC110B">
        <w:t>n</w:t>
      </w:r>
      <w:r w:rsidR="00DE5A5C">
        <w:t xml:space="preserve"> </w:t>
      </w:r>
      <w:r>
        <w:t>prevalent</w:t>
      </w:r>
      <w:r w:rsidR="00DE5A5C">
        <w:t xml:space="preserve"> </w:t>
      </w:r>
      <w:r>
        <w:t>in</w:t>
      </w:r>
      <w:r w:rsidR="00DE5A5C">
        <w:t xml:space="preserve"> </w:t>
      </w:r>
      <w:r>
        <w:t>the</w:t>
      </w:r>
      <w:r w:rsidR="00DE5A5C">
        <w:t xml:space="preserve"> </w:t>
      </w:r>
      <w:r>
        <w:t>time</w:t>
      </w:r>
      <w:r w:rsidR="00DE5A5C">
        <w:t xml:space="preserve"> </w:t>
      </w:r>
      <w:r>
        <w:t>of</w:t>
      </w:r>
      <w:r w:rsidR="00DE5A5C">
        <w:t xml:space="preserve"> </w:t>
      </w:r>
      <w:r>
        <w:t>infallible</w:t>
      </w:r>
      <w:r w:rsidR="00DE5A5C">
        <w:t xml:space="preserve"> </w:t>
      </w:r>
      <w:r>
        <w:t>personalities</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infallibl</w:t>
      </w:r>
      <w:r w:rsidR="00DC110B">
        <w:t>e</w:t>
      </w:r>
      <w:r w:rsidR="00DE5A5C">
        <w:t xml:space="preserve"> </w:t>
      </w:r>
      <w:r>
        <w:t>personality</w:t>
      </w:r>
      <w:r w:rsidR="00DE5A5C">
        <w:t xml:space="preserve"> </w:t>
      </w:r>
      <w:r>
        <w:t>has</w:t>
      </w:r>
      <w:r w:rsidR="00DE5A5C">
        <w:t xml:space="preserve"> </w:t>
      </w:r>
      <w:r>
        <w:t>exercised,</w:t>
      </w:r>
      <w:r w:rsidR="00DE5A5C">
        <w:t xml:space="preserve"> </w:t>
      </w:r>
      <w:r>
        <w:t>or,</w:t>
      </w:r>
      <w:r w:rsidR="00DE5A5C">
        <w:t xml:space="preserve"> </w:t>
      </w:r>
      <w:r>
        <w:t>at</w:t>
      </w:r>
      <w:r w:rsidR="00DE5A5C">
        <w:t xml:space="preserve"> </w:t>
      </w:r>
      <w:r>
        <w:t>least,</w:t>
      </w:r>
      <w:r w:rsidR="00DE5A5C">
        <w:t xml:space="preserve"> </w:t>
      </w:r>
      <w:r>
        <w:t>confirmed</w:t>
      </w:r>
      <w:r w:rsidR="00DE5A5C">
        <w:t xml:space="preserve"> </w:t>
      </w:r>
      <w:r>
        <w:t>it,</w:t>
      </w:r>
      <w:r w:rsidR="00DE5A5C">
        <w:t xml:space="preserve"> </w:t>
      </w:r>
      <w:r>
        <w:t>and</w:t>
      </w:r>
      <w:r w:rsidR="00DE5A5C">
        <w:t xml:space="preserve"> </w:t>
      </w:r>
      <w:r>
        <w:t>sometimes</w:t>
      </w:r>
      <w:r w:rsidR="00DE5A5C">
        <w:t xml:space="preserve"> </w:t>
      </w:r>
      <w:r>
        <w:t>that</w:t>
      </w:r>
      <w:r w:rsidR="00DE5A5C">
        <w:t xml:space="preserve"> </w:t>
      </w:r>
      <w:r>
        <w:t>is</w:t>
      </w:r>
      <w:r w:rsidR="00DE5A5C">
        <w:t xml:space="preserve"> </w:t>
      </w:r>
      <w:r>
        <w:t>no</w:t>
      </w:r>
      <w:r w:rsidR="00DC110B">
        <w:t>t</w:t>
      </w:r>
      <w:r w:rsidR="00DE5A5C">
        <w:t xml:space="preserve"> </w:t>
      </w:r>
      <w:r>
        <w:t>known</w:t>
      </w:r>
      <w:r w:rsidR="00DE5A5C">
        <w:t xml:space="preserve"> </w:t>
      </w:r>
      <w:r>
        <w:t>or</w:t>
      </w:r>
      <w:r w:rsidR="00DE5A5C">
        <w:t xml:space="preserve"> </w:t>
      </w:r>
      <w:r>
        <w:t>it</w:t>
      </w:r>
      <w:r w:rsidR="00DE5A5C">
        <w:t xml:space="preserve"> </w:t>
      </w:r>
      <w:r>
        <w:t>is</w:t>
      </w:r>
      <w:r w:rsidR="00DE5A5C">
        <w:t xml:space="preserve"> </w:t>
      </w:r>
      <w:r>
        <w:t>known</w:t>
      </w:r>
      <w:r w:rsidR="00DE5A5C">
        <w:t xml:space="preserve"> </w:t>
      </w:r>
      <w:r>
        <w:t>that</w:t>
      </w:r>
      <w:r w:rsidR="00DE5A5C">
        <w:t xml:space="preserve"> </w:t>
      </w:r>
      <w:r>
        <w:t>such</w:t>
      </w:r>
      <w:r w:rsidR="00DE5A5C">
        <w:t xml:space="preserve"> </w:t>
      </w:r>
      <w:r>
        <w:t>custom</w:t>
      </w:r>
      <w:r w:rsidR="00DE5A5C">
        <w:t xml:space="preserve"> </w:t>
      </w:r>
      <w:r>
        <w:t>has</w:t>
      </w:r>
      <w:r w:rsidR="00DE5A5C">
        <w:t xml:space="preserve"> </w:t>
      </w:r>
      <w:r>
        <w:t>appeared</w:t>
      </w:r>
      <w:r w:rsidR="00DE5A5C">
        <w:t xml:space="preserve"> </w:t>
      </w:r>
      <w:r>
        <w:t>after</w:t>
      </w:r>
      <w:r w:rsidR="00DE5A5C">
        <w:t xml:space="preserve"> </w:t>
      </w:r>
      <w:r>
        <w:t>infallible</w:t>
      </w:r>
      <w:r w:rsidR="00DE5A5C">
        <w:t xml:space="preserve"> </w:t>
      </w:r>
      <w:r>
        <w:t>personalitie</w:t>
      </w:r>
      <w:r w:rsidR="00DC110B">
        <w:t>s’</w:t>
      </w:r>
      <w:r w:rsidR="00DE5A5C">
        <w:t xml:space="preserve"> </w:t>
      </w:r>
      <w:r>
        <w:t>time.</w:t>
      </w:r>
    </w:p>
    <w:p w:rsidR="00AC0545" w:rsidRDefault="00AC0545" w:rsidP="00157CE5">
      <w:pPr>
        <w:pStyle w:val="libNormal"/>
      </w:pPr>
      <w:r>
        <w:t>If</w:t>
      </w:r>
      <w:r w:rsidR="00DE5A5C">
        <w:t xml:space="preserve"> </w:t>
      </w:r>
      <w:r>
        <w:t>the</w:t>
      </w:r>
      <w:r w:rsidR="00DE5A5C">
        <w:t xml:space="preserve"> </w:t>
      </w:r>
      <w:r>
        <w:t>former,</w:t>
      </w:r>
      <w:r w:rsidR="00DE5A5C">
        <w:t xml:space="preserve"> </w:t>
      </w:r>
      <w:r>
        <w:t>that</w:t>
      </w:r>
      <w:r w:rsidR="00DE5A5C">
        <w:t xml:space="preserve"> </w:t>
      </w:r>
      <w:r>
        <w:t>custom</w:t>
      </w:r>
      <w:r w:rsidR="00DE5A5C">
        <w:t xml:space="preserve"> </w:t>
      </w:r>
      <w:r>
        <w:t>is</w:t>
      </w:r>
      <w:r w:rsidR="00DE5A5C">
        <w:t xml:space="preserve"> </w:t>
      </w:r>
      <w:r>
        <w:t>undoubtedly</w:t>
      </w:r>
      <w:r w:rsidR="00DE5A5C">
        <w:t xml:space="preserve"> </w:t>
      </w:r>
      <w:r>
        <w:t>a</w:t>
      </w:r>
      <w:r w:rsidR="00DE5A5C">
        <w:t xml:space="preserve"> </w:t>
      </w:r>
      <w:r>
        <w:t>definite,</w:t>
      </w:r>
      <w:r w:rsidR="00DE5A5C">
        <w:t xml:space="preserve"> </w:t>
      </w:r>
      <w:r>
        <w:t>authoritative</w:t>
      </w:r>
      <w:r w:rsidR="00DE5A5C">
        <w:t xml:space="preserve"> </w:t>
      </w:r>
      <w:r>
        <w:t>proof</w:t>
      </w:r>
      <w:r w:rsidR="00DE5A5C">
        <w:t xml:space="preserve"> </w:t>
      </w:r>
      <w:r>
        <w:t>o</w:t>
      </w:r>
      <w:r w:rsidR="00DC110B">
        <w:t>f</w:t>
      </w:r>
      <w:r w:rsidR="00DE5A5C">
        <w:t xml:space="preserve"> </w:t>
      </w:r>
      <w:r>
        <w:t>agreement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and</w:t>
      </w:r>
      <w:r w:rsidR="00DE5A5C">
        <w:t xml:space="preserve"> </w:t>
      </w:r>
      <w:r>
        <w:t>is,</w:t>
      </w:r>
      <w:r w:rsidR="00DE5A5C">
        <w:t xml:space="preserve"> </w:t>
      </w:r>
      <w:r>
        <w:t>per</w:t>
      </w:r>
      <w:r w:rsidR="00DE5A5C">
        <w:t xml:space="preserve"> </w:t>
      </w:r>
      <w:r>
        <w:t>se,</w:t>
      </w:r>
      <w:r w:rsidR="00DE5A5C">
        <w:t xml:space="preserve"> </w:t>
      </w:r>
      <w:r>
        <w:t>an</w:t>
      </w:r>
      <w:r w:rsidR="00DE5A5C">
        <w:t xml:space="preserve"> </w:t>
      </w:r>
      <w:r>
        <w:t>indicator</w:t>
      </w:r>
      <w:r w:rsidR="00DE5A5C">
        <w:t xml:space="preserve"> </w:t>
      </w:r>
      <w:r>
        <w:t>of</w:t>
      </w:r>
      <w:r w:rsidR="00DE5A5C">
        <w:t xml:space="preserve"> </w:t>
      </w:r>
      <w:r>
        <w:t>religious</w:t>
      </w:r>
      <w:r w:rsidR="00DE5A5C">
        <w:t xml:space="preserve"> </w:t>
      </w:r>
      <w:r>
        <w:t>precepts.</w:t>
      </w:r>
    </w:p>
    <w:p w:rsidR="00AC0545" w:rsidRDefault="00AC0545" w:rsidP="00157CE5">
      <w:pPr>
        <w:pStyle w:val="libNormal"/>
      </w:pPr>
      <w:r>
        <w:t>It</w:t>
      </w:r>
      <w:r w:rsidR="00DE5A5C">
        <w:t xml:space="preserve"> </w:t>
      </w:r>
      <w:r>
        <w:t>is</w:t>
      </w:r>
      <w:r w:rsidR="00DE5A5C">
        <w:t xml:space="preserve"> </w:t>
      </w:r>
      <w:r>
        <w:t>this</w:t>
      </w:r>
      <w:r w:rsidR="00DE5A5C">
        <w:t xml:space="preserve"> </w:t>
      </w:r>
      <w:r>
        <w:t>point</w:t>
      </w:r>
      <w:r w:rsidR="00DE5A5C">
        <w:t xml:space="preserve"> </w:t>
      </w:r>
      <w:r>
        <w:t>that</w:t>
      </w:r>
      <w:r w:rsidR="00DE5A5C">
        <w:t xml:space="preserve"> </w:t>
      </w:r>
      <w:r>
        <w:t>differentiates</w:t>
      </w:r>
      <w:r w:rsidR="00DE5A5C">
        <w:t xml:space="preserve"> </w:t>
      </w:r>
      <w:r>
        <w:t>between</w:t>
      </w:r>
      <w:r w:rsidR="00DE5A5C">
        <w:t xml:space="preserve"> </w:t>
      </w:r>
      <w:r>
        <w:t>custom</w:t>
      </w:r>
      <w:r w:rsidR="00DE5A5C">
        <w:t xml:space="preserve"> </w:t>
      </w:r>
      <w:r>
        <w:t>of</w:t>
      </w:r>
      <w:r w:rsidR="00DE5A5C">
        <w:t xml:space="preserve"> </w:t>
      </w:r>
      <w:r>
        <w:t>the</w:t>
      </w:r>
      <w:r w:rsidR="00DE5A5C">
        <w:t xml:space="preserve"> </w:t>
      </w:r>
      <w:r>
        <w:t>people</w:t>
      </w:r>
      <w:r w:rsidR="00DE5A5C">
        <w:t xml:space="preserve"> </w:t>
      </w:r>
      <w:r>
        <w:t>of</w:t>
      </w:r>
      <w:r w:rsidR="00DE5A5C">
        <w:t xml:space="preserve"> </w:t>
      </w:r>
      <w:r>
        <w:t>the</w:t>
      </w:r>
      <w:r w:rsidR="00DE5A5C">
        <w:t xml:space="preserve"> </w:t>
      </w:r>
      <w:r>
        <w:t>religio</w:t>
      </w:r>
      <w:r w:rsidR="00DC110B">
        <w:t>n</w:t>
      </w:r>
      <w:r w:rsidR="00DE5A5C">
        <w:t xml:space="preserve"> </w:t>
      </w:r>
      <w:r>
        <w:t>and</w:t>
      </w:r>
      <w:r w:rsidR="00DE5A5C">
        <w:t xml:space="preserve"> </w:t>
      </w:r>
      <w:r>
        <w:t>custom</w:t>
      </w:r>
      <w:r w:rsidR="00DE5A5C">
        <w:t xml:space="preserve"> </w:t>
      </w:r>
      <w:r>
        <w:t>of</w:t>
      </w:r>
      <w:r w:rsidR="00DE5A5C">
        <w:t xml:space="preserve"> </w:t>
      </w:r>
      <w:r>
        <w:t>the</w:t>
      </w:r>
      <w:r w:rsidR="00DE5A5C">
        <w:t xml:space="preserve"> </w:t>
      </w:r>
      <w:r>
        <w:t>wise;</w:t>
      </w:r>
      <w:r w:rsidR="00DE5A5C">
        <w:t xml:space="preserve"> </w:t>
      </w:r>
      <w:r>
        <w:t>for</w:t>
      </w:r>
      <w:r w:rsidR="00DE5A5C">
        <w:t xml:space="preserve"> </w:t>
      </w:r>
      <w:r>
        <w:t>the</w:t>
      </w:r>
      <w:r w:rsidR="00DE5A5C">
        <w:t xml:space="preserve"> </w:t>
      </w:r>
      <w:r>
        <w:t>latter</w:t>
      </w:r>
      <w:r w:rsidR="00DE5A5C">
        <w:t xml:space="preserve"> </w:t>
      </w:r>
      <w:r>
        <w:t>is</w:t>
      </w:r>
      <w:r w:rsidR="00DE5A5C">
        <w:t xml:space="preserve"> </w:t>
      </w:r>
      <w:r>
        <w:t>in</w:t>
      </w:r>
      <w:r w:rsidR="00DE5A5C">
        <w:t xml:space="preserve"> </w:t>
      </w:r>
      <w:r>
        <w:t>need</w:t>
      </w:r>
      <w:r w:rsidR="00DE5A5C">
        <w:t xml:space="preserve"> </w:t>
      </w:r>
      <w:r>
        <w:t>of</w:t>
      </w:r>
      <w:r w:rsidR="00DE5A5C">
        <w:t xml:space="preserve"> </w:t>
      </w:r>
      <w:r>
        <w:t>another</w:t>
      </w:r>
      <w:r w:rsidR="00DE5A5C">
        <w:t xml:space="preserve"> </w:t>
      </w:r>
      <w:r>
        <w:t>proof</w:t>
      </w:r>
      <w:r w:rsidR="00DE5A5C">
        <w:t xml:space="preserve"> </w:t>
      </w:r>
      <w:r>
        <w:t>proving</w:t>
      </w:r>
      <w:r w:rsidR="00DE5A5C">
        <w:t xml:space="preserve"> </w:t>
      </w:r>
      <w:r>
        <w:t>it</w:t>
      </w:r>
      <w:r w:rsidR="00DC110B">
        <w:t>s</w:t>
      </w:r>
      <w:r w:rsidR="00DE5A5C">
        <w:t xml:space="preserve"> </w:t>
      </w:r>
      <w:r>
        <w:t>confirmation</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even</w:t>
      </w:r>
      <w:r w:rsidR="00DE5A5C">
        <w:t xml:space="preserve"> </w:t>
      </w:r>
      <w:r>
        <w:t>though</w:t>
      </w:r>
      <w:r w:rsidR="00DE5A5C">
        <w:t xml:space="preserve"> </w:t>
      </w:r>
      <w:r>
        <w:t>through</w:t>
      </w:r>
      <w:r w:rsidR="00DE5A5C">
        <w:t xml:space="preserve"> </w:t>
      </w:r>
      <w:r>
        <w:t>lack</w:t>
      </w:r>
      <w:r w:rsidR="00DE5A5C">
        <w:t xml:space="preserve"> </w:t>
      </w:r>
      <w:r>
        <w:t>of</w:t>
      </w:r>
      <w:r w:rsidR="00DE5A5C">
        <w:t xml:space="preserve"> </w:t>
      </w:r>
      <w:r>
        <w:t>establishmen</w:t>
      </w:r>
      <w:r w:rsidR="00DC110B">
        <w:t>t</w:t>
      </w:r>
      <w:r w:rsidR="00DE5A5C">
        <w:t xml:space="preserve"> </w:t>
      </w:r>
      <w:r>
        <w:t>of</w:t>
      </w:r>
      <w:r w:rsidR="00DE5A5C">
        <w:t xml:space="preserve"> </w:t>
      </w:r>
      <w:r>
        <w:t>His</w:t>
      </w:r>
      <w:r w:rsidR="00DE5A5C">
        <w:t xml:space="preserve"> </w:t>
      </w:r>
      <w:r>
        <w:t>prohibition.</w:t>
      </w:r>
    </w:p>
    <w:p w:rsidR="00AC0545" w:rsidRDefault="00AC0545" w:rsidP="00157CE5">
      <w:pPr>
        <w:pStyle w:val="libNormal"/>
      </w:pPr>
      <w:r>
        <w:t>As</w:t>
      </w:r>
      <w:r w:rsidR="00DE5A5C">
        <w:t xml:space="preserve"> </w:t>
      </w:r>
      <w:r>
        <w:t>for</w:t>
      </w:r>
      <w:r w:rsidR="00DE5A5C">
        <w:t xml:space="preserve"> </w:t>
      </w:r>
      <w:r>
        <w:t>the</w:t>
      </w:r>
      <w:r w:rsidR="00DE5A5C">
        <w:t xml:space="preserve"> </w:t>
      </w:r>
      <w:r>
        <w:t>latter,</w:t>
      </w:r>
      <w:r w:rsidR="00DE5A5C">
        <w:t xml:space="preserve"> </w:t>
      </w:r>
      <w:r>
        <w:t>there</w:t>
      </w:r>
      <w:r w:rsidR="00DE5A5C">
        <w:t xml:space="preserve"> </w:t>
      </w:r>
      <w:r>
        <w:t>is</w:t>
      </w:r>
      <w:r w:rsidR="00DE5A5C">
        <w:t xml:space="preserve"> </w:t>
      </w:r>
      <w:r>
        <w:t>no</w:t>
      </w:r>
      <w:r w:rsidR="00DE5A5C">
        <w:t xml:space="preserve"> </w:t>
      </w:r>
      <w:r>
        <w:t>way</w:t>
      </w:r>
      <w:r w:rsidR="00DE5A5C">
        <w:t xml:space="preserve"> </w:t>
      </w:r>
      <w:r>
        <w:t>to</w:t>
      </w:r>
      <w:r w:rsidR="00DE5A5C">
        <w:t xml:space="preserve"> </w:t>
      </w:r>
      <w:r>
        <w:t>rely</w:t>
      </w:r>
      <w:r w:rsidR="00DE5A5C">
        <w:t xml:space="preserve"> </w:t>
      </w:r>
      <w:r>
        <w:t>on</w:t>
      </w:r>
      <w:r w:rsidR="00DE5A5C">
        <w:t xml:space="preserve"> </w:t>
      </w:r>
      <w:r>
        <w:t>that</w:t>
      </w:r>
      <w:r w:rsidR="00DE5A5C">
        <w:t xml:space="preserve"> </w:t>
      </w:r>
      <w:r>
        <w:t>for</w:t>
      </w:r>
      <w:r w:rsidR="00DE5A5C">
        <w:t xml:space="preserve"> </w:t>
      </w:r>
      <w:r>
        <w:t>discovering</w:t>
      </w:r>
      <w:r w:rsidR="00DE5A5C">
        <w:t xml:space="preserve"> </w:t>
      </w:r>
      <w:r>
        <w:t>agreement</w:t>
      </w:r>
      <w:r w:rsidR="00DE5A5C">
        <w:t xml:space="preserve"> </w:t>
      </w:r>
      <w:r>
        <w:t>o</w:t>
      </w:r>
      <w:r w:rsidR="00DC110B">
        <w:t>f</w:t>
      </w:r>
      <w:r w:rsidR="00DE5A5C">
        <w:t xml:space="preserve"> </w:t>
      </w:r>
      <w:r>
        <w:t>infallible</w:t>
      </w:r>
      <w:r w:rsidR="00DE5A5C">
        <w:t xml:space="preserve"> </w:t>
      </w:r>
      <w:r>
        <w:t>personalities</w:t>
      </w:r>
      <w:r w:rsidR="00DE5A5C">
        <w:t xml:space="preserve"> </w:t>
      </w:r>
      <w:r>
        <w:t>in</w:t>
      </w:r>
      <w:r w:rsidR="00DE5A5C">
        <w:t xml:space="preserve"> </w:t>
      </w:r>
      <w:r>
        <w:t>a</w:t>
      </w:r>
      <w:r w:rsidR="00DE5A5C">
        <w:t xml:space="preserve"> </w:t>
      </w:r>
      <w:r>
        <w:t>certain</w:t>
      </w:r>
      <w:r w:rsidR="00DE5A5C">
        <w:t xml:space="preserve"> </w:t>
      </w:r>
      <w:r>
        <w:t>manner,</w:t>
      </w:r>
      <w:r w:rsidR="00DE5A5C">
        <w:t xml:space="preserve"> </w:t>
      </w:r>
      <w:r>
        <w:t>as</w:t>
      </w:r>
      <w:r w:rsidR="00DE5A5C">
        <w:t xml:space="preserve"> </w:t>
      </w:r>
      <w:r>
        <w:t>was</w:t>
      </w:r>
      <w:r w:rsidR="00DE5A5C">
        <w:t xml:space="preserve"> </w:t>
      </w:r>
      <w:r>
        <w:t>the</w:t>
      </w:r>
      <w:r w:rsidR="00DE5A5C">
        <w:t xml:space="preserve"> </w:t>
      </w:r>
      <w:r>
        <w:t>case</w:t>
      </w:r>
      <w:r w:rsidR="00DE5A5C">
        <w:t xml:space="preserve"> </w:t>
      </w:r>
      <w:r>
        <w:t>with</w:t>
      </w:r>
      <w:r w:rsidR="00DE5A5C">
        <w:t xml:space="preserve"> </w:t>
      </w:r>
      <w:r>
        <w:t>consensus.</w:t>
      </w:r>
      <w:r w:rsidR="00DE5A5C">
        <w:t xml:space="preserve"> </w:t>
      </w:r>
      <w:r>
        <w:t>Th</w:t>
      </w:r>
      <w:r w:rsidR="00DC110B">
        <w:t>e</w:t>
      </w:r>
      <w:r w:rsidR="00DE5A5C">
        <w:t xml:space="preserve"> </w:t>
      </w:r>
      <w:r>
        <w:t>case</w:t>
      </w:r>
      <w:r w:rsidR="00DE5A5C">
        <w:t xml:space="preserve"> </w:t>
      </w:r>
      <w:r>
        <w:t>is</w:t>
      </w:r>
      <w:r w:rsidR="00DE5A5C">
        <w:t xml:space="preserve"> </w:t>
      </w:r>
      <w:r>
        <w:t>even</w:t>
      </w:r>
      <w:r w:rsidR="00DE5A5C">
        <w:t xml:space="preserve"> </w:t>
      </w:r>
      <w:r>
        <w:t>worse</w:t>
      </w:r>
      <w:r w:rsidR="00DE5A5C">
        <w:t xml:space="preserve"> </w:t>
      </w:r>
      <w:r>
        <w:t>and</w:t>
      </w:r>
      <w:r w:rsidR="00DE5A5C">
        <w:t xml:space="preserve"> </w:t>
      </w:r>
      <w:r>
        <w:t>lower</w:t>
      </w:r>
      <w:r w:rsidR="00DE5A5C">
        <w:t xml:space="preserve"> </w:t>
      </w:r>
      <w:r>
        <w:t>with</w:t>
      </w:r>
      <w:r w:rsidR="00DE5A5C">
        <w:t xml:space="preserve"> </w:t>
      </w:r>
      <w:r>
        <w:t>this</w:t>
      </w:r>
      <w:r w:rsidR="00DE5A5C">
        <w:t xml:space="preserve"> </w:t>
      </w:r>
      <w:r>
        <w:t>one,</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Consideratio</w:t>
      </w:r>
      <w:r w:rsidR="00DC110B">
        <w:t>n</w:t>
      </w:r>
      <w:r w:rsidR="00DE5A5C">
        <w:t xml:space="preserve"> </w:t>
      </w:r>
      <w:r>
        <w:t>of</w:t>
      </w:r>
      <w:r w:rsidR="00DE5A5C">
        <w:t xml:space="preserve"> </w:t>
      </w:r>
      <w:r>
        <w:t>the</w:t>
      </w:r>
      <w:r w:rsidR="00DE5A5C">
        <w:t xml:space="preserve"> </w:t>
      </w:r>
      <w:r>
        <w:t>way</w:t>
      </w:r>
      <w:r w:rsidR="00DE5A5C">
        <w:t xml:space="preserve"> </w:t>
      </w:r>
      <w:r>
        <w:t>customs</w:t>
      </w:r>
      <w:r w:rsidR="00DE5A5C">
        <w:t xml:space="preserve"> </w:t>
      </w:r>
      <w:r>
        <w:t>take</w:t>
      </w:r>
      <w:r w:rsidR="00DE5A5C">
        <w:t xml:space="preserve"> </w:t>
      </w:r>
      <w:r>
        <w:t>shape</w:t>
      </w:r>
      <w:r w:rsidR="00DE5A5C">
        <w:t xml:space="preserve"> </w:t>
      </w:r>
      <w:r>
        <w:t>in</w:t>
      </w:r>
      <w:r w:rsidR="00DE5A5C">
        <w:t xml:space="preserve"> </w:t>
      </w:r>
      <w:r>
        <w:t>human</w:t>
      </w:r>
      <w:r w:rsidR="00DE5A5C">
        <w:t xml:space="preserve"> </w:t>
      </w:r>
      <w:r>
        <w:t>communities,</w:t>
      </w:r>
      <w:r w:rsidR="00DE5A5C">
        <w:t xml:space="preserve"> </w:t>
      </w:r>
      <w:r>
        <w:t>including</w:t>
      </w:r>
      <w:r w:rsidR="00DE5A5C">
        <w:t xml:space="preserve"> </w:t>
      </w:r>
      <w:r>
        <w:t>Muslims’,</w:t>
      </w:r>
      <w:r w:rsidR="00DE5A5C">
        <w:t xml:space="preserve"> </w:t>
      </w:r>
      <w:r>
        <w:t>clarifies</w:t>
      </w:r>
      <w:r w:rsidR="00DE5A5C">
        <w:t xml:space="preserve"> </w:t>
      </w:r>
      <w:r>
        <w:t>the</w:t>
      </w:r>
      <w:r w:rsidR="00DE5A5C">
        <w:t xml:space="preserve"> </w:t>
      </w:r>
      <w:r>
        <w:t>influence</w:t>
      </w:r>
      <w:r w:rsidR="00DE5A5C">
        <w:t xml:space="preserve"> </w:t>
      </w:r>
      <w:r>
        <w:t>of</w:t>
      </w:r>
      <w:r w:rsidR="00DE5A5C">
        <w:t xml:space="preserve"> </w:t>
      </w:r>
      <w:r>
        <w:t>irreligious</w:t>
      </w:r>
      <w:r w:rsidR="00DE5A5C">
        <w:t xml:space="preserve"> </w:t>
      </w:r>
      <w:r>
        <w:t>habits</w:t>
      </w:r>
      <w:r w:rsidR="00DE5A5C">
        <w:t xml:space="preserve"> </w:t>
      </w:r>
      <w:r>
        <w:t>on</w:t>
      </w:r>
      <w:r w:rsidR="00DE5A5C">
        <w:t xml:space="preserve"> </w:t>
      </w:r>
      <w:r>
        <w:t>human</w:t>
      </w:r>
      <w:r w:rsidR="00DE5A5C">
        <w:t xml:space="preserve"> </w:t>
      </w:r>
      <w:r>
        <w:t>emotions:</w:t>
      </w:r>
      <w:r w:rsidR="00DE5A5C">
        <w:t xml:space="preserve"> </w:t>
      </w:r>
      <w:r>
        <w:t>some</w:t>
      </w:r>
      <w:r w:rsidR="00DE5A5C">
        <w:t xml:space="preserve"> </w:t>
      </w:r>
      <w:r>
        <w:t>influentia</w:t>
      </w:r>
      <w:r w:rsidR="00DC110B">
        <w:t>l</w:t>
      </w:r>
      <w:r w:rsidR="00DE5A5C">
        <w:t xml:space="preserve"> </w:t>
      </w:r>
      <w:r>
        <w:t>person</w:t>
      </w:r>
      <w:r w:rsidR="00DE5A5C">
        <w:t xml:space="preserve"> </w:t>
      </w:r>
      <w:r>
        <w:t>does</w:t>
      </w:r>
      <w:r w:rsidR="00DE5A5C">
        <w:t xml:space="preserve"> </w:t>
      </w:r>
      <w:r>
        <w:t>something</w:t>
      </w:r>
      <w:r w:rsidR="00DE5A5C">
        <w:t xml:space="preserve"> </w:t>
      </w:r>
      <w:r>
        <w:t>in</w:t>
      </w:r>
      <w:r w:rsidR="00DE5A5C">
        <w:t xml:space="preserve"> </w:t>
      </w:r>
      <w:r>
        <w:t>order</w:t>
      </w:r>
      <w:r w:rsidR="00DE5A5C">
        <w:t xml:space="preserve"> </w:t>
      </w:r>
      <w:r>
        <w:t>to</w:t>
      </w:r>
      <w:r w:rsidR="00DE5A5C">
        <w:t xml:space="preserve"> </w:t>
      </w:r>
      <w:r>
        <w:t>satisfy</w:t>
      </w:r>
      <w:r w:rsidR="00DE5A5C">
        <w:t xml:space="preserve"> </w:t>
      </w:r>
      <w:r>
        <w:t>his</w:t>
      </w:r>
      <w:r w:rsidR="00DE5A5C">
        <w:t xml:space="preserve"> </w:t>
      </w:r>
      <w:r>
        <w:t>own</w:t>
      </w:r>
      <w:r w:rsidR="00DE5A5C">
        <w:t xml:space="preserve"> </w:t>
      </w:r>
      <w:r>
        <w:t>desires</w:t>
      </w:r>
      <w:r w:rsidR="00DE5A5C">
        <w:t xml:space="preserve"> </w:t>
      </w:r>
      <w:r>
        <w:t>or</w:t>
      </w:r>
      <w:r w:rsidR="00DE5A5C">
        <w:t xml:space="preserve"> </w:t>
      </w:r>
      <w:r>
        <w:t>for</w:t>
      </w:r>
      <w:r w:rsidR="00DE5A5C">
        <w:t xml:space="preserve"> </w:t>
      </w:r>
      <w:r>
        <w:t>some</w:t>
      </w:r>
      <w:r w:rsidR="00DE5A5C">
        <w:t xml:space="preserve"> </w:t>
      </w:r>
      <w:r>
        <w:t>othe</w:t>
      </w:r>
      <w:r w:rsidR="00DC110B">
        <w:t>r</w:t>
      </w:r>
      <w:r w:rsidR="00DE5A5C">
        <w:t xml:space="preserve"> </w:t>
      </w:r>
      <w:r>
        <w:t>reason</w:t>
      </w:r>
      <w:r w:rsidR="00DE5A5C">
        <w:t xml:space="preserve"> </w:t>
      </w:r>
      <w:r>
        <w:t>such</w:t>
      </w:r>
      <w:r w:rsidR="00DE5A5C">
        <w:t xml:space="preserve"> </w:t>
      </w:r>
      <w:r>
        <w:t>as</w:t>
      </w:r>
      <w:r w:rsidR="00DE5A5C">
        <w:t xml:space="preserve"> </w:t>
      </w:r>
      <w:r>
        <w:t>imitating</w:t>
      </w:r>
      <w:r w:rsidR="00DE5A5C">
        <w:t xml:space="preserve"> </w:t>
      </w:r>
      <w:r>
        <w:t>other</w:t>
      </w:r>
      <w:r w:rsidR="00DE5A5C">
        <w:t xml:space="preserve"> </w:t>
      </w:r>
      <w:r>
        <w:t>cultures,</w:t>
      </w:r>
      <w:r w:rsidR="00DE5A5C">
        <w:t xml:space="preserve"> </w:t>
      </w:r>
      <w:r>
        <w:t>then</w:t>
      </w:r>
      <w:r w:rsidR="00DE5A5C">
        <w:t xml:space="preserve"> </w:t>
      </w:r>
      <w:r>
        <w:t>comes</w:t>
      </w:r>
      <w:r w:rsidR="00DE5A5C">
        <w:t xml:space="preserve"> </w:t>
      </w:r>
      <w:r>
        <w:t>someone</w:t>
      </w:r>
      <w:r w:rsidR="00DE5A5C">
        <w:t xml:space="preserve"> </w:t>
      </w:r>
      <w:r>
        <w:t>else</w:t>
      </w:r>
      <w:r w:rsidR="00DE5A5C">
        <w:t xml:space="preserve"> </w:t>
      </w:r>
      <w:r>
        <w:t>who</w:t>
      </w:r>
      <w:r w:rsidR="00DE5A5C">
        <w:t xml:space="preserve"> </w:t>
      </w:r>
      <w:r>
        <w:t>follow</w:t>
      </w:r>
      <w:r w:rsidR="00DC110B">
        <w:t>s</w:t>
      </w:r>
      <w:r w:rsidR="00DE5A5C">
        <w:t xml:space="preserve"> </w:t>
      </w:r>
      <w:r>
        <w:t>the</w:t>
      </w:r>
      <w:r w:rsidR="00DE5A5C">
        <w:t xml:space="preserve"> </w:t>
      </w:r>
      <w:r>
        <w:t>first,</w:t>
      </w:r>
      <w:r w:rsidR="00DE5A5C">
        <w:t xml:space="preserve"> </w:t>
      </w:r>
      <w:r>
        <w:t>and</w:t>
      </w:r>
      <w:r w:rsidR="00DE5A5C">
        <w:t xml:space="preserve"> </w:t>
      </w:r>
      <w:r>
        <w:t>thereby</w:t>
      </w:r>
      <w:r w:rsidR="00DE5A5C">
        <w:t xml:space="preserve"> </w:t>
      </w:r>
      <w:r>
        <w:t>the</w:t>
      </w:r>
      <w:r w:rsidR="00DE5A5C">
        <w:t xml:space="preserve"> </w:t>
      </w:r>
      <w:r>
        <w:t>act</w:t>
      </w:r>
      <w:r w:rsidR="00DE5A5C">
        <w:t xml:space="preserve"> </w:t>
      </w:r>
      <w:r>
        <w:t>continues</w:t>
      </w:r>
      <w:r w:rsidR="00DE5A5C">
        <w:t xml:space="preserve"> </w:t>
      </w:r>
      <w:r>
        <w:t>and</w:t>
      </w:r>
      <w:r w:rsidR="00DE5A5C">
        <w:t xml:space="preserve"> </w:t>
      </w:r>
      <w:r>
        <w:t>gradually</w:t>
      </w:r>
      <w:r w:rsidR="00DE5A5C">
        <w:t xml:space="preserve"> </w:t>
      </w:r>
      <w:r>
        <w:t>becomes</w:t>
      </w:r>
      <w:r w:rsidR="00DE5A5C">
        <w:t xml:space="preserve"> </w:t>
      </w:r>
      <w:r>
        <w:t>prevalent</w:t>
      </w:r>
      <w:r w:rsidR="00DE5A5C">
        <w:t xml:space="preserve"> </w:t>
      </w:r>
      <w:r>
        <w:t>amon</w:t>
      </w:r>
      <w:r w:rsidR="00DC110B">
        <w:t>g</w:t>
      </w:r>
      <w:r w:rsidR="00DE5A5C">
        <w:t xml:space="preserve"> </w:t>
      </w:r>
      <w:r>
        <w:t>people</w:t>
      </w:r>
      <w:r w:rsidR="00DE5A5C">
        <w:t xml:space="preserve"> </w:t>
      </w:r>
      <w:r>
        <w:t>without</w:t>
      </w:r>
      <w:r w:rsidR="00DE5A5C">
        <w:t xml:space="preserve"> </w:t>
      </w:r>
      <w:r>
        <w:t>there</w:t>
      </w:r>
      <w:r w:rsidR="00DE5A5C">
        <w:t xml:space="preserve"> </w:t>
      </w:r>
      <w:r>
        <w:t>being</w:t>
      </w:r>
      <w:r w:rsidR="00DE5A5C">
        <w:t xml:space="preserve"> </w:t>
      </w:r>
      <w:r>
        <w:t>someone</w:t>
      </w:r>
      <w:r w:rsidR="00DE5A5C">
        <w:t xml:space="preserve"> </w:t>
      </w:r>
      <w:r>
        <w:t>who</w:t>
      </w:r>
      <w:r w:rsidR="00DE5A5C">
        <w:t xml:space="preserve"> </w:t>
      </w:r>
      <w:r>
        <w:t>prohibits</w:t>
      </w:r>
      <w:r w:rsidR="00DE5A5C">
        <w:t xml:space="preserve"> </w:t>
      </w:r>
      <w:r>
        <w:t>them</w:t>
      </w:r>
      <w:r w:rsidR="00DE5A5C">
        <w:t xml:space="preserve"> </w:t>
      </w:r>
      <w:r>
        <w:t>from</w:t>
      </w:r>
      <w:r w:rsidR="00DE5A5C">
        <w:t xml:space="preserve"> </w:t>
      </w:r>
      <w:r>
        <w:t>that</w:t>
      </w:r>
      <w:r w:rsidR="00DE5A5C">
        <w:t xml:space="preserve"> </w:t>
      </w:r>
      <w:r>
        <w:t>wrong</w:t>
      </w:r>
      <w:r w:rsidR="00DE5A5C">
        <w:t xml:space="preserve"> </w:t>
      </w:r>
      <w:r>
        <w:t>ac</w:t>
      </w:r>
      <w:r w:rsidR="00DC110B">
        <w:t>t</w:t>
      </w:r>
      <w:r w:rsidR="00DE5A5C">
        <w:t xml:space="preserve"> </w:t>
      </w:r>
      <w:r>
        <w:t>because</w:t>
      </w:r>
      <w:r w:rsidR="00DE5A5C">
        <w:t xml:space="preserve"> </w:t>
      </w:r>
      <w:r>
        <w:t>of</w:t>
      </w:r>
      <w:r w:rsidR="00DE5A5C">
        <w:t xml:space="preserve"> </w:t>
      </w:r>
      <w:r>
        <w:t>neglectfulness,</w:t>
      </w:r>
      <w:r w:rsidR="00DE5A5C">
        <w:t xml:space="preserve"> </w:t>
      </w:r>
      <w:r>
        <w:t>heedlessness,</w:t>
      </w:r>
      <w:r w:rsidR="00DE5A5C">
        <w:t xml:space="preserve"> </w:t>
      </w:r>
      <w:r>
        <w:t>fear,</w:t>
      </w:r>
      <w:r w:rsidR="00DE5A5C">
        <w:t xml:space="preserve"> </w:t>
      </w:r>
      <w:r>
        <w:t>and</w:t>
      </w:r>
      <w:r w:rsidR="00DE5A5C">
        <w:t xml:space="preserve"> </w:t>
      </w:r>
      <w:r>
        <w:t>the</w:t>
      </w:r>
      <w:r w:rsidR="00DE5A5C">
        <w:t xml:space="preserve"> </w:t>
      </w:r>
      <w:r>
        <w:t>like.</w:t>
      </w:r>
      <w:r w:rsidR="00DE5A5C">
        <w:t xml:space="preserve"> </w:t>
      </w:r>
      <w:r>
        <w:t>That</w:t>
      </w:r>
      <w:r w:rsidR="00DE5A5C">
        <w:t xml:space="preserve"> </w:t>
      </w:r>
      <w:r>
        <w:t>act</w:t>
      </w:r>
      <w:r w:rsidR="00DE5A5C">
        <w:t xml:space="preserve"> </w:t>
      </w:r>
      <w:r>
        <w:t>is</w:t>
      </w:r>
      <w:r w:rsidR="00DE5A5C">
        <w:t xml:space="preserve"> </w:t>
      </w:r>
      <w:r>
        <w:t>conveyed</w:t>
      </w:r>
      <w:r w:rsidR="00DE5A5C">
        <w:t xml:space="preserve"> </w:t>
      </w:r>
      <w:r>
        <w:t>b</w:t>
      </w:r>
      <w:r w:rsidR="00DC110B">
        <w:t>y</w:t>
      </w:r>
      <w:r w:rsidR="00DE5A5C">
        <w:t xml:space="preserve"> </w:t>
      </w:r>
      <w:r>
        <w:t>the</w:t>
      </w:r>
      <w:r w:rsidR="00DE5A5C">
        <w:t xml:space="preserve"> </w:t>
      </w:r>
      <w:r>
        <w:t>first</w:t>
      </w:r>
      <w:r w:rsidR="00DE5A5C">
        <w:t xml:space="preserve"> </w:t>
      </w:r>
      <w:r>
        <w:t>generation</w:t>
      </w:r>
      <w:r w:rsidR="00DE5A5C">
        <w:t xml:space="preserve"> </w:t>
      </w:r>
      <w:r>
        <w:t>to</w:t>
      </w:r>
      <w:r w:rsidR="00DE5A5C">
        <w:t xml:space="preserve"> </w:t>
      </w:r>
      <w:r>
        <w:t>the</w:t>
      </w:r>
      <w:r w:rsidR="00DE5A5C">
        <w:t xml:space="preserve"> </w:t>
      </w:r>
      <w:r>
        <w:t>second</w:t>
      </w:r>
      <w:r w:rsidR="00DE5A5C">
        <w:t xml:space="preserve"> </w:t>
      </w:r>
      <w:r>
        <w:t>and</w:t>
      </w:r>
      <w:r w:rsidR="00DE5A5C">
        <w:t xml:space="preserve"> </w:t>
      </w:r>
      <w:r>
        <w:t>other</w:t>
      </w:r>
      <w:r w:rsidR="00DE5A5C">
        <w:t xml:space="preserve"> </w:t>
      </w:r>
      <w:r>
        <w:t>coming</w:t>
      </w:r>
      <w:r w:rsidR="00DE5A5C">
        <w:t xml:space="preserve"> </w:t>
      </w:r>
      <w:r>
        <w:t>generations</w:t>
      </w:r>
      <w:r w:rsidR="00DE5A5C">
        <w:t xml:space="preserve"> </w:t>
      </w:r>
      <w:r>
        <w:t>and</w:t>
      </w:r>
      <w:r w:rsidR="00DE5A5C">
        <w:t xml:space="preserve"> </w:t>
      </w:r>
      <w:r>
        <w:t>becomes</w:t>
      </w:r>
      <w:r w:rsidR="00DE5A5C">
        <w:t xml:space="preserve"> </w:t>
      </w:r>
      <w:r w:rsidR="00DC110B">
        <w:t>a</w:t>
      </w:r>
      <w:r w:rsidR="00DE5A5C">
        <w:t xml:space="preserve"> </w:t>
      </w:r>
      <w:r>
        <w:t>custom</w:t>
      </w:r>
      <w:r w:rsidR="00DE5A5C">
        <w:t xml:space="preserve"> </w:t>
      </w:r>
      <w:r>
        <w:t>of</w:t>
      </w:r>
      <w:r w:rsidR="00DE5A5C">
        <w:t xml:space="preserve"> </w:t>
      </w:r>
      <w:r>
        <w:t>Muslims.</w:t>
      </w:r>
      <w:r w:rsidR="00DE5A5C">
        <w:t xml:space="preserve"> </w:t>
      </w:r>
      <w:r>
        <w:t>In</w:t>
      </w:r>
      <w:r w:rsidR="00DE5A5C">
        <w:t xml:space="preserve"> </w:t>
      </w:r>
      <w:r>
        <w:t>this</w:t>
      </w:r>
      <w:r w:rsidR="00DE5A5C">
        <w:t xml:space="preserve"> </w:t>
      </w:r>
      <w:r>
        <w:t>case,</w:t>
      </w:r>
      <w:r w:rsidR="00DE5A5C">
        <w:t xml:space="preserve"> </w:t>
      </w:r>
      <w:r>
        <w:t>should</w:t>
      </w:r>
      <w:r w:rsidR="00DE5A5C">
        <w:t xml:space="preserve"> </w:t>
      </w:r>
      <w:r>
        <w:t>someone</w:t>
      </w:r>
      <w:r w:rsidR="00DE5A5C">
        <w:t xml:space="preserve"> </w:t>
      </w:r>
      <w:r>
        <w:t>cast</w:t>
      </w:r>
      <w:r w:rsidR="00DE5A5C">
        <w:t xml:space="preserve"> </w:t>
      </w:r>
      <w:r>
        <w:t>doubts</w:t>
      </w:r>
      <w:r w:rsidR="00DE5A5C">
        <w:t xml:space="preserve"> </w:t>
      </w:r>
      <w:r>
        <w:t>upon</w:t>
      </w:r>
      <w:r w:rsidR="00DE5A5C">
        <w:t xml:space="preserve"> </w:t>
      </w:r>
      <w:r>
        <w:t>that</w:t>
      </w:r>
      <w:r w:rsidR="00DE5A5C">
        <w:t xml:space="preserve"> </w:t>
      </w:r>
      <w:r>
        <w:t>custo</w:t>
      </w:r>
      <w:r w:rsidR="00DC110B">
        <w:t>m,</w:t>
      </w:r>
      <w:r w:rsidR="00DE5A5C">
        <w:t xml:space="preserve"> </w:t>
      </w:r>
      <w:r>
        <w:t>which</w:t>
      </w:r>
      <w:r w:rsidR="00DE5A5C">
        <w:t xml:space="preserve"> </w:t>
      </w:r>
      <w:r>
        <w:t>has</w:t>
      </w:r>
      <w:r w:rsidR="00DE5A5C">
        <w:t xml:space="preserve"> </w:t>
      </w:r>
      <w:r>
        <w:t>become</w:t>
      </w:r>
      <w:r w:rsidR="00DE5A5C">
        <w:t xml:space="preserve"> </w:t>
      </w:r>
      <w:r>
        <w:t>sacred</w:t>
      </w:r>
      <w:r w:rsidR="00DE5A5C">
        <w:t xml:space="preserve"> </w:t>
      </w:r>
      <w:r>
        <w:t>with</w:t>
      </w:r>
      <w:r w:rsidR="00DE5A5C">
        <w:t xml:space="preserve"> </w:t>
      </w:r>
      <w:r>
        <w:t>the</w:t>
      </w:r>
      <w:r w:rsidR="00DE5A5C">
        <w:t xml:space="preserve"> </w:t>
      </w:r>
      <w:r>
        <w:t>passage</w:t>
      </w:r>
      <w:r w:rsidR="00DE5A5C">
        <w:t xml:space="preserve"> </w:t>
      </w:r>
      <w:r>
        <w:t>of</w:t>
      </w:r>
      <w:r w:rsidR="00DE5A5C">
        <w:t xml:space="preserve"> </w:t>
      </w:r>
      <w:r>
        <w:t>time,</w:t>
      </w:r>
      <w:r w:rsidR="00DE5A5C">
        <w:t xml:space="preserve"> </w:t>
      </w:r>
      <w:r>
        <w:t>and</w:t>
      </w:r>
      <w:r w:rsidR="00DE5A5C">
        <w:t xml:space="preserve"> </w:t>
      </w:r>
      <w:r>
        <w:t>blame</w:t>
      </w:r>
      <w:r w:rsidR="00DE5A5C">
        <w:t xml:space="preserve"> </w:t>
      </w:r>
      <w:r>
        <w:t>Muslims</w:t>
      </w:r>
      <w:r w:rsidR="00DE5A5C">
        <w:t xml:space="preserve"> </w:t>
      </w:r>
      <w:r>
        <w:t>becaus</w:t>
      </w:r>
      <w:r w:rsidR="00DC110B">
        <w:t>e</w:t>
      </w:r>
      <w:r w:rsidR="00DE5A5C">
        <w:t xml:space="preserve"> </w:t>
      </w:r>
      <w:r>
        <w:t>of</w:t>
      </w:r>
      <w:r w:rsidR="00DE5A5C">
        <w:t xml:space="preserve"> </w:t>
      </w:r>
      <w:r>
        <w:t>their</w:t>
      </w:r>
      <w:r w:rsidR="00DE5A5C">
        <w:t xml:space="preserve"> </w:t>
      </w:r>
      <w:r>
        <w:t>heedlessness,</w:t>
      </w:r>
      <w:r w:rsidR="00DE5A5C">
        <w:t xml:space="preserve"> </w:t>
      </w:r>
      <w:r>
        <w:t>he</w:t>
      </w:r>
      <w:r w:rsidR="00DE5A5C">
        <w:t xml:space="preserve"> </w:t>
      </w:r>
      <w:r>
        <w:t>would</w:t>
      </w:r>
      <w:r w:rsidR="00DE5A5C">
        <w:t xml:space="preserve"> </w:t>
      </w:r>
      <w:r>
        <w:t>definitely</w:t>
      </w:r>
      <w:r w:rsidR="00DE5A5C">
        <w:t xml:space="preserve"> </w:t>
      </w:r>
      <w:r>
        <w:t>be</w:t>
      </w:r>
      <w:r w:rsidR="00DE5A5C">
        <w:t xml:space="preserve"> </w:t>
      </w:r>
      <w:r>
        <w:t>treated</w:t>
      </w:r>
      <w:r w:rsidR="00DE5A5C">
        <w:t xml:space="preserve"> </w:t>
      </w:r>
      <w:r>
        <w:t>as</w:t>
      </w:r>
      <w:r w:rsidR="00DE5A5C">
        <w:t xml:space="preserve"> </w:t>
      </w:r>
      <w:r>
        <w:t>someone</w:t>
      </w:r>
      <w:r w:rsidR="00DE5A5C">
        <w:t xml:space="preserve"> </w:t>
      </w:r>
      <w:r>
        <w:t>against</w:t>
      </w:r>
      <w:r w:rsidR="00DE5A5C">
        <w:t xml:space="preserve"> </w:t>
      </w:r>
      <w:r>
        <w:t>th</w:t>
      </w:r>
      <w:r w:rsidR="00DC110B">
        <w:t>e</w:t>
      </w:r>
      <w:r w:rsidR="00DE5A5C">
        <w:t xml:space="preserve"> </w:t>
      </w:r>
      <w:r>
        <w:t>Islamic</w:t>
      </w:r>
      <w:r w:rsidR="00DE5A5C">
        <w:t xml:space="preserve"> </w:t>
      </w:r>
      <w:r>
        <w:t>laws</w:t>
      </w:r>
      <w:r w:rsidR="00DE5A5C">
        <w:t xml:space="preserve"> </w:t>
      </w:r>
      <w:r>
        <w:t>and</w:t>
      </w:r>
      <w:r w:rsidR="00DE5A5C">
        <w:t xml:space="preserve"> </w:t>
      </w:r>
      <w:r>
        <w:t>customs.</w:t>
      </w:r>
    </w:p>
    <w:p w:rsidR="00AC0545" w:rsidRDefault="00AC0545" w:rsidP="00157CE5">
      <w:pPr>
        <w:pStyle w:val="libNormal"/>
      </w:pPr>
      <w:r>
        <w:t>That</w:t>
      </w:r>
      <w:r w:rsidR="00DE5A5C">
        <w:t xml:space="preserve"> </w:t>
      </w:r>
      <w:r>
        <w:t>is</w:t>
      </w:r>
      <w:r w:rsidR="00DE5A5C">
        <w:t xml:space="preserve"> </w:t>
      </w:r>
      <w:r>
        <w:t>why</w:t>
      </w:r>
      <w:r w:rsidR="00DE5A5C">
        <w:t xml:space="preserve"> </w:t>
      </w:r>
      <w:r>
        <w:t>we</w:t>
      </w:r>
      <w:r w:rsidR="00DE5A5C">
        <w:t xml:space="preserve"> </w:t>
      </w:r>
      <w:r>
        <w:t>cannot</w:t>
      </w:r>
      <w:r w:rsidR="00DE5A5C">
        <w:t xml:space="preserve"> </w:t>
      </w:r>
      <w:r>
        <w:t>treat</w:t>
      </w:r>
      <w:r w:rsidR="00DE5A5C">
        <w:t xml:space="preserve"> </w:t>
      </w:r>
      <w:r>
        <w:t>present</w:t>
      </w:r>
      <w:r w:rsidR="00DE5A5C">
        <w:t xml:space="preserve"> </w:t>
      </w:r>
      <w:r>
        <w:t>Muslim</w:t>
      </w:r>
      <w:r w:rsidR="00DE5A5C">
        <w:t xml:space="preserve"> </w:t>
      </w:r>
      <w:r>
        <w:t>customs</w:t>
      </w:r>
      <w:r w:rsidR="00DE5A5C">
        <w:t xml:space="preserve"> </w:t>
      </w:r>
      <w:r>
        <w:t>as</w:t>
      </w:r>
      <w:r w:rsidR="00DE5A5C">
        <w:t xml:space="preserve"> </w:t>
      </w:r>
      <w:r>
        <w:t>being</w:t>
      </w:r>
      <w:r w:rsidR="00DE5A5C">
        <w:t xml:space="preserve"> </w:t>
      </w:r>
      <w:r>
        <w:t>present</w:t>
      </w:r>
      <w:r w:rsidR="00DE5A5C">
        <w:t xml:space="preserve"> </w:t>
      </w:r>
      <w:r>
        <w:t>i</w:t>
      </w:r>
      <w:r w:rsidR="00DC110B">
        <w:t>n</w:t>
      </w:r>
      <w:r w:rsidR="00DE5A5C">
        <w:t xml:space="preserve"> </w:t>
      </w:r>
      <w:r>
        <w:t>early</w:t>
      </w:r>
      <w:r w:rsidR="00DE5A5C">
        <w:t xml:space="preserve"> </w:t>
      </w:r>
      <w:r>
        <w:t>Islam;</w:t>
      </w:r>
      <w:r w:rsidR="00DE5A5C">
        <w:t xml:space="preserve"> </w:t>
      </w:r>
      <w:r>
        <w:t>and</w:t>
      </w:r>
      <w:r w:rsidR="00DE5A5C">
        <w:t xml:space="preserve"> </w:t>
      </w:r>
      <w:r>
        <w:t>when</w:t>
      </w:r>
      <w:r w:rsidR="00DE5A5C">
        <w:t xml:space="preserve"> </w:t>
      </w:r>
      <w:r>
        <w:t>we</w:t>
      </w:r>
      <w:r w:rsidR="00DE5A5C">
        <w:t xml:space="preserve"> </w:t>
      </w:r>
      <w:r>
        <w:t>doubt</w:t>
      </w:r>
      <w:r w:rsidR="00DE5A5C">
        <w:t xml:space="preserve"> </w:t>
      </w:r>
      <w:r>
        <w:t>authority</w:t>
      </w:r>
      <w:r w:rsidR="00DE5A5C">
        <w:t xml:space="preserve"> </w:t>
      </w:r>
      <w:r>
        <w:t>of</w:t>
      </w:r>
      <w:r w:rsidR="00DE5A5C">
        <w:t xml:space="preserve"> </w:t>
      </w:r>
      <w:r>
        <w:t>something</w:t>
      </w:r>
      <w:r w:rsidR="00DE5A5C">
        <w:t xml:space="preserve"> </w:t>
      </w:r>
      <w:r>
        <w:t>we</w:t>
      </w:r>
      <w:r w:rsidR="00DE5A5C">
        <w:t xml:space="preserve"> </w:t>
      </w:r>
      <w:r>
        <w:t>have</w:t>
      </w:r>
      <w:r w:rsidR="00DE5A5C">
        <w:t xml:space="preserve"> </w:t>
      </w:r>
      <w:r>
        <w:t>to</w:t>
      </w:r>
      <w:r w:rsidR="00DE5A5C">
        <w:t xml:space="preserve"> </w:t>
      </w:r>
      <w:r>
        <w:t>treat</w:t>
      </w:r>
      <w:r w:rsidR="00DE5A5C">
        <w:t xml:space="preserve"> </w:t>
      </w:r>
      <w:r>
        <w:t>it</w:t>
      </w:r>
      <w:r w:rsidR="00DE5A5C">
        <w:t xml:space="preserve"> </w:t>
      </w:r>
      <w:r>
        <w:t>a</w:t>
      </w:r>
      <w:r w:rsidR="00DC110B">
        <w:t>s</w:t>
      </w:r>
      <w:r w:rsidR="00DE5A5C">
        <w:t xml:space="preserve"> </w:t>
      </w:r>
      <w:r>
        <w:t>unauthorized,</w:t>
      </w:r>
      <w:r w:rsidR="00DE5A5C">
        <w:t xml:space="preserve"> </w:t>
      </w:r>
      <w:r>
        <w:t>for</w:t>
      </w:r>
      <w:r w:rsidR="00DE5A5C">
        <w:t xml:space="preserve"> </w:t>
      </w:r>
      <w:r>
        <w:t>there</w:t>
      </w:r>
      <w:r w:rsidR="00DE5A5C">
        <w:t xml:space="preserve"> </w:t>
      </w:r>
      <w:r>
        <w:t>is</w:t>
      </w:r>
      <w:r w:rsidR="00DE5A5C">
        <w:t xml:space="preserve"> </w:t>
      </w:r>
      <w:r>
        <w:t>no</w:t>
      </w:r>
      <w:r w:rsidR="00DE5A5C">
        <w:t xml:space="preserve"> </w:t>
      </w:r>
      <w:r>
        <w:t>authority</w:t>
      </w:r>
      <w:r w:rsidR="00DE5A5C">
        <w:t xml:space="preserve"> </w:t>
      </w:r>
      <w:r>
        <w:t>but</w:t>
      </w:r>
      <w:r w:rsidR="00DE5A5C">
        <w:t xml:space="preserve"> </w:t>
      </w:r>
      <w:r>
        <w:t>through</w:t>
      </w:r>
      <w:r w:rsidR="00DE5A5C">
        <w:t xml:space="preserve"> </w:t>
      </w:r>
      <w:r>
        <w:t>knowledge</w:t>
      </w:r>
      <w:r w:rsidR="00DE5A5C">
        <w:t xml:space="preserve"> </w:t>
      </w:r>
      <w:r>
        <w:t>and</w:t>
      </w:r>
      <w:r w:rsidR="00DE5A5C">
        <w:t xml:space="preserve"> </w:t>
      </w:r>
      <w:r>
        <w:t>certainty.</w:t>
      </w:r>
    </w:p>
    <w:p w:rsidR="007B0B6F" w:rsidRDefault="00AC0545" w:rsidP="00157CE5">
      <w:pPr>
        <w:pStyle w:val="libNormal"/>
      </w:pPr>
      <w:r>
        <w:t>As</w:t>
      </w:r>
      <w:r w:rsidR="00DE5A5C">
        <w:t xml:space="preserve"> </w:t>
      </w:r>
      <w:r>
        <w:t>for</w:t>
      </w:r>
      <w:r w:rsidR="00DE5A5C">
        <w:t xml:space="preserve"> </w:t>
      </w:r>
      <w:r>
        <w:t>the</w:t>
      </w:r>
      <w:r w:rsidR="00DE5A5C">
        <w:t xml:space="preserve"> </w:t>
      </w:r>
      <w:r>
        <w:t>extent</w:t>
      </w:r>
      <w:r w:rsidR="00DE5A5C">
        <w:t xml:space="preserve"> </w:t>
      </w:r>
      <w:r>
        <w:t>of</w:t>
      </w:r>
      <w:r w:rsidR="00DE5A5C">
        <w:t xml:space="preserve"> </w:t>
      </w:r>
      <w:r>
        <w:t>an</w:t>
      </w:r>
      <w:r w:rsidR="00DE5A5C">
        <w:t xml:space="preserve"> </w:t>
      </w:r>
      <w:r>
        <w:t>authorized</w:t>
      </w:r>
      <w:r w:rsidR="00DE5A5C">
        <w:t xml:space="preserve"> </w:t>
      </w:r>
      <w:r>
        <w:t>custom</w:t>
      </w:r>
      <w:r w:rsidR="00DE5A5C">
        <w:t xml:space="preserve"> </w:t>
      </w:r>
      <w:r>
        <w:t>of</w:t>
      </w:r>
      <w:r w:rsidR="00DE5A5C">
        <w:t xml:space="preserve"> </w:t>
      </w:r>
      <w:r>
        <w:t>the</w:t>
      </w:r>
      <w:r w:rsidR="00DE5A5C">
        <w:t xml:space="preserve"> </w:t>
      </w:r>
      <w:r>
        <w:t>people</w:t>
      </w:r>
      <w:r w:rsidR="00DE5A5C">
        <w:t xml:space="preserve"> </w:t>
      </w:r>
      <w:r>
        <w:t>of</w:t>
      </w:r>
      <w:r w:rsidR="00DE5A5C">
        <w:t xml:space="preserve"> </w:t>
      </w:r>
      <w:r>
        <w:t>the</w:t>
      </w:r>
      <w:r w:rsidR="00DE5A5C">
        <w:t xml:space="preserve"> </w:t>
      </w:r>
      <w:r>
        <w:t>religio</w:t>
      </w:r>
      <w:r w:rsidR="00DC110B">
        <w:t>n,</w:t>
      </w:r>
      <w:r w:rsidR="00DE5A5C">
        <w:t xml:space="preserve"> </w:t>
      </w:r>
      <w:r>
        <w:t>it</w:t>
      </w:r>
      <w:r w:rsidR="00DE5A5C">
        <w:t xml:space="preserve"> </w:t>
      </w:r>
      <w:r>
        <w:t>proves</w:t>
      </w:r>
      <w:r w:rsidR="00DE5A5C">
        <w:t xml:space="preserve"> </w:t>
      </w:r>
      <w:r>
        <w:t>lawfulness</w:t>
      </w:r>
      <w:r w:rsidR="00DE5A5C">
        <w:t xml:space="preserve"> </w:t>
      </w:r>
      <w:r>
        <w:t>of</w:t>
      </w:r>
      <w:r w:rsidR="00DE5A5C">
        <w:t xml:space="preserve"> </w:t>
      </w:r>
      <w:r>
        <w:t>something</w:t>
      </w:r>
      <w:r w:rsidR="00DE5A5C">
        <w:t xml:space="preserve"> </w:t>
      </w:r>
      <w:r>
        <w:t>if</w:t>
      </w:r>
      <w:r w:rsidR="00DE5A5C">
        <w:t xml:space="preserve"> </w:t>
      </w:r>
      <w:r>
        <w:t>it</w:t>
      </w:r>
      <w:r w:rsidR="00DE5A5C">
        <w:t xml:space="preserve"> </w:t>
      </w:r>
      <w:r>
        <w:t>is</w:t>
      </w:r>
      <w:r w:rsidR="00DE5A5C">
        <w:t xml:space="preserve"> </w:t>
      </w:r>
      <w:r>
        <w:t>a</w:t>
      </w:r>
      <w:r w:rsidR="00DE5A5C">
        <w:t xml:space="preserve"> </w:t>
      </w:r>
      <w:r>
        <w:t>custom</w:t>
      </w:r>
      <w:r w:rsidR="00DE5A5C">
        <w:t xml:space="preserve"> </w:t>
      </w:r>
      <w:r>
        <w:t>of</w:t>
      </w:r>
      <w:r w:rsidR="00DE5A5C">
        <w:t xml:space="preserve"> </w:t>
      </w:r>
      <w:r>
        <w:t>doing,</w:t>
      </w:r>
      <w:r w:rsidR="00DE5A5C">
        <w:t xml:space="preserve"> </w:t>
      </w:r>
      <w:r>
        <w:t>and</w:t>
      </w:r>
      <w:r w:rsidR="00DE5A5C">
        <w:t xml:space="preserve"> </w:t>
      </w:r>
      <w:r>
        <w:t>lawfulnes</w:t>
      </w:r>
      <w:r w:rsidR="00DC110B">
        <w:t>s</w:t>
      </w:r>
      <w:r w:rsidR="00DE5A5C">
        <w:t xml:space="preserve"> </w:t>
      </w:r>
      <w:r>
        <w:t>of</w:t>
      </w:r>
      <w:r w:rsidR="00DE5A5C">
        <w:t xml:space="preserve"> </w:t>
      </w:r>
      <w:r>
        <w:t>eschewing</w:t>
      </w:r>
      <w:r w:rsidR="00DE5A5C">
        <w:t xml:space="preserve"> </w:t>
      </w:r>
      <w:r>
        <w:t>and</w:t>
      </w:r>
      <w:r w:rsidR="00DE5A5C">
        <w:t xml:space="preserve"> </w:t>
      </w:r>
      <w:r>
        <w:t>lack</w:t>
      </w:r>
      <w:r w:rsidR="00DE5A5C">
        <w:t xml:space="preserve"> </w:t>
      </w:r>
      <w:r>
        <w:t>of</w:t>
      </w:r>
      <w:r w:rsidR="00DE5A5C">
        <w:t xml:space="preserve"> </w:t>
      </w:r>
      <w:r>
        <w:t>obligation</w:t>
      </w:r>
      <w:r w:rsidR="00DE5A5C">
        <w:t xml:space="preserve"> </w:t>
      </w:r>
      <w:r>
        <w:t>if</w:t>
      </w:r>
      <w:r w:rsidR="00DE5A5C">
        <w:t xml:space="preserve"> </w:t>
      </w:r>
      <w:r>
        <w:t>it</w:t>
      </w:r>
      <w:r w:rsidR="00DE5A5C">
        <w:t xml:space="preserve"> </w:t>
      </w:r>
      <w:r>
        <w:t>is</w:t>
      </w:r>
      <w:r w:rsidR="00DE5A5C">
        <w:t xml:space="preserve"> </w:t>
      </w:r>
      <w:r>
        <w:t>a</w:t>
      </w:r>
      <w:r w:rsidR="00DE5A5C">
        <w:t xml:space="preserve"> </w:t>
      </w:r>
      <w:r>
        <w:t>custom</w:t>
      </w:r>
      <w:r w:rsidR="00DE5A5C">
        <w:t xml:space="preserve"> </w:t>
      </w:r>
      <w:r>
        <w:t>of</w:t>
      </w:r>
      <w:r w:rsidR="00DE5A5C">
        <w:t xml:space="preserve"> </w:t>
      </w:r>
      <w:r>
        <w:t>eschewal.</w:t>
      </w:r>
      <w:r w:rsidR="00DE5A5C">
        <w:t xml:space="preserve"> </w:t>
      </w:r>
      <w:r>
        <w:t>There</w:t>
      </w:r>
      <w:r w:rsidR="00DE5A5C">
        <w:t xml:space="preserve"> </w:t>
      </w:r>
      <w:r>
        <w:t>is</w:t>
      </w:r>
      <w:r w:rsidR="00DE5A5C">
        <w:t xml:space="preserve"> </w:t>
      </w:r>
      <w:r>
        <w:t>n</w:t>
      </w:r>
      <w:r w:rsidR="00DC110B">
        <w:t>o</w:t>
      </w:r>
      <w:r w:rsidR="00DE5A5C">
        <w:t xml:space="preserve"> </w:t>
      </w:r>
      <w:r>
        <w:t>denotation</w:t>
      </w:r>
      <w:r w:rsidR="00DE5A5C">
        <w:t xml:space="preserve"> </w:t>
      </w:r>
      <w:r>
        <w:t>of</w:t>
      </w:r>
      <w:r w:rsidR="00DE5A5C">
        <w:t xml:space="preserve"> </w:t>
      </w:r>
      <w:r>
        <w:t>obligation</w:t>
      </w:r>
      <w:r w:rsidR="00DE5A5C">
        <w:t xml:space="preserve"> </w:t>
      </w:r>
      <w:r>
        <w:t>or</w:t>
      </w:r>
      <w:r w:rsidR="00DE5A5C">
        <w:t xml:space="preserve"> </w:t>
      </w:r>
      <w:r>
        <w:t>unlawfulness,</w:t>
      </w:r>
      <w:r w:rsidR="00DE5A5C">
        <w:t xml:space="preserve"> </w:t>
      </w:r>
      <w:r>
        <w:t>even</w:t>
      </w:r>
      <w:r w:rsidR="00DE5A5C">
        <w:t xml:space="preserve"> </w:t>
      </w:r>
      <w:r>
        <w:t>preference</w:t>
      </w:r>
      <w:r w:rsidR="00DE5A5C">
        <w:t xml:space="preserve"> </w:t>
      </w:r>
      <w:r>
        <w:t>or</w:t>
      </w:r>
      <w:r w:rsidR="00DE5A5C">
        <w:t xml:space="preserve"> </w:t>
      </w:r>
      <w:r>
        <w:t>disapproval,</w:t>
      </w:r>
      <w:r w:rsidR="00DE5A5C">
        <w:t xml:space="preserve"> </w:t>
      </w:r>
      <w:r>
        <w:t>i</w:t>
      </w:r>
      <w:r w:rsidR="00DC110B">
        <w:t>n</w:t>
      </w:r>
      <w:r w:rsidR="00DE5A5C">
        <w:t xml:space="preserve"> </w:t>
      </w:r>
      <w:r>
        <w:t>any</w:t>
      </w:r>
      <w:r w:rsidR="00DE5A5C">
        <w:t xml:space="preserve"> </w:t>
      </w:r>
      <w:r>
        <w:t>custom</w:t>
      </w:r>
      <w:r w:rsidR="00DE5A5C">
        <w:t xml:space="preserve"> </w:t>
      </w:r>
      <w:r>
        <w:t>of</w:t>
      </w:r>
      <w:r w:rsidR="00DE5A5C">
        <w:t xml:space="preserve"> </w:t>
      </w:r>
      <w:r>
        <w:t>doing</w:t>
      </w:r>
      <w:r w:rsidR="00DE5A5C">
        <w:t xml:space="preserve"> </w:t>
      </w:r>
      <w:r>
        <w:t>or</w:t>
      </w:r>
      <w:r w:rsidR="00DE5A5C">
        <w:t xml:space="preserve"> </w:t>
      </w:r>
      <w:r>
        <w:t>eschewing;</w:t>
      </w:r>
      <w:r w:rsidR="00DE5A5C">
        <w:t xml:space="preserve"> </w:t>
      </w:r>
      <w:r>
        <w:t>for</w:t>
      </w:r>
      <w:r w:rsidR="00DE5A5C">
        <w:t xml:space="preserve"> </w:t>
      </w:r>
      <w:r>
        <w:t>the</w:t>
      </w:r>
      <w:r w:rsidR="00DE5A5C">
        <w:t xml:space="preserve"> </w:t>
      </w:r>
      <w:r>
        <w:t>act</w:t>
      </w:r>
      <w:r w:rsidR="00DE5A5C">
        <w:t xml:space="preserve"> </w:t>
      </w:r>
      <w:r>
        <w:t>is,</w:t>
      </w:r>
      <w:r w:rsidR="00DE5A5C">
        <w:t xml:space="preserve"> </w:t>
      </w:r>
      <w:r>
        <w:t>per</w:t>
      </w:r>
      <w:r w:rsidR="00DE5A5C">
        <w:t xml:space="preserve"> </w:t>
      </w:r>
      <w:r>
        <w:t>se,</w:t>
      </w:r>
      <w:r w:rsidR="00DE5A5C">
        <w:t xml:space="preserve"> </w:t>
      </w:r>
      <w:r>
        <w:t>ambiguous</w:t>
      </w:r>
      <w:r w:rsidR="00DE5A5C">
        <w:t xml:space="preserve"> </w:t>
      </w:r>
      <w:r>
        <w:t>having</w:t>
      </w:r>
      <w:r w:rsidR="00DE5A5C">
        <w:t xml:space="preserve"> </w:t>
      </w:r>
      <w:r>
        <w:t>n</w:t>
      </w:r>
      <w:r w:rsidR="00DC110B">
        <w:t>o</w:t>
      </w:r>
      <w:r w:rsidR="00DE5A5C">
        <w:t xml:space="preserve"> </w:t>
      </w:r>
      <w:r>
        <w:t>denotation</w:t>
      </w:r>
      <w:r w:rsidR="00DE5A5C">
        <w:t xml:space="preserve"> </w:t>
      </w:r>
      <w:r>
        <w:t>more</w:t>
      </w:r>
      <w:r w:rsidR="00DE5A5C">
        <w:t xml:space="preserve"> </w:t>
      </w:r>
      <w:r>
        <w:t>than</w:t>
      </w:r>
      <w:r w:rsidR="00DE5A5C">
        <w:t xml:space="preserve"> </w:t>
      </w:r>
      <w:r>
        <w:t>lawfulness</w:t>
      </w:r>
      <w:r w:rsidR="00DE5A5C">
        <w:t xml:space="preserve"> </w:t>
      </w:r>
      <w:r>
        <w:t>of</w:t>
      </w:r>
      <w:r w:rsidR="00DE5A5C">
        <w:t xml:space="preserve"> </w:t>
      </w:r>
      <w:r>
        <w:t>doing</w:t>
      </w:r>
      <w:r w:rsidR="00DE5A5C">
        <w:t xml:space="preserve"> </w:t>
      </w:r>
      <w:r>
        <w:t>or</w:t>
      </w:r>
      <w:r w:rsidR="00DE5A5C">
        <w:t xml:space="preserve"> </w:t>
      </w:r>
      <w:r>
        <w:t>eschewing.</w:t>
      </w:r>
    </w:p>
    <w:p w:rsidR="005208F3" w:rsidRDefault="005208F3" w:rsidP="00157CE5">
      <w:pPr>
        <w:pStyle w:val="libNormal"/>
      </w:pPr>
      <w:r>
        <w:br w:type="page"/>
      </w:r>
    </w:p>
    <w:p w:rsidR="00AC0545" w:rsidRPr="00A759C0" w:rsidRDefault="00AC0545" w:rsidP="00C67E5B">
      <w:pPr>
        <w:pStyle w:val="Heading2Center"/>
        <w:outlineLvl w:val="0"/>
      </w:pPr>
      <w:bookmarkStart w:id="132" w:name="_Toc477687410"/>
      <w:r w:rsidRPr="00A759C0">
        <w:lastRenderedPageBreak/>
        <w:t>CHAPTER</w:t>
      </w:r>
      <w:r w:rsidR="00DE5A5C" w:rsidRPr="00A759C0">
        <w:t xml:space="preserve"> </w:t>
      </w:r>
      <w:r w:rsidRPr="00A759C0">
        <w:t>20</w:t>
      </w:r>
      <w:r w:rsidR="003D6EE1" w:rsidRPr="00A759C0">
        <w:t>:</w:t>
      </w:r>
      <w:r w:rsidR="00DE5A5C" w:rsidRPr="00A759C0">
        <w:t xml:space="preserve"> </w:t>
      </w:r>
      <w:r w:rsidRPr="00A759C0">
        <w:t>THE</w:t>
      </w:r>
      <w:r w:rsidR="00DE5A5C" w:rsidRPr="00A759C0">
        <w:t xml:space="preserve"> </w:t>
      </w:r>
      <w:r w:rsidRPr="00A759C0">
        <w:t>(JURISTIC)</w:t>
      </w:r>
      <w:r w:rsidR="00DE5A5C" w:rsidRPr="00A759C0">
        <w:t xml:space="preserve"> </w:t>
      </w:r>
      <w:r w:rsidRPr="00A759C0">
        <w:t>ANALOGY</w:t>
      </w:r>
      <w:r w:rsidR="00DE5A5C" w:rsidRPr="00A759C0">
        <w:t xml:space="preserve"> </w:t>
      </w:r>
      <w:r w:rsidRPr="00A759C0">
        <w:t>(AL</w:t>
      </w:r>
      <w:r w:rsidR="00226521" w:rsidRPr="00A759C0">
        <w:t>-</w:t>
      </w:r>
      <w:r w:rsidR="00DE5A5C" w:rsidRPr="00A759C0">
        <w:t xml:space="preserve"> </w:t>
      </w:r>
      <w:r w:rsidRPr="00A759C0">
        <w:t>QIYĀS)</w:t>
      </w:r>
      <w:bookmarkEnd w:id="132"/>
    </w:p>
    <w:p w:rsidR="007B0B6F" w:rsidRDefault="00AC0545" w:rsidP="00157CE5">
      <w:pPr>
        <w:pStyle w:val="libNormal"/>
      </w:pPr>
      <w:r>
        <w:t>Qiyās,</w:t>
      </w:r>
      <w:r w:rsidR="00DE5A5C">
        <w:t xml:space="preserve"> </w:t>
      </w:r>
      <w:r>
        <w:t>to</w:t>
      </w:r>
      <w:r w:rsidR="00DE5A5C">
        <w:t xml:space="preserve"> </w:t>
      </w:r>
      <w:r>
        <w:t>be</w:t>
      </w:r>
      <w:r w:rsidR="00DE5A5C">
        <w:t xml:space="preserve"> </w:t>
      </w:r>
      <w:r>
        <w:t>defined</w:t>
      </w:r>
      <w:r w:rsidR="00DE5A5C">
        <w:t xml:space="preserve"> </w:t>
      </w:r>
      <w:r>
        <w:t>precisely</w:t>
      </w:r>
      <w:r w:rsidR="00DE5A5C">
        <w:t xml:space="preserve"> </w:t>
      </w:r>
      <w:r>
        <w:t>later,</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major</w:t>
      </w:r>
      <w:r w:rsidR="00DE5A5C">
        <w:t xml:space="preserve"> </w:t>
      </w:r>
      <w:r>
        <w:t>dispute</w:t>
      </w:r>
      <w:r w:rsidR="00DE5A5C">
        <w:t xml:space="preserve"> </w:t>
      </w:r>
      <w:r>
        <w:t>among</w:t>
      </w:r>
      <w:r w:rsidR="00DE5A5C">
        <w:t xml:space="preserve"> </w:t>
      </w:r>
      <w:r>
        <w:t>Musli</w:t>
      </w:r>
      <w:r w:rsidR="00DC110B">
        <w:t>m</w:t>
      </w:r>
      <w:r w:rsidR="00DE5A5C">
        <w:t xml:space="preserve"> </w:t>
      </w:r>
      <w:r>
        <w:t>scholars</w:t>
      </w:r>
      <w:r w:rsidR="00DE5A5C">
        <w:t xml:space="preserve"> </w:t>
      </w:r>
      <w:r>
        <w:t>of</w:t>
      </w:r>
      <w:r w:rsidR="00DE5A5C">
        <w:t xml:space="preserve"> </w:t>
      </w:r>
      <w:r>
        <w:t>different</w:t>
      </w:r>
      <w:r w:rsidR="00DE5A5C">
        <w:t xml:space="preserve"> </w:t>
      </w:r>
      <w:r>
        <w:t>sects.</w:t>
      </w:r>
      <w:r w:rsidR="00DE5A5C">
        <w:t xml:space="preserve"> </w:t>
      </w:r>
      <w:r>
        <w:t>Following</w:t>
      </w:r>
      <w:r w:rsidR="00DE5A5C">
        <w:t xml:space="preserve"> </w:t>
      </w:r>
      <w:r>
        <w:t>their</w:t>
      </w:r>
      <w:r w:rsidR="00DE5A5C">
        <w:t xml:space="preserve"> </w:t>
      </w:r>
      <w:r>
        <w:t>infallible</w:t>
      </w:r>
      <w:r w:rsidR="00226521">
        <w:t>-</w:t>
      </w:r>
      <w:r>
        <w:t>innocent</w:t>
      </w:r>
      <w:r w:rsidR="00DE5A5C">
        <w:t xml:space="preserve"> </w:t>
      </w:r>
      <w:r>
        <w:t>Imāms,</w:t>
      </w:r>
      <w:r w:rsidR="00DE5A5C">
        <w:t xml:space="preserve"> </w:t>
      </w:r>
      <w:r>
        <w:t>Shī‘</w:t>
      </w:r>
      <w:r w:rsidR="00DC110B">
        <w:t>a</w:t>
      </w:r>
      <w:r w:rsidR="00DE5A5C">
        <w:t xml:space="preserve"> </w:t>
      </w:r>
      <w:r>
        <w:t>scholars</w:t>
      </w:r>
      <w:r w:rsidR="00DE5A5C">
        <w:t xml:space="preserve"> </w:t>
      </w:r>
      <w:r>
        <w:t>have</w:t>
      </w:r>
      <w:r w:rsidR="00DE5A5C">
        <w:t xml:space="preserve"> </w:t>
      </w:r>
      <w:r>
        <w:t>denied</w:t>
      </w:r>
      <w:r w:rsidR="00DE5A5C">
        <w:t xml:space="preserve"> </w:t>
      </w:r>
      <w:r>
        <w:t>its</w:t>
      </w:r>
      <w:r w:rsidR="00DE5A5C">
        <w:t xml:space="preserve"> </w:t>
      </w:r>
      <w:r>
        <w:t>authority;</w:t>
      </w:r>
      <w:r w:rsidR="00DE5A5C">
        <w:t xml:space="preserve"> </w:t>
      </w:r>
      <w:r>
        <w:t>and</w:t>
      </w:r>
      <w:r w:rsidR="00DE5A5C">
        <w:t xml:space="preserve"> </w:t>
      </w:r>
      <w:r>
        <w:t>among</w:t>
      </w:r>
      <w:r w:rsidR="00DE5A5C">
        <w:t xml:space="preserve"> </w:t>
      </w:r>
      <w:r>
        <w:t>Sunnī</w:t>
      </w:r>
      <w:r w:rsidR="00DE5A5C">
        <w:t xml:space="preserve"> </w:t>
      </w:r>
      <w:r>
        <w:t>sects,</w:t>
      </w:r>
      <w:r w:rsidR="00DE5A5C">
        <w:t xml:space="preserve"> </w:t>
      </w:r>
      <w:r>
        <w:t>followers</w:t>
      </w:r>
      <w:r w:rsidR="00DE5A5C">
        <w:t xml:space="preserve"> </w:t>
      </w:r>
      <w:r>
        <w:t>of</w:t>
      </w:r>
      <w:r w:rsidR="00DE5A5C">
        <w:t xml:space="preserve"> </w:t>
      </w:r>
      <w:r>
        <w:t>Dāwū</w:t>
      </w:r>
      <w:r w:rsidR="00DC110B">
        <w:t>d</w:t>
      </w:r>
      <w:r w:rsidR="00DE5A5C">
        <w:t xml:space="preserve"> </w:t>
      </w:r>
      <w:r>
        <w:t>b.</w:t>
      </w:r>
      <w:r w:rsidR="00DE5A5C">
        <w:t xml:space="preserve"> </w:t>
      </w:r>
      <w:r>
        <w:t>Khalaf,</w:t>
      </w:r>
      <w:r w:rsidR="00DE5A5C">
        <w:t xml:space="preserve"> </w:t>
      </w:r>
      <w:r>
        <w:t>called</w:t>
      </w:r>
      <w:r w:rsidR="00DE5A5C">
        <w:t xml:space="preserve"> </w:t>
      </w:r>
      <w:r>
        <w:t>al</w:t>
      </w:r>
      <w:r w:rsidR="00226521">
        <w:t>-</w:t>
      </w:r>
      <w:r>
        <w:t>Żāhiriyya,</w:t>
      </w:r>
      <w:r w:rsidR="00DE5A5C">
        <w:t xml:space="preserve"> </w:t>
      </w:r>
      <w:r>
        <w:t>and</w:t>
      </w:r>
      <w:r w:rsidR="00DE5A5C">
        <w:t xml:space="preserve"> </w:t>
      </w:r>
      <w:r>
        <w:t>Ĥanbalīs</w:t>
      </w:r>
      <w:r w:rsidR="00DE5A5C">
        <w:t xml:space="preserve"> </w:t>
      </w:r>
      <w:r>
        <w:t>hold</w:t>
      </w:r>
      <w:r w:rsidR="00DE5A5C">
        <w:t xml:space="preserve"> </w:t>
      </w:r>
      <w:r>
        <w:t>the</w:t>
      </w:r>
      <w:r w:rsidR="00DE5A5C">
        <w:t xml:space="preserve"> </w:t>
      </w:r>
      <w:r>
        <w:t>same.</w:t>
      </w:r>
      <w:r w:rsidR="00DE5A5C">
        <w:t xml:space="preserve"> </w:t>
      </w:r>
      <w:r>
        <w:t>The</w:t>
      </w:r>
      <w:r w:rsidR="00DE5A5C">
        <w:t xml:space="preserve"> </w:t>
      </w:r>
      <w:r>
        <w:t>first</w:t>
      </w:r>
      <w:r w:rsidR="00DE5A5C">
        <w:t xml:space="preserve"> </w:t>
      </w:r>
      <w:r>
        <w:t>one</w:t>
      </w:r>
      <w:r w:rsidR="00DE5A5C">
        <w:t xml:space="preserve"> </w:t>
      </w:r>
      <w:r>
        <w:t>wh</w:t>
      </w:r>
      <w:r w:rsidR="00DC110B">
        <w:t>o</w:t>
      </w:r>
      <w:r w:rsidR="00DE5A5C">
        <w:t xml:space="preserve"> </w:t>
      </w:r>
      <w:r>
        <w:t>took</w:t>
      </w:r>
      <w:r w:rsidR="00DE5A5C">
        <w:t xml:space="preserve"> </w:t>
      </w:r>
      <w:r>
        <w:t>the</w:t>
      </w:r>
      <w:r w:rsidR="00DE5A5C">
        <w:t xml:space="preserve"> </w:t>
      </w:r>
      <w:r>
        <w:t>analogy</w:t>
      </w:r>
      <w:r w:rsidR="00DE5A5C">
        <w:t xml:space="preserve"> </w:t>
      </w:r>
      <w:r>
        <w:t>into</w:t>
      </w:r>
      <w:r w:rsidR="00DE5A5C">
        <w:t xml:space="preserve"> </w:t>
      </w:r>
      <w:r>
        <w:t>consideration</w:t>
      </w:r>
      <w:r w:rsidR="00DE5A5C">
        <w:t xml:space="preserve"> </w:t>
      </w:r>
      <w:r>
        <w:t>and</w:t>
      </w:r>
      <w:r w:rsidR="00DE5A5C">
        <w:t xml:space="preserve"> </w:t>
      </w:r>
      <w:r>
        <w:t>used</w:t>
      </w:r>
      <w:r w:rsidR="00DE5A5C">
        <w:t xml:space="preserve"> </w:t>
      </w:r>
      <w:r>
        <w:t>it</w:t>
      </w:r>
      <w:r w:rsidR="00DE5A5C">
        <w:t xml:space="preserve"> </w:t>
      </w:r>
      <w:r>
        <w:t>widely</w:t>
      </w:r>
      <w:r w:rsidR="00DE5A5C">
        <w:t xml:space="preserve"> </w:t>
      </w:r>
      <w:r>
        <w:t>was</w:t>
      </w:r>
      <w:r w:rsidR="00DE5A5C">
        <w:t xml:space="preserve"> </w:t>
      </w:r>
      <w:r>
        <w:t>Abū</w:t>
      </w:r>
      <w:r w:rsidR="00DE5A5C">
        <w:t xml:space="preserve"> </w:t>
      </w:r>
      <w:r>
        <w:t>Ĥanīfa</w:t>
      </w:r>
      <w:r w:rsidR="00DE5A5C">
        <w:t xml:space="preserve"> </w:t>
      </w:r>
      <w:r>
        <w:t>(in</w:t>
      </w:r>
      <w:r w:rsidR="00DE5A5C">
        <w:t xml:space="preserve"> </w:t>
      </w:r>
      <w:r>
        <w:t>th</w:t>
      </w:r>
      <w:r w:rsidR="00DC110B">
        <w:t>e</w:t>
      </w:r>
      <w:r w:rsidR="00DE5A5C">
        <w:t xml:space="preserve"> </w:t>
      </w:r>
      <w:r>
        <w:t>second</w:t>
      </w:r>
      <w:r w:rsidR="00DE5A5C">
        <w:t xml:space="preserve"> </w:t>
      </w:r>
      <w:r>
        <w:t>Hijri</w:t>
      </w:r>
      <w:r w:rsidR="00DE5A5C">
        <w:t xml:space="preserve"> </w:t>
      </w:r>
      <w:r>
        <w:t>century).</w:t>
      </w:r>
      <w:r w:rsidR="00DE5A5C">
        <w:t xml:space="preserve"> </w:t>
      </w:r>
      <w:r>
        <w:t>That</w:t>
      </w:r>
      <w:r w:rsidR="00DE5A5C">
        <w:t xml:space="preserve"> </w:t>
      </w:r>
      <w:r>
        <w:t>method,</w:t>
      </w:r>
      <w:r w:rsidR="00DE5A5C">
        <w:t xml:space="preserve"> </w:t>
      </w:r>
      <w:r>
        <w:t>however,</w:t>
      </w:r>
      <w:r w:rsidR="00DE5A5C">
        <w:t xml:space="preserve"> </w:t>
      </w:r>
      <w:r>
        <w:t>was</w:t>
      </w:r>
      <w:r w:rsidR="00DE5A5C">
        <w:t xml:space="preserve"> </w:t>
      </w:r>
      <w:r>
        <w:t>later</w:t>
      </w:r>
      <w:r w:rsidR="00DE5A5C">
        <w:t xml:space="preserve"> </w:t>
      </w:r>
      <w:r>
        <w:t>on</w:t>
      </w:r>
      <w:r w:rsidR="00DE5A5C">
        <w:t xml:space="preserve"> </w:t>
      </w:r>
      <w:r>
        <w:t>adopted</w:t>
      </w:r>
      <w:r w:rsidR="00DE5A5C">
        <w:t xml:space="preserve"> </w:t>
      </w:r>
      <w:r>
        <w:t>by</w:t>
      </w:r>
      <w:r w:rsidR="00DE5A5C">
        <w:t xml:space="preserve"> </w:t>
      </w:r>
      <w:r>
        <w:t>Shāfi‘ī</w:t>
      </w:r>
      <w:r w:rsidR="00DC110B">
        <w:t>s</w:t>
      </w:r>
      <w:r w:rsidR="00DE5A5C">
        <w:t xml:space="preserve"> </w:t>
      </w:r>
      <w:r>
        <w:t>and</w:t>
      </w:r>
      <w:r w:rsidR="00DE5A5C">
        <w:t xml:space="preserve"> </w:t>
      </w:r>
      <w:r>
        <w:t>Mālikīs</w:t>
      </w:r>
      <w:r w:rsidR="00DE5A5C">
        <w:t xml:space="preserve"> </w:t>
      </w:r>
      <w:r>
        <w:t>and</w:t>
      </w:r>
      <w:r w:rsidR="00DE5A5C">
        <w:t xml:space="preserve"> </w:t>
      </w:r>
      <w:r>
        <w:t>used</w:t>
      </w:r>
      <w:r w:rsidR="00DE5A5C">
        <w:t xml:space="preserve"> </w:t>
      </w:r>
      <w:r>
        <w:t>by</w:t>
      </w:r>
      <w:r w:rsidR="00DE5A5C">
        <w:t xml:space="preserve"> </w:t>
      </w:r>
      <w:r>
        <w:t>some</w:t>
      </w:r>
      <w:r w:rsidR="00DE5A5C">
        <w:t xml:space="preserve"> </w:t>
      </w:r>
      <w:r>
        <w:t>in</w:t>
      </w:r>
      <w:r w:rsidR="00DE5A5C">
        <w:t xml:space="preserve"> </w:t>
      </w:r>
      <w:r>
        <w:t>such</w:t>
      </w:r>
      <w:r w:rsidR="00DE5A5C">
        <w:t xml:space="preserve"> </w:t>
      </w:r>
      <w:r>
        <w:t>an</w:t>
      </w:r>
      <w:r w:rsidR="00DE5A5C">
        <w:t xml:space="preserve"> </w:t>
      </w:r>
      <w:r>
        <w:t>extremist</w:t>
      </w:r>
      <w:r w:rsidR="00DE5A5C">
        <w:t xml:space="preserve"> </w:t>
      </w:r>
      <w:r>
        <w:t>way</w:t>
      </w:r>
      <w:r w:rsidR="00DE5A5C">
        <w:t xml:space="preserve"> </w:t>
      </w:r>
      <w:r>
        <w:t>that</w:t>
      </w:r>
      <w:r w:rsidR="00DE5A5C">
        <w:t xml:space="preserve"> </w:t>
      </w:r>
      <w:r>
        <w:t>they</w:t>
      </w:r>
      <w:r w:rsidR="00DE5A5C">
        <w:t xml:space="preserve"> </w:t>
      </w:r>
      <w:r>
        <w:t>preferre</w:t>
      </w:r>
      <w:r w:rsidR="00DC110B">
        <w:t>d</w:t>
      </w:r>
      <w:r w:rsidR="00DE5A5C">
        <w:t xml:space="preserve"> </w:t>
      </w:r>
      <w:r>
        <w:t>it</w:t>
      </w:r>
      <w:r w:rsidR="00DE5A5C">
        <w:t xml:space="preserve"> </w:t>
      </w:r>
      <w:r>
        <w:t>to</w:t>
      </w:r>
      <w:r w:rsidR="00DE5A5C">
        <w:t xml:space="preserve"> </w:t>
      </w:r>
      <w:r>
        <w:t>the</w:t>
      </w:r>
      <w:r w:rsidR="00DE5A5C">
        <w:t xml:space="preserve"> </w:t>
      </w:r>
      <w:r>
        <w:t>consensus</w:t>
      </w:r>
      <w:r w:rsidR="00DE5A5C">
        <w:t xml:space="preserve"> </w:t>
      </w:r>
      <w:r>
        <w:t>and</w:t>
      </w:r>
      <w:r w:rsidR="00DE5A5C">
        <w:t xml:space="preserve"> </w:t>
      </w:r>
      <w:r>
        <w:t>rejected</w:t>
      </w:r>
      <w:r w:rsidR="00DE5A5C">
        <w:t xml:space="preserve"> </w:t>
      </w:r>
      <w:r>
        <w:t>some</w:t>
      </w:r>
      <w:r w:rsidR="00DE5A5C">
        <w:t xml:space="preserve"> </w:t>
      </w:r>
      <w:r>
        <w:t>ĥadīths</w:t>
      </w:r>
      <w:r w:rsidR="00DE5A5C">
        <w:t xml:space="preserve"> </w:t>
      </w:r>
      <w:r>
        <w:t>by</w:t>
      </w:r>
      <w:r w:rsidR="00DE5A5C">
        <w:t xml:space="preserve"> </w:t>
      </w:r>
      <w:r>
        <w:t>it.</w:t>
      </w:r>
    </w:p>
    <w:p w:rsidR="00AC0545" w:rsidRDefault="00AC0545" w:rsidP="00C67E5B">
      <w:pPr>
        <w:pStyle w:val="Heading3"/>
      </w:pPr>
      <w:bookmarkStart w:id="133" w:name="_Toc477687411"/>
      <w:r>
        <w:t>Definition</w:t>
      </w:r>
      <w:r w:rsidR="00DE5A5C">
        <w:t xml:space="preserve"> </w:t>
      </w:r>
      <w:r>
        <w:t>of</w:t>
      </w:r>
      <w:r w:rsidR="00DE5A5C">
        <w:t xml:space="preserve"> </w:t>
      </w:r>
      <w:r>
        <w:t>Qiyās</w:t>
      </w:r>
      <w:bookmarkEnd w:id="133"/>
    </w:p>
    <w:p w:rsidR="00AC0545" w:rsidRDefault="00AC0545" w:rsidP="00157CE5">
      <w:pPr>
        <w:pStyle w:val="libNormal"/>
      </w:pPr>
      <w:r>
        <w:t>Qiyās</w:t>
      </w:r>
      <w:r w:rsidR="00DE5A5C">
        <w:t xml:space="preserve"> </w:t>
      </w:r>
      <w:r>
        <w:t>is</w:t>
      </w:r>
      <w:r w:rsidR="00DE5A5C">
        <w:t xml:space="preserve"> </w:t>
      </w:r>
      <w:r>
        <w:t>defined</w:t>
      </w:r>
      <w:r w:rsidR="00DE5A5C">
        <w:t xml:space="preserve"> </w:t>
      </w:r>
      <w:r>
        <w:t>variously</w:t>
      </w:r>
      <w:r w:rsidR="00DE5A5C">
        <w:t xml:space="preserve"> </w:t>
      </w:r>
      <w:r>
        <w:t>the</w:t>
      </w:r>
      <w:r w:rsidR="00DE5A5C">
        <w:t xml:space="preserve"> </w:t>
      </w:r>
      <w:r>
        <w:t>best</w:t>
      </w:r>
      <w:r w:rsidR="00DE5A5C">
        <w:t xml:space="preserve"> </w:t>
      </w:r>
      <w:r>
        <w:t>of</w:t>
      </w:r>
      <w:r w:rsidR="00DE5A5C">
        <w:t xml:space="preserve"> </w:t>
      </w:r>
      <w:r>
        <w:t>which</w:t>
      </w:r>
      <w:r w:rsidR="00DE5A5C">
        <w:t xml:space="preserve"> </w:t>
      </w:r>
      <w:r>
        <w:t>being</w:t>
      </w:r>
      <w:r w:rsidR="00DE5A5C">
        <w:t xml:space="preserve"> </w:t>
      </w:r>
      <w:r>
        <w:t>“establishment</w:t>
      </w:r>
      <w:r w:rsidR="00DE5A5C">
        <w:t xml:space="preserve"> </w:t>
      </w:r>
      <w:r>
        <w:t>of</w:t>
      </w:r>
      <w:r w:rsidR="00DE5A5C">
        <w:t xml:space="preserve"> </w:t>
      </w:r>
      <w:r>
        <w:t>a</w:t>
      </w:r>
      <w:r w:rsidR="00DE5A5C">
        <w:t xml:space="preserve"> </w:t>
      </w:r>
      <w:r>
        <w:t>precep</w:t>
      </w:r>
      <w:r w:rsidR="00DC110B">
        <w:t>t</w:t>
      </w:r>
      <w:r w:rsidR="00DE5A5C">
        <w:t xml:space="preserve"> </w:t>
      </w:r>
      <w:r>
        <w:t>for</w:t>
      </w:r>
      <w:r w:rsidR="00DE5A5C">
        <w:t xml:space="preserve"> </w:t>
      </w:r>
      <w:r>
        <w:t>something</w:t>
      </w:r>
      <w:r w:rsidR="00DE5A5C">
        <w:t xml:space="preserve"> </w:t>
      </w:r>
      <w:r>
        <w:t>by</w:t>
      </w:r>
      <w:r w:rsidR="00DE5A5C">
        <w:t xml:space="preserve"> </w:t>
      </w:r>
      <w:r>
        <w:t>a</w:t>
      </w:r>
      <w:r w:rsidR="00DE5A5C">
        <w:t xml:space="preserve"> </w:t>
      </w:r>
      <w:r>
        <w:t>motive</w:t>
      </w:r>
      <w:r w:rsidR="00DE5A5C">
        <w:t xml:space="preserve"> </w:t>
      </w:r>
      <w:r>
        <w:t>(al</w:t>
      </w:r>
      <w:r w:rsidR="00226521">
        <w:t>-</w:t>
      </w:r>
      <w:r>
        <w:t>‘illa)</w:t>
      </w:r>
      <w:r w:rsidR="00DE5A5C">
        <w:t xml:space="preserve"> </w:t>
      </w:r>
      <w:r>
        <w:t>because</w:t>
      </w:r>
      <w:r w:rsidR="00DE5A5C">
        <w:t xml:space="preserve"> </w:t>
      </w:r>
      <w:r>
        <w:t>of</w:t>
      </w:r>
      <w:r w:rsidR="00DE5A5C">
        <w:t xml:space="preserve"> </w:t>
      </w:r>
      <w:r>
        <w:t>its</w:t>
      </w:r>
      <w:r w:rsidR="00DE5A5C">
        <w:t xml:space="preserve"> </w:t>
      </w:r>
      <w:r>
        <w:t>establishment</w:t>
      </w:r>
      <w:r w:rsidR="00DE5A5C">
        <w:t xml:space="preserve"> </w:t>
      </w:r>
      <w:r>
        <w:t>for</w:t>
      </w:r>
      <w:r w:rsidR="00DE5A5C">
        <w:t xml:space="preserve"> </w:t>
      </w:r>
      <w:r>
        <w:t>somethin</w:t>
      </w:r>
      <w:r w:rsidR="00DC110B">
        <w:t>g</w:t>
      </w:r>
      <w:r w:rsidR="00DE5A5C">
        <w:t xml:space="preserve"> </w:t>
      </w:r>
      <w:r>
        <w:t>else</w:t>
      </w:r>
      <w:r w:rsidR="00DE5A5C">
        <w:t xml:space="preserve"> </w:t>
      </w:r>
      <w:r>
        <w:t>by</w:t>
      </w:r>
      <w:r w:rsidR="00DE5A5C">
        <w:t xml:space="preserve"> </w:t>
      </w:r>
      <w:r>
        <w:t>that</w:t>
      </w:r>
      <w:r w:rsidR="00DE5A5C">
        <w:t xml:space="preserve"> </w:t>
      </w:r>
      <w:r>
        <w:t>motive.”</w:t>
      </w:r>
      <w:r w:rsidR="00DE5A5C">
        <w:t xml:space="preserve"> </w:t>
      </w:r>
      <w:r>
        <w:t>The</w:t>
      </w:r>
      <w:r w:rsidR="00DE5A5C">
        <w:t xml:space="preserve"> </w:t>
      </w:r>
      <w:r>
        <w:t>first</w:t>
      </w:r>
      <w:r w:rsidR="00DE5A5C">
        <w:t xml:space="preserve"> </w:t>
      </w:r>
      <w:r>
        <w:t>thing</w:t>
      </w:r>
      <w:r w:rsidR="00DE5A5C">
        <w:t xml:space="preserve"> </w:t>
      </w:r>
      <w:r>
        <w:t>is</w:t>
      </w:r>
      <w:r w:rsidR="00DE5A5C">
        <w:t xml:space="preserve"> </w:t>
      </w:r>
      <w:r>
        <w:t>called</w:t>
      </w:r>
      <w:r w:rsidR="00DE5A5C">
        <w:t xml:space="preserve"> </w:t>
      </w:r>
      <w:r>
        <w:t>“subordinate</w:t>
      </w:r>
      <w:r w:rsidR="00DE5A5C">
        <w:t xml:space="preserve"> </w:t>
      </w:r>
      <w:r>
        <w:t>(al</w:t>
      </w:r>
      <w:r w:rsidR="00226521">
        <w:t>-</w:t>
      </w:r>
      <w:r>
        <w:t>far‘),”</w:t>
      </w:r>
      <w:r w:rsidR="00DE5A5C">
        <w:t xml:space="preserve"> </w:t>
      </w:r>
      <w:r>
        <w:t>the</w:t>
      </w:r>
      <w:r w:rsidR="00DE5A5C">
        <w:t xml:space="preserve"> </w:t>
      </w:r>
      <w:r>
        <w:t>secon</w:t>
      </w:r>
      <w:r w:rsidR="00DC110B">
        <w:t>d</w:t>
      </w:r>
      <w:r w:rsidR="00DE5A5C">
        <w:t xml:space="preserve"> </w:t>
      </w:r>
      <w:r>
        <w:rPr>
          <w:rFonts w:hint="eastAsia"/>
        </w:rPr>
        <w:t>“</w:t>
      </w:r>
      <w:r>
        <w:t>principle</w:t>
      </w:r>
      <w:r w:rsidR="00DE5A5C">
        <w:t xml:space="preserve"> </w:t>
      </w:r>
      <w:r>
        <w:t>(al</w:t>
      </w:r>
      <w:r w:rsidR="00226521">
        <w:t>-</w:t>
      </w:r>
      <w:r>
        <w:t>aşl</w:t>
      </w:r>
      <w:r w:rsidR="00DE5A5C">
        <w:t xml:space="preserve"> </w:t>
      </w:r>
      <w:r>
        <w:t>),”</w:t>
      </w:r>
      <w:r w:rsidR="00DE5A5C">
        <w:t xml:space="preserve"> </w:t>
      </w:r>
      <w:r>
        <w:t>and</w:t>
      </w:r>
      <w:r w:rsidR="00DE5A5C">
        <w:t xml:space="preserve"> </w:t>
      </w:r>
      <w:r>
        <w:t>the</w:t>
      </w:r>
      <w:r w:rsidR="00DE5A5C">
        <w:t xml:space="preserve"> </w:t>
      </w:r>
      <w:r>
        <w:t>common</w:t>
      </w:r>
      <w:r w:rsidR="00DE5A5C">
        <w:t xml:space="preserve"> </w:t>
      </w:r>
      <w:r>
        <w:t>motive</w:t>
      </w:r>
      <w:r w:rsidR="00DE5A5C">
        <w:t xml:space="preserve"> </w:t>
      </w:r>
      <w:r>
        <w:t>“encompassing</w:t>
      </w:r>
      <w:r w:rsidR="00DE5A5C">
        <w:t xml:space="preserve"> </w:t>
      </w:r>
      <w:r>
        <w:t>(al</w:t>
      </w:r>
      <w:r w:rsidR="00226521">
        <w:t>-</w:t>
      </w:r>
      <w:r>
        <w:t>djāmi‘).”</w:t>
      </w:r>
      <w:r w:rsidR="00DE5A5C">
        <w:t xml:space="preserve"> </w:t>
      </w:r>
      <w:r>
        <w:t>In</w:t>
      </w:r>
      <w:r w:rsidR="00DE5A5C">
        <w:t xml:space="preserve"> </w:t>
      </w:r>
      <w:r>
        <w:t>fac</w:t>
      </w:r>
      <w:r w:rsidR="00DC110B">
        <w:t>t,</w:t>
      </w:r>
      <w:r w:rsidR="00DE5A5C">
        <w:t xml:space="preserve"> </w:t>
      </w:r>
      <w:r>
        <w:t>qiyās</w:t>
      </w:r>
      <w:r w:rsidR="00DE5A5C">
        <w:t xml:space="preserve"> </w:t>
      </w:r>
      <w:r>
        <w:t>is</w:t>
      </w:r>
      <w:r w:rsidR="00DE5A5C">
        <w:t xml:space="preserve"> </w:t>
      </w:r>
      <w:r>
        <w:t>a</w:t>
      </w:r>
      <w:r w:rsidR="00DE5A5C">
        <w:t xml:space="preserve"> </w:t>
      </w:r>
      <w:r>
        <w:t>function</w:t>
      </w:r>
      <w:r w:rsidR="00DE5A5C">
        <w:t xml:space="preserve"> </w:t>
      </w:r>
      <w:r>
        <w:t>performed</w:t>
      </w:r>
      <w:r w:rsidR="00DE5A5C">
        <w:t xml:space="preserve"> </w:t>
      </w:r>
      <w:r>
        <w:t>by</w:t>
      </w:r>
      <w:r w:rsidR="00DE5A5C">
        <w:t xml:space="preserve"> </w:t>
      </w:r>
      <w:r>
        <w:t>the</w:t>
      </w:r>
      <w:r w:rsidR="00DE5A5C">
        <w:t xml:space="preserve"> </w:t>
      </w:r>
      <w:r>
        <w:t>arguer</w:t>
      </w:r>
      <w:r w:rsidR="00DE5A5C">
        <w:t xml:space="preserve"> </w:t>
      </w:r>
      <w:r>
        <w:t>in</w:t>
      </w:r>
      <w:r w:rsidR="00DE5A5C">
        <w:t xml:space="preserve"> </w:t>
      </w:r>
      <w:r>
        <w:t>order</w:t>
      </w:r>
      <w:r w:rsidR="00DE5A5C">
        <w:t xml:space="preserve"> </w:t>
      </w:r>
      <w:r>
        <w:t>to</w:t>
      </w:r>
      <w:r w:rsidR="00DE5A5C">
        <w:t xml:space="preserve"> </w:t>
      </w:r>
      <w:r>
        <w:t>infer</w:t>
      </w:r>
      <w:r w:rsidR="00DE5A5C">
        <w:t xml:space="preserve"> </w:t>
      </w:r>
      <w:r>
        <w:t>a</w:t>
      </w:r>
      <w:r w:rsidR="00DE5A5C">
        <w:t xml:space="preserve"> </w:t>
      </w:r>
      <w:r>
        <w:t>juristic</w:t>
      </w:r>
      <w:r w:rsidR="00DE5A5C">
        <w:t xml:space="preserve"> </w:t>
      </w:r>
      <w:r>
        <w:t>precep</w:t>
      </w:r>
      <w:r w:rsidR="00DC110B">
        <w:t>t</w:t>
      </w:r>
      <w:r w:rsidR="00DE5A5C">
        <w:t xml:space="preserve"> </w:t>
      </w:r>
      <w:r>
        <w:t>for</w:t>
      </w:r>
      <w:r w:rsidR="00DE5A5C">
        <w:t xml:space="preserve"> </w:t>
      </w:r>
      <w:r>
        <w:t>something</w:t>
      </w:r>
      <w:r w:rsidR="00DE5A5C">
        <w:t xml:space="preserve"> </w:t>
      </w:r>
      <w:r>
        <w:t>whose</w:t>
      </w:r>
      <w:r w:rsidR="00DE5A5C">
        <w:t xml:space="preserve"> </w:t>
      </w:r>
      <w:r>
        <w:t>precept</w:t>
      </w:r>
      <w:r w:rsidR="00DE5A5C">
        <w:t xml:space="preserve"> </w:t>
      </w:r>
      <w:r>
        <w:t>is</w:t>
      </w:r>
      <w:r w:rsidR="00DE5A5C">
        <w:t xml:space="preserve"> </w:t>
      </w:r>
      <w:r>
        <w:t>not</w:t>
      </w:r>
      <w:r w:rsidR="00DE5A5C">
        <w:t xml:space="preserve"> </w:t>
      </w:r>
      <w:r>
        <w:t>depicted</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inasmuch</w:t>
      </w:r>
      <w:r w:rsidR="00DE5A5C">
        <w:t xml:space="preserve"> </w:t>
      </w:r>
      <w:r>
        <w:t>a</w:t>
      </w:r>
      <w:r w:rsidR="00DC110B">
        <w:t>s</w:t>
      </w:r>
      <w:r w:rsidR="00DE5A5C">
        <w:t xml:space="preserve"> </w:t>
      </w:r>
      <w:r>
        <w:t>such</w:t>
      </w:r>
      <w:r w:rsidR="00DE5A5C">
        <w:t xml:space="preserve"> </w:t>
      </w:r>
      <w:r>
        <w:t>a</w:t>
      </w:r>
      <w:r w:rsidR="00DE5A5C">
        <w:t xml:space="preserve"> </w:t>
      </w:r>
      <w:r>
        <w:t>function</w:t>
      </w:r>
      <w:r w:rsidR="00DE5A5C">
        <w:t xml:space="preserve"> </w:t>
      </w:r>
      <w:r>
        <w:t>provokes</w:t>
      </w:r>
      <w:r w:rsidR="00DE5A5C">
        <w:t xml:space="preserve"> </w:t>
      </w:r>
      <w:r>
        <w:t>certainty</w:t>
      </w:r>
      <w:r w:rsidR="00DE5A5C">
        <w:t xml:space="preserve"> </w:t>
      </w:r>
      <w:r>
        <w:t>or</w:t>
      </w:r>
      <w:r w:rsidR="00DE5A5C">
        <w:t xml:space="preserve"> </w:t>
      </w:r>
      <w:r>
        <w:t>conjecture</w:t>
      </w:r>
      <w:r w:rsidR="00DE5A5C">
        <w:t xml:space="preserve"> </w:t>
      </w:r>
      <w:r>
        <w:t>as</w:t>
      </w:r>
      <w:r w:rsidR="00DE5A5C">
        <w:t xml:space="preserve"> </w:t>
      </w:r>
      <w:r>
        <w:t>to</w:t>
      </w:r>
      <w:r w:rsidR="00DE5A5C">
        <w:t xml:space="preserve"> </w:t>
      </w:r>
      <w:r>
        <w:t>the</w:t>
      </w:r>
      <w:r w:rsidR="00DE5A5C">
        <w:t xml:space="preserve"> </w:t>
      </w:r>
      <w:r>
        <w:t>precept</w:t>
      </w:r>
      <w:r w:rsidR="00DE5A5C">
        <w:t xml:space="preserve"> </w:t>
      </w:r>
      <w:r>
        <w:t>of</w:t>
      </w:r>
      <w:r w:rsidR="00DE5A5C">
        <w:t xml:space="preserve"> </w:t>
      </w:r>
      <w:r>
        <w:t>that</w:t>
      </w:r>
      <w:r w:rsidR="00DE5A5C">
        <w:t xml:space="preserve"> </w:t>
      </w:r>
      <w:r>
        <w:t>thing.</w:t>
      </w:r>
    </w:p>
    <w:p w:rsidR="007B0B6F" w:rsidRDefault="00AC0545" w:rsidP="00157CE5">
      <w:pPr>
        <w:pStyle w:val="libNormal"/>
      </w:pPr>
      <w:r>
        <w:t>This</w:t>
      </w:r>
      <w:r w:rsidR="00DE5A5C">
        <w:t xml:space="preserve"> </w:t>
      </w:r>
      <w:r>
        <w:t>function</w:t>
      </w:r>
      <w:r w:rsidR="00DE5A5C">
        <w:t xml:space="preserve"> </w:t>
      </w:r>
      <w:r>
        <w:t>is</w:t>
      </w:r>
      <w:r w:rsidR="00DE5A5C">
        <w:t xml:space="preserve"> </w:t>
      </w:r>
      <w:r>
        <w:t>the</w:t>
      </w:r>
      <w:r w:rsidR="00DE5A5C">
        <w:t xml:space="preserve"> </w:t>
      </w:r>
      <w:r>
        <w:t>very</w:t>
      </w:r>
      <w:r w:rsidR="00DE5A5C">
        <w:t xml:space="preserve"> </w:t>
      </w:r>
      <w:r>
        <w:t>predication</w:t>
      </w:r>
      <w:r w:rsidR="00DE5A5C">
        <w:t xml:space="preserve"> </w:t>
      </w:r>
      <w:r>
        <w:t>of</w:t>
      </w:r>
      <w:r w:rsidR="00DE5A5C">
        <w:t xml:space="preserve"> </w:t>
      </w:r>
      <w:r>
        <w:t>the</w:t>
      </w:r>
      <w:r w:rsidR="00DE5A5C">
        <w:t xml:space="preserve"> </w:t>
      </w:r>
      <w:r>
        <w:t>subordinate</w:t>
      </w:r>
      <w:r w:rsidR="00DE5A5C">
        <w:t xml:space="preserve"> </w:t>
      </w:r>
      <w:r>
        <w:t>upon</w:t>
      </w:r>
      <w:r w:rsidR="00DE5A5C">
        <w:t xml:space="preserve"> </w:t>
      </w:r>
      <w:r>
        <w:t>the</w:t>
      </w:r>
      <w:r w:rsidR="00DE5A5C">
        <w:t xml:space="preserve"> </w:t>
      </w:r>
      <w:r>
        <w:t>principle</w:t>
      </w:r>
      <w:r w:rsidR="00DE5A5C">
        <w:t xml:space="preserve"> </w:t>
      </w:r>
      <w:r>
        <w:t>wit</w:t>
      </w:r>
      <w:r w:rsidR="00DC110B">
        <w:t>h</w:t>
      </w:r>
      <w:r w:rsidR="00DE5A5C">
        <w:t xml:space="preserve"> </w:t>
      </w:r>
      <w:r>
        <w:t>regard</w:t>
      </w:r>
      <w:r w:rsidR="00DE5A5C">
        <w:t xml:space="preserve"> </w:t>
      </w:r>
      <w:r>
        <w:t>to</w:t>
      </w:r>
      <w:r w:rsidR="00DE5A5C">
        <w:t xml:space="preserve"> </w:t>
      </w:r>
      <w:r>
        <w:t>the</w:t>
      </w:r>
      <w:r w:rsidR="00DE5A5C">
        <w:t xml:space="preserve"> </w:t>
      </w:r>
      <w:r>
        <w:t>proved</w:t>
      </w:r>
      <w:r w:rsidR="00DE5A5C">
        <w:t xml:space="preserve"> </w:t>
      </w:r>
      <w:r>
        <w:t>precept</w:t>
      </w:r>
      <w:r w:rsidR="00DE5A5C">
        <w:t xml:space="preserve"> </w:t>
      </w:r>
      <w:r>
        <w:t>of</w:t>
      </w:r>
      <w:r w:rsidR="00DE5A5C">
        <w:t xml:space="preserve"> </w:t>
      </w:r>
      <w:r>
        <w:t>the</w:t>
      </w:r>
      <w:r w:rsidR="00DE5A5C">
        <w:t xml:space="preserve"> </w:t>
      </w:r>
      <w:r>
        <w:t>principle</w:t>
      </w:r>
      <w:r w:rsidR="00DE5A5C">
        <w:t xml:space="preserve"> </w:t>
      </w:r>
      <w:r>
        <w:t>through</w:t>
      </w:r>
      <w:r w:rsidR="00DE5A5C">
        <w:t xml:space="preserve"> </w:t>
      </w:r>
      <w:r>
        <w:t>which</w:t>
      </w:r>
      <w:r w:rsidR="00DE5A5C">
        <w:t xml:space="preserve"> </w:t>
      </w:r>
      <w:r>
        <w:t>the</w:t>
      </w:r>
      <w:r w:rsidR="00DE5A5C">
        <w:t xml:space="preserve"> </w:t>
      </w:r>
      <w:r>
        <w:t>arguer</w:t>
      </w:r>
      <w:r w:rsidR="00DE5A5C">
        <w:t xml:space="preserve"> </w:t>
      </w:r>
      <w:r>
        <w:t>grant</w:t>
      </w:r>
      <w:r w:rsidR="00DC110B">
        <w:t>s</w:t>
      </w:r>
      <w:r w:rsidR="00DE5A5C">
        <w:t xml:space="preserve"> </w:t>
      </w:r>
      <w:r>
        <w:t>the</w:t>
      </w:r>
      <w:r w:rsidR="00DE5A5C">
        <w:t xml:space="preserve"> </w:t>
      </w:r>
      <w:r>
        <w:t>same</w:t>
      </w:r>
      <w:r w:rsidR="00DE5A5C">
        <w:t xml:space="preserve"> </w:t>
      </w:r>
      <w:r>
        <w:t>precept</w:t>
      </w:r>
      <w:r w:rsidR="00DE5A5C">
        <w:t xml:space="preserve"> </w:t>
      </w:r>
      <w:r>
        <w:t>to</w:t>
      </w:r>
      <w:r w:rsidR="00DE5A5C">
        <w:t xml:space="preserve"> </w:t>
      </w:r>
      <w:r>
        <w:t>the</w:t>
      </w:r>
      <w:r w:rsidR="00DE5A5C">
        <w:t xml:space="preserve"> </w:t>
      </w:r>
      <w:r>
        <w:t>subordinate</w:t>
      </w:r>
      <w:r w:rsidR="00DE5A5C">
        <w:t xml:space="preserve"> </w:t>
      </w:r>
      <w:r w:rsidR="00226521">
        <w:t>-</w:t>
      </w:r>
      <w:r w:rsidR="00DE5A5C">
        <w:t xml:space="preserve"> </w:t>
      </w:r>
      <w:r>
        <w:t>if</w:t>
      </w:r>
      <w:r w:rsidR="00DE5A5C">
        <w:t xml:space="preserve"> </w:t>
      </w:r>
      <w:r>
        <w:t>obligation,</w:t>
      </w:r>
      <w:r w:rsidR="00DE5A5C">
        <w:t xml:space="preserve"> </w:t>
      </w:r>
      <w:r>
        <w:t>obligation;</w:t>
      </w:r>
      <w:r w:rsidR="00DE5A5C">
        <w:t xml:space="preserve"> </w:t>
      </w:r>
      <w:r>
        <w:t>if</w:t>
      </w:r>
      <w:r w:rsidR="00DE5A5C">
        <w:t xml:space="preserve"> </w:t>
      </w:r>
      <w:r>
        <w:t>unlawfulnes</w:t>
      </w:r>
      <w:r w:rsidR="00DC110B">
        <w:t>s,</w:t>
      </w:r>
      <w:r w:rsidR="00DE5A5C">
        <w:t xml:space="preserve"> </w:t>
      </w:r>
      <w:r>
        <w:t>unlawfulness;</w:t>
      </w:r>
      <w:r w:rsidR="00DE5A5C">
        <w:t xml:space="preserve"> </w:t>
      </w:r>
      <w:r>
        <w:t>and</w:t>
      </w:r>
      <w:r w:rsidR="00DE5A5C">
        <w:t xml:space="preserve"> </w:t>
      </w:r>
      <w:r>
        <w:t>so</w:t>
      </w:r>
      <w:r w:rsidR="00DE5A5C">
        <w:t xml:space="preserve"> </w:t>
      </w:r>
      <w:r>
        <w:t>forth</w:t>
      </w:r>
      <w:r w:rsidR="00DE5A5C">
        <w:t xml:space="preserve"> </w:t>
      </w:r>
      <w:r w:rsidR="00226521">
        <w:t>-</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he</w:t>
      </w:r>
      <w:r w:rsidR="00DE5A5C">
        <w:t xml:space="preserve"> </w:t>
      </w:r>
      <w:r>
        <w:t>argues</w:t>
      </w:r>
      <w:r w:rsidR="00DE5A5C">
        <w:t xml:space="preserve"> </w:t>
      </w:r>
      <w:r>
        <w:t>that</w:t>
      </w:r>
      <w:r w:rsidR="00DE5A5C">
        <w:t xml:space="preserve"> </w:t>
      </w:r>
      <w:r>
        <w:t>the</w:t>
      </w:r>
      <w:r w:rsidR="00DE5A5C">
        <w:t xml:space="preserve"> </w:t>
      </w:r>
      <w:r>
        <w:t>subordinat</w:t>
      </w:r>
      <w:r w:rsidR="00DC110B">
        <w:t>e</w:t>
      </w:r>
      <w:r w:rsidR="00DE5A5C">
        <w:t xml:space="preserve"> </w:t>
      </w:r>
      <w:r>
        <w:t>should</w:t>
      </w:r>
      <w:r w:rsidR="00DE5A5C">
        <w:t xml:space="preserve"> </w:t>
      </w:r>
      <w:r>
        <w:t>have</w:t>
      </w:r>
      <w:r w:rsidR="00DE5A5C">
        <w:t xml:space="preserve"> </w:t>
      </w:r>
      <w:r>
        <w:t>the</w:t>
      </w:r>
      <w:r w:rsidR="00DE5A5C">
        <w:t xml:space="preserve"> </w:t>
      </w:r>
      <w:r>
        <w:t>same</w:t>
      </w:r>
      <w:r w:rsidR="00DE5A5C">
        <w:t xml:space="preserve"> </w:t>
      </w:r>
      <w:r>
        <w:t>precept</w:t>
      </w:r>
      <w:r w:rsidR="00DE5A5C">
        <w:t xml:space="preserve"> </w:t>
      </w:r>
      <w:r>
        <w:t>with</w:t>
      </w:r>
      <w:r w:rsidR="00DE5A5C">
        <w:t xml:space="preserve"> </w:t>
      </w:r>
      <w:r>
        <w:t>the</w:t>
      </w:r>
      <w:r w:rsidR="00DE5A5C">
        <w:t xml:space="preserve"> </w:t>
      </w:r>
      <w:r>
        <w:t>principle</w:t>
      </w:r>
      <w:r w:rsidR="00DE5A5C">
        <w:t xml:space="preserve"> </w:t>
      </w:r>
      <w:r>
        <w:t>because</w:t>
      </w:r>
      <w:r w:rsidR="00DE5A5C">
        <w:t xml:space="preserve"> </w:t>
      </w:r>
      <w:r>
        <w:t>of</w:t>
      </w:r>
      <w:r w:rsidR="00DE5A5C">
        <w:t xml:space="preserve"> </w:t>
      </w:r>
      <w:r>
        <w:t>commonness</w:t>
      </w:r>
      <w:r w:rsidR="00DE5A5C">
        <w:t xml:space="preserve"> </w:t>
      </w:r>
      <w:r>
        <w:t>o</w:t>
      </w:r>
      <w:r w:rsidR="00DC110B">
        <w:t>f</w:t>
      </w:r>
      <w:r w:rsidR="00DE5A5C">
        <w:t xml:space="preserve"> </w:t>
      </w:r>
      <w:r>
        <w:t>the</w:t>
      </w:r>
      <w:r w:rsidR="00DE5A5C">
        <w:t xml:space="preserve"> </w:t>
      </w:r>
      <w:r>
        <w:t>motive.</w:t>
      </w:r>
      <w:r w:rsidR="00DE5A5C">
        <w:t xml:space="preserve"> </w:t>
      </w:r>
      <w:r>
        <w:t>Thus,</w:t>
      </w:r>
      <w:r w:rsidR="00DE5A5C">
        <w:t xml:space="preserve"> </w:t>
      </w:r>
      <w:r>
        <w:t>that</w:t>
      </w:r>
      <w:r w:rsidR="00DE5A5C">
        <w:t xml:space="preserve"> </w:t>
      </w:r>
      <w:r>
        <w:t>arguer’s</w:t>
      </w:r>
      <w:r w:rsidR="00DE5A5C">
        <w:t xml:space="preserve"> </w:t>
      </w:r>
      <w:r>
        <w:t>function</w:t>
      </w:r>
      <w:r w:rsidR="00DE5A5C">
        <w:t xml:space="preserve"> </w:t>
      </w:r>
      <w:r>
        <w:t>becomes</w:t>
      </w:r>
      <w:r w:rsidR="00DE5A5C">
        <w:t xml:space="preserve"> </w:t>
      </w:r>
      <w:r>
        <w:t>a</w:t>
      </w:r>
      <w:r w:rsidR="00DE5A5C">
        <w:t xml:space="preserve"> </w:t>
      </w:r>
      <w:r>
        <w:t>proof</w:t>
      </w:r>
      <w:r w:rsidR="00DE5A5C">
        <w:t xml:space="preserve"> </w:t>
      </w:r>
      <w:r>
        <w:t>of</w:t>
      </w:r>
      <w:r w:rsidR="00DE5A5C">
        <w:t xml:space="preserve"> </w:t>
      </w:r>
      <w:r>
        <w:t>religious</w:t>
      </w:r>
      <w:r w:rsidR="00DE5A5C">
        <w:t xml:space="preserve"> </w:t>
      </w:r>
      <w:r>
        <w:t>precept</w:t>
      </w:r>
      <w:r w:rsidR="00DC110B">
        <w:t>s,</w:t>
      </w:r>
      <w:r w:rsidR="00DE5A5C">
        <w:t xml:space="preserve"> </w:t>
      </w:r>
      <w:r>
        <w:t>since</w:t>
      </w:r>
      <w:r w:rsidR="00DE5A5C">
        <w:t xml:space="preserve"> </w:t>
      </w:r>
      <w:r>
        <w:t>it</w:t>
      </w:r>
      <w:r w:rsidR="00DE5A5C">
        <w:t xml:space="preserve"> </w:t>
      </w:r>
      <w:r>
        <w:t>provokes</w:t>
      </w:r>
      <w:r w:rsidR="00DE5A5C">
        <w:t xml:space="preserve"> </w:t>
      </w:r>
      <w:r>
        <w:t>certainty</w:t>
      </w:r>
      <w:r w:rsidR="00DE5A5C">
        <w:t xml:space="preserve"> </w:t>
      </w:r>
      <w:r>
        <w:t>or</w:t>
      </w:r>
      <w:r w:rsidR="00DE5A5C">
        <w:t xml:space="preserve"> </w:t>
      </w:r>
      <w:r>
        <w:t>conjecture</w:t>
      </w:r>
      <w:r w:rsidR="00DE5A5C">
        <w:t xml:space="preserve"> </w:t>
      </w:r>
      <w:r>
        <w:t>that</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the</w:t>
      </w:r>
      <w:r w:rsidR="00DE5A5C">
        <w:t xml:space="preserve"> </w:t>
      </w:r>
      <w:r>
        <w:t>sam</w:t>
      </w:r>
      <w:r w:rsidR="00DC110B">
        <w:t>e</w:t>
      </w:r>
      <w:r w:rsidR="00DE5A5C">
        <w:t xml:space="preserve"> </w:t>
      </w:r>
      <w:r>
        <w:t>judgment.</w:t>
      </w:r>
    </w:p>
    <w:p w:rsidR="00AC0545" w:rsidRDefault="00AC0545" w:rsidP="00C67E5B">
      <w:pPr>
        <w:pStyle w:val="Heading3"/>
      </w:pPr>
      <w:bookmarkStart w:id="134" w:name="_Toc477687412"/>
      <w:r>
        <w:t>Pillars</w:t>
      </w:r>
      <w:r w:rsidR="00DE5A5C">
        <w:t xml:space="preserve"> </w:t>
      </w:r>
      <w:r>
        <w:t>of</w:t>
      </w:r>
      <w:r w:rsidR="00DE5A5C">
        <w:t xml:space="preserve"> </w:t>
      </w:r>
      <w:r>
        <w:t>Qiyās</w:t>
      </w:r>
      <w:bookmarkEnd w:id="134"/>
    </w:p>
    <w:p w:rsidR="007B0B6F" w:rsidRDefault="00AC0545" w:rsidP="00157CE5">
      <w:pPr>
        <w:pStyle w:val="libNormal"/>
      </w:pPr>
      <w:r>
        <w:t>From</w:t>
      </w:r>
      <w:r w:rsidR="00DE5A5C">
        <w:t xml:space="preserve"> </w:t>
      </w:r>
      <w:r>
        <w:t>what</w:t>
      </w:r>
      <w:r w:rsidR="00DE5A5C">
        <w:t xml:space="preserve"> </w:t>
      </w:r>
      <w:r>
        <w:t>said</w:t>
      </w:r>
      <w:r w:rsidR="00DE5A5C">
        <w:t xml:space="preserve"> </w:t>
      </w:r>
      <w:r>
        <w:t>earlier,</w:t>
      </w:r>
      <w:r w:rsidR="00DE5A5C">
        <w:t xml:space="preserve"> </w:t>
      </w:r>
      <w:r>
        <w:t>we</w:t>
      </w:r>
      <w:r w:rsidR="00DE5A5C">
        <w:t xml:space="preserve"> </w:t>
      </w:r>
      <w:r>
        <w:t>can</w:t>
      </w:r>
      <w:r w:rsidR="00DE5A5C">
        <w:t xml:space="preserve"> </w:t>
      </w:r>
      <w:r>
        <w:t>conclude</w:t>
      </w:r>
      <w:r w:rsidR="00DE5A5C">
        <w:t xml:space="preserve"> </w:t>
      </w:r>
      <w:r>
        <w:t>that</w:t>
      </w:r>
      <w:r w:rsidR="00DE5A5C">
        <w:t xml:space="preserve"> </w:t>
      </w:r>
      <w:r>
        <w:t>Qiyās</w:t>
      </w:r>
      <w:r w:rsidR="00DE5A5C">
        <w:t xml:space="preserve"> </w:t>
      </w:r>
      <w:r>
        <w:t>has</w:t>
      </w:r>
      <w:r w:rsidR="00DE5A5C">
        <w:t xml:space="preserve"> </w:t>
      </w:r>
      <w:r>
        <w:t>four</w:t>
      </w:r>
      <w:r w:rsidR="00DE5A5C">
        <w:t xml:space="preserve"> </w:t>
      </w:r>
      <w:r>
        <w:t>pillars:</w:t>
      </w:r>
    </w:p>
    <w:p w:rsidR="007B0B6F" w:rsidRDefault="00AC0545" w:rsidP="00157CE5">
      <w:pPr>
        <w:pStyle w:val="libNormal"/>
      </w:pPr>
      <w:r>
        <w:t>1.</w:t>
      </w:r>
      <w:r w:rsidR="00DE5A5C">
        <w:t xml:space="preserve"> </w:t>
      </w:r>
      <w:r>
        <w:t>The</w:t>
      </w:r>
      <w:r w:rsidR="00DE5A5C">
        <w:t xml:space="preserve"> </w:t>
      </w:r>
      <w:r>
        <w:t>principle</w:t>
      </w:r>
      <w:r w:rsidR="00DE5A5C">
        <w:t xml:space="preserve"> </w:t>
      </w:r>
      <w:r>
        <w:t>(al</w:t>
      </w:r>
      <w:r w:rsidR="00226521">
        <w:t>-</w:t>
      </w:r>
      <w:r>
        <w:t>aşl),</w:t>
      </w:r>
      <w:r w:rsidR="00DE5A5C">
        <w:t xml:space="preserve"> </w:t>
      </w:r>
      <w:r>
        <w:t>something</w:t>
      </w:r>
      <w:r w:rsidR="00DE5A5C">
        <w:t xml:space="preserve"> </w:t>
      </w:r>
      <w:r>
        <w:t>whose</w:t>
      </w:r>
      <w:r w:rsidR="00DE5A5C">
        <w:t xml:space="preserve"> </w:t>
      </w:r>
      <w:r>
        <w:t>precept</w:t>
      </w:r>
      <w:r w:rsidR="00DE5A5C">
        <w:t xml:space="preserve"> </w:t>
      </w:r>
      <w:r>
        <w:t>is</w:t>
      </w:r>
      <w:r w:rsidR="00DE5A5C">
        <w:t xml:space="preserve"> </w:t>
      </w:r>
      <w:r>
        <w:t>know</w:t>
      </w:r>
      <w:r w:rsidR="00DC110B">
        <w:t>n,</w:t>
      </w:r>
      <w:r w:rsidR="00DE5A5C">
        <w:t xml:space="preserve"> </w:t>
      </w:r>
      <w:r>
        <w:t>2.</w:t>
      </w:r>
      <w:r w:rsidR="00DE5A5C">
        <w:t xml:space="preserve"> </w:t>
      </w:r>
      <w:r>
        <w:t>The</w:t>
      </w:r>
      <w:r w:rsidR="00DE5A5C">
        <w:t xml:space="preserve"> </w:t>
      </w:r>
      <w:r>
        <w:t>subordinate</w:t>
      </w:r>
      <w:r w:rsidR="00DE5A5C">
        <w:t xml:space="preserve"> </w:t>
      </w:r>
      <w:r>
        <w:t>(al</w:t>
      </w:r>
      <w:r w:rsidR="00226521">
        <w:t>-</w:t>
      </w:r>
      <w:r>
        <w:t>far‘),</w:t>
      </w:r>
      <w:r w:rsidR="00DE5A5C">
        <w:t xml:space="preserve"> </w:t>
      </w:r>
      <w:r>
        <w:t>something</w:t>
      </w:r>
      <w:r w:rsidR="00DE5A5C">
        <w:t xml:space="preserve"> </w:t>
      </w:r>
      <w:r>
        <w:t>whose</w:t>
      </w:r>
      <w:r w:rsidR="00DE5A5C">
        <w:t xml:space="preserve"> </w:t>
      </w:r>
      <w:r>
        <w:t>precept</w:t>
      </w:r>
      <w:r w:rsidR="00DE5A5C">
        <w:t xml:space="preserve"> </w:t>
      </w:r>
      <w:r>
        <w:t>is</w:t>
      </w:r>
      <w:r w:rsidR="00DE5A5C">
        <w:t xml:space="preserve"> </w:t>
      </w:r>
      <w:r>
        <w:t>to</w:t>
      </w:r>
      <w:r w:rsidR="00DE5A5C">
        <w:t xml:space="preserve"> </w:t>
      </w:r>
      <w:r>
        <w:t>be</w:t>
      </w:r>
      <w:r w:rsidR="00DE5A5C">
        <w:t xml:space="preserve"> </w:t>
      </w:r>
      <w:r>
        <w:t>discovere</w:t>
      </w:r>
      <w:r w:rsidR="00DC110B">
        <w:t>d,</w:t>
      </w:r>
      <w:r w:rsidR="00DE5A5C">
        <w:t xml:space="preserve"> </w:t>
      </w:r>
      <w:r>
        <w:t>3.The</w:t>
      </w:r>
      <w:r w:rsidR="00DE5A5C">
        <w:t xml:space="preserve"> </w:t>
      </w:r>
      <w:r>
        <w:t>motive</w:t>
      </w:r>
      <w:r w:rsidR="00DE5A5C">
        <w:t xml:space="preserve"> </w:t>
      </w:r>
      <w:r>
        <w:t>(al</w:t>
      </w:r>
      <w:r w:rsidR="00226521">
        <w:t>-</w:t>
      </w:r>
      <w:r>
        <w:t>‘illa),</w:t>
      </w:r>
      <w:r w:rsidR="00DE5A5C">
        <w:t xml:space="preserve"> </w:t>
      </w:r>
      <w:r>
        <w:t>also</w:t>
      </w:r>
      <w:r w:rsidR="00DE5A5C">
        <w:t xml:space="preserve"> </w:t>
      </w:r>
      <w:r>
        <w:t>called</w:t>
      </w:r>
      <w:r w:rsidR="00DE5A5C">
        <w:t xml:space="preserve"> </w:t>
      </w:r>
      <w:r>
        <w:t>the</w:t>
      </w:r>
      <w:r w:rsidR="00DE5A5C">
        <w:t xml:space="preserve"> </w:t>
      </w:r>
      <w:r>
        <w:t>encompassing</w:t>
      </w:r>
      <w:r w:rsidR="00DE5A5C">
        <w:t xml:space="preserve"> </w:t>
      </w:r>
      <w:r>
        <w:t>(al</w:t>
      </w:r>
      <w:r w:rsidR="00226521">
        <w:t>-</w:t>
      </w:r>
      <w:r>
        <w:t>djāmi‘),</w:t>
      </w:r>
      <w:r w:rsidR="00DE5A5C">
        <w:t xml:space="preserve"> </w:t>
      </w:r>
      <w:r>
        <w:t>the</w:t>
      </w:r>
      <w:r w:rsidR="00DE5A5C">
        <w:t xml:space="preserve"> </w:t>
      </w:r>
      <w:r>
        <w:t>commo</w:t>
      </w:r>
      <w:r w:rsidR="00DC110B">
        <w:t>n</w:t>
      </w:r>
      <w:r w:rsidR="00DE5A5C">
        <w:t xml:space="preserve"> </w:t>
      </w:r>
      <w:r>
        <w:t>facet</w:t>
      </w:r>
      <w:r w:rsidR="00DE5A5C">
        <w:t xml:space="preserve"> </w:t>
      </w:r>
      <w:r>
        <w:t>between</w:t>
      </w:r>
      <w:r w:rsidR="00DE5A5C">
        <w:t xml:space="preserve"> </w:t>
      </w:r>
      <w:r>
        <w:t>the</w:t>
      </w:r>
      <w:r w:rsidR="00DE5A5C">
        <w:t xml:space="preserve"> </w:t>
      </w:r>
      <w:r>
        <w:t>principle</w:t>
      </w:r>
      <w:r w:rsidR="00DE5A5C">
        <w:t xml:space="preserve"> </w:t>
      </w:r>
      <w:r>
        <w:t>and</w:t>
      </w:r>
      <w:r w:rsidR="00DE5A5C">
        <w:t xml:space="preserve"> </w:t>
      </w:r>
      <w:r>
        <w:t>subordinate</w:t>
      </w:r>
      <w:r w:rsidR="00DE5A5C">
        <w:t xml:space="preserve"> </w:t>
      </w:r>
      <w:r>
        <w:t>which</w:t>
      </w:r>
      <w:r w:rsidR="00DE5A5C">
        <w:t xml:space="preserve"> </w:t>
      </w:r>
      <w:r>
        <w:t>necessitates</w:t>
      </w:r>
      <w:r w:rsidR="00DE5A5C">
        <w:t xml:space="preserve"> </w:t>
      </w:r>
      <w:r>
        <w:t>establishmen</w:t>
      </w:r>
      <w:r w:rsidR="00DC110B">
        <w:t>t</w:t>
      </w:r>
      <w:r w:rsidR="00DE5A5C">
        <w:t xml:space="preserve"> </w:t>
      </w:r>
      <w:r>
        <w:t>of</w:t>
      </w:r>
      <w:r w:rsidR="00DE5A5C">
        <w:t xml:space="preserve"> </w:t>
      </w:r>
      <w:r>
        <w:t>the</w:t>
      </w:r>
      <w:r w:rsidR="00DE5A5C">
        <w:t xml:space="preserve"> </w:t>
      </w:r>
      <w:r>
        <w:t>precept,</w:t>
      </w:r>
      <w:r w:rsidR="00DE5A5C">
        <w:t xml:space="preserve"> </w:t>
      </w:r>
      <w:r>
        <w:t>an</w:t>
      </w:r>
      <w:r w:rsidR="00DC110B">
        <w:t>d</w:t>
      </w:r>
      <w:r w:rsidR="00DE5A5C">
        <w:t xml:space="preserve"> </w:t>
      </w:r>
      <w:r>
        <w:t>4.</w:t>
      </w:r>
      <w:r w:rsidR="00DE5A5C">
        <w:t xml:space="preserve"> </w:t>
      </w:r>
      <w:r>
        <w:t>The</w:t>
      </w:r>
      <w:r w:rsidR="00DE5A5C">
        <w:t xml:space="preserve"> </w:t>
      </w:r>
      <w:r>
        <w:t>precept</w:t>
      </w:r>
      <w:r w:rsidR="00DE5A5C">
        <w:t xml:space="preserve"> </w:t>
      </w:r>
      <w:r>
        <w:t>(al</w:t>
      </w:r>
      <w:r w:rsidR="00226521">
        <w:t>-</w:t>
      </w:r>
      <w:r>
        <w:t>ĥukm),</w:t>
      </w:r>
      <w:r w:rsidR="00DE5A5C">
        <w:t xml:space="preserve"> </w:t>
      </w:r>
      <w:r>
        <w:t>the</w:t>
      </w:r>
      <w:r w:rsidR="00DE5A5C">
        <w:t xml:space="preserve"> </w:t>
      </w:r>
      <w:r>
        <w:t>kind</w:t>
      </w:r>
      <w:r w:rsidR="00DE5A5C">
        <w:t xml:space="preserve"> </w:t>
      </w:r>
      <w:r>
        <w:t>of</w:t>
      </w:r>
      <w:r w:rsidR="00DE5A5C">
        <w:t xml:space="preserve"> </w:t>
      </w:r>
      <w:r>
        <w:t>precept</w:t>
      </w:r>
      <w:r w:rsidR="00DE5A5C">
        <w:t xml:space="preserve"> </w:t>
      </w:r>
      <w:r>
        <w:t>which</w:t>
      </w:r>
      <w:r w:rsidR="00DE5A5C">
        <w:t xml:space="preserve"> </w:t>
      </w:r>
      <w:r>
        <w:t>is</w:t>
      </w:r>
      <w:r w:rsidR="00DE5A5C">
        <w:t xml:space="preserve"> </w:t>
      </w:r>
      <w:r>
        <w:t>proved</w:t>
      </w:r>
      <w:r w:rsidR="00DE5A5C">
        <w:t xml:space="preserve"> </w:t>
      </w:r>
      <w:r>
        <w:t>for</w:t>
      </w:r>
      <w:r w:rsidR="00DE5A5C">
        <w:t xml:space="preserve"> </w:t>
      </w:r>
      <w:r>
        <w:t>th</w:t>
      </w:r>
      <w:r w:rsidR="00DC110B">
        <w:t>e</w:t>
      </w:r>
      <w:r w:rsidR="00DE5A5C">
        <w:t xml:space="preserve"> </w:t>
      </w:r>
      <w:r>
        <w:t>principle</w:t>
      </w:r>
      <w:r w:rsidR="00DE5A5C">
        <w:t xml:space="preserve"> </w:t>
      </w:r>
      <w:r>
        <w:t>and</w:t>
      </w:r>
      <w:r w:rsidR="00DE5A5C">
        <w:t xml:space="preserve"> </w:t>
      </w:r>
      <w:r>
        <w:t>is</w:t>
      </w:r>
      <w:r w:rsidR="00DE5A5C">
        <w:t xml:space="preserve"> </w:t>
      </w:r>
      <w:r>
        <w:t>to</w:t>
      </w:r>
      <w:r w:rsidR="00DE5A5C">
        <w:t xml:space="preserve"> </w:t>
      </w:r>
      <w:r>
        <w:t>be</w:t>
      </w:r>
      <w:r w:rsidR="00DE5A5C">
        <w:t xml:space="preserve"> </w:t>
      </w:r>
      <w:r>
        <w:t>proved</w:t>
      </w:r>
      <w:r w:rsidR="00DE5A5C">
        <w:t xml:space="preserve"> </w:t>
      </w:r>
      <w:r>
        <w:t>for</w:t>
      </w:r>
      <w:r w:rsidR="00DE5A5C">
        <w:t xml:space="preserve"> </w:t>
      </w:r>
      <w:r>
        <w:t>the</w:t>
      </w:r>
      <w:r w:rsidR="00DE5A5C">
        <w:t xml:space="preserve"> </w:t>
      </w:r>
      <w:r>
        <w:t>subordinate.</w:t>
      </w:r>
    </w:p>
    <w:p w:rsidR="00AC0545" w:rsidRDefault="00AC0545" w:rsidP="00C67E5B">
      <w:pPr>
        <w:pStyle w:val="Heading3"/>
      </w:pPr>
      <w:bookmarkStart w:id="135" w:name="_Toc477687413"/>
      <w:r>
        <w:t>Authority</w:t>
      </w:r>
      <w:r w:rsidR="00DE5A5C">
        <w:t xml:space="preserve"> </w:t>
      </w:r>
      <w:r>
        <w:t>of</w:t>
      </w:r>
      <w:r w:rsidR="00DE5A5C">
        <w:t xml:space="preserve"> </w:t>
      </w:r>
      <w:r>
        <w:t>Qiyās</w:t>
      </w:r>
      <w:bookmarkEnd w:id="135"/>
    </w:p>
    <w:p w:rsidR="00AC0545" w:rsidRDefault="00AC0545" w:rsidP="00157CE5">
      <w:pPr>
        <w:pStyle w:val="libNormal"/>
      </w:pPr>
      <w:r>
        <w:t>It</w:t>
      </w:r>
      <w:r w:rsidR="00DE5A5C">
        <w:t xml:space="preserve"> </w:t>
      </w:r>
      <w:r>
        <w:t>was</w:t>
      </w:r>
      <w:r w:rsidR="00DE5A5C">
        <w:t xml:space="preserve"> </w:t>
      </w:r>
      <w:r>
        <w:t>frequently</w:t>
      </w:r>
      <w:r w:rsidR="00DE5A5C">
        <w:t xml:space="preserve"> </w:t>
      </w:r>
      <w:r>
        <w:t>said</w:t>
      </w:r>
      <w:r w:rsidR="00DE5A5C">
        <w:t xml:space="preserve"> </w:t>
      </w:r>
      <w:r>
        <w:t>that</w:t>
      </w:r>
      <w:r w:rsidR="00DE5A5C">
        <w:t xml:space="preserve"> </w:t>
      </w:r>
      <w:r>
        <w:t>authority</w:t>
      </w:r>
      <w:r w:rsidR="00DE5A5C">
        <w:t xml:space="preserve"> </w:t>
      </w:r>
      <w:r>
        <w:t>of</w:t>
      </w:r>
      <w:r w:rsidR="00DE5A5C">
        <w:t xml:space="preserve"> </w:t>
      </w:r>
      <w:r>
        <w:t>any</w:t>
      </w:r>
      <w:r w:rsidR="00DE5A5C">
        <w:t xml:space="preserve"> </w:t>
      </w:r>
      <w:r>
        <w:t>conjectural</w:t>
      </w:r>
      <w:r w:rsidR="00DE5A5C">
        <w:t xml:space="preserve"> </w:t>
      </w:r>
      <w:r>
        <w:t>proof</w:t>
      </w:r>
      <w:r w:rsidR="00DE5A5C">
        <w:t xml:space="preserve"> </w:t>
      </w:r>
      <w:r>
        <w:t>is</w:t>
      </w:r>
      <w:r w:rsidR="00DE5A5C">
        <w:t xml:space="preserve"> </w:t>
      </w:r>
      <w:r>
        <w:t>due</w:t>
      </w:r>
      <w:r w:rsidR="00DE5A5C">
        <w:t xml:space="preserve"> </w:t>
      </w:r>
      <w:r>
        <w:t>to</w:t>
      </w:r>
      <w:r w:rsidR="00DE5A5C">
        <w:t xml:space="preserve"> </w:t>
      </w:r>
      <w:r>
        <w:t>knowledge.</w:t>
      </w:r>
    </w:p>
    <w:p w:rsidR="00AC0545" w:rsidRDefault="00AC0545" w:rsidP="00157CE5">
      <w:pPr>
        <w:pStyle w:val="libNormal"/>
      </w:pPr>
      <w:r>
        <w:t>Thus,</w:t>
      </w:r>
      <w:r w:rsidR="00DE5A5C">
        <w:t xml:space="preserve"> </w:t>
      </w:r>
      <w:r>
        <w:t>qiyās,</w:t>
      </w:r>
      <w:r w:rsidR="00DE5A5C">
        <w:t xml:space="preserve"> </w:t>
      </w:r>
      <w:r>
        <w:t>like</w:t>
      </w:r>
      <w:r w:rsidR="00DE5A5C">
        <w:t xml:space="preserve"> </w:t>
      </w:r>
      <w:r>
        <w:t>all</w:t>
      </w:r>
      <w:r w:rsidR="00DE5A5C">
        <w:t xml:space="preserve"> </w:t>
      </w:r>
      <w:r>
        <w:t>other</w:t>
      </w:r>
      <w:r w:rsidR="00DE5A5C">
        <w:t xml:space="preserve"> </w:t>
      </w:r>
      <w:r>
        <w:t>conjectural</w:t>
      </w:r>
      <w:r w:rsidR="00DE5A5C">
        <w:t xml:space="preserve"> </w:t>
      </w:r>
      <w:r>
        <w:t>proofs,</w:t>
      </w:r>
      <w:r w:rsidR="00DE5A5C">
        <w:t xml:space="preserve"> </w:t>
      </w:r>
      <w:r>
        <w:t>would</w:t>
      </w:r>
      <w:r w:rsidR="00DE5A5C">
        <w:t xml:space="preserve"> </w:t>
      </w:r>
      <w:r>
        <w:t>not</w:t>
      </w:r>
      <w:r w:rsidR="00DE5A5C">
        <w:t xml:space="preserve"> </w:t>
      </w:r>
      <w:r>
        <w:t>be</w:t>
      </w:r>
      <w:r w:rsidR="00DE5A5C">
        <w:t xml:space="preserve"> </w:t>
      </w:r>
      <w:r>
        <w:t>an</w:t>
      </w:r>
      <w:r w:rsidR="00DE5A5C">
        <w:t xml:space="preserve"> </w:t>
      </w:r>
      <w:r>
        <w:t>authoritative</w:t>
      </w:r>
      <w:r w:rsidR="00DE5A5C">
        <w:t xml:space="preserve"> </w:t>
      </w:r>
      <w:r>
        <w:t>proo</w:t>
      </w:r>
      <w:r w:rsidR="00DC110B">
        <w:t>f</w:t>
      </w:r>
      <w:r w:rsidR="00DE5A5C">
        <w:t xml:space="preserve"> </w:t>
      </w:r>
      <w:r>
        <w:t>except</w:t>
      </w:r>
      <w:r w:rsidR="00DE5A5C">
        <w:t xml:space="preserve"> </w:t>
      </w:r>
      <w:r>
        <w:t>in</w:t>
      </w:r>
      <w:r w:rsidR="00DE5A5C">
        <w:t xml:space="preserve"> </w:t>
      </w:r>
      <w:r>
        <w:t>the</w:t>
      </w:r>
      <w:r w:rsidR="00DE5A5C">
        <w:t xml:space="preserve"> </w:t>
      </w:r>
      <w:r>
        <w:t>two</w:t>
      </w:r>
      <w:r w:rsidR="00DE5A5C">
        <w:t xml:space="preserve"> </w:t>
      </w:r>
      <w:r>
        <w:t>following</w:t>
      </w:r>
      <w:r w:rsidR="00DE5A5C">
        <w:t xml:space="preserve"> </w:t>
      </w:r>
      <w:r>
        <w:t>states:</w:t>
      </w:r>
    </w:p>
    <w:p w:rsidR="00AC0545" w:rsidRDefault="00AC0545" w:rsidP="00157CE5">
      <w:pPr>
        <w:pStyle w:val="libNormal"/>
      </w:pPr>
      <w:r>
        <w:t>1.</w:t>
      </w:r>
      <w:r w:rsidR="00DE5A5C">
        <w:t xml:space="preserve"> </w:t>
      </w:r>
      <w:r>
        <w:t>It</w:t>
      </w:r>
      <w:r w:rsidR="00DE5A5C">
        <w:t xml:space="preserve"> </w:t>
      </w:r>
      <w:r>
        <w:t>per</w:t>
      </w:r>
      <w:r w:rsidR="00DE5A5C">
        <w:t xml:space="preserve"> </w:t>
      </w:r>
      <w:r>
        <w:t>se</w:t>
      </w:r>
      <w:r w:rsidR="00DE5A5C">
        <w:t xml:space="preserve"> </w:t>
      </w:r>
      <w:r>
        <w:t>provokes</w:t>
      </w:r>
      <w:r w:rsidR="00DE5A5C">
        <w:t xml:space="preserve"> </w:t>
      </w:r>
      <w:r>
        <w:t>knowledge</w:t>
      </w:r>
      <w:r w:rsidR="00DE5A5C">
        <w:t xml:space="preserve"> </w:t>
      </w:r>
      <w:r>
        <w:t>of</w:t>
      </w:r>
      <w:r w:rsidR="00DE5A5C">
        <w:t xml:space="preserve"> </w:t>
      </w:r>
      <w:r>
        <w:t>the</w:t>
      </w:r>
      <w:r w:rsidR="00DE5A5C">
        <w:t xml:space="preserve"> </w:t>
      </w:r>
      <w:r>
        <w:t>precept,</w:t>
      </w:r>
      <w:r w:rsidR="00DE5A5C">
        <w:t xml:space="preserve"> </w:t>
      </w:r>
      <w:r>
        <w:t>o</w:t>
      </w:r>
      <w:r w:rsidR="00DC110B">
        <w:t>r</w:t>
      </w:r>
      <w:r w:rsidR="00DE5A5C">
        <w:t xml:space="preserve"> </w:t>
      </w:r>
      <w:r>
        <w:t>2.</w:t>
      </w:r>
      <w:r w:rsidR="00DE5A5C">
        <w:t xml:space="preserve"> </w:t>
      </w:r>
      <w:r>
        <w:t>There</w:t>
      </w:r>
      <w:r w:rsidR="00DE5A5C">
        <w:t xml:space="preserve"> </w:t>
      </w:r>
      <w:r>
        <w:t>is</w:t>
      </w:r>
      <w:r w:rsidR="00DE5A5C">
        <w:t xml:space="preserve"> </w:t>
      </w:r>
      <w:r>
        <w:t>a</w:t>
      </w:r>
      <w:r w:rsidR="00DE5A5C">
        <w:t xml:space="preserve"> </w:t>
      </w:r>
      <w:r>
        <w:t>definite</w:t>
      </w:r>
      <w:r w:rsidR="00DE5A5C">
        <w:t xml:space="preserve"> </w:t>
      </w:r>
      <w:r>
        <w:t>proof</w:t>
      </w:r>
      <w:r w:rsidR="00DE5A5C">
        <w:t xml:space="preserve"> </w:t>
      </w:r>
      <w:r>
        <w:t>which</w:t>
      </w:r>
      <w:r w:rsidR="00DE5A5C">
        <w:t xml:space="preserve"> </w:t>
      </w:r>
      <w:r>
        <w:t>proves</w:t>
      </w:r>
      <w:r w:rsidR="00DE5A5C">
        <w:t xml:space="preserve"> </w:t>
      </w:r>
      <w:r>
        <w:t>its</w:t>
      </w:r>
      <w:r w:rsidR="00DE5A5C">
        <w:t xml:space="preserve"> </w:t>
      </w:r>
      <w:r>
        <w:t>authority.</w:t>
      </w:r>
    </w:p>
    <w:p w:rsidR="007B0B6F" w:rsidRDefault="00AC0545" w:rsidP="00C67E5B">
      <w:pPr>
        <w:pStyle w:val="Heading3"/>
      </w:pPr>
      <w:bookmarkStart w:id="136" w:name="_Toc477687414"/>
      <w:r>
        <w:t>Provoking</w:t>
      </w:r>
      <w:r w:rsidR="00DE5A5C">
        <w:t xml:space="preserve"> </w:t>
      </w:r>
      <w:r>
        <w:t>Knowledge</w:t>
      </w:r>
      <w:bookmarkEnd w:id="136"/>
    </w:p>
    <w:p w:rsidR="00AC0545" w:rsidRDefault="00AC0545" w:rsidP="00157CE5">
      <w:pPr>
        <w:pStyle w:val="libNormal"/>
      </w:pPr>
      <w:r>
        <w:t>Juristic</w:t>
      </w:r>
      <w:r w:rsidR="00DE5A5C">
        <w:t xml:space="preserve"> </w:t>
      </w:r>
      <w:r>
        <w:t>qiyās</w:t>
      </w:r>
      <w:r w:rsidR="00DE5A5C">
        <w:t xml:space="preserve"> </w:t>
      </w:r>
      <w:r>
        <w:t>is</w:t>
      </w:r>
      <w:r w:rsidR="00DE5A5C">
        <w:t xml:space="preserve"> </w:t>
      </w:r>
      <w:r>
        <w:t>an</w:t>
      </w:r>
      <w:r w:rsidR="00DE5A5C">
        <w:t xml:space="preserve"> </w:t>
      </w:r>
      <w:r>
        <w:t>analogy,</w:t>
      </w:r>
      <w:r w:rsidR="00DE5A5C">
        <w:t xml:space="preserve"> </w:t>
      </w:r>
      <w:r>
        <w:t>and</w:t>
      </w:r>
      <w:r w:rsidR="00DE5A5C">
        <w:t xml:space="preserve"> </w:t>
      </w:r>
      <w:r>
        <w:t>it</w:t>
      </w:r>
      <w:r w:rsidR="00DE5A5C">
        <w:t xml:space="preserve"> </w:t>
      </w:r>
      <w:r>
        <w:t>is</w:t>
      </w:r>
      <w:r w:rsidR="00DE5A5C">
        <w:t xml:space="preserve"> </w:t>
      </w:r>
      <w:r>
        <w:t>proved</w:t>
      </w:r>
      <w:r w:rsidR="00DE5A5C">
        <w:t xml:space="preserve"> </w:t>
      </w:r>
      <w:r>
        <w:t>in</w:t>
      </w:r>
      <w:r w:rsidR="00DE5A5C">
        <w:t xml:space="preserve"> </w:t>
      </w:r>
      <w:r>
        <w:t>the</w:t>
      </w:r>
      <w:r w:rsidR="00DE5A5C">
        <w:t xml:space="preserve"> </w:t>
      </w:r>
      <w:r>
        <w:t>science</w:t>
      </w:r>
      <w:r w:rsidR="00DE5A5C">
        <w:t xml:space="preserve"> </w:t>
      </w:r>
      <w:r>
        <w:t>of</w:t>
      </w:r>
      <w:r w:rsidR="00DE5A5C">
        <w:t xml:space="preserve"> </w:t>
      </w:r>
      <w:r>
        <w:t>logic</w:t>
      </w:r>
      <w:r w:rsidR="00DE5A5C">
        <w:t xml:space="preserve"> </w:t>
      </w:r>
      <w:r>
        <w:t>that</w:t>
      </w:r>
      <w:r w:rsidR="00DE5A5C">
        <w:t xml:space="preserve"> </w:t>
      </w:r>
      <w:r>
        <w:t>analog</w:t>
      </w:r>
      <w:r w:rsidR="00DC110B">
        <w:t>y</w:t>
      </w:r>
      <w:r w:rsidR="00DE5A5C">
        <w:t xml:space="preserve"> </w:t>
      </w:r>
      <w:r>
        <w:t>provokes</w:t>
      </w:r>
      <w:r w:rsidR="00DE5A5C">
        <w:t xml:space="preserve"> </w:t>
      </w:r>
      <w:r>
        <w:t>nothing</w:t>
      </w:r>
      <w:r w:rsidR="00DE5A5C">
        <w:t xml:space="preserve"> </w:t>
      </w:r>
      <w:r>
        <w:t>but</w:t>
      </w:r>
      <w:r w:rsidR="00DE5A5C">
        <w:t xml:space="preserve"> </w:t>
      </w:r>
      <w:r>
        <w:t>probability;</w:t>
      </w:r>
      <w:r w:rsidR="00DE5A5C">
        <w:t xml:space="preserve"> </w:t>
      </w:r>
      <w:r>
        <w:t>for</w:t>
      </w:r>
      <w:r w:rsidR="00DE5A5C">
        <w:t xml:space="preserve"> </w:t>
      </w:r>
      <w:r>
        <w:t>similarity</w:t>
      </w:r>
      <w:r w:rsidR="00DE5A5C">
        <w:t xml:space="preserve"> </w:t>
      </w:r>
      <w:r>
        <w:t>of</w:t>
      </w:r>
      <w:r w:rsidR="00DE5A5C">
        <w:t xml:space="preserve"> </w:t>
      </w:r>
      <w:r>
        <w:t>two</w:t>
      </w:r>
      <w:r w:rsidR="00DE5A5C">
        <w:t xml:space="preserve"> </w:t>
      </w:r>
      <w:r>
        <w:t>things</w:t>
      </w:r>
      <w:r w:rsidR="00DE5A5C">
        <w:t xml:space="preserve"> </w:t>
      </w:r>
      <w:r>
        <w:t>in</w:t>
      </w:r>
      <w:r w:rsidR="00DE5A5C">
        <w:t xml:space="preserve"> </w:t>
      </w:r>
      <w:r>
        <w:lastRenderedPageBreak/>
        <w:t>somethin</w:t>
      </w:r>
      <w:r w:rsidR="00DC110B">
        <w:t>g,</w:t>
      </w:r>
      <w:r w:rsidR="00DE5A5C">
        <w:t xml:space="preserve"> </w:t>
      </w:r>
      <w:r>
        <w:t>even</w:t>
      </w:r>
      <w:r w:rsidR="00DE5A5C">
        <w:t xml:space="preserve"> </w:t>
      </w:r>
      <w:r>
        <w:t>in</w:t>
      </w:r>
      <w:r w:rsidR="00DE5A5C">
        <w:t xml:space="preserve"> </w:t>
      </w:r>
      <w:r>
        <w:t>many</w:t>
      </w:r>
      <w:r w:rsidR="00DE5A5C">
        <w:t xml:space="preserve"> </w:t>
      </w:r>
      <w:r>
        <w:t>things,</w:t>
      </w:r>
      <w:r w:rsidR="00DE5A5C">
        <w:t xml:space="preserve"> </w:t>
      </w:r>
      <w:r>
        <w:t>does</w:t>
      </w:r>
      <w:r w:rsidR="00DE5A5C">
        <w:t xml:space="preserve"> </w:t>
      </w:r>
      <w:r>
        <w:t>not</w:t>
      </w:r>
      <w:r w:rsidR="00DE5A5C">
        <w:t xml:space="preserve"> </w:t>
      </w:r>
      <w:r>
        <w:t>necessitate</w:t>
      </w:r>
      <w:r w:rsidR="00DE5A5C">
        <w:t xml:space="preserve"> </w:t>
      </w:r>
      <w:r>
        <w:t>their</w:t>
      </w:r>
      <w:r w:rsidR="00DE5A5C">
        <w:t xml:space="preserve"> </w:t>
      </w:r>
      <w:r>
        <w:t>similarity</w:t>
      </w:r>
      <w:r w:rsidR="00DE5A5C">
        <w:t xml:space="preserve"> </w:t>
      </w:r>
      <w:r>
        <w:t>in</w:t>
      </w:r>
      <w:r w:rsidR="00DE5A5C">
        <w:t xml:space="preserve"> </w:t>
      </w:r>
      <w:r>
        <w:t>all</w:t>
      </w:r>
      <w:r w:rsidR="00DE5A5C">
        <w:t xml:space="preserve"> </w:t>
      </w:r>
      <w:r>
        <w:t>aspects</w:t>
      </w:r>
      <w:r w:rsidR="00DE5A5C">
        <w:t xml:space="preserve"> </w:t>
      </w:r>
      <w:r>
        <w:t>an</w:t>
      </w:r>
      <w:r w:rsidR="00DC110B">
        <w:t>d</w:t>
      </w:r>
      <w:r w:rsidR="00DE5A5C">
        <w:t xml:space="preserve"> </w:t>
      </w:r>
      <w:r>
        <w:t>properties.</w:t>
      </w:r>
      <w:r w:rsidR="00DE5A5C">
        <w:t xml:space="preserve"> </w:t>
      </w:r>
      <w:r>
        <w:t>Yea,</w:t>
      </w:r>
      <w:r w:rsidR="00DE5A5C">
        <w:t xml:space="preserve"> </w:t>
      </w:r>
      <w:r>
        <w:t>when</w:t>
      </w:r>
      <w:r w:rsidR="00DE5A5C">
        <w:t xml:space="preserve"> </w:t>
      </w:r>
      <w:r>
        <w:t>aspects</w:t>
      </w:r>
      <w:r w:rsidR="00DE5A5C">
        <w:t xml:space="preserve"> </w:t>
      </w:r>
      <w:r>
        <w:t>of</w:t>
      </w:r>
      <w:r w:rsidR="00DE5A5C">
        <w:t xml:space="preserve"> </w:t>
      </w:r>
      <w:r>
        <w:t>similarity</w:t>
      </w:r>
      <w:r w:rsidR="00DE5A5C">
        <w:t xml:space="preserve"> </w:t>
      </w:r>
      <w:r>
        <w:t>between</w:t>
      </w:r>
      <w:r w:rsidR="00DE5A5C">
        <w:t xml:space="preserve"> </w:t>
      </w:r>
      <w:r>
        <w:t>the</w:t>
      </w:r>
      <w:r w:rsidR="00DE5A5C">
        <w:t xml:space="preserve"> </w:t>
      </w:r>
      <w:r>
        <w:t>principle</w:t>
      </w:r>
      <w:r w:rsidR="00DE5A5C">
        <w:t xml:space="preserve"> </w:t>
      </w:r>
      <w:r>
        <w:t>and</w:t>
      </w:r>
      <w:r w:rsidR="00DE5A5C">
        <w:t xml:space="preserve"> </w:t>
      </w:r>
      <w:r>
        <w:t>th</w:t>
      </w:r>
      <w:r w:rsidR="00DC110B">
        <w:t>e</w:t>
      </w:r>
      <w:r w:rsidR="00DE5A5C">
        <w:t xml:space="preserve"> </w:t>
      </w:r>
      <w:r>
        <w:t>subordinate</w:t>
      </w:r>
      <w:r w:rsidR="00DE5A5C">
        <w:t xml:space="preserve"> </w:t>
      </w:r>
      <w:r>
        <w:t>become</w:t>
      </w:r>
      <w:r w:rsidR="00DE5A5C">
        <w:t xml:space="preserve"> </w:t>
      </w:r>
      <w:r>
        <w:t>more</w:t>
      </w:r>
      <w:r w:rsidR="00DE5A5C">
        <w:t xml:space="preserve"> </w:t>
      </w:r>
      <w:r>
        <w:t>and</w:t>
      </w:r>
      <w:r w:rsidR="00DE5A5C">
        <w:t xml:space="preserve"> </w:t>
      </w:r>
      <w:r>
        <w:t>stronger,</w:t>
      </w:r>
      <w:r w:rsidR="00DE5A5C">
        <w:t xml:space="preserve"> </w:t>
      </w:r>
      <w:r>
        <w:t>probability</w:t>
      </w:r>
      <w:r w:rsidR="00DE5A5C">
        <w:t xml:space="preserve"> </w:t>
      </w:r>
      <w:r>
        <w:t>becomes</w:t>
      </w:r>
      <w:r w:rsidR="00DE5A5C">
        <w:t xml:space="preserve"> </w:t>
      </w:r>
      <w:r>
        <w:t>stronger</w:t>
      </w:r>
      <w:r w:rsidR="00DE5A5C">
        <w:t xml:space="preserve"> </w:t>
      </w:r>
      <w:r>
        <w:t>and</w:t>
      </w:r>
      <w:r w:rsidR="00DE5A5C">
        <w:t xml:space="preserve"> </w:t>
      </w:r>
      <w:r>
        <w:t>ma</w:t>
      </w:r>
      <w:r w:rsidR="00DC110B">
        <w:t>y</w:t>
      </w:r>
      <w:r w:rsidR="00DE5A5C">
        <w:t xml:space="preserve"> </w:t>
      </w:r>
      <w:r>
        <w:t>reach</w:t>
      </w:r>
      <w:r w:rsidR="00DE5A5C">
        <w:t xml:space="preserve"> </w:t>
      </w:r>
      <w:r>
        <w:t>the</w:t>
      </w:r>
      <w:r w:rsidR="00DE5A5C">
        <w:t xml:space="preserve"> </w:t>
      </w:r>
      <w:r>
        <w:t>level</w:t>
      </w:r>
      <w:r w:rsidR="00DE5A5C">
        <w:t xml:space="preserve"> </w:t>
      </w:r>
      <w:r>
        <w:t>of</w:t>
      </w:r>
      <w:r w:rsidR="00DE5A5C">
        <w:t xml:space="preserve"> </w:t>
      </w:r>
      <w:r>
        <w:t>conjecture</w:t>
      </w:r>
      <w:r w:rsidR="00DE5A5C">
        <w:t xml:space="preserve"> </w:t>
      </w:r>
      <w:r w:rsidR="00226521">
        <w:t>-</w:t>
      </w:r>
      <w:r w:rsidR="00DE5A5C">
        <w:t xml:space="preserve"> </w:t>
      </w:r>
      <w:r>
        <w:t>but</w:t>
      </w:r>
      <w:r w:rsidR="00DE5A5C">
        <w:t xml:space="preserve"> </w:t>
      </w:r>
      <w:r>
        <w:t>never</w:t>
      </w:r>
      <w:r w:rsidR="00DE5A5C">
        <w:t xml:space="preserve"> </w:t>
      </w:r>
      <w:r>
        <w:t>that</w:t>
      </w:r>
      <w:r w:rsidR="00DE5A5C">
        <w:t xml:space="preserve"> </w:t>
      </w:r>
      <w:r>
        <w:t>of</w:t>
      </w:r>
      <w:r w:rsidR="00DE5A5C">
        <w:t xml:space="preserve"> </w:t>
      </w:r>
      <w:r>
        <w:t>certainty</w:t>
      </w:r>
      <w:r w:rsidR="00DE5A5C">
        <w:t xml:space="preserve"> </w:t>
      </w:r>
      <w:r>
        <w:t>and</w:t>
      </w:r>
      <w:r w:rsidR="00DE5A5C">
        <w:t xml:space="preserve"> </w:t>
      </w:r>
      <w:r>
        <w:t>knowledge</w:t>
      </w:r>
      <w:r w:rsidR="00DE5A5C">
        <w:t xml:space="preserve"> </w:t>
      </w:r>
      <w:r w:rsidR="00226521">
        <w:t>-</w:t>
      </w:r>
      <w:r w:rsidR="00DE5A5C">
        <w:t xml:space="preserve"> </w:t>
      </w:r>
      <w:r>
        <w:t>an</w:t>
      </w:r>
      <w:r w:rsidR="00DC110B">
        <w:t>d,</w:t>
      </w:r>
      <w:r w:rsidR="00DE5A5C">
        <w:t xml:space="preserve"> </w:t>
      </w:r>
      <w:r>
        <w:t>as</w:t>
      </w:r>
      <w:r w:rsidR="00DE5A5C">
        <w:t xml:space="preserve"> </w:t>
      </w:r>
      <w:r>
        <w:t>frequently</w:t>
      </w:r>
      <w:r w:rsidR="00DE5A5C">
        <w:t xml:space="preserve"> </w:t>
      </w:r>
      <w:r>
        <w:t>emphasized,</w:t>
      </w:r>
      <w:r w:rsidR="00DE5A5C">
        <w:t xml:space="preserve"> </w:t>
      </w:r>
      <w:r>
        <w:t>conjecture</w:t>
      </w:r>
      <w:r w:rsidR="00DE5A5C">
        <w:t xml:space="preserve"> </w:t>
      </w:r>
      <w:r>
        <w:t>avails</w:t>
      </w:r>
      <w:r w:rsidR="00DE5A5C">
        <w:t xml:space="preserve"> </w:t>
      </w:r>
      <w:r>
        <w:t>naught</w:t>
      </w:r>
      <w:r w:rsidR="00DE5A5C">
        <w:t xml:space="preserve"> </w:t>
      </w:r>
      <w:r>
        <w:t>against</w:t>
      </w:r>
      <w:r w:rsidR="00DE5A5C">
        <w:t xml:space="preserve"> </w:t>
      </w:r>
      <w:r>
        <w:t>truth.</w:t>
      </w:r>
    </w:p>
    <w:p w:rsidR="00AC0545" w:rsidRDefault="00AC0545" w:rsidP="00157CE5">
      <w:pPr>
        <w:pStyle w:val="libNormal"/>
      </w:pPr>
      <w:r>
        <w:t>Of</w:t>
      </w:r>
      <w:r w:rsidR="00DE5A5C">
        <w:t xml:space="preserve"> </w:t>
      </w:r>
      <w:r>
        <w:t>course,</w:t>
      </w:r>
      <w:r w:rsidR="00DE5A5C">
        <w:t xml:space="preserve"> </w:t>
      </w:r>
      <w:r>
        <w:t>should</w:t>
      </w:r>
      <w:r w:rsidR="00DE5A5C">
        <w:t xml:space="preserve"> </w:t>
      </w:r>
      <w:r>
        <w:t>we</w:t>
      </w:r>
      <w:r w:rsidR="00DE5A5C">
        <w:t xml:space="preserve"> </w:t>
      </w:r>
      <w:r>
        <w:t>know,</w:t>
      </w:r>
      <w:r w:rsidR="00DE5A5C">
        <w:t xml:space="preserve"> </w:t>
      </w:r>
      <w:r>
        <w:t>no</w:t>
      </w:r>
      <w:r w:rsidR="00DE5A5C">
        <w:t xml:space="preserve"> </w:t>
      </w:r>
      <w:r>
        <w:t>matter</w:t>
      </w:r>
      <w:r w:rsidR="00DE5A5C">
        <w:t xml:space="preserve"> </w:t>
      </w:r>
      <w:r>
        <w:t>through</w:t>
      </w:r>
      <w:r w:rsidR="00DE5A5C">
        <w:t xml:space="preserve"> </w:t>
      </w:r>
      <w:r>
        <w:t>which</w:t>
      </w:r>
      <w:r w:rsidR="00DE5A5C">
        <w:t xml:space="preserve"> </w:t>
      </w:r>
      <w:r>
        <w:t>way,</w:t>
      </w:r>
      <w:r w:rsidR="00DE5A5C">
        <w:t xml:space="preserve"> </w:t>
      </w:r>
      <w:r>
        <w:t>that</w:t>
      </w:r>
      <w:r w:rsidR="00DE5A5C">
        <w:t xml:space="preserve"> </w:t>
      </w:r>
      <w:r>
        <w:t>th</w:t>
      </w:r>
      <w:r w:rsidR="00DC110B">
        <w:t>e</w:t>
      </w:r>
      <w:r w:rsidR="00DE5A5C">
        <w:t xml:space="preserve"> </w:t>
      </w:r>
      <w:r>
        <w:t>similarity</w:t>
      </w:r>
      <w:r w:rsidR="00DE5A5C">
        <w:t xml:space="preserve"> </w:t>
      </w:r>
      <w:r>
        <w:t>aspect</w:t>
      </w:r>
      <w:r w:rsidR="00DE5A5C">
        <w:t xml:space="preserve"> </w:t>
      </w:r>
      <w:r>
        <w:t>is</w:t>
      </w:r>
      <w:r w:rsidR="00DE5A5C">
        <w:t xml:space="preserve"> </w:t>
      </w:r>
      <w:r>
        <w:t>the</w:t>
      </w:r>
      <w:r w:rsidR="00DE5A5C">
        <w:t xml:space="preserve"> </w:t>
      </w:r>
      <w:r>
        <w:t>complete</w:t>
      </w:r>
      <w:r w:rsidR="00DE5A5C">
        <w:t xml:space="preserve"> </w:t>
      </w:r>
      <w:r>
        <w:t>cause</w:t>
      </w:r>
      <w:r w:rsidR="00DE5A5C">
        <w:t xml:space="preserve"> </w:t>
      </w:r>
      <w:r>
        <w:t>for</w:t>
      </w:r>
      <w:r w:rsidR="00DE5A5C">
        <w:t xml:space="preserve"> </w:t>
      </w:r>
      <w:r>
        <w:t>the</w:t>
      </w:r>
      <w:r w:rsidR="00DE5A5C">
        <w:t xml:space="preserve"> </w:t>
      </w:r>
      <w:r>
        <w:t>precept</w:t>
      </w:r>
      <w:r w:rsidR="00DE5A5C">
        <w:t xml:space="preserve"> </w:t>
      </w:r>
      <w:r>
        <w:t>in</w:t>
      </w:r>
      <w:r w:rsidR="00DE5A5C">
        <w:t xml:space="preserve"> </w:t>
      </w:r>
      <w:r>
        <w:t>the</w:t>
      </w:r>
      <w:r w:rsidR="00DE5A5C">
        <w:t xml:space="preserve"> </w:t>
      </w:r>
      <w:r>
        <w:t>principle</w:t>
      </w:r>
      <w:r w:rsidR="00DE5A5C">
        <w:t xml:space="preserve"> </w:t>
      </w:r>
      <w:r>
        <w:t>with</w:t>
      </w:r>
      <w:r w:rsidR="00DE5A5C">
        <w:t xml:space="preserve"> </w:t>
      </w:r>
      <w:r>
        <w:t>th</w:t>
      </w:r>
      <w:r w:rsidR="00DC110B">
        <w:t>e</w:t>
      </w:r>
      <w:r w:rsidR="00DE5A5C">
        <w:t xml:space="preserve"> </w:t>
      </w:r>
      <w:r>
        <w:t>divine</w:t>
      </w:r>
      <w:r w:rsidR="00DE5A5C">
        <w:t xml:space="preserve"> </w:t>
      </w:r>
      <w:r>
        <w:t>lawgiver</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that</w:t>
      </w:r>
      <w:r w:rsidR="00DE5A5C">
        <w:t xml:space="preserve"> </w:t>
      </w:r>
      <w:r>
        <w:t>the</w:t>
      </w:r>
      <w:r w:rsidR="00DE5A5C">
        <w:t xml:space="preserve"> </w:t>
      </w:r>
      <w:r>
        <w:t>same</w:t>
      </w:r>
      <w:r w:rsidR="00DE5A5C">
        <w:t xml:space="preserve"> </w:t>
      </w:r>
      <w:r>
        <w:t>complete</w:t>
      </w:r>
      <w:r w:rsidR="00DE5A5C">
        <w:t xml:space="preserve"> </w:t>
      </w:r>
      <w:r>
        <w:t>cause</w:t>
      </w:r>
      <w:r w:rsidR="00DE5A5C">
        <w:t xml:space="preserve"> </w:t>
      </w:r>
      <w:r>
        <w:t>with</w:t>
      </w:r>
      <w:r w:rsidR="00DE5A5C">
        <w:t xml:space="preserve"> </w:t>
      </w:r>
      <w:r>
        <w:t>all</w:t>
      </w:r>
      <w:r w:rsidR="00DE5A5C">
        <w:t xml:space="preserve"> </w:t>
      </w:r>
      <w:r>
        <w:t>of</w:t>
      </w:r>
      <w:r w:rsidR="00DE5A5C">
        <w:t xml:space="preserve"> </w:t>
      </w:r>
      <w:r>
        <w:t>it</w:t>
      </w:r>
      <w:r w:rsidR="00DC110B">
        <w:t>s</w:t>
      </w:r>
      <w:r w:rsidR="00DE5A5C">
        <w:t xml:space="preserve"> </w:t>
      </w:r>
      <w:r>
        <w:t>properties</w:t>
      </w:r>
      <w:r w:rsidR="00DE5A5C">
        <w:t xml:space="preserve"> </w:t>
      </w:r>
      <w:r>
        <w:t>exists</w:t>
      </w:r>
      <w:r w:rsidR="00DE5A5C">
        <w:t xml:space="preserve"> </w:t>
      </w:r>
      <w:r>
        <w:t>in</w:t>
      </w:r>
      <w:r w:rsidR="00DE5A5C">
        <w:t xml:space="preserve"> </w:t>
      </w:r>
      <w:r>
        <w:t>the</w:t>
      </w:r>
      <w:r w:rsidR="00DE5A5C">
        <w:t xml:space="preserve"> </w:t>
      </w:r>
      <w:r>
        <w:t>subordinate</w:t>
      </w:r>
      <w:r w:rsidR="00DE5A5C">
        <w:t xml:space="preserve"> </w:t>
      </w:r>
      <w:r>
        <w:t>on</w:t>
      </w:r>
      <w:r w:rsidR="00DE5A5C">
        <w:t xml:space="preserve"> </w:t>
      </w:r>
      <w:r>
        <w:t>the</w:t>
      </w:r>
      <w:r w:rsidR="00DE5A5C">
        <w:t xml:space="preserve"> </w:t>
      </w:r>
      <w:r>
        <w:t>other,</w:t>
      </w:r>
      <w:r w:rsidR="00DE5A5C">
        <w:t xml:space="preserve"> </w:t>
      </w:r>
      <w:r>
        <w:t>we</w:t>
      </w:r>
      <w:r w:rsidR="00DE5A5C">
        <w:t xml:space="preserve"> </w:t>
      </w:r>
      <w:r>
        <w:t>would</w:t>
      </w:r>
      <w:r w:rsidR="00DE5A5C">
        <w:t xml:space="preserve"> </w:t>
      </w:r>
      <w:r>
        <w:t>definitely</w:t>
      </w:r>
      <w:r w:rsidR="00DE5A5C">
        <w:t xml:space="preserve"> </w:t>
      </w:r>
      <w:r>
        <w:t>know</w:t>
      </w:r>
      <w:r w:rsidR="00DE5A5C">
        <w:t xml:space="preserve"> </w:t>
      </w:r>
      <w:r>
        <w:t>tha</w:t>
      </w:r>
      <w:r w:rsidR="00DC110B">
        <w:t>t</w:t>
      </w:r>
      <w:r w:rsidR="00DE5A5C">
        <w:t xml:space="preserve"> </w:t>
      </w:r>
      <w:r>
        <w:t>the</w:t>
      </w:r>
      <w:r w:rsidR="00DE5A5C">
        <w:t xml:space="preserve"> </w:t>
      </w:r>
      <w:r>
        <w:t>subordinate</w:t>
      </w:r>
      <w:r w:rsidR="00DE5A5C">
        <w:t xml:space="preserve"> </w:t>
      </w:r>
      <w:r>
        <w:t>has</w:t>
      </w:r>
      <w:r w:rsidR="00DE5A5C">
        <w:t xml:space="preserve"> </w:t>
      </w:r>
      <w:r>
        <w:t>the</w:t>
      </w:r>
      <w:r w:rsidR="00DE5A5C">
        <w:t xml:space="preserve"> </w:t>
      </w:r>
      <w:r>
        <w:t>same</w:t>
      </w:r>
      <w:r w:rsidR="00DE5A5C">
        <w:t xml:space="preserve"> </w:t>
      </w:r>
      <w:r>
        <w:t>precept;</w:t>
      </w:r>
      <w:r w:rsidR="00DE5A5C">
        <w:t xml:space="preserve"> </w:t>
      </w:r>
      <w:r>
        <w:t>for</w:t>
      </w:r>
      <w:r w:rsidR="00DE5A5C">
        <w:t xml:space="preserve"> </w:t>
      </w:r>
      <w:r>
        <w:t>this</w:t>
      </w:r>
      <w:r w:rsidR="00DE5A5C">
        <w:t xml:space="preserve"> </w:t>
      </w:r>
      <w:r>
        <w:t>is</w:t>
      </w:r>
      <w:r w:rsidR="00DE5A5C">
        <w:t xml:space="preserve"> </w:t>
      </w:r>
      <w:r>
        <w:t>not</w:t>
      </w:r>
      <w:r w:rsidR="00DE5A5C">
        <w:t xml:space="preserve"> </w:t>
      </w:r>
      <w:r>
        <w:t>juristic</w:t>
      </w:r>
      <w:r w:rsidR="00DE5A5C">
        <w:t xml:space="preserve"> </w:t>
      </w:r>
      <w:r>
        <w:t>analogy,</w:t>
      </w:r>
      <w:r w:rsidR="00DE5A5C">
        <w:t xml:space="preserve"> </w:t>
      </w:r>
      <w:r>
        <w:t>but</w:t>
      </w:r>
      <w:r w:rsidR="00DE5A5C">
        <w:t xml:space="preserve"> </w:t>
      </w:r>
      <w:r>
        <w:t>rathe</w:t>
      </w:r>
      <w:r w:rsidR="00DC110B">
        <w:t>r</w:t>
      </w:r>
      <w:r w:rsidR="00DE5A5C">
        <w:t xml:space="preserve"> </w:t>
      </w:r>
      <w:r>
        <w:t>logical</w:t>
      </w:r>
      <w:r w:rsidR="00DE5A5C">
        <w:t xml:space="preserve"> </w:t>
      </w:r>
      <w:r>
        <w:t>syllogism</w:t>
      </w:r>
      <w:r w:rsidR="00DE5A5C">
        <w:t xml:space="preserve"> </w:t>
      </w:r>
      <w:r>
        <w:t>which</w:t>
      </w:r>
      <w:r w:rsidR="00DE5A5C">
        <w:t xml:space="preserve"> </w:t>
      </w:r>
      <w:r>
        <w:t>definitely</w:t>
      </w:r>
      <w:r w:rsidR="00DE5A5C">
        <w:t xml:space="preserve"> </w:t>
      </w:r>
      <w:r>
        <w:t>provokes</w:t>
      </w:r>
      <w:r w:rsidR="00DE5A5C">
        <w:t xml:space="preserve"> </w:t>
      </w:r>
      <w:r>
        <w:t>certainty</w:t>
      </w:r>
      <w:r w:rsidR="00DE5A5C">
        <w:t xml:space="preserve"> </w:t>
      </w:r>
      <w:r>
        <w:t>and</w:t>
      </w:r>
      <w:r w:rsidR="00DE5A5C">
        <w:t xml:space="preserve"> </w:t>
      </w:r>
      <w:r>
        <w:t>knowledge.</w:t>
      </w:r>
      <w:r w:rsidR="00DE5A5C">
        <w:t xml:space="preserve"> </w:t>
      </w:r>
      <w:r>
        <w:t>Howeve</w:t>
      </w:r>
      <w:r w:rsidR="00DC110B">
        <w:t>r,</w:t>
      </w:r>
      <w:r w:rsidR="00DE5A5C">
        <w:t xml:space="preserve"> </w:t>
      </w:r>
      <w:r>
        <w:t>the</w:t>
      </w:r>
      <w:r w:rsidR="00DE5A5C">
        <w:t xml:space="preserve"> </w:t>
      </w:r>
      <w:r>
        <w:t>problem</w:t>
      </w:r>
      <w:r w:rsidR="00DE5A5C">
        <w:t xml:space="preserve"> </w:t>
      </w:r>
      <w:r>
        <w:t>is</w:t>
      </w:r>
      <w:r w:rsidR="00DE5A5C">
        <w:t xml:space="preserve"> </w:t>
      </w:r>
      <w:r>
        <w:t>that</w:t>
      </w:r>
      <w:r w:rsidR="00DE5A5C">
        <w:t xml:space="preserve"> </w:t>
      </w:r>
      <w:r>
        <w:t>we</w:t>
      </w:r>
      <w:r w:rsidR="00DE5A5C">
        <w:t xml:space="preserve"> </w:t>
      </w:r>
      <w:r>
        <w:t>have</w:t>
      </w:r>
      <w:r w:rsidR="00DE5A5C">
        <w:t xml:space="preserve"> </w:t>
      </w:r>
      <w:r>
        <w:t>no</w:t>
      </w:r>
      <w:r w:rsidR="00DE5A5C">
        <w:t xml:space="preserve"> </w:t>
      </w:r>
      <w:r>
        <w:t>way</w:t>
      </w:r>
      <w:r w:rsidR="00DE5A5C">
        <w:t xml:space="preserve"> </w:t>
      </w:r>
      <w:r>
        <w:t>to</w:t>
      </w:r>
      <w:r w:rsidR="00DE5A5C">
        <w:t xml:space="preserve"> </w:t>
      </w:r>
      <w:r>
        <w:t>discover</w:t>
      </w:r>
      <w:r w:rsidR="00DE5A5C">
        <w:t xml:space="preserve"> </w:t>
      </w:r>
      <w:r>
        <w:t>that</w:t>
      </w:r>
      <w:r w:rsidR="00DE5A5C">
        <w:t xml:space="preserve"> </w:t>
      </w:r>
      <w:r>
        <w:t>the</w:t>
      </w:r>
      <w:r w:rsidR="00DE5A5C">
        <w:t xml:space="preserve"> </w:t>
      </w:r>
      <w:r>
        <w:t>encompassing</w:t>
      </w:r>
      <w:r w:rsidR="00DE5A5C">
        <w:t xml:space="preserve"> </w:t>
      </w:r>
      <w:r>
        <w:t>is</w:t>
      </w:r>
      <w:r w:rsidR="00DE5A5C">
        <w:t xml:space="preserve"> </w:t>
      </w:r>
      <w:r>
        <w:t>th</w:t>
      </w:r>
      <w:r w:rsidR="00DC110B">
        <w:t>e</w:t>
      </w:r>
      <w:r w:rsidR="00DE5A5C">
        <w:t xml:space="preserve"> </w:t>
      </w:r>
      <w:r>
        <w:t>complete</w:t>
      </w:r>
      <w:r w:rsidR="00DE5A5C">
        <w:t xml:space="preserve"> </w:t>
      </w:r>
      <w:r>
        <w:t>cause</w:t>
      </w:r>
      <w:r w:rsidR="00DE5A5C">
        <w:t xml:space="preserve"> </w:t>
      </w:r>
      <w:r>
        <w:t>of</w:t>
      </w:r>
      <w:r w:rsidR="00DE5A5C">
        <w:t xml:space="preserve"> </w:t>
      </w:r>
      <w:r>
        <w:t>the</w:t>
      </w:r>
      <w:r w:rsidR="00DE5A5C">
        <w:t xml:space="preserve"> </w:t>
      </w:r>
      <w:r>
        <w:t>precept.</w:t>
      </w:r>
      <w:r w:rsidR="00DE5A5C">
        <w:t xml:space="preserve"> </w:t>
      </w:r>
      <w:r>
        <w:t>It</w:t>
      </w:r>
      <w:r w:rsidR="00DE5A5C">
        <w:t xml:space="preserve"> </w:t>
      </w:r>
      <w:r>
        <w:t>was</w:t>
      </w:r>
      <w:r w:rsidR="00DE5A5C">
        <w:t xml:space="preserve"> </w:t>
      </w:r>
      <w:r>
        <w:t>thoroughly</w:t>
      </w:r>
      <w:r w:rsidR="00DE5A5C">
        <w:t xml:space="preserve"> </w:t>
      </w:r>
      <w:r>
        <w:t>discussed</w:t>
      </w:r>
      <w:r w:rsidR="00DE5A5C">
        <w:t xml:space="preserve"> </w:t>
      </w:r>
      <w:r>
        <w:t>in</w:t>
      </w:r>
      <w:r w:rsidR="00DE5A5C">
        <w:t xml:space="preserve"> </w:t>
      </w:r>
      <w:r>
        <w:t>chapter</w:t>
      </w:r>
      <w:r w:rsidR="00DE5A5C">
        <w:t xml:space="preserve"> </w:t>
      </w:r>
      <w:r>
        <w:t>16</w:t>
      </w:r>
      <w:r w:rsidR="00DE5A5C">
        <w:t xml:space="preserve"> </w:t>
      </w:r>
      <w:r>
        <w:t>tha</w:t>
      </w:r>
      <w:r w:rsidR="00DC110B">
        <w:t>t</w:t>
      </w:r>
      <w:r w:rsidR="00DE5A5C">
        <w:t xml:space="preserve"> </w:t>
      </w:r>
      <w:r>
        <w:t>canons</w:t>
      </w:r>
      <w:r w:rsidR="00DE5A5C">
        <w:t xml:space="preserve"> </w:t>
      </w:r>
      <w:r>
        <w:t>of</w:t>
      </w:r>
      <w:r w:rsidR="00DE5A5C">
        <w:t xml:space="preserve"> </w:t>
      </w:r>
      <w:r>
        <w:t>precepts</w:t>
      </w:r>
      <w:r w:rsidR="00DE5A5C">
        <w:t xml:space="preserve"> </w:t>
      </w:r>
      <w:r>
        <w:t>cannot</w:t>
      </w:r>
      <w:r w:rsidR="00DE5A5C">
        <w:t xml:space="preserve"> </w:t>
      </w:r>
      <w:r>
        <w:t>be</w:t>
      </w:r>
      <w:r w:rsidR="00DE5A5C">
        <w:t xml:space="preserve"> </w:t>
      </w:r>
      <w:r>
        <w:t>captured</w:t>
      </w:r>
      <w:r w:rsidR="00DE5A5C">
        <w:t xml:space="preserve"> </w:t>
      </w:r>
      <w:r>
        <w:t>by</w:t>
      </w:r>
      <w:r w:rsidR="00DE5A5C">
        <w:t xml:space="preserve"> </w:t>
      </w:r>
      <w:r>
        <w:t>intellects</w:t>
      </w:r>
      <w:r w:rsidR="00DE5A5C">
        <w:t xml:space="preserve"> </w:t>
      </w:r>
      <w:r>
        <w:t>and</w:t>
      </w:r>
      <w:r w:rsidR="00DE5A5C">
        <w:t xml:space="preserve"> </w:t>
      </w:r>
      <w:r>
        <w:t>the</w:t>
      </w:r>
      <w:r w:rsidR="00DE5A5C">
        <w:t xml:space="preserve"> </w:t>
      </w:r>
      <w:r>
        <w:t>only</w:t>
      </w:r>
      <w:r w:rsidR="00DE5A5C">
        <w:t xml:space="preserve"> </w:t>
      </w:r>
      <w:r>
        <w:t>way</w:t>
      </w:r>
      <w:r w:rsidR="00DE5A5C">
        <w:t xml:space="preserve"> </w:t>
      </w:r>
      <w:r>
        <w:t>to</w:t>
      </w:r>
      <w:r w:rsidR="00DE5A5C">
        <w:t xml:space="preserve"> </w:t>
      </w:r>
      <w:r>
        <w:t>kno</w:t>
      </w:r>
      <w:r w:rsidR="00DC110B">
        <w:t>w</w:t>
      </w:r>
      <w:r w:rsidR="00DE5A5C">
        <w:t xml:space="preserve"> </w:t>
      </w:r>
      <w:r>
        <w:t>them</w:t>
      </w:r>
      <w:r w:rsidR="00DE5A5C">
        <w:t xml:space="preserve"> </w:t>
      </w:r>
      <w:r>
        <w:t>is</w:t>
      </w:r>
      <w:r w:rsidR="00DE5A5C">
        <w:t xml:space="preserve"> </w:t>
      </w:r>
      <w:r>
        <w:t>to</w:t>
      </w:r>
      <w:r w:rsidR="00DE5A5C">
        <w:t xml:space="preserve"> </w:t>
      </w:r>
      <w:r>
        <w:t>hear</w:t>
      </w:r>
      <w:r w:rsidR="00DE5A5C">
        <w:t xml:space="preserve"> </w:t>
      </w:r>
      <w:r>
        <w:t>from</w:t>
      </w:r>
      <w:r w:rsidR="00DE5A5C">
        <w:t xml:space="preserve"> </w:t>
      </w:r>
      <w:r>
        <w:t>the</w:t>
      </w:r>
      <w:r w:rsidR="00DE5A5C">
        <w:t xml:space="preserve"> </w:t>
      </w:r>
      <w:r>
        <w:t>person</w:t>
      </w:r>
      <w:r w:rsidR="00DE5A5C">
        <w:t xml:space="preserve"> </w:t>
      </w:r>
      <w:r>
        <w:t>appointed</w:t>
      </w:r>
      <w:r w:rsidR="00DE5A5C">
        <w:t xml:space="preserve"> </w:t>
      </w:r>
      <w:r>
        <w:t>by</w:t>
      </w:r>
      <w:r w:rsidR="00DE5A5C">
        <w:t xml:space="preserve"> </w:t>
      </w:r>
      <w:r>
        <w:t>the</w:t>
      </w:r>
      <w:r w:rsidR="00DE5A5C">
        <w:t xml:space="preserve"> </w:t>
      </w:r>
      <w:r>
        <w:t>Almighty</w:t>
      </w:r>
      <w:r w:rsidR="00DE5A5C">
        <w:t xml:space="preserve"> </w:t>
      </w:r>
      <w:r>
        <w:t>to</w:t>
      </w:r>
      <w:r w:rsidR="00DE5A5C">
        <w:t xml:space="preserve"> </w:t>
      </w:r>
      <w:r>
        <w:t>deliver</w:t>
      </w:r>
      <w:r w:rsidR="00DE5A5C">
        <w:t xml:space="preserve"> </w:t>
      </w:r>
      <w:r>
        <w:t>precept</w:t>
      </w:r>
      <w:r w:rsidR="00DC110B">
        <w:t>s</w:t>
      </w:r>
      <w:r w:rsidR="00DE5A5C">
        <w:t xml:space="preserve"> </w:t>
      </w:r>
      <w:r>
        <w:t>to</w:t>
      </w:r>
      <w:r w:rsidR="00DE5A5C">
        <w:t xml:space="preserve"> </w:t>
      </w:r>
      <w:r>
        <w:t>people.</w:t>
      </w:r>
      <w:r w:rsidR="00DE5A5C">
        <w:t xml:space="preserve"> </w:t>
      </w:r>
      <w:r>
        <w:t>The</w:t>
      </w:r>
      <w:r w:rsidR="00DE5A5C">
        <w:t xml:space="preserve"> </w:t>
      </w:r>
      <w:r>
        <w:t>only</w:t>
      </w:r>
      <w:r w:rsidR="00DE5A5C">
        <w:t xml:space="preserve"> </w:t>
      </w:r>
      <w:r>
        <w:t>intellectual</w:t>
      </w:r>
      <w:r w:rsidR="00DE5A5C">
        <w:t xml:space="preserve"> </w:t>
      </w:r>
      <w:r>
        <w:t>way</w:t>
      </w:r>
      <w:r w:rsidR="00DE5A5C">
        <w:t xml:space="preserve"> </w:t>
      </w:r>
      <w:r>
        <w:t>to</w:t>
      </w:r>
      <w:r w:rsidR="00DE5A5C">
        <w:t xml:space="preserve"> </w:t>
      </w:r>
      <w:r>
        <w:t>canons</w:t>
      </w:r>
      <w:r w:rsidR="00DE5A5C">
        <w:t xml:space="preserve"> </w:t>
      </w:r>
      <w:r>
        <w:t>of</w:t>
      </w:r>
      <w:r w:rsidR="00DE5A5C">
        <w:t xml:space="preserve"> </w:t>
      </w:r>
      <w:r>
        <w:t>precepts</w:t>
      </w:r>
      <w:r w:rsidR="00DE5A5C">
        <w:t xml:space="preserve"> </w:t>
      </w:r>
      <w:r>
        <w:t>is</w:t>
      </w:r>
      <w:r w:rsidR="00DE5A5C">
        <w:t xml:space="preserve"> </w:t>
      </w:r>
      <w:r>
        <w:t>intellectua</w:t>
      </w:r>
      <w:r w:rsidR="00DC110B">
        <w:t>l</w:t>
      </w:r>
      <w:r w:rsidR="00DE5A5C">
        <w:t xml:space="preserve"> </w:t>
      </w:r>
      <w:r>
        <w:t>implication,</w:t>
      </w:r>
      <w:r w:rsidR="00DE5A5C">
        <w:t xml:space="preserve"> </w:t>
      </w:r>
      <w:r>
        <w:t>and</w:t>
      </w:r>
      <w:r w:rsidR="00DE5A5C">
        <w:t xml:space="preserve"> </w:t>
      </w:r>
      <w:r>
        <w:t>juristic</w:t>
      </w:r>
      <w:r w:rsidR="00DE5A5C">
        <w:t xml:space="preserve"> </w:t>
      </w:r>
      <w:r>
        <w:t>analogy</w:t>
      </w:r>
      <w:r w:rsidR="00DE5A5C">
        <w:t xml:space="preserve"> </w:t>
      </w:r>
      <w:r>
        <w:t>makes</w:t>
      </w:r>
      <w:r w:rsidR="00DE5A5C">
        <w:t xml:space="preserve"> </w:t>
      </w:r>
      <w:r>
        <w:t>no</w:t>
      </w:r>
      <w:r w:rsidR="00DE5A5C">
        <w:t xml:space="preserve"> </w:t>
      </w:r>
      <w:r>
        <w:t>intellectual</w:t>
      </w:r>
      <w:r w:rsidR="00DE5A5C">
        <w:t xml:space="preserve"> </w:t>
      </w:r>
      <w:r>
        <w:t>implication</w:t>
      </w:r>
      <w:r w:rsidR="00DE5A5C">
        <w:t xml:space="preserve"> </w:t>
      </w:r>
      <w:r>
        <w:t>as</w:t>
      </w:r>
      <w:r w:rsidR="00DE5A5C">
        <w:t xml:space="preserve"> </w:t>
      </w:r>
      <w:r>
        <w:t>to</w:t>
      </w:r>
      <w:r w:rsidR="00DE5A5C">
        <w:t xml:space="preserve"> </w:t>
      </w:r>
      <w:r>
        <w:t>th</w:t>
      </w:r>
      <w:r w:rsidR="00DC110B">
        <w:t>e</w:t>
      </w:r>
      <w:r w:rsidR="00DE5A5C">
        <w:t xml:space="preserve"> </w:t>
      </w:r>
      <w:r>
        <w:t>principle</w:t>
      </w:r>
      <w:r w:rsidR="00DE5A5C">
        <w:t xml:space="preserve"> </w:t>
      </w:r>
      <w:r>
        <w:t>and</w:t>
      </w:r>
      <w:r w:rsidR="00DE5A5C">
        <w:t xml:space="preserve"> </w:t>
      </w:r>
      <w:r>
        <w:t>the</w:t>
      </w:r>
      <w:r w:rsidR="00DE5A5C">
        <w:t xml:space="preserve"> </w:t>
      </w:r>
      <w:r>
        <w:t>subordinate.</w:t>
      </w:r>
    </w:p>
    <w:p w:rsidR="007B0B6F" w:rsidRDefault="00AC0545" w:rsidP="00C67E5B">
      <w:pPr>
        <w:pStyle w:val="Heading3"/>
      </w:pPr>
      <w:bookmarkStart w:id="137" w:name="_Toc477687415"/>
      <w:r>
        <w:t>Definite</w:t>
      </w:r>
      <w:r w:rsidR="00DE5A5C">
        <w:t xml:space="preserve"> </w:t>
      </w:r>
      <w:r>
        <w:t>Proofs</w:t>
      </w:r>
      <w:r w:rsidR="00DE5A5C">
        <w:t xml:space="preserve"> </w:t>
      </w:r>
      <w:r>
        <w:t>Proving</w:t>
      </w:r>
      <w:r w:rsidR="00DE5A5C">
        <w:t xml:space="preserve"> </w:t>
      </w:r>
      <w:r>
        <w:t>Authority</w:t>
      </w:r>
      <w:r w:rsidR="00DE5A5C">
        <w:t xml:space="preserve"> </w:t>
      </w:r>
      <w:r>
        <w:t>of</w:t>
      </w:r>
      <w:r w:rsidR="00DE5A5C">
        <w:t xml:space="preserve"> </w:t>
      </w:r>
      <w:r>
        <w:t>Qiyās</w:t>
      </w:r>
      <w:bookmarkEnd w:id="137"/>
    </w:p>
    <w:p w:rsidR="007B0B6F" w:rsidRDefault="00AC0545" w:rsidP="00157CE5">
      <w:pPr>
        <w:pStyle w:val="libNormal"/>
      </w:pPr>
      <w:r>
        <w:t>Followers</w:t>
      </w:r>
      <w:r w:rsidR="00DE5A5C">
        <w:t xml:space="preserve"> </w:t>
      </w:r>
      <w:r>
        <w:t>of</w:t>
      </w:r>
      <w:r w:rsidR="00DE5A5C">
        <w:t xml:space="preserve"> </w:t>
      </w:r>
      <w:r>
        <w:t>qiyās</w:t>
      </w:r>
      <w:r w:rsidR="00DE5A5C">
        <w:t xml:space="preserve"> </w:t>
      </w:r>
      <w:r>
        <w:t>have</w:t>
      </w:r>
      <w:r w:rsidR="00DE5A5C">
        <w:t xml:space="preserve"> </w:t>
      </w:r>
      <w:r>
        <w:t>argued</w:t>
      </w:r>
      <w:r w:rsidR="00DE5A5C">
        <w:t xml:space="preserve"> </w:t>
      </w:r>
      <w:r>
        <w:t>the</w:t>
      </w:r>
      <w:r w:rsidR="00DE5A5C">
        <w:t xml:space="preserve"> </w:t>
      </w:r>
      <w:r>
        <w:t>Book,</w:t>
      </w:r>
      <w:r w:rsidR="00DE5A5C">
        <w:t xml:space="preserve"> </w:t>
      </w:r>
      <w:r>
        <w:t>Sunna,</w:t>
      </w:r>
      <w:r w:rsidR="00DE5A5C">
        <w:t xml:space="preserve"> </w:t>
      </w:r>
      <w:r>
        <w:t>consensus,</w:t>
      </w:r>
      <w:r w:rsidR="00DE5A5C">
        <w:t xml:space="preserve"> </w:t>
      </w:r>
      <w:r>
        <w:t>and</w:t>
      </w:r>
      <w:r w:rsidR="00DE5A5C">
        <w:t xml:space="preserve"> </w:t>
      </w:r>
      <w:r>
        <w:t>the</w:t>
      </w:r>
      <w:r w:rsidR="00DE5A5C">
        <w:t xml:space="preserve"> </w:t>
      </w:r>
      <w:r>
        <w:t>intellec</w:t>
      </w:r>
      <w:r w:rsidR="00DC110B">
        <w:t>t</w:t>
      </w:r>
      <w:r w:rsidR="00DE5A5C">
        <w:t xml:space="preserve"> </w:t>
      </w:r>
      <w:r>
        <w:t>for</w:t>
      </w:r>
      <w:r w:rsidR="00DE5A5C">
        <w:t xml:space="preserve"> </w:t>
      </w:r>
      <w:r>
        <w:t>proving</w:t>
      </w:r>
      <w:r w:rsidR="00DE5A5C">
        <w:t xml:space="preserve"> </w:t>
      </w:r>
      <w:r>
        <w:t>authority</w:t>
      </w:r>
      <w:r w:rsidR="00DE5A5C">
        <w:t xml:space="preserve"> </w:t>
      </w:r>
      <w:r>
        <w:t>of</w:t>
      </w:r>
      <w:r w:rsidR="00DE5A5C">
        <w:t xml:space="preserve"> </w:t>
      </w:r>
      <w:r>
        <w:t>qiyās.</w:t>
      </w:r>
      <w:r w:rsidR="00DE5A5C">
        <w:t xml:space="preserve"> </w:t>
      </w:r>
      <w:r>
        <w:t>However,</w:t>
      </w:r>
      <w:r w:rsidR="00DE5A5C">
        <w:t xml:space="preserve"> </w:t>
      </w:r>
      <w:r>
        <w:t>all</w:t>
      </w:r>
      <w:r w:rsidR="00DE5A5C">
        <w:t xml:space="preserve"> </w:t>
      </w:r>
      <w:r>
        <w:t>such</w:t>
      </w:r>
      <w:r w:rsidR="00DE5A5C">
        <w:t xml:space="preserve"> </w:t>
      </w:r>
      <w:r>
        <w:t>proofs</w:t>
      </w:r>
      <w:r w:rsidR="00DE5A5C">
        <w:t xml:space="preserve"> </w:t>
      </w:r>
      <w:r>
        <w:t>are</w:t>
      </w:r>
      <w:r w:rsidR="00DE5A5C">
        <w:t xml:space="preserve"> </w:t>
      </w:r>
      <w:r>
        <w:t>nullified</w:t>
      </w:r>
      <w:r w:rsidR="00DE5A5C">
        <w:t xml:space="preserve"> </w:t>
      </w:r>
      <w:r>
        <w:t>even</w:t>
      </w:r>
      <w:r w:rsidR="00DE5A5C">
        <w:t xml:space="preserve"> </w:t>
      </w:r>
      <w:r>
        <w:t>b</w:t>
      </w:r>
      <w:r w:rsidR="00DC110B">
        <w:t>y</w:t>
      </w:r>
      <w:r w:rsidR="00DE5A5C">
        <w:t xml:space="preserve"> </w:t>
      </w:r>
      <w:r>
        <w:t>some</w:t>
      </w:r>
      <w:r w:rsidR="00DE5A5C">
        <w:t xml:space="preserve"> </w:t>
      </w:r>
      <w:r>
        <w:t>Sunnī</w:t>
      </w:r>
      <w:r w:rsidR="00DE5A5C">
        <w:t xml:space="preserve"> </w:t>
      </w:r>
      <w:r>
        <w:t>scholars,</w:t>
      </w:r>
      <w:r w:rsidR="00DE5A5C">
        <w:t xml:space="preserve"> </w:t>
      </w:r>
      <w:r>
        <w:t>such</w:t>
      </w:r>
      <w:r w:rsidR="00DE5A5C">
        <w:t xml:space="preserve"> </w:t>
      </w:r>
      <w:r>
        <w:t>as</w:t>
      </w:r>
      <w:r w:rsidR="00DE5A5C">
        <w:t xml:space="preserve"> </w:t>
      </w:r>
      <w:r>
        <w:t>Ibn</w:t>
      </w:r>
      <w:r w:rsidR="00DE5A5C">
        <w:t xml:space="preserve"> </w:t>
      </w:r>
      <w:r>
        <w:t>Ĥazm</w:t>
      </w:r>
      <w:r w:rsidR="00DE5A5C">
        <w:t xml:space="preserve"> </w:t>
      </w:r>
      <w:r>
        <w:t>in</w:t>
      </w:r>
      <w:r w:rsidR="00DE5A5C">
        <w:t xml:space="preserve"> </w:t>
      </w:r>
      <w:r>
        <w:t>his</w:t>
      </w:r>
      <w:r w:rsidR="00DE5A5C">
        <w:t xml:space="preserve"> </w:t>
      </w:r>
      <w:r>
        <w:t>book</w:t>
      </w:r>
      <w:r w:rsidR="00DE5A5C">
        <w:t xml:space="preserve"> </w:t>
      </w:r>
      <w:r>
        <w:t>Ibţāl</w:t>
      </w:r>
      <w:r w:rsidR="00DE5A5C">
        <w:t xml:space="preserve"> </w:t>
      </w:r>
      <w:r>
        <w:t>al</w:t>
      </w:r>
      <w:r w:rsidR="00226521">
        <w:t>-</w:t>
      </w:r>
      <w:r>
        <w:t>Qiyās.</w:t>
      </w:r>
      <w:r w:rsidR="00DE5A5C">
        <w:t xml:space="preserve"> </w:t>
      </w:r>
      <w:r>
        <w:t>Since</w:t>
      </w:r>
      <w:r w:rsidR="00DE5A5C">
        <w:t xml:space="preserve"> </w:t>
      </w:r>
      <w:r>
        <w:t>dealin</w:t>
      </w:r>
      <w:r w:rsidR="00DC110B">
        <w:t>g</w:t>
      </w:r>
      <w:r w:rsidR="00DE5A5C">
        <w:t xml:space="preserve"> </w:t>
      </w:r>
      <w:r>
        <w:t>with</w:t>
      </w:r>
      <w:r w:rsidR="00DE5A5C">
        <w:t xml:space="preserve"> </w:t>
      </w:r>
      <w:r>
        <w:t>such</w:t>
      </w:r>
      <w:r w:rsidR="00DE5A5C">
        <w:t xml:space="preserve"> </w:t>
      </w:r>
      <w:r>
        <w:t>proofs</w:t>
      </w:r>
      <w:r w:rsidR="00DE5A5C">
        <w:t xml:space="preserve"> </w:t>
      </w:r>
      <w:r>
        <w:t>and</w:t>
      </w:r>
      <w:r w:rsidR="00DE5A5C">
        <w:t xml:space="preserve"> </w:t>
      </w:r>
      <w:r>
        <w:t>their</w:t>
      </w:r>
      <w:r w:rsidR="00DE5A5C">
        <w:t xml:space="preserve"> </w:t>
      </w:r>
      <w:r>
        <w:t>nullification</w:t>
      </w:r>
      <w:r w:rsidR="00DE5A5C">
        <w:t xml:space="preserve"> </w:t>
      </w:r>
      <w:r>
        <w:t>is</w:t>
      </w:r>
      <w:r w:rsidR="00DE5A5C">
        <w:t xml:space="preserve"> </w:t>
      </w:r>
      <w:r>
        <w:t>beyond</w:t>
      </w:r>
      <w:r w:rsidR="00DE5A5C">
        <w:t xml:space="preserve"> </w:t>
      </w:r>
      <w:r>
        <w:t>the</w:t>
      </w:r>
      <w:r w:rsidR="00DE5A5C">
        <w:t xml:space="preserve"> </w:t>
      </w:r>
      <w:r>
        <w:t>level</w:t>
      </w:r>
      <w:r w:rsidR="00DE5A5C">
        <w:t xml:space="preserve"> </w:t>
      </w:r>
      <w:r>
        <w:t>of</w:t>
      </w:r>
      <w:r w:rsidR="00DE5A5C">
        <w:t xml:space="preserve"> </w:t>
      </w:r>
      <w:r>
        <w:t>an</w:t>
      </w:r>
      <w:r w:rsidR="00DE5A5C">
        <w:t xml:space="preserve"> </w:t>
      </w:r>
      <w:r>
        <w:t>introductor</w:t>
      </w:r>
      <w:r w:rsidR="00DC110B">
        <w:t>y</w:t>
      </w:r>
      <w:r w:rsidR="00DE5A5C">
        <w:t xml:space="preserve"> </w:t>
      </w:r>
      <w:r>
        <w:t>work</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Shiite</w:t>
      </w:r>
      <w:r w:rsidR="00DE5A5C">
        <w:t xml:space="preserve"> </w:t>
      </w:r>
      <w:r>
        <w:t>position</w:t>
      </w:r>
      <w:r w:rsidR="00DE5A5C">
        <w:t xml:space="preserve"> </w:t>
      </w:r>
      <w:r>
        <w:t>on</w:t>
      </w:r>
      <w:r w:rsidR="00DE5A5C">
        <w:t xml:space="preserve"> </w:t>
      </w:r>
      <w:r>
        <w:t>qiyās</w:t>
      </w:r>
      <w:r w:rsidR="00DE5A5C">
        <w:t xml:space="preserve"> </w:t>
      </w:r>
      <w:r>
        <w:t>will</w:t>
      </w:r>
      <w:r w:rsidR="00DE5A5C">
        <w:t xml:space="preserve"> </w:t>
      </w:r>
      <w:r>
        <w:t>be</w:t>
      </w:r>
      <w:r w:rsidR="00DE5A5C">
        <w:t xml:space="preserve"> </w:t>
      </w:r>
      <w:r>
        <w:t>clarified</w:t>
      </w:r>
      <w:r w:rsidR="00DE5A5C">
        <w:t xml:space="preserve"> </w:t>
      </w:r>
      <w:r>
        <w:t>in</w:t>
      </w:r>
      <w:r w:rsidR="00DE5A5C">
        <w:t xml:space="preserve"> </w:t>
      </w:r>
      <w:r>
        <w:t>th</w:t>
      </w:r>
      <w:r w:rsidR="00DC110B">
        <w:t>e</w:t>
      </w:r>
      <w:r w:rsidR="00DE5A5C">
        <w:t xml:space="preserve"> </w:t>
      </w:r>
      <w:r>
        <w:t>coming</w:t>
      </w:r>
      <w:r w:rsidR="00DE5A5C">
        <w:t xml:space="preserve"> </w:t>
      </w:r>
      <w:r>
        <w:t>discussion</w:t>
      </w:r>
      <w:r w:rsidR="00DE5A5C">
        <w:t xml:space="preserve"> </w:t>
      </w:r>
      <w:r>
        <w:t>on</w:t>
      </w:r>
      <w:r w:rsidR="00DE5A5C">
        <w:t xml:space="preserve"> </w:t>
      </w:r>
      <w:r>
        <w:t>the</w:t>
      </w:r>
      <w:r w:rsidR="00DE5A5C">
        <w:t xml:space="preserve"> </w:t>
      </w:r>
      <w:r>
        <w:t>other,</w:t>
      </w:r>
      <w:r w:rsidR="00DE5A5C">
        <w:t xml:space="preserve"> </w:t>
      </w:r>
      <w:r>
        <w:t>we</w:t>
      </w:r>
      <w:r w:rsidR="00DE5A5C">
        <w:t xml:space="preserve"> </w:t>
      </w:r>
      <w:r>
        <w:t>will</w:t>
      </w:r>
      <w:r w:rsidR="00DE5A5C">
        <w:t xml:space="preserve"> </w:t>
      </w:r>
      <w:r>
        <w:t>not</w:t>
      </w:r>
      <w:r w:rsidR="00DE5A5C">
        <w:t xml:space="preserve"> </w:t>
      </w:r>
      <w:r>
        <w:t>deal</w:t>
      </w:r>
      <w:r w:rsidR="00DE5A5C">
        <w:t xml:space="preserve"> </w:t>
      </w:r>
      <w:r>
        <w:t>with</w:t>
      </w:r>
      <w:r w:rsidR="00DE5A5C">
        <w:t xml:space="preserve"> </w:t>
      </w:r>
      <w:r>
        <w:t>them.</w:t>
      </w:r>
    </w:p>
    <w:p w:rsidR="00AC0545" w:rsidRDefault="00AC0545" w:rsidP="00C67E5B">
      <w:pPr>
        <w:pStyle w:val="Heading3"/>
      </w:pPr>
      <w:bookmarkStart w:id="138" w:name="_Toc477687416"/>
      <w:r>
        <w:t>Shiite</w:t>
      </w:r>
      <w:r w:rsidR="00DE5A5C">
        <w:t xml:space="preserve"> </w:t>
      </w:r>
      <w:r>
        <w:t>Position</w:t>
      </w:r>
      <w:r w:rsidR="00DE5A5C">
        <w:t xml:space="preserve"> </w:t>
      </w:r>
      <w:r>
        <w:t>on</w:t>
      </w:r>
      <w:r w:rsidR="00DE5A5C">
        <w:t xml:space="preserve"> </w:t>
      </w:r>
      <w:r>
        <w:t>Qiyās</w:t>
      </w:r>
      <w:bookmarkEnd w:id="138"/>
    </w:p>
    <w:p w:rsidR="00AC0545" w:rsidRDefault="00AC0545" w:rsidP="00157CE5">
      <w:pPr>
        <w:pStyle w:val="libNormal"/>
      </w:pPr>
      <w:r>
        <w:t>Following</w:t>
      </w:r>
      <w:r w:rsidR="00DE5A5C">
        <w:t xml:space="preserve"> </w:t>
      </w:r>
      <w:r>
        <w:t>Ahl</w:t>
      </w:r>
      <w:r w:rsidR="00DE5A5C">
        <w:t xml:space="preserve"> </w:t>
      </w:r>
      <w:r>
        <w:t>al</w:t>
      </w:r>
      <w:r w:rsidR="00226521">
        <w:t>-</w:t>
      </w:r>
      <w:r>
        <w:t>Bayt,</w:t>
      </w:r>
      <w:r w:rsidR="00DE5A5C">
        <w:t xml:space="preserve"> </w:t>
      </w:r>
      <w:r>
        <w:t>Shī‘a</w:t>
      </w:r>
      <w:r w:rsidR="00DE5A5C">
        <w:t xml:space="preserve"> </w:t>
      </w:r>
      <w:r>
        <w:t>scholars</w:t>
      </w:r>
      <w:r w:rsidR="00DE5A5C">
        <w:t xml:space="preserve"> </w:t>
      </w:r>
      <w:r>
        <w:t>have</w:t>
      </w:r>
      <w:r w:rsidR="00DE5A5C">
        <w:t xml:space="preserve"> </w:t>
      </w:r>
      <w:r>
        <w:t>absolutely</w:t>
      </w:r>
      <w:r w:rsidR="00DE5A5C">
        <w:t xml:space="preserve"> </w:t>
      </w:r>
      <w:r>
        <w:t>denied</w:t>
      </w:r>
      <w:r w:rsidR="00DE5A5C">
        <w:t xml:space="preserve"> </w:t>
      </w:r>
      <w:r>
        <w:t>authority</w:t>
      </w:r>
      <w:r w:rsidR="00DE5A5C">
        <w:t xml:space="preserve"> </w:t>
      </w:r>
      <w:r>
        <w:t>o</w:t>
      </w:r>
      <w:r w:rsidR="00DC110B">
        <w:t>f</w:t>
      </w:r>
      <w:r w:rsidR="00DE5A5C">
        <w:t xml:space="preserve"> </w:t>
      </w:r>
      <w:r>
        <w:t>qiyās,</w:t>
      </w:r>
      <w:r w:rsidR="00DE5A5C">
        <w:t xml:space="preserve"> </w:t>
      </w:r>
      <w:r>
        <w:t>for</w:t>
      </w:r>
      <w:r w:rsidR="00DE5A5C">
        <w:t xml:space="preserve"> </w:t>
      </w:r>
      <w:r>
        <w:t>it</w:t>
      </w:r>
      <w:r w:rsidR="00DE5A5C">
        <w:t xml:space="preserve"> </w:t>
      </w:r>
      <w:r>
        <w:t>provokes</w:t>
      </w:r>
      <w:r w:rsidR="00DE5A5C">
        <w:t xml:space="preserve"> </w:t>
      </w:r>
      <w:r>
        <w:t>nothing</w:t>
      </w:r>
      <w:r w:rsidR="00DE5A5C">
        <w:t xml:space="preserve"> </w:t>
      </w:r>
      <w:r>
        <w:t>but</w:t>
      </w:r>
      <w:r w:rsidR="00DE5A5C">
        <w:t xml:space="preserve"> </w:t>
      </w:r>
      <w:r>
        <w:t>conjecture</w:t>
      </w:r>
      <w:r w:rsidR="00DE5A5C">
        <w:t xml:space="preserve"> </w:t>
      </w:r>
      <w:r>
        <w:t>(which,</w:t>
      </w:r>
      <w:r w:rsidR="00DE5A5C">
        <w:t xml:space="preserve"> </w:t>
      </w:r>
      <w:r>
        <w:t>according</w:t>
      </w:r>
      <w:r w:rsidR="00DE5A5C">
        <w:t xml:space="preserve"> </w:t>
      </w:r>
      <w:r>
        <w:t>to</w:t>
      </w:r>
      <w:r w:rsidR="00DE5A5C">
        <w:t xml:space="preserve"> </w:t>
      </w:r>
      <w:r>
        <w:t>the</w:t>
      </w:r>
      <w:r w:rsidR="00DE5A5C">
        <w:t xml:space="preserve"> </w:t>
      </w:r>
      <w:r>
        <w:t>Qur’ā</w:t>
      </w:r>
      <w:r w:rsidR="00DC110B">
        <w:t>n</w:t>
      </w:r>
      <w:r w:rsidR="00DE5A5C">
        <w:t xml:space="preserve"> </w:t>
      </w:r>
      <w:r>
        <w:t>(10:</w:t>
      </w:r>
      <w:r w:rsidR="00DE5A5C">
        <w:t xml:space="preserve"> </w:t>
      </w:r>
      <w:r>
        <w:t>36),</w:t>
      </w:r>
      <w:r w:rsidR="00DE5A5C">
        <w:t xml:space="preserve"> </w:t>
      </w:r>
      <w:r>
        <w:t>avails</w:t>
      </w:r>
      <w:r w:rsidR="00DE5A5C">
        <w:t xml:space="preserve"> </w:t>
      </w:r>
      <w:r>
        <w:t>naught</w:t>
      </w:r>
      <w:r w:rsidR="00DE5A5C">
        <w:t xml:space="preserve"> </w:t>
      </w:r>
      <w:r>
        <w:t>against</w:t>
      </w:r>
      <w:r w:rsidR="00DE5A5C">
        <w:t xml:space="preserve"> </w:t>
      </w:r>
      <w:r>
        <w:t>truth)</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no</w:t>
      </w:r>
      <w:r w:rsidR="00DE5A5C">
        <w:t xml:space="preserve"> </w:t>
      </w:r>
      <w:r>
        <w:t>acceptable,</w:t>
      </w:r>
      <w:r w:rsidR="00DE5A5C">
        <w:t xml:space="preserve"> </w:t>
      </w:r>
      <w:r>
        <w:t>definit</w:t>
      </w:r>
      <w:r w:rsidR="00DC110B">
        <w:t>e</w:t>
      </w:r>
      <w:r w:rsidR="00DE5A5C">
        <w:t xml:space="preserve"> </w:t>
      </w:r>
      <w:r>
        <w:t>proof</w:t>
      </w:r>
      <w:r w:rsidR="00DE5A5C">
        <w:t xml:space="preserve"> </w:t>
      </w:r>
      <w:r>
        <w:t>is</w:t>
      </w:r>
      <w:r w:rsidR="00DE5A5C">
        <w:t xml:space="preserve"> </w:t>
      </w:r>
      <w:r>
        <w:t>argued</w:t>
      </w:r>
      <w:r w:rsidR="00DE5A5C">
        <w:t xml:space="preserve"> </w:t>
      </w:r>
      <w:r>
        <w:t>to</w:t>
      </w:r>
      <w:r w:rsidR="00DE5A5C">
        <w:t xml:space="preserve"> </w:t>
      </w:r>
      <w:r>
        <w:t>support</w:t>
      </w:r>
      <w:r w:rsidR="00DE5A5C">
        <w:t xml:space="preserve"> </w:t>
      </w:r>
      <w:r>
        <w:t>it</w:t>
      </w:r>
      <w:r w:rsidR="00DE5A5C">
        <w:t xml:space="preserve"> </w:t>
      </w:r>
      <w:r>
        <w:t>on</w:t>
      </w:r>
      <w:r w:rsidR="00DE5A5C">
        <w:t xml:space="preserve"> </w:t>
      </w:r>
      <w:r>
        <w:t>the</w:t>
      </w:r>
      <w:r w:rsidR="00DE5A5C">
        <w:t xml:space="preserve"> </w:t>
      </w:r>
      <w:r>
        <w:t>other.</w:t>
      </w:r>
      <w:r w:rsidR="00DE5A5C">
        <w:t xml:space="preserve"> </w:t>
      </w:r>
      <w:r>
        <w:t>One</w:t>
      </w:r>
      <w:r w:rsidR="00DE5A5C">
        <w:t xml:space="preserve"> </w:t>
      </w:r>
      <w:r>
        <w:t>ĥadīth</w:t>
      </w:r>
      <w:r w:rsidR="00DE5A5C">
        <w:t xml:space="preserve"> </w:t>
      </w:r>
      <w:r>
        <w:t>will</w:t>
      </w:r>
      <w:r w:rsidR="00DE5A5C">
        <w:t xml:space="preserve"> </w:t>
      </w:r>
      <w:r>
        <w:t>suffice</w:t>
      </w:r>
      <w:r w:rsidR="00DE5A5C">
        <w:t xml:space="preserve"> </w:t>
      </w:r>
      <w:r>
        <w:t>to</w:t>
      </w:r>
      <w:r w:rsidR="00DE5A5C">
        <w:t xml:space="preserve"> </w:t>
      </w:r>
      <w:r>
        <w:t>presen</w:t>
      </w:r>
      <w:r w:rsidR="00DC110B">
        <w:t>t</w:t>
      </w:r>
      <w:r w:rsidR="00DE5A5C">
        <w:t xml:space="preserve"> </w:t>
      </w:r>
      <w:r>
        <w:t>Shiite</w:t>
      </w:r>
      <w:r w:rsidR="00DE5A5C">
        <w:t xml:space="preserve"> </w:t>
      </w:r>
      <w:r>
        <w:t>position</w:t>
      </w:r>
      <w:r w:rsidR="00DE5A5C">
        <w:t xml:space="preserve"> </w:t>
      </w:r>
      <w:r>
        <w:t>on</w:t>
      </w:r>
      <w:r w:rsidR="00DE5A5C">
        <w:t xml:space="preserve"> </w:t>
      </w:r>
      <w:r>
        <w:t>qiyās:</w:t>
      </w:r>
    </w:p>
    <w:p w:rsidR="00AC0545" w:rsidRDefault="00AC0545" w:rsidP="00157CE5">
      <w:pPr>
        <w:pStyle w:val="libNormal"/>
      </w:pPr>
      <w:r>
        <w:t>Abān</w:t>
      </w:r>
      <w:r w:rsidR="00DE5A5C">
        <w:t xml:space="preserve"> </w:t>
      </w:r>
      <w:r>
        <w:t>b.</w:t>
      </w:r>
      <w:r w:rsidR="00DE5A5C">
        <w:t xml:space="preserve"> </w:t>
      </w:r>
      <w:r>
        <w:t>Taghlib</w:t>
      </w:r>
      <w:r w:rsidR="00DE5A5C">
        <w:t xml:space="preserve"> </w:t>
      </w:r>
      <w:r>
        <w:t>narrates</w:t>
      </w:r>
      <w:r w:rsidR="00DE5A5C">
        <w:t xml:space="preserve"> </w:t>
      </w:r>
      <w:r>
        <w:t>that</w:t>
      </w:r>
      <w:r w:rsidR="00DE5A5C">
        <w:t xml:space="preserve"> </w:t>
      </w:r>
      <w:r>
        <w:t>he</w:t>
      </w:r>
      <w:r w:rsidR="00DE5A5C">
        <w:t xml:space="preserve"> </w:t>
      </w:r>
      <w:r>
        <w:t>asked</w:t>
      </w:r>
      <w:r w:rsidR="00DE5A5C">
        <w:t xml:space="preserve"> </w:t>
      </w:r>
      <w:r>
        <w:t>Imām</w:t>
      </w:r>
      <w:r w:rsidR="00DE5A5C">
        <w:t xml:space="preserve"> </w:t>
      </w:r>
      <w:r>
        <w:t>Dja‘far</w:t>
      </w:r>
      <w:r w:rsidR="00DE5A5C">
        <w:t xml:space="preserve"> </w:t>
      </w:r>
      <w:r>
        <w:t>al</w:t>
      </w:r>
      <w:r w:rsidR="00226521">
        <w:t>-</w:t>
      </w:r>
      <w:r>
        <w:t>Sādiq</w:t>
      </w:r>
      <w:r w:rsidR="00DE5A5C">
        <w:t xml:space="preserve"> </w:t>
      </w:r>
      <w:r>
        <w:t>(the</w:t>
      </w:r>
      <w:r w:rsidR="00DE5A5C">
        <w:t xml:space="preserve"> </w:t>
      </w:r>
      <w:r>
        <w:t>sixt</w:t>
      </w:r>
      <w:r w:rsidR="00DC110B">
        <w:t>h</w:t>
      </w:r>
      <w:r w:rsidR="00DE5A5C">
        <w:t xml:space="preserve"> </w:t>
      </w:r>
      <w:r>
        <w:t>Imām),</w:t>
      </w:r>
      <w:r w:rsidR="00DE5A5C">
        <w:t xml:space="preserve"> </w:t>
      </w:r>
      <w:r>
        <w:t>“What</w:t>
      </w:r>
      <w:r w:rsidR="00DE5A5C">
        <w:t xml:space="preserve"> </w:t>
      </w:r>
      <w:r>
        <w:t>do</w:t>
      </w:r>
      <w:r w:rsidR="00DE5A5C">
        <w:t xml:space="preserve"> </w:t>
      </w:r>
      <w:r>
        <w:t>you</w:t>
      </w:r>
      <w:r w:rsidR="00DE5A5C">
        <w:t xml:space="preserve"> </w:t>
      </w:r>
      <w:r>
        <w:t>say</w:t>
      </w:r>
      <w:r w:rsidR="00DE5A5C">
        <w:t xml:space="preserve"> </w:t>
      </w:r>
      <w:r>
        <w:t>on</w:t>
      </w:r>
      <w:r w:rsidR="00DE5A5C">
        <w:t xml:space="preserve"> </w:t>
      </w:r>
      <w:r>
        <w:t>compensation</w:t>
      </w:r>
      <w:r w:rsidR="00DE5A5C">
        <w:t xml:space="preserve"> </w:t>
      </w:r>
      <w:r>
        <w:t>of</w:t>
      </w:r>
      <w:r w:rsidR="00DE5A5C">
        <w:t xml:space="preserve"> </w:t>
      </w:r>
      <w:r>
        <w:t>a</w:t>
      </w:r>
      <w:r w:rsidR="00DE5A5C">
        <w:t xml:space="preserve"> </w:t>
      </w:r>
      <w:r>
        <w:t>woman’s</w:t>
      </w:r>
      <w:r w:rsidR="00DE5A5C">
        <w:t xml:space="preserve"> </w:t>
      </w:r>
      <w:r>
        <w:t>finger</w:t>
      </w:r>
      <w:r w:rsidR="00DE5A5C">
        <w:t xml:space="preserve"> </w:t>
      </w:r>
      <w:r>
        <w:t>cut</w:t>
      </w:r>
      <w:r w:rsidR="00DE5A5C">
        <w:t xml:space="preserve"> </w:t>
      </w:r>
      <w:r>
        <w:t>by</w:t>
      </w:r>
      <w:r w:rsidR="00DE5A5C">
        <w:t xml:space="preserve"> </w:t>
      </w:r>
      <w:r>
        <w:t>a</w:t>
      </w:r>
      <w:r w:rsidR="00DE5A5C">
        <w:t xml:space="preserve"> </w:t>
      </w:r>
      <w:r>
        <w:t>man?”</w:t>
      </w:r>
    </w:p>
    <w:p w:rsidR="00AC0545" w:rsidRDefault="00AC0545" w:rsidP="00157CE5">
      <w:pPr>
        <w:pStyle w:val="libNormal"/>
      </w:pPr>
      <w:r>
        <w:t>Imām</w:t>
      </w:r>
      <w:r w:rsidR="00DE5A5C">
        <w:t xml:space="preserve"> </w:t>
      </w:r>
      <w:r>
        <w:t>replied,</w:t>
      </w:r>
      <w:r w:rsidR="00DE5A5C">
        <w:t xml:space="preserve"> </w:t>
      </w:r>
      <w:r>
        <w:t>“Ten</w:t>
      </w:r>
      <w:r w:rsidR="00DE5A5C">
        <w:t xml:space="preserve"> </w:t>
      </w:r>
      <w:r>
        <w:t>camels.”</w:t>
      </w:r>
    </w:p>
    <w:p w:rsidR="00AC0545" w:rsidRDefault="00AC0545" w:rsidP="00157CE5">
      <w:pPr>
        <w:pStyle w:val="libNormal"/>
      </w:pPr>
      <w:r>
        <w:t>I</w:t>
      </w:r>
      <w:r w:rsidR="00DE5A5C">
        <w:t xml:space="preserve"> </w:t>
      </w:r>
      <w:r>
        <w:t>asked,</w:t>
      </w:r>
      <w:r w:rsidR="00DE5A5C">
        <w:t xml:space="preserve"> </w:t>
      </w:r>
      <w:r>
        <w:t>“Two</w:t>
      </w:r>
      <w:r w:rsidR="00DE5A5C">
        <w:t xml:space="preserve"> </w:t>
      </w:r>
      <w:r>
        <w:t>fingers?”</w:t>
      </w:r>
    </w:p>
    <w:p w:rsidR="00AC0545" w:rsidRDefault="00AC0545" w:rsidP="00157CE5">
      <w:pPr>
        <w:pStyle w:val="libNormal"/>
      </w:pPr>
      <w:r>
        <w:t>Imām</w:t>
      </w:r>
      <w:r w:rsidR="00DE5A5C">
        <w:t xml:space="preserve"> </w:t>
      </w:r>
      <w:r>
        <w:t>replied,</w:t>
      </w:r>
      <w:r w:rsidR="00DE5A5C">
        <w:t xml:space="preserve"> </w:t>
      </w:r>
      <w:r>
        <w:t>“Twenty.”</w:t>
      </w:r>
    </w:p>
    <w:p w:rsidR="00AC0545" w:rsidRDefault="00AC0545" w:rsidP="00157CE5">
      <w:pPr>
        <w:pStyle w:val="libNormal"/>
      </w:pPr>
      <w:r>
        <w:t>I</w:t>
      </w:r>
      <w:r w:rsidR="00DE5A5C">
        <w:t xml:space="preserve"> </w:t>
      </w:r>
      <w:r>
        <w:t>asked,</w:t>
      </w:r>
      <w:r w:rsidR="00DE5A5C">
        <w:t xml:space="preserve"> </w:t>
      </w:r>
      <w:r>
        <w:t>“Three?”</w:t>
      </w:r>
    </w:p>
    <w:p w:rsidR="00AC0545" w:rsidRDefault="00AC0545" w:rsidP="00157CE5">
      <w:pPr>
        <w:pStyle w:val="libNormal"/>
      </w:pPr>
      <w:r>
        <w:t>Imām</w:t>
      </w:r>
      <w:r w:rsidR="00DE5A5C">
        <w:t xml:space="preserve"> </w:t>
      </w:r>
      <w:r>
        <w:t>replied,</w:t>
      </w:r>
      <w:r w:rsidR="00DE5A5C">
        <w:t xml:space="preserve"> </w:t>
      </w:r>
      <w:r>
        <w:t>“Thirty.”</w:t>
      </w:r>
    </w:p>
    <w:p w:rsidR="00AC0545" w:rsidRDefault="00AC0545" w:rsidP="00157CE5">
      <w:pPr>
        <w:pStyle w:val="libNormal"/>
      </w:pPr>
      <w:r>
        <w:t>I</w:t>
      </w:r>
      <w:r w:rsidR="00DE5A5C">
        <w:t xml:space="preserve"> </w:t>
      </w:r>
      <w:r>
        <w:t>asked,</w:t>
      </w:r>
      <w:r w:rsidR="00DE5A5C">
        <w:t xml:space="preserve"> </w:t>
      </w:r>
      <w:r>
        <w:t>“Four?”</w:t>
      </w:r>
    </w:p>
    <w:p w:rsidR="007B0B6F" w:rsidRDefault="00AC0545" w:rsidP="00157CE5">
      <w:pPr>
        <w:pStyle w:val="libNormal"/>
      </w:pPr>
      <w:r>
        <w:t>Imām</w:t>
      </w:r>
      <w:r w:rsidR="00DE5A5C">
        <w:t xml:space="preserve"> </w:t>
      </w:r>
      <w:r>
        <w:t>replied,</w:t>
      </w:r>
      <w:r w:rsidR="00DE5A5C">
        <w:t xml:space="preserve"> </w:t>
      </w:r>
      <w:r>
        <w:t>“Twenty.”</w:t>
      </w:r>
    </w:p>
    <w:p w:rsidR="00AC0545" w:rsidRDefault="00AC0545" w:rsidP="00157CE5">
      <w:pPr>
        <w:pStyle w:val="libNormal"/>
      </w:pPr>
      <w:r>
        <w:t>Being</w:t>
      </w:r>
      <w:r w:rsidR="00DE5A5C">
        <w:t xml:space="preserve"> </w:t>
      </w:r>
      <w:r>
        <w:t>astonished,</w:t>
      </w:r>
      <w:r w:rsidR="00DE5A5C">
        <w:t xml:space="preserve"> </w:t>
      </w:r>
      <w:r>
        <w:t>I</w:t>
      </w:r>
      <w:r w:rsidR="00DE5A5C">
        <w:t xml:space="preserve"> </w:t>
      </w:r>
      <w:r>
        <w:t>asked,</w:t>
      </w:r>
      <w:r w:rsidR="00DE5A5C">
        <w:t xml:space="preserve"> </w:t>
      </w:r>
      <w:r>
        <w:t>“A</w:t>
      </w:r>
      <w:r w:rsidR="00DE5A5C">
        <w:t xml:space="preserve"> </w:t>
      </w:r>
      <w:r>
        <w:t>man</w:t>
      </w:r>
      <w:r w:rsidR="00DE5A5C">
        <w:t xml:space="preserve"> </w:t>
      </w:r>
      <w:r>
        <w:t>cuts</w:t>
      </w:r>
      <w:r w:rsidR="00DE5A5C">
        <w:t xml:space="preserve"> </w:t>
      </w:r>
      <w:r>
        <w:t>three</w:t>
      </w:r>
      <w:r w:rsidR="00DE5A5C">
        <w:t xml:space="preserve"> </w:t>
      </w:r>
      <w:r>
        <w:t>fingers</w:t>
      </w:r>
      <w:r w:rsidR="00DE5A5C">
        <w:t xml:space="preserve"> </w:t>
      </w:r>
      <w:r>
        <w:t>of</w:t>
      </w:r>
      <w:r w:rsidR="00DE5A5C">
        <w:t xml:space="preserve"> </w:t>
      </w:r>
      <w:r>
        <w:t>a</w:t>
      </w:r>
      <w:r w:rsidR="00DE5A5C">
        <w:t xml:space="preserve"> </w:t>
      </w:r>
      <w:r>
        <w:t>woman</w:t>
      </w:r>
      <w:r w:rsidR="00DE5A5C">
        <w:t xml:space="preserve"> </w:t>
      </w:r>
      <w:r>
        <w:t>and</w:t>
      </w:r>
      <w:r w:rsidR="00DE5A5C">
        <w:t xml:space="preserve"> </w:t>
      </w:r>
      <w:r>
        <w:t>give</w:t>
      </w:r>
      <w:r w:rsidR="00DC110B">
        <w:t>s</w:t>
      </w:r>
      <w:r w:rsidR="00DE5A5C">
        <w:t xml:space="preserve"> </w:t>
      </w:r>
      <w:r>
        <w:t>thirty</w:t>
      </w:r>
      <w:r w:rsidR="00DE5A5C">
        <w:t xml:space="preserve"> </w:t>
      </w:r>
      <w:r>
        <w:t>camels</w:t>
      </w:r>
      <w:r w:rsidR="00DE5A5C">
        <w:t xml:space="preserve"> </w:t>
      </w:r>
      <w:r>
        <w:t>but</w:t>
      </w:r>
      <w:r w:rsidR="00DE5A5C">
        <w:t xml:space="preserve"> </w:t>
      </w:r>
      <w:r>
        <w:t>cuts</w:t>
      </w:r>
      <w:r w:rsidR="00DE5A5C">
        <w:t xml:space="preserve"> </w:t>
      </w:r>
      <w:r>
        <w:t>four</w:t>
      </w:r>
      <w:r w:rsidR="00DE5A5C">
        <w:t xml:space="preserve"> </w:t>
      </w:r>
      <w:r>
        <w:t>fingers</w:t>
      </w:r>
      <w:r w:rsidR="00DE5A5C">
        <w:t xml:space="preserve"> </w:t>
      </w:r>
      <w:r>
        <w:t>and</w:t>
      </w:r>
      <w:r w:rsidR="00DE5A5C">
        <w:t xml:space="preserve"> </w:t>
      </w:r>
      <w:r>
        <w:t>gives</w:t>
      </w:r>
      <w:r w:rsidR="00DE5A5C">
        <w:t xml:space="preserve"> </w:t>
      </w:r>
      <w:r>
        <w:t>twenty?!</w:t>
      </w:r>
      <w:r w:rsidR="00DE5A5C">
        <w:t xml:space="preserve"> </w:t>
      </w:r>
      <w:r>
        <w:t>We</w:t>
      </w:r>
      <w:r w:rsidR="00DE5A5C">
        <w:t xml:space="preserve"> </w:t>
      </w:r>
      <w:r>
        <w:t>heard</w:t>
      </w:r>
      <w:r w:rsidR="00DE5A5C">
        <w:t xml:space="preserve"> </w:t>
      </w:r>
      <w:r>
        <w:t>this</w:t>
      </w:r>
      <w:r w:rsidR="00DE5A5C">
        <w:t xml:space="preserve"> </w:t>
      </w:r>
      <w:r>
        <w:t>when</w:t>
      </w:r>
      <w:r w:rsidR="00DE5A5C">
        <w:t xml:space="preserve"> </w:t>
      </w:r>
      <w:r>
        <w:t>w</w:t>
      </w:r>
      <w:r w:rsidR="00DC110B">
        <w:t>e</w:t>
      </w:r>
      <w:r w:rsidR="00DE5A5C">
        <w:t xml:space="preserve"> </w:t>
      </w:r>
      <w:r>
        <w:t>were</w:t>
      </w:r>
      <w:r w:rsidR="00DE5A5C">
        <w:t xml:space="preserve"> </w:t>
      </w:r>
      <w:r>
        <w:t>in</w:t>
      </w:r>
      <w:r w:rsidR="00DE5A5C">
        <w:t xml:space="preserve"> </w:t>
      </w:r>
      <w:r>
        <w:t>Irāq</w:t>
      </w:r>
      <w:r w:rsidR="00DE5A5C">
        <w:t xml:space="preserve"> </w:t>
      </w:r>
      <w:r>
        <w:t>and</w:t>
      </w:r>
      <w:r w:rsidR="00DE5A5C">
        <w:t xml:space="preserve"> </w:t>
      </w:r>
      <w:r>
        <w:t>we</w:t>
      </w:r>
      <w:r w:rsidR="00DE5A5C">
        <w:t xml:space="preserve"> </w:t>
      </w:r>
      <w:r>
        <w:t>used</w:t>
      </w:r>
      <w:r w:rsidR="00DE5A5C">
        <w:t xml:space="preserve"> </w:t>
      </w:r>
      <w:r>
        <w:t>to</w:t>
      </w:r>
      <w:r w:rsidR="00DE5A5C">
        <w:t xml:space="preserve"> </w:t>
      </w:r>
      <w:r>
        <w:t>say</w:t>
      </w:r>
      <w:r w:rsidR="00DE5A5C">
        <w:t xml:space="preserve"> </w:t>
      </w:r>
      <w:r>
        <w:t>one</w:t>
      </w:r>
      <w:r w:rsidR="00DE5A5C">
        <w:t xml:space="preserve"> </w:t>
      </w:r>
      <w:r>
        <w:t>who</w:t>
      </w:r>
      <w:r w:rsidR="00DE5A5C">
        <w:t xml:space="preserve"> </w:t>
      </w:r>
      <w:r>
        <w:t>said</w:t>
      </w:r>
      <w:r w:rsidR="00DE5A5C">
        <w:t xml:space="preserve"> </w:t>
      </w:r>
      <w:r>
        <w:t>this</w:t>
      </w:r>
      <w:r w:rsidR="00DE5A5C">
        <w:t xml:space="preserve"> </w:t>
      </w:r>
      <w:r>
        <w:t>was</w:t>
      </w:r>
      <w:r w:rsidR="00DE5A5C">
        <w:t xml:space="preserve"> </w:t>
      </w:r>
      <w:r>
        <w:t>Satan!”</w:t>
      </w:r>
    </w:p>
    <w:p w:rsidR="007B0B6F" w:rsidRDefault="00AC0545" w:rsidP="00157CE5">
      <w:pPr>
        <w:pStyle w:val="libNormal"/>
      </w:pPr>
      <w:r>
        <w:lastRenderedPageBreak/>
        <w:t>Imām</w:t>
      </w:r>
      <w:r w:rsidR="00DE5A5C">
        <w:t xml:space="preserve"> </w:t>
      </w:r>
      <w:r>
        <w:t>replied,</w:t>
      </w:r>
      <w:r w:rsidR="00DE5A5C">
        <w:t xml:space="preserve"> </w:t>
      </w:r>
      <w:r>
        <w:t>“Calm</w:t>
      </w:r>
      <w:r w:rsidR="00DE5A5C">
        <w:t xml:space="preserve"> </w:t>
      </w:r>
      <w:r>
        <w:t>down</w:t>
      </w:r>
      <w:r w:rsidR="00DE5A5C">
        <w:t xml:space="preserve"> </w:t>
      </w:r>
      <w:r>
        <w:t>Abān!</w:t>
      </w:r>
      <w:r w:rsidR="00DE5A5C">
        <w:t xml:space="preserve"> </w:t>
      </w:r>
      <w:r>
        <w:t>This</w:t>
      </w:r>
      <w:r w:rsidR="00DE5A5C">
        <w:t xml:space="preserve"> </w:t>
      </w:r>
      <w:r>
        <w:t>is</w:t>
      </w:r>
      <w:r w:rsidR="00DE5A5C">
        <w:t xml:space="preserve"> </w:t>
      </w:r>
      <w:r>
        <w:t>the</w:t>
      </w:r>
      <w:r w:rsidR="00DE5A5C">
        <w:t xml:space="preserve"> </w:t>
      </w:r>
      <w:r>
        <w:t>holy</w:t>
      </w:r>
      <w:r w:rsidR="00DE5A5C">
        <w:t xml:space="preserve"> </w:t>
      </w:r>
      <w:r>
        <w:t>Prophet’s</w:t>
      </w:r>
      <w:r w:rsidR="00DE5A5C">
        <w:t xml:space="preserve"> </w:t>
      </w:r>
      <w:r>
        <w:t>judgment</w:t>
      </w:r>
      <w:r w:rsidR="00DE5A5C">
        <w:t xml:space="preserve"> </w:t>
      </w:r>
      <w:r>
        <w:t>tha</w:t>
      </w:r>
      <w:r w:rsidR="00DC110B">
        <w:t>t</w:t>
      </w:r>
      <w:r w:rsidR="00DE5A5C">
        <w:t xml:space="preserve"> </w:t>
      </w:r>
      <w:r>
        <w:t>woman</w:t>
      </w:r>
      <w:r w:rsidR="00DE5A5C">
        <w:t xml:space="preserve"> </w:t>
      </w:r>
      <w:r>
        <w:t>equals</w:t>
      </w:r>
      <w:r w:rsidR="00DE5A5C">
        <w:t xml:space="preserve"> </w:t>
      </w:r>
      <w:r>
        <w:t>man</w:t>
      </w:r>
      <w:r w:rsidR="00DE5A5C">
        <w:t xml:space="preserve"> </w:t>
      </w:r>
      <w:r>
        <w:t>up</w:t>
      </w:r>
      <w:r w:rsidR="00DE5A5C">
        <w:t xml:space="preserve"> </w:t>
      </w:r>
      <w:r>
        <w:t>to</w:t>
      </w:r>
      <w:r w:rsidR="00DE5A5C">
        <w:t xml:space="preserve"> </w:t>
      </w:r>
      <w:r>
        <w:t>the</w:t>
      </w:r>
      <w:r w:rsidR="00DE5A5C">
        <w:t xml:space="preserve"> </w:t>
      </w:r>
      <w:r>
        <w:t>third</w:t>
      </w:r>
      <w:r w:rsidR="00DE5A5C">
        <w:t xml:space="preserve"> </w:t>
      </w:r>
      <w:r>
        <w:t>of</w:t>
      </w:r>
      <w:r w:rsidR="00DE5A5C">
        <w:t xml:space="preserve"> </w:t>
      </w:r>
      <w:r>
        <w:t>compensation,</w:t>
      </w:r>
      <w:r w:rsidR="00DE5A5C">
        <w:t xml:space="preserve"> </w:t>
      </w:r>
      <w:r>
        <w:t>but</w:t>
      </w:r>
      <w:r w:rsidR="00DE5A5C">
        <w:t xml:space="preserve"> </w:t>
      </w:r>
      <w:r>
        <w:t>when</w:t>
      </w:r>
      <w:r w:rsidR="00DE5A5C">
        <w:t xml:space="preserve"> </w:t>
      </w:r>
      <w:r>
        <w:t>it</w:t>
      </w:r>
      <w:r w:rsidR="00DE5A5C">
        <w:t xml:space="preserve"> </w:t>
      </w:r>
      <w:r>
        <w:t>comes</w:t>
      </w:r>
      <w:r w:rsidR="00DE5A5C">
        <w:t xml:space="preserve"> </w:t>
      </w:r>
      <w:r>
        <w:t>to</w:t>
      </w:r>
      <w:r w:rsidR="00DE5A5C">
        <w:t xml:space="preserve"> </w:t>
      </w:r>
      <w:r>
        <w:t>th</w:t>
      </w:r>
      <w:r w:rsidR="00DC110B">
        <w:t>e</w:t>
      </w:r>
      <w:r w:rsidR="00DE5A5C">
        <w:t xml:space="preserve"> </w:t>
      </w:r>
      <w:r>
        <w:t>third</w:t>
      </w:r>
      <w:r w:rsidR="00DE5A5C">
        <w:t xml:space="preserve"> </w:t>
      </w:r>
      <w:r>
        <w:t>hers</w:t>
      </w:r>
      <w:r w:rsidR="00DE5A5C">
        <w:t xml:space="preserve"> </w:t>
      </w:r>
      <w:r>
        <w:t>becomes</w:t>
      </w:r>
      <w:r w:rsidR="00DE5A5C">
        <w:t xml:space="preserve"> </w:t>
      </w:r>
      <w:r>
        <w:t>half.</w:t>
      </w:r>
      <w:r w:rsidR="00DE5A5C">
        <w:t xml:space="preserve"> </w:t>
      </w:r>
      <w:r>
        <w:t>O</w:t>
      </w:r>
      <w:r w:rsidR="00DE5A5C">
        <w:t xml:space="preserve"> </w:t>
      </w:r>
      <w:r>
        <w:t>Abān,</w:t>
      </w:r>
      <w:r w:rsidR="00DE5A5C">
        <w:t xml:space="preserve"> </w:t>
      </w:r>
      <w:r>
        <w:t>you</w:t>
      </w:r>
      <w:r w:rsidR="00DE5A5C">
        <w:t xml:space="preserve"> </w:t>
      </w:r>
      <w:r>
        <w:t>are</w:t>
      </w:r>
      <w:r w:rsidR="00DE5A5C">
        <w:t xml:space="preserve"> </w:t>
      </w:r>
      <w:r>
        <w:t>arguing</w:t>
      </w:r>
      <w:r w:rsidR="00DE5A5C">
        <w:t xml:space="preserve"> </w:t>
      </w:r>
      <w:r>
        <w:t>qiyās,</w:t>
      </w:r>
      <w:r w:rsidR="00DE5A5C">
        <w:t xml:space="preserve"> </w:t>
      </w:r>
      <w:r>
        <w:t>while</w:t>
      </w:r>
      <w:r w:rsidR="00DE5A5C">
        <w:t xml:space="preserve"> </w:t>
      </w:r>
      <w:r>
        <w:t>arguing</w:t>
      </w:r>
      <w:r w:rsidR="00DE5A5C">
        <w:t xml:space="preserve"> </w:t>
      </w:r>
      <w:r>
        <w:t>qiyā</w:t>
      </w:r>
      <w:r w:rsidR="00DC110B">
        <w:t>s</w:t>
      </w:r>
      <w:r w:rsidR="00DE5A5C">
        <w:t xml:space="preserve"> </w:t>
      </w:r>
      <w:r>
        <w:t>against</w:t>
      </w:r>
      <w:r w:rsidR="00DE5A5C">
        <w:t xml:space="preserve"> </w:t>
      </w:r>
      <w:r>
        <w:t>Sunna</w:t>
      </w:r>
      <w:r w:rsidR="00DE5A5C">
        <w:t xml:space="preserve"> </w:t>
      </w:r>
      <w:r>
        <w:t>obliterates</w:t>
      </w:r>
      <w:r w:rsidR="00DE5A5C">
        <w:t xml:space="preserve"> </w:t>
      </w:r>
      <w:r>
        <w:t>the</w:t>
      </w:r>
      <w:r w:rsidR="00DE5A5C">
        <w:t xml:space="preserve"> </w:t>
      </w:r>
      <w:r>
        <w:t>latter.”(al</w:t>
      </w:r>
      <w:r w:rsidR="00226521">
        <w:t>-</w:t>
      </w:r>
      <w:r>
        <w:t>Kulainī,</w:t>
      </w:r>
      <w:r w:rsidR="00DE5A5C">
        <w:t xml:space="preserve"> </w:t>
      </w:r>
      <w:r>
        <w:t>7:300)</w:t>
      </w:r>
    </w:p>
    <w:p w:rsidR="005208F3" w:rsidRDefault="005208F3" w:rsidP="00157CE5">
      <w:pPr>
        <w:pStyle w:val="libNormal"/>
      </w:pPr>
      <w:r>
        <w:br w:type="page"/>
      </w:r>
    </w:p>
    <w:p w:rsidR="00AC0545" w:rsidRPr="00A759C0" w:rsidRDefault="00AC0545" w:rsidP="00A759C0">
      <w:pPr>
        <w:pStyle w:val="Heading2Center"/>
      </w:pPr>
      <w:bookmarkStart w:id="139" w:name="_Toc477687417"/>
      <w:r w:rsidRPr="00A759C0">
        <w:lastRenderedPageBreak/>
        <w:t>CHAPTER</w:t>
      </w:r>
      <w:r w:rsidR="00DE5A5C" w:rsidRPr="00A759C0">
        <w:t xml:space="preserve"> </w:t>
      </w:r>
      <w:r w:rsidRPr="00A759C0">
        <w:t>21</w:t>
      </w:r>
      <w:r w:rsidR="003D6EE1" w:rsidRPr="00A759C0">
        <w:t>:</w:t>
      </w:r>
      <w:r w:rsidR="00DE5A5C" w:rsidRPr="00A759C0">
        <w:t xml:space="preserve"> </w:t>
      </w:r>
      <w:r w:rsidRPr="00A759C0">
        <w:t>EQUILIBRIUM</w:t>
      </w:r>
      <w:r w:rsidR="00DE5A5C" w:rsidRPr="00A759C0">
        <w:t xml:space="preserve"> </w:t>
      </w:r>
      <w:r w:rsidRPr="00A759C0">
        <w:t>AND</w:t>
      </w:r>
      <w:r w:rsidR="00DE5A5C" w:rsidRPr="00A759C0">
        <w:t xml:space="preserve"> </w:t>
      </w:r>
      <w:r w:rsidRPr="00A759C0">
        <w:t>PREFRENCES</w:t>
      </w:r>
      <w:r w:rsidR="00DE5A5C" w:rsidRPr="00A759C0">
        <w:t xml:space="preserve"> </w:t>
      </w:r>
      <w:r w:rsidRPr="00A759C0">
        <w:t>(</w:t>
      </w:r>
      <w:r w:rsidR="00DE5A5C" w:rsidRPr="00A759C0">
        <w:t xml:space="preserve"> </w:t>
      </w:r>
      <w:r w:rsidRPr="00A759C0">
        <w:t>AL</w:t>
      </w:r>
      <w:r w:rsidR="00226521" w:rsidRPr="00A759C0">
        <w:t>-</w:t>
      </w:r>
      <w:r w:rsidRPr="00A759C0">
        <w:t>TA‘ĀDUL</w:t>
      </w:r>
      <w:r w:rsidR="00DE5A5C" w:rsidRPr="00A759C0">
        <w:t xml:space="preserve"> </w:t>
      </w:r>
      <w:r w:rsidRPr="00A759C0">
        <w:t>WA’L</w:t>
      </w:r>
      <w:r w:rsidR="00DE5A5C" w:rsidRPr="00A759C0">
        <w:t xml:space="preserve"> </w:t>
      </w:r>
      <w:r w:rsidRPr="00A759C0">
        <w:t>TARĀDJĪĤ</w:t>
      </w:r>
      <w:r w:rsidR="00DE5A5C" w:rsidRPr="00A759C0">
        <w:t xml:space="preserve"> </w:t>
      </w:r>
      <w:r w:rsidRPr="00A759C0">
        <w:t>)</w:t>
      </w:r>
      <w:bookmarkEnd w:id="139"/>
    </w:p>
    <w:p w:rsidR="00AC0545" w:rsidRDefault="00AC0545" w:rsidP="00157CE5">
      <w:pPr>
        <w:pStyle w:val="libNormal"/>
      </w:pPr>
      <w:r>
        <w:t>This</w:t>
      </w:r>
      <w:r w:rsidR="00DE5A5C">
        <w:t xml:space="preserve"> </w:t>
      </w:r>
      <w:r>
        <w:t>chapter</w:t>
      </w:r>
      <w:r w:rsidR="00DE5A5C">
        <w:t xml:space="preserve"> </w:t>
      </w:r>
      <w:r>
        <w:t>deals</w:t>
      </w:r>
      <w:r w:rsidR="00DE5A5C">
        <w:t xml:space="preserve"> </w:t>
      </w:r>
      <w:r>
        <w:t>with</w:t>
      </w:r>
      <w:r w:rsidR="00DE5A5C">
        <w:t xml:space="preserve"> </w:t>
      </w:r>
      <w:r>
        <w:t>the</w:t>
      </w:r>
      <w:r w:rsidR="00DE5A5C">
        <w:t xml:space="preserve"> </w:t>
      </w:r>
      <w:r>
        <w:t>question</w:t>
      </w:r>
      <w:r w:rsidR="00DE5A5C">
        <w:t xml:space="preserve"> </w:t>
      </w:r>
      <w:r>
        <w:t>of</w:t>
      </w:r>
      <w:r w:rsidR="00DE5A5C">
        <w:t xml:space="preserve"> </w:t>
      </w:r>
      <w:r>
        <w:t>contradiction</w:t>
      </w:r>
      <w:r w:rsidR="00DE5A5C">
        <w:t xml:space="preserve"> </w:t>
      </w:r>
      <w:r>
        <w:t>of</w:t>
      </w:r>
      <w:r w:rsidR="00DE5A5C">
        <w:t xml:space="preserve"> </w:t>
      </w:r>
      <w:r>
        <w:t>proofs.</w:t>
      </w:r>
      <w:r w:rsidR="00DE5A5C">
        <w:t xml:space="preserve"> </w:t>
      </w:r>
      <w:r>
        <w:t>By</w:t>
      </w:r>
      <w:r w:rsidR="00DE5A5C">
        <w:t xml:space="preserve"> </w:t>
      </w:r>
      <w:r>
        <w:t>equilibriu</w:t>
      </w:r>
      <w:r w:rsidR="00DC110B">
        <w:t>m</w:t>
      </w:r>
      <w:r w:rsidR="00DE5A5C">
        <w:t xml:space="preserve"> </w:t>
      </w:r>
      <w:r>
        <w:t>in</w:t>
      </w:r>
      <w:r w:rsidR="00DE5A5C">
        <w:t xml:space="preserve"> </w:t>
      </w:r>
      <w:r>
        <w:t>the</w:t>
      </w:r>
      <w:r w:rsidR="00DE5A5C">
        <w:t xml:space="preserve"> </w:t>
      </w:r>
      <w:r>
        <w:t>title</w:t>
      </w:r>
      <w:r w:rsidR="00DE5A5C">
        <w:t xml:space="preserve"> </w:t>
      </w:r>
      <w:r>
        <w:t>is</w:t>
      </w:r>
      <w:r w:rsidR="00DE5A5C">
        <w:t xml:space="preserve"> </w:t>
      </w:r>
      <w:r>
        <w:t>meant</w:t>
      </w:r>
      <w:r w:rsidR="00DE5A5C">
        <w:t xml:space="preserve"> </w:t>
      </w:r>
      <w:r>
        <w:t>that</w:t>
      </w:r>
      <w:r w:rsidR="00DE5A5C">
        <w:t xml:space="preserve"> </w:t>
      </w:r>
      <w:r>
        <w:t>two</w:t>
      </w:r>
      <w:r w:rsidR="00DE5A5C">
        <w:t xml:space="preserve"> </w:t>
      </w:r>
      <w:r>
        <w:t>proofs</w:t>
      </w:r>
      <w:r w:rsidR="00DE5A5C">
        <w:t xml:space="preserve"> </w:t>
      </w:r>
      <w:r>
        <w:t>are</w:t>
      </w:r>
      <w:r w:rsidR="00DE5A5C">
        <w:t xml:space="preserve"> </w:t>
      </w:r>
      <w:r>
        <w:t>equal</w:t>
      </w:r>
      <w:r w:rsidR="00DE5A5C">
        <w:t xml:space="preserve"> </w:t>
      </w:r>
      <w:r>
        <w:t>in</w:t>
      </w:r>
      <w:r w:rsidR="00DE5A5C">
        <w:t xml:space="preserve"> </w:t>
      </w:r>
      <w:r>
        <w:t>whatsoever</w:t>
      </w:r>
      <w:r w:rsidR="00DE5A5C">
        <w:t xml:space="preserve"> </w:t>
      </w:r>
      <w:r>
        <w:t>necessitatin</w:t>
      </w:r>
      <w:r w:rsidR="00DC110B">
        <w:t>g</w:t>
      </w:r>
      <w:r w:rsidR="00DE5A5C">
        <w:t xml:space="preserve"> </w:t>
      </w:r>
      <w:r>
        <w:t>preference</w:t>
      </w:r>
      <w:r w:rsidR="00DE5A5C">
        <w:t xml:space="preserve"> </w:t>
      </w:r>
      <w:r>
        <w:t>of</w:t>
      </w:r>
      <w:r w:rsidR="00DE5A5C">
        <w:t xml:space="preserve"> </w:t>
      </w:r>
      <w:r>
        <w:t>one</w:t>
      </w:r>
      <w:r w:rsidR="00DE5A5C">
        <w:t xml:space="preserve"> </w:t>
      </w:r>
      <w:r>
        <w:t>to</w:t>
      </w:r>
      <w:r w:rsidR="00DE5A5C">
        <w:t xml:space="preserve"> </w:t>
      </w:r>
      <w:r>
        <w:t>another,</w:t>
      </w:r>
      <w:r w:rsidR="00DE5A5C">
        <w:t xml:space="preserve"> </w:t>
      </w:r>
      <w:r>
        <w:t>and</w:t>
      </w:r>
      <w:r w:rsidR="00DE5A5C">
        <w:t xml:space="preserve"> </w:t>
      </w:r>
      <w:r>
        <w:t>by</w:t>
      </w:r>
      <w:r w:rsidR="00DE5A5C">
        <w:t xml:space="preserve"> </w:t>
      </w:r>
      <w:r>
        <w:t>preferences</w:t>
      </w:r>
      <w:r w:rsidR="00DE5A5C">
        <w:t xml:space="preserve"> </w:t>
      </w:r>
      <w:r>
        <w:t>is</w:t>
      </w:r>
      <w:r w:rsidR="00DE5A5C">
        <w:t xml:space="preserve"> </w:t>
      </w:r>
      <w:r>
        <w:t>meant</w:t>
      </w:r>
      <w:r w:rsidR="00DE5A5C">
        <w:t xml:space="preserve"> </w:t>
      </w:r>
      <w:r>
        <w:t>whatsoeve</w:t>
      </w:r>
      <w:r w:rsidR="00DC110B">
        <w:t>r</w:t>
      </w:r>
      <w:r w:rsidR="00DE5A5C">
        <w:t xml:space="preserve"> </w:t>
      </w:r>
      <w:r>
        <w:t>necessitating</w:t>
      </w:r>
      <w:r w:rsidR="00DE5A5C">
        <w:t xml:space="preserve"> </w:t>
      </w:r>
      <w:r>
        <w:t>preference</w:t>
      </w:r>
      <w:r w:rsidR="00DE5A5C">
        <w:t xml:space="preserve"> </w:t>
      </w:r>
      <w:r>
        <w:t>of</w:t>
      </w:r>
      <w:r w:rsidR="00DE5A5C">
        <w:t xml:space="preserve"> </w:t>
      </w:r>
      <w:r>
        <w:t>one</w:t>
      </w:r>
      <w:r w:rsidR="00DE5A5C">
        <w:t xml:space="preserve"> </w:t>
      </w:r>
      <w:r>
        <w:t>to</w:t>
      </w:r>
      <w:r w:rsidR="00DE5A5C">
        <w:t xml:space="preserve"> </w:t>
      </w:r>
      <w:r>
        <w:t>another</w:t>
      </w:r>
      <w:r w:rsidR="00DE5A5C">
        <w:t xml:space="preserve"> </w:t>
      </w:r>
      <w:r>
        <w:t>where</w:t>
      </w:r>
      <w:r w:rsidR="00DE5A5C">
        <w:t xml:space="preserve"> </w:t>
      </w:r>
      <w:r>
        <w:t>they</w:t>
      </w:r>
      <w:r w:rsidR="00DE5A5C">
        <w:t xml:space="preserve"> </w:t>
      </w:r>
      <w:r>
        <w:t>are</w:t>
      </w:r>
      <w:r w:rsidR="00DE5A5C">
        <w:t xml:space="preserve"> </w:t>
      </w:r>
      <w:r>
        <w:t>not</w:t>
      </w:r>
      <w:r w:rsidR="00DE5A5C">
        <w:t xml:space="preserve"> </w:t>
      </w:r>
      <w:r>
        <w:t>equal</w:t>
      </w:r>
      <w:r w:rsidR="00DE5A5C">
        <w:t xml:space="preserve"> </w:t>
      </w:r>
      <w:r w:rsidR="00226521">
        <w:t>-</w:t>
      </w:r>
      <w:r w:rsidR="00DE5A5C">
        <w:t xml:space="preserve"> </w:t>
      </w:r>
      <w:r>
        <w:t>b</w:t>
      </w:r>
      <w:r w:rsidR="00DC110B">
        <w:t>y</w:t>
      </w:r>
      <w:r w:rsidR="00DE5A5C">
        <w:t xml:space="preserve"> </w:t>
      </w:r>
      <w:r>
        <w:t>infinitive</w:t>
      </w:r>
      <w:r w:rsidR="00DE5A5C">
        <w:t xml:space="preserve"> </w:t>
      </w:r>
      <w:r>
        <w:t>being</w:t>
      </w:r>
      <w:r w:rsidR="00DE5A5C">
        <w:t xml:space="preserve"> </w:t>
      </w:r>
      <w:r>
        <w:t>meant</w:t>
      </w:r>
      <w:r w:rsidR="00DE5A5C">
        <w:t xml:space="preserve"> </w:t>
      </w:r>
      <w:r>
        <w:t>subject</w:t>
      </w:r>
      <w:r w:rsidR="00DE5A5C">
        <w:t xml:space="preserve"> </w:t>
      </w:r>
      <w:r>
        <w:t>in</w:t>
      </w:r>
      <w:r w:rsidR="00DE5A5C">
        <w:t xml:space="preserve"> </w:t>
      </w:r>
      <w:r>
        <w:t>the</w:t>
      </w:r>
      <w:r w:rsidR="00DE5A5C">
        <w:t xml:space="preserve"> </w:t>
      </w:r>
      <w:r>
        <w:t>latter,</w:t>
      </w:r>
      <w:r w:rsidR="00DE5A5C">
        <w:t xml:space="preserve"> </w:t>
      </w:r>
      <w:r>
        <w:t>i.e.,</w:t>
      </w:r>
      <w:r w:rsidR="00DE5A5C">
        <w:t xml:space="preserve"> </w:t>
      </w:r>
      <w:r>
        <w:t>preferrer.</w:t>
      </w:r>
    </w:p>
    <w:p w:rsidR="007B0B6F" w:rsidRDefault="00AC0545" w:rsidP="00157CE5">
      <w:pPr>
        <w:pStyle w:val="libNormal"/>
      </w:pPr>
      <w:r>
        <w:t>Since</w:t>
      </w:r>
      <w:r w:rsidR="00DE5A5C">
        <w:t xml:space="preserve"> </w:t>
      </w:r>
      <w:r>
        <w:t>incompatibility</w:t>
      </w:r>
      <w:r w:rsidR="00DE5A5C">
        <w:t xml:space="preserve"> </w:t>
      </w:r>
      <w:r>
        <w:t>of</w:t>
      </w:r>
      <w:r w:rsidR="00DE5A5C">
        <w:t xml:space="preserve"> </w:t>
      </w:r>
      <w:r>
        <w:t>proofs</w:t>
      </w:r>
      <w:r w:rsidR="00DE5A5C">
        <w:t xml:space="preserve"> </w:t>
      </w:r>
      <w:r>
        <w:t>is</w:t>
      </w:r>
      <w:r w:rsidR="00DE5A5C">
        <w:t xml:space="preserve"> </w:t>
      </w:r>
      <w:r>
        <w:t>of</w:t>
      </w:r>
      <w:r w:rsidR="00DE5A5C">
        <w:t xml:space="preserve"> </w:t>
      </w:r>
      <w:r>
        <w:t>various</w:t>
      </w:r>
      <w:r w:rsidR="00DE5A5C">
        <w:t xml:space="preserve"> </w:t>
      </w:r>
      <w:r>
        <w:t>kinds,</w:t>
      </w:r>
      <w:r w:rsidR="00DE5A5C">
        <w:t xml:space="preserve"> </w:t>
      </w:r>
      <w:r>
        <w:t>we</w:t>
      </w:r>
      <w:r w:rsidR="00DE5A5C">
        <w:t xml:space="preserve"> </w:t>
      </w:r>
      <w:r>
        <w:t>have</w:t>
      </w:r>
      <w:r w:rsidR="00DE5A5C">
        <w:t xml:space="preserve"> </w:t>
      </w:r>
      <w:r>
        <w:t>to</w:t>
      </w:r>
      <w:r w:rsidR="00DE5A5C">
        <w:t xml:space="preserve"> </w:t>
      </w:r>
      <w:r>
        <w:t>discuss</w:t>
      </w:r>
      <w:r w:rsidR="00DE5A5C">
        <w:t xml:space="preserve"> </w:t>
      </w:r>
      <w:r>
        <w:t>the</w:t>
      </w:r>
      <w:r w:rsidR="00DC110B">
        <w:t>m</w:t>
      </w:r>
      <w:r w:rsidR="00DE5A5C">
        <w:t xml:space="preserve"> </w:t>
      </w:r>
      <w:r>
        <w:t>separately.</w:t>
      </w:r>
    </w:p>
    <w:p w:rsidR="00AC0545" w:rsidRDefault="00AC0545" w:rsidP="00C67E5B">
      <w:pPr>
        <w:pStyle w:val="Heading3"/>
      </w:pPr>
      <w:bookmarkStart w:id="140" w:name="_Toc477687418"/>
      <w:r>
        <w:t>Contradiction</w:t>
      </w:r>
      <w:r w:rsidR="00DE5A5C">
        <w:t xml:space="preserve"> </w:t>
      </w:r>
      <w:r>
        <w:t>(al</w:t>
      </w:r>
      <w:r w:rsidR="00226521">
        <w:t>-</w:t>
      </w:r>
      <w:r>
        <w:t>Ta‘āruđ)</w:t>
      </w:r>
      <w:bookmarkEnd w:id="140"/>
    </w:p>
    <w:p w:rsidR="00AC0545" w:rsidRDefault="00AC0545" w:rsidP="00157CE5">
      <w:pPr>
        <w:pStyle w:val="libNormal"/>
      </w:pPr>
      <w:r>
        <w:t>Contradiction</w:t>
      </w:r>
      <w:r w:rsidR="00DE5A5C">
        <w:t xml:space="preserve"> </w:t>
      </w:r>
      <w:r>
        <w:t>between</w:t>
      </w:r>
      <w:r w:rsidR="00DE5A5C">
        <w:t xml:space="preserve"> </w:t>
      </w:r>
      <w:r>
        <w:t>two</w:t>
      </w:r>
      <w:r w:rsidR="00DE5A5C">
        <w:t xml:space="preserve"> </w:t>
      </w:r>
      <w:r>
        <w:t>proofs</w:t>
      </w:r>
      <w:r w:rsidR="00DE5A5C">
        <w:t xml:space="preserve"> </w:t>
      </w:r>
      <w:r>
        <w:t>occurs</w:t>
      </w:r>
      <w:r w:rsidR="00DE5A5C">
        <w:t xml:space="preserve"> </w:t>
      </w:r>
      <w:r>
        <w:t>where</w:t>
      </w:r>
      <w:r w:rsidR="00DE5A5C">
        <w:t xml:space="preserve"> </w:t>
      </w:r>
      <w:r>
        <w:t>either</w:t>
      </w:r>
      <w:r w:rsidR="00DE5A5C">
        <w:t xml:space="preserve"> </w:t>
      </w:r>
      <w:r>
        <w:t>of</w:t>
      </w:r>
      <w:r w:rsidR="00DE5A5C">
        <w:t xml:space="preserve"> </w:t>
      </w:r>
      <w:r>
        <w:t>them</w:t>
      </w:r>
      <w:r w:rsidR="00DE5A5C">
        <w:t xml:space="preserve"> </w:t>
      </w:r>
      <w:r>
        <w:t>nullifies</w:t>
      </w:r>
      <w:r w:rsidR="00DE5A5C">
        <w:t xml:space="preserve"> </w:t>
      </w:r>
      <w:r>
        <w:t>an</w:t>
      </w:r>
      <w:r w:rsidR="00DC110B">
        <w:t>d</w:t>
      </w:r>
      <w:r w:rsidR="00DE5A5C">
        <w:t xml:space="preserve"> </w:t>
      </w:r>
      <w:r>
        <w:t>repudiates</w:t>
      </w:r>
      <w:r w:rsidR="00DE5A5C">
        <w:t xml:space="preserve"> </w:t>
      </w:r>
      <w:r>
        <w:t>the</w:t>
      </w:r>
      <w:r w:rsidR="00DE5A5C">
        <w:t xml:space="preserve"> </w:t>
      </w:r>
      <w:r>
        <w:t>other.</w:t>
      </w:r>
      <w:r w:rsidR="00DE5A5C">
        <w:t xml:space="preserve"> </w:t>
      </w:r>
      <w:r>
        <w:t>Such</w:t>
      </w:r>
      <w:r w:rsidR="00DE5A5C">
        <w:t xml:space="preserve"> </w:t>
      </w:r>
      <w:r>
        <w:t>repudiation</w:t>
      </w:r>
      <w:r w:rsidR="00DE5A5C">
        <w:t xml:space="preserve"> </w:t>
      </w:r>
      <w:r>
        <w:t>is</w:t>
      </w:r>
      <w:r w:rsidR="00DE5A5C">
        <w:t xml:space="preserve"> </w:t>
      </w:r>
      <w:r>
        <w:t>either</w:t>
      </w:r>
      <w:r w:rsidR="00DE5A5C">
        <w:t xml:space="preserve"> </w:t>
      </w:r>
      <w:r>
        <w:t>in</w:t>
      </w:r>
      <w:r w:rsidR="00DE5A5C">
        <w:t xml:space="preserve"> </w:t>
      </w:r>
      <w:r>
        <w:t>all</w:t>
      </w:r>
      <w:r w:rsidR="00DE5A5C">
        <w:t xml:space="preserve"> </w:t>
      </w:r>
      <w:r>
        <w:t>denotations</w:t>
      </w:r>
      <w:r w:rsidR="00DE5A5C">
        <w:t xml:space="preserve"> </w:t>
      </w:r>
      <w:r>
        <w:t>or</w:t>
      </w:r>
      <w:r w:rsidR="00DE5A5C">
        <w:t xml:space="preserve"> </w:t>
      </w:r>
      <w:r>
        <w:t>some</w:t>
      </w:r>
      <w:r w:rsidR="00DE5A5C">
        <w:t xml:space="preserve"> </w:t>
      </w:r>
      <w:r>
        <w:t>o</w:t>
      </w:r>
      <w:r w:rsidR="00DC110B">
        <w:t>f</w:t>
      </w:r>
      <w:r w:rsidR="00DE5A5C">
        <w:t xml:space="preserve"> </w:t>
      </w:r>
      <w:r>
        <w:t>them,</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assumption</w:t>
      </w:r>
      <w:r w:rsidR="00DE5A5C">
        <w:t xml:space="preserve"> </w:t>
      </w:r>
      <w:r>
        <w:t>of</w:t>
      </w:r>
      <w:r w:rsidR="00DE5A5C">
        <w:t xml:space="preserve"> </w:t>
      </w:r>
      <w:r>
        <w:t>subsistence</w:t>
      </w:r>
      <w:r w:rsidR="00DE5A5C">
        <w:t xml:space="preserve"> </w:t>
      </w:r>
      <w:r>
        <w:t>of</w:t>
      </w:r>
      <w:r w:rsidR="00DE5A5C">
        <w:t xml:space="preserve"> </w:t>
      </w:r>
      <w:r>
        <w:t>authority</w:t>
      </w:r>
      <w:r w:rsidR="00DE5A5C">
        <w:t xml:space="preserve"> </w:t>
      </w:r>
      <w:r>
        <w:t>of</w:t>
      </w:r>
      <w:r w:rsidR="00DE5A5C">
        <w:t xml:space="preserve"> </w:t>
      </w:r>
      <w:r>
        <w:t>either</w:t>
      </w:r>
      <w:r w:rsidR="00DE5A5C">
        <w:t xml:space="preserve"> </w:t>
      </w:r>
      <w:r>
        <w:t>o</w:t>
      </w:r>
      <w:r w:rsidR="00DC110B">
        <w:t>f</w:t>
      </w:r>
      <w:r w:rsidR="00DE5A5C">
        <w:t xml:space="preserve"> </w:t>
      </w:r>
      <w:r>
        <w:t>them</w:t>
      </w:r>
      <w:r w:rsidR="00DE5A5C">
        <w:t xml:space="preserve"> </w:t>
      </w:r>
      <w:r>
        <w:t>along</w:t>
      </w:r>
      <w:r w:rsidR="00DE5A5C">
        <w:t xml:space="preserve"> </w:t>
      </w:r>
      <w:r>
        <w:t>with</w:t>
      </w:r>
      <w:r w:rsidR="00DE5A5C">
        <w:t xml:space="preserve"> </w:t>
      </w:r>
      <w:r>
        <w:t>that</w:t>
      </w:r>
      <w:r w:rsidR="00DE5A5C">
        <w:t xml:space="preserve"> </w:t>
      </w:r>
      <w:r>
        <w:t>of</w:t>
      </w:r>
      <w:r w:rsidR="00DE5A5C">
        <w:t xml:space="preserve"> </w:t>
      </w:r>
      <w:r>
        <w:t>the</w:t>
      </w:r>
      <w:r w:rsidR="00DE5A5C">
        <w:t xml:space="preserve"> </w:t>
      </w:r>
      <w:r>
        <w:t>other</w:t>
      </w:r>
      <w:r w:rsidR="00DE5A5C">
        <w:t xml:space="preserve"> </w:t>
      </w:r>
      <w:r>
        <w:t>is</w:t>
      </w:r>
      <w:r w:rsidR="00DE5A5C">
        <w:t xml:space="preserve"> </w:t>
      </w:r>
      <w:r>
        <w:t>impossible</w:t>
      </w:r>
      <w:r w:rsidR="00DE5A5C">
        <w:t xml:space="preserve"> </w:t>
      </w:r>
      <w:r>
        <w:t>and</w:t>
      </w:r>
      <w:r w:rsidR="00DE5A5C">
        <w:t xml:space="preserve"> </w:t>
      </w:r>
      <w:r>
        <w:t>one</w:t>
      </w:r>
      <w:r w:rsidR="00DE5A5C">
        <w:t xml:space="preserve"> </w:t>
      </w:r>
      <w:r>
        <w:t>cannot</w:t>
      </w:r>
      <w:r w:rsidR="00DE5A5C">
        <w:t xml:space="preserve"> </w:t>
      </w:r>
      <w:r>
        <w:t>act</w:t>
      </w:r>
      <w:r w:rsidR="00DE5A5C">
        <w:t xml:space="preserve"> </w:t>
      </w:r>
      <w:r>
        <w:t>in</w:t>
      </w:r>
      <w:r w:rsidR="00DE5A5C">
        <w:t xml:space="preserve"> </w:t>
      </w:r>
      <w:r>
        <w:t>accordanc</w:t>
      </w:r>
      <w:r w:rsidR="00DC110B">
        <w:t>e</w:t>
      </w:r>
      <w:r w:rsidR="00DE5A5C">
        <w:t xml:space="preserve"> </w:t>
      </w:r>
      <w:r>
        <w:t>with</w:t>
      </w:r>
      <w:r w:rsidR="00DE5A5C">
        <w:t xml:space="preserve"> </w:t>
      </w:r>
      <w:r>
        <w:t>both</w:t>
      </w:r>
      <w:r w:rsidR="00DE5A5C">
        <w:t xml:space="preserve"> </w:t>
      </w:r>
      <w:r>
        <w:t>of</w:t>
      </w:r>
      <w:r w:rsidR="00DE5A5C">
        <w:t xml:space="preserve"> </w:t>
      </w:r>
      <w:r>
        <w:t>them.</w:t>
      </w:r>
    </w:p>
    <w:p w:rsidR="007B0B6F" w:rsidRDefault="00AC0545" w:rsidP="00C67E5B">
      <w:pPr>
        <w:pStyle w:val="Heading3"/>
      </w:pPr>
      <w:bookmarkStart w:id="141" w:name="_Toc477687419"/>
      <w:r>
        <w:t>Conditions</w:t>
      </w:r>
      <w:r w:rsidR="00DE5A5C">
        <w:t xml:space="preserve"> </w:t>
      </w:r>
      <w:r>
        <w:t>of</w:t>
      </w:r>
      <w:r w:rsidR="00DE5A5C">
        <w:t xml:space="preserve"> </w:t>
      </w:r>
      <w:r>
        <w:t>Contradiction</w:t>
      </w:r>
      <w:bookmarkEnd w:id="141"/>
    </w:p>
    <w:p w:rsidR="00AC0545" w:rsidRDefault="00AC0545" w:rsidP="00157CE5">
      <w:pPr>
        <w:pStyle w:val="libNormal"/>
      </w:pPr>
      <w:r>
        <w:t>Contradiction</w:t>
      </w:r>
      <w:r w:rsidR="00DE5A5C">
        <w:t xml:space="preserve"> </w:t>
      </w:r>
      <w:r>
        <w:t>of</w:t>
      </w:r>
      <w:r w:rsidR="00DE5A5C">
        <w:t xml:space="preserve"> </w:t>
      </w:r>
      <w:r>
        <w:t>proofs</w:t>
      </w:r>
      <w:r w:rsidR="00DE5A5C">
        <w:t xml:space="preserve"> </w:t>
      </w:r>
      <w:r>
        <w:t>occurs</w:t>
      </w:r>
      <w:r w:rsidR="00DE5A5C">
        <w:t xml:space="preserve"> </w:t>
      </w:r>
      <w:r>
        <w:t>only</w:t>
      </w:r>
      <w:r w:rsidR="00DE5A5C">
        <w:t xml:space="preserve"> </w:t>
      </w:r>
      <w:r>
        <w:t>where</w:t>
      </w:r>
      <w:r w:rsidR="00DE5A5C">
        <w:t xml:space="preserve"> </w:t>
      </w:r>
      <w:r>
        <w:t>the</w:t>
      </w:r>
      <w:r w:rsidR="00DE5A5C">
        <w:t xml:space="preserve"> </w:t>
      </w:r>
      <w:r>
        <w:t>following</w:t>
      </w:r>
      <w:r w:rsidR="00DE5A5C">
        <w:t xml:space="preserve"> </w:t>
      </w:r>
      <w:r>
        <w:t>conditions</w:t>
      </w:r>
      <w:r w:rsidR="00DE5A5C">
        <w:t xml:space="preserve"> </w:t>
      </w:r>
      <w:r>
        <w:t>exist:</w:t>
      </w:r>
    </w:p>
    <w:p w:rsidR="00AC0545" w:rsidRDefault="00AC0545" w:rsidP="00157CE5">
      <w:pPr>
        <w:pStyle w:val="libNormal"/>
      </w:pPr>
      <w:r>
        <w:t>1.</w:t>
      </w:r>
      <w:r w:rsidR="00DE5A5C">
        <w:t xml:space="preserve"> </w:t>
      </w:r>
      <w:r>
        <w:t>Neither</w:t>
      </w:r>
      <w:r w:rsidR="00DE5A5C">
        <w:t xml:space="preserve"> </w:t>
      </w:r>
      <w:r>
        <w:t>of</w:t>
      </w:r>
      <w:r w:rsidR="00DE5A5C">
        <w:t xml:space="preserve"> </w:t>
      </w:r>
      <w:r>
        <w:t>two</w:t>
      </w:r>
      <w:r w:rsidR="00DE5A5C">
        <w:t xml:space="preserve"> </w:t>
      </w:r>
      <w:r>
        <w:t>proofs</w:t>
      </w:r>
      <w:r w:rsidR="00DE5A5C">
        <w:t xml:space="preserve"> </w:t>
      </w:r>
      <w:r>
        <w:t>being</w:t>
      </w:r>
      <w:r w:rsidR="00DE5A5C">
        <w:t xml:space="preserve"> </w:t>
      </w:r>
      <w:r>
        <w:t>definite;</w:t>
      </w:r>
      <w:r w:rsidR="00DE5A5C">
        <w:t xml:space="preserve"> </w:t>
      </w:r>
      <w:r>
        <w:t>for</w:t>
      </w:r>
      <w:r w:rsidR="00DE5A5C">
        <w:t xml:space="preserve"> </w:t>
      </w:r>
      <w:r>
        <w:t>should</w:t>
      </w:r>
      <w:r w:rsidR="00DE5A5C">
        <w:t xml:space="preserve"> </w:t>
      </w:r>
      <w:r>
        <w:t>one</w:t>
      </w:r>
      <w:r w:rsidR="00DE5A5C">
        <w:t xml:space="preserve"> </w:t>
      </w:r>
      <w:r>
        <w:t>of</w:t>
      </w:r>
      <w:r w:rsidR="00DE5A5C">
        <w:t xml:space="preserve"> </w:t>
      </w:r>
      <w:r>
        <w:t>them</w:t>
      </w:r>
      <w:r w:rsidR="00DE5A5C">
        <w:t xml:space="preserve"> </w:t>
      </w:r>
      <w:r>
        <w:t>be</w:t>
      </w:r>
      <w:r w:rsidR="00DE5A5C">
        <w:t xml:space="preserve"> </w:t>
      </w:r>
      <w:r>
        <w:t>definit</w:t>
      </w:r>
      <w:r w:rsidR="00DC110B">
        <w:t>e</w:t>
      </w:r>
      <w:r w:rsidR="00DE5A5C">
        <w:t xml:space="preserve"> </w:t>
      </w:r>
      <w:r>
        <w:t>untruth</w:t>
      </w:r>
      <w:r w:rsidR="00DE5A5C">
        <w:t xml:space="preserve"> </w:t>
      </w:r>
      <w:r>
        <w:t>of</w:t>
      </w:r>
      <w:r w:rsidR="00DE5A5C">
        <w:t xml:space="preserve"> </w:t>
      </w:r>
      <w:r>
        <w:t>the</w:t>
      </w:r>
      <w:r w:rsidR="00DE5A5C">
        <w:t xml:space="preserve"> </w:t>
      </w:r>
      <w:r>
        <w:t>other</w:t>
      </w:r>
      <w:r w:rsidR="00DE5A5C">
        <w:t xml:space="preserve"> </w:t>
      </w:r>
      <w:r>
        <w:t>would</w:t>
      </w:r>
      <w:r w:rsidR="00DE5A5C">
        <w:t xml:space="preserve"> </w:t>
      </w:r>
      <w:r>
        <w:t>be</w:t>
      </w:r>
      <w:r w:rsidR="00DE5A5C">
        <w:t xml:space="preserve"> </w:t>
      </w:r>
      <w:r>
        <w:t>revealed,</w:t>
      </w:r>
      <w:r w:rsidR="00DE5A5C">
        <w:t xml:space="preserve"> </w:t>
      </w:r>
      <w:r>
        <w:t>and</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untru</w:t>
      </w:r>
      <w:r w:rsidR="00DC110B">
        <w:t>e</w:t>
      </w:r>
      <w:r w:rsidR="00DE5A5C">
        <w:t xml:space="preserve"> </w:t>
      </w:r>
      <w:r>
        <w:t>cannot</w:t>
      </w:r>
      <w:r w:rsidR="00DE5A5C">
        <w:t xml:space="preserve"> </w:t>
      </w:r>
      <w:r>
        <w:t>contradict</w:t>
      </w:r>
      <w:r w:rsidR="00DE5A5C">
        <w:t xml:space="preserve"> </w:t>
      </w:r>
      <w:r>
        <w:t>true.</w:t>
      </w:r>
      <w:r w:rsidR="00DE5A5C">
        <w:t xml:space="preserve"> </w:t>
      </w:r>
      <w:r>
        <w:t>As</w:t>
      </w:r>
      <w:r w:rsidR="00DE5A5C">
        <w:t xml:space="preserve"> </w:t>
      </w:r>
      <w:r>
        <w:t>for</w:t>
      </w:r>
      <w:r w:rsidR="00DE5A5C">
        <w:t xml:space="preserve"> </w:t>
      </w:r>
      <w:r>
        <w:t>both</w:t>
      </w:r>
      <w:r w:rsidR="00DE5A5C">
        <w:t xml:space="preserve"> </w:t>
      </w:r>
      <w:r>
        <w:t>of</w:t>
      </w:r>
      <w:r w:rsidR="00DE5A5C">
        <w:t xml:space="preserve"> </w:t>
      </w:r>
      <w:r>
        <w:t>them</w:t>
      </w:r>
      <w:r w:rsidR="00DE5A5C">
        <w:t xml:space="preserve"> </w:t>
      </w:r>
      <w:r>
        <w:t>being</w:t>
      </w:r>
      <w:r w:rsidR="00DE5A5C">
        <w:t xml:space="preserve"> </w:t>
      </w:r>
      <w:r>
        <w:t>definite,</w:t>
      </w:r>
      <w:r w:rsidR="00DE5A5C">
        <w:t xml:space="preserve"> </w:t>
      </w:r>
      <w:r>
        <w:t>it</w:t>
      </w:r>
      <w:r w:rsidR="00DE5A5C">
        <w:t xml:space="preserve"> </w:t>
      </w:r>
      <w:r>
        <w:t>is</w:t>
      </w:r>
      <w:r w:rsidR="00DE5A5C">
        <w:t xml:space="preserve"> </w:t>
      </w:r>
      <w:r>
        <w:t>absolutel</w:t>
      </w:r>
      <w:r w:rsidR="00DC110B">
        <w:t>y</w:t>
      </w:r>
      <w:r w:rsidR="00DE5A5C">
        <w:t xml:space="preserve"> </w:t>
      </w:r>
      <w:r>
        <w:t>impossible.</w:t>
      </w:r>
    </w:p>
    <w:p w:rsidR="00AC0545" w:rsidRDefault="00AC0545" w:rsidP="00157CE5">
      <w:pPr>
        <w:pStyle w:val="libNormal"/>
      </w:pPr>
      <w:r>
        <w:t>2.</w:t>
      </w:r>
      <w:r w:rsidR="00DE5A5C">
        <w:t xml:space="preserve"> </w:t>
      </w:r>
      <w:r>
        <w:t>Actual</w:t>
      </w:r>
      <w:r w:rsidR="00DE5A5C">
        <w:t xml:space="preserve"> </w:t>
      </w:r>
      <w:r>
        <w:t>conjecture</w:t>
      </w:r>
      <w:r w:rsidR="00DE5A5C">
        <w:t xml:space="preserve"> </w:t>
      </w:r>
      <w:r>
        <w:t>not</w:t>
      </w:r>
      <w:r w:rsidR="00DE5A5C">
        <w:t xml:space="preserve"> </w:t>
      </w:r>
      <w:r>
        <w:t>being</w:t>
      </w:r>
      <w:r w:rsidR="00DE5A5C">
        <w:t xml:space="preserve"> </w:t>
      </w:r>
      <w:r>
        <w:t>considered</w:t>
      </w:r>
      <w:r w:rsidR="00DE5A5C">
        <w:t xml:space="preserve"> </w:t>
      </w:r>
      <w:r>
        <w:t>in</w:t>
      </w:r>
      <w:r w:rsidR="00DE5A5C">
        <w:t xml:space="preserve"> </w:t>
      </w:r>
      <w:r>
        <w:t>the</w:t>
      </w:r>
      <w:r w:rsidR="00DE5A5C">
        <w:t xml:space="preserve"> </w:t>
      </w:r>
      <w:r>
        <w:t>authority</w:t>
      </w:r>
      <w:r w:rsidR="00DE5A5C">
        <w:t xml:space="preserve"> </w:t>
      </w:r>
      <w:r>
        <w:t>of</w:t>
      </w:r>
      <w:r w:rsidR="00DE5A5C">
        <w:t xml:space="preserve"> </w:t>
      </w:r>
      <w:r>
        <w:t>both,</w:t>
      </w:r>
      <w:r w:rsidR="00DE5A5C">
        <w:t xml:space="preserve"> </w:t>
      </w:r>
      <w:r>
        <w:t>sinc</w:t>
      </w:r>
      <w:r w:rsidR="00DC110B">
        <w:t>e</w:t>
      </w:r>
      <w:r w:rsidR="00DE5A5C">
        <w:t xml:space="preserve"> </w:t>
      </w:r>
      <w:r>
        <w:t>actualization</w:t>
      </w:r>
      <w:r w:rsidR="00DE5A5C">
        <w:t xml:space="preserve"> </w:t>
      </w:r>
      <w:r>
        <w:t>of</w:t>
      </w:r>
      <w:r w:rsidR="00DE5A5C">
        <w:t xml:space="preserve"> </w:t>
      </w:r>
      <w:r>
        <w:t>actual</w:t>
      </w:r>
      <w:r w:rsidR="00DE5A5C">
        <w:t xml:space="preserve"> </w:t>
      </w:r>
      <w:r>
        <w:t>conjecture</w:t>
      </w:r>
      <w:r w:rsidR="00DE5A5C">
        <w:t xml:space="preserve"> </w:t>
      </w:r>
      <w:r>
        <w:t>as</w:t>
      </w:r>
      <w:r w:rsidR="00DE5A5C">
        <w:t xml:space="preserve"> </w:t>
      </w:r>
      <w:r>
        <w:t>to</w:t>
      </w:r>
      <w:r w:rsidR="00DE5A5C">
        <w:t xml:space="preserve"> </w:t>
      </w:r>
      <w:r>
        <w:t>two</w:t>
      </w:r>
      <w:r w:rsidR="00DE5A5C">
        <w:t xml:space="preserve"> </w:t>
      </w:r>
      <w:r>
        <w:t>contradictory</w:t>
      </w:r>
      <w:r w:rsidR="00DE5A5C">
        <w:t xml:space="preserve"> </w:t>
      </w:r>
      <w:r>
        <w:t>proofs</w:t>
      </w:r>
      <w:r w:rsidR="00DE5A5C">
        <w:t xml:space="preserve"> </w:t>
      </w:r>
      <w:r>
        <w:t>is</w:t>
      </w:r>
      <w:r w:rsidR="00DE5A5C">
        <w:t xml:space="preserve"> </w:t>
      </w:r>
      <w:r>
        <w:t>als</w:t>
      </w:r>
      <w:r w:rsidR="00DC110B">
        <w:t>o</w:t>
      </w:r>
      <w:r w:rsidR="00DE5A5C">
        <w:t xml:space="preserve"> </w:t>
      </w:r>
      <w:r>
        <w:t>impossible.</w:t>
      </w:r>
      <w:r w:rsidR="00DE5A5C">
        <w:t xml:space="preserve"> </w:t>
      </w:r>
      <w:r>
        <w:t>Of</w:t>
      </w:r>
      <w:r w:rsidR="00DE5A5C">
        <w:t xml:space="preserve"> </w:t>
      </w:r>
      <w:r>
        <w:t>course,</w:t>
      </w:r>
      <w:r w:rsidR="00DE5A5C">
        <w:t xml:space="preserve"> </w:t>
      </w:r>
      <w:r>
        <w:t>actual</w:t>
      </w:r>
      <w:r w:rsidR="00DE5A5C">
        <w:t xml:space="preserve"> </w:t>
      </w:r>
      <w:r>
        <w:t>conjecture</w:t>
      </w:r>
      <w:r w:rsidR="00DE5A5C">
        <w:t xml:space="preserve"> </w:t>
      </w:r>
      <w:r>
        <w:t>may</w:t>
      </w:r>
      <w:r w:rsidR="00DE5A5C">
        <w:t xml:space="preserve"> </w:t>
      </w:r>
      <w:r>
        <w:t>be</w:t>
      </w:r>
      <w:r w:rsidR="00DE5A5C">
        <w:t xml:space="preserve"> </w:t>
      </w:r>
      <w:r>
        <w:t>taken</w:t>
      </w:r>
      <w:r w:rsidR="00DE5A5C">
        <w:t xml:space="preserve"> </w:t>
      </w:r>
      <w:r>
        <w:t>into</w:t>
      </w:r>
      <w:r w:rsidR="00DE5A5C">
        <w:t xml:space="preserve"> </w:t>
      </w:r>
      <w:r>
        <w:t>consideratio</w:t>
      </w:r>
      <w:r w:rsidR="00DC110B">
        <w:t>n</w:t>
      </w:r>
      <w:r w:rsidR="00DE5A5C">
        <w:t xml:space="preserve"> </w:t>
      </w:r>
      <w:r>
        <w:t>particularly</w:t>
      </w:r>
      <w:r w:rsidR="00DE5A5C">
        <w:t xml:space="preserve"> </w:t>
      </w:r>
      <w:r>
        <w:t>in</w:t>
      </w:r>
      <w:r w:rsidR="00DE5A5C">
        <w:t xml:space="preserve"> </w:t>
      </w:r>
      <w:r>
        <w:t>one</w:t>
      </w:r>
      <w:r w:rsidR="00DE5A5C">
        <w:t xml:space="preserve"> </w:t>
      </w:r>
      <w:r>
        <w:t>of</w:t>
      </w:r>
      <w:r w:rsidR="00DE5A5C">
        <w:t xml:space="preserve"> </w:t>
      </w:r>
      <w:r>
        <w:t>them.</w:t>
      </w:r>
    </w:p>
    <w:p w:rsidR="00AC0545" w:rsidRDefault="00AC0545" w:rsidP="00157CE5">
      <w:pPr>
        <w:pStyle w:val="libNormal"/>
      </w:pPr>
      <w:r>
        <w:t>3.</w:t>
      </w:r>
      <w:r w:rsidR="00DE5A5C">
        <w:t xml:space="preserve"> </w:t>
      </w:r>
      <w:r>
        <w:t>Denotations</w:t>
      </w:r>
      <w:r w:rsidR="00DE5A5C">
        <w:t xml:space="preserve"> </w:t>
      </w:r>
      <w:r>
        <w:t>of</w:t>
      </w:r>
      <w:r w:rsidR="00DE5A5C">
        <w:t xml:space="preserve"> </w:t>
      </w:r>
      <w:r>
        <w:t>two</w:t>
      </w:r>
      <w:r w:rsidR="00DE5A5C">
        <w:t xml:space="preserve"> </w:t>
      </w:r>
      <w:r>
        <w:t>proofs</w:t>
      </w:r>
      <w:r w:rsidR="00DE5A5C">
        <w:t xml:space="preserve"> </w:t>
      </w:r>
      <w:r>
        <w:t>contradicting</w:t>
      </w:r>
      <w:r w:rsidR="00DE5A5C">
        <w:t xml:space="preserve"> </w:t>
      </w:r>
      <w:r>
        <w:t>one</w:t>
      </w:r>
      <w:r w:rsidR="00DE5A5C">
        <w:t xml:space="preserve"> </w:t>
      </w:r>
      <w:r>
        <w:t>another,</w:t>
      </w:r>
      <w:r w:rsidR="00DE5A5C">
        <w:t xml:space="preserve"> </w:t>
      </w:r>
      <w:r>
        <w:t>even</w:t>
      </w:r>
      <w:r w:rsidR="00DE5A5C">
        <w:t xml:space="preserve"> </w:t>
      </w:r>
      <w:r>
        <w:t>though</w:t>
      </w:r>
      <w:r w:rsidR="00DE5A5C">
        <w:t xml:space="preserve"> </w:t>
      </w:r>
      <w:r>
        <w:t>i</w:t>
      </w:r>
      <w:r w:rsidR="00DC110B">
        <w:t>n</w:t>
      </w:r>
      <w:r w:rsidR="00DE5A5C">
        <w:t xml:space="preserve"> </w:t>
      </w:r>
      <w:r>
        <w:t>parallel</w:t>
      </w:r>
      <w:r w:rsidR="00DE5A5C">
        <w:t xml:space="preserve"> </w:t>
      </w:r>
      <w:r>
        <w:t>and</w:t>
      </w:r>
      <w:r w:rsidR="00DE5A5C">
        <w:t xml:space="preserve"> </w:t>
      </w:r>
      <w:r>
        <w:t>in</w:t>
      </w:r>
      <w:r w:rsidR="00DE5A5C">
        <w:t xml:space="preserve"> </w:t>
      </w:r>
      <w:r>
        <w:t>some</w:t>
      </w:r>
      <w:r w:rsidR="00DE5A5C">
        <w:t xml:space="preserve"> </w:t>
      </w:r>
      <w:r>
        <w:t>aspects,</w:t>
      </w:r>
      <w:r w:rsidR="00DE5A5C">
        <w:t xml:space="preserve"> </w:t>
      </w:r>
      <w:r>
        <w:t>so</w:t>
      </w:r>
      <w:r w:rsidR="00DE5A5C">
        <w:t xml:space="preserve"> </w:t>
      </w:r>
      <w:r>
        <w:t>that</w:t>
      </w:r>
      <w:r w:rsidR="00DE5A5C">
        <w:t xml:space="preserve"> </w:t>
      </w:r>
      <w:r>
        <w:t>mutual</w:t>
      </w:r>
      <w:r w:rsidR="00DE5A5C">
        <w:t xml:space="preserve"> </w:t>
      </w:r>
      <w:r>
        <w:t>repudiation</w:t>
      </w:r>
      <w:r w:rsidR="00DE5A5C">
        <w:t xml:space="preserve"> </w:t>
      </w:r>
      <w:r>
        <w:t>may</w:t>
      </w:r>
      <w:r w:rsidR="00DE5A5C">
        <w:t xml:space="preserve"> </w:t>
      </w:r>
      <w:r>
        <w:t>occur.</w:t>
      </w:r>
      <w:r w:rsidR="00DE5A5C">
        <w:t xml:space="preserve"> </w:t>
      </w:r>
      <w:r>
        <w:t>Th</w:t>
      </w:r>
      <w:r w:rsidR="00DC110B">
        <w:t>e</w:t>
      </w:r>
      <w:r w:rsidR="00DE5A5C">
        <w:t xml:space="preserve"> </w:t>
      </w:r>
      <w:r>
        <w:t>criterion</w:t>
      </w:r>
      <w:r w:rsidR="00DE5A5C">
        <w:t xml:space="preserve"> </w:t>
      </w:r>
      <w:r>
        <w:t>is</w:t>
      </w:r>
      <w:r w:rsidR="00DE5A5C">
        <w:t xml:space="preserve"> </w:t>
      </w:r>
      <w:r>
        <w:t>that</w:t>
      </w:r>
      <w:r w:rsidR="00DE5A5C">
        <w:t xml:space="preserve"> </w:t>
      </w:r>
      <w:r>
        <w:t>they</w:t>
      </w:r>
      <w:r w:rsidR="00DE5A5C">
        <w:t xml:space="preserve"> </w:t>
      </w:r>
      <w:r>
        <w:t>would</w:t>
      </w:r>
      <w:r w:rsidR="00DE5A5C">
        <w:t xml:space="preserve"> </w:t>
      </w:r>
      <w:r>
        <w:t>result</w:t>
      </w:r>
      <w:r w:rsidR="00DE5A5C">
        <w:t xml:space="preserve"> </w:t>
      </w:r>
      <w:r>
        <w:t>in</w:t>
      </w:r>
      <w:r w:rsidR="00DE5A5C">
        <w:t xml:space="preserve"> </w:t>
      </w:r>
      <w:r>
        <w:t>what</w:t>
      </w:r>
      <w:r w:rsidR="00DE5A5C">
        <w:t xml:space="preserve"> </w:t>
      </w:r>
      <w:r>
        <w:t>cannot</w:t>
      </w:r>
      <w:r w:rsidR="00DE5A5C">
        <w:t xml:space="preserve"> </w:t>
      </w:r>
      <w:r>
        <w:t>religiously</w:t>
      </w:r>
      <w:r w:rsidR="00DE5A5C">
        <w:t xml:space="preserve"> </w:t>
      </w:r>
      <w:r>
        <w:t>be</w:t>
      </w:r>
      <w:r w:rsidR="00DE5A5C">
        <w:t xml:space="preserve"> </w:t>
      </w:r>
      <w:r>
        <w:t>made</w:t>
      </w:r>
      <w:r w:rsidR="00DE5A5C">
        <w:t xml:space="preserve"> </w:t>
      </w:r>
      <w:r>
        <w:t>and</w:t>
      </w:r>
      <w:r w:rsidR="00DE5A5C">
        <w:t xml:space="preserve"> </w:t>
      </w:r>
      <w:r>
        <w:t>i</w:t>
      </w:r>
      <w:r w:rsidR="00DC110B">
        <w:t>s</w:t>
      </w:r>
      <w:r w:rsidR="00DE5A5C">
        <w:t xml:space="preserve"> </w:t>
      </w:r>
      <w:r>
        <w:t>impossible</w:t>
      </w:r>
      <w:r w:rsidR="00DE5A5C">
        <w:t xml:space="preserve"> </w:t>
      </w:r>
      <w:r>
        <w:t>in</w:t>
      </w:r>
      <w:r w:rsidR="00DE5A5C">
        <w:t xml:space="preserve"> </w:t>
      </w:r>
      <w:r>
        <w:t>the</w:t>
      </w:r>
      <w:r w:rsidR="00DE5A5C">
        <w:t xml:space="preserve"> </w:t>
      </w:r>
      <w:r>
        <w:t>actuality,</w:t>
      </w:r>
      <w:r w:rsidR="00DE5A5C">
        <w:t xml:space="preserve"> </w:t>
      </w:r>
      <w:r>
        <w:t>even</w:t>
      </w:r>
      <w:r w:rsidR="00DE5A5C">
        <w:t xml:space="preserve"> </w:t>
      </w:r>
      <w:r>
        <w:t>though</w:t>
      </w:r>
      <w:r w:rsidR="00DE5A5C">
        <w:t xml:space="preserve"> </w:t>
      </w:r>
      <w:r>
        <w:t>such</w:t>
      </w:r>
      <w:r w:rsidR="00DE5A5C">
        <w:t xml:space="preserve"> </w:t>
      </w:r>
      <w:r>
        <w:t>impossibility</w:t>
      </w:r>
      <w:r w:rsidR="00DE5A5C">
        <w:t xml:space="preserve"> </w:t>
      </w:r>
      <w:r>
        <w:t>being</w:t>
      </w:r>
      <w:r w:rsidR="00DE5A5C">
        <w:t xml:space="preserve"> </w:t>
      </w:r>
      <w:r>
        <w:t>caused</w:t>
      </w:r>
      <w:r w:rsidR="00DE5A5C">
        <w:t xml:space="preserve"> </w:t>
      </w:r>
      <w:r>
        <w:t>b</w:t>
      </w:r>
      <w:r w:rsidR="00DC110B">
        <w:t>y</w:t>
      </w:r>
      <w:r w:rsidR="00DE5A5C">
        <w:t xml:space="preserve"> </w:t>
      </w:r>
      <w:r>
        <w:t>something</w:t>
      </w:r>
      <w:r w:rsidR="00DE5A5C">
        <w:t xml:space="preserve"> </w:t>
      </w:r>
      <w:r>
        <w:t>outside</w:t>
      </w:r>
      <w:r w:rsidR="00DE5A5C">
        <w:t xml:space="preserve"> </w:t>
      </w:r>
      <w:r>
        <w:t>of</w:t>
      </w:r>
      <w:r w:rsidR="00DE5A5C">
        <w:t xml:space="preserve"> </w:t>
      </w:r>
      <w:r>
        <w:t>their</w:t>
      </w:r>
      <w:r w:rsidR="00DE5A5C">
        <w:t xml:space="preserve"> </w:t>
      </w:r>
      <w:r>
        <w:t>very</w:t>
      </w:r>
      <w:r w:rsidR="00DE5A5C">
        <w:t xml:space="preserve"> </w:t>
      </w:r>
      <w:r>
        <w:t>denotations;</w:t>
      </w:r>
      <w:r w:rsidR="00DE5A5C">
        <w:t xml:space="preserve"> </w:t>
      </w:r>
      <w:r>
        <w:t>as</w:t>
      </w:r>
      <w:r w:rsidR="00DE5A5C">
        <w:t xml:space="preserve"> </w:t>
      </w:r>
      <w:r>
        <w:t>is</w:t>
      </w:r>
      <w:r w:rsidR="00DE5A5C">
        <w:t xml:space="preserve"> </w:t>
      </w:r>
      <w:r>
        <w:t>the</w:t>
      </w:r>
      <w:r w:rsidR="00DE5A5C">
        <w:t xml:space="preserve"> </w:t>
      </w:r>
      <w:r>
        <w:t>case</w:t>
      </w:r>
      <w:r w:rsidR="00DE5A5C">
        <w:t xml:space="preserve"> </w:t>
      </w:r>
      <w:r>
        <w:t>with</w:t>
      </w:r>
      <w:r w:rsidR="00DE5A5C">
        <w:t xml:space="preserve"> </w:t>
      </w:r>
      <w:r>
        <w:t>contradictio</w:t>
      </w:r>
      <w:r w:rsidR="00DC110B">
        <w:t>n</w:t>
      </w:r>
      <w:r w:rsidR="00DE5A5C">
        <w:t xml:space="preserve"> </w:t>
      </w:r>
      <w:r>
        <w:t>of</w:t>
      </w:r>
      <w:r w:rsidR="00DE5A5C">
        <w:t xml:space="preserve"> </w:t>
      </w:r>
      <w:r>
        <w:t>proofs</w:t>
      </w:r>
      <w:r w:rsidR="00DE5A5C">
        <w:t xml:space="preserve"> </w:t>
      </w:r>
      <w:r>
        <w:t>of</w:t>
      </w:r>
      <w:r w:rsidR="00DE5A5C">
        <w:t xml:space="preserve"> </w:t>
      </w:r>
      <w:r>
        <w:t>obligation</w:t>
      </w:r>
      <w:r w:rsidR="00DE5A5C">
        <w:t xml:space="preserve"> </w:t>
      </w:r>
      <w:r>
        <w:t>of</w:t>
      </w:r>
      <w:r w:rsidR="00DE5A5C">
        <w:t xml:space="preserve"> </w:t>
      </w:r>
      <w:r>
        <w:t>Friday</w:t>
      </w:r>
      <w:r w:rsidR="00DE5A5C">
        <w:t xml:space="preserve"> </w:t>
      </w:r>
      <w:r>
        <w:t>prayers</w:t>
      </w:r>
      <w:r w:rsidR="00DE5A5C">
        <w:t xml:space="preserve"> </w:t>
      </w:r>
      <w:r>
        <w:t>and</w:t>
      </w:r>
      <w:r w:rsidR="00DE5A5C">
        <w:t xml:space="preserve"> </w:t>
      </w:r>
      <w:r>
        <w:t>that</w:t>
      </w:r>
      <w:r w:rsidR="00DE5A5C">
        <w:t xml:space="preserve"> </w:t>
      </w:r>
      <w:r>
        <w:t>of</w:t>
      </w:r>
      <w:r w:rsidR="00DE5A5C">
        <w:t xml:space="preserve"> </w:t>
      </w:r>
      <w:r>
        <w:t>obligation</w:t>
      </w:r>
      <w:r w:rsidR="00DE5A5C">
        <w:t xml:space="preserve"> </w:t>
      </w:r>
      <w:r>
        <w:t>of</w:t>
      </w:r>
      <w:r w:rsidR="00DE5A5C">
        <w:t xml:space="preserve"> </w:t>
      </w:r>
      <w:r>
        <w:t>żuh</w:t>
      </w:r>
      <w:r w:rsidR="00DC110B">
        <w:t>r</w:t>
      </w:r>
      <w:r w:rsidR="00DE5A5C">
        <w:t xml:space="preserve"> </w:t>
      </w:r>
      <w:r>
        <w:t>prayers</w:t>
      </w:r>
      <w:r w:rsidR="00DE5A5C">
        <w:t xml:space="preserve"> </w:t>
      </w:r>
      <w:r>
        <w:t>on</w:t>
      </w:r>
      <w:r w:rsidR="00DE5A5C">
        <w:t xml:space="preserve"> </w:t>
      </w:r>
      <w:r>
        <w:t>Friday,</w:t>
      </w:r>
      <w:r w:rsidR="00DE5A5C">
        <w:t xml:space="preserve"> </w:t>
      </w:r>
      <w:r>
        <w:t>since</w:t>
      </w:r>
      <w:r w:rsidR="00DE5A5C">
        <w:t xml:space="preserve"> </w:t>
      </w:r>
      <w:r>
        <w:t>there</w:t>
      </w:r>
      <w:r w:rsidR="00DE5A5C">
        <w:t xml:space="preserve"> </w:t>
      </w:r>
      <w:r>
        <w:t>is</w:t>
      </w:r>
      <w:r w:rsidR="00DE5A5C">
        <w:t xml:space="preserve"> </w:t>
      </w:r>
      <w:r>
        <w:t>no</w:t>
      </w:r>
      <w:r w:rsidR="00DE5A5C">
        <w:t xml:space="preserve"> </w:t>
      </w:r>
      <w:r>
        <w:t>contradiction</w:t>
      </w:r>
      <w:r w:rsidR="00DE5A5C">
        <w:t xml:space="preserve"> </w:t>
      </w:r>
      <w:r>
        <w:t>between</w:t>
      </w:r>
      <w:r w:rsidR="00DE5A5C">
        <w:t xml:space="preserve"> </w:t>
      </w:r>
      <w:r>
        <w:t>those</w:t>
      </w:r>
      <w:r w:rsidR="00DE5A5C">
        <w:t xml:space="preserve"> </w:t>
      </w:r>
      <w:r>
        <w:t>two</w:t>
      </w:r>
      <w:r w:rsidR="00DE5A5C">
        <w:t xml:space="preserve"> </w:t>
      </w:r>
      <w:r>
        <w:t>proof</w:t>
      </w:r>
      <w:r w:rsidR="00DC110B">
        <w:t>s</w:t>
      </w:r>
      <w:r w:rsidR="00DE5A5C">
        <w:t xml:space="preserve"> </w:t>
      </w:r>
      <w:r>
        <w:t>per</w:t>
      </w:r>
      <w:r w:rsidR="00DE5A5C">
        <w:t xml:space="preserve"> </w:t>
      </w:r>
      <w:r>
        <w:t>se</w:t>
      </w:r>
      <w:r w:rsidR="00DE5A5C">
        <w:t xml:space="preserve"> </w:t>
      </w:r>
      <w:r>
        <w:t>inasmuch</w:t>
      </w:r>
      <w:r w:rsidR="00DE5A5C">
        <w:t xml:space="preserve"> </w:t>
      </w:r>
      <w:r>
        <w:t>as</w:t>
      </w:r>
      <w:r w:rsidR="00DE5A5C">
        <w:t xml:space="preserve"> </w:t>
      </w:r>
      <w:r>
        <w:t>conjunction</w:t>
      </w:r>
      <w:r w:rsidR="00DE5A5C">
        <w:t xml:space="preserve"> </w:t>
      </w:r>
      <w:r>
        <w:t>of</w:t>
      </w:r>
      <w:r w:rsidR="00DE5A5C">
        <w:t xml:space="preserve"> </w:t>
      </w:r>
      <w:r>
        <w:t>obligation</w:t>
      </w:r>
      <w:r w:rsidR="00DE5A5C">
        <w:t xml:space="preserve"> </w:t>
      </w:r>
      <w:r>
        <w:t>of</w:t>
      </w:r>
      <w:r w:rsidR="00DE5A5C">
        <w:t xml:space="preserve"> </w:t>
      </w:r>
      <w:r>
        <w:t>two</w:t>
      </w:r>
      <w:r w:rsidR="00DE5A5C">
        <w:t xml:space="preserve"> </w:t>
      </w:r>
      <w:r>
        <w:t>prayers</w:t>
      </w:r>
      <w:r w:rsidR="00DE5A5C">
        <w:t xml:space="preserve"> </w:t>
      </w:r>
      <w:r>
        <w:t>in</w:t>
      </w:r>
      <w:r w:rsidR="00DE5A5C">
        <w:t xml:space="preserve"> </w:t>
      </w:r>
      <w:r>
        <w:t>a</w:t>
      </w:r>
      <w:r w:rsidR="00DE5A5C">
        <w:t xml:space="preserve"> </w:t>
      </w:r>
      <w:r>
        <w:t>specifi</w:t>
      </w:r>
      <w:r w:rsidR="00DC110B">
        <w:t>c</w:t>
      </w:r>
      <w:r w:rsidR="00DE5A5C">
        <w:t xml:space="preserve"> </w:t>
      </w:r>
      <w:r>
        <w:t>time</w:t>
      </w:r>
      <w:r w:rsidR="00DE5A5C">
        <w:t xml:space="preserve"> </w:t>
      </w:r>
      <w:r>
        <w:t>is</w:t>
      </w:r>
      <w:r w:rsidR="00DE5A5C">
        <w:t xml:space="preserve"> </w:t>
      </w:r>
      <w:r>
        <w:t>not</w:t>
      </w:r>
      <w:r w:rsidR="00DE5A5C">
        <w:t xml:space="preserve"> </w:t>
      </w:r>
      <w:r>
        <w:t>impossible,</w:t>
      </w:r>
      <w:r w:rsidR="00DE5A5C">
        <w:t xml:space="preserve"> </w:t>
      </w:r>
      <w:r>
        <w:t>but</w:t>
      </w:r>
      <w:r w:rsidR="00DE5A5C">
        <w:t xml:space="preserve"> </w:t>
      </w:r>
      <w:r>
        <w:t>as</w:t>
      </w:r>
      <w:r w:rsidR="00DE5A5C">
        <w:t xml:space="preserve"> </w:t>
      </w:r>
      <w:r>
        <w:t>it</w:t>
      </w:r>
      <w:r w:rsidR="00DE5A5C">
        <w:t xml:space="preserve"> </w:t>
      </w:r>
      <w:r>
        <w:t>is</w:t>
      </w:r>
      <w:r w:rsidR="00DE5A5C">
        <w:t xml:space="preserve"> </w:t>
      </w:r>
      <w:r>
        <w:t>known</w:t>
      </w:r>
      <w:r w:rsidR="00DE5A5C">
        <w:t xml:space="preserve"> </w:t>
      </w:r>
      <w:r>
        <w:t>through</w:t>
      </w:r>
      <w:r w:rsidR="00DE5A5C">
        <w:t xml:space="preserve"> </w:t>
      </w:r>
      <w:r>
        <w:t>another</w:t>
      </w:r>
      <w:r w:rsidR="00DE5A5C">
        <w:t xml:space="preserve"> </w:t>
      </w:r>
      <w:r>
        <w:t>proof</w:t>
      </w:r>
      <w:r w:rsidR="00DE5A5C">
        <w:t xml:space="preserve"> </w:t>
      </w:r>
      <w:r>
        <w:t>that</w:t>
      </w:r>
      <w:r w:rsidR="00DE5A5C">
        <w:t xml:space="preserve"> </w:t>
      </w:r>
      <w:r>
        <w:t>onl</w:t>
      </w:r>
      <w:r w:rsidR="00DC110B">
        <w:t>y</w:t>
      </w:r>
      <w:r w:rsidR="00DE5A5C">
        <w:t xml:space="preserve"> </w:t>
      </w:r>
      <w:r>
        <w:t>one</w:t>
      </w:r>
      <w:r w:rsidR="00DE5A5C">
        <w:t xml:space="preserve"> </w:t>
      </w:r>
      <w:r>
        <w:t>prayers</w:t>
      </w:r>
      <w:r w:rsidR="00DE5A5C">
        <w:t xml:space="preserve"> </w:t>
      </w:r>
      <w:r>
        <w:t>is</w:t>
      </w:r>
      <w:r w:rsidR="00DE5A5C">
        <w:t xml:space="preserve"> </w:t>
      </w:r>
      <w:r>
        <w:t>obligatory</w:t>
      </w:r>
      <w:r w:rsidR="00DE5A5C">
        <w:t xml:space="preserve"> </w:t>
      </w:r>
      <w:r>
        <w:t>at</w:t>
      </w:r>
      <w:r w:rsidR="00DE5A5C">
        <w:t xml:space="preserve"> </w:t>
      </w:r>
      <w:r>
        <w:t>a</w:t>
      </w:r>
      <w:r w:rsidR="00DE5A5C">
        <w:t xml:space="preserve"> </w:t>
      </w:r>
      <w:r>
        <w:t>given</w:t>
      </w:r>
      <w:r w:rsidR="00DE5A5C">
        <w:t xml:space="preserve"> </w:t>
      </w:r>
      <w:r>
        <w:t>time</w:t>
      </w:r>
      <w:r w:rsidR="00DE5A5C">
        <w:t xml:space="preserve"> </w:t>
      </w:r>
      <w:r>
        <w:t>they</w:t>
      </w:r>
      <w:r w:rsidR="00DE5A5C">
        <w:t xml:space="preserve"> </w:t>
      </w:r>
      <w:r>
        <w:t>repudiate</w:t>
      </w:r>
      <w:r w:rsidR="00DE5A5C">
        <w:t xml:space="preserve"> </w:t>
      </w:r>
      <w:r>
        <w:t>one</w:t>
      </w:r>
      <w:r w:rsidR="00DE5A5C">
        <w:t xml:space="preserve"> </w:t>
      </w:r>
      <w:r>
        <w:t>another.</w:t>
      </w:r>
    </w:p>
    <w:p w:rsidR="00AC0545" w:rsidRDefault="00AC0545" w:rsidP="00157CE5">
      <w:pPr>
        <w:pStyle w:val="libNormal"/>
      </w:pPr>
      <w:r>
        <w:t>4.</w:t>
      </w:r>
      <w:r w:rsidR="00DE5A5C">
        <w:t xml:space="preserve"> </w:t>
      </w:r>
      <w:r>
        <w:t>Either</w:t>
      </w:r>
      <w:r w:rsidR="00DE5A5C">
        <w:t xml:space="preserve"> </w:t>
      </w:r>
      <w:r>
        <w:t>of</w:t>
      </w:r>
      <w:r w:rsidR="00DE5A5C">
        <w:t xml:space="preserve"> </w:t>
      </w:r>
      <w:r>
        <w:t>two</w:t>
      </w:r>
      <w:r w:rsidR="00DE5A5C">
        <w:t xml:space="preserve"> </w:t>
      </w:r>
      <w:r>
        <w:t>proofs</w:t>
      </w:r>
      <w:r w:rsidR="00DE5A5C">
        <w:t xml:space="preserve"> </w:t>
      </w:r>
      <w:r>
        <w:t>possessing</w:t>
      </w:r>
      <w:r w:rsidR="00DE5A5C">
        <w:t xml:space="preserve"> </w:t>
      </w:r>
      <w:r>
        <w:t>conditions</w:t>
      </w:r>
      <w:r w:rsidR="00DE5A5C">
        <w:t xml:space="preserve"> </w:t>
      </w:r>
      <w:r>
        <w:t>of</w:t>
      </w:r>
      <w:r w:rsidR="00DE5A5C">
        <w:t xml:space="preserve"> </w:t>
      </w:r>
      <w:r>
        <w:t>authority,</w:t>
      </w:r>
      <w:r w:rsidR="00DE5A5C">
        <w:t xml:space="preserve"> </w:t>
      </w:r>
      <w:r>
        <w:t>in</w:t>
      </w:r>
      <w:r w:rsidR="00DE5A5C">
        <w:t xml:space="preserve"> </w:t>
      </w:r>
      <w:r>
        <w:t>the</w:t>
      </w:r>
      <w:r w:rsidR="00DE5A5C">
        <w:t xml:space="preserve"> </w:t>
      </w:r>
      <w:r>
        <w:t>sense</w:t>
      </w:r>
      <w:r w:rsidR="00DE5A5C">
        <w:t xml:space="preserve"> </w:t>
      </w:r>
      <w:r>
        <w:t>tha</w:t>
      </w:r>
      <w:r w:rsidR="00DC110B">
        <w:t>t</w:t>
      </w:r>
      <w:r w:rsidR="00DE5A5C">
        <w:t xml:space="preserve"> </w:t>
      </w:r>
      <w:r>
        <w:t>either</w:t>
      </w:r>
      <w:r w:rsidR="00DE5A5C">
        <w:t xml:space="preserve"> </w:t>
      </w:r>
      <w:r>
        <w:t>of</w:t>
      </w:r>
      <w:r w:rsidR="00DE5A5C">
        <w:t xml:space="preserve"> </w:t>
      </w:r>
      <w:r>
        <w:t>them</w:t>
      </w:r>
      <w:r w:rsidR="00DE5A5C">
        <w:t xml:space="preserve"> </w:t>
      </w:r>
      <w:r>
        <w:t>is</w:t>
      </w:r>
      <w:r w:rsidR="00DE5A5C">
        <w:t xml:space="preserve"> </w:t>
      </w:r>
      <w:r>
        <w:t>an</w:t>
      </w:r>
      <w:r w:rsidR="00DE5A5C">
        <w:t xml:space="preserve"> </w:t>
      </w:r>
      <w:r>
        <w:t>authoritative</w:t>
      </w:r>
      <w:r w:rsidR="00DE5A5C">
        <w:t xml:space="preserve"> </w:t>
      </w:r>
      <w:r>
        <w:t>proof</w:t>
      </w:r>
      <w:r w:rsidR="00DE5A5C">
        <w:t xml:space="preserve"> </w:t>
      </w:r>
      <w:r>
        <w:t>whose</w:t>
      </w:r>
      <w:r w:rsidR="00DE5A5C">
        <w:t xml:space="preserve"> </w:t>
      </w:r>
      <w:r>
        <w:t>following</w:t>
      </w:r>
      <w:r w:rsidR="00DE5A5C">
        <w:t xml:space="preserve"> </w:t>
      </w:r>
      <w:r>
        <w:t>is</w:t>
      </w:r>
      <w:r w:rsidR="00DE5A5C">
        <w:t xml:space="preserve"> </w:t>
      </w:r>
      <w:r>
        <w:t>mandatory</w:t>
      </w:r>
      <w:r w:rsidR="00DE5A5C">
        <w:t xml:space="preserve"> </w:t>
      </w:r>
      <w:r>
        <w:t>i</w:t>
      </w:r>
      <w:r w:rsidR="00DC110B">
        <w:t>f</w:t>
      </w:r>
      <w:r w:rsidR="00DE5A5C">
        <w:t xml:space="preserve"> </w:t>
      </w:r>
      <w:r>
        <w:t>there</w:t>
      </w:r>
      <w:r w:rsidR="00DE5A5C">
        <w:t xml:space="preserve"> </w:t>
      </w:r>
      <w:r>
        <w:t>appears</w:t>
      </w:r>
      <w:r w:rsidR="00DE5A5C">
        <w:t xml:space="preserve"> </w:t>
      </w:r>
      <w:r>
        <w:t>no</w:t>
      </w:r>
      <w:r w:rsidR="00DE5A5C">
        <w:t xml:space="preserve"> </w:t>
      </w:r>
      <w:r>
        <w:t>contradictory</w:t>
      </w:r>
      <w:r w:rsidR="00DE5A5C">
        <w:t xml:space="preserve"> </w:t>
      </w:r>
      <w:r>
        <w:t>proof</w:t>
      </w:r>
      <w:r w:rsidR="00DE5A5C">
        <w:t xml:space="preserve"> </w:t>
      </w:r>
      <w:r w:rsidR="00226521">
        <w:t>-</w:t>
      </w:r>
      <w:r w:rsidR="00DE5A5C">
        <w:t xml:space="preserve"> </w:t>
      </w:r>
      <w:r>
        <w:t>though</w:t>
      </w:r>
      <w:r w:rsidR="00DE5A5C">
        <w:t xml:space="preserve"> </w:t>
      </w:r>
      <w:r>
        <w:t>one</w:t>
      </w:r>
      <w:r w:rsidR="00DE5A5C">
        <w:t xml:space="preserve"> </w:t>
      </w:r>
      <w:r>
        <w:t>unspecified</w:t>
      </w:r>
      <w:r w:rsidR="00DE5A5C">
        <w:t xml:space="preserve"> </w:t>
      </w:r>
      <w:r>
        <w:t>proof</w:t>
      </w:r>
      <w:r w:rsidR="00DE5A5C">
        <w:t xml:space="preserve"> </w:t>
      </w:r>
      <w:r>
        <w:t>woul</w:t>
      </w:r>
      <w:r w:rsidR="00DC110B">
        <w:t>d</w:t>
      </w:r>
      <w:r w:rsidR="00DE5A5C">
        <w:t xml:space="preserve"> </w:t>
      </w:r>
      <w:r>
        <w:t>become</w:t>
      </w:r>
      <w:r w:rsidR="00DE5A5C">
        <w:t xml:space="preserve"> </w:t>
      </w:r>
      <w:r>
        <w:t>unauthorized</w:t>
      </w:r>
      <w:r w:rsidR="00DE5A5C">
        <w:t xml:space="preserve"> </w:t>
      </w:r>
      <w:r>
        <w:t>as</w:t>
      </w:r>
      <w:r w:rsidR="00DE5A5C">
        <w:t xml:space="preserve"> </w:t>
      </w:r>
      <w:r>
        <w:t>soon</w:t>
      </w:r>
      <w:r w:rsidR="00DE5A5C">
        <w:t xml:space="preserve"> </w:t>
      </w:r>
      <w:r>
        <w:t>as</w:t>
      </w:r>
      <w:r w:rsidR="00DE5A5C">
        <w:t xml:space="preserve"> </w:t>
      </w:r>
      <w:r>
        <w:t>contradiction</w:t>
      </w:r>
      <w:r w:rsidR="00DE5A5C">
        <w:t xml:space="preserve"> </w:t>
      </w:r>
      <w:r>
        <w:t>occurs.</w:t>
      </w:r>
    </w:p>
    <w:p w:rsidR="00AC0545" w:rsidRDefault="00AC0545" w:rsidP="00157CE5">
      <w:pPr>
        <w:pStyle w:val="libNormal"/>
      </w:pPr>
      <w:r>
        <w:t>5.</w:t>
      </w:r>
      <w:r w:rsidR="00DE5A5C">
        <w:t xml:space="preserve"> </w:t>
      </w:r>
      <w:r>
        <w:t>Relation</w:t>
      </w:r>
      <w:r w:rsidR="00DE5A5C">
        <w:t xml:space="preserve"> </w:t>
      </w:r>
      <w:r>
        <w:t>of</w:t>
      </w:r>
      <w:r w:rsidR="00DE5A5C">
        <w:t xml:space="preserve"> </w:t>
      </w:r>
      <w:r>
        <w:t>two</w:t>
      </w:r>
      <w:r w:rsidR="00DE5A5C">
        <w:t xml:space="preserve"> </w:t>
      </w:r>
      <w:r>
        <w:t>proofs</w:t>
      </w:r>
      <w:r w:rsidR="00DE5A5C">
        <w:t xml:space="preserve"> </w:t>
      </w:r>
      <w:r>
        <w:t>not</w:t>
      </w:r>
      <w:r w:rsidR="00DE5A5C">
        <w:t xml:space="preserve"> </w:t>
      </w:r>
      <w:r>
        <w:t>being</w:t>
      </w:r>
      <w:r w:rsidR="00DE5A5C">
        <w:t xml:space="preserve"> </w:t>
      </w:r>
      <w:r>
        <w:t>that</w:t>
      </w:r>
      <w:r w:rsidR="00DE5A5C">
        <w:t xml:space="preserve"> </w:t>
      </w:r>
      <w:r>
        <w:t>of</w:t>
      </w:r>
      <w:r w:rsidR="00DE5A5C">
        <w:t xml:space="preserve"> </w:t>
      </w:r>
      <w:r>
        <w:t>interference,</w:t>
      </w:r>
      <w:r w:rsidR="00DE5A5C">
        <w:t xml:space="preserve"> </w:t>
      </w:r>
      <w:r>
        <w:t>as</w:t>
      </w:r>
      <w:r w:rsidR="00DE5A5C">
        <w:t xml:space="preserve"> </w:t>
      </w:r>
      <w:r>
        <w:t>will</w:t>
      </w:r>
      <w:r w:rsidR="00DE5A5C">
        <w:t xml:space="preserve"> </w:t>
      </w:r>
      <w:r>
        <w:t>be</w:t>
      </w:r>
      <w:r w:rsidR="00DE5A5C">
        <w:t xml:space="preserve"> </w:t>
      </w:r>
      <w:r>
        <w:t>explaine</w:t>
      </w:r>
      <w:r w:rsidR="00DC110B">
        <w:t>d</w:t>
      </w:r>
      <w:r w:rsidR="00DE5A5C">
        <w:t xml:space="preserve"> </w:t>
      </w:r>
      <w:r>
        <w:t>later.</w:t>
      </w:r>
    </w:p>
    <w:p w:rsidR="00AC0545" w:rsidRDefault="00AC0545" w:rsidP="00157CE5">
      <w:pPr>
        <w:pStyle w:val="libNormal"/>
      </w:pPr>
      <w:r>
        <w:t>6.</w:t>
      </w:r>
      <w:r w:rsidR="00DE5A5C">
        <w:t xml:space="preserve"> </w:t>
      </w:r>
      <w:r>
        <w:t>Relation</w:t>
      </w:r>
      <w:r w:rsidR="00DE5A5C">
        <w:t xml:space="preserve"> </w:t>
      </w:r>
      <w:r>
        <w:t>of</w:t>
      </w:r>
      <w:r w:rsidR="00DE5A5C">
        <w:t xml:space="preserve"> </w:t>
      </w:r>
      <w:r>
        <w:t>two</w:t>
      </w:r>
      <w:r w:rsidR="00DE5A5C">
        <w:t xml:space="preserve"> </w:t>
      </w:r>
      <w:r>
        <w:t>proofs</w:t>
      </w:r>
      <w:r w:rsidR="00DE5A5C">
        <w:t xml:space="preserve"> </w:t>
      </w:r>
      <w:r>
        <w:t>not</w:t>
      </w:r>
      <w:r w:rsidR="00DE5A5C">
        <w:t xml:space="preserve"> </w:t>
      </w:r>
      <w:r>
        <w:t>being</w:t>
      </w:r>
      <w:r w:rsidR="00DE5A5C">
        <w:t xml:space="preserve"> </w:t>
      </w:r>
      <w:r>
        <w:t>that</w:t>
      </w:r>
      <w:r w:rsidR="00DE5A5C">
        <w:t xml:space="preserve"> </w:t>
      </w:r>
      <w:r>
        <w:t>of</w:t>
      </w:r>
      <w:r w:rsidR="00DE5A5C">
        <w:t xml:space="preserve"> </w:t>
      </w:r>
      <w:r>
        <w:t>sovereignty,</w:t>
      </w:r>
      <w:r w:rsidR="00DE5A5C">
        <w:t xml:space="preserve"> </w:t>
      </w:r>
      <w:r>
        <w:t>as</w:t>
      </w:r>
      <w:r w:rsidR="00DE5A5C">
        <w:t xml:space="preserve"> </w:t>
      </w:r>
      <w:r>
        <w:t>will</w:t>
      </w:r>
      <w:r w:rsidR="00DE5A5C">
        <w:t xml:space="preserve"> </w:t>
      </w:r>
      <w:r>
        <w:t>be</w:t>
      </w:r>
      <w:r w:rsidR="00DE5A5C">
        <w:t xml:space="preserve"> </w:t>
      </w:r>
      <w:r>
        <w:t>explaine</w:t>
      </w:r>
      <w:r w:rsidR="00DC110B">
        <w:t>d</w:t>
      </w:r>
      <w:r w:rsidR="00DE5A5C">
        <w:t xml:space="preserve"> </w:t>
      </w:r>
      <w:r>
        <w:t>later.</w:t>
      </w:r>
    </w:p>
    <w:p w:rsidR="00AC0545" w:rsidRDefault="00AC0545" w:rsidP="00157CE5">
      <w:pPr>
        <w:pStyle w:val="libNormal"/>
      </w:pPr>
      <w:r>
        <w:t>7.</w:t>
      </w:r>
      <w:r w:rsidR="00DE5A5C">
        <w:t xml:space="preserve"> </w:t>
      </w:r>
      <w:r>
        <w:t>Relation</w:t>
      </w:r>
      <w:r w:rsidR="00DE5A5C">
        <w:t xml:space="preserve"> </w:t>
      </w:r>
      <w:r>
        <w:t>of</w:t>
      </w:r>
      <w:r w:rsidR="00DE5A5C">
        <w:t xml:space="preserve"> </w:t>
      </w:r>
      <w:r>
        <w:t>two</w:t>
      </w:r>
      <w:r w:rsidR="00DE5A5C">
        <w:t xml:space="preserve"> </w:t>
      </w:r>
      <w:r>
        <w:t>proofs</w:t>
      </w:r>
      <w:r w:rsidR="00DE5A5C">
        <w:t xml:space="preserve"> </w:t>
      </w:r>
      <w:r>
        <w:t>not</w:t>
      </w:r>
      <w:r w:rsidR="00DE5A5C">
        <w:t xml:space="preserve"> </w:t>
      </w:r>
      <w:r>
        <w:t>being</w:t>
      </w:r>
      <w:r w:rsidR="00DE5A5C">
        <w:t xml:space="preserve"> </w:t>
      </w:r>
      <w:r>
        <w:t>that</w:t>
      </w:r>
      <w:r w:rsidR="00DE5A5C">
        <w:t xml:space="preserve"> </w:t>
      </w:r>
      <w:r>
        <w:t>of</w:t>
      </w:r>
      <w:r w:rsidR="00DE5A5C">
        <w:t xml:space="preserve"> </w:t>
      </w:r>
      <w:r>
        <w:t>entry,</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later.</w:t>
      </w:r>
    </w:p>
    <w:p w:rsidR="007B0B6F" w:rsidRDefault="00AC0545" w:rsidP="00C67E5B">
      <w:pPr>
        <w:pStyle w:val="Heading3"/>
      </w:pPr>
      <w:bookmarkStart w:id="142" w:name="_Toc477687420"/>
      <w:r>
        <w:lastRenderedPageBreak/>
        <w:t>Primary</w:t>
      </w:r>
      <w:r w:rsidR="00DE5A5C">
        <w:t xml:space="preserve"> </w:t>
      </w:r>
      <w:r>
        <w:t>Principle</w:t>
      </w:r>
      <w:r w:rsidR="00DE5A5C">
        <w:t xml:space="preserve"> </w:t>
      </w:r>
      <w:r>
        <w:t>as</w:t>
      </w:r>
      <w:r w:rsidR="00DE5A5C">
        <w:t xml:space="preserve"> </w:t>
      </w:r>
      <w:r>
        <w:t>to</w:t>
      </w:r>
      <w:r w:rsidR="00DE5A5C">
        <w:t xml:space="preserve"> </w:t>
      </w:r>
      <w:r>
        <w:t>Contradictory</w:t>
      </w:r>
      <w:r w:rsidR="00DE5A5C">
        <w:t xml:space="preserve"> </w:t>
      </w:r>
      <w:r>
        <w:t>Proofs</w:t>
      </w:r>
      <w:bookmarkEnd w:id="142"/>
    </w:p>
    <w:p w:rsidR="00AC0545" w:rsidRDefault="00AC0545" w:rsidP="00157CE5">
      <w:pPr>
        <w:pStyle w:val="libNormal"/>
      </w:pPr>
      <w:r>
        <w:t>The</w:t>
      </w:r>
      <w:r w:rsidR="00DE5A5C">
        <w:t xml:space="preserve"> </w:t>
      </w:r>
      <w:r>
        <w:t>primary</w:t>
      </w:r>
      <w:r w:rsidR="00DE5A5C">
        <w:t xml:space="preserve"> </w:t>
      </w:r>
      <w:r>
        <w:t>principle</w:t>
      </w:r>
      <w:r w:rsidR="00DE5A5C">
        <w:t xml:space="preserve"> </w:t>
      </w:r>
      <w:r>
        <w:t>as</w:t>
      </w:r>
      <w:r w:rsidR="00DE5A5C">
        <w:t xml:space="preserve"> </w:t>
      </w:r>
      <w:r>
        <w:t>to</w:t>
      </w:r>
      <w:r w:rsidR="00DE5A5C">
        <w:t xml:space="preserve"> </w:t>
      </w:r>
      <w:r>
        <w:t>contradictory</w:t>
      </w:r>
      <w:r w:rsidR="00DE5A5C">
        <w:t xml:space="preserve"> </w:t>
      </w:r>
      <w:r>
        <w:t>proofs</w:t>
      </w:r>
      <w:r w:rsidR="00DE5A5C">
        <w:t xml:space="preserve"> </w:t>
      </w:r>
      <w:r>
        <w:t>is</w:t>
      </w:r>
      <w:r w:rsidR="00DE5A5C">
        <w:t xml:space="preserve"> </w:t>
      </w:r>
      <w:r>
        <w:t>mutual</w:t>
      </w:r>
      <w:r w:rsidR="00DE5A5C">
        <w:t xml:space="preserve"> </w:t>
      </w:r>
      <w:r>
        <w:t>falling</w:t>
      </w:r>
      <w:r w:rsidR="00DE5A5C">
        <w:t xml:space="preserve"> </w:t>
      </w:r>
      <w:r>
        <w:t>(al</w:t>
      </w:r>
      <w:r w:rsidR="00226521">
        <w:t>-</w:t>
      </w:r>
      <w:r>
        <w:t>tasāquţ),</w:t>
      </w:r>
      <w:r w:rsidR="00DE5A5C">
        <w:t xml:space="preserve"> </w:t>
      </w:r>
      <w:r>
        <w:t>i.e.,</w:t>
      </w:r>
      <w:r w:rsidR="00DE5A5C">
        <w:t xml:space="preserve"> </w:t>
      </w:r>
      <w:r>
        <w:t>neither</w:t>
      </w:r>
      <w:r w:rsidR="00DE5A5C">
        <w:t xml:space="preserve"> </w:t>
      </w:r>
      <w:r>
        <w:t>of</w:t>
      </w:r>
      <w:r w:rsidR="00DE5A5C">
        <w:t xml:space="preserve"> </w:t>
      </w:r>
      <w:r>
        <w:t>two</w:t>
      </w:r>
      <w:r w:rsidR="00DE5A5C">
        <w:t xml:space="preserve"> </w:t>
      </w:r>
      <w:r>
        <w:t>proofs</w:t>
      </w:r>
      <w:r w:rsidR="00DE5A5C">
        <w:t xml:space="preserve"> </w:t>
      </w:r>
      <w:r>
        <w:t>may</w:t>
      </w:r>
      <w:r w:rsidR="00DE5A5C">
        <w:t xml:space="preserve"> </w:t>
      </w:r>
      <w:r>
        <w:t>be</w:t>
      </w:r>
      <w:r w:rsidR="00DE5A5C">
        <w:t xml:space="preserve"> </w:t>
      </w:r>
      <w:r>
        <w:t>treated</w:t>
      </w:r>
      <w:r w:rsidR="00DE5A5C">
        <w:t xml:space="preserve"> </w:t>
      </w:r>
      <w:r>
        <w:t>as</w:t>
      </w:r>
      <w:r w:rsidR="00DE5A5C">
        <w:t xml:space="preserve"> </w:t>
      </w:r>
      <w:r>
        <w:t>an</w:t>
      </w:r>
      <w:r w:rsidR="00DE5A5C">
        <w:t xml:space="preserve"> </w:t>
      </w:r>
      <w:r>
        <w:t>authoritative</w:t>
      </w:r>
      <w:r w:rsidR="00DE5A5C">
        <w:t xml:space="preserve"> </w:t>
      </w:r>
      <w:r>
        <w:t>proof</w:t>
      </w:r>
      <w:r w:rsidR="00DE5A5C">
        <w:t xml:space="preserve"> </w:t>
      </w:r>
      <w:r w:rsidR="00226521">
        <w:t>-</w:t>
      </w:r>
      <w:r w:rsidR="00DE5A5C">
        <w:t xml:space="preserve"> </w:t>
      </w:r>
      <w:r>
        <w:t>thoug</w:t>
      </w:r>
      <w:r w:rsidR="00DC110B">
        <w:t>h</w:t>
      </w:r>
      <w:r w:rsidR="00DE5A5C">
        <w:t xml:space="preserve"> </w:t>
      </w:r>
      <w:r>
        <w:t>the</w:t>
      </w:r>
      <w:r w:rsidR="00DE5A5C">
        <w:t xml:space="preserve"> </w:t>
      </w:r>
      <w:r>
        <w:t>secondary</w:t>
      </w:r>
      <w:r w:rsidR="00DE5A5C">
        <w:t xml:space="preserve"> </w:t>
      </w:r>
      <w:r>
        <w:t>principle</w:t>
      </w:r>
      <w:r w:rsidR="00DE5A5C">
        <w:t xml:space="preserve"> </w:t>
      </w:r>
      <w:r>
        <w:t>is</w:t>
      </w:r>
      <w:r w:rsidR="00DE5A5C">
        <w:t xml:space="preserve"> </w:t>
      </w:r>
      <w:r>
        <w:t>option,</w:t>
      </w:r>
      <w:r w:rsidR="00DE5A5C">
        <w:t xml:space="preserve"> </w:t>
      </w:r>
      <w:r>
        <w:t>as</w:t>
      </w:r>
      <w:r w:rsidR="00DE5A5C">
        <w:t xml:space="preserve"> </w:t>
      </w:r>
      <w:r>
        <w:t>will</w:t>
      </w:r>
      <w:r w:rsidR="00DE5A5C">
        <w:t xml:space="preserve"> </w:t>
      </w:r>
      <w:r>
        <w:t>be</w:t>
      </w:r>
      <w:r w:rsidR="00DE5A5C">
        <w:t xml:space="preserve"> </w:t>
      </w:r>
      <w:r>
        <w:t>explained</w:t>
      </w:r>
      <w:r w:rsidR="00DE5A5C">
        <w:t xml:space="preserve"> </w:t>
      </w:r>
      <w:r>
        <w:t>later.</w:t>
      </w:r>
      <w:r w:rsidR="00DE5A5C">
        <w:t xml:space="preserve"> </w:t>
      </w:r>
      <w:r>
        <w:t>For</w:t>
      </w:r>
      <w:r w:rsidR="00DE5A5C">
        <w:t xml:space="preserve"> </w:t>
      </w:r>
      <w:r>
        <w:t>contradictio</w:t>
      </w:r>
      <w:r w:rsidR="00DC110B">
        <w:t>n</w:t>
      </w:r>
      <w:r w:rsidR="00DE5A5C">
        <w:t xml:space="preserve"> </w:t>
      </w:r>
      <w:r>
        <w:t>causes</w:t>
      </w:r>
      <w:r w:rsidR="00DE5A5C">
        <w:t xml:space="preserve"> </w:t>
      </w:r>
      <w:r>
        <w:t>mutual</w:t>
      </w:r>
      <w:r w:rsidR="00DE5A5C">
        <w:t xml:space="preserve"> </w:t>
      </w:r>
      <w:r>
        <w:t>repudiation</w:t>
      </w:r>
      <w:r w:rsidR="00DE5A5C">
        <w:t xml:space="preserve"> </w:t>
      </w:r>
      <w:r>
        <w:t>and</w:t>
      </w:r>
      <w:r w:rsidR="00DE5A5C">
        <w:t xml:space="preserve"> </w:t>
      </w:r>
      <w:r>
        <w:t>leads</w:t>
      </w:r>
      <w:r w:rsidR="00DE5A5C">
        <w:t xml:space="preserve"> </w:t>
      </w:r>
      <w:r>
        <w:t>to</w:t>
      </w:r>
      <w:r w:rsidR="00DE5A5C">
        <w:t xml:space="preserve"> </w:t>
      </w:r>
      <w:r>
        <w:t>non</w:t>
      </w:r>
      <w:r w:rsidR="00226521">
        <w:t>-</w:t>
      </w:r>
      <w:r>
        <w:t>actuality</w:t>
      </w:r>
      <w:r w:rsidR="00DE5A5C">
        <w:t xml:space="preserve"> </w:t>
      </w:r>
      <w:r>
        <w:t>of</w:t>
      </w:r>
      <w:r w:rsidR="00DE5A5C">
        <w:t xml:space="preserve"> </w:t>
      </w:r>
      <w:r>
        <w:t>one</w:t>
      </w:r>
      <w:r w:rsidR="00DE5A5C">
        <w:t xml:space="preserve"> </w:t>
      </w:r>
      <w:r>
        <w:t>unspecified</w:t>
      </w:r>
      <w:r w:rsidR="00DE5A5C">
        <w:t xml:space="preserve"> </w:t>
      </w:r>
      <w:r>
        <w:t>proo</w:t>
      </w:r>
      <w:r w:rsidR="00DC110B">
        <w:t>f,</w:t>
      </w:r>
      <w:r w:rsidR="00DE5A5C">
        <w:t xml:space="preserve"> </w:t>
      </w:r>
      <w:r>
        <w:t>i.e.,</w:t>
      </w:r>
      <w:r w:rsidR="00DE5A5C">
        <w:t xml:space="preserve"> </w:t>
      </w:r>
      <w:r>
        <w:t>either</w:t>
      </w:r>
      <w:r w:rsidR="00DE5A5C">
        <w:t xml:space="preserve"> </w:t>
      </w:r>
      <w:r>
        <w:t>of</w:t>
      </w:r>
      <w:r w:rsidR="00DE5A5C">
        <w:t xml:space="preserve"> </w:t>
      </w:r>
      <w:r>
        <w:t>them</w:t>
      </w:r>
      <w:r w:rsidR="00DE5A5C">
        <w:t xml:space="preserve"> </w:t>
      </w:r>
      <w:r>
        <w:t>becoming</w:t>
      </w:r>
      <w:r w:rsidR="00DE5A5C">
        <w:t xml:space="preserve"> </w:t>
      </w:r>
      <w:r>
        <w:t>obstacle</w:t>
      </w:r>
      <w:r w:rsidR="00DE5A5C">
        <w:t xml:space="preserve"> </w:t>
      </w:r>
      <w:r>
        <w:t>to</w:t>
      </w:r>
      <w:r w:rsidR="00DE5A5C">
        <w:t xml:space="preserve"> </w:t>
      </w:r>
      <w:r>
        <w:t>actuality</w:t>
      </w:r>
      <w:r w:rsidR="00DE5A5C">
        <w:t xml:space="preserve"> </w:t>
      </w:r>
      <w:r>
        <w:t>of</w:t>
      </w:r>
      <w:r w:rsidR="00DE5A5C">
        <w:t xml:space="preserve"> </w:t>
      </w:r>
      <w:r>
        <w:t>the</w:t>
      </w:r>
      <w:r w:rsidR="00DE5A5C">
        <w:t xml:space="preserve"> </w:t>
      </w:r>
      <w:r>
        <w:t>other;</w:t>
      </w:r>
      <w:r w:rsidR="00DE5A5C">
        <w:t xml:space="preserve"> </w:t>
      </w:r>
      <w:r>
        <w:t>hence,</w:t>
      </w:r>
      <w:r w:rsidR="00DE5A5C">
        <w:t xml:space="preserve"> </w:t>
      </w:r>
      <w:r>
        <w:t>neithe</w:t>
      </w:r>
      <w:r w:rsidR="00DC110B">
        <w:t>r</w:t>
      </w:r>
      <w:r w:rsidR="00DE5A5C">
        <w:t xml:space="preserve"> </w:t>
      </w:r>
      <w:r>
        <w:t>of</w:t>
      </w:r>
      <w:r w:rsidR="00DE5A5C">
        <w:t xml:space="preserve"> </w:t>
      </w:r>
      <w:r>
        <w:t>them</w:t>
      </w:r>
      <w:r w:rsidR="00DE5A5C">
        <w:t xml:space="preserve"> </w:t>
      </w:r>
      <w:r>
        <w:t>will</w:t>
      </w:r>
      <w:r w:rsidR="00DE5A5C">
        <w:t xml:space="preserve"> </w:t>
      </w:r>
      <w:r>
        <w:t>possess</w:t>
      </w:r>
      <w:r w:rsidR="00DE5A5C">
        <w:t xml:space="preserve"> </w:t>
      </w:r>
      <w:r>
        <w:t>constituents</w:t>
      </w:r>
      <w:r w:rsidR="00DE5A5C">
        <w:t xml:space="preserve"> </w:t>
      </w:r>
      <w:r>
        <w:t>of</w:t>
      </w:r>
      <w:r w:rsidR="00DE5A5C">
        <w:t xml:space="preserve"> </w:t>
      </w:r>
      <w:r>
        <w:t>actual</w:t>
      </w:r>
      <w:r w:rsidR="00DE5A5C">
        <w:t xml:space="preserve"> </w:t>
      </w:r>
      <w:r>
        <w:t>authority</w:t>
      </w:r>
      <w:r w:rsidR="00DE5A5C">
        <w:t xml:space="preserve"> </w:t>
      </w:r>
      <w:r>
        <w:t>so</w:t>
      </w:r>
      <w:r w:rsidR="00DE5A5C">
        <w:t xml:space="preserve"> </w:t>
      </w:r>
      <w:r>
        <w:t>that</w:t>
      </w:r>
      <w:r w:rsidR="00DE5A5C">
        <w:t xml:space="preserve"> </w:t>
      </w:r>
      <w:r>
        <w:t>it</w:t>
      </w:r>
      <w:r w:rsidR="00DE5A5C">
        <w:t xml:space="preserve"> </w:t>
      </w:r>
      <w:r>
        <w:t>may</w:t>
      </w:r>
      <w:r w:rsidR="00DE5A5C">
        <w:t xml:space="preserve"> </w:t>
      </w:r>
      <w:r>
        <w:t>make</w:t>
      </w:r>
      <w:r w:rsidR="00DE5A5C">
        <w:t xml:space="preserve"> </w:t>
      </w:r>
      <w:r>
        <w:t>th</w:t>
      </w:r>
      <w:r w:rsidR="00DC110B">
        <w:t>e</w:t>
      </w:r>
      <w:r w:rsidR="00DE5A5C">
        <w:t xml:space="preserve"> </w:t>
      </w:r>
      <w:r>
        <w:t>actuality</w:t>
      </w:r>
      <w:r w:rsidR="00DE5A5C">
        <w:t xml:space="preserve"> </w:t>
      </w:r>
      <w:r>
        <w:t>incontrovertible</w:t>
      </w:r>
      <w:r w:rsidR="00DE5A5C">
        <w:t xml:space="preserve"> </w:t>
      </w:r>
      <w:r>
        <w:t>and</w:t>
      </w:r>
      <w:r w:rsidR="00DE5A5C">
        <w:t xml:space="preserve"> </w:t>
      </w:r>
      <w:r>
        <w:t>mandatory.</w:t>
      </w:r>
      <w:r w:rsidR="00DE5A5C">
        <w:t xml:space="preserve"> </w:t>
      </w:r>
      <w:r>
        <w:t>That</w:t>
      </w:r>
      <w:r w:rsidR="00DE5A5C">
        <w:t xml:space="preserve"> </w:t>
      </w:r>
      <w:r>
        <w:t>is</w:t>
      </w:r>
      <w:r w:rsidR="00DE5A5C">
        <w:t xml:space="preserve"> </w:t>
      </w:r>
      <w:r>
        <w:t>why</w:t>
      </w:r>
      <w:r w:rsidR="00DE5A5C">
        <w:t xml:space="preserve"> </w:t>
      </w:r>
      <w:r>
        <w:t>they</w:t>
      </w:r>
      <w:r w:rsidR="00DE5A5C">
        <w:t xml:space="preserve"> </w:t>
      </w:r>
      <w:r>
        <w:t>both</w:t>
      </w:r>
      <w:r w:rsidR="00DE5A5C">
        <w:t xml:space="preserve"> </w:t>
      </w:r>
      <w:r>
        <w:t>becom</w:t>
      </w:r>
      <w:r w:rsidR="00DC110B">
        <w:t>e</w:t>
      </w:r>
      <w:r w:rsidR="00DE5A5C">
        <w:t xml:space="preserve"> </w:t>
      </w:r>
      <w:r>
        <w:t>unauthorized.</w:t>
      </w:r>
      <w:r w:rsidR="00DE5A5C">
        <w:t xml:space="preserve"> </w:t>
      </w:r>
      <w:r>
        <w:t>However,</w:t>
      </w:r>
      <w:r w:rsidR="00DE5A5C">
        <w:t xml:space="preserve"> </w:t>
      </w:r>
      <w:r>
        <w:t>should</w:t>
      </w:r>
      <w:r w:rsidR="00DE5A5C">
        <w:t xml:space="preserve"> </w:t>
      </w:r>
      <w:r>
        <w:t>one</w:t>
      </w:r>
      <w:r w:rsidR="00DE5A5C">
        <w:t xml:space="preserve"> </w:t>
      </w:r>
      <w:r>
        <w:t>of</w:t>
      </w:r>
      <w:r w:rsidR="00DE5A5C">
        <w:t xml:space="preserve"> </w:t>
      </w:r>
      <w:r>
        <w:t>them</w:t>
      </w:r>
      <w:r w:rsidR="00DE5A5C">
        <w:t xml:space="preserve"> </w:t>
      </w:r>
      <w:r>
        <w:t>be</w:t>
      </w:r>
      <w:r w:rsidR="00DE5A5C">
        <w:t xml:space="preserve"> </w:t>
      </w:r>
      <w:r>
        <w:t>endowed</w:t>
      </w:r>
      <w:r w:rsidR="00DE5A5C">
        <w:t xml:space="preserve"> </w:t>
      </w:r>
      <w:r>
        <w:t>with</w:t>
      </w:r>
      <w:r w:rsidR="00DE5A5C">
        <w:t xml:space="preserve"> </w:t>
      </w:r>
      <w:r>
        <w:t>a</w:t>
      </w:r>
      <w:r w:rsidR="00DE5A5C">
        <w:t xml:space="preserve"> </w:t>
      </w:r>
      <w:r>
        <w:t>preferrer,</w:t>
      </w:r>
      <w:r w:rsidR="00DE5A5C">
        <w:t xml:space="preserve"> </w:t>
      </w:r>
      <w:r>
        <w:t>a</w:t>
      </w:r>
      <w:r w:rsidR="00DC110B">
        <w:t>s</w:t>
      </w:r>
      <w:r w:rsidR="00DE5A5C">
        <w:t xml:space="preserve"> </w:t>
      </w:r>
      <w:r>
        <w:t>will</w:t>
      </w:r>
      <w:r w:rsidR="00DE5A5C">
        <w:t xml:space="preserve"> </w:t>
      </w:r>
      <w:r>
        <w:t>be</w:t>
      </w:r>
      <w:r w:rsidR="00DE5A5C">
        <w:t xml:space="preserve"> </w:t>
      </w:r>
      <w:r>
        <w:t>explained</w:t>
      </w:r>
      <w:r w:rsidR="00DE5A5C">
        <w:t xml:space="preserve"> </w:t>
      </w:r>
      <w:r>
        <w:t>later,</w:t>
      </w:r>
      <w:r w:rsidR="00DE5A5C">
        <w:t xml:space="preserve"> </w:t>
      </w:r>
      <w:r>
        <w:t>it</w:t>
      </w:r>
      <w:r w:rsidR="00DE5A5C">
        <w:t xml:space="preserve"> </w:t>
      </w:r>
      <w:r>
        <w:t>is</w:t>
      </w:r>
      <w:r w:rsidR="00DE5A5C">
        <w:t xml:space="preserve"> </w:t>
      </w:r>
      <w:r>
        <w:t>that</w:t>
      </w:r>
      <w:r w:rsidR="00DE5A5C">
        <w:t xml:space="preserve"> </w:t>
      </w:r>
      <w:r>
        <w:t>one</w:t>
      </w:r>
      <w:r w:rsidR="00DE5A5C">
        <w:t xml:space="preserve"> </w:t>
      </w:r>
      <w:r>
        <w:t>which</w:t>
      </w:r>
      <w:r w:rsidR="00DE5A5C">
        <w:t xml:space="preserve"> </w:t>
      </w:r>
      <w:r>
        <w:t>must</w:t>
      </w:r>
      <w:r w:rsidR="00DE5A5C">
        <w:t xml:space="preserve"> </w:t>
      </w:r>
      <w:r>
        <w:t>be</w:t>
      </w:r>
      <w:r w:rsidR="00DE5A5C">
        <w:t xml:space="preserve"> </w:t>
      </w:r>
      <w:r>
        <w:t>taken.</w:t>
      </w:r>
    </w:p>
    <w:p w:rsidR="007B0B6F" w:rsidRDefault="00AC0545" w:rsidP="00C67E5B">
      <w:pPr>
        <w:pStyle w:val="Heading3"/>
      </w:pPr>
      <w:bookmarkStart w:id="143" w:name="_Toc477687421"/>
      <w:r>
        <w:t>Secondary</w:t>
      </w:r>
      <w:r w:rsidR="00DE5A5C">
        <w:t xml:space="preserve"> </w:t>
      </w:r>
      <w:r>
        <w:t>Principle</w:t>
      </w:r>
      <w:r w:rsidR="00DE5A5C">
        <w:t xml:space="preserve"> </w:t>
      </w:r>
      <w:r>
        <w:t>as</w:t>
      </w:r>
      <w:r w:rsidR="00DE5A5C">
        <w:t xml:space="preserve"> </w:t>
      </w:r>
      <w:r>
        <w:t>to</w:t>
      </w:r>
      <w:r w:rsidR="00DE5A5C">
        <w:t xml:space="preserve"> </w:t>
      </w:r>
      <w:r>
        <w:t>Contradictory</w:t>
      </w:r>
      <w:r w:rsidR="00DE5A5C">
        <w:t xml:space="preserve"> </w:t>
      </w:r>
      <w:r>
        <w:t>Proofs</w:t>
      </w:r>
      <w:bookmarkEnd w:id="143"/>
    </w:p>
    <w:p w:rsidR="00AC0545" w:rsidRDefault="00AC0545" w:rsidP="00157CE5">
      <w:pPr>
        <w:pStyle w:val="libNormal"/>
      </w:pPr>
      <w:r>
        <w:t>Although</w:t>
      </w:r>
      <w:r w:rsidR="00DE5A5C">
        <w:t xml:space="preserve"> </w:t>
      </w:r>
      <w:r>
        <w:t>the</w:t>
      </w:r>
      <w:r w:rsidR="00DE5A5C">
        <w:t xml:space="preserve"> </w:t>
      </w:r>
      <w:r>
        <w:t>primary</w:t>
      </w:r>
      <w:r w:rsidR="00DE5A5C">
        <w:t xml:space="preserve"> </w:t>
      </w:r>
      <w:r>
        <w:t>principle</w:t>
      </w:r>
      <w:r w:rsidR="00DE5A5C">
        <w:t xml:space="preserve"> </w:t>
      </w:r>
      <w:r>
        <w:t>as</w:t>
      </w:r>
      <w:r w:rsidR="00DE5A5C">
        <w:t xml:space="preserve"> </w:t>
      </w:r>
      <w:r>
        <w:t>to</w:t>
      </w:r>
      <w:r w:rsidR="00DE5A5C">
        <w:t xml:space="preserve"> </w:t>
      </w:r>
      <w:r>
        <w:t>the</w:t>
      </w:r>
      <w:r w:rsidR="00DE5A5C">
        <w:t xml:space="preserve"> </w:t>
      </w:r>
      <w:r>
        <w:t>contradictory</w:t>
      </w:r>
      <w:r w:rsidR="00DE5A5C">
        <w:t xml:space="preserve"> </w:t>
      </w:r>
      <w:r>
        <w:t>proofs</w:t>
      </w:r>
      <w:r w:rsidR="00DE5A5C">
        <w:t xml:space="preserve"> </w:t>
      </w:r>
      <w:r>
        <w:t>is</w:t>
      </w:r>
      <w:r w:rsidR="00DE5A5C">
        <w:t xml:space="preserve"> </w:t>
      </w:r>
      <w:r>
        <w:t>mutual</w:t>
      </w:r>
      <w:r w:rsidR="00DE5A5C">
        <w:t xml:space="preserve"> </w:t>
      </w:r>
      <w:r>
        <w:t>fallin</w:t>
      </w:r>
      <w:r w:rsidR="00DC110B">
        <w:t>g,</w:t>
      </w:r>
      <w:r w:rsidR="00DE5A5C">
        <w:t xml:space="preserve"> </w:t>
      </w:r>
      <w:r>
        <w:t>there</w:t>
      </w:r>
      <w:r w:rsidR="00DE5A5C">
        <w:t xml:space="preserve"> </w:t>
      </w:r>
      <w:r>
        <w:t>are</w:t>
      </w:r>
      <w:r w:rsidR="00DE5A5C">
        <w:t xml:space="preserve"> </w:t>
      </w:r>
      <w:r>
        <w:t>so</w:t>
      </w:r>
      <w:r w:rsidR="00DE5A5C">
        <w:t xml:space="preserve"> </w:t>
      </w:r>
      <w:r>
        <w:t>many</w:t>
      </w:r>
      <w:r w:rsidR="00DE5A5C">
        <w:t xml:space="preserve"> </w:t>
      </w:r>
      <w:r>
        <w:t>ĥadīths</w:t>
      </w:r>
      <w:r w:rsidR="00DE5A5C">
        <w:t xml:space="preserve"> </w:t>
      </w:r>
      <w:r>
        <w:t>revealing</w:t>
      </w:r>
      <w:r w:rsidR="00DE5A5C">
        <w:t xml:space="preserve"> </w:t>
      </w:r>
      <w:r>
        <w:t>another</w:t>
      </w:r>
      <w:r w:rsidR="00DE5A5C">
        <w:t xml:space="preserve"> </w:t>
      </w:r>
      <w:r>
        <w:t>principle</w:t>
      </w:r>
      <w:r w:rsidR="00DE5A5C">
        <w:t xml:space="preserve"> </w:t>
      </w:r>
      <w:r>
        <w:t>in</w:t>
      </w:r>
      <w:r w:rsidR="00DE5A5C">
        <w:t xml:space="preserve"> </w:t>
      </w:r>
      <w:r>
        <w:t>this</w:t>
      </w:r>
      <w:r w:rsidR="00DE5A5C">
        <w:t xml:space="preserve"> </w:t>
      </w:r>
      <w:r>
        <w:t>connection.</w:t>
      </w:r>
      <w:r w:rsidR="00DE5A5C">
        <w:t xml:space="preserve"> </w:t>
      </w:r>
      <w:r>
        <w:t>Shiit</w:t>
      </w:r>
      <w:r w:rsidR="00DC110B">
        <w:t>e</w:t>
      </w:r>
      <w:r w:rsidR="00DE5A5C">
        <w:t xml:space="preserve"> </w:t>
      </w:r>
      <w:r>
        <w:t>scholars,</w:t>
      </w:r>
      <w:r w:rsidR="00DE5A5C">
        <w:t xml:space="preserve"> </w:t>
      </w:r>
      <w:r>
        <w:t>however,</w:t>
      </w:r>
      <w:r w:rsidR="00DE5A5C">
        <w:t xml:space="preserve"> </w:t>
      </w:r>
      <w:r>
        <w:t>disagree</w:t>
      </w:r>
      <w:r w:rsidR="00DE5A5C">
        <w:t xml:space="preserve"> </w:t>
      </w:r>
      <w:r>
        <w:t>on</w:t>
      </w:r>
      <w:r w:rsidR="00DE5A5C">
        <w:t xml:space="preserve"> </w:t>
      </w:r>
      <w:r>
        <w:t>what</w:t>
      </w:r>
      <w:r w:rsidR="00DE5A5C">
        <w:t xml:space="preserve"> </w:t>
      </w:r>
      <w:r>
        <w:t>is</w:t>
      </w:r>
      <w:r w:rsidR="00DE5A5C">
        <w:t xml:space="preserve"> </w:t>
      </w:r>
      <w:r>
        <w:t>inferred</w:t>
      </w:r>
      <w:r w:rsidR="00DE5A5C">
        <w:t xml:space="preserve"> </w:t>
      </w:r>
      <w:r>
        <w:t>from</w:t>
      </w:r>
      <w:r w:rsidR="00DE5A5C">
        <w:t xml:space="preserve"> </w:t>
      </w:r>
      <w:r>
        <w:t>such</w:t>
      </w:r>
      <w:r w:rsidR="00DE5A5C">
        <w:t xml:space="preserve"> </w:t>
      </w:r>
      <w:r>
        <w:t>ĥadīths</w:t>
      </w:r>
      <w:r w:rsidR="00DE5A5C">
        <w:t xml:space="preserve"> </w:t>
      </w:r>
      <w:r>
        <w:t>and</w:t>
      </w:r>
      <w:r w:rsidR="00DE5A5C">
        <w:t xml:space="preserve"> </w:t>
      </w:r>
      <w:r>
        <w:t>hold</w:t>
      </w:r>
      <w:r w:rsidR="00DE5A5C">
        <w:t xml:space="preserve"> </w:t>
      </w:r>
      <w:r>
        <w:t>thre</w:t>
      </w:r>
      <w:r w:rsidR="00DC110B">
        <w:t>e</w:t>
      </w:r>
      <w:r w:rsidR="00DE5A5C">
        <w:t xml:space="preserve"> </w:t>
      </w:r>
      <w:r>
        <w:t>opinions:</w:t>
      </w:r>
    </w:p>
    <w:p w:rsidR="00AC0545" w:rsidRDefault="00AC0545" w:rsidP="00157CE5">
      <w:pPr>
        <w:pStyle w:val="libNormal"/>
      </w:pPr>
      <w:r>
        <w:t>1.</w:t>
      </w:r>
      <w:r w:rsidR="00DE5A5C">
        <w:t xml:space="preserve"> </w:t>
      </w:r>
      <w:r>
        <w:t>Option</w:t>
      </w:r>
      <w:r w:rsidR="00DE5A5C">
        <w:t xml:space="preserve"> </w:t>
      </w:r>
      <w:r>
        <w:t>as</w:t>
      </w:r>
      <w:r w:rsidR="00DE5A5C">
        <w:t xml:space="preserve"> </w:t>
      </w:r>
      <w:r>
        <w:t>to</w:t>
      </w:r>
      <w:r w:rsidR="00DE5A5C">
        <w:t xml:space="preserve"> </w:t>
      </w:r>
      <w:r>
        <w:t>taking</w:t>
      </w:r>
      <w:r w:rsidR="00DE5A5C">
        <w:t xml:space="preserve"> </w:t>
      </w:r>
      <w:r>
        <w:t>either</w:t>
      </w:r>
      <w:r w:rsidR="00DE5A5C">
        <w:t xml:space="preserve"> </w:t>
      </w:r>
      <w:r>
        <w:t>of</w:t>
      </w:r>
      <w:r w:rsidR="00DE5A5C">
        <w:t xml:space="preserve"> </w:t>
      </w:r>
      <w:r>
        <w:t>them.</w:t>
      </w:r>
      <w:r w:rsidR="00DE5A5C">
        <w:t xml:space="preserve"> </w:t>
      </w:r>
      <w:r>
        <w:t>This</w:t>
      </w:r>
      <w:r w:rsidR="00DE5A5C">
        <w:t xml:space="preserve"> </w:t>
      </w:r>
      <w:r>
        <w:t>is</w:t>
      </w:r>
      <w:r w:rsidR="00DE5A5C">
        <w:t xml:space="preserve"> </w:t>
      </w:r>
      <w:r>
        <w:t>the</w:t>
      </w:r>
      <w:r w:rsidR="00DE5A5C">
        <w:t xml:space="preserve"> </w:t>
      </w:r>
      <w:r>
        <w:t>celebrated</w:t>
      </w:r>
      <w:r w:rsidR="00DE5A5C">
        <w:t xml:space="preserve"> </w:t>
      </w:r>
      <w:r>
        <w:t>opinion,</w:t>
      </w:r>
      <w:r w:rsidR="00DE5A5C">
        <w:t xml:space="preserve"> </w:t>
      </w:r>
      <w:r>
        <w:t>an</w:t>
      </w:r>
      <w:r w:rsidR="00DC110B">
        <w:t>d</w:t>
      </w:r>
      <w:r w:rsidR="00DE5A5C">
        <w:t xml:space="preserve"> </w:t>
      </w:r>
      <w:r>
        <w:t>even</w:t>
      </w:r>
      <w:r w:rsidR="00DE5A5C">
        <w:t xml:space="preserve"> </w:t>
      </w:r>
      <w:r>
        <w:t>allegedly</w:t>
      </w:r>
      <w:r w:rsidR="00DE5A5C">
        <w:t xml:space="preserve"> </w:t>
      </w:r>
      <w:r>
        <w:t>a</w:t>
      </w:r>
      <w:r w:rsidR="00DE5A5C">
        <w:t xml:space="preserve"> </w:t>
      </w:r>
      <w:r>
        <w:t>matter</w:t>
      </w:r>
      <w:r w:rsidR="00DE5A5C">
        <w:t xml:space="preserve"> </w:t>
      </w:r>
      <w:r>
        <w:t>of</w:t>
      </w:r>
      <w:r w:rsidR="00DE5A5C">
        <w:t xml:space="preserve"> </w:t>
      </w:r>
      <w:r>
        <w:t>consensus.</w:t>
      </w:r>
    </w:p>
    <w:p w:rsidR="00AC0545" w:rsidRDefault="00AC0545" w:rsidP="00157CE5">
      <w:pPr>
        <w:pStyle w:val="libNormal"/>
      </w:pPr>
      <w:r>
        <w:t>2.</w:t>
      </w:r>
      <w:r w:rsidR="00DE5A5C">
        <w:t xml:space="preserve"> </w:t>
      </w:r>
      <w:r>
        <w:t>To</w:t>
      </w:r>
      <w:r w:rsidR="00DE5A5C">
        <w:t xml:space="preserve"> </w:t>
      </w:r>
      <w:r>
        <w:t>cease</w:t>
      </w:r>
      <w:r w:rsidR="00DE5A5C">
        <w:t xml:space="preserve"> </w:t>
      </w:r>
      <w:r>
        <w:t>and</w:t>
      </w:r>
      <w:r w:rsidR="00DE5A5C">
        <w:t xml:space="preserve"> </w:t>
      </w:r>
      <w:r>
        <w:t>follow</w:t>
      </w:r>
      <w:r w:rsidR="00DE5A5C">
        <w:t xml:space="preserve"> </w:t>
      </w:r>
      <w:r>
        <w:t>the</w:t>
      </w:r>
      <w:r w:rsidR="00DE5A5C">
        <w:t xml:space="preserve"> </w:t>
      </w:r>
      <w:r>
        <w:t>way</w:t>
      </w:r>
      <w:r w:rsidR="00DE5A5C">
        <w:t xml:space="preserve"> </w:t>
      </w:r>
      <w:r>
        <w:t>of</w:t>
      </w:r>
      <w:r w:rsidR="00DE5A5C">
        <w:t xml:space="preserve"> </w:t>
      </w:r>
      <w:r>
        <w:t>precaution.</w:t>
      </w:r>
    </w:p>
    <w:p w:rsidR="00AC0545" w:rsidRDefault="00AC0545" w:rsidP="00157CE5">
      <w:pPr>
        <w:pStyle w:val="libNormal"/>
      </w:pPr>
      <w:r>
        <w:t>3.</w:t>
      </w:r>
      <w:r w:rsidR="00DE5A5C">
        <w:t xml:space="preserve"> </w:t>
      </w:r>
      <w:r>
        <w:t>Obligation</w:t>
      </w:r>
      <w:r w:rsidR="00DE5A5C">
        <w:t xml:space="preserve"> </w:t>
      </w:r>
      <w:r>
        <w:t>of</w:t>
      </w:r>
      <w:r w:rsidR="00DE5A5C">
        <w:t xml:space="preserve"> </w:t>
      </w:r>
      <w:r>
        <w:t>taking</w:t>
      </w:r>
      <w:r w:rsidR="00DE5A5C">
        <w:t xml:space="preserve"> </w:t>
      </w:r>
      <w:r>
        <w:t>the</w:t>
      </w:r>
      <w:r w:rsidR="00DE5A5C">
        <w:t xml:space="preserve"> </w:t>
      </w:r>
      <w:r>
        <w:t>one</w:t>
      </w:r>
      <w:r w:rsidR="00DE5A5C">
        <w:t xml:space="preserve"> </w:t>
      </w:r>
      <w:r>
        <w:t>which</w:t>
      </w:r>
      <w:r w:rsidR="00DE5A5C">
        <w:t xml:space="preserve"> </w:t>
      </w:r>
      <w:r>
        <w:t>accords</w:t>
      </w:r>
      <w:r w:rsidR="00DE5A5C">
        <w:t xml:space="preserve"> </w:t>
      </w:r>
      <w:r>
        <w:t>with</w:t>
      </w:r>
      <w:r w:rsidR="00DE5A5C">
        <w:t xml:space="preserve"> </w:t>
      </w:r>
      <w:r>
        <w:t>the</w:t>
      </w:r>
      <w:r w:rsidR="00DE5A5C">
        <w:t xml:space="preserve"> </w:t>
      </w:r>
      <w:r>
        <w:t>precaution,</w:t>
      </w:r>
      <w:r w:rsidR="00DE5A5C">
        <w:t xml:space="preserve"> </w:t>
      </w:r>
      <w:r>
        <w:t>and</w:t>
      </w:r>
      <w:r w:rsidR="00DE5A5C">
        <w:t xml:space="preserve"> </w:t>
      </w:r>
      <w:r>
        <w:t>i</w:t>
      </w:r>
      <w:r w:rsidR="00DC110B">
        <w:t>f</w:t>
      </w:r>
      <w:r w:rsidR="00DE5A5C">
        <w:t xml:space="preserve"> </w:t>
      </w:r>
      <w:r>
        <w:t>neither</w:t>
      </w:r>
      <w:r w:rsidR="00DE5A5C">
        <w:t xml:space="preserve"> </w:t>
      </w:r>
      <w:r>
        <w:t>of</w:t>
      </w:r>
      <w:r w:rsidR="00DE5A5C">
        <w:t xml:space="preserve"> </w:t>
      </w:r>
      <w:r>
        <w:t>them</w:t>
      </w:r>
      <w:r w:rsidR="00DE5A5C">
        <w:t xml:space="preserve"> </w:t>
      </w:r>
      <w:r>
        <w:t>is</w:t>
      </w:r>
      <w:r w:rsidR="00DE5A5C">
        <w:t xml:space="preserve"> </w:t>
      </w:r>
      <w:r>
        <w:t>so</w:t>
      </w:r>
      <w:r w:rsidR="00DE5A5C">
        <w:t xml:space="preserve"> </w:t>
      </w:r>
      <w:r>
        <w:t>one</w:t>
      </w:r>
      <w:r w:rsidR="00DE5A5C">
        <w:t xml:space="preserve"> </w:t>
      </w:r>
      <w:r>
        <w:t>will</w:t>
      </w:r>
      <w:r w:rsidR="00DE5A5C">
        <w:t xml:space="preserve"> </w:t>
      </w:r>
      <w:r>
        <w:t>have</w:t>
      </w:r>
      <w:r w:rsidR="00DE5A5C">
        <w:t xml:space="preserve"> </w:t>
      </w:r>
      <w:r>
        <w:t>the</w:t>
      </w:r>
      <w:r w:rsidR="00DE5A5C">
        <w:t xml:space="preserve"> </w:t>
      </w:r>
      <w:r>
        <w:t>option</w:t>
      </w:r>
      <w:r w:rsidR="00DE5A5C">
        <w:t xml:space="preserve"> </w:t>
      </w:r>
      <w:r>
        <w:t>to</w:t>
      </w:r>
      <w:r w:rsidR="00DE5A5C">
        <w:t xml:space="preserve"> </w:t>
      </w:r>
      <w:r>
        <w:t>take</w:t>
      </w:r>
      <w:r w:rsidR="00DE5A5C">
        <w:t xml:space="preserve"> </w:t>
      </w:r>
      <w:r>
        <w:t>either</w:t>
      </w:r>
      <w:r w:rsidR="00DE5A5C">
        <w:t xml:space="preserve"> </w:t>
      </w:r>
      <w:r>
        <w:t>of</w:t>
      </w:r>
      <w:r w:rsidR="00DE5A5C">
        <w:t xml:space="preserve"> </w:t>
      </w:r>
      <w:r>
        <w:t>them.</w:t>
      </w:r>
    </w:p>
    <w:p w:rsidR="00AC0545" w:rsidRDefault="00AC0545" w:rsidP="00157CE5">
      <w:pPr>
        <w:pStyle w:val="libNormal"/>
      </w:pPr>
      <w:r>
        <w:t>As</w:t>
      </w:r>
      <w:r w:rsidR="00DE5A5C">
        <w:t xml:space="preserve"> </w:t>
      </w:r>
      <w:r>
        <w:t>for</w:t>
      </w:r>
      <w:r w:rsidR="00DE5A5C">
        <w:t xml:space="preserve"> </w:t>
      </w:r>
      <w:r>
        <w:t>the</w:t>
      </w:r>
      <w:r w:rsidR="00DE5A5C">
        <w:t xml:space="preserve"> </w:t>
      </w:r>
      <w:r>
        <w:t>option,</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it</w:t>
      </w:r>
      <w:r w:rsidR="00DE5A5C">
        <w:t xml:space="preserve"> </w:t>
      </w:r>
      <w:r>
        <w:t>is</w:t>
      </w:r>
      <w:r w:rsidR="00DE5A5C">
        <w:t xml:space="preserve"> </w:t>
      </w:r>
      <w:r>
        <w:t>a</w:t>
      </w:r>
      <w:r w:rsidR="00DE5A5C">
        <w:t xml:space="preserve"> </w:t>
      </w:r>
      <w:r>
        <w:t>primary</w:t>
      </w:r>
      <w:r w:rsidR="00DE5A5C">
        <w:t xml:space="preserve"> </w:t>
      </w:r>
      <w:r>
        <w:t>and</w:t>
      </w:r>
      <w:r w:rsidR="00DE5A5C">
        <w:t xml:space="preserve"> </w:t>
      </w:r>
      <w:r>
        <w:t>not</w:t>
      </w:r>
      <w:r w:rsidR="00DE5A5C">
        <w:t xml:space="preserve"> </w:t>
      </w:r>
      <w:r w:rsidR="00DC110B">
        <w:t>a</w:t>
      </w:r>
      <w:r w:rsidR="00DE5A5C">
        <w:t xml:space="preserve"> </w:t>
      </w:r>
      <w:r>
        <w:t>continuous</w:t>
      </w:r>
      <w:r w:rsidR="00DE5A5C">
        <w:t xml:space="preserve"> </w:t>
      </w:r>
      <w:r>
        <w:t>one,</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one</w:t>
      </w:r>
      <w:r w:rsidR="00DE5A5C">
        <w:t xml:space="preserve"> </w:t>
      </w:r>
      <w:r>
        <w:t>is</w:t>
      </w:r>
      <w:r w:rsidR="00DE5A5C">
        <w:t xml:space="preserve"> </w:t>
      </w:r>
      <w:r>
        <w:t>merely</w:t>
      </w:r>
      <w:r w:rsidR="00DE5A5C">
        <w:t xml:space="preserve"> </w:t>
      </w:r>
      <w:r>
        <w:t>allowed</w:t>
      </w:r>
      <w:r w:rsidR="00DE5A5C">
        <w:t xml:space="preserve"> </w:t>
      </w:r>
      <w:r>
        <w:t>to</w:t>
      </w:r>
      <w:r w:rsidR="00DE5A5C">
        <w:t xml:space="preserve"> </w:t>
      </w:r>
      <w:r>
        <w:t>choose</w:t>
      </w:r>
      <w:r w:rsidR="00DE5A5C">
        <w:t xml:space="preserve"> </w:t>
      </w:r>
      <w:r>
        <w:t>one</w:t>
      </w:r>
      <w:r w:rsidR="00DE5A5C">
        <w:t xml:space="preserve"> </w:t>
      </w:r>
      <w:r>
        <w:t>of</w:t>
      </w:r>
      <w:r w:rsidR="00DE5A5C">
        <w:t xml:space="preserve"> </w:t>
      </w:r>
      <w:r>
        <w:t>th</w:t>
      </w:r>
      <w:r w:rsidR="00DC110B">
        <w:t>e</w:t>
      </w:r>
      <w:r w:rsidR="00DE5A5C">
        <w:t xml:space="preserve"> </w:t>
      </w:r>
      <w:r>
        <w:t>two</w:t>
      </w:r>
      <w:r w:rsidR="00DE5A5C">
        <w:t xml:space="preserve"> </w:t>
      </w:r>
      <w:r>
        <w:t>contradictory</w:t>
      </w:r>
      <w:r w:rsidR="00DE5A5C">
        <w:t xml:space="preserve"> </w:t>
      </w:r>
      <w:r>
        <w:t>ĥadīths</w:t>
      </w:r>
      <w:r w:rsidR="00DE5A5C">
        <w:t xml:space="preserve"> </w:t>
      </w:r>
      <w:r>
        <w:t>at</w:t>
      </w:r>
      <w:r w:rsidR="00DE5A5C">
        <w:t xml:space="preserve"> </w:t>
      </w:r>
      <w:r>
        <w:t>the</w:t>
      </w:r>
      <w:r w:rsidR="00DE5A5C">
        <w:t xml:space="preserve"> </w:t>
      </w:r>
      <w:r>
        <w:t>beginning,</w:t>
      </w:r>
      <w:r w:rsidR="00DE5A5C">
        <w:t xml:space="preserve"> </w:t>
      </w:r>
      <w:r>
        <w:t>but</w:t>
      </w:r>
      <w:r w:rsidR="00DE5A5C">
        <w:t xml:space="preserve"> </w:t>
      </w:r>
      <w:r>
        <w:t>one</w:t>
      </w:r>
      <w:r w:rsidR="00DE5A5C">
        <w:t xml:space="preserve"> </w:t>
      </w:r>
      <w:r>
        <w:t>should</w:t>
      </w:r>
      <w:r w:rsidR="00DE5A5C">
        <w:t xml:space="preserve"> </w:t>
      </w:r>
      <w:r>
        <w:t>follow</w:t>
      </w:r>
      <w:r w:rsidR="00DE5A5C">
        <w:t xml:space="preserve"> </w:t>
      </w:r>
      <w:r>
        <w:t>it</w:t>
      </w:r>
      <w:r w:rsidR="00DE5A5C">
        <w:t xml:space="preserve"> </w:t>
      </w:r>
      <w:r>
        <w:t>afterward</w:t>
      </w:r>
      <w:r w:rsidR="00DC110B">
        <w:t>s</w:t>
      </w:r>
      <w:r w:rsidR="00DE5A5C">
        <w:t xml:space="preserve"> </w:t>
      </w:r>
      <w:r>
        <w:t>and</w:t>
      </w:r>
      <w:r w:rsidR="00DE5A5C">
        <w:t xml:space="preserve"> </w:t>
      </w:r>
      <w:r>
        <w:t>has</w:t>
      </w:r>
      <w:r w:rsidR="00DE5A5C">
        <w:t xml:space="preserve"> </w:t>
      </w:r>
      <w:r>
        <w:t>no</w:t>
      </w:r>
      <w:r w:rsidR="00DE5A5C">
        <w:t xml:space="preserve"> </w:t>
      </w:r>
      <w:r>
        <w:t>option</w:t>
      </w:r>
      <w:r w:rsidR="00DE5A5C">
        <w:t xml:space="preserve"> </w:t>
      </w:r>
      <w:r>
        <w:t>any</w:t>
      </w:r>
      <w:r w:rsidR="00DE5A5C">
        <w:t xml:space="preserve"> </w:t>
      </w:r>
      <w:r>
        <w:t>more.</w:t>
      </w:r>
    </w:p>
    <w:p w:rsidR="007B0B6F" w:rsidRDefault="00AC0545" w:rsidP="00C67E5B">
      <w:pPr>
        <w:pStyle w:val="Heading3"/>
      </w:pPr>
      <w:bookmarkStart w:id="144" w:name="_Toc477687422"/>
      <w:r>
        <w:t>Customary</w:t>
      </w:r>
      <w:r w:rsidR="00DE5A5C">
        <w:t xml:space="preserve"> </w:t>
      </w:r>
      <w:r>
        <w:t>Gathering</w:t>
      </w:r>
      <w:r w:rsidR="00DE5A5C">
        <w:t xml:space="preserve"> </w:t>
      </w:r>
      <w:r>
        <w:t>(al</w:t>
      </w:r>
      <w:r w:rsidR="00226521">
        <w:t>-</w:t>
      </w:r>
      <w:r>
        <w:t>Djam‘</w:t>
      </w:r>
      <w:r w:rsidR="00DE5A5C">
        <w:t xml:space="preserve"> </w:t>
      </w:r>
      <w:r>
        <w:t>al</w:t>
      </w:r>
      <w:r w:rsidR="00226521">
        <w:t>-</w:t>
      </w:r>
      <w:r>
        <w:t>‘Urfī)</w:t>
      </w:r>
      <w:bookmarkEnd w:id="144"/>
    </w:p>
    <w:p w:rsidR="00AC0545" w:rsidRDefault="00AC0545" w:rsidP="00157CE5">
      <w:pPr>
        <w:pStyle w:val="libNormal"/>
      </w:pPr>
      <w:r>
        <w:t>By</w:t>
      </w:r>
      <w:r w:rsidR="00DE5A5C">
        <w:t xml:space="preserve"> </w:t>
      </w:r>
      <w:r>
        <w:t>gathering</w:t>
      </w:r>
      <w:r w:rsidR="00DE5A5C">
        <w:t xml:space="preserve"> </w:t>
      </w:r>
      <w:r>
        <w:t>is</w:t>
      </w:r>
      <w:r w:rsidR="00DE5A5C">
        <w:t xml:space="preserve"> </w:t>
      </w:r>
      <w:r>
        <w:t>meant</w:t>
      </w:r>
      <w:r w:rsidR="00DE5A5C">
        <w:t xml:space="preserve"> </w:t>
      </w:r>
      <w:r>
        <w:t>taking</w:t>
      </w:r>
      <w:r w:rsidR="00DE5A5C">
        <w:t xml:space="preserve"> </w:t>
      </w:r>
      <w:r>
        <w:t>two</w:t>
      </w:r>
      <w:r w:rsidR="00DE5A5C">
        <w:t xml:space="preserve"> </w:t>
      </w:r>
      <w:r>
        <w:t>proofs</w:t>
      </w:r>
      <w:r w:rsidR="00DE5A5C">
        <w:t xml:space="preserve"> </w:t>
      </w:r>
      <w:r>
        <w:t>altogether.</w:t>
      </w:r>
      <w:r w:rsidR="00DE5A5C">
        <w:t xml:space="preserve"> </w:t>
      </w:r>
      <w:r>
        <w:t>It</w:t>
      </w:r>
      <w:r w:rsidR="00DE5A5C">
        <w:t xml:space="preserve"> </w:t>
      </w:r>
      <w:r>
        <w:t>is</w:t>
      </w:r>
      <w:r w:rsidR="00DE5A5C">
        <w:t xml:space="preserve"> </w:t>
      </w:r>
      <w:r>
        <w:t>an</w:t>
      </w:r>
      <w:r w:rsidR="00DE5A5C">
        <w:t xml:space="preserve"> </w:t>
      </w:r>
      <w:r>
        <w:t>intellectual</w:t>
      </w:r>
      <w:r w:rsidR="00DE5A5C">
        <w:t xml:space="preserve"> </w:t>
      </w:r>
      <w:r>
        <w:t>judgmen</w:t>
      </w:r>
      <w:r w:rsidR="00DC110B">
        <w:t>t</w:t>
      </w:r>
      <w:r w:rsidR="00DE5A5C">
        <w:t xml:space="preserve"> </w:t>
      </w:r>
      <w:r>
        <w:t>that</w:t>
      </w:r>
      <w:r w:rsidR="00DE5A5C">
        <w:t xml:space="preserve"> </w:t>
      </w:r>
      <w:r>
        <w:t>taking</w:t>
      </w:r>
      <w:r w:rsidR="00DE5A5C">
        <w:t xml:space="preserve"> </w:t>
      </w:r>
      <w:r>
        <w:t>two</w:t>
      </w:r>
      <w:r w:rsidR="00DE5A5C">
        <w:t xml:space="preserve"> </w:t>
      </w:r>
      <w:r>
        <w:t>seemingly</w:t>
      </w:r>
      <w:r w:rsidR="00DE5A5C">
        <w:t xml:space="preserve"> </w:t>
      </w:r>
      <w:r>
        <w:t>contradictory</w:t>
      </w:r>
      <w:r w:rsidR="00DE5A5C">
        <w:t xml:space="preserve"> </w:t>
      </w:r>
      <w:r>
        <w:t>proofs</w:t>
      </w:r>
      <w:r w:rsidR="00DE5A5C">
        <w:t xml:space="preserve"> </w:t>
      </w:r>
      <w:r>
        <w:t>altogether</w:t>
      </w:r>
      <w:r w:rsidR="00DE5A5C">
        <w:t xml:space="preserve"> </w:t>
      </w:r>
      <w:r>
        <w:t>is</w:t>
      </w:r>
      <w:r w:rsidR="00DE5A5C">
        <w:t xml:space="preserve"> </w:t>
      </w:r>
      <w:r>
        <w:t>more</w:t>
      </w:r>
      <w:r w:rsidR="00DE5A5C">
        <w:t xml:space="preserve"> </w:t>
      </w:r>
      <w:r>
        <w:t>plausibl</w:t>
      </w:r>
      <w:r w:rsidR="00DC110B">
        <w:t>e</w:t>
      </w:r>
      <w:r w:rsidR="00DE5A5C">
        <w:t xml:space="preserve"> </w:t>
      </w:r>
      <w:r>
        <w:t>than</w:t>
      </w:r>
      <w:r w:rsidR="00DE5A5C">
        <w:t xml:space="preserve"> </w:t>
      </w:r>
      <w:r>
        <w:t>leaving</w:t>
      </w:r>
      <w:r w:rsidR="00DE5A5C">
        <w:t xml:space="preserve"> </w:t>
      </w:r>
      <w:r>
        <w:t>either</w:t>
      </w:r>
      <w:r w:rsidR="00DE5A5C">
        <w:t xml:space="preserve"> </w:t>
      </w:r>
      <w:r>
        <w:t>of</w:t>
      </w:r>
      <w:r w:rsidR="00DE5A5C">
        <w:t xml:space="preserve"> </w:t>
      </w:r>
      <w:r>
        <w:t>them.This</w:t>
      </w:r>
      <w:r w:rsidR="00DE5A5C">
        <w:t xml:space="preserve"> </w:t>
      </w:r>
      <w:r>
        <w:t>judgment</w:t>
      </w:r>
      <w:r w:rsidR="00DE5A5C">
        <w:t xml:space="preserve"> </w:t>
      </w:r>
      <w:r>
        <w:t>is</w:t>
      </w:r>
      <w:r w:rsidR="00DE5A5C">
        <w:t xml:space="preserve"> </w:t>
      </w:r>
      <w:r>
        <w:t>due</w:t>
      </w:r>
      <w:r w:rsidR="00DE5A5C">
        <w:t xml:space="preserve"> </w:t>
      </w:r>
      <w:r>
        <w:t>to</w:t>
      </w:r>
      <w:r w:rsidR="00DE5A5C">
        <w:t xml:space="preserve"> </w:t>
      </w:r>
      <w:r>
        <w:t>the</w:t>
      </w:r>
      <w:r w:rsidR="00DE5A5C">
        <w:t xml:space="preserve"> </w:t>
      </w:r>
      <w:r>
        <w:t>fact</w:t>
      </w:r>
      <w:r w:rsidR="00DE5A5C">
        <w:t xml:space="preserve"> </w:t>
      </w:r>
      <w:r>
        <w:t>that</w:t>
      </w:r>
      <w:r w:rsidR="00DE5A5C">
        <w:t xml:space="preserve"> </w:t>
      </w:r>
      <w:r>
        <w:t>contradictio</w:t>
      </w:r>
      <w:r w:rsidR="00DC110B">
        <w:t>n</w:t>
      </w:r>
      <w:r w:rsidR="00DE5A5C">
        <w:t xml:space="preserve"> </w:t>
      </w:r>
      <w:r>
        <w:t>does</w:t>
      </w:r>
      <w:r w:rsidR="00DE5A5C">
        <w:t xml:space="preserve"> </w:t>
      </w:r>
      <w:r>
        <w:t>not</w:t>
      </w:r>
      <w:r w:rsidR="00DE5A5C">
        <w:t xml:space="preserve"> </w:t>
      </w:r>
      <w:r>
        <w:t>occur</w:t>
      </w:r>
      <w:r w:rsidR="00DE5A5C">
        <w:t xml:space="preserve"> </w:t>
      </w:r>
      <w:r>
        <w:t>unless</w:t>
      </w:r>
      <w:r w:rsidR="00DE5A5C">
        <w:t xml:space="preserve"> </w:t>
      </w:r>
      <w:r>
        <w:t>all</w:t>
      </w:r>
      <w:r w:rsidR="00DE5A5C">
        <w:t xml:space="preserve"> </w:t>
      </w:r>
      <w:r>
        <w:t>constituents</w:t>
      </w:r>
      <w:r w:rsidR="00DE5A5C">
        <w:t xml:space="preserve"> </w:t>
      </w:r>
      <w:r>
        <w:t>of</w:t>
      </w:r>
      <w:r w:rsidR="00DE5A5C">
        <w:t xml:space="preserve"> </w:t>
      </w:r>
      <w:r>
        <w:t>authority</w:t>
      </w:r>
      <w:r w:rsidR="00DE5A5C">
        <w:t xml:space="preserve"> </w:t>
      </w:r>
      <w:r>
        <w:t>exist</w:t>
      </w:r>
      <w:r w:rsidR="00DE5A5C">
        <w:t xml:space="preserve"> </w:t>
      </w:r>
      <w:r>
        <w:t>in</w:t>
      </w:r>
      <w:r w:rsidR="00DE5A5C">
        <w:t xml:space="preserve"> </w:t>
      </w:r>
      <w:r>
        <w:t>either</w:t>
      </w:r>
      <w:r w:rsidR="00DE5A5C">
        <w:t xml:space="preserve"> </w:t>
      </w:r>
      <w:r>
        <w:t>of</w:t>
      </w:r>
      <w:r w:rsidR="00DE5A5C">
        <w:t xml:space="preserve"> </w:t>
      </w:r>
      <w:r>
        <w:t>them</w:t>
      </w:r>
      <w:r w:rsidR="00DE5A5C">
        <w:t xml:space="preserve"> </w:t>
      </w:r>
      <w:r>
        <w:t>as</w:t>
      </w:r>
      <w:r w:rsidR="00DE5A5C">
        <w:t xml:space="preserve"> </w:t>
      </w:r>
      <w:r>
        <w:t>t</w:t>
      </w:r>
      <w:r w:rsidR="00DC110B">
        <w:t>o</w:t>
      </w:r>
      <w:r w:rsidR="00DE5A5C">
        <w:t xml:space="preserve"> </w:t>
      </w:r>
      <w:r>
        <w:t>both</w:t>
      </w:r>
      <w:r w:rsidR="00DE5A5C">
        <w:t xml:space="preserve"> </w:t>
      </w:r>
      <w:r>
        <w:t>chain</w:t>
      </w:r>
      <w:r w:rsidR="00DE5A5C">
        <w:t xml:space="preserve"> </w:t>
      </w:r>
      <w:r>
        <w:t>of</w:t>
      </w:r>
      <w:r w:rsidR="00DE5A5C">
        <w:t xml:space="preserve"> </w:t>
      </w:r>
      <w:r>
        <w:t>transmission</w:t>
      </w:r>
      <w:r w:rsidR="00DE5A5C">
        <w:t xml:space="preserve"> </w:t>
      </w:r>
      <w:r>
        <w:t>and</w:t>
      </w:r>
      <w:r w:rsidR="00DE5A5C">
        <w:t xml:space="preserve"> </w:t>
      </w:r>
      <w:r>
        <w:t>denotation,</w:t>
      </w:r>
      <w:r w:rsidR="00DE5A5C">
        <w:t xml:space="preserve"> </w:t>
      </w:r>
      <w:r>
        <w:t>as</w:t>
      </w:r>
      <w:r w:rsidR="00DE5A5C">
        <w:t xml:space="preserve"> </w:t>
      </w:r>
      <w:r>
        <w:t>was</w:t>
      </w:r>
      <w:r w:rsidR="00DE5A5C">
        <w:t xml:space="preserve"> </w:t>
      </w:r>
      <w:r>
        <w:t>mentioned</w:t>
      </w:r>
      <w:r w:rsidR="00DE5A5C">
        <w:t xml:space="preserve"> </w:t>
      </w:r>
      <w:r>
        <w:t>earlier.</w:t>
      </w:r>
      <w:r w:rsidR="00DE5A5C">
        <w:t xml:space="preserve"> </w:t>
      </w:r>
      <w:r>
        <w:t>In</w:t>
      </w:r>
      <w:r w:rsidR="00DE5A5C">
        <w:t xml:space="preserve"> </w:t>
      </w:r>
      <w:r>
        <w:t>cas</w:t>
      </w:r>
      <w:r w:rsidR="00DC110B">
        <w:t>e</w:t>
      </w:r>
      <w:r w:rsidR="00DE5A5C">
        <w:t xml:space="preserve"> </w:t>
      </w:r>
      <w:r>
        <w:t>of</w:t>
      </w:r>
      <w:r w:rsidR="00DE5A5C">
        <w:t xml:space="preserve"> </w:t>
      </w:r>
      <w:r>
        <w:t>existence</w:t>
      </w:r>
      <w:r w:rsidR="00DE5A5C">
        <w:t xml:space="preserve"> </w:t>
      </w:r>
      <w:r>
        <w:t>of</w:t>
      </w:r>
      <w:r w:rsidR="00DE5A5C">
        <w:t xml:space="preserve"> </w:t>
      </w:r>
      <w:r>
        <w:t>all</w:t>
      </w:r>
      <w:r w:rsidR="00DE5A5C">
        <w:t xml:space="preserve"> </w:t>
      </w:r>
      <w:r>
        <w:t>constituents</w:t>
      </w:r>
      <w:r w:rsidR="00DE5A5C">
        <w:t xml:space="preserve"> </w:t>
      </w:r>
      <w:r>
        <w:t>of</w:t>
      </w:r>
      <w:r w:rsidR="00DE5A5C">
        <w:t xml:space="preserve"> </w:t>
      </w:r>
      <w:r>
        <w:t>authority,</w:t>
      </w:r>
      <w:r w:rsidR="00DE5A5C">
        <w:t xml:space="preserve"> </w:t>
      </w:r>
      <w:r>
        <w:t>i.e.,</w:t>
      </w:r>
      <w:r w:rsidR="00DE5A5C">
        <w:t xml:space="preserve"> </w:t>
      </w:r>
      <w:r>
        <w:t>existence</w:t>
      </w:r>
      <w:r w:rsidR="00DE5A5C">
        <w:t xml:space="preserve"> </w:t>
      </w:r>
      <w:r>
        <w:t>of</w:t>
      </w:r>
      <w:r w:rsidR="00DE5A5C">
        <w:t xml:space="preserve"> </w:t>
      </w:r>
      <w:r>
        <w:t>the</w:t>
      </w:r>
      <w:r w:rsidR="00DE5A5C">
        <w:t xml:space="preserve"> </w:t>
      </w:r>
      <w:r>
        <w:t>origin,</w:t>
      </w:r>
      <w:r w:rsidR="00DE5A5C">
        <w:t xml:space="preserve"> </w:t>
      </w:r>
      <w:r>
        <w:t>nothin</w:t>
      </w:r>
      <w:r w:rsidR="00DC110B">
        <w:t>g</w:t>
      </w:r>
      <w:r w:rsidR="00DE5A5C">
        <w:t xml:space="preserve"> </w:t>
      </w:r>
      <w:r>
        <w:t>may</w:t>
      </w:r>
      <w:r w:rsidR="00DE5A5C">
        <w:t xml:space="preserve"> </w:t>
      </w:r>
      <w:r>
        <w:t>cause</w:t>
      </w:r>
      <w:r w:rsidR="00DE5A5C">
        <w:t xml:space="preserve"> </w:t>
      </w:r>
      <w:r>
        <w:t>leaving</w:t>
      </w:r>
      <w:r w:rsidR="00DE5A5C">
        <w:t xml:space="preserve"> </w:t>
      </w:r>
      <w:r>
        <w:t>the</w:t>
      </w:r>
      <w:r w:rsidR="00DE5A5C">
        <w:t xml:space="preserve"> </w:t>
      </w:r>
      <w:r>
        <w:t>proof</w:t>
      </w:r>
      <w:r w:rsidR="00DE5A5C">
        <w:t xml:space="preserve"> </w:t>
      </w:r>
      <w:r>
        <w:t>but</w:t>
      </w:r>
      <w:r w:rsidR="00DE5A5C">
        <w:t xml:space="preserve"> </w:t>
      </w:r>
      <w:r>
        <w:t>existence</w:t>
      </w:r>
      <w:r w:rsidR="00DE5A5C">
        <w:t xml:space="preserve"> </w:t>
      </w:r>
      <w:r>
        <w:t>of</w:t>
      </w:r>
      <w:r w:rsidR="00DE5A5C">
        <w:t xml:space="preserve"> </w:t>
      </w:r>
      <w:r>
        <w:t>an</w:t>
      </w:r>
      <w:r w:rsidR="00DE5A5C">
        <w:t xml:space="preserve"> </w:t>
      </w:r>
      <w:r>
        <w:t>impediment</w:t>
      </w:r>
      <w:r w:rsidR="00DE5A5C">
        <w:t xml:space="preserve"> </w:t>
      </w:r>
      <w:r>
        <w:t>to</w:t>
      </w:r>
      <w:r w:rsidR="00DE5A5C">
        <w:t xml:space="preserve"> </w:t>
      </w:r>
      <w:r>
        <w:t>the</w:t>
      </w:r>
      <w:r w:rsidR="00DE5A5C">
        <w:t xml:space="preserve"> </w:t>
      </w:r>
      <w:r>
        <w:t>efficacy</w:t>
      </w:r>
      <w:r w:rsidR="00DE5A5C">
        <w:t xml:space="preserve"> </w:t>
      </w:r>
      <w:r>
        <w:t>o</w:t>
      </w:r>
      <w:r w:rsidR="00DC110B">
        <w:t>f</w:t>
      </w:r>
      <w:r w:rsidR="00DE5A5C">
        <w:t xml:space="preserve"> </w:t>
      </w:r>
      <w:r>
        <w:t>the</w:t>
      </w:r>
      <w:r w:rsidR="00DE5A5C">
        <w:t xml:space="preserve"> </w:t>
      </w:r>
      <w:r>
        <w:t>origin;</w:t>
      </w:r>
      <w:r w:rsidR="00DE5A5C">
        <w:t xml:space="preserve"> </w:t>
      </w:r>
      <w:r>
        <w:t>and</w:t>
      </w:r>
      <w:r w:rsidR="00DE5A5C">
        <w:t xml:space="preserve"> </w:t>
      </w:r>
      <w:r>
        <w:t>that</w:t>
      </w:r>
      <w:r w:rsidR="00DE5A5C">
        <w:t xml:space="preserve"> </w:t>
      </w:r>
      <w:r>
        <w:t>impediment</w:t>
      </w:r>
      <w:r w:rsidR="00DE5A5C">
        <w:t xml:space="preserve"> </w:t>
      </w:r>
      <w:r>
        <w:t>can</w:t>
      </w:r>
      <w:r w:rsidR="00DE5A5C">
        <w:t xml:space="preserve"> </w:t>
      </w:r>
      <w:r>
        <w:t>be</w:t>
      </w:r>
      <w:r w:rsidR="00DE5A5C">
        <w:t xml:space="preserve"> </w:t>
      </w:r>
      <w:r>
        <w:t>nothing</w:t>
      </w:r>
      <w:r w:rsidR="00DE5A5C">
        <w:t xml:space="preserve"> </w:t>
      </w:r>
      <w:r>
        <w:t>but</w:t>
      </w:r>
      <w:r w:rsidR="00DE5A5C">
        <w:t xml:space="preserve"> </w:t>
      </w:r>
      <w:r>
        <w:t>their</w:t>
      </w:r>
      <w:r w:rsidR="00DE5A5C">
        <w:t xml:space="preserve"> </w:t>
      </w:r>
      <w:r>
        <w:t>mutual</w:t>
      </w:r>
      <w:r w:rsidR="00DE5A5C">
        <w:t xml:space="preserve"> </w:t>
      </w:r>
      <w:r>
        <w:t>repudiation.</w:t>
      </w:r>
    </w:p>
    <w:p w:rsidR="00AC0545" w:rsidRDefault="00AC0545" w:rsidP="00157CE5">
      <w:pPr>
        <w:pStyle w:val="libNormal"/>
      </w:pPr>
      <w:r>
        <w:t>On</w:t>
      </w:r>
      <w:r w:rsidR="00DE5A5C">
        <w:t xml:space="preserve"> </w:t>
      </w:r>
      <w:r>
        <w:t>the</w:t>
      </w:r>
      <w:r w:rsidR="00DE5A5C">
        <w:t xml:space="preserve"> </w:t>
      </w:r>
      <w:r>
        <w:t>other</w:t>
      </w:r>
      <w:r w:rsidR="00DE5A5C">
        <w:t xml:space="preserve"> </w:t>
      </w:r>
      <w:r>
        <w:t>hand,</w:t>
      </w:r>
      <w:r w:rsidR="00DE5A5C">
        <w:t xml:space="preserve"> </w:t>
      </w:r>
      <w:r>
        <w:t>possibility</w:t>
      </w:r>
      <w:r w:rsidR="00DE5A5C">
        <w:t xml:space="preserve"> </w:t>
      </w:r>
      <w:r>
        <w:t>of</w:t>
      </w:r>
      <w:r w:rsidR="00DE5A5C">
        <w:t xml:space="preserve"> </w:t>
      </w:r>
      <w:r>
        <w:t>gathering</w:t>
      </w:r>
      <w:r w:rsidR="00DE5A5C">
        <w:t xml:space="preserve"> </w:t>
      </w:r>
      <w:r>
        <w:t>both</w:t>
      </w:r>
      <w:r w:rsidR="00DE5A5C">
        <w:t xml:space="preserve"> </w:t>
      </w:r>
      <w:r>
        <w:t>proofs</w:t>
      </w:r>
      <w:r w:rsidR="00DE5A5C">
        <w:t xml:space="preserve"> </w:t>
      </w:r>
      <w:r>
        <w:t>as</w:t>
      </w:r>
      <w:r w:rsidR="00DE5A5C">
        <w:t xml:space="preserve"> </w:t>
      </w:r>
      <w:r>
        <w:t>to</w:t>
      </w:r>
      <w:r w:rsidR="00DE5A5C">
        <w:t xml:space="preserve"> </w:t>
      </w:r>
      <w:r>
        <w:t>their</w:t>
      </w:r>
      <w:r w:rsidR="00DE5A5C">
        <w:t xml:space="preserve"> </w:t>
      </w:r>
      <w:r>
        <w:t>denotation</w:t>
      </w:r>
      <w:r w:rsidR="00DC110B">
        <w:t>s</w:t>
      </w:r>
      <w:r w:rsidR="00DE5A5C">
        <w:t xml:space="preserve"> </w:t>
      </w:r>
      <w:r>
        <w:t>leaves</w:t>
      </w:r>
      <w:r w:rsidR="00DE5A5C">
        <w:t xml:space="preserve"> </w:t>
      </w:r>
      <w:r>
        <w:t>no</w:t>
      </w:r>
      <w:r w:rsidR="00DE5A5C">
        <w:t xml:space="preserve"> </w:t>
      </w:r>
      <w:r>
        <w:t>room</w:t>
      </w:r>
      <w:r w:rsidR="00DE5A5C">
        <w:t xml:space="preserve"> </w:t>
      </w:r>
      <w:r>
        <w:t>for</w:t>
      </w:r>
      <w:r w:rsidR="00DE5A5C">
        <w:t xml:space="preserve"> </w:t>
      </w:r>
      <w:r>
        <w:t>certainty</w:t>
      </w:r>
      <w:r w:rsidR="00DE5A5C">
        <w:t xml:space="preserve"> </w:t>
      </w:r>
      <w:r>
        <w:t>of</w:t>
      </w:r>
      <w:r w:rsidR="00DE5A5C">
        <w:t xml:space="preserve"> </w:t>
      </w:r>
      <w:r>
        <w:t>their</w:t>
      </w:r>
      <w:r w:rsidR="00DE5A5C">
        <w:t xml:space="preserve"> </w:t>
      </w:r>
      <w:r>
        <w:t>mutual</w:t>
      </w:r>
      <w:r w:rsidR="00DE5A5C">
        <w:t xml:space="preserve"> </w:t>
      </w:r>
      <w:r>
        <w:t>repudiation,</w:t>
      </w:r>
      <w:r w:rsidR="00DE5A5C">
        <w:t xml:space="preserve"> </w:t>
      </w:r>
      <w:r>
        <w:t>which</w:t>
      </w:r>
      <w:r w:rsidR="00DE5A5C">
        <w:t xml:space="preserve"> </w:t>
      </w:r>
      <w:r>
        <w:t>leads</w:t>
      </w:r>
      <w:r w:rsidR="00DE5A5C">
        <w:t xml:space="preserve"> </w:t>
      </w:r>
      <w:r>
        <w:t>to</w:t>
      </w:r>
      <w:r w:rsidR="00DE5A5C">
        <w:t xml:space="preserve"> </w:t>
      </w:r>
      <w:r>
        <w:t>lac</w:t>
      </w:r>
      <w:r w:rsidR="00DC110B">
        <w:t>k</w:t>
      </w:r>
      <w:r w:rsidR="00DE5A5C">
        <w:t xml:space="preserve"> </w:t>
      </w:r>
      <w:r>
        <w:t>of</w:t>
      </w:r>
      <w:r w:rsidR="00DE5A5C">
        <w:t xml:space="preserve"> </w:t>
      </w:r>
      <w:r>
        <w:t>certainty</w:t>
      </w:r>
      <w:r w:rsidR="00DE5A5C">
        <w:t xml:space="preserve"> </w:t>
      </w:r>
      <w:r>
        <w:t>as</w:t>
      </w:r>
      <w:r w:rsidR="00DE5A5C">
        <w:t xml:space="preserve"> </w:t>
      </w:r>
      <w:r>
        <w:t>to</w:t>
      </w:r>
      <w:r w:rsidR="00DE5A5C">
        <w:t xml:space="preserve"> </w:t>
      </w:r>
      <w:r>
        <w:t>the</w:t>
      </w:r>
      <w:r w:rsidR="00DE5A5C">
        <w:t xml:space="preserve"> </w:t>
      </w:r>
      <w:r>
        <w:t>existence</w:t>
      </w:r>
      <w:r w:rsidR="00DE5A5C">
        <w:t xml:space="preserve"> </w:t>
      </w:r>
      <w:r>
        <w:t>of</w:t>
      </w:r>
      <w:r w:rsidR="00DE5A5C">
        <w:t xml:space="preserve"> </w:t>
      </w:r>
      <w:r>
        <w:t>impediment</w:t>
      </w:r>
      <w:r w:rsidR="00DE5A5C">
        <w:t xml:space="preserve"> </w:t>
      </w:r>
      <w:r>
        <w:t>to</w:t>
      </w:r>
      <w:r w:rsidR="00DE5A5C">
        <w:t xml:space="preserve"> </w:t>
      </w:r>
      <w:r>
        <w:t>the</w:t>
      </w:r>
      <w:r w:rsidR="00DE5A5C">
        <w:t xml:space="preserve"> </w:t>
      </w:r>
      <w:r>
        <w:t>efficacy</w:t>
      </w:r>
      <w:r w:rsidR="00DE5A5C">
        <w:t xml:space="preserve"> </w:t>
      </w:r>
      <w:r>
        <w:t>of</w:t>
      </w:r>
      <w:r w:rsidR="00DE5A5C">
        <w:t xml:space="preserve"> </w:t>
      </w:r>
      <w:r>
        <w:t>authority</w:t>
      </w:r>
      <w:r w:rsidR="00DE5A5C">
        <w:t xml:space="preserve"> </w:t>
      </w:r>
      <w:r>
        <w:t>wit</w:t>
      </w:r>
      <w:r w:rsidR="00DC110B">
        <w:t>h</w:t>
      </w:r>
      <w:r w:rsidR="00DE5A5C">
        <w:t xml:space="preserve"> </w:t>
      </w:r>
      <w:r>
        <w:t>regard</w:t>
      </w:r>
      <w:r w:rsidR="00DE5A5C">
        <w:t xml:space="preserve"> </w:t>
      </w:r>
      <w:r>
        <w:t>to</w:t>
      </w:r>
      <w:r w:rsidR="00DE5A5C">
        <w:t xml:space="preserve"> </w:t>
      </w:r>
      <w:r>
        <w:t>the</w:t>
      </w:r>
      <w:r w:rsidR="00DE5A5C">
        <w:t xml:space="preserve"> </w:t>
      </w:r>
      <w:r>
        <w:t>proof.</w:t>
      </w:r>
      <w:r w:rsidR="00DE5A5C">
        <w:t xml:space="preserve"> </w:t>
      </w:r>
      <w:r>
        <w:t>Thus,</w:t>
      </w:r>
      <w:r w:rsidR="00DE5A5C">
        <w:t xml:space="preserve"> </w:t>
      </w:r>
      <w:r>
        <w:t>how</w:t>
      </w:r>
      <w:r w:rsidR="00DE5A5C">
        <w:t xml:space="preserve"> </w:t>
      </w:r>
      <w:r>
        <w:t>can</w:t>
      </w:r>
      <w:r w:rsidR="00DE5A5C">
        <w:t xml:space="preserve"> </w:t>
      </w:r>
      <w:r>
        <w:t>one</w:t>
      </w:r>
      <w:r w:rsidR="00DE5A5C">
        <w:t xml:space="preserve"> </w:t>
      </w:r>
      <w:r>
        <w:t>judge</w:t>
      </w:r>
      <w:r w:rsidR="00DE5A5C">
        <w:t xml:space="preserve"> </w:t>
      </w:r>
      <w:r>
        <w:t>that</w:t>
      </w:r>
      <w:r w:rsidR="00DE5A5C">
        <w:t xml:space="preserve"> </w:t>
      </w:r>
      <w:r>
        <w:t>one</w:t>
      </w:r>
      <w:r w:rsidR="00DE5A5C">
        <w:t xml:space="preserve"> </w:t>
      </w:r>
      <w:r>
        <w:t>or</w:t>
      </w:r>
      <w:r w:rsidR="00DE5A5C">
        <w:t xml:space="preserve"> </w:t>
      </w:r>
      <w:r>
        <w:t>both</w:t>
      </w:r>
      <w:r w:rsidR="00DE5A5C">
        <w:t xml:space="preserve"> </w:t>
      </w:r>
      <w:r>
        <w:t>of</w:t>
      </w:r>
      <w:r w:rsidR="00DE5A5C">
        <w:t xml:space="preserve"> </w:t>
      </w:r>
      <w:r>
        <w:t>those</w:t>
      </w:r>
      <w:r w:rsidR="00DE5A5C">
        <w:t xml:space="preserve"> </w:t>
      </w:r>
      <w:r>
        <w:t>proof</w:t>
      </w:r>
      <w:r w:rsidR="00DC110B">
        <w:t>s</w:t>
      </w:r>
      <w:r w:rsidR="00DE5A5C">
        <w:t xml:space="preserve"> </w:t>
      </w:r>
      <w:r>
        <w:t>is</w:t>
      </w:r>
      <w:r w:rsidR="00DE5A5C">
        <w:t xml:space="preserve"> </w:t>
      </w:r>
      <w:r>
        <w:t>no</w:t>
      </w:r>
      <w:r w:rsidR="00DE5A5C">
        <w:t xml:space="preserve"> </w:t>
      </w:r>
      <w:r>
        <w:t>longer</w:t>
      </w:r>
      <w:r w:rsidR="00DE5A5C">
        <w:t xml:space="preserve"> </w:t>
      </w:r>
      <w:r>
        <w:t>authoritative</w:t>
      </w:r>
      <w:r w:rsidR="00DE5A5C">
        <w:t xml:space="preserve"> </w:t>
      </w:r>
      <w:r>
        <w:t>proof?</w:t>
      </w:r>
    </w:p>
    <w:p w:rsidR="00AC0545" w:rsidRDefault="00AC0545" w:rsidP="00157CE5">
      <w:pPr>
        <w:pStyle w:val="libNormal"/>
      </w:pPr>
      <w:r>
        <w:t>However,</w:t>
      </w:r>
      <w:r w:rsidR="00DE5A5C">
        <w:t xml:space="preserve"> </w:t>
      </w: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such</w:t>
      </w:r>
      <w:r w:rsidR="00DE5A5C">
        <w:t xml:space="preserve"> </w:t>
      </w:r>
      <w:r>
        <w:t>judgment</w:t>
      </w:r>
      <w:r w:rsidR="00DE5A5C">
        <w:t xml:space="preserve"> </w:t>
      </w:r>
      <w:r>
        <w:t>of</w:t>
      </w:r>
      <w:r w:rsidR="00DE5A5C">
        <w:t xml:space="preserve"> </w:t>
      </w:r>
      <w:r>
        <w:t>the</w:t>
      </w:r>
      <w:r w:rsidR="00DE5A5C">
        <w:t xml:space="preserve"> </w:t>
      </w:r>
      <w:r>
        <w:t>intellect</w:t>
      </w:r>
      <w:r w:rsidR="00DE5A5C">
        <w:t xml:space="preserve"> </w:t>
      </w:r>
      <w:r>
        <w:t>is</w:t>
      </w:r>
      <w:r w:rsidR="00DE5A5C">
        <w:t xml:space="preserve"> </w:t>
      </w:r>
      <w:r>
        <w:t>no</w:t>
      </w:r>
      <w:r w:rsidR="00DC110B">
        <w:t>t</w:t>
      </w:r>
      <w:r w:rsidR="00DE5A5C">
        <w:t xml:space="preserve"> </w:t>
      </w:r>
      <w:r>
        <w:t>absolute,</w:t>
      </w:r>
      <w:r w:rsidR="00DE5A5C">
        <w:t xml:space="preserve"> </w:t>
      </w:r>
      <w:r>
        <w:t>but</w:t>
      </w:r>
      <w:r w:rsidR="00DE5A5C">
        <w:t xml:space="preserve"> </w:t>
      </w:r>
      <w:r>
        <w:t>rather</w:t>
      </w:r>
      <w:r w:rsidR="00DE5A5C">
        <w:t xml:space="preserve"> </w:t>
      </w:r>
      <w:r>
        <w:t>is</w:t>
      </w:r>
      <w:r w:rsidR="00DE5A5C">
        <w:t xml:space="preserve"> </w:t>
      </w:r>
      <w:r>
        <w:t>conditional</w:t>
      </w:r>
      <w:r w:rsidR="00DE5A5C">
        <w:t xml:space="preserve"> </w:t>
      </w:r>
      <w:r>
        <w:t>upon</w:t>
      </w:r>
      <w:r w:rsidR="00DE5A5C">
        <w:t xml:space="preserve"> </w:t>
      </w:r>
      <w:r>
        <w:t>the</w:t>
      </w:r>
      <w:r w:rsidR="00DE5A5C">
        <w:t xml:space="preserve"> </w:t>
      </w:r>
      <w:r>
        <w:t>gathering</w:t>
      </w:r>
      <w:r w:rsidR="00DE5A5C">
        <w:t xml:space="preserve"> </w:t>
      </w:r>
      <w:r>
        <w:t>being</w:t>
      </w:r>
      <w:r w:rsidR="00DE5A5C">
        <w:t xml:space="preserve"> </w:t>
      </w:r>
      <w:r>
        <w:t>“customary”</w:t>
      </w:r>
      <w:r w:rsidR="00DE5A5C">
        <w:t xml:space="preserve"> </w:t>
      </w:r>
      <w:r>
        <w:t>o</w:t>
      </w:r>
      <w:r w:rsidR="00DC110B">
        <w:t>r</w:t>
      </w:r>
      <w:r w:rsidR="00DE5A5C">
        <w:t xml:space="preserve"> </w:t>
      </w:r>
      <w:r>
        <w:rPr>
          <w:rFonts w:hint="eastAsia"/>
        </w:rPr>
        <w:t>“</w:t>
      </w:r>
      <w:r>
        <w:t>acceptable,”</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it</w:t>
      </w:r>
      <w:r w:rsidR="00DE5A5C">
        <w:t xml:space="preserve"> </w:t>
      </w:r>
      <w:r>
        <w:t>should</w:t>
      </w:r>
      <w:r w:rsidR="00DE5A5C">
        <w:t xml:space="preserve"> </w:t>
      </w:r>
      <w:r>
        <w:t>not</w:t>
      </w:r>
      <w:r w:rsidR="00DE5A5C">
        <w:t xml:space="preserve"> </w:t>
      </w:r>
      <w:r>
        <w:t>be</w:t>
      </w:r>
      <w:r w:rsidR="00DE5A5C">
        <w:t xml:space="preserve"> </w:t>
      </w:r>
      <w:r>
        <w:t>in</w:t>
      </w:r>
      <w:r w:rsidR="00DE5A5C">
        <w:t xml:space="preserve"> </w:t>
      </w:r>
      <w:r>
        <w:t>a</w:t>
      </w:r>
      <w:r w:rsidR="00DE5A5C">
        <w:t xml:space="preserve"> </w:t>
      </w:r>
      <w:r>
        <w:t>way</w:t>
      </w:r>
      <w:r w:rsidR="00DE5A5C">
        <w:t xml:space="preserve"> </w:t>
      </w:r>
      <w:r>
        <w:t>that</w:t>
      </w:r>
      <w:r w:rsidR="00DE5A5C">
        <w:t xml:space="preserve"> </w:t>
      </w:r>
      <w:r>
        <w:t>custom</w:t>
      </w:r>
      <w:r w:rsidR="00DE5A5C">
        <w:t xml:space="preserve"> </w:t>
      </w:r>
      <w:r>
        <w:t>of</w:t>
      </w:r>
      <w:r w:rsidR="00DE5A5C">
        <w:t xml:space="preserve"> </w:t>
      </w:r>
      <w:r>
        <w:t>people</w:t>
      </w:r>
      <w:r w:rsidR="00DE5A5C">
        <w:t xml:space="preserve"> </w:t>
      </w:r>
      <w:r>
        <w:t>o</w:t>
      </w:r>
      <w:r w:rsidR="00DC110B">
        <w:t>f</w:t>
      </w:r>
      <w:r w:rsidR="00DE5A5C">
        <w:t xml:space="preserve"> </w:t>
      </w:r>
      <w:r>
        <w:t>the</w:t>
      </w:r>
      <w:r w:rsidR="00DE5A5C">
        <w:t xml:space="preserve"> </w:t>
      </w:r>
      <w:r>
        <w:t>language</w:t>
      </w:r>
      <w:r w:rsidR="00DE5A5C">
        <w:t xml:space="preserve"> </w:t>
      </w:r>
      <w:r>
        <w:t>does</w:t>
      </w:r>
      <w:r w:rsidR="00DE5A5C">
        <w:t xml:space="preserve"> </w:t>
      </w:r>
      <w:r>
        <w:t>not</w:t>
      </w:r>
      <w:r w:rsidR="00DE5A5C">
        <w:t xml:space="preserve"> </w:t>
      </w:r>
      <w:r>
        <w:t>confirm</w:t>
      </w:r>
      <w:r w:rsidR="00DE5A5C">
        <w:t xml:space="preserve"> </w:t>
      </w:r>
      <w:r>
        <w:t>it</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no</w:t>
      </w:r>
      <w:r w:rsidR="00DE5A5C">
        <w:t xml:space="preserve"> </w:t>
      </w:r>
      <w:r>
        <w:t>third</w:t>
      </w:r>
      <w:r w:rsidR="00DE5A5C">
        <w:t xml:space="preserve"> </w:t>
      </w:r>
      <w:r>
        <w:t>proof</w:t>
      </w:r>
      <w:r w:rsidR="00DE5A5C">
        <w:t xml:space="preserve"> </w:t>
      </w:r>
      <w:r>
        <w:t>support</w:t>
      </w:r>
      <w:r w:rsidR="00DC110B">
        <w:t>s</w:t>
      </w:r>
      <w:r w:rsidR="00DE5A5C">
        <w:t xml:space="preserve"> </w:t>
      </w:r>
      <w:r>
        <w:t>it</w:t>
      </w:r>
      <w:r w:rsidR="00DE5A5C">
        <w:t xml:space="preserve"> </w:t>
      </w:r>
      <w:r>
        <w:t>on</w:t>
      </w:r>
      <w:r w:rsidR="00DE5A5C">
        <w:t xml:space="preserve"> </w:t>
      </w:r>
      <w:r>
        <w:t>the</w:t>
      </w:r>
      <w:r w:rsidR="00DE5A5C">
        <w:t xml:space="preserve"> </w:t>
      </w:r>
      <w:r>
        <w:t>other.</w:t>
      </w:r>
    </w:p>
    <w:p w:rsidR="007B0B6F" w:rsidRDefault="00AC0545" w:rsidP="00C67E5B">
      <w:pPr>
        <w:pStyle w:val="Heading3"/>
      </w:pPr>
      <w:bookmarkStart w:id="145" w:name="_Toc477687423"/>
      <w:r>
        <w:lastRenderedPageBreak/>
        <w:t>Preferrers</w:t>
      </w:r>
      <w:bookmarkEnd w:id="145"/>
    </w:p>
    <w:p w:rsidR="007B0B6F" w:rsidRDefault="00AC0545" w:rsidP="00157CE5">
      <w:pPr>
        <w:pStyle w:val="libNormal"/>
      </w:pPr>
      <w:r>
        <w:t>According</w:t>
      </w:r>
      <w:r w:rsidR="00DE5A5C">
        <w:t xml:space="preserve"> </w:t>
      </w:r>
      <w:r>
        <w:t>to</w:t>
      </w:r>
      <w:r w:rsidR="00DE5A5C">
        <w:t xml:space="preserve"> </w:t>
      </w:r>
      <w:r>
        <w:t>ĥadīths,</w:t>
      </w:r>
      <w:r w:rsidR="00DE5A5C">
        <w:t xml:space="preserve"> </w:t>
      </w:r>
      <w:r>
        <w:t>if</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contradictory</w:t>
      </w:r>
      <w:r w:rsidR="00DE5A5C">
        <w:t xml:space="preserve"> </w:t>
      </w:r>
      <w:r>
        <w:t>proofs</w:t>
      </w:r>
      <w:r w:rsidR="00DE5A5C">
        <w:t xml:space="preserve"> </w:t>
      </w:r>
      <w:r>
        <w:t>is</w:t>
      </w:r>
      <w:r w:rsidR="00DE5A5C">
        <w:t xml:space="preserve"> </w:t>
      </w:r>
      <w:r>
        <w:t>endowed</w:t>
      </w:r>
      <w:r w:rsidR="00DE5A5C">
        <w:t xml:space="preserve"> </w:t>
      </w:r>
      <w:r>
        <w:t>wit</w:t>
      </w:r>
      <w:r w:rsidR="00DC110B">
        <w:t>h</w:t>
      </w:r>
      <w:r w:rsidR="00DE5A5C">
        <w:t xml:space="preserve"> </w:t>
      </w:r>
      <w:r>
        <w:t>a</w:t>
      </w:r>
      <w:r w:rsidR="00DE5A5C">
        <w:t xml:space="preserve"> </w:t>
      </w:r>
      <w:r>
        <w:t>preferrer,</w:t>
      </w:r>
      <w:r w:rsidR="00DE5A5C">
        <w:t xml:space="preserve"> </w:t>
      </w:r>
      <w:r>
        <w:t>it</w:t>
      </w:r>
      <w:r w:rsidR="00DE5A5C">
        <w:t xml:space="preserve"> </w:t>
      </w:r>
      <w:r>
        <w:t>should</w:t>
      </w:r>
      <w:r w:rsidR="00DE5A5C">
        <w:t xml:space="preserve"> </w:t>
      </w:r>
      <w:r>
        <w:t>definitely</w:t>
      </w:r>
      <w:r w:rsidR="00DE5A5C">
        <w:t xml:space="preserve"> </w:t>
      </w:r>
      <w:r>
        <w:t>be</w:t>
      </w:r>
      <w:r w:rsidR="00DE5A5C">
        <w:t xml:space="preserve"> </w:t>
      </w:r>
      <w:r>
        <w:t>taken;</w:t>
      </w:r>
      <w:r w:rsidR="00DE5A5C">
        <w:t xml:space="preserve"> </w:t>
      </w:r>
      <w:r>
        <w:t>but</w:t>
      </w:r>
      <w:r w:rsidR="00DE5A5C">
        <w:t xml:space="preserve"> </w:t>
      </w:r>
      <w:r>
        <w:t>what</w:t>
      </w:r>
      <w:r w:rsidR="00DE5A5C">
        <w:t xml:space="preserve"> </w:t>
      </w:r>
      <w:r>
        <w:t>the</w:t>
      </w:r>
      <w:r w:rsidR="00DE5A5C">
        <w:t xml:space="preserve"> </w:t>
      </w:r>
      <w:r>
        <w:t>preferrers</w:t>
      </w:r>
      <w:r w:rsidR="00DE5A5C">
        <w:t xml:space="preserve"> </w:t>
      </w:r>
      <w:r>
        <w:t>are</w:t>
      </w:r>
      <w:r w:rsidR="00DE5A5C">
        <w:t xml:space="preserve"> </w:t>
      </w:r>
      <w:r>
        <w:t>is</w:t>
      </w:r>
      <w:r w:rsidR="00DE5A5C">
        <w:t xml:space="preserve"> </w:t>
      </w:r>
      <w:r>
        <w:t>a</w:t>
      </w:r>
      <w:r w:rsidR="00DE5A5C">
        <w:t xml:space="preserve"> </w:t>
      </w:r>
      <w:r>
        <w:t>matte</w:t>
      </w:r>
      <w:r w:rsidR="00DC110B">
        <w:t>r</w:t>
      </w:r>
      <w:r w:rsidR="00DE5A5C">
        <w:t xml:space="preserve"> </w:t>
      </w:r>
      <w:r>
        <w:t>of</w:t>
      </w:r>
      <w:r w:rsidR="00DE5A5C">
        <w:t xml:space="preserve"> </w:t>
      </w:r>
      <w:r>
        <w:t>dispute.</w:t>
      </w:r>
      <w:r w:rsidR="00DE5A5C">
        <w:t xml:space="preserve"> </w:t>
      </w:r>
      <w:r>
        <w:t>That</w:t>
      </w:r>
      <w:r w:rsidR="00DE5A5C">
        <w:t xml:space="preserve"> </w:t>
      </w:r>
      <w:r>
        <w:t>dispute</w:t>
      </w:r>
      <w:r w:rsidR="00DE5A5C">
        <w:t xml:space="preserve"> </w:t>
      </w:r>
      <w:r>
        <w:t>is</w:t>
      </w:r>
      <w:r w:rsidR="00DE5A5C">
        <w:t xml:space="preserve"> </w:t>
      </w:r>
      <w:r>
        <w:t>beyond</w:t>
      </w:r>
      <w:r w:rsidR="00DE5A5C">
        <w:t xml:space="preserve"> </w:t>
      </w:r>
      <w:r>
        <w:t>the</w:t>
      </w:r>
      <w:r w:rsidR="00DE5A5C">
        <w:t xml:space="preserve"> </w:t>
      </w:r>
      <w:r>
        <w:t>level</w:t>
      </w:r>
      <w:r w:rsidR="00DE5A5C">
        <w:t xml:space="preserve"> </w:t>
      </w:r>
      <w:r>
        <w:t>of</w:t>
      </w:r>
      <w:r w:rsidR="00DE5A5C">
        <w:t xml:space="preserve"> </w:t>
      </w:r>
      <w:r>
        <w:t>an</w:t>
      </w:r>
      <w:r w:rsidR="00DE5A5C">
        <w:t xml:space="preserve"> </w:t>
      </w:r>
      <w:r>
        <w:t>introductory</w:t>
      </w:r>
      <w:r w:rsidR="00DE5A5C">
        <w:t xml:space="preserve"> </w:t>
      </w:r>
      <w:r>
        <w:t>work;</w:t>
      </w:r>
      <w:r w:rsidR="00DE5A5C">
        <w:t xml:space="preserve"> </w:t>
      </w:r>
      <w:r>
        <w:t>henc</w:t>
      </w:r>
      <w:r w:rsidR="00DC110B">
        <w:t>e,</w:t>
      </w:r>
      <w:r w:rsidR="00DE5A5C">
        <w:t xml:space="preserve"> </w:t>
      </w:r>
      <w:r>
        <w:t>we</w:t>
      </w:r>
      <w:r w:rsidR="00DE5A5C">
        <w:t xml:space="preserve"> </w:t>
      </w:r>
      <w:r>
        <w:t>merely</w:t>
      </w:r>
      <w:r w:rsidR="00DE5A5C">
        <w:t xml:space="preserve"> </w:t>
      </w:r>
      <w:r>
        <w:t>mention</w:t>
      </w:r>
      <w:r w:rsidR="00DE5A5C">
        <w:t xml:space="preserve"> </w:t>
      </w:r>
      <w:r>
        <w:t>that</w:t>
      </w:r>
      <w:r w:rsidR="00DE5A5C">
        <w:t xml:space="preserve"> </w:t>
      </w:r>
      <w:r>
        <w:t>preferrers</w:t>
      </w:r>
      <w:r w:rsidR="00DE5A5C">
        <w:t xml:space="preserve"> </w:t>
      </w:r>
      <w:r>
        <w:t>include</w:t>
      </w:r>
      <w:r w:rsidR="00DE5A5C">
        <w:t xml:space="preserve"> </w:t>
      </w:r>
      <w:r>
        <w:t>such</w:t>
      </w:r>
      <w:r w:rsidR="00DE5A5C">
        <w:t xml:space="preserve"> </w:t>
      </w:r>
      <w:r>
        <w:t>affairs</w:t>
      </w:r>
      <w:r w:rsidR="00DE5A5C">
        <w:t xml:space="preserve"> </w:t>
      </w:r>
      <w:r>
        <w:t>as</w:t>
      </w:r>
      <w:r w:rsidR="00DE5A5C">
        <w:t xml:space="preserve"> </w:t>
      </w:r>
      <w:r>
        <w:t>being</w:t>
      </w:r>
      <w:r w:rsidR="00DE5A5C">
        <w:t xml:space="preserve"> </w:t>
      </w:r>
      <w:r>
        <w:t>in</w:t>
      </w:r>
      <w:r w:rsidR="00DE5A5C">
        <w:t xml:space="preserve"> </w:t>
      </w:r>
      <w:r>
        <w:t>accordanc</w:t>
      </w:r>
      <w:r w:rsidR="00DC110B">
        <w:t>e</w:t>
      </w:r>
      <w:r w:rsidR="00DE5A5C">
        <w:t xml:space="preserve"> </w:t>
      </w:r>
      <w:r>
        <w:t>with</w:t>
      </w:r>
      <w:r w:rsidR="00DE5A5C">
        <w:t xml:space="preserve"> </w:t>
      </w:r>
      <w:r>
        <w:t>celebrity,</w:t>
      </w:r>
      <w:r w:rsidR="00DE5A5C">
        <w:t xml:space="preserve"> </w:t>
      </w:r>
      <w:r>
        <w:t>conforming</w:t>
      </w:r>
      <w:r w:rsidR="00DE5A5C">
        <w:t xml:space="preserve"> </w:t>
      </w:r>
      <w:r>
        <w:t>to</w:t>
      </w:r>
      <w:r w:rsidR="00DE5A5C">
        <w:t xml:space="preserve"> </w:t>
      </w:r>
      <w:r>
        <w:t>the</w:t>
      </w:r>
      <w:r w:rsidR="00DE5A5C">
        <w:t xml:space="preserve"> </w:t>
      </w:r>
      <w:r>
        <w:t>holy</w:t>
      </w:r>
      <w:r w:rsidR="00DE5A5C">
        <w:t xml:space="preserve"> </w:t>
      </w:r>
      <w:r>
        <w:t>Qur’ān,</w:t>
      </w:r>
      <w:r w:rsidR="00DE5A5C">
        <w:t xml:space="preserve"> </w:t>
      </w:r>
      <w:r>
        <w:t>not</w:t>
      </w:r>
      <w:r w:rsidR="00DE5A5C">
        <w:t xml:space="preserve"> </w:t>
      </w:r>
      <w:r>
        <w:t>being</w:t>
      </w:r>
      <w:r w:rsidR="00DE5A5C">
        <w:t xml:space="preserve"> </w:t>
      </w:r>
      <w:r>
        <w:t>uttered</w:t>
      </w:r>
      <w:r w:rsidR="00DE5A5C">
        <w:t xml:space="preserve"> </w:t>
      </w:r>
      <w:r>
        <w:t>due</w:t>
      </w:r>
      <w:r w:rsidR="00DE5A5C">
        <w:t xml:space="preserve"> </w:t>
      </w:r>
      <w:r>
        <w:t>t</w:t>
      </w:r>
      <w:r w:rsidR="00DC110B">
        <w:t>o</w:t>
      </w:r>
      <w:r w:rsidR="00DE5A5C">
        <w:t xml:space="preserve"> </w:t>
      </w:r>
      <w:r>
        <w:t>dissimulation,</w:t>
      </w:r>
      <w:r w:rsidR="00DE5A5C">
        <w:t xml:space="preserve"> </w:t>
      </w:r>
      <w:r>
        <w:t>positive</w:t>
      </w:r>
      <w:r w:rsidR="00DE5A5C">
        <w:t xml:space="preserve"> </w:t>
      </w:r>
      <w:r>
        <w:t>qualities</w:t>
      </w:r>
      <w:r w:rsidR="00DE5A5C">
        <w:t xml:space="preserve"> </w:t>
      </w:r>
      <w:r>
        <w:t>of</w:t>
      </w:r>
      <w:r w:rsidR="00DE5A5C">
        <w:t xml:space="preserve"> </w:t>
      </w:r>
      <w:r>
        <w:t>transmitters,</w:t>
      </w:r>
      <w:r w:rsidR="00DE5A5C">
        <w:t xml:space="preserve"> </w:t>
      </w:r>
      <w:r>
        <w:t>and</w:t>
      </w:r>
      <w:r w:rsidR="00DE5A5C">
        <w:t xml:space="preserve"> </w:t>
      </w:r>
      <w:r>
        <w:t>the</w:t>
      </w:r>
      <w:r w:rsidR="00DE5A5C">
        <w:t xml:space="preserve"> </w:t>
      </w:r>
      <w:r>
        <w:t>like.</w:t>
      </w:r>
    </w:p>
    <w:p w:rsidR="00AC0545" w:rsidRDefault="00AC0545" w:rsidP="00C67E5B">
      <w:pPr>
        <w:pStyle w:val="Heading3"/>
      </w:pPr>
      <w:bookmarkStart w:id="146" w:name="_Toc477687424"/>
      <w:r>
        <w:t>Interference</w:t>
      </w:r>
      <w:r w:rsidR="00DE5A5C">
        <w:t xml:space="preserve"> </w:t>
      </w:r>
      <w:r>
        <w:t>(al</w:t>
      </w:r>
      <w:r w:rsidR="00226521">
        <w:t>-</w:t>
      </w:r>
      <w:r>
        <w:t>Tazāĥum)</w:t>
      </w:r>
      <w:bookmarkEnd w:id="146"/>
    </w:p>
    <w:p w:rsidR="00AC0545" w:rsidRDefault="00AC0545" w:rsidP="00157CE5">
      <w:pPr>
        <w:pStyle w:val="libNormal"/>
      </w:pPr>
      <w:r>
        <w:t>What</w:t>
      </w:r>
      <w:r w:rsidR="00DE5A5C">
        <w:t xml:space="preserve"> </w:t>
      </w:r>
      <w:r>
        <w:t>differentiates</w:t>
      </w:r>
      <w:r w:rsidR="00DE5A5C">
        <w:t xml:space="preserve"> </w:t>
      </w:r>
      <w:r>
        <w:t>between</w:t>
      </w:r>
      <w:r w:rsidR="00DE5A5C">
        <w:t xml:space="preserve"> </w:t>
      </w:r>
      <w:r>
        <w:t>contradiction</w:t>
      </w:r>
      <w:r w:rsidR="00DE5A5C">
        <w:t xml:space="preserve"> </w:t>
      </w:r>
      <w:r>
        <w:t>and</w:t>
      </w:r>
      <w:r w:rsidR="00DE5A5C">
        <w:t xml:space="preserve"> </w:t>
      </w:r>
      <w:r>
        <w:t>interference</w:t>
      </w:r>
      <w:r w:rsidR="00DE5A5C">
        <w:t xml:space="preserve"> </w:t>
      </w:r>
      <w:r>
        <w:t>is</w:t>
      </w:r>
      <w:r w:rsidR="00DE5A5C">
        <w:t xml:space="preserve"> </w:t>
      </w:r>
      <w:r>
        <w:t>that</w:t>
      </w:r>
      <w:r w:rsidR="00DE5A5C">
        <w:t xml:space="preserve"> </w:t>
      </w:r>
      <w:r>
        <w:t>in</w:t>
      </w:r>
      <w:r w:rsidR="00DE5A5C">
        <w:t xml:space="preserve"> </w:t>
      </w:r>
      <w:r>
        <w:t>th</w:t>
      </w:r>
      <w:r w:rsidR="00DC110B">
        <w:t>e</w:t>
      </w:r>
      <w:r w:rsidR="00DE5A5C">
        <w:t xml:space="preserve"> </w:t>
      </w:r>
      <w:r>
        <w:t>former</w:t>
      </w:r>
      <w:r w:rsidR="00DE5A5C">
        <w:t xml:space="preserve"> </w:t>
      </w:r>
      <w:r>
        <w:t>the</w:t>
      </w:r>
      <w:r w:rsidR="00DE5A5C">
        <w:t xml:space="preserve"> </w:t>
      </w:r>
      <w:r>
        <w:t>two</w:t>
      </w:r>
      <w:r w:rsidR="00DE5A5C">
        <w:t xml:space="preserve"> </w:t>
      </w:r>
      <w:r>
        <w:t>proofs</w:t>
      </w:r>
      <w:r w:rsidR="00DE5A5C">
        <w:t xml:space="preserve"> </w:t>
      </w:r>
      <w:r>
        <w:t>repudiate</w:t>
      </w:r>
      <w:r w:rsidR="00DE5A5C">
        <w:t xml:space="preserve"> </w:t>
      </w:r>
      <w:r>
        <w:t>one</w:t>
      </w:r>
      <w:r w:rsidR="00DE5A5C">
        <w:t xml:space="preserve"> </w:t>
      </w:r>
      <w:r>
        <w:t>another</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lawgiving</w:t>
      </w:r>
      <w:r w:rsidR="00DE5A5C">
        <w:t xml:space="preserve"> </w:t>
      </w:r>
      <w:r>
        <w:t>whil</w:t>
      </w:r>
      <w:r w:rsidR="00DC110B">
        <w:t>e</w:t>
      </w:r>
      <w:r w:rsidR="00DE5A5C">
        <w:t xml:space="preserve"> </w:t>
      </w:r>
      <w:r>
        <w:t>in</w:t>
      </w:r>
      <w:r w:rsidR="00DE5A5C">
        <w:t xml:space="preserve"> </w:t>
      </w:r>
      <w:r>
        <w:t>the</w:t>
      </w:r>
      <w:r w:rsidR="00DE5A5C">
        <w:t xml:space="preserve"> </w:t>
      </w:r>
      <w:r>
        <w:t>latter</w:t>
      </w:r>
      <w:r w:rsidR="00DE5A5C">
        <w:t xml:space="preserve"> </w:t>
      </w:r>
      <w:r>
        <w:t>they</w:t>
      </w:r>
      <w:r w:rsidR="00DE5A5C">
        <w:t xml:space="preserve"> </w:t>
      </w:r>
      <w:r>
        <w:t>are</w:t>
      </w:r>
      <w:r w:rsidR="00DE5A5C">
        <w:t xml:space="preserve"> </w:t>
      </w:r>
      <w:r>
        <w:t>not</w:t>
      </w:r>
      <w:r w:rsidR="00DE5A5C">
        <w:t xml:space="preserve"> </w:t>
      </w:r>
      <w:r>
        <w:t>so</w:t>
      </w:r>
      <w:r w:rsidR="00DE5A5C">
        <w:t xml:space="preserve"> </w:t>
      </w:r>
      <w:r>
        <w:t>and</w:t>
      </w:r>
      <w:r w:rsidR="00DE5A5C">
        <w:t xml:space="preserve"> </w:t>
      </w:r>
      <w:r>
        <w:t>it</w:t>
      </w:r>
      <w:r w:rsidR="00DE5A5C">
        <w:t xml:space="preserve"> </w:t>
      </w:r>
      <w:r>
        <w:t>is</w:t>
      </w:r>
      <w:r w:rsidR="00DE5A5C">
        <w:t xml:space="preserve"> </w:t>
      </w:r>
      <w:r>
        <w:t>the</w:t>
      </w:r>
      <w:r w:rsidR="00DE5A5C">
        <w:t xml:space="preserve"> </w:t>
      </w:r>
      <w:r>
        <w:t>duty</w:t>
      </w:r>
      <w:r w:rsidR="00226521">
        <w:t>-</w:t>
      </w:r>
      <w:r>
        <w:t>bound</w:t>
      </w:r>
      <w:r w:rsidR="00DE5A5C">
        <w:t xml:space="preserve"> </w:t>
      </w:r>
      <w:r>
        <w:t>who</w:t>
      </w:r>
      <w:r w:rsidR="00DE5A5C">
        <w:t xml:space="preserve"> </w:t>
      </w:r>
      <w:r>
        <w:t>cannot</w:t>
      </w:r>
      <w:r w:rsidR="00DE5A5C">
        <w:t xml:space="preserve"> </w:t>
      </w:r>
      <w:r>
        <w:t>take</w:t>
      </w:r>
      <w:r w:rsidR="00DE5A5C">
        <w:t xml:space="preserve"> </w:t>
      </w:r>
      <w:r>
        <w:t>both</w:t>
      </w:r>
      <w:r w:rsidR="00DE5A5C">
        <w:t xml:space="preserve"> </w:t>
      </w:r>
      <w:r>
        <w:t>o</w:t>
      </w:r>
      <w:r w:rsidR="00DC110B">
        <w:t>f</w:t>
      </w:r>
      <w:r w:rsidR="00DE5A5C">
        <w:t xml:space="preserve"> </w:t>
      </w:r>
      <w:r>
        <w:t>them</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such</w:t>
      </w:r>
      <w:r w:rsidR="00DE5A5C">
        <w:t xml:space="preserve"> </w:t>
      </w:r>
      <w:r>
        <w:t>as</w:t>
      </w:r>
      <w:r w:rsidR="00DE5A5C">
        <w:t xml:space="preserve"> </w:t>
      </w:r>
      <w:r>
        <w:t>the</w:t>
      </w:r>
      <w:r w:rsidR="00DE5A5C">
        <w:t xml:space="preserve"> </w:t>
      </w:r>
      <w:r>
        <w:t>case</w:t>
      </w:r>
      <w:r w:rsidR="00DE5A5C">
        <w:t xml:space="preserve"> </w:t>
      </w:r>
      <w:r>
        <w:t>where</w:t>
      </w:r>
      <w:r w:rsidR="00DE5A5C">
        <w:t xml:space="preserve"> </w:t>
      </w:r>
      <w:r>
        <w:t>someone</w:t>
      </w:r>
      <w:r w:rsidR="00DE5A5C">
        <w:t xml:space="preserve"> </w:t>
      </w:r>
      <w:r>
        <w:t>is</w:t>
      </w:r>
      <w:r w:rsidR="00DE5A5C">
        <w:t xml:space="preserve"> </w:t>
      </w:r>
      <w:r>
        <w:t>going</w:t>
      </w:r>
      <w:r w:rsidR="00DE5A5C">
        <w:t xml:space="preserve"> </w:t>
      </w:r>
      <w:r>
        <w:t>t</w:t>
      </w:r>
      <w:r w:rsidR="00DC110B">
        <w:t>o</w:t>
      </w:r>
      <w:r w:rsidR="00DE5A5C">
        <w:t xml:space="preserve"> </w:t>
      </w:r>
      <w:r>
        <w:t>be</w:t>
      </w:r>
      <w:r w:rsidR="00DE5A5C">
        <w:t xml:space="preserve"> </w:t>
      </w:r>
      <w:r>
        <w:t>drowned</w:t>
      </w:r>
      <w:r w:rsidR="00DE5A5C">
        <w:t xml:space="preserve"> </w:t>
      </w:r>
      <w:r>
        <w:t>and</w:t>
      </w:r>
      <w:r w:rsidR="00DE5A5C">
        <w:t xml:space="preserve"> </w:t>
      </w:r>
      <w:r>
        <w:t>the</w:t>
      </w:r>
      <w:r w:rsidR="00DE5A5C">
        <w:t xml:space="preserve"> </w:t>
      </w:r>
      <w:r>
        <w:t>only</w:t>
      </w:r>
      <w:r w:rsidR="00DE5A5C">
        <w:t xml:space="preserve"> </w:t>
      </w:r>
      <w:r>
        <w:t>way</w:t>
      </w:r>
      <w:r w:rsidR="00DE5A5C">
        <w:t xml:space="preserve"> </w:t>
      </w:r>
      <w:r>
        <w:t>to</w:t>
      </w:r>
      <w:r w:rsidR="00DE5A5C">
        <w:t xml:space="preserve"> </w:t>
      </w:r>
      <w:r>
        <w:t>save</w:t>
      </w:r>
      <w:r w:rsidR="00DE5A5C">
        <w:t xml:space="preserve"> </w:t>
      </w:r>
      <w:r>
        <w:t>him</w:t>
      </w:r>
      <w:r w:rsidR="00DE5A5C">
        <w:t xml:space="preserve"> </w:t>
      </w:r>
      <w:r>
        <w:t>is</w:t>
      </w:r>
      <w:r w:rsidR="00DE5A5C">
        <w:t xml:space="preserve"> </w:t>
      </w:r>
      <w:r>
        <w:t>an</w:t>
      </w:r>
      <w:r w:rsidR="00DE5A5C">
        <w:t xml:space="preserve"> </w:t>
      </w:r>
      <w:r>
        <w:t>expropriated</w:t>
      </w:r>
      <w:r w:rsidR="00DE5A5C">
        <w:t xml:space="preserve"> </w:t>
      </w:r>
      <w:r>
        <w:t>land.</w:t>
      </w:r>
      <w:r w:rsidR="00DE5A5C">
        <w:t xml:space="preserve"> </w:t>
      </w:r>
      <w:r>
        <w:t>Here,</w:t>
      </w:r>
      <w:r w:rsidR="00DE5A5C">
        <w:t xml:space="preserve"> </w:t>
      </w:r>
      <w:r>
        <w:t>ther</w:t>
      </w:r>
      <w:r w:rsidR="00DC110B">
        <w:t>e</w:t>
      </w:r>
      <w:r w:rsidR="00DE5A5C">
        <w:t xml:space="preserve"> </w:t>
      </w:r>
      <w:r>
        <w:t>is</w:t>
      </w:r>
      <w:r w:rsidR="00DE5A5C">
        <w:t xml:space="preserve"> </w:t>
      </w:r>
      <w:r>
        <w:t>no</w:t>
      </w:r>
      <w:r w:rsidR="00DE5A5C">
        <w:t xml:space="preserve"> </w:t>
      </w:r>
      <w:r>
        <w:t>contradiction</w:t>
      </w:r>
      <w:r w:rsidR="00DE5A5C">
        <w:t xml:space="preserve"> </w:t>
      </w:r>
      <w:r>
        <w:t>between</w:t>
      </w:r>
      <w:r w:rsidR="00DE5A5C">
        <w:t xml:space="preserve"> </w:t>
      </w:r>
      <w:r>
        <w:t>“Do</w:t>
      </w:r>
      <w:r w:rsidR="00DE5A5C">
        <w:t xml:space="preserve"> </w:t>
      </w:r>
      <w:r>
        <w:t>not</w:t>
      </w:r>
      <w:r w:rsidR="00DE5A5C">
        <w:t xml:space="preserve"> </w:t>
      </w:r>
      <w:r>
        <w:t>expropriate”</w:t>
      </w:r>
      <w:r w:rsidR="00DE5A5C">
        <w:t xml:space="preserve"> </w:t>
      </w:r>
      <w:r>
        <w:t>and</w:t>
      </w:r>
      <w:r w:rsidR="00DE5A5C">
        <w:t xml:space="preserve"> </w:t>
      </w:r>
      <w:r>
        <w:t>“Save</w:t>
      </w:r>
      <w:r w:rsidR="00DE5A5C">
        <w:t xml:space="preserve"> </w:t>
      </w:r>
      <w:r>
        <w:t>one</w:t>
      </w:r>
      <w:r w:rsidR="00DE5A5C">
        <w:t xml:space="preserve"> </w:t>
      </w:r>
      <w:r>
        <w:t>who</w:t>
      </w:r>
      <w:r w:rsidR="00DE5A5C">
        <w:t xml:space="preserve"> </w:t>
      </w:r>
      <w:r>
        <w:t>is</w:t>
      </w:r>
      <w:r w:rsidR="00DE5A5C">
        <w:t xml:space="preserve"> </w:t>
      </w:r>
      <w:r>
        <w:t>goin</w:t>
      </w:r>
      <w:r w:rsidR="00DC110B">
        <w:t>g</w:t>
      </w:r>
      <w:r w:rsidR="00DE5A5C">
        <w:t xml:space="preserve"> </w:t>
      </w:r>
      <w:r>
        <w:t>to</w:t>
      </w:r>
      <w:r w:rsidR="00DE5A5C">
        <w:t xml:space="preserve"> </w:t>
      </w:r>
      <w:r>
        <w:t>be</w:t>
      </w:r>
      <w:r w:rsidR="00DE5A5C">
        <w:t xml:space="preserve"> </w:t>
      </w:r>
      <w:r>
        <w:t>drowned”</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lawgiving</w:t>
      </w:r>
      <w:r w:rsidR="00DE5A5C">
        <w:t xml:space="preserve"> </w:t>
      </w:r>
      <w:r>
        <w:t>at</w:t>
      </w:r>
      <w:r w:rsidR="00DE5A5C">
        <w:t xml:space="preserve"> </w:t>
      </w:r>
      <w:r>
        <w:t>all.</w:t>
      </w:r>
      <w:r w:rsidR="00DE5A5C">
        <w:t xml:space="preserve"> </w:t>
      </w:r>
      <w:r>
        <w:t>However,</w:t>
      </w:r>
      <w:r w:rsidR="00DE5A5C">
        <w:t xml:space="preserve"> </w:t>
      </w:r>
      <w:r>
        <w:t>the</w:t>
      </w:r>
      <w:r w:rsidR="00DE5A5C">
        <w:t xml:space="preserve"> </w:t>
      </w:r>
      <w:r>
        <w:t>duty</w:t>
      </w:r>
      <w:r w:rsidR="00226521">
        <w:t>-</w:t>
      </w:r>
      <w:r>
        <w:t>boun</w:t>
      </w:r>
      <w:r w:rsidR="00DC110B">
        <w:t>d</w:t>
      </w:r>
      <w:r w:rsidR="00DE5A5C">
        <w:t xml:space="preserve"> </w:t>
      </w:r>
      <w:r>
        <w:t>cannot</w:t>
      </w:r>
      <w:r w:rsidR="00DE5A5C">
        <w:t xml:space="preserve"> </w:t>
      </w:r>
      <w:r>
        <w:t>take</w:t>
      </w:r>
      <w:r w:rsidR="00DE5A5C">
        <w:t xml:space="preserve"> </w:t>
      </w:r>
      <w:r>
        <w:t>both</w:t>
      </w:r>
      <w:r w:rsidR="00DE5A5C">
        <w:t xml:space="preserve"> </w:t>
      </w:r>
      <w:r>
        <w:t>of</w:t>
      </w:r>
      <w:r w:rsidR="00DE5A5C">
        <w:t xml:space="preserve"> </w:t>
      </w:r>
      <w:r>
        <w:t>them</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r w:rsidR="00DE5A5C">
        <w:t xml:space="preserve"> </w:t>
      </w:r>
      <w:r>
        <w:t>he</w:t>
      </w:r>
      <w:r w:rsidR="00DE5A5C">
        <w:t xml:space="preserve"> </w:t>
      </w:r>
      <w:r>
        <w:t>should</w:t>
      </w:r>
      <w:r w:rsidR="00DE5A5C">
        <w:t xml:space="preserve"> </w:t>
      </w:r>
      <w:r>
        <w:t>eschew</w:t>
      </w:r>
      <w:r w:rsidR="00DE5A5C">
        <w:t xml:space="preserve"> </w:t>
      </w:r>
      <w:r>
        <w:t>eithe</w:t>
      </w:r>
      <w:r w:rsidR="00DC110B">
        <w:t>r</w:t>
      </w:r>
      <w:r w:rsidR="00DE5A5C">
        <w:t xml:space="preserve"> </w:t>
      </w:r>
      <w:r>
        <w:t>the</w:t>
      </w:r>
      <w:r w:rsidR="00DE5A5C">
        <w:t xml:space="preserve"> </w:t>
      </w:r>
      <w:r>
        <w:t>command</w:t>
      </w:r>
      <w:r w:rsidR="00DE5A5C">
        <w:t xml:space="preserve"> </w:t>
      </w:r>
      <w:r>
        <w:t>or</w:t>
      </w:r>
      <w:r w:rsidR="00DE5A5C">
        <w:t xml:space="preserve"> </w:t>
      </w:r>
      <w:r>
        <w:t>the</w:t>
      </w:r>
      <w:r w:rsidR="00DE5A5C">
        <w:t xml:space="preserve"> </w:t>
      </w:r>
      <w:r>
        <w:t>prohibition.</w:t>
      </w:r>
    </w:p>
    <w:p w:rsidR="00AC0545" w:rsidRDefault="00AC0545" w:rsidP="00157CE5">
      <w:pPr>
        <w:pStyle w:val="libNormal"/>
      </w:pPr>
      <w:r>
        <w:t>The</w:t>
      </w:r>
      <w:r w:rsidR="00DE5A5C">
        <w:t xml:space="preserve"> </w:t>
      </w:r>
      <w:r>
        <w:t>intellectual</w:t>
      </w:r>
      <w:r w:rsidR="00DE5A5C">
        <w:t xml:space="preserve"> </w:t>
      </w:r>
      <w:r>
        <w:t>judgment</w:t>
      </w:r>
      <w:r w:rsidR="00DE5A5C">
        <w:t xml:space="preserve"> </w:t>
      </w:r>
      <w:r>
        <w:t>in</w:t>
      </w:r>
      <w:r w:rsidR="00DE5A5C">
        <w:t xml:space="preserve"> </w:t>
      </w:r>
      <w:r>
        <w:t>such</w:t>
      </w:r>
      <w:r w:rsidR="00DE5A5C">
        <w:t xml:space="preserve"> </w:t>
      </w:r>
      <w:r>
        <w:t>cases</w:t>
      </w:r>
      <w:r w:rsidR="00DE5A5C">
        <w:t xml:space="preserve"> </w:t>
      </w:r>
      <w:r>
        <w:t>is</w:t>
      </w:r>
      <w:r w:rsidR="00DE5A5C">
        <w:t xml:space="preserve"> </w:t>
      </w:r>
      <w:r>
        <w:t>option:</w:t>
      </w:r>
      <w:r w:rsidR="00DE5A5C">
        <w:t xml:space="preserve"> </w:t>
      </w:r>
      <w:r>
        <w:t>since</w:t>
      </w:r>
      <w:r w:rsidR="00DE5A5C">
        <w:t xml:space="preserve"> </w:t>
      </w:r>
      <w:r>
        <w:t>taking</w:t>
      </w:r>
      <w:r w:rsidR="00DE5A5C">
        <w:t xml:space="preserve"> </w:t>
      </w:r>
      <w:r>
        <w:t>both</w:t>
      </w:r>
      <w:r w:rsidR="00DE5A5C">
        <w:t xml:space="preserve"> </w:t>
      </w:r>
      <w:r>
        <w:t>proof</w:t>
      </w:r>
      <w:r w:rsidR="00DC110B">
        <w:t>s</w:t>
      </w:r>
      <w:r w:rsidR="00DE5A5C">
        <w:t xml:space="preserve"> </w:t>
      </w:r>
      <w:r>
        <w:t>is</w:t>
      </w:r>
      <w:r w:rsidR="00DE5A5C">
        <w:t xml:space="preserve"> </w:t>
      </w:r>
      <w:r>
        <w:t>not</w:t>
      </w:r>
      <w:r w:rsidR="00DE5A5C">
        <w:t xml:space="preserve"> </w:t>
      </w:r>
      <w:r>
        <w:t>possible,</w:t>
      </w:r>
      <w:r w:rsidR="00DE5A5C">
        <w:t xml:space="preserve"> </w:t>
      </w:r>
      <w:r>
        <w:t>eschewing</w:t>
      </w:r>
      <w:r w:rsidR="00DE5A5C">
        <w:t xml:space="preserve"> </w:t>
      </w:r>
      <w:r>
        <w:t>both</w:t>
      </w:r>
      <w:r w:rsidR="00DE5A5C">
        <w:t xml:space="preserve"> </w:t>
      </w:r>
      <w:r>
        <w:t>of</w:t>
      </w:r>
      <w:r w:rsidR="00DE5A5C">
        <w:t xml:space="preserve"> </w:t>
      </w:r>
      <w:r>
        <w:t>them</w:t>
      </w:r>
      <w:r w:rsidR="00DE5A5C">
        <w:t xml:space="preserve"> </w:t>
      </w:r>
      <w:r>
        <w:t>is</w:t>
      </w:r>
      <w:r w:rsidR="00DE5A5C">
        <w:t xml:space="preserve"> </w:t>
      </w:r>
      <w:r>
        <w:t>unlawful,</w:t>
      </w:r>
      <w:r w:rsidR="00DE5A5C">
        <w:t xml:space="preserve"> </w:t>
      </w:r>
      <w:r>
        <w:t>there</w:t>
      </w:r>
      <w:r w:rsidR="00DE5A5C">
        <w:t xml:space="preserve"> </w:t>
      </w:r>
      <w:r>
        <w:t>is</w:t>
      </w:r>
      <w:r w:rsidR="00DE5A5C">
        <w:t xml:space="preserve"> </w:t>
      </w:r>
      <w:r>
        <w:t>no</w:t>
      </w:r>
      <w:r w:rsidR="00DE5A5C">
        <w:t xml:space="preserve"> </w:t>
      </w:r>
      <w:r>
        <w:t>preferrer</w:t>
      </w:r>
      <w:r w:rsidR="00DE5A5C">
        <w:t xml:space="preserve"> </w:t>
      </w:r>
      <w:r>
        <w:t>in</w:t>
      </w:r>
      <w:r w:rsidR="00DE5A5C">
        <w:t xml:space="preserve"> </w:t>
      </w:r>
      <w:r>
        <w:t>thi</w:t>
      </w:r>
      <w:r w:rsidR="00DC110B">
        <w:t>s</w:t>
      </w:r>
      <w:r w:rsidR="00DE5A5C">
        <w:t xml:space="preserve"> </w:t>
      </w:r>
      <w:r>
        <w:t>connection,</w:t>
      </w:r>
      <w:r w:rsidR="00DE5A5C">
        <w:t xml:space="preserve"> </w:t>
      </w:r>
      <w:r>
        <w:t>and</w:t>
      </w:r>
      <w:r w:rsidR="00DE5A5C">
        <w:t xml:space="preserve"> </w:t>
      </w:r>
      <w:r>
        <w:t>preferring</w:t>
      </w:r>
      <w:r w:rsidR="00DE5A5C">
        <w:t xml:space="preserve"> </w:t>
      </w:r>
      <w:r>
        <w:t>without</w:t>
      </w:r>
      <w:r w:rsidR="00DE5A5C">
        <w:t xml:space="preserve"> </w:t>
      </w:r>
      <w:r>
        <w:t>any</w:t>
      </w:r>
      <w:r w:rsidR="00DE5A5C">
        <w:t xml:space="preserve"> </w:t>
      </w:r>
      <w:r>
        <w:t>preference</w:t>
      </w:r>
      <w:r w:rsidR="00DE5A5C">
        <w:t xml:space="preserve"> </w:t>
      </w:r>
      <w:r>
        <w:t>is</w:t>
      </w:r>
      <w:r w:rsidR="00DE5A5C">
        <w:t xml:space="preserve"> </w:t>
      </w:r>
      <w:r>
        <w:t>impossible,</w:t>
      </w:r>
      <w:r w:rsidR="00DE5A5C">
        <w:t xml:space="preserve"> </w:t>
      </w:r>
      <w:r>
        <w:t>there</w:t>
      </w:r>
      <w:r w:rsidR="00DE5A5C">
        <w:t xml:space="preserve"> </w:t>
      </w:r>
      <w:r>
        <w:t>remain</w:t>
      </w:r>
      <w:r w:rsidR="00DC110B">
        <w:t>s</w:t>
      </w:r>
      <w:r w:rsidR="00DE5A5C">
        <w:t xml:space="preserve"> </w:t>
      </w:r>
      <w:r>
        <w:t>no</w:t>
      </w:r>
      <w:r w:rsidR="00DE5A5C">
        <w:t xml:space="preserve"> </w:t>
      </w:r>
      <w:r>
        <w:t>way</w:t>
      </w:r>
      <w:r w:rsidR="00DE5A5C">
        <w:t xml:space="preserve"> </w:t>
      </w:r>
      <w:r>
        <w:t>but</w:t>
      </w:r>
      <w:r w:rsidR="00DE5A5C">
        <w:t xml:space="preserve"> </w:t>
      </w:r>
      <w:r>
        <w:t>to</w:t>
      </w:r>
      <w:r w:rsidR="00DE5A5C">
        <w:t xml:space="preserve"> </w:t>
      </w:r>
      <w:r>
        <w:t>leave</w:t>
      </w:r>
      <w:r w:rsidR="00DE5A5C">
        <w:t xml:space="preserve"> </w:t>
      </w:r>
      <w:r>
        <w:t>the</w:t>
      </w:r>
      <w:r w:rsidR="00DE5A5C">
        <w:t xml:space="preserve"> </w:t>
      </w:r>
      <w:r>
        <w:t>way</w:t>
      </w:r>
      <w:r w:rsidR="00DE5A5C">
        <w:t xml:space="preserve"> </w:t>
      </w:r>
      <w:r>
        <w:t>of</w:t>
      </w:r>
      <w:r w:rsidR="00DE5A5C">
        <w:t xml:space="preserve"> </w:t>
      </w:r>
      <w:r>
        <w:t>obedience</w:t>
      </w:r>
      <w:r w:rsidR="00DE5A5C">
        <w:t xml:space="preserve"> </w:t>
      </w:r>
      <w:r>
        <w:t>in</w:t>
      </w:r>
      <w:r w:rsidR="00DE5A5C">
        <w:t xml:space="preserve"> </w:t>
      </w:r>
      <w:r>
        <w:t>hands</w:t>
      </w:r>
      <w:r w:rsidR="00DE5A5C">
        <w:t xml:space="preserve"> </w:t>
      </w:r>
      <w:r>
        <w:t>of</w:t>
      </w:r>
      <w:r w:rsidR="00DE5A5C">
        <w:t xml:space="preserve"> </w:t>
      </w:r>
      <w:r>
        <w:t>the</w:t>
      </w:r>
      <w:r w:rsidR="00DE5A5C">
        <w:t xml:space="preserve"> </w:t>
      </w:r>
      <w:r>
        <w:t>duty</w:t>
      </w:r>
      <w:r w:rsidR="00226521">
        <w:t>-</w:t>
      </w:r>
      <w:r>
        <w:t>bound</w:t>
      </w:r>
      <w:r w:rsidR="00DE5A5C">
        <w:t xml:space="preserve"> </w:t>
      </w:r>
      <w:r>
        <w:t>inasmuc</w:t>
      </w:r>
      <w:r w:rsidR="00DC110B">
        <w:t>h</w:t>
      </w:r>
      <w:r w:rsidR="00DE5A5C">
        <w:t xml:space="preserve"> </w:t>
      </w:r>
      <w:r>
        <w:t>as</w:t>
      </w:r>
      <w:r w:rsidR="00DE5A5C">
        <w:t xml:space="preserve"> </w:t>
      </w:r>
      <w:r>
        <w:t>subsistence</w:t>
      </w:r>
      <w:r w:rsidR="00DE5A5C">
        <w:t xml:space="preserve"> </w:t>
      </w:r>
      <w:r>
        <w:t>of</w:t>
      </w:r>
      <w:r w:rsidR="00DE5A5C">
        <w:t xml:space="preserve"> </w:t>
      </w:r>
      <w:r>
        <w:t>actual</w:t>
      </w:r>
      <w:r w:rsidR="00DE5A5C">
        <w:t xml:space="preserve"> </w:t>
      </w:r>
      <w:r>
        <w:t>burden</w:t>
      </w:r>
      <w:r w:rsidR="00DE5A5C">
        <w:t xml:space="preserve"> </w:t>
      </w:r>
      <w:r>
        <w:t>in</w:t>
      </w:r>
      <w:r w:rsidR="00DE5A5C">
        <w:t xml:space="preserve"> </w:t>
      </w:r>
      <w:r>
        <w:t>either</w:t>
      </w:r>
      <w:r w:rsidR="00DE5A5C">
        <w:t xml:space="preserve"> </w:t>
      </w:r>
      <w:r>
        <w:t>of</w:t>
      </w:r>
      <w:r w:rsidR="00DE5A5C">
        <w:t xml:space="preserve"> </w:t>
      </w:r>
      <w:r>
        <w:t>them</w:t>
      </w:r>
      <w:r w:rsidR="00DE5A5C">
        <w:t xml:space="preserve"> </w:t>
      </w:r>
      <w:r>
        <w:t>is</w:t>
      </w:r>
      <w:r w:rsidR="00DE5A5C">
        <w:t xml:space="preserve"> </w:t>
      </w:r>
      <w:r>
        <w:t>impossible</w:t>
      </w:r>
      <w:r w:rsidR="00DE5A5C">
        <w:t xml:space="preserve"> </w:t>
      </w:r>
      <w:r>
        <w:t>on</w:t>
      </w:r>
      <w:r w:rsidR="00DE5A5C">
        <w:t xml:space="preserve"> </w:t>
      </w:r>
      <w:r>
        <w:t>the</w:t>
      </w:r>
      <w:r w:rsidR="00DE5A5C">
        <w:t xml:space="preserve"> </w:t>
      </w:r>
      <w:r>
        <w:t>one</w:t>
      </w:r>
      <w:r w:rsidR="00DE5A5C">
        <w:t xml:space="preserve"> </w:t>
      </w:r>
      <w:r>
        <w:t>han</w:t>
      </w:r>
      <w:r w:rsidR="00DC110B">
        <w:t>d</w:t>
      </w:r>
      <w:r w:rsidR="00DE5A5C">
        <w:t xml:space="preserve"> </w:t>
      </w:r>
      <w:r>
        <w:t>and</w:t>
      </w:r>
      <w:r w:rsidR="00DE5A5C">
        <w:t xml:space="preserve"> </w:t>
      </w:r>
      <w:r>
        <w:t>nothing</w:t>
      </w:r>
      <w:r w:rsidR="00DE5A5C">
        <w:t xml:space="preserve"> </w:t>
      </w:r>
      <w:r>
        <w:t>exists</w:t>
      </w:r>
      <w:r w:rsidR="00DE5A5C">
        <w:t xml:space="preserve"> </w:t>
      </w:r>
      <w:r>
        <w:t>to</w:t>
      </w:r>
      <w:r w:rsidR="00DE5A5C">
        <w:t xml:space="preserve"> </w:t>
      </w:r>
      <w:r>
        <w:t>cause</w:t>
      </w:r>
      <w:r w:rsidR="00DE5A5C">
        <w:t xml:space="preserve"> </w:t>
      </w:r>
      <w:r>
        <w:t>removal</w:t>
      </w:r>
      <w:r w:rsidR="00DE5A5C">
        <w:t xml:space="preserve"> </w:t>
      </w:r>
      <w:r>
        <w:t>of</w:t>
      </w:r>
      <w:r w:rsidR="00DE5A5C">
        <w:t xml:space="preserve"> </w:t>
      </w:r>
      <w:r>
        <w:t>burden</w:t>
      </w:r>
      <w:r w:rsidR="00DE5A5C">
        <w:t xml:space="preserve"> </w:t>
      </w:r>
      <w:r>
        <w:t>in</w:t>
      </w:r>
      <w:r w:rsidR="00DE5A5C">
        <w:t xml:space="preserve"> </w:t>
      </w:r>
      <w:r>
        <w:t>both</w:t>
      </w:r>
      <w:r w:rsidR="00DE5A5C">
        <w:t xml:space="preserve"> </w:t>
      </w:r>
      <w:r>
        <w:t>of</w:t>
      </w:r>
      <w:r w:rsidR="00DE5A5C">
        <w:t xml:space="preserve"> </w:t>
      </w:r>
      <w:r>
        <w:t>them</w:t>
      </w:r>
      <w:r w:rsidR="00DE5A5C">
        <w:t xml:space="preserve"> </w:t>
      </w:r>
      <w:r>
        <w:t>on</w:t>
      </w:r>
      <w:r w:rsidR="00DE5A5C">
        <w:t xml:space="preserve"> </w:t>
      </w:r>
      <w:r>
        <w:t>the</w:t>
      </w:r>
      <w:r w:rsidR="00DE5A5C">
        <w:t xml:space="preserve"> </w:t>
      </w:r>
      <w:r>
        <w:t>other.</w:t>
      </w:r>
    </w:p>
    <w:p w:rsidR="00AC0545" w:rsidRDefault="00AC0545" w:rsidP="00157CE5">
      <w:pPr>
        <w:pStyle w:val="libNormal"/>
      </w:pPr>
      <w:r>
        <w:t>Since</w:t>
      </w:r>
      <w:r w:rsidR="00DE5A5C">
        <w:t xml:space="preserve"> </w:t>
      </w:r>
      <w:r>
        <w:t>this</w:t>
      </w:r>
      <w:r w:rsidR="00DE5A5C">
        <w:t xml:space="preserve"> </w:t>
      </w:r>
      <w:r>
        <w:t>judgment</w:t>
      </w:r>
      <w:r w:rsidR="00DE5A5C">
        <w:t xml:space="preserve"> </w:t>
      </w:r>
      <w:r>
        <w:t>is</w:t>
      </w:r>
      <w:r w:rsidR="00DE5A5C">
        <w:t xml:space="preserve"> </w:t>
      </w:r>
      <w:r>
        <w:t>among</w:t>
      </w:r>
      <w:r w:rsidR="00DE5A5C">
        <w:t xml:space="preserve"> </w:t>
      </w:r>
      <w:r>
        <w:t>independent</w:t>
      </w:r>
      <w:r w:rsidR="00DE5A5C">
        <w:t xml:space="preserve"> </w:t>
      </w:r>
      <w:r>
        <w:t>intellectual</w:t>
      </w:r>
      <w:r w:rsidR="00DE5A5C">
        <w:t xml:space="preserve"> </w:t>
      </w:r>
      <w:r>
        <w:t>judgments,</w:t>
      </w:r>
      <w:r w:rsidR="00DE5A5C">
        <w:t xml:space="preserve"> </w:t>
      </w:r>
      <w:r>
        <w:t>it</w:t>
      </w:r>
      <w:r w:rsidR="00DE5A5C">
        <w:t xml:space="preserve"> </w:t>
      </w:r>
      <w:r>
        <w:t>reveal</w:t>
      </w:r>
      <w:r w:rsidR="00DC110B">
        <w:t>s</w:t>
      </w:r>
      <w:r w:rsidR="00DE5A5C">
        <w:t xml:space="preserve"> </w:t>
      </w:r>
      <w:r>
        <w:t>agreement</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in</w:t>
      </w:r>
      <w:r w:rsidR="00DE5A5C">
        <w:t xml:space="preserve"> </w:t>
      </w:r>
      <w:r>
        <w:t>this</w:t>
      </w:r>
      <w:r w:rsidR="00DE5A5C">
        <w:t xml:space="preserve"> </w:t>
      </w:r>
      <w:r>
        <w:t>connection.</w:t>
      </w:r>
    </w:p>
    <w:p w:rsidR="00AC0545" w:rsidRDefault="00AC0545" w:rsidP="00157CE5">
      <w:pPr>
        <w:pStyle w:val="libNormal"/>
      </w:pPr>
      <w:r>
        <w:t>The</w:t>
      </w:r>
      <w:r w:rsidR="00DE5A5C">
        <w:t xml:space="preserve"> </w:t>
      </w:r>
      <w:r>
        <w:t>important</w:t>
      </w:r>
      <w:r w:rsidR="00DE5A5C">
        <w:t xml:space="preserve"> </w:t>
      </w:r>
      <w:r>
        <w:t>point,</w:t>
      </w:r>
      <w:r w:rsidR="00DE5A5C">
        <w:t xml:space="preserve"> </w:t>
      </w:r>
      <w:r>
        <w:t>however,</w:t>
      </w:r>
      <w:r w:rsidR="00DE5A5C">
        <w:t xml:space="preserve"> </w:t>
      </w:r>
      <w:r>
        <w:t>is</w:t>
      </w:r>
      <w:r w:rsidR="00DE5A5C">
        <w:t xml:space="preserve"> </w:t>
      </w:r>
      <w:r>
        <w:t>to</w:t>
      </w:r>
      <w:r w:rsidR="00DE5A5C">
        <w:t xml:space="preserve"> </w:t>
      </w:r>
      <w:r>
        <w:t>find</w:t>
      </w:r>
      <w:r w:rsidR="00DE5A5C">
        <w:t xml:space="preserve"> </w:t>
      </w:r>
      <w:r>
        <w:t>out</w:t>
      </w:r>
      <w:r w:rsidR="00DE5A5C">
        <w:t xml:space="preserve"> </w:t>
      </w:r>
      <w:r>
        <w:t>what</w:t>
      </w:r>
      <w:r w:rsidR="00DE5A5C">
        <w:t xml:space="preserve"> </w:t>
      </w:r>
      <w:r>
        <w:t>the</w:t>
      </w:r>
      <w:r w:rsidR="00DE5A5C">
        <w:t xml:space="preserve"> </w:t>
      </w:r>
      <w:r>
        <w:t>preferrers</w:t>
      </w:r>
      <w:r w:rsidR="00DE5A5C">
        <w:t xml:space="preserve"> </w:t>
      </w:r>
      <w:r>
        <w:t>as</w:t>
      </w:r>
      <w:r w:rsidR="00DE5A5C">
        <w:t xml:space="preserve"> </w:t>
      </w:r>
      <w:r>
        <w:t>t</w:t>
      </w:r>
      <w:r w:rsidR="00DC110B">
        <w:t>o</w:t>
      </w:r>
      <w:r w:rsidR="00DE5A5C">
        <w:t xml:space="preserve"> </w:t>
      </w:r>
      <w:r>
        <w:t>the</w:t>
      </w:r>
      <w:r w:rsidR="00DE5A5C">
        <w:t xml:space="preserve"> </w:t>
      </w:r>
      <w:r>
        <w:t>interference</w:t>
      </w:r>
      <w:r w:rsidR="00DE5A5C">
        <w:t xml:space="preserve"> </w:t>
      </w:r>
      <w:r>
        <w:t>are.</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preferrers</w:t>
      </w:r>
      <w:r w:rsidR="00DE5A5C">
        <w:t xml:space="preserve"> </w:t>
      </w:r>
      <w:r>
        <w:t>should</w:t>
      </w:r>
      <w:r w:rsidR="00DE5A5C">
        <w:t xml:space="preserve"> </w:t>
      </w:r>
      <w:r>
        <w:t>refer</w:t>
      </w:r>
      <w:r w:rsidR="00DE5A5C">
        <w:t xml:space="preserve"> </w:t>
      </w:r>
      <w:r>
        <w:t>to</w:t>
      </w:r>
      <w:r w:rsidR="00DE5A5C">
        <w:t xml:space="preserve"> </w:t>
      </w:r>
      <w:r>
        <w:t>th</w:t>
      </w:r>
      <w:r w:rsidR="00DC110B">
        <w:t>e</w:t>
      </w:r>
      <w:r w:rsidR="00DE5A5C">
        <w:t xml:space="preserve"> </w:t>
      </w:r>
      <w:r>
        <w:t>importance</w:t>
      </w:r>
      <w:r w:rsidR="00DE5A5C">
        <w:t xml:space="preserve"> </w:t>
      </w:r>
      <w:r>
        <w:t>of</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proofs</w:t>
      </w:r>
      <w:r w:rsidR="00DE5A5C">
        <w:t xml:space="preserve"> </w:t>
      </w:r>
      <w:r>
        <w:t>in</w:t>
      </w:r>
      <w:r w:rsidR="00DE5A5C">
        <w:t xml:space="preserve"> </w:t>
      </w:r>
      <w:r>
        <w:t>the</w:t>
      </w:r>
      <w:r w:rsidR="00DE5A5C">
        <w:t xml:space="preserve"> </w:t>
      </w:r>
      <w:r>
        <w:t>view</w:t>
      </w:r>
      <w:r w:rsidR="00DE5A5C">
        <w:t xml:space="preserve"> </w:t>
      </w:r>
      <w:r>
        <w:t>of</w:t>
      </w:r>
      <w:r w:rsidR="00DE5A5C">
        <w:t xml:space="preserve"> </w:t>
      </w:r>
      <w:r>
        <w:t>divine</w:t>
      </w:r>
      <w:r w:rsidR="00DE5A5C">
        <w:t xml:space="preserve"> </w:t>
      </w:r>
      <w:r>
        <w:t>lawgiver:</w:t>
      </w:r>
      <w:r w:rsidR="00DE5A5C">
        <w:t xml:space="preserve"> </w:t>
      </w:r>
      <w:r>
        <w:t>what</w:t>
      </w:r>
      <w:r w:rsidR="00DE5A5C">
        <w:t xml:space="preserve"> </w:t>
      </w:r>
      <w:r>
        <w:t>i</w:t>
      </w:r>
      <w:r w:rsidR="00DC110B">
        <w:t>s</w:t>
      </w:r>
      <w:r w:rsidR="00DE5A5C">
        <w:t xml:space="preserve"> </w:t>
      </w:r>
      <w:r>
        <w:t>more</w:t>
      </w:r>
      <w:r w:rsidR="00DE5A5C">
        <w:t xml:space="preserve"> </w:t>
      </w:r>
      <w:r>
        <w:t>important</w:t>
      </w:r>
      <w:r w:rsidR="00DE5A5C">
        <w:t xml:space="preserve"> </w:t>
      </w:r>
      <w:r>
        <w:t>in</w:t>
      </w:r>
      <w:r w:rsidR="00DE5A5C">
        <w:t xml:space="preserve"> </w:t>
      </w:r>
      <w:r>
        <w:t>His</w:t>
      </w:r>
      <w:r w:rsidR="00DE5A5C">
        <w:t xml:space="preserve"> </w:t>
      </w:r>
      <w:r>
        <w:t>view</w:t>
      </w:r>
      <w:r w:rsidR="00DE5A5C">
        <w:t xml:space="preserve"> </w:t>
      </w:r>
      <w:r>
        <w:t>is</w:t>
      </w:r>
      <w:r w:rsidR="00DE5A5C">
        <w:t xml:space="preserve"> </w:t>
      </w:r>
      <w:r>
        <w:t>the</w:t>
      </w:r>
      <w:r w:rsidR="00DE5A5C">
        <w:t xml:space="preserve"> </w:t>
      </w:r>
      <w:r>
        <w:t>one</w:t>
      </w:r>
      <w:r w:rsidR="00DE5A5C">
        <w:t xml:space="preserve"> </w:t>
      </w:r>
      <w:r>
        <w:t>which</w:t>
      </w:r>
      <w:r w:rsidR="00DE5A5C">
        <w:t xml:space="preserve"> </w:t>
      </w:r>
      <w:r>
        <w:t>should</w:t>
      </w:r>
      <w:r w:rsidR="00DE5A5C">
        <w:t xml:space="preserve"> </w:t>
      </w:r>
      <w:r>
        <w:t>be</w:t>
      </w:r>
      <w:r w:rsidR="00DE5A5C">
        <w:t xml:space="preserve"> </w:t>
      </w:r>
      <w:r>
        <w:t>given</w:t>
      </w:r>
      <w:r w:rsidR="00DE5A5C">
        <w:t xml:space="preserve"> </w:t>
      </w:r>
      <w:r>
        <w:t>priority.</w:t>
      </w:r>
      <w:r w:rsidR="00DE5A5C">
        <w:t xml:space="preserve"> </w:t>
      </w:r>
      <w:r>
        <w:t>But</w:t>
      </w:r>
      <w:r w:rsidR="00DE5A5C">
        <w:t xml:space="preserve"> </w:t>
      </w:r>
      <w:r>
        <w:t>ho</w:t>
      </w:r>
      <w:r w:rsidR="00DC110B">
        <w:t>w</w:t>
      </w:r>
      <w:r w:rsidR="00DE5A5C">
        <w:t xml:space="preserve"> </w:t>
      </w:r>
      <w:r>
        <w:t>can</w:t>
      </w:r>
      <w:r w:rsidR="00DE5A5C">
        <w:t xml:space="preserve"> </w:t>
      </w:r>
      <w:r>
        <w:t>one</w:t>
      </w:r>
      <w:r w:rsidR="00DE5A5C">
        <w:t xml:space="preserve"> </w:t>
      </w:r>
      <w:r>
        <w:t>find</w:t>
      </w:r>
      <w:r w:rsidR="00DE5A5C">
        <w:t xml:space="preserve"> </w:t>
      </w:r>
      <w:r>
        <w:t>which</w:t>
      </w:r>
      <w:r w:rsidR="00DE5A5C">
        <w:t xml:space="preserve"> </w:t>
      </w:r>
      <w:r>
        <w:t>of</w:t>
      </w:r>
      <w:r w:rsidR="00DE5A5C">
        <w:t xml:space="preserve"> </w:t>
      </w:r>
      <w:r>
        <w:t>the</w:t>
      </w:r>
      <w:r w:rsidR="00DE5A5C">
        <w:t xml:space="preserve"> </w:t>
      </w:r>
      <w:r>
        <w:t>two</w:t>
      </w:r>
      <w:r w:rsidR="00DE5A5C">
        <w:t xml:space="preserve"> </w:t>
      </w:r>
      <w:r>
        <w:t>proofs</w:t>
      </w:r>
      <w:r w:rsidR="00DE5A5C">
        <w:t xml:space="preserve"> </w:t>
      </w:r>
      <w:r>
        <w:t>is</w:t>
      </w:r>
      <w:r w:rsidR="00DE5A5C">
        <w:t xml:space="preserve"> </w:t>
      </w:r>
      <w:r>
        <w:t>more</w:t>
      </w:r>
      <w:r w:rsidR="00DE5A5C">
        <w:t xml:space="preserve"> </w:t>
      </w:r>
      <w:r>
        <w:t>important?</w:t>
      </w:r>
      <w:r w:rsidR="00DE5A5C">
        <w:t xml:space="preserve"> </w:t>
      </w:r>
      <w:r>
        <w:t>Here,</w:t>
      </w:r>
      <w:r w:rsidR="00DE5A5C">
        <w:t xml:space="preserve"> </w:t>
      </w:r>
      <w:r>
        <w:t>we</w:t>
      </w:r>
      <w:r w:rsidR="00DE5A5C">
        <w:t xml:space="preserve"> </w:t>
      </w:r>
      <w:r>
        <w:t>mentio</w:t>
      </w:r>
      <w:r w:rsidR="00DC110B">
        <w:t>n</w:t>
      </w:r>
      <w:r w:rsidR="00DE5A5C">
        <w:t xml:space="preserve"> </w:t>
      </w:r>
      <w:r>
        <w:t>some</w:t>
      </w:r>
      <w:r w:rsidR="00DE5A5C">
        <w:t xml:space="preserve"> </w:t>
      </w:r>
      <w:r>
        <w:t>criteria</w:t>
      </w:r>
      <w:r w:rsidR="00DE5A5C">
        <w:t xml:space="preserve"> </w:t>
      </w:r>
      <w:r>
        <w:t>for</w:t>
      </w:r>
      <w:r w:rsidR="00DE5A5C">
        <w:t xml:space="preserve"> </w:t>
      </w:r>
      <w:r>
        <w:t>that:</w:t>
      </w:r>
    </w:p>
    <w:p w:rsidR="00AC0545" w:rsidRDefault="00AC0545" w:rsidP="00157CE5">
      <w:pPr>
        <w:pStyle w:val="libNormal"/>
      </w:pPr>
      <w:r>
        <w:t>1.</w:t>
      </w:r>
      <w:r w:rsidR="00DE5A5C">
        <w:t xml:space="preserve"> </w:t>
      </w:r>
      <w:r>
        <w:t>Where</w:t>
      </w:r>
      <w:r w:rsidR="00DE5A5C">
        <w:t xml:space="preserve"> </w:t>
      </w:r>
      <w:r>
        <w:t>one</w:t>
      </w:r>
      <w:r w:rsidR="00DE5A5C">
        <w:t xml:space="preserve"> </w:t>
      </w:r>
      <w:r>
        <w:t>of</w:t>
      </w:r>
      <w:r w:rsidR="00DE5A5C">
        <w:t xml:space="preserve"> </w:t>
      </w:r>
      <w:r>
        <w:t>the</w:t>
      </w:r>
      <w:r w:rsidR="00DE5A5C">
        <w:t xml:space="preserve"> </w:t>
      </w:r>
      <w:r>
        <w:t>proofs</w:t>
      </w:r>
      <w:r w:rsidR="00DE5A5C">
        <w:t xml:space="preserve"> </w:t>
      </w:r>
      <w:r>
        <w:t>has</w:t>
      </w:r>
      <w:r w:rsidR="00DE5A5C">
        <w:t xml:space="preserve"> </w:t>
      </w:r>
      <w:r>
        <w:t>no</w:t>
      </w:r>
      <w:r w:rsidR="00DE5A5C">
        <w:t xml:space="preserve"> </w:t>
      </w:r>
      <w:r>
        <w:t>substitutes</w:t>
      </w:r>
      <w:r w:rsidR="00DE5A5C">
        <w:t xml:space="preserve"> </w:t>
      </w:r>
      <w:r>
        <w:t>while</w:t>
      </w:r>
      <w:r w:rsidR="00DE5A5C">
        <w:t xml:space="preserve"> </w:t>
      </w:r>
      <w:r>
        <w:t>the</w:t>
      </w:r>
      <w:r w:rsidR="00DE5A5C">
        <w:t xml:space="preserve"> </w:t>
      </w:r>
      <w:r>
        <w:t>other</w:t>
      </w:r>
      <w:r w:rsidR="00DE5A5C">
        <w:t xml:space="preserve"> </w:t>
      </w:r>
      <w:r>
        <w:t>has</w:t>
      </w:r>
      <w:r w:rsidR="00DE5A5C">
        <w:t xml:space="preserve"> </w:t>
      </w:r>
      <w:r>
        <w:t>some.</w:t>
      </w:r>
      <w:r w:rsidR="00DE5A5C">
        <w:t xml:space="preserve"> </w:t>
      </w:r>
      <w:r>
        <w:t>I</w:t>
      </w:r>
      <w:r w:rsidR="00DC110B">
        <w:t>n</w:t>
      </w:r>
      <w:r w:rsidR="00DE5A5C">
        <w:t xml:space="preserve"> </w:t>
      </w:r>
      <w:r>
        <w:t>case</w:t>
      </w:r>
      <w:r w:rsidR="00DE5A5C">
        <w:t xml:space="preserve"> </w:t>
      </w:r>
      <w:r>
        <w:t>of</w:t>
      </w:r>
      <w:r w:rsidR="00DE5A5C">
        <w:t xml:space="preserve"> </w:t>
      </w:r>
      <w:r>
        <w:t>interference,</w:t>
      </w:r>
      <w:r w:rsidR="00DE5A5C">
        <w:t xml:space="preserve"> </w:t>
      </w:r>
      <w:r>
        <w:t>what</w:t>
      </w:r>
      <w:r w:rsidR="00DE5A5C">
        <w:t xml:space="preserve"> </w:t>
      </w:r>
      <w:r>
        <w:t>has</w:t>
      </w:r>
      <w:r w:rsidR="00DE5A5C">
        <w:t xml:space="preserve"> </w:t>
      </w:r>
      <w:r>
        <w:t>no</w:t>
      </w:r>
      <w:r w:rsidR="00DE5A5C">
        <w:t xml:space="preserve"> </w:t>
      </w:r>
      <w:r>
        <w:t>substitute</w:t>
      </w:r>
      <w:r w:rsidR="00DE5A5C">
        <w:t xml:space="preserve"> </w:t>
      </w:r>
      <w:r>
        <w:t>is</w:t>
      </w:r>
      <w:r w:rsidR="00DE5A5C">
        <w:t xml:space="preserve"> </w:t>
      </w:r>
      <w:r>
        <w:t>doubtlessly</w:t>
      </w:r>
      <w:r w:rsidR="00DE5A5C">
        <w:t xml:space="preserve"> </w:t>
      </w:r>
      <w:r>
        <w:t>more</w:t>
      </w:r>
      <w:r w:rsidR="00DE5A5C">
        <w:t xml:space="preserve"> </w:t>
      </w:r>
      <w:r>
        <w:t>importan</w:t>
      </w:r>
      <w:r w:rsidR="00DC110B">
        <w:t>t</w:t>
      </w:r>
      <w:r w:rsidR="00DE5A5C">
        <w:t xml:space="preserve"> </w:t>
      </w:r>
      <w:r>
        <w:t>than</w:t>
      </w:r>
      <w:r w:rsidR="00DE5A5C">
        <w:t xml:space="preserve"> </w:t>
      </w:r>
      <w:r>
        <w:t>the</w:t>
      </w:r>
      <w:r w:rsidR="00DE5A5C">
        <w:t xml:space="preserve"> </w:t>
      </w:r>
      <w:r>
        <w:t>one</w:t>
      </w:r>
      <w:r w:rsidR="00DE5A5C">
        <w:t xml:space="preserve"> </w:t>
      </w:r>
      <w:r>
        <w:t>having</w:t>
      </w:r>
      <w:r w:rsidR="00DE5A5C">
        <w:t xml:space="preserve"> </w:t>
      </w:r>
      <w:r>
        <w:t>some;</w:t>
      </w:r>
      <w:r w:rsidR="00DE5A5C">
        <w:t xml:space="preserve"> </w:t>
      </w:r>
      <w:r>
        <w:t>for</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permitted</w:t>
      </w:r>
      <w:r w:rsidR="00DE5A5C">
        <w:t xml:space="preserve"> </w:t>
      </w:r>
      <w:r>
        <w:t>to</w:t>
      </w:r>
      <w:r w:rsidR="00DE5A5C">
        <w:t xml:space="preserve"> </w:t>
      </w:r>
      <w:r>
        <w:t>esche</w:t>
      </w:r>
      <w:r w:rsidR="00DC110B">
        <w:t>w</w:t>
      </w:r>
      <w:r w:rsidR="00DE5A5C">
        <w:t xml:space="preserve"> </w:t>
      </w:r>
      <w:r>
        <w:t>the</w:t>
      </w:r>
      <w:r w:rsidR="00DE5A5C">
        <w:t xml:space="preserve"> </w:t>
      </w:r>
      <w:r>
        <w:t>one</w:t>
      </w:r>
      <w:r w:rsidR="00DE5A5C">
        <w:t xml:space="preserve"> </w:t>
      </w:r>
      <w:r>
        <w:t>with</w:t>
      </w:r>
      <w:r w:rsidR="00DE5A5C">
        <w:t xml:space="preserve"> </w:t>
      </w:r>
      <w:r>
        <w:t>substitute</w:t>
      </w:r>
      <w:r w:rsidR="00DE5A5C">
        <w:t xml:space="preserve"> </w:t>
      </w:r>
      <w:r>
        <w:t>and</w:t>
      </w:r>
      <w:r w:rsidR="00DE5A5C">
        <w:t xml:space="preserve"> </w:t>
      </w:r>
      <w:r>
        <w:t>observe</w:t>
      </w:r>
      <w:r w:rsidR="00DE5A5C">
        <w:t xml:space="preserve"> </w:t>
      </w:r>
      <w:r>
        <w:t>its</w:t>
      </w:r>
      <w:r w:rsidR="00DE5A5C">
        <w:t xml:space="preserve"> </w:t>
      </w:r>
      <w:r>
        <w:t>substitute</w:t>
      </w:r>
      <w:r w:rsidR="00DE5A5C">
        <w:t xml:space="preserve"> </w:t>
      </w:r>
      <w:r>
        <w:t>in</w:t>
      </w:r>
      <w:r w:rsidR="00DE5A5C">
        <w:t xml:space="preserve"> </w:t>
      </w:r>
      <w:r>
        <w:t>case</w:t>
      </w:r>
      <w:r w:rsidR="00DE5A5C">
        <w:t xml:space="preserve"> </w:t>
      </w:r>
      <w:r>
        <w:t>of</w:t>
      </w:r>
      <w:r w:rsidR="00DE5A5C">
        <w:t xml:space="preserve"> </w:t>
      </w:r>
      <w:r>
        <w:t>compulsio</w:t>
      </w:r>
      <w:r w:rsidR="00DC110B">
        <w:t>n</w:t>
      </w:r>
      <w:r w:rsidR="00DE5A5C">
        <w:t xml:space="preserve"> </w:t>
      </w:r>
      <w:r>
        <w:t>while</w:t>
      </w:r>
      <w:r w:rsidR="00DE5A5C">
        <w:t xml:space="preserve"> </w:t>
      </w:r>
      <w:r>
        <w:t>He</w:t>
      </w:r>
      <w:r w:rsidR="00DE5A5C">
        <w:t xml:space="preserve"> </w:t>
      </w:r>
      <w:r>
        <w:t>has</w:t>
      </w:r>
      <w:r w:rsidR="00DE5A5C">
        <w:t xml:space="preserve"> </w:t>
      </w:r>
      <w:r>
        <w:t>not</w:t>
      </w:r>
      <w:r w:rsidR="00DE5A5C">
        <w:t xml:space="preserve"> </w:t>
      </w:r>
      <w:r>
        <w:t>permitted</w:t>
      </w:r>
      <w:r w:rsidR="00DE5A5C">
        <w:t xml:space="preserve"> </w:t>
      </w:r>
      <w:r>
        <w:t>that</w:t>
      </w:r>
      <w:r w:rsidR="00DE5A5C">
        <w:t xml:space="preserve"> </w:t>
      </w:r>
      <w:r>
        <w:t>as</w:t>
      </w:r>
      <w:r w:rsidR="00DE5A5C">
        <w:t xml:space="preserve"> </w:t>
      </w:r>
      <w:r>
        <w:t>to</w:t>
      </w:r>
      <w:r w:rsidR="00DE5A5C">
        <w:t xml:space="preserve"> </w:t>
      </w:r>
      <w:r>
        <w:t>the</w:t>
      </w:r>
      <w:r w:rsidR="00DE5A5C">
        <w:t xml:space="preserve"> </w:t>
      </w:r>
      <w:r>
        <w:t>one</w:t>
      </w:r>
      <w:r w:rsidR="00DE5A5C">
        <w:t xml:space="preserve"> </w:t>
      </w:r>
      <w:r>
        <w:t>without</w:t>
      </w:r>
      <w:r w:rsidR="00DE5A5C">
        <w:t xml:space="preserve"> </w:t>
      </w:r>
      <w:r>
        <w:t>substitute.</w:t>
      </w:r>
      <w:r w:rsidR="00DE5A5C">
        <w:t xml:space="preserve"> </w:t>
      </w:r>
      <w:r>
        <w:t>Hence,</w:t>
      </w:r>
      <w:r w:rsidR="00DE5A5C">
        <w:t xml:space="preserve"> </w:t>
      </w:r>
      <w:r>
        <w:t>t</w:t>
      </w:r>
      <w:r w:rsidR="00DC110B">
        <w:t>o</w:t>
      </w:r>
      <w:r w:rsidR="00DE5A5C">
        <w:t xml:space="preserve"> </w:t>
      </w:r>
      <w:r>
        <w:t>give</w:t>
      </w:r>
      <w:r w:rsidR="00DE5A5C">
        <w:t xml:space="preserve"> </w:t>
      </w:r>
      <w:r>
        <w:t>the</w:t>
      </w:r>
      <w:r w:rsidR="00DE5A5C">
        <w:t xml:space="preserve"> </w:t>
      </w:r>
      <w:r>
        <w:t>one</w:t>
      </w:r>
      <w:r w:rsidR="00DE5A5C">
        <w:t xml:space="preserve"> </w:t>
      </w:r>
      <w:r>
        <w:t>with</w:t>
      </w:r>
      <w:r w:rsidR="00DE5A5C">
        <w:t xml:space="preserve"> </w:t>
      </w:r>
      <w:r>
        <w:t>substitute</w:t>
      </w:r>
      <w:r w:rsidR="00DE5A5C">
        <w:t xml:space="preserve"> </w:t>
      </w:r>
      <w:r>
        <w:t>priority</w:t>
      </w:r>
      <w:r w:rsidR="00DE5A5C">
        <w:t xml:space="preserve"> </w:t>
      </w:r>
      <w:r>
        <w:t>over</w:t>
      </w:r>
      <w:r w:rsidR="00DE5A5C">
        <w:t xml:space="preserve"> </w:t>
      </w:r>
      <w:r>
        <w:t>the</w:t>
      </w:r>
      <w:r w:rsidR="00DE5A5C">
        <w:t xml:space="preserve"> </w:t>
      </w:r>
      <w:r>
        <w:t>one</w:t>
      </w:r>
      <w:r w:rsidR="00DE5A5C">
        <w:t xml:space="preserve"> </w:t>
      </w:r>
      <w:r>
        <w:t>without</w:t>
      </w:r>
      <w:r w:rsidR="00DE5A5C">
        <w:t xml:space="preserve"> </w:t>
      </w:r>
      <w:r>
        <w:t>substitute</w:t>
      </w:r>
      <w:r w:rsidR="00DE5A5C">
        <w:t xml:space="preserve"> </w:t>
      </w:r>
      <w:r>
        <w:t>cause</w:t>
      </w:r>
      <w:r w:rsidR="00DC110B">
        <w:t>s</w:t>
      </w:r>
      <w:r w:rsidR="00DE5A5C">
        <w:t xml:space="preserve"> </w:t>
      </w:r>
      <w:r>
        <w:t>elimination</w:t>
      </w:r>
      <w:r w:rsidR="00DE5A5C">
        <w:t xml:space="preserve"> </w:t>
      </w:r>
      <w:r>
        <w:t>of</w:t>
      </w:r>
      <w:r w:rsidR="00DE5A5C">
        <w:t xml:space="preserve"> </w:t>
      </w:r>
      <w:r>
        <w:t>the</w:t>
      </w:r>
      <w:r w:rsidR="00DE5A5C">
        <w:t xml:space="preserve"> </w:t>
      </w:r>
      <w:r>
        <w:t>latter</w:t>
      </w:r>
      <w:r w:rsidR="00DE5A5C">
        <w:t xml:space="preserve"> </w:t>
      </w:r>
      <w:r>
        <w:t>while</w:t>
      </w:r>
      <w:r w:rsidR="00DE5A5C">
        <w:t xml:space="preserve"> </w:t>
      </w:r>
      <w:r>
        <w:t>to</w:t>
      </w:r>
      <w:r w:rsidR="00DE5A5C">
        <w:t xml:space="preserve"> </w:t>
      </w:r>
      <w:r>
        <w:t>give</w:t>
      </w:r>
      <w:r w:rsidR="00DE5A5C">
        <w:t xml:space="preserve"> </w:t>
      </w:r>
      <w:r>
        <w:t>the</w:t>
      </w:r>
      <w:r w:rsidR="00DE5A5C">
        <w:t xml:space="preserve"> </w:t>
      </w:r>
      <w:r>
        <w:t>latter</w:t>
      </w:r>
      <w:r w:rsidR="00DE5A5C">
        <w:t xml:space="preserve"> </w:t>
      </w:r>
      <w:r>
        <w:t>priority</w:t>
      </w:r>
      <w:r w:rsidR="00DE5A5C">
        <w:t xml:space="preserve"> </w:t>
      </w:r>
      <w:r>
        <w:t>over</w:t>
      </w:r>
      <w:r w:rsidR="00DE5A5C">
        <w:t xml:space="preserve"> </w:t>
      </w:r>
      <w:r>
        <w:t>the</w:t>
      </w:r>
      <w:r w:rsidR="00DE5A5C">
        <w:t xml:space="preserve"> </w:t>
      </w:r>
      <w:r>
        <w:t>forme</w:t>
      </w:r>
      <w:r w:rsidR="00DC110B">
        <w:t>r</w:t>
      </w:r>
      <w:r w:rsidR="00DE5A5C">
        <w:t xml:space="preserve"> </w:t>
      </w:r>
      <w:r>
        <w:t>leads</w:t>
      </w:r>
      <w:r w:rsidR="00DE5A5C">
        <w:t xml:space="preserve"> </w:t>
      </w:r>
      <w:r>
        <w:t>to</w:t>
      </w:r>
      <w:r w:rsidR="00DE5A5C">
        <w:t xml:space="preserve"> </w:t>
      </w:r>
      <w:r>
        <w:t>taking</w:t>
      </w:r>
      <w:r w:rsidR="00DE5A5C">
        <w:t xml:space="preserve"> </w:t>
      </w:r>
      <w:r>
        <w:t>both</w:t>
      </w:r>
      <w:r w:rsidR="00DE5A5C">
        <w:t xml:space="preserve"> </w:t>
      </w:r>
      <w:r>
        <w:t>burdens</w:t>
      </w:r>
      <w:r w:rsidR="00DE5A5C">
        <w:t xml:space="preserve"> </w:t>
      </w:r>
      <w:r>
        <w:t>altogether</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obedience.</w:t>
      </w:r>
    </w:p>
    <w:p w:rsidR="00AC0545" w:rsidRDefault="00AC0545" w:rsidP="00157CE5">
      <w:pPr>
        <w:pStyle w:val="libNormal"/>
      </w:pPr>
      <w:r>
        <w:t>2.</w:t>
      </w:r>
      <w:r w:rsidR="00DE5A5C">
        <w:t xml:space="preserve"> </w:t>
      </w:r>
      <w:r>
        <w:t>Where</w:t>
      </w:r>
      <w:r w:rsidR="00DE5A5C">
        <w:t xml:space="preserve"> </w:t>
      </w:r>
      <w:r>
        <w:t>one</w:t>
      </w:r>
      <w:r w:rsidR="00DE5A5C">
        <w:t xml:space="preserve"> </w:t>
      </w:r>
      <w:r>
        <w:t>of</w:t>
      </w:r>
      <w:r w:rsidR="00DE5A5C">
        <w:t xml:space="preserve"> </w:t>
      </w:r>
      <w:r>
        <w:t>the</w:t>
      </w:r>
      <w:r w:rsidR="00DE5A5C">
        <w:t xml:space="preserve"> </w:t>
      </w:r>
      <w:r>
        <w:t>proofs</w:t>
      </w:r>
      <w:r w:rsidR="00DE5A5C">
        <w:t xml:space="preserve"> </w:t>
      </w:r>
      <w:r>
        <w:t>is</w:t>
      </w:r>
      <w:r w:rsidR="00DE5A5C">
        <w:t xml:space="preserve"> </w:t>
      </w:r>
      <w:r>
        <w:t>constricted</w:t>
      </w:r>
      <w:r w:rsidR="00DE5A5C">
        <w:t xml:space="preserve"> </w:t>
      </w:r>
      <w:r>
        <w:t>or</w:t>
      </w:r>
      <w:r w:rsidR="00DE5A5C">
        <w:t xml:space="preserve"> </w:t>
      </w:r>
      <w:r>
        <w:t>urgent</w:t>
      </w:r>
      <w:r w:rsidR="00DE5A5C">
        <w:t xml:space="preserve"> </w:t>
      </w:r>
      <w:r>
        <w:t>while</w:t>
      </w:r>
      <w:r w:rsidR="00DE5A5C">
        <w:t xml:space="preserve"> </w:t>
      </w:r>
      <w:r>
        <w:t>the</w:t>
      </w:r>
      <w:r w:rsidR="00DE5A5C">
        <w:t xml:space="preserve"> </w:t>
      </w:r>
      <w:r>
        <w:t>other</w:t>
      </w:r>
      <w:r w:rsidR="00DE5A5C">
        <w:t xml:space="preserve"> </w:t>
      </w:r>
      <w:r>
        <w:t>is</w:t>
      </w:r>
      <w:r w:rsidR="00DE5A5C">
        <w:t xml:space="preserve"> </w:t>
      </w:r>
      <w:r>
        <w:t>not</w:t>
      </w:r>
      <w:r w:rsidR="00DE5A5C">
        <w:t xml:space="preserve"> </w:t>
      </w:r>
      <w:r>
        <w:t>s</w:t>
      </w:r>
      <w:r w:rsidR="00DC110B">
        <w:t>o,</w:t>
      </w:r>
      <w:r w:rsidR="00DE5A5C">
        <w:t xml:space="preserve"> </w:t>
      </w:r>
      <w:r>
        <w:t>such</w:t>
      </w:r>
      <w:r w:rsidR="00DE5A5C">
        <w:t xml:space="preserve"> </w:t>
      </w:r>
      <w:r>
        <w:t>as</w:t>
      </w:r>
      <w:r w:rsidR="00DE5A5C">
        <w:t xml:space="preserve"> </w:t>
      </w:r>
      <w:r>
        <w:t>purification</w:t>
      </w:r>
      <w:r w:rsidR="00DE5A5C">
        <w:t xml:space="preserve"> </w:t>
      </w:r>
      <w:r>
        <w:t>of</w:t>
      </w:r>
      <w:r w:rsidR="00DE5A5C">
        <w:t xml:space="preserve"> </w:t>
      </w:r>
      <w:r>
        <w:t>the</w:t>
      </w:r>
      <w:r w:rsidR="00DE5A5C">
        <w:t xml:space="preserve"> </w:t>
      </w:r>
      <w:r>
        <w:t>polluted</w:t>
      </w:r>
      <w:r w:rsidR="00DE5A5C">
        <w:t xml:space="preserve"> </w:t>
      </w:r>
      <w:r>
        <w:t>mosque</w:t>
      </w:r>
      <w:r w:rsidR="00DE5A5C">
        <w:t xml:space="preserve"> </w:t>
      </w:r>
      <w:r>
        <w:t>(which</w:t>
      </w:r>
      <w:r w:rsidR="00DE5A5C">
        <w:t xml:space="preserve"> </w:t>
      </w:r>
      <w:r>
        <w:t>is</w:t>
      </w:r>
      <w:r w:rsidR="00DE5A5C">
        <w:t xml:space="preserve"> </w:t>
      </w:r>
      <w:r>
        <w:t>urgent)</w:t>
      </w:r>
      <w:r w:rsidR="00DE5A5C">
        <w:t xml:space="preserve"> </w:t>
      </w:r>
      <w:r>
        <w:t>and</w:t>
      </w:r>
      <w:r w:rsidR="00DE5A5C">
        <w:t xml:space="preserve"> </w:t>
      </w:r>
      <w:r>
        <w:t>performin</w:t>
      </w:r>
      <w:r w:rsidR="00DC110B">
        <w:t>g</w:t>
      </w:r>
      <w:r w:rsidR="00DE5A5C">
        <w:t xml:space="preserve"> </w:t>
      </w:r>
      <w:r>
        <w:t>prayers</w:t>
      </w:r>
      <w:r w:rsidR="00DE5A5C">
        <w:t xml:space="preserve"> </w:t>
      </w:r>
      <w:r>
        <w:t>while</w:t>
      </w:r>
      <w:r w:rsidR="00DE5A5C">
        <w:t xml:space="preserve"> </w:t>
      </w:r>
      <w:r>
        <w:t>there</w:t>
      </w:r>
      <w:r w:rsidR="00DE5A5C">
        <w:t xml:space="preserve"> </w:t>
      </w:r>
      <w:r>
        <w:t>is</w:t>
      </w:r>
      <w:r w:rsidR="00DE5A5C">
        <w:t xml:space="preserve"> </w:t>
      </w:r>
      <w:r>
        <w:t>still</w:t>
      </w:r>
      <w:r w:rsidR="00DE5A5C">
        <w:t xml:space="preserve"> </w:t>
      </w:r>
      <w:r>
        <w:t>time.</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as</w:t>
      </w:r>
      <w:r w:rsidR="00DE5A5C">
        <w:t xml:space="preserve"> </w:t>
      </w:r>
      <w:r>
        <w:t>was</w:t>
      </w:r>
      <w:r w:rsidR="00DE5A5C">
        <w:t xml:space="preserve"> </w:t>
      </w:r>
      <w:r>
        <w:t>the</w:t>
      </w:r>
      <w:r w:rsidR="00DE5A5C">
        <w:t xml:space="preserve"> </w:t>
      </w:r>
      <w:r>
        <w:t>case</w:t>
      </w:r>
      <w:r w:rsidR="00DE5A5C">
        <w:t xml:space="preserve"> </w:t>
      </w:r>
      <w:r>
        <w:t>with</w:t>
      </w:r>
      <w:r w:rsidR="00DE5A5C">
        <w:t xml:space="preserve"> </w:t>
      </w:r>
      <w:r>
        <w:t>th</w:t>
      </w:r>
      <w:r w:rsidR="00DC110B">
        <w:t>e</w:t>
      </w:r>
      <w:r w:rsidR="00DE5A5C">
        <w:t xml:space="preserve"> </w:t>
      </w:r>
      <w:r>
        <w:t>previous</w:t>
      </w:r>
      <w:r w:rsidR="00DE5A5C">
        <w:t xml:space="preserve"> </w:t>
      </w:r>
      <w:r>
        <w:t>state,</w:t>
      </w:r>
      <w:r w:rsidR="00DE5A5C">
        <w:t xml:space="preserve"> </w:t>
      </w:r>
      <w:r>
        <w:t>that</w:t>
      </w:r>
      <w:r w:rsidR="00DE5A5C">
        <w:t xml:space="preserve"> </w:t>
      </w:r>
      <w:r>
        <w:t>giving</w:t>
      </w:r>
      <w:r w:rsidR="00DE5A5C">
        <w:t xml:space="preserve"> </w:t>
      </w:r>
      <w:r>
        <w:t>the</w:t>
      </w:r>
      <w:r w:rsidR="00DE5A5C">
        <w:t xml:space="preserve"> </w:t>
      </w:r>
      <w:r>
        <w:t>constricted</w:t>
      </w:r>
      <w:r w:rsidR="00DE5A5C">
        <w:t xml:space="preserve"> </w:t>
      </w:r>
      <w:r>
        <w:t>or</w:t>
      </w:r>
      <w:r w:rsidR="00DE5A5C">
        <w:t xml:space="preserve"> </w:t>
      </w:r>
      <w:r>
        <w:t>urgent</w:t>
      </w:r>
      <w:r w:rsidR="00DE5A5C">
        <w:t xml:space="preserve"> </w:t>
      </w:r>
      <w:r>
        <w:t>duty</w:t>
      </w:r>
      <w:r w:rsidR="00DE5A5C">
        <w:t xml:space="preserve"> </w:t>
      </w:r>
      <w:r>
        <w:t>priority</w:t>
      </w:r>
      <w:r w:rsidR="00DE5A5C">
        <w:t xml:space="preserve"> </w:t>
      </w:r>
      <w:r>
        <w:t>over</w:t>
      </w:r>
      <w:r w:rsidR="00DE5A5C">
        <w:t xml:space="preserve"> </w:t>
      </w:r>
      <w:r>
        <w:t>th</w:t>
      </w:r>
      <w:r w:rsidR="00DC110B">
        <w:t>e</w:t>
      </w:r>
      <w:r w:rsidR="00DE5A5C">
        <w:t xml:space="preserve"> </w:t>
      </w:r>
      <w:r>
        <w:t>other</w:t>
      </w:r>
      <w:r w:rsidR="00DE5A5C">
        <w:t xml:space="preserve"> </w:t>
      </w:r>
      <w:r>
        <w:t>leads</w:t>
      </w:r>
      <w:r w:rsidR="00DE5A5C">
        <w:t xml:space="preserve"> </w:t>
      </w:r>
      <w:r>
        <w:t>to</w:t>
      </w:r>
      <w:r w:rsidR="00DE5A5C">
        <w:t xml:space="preserve"> </w:t>
      </w:r>
      <w:r>
        <w:t>taking</w:t>
      </w:r>
      <w:r w:rsidR="00DE5A5C">
        <w:t xml:space="preserve"> </w:t>
      </w:r>
      <w:r>
        <w:t>both</w:t>
      </w:r>
      <w:r w:rsidR="00DE5A5C">
        <w:t xml:space="preserve"> </w:t>
      </w:r>
      <w:r>
        <w:t>burdens</w:t>
      </w:r>
      <w:r w:rsidR="00DE5A5C">
        <w:t xml:space="preserve"> </w:t>
      </w:r>
      <w:r>
        <w:t>altogether</w:t>
      </w:r>
      <w:r w:rsidR="00DE5A5C">
        <w:t xml:space="preserve"> </w:t>
      </w:r>
      <w:r>
        <w:t>in</w:t>
      </w:r>
      <w:r w:rsidR="00DE5A5C">
        <w:t xml:space="preserve"> </w:t>
      </w:r>
      <w:r>
        <w:t>the</w:t>
      </w:r>
      <w:r w:rsidR="00DE5A5C">
        <w:t xml:space="preserve"> </w:t>
      </w:r>
      <w:r>
        <w:t>position</w:t>
      </w:r>
      <w:r w:rsidR="00DE5A5C">
        <w:t xml:space="preserve"> </w:t>
      </w:r>
      <w:r>
        <w:t>of</w:t>
      </w:r>
      <w:r w:rsidR="00DE5A5C">
        <w:t xml:space="preserve"> </w:t>
      </w:r>
      <w:r>
        <w:t>obedienc</w:t>
      </w:r>
      <w:r w:rsidR="00DC110B">
        <w:t>e</w:t>
      </w:r>
      <w:r w:rsidR="00DE5A5C">
        <w:t xml:space="preserve"> </w:t>
      </w:r>
      <w:r>
        <w:t>while</w:t>
      </w:r>
      <w:r w:rsidR="00DE5A5C">
        <w:t xml:space="preserve"> </w:t>
      </w:r>
      <w:r>
        <w:t>giving</w:t>
      </w:r>
      <w:r w:rsidR="00DE5A5C">
        <w:t xml:space="preserve"> </w:t>
      </w:r>
      <w:r>
        <w:t>the</w:t>
      </w:r>
      <w:r w:rsidR="00DE5A5C">
        <w:t xml:space="preserve"> </w:t>
      </w:r>
      <w:r>
        <w:t>latter,</w:t>
      </w:r>
      <w:r w:rsidR="00DE5A5C">
        <w:t xml:space="preserve"> </w:t>
      </w:r>
      <w:r>
        <w:t>which</w:t>
      </w:r>
      <w:r w:rsidR="00DE5A5C">
        <w:t xml:space="preserve"> </w:t>
      </w:r>
      <w:r>
        <w:t>has</w:t>
      </w:r>
      <w:r w:rsidR="00DE5A5C">
        <w:t xml:space="preserve"> </w:t>
      </w:r>
      <w:r>
        <w:t>a</w:t>
      </w:r>
      <w:r w:rsidR="00DE5A5C">
        <w:t xml:space="preserve"> </w:t>
      </w:r>
      <w:r>
        <w:t>vertical</w:t>
      </w:r>
      <w:r w:rsidR="00DE5A5C">
        <w:t xml:space="preserve"> </w:t>
      </w:r>
      <w:r>
        <w:t>substitute,</w:t>
      </w:r>
      <w:r w:rsidR="00DE5A5C">
        <w:t xml:space="preserve"> </w:t>
      </w:r>
      <w:r>
        <w:t>priority</w:t>
      </w:r>
      <w:r w:rsidR="00DE5A5C">
        <w:t xml:space="preserve"> </w:t>
      </w:r>
      <w:r>
        <w:t>over</w:t>
      </w:r>
      <w:r w:rsidR="00DE5A5C">
        <w:t xml:space="preserve"> </w:t>
      </w:r>
      <w:r>
        <w:t>th</w:t>
      </w:r>
      <w:r w:rsidR="00DC110B">
        <w:t>e</w:t>
      </w:r>
      <w:r w:rsidR="00DE5A5C">
        <w:t xml:space="preserve"> </w:t>
      </w:r>
      <w:r>
        <w:t>former</w:t>
      </w:r>
      <w:r w:rsidR="00DE5A5C">
        <w:t xml:space="preserve"> </w:t>
      </w:r>
      <w:r>
        <w:t>causes</w:t>
      </w:r>
      <w:r w:rsidR="00DE5A5C">
        <w:t xml:space="preserve"> </w:t>
      </w:r>
      <w:r>
        <w:t>elimination</w:t>
      </w:r>
      <w:r w:rsidR="00DE5A5C">
        <w:t xml:space="preserve"> </w:t>
      </w:r>
      <w:r>
        <w:t>of</w:t>
      </w:r>
      <w:r w:rsidR="00DE5A5C">
        <w:t xml:space="preserve"> </w:t>
      </w:r>
      <w:r>
        <w:t>the</w:t>
      </w:r>
      <w:r w:rsidR="00DE5A5C">
        <w:t xml:space="preserve"> </w:t>
      </w:r>
      <w:r>
        <w:t>former.</w:t>
      </w:r>
    </w:p>
    <w:p w:rsidR="00AC0545" w:rsidRDefault="00AC0545" w:rsidP="00157CE5">
      <w:pPr>
        <w:pStyle w:val="libNormal"/>
      </w:pPr>
      <w:r>
        <w:lastRenderedPageBreak/>
        <w:t>3.</w:t>
      </w:r>
      <w:r w:rsidR="00DE5A5C">
        <w:t xml:space="preserve"> </w:t>
      </w:r>
      <w:r>
        <w:t>Where</w:t>
      </w:r>
      <w:r w:rsidR="00DE5A5C">
        <w:t xml:space="preserve"> </w:t>
      </w:r>
      <w:r>
        <w:t>one</w:t>
      </w:r>
      <w:r w:rsidR="00DE5A5C">
        <w:t xml:space="preserve"> </w:t>
      </w:r>
      <w:r>
        <w:t>of</w:t>
      </w:r>
      <w:r w:rsidR="00DE5A5C">
        <w:t xml:space="preserve"> </w:t>
      </w:r>
      <w:r>
        <w:t>the</w:t>
      </w:r>
      <w:r w:rsidR="00DE5A5C">
        <w:t xml:space="preserve"> </w:t>
      </w:r>
      <w:r>
        <w:t>proofs</w:t>
      </w:r>
      <w:r w:rsidR="00DE5A5C">
        <w:t xml:space="preserve"> </w:t>
      </w:r>
      <w:r>
        <w:t>has</w:t>
      </w:r>
      <w:r w:rsidR="00DE5A5C">
        <w:t xml:space="preserve"> </w:t>
      </w:r>
      <w:r>
        <w:t>a</w:t>
      </w:r>
      <w:r w:rsidR="00DE5A5C">
        <w:t xml:space="preserve"> </w:t>
      </w:r>
      <w:r>
        <w:t>specific</w:t>
      </w:r>
      <w:r w:rsidR="00DE5A5C">
        <w:t xml:space="preserve"> </w:t>
      </w:r>
      <w:r>
        <w:t>time</w:t>
      </w:r>
      <w:r w:rsidR="00DE5A5C">
        <w:t xml:space="preserve"> </w:t>
      </w:r>
      <w:r>
        <w:t>while</w:t>
      </w:r>
      <w:r w:rsidR="00DE5A5C">
        <w:t xml:space="preserve"> </w:t>
      </w:r>
      <w:r>
        <w:t>the</w:t>
      </w:r>
      <w:r w:rsidR="00DE5A5C">
        <w:t xml:space="preserve"> </w:t>
      </w:r>
      <w:r>
        <w:t>other</w:t>
      </w:r>
      <w:r w:rsidR="00DE5A5C">
        <w:t xml:space="preserve"> </w:t>
      </w:r>
      <w:r>
        <w:t>is</w:t>
      </w:r>
      <w:r w:rsidR="00DE5A5C">
        <w:t xml:space="preserve"> </w:t>
      </w:r>
      <w:r>
        <w:t>not</w:t>
      </w:r>
      <w:r w:rsidR="00DE5A5C">
        <w:t xml:space="preserve"> </w:t>
      </w:r>
      <w:r>
        <w:t>so</w:t>
      </w:r>
      <w:r w:rsidR="00DE5A5C">
        <w:t xml:space="preserve"> </w:t>
      </w:r>
      <w:r>
        <w:t>whil</w:t>
      </w:r>
      <w:r w:rsidR="00DC110B">
        <w:t>e</w:t>
      </w:r>
      <w:r w:rsidR="00DE5A5C">
        <w:t xml:space="preserve"> </w:t>
      </w:r>
      <w:r>
        <w:t>both</w:t>
      </w:r>
      <w:r w:rsidR="00DE5A5C">
        <w:t xml:space="preserve"> </w:t>
      </w:r>
      <w:r>
        <w:t>of</w:t>
      </w:r>
      <w:r w:rsidR="00DE5A5C">
        <w:t xml:space="preserve"> </w:t>
      </w:r>
      <w:r>
        <w:t>them</w:t>
      </w:r>
      <w:r w:rsidR="00DE5A5C">
        <w:t xml:space="preserve"> </w:t>
      </w:r>
      <w:r>
        <w:t>are</w:t>
      </w:r>
      <w:r w:rsidR="00DE5A5C">
        <w:t xml:space="preserve"> </w:t>
      </w:r>
      <w:r>
        <w:t>constricted,</w:t>
      </w:r>
      <w:r w:rsidR="00DE5A5C">
        <w:t xml:space="preserve"> </w:t>
      </w:r>
      <w:r>
        <w:t>such</w:t>
      </w:r>
      <w:r w:rsidR="00DE5A5C">
        <w:t xml:space="preserve"> </w:t>
      </w:r>
      <w:r>
        <w:t>as</w:t>
      </w:r>
      <w:r w:rsidR="00DE5A5C">
        <w:t xml:space="preserve"> </w:t>
      </w:r>
      <w:r>
        <w:t>performing</w:t>
      </w:r>
      <w:r w:rsidR="00DE5A5C">
        <w:t xml:space="preserve"> </w:t>
      </w:r>
      <w:r>
        <w:t>daily</w:t>
      </w:r>
      <w:r w:rsidR="00DE5A5C">
        <w:t xml:space="preserve"> </w:t>
      </w:r>
      <w:r>
        <w:t>prayers</w:t>
      </w:r>
      <w:r w:rsidR="00DE5A5C">
        <w:t xml:space="preserve"> </w:t>
      </w:r>
      <w:r>
        <w:t>in</w:t>
      </w:r>
      <w:r w:rsidR="00DE5A5C">
        <w:t xml:space="preserve"> </w:t>
      </w:r>
      <w:r>
        <w:t>the</w:t>
      </w:r>
      <w:r w:rsidR="00DE5A5C">
        <w:t xml:space="preserve"> </w:t>
      </w:r>
      <w:r>
        <w:t>las</w:t>
      </w:r>
      <w:r w:rsidR="00DC110B">
        <w:t>t</w:t>
      </w:r>
      <w:r w:rsidR="00DE5A5C">
        <w:t xml:space="preserve"> </w:t>
      </w:r>
      <w:r>
        <w:t>part</w:t>
      </w:r>
      <w:r w:rsidR="00DE5A5C">
        <w:t xml:space="preserve"> </w:t>
      </w:r>
      <w:r>
        <w:t>of</w:t>
      </w:r>
      <w:r w:rsidR="00DE5A5C">
        <w:t xml:space="preserve"> </w:t>
      </w:r>
      <w:r>
        <w:t>their</w:t>
      </w:r>
      <w:r w:rsidR="00DE5A5C">
        <w:t xml:space="preserve"> </w:t>
      </w:r>
      <w:r>
        <w:t>time</w:t>
      </w:r>
      <w:r w:rsidR="00DE5A5C">
        <w:t xml:space="preserve"> </w:t>
      </w:r>
      <w:r>
        <w:t>and</w:t>
      </w:r>
      <w:r w:rsidR="00DE5A5C">
        <w:t xml:space="preserve"> </w:t>
      </w:r>
      <w:r>
        <w:t>performing</w:t>
      </w:r>
      <w:r w:rsidR="00DE5A5C">
        <w:t xml:space="preserve"> </w:t>
      </w:r>
      <w:r>
        <w:t>prayers</w:t>
      </w:r>
      <w:r w:rsidR="00DE5A5C">
        <w:t xml:space="preserve"> </w:t>
      </w:r>
      <w:r>
        <w:t>of</w:t>
      </w:r>
      <w:r w:rsidR="00DE5A5C">
        <w:t xml:space="preserve"> </w:t>
      </w:r>
      <w:r>
        <w:t>eclipse</w:t>
      </w:r>
      <w:r w:rsidR="00DE5A5C">
        <w:t xml:space="preserve"> </w:t>
      </w:r>
      <w:r>
        <w:t>also</w:t>
      </w:r>
      <w:r w:rsidR="00DE5A5C">
        <w:t xml:space="preserve"> </w:t>
      </w:r>
      <w:r>
        <w:t>in</w:t>
      </w:r>
      <w:r w:rsidR="00DE5A5C">
        <w:t xml:space="preserve"> </w:t>
      </w:r>
      <w:r>
        <w:t>the</w:t>
      </w:r>
      <w:r w:rsidR="00DE5A5C">
        <w:t xml:space="preserve"> </w:t>
      </w:r>
      <w:r>
        <w:t>last</w:t>
      </w:r>
      <w:r w:rsidR="00DE5A5C">
        <w:t xml:space="preserve"> </w:t>
      </w:r>
      <w:r>
        <w:t>part</w:t>
      </w:r>
      <w:r w:rsidR="00DE5A5C">
        <w:t xml:space="preserve"> </w:t>
      </w:r>
      <w:r>
        <w:t>of</w:t>
      </w:r>
      <w:r w:rsidR="00DE5A5C">
        <w:t xml:space="preserve"> </w:t>
      </w:r>
      <w:r>
        <w:t>it</w:t>
      </w:r>
      <w:r w:rsidR="00DC110B">
        <w:t>s</w:t>
      </w:r>
      <w:r w:rsidR="00DE5A5C">
        <w:t xml:space="preserve"> </w:t>
      </w:r>
      <w:r>
        <w:t>time.</w:t>
      </w:r>
      <w:r w:rsidR="00DE5A5C">
        <w:t xml:space="preserve"> </w:t>
      </w:r>
      <w:r>
        <w:t>Since</w:t>
      </w:r>
      <w:r w:rsidR="00DE5A5C">
        <w:t xml:space="preserve"> </w:t>
      </w:r>
      <w:r>
        <w:t>daily</w:t>
      </w:r>
      <w:r w:rsidR="00DE5A5C">
        <w:t xml:space="preserve"> </w:t>
      </w:r>
      <w:r>
        <w:t>prayers</w:t>
      </w:r>
      <w:r w:rsidR="00DE5A5C">
        <w:t xml:space="preserve"> </w:t>
      </w:r>
      <w:r>
        <w:t>are</w:t>
      </w:r>
      <w:r w:rsidR="00DE5A5C">
        <w:t xml:space="preserve"> </w:t>
      </w:r>
      <w:r>
        <w:t>of</w:t>
      </w:r>
      <w:r w:rsidR="00DE5A5C">
        <w:t xml:space="preserve"> </w:t>
      </w:r>
      <w:r>
        <w:t>specified</w:t>
      </w:r>
      <w:r w:rsidR="00DE5A5C">
        <w:t xml:space="preserve"> </w:t>
      </w:r>
      <w:r>
        <w:t>time</w:t>
      </w:r>
      <w:r w:rsidR="00DE5A5C">
        <w:t xml:space="preserve"> </w:t>
      </w:r>
      <w:r>
        <w:t>in</w:t>
      </w:r>
      <w:r w:rsidR="00DE5A5C">
        <w:t xml:space="preserve"> </w:t>
      </w:r>
      <w:r>
        <w:t>their</w:t>
      </w:r>
      <w:r w:rsidR="00DE5A5C">
        <w:t xml:space="preserve"> </w:t>
      </w:r>
      <w:r>
        <w:t>very</w:t>
      </w:r>
      <w:r w:rsidR="00DE5A5C">
        <w:t xml:space="preserve"> </w:t>
      </w:r>
      <w:r>
        <w:t>law</w:t>
      </w:r>
      <w:r w:rsidR="00226521">
        <w:t>-</w:t>
      </w:r>
      <w:r>
        <w:t>making,</w:t>
      </w:r>
      <w:r w:rsidR="00DE5A5C">
        <w:t xml:space="preserve"> </w:t>
      </w:r>
      <w:r>
        <w:t>the</w:t>
      </w:r>
      <w:r w:rsidR="00DC110B">
        <w:t>y</w:t>
      </w:r>
      <w:r w:rsidR="00DE5A5C">
        <w:t xml:space="preserve"> </w:t>
      </w:r>
      <w:r>
        <w:t>are</w:t>
      </w:r>
      <w:r w:rsidR="00DE5A5C">
        <w:t xml:space="preserve"> </w:t>
      </w:r>
      <w:r>
        <w:t>to</w:t>
      </w:r>
      <w:r w:rsidR="00DE5A5C">
        <w:t xml:space="preserve"> </w:t>
      </w:r>
      <w:r>
        <w:t>be</w:t>
      </w:r>
      <w:r w:rsidR="00DE5A5C">
        <w:t xml:space="preserve"> </w:t>
      </w:r>
      <w:r>
        <w:t>given</w:t>
      </w:r>
      <w:r w:rsidR="00DE5A5C">
        <w:t xml:space="preserve"> </w:t>
      </w:r>
      <w:r>
        <w:t>priority</w:t>
      </w:r>
      <w:r w:rsidR="00DE5A5C">
        <w:t xml:space="preserve"> </w:t>
      </w:r>
      <w:r>
        <w:t>over</w:t>
      </w:r>
      <w:r w:rsidR="00DE5A5C">
        <w:t xml:space="preserve"> </w:t>
      </w:r>
      <w:r>
        <w:t>prayers</w:t>
      </w:r>
      <w:r w:rsidR="00DE5A5C">
        <w:t xml:space="preserve"> </w:t>
      </w:r>
      <w:r>
        <w:t>of</w:t>
      </w:r>
      <w:r w:rsidR="00DE5A5C">
        <w:t xml:space="preserve"> </w:t>
      </w:r>
      <w:r>
        <w:t>eclipse</w:t>
      </w:r>
      <w:r w:rsidR="00DE5A5C">
        <w:t xml:space="preserve"> </w:t>
      </w:r>
      <w:r w:rsidR="00226521">
        <w:t>-</w:t>
      </w:r>
      <w:r w:rsidR="00DE5A5C">
        <w:t xml:space="preserve"> </w:t>
      </w:r>
      <w:r>
        <w:t>which</w:t>
      </w:r>
      <w:r w:rsidR="00DE5A5C">
        <w:t xml:space="preserve"> </w:t>
      </w:r>
      <w:r>
        <w:t>is</w:t>
      </w:r>
      <w:r w:rsidR="00DE5A5C">
        <w:t xml:space="preserve"> </w:t>
      </w:r>
      <w:r>
        <w:t>not</w:t>
      </w:r>
      <w:r w:rsidR="00DE5A5C">
        <w:t xml:space="preserve"> </w:t>
      </w:r>
      <w:r>
        <w:t>of</w:t>
      </w:r>
      <w:r w:rsidR="00DE5A5C">
        <w:t xml:space="preserve"> </w:t>
      </w:r>
      <w:r>
        <w:t>specifie</w:t>
      </w:r>
      <w:r w:rsidR="00DC110B">
        <w:t>d</w:t>
      </w:r>
      <w:r w:rsidR="00DE5A5C">
        <w:t xml:space="preserve"> </w:t>
      </w:r>
      <w:r>
        <w:t>time</w:t>
      </w:r>
      <w:r w:rsidR="00DE5A5C">
        <w:t xml:space="preserve"> </w:t>
      </w:r>
      <w:r>
        <w:t>in</w:t>
      </w:r>
      <w:r w:rsidR="00DE5A5C">
        <w:t xml:space="preserve"> </w:t>
      </w:r>
      <w:r>
        <w:t>its</w:t>
      </w:r>
      <w:r w:rsidR="00DE5A5C">
        <w:t xml:space="preserve"> </w:t>
      </w:r>
      <w:r>
        <w:t>very</w:t>
      </w:r>
      <w:r w:rsidR="00DE5A5C">
        <w:t xml:space="preserve"> </w:t>
      </w:r>
      <w:r>
        <w:t>law</w:t>
      </w:r>
      <w:r w:rsidR="00226521">
        <w:t>-</w:t>
      </w:r>
      <w:r>
        <w:t>making</w:t>
      </w:r>
      <w:r w:rsidR="00DE5A5C">
        <w:t xml:space="preserve"> </w:t>
      </w:r>
      <w:r>
        <w:t>and</w:t>
      </w:r>
      <w:r w:rsidR="00DE5A5C">
        <w:t xml:space="preserve"> </w:t>
      </w:r>
      <w:r>
        <w:t>has</w:t>
      </w:r>
      <w:r w:rsidR="00DE5A5C">
        <w:t xml:space="preserve"> </w:t>
      </w:r>
      <w:r>
        <w:t>accidentally</w:t>
      </w:r>
      <w:r w:rsidR="00DE5A5C">
        <w:t xml:space="preserve"> </w:t>
      </w:r>
      <w:r>
        <w:t>encountered</w:t>
      </w:r>
      <w:r w:rsidR="00DE5A5C">
        <w:t xml:space="preserve"> </w:t>
      </w:r>
      <w:r>
        <w:t>shortage</w:t>
      </w:r>
      <w:r w:rsidR="00DE5A5C">
        <w:t xml:space="preserve"> </w:t>
      </w:r>
      <w:r>
        <w:t>o</w:t>
      </w:r>
      <w:r w:rsidR="00DC110B">
        <w:t>f</w:t>
      </w:r>
      <w:r w:rsidR="00DE5A5C">
        <w:t xml:space="preserve"> </w:t>
      </w:r>
      <w:r>
        <w:t>time.</w:t>
      </w:r>
    </w:p>
    <w:p w:rsidR="007B0B6F" w:rsidRDefault="00AC0545" w:rsidP="00157CE5">
      <w:pPr>
        <w:pStyle w:val="libNormal"/>
      </w:pPr>
      <w:r>
        <w:t>4.</w:t>
      </w:r>
      <w:r w:rsidR="00DE5A5C">
        <w:t xml:space="preserve"> </w:t>
      </w:r>
      <w:r>
        <w:t>Where</w:t>
      </w:r>
      <w:r w:rsidR="00DE5A5C">
        <w:t xml:space="preserve"> </w:t>
      </w:r>
      <w:r>
        <w:t>one</w:t>
      </w:r>
      <w:r w:rsidR="00DE5A5C">
        <w:t xml:space="preserve"> </w:t>
      </w:r>
      <w:r>
        <w:t>of</w:t>
      </w:r>
      <w:r w:rsidR="00DE5A5C">
        <w:t xml:space="preserve"> </w:t>
      </w:r>
      <w:r>
        <w:t>the</w:t>
      </w:r>
      <w:r w:rsidR="00DE5A5C">
        <w:t xml:space="preserve"> </w:t>
      </w:r>
      <w:r>
        <w:t>proofs</w:t>
      </w:r>
      <w:r w:rsidR="00DE5A5C">
        <w:t xml:space="preserve"> </w:t>
      </w:r>
      <w:r>
        <w:t>should</w:t>
      </w:r>
      <w:r w:rsidR="00DE5A5C">
        <w:t xml:space="preserve"> </w:t>
      </w:r>
      <w:r>
        <w:t>be</w:t>
      </w:r>
      <w:r w:rsidR="00DE5A5C">
        <w:t xml:space="preserve"> </w:t>
      </w:r>
      <w:r>
        <w:t>given</w:t>
      </w:r>
      <w:r w:rsidR="00DE5A5C">
        <w:t xml:space="preserve"> </w:t>
      </w:r>
      <w:r>
        <w:t>priority</w:t>
      </w:r>
      <w:r w:rsidR="00DE5A5C">
        <w:t xml:space="preserve"> </w:t>
      </w:r>
      <w:r>
        <w:t>due</w:t>
      </w:r>
      <w:r w:rsidR="00DE5A5C">
        <w:t xml:space="preserve"> </w:t>
      </w:r>
      <w:r>
        <w:t>to</w:t>
      </w:r>
      <w:r w:rsidR="00DE5A5C">
        <w:t xml:space="preserve"> </w:t>
      </w:r>
      <w:r>
        <w:t>its</w:t>
      </w:r>
      <w:r w:rsidR="00DE5A5C">
        <w:t xml:space="preserve"> </w:t>
      </w:r>
      <w:r>
        <w:t>importanc</w:t>
      </w:r>
      <w:r w:rsidR="00DC110B">
        <w:t>e</w:t>
      </w:r>
      <w:r w:rsidR="00DE5A5C">
        <w:t xml:space="preserve"> </w:t>
      </w:r>
      <w:r>
        <w:t>being</w:t>
      </w:r>
      <w:r w:rsidR="00DE5A5C">
        <w:t xml:space="preserve"> </w:t>
      </w:r>
      <w:r>
        <w:t>obviously</w:t>
      </w:r>
      <w:r w:rsidR="00DE5A5C">
        <w:t xml:space="preserve"> </w:t>
      </w:r>
      <w:r>
        <w:t>known</w:t>
      </w:r>
      <w:r w:rsidR="00DE5A5C">
        <w:t xml:space="preserve"> </w:t>
      </w:r>
      <w:r>
        <w:t>in</w:t>
      </w:r>
      <w:r w:rsidR="00DE5A5C">
        <w:t xml:space="preserve"> </w:t>
      </w:r>
      <w:r>
        <w:t>Islam,</w:t>
      </w:r>
      <w:r w:rsidR="00DE5A5C">
        <w:t xml:space="preserve"> </w:t>
      </w:r>
      <w:r>
        <w:t>such</w:t>
      </w:r>
      <w:r w:rsidR="00DE5A5C">
        <w:t xml:space="preserve"> </w:t>
      </w:r>
      <w:r>
        <w:t>as</w:t>
      </w:r>
      <w:r w:rsidR="00DE5A5C">
        <w:t xml:space="preserve"> </w:t>
      </w:r>
      <w:r>
        <w:t>what</w:t>
      </w:r>
      <w:r w:rsidR="00DE5A5C">
        <w:t xml:space="preserve"> </w:t>
      </w:r>
      <w:r>
        <w:t>concerns</w:t>
      </w:r>
      <w:r w:rsidR="00DE5A5C">
        <w:t xml:space="preserve"> </w:t>
      </w:r>
      <w:r>
        <w:t>people’s</w:t>
      </w:r>
      <w:r w:rsidR="00DE5A5C">
        <w:t xml:space="preserve"> </w:t>
      </w:r>
      <w:r>
        <w:t>right</w:t>
      </w:r>
      <w:r w:rsidR="00DC110B">
        <w:t>s</w:t>
      </w:r>
      <w:r w:rsidR="00DE5A5C">
        <w:t xml:space="preserve"> </w:t>
      </w:r>
      <w:r>
        <w:t>especially</w:t>
      </w:r>
      <w:r w:rsidR="00DE5A5C">
        <w:t xml:space="preserve"> </w:t>
      </w:r>
      <w:r>
        <w:t>their</w:t>
      </w:r>
      <w:r w:rsidR="00DE5A5C">
        <w:t xml:space="preserve"> </w:t>
      </w:r>
      <w:r>
        <w:t>blood,</w:t>
      </w:r>
      <w:r w:rsidR="00DE5A5C">
        <w:t xml:space="preserve"> </w:t>
      </w:r>
      <w:r>
        <w:t>and</w:t>
      </w:r>
      <w:r w:rsidR="00DE5A5C">
        <w:t xml:space="preserve"> </w:t>
      </w:r>
      <w:r>
        <w:t>what</w:t>
      </w:r>
      <w:r w:rsidR="00DE5A5C">
        <w:t xml:space="preserve"> </w:t>
      </w:r>
      <w:r>
        <w:t>is</w:t>
      </w:r>
      <w:r w:rsidR="00DE5A5C">
        <w:t xml:space="preserve"> </w:t>
      </w:r>
      <w:r>
        <w:t>a</w:t>
      </w:r>
      <w:r w:rsidR="00DE5A5C">
        <w:t xml:space="preserve"> </w:t>
      </w:r>
      <w:r>
        <w:t>pillar</w:t>
      </w:r>
      <w:r w:rsidR="00DE5A5C">
        <w:t xml:space="preserve"> </w:t>
      </w:r>
      <w:r>
        <w:t>(rukn)</w:t>
      </w:r>
      <w:r w:rsidR="00DE5A5C">
        <w:t xml:space="preserve"> </w:t>
      </w:r>
      <w:r>
        <w:t>in</w:t>
      </w:r>
      <w:r w:rsidR="00DE5A5C">
        <w:t xml:space="preserve"> </w:t>
      </w:r>
      <w:r>
        <w:t>an</w:t>
      </w:r>
      <w:r w:rsidR="00DE5A5C">
        <w:t xml:space="preserve"> </w:t>
      </w:r>
      <w:r>
        <w:t>act</w:t>
      </w:r>
      <w:r w:rsidR="00DE5A5C">
        <w:t xml:space="preserve"> </w:t>
      </w:r>
      <w:r>
        <w:t>of</w:t>
      </w:r>
      <w:r w:rsidR="00DE5A5C">
        <w:t xml:space="preserve"> </w:t>
      </w:r>
      <w:r>
        <w:t>worship.</w:t>
      </w:r>
    </w:p>
    <w:p w:rsidR="00AC0545" w:rsidRDefault="00AC0545" w:rsidP="00C67E5B">
      <w:pPr>
        <w:pStyle w:val="Heading3"/>
      </w:pPr>
      <w:bookmarkStart w:id="147" w:name="_Toc477687425"/>
      <w:r>
        <w:t>Sovereignty</w:t>
      </w:r>
      <w:r w:rsidR="00DE5A5C">
        <w:t xml:space="preserve"> </w:t>
      </w:r>
      <w:r>
        <w:t>(al</w:t>
      </w:r>
      <w:r w:rsidR="00226521">
        <w:t>-</w:t>
      </w:r>
      <w:r>
        <w:t>Ĥukūma)</w:t>
      </w:r>
      <w:r w:rsidR="00DE5A5C">
        <w:t xml:space="preserve"> </w:t>
      </w:r>
      <w:r>
        <w:t>and</w:t>
      </w:r>
      <w:r w:rsidR="00DE5A5C">
        <w:t xml:space="preserve"> </w:t>
      </w:r>
      <w:r>
        <w:t>Entry</w:t>
      </w:r>
      <w:r w:rsidR="00DE5A5C">
        <w:t xml:space="preserve"> </w:t>
      </w:r>
      <w:r>
        <w:t>(al</w:t>
      </w:r>
      <w:r w:rsidR="00226521">
        <w:t>-</w:t>
      </w:r>
      <w:r>
        <w:t>Wurūd)</w:t>
      </w:r>
      <w:bookmarkEnd w:id="147"/>
    </w:p>
    <w:p w:rsidR="00AC0545" w:rsidRDefault="00AC0545" w:rsidP="00157CE5">
      <w:pPr>
        <w:pStyle w:val="libNormal"/>
      </w:pPr>
      <w:r>
        <w:t>By</w:t>
      </w:r>
      <w:r w:rsidR="00DE5A5C">
        <w:t xml:space="preserve"> </w:t>
      </w:r>
      <w:r>
        <w:t>sovereignty</w:t>
      </w:r>
      <w:r w:rsidR="00DE5A5C">
        <w:t xml:space="preserve"> </w:t>
      </w:r>
      <w:r>
        <w:t>is</w:t>
      </w:r>
      <w:r w:rsidR="00DE5A5C">
        <w:t xml:space="preserve"> </w:t>
      </w:r>
      <w:r>
        <w:t>meant</w:t>
      </w:r>
      <w:r w:rsidR="00DE5A5C">
        <w:t xml:space="preserve"> </w:t>
      </w:r>
      <w:r>
        <w:t>a</w:t>
      </w:r>
      <w:r w:rsidR="00DE5A5C">
        <w:t xml:space="preserve"> </w:t>
      </w:r>
      <w:r>
        <w:t>case</w:t>
      </w:r>
      <w:r w:rsidR="00DE5A5C">
        <w:t xml:space="preserve"> </w:t>
      </w:r>
      <w:r>
        <w:t>where</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proofs</w:t>
      </w:r>
      <w:r w:rsidR="00DE5A5C">
        <w:t xml:space="preserve"> </w:t>
      </w:r>
      <w:r>
        <w:t>is</w:t>
      </w:r>
      <w:r w:rsidR="00DE5A5C">
        <w:t xml:space="preserve"> </w:t>
      </w:r>
      <w:r>
        <w:t>supposed</w:t>
      </w:r>
      <w:r w:rsidR="00DE5A5C">
        <w:t xml:space="preserve"> </w:t>
      </w:r>
      <w:r>
        <w:t>to</w:t>
      </w:r>
      <w:r w:rsidR="00DE5A5C">
        <w:t xml:space="preserve"> </w:t>
      </w:r>
      <w:r>
        <w:t>b</w:t>
      </w:r>
      <w:r w:rsidR="00DC110B">
        <w:t>e</w:t>
      </w:r>
      <w:r w:rsidR="00DE5A5C">
        <w:t xml:space="preserve"> </w:t>
      </w:r>
      <w:r>
        <w:t>given</w:t>
      </w:r>
      <w:r w:rsidR="00DE5A5C">
        <w:t xml:space="preserve"> </w:t>
      </w:r>
      <w:r>
        <w:t>priority</w:t>
      </w:r>
      <w:r w:rsidR="00DE5A5C">
        <w:t xml:space="preserve"> </w:t>
      </w:r>
      <w:r>
        <w:t>over</w:t>
      </w:r>
      <w:r w:rsidR="00DE5A5C">
        <w:t xml:space="preserve"> </w:t>
      </w:r>
      <w:r>
        <w:t>the</w:t>
      </w:r>
      <w:r w:rsidR="00DE5A5C">
        <w:t xml:space="preserve"> </w:t>
      </w:r>
      <w:r>
        <w:t>other</w:t>
      </w:r>
      <w:r w:rsidR="00DE5A5C">
        <w:t xml:space="preserve"> </w:t>
      </w:r>
      <w:r>
        <w:t>because</w:t>
      </w:r>
      <w:r w:rsidR="00DE5A5C">
        <w:t xml:space="preserve"> </w:t>
      </w:r>
      <w:r>
        <w:t>of</w:t>
      </w:r>
      <w:r w:rsidR="00DE5A5C">
        <w:t xml:space="preserve"> </w:t>
      </w:r>
      <w:r>
        <w:t>its</w:t>
      </w:r>
      <w:r w:rsidR="00DE5A5C">
        <w:t xml:space="preserve"> </w:t>
      </w:r>
      <w:r>
        <w:t>sovereignty</w:t>
      </w:r>
      <w:r w:rsidR="00DE5A5C">
        <w:t xml:space="preserve"> </w:t>
      </w:r>
      <w:r>
        <w:t>while</w:t>
      </w:r>
      <w:r w:rsidR="00DE5A5C">
        <w:t xml:space="preserve"> </w:t>
      </w:r>
      <w:r>
        <w:t>both</w:t>
      </w:r>
      <w:r w:rsidR="00DE5A5C">
        <w:t xml:space="preserve"> </w:t>
      </w:r>
      <w:r>
        <w:t>of</w:t>
      </w:r>
      <w:r w:rsidR="00DE5A5C">
        <w:t xml:space="preserve"> </w:t>
      </w:r>
      <w:r>
        <w:t>them</w:t>
      </w:r>
      <w:r w:rsidR="00DE5A5C">
        <w:t xml:space="preserve"> </w:t>
      </w:r>
      <w:r>
        <w:t>are</w:t>
      </w:r>
      <w:r w:rsidR="00DE5A5C">
        <w:t xml:space="preserve"> </w:t>
      </w:r>
      <w:r>
        <w:t>stil</w:t>
      </w:r>
      <w:r w:rsidR="00DC110B">
        <w:t>l</w:t>
      </w:r>
      <w:r w:rsidR="00DE5A5C">
        <w:t xml:space="preserve"> </w:t>
      </w:r>
      <w:r>
        <w:t>authoritative</w:t>
      </w:r>
      <w:r w:rsidR="00DE5A5C">
        <w:t xml:space="preserve"> </w:t>
      </w:r>
      <w:r>
        <w:t>proofs,</w:t>
      </w:r>
      <w:r w:rsidR="00DE5A5C">
        <w:t xml:space="preserve"> </w:t>
      </w:r>
      <w:r>
        <w:t>i.e.,</w:t>
      </w:r>
      <w:r w:rsidR="00DE5A5C">
        <w:t xml:space="preserve"> </w:t>
      </w:r>
      <w:r>
        <w:t>neither</w:t>
      </w:r>
      <w:r w:rsidR="00DE5A5C">
        <w:t xml:space="preserve"> </w:t>
      </w:r>
      <w:r>
        <w:t>of</w:t>
      </w:r>
      <w:r w:rsidR="00DE5A5C">
        <w:t xml:space="preserve"> </w:t>
      </w:r>
      <w:r>
        <w:t>them</w:t>
      </w:r>
      <w:r w:rsidR="00DE5A5C">
        <w:t xml:space="preserve"> </w:t>
      </w:r>
      <w:r>
        <w:t>repudiates</w:t>
      </w:r>
      <w:r w:rsidR="00DE5A5C">
        <w:t xml:space="preserve"> </w:t>
      </w:r>
      <w:r>
        <w:t>the</w:t>
      </w:r>
      <w:r w:rsidR="00DE5A5C">
        <w:t xml:space="preserve"> </w:t>
      </w:r>
      <w:r>
        <w:t>other.</w:t>
      </w:r>
      <w:r w:rsidR="00DE5A5C">
        <w:t xml:space="preserve"> </w:t>
      </w:r>
      <w:r>
        <w:t>(Examples</w:t>
      </w:r>
      <w:r w:rsidR="00DE5A5C">
        <w:t xml:space="preserve"> </w:t>
      </w:r>
      <w:r>
        <w:t>will</w:t>
      </w:r>
      <w:r w:rsidR="00DE5A5C">
        <w:t xml:space="preserve"> </w:t>
      </w:r>
      <w:r>
        <w:t>b</w:t>
      </w:r>
      <w:r w:rsidR="00DC110B">
        <w:t>e</w:t>
      </w:r>
      <w:r w:rsidR="00DE5A5C">
        <w:t xml:space="preserve"> </w:t>
      </w:r>
      <w:r>
        <w:t>given</w:t>
      </w:r>
      <w:r w:rsidR="00DE5A5C">
        <w:t xml:space="preserve"> </w:t>
      </w:r>
      <w:r>
        <w:t>where</w:t>
      </w:r>
      <w:r w:rsidR="00DE5A5C">
        <w:t xml:space="preserve"> </w:t>
      </w:r>
      <w:r>
        <w:t>differences</w:t>
      </w:r>
      <w:r w:rsidR="00DE5A5C">
        <w:t xml:space="preserve"> </w:t>
      </w:r>
      <w:r>
        <w:t>are</w:t>
      </w:r>
      <w:r w:rsidR="00DE5A5C">
        <w:t xml:space="preserve"> </w:t>
      </w:r>
      <w:r>
        <w:t>expounded.)</w:t>
      </w:r>
    </w:p>
    <w:p w:rsidR="00AC0545" w:rsidRDefault="00AC0545" w:rsidP="00157CE5">
      <w:pPr>
        <w:pStyle w:val="libNormal"/>
      </w:pPr>
      <w:r>
        <w:rPr>
          <w:rFonts w:hint="eastAsia"/>
        </w:rPr>
        <w:t>“</w:t>
      </w:r>
      <w:r>
        <w:t>Entry”</w:t>
      </w:r>
      <w:r w:rsidR="00DE5A5C">
        <w:t xml:space="preserve"> </w:t>
      </w:r>
      <w:r>
        <w:t>is</w:t>
      </w:r>
      <w:r w:rsidR="00DE5A5C">
        <w:t xml:space="preserve"> </w:t>
      </w:r>
      <w:r>
        <w:t>used</w:t>
      </w:r>
      <w:r w:rsidR="00DE5A5C">
        <w:t xml:space="preserve"> </w:t>
      </w:r>
      <w:r>
        <w:t>for</w:t>
      </w:r>
      <w:r w:rsidR="00DE5A5C">
        <w:t xml:space="preserve"> </w:t>
      </w:r>
      <w:r>
        <w:t>a</w:t>
      </w:r>
      <w:r w:rsidR="00DE5A5C">
        <w:t xml:space="preserve"> </w:t>
      </w:r>
      <w:r>
        <w:t>case</w:t>
      </w:r>
      <w:r w:rsidR="00DE5A5C">
        <w:t xml:space="preserve"> </w:t>
      </w:r>
      <w:r>
        <w:t>where</w:t>
      </w:r>
      <w:r w:rsidR="00DE5A5C">
        <w:t xml:space="preserve"> </w:t>
      </w:r>
      <w:r>
        <w:t>something</w:t>
      </w:r>
      <w:r w:rsidR="00DE5A5C">
        <w:t xml:space="preserve"> </w:t>
      </w:r>
      <w:r>
        <w:t>is</w:t>
      </w:r>
      <w:r w:rsidR="00DE5A5C">
        <w:t xml:space="preserve"> </w:t>
      </w:r>
      <w:r>
        <w:t>not</w:t>
      </w:r>
      <w:r w:rsidR="00DE5A5C">
        <w:t xml:space="preserve"> </w:t>
      </w:r>
      <w:r>
        <w:t>included</w:t>
      </w:r>
      <w:r w:rsidR="00DE5A5C">
        <w:t xml:space="preserve"> </w:t>
      </w:r>
      <w:r>
        <w:t>in</w:t>
      </w:r>
      <w:r w:rsidR="00DE5A5C">
        <w:t xml:space="preserve"> </w:t>
      </w:r>
      <w:r>
        <w:t>somethin</w:t>
      </w:r>
      <w:r w:rsidR="00DC110B">
        <w:t>g</w:t>
      </w:r>
      <w:r w:rsidR="00DE5A5C">
        <w:t xml:space="preserve"> </w:t>
      </w:r>
      <w:r>
        <w:t>else</w:t>
      </w:r>
      <w:r w:rsidR="00DE5A5C">
        <w:t xml:space="preserve"> </w:t>
      </w:r>
      <w:r w:rsidR="00226521">
        <w:t>-</w:t>
      </w:r>
      <w:r w:rsidR="00DE5A5C">
        <w:t xml:space="preserve"> </w:t>
      </w:r>
      <w:r>
        <w:t>in</w:t>
      </w:r>
      <w:r w:rsidR="00DE5A5C">
        <w:t xml:space="preserve"> </w:t>
      </w:r>
      <w:r>
        <w:t>a</w:t>
      </w:r>
      <w:r w:rsidR="00DE5A5C">
        <w:t xml:space="preserve"> </w:t>
      </w:r>
      <w:r>
        <w:t>real</w:t>
      </w:r>
      <w:r w:rsidR="00DE5A5C">
        <w:t xml:space="preserve"> </w:t>
      </w:r>
      <w:r>
        <w:t>manner,</w:t>
      </w:r>
      <w:r w:rsidR="00DE5A5C">
        <w:t xml:space="preserve"> </w:t>
      </w:r>
      <w:r>
        <w:t>but</w:t>
      </w:r>
      <w:r w:rsidR="00DE5A5C">
        <w:t xml:space="preserve"> </w:t>
      </w:r>
      <w:r>
        <w:t>through</w:t>
      </w:r>
      <w:r w:rsidR="00DE5A5C">
        <w:t xml:space="preserve"> </w:t>
      </w:r>
      <w:r>
        <w:t>depiction</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t>and</w:t>
      </w:r>
      <w:r w:rsidR="00DE5A5C">
        <w:t xml:space="preserve"> </w:t>
      </w:r>
      <w:r>
        <w:t>no</w:t>
      </w:r>
      <w:r w:rsidR="00DC110B">
        <w:t>t</w:t>
      </w:r>
      <w:r w:rsidR="00DE5A5C">
        <w:t xml:space="preserve"> </w:t>
      </w:r>
      <w:r>
        <w:t>existentially</w:t>
      </w:r>
      <w:r w:rsidR="00DE5A5C">
        <w:t xml:space="preserve"> </w:t>
      </w:r>
      <w:r w:rsidR="00226521">
        <w:t>-</w:t>
      </w:r>
      <w:r w:rsidR="00DE5A5C">
        <w:t xml:space="preserve"> </w:t>
      </w:r>
      <w:r>
        <w:t>like</w:t>
      </w:r>
      <w:r w:rsidR="00DE5A5C">
        <w:t xml:space="preserve"> </w:t>
      </w:r>
      <w:r>
        <w:t>the</w:t>
      </w:r>
      <w:r w:rsidR="00DE5A5C">
        <w:t xml:space="preserve"> </w:t>
      </w:r>
      <w:r>
        <w:t>relation</w:t>
      </w:r>
      <w:r w:rsidR="00DE5A5C">
        <w:t xml:space="preserve"> </w:t>
      </w:r>
      <w:r>
        <w:t>between</w:t>
      </w:r>
      <w:r w:rsidR="00DE5A5C">
        <w:t xml:space="preserve"> </w:t>
      </w:r>
      <w:r>
        <w:t>authoritative</w:t>
      </w:r>
      <w:r w:rsidR="00DE5A5C">
        <w:t xml:space="preserve"> </w:t>
      </w:r>
      <w:r>
        <w:t>conjectural</w:t>
      </w:r>
      <w:r w:rsidR="00DE5A5C">
        <w:t xml:space="preserve"> </w:t>
      </w:r>
      <w:r>
        <w:t>proof</w:t>
      </w:r>
      <w:r w:rsidR="00DE5A5C">
        <w:t xml:space="preserve"> </w:t>
      </w:r>
      <w:r>
        <w:t>(amār</w:t>
      </w:r>
      <w:r w:rsidR="00DC110B">
        <w:t>a)</w:t>
      </w:r>
      <w:r w:rsidR="00DE5A5C">
        <w:t xml:space="preserve"> </w:t>
      </w:r>
      <w:r>
        <w:t>and</w:t>
      </w:r>
      <w:r w:rsidR="00DE5A5C">
        <w:t xml:space="preserve"> </w:t>
      </w:r>
      <w:r>
        <w:t>such</w:t>
      </w:r>
      <w:r w:rsidR="00DE5A5C">
        <w:t xml:space="preserve"> </w:t>
      </w:r>
      <w:r>
        <w:t>intellectual</w:t>
      </w:r>
      <w:r w:rsidR="00DE5A5C">
        <w:t xml:space="preserve"> </w:t>
      </w:r>
      <w:r>
        <w:t>practical</w:t>
      </w:r>
      <w:r w:rsidR="00DE5A5C">
        <w:t xml:space="preserve"> </w:t>
      </w:r>
      <w:r>
        <w:t>principles</w:t>
      </w:r>
      <w:r w:rsidR="00DE5A5C">
        <w:t xml:space="preserve"> </w:t>
      </w:r>
      <w:r>
        <w:t>as</w:t>
      </w:r>
      <w:r w:rsidR="00DE5A5C">
        <w:t xml:space="preserve"> </w:t>
      </w:r>
      <w:r>
        <w:t>clearance</w:t>
      </w:r>
      <w:r w:rsidR="00DE5A5C">
        <w:t xml:space="preserve"> </w:t>
      </w:r>
      <w:r>
        <w:t>and</w:t>
      </w:r>
      <w:r w:rsidR="00DE5A5C">
        <w:t xml:space="preserve"> </w:t>
      </w:r>
      <w:r>
        <w:t>option.</w:t>
      </w:r>
      <w:r w:rsidR="00DE5A5C">
        <w:t xml:space="preserve"> </w:t>
      </w:r>
      <w:r>
        <w:t>As</w:t>
      </w:r>
      <w:r w:rsidR="00DE5A5C">
        <w:t xml:space="preserve"> </w:t>
      </w:r>
      <w:r>
        <w:t>yo</w:t>
      </w:r>
      <w:r w:rsidR="00DC110B">
        <w:t>u</w:t>
      </w:r>
      <w:r w:rsidR="00DE5A5C">
        <w:t xml:space="preserve"> </w:t>
      </w:r>
      <w:r>
        <w:t>remember,</w:t>
      </w:r>
      <w:r w:rsidR="00DE5A5C">
        <w:t xml:space="preserve"> </w:t>
      </w:r>
      <w:r>
        <w:t>the</w:t>
      </w:r>
      <w:r w:rsidR="00DE5A5C">
        <w:t xml:space="preserve"> </w:t>
      </w:r>
      <w:r>
        <w:t>object</w:t>
      </w:r>
      <w:r w:rsidR="00DE5A5C">
        <w:t xml:space="preserve"> </w:t>
      </w:r>
      <w:r>
        <w:t>of</w:t>
      </w:r>
      <w:r w:rsidR="00DE5A5C">
        <w:t xml:space="preserve"> </w:t>
      </w:r>
      <w:r>
        <w:t>intellectual</w:t>
      </w:r>
      <w:r w:rsidR="00DE5A5C">
        <w:t xml:space="preserve"> </w:t>
      </w:r>
      <w:r>
        <w:t>principle</w:t>
      </w:r>
      <w:r w:rsidR="00DE5A5C">
        <w:t xml:space="preserve"> </w:t>
      </w:r>
      <w:r>
        <w:t>of</w:t>
      </w:r>
      <w:r w:rsidR="00DE5A5C">
        <w:t xml:space="preserve"> </w:t>
      </w:r>
      <w:r>
        <w:t>clearance</w:t>
      </w:r>
      <w:r w:rsidR="00DE5A5C">
        <w:t xml:space="preserve"> </w:t>
      </w:r>
      <w:r>
        <w:t>is</w:t>
      </w:r>
      <w:r w:rsidR="00DE5A5C">
        <w:t xml:space="preserve"> </w:t>
      </w:r>
      <w:r>
        <w:t>“lack</w:t>
      </w:r>
      <w:r w:rsidR="00DE5A5C">
        <w:t xml:space="preserve"> </w:t>
      </w:r>
      <w:r>
        <w:t>of</w:t>
      </w:r>
      <w:r w:rsidR="00DE5A5C">
        <w:t xml:space="preserve"> </w:t>
      </w:r>
      <w:r>
        <w:t>depiction,”</w:t>
      </w:r>
    </w:p>
    <w:p w:rsidR="00AC0545" w:rsidRDefault="00AC0545" w:rsidP="00157CE5">
      <w:pPr>
        <w:pStyle w:val="libNormal"/>
      </w:pPr>
      <w:r>
        <w:t>while</w:t>
      </w:r>
      <w:r w:rsidR="00DE5A5C">
        <w:t xml:space="preserve"> </w:t>
      </w:r>
      <w:r>
        <w:t>the</w:t>
      </w:r>
      <w:r w:rsidR="00DE5A5C">
        <w:t xml:space="preserve"> </w:t>
      </w:r>
      <w:r>
        <w:t>proof</w:t>
      </w:r>
      <w:r w:rsidR="00DE5A5C">
        <w:t xml:space="preserve"> </w:t>
      </w:r>
      <w:r>
        <w:t>which</w:t>
      </w:r>
      <w:r w:rsidR="00DE5A5C">
        <w:t xml:space="preserve"> </w:t>
      </w:r>
      <w:r>
        <w:t>makes</w:t>
      </w:r>
      <w:r w:rsidR="00DE5A5C">
        <w:t xml:space="preserve"> </w:t>
      </w:r>
      <w:r>
        <w:t>the</w:t>
      </w:r>
      <w:r w:rsidR="00DE5A5C">
        <w:t xml:space="preserve"> </w:t>
      </w:r>
      <w:r>
        <w:t>conjectural</w:t>
      </w:r>
      <w:r w:rsidR="00DE5A5C">
        <w:t xml:space="preserve"> </w:t>
      </w:r>
      <w:r>
        <w:t>proof</w:t>
      </w:r>
      <w:r w:rsidR="00DE5A5C">
        <w:t xml:space="preserve"> </w:t>
      </w:r>
      <w:r>
        <w:t>authoritative</w:t>
      </w:r>
      <w:r w:rsidR="00DE5A5C">
        <w:t xml:space="preserve"> </w:t>
      </w:r>
      <w:r>
        <w:t>treats</w:t>
      </w:r>
      <w:r w:rsidR="00DE5A5C">
        <w:t xml:space="preserve"> </w:t>
      </w:r>
      <w:r>
        <w:t>it</w:t>
      </w:r>
      <w:r w:rsidR="00DE5A5C">
        <w:t xml:space="preserve"> </w:t>
      </w:r>
      <w:r>
        <w:t>a</w:t>
      </w:r>
      <w:r w:rsidR="00DC110B">
        <w:t>s</w:t>
      </w:r>
      <w:r w:rsidR="00DE5A5C">
        <w:t xml:space="preserve"> </w:t>
      </w:r>
      <w:r>
        <w:t>depiction</w:t>
      </w:r>
      <w:r w:rsidR="00DE5A5C">
        <w:t xml:space="preserve"> </w:t>
      </w:r>
      <w:r w:rsidR="00226521">
        <w:t>-</w:t>
      </w:r>
      <w:r w:rsidR="00DE5A5C">
        <w:t xml:space="preserve"> </w:t>
      </w:r>
      <w:r>
        <w:t>through</w:t>
      </w:r>
      <w:r w:rsidR="00DE5A5C">
        <w:t xml:space="preserve"> </w:t>
      </w:r>
      <w:r>
        <w:t>declaration</w:t>
      </w:r>
      <w:r w:rsidR="00DE5A5C">
        <w:t xml:space="preserve"> </w:t>
      </w:r>
      <w:r>
        <w:t>of</w:t>
      </w:r>
      <w:r w:rsidR="00DE5A5C">
        <w:t xml:space="preserve"> </w:t>
      </w:r>
      <w:r>
        <w:t>the</w:t>
      </w:r>
      <w:r w:rsidR="00DE5A5C">
        <w:t xml:space="preserve"> </w:t>
      </w:r>
      <w:r>
        <w:t>divine</w:t>
      </w:r>
      <w:r w:rsidR="00DE5A5C">
        <w:t xml:space="preserve"> </w:t>
      </w:r>
      <w:r>
        <w:t>lawgiver</w:t>
      </w:r>
      <w:r w:rsidR="00DE5A5C">
        <w:t xml:space="preserve"> </w:t>
      </w:r>
      <w:r w:rsidR="00226521">
        <w:t>-</w:t>
      </w:r>
      <w:r w:rsidR="00DE5A5C">
        <w:t xml:space="preserve"> </w:t>
      </w:r>
      <w:r>
        <w:t>and</w:t>
      </w:r>
      <w:r w:rsidR="00DE5A5C">
        <w:t xml:space="preserve"> </w:t>
      </w:r>
      <w:r>
        <w:t>thereby</w:t>
      </w:r>
      <w:r w:rsidR="00DE5A5C">
        <w:t xml:space="preserve"> </w:t>
      </w:r>
      <w:r>
        <w:t>the</w:t>
      </w:r>
      <w:r w:rsidR="00DE5A5C">
        <w:t xml:space="preserve"> </w:t>
      </w:r>
      <w:r>
        <w:t>objec</w:t>
      </w:r>
      <w:r w:rsidR="00DC110B">
        <w:t>t</w:t>
      </w:r>
      <w:r w:rsidR="00DE5A5C">
        <w:t xml:space="preserve"> </w:t>
      </w:r>
      <w:r>
        <w:t>of</w:t>
      </w:r>
      <w:r w:rsidR="00DE5A5C">
        <w:t xml:space="preserve"> </w:t>
      </w:r>
      <w:r>
        <w:t>intellectual</w:t>
      </w:r>
      <w:r w:rsidR="00DE5A5C">
        <w:t xml:space="preserve"> </w:t>
      </w:r>
      <w:r>
        <w:t>principle</w:t>
      </w:r>
      <w:r w:rsidR="00DE5A5C">
        <w:t xml:space="preserve"> </w:t>
      </w:r>
      <w:r>
        <w:t>of</w:t>
      </w:r>
      <w:r w:rsidR="00DE5A5C">
        <w:t xml:space="preserve"> </w:t>
      </w:r>
      <w:r>
        <w:t>clearance</w:t>
      </w:r>
      <w:r w:rsidR="00DE5A5C">
        <w:t xml:space="preserve"> </w:t>
      </w:r>
      <w:r>
        <w:t>is</w:t>
      </w:r>
      <w:r w:rsidR="00DE5A5C">
        <w:t xml:space="preserve"> </w:t>
      </w:r>
      <w:r>
        <w:t>removed</w:t>
      </w:r>
      <w:r w:rsidR="00DE5A5C">
        <w:t xml:space="preserve"> </w:t>
      </w:r>
      <w:r>
        <w:t>by</w:t>
      </w:r>
      <w:r w:rsidR="00DE5A5C">
        <w:t xml:space="preserve"> </w:t>
      </w:r>
      <w:r>
        <w:t>such</w:t>
      </w:r>
      <w:r w:rsidR="00DE5A5C">
        <w:t xml:space="preserve"> </w:t>
      </w:r>
      <w:r>
        <w:t>divine</w:t>
      </w:r>
      <w:r w:rsidR="00DE5A5C">
        <w:t xml:space="preserve"> </w:t>
      </w:r>
      <w:r>
        <w:t>declaration.</w:t>
      </w:r>
      <w:r w:rsidR="00DE5A5C">
        <w:t xml:space="preserve"> </w:t>
      </w:r>
      <w:r>
        <w:t>Als</w:t>
      </w:r>
      <w:r w:rsidR="00DC110B">
        <w:t>o,</w:t>
      </w:r>
      <w:r w:rsidR="00DE5A5C">
        <w:t xml:space="preserve"> </w:t>
      </w:r>
      <w:r>
        <w:t>the</w:t>
      </w:r>
      <w:r w:rsidR="00DE5A5C">
        <w:t xml:space="preserve"> </w:t>
      </w:r>
      <w:r>
        <w:t>object</w:t>
      </w:r>
      <w:r w:rsidR="00DE5A5C">
        <w:t xml:space="preserve"> </w:t>
      </w:r>
      <w:r>
        <w:t>of</w:t>
      </w:r>
      <w:r w:rsidR="00DE5A5C">
        <w:t xml:space="preserve"> </w:t>
      </w:r>
      <w:r>
        <w:t>practical</w:t>
      </w:r>
      <w:r w:rsidR="00DE5A5C">
        <w:t xml:space="preserve"> </w:t>
      </w:r>
      <w:r>
        <w:t>principle</w:t>
      </w:r>
      <w:r w:rsidR="00DE5A5C">
        <w:t xml:space="preserve"> </w:t>
      </w:r>
      <w:r>
        <w:t>of</w:t>
      </w:r>
      <w:r w:rsidR="00DE5A5C">
        <w:t xml:space="preserve"> </w:t>
      </w:r>
      <w:r>
        <w:t>option</w:t>
      </w:r>
      <w:r w:rsidR="00DE5A5C">
        <w:t xml:space="preserve"> </w:t>
      </w:r>
      <w:r>
        <w:t>is</w:t>
      </w:r>
      <w:r w:rsidR="00DE5A5C">
        <w:t xml:space="preserve"> </w:t>
      </w:r>
      <w:r>
        <w:t>perplexity,</w:t>
      </w:r>
      <w:r w:rsidR="00DE5A5C">
        <w:t xml:space="preserve"> </w:t>
      </w:r>
      <w:r>
        <w:t>while</w:t>
      </w:r>
      <w:r w:rsidR="00DE5A5C">
        <w:t xml:space="preserve"> </w:t>
      </w:r>
      <w:r>
        <w:t>the</w:t>
      </w:r>
      <w:r w:rsidR="00DE5A5C">
        <w:t xml:space="preserve"> </w:t>
      </w:r>
      <w:r>
        <w:t>authoritativ</w:t>
      </w:r>
      <w:r w:rsidR="00DC110B">
        <w:t>e</w:t>
      </w:r>
      <w:r w:rsidR="00DE5A5C">
        <w:t xml:space="preserve"> </w:t>
      </w:r>
      <w:r>
        <w:t>conjectural</w:t>
      </w:r>
      <w:r w:rsidR="00DE5A5C">
        <w:t xml:space="preserve"> </w:t>
      </w:r>
      <w:r>
        <w:t>proof,</w:t>
      </w:r>
      <w:r w:rsidR="00DE5A5C">
        <w:t xml:space="preserve"> </w:t>
      </w:r>
      <w:r>
        <w:t>because</w:t>
      </w:r>
      <w:r w:rsidR="00DE5A5C">
        <w:t xml:space="preserve"> </w:t>
      </w:r>
      <w:r>
        <w:t>of</w:t>
      </w:r>
      <w:r w:rsidR="00DE5A5C">
        <w:t xml:space="preserve"> </w:t>
      </w:r>
      <w:r>
        <w:t>the</w:t>
      </w:r>
      <w:r w:rsidR="00DE5A5C">
        <w:t xml:space="preserve"> </w:t>
      </w:r>
      <w:r>
        <w:t>proof</w:t>
      </w:r>
      <w:r w:rsidR="00DE5A5C">
        <w:t xml:space="preserve"> </w:t>
      </w:r>
      <w:r>
        <w:t>which</w:t>
      </w:r>
      <w:r w:rsidR="00DE5A5C">
        <w:t xml:space="preserve"> </w:t>
      </w:r>
      <w:r>
        <w:t>has</w:t>
      </w:r>
      <w:r w:rsidR="00DE5A5C">
        <w:t xml:space="preserve"> </w:t>
      </w:r>
      <w:r>
        <w:t>made</w:t>
      </w:r>
      <w:r w:rsidR="00DE5A5C">
        <w:t xml:space="preserve"> </w:t>
      </w:r>
      <w:r>
        <w:t>it</w:t>
      </w:r>
      <w:r w:rsidR="00DE5A5C">
        <w:t xml:space="preserve"> </w:t>
      </w:r>
      <w:r>
        <w:t>authoritative,</w:t>
      </w:r>
      <w:r w:rsidR="00DE5A5C">
        <w:t xml:space="preserve"> </w:t>
      </w:r>
      <w:r>
        <w:t>make</w:t>
      </w:r>
      <w:r w:rsidR="00DC110B">
        <w:t>s</w:t>
      </w:r>
      <w:r w:rsidR="00DE5A5C">
        <w:t xml:space="preserve"> </w:t>
      </w:r>
      <w:r>
        <w:t>one</w:t>
      </w:r>
      <w:r w:rsidR="00DE5A5C">
        <w:t xml:space="preserve"> </w:t>
      </w:r>
      <w:r>
        <w:t>part</w:t>
      </w:r>
      <w:r w:rsidR="00DE5A5C">
        <w:t xml:space="preserve"> </w:t>
      </w:r>
      <w:r>
        <w:t>preferable</w:t>
      </w:r>
      <w:r w:rsidR="00DE5A5C">
        <w:t xml:space="preserve"> </w:t>
      </w:r>
      <w:r>
        <w:t>and</w:t>
      </w:r>
      <w:r w:rsidR="00DE5A5C">
        <w:t xml:space="preserve"> </w:t>
      </w:r>
      <w:r>
        <w:t>thereby</w:t>
      </w:r>
      <w:r w:rsidR="00DE5A5C">
        <w:t xml:space="preserve"> </w:t>
      </w:r>
      <w:r>
        <w:t>removes</w:t>
      </w:r>
      <w:r w:rsidR="00DE5A5C">
        <w:t xml:space="preserve"> </w:t>
      </w:r>
      <w:r>
        <w:t>perplexity.</w:t>
      </w:r>
    </w:p>
    <w:p w:rsidR="00AC0545" w:rsidRDefault="00AC0545" w:rsidP="00157CE5">
      <w:pPr>
        <w:pStyle w:val="libNormal"/>
      </w:pPr>
      <w:r>
        <w:t>Thus,</w:t>
      </w:r>
      <w:r w:rsidR="00DE5A5C">
        <w:t xml:space="preserve"> </w:t>
      </w:r>
      <w:r>
        <w:t>the</w:t>
      </w:r>
      <w:r w:rsidR="00DE5A5C">
        <w:t xml:space="preserve"> </w:t>
      </w:r>
      <w:r>
        <w:t>difference</w:t>
      </w:r>
      <w:r w:rsidR="00DE5A5C">
        <w:t xml:space="preserve"> </w:t>
      </w:r>
      <w:r>
        <w:t>between</w:t>
      </w:r>
      <w:r w:rsidR="00DE5A5C">
        <w:t xml:space="preserve"> </w:t>
      </w:r>
      <w:r>
        <w:t>sovereignty</w:t>
      </w:r>
      <w:r w:rsidR="00DE5A5C">
        <w:t xml:space="preserve"> </w:t>
      </w:r>
      <w:r>
        <w:t>and</w:t>
      </w:r>
      <w:r w:rsidR="00DE5A5C">
        <w:t xml:space="preserve"> </w:t>
      </w:r>
      <w:r>
        <w:t>entry</w:t>
      </w:r>
      <w:r w:rsidR="00DE5A5C">
        <w:t xml:space="preserve"> </w:t>
      </w:r>
      <w:r>
        <w:t>is</w:t>
      </w:r>
      <w:r w:rsidR="00DE5A5C">
        <w:t xml:space="preserve"> </w:t>
      </w:r>
      <w:r>
        <w:t>that</w:t>
      </w:r>
      <w:r w:rsidR="00DE5A5C">
        <w:t xml:space="preserve"> </w:t>
      </w:r>
      <w:r>
        <w:t>in</w:t>
      </w:r>
      <w:r w:rsidR="00DE5A5C">
        <w:t xml:space="preserve"> </w:t>
      </w:r>
      <w:r>
        <w:t>the</w:t>
      </w:r>
      <w:r w:rsidR="00DE5A5C">
        <w:t xml:space="preserve"> </w:t>
      </w:r>
      <w:r>
        <w:t>latter</w:t>
      </w:r>
      <w:r w:rsidR="00DE5A5C">
        <w:t xml:space="preserve"> </w:t>
      </w:r>
      <w:r>
        <w:t>on</w:t>
      </w:r>
      <w:r w:rsidR="00DC110B">
        <w:t>e</w:t>
      </w:r>
      <w:r w:rsidR="00DE5A5C">
        <w:t xml:space="preserve"> </w:t>
      </w:r>
      <w:r>
        <w:t>proof</w:t>
      </w:r>
      <w:r w:rsidR="00DE5A5C">
        <w:t xml:space="preserve"> </w:t>
      </w:r>
      <w:r>
        <w:t>really</w:t>
      </w:r>
      <w:r w:rsidR="00DE5A5C">
        <w:t xml:space="preserve"> </w:t>
      </w:r>
      <w:r>
        <w:t>removes</w:t>
      </w:r>
      <w:r w:rsidR="00DE5A5C">
        <w:t xml:space="preserve"> </w:t>
      </w:r>
      <w:r>
        <w:t>the</w:t>
      </w:r>
      <w:r w:rsidR="00DE5A5C">
        <w:t xml:space="preserve"> </w:t>
      </w:r>
      <w:r>
        <w:t>object</w:t>
      </w:r>
      <w:r w:rsidR="00DE5A5C">
        <w:t xml:space="preserve"> </w:t>
      </w:r>
      <w:r>
        <w:t>of</w:t>
      </w:r>
      <w:r w:rsidR="00DE5A5C">
        <w:t xml:space="preserve"> </w:t>
      </w:r>
      <w:r>
        <w:t>the</w:t>
      </w:r>
      <w:r w:rsidR="00DE5A5C">
        <w:t xml:space="preserve"> </w:t>
      </w:r>
      <w:r>
        <w:t>other,</w:t>
      </w:r>
      <w:r w:rsidR="00DE5A5C">
        <w:t xml:space="preserve"> </w:t>
      </w:r>
      <w:r>
        <w:t>though</w:t>
      </w:r>
      <w:r w:rsidR="00DE5A5C">
        <w:t xml:space="preserve"> </w:t>
      </w:r>
      <w:r>
        <w:t>through</w:t>
      </w:r>
      <w:r w:rsidR="00DE5A5C">
        <w:t xml:space="preserve"> </w:t>
      </w:r>
      <w:r>
        <w:t>divine</w:t>
      </w:r>
      <w:r w:rsidR="00DE5A5C">
        <w:t xml:space="preserve"> </w:t>
      </w:r>
      <w:r>
        <w:t>declaratio</w:t>
      </w:r>
      <w:r w:rsidR="00DC110B">
        <w:t>n,</w:t>
      </w:r>
      <w:r w:rsidR="00DE5A5C">
        <w:t xml:space="preserve"> </w:t>
      </w:r>
      <w:r>
        <w:t>while</w:t>
      </w:r>
      <w:r w:rsidR="00DE5A5C">
        <w:t xml:space="preserve"> </w:t>
      </w:r>
      <w:r>
        <w:t>in</w:t>
      </w:r>
      <w:r w:rsidR="00DE5A5C">
        <w:t xml:space="preserve"> </w:t>
      </w:r>
      <w:r>
        <w:t>the</w:t>
      </w:r>
      <w:r w:rsidR="00DE5A5C">
        <w:t xml:space="preserve"> </w:t>
      </w:r>
      <w:r>
        <w:t>former</w:t>
      </w:r>
      <w:r w:rsidR="00DE5A5C">
        <w:t xml:space="preserve"> </w:t>
      </w:r>
      <w:r>
        <w:t>no</w:t>
      </w:r>
      <w:r w:rsidR="00DE5A5C">
        <w:t xml:space="preserve"> </w:t>
      </w:r>
      <w:r>
        <w:t>proof</w:t>
      </w:r>
      <w:r w:rsidR="00DE5A5C">
        <w:t xml:space="preserve"> </w:t>
      </w:r>
      <w:r>
        <w:t>removes</w:t>
      </w:r>
      <w:r w:rsidR="00DE5A5C">
        <w:t xml:space="preserve"> </w:t>
      </w:r>
      <w:r>
        <w:t>the</w:t>
      </w:r>
      <w:r w:rsidR="00DE5A5C">
        <w:t xml:space="preserve"> </w:t>
      </w:r>
      <w:r>
        <w:t>other’s</w:t>
      </w:r>
      <w:r w:rsidR="00DE5A5C">
        <w:t xml:space="preserve"> </w:t>
      </w:r>
      <w:r>
        <w:t>denotation</w:t>
      </w:r>
      <w:r w:rsidR="00DE5A5C">
        <w:t xml:space="preserve"> </w:t>
      </w:r>
      <w:r>
        <w:t>in</w:t>
      </w:r>
      <w:r w:rsidR="00DE5A5C">
        <w:t xml:space="preserve"> </w:t>
      </w:r>
      <w:r>
        <w:t>a</w:t>
      </w:r>
      <w:r w:rsidR="00DE5A5C">
        <w:t xml:space="preserve"> </w:t>
      </w:r>
      <w:r>
        <w:t>real</w:t>
      </w:r>
      <w:r w:rsidR="00DE5A5C">
        <w:t xml:space="preserve"> </w:t>
      </w:r>
      <w:r>
        <w:t>manner</w:t>
      </w:r>
      <w:r w:rsidR="001142C5">
        <w:t>;</w:t>
      </w:r>
      <w:r w:rsidR="00DE5A5C">
        <w:t xml:space="preserve"> </w:t>
      </w:r>
      <w:r>
        <w:t>the</w:t>
      </w:r>
      <w:r w:rsidR="00DE5A5C">
        <w:t xml:space="preserve"> </w:t>
      </w:r>
      <w:r>
        <w:t>removal</w:t>
      </w:r>
      <w:r w:rsidR="00DE5A5C">
        <w:t xml:space="preserve"> </w:t>
      </w:r>
      <w:r>
        <w:t>is</w:t>
      </w:r>
      <w:r w:rsidR="00DE5A5C">
        <w:t xml:space="preserve"> </w:t>
      </w:r>
      <w:r>
        <w:t>figurative</w:t>
      </w:r>
      <w:r w:rsidR="00DE5A5C">
        <w:t xml:space="preserve"> </w:t>
      </w:r>
      <w:r>
        <w:t>and</w:t>
      </w:r>
      <w:r w:rsidR="00DE5A5C">
        <w:t xml:space="preserve"> </w:t>
      </w:r>
      <w:r>
        <w:t>because</w:t>
      </w:r>
      <w:r w:rsidR="00DE5A5C">
        <w:t xml:space="preserve"> </w:t>
      </w:r>
      <w:r>
        <w:t>of</w:t>
      </w:r>
      <w:r w:rsidR="00DE5A5C">
        <w:t xml:space="preserve"> </w:t>
      </w:r>
      <w:r>
        <w:t>treating</w:t>
      </w:r>
      <w:r w:rsidR="00DE5A5C">
        <w:t xml:space="preserve"> </w:t>
      </w:r>
      <w:r>
        <w:t>what</w:t>
      </w:r>
      <w:r w:rsidR="00DE5A5C">
        <w:t xml:space="preserve"> </w:t>
      </w:r>
      <w:r>
        <w:t>is</w:t>
      </w:r>
      <w:r w:rsidR="00DE5A5C">
        <w:t xml:space="preserve"> </w:t>
      </w:r>
      <w:r>
        <w:t>denoted</w:t>
      </w:r>
      <w:r w:rsidR="00DE5A5C">
        <w:t xml:space="preserve"> </w:t>
      </w:r>
      <w:r>
        <w:t>by</w:t>
      </w:r>
      <w:r w:rsidR="00DE5A5C">
        <w:t xml:space="preserve"> </w:t>
      </w:r>
      <w:r>
        <w:t>the</w:t>
      </w:r>
      <w:r w:rsidR="00DE5A5C">
        <w:t xml:space="preserve"> </w:t>
      </w:r>
      <w:r>
        <w:t>divin</w:t>
      </w:r>
      <w:r w:rsidR="00DC110B">
        <w:t>e</w:t>
      </w:r>
      <w:r w:rsidR="00DE5A5C">
        <w:t xml:space="preserve"> </w:t>
      </w:r>
      <w:r>
        <w:t>declaration</w:t>
      </w:r>
      <w:r w:rsidR="00DE5A5C">
        <w:t xml:space="preserve"> </w:t>
      </w:r>
      <w:r>
        <w:t>as</w:t>
      </w:r>
      <w:r w:rsidR="00DE5A5C">
        <w:t xml:space="preserve"> </w:t>
      </w:r>
      <w:r>
        <w:t>an</w:t>
      </w:r>
      <w:r w:rsidR="00DE5A5C">
        <w:t xml:space="preserve"> </w:t>
      </w:r>
      <w:r>
        <w:t>existent</w:t>
      </w:r>
      <w:r w:rsidR="00DE5A5C">
        <w:t xml:space="preserve"> </w:t>
      </w:r>
      <w:r>
        <w:t>affair.</w:t>
      </w:r>
    </w:p>
    <w:p w:rsidR="00AC0545" w:rsidRDefault="00AC0545" w:rsidP="00157CE5">
      <w:pPr>
        <w:pStyle w:val="libNormal"/>
      </w:pPr>
      <w:r>
        <w:t>In</w:t>
      </w:r>
      <w:r w:rsidR="00DE5A5C">
        <w:t xml:space="preserve"> </w:t>
      </w:r>
      <w:r>
        <w:t>order</w:t>
      </w:r>
      <w:r w:rsidR="00DE5A5C">
        <w:t xml:space="preserve"> </w:t>
      </w:r>
      <w:r>
        <w:t>to</w:t>
      </w:r>
      <w:r w:rsidR="00DE5A5C">
        <w:t xml:space="preserve"> </w:t>
      </w:r>
      <w:r>
        <w:t>make</w:t>
      </w:r>
      <w:r w:rsidR="00DE5A5C">
        <w:t xml:space="preserve"> </w:t>
      </w:r>
      <w:r>
        <w:t>differences</w:t>
      </w:r>
      <w:r w:rsidR="00DE5A5C">
        <w:t xml:space="preserve"> </w:t>
      </w:r>
      <w:r>
        <w:t>of</w:t>
      </w:r>
      <w:r w:rsidR="00DE5A5C">
        <w:t xml:space="preserve"> </w:t>
      </w:r>
      <w:r>
        <w:t>four</w:t>
      </w:r>
      <w:r w:rsidR="00DE5A5C">
        <w:t xml:space="preserve"> </w:t>
      </w:r>
      <w:r>
        <w:t>apparently</w:t>
      </w:r>
      <w:r w:rsidR="00DE5A5C">
        <w:t xml:space="preserve"> </w:t>
      </w:r>
      <w:r>
        <w:t>similar</w:t>
      </w:r>
      <w:r w:rsidR="00DE5A5C">
        <w:t xml:space="preserve"> </w:t>
      </w:r>
      <w:r>
        <w:t>expressions</w:t>
      </w:r>
      <w:r w:rsidR="00DE5A5C">
        <w:t xml:space="preserve"> </w:t>
      </w:r>
      <w:r>
        <w:t>of</w:t>
      </w:r>
      <w:r w:rsidR="00DE5A5C">
        <w:t xml:space="preserve"> </w:t>
      </w:r>
      <w:r>
        <w:t>alĥukūma,</w:t>
      </w:r>
      <w:r w:rsidR="00DE5A5C">
        <w:t xml:space="preserve"> </w:t>
      </w:r>
      <w:r>
        <w:t>al</w:t>
      </w:r>
      <w:r w:rsidR="00226521">
        <w:t>-</w:t>
      </w:r>
      <w:r>
        <w:t>wurūd,</w:t>
      </w:r>
      <w:r w:rsidR="00DE5A5C">
        <w:t xml:space="preserve"> </w:t>
      </w:r>
      <w:r>
        <w:t>al</w:t>
      </w:r>
      <w:r w:rsidR="00226521">
        <w:t>-</w:t>
      </w:r>
      <w:r>
        <w:t>takhşīş,</w:t>
      </w:r>
      <w:r w:rsidR="00DE5A5C">
        <w:t xml:space="preserve"> </w:t>
      </w:r>
      <w:r>
        <w:t>and</w:t>
      </w:r>
      <w:r w:rsidR="00DE5A5C">
        <w:t xml:space="preserve"> </w:t>
      </w:r>
      <w:r>
        <w:t>al</w:t>
      </w:r>
      <w:r w:rsidR="00226521">
        <w:t>-</w:t>
      </w:r>
      <w:r>
        <w:t>takhaşşuş,</w:t>
      </w:r>
      <w:r w:rsidR="00DE5A5C">
        <w:t xml:space="preserve"> </w:t>
      </w:r>
      <w:r>
        <w:t>let</w:t>
      </w:r>
      <w:r w:rsidR="00DE5A5C">
        <w:t xml:space="preserve"> </w:t>
      </w:r>
      <w:r>
        <w:t>us</w:t>
      </w:r>
      <w:r w:rsidR="00DE5A5C">
        <w:t xml:space="preserve"> </w:t>
      </w:r>
      <w:r>
        <w:t>take</w:t>
      </w:r>
      <w:r w:rsidR="00DE5A5C">
        <w:t xml:space="preserve"> </w:t>
      </w:r>
      <w:r>
        <w:t>one</w:t>
      </w:r>
      <w:r w:rsidR="00DE5A5C">
        <w:t xml:space="preserve"> </w:t>
      </w:r>
      <w:r>
        <w:t>sample</w:t>
      </w:r>
      <w:r w:rsidR="00DE5A5C">
        <w:t xml:space="preserve"> </w:t>
      </w:r>
      <w:r>
        <w:t>of</w:t>
      </w:r>
      <w:r w:rsidR="00DE5A5C">
        <w:t xml:space="preserve"> </w:t>
      </w:r>
      <w:r>
        <w:t>th</w:t>
      </w:r>
      <w:r w:rsidR="00DC110B">
        <w:t>e</w:t>
      </w:r>
      <w:r w:rsidR="00DE5A5C">
        <w:t xml:space="preserve"> </w:t>
      </w:r>
      <w:r>
        <w:t>command</w:t>
      </w:r>
      <w:r w:rsidR="00DE5A5C">
        <w:t xml:space="preserve"> </w:t>
      </w:r>
      <w:r>
        <w:t>“Revere</w:t>
      </w:r>
      <w:r w:rsidR="00DE5A5C">
        <w:t xml:space="preserve"> </w:t>
      </w:r>
      <w:r>
        <w:t>Muslim</w:t>
      </w:r>
      <w:r w:rsidR="00DE5A5C">
        <w:t xml:space="preserve"> </w:t>
      </w:r>
      <w:r>
        <w:t>scholars”</w:t>
      </w:r>
      <w:r w:rsidR="00DE5A5C">
        <w:t xml:space="preserve"> </w:t>
      </w:r>
      <w:r>
        <w:t>and</w:t>
      </w:r>
      <w:r w:rsidR="00DE5A5C">
        <w:t xml:space="preserve"> </w:t>
      </w:r>
      <w:r>
        <w:t>the</w:t>
      </w:r>
      <w:r w:rsidR="00DE5A5C">
        <w:t xml:space="preserve"> </w:t>
      </w:r>
      <w:r>
        <w:t>prohibition</w:t>
      </w:r>
      <w:r w:rsidR="00DE5A5C">
        <w:t xml:space="preserve"> </w:t>
      </w:r>
      <w:r>
        <w:t>“Do</w:t>
      </w:r>
      <w:r w:rsidR="00DE5A5C">
        <w:t xml:space="preserve"> </w:t>
      </w:r>
      <w:r>
        <w:t>not</w:t>
      </w:r>
      <w:r w:rsidR="00DE5A5C">
        <w:t xml:space="preserve"> </w:t>
      </w:r>
      <w:r>
        <w:t>rever</w:t>
      </w:r>
      <w:r w:rsidR="00DC110B">
        <w:t>e</w:t>
      </w:r>
      <w:r w:rsidR="00DE5A5C">
        <w:t xml:space="preserve"> </w:t>
      </w:r>
      <w:r>
        <w:t>impious</w:t>
      </w:r>
      <w:r w:rsidR="00DE5A5C">
        <w:t xml:space="preserve"> </w:t>
      </w:r>
      <w:r>
        <w:t>Muslim</w:t>
      </w:r>
      <w:r w:rsidR="00DE5A5C">
        <w:t xml:space="preserve"> </w:t>
      </w:r>
      <w:r>
        <w:t>scholars”</w:t>
      </w:r>
      <w:r w:rsidR="00DE5A5C">
        <w:t xml:space="preserve"> </w:t>
      </w:r>
      <w:r>
        <w:t>in</w:t>
      </w:r>
      <w:r w:rsidR="00DE5A5C">
        <w:t xml:space="preserve"> </w:t>
      </w:r>
      <w:r>
        <w:t>some</w:t>
      </w:r>
      <w:r w:rsidR="00DE5A5C">
        <w:t xml:space="preserve"> </w:t>
      </w:r>
      <w:r>
        <w:t>different</w:t>
      </w:r>
      <w:r w:rsidR="00DE5A5C">
        <w:t xml:space="preserve"> </w:t>
      </w:r>
      <w:r>
        <w:t>ways:</w:t>
      </w:r>
    </w:p>
    <w:p w:rsidR="00AC0545" w:rsidRDefault="00AC0545" w:rsidP="00157CE5">
      <w:pPr>
        <w:pStyle w:val="libNormal"/>
      </w:pPr>
      <w:r>
        <w:t>Should</w:t>
      </w:r>
      <w:r w:rsidR="00DE5A5C">
        <w:t xml:space="preserve"> </w:t>
      </w:r>
      <w:r>
        <w:t>a</w:t>
      </w:r>
      <w:r w:rsidR="00DE5A5C">
        <w:t xml:space="preserve"> </w:t>
      </w:r>
      <w:r>
        <w:t>certain</w:t>
      </w:r>
      <w:r w:rsidR="00DE5A5C">
        <w:t xml:space="preserve"> </w:t>
      </w:r>
      <w:r>
        <w:t>Zayd</w:t>
      </w:r>
      <w:r w:rsidR="00DE5A5C">
        <w:t xml:space="preserve"> </w:t>
      </w:r>
      <w:r>
        <w:t>not</w:t>
      </w:r>
      <w:r w:rsidR="00DE5A5C">
        <w:t xml:space="preserve"> </w:t>
      </w:r>
      <w:r>
        <w:t>be</w:t>
      </w:r>
      <w:r w:rsidR="00DE5A5C">
        <w:t xml:space="preserve"> </w:t>
      </w:r>
      <w:r>
        <w:t>a</w:t>
      </w:r>
      <w:r w:rsidR="00DE5A5C">
        <w:t xml:space="preserve"> </w:t>
      </w:r>
      <w:r>
        <w:t>Muslim</w:t>
      </w:r>
      <w:r w:rsidR="00DE5A5C">
        <w:t xml:space="preserve"> </w:t>
      </w:r>
      <w:r>
        <w:t>scholar,</w:t>
      </w:r>
      <w:r w:rsidR="00DE5A5C">
        <w:t xml:space="preserve"> </w:t>
      </w:r>
      <w:r>
        <w:t>Zayd</w:t>
      </w:r>
      <w:r w:rsidR="00DE5A5C">
        <w:t xml:space="preserve"> </w:t>
      </w:r>
      <w:r>
        <w:t>would</w:t>
      </w:r>
      <w:r w:rsidR="00DE5A5C">
        <w:t xml:space="preserve"> </w:t>
      </w:r>
      <w:r>
        <w:t>obviously</w:t>
      </w:r>
      <w:r w:rsidR="00DE5A5C">
        <w:t xml:space="preserve"> </w:t>
      </w:r>
      <w:r>
        <w:t>no</w:t>
      </w:r>
      <w:r w:rsidR="00DC110B">
        <w:t>t</w:t>
      </w:r>
      <w:r w:rsidR="00DE5A5C">
        <w:t xml:space="preserve"> </w:t>
      </w:r>
      <w:r>
        <w:t>be</w:t>
      </w:r>
      <w:r w:rsidR="00DE5A5C">
        <w:t xml:space="preserve"> </w:t>
      </w:r>
      <w:r>
        <w:t>supposed</w:t>
      </w:r>
      <w:r w:rsidR="00DE5A5C">
        <w:t xml:space="preserve"> </w:t>
      </w:r>
      <w:r>
        <w:t>to</w:t>
      </w:r>
      <w:r w:rsidR="00DE5A5C">
        <w:t xml:space="preserve"> </w:t>
      </w:r>
      <w:r>
        <w:t>be</w:t>
      </w:r>
      <w:r w:rsidR="00DE5A5C">
        <w:t xml:space="preserve"> </w:t>
      </w:r>
      <w:r>
        <w:t>revered.</w:t>
      </w:r>
      <w:r w:rsidR="00DE5A5C">
        <w:t xml:space="preserve"> </w:t>
      </w:r>
      <w:r>
        <w:t>This</w:t>
      </w:r>
      <w:r w:rsidR="00DE5A5C">
        <w:t xml:space="preserve"> </w:t>
      </w:r>
      <w:r>
        <w:t>is</w:t>
      </w:r>
      <w:r w:rsidR="00DE5A5C">
        <w:t xml:space="preserve"> </w:t>
      </w:r>
      <w:r>
        <w:t>takhaşşuş</w:t>
      </w:r>
      <w:r w:rsidR="00DE5A5C">
        <w:t xml:space="preserve"> </w:t>
      </w:r>
      <w:r>
        <w:t>(non</w:t>
      </w:r>
      <w:r w:rsidR="00226521">
        <w:t>-</w:t>
      </w:r>
      <w:r>
        <w:t>inclusion),</w:t>
      </w:r>
      <w:r w:rsidR="00DE5A5C">
        <w:t xml:space="preserve"> </w:t>
      </w:r>
      <w:r>
        <w:t>since</w:t>
      </w:r>
      <w:r w:rsidR="00DE5A5C">
        <w:t xml:space="preserve"> </w:t>
      </w:r>
      <w:r>
        <w:t>Zayd</w:t>
      </w:r>
      <w:r w:rsidR="00DE5A5C">
        <w:t xml:space="preserve"> </w:t>
      </w:r>
      <w:r>
        <w:t>is</w:t>
      </w:r>
      <w:r w:rsidR="00DE5A5C">
        <w:t xml:space="preserve"> </w:t>
      </w:r>
      <w:r>
        <w:t>reall</w:t>
      </w:r>
      <w:r w:rsidR="00DC110B">
        <w:t>y</w:t>
      </w:r>
      <w:r w:rsidR="00DE5A5C">
        <w:t xml:space="preserve"> </w:t>
      </w:r>
      <w:r>
        <w:t>and</w:t>
      </w:r>
      <w:r w:rsidR="00DE5A5C">
        <w:t xml:space="preserve"> </w:t>
      </w:r>
      <w:r>
        <w:t>existentially</w:t>
      </w:r>
      <w:r w:rsidR="00DE5A5C">
        <w:t xml:space="preserve"> </w:t>
      </w:r>
      <w:r>
        <w:t>not</w:t>
      </w:r>
      <w:r w:rsidR="00DE5A5C">
        <w:t xml:space="preserve"> </w:t>
      </w:r>
      <w:r>
        <w:t>included</w:t>
      </w:r>
      <w:r w:rsidR="00DE5A5C">
        <w:t xml:space="preserve"> </w:t>
      </w:r>
      <w:r>
        <w:t>in</w:t>
      </w:r>
      <w:r w:rsidR="00DE5A5C">
        <w:t xml:space="preserve"> </w:t>
      </w:r>
      <w:r>
        <w:t>the</w:t>
      </w:r>
      <w:r w:rsidR="00DE5A5C">
        <w:t xml:space="preserve"> </w:t>
      </w:r>
      <w:r>
        <w:t>object.</w:t>
      </w:r>
    </w:p>
    <w:p w:rsidR="00AC0545" w:rsidRDefault="00AC0545" w:rsidP="00157CE5">
      <w:pPr>
        <w:pStyle w:val="libNormal"/>
      </w:pPr>
      <w:r>
        <w:t>Should</w:t>
      </w:r>
      <w:r w:rsidR="00DE5A5C">
        <w:t xml:space="preserve"> </w:t>
      </w:r>
      <w:r>
        <w:t>that</w:t>
      </w:r>
      <w:r w:rsidR="00DE5A5C">
        <w:t xml:space="preserve"> </w:t>
      </w:r>
      <w:r>
        <w:t>Zayd</w:t>
      </w:r>
      <w:r w:rsidR="00DE5A5C">
        <w:t xml:space="preserve"> </w:t>
      </w:r>
      <w:r>
        <w:t>be</w:t>
      </w:r>
      <w:r w:rsidR="00DE5A5C">
        <w:t xml:space="preserve"> </w:t>
      </w:r>
      <w:r>
        <w:t>a</w:t>
      </w:r>
      <w:r w:rsidR="00DE5A5C">
        <w:t xml:space="preserve"> </w:t>
      </w:r>
      <w:r>
        <w:t>Muslim</w:t>
      </w:r>
      <w:r w:rsidR="00DE5A5C">
        <w:t xml:space="preserve"> </w:t>
      </w:r>
      <w:r>
        <w:t>scholar</w:t>
      </w:r>
      <w:r w:rsidR="00DE5A5C">
        <w:t xml:space="preserve"> </w:t>
      </w:r>
      <w:r>
        <w:t>but</w:t>
      </w:r>
      <w:r w:rsidR="00DE5A5C">
        <w:t xml:space="preserve"> </w:t>
      </w:r>
      <w:r>
        <w:t>an</w:t>
      </w:r>
      <w:r w:rsidR="00DE5A5C">
        <w:t xml:space="preserve"> </w:t>
      </w:r>
      <w:r>
        <w:t>impious</w:t>
      </w:r>
      <w:r w:rsidR="00DE5A5C">
        <w:t xml:space="preserve"> </w:t>
      </w:r>
      <w:r>
        <w:t>one,</w:t>
      </w:r>
      <w:r w:rsidR="00DE5A5C">
        <w:t xml:space="preserve"> </w:t>
      </w:r>
      <w:r>
        <w:t>he</w:t>
      </w:r>
      <w:r w:rsidR="00DE5A5C">
        <w:t xml:space="preserve"> </w:t>
      </w:r>
      <w:r>
        <w:t>would</w:t>
      </w:r>
      <w:r w:rsidR="00DE5A5C">
        <w:t xml:space="preserve"> </w:t>
      </w:r>
      <w:r>
        <w:t>b</w:t>
      </w:r>
      <w:r w:rsidR="00DC110B">
        <w:t>e</w:t>
      </w:r>
      <w:r w:rsidR="00DE5A5C">
        <w:t xml:space="preserve"> </w:t>
      </w:r>
      <w:r>
        <w:t>supposed</w:t>
      </w:r>
      <w:r w:rsidR="00DE5A5C">
        <w:t xml:space="preserve"> </w:t>
      </w:r>
      <w:r>
        <w:t>to</w:t>
      </w:r>
      <w:r w:rsidR="00DE5A5C">
        <w:t xml:space="preserve"> </w:t>
      </w:r>
      <w:r>
        <w:t>be</w:t>
      </w:r>
      <w:r w:rsidR="00DE5A5C">
        <w:t xml:space="preserve"> </w:t>
      </w:r>
      <w:r>
        <w:t>revered</w:t>
      </w:r>
      <w:r w:rsidR="00DE5A5C">
        <w:t xml:space="preserve"> </w:t>
      </w:r>
      <w:r>
        <w:t>if</w:t>
      </w:r>
      <w:r w:rsidR="00DE5A5C">
        <w:t xml:space="preserve"> </w:t>
      </w:r>
      <w:r>
        <w:t>there</w:t>
      </w:r>
      <w:r w:rsidR="00DE5A5C">
        <w:t xml:space="preserve"> </w:t>
      </w:r>
      <w:r>
        <w:t>were</w:t>
      </w:r>
      <w:r w:rsidR="00DE5A5C">
        <w:t xml:space="preserve"> </w:t>
      </w:r>
      <w:r>
        <w:t>no</w:t>
      </w:r>
      <w:r w:rsidR="00DE5A5C">
        <w:t xml:space="preserve"> </w:t>
      </w:r>
      <w:r>
        <w:t>prohibitions,</w:t>
      </w:r>
      <w:r w:rsidR="00DE5A5C">
        <w:t xml:space="preserve"> </w:t>
      </w:r>
      <w:r>
        <w:t>since</w:t>
      </w:r>
      <w:r w:rsidR="00DE5A5C">
        <w:t xml:space="preserve"> </w:t>
      </w:r>
      <w:r>
        <w:t>he</w:t>
      </w:r>
      <w:r w:rsidR="00DE5A5C">
        <w:t xml:space="preserve"> </w:t>
      </w:r>
      <w:r>
        <w:t>is</w:t>
      </w:r>
      <w:r w:rsidR="00DE5A5C">
        <w:t xml:space="preserve"> </w:t>
      </w:r>
      <w:r>
        <w:t>included</w:t>
      </w:r>
      <w:r w:rsidR="00DE5A5C">
        <w:t xml:space="preserve"> </w:t>
      </w:r>
      <w:r>
        <w:t>i</w:t>
      </w:r>
      <w:r w:rsidR="00DC110B">
        <w:t>n</w:t>
      </w:r>
      <w:r w:rsidR="00DE5A5C">
        <w:t xml:space="preserve"> </w:t>
      </w:r>
      <w:r>
        <w:t>Muslim</w:t>
      </w:r>
      <w:r w:rsidR="00DE5A5C">
        <w:t xml:space="preserve"> </w:t>
      </w:r>
      <w:r>
        <w:t>scholars.</w:t>
      </w:r>
      <w:r w:rsidR="00DE5A5C">
        <w:t xml:space="preserve"> </w:t>
      </w:r>
      <w:r>
        <w:t>However,</w:t>
      </w:r>
      <w:r w:rsidR="00DE5A5C">
        <w:t xml:space="preserve"> </w:t>
      </w:r>
      <w:r>
        <w:t>taking</w:t>
      </w:r>
      <w:r w:rsidR="00DE5A5C">
        <w:t xml:space="preserve"> </w:t>
      </w:r>
      <w:r>
        <w:t>both</w:t>
      </w:r>
      <w:r w:rsidR="00DE5A5C">
        <w:t xml:space="preserve"> </w:t>
      </w:r>
      <w:r>
        <w:t>the</w:t>
      </w:r>
      <w:r w:rsidR="00DE5A5C">
        <w:t xml:space="preserve"> </w:t>
      </w:r>
      <w:r>
        <w:t>command</w:t>
      </w:r>
      <w:r w:rsidR="00DE5A5C">
        <w:t xml:space="preserve"> </w:t>
      </w:r>
      <w:r>
        <w:t>and</w:t>
      </w:r>
      <w:r w:rsidR="00DE5A5C">
        <w:t xml:space="preserve"> </w:t>
      </w:r>
      <w:r>
        <w:t>the</w:t>
      </w:r>
      <w:r w:rsidR="00DE5A5C">
        <w:t xml:space="preserve"> </w:t>
      </w:r>
      <w:r>
        <w:t>prohibitio</w:t>
      </w:r>
      <w:r w:rsidR="00DC110B">
        <w:t>n</w:t>
      </w:r>
      <w:r w:rsidR="00DE5A5C">
        <w:t xml:space="preserve"> </w:t>
      </w:r>
      <w:r>
        <w:t>necessitates</w:t>
      </w:r>
      <w:r w:rsidR="00DE5A5C">
        <w:t xml:space="preserve"> </w:t>
      </w:r>
      <w:r>
        <w:t>that</w:t>
      </w:r>
      <w:r w:rsidR="00DE5A5C">
        <w:t xml:space="preserve"> </w:t>
      </w:r>
      <w:r>
        <w:t>he</w:t>
      </w:r>
      <w:r w:rsidR="00DE5A5C">
        <w:t xml:space="preserve"> </w:t>
      </w:r>
      <w:r>
        <w:t>should</w:t>
      </w:r>
      <w:r w:rsidR="00DE5A5C">
        <w:t xml:space="preserve"> </w:t>
      </w:r>
      <w:r>
        <w:t>not</w:t>
      </w:r>
      <w:r w:rsidR="00DE5A5C">
        <w:t xml:space="preserve"> </w:t>
      </w:r>
      <w:r>
        <w:t>be</w:t>
      </w:r>
      <w:r w:rsidR="00DE5A5C">
        <w:t xml:space="preserve"> </w:t>
      </w:r>
      <w:r>
        <w:t>revered,</w:t>
      </w:r>
      <w:r w:rsidR="00DE5A5C">
        <w:t xml:space="preserve"> </w:t>
      </w:r>
      <w:r>
        <w:t>for</w:t>
      </w:r>
      <w:r w:rsidR="00DE5A5C">
        <w:t xml:space="preserve"> </w:t>
      </w:r>
      <w:r>
        <w:t>he</w:t>
      </w:r>
      <w:r w:rsidR="00DE5A5C">
        <w:t xml:space="preserve"> </w:t>
      </w:r>
      <w:r>
        <w:t>is</w:t>
      </w:r>
      <w:r w:rsidR="00DE5A5C">
        <w:t xml:space="preserve"> </w:t>
      </w:r>
      <w:r>
        <w:t>impious.</w:t>
      </w:r>
      <w:r w:rsidR="00DE5A5C">
        <w:t xml:space="preserve"> </w:t>
      </w:r>
      <w:r>
        <w:t>This</w:t>
      </w:r>
      <w:r w:rsidR="00DE5A5C">
        <w:t xml:space="preserve"> </w:t>
      </w:r>
      <w:r>
        <w:t>is</w:t>
      </w:r>
      <w:r w:rsidR="00DE5A5C">
        <w:t xml:space="preserve"> </w:t>
      </w:r>
      <w:r>
        <w:t>takhşī</w:t>
      </w:r>
      <w:r w:rsidR="00DC110B">
        <w:t>ş</w:t>
      </w:r>
      <w:r w:rsidR="00DE5A5C">
        <w:t xml:space="preserve"> </w:t>
      </w:r>
      <w:r>
        <w:t>(restriction),</w:t>
      </w:r>
      <w:r w:rsidR="00DE5A5C">
        <w:t xml:space="preserve"> </w:t>
      </w:r>
      <w:r>
        <w:t>which</w:t>
      </w:r>
      <w:r w:rsidR="00DE5A5C">
        <w:t xml:space="preserve"> </w:t>
      </w:r>
      <w:r>
        <w:t>restricts</w:t>
      </w:r>
      <w:r w:rsidR="00DE5A5C">
        <w:t xml:space="preserve"> </w:t>
      </w:r>
      <w:r>
        <w:t>revering</w:t>
      </w:r>
      <w:r w:rsidR="00DE5A5C">
        <w:t xml:space="preserve"> </w:t>
      </w:r>
      <w:r>
        <w:t>to</w:t>
      </w:r>
      <w:r w:rsidR="00DE5A5C">
        <w:t xml:space="preserve"> </w:t>
      </w:r>
      <w:r>
        <w:t>the</w:t>
      </w:r>
      <w:r w:rsidR="00DE5A5C">
        <w:t xml:space="preserve"> </w:t>
      </w:r>
      <w:r>
        <w:t>pious</w:t>
      </w:r>
      <w:r w:rsidR="00DE5A5C">
        <w:t xml:space="preserve"> </w:t>
      </w:r>
      <w:r>
        <w:t>Muslim</w:t>
      </w:r>
      <w:r w:rsidR="00DE5A5C">
        <w:t xml:space="preserve"> </w:t>
      </w:r>
      <w:r>
        <w:t>scholars.</w:t>
      </w:r>
    </w:p>
    <w:p w:rsidR="00AC0545" w:rsidRDefault="00AC0545" w:rsidP="00157CE5">
      <w:pPr>
        <w:pStyle w:val="libNormal"/>
      </w:pPr>
      <w:r>
        <w:t>Thus,</w:t>
      </w:r>
      <w:r w:rsidR="00DE5A5C">
        <w:t xml:space="preserve"> </w:t>
      </w:r>
      <w:r>
        <w:t>takhaşşuş</w:t>
      </w:r>
      <w:r w:rsidR="00DE5A5C">
        <w:t xml:space="preserve"> </w:t>
      </w:r>
      <w:r>
        <w:t>is</w:t>
      </w:r>
      <w:r w:rsidR="00DE5A5C">
        <w:t xml:space="preserve"> </w:t>
      </w:r>
      <w:r>
        <w:t>non</w:t>
      </w:r>
      <w:r w:rsidR="00226521">
        <w:t>-</w:t>
      </w:r>
      <w:r>
        <w:t>inclusion</w:t>
      </w:r>
      <w:r w:rsidR="00DE5A5C">
        <w:t xml:space="preserve"> </w:t>
      </w:r>
      <w:r>
        <w:t>in</w:t>
      </w:r>
      <w:r w:rsidR="00DE5A5C">
        <w:t xml:space="preserve"> </w:t>
      </w:r>
      <w:r>
        <w:t>the</w:t>
      </w:r>
      <w:r w:rsidR="00DE5A5C">
        <w:t xml:space="preserve"> </w:t>
      </w:r>
      <w:r>
        <w:t>object</w:t>
      </w:r>
      <w:r w:rsidR="00DE5A5C">
        <w:t xml:space="preserve"> </w:t>
      </w:r>
      <w:r>
        <w:t>while</w:t>
      </w:r>
      <w:r w:rsidR="00DE5A5C">
        <w:t xml:space="preserve"> </w:t>
      </w:r>
      <w:r>
        <w:t>takhşīş</w:t>
      </w:r>
      <w:r w:rsidR="00DE5A5C">
        <w:t xml:space="preserve"> </w:t>
      </w:r>
      <w:r>
        <w:t>is</w:t>
      </w:r>
      <w:r w:rsidR="00DE5A5C">
        <w:t xml:space="preserve"> </w:t>
      </w:r>
      <w:r>
        <w:t>expelling</w:t>
      </w:r>
      <w:r w:rsidR="00DE5A5C">
        <w:t xml:space="preserve"> </w:t>
      </w:r>
      <w:r>
        <w:t>fro</w:t>
      </w:r>
      <w:r w:rsidR="00DC110B">
        <w:t>m</w:t>
      </w:r>
      <w:r w:rsidR="00DE5A5C">
        <w:t xml:space="preserve"> </w:t>
      </w:r>
      <w:r>
        <w:t>the</w:t>
      </w:r>
      <w:r w:rsidR="00DE5A5C">
        <w:t xml:space="preserve"> </w:t>
      </w:r>
      <w:r>
        <w:t>judgment.</w:t>
      </w:r>
    </w:p>
    <w:p w:rsidR="007B0B6F" w:rsidRDefault="00AC0545" w:rsidP="00157CE5">
      <w:pPr>
        <w:pStyle w:val="libNormal"/>
      </w:pPr>
      <w:r>
        <w:lastRenderedPageBreak/>
        <w:t>Now,</w:t>
      </w:r>
      <w:r w:rsidR="00DE5A5C">
        <w:t xml:space="preserve"> </w:t>
      </w:r>
      <w:r>
        <w:t>suppose</w:t>
      </w:r>
      <w:r w:rsidR="00DE5A5C">
        <w:t xml:space="preserve"> </w:t>
      </w:r>
      <w:r>
        <w:t>that</w:t>
      </w:r>
      <w:r w:rsidR="00DE5A5C">
        <w:t xml:space="preserve"> </w:t>
      </w:r>
      <w:r>
        <w:t>a</w:t>
      </w:r>
      <w:r w:rsidR="00DE5A5C">
        <w:t xml:space="preserve"> </w:t>
      </w:r>
      <w:r>
        <w:t>certain</w:t>
      </w:r>
      <w:r w:rsidR="00DE5A5C">
        <w:t xml:space="preserve"> </w:t>
      </w:r>
      <w:r>
        <w:t>Bakr</w:t>
      </w:r>
      <w:r w:rsidR="00DE5A5C">
        <w:t xml:space="preserve"> </w:t>
      </w:r>
      <w:r>
        <w:t>is</w:t>
      </w:r>
      <w:r w:rsidR="00DE5A5C">
        <w:t xml:space="preserve"> </w:t>
      </w:r>
      <w:r>
        <w:t>a</w:t>
      </w:r>
      <w:r w:rsidR="00DE5A5C">
        <w:t xml:space="preserve"> </w:t>
      </w:r>
      <w:r>
        <w:t>lay</w:t>
      </w:r>
      <w:r w:rsidR="00DE5A5C">
        <w:t xml:space="preserve"> </w:t>
      </w:r>
      <w:r>
        <w:t>but</w:t>
      </w:r>
      <w:r w:rsidR="00DE5A5C">
        <w:t xml:space="preserve"> </w:t>
      </w:r>
      <w:r>
        <w:t>pious</w:t>
      </w:r>
      <w:r w:rsidR="00DE5A5C">
        <w:t xml:space="preserve"> </w:t>
      </w:r>
      <w:r>
        <w:t>man.</w:t>
      </w:r>
      <w:r w:rsidR="00DE5A5C">
        <w:t xml:space="preserve"> </w:t>
      </w:r>
      <w:r>
        <w:t>If</w:t>
      </w:r>
      <w:r w:rsidR="00DE5A5C">
        <w:t xml:space="preserve"> </w:t>
      </w:r>
      <w:r>
        <w:t>a</w:t>
      </w:r>
      <w:r w:rsidR="00DE5A5C">
        <w:t xml:space="preserve"> </w:t>
      </w:r>
      <w:r>
        <w:t>predicativ</w:t>
      </w:r>
      <w:r w:rsidR="00DC110B">
        <w:t>e</w:t>
      </w:r>
      <w:r w:rsidR="00DE5A5C">
        <w:t xml:space="preserve"> </w:t>
      </w:r>
      <w:r>
        <w:t>sentence</w:t>
      </w:r>
      <w:r w:rsidR="00DE5A5C">
        <w:t xml:space="preserve"> </w:t>
      </w:r>
      <w:r>
        <w:t>such</w:t>
      </w:r>
      <w:r w:rsidR="00DE5A5C">
        <w:t xml:space="preserve"> </w:t>
      </w:r>
      <w:r>
        <w:t>as</w:t>
      </w:r>
      <w:r w:rsidR="00DE5A5C">
        <w:t xml:space="preserve"> </w:t>
      </w:r>
      <w:r>
        <w:t>“Lay</w:t>
      </w:r>
      <w:r w:rsidR="00DE5A5C">
        <w:t xml:space="preserve"> </w:t>
      </w:r>
      <w:r>
        <w:t>but</w:t>
      </w:r>
      <w:r w:rsidR="00DE5A5C">
        <w:t xml:space="preserve"> </w:t>
      </w:r>
      <w:r>
        <w:t>pious</w:t>
      </w:r>
      <w:r w:rsidR="00DE5A5C">
        <w:t xml:space="preserve"> </w:t>
      </w:r>
      <w:r>
        <w:t>people</w:t>
      </w:r>
      <w:r w:rsidR="00DE5A5C">
        <w:t xml:space="preserve"> </w:t>
      </w:r>
      <w:r>
        <w:t>are</w:t>
      </w:r>
      <w:r w:rsidR="00DE5A5C">
        <w:t xml:space="preserve"> </w:t>
      </w:r>
      <w:r>
        <w:t>scholars”</w:t>
      </w:r>
      <w:r w:rsidR="00DE5A5C">
        <w:t xml:space="preserve"> </w:t>
      </w:r>
      <w:r>
        <w:t>is</w:t>
      </w:r>
      <w:r w:rsidR="00DE5A5C">
        <w:t xml:space="preserve"> </w:t>
      </w:r>
      <w:r>
        <w:t>declared,</w:t>
      </w:r>
      <w:r w:rsidR="00DE5A5C">
        <w:t xml:space="preserve"> </w:t>
      </w:r>
      <w:r>
        <w:t>Bakr</w:t>
      </w:r>
      <w:r w:rsidR="00DE5A5C">
        <w:t xml:space="preserve"> </w:t>
      </w:r>
      <w:r>
        <w:t>is</w:t>
      </w:r>
      <w:r w:rsidR="00DE5A5C">
        <w:t xml:space="preserve"> </w:t>
      </w:r>
      <w:r>
        <w:t>include</w:t>
      </w:r>
      <w:r w:rsidR="00DC110B">
        <w:t>d</w:t>
      </w:r>
      <w:r w:rsidR="00DE5A5C">
        <w:t xml:space="preserve"> </w:t>
      </w:r>
      <w:r>
        <w:t>in</w:t>
      </w:r>
      <w:r w:rsidR="00DE5A5C">
        <w:t xml:space="preserve"> </w:t>
      </w:r>
      <w:r>
        <w:t>the</w:t>
      </w:r>
      <w:r w:rsidR="00DE5A5C">
        <w:t xml:space="preserve"> </w:t>
      </w:r>
      <w:r>
        <w:t>command</w:t>
      </w:r>
      <w:r w:rsidR="00DE5A5C">
        <w:t xml:space="preserve"> </w:t>
      </w:r>
      <w:r>
        <w:t>of</w:t>
      </w:r>
      <w:r w:rsidR="00DE5A5C">
        <w:t xml:space="preserve"> </w:t>
      </w:r>
      <w:r>
        <w:t>revering</w:t>
      </w:r>
      <w:r w:rsidR="00DE5A5C">
        <w:t xml:space="preserve"> </w:t>
      </w:r>
      <w:r>
        <w:t>scholars</w:t>
      </w:r>
      <w:r w:rsidR="00DE5A5C">
        <w:t xml:space="preserve"> </w:t>
      </w:r>
      <w:r>
        <w:t>and</w:t>
      </w:r>
      <w:r w:rsidR="00DE5A5C">
        <w:t xml:space="preserve"> </w:t>
      </w:r>
      <w:r>
        <w:t>should</w:t>
      </w:r>
      <w:r w:rsidR="00DE5A5C">
        <w:t xml:space="preserve"> </w:t>
      </w:r>
      <w:r>
        <w:t>be</w:t>
      </w:r>
      <w:r w:rsidR="00DE5A5C">
        <w:t xml:space="preserve"> </w:t>
      </w:r>
      <w:r>
        <w:t>revered</w:t>
      </w:r>
      <w:r w:rsidR="00DE5A5C">
        <w:t xml:space="preserve"> </w:t>
      </w:r>
      <w:r>
        <w:t>while</w:t>
      </w:r>
      <w:r w:rsidR="00DE5A5C">
        <w:t xml:space="preserve"> </w:t>
      </w:r>
      <w:r>
        <w:t>he</w:t>
      </w:r>
      <w:r w:rsidR="00DE5A5C">
        <w:t xml:space="preserve"> </w:t>
      </w:r>
      <w:r>
        <w:t>is</w:t>
      </w:r>
      <w:r w:rsidR="00DE5A5C">
        <w:t xml:space="preserve"> </w:t>
      </w:r>
      <w:r>
        <w:t>not</w:t>
      </w:r>
      <w:r w:rsidR="00DE5A5C">
        <w:t xml:space="preserve"> </w:t>
      </w:r>
      <w:r w:rsidR="00DC110B">
        <w:t>a</w:t>
      </w:r>
      <w:r w:rsidR="00DE5A5C">
        <w:t xml:space="preserve"> </w:t>
      </w:r>
      <w:r>
        <w:t>scholar.</w:t>
      </w:r>
      <w:r w:rsidR="00DE5A5C">
        <w:t xml:space="preserve"> </w:t>
      </w:r>
      <w:r>
        <w:t>This</w:t>
      </w:r>
      <w:r w:rsidR="00DE5A5C">
        <w:t xml:space="preserve"> </w:t>
      </w:r>
      <w:r>
        <w:t>is</w:t>
      </w:r>
      <w:r w:rsidR="00DE5A5C">
        <w:t xml:space="preserve"> </w:t>
      </w:r>
      <w:r>
        <w:t>ĥukūma.</w:t>
      </w:r>
      <w:r w:rsidR="00DE5A5C">
        <w:t xml:space="preserve"> </w:t>
      </w:r>
      <w:r>
        <w:t>If</w:t>
      </w:r>
      <w:r w:rsidR="00DE5A5C">
        <w:t xml:space="preserve"> </w:t>
      </w:r>
      <w:r>
        <w:t>a</w:t>
      </w:r>
      <w:r w:rsidR="00DE5A5C">
        <w:t xml:space="preserve"> </w:t>
      </w:r>
      <w:r>
        <w:t>predicative</w:t>
      </w:r>
      <w:r w:rsidR="00DE5A5C">
        <w:t xml:space="preserve"> </w:t>
      </w:r>
      <w:r>
        <w:t>sentence</w:t>
      </w:r>
      <w:r w:rsidR="00DE5A5C">
        <w:t xml:space="preserve"> </w:t>
      </w:r>
      <w:r>
        <w:t>such</w:t>
      </w:r>
      <w:r w:rsidR="00DE5A5C">
        <w:t xml:space="preserve"> </w:t>
      </w:r>
      <w:r>
        <w:t>as</w:t>
      </w:r>
      <w:r w:rsidR="00DE5A5C">
        <w:t xml:space="preserve"> </w:t>
      </w:r>
      <w:r>
        <w:t>“An</w:t>
      </w:r>
      <w:r w:rsidR="00DE5A5C">
        <w:t xml:space="preserve"> </w:t>
      </w:r>
      <w:r>
        <w:t>impious</w:t>
      </w:r>
      <w:r w:rsidR="00DE5A5C">
        <w:t xml:space="preserve"> </w:t>
      </w:r>
      <w:r>
        <w:t>perso</w:t>
      </w:r>
      <w:r w:rsidR="00DC110B">
        <w:t>n</w:t>
      </w:r>
      <w:r w:rsidR="00DE5A5C">
        <w:t xml:space="preserve"> </w:t>
      </w:r>
      <w:r>
        <w:t>is</w:t>
      </w:r>
      <w:r w:rsidR="00DE5A5C">
        <w:t xml:space="preserve"> </w:t>
      </w:r>
      <w:r>
        <w:t>not</w:t>
      </w:r>
      <w:r w:rsidR="00DE5A5C">
        <w:t xml:space="preserve"> </w:t>
      </w:r>
      <w:r>
        <w:t>a</w:t>
      </w:r>
      <w:r w:rsidR="00DE5A5C">
        <w:t xml:space="preserve"> </w:t>
      </w:r>
      <w:r>
        <w:t>scholar”</w:t>
      </w:r>
      <w:r w:rsidR="00DE5A5C">
        <w:t xml:space="preserve"> </w:t>
      </w:r>
      <w:r>
        <w:t>is</w:t>
      </w:r>
      <w:r w:rsidR="00DE5A5C">
        <w:t xml:space="preserve"> </w:t>
      </w:r>
      <w:r>
        <w:t>declared,</w:t>
      </w:r>
      <w:r w:rsidR="00DE5A5C">
        <w:t xml:space="preserve"> </w:t>
      </w:r>
      <w:r>
        <w:t>that</w:t>
      </w:r>
      <w:r w:rsidR="00DE5A5C">
        <w:t xml:space="preserve"> </w:t>
      </w:r>
      <w:r>
        <w:t>Zayd</w:t>
      </w:r>
      <w:r w:rsidR="00DE5A5C">
        <w:t xml:space="preserve"> </w:t>
      </w:r>
      <w:r>
        <w:t>who</w:t>
      </w:r>
      <w:r w:rsidR="00DE5A5C">
        <w:t xml:space="preserve"> </w:t>
      </w:r>
      <w:r>
        <w:t>was</w:t>
      </w:r>
      <w:r w:rsidR="00DE5A5C">
        <w:t xml:space="preserve"> </w:t>
      </w:r>
      <w:r>
        <w:t>an</w:t>
      </w:r>
      <w:r w:rsidR="00DE5A5C">
        <w:t xml:space="preserve"> </w:t>
      </w:r>
      <w:r>
        <w:t>impious</w:t>
      </w:r>
      <w:r w:rsidR="00DE5A5C">
        <w:t xml:space="preserve"> </w:t>
      </w:r>
      <w:r>
        <w:t>scholar</w:t>
      </w:r>
      <w:r w:rsidR="00DE5A5C">
        <w:t xml:space="preserve"> </w:t>
      </w:r>
      <w:r>
        <w:t>is</w:t>
      </w:r>
      <w:r w:rsidR="00DE5A5C">
        <w:t xml:space="preserve"> </w:t>
      </w:r>
      <w:r>
        <w:t>remove</w:t>
      </w:r>
      <w:r w:rsidR="00DC110B">
        <w:t>d</w:t>
      </w:r>
      <w:r w:rsidR="00DE5A5C">
        <w:t xml:space="preserve"> </w:t>
      </w:r>
      <w:r>
        <w:t>from</w:t>
      </w:r>
      <w:r w:rsidR="00DE5A5C">
        <w:t xml:space="preserve"> </w:t>
      </w:r>
      <w:r>
        <w:t>the</w:t>
      </w:r>
      <w:r w:rsidR="00DE5A5C">
        <w:t xml:space="preserve"> </w:t>
      </w:r>
      <w:r>
        <w:t>command</w:t>
      </w:r>
      <w:r w:rsidR="00DE5A5C">
        <w:t xml:space="preserve"> </w:t>
      </w:r>
      <w:r>
        <w:t>of</w:t>
      </w:r>
      <w:r w:rsidR="00DE5A5C">
        <w:t xml:space="preserve"> </w:t>
      </w:r>
      <w:r>
        <w:t>revering</w:t>
      </w:r>
      <w:r w:rsidR="00DE5A5C">
        <w:t xml:space="preserve"> </w:t>
      </w:r>
      <w:r>
        <w:t>scholars</w:t>
      </w:r>
      <w:r w:rsidR="00DE5A5C">
        <w:t xml:space="preserve"> </w:t>
      </w:r>
      <w:r>
        <w:t>and</w:t>
      </w:r>
      <w:r w:rsidR="00DE5A5C">
        <w:t xml:space="preserve"> </w:t>
      </w:r>
      <w:r>
        <w:t>should</w:t>
      </w:r>
      <w:r w:rsidR="00DE5A5C">
        <w:t xml:space="preserve"> </w:t>
      </w:r>
      <w:r>
        <w:t>not</w:t>
      </w:r>
      <w:r w:rsidR="00DE5A5C">
        <w:t xml:space="preserve"> </w:t>
      </w:r>
      <w:r>
        <w:t>be</w:t>
      </w:r>
      <w:r w:rsidR="00DE5A5C">
        <w:t xml:space="preserve"> </w:t>
      </w:r>
      <w:r>
        <w:t>revered</w:t>
      </w:r>
      <w:r w:rsidR="00DE5A5C">
        <w:t xml:space="preserve"> </w:t>
      </w:r>
      <w:r>
        <w:t>while</w:t>
      </w:r>
      <w:r w:rsidR="00DE5A5C">
        <w:t xml:space="preserve"> </w:t>
      </w:r>
      <w:r>
        <w:t>h</w:t>
      </w:r>
      <w:r w:rsidR="00DC110B">
        <w:t>e</w:t>
      </w:r>
      <w:r w:rsidR="00DE5A5C">
        <w:t xml:space="preserve"> </w:t>
      </w:r>
      <w:r>
        <w:t>is</w:t>
      </w:r>
      <w:r w:rsidR="00DE5A5C">
        <w:t xml:space="preserve"> </w:t>
      </w:r>
      <w:r>
        <w:t>a</w:t>
      </w:r>
      <w:r w:rsidR="00DE5A5C">
        <w:t xml:space="preserve"> </w:t>
      </w:r>
      <w:r>
        <w:t>scholar.</w:t>
      </w:r>
      <w:r w:rsidR="00DE5A5C">
        <w:t xml:space="preserve"> </w:t>
      </w:r>
      <w:r>
        <w:t>This</w:t>
      </w:r>
      <w:r w:rsidR="00DE5A5C">
        <w:t xml:space="preserve"> </w:t>
      </w:r>
      <w:r>
        <w:t>is</w:t>
      </w:r>
      <w:r w:rsidR="00DE5A5C">
        <w:t xml:space="preserve"> </w:t>
      </w:r>
      <w:r>
        <w:t>another</w:t>
      </w:r>
      <w:r w:rsidR="00DE5A5C">
        <w:t xml:space="preserve"> </w:t>
      </w:r>
      <w:r>
        <w:t>kind</w:t>
      </w:r>
      <w:r w:rsidR="00DE5A5C">
        <w:t xml:space="preserve"> </w:t>
      </w:r>
      <w:r>
        <w:t>of</w:t>
      </w:r>
      <w:r w:rsidR="00DE5A5C">
        <w:t xml:space="preserve"> </w:t>
      </w:r>
      <w:r>
        <w:t>ĥukūma.</w:t>
      </w:r>
      <w:r w:rsidR="00DE5A5C">
        <w:t xml:space="preserve"> </w:t>
      </w:r>
      <w:r>
        <w:t>Thus,</w:t>
      </w:r>
      <w:r w:rsidR="00DE5A5C">
        <w:t xml:space="preserve"> </w:t>
      </w:r>
      <w:r>
        <w:t>ĥukūma</w:t>
      </w:r>
      <w:r w:rsidR="00DE5A5C">
        <w:t xml:space="preserve"> </w:t>
      </w:r>
      <w:r>
        <w:t>is</w:t>
      </w:r>
      <w:r w:rsidR="00DE5A5C">
        <w:t xml:space="preserve"> </w:t>
      </w:r>
      <w:r>
        <w:t>inclusion</w:t>
      </w:r>
      <w:r w:rsidR="00DE5A5C">
        <w:t xml:space="preserve"> </w:t>
      </w:r>
      <w:r>
        <w:t>o</w:t>
      </w:r>
      <w:r w:rsidR="00DC110B">
        <w:t>r</w:t>
      </w:r>
      <w:r w:rsidR="00DE5A5C">
        <w:t xml:space="preserve"> </w:t>
      </w:r>
      <w:r>
        <w:t>exclusion</w:t>
      </w:r>
      <w:r w:rsidR="00DE5A5C">
        <w:t xml:space="preserve"> </w:t>
      </w:r>
      <w:r>
        <w:t>of</w:t>
      </w:r>
      <w:r w:rsidR="00DE5A5C">
        <w:t xml:space="preserve"> </w:t>
      </w:r>
      <w:r>
        <w:t>something</w:t>
      </w:r>
      <w:r w:rsidR="00DE5A5C">
        <w:t xml:space="preserve"> </w:t>
      </w:r>
      <w:r>
        <w:t>in</w:t>
      </w:r>
      <w:r w:rsidR="00DE5A5C">
        <w:t xml:space="preserve"> </w:t>
      </w:r>
      <w:r>
        <w:t>or</w:t>
      </w:r>
      <w:r w:rsidR="00DE5A5C">
        <w:t xml:space="preserve"> </w:t>
      </w:r>
      <w:r>
        <w:t>from</w:t>
      </w:r>
      <w:r w:rsidR="00DE5A5C">
        <w:t xml:space="preserve"> </w:t>
      </w:r>
      <w:r>
        <w:t>an</w:t>
      </w:r>
      <w:r w:rsidR="00DE5A5C">
        <w:t xml:space="preserve"> </w:t>
      </w:r>
      <w:r>
        <w:t>object</w:t>
      </w:r>
      <w:r w:rsidR="00DE5A5C">
        <w:t xml:space="preserve"> </w:t>
      </w:r>
      <w:r>
        <w:t>by</w:t>
      </w:r>
      <w:r w:rsidR="00DE5A5C">
        <w:t xml:space="preserve"> </w:t>
      </w:r>
      <w:r>
        <w:t>a</w:t>
      </w:r>
      <w:r w:rsidR="00DE5A5C">
        <w:t xml:space="preserve"> </w:t>
      </w:r>
      <w:r>
        <w:t>predicative</w:t>
      </w:r>
      <w:r w:rsidR="00DE5A5C">
        <w:t xml:space="preserve"> </w:t>
      </w:r>
      <w:r>
        <w:t>sentence</w:t>
      </w:r>
      <w:r w:rsidR="00DE5A5C">
        <w:t xml:space="preserve"> </w:t>
      </w:r>
      <w:r>
        <w:t>throug</w:t>
      </w:r>
      <w:r w:rsidR="00DC110B">
        <w:t>h</w:t>
      </w:r>
      <w:r w:rsidR="00DE5A5C">
        <w:t xml:space="preserve"> </w:t>
      </w:r>
      <w:r>
        <w:t>expanding</w:t>
      </w:r>
      <w:r w:rsidR="00DE5A5C">
        <w:t xml:space="preserve"> </w:t>
      </w:r>
      <w:r>
        <w:t>or</w:t>
      </w:r>
      <w:r w:rsidR="00DE5A5C">
        <w:t xml:space="preserve"> </w:t>
      </w:r>
      <w:r>
        <w:t>limiting</w:t>
      </w:r>
      <w:r w:rsidR="00DE5A5C">
        <w:t xml:space="preserve"> </w:t>
      </w:r>
      <w:r>
        <w:t>realm</w:t>
      </w:r>
      <w:r w:rsidR="00DE5A5C">
        <w:t xml:space="preserve"> </w:t>
      </w:r>
      <w:r>
        <w:t>of</w:t>
      </w:r>
      <w:r w:rsidR="00DE5A5C">
        <w:t xml:space="preserve"> </w:t>
      </w:r>
      <w:r>
        <w:t>the</w:t>
      </w:r>
      <w:r w:rsidR="00DE5A5C">
        <w:t xml:space="preserve"> </w:t>
      </w:r>
      <w:r>
        <w:t>object</w:t>
      </w:r>
      <w:r w:rsidR="00DE5A5C">
        <w:t xml:space="preserve"> </w:t>
      </w:r>
      <w:r>
        <w:t>or</w:t>
      </w:r>
      <w:r w:rsidR="00DE5A5C">
        <w:t xml:space="preserve"> </w:t>
      </w:r>
      <w:r>
        <w:t>subject.</w:t>
      </w:r>
    </w:p>
    <w:p w:rsidR="005208F3" w:rsidRDefault="005208F3" w:rsidP="00157CE5">
      <w:pPr>
        <w:pStyle w:val="libNormal"/>
      </w:pPr>
      <w:r>
        <w:br w:type="page"/>
      </w:r>
    </w:p>
    <w:p w:rsidR="007B0B6F" w:rsidRPr="00A759C0" w:rsidRDefault="00AC0545" w:rsidP="00C67E5B">
      <w:pPr>
        <w:pStyle w:val="Heading1Center"/>
      </w:pPr>
      <w:bookmarkStart w:id="148" w:name="_Toc477687426"/>
      <w:r w:rsidRPr="00A759C0">
        <w:lastRenderedPageBreak/>
        <w:t>Part</w:t>
      </w:r>
      <w:r w:rsidR="00DE5A5C" w:rsidRPr="00A759C0">
        <w:t xml:space="preserve"> </w:t>
      </w:r>
      <w:r w:rsidRPr="00A759C0">
        <w:t>IV</w:t>
      </w:r>
      <w:r w:rsidR="005208F3" w:rsidRPr="00A759C0">
        <w:t>:</w:t>
      </w:r>
      <w:r w:rsidR="00DE5A5C" w:rsidRPr="00A759C0">
        <w:t xml:space="preserve"> </w:t>
      </w:r>
      <w:r w:rsidRPr="00A759C0">
        <w:t>The</w:t>
      </w:r>
      <w:r w:rsidR="00DE5A5C" w:rsidRPr="00A759C0">
        <w:t xml:space="preserve"> </w:t>
      </w:r>
      <w:r w:rsidRPr="00A759C0">
        <w:t>Practical</w:t>
      </w:r>
      <w:r w:rsidR="00DE5A5C" w:rsidRPr="00A759C0">
        <w:t xml:space="preserve"> </w:t>
      </w:r>
      <w:r w:rsidRPr="00A759C0">
        <w:t>Principles</w:t>
      </w:r>
      <w:bookmarkEnd w:id="148"/>
    </w:p>
    <w:p w:rsidR="00AC0545" w:rsidRPr="00A759C0" w:rsidRDefault="00AC0545" w:rsidP="00A759C0">
      <w:pPr>
        <w:pStyle w:val="Heading2Center"/>
      </w:pPr>
      <w:bookmarkStart w:id="149" w:name="_Toc477687427"/>
      <w:r w:rsidRPr="00A759C0">
        <w:t>Introduction</w:t>
      </w:r>
      <w:bookmarkEnd w:id="149"/>
    </w:p>
    <w:p w:rsidR="00AC0545" w:rsidRDefault="00AC0545" w:rsidP="00157CE5">
      <w:pPr>
        <w:pStyle w:val="libNormal"/>
      </w:pPr>
      <w:r>
        <w:t>Doubtless</w:t>
      </w:r>
      <w:r w:rsidR="00DE5A5C">
        <w:t xml:space="preserve"> </w:t>
      </w:r>
      <w:r>
        <w:t>every</w:t>
      </w:r>
      <w:r w:rsidR="00DE5A5C">
        <w:t xml:space="preserve"> </w:t>
      </w:r>
      <w:r>
        <w:t>follower</w:t>
      </w:r>
      <w:r w:rsidR="00DE5A5C">
        <w:t xml:space="preserve"> </w:t>
      </w:r>
      <w:r>
        <w:t>of</w:t>
      </w:r>
      <w:r w:rsidR="00DE5A5C">
        <w:t xml:space="preserve"> </w:t>
      </w:r>
      <w:r>
        <w:t>the</w:t>
      </w:r>
      <w:r w:rsidR="00DE5A5C">
        <w:t xml:space="preserve"> </w:t>
      </w:r>
      <w:r>
        <w:t>religion</w:t>
      </w:r>
      <w:r w:rsidR="00DE5A5C">
        <w:t xml:space="preserve"> </w:t>
      </w:r>
      <w:r>
        <w:t>knows,</w:t>
      </w:r>
      <w:r w:rsidR="00DE5A5C">
        <w:t xml:space="preserve"> </w:t>
      </w:r>
      <w:r>
        <w:t>in</w:t>
      </w:r>
      <w:r w:rsidR="00DE5A5C">
        <w:t xml:space="preserve"> </w:t>
      </w:r>
      <w:r>
        <w:t>summary</w:t>
      </w:r>
      <w:r w:rsidR="00DE5A5C">
        <w:t xml:space="preserve"> </w:t>
      </w:r>
      <w:r>
        <w:t>fashion,</w:t>
      </w:r>
      <w:r w:rsidR="00DE5A5C">
        <w:t xml:space="preserve"> </w:t>
      </w:r>
      <w:r>
        <w:t>tha</w:t>
      </w:r>
      <w:r w:rsidR="00DC110B">
        <w:t>t</w:t>
      </w:r>
      <w:r w:rsidR="00DE5A5C">
        <w:t xml:space="preserve"> </w:t>
      </w:r>
      <w:r>
        <w:t>there</w:t>
      </w:r>
      <w:r w:rsidR="00DE5A5C">
        <w:t xml:space="preserve"> </w:t>
      </w:r>
      <w:r>
        <w:t>are</w:t>
      </w:r>
      <w:r w:rsidR="00DE5A5C">
        <w:t xml:space="preserve"> </w:t>
      </w:r>
      <w:r>
        <w:t>some</w:t>
      </w:r>
      <w:r w:rsidR="00DE5A5C">
        <w:t xml:space="preserve"> </w:t>
      </w:r>
      <w:r>
        <w:t>divine</w:t>
      </w:r>
      <w:r w:rsidR="00DE5A5C">
        <w:t xml:space="preserve"> </w:t>
      </w:r>
      <w:r>
        <w:t>obligatory</w:t>
      </w:r>
      <w:r w:rsidR="00DE5A5C">
        <w:t xml:space="preserve"> </w:t>
      </w:r>
      <w:r>
        <w:t>precepts,</w:t>
      </w:r>
      <w:r w:rsidR="00DE5A5C">
        <w:t xml:space="preserve"> </w:t>
      </w:r>
      <w:r>
        <w:t>whether</w:t>
      </w:r>
      <w:r w:rsidR="00DE5A5C">
        <w:t xml:space="preserve"> </w:t>
      </w:r>
      <w:r>
        <w:t>compulsory</w:t>
      </w:r>
      <w:r w:rsidR="00DE5A5C">
        <w:t xml:space="preserve"> </w:t>
      </w:r>
      <w:r>
        <w:t>or</w:t>
      </w:r>
      <w:r w:rsidR="00DE5A5C">
        <w:t xml:space="preserve"> </w:t>
      </w:r>
      <w:r>
        <w:t>unlawfu</w:t>
      </w:r>
      <w:r w:rsidR="00DC110B">
        <w:t>l,</w:t>
      </w:r>
      <w:r w:rsidR="00DE5A5C">
        <w:t xml:space="preserve"> </w:t>
      </w:r>
      <w:r>
        <w:t>that</w:t>
      </w:r>
      <w:r w:rsidR="00DE5A5C">
        <w:t xml:space="preserve"> </w:t>
      </w:r>
      <w:r>
        <w:t>all</w:t>
      </w:r>
      <w:r w:rsidR="00DE5A5C">
        <w:t xml:space="preserve"> </w:t>
      </w:r>
      <w:r>
        <w:t>duty</w:t>
      </w:r>
      <w:r w:rsidR="00226521">
        <w:t>-</w:t>
      </w:r>
      <w:r>
        <w:t>bounds,</w:t>
      </w:r>
      <w:r w:rsidR="00DE5A5C">
        <w:t xml:space="preserve"> </w:t>
      </w:r>
      <w:r>
        <w:t>whether</w:t>
      </w:r>
      <w:r w:rsidR="00DE5A5C">
        <w:t xml:space="preserve"> </w:t>
      </w:r>
      <w:r>
        <w:t>knowledgeable</w:t>
      </w:r>
      <w:r w:rsidR="00DE5A5C">
        <w:t xml:space="preserve"> </w:t>
      </w:r>
      <w:r>
        <w:t>or</w:t>
      </w:r>
      <w:r w:rsidR="00DE5A5C">
        <w:t xml:space="preserve"> </w:t>
      </w:r>
      <w:r>
        <w:t>ignorant,</w:t>
      </w:r>
      <w:r w:rsidR="00DE5A5C">
        <w:t xml:space="preserve"> </w:t>
      </w:r>
      <w:r>
        <w:t>must</w:t>
      </w:r>
      <w:r w:rsidR="00DE5A5C">
        <w:t xml:space="preserve"> </w:t>
      </w:r>
      <w:r>
        <w:t>observe.</w:t>
      </w:r>
      <w:r w:rsidR="00DE5A5C">
        <w:t xml:space="preserve"> </w:t>
      </w:r>
      <w:r>
        <w:t>Suc</w:t>
      </w:r>
      <w:r w:rsidR="00DC110B">
        <w:t>h</w:t>
      </w:r>
      <w:r w:rsidR="00DE5A5C">
        <w:t xml:space="preserve"> </w:t>
      </w:r>
      <w:r>
        <w:t>knowledge</w:t>
      </w:r>
      <w:r w:rsidR="00DE5A5C">
        <w:t xml:space="preserve"> </w:t>
      </w:r>
      <w:r>
        <w:t>in</w:t>
      </w:r>
      <w:r w:rsidR="00DE5A5C">
        <w:t xml:space="preserve"> </w:t>
      </w:r>
      <w:r>
        <w:t>summary</w:t>
      </w:r>
      <w:r w:rsidR="00DE5A5C">
        <w:t xml:space="preserve"> </w:t>
      </w:r>
      <w:r>
        <w:t>fashion</w:t>
      </w:r>
      <w:r w:rsidR="00DE5A5C">
        <w:t xml:space="preserve"> </w:t>
      </w:r>
      <w:r>
        <w:t>makes</w:t>
      </w:r>
      <w:r w:rsidR="00DE5A5C">
        <w:t xml:space="preserve"> </w:t>
      </w:r>
      <w:r>
        <w:t>actual,</w:t>
      </w:r>
      <w:r w:rsidR="00DE5A5C">
        <w:t xml:space="preserve"> </w:t>
      </w:r>
      <w:r>
        <w:t>obligatory</w:t>
      </w:r>
      <w:r w:rsidR="00DE5A5C">
        <w:t xml:space="preserve"> </w:t>
      </w:r>
      <w:r>
        <w:t>duties</w:t>
      </w:r>
      <w:r w:rsidR="00DE5A5C">
        <w:t xml:space="preserve"> </w:t>
      </w:r>
      <w:r>
        <w:t>incontrovertible</w:t>
      </w:r>
      <w:r w:rsidR="001142C5">
        <w:t>;</w:t>
      </w:r>
      <w:r w:rsidR="00DE5A5C">
        <w:t xml:space="preserve"> </w:t>
      </w:r>
      <w:r>
        <w:t>and</w:t>
      </w:r>
      <w:r w:rsidR="00DE5A5C">
        <w:t xml:space="preserve"> </w:t>
      </w:r>
      <w:r>
        <w:t>since</w:t>
      </w:r>
      <w:r w:rsidR="00DE5A5C">
        <w:t xml:space="preserve"> </w:t>
      </w:r>
      <w:r>
        <w:t>the</w:t>
      </w:r>
      <w:r w:rsidR="00DE5A5C">
        <w:t xml:space="preserve"> </w:t>
      </w:r>
      <w:r>
        <w:t>intellect</w:t>
      </w:r>
      <w:r w:rsidR="00DE5A5C">
        <w:t xml:space="preserve"> </w:t>
      </w:r>
      <w:r>
        <w:t>necessitates</w:t>
      </w:r>
      <w:r w:rsidR="00DE5A5C">
        <w:t xml:space="preserve"> </w:t>
      </w:r>
      <w:r>
        <w:t>clarification</w:t>
      </w:r>
      <w:r w:rsidR="00DE5A5C">
        <w:t xml:space="preserve"> </w:t>
      </w:r>
      <w:r>
        <w:t>of</w:t>
      </w:r>
      <w:r w:rsidR="00DE5A5C">
        <w:t xml:space="preserve"> </w:t>
      </w:r>
      <w:r>
        <w:t>one’s</w:t>
      </w:r>
      <w:r w:rsidR="00DE5A5C">
        <w:t xml:space="preserve"> </w:t>
      </w:r>
      <w:r>
        <w:t>obligation</w:t>
      </w:r>
      <w:r w:rsidR="00DE5A5C">
        <w:t xml:space="preserve"> </w:t>
      </w:r>
      <w:r>
        <w:t>it</w:t>
      </w:r>
      <w:r w:rsidR="00DE5A5C">
        <w:t xml:space="preserve"> </w:t>
      </w:r>
      <w:r>
        <w:t>become</w:t>
      </w:r>
      <w:r w:rsidR="00DC110B">
        <w:t>s</w:t>
      </w:r>
      <w:r w:rsidR="00DE5A5C">
        <w:t xml:space="preserve"> </w:t>
      </w:r>
      <w:r>
        <w:t>obligatory</w:t>
      </w:r>
      <w:r w:rsidR="00DE5A5C">
        <w:t xml:space="preserve"> </w:t>
      </w:r>
      <w:r>
        <w:t>for</w:t>
      </w:r>
      <w:r w:rsidR="00DE5A5C">
        <w:t xml:space="preserve"> </w:t>
      </w:r>
      <w:r>
        <w:t>duty</w:t>
      </w:r>
      <w:r w:rsidR="00226521">
        <w:t>-</w:t>
      </w:r>
      <w:r>
        <w:t>bounds</w:t>
      </w:r>
      <w:r w:rsidR="00DE5A5C">
        <w:t xml:space="preserve"> </w:t>
      </w:r>
      <w:r>
        <w:t>to</w:t>
      </w:r>
      <w:r w:rsidR="00DE5A5C">
        <w:t xml:space="preserve"> </w:t>
      </w:r>
      <w:r>
        <w:t>struggle</w:t>
      </w:r>
      <w:r w:rsidR="00DE5A5C">
        <w:t xml:space="preserve"> </w:t>
      </w:r>
      <w:r>
        <w:t>for</w:t>
      </w:r>
      <w:r w:rsidR="00DE5A5C">
        <w:t xml:space="preserve"> </w:t>
      </w:r>
      <w:r>
        <w:t>seeking</w:t>
      </w:r>
      <w:r w:rsidR="00DE5A5C">
        <w:t xml:space="preserve"> </w:t>
      </w:r>
      <w:r>
        <w:t>knowledge</w:t>
      </w:r>
      <w:r w:rsidR="00DE5A5C">
        <w:t xml:space="preserve"> </w:t>
      </w:r>
      <w:r>
        <w:t>of</w:t>
      </w:r>
      <w:r w:rsidR="00DE5A5C">
        <w:t xml:space="preserve"> </w:t>
      </w:r>
      <w:r>
        <w:t>such</w:t>
      </w:r>
      <w:r w:rsidR="00DE5A5C">
        <w:t xml:space="preserve"> </w:t>
      </w:r>
      <w:r>
        <w:t>dutie</w:t>
      </w:r>
      <w:r w:rsidR="00DC110B">
        <w:t>s</w:t>
      </w:r>
      <w:r w:rsidR="00DE5A5C">
        <w:t xml:space="preserve"> </w:t>
      </w:r>
      <w:r>
        <w:t>through</w:t>
      </w:r>
      <w:r w:rsidR="00DE5A5C">
        <w:t xml:space="preserve"> </w:t>
      </w:r>
      <w:r>
        <w:t>a</w:t>
      </w:r>
      <w:r w:rsidR="00DE5A5C">
        <w:t xml:space="preserve"> </w:t>
      </w:r>
      <w:r>
        <w:t>reliable</w:t>
      </w:r>
      <w:r w:rsidR="00DE5A5C">
        <w:t xml:space="preserve"> </w:t>
      </w:r>
      <w:r>
        <w:t>way</w:t>
      </w:r>
      <w:r w:rsidR="00DE5A5C">
        <w:t xml:space="preserve"> </w:t>
      </w:r>
      <w:r>
        <w:t>whose</w:t>
      </w:r>
      <w:r w:rsidR="00DE5A5C">
        <w:t xml:space="preserve"> </w:t>
      </w:r>
      <w:r>
        <w:t>following</w:t>
      </w:r>
      <w:r w:rsidR="00DE5A5C">
        <w:t xml:space="preserve"> </w:t>
      </w:r>
      <w:r>
        <w:t>should</w:t>
      </w:r>
      <w:r w:rsidR="00DE5A5C">
        <w:t xml:space="preserve"> </w:t>
      </w:r>
      <w:r>
        <w:t>make</w:t>
      </w:r>
      <w:r w:rsidR="00DE5A5C">
        <w:t xml:space="preserve"> </w:t>
      </w:r>
      <w:r>
        <w:t>them</w:t>
      </w:r>
      <w:r w:rsidR="00DE5A5C">
        <w:t xml:space="preserve"> </w:t>
      </w:r>
      <w:r>
        <w:t>certain</w:t>
      </w:r>
      <w:r w:rsidR="00DE5A5C">
        <w:t xml:space="preserve"> </w:t>
      </w:r>
      <w:r>
        <w:t>of</w:t>
      </w:r>
      <w:r w:rsidR="00DE5A5C">
        <w:t xml:space="preserve"> </w:t>
      </w:r>
      <w:r>
        <w:t>clearanc</w:t>
      </w:r>
      <w:r w:rsidR="00DC110B">
        <w:t>e</w:t>
      </w:r>
      <w:r w:rsidR="00DE5A5C">
        <w:t xml:space="preserve"> </w:t>
      </w:r>
      <w:r>
        <w:t>from</w:t>
      </w:r>
      <w:r w:rsidR="00DE5A5C">
        <w:t xml:space="preserve"> </w:t>
      </w:r>
      <w:r>
        <w:t>liability.</w:t>
      </w:r>
      <w:r w:rsidR="00DE5A5C">
        <w:t xml:space="preserve"> </w:t>
      </w:r>
      <w:r>
        <w:t>That</w:t>
      </w:r>
      <w:r w:rsidR="00DE5A5C">
        <w:t xml:space="preserve"> </w:t>
      </w:r>
      <w:r>
        <w:t>is</w:t>
      </w:r>
      <w:r w:rsidR="00DE5A5C">
        <w:t xml:space="preserve"> </w:t>
      </w:r>
      <w:r>
        <w:t>why</w:t>
      </w:r>
      <w:r w:rsidR="00DE5A5C">
        <w:t xml:space="preserve"> </w:t>
      </w:r>
      <w:r>
        <w:t>we</w:t>
      </w:r>
      <w:r w:rsidR="00DE5A5C">
        <w:t xml:space="preserve"> </w:t>
      </w:r>
      <w:r>
        <w:t>believe</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knowledge</w:t>
      </w:r>
      <w:r w:rsidR="00226521">
        <w:t>-</w:t>
      </w:r>
      <w:r>
        <w:t>seeking</w:t>
      </w:r>
      <w:r w:rsidR="00DE5A5C">
        <w:t xml:space="preserve"> </w:t>
      </w:r>
      <w:r>
        <w:t>i</w:t>
      </w:r>
      <w:r w:rsidR="00DC110B">
        <w:t>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of</w:t>
      </w:r>
      <w:r w:rsidR="00DE5A5C">
        <w:t xml:space="preserve"> </w:t>
      </w:r>
      <w:r>
        <w:t>the</w:t>
      </w:r>
      <w:r w:rsidR="00DE5A5C">
        <w:t xml:space="preserve"> </w:t>
      </w:r>
      <w:r>
        <w:t>quest</w:t>
      </w:r>
      <w:r w:rsidR="00DE5A5C">
        <w:t xml:space="preserve"> </w:t>
      </w:r>
      <w:r>
        <w:t>for</w:t>
      </w:r>
      <w:r w:rsidR="00DE5A5C">
        <w:t xml:space="preserve"> </w:t>
      </w:r>
      <w:r>
        <w:t>proofs</w:t>
      </w:r>
      <w:r w:rsidR="00DE5A5C">
        <w:t xml:space="preserve"> </w:t>
      </w:r>
      <w:r>
        <w:t>of</w:t>
      </w:r>
      <w:r w:rsidR="00DE5A5C">
        <w:t xml:space="preserve"> </w:t>
      </w:r>
      <w:r>
        <w:t>such</w:t>
      </w:r>
      <w:r w:rsidR="00DE5A5C">
        <w:t xml:space="preserve"> </w:t>
      </w:r>
      <w:r>
        <w:t>duties</w:t>
      </w:r>
      <w:r w:rsidR="00DE5A5C">
        <w:t xml:space="preserve"> </w:t>
      </w:r>
      <w:r>
        <w:t>on</w:t>
      </w:r>
      <w:r w:rsidR="00DE5A5C">
        <w:t xml:space="preserve"> </w:t>
      </w:r>
      <w:r>
        <w:t>the</w:t>
      </w:r>
      <w:r w:rsidR="00DE5A5C">
        <w:t xml:space="preserve"> </w:t>
      </w:r>
      <w:r>
        <w:t>other.</w:t>
      </w:r>
    </w:p>
    <w:p w:rsidR="00AC0545" w:rsidRDefault="00AC0545" w:rsidP="00157CE5">
      <w:pPr>
        <w:pStyle w:val="libNormal"/>
      </w:pPr>
      <w:r>
        <w:t>However,</w:t>
      </w:r>
      <w:r w:rsidR="00DE5A5C">
        <w:t xml:space="preserve"> </w:t>
      </w:r>
      <w:r>
        <w:t>knowledge</w:t>
      </w:r>
      <w:r w:rsidR="00226521">
        <w:t>-</w:t>
      </w:r>
      <w:r>
        <w:t>seeking</w:t>
      </w:r>
      <w:r w:rsidR="00DE5A5C">
        <w:t xml:space="preserve"> </w:t>
      </w:r>
      <w:r>
        <w:t>does</w:t>
      </w:r>
      <w:r w:rsidR="00DE5A5C">
        <w:t xml:space="preserve"> </w:t>
      </w:r>
      <w:r>
        <w:t>not</w:t>
      </w:r>
      <w:r w:rsidR="00DE5A5C">
        <w:t xml:space="preserve"> </w:t>
      </w:r>
      <w:r>
        <w:t>lead</w:t>
      </w:r>
      <w:r w:rsidR="00DE5A5C">
        <w:t xml:space="preserve"> </w:t>
      </w:r>
      <w:r>
        <w:t>to</w:t>
      </w:r>
      <w:r w:rsidR="00DE5A5C">
        <w:t xml:space="preserve"> </w:t>
      </w:r>
      <w:r>
        <w:t>precept</w:t>
      </w:r>
      <w:r w:rsidR="00DE5A5C">
        <w:t xml:space="preserve"> </w:t>
      </w:r>
      <w:r>
        <w:t>finding</w:t>
      </w:r>
      <w:r w:rsidR="00DE5A5C">
        <w:t xml:space="preserve"> </w:t>
      </w:r>
      <w:r>
        <w:t>in</w:t>
      </w:r>
      <w:r w:rsidR="00DE5A5C">
        <w:t xml:space="preserve"> </w:t>
      </w:r>
      <w:r>
        <w:t>al</w:t>
      </w:r>
      <w:r w:rsidR="00DC110B">
        <w:t>l</w:t>
      </w:r>
      <w:r w:rsidR="00DE5A5C">
        <w:t xml:space="preserve"> </w:t>
      </w:r>
      <w:r>
        <w:t>probable</w:t>
      </w:r>
      <w:r w:rsidR="00DE5A5C">
        <w:t xml:space="preserve"> </w:t>
      </w:r>
      <w:r>
        <w:t>cases;</w:t>
      </w:r>
      <w:r w:rsidR="00DE5A5C">
        <w:t xml:space="preserve"> </w:t>
      </w:r>
      <w:r>
        <w:t>that</w:t>
      </w:r>
      <w:r w:rsidR="00DE5A5C">
        <w:t xml:space="preserve"> </w:t>
      </w:r>
      <w:r>
        <w:t>is</w:t>
      </w:r>
      <w:r w:rsidR="00DE5A5C">
        <w:t xml:space="preserve"> </w:t>
      </w:r>
      <w:r>
        <w:t>why</w:t>
      </w:r>
      <w:r w:rsidR="00DE5A5C">
        <w:t xml:space="preserve"> </w:t>
      </w:r>
      <w:r>
        <w:t>the</w:t>
      </w:r>
      <w:r w:rsidR="00DE5A5C">
        <w:t xml:space="preserve"> </w:t>
      </w:r>
      <w:r>
        <w:t>duty</w:t>
      </w:r>
      <w:r w:rsidR="00226521">
        <w:t>-</w:t>
      </w:r>
      <w:r>
        <w:t>bound</w:t>
      </w:r>
      <w:r w:rsidR="00DE5A5C">
        <w:t xml:space="preserve"> </w:t>
      </w:r>
      <w:r>
        <w:t>may</w:t>
      </w:r>
      <w:r w:rsidR="00DE5A5C">
        <w:t xml:space="preserve"> </w:t>
      </w:r>
      <w:r>
        <w:t>sometimes</w:t>
      </w:r>
      <w:r w:rsidR="00DE5A5C">
        <w:t xml:space="preserve"> </w:t>
      </w:r>
      <w:r>
        <w:t>doubt</w:t>
      </w:r>
      <w:r w:rsidR="00DE5A5C">
        <w:t xml:space="preserve"> </w:t>
      </w:r>
      <w:r>
        <w:t>what</w:t>
      </w:r>
      <w:r w:rsidR="00DE5A5C">
        <w:t xml:space="preserve"> </w:t>
      </w:r>
      <w:r>
        <w:t>hi</w:t>
      </w:r>
      <w:r w:rsidR="00DC110B">
        <w:t>s</w:t>
      </w:r>
      <w:r w:rsidR="00DE5A5C">
        <w:t xml:space="preserve"> </w:t>
      </w:r>
      <w:r>
        <w:t>duty</w:t>
      </w:r>
      <w:r w:rsidR="00DE5A5C">
        <w:t xml:space="preserve"> </w:t>
      </w:r>
      <w:r>
        <w:t>is</w:t>
      </w:r>
      <w:r w:rsidR="00DE5A5C">
        <w:t xml:space="preserve"> </w:t>
      </w:r>
      <w:r>
        <w:t>and</w:t>
      </w:r>
      <w:r w:rsidR="00DE5A5C">
        <w:t xml:space="preserve"> </w:t>
      </w:r>
      <w:r>
        <w:t>wonder</w:t>
      </w:r>
      <w:r w:rsidR="00DE5A5C">
        <w:t xml:space="preserve"> </w:t>
      </w:r>
      <w:r>
        <w:t>what</w:t>
      </w:r>
      <w:r w:rsidR="00DE5A5C">
        <w:t xml:space="preserve"> </w:t>
      </w:r>
      <w:r>
        <w:t>to</w:t>
      </w:r>
      <w:r w:rsidR="00DE5A5C">
        <w:t xml:space="preserve"> </w:t>
      </w:r>
      <w:r>
        <w:t>do.</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taken</w:t>
      </w:r>
      <w:r w:rsidR="00DE5A5C">
        <w:t xml:space="preserve"> </w:t>
      </w:r>
      <w:r>
        <w:t>such</w:t>
      </w:r>
      <w:r w:rsidR="00DE5A5C">
        <w:t xml:space="preserve"> </w:t>
      </w:r>
      <w:r>
        <w:t>cases</w:t>
      </w:r>
      <w:r w:rsidR="00DE5A5C">
        <w:t xml:space="preserve"> </w:t>
      </w:r>
      <w:r>
        <w:t>int</w:t>
      </w:r>
      <w:r w:rsidR="00DC110B">
        <w:t>o</w:t>
      </w:r>
      <w:r w:rsidR="00DE5A5C">
        <w:t xml:space="preserve"> </w:t>
      </w:r>
      <w:r>
        <w:t>consideration</w:t>
      </w:r>
      <w:r w:rsidR="00DE5A5C">
        <w:t xml:space="preserve"> </w:t>
      </w:r>
      <w:r>
        <w:t>and</w:t>
      </w:r>
      <w:r w:rsidR="00DE5A5C">
        <w:t xml:space="preserve"> </w:t>
      </w:r>
      <w:r>
        <w:t>made</w:t>
      </w:r>
      <w:r w:rsidR="00DE5A5C">
        <w:t xml:space="preserve"> </w:t>
      </w:r>
      <w:r>
        <w:t>some</w:t>
      </w:r>
      <w:r w:rsidR="00DE5A5C">
        <w:t xml:space="preserve"> </w:t>
      </w:r>
      <w:r>
        <w:t>practical</w:t>
      </w:r>
      <w:r w:rsidR="00DE5A5C">
        <w:t xml:space="preserve"> </w:t>
      </w:r>
      <w:r>
        <w:t>duties</w:t>
      </w:r>
      <w:r w:rsidR="00DE5A5C">
        <w:t xml:space="preserve"> </w:t>
      </w:r>
      <w:r>
        <w:t>for</w:t>
      </w:r>
      <w:r w:rsidR="00DE5A5C">
        <w:t xml:space="preserve"> </w:t>
      </w:r>
      <w:r>
        <w:t>him</w:t>
      </w:r>
      <w:r w:rsidR="00DE5A5C">
        <w:t xml:space="preserve"> </w:t>
      </w:r>
      <w:r>
        <w:t>in</w:t>
      </w:r>
      <w:r w:rsidR="00DE5A5C">
        <w:t xml:space="preserve"> </w:t>
      </w:r>
      <w:r>
        <w:t>order</w:t>
      </w:r>
      <w:r w:rsidR="00DE5A5C">
        <w:t xml:space="preserve"> </w:t>
      </w:r>
      <w:r>
        <w:t>to</w:t>
      </w:r>
      <w:r w:rsidR="00DE5A5C">
        <w:t xml:space="preserve"> </w:t>
      </w:r>
      <w:r>
        <w:t>refer</w:t>
      </w:r>
      <w:r w:rsidR="00DE5A5C">
        <w:t xml:space="preserve"> </w:t>
      </w:r>
      <w:r>
        <w:t>to</w:t>
      </w:r>
      <w:r w:rsidR="00DE5A5C">
        <w:t xml:space="preserve"> </w:t>
      </w:r>
      <w:r>
        <w:t>the</w:t>
      </w:r>
      <w:r w:rsidR="00DC110B">
        <w:t>m</w:t>
      </w:r>
      <w:r w:rsidR="00DE5A5C">
        <w:t xml:space="preserve"> </w:t>
      </w:r>
      <w:r>
        <w:t>when</w:t>
      </w:r>
      <w:r w:rsidR="00DE5A5C">
        <w:t xml:space="preserve"> </w:t>
      </w:r>
      <w:r>
        <w:t>necessary</w:t>
      </w:r>
      <w:r w:rsidR="00DE5A5C">
        <w:t xml:space="preserve"> </w:t>
      </w:r>
      <w:r>
        <w:t>and</w:t>
      </w:r>
      <w:r w:rsidR="00DE5A5C">
        <w:t xml:space="preserve"> </w:t>
      </w:r>
      <w:r>
        <w:t>act</w:t>
      </w:r>
      <w:r w:rsidR="00DE5A5C">
        <w:t xml:space="preserve"> </w:t>
      </w:r>
      <w:r>
        <w:t>in</w:t>
      </w:r>
      <w:r w:rsidR="00DE5A5C">
        <w:t xml:space="preserve"> </w:t>
      </w:r>
      <w:r>
        <w:t>accordance</w:t>
      </w:r>
      <w:r w:rsidR="00DE5A5C">
        <w:t xml:space="preserve"> </w:t>
      </w:r>
      <w:r>
        <w:t>with</w:t>
      </w:r>
      <w:r w:rsidR="00DE5A5C">
        <w:t xml:space="preserve"> </w:t>
      </w:r>
      <w:r>
        <w:t>them</w:t>
      </w:r>
      <w:r w:rsidR="00DE5A5C">
        <w:t xml:space="preserve"> </w:t>
      </w:r>
      <w:r>
        <w:t>to</w:t>
      </w:r>
      <w:r w:rsidR="00DE5A5C">
        <w:t xml:space="preserve"> </w:t>
      </w:r>
      <w:r>
        <w:t>become</w:t>
      </w:r>
      <w:r w:rsidR="00DE5A5C">
        <w:t xml:space="preserve"> </w:t>
      </w:r>
      <w:r>
        <w:t>certain</w:t>
      </w:r>
      <w:r w:rsidR="00DE5A5C">
        <w:t xml:space="preserve"> </w:t>
      </w:r>
      <w:r>
        <w:t>that</w:t>
      </w:r>
      <w:r w:rsidR="00DE5A5C">
        <w:t xml:space="preserve"> </w:t>
      </w:r>
      <w:r>
        <w:t>he</w:t>
      </w:r>
      <w:r w:rsidR="00DE5A5C">
        <w:t xml:space="preserve"> </w:t>
      </w:r>
      <w:r>
        <w:t>wil</w:t>
      </w:r>
      <w:r w:rsidR="00DC110B">
        <w:t>l</w:t>
      </w:r>
      <w:r w:rsidR="00DE5A5C">
        <w:t xml:space="preserve"> </w:t>
      </w:r>
      <w:r>
        <w:t>not</w:t>
      </w:r>
      <w:r w:rsidR="00DE5A5C">
        <w:t xml:space="preserve"> </w:t>
      </w:r>
      <w:r>
        <w:t>be</w:t>
      </w:r>
      <w:r w:rsidR="00DE5A5C">
        <w:t xml:space="preserve"> </w:t>
      </w:r>
      <w:r>
        <w:t>punished</w:t>
      </w:r>
      <w:r w:rsidR="00DE5A5C">
        <w:t xml:space="preserve"> </w:t>
      </w:r>
      <w:r>
        <w:t>in</w:t>
      </w:r>
      <w:r w:rsidR="00DE5A5C">
        <w:t xml:space="preserve"> </w:t>
      </w:r>
      <w:r>
        <w:t>the</w:t>
      </w:r>
      <w:r w:rsidR="00DE5A5C">
        <w:t xml:space="preserve"> </w:t>
      </w:r>
      <w:r>
        <w:t>hereafter</w:t>
      </w:r>
      <w:r w:rsidR="00DE5A5C">
        <w:t xml:space="preserve"> </w:t>
      </w:r>
      <w:r>
        <w:t>because</w:t>
      </w:r>
      <w:r w:rsidR="00DE5A5C">
        <w:t xml:space="preserve"> </w:t>
      </w:r>
      <w:r>
        <w:t>of</w:t>
      </w:r>
      <w:r w:rsidR="00DE5A5C">
        <w:t xml:space="preserve"> </w:t>
      </w:r>
      <w:r>
        <w:t>negligence</w:t>
      </w:r>
      <w:r w:rsidR="00DE5A5C">
        <w:t xml:space="preserve"> </w:t>
      </w:r>
      <w:r>
        <w:t>in</w:t>
      </w:r>
      <w:r w:rsidR="00DE5A5C">
        <w:t xml:space="preserve"> </w:t>
      </w:r>
      <w:r>
        <w:t>performing</w:t>
      </w:r>
      <w:r w:rsidR="00DE5A5C">
        <w:t xml:space="preserve"> </w:t>
      </w:r>
      <w:r>
        <w:t>his</w:t>
      </w:r>
      <w:r w:rsidR="00DE5A5C">
        <w:t xml:space="preserve"> </w:t>
      </w:r>
      <w:r>
        <w:t>duties.</w:t>
      </w:r>
    </w:p>
    <w:p w:rsidR="007B0B6F" w:rsidRDefault="00AC0545" w:rsidP="00157CE5">
      <w:pPr>
        <w:pStyle w:val="libNormal"/>
      </w:pPr>
      <w:r>
        <w:t>Uşūlīs</w:t>
      </w:r>
      <w:r w:rsidR="00DE5A5C">
        <w:t xml:space="preserve"> </w:t>
      </w:r>
      <w:r>
        <w:t>have</w:t>
      </w:r>
      <w:r w:rsidR="00DE5A5C">
        <w:t xml:space="preserve"> </w:t>
      </w:r>
      <w:r>
        <w:t>realized</w:t>
      </w:r>
      <w:r w:rsidR="00DE5A5C">
        <w:t xml:space="preserve"> </w:t>
      </w:r>
      <w:r>
        <w:t>that</w:t>
      </w:r>
      <w:r w:rsidR="00DE5A5C">
        <w:t xml:space="preserve"> </w:t>
      </w:r>
      <w:r>
        <w:t>such</w:t>
      </w:r>
      <w:r w:rsidR="00DE5A5C">
        <w:t xml:space="preserve"> </w:t>
      </w:r>
      <w:r>
        <w:t>duties,</w:t>
      </w:r>
      <w:r w:rsidR="00DE5A5C">
        <w:t xml:space="preserve"> </w:t>
      </w:r>
      <w:r>
        <w:t>which</w:t>
      </w:r>
      <w:r w:rsidR="00DE5A5C">
        <w:t xml:space="preserve"> </w:t>
      </w:r>
      <w:r>
        <w:t>are</w:t>
      </w:r>
      <w:r w:rsidR="00DE5A5C">
        <w:t xml:space="preserve"> </w:t>
      </w:r>
      <w:r>
        <w:t>general</w:t>
      </w:r>
      <w:r w:rsidR="00DE5A5C">
        <w:t xml:space="preserve"> </w:t>
      </w:r>
      <w:r>
        <w:t>and</w:t>
      </w:r>
      <w:r w:rsidR="00DE5A5C">
        <w:t xml:space="preserve"> </w:t>
      </w:r>
      <w:r>
        <w:t>not</w:t>
      </w:r>
      <w:r w:rsidR="00DE5A5C">
        <w:t xml:space="preserve"> </w:t>
      </w:r>
      <w:r>
        <w:t>peculia</w:t>
      </w:r>
      <w:r w:rsidR="00DC110B">
        <w:t>r</w:t>
      </w:r>
      <w:r w:rsidR="00DE5A5C">
        <w:t xml:space="preserve"> </w:t>
      </w:r>
      <w:r>
        <w:t>to</w:t>
      </w:r>
      <w:r w:rsidR="00DE5A5C">
        <w:t xml:space="preserve"> </w:t>
      </w:r>
      <w:r>
        <w:t>certain</w:t>
      </w:r>
      <w:r w:rsidR="00DE5A5C">
        <w:t xml:space="preserve"> </w:t>
      </w:r>
      <w:r>
        <w:t>parts</w:t>
      </w:r>
      <w:r w:rsidR="00DE5A5C">
        <w:t xml:space="preserve"> </w:t>
      </w:r>
      <w:r>
        <w:t>of</w:t>
      </w:r>
      <w:r w:rsidR="00DE5A5C">
        <w:t xml:space="preserve"> </w:t>
      </w:r>
      <w:r>
        <w:t>jurisprudence,</w:t>
      </w:r>
      <w:r w:rsidR="00DE5A5C">
        <w:t xml:space="preserve"> </w:t>
      </w:r>
      <w:r>
        <w:t>are</w:t>
      </w:r>
      <w:r w:rsidR="00DE5A5C">
        <w:t xml:space="preserve"> </w:t>
      </w:r>
      <w:r>
        <w:t>of</w:t>
      </w:r>
      <w:r w:rsidR="00DE5A5C">
        <w:t xml:space="preserve"> </w:t>
      </w:r>
      <w:r>
        <w:t>four</w:t>
      </w:r>
      <w:r w:rsidR="00DE5A5C">
        <w:t xml:space="preserve"> </w:t>
      </w:r>
      <w:r>
        <w:t>kinds:</w:t>
      </w:r>
      <w:r w:rsidR="00DE5A5C">
        <w:t xml:space="preserve"> </w:t>
      </w:r>
      <w:r>
        <w:t>the</w:t>
      </w:r>
      <w:r w:rsidR="00DE5A5C">
        <w:t xml:space="preserve"> </w:t>
      </w:r>
      <w:r>
        <w:t>principle</w:t>
      </w:r>
      <w:r w:rsidR="00DE5A5C">
        <w:t xml:space="preserve"> </w:t>
      </w:r>
      <w:r>
        <w:t>of</w:t>
      </w:r>
      <w:r w:rsidR="00DE5A5C">
        <w:t xml:space="preserve"> </w:t>
      </w:r>
      <w:r>
        <w:t>clearanc</w:t>
      </w:r>
      <w:r w:rsidR="00DC110B">
        <w:t>e</w:t>
      </w:r>
      <w:r w:rsidR="00DE5A5C">
        <w:t xml:space="preserve"> </w:t>
      </w:r>
      <w:r>
        <w:t>from</w:t>
      </w:r>
      <w:r w:rsidR="00DE5A5C">
        <w:t xml:space="preserve"> </w:t>
      </w:r>
      <w:r>
        <w:t>liability</w:t>
      </w:r>
      <w:r w:rsidR="00DE5A5C">
        <w:t xml:space="preserve"> </w:t>
      </w:r>
      <w:r>
        <w:t>(aşāla</w:t>
      </w:r>
      <w:r w:rsidR="00DE5A5C">
        <w:t xml:space="preserve"> </w:t>
      </w:r>
      <w:r>
        <w:t>al</w:t>
      </w:r>
      <w:r w:rsidR="00226521">
        <w:t>-</w:t>
      </w:r>
      <w:r>
        <w:t>barā’a),</w:t>
      </w:r>
      <w:r w:rsidR="00DE5A5C">
        <w:t xml:space="preserve"> </w:t>
      </w:r>
      <w:r>
        <w:t>the</w:t>
      </w:r>
      <w:r w:rsidR="00DE5A5C">
        <w:t xml:space="preserve"> </w:t>
      </w:r>
      <w:r>
        <w:t>principle</w:t>
      </w:r>
      <w:r w:rsidR="00DE5A5C">
        <w:t xml:space="preserve"> </w:t>
      </w:r>
      <w:r>
        <w:t>of</w:t>
      </w:r>
      <w:r w:rsidR="00DE5A5C">
        <w:t xml:space="preserve"> </w:t>
      </w:r>
      <w:r>
        <w:t>precaution</w:t>
      </w:r>
      <w:r w:rsidR="00DE5A5C">
        <w:t xml:space="preserve"> </w:t>
      </w:r>
      <w:r>
        <w:t>or</w:t>
      </w:r>
      <w:r w:rsidR="00DE5A5C">
        <w:t xml:space="preserve"> </w:t>
      </w:r>
      <w:r>
        <w:t>liability</w:t>
      </w:r>
      <w:r w:rsidR="00DE5A5C">
        <w:t xml:space="preserve"> </w:t>
      </w:r>
      <w:r>
        <w:t>(aşāla</w:t>
      </w:r>
      <w:r w:rsidR="00DE5A5C">
        <w:t xml:space="preserve"> </w:t>
      </w:r>
      <w:r>
        <w:t>aliĥtiyāţ</w:t>
      </w:r>
      <w:r w:rsidR="00DE5A5C">
        <w:t xml:space="preserve"> </w:t>
      </w:r>
      <w:r>
        <w:t>or</w:t>
      </w:r>
      <w:r w:rsidR="00DE5A5C">
        <w:t xml:space="preserve"> </w:t>
      </w:r>
      <w:r>
        <w:t>ishtighāl),</w:t>
      </w:r>
      <w:r w:rsidR="00DE5A5C">
        <w:t xml:space="preserve"> </w:t>
      </w:r>
      <w:r>
        <w:t>the</w:t>
      </w:r>
      <w:r w:rsidR="00DE5A5C">
        <w:t xml:space="preserve"> </w:t>
      </w:r>
      <w:r>
        <w:t>principle</w:t>
      </w:r>
      <w:r w:rsidR="00DE5A5C">
        <w:t xml:space="preserve"> </w:t>
      </w:r>
      <w:r>
        <w:t>of</w:t>
      </w:r>
      <w:r w:rsidR="00DE5A5C">
        <w:t xml:space="preserve"> </w:t>
      </w:r>
      <w:r>
        <w:t>option</w:t>
      </w:r>
      <w:r w:rsidR="00DE5A5C">
        <w:t xml:space="preserve"> </w:t>
      </w:r>
      <w:r>
        <w:t>(aşāla</w:t>
      </w:r>
      <w:r w:rsidR="00DE5A5C">
        <w:t xml:space="preserve"> </w:t>
      </w:r>
      <w:r>
        <w:t>al</w:t>
      </w:r>
      <w:r w:rsidR="00226521">
        <w:t>-</w:t>
      </w:r>
      <w:r>
        <w:t>takhyīr),</w:t>
      </w:r>
      <w:r w:rsidR="00DE5A5C">
        <w:t xml:space="preserve"> </w:t>
      </w:r>
      <w:r>
        <w:t>and</w:t>
      </w:r>
      <w:r w:rsidR="00DE5A5C">
        <w:t xml:space="preserve"> </w:t>
      </w:r>
      <w:r>
        <w:t>the</w:t>
      </w:r>
      <w:r w:rsidR="00DE5A5C">
        <w:t xml:space="preserve"> </w:t>
      </w:r>
      <w:r>
        <w:t>principle</w:t>
      </w:r>
      <w:r w:rsidR="00DE5A5C">
        <w:t xml:space="preserve"> </w:t>
      </w:r>
      <w:r>
        <w:t>o</w:t>
      </w:r>
      <w:r w:rsidR="00DC110B">
        <w:t>f</w:t>
      </w:r>
      <w:r w:rsidR="00DE5A5C">
        <w:t xml:space="preserve"> </w:t>
      </w:r>
      <w:r>
        <w:t>continuity</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(aşāla</w:t>
      </w:r>
      <w:r w:rsidR="00DE5A5C">
        <w:t xml:space="preserve"> </w:t>
      </w:r>
      <w:r>
        <w:t>al</w:t>
      </w:r>
      <w:r w:rsidR="00226521">
        <w:t>-</w:t>
      </w:r>
      <w:r>
        <w:t>istişĥāb).</w:t>
      </w:r>
      <w:r w:rsidR="00DE5A5C">
        <w:t xml:space="preserve"> </w:t>
      </w:r>
      <w:r>
        <w:t>That</w:t>
      </w:r>
      <w:r w:rsidR="00DE5A5C">
        <w:t xml:space="preserve"> </w:t>
      </w:r>
      <w:r>
        <w:t>is</w:t>
      </w:r>
      <w:r w:rsidR="00DE5A5C">
        <w:t xml:space="preserve"> </w:t>
      </w:r>
      <w:r>
        <w:t>realized</w:t>
      </w:r>
      <w:r w:rsidR="00DE5A5C">
        <w:t xml:space="preserve"> </w:t>
      </w:r>
      <w:r>
        <w:t>because</w:t>
      </w:r>
      <w:r w:rsidR="00DE5A5C">
        <w:t xml:space="preserve"> </w:t>
      </w:r>
      <w:r>
        <w:t>doub</w:t>
      </w:r>
      <w:r w:rsidR="00DC110B">
        <w:t>t</w:t>
      </w:r>
      <w:r w:rsidR="00DE5A5C">
        <w:t xml:space="preserve"> </w:t>
      </w:r>
      <w:r>
        <w:t>is</w:t>
      </w:r>
      <w:r w:rsidR="00DE5A5C">
        <w:t xml:space="preserve"> </w:t>
      </w:r>
      <w:r>
        <w:t>generally</w:t>
      </w:r>
      <w:r w:rsidR="00DE5A5C">
        <w:t xml:space="preserve"> </w:t>
      </w:r>
      <w:r>
        <w:t>of</w:t>
      </w:r>
      <w:r w:rsidR="00DE5A5C">
        <w:t xml:space="preserve"> </w:t>
      </w:r>
      <w:r>
        <w:t>two</w:t>
      </w:r>
      <w:r w:rsidR="00DE5A5C">
        <w:t xml:space="preserve"> </w:t>
      </w:r>
      <w:r>
        <w:t>kinds:</w:t>
      </w:r>
    </w:p>
    <w:p w:rsidR="00AC0545" w:rsidRDefault="00AC0545" w:rsidP="00157CE5">
      <w:pPr>
        <w:pStyle w:val="libNormal"/>
      </w:pPr>
      <w:r>
        <w:t>1.</w:t>
      </w:r>
      <w:r w:rsidR="00DE5A5C">
        <w:t xml:space="preserve"> </w:t>
      </w:r>
      <w:r>
        <w:t>The</w:t>
      </w:r>
      <w:r w:rsidR="00DE5A5C">
        <w:t xml:space="preserve"> </w:t>
      </w:r>
      <w:r>
        <w:t>doubtful</w:t>
      </w:r>
      <w:r w:rsidR="00DE5A5C">
        <w:t xml:space="preserve"> </w:t>
      </w:r>
      <w:r>
        <w:t>has</w:t>
      </w:r>
      <w:r w:rsidR="00DE5A5C">
        <w:t xml:space="preserve"> </w:t>
      </w:r>
      <w:r>
        <w:t>a</w:t>
      </w:r>
      <w:r w:rsidR="00DE5A5C">
        <w:t xml:space="preserve"> </w:t>
      </w:r>
      <w:r>
        <w:t>previous</w:t>
      </w:r>
      <w:r w:rsidR="00DE5A5C">
        <w:t xml:space="preserve"> </w:t>
      </w:r>
      <w:r>
        <w:t>state</w:t>
      </w:r>
      <w:r w:rsidR="00DE5A5C">
        <w:t xml:space="preserve"> </w:t>
      </w:r>
      <w:r>
        <w:t>while</w:t>
      </w:r>
      <w:r w:rsidR="00DE5A5C">
        <w:t xml:space="preserve"> </w:t>
      </w:r>
      <w:r>
        <w:t>that</w:t>
      </w:r>
      <w:r w:rsidR="00DE5A5C">
        <w:t xml:space="preserve"> </w:t>
      </w:r>
      <w:r>
        <w:t>state</w:t>
      </w:r>
      <w:r w:rsidR="00DE5A5C">
        <w:t xml:space="preserve"> </w:t>
      </w:r>
      <w:r>
        <w:t>is</w:t>
      </w:r>
      <w:r w:rsidR="00DE5A5C">
        <w:t xml:space="preserve"> </w:t>
      </w:r>
      <w:r>
        <w:t>taken</w:t>
      </w:r>
      <w:r w:rsidR="00DE5A5C">
        <w:t xml:space="preserve"> </w:t>
      </w:r>
      <w:r>
        <w:t>into</w:t>
      </w:r>
      <w:r w:rsidR="00DE5A5C">
        <w:t xml:space="preserve"> </w:t>
      </w:r>
      <w:r>
        <w:t>consideratio</w:t>
      </w:r>
      <w:r w:rsidR="00DC110B">
        <w:t>n</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this</w:t>
      </w:r>
      <w:r w:rsidR="00DE5A5C">
        <w:t xml:space="preserve"> </w:t>
      </w:r>
      <w:r>
        <w:t>is</w:t>
      </w:r>
      <w:r w:rsidR="00DE5A5C">
        <w:t xml:space="preserve"> </w:t>
      </w:r>
      <w:r>
        <w:t>the</w:t>
      </w:r>
      <w:r w:rsidR="00DE5A5C">
        <w:t xml:space="preserve"> </w:t>
      </w:r>
      <w:r>
        <w:t>position</w:t>
      </w:r>
      <w:r w:rsidR="00DE5A5C">
        <w:t xml:space="preserve"> </w:t>
      </w:r>
      <w:r>
        <w:t>of</w:t>
      </w:r>
      <w:r w:rsidR="00DE5A5C">
        <w:t xml:space="preserve"> </w:t>
      </w:r>
      <w:r>
        <w:t>principle</w:t>
      </w:r>
      <w:r w:rsidR="00DE5A5C">
        <w:t xml:space="preserve"> </w:t>
      </w:r>
      <w:r>
        <w:t>of</w:t>
      </w:r>
      <w:r w:rsidR="00DE5A5C">
        <w:t xml:space="preserve"> </w:t>
      </w:r>
      <w:r>
        <w:t>continuity</w:t>
      </w:r>
      <w:r w:rsidR="00DE5A5C">
        <w:t xml:space="preserve"> </w:t>
      </w:r>
      <w:r>
        <w:t>of</w:t>
      </w:r>
      <w:r w:rsidR="00DE5A5C">
        <w:t xml:space="preserve"> </w:t>
      </w:r>
      <w:r>
        <w:t>th</w:t>
      </w:r>
      <w:r w:rsidR="00DC110B">
        <w:t>e</w:t>
      </w:r>
      <w:r w:rsidR="00DE5A5C">
        <w:t xml:space="preserve"> </w:t>
      </w:r>
      <w:r>
        <w:t>previous</w:t>
      </w:r>
      <w:r w:rsidR="00DE5A5C">
        <w:t xml:space="preserve"> </w:t>
      </w:r>
      <w:r>
        <w:t>stat</w:t>
      </w:r>
      <w:r w:rsidR="00DC110B">
        <w:t>e,</w:t>
      </w:r>
      <w:r w:rsidR="00DE5A5C">
        <w:t xml:space="preserve"> </w:t>
      </w:r>
      <w:r>
        <w:t>2.</w:t>
      </w:r>
      <w:r w:rsidR="00DE5A5C">
        <w:t xml:space="preserve"> </w:t>
      </w:r>
      <w:r>
        <w:t>The</w:t>
      </w:r>
      <w:r w:rsidR="00DE5A5C">
        <w:t xml:space="preserve"> </w:t>
      </w:r>
      <w:r>
        <w:t>doubtful</w:t>
      </w:r>
      <w:r w:rsidR="00DE5A5C">
        <w:t xml:space="preserve"> </w:t>
      </w:r>
      <w:r>
        <w:t>does</w:t>
      </w:r>
      <w:r w:rsidR="00DE5A5C">
        <w:t xml:space="preserve"> </w:t>
      </w:r>
      <w:r>
        <w:t>not</w:t>
      </w:r>
      <w:r w:rsidR="00DE5A5C">
        <w:t xml:space="preserve"> </w:t>
      </w:r>
      <w:r>
        <w:t>have</w:t>
      </w:r>
      <w:r w:rsidR="00DE5A5C">
        <w:t xml:space="preserve"> </w:t>
      </w:r>
      <w:r>
        <w:t>a</w:t>
      </w:r>
      <w:r w:rsidR="00DE5A5C">
        <w:t xml:space="preserve"> </w:t>
      </w:r>
      <w:r>
        <w:t>previous</w:t>
      </w:r>
      <w:r w:rsidR="00DE5A5C">
        <w:t xml:space="preserve"> </w:t>
      </w:r>
      <w:r>
        <w:t>state</w:t>
      </w:r>
      <w:r w:rsidR="00DE5A5C">
        <w:t xml:space="preserve"> </w:t>
      </w:r>
      <w:r>
        <w:t>or</w:t>
      </w:r>
      <w:r w:rsidR="00DE5A5C">
        <w:t xml:space="preserve"> </w:t>
      </w:r>
      <w:r>
        <w:t>that</w:t>
      </w:r>
      <w:r w:rsidR="00DE5A5C">
        <w:t xml:space="preserve"> </w:t>
      </w:r>
      <w:r>
        <w:t>state</w:t>
      </w:r>
      <w:r w:rsidR="00DE5A5C">
        <w:t xml:space="preserve"> </w:t>
      </w:r>
      <w:r>
        <w:t>is</w:t>
      </w:r>
      <w:r w:rsidR="00DE5A5C">
        <w:t xml:space="preserve"> </w:t>
      </w:r>
      <w:r>
        <w:t>not</w:t>
      </w:r>
      <w:r w:rsidR="00DE5A5C">
        <w:t xml:space="preserve"> </w:t>
      </w:r>
      <w:r>
        <w:t>taken</w:t>
      </w:r>
      <w:r w:rsidR="00DE5A5C">
        <w:t xml:space="preserve"> </w:t>
      </w:r>
      <w:r>
        <w:t>int</w:t>
      </w:r>
      <w:r w:rsidR="00DC110B">
        <w:t>o</w:t>
      </w:r>
      <w:r w:rsidR="00DE5A5C">
        <w:t xml:space="preserve"> </w:t>
      </w:r>
      <w:r>
        <w:t>consideration</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and</w:t>
      </w:r>
      <w:r w:rsidR="00DE5A5C">
        <w:t xml:space="preserve"> </w:t>
      </w:r>
      <w:r>
        <w:t>this</w:t>
      </w:r>
      <w:r w:rsidR="00DE5A5C">
        <w:t xml:space="preserve"> </w:t>
      </w:r>
      <w:r>
        <w:t>is,</w:t>
      </w:r>
      <w:r w:rsidR="00DE5A5C">
        <w:t xml:space="preserve"> </w:t>
      </w:r>
      <w:r>
        <w:t>in</w:t>
      </w:r>
      <w:r w:rsidR="00DE5A5C">
        <w:t xml:space="preserve"> </w:t>
      </w:r>
      <w:r>
        <w:t>turn,</w:t>
      </w:r>
      <w:r w:rsidR="00DE5A5C">
        <w:t xml:space="preserve"> </w:t>
      </w:r>
      <w:r>
        <w:t>of</w:t>
      </w:r>
      <w:r w:rsidR="00DE5A5C">
        <w:t xml:space="preserve"> </w:t>
      </w:r>
      <w:r>
        <w:t>three</w:t>
      </w:r>
      <w:r w:rsidR="00DE5A5C">
        <w:t xml:space="preserve"> </w:t>
      </w:r>
      <w:r>
        <w:t>kinds:</w:t>
      </w:r>
    </w:p>
    <w:p w:rsidR="00AC0545" w:rsidRDefault="00AC0545" w:rsidP="00157CE5">
      <w:pPr>
        <w:pStyle w:val="libNormal"/>
      </w:pPr>
      <w:r>
        <w:t>2.1.</w:t>
      </w:r>
      <w:r w:rsidR="00DE5A5C">
        <w:t xml:space="preserve"> </w:t>
      </w:r>
      <w:r>
        <w:t>The</w:t>
      </w:r>
      <w:r w:rsidR="00DE5A5C">
        <w:t xml:space="preserve"> </w:t>
      </w:r>
      <w:r>
        <w:t>duty</w:t>
      </w:r>
      <w:r w:rsidR="00DE5A5C">
        <w:t xml:space="preserve"> </w:t>
      </w:r>
      <w:r>
        <w:t>is</w:t>
      </w:r>
      <w:r w:rsidR="00DE5A5C">
        <w:t xml:space="preserve"> </w:t>
      </w:r>
      <w:r>
        <w:t>absolutely</w:t>
      </w:r>
      <w:r w:rsidR="00DE5A5C">
        <w:t xml:space="preserve"> </w:t>
      </w:r>
      <w:r>
        <w:t>unknown,</w:t>
      </w:r>
      <w:r w:rsidR="00DE5A5C">
        <w:t xml:space="preserve"> </w:t>
      </w:r>
      <w:r>
        <w:t>i.e.,</w:t>
      </w:r>
      <w:r w:rsidR="00DE5A5C">
        <w:t xml:space="preserve"> </w:t>
      </w:r>
      <w:r>
        <w:t>it</w:t>
      </w:r>
      <w:r w:rsidR="00DE5A5C">
        <w:t xml:space="preserve"> </w:t>
      </w:r>
      <w:r>
        <w:t>is</w:t>
      </w:r>
      <w:r w:rsidR="00DE5A5C">
        <w:t xml:space="preserve"> </w:t>
      </w:r>
      <w:r>
        <w:t>not</w:t>
      </w:r>
      <w:r w:rsidR="00DE5A5C">
        <w:t xml:space="preserve"> </w:t>
      </w:r>
      <w:r>
        <w:t>known</w:t>
      </w:r>
      <w:r w:rsidR="00DE5A5C">
        <w:t xml:space="preserve"> </w:t>
      </w:r>
      <w:r>
        <w:t>even</w:t>
      </w:r>
      <w:r w:rsidR="00DE5A5C">
        <w:t xml:space="preserve"> </w:t>
      </w:r>
      <w:r>
        <w:t>generically</w:t>
      </w:r>
      <w:r w:rsidR="001142C5">
        <w:t>;</w:t>
      </w:r>
      <w:r w:rsidR="00DE5A5C">
        <w:t xml:space="preserve"> </w:t>
      </w:r>
      <w:r>
        <w:t>this</w:t>
      </w:r>
      <w:r w:rsidR="00DE5A5C">
        <w:t xml:space="preserve"> </w:t>
      </w:r>
      <w:r>
        <w:t>is</w:t>
      </w:r>
      <w:r w:rsidR="00DE5A5C">
        <w:t xml:space="preserve"> </w:t>
      </w:r>
      <w:r>
        <w:t>the</w:t>
      </w:r>
      <w:r w:rsidR="00DE5A5C">
        <w:t xml:space="preserve"> </w:t>
      </w:r>
      <w:r>
        <w:t>position</w:t>
      </w:r>
      <w:r w:rsidR="00DE5A5C">
        <w:t xml:space="preserve"> </w:t>
      </w:r>
      <w:r>
        <w:t>of</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from</w:t>
      </w:r>
      <w:r w:rsidR="00DE5A5C">
        <w:t xml:space="preserve"> </w:t>
      </w:r>
      <w:r>
        <w:t>liabilit</w:t>
      </w:r>
      <w:r w:rsidR="00DC110B">
        <w:t>y,</w:t>
      </w:r>
      <w:r w:rsidR="00DE5A5C">
        <w:t xml:space="preserve"> </w:t>
      </w:r>
      <w:r>
        <w:t>2.2.</w:t>
      </w:r>
      <w:r w:rsidR="00DE5A5C">
        <w:t xml:space="preserve"> </w:t>
      </w:r>
      <w:r>
        <w:t>The</w:t>
      </w:r>
      <w:r w:rsidR="00DE5A5C">
        <w:t xml:space="preserve"> </w:t>
      </w:r>
      <w:r>
        <w:t>duty</w:t>
      </w:r>
      <w:r w:rsidR="00DE5A5C">
        <w:t xml:space="preserve"> </w:t>
      </w:r>
      <w:r>
        <w:t>is</w:t>
      </w:r>
      <w:r w:rsidR="00DE5A5C">
        <w:t xml:space="preserve"> </w:t>
      </w:r>
      <w:r>
        <w:t>known</w:t>
      </w:r>
      <w:r w:rsidR="00DE5A5C">
        <w:t xml:space="preserve"> </w:t>
      </w:r>
      <w:r>
        <w:t>in</w:t>
      </w:r>
      <w:r w:rsidR="00DE5A5C">
        <w:t xml:space="preserve"> </w:t>
      </w:r>
      <w:r>
        <w:t>summary</w:t>
      </w:r>
      <w:r w:rsidR="00DE5A5C">
        <w:t xml:space="preserve"> </w:t>
      </w:r>
      <w:r>
        <w:t>fashion</w:t>
      </w:r>
      <w:r w:rsidR="00DE5A5C">
        <w:t xml:space="preserve"> </w:t>
      </w:r>
      <w:r>
        <w:t>while</w:t>
      </w:r>
      <w:r w:rsidR="00DE5A5C">
        <w:t xml:space="preserve"> </w:t>
      </w:r>
      <w:r>
        <w:t>precaution</w:t>
      </w:r>
      <w:r w:rsidR="00DE5A5C">
        <w:t xml:space="preserve"> </w:t>
      </w:r>
      <w:r>
        <w:t>is</w:t>
      </w:r>
      <w:r w:rsidR="00DE5A5C">
        <w:t xml:space="preserve"> </w:t>
      </w:r>
      <w:r>
        <w:t>possible</w:t>
      </w:r>
      <w:r w:rsidR="001142C5">
        <w:t>;</w:t>
      </w:r>
      <w:r w:rsidR="00DE5A5C">
        <w:t xml:space="preserve"> </w:t>
      </w:r>
      <w:r>
        <w:t>this</w:t>
      </w:r>
      <w:r w:rsidR="00DE5A5C">
        <w:t xml:space="preserve"> </w:t>
      </w:r>
      <w:r>
        <w:t>is</w:t>
      </w:r>
      <w:r w:rsidR="00DE5A5C">
        <w:t xml:space="preserve"> </w:t>
      </w:r>
      <w:r>
        <w:t>the</w:t>
      </w:r>
      <w:r w:rsidR="00DE5A5C">
        <w:t xml:space="preserve"> </w:t>
      </w:r>
      <w:r>
        <w:t>position</w:t>
      </w:r>
      <w:r w:rsidR="00DE5A5C">
        <w:t xml:space="preserve"> </w:t>
      </w:r>
      <w:r>
        <w:t>of</w:t>
      </w:r>
      <w:r w:rsidR="00DE5A5C">
        <w:t xml:space="preserve"> </w:t>
      </w:r>
      <w:r>
        <w:t>principle</w:t>
      </w:r>
      <w:r w:rsidR="00DE5A5C">
        <w:t xml:space="preserve"> </w:t>
      </w:r>
      <w:r>
        <w:t>of</w:t>
      </w:r>
      <w:r w:rsidR="00DE5A5C">
        <w:t xml:space="preserve"> </w:t>
      </w:r>
      <w:r>
        <w:t>precaution</w:t>
      </w:r>
      <w:r w:rsidR="00DE5A5C">
        <w:t xml:space="preserve"> </w:t>
      </w:r>
      <w:r>
        <w:t>or</w:t>
      </w:r>
      <w:r w:rsidR="00DE5A5C">
        <w:t xml:space="preserve"> </w:t>
      </w:r>
      <w:r>
        <w:t>liability,</w:t>
      </w:r>
      <w:r w:rsidR="00DE5A5C">
        <w:t xml:space="preserve"> </w:t>
      </w:r>
      <w:r>
        <w:t>an</w:t>
      </w:r>
      <w:r w:rsidR="00DC110B">
        <w:t>d</w:t>
      </w:r>
      <w:r w:rsidR="00DE5A5C">
        <w:t xml:space="preserve"> </w:t>
      </w:r>
      <w:r>
        <w:t>2.3.</w:t>
      </w:r>
      <w:r w:rsidR="00DE5A5C">
        <w:t xml:space="preserve"> </w:t>
      </w:r>
      <w:r>
        <w:t>The</w:t>
      </w:r>
      <w:r w:rsidR="00DE5A5C">
        <w:t xml:space="preserve"> </w:t>
      </w:r>
      <w:r>
        <w:t>duty</w:t>
      </w:r>
      <w:r w:rsidR="00DE5A5C">
        <w:t xml:space="preserve"> </w:t>
      </w:r>
      <w:r>
        <w:t>is</w:t>
      </w:r>
      <w:r w:rsidR="00DE5A5C">
        <w:t xml:space="preserve"> </w:t>
      </w:r>
      <w:r>
        <w:t>known</w:t>
      </w:r>
      <w:r w:rsidR="00DE5A5C">
        <w:t xml:space="preserve"> </w:t>
      </w:r>
      <w:r>
        <w:t>in</w:t>
      </w:r>
      <w:r w:rsidR="00DE5A5C">
        <w:t xml:space="preserve"> </w:t>
      </w:r>
      <w:r>
        <w:t>summary</w:t>
      </w:r>
      <w:r w:rsidR="00DE5A5C">
        <w:t xml:space="preserve"> </w:t>
      </w:r>
      <w:r>
        <w:t>fashion</w:t>
      </w:r>
      <w:r w:rsidR="00DE5A5C">
        <w:t xml:space="preserve"> </w:t>
      </w:r>
      <w:r>
        <w:t>while</w:t>
      </w:r>
      <w:r w:rsidR="00DE5A5C">
        <w:t xml:space="preserve"> </w:t>
      </w:r>
      <w:r>
        <w:t>precaution</w:t>
      </w:r>
      <w:r w:rsidR="00DE5A5C">
        <w:t xml:space="preserve"> </w:t>
      </w:r>
      <w:r>
        <w:t>is</w:t>
      </w:r>
      <w:r w:rsidR="00DE5A5C">
        <w:t xml:space="preserve"> </w:t>
      </w:r>
      <w:r>
        <w:t>no</w:t>
      </w:r>
      <w:r w:rsidR="00DC110B">
        <w:t>t</w:t>
      </w:r>
      <w:r w:rsidR="00DE5A5C">
        <w:t xml:space="preserve"> </w:t>
      </w:r>
      <w:r>
        <w:t>possible;</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position</w:t>
      </w:r>
      <w:r w:rsidR="00DE5A5C">
        <w:t xml:space="preserve"> </w:t>
      </w:r>
      <w:r>
        <w:t>of</w:t>
      </w:r>
      <w:r w:rsidR="00DE5A5C">
        <w:t xml:space="preserve"> </w:t>
      </w:r>
      <w:r>
        <w:t>principle</w:t>
      </w:r>
      <w:r w:rsidR="00DE5A5C">
        <w:t xml:space="preserve"> </w:t>
      </w:r>
      <w:r>
        <w:t>of</w:t>
      </w:r>
      <w:r w:rsidR="00DE5A5C">
        <w:t xml:space="preserve"> </w:t>
      </w:r>
      <w:r>
        <w:t>option.</w:t>
      </w:r>
    </w:p>
    <w:p w:rsidR="00AC0545" w:rsidRDefault="00AC0545" w:rsidP="00157CE5">
      <w:pPr>
        <w:pStyle w:val="libNormal"/>
      </w:pPr>
      <w:r>
        <w:t>Before</w:t>
      </w:r>
      <w:r w:rsidR="00DE5A5C">
        <w:t xml:space="preserve"> </w:t>
      </w:r>
      <w:r>
        <w:t>dealing</w:t>
      </w:r>
      <w:r w:rsidR="00DE5A5C">
        <w:t xml:space="preserve"> </w:t>
      </w:r>
      <w:r>
        <w:t>with</w:t>
      </w:r>
      <w:r w:rsidR="00DE5A5C">
        <w:t xml:space="preserve"> </w:t>
      </w:r>
      <w:r>
        <w:t>any</w:t>
      </w:r>
      <w:r w:rsidR="00DE5A5C">
        <w:t xml:space="preserve"> </w:t>
      </w:r>
      <w:r>
        <w:t>of</w:t>
      </w:r>
      <w:r w:rsidR="00DE5A5C">
        <w:t xml:space="preserve"> </w:t>
      </w:r>
      <w:r>
        <w:t>those</w:t>
      </w:r>
      <w:r w:rsidR="00DE5A5C">
        <w:t xml:space="preserve"> </w:t>
      </w:r>
      <w:r>
        <w:t>principles</w:t>
      </w:r>
      <w:r w:rsidR="00DE5A5C">
        <w:t xml:space="preserve"> </w:t>
      </w:r>
      <w:r>
        <w:t>in</w:t>
      </w:r>
      <w:r w:rsidR="00DE5A5C">
        <w:t xml:space="preserve"> </w:t>
      </w:r>
      <w:r>
        <w:t>detail,</w:t>
      </w:r>
      <w:r w:rsidR="00DE5A5C">
        <w:t xml:space="preserve"> </w:t>
      </w:r>
      <w:r>
        <w:t>we</w:t>
      </w:r>
      <w:r w:rsidR="00DE5A5C">
        <w:t xml:space="preserve"> </w:t>
      </w:r>
      <w:r>
        <w:t>have</w:t>
      </w:r>
      <w:r w:rsidR="00DE5A5C">
        <w:t xml:space="preserve"> </w:t>
      </w:r>
      <w:r>
        <w:t>to</w:t>
      </w:r>
      <w:r w:rsidR="00DE5A5C">
        <w:t xml:space="preserve"> </w:t>
      </w:r>
      <w:r>
        <w:t>mention</w:t>
      </w:r>
      <w:r w:rsidR="00DE5A5C">
        <w:t xml:space="preserve"> </w:t>
      </w:r>
      <w:r>
        <w:t>som</w:t>
      </w:r>
      <w:r w:rsidR="00DC110B">
        <w:t>e</w:t>
      </w:r>
      <w:r w:rsidR="00DE5A5C">
        <w:t xml:space="preserve"> </w:t>
      </w:r>
      <w:r>
        <w:t>general</w:t>
      </w:r>
      <w:r w:rsidR="00DE5A5C">
        <w:t xml:space="preserve"> </w:t>
      </w:r>
      <w:r>
        <w:t>points</w:t>
      </w:r>
      <w:r w:rsidR="00DE5A5C">
        <w:t xml:space="preserve"> </w:t>
      </w:r>
      <w:r>
        <w:t>as</w:t>
      </w:r>
      <w:r w:rsidR="00DE5A5C">
        <w:t xml:space="preserve"> </w:t>
      </w:r>
      <w:r>
        <w:t>to</w:t>
      </w:r>
      <w:r w:rsidR="00DE5A5C">
        <w:t xml:space="preserve"> </w:t>
      </w:r>
      <w:r>
        <w:t>the</w:t>
      </w:r>
      <w:r w:rsidR="00DE5A5C">
        <w:t xml:space="preserve"> </w:t>
      </w:r>
      <w:r>
        <w:t>practical</w:t>
      </w:r>
      <w:r w:rsidR="00DE5A5C">
        <w:t xml:space="preserve"> </w:t>
      </w:r>
      <w:r>
        <w:t>principles:</w:t>
      </w:r>
    </w:p>
    <w:p w:rsidR="00AC0545" w:rsidRDefault="00AC0545" w:rsidP="00157CE5">
      <w:pPr>
        <w:pStyle w:val="libNormal"/>
      </w:pPr>
      <w:r>
        <w:t>1.</w:t>
      </w:r>
      <w:r w:rsidR="00DE5A5C">
        <w:t xml:space="preserve"> </w:t>
      </w:r>
      <w:r>
        <w:t>By</w:t>
      </w:r>
      <w:r w:rsidR="00DE5A5C">
        <w:t xml:space="preserve"> </w:t>
      </w:r>
      <w:r>
        <w:t>doubt</w:t>
      </w:r>
      <w:r w:rsidR="00DE5A5C">
        <w:t xml:space="preserve"> </w:t>
      </w:r>
      <w:r>
        <w:t>is</w:t>
      </w:r>
      <w:r w:rsidR="00DE5A5C">
        <w:t xml:space="preserve"> </w:t>
      </w:r>
      <w:r>
        <w:t>meant</w:t>
      </w:r>
      <w:r w:rsidR="00DE5A5C">
        <w:t xml:space="preserve"> </w:t>
      </w:r>
      <w:r>
        <w:t>both</w:t>
      </w:r>
      <w:r w:rsidR="00DE5A5C">
        <w:t xml:space="preserve"> </w:t>
      </w:r>
      <w:r>
        <w:t>real</w:t>
      </w:r>
      <w:r w:rsidR="00DE5A5C">
        <w:t xml:space="preserve"> </w:t>
      </w:r>
      <w:r>
        <w:t>doubt,</w:t>
      </w:r>
      <w:r w:rsidR="00DE5A5C">
        <w:t xml:space="preserve"> </w:t>
      </w:r>
      <w:r>
        <w:t>i.e.,</w:t>
      </w:r>
      <w:r w:rsidR="00DE5A5C">
        <w:t xml:space="preserve"> </w:t>
      </w:r>
      <w:r>
        <w:t>a</w:t>
      </w:r>
      <w:r w:rsidR="00DE5A5C">
        <w:t xml:space="preserve"> </w:t>
      </w:r>
      <w:r>
        <w:t>case</w:t>
      </w:r>
      <w:r w:rsidR="00DE5A5C">
        <w:t xml:space="preserve"> </w:t>
      </w:r>
      <w:r>
        <w:t>wherein</w:t>
      </w:r>
      <w:r w:rsidR="00DE5A5C">
        <w:t xml:space="preserve"> </w:t>
      </w:r>
      <w:r>
        <w:t>both</w:t>
      </w:r>
      <w:r w:rsidR="00DE5A5C">
        <w:t xml:space="preserve"> </w:t>
      </w:r>
      <w:r>
        <w:t>sides</w:t>
      </w:r>
      <w:r w:rsidR="00DE5A5C">
        <w:t xml:space="preserve"> </w:t>
      </w:r>
      <w:r>
        <w:t>are</w:t>
      </w:r>
      <w:r w:rsidR="00DE5A5C">
        <w:t xml:space="preserve"> </w:t>
      </w:r>
      <w:r>
        <w:t>equa</w:t>
      </w:r>
      <w:r w:rsidR="00DC110B">
        <w:t>l,</w:t>
      </w:r>
      <w:r w:rsidR="00DE5A5C">
        <w:t xml:space="preserve"> </w:t>
      </w:r>
      <w:r>
        <w:t>and</w:t>
      </w:r>
      <w:r w:rsidR="00DE5A5C">
        <w:t xml:space="preserve"> </w:t>
      </w:r>
      <w:r>
        <w:t>the</w:t>
      </w:r>
      <w:r w:rsidR="00DE5A5C">
        <w:t xml:space="preserve"> </w:t>
      </w:r>
      <w:r>
        <w:t>invalid</w:t>
      </w:r>
      <w:r w:rsidR="00DE5A5C">
        <w:t xml:space="preserve"> </w:t>
      </w:r>
      <w:r>
        <w:t>conjecture;</w:t>
      </w:r>
      <w:r w:rsidR="00DE5A5C">
        <w:t xml:space="preserve"> </w:t>
      </w:r>
      <w:r>
        <w:t>for</w:t>
      </w:r>
      <w:r w:rsidR="00DE5A5C">
        <w:t xml:space="preserve"> </w:t>
      </w:r>
      <w:r>
        <w:t>the</w:t>
      </w:r>
      <w:r w:rsidR="00DE5A5C">
        <w:t xml:space="preserve"> </w:t>
      </w:r>
      <w:r>
        <w:t>latter</w:t>
      </w:r>
      <w:r w:rsidR="00DE5A5C">
        <w:t xml:space="preserve"> </w:t>
      </w:r>
      <w:r>
        <w:t>is</w:t>
      </w:r>
      <w:r w:rsidR="00DE5A5C">
        <w:t xml:space="preserve"> </w:t>
      </w:r>
      <w:r>
        <w:t>treated</w:t>
      </w:r>
      <w:r w:rsidR="00DE5A5C">
        <w:t xml:space="preserve"> </w:t>
      </w:r>
      <w:r>
        <w:t>as</w:t>
      </w:r>
      <w:r w:rsidR="00DE5A5C">
        <w:t xml:space="preserve"> </w:t>
      </w:r>
      <w:r>
        <w:t>the</w:t>
      </w:r>
      <w:r w:rsidR="00DE5A5C">
        <w:t xml:space="preserve"> </w:t>
      </w:r>
      <w:r>
        <w:t>former.</w:t>
      </w:r>
      <w:r w:rsidR="00DE5A5C">
        <w:t xml:space="preserve"> </w:t>
      </w:r>
      <w:r>
        <w:t>In</w:t>
      </w:r>
      <w:r w:rsidR="00DE5A5C">
        <w:t xml:space="preserve"> </w:t>
      </w:r>
      <w:r>
        <w:t>fact,</w:t>
      </w:r>
      <w:r w:rsidR="00DE5A5C">
        <w:t xml:space="preserve"> </w:t>
      </w:r>
      <w:r>
        <w:t>the</w:t>
      </w:r>
      <w:r w:rsidR="00DE5A5C">
        <w:t xml:space="preserve"> </w:t>
      </w:r>
      <w:r>
        <w:t>latter</w:t>
      </w:r>
      <w:r w:rsidR="00DE5A5C">
        <w:t xml:space="preserve"> </w:t>
      </w:r>
      <w:r>
        <w:t>i</w:t>
      </w:r>
      <w:r w:rsidR="00DC110B">
        <w:t>s</w:t>
      </w:r>
      <w:r w:rsidR="00DE5A5C">
        <w:t xml:space="preserve"> </w:t>
      </w:r>
      <w:r>
        <w:t>really</w:t>
      </w:r>
      <w:r w:rsidR="00DE5A5C">
        <w:t xml:space="preserve"> </w:t>
      </w:r>
      <w:r>
        <w:t>a</w:t>
      </w:r>
      <w:r w:rsidR="00DE5A5C">
        <w:t xml:space="preserve"> </w:t>
      </w:r>
      <w:r>
        <w:t>kind</w:t>
      </w:r>
      <w:r w:rsidR="00DE5A5C">
        <w:t xml:space="preserve"> </w:t>
      </w:r>
      <w:r>
        <w:t>of</w:t>
      </w:r>
      <w:r w:rsidR="00DE5A5C">
        <w:t xml:space="preserve"> </w:t>
      </w:r>
      <w:r>
        <w:t>the</w:t>
      </w:r>
      <w:r w:rsidR="00DE5A5C">
        <w:t xml:space="preserve"> </w:t>
      </w:r>
      <w:r>
        <w:t>former,</w:t>
      </w:r>
      <w:r w:rsidR="00DE5A5C">
        <w:t xml:space="preserve"> </w:t>
      </w:r>
      <w:r>
        <w:t>for</w:t>
      </w:r>
      <w:r w:rsidR="00DE5A5C">
        <w:t xml:space="preserve"> </w:t>
      </w:r>
      <w:r>
        <w:t>perplexity</w:t>
      </w:r>
      <w:r w:rsidR="00DE5A5C">
        <w:t xml:space="preserve"> </w:t>
      </w:r>
      <w:r>
        <w:t>of</w:t>
      </w:r>
      <w:r w:rsidR="00DE5A5C">
        <w:t xml:space="preserve"> </w:t>
      </w:r>
      <w:r>
        <w:t>the</w:t>
      </w:r>
      <w:r w:rsidR="00DE5A5C">
        <w:t xml:space="preserve"> </w:t>
      </w:r>
      <w:r>
        <w:t>duty</w:t>
      </w:r>
      <w:r w:rsidR="00226521">
        <w:t>-</w:t>
      </w:r>
      <w:r>
        <w:t>bound</w:t>
      </w:r>
      <w:r w:rsidR="00DE5A5C">
        <w:t xml:space="preserve"> </w:t>
      </w:r>
      <w:r>
        <w:t>will</w:t>
      </w:r>
      <w:r w:rsidR="00DE5A5C">
        <w:t xml:space="preserve"> </w:t>
      </w:r>
      <w:r>
        <w:t>not</w:t>
      </w:r>
      <w:r w:rsidR="00DE5A5C">
        <w:t xml:space="preserve"> </w:t>
      </w:r>
      <w:r>
        <w:t>be</w:t>
      </w:r>
      <w:r w:rsidR="00DE5A5C">
        <w:t xml:space="preserve"> </w:t>
      </w:r>
      <w:r>
        <w:t>removed</w:t>
      </w:r>
      <w:r w:rsidR="00DE5A5C">
        <w:t xml:space="preserve"> </w:t>
      </w:r>
      <w:r>
        <w:t>b</w:t>
      </w:r>
      <w:r w:rsidR="00DC110B">
        <w:t>y</w:t>
      </w:r>
      <w:r w:rsidR="00DE5A5C">
        <w:t xml:space="preserve"> </w:t>
      </w:r>
      <w:r>
        <w:t>following</w:t>
      </w:r>
      <w:r w:rsidR="00DE5A5C">
        <w:t xml:space="preserve"> </w:t>
      </w:r>
      <w:r>
        <w:t>it</w:t>
      </w:r>
      <w:r w:rsidR="00DE5A5C">
        <w:t xml:space="preserve"> </w:t>
      </w:r>
      <w:r>
        <w:t>and</w:t>
      </w:r>
      <w:r w:rsidR="00DE5A5C">
        <w:t xml:space="preserve"> </w:t>
      </w:r>
      <w:r>
        <w:t>he</w:t>
      </w:r>
      <w:r w:rsidR="00DE5A5C">
        <w:t xml:space="preserve"> </w:t>
      </w:r>
      <w:r>
        <w:t>remains</w:t>
      </w:r>
      <w:r w:rsidR="00DE5A5C">
        <w:t xml:space="preserve"> </w:t>
      </w:r>
      <w:r>
        <w:t>doubtful</w:t>
      </w:r>
      <w:r w:rsidR="00DE5A5C">
        <w:t xml:space="preserve"> </w:t>
      </w:r>
      <w:r>
        <w:t>whether</w:t>
      </w:r>
      <w:r w:rsidR="00DE5A5C">
        <w:t xml:space="preserve"> </w:t>
      </w:r>
      <w:r>
        <w:t>or</w:t>
      </w:r>
      <w:r w:rsidR="00DE5A5C">
        <w:t xml:space="preserve"> </w:t>
      </w:r>
      <w:r>
        <w:t>not</w:t>
      </w:r>
      <w:r w:rsidR="00DE5A5C">
        <w:t xml:space="preserve"> </w:t>
      </w:r>
      <w:r>
        <w:t>he</w:t>
      </w:r>
      <w:r w:rsidR="00DE5A5C">
        <w:t xml:space="preserve"> </w:t>
      </w:r>
      <w:r>
        <w:t>has</w:t>
      </w:r>
      <w:r w:rsidR="00DE5A5C">
        <w:t xml:space="preserve"> </w:t>
      </w:r>
      <w:r>
        <w:t>cleared</w:t>
      </w:r>
      <w:r w:rsidR="00DE5A5C">
        <w:t xml:space="preserve"> </w:t>
      </w:r>
      <w:r>
        <w:t>his</w:t>
      </w:r>
      <w:r w:rsidR="00DE5A5C">
        <w:t xml:space="preserve"> </w:t>
      </w:r>
      <w:r>
        <w:t>obligation.</w:t>
      </w:r>
    </w:p>
    <w:p w:rsidR="00AC0545" w:rsidRDefault="00AC0545" w:rsidP="00157CE5">
      <w:pPr>
        <w:pStyle w:val="libNormal"/>
      </w:pPr>
      <w:r>
        <w:t>2.</w:t>
      </w:r>
      <w:r w:rsidR="00DE5A5C">
        <w:t xml:space="preserve"> </w:t>
      </w:r>
      <w:r>
        <w:t>To</w:t>
      </w:r>
      <w:r w:rsidR="00DE5A5C">
        <w:t xml:space="preserve"> </w:t>
      </w:r>
      <w:r>
        <w:t>doubt</w:t>
      </w:r>
      <w:r w:rsidR="00DE5A5C">
        <w:t xml:space="preserve"> </w:t>
      </w:r>
      <w:r>
        <w:t>something</w:t>
      </w:r>
      <w:r w:rsidR="00DE5A5C">
        <w:t xml:space="preserve"> </w:t>
      </w:r>
      <w:r>
        <w:t>with</w:t>
      </w:r>
      <w:r w:rsidR="00DE5A5C">
        <w:t xml:space="preserve"> </w:t>
      </w:r>
      <w:r>
        <w:t>regard</w:t>
      </w:r>
      <w:r w:rsidR="00DE5A5C">
        <w:t xml:space="preserve"> </w:t>
      </w:r>
      <w:r>
        <w:t>to</w:t>
      </w:r>
      <w:r w:rsidR="00DE5A5C">
        <w:t xml:space="preserve"> </w:t>
      </w:r>
      <w:r>
        <w:t>its</w:t>
      </w:r>
      <w:r w:rsidR="00DE5A5C">
        <w:t xml:space="preserve"> </w:t>
      </w:r>
      <w:r>
        <w:t>precepts</w:t>
      </w:r>
      <w:r w:rsidR="00DE5A5C">
        <w:t xml:space="preserve"> </w:t>
      </w:r>
      <w:r>
        <w:t>is</w:t>
      </w:r>
      <w:r w:rsidR="00DE5A5C">
        <w:t xml:space="preserve"> </w:t>
      </w:r>
      <w:r>
        <w:t>of</w:t>
      </w:r>
      <w:r w:rsidR="00DE5A5C">
        <w:t xml:space="preserve"> </w:t>
      </w:r>
      <w:r>
        <w:t>two</w:t>
      </w:r>
      <w:r w:rsidR="00DE5A5C">
        <w:t xml:space="preserve"> </w:t>
      </w:r>
      <w:r>
        <w:t>kinds:</w:t>
      </w:r>
    </w:p>
    <w:p w:rsidR="00AC0545" w:rsidRDefault="00AC0545" w:rsidP="00157CE5">
      <w:pPr>
        <w:pStyle w:val="libNormal"/>
      </w:pPr>
      <w:r>
        <w:t>2.1.</w:t>
      </w:r>
      <w:r w:rsidR="00DE5A5C">
        <w:t xml:space="preserve"> </w:t>
      </w:r>
      <w:r>
        <w:t>The</w:t>
      </w:r>
      <w:r w:rsidR="00DE5A5C">
        <w:t xml:space="preserve"> </w:t>
      </w:r>
      <w:r>
        <w:t>doubt</w:t>
      </w:r>
      <w:r w:rsidR="00DE5A5C">
        <w:t xml:space="preserve"> </w:t>
      </w:r>
      <w:r>
        <w:t>is</w:t>
      </w:r>
      <w:r w:rsidR="00DE5A5C">
        <w:t xml:space="preserve"> </w:t>
      </w:r>
      <w:r>
        <w:t>an</w:t>
      </w:r>
      <w:r w:rsidR="00DE5A5C">
        <w:t xml:space="preserve"> </w:t>
      </w:r>
      <w:r>
        <w:t>object</w:t>
      </w:r>
      <w:r w:rsidR="00DE5A5C">
        <w:t xml:space="preserve"> </w:t>
      </w:r>
      <w:r>
        <w:t>of</w:t>
      </w:r>
      <w:r w:rsidR="00DE5A5C">
        <w:t xml:space="preserve"> </w:t>
      </w:r>
      <w:r>
        <w:t>the</w:t>
      </w:r>
      <w:r w:rsidR="00DE5A5C">
        <w:t xml:space="preserve"> </w:t>
      </w:r>
      <w:r>
        <w:t>actual</w:t>
      </w:r>
      <w:r w:rsidR="00DE5A5C">
        <w:t xml:space="preserve"> </w:t>
      </w:r>
      <w:r>
        <w:t>precept,</w:t>
      </w:r>
      <w:r w:rsidR="00DE5A5C">
        <w:t xml:space="preserve"> </w:t>
      </w:r>
      <w:r>
        <w:t>such</w:t>
      </w:r>
      <w:r w:rsidR="00DE5A5C">
        <w:t xml:space="preserve"> </w:t>
      </w:r>
      <w:r>
        <w:t>as</w:t>
      </w:r>
      <w:r w:rsidR="00DE5A5C">
        <w:t xml:space="preserve"> </w:t>
      </w:r>
      <w:r>
        <w:t>doubting</w:t>
      </w:r>
      <w:r w:rsidR="00DE5A5C">
        <w:t xml:space="preserve"> </w:t>
      </w:r>
      <w:r>
        <w:t>rak‘as</w:t>
      </w:r>
      <w:r w:rsidR="00DE5A5C">
        <w:t xml:space="preserve"> </w:t>
      </w:r>
      <w:r>
        <w:t>of</w:t>
      </w:r>
      <w:r w:rsidR="00DE5A5C">
        <w:t xml:space="preserve"> </w:t>
      </w:r>
      <w:r>
        <w:t>th</w:t>
      </w:r>
      <w:r w:rsidR="00DC110B">
        <w:t>e</w:t>
      </w:r>
      <w:r w:rsidR="00DE5A5C">
        <w:t xml:space="preserve"> </w:t>
      </w:r>
      <w:r>
        <w:t>prayers,</w:t>
      </w:r>
      <w:r w:rsidR="00DE5A5C">
        <w:t xml:space="preserve"> </w:t>
      </w:r>
      <w:r>
        <w:t>for</w:t>
      </w:r>
      <w:r w:rsidR="00DE5A5C">
        <w:t xml:space="preserve"> </w:t>
      </w:r>
      <w:r>
        <w:t>it</w:t>
      </w:r>
      <w:r w:rsidR="00DE5A5C">
        <w:t xml:space="preserve"> </w:t>
      </w:r>
      <w:r>
        <w:t>sometimes</w:t>
      </w:r>
      <w:r w:rsidR="00DE5A5C">
        <w:t xml:space="preserve"> </w:t>
      </w:r>
      <w:r>
        <w:t>causes</w:t>
      </w:r>
      <w:r w:rsidR="00DE5A5C">
        <w:t xml:space="preserve"> </w:t>
      </w:r>
      <w:r>
        <w:t>change</w:t>
      </w:r>
      <w:r w:rsidR="00DE5A5C">
        <w:t xml:space="preserve"> </w:t>
      </w:r>
      <w:r>
        <w:t>of</w:t>
      </w:r>
      <w:r w:rsidR="00DE5A5C">
        <w:t xml:space="preserve"> </w:t>
      </w:r>
      <w:r>
        <w:t>the</w:t>
      </w:r>
      <w:r w:rsidR="00DE5A5C">
        <w:t xml:space="preserve"> </w:t>
      </w:r>
      <w:r>
        <w:t>real</w:t>
      </w:r>
      <w:r w:rsidR="00DE5A5C">
        <w:t xml:space="preserve"> </w:t>
      </w:r>
      <w:r>
        <w:t>precept</w:t>
      </w:r>
      <w:r w:rsidR="00DE5A5C">
        <w:t xml:space="preserve"> </w:t>
      </w:r>
      <w:r>
        <w:t>into</w:t>
      </w:r>
      <w:r w:rsidR="00DE5A5C">
        <w:t xml:space="preserve"> </w:t>
      </w:r>
      <w:r>
        <w:t>separate</w:t>
      </w:r>
      <w:r w:rsidR="00DE5A5C">
        <w:t xml:space="preserve"> </w:t>
      </w:r>
      <w:r>
        <w:t>rak‘as.</w:t>
      </w:r>
    </w:p>
    <w:p w:rsidR="00AC0545" w:rsidRDefault="00AC0545" w:rsidP="00157CE5">
      <w:pPr>
        <w:pStyle w:val="libNormal"/>
      </w:pPr>
      <w:r>
        <w:lastRenderedPageBreak/>
        <w:t>2.2.</w:t>
      </w:r>
      <w:r w:rsidR="00DE5A5C">
        <w:t xml:space="preserve"> </w:t>
      </w:r>
      <w:r>
        <w:t>The</w:t>
      </w:r>
      <w:r w:rsidR="00DE5A5C">
        <w:t xml:space="preserve"> </w:t>
      </w:r>
      <w:r>
        <w:t>doubt</w:t>
      </w:r>
      <w:r w:rsidR="00DE5A5C">
        <w:t xml:space="preserve"> </w:t>
      </w:r>
      <w:r>
        <w:t>is</w:t>
      </w:r>
      <w:r w:rsidR="00DE5A5C">
        <w:t xml:space="preserve"> </w:t>
      </w:r>
      <w:r>
        <w:t>an</w:t>
      </w:r>
      <w:r w:rsidR="00DE5A5C">
        <w:t xml:space="preserve"> </w:t>
      </w:r>
      <w:r>
        <w:t>object</w:t>
      </w:r>
      <w:r w:rsidR="00DE5A5C">
        <w:t xml:space="preserve"> </w:t>
      </w:r>
      <w:r>
        <w:t>of</w:t>
      </w:r>
      <w:r w:rsidR="00DE5A5C">
        <w:t xml:space="preserve"> </w:t>
      </w:r>
      <w:r>
        <w:t>apparent</w:t>
      </w:r>
      <w:r w:rsidR="00DE5A5C">
        <w:t xml:space="preserve"> </w:t>
      </w:r>
      <w:r>
        <w:t>precept.</w:t>
      </w:r>
      <w:r w:rsidR="00DE5A5C">
        <w:t xml:space="preserve"> </w:t>
      </w:r>
      <w:r>
        <w:t>It</w:t>
      </w:r>
      <w:r w:rsidR="00DE5A5C">
        <w:t xml:space="preserve"> </w:t>
      </w:r>
      <w:r>
        <w:t>is</w:t>
      </w:r>
      <w:r w:rsidR="00DE5A5C">
        <w:t xml:space="preserve"> </w:t>
      </w:r>
      <w:r>
        <w:t>this</w:t>
      </w:r>
      <w:r w:rsidR="00DE5A5C">
        <w:t xml:space="preserve"> </w:t>
      </w:r>
      <w:r>
        <w:t>kind</w:t>
      </w:r>
      <w:r w:rsidR="00DE5A5C">
        <w:t xml:space="preserve"> </w:t>
      </w:r>
      <w:r>
        <w:t>that</w:t>
      </w:r>
      <w:r w:rsidR="00DE5A5C">
        <w:t xml:space="preserve"> </w:t>
      </w:r>
      <w:r>
        <w:t>is</w:t>
      </w:r>
      <w:r w:rsidR="00DE5A5C">
        <w:t xml:space="preserve"> </w:t>
      </w:r>
      <w:r>
        <w:t>the</w:t>
      </w:r>
      <w:r w:rsidR="00DE5A5C">
        <w:t xml:space="preserve"> </w:t>
      </w:r>
      <w:r>
        <w:t>matte</w:t>
      </w:r>
      <w:r w:rsidR="00DC110B">
        <w:t>r</w:t>
      </w:r>
      <w:r w:rsidR="00DE5A5C">
        <w:t xml:space="preserve"> </w:t>
      </w:r>
      <w:r>
        <w:t>of</w:t>
      </w:r>
      <w:r w:rsidR="00DE5A5C">
        <w:t xml:space="preserve"> </w:t>
      </w:r>
      <w:r>
        <w:t>discussion</w:t>
      </w:r>
      <w:r w:rsidR="00DE5A5C">
        <w:t xml:space="preserve"> </w:t>
      </w:r>
      <w:r>
        <w:t>here.</w:t>
      </w:r>
    </w:p>
    <w:p w:rsidR="00AC0545" w:rsidRDefault="00AC0545" w:rsidP="00157CE5">
      <w:pPr>
        <w:pStyle w:val="libNormal"/>
      </w:pPr>
      <w:r>
        <w:t>3.</w:t>
      </w:r>
      <w:r w:rsidR="00DE5A5C">
        <w:t xml:space="preserve"> </w:t>
      </w:r>
      <w:r>
        <w:t>It</w:t>
      </w:r>
      <w:r w:rsidR="00DE5A5C">
        <w:t xml:space="preserve"> </w:t>
      </w:r>
      <w:r>
        <w:t>should</w:t>
      </w:r>
      <w:r w:rsidR="00DE5A5C">
        <w:t xml:space="preserve"> </w:t>
      </w:r>
      <w:r>
        <w:t>be</w:t>
      </w:r>
      <w:r w:rsidR="00DE5A5C">
        <w:t xml:space="preserve"> </w:t>
      </w:r>
      <w:r>
        <w:t>emphasized</w:t>
      </w:r>
      <w:r w:rsidR="00DE5A5C">
        <w:t xml:space="preserve"> </w:t>
      </w:r>
      <w:r>
        <w:t>that</w:t>
      </w:r>
      <w:r w:rsidR="00DE5A5C">
        <w:t xml:space="preserve"> </w:t>
      </w:r>
      <w:r>
        <w:t>referring</w:t>
      </w:r>
      <w:r w:rsidR="00DE5A5C">
        <w:t xml:space="preserve"> </w:t>
      </w:r>
      <w:r>
        <w:t>to</w:t>
      </w:r>
      <w:r w:rsidR="00DE5A5C">
        <w:t xml:space="preserve"> </w:t>
      </w:r>
      <w:r>
        <w:t>practical</w:t>
      </w:r>
      <w:r w:rsidR="00DE5A5C">
        <w:t xml:space="preserve"> </w:t>
      </w:r>
      <w:r>
        <w:t>principles</w:t>
      </w:r>
      <w:r w:rsidR="00DE5A5C">
        <w:t xml:space="preserve"> </w:t>
      </w:r>
      <w:r>
        <w:t>is</w:t>
      </w:r>
      <w:r w:rsidR="00DE5A5C">
        <w:t xml:space="preserve"> </w:t>
      </w:r>
      <w:r>
        <w:t>allowed</w:t>
      </w:r>
      <w:r w:rsidR="00DE5A5C">
        <w:t xml:space="preserve"> </w:t>
      </w:r>
      <w:r>
        <w:t>onl</w:t>
      </w:r>
      <w:r w:rsidR="00DC110B">
        <w:t>y</w:t>
      </w:r>
      <w:r w:rsidR="00DE5A5C">
        <w:t xml:space="preserve"> </w:t>
      </w:r>
      <w:r>
        <w:t>when</w:t>
      </w:r>
      <w:r w:rsidR="00DE5A5C">
        <w:t xml:space="preserve"> </w:t>
      </w:r>
      <w:r>
        <w:t>the</w:t>
      </w:r>
      <w:r w:rsidR="00DE5A5C">
        <w:t xml:space="preserve"> </w:t>
      </w:r>
      <w:r>
        <w:t>jurist</w:t>
      </w:r>
      <w:r w:rsidR="00DE5A5C">
        <w:t xml:space="preserve"> </w:t>
      </w:r>
      <w:r>
        <w:t>has</w:t>
      </w:r>
      <w:r w:rsidR="00DE5A5C">
        <w:t xml:space="preserve"> </w:t>
      </w:r>
      <w:r>
        <w:t>quested</w:t>
      </w:r>
      <w:r w:rsidR="00DE5A5C">
        <w:t xml:space="preserve"> </w:t>
      </w:r>
      <w:r>
        <w:t>for</w:t>
      </w:r>
      <w:r w:rsidR="00DE5A5C">
        <w:t xml:space="preserve"> </w:t>
      </w:r>
      <w:r>
        <w:t>the</w:t>
      </w:r>
      <w:r w:rsidR="00DE5A5C">
        <w:t xml:space="preserve"> </w:t>
      </w:r>
      <w:r>
        <w:t>authorized</w:t>
      </w:r>
      <w:r w:rsidR="00DE5A5C">
        <w:t xml:space="preserve"> </w:t>
      </w:r>
      <w:r>
        <w:t>conjectural</w:t>
      </w:r>
      <w:r w:rsidR="00DE5A5C">
        <w:t xml:space="preserve"> </w:t>
      </w:r>
      <w:r>
        <w:t>proof</w:t>
      </w:r>
      <w:r w:rsidR="00DE5A5C">
        <w:t xml:space="preserve"> </w:t>
      </w:r>
      <w:r>
        <w:t>of</w:t>
      </w:r>
      <w:r w:rsidR="00DE5A5C">
        <w:t xml:space="preserve"> </w:t>
      </w:r>
      <w:r>
        <w:t>the</w:t>
      </w:r>
      <w:r w:rsidR="00DE5A5C">
        <w:t xml:space="preserve"> </w:t>
      </w:r>
      <w:r>
        <w:t>precept</w:t>
      </w:r>
      <w:r w:rsidR="00DE5A5C">
        <w:t xml:space="preserve"> </w:t>
      </w:r>
      <w:r>
        <w:t>whic</w:t>
      </w:r>
      <w:r w:rsidR="00DC110B">
        <w:t>h</w:t>
      </w:r>
      <w:r w:rsidR="00DE5A5C">
        <w:t xml:space="preserve"> </w:t>
      </w:r>
      <w:r>
        <w:t>is</w:t>
      </w:r>
      <w:r w:rsidR="00DE5A5C">
        <w:t xml:space="preserve"> </w:t>
      </w:r>
      <w:r>
        <w:t>the</w:t>
      </w:r>
      <w:r w:rsidR="00DE5A5C">
        <w:t xml:space="preserve"> </w:t>
      </w:r>
      <w:r>
        <w:t>matter</w:t>
      </w:r>
      <w:r w:rsidR="00DE5A5C">
        <w:t xml:space="preserve"> </w:t>
      </w:r>
      <w:r>
        <w:t>of</w:t>
      </w:r>
      <w:r w:rsidR="00DE5A5C">
        <w:t xml:space="preserve"> </w:t>
      </w:r>
      <w:r>
        <w:t>dubiety</w:t>
      </w:r>
      <w:r w:rsidR="00DE5A5C">
        <w:t xml:space="preserve"> </w:t>
      </w:r>
      <w:r>
        <w:t>and</w:t>
      </w:r>
      <w:r w:rsidR="00DE5A5C">
        <w:t xml:space="preserve"> </w:t>
      </w:r>
      <w:r>
        <w:t>despaired</w:t>
      </w:r>
      <w:r w:rsidR="00DE5A5C">
        <w:t xml:space="preserve"> </w:t>
      </w:r>
      <w:r>
        <w:t>of</w:t>
      </w:r>
      <w:r w:rsidR="00DE5A5C">
        <w:t xml:space="preserve"> </w:t>
      </w:r>
      <w:r>
        <w:t>finding</w:t>
      </w:r>
      <w:r w:rsidR="00DE5A5C">
        <w:t xml:space="preserve"> </w:t>
      </w:r>
      <w:r>
        <w:t>it.</w:t>
      </w:r>
      <w:r w:rsidR="00DE5A5C">
        <w:t xml:space="preserve"> </w:t>
      </w:r>
      <w:r>
        <w:t>Thus,</w:t>
      </w:r>
      <w:r w:rsidR="00DE5A5C">
        <w:t xml:space="preserve"> </w:t>
      </w:r>
      <w:r>
        <w:t>there</w:t>
      </w:r>
      <w:r w:rsidR="00DE5A5C">
        <w:t xml:space="preserve"> </w:t>
      </w:r>
      <w:r>
        <w:t>would</w:t>
      </w:r>
      <w:r w:rsidR="00DE5A5C">
        <w:t xml:space="preserve"> </w:t>
      </w:r>
      <w:r>
        <w:t>be</w:t>
      </w:r>
      <w:r w:rsidR="00DE5A5C">
        <w:t xml:space="preserve"> </w:t>
      </w:r>
      <w:r>
        <w:t>no</w:t>
      </w:r>
      <w:r w:rsidR="00DE5A5C">
        <w:t xml:space="preserve"> </w:t>
      </w:r>
      <w:r>
        <w:t>room</w:t>
      </w:r>
      <w:r w:rsidR="00DE5A5C">
        <w:t xml:space="preserve"> </w:t>
      </w:r>
      <w:r>
        <w:t>fo</w:t>
      </w:r>
      <w:r w:rsidR="00DC110B">
        <w:t>r</w:t>
      </w:r>
      <w:r w:rsidR="00DE5A5C">
        <w:t xml:space="preserve"> </w:t>
      </w:r>
      <w:r>
        <w:t>exercising</w:t>
      </w:r>
      <w:r w:rsidR="00DE5A5C">
        <w:t xml:space="preserve"> </w:t>
      </w:r>
      <w:r>
        <w:t>practical</w:t>
      </w:r>
      <w:r w:rsidR="00DE5A5C">
        <w:t xml:space="preserve"> </w:t>
      </w:r>
      <w:r>
        <w:t>proofs</w:t>
      </w:r>
      <w:r w:rsidR="00DE5A5C">
        <w:t xml:space="preserve"> </w:t>
      </w:r>
      <w:r>
        <w:t>where</w:t>
      </w:r>
      <w:r w:rsidR="00DE5A5C">
        <w:t xml:space="preserve"> </w:t>
      </w:r>
      <w:r>
        <w:t>the</w:t>
      </w:r>
      <w:r w:rsidR="00DE5A5C">
        <w:t xml:space="preserve"> </w:t>
      </w:r>
      <w:r>
        <w:t>quest</w:t>
      </w:r>
      <w:r w:rsidR="00DE5A5C">
        <w:t xml:space="preserve"> </w:t>
      </w:r>
      <w:r>
        <w:t>is</w:t>
      </w:r>
      <w:r w:rsidR="00DE5A5C">
        <w:t xml:space="preserve"> </w:t>
      </w:r>
      <w:r>
        <w:t>possible</w:t>
      </w:r>
      <w:r w:rsidR="00DE5A5C">
        <w:t xml:space="preserve"> </w:t>
      </w:r>
      <w:r>
        <w:t>and</w:t>
      </w:r>
      <w:r w:rsidR="00DE5A5C">
        <w:t xml:space="preserve"> </w:t>
      </w:r>
      <w:r>
        <w:t>existence</w:t>
      </w:r>
      <w:r w:rsidR="00DE5A5C">
        <w:t xml:space="preserve"> </w:t>
      </w:r>
      <w:r>
        <w:t>of</w:t>
      </w:r>
      <w:r w:rsidR="00DE5A5C">
        <w:t xml:space="preserve"> </w:t>
      </w:r>
      <w:r>
        <w:t>an</w:t>
      </w:r>
      <w:r w:rsidR="00DE5A5C">
        <w:t xml:space="preserve"> </w:t>
      </w:r>
      <w:r>
        <w:t>authorize</w:t>
      </w:r>
      <w:r w:rsidR="00DC110B">
        <w:t>d</w:t>
      </w:r>
      <w:r w:rsidR="00DE5A5C">
        <w:t xml:space="preserve"> </w:t>
      </w:r>
      <w:r>
        <w:t>conjectural</w:t>
      </w:r>
      <w:r w:rsidR="00DE5A5C">
        <w:t xml:space="preserve"> </w:t>
      </w:r>
      <w:r>
        <w:t>proof</w:t>
      </w:r>
      <w:r w:rsidR="00DE5A5C">
        <w:t xml:space="preserve"> </w:t>
      </w:r>
      <w:r>
        <w:t>is</w:t>
      </w:r>
      <w:r w:rsidR="00DE5A5C">
        <w:t xml:space="preserve"> </w:t>
      </w:r>
      <w:r>
        <w:t>probable.</w:t>
      </w:r>
      <w:r w:rsidR="00DE5A5C">
        <w:t xml:space="preserve"> </w:t>
      </w:r>
      <w:r>
        <w:t>The</w:t>
      </w:r>
      <w:r w:rsidR="00DE5A5C">
        <w:t xml:space="preserve"> </w:t>
      </w:r>
      <w:r>
        <w:t>quest</w:t>
      </w:r>
      <w:r w:rsidR="00DE5A5C">
        <w:t xml:space="preserve"> </w:t>
      </w:r>
      <w:r>
        <w:t>and</w:t>
      </w:r>
      <w:r w:rsidR="00DE5A5C">
        <w:t xml:space="preserve"> </w:t>
      </w:r>
      <w:r>
        <w:t>despair</w:t>
      </w:r>
      <w:r w:rsidR="00DE5A5C">
        <w:t xml:space="preserve"> </w:t>
      </w:r>
      <w:r>
        <w:t>in</w:t>
      </w:r>
      <w:r w:rsidR="00DE5A5C">
        <w:t xml:space="preserve"> </w:t>
      </w:r>
      <w:r>
        <w:t>this</w:t>
      </w:r>
      <w:r w:rsidR="00DE5A5C">
        <w:t xml:space="preserve"> </w:t>
      </w:r>
      <w:r>
        <w:t>connection</w:t>
      </w:r>
      <w:r w:rsidR="00DE5A5C">
        <w:t xml:space="preserve"> </w:t>
      </w:r>
      <w:r>
        <w:t>is</w:t>
      </w:r>
      <w:r w:rsidR="00DE5A5C">
        <w:t xml:space="preserve"> </w:t>
      </w:r>
      <w:r>
        <w:t>a</w:t>
      </w:r>
      <w:r w:rsidR="00DE5A5C">
        <w:t xml:space="preserve"> </w:t>
      </w:r>
      <w:r>
        <w:t>matte</w:t>
      </w:r>
      <w:r w:rsidR="00DC110B">
        <w:t>r</w:t>
      </w:r>
      <w:r w:rsidR="00DE5A5C">
        <w:t xml:space="preserve"> </w:t>
      </w:r>
      <w:r>
        <w:t>of</w:t>
      </w:r>
      <w:r w:rsidR="00DE5A5C">
        <w:t xml:space="preserve"> </w:t>
      </w:r>
      <w:r>
        <w:t>must</w:t>
      </w:r>
      <w:r w:rsidR="00DE5A5C">
        <w:t xml:space="preserve"> </w:t>
      </w:r>
      <w:r>
        <w:t>for</w:t>
      </w:r>
      <w:r w:rsidR="00DE5A5C">
        <w:t xml:space="preserve"> </w:t>
      </w:r>
      <w:r>
        <w:t>jurists,</w:t>
      </w:r>
      <w:r w:rsidR="00DE5A5C">
        <w:t xml:space="preserve"> </w:t>
      </w:r>
      <w:r>
        <w:t>for</w:t>
      </w:r>
      <w:r w:rsidR="00DE5A5C">
        <w:t xml:space="preserve"> </w:t>
      </w:r>
      <w:r>
        <w:t>knowing</w:t>
      </w:r>
      <w:r w:rsidR="00DE5A5C">
        <w:t xml:space="preserve"> </w:t>
      </w:r>
      <w:r>
        <w:t>and</w:t>
      </w:r>
      <w:r w:rsidR="00DE5A5C">
        <w:t xml:space="preserve"> </w:t>
      </w:r>
      <w:r>
        <w:t>learning</w:t>
      </w:r>
      <w:r w:rsidR="00DE5A5C">
        <w:t xml:space="preserve"> </w:t>
      </w:r>
      <w:r>
        <w:t>precepts</w:t>
      </w:r>
      <w:r w:rsidR="00DE5A5C">
        <w:t xml:space="preserve"> </w:t>
      </w:r>
      <w:r>
        <w:t>are</w:t>
      </w:r>
      <w:r w:rsidR="00DE5A5C">
        <w:t xml:space="preserve"> </w:t>
      </w:r>
      <w:r>
        <w:t>obligatory.</w:t>
      </w:r>
      <w:r w:rsidR="00DE5A5C">
        <w:t xml:space="preserve"> </w:t>
      </w:r>
      <w:r>
        <w:t>That</w:t>
      </w:r>
      <w:r w:rsidR="00DE5A5C">
        <w:t xml:space="preserve"> </w:t>
      </w:r>
      <w:r>
        <w:t>is</w:t>
      </w:r>
      <w:r w:rsidR="00DE5A5C">
        <w:t xml:space="preserve"> </w:t>
      </w:r>
      <w:r>
        <w:t>why</w:t>
      </w:r>
      <w:r w:rsidR="00DE5A5C">
        <w:t xml:space="preserve"> </w:t>
      </w:r>
      <w:r>
        <w:t>th</w:t>
      </w:r>
      <w:r w:rsidR="00DC110B">
        <w:t>e</w:t>
      </w:r>
      <w:r w:rsidR="00DE5A5C">
        <w:t xml:space="preserve"> </w:t>
      </w:r>
      <w:r>
        <w:t>jurist</w:t>
      </w:r>
      <w:r w:rsidR="00DE5A5C">
        <w:t xml:space="preserve"> </w:t>
      </w:r>
      <w:r>
        <w:t>would</w:t>
      </w:r>
      <w:r w:rsidR="00DE5A5C">
        <w:t xml:space="preserve"> </w:t>
      </w:r>
      <w:r>
        <w:t>not</w:t>
      </w:r>
      <w:r w:rsidR="00DE5A5C">
        <w:t xml:space="preserve"> </w:t>
      </w:r>
      <w:r>
        <w:t>be</w:t>
      </w:r>
      <w:r w:rsidR="00DE5A5C">
        <w:t xml:space="preserve"> </w:t>
      </w:r>
      <w:r>
        <w:t>excused</w:t>
      </w:r>
      <w:r w:rsidR="00DE5A5C">
        <w:t xml:space="preserve"> </w:t>
      </w:r>
      <w:r>
        <w:t>should</w:t>
      </w:r>
      <w:r w:rsidR="00DE5A5C">
        <w:t xml:space="preserve"> </w:t>
      </w:r>
      <w:r>
        <w:t>he</w:t>
      </w:r>
      <w:r w:rsidR="00DE5A5C">
        <w:t xml:space="preserve"> </w:t>
      </w:r>
      <w:r>
        <w:t>oppose</w:t>
      </w:r>
      <w:r w:rsidR="00DE5A5C">
        <w:t xml:space="preserve"> </w:t>
      </w:r>
      <w:r>
        <w:t>an</w:t>
      </w:r>
      <w:r w:rsidR="00DE5A5C">
        <w:t xml:space="preserve"> </w:t>
      </w:r>
      <w:r>
        <w:t>actual</w:t>
      </w:r>
      <w:r w:rsidR="00DE5A5C">
        <w:t xml:space="preserve"> </w:t>
      </w:r>
      <w:r>
        <w:t>duty</w:t>
      </w:r>
      <w:r w:rsidR="00DE5A5C">
        <w:t xml:space="preserve"> </w:t>
      </w:r>
      <w:r>
        <w:t>by</w:t>
      </w:r>
      <w:r w:rsidR="00DE5A5C">
        <w:t xml:space="preserve"> </w:t>
      </w:r>
      <w:r>
        <w:t>exercising</w:t>
      </w:r>
      <w:r w:rsidR="00DE5A5C">
        <w:t xml:space="preserve"> </w:t>
      </w:r>
      <w:r>
        <w:t>a</w:t>
      </w:r>
      <w:r w:rsidR="00DE5A5C">
        <w:t xml:space="preserve"> </w:t>
      </w:r>
      <w:r>
        <w:t>practica</w:t>
      </w:r>
      <w:r w:rsidR="00DC110B">
        <w:t>l</w:t>
      </w:r>
      <w:r w:rsidR="00DE5A5C">
        <w:t xml:space="preserve"> </w:t>
      </w:r>
      <w:r>
        <w:t>principle,</w:t>
      </w:r>
      <w:r w:rsidR="00DE5A5C">
        <w:t xml:space="preserve"> </w:t>
      </w:r>
      <w:r>
        <w:t>especially</w:t>
      </w:r>
      <w:r w:rsidR="00DE5A5C">
        <w:t xml:space="preserve"> </w:t>
      </w:r>
      <w:r>
        <w:t>that</w:t>
      </w:r>
      <w:r w:rsidR="00DE5A5C">
        <w:t xml:space="preserve"> </w:t>
      </w:r>
      <w:r>
        <w:t>of</w:t>
      </w:r>
      <w:r w:rsidR="00DE5A5C">
        <w:t xml:space="preserve"> </w:t>
      </w:r>
      <w:r>
        <w:t>clearance.</w:t>
      </w:r>
    </w:p>
    <w:p w:rsidR="007B0B6F" w:rsidRDefault="00AC0545" w:rsidP="00157CE5">
      <w:pPr>
        <w:pStyle w:val="libNormal"/>
      </w:pPr>
      <w:r>
        <w:t>4.</w:t>
      </w:r>
      <w:r w:rsidR="00DE5A5C">
        <w:t xml:space="preserve"> </w:t>
      </w:r>
      <w:r>
        <w:t>It</w:t>
      </w:r>
      <w:r w:rsidR="00DE5A5C">
        <w:t xml:space="preserve"> </w:t>
      </w:r>
      <w:r>
        <w:t>has</w:t>
      </w:r>
      <w:r w:rsidR="00DE5A5C">
        <w:t xml:space="preserve"> </w:t>
      </w:r>
      <w:r>
        <w:t>been</w:t>
      </w:r>
      <w:r w:rsidR="00DE5A5C">
        <w:t xml:space="preserve"> </w:t>
      </w:r>
      <w:r>
        <w:t>customary</w:t>
      </w:r>
      <w:r w:rsidR="00DE5A5C">
        <w:t xml:space="preserve"> </w:t>
      </w:r>
      <w:r>
        <w:t>to</w:t>
      </w:r>
      <w:r w:rsidR="00DE5A5C">
        <w:t xml:space="preserve"> </w:t>
      </w:r>
      <w:r>
        <w:t>open</w:t>
      </w:r>
      <w:r w:rsidR="00DE5A5C">
        <w:t xml:space="preserve"> </w:t>
      </w:r>
      <w:r>
        <w:t>this</w:t>
      </w:r>
      <w:r w:rsidR="00DE5A5C">
        <w:t xml:space="preserve"> </w:t>
      </w:r>
      <w:r>
        <w:t>part</w:t>
      </w:r>
      <w:r w:rsidR="00DE5A5C">
        <w:t xml:space="preserve"> </w:t>
      </w:r>
      <w:r>
        <w:t>by</w:t>
      </w:r>
      <w:r w:rsidR="00DE5A5C">
        <w:t xml:space="preserve"> </w:t>
      </w:r>
      <w:r>
        <w:t>discussing</w:t>
      </w:r>
      <w:r w:rsidR="00DE5A5C">
        <w:t xml:space="preserve"> </w:t>
      </w:r>
      <w:r>
        <w:t>the</w:t>
      </w:r>
      <w:r w:rsidR="00DE5A5C">
        <w:t xml:space="preserve"> </w:t>
      </w:r>
      <w:r>
        <w:t>principle</w:t>
      </w:r>
      <w:r w:rsidR="00DE5A5C">
        <w:t xml:space="preserve"> </w:t>
      </w:r>
      <w:r>
        <w:t>of</w:t>
      </w:r>
      <w:r w:rsidR="00DE5A5C">
        <w:t xml:space="preserve"> </w:t>
      </w:r>
      <w:r>
        <w:t>clearanc</w:t>
      </w:r>
      <w:r w:rsidR="00DC110B">
        <w:t>e</w:t>
      </w:r>
      <w:r w:rsidR="00DE5A5C">
        <w:t xml:space="preserve"> </w:t>
      </w:r>
      <w:r w:rsidR="00226521">
        <w:rPr>
          <w:rFonts w:hint="eastAsia"/>
        </w:rPr>
        <w:t>-</w:t>
      </w:r>
      <w:r w:rsidR="00DE5A5C">
        <w:t xml:space="preserve"> </w:t>
      </w:r>
      <w:r>
        <w:t>because,</w:t>
      </w:r>
      <w:r w:rsidR="00DE5A5C">
        <w:t xml:space="preserve"> </w:t>
      </w:r>
      <w:r>
        <w:t>perhaps,</w:t>
      </w:r>
      <w:r w:rsidR="00DE5A5C">
        <w:t xml:space="preserve"> </w:t>
      </w:r>
      <w:r>
        <w:t>it</w:t>
      </w:r>
      <w:r w:rsidR="00DE5A5C">
        <w:t xml:space="preserve"> </w:t>
      </w:r>
      <w:r>
        <w:t>has</w:t>
      </w:r>
      <w:r w:rsidR="00DE5A5C">
        <w:t xml:space="preserve"> </w:t>
      </w:r>
      <w:r>
        <w:t>been</w:t>
      </w:r>
      <w:r w:rsidR="00DE5A5C">
        <w:t xml:space="preserve"> </w:t>
      </w:r>
      <w:r>
        <w:t>the</w:t>
      </w:r>
      <w:r w:rsidR="00DE5A5C">
        <w:t xml:space="preserve"> </w:t>
      </w:r>
      <w:r>
        <w:t>major</w:t>
      </w:r>
      <w:r w:rsidR="00DE5A5C">
        <w:t xml:space="preserve"> </w:t>
      </w:r>
      <w:r>
        <w:t>dispute</w:t>
      </w:r>
      <w:r w:rsidR="00DE5A5C">
        <w:t xml:space="preserve"> </w:t>
      </w:r>
      <w:r>
        <w:t>between</w:t>
      </w:r>
      <w:r w:rsidR="00DE5A5C">
        <w:t xml:space="preserve"> </w:t>
      </w:r>
      <w:r>
        <w:t>Uşūlīs</w:t>
      </w:r>
      <w:r w:rsidR="00DE5A5C">
        <w:t xml:space="preserve"> </w:t>
      </w:r>
      <w:r>
        <w:t>and</w:t>
      </w:r>
      <w:r w:rsidR="00DE5A5C">
        <w:t xml:space="preserve"> </w:t>
      </w:r>
      <w:r>
        <w:t>Akhbārīs.</w:t>
      </w:r>
      <w:r w:rsidR="00DE5A5C">
        <w:t xml:space="preserve"> </w:t>
      </w:r>
      <w:r>
        <w:t>Her</w:t>
      </w:r>
      <w:r w:rsidR="00DC110B">
        <w:t>e,</w:t>
      </w:r>
      <w:r w:rsidR="00DE5A5C">
        <w:t xml:space="preserve"> </w:t>
      </w:r>
      <w:r>
        <w:t>we</w:t>
      </w:r>
      <w:r w:rsidR="00DE5A5C">
        <w:t xml:space="preserve"> </w:t>
      </w:r>
      <w:r>
        <w:t>follow</w:t>
      </w:r>
      <w:r w:rsidR="00DE5A5C">
        <w:t xml:space="preserve"> </w:t>
      </w:r>
      <w:r>
        <w:t>the</w:t>
      </w:r>
      <w:r w:rsidR="00DE5A5C">
        <w:t xml:space="preserve"> </w:t>
      </w:r>
      <w:r>
        <w:t>same</w:t>
      </w:r>
      <w:r w:rsidR="00DE5A5C">
        <w:t xml:space="preserve"> </w:t>
      </w:r>
      <w:r>
        <w:t>pattern.</w:t>
      </w:r>
    </w:p>
    <w:p w:rsidR="005208F3" w:rsidRDefault="005208F3" w:rsidP="00157CE5">
      <w:pPr>
        <w:pStyle w:val="libNormal"/>
      </w:pPr>
      <w:r>
        <w:br w:type="page"/>
      </w:r>
    </w:p>
    <w:p w:rsidR="00AC0545" w:rsidRPr="00A759C0" w:rsidRDefault="00AC0545" w:rsidP="00A759C0">
      <w:pPr>
        <w:pStyle w:val="Heading2Center"/>
      </w:pPr>
      <w:bookmarkStart w:id="150" w:name="_Toc477687428"/>
      <w:r w:rsidRPr="00A759C0">
        <w:lastRenderedPageBreak/>
        <w:t>CHAPTER</w:t>
      </w:r>
      <w:r w:rsidR="00DE5A5C" w:rsidRPr="00A759C0">
        <w:t xml:space="preserve"> </w:t>
      </w:r>
      <w:r w:rsidRPr="00A759C0">
        <w:t>22</w:t>
      </w:r>
      <w:r w:rsidR="003D6EE1" w:rsidRPr="00A759C0">
        <w:t>:</w:t>
      </w:r>
      <w:r w:rsidR="00DE5A5C" w:rsidRPr="00A759C0">
        <w:t xml:space="preserve"> </w:t>
      </w:r>
      <w:r w:rsidRPr="00A759C0">
        <w:t>THE</w:t>
      </w:r>
      <w:r w:rsidR="00DE5A5C" w:rsidRPr="00A759C0">
        <w:t xml:space="preserve"> </w:t>
      </w:r>
      <w:r w:rsidRPr="00A759C0">
        <w:t>PRINCIPLE</w:t>
      </w:r>
      <w:r w:rsidR="00DE5A5C" w:rsidRPr="00A759C0">
        <w:t xml:space="preserve"> </w:t>
      </w:r>
      <w:r w:rsidRPr="00A759C0">
        <w:t>OF</w:t>
      </w:r>
      <w:r w:rsidR="00DE5A5C" w:rsidRPr="00A759C0">
        <w:t xml:space="preserve"> </w:t>
      </w:r>
      <w:r w:rsidRPr="00A759C0">
        <w:t>CLEARANCE</w:t>
      </w:r>
      <w:r w:rsidR="00DE5A5C" w:rsidRPr="00A759C0">
        <w:t xml:space="preserve"> </w:t>
      </w:r>
      <w:r w:rsidRPr="00A759C0">
        <w:t>(AŞĀLA</w:t>
      </w:r>
      <w:r w:rsidR="00DE5A5C" w:rsidRPr="00A759C0">
        <w:t xml:space="preserve"> </w:t>
      </w:r>
      <w:r w:rsidRPr="00A759C0">
        <w:t>AL</w:t>
      </w:r>
      <w:r w:rsidR="00226521" w:rsidRPr="00A759C0">
        <w:t>-</w:t>
      </w:r>
      <w:r w:rsidRPr="00A759C0">
        <w:t>BARĀ’A)</w:t>
      </w:r>
      <w:bookmarkEnd w:id="150"/>
    </w:p>
    <w:p w:rsidR="007B0B6F" w:rsidRDefault="00AC0545" w:rsidP="00157CE5">
      <w:pPr>
        <w:pStyle w:val="libNormal"/>
      </w:pPr>
      <w:r>
        <w:t>It</w:t>
      </w:r>
      <w:r w:rsidR="00DE5A5C">
        <w:t xml:space="preserve"> </w:t>
      </w:r>
      <w:r>
        <w:t>should</w:t>
      </w:r>
      <w:r w:rsidR="00DE5A5C">
        <w:t xml:space="preserve"> </w:t>
      </w:r>
      <w:r>
        <w:t>preliminarily</w:t>
      </w:r>
      <w:r w:rsidR="00DE5A5C">
        <w:t xml:space="preserve"> </w:t>
      </w:r>
      <w:r>
        <w:t>be</w:t>
      </w:r>
      <w:r w:rsidR="00DE5A5C">
        <w:t xml:space="preserve"> </w:t>
      </w:r>
      <w:r>
        <w:t>noted</w:t>
      </w:r>
      <w:r w:rsidR="00DE5A5C">
        <w:t xml:space="preserve"> </w:t>
      </w:r>
      <w:r>
        <w:t>that</w:t>
      </w:r>
      <w:r w:rsidR="00DE5A5C">
        <w:t xml:space="preserve"> </w:t>
      </w:r>
      <w:r>
        <w:t>the</w:t>
      </w:r>
      <w:r w:rsidR="00DE5A5C">
        <w:t xml:space="preserve"> </w:t>
      </w:r>
      <w:r>
        <w:t>doubt</w:t>
      </w:r>
      <w:r w:rsidR="00DE5A5C">
        <w:t xml:space="preserve"> </w:t>
      </w:r>
      <w:r>
        <w:t>as</w:t>
      </w:r>
      <w:r w:rsidR="00DE5A5C">
        <w:t xml:space="preserve"> </w:t>
      </w:r>
      <w:r>
        <w:t>to</w:t>
      </w:r>
      <w:r w:rsidR="00DE5A5C">
        <w:t xml:space="preserve"> </w:t>
      </w:r>
      <w:r>
        <w:t>its</w:t>
      </w:r>
      <w:r w:rsidR="00DE5A5C">
        <w:t xml:space="preserve"> </w:t>
      </w:r>
      <w:r>
        <w:t>object,</w:t>
      </w:r>
      <w:r w:rsidR="00DE5A5C">
        <w:t xml:space="preserve"> </w:t>
      </w:r>
      <w:r>
        <w:t>i.e.,</w:t>
      </w:r>
      <w:r w:rsidR="00DE5A5C">
        <w:t xml:space="preserve"> </w:t>
      </w:r>
      <w:r>
        <w:t>the</w:t>
      </w:r>
      <w:r w:rsidR="00DE5A5C">
        <w:t xml:space="preserve"> </w:t>
      </w:r>
      <w:r>
        <w:t>doubtfu</w:t>
      </w:r>
      <w:r w:rsidR="00DC110B">
        <w:t>l,</w:t>
      </w:r>
      <w:r w:rsidR="00DE5A5C">
        <w:t xml:space="preserve"> </w:t>
      </w:r>
      <w:r>
        <w:t>is</w:t>
      </w:r>
      <w:r w:rsidR="00DE5A5C">
        <w:t xml:space="preserve"> </w:t>
      </w:r>
      <w:r>
        <w:t>of</w:t>
      </w:r>
      <w:r w:rsidR="00DE5A5C">
        <w:t xml:space="preserve"> </w:t>
      </w:r>
      <w:r>
        <w:t>two</w:t>
      </w:r>
      <w:r w:rsidR="00DE5A5C">
        <w:t xml:space="preserve"> </w:t>
      </w:r>
      <w:r>
        <w:t>kinds:</w:t>
      </w:r>
      <w:r w:rsidR="00DE5A5C">
        <w:t xml:space="preserve"> </w:t>
      </w:r>
      <w:r>
        <w:t>the</w:t>
      </w:r>
      <w:r w:rsidR="00DE5A5C">
        <w:t xml:space="preserve"> </w:t>
      </w:r>
      <w:r>
        <w:t>doubtful</w:t>
      </w:r>
      <w:r w:rsidR="00DE5A5C">
        <w:t xml:space="preserve"> </w:t>
      </w:r>
      <w:r>
        <w:t>is</w:t>
      </w:r>
      <w:r w:rsidR="00DE5A5C">
        <w:t xml:space="preserve"> </w:t>
      </w:r>
      <w:r>
        <w:t>a</w:t>
      </w:r>
      <w:r w:rsidR="00DE5A5C">
        <w:t xml:space="preserve"> </w:t>
      </w:r>
      <w:r>
        <w:t>universal</w:t>
      </w:r>
      <w:r w:rsidR="00DE5A5C">
        <w:t xml:space="preserve"> </w:t>
      </w:r>
      <w:r>
        <w:t>precept,</w:t>
      </w:r>
      <w:r w:rsidR="00DE5A5C">
        <w:t xml:space="preserve"> </w:t>
      </w:r>
      <w:r>
        <w:t>such</w:t>
      </w:r>
      <w:r w:rsidR="00DE5A5C">
        <w:t xml:space="preserve"> </w:t>
      </w:r>
      <w:r>
        <w:t>as</w:t>
      </w:r>
      <w:r w:rsidR="00DE5A5C">
        <w:t xml:space="preserve"> </w:t>
      </w:r>
      <w:r>
        <w:t>doubting</w:t>
      </w:r>
      <w:r w:rsidR="00DE5A5C">
        <w:t xml:space="preserve"> </w:t>
      </w:r>
      <w:r>
        <w:t>whethe</w:t>
      </w:r>
      <w:r w:rsidR="00DC110B">
        <w:t>r</w:t>
      </w:r>
      <w:r w:rsidR="00DE5A5C">
        <w:t xml:space="preserve"> </w:t>
      </w:r>
      <w:r>
        <w:t>smoking</w:t>
      </w:r>
      <w:r w:rsidR="00DE5A5C">
        <w:t xml:space="preserve"> </w:t>
      </w:r>
      <w:r>
        <w:t>is</w:t>
      </w:r>
      <w:r w:rsidR="00DE5A5C">
        <w:t xml:space="preserve"> </w:t>
      </w:r>
      <w:r>
        <w:t>unlawful</w:t>
      </w:r>
      <w:r w:rsidR="00DE5A5C">
        <w:t xml:space="preserve"> </w:t>
      </w:r>
      <w:r>
        <w:t>or</w:t>
      </w:r>
      <w:r w:rsidR="00DE5A5C">
        <w:t xml:space="preserve"> </w:t>
      </w:r>
      <w:r>
        <w:t>it</w:t>
      </w:r>
      <w:r w:rsidR="00DE5A5C">
        <w:t xml:space="preserve"> </w:t>
      </w:r>
      <w:r>
        <w:t>nullifies</w:t>
      </w:r>
      <w:r w:rsidR="00DE5A5C">
        <w:t xml:space="preserve"> </w:t>
      </w:r>
      <w:r>
        <w:t>fasting,</w:t>
      </w:r>
      <w:r w:rsidR="00DE5A5C">
        <w:t xml:space="preserve"> </w:t>
      </w:r>
      <w:r>
        <w:t>which</w:t>
      </w:r>
      <w:r w:rsidR="00DE5A5C">
        <w:t xml:space="preserve"> </w:t>
      </w:r>
      <w:r>
        <w:t>is</w:t>
      </w:r>
      <w:r w:rsidR="00DE5A5C">
        <w:t xml:space="preserve"> </w:t>
      </w:r>
      <w:r>
        <w:t>called</w:t>
      </w:r>
      <w:r w:rsidR="00DE5A5C">
        <w:t xml:space="preserve"> </w:t>
      </w:r>
      <w:r>
        <w:t>“the</w:t>
      </w:r>
      <w:r w:rsidR="00DE5A5C">
        <w:t xml:space="preserve"> </w:t>
      </w:r>
      <w:r>
        <w:t>dubiety</w:t>
      </w:r>
      <w:r w:rsidR="00DE5A5C">
        <w:t xml:space="preserve"> </w:t>
      </w:r>
      <w:r>
        <w:t>concernin</w:t>
      </w:r>
      <w:r w:rsidR="00DC110B">
        <w:t>g</w:t>
      </w:r>
      <w:r w:rsidR="00DE5A5C">
        <w:t xml:space="preserve"> </w:t>
      </w:r>
      <w:r>
        <w:t>the</w:t>
      </w:r>
      <w:r w:rsidR="00DE5A5C">
        <w:t xml:space="preserve"> </w:t>
      </w:r>
      <w:r>
        <w:t>precept</w:t>
      </w:r>
      <w:r w:rsidR="00DE5A5C">
        <w:t xml:space="preserve"> </w:t>
      </w:r>
      <w:r>
        <w:t>(al</w:t>
      </w:r>
      <w:r w:rsidR="00226521">
        <w:t>-</w:t>
      </w:r>
      <w:r>
        <w:t>shubha</w:t>
      </w:r>
      <w:r w:rsidR="00DE5A5C">
        <w:t xml:space="preserve"> </w:t>
      </w:r>
      <w:r>
        <w:t>al</w:t>
      </w:r>
      <w:r w:rsidR="00226521">
        <w:t>-</w:t>
      </w:r>
      <w:r>
        <w:t>ĥukmiyya),”</w:t>
      </w:r>
      <w:r w:rsidR="00DE5A5C">
        <w:t xml:space="preserve"> </w:t>
      </w:r>
      <w:r>
        <w:t>and</w:t>
      </w:r>
      <w:r w:rsidR="00DE5A5C">
        <w:t xml:space="preserve"> </w:t>
      </w:r>
      <w:r>
        <w:t>the</w:t>
      </w:r>
      <w:r w:rsidR="00DE5A5C">
        <w:t xml:space="preserve"> </w:t>
      </w:r>
      <w:r>
        <w:t>doubtful</w:t>
      </w:r>
      <w:r w:rsidR="00DE5A5C">
        <w:t xml:space="preserve"> </w:t>
      </w:r>
      <w:r>
        <w:t>is</w:t>
      </w:r>
      <w:r w:rsidR="00DE5A5C">
        <w:t xml:space="preserve"> </w:t>
      </w:r>
      <w:r>
        <w:t>an</w:t>
      </w:r>
      <w:r w:rsidR="00DE5A5C">
        <w:t xml:space="preserve"> </w:t>
      </w:r>
      <w:r>
        <w:t>objective</w:t>
      </w:r>
      <w:r w:rsidR="00DE5A5C">
        <w:t xml:space="preserve"> </w:t>
      </w:r>
      <w:r>
        <w:t>affair,</w:t>
      </w:r>
      <w:r w:rsidR="00DE5A5C">
        <w:t xml:space="preserve"> </w:t>
      </w:r>
      <w:r>
        <w:t>suc</w:t>
      </w:r>
      <w:r w:rsidR="00DC110B">
        <w:t>h</w:t>
      </w:r>
      <w:r w:rsidR="00DE5A5C">
        <w:t xml:space="preserve"> </w:t>
      </w:r>
      <w:r>
        <w:t>as</w:t>
      </w:r>
      <w:r w:rsidR="00DE5A5C">
        <w:t xml:space="preserve"> </w:t>
      </w:r>
      <w:r>
        <w:t>purity</w:t>
      </w:r>
      <w:r w:rsidR="00DE5A5C">
        <w:t xml:space="preserve"> </w:t>
      </w:r>
      <w:r>
        <w:t>of</w:t>
      </w:r>
      <w:r w:rsidR="00DE5A5C">
        <w:t xml:space="preserve"> </w:t>
      </w:r>
      <w:r>
        <w:t>certain</w:t>
      </w:r>
      <w:r w:rsidR="00DE5A5C">
        <w:t xml:space="preserve"> </w:t>
      </w:r>
      <w:r>
        <w:t>water</w:t>
      </w:r>
      <w:r w:rsidR="00DE5A5C">
        <w:t xml:space="preserve"> </w:t>
      </w:r>
      <w:r>
        <w:t>or</w:t>
      </w:r>
      <w:r w:rsidR="00DE5A5C">
        <w:t xml:space="preserve"> </w:t>
      </w:r>
      <w:r>
        <w:t>whether</w:t>
      </w:r>
      <w:r w:rsidR="00DE5A5C">
        <w:t xml:space="preserve"> </w:t>
      </w:r>
      <w:r>
        <w:t>a</w:t>
      </w:r>
      <w:r w:rsidR="00DE5A5C">
        <w:t xml:space="preserve"> </w:t>
      </w:r>
      <w:r>
        <w:t>certain</w:t>
      </w:r>
      <w:r w:rsidR="00DE5A5C">
        <w:t xml:space="preserve"> </w:t>
      </w:r>
      <w:r>
        <w:t>liquid</w:t>
      </w:r>
      <w:r w:rsidR="00DE5A5C">
        <w:t xml:space="preserve"> </w:t>
      </w:r>
      <w:r>
        <w:t>is</w:t>
      </w:r>
      <w:r w:rsidR="00DE5A5C">
        <w:t xml:space="preserve"> </w:t>
      </w:r>
      <w:r>
        <w:t>wine</w:t>
      </w:r>
      <w:r w:rsidR="00DE5A5C">
        <w:t xml:space="preserve"> </w:t>
      </w:r>
      <w:r>
        <w:t>or</w:t>
      </w:r>
      <w:r w:rsidR="00DE5A5C">
        <w:t xml:space="preserve"> </w:t>
      </w:r>
      <w:r>
        <w:t>vinegar,</w:t>
      </w:r>
      <w:r w:rsidR="00DE5A5C">
        <w:t xml:space="preserve"> </w:t>
      </w:r>
      <w:r>
        <w:t>whic</w:t>
      </w:r>
      <w:r w:rsidR="00DC110B">
        <w:t>h</w:t>
      </w:r>
      <w:r w:rsidR="00DE5A5C">
        <w:t xml:space="preserve"> </w:t>
      </w:r>
      <w:r>
        <w:t>is</w:t>
      </w:r>
      <w:r w:rsidR="00DE5A5C">
        <w:t xml:space="preserve"> </w:t>
      </w:r>
      <w:r>
        <w:t>called</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(al</w:t>
      </w:r>
      <w:r w:rsidR="00226521">
        <w:t>-</w:t>
      </w:r>
      <w:r>
        <w:t>shubha</w:t>
      </w:r>
      <w:r w:rsidR="00DE5A5C">
        <w:t xml:space="preserve"> </w:t>
      </w:r>
      <w:r>
        <w:t>al</w:t>
      </w:r>
      <w:r w:rsidR="00226521">
        <w:t>-</w:t>
      </w:r>
      <w:r>
        <w:t>mawđū‘iyya).”</w:t>
      </w:r>
      <w:r w:rsidR="00DE5A5C">
        <w:t xml:space="preserve"> </w:t>
      </w:r>
      <w:r>
        <w:t>Sinc</w:t>
      </w:r>
      <w:r w:rsidR="00DC110B">
        <w:t>e</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the</w:t>
      </w:r>
      <w:r w:rsidR="00DE5A5C">
        <w:t xml:space="preserve"> </w:t>
      </w:r>
      <w:r>
        <w:t>former</w:t>
      </w:r>
      <w:r w:rsidR="00DE5A5C">
        <w:t xml:space="preserve"> </w:t>
      </w:r>
      <w:r>
        <w:t>may</w:t>
      </w:r>
      <w:r w:rsidR="00DE5A5C">
        <w:t xml:space="preserve"> </w:t>
      </w:r>
      <w:r>
        <w:t>be</w:t>
      </w:r>
      <w:r w:rsidR="00DE5A5C">
        <w:t xml:space="preserve"> </w:t>
      </w:r>
      <w:r>
        <w:t>caused</w:t>
      </w:r>
      <w:r w:rsidR="00DE5A5C">
        <w:t xml:space="preserve"> </w:t>
      </w:r>
      <w:r>
        <w:t>by</w:t>
      </w:r>
      <w:r w:rsidR="00DE5A5C">
        <w:t xml:space="preserve"> </w:t>
      </w:r>
      <w:r>
        <w:t>“lack</w:t>
      </w:r>
      <w:r w:rsidR="00DE5A5C">
        <w:t xml:space="preserve"> </w:t>
      </w:r>
      <w:r>
        <w:t>of</w:t>
      </w:r>
      <w:r w:rsidR="00DE5A5C">
        <w:t xml:space="preserve"> </w:t>
      </w:r>
      <w:r>
        <w:t>proof,”</w:t>
      </w:r>
      <w:r w:rsidR="00DE5A5C">
        <w:t xml:space="preserve"> </w:t>
      </w:r>
      <w:r>
        <w:t>“ambiguity</w:t>
      </w:r>
      <w:r w:rsidR="00DE5A5C">
        <w:t xml:space="preserve"> </w:t>
      </w:r>
      <w:r>
        <w:t>o</w:t>
      </w:r>
      <w:r w:rsidR="00DC110B">
        <w:t>f</w:t>
      </w:r>
      <w:r w:rsidR="00DE5A5C">
        <w:t xml:space="preserve"> </w:t>
      </w:r>
      <w:r>
        <w:t>proof,”</w:t>
      </w:r>
      <w:r w:rsidR="00DE5A5C">
        <w:t xml:space="preserve"> </w:t>
      </w:r>
      <w:r>
        <w:t>or</w:t>
      </w:r>
      <w:r w:rsidR="00DE5A5C">
        <w:t xml:space="preserve"> </w:t>
      </w:r>
      <w:r>
        <w:t>“contradiction</w:t>
      </w:r>
      <w:r w:rsidR="00DE5A5C">
        <w:t xml:space="preserve"> </w:t>
      </w:r>
      <w:r>
        <w:t>of</w:t>
      </w:r>
      <w:r w:rsidR="00DE5A5C">
        <w:t xml:space="preserve"> </w:t>
      </w:r>
      <w:r>
        <w:t>proofs”</w:t>
      </w:r>
      <w:r w:rsidR="00DE5A5C">
        <w:t xml:space="preserve"> </w:t>
      </w:r>
      <w:r>
        <w:t>and</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w:t>
      </w:r>
      <w:r w:rsidR="00DE5A5C">
        <w:t xml:space="preserve"> </w:t>
      </w:r>
      <w:r>
        <w:t>dubiety</w:t>
      </w:r>
      <w:r w:rsidR="00DE5A5C">
        <w:t xml:space="preserve"> </w:t>
      </w:r>
      <w:r>
        <w:t>in</w:t>
      </w:r>
      <w:r w:rsidR="00DE5A5C">
        <w:t xml:space="preserve"> </w:t>
      </w:r>
      <w:r>
        <w:t>bot</w:t>
      </w:r>
      <w:r w:rsidR="00DC110B">
        <w:t>h</w:t>
      </w:r>
      <w:r w:rsidR="00DE5A5C">
        <w:t xml:space="preserve"> </w:t>
      </w:r>
      <w:r>
        <w:t>of</w:t>
      </w:r>
      <w:r w:rsidR="00DE5A5C">
        <w:t xml:space="preserve"> </w:t>
      </w:r>
      <w:r>
        <w:t>them</w:t>
      </w:r>
      <w:r w:rsidR="00DE5A5C">
        <w:t xml:space="preserve"> </w:t>
      </w:r>
      <w:r>
        <w:t>is</w:t>
      </w:r>
      <w:r w:rsidR="00DE5A5C">
        <w:t xml:space="preserve"> </w:t>
      </w:r>
      <w:r>
        <w:t>either</w:t>
      </w:r>
      <w:r w:rsidR="00DE5A5C">
        <w:t xml:space="preserve"> </w:t>
      </w:r>
      <w:r>
        <w:t>concerning</w:t>
      </w:r>
      <w:r w:rsidR="00DE5A5C">
        <w:t xml:space="preserve"> </w:t>
      </w:r>
      <w:r>
        <w:t>obligation</w:t>
      </w:r>
      <w:r w:rsidR="00DE5A5C">
        <w:t xml:space="preserve"> </w:t>
      </w:r>
      <w:r>
        <w:t>or</w:t>
      </w:r>
      <w:r w:rsidR="00DE5A5C">
        <w:t xml:space="preserve"> </w:t>
      </w:r>
      <w:r>
        <w:t>unlawfulness,</w:t>
      </w:r>
      <w:r w:rsidR="00DE5A5C">
        <w:t xml:space="preserve"> </w:t>
      </w:r>
      <w:r>
        <w:t>we</w:t>
      </w:r>
      <w:r w:rsidR="00DE5A5C">
        <w:t xml:space="preserve"> </w:t>
      </w:r>
      <w:r>
        <w:t>will</w:t>
      </w:r>
      <w:r w:rsidR="00DE5A5C">
        <w:t xml:space="preserve"> </w:t>
      </w:r>
      <w:r>
        <w:t>have</w:t>
      </w:r>
      <w:r w:rsidR="00DE5A5C">
        <w:t xml:space="preserve"> </w:t>
      </w:r>
      <w:r>
        <w:t>eigh</w:t>
      </w:r>
      <w:r w:rsidR="00DC110B">
        <w:t>t</w:t>
      </w:r>
      <w:r w:rsidR="00DE5A5C">
        <w:t xml:space="preserve"> </w:t>
      </w:r>
      <w:r>
        <w:t>separate</w:t>
      </w:r>
      <w:r w:rsidR="00DE5A5C">
        <w:t xml:space="preserve"> </w:t>
      </w:r>
      <w:r>
        <w:t>topics</w:t>
      </w:r>
      <w:r w:rsidR="00DE5A5C">
        <w:t xml:space="preserve"> </w:t>
      </w:r>
      <w:r>
        <w:t>in</w:t>
      </w:r>
      <w:r w:rsidR="00DE5A5C">
        <w:t xml:space="preserve"> </w:t>
      </w:r>
      <w:r>
        <w:t>this</w:t>
      </w:r>
      <w:r w:rsidR="00DE5A5C">
        <w:t xml:space="preserve"> </w:t>
      </w:r>
      <w:r>
        <w:t>connection.</w:t>
      </w:r>
      <w:r w:rsidR="00DE5A5C">
        <w:t xml:space="preserve"> </w:t>
      </w:r>
      <w:r>
        <w:t>However,</w:t>
      </w:r>
      <w:r w:rsidR="00DE5A5C">
        <w:t xml:space="preserve"> </w:t>
      </w:r>
      <w:r>
        <w:t>since</w:t>
      </w:r>
      <w:r w:rsidR="00DE5A5C">
        <w:t xml:space="preserve"> </w:t>
      </w:r>
      <w:r>
        <w:t>the</w:t>
      </w:r>
      <w:r w:rsidR="00DE5A5C">
        <w:t xml:space="preserve"> </w:t>
      </w:r>
      <w:r>
        <w:t>discussion</w:t>
      </w:r>
      <w:r w:rsidR="00DE5A5C">
        <w:t xml:space="preserve"> </w:t>
      </w:r>
      <w:r>
        <w:t>on</w:t>
      </w:r>
      <w:r w:rsidR="00DE5A5C">
        <w:t xml:space="preserve"> </w:t>
      </w:r>
      <w:r>
        <w:t>the</w:t>
      </w:r>
      <w:r w:rsidR="00DE5A5C">
        <w:t xml:space="preserve"> </w:t>
      </w:r>
      <w:r>
        <w:t>dubiet</w:t>
      </w:r>
      <w:r w:rsidR="00DC110B">
        <w:t>y</w:t>
      </w:r>
      <w:r w:rsidR="00DE5A5C">
        <w:t xml:space="preserve"> </w:t>
      </w:r>
      <w:r>
        <w:t>as</w:t>
      </w:r>
      <w:r w:rsidR="00DE5A5C">
        <w:t xml:space="preserve"> </w:t>
      </w:r>
      <w:r>
        <w:t>to</w:t>
      </w:r>
      <w:r w:rsidR="00DE5A5C">
        <w:t xml:space="preserve"> </w:t>
      </w:r>
      <w:r>
        <w:t>obligation</w:t>
      </w:r>
      <w:r w:rsidR="00DE5A5C">
        <w:t xml:space="preserve"> </w:t>
      </w:r>
      <w:r>
        <w:t>is</w:t>
      </w:r>
      <w:r w:rsidR="00DE5A5C">
        <w:t xml:space="preserve"> </w:t>
      </w:r>
      <w:r>
        <w:t>secondary</w:t>
      </w:r>
      <w:r w:rsidR="00DE5A5C">
        <w:t xml:space="preserve"> </w:t>
      </w:r>
      <w:r>
        <w:t>to</w:t>
      </w:r>
      <w:r w:rsidR="00DE5A5C">
        <w:t xml:space="preserve"> </w:t>
      </w:r>
      <w:r>
        <w:t>that</w:t>
      </w:r>
      <w:r w:rsidR="00DE5A5C">
        <w:t xml:space="preserve"> </w:t>
      </w:r>
      <w:r>
        <w:t>as</w:t>
      </w:r>
      <w:r w:rsidR="00DE5A5C">
        <w:t xml:space="preserve"> </w:t>
      </w:r>
      <w:r>
        <w:t>to</w:t>
      </w:r>
      <w:r w:rsidR="00DE5A5C">
        <w:t xml:space="preserve"> </w:t>
      </w:r>
      <w:r>
        <w:t>unlawfulness</w:t>
      </w:r>
      <w:r w:rsidR="00DE5A5C">
        <w:t xml:space="preserve"> </w:t>
      </w:r>
      <w:r>
        <w:t>without</w:t>
      </w:r>
      <w:r w:rsidR="00DE5A5C">
        <w:t xml:space="preserve"> </w:t>
      </w:r>
      <w:r>
        <w:t>any</w:t>
      </w:r>
      <w:r w:rsidR="00DE5A5C">
        <w:t xml:space="preserve"> </w:t>
      </w:r>
      <w:r>
        <w:t>difference</w:t>
      </w:r>
      <w:r w:rsidR="00DC110B">
        <w:t>s,</w:t>
      </w:r>
      <w:r w:rsidR="00DE5A5C">
        <w:t xml:space="preserve"> </w:t>
      </w:r>
      <w:r>
        <w:t>we</w:t>
      </w:r>
      <w:r w:rsidR="00DE5A5C">
        <w:t xml:space="preserve"> </w:t>
      </w:r>
      <w:r>
        <w:t>will</w:t>
      </w:r>
      <w:r w:rsidR="00DE5A5C">
        <w:t xml:space="preserve"> </w:t>
      </w:r>
      <w:r>
        <w:t>deal</w:t>
      </w:r>
      <w:r w:rsidR="00DE5A5C">
        <w:t xml:space="preserve"> </w:t>
      </w:r>
      <w:r>
        <w:t>with</w:t>
      </w:r>
      <w:r w:rsidR="00DE5A5C">
        <w:t xml:space="preserve"> </w:t>
      </w:r>
      <w:r>
        <w:t>the</w:t>
      </w:r>
      <w:r w:rsidR="00DE5A5C">
        <w:t xml:space="preserve"> </w:t>
      </w:r>
      <w:r>
        <w:t>problem</w:t>
      </w:r>
      <w:r w:rsidR="00DE5A5C">
        <w:t xml:space="preserve"> </w:t>
      </w:r>
      <w:r>
        <w:t>in</w:t>
      </w:r>
      <w:r w:rsidR="00DE5A5C">
        <w:t xml:space="preserve"> </w:t>
      </w:r>
      <w:r>
        <w:t>question</w:t>
      </w:r>
      <w:r w:rsidR="00DE5A5C">
        <w:t xml:space="preserve"> </w:t>
      </w:r>
      <w:r>
        <w:t>in</w:t>
      </w:r>
      <w:r w:rsidR="00DE5A5C">
        <w:t xml:space="preserve"> </w:t>
      </w:r>
      <w:r>
        <w:t>the</w:t>
      </w:r>
      <w:r w:rsidR="00DE5A5C">
        <w:t xml:space="preserve"> </w:t>
      </w:r>
      <w:r>
        <w:t>five</w:t>
      </w:r>
      <w:r w:rsidR="00DE5A5C">
        <w:t xml:space="preserve"> </w:t>
      </w:r>
      <w:r>
        <w:t>following</w:t>
      </w:r>
      <w:r w:rsidR="00DE5A5C">
        <w:t xml:space="preserve"> </w:t>
      </w:r>
      <w:r>
        <w:t>discourses:</w:t>
      </w:r>
      <w:r w:rsidR="00DE5A5C">
        <w:t xml:space="preserve"> </w:t>
      </w:r>
      <w:r>
        <w:t>(1</w:t>
      </w:r>
      <w:r w:rsidR="001142C5">
        <w:t>)</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because</w:t>
      </w:r>
      <w:r w:rsidR="00DE5A5C">
        <w:t xml:space="preserve"> </w:t>
      </w:r>
      <w:r>
        <w:t>of</w:t>
      </w:r>
      <w:r w:rsidR="00DE5A5C">
        <w:t xml:space="preserve"> </w:t>
      </w:r>
      <w:r>
        <w:t>lack</w:t>
      </w:r>
      <w:r w:rsidR="00DE5A5C">
        <w:t xml:space="preserve"> </w:t>
      </w:r>
      <w:r>
        <w:t>of</w:t>
      </w:r>
      <w:r w:rsidR="00DE5A5C">
        <w:t xml:space="preserve"> </w:t>
      </w:r>
      <w:r>
        <w:t>proo</w:t>
      </w:r>
      <w:r w:rsidR="00DC110B">
        <w:t>f,</w:t>
      </w:r>
      <w:r w:rsidR="00DE5A5C">
        <w:t xml:space="preserve"> </w:t>
      </w:r>
      <w:r>
        <w:t>(2)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because</w:t>
      </w:r>
      <w:r w:rsidR="00DE5A5C">
        <w:t xml:space="preserve"> </w:t>
      </w:r>
      <w:r>
        <w:t>of</w:t>
      </w:r>
      <w:r w:rsidR="00DE5A5C">
        <w:t xml:space="preserve"> </w:t>
      </w:r>
      <w:r>
        <w:t>ambiguit</w:t>
      </w:r>
      <w:r w:rsidR="00DC110B">
        <w:t>y</w:t>
      </w:r>
      <w:r w:rsidR="00DE5A5C">
        <w:t xml:space="preserve"> </w:t>
      </w:r>
      <w:r>
        <w:t>of</w:t>
      </w:r>
      <w:r w:rsidR="00DE5A5C">
        <w:t xml:space="preserve"> </w:t>
      </w:r>
      <w:r>
        <w:t>proof,</w:t>
      </w:r>
      <w:r w:rsidR="00DE5A5C">
        <w:t xml:space="preserve"> </w:t>
      </w:r>
      <w:r>
        <w:t>(3)</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because</w:t>
      </w:r>
      <w:r w:rsidR="00DE5A5C">
        <w:t xml:space="preserve"> </w:t>
      </w:r>
      <w:r>
        <w:t>o</w:t>
      </w:r>
      <w:r w:rsidR="00DC110B">
        <w:t>f</w:t>
      </w:r>
      <w:r w:rsidR="00DE5A5C">
        <w:t xml:space="preserve"> </w:t>
      </w:r>
      <w:r>
        <w:t>contradiction</w:t>
      </w:r>
      <w:r w:rsidR="00DE5A5C">
        <w:t xml:space="preserve"> </w:t>
      </w:r>
      <w:r>
        <w:t>of</w:t>
      </w:r>
      <w:r w:rsidR="00DE5A5C">
        <w:t xml:space="preserve"> </w:t>
      </w:r>
      <w:r>
        <w:t>proofs,</w:t>
      </w:r>
      <w:r w:rsidR="00DE5A5C">
        <w:t xml:space="preserve"> </w:t>
      </w:r>
      <w:r>
        <w:t>(4)</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as</w:t>
      </w:r>
      <w:r w:rsidR="00DE5A5C">
        <w:t xml:space="preserve"> </w:t>
      </w:r>
      <w:r>
        <w:t>to</w:t>
      </w:r>
      <w:r w:rsidR="00DE5A5C">
        <w:t xml:space="preserve"> </w:t>
      </w:r>
      <w:r>
        <w:t>unlawfulnes</w:t>
      </w:r>
      <w:r w:rsidR="00DC110B">
        <w:t>s,</w:t>
      </w:r>
      <w:r w:rsidR="00DE5A5C">
        <w:t xml:space="preserve"> </w:t>
      </w:r>
      <w:r>
        <w:t>and</w:t>
      </w:r>
      <w:r w:rsidR="00DE5A5C">
        <w:t xml:space="preserve"> </w:t>
      </w:r>
      <w:r>
        <w:t>(5)</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obligation</w:t>
      </w:r>
      <w:r w:rsidR="00DE5A5C">
        <w:t xml:space="preserve"> </w:t>
      </w:r>
      <w:r>
        <w:t>because</w:t>
      </w:r>
      <w:r w:rsidR="00DE5A5C">
        <w:t xml:space="preserve"> </w:t>
      </w:r>
      <w:r>
        <w:t>of</w:t>
      </w:r>
      <w:r w:rsidR="00DE5A5C">
        <w:t xml:space="preserve"> </w:t>
      </w:r>
      <w:r>
        <w:t>lack</w:t>
      </w:r>
      <w:r w:rsidR="00DE5A5C">
        <w:t xml:space="preserve"> </w:t>
      </w:r>
      <w:r>
        <w:t>o</w:t>
      </w:r>
      <w:r w:rsidR="00DC110B">
        <w:t>f</w:t>
      </w:r>
      <w:r w:rsidR="00DE5A5C">
        <w:t xml:space="preserve"> </w:t>
      </w:r>
      <w:r>
        <w:t>proof,</w:t>
      </w:r>
      <w:r w:rsidR="00DE5A5C">
        <w:t xml:space="preserve"> </w:t>
      </w:r>
      <w:r>
        <w:t>because</w:t>
      </w:r>
      <w:r w:rsidR="00DE5A5C">
        <w:t xml:space="preserve"> </w:t>
      </w:r>
      <w:r>
        <w:t>of</w:t>
      </w:r>
      <w:r w:rsidR="00DE5A5C">
        <w:t xml:space="preserve"> </w:t>
      </w:r>
      <w:r>
        <w:t>ambiguity</w:t>
      </w:r>
      <w:r w:rsidR="00DE5A5C">
        <w:t xml:space="preserve"> </w:t>
      </w:r>
      <w:r>
        <w:t>of</w:t>
      </w:r>
      <w:r w:rsidR="00DE5A5C">
        <w:t xml:space="preserve"> </w:t>
      </w:r>
      <w:r>
        <w:t>proof,</w:t>
      </w:r>
      <w:r w:rsidR="00DE5A5C">
        <w:t xml:space="preserve"> </w:t>
      </w:r>
      <w:r>
        <w:t>because</w:t>
      </w:r>
      <w:r w:rsidR="00DE5A5C">
        <w:t xml:space="preserve"> </w:t>
      </w:r>
      <w:r>
        <w:t>of</w:t>
      </w:r>
      <w:r w:rsidR="00DE5A5C">
        <w:t xml:space="preserve"> </w:t>
      </w:r>
      <w:r>
        <w:t>contradiction</w:t>
      </w:r>
      <w:r w:rsidR="00DE5A5C">
        <w:t xml:space="preserve"> </w:t>
      </w:r>
      <w:r>
        <w:t>of</w:t>
      </w:r>
      <w:r w:rsidR="00DE5A5C">
        <w:t xml:space="preserve"> </w:t>
      </w:r>
      <w:r>
        <w:t>proofs,</w:t>
      </w:r>
      <w:r w:rsidR="00DE5A5C">
        <w:t xml:space="preserve"> </w:t>
      </w:r>
      <w:r>
        <w:t>an</w:t>
      </w:r>
      <w:r w:rsidR="00DC110B">
        <w:t>d</w:t>
      </w:r>
      <w:r w:rsidR="00DE5A5C">
        <w:t xml:space="preserve"> </w:t>
      </w:r>
      <w:r>
        <w:t>concerning</w:t>
      </w:r>
      <w:r w:rsidR="00DE5A5C">
        <w:t xml:space="preserve"> </w:t>
      </w:r>
      <w:r>
        <w:t>the</w:t>
      </w:r>
      <w:r w:rsidR="00DE5A5C">
        <w:t xml:space="preserve"> </w:t>
      </w:r>
      <w:r>
        <w:t>object.</w:t>
      </w:r>
    </w:p>
    <w:p w:rsidR="00AC0545" w:rsidRDefault="00AC0545" w:rsidP="00C67E5B">
      <w:pPr>
        <w:pStyle w:val="Heading3"/>
      </w:pPr>
      <w:bookmarkStart w:id="151" w:name="_Toc477687429"/>
      <w:r>
        <w:t>1.</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Because</w:t>
      </w:r>
      <w:r w:rsidR="00DE5A5C">
        <w:t xml:space="preserve"> </w:t>
      </w:r>
      <w:r>
        <w:t>of</w:t>
      </w:r>
      <w:r w:rsidR="00DE5A5C">
        <w:t xml:space="preserve"> </w:t>
      </w:r>
      <w:r>
        <w:t>Lack</w:t>
      </w:r>
      <w:r w:rsidR="00DE5A5C">
        <w:t xml:space="preserve"> </w:t>
      </w:r>
      <w:r>
        <w:t>of</w:t>
      </w:r>
      <w:r w:rsidR="00DE5A5C">
        <w:t xml:space="preserve"> </w:t>
      </w:r>
      <w:r>
        <w:t>the</w:t>
      </w:r>
      <w:r w:rsidR="00DE5A5C">
        <w:t xml:space="preserve"> </w:t>
      </w:r>
      <w:r>
        <w:t>Proof</w:t>
      </w:r>
      <w:bookmarkEnd w:id="151"/>
    </w:p>
    <w:p w:rsidR="00AC0545" w:rsidRDefault="00AC0545" w:rsidP="00157CE5">
      <w:pPr>
        <w:pStyle w:val="libNormal"/>
      </w:pPr>
      <w:r>
        <w:t>Generally</w:t>
      </w:r>
      <w:r w:rsidR="00DE5A5C">
        <w:t xml:space="preserve"> </w:t>
      </w:r>
      <w:r>
        <w:t>speaking,</w:t>
      </w:r>
      <w:r w:rsidR="00DE5A5C">
        <w:t xml:space="preserve"> </w:t>
      </w:r>
      <w:r>
        <w:t>there</w:t>
      </w:r>
      <w:r w:rsidR="00DE5A5C">
        <w:t xml:space="preserve"> </w:t>
      </w:r>
      <w:r>
        <w:t>are</w:t>
      </w:r>
      <w:r w:rsidR="00DE5A5C">
        <w:t xml:space="preserve"> </w:t>
      </w:r>
      <w:r>
        <w:t>two</w:t>
      </w:r>
      <w:r w:rsidR="00DE5A5C">
        <w:t xml:space="preserve"> </w:t>
      </w:r>
      <w:r>
        <w:t>opinions</w:t>
      </w:r>
      <w:r w:rsidR="00DE5A5C">
        <w:t xml:space="preserve"> </w:t>
      </w:r>
      <w:r>
        <w:t>in</w:t>
      </w:r>
      <w:r w:rsidR="00DE5A5C">
        <w:t xml:space="preserve"> </w:t>
      </w:r>
      <w:r>
        <w:t>this</w:t>
      </w:r>
      <w:r w:rsidR="00DE5A5C">
        <w:t xml:space="preserve"> </w:t>
      </w:r>
      <w:r>
        <w:t>connection:</w:t>
      </w:r>
      <w:r w:rsidR="00DE5A5C">
        <w:t xml:space="preserve"> </w:t>
      </w:r>
      <w:r>
        <w:t>non</w:t>
      </w:r>
      <w:r w:rsidR="00226521">
        <w:t>-</w:t>
      </w:r>
      <w:r>
        <w:t>obligatio</w:t>
      </w:r>
      <w:r w:rsidR="00DC110B">
        <w:t>n</w:t>
      </w:r>
      <w:r w:rsidR="00DE5A5C">
        <w:t xml:space="preserve"> </w:t>
      </w:r>
      <w:r>
        <w:t>of</w:t>
      </w:r>
      <w:r w:rsidR="00DE5A5C">
        <w:t xml:space="preserve"> </w:t>
      </w:r>
      <w:r>
        <w:t>precaution</w:t>
      </w:r>
      <w:r w:rsidR="00DE5A5C">
        <w:t xml:space="preserve"> </w:t>
      </w:r>
      <w:r>
        <w:t>by</w:t>
      </w:r>
      <w:r w:rsidR="00DE5A5C">
        <w:t xml:space="preserve"> </w:t>
      </w:r>
      <w:r>
        <w:t>eschewing</w:t>
      </w:r>
      <w:r w:rsidR="00DE5A5C">
        <w:t xml:space="preserve"> </w:t>
      </w:r>
      <w:r>
        <w:t>the</w:t>
      </w:r>
      <w:r w:rsidR="00DE5A5C">
        <w:t xml:space="preserve"> </w:t>
      </w:r>
      <w:r>
        <w:t>act,</w:t>
      </w:r>
      <w:r w:rsidR="00DE5A5C">
        <w:t xml:space="preserve"> </w:t>
      </w:r>
      <w:r>
        <w:t>and</w:t>
      </w:r>
      <w:r w:rsidR="00DE5A5C">
        <w:t xml:space="preserve"> </w:t>
      </w:r>
      <w:r>
        <w:t>obligation</w:t>
      </w:r>
      <w:r w:rsidR="00DE5A5C">
        <w:t xml:space="preserve"> </w:t>
      </w:r>
      <w:r>
        <w:t>of</w:t>
      </w:r>
      <w:r w:rsidR="00DE5A5C">
        <w:t xml:space="preserve"> </w:t>
      </w:r>
      <w:r>
        <w:t>precaution</w:t>
      </w:r>
      <w:r w:rsidR="00DE5A5C">
        <w:t xml:space="preserve"> </w:t>
      </w:r>
      <w:r>
        <w:t>by</w:t>
      </w:r>
      <w:r w:rsidR="00DE5A5C">
        <w:t xml:space="preserve"> </w:t>
      </w:r>
      <w:r>
        <w:t>eschewin</w:t>
      </w:r>
      <w:r w:rsidR="00DC110B">
        <w:t>g</w:t>
      </w:r>
      <w:r w:rsidR="00DE5A5C">
        <w:t xml:space="preserve"> </w:t>
      </w:r>
      <w:r>
        <w:t>the</w:t>
      </w:r>
      <w:r w:rsidR="00DE5A5C">
        <w:t xml:space="preserve"> </w:t>
      </w:r>
      <w:r>
        <w:t>act;</w:t>
      </w:r>
      <w:r w:rsidR="00DE5A5C">
        <w:t xml:space="preserve"> </w:t>
      </w:r>
      <w:r>
        <w:t>the</w:t>
      </w:r>
      <w:r w:rsidR="00DE5A5C">
        <w:t xml:space="preserve"> </w:t>
      </w:r>
      <w:r>
        <w:t>former</w:t>
      </w:r>
      <w:r w:rsidR="00DE5A5C">
        <w:t xml:space="preserve"> </w:t>
      </w:r>
      <w:r>
        <w:t>being</w:t>
      </w:r>
      <w:r w:rsidR="00DE5A5C">
        <w:t xml:space="preserve"> </w:t>
      </w:r>
      <w:r>
        <w:t>declared</w:t>
      </w:r>
      <w:r w:rsidR="00DE5A5C">
        <w:t xml:space="preserve"> </w:t>
      </w:r>
      <w:r>
        <w:t>by</w:t>
      </w:r>
      <w:r w:rsidR="00DE5A5C">
        <w:t xml:space="preserve"> </w:t>
      </w:r>
      <w:r>
        <w:t>Uşūlīs</w:t>
      </w:r>
      <w:r w:rsidR="00DE5A5C">
        <w:t xml:space="preserve"> </w:t>
      </w:r>
      <w:r>
        <w:t>and</w:t>
      </w:r>
      <w:r w:rsidR="00DE5A5C">
        <w:t xml:space="preserve"> </w:t>
      </w:r>
      <w:r>
        <w:t>the</w:t>
      </w:r>
      <w:r w:rsidR="00DE5A5C">
        <w:t xml:space="preserve"> </w:t>
      </w:r>
      <w:r>
        <w:t>latter</w:t>
      </w:r>
      <w:r w:rsidR="00DE5A5C">
        <w:t xml:space="preserve"> </w:t>
      </w:r>
      <w:r>
        <w:t>by</w:t>
      </w:r>
      <w:r w:rsidR="00DE5A5C">
        <w:t xml:space="preserve"> </w:t>
      </w:r>
      <w:r>
        <w:t>Akhbārīs.</w:t>
      </w:r>
      <w:r w:rsidR="00DE5A5C">
        <w:t xml:space="preserve"> </w:t>
      </w:r>
      <w:r>
        <w:t>In</w:t>
      </w:r>
      <w:r w:rsidR="00DE5A5C">
        <w:t xml:space="preserve"> </w:t>
      </w:r>
      <w:r>
        <w:t>orde</w:t>
      </w:r>
      <w:r w:rsidR="00DC110B">
        <w:t>r</w:t>
      </w:r>
      <w:r w:rsidR="00DE5A5C">
        <w:t xml:space="preserve"> </w:t>
      </w:r>
      <w:r>
        <w:t>to</w:t>
      </w:r>
      <w:r w:rsidR="00DE5A5C">
        <w:t xml:space="preserve"> </w:t>
      </w:r>
      <w:r>
        <w:t>prove</w:t>
      </w:r>
      <w:r w:rsidR="00DE5A5C">
        <w:t xml:space="preserve"> </w:t>
      </w:r>
      <w:r>
        <w:t>their</w:t>
      </w:r>
      <w:r w:rsidR="00DE5A5C">
        <w:t xml:space="preserve"> </w:t>
      </w:r>
      <w:r>
        <w:t>opinions,</w:t>
      </w:r>
      <w:r w:rsidR="00DE5A5C">
        <w:t xml:space="preserve"> </w:t>
      </w:r>
      <w:r>
        <w:t>Uşūlīs</w:t>
      </w:r>
      <w:r w:rsidR="00DE5A5C">
        <w:t xml:space="preserve"> </w:t>
      </w:r>
      <w:r>
        <w:t>have</w:t>
      </w:r>
      <w:r w:rsidR="00DE5A5C">
        <w:t xml:space="preserve"> </w:t>
      </w:r>
      <w:r>
        <w:t>argued</w:t>
      </w:r>
      <w:r w:rsidR="00DE5A5C">
        <w:t xml:space="preserve"> </w:t>
      </w:r>
      <w:r>
        <w:t>the</w:t>
      </w:r>
      <w:r w:rsidR="00DE5A5C">
        <w:t xml:space="preserve"> </w:t>
      </w:r>
      <w:r>
        <w:t>four</w:t>
      </w:r>
      <w:r w:rsidR="00226521">
        <w:t>-</w:t>
      </w:r>
      <w:r>
        <w:t>fold</w:t>
      </w:r>
      <w:r w:rsidR="00DE5A5C">
        <w:t xml:space="preserve"> </w:t>
      </w:r>
      <w:r>
        <w:t>proofs,</w:t>
      </w:r>
      <w:r w:rsidR="00DE5A5C">
        <w:t xml:space="preserve"> </w:t>
      </w:r>
      <w:r>
        <w:t>i.e.,</w:t>
      </w:r>
      <w:r w:rsidR="00DE5A5C">
        <w:t xml:space="preserve"> </w:t>
      </w:r>
      <w:r>
        <w:t>the</w:t>
      </w:r>
      <w:r w:rsidR="00DE5A5C">
        <w:t xml:space="preserve"> </w:t>
      </w:r>
      <w:r>
        <w:t>Boo</w:t>
      </w:r>
      <w:r w:rsidR="00DC110B">
        <w:t>k,</w:t>
      </w:r>
      <w:r w:rsidR="00DE5A5C">
        <w:t xml:space="preserve"> </w:t>
      </w:r>
      <w:r>
        <w:t>Sunna,</w:t>
      </w:r>
      <w:r w:rsidR="00DE5A5C">
        <w:t xml:space="preserve"> </w:t>
      </w:r>
      <w:r>
        <w:t>consensus,</w:t>
      </w:r>
      <w:r w:rsidR="00DE5A5C">
        <w:t xml:space="preserve"> </w:t>
      </w:r>
      <w:r>
        <w:t>and</w:t>
      </w:r>
      <w:r w:rsidR="00DE5A5C">
        <w:t xml:space="preserve"> </w:t>
      </w:r>
      <w:r>
        <w:t>intellect</w:t>
      </w:r>
      <w:r w:rsidR="00DE5A5C">
        <w:t xml:space="preserve"> </w:t>
      </w:r>
      <w:r>
        <w:t>first</w:t>
      </w:r>
      <w:r w:rsidR="00DE5A5C">
        <w:t xml:space="preserve"> </w:t>
      </w:r>
      <w:r>
        <w:t>and</w:t>
      </w:r>
      <w:r w:rsidR="00DE5A5C">
        <w:t xml:space="preserve"> </w:t>
      </w:r>
      <w:r>
        <w:t>nullified</w:t>
      </w:r>
      <w:r w:rsidR="00DE5A5C">
        <w:t xml:space="preserve"> </w:t>
      </w:r>
      <w:r>
        <w:t>Akhbārīs’</w:t>
      </w:r>
      <w:r w:rsidR="00DE5A5C">
        <w:t xml:space="preserve"> </w:t>
      </w:r>
      <w:r>
        <w:t>proofs</w:t>
      </w:r>
      <w:r w:rsidR="00DE5A5C">
        <w:t xml:space="preserve"> </w:t>
      </w:r>
      <w:r>
        <w:t>secondly.</w:t>
      </w:r>
    </w:p>
    <w:p w:rsidR="00AC0545" w:rsidRDefault="00AC0545" w:rsidP="00C67E5B">
      <w:pPr>
        <w:pStyle w:val="Heading3"/>
      </w:pPr>
      <w:bookmarkStart w:id="152" w:name="_Toc477687430"/>
      <w:r>
        <w:t>1.1.</w:t>
      </w:r>
      <w:r w:rsidR="00DE5A5C">
        <w:t xml:space="preserve"> </w:t>
      </w:r>
      <w:r>
        <w:t>Uşūlīs’</w:t>
      </w:r>
      <w:r w:rsidR="00DE5A5C">
        <w:t xml:space="preserve"> </w:t>
      </w:r>
      <w:r>
        <w:t>Proofs</w:t>
      </w:r>
      <w:r w:rsidR="00DE5A5C">
        <w:t xml:space="preserve"> </w:t>
      </w:r>
      <w:r>
        <w:t>of</w:t>
      </w:r>
      <w:r w:rsidR="00DE5A5C">
        <w:t xml:space="preserve"> </w:t>
      </w:r>
      <w:r>
        <w:t>Clearance</w:t>
      </w:r>
      <w:bookmarkEnd w:id="152"/>
    </w:p>
    <w:p w:rsidR="007B0B6F" w:rsidRDefault="00AC0545" w:rsidP="00C67E5B">
      <w:pPr>
        <w:pStyle w:val="Heading3"/>
      </w:pPr>
      <w:bookmarkStart w:id="153" w:name="_Toc477687431"/>
      <w:r>
        <w:t>1.1.1.</w:t>
      </w:r>
      <w:r w:rsidR="00DE5A5C">
        <w:t xml:space="preserve"> </w:t>
      </w:r>
      <w:r>
        <w:t>The</w:t>
      </w:r>
      <w:r w:rsidR="00DE5A5C">
        <w:t xml:space="preserve"> </w:t>
      </w:r>
      <w:r>
        <w:t>Book</w:t>
      </w:r>
      <w:bookmarkEnd w:id="153"/>
    </w:p>
    <w:p w:rsidR="00AC0545" w:rsidRDefault="00AC0545" w:rsidP="00157CE5">
      <w:pPr>
        <w:pStyle w:val="libNormal"/>
      </w:pPr>
      <w:r>
        <w:t>1.1.1.1.</w:t>
      </w:r>
      <w:r w:rsidR="00DE5A5C">
        <w:t xml:space="preserve"> </w:t>
      </w:r>
      <w:r>
        <w:t>The</w:t>
      </w:r>
      <w:r w:rsidR="00DE5A5C">
        <w:t xml:space="preserve"> </w:t>
      </w:r>
      <w:r>
        <w:t>verse</w:t>
      </w:r>
      <w:r w:rsidR="00DE5A5C">
        <w:t xml:space="preserve"> </w:t>
      </w:r>
      <w:r>
        <w:t>7</w:t>
      </w:r>
      <w:r w:rsidR="00DE5A5C">
        <w:t xml:space="preserve"> </w:t>
      </w:r>
      <w:r>
        <w:t>of</w:t>
      </w:r>
      <w:r w:rsidR="00DE5A5C">
        <w:t xml:space="preserve"> </w:t>
      </w:r>
      <w:r>
        <w:t>sūra</w:t>
      </w:r>
      <w:r w:rsidR="00DE5A5C">
        <w:t xml:space="preserve"> </w:t>
      </w:r>
      <w:r>
        <w:t>65:</w:t>
      </w:r>
      <w:r w:rsidR="00DE5A5C">
        <w:t xml:space="preserve"> </w:t>
      </w:r>
      <w:r>
        <w:t>“God</w:t>
      </w:r>
      <w:r w:rsidR="00DE5A5C">
        <w:t xml:space="preserve"> </w:t>
      </w:r>
      <w:r>
        <w:t>charges</w:t>
      </w:r>
      <w:r w:rsidR="00DE5A5C">
        <w:t xml:space="preserve"> </w:t>
      </w:r>
      <w:r>
        <w:t>no</w:t>
      </w:r>
      <w:r w:rsidR="00DE5A5C">
        <w:t xml:space="preserve"> </w:t>
      </w:r>
      <w:r>
        <w:t>soul</w:t>
      </w:r>
      <w:r w:rsidR="00DE5A5C">
        <w:t xml:space="preserve"> </w:t>
      </w:r>
      <w:r>
        <w:t>(with</w:t>
      </w:r>
      <w:r w:rsidR="00DE5A5C">
        <w:t xml:space="preserve"> </w:t>
      </w:r>
      <w:r>
        <w:t>a</w:t>
      </w:r>
      <w:r w:rsidR="00DE5A5C">
        <w:t xml:space="preserve"> </w:t>
      </w:r>
      <w:r>
        <w:t>burden)</w:t>
      </w:r>
      <w:r w:rsidR="00DE5A5C">
        <w:t xml:space="preserve"> </w:t>
      </w:r>
      <w:r>
        <w:t>sav</w:t>
      </w:r>
      <w:r w:rsidR="00DC110B">
        <w:t>e</w:t>
      </w:r>
      <w:r w:rsidR="00DE5A5C">
        <w:t xml:space="preserve"> </w:t>
      </w:r>
      <w:r>
        <w:t>with</w:t>
      </w:r>
      <w:r w:rsidR="00DE5A5C">
        <w:t xml:space="preserve"> </w:t>
      </w:r>
      <w:r>
        <w:t>what</w:t>
      </w:r>
      <w:r w:rsidR="00DE5A5C">
        <w:t xml:space="preserve"> </w:t>
      </w:r>
      <w:r>
        <w:t>He</w:t>
      </w:r>
      <w:r w:rsidR="00DE5A5C">
        <w:t xml:space="preserve"> </w:t>
      </w:r>
      <w:r>
        <w:t>has</w:t>
      </w:r>
      <w:r w:rsidR="00DE5A5C">
        <w:t xml:space="preserve"> </w:t>
      </w:r>
      <w:r>
        <w:t>given</w:t>
      </w:r>
      <w:r w:rsidR="00DE5A5C">
        <w:t xml:space="preserve"> </w:t>
      </w:r>
      <w:r>
        <w:t>him.”</w:t>
      </w:r>
      <w:r w:rsidR="00DE5A5C">
        <w:t xml:space="preserve"> </w:t>
      </w:r>
      <w:r>
        <w:t>To</w:t>
      </w:r>
      <w:r w:rsidR="00DE5A5C">
        <w:t xml:space="preserve"> </w:t>
      </w:r>
      <w:r>
        <w:t>argue</w:t>
      </w:r>
      <w:r w:rsidR="00DE5A5C">
        <w:t xml:space="preserve"> </w:t>
      </w:r>
      <w:r>
        <w:t>this,</w:t>
      </w:r>
      <w:r w:rsidR="00DE5A5C">
        <w:t xml:space="preserve"> </w:t>
      </w:r>
      <w:r>
        <w:t>it</w:t>
      </w:r>
      <w:r w:rsidR="00DE5A5C">
        <w:t xml:space="preserve"> </w:t>
      </w:r>
      <w:r>
        <w:t>is</w:t>
      </w:r>
      <w:r w:rsidR="00DE5A5C">
        <w:t xml:space="preserve"> </w:t>
      </w:r>
      <w:r>
        <w:t>asserted</w:t>
      </w:r>
      <w:r w:rsidR="00DE5A5C">
        <w:t xml:space="preserve"> </w:t>
      </w:r>
      <w:r>
        <w:t>that</w:t>
      </w:r>
      <w:r w:rsidR="00DE5A5C">
        <w:t xml:space="preserve"> </w:t>
      </w:r>
      <w:r>
        <w:t>by</w:t>
      </w:r>
      <w:r w:rsidR="00DE5A5C">
        <w:t xml:space="preserve"> </w:t>
      </w:r>
      <w:r>
        <w:t>“what”</w:t>
      </w:r>
      <w:r w:rsidR="00DE5A5C">
        <w:t xml:space="preserve"> </w:t>
      </w:r>
      <w:r>
        <w:t>i</w:t>
      </w:r>
      <w:r w:rsidR="00DC110B">
        <w:t>s</w:t>
      </w:r>
      <w:r w:rsidR="00DE5A5C">
        <w:t xml:space="preserve"> </w:t>
      </w:r>
      <w:r>
        <w:t>meant</w:t>
      </w:r>
      <w:r w:rsidR="00DE5A5C">
        <w:t xml:space="preserve"> </w:t>
      </w:r>
      <w:r>
        <w:t>the</w:t>
      </w:r>
      <w:r w:rsidR="00DE5A5C">
        <w:t xml:space="preserve"> </w:t>
      </w:r>
      <w:r>
        <w:t>burden,</w:t>
      </w:r>
      <w:r w:rsidR="00DE5A5C">
        <w:t xml:space="preserve"> </w:t>
      </w:r>
      <w:r>
        <w:t>and</w:t>
      </w:r>
      <w:r w:rsidR="00DE5A5C">
        <w:t xml:space="preserve"> </w:t>
      </w:r>
      <w:r>
        <w:t>to</w:t>
      </w:r>
      <w:r w:rsidR="00DE5A5C">
        <w:t xml:space="preserve"> </w:t>
      </w:r>
      <w:r>
        <w:t>give</w:t>
      </w:r>
      <w:r w:rsidR="00DE5A5C">
        <w:t xml:space="preserve"> </w:t>
      </w:r>
      <w:r>
        <w:t>something</w:t>
      </w:r>
      <w:r w:rsidR="00DE5A5C">
        <w:t xml:space="preserve"> </w:t>
      </w:r>
      <w:r>
        <w:t>is</w:t>
      </w:r>
      <w:r w:rsidR="00DE5A5C">
        <w:t xml:space="preserve"> </w:t>
      </w:r>
      <w:r>
        <w:t>due</w:t>
      </w:r>
      <w:r w:rsidR="00DE5A5C">
        <w:t xml:space="preserve"> </w:t>
      </w:r>
      <w:r>
        <w:t>to</w:t>
      </w:r>
      <w:r w:rsidR="00DE5A5C">
        <w:t xml:space="preserve"> </w:t>
      </w:r>
      <w:r>
        <w:t>the</w:t>
      </w:r>
      <w:r w:rsidR="00DE5A5C">
        <w:t xml:space="preserve"> </w:t>
      </w:r>
      <w:r>
        <w:t>thing</w:t>
      </w:r>
      <w:r w:rsidR="00DE5A5C">
        <w:t xml:space="preserve"> </w:t>
      </w:r>
      <w:r>
        <w:t>given.</w:t>
      </w:r>
      <w:r w:rsidR="00DE5A5C">
        <w:t xml:space="preserve"> </w:t>
      </w:r>
      <w:r>
        <w:t>To</w:t>
      </w:r>
      <w:r w:rsidR="00DE5A5C">
        <w:t xml:space="preserve"> </w:t>
      </w:r>
      <w:r>
        <w:t>giv</w:t>
      </w:r>
      <w:r w:rsidR="00DC110B">
        <w:t>e</w:t>
      </w:r>
      <w:r w:rsidR="00DE5A5C">
        <w:t xml:space="preserve"> </w:t>
      </w:r>
      <w:r>
        <w:t>a</w:t>
      </w:r>
      <w:r w:rsidR="00DE5A5C">
        <w:t xml:space="preserve"> </w:t>
      </w:r>
      <w:r>
        <w:t>burden</w:t>
      </w:r>
      <w:r w:rsidR="00DE5A5C">
        <w:t xml:space="preserve"> </w:t>
      </w:r>
      <w:r>
        <w:t>is</w:t>
      </w:r>
      <w:r w:rsidR="00DE5A5C">
        <w:t xml:space="preserve"> </w:t>
      </w:r>
      <w:r>
        <w:t>to</w:t>
      </w:r>
      <w:r w:rsidR="00DE5A5C">
        <w:t xml:space="preserve"> </w:t>
      </w:r>
      <w:r>
        <w:t>depict</w:t>
      </w:r>
      <w:r w:rsidR="00DE5A5C">
        <w:t xml:space="preserve"> </w:t>
      </w:r>
      <w:r>
        <w:t>it;</w:t>
      </w:r>
      <w:r w:rsidR="00DE5A5C">
        <w:t xml:space="preserve"> </w:t>
      </w:r>
      <w:r>
        <w:t>hence,</w:t>
      </w:r>
      <w:r w:rsidR="00DE5A5C">
        <w:t xml:space="preserve"> </w:t>
      </w:r>
      <w:r>
        <w:t>as</w:t>
      </w:r>
      <w:r w:rsidR="00DE5A5C">
        <w:t xml:space="preserve"> </w:t>
      </w:r>
      <w:r>
        <w:t>clearly</w:t>
      </w:r>
      <w:r w:rsidR="00DE5A5C">
        <w:t xml:space="preserve"> </w:t>
      </w:r>
      <w:r>
        <w:t>emphasized</w:t>
      </w:r>
      <w:r w:rsidR="00DE5A5C">
        <w:t xml:space="preserve"> </w:t>
      </w:r>
      <w:r>
        <w:t>in</w:t>
      </w:r>
      <w:r w:rsidR="00DE5A5C">
        <w:t xml:space="preserve"> </w:t>
      </w:r>
      <w:r>
        <w:t>the</w:t>
      </w:r>
      <w:r w:rsidR="00DE5A5C">
        <w:t xml:space="preserve"> </w:t>
      </w:r>
      <w:r>
        <w:t>verse,</w:t>
      </w:r>
      <w:r w:rsidR="00DE5A5C">
        <w:t xml:space="preserve"> </w:t>
      </w:r>
      <w:r>
        <w:t>God</w:t>
      </w:r>
      <w:r w:rsidR="00DE5A5C">
        <w:t xml:space="preserve"> </w:t>
      </w:r>
      <w:r>
        <w:t>wil</w:t>
      </w:r>
      <w:r w:rsidR="00DC110B">
        <w:t>l</w:t>
      </w:r>
      <w:r w:rsidR="00DE5A5C">
        <w:t xml:space="preserve"> </w:t>
      </w:r>
      <w:r>
        <w:t>charge</w:t>
      </w:r>
      <w:r w:rsidR="00DE5A5C">
        <w:t xml:space="preserve"> </w:t>
      </w:r>
      <w:r>
        <w:t>no</w:t>
      </w:r>
      <w:r w:rsidR="00DE5A5C">
        <w:t xml:space="preserve"> </w:t>
      </w:r>
      <w:r>
        <w:t>soul</w:t>
      </w:r>
      <w:r w:rsidR="00DE5A5C">
        <w:t xml:space="preserve"> </w:t>
      </w:r>
      <w:r>
        <w:t>with</w:t>
      </w:r>
      <w:r w:rsidR="00DE5A5C">
        <w:t xml:space="preserve"> </w:t>
      </w:r>
      <w:r>
        <w:t>a</w:t>
      </w:r>
      <w:r w:rsidR="00DE5A5C">
        <w:t xml:space="preserve"> </w:t>
      </w:r>
      <w:r>
        <w:t>burden</w:t>
      </w:r>
      <w:r w:rsidR="00DE5A5C">
        <w:t xml:space="preserve"> </w:t>
      </w:r>
      <w:r>
        <w:t>which</w:t>
      </w:r>
      <w:r w:rsidR="00DE5A5C">
        <w:t xml:space="preserve"> </w:t>
      </w:r>
      <w:r>
        <w:t>He</w:t>
      </w:r>
      <w:r w:rsidR="00DE5A5C">
        <w:t xml:space="preserve"> </w:t>
      </w:r>
      <w:r>
        <w:t>has</w:t>
      </w:r>
      <w:r w:rsidR="00DE5A5C">
        <w:t xml:space="preserve"> </w:t>
      </w:r>
      <w:r>
        <w:t>not</w:t>
      </w:r>
      <w:r w:rsidR="00DE5A5C">
        <w:t xml:space="preserve"> </w:t>
      </w:r>
      <w:r>
        <w:t>depicted.</w:t>
      </w:r>
    </w:p>
    <w:p w:rsidR="00AC0545" w:rsidRDefault="00AC0545" w:rsidP="00157CE5">
      <w:pPr>
        <w:pStyle w:val="libNormal"/>
      </w:pPr>
      <w:r>
        <w:t>To</w:t>
      </w:r>
      <w:r w:rsidR="00DE5A5C">
        <w:t xml:space="preserve"> </w:t>
      </w:r>
      <w:r>
        <w:t>that</w:t>
      </w:r>
      <w:r w:rsidR="00DE5A5C">
        <w:t xml:space="preserve"> </w:t>
      </w:r>
      <w:r>
        <w:t>argumentation,</w:t>
      </w:r>
      <w:r w:rsidR="00DE5A5C">
        <w:t xml:space="preserve"> </w:t>
      </w:r>
      <w:r>
        <w:t>it</w:t>
      </w:r>
      <w:r w:rsidR="00DE5A5C">
        <w:t xml:space="preserve"> </w:t>
      </w:r>
      <w:r>
        <w:t>is</w:t>
      </w:r>
      <w:r w:rsidR="00DE5A5C">
        <w:t xml:space="preserve"> </w:t>
      </w:r>
      <w:r>
        <w:t>replied</w:t>
      </w:r>
      <w:r w:rsidR="00DE5A5C">
        <w:t xml:space="preserve"> </w:t>
      </w:r>
      <w:r>
        <w:t>that</w:t>
      </w:r>
      <w:r w:rsidR="00DE5A5C">
        <w:t xml:space="preserve"> </w:t>
      </w:r>
      <w:r>
        <w:t>by</w:t>
      </w:r>
      <w:r w:rsidR="00DE5A5C">
        <w:t xml:space="preserve"> </w:t>
      </w:r>
      <w:r>
        <w:t>“what”</w:t>
      </w:r>
      <w:r w:rsidR="00DE5A5C">
        <w:t xml:space="preserve"> </w:t>
      </w:r>
      <w:r>
        <w:t>two</w:t>
      </w:r>
      <w:r w:rsidR="00DE5A5C">
        <w:t xml:space="preserve"> </w:t>
      </w:r>
      <w:r>
        <w:t>other</w:t>
      </w:r>
      <w:r w:rsidR="00DE5A5C">
        <w:t xml:space="preserve"> </w:t>
      </w:r>
      <w:r>
        <w:t>meaning</w:t>
      </w:r>
      <w:r w:rsidR="00DC110B">
        <w:t>s,</w:t>
      </w:r>
      <w:r w:rsidR="00DE5A5C">
        <w:t xml:space="preserve"> </w:t>
      </w:r>
      <w:r>
        <w:t>i.e.,</w:t>
      </w:r>
      <w:r w:rsidR="00DE5A5C">
        <w:t xml:space="preserve"> </w:t>
      </w:r>
      <w:r>
        <w:t>“possession”</w:t>
      </w:r>
      <w:r w:rsidR="00DE5A5C">
        <w:t xml:space="preserve"> </w:t>
      </w:r>
      <w:r>
        <w:t>and</w:t>
      </w:r>
      <w:r w:rsidR="00DE5A5C">
        <w:t xml:space="preserve"> </w:t>
      </w:r>
      <w:r>
        <w:t>“the</w:t>
      </w:r>
      <w:r w:rsidR="00DE5A5C">
        <w:t xml:space="preserve"> </w:t>
      </w:r>
      <w:r>
        <w:t>sheer</w:t>
      </w:r>
      <w:r w:rsidR="00DE5A5C">
        <w:t xml:space="preserve"> </w:t>
      </w:r>
      <w:r>
        <w:t>doing</w:t>
      </w:r>
      <w:r w:rsidR="00DE5A5C">
        <w:t xml:space="preserve"> </w:t>
      </w:r>
      <w:r>
        <w:t>or</w:t>
      </w:r>
      <w:r w:rsidR="00DE5A5C">
        <w:t xml:space="preserve"> </w:t>
      </w:r>
      <w:r>
        <w:t>abandoning</w:t>
      </w:r>
      <w:r w:rsidR="00DE5A5C">
        <w:t xml:space="preserve"> </w:t>
      </w:r>
      <w:r>
        <w:t>something,”</w:t>
      </w:r>
      <w:r w:rsidR="00DE5A5C">
        <w:t xml:space="preserve"> </w:t>
      </w:r>
      <w:r>
        <w:t>may</w:t>
      </w:r>
      <w:r w:rsidR="00DE5A5C">
        <w:t xml:space="preserve"> </w:t>
      </w:r>
      <w:r>
        <w:t>b</w:t>
      </w:r>
      <w:r w:rsidR="00DC110B">
        <w:t>e</w:t>
      </w:r>
      <w:r w:rsidR="00DE5A5C">
        <w:t xml:space="preserve"> </w:t>
      </w:r>
      <w:r>
        <w:t>meant</w:t>
      </w:r>
      <w:r w:rsidR="00DE5A5C">
        <w:t xml:space="preserve"> </w:t>
      </w:r>
      <w:r>
        <w:t>as</w:t>
      </w:r>
      <w:r w:rsidR="00DE5A5C">
        <w:t xml:space="preserve"> </w:t>
      </w:r>
      <w:r>
        <w:t>well,</w:t>
      </w:r>
      <w:r w:rsidR="00DE5A5C">
        <w:t xml:space="preserve"> </w:t>
      </w:r>
      <w:r>
        <w:t>and</w:t>
      </w:r>
      <w:r w:rsidR="00DE5A5C">
        <w:t xml:space="preserve"> </w:t>
      </w:r>
      <w:r>
        <w:t>this</w:t>
      </w:r>
      <w:r w:rsidR="00DE5A5C">
        <w:t xml:space="preserve"> </w:t>
      </w:r>
      <w:r>
        <w:t>prevents</w:t>
      </w:r>
      <w:r w:rsidR="00DE5A5C">
        <w:t xml:space="preserve"> </w:t>
      </w:r>
      <w:r>
        <w:t>from</w:t>
      </w:r>
      <w:r w:rsidR="00DE5A5C">
        <w:t xml:space="preserve"> </w:t>
      </w:r>
      <w:r>
        <w:t>predicating</w:t>
      </w:r>
      <w:r w:rsidR="00DE5A5C">
        <w:t xml:space="preserve"> </w:t>
      </w:r>
      <w:r>
        <w:t>“what”</w:t>
      </w:r>
      <w:r w:rsidR="00DE5A5C">
        <w:t xml:space="preserve"> </w:t>
      </w:r>
      <w:r>
        <w:t>upon</w:t>
      </w:r>
      <w:r w:rsidR="00DE5A5C">
        <w:t xml:space="preserve"> </w:t>
      </w:r>
      <w:r>
        <w:t>the</w:t>
      </w:r>
      <w:r w:rsidR="00DE5A5C">
        <w:t xml:space="preserve"> </w:t>
      </w:r>
      <w:r>
        <w:t>burde</w:t>
      </w:r>
      <w:r w:rsidR="00DC110B">
        <w:t>n</w:t>
      </w:r>
      <w:r w:rsidR="00DE5A5C">
        <w:t xml:space="preserve"> </w:t>
      </w:r>
      <w:r>
        <w:t>and</w:t>
      </w:r>
      <w:r w:rsidR="00DE5A5C">
        <w:t xml:space="preserve"> </w:t>
      </w:r>
      <w:r>
        <w:t>arguing</w:t>
      </w:r>
      <w:r w:rsidR="00DE5A5C">
        <w:t xml:space="preserve"> </w:t>
      </w:r>
      <w:r>
        <w:t>the</w:t>
      </w:r>
      <w:r w:rsidR="00DE5A5C">
        <w:t xml:space="preserve"> </w:t>
      </w:r>
      <w:r>
        <w:t>verse</w:t>
      </w:r>
      <w:r w:rsidR="00DE5A5C">
        <w:t xml:space="preserve"> </w:t>
      </w:r>
      <w:r>
        <w:t>for</w:t>
      </w:r>
      <w:r w:rsidR="00DE5A5C">
        <w:t xml:space="preserve"> </w:t>
      </w:r>
      <w:r>
        <w:t>the</w:t>
      </w:r>
      <w:r w:rsidR="00DE5A5C">
        <w:t xml:space="preserve"> </w:t>
      </w:r>
      <w:r>
        <w:t>clearance.</w:t>
      </w:r>
      <w:r w:rsidR="00DE5A5C">
        <w:t xml:space="preserve"> </w:t>
      </w:r>
      <w:r>
        <w:t>Should</w:t>
      </w:r>
      <w:r w:rsidR="00DE5A5C">
        <w:t xml:space="preserve"> </w:t>
      </w:r>
      <w:r>
        <w:t>the</w:t>
      </w:r>
      <w:r w:rsidR="00DE5A5C">
        <w:t xml:space="preserve"> </w:t>
      </w:r>
      <w:r>
        <w:t>first</w:t>
      </w:r>
      <w:r w:rsidR="00DE5A5C">
        <w:t xml:space="preserve"> </w:t>
      </w:r>
      <w:r>
        <w:t>be</w:t>
      </w:r>
      <w:r w:rsidR="00DE5A5C">
        <w:t xml:space="preserve"> </w:t>
      </w:r>
      <w:r>
        <w:t>meant</w:t>
      </w:r>
      <w:r w:rsidR="00DE5A5C">
        <w:t xml:space="preserve"> </w:t>
      </w:r>
      <w:r w:rsidR="00226521">
        <w:t>-</w:t>
      </w:r>
      <w:r w:rsidR="00DE5A5C">
        <w:t xml:space="preserve"> </w:t>
      </w:r>
      <w:r>
        <w:t>and</w:t>
      </w:r>
      <w:r w:rsidR="00DE5A5C">
        <w:t xml:space="preserve"> </w:t>
      </w:r>
      <w:r>
        <w:t>i</w:t>
      </w:r>
      <w:r w:rsidR="00DC110B">
        <w:t>t</w:t>
      </w:r>
      <w:r w:rsidR="00DE5A5C">
        <w:t xml:space="preserve"> </w:t>
      </w:r>
      <w:r>
        <w:t>is</w:t>
      </w:r>
      <w:r w:rsidR="00DE5A5C">
        <w:t xml:space="preserve"> </w:t>
      </w:r>
      <w:r>
        <w:t>supported</w:t>
      </w:r>
      <w:r w:rsidR="00DE5A5C">
        <w:t xml:space="preserve"> </w:t>
      </w:r>
      <w:r>
        <w:t>by</w:t>
      </w:r>
      <w:r w:rsidR="00DE5A5C">
        <w:t xml:space="preserve"> </w:t>
      </w:r>
      <w:r>
        <w:t>contextual</w:t>
      </w:r>
      <w:r w:rsidR="00DE5A5C">
        <w:t xml:space="preserve"> </w:t>
      </w:r>
      <w:r>
        <w:t>evidence,</w:t>
      </w:r>
      <w:r w:rsidR="00DE5A5C">
        <w:t xml:space="preserve"> </w:t>
      </w:r>
      <w:r>
        <w:t>which</w:t>
      </w:r>
      <w:r w:rsidR="00DE5A5C">
        <w:t xml:space="preserve"> </w:t>
      </w:r>
      <w:r>
        <w:t>is</w:t>
      </w:r>
      <w:r w:rsidR="00DE5A5C">
        <w:t xml:space="preserve"> </w:t>
      </w:r>
      <w:r>
        <w:t>the</w:t>
      </w:r>
      <w:r w:rsidR="00DE5A5C">
        <w:t xml:space="preserve"> </w:t>
      </w:r>
      <w:r>
        <w:t>previous</w:t>
      </w:r>
      <w:r w:rsidR="00DE5A5C">
        <w:t xml:space="preserve"> </w:t>
      </w:r>
      <w:r>
        <w:t>phrase</w:t>
      </w:r>
      <w:r w:rsidR="00DE5A5C">
        <w:t xml:space="preserve"> </w:t>
      </w:r>
      <w:r>
        <w:t>of</w:t>
      </w:r>
      <w:r w:rsidR="00DE5A5C">
        <w:t xml:space="preserve"> </w:t>
      </w:r>
      <w:r>
        <w:t>th</w:t>
      </w:r>
      <w:r w:rsidR="00DC110B">
        <w:t>e</w:t>
      </w:r>
      <w:r w:rsidR="00DE5A5C">
        <w:t xml:space="preserve"> </w:t>
      </w:r>
      <w:r>
        <w:t>verse:</w:t>
      </w:r>
      <w:r w:rsidR="00DE5A5C">
        <w:t xml:space="preserve"> </w:t>
      </w:r>
      <w:r>
        <w:t>“Let</w:t>
      </w:r>
      <w:r w:rsidR="00DE5A5C">
        <w:t xml:space="preserve"> </w:t>
      </w:r>
      <w:r>
        <w:t>the</w:t>
      </w:r>
      <w:r w:rsidR="00DE5A5C">
        <w:t xml:space="preserve"> </w:t>
      </w:r>
      <w:r>
        <w:t>man</w:t>
      </w:r>
      <w:r w:rsidR="00DE5A5C">
        <w:t xml:space="preserve"> </w:t>
      </w:r>
      <w:r>
        <w:t>of</w:t>
      </w:r>
      <w:r w:rsidR="00DE5A5C">
        <w:t xml:space="preserve"> </w:t>
      </w:r>
      <w:r>
        <w:t>plenty</w:t>
      </w:r>
      <w:r w:rsidR="00DE5A5C">
        <w:t xml:space="preserve"> </w:t>
      </w:r>
      <w:r>
        <w:t>expend</w:t>
      </w:r>
      <w:r w:rsidR="00DE5A5C">
        <w:t xml:space="preserve"> </w:t>
      </w:r>
      <w:r>
        <w:t>out</w:t>
      </w:r>
      <w:r w:rsidR="00DE5A5C">
        <w:t xml:space="preserve"> </w:t>
      </w:r>
      <w:r>
        <w:t>of</w:t>
      </w:r>
      <w:r w:rsidR="00DE5A5C">
        <w:t xml:space="preserve"> </w:t>
      </w:r>
      <w:r>
        <w:t>his</w:t>
      </w:r>
      <w:r w:rsidR="00DE5A5C">
        <w:t xml:space="preserve"> </w:t>
      </w:r>
      <w:r>
        <w:t>plenty;</w:t>
      </w:r>
      <w:r w:rsidR="00DE5A5C">
        <w:t xml:space="preserve"> </w:t>
      </w:r>
      <w:r>
        <w:t>as</w:t>
      </w:r>
      <w:r w:rsidR="00DE5A5C">
        <w:t xml:space="preserve"> </w:t>
      </w:r>
      <w:r>
        <w:t>for</w:t>
      </w:r>
      <w:r w:rsidR="00DE5A5C">
        <w:t xml:space="preserve"> </w:t>
      </w:r>
      <w:r>
        <w:t>him</w:t>
      </w:r>
      <w:r w:rsidR="00DE5A5C">
        <w:t xml:space="preserve"> </w:t>
      </w:r>
      <w:r>
        <w:t>whos</w:t>
      </w:r>
      <w:r w:rsidR="00DC110B">
        <w:t>e</w:t>
      </w:r>
      <w:r w:rsidR="00DE5A5C">
        <w:t xml:space="preserve"> </w:t>
      </w:r>
      <w:r>
        <w:t>provision</w:t>
      </w:r>
      <w:r w:rsidR="00DE5A5C">
        <w:t xml:space="preserve"> </w:t>
      </w:r>
      <w:r>
        <w:t>is</w:t>
      </w:r>
      <w:r w:rsidR="00DE5A5C">
        <w:t xml:space="preserve"> </w:t>
      </w:r>
      <w:r>
        <w:t>stinted</w:t>
      </w:r>
      <w:r w:rsidR="00DE5A5C">
        <w:t xml:space="preserve"> </w:t>
      </w:r>
      <w:r>
        <w:t>to</w:t>
      </w:r>
      <w:r w:rsidR="00DE5A5C">
        <w:t xml:space="preserve"> </w:t>
      </w:r>
      <w:r>
        <w:t>him,</w:t>
      </w:r>
      <w:r w:rsidR="00DE5A5C">
        <w:t xml:space="preserve"> </w:t>
      </w:r>
      <w:r>
        <w:t>let</w:t>
      </w:r>
      <w:r w:rsidR="00DE5A5C">
        <w:t xml:space="preserve"> </w:t>
      </w:r>
      <w:r>
        <w:t>him</w:t>
      </w:r>
      <w:r w:rsidR="00DE5A5C">
        <w:t xml:space="preserve"> </w:t>
      </w:r>
      <w:r>
        <w:t>expend</w:t>
      </w:r>
      <w:r w:rsidR="00DE5A5C">
        <w:t xml:space="preserve"> </w:t>
      </w:r>
      <w:r>
        <w:t>of</w:t>
      </w:r>
      <w:r w:rsidR="00DE5A5C">
        <w:t xml:space="preserve"> </w:t>
      </w:r>
      <w:r>
        <w:t>what</w:t>
      </w:r>
      <w:r w:rsidR="00DE5A5C">
        <w:t xml:space="preserve"> </w:t>
      </w:r>
      <w:r>
        <w:t>God</w:t>
      </w:r>
      <w:r w:rsidR="00DE5A5C">
        <w:t xml:space="preserve"> </w:t>
      </w:r>
      <w:r>
        <w:t>has</w:t>
      </w:r>
      <w:r w:rsidR="00DE5A5C">
        <w:t xml:space="preserve"> </w:t>
      </w:r>
      <w:r>
        <w:t>given</w:t>
      </w:r>
      <w:r w:rsidR="00DE5A5C">
        <w:t xml:space="preserve"> </w:t>
      </w:r>
      <w:r>
        <w:t>him”</w:t>
      </w:r>
    </w:p>
    <w:p w:rsidR="00AC0545" w:rsidRDefault="00226521" w:rsidP="00157CE5">
      <w:pPr>
        <w:pStyle w:val="libNormal"/>
      </w:pPr>
      <w:r>
        <w:rPr>
          <w:rFonts w:hint="eastAsia"/>
        </w:rPr>
        <w:t>-</w:t>
      </w:r>
      <w:r w:rsidR="00DE5A5C">
        <w:t xml:space="preserve"> </w:t>
      </w:r>
      <w:r w:rsidR="00AC0545">
        <w:t>the</w:t>
      </w:r>
      <w:r w:rsidR="00DE5A5C">
        <w:t xml:space="preserve"> </w:t>
      </w:r>
      <w:r w:rsidR="00AC0545">
        <w:t>phrase</w:t>
      </w:r>
      <w:r w:rsidR="00DE5A5C">
        <w:t xml:space="preserve"> </w:t>
      </w:r>
      <w:r w:rsidR="00AC0545">
        <w:t>would</w:t>
      </w:r>
      <w:r w:rsidR="00DE5A5C">
        <w:t xml:space="preserve"> </w:t>
      </w:r>
      <w:r w:rsidR="00AC0545">
        <w:t>mean</w:t>
      </w:r>
      <w:r w:rsidR="00DE5A5C">
        <w:t xml:space="preserve"> </w:t>
      </w:r>
      <w:r w:rsidR="00AC0545">
        <w:t>that</w:t>
      </w:r>
      <w:r w:rsidR="00DE5A5C">
        <w:t xml:space="preserve"> </w:t>
      </w:r>
      <w:r w:rsidR="00AC0545">
        <w:t>God</w:t>
      </w:r>
      <w:r w:rsidR="00DE5A5C">
        <w:t xml:space="preserve"> </w:t>
      </w:r>
      <w:r w:rsidR="00AC0545">
        <w:t>charges</w:t>
      </w:r>
      <w:r w:rsidR="00DE5A5C">
        <w:t xml:space="preserve"> </w:t>
      </w:r>
      <w:r w:rsidR="00AC0545">
        <w:t>no</w:t>
      </w:r>
      <w:r w:rsidR="00DE5A5C">
        <w:t xml:space="preserve"> </w:t>
      </w:r>
      <w:r w:rsidR="00AC0545">
        <w:t>soul</w:t>
      </w:r>
      <w:r w:rsidR="00DE5A5C">
        <w:t xml:space="preserve"> </w:t>
      </w:r>
      <w:r w:rsidR="00AC0545">
        <w:t>with</w:t>
      </w:r>
      <w:r w:rsidR="00DE5A5C">
        <w:t xml:space="preserve"> </w:t>
      </w:r>
      <w:r w:rsidR="00AC0545">
        <w:t>the</w:t>
      </w:r>
      <w:r w:rsidR="00DE5A5C">
        <w:t xml:space="preserve"> </w:t>
      </w:r>
      <w:r w:rsidR="00AC0545">
        <w:t>burden</w:t>
      </w:r>
      <w:r w:rsidR="00DE5A5C">
        <w:t xml:space="preserve"> </w:t>
      </w:r>
      <w:r w:rsidR="00AC0545">
        <w:t>o</w:t>
      </w:r>
      <w:r w:rsidR="00DC110B">
        <w:t>f</w:t>
      </w:r>
      <w:r w:rsidR="00DE5A5C">
        <w:t xml:space="preserve"> </w:t>
      </w:r>
      <w:r w:rsidR="00AC0545">
        <w:t>expending</w:t>
      </w:r>
      <w:r w:rsidR="00DE5A5C">
        <w:t xml:space="preserve"> </w:t>
      </w:r>
      <w:r w:rsidR="00AC0545">
        <w:t>money</w:t>
      </w:r>
      <w:r w:rsidR="00DE5A5C">
        <w:t xml:space="preserve"> </w:t>
      </w:r>
      <w:r w:rsidR="00AC0545">
        <w:t>save</w:t>
      </w:r>
      <w:r w:rsidR="00DE5A5C">
        <w:t xml:space="preserve"> </w:t>
      </w:r>
      <w:r w:rsidR="00AC0545">
        <w:t>the</w:t>
      </w:r>
      <w:r w:rsidR="00DE5A5C">
        <w:t xml:space="preserve"> </w:t>
      </w:r>
      <w:r w:rsidR="00AC0545">
        <w:t>possession</w:t>
      </w:r>
      <w:r w:rsidR="00DE5A5C">
        <w:t xml:space="preserve"> </w:t>
      </w:r>
      <w:r w:rsidR="00AC0545">
        <w:t>He</w:t>
      </w:r>
      <w:r w:rsidR="00DE5A5C">
        <w:t xml:space="preserve"> </w:t>
      </w:r>
      <w:r w:rsidR="00AC0545">
        <w:t>has</w:t>
      </w:r>
      <w:r w:rsidR="00DE5A5C">
        <w:t xml:space="preserve"> </w:t>
      </w:r>
      <w:r w:rsidR="00AC0545">
        <w:t>given</w:t>
      </w:r>
      <w:r w:rsidR="00DE5A5C">
        <w:t xml:space="preserve"> </w:t>
      </w:r>
      <w:r w:rsidR="00AC0545">
        <w:t>him.</w:t>
      </w:r>
      <w:r w:rsidR="00DE5A5C">
        <w:t xml:space="preserve"> </w:t>
      </w:r>
      <w:r w:rsidR="00AC0545">
        <w:t>Should</w:t>
      </w:r>
      <w:r w:rsidR="00DE5A5C">
        <w:t xml:space="preserve"> </w:t>
      </w:r>
      <w:r w:rsidR="00AC0545">
        <w:t>the</w:t>
      </w:r>
      <w:r w:rsidR="00DE5A5C">
        <w:t xml:space="preserve"> </w:t>
      </w:r>
      <w:r w:rsidR="00AC0545">
        <w:t>secon</w:t>
      </w:r>
      <w:r w:rsidR="00DC110B">
        <w:t>d</w:t>
      </w:r>
      <w:r w:rsidR="00DE5A5C">
        <w:t xml:space="preserve"> </w:t>
      </w:r>
      <w:r w:rsidR="00AC0545">
        <w:t>be</w:t>
      </w:r>
      <w:r w:rsidR="00DE5A5C">
        <w:t xml:space="preserve"> </w:t>
      </w:r>
      <w:r w:rsidR="00AC0545">
        <w:t>meant,</w:t>
      </w:r>
      <w:r w:rsidR="00DE5A5C">
        <w:t xml:space="preserve"> </w:t>
      </w:r>
      <w:r w:rsidR="00AC0545">
        <w:t>the</w:t>
      </w:r>
      <w:r w:rsidR="00DE5A5C">
        <w:t xml:space="preserve"> </w:t>
      </w:r>
      <w:r w:rsidR="00AC0545">
        <w:t>phrase</w:t>
      </w:r>
      <w:r w:rsidR="00DE5A5C">
        <w:t xml:space="preserve"> </w:t>
      </w:r>
      <w:r w:rsidR="00AC0545">
        <w:t>would</w:t>
      </w:r>
      <w:r w:rsidR="00DE5A5C">
        <w:t xml:space="preserve"> </w:t>
      </w:r>
      <w:r w:rsidR="00AC0545">
        <w:t>mean</w:t>
      </w:r>
      <w:r w:rsidR="00DE5A5C">
        <w:t xml:space="preserve"> </w:t>
      </w:r>
      <w:r w:rsidR="00AC0545">
        <w:t>that</w:t>
      </w:r>
      <w:r w:rsidR="00DE5A5C">
        <w:t xml:space="preserve"> </w:t>
      </w:r>
      <w:r w:rsidR="00AC0545">
        <w:t>God</w:t>
      </w:r>
      <w:r w:rsidR="00DE5A5C">
        <w:t xml:space="preserve"> </w:t>
      </w:r>
      <w:r w:rsidR="00AC0545">
        <w:t>charges</w:t>
      </w:r>
      <w:r w:rsidR="00DE5A5C">
        <w:t xml:space="preserve"> </w:t>
      </w:r>
      <w:r w:rsidR="00AC0545">
        <w:t>no</w:t>
      </w:r>
      <w:r w:rsidR="00DE5A5C">
        <w:t xml:space="preserve"> </w:t>
      </w:r>
      <w:r w:rsidR="00AC0545">
        <w:t>soul</w:t>
      </w:r>
      <w:r w:rsidR="00DE5A5C">
        <w:t xml:space="preserve"> </w:t>
      </w:r>
      <w:r w:rsidR="00AC0545">
        <w:t>save</w:t>
      </w:r>
      <w:r w:rsidR="00DE5A5C">
        <w:t xml:space="preserve"> </w:t>
      </w:r>
      <w:r w:rsidR="00AC0545">
        <w:t>to</w:t>
      </w:r>
      <w:r w:rsidR="00DE5A5C">
        <w:t xml:space="preserve"> </w:t>
      </w:r>
      <w:r w:rsidR="00AC0545">
        <w:t>it</w:t>
      </w:r>
      <w:r w:rsidR="00DC110B">
        <w:t>s</w:t>
      </w:r>
      <w:r w:rsidR="00DE5A5C">
        <w:t xml:space="preserve"> </w:t>
      </w:r>
      <w:r w:rsidR="00AC0545">
        <w:lastRenderedPageBreak/>
        <w:t>capacity</w:t>
      </w:r>
      <w:r w:rsidR="00DE5A5C">
        <w:t xml:space="preserve"> </w:t>
      </w:r>
      <w:r w:rsidR="00AC0545">
        <w:t>(as</w:t>
      </w:r>
      <w:r w:rsidR="00DE5A5C">
        <w:t xml:space="preserve"> </w:t>
      </w:r>
      <w:r w:rsidR="00AC0545">
        <w:t>mentioned</w:t>
      </w:r>
      <w:r w:rsidR="00DE5A5C">
        <w:t xml:space="preserve"> </w:t>
      </w:r>
      <w:r w:rsidR="00AC0545">
        <w:t>in</w:t>
      </w:r>
      <w:r w:rsidR="00DE5A5C">
        <w:t xml:space="preserve"> </w:t>
      </w:r>
      <w:r w:rsidR="00AC0545">
        <w:t>some</w:t>
      </w:r>
      <w:r w:rsidR="00DE5A5C">
        <w:t xml:space="preserve"> </w:t>
      </w:r>
      <w:r w:rsidR="00AC0545">
        <w:t>other</w:t>
      </w:r>
      <w:r w:rsidR="00DE5A5C">
        <w:t xml:space="preserve"> </w:t>
      </w:r>
      <w:r w:rsidR="00AC0545">
        <w:t>verses</w:t>
      </w:r>
      <w:r w:rsidR="00DE5A5C">
        <w:t xml:space="preserve"> </w:t>
      </w:r>
      <w:r w:rsidR="00AC0545">
        <w:t>such</w:t>
      </w:r>
      <w:r w:rsidR="00DE5A5C">
        <w:t xml:space="preserve"> </w:t>
      </w:r>
      <w:r w:rsidR="00AC0545">
        <w:t>as</w:t>
      </w:r>
      <w:r w:rsidR="00DE5A5C">
        <w:t xml:space="preserve"> </w:t>
      </w:r>
      <w:r w:rsidR="00AC0545">
        <w:t>2:</w:t>
      </w:r>
      <w:r w:rsidR="00DE5A5C">
        <w:t xml:space="preserve"> </w:t>
      </w:r>
      <w:r w:rsidR="00AC0545">
        <w:t>286).</w:t>
      </w:r>
      <w:r w:rsidR="00DE5A5C">
        <w:t xml:space="preserve"> </w:t>
      </w:r>
      <w:r w:rsidR="00AC0545">
        <w:t>Any</w:t>
      </w:r>
      <w:r w:rsidR="00DE5A5C">
        <w:t xml:space="preserve"> </w:t>
      </w:r>
      <w:r w:rsidR="00AC0545">
        <w:t>attempt</w:t>
      </w:r>
      <w:r w:rsidR="00DE5A5C">
        <w:t xml:space="preserve"> </w:t>
      </w:r>
      <w:r w:rsidR="00AC0545">
        <w:t>fo</w:t>
      </w:r>
      <w:r w:rsidR="00DC110B">
        <w:t>r</w:t>
      </w:r>
      <w:r w:rsidR="00DE5A5C">
        <w:t xml:space="preserve"> </w:t>
      </w:r>
      <w:r w:rsidR="00AC0545">
        <w:t>gathering</w:t>
      </w:r>
      <w:r w:rsidR="00DE5A5C">
        <w:t xml:space="preserve"> </w:t>
      </w:r>
      <w:r w:rsidR="00AC0545">
        <w:t>those</w:t>
      </w:r>
      <w:r w:rsidR="00DE5A5C">
        <w:t xml:space="preserve"> </w:t>
      </w:r>
      <w:r w:rsidR="00AC0545">
        <w:t>three</w:t>
      </w:r>
      <w:r w:rsidR="00DE5A5C">
        <w:t xml:space="preserve"> </w:t>
      </w:r>
      <w:r w:rsidR="00AC0545">
        <w:t>meanings</w:t>
      </w:r>
      <w:r w:rsidR="00DE5A5C">
        <w:t xml:space="preserve"> </w:t>
      </w:r>
      <w:r w:rsidR="00AC0545">
        <w:t>in</w:t>
      </w:r>
      <w:r w:rsidR="00DE5A5C">
        <w:t xml:space="preserve"> </w:t>
      </w:r>
      <w:r w:rsidR="00AC0545">
        <w:t>one</w:t>
      </w:r>
      <w:r w:rsidR="00DE5A5C">
        <w:t xml:space="preserve"> </w:t>
      </w:r>
      <w:r w:rsidR="00AC0545">
        <w:t>word</w:t>
      </w:r>
      <w:r w:rsidR="00DE5A5C">
        <w:t xml:space="preserve"> </w:t>
      </w:r>
      <w:r w:rsidR="00AC0545">
        <w:t>would</w:t>
      </w:r>
      <w:r w:rsidR="00DE5A5C">
        <w:t xml:space="preserve"> </w:t>
      </w:r>
      <w:r w:rsidR="00AC0545">
        <w:t>be</w:t>
      </w:r>
      <w:r w:rsidR="00DE5A5C">
        <w:t xml:space="preserve"> </w:t>
      </w:r>
      <w:r w:rsidR="00AC0545">
        <w:t>in</w:t>
      </w:r>
      <w:r w:rsidR="00DE5A5C">
        <w:t xml:space="preserve"> </w:t>
      </w:r>
      <w:r w:rsidR="00AC0545">
        <w:t>vain,</w:t>
      </w:r>
      <w:r w:rsidR="00DE5A5C">
        <w:t xml:space="preserve"> </w:t>
      </w:r>
      <w:r w:rsidR="00AC0545">
        <w:t>for</w:t>
      </w:r>
      <w:r w:rsidR="00DE5A5C">
        <w:t xml:space="preserve"> </w:t>
      </w:r>
      <w:r w:rsidR="00AC0545">
        <w:t>there</w:t>
      </w:r>
      <w:r w:rsidR="00DE5A5C">
        <w:t xml:space="preserve"> </w:t>
      </w:r>
      <w:r w:rsidR="00AC0545">
        <w:t>i</w:t>
      </w:r>
      <w:r w:rsidR="00DC110B">
        <w:t>s</w:t>
      </w:r>
      <w:r w:rsidR="00DE5A5C">
        <w:t xml:space="preserve"> </w:t>
      </w:r>
      <w:r w:rsidR="00AC0545">
        <w:t>no</w:t>
      </w:r>
      <w:r w:rsidR="00DE5A5C">
        <w:t xml:space="preserve"> </w:t>
      </w:r>
      <w:r w:rsidR="00AC0545">
        <w:t>encompassing</w:t>
      </w:r>
      <w:r w:rsidR="00DE5A5C">
        <w:t xml:space="preserve"> </w:t>
      </w:r>
      <w:r w:rsidR="00AC0545">
        <w:t>word</w:t>
      </w:r>
      <w:r w:rsidR="00DE5A5C">
        <w:t xml:space="preserve"> </w:t>
      </w:r>
      <w:r w:rsidR="00AC0545">
        <w:t>to</w:t>
      </w:r>
      <w:r w:rsidR="00DE5A5C">
        <w:t xml:space="preserve"> </w:t>
      </w:r>
      <w:r w:rsidR="00AC0545">
        <w:t>cover</w:t>
      </w:r>
      <w:r w:rsidR="00DE5A5C">
        <w:t xml:space="preserve"> </w:t>
      </w:r>
      <w:r w:rsidR="00AC0545">
        <w:t>all</w:t>
      </w:r>
      <w:r w:rsidR="00DE5A5C">
        <w:t xml:space="preserve"> </w:t>
      </w:r>
      <w:r w:rsidR="00AC0545">
        <w:t>of</w:t>
      </w:r>
      <w:r w:rsidR="00DE5A5C">
        <w:t xml:space="preserve"> </w:t>
      </w:r>
      <w:r w:rsidR="00AC0545">
        <w:t>them.</w:t>
      </w:r>
      <w:r w:rsidR="00DE5A5C">
        <w:t xml:space="preserve"> </w:t>
      </w:r>
      <w:r w:rsidR="00AC0545">
        <w:t>Furthermore,</w:t>
      </w:r>
      <w:r w:rsidR="00DE5A5C">
        <w:t xml:space="preserve"> </w:t>
      </w:r>
      <w:r w:rsidR="00AC0545">
        <w:t>consideration</w:t>
      </w:r>
      <w:r w:rsidR="00DE5A5C">
        <w:t xml:space="preserve"> </w:t>
      </w:r>
      <w:r w:rsidR="00AC0545">
        <w:t>o</w:t>
      </w:r>
      <w:r w:rsidR="00DC110B">
        <w:t>f</w:t>
      </w:r>
      <w:r w:rsidR="00DE5A5C">
        <w:t xml:space="preserve"> </w:t>
      </w:r>
      <w:r w:rsidR="00AC0545">
        <w:t>burden</w:t>
      </w:r>
      <w:r w:rsidR="00DE5A5C">
        <w:t xml:space="preserve"> </w:t>
      </w:r>
      <w:r w:rsidR="00AC0545">
        <w:t>as</w:t>
      </w:r>
      <w:r w:rsidR="00DE5A5C">
        <w:t xml:space="preserve"> </w:t>
      </w:r>
      <w:r w:rsidR="00AC0545">
        <w:t>the</w:t>
      </w:r>
      <w:r w:rsidR="00DE5A5C">
        <w:t xml:space="preserve"> </w:t>
      </w:r>
      <w:r w:rsidR="00AC0545">
        <w:t>meaning</w:t>
      </w:r>
      <w:r w:rsidR="00DE5A5C">
        <w:t xml:space="preserve"> </w:t>
      </w:r>
      <w:r w:rsidR="00AC0545">
        <w:t>of</w:t>
      </w:r>
      <w:r w:rsidR="00DE5A5C">
        <w:t xml:space="preserve"> </w:t>
      </w:r>
      <w:r w:rsidR="00AC0545">
        <w:t>“what”</w:t>
      </w:r>
      <w:r w:rsidR="00DE5A5C">
        <w:t xml:space="preserve"> </w:t>
      </w:r>
      <w:r w:rsidR="00AC0545">
        <w:t>will</w:t>
      </w:r>
      <w:r w:rsidR="00DE5A5C">
        <w:t xml:space="preserve"> </w:t>
      </w:r>
      <w:r w:rsidR="00AC0545">
        <w:t>not</w:t>
      </w:r>
      <w:r w:rsidR="00DE5A5C">
        <w:t xml:space="preserve"> </w:t>
      </w:r>
      <w:r w:rsidR="00AC0545">
        <w:t>solve</w:t>
      </w:r>
      <w:r w:rsidR="00DE5A5C">
        <w:t xml:space="preserve"> </w:t>
      </w:r>
      <w:r w:rsidR="00AC0545">
        <w:t>the</w:t>
      </w:r>
      <w:r w:rsidR="00DE5A5C">
        <w:t xml:space="preserve"> </w:t>
      </w:r>
      <w:r w:rsidR="00AC0545">
        <w:t>problem;</w:t>
      </w:r>
      <w:r w:rsidR="00DE5A5C">
        <w:t xml:space="preserve"> </w:t>
      </w:r>
      <w:r w:rsidR="00AC0545">
        <w:t>as</w:t>
      </w:r>
      <w:r w:rsidR="00DE5A5C">
        <w:t xml:space="preserve"> </w:t>
      </w:r>
      <w:r w:rsidR="00AC0545">
        <w:t>depictio</w:t>
      </w:r>
      <w:r w:rsidR="00DC110B">
        <w:t>n</w:t>
      </w:r>
      <w:r w:rsidR="00DE5A5C">
        <w:t xml:space="preserve"> </w:t>
      </w:r>
      <w:r w:rsidR="00AC0545">
        <w:t>is</w:t>
      </w:r>
      <w:r w:rsidR="00DE5A5C">
        <w:t xml:space="preserve"> </w:t>
      </w:r>
      <w:r w:rsidR="00AC0545">
        <w:t>attributed</w:t>
      </w:r>
      <w:r w:rsidR="00DE5A5C">
        <w:t xml:space="preserve"> </w:t>
      </w:r>
      <w:r w:rsidR="00AC0545">
        <w:t>to</w:t>
      </w:r>
      <w:r w:rsidR="00DE5A5C">
        <w:t xml:space="preserve"> </w:t>
      </w:r>
      <w:r w:rsidR="00AC0545">
        <w:t>God,</w:t>
      </w:r>
      <w:r w:rsidR="00DE5A5C">
        <w:t xml:space="preserve"> </w:t>
      </w:r>
      <w:r w:rsidR="00AC0545">
        <w:t>it</w:t>
      </w:r>
      <w:r w:rsidR="00DE5A5C">
        <w:t xml:space="preserve"> </w:t>
      </w:r>
      <w:r w:rsidR="00AC0545">
        <w:t>is</w:t>
      </w:r>
      <w:r w:rsidR="00DE5A5C">
        <w:t xml:space="preserve"> </w:t>
      </w:r>
      <w:r w:rsidR="00AC0545">
        <w:t>apparent</w:t>
      </w:r>
      <w:r w:rsidR="00DE5A5C">
        <w:t xml:space="preserve"> </w:t>
      </w:r>
      <w:r w:rsidR="00AC0545">
        <w:t>in</w:t>
      </w:r>
      <w:r w:rsidR="00DE5A5C">
        <w:t xml:space="preserve"> </w:t>
      </w:r>
      <w:r w:rsidR="00AC0545">
        <w:t>depicting</w:t>
      </w:r>
      <w:r w:rsidR="00DE5A5C">
        <w:t xml:space="preserve"> </w:t>
      </w:r>
      <w:r w:rsidR="00AC0545">
        <w:t>through</w:t>
      </w:r>
      <w:r w:rsidR="00DE5A5C">
        <w:t xml:space="preserve"> </w:t>
      </w:r>
      <w:r w:rsidR="00AC0545">
        <w:t>usual</w:t>
      </w:r>
      <w:r w:rsidR="00DE5A5C">
        <w:t xml:space="preserve"> </w:t>
      </w:r>
      <w:r w:rsidR="00AC0545">
        <w:t>means,</w:t>
      </w:r>
      <w:r w:rsidR="00DE5A5C">
        <w:t xml:space="preserve"> </w:t>
      </w:r>
      <w:r w:rsidR="00AC0545">
        <w:t>i.e.,</w:t>
      </w:r>
      <w:r w:rsidR="00DE5A5C">
        <w:t xml:space="preserve"> </w:t>
      </w:r>
      <w:r w:rsidR="00AC0545">
        <w:t>revelation</w:t>
      </w:r>
      <w:r w:rsidR="00DE5A5C">
        <w:t xml:space="preserve"> </w:t>
      </w:r>
      <w:r w:rsidR="00AC0545">
        <w:t>and</w:t>
      </w:r>
      <w:r w:rsidR="00DE5A5C">
        <w:t xml:space="preserve"> </w:t>
      </w:r>
      <w:r w:rsidR="00AC0545">
        <w:t>sending</w:t>
      </w:r>
      <w:r w:rsidR="00DE5A5C">
        <w:t xml:space="preserve"> </w:t>
      </w:r>
      <w:r w:rsidR="00AC0545">
        <w:t>prophets</w:t>
      </w:r>
      <w:r w:rsidR="00DE5A5C">
        <w:t xml:space="preserve"> </w:t>
      </w:r>
      <w:r>
        <w:t>-</w:t>
      </w:r>
      <w:r w:rsidR="00DE5A5C">
        <w:t xml:space="preserve"> </w:t>
      </w:r>
      <w:r w:rsidR="00AC0545">
        <w:t>something</w:t>
      </w:r>
      <w:r w:rsidR="00DE5A5C">
        <w:t xml:space="preserve"> </w:t>
      </w:r>
      <w:r w:rsidR="00AC0545">
        <w:t>happened.</w:t>
      </w:r>
      <w:r w:rsidR="00DE5A5C">
        <w:t xml:space="preserve"> </w:t>
      </w:r>
      <w:r w:rsidR="00AC0545">
        <w:t>This</w:t>
      </w:r>
      <w:r w:rsidR="00DE5A5C">
        <w:t xml:space="preserve"> </w:t>
      </w:r>
      <w:r w:rsidR="00AC0545">
        <w:t>that</w:t>
      </w:r>
      <w:r w:rsidR="00DE5A5C">
        <w:t xml:space="preserve"> </w:t>
      </w:r>
      <w:r w:rsidR="00AC0545">
        <w:t>som</w:t>
      </w:r>
      <w:r w:rsidR="00DC110B">
        <w:t>e</w:t>
      </w:r>
      <w:r w:rsidR="00DE5A5C">
        <w:t xml:space="preserve"> </w:t>
      </w:r>
      <w:r w:rsidR="00AC0545">
        <w:t>precepts</w:t>
      </w:r>
      <w:r w:rsidR="00DE5A5C">
        <w:t xml:space="preserve"> </w:t>
      </w:r>
      <w:r w:rsidR="00AC0545">
        <w:t>are</w:t>
      </w:r>
      <w:r w:rsidR="00DE5A5C">
        <w:t xml:space="preserve"> </w:t>
      </w:r>
      <w:r w:rsidR="00AC0545">
        <w:t>not</w:t>
      </w:r>
      <w:r w:rsidR="00DE5A5C">
        <w:t xml:space="preserve"> </w:t>
      </w:r>
      <w:r w:rsidR="00AC0545">
        <w:t>delivered</w:t>
      </w:r>
      <w:r w:rsidR="00DE5A5C">
        <w:t xml:space="preserve"> </w:t>
      </w:r>
      <w:r w:rsidR="00AC0545">
        <w:t>to</w:t>
      </w:r>
      <w:r w:rsidR="00DE5A5C">
        <w:t xml:space="preserve"> </w:t>
      </w:r>
      <w:r w:rsidR="00AC0545">
        <w:t>us</w:t>
      </w:r>
      <w:r w:rsidR="00DE5A5C">
        <w:t xml:space="preserve"> </w:t>
      </w:r>
      <w:r w:rsidR="00AC0545">
        <w:t>because</w:t>
      </w:r>
      <w:r w:rsidR="00DE5A5C">
        <w:t xml:space="preserve"> </w:t>
      </w:r>
      <w:r w:rsidR="00AC0545">
        <w:t>of</w:t>
      </w:r>
      <w:r w:rsidR="00DE5A5C">
        <w:t xml:space="preserve"> </w:t>
      </w:r>
      <w:r w:rsidR="00AC0545">
        <w:t>evil</w:t>
      </w:r>
      <w:r>
        <w:t>-</w:t>
      </w:r>
      <w:r w:rsidR="00AC0545">
        <w:t>doing</w:t>
      </w:r>
      <w:r w:rsidR="00DE5A5C">
        <w:t xml:space="preserve"> </w:t>
      </w:r>
      <w:r w:rsidR="00AC0545">
        <w:t>of</w:t>
      </w:r>
      <w:r w:rsidR="00DE5A5C">
        <w:t xml:space="preserve"> </w:t>
      </w:r>
      <w:r w:rsidR="00AC0545">
        <w:t>some</w:t>
      </w:r>
      <w:r w:rsidR="00DE5A5C">
        <w:t xml:space="preserve"> </w:t>
      </w:r>
      <w:r w:rsidR="00AC0545">
        <w:t>unrighteou</w:t>
      </w:r>
      <w:r w:rsidR="00DC110B">
        <w:t>s</w:t>
      </w:r>
      <w:r w:rsidR="00DE5A5C">
        <w:t xml:space="preserve"> </w:t>
      </w:r>
      <w:r w:rsidR="00AC0545">
        <w:t>people</w:t>
      </w:r>
      <w:r w:rsidR="00DE5A5C">
        <w:t xml:space="preserve"> </w:t>
      </w:r>
      <w:r w:rsidR="00AC0545">
        <w:t>in</w:t>
      </w:r>
      <w:r w:rsidR="00DE5A5C">
        <w:t xml:space="preserve"> </w:t>
      </w:r>
      <w:r w:rsidR="00AC0545">
        <w:t>the</w:t>
      </w:r>
      <w:r w:rsidR="00DE5A5C">
        <w:t xml:space="preserve"> </w:t>
      </w:r>
      <w:r w:rsidR="00AC0545">
        <w:t>past</w:t>
      </w:r>
      <w:r w:rsidR="00DE5A5C">
        <w:t xml:space="preserve"> </w:t>
      </w:r>
      <w:r w:rsidR="00AC0545">
        <w:t>does</w:t>
      </w:r>
      <w:r w:rsidR="00DE5A5C">
        <w:t xml:space="preserve"> </w:t>
      </w:r>
      <w:r w:rsidR="00AC0545">
        <w:t>not</w:t>
      </w:r>
      <w:r w:rsidR="00DE5A5C">
        <w:t xml:space="preserve"> </w:t>
      </w:r>
      <w:r w:rsidR="00AC0545">
        <w:t>mean</w:t>
      </w:r>
      <w:r w:rsidR="00DE5A5C">
        <w:t xml:space="preserve"> </w:t>
      </w:r>
      <w:r w:rsidR="00AC0545">
        <w:t>lack</w:t>
      </w:r>
      <w:r w:rsidR="00DE5A5C">
        <w:t xml:space="preserve"> </w:t>
      </w:r>
      <w:r w:rsidR="00AC0545">
        <w:t>of</w:t>
      </w:r>
      <w:r w:rsidR="00DE5A5C">
        <w:t xml:space="preserve"> </w:t>
      </w:r>
      <w:r w:rsidR="00AC0545">
        <w:t>depiction</w:t>
      </w:r>
      <w:r w:rsidR="00DE5A5C">
        <w:t xml:space="preserve"> </w:t>
      </w:r>
      <w:r w:rsidR="00AC0545">
        <w:t>by</w:t>
      </w:r>
      <w:r w:rsidR="00DE5A5C">
        <w:t xml:space="preserve"> </w:t>
      </w:r>
      <w:r w:rsidR="00AC0545">
        <w:t>the</w:t>
      </w:r>
      <w:r w:rsidR="00DE5A5C">
        <w:t xml:space="preserve"> </w:t>
      </w:r>
      <w:r w:rsidR="00AC0545">
        <w:t>Almighty.</w:t>
      </w:r>
    </w:p>
    <w:p w:rsidR="00AC0545" w:rsidRDefault="00AC0545" w:rsidP="00157CE5">
      <w:pPr>
        <w:pStyle w:val="libNormal"/>
      </w:pPr>
      <w:r>
        <w:t>1.1.1.2.</w:t>
      </w:r>
      <w:r w:rsidR="00DE5A5C">
        <w:t xml:space="preserve"> </w:t>
      </w:r>
      <w:r>
        <w:t>The</w:t>
      </w:r>
      <w:r w:rsidR="00DE5A5C">
        <w:t xml:space="preserve"> </w:t>
      </w:r>
      <w:r>
        <w:t>verse</w:t>
      </w:r>
      <w:r w:rsidR="00DE5A5C">
        <w:t xml:space="preserve"> </w:t>
      </w:r>
      <w:r>
        <w:t>15</w:t>
      </w:r>
      <w:r w:rsidR="00DE5A5C">
        <w:t xml:space="preserve"> </w:t>
      </w:r>
      <w:r>
        <w:t>of</w:t>
      </w:r>
      <w:r w:rsidR="00DE5A5C">
        <w:t xml:space="preserve"> </w:t>
      </w:r>
      <w:r>
        <w:t>sūra</w:t>
      </w:r>
      <w:r w:rsidR="00DE5A5C">
        <w:t xml:space="preserve"> </w:t>
      </w:r>
      <w:r>
        <w:t>17:</w:t>
      </w:r>
      <w:r w:rsidR="00DE5A5C">
        <w:t xml:space="preserve"> </w:t>
      </w:r>
      <w:r>
        <w:t>“We</w:t>
      </w:r>
      <w:r w:rsidR="00DE5A5C">
        <w:t xml:space="preserve"> </w:t>
      </w:r>
      <w:r>
        <w:t>have</w:t>
      </w:r>
      <w:r w:rsidR="00DE5A5C">
        <w:t xml:space="preserve"> </w:t>
      </w:r>
      <w:r>
        <w:t>never</w:t>
      </w:r>
      <w:r w:rsidR="00DE5A5C">
        <w:t xml:space="preserve"> </w:t>
      </w:r>
      <w:r>
        <w:t>been</w:t>
      </w:r>
      <w:r w:rsidR="00DE5A5C">
        <w:t xml:space="preserve"> </w:t>
      </w:r>
      <w:r>
        <w:t>to</w:t>
      </w:r>
      <w:r w:rsidR="00DE5A5C">
        <w:t xml:space="preserve"> </w:t>
      </w:r>
      <w:r>
        <w:t>chastise,</w:t>
      </w:r>
      <w:r w:rsidR="00DE5A5C">
        <w:t xml:space="preserve"> </w:t>
      </w:r>
      <w:r>
        <w:t>until</w:t>
      </w:r>
      <w:r w:rsidR="00DE5A5C">
        <w:t xml:space="preserve"> </w:t>
      </w:r>
      <w:r>
        <w:t>We</w:t>
      </w:r>
      <w:r w:rsidR="00DE5A5C">
        <w:t xml:space="preserve"> </w:t>
      </w:r>
      <w:r>
        <w:t>sen</w:t>
      </w:r>
      <w:r w:rsidR="00DC110B">
        <w:t>d</w:t>
      </w:r>
      <w:r w:rsidR="00DE5A5C">
        <w:t xml:space="preserve"> </w:t>
      </w:r>
      <w:r>
        <w:t>forth</w:t>
      </w:r>
      <w:r w:rsidR="00DE5A5C">
        <w:t xml:space="preserve"> </w:t>
      </w:r>
      <w:r>
        <w:t>a</w:t>
      </w:r>
      <w:r w:rsidR="00DE5A5C">
        <w:t xml:space="preserve"> </w:t>
      </w:r>
      <w:r>
        <w:t>Messenger.”</w:t>
      </w:r>
      <w:r w:rsidR="00DE5A5C">
        <w:t xml:space="preserve"> </w:t>
      </w:r>
      <w:r>
        <w:t>To</w:t>
      </w:r>
      <w:r w:rsidR="00DE5A5C">
        <w:t xml:space="preserve"> </w:t>
      </w:r>
      <w:r>
        <w:t>argue</w:t>
      </w:r>
      <w:r w:rsidR="00DE5A5C">
        <w:t xml:space="preserve"> </w:t>
      </w:r>
      <w:r>
        <w:t>this,</w:t>
      </w:r>
      <w:r w:rsidR="00DE5A5C">
        <w:t xml:space="preserve"> </w:t>
      </w:r>
      <w:r>
        <w:t>it</w:t>
      </w:r>
      <w:r w:rsidR="00DE5A5C">
        <w:t xml:space="preserve"> </w:t>
      </w:r>
      <w:r>
        <w:t>is</w:t>
      </w:r>
      <w:r w:rsidR="00DE5A5C">
        <w:t xml:space="preserve"> </w:t>
      </w:r>
      <w:r>
        <w:t>asserted</w:t>
      </w:r>
      <w:r w:rsidR="00DE5A5C">
        <w:t xml:space="preserve"> </w:t>
      </w:r>
      <w:r>
        <w:t>that</w:t>
      </w:r>
      <w:r w:rsidR="00DE5A5C">
        <w:t xml:space="preserve"> </w:t>
      </w:r>
      <w:r>
        <w:t>to</w:t>
      </w:r>
      <w:r w:rsidR="00DE5A5C">
        <w:t xml:space="preserve"> </w:t>
      </w:r>
      <w:r>
        <w:t>send</w:t>
      </w:r>
      <w:r w:rsidR="00DE5A5C">
        <w:t xml:space="preserve"> </w:t>
      </w:r>
      <w:r>
        <w:t>a</w:t>
      </w:r>
      <w:r w:rsidR="00DE5A5C">
        <w:t xml:space="preserve"> </w:t>
      </w:r>
      <w:r>
        <w:t>messenge</w:t>
      </w:r>
      <w:r w:rsidR="00DC110B">
        <w:t>r</w:t>
      </w:r>
      <w:r w:rsidR="00DE5A5C">
        <w:t xml:space="preserve"> </w:t>
      </w:r>
      <w:r>
        <w:t>is</w:t>
      </w:r>
      <w:r w:rsidR="00DE5A5C">
        <w:t xml:space="preserve"> </w:t>
      </w:r>
      <w:r>
        <w:t>an</w:t>
      </w:r>
      <w:r w:rsidR="00DE5A5C">
        <w:t xml:space="preserve"> </w:t>
      </w:r>
      <w:r>
        <w:t>allusion</w:t>
      </w:r>
      <w:r w:rsidR="00DE5A5C">
        <w:t xml:space="preserve"> </w:t>
      </w:r>
      <w:r>
        <w:t>to</w:t>
      </w:r>
      <w:r w:rsidR="00DE5A5C">
        <w:t xml:space="preserve"> </w:t>
      </w:r>
      <w:r>
        <w:t>depicting</w:t>
      </w:r>
      <w:r w:rsidR="00DE5A5C">
        <w:t xml:space="preserve"> </w:t>
      </w:r>
      <w:r>
        <w:t>precepts</w:t>
      </w:r>
      <w:r w:rsidR="00DE5A5C">
        <w:t xml:space="preserve"> </w:t>
      </w:r>
      <w:r>
        <w:t>to</w:t>
      </w:r>
      <w:r w:rsidR="00DE5A5C">
        <w:t xml:space="preserve"> </w:t>
      </w:r>
      <w:r>
        <w:t>duty</w:t>
      </w:r>
      <w:r w:rsidR="00226521">
        <w:t>-</w:t>
      </w:r>
      <w:r>
        <w:t>bounds.</w:t>
      </w:r>
      <w:r w:rsidR="00DE5A5C">
        <w:t xml:space="preserve"> </w:t>
      </w:r>
      <w:r>
        <w:t>Thus,</w:t>
      </w:r>
      <w:r w:rsidR="00DE5A5C">
        <w:t xml:space="preserve"> </w:t>
      </w:r>
      <w:r>
        <w:t>God</w:t>
      </w:r>
      <w:r w:rsidR="00DE5A5C">
        <w:t xml:space="preserve"> </w:t>
      </w:r>
      <w:r>
        <w:t>will</w:t>
      </w:r>
      <w:r w:rsidR="00DE5A5C">
        <w:t xml:space="preserve"> </w:t>
      </w:r>
      <w:r>
        <w:t>no</w:t>
      </w:r>
      <w:r w:rsidR="00DC110B">
        <w:t>t</w:t>
      </w:r>
      <w:r w:rsidR="00DE5A5C">
        <w:t xml:space="preserve"> </w:t>
      </w:r>
      <w:r>
        <w:t>punish</w:t>
      </w:r>
      <w:r w:rsidR="00DE5A5C">
        <w:t xml:space="preserve"> </w:t>
      </w:r>
      <w:r>
        <w:t>duty</w:t>
      </w:r>
      <w:r w:rsidR="00226521">
        <w:t>-</w:t>
      </w:r>
      <w:r>
        <w:t>bounds</w:t>
      </w:r>
      <w:r w:rsidR="00DE5A5C">
        <w:t xml:space="preserve"> </w:t>
      </w:r>
      <w:r>
        <w:t>because</w:t>
      </w:r>
      <w:r w:rsidR="00DE5A5C">
        <w:t xml:space="preserve"> </w:t>
      </w:r>
      <w:r>
        <w:t>of</w:t>
      </w:r>
      <w:r w:rsidR="00DE5A5C">
        <w:t xml:space="preserve"> </w:t>
      </w:r>
      <w:r>
        <w:t>opposing</w:t>
      </w:r>
      <w:r w:rsidR="00DE5A5C">
        <w:t xml:space="preserve"> </w:t>
      </w:r>
      <w:r>
        <w:t>unknown</w:t>
      </w:r>
      <w:r w:rsidR="00DE5A5C">
        <w:t xml:space="preserve"> </w:t>
      </w:r>
      <w:r>
        <w:t>burdens</w:t>
      </w:r>
      <w:r w:rsidR="00DE5A5C">
        <w:t xml:space="preserve"> </w:t>
      </w:r>
      <w:r>
        <w:t>before</w:t>
      </w:r>
      <w:r w:rsidR="00DE5A5C">
        <w:t xml:space="preserve"> </w:t>
      </w:r>
      <w:r>
        <w:t>they</w:t>
      </w:r>
      <w:r w:rsidR="00DE5A5C">
        <w:t xml:space="preserve"> </w:t>
      </w:r>
      <w:r>
        <w:t>ar</w:t>
      </w:r>
      <w:r w:rsidR="00DC110B">
        <w:t>e</w:t>
      </w:r>
      <w:r w:rsidR="00DE5A5C">
        <w:t xml:space="preserve"> </w:t>
      </w:r>
      <w:r>
        <w:t>depicted</w:t>
      </w:r>
      <w:r w:rsidR="00DE5A5C">
        <w:t xml:space="preserve"> </w:t>
      </w:r>
      <w:r>
        <w:t>to</w:t>
      </w:r>
      <w:r w:rsidR="00DE5A5C">
        <w:t xml:space="preserve"> </w:t>
      </w:r>
      <w:r>
        <w:t>them</w:t>
      </w:r>
      <w:r w:rsidR="00DE5A5C">
        <w:t xml:space="preserve"> </w:t>
      </w:r>
      <w:r w:rsidR="00226521">
        <w:t>-</w:t>
      </w:r>
      <w:r w:rsidR="00DE5A5C">
        <w:t xml:space="preserve"> </w:t>
      </w:r>
      <w:r>
        <w:t>and</w:t>
      </w:r>
      <w:r w:rsidR="00DE5A5C">
        <w:t xml:space="preserve"> </w:t>
      </w:r>
      <w:r>
        <w:t>this</w:t>
      </w:r>
      <w:r w:rsidR="00DE5A5C">
        <w:t xml:space="preserve"> </w:t>
      </w:r>
      <w:r>
        <w:t>is</w:t>
      </w:r>
      <w:r w:rsidR="00DE5A5C">
        <w:t xml:space="preserve"> </w:t>
      </w:r>
      <w:r>
        <w:t>obviously</w:t>
      </w:r>
      <w:r w:rsidR="00DE5A5C">
        <w:t xml:space="preserve"> </w:t>
      </w:r>
      <w:r>
        <w:t>“clearance.”</w:t>
      </w:r>
    </w:p>
    <w:p w:rsidR="007B0B6F" w:rsidRDefault="00AC0545" w:rsidP="00157CE5">
      <w:pPr>
        <w:pStyle w:val="libNormal"/>
      </w:pPr>
      <w:r>
        <w:t>To</w:t>
      </w:r>
      <w:r w:rsidR="00DE5A5C">
        <w:t xml:space="preserve"> </w:t>
      </w:r>
      <w:r>
        <w:t>that</w:t>
      </w:r>
      <w:r w:rsidR="00DE5A5C">
        <w:t xml:space="preserve"> </w:t>
      </w:r>
      <w:r>
        <w:t>argumentation,</w:t>
      </w:r>
      <w:r w:rsidR="00DE5A5C">
        <w:t xml:space="preserve"> </w:t>
      </w:r>
      <w:r>
        <w:t>it</w:t>
      </w:r>
      <w:r w:rsidR="00DE5A5C">
        <w:t xml:space="preserve"> </w:t>
      </w:r>
      <w:r>
        <w:t>is</w:t>
      </w:r>
      <w:r w:rsidR="00DE5A5C">
        <w:t xml:space="preserve"> </w:t>
      </w:r>
      <w:r>
        <w:t>replied</w:t>
      </w:r>
      <w:r w:rsidR="00DE5A5C">
        <w:t xml:space="preserve"> </w:t>
      </w:r>
      <w:r>
        <w:t>that</w:t>
      </w:r>
      <w:r w:rsidR="00DE5A5C">
        <w:t xml:space="preserve"> </w:t>
      </w:r>
      <w:r>
        <w:t>the</w:t>
      </w:r>
      <w:r w:rsidR="00DE5A5C">
        <w:t xml:space="preserve"> </w:t>
      </w:r>
      <w:r>
        <w:t>phrase</w:t>
      </w:r>
      <w:r w:rsidR="00DE5A5C">
        <w:t xml:space="preserve"> </w:t>
      </w:r>
      <w:r>
        <w:t>explicitly</w:t>
      </w:r>
      <w:r w:rsidR="00DE5A5C">
        <w:t xml:space="preserve"> </w:t>
      </w:r>
      <w:r>
        <w:t>convey</w:t>
      </w:r>
      <w:r w:rsidR="00DC110B">
        <w:t>s</w:t>
      </w:r>
      <w:r w:rsidR="00DE5A5C">
        <w:t xml:space="preserve"> </w:t>
      </w:r>
      <w:r>
        <w:t>negation</w:t>
      </w:r>
      <w:r w:rsidR="00DE5A5C">
        <w:t xml:space="preserve"> </w:t>
      </w:r>
      <w:r>
        <w:t>of</w:t>
      </w:r>
      <w:r w:rsidR="00DE5A5C">
        <w:t xml:space="preserve"> </w:t>
      </w:r>
      <w:r>
        <w:t>this</w:t>
      </w:r>
      <w:r w:rsidR="00226521">
        <w:t>-</w:t>
      </w:r>
      <w:r>
        <w:t>worldly</w:t>
      </w:r>
      <w:r w:rsidR="00DE5A5C">
        <w:t xml:space="preserve"> </w:t>
      </w:r>
      <w:r>
        <w:t>chastisements</w:t>
      </w:r>
      <w:r w:rsidR="00DE5A5C">
        <w:t xml:space="preserve"> </w:t>
      </w:r>
      <w:r>
        <w:t>of</w:t>
      </w:r>
      <w:r w:rsidR="00DE5A5C">
        <w:t xml:space="preserve"> </w:t>
      </w:r>
      <w:r>
        <w:t>previous</w:t>
      </w:r>
      <w:r w:rsidR="00DE5A5C">
        <w:t xml:space="preserve"> </w:t>
      </w:r>
      <w:r>
        <w:t>peoples</w:t>
      </w:r>
      <w:r w:rsidR="00DE5A5C">
        <w:t xml:space="preserve"> </w:t>
      </w:r>
      <w:r>
        <w:t>and</w:t>
      </w:r>
      <w:r w:rsidR="00DE5A5C">
        <w:t xml:space="preserve"> </w:t>
      </w:r>
      <w:r>
        <w:t>no</w:t>
      </w:r>
      <w:r w:rsidR="00DC110B">
        <w:t>t</w:t>
      </w:r>
      <w:r w:rsidR="00DE5A5C">
        <w:t xml:space="preserve"> </w:t>
      </w:r>
      <w:r>
        <w:t>chastisement</w:t>
      </w:r>
      <w:r w:rsidR="00DE5A5C">
        <w:t xml:space="preserve"> </w:t>
      </w:r>
      <w:r>
        <w:t>in</w:t>
      </w:r>
      <w:r w:rsidR="00DE5A5C">
        <w:t xml:space="preserve"> </w:t>
      </w:r>
      <w:r>
        <w:t>the</w:t>
      </w:r>
      <w:r w:rsidR="00DE5A5C">
        <w:t xml:space="preserve"> </w:t>
      </w:r>
      <w:r>
        <w:t>hereafter</w:t>
      </w:r>
      <w:r w:rsidR="00DE5A5C">
        <w:t xml:space="preserve"> </w:t>
      </w:r>
      <w:r>
        <w:t>which</w:t>
      </w:r>
      <w:r w:rsidR="00DE5A5C">
        <w:t xml:space="preserve"> </w:t>
      </w:r>
      <w:r>
        <w:t>is</w:t>
      </w:r>
      <w:r w:rsidR="00DE5A5C">
        <w:t xml:space="preserve"> </w:t>
      </w:r>
      <w:r>
        <w:t>the</w:t>
      </w:r>
      <w:r w:rsidR="00DE5A5C">
        <w:t xml:space="preserve"> </w:t>
      </w:r>
      <w:r>
        <w:t>matter</w:t>
      </w:r>
      <w:r w:rsidR="00DE5A5C">
        <w:t xml:space="preserve"> </w:t>
      </w:r>
      <w:r>
        <w:t>of</w:t>
      </w:r>
      <w:r w:rsidR="00DE5A5C">
        <w:t xml:space="preserve"> </w:t>
      </w:r>
      <w:r>
        <w:t>dispute</w:t>
      </w:r>
      <w:r w:rsidR="00DE5A5C">
        <w:t xml:space="preserve"> </w:t>
      </w:r>
      <w:r>
        <w:t>here.</w:t>
      </w:r>
      <w:r w:rsidR="00DE5A5C">
        <w:t xml:space="preserve"> </w:t>
      </w:r>
      <w:r>
        <w:t>Thu</w:t>
      </w:r>
      <w:r w:rsidR="00DC110B">
        <w:t>s,</w:t>
      </w:r>
      <w:r w:rsidR="00DE5A5C">
        <w:t xml:space="preserve"> </w:t>
      </w:r>
      <w:r>
        <w:t>there</w:t>
      </w:r>
      <w:r w:rsidR="00DE5A5C">
        <w:t xml:space="preserve"> </w:t>
      </w:r>
      <w:r>
        <w:t>is</w:t>
      </w:r>
      <w:r w:rsidR="00DE5A5C">
        <w:t xml:space="preserve"> </w:t>
      </w:r>
      <w:r>
        <w:t>no</w:t>
      </w:r>
      <w:r w:rsidR="00DE5A5C">
        <w:t xml:space="preserve"> </w:t>
      </w:r>
      <w:r>
        <w:t>such</w:t>
      </w:r>
      <w:r w:rsidR="00DE5A5C">
        <w:t xml:space="preserve"> </w:t>
      </w:r>
      <w:r>
        <w:t>denotation</w:t>
      </w:r>
      <w:r w:rsidR="00DE5A5C">
        <w:t xml:space="preserve"> </w:t>
      </w:r>
      <w:r>
        <w:t>in</w:t>
      </w:r>
      <w:r w:rsidR="00DE5A5C">
        <w:t xml:space="preserve"> </w:t>
      </w:r>
      <w:r>
        <w:t>the</w:t>
      </w:r>
      <w:r w:rsidR="00DE5A5C">
        <w:t xml:space="preserve"> </w:t>
      </w:r>
      <w:r>
        <w:t>verse</w:t>
      </w:r>
      <w:r w:rsidR="00DE5A5C">
        <w:t xml:space="preserve"> </w:t>
      </w:r>
      <w:r>
        <w:t>in</w:t>
      </w:r>
      <w:r w:rsidR="00DE5A5C">
        <w:t xml:space="preserve"> </w:t>
      </w:r>
      <w:r>
        <w:t>question.</w:t>
      </w:r>
    </w:p>
    <w:p w:rsidR="00AC0545" w:rsidRDefault="00AC0545" w:rsidP="00157CE5">
      <w:pPr>
        <w:pStyle w:val="libNormal"/>
      </w:pPr>
      <w:r>
        <w:t>CONCLUSION.</w:t>
      </w:r>
      <w:r w:rsidR="00DE5A5C">
        <w:t xml:space="preserve"> </w:t>
      </w:r>
      <w:r>
        <w:t>Although</w:t>
      </w:r>
      <w:r w:rsidR="00DE5A5C">
        <w:t xml:space="preserve"> </w:t>
      </w:r>
      <w:r>
        <w:t>some</w:t>
      </w:r>
      <w:r w:rsidR="00DE5A5C">
        <w:t xml:space="preserve"> </w:t>
      </w:r>
      <w:r>
        <w:t>other</w:t>
      </w:r>
      <w:r w:rsidR="00DE5A5C">
        <w:t xml:space="preserve"> </w:t>
      </w:r>
      <w:r>
        <w:t>verses</w:t>
      </w:r>
      <w:r w:rsidR="00DE5A5C">
        <w:t xml:space="preserve"> </w:t>
      </w:r>
      <w:r>
        <w:t>are</w:t>
      </w:r>
      <w:r w:rsidR="00DE5A5C">
        <w:t xml:space="preserve"> </w:t>
      </w:r>
      <w:r>
        <w:t>argued</w:t>
      </w:r>
      <w:r w:rsidR="00DE5A5C">
        <w:t xml:space="preserve"> </w:t>
      </w:r>
      <w:r>
        <w:t>in</w:t>
      </w:r>
      <w:r w:rsidR="00DE5A5C">
        <w:t xml:space="preserve"> </w:t>
      </w:r>
      <w:r>
        <w:t>this</w:t>
      </w:r>
      <w:r w:rsidR="00DE5A5C">
        <w:t xml:space="preserve"> </w:t>
      </w:r>
      <w:r>
        <w:t>connectio</w:t>
      </w:r>
      <w:r w:rsidR="00DC110B">
        <w:t>n,</w:t>
      </w:r>
      <w:r w:rsidR="00DE5A5C">
        <w:t xml:space="preserve"> </w:t>
      </w:r>
      <w:r>
        <w:t>none</w:t>
      </w:r>
      <w:r w:rsidR="00DE5A5C">
        <w:t xml:space="preserve"> </w:t>
      </w:r>
      <w:r>
        <w:t>of</w:t>
      </w:r>
      <w:r w:rsidR="00DE5A5C">
        <w:t xml:space="preserve"> </w:t>
      </w:r>
      <w:r>
        <w:t>them</w:t>
      </w:r>
      <w:r w:rsidR="00DE5A5C">
        <w:t xml:space="preserve"> </w:t>
      </w:r>
      <w:r>
        <w:t>can</w:t>
      </w:r>
      <w:r w:rsidR="00DE5A5C">
        <w:t xml:space="preserve"> </w:t>
      </w:r>
      <w:r>
        <w:t>prove</w:t>
      </w:r>
      <w:r w:rsidR="00DE5A5C">
        <w:t xml:space="preserve"> </w:t>
      </w:r>
      <w:r>
        <w:t>clearance</w:t>
      </w:r>
      <w:r w:rsidR="00DE5A5C">
        <w:t xml:space="preserve"> </w:t>
      </w:r>
      <w:r w:rsidR="00226521">
        <w:t>-</w:t>
      </w:r>
      <w:r w:rsidR="00DE5A5C">
        <w:t xml:space="preserve"> </w:t>
      </w:r>
      <w:r>
        <w:t>as</w:t>
      </w:r>
      <w:r w:rsidR="00DE5A5C">
        <w:t xml:space="preserve"> </w:t>
      </w:r>
      <w:r>
        <w:t>admitted</w:t>
      </w:r>
      <w:r w:rsidR="00DE5A5C">
        <w:t xml:space="preserve"> </w:t>
      </w:r>
      <w:r>
        <w:t>by</w:t>
      </w:r>
      <w:r w:rsidR="00DE5A5C">
        <w:t xml:space="preserve"> </w:t>
      </w:r>
      <w:r>
        <w:t>men</w:t>
      </w:r>
      <w:r w:rsidR="00DE5A5C">
        <w:t xml:space="preserve"> </w:t>
      </w:r>
      <w:r>
        <w:t>of</w:t>
      </w:r>
      <w:r w:rsidR="00DE5A5C">
        <w:t xml:space="preserve"> </w:t>
      </w:r>
      <w:r>
        <w:t>research</w:t>
      </w:r>
      <w:r w:rsidR="00DE5A5C">
        <w:t xml:space="preserve"> </w:t>
      </w:r>
      <w:r>
        <w:t>amon</w:t>
      </w:r>
      <w:r w:rsidR="00DC110B">
        <w:t>g</w:t>
      </w:r>
      <w:r w:rsidR="00DE5A5C">
        <w:t xml:space="preserve"> </w:t>
      </w:r>
      <w:r>
        <w:t>Uşūlīs</w:t>
      </w:r>
      <w:r w:rsidR="00DE5A5C">
        <w:t xml:space="preserve"> </w:t>
      </w:r>
      <w:r>
        <w:t>and</w:t>
      </w:r>
      <w:r w:rsidR="00DE5A5C">
        <w:t xml:space="preserve"> </w:t>
      </w:r>
      <w:r>
        <w:t>shown</w:t>
      </w:r>
      <w:r w:rsidR="00DE5A5C">
        <w:t xml:space="preserve"> </w:t>
      </w:r>
      <w:r>
        <w:t>in</w:t>
      </w:r>
      <w:r w:rsidR="00DE5A5C">
        <w:t xml:space="preserve"> </w:t>
      </w:r>
      <w:r>
        <w:t>the</w:t>
      </w:r>
      <w:r w:rsidR="00DE5A5C">
        <w:t xml:space="preserve"> </w:t>
      </w:r>
      <w:r>
        <w:t>two</w:t>
      </w:r>
      <w:r w:rsidR="00DE5A5C">
        <w:t xml:space="preserve"> </w:t>
      </w:r>
      <w:r>
        <w:t>examples</w:t>
      </w:r>
      <w:r w:rsidR="00DE5A5C">
        <w:t xml:space="preserve"> </w:t>
      </w:r>
      <w:r>
        <w:t>mentioned</w:t>
      </w:r>
      <w:r w:rsidR="00DE5A5C">
        <w:t xml:space="preserve"> </w:t>
      </w:r>
      <w:r>
        <w:t>above.</w:t>
      </w:r>
    </w:p>
    <w:p w:rsidR="007B0B6F" w:rsidRDefault="00AC0545" w:rsidP="00C67E5B">
      <w:pPr>
        <w:pStyle w:val="Heading3"/>
      </w:pPr>
      <w:bookmarkStart w:id="154" w:name="_Toc477687432"/>
      <w:r>
        <w:t>1.1.2.</w:t>
      </w:r>
      <w:r w:rsidR="00DE5A5C">
        <w:t xml:space="preserve"> </w:t>
      </w:r>
      <w:r>
        <w:t>Sunna</w:t>
      </w:r>
      <w:bookmarkEnd w:id="154"/>
    </w:p>
    <w:p w:rsidR="00AC0545" w:rsidRDefault="00AC0545" w:rsidP="00157CE5">
      <w:pPr>
        <w:pStyle w:val="libNormal"/>
      </w:pPr>
      <w:r>
        <w:t>There</w:t>
      </w:r>
      <w:r w:rsidR="00DE5A5C">
        <w:t xml:space="preserve"> </w:t>
      </w:r>
      <w:r>
        <w:t>are</w:t>
      </w:r>
      <w:r w:rsidR="00DE5A5C">
        <w:t xml:space="preserve"> </w:t>
      </w:r>
      <w:r>
        <w:t>some</w:t>
      </w:r>
      <w:r w:rsidR="00DE5A5C">
        <w:t xml:space="preserve"> </w:t>
      </w:r>
      <w:r>
        <w:t>ten</w:t>
      </w:r>
      <w:r w:rsidR="00DE5A5C">
        <w:t xml:space="preserve"> </w:t>
      </w:r>
      <w:r>
        <w:t>ĥadīths</w:t>
      </w:r>
      <w:r w:rsidR="00DE5A5C">
        <w:t xml:space="preserve"> </w:t>
      </w:r>
      <w:r>
        <w:t>argued</w:t>
      </w:r>
      <w:r w:rsidR="00DE5A5C">
        <w:t xml:space="preserve"> </w:t>
      </w:r>
      <w:r>
        <w:t>in</w:t>
      </w:r>
      <w:r w:rsidR="00DE5A5C">
        <w:t xml:space="preserve"> </w:t>
      </w:r>
      <w:r>
        <w:t>this</w:t>
      </w:r>
      <w:r w:rsidR="00DE5A5C">
        <w:t xml:space="preserve"> </w:t>
      </w:r>
      <w:r>
        <w:t>connection.</w:t>
      </w:r>
      <w:r w:rsidR="00DE5A5C">
        <w:t xml:space="preserve"> </w:t>
      </w:r>
      <w:r>
        <w:t>However,</w:t>
      </w:r>
      <w:r w:rsidR="00DE5A5C">
        <w:t xml:space="preserve"> </w:t>
      </w:r>
      <w:r>
        <w:t>we</w:t>
      </w:r>
      <w:r w:rsidR="00DE5A5C">
        <w:t xml:space="preserve"> </w:t>
      </w:r>
      <w:r>
        <w:t>discus</w:t>
      </w:r>
      <w:r w:rsidR="00DC110B">
        <w:t>s</w:t>
      </w:r>
      <w:r w:rsidR="00DE5A5C">
        <w:t xml:space="preserve"> </w:t>
      </w:r>
      <w:r>
        <w:t>only</w:t>
      </w:r>
      <w:r w:rsidR="00DE5A5C">
        <w:t xml:space="preserve"> </w:t>
      </w:r>
      <w:r>
        <w:t>one</w:t>
      </w:r>
      <w:r w:rsidR="00DE5A5C">
        <w:t xml:space="preserve"> </w:t>
      </w:r>
      <w:r>
        <w:t>of</w:t>
      </w:r>
      <w:r w:rsidR="00DE5A5C">
        <w:t xml:space="preserve"> </w:t>
      </w:r>
      <w:r>
        <w:t>them</w:t>
      </w:r>
      <w:r w:rsidR="00DE5A5C">
        <w:t xml:space="preserve"> </w:t>
      </w:r>
      <w:r>
        <w:t>known</w:t>
      </w:r>
      <w:r w:rsidR="00DE5A5C">
        <w:t xml:space="preserve"> </w:t>
      </w:r>
      <w:r>
        <w:t>as</w:t>
      </w:r>
      <w:r w:rsidR="00DE5A5C">
        <w:t xml:space="preserve"> </w:t>
      </w:r>
      <w:r>
        <w:t>the</w:t>
      </w:r>
      <w:r w:rsidR="00DE5A5C">
        <w:t xml:space="preserve"> </w:t>
      </w:r>
      <w:r>
        <w:t>prophetic</w:t>
      </w:r>
      <w:r w:rsidR="00DE5A5C">
        <w:t xml:space="preserve"> </w:t>
      </w:r>
      <w:r>
        <w:t>ĥadīth</w:t>
      </w:r>
      <w:r w:rsidR="00DE5A5C">
        <w:t xml:space="preserve"> </w:t>
      </w:r>
      <w:r>
        <w:t>of</w:t>
      </w:r>
      <w:r w:rsidR="00DE5A5C">
        <w:t xml:space="preserve"> </w:t>
      </w:r>
      <w:r>
        <w:t>Removal</w:t>
      </w:r>
      <w:r w:rsidR="00DE5A5C">
        <w:t xml:space="preserve"> </w:t>
      </w:r>
      <w:r>
        <w:t>(al</w:t>
      </w:r>
      <w:r w:rsidR="00226521">
        <w:t>-</w:t>
      </w:r>
      <w:r>
        <w:t>Raf‘):</w:t>
      </w:r>
    </w:p>
    <w:p w:rsidR="007B0B6F" w:rsidRDefault="00AC0545" w:rsidP="00157CE5">
      <w:pPr>
        <w:pStyle w:val="libNormal"/>
      </w:pPr>
      <w:r>
        <w:rPr>
          <w:rFonts w:hint="eastAsia"/>
        </w:rPr>
        <w:t>“</w:t>
      </w:r>
      <w:r>
        <w:t>Nine</w:t>
      </w:r>
      <w:r w:rsidR="00DE5A5C">
        <w:t xml:space="preserve"> </w:t>
      </w:r>
      <w:r>
        <w:t>things</w:t>
      </w:r>
      <w:r w:rsidR="00DE5A5C">
        <w:t xml:space="preserve"> </w:t>
      </w:r>
      <w:r>
        <w:t>are</w:t>
      </w:r>
      <w:r w:rsidR="00DE5A5C">
        <w:t xml:space="preserve"> </w:t>
      </w:r>
      <w:r>
        <w:t>removed</w:t>
      </w:r>
      <w:r w:rsidR="00DE5A5C">
        <w:t xml:space="preserve"> </w:t>
      </w:r>
      <w:r>
        <w:t>from</w:t>
      </w:r>
      <w:r w:rsidR="00DE5A5C">
        <w:t xml:space="preserve"> </w:t>
      </w:r>
      <w:r>
        <w:t>my</w:t>
      </w:r>
      <w:r w:rsidR="00DE5A5C">
        <w:t xml:space="preserve"> </w:t>
      </w:r>
      <w:r>
        <w:t>people:</w:t>
      </w:r>
      <w:r w:rsidR="00DE5A5C">
        <w:t xml:space="preserve"> </w:t>
      </w:r>
      <w:r>
        <w:t>error,</w:t>
      </w:r>
      <w:r w:rsidR="00DE5A5C">
        <w:t xml:space="preserve"> </w:t>
      </w:r>
      <w:r>
        <w:t>forgetfulness,</w:t>
      </w:r>
      <w:r w:rsidR="00DE5A5C">
        <w:t xml:space="preserve"> </w:t>
      </w:r>
      <w:r>
        <w:t>what</w:t>
      </w:r>
      <w:r w:rsidR="00DE5A5C">
        <w:t xml:space="preserve"> </w:t>
      </w:r>
      <w:r>
        <w:t>they</w:t>
      </w:r>
      <w:r w:rsidR="00DE5A5C">
        <w:t xml:space="preserve"> </w:t>
      </w:r>
      <w:r>
        <w:t>hav</w:t>
      </w:r>
      <w:r w:rsidR="00DC110B">
        <w:t>e</w:t>
      </w:r>
      <w:r w:rsidR="00DE5A5C">
        <w:t xml:space="preserve"> </w:t>
      </w:r>
      <w:r>
        <w:t>done</w:t>
      </w:r>
      <w:r w:rsidR="00DE5A5C">
        <w:t xml:space="preserve"> </w:t>
      </w:r>
      <w:r>
        <w:t>under</w:t>
      </w:r>
      <w:r w:rsidR="00DE5A5C">
        <w:t xml:space="preserve"> </w:t>
      </w:r>
      <w:r>
        <w:t>duress,</w:t>
      </w:r>
      <w:r w:rsidR="00DE5A5C">
        <w:t xml:space="preserve"> </w:t>
      </w:r>
      <w:r>
        <w:t>what</w:t>
      </w:r>
      <w:r w:rsidR="00DE5A5C">
        <w:t xml:space="preserve"> </w:t>
      </w:r>
      <w:r>
        <w:t>they</w:t>
      </w:r>
      <w:r w:rsidR="00DE5A5C">
        <w:t xml:space="preserve"> </w:t>
      </w:r>
      <w:r>
        <w:t>do</w:t>
      </w:r>
      <w:r w:rsidR="00DE5A5C">
        <w:t xml:space="preserve"> </w:t>
      </w:r>
      <w:r>
        <w:t>not</w:t>
      </w:r>
      <w:r w:rsidR="00DE5A5C">
        <w:t xml:space="preserve"> </w:t>
      </w:r>
      <w:r>
        <w:t>know,</w:t>
      </w:r>
      <w:r w:rsidR="00DE5A5C">
        <w:t xml:space="preserve"> </w:t>
      </w:r>
      <w:r>
        <w:t>what</w:t>
      </w:r>
      <w:r w:rsidR="00DE5A5C">
        <w:t xml:space="preserve"> </w:t>
      </w:r>
      <w:r>
        <w:t>they</w:t>
      </w:r>
      <w:r w:rsidR="00DE5A5C">
        <w:t xml:space="preserve"> </w:t>
      </w:r>
      <w:r>
        <w:t>cannot</w:t>
      </w:r>
      <w:r w:rsidR="00DE5A5C">
        <w:t xml:space="preserve"> </w:t>
      </w:r>
      <w:r>
        <w:t>endure,</w:t>
      </w:r>
      <w:r w:rsidR="00DE5A5C">
        <w:t xml:space="preserve"> </w:t>
      </w:r>
      <w:r>
        <w:t>what</w:t>
      </w:r>
      <w:r w:rsidR="00DE5A5C">
        <w:t xml:space="preserve"> </w:t>
      </w:r>
      <w:r>
        <w:t>the</w:t>
      </w:r>
      <w:r w:rsidR="00DC110B">
        <w:t>y</w:t>
      </w:r>
      <w:r w:rsidR="00DE5A5C">
        <w:t xml:space="preserve"> </w:t>
      </w:r>
      <w:r>
        <w:t>have</w:t>
      </w:r>
      <w:r w:rsidR="00DE5A5C">
        <w:t xml:space="preserve"> </w:t>
      </w:r>
      <w:r>
        <w:t>done</w:t>
      </w:r>
      <w:r w:rsidR="00DE5A5C">
        <w:t xml:space="preserve"> </w:t>
      </w:r>
      <w:r>
        <w:t>under</w:t>
      </w:r>
      <w:r w:rsidR="00DE5A5C">
        <w:t xml:space="preserve"> </w:t>
      </w:r>
      <w:r>
        <w:t>compulsion,</w:t>
      </w:r>
      <w:r w:rsidR="00DE5A5C">
        <w:t xml:space="preserve"> </w:t>
      </w:r>
      <w:r>
        <w:t>to</w:t>
      </w:r>
      <w:r w:rsidR="00DE5A5C">
        <w:t xml:space="preserve"> </w:t>
      </w:r>
      <w:r>
        <w:t>take</w:t>
      </w:r>
      <w:r w:rsidR="00DE5A5C">
        <w:t xml:space="preserve"> </w:t>
      </w:r>
      <w:r>
        <w:t>as</w:t>
      </w:r>
      <w:r w:rsidR="00DE5A5C">
        <w:t xml:space="preserve"> </w:t>
      </w:r>
      <w:r>
        <w:t>a</w:t>
      </w:r>
      <w:r w:rsidR="00DE5A5C">
        <w:t xml:space="preserve"> </w:t>
      </w:r>
      <w:r>
        <w:t>bad</w:t>
      </w:r>
      <w:r w:rsidR="00DE5A5C">
        <w:t xml:space="preserve"> </w:t>
      </w:r>
      <w:r>
        <w:t>omen,</w:t>
      </w:r>
      <w:r w:rsidR="00DE5A5C">
        <w:t xml:space="preserve"> </w:t>
      </w:r>
      <w:r>
        <w:t>jealousy,</w:t>
      </w:r>
      <w:r w:rsidR="00DE5A5C">
        <w:t xml:space="preserve"> </w:t>
      </w:r>
      <w:r>
        <w:t>to</w:t>
      </w:r>
      <w:r w:rsidR="00DE5A5C">
        <w:t xml:space="preserve"> </w:t>
      </w:r>
      <w:r>
        <w:t>think</w:t>
      </w:r>
      <w:r w:rsidR="00DE5A5C">
        <w:t xml:space="preserve"> </w:t>
      </w:r>
      <w:r>
        <w:t>of</w:t>
      </w:r>
      <w:r w:rsidR="00DE5A5C">
        <w:t xml:space="preserve"> </w:t>
      </w:r>
      <w:r>
        <w:t>createdness</w:t>
      </w:r>
      <w:r w:rsidR="00DE5A5C">
        <w:t xml:space="preserve"> </w:t>
      </w:r>
      <w:r>
        <w:t>[of</w:t>
      </w:r>
      <w:r w:rsidR="00DE5A5C">
        <w:t xml:space="preserve"> </w:t>
      </w:r>
      <w:r>
        <w:t>the</w:t>
      </w:r>
      <w:r w:rsidR="00DE5A5C">
        <w:t xml:space="preserve"> </w:t>
      </w:r>
      <w:r>
        <w:t>Almighty]</w:t>
      </w:r>
      <w:r w:rsidR="00DE5A5C">
        <w:t xml:space="preserve"> </w:t>
      </w:r>
      <w:r>
        <w:t>so</w:t>
      </w:r>
      <w:r w:rsidR="00DE5A5C">
        <w:t xml:space="preserve"> </w:t>
      </w:r>
      <w:r>
        <w:t>long</w:t>
      </w:r>
      <w:r w:rsidR="00DE5A5C">
        <w:t xml:space="preserve"> </w:t>
      </w:r>
      <w:r>
        <w:t>as</w:t>
      </w:r>
      <w:r w:rsidR="00DE5A5C">
        <w:t xml:space="preserve"> </w:t>
      </w:r>
      <w:r>
        <w:t>one</w:t>
      </w:r>
      <w:r w:rsidR="00DE5A5C">
        <w:t xml:space="preserve"> </w:t>
      </w:r>
      <w:r>
        <w:t>has</w:t>
      </w:r>
      <w:r w:rsidR="00DE5A5C">
        <w:t xml:space="preserve"> </w:t>
      </w:r>
      <w:r>
        <w:t>not</w:t>
      </w:r>
      <w:r w:rsidR="00DE5A5C">
        <w:t xml:space="preserve"> </w:t>
      </w:r>
      <w:r>
        <w:t>uttered</w:t>
      </w:r>
      <w:r w:rsidR="00DE5A5C">
        <w:t xml:space="preserve"> </w:t>
      </w:r>
      <w:r>
        <w:t>it.”</w:t>
      </w:r>
    </w:p>
    <w:p w:rsidR="00AC0545" w:rsidRDefault="00AC0545" w:rsidP="00157CE5">
      <w:pPr>
        <w:pStyle w:val="libNormal"/>
      </w:pPr>
      <w:r>
        <w:t>The</w:t>
      </w:r>
      <w:r w:rsidR="00DE5A5C">
        <w:t xml:space="preserve"> </w:t>
      </w:r>
      <w:r>
        <w:t>preliminary</w:t>
      </w:r>
      <w:r w:rsidR="00DE5A5C">
        <w:t xml:space="preserve"> </w:t>
      </w:r>
      <w:r>
        <w:t>discussion.</w:t>
      </w:r>
      <w:r w:rsidR="00DE5A5C">
        <w:t xml:space="preserve"> </w:t>
      </w:r>
      <w:r>
        <w:t>To</w:t>
      </w:r>
      <w:r w:rsidR="00DE5A5C">
        <w:t xml:space="preserve"> </w:t>
      </w:r>
      <w:r>
        <w:t>argue</w:t>
      </w:r>
      <w:r w:rsidR="00DE5A5C">
        <w:t xml:space="preserve"> </w:t>
      </w:r>
      <w:r>
        <w:t>this</w:t>
      </w:r>
      <w:r w:rsidR="00DE5A5C">
        <w:t xml:space="preserve"> </w:t>
      </w:r>
      <w:r>
        <w:t>ĥadīth</w:t>
      </w:r>
      <w:r w:rsidR="00DE5A5C">
        <w:t xml:space="preserve"> </w:t>
      </w:r>
      <w:r>
        <w:t>for</w:t>
      </w:r>
      <w:r w:rsidR="00DE5A5C">
        <w:t xml:space="preserve"> </w:t>
      </w:r>
      <w:r>
        <w:t>the</w:t>
      </w:r>
      <w:r w:rsidR="00DE5A5C">
        <w:t xml:space="preserve"> </w:t>
      </w:r>
      <w:r>
        <w:t>clearance,</w:t>
      </w:r>
      <w:r w:rsidR="00DE5A5C">
        <w:t xml:space="preserve"> </w:t>
      </w:r>
      <w:r>
        <w:t>it</w:t>
      </w:r>
      <w:r w:rsidR="00DE5A5C">
        <w:t xml:space="preserve"> </w:t>
      </w:r>
      <w:r>
        <w:t>i</w:t>
      </w:r>
      <w:r w:rsidR="00DC110B">
        <w:t>s</w:t>
      </w:r>
      <w:r w:rsidR="00DE5A5C">
        <w:t xml:space="preserve"> </w:t>
      </w:r>
      <w:r>
        <w:t>usually</w:t>
      </w:r>
      <w:r w:rsidR="00DE5A5C">
        <w:t xml:space="preserve"> </w:t>
      </w:r>
      <w:r>
        <w:t>asserted</w:t>
      </w:r>
      <w:r w:rsidR="00DE5A5C">
        <w:t xml:space="preserve"> </w:t>
      </w:r>
      <w:r>
        <w:t>that</w:t>
      </w:r>
      <w:r w:rsidR="00DE5A5C">
        <w:t xml:space="preserve"> </w:t>
      </w:r>
      <w:r>
        <w:t>(a)</w:t>
      </w:r>
      <w:r w:rsidR="00DE5A5C">
        <w:t xml:space="preserve"> </w:t>
      </w:r>
      <w:r>
        <w:t>removal</w:t>
      </w:r>
      <w:r w:rsidR="00DE5A5C">
        <w:t xml:space="preserve"> </w:t>
      </w:r>
      <w:r>
        <w:t>is</w:t>
      </w:r>
      <w:r w:rsidR="00DE5A5C">
        <w:t xml:space="preserve"> </w:t>
      </w:r>
      <w:r>
        <w:t>not</w:t>
      </w:r>
      <w:r w:rsidR="00DE5A5C">
        <w:t xml:space="preserve"> </w:t>
      </w:r>
      <w:r>
        <w:t>used</w:t>
      </w:r>
      <w:r w:rsidR="00DE5A5C">
        <w:t xml:space="preserve"> </w:t>
      </w:r>
      <w:r>
        <w:t>in</w:t>
      </w:r>
      <w:r w:rsidR="00DE5A5C">
        <w:t xml:space="preserve"> </w:t>
      </w:r>
      <w:r>
        <w:t>its</w:t>
      </w:r>
      <w:r w:rsidR="00DE5A5C">
        <w:t xml:space="preserve"> </w:t>
      </w:r>
      <w:r>
        <w:t>literal</w:t>
      </w:r>
      <w:r w:rsidR="00DE5A5C">
        <w:t xml:space="preserve"> </w:t>
      </w:r>
      <w:r>
        <w:t>sense</w:t>
      </w:r>
      <w:r w:rsidR="00DE5A5C">
        <w:t xml:space="preserve"> </w:t>
      </w:r>
      <w:r>
        <w:t>in</w:t>
      </w:r>
      <w:r w:rsidR="00DE5A5C">
        <w:t xml:space="preserve"> </w:t>
      </w:r>
      <w:r>
        <w:t>the</w:t>
      </w:r>
      <w:r w:rsidR="00DE5A5C">
        <w:t xml:space="preserve"> </w:t>
      </w:r>
      <w:r>
        <w:t>ĥadīth,</w:t>
      </w:r>
      <w:r w:rsidR="00DE5A5C">
        <w:t xml:space="preserve"> </w:t>
      </w:r>
      <w:r>
        <w:t>fo</w:t>
      </w:r>
      <w:r w:rsidR="00DC110B">
        <w:t>r</w:t>
      </w:r>
      <w:r w:rsidR="00DE5A5C">
        <w:t xml:space="preserve"> </w:t>
      </w:r>
      <w:r>
        <w:t>those</w:t>
      </w:r>
      <w:r w:rsidR="00DE5A5C">
        <w:t xml:space="preserve"> </w:t>
      </w:r>
      <w:r>
        <w:t>affairs</w:t>
      </w:r>
      <w:r w:rsidR="00DE5A5C">
        <w:t xml:space="preserve"> </w:t>
      </w:r>
      <w:r>
        <w:t>do</w:t>
      </w:r>
      <w:r w:rsidR="00DE5A5C">
        <w:t xml:space="preserve"> </w:t>
      </w:r>
      <w:r>
        <w:t>exist</w:t>
      </w:r>
      <w:r w:rsidR="00DE5A5C">
        <w:t xml:space="preserve"> </w:t>
      </w:r>
      <w:r>
        <w:t>among</w:t>
      </w:r>
      <w:r w:rsidR="00DE5A5C">
        <w:t xml:space="preserve"> </w:t>
      </w:r>
      <w:r>
        <w:t>Muslims,</w:t>
      </w:r>
      <w:r w:rsidR="00DE5A5C">
        <w:t xml:space="preserve"> </w:t>
      </w:r>
      <w:r>
        <w:t>(b)</w:t>
      </w:r>
      <w:r w:rsidR="00DE5A5C">
        <w:t xml:space="preserve"> </w:t>
      </w:r>
      <w:r>
        <w:t>in</w:t>
      </w:r>
      <w:r w:rsidR="00DE5A5C">
        <w:t xml:space="preserve"> </w:t>
      </w:r>
      <w:r>
        <w:t>order</w:t>
      </w:r>
      <w:r w:rsidR="00DE5A5C">
        <w:t xml:space="preserve"> </w:t>
      </w:r>
      <w:r>
        <w:t>for</w:t>
      </w:r>
      <w:r w:rsidR="00DE5A5C">
        <w:t xml:space="preserve"> </w:t>
      </w:r>
      <w:r>
        <w:t>the</w:t>
      </w:r>
      <w:r w:rsidR="00DE5A5C">
        <w:t xml:space="preserve"> </w:t>
      </w:r>
      <w:r>
        <w:t>speech</w:t>
      </w:r>
      <w:r w:rsidR="00DE5A5C">
        <w:t xml:space="preserve"> </w:t>
      </w:r>
      <w:r>
        <w:t>not</w:t>
      </w:r>
      <w:r w:rsidR="00DE5A5C">
        <w:t xml:space="preserve"> </w:t>
      </w:r>
      <w:r>
        <w:t>to</w:t>
      </w:r>
      <w:r w:rsidR="00DE5A5C">
        <w:t xml:space="preserve"> </w:t>
      </w:r>
      <w:r>
        <w:t>be</w:t>
      </w:r>
      <w:r w:rsidR="00DE5A5C">
        <w:t xml:space="preserve"> </w:t>
      </w:r>
      <w:r>
        <w:t>a</w:t>
      </w:r>
      <w:r w:rsidR="00DE5A5C">
        <w:t xml:space="preserve"> </w:t>
      </w:r>
      <w:r>
        <w:t>li</w:t>
      </w:r>
      <w:r w:rsidR="00DC110B">
        <w:t>e</w:t>
      </w:r>
      <w:r w:rsidR="00DE5A5C">
        <w:t xml:space="preserve"> </w:t>
      </w:r>
      <w:r>
        <w:t>we</w:t>
      </w:r>
      <w:r w:rsidR="00DE5A5C">
        <w:t xml:space="preserve"> </w:t>
      </w:r>
      <w:r>
        <w:t>should</w:t>
      </w:r>
      <w:r w:rsidR="00DE5A5C">
        <w:t xml:space="preserve"> </w:t>
      </w:r>
      <w:r>
        <w:t>consider</w:t>
      </w:r>
      <w:r w:rsidR="00DE5A5C">
        <w:t xml:space="preserve"> </w:t>
      </w:r>
      <w:r>
        <w:t>something</w:t>
      </w:r>
      <w:r w:rsidR="00DE5A5C">
        <w:t xml:space="preserve"> </w:t>
      </w:r>
      <w:r>
        <w:t>as</w:t>
      </w:r>
      <w:r w:rsidR="00DE5A5C">
        <w:t xml:space="preserve"> </w:t>
      </w:r>
      <w:r>
        <w:t>omitted</w:t>
      </w:r>
      <w:r w:rsidR="00DE5A5C">
        <w:t xml:space="preserve"> </w:t>
      </w:r>
      <w:r w:rsidR="00226521">
        <w:t>-</w:t>
      </w:r>
      <w:r w:rsidR="00DE5A5C">
        <w:t xml:space="preserve"> </w:t>
      </w:r>
      <w:r>
        <w:t>as</w:t>
      </w:r>
      <w:r w:rsidR="00DE5A5C">
        <w:t xml:space="preserve"> </w:t>
      </w:r>
      <w:r>
        <w:t>necessitated</w:t>
      </w:r>
      <w:r w:rsidR="00DE5A5C">
        <w:t xml:space="preserve"> </w:t>
      </w:r>
      <w:r>
        <w:t>by</w:t>
      </w:r>
      <w:r w:rsidR="00DE5A5C">
        <w:t xml:space="preserve"> </w:t>
      </w:r>
      <w:r>
        <w:t>the</w:t>
      </w:r>
      <w:r w:rsidR="00DE5A5C">
        <w:t xml:space="preserve"> </w:t>
      </w:r>
      <w:r>
        <w:t>denotation</w:t>
      </w:r>
      <w:r w:rsidR="00DE5A5C">
        <w:t xml:space="preserve"> </w:t>
      </w:r>
      <w:r>
        <w:t>o</w:t>
      </w:r>
      <w:r w:rsidR="00DC110B">
        <w:t>f</w:t>
      </w:r>
      <w:r w:rsidR="00DE5A5C">
        <w:t xml:space="preserve"> </w:t>
      </w:r>
      <w:r>
        <w:t>necessitation,</w:t>
      </w:r>
      <w:r w:rsidR="00DE5A5C">
        <w:t xml:space="preserve"> </w:t>
      </w:r>
      <w:r>
        <w:t>and</w:t>
      </w:r>
      <w:r w:rsidR="00DE5A5C">
        <w:t xml:space="preserve"> </w:t>
      </w:r>
      <w:r>
        <w:t>(c)</w:t>
      </w:r>
      <w:r w:rsidR="00DE5A5C">
        <w:t xml:space="preserve"> </w:t>
      </w:r>
      <w:r>
        <w:t>that</w:t>
      </w:r>
      <w:r w:rsidR="00DE5A5C">
        <w:t xml:space="preserve"> </w:t>
      </w:r>
      <w:r>
        <w:t>thing</w:t>
      </w:r>
      <w:r w:rsidR="00DE5A5C">
        <w:t xml:space="preserve"> </w:t>
      </w:r>
      <w:r>
        <w:t>could</w:t>
      </w:r>
      <w:r w:rsidR="00DE5A5C">
        <w:t xml:space="preserve"> </w:t>
      </w:r>
      <w:r>
        <w:t>be</w:t>
      </w:r>
      <w:r w:rsidR="00DE5A5C">
        <w:t xml:space="preserve"> </w:t>
      </w:r>
      <w:r>
        <w:t>(c.1.)</w:t>
      </w:r>
      <w:r w:rsidR="00DE5A5C">
        <w:t xml:space="preserve"> </w:t>
      </w:r>
      <w:r>
        <w:t>all</w:t>
      </w:r>
      <w:r w:rsidR="00DE5A5C">
        <w:t xml:space="preserve"> </w:t>
      </w:r>
      <w:r>
        <w:t>effects</w:t>
      </w:r>
      <w:r w:rsidR="00DE5A5C">
        <w:t xml:space="preserve"> </w:t>
      </w:r>
      <w:r>
        <w:t>in</w:t>
      </w:r>
      <w:r w:rsidR="00DE5A5C">
        <w:t xml:space="preserve"> </w:t>
      </w:r>
      <w:r>
        <w:t>all</w:t>
      </w:r>
      <w:r w:rsidR="00DE5A5C">
        <w:t xml:space="preserve"> </w:t>
      </w:r>
      <w:r>
        <w:t>nine</w:t>
      </w:r>
      <w:r w:rsidR="00DE5A5C">
        <w:t xml:space="preserve"> </w:t>
      </w:r>
      <w:r>
        <w:t>phrases,</w:t>
      </w:r>
      <w:r w:rsidR="00DE5A5C">
        <w:t xml:space="preserve"> </w:t>
      </w:r>
      <w:r>
        <w:t>(c.2.</w:t>
      </w:r>
      <w:r w:rsidR="001142C5">
        <w:t>)</w:t>
      </w:r>
      <w:r w:rsidR="00DE5A5C">
        <w:t xml:space="preserve"> </w:t>
      </w:r>
      <w:r>
        <w:t>the</w:t>
      </w:r>
      <w:r w:rsidR="00DE5A5C">
        <w:t xml:space="preserve"> </w:t>
      </w:r>
      <w:r>
        <w:t>apparent</w:t>
      </w:r>
      <w:r w:rsidR="00DE5A5C">
        <w:t xml:space="preserve"> </w:t>
      </w:r>
      <w:r>
        <w:t>effect</w:t>
      </w:r>
      <w:r w:rsidR="00DE5A5C">
        <w:t xml:space="preserve"> </w:t>
      </w:r>
      <w:r>
        <w:t>in</w:t>
      </w:r>
      <w:r w:rsidR="00DE5A5C">
        <w:t xml:space="preserve"> </w:t>
      </w:r>
      <w:r>
        <w:t>each</w:t>
      </w:r>
      <w:r w:rsidR="00DE5A5C">
        <w:t xml:space="preserve"> </w:t>
      </w:r>
      <w:r>
        <w:t>phrase,</w:t>
      </w:r>
      <w:r w:rsidR="00DE5A5C">
        <w:t xml:space="preserve"> </w:t>
      </w:r>
      <w:r>
        <w:t>or</w:t>
      </w:r>
      <w:r w:rsidR="00DE5A5C">
        <w:t xml:space="preserve"> </w:t>
      </w:r>
      <w:r>
        <w:t>(c.3.)</w:t>
      </w:r>
      <w:r w:rsidR="00DE5A5C">
        <w:t xml:space="preserve"> </w:t>
      </w:r>
      <w:r>
        <w:t>reproach</w:t>
      </w:r>
      <w:r w:rsidR="00DE5A5C">
        <w:t xml:space="preserve"> </w:t>
      </w:r>
      <w:r>
        <w:t>in</w:t>
      </w:r>
      <w:r w:rsidR="00DE5A5C">
        <w:t xml:space="preserve"> </w:t>
      </w:r>
      <w:r>
        <w:t>all</w:t>
      </w:r>
      <w:r w:rsidR="00DE5A5C">
        <w:t xml:space="preserve"> </w:t>
      </w:r>
      <w:r>
        <w:t>nine</w:t>
      </w:r>
      <w:r w:rsidR="00DE5A5C">
        <w:t xml:space="preserve"> </w:t>
      </w:r>
      <w:r>
        <w:t>phrases.</w:t>
      </w:r>
      <w:r w:rsidR="00DE5A5C">
        <w:t xml:space="preserve"> </w:t>
      </w:r>
      <w:r>
        <w:t>Then,</w:t>
      </w:r>
      <w:r w:rsidR="00DE5A5C">
        <w:t xml:space="preserve"> </w:t>
      </w:r>
      <w:r>
        <w:t>i</w:t>
      </w:r>
      <w:r w:rsidR="00DC110B">
        <w:t>t</w:t>
      </w:r>
      <w:r w:rsidR="00DE5A5C">
        <w:t xml:space="preserve"> </w:t>
      </w:r>
      <w:r>
        <w:t>is</w:t>
      </w:r>
      <w:r w:rsidR="00DE5A5C">
        <w:t xml:space="preserve"> </w:t>
      </w:r>
      <w:r>
        <w:t>usually</w:t>
      </w:r>
      <w:r w:rsidR="00DE5A5C">
        <w:t xml:space="preserve"> </w:t>
      </w:r>
      <w:r>
        <w:t>discussed</w:t>
      </w:r>
      <w:r w:rsidR="00DE5A5C">
        <w:t xml:space="preserve"> </w:t>
      </w:r>
      <w:r>
        <w:t>at</w:t>
      </w:r>
      <w:r w:rsidR="00DE5A5C">
        <w:t xml:space="preserve"> </w:t>
      </w:r>
      <w:r>
        <w:t>length</w:t>
      </w:r>
      <w:r w:rsidR="00DE5A5C">
        <w:t xml:space="preserve"> </w:t>
      </w:r>
      <w:r>
        <w:t>which</w:t>
      </w:r>
      <w:r w:rsidR="00DE5A5C">
        <w:t xml:space="preserve"> </w:t>
      </w:r>
      <w:r>
        <w:t>of</w:t>
      </w:r>
      <w:r w:rsidR="00DE5A5C">
        <w:t xml:space="preserve"> </w:t>
      </w:r>
      <w:r>
        <w:t>the</w:t>
      </w:r>
      <w:r w:rsidR="00DE5A5C">
        <w:t xml:space="preserve"> </w:t>
      </w:r>
      <w:r>
        <w:t>three</w:t>
      </w:r>
      <w:r w:rsidR="00DE5A5C">
        <w:t xml:space="preserve"> </w:t>
      </w:r>
      <w:r>
        <w:t>probabilities</w:t>
      </w:r>
      <w:r w:rsidR="00DE5A5C">
        <w:t xml:space="preserve"> </w:t>
      </w:r>
      <w:r>
        <w:t>mentioned</w:t>
      </w:r>
      <w:r w:rsidR="00DE5A5C">
        <w:t xml:space="preserve"> </w:t>
      </w:r>
      <w:r>
        <w:t>abov</w:t>
      </w:r>
      <w:r w:rsidR="00DC110B">
        <w:t>e</w:t>
      </w:r>
      <w:r w:rsidR="00DE5A5C">
        <w:t xml:space="preserve"> </w:t>
      </w:r>
      <w:r>
        <w:t>should</w:t>
      </w:r>
      <w:r w:rsidR="00DE5A5C">
        <w:t xml:space="preserve"> </w:t>
      </w:r>
      <w:r>
        <w:t>be</w:t>
      </w:r>
      <w:r w:rsidR="00DE5A5C">
        <w:t xml:space="preserve"> </w:t>
      </w:r>
      <w:r>
        <w:t>adopted.</w:t>
      </w:r>
    </w:p>
    <w:p w:rsidR="00AC0545" w:rsidRDefault="00AC0545" w:rsidP="00157CE5">
      <w:pPr>
        <w:pStyle w:val="libNormal"/>
      </w:pPr>
      <w:r>
        <w:t>On</w:t>
      </w:r>
      <w:r w:rsidR="00DE5A5C">
        <w:t xml:space="preserve"> </w:t>
      </w:r>
      <w:r>
        <w:t>the</w:t>
      </w:r>
      <w:r w:rsidR="00DE5A5C">
        <w:t xml:space="preserve"> </w:t>
      </w:r>
      <w:r>
        <w:t>other</w:t>
      </w:r>
      <w:r w:rsidR="00DE5A5C">
        <w:t xml:space="preserve"> </w:t>
      </w:r>
      <w:r>
        <w:t>hand,</w:t>
      </w:r>
      <w:r w:rsidR="00DE5A5C">
        <w:t xml:space="preserve"> </w:t>
      </w:r>
      <w:r>
        <w:t>some</w:t>
      </w:r>
      <w:r w:rsidR="00DE5A5C">
        <w:t xml:space="preserve"> </w:t>
      </w:r>
      <w:r>
        <w:t>Uşūlīs</w:t>
      </w:r>
      <w:r w:rsidR="00DE5A5C">
        <w:t xml:space="preserve"> </w:t>
      </w:r>
      <w:r>
        <w:t>have</w:t>
      </w:r>
      <w:r w:rsidR="00DE5A5C">
        <w:t xml:space="preserve"> </w:t>
      </w:r>
      <w:r>
        <w:t>argued</w:t>
      </w:r>
      <w:r w:rsidR="00DE5A5C">
        <w:t xml:space="preserve"> </w:t>
      </w:r>
      <w:r>
        <w:t>that</w:t>
      </w:r>
      <w:r w:rsidR="00DE5A5C">
        <w:t xml:space="preserve"> </w:t>
      </w:r>
      <w:r>
        <w:t>removal</w:t>
      </w:r>
      <w:r w:rsidR="00DE5A5C">
        <w:t xml:space="preserve"> </w:t>
      </w:r>
      <w:r>
        <w:t>in</w:t>
      </w:r>
      <w:r w:rsidR="00DE5A5C">
        <w:t xml:space="preserve"> </w:t>
      </w:r>
      <w:r>
        <w:t>the</w:t>
      </w:r>
      <w:r w:rsidR="00DE5A5C">
        <w:t xml:space="preserve"> </w:t>
      </w:r>
      <w:r>
        <w:t>ĥadīt</w:t>
      </w:r>
      <w:r w:rsidR="00DC110B">
        <w:t>h</w:t>
      </w:r>
      <w:r w:rsidR="00DE5A5C">
        <w:t xml:space="preserve"> </w:t>
      </w:r>
      <w:r>
        <w:t>should</w:t>
      </w:r>
      <w:r w:rsidR="00DE5A5C">
        <w:t xml:space="preserve"> </w:t>
      </w:r>
      <w:r>
        <w:t>mean</w:t>
      </w:r>
      <w:r w:rsidR="00DE5A5C">
        <w:t xml:space="preserve"> </w:t>
      </w:r>
      <w:r>
        <w:t>repelling,</w:t>
      </w:r>
      <w:r w:rsidR="00DE5A5C">
        <w:t xml:space="preserve"> </w:t>
      </w:r>
      <w:r>
        <w:t>either</w:t>
      </w:r>
      <w:r w:rsidR="00DE5A5C">
        <w:t xml:space="preserve"> </w:t>
      </w:r>
      <w:r>
        <w:t>figuratively,</w:t>
      </w:r>
      <w:r w:rsidR="00DE5A5C">
        <w:t xml:space="preserve"> </w:t>
      </w:r>
      <w:r>
        <w:t>or</w:t>
      </w:r>
      <w:r w:rsidR="00DE5A5C">
        <w:t xml:space="preserve"> </w:t>
      </w:r>
      <w:r>
        <w:t>literally</w:t>
      </w:r>
      <w:r w:rsidR="00DE5A5C">
        <w:t xml:space="preserve"> </w:t>
      </w:r>
      <w:r w:rsidR="00226521">
        <w:t>-</w:t>
      </w:r>
      <w:r w:rsidR="00DE5A5C">
        <w:t xml:space="preserve"> </w:t>
      </w:r>
      <w:r>
        <w:t>since</w:t>
      </w:r>
      <w:r w:rsidR="00DE5A5C">
        <w:t xml:space="preserve"> </w:t>
      </w:r>
      <w:r>
        <w:t>removal,</w:t>
      </w:r>
      <w:r w:rsidR="00DE5A5C">
        <w:t xml:space="preserve"> </w:t>
      </w:r>
      <w:r>
        <w:t>at</w:t>
      </w:r>
      <w:r w:rsidR="00DE5A5C">
        <w:t xml:space="preserve"> </w:t>
      </w:r>
      <w:r>
        <w:t>th</w:t>
      </w:r>
      <w:r w:rsidR="00DC110B">
        <w:t>e</w:t>
      </w:r>
      <w:r w:rsidR="00DE5A5C">
        <w:t xml:space="preserve"> </w:t>
      </w:r>
      <w:r>
        <w:t>plane</w:t>
      </w:r>
      <w:r w:rsidR="00DE5A5C">
        <w:t xml:space="preserve"> </w:t>
      </w:r>
      <w:r>
        <w:t>of</w:t>
      </w:r>
      <w:r w:rsidR="00DE5A5C">
        <w:t xml:space="preserve"> </w:t>
      </w:r>
      <w:r>
        <w:t>its</w:t>
      </w:r>
      <w:r w:rsidR="00DE5A5C">
        <w:t xml:space="preserve"> </w:t>
      </w:r>
      <w:r>
        <w:t>occurrence,</w:t>
      </w:r>
      <w:r w:rsidR="00DE5A5C">
        <w:t xml:space="preserve"> </w:t>
      </w:r>
      <w:r>
        <w:t>is</w:t>
      </w:r>
      <w:r w:rsidR="00DE5A5C">
        <w:t xml:space="preserve"> </w:t>
      </w:r>
      <w:r>
        <w:t>also</w:t>
      </w:r>
      <w:r w:rsidR="00DE5A5C">
        <w:t xml:space="preserve"> </w:t>
      </w:r>
      <w:r>
        <w:t>literally</w:t>
      </w:r>
      <w:r w:rsidR="00DE5A5C">
        <w:t xml:space="preserve"> </w:t>
      </w:r>
      <w:r>
        <w:t>repelling,</w:t>
      </w:r>
      <w:r w:rsidR="00DE5A5C">
        <w:t xml:space="preserve"> </w:t>
      </w:r>
      <w:r>
        <w:t>for</w:t>
      </w:r>
      <w:r w:rsidR="00DE5A5C">
        <w:t xml:space="preserve"> </w:t>
      </w:r>
      <w:r>
        <w:t>it</w:t>
      </w:r>
      <w:r w:rsidR="00DE5A5C">
        <w:t xml:space="preserve"> </w:t>
      </w:r>
      <w:r>
        <w:t>repels</w:t>
      </w:r>
      <w:r w:rsidR="00DE5A5C">
        <w:t xml:space="preserve"> </w:t>
      </w:r>
      <w:r>
        <w:t>efficacy</w:t>
      </w:r>
      <w:r w:rsidR="00DE5A5C">
        <w:t xml:space="preserve"> </w:t>
      </w:r>
      <w:r>
        <w:t>of</w:t>
      </w:r>
      <w:r w:rsidR="00DE5A5C">
        <w:t xml:space="preserve"> </w:t>
      </w:r>
      <w:r>
        <w:t>origi</w:t>
      </w:r>
      <w:r w:rsidR="00DC110B">
        <w:t>n</w:t>
      </w:r>
      <w:r w:rsidR="00DE5A5C">
        <w:t xml:space="preserve"> </w:t>
      </w:r>
      <w:r>
        <w:t>of</w:t>
      </w:r>
      <w:r w:rsidR="00DE5A5C">
        <w:t xml:space="preserve"> </w:t>
      </w:r>
      <w:r>
        <w:t>something</w:t>
      </w:r>
      <w:r w:rsidR="00DE5A5C">
        <w:t xml:space="preserve"> </w:t>
      </w:r>
      <w:r>
        <w:t>as</w:t>
      </w:r>
      <w:r w:rsidR="00DE5A5C">
        <w:t xml:space="preserve"> </w:t>
      </w:r>
      <w:r>
        <w:t>to</w:t>
      </w:r>
      <w:r w:rsidR="00DE5A5C">
        <w:t xml:space="preserve"> </w:t>
      </w:r>
      <w:r>
        <w:t>subsistence</w:t>
      </w:r>
      <w:r w:rsidR="00DE5A5C">
        <w:t xml:space="preserve"> </w:t>
      </w:r>
      <w:r>
        <w:t>of</w:t>
      </w:r>
      <w:r w:rsidR="00DE5A5C">
        <w:t xml:space="preserve"> </w:t>
      </w:r>
      <w:r>
        <w:t>that</w:t>
      </w:r>
      <w:r w:rsidR="00DE5A5C">
        <w:t xml:space="preserve"> </w:t>
      </w:r>
      <w:r>
        <w:t>thing</w:t>
      </w:r>
      <w:r w:rsidR="00DE5A5C">
        <w:t xml:space="preserve"> </w:t>
      </w:r>
      <w:r>
        <w:t>in</w:t>
      </w:r>
      <w:r w:rsidR="00DE5A5C">
        <w:t xml:space="preserve"> </w:t>
      </w:r>
      <w:r>
        <w:t>the</w:t>
      </w:r>
      <w:r w:rsidR="00DE5A5C">
        <w:t xml:space="preserve"> </w:t>
      </w:r>
      <w:r>
        <w:t>moment</w:t>
      </w:r>
      <w:r w:rsidR="00DE5A5C">
        <w:t xml:space="preserve"> </w:t>
      </w:r>
      <w:r>
        <w:t>subsequent</w:t>
      </w:r>
      <w:r w:rsidR="00DE5A5C">
        <w:t xml:space="preserve"> </w:t>
      </w:r>
      <w:r>
        <w:t>to</w:t>
      </w:r>
      <w:r w:rsidR="00DE5A5C">
        <w:t xml:space="preserve"> </w:t>
      </w:r>
      <w:r>
        <w:t>it</w:t>
      </w:r>
      <w:r w:rsidR="00DC110B">
        <w:t>s</w:t>
      </w:r>
      <w:r w:rsidR="00DE5A5C">
        <w:t xml:space="preserve"> </w:t>
      </w:r>
      <w:r>
        <w:t>origination.</w:t>
      </w:r>
    </w:p>
    <w:p w:rsidR="00AC0545" w:rsidRDefault="00AC0545" w:rsidP="00157CE5">
      <w:pPr>
        <w:pStyle w:val="libNormal"/>
      </w:pPr>
      <w:r>
        <w:t>However,</w:t>
      </w:r>
      <w:r w:rsidR="00DE5A5C">
        <w:t xml:space="preserve"> </w:t>
      </w:r>
      <w:r>
        <w:t>neither</w:t>
      </w:r>
      <w:r w:rsidR="00DE5A5C">
        <w:t xml:space="preserve"> </w:t>
      </w:r>
      <w:r>
        <w:t>of</w:t>
      </w:r>
      <w:r w:rsidR="00DE5A5C">
        <w:t xml:space="preserve"> </w:t>
      </w:r>
      <w:r>
        <w:t>those</w:t>
      </w:r>
      <w:r w:rsidR="00DE5A5C">
        <w:t xml:space="preserve"> </w:t>
      </w:r>
      <w:r>
        <w:t>two</w:t>
      </w:r>
      <w:r w:rsidR="00DE5A5C">
        <w:t xml:space="preserve"> </w:t>
      </w:r>
      <w:r>
        <w:t>argumentations</w:t>
      </w:r>
      <w:r w:rsidR="00DE5A5C">
        <w:t xml:space="preserve"> </w:t>
      </w:r>
      <w:r>
        <w:t>is</w:t>
      </w:r>
      <w:r w:rsidR="00DE5A5C">
        <w:t xml:space="preserve"> </w:t>
      </w:r>
      <w:r>
        <w:t>sound.</w:t>
      </w:r>
      <w:r w:rsidR="00DE5A5C">
        <w:t xml:space="preserve"> </w:t>
      </w:r>
      <w:r>
        <w:t>The</w:t>
      </w:r>
      <w:r w:rsidR="00DE5A5C">
        <w:t xml:space="preserve"> </w:t>
      </w:r>
      <w:r>
        <w:t>first</w:t>
      </w:r>
      <w:r w:rsidR="00DE5A5C">
        <w:t xml:space="preserve"> </w:t>
      </w:r>
      <w:r>
        <w:t>is</w:t>
      </w:r>
      <w:r w:rsidR="00DE5A5C">
        <w:t xml:space="preserve"> </w:t>
      </w:r>
      <w:r>
        <w:t>not</w:t>
      </w:r>
      <w:r w:rsidR="00DE5A5C">
        <w:t xml:space="preserve"> </w:t>
      </w:r>
      <w:r>
        <w:t>s</w:t>
      </w:r>
      <w:r w:rsidR="00DC110B">
        <w:t>o</w:t>
      </w:r>
      <w:r w:rsidR="00DE5A5C">
        <w:t xml:space="preserve"> </w:t>
      </w:r>
      <w:r>
        <w:t>because</w:t>
      </w:r>
      <w:r w:rsidR="00DE5A5C">
        <w:t xml:space="preserve"> </w:t>
      </w:r>
      <w:r>
        <w:t>one</w:t>
      </w:r>
      <w:r w:rsidR="00DE5A5C">
        <w:t xml:space="preserve"> </w:t>
      </w:r>
      <w:r>
        <w:t>is</w:t>
      </w:r>
      <w:r w:rsidR="00DE5A5C">
        <w:t xml:space="preserve"> </w:t>
      </w:r>
      <w:r>
        <w:t>allowed</w:t>
      </w:r>
      <w:r w:rsidR="00DE5A5C">
        <w:t xml:space="preserve"> </w:t>
      </w:r>
      <w:r>
        <w:t>to</w:t>
      </w:r>
      <w:r w:rsidR="00DE5A5C">
        <w:t xml:space="preserve"> </w:t>
      </w:r>
      <w:r>
        <w:t>refer</w:t>
      </w:r>
      <w:r w:rsidR="00DE5A5C">
        <w:t xml:space="preserve"> </w:t>
      </w:r>
      <w:r>
        <w:t>to</w:t>
      </w:r>
      <w:r w:rsidR="00DE5A5C">
        <w:t xml:space="preserve"> </w:t>
      </w:r>
      <w:r>
        <w:t>the</w:t>
      </w:r>
      <w:r w:rsidR="00DE5A5C">
        <w:t xml:space="preserve"> </w:t>
      </w:r>
      <w:r>
        <w:t>denotation</w:t>
      </w:r>
      <w:r w:rsidR="00DE5A5C">
        <w:t xml:space="preserve"> </w:t>
      </w:r>
      <w:r>
        <w:t>of</w:t>
      </w:r>
      <w:r w:rsidR="00DE5A5C">
        <w:t xml:space="preserve"> </w:t>
      </w:r>
      <w:r>
        <w:t>necessitation</w:t>
      </w:r>
      <w:r w:rsidR="00DE5A5C">
        <w:t xml:space="preserve"> </w:t>
      </w:r>
      <w:r>
        <w:t>only</w:t>
      </w:r>
      <w:r w:rsidR="00DE5A5C">
        <w:t xml:space="preserve"> </w:t>
      </w:r>
      <w:r>
        <w:t>whe</w:t>
      </w:r>
      <w:r w:rsidR="00DC110B">
        <w:t>n</w:t>
      </w:r>
      <w:r w:rsidR="00DE5A5C">
        <w:t xml:space="preserve"> </w:t>
      </w:r>
      <w:r>
        <w:t>such</w:t>
      </w:r>
      <w:r w:rsidR="00DE5A5C">
        <w:t xml:space="preserve"> </w:t>
      </w:r>
      <w:r>
        <w:t>thing</w:t>
      </w:r>
      <w:r w:rsidR="00DE5A5C">
        <w:t xml:space="preserve"> </w:t>
      </w:r>
      <w:r>
        <w:t>is</w:t>
      </w:r>
      <w:r w:rsidR="00DE5A5C">
        <w:t xml:space="preserve"> </w:t>
      </w:r>
      <w:r>
        <w:t>necessary,</w:t>
      </w:r>
      <w:r w:rsidR="00DE5A5C">
        <w:t xml:space="preserve"> </w:t>
      </w:r>
      <w:r>
        <w:t>while</w:t>
      </w:r>
      <w:r w:rsidR="00DE5A5C">
        <w:t xml:space="preserve"> </w:t>
      </w:r>
      <w:r>
        <w:t>it</w:t>
      </w:r>
      <w:r w:rsidR="00DE5A5C">
        <w:t xml:space="preserve"> </w:t>
      </w:r>
      <w:r>
        <w:t>will</w:t>
      </w:r>
      <w:r w:rsidR="00DE5A5C">
        <w:t xml:space="preserve"> </w:t>
      </w:r>
      <w:r>
        <w:t>be</w:t>
      </w:r>
      <w:r w:rsidR="00DE5A5C">
        <w:t xml:space="preserve"> </w:t>
      </w:r>
      <w:r>
        <w:t>clarified</w:t>
      </w:r>
      <w:r w:rsidR="00DE5A5C">
        <w:t xml:space="preserve"> </w:t>
      </w:r>
      <w:r>
        <w:t>that</w:t>
      </w:r>
      <w:r w:rsidR="00DE5A5C">
        <w:t xml:space="preserve"> </w:t>
      </w:r>
      <w:r>
        <w:t>the</w:t>
      </w:r>
      <w:r w:rsidR="00DE5A5C">
        <w:t xml:space="preserve"> </w:t>
      </w:r>
      <w:r>
        <w:t>removal</w:t>
      </w:r>
      <w:r w:rsidR="00DE5A5C">
        <w:t xml:space="preserve"> </w:t>
      </w:r>
      <w:r>
        <w:t>is</w:t>
      </w:r>
      <w:r w:rsidR="00DE5A5C">
        <w:t xml:space="preserve"> </w:t>
      </w:r>
      <w:r>
        <w:t>used</w:t>
      </w:r>
      <w:r w:rsidR="00DE5A5C">
        <w:t xml:space="preserve"> </w:t>
      </w:r>
      <w:r>
        <w:t>i</w:t>
      </w:r>
      <w:r w:rsidR="00DC110B">
        <w:t>n</w:t>
      </w:r>
      <w:r w:rsidR="00DE5A5C">
        <w:t xml:space="preserve"> </w:t>
      </w:r>
      <w:r>
        <w:t>its</w:t>
      </w:r>
      <w:r w:rsidR="00DE5A5C">
        <w:t xml:space="preserve"> </w:t>
      </w:r>
      <w:r>
        <w:t>literal</w:t>
      </w:r>
      <w:r w:rsidR="00DE5A5C">
        <w:t xml:space="preserve"> </w:t>
      </w:r>
      <w:r>
        <w:t>sense</w:t>
      </w:r>
      <w:r w:rsidR="00DE5A5C">
        <w:t xml:space="preserve"> </w:t>
      </w:r>
      <w:r>
        <w:t>in</w:t>
      </w:r>
      <w:r w:rsidR="00DE5A5C">
        <w:t xml:space="preserve"> </w:t>
      </w:r>
      <w:r>
        <w:t>the</w:t>
      </w:r>
      <w:r w:rsidR="00DE5A5C">
        <w:t xml:space="preserve"> </w:t>
      </w:r>
      <w:r>
        <w:t>ĥadīth</w:t>
      </w:r>
      <w:r w:rsidR="00DE5A5C">
        <w:t xml:space="preserve"> </w:t>
      </w:r>
      <w:r>
        <w:t>without</w:t>
      </w:r>
      <w:r w:rsidR="00DE5A5C">
        <w:t xml:space="preserve"> </w:t>
      </w:r>
      <w:r>
        <w:t>occurrence</w:t>
      </w:r>
      <w:r w:rsidR="00DE5A5C">
        <w:t xml:space="preserve"> </w:t>
      </w:r>
      <w:r>
        <w:t>of</w:t>
      </w:r>
      <w:r w:rsidR="00DE5A5C">
        <w:t xml:space="preserve"> </w:t>
      </w:r>
      <w:r>
        <w:t>any</w:t>
      </w:r>
      <w:r w:rsidR="00DE5A5C">
        <w:t xml:space="preserve"> </w:t>
      </w:r>
      <w:r>
        <w:t>lie.</w:t>
      </w:r>
      <w:r w:rsidR="00DE5A5C">
        <w:t xml:space="preserve"> </w:t>
      </w:r>
      <w:r>
        <w:t>As</w:t>
      </w:r>
      <w:r w:rsidR="00DE5A5C">
        <w:t xml:space="preserve"> </w:t>
      </w:r>
      <w:r>
        <w:t>for</w:t>
      </w:r>
      <w:r w:rsidR="00DE5A5C">
        <w:t xml:space="preserve"> </w:t>
      </w:r>
      <w:r>
        <w:t>the</w:t>
      </w:r>
      <w:r w:rsidR="00DE5A5C">
        <w:t xml:space="preserve"> </w:t>
      </w:r>
      <w:r>
        <w:t>secon</w:t>
      </w:r>
      <w:r w:rsidR="00DC110B">
        <w:t>d,</w:t>
      </w:r>
      <w:r w:rsidR="00DE5A5C">
        <w:t xml:space="preserve"> </w:t>
      </w:r>
      <w:r>
        <w:t>its</w:t>
      </w:r>
      <w:r w:rsidR="00DE5A5C">
        <w:t xml:space="preserve"> </w:t>
      </w:r>
      <w:r>
        <w:t>annulment</w:t>
      </w:r>
      <w:r w:rsidR="00DE5A5C">
        <w:t xml:space="preserve"> </w:t>
      </w:r>
      <w:r>
        <w:t>will</w:t>
      </w:r>
      <w:r w:rsidR="00DE5A5C">
        <w:t xml:space="preserve"> </w:t>
      </w:r>
      <w:r>
        <w:t>be</w:t>
      </w:r>
      <w:r w:rsidR="00DE5A5C">
        <w:t xml:space="preserve"> </w:t>
      </w:r>
      <w:r>
        <w:t>known</w:t>
      </w:r>
      <w:r w:rsidR="00DE5A5C">
        <w:t xml:space="preserve"> </w:t>
      </w:r>
      <w:r>
        <w:t>through</w:t>
      </w:r>
      <w:r w:rsidR="00DE5A5C">
        <w:t xml:space="preserve"> </w:t>
      </w:r>
      <w:r>
        <w:t>consideration</w:t>
      </w:r>
      <w:r w:rsidR="00DE5A5C">
        <w:t xml:space="preserve"> </w:t>
      </w:r>
      <w:r>
        <w:t>of</w:t>
      </w:r>
      <w:r w:rsidR="00DE5A5C">
        <w:t xml:space="preserve"> </w:t>
      </w:r>
      <w:r>
        <w:t>the</w:t>
      </w:r>
      <w:r w:rsidR="00DE5A5C">
        <w:t xml:space="preserve"> </w:t>
      </w:r>
      <w:r>
        <w:t>difference</w:t>
      </w:r>
      <w:r w:rsidR="00DE5A5C">
        <w:t xml:space="preserve"> </w:t>
      </w:r>
      <w:r>
        <w:t>betwee</w:t>
      </w:r>
      <w:r w:rsidR="00DC110B">
        <w:t>n</w:t>
      </w:r>
      <w:r w:rsidR="00DE5A5C">
        <w:t xml:space="preserve"> </w:t>
      </w:r>
      <w:r>
        <w:t>removal</w:t>
      </w:r>
      <w:r w:rsidR="00DE5A5C">
        <w:t xml:space="preserve"> </w:t>
      </w:r>
      <w:r>
        <w:t>and</w:t>
      </w:r>
      <w:r w:rsidR="00DE5A5C">
        <w:t xml:space="preserve"> </w:t>
      </w:r>
      <w:r>
        <w:t>repelling.</w:t>
      </w:r>
    </w:p>
    <w:p w:rsidR="00AC0545" w:rsidRDefault="00AC0545" w:rsidP="00157CE5">
      <w:pPr>
        <w:pStyle w:val="libNormal"/>
      </w:pPr>
      <w:r>
        <w:lastRenderedPageBreak/>
        <w:t>In</w:t>
      </w:r>
      <w:r w:rsidR="00DE5A5C">
        <w:t xml:space="preserve"> </w:t>
      </w:r>
      <w:r>
        <w:t>order</w:t>
      </w:r>
      <w:r w:rsidR="00DE5A5C">
        <w:t xml:space="preserve"> </w:t>
      </w:r>
      <w:r>
        <w:t>to</w:t>
      </w:r>
      <w:r w:rsidR="00DE5A5C">
        <w:t xml:space="preserve"> </w:t>
      </w:r>
      <w:r>
        <w:t>approach</w:t>
      </w:r>
      <w:r w:rsidR="00DE5A5C">
        <w:t xml:space="preserve"> </w:t>
      </w:r>
      <w:r>
        <w:t>the</w:t>
      </w:r>
      <w:r w:rsidR="00DE5A5C">
        <w:t xml:space="preserve"> </w:t>
      </w:r>
      <w:r>
        <w:t>ĥadīth</w:t>
      </w:r>
      <w:r w:rsidR="00DE5A5C">
        <w:t xml:space="preserve"> </w:t>
      </w:r>
      <w:r>
        <w:t>in</w:t>
      </w:r>
      <w:r w:rsidR="00DE5A5C">
        <w:t xml:space="preserve"> </w:t>
      </w:r>
      <w:r>
        <w:t>an</w:t>
      </w:r>
      <w:r w:rsidR="00DE5A5C">
        <w:t xml:space="preserve"> </w:t>
      </w:r>
      <w:r>
        <w:t>appropriate</w:t>
      </w:r>
      <w:r w:rsidR="00DE5A5C">
        <w:t xml:space="preserve"> </w:t>
      </w:r>
      <w:r>
        <w:t>way,</w:t>
      </w:r>
      <w:r w:rsidR="00DE5A5C">
        <w:t xml:space="preserve"> </w:t>
      </w:r>
      <w:r>
        <w:t>we</w:t>
      </w:r>
      <w:r w:rsidR="00DE5A5C">
        <w:t xml:space="preserve"> </w:t>
      </w:r>
      <w:r>
        <w:t>should</w:t>
      </w:r>
      <w:r w:rsidR="00DE5A5C">
        <w:t xml:space="preserve"> </w:t>
      </w:r>
      <w:r>
        <w:t>conside</w:t>
      </w:r>
      <w:r w:rsidR="00DC110B">
        <w:t>r</w:t>
      </w:r>
      <w:r w:rsidR="00DE5A5C">
        <w:t xml:space="preserve"> </w:t>
      </w:r>
      <w:r>
        <w:t>the</w:t>
      </w:r>
      <w:r w:rsidR="00DE5A5C">
        <w:t xml:space="preserve"> </w:t>
      </w:r>
      <w:r>
        <w:t>difference</w:t>
      </w:r>
      <w:r w:rsidR="00DE5A5C">
        <w:t xml:space="preserve"> </w:t>
      </w:r>
      <w:r>
        <w:t>between</w:t>
      </w:r>
      <w:r w:rsidR="00DE5A5C">
        <w:t xml:space="preserve"> </w:t>
      </w:r>
      <w:r>
        <w:t>removal</w:t>
      </w:r>
      <w:r w:rsidR="00DE5A5C">
        <w:t xml:space="preserve"> </w:t>
      </w:r>
      <w:r>
        <w:t>and</w:t>
      </w:r>
      <w:r w:rsidR="00DE5A5C">
        <w:t xml:space="preserve"> </w:t>
      </w:r>
      <w:r>
        <w:t>repelling</w:t>
      </w:r>
      <w:r w:rsidR="00DE5A5C">
        <w:t xml:space="preserve"> </w:t>
      </w:r>
      <w:r>
        <w:t>first.</w:t>
      </w:r>
      <w:r w:rsidR="00DE5A5C">
        <w:t xml:space="preserve"> </w:t>
      </w:r>
      <w:r>
        <w:t>Doubtless,</w:t>
      </w:r>
      <w:r w:rsidR="00DE5A5C">
        <w:t xml:space="preserve"> </w:t>
      </w:r>
      <w:r>
        <w:t>removal</w:t>
      </w:r>
      <w:r w:rsidR="00DE5A5C">
        <w:t xml:space="preserve"> </w:t>
      </w:r>
      <w:r>
        <w:t>occurs</w:t>
      </w:r>
      <w:r w:rsidR="00DE5A5C">
        <w:t xml:space="preserve"> </w:t>
      </w:r>
      <w:r>
        <w:t>a</w:t>
      </w:r>
      <w:r w:rsidR="00DC110B">
        <w:t>s</w:t>
      </w:r>
      <w:r w:rsidR="00DE5A5C">
        <w:t xml:space="preserve"> </w:t>
      </w:r>
      <w:r>
        <w:t>to</w:t>
      </w:r>
      <w:r w:rsidR="00DE5A5C">
        <w:t xml:space="preserve"> </w:t>
      </w:r>
      <w:r>
        <w:t>something</w:t>
      </w:r>
      <w:r w:rsidR="00DE5A5C">
        <w:t xml:space="preserve"> </w:t>
      </w:r>
      <w:r>
        <w:t>which</w:t>
      </w:r>
      <w:r w:rsidR="00DE5A5C">
        <w:t xml:space="preserve"> </w:t>
      </w:r>
      <w:r>
        <w:t>exists,</w:t>
      </w:r>
      <w:r w:rsidR="00DE5A5C">
        <w:t xml:space="preserve"> </w:t>
      </w:r>
      <w:r>
        <w:t>that</w:t>
      </w:r>
      <w:r w:rsidR="00DE5A5C">
        <w:t xml:space="preserve"> </w:t>
      </w:r>
      <w:r>
        <w:t>is</w:t>
      </w:r>
      <w:r w:rsidR="00DE5A5C">
        <w:t xml:space="preserve"> </w:t>
      </w:r>
      <w:r>
        <w:t>why</w:t>
      </w:r>
      <w:r w:rsidR="00DE5A5C">
        <w:t xml:space="preserve"> </w:t>
      </w:r>
      <w:r>
        <w:t>assumption</w:t>
      </w:r>
      <w:r w:rsidR="00DE5A5C">
        <w:t xml:space="preserve"> </w:t>
      </w:r>
      <w:r>
        <w:t>of</w:t>
      </w:r>
      <w:r w:rsidR="00DE5A5C">
        <w:t xml:space="preserve"> </w:t>
      </w:r>
      <w:r>
        <w:t>existence</w:t>
      </w:r>
      <w:r w:rsidR="00DE5A5C">
        <w:t xml:space="preserve"> </w:t>
      </w:r>
      <w:r>
        <w:t>of</w:t>
      </w:r>
      <w:r w:rsidR="00DE5A5C">
        <w:t xml:space="preserve"> </w:t>
      </w:r>
      <w:r>
        <w:t>the</w:t>
      </w:r>
      <w:r w:rsidR="00DE5A5C">
        <w:t xml:space="preserve"> </w:t>
      </w:r>
      <w:r>
        <w:t>remove</w:t>
      </w:r>
      <w:r w:rsidR="00DC110B">
        <w:t>d</w:t>
      </w:r>
      <w:r w:rsidR="00DE5A5C">
        <w:t xml:space="preserve"> </w:t>
      </w:r>
      <w:r>
        <w:t>thing</w:t>
      </w:r>
      <w:r w:rsidR="00DE5A5C">
        <w:t xml:space="preserve"> </w:t>
      </w:r>
      <w:r>
        <w:t>in</w:t>
      </w:r>
      <w:r w:rsidR="00DE5A5C">
        <w:t xml:space="preserve"> </w:t>
      </w:r>
      <w:r>
        <w:t>an</w:t>
      </w:r>
      <w:r w:rsidR="00DE5A5C">
        <w:t xml:space="preserve"> </w:t>
      </w:r>
      <w:r>
        <w:t>earlier</w:t>
      </w:r>
      <w:r w:rsidR="00DE5A5C">
        <w:t xml:space="preserve"> </w:t>
      </w:r>
      <w:r>
        <w:t>time</w:t>
      </w:r>
      <w:r w:rsidR="00DE5A5C">
        <w:t xml:space="preserve"> </w:t>
      </w:r>
      <w:r>
        <w:t>or</w:t>
      </w:r>
      <w:r w:rsidR="00DE5A5C">
        <w:t xml:space="preserve"> </w:t>
      </w:r>
      <w:r>
        <w:t>plane</w:t>
      </w:r>
      <w:r w:rsidR="00DE5A5C">
        <w:t xml:space="preserve"> </w:t>
      </w:r>
      <w:r>
        <w:t>is</w:t>
      </w:r>
      <w:r w:rsidR="00DE5A5C">
        <w:t xml:space="preserve"> </w:t>
      </w:r>
      <w:r>
        <w:t>necessary</w:t>
      </w:r>
      <w:r w:rsidR="00DE5A5C">
        <w:t xml:space="preserve"> </w:t>
      </w:r>
      <w:r w:rsidR="00226521">
        <w:t>-</w:t>
      </w:r>
      <w:r w:rsidR="00DE5A5C">
        <w:t xml:space="preserve"> </w:t>
      </w:r>
      <w:r>
        <w:t>the</w:t>
      </w:r>
      <w:r w:rsidR="00DE5A5C">
        <w:t xml:space="preserve"> </w:t>
      </w:r>
      <w:r>
        <w:t>removed</w:t>
      </w:r>
      <w:r w:rsidR="00DE5A5C">
        <w:t xml:space="preserve"> </w:t>
      </w:r>
      <w:r>
        <w:t>thing</w:t>
      </w:r>
      <w:r w:rsidR="00DE5A5C">
        <w:t xml:space="preserve"> </w:t>
      </w:r>
      <w:r>
        <w:t>exits</w:t>
      </w:r>
      <w:r w:rsidR="00DE5A5C">
        <w:t xml:space="preserve"> </w:t>
      </w:r>
      <w:r>
        <w:t>eve</w:t>
      </w:r>
      <w:r w:rsidR="00DC110B">
        <w:t>n</w:t>
      </w:r>
      <w:r w:rsidR="00DE5A5C">
        <w:t xml:space="preserve"> </w:t>
      </w:r>
      <w:r>
        <w:t>though</w:t>
      </w:r>
      <w:r w:rsidR="00DE5A5C">
        <w:t xml:space="preserve"> </w:t>
      </w:r>
      <w:r>
        <w:t>the</w:t>
      </w:r>
      <w:r w:rsidR="00DE5A5C">
        <w:t xml:space="preserve"> </w:t>
      </w:r>
      <w:r>
        <w:t>removal</w:t>
      </w:r>
      <w:r w:rsidR="00DE5A5C">
        <w:t xml:space="preserve"> </w:t>
      </w:r>
      <w:r>
        <w:t>has</w:t>
      </w:r>
      <w:r w:rsidR="00DE5A5C">
        <w:t xml:space="preserve"> </w:t>
      </w:r>
      <w:r>
        <w:t>not</w:t>
      </w:r>
      <w:r w:rsidR="00DE5A5C">
        <w:t xml:space="preserve"> </w:t>
      </w:r>
      <w:r>
        <w:t>occurred</w:t>
      </w:r>
      <w:r w:rsidR="00DE5A5C">
        <w:t xml:space="preserve"> </w:t>
      </w:r>
      <w:r>
        <w:t>yet</w:t>
      </w:r>
      <w:r w:rsidR="00DE5A5C">
        <w:t xml:space="preserve"> </w:t>
      </w:r>
      <w:r w:rsidR="00226521">
        <w:t>-</w:t>
      </w:r>
      <w:r w:rsidR="00DE5A5C">
        <w:t xml:space="preserve"> </w:t>
      </w:r>
      <w:r>
        <w:t>while</w:t>
      </w:r>
      <w:r w:rsidR="00DE5A5C">
        <w:t xml:space="preserve"> </w:t>
      </w:r>
      <w:r>
        <w:t>in</w:t>
      </w:r>
      <w:r w:rsidR="00DE5A5C">
        <w:t xml:space="preserve"> </w:t>
      </w:r>
      <w:r>
        <w:t>the</w:t>
      </w:r>
      <w:r w:rsidR="00DE5A5C">
        <w:t xml:space="preserve"> </w:t>
      </w:r>
      <w:r>
        <w:t>literal</w:t>
      </w:r>
      <w:r w:rsidR="00DE5A5C">
        <w:t xml:space="preserve"> </w:t>
      </w:r>
      <w:r>
        <w:t>usage</w:t>
      </w:r>
      <w:r w:rsidR="00DE5A5C">
        <w:t xml:space="preserve"> </w:t>
      </w:r>
      <w:r>
        <w:t>of</w:t>
      </w:r>
      <w:r w:rsidR="00DE5A5C">
        <w:t xml:space="preserve"> </w:t>
      </w:r>
      <w:r>
        <w:t>repellin</w:t>
      </w:r>
      <w:r w:rsidR="00DC110B">
        <w:t>g</w:t>
      </w:r>
      <w:r w:rsidR="00DE5A5C">
        <w:t xml:space="preserve"> </w:t>
      </w:r>
      <w:r>
        <w:t>nothing</w:t>
      </w:r>
      <w:r w:rsidR="00DE5A5C">
        <w:t xml:space="preserve"> </w:t>
      </w:r>
      <w:r>
        <w:t>is</w:t>
      </w:r>
      <w:r w:rsidR="00DE5A5C">
        <w:t xml:space="preserve"> </w:t>
      </w:r>
      <w:r>
        <w:t>considered</w:t>
      </w:r>
      <w:r w:rsidR="00DE5A5C">
        <w:t xml:space="preserve"> </w:t>
      </w:r>
      <w:r>
        <w:t>but</w:t>
      </w:r>
      <w:r w:rsidR="00DE5A5C">
        <w:t xml:space="preserve"> </w:t>
      </w:r>
      <w:r>
        <w:t>its</w:t>
      </w:r>
      <w:r w:rsidR="00DE5A5C">
        <w:t xml:space="preserve"> </w:t>
      </w:r>
      <w:r>
        <w:t>being</w:t>
      </w:r>
      <w:r w:rsidR="00DE5A5C">
        <w:t xml:space="preserve"> </w:t>
      </w:r>
      <w:r>
        <w:t>subsequent</w:t>
      </w:r>
      <w:r w:rsidR="00DE5A5C">
        <w:t xml:space="preserve"> </w:t>
      </w:r>
      <w:r>
        <w:t>to</w:t>
      </w:r>
      <w:r w:rsidR="00DE5A5C">
        <w:t xml:space="preserve"> </w:t>
      </w:r>
      <w:r>
        <w:t>the</w:t>
      </w:r>
      <w:r w:rsidR="00DE5A5C">
        <w:t xml:space="preserve"> </w:t>
      </w:r>
      <w:r>
        <w:t>existence</w:t>
      </w:r>
      <w:r w:rsidR="00DE5A5C">
        <w:t xml:space="preserve"> </w:t>
      </w:r>
      <w:r>
        <w:t>of</w:t>
      </w:r>
      <w:r w:rsidR="00DE5A5C">
        <w:t xml:space="preserve"> </w:t>
      </w:r>
      <w:r>
        <w:t>origin</w:t>
      </w:r>
      <w:r w:rsidR="00DE5A5C">
        <w:t xml:space="preserve"> </w:t>
      </w:r>
      <w:r>
        <w:t>o</w:t>
      </w:r>
      <w:r w:rsidR="00DC110B">
        <w:t>f</w:t>
      </w:r>
      <w:r w:rsidR="00DE5A5C">
        <w:t xml:space="preserve"> </w:t>
      </w:r>
      <w:r>
        <w:t>something,</w:t>
      </w:r>
      <w:r w:rsidR="00DE5A5C">
        <w:t xml:space="preserve"> </w:t>
      </w:r>
      <w:r>
        <w:t>for</w:t>
      </w:r>
      <w:r w:rsidR="00DE5A5C">
        <w:t xml:space="preserve"> </w:t>
      </w:r>
      <w:r>
        <w:t>repelling</w:t>
      </w:r>
      <w:r w:rsidR="00DE5A5C">
        <w:t xml:space="preserve"> </w:t>
      </w:r>
      <w:r>
        <w:t>is</w:t>
      </w:r>
      <w:r w:rsidR="00DE5A5C">
        <w:t xml:space="preserve"> </w:t>
      </w:r>
      <w:r>
        <w:t>preventing</w:t>
      </w:r>
      <w:r w:rsidR="00DE5A5C">
        <w:t xml:space="preserve"> </w:t>
      </w:r>
      <w:r>
        <w:t>from</w:t>
      </w:r>
      <w:r w:rsidR="00DE5A5C">
        <w:t xml:space="preserve"> </w:t>
      </w:r>
      <w:r>
        <w:t>efficacy</w:t>
      </w:r>
      <w:r w:rsidR="00DE5A5C">
        <w:t xml:space="preserve"> </w:t>
      </w:r>
      <w:r>
        <w:t>of</w:t>
      </w:r>
      <w:r w:rsidR="00DE5A5C">
        <w:t xml:space="preserve"> </w:t>
      </w:r>
      <w:r>
        <w:t>origin</w:t>
      </w:r>
      <w:r w:rsidR="00DE5A5C">
        <w:t xml:space="preserve"> </w:t>
      </w:r>
      <w:r>
        <w:t>of</w:t>
      </w:r>
      <w:r w:rsidR="00DE5A5C">
        <w:t xml:space="preserve"> </w:t>
      </w:r>
      <w:r>
        <w:t>something</w:t>
      </w:r>
      <w:r w:rsidR="00DE5A5C">
        <w:t xml:space="preserve"> </w:t>
      </w:r>
      <w:r>
        <w:t>as</w:t>
      </w:r>
      <w:r w:rsidR="00DE5A5C">
        <w:t xml:space="preserve"> </w:t>
      </w:r>
      <w:r>
        <w:t>t</w:t>
      </w:r>
      <w:r w:rsidR="00DC110B">
        <w:t>o</w:t>
      </w:r>
      <w:r w:rsidR="00DE5A5C">
        <w:t xml:space="preserve"> </w:t>
      </w:r>
      <w:r>
        <w:t>its</w:t>
      </w:r>
      <w:r w:rsidR="00DE5A5C">
        <w:t xml:space="preserve"> </w:t>
      </w:r>
      <w:r>
        <w:t>actualization.</w:t>
      </w:r>
      <w:r w:rsidR="00DE5A5C">
        <w:t xml:space="preserve"> </w:t>
      </w:r>
      <w:r>
        <w:t>Thus,</w:t>
      </w:r>
      <w:r w:rsidR="00DE5A5C">
        <w:t xml:space="preserve"> </w:t>
      </w:r>
      <w:r>
        <w:t>both</w:t>
      </w:r>
      <w:r w:rsidR="00DE5A5C">
        <w:t xml:space="preserve"> </w:t>
      </w:r>
      <w:r>
        <w:t>removal</w:t>
      </w:r>
      <w:r w:rsidR="00DE5A5C">
        <w:t xml:space="preserve"> </w:t>
      </w:r>
      <w:r>
        <w:t>and</w:t>
      </w:r>
      <w:r w:rsidR="00DE5A5C">
        <w:t xml:space="preserve"> </w:t>
      </w:r>
      <w:r>
        <w:t>repelling</w:t>
      </w:r>
      <w:r w:rsidR="00DE5A5C">
        <w:t xml:space="preserve"> </w:t>
      </w:r>
      <w:r>
        <w:t>are</w:t>
      </w:r>
      <w:r w:rsidR="00DE5A5C">
        <w:t xml:space="preserve"> </w:t>
      </w:r>
      <w:r>
        <w:t>supposed</w:t>
      </w:r>
      <w:r w:rsidR="00DE5A5C">
        <w:t xml:space="preserve"> </w:t>
      </w:r>
      <w:r>
        <w:t>to</w:t>
      </w:r>
      <w:r w:rsidR="00DE5A5C">
        <w:t xml:space="preserve"> </w:t>
      </w:r>
      <w:r>
        <w:t>be</w:t>
      </w:r>
      <w:r w:rsidR="00DE5A5C">
        <w:t xml:space="preserve"> </w:t>
      </w:r>
      <w:r>
        <w:t>considere</w:t>
      </w:r>
      <w:r w:rsidR="00DC110B">
        <w:t>d</w:t>
      </w:r>
      <w:r w:rsidR="00DE5A5C">
        <w:t xml:space="preserve"> </w:t>
      </w:r>
      <w:r>
        <w:t>only</w:t>
      </w:r>
      <w:r w:rsidR="00DE5A5C">
        <w:t xml:space="preserve"> </w:t>
      </w:r>
      <w:r>
        <w:t>when</w:t>
      </w:r>
      <w:r w:rsidR="00DE5A5C">
        <w:t xml:space="preserve"> </w:t>
      </w:r>
      <w:r>
        <w:t>existence</w:t>
      </w:r>
      <w:r w:rsidR="00DE5A5C">
        <w:t xml:space="preserve"> </w:t>
      </w:r>
      <w:r>
        <w:t>of</w:t>
      </w:r>
      <w:r w:rsidR="00DE5A5C">
        <w:t xml:space="preserve"> </w:t>
      </w:r>
      <w:r>
        <w:t>origin</w:t>
      </w:r>
      <w:r w:rsidR="00DE5A5C">
        <w:t xml:space="preserve"> </w:t>
      </w:r>
      <w:r>
        <w:t>of</w:t>
      </w:r>
      <w:r w:rsidR="00DE5A5C">
        <w:t xml:space="preserve"> </w:t>
      </w:r>
      <w:r>
        <w:t>something</w:t>
      </w:r>
      <w:r w:rsidR="00DE5A5C">
        <w:t xml:space="preserve"> </w:t>
      </w:r>
      <w:r>
        <w:t>is</w:t>
      </w:r>
      <w:r w:rsidR="00DE5A5C">
        <w:t xml:space="preserve"> </w:t>
      </w:r>
      <w:r>
        <w:t>already</w:t>
      </w:r>
      <w:r w:rsidR="00DE5A5C">
        <w:t xml:space="preserve"> </w:t>
      </w:r>
      <w:r>
        <w:t>assumed,</w:t>
      </w:r>
      <w:r w:rsidR="00DE5A5C">
        <w:t xml:space="preserve"> </w:t>
      </w:r>
      <w:r>
        <w:t>but</w:t>
      </w:r>
      <w:r w:rsidR="00DE5A5C">
        <w:t xml:space="preserve"> </w:t>
      </w:r>
      <w:r>
        <w:t>they</w:t>
      </w:r>
      <w:r w:rsidR="00DE5A5C">
        <w:t xml:space="preserve"> </w:t>
      </w:r>
      <w:r>
        <w:t>diffe</w:t>
      </w:r>
      <w:r w:rsidR="00DC110B">
        <w:t>r</w:t>
      </w:r>
      <w:r w:rsidR="00DE5A5C">
        <w:t xml:space="preserve"> </w:t>
      </w:r>
      <w:r>
        <w:t>from</w:t>
      </w:r>
      <w:r w:rsidR="00DE5A5C">
        <w:t xml:space="preserve"> </w:t>
      </w:r>
      <w:r>
        <w:t>one</w:t>
      </w:r>
      <w:r w:rsidR="00DE5A5C">
        <w:t xml:space="preserve"> </w:t>
      </w:r>
      <w:r>
        <w:t>another</w:t>
      </w:r>
      <w:r w:rsidR="00DE5A5C">
        <w:t xml:space="preserve"> </w:t>
      </w:r>
      <w:r>
        <w:t>as</w:t>
      </w:r>
      <w:r w:rsidR="00DE5A5C">
        <w:t xml:space="preserve"> </w:t>
      </w:r>
      <w:r>
        <w:t>to</w:t>
      </w:r>
      <w:r w:rsidR="00DE5A5C">
        <w:t xml:space="preserve"> </w:t>
      </w:r>
      <w:r>
        <w:t>need</w:t>
      </w:r>
      <w:r w:rsidR="00DE5A5C">
        <w:t xml:space="preserve"> </w:t>
      </w:r>
      <w:r>
        <w:t>for</w:t>
      </w:r>
      <w:r w:rsidR="00DE5A5C">
        <w:t xml:space="preserve"> </w:t>
      </w:r>
      <w:r>
        <w:t>assumption</w:t>
      </w:r>
      <w:r w:rsidR="00DE5A5C">
        <w:t xml:space="preserve"> </w:t>
      </w:r>
      <w:r>
        <w:t>of</w:t>
      </w:r>
      <w:r w:rsidR="00DE5A5C">
        <w:t xml:space="preserve"> </w:t>
      </w:r>
      <w:r>
        <w:t>prior</w:t>
      </w:r>
      <w:r w:rsidR="00DE5A5C">
        <w:t xml:space="preserve"> </w:t>
      </w:r>
      <w:r>
        <w:t>existence</w:t>
      </w:r>
      <w:r w:rsidR="00DE5A5C">
        <w:t xml:space="preserve"> </w:t>
      </w:r>
      <w:r>
        <w:t>of</w:t>
      </w:r>
      <w:r w:rsidR="00DE5A5C">
        <w:t xml:space="preserve"> </w:t>
      </w:r>
      <w:r>
        <w:t>the</w:t>
      </w:r>
      <w:r w:rsidR="00DE5A5C">
        <w:t xml:space="preserve"> </w:t>
      </w:r>
      <w:r>
        <w:t>effect.</w:t>
      </w:r>
      <w:r w:rsidR="00DE5A5C">
        <w:t xml:space="preserve"> </w:t>
      </w:r>
      <w:r>
        <w:t>I</w:t>
      </w:r>
      <w:r w:rsidR="00DC110B">
        <w:t>n</w:t>
      </w:r>
      <w:r w:rsidR="00DE5A5C">
        <w:t xml:space="preserve"> </w:t>
      </w:r>
      <w:r>
        <w:t>the</w:t>
      </w:r>
      <w:r w:rsidR="00DE5A5C">
        <w:t xml:space="preserve"> </w:t>
      </w:r>
      <w:r>
        <w:t>former,</w:t>
      </w:r>
      <w:r w:rsidR="00DE5A5C">
        <w:t xml:space="preserve"> </w:t>
      </w:r>
      <w:r>
        <w:t>it</w:t>
      </w:r>
      <w:r w:rsidR="00DE5A5C">
        <w:t xml:space="preserve"> </w:t>
      </w:r>
      <w:r>
        <w:t>is</w:t>
      </w:r>
      <w:r w:rsidR="00DE5A5C">
        <w:t xml:space="preserve"> </w:t>
      </w:r>
      <w:r>
        <w:t>assumed</w:t>
      </w:r>
      <w:r w:rsidR="00DE5A5C">
        <w:t xml:space="preserve"> </w:t>
      </w:r>
      <w:r>
        <w:t>that</w:t>
      </w:r>
      <w:r w:rsidR="00DE5A5C">
        <w:t xml:space="preserve"> </w:t>
      </w:r>
      <w:r>
        <w:t>the</w:t>
      </w:r>
      <w:r w:rsidR="00DE5A5C">
        <w:t xml:space="preserve"> </w:t>
      </w:r>
      <w:r>
        <w:t>origin</w:t>
      </w:r>
      <w:r w:rsidR="00DE5A5C">
        <w:t xml:space="preserve"> </w:t>
      </w:r>
      <w:r>
        <w:t>has</w:t>
      </w:r>
      <w:r w:rsidR="00DE5A5C">
        <w:t xml:space="preserve"> </w:t>
      </w:r>
      <w:r>
        <w:t>affected</w:t>
      </w:r>
      <w:r w:rsidR="00DE5A5C">
        <w:t xml:space="preserve"> </w:t>
      </w:r>
      <w:r>
        <w:t>that</w:t>
      </w:r>
      <w:r w:rsidR="00DE5A5C">
        <w:t xml:space="preserve"> </w:t>
      </w:r>
      <w:r>
        <w:t>thing</w:t>
      </w:r>
      <w:r w:rsidR="00DE5A5C">
        <w:t xml:space="preserve"> </w:t>
      </w:r>
      <w:r>
        <w:t>in</w:t>
      </w:r>
      <w:r w:rsidR="00DE5A5C">
        <w:t xml:space="preserve"> </w:t>
      </w:r>
      <w:r>
        <w:t>an</w:t>
      </w:r>
      <w:r w:rsidR="00DE5A5C">
        <w:t xml:space="preserve"> </w:t>
      </w:r>
      <w:r>
        <w:t>earlier</w:t>
      </w:r>
      <w:r w:rsidR="00DE5A5C">
        <w:t xml:space="preserve"> </w:t>
      </w:r>
      <w:r>
        <w:t>tim</w:t>
      </w:r>
      <w:r w:rsidR="00DC110B">
        <w:t>e</w:t>
      </w:r>
      <w:r w:rsidR="00DE5A5C">
        <w:t xml:space="preserve"> </w:t>
      </w:r>
      <w:r>
        <w:t>or</w:t>
      </w:r>
      <w:r w:rsidR="00DE5A5C">
        <w:t xml:space="preserve"> </w:t>
      </w:r>
      <w:r>
        <w:t>plane,</w:t>
      </w:r>
      <w:r w:rsidR="00DE5A5C">
        <w:t xml:space="preserve"> </w:t>
      </w:r>
      <w:r>
        <w:t>while</w:t>
      </w:r>
      <w:r w:rsidR="00DE5A5C">
        <w:t xml:space="preserve"> </w:t>
      </w:r>
      <w:r>
        <w:t>what</w:t>
      </w:r>
      <w:r w:rsidR="00DE5A5C">
        <w:t xml:space="preserve"> </w:t>
      </w:r>
      <w:r>
        <w:t>is</w:t>
      </w:r>
      <w:r w:rsidR="00DE5A5C">
        <w:t xml:space="preserve"> </w:t>
      </w:r>
      <w:r>
        <w:t>considered</w:t>
      </w:r>
      <w:r w:rsidR="00DE5A5C">
        <w:t xml:space="preserve"> </w:t>
      </w:r>
      <w:r>
        <w:t>in</w:t>
      </w:r>
      <w:r w:rsidR="00DE5A5C">
        <w:t xml:space="preserve"> </w:t>
      </w:r>
      <w:r>
        <w:t>the</w:t>
      </w:r>
      <w:r w:rsidR="00DE5A5C">
        <w:t xml:space="preserve"> </w:t>
      </w:r>
      <w:r>
        <w:t>latter</w:t>
      </w:r>
      <w:r w:rsidR="00DE5A5C">
        <w:t xml:space="preserve"> </w:t>
      </w:r>
      <w:r>
        <w:t>is</w:t>
      </w:r>
      <w:r w:rsidR="00DE5A5C">
        <w:t xml:space="preserve"> </w:t>
      </w:r>
      <w:r>
        <w:t>preventing</w:t>
      </w:r>
      <w:r w:rsidR="00DE5A5C">
        <w:t xml:space="preserve"> </w:t>
      </w:r>
      <w:r>
        <w:t>from</w:t>
      </w:r>
      <w:r w:rsidR="00DE5A5C">
        <w:t xml:space="preserve"> </w:t>
      </w:r>
      <w:r>
        <w:t>efficacy</w:t>
      </w:r>
      <w:r w:rsidR="00DE5A5C">
        <w:t xml:space="preserve"> </w:t>
      </w:r>
      <w:r>
        <w:t>of</w:t>
      </w:r>
      <w:r w:rsidR="00DE5A5C">
        <w:t xml:space="preserve"> </w:t>
      </w:r>
      <w:r>
        <w:t>th</w:t>
      </w:r>
      <w:r w:rsidR="00DC110B">
        <w:t>e</w:t>
      </w:r>
      <w:r w:rsidR="00DE5A5C">
        <w:t xml:space="preserve"> </w:t>
      </w:r>
      <w:r>
        <w:t>origin</w:t>
      </w:r>
      <w:r w:rsidR="00DE5A5C">
        <w:t xml:space="preserve"> </w:t>
      </w:r>
      <w:r>
        <w:t>in</w:t>
      </w:r>
      <w:r w:rsidR="00DE5A5C">
        <w:t xml:space="preserve"> </w:t>
      </w:r>
      <w:r>
        <w:t>the</w:t>
      </w:r>
      <w:r w:rsidR="00DE5A5C">
        <w:t xml:space="preserve"> </w:t>
      </w:r>
      <w:r>
        <w:t>same</w:t>
      </w:r>
      <w:r w:rsidR="00DE5A5C">
        <w:t xml:space="preserve"> </w:t>
      </w:r>
      <w:r>
        <w:t>time</w:t>
      </w:r>
      <w:r w:rsidR="00DE5A5C">
        <w:t xml:space="preserve"> </w:t>
      </w:r>
      <w:r>
        <w:t>or</w:t>
      </w:r>
      <w:r w:rsidR="00DE5A5C">
        <w:t xml:space="preserve"> </w:t>
      </w:r>
      <w:r>
        <w:t>plane.</w:t>
      </w:r>
      <w:r w:rsidR="00DE5A5C">
        <w:t xml:space="preserve"> </w:t>
      </w:r>
      <w:r>
        <w:t>Of</w:t>
      </w:r>
      <w:r w:rsidR="00DE5A5C">
        <w:t xml:space="preserve"> </w:t>
      </w:r>
      <w:r>
        <w:t>course,</w:t>
      </w:r>
      <w:r w:rsidR="00DE5A5C">
        <w:t xml:space="preserve"> </w:t>
      </w:r>
      <w:r>
        <w:t>the</w:t>
      </w:r>
      <w:r w:rsidR="00DE5A5C">
        <w:t xml:space="preserve"> </w:t>
      </w:r>
      <w:r>
        <w:t>actual</w:t>
      </w:r>
      <w:r w:rsidR="00DE5A5C">
        <w:t xml:space="preserve"> </w:t>
      </w:r>
      <w:r>
        <w:t>existence</w:t>
      </w:r>
      <w:r w:rsidR="00DE5A5C">
        <w:t xml:space="preserve"> </w:t>
      </w:r>
      <w:r>
        <w:t>of</w:t>
      </w:r>
      <w:r w:rsidR="00DE5A5C">
        <w:t xml:space="preserve"> </w:t>
      </w:r>
      <w:r>
        <w:t>the</w:t>
      </w:r>
      <w:r w:rsidR="00DE5A5C">
        <w:t xml:space="preserve"> </w:t>
      </w:r>
      <w:r>
        <w:t>remove</w:t>
      </w:r>
      <w:r w:rsidR="00DC110B">
        <w:t>d</w:t>
      </w:r>
      <w:r w:rsidR="00DE5A5C">
        <w:t xml:space="preserve"> </w:t>
      </w:r>
      <w:r>
        <w:t>thing</w:t>
      </w:r>
      <w:r w:rsidR="00DE5A5C">
        <w:t xml:space="preserve"> </w:t>
      </w:r>
      <w:r>
        <w:t>is</w:t>
      </w:r>
      <w:r w:rsidR="00DE5A5C">
        <w:t xml:space="preserve"> </w:t>
      </w:r>
      <w:r>
        <w:t>not</w:t>
      </w:r>
      <w:r w:rsidR="00DE5A5C">
        <w:t xml:space="preserve"> </w:t>
      </w:r>
      <w:r>
        <w:t>necessary</w:t>
      </w:r>
      <w:r w:rsidR="00DE5A5C">
        <w:t xml:space="preserve"> </w:t>
      </w:r>
      <w:r>
        <w:t>in</w:t>
      </w:r>
      <w:r w:rsidR="00DE5A5C">
        <w:t xml:space="preserve"> </w:t>
      </w:r>
      <w:r>
        <w:t>veraciousness</w:t>
      </w:r>
      <w:r w:rsidR="00DE5A5C">
        <w:t xml:space="preserve"> </w:t>
      </w:r>
      <w:r>
        <w:t>of</w:t>
      </w:r>
      <w:r w:rsidR="00DE5A5C">
        <w:t xml:space="preserve"> </w:t>
      </w:r>
      <w:r>
        <w:t>literal</w:t>
      </w:r>
      <w:r w:rsidR="00DE5A5C">
        <w:t xml:space="preserve"> </w:t>
      </w:r>
      <w:r>
        <w:t>usage</w:t>
      </w:r>
      <w:r w:rsidR="00DE5A5C">
        <w:t xml:space="preserve"> </w:t>
      </w:r>
      <w:r>
        <w:t>of</w:t>
      </w:r>
      <w:r w:rsidR="00DE5A5C">
        <w:t xml:space="preserve"> </w:t>
      </w:r>
      <w:r>
        <w:t>removal;</w:t>
      </w:r>
      <w:r w:rsidR="00DE5A5C">
        <w:t xml:space="preserve"> </w:t>
      </w:r>
      <w:r>
        <w:t>rather,</w:t>
      </w:r>
      <w:r w:rsidR="00DE5A5C">
        <w:t xml:space="preserve"> </w:t>
      </w:r>
      <w:r>
        <w:t>it</w:t>
      </w:r>
      <w:r w:rsidR="00DC110B">
        <w:t>s</w:t>
      </w:r>
      <w:r w:rsidR="00DE5A5C">
        <w:t xml:space="preserve"> </w:t>
      </w:r>
      <w:r>
        <w:t>allegedly</w:t>
      </w:r>
      <w:r w:rsidR="00DE5A5C">
        <w:t xml:space="preserve"> </w:t>
      </w:r>
      <w:r>
        <w:t>existence,</w:t>
      </w:r>
      <w:r w:rsidR="00DE5A5C">
        <w:t xml:space="preserve"> </w:t>
      </w:r>
      <w:r>
        <w:t>even</w:t>
      </w:r>
      <w:r w:rsidR="00DE5A5C">
        <w:t xml:space="preserve"> </w:t>
      </w:r>
      <w:r>
        <w:t>though</w:t>
      </w:r>
      <w:r w:rsidR="00DE5A5C">
        <w:t xml:space="preserve"> </w:t>
      </w:r>
      <w:r>
        <w:t>by</w:t>
      </w:r>
      <w:r w:rsidR="00DE5A5C">
        <w:t xml:space="preserve"> </w:t>
      </w:r>
      <w:r>
        <w:t>consideration</w:t>
      </w:r>
      <w:r w:rsidR="00DE5A5C">
        <w:t xml:space="preserve"> </w:t>
      </w:r>
      <w:r>
        <w:t>of</w:t>
      </w:r>
      <w:r w:rsidR="00DE5A5C">
        <w:t xml:space="preserve"> </w:t>
      </w:r>
      <w:r>
        <w:t>existence</w:t>
      </w:r>
      <w:r w:rsidR="00DE5A5C">
        <w:t xml:space="preserve"> </w:t>
      </w:r>
      <w:r>
        <w:t>of</w:t>
      </w:r>
      <w:r w:rsidR="00DE5A5C">
        <w:t xml:space="preserve"> </w:t>
      </w:r>
      <w:r>
        <w:t>its</w:t>
      </w:r>
      <w:r w:rsidR="00DE5A5C">
        <w:t xml:space="preserve"> </w:t>
      </w:r>
      <w:r>
        <w:t>origin,</w:t>
      </w:r>
      <w:r w:rsidR="00DE5A5C">
        <w:t xml:space="preserve"> </w:t>
      </w:r>
      <w:r>
        <w:t>i</w:t>
      </w:r>
      <w:r w:rsidR="00DC110B">
        <w:t>s</w:t>
      </w:r>
      <w:r w:rsidR="00DE5A5C">
        <w:t xml:space="preserve"> </w:t>
      </w:r>
      <w:r>
        <w:t>sufficient,</w:t>
      </w:r>
      <w:r w:rsidR="00DE5A5C">
        <w:t xml:space="preserve"> </w:t>
      </w:r>
      <w:r>
        <w:t>for</w:t>
      </w:r>
      <w:r w:rsidR="00DE5A5C">
        <w:t xml:space="preserve"> </w:t>
      </w:r>
      <w:r>
        <w:t>the</w:t>
      </w:r>
      <w:r w:rsidR="00DE5A5C">
        <w:t xml:space="preserve"> </w:t>
      </w:r>
      <w:r>
        <w:t>wise</w:t>
      </w:r>
      <w:r w:rsidR="00DE5A5C">
        <w:t xml:space="preserve"> </w:t>
      </w:r>
      <w:r>
        <w:t>consider</w:t>
      </w:r>
      <w:r w:rsidR="00DE5A5C">
        <w:t xml:space="preserve"> </w:t>
      </w:r>
      <w:r>
        <w:t>existence</w:t>
      </w:r>
      <w:r w:rsidR="00DE5A5C">
        <w:t xml:space="preserve"> </w:t>
      </w:r>
      <w:r>
        <w:t>of</w:t>
      </w:r>
      <w:r w:rsidR="00DE5A5C">
        <w:t xml:space="preserve"> </w:t>
      </w:r>
      <w:r>
        <w:t>origin</w:t>
      </w:r>
      <w:r w:rsidR="00DE5A5C">
        <w:t xml:space="preserve"> </w:t>
      </w:r>
      <w:r>
        <w:t>of</w:t>
      </w:r>
      <w:r w:rsidR="00DE5A5C">
        <w:t xml:space="preserve"> </w:t>
      </w:r>
      <w:r>
        <w:t>something</w:t>
      </w:r>
      <w:r w:rsidR="00DE5A5C">
        <w:t xml:space="preserve"> </w:t>
      </w:r>
      <w:r>
        <w:t>as</w:t>
      </w:r>
      <w:r w:rsidR="00DE5A5C">
        <w:t xml:space="preserve"> </w:t>
      </w:r>
      <w:r>
        <w:t>existence</w:t>
      </w:r>
      <w:r w:rsidR="00DE5A5C">
        <w:t xml:space="preserve"> </w:t>
      </w:r>
      <w:r>
        <w:t>o</w:t>
      </w:r>
      <w:r w:rsidR="00DC110B">
        <w:t>f</w:t>
      </w:r>
      <w:r w:rsidR="00DE5A5C">
        <w:t xml:space="preserve"> </w:t>
      </w:r>
      <w:r>
        <w:t>that</w:t>
      </w:r>
      <w:r w:rsidR="00DE5A5C">
        <w:t xml:space="preserve"> </w:t>
      </w:r>
      <w:r>
        <w:t>thing</w:t>
      </w:r>
      <w:r w:rsidR="00DE5A5C">
        <w:t xml:space="preserve"> </w:t>
      </w:r>
      <w:r>
        <w:t>and</w:t>
      </w:r>
      <w:r w:rsidR="00DE5A5C">
        <w:t xml:space="preserve"> </w:t>
      </w:r>
      <w:r>
        <w:t>treat</w:t>
      </w:r>
      <w:r w:rsidR="00DE5A5C">
        <w:t xml:space="preserve"> </w:t>
      </w:r>
      <w:r>
        <w:t>it</w:t>
      </w:r>
      <w:r w:rsidR="00DE5A5C">
        <w:t xml:space="preserve"> </w:t>
      </w:r>
      <w:r>
        <w:t>as</w:t>
      </w:r>
      <w:r w:rsidR="00DE5A5C">
        <w:t xml:space="preserve"> </w:t>
      </w:r>
      <w:r>
        <w:t>if</w:t>
      </w:r>
      <w:r w:rsidR="00DE5A5C">
        <w:t xml:space="preserve"> </w:t>
      </w:r>
      <w:r>
        <w:t>it</w:t>
      </w:r>
      <w:r w:rsidR="00DE5A5C">
        <w:t xml:space="preserve"> </w:t>
      </w:r>
      <w:r>
        <w:t>exists.</w:t>
      </w:r>
    </w:p>
    <w:p w:rsidR="00AC0545" w:rsidRDefault="00AC0545" w:rsidP="00157CE5">
      <w:pPr>
        <w:pStyle w:val="libNormal"/>
      </w:pPr>
      <w:r>
        <w:t>It</w:t>
      </w:r>
      <w:r w:rsidR="00DE5A5C">
        <w:t xml:space="preserve"> </w:t>
      </w:r>
      <w:r>
        <w:t>becomes</w:t>
      </w:r>
      <w:r w:rsidR="00DE5A5C">
        <w:t xml:space="preserve"> </w:t>
      </w:r>
      <w:r>
        <w:t>clear,</w:t>
      </w:r>
      <w:r w:rsidR="00DE5A5C">
        <w:t xml:space="preserve"> </w:t>
      </w:r>
      <w:r>
        <w:t>then,</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predicating</w:t>
      </w:r>
      <w:r w:rsidR="00DE5A5C">
        <w:t xml:space="preserve"> </w:t>
      </w:r>
      <w:r>
        <w:t>th</w:t>
      </w:r>
      <w:r w:rsidR="00DC110B">
        <w:t>e</w:t>
      </w:r>
      <w:r w:rsidR="00DE5A5C">
        <w:t xml:space="preserve"> </w:t>
      </w:r>
      <w:r>
        <w:t>removal</w:t>
      </w:r>
      <w:r w:rsidR="00DE5A5C">
        <w:t xml:space="preserve"> </w:t>
      </w:r>
      <w:r>
        <w:t>in</w:t>
      </w:r>
      <w:r w:rsidR="00DE5A5C">
        <w:t xml:space="preserve"> </w:t>
      </w:r>
      <w:r>
        <w:t>the</w:t>
      </w:r>
      <w:r w:rsidR="00DE5A5C">
        <w:t xml:space="preserve"> </w:t>
      </w:r>
      <w:r>
        <w:t>ĥadīth</w:t>
      </w:r>
      <w:r w:rsidR="00DE5A5C">
        <w:t xml:space="preserve"> </w:t>
      </w:r>
      <w:r>
        <w:t>upon</w:t>
      </w:r>
      <w:r w:rsidR="00DE5A5C">
        <w:t xml:space="preserve"> </w:t>
      </w:r>
      <w:r>
        <w:t>its</w:t>
      </w:r>
      <w:r w:rsidR="00DE5A5C">
        <w:t xml:space="preserve"> </w:t>
      </w:r>
      <w:r>
        <w:t>literal</w:t>
      </w:r>
      <w:r w:rsidR="00DE5A5C">
        <w:t xml:space="preserve"> </w:t>
      </w:r>
      <w:r>
        <w:t>meaning</w:t>
      </w:r>
      <w:r w:rsidR="00DE5A5C">
        <w:t xml:space="preserve"> </w:t>
      </w:r>
      <w:r>
        <w:t>in</w:t>
      </w:r>
      <w:r w:rsidR="00DE5A5C">
        <w:t xml:space="preserve"> </w:t>
      </w:r>
      <w:r>
        <w:t>all</w:t>
      </w:r>
      <w:r w:rsidR="00DE5A5C">
        <w:t xml:space="preserve"> </w:t>
      </w:r>
      <w:r>
        <w:t>nine</w:t>
      </w:r>
      <w:r w:rsidR="00DE5A5C">
        <w:t xml:space="preserve"> </w:t>
      </w:r>
      <w:r>
        <w:t>affairs,</w:t>
      </w:r>
      <w:r w:rsidR="00DE5A5C">
        <w:t xml:space="preserve"> </w:t>
      </w:r>
      <w:r>
        <w:t>since</w:t>
      </w:r>
      <w:r w:rsidR="00DE5A5C">
        <w:t xml:space="preserve"> </w:t>
      </w:r>
      <w:r>
        <w:t>the</w:t>
      </w:r>
      <w:r w:rsidR="00DE5A5C">
        <w:t xml:space="preserve"> </w:t>
      </w:r>
      <w:r>
        <w:t>shee</w:t>
      </w:r>
      <w:r w:rsidR="00DC110B">
        <w:t>r</w:t>
      </w:r>
      <w:r w:rsidR="00DE5A5C">
        <w:t xml:space="preserve"> </w:t>
      </w:r>
      <w:r>
        <w:t>consideration</w:t>
      </w:r>
      <w:r w:rsidR="00DE5A5C">
        <w:t xml:space="preserve"> </w:t>
      </w:r>
      <w:r>
        <w:t>of</w:t>
      </w:r>
      <w:r w:rsidR="00DE5A5C">
        <w:t xml:space="preserve"> </w:t>
      </w:r>
      <w:r>
        <w:t>existence</w:t>
      </w:r>
      <w:r w:rsidR="00DE5A5C">
        <w:t xml:space="preserve"> </w:t>
      </w:r>
      <w:r>
        <w:t>of</w:t>
      </w:r>
      <w:r w:rsidR="00DE5A5C">
        <w:t xml:space="preserve"> </w:t>
      </w:r>
      <w:r>
        <w:t>something</w:t>
      </w:r>
      <w:r w:rsidR="00DE5A5C">
        <w:t xml:space="preserve"> </w:t>
      </w:r>
      <w:r>
        <w:t>prior</w:t>
      </w:r>
      <w:r w:rsidR="00DE5A5C">
        <w:t xml:space="preserve"> </w:t>
      </w:r>
      <w:r>
        <w:t>to</w:t>
      </w:r>
      <w:r w:rsidR="00DE5A5C">
        <w:t xml:space="preserve"> </w:t>
      </w:r>
      <w:r>
        <w:t>the</w:t>
      </w:r>
      <w:r w:rsidR="00DE5A5C">
        <w:t xml:space="preserve"> </w:t>
      </w:r>
      <w:r>
        <w:t>removal</w:t>
      </w:r>
      <w:r w:rsidR="00DE5A5C">
        <w:t xml:space="preserve"> </w:t>
      </w:r>
      <w:r w:rsidR="00226521">
        <w:t>-</w:t>
      </w:r>
      <w:r w:rsidR="00DE5A5C">
        <w:t xml:space="preserve"> </w:t>
      </w:r>
      <w:r>
        <w:t>when</w:t>
      </w:r>
      <w:r w:rsidR="00DE5A5C">
        <w:t xml:space="preserve"> </w:t>
      </w:r>
      <w:r>
        <w:t>its</w:t>
      </w:r>
      <w:r w:rsidR="00DE5A5C">
        <w:t xml:space="preserve"> </w:t>
      </w:r>
      <w:r>
        <w:t>origi</w:t>
      </w:r>
      <w:r w:rsidR="00DC110B">
        <w:t>n</w:t>
      </w:r>
      <w:r w:rsidR="00DE5A5C">
        <w:t xml:space="preserve"> </w:t>
      </w:r>
      <w:r>
        <w:t>does</w:t>
      </w:r>
      <w:r w:rsidR="00DE5A5C">
        <w:t xml:space="preserve"> </w:t>
      </w:r>
      <w:r>
        <w:t>exist</w:t>
      </w:r>
      <w:r w:rsidR="00DE5A5C">
        <w:t xml:space="preserve"> </w:t>
      </w:r>
      <w:r w:rsidR="00226521">
        <w:t>-</w:t>
      </w:r>
      <w:r w:rsidR="00DE5A5C">
        <w:t xml:space="preserve"> </w:t>
      </w:r>
      <w:r>
        <w:t>is</w:t>
      </w:r>
      <w:r w:rsidR="00DE5A5C">
        <w:t xml:space="preserve"> </w:t>
      </w:r>
      <w:r>
        <w:t>sufficient</w:t>
      </w:r>
      <w:r w:rsidR="00DE5A5C">
        <w:t xml:space="preserve"> </w:t>
      </w:r>
      <w:r>
        <w:t>for</w:t>
      </w:r>
      <w:r w:rsidR="00DE5A5C">
        <w:t xml:space="preserve"> </w:t>
      </w:r>
      <w:r>
        <w:t>veraciousness</w:t>
      </w:r>
      <w:r w:rsidR="00DE5A5C">
        <w:t xml:space="preserve"> </w:t>
      </w:r>
      <w:r>
        <w:t>of</w:t>
      </w:r>
      <w:r w:rsidR="00DE5A5C">
        <w:t xml:space="preserve"> </w:t>
      </w:r>
      <w:r>
        <w:t>usage</w:t>
      </w:r>
      <w:r w:rsidR="00DE5A5C">
        <w:t xml:space="preserve"> </w:t>
      </w:r>
      <w:r>
        <w:t>of</w:t>
      </w:r>
      <w:r w:rsidR="00DE5A5C">
        <w:t xml:space="preserve"> </w:t>
      </w:r>
      <w:r>
        <w:t>removal.</w:t>
      </w:r>
      <w:r w:rsidR="00DE5A5C">
        <w:t xml:space="preserve"> </w:t>
      </w:r>
      <w:r>
        <w:t>Thus,</w:t>
      </w:r>
      <w:r w:rsidR="00DE5A5C">
        <w:t xml:space="preserve"> </w:t>
      </w:r>
      <w:r>
        <w:t>remova</w:t>
      </w:r>
      <w:r w:rsidR="00DC110B">
        <w:t>l</w:t>
      </w:r>
      <w:r w:rsidR="00DE5A5C">
        <w:t xml:space="preserve"> </w:t>
      </w:r>
      <w:r>
        <w:t>in</w:t>
      </w:r>
      <w:r w:rsidR="00DE5A5C">
        <w:t xml:space="preserve"> </w:t>
      </w:r>
      <w:r>
        <w:t>the</w:t>
      </w:r>
      <w:r w:rsidR="00DE5A5C">
        <w:t xml:space="preserve"> </w:t>
      </w:r>
      <w:r>
        <w:t>ĥadīth</w:t>
      </w:r>
      <w:r w:rsidR="00DE5A5C">
        <w:t xml:space="preserve"> </w:t>
      </w:r>
      <w:r>
        <w:t>means</w:t>
      </w:r>
      <w:r w:rsidR="00DE5A5C">
        <w:t xml:space="preserve"> </w:t>
      </w:r>
      <w:r>
        <w:t>that</w:t>
      </w:r>
      <w:r w:rsidR="00DE5A5C">
        <w:t xml:space="preserve"> </w:t>
      </w:r>
      <w:r>
        <w:t>canons</w:t>
      </w:r>
      <w:r w:rsidR="00DE5A5C">
        <w:t xml:space="preserve"> </w:t>
      </w:r>
      <w:r>
        <w:t>(milākāt</w:t>
      </w:r>
      <w:r w:rsidR="00DE5A5C">
        <w:t xml:space="preserve"> </w:t>
      </w:r>
      <w:r>
        <w:t>al</w:t>
      </w:r>
      <w:r w:rsidR="00226521">
        <w:t>-</w:t>
      </w:r>
      <w:r>
        <w:t>aĥkām),</w:t>
      </w:r>
      <w:r w:rsidR="00DE5A5C">
        <w:t xml:space="preserve"> </w:t>
      </w:r>
      <w:r>
        <w:t>in</w:t>
      </w:r>
      <w:r w:rsidR="00DE5A5C">
        <w:t xml:space="preserve"> </w:t>
      </w:r>
      <w:r>
        <w:t>spite</w:t>
      </w:r>
      <w:r w:rsidR="00DE5A5C">
        <w:t xml:space="preserve"> </w:t>
      </w:r>
      <w:r>
        <w:t>of</w:t>
      </w:r>
      <w:r w:rsidR="00DE5A5C">
        <w:t xml:space="preserve"> </w:t>
      </w:r>
      <w:r>
        <w:t>existence</w:t>
      </w:r>
      <w:r w:rsidR="00DE5A5C">
        <w:t xml:space="preserve"> </w:t>
      </w:r>
      <w:r>
        <w:t>o</w:t>
      </w:r>
      <w:r w:rsidR="00DC110B">
        <w:t>f</w:t>
      </w:r>
      <w:r w:rsidR="00DE5A5C">
        <w:t xml:space="preserve"> </w:t>
      </w:r>
      <w:r>
        <w:t>their</w:t>
      </w:r>
      <w:r w:rsidR="00DE5A5C">
        <w:t xml:space="preserve"> </w:t>
      </w:r>
      <w:r>
        <w:t>origins,</w:t>
      </w:r>
      <w:r w:rsidR="00DE5A5C">
        <w:t xml:space="preserve"> </w:t>
      </w:r>
      <w:r>
        <w:t>are</w:t>
      </w:r>
      <w:r w:rsidR="00DE5A5C">
        <w:t xml:space="preserve"> </w:t>
      </w:r>
      <w:r>
        <w:t>repelled</w:t>
      </w:r>
      <w:r w:rsidR="00DE5A5C">
        <w:t xml:space="preserve"> </w:t>
      </w:r>
      <w:r>
        <w:t>as</w:t>
      </w:r>
      <w:r w:rsidR="00DE5A5C">
        <w:t xml:space="preserve"> </w:t>
      </w:r>
      <w:r>
        <w:t>to</w:t>
      </w:r>
      <w:r w:rsidR="00DE5A5C">
        <w:t xml:space="preserve"> </w:t>
      </w:r>
      <w:r>
        <w:t>efficacy</w:t>
      </w:r>
      <w:r w:rsidR="00DE5A5C">
        <w:t xml:space="preserve"> </w:t>
      </w:r>
      <w:r>
        <w:t>in</w:t>
      </w:r>
      <w:r w:rsidR="00DE5A5C">
        <w:t xml:space="preserve"> </w:t>
      </w:r>
      <w:r>
        <w:t>making</w:t>
      </w:r>
      <w:r w:rsidR="00DE5A5C">
        <w:t xml:space="preserve"> </w:t>
      </w:r>
      <w:r>
        <w:t>such</w:t>
      </w:r>
      <w:r w:rsidR="00DE5A5C">
        <w:t xml:space="preserve"> </w:t>
      </w:r>
      <w:r>
        <w:t>precepts</w:t>
      </w:r>
      <w:r w:rsidR="00DE5A5C">
        <w:t xml:space="preserve"> </w:t>
      </w:r>
      <w:r>
        <w:t>for</w:t>
      </w:r>
      <w:r w:rsidR="00DE5A5C">
        <w:t xml:space="preserve"> </w:t>
      </w:r>
      <w:r>
        <w:t>such</w:t>
      </w:r>
      <w:r w:rsidR="00DE5A5C">
        <w:t xml:space="preserve"> </w:t>
      </w:r>
      <w:r>
        <w:t>affair</w:t>
      </w:r>
      <w:r w:rsidR="00DC110B">
        <w:t>s,</w:t>
      </w:r>
      <w:r w:rsidR="00DE5A5C">
        <w:t xml:space="preserve"> </w:t>
      </w:r>
      <w:r>
        <w:t>because</w:t>
      </w:r>
      <w:r w:rsidR="00DE5A5C">
        <w:t xml:space="preserve"> </w:t>
      </w:r>
      <w:r>
        <w:t>of</w:t>
      </w:r>
      <w:r w:rsidR="00DE5A5C">
        <w:t xml:space="preserve"> </w:t>
      </w:r>
      <w:r>
        <w:t>grace</w:t>
      </w:r>
      <w:r w:rsidR="00226521">
        <w:t>-</w:t>
      </w:r>
      <w:r>
        <w:t>bestowing</w:t>
      </w:r>
      <w:r w:rsidR="00DE5A5C">
        <w:t xml:space="preserve"> </w:t>
      </w:r>
      <w:r>
        <w:t>upon</w:t>
      </w:r>
      <w:r w:rsidR="00DE5A5C">
        <w:t xml:space="preserve"> </w:t>
      </w:r>
      <w:r>
        <w:t>Muslims.</w:t>
      </w:r>
      <w:r w:rsidR="00DE5A5C">
        <w:t xml:space="preserve"> </w:t>
      </w:r>
      <w:r>
        <w:t>However,</w:t>
      </w:r>
      <w:r w:rsidR="00DE5A5C">
        <w:t xml:space="preserve"> </w:t>
      </w:r>
      <w:r>
        <w:t>repelling</w:t>
      </w:r>
      <w:r w:rsidR="00DE5A5C">
        <w:t xml:space="preserve"> </w:t>
      </w:r>
      <w:r>
        <w:t>as</w:t>
      </w:r>
      <w:r w:rsidR="00DE5A5C">
        <w:t xml:space="preserve"> </w:t>
      </w:r>
      <w:r>
        <w:t>to</w:t>
      </w:r>
      <w:r w:rsidR="00DE5A5C">
        <w:t xml:space="preserve"> </w:t>
      </w:r>
      <w:r>
        <w:t>efficacy</w:t>
      </w:r>
      <w:r w:rsidR="00DE5A5C">
        <w:t xml:space="preserve"> </w:t>
      </w:r>
      <w:r>
        <w:t>i</w:t>
      </w:r>
      <w:r w:rsidR="00DC110B">
        <w:t>n</w:t>
      </w:r>
      <w:r w:rsidR="00DE5A5C">
        <w:t xml:space="preserve"> </w:t>
      </w:r>
      <w:r>
        <w:t>making</w:t>
      </w:r>
      <w:r w:rsidR="00DE5A5C">
        <w:t xml:space="preserve"> </w:t>
      </w:r>
      <w:r>
        <w:t>precepts</w:t>
      </w:r>
      <w:r w:rsidR="00DE5A5C">
        <w:t xml:space="preserve"> </w:t>
      </w:r>
      <w:r>
        <w:t>differs</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nine</w:t>
      </w:r>
      <w:r w:rsidR="00226521">
        <w:t>-</w:t>
      </w:r>
      <w:r>
        <w:t>fold</w:t>
      </w:r>
      <w:r w:rsidR="00DE5A5C">
        <w:t xml:space="preserve"> </w:t>
      </w:r>
      <w:r>
        <w:t>affairs,</w:t>
      </w:r>
      <w:r w:rsidR="00DE5A5C">
        <w:t xml:space="preserve"> </w:t>
      </w:r>
      <w:r>
        <w:t>since</w:t>
      </w:r>
      <w:r w:rsidR="00DE5A5C">
        <w:t xml:space="preserve"> </w:t>
      </w:r>
      <w:r>
        <w:t>(a)</w:t>
      </w:r>
      <w:r w:rsidR="00DE5A5C">
        <w:t xml:space="preserve"> </w:t>
      </w:r>
      <w:r>
        <w:t>in</w:t>
      </w:r>
      <w:r w:rsidR="00DE5A5C">
        <w:t xml:space="preserve"> </w:t>
      </w:r>
      <w:r>
        <w:t>“takin</w:t>
      </w:r>
      <w:r w:rsidR="00DC110B">
        <w:t>g</w:t>
      </w:r>
      <w:r w:rsidR="00DE5A5C">
        <w:t xml:space="preserve"> </w:t>
      </w:r>
      <w:r>
        <w:t>as</w:t>
      </w:r>
      <w:r w:rsidR="00DE5A5C">
        <w:t xml:space="preserve"> </w:t>
      </w:r>
      <w:r>
        <w:t>a</w:t>
      </w:r>
      <w:r w:rsidR="00DE5A5C">
        <w:t xml:space="preserve"> </w:t>
      </w:r>
      <w:r>
        <w:t>bad</w:t>
      </w:r>
      <w:r w:rsidR="00DE5A5C">
        <w:t xml:space="preserve"> </w:t>
      </w:r>
      <w:r>
        <w:t>omen,</w:t>
      </w:r>
      <w:r w:rsidR="00DE5A5C">
        <w:t xml:space="preserve"> </w:t>
      </w:r>
      <w:r>
        <w:t>jealousy,</w:t>
      </w:r>
      <w:r w:rsidR="00DE5A5C">
        <w:t xml:space="preserve"> </w:t>
      </w:r>
      <w:r>
        <w:t>and</w:t>
      </w:r>
      <w:r w:rsidR="00DE5A5C">
        <w:t xml:space="preserve"> </w:t>
      </w:r>
      <w:r>
        <w:t>thinking</w:t>
      </w:r>
      <w:r w:rsidR="00DE5A5C">
        <w:t xml:space="preserve"> </w:t>
      </w:r>
      <w:r>
        <w:t>of</w:t>
      </w:r>
      <w:r w:rsidR="00DE5A5C">
        <w:t xml:space="preserve"> </w:t>
      </w:r>
      <w:r>
        <w:t>createdness</w:t>
      </w:r>
      <w:r w:rsidR="00DE5A5C">
        <w:t xml:space="preserve"> </w:t>
      </w:r>
      <w:r>
        <w:t>[of</w:t>
      </w:r>
      <w:r w:rsidR="00DE5A5C">
        <w:t xml:space="preserve"> </w:t>
      </w:r>
      <w:r>
        <w:t>the</w:t>
      </w:r>
      <w:r w:rsidR="00DE5A5C">
        <w:t xml:space="preserve"> </w:t>
      </w:r>
      <w:r>
        <w:t>Almighty]”</w:t>
      </w:r>
      <w:r w:rsidR="00DE5A5C">
        <w:t xml:space="preserve"> </w:t>
      </w:r>
      <w:r>
        <w:t>it</w:t>
      </w:r>
      <w:r w:rsidR="00DE5A5C">
        <w:t xml:space="preserve"> </w:t>
      </w:r>
      <w:r>
        <w:t>i</w:t>
      </w:r>
      <w:r w:rsidR="00DC110B">
        <w:t>s</w:t>
      </w:r>
      <w:r w:rsidR="00DE5A5C">
        <w:t xml:space="preserve"> </w:t>
      </w:r>
      <w:r>
        <w:t>as</w:t>
      </w:r>
      <w:r w:rsidR="00DE5A5C">
        <w:t xml:space="preserve"> </w:t>
      </w:r>
      <w:r>
        <w:t>to</w:t>
      </w:r>
      <w:r w:rsidR="00DE5A5C">
        <w:t xml:space="preserve"> </w:t>
      </w:r>
      <w:r>
        <w:t>precept</w:t>
      </w:r>
      <w:r w:rsidR="00DE5A5C">
        <w:t xml:space="preserve"> </w:t>
      </w:r>
      <w:r>
        <w:t>making,</w:t>
      </w:r>
      <w:r w:rsidR="00DE5A5C">
        <w:t xml:space="preserve"> </w:t>
      </w:r>
      <w:r>
        <w:t>(b)</w:t>
      </w:r>
      <w:r w:rsidR="00DE5A5C">
        <w:t xml:space="preserve"> </w:t>
      </w:r>
      <w:r>
        <w:t>in</w:t>
      </w:r>
      <w:r w:rsidR="00DE5A5C">
        <w:t xml:space="preserve"> </w:t>
      </w:r>
      <w:r>
        <w:t>“error,</w:t>
      </w:r>
      <w:r w:rsidR="00DE5A5C">
        <w:t xml:space="preserve"> </w:t>
      </w:r>
      <w:r>
        <w:t>forgetfulness,</w:t>
      </w:r>
      <w:r w:rsidR="00DE5A5C">
        <w:t xml:space="preserve"> </w:t>
      </w:r>
      <w:r>
        <w:t>what</w:t>
      </w:r>
      <w:r w:rsidR="00DE5A5C">
        <w:t xml:space="preserve"> </w:t>
      </w:r>
      <w:r>
        <w:t>they</w:t>
      </w:r>
      <w:r w:rsidR="00DE5A5C">
        <w:t xml:space="preserve"> </w:t>
      </w:r>
      <w:r>
        <w:t>have</w:t>
      </w:r>
      <w:r w:rsidR="00DE5A5C">
        <w:t xml:space="preserve"> </w:t>
      </w:r>
      <w:r>
        <w:t>done</w:t>
      </w:r>
      <w:r w:rsidR="00DE5A5C">
        <w:t xml:space="preserve"> </w:t>
      </w:r>
      <w:r>
        <w:t>unde</w:t>
      </w:r>
      <w:r w:rsidR="00DC110B">
        <w:t>r</w:t>
      </w:r>
      <w:r w:rsidR="00DE5A5C">
        <w:t xml:space="preserve"> </w:t>
      </w:r>
      <w:r>
        <w:t>duress,</w:t>
      </w:r>
      <w:r w:rsidR="00DE5A5C">
        <w:t xml:space="preserve"> </w:t>
      </w:r>
      <w:r>
        <w:t>what</w:t>
      </w:r>
      <w:r w:rsidR="00DE5A5C">
        <w:t xml:space="preserve"> </w:t>
      </w:r>
      <w:r>
        <w:t>they</w:t>
      </w:r>
      <w:r w:rsidR="00DE5A5C">
        <w:t xml:space="preserve"> </w:t>
      </w:r>
      <w:r>
        <w:t>cannot</w:t>
      </w:r>
      <w:r w:rsidR="00DE5A5C">
        <w:t xml:space="preserve"> </w:t>
      </w:r>
      <w:r>
        <w:t>endure,</w:t>
      </w:r>
      <w:r w:rsidR="00DE5A5C">
        <w:t xml:space="preserve"> </w:t>
      </w:r>
      <w:r>
        <w:t>and</w:t>
      </w:r>
      <w:r w:rsidR="00DE5A5C">
        <w:t xml:space="preserve"> </w:t>
      </w:r>
      <w:r>
        <w:t>what</w:t>
      </w:r>
      <w:r w:rsidR="00DE5A5C">
        <w:t xml:space="preserve"> </w:t>
      </w:r>
      <w:r>
        <w:t>they</w:t>
      </w:r>
      <w:r w:rsidR="00DE5A5C">
        <w:t xml:space="preserve"> </w:t>
      </w:r>
      <w:r>
        <w:t>have</w:t>
      </w:r>
      <w:r w:rsidR="00DE5A5C">
        <w:t xml:space="preserve"> </w:t>
      </w:r>
      <w:r>
        <w:t>done</w:t>
      </w:r>
      <w:r w:rsidR="00DE5A5C">
        <w:t xml:space="preserve"> </w:t>
      </w:r>
      <w:r>
        <w:t>under</w:t>
      </w:r>
      <w:r w:rsidR="00DE5A5C">
        <w:t xml:space="preserve"> </w:t>
      </w:r>
      <w:r>
        <w:t>compulsio</w:t>
      </w:r>
      <w:r w:rsidR="00DC110B">
        <w:t>n”</w:t>
      </w:r>
      <w:r w:rsidR="00DE5A5C">
        <w:t xml:space="preserve"> </w:t>
      </w:r>
      <w:r>
        <w:t>it</w:t>
      </w:r>
      <w:r w:rsidR="00DE5A5C">
        <w:t xml:space="preserve"> </w:t>
      </w:r>
      <w:r>
        <w:t>is</w:t>
      </w:r>
      <w:r w:rsidR="00DE5A5C">
        <w:t xml:space="preserve"> </w:t>
      </w:r>
      <w:r>
        <w:t>as</w:t>
      </w:r>
      <w:r w:rsidR="00DE5A5C">
        <w:t xml:space="preserve"> </w:t>
      </w:r>
      <w:r>
        <w:t>to</w:t>
      </w:r>
      <w:r w:rsidR="00DE5A5C">
        <w:t xml:space="preserve"> </w:t>
      </w:r>
      <w:r>
        <w:t>inclusion</w:t>
      </w:r>
      <w:r w:rsidR="00DE5A5C">
        <w:t xml:space="preserve"> </w:t>
      </w:r>
      <w:r>
        <w:t>of</w:t>
      </w:r>
      <w:r w:rsidR="00DE5A5C">
        <w:t xml:space="preserve"> </w:t>
      </w:r>
      <w:r>
        <w:t>them</w:t>
      </w:r>
      <w:r w:rsidR="00DE5A5C">
        <w:t xml:space="preserve"> </w:t>
      </w:r>
      <w:r>
        <w:t>in</w:t>
      </w:r>
      <w:r w:rsidR="00DE5A5C">
        <w:t xml:space="preserve"> </w:t>
      </w:r>
      <w:r>
        <w:t>generality</w:t>
      </w:r>
      <w:r w:rsidR="00DE5A5C">
        <w:t xml:space="preserve"> </w:t>
      </w:r>
      <w:r>
        <w:t>and</w:t>
      </w:r>
      <w:r w:rsidR="00DE5A5C">
        <w:t xml:space="preserve"> </w:t>
      </w:r>
      <w:r>
        <w:t>absoluteness</w:t>
      </w:r>
      <w:r w:rsidR="00DE5A5C">
        <w:t xml:space="preserve"> </w:t>
      </w:r>
      <w:r>
        <w:t>of</w:t>
      </w:r>
      <w:r w:rsidR="00DE5A5C">
        <w:t xml:space="preserve"> </w:t>
      </w:r>
      <w:r>
        <w:t>precepts</w:t>
      </w:r>
      <w:r w:rsidR="00DE5A5C">
        <w:t xml:space="preserve"> </w:t>
      </w:r>
      <w:r>
        <w:t>(whos</w:t>
      </w:r>
      <w:r w:rsidR="00DC110B">
        <w:t>e</w:t>
      </w:r>
      <w:r w:rsidR="00DE5A5C">
        <w:t xml:space="preserve"> </w:t>
      </w:r>
      <w:r>
        <w:t>result</w:t>
      </w:r>
      <w:r w:rsidR="00DE5A5C">
        <w:t xml:space="preserve"> </w:t>
      </w:r>
      <w:r>
        <w:t>would</w:t>
      </w:r>
      <w:r w:rsidR="00DE5A5C">
        <w:t xml:space="preserve"> </w:t>
      </w:r>
      <w:r>
        <w:t>be</w:t>
      </w:r>
      <w:r w:rsidR="00DE5A5C">
        <w:t xml:space="preserve"> </w:t>
      </w:r>
      <w:r>
        <w:t>peculiarity</w:t>
      </w:r>
      <w:r w:rsidR="00DE5A5C">
        <w:t xml:space="preserve"> </w:t>
      </w:r>
      <w:r>
        <w:t>of</w:t>
      </w:r>
      <w:r w:rsidR="00DE5A5C">
        <w:t xml:space="preserve"> </w:t>
      </w:r>
      <w:r>
        <w:t>precepts</w:t>
      </w:r>
      <w:r w:rsidR="00DE5A5C">
        <w:t xml:space="preserve"> </w:t>
      </w:r>
      <w:r>
        <w:t>to</w:t>
      </w:r>
      <w:r w:rsidR="00DE5A5C">
        <w:t xml:space="preserve"> </w:t>
      </w:r>
      <w:r>
        <w:t>other</w:t>
      </w:r>
      <w:r w:rsidR="00DE5A5C">
        <w:t xml:space="preserve"> </w:t>
      </w:r>
      <w:r>
        <w:t>than</w:t>
      </w:r>
      <w:r w:rsidR="00DE5A5C">
        <w:t xml:space="preserve"> </w:t>
      </w:r>
      <w:r>
        <w:t>such</w:t>
      </w:r>
      <w:r w:rsidR="00DE5A5C">
        <w:t xml:space="preserve"> </w:t>
      </w:r>
      <w:r>
        <w:t>things),</w:t>
      </w:r>
      <w:r w:rsidR="00DE5A5C">
        <w:t xml:space="preserve"> </w:t>
      </w:r>
      <w:r>
        <w:t>and</w:t>
      </w:r>
      <w:r w:rsidR="00DE5A5C">
        <w:t xml:space="preserve"> </w:t>
      </w:r>
      <w:r>
        <w:t>(c)</w:t>
      </w:r>
      <w:r w:rsidR="00DE5A5C">
        <w:t xml:space="preserve"> </w:t>
      </w:r>
      <w:r>
        <w:t>i</w:t>
      </w:r>
      <w:r w:rsidR="00DC110B">
        <w:t>n</w:t>
      </w:r>
      <w:r w:rsidR="00DE5A5C">
        <w:t xml:space="preserve"> </w:t>
      </w:r>
      <w:r>
        <w:rPr>
          <w:rFonts w:hint="eastAsia"/>
        </w:rPr>
        <w:t>“</w:t>
      </w:r>
      <w:r>
        <w:t>what</w:t>
      </w:r>
      <w:r w:rsidR="00DE5A5C">
        <w:t xml:space="preserve"> </w:t>
      </w:r>
      <w:r>
        <w:t>they</w:t>
      </w:r>
      <w:r w:rsidR="00DE5A5C">
        <w:t xml:space="preserve"> </w:t>
      </w:r>
      <w:r>
        <w:t>do</w:t>
      </w:r>
      <w:r w:rsidR="00DE5A5C">
        <w:t xml:space="preserve"> </w:t>
      </w:r>
      <w:r>
        <w:t>not</w:t>
      </w:r>
      <w:r w:rsidR="00DE5A5C">
        <w:t xml:space="preserve"> </w:t>
      </w:r>
      <w:r>
        <w:t>know”</w:t>
      </w:r>
      <w:r w:rsidR="00DE5A5C">
        <w:t xml:space="preserve"> </w:t>
      </w:r>
      <w:r>
        <w:t>is</w:t>
      </w:r>
      <w:r w:rsidR="00DE5A5C">
        <w:t xml:space="preserve"> </w:t>
      </w:r>
      <w:r>
        <w:t>as</w:t>
      </w:r>
      <w:r w:rsidR="00DE5A5C">
        <w:t xml:space="preserve"> </w:t>
      </w:r>
      <w:r>
        <w:t>to</w:t>
      </w:r>
      <w:r w:rsidR="00DE5A5C">
        <w:t xml:space="preserve"> </w:t>
      </w:r>
      <w:r>
        <w:t>making</w:t>
      </w:r>
      <w:r w:rsidR="00DE5A5C">
        <w:t xml:space="preserve"> </w:t>
      </w:r>
      <w:r>
        <w:t>the</w:t>
      </w:r>
      <w:r w:rsidR="00DE5A5C">
        <w:t xml:space="preserve"> </w:t>
      </w:r>
      <w:r>
        <w:t>precaution</w:t>
      </w:r>
      <w:r w:rsidR="00DE5A5C">
        <w:t xml:space="preserve"> </w:t>
      </w:r>
      <w:r>
        <w:t>obligatory</w:t>
      </w:r>
      <w:r w:rsidR="00DE5A5C">
        <w:t xml:space="preserve"> </w:t>
      </w:r>
      <w:r>
        <w:t>despit</w:t>
      </w:r>
      <w:r w:rsidR="00DC110B">
        <w:t>e</w:t>
      </w:r>
      <w:r w:rsidR="00DE5A5C">
        <w:t xml:space="preserve"> </w:t>
      </w:r>
      <w:r>
        <w:t>the</w:t>
      </w:r>
      <w:r w:rsidR="00DE5A5C">
        <w:t xml:space="preserve"> </w:t>
      </w:r>
      <w:r>
        <w:t>fact</w:t>
      </w:r>
      <w:r w:rsidR="00DE5A5C">
        <w:t xml:space="preserve"> </w:t>
      </w:r>
      <w:r>
        <w:t>that</w:t>
      </w:r>
      <w:r w:rsidR="00DE5A5C">
        <w:t xml:space="preserve"> </w:t>
      </w:r>
      <w:r>
        <w:t>canons</w:t>
      </w:r>
      <w:r w:rsidR="00DE5A5C">
        <w:t xml:space="preserve"> </w:t>
      </w:r>
      <w:r>
        <w:t>necessitate</w:t>
      </w:r>
      <w:r w:rsidR="00DE5A5C">
        <w:t xml:space="preserve"> </w:t>
      </w:r>
      <w:r>
        <w:t>such</w:t>
      </w:r>
      <w:r w:rsidR="00DE5A5C">
        <w:t xml:space="preserve"> </w:t>
      </w:r>
      <w:r>
        <w:t>obligation,</w:t>
      </w:r>
      <w:r w:rsidR="00DE5A5C">
        <w:t xml:space="preserve"> </w:t>
      </w:r>
      <w:r>
        <w:t>i.e.,</w:t>
      </w:r>
      <w:r w:rsidR="00DE5A5C">
        <w:t xml:space="preserve"> </w:t>
      </w:r>
      <w:r>
        <w:t>canons</w:t>
      </w:r>
      <w:r w:rsidR="00DE5A5C">
        <w:t xml:space="preserve"> </w:t>
      </w:r>
      <w:r>
        <w:t>necessitate</w:t>
      </w:r>
      <w:r w:rsidR="00DE5A5C">
        <w:t xml:space="preserve"> </w:t>
      </w:r>
      <w:r>
        <w:t>makin</w:t>
      </w:r>
      <w:r w:rsidR="00DC110B">
        <w:t>g</w:t>
      </w:r>
      <w:r w:rsidR="00DE5A5C">
        <w:t xml:space="preserve"> </w:t>
      </w:r>
      <w:r>
        <w:t>precaution</w:t>
      </w:r>
      <w:r w:rsidR="00DE5A5C">
        <w:t xml:space="preserve"> </w:t>
      </w:r>
      <w:r>
        <w:t>with</w:t>
      </w:r>
      <w:r w:rsidR="00DE5A5C">
        <w:t xml:space="preserve"> </w:t>
      </w:r>
      <w:r>
        <w:t>regard</w:t>
      </w:r>
      <w:r w:rsidR="00DE5A5C">
        <w:t xml:space="preserve"> </w:t>
      </w:r>
      <w:r>
        <w:t>to</w:t>
      </w:r>
      <w:r w:rsidR="00DE5A5C">
        <w:t xml:space="preserve"> </w:t>
      </w:r>
      <w:r>
        <w:t>probable</w:t>
      </w:r>
      <w:r w:rsidR="00DE5A5C">
        <w:t xml:space="preserve"> </w:t>
      </w:r>
      <w:r>
        <w:t>duties</w:t>
      </w:r>
      <w:r w:rsidR="00DE5A5C">
        <w:t xml:space="preserve"> </w:t>
      </w:r>
      <w:r>
        <w:t>obligatory,</w:t>
      </w:r>
      <w:r w:rsidR="00DE5A5C">
        <w:t xml:space="preserve"> </w:t>
      </w:r>
      <w:r>
        <w:t>but</w:t>
      </w:r>
      <w:r w:rsidR="00DE5A5C">
        <w:t xml:space="preserve"> </w:t>
      </w:r>
      <w:r>
        <w:t>ĥadīth</w:t>
      </w:r>
      <w:r w:rsidR="00DE5A5C">
        <w:t xml:space="preserve"> </w:t>
      </w:r>
      <w:r>
        <w:t>of</w:t>
      </w:r>
      <w:r w:rsidR="00DE5A5C">
        <w:t xml:space="preserve"> </w:t>
      </w:r>
      <w:r>
        <w:t>remova</w:t>
      </w:r>
      <w:r w:rsidR="00DC110B">
        <w:t>l</w:t>
      </w:r>
      <w:r w:rsidR="00DE5A5C">
        <w:t xml:space="preserve"> </w:t>
      </w:r>
      <w:r>
        <w:t>declares</w:t>
      </w:r>
      <w:r w:rsidR="00DE5A5C">
        <w:t xml:space="preserve"> </w:t>
      </w:r>
      <w:r>
        <w:t>that</w:t>
      </w:r>
      <w:r w:rsidR="00DE5A5C">
        <w:t xml:space="preserve"> </w:t>
      </w:r>
      <w:r>
        <w:t>origins</w:t>
      </w:r>
      <w:r w:rsidR="00DE5A5C">
        <w:t xml:space="preserve"> </w:t>
      </w:r>
      <w:r>
        <w:t>of</w:t>
      </w:r>
      <w:r w:rsidR="00DE5A5C">
        <w:t xml:space="preserve"> </w:t>
      </w:r>
      <w:r>
        <w:t>precepts</w:t>
      </w:r>
      <w:r w:rsidR="00DE5A5C">
        <w:t xml:space="preserve"> </w:t>
      </w:r>
      <w:r>
        <w:t>are</w:t>
      </w:r>
      <w:r w:rsidR="00DE5A5C">
        <w:t xml:space="preserve"> </w:t>
      </w:r>
      <w:r>
        <w:t>repelled</w:t>
      </w:r>
      <w:r w:rsidR="00DE5A5C">
        <w:t xml:space="preserve"> </w:t>
      </w:r>
      <w:r>
        <w:t>as</w:t>
      </w:r>
      <w:r w:rsidR="00DE5A5C">
        <w:t xml:space="preserve"> </w:t>
      </w:r>
      <w:r>
        <w:t>to</w:t>
      </w:r>
      <w:r w:rsidR="00DE5A5C">
        <w:t xml:space="preserve"> </w:t>
      </w:r>
      <w:r>
        <w:t>efficacy</w:t>
      </w:r>
      <w:r w:rsidR="00DE5A5C">
        <w:t xml:space="preserve"> </w:t>
      </w:r>
      <w:r>
        <w:t>in</w:t>
      </w:r>
      <w:r w:rsidR="00DE5A5C">
        <w:t xml:space="preserve"> </w:t>
      </w:r>
      <w:r>
        <w:t>making</w:t>
      </w:r>
      <w:r w:rsidR="00DE5A5C">
        <w:t xml:space="preserve"> </w:t>
      </w:r>
      <w:r>
        <w:t>th</w:t>
      </w:r>
      <w:r w:rsidR="00DC110B">
        <w:t>e</w:t>
      </w:r>
      <w:r w:rsidR="00DE5A5C">
        <w:t xml:space="preserve"> </w:t>
      </w:r>
      <w:r>
        <w:t>precaution</w:t>
      </w:r>
      <w:r w:rsidR="00DE5A5C">
        <w:t xml:space="preserve"> </w:t>
      </w:r>
      <w:r>
        <w:t>obligatory</w:t>
      </w:r>
      <w:r w:rsidR="00DE5A5C">
        <w:t xml:space="preserve"> </w:t>
      </w:r>
      <w:r w:rsidR="00226521">
        <w:t>-</w:t>
      </w:r>
      <w:r w:rsidR="00DE5A5C">
        <w:t xml:space="preserve"> </w:t>
      </w:r>
      <w:r>
        <w:t>because</w:t>
      </w:r>
      <w:r w:rsidR="00DE5A5C">
        <w:t xml:space="preserve"> </w:t>
      </w:r>
      <w:r>
        <w:t>of</w:t>
      </w:r>
      <w:r w:rsidR="00DE5A5C">
        <w:t xml:space="preserve"> </w:t>
      </w:r>
      <w:r>
        <w:t>grace</w:t>
      </w:r>
      <w:r w:rsidR="00226521">
        <w:t>-</w:t>
      </w:r>
      <w:r>
        <w:t>bestowing</w:t>
      </w:r>
      <w:r w:rsidR="00DE5A5C">
        <w:t xml:space="preserve"> </w:t>
      </w:r>
      <w:r>
        <w:t>upon</w:t>
      </w:r>
      <w:r w:rsidR="00DE5A5C">
        <w:t xml:space="preserve"> </w:t>
      </w:r>
      <w:r>
        <w:t>Muslims.</w:t>
      </w:r>
    </w:p>
    <w:p w:rsidR="007B0B6F"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in</w:t>
      </w:r>
      <w:r w:rsidR="00DE5A5C">
        <w:t xml:space="preserve"> </w:t>
      </w:r>
      <w:r>
        <w:t>this</w:t>
      </w:r>
      <w:r w:rsidR="00DE5A5C">
        <w:t xml:space="preserve"> </w:t>
      </w:r>
      <w:r>
        <w:t>connection</w:t>
      </w:r>
      <w:r w:rsidR="00DE5A5C">
        <w:t xml:space="preserve"> </w:t>
      </w:r>
      <w:r>
        <w:t>that:</w:t>
      </w:r>
    </w:p>
    <w:p w:rsidR="00AC0545" w:rsidRDefault="00AC0545" w:rsidP="00157CE5">
      <w:pPr>
        <w:pStyle w:val="libNormal"/>
      </w:pPr>
      <w:r>
        <w:t>1.</w:t>
      </w:r>
      <w:r w:rsidR="00DE5A5C">
        <w:t xml:space="preserve"> </w:t>
      </w:r>
      <w:r>
        <w:t>Effects</w:t>
      </w:r>
      <w:r w:rsidR="00DE5A5C">
        <w:t xml:space="preserve"> </w:t>
      </w:r>
      <w:r>
        <w:t>removed</w:t>
      </w:r>
      <w:r w:rsidR="00DE5A5C">
        <w:t xml:space="preserve"> </w:t>
      </w:r>
      <w:r>
        <w:t>by</w:t>
      </w:r>
      <w:r w:rsidR="00DE5A5C">
        <w:t xml:space="preserve"> </w:t>
      </w:r>
      <w:r>
        <w:t>ĥadīth</w:t>
      </w:r>
      <w:r w:rsidR="00DE5A5C">
        <w:t xml:space="preserve"> </w:t>
      </w:r>
      <w:r>
        <w:t>of</w:t>
      </w:r>
      <w:r w:rsidR="00DE5A5C">
        <w:t xml:space="preserve"> </w:t>
      </w:r>
      <w:r>
        <w:t>removal</w:t>
      </w:r>
      <w:r w:rsidR="00DE5A5C">
        <w:t xml:space="preserve"> </w:t>
      </w:r>
      <w:r>
        <w:t>should</w:t>
      </w:r>
      <w:r w:rsidR="00DE5A5C">
        <w:t xml:space="preserve"> </w:t>
      </w:r>
      <w:r>
        <w:t>be</w:t>
      </w:r>
      <w:r w:rsidR="00DE5A5C">
        <w:t xml:space="preserve"> </w:t>
      </w:r>
      <w:r>
        <w:t>qualified</w:t>
      </w:r>
      <w:r w:rsidR="00DE5A5C">
        <w:t xml:space="preserve"> </w:t>
      </w:r>
      <w:r>
        <w:t>by</w:t>
      </w:r>
      <w:r w:rsidR="00DE5A5C">
        <w:t xml:space="preserve"> </w:t>
      </w:r>
      <w:r>
        <w:t>neithe</w:t>
      </w:r>
      <w:r w:rsidR="00DC110B">
        <w:t>r</w:t>
      </w:r>
      <w:r w:rsidR="00DE5A5C">
        <w:t xml:space="preserve"> </w:t>
      </w:r>
      <w:r>
        <w:rPr>
          <w:rFonts w:hint="eastAsia"/>
        </w:rPr>
        <w:t>“</w:t>
      </w:r>
      <w:r>
        <w:t>existence”</w:t>
      </w:r>
      <w:r w:rsidR="00DE5A5C">
        <w:t xml:space="preserve"> </w:t>
      </w:r>
      <w:r>
        <w:t>nor</w:t>
      </w:r>
      <w:r w:rsidR="00DE5A5C">
        <w:t xml:space="preserve"> </w:t>
      </w:r>
      <w:r>
        <w:t>“non</w:t>
      </w:r>
      <w:r w:rsidR="00226521">
        <w:t>-</w:t>
      </w:r>
      <w:r>
        <w:t>existence”</w:t>
      </w:r>
      <w:r w:rsidR="00DE5A5C">
        <w:t xml:space="preserve"> </w:t>
      </w:r>
      <w:r>
        <w:t>of</w:t>
      </w:r>
      <w:r w:rsidR="00DE5A5C">
        <w:t xml:space="preserve"> </w:t>
      </w:r>
      <w:r>
        <w:t>those</w:t>
      </w:r>
      <w:r w:rsidR="00DE5A5C">
        <w:t xml:space="preserve"> </w:t>
      </w:r>
      <w:r>
        <w:t>affairs;</w:t>
      </w:r>
      <w:r w:rsidR="00DE5A5C">
        <w:t xml:space="preserve"> </w:t>
      </w:r>
      <w:r>
        <w:t>for</w:t>
      </w:r>
      <w:r w:rsidR="00DE5A5C">
        <w:t xml:space="preserve"> </w:t>
      </w:r>
      <w:r>
        <w:t>should</w:t>
      </w:r>
      <w:r w:rsidR="00DE5A5C">
        <w:t xml:space="preserve"> </w:t>
      </w:r>
      <w:r>
        <w:t>they</w:t>
      </w:r>
      <w:r w:rsidR="00DE5A5C">
        <w:t xml:space="preserve"> </w:t>
      </w:r>
      <w:r>
        <w:t>be</w:t>
      </w:r>
      <w:r w:rsidR="00DE5A5C">
        <w:t xml:space="preserve"> </w:t>
      </w:r>
      <w:r>
        <w:t>qualifie</w:t>
      </w:r>
      <w:r w:rsidR="00DC110B">
        <w:t>d</w:t>
      </w:r>
      <w:r w:rsidR="00DE5A5C">
        <w:t xml:space="preserve"> </w:t>
      </w:r>
      <w:r>
        <w:t>by</w:t>
      </w:r>
      <w:r w:rsidR="00DE5A5C">
        <w:t xml:space="preserve"> </w:t>
      </w:r>
      <w:r>
        <w:t>existence</w:t>
      </w:r>
      <w:r w:rsidR="00DE5A5C">
        <w:t xml:space="preserve"> </w:t>
      </w:r>
      <w:r>
        <w:t>of</w:t>
      </w:r>
      <w:r w:rsidR="00DE5A5C">
        <w:t xml:space="preserve"> </w:t>
      </w:r>
      <w:r>
        <w:t>such</w:t>
      </w:r>
      <w:r w:rsidR="00DE5A5C">
        <w:t xml:space="preserve"> </w:t>
      </w:r>
      <w:r>
        <w:t>affairs</w:t>
      </w:r>
      <w:r w:rsidR="00DE5A5C">
        <w:t xml:space="preserve"> </w:t>
      </w:r>
      <w:r>
        <w:t>(as</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penance</w:t>
      </w:r>
      <w:r w:rsidR="00DE5A5C">
        <w:t xml:space="preserve"> </w:t>
      </w:r>
      <w:r>
        <w:t>in</w:t>
      </w:r>
      <w:r w:rsidR="00DE5A5C">
        <w:t xml:space="preserve"> </w:t>
      </w:r>
      <w:r>
        <w:t>“homicide</w:t>
      </w:r>
      <w:r w:rsidR="00DE5A5C">
        <w:t xml:space="preserve"> </w:t>
      </w:r>
      <w:r>
        <w:t>i</w:t>
      </w:r>
      <w:r w:rsidR="00DC110B">
        <w:t>n</w:t>
      </w:r>
      <w:r w:rsidR="00DE5A5C">
        <w:t xml:space="preserve"> </w:t>
      </w:r>
      <w:r>
        <w:t>error”)</w:t>
      </w:r>
      <w:r w:rsidR="00DE5A5C">
        <w:t xml:space="preserve"> </w:t>
      </w:r>
      <w:r>
        <w:t>the</w:t>
      </w:r>
      <w:r w:rsidR="00DE5A5C">
        <w:t xml:space="preserve"> </w:t>
      </w:r>
      <w:r>
        <w:t>effect</w:t>
      </w:r>
      <w:r w:rsidR="00DE5A5C">
        <w:t xml:space="preserve"> </w:t>
      </w:r>
      <w:r>
        <w:t>cannot</w:t>
      </w:r>
      <w:r w:rsidR="00DE5A5C">
        <w:t xml:space="preserve"> </w:t>
      </w:r>
      <w:r>
        <w:t>be</w:t>
      </w:r>
      <w:r w:rsidR="00DE5A5C">
        <w:t xml:space="preserve"> </w:t>
      </w:r>
      <w:r>
        <w:t>removed</w:t>
      </w:r>
      <w:r w:rsidR="00DE5A5C">
        <w:t xml:space="preserve"> </w:t>
      </w:r>
      <w:r>
        <w:t>in</w:t>
      </w:r>
      <w:r w:rsidR="00DE5A5C">
        <w:t xml:space="preserve"> </w:t>
      </w:r>
      <w:r>
        <w:t>case</w:t>
      </w:r>
      <w:r w:rsidR="00DE5A5C">
        <w:t xml:space="preserve"> </w:t>
      </w:r>
      <w:r>
        <w:t>of</w:t>
      </w:r>
      <w:r w:rsidR="00DE5A5C">
        <w:t xml:space="preserve"> </w:t>
      </w:r>
      <w:r>
        <w:t>occurrence</w:t>
      </w:r>
      <w:r w:rsidR="00DE5A5C">
        <w:t xml:space="preserve"> </w:t>
      </w:r>
      <w:r>
        <w:t>of</w:t>
      </w:r>
      <w:r w:rsidR="00DE5A5C">
        <w:t xml:space="preserve"> </w:t>
      </w:r>
      <w:r>
        <w:t>that</w:t>
      </w:r>
      <w:r w:rsidR="00DE5A5C">
        <w:t xml:space="preserve"> </w:t>
      </w:r>
      <w:r>
        <w:t>affair,</w:t>
      </w:r>
      <w:r w:rsidR="00DE5A5C">
        <w:t xml:space="preserve"> </w:t>
      </w:r>
      <w:r>
        <w:t>for</w:t>
      </w:r>
      <w:r w:rsidR="00DE5A5C">
        <w:t xml:space="preserve"> </w:t>
      </w:r>
      <w:r>
        <w:t>i</w:t>
      </w:r>
      <w:r w:rsidR="00DC110B">
        <w:t>t</w:t>
      </w:r>
      <w:r w:rsidR="00DE5A5C">
        <w:t xml:space="preserve"> </w:t>
      </w:r>
      <w:r>
        <w:t>causes</w:t>
      </w:r>
      <w:r w:rsidR="00DE5A5C">
        <w:t xml:space="preserve"> </w:t>
      </w:r>
      <w:r>
        <w:t>self</w:t>
      </w:r>
      <w:r w:rsidR="00226521">
        <w:t>-</w:t>
      </w:r>
      <w:r>
        <w:t>contradiction</w:t>
      </w:r>
      <w:r w:rsidR="00DE5A5C">
        <w:t xml:space="preserve"> </w:t>
      </w:r>
      <w:r>
        <w:t>(what</w:t>
      </w:r>
      <w:r w:rsidR="00DE5A5C">
        <w:t xml:space="preserve"> </w:t>
      </w:r>
      <w:r>
        <w:t>is</w:t>
      </w:r>
      <w:r w:rsidR="00DE5A5C">
        <w:t xml:space="preserve"> </w:t>
      </w:r>
      <w:r>
        <w:t>considered</w:t>
      </w:r>
      <w:r w:rsidR="00DE5A5C">
        <w:t xml:space="preserve"> </w:t>
      </w:r>
      <w:r>
        <w:t>the</w:t>
      </w:r>
      <w:r w:rsidR="00DE5A5C">
        <w:t xml:space="preserve"> </w:t>
      </w:r>
      <w:r>
        <w:t>object</w:t>
      </w:r>
      <w:r w:rsidR="00DE5A5C">
        <w:t xml:space="preserve"> </w:t>
      </w:r>
      <w:r>
        <w:t>of</w:t>
      </w:r>
      <w:r w:rsidR="00DE5A5C">
        <w:t xml:space="preserve"> </w:t>
      </w:r>
      <w:r>
        <w:t>precept</w:t>
      </w:r>
      <w:r w:rsidR="00DE5A5C">
        <w:t xml:space="preserve"> </w:t>
      </w:r>
      <w:r>
        <w:t>is</w:t>
      </w:r>
      <w:r w:rsidR="00DE5A5C">
        <w:t xml:space="preserve"> </w:t>
      </w:r>
      <w:r>
        <w:t>not</w:t>
      </w:r>
      <w:r w:rsidR="00DE5A5C">
        <w:t xml:space="preserve"> </w:t>
      </w:r>
      <w:r>
        <w:t>th</w:t>
      </w:r>
      <w:r w:rsidR="00DC110B">
        <w:t>e</w:t>
      </w:r>
      <w:r w:rsidR="00DE5A5C">
        <w:t xml:space="preserve"> </w:t>
      </w:r>
      <w:r>
        <w:t>object,</w:t>
      </w:r>
      <w:r w:rsidR="00DE5A5C">
        <w:t xml:space="preserve"> </w:t>
      </w:r>
      <w:r>
        <w:t>and</w:t>
      </w:r>
      <w:r w:rsidR="00DE5A5C">
        <w:t xml:space="preserve"> </w:t>
      </w:r>
      <w:r>
        <w:t>this</w:t>
      </w:r>
      <w:r w:rsidR="00DE5A5C">
        <w:t xml:space="preserve"> </w:t>
      </w:r>
      <w:r>
        <w:t>is</w:t>
      </w:r>
      <w:r w:rsidR="00DE5A5C">
        <w:t xml:space="preserve"> </w:t>
      </w:r>
      <w:r>
        <w:t>absurd)</w:t>
      </w:r>
      <w:r w:rsidR="00DE5A5C">
        <w:t xml:space="preserve"> </w:t>
      </w:r>
      <w:r w:rsidR="00226521">
        <w:t>-</w:t>
      </w:r>
      <w:r w:rsidR="00DE5A5C">
        <w:t xml:space="preserve"> </w:t>
      </w:r>
      <w:r>
        <w:t>the</w:t>
      </w:r>
      <w:r w:rsidR="00DE5A5C">
        <w:t xml:space="preserve"> </w:t>
      </w:r>
      <w:r>
        <w:t>object</w:t>
      </w:r>
      <w:r w:rsidR="00DE5A5C">
        <w:t xml:space="preserve"> </w:t>
      </w:r>
      <w:r>
        <w:t>of</w:t>
      </w:r>
      <w:r w:rsidR="00DE5A5C">
        <w:t xml:space="preserve"> </w:t>
      </w:r>
      <w:r>
        <w:t>an</w:t>
      </w:r>
      <w:r w:rsidR="00DE5A5C">
        <w:t xml:space="preserve"> </w:t>
      </w:r>
      <w:r>
        <w:t>effect</w:t>
      </w:r>
      <w:r w:rsidR="00DE5A5C">
        <w:t xml:space="preserve"> </w:t>
      </w:r>
      <w:r>
        <w:t>requires</w:t>
      </w:r>
      <w:r w:rsidR="00DE5A5C">
        <w:t xml:space="preserve"> </w:t>
      </w:r>
      <w:r>
        <w:t>existence</w:t>
      </w:r>
      <w:r w:rsidR="00DE5A5C">
        <w:t xml:space="preserve"> </w:t>
      </w:r>
      <w:r>
        <w:t>of</w:t>
      </w:r>
      <w:r w:rsidR="00DE5A5C">
        <w:t xml:space="preserve"> </w:t>
      </w:r>
      <w:r>
        <w:t>tha</w:t>
      </w:r>
      <w:r w:rsidR="00DC110B">
        <w:t>t</w:t>
      </w:r>
      <w:r w:rsidR="00DE5A5C">
        <w:t xml:space="preserve"> </w:t>
      </w:r>
      <w:r>
        <w:t>effect</w:t>
      </w:r>
      <w:r w:rsidR="00DE5A5C">
        <w:t xml:space="preserve"> </w:t>
      </w:r>
      <w:r>
        <w:t>and</w:t>
      </w:r>
      <w:r w:rsidR="00DE5A5C">
        <w:t xml:space="preserve"> </w:t>
      </w:r>
      <w:r>
        <w:t>cannot</w:t>
      </w:r>
      <w:r w:rsidR="00DE5A5C">
        <w:t xml:space="preserve"> </w:t>
      </w:r>
      <w:r>
        <w:t>cause</w:t>
      </w:r>
      <w:r w:rsidR="00DE5A5C">
        <w:t xml:space="preserve"> </w:t>
      </w:r>
      <w:r>
        <w:t>its</w:t>
      </w:r>
      <w:r w:rsidR="00DE5A5C">
        <w:t xml:space="preserve"> </w:t>
      </w:r>
      <w:r>
        <w:t>non</w:t>
      </w:r>
      <w:r w:rsidR="00226521">
        <w:t>-</w:t>
      </w:r>
      <w:r>
        <w:t>existence</w:t>
      </w:r>
      <w:r w:rsidR="00DE5A5C">
        <w:t xml:space="preserve"> </w:t>
      </w:r>
      <w:r w:rsidR="00226521">
        <w:t>-</w:t>
      </w:r>
      <w:r w:rsidR="00DE5A5C">
        <w:t xml:space="preserve"> </w:t>
      </w:r>
      <w:r>
        <w:t>and</w:t>
      </w:r>
      <w:r w:rsidR="00DE5A5C">
        <w:t xml:space="preserve"> </w:t>
      </w:r>
      <w:r>
        <w:t>should</w:t>
      </w:r>
      <w:r w:rsidR="00DE5A5C">
        <w:t xml:space="preserve"> </w:t>
      </w:r>
      <w:r>
        <w:t>they</w:t>
      </w:r>
      <w:r w:rsidR="00DE5A5C">
        <w:t xml:space="preserve"> </w:t>
      </w:r>
      <w:r>
        <w:t>be</w:t>
      </w:r>
      <w:r w:rsidR="00DE5A5C">
        <w:t xml:space="preserve"> </w:t>
      </w:r>
      <w:r>
        <w:t>qualified</w:t>
      </w:r>
      <w:r w:rsidR="00DE5A5C">
        <w:t xml:space="preserve"> </w:t>
      </w:r>
      <w:r>
        <w:t>b</w:t>
      </w:r>
      <w:r w:rsidR="00DC110B">
        <w:t>y</w:t>
      </w:r>
      <w:r w:rsidR="00DE5A5C">
        <w:t xml:space="preserve"> </w:t>
      </w:r>
      <w:r>
        <w:t>non</w:t>
      </w:r>
      <w:r w:rsidR="00226521">
        <w:t>-</w:t>
      </w:r>
      <w:r>
        <w:t>existence</w:t>
      </w:r>
      <w:r w:rsidR="00DE5A5C">
        <w:t xml:space="preserve"> </w:t>
      </w:r>
      <w:r>
        <w:t>of</w:t>
      </w:r>
      <w:r w:rsidR="00DE5A5C">
        <w:t xml:space="preserve"> </w:t>
      </w:r>
      <w:r>
        <w:t>such</w:t>
      </w:r>
      <w:r w:rsidR="00DE5A5C">
        <w:t xml:space="preserve"> </w:t>
      </w:r>
      <w:r>
        <w:t>affairs</w:t>
      </w:r>
      <w:r w:rsidR="00DE5A5C">
        <w:t xml:space="preserve"> </w:t>
      </w:r>
      <w:r>
        <w:t>their</w:t>
      </w:r>
      <w:r w:rsidR="00DE5A5C">
        <w:t xml:space="preserve"> </w:t>
      </w:r>
      <w:r>
        <w:t>removal</w:t>
      </w:r>
      <w:r w:rsidR="00DE5A5C">
        <w:t xml:space="preserve"> </w:t>
      </w:r>
      <w:r>
        <w:t>would</w:t>
      </w:r>
      <w:r w:rsidR="00DE5A5C">
        <w:t xml:space="preserve"> </w:t>
      </w:r>
      <w:r>
        <w:t>be</w:t>
      </w:r>
      <w:r w:rsidR="00DE5A5C">
        <w:t xml:space="preserve"> </w:t>
      </w:r>
      <w:r>
        <w:t>due</w:t>
      </w:r>
      <w:r w:rsidR="00DE5A5C">
        <w:t xml:space="preserve"> </w:t>
      </w:r>
      <w:r>
        <w:t>to</w:t>
      </w:r>
      <w:r w:rsidR="00DE5A5C">
        <w:t xml:space="preserve"> </w:t>
      </w:r>
      <w:r>
        <w:t>removal</w:t>
      </w:r>
      <w:r w:rsidR="00DE5A5C">
        <w:t xml:space="preserve"> </w:t>
      </w:r>
      <w:r>
        <w:t>of</w:t>
      </w:r>
      <w:r w:rsidR="00DE5A5C">
        <w:t xml:space="preserve"> </w:t>
      </w:r>
      <w:r>
        <w:t>th</w:t>
      </w:r>
      <w:r w:rsidR="00DC110B">
        <w:t>e</w:t>
      </w:r>
      <w:r w:rsidR="00DE5A5C">
        <w:t xml:space="preserve"> </w:t>
      </w:r>
      <w:r>
        <w:t>object</w:t>
      </w:r>
      <w:r w:rsidR="00DE5A5C">
        <w:t xml:space="preserve"> </w:t>
      </w:r>
      <w:r>
        <w:t>and</w:t>
      </w:r>
      <w:r w:rsidR="00DE5A5C">
        <w:t xml:space="preserve"> </w:t>
      </w:r>
      <w:r>
        <w:t>not</w:t>
      </w:r>
      <w:r w:rsidR="00DE5A5C">
        <w:t xml:space="preserve"> </w:t>
      </w:r>
      <w:r>
        <w:t>because</w:t>
      </w:r>
      <w:r w:rsidR="00DE5A5C">
        <w:t xml:space="preserve"> </w:t>
      </w:r>
      <w:r>
        <w:t>of</w:t>
      </w:r>
      <w:r w:rsidR="00DE5A5C">
        <w:t xml:space="preserve"> </w:t>
      </w:r>
      <w:r>
        <w:t>the</w:t>
      </w:r>
      <w:r w:rsidR="00DE5A5C">
        <w:t xml:space="preserve"> </w:t>
      </w:r>
      <w:r>
        <w:t>ĥadīth</w:t>
      </w:r>
      <w:r w:rsidR="00DE5A5C">
        <w:t xml:space="preserve"> </w:t>
      </w:r>
      <w:r>
        <w:t>(as</w:t>
      </w:r>
      <w:r w:rsidR="00DE5A5C">
        <w:t xml:space="preserve"> </w:t>
      </w:r>
      <w:r>
        <w:t>in</w:t>
      </w:r>
      <w:r w:rsidR="00DE5A5C">
        <w:t xml:space="preserve"> </w:t>
      </w:r>
      <w:r>
        <w:t>retaliation</w:t>
      </w:r>
      <w:r w:rsidR="00DE5A5C">
        <w:t xml:space="preserve"> </w:t>
      </w:r>
      <w:r>
        <w:t>in</w:t>
      </w:r>
      <w:r w:rsidR="00DE5A5C">
        <w:t xml:space="preserve"> </w:t>
      </w:r>
      <w:r>
        <w:t>case</w:t>
      </w:r>
      <w:r w:rsidR="00DE5A5C">
        <w:t xml:space="preserve"> </w:t>
      </w:r>
      <w:r>
        <w:t>of</w:t>
      </w:r>
      <w:r w:rsidR="00DE5A5C">
        <w:t xml:space="preserve"> </w:t>
      </w:r>
      <w:r>
        <w:t>“intentiona</w:t>
      </w:r>
      <w:r w:rsidR="00DC110B">
        <w:t>l</w:t>
      </w:r>
      <w:r w:rsidR="00DE5A5C">
        <w:t xml:space="preserve"> </w:t>
      </w:r>
      <w:r>
        <w:t>homicide”</w:t>
      </w:r>
      <w:r w:rsidR="00DE5A5C">
        <w:t xml:space="preserve"> </w:t>
      </w:r>
      <w:r>
        <w:t>which</w:t>
      </w:r>
      <w:r w:rsidR="00DE5A5C">
        <w:t xml:space="preserve"> </w:t>
      </w:r>
      <w:r>
        <w:t>is</w:t>
      </w:r>
      <w:r w:rsidR="00DE5A5C">
        <w:t xml:space="preserve"> </w:t>
      </w:r>
      <w:r>
        <w:t>qualified</w:t>
      </w:r>
      <w:r w:rsidR="00DE5A5C">
        <w:t xml:space="preserve"> </w:t>
      </w:r>
      <w:r>
        <w:t>by</w:t>
      </w:r>
      <w:r w:rsidR="00DE5A5C">
        <w:t xml:space="preserve"> </w:t>
      </w:r>
      <w:r>
        <w:t>non</w:t>
      </w:r>
      <w:r w:rsidR="00226521">
        <w:t>-</w:t>
      </w:r>
      <w:r>
        <w:t>existence</w:t>
      </w:r>
      <w:r w:rsidR="00DE5A5C">
        <w:t xml:space="preserve"> </w:t>
      </w:r>
      <w:r>
        <w:t>of</w:t>
      </w:r>
      <w:r w:rsidR="00DE5A5C">
        <w:t xml:space="preserve"> </w:t>
      </w:r>
      <w:r>
        <w:t>error;</w:t>
      </w:r>
      <w:r w:rsidR="00DE5A5C">
        <w:t xml:space="preserve"> </w:t>
      </w:r>
      <w:r>
        <w:t>if</w:t>
      </w:r>
      <w:r w:rsidR="00DE5A5C">
        <w:t xml:space="preserve"> </w:t>
      </w:r>
      <w:r>
        <w:lastRenderedPageBreak/>
        <w:t>homicide</w:t>
      </w:r>
      <w:r w:rsidR="00DE5A5C">
        <w:t xml:space="preserve"> </w:t>
      </w:r>
      <w:r>
        <w:t>is</w:t>
      </w:r>
      <w:r w:rsidR="00DE5A5C">
        <w:t xml:space="preserve"> </w:t>
      </w:r>
      <w:r>
        <w:t>cause</w:t>
      </w:r>
      <w:r w:rsidR="00DC110B">
        <w:t>d</w:t>
      </w:r>
      <w:r w:rsidR="00DE5A5C">
        <w:t xml:space="preserve"> </w:t>
      </w:r>
      <w:r>
        <w:t>by</w:t>
      </w:r>
      <w:r w:rsidR="00DE5A5C">
        <w:t xml:space="preserve"> </w:t>
      </w:r>
      <w:r>
        <w:t>error</w:t>
      </w:r>
      <w:r w:rsidR="00DE5A5C">
        <w:t xml:space="preserve"> </w:t>
      </w:r>
      <w:r>
        <w:t>the</w:t>
      </w:r>
      <w:r w:rsidR="00DE5A5C">
        <w:t xml:space="preserve"> </w:t>
      </w:r>
      <w:r>
        <w:t>object</w:t>
      </w:r>
      <w:r w:rsidR="00DE5A5C">
        <w:t xml:space="preserve"> </w:t>
      </w:r>
      <w:r>
        <w:t>of</w:t>
      </w:r>
      <w:r w:rsidR="00DE5A5C">
        <w:t xml:space="preserve"> </w:t>
      </w:r>
      <w:r>
        <w:t>retaliation,</w:t>
      </w:r>
      <w:r w:rsidR="00DE5A5C">
        <w:t xml:space="preserve"> </w:t>
      </w:r>
      <w:r>
        <w:t>i.e.,</w:t>
      </w:r>
      <w:r w:rsidR="00DE5A5C">
        <w:t xml:space="preserve"> </w:t>
      </w:r>
      <w:r>
        <w:t>intention</w:t>
      </w:r>
      <w:r w:rsidR="00DE5A5C">
        <w:t xml:space="preserve"> </w:t>
      </w:r>
      <w:r>
        <w:t>and</w:t>
      </w:r>
      <w:r w:rsidR="00DE5A5C">
        <w:t xml:space="preserve"> </w:t>
      </w:r>
      <w:r>
        <w:t>non</w:t>
      </w:r>
      <w:r w:rsidR="00226521">
        <w:t>-</w:t>
      </w:r>
      <w:r>
        <w:t>existence</w:t>
      </w:r>
      <w:r w:rsidR="00DE5A5C">
        <w:t xml:space="preserve"> </w:t>
      </w:r>
      <w:r>
        <w:t>of</w:t>
      </w:r>
      <w:r w:rsidR="00DE5A5C">
        <w:t xml:space="preserve"> </w:t>
      </w:r>
      <w:r>
        <w:t>error,</w:t>
      </w:r>
      <w:r w:rsidR="00DE5A5C">
        <w:t xml:space="preserve"> </w:t>
      </w:r>
      <w:r>
        <w:t>i</w:t>
      </w:r>
      <w:r w:rsidR="00DC110B">
        <w:t>s</w:t>
      </w:r>
      <w:r w:rsidR="00DE5A5C">
        <w:t xml:space="preserve"> </w:t>
      </w:r>
      <w:r>
        <w:t>automatically</w:t>
      </w:r>
      <w:r w:rsidR="00DE5A5C">
        <w:t xml:space="preserve"> </w:t>
      </w:r>
      <w:r>
        <w:t>removed).</w:t>
      </w:r>
    </w:p>
    <w:p w:rsidR="00AC0545" w:rsidRDefault="00AC0545" w:rsidP="00157CE5">
      <w:pPr>
        <w:pStyle w:val="libNormal"/>
      </w:pPr>
      <w:r>
        <w:t>2.</w:t>
      </w:r>
      <w:r w:rsidR="00DE5A5C">
        <w:t xml:space="preserve"> </w:t>
      </w:r>
      <w:r>
        <w:t>As</w:t>
      </w:r>
      <w:r w:rsidR="00DE5A5C">
        <w:t xml:space="preserve"> </w:t>
      </w:r>
      <w:r>
        <w:t>ĥadīth</w:t>
      </w:r>
      <w:r w:rsidR="00DE5A5C">
        <w:t xml:space="preserve"> </w:t>
      </w:r>
      <w:r>
        <w:t>of</w:t>
      </w:r>
      <w:r w:rsidR="00DE5A5C">
        <w:t xml:space="preserve"> </w:t>
      </w:r>
      <w:r>
        <w:t>removal</w:t>
      </w:r>
      <w:r w:rsidR="00DE5A5C">
        <w:t xml:space="preserve"> </w:t>
      </w:r>
      <w:r>
        <w:t>declares</w:t>
      </w:r>
      <w:r w:rsidR="00DE5A5C">
        <w:t xml:space="preserve"> </w:t>
      </w:r>
      <w:r>
        <w:t>God’s</w:t>
      </w:r>
      <w:r w:rsidR="00DE5A5C">
        <w:t xml:space="preserve"> </w:t>
      </w:r>
      <w:r>
        <w:t>grace</w:t>
      </w:r>
      <w:r w:rsidR="00226521">
        <w:t>-</w:t>
      </w:r>
      <w:r>
        <w:t>bestowing</w:t>
      </w:r>
      <w:r w:rsidR="00DE5A5C">
        <w:t xml:space="preserve"> </w:t>
      </w:r>
      <w:r>
        <w:t>upon</w:t>
      </w:r>
      <w:r w:rsidR="00DE5A5C">
        <w:t xml:space="preserve"> </w:t>
      </w:r>
      <w:r>
        <w:t>Muslim</w:t>
      </w:r>
      <w:r w:rsidR="00DC110B">
        <w:t>s,</w:t>
      </w:r>
      <w:r w:rsidR="00DE5A5C">
        <w:t xml:space="preserve"> </w:t>
      </w:r>
      <w:r>
        <w:t>any</w:t>
      </w:r>
      <w:r w:rsidR="00DE5A5C">
        <w:t xml:space="preserve"> </w:t>
      </w:r>
      <w:r>
        <w:t>affair</w:t>
      </w:r>
      <w:r w:rsidR="00DE5A5C">
        <w:t xml:space="preserve"> </w:t>
      </w:r>
      <w:r>
        <w:t>whose</w:t>
      </w:r>
      <w:r w:rsidR="00DE5A5C">
        <w:t xml:space="preserve"> </w:t>
      </w:r>
      <w:r>
        <w:t>removal</w:t>
      </w:r>
      <w:r w:rsidR="00DE5A5C">
        <w:t xml:space="preserve"> </w:t>
      </w:r>
      <w:r>
        <w:t>contradicts</w:t>
      </w:r>
      <w:r w:rsidR="00DE5A5C">
        <w:t xml:space="preserve"> </w:t>
      </w:r>
      <w:r>
        <w:t>grace</w:t>
      </w:r>
      <w:r w:rsidR="00226521">
        <w:t>-</w:t>
      </w:r>
      <w:r>
        <w:t>bestowing</w:t>
      </w:r>
      <w:r w:rsidR="00DE5A5C">
        <w:t xml:space="preserve"> </w:t>
      </w:r>
      <w:r>
        <w:t>is</w:t>
      </w:r>
      <w:r w:rsidR="00DE5A5C">
        <w:t xml:space="preserve"> </w:t>
      </w:r>
      <w:r>
        <w:t>not</w:t>
      </w:r>
      <w:r w:rsidR="00DE5A5C">
        <w:t xml:space="preserve"> </w:t>
      </w:r>
      <w:r>
        <w:t>removed.</w:t>
      </w:r>
      <w:r w:rsidR="00DE5A5C">
        <w:t xml:space="preserve"> </w:t>
      </w:r>
      <w:r>
        <w:t>Fo</w:t>
      </w:r>
      <w:r w:rsidR="00DC110B">
        <w:t>r</w:t>
      </w:r>
      <w:r w:rsidR="00DE5A5C">
        <w:t xml:space="preserve"> </w:t>
      </w:r>
      <w:r>
        <w:t>instance,</w:t>
      </w:r>
      <w:r w:rsidR="00DE5A5C">
        <w:t xml:space="preserve"> </w:t>
      </w:r>
      <w:r>
        <w:t>although</w:t>
      </w:r>
      <w:r w:rsidR="00DE5A5C">
        <w:t xml:space="preserve"> </w:t>
      </w:r>
      <w:r>
        <w:t>a</w:t>
      </w:r>
      <w:r w:rsidR="00DE5A5C">
        <w:t xml:space="preserve"> </w:t>
      </w:r>
      <w:r>
        <w:t>“compelling</w:t>
      </w:r>
      <w:r w:rsidR="00DE5A5C">
        <w:t xml:space="preserve"> </w:t>
      </w:r>
      <w:r>
        <w:t>contract”</w:t>
      </w:r>
      <w:r w:rsidR="00DE5A5C">
        <w:t xml:space="preserve"> </w:t>
      </w:r>
      <w:r>
        <w:t>is</w:t>
      </w:r>
      <w:r w:rsidR="00DE5A5C">
        <w:t xml:space="preserve"> </w:t>
      </w:r>
      <w:r>
        <w:t>done</w:t>
      </w:r>
      <w:r w:rsidR="00DE5A5C">
        <w:t xml:space="preserve"> </w:t>
      </w:r>
      <w:r>
        <w:t>under</w:t>
      </w:r>
      <w:r w:rsidR="00DE5A5C">
        <w:t xml:space="preserve"> </w:t>
      </w:r>
      <w:r>
        <w:t>compulsion,</w:t>
      </w:r>
      <w:r w:rsidR="00DE5A5C">
        <w:t xml:space="preserve"> </w:t>
      </w:r>
      <w:r>
        <w:t>it</w:t>
      </w:r>
      <w:r w:rsidR="00DE5A5C">
        <w:t xml:space="preserve"> </w:t>
      </w:r>
      <w:r>
        <w:t>i</w:t>
      </w:r>
      <w:r w:rsidR="00DC110B">
        <w:t>s</w:t>
      </w:r>
      <w:r w:rsidR="00DE5A5C">
        <w:t xml:space="preserve"> </w:t>
      </w:r>
      <w:r>
        <w:t>valid,</w:t>
      </w:r>
      <w:r w:rsidR="00DE5A5C">
        <w:t xml:space="preserve"> </w:t>
      </w:r>
      <w:r>
        <w:t>for</w:t>
      </w:r>
      <w:r w:rsidR="00DE5A5C">
        <w:t xml:space="preserve"> </w:t>
      </w:r>
      <w:r>
        <w:t>one</w:t>
      </w:r>
      <w:r w:rsidR="00DE5A5C">
        <w:t xml:space="preserve"> </w:t>
      </w:r>
      <w:r>
        <w:t>who</w:t>
      </w:r>
      <w:r w:rsidR="00DE5A5C">
        <w:t xml:space="preserve"> </w:t>
      </w:r>
      <w:r>
        <w:t>sells</w:t>
      </w:r>
      <w:r w:rsidR="00DE5A5C">
        <w:t xml:space="preserve"> </w:t>
      </w:r>
      <w:r>
        <w:t>his</w:t>
      </w:r>
      <w:r w:rsidR="00DE5A5C">
        <w:t xml:space="preserve"> </w:t>
      </w:r>
      <w:r>
        <w:t>property</w:t>
      </w:r>
      <w:r w:rsidR="00DE5A5C">
        <w:t xml:space="preserve"> </w:t>
      </w:r>
      <w:r>
        <w:t>under</w:t>
      </w:r>
      <w:r w:rsidR="00DE5A5C">
        <w:t xml:space="preserve"> </w:t>
      </w:r>
      <w:r>
        <w:t>compulsion</w:t>
      </w:r>
      <w:r w:rsidR="00DE5A5C">
        <w:t xml:space="preserve"> </w:t>
      </w:r>
      <w:r>
        <w:t>is</w:t>
      </w:r>
      <w:r w:rsidR="00DE5A5C">
        <w:t xml:space="preserve"> </w:t>
      </w:r>
      <w:r>
        <w:t>in</w:t>
      </w:r>
      <w:r w:rsidR="00DE5A5C">
        <w:t xml:space="preserve"> </w:t>
      </w:r>
      <w:r>
        <w:t>an</w:t>
      </w:r>
      <w:r w:rsidR="00DE5A5C">
        <w:t xml:space="preserve"> </w:t>
      </w:r>
      <w:r>
        <w:t>urgent</w:t>
      </w:r>
      <w:r w:rsidR="00DE5A5C">
        <w:t xml:space="preserve"> </w:t>
      </w:r>
      <w:r>
        <w:t>nee</w:t>
      </w:r>
      <w:r w:rsidR="00DC110B">
        <w:t>d,</w:t>
      </w:r>
      <w:r w:rsidR="00DE5A5C">
        <w:t xml:space="preserve"> </w:t>
      </w:r>
      <w:r>
        <w:t>and</w:t>
      </w:r>
      <w:r w:rsidR="00DE5A5C">
        <w:t xml:space="preserve"> </w:t>
      </w:r>
      <w:r>
        <w:t>if</w:t>
      </w:r>
      <w:r w:rsidR="00DE5A5C">
        <w:t xml:space="preserve"> </w:t>
      </w:r>
      <w:r>
        <w:t>his</w:t>
      </w:r>
      <w:r w:rsidR="00DE5A5C">
        <w:t xml:space="preserve"> </w:t>
      </w:r>
      <w:r>
        <w:t>contract</w:t>
      </w:r>
      <w:r w:rsidR="00DE5A5C">
        <w:t xml:space="preserve"> </w:t>
      </w:r>
      <w:r>
        <w:t>is</w:t>
      </w:r>
      <w:r w:rsidR="00DE5A5C">
        <w:t xml:space="preserve"> </w:t>
      </w:r>
      <w:r>
        <w:t>treated</w:t>
      </w:r>
      <w:r w:rsidR="00DE5A5C">
        <w:t xml:space="preserve"> </w:t>
      </w:r>
      <w:r>
        <w:t>as</w:t>
      </w:r>
      <w:r w:rsidR="00DE5A5C">
        <w:t xml:space="preserve"> </w:t>
      </w:r>
      <w:r>
        <w:t>null</w:t>
      </w:r>
      <w:r w:rsidR="00DE5A5C">
        <w:t xml:space="preserve"> </w:t>
      </w:r>
      <w:r>
        <w:t>and</w:t>
      </w:r>
      <w:r w:rsidR="00DE5A5C">
        <w:t xml:space="preserve"> </w:t>
      </w:r>
      <w:r>
        <w:t>void</w:t>
      </w:r>
      <w:r w:rsidR="00DE5A5C">
        <w:t xml:space="preserve"> </w:t>
      </w:r>
      <w:r>
        <w:t>his</w:t>
      </w:r>
      <w:r w:rsidR="00DE5A5C">
        <w:t xml:space="preserve"> </w:t>
      </w:r>
      <w:r>
        <w:t>situation</w:t>
      </w:r>
      <w:r w:rsidR="00DE5A5C">
        <w:t xml:space="preserve"> </w:t>
      </w:r>
      <w:r>
        <w:t>becomes</w:t>
      </w:r>
      <w:r w:rsidR="00DE5A5C">
        <w:t xml:space="preserve"> </w:t>
      </w:r>
      <w:r>
        <w:t>worse</w:t>
      </w:r>
      <w:r w:rsidR="00DE5A5C">
        <w:t xml:space="preserve"> </w:t>
      </w:r>
      <w:r w:rsidR="00226521">
        <w:t>-</w:t>
      </w:r>
    </w:p>
    <w:p w:rsidR="00AC0545" w:rsidRDefault="00AC0545" w:rsidP="00157CE5">
      <w:pPr>
        <w:pStyle w:val="libNormal"/>
      </w:pPr>
      <w:r>
        <w:t>something</w:t>
      </w:r>
      <w:r w:rsidR="00DE5A5C">
        <w:t xml:space="preserve"> </w:t>
      </w:r>
      <w:r>
        <w:t>contrary</w:t>
      </w:r>
      <w:r w:rsidR="00DE5A5C">
        <w:t xml:space="preserve"> </w:t>
      </w:r>
      <w:r>
        <w:t>to</w:t>
      </w:r>
      <w:r w:rsidR="00DE5A5C">
        <w:t xml:space="preserve"> </w:t>
      </w:r>
      <w:r>
        <w:t>grace</w:t>
      </w:r>
      <w:r w:rsidR="00226521">
        <w:t>-</w:t>
      </w:r>
      <w:r>
        <w:t>bestowing.</w:t>
      </w:r>
    </w:p>
    <w:p w:rsidR="00AC0545" w:rsidRDefault="00AC0545" w:rsidP="00157CE5">
      <w:pPr>
        <w:pStyle w:val="libNormal"/>
      </w:pPr>
      <w:r>
        <w:t>3.</w:t>
      </w:r>
      <w:r w:rsidR="00DE5A5C">
        <w:t xml:space="preserve"> </w:t>
      </w:r>
      <w:r>
        <w:t>What</w:t>
      </w:r>
      <w:r w:rsidR="00DE5A5C">
        <w:t xml:space="preserve"> </w:t>
      </w:r>
      <w:r>
        <w:t>is</w:t>
      </w:r>
      <w:r w:rsidR="00DE5A5C">
        <w:t xml:space="preserve"> </w:t>
      </w:r>
      <w:r>
        <w:t>removed</w:t>
      </w:r>
      <w:r w:rsidR="00DE5A5C">
        <w:t xml:space="preserve"> </w:t>
      </w:r>
      <w:r>
        <w:t>in</w:t>
      </w:r>
      <w:r w:rsidR="00DE5A5C">
        <w:t xml:space="preserve"> </w:t>
      </w:r>
      <w:r>
        <w:t>“jealousy”</w:t>
      </w:r>
      <w:r w:rsidR="00DE5A5C">
        <w:t xml:space="preserve"> </w:t>
      </w:r>
      <w:r>
        <w:t>and</w:t>
      </w:r>
      <w:r w:rsidR="00DE5A5C">
        <w:t xml:space="preserve"> </w:t>
      </w:r>
      <w:r>
        <w:t>“thinking</w:t>
      </w:r>
      <w:r w:rsidR="00DE5A5C">
        <w:t xml:space="preserve"> </w:t>
      </w:r>
      <w:r>
        <w:t>of</w:t>
      </w:r>
      <w:r w:rsidR="00DE5A5C">
        <w:t xml:space="preserve"> </w:t>
      </w:r>
      <w:r>
        <w:t>createdness</w:t>
      </w:r>
      <w:r w:rsidR="00DE5A5C">
        <w:t xml:space="preserve"> </w:t>
      </w:r>
      <w:r>
        <w:t>[of</w:t>
      </w:r>
      <w:r w:rsidR="00DE5A5C">
        <w:t xml:space="preserve"> </w:t>
      </w:r>
      <w:r>
        <w:t>th</w:t>
      </w:r>
      <w:r w:rsidR="00DC110B">
        <w:t>e</w:t>
      </w:r>
      <w:r w:rsidR="00DE5A5C">
        <w:t xml:space="preserve"> </w:t>
      </w:r>
      <w:r>
        <w:t>Almighty]</w:t>
      </w:r>
      <w:r w:rsidR="00DE5A5C">
        <w:t xml:space="preserve"> </w:t>
      </w:r>
      <w:r>
        <w:t>so</w:t>
      </w:r>
      <w:r w:rsidR="00DE5A5C">
        <w:t xml:space="preserve"> </w:t>
      </w:r>
      <w:r>
        <w:t>long</w:t>
      </w:r>
      <w:r w:rsidR="00DE5A5C">
        <w:t xml:space="preserve"> </w:t>
      </w:r>
      <w:r>
        <w:t>as</w:t>
      </w:r>
      <w:r w:rsidR="00DE5A5C">
        <w:t xml:space="preserve"> </w:t>
      </w:r>
      <w:r>
        <w:t>one</w:t>
      </w:r>
      <w:r w:rsidR="00DE5A5C">
        <w:t xml:space="preserve"> </w:t>
      </w:r>
      <w:r>
        <w:t>has</w:t>
      </w:r>
      <w:r w:rsidR="00DE5A5C">
        <w:t xml:space="preserve"> </w:t>
      </w:r>
      <w:r>
        <w:t>not</w:t>
      </w:r>
      <w:r w:rsidR="00DE5A5C">
        <w:t xml:space="preserve"> </w:t>
      </w:r>
      <w:r>
        <w:t>uttered</w:t>
      </w:r>
      <w:r w:rsidR="00DE5A5C">
        <w:t xml:space="preserve"> </w:t>
      </w:r>
      <w:r>
        <w:t>it”</w:t>
      </w:r>
      <w:r w:rsidR="00DE5A5C">
        <w:t xml:space="preserve"> </w:t>
      </w:r>
      <w:r>
        <w:t>is</w:t>
      </w:r>
      <w:r w:rsidR="00DE5A5C">
        <w:t xml:space="preserve"> </w:t>
      </w:r>
      <w:r>
        <w:t>their</w:t>
      </w:r>
      <w:r w:rsidR="00DE5A5C">
        <w:t xml:space="preserve"> </w:t>
      </w:r>
      <w:r>
        <w:t>unlawfulness,</w:t>
      </w:r>
      <w:r w:rsidR="00DE5A5C">
        <w:t xml:space="preserve"> </w:t>
      </w:r>
      <w:r>
        <w:t>whic</w:t>
      </w:r>
      <w:r w:rsidR="00DC110B">
        <w:t>h</w:t>
      </w:r>
      <w:r w:rsidR="00DE5A5C">
        <w:t xml:space="preserve"> </w:t>
      </w:r>
      <w:r>
        <w:t>would</w:t>
      </w:r>
      <w:r w:rsidR="00DE5A5C">
        <w:t xml:space="preserve"> </w:t>
      </w:r>
      <w:r>
        <w:t>have</w:t>
      </w:r>
      <w:r w:rsidR="00DE5A5C">
        <w:t xml:space="preserve"> </w:t>
      </w:r>
      <w:r>
        <w:t>been</w:t>
      </w:r>
      <w:r w:rsidR="00DE5A5C">
        <w:t xml:space="preserve"> </w:t>
      </w:r>
      <w:r>
        <w:t>made</w:t>
      </w:r>
      <w:r w:rsidR="00DE5A5C">
        <w:t xml:space="preserve"> </w:t>
      </w:r>
      <w:r>
        <w:t>should</w:t>
      </w:r>
      <w:r w:rsidR="00DE5A5C">
        <w:t xml:space="preserve"> </w:t>
      </w:r>
      <w:r>
        <w:t>grace</w:t>
      </w:r>
      <w:r w:rsidR="00226521">
        <w:t>-</w:t>
      </w:r>
      <w:r>
        <w:t>bestowing</w:t>
      </w:r>
      <w:r w:rsidR="00DE5A5C">
        <w:t xml:space="preserve"> </w:t>
      </w:r>
      <w:r>
        <w:t>not</w:t>
      </w:r>
      <w:r w:rsidR="00DE5A5C">
        <w:t xml:space="preserve"> </w:t>
      </w:r>
      <w:r>
        <w:t>be</w:t>
      </w:r>
      <w:r w:rsidR="00DE5A5C">
        <w:t xml:space="preserve"> </w:t>
      </w:r>
      <w:r>
        <w:t>declared;</w:t>
      </w:r>
      <w:r w:rsidR="00DE5A5C">
        <w:t xml:space="preserve"> </w:t>
      </w:r>
      <w:r>
        <w:t>and</w:t>
      </w:r>
      <w:r w:rsidR="00DE5A5C">
        <w:t xml:space="preserve"> </w:t>
      </w:r>
      <w:r>
        <w:t>what</w:t>
      </w:r>
      <w:r w:rsidR="00DE5A5C">
        <w:t xml:space="preserve"> </w:t>
      </w:r>
      <w:r>
        <w:t>i</w:t>
      </w:r>
      <w:r w:rsidR="00DC110B">
        <w:t>s</w:t>
      </w:r>
      <w:r w:rsidR="00DE5A5C">
        <w:t xml:space="preserve"> </w:t>
      </w:r>
      <w:r>
        <w:t>removed</w:t>
      </w:r>
      <w:r w:rsidR="00DE5A5C">
        <w:t xml:space="preserve"> </w:t>
      </w:r>
      <w:r>
        <w:t>in</w:t>
      </w:r>
      <w:r w:rsidR="00DE5A5C">
        <w:t xml:space="preserve"> </w:t>
      </w:r>
      <w:r>
        <w:t>“taking</w:t>
      </w:r>
      <w:r w:rsidR="00DE5A5C">
        <w:t xml:space="preserve"> </w:t>
      </w:r>
      <w:r>
        <w:t>as</w:t>
      </w:r>
      <w:r w:rsidR="00DE5A5C">
        <w:t xml:space="preserve"> </w:t>
      </w:r>
      <w:r>
        <w:t>a</w:t>
      </w:r>
      <w:r w:rsidR="00DE5A5C">
        <w:t xml:space="preserve"> </w:t>
      </w:r>
      <w:r>
        <w:t>bad</w:t>
      </w:r>
      <w:r w:rsidR="00DE5A5C">
        <w:t xml:space="preserve"> </w:t>
      </w:r>
      <w:r>
        <w:t>omen”</w:t>
      </w:r>
      <w:r w:rsidR="00DE5A5C">
        <w:t xml:space="preserve"> </w:t>
      </w:r>
      <w:r>
        <w:t>is</w:t>
      </w:r>
      <w:r w:rsidR="00DE5A5C">
        <w:t xml:space="preserve"> </w:t>
      </w:r>
      <w:r>
        <w:t>unlawfulness</w:t>
      </w:r>
      <w:r w:rsidR="00DE5A5C">
        <w:t xml:space="preserve"> </w:t>
      </w:r>
      <w:r>
        <w:t>of</w:t>
      </w:r>
      <w:r w:rsidR="00DE5A5C">
        <w:t xml:space="preserve"> </w:t>
      </w:r>
      <w:r>
        <w:t>quitting</w:t>
      </w:r>
      <w:r w:rsidR="00DE5A5C">
        <w:t xml:space="preserve"> </w:t>
      </w:r>
      <w:r>
        <w:t>somethin</w:t>
      </w:r>
      <w:r w:rsidR="00DC110B">
        <w:t>g</w:t>
      </w:r>
      <w:r w:rsidR="00DE5A5C">
        <w:t xml:space="preserve"> </w:t>
      </w:r>
      <w:r>
        <w:t>because</w:t>
      </w:r>
      <w:r w:rsidR="00DE5A5C">
        <w:t xml:space="preserve"> </w:t>
      </w:r>
      <w:r>
        <w:t>of</w:t>
      </w:r>
      <w:r w:rsidR="00DE5A5C">
        <w:t xml:space="preserve"> </w:t>
      </w:r>
      <w:r>
        <w:t>a</w:t>
      </w:r>
      <w:r w:rsidR="00DE5A5C">
        <w:t xml:space="preserve"> </w:t>
      </w:r>
      <w:r>
        <w:t>bad</w:t>
      </w:r>
      <w:r w:rsidR="00DE5A5C">
        <w:t xml:space="preserve"> </w:t>
      </w:r>
      <w:r>
        <w:t>omen:</w:t>
      </w:r>
      <w:r w:rsidR="00DE5A5C">
        <w:t xml:space="preserve"> </w:t>
      </w:r>
      <w:r>
        <w:t>although</w:t>
      </w:r>
      <w:r w:rsidR="00DE5A5C">
        <w:t xml:space="preserve"> </w:t>
      </w:r>
      <w:r>
        <w:t>people</w:t>
      </w:r>
      <w:r w:rsidR="00DE5A5C">
        <w:t xml:space="preserve"> </w:t>
      </w:r>
      <w:r>
        <w:t>should</w:t>
      </w:r>
      <w:r w:rsidR="00DE5A5C">
        <w:t xml:space="preserve"> </w:t>
      </w:r>
      <w:r>
        <w:t>not</w:t>
      </w:r>
      <w:r w:rsidR="00DE5A5C">
        <w:t xml:space="preserve"> </w:t>
      </w:r>
      <w:r>
        <w:t>quit</w:t>
      </w:r>
      <w:r w:rsidR="00DE5A5C">
        <w:t xml:space="preserve"> </w:t>
      </w:r>
      <w:r>
        <w:t>anything</w:t>
      </w:r>
      <w:r w:rsidR="00DE5A5C">
        <w:t xml:space="preserve"> </w:t>
      </w:r>
      <w:r>
        <w:t>becaus</w:t>
      </w:r>
      <w:r w:rsidR="00DC110B">
        <w:t>e</w:t>
      </w:r>
      <w:r w:rsidR="00DE5A5C">
        <w:t xml:space="preserve"> </w:t>
      </w:r>
      <w:r>
        <w:t>of</w:t>
      </w:r>
      <w:r w:rsidR="00DE5A5C">
        <w:t xml:space="preserve"> </w:t>
      </w:r>
      <w:r>
        <w:t>a</w:t>
      </w:r>
      <w:r w:rsidR="00DE5A5C">
        <w:t xml:space="preserve"> </w:t>
      </w:r>
      <w:r>
        <w:t>bad</w:t>
      </w:r>
      <w:r w:rsidR="00DE5A5C">
        <w:t xml:space="preserve"> </w:t>
      </w:r>
      <w:r>
        <w:t>omen,</w:t>
      </w:r>
      <w:r w:rsidR="00DE5A5C">
        <w:t xml:space="preserve"> </w:t>
      </w:r>
      <w:r>
        <w:t>ĥadīth</w:t>
      </w:r>
      <w:r w:rsidR="00DE5A5C">
        <w:t xml:space="preserve"> </w:t>
      </w:r>
      <w:r>
        <w:t>of</w:t>
      </w:r>
      <w:r w:rsidR="00DE5A5C">
        <w:t xml:space="preserve"> </w:t>
      </w:r>
      <w:r>
        <w:t>removal</w:t>
      </w:r>
      <w:r w:rsidR="00DE5A5C">
        <w:t xml:space="preserve"> </w:t>
      </w:r>
      <w:r>
        <w:t>declares</w:t>
      </w:r>
      <w:r w:rsidR="00DE5A5C">
        <w:t xml:space="preserve"> </w:t>
      </w:r>
      <w:r>
        <w:t>that</w:t>
      </w:r>
      <w:r w:rsidR="00DE5A5C">
        <w:t xml:space="preserve"> </w:t>
      </w:r>
      <w:r>
        <w:t>they</w:t>
      </w:r>
      <w:r w:rsidR="00DE5A5C">
        <w:t xml:space="preserve"> </w:t>
      </w:r>
      <w:r>
        <w:t>have</w:t>
      </w:r>
      <w:r w:rsidR="00DE5A5C">
        <w:t xml:space="preserve"> </w:t>
      </w:r>
      <w:r>
        <w:t>not</w:t>
      </w:r>
      <w:r w:rsidR="00DE5A5C">
        <w:t xml:space="preserve"> </w:t>
      </w:r>
      <w:r>
        <w:t>committed</w:t>
      </w:r>
      <w:r w:rsidR="00DE5A5C">
        <w:t xml:space="preserve"> </w:t>
      </w:r>
      <w:r w:rsidR="00DC110B">
        <w:t>a</w:t>
      </w:r>
      <w:r w:rsidR="00DE5A5C">
        <w:t xml:space="preserve"> </w:t>
      </w:r>
      <w:r>
        <w:t>sin</w:t>
      </w:r>
      <w:r w:rsidR="00DE5A5C">
        <w:t xml:space="preserve"> </w:t>
      </w:r>
      <w:r>
        <w:t>if</w:t>
      </w:r>
      <w:r w:rsidR="00DE5A5C">
        <w:t xml:space="preserve"> </w:t>
      </w:r>
      <w:r>
        <w:t>they</w:t>
      </w:r>
      <w:r w:rsidR="00DE5A5C">
        <w:t xml:space="preserve"> </w:t>
      </w:r>
      <w:r>
        <w:t>do</w:t>
      </w:r>
      <w:r w:rsidR="00DE5A5C">
        <w:t xml:space="preserve"> </w:t>
      </w:r>
      <w:r>
        <w:t>so.</w:t>
      </w:r>
      <w:r w:rsidR="00DE5A5C">
        <w:t xml:space="preserve"> </w:t>
      </w:r>
      <w:r>
        <w:t>By</w:t>
      </w:r>
      <w:r w:rsidR="00DE5A5C">
        <w:t xml:space="preserve"> </w:t>
      </w:r>
      <w:r>
        <w:t>removal</w:t>
      </w:r>
      <w:r w:rsidR="00DE5A5C">
        <w:t xml:space="preserve"> </w:t>
      </w:r>
      <w:r>
        <w:t>in</w:t>
      </w:r>
      <w:r w:rsidR="00DE5A5C">
        <w:t xml:space="preserve"> </w:t>
      </w:r>
      <w:r>
        <w:t>“error,</w:t>
      </w:r>
      <w:r w:rsidR="00DE5A5C">
        <w:t xml:space="preserve"> </w:t>
      </w:r>
      <w:r>
        <w:t>forgetfulness,</w:t>
      </w:r>
      <w:r w:rsidR="00DE5A5C">
        <w:t xml:space="preserve"> </w:t>
      </w:r>
      <w:r>
        <w:t>what</w:t>
      </w:r>
      <w:r w:rsidR="00DE5A5C">
        <w:t xml:space="preserve"> </w:t>
      </w:r>
      <w:r>
        <w:t>they</w:t>
      </w:r>
      <w:r w:rsidR="00DE5A5C">
        <w:t xml:space="preserve"> </w:t>
      </w:r>
      <w:r>
        <w:t>have</w:t>
      </w:r>
      <w:r w:rsidR="00DE5A5C">
        <w:t xml:space="preserve"> </w:t>
      </w:r>
      <w:r>
        <w:t>don</w:t>
      </w:r>
      <w:r w:rsidR="00DC110B">
        <w:t>e</w:t>
      </w:r>
      <w:r w:rsidR="00DE5A5C">
        <w:t xml:space="preserve"> </w:t>
      </w:r>
      <w:r>
        <w:t>under</w:t>
      </w:r>
      <w:r w:rsidR="00DE5A5C">
        <w:t xml:space="preserve"> </w:t>
      </w:r>
      <w:r>
        <w:t>duress,</w:t>
      </w:r>
      <w:r w:rsidR="00DE5A5C">
        <w:t xml:space="preserve"> </w:t>
      </w:r>
      <w:r>
        <w:t>and</w:t>
      </w:r>
      <w:r w:rsidR="00DE5A5C">
        <w:t xml:space="preserve"> </w:t>
      </w:r>
      <w:r>
        <w:t>what</w:t>
      </w:r>
      <w:r w:rsidR="00DE5A5C">
        <w:t xml:space="preserve"> </w:t>
      </w:r>
      <w:r>
        <w:t>they</w:t>
      </w:r>
      <w:r w:rsidR="00DE5A5C">
        <w:t xml:space="preserve"> </w:t>
      </w:r>
      <w:r>
        <w:t>have</w:t>
      </w:r>
      <w:r w:rsidR="00DE5A5C">
        <w:t xml:space="preserve"> </w:t>
      </w:r>
      <w:r>
        <w:t>done</w:t>
      </w:r>
      <w:r w:rsidR="00DE5A5C">
        <w:t xml:space="preserve"> </w:t>
      </w:r>
      <w:r>
        <w:t>under</w:t>
      </w:r>
      <w:r w:rsidR="00DE5A5C">
        <w:t xml:space="preserve"> </w:t>
      </w:r>
      <w:r>
        <w:t>compulsion”</w:t>
      </w:r>
      <w:r w:rsidR="00DE5A5C">
        <w:t xml:space="preserve"> </w:t>
      </w:r>
      <w:r>
        <w:t>is</w:t>
      </w:r>
      <w:r w:rsidR="00DE5A5C">
        <w:t xml:space="preserve"> </w:t>
      </w:r>
      <w:r>
        <w:t>meant</w:t>
      </w:r>
      <w:r w:rsidR="00DE5A5C">
        <w:t xml:space="preserve"> </w:t>
      </w:r>
      <w:r>
        <w:t>tha</w:t>
      </w:r>
      <w:r w:rsidR="00DC110B">
        <w:t>t</w:t>
      </w:r>
      <w:r w:rsidR="00DE5A5C">
        <w:t xml:space="preserve"> </w:t>
      </w:r>
      <w:r>
        <w:t>whatsoever</w:t>
      </w:r>
      <w:r w:rsidR="00DE5A5C">
        <w:t xml:space="preserve"> </w:t>
      </w:r>
      <w:r>
        <w:t>done</w:t>
      </w:r>
      <w:r w:rsidR="00DE5A5C">
        <w:t xml:space="preserve"> </w:t>
      </w:r>
      <w:r>
        <w:t>in</w:t>
      </w:r>
      <w:r w:rsidR="00DE5A5C">
        <w:t xml:space="preserve"> </w:t>
      </w:r>
      <w:r>
        <w:t>such</w:t>
      </w:r>
      <w:r w:rsidR="00DE5A5C">
        <w:t xml:space="preserve"> </w:t>
      </w:r>
      <w:r>
        <w:t>cases</w:t>
      </w:r>
      <w:r w:rsidR="00DE5A5C">
        <w:t xml:space="preserve"> </w:t>
      </w:r>
      <w:r>
        <w:t>has</w:t>
      </w:r>
      <w:r w:rsidR="00DE5A5C">
        <w:t xml:space="preserve"> </w:t>
      </w:r>
      <w:r>
        <w:t>no</w:t>
      </w:r>
      <w:r w:rsidR="00DE5A5C">
        <w:t xml:space="preserve"> </w:t>
      </w:r>
      <w:r>
        <w:t>religious</w:t>
      </w:r>
      <w:r w:rsidR="00DE5A5C">
        <w:t xml:space="preserve"> </w:t>
      </w:r>
      <w:r>
        <w:t>effect</w:t>
      </w:r>
      <w:r w:rsidR="00DE5A5C">
        <w:t xml:space="preserve"> </w:t>
      </w:r>
      <w:r>
        <w:t>and</w:t>
      </w:r>
      <w:r w:rsidR="00DE5A5C">
        <w:t xml:space="preserve"> </w:t>
      </w:r>
      <w:r>
        <w:t>is</w:t>
      </w:r>
      <w:r w:rsidR="00DE5A5C">
        <w:t xml:space="preserve"> </w:t>
      </w:r>
      <w:r>
        <w:t>considered</w:t>
      </w:r>
      <w:r w:rsidR="00DE5A5C">
        <w:t xml:space="preserve"> </w:t>
      </w:r>
      <w:r>
        <w:t>null.</w:t>
      </w:r>
    </w:p>
    <w:p w:rsidR="00AC0545" w:rsidRDefault="00AC0545" w:rsidP="00157CE5">
      <w:pPr>
        <w:pStyle w:val="libNormal"/>
      </w:pPr>
      <w:r>
        <w:t>The</w:t>
      </w:r>
      <w:r w:rsidR="00DE5A5C">
        <w:t xml:space="preserve"> </w:t>
      </w:r>
      <w:r>
        <w:t>primary</w:t>
      </w:r>
      <w:r w:rsidR="00DE5A5C">
        <w:t xml:space="preserve"> </w:t>
      </w:r>
      <w:r>
        <w:t>discussion:</w:t>
      </w:r>
      <w:r w:rsidR="00DE5A5C">
        <w:t xml:space="preserve"> </w:t>
      </w:r>
      <w:r>
        <w:t>how</w:t>
      </w:r>
      <w:r w:rsidR="00DE5A5C">
        <w:t xml:space="preserve"> </w:t>
      </w:r>
      <w:r>
        <w:t>ĥadīth</w:t>
      </w:r>
      <w:r w:rsidR="00DE5A5C">
        <w:t xml:space="preserve"> </w:t>
      </w:r>
      <w:r>
        <w:t>of</w:t>
      </w:r>
      <w:r w:rsidR="00DE5A5C">
        <w:t xml:space="preserve"> </w:t>
      </w:r>
      <w:r>
        <w:t>removal</w:t>
      </w:r>
      <w:r w:rsidR="00DE5A5C">
        <w:t xml:space="preserve"> </w:t>
      </w:r>
      <w:r>
        <w:t>denotes</w:t>
      </w:r>
      <w:r w:rsidR="00DE5A5C">
        <w:t xml:space="preserve"> </w:t>
      </w:r>
      <w:r>
        <w:t>clearance.</w:t>
      </w:r>
      <w:r w:rsidR="00DE5A5C">
        <w:t xml:space="preserve"> </w:t>
      </w:r>
      <w:r>
        <w:t>Ther</w:t>
      </w:r>
      <w:r w:rsidR="00DC110B">
        <w:t>e</w:t>
      </w:r>
      <w:r w:rsidR="00DE5A5C">
        <w:t xml:space="preserve"> </w:t>
      </w:r>
      <w:r>
        <w:t>is</w:t>
      </w:r>
      <w:r w:rsidR="00DE5A5C">
        <w:t xml:space="preserve"> </w:t>
      </w:r>
      <w:r>
        <w:t>no</w:t>
      </w:r>
      <w:r w:rsidR="00DE5A5C">
        <w:t xml:space="preserve"> </w:t>
      </w:r>
      <w:r>
        <w:t>dispute</w:t>
      </w:r>
      <w:r w:rsidR="00DE5A5C">
        <w:t xml:space="preserve"> </w:t>
      </w:r>
      <w:r>
        <w:t>that</w:t>
      </w:r>
      <w:r w:rsidR="00DE5A5C">
        <w:t xml:space="preserve"> </w:t>
      </w:r>
      <w:r>
        <w:t>the</w:t>
      </w:r>
      <w:r w:rsidR="00DE5A5C">
        <w:t xml:space="preserve"> </w:t>
      </w:r>
      <w:r>
        <w:t>ĥadīth</w:t>
      </w:r>
      <w:r w:rsidR="00DE5A5C">
        <w:t xml:space="preserve"> </w:t>
      </w:r>
      <w:r>
        <w:t>denotes</w:t>
      </w:r>
      <w:r w:rsidR="00DE5A5C">
        <w:t xml:space="preserve"> </w:t>
      </w:r>
      <w:r>
        <w:t>clearance</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dubiet</w:t>
      </w:r>
      <w:r w:rsidR="00DC110B">
        <w:t>y</w:t>
      </w:r>
      <w:r w:rsidR="00DE5A5C">
        <w:t xml:space="preserve"> </w:t>
      </w:r>
      <w:r>
        <w:t>concerning</w:t>
      </w:r>
      <w:r w:rsidR="00DE5A5C">
        <w:t xml:space="preserve"> </w:t>
      </w:r>
      <w:r>
        <w:t>the</w:t>
      </w:r>
      <w:r w:rsidR="00DE5A5C">
        <w:t xml:space="preserve"> </w:t>
      </w:r>
      <w:r>
        <w:t>object.</w:t>
      </w:r>
      <w:r w:rsidR="00DE5A5C">
        <w:t xml:space="preserve"> </w:t>
      </w:r>
      <w:r>
        <w:t>Therefore,</w:t>
      </w:r>
      <w:r w:rsidR="00DE5A5C">
        <w:t xml:space="preserve"> </w:t>
      </w:r>
      <w:r>
        <w:t>should</w:t>
      </w:r>
      <w:r w:rsidR="00DE5A5C">
        <w:t xml:space="preserve"> </w:t>
      </w:r>
      <w:r>
        <w:t>one</w:t>
      </w:r>
      <w:r w:rsidR="00DE5A5C">
        <w:t xml:space="preserve"> </w:t>
      </w:r>
      <w:r>
        <w:t>doubt</w:t>
      </w:r>
      <w:r w:rsidR="00DE5A5C">
        <w:t xml:space="preserve"> </w:t>
      </w:r>
      <w:r>
        <w:t>whether</w:t>
      </w:r>
      <w:r w:rsidR="00DE5A5C">
        <w:t xml:space="preserve"> </w:t>
      </w:r>
      <w:r>
        <w:t>certain</w:t>
      </w:r>
      <w:r w:rsidR="00DE5A5C">
        <w:t xml:space="preserve"> </w:t>
      </w:r>
      <w:r>
        <w:t>water</w:t>
      </w:r>
      <w:r w:rsidR="00DE5A5C">
        <w:t xml:space="preserve"> </w:t>
      </w:r>
      <w:r>
        <w:t>i</w:t>
      </w:r>
      <w:r w:rsidR="00DC110B">
        <w:t>s</w:t>
      </w:r>
      <w:r w:rsidR="00DE5A5C">
        <w:t xml:space="preserve"> </w:t>
      </w:r>
      <w:r>
        <w:t>pure,</w:t>
      </w:r>
      <w:r w:rsidR="00DE5A5C">
        <w:t xml:space="preserve"> </w:t>
      </w:r>
      <w:r>
        <w:t>one</w:t>
      </w:r>
      <w:r w:rsidR="00DE5A5C">
        <w:t xml:space="preserve"> </w:t>
      </w:r>
      <w:r>
        <w:t>would</w:t>
      </w:r>
      <w:r w:rsidR="00DE5A5C">
        <w:t xml:space="preserve"> </w:t>
      </w:r>
      <w:r>
        <w:t>treat</w:t>
      </w:r>
      <w:r w:rsidR="00DE5A5C">
        <w:t xml:space="preserve"> </w:t>
      </w:r>
      <w:r>
        <w:t>that</w:t>
      </w:r>
      <w:r w:rsidR="00DE5A5C">
        <w:t xml:space="preserve"> </w:t>
      </w:r>
      <w:r>
        <w:t>water</w:t>
      </w:r>
      <w:r w:rsidR="00DE5A5C">
        <w:t xml:space="preserve"> </w:t>
      </w:r>
      <w:r>
        <w:t>as</w:t>
      </w:r>
      <w:r w:rsidR="00DE5A5C">
        <w:t xml:space="preserve"> </w:t>
      </w:r>
      <w:r>
        <w:t>pure,</w:t>
      </w:r>
      <w:r w:rsidR="00DE5A5C">
        <w:t xml:space="preserve"> </w:t>
      </w:r>
      <w:r>
        <w:t>and</w:t>
      </w:r>
      <w:r w:rsidR="00DE5A5C">
        <w:t xml:space="preserve"> </w:t>
      </w:r>
      <w:r>
        <w:t>should</w:t>
      </w:r>
      <w:r w:rsidR="00DE5A5C">
        <w:t xml:space="preserve"> </w:t>
      </w:r>
      <w:r>
        <w:t>one</w:t>
      </w:r>
      <w:r w:rsidR="00DE5A5C">
        <w:t xml:space="preserve"> </w:t>
      </w:r>
      <w:r>
        <w:t>doubt</w:t>
      </w:r>
      <w:r w:rsidR="00DE5A5C">
        <w:t xml:space="preserve"> </w:t>
      </w:r>
      <w:r>
        <w:t>whether</w:t>
      </w:r>
      <w:r w:rsidR="00DE5A5C">
        <w:t xml:space="preserve"> </w:t>
      </w:r>
      <w:r>
        <w:t>certai</w:t>
      </w:r>
      <w:r w:rsidR="00DC110B">
        <w:t>n</w:t>
      </w:r>
      <w:r w:rsidR="00DE5A5C">
        <w:t xml:space="preserve"> </w:t>
      </w:r>
      <w:r>
        <w:t>liquid</w:t>
      </w:r>
      <w:r w:rsidR="00DE5A5C">
        <w:t xml:space="preserve"> </w:t>
      </w:r>
      <w:r>
        <w:t>is</w:t>
      </w:r>
      <w:r w:rsidR="00DE5A5C">
        <w:t xml:space="preserve"> </w:t>
      </w:r>
      <w:r>
        <w:t>wine</w:t>
      </w:r>
      <w:r w:rsidR="00DE5A5C">
        <w:t xml:space="preserve"> </w:t>
      </w:r>
      <w:r>
        <w:t>or</w:t>
      </w:r>
      <w:r w:rsidR="00DE5A5C">
        <w:t xml:space="preserve"> </w:t>
      </w:r>
      <w:r>
        <w:t>vinegar,</w:t>
      </w:r>
      <w:r w:rsidR="00DE5A5C">
        <w:t xml:space="preserve"> </w:t>
      </w:r>
      <w:r>
        <w:t>one</w:t>
      </w:r>
      <w:r w:rsidR="00DE5A5C">
        <w:t xml:space="preserve"> </w:t>
      </w:r>
      <w:r>
        <w:t>would</w:t>
      </w:r>
      <w:r w:rsidR="00DE5A5C">
        <w:t xml:space="preserve"> </w:t>
      </w:r>
      <w:r>
        <w:t>be</w:t>
      </w:r>
      <w:r w:rsidR="00DE5A5C">
        <w:t xml:space="preserve"> </w:t>
      </w:r>
      <w:r>
        <w:t>allowed</w:t>
      </w:r>
      <w:r w:rsidR="00DE5A5C">
        <w:t xml:space="preserve"> </w:t>
      </w:r>
      <w:r>
        <w:t>to</w:t>
      </w:r>
      <w:r w:rsidR="00DE5A5C">
        <w:t xml:space="preserve"> </w:t>
      </w:r>
      <w:r>
        <w:t>drink</w:t>
      </w:r>
      <w:r w:rsidR="00DE5A5C">
        <w:t xml:space="preserve"> </w:t>
      </w:r>
      <w:r>
        <w:t>it.</w:t>
      </w:r>
    </w:p>
    <w:p w:rsidR="00AC0545" w:rsidRDefault="00AC0545" w:rsidP="00157CE5">
      <w:pPr>
        <w:pStyle w:val="libNormal"/>
      </w:pPr>
      <w:r>
        <w:t>The</w:t>
      </w:r>
      <w:r w:rsidR="00DE5A5C">
        <w:t xml:space="preserve"> </w:t>
      </w:r>
      <w:r>
        <w:t>matter</w:t>
      </w:r>
      <w:r w:rsidR="00DE5A5C">
        <w:t xml:space="preserve"> </w:t>
      </w:r>
      <w:r>
        <w:t>of</w:t>
      </w:r>
      <w:r w:rsidR="00DE5A5C">
        <w:t xml:space="preserve"> </w:t>
      </w:r>
      <w:r>
        <w:t>dispute</w:t>
      </w:r>
      <w:r w:rsidR="00DE5A5C">
        <w:t xml:space="preserve"> </w:t>
      </w:r>
      <w:r>
        <w:t>is</w:t>
      </w:r>
      <w:r w:rsidR="00DE5A5C">
        <w:t xml:space="preserve"> </w:t>
      </w:r>
      <w:r>
        <w:t>whether</w:t>
      </w:r>
      <w:r w:rsidR="00DE5A5C">
        <w:t xml:space="preserve"> </w:t>
      </w:r>
      <w:r>
        <w:t>the</w:t>
      </w:r>
      <w:r w:rsidR="00DE5A5C">
        <w:t xml:space="preserve"> </w:t>
      </w:r>
      <w:r>
        <w:t>ĥadīth</w:t>
      </w:r>
      <w:r w:rsidR="00DE5A5C">
        <w:t xml:space="preserve"> </w:t>
      </w:r>
      <w:r>
        <w:t>includes</w:t>
      </w:r>
      <w:r w:rsidR="00DE5A5C">
        <w:t xml:space="preserve"> </w:t>
      </w:r>
      <w:r>
        <w:t>the</w:t>
      </w:r>
      <w:r w:rsidR="00DE5A5C">
        <w:t xml:space="preserve"> </w:t>
      </w:r>
      <w:r>
        <w:t>dubiety</w:t>
      </w:r>
      <w:r w:rsidR="00DE5A5C">
        <w:t xml:space="preserve"> </w:t>
      </w:r>
      <w:r>
        <w:t>concernin</w:t>
      </w:r>
      <w:r w:rsidR="00DC110B">
        <w:t>g</w:t>
      </w:r>
      <w:r w:rsidR="00DE5A5C">
        <w:t xml:space="preserve"> </w:t>
      </w:r>
      <w:r>
        <w:t>the</w:t>
      </w:r>
      <w:r w:rsidR="00DE5A5C">
        <w:t xml:space="preserve"> </w:t>
      </w:r>
      <w:r>
        <w:t>precept</w:t>
      </w:r>
      <w:r w:rsidR="00DE5A5C">
        <w:t xml:space="preserve"> </w:t>
      </w:r>
      <w:r>
        <w:t>as</w:t>
      </w:r>
      <w:r w:rsidR="00DE5A5C">
        <w:t xml:space="preserve"> </w:t>
      </w:r>
      <w:r>
        <w:t>well</w:t>
      </w:r>
      <w:r w:rsidR="00DE5A5C">
        <w:t xml:space="preserve"> </w:t>
      </w:r>
      <w:r>
        <w:t>so</w:t>
      </w:r>
      <w:r w:rsidR="00DE5A5C">
        <w:t xml:space="preserve"> </w:t>
      </w:r>
      <w:r>
        <w:t>that</w:t>
      </w:r>
      <w:r w:rsidR="00DE5A5C">
        <w:t xml:space="preserve"> </w:t>
      </w:r>
      <w:r>
        <w:t>when</w:t>
      </w:r>
      <w:r w:rsidR="00DE5A5C">
        <w:t xml:space="preserve"> </w:t>
      </w:r>
      <w:r>
        <w:t>one</w:t>
      </w:r>
      <w:r w:rsidR="00DE5A5C">
        <w:t xml:space="preserve"> </w:t>
      </w:r>
      <w:r>
        <w:t>lacks</w:t>
      </w:r>
      <w:r w:rsidR="00DE5A5C">
        <w:t xml:space="preserve"> </w:t>
      </w:r>
      <w:r>
        <w:t>knowledge</w:t>
      </w:r>
      <w:r w:rsidR="00DE5A5C">
        <w:t xml:space="preserve"> </w:t>
      </w:r>
      <w:r>
        <w:t>of</w:t>
      </w:r>
      <w:r w:rsidR="00DE5A5C">
        <w:t xml:space="preserve"> </w:t>
      </w:r>
      <w:r>
        <w:t>unlawfulness</w:t>
      </w:r>
      <w:r w:rsidR="00DE5A5C">
        <w:t xml:space="preserve"> </w:t>
      </w:r>
      <w:r>
        <w:t>of</w:t>
      </w:r>
      <w:r w:rsidR="00DE5A5C">
        <w:t xml:space="preserve"> </w:t>
      </w:r>
      <w:r>
        <w:t>certai</w:t>
      </w:r>
      <w:r w:rsidR="00DC110B">
        <w:t>n</w:t>
      </w:r>
      <w:r w:rsidR="00DE5A5C">
        <w:t xml:space="preserve"> </w:t>
      </w:r>
      <w:r>
        <w:t>thing,</w:t>
      </w:r>
      <w:r w:rsidR="00DE5A5C">
        <w:t xml:space="preserve"> </w:t>
      </w:r>
      <w:r>
        <w:t>because</w:t>
      </w:r>
      <w:r w:rsidR="00DE5A5C">
        <w:t xml:space="preserve"> </w:t>
      </w:r>
      <w:r>
        <w:t>it</w:t>
      </w:r>
      <w:r w:rsidR="00DE5A5C">
        <w:t xml:space="preserve"> </w:t>
      </w:r>
      <w:r>
        <w:t>has</w:t>
      </w:r>
      <w:r w:rsidR="00DE5A5C">
        <w:t xml:space="preserve"> </w:t>
      </w:r>
      <w:r>
        <w:t>no</w:t>
      </w:r>
      <w:r w:rsidR="00DE5A5C">
        <w:t xml:space="preserve"> </w:t>
      </w:r>
      <w:r>
        <w:t>precedent</w:t>
      </w:r>
      <w:r w:rsidR="00DE5A5C">
        <w:t xml:space="preserve"> </w:t>
      </w:r>
      <w:r>
        <w:t>in</w:t>
      </w:r>
      <w:r w:rsidR="00DE5A5C">
        <w:t xml:space="preserve"> </w:t>
      </w:r>
      <w:r>
        <w:t>early</w:t>
      </w:r>
      <w:r w:rsidR="00DE5A5C">
        <w:t xml:space="preserve"> </w:t>
      </w:r>
      <w:r>
        <w:t>Islam</w:t>
      </w:r>
      <w:r w:rsidR="00DE5A5C">
        <w:t xml:space="preserve"> </w:t>
      </w:r>
      <w:r>
        <w:t>and</w:t>
      </w:r>
      <w:r w:rsidR="00DE5A5C">
        <w:t xml:space="preserve"> </w:t>
      </w:r>
      <w:r>
        <w:t>there</w:t>
      </w:r>
      <w:r w:rsidR="00DE5A5C">
        <w:t xml:space="preserve"> </w:t>
      </w:r>
      <w:r>
        <w:t>is</w:t>
      </w:r>
      <w:r w:rsidR="00DE5A5C">
        <w:t xml:space="preserve"> </w:t>
      </w:r>
      <w:r>
        <w:t>no</w:t>
      </w:r>
      <w:r w:rsidR="00DE5A5C">
        <w:t xml:space="preserve"> </w:t>
      </w:r>
      <w:r>
        <w:t>proof</w:t>
      </w:r>
      <w:r w:rsidR="00DE5A5C">
        <w:t xml:space="preserve"> </w:t>
      </w:r>
      <w:r>
        <w:t>in</w:t>
      </w:r>
      <w:r w:rsidR="00DE5A5C">
        <w:t xml:space="preserve"> </w:t>
      </w:r>
      <w:r>
        <w:t>favor</w:t>
      </w:r>
      <w:r w:rsidR="00DE5A5C">
        <w:t xml:space="preserve"> </w:t>
      </w:r>
      <w:r>
        <w:t>o</w:t>
      </w:r>
      <w:r w:rsidR="00DC110B">
        <w:t>f</w:t>
      </w:r>
      <w:r w:rsidR="00DE5A5C">
        <w:t xml:space="preserve"> </w:t>
      </w:r>
      <w:r>
        <w:t>it</w:t>
      </w:r>
      <w:r w:rsidR="00DE5A5C">
        <w:t xml:space="preserve"> </w:t>
      </w:r>
      <w:r>
        <w:t>in</w:t>
      </w:r>
      <w:r w:rsidR="00DE5A5C">
        <w:t xml:space="preserve"> </w:t>
      </w:r>
      <w:r>
        <w:t>the</w:t>
      </w:r>
      <w:r w:rsidR="00DE5A5C">
        <w:t xml:space="preserve"> </w:t>
      </w:r>
      <w:r>
        <w:t>sources,</w:t>
      </w:r>
      <w:r w:rsidR="00DE5A5C">
        <w:t xml:space="preserve"> </w:t>
      </w:r>
      <w:r>
        <w:t>one</w:t>
      </w:r>
      <w:r w:rsidR="00DE5A5C">
        <w:t xml:space="preserve"> </w:t>
      </w:r>
      <w:r>
        <w:t>is</w:t>
      </w:r>
      <w:r w:rsidR="00DE5A5C">
        <w:t xml:space="preserve"> </w:t>
      </w:r>
      <w:r>
        <w:t>allowed</w:t>
      </w:r>
      <w:r w:rsidR="00DE5A5C">
        <w:t xml:space="preserve"> </w:t>
      </w:r>
      <w:r>
        <w:t>to</w:t>
      </w:r>
      <w:r w:rsidR="00DE5A5C">
        <w:t xml:space="preserve"> </w:t>
      </w:r>
      <w:r>
        <w:t>do</w:t>
      </w:r>
      <w:r w:rsidR="00DE5A5C">
        <w:t xml:space="preserve"> </w:t>
      </w:r>
      <w:r>
        <w:t>it</w:t>
      </w:r>
      <w:r w:rsidR="00DE5A5C">
        <w:t xml:space="preserve"> </w:t>
      </w:r>
      <w:r>
        <w:t>according</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clearance.</w:t>
      </w:r>
    </w:p>
    <w:p w:rsidR="00AC0545" w:rsidRDefault="00AC0545" w:rsidP="00157CE5">
      <w:pPr>
        <w:pStyle w:val="libNormal"/>
      </w:pPr>
      <w:r>
        <w:t>Those</w:t>
      </w:r>
      <w:r w:rsidR="00DE5A5C">
        <w:t xml:space="preserve"> </w:t>
      </w:r>
      <w:r>
        <w:t>who</w:t>
      </w:r>
      <w:r w:rsidR="00DE5A5C">
        <w:t xml:space="preserve"> </w:t>
      </w:r>
      <w:r>
        <w:t>oppose</w:t>
      </w:r>
      <w:r w:rsidR="00DE5A5C">
        <w:t xml:space="preserve"> </w:t>
      </w:r>
      <w:r>
        <w:t>such</w:t>
      </w:r>
      <w:r w:rsidR="00DE5A5C">
        <w:t xml:space="preserve"> </w:t>
      </w:r>
      <w:r>
        <w:t>inclusion</w:t>
      </w:r>
      <w:r w:rsidR="00DE5A5C">
        <w:t xml:space="preserve"> </w:t>
      </w:r>
      <w:r>
        <w:t>argue</w:t>
      </w:r>
      <w:r w:rsidR="00DE5A5C">
        <w:t xml:space="preserve"> </w:t>
      </w:r>
      <w:r>
        <w:t>that</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contextua</w:t>
      </w:r>
      <w:r w:rsidR="00DC110B">
        <w:t>l</w:t>
      </w:r>
      <w:r w:rsidR="00DE5A5C">
        <w:t xml:space="preserve"> </w:t>
      </w:r>
      <w:r>
        <w:t>coherence</w:t>
      </w:r>
      <w:r w:rsidR="00DE5A5C">
        <w:t xml:space="preserve"> </w:t>
      </w:r>
      <w:r>
        <w:t>necessitates</w:t>
      </w:r>
      <w:r w:rsidR="00DE5A5C">
        <w:t xml:space="preserve"> </w:t>
      </w:r>
      <w:r>
        <w:t>that</w:t>
      </w:r>
      <w:r w:rsidR="00DE5A5C">
        <w:t xml:space="preserve"> </w:t>
      </w:r>
      <w:r>
        <w:t>by</w:t>
      </w:r>
      <w:r w:rsidR="00DE5A5C">
        <w:t xml:space="preserve"> </w:t>
      </w:r>
      <w:r>
        <w:t>“what</w:t>
      </w:r>
      <w:r w:rsidR="00DE5A5C">
        <w:t xml:space="preserve"> </w:t>
      </w:r>
      <w:r>
        <w:t>they</w:t>
      </w:r>
      <w:r w:rsidR="00DE5A5C">
        <w:t xml:space="preserve"> </w:t>
      </w:r>
      <w:r>
        <w:t>do</w:t>
      </w:r>
      <w:r w:rsidR="00DE5A5C">
        <w:t xml:space="preserve"> </w:t>
      </w:r>
      <w:r>
        <w:t>not</w:t>
      </w:r>
      <w:r w:rsidR="00DE5A5C">
        <w:t xml:space="preserve"> </w:t>
      </w:r>
      <w:r>
        <w:t>know”</w:t>
      </w:r>
      <w:r w:rsidR="00DE5A5C">
        <w:t xml:space="preserve"> </w:t>
      </w:r>
      <w:r>
        <w:t>should</w:t>
      </w:r>
      <w:r w:rsidR="00DE5A5C">
        <w:t xml:space="preserve"> </w:t>
      </w:r>
      <w:r>
        <w:t>be</w:t>
      </w:r>
      <w:r w:rsidR="00DE5A5C">
        <w:t xml:space="preserve"> </w:t>
      </w:r>
      <w:r>
        <w:t>meant</w:t>
      </w:r>
      <w:r w:rsidR="00DE5A5C">
        <w:t xml:space="preserve"> </w:t>
      </w:r>
      <w:r>
        <w:t>th</w:t>
      </w:r>
      <w:r w:rsidR="00DC110B">
        <w:t>e</w:t>
      </w:r>
      <w:r w:rsidR="00DE5A5C">
        <w:t xml:space="preserve"> </w:t>
      </w:r>
      <w:r>
        <w:t>doubtful</w:t>
      </w:r>
      <w:r w:rsidR="00DE5A5C">
        <w:t xml:space="preserve"> </w:t>
      </w:r>
      <w:r>
        <w:t>object</w:t>
      </w:r>
      <w:r w:rsidR="00DE5A5C">
        <w:t xml:space="preserve"> </w:t>
      </w:r>
      <w:r>
        <w:t>and</w:t>
      </w:r>
      <w:r w:rsidR="00DE5A5C">
        <w:t xml:space="preserve"> </w:t>
      </w:r>
      <w:r>
        <w:t>not</w:t>
      </w:r>
      <w:r w:rsidR="00DE5A5C">
        <w:t xml:space="preserve"> </w:t>
      </w:r>
      <w:r>
        <w:t>precept,</w:t>
      </w:r>
      <w:r w:rsidR="00DE5A5C">
        <w:t xml:space="preserve"> </w:t>
      </w:r>
      <w:r>
        <w:t>since</w:t>
      </w:r>
      <w:r w:rsidR="00DE5A5C">
        <w:t xml:space="preserve"> </w:t>
      </w:r>
      <w:r>
        <w:t>by</w:t>
      </w:r>
      <w:r w:rsidR="00DE5A5C">
        <w:t xml:space="preserve"> </w:t>
      </w:r>
      <w:r>
        <w:t>the</w:t>
      </w:r>
      <w:r w:rsidR="00DE5A5C">
        <w:t xml:space="preserve"> </w:t>
      </w:r>
      <w:r>
        <w:t>relative</w:t>
      </w:r>
      <w:r w:rsidR="00DE5A5C">
        <w:t xml:space="preserve"> </w:t>
      </w:r>
      <w:r>
        <w:t>pronoun</w:t>
      </w:r>
      <w:r w:rsidR="00DE5A5C">
        <w:t xml:space="preserve"> </w:t>
      </w:r>
      <w:r>
        <w:t>in</w:t>
      </w:r>
      <w:r w:rsidR="00DE5A5C">
        <w:t xml:space="preserve"> </w:t>
      </w:r>
      <w:r>
        <w:t>“what</w:t>
      </w:r>
      <w:r w:rsidR="00DE5A5C">
        <w:t xml:space="preserve"> </w:t>
      </w:r>
      <w:r>
        <w:t>the</w:t>
      </w:r>
      <w:r w:rsidR="00DC110B">
        <w:t>y</w:t>
      </w:r>
      <w:r w:rsidR="00DE5A5C">
        <w:t xml:space="preserve"> </w:t>
      </w:r>
      <w:r>
        <w:t>have</w:t>
      </w:r>
      <w:r w:rsidR="00DE5A5C">
        <w:t xml:space="preserve"> </w:t>
      </w:r>
      <w:r>
        <w:t>done</w:t>
      </w:r>
      <w:r w:rsidR="00DE5A5C">
        <w:t xml:space="preserve"> </w:t>
      </w:r>
      <w:r>
        <w:t>under</w:t>
      </w:r>
      <w:r w:rsidR="00DE5A5C">
        <w:t xml:space="preserve"> </w:t>
      </w:r>
      <w:r>
        <w:t>duress,”</w:t>
      </w:r>
      <w:r w:rsidR="00DE5A5C">
        <w:t xml:space="preserve"> </w:t>
      </w:r>
      <w:r>
        <w:t>“what</w:t>
      </w:r>
      <w:r w:rsidR="00DE5A5C">
        <w:t xml:space="preserve"> </w:t>
      </w:r>
      <w:r>
        <w:t>they</w:t>
      </w:r>
      <w:r w:rsidR="00DE5A5C">
        <w:t xml:space="preserve"> </w:t>
      </w:r>
      <w:r>
        <w:t>cannot</w:t>
      </w:r>
      <w:r w:rsidR="00DE5A5C">
        <w:t xml:space="preserve"> </w:t>
      </w:r>
      <w:r>
        <w:t>endure,”</w:t>
      </w:r>
      <w:r w:rsidR="00DE5A5C">
        <w:t xml:space="preserve"> </w:t>
      </w:r>
      <w:r>
        <w:t>and</w:t>
      </w:r>
      <w:r w:rsidR="00DE5A5C">
        <w:t xml:space="preserve"> </w:t>
      </w:r>
      <w:r>
        <w:t>“what</w:t>
      </w:r>
      <w:r w:rsidR="00DE5A5C">
        <w:t xml:space="preserve"> </w:t>
      </w:r>
      <w:r>
        <w:t>they</w:t>
      </w:r>
      <w:r w:rsidR="00DE5A5C">
        <w:t xml:space="preserve"> </w:t>
      </w:r>
      <w:r>
        <w:t>hav</w:t>
      </w:r>
      <w:r w:rsidR="00DC110B">
        <w:t>e</w:t>
      </w:r>
      <w:r w:rsidR="00DE5A5C">
        <w:t xml:space="preserve"> </w:t>
      </w:r>
      <w:r>
        <w:t>done</w:t>
      </w:r>
      <w:r w:rsidR="00DE5A5C">
        <w:t xml:space="preserve"> </w:t>
      </w:r>
      <w:r>
        <w:t>under</w:t>
      </w:r>
      <w:r w:rsidR="00DE5A5C">
        <w:t xml:space="preserve"> </w:t>
      </w:r>
      <w:r>
        <w:t>compulsion,”</w:t>
      </w:r>
      <w:r w:rsidR="00DE5A5C">
        <w:t xml:space="preserve"> </w:t>
      </w:r>
      <w:r>
        <w:t>is</w:t>
      </w:r>
      <w:r w:rsidR="00DE5A5C">
        <w:t xml:space="preserve"> </w:t>
      </w:r>
      <w:r>
        <w:t>meant</w:t>
      </w:r>
      <w:r w:rsidR="00DE5A5C">
        <w:t xml:space="preserve"> </w:t>
      </w:r>
      <w:r>
        <w:t>the</w:t>
      </w:r>
      <w:r w:rsidR="00DE5A5C">
        <w:t xml:space="preserve"> </w:t>
      </w:r>
      <w:r>
        <w:t>act</w:t>
      </w:r>
      <w:r w:rsidR="00DE5A5C">
        <w:t xml:space="preserve"> </w:t>
      </w:r>
      <w:r>
        <w:t>that</w:t>
      </w:r>
      <w:r w:rsidR="00DE5A5C">
        <w:t xml:space="preserve"> </w:t>
      </w:r>
      <w:r>
        <w:t>they</w:t>
      </w:r>
      <w:r w:rsidR="00DE5A5C">
        <w:t xml:space="preserve"> </w:t>
      </w:r>
      <w:r>
        <w:t>have</w:t>
      </w:r>
      <w:r w:rsidR="00DE5A5C">
        <w:t xml:space="preserve"> </w:t>
      </w:r>
      <w:r>
        <w:t>done</w:t>
      </w:r>
      <w:r w:rsidR="00DE5A5C">
        <w:t xml:space="preserve"> </w:t>
      </w:r>
      <w:r>
        <w:t>under</w:t>
      </w:r>
      <w:r w:rsidR="00DE5A5C">
        <w:t xml:space="preserve"> </w:t>
      </w:r>
      <w:r>
        <w:t>dures</w:t>
      </w:r>
      <w:r w:rsidR="00DC110B">
        <w:t>s,</w:t>
      </w:r>
      <w:r w:rsidR="00DE5A5C">
        <w:t xml:space="preserve"> </w:t>
      </w:r>
      <w:r>
        <w:t>they</w:t>
      </w:r>
      <w:r w:rsidR="00DE5A5C">
        <w:t xml:space="preserve"> </w:t>
      </w:r>
      <w:r>
        <w:t>cannot</w:t>
      </w:r>
      <w:r w:rsidR="00DE5A5C">
        <w:t xml:space="preserve"> </w:t>
      </w:r>
      <w:r>
        <w:t>endure,</w:t>
      </w:r>
      <w:r w:rsidR="00DE5A5C">
        <w:t xml:space="preserve"> </w:t>
      </w:r>
      <w:r>
        <w:t>or</w:t>
      </w:r>
      <w:r w:rsidR="00DE5A5C">
        <w:t xml:space="preserve"> </w:t>
      </w:r>
      <w:r>
        <w:t>they</w:t>
      </w:r>
      <w:r w:rsidR="00DE5A5C">
        <w:t xml:space="preserve"> </w:t>
      </w:r>
      <w:r>
        <w:t>have</w:t>
      </w:r>
      <w:r w:rsidR="00DE5A5C">
        <w:t xml:space="preserve"> </w:t>
      </w:r>
      <w:r>
        <w:t>done</w:t>
      </w:r>
      <w:r w:rsidR="00DE5A5C">
        <w:t xml:space="preserve"> </w:t>
      </w:r>
      <w:r>
        <w:t>under</w:t>
      </w:r>
      <w:r w:rsidR="00DE5A5C">
        <w:t xml:space="preserve"> </w:t>
      </w:r>
      <w:r>
        <w:t>compulsion;</w:t>
      </w:r>
      <w:r w:rsidR="00DE5A5C">
        <w:t xml:space="preserve"> </w:t>
      </w:r>
      <w:r>
        <w:t>hence,</w:t>
      </w:r>
      <w:r w:rsidR="00DE5A5C">
        <w:t xml:space="preserve"> </w:t>
      </w:r>
      <w:r>
        <w:t>by</w:t>
      </w:r>
      <w:r w:rsidR="00DE5A5C">
        <w:t xml:space="preserve"> </w:t>
      </w:r>
      <w:r>
        <w:t>the</w:t>
      </w:r>
      <w:r w:rsidR="00DE5A5C">
        <w:t xml:space="preserve"> </w:t>
      </w:r>
      <w:r>
        <w:t>relativ</w:t>
      </w:r>
      <w:r w:rsidR="00DC110B">
        <w:t>e</w:t>
      </w:r>
      <w:r w:rsidR="00DE5A5C">
        <w:t xml:space="preserve"> </w:t>
      </w:r>
      <w:r>
        <w:t>pronoun</w:t>
      </w:r>
      <w:r w:rsidR="00DE5A5C">
        <w:t xml:space="preserve"> </w:t>
      </w:r>
      <w:r>
        <w:t>in</w:t>
      </w:r>
      <w:r w:rsidR="00DE5A5C">
        <w:t xml:space="preserve"> </w:t>
      </w:r>
      <w:r>
        <w:t>“what</w:t>
      </w:r>
      <w:r w:rsidR="00DE5A5C">
        <w:t xml:space="preserve"> </w:t>
      </w:r>
      <w:r>
        <w:t>they</w:t>
      </w:r>
      <w:r w:rsidR="00DE5A5C">
        <w:t xml:space="preserve"> </w:t>
      </w:r>
      <w:r>
        <w:t>do</w:t>
      </w:r>
      <w:r w:rsidR="00DE5A5C">
        <w:t xml:space="preserve"> </w:t>
      </w:r>
      <w:r>
        <w:t>not</w:t>
      </w:r>
      <w:r w:rsidR="00DE5A5C">
        <w:t xml:space="preserve"> </w:t>
      </w:r>
      <w:r>
        <w:t>know”</w:t>
      </w:r>
      <w:r w:rsidR="00DE5A5C">
        <w:t xml:space="preserve"> </w:t>
      </w:r>
      <w:r>
        <w:t>should</w:t>
      </w:r>
      <w:r w:rsidR="00DE5A5C">
        <w:t xml:space="preserve"> </w:t>
      </w:r>
      <w:r>
        <w:t>also</w:t>
      </w:r>
      <w:r w:rsidR="00DE5A5C">
        <w:t xml:space="preserve"> </w:t>
      </w:r>
      <w:r>
        <w:t>be</w:t>
      </w:r>
      <w:r w:rsidR="00DE5A5C">
        <w:t xml:space="preserve"> </w:t>
      </w:r>
      <w:r>
        <w:t>meant</w:t>
      </w:r>
      <w:r w:rsidR="00DE5A5C">
        <w:t xml:space="preserve"> </w:t>
      </w:r>
      <w:r>
        <w:t>an</w:t>
      </w:r>
      <w:r w:rsidR="00DE5A5C">
        <w:t xml:space="preserve"> </w:t>
      </w:r>
      <w:r>
        <w:t>act</w:t>
      </w:r>
      <w:r w:rsidR="00DE5A5C">
        <w:t xml:space="preserve"> </w:t>
      </w:r>
      <w:r>
        <w:t>which</w:t>
      </w:r>
      <w:r w:rsidR="00DE5A5C">
        <w:t xml:space="preserve"> </w:t>
      </w:r>
      <w:r>
        <w:t>i</w:t>
      </w:r>
      <w:r w:rsidR="00DC110B">
        <w:t>s</w:t>
      </w:r>
      <w:r w:rsidR="00DE5A5C">
        <w:t xml:space="preserve"> </w:t>
      </w:r>
      <w:r>
        <w:t>doubtful,</w:t>
      </w:r>
      <w:r w:rsidR="00DE5A5C">
        <w:t xml:space="preserve"> </w:t>
      </w:r>
      <w:r>
        <w:t>such</w:t>
      </w:r>
      <w:r w:rsidR="00DE5A5C">
        <w:t xml:space="preserve"> </w:t>
      </w:r>
      <w:r>
        <w:t>as</w:t>
      </w:r>
      <w:r w:rsidR="00DE5A5C">
        <w:t xml:space="preserve"> </w:t>
      </w:r>
      <w:r>
        <w:t>a</w:t>
      </w:r>
      <w:r w:rsidR="00DE5A5C">
        <w:t xml:space="preserve"> </w:t>
      </w:r>
      <w:r>
        <w:t>specific</w:t>
      </w:r>
      <w:r w:rsidR="00DE5A5C">
        <w:t xml:space="preserve"> </w:t>
      </w:r>
      <w:r>
        <w:t>drinking</w:t>
      </w:r>
      <w:r w:rsidR="00DE5A5C">
        <w:t xml:space="preserve"> </w:t>
      </w:r>
      <w:r>
        <w:t>which</w:t>
      </w:r>
      <w:r w:rsidR="00DE5A5C">
        <w:t xml:space="preserve"> </w:t>
      </w:r>
      <w:r>
        <w:t>is</w:t>
      </w:r>
      <w:r w:rsidR="00DE5A5C">
        <w:t xml:space="preserve"> </w:t>
      </w:r>
      <w:r>
        <w:t>not</w:t>
      </w:r>
      <w:r w:rsidR="00DE5A5C">
        <w:t xml:space="preserve"> </w:t>
      </w:r>
      <w:r>
        <w:t>known</w:t>
      </w:r>
      <w:r w:rsidR="00DE5A5C">
        <w:t xml:space="preserve"> </w:t>
      </w:r>
      <w:r>
        <w:t>whether</w:t>
      </w:r>
      <w:r w:rsidR="00DE5A5C">
        <w:t xml:space="preserve"> </w:t>
      </w:r>
      <w:r>
        <w:t>it</w:t>
      </w:r>
      <w:r w:rsidR="00DE5A5C">
        <w:t xml:space="preserve"> </w:t>
      </w:r>
      <w:r>
        <w:t>is</w:t>
      </w:r>
      <w:r w:rsidR="00DE5A5C">
        <w:t xml:space="preserve"> </w:t>
      </w:r>
      <w:r>
        <w:t>win</w:t>
      </w:r>
      <w:r w:rsidR="00DC110B">
        <w:t>e</w:t>
      </w:r>
      <w:r w:rsidR="00DE5A5C">
        <w:t xml:space="preserve"> </w:t>
      </w:r>
      <w:r>
        <w:t>or</w:t>
      </w:r>
      <w:r w:rsidR="00DE5A5C">
        <w:t xml:space="preserve"> </w:t>
      </w:r>
      <w:r>
        <w:t>vinegar</w:t>
      </w:r>
      <w:r w:rsidR="00DE5A5C">
        <w:t xml:space="preserve"> </w:t>
      </w:r>
      <w:r>
        <w:t>drinking.</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there</w:t>
      </w:r>
      <w:r w:rsidR="00DE5A5C">
        <w:t xml:space="preserve"> </w:t>
      </w:r>
      <w:r>
        <w:t>is</w:t>
      </w:r>
      <w:r w:rsidR="00DE5A5C">
        <w:t xml:space="preserve"> </w:t>
      </w:r>
      <w:r>
        <w:t>no</w:t>
      </w:r>
      <w:r w:rsidR="00DE5A5C">
        <w:t xml:space="preserve"> </w:t>
      </w:r>
      <w:r>
        <w:t>inclusive</w:t>
      </w:r>
      <w:r w:rsidR="00DE5A5C">
        <w:t xml:space="preserve"> </w:t>
      </w:r>
      <w:r>
        <w:t>affair</w:t>
      </w:r>
      <w:r w:rsidR="00DE5A5C">
        <w:t xml:space="preserve"> </w:t>
      </w:r>
      <w:r>
        <w:t>capabl</w:t>
      </w:r>
      <w:r w:rsidR="00DC110B">
        <w:t>e</w:t>
      </w:r>
      <w:r w:rsidR="00DE5A5C">
        <w:t xml:space="preserve"> </w:t>
      </w:r>
      <w:r>
        <w:t>of</w:t>
      </w:r>
      <w:r w:rsidR="00DE5A5C">
        <w:t xml:space="preserve"> </w:t>
      </w:r>
      <w:r>
        <w:t>encompassing</w:t>
      </w:r>
      <w:r w:rsidR="00DE5A5C">
        <w:t xml:space="preserve"> </w:t>
      </w:r>
      <w:r>
        <w:t>both</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and</w:t>
      </w:r>
      <w:r w:rsidR="00DE5A5C">
        <w:t xml:space="preserve"> </w:t>
      </w:r>
      <w:r>
        <w:t>the</w:t>
      </w:r>
      <w:r w:rsidR="00DE5A5C">
        <w:t xml:space="preserve"> </w:t>
      </w:r>
      <w:r>
        <w:t>dubiet</w:t>
      </w:r>
      <w:r w:rsidR="00DC110B">
        <w:t>y</w:t>
      </w:r>
      <w:r w:rsidR="00DE5A5C">
        <w:t xml:space="preserve"> </w:t>
      </w:r>
      <w:r>
        <w:t>concerning</w:t>
      </w:r>
      <w:r w:rsidR="00DE5A5C">
        <w:t xml:space="preserve"> </w:t>
      </w:r>
      <w:r>
        <w:t>the</w:t>
      </w:r>
      <w:r w:rsidR="00DE5A5C">
        <w:t xml:space="preserve"> </w:t>
      </w:r>
      <w:r>
        <w:t>object</w:t>
      </w:r>
      <w:r w:rsidR="00DE5A5C">
        <w:t xml:space="preserve"> </w:t>
      </w:r>
      <w:r w:rsidR="00226521">
        <w:t>-</w:t>
      </w:r>
      <w:r w:rsidR="00DE5A5C">
        <w:t xml:space="preserve"> </w:t>
      </w:r>
      <w:r>
        <w:t>so</w:t>
      </w:r>
      <w:r w:rsidR="00DE5A5C">
        <w:t xml:space="preserve"> </w:t>
      </w:r>
      <w:r>
        <w:t>that</w:t>
      </w:r>
      <w:r w:rsidR="00DE5A5C">
        <w:t xml:space="preserve"> </w:t>
      </w:r>
      <w:r>
        <w:t>we</w:t>
      </w:r>
      <w:r w:rsidR="00DE5A5C">
        <w:t xml:space="preserve"> </w:t>
      </w:r>
      <w:r>
        <w:t>may</w:t>
      </w:r>
      <w:r w:rsidR="00DE5A5C">
        <w:t xml:space="preserve"> </w:t>
      </w:r>
      <w:r>
        <w:t>consider</w:t>
      </w:r>
      <w:r w:rsidR="00DE5A5C">
        <w:t xml:space="preserve"> </w:t>
      </w:r>
      <w:r>
        <w:t>that</w:t>
      </w:r>
      <w:r w:rsidR="00DE5A5C">
        <w:t xml:space="preserve"> </w:t>
      </w:r>
      <w:r>
        <w:t>by</w:t>
      </w:r>
      <w:r w:rsidR="00DE5A5C">
        <w:t xml:space="preserve"> </w:t>
      </w:r>
      <w:r>
        <w:t>the</w:t>
      </w:r>
      <w:r w:rsidR="00DE5A5C">
        <w:t xml:space="preserve"> </w:t>
      </w:r>
      <w:r>
        <w:t>relative</w:t>
      </w:r>
      <w:r w:rsidR="00DE5A5C">
        <w:t xml:space="preserve"> </w:t>
      </w:r>
      <w:r>
        <w:t>pronou</w:t>
      </w:r>
      <w:r w:rsidR="00DC110B">
        <w:t>n</w:t>
      </w:r>
      <w:r w:rsidR="00DE5A5C">
        <w:t xml:space="preserve"> </w:t>
      </w:r>
      <w:r>
        <w:t>is</w:t>
      </w:r>
      <w:r w:rsidR="00DE5A5C">
        <w:t xml:space="preserve"> </w:t>
      </w:r>
      <w:r>
        <w:t>meant</w:t>
      </w:r>
      <w:r w:rsidR="00DE5A5C">
        <w:t xml:space="preserve"> </w:t>
      </w:r>
      <w:r>
        <w:t>that</w:t>
      </w:r>
      <w:r w:rsidR="00DE5A5C">
        <w:t xml:space="preserve"> </w:t>
      </w:r>
      <w:r>
        <w:t>inclusive</w:t>
      </w:r>
      <w:r w:rsidR="00DE5A5C">
        <w:t xml:space="preserve"> </w:t>
      </w:r>
      <w:r>
        <w:t>affair</w:t>
      </w:r>
      <w:r w:rsidR="00DE5A5C">
        <w:t xml:space="preserve"> </w:t>
      </w:r>
      <w:r w:rsidR="00226521">
        <w:t>-</w:t>
      </w:r>
      <w:r w:rsidR="00DE5A5C">
        <w:t xml:space="preserve"> </w:t>
      </w:r>
      <w:r>
        <w:t>for</w:t>
      </w:r>
      <w:r w:rsidR="00DE5A5C">
        <w:t xml:space="preserve"> </w:t>
      </w:r>
      <w:r>
        <w:t>what</w:t>
      </w:r>
      <w:r w:rsidR="00DE5A5C">
        <w:t xml:space="preserve"> </w:t>
      </w:r>
      <w:r>
        <w:t>is</w:t>
      </w:r>
      <w:r w:rsidR="00DE5A5C">
        <w:t xml:space="preserve"> </w:t>
      </w:r>
      <w:r>
        <w:t>removed</w:t>
      </w:r>
      <w:r w:rsidR="00DE5A5C">
        <w:t xml:space="preserve"> </w:t>
      </w:r>
      <w:r>
        <w:t>in</w:t>
      </w:r>
      <w:r w:rsidR="00DE5A5C">
        <w:t xml:space="preserve"> </w:t>
      </w:r>
      <w:r>
        <w:t>the</w:t>
      </w:r>
      <w:r w:rsidR="00DE5A5C">
        <w:t xml:space="preserve"> </w:t>
      </w:r>
      <w:r>
        <w:t>dubiety</w:t>
      </w:r>
      <w:r w:rsidR="00DE5A5C">
        <w:t xml:space="preserve"> </w:t>
      </w:r>
      <w:r>
        <w:t>concernin</w:t>
      </w:r>
      <w:r w:rsidR="00DC110B">
        <w:t>g</w:t>
      </w:r>
      <w:r w:rsidR="00DE5A5C">
        <w:t xml:space="preserve"> </w:t>
      </w:r>
      <w:r>
        <w:t>the</w:t>
      </w:r>
      <w:r w:rsidR="00DE5A5C">
        <w:t xml:space="preserve"> </w:t>
      </w:r>
      <w:r>
        <w:t>precept</w:t>
      </w:r>
      <w:r w:rsidR="00DE5A5C">
        <w:t xml:space="preserve"> </w:t>
      </w:r>
      <w:r>
        <w:t>is</w:t>
      </w:r>
      <w:r w:rsidR="00DE5A5C">
        <w:t xml:space="preserve"> </w:t>
      </w:r>
      <w:r>
        <w:t>the</w:t>
      </w:r>
      <w:r w:rsidR="00DE5A5C">
        <w:t xml:space="preserve"> </w:t>
      </w:r>
      <w:r>
        <w:t>very</w:t>
      </w:r>
      <w:r w:rsidR="00DE5A5C">
        <w:t xml:space="preserve"> </w:t>
      </w:r>
      <w:r>
        <w:t>object</w:t>
      </w:r>
      <w:r w:rsidR="00DE5A5C">
        <w:t xml:space="preserve"> </w:t>
      </w:r>
      <w:r>
        <w:t>of</w:t>
      </w:r>
      <w:r w:rsidR="00DE5A5C">
        <w:t xml:space="preserve"> </w:t>
      </w:r>
      <w:r>
        <w:t>ignorance,</w:t>
      </w:r>
      <w:r w:rsidR="00DE5A5C">
        <w:t xml:space="preserve"> </w:t>
      </w:r>
      <w:r>
        <w:t>i.e.,</w:t>
      </w:r>
      <w:r w:rsidR="00DE5A5C">
        <w:t xml:space="preserve"> </w:t>
      </w:r>
      <w:r>
        <w:t>the</w:t>
      </w:r>
      <w:r w:rsidR="00DE5A5C">
        <w:t xml:space="preserve"> </w:t>
      </w:r>
      <w:r>
        <w:t>unknown</w:t>
      </w:r>
      <w:r w:rsidR="00DE5A5C">
        <w:t xml:space="preserve"> </w:t>
      </w:r>
      <w:r>
        <w:t>actual</w:t>
      </w:r>
      <w:r w:rsidR="00DE5A5C">
        <w:t xml:space="preserve"> </w:t>
      </w:r>
      <w:r>
        <w:t>precep</w:t>
      </w:r>
      <w:r w:rsidR="00DC110B">
        <w:t>t,</w:t>
      </w:r>
      <w:r w:rsidR="00DE5A5C">
        <w:t xml:space="preserve"> </w:t>
      </w:r>
      <w:r>
        <w:t>and</w:t>
      </w:r>
      <w:r w:rsidR="00DE5A5C">
        <w:t xml:space="preserve"> </w:t>
      </w:r>
      <w:r>
        <w:t>attribution</w:t>
      </w:r>
      <w:r w:rsidR="00DE5A5C">
        <w:t xml:space="preserve"> </w:t>
      </w:r>
      <w:r>
        <w:t>of</w:t>
      </w:r>
      <w:r w:rsidR="00DE5A5C">
        <w:t xml:space="preserve"> </w:t>
      </w:r>
      <w:r>
        <w:t>removal</w:t>
      </w:r>
      <w:r w:rsidR="00DE5A5C">
        <w:t xml:space="preserve"> </w:t>
      </w:r>
      <w:r>
        <w:t>to</w:t>
      </w:r>
      <w:r w:rsidR="00DE5A5C">
        <w:t xml:space="preserve"> </w:t>
      </w:r>
      <w:r>
        <w:t>it</w:t>
      </w:r>
      <w:r w:rsidR="00DE5A5C">
        <w:t xml:space="preserve"> </w:t>
      </w:r>
      <w:r>
        <w:t>is</w:t>
      </w:r>
      <w:r w:rsidR="00DE5A5C">
        <w:t xml:space="preserve"> </w:t>
      </w:r>
      <w:r>
        <w:t>of</w:t>
      </w:r>
      <w:r w:rsidR="00DE5A5C">
        <w:t xml:space="preserve"> </w:t>
      </w:r>
      <w:r>
        <w:t>attribution</w:t>
      </w:r>
      <w:r w:rsidR="00DE5A5C">
        <w:t xml:space="preserve"> </w:t>
      </w:r>
      <w:r>
        <w:t>of</w:t>
      </w:r>
      <w:r w:rsidR="00DE5A5C">
        <w:t xml:space="preserve"> </w:t>
      </w:r>
      <w:r>
        <w:t>something</w:t>
      </w:r>
      <w:r w:rsidR="00DE5A5C">
        <w:t xml:space="preserve"> </w:t>
      </w:r>
      <w:r>
        <w:t>to</w:t>
      </w:r>
      <w:r w:rsidR="00DE5A5C">
        <w:t xml:space="preserve"> </w:t>
      </w:r>
      <w:r>
        <w:t>what</w:t>
      </w:r>
      <w:r w:rsidR="00DE5A5C">
        <w:t xml:space="preserve"> </w:t>
      </w:r>
      <w:r>
        <w:t>it</w:t>
      </w:r>
      <w:r w:rsidR="00DE5A5C">
        <w:t xml:space="preserve"> </w:t>
      </w:r>
      <w:r>
        <w:t>is</w:t>
      </w:r>
      <w:r w:rsidR="00DE5A5C">
        <w:t xml:space="preserve"> </w:t>
      </w:r>
      <w:r>
        <w:t>fo</w:t>
      </w:r>
      <w:r w:rsidR="00DC110B">
        <w:t>r,</w:t>
      </w:r>
      <w:r w:rsidR="00DE5A5C">
        <w:t xml:space="preserve"> </w:t>
      </w:r>
      <w:r>
        <w:t>while</w:t>
      </w:r>
      <w:r w:rsidR="00DE5A5C">
        <w:t xml:space="preserve"> </w:t>
      </w:r>
      <w:r>
        <w:t>the</w:t>
      </w:r>
      <w:r w:rsidR="00DE5A5C">
        <w:t xml:space="preserve"> </w:t>
      </w:r>
      <w:r>
        <w:t>object</w:t>
      </w:r>
      <w:r w:rsidR="00DE5A5C">
        <w:t xml:space="preserve"> </w:t>
      </w:r>
      <w:r>
        <w:t>of</w:t>
      </w:r>
      <w:r w:rsidR="00DE5A5C">
        <w:t xml:space="preserve"> </w:t>
      </w:r>
      <w:r>
        <w:t>ignorance</w:t>
      </w:r>
      <w:r w:rsidR="00DE5A5C">
        <w:t xml:space="preserve"> </w:t>
      </w:r>
      <w:r>
        <w:t>in</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is</w:t>
      </w:r>
      <w:r w:rsidR="00DE5A5C">
        <w:t xml:space="preserve"> </w:t>
      </w:r>
      <w:r>
        <w:t>primaril</w:t>
      </w:r>
      <w:r w:rsidR="00DC110B">
        <w:t>y</w:t>
      </w:r>
      <w:r w:rsidR="00DE5A5C">
        <w:t xml:space="preserve"> </w:t>
      </w:r>
      <w:r>
        <w:t>the</w:t>
      </w:r>
      <w:r w:rsidR="00DE5A5C">
        <w:t xml:space="preserve"> </w:t>
      </w:r>
      <w:r>
        <w:t>external</w:t>
      </w:r>
      <w:r w:rsidR="00DE5A5C">
        <w:t xml:space="preserve"> </w:t>
      </w:r>
      <w:r>
        <w:t>thing</w:t>
      </w:r>
      <w:r w:rsidR="00DE5A5C">
        <w:t xml:space="preserve"> </w:t>
      </w:r>
      <w:r>
        <w:t>and</w:t>
      </w:r>
      <w:r w:rsidR="00DE5A5C">
        <w:t xml:space="preserve"> </w:t>
      </w:r>
      <w:r>
        <w:t>only</w:t>
      </w:r>
      <w:r w:rsidR="00DE5A5C">
        <w:t xml:space="preserve"> </w:t>
      </w:r>
      <w:r>
        <w:t>secondarily</w:t>
      </w:r>
      <w:r w:rsidR="00DE5A5C">
        <w:t xml:space="preserve"> </w:t>
      </w:r>
      <w:r>
        <w:t>the</w:t>
      </w:r>
      <w:r w:rsidR="00DE5A5C">
        <w:t xml:space="preserve"> </w:t>
      </w:r>
      <w:r>
        <w:t>religious</w:t>
      </w:r>
      <w:r w:rsidR="00DE5A5C">
        <w:t xml:space="preserve"> </w:t>
      </w:r>
      <w:r>
        <w:t>precept,</w:t>
      </w:r>
      <w:r w:rsidR="00DE5A5C">
        <w:t xml:space="preserve"> </w:t>
      </w:r>
      <w:r>
        <w:t>and</w:t>
      </w:r>
      <w:r w:rsidR="00DE5A5C">
        <w:t xml:space="preserve"> </w:t>
      </w:r>
      <w:r>
        <w:t>since</w:t>
      </w:r>
      <w:r w:rsidR="00DE5A5C">
        <w:t xml:space="preserve"> </w:t>
      </w:r>
      <w:r>
        <w:t>th</w:t>
      </w:r>
      <w:r w:rsidR="00DC110B">
        <w:t>e</w:t>
      </w:r>
      <w:r w:rsidR="00DE5A5C">
        <w:t xml:space="preserve"> </w:t>
      </w:r>
      <w:r>
        <w:t>external</w:t>
      </w:r>
      <w:r w:rsidR="00DE5A5C">
        <w:t xml:space="preserve"> </w:t>
      </w:r>
      <w:r>
        <w:t>thing</w:t>
      </w:r>
      <w:r w:rsidR="00DE5A5C">
        <w:t xml:space="preserve"> </w:t>
      </w:r>
      <w:r>
        <w:t>is</w:t>
      </w:r>
      <w:r w:rsidR="00DE5A5C">
        <w:t xml:space="preserve"> </w:t>
      </w:r>
      <w:r>
        <w:t>not</w:t>
      </w:r>
      <w:r w:rsidR="00DE5A5C">
        <w:t xml:space="preserve"> </w:t>
      </w:r>
      <w:r>
        <w:t>removable</w:t>
      </w:r>
      <w:r w:rsidR="00DE5A5C">
        <w:t xml:space="preserve"> </w:t>
      </w:r>
      <w:r>
        <w:t>by</w:t>
      </w:r>
      <w:r w:rsidR="00DE5A5C">
        <w:t xml:space="preserve"> </w:t>
      </w:r>
      <w:r>
        <w:t>itself</w:t>
      </w:r>
      <w:r w:rsidR="00DE5A5C">
        <w:t xml:space="preserve"> </w:t>
      </w:r>
      <w:r>
        <w:t>attribution</w:t>
      </w:r>
      <w:r w:rsidR="00DE5A5C">
        <w:t xml:space="preserve"> </w:t>
      </w:r>
      <w:r>
        <w:t>of</w:t>
      </w:r>
      <w:r w:rsidR="00DE5A5C">
        <w:t xml:space="preserve"> </w:t>
      </w:r>
      <w:r>
        <w:t>removal</w:t>
      </w:r>
      <w:r w:rsidR="00DE5A5C">
        <w:t xml:space="preserve"> </w:t>
      </w:r>
      <w:r>
        <w:t>to</w:t>
      </w:r>
      <w:r w:rsidR="00DE5A5C">
        <w:t xml:space="preserve"> </w:t>
      </w:r>
      <w:r>
        <w:t>it</w:t>
      </w:r>
      <w:r w:rsidR="00DE5A5C">
        <w:t xml:space="preserve"> </w:t>
      </w:r>
      <w:r>
        <w:t>would</w:t>
      </w:r>
      <w:r w:rsidR="00DE5A5C">
        <w:t xml:space="preserve"> </w:t>
      </w:r>
      <w:r>
        <w:t>b</w:t>
      </w:r>
      <w:r w:rsidR="00DC110B">
        <w:t>e</w:t>
      </w:r>
      <w:r w:rsidR="00DE5A5C">
        <w:t xml:space="preserve"> </w:t>
      </w:r>
      <w:r>
        <w:t>of</w:t>
      </w:r>
      <w:r w:rsidR="00DE5A5C">
        <w:t xml:space="preserve"> </w:t>
      </w:r>
      <w:r>
        <w:t>attribution</w:t>
      </w:r>
      <w:r w:rsidR="00DE5A5C">
        <w:t xml:space="preserve"> </w:t>
      </w:r>
      <w:r>
        <w:t>of</w:t>
      </w:r>
      <w:r w:rsidR="00DE5A5C">
        <w:t xml:space="preserve"> </w:t>
      </w:r>
      <w:r>
        <w:t>something</w:t>
      </w:r>
      <w:r w:rsidR="00DE5A5C">
        <w:t xml:space="preserve"> </w:t>
      </w:r>
      <w:r>
        <w:t>to</w:t>
      </w:r>
      <w:r w:rsidR="00DE5A5C">
        <w:t xml:space="preserve"> </w:t>
      </w:r>
      <w:r>
        <w:t>other</w:t>
      </w:r>
      <w:r w:rsidR="00DE5A5C">
        <w:t xml:space="preserve"> </w:t>
      </w:r>
      <w:r>
        <w:t>than</w:t>
      </w:r>
      <w:r w:rsidR="00DE5A5C">
        <w:t xml:space="preserve"> </w:t>
      </w:r>
      <w:r>
        <w:t>what</w:t>
      </w:r>
      <w:r w:rsidR="00DE5A5C">
        <w:t xml:space="preserve"> </w:t>
      </w:r>
      <w:r>
        <w:t>it</w:t>
      </w:r>
      <w:r w:rsidR="00DE5A5C">
        <w:t xml:space="preserve"> </w:t>
      </w:r>
      <w:r>
        <w:t>is</w:t>
      </w:r>
      <w:r w:rsidR="00DE5A5C">
        <w:t xml:space="preserve"> </w:t>
      </w:r>
      <w:r>
        <w:t>for</w:t>
      </w:r>
      <w:r w:rsidR="00DE5A5C">
        <w:t xml:space="preserve"> </w:t>
      </w:r>
      <w:r w:rsidR="00226521">
        <w:t>-</w:t>
      </w:r>
      <w:r w:rsidR="00DE5A5C">
        <w:t xml:space="preserve"> </w:t>
      </w:r>
      <w:r>
        <w:t>and</w:t>
      </w:r>
      <w:r w:rsidR="00DE5A5C">
        <w:t xml:space="preserve"> </w:t>
      </w:r>
      <w:r>
        <w:t>these</w:t>
      </w:r>
      <w:r w:rsidR="00DE5A5C">
        <w:t xml:space="preserve"> </w:t>
      </w:r>
      <w:r>
        <w:t>two</w:t>
      </w:r>
      <w:r w:rsidR="00DE5A5C">
        <w:t xml:space="preserve"> </w:t>
      </w:r>
      <w:r>
        <w:t>canno</w:t>
      </w:r>
      <w:r w:rsidR="00DC110B">
        <w:t>t</w:t>
      </w:r>
      <w:r w:rsidR="00DE5A5C">
        <w:t xml:space="preserve"> </w:t>
      </w:r>
      <w:r>
        <w:t>be</w:t>
      </w:r>
      <w:r w:rsidR="00DE5A5C">
        <w:t xml:space="preserve"> </w:t>
      </w:r>
      <w:r>
        <w:t>both</w:t>
      </w:r>
      <w:r w:rsidR="00DE5A5C">
        <w:t xml:space="preserve"> </w:t>
      </w:r>
      <w:r>
        <w:t>used</w:t>
      </w:r>
      <w:r w:rsidR="00DE5A5C">
        <w:t xml:space="preserve"> </w:t>
      </w:r>
      <w:r>
        <w:t>in</w:t>
      </w:r>
      <w:r w:rsidR="00DE5A5C">
        <w:t xml:space="preserve"> </w:t>
      </w:r>
      <w:r>
        <w:t>one</w:t>
      </w:r>
      <w:r w:rsidR="00DE5A5C">
        <w:t xml:space="preserve"> </w:t>
      </w:r>
      <w:r>
        <w:t>usage</w:t>
      </w:r>
      <w:r w:rsidR="00DE5A5C">
        <w:t xml:space="preserve"> </w:t>
      </w:r>
      <w:r>
        <w:t>and</w:t>
      </w:r>
      <w:r w:rsidR="00DE5A5C">
        <w:t xml:space="preserve"> </w:t>
      </w:r>
      <w:r>
        <w:t>one</w:t>
      </w:r>
      <w:r w:rsidR="00DE5A5C">
        <w:t xml:space="preserve"> </w:t>
      </w:r>
      <w:r>
        <w:t>attribution.</w:t>
      </w:r>
      <w:r w:rsidR="00DE5A5C">
        <w:t xml:space="preserve"> </w:t>
      </w:r>
      <w:r>
        <w:t>Now,</w:t>
      </w:r>
      <w:r w:rsidR="00DE5A5C">
        <w:t xml:space="preserve"> </w:t>
      </w:r>
      <w:r>
        <w:t>which</w:t>
      </w:r>
      <w:r w:rsidR="00DE5A5C">
        <w:t xml:space="preserve"> </w:t>
      </w:r>
      <w:r>
        <w:t>of</w:t>
      </w:r>
      <w:r w:rsidR="00DE5A5C">
        <w:t xml:space="preserve"> </w:t>
      </w:r>
      <w:r>
        <w:t>them</w:t>
      </w:r>
      <w:r w:rsidR="00DE5A5C">
        <w:t xml:space="preserve"> </w:t>
      </w:r>
      <w:r>
        <w:t>should</w:t>
      </w:r>
      <w:r w:rsidR="00DE5A5C">
        <w:t xml:space="preserve"> </w:t>
      </w:r>
      <w:r>
        <w:t>b</w:t>
      </w:r>
      <w:r w:rsidR="00DC110B">
        <w:t>e</w:t>
      </w:r>
      <w:r w:rsidR="00DE5A5C">
        <w:t xml:space="preserve"> </w:t>
      </w:r>
      <w:r>
        <w:t>preferred?</w:t>
      </w:r>
      <w:r w:rsidR="00DE5A5C">
        <w:t xml:space="preserve"> </w:t>
      </w:r>
      <w:r>
        <w:t>The</w:t>
      </w:r>
      <w:r w:rsidR="00DE5A5C">
        <w:t xml:space="preserve"> </w:t>
      </w:r>
      <w:r>
        <w:t>answer</w:t>
      </w:r>
      <w:r w:rsidR="00DE5A5C">
        <w:t xml:space="preserve"> </w:t>
      </w:r>
      <w:r>
        <w:t>is</w:t>
      </w:r>
      <w:r w:rsidR="00DE5A5C">
        <w:t xml:space="preserve"> </w:t>
      </w:r>
      <w:r>
        <w:t>“the</w:t>
      </w:r>
      <w:r w:rsidR="00DE5A5C">
        <w:t xml:space="preserve"> </w:t>
      </w:r>
      <w:r>
        <w:t>doubtful</w:t>
      </w:r>
      <w:r w:rsidR="00DE5A5C">
        <w:t xml:space="preserve"> </w:t>
      </w:r>
      <w:r>
        <w:t>object,”</w:t>
      </w:r>
      <w:r w:rsidR="00DE5A5C">
        <w:t xml:space="preserve"> </w:t>
      </w:r>
      <w:r>
        <w:t>for,</w:t>
      </w:r>
      <w:r w:rsidR="00DE5A5C">
        <w:t xml:space="preserve"> </w:t>
      </w:r>
      <w:r>
        <w:t>although</w:t>
      </w:r>
      <w:r w:rsidR="00DE5A5C">
        <w:t xml:space="preserve"> </w:t>
      </w:r>
      <w:r>
        <w:t>the</w:t>
      </w:r>
      <w:r w:rsidR="00DE5A5C">
        <w:t xml:space="preserve"> </w:t>
      </w:r>
      <w:r>
        <w:t>attribution</w:t>
      </w:r>
      <w:r w:rsidR="00DE5A5C">
        <w:t xml:space="preserve"> </w:t>
      </w:r>
      <w:r>
        <w:t>i</w:t>
      </w:r>
      <w:r w:rsidR="00DC110B">
        <w:t>s</w:t>
      </w:r>
      <w:r w:rsidR="00DE5A5C">
        <w:t xml:space="preserve"> </w:t>
      </w:r>
      <w:r>
        <w:t>apparent</w:t>
      </w:r>
      <w:r w:rsidR="00DE5A5C">
        <w:t xml:space="preserve"> </w:t>
      </w:r>
      <w:r>
        <w:t>in</w:t>
      </w:r>
      <w:r w:rsidR="00DE5A5C">
        <w:t xml:space="preserve"> </w:t>
      </w:r>
      <w:r>
        <w:t>being</w:t>
      </w:r>
      <w:r w:rsidR="00DE5A5C">
        <w:t xml:space="preserve"> </w:t>
      </w:r>
      <w:r>
        <w:t>directed</w:t>
      </w:r>
      <w:r w:rsidR="00DE5A5C">
        <w:t xml:space="preserve"> </w:t>
      </w:r>
      <w:r>
        <w:t>to</w:t>
      </w:r>
      <w:r w:rsidR="00DE5A5C">
        <w:t xml:space="preserve"> </w:t>
      </w:r>
      <w:r>
        <w:t>what</w:t>
      </w:r>
      <w:r w:rsidR="00DE5A5C">
        <w:t xml:space="preserve"> </w:t>
      </w:r>
      <w:r>
        <w:t>it</w:t>
      </w:r>
      <w:r w:rsidR="00DE5A5C">
        <w:t xml:space="preserve"> </w:t>
      </w:r>
      <w:r>
        <w:t>is</w:t>
      </w:r>
      <w:r w:rsidR="00DE5A5C">
        <w:t xml:space="preserve"> </w:t>
      </w:r>
      <w:r>
        <w:t>for</w:t>
      </w:r>
      <w:r w:rsidR="00DE5A5C">
        <w:t xml:space="preserve"> </w:t>
      </w:r>
      <w:r>
        <w:t>and</w:t>
      </w:r>
      <w:r w:rsidR="00DE5A5C">
        <w:t xml:space="preserve"> </w:t>
      </w:r>
      <w:r>
        <w:lastRenderedPageBreak/>
        <w:t>this</w:t>
      </w:r>
      <w:r w:rsidR="00DE5A5C">
        <w:t xml:space="preserve"> </w:t>
      </w:r>
      <w:r>
        <w:t>gives</w:t>
      </w:r>
      <w:r w:rsidR="00DE5A5C">
        <w:t xml:space="preserve"> </w:t>
      </w:r>
      <w:r>
        <w:t>priority</w:t>
      </w:r>
      <w:r w:rsidR="00DE5A5C">
        <w:t xml:space="preserve"> </w:t>
      </w:r>
      <w:r>
        <w:t>to</w:t>
      </w:r>
      <w:r w:rsidR="00DE5A5C">
        <w:t xml:space="preserve"> </w:t>
      </w:r>
      <w:r>
        <w:t>dubietie</w:t>
      </w:r>
      <w:r w:rsidR="00DC110B">
        <w:t>s</w:t>
      </w:r>
      <w:r w:rsidR="00DE5A5C">
        <w:t xml:space="preserve"> </w:t>
      </w:r>
      <w:r>
        <w:t>concerning</w:t>
      </w:r>
      <w:r w:rsidR="00DE5A5C">
        <w:t xml:space="preserve"> </w:t>
      </w:r>
      <w:r>
        <w:t>precepts,</w:t>
      </w:r>
      <w:r w:rsidR="00DE5A5C">
        <w:t xml:space="preserve"> </w:t>
      </w:r>
      <w:r>
        <w:t>contextual</w:t>
      </w:r>
      <w:r w:rsidR="00DE5A5C">
        <w:t xml:space="preserve"> </w:t>
      </w:r>
      <w:r>
        <w:t>coherence,</w:t>
      </w:r>
      <w:r w:rsidR="00DE5A5C">
        <w:t xml:space="preserve"> </w:t>
      </w:r>
      <w:r>
        <w:t>which</w:t>
      </w:r>
      <w:r w:rsidR="00DE5A5C">
        <w:t xml:space="preserve"> </w:t>
      </w:r>
      <w:r>
        <w:t>is</w:t>
      </w:r>
      <w:r w:rsidR="00DE5A5C">
        <w:t xml:space="preserve"> </w:t>
      </w:r>
      <w:r>
        <w:t>a</w:t>
      </w:r>
      <w:r w:rsidR="00DE5A5C">
        <w:t xml:space="preserve"> </w:t>
      </w:r>
      <w:r>
        <w:t>stronger</w:t>
      </w:r>
      <w:r w:rsidR="00DE5A5C">
        <w:t xml:space="preserve"> </w:t>
      </w:r>
      <w:r>
        <w:t>appearance</w:t>
      </w:r>
      <w:r w:rsidR="00DE5A5C">
        <w:t xml:space="preserve"> </w:t>
      </w:r>
      <w:r>
        <w:t>tha</w:t>
      </w:r>
      <w:r w:rsidR="00DC110B">
        <w:t>n</w:t>
      </w:r>
      <w:r w:rsidR="00DE5A5C">
        <w:t xml:space="preserve"> </w:t>
      </w:r>
      <w:r>
        <w:t>that</w:t>
      </w:r>
      <w:r w:rsidR="00DE5A5C">
        <w:t xml:space="preserve"> </w:t>
      </w:r>
      <w:r>
        <w:t>appearance,</w:t>
      </w:r>
      <w:r w:rsidR="00DE5A5C">
        <w:t xml:space="preserve"> </w:t>
      </w:r>
      <w:r>
        <w:t>necessitates</w:t>
      </w:r>
      <w:r w:rsidR="00DE5A5C">
        <w:t xml:space="preserve"> </w:t>
      </w:r>
      <w:r>
        <w:t>peculiarity</w:t>
      </w:r>
      <w:r w:rsidR="00DE5A5C">
        <w:t xml:space="preserve"> </w:t>
      </w:r>
      <w:r>
        <w:t>of</w:t>
      </w:r>
      <w:r w:rsidR="00DE5A5C">
        <w:t xml:space="preserve"> </w:t>
      </w:r>
      <w:r>
        <w:t>the</w:t>
      </w:r>
      <w:r w:rsidR="00DE5A5C">
        <w:t xml:space="preserve"> </w:t>
      </w:r>
      <w:r>
        <w:t>relative</w:t>
      </w:r>
      <w:r w:rsidR="00DE5A5C">
        <w:t xml:space="preserve"> </w:t>
      </w:r>
      <w:r>
        <w:t>pronoun</w:t>
      </w:r>
      <w:r w:rsidR="00DE5A5C">
        <w:t xml:space="preserve"> </w:t>
      </w:r>
      <w:r>
        <w:t>to</w:t>
      </w:r>
      <w:r w:rsidR="00DE5A5C">
        <w:t xml:space="preserve"> </w:t>
      </w:r>
      <w:r>
        <w:t>dubietie</w:t>
      </w:r>
      <w:r w:rsidR="00DC110B">
        <w:t>s</w:t>
      </w:r>
      <w:r w:rsidR="00DE5A5C">
        <w:t xml:space="preserve"> </w:t>
      </w:r>
      <w:r>
        <w:t>concerning</w:t>
      </w:r>
      <w:r w:rsidR="00DE5A5C">
        <w:t xml:space="preserve"> </w:t>
      </w:r>
      <w:r>
        <w:t>objects.</w:t>
      </w:r>
    </w:p>
    <w:p w:rsidR="00AC0545" w:rsidRDefault="00AC0545" w:rsidP="00157CE5">
      <w:pPr>
        <w:pStyle w:val="libNormal"/>
      </w:pPr>
      <w:r>
        <w:t>To</w:t>
      </w:r>
      <w:r w:rsidR="00DE5A5C">
        <w:t xml:space="preserve"> </w:t>
      </w:r>
      <w:r>
        <w:t>the</w:t>
      </w:r>
      <w:r w:rsidR="00DE5A5C">
        <w:t xml:space="preserve"> </w:t>
      </w:r>
      <w:r>
        <w:t>first</w:t>
      </w:r>
      <w:r w:rsidR="00DE5A5C">
        <w:t xml:space="preserve"> </w:t>
      </w:r>
      <w:r>
        <w:t>argumentation,</w:t>
      </w:r>
      <w:r w:rsidR="00DE5A5C">
        <w:t xml:space="preserve"> </w:t>
      </w:r>
      <w:r>
        <w:t>Uşūlīs</w:t>
      </w:r>
      <w:r w:rsidR="00DE5A5C">
        <w:t xml:space="preserve"> </w:t>
      </w:r>
      <w:r>
        <w:t>have</w:t>
      </w:r>
      <w:r w:rsidR="00DE5A5C">
        <w:t xml:space="preserve"> </w:t>
      </w:r>
      <w:r>
        <w:t>replied</w:t>
      </w:r>
      <w:r w:rsidR="00DE5A5C">
        <w:t xml:space="preserve"> </w:t>
      </w:r>
      <w:r>
        <w:t>that</w:t>
      </w:r>
      <w:r w:rsidR="00DE5A5C">
        <w:t xml:space="preserve"> </w:t>
      </w:r>
      <w:r>
        <w:t>there</w:t>
      </w:r>
      <w:r w:rsidR="00DE5A5C">
        <w:t xml:space="preserve"> </w:t>
      </w:r>
      <w:r>
        <w:t>is</w:t>
      </w:r>
      <w:r w:rsidR="00DE5A5C">
        <w:t xml:space="preserve"> </w:t>
      </w:r>
      <w:r>
        <w:t>no</w:t>
      </w:r>
      <w:r w:rsidR="00DE5A5C">
        <w:t xml:space="preserve"> </w:t>
      </w:r>
      <w:r>
        <w:t>suc</w:t>
      </w:r>
      <w:r w:rsidR="00DC110B">
        <w:t>h</w:t>
      </w:r>
      <w:r w:rsidR="00DE5A5C">
        <w:t xml:space="preserve"> </w:t>
      </w:r>
      <w:r>
        <w:t>contextual</w:t>
      </w:r>
      <w:r w:rsidR="00DE5A5C">
        <w:t xml:space="preserve"> </w:t>
      </w:r>
      <w:r>
        <w:t>coherence</w:t>
      </w:r>
      <w:r w:rsidR="00DE5A5C">
        <w:t xml:space="preserve"> </w:t>
      </w:r>
      <w:r>
        <w:t>in</w:t>
      </w:r>
      <w:r w:rsidR="00DE5A5C">
        <w:t xml:space="preserve"> </w:t>
      </w:r>
      <w:r>
        <w:t>the</w:t>
      </w:r>
      <w:r w:rsidR="00DE5A5C">
        <w:t xml:space="preserve"> </w:t>
      </w:r>
      <w:r>
        <w:t>ĥadīth,</w:t>
      </w:r>
      <w:r w:rsidR="00DE5A5C">
        <w:t xml:space="preserve"> </w:t>
      </w:r>
      <w:r>
        <w:t>for</w:t>
      </w:r>
      <w:r w:rsidR="00DE5A5C">
        <w:t xml:space="preserve"> </w:t>
      </w:r>
      <w:r>
        <w:t>“to</w:t>
      </w:r>
      <w:r w:rsidR="00DE5A5C">
        <w:t xml:space="preserve"> </w:t>
      </w:r>
      <w:r>
        <w:t>take</w:t>
      </w:r>
      <w:r w:rsidR="00DE5A5C">
        <w:t xml:space="preserve"> </w:t>
      </w:r>
      <w:r>
        <w:t>as</w:t>
      </w:r>
      <w:r w:rsidR="00DE5A5C">
        <w:t xml:space="preserve"> </w:t>
      </w:r>
      <w:r>
        <w:t>a</w:t>
      </w:r>
      <w:r w:rsidR="00DE5A5C">
        <w:t xml:space="preserve"> </w:t>
      </w:r>
      <w:r>
        <w:t>bad</w:t>
      </w:r>
      <w:r w:rsidR="00DE5A5C">
        <w:t xml:space="preserve"> </w:t>
      </w:r>
      <w:r>
        <w:t>omen,</w:t>
      </w:r>
      <w:r w:rsidR="00DE5A5C">
        <w:t xml:space="preserve"> </w:t>
      </w:r>
      <w:r>
        <w:t>jealousy,</w:t>
      </w:r>
      <w:r w:rsidR="00DE5A5C">
        <w:t xml:space="preserve"> </w:t>
      </w:r>
      <w:r>
        <w:t>and</w:t>
      </w:r>
      <w:r w:rsidR="00DE5A5C">
        <w:t xml:space="preserve"> </w:t>
      </w:r>
      <w:r>
        <w:t>t</w:t>
      </w:r>
      <w:r w:rsidR="00DC110B">
        <w:t>o</w:t>
      </w:r>
      <w:r w:rsidR="00DE5A5C">
        <w:t xml:space="preserve"> </w:t>
      </w:r>
      <w:r>
        <w:t>think</w:t>
      </w:r>
      <w:r w:rsidR="00DE5A5C">
        <w:t xml:space="preserve"> </w:t>
      </w:r>
      <w:r>
        <w:t>of</w:t>
      </w:r>
      <w:r w:rsidR="00DE5A5C">
        <w:t xml:space="preserve"> </w:t>
      </w:r>
      <w:r>
        <w:t>createdness</w:t>
      </w:r>
      <w:r w:rsidR="00DE5A5C">
        <w:t xml:space="preserve"> </w:t>
      </w:r>
      <w:r>
        <w:t>[of</w:t>
      </w:r>
      <w:r w:rsidR="00DE5A5C">
        <w:t xml:space="preserve"> </w:t>
      </w:r>
      <w:r>
        <w:t>the</w:t>
      </w:r>
      <w:r w:rsidR="00DE5A5C">
        <w:t xml:space="preserve"> </w:t>
      </w:r>
      <w:r>
        <w:t>Almighty]”</w:t>
      </w:r>
      <w:r w:rsidR="00DE5A5C">
        <w:t xml:space="preserve"> </w:t>
      </w:r>
      <w:r>
        <w:t>are</w:t>
      </w:r>
      <w:r w:rsidR="00DE5A5C">
        <w:t xml:space="preserve"> </w:t>
      </w:r>
      <w:r>
        <w:t>included</w:t>
      </w:r>
      <w:r w:rsidR="00DE5A5C">
        <w:t xml:space="preserve"> </w:t>
      </w:r>
      <w:r>
        <w:t>in</w:t>
      </w:r>
      <w:r w:rsidR="00DE5A5C">
        <w:t xml:space="preserve"> </w:t>
      </w:r>
      <w:r>
        <w:t>it</w:t>
      </w:r>
      <w:r w:rsidR="00DE5A5C">
        <w:t xml:space="preserve"> </w:t>
      </w:r>
      <w:r>
        <w:t>while</w:t>
      </w:r>
      <w:r w:rsidR="00DE5A5C">
        <w:t xml:space="preserve"> </w:t>
      </w:r>
      <w:r>
        <w:t>it</w:t>
      </w:r>
      <w:r w:rsidR="00DE5A5C">
        <w:t xml:space="preserve"> </w:t>
      </w:r>
      <w:r>
        <w:t>is</w:t>
      </w:r>
      <w:r w:rsidR="00DE5A5C">
        <w:t xml:space="preserve"> </w:t>
      </w:r>
      <w:r>
        <w:t>obviousl</w:t>
      </w:r>
      <w:r w:rsidR="00DC110B">
        <w:t>y</w:t>
      </w:r>
      <w:r w:rsidR="00DE5A5C">
        <w:t xml:space="preserve"> </w:t>
      </w:r>
      <w:r>
        <w:t>clear</w:t>
      </w:r>
      <w:r w:rsidR="00DE5A5C">
        <w:t xml:space="preserve"> </w:t>
      </w:r>
      <w:r>
        <w:t>that</w:t>
      </w:r>
      <w:r w:rsidR="00DE5A5C">
        <w:t xml:space="preserve"> </w:t>
      </w:r>
      <w:r>
        <w:t>by</w:t>
      </w:r>
      <w:r w:rsidR="00DE5A5C">
        <w:t xml:space="preserve"> </w:t>
      </w:r>
      <w:r>
        <w:t>them</w:t>
      </w:r>
      <w:r w:rsidR="00DE5A5C">
        <w:t xml:space="preserve"> </w:t>
      </w:r>
      <w:r>
        <w:t>the</w:t>
      </w:r>
      <w:r w:rsidR="00DE5A5C">
        <w:t xml:space="preserve"> </w:t>
      </w:r>
      <w:r>
        <w:t>act</w:t>
      </w:r>
      <w:r w:rsidR="00DE5A5C">
        <w:t xml:space="preserve"> </w:t>
      </w:r>
      <w:r>
        <w:t>is</w:t>
      </w:r>
      <w:r w:rsidR="00DE5A5C">
        <w:t xml:space="preserve"> </w:t>
      </w:r>
      <w:r>
        <w:t>not</w:t>
      </w:r>
      <w:r w:rsidR="00DE5A5C">
        <w:t xml:space="preserve"> </w:t>
      </w:r>
      <w:r>
        <w:t>meant.</w:t>
      </w:r>
      <w:r w:rsidR="00DE5A5C">
        <w:t xml:space="preserve"> </w:t>
      </w:r>
      <w:r>
        <w:t>As</w:t>
      </w:r>
      <w:r w:rsidR="00DE5A5C">
        <w:t xml:space="preserve"> </w:t>
      </w:r>
      <w:r>
        <w:t>for</w:t>
      </w:r>
      <w:r w:rsidR="00DE5A5C">
        <w:t xml:space="preserve"> </w:t>
      </w:r>
      <w:r>
        <w:t>the</w:t>
      </w:r>
      <w:r w:rsidR="00DE5A5C">
        <w:t xml:space="preserve"> </w:t>
      </w:r>
      <w:r>
        <w:t>second</w:t>
      </w:r>
      <w:r w:rsidR="00DE5A5C">
        <w:t xml:space="preserve"> </w:t>
      </w:r>
      <w:r>
        <w:t>argumentation,</w:t>
      </w:r>
      <w:r w:rsidR="00DE5A5C">
        <w:t xml:space="preserve"> </w:t>
      </w:r>
      <w:r>
        <w:t>it</w:t>
      </w:r>
      <w:r w:rsidR="00DE5A5C">
        <w:t xml:space="preserve"> </w:t>
      </w:r>
      <w:r>
        <w:t>ca</w:t>
      </w:r>
      <w:r w:rsidR="00DC110B">
        <w:t>n</w:t>
      </w:r>
      <w:r w:rsidR="00DE5A5C">
        <w:t xml:space="preserve"> </w:t>
      </w:r>
      <w:r>
        <w:t>be</w:t>
      </w:r>
      <w:r w:rsidR="00DE5A5C">
        <w:t xml:space="preserve"> </w:t>
      </w:r>
      <w:r>
        <w:t>said</w:t>
      </w:r>
      <w:r w:rsidR="00DE5A5C">
        <w:t xml:space="preserve"> </w:t>
      </w:r>
      <w:r>
        <w:t>that</w:t>
      </w:r>
      <w:r w:rsidR="00DE5A5C">
        <w:t xml:space="preserve"> </w:t>
      </w:r>
      <w:r>
        <w:t>by</w:t>
      </w:r>
      <w:r w:rsidR="00DE5A5C">
        <w:t xml:space="preserve"> </w:t>
      </w:r>
      <w:r>
        <w:t>the</w:t>
      </w:r>
      <w:r w:rsidR="00DE5A5C">
        <w:t xml:space="preserve"> </w:t>
      </w:r>
      <w:r>
        <w:t>relative</w:t>
      </w:r>
      <w:r w:rsidR="00DE5A5C">
        <w:t xml:space="preserve"> </w:t>
      </w:r>
      <w:r>
        <w:t>pronoun</w:t>
      </w:r>
      <w:r w:rsidR="00DE5A5C">
        <w:t xml:space="preserve"> </w:t>
      </w:r>
      <w:r>
        <w:t>in</w:t>
      </w:r>
      <w:r w:rsidR="00DE5A5C">
        <w:t xml:space="preserve"> </w:t>
      </w:r>
      <w:r>
        <w:t>“what</w:t>
      </w:r>
      <w:r w:rsidR="00DE5A5C">
        <w:t xml:space="preserve"> </w:t>
      </w:r>
      <w:r>
        <w:t>they</w:t>
      </w:r>
      <w:r w:rsidR="00DE5A5C">
        <w:t xml:space="preserve"> </w:t>
      </w:r>
      <w:r>
        <w:t>do</w:t>
      </w:r>
      <w:r w:rsidR="00DE5A5C">
        <w:t xml:space="preserve"> </w:t>
      </w:r>
      <w:r>
        <w:t>not</w:t>
      </w:r>
      <w:r w:rsidR="00DE5A5C">
        <w:t xml:space="preserve"> </w:t>
      </w:r>
      <w:r>
        <w:t>know”</w:t>
      </w:r>
      <w:r w:rsidR="00DE5A5C">
        <w:t xml:space="preserve"> </w:t>
      </w:r>
      <w:r>
        <w:t>is</w:t>
      </w:r>
      <w:r w:rsidR="00DE5A5C">
        <w:t xml:space="preserve"> </w:t>
      </w:r>
      <w:r>
        <w:t>meant</w:t>
      </w:r>
      <w:r w:rsidR="00DE5A5C">
        <w:t xml:space="preserve"> </w:t>
      </w:r>
      <w:r>
        <w:t>“th</w:t>
      </w:r>
      <w:r w:rsidR="00DC110B">
        <w:t>e</w:t>
      </w:r>
      <w:r w:rsidR="00DE5A5C">
        <w:t xml:space="preserve"> </w:t>
      </w:r>
      <w:r>
        <w:t>religious</w:t>
      </w:r>
      <w:r w:rsidR="00DE5A5C">
        <w:t xml:space="preserve"> </w:t>
      </w:r>
      <w:r>
        <w:t>unknown</w:t>
      </w:r>
      <w:r w:rsidR="00DE5A5C">
        <w:t xml:space="preserve"> </w:t>
      </w:r>
      <w:r>
        <w:t>precept</w:t>
      </w:r>
      <w:r w:rsidR="00DE5A5C">
        <w:t xml:space="preserve"> </w:t>
      </w:r>
      <w:r>
        <w:t>in</w:t>
      </w:r>
      <w:r w:rsidR="00DE5A5C">
        <w:t xml:space="preserve"> </w:t>
      </w:r>
      <w:r>
        <w:t>an</w:t>
      </w:r>
      <w:r w:rsidR="00DE5A5C">
        <w:t xml:space="preserve"> </w:t>
      </w:r>
      <w:r>
        <w:t>absolute</w:t>
      </w:r>
      <w:r w:rsidR="00DE5A5C">
        <w:t xml:space="preserve"> </w:t>
      </w:r>
      <w:r>
        <w:t>sense”</w:t>
      </w:r>
      <w:r w:rsidR="00DE5A5C">
        <w:t xml:space="preserve"> </w:t>
      </w:r>
      <w:r>
        <w:t>which</w:t>
      </w:r>
      <w:r w:rsidR="00DE5A5C">
        <w:t xml:space="preserve"> </w:t>
      </w:r>
      <w:r>
        <w:t>includes</w:t>
      </w:r>
      <w:r w:rsidR="00DE5A5C">
        <w:t xml:space="preserve"> </w:t>
      </w:r>
      <w:r>
        <w:t>both</w:t>
      </w:r>
      <w:r w:rsidR="00DE5A5C">
        <w:t xml:space="preserve"> </w:t>
      </w:r>
      <w:r>
        <w:t>dubietie</w:t>
      </w:r>
      <w:r w:rsidR="00DC110B">
        <w:t>s</w:t>
      </w:r>
      <w:r w:rsidR="00DE5A5C">
        <w:t xml:space="preserve"> </w:t>
      </w:r>
      <w:r>
        <w:t>concerning</w:t>
      </w:r>
      <w:r w:rsidR="00DE5A5C">
        <w:t xml:space="preserve"> </w:t>
      </w:r>
      <w:r>
        <w:t>precepts</w:t>
      </w:r>
      <w:r w:rsidR="00DE5A5C">
        <w:t xml:space="preserve"> </w:t>
      </w:r>
      <w:r>
        <w:t>and</w:t>
      </w:r>
      <w:r w:rsidR="00DE5A5C">
        <w:t xml:space="preserve"> </w:t>
      </w:r>
      <w:r>
        <w:t>objects,</w:t>
      </w:r>
      <w:r w:rsidR="00DE5A5C">
        <w:t xml:space="preserve"> </w:t>
      </w:r>
      <w:r>
        <w:t>since</w:t>
      </w:r>
      <w:r w:rsidR="00DE5A5C">
        <w:t xml:space="preserve"> </w:t>
      </w:r>
      <w:r>
        <w:t>there</w:t>
      </w:r>
      <w:r w:rsidR="00DE5A5C">
        <w:t xml:space="preserve"> </w:t>
      </w:r>
      <w:r>
        <w:t>is</w:t>
      </w:r>
      <w:r w:rsidR="00DE5A5C">
        <w:t xml:space="preserve"> </w:t>
      </w:r>
      <w:r>
        <w:t>no</w:t>
      </w:r>
      <w:r w:rsidR="00DE5A5C">
        <w:t xml:space="preserve"> </w:t>
      </w:r>
      <w:r>
        <w:t>difference</w:t>
      </w:r>
      <w:r w:rsidR="00DE5A5C">
        <w:t xml:space="preserve"> </w:t>
      </w:r>
      <w:r>
        <w:t>between</w:t>
      </w:r>
      <w:r w:rsidR="00DE5A5C">
        <w:t xml:space="preserve"> </w:t>
      </w:r>
      <w:r>
        <w:t>those</w:t>
      </w:r>
      <w:r w:rsidR="00DE5A5C">
        <w:t xml:space="preserve"> </w:t>
      </w:r>
      <w:r>
        <w:t>tw</w:t>
      </w:r>
      <w:r w:rsidR="00DC110B">
        <w:t>o</w:t>
      </w:r>
      <w:r w:rsidR="00DE5A5C">
        <w:t xml:space="preserve"> </w:t>
      </w:r>
      <w:r>
        <w:t>dubieties</w:t>
      </w:r>
      <w:r w:rsidR="00DE5A5C">
        <w:t xml:space="preserve"> </w:t>
      </w:r>
      <w:r>
        <w:t>but</w:t>
      </w:r>
      <w:r w:rsidR="00DE5A5C">
        <w:t xml:space="preserve"> </w:t>
      </w:r>
      <w:r>
        <w:t>that</w:t>
      </w:r>
      <w:r w:rsidR="00DE5A5C">
        <w:t xml:space="preserve"> </w:t>
      </w:r>
      <w:r>
        <w:t>the</w:t>
      </w:r>
      <w:r w:rsidR="00DE5A5C">
        <w:t xml:space="preserve"> </w:t>
      </w:r>
      <w:r>
        <w:t>origin</w:t>
      </w:r>
      <w:r w:rsidR="00DE5A5C">
        <w:t xml:space="preserve"> </w:t>
      </w:r>
      <w:r>
        <w:t>of</w:t>
      </w:r>
      <w:r w:rsidR="00DE5A5C">
        <w:t xml:space="preserve"> </w:t>
      </w:r>
      <w:r>
        <w:t>doubt</w:t>
      </w:r>
      <w:r w:rsidR="00DE5A5C">
        <w:t xml:space="preserve"> </w:t>
      </w:r>
      <w:r>
        <w:t>in</w:t>
      </w:r>
      <w:r w:rsidR="00DE5A5C">
        <w:t xml:space="preserve"> </w:t>
      </w:r>
      <w:r>
        <w:t>dubieties</w:t>
      </w:r>
      <w:r w:rsidR="00DE5A5C">
        <w:t xml:space="preserve"> </w:t>
      </w:r>
      <w:r>
        <w:t>concerning</w:t>
      </w:r>
      <w:r w:rsidR="00DE5A5C">
        <w:t xml:space="preserve"> </w:t>
      </w:r>
      <w:r>
        <w:t>precepts</w:t>
      </w:r>
      <w:r w:rsidR="00DE5A5C">
        <w:t xml:space="preserve"> </w:t>
      </w:r>
      <w:r>
        <w:t>is</w:t>
      </w:r>
      <w:r w:rsidR="00DE5A5C">
        <w:t xml:space="preserve"> </w:t>
      </w:r>
      <w:r>
        <w:t>lac</w:t>
      </w:r>
      <w:r w:rsidR="00DC110B">
        <w:t>k</w:t>
      </w:r>
      <w:r w:rsidR="00DE5A5C">
        <w:t xml:space="preserve"> </w:t>
      </w:r>
      <w:r>
        <w:t>or</w:t>
      </w:r>
      <w:r w:rsidR="00DE5A5C">
        <w:t xml:space="preserve"> </w:t>
      </w:r>
      <w:r>
        <w:t>ambiguity</w:t>
      </w:r>
      <w:r w:rsidR="00DE5A5C">
        <w:t xml:space="preserve"> </w:t>
      </w:r>
      <w:r>
        <w:t>of</w:t>
      </w:r>
      <w:r w:rsidR="00DE5A5C">
        <w:t xml:space="preserve"> </w:t>
      </w:r>
      <w:r>
        <w:t>proof</w:t>
      </w:r>
      <w:r w:rsidR="00DE5A5C">
        <w:t xml:space="preserve"> </w:t>
      </w:r>
      <w:r>
        <w:t>while</w:t>
      </w:r>
      <w:r w:rsidR="00DE5A5C">
        <w:t xml:space="preserve"> </w:t>
      </w:r>
      <w:r>
        <w:t>in</w:t>
      </w:r>
      <w:r w:rsidR="00DE5A5C">
        <w:t xml:space="preserve"> </w:t>
      </w:r>
      <w:r>
        <w:t>dubieties</w:t>
      </w:r>
      <w:r w:rsidR="00DE5A5C">
        <w:t xml:space="preserve"> </w:t>
      </w:r>
      <w:r>
        <w:t>concerning</w:t>
      </w:r>
      <w:r w:rsidR="00DE5A5C">
        <w:t xml:space="preserve"> </w:t>
      </w:r>
      <w:r>
        <w:t>objects</w:t>
      </w:r>
      <w:r w:rsidR="00DE5A5C">
        <w:t xml:space="preserve"> </w:t>
      </w:r>
      <w:r>
        <w:t>it</w:t>
      </w:r>
      <w:r w:rsidR="00DE5A5C">
        <w:t xml:space="preserve"> </w:t>
      </w:r>
      <w:r>
        <w:t>is</w:t>
      </w:r>
      <w:r w:rsidR="00DE5A5C">
        <w:t xml:space="preserve"> </w:t>
      </w:r>
      <w:r>
        <w:t>external</w:t>
      </w:r>
      <w:r w:rsidR="00DE5A5C">
        <w:t xml:space="preserve"> </w:t>
      </w:r>
      <w:r>
        <w:t>thing</w:t>
      </w:r>
      <w:r w:rsidR="00DC110B">
        <w:t>s,</w:t>
      </w:r>
      <w:r w:rsidR="00DE5A5C">
        <w:t xml:space="preserve"> </w:t>
      </w:r>
      <w:r>
        <w:t>and</w:t>
      </w:r>
      <w:r w:rsidR="00DE5A5C">
        <w:t xml:space="preserve"> </w:t>
      </w:r>
      <w:r>
        <w:t>difference</w:t>
      </w:r>
      <w:r w:rsidR="00DE5A5C">
        <w:t xml:space="preserve"> </w:t>
      </w:r>
      <w:r>
        <w:t>in</w:t>
      </w:r>
      <w:r w:rsidR="00DE5A5C">
        <w:t xml:space="preserve"> </w:t>
      </w:r>
      <w:r>
        <w:t>the</w:t>
      </w:r>
      <w:r w:rsidR="00DE5A5C">
        <w:t xml:space="preserve"> </w:t>
      </w:r>
      <w:r>
        <w:t>origin</w:t>
      </w:r>
      <w:r w:rsidR="00DE5A5C">
        <w:t xml:space="preserve"> </w:t>
      </w:r>
      <w:r>
        <w:t>of</w:t>
      </w:r>
      <w:r w:rsidR="00DE5A5C">
        <w:t xml:space="preserve"> </w:t>
      </w:r>
      <w:r>
        <w:t>doubt</w:t>
      </w:r>
      <w:r w:rsidR="00DE5A5C">
        <w:t xml:space="preserve"> </w:t>
      </w:r>
      <w:r>
        <w:t>makes</w:t>
      </w:r>
      <w:r w:rsidR="00DE5A5C">
        <w:t xml:space="preserve"> </w:t>
      </w:r>
      <w:r>
        <w:t>no</w:t>
      </w:r>
      <w:r w:rsidR="00DE5A5C">
        <w:t xml:space="preserve"> </w:t>
      </w:r>
      <w:r>
        <w:t>difference</w:t>
      </w:r>
      <w:r w:rsidR="00DE5A5C">
        <w:t xml:space="preserve"> </w:t>
      </w:r>
      <w:r>
        <w:t>in</w:t>
      </w:r>
      <w:r w:rsidR="00DE5A5C">
        <w:t xml:space="preserve"> </w:t>
      </w:r>
      <w:r>
        <w:t>attribution</w:t>
      </w:r>
      <w:r w:rsidR="00DE5A5C">
        <w:t xml:space="preserve"> </w:t>
      </w:r>
      <w:r>
        <w:t>o</w:t>
      </w:r>
      <w:r w:rsidR="00DC110B">
        <w:t>f</w:t>
      </w:r>
      <w:r w:rsidR="00DE5A5C">
        <w:t xml:space="preserve"> </w:t>
      </w:r>
      <w:r>
        <w:t>removal</w:t>
      </w:r>
      <w:r w:rsidR="00DE5A5C">
        <w:t xml:space="preserve"> </w:t>
      </w:r>
      <w:r>
        <w:t>to</w:t>
      </w:r>
      <w:r w:rsidR="00DE5A5C">
        <w:t xml:space="preserve"> </w:t>
      </w:r>
      <w:r>
        <w:t>the</w:t>
      </w:r>
      <w:r w:rsidR="00DE5A5C">
        <w:t xml:space="preserve"> </w:t>
      </w:r>
      <w:r>
        <w:t>relative</w:t>
      </w:r>
      <w:r w:rsidR="00DE5A5C">
        <w:t xml:space="preserve"> </w:t>
      </w:r>
      <w:r>
        <w:t>pronoun.</w:t>
      </w:r>
    </w:p>
    <w:p w:rsidR="00AC0545" w:rsidRDefault="00AC0545" w:rsidP="00157CE5">
      <w:pPr>
        <w:pStyle w:val="libNormal"/>
      </w:pPr>
      <w:r>
        <w:t>Thus,</w:t>
      </w:r>
      <w:r w:rsidR="00DE5A5C">
        <w:t xml:space="preserve"> </w:t>
      </w:r>
      <w:r>
        <w:t>one</w:t>
      </w:r>
      <w:r w:rsidR="00DE5A5C">
        <w:t xml:space="preserve"> </w:t>
      </w:r>
      <w:r>
        <w:t>can</w:t>
      </w:r>
      <w:r w:rsidR="00DE5A5C">
        <w:t xml:space="preserve"> </w:t>
      </w:r>
      <w:r>
        <w:t>argue</w:t>
      </w:r>
      <w:r w:rsidR="00DE5A5C">
        <w:t xml:space="preserve"> </w:t>
      </w:r>
      <w:r>
        <w:t>the</w:t>
      </w:r>
      <w:r w:rsidR="00DE5A5C">
        <w:t xml:space="preserve"> </w:t>
      </w:r>
      <w:r>
        <w:t>ĥadīth</w:t>
      </w:r>
      <w:r w:rsidR="00DE5A5C">
        <w:t xml:space="preserve"> </w:t>
      </w:r>
      <w:r>
        <w:t>of</w:t>
      </w:r>
      <w:r w:rsidR="00DE5A5C">
        <w:t xml:space="preserve"> </w:t>
      </w:r>
      <w:r>
        <w:t>removal</w:t>
      </w:r>
      <w:r w:rsidR="00DE5A5C">
        <w:t xml:space="preserve"> </w:t>
      </w:r>
      <w:r>
        <w:t>in</w:t>
      </w:r>
      <w:r w:rsidR="00DE5A5C">
        <w:t xml:space="preserve"> </w:t>
      </w:r>
      <w:r>
        <w:t>order</w:t>
      </w:r>
      <w:r w:rsidR="00DE5A5C">
        <w:t xml:space="preserve"> </w:t>
      </w:r>
      <w:r>
        <w:t>to</w:t>
      </w:r>
      <w:r w:rsidR="00DE5A5C">
        <w:t xml:space="preserve"> </w:t>
      </w:r>
      <w:r>
        <w:t>prove</w:t>
      </w:r>
      <w:r w:rsidR="00DE5A5C">
        <w:t xml:space="preserve"> </w:t>
      </w:r>
      <w:r>
        <w:t>clearance</w:t>
      </w:r>
      <w:r w:rsidR="00DE5A5C">
        <w:t xml:space="preserve"> </w:t>
      </w:r>
      <w:r>
        <w:t>in</w:t>
      </w:r>
      <w:r w:rsidR="00DE5A5C">
        <w:t xml:space="preserve"> </w:t>
      </w:r>
      <w:r>
        <w:t>case</w:t>
      </w:r>
      <w:r w:rsidR="00DC110B">
        <w:t>s</w:t>
      </w:r>
      <w:r w:rsidR="00DE5A5C">
        <w:t xml:space="preserve"> </w:t>
      </w:r>
      <w:r>
        <w:t>of</w:t>
      </w:r>
      <w:r w:rsidR="00DE5A5C">
        <w:t xml:space="preserve"> </w:t>
      </w:r>
      <w:r>
        <w:t>probability</w:t>
      </w:r>
      <w:r w:rsidR="00DE5A5C">
        <w:t xml:space="preserve"> </w:t>
      </w:r>
      <w:r>
        <w:t>of</w:t>
      </w:r>
      <w:r w:rsidR="00DE5A5C">
        <w:t xml:space="preserve"> </w:t>
      </w:r>
      <w:r>
        <w:t>unlawfulness</w:t>
      </w:r>
      <w:r w:rsidR="00DE5A5C">
        <w:t xml:space="preserve"> </w:t>
      </w:r>
      <w:r>
        <w:t>against</w:t>
      </w:r>
      <w:r w:rsidR="00DE5A5C">
        <w:t xml:space="preserve"> </w:t>
      </w:r>
      <w:r>
        <w:t>those</w:t>
      </w:r>
      <w:r w:rsidR="00DE5A5C">
        <w:t xml:space="preserve"> </w:t>
      </w:r>
      <w:r>
        <w:t>who</w:t>
      </w:r>
      <w:r w:rsidR="00DE5A5C">
        <w:t xml:space="preserve"> </w:t>
      </w:r>
      <w:r>
        <w:t>believe</w:t>
      </w:r>
      <w:r w:rsidR="00DE5A5C">
        <w:t xml:space="preserve"> </w:t>
      </w:r>
      <w:r>
        <w:t>that</w:t>
      </w:r>
      <w:r w:rsidR="00DE5A5C">
        <w:t xml:space="preserve"> </w:t>
      </w:r>
      <w:r>
        <w:t>in</w:t>
      </w:r>
      <w:r w:rsidR="00DE5A5C">
        <w:t xml:space="preserve"> </w:t>
      </w:r>
      <w:r>
        <w:t>such</w:t>
      </w:r>
      <w:r w:rsidR="00DE5A5C">
        <w:t xml:space="preserve"> </w:t>
      </w:r>
      <w:r>
        <w:t>cases</w:t>
      </w:r>
      <w:r w:rsidR="00DE5A5C">
        <w:t xml:space="preserve"> </w:t>
      </w:r>
      <w:r>
        <w:t>th</w:t>
      </w:r>
      <w:r w:rsidR="00DC110B">
        <w:t>e</w:t>
      </w:r>
      <w:r w:rsidR="00DE5A5C">
        <w:t xml:space="preserve"> </w:t>
      </w:r>
      <w:r>
        <w:t>duty</w:t>
      </w:r>
      <w:r w:rsidR="00226521">
        <w:t>-</w:t>
      </w:r>
      <w:r>
        <w:t>bound</w:t>
      </w:r>
      <w:r w:rsidR="00DE5A5C">
        <w:t xml:space="preserve"> </w:t>
      </w:r>
      <w:r>
        <w:t>is</w:t>
      </w:r>
      <w:r w:rsidR="00DE5A5C">
        <w:t xml:space="preserve"> </w:t>
      </w:r>
      <w:r>
        <w:t>supposed</w:t>
      </w:r>
      <w:r w:rsidR="00DE5A5C">
        <w:t xml:space="preserve"> </w:t>
      </w:r>
      <w:r>
        <w:t>to</w:t>
      </w:r>
      <w:r w:rsidR="00DE5A5C">
        <w:t xml:space="preserve"> </w:t>
      </w:r>
      <w:r>
        <w:t>follow</w:t>
      </w:r>
      <w:r w:rsidR="00DE5A5C">
        <w:t xml:space="preserve"> </w:t>
      </w:r>
      <w:r>
        <w:t>the</w:t>
      </w:r>
      <w:r w:rsidR="00DE5A5C">
        <w:t xml:space="preserve"> </w:t>
      </w:r>
      <w:r>
        <w:t>way</w:t>
      </w:r>
      <w:r w:rsidR="00DE5A5C">
        <w:t xml:space="preserve"> </w:t>
      </w:r>
      <w:r>
        <w:t>of</w:t>
      </w:r>
      <w:r w:rsidR="00DE5A5C">
        <w:t xml:space="preserve"> </w:t>
      </w:r>
      <w:r>
        <w:t>precaution.</w:t>
      </w:r>
      <w:r w:rsidR="00DE5A5C">
        <w:t xml:space="preserve"> </w:t>
      </w:r>
      <w:r>
        <w:t>However,</w:t>
      </w:r>
      <w:r w:rsidR="00DE5A5C">
        <w:t xml:space="preserve"> </w:t>
      </w:r>
      <w:r>
        <w:t>it</w:t>
      </w:r>
      <w:r w:rsidR="00DE5A5C">
        <w:t xml:space="preserve"> </w:t>
      </w:r>
      <w:r>
        <w:t>shoul</w:t>
      </w:r>
      <w:r w:rsidR="00DC110B">
        <w:t>d</w:t>
      </w:r>
      <w:r w:rsidR="00DE5A5C">
        <w:t xml:space="preserve"> </w:t>
      </w:r>
      <w:r>
        <w:t>be</w:t>
      </w:r>
      <w:r w:rsidR="00DE5A5C">
        <w:t xml:space="preserve"> </w:t>
      </w:r>
      <w:r>
        <w:t>noted</w:t>
      </w:r>
      <w:r w:rsidR="00DE5A5C">
        <w:t xml:space="preserve"> </w:t>
      </w:r>
      <w:r>
        <w:t>that</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can</w:t>
      </w:r>
      <w:r w:rsidR="00DE5A5C">
        <w:t xml:space="preserve"> </w:t>
      </w:r>
      <w:r>
        <w:t>be</w:t>
      </w:r>
      <w:r w:rsidR="00DE5A5C">
        <w:t xml:space="preserve"> </w:t>
      </w:r>
      <w:r>
        <w:t>exercised</w:t>
      </w:r>
      <w:r w:rsidR="00DE5A5C">
        <w:t xml:space="preserve"> </w:t>
      </w:r>
      <w:r>
        <w:t>only</w:t>
      </w:r>
      <w:r w:rsidR="00DE5A5C">
        <w:t xml:space="preserve"> </w:t>
      </w:r>
      <w:r>
        <w:t>after</w:t>
      </w:r>
      <w:r w:rsidR="00DE5A5C">
        <w:t xml:space="preserve"> </w:t>
      </w:r>
      <w:r>
        <w:t>the</w:t>
      </w:r>
      <w:r w:rsidR="00DE5A5C">
        <w:t xml:space="preserve"> </w:t>
      </w:r>
      <w:r>
        <w:t>ques</w:t>
      </w:r>
      <w:r w:rsidR="00DC110B">
        <w:t>t</w:t>
      </w:r>
      <w:r w:rsidR="00DE5A5C">
        <w:t xml:space="preserve"> </w:t>
      </w:r>
      <w:r>
        <w:t>for</w:t>
      </w:r>
      <w:r w:rsidR="00DE5A5C">
        <w:t xml:space="preserve"> </w:t>
      </w:r>
      <w:r>
        <w:t>all</w:t>
      </w:r>
      <w:r w:rsidR="00DE5A5C">
        <w:t xml:space="preserve"> </w:t>
      </w:r>
      <w:r>
        <w:t>probable</w:t>
      </w:r>
      <w:r w:rsidR="00DE5A5C">
        <w:t xml:space="preserve"> </w:t>
      </w:r>
      <w:r>
        <w:t>proofs</w:t>
      </w:r>
      <w:r w:rsidR="00DE5A5C">
        <w:t xml:space="preserve"> </w:t>
      </w:r>
      <w:r>
        <w:t>and</w:t>
      </w:r>
      <w:r w:rsidR="00DE5A5C">
        <w:t xml:space="preserve"> </w:t>
      </w:r>
      <w:r>
        <w:t>despair</w:t>
      </w:r>
      <w:r w:rsidR="00DE5A5C">
        <w:t xml:space="preserve"> </w:t>
      </w:r>
      <w:r>
        <w:t>of</w:t>
      </w:r>
      <w:r w:rsidR="00DE5A5C">
        <w:t xml:space="preserve"> </w:t>
      </w:r>
      <w:r>
        <w:t>finding</w:t>
      </w:r>
      <w:r w:rsidR="00DE5A5C">
        <w:t xml:space="preserve"> </w:t>
      </w:r>
      <w:r>
        <w:t>any;</w:t>
      </w:r>
      <w:r w:rsidR="00DE5A5C">
        <w:t xml:space="preserve"> </w:t>
      </w:r>
      <w:r>
        <w:t>no</w:t>
      </w:r>
      <w:r w:rsidR="00DE5A5C">
        <w:t xml:space="preserve"> </w:t>
      </w:r>
      <w:r>
        <w:t>one</w:t>
      </w:r>
      <w:r w:rsidR="00DE5A5C">
        <w:t xml:space="preserve"> </w:t>
      </w:r>
      <w:r>
        <w:t>is</w:t>
      </w:r>
      <w:r w:rsidR="00DE5A5C">
        <w:t xml:space="preserve"> </w:t>
      </w:r>
      <w:r>
        <w:t>allowed</w:t>
      </w:r>
      <w:r w:rsidR="00DE5A5C">
        <w:t xml:space="preserve"> </w:t>
      </w:r>
      <w:r>
        <w:t>to</w:t>
      </w:r>
      <w:r w:rsidR="00DE5A5C">
        <w:t xml:space="preserve"> </w:t>
      </w:r>
      <w:r>
        <w:t>act</w:t>
      </w:r>
      <w:r w:rsidR="00DE5A5C">
        <w:t xml:space="preserve"> </w:t>
      </w:r>
      <w:r>
        <w:t>i</w:t>
      </w:r>
      <w:r w:rsidR="00DC110B">
        <w:t>n</w:t>
      </w:r>
      <w:r w:rsidR="00DE5A5C">
        <w:t xml:space="preserve"> </w:t>
      </w:r>
      <w:r>
        <w:t>accordance</w:t>
      </w:r>
      <w:r w:rsidR="00DE5A5C">
        <w:t xml:space="preserve"> </w:t>
      </w:r>
      <w:r>
        <w:t>with</w:t>
      </w:r>
      <w:r w:rsidR="00DE5A5C">
        <w:t xml:space="preserve"> </w:t>
      </w:r>
      <w:r>
        <w:t>that</w:t>
      </w:r>
      <w:r w:rsidR="00DE5A5C">
        <w:t xml:space="preserve"> </w:t>
      </w:r>
      <w:r>
        <w:t>principle</w:t>
      </w:r>
      <w:r w:rsidR="00DE5A5C">
        <w:t xml:space="preserve"> </w:t>
      </w:r>
      <w:r>
        <w:t>before</w:t>
      </w:r>
      <w:r w:rsidR="00DE5A5C">
        <w:t xml:space="preserve"> </w:t>
      </w:r>
      <w:r>
        <w:t>the</w:t>
      </w:r>
      <w:r w:rsidR="00DE5A5C">
        <w:t xml:space="preserve"> </w:t>
      </w:r>
      <w:r>
        <w:t>quest</w:t>
      </w:r>
      <w:r w:rsidR="00DE5A5C">
        <w:t xml:space="preserve"> </w:t>
      </w:r>
      <w:r>
        <w:t>and</w:t>
      </w:r>
      <w:r w:rsidR="00DE5A5C">
        <w:t xml:space="preserve"> </w:t>
      </w:r>
      <w:r>
        <w:t>despair.</w:t>
      </w:r>
    </w:p>
    <w:p w:rsidR="007B0B6F" w:rsidRDefault="00AC0545" w:rsidP="00C67E5B">
      <w:pPr>
        <w:pStyle w:val="Heading3"/>
      </w:pPr>
      <w:bookmarkStart w:id="155" w:name="_Toc477687433"/>
      <w:r>
        <w:t>1.1.3.</w:t>
      </w:r>
      <w:r w:rsidR="00DE5A5C">
        <w:t xml:space="preserve"> </w:t>
      </w:r>
      <w:r>
        <w:t>Consensus</w:t>
      </w:r>
      <w:bookmarkEnd w:id="155"/>
    </w:p>
    <w:p w:rsidR="00AC0545" w:rsidRDefault="00AC0545" w:rsidP="00157CE5">
      <w:pPr>
        <w:pStyle w:val="libNormal"/>
      </w:pPr>
      <w:r>
        <w:t>Although</w:t>
      </w:r>
      <w:r w:rsidR="00DE5A5C">
        <w:t xml:space="preserve"> </w:t>
      </w:r>
      <w:r>
        <w:t>some</w:t>
      </w:r>
      <w:r w:rsidR="00DE5A5C">
        <w:t xml:space="preserve"> </w:t>
      </w:r>
      <w:r>
        <w:t>Uşūlīs</w:t>
      </w:r>
      <w:r w:rsidR="00DE5A5C">
        <w:t xml:space="preserve"> </w:t>
      </w:r>
      <w:r>
        <w:t>have</w:t>
      </w:r>
      <w:r w:rsidR="00DE5A5C">
        <w:t xml:space="preserve"> </w:t>
      </w:r>
      <w:r>
        <w:t>attempted</w:t>
      </w:r>
      <w:r w:rsidR="00DE5A5C">
        <w:t xml:space="preserve"> </w:t>
      </w:r>
      <w:r>
        <w:t>to</w:t>
      </w:r>
      <w:r w:rsidR="00DE5A5C">
        <w:t xml:space="preserve"> </w:t>
      </w:r>
      <w:r>
        <w:t>present</w:t>
      </w:r>
      <w:r w:rsidR="00DE5A5C">
        <w:t xml:space="preserve"> </w:t>
      </w:r>
      <w:r>
        <w:t>some</w:t>
      </w:r>
      <w:r w:rsidR="00DE5A5C">
        <w:t xml:space="preserve"> </w:t>
      </w:r>
      <w:r>
        <w:t>ways</w:t>
      </w:r>
      <w:r w:rsidR="00DE5A5C">
        <w:t xml:space="preserve"> </w:t>
      </w:r>
      <w:r>
        <w:t>to</w:t>
      </w:r>
      <w:r w:rsidR="00DE5A5C">
        <w:t xml:space="preserve"> </w:t>
      </w:r>
      <w:r>
        <w:t>prove</w:t>
      </w:r>
      <w:r w:rsidR="00DE5A5C">
        <w:t xml:space="preserve"> </w:t>
      </w:r>
      <w:r>
        <w:t>tha</w:t>
      </w:r>
      <w:r w:rsidR="00DC110B">
        <w:t>t</w:t>
      </w:r>
      <w:r w:rsidR="00DE5A5C">
        <w:t xml:space="preserve"> </w:t>
      </w:r>
      <w:r>
        <w:t>there</w:t>
      </w:r>
      <w:r w:rsidR="00DE5A5C">
        <w:t xml:space="preserve"> </w:t>
      </w:r>
      <w:r>
        <w:t>is</w:t>
      </w:r>
      <w:r w:rsidR="00DE5A5C">
        <w:t xml:space="preserve"> </w:t>
      </w:r>
      <w:r>
        <w:t>a</w:t>
      </w:r>
      <w:r w:rsidR="00DE5A5C">
        <w:t xml:space="preserve"> </w:t>
      </w:r>
      <w:r>
        <w:t>consensus</w:t>
      </w:r>
      <w:r w:rsidR="00DE5A5C">
        <w:t xml:space="preserve"> </w:t>
      </w:r>
      <w:r>
        <w:t>among</w:t>
      </w:r>
      <w:r w:rsidR="00DE5A5C">
        <w:t xml:space="preserve"> </w:t>
      </w:r>
      <w:r>
        <w:t>Shī‘a</w:t>
      </w:r>
      <w:r w:rsidR="00DE5A5C">
        <w:t xml:space="preserve"> </w:t>
      </w:r>
      <w:r>
        <w:t>scholars</w:t>
      </w:r>
      <w:r w:rsidR="00DE5A5C">
        <w:t xml:space="preserve"> </w:t>
      </w:r>
      <w:r>
        <w:t>on</w:t>
      </w:r>
      <w:r w:rsidR="00DE5A5C">
        <w:t xml:space="preserve"> </w:t>
      </w:r>
      <w:r>
        <w:t>the</w:t>
      </w:r>
      <w:r w:rsidR="00DE5A5C">
        <w:t xml:space="preserve"> </w:t>
      </w:r>
      <w:r>
        <w:t>clearance,</w:t>
      </w:r>
      <w:r w:rsidR="00DE5A5C">
        <w:t xml:space="preserve"> </w:t>
      </w:r>
      <w:r>
        <w:t>all</w:t>
      </w:r>
      <w:r w:rsidR="00DE5A5C">
        <w:t xml:space="preserve"> </w:t>
      </w:r>
      <w:r>
        <w:t>such</w:t>
      </w:r>
      <w:r w:rsidR="00DE5A5C">
        <w:t xml:space="preserve"> </w:t>
      </w:r>
      <w:r>
        <w:t>attempt</w:t>
      </w:r>
      <w:r w:rsidR="00DC110B">
        <w:t>s</w:t>
      </w:r>
      <w:r w:rsidR="00DE5A5C">
        <w:t xml:space="preserve"> </w:t>
      </w:r>
      <w:r>
        <w:t>are</w:t>
      </w:r>
      <w:r w:rsidR="00DE5A5C">
        <w:t xml:space="preserve"> </w:t>
      </w:r>
      <w:r>
        <w:t>in</w:t>
      </w:r>
      <w:r w:rsidR="00DE5A5C">
        <w:t xml:space="preserve"> </w:t>
      </w:r>
      <w:r>
        <w:t>vain,</w:t>
      </w:r>
      <w:r w:rsidR="00DE5A5C">
        <w:t xml:space="preserve"> </w:t>
      </w:r>
      <w:r>
        <w:t>for</w:t>
      </w:r>
      <w:r w:rsidR="00DE5A5C">
        <w:t xml:space="preserve"> </w:t>
      </w:r>
      <w:r>
        <w:t>Akhbārīs</w:t>
      </w:r>
      <w:r w:rsidR="00DE5A5C">
        <w:t xml:space="preserve"> </w:t>
      </w:r>
      <w:r>
        <w:t>are</w:t>
      </w:r>
      <w:r w:rsidR="00DE5A5C">
        <w:t xml:space="preserve"> </w:t>
      </w:r>
      <w:r>
        <w:t>obviously</w:t>
      </w:r>
      <w:r w:rsidR="00DE5A5C">
        <w:t xml:space="preserve"> </w:t>
      </w:r>
      <w:r>
        <w:t>against</w:t>
      </w:r>
      <w:r w:rsidR="00DE5A5C">
        <w:t xml:space="preserve"> </w:t>
      </w:r>
      <w:r>
        <w:t>that</w:t>
      </w:r>
      <w:r w:rsidR="00DE5A5C">
        <w:t xml:space="preserve"> </w:t>
      </w:r>
      <w:r>
        <w:t>claim</w:t>
      </w:r>
      <w:r w:rsidR="00DE5A5C">
        <w:t xml:space="preserve"> </w:t>
      </w:r>
      <w:r>
        <w:t>and</w:t>
      </w:r>
      <w:r w:rsidR="00DE5A5C">
        <w:t xml:space="preserve"> </w:t>
      </w:r>
      <w:r>
        <w:t>emphaticall</w:t>
      </w:r>
      <w:r w:rsidR="00DC110B">
        <w:t>y</w:t>
      </w:r>
      <w:r w:rsidR="00DE5A5C">
        <w:t xml:space="preserve"> </w:t>
      </w:r>
      <w:r>
        <w:t>insist</w:t>
      </w:r>
      <w:r w:rsidR="00DE5A5C">
        <w:t xml:space="preserve"> </w:t>
      </w:r>
      <w:r>
        <w:t>that</w:t>
      </w:r>
      <w:r w:rsidR="00DE5A5C">
        <w:t xml:space="preserve"> </w:t>
      </w:r>
      <w:r>
        <w:t>duty</w:t>
      </w:r>
      <w:r w:rsidR="00226521">
        <w:t>-</w:t>
      </w:r>
      <w:r>
        <w:t>bounds</w:t>
      </w:r>
      <w:r w:rsidR="00DE5A5C">
        <w:t xml:space="preserve"> </w:t>
      </w:r>
      <w:r>
        <w:t>must</w:t>
      </w:r>
      <w:r w:rsidR="00DE5A5C">
        <w:t xml:space="preserve"> </w:t>
      </w:r>
      <w:r>
        <w:t>follow</w:t>
      </w:r>
      <w:r w:rsidR="00DE5A5C">
        <w:t xml:space="preserve"> </w:t>
      </w:r>
      <w:r>
        <w:t>the</w:t>
      </w:r>
      <w:r w:rsidR="00DE5A5C">
        <w:t xml:space="preserve"> </w:t>
      </w:r>
      <w:r>
        <w:t>way</w:t>
      </w:r>
      <w:r w:rsidR="00DE5A5C">
        <w:t xml:space="preserve"> </w:t>
      </w:r>
      <w:r>
        <w:t>of</w:t>
      </w:r>
      <w:r w:rsidR="00DE5A5C">
        <w:t xml:space="preserve"> </w:t>
      </w:r>
      <w:r>
        <w:t>precaution</w:t>
      </w:r>
      <w:r w:rsidR="00DE5A5C">
        <w:t xml:space="preserve"> </w:t>
      </w:r>
      <w:r>
        <w:t>and</w:t>
      </w:r>
      <w:r w:rsidR="00DE5A5C">
        <w:t xml:space="preserve"> </w:t>
      </w:r>
      <w:r>
        <w:t>avoid</w:t>
      </w:r>
      <w:r w:rsidR="00DE5A5C">
        <w:t xml:space="preserve"> </w:t>
      </w:r>
      <w:r>
        <w:t>doin</w:t>
      </w:r>
      <w:r w:rsidR="00DC110B">
        <w:t>g</w:t>
      </w:r>
      <w:r w:rsidR="00DE5A5C">
        <w:t xml:space="preserve"> </w:t>
      </w:r>
      <w:r>
        <w:t>anything</w:t>
      </w:r>
      <w:r w:rsidR="00DE5A5C">
        <w:t xml:space="preserve"> </w:t>
      </w:r>
      <w:r>
        <w:t>whose</w:t>
      </w:r>
      <w:r w:rsidR="00DE5A5C">
        <w:t xml:space="preserve"> </w:t>
      </w:r>
      <w:r>
        <w:t>unlawfulness</w:t>
      </w:r>
      <w:r w:rsidR="00DE5A5C">
        <w:t xml:space="preserve"> </w:t>
      </w:r>
      <w:r>
        <w:t>is</w:t>
      </w:r>
      <w:r w:rsidR="00DE5A5C">
        <w:t xml:space="preserve"> </w:t>
      </w:r>
      <w:r>
        <w:t>probable.</w:t>
      </w:r>
    </w:p>
    <w:p w:rsidR="007B0B6F" w:rsidRDefault="00AC0545" w:rsidP="00C67E5B">
      <w:pPr>
        <w:pStyle w:val="Heading3"/>
      </w:pPr>
      <w:bookmarkStart w:id="156" w:name="_Toc477687434"/>
      <w:r>
        <w:t>1.1.4.</w:t>
      </w:r>
      <w:r w:rsidR="00DE5A5C">
        <w:t xml:space="preserve"> </w:t>
      </w:r>
      <w:r>
        <w:t>The</w:t>
      </w:r>
      <w:r w:rsidR="00DE5A5C">
        <w:t xml:space="preserve"> </w:t>
      </w:r>
      <w:r>
        <w:t>Intellect</w:t>
      </w:r>
      <w:bookmarkEnd w:id="156"/>
    </w:p>
    <w:p w:rsidR="00AC0545" w:rsidRDefault="00AC0545" w:rsidP="00157CE5">
      <w:pPr>
        <w:pStyle w:val="libNormal"/>
      </w:pPr>
      <w:r>
        <w:t>The</w:t>
      </w:r>
      <w:r w:rsidR="00DE5A5C">
        <w:t xml:space="preserve"> </w:t>
      </w:r>
      <w:r>
        <w:t>intellect</w:t>
      </w:r>
      <w:r w:rsidR="00DE5A5C">
        <w:t xml:space="preserve"> </w:t>
      </w:r>
      <w:r>
        <w:t>undoubtedly</w:t>
      </w:r>
      <w:r w:rsidR="00DE5A5C">
        <w:t xml:space="preserve"> </w:t>
      </w:r>
      <w:r>
        <w:t>judges</w:t>
      </w:r>
      <w:r w:rsidR="00DE5A5C">
        <w:t xml:space="preserve"> </w:t>
      </w:r>
      <w:r>
        <w:t>that</w:t>
      </w:r>
      <w:r w:rsidR="00DE5A5C">
        <w:t xml:space="preserve"> </w:t>
      </w:r>
      <w:r>
        <w:t>punishment</w:t>
      </w:r>
      <w:r w:rsidR="00DE5A5C">
        <w:t xml:space="preserve"> </w:t>
      </w:r>
      <w:r>
        <w:t>without</w:t>
      </w:r>
      <w:r w:rsidR="00DE5A5C">
        <w:t xml:space="preserve"> </w:t>
      </w:r>
      <w:r>
        <w:t>depiction</w:t>
      </w:r>
      <w:r w:rsidR="00DE5A5C">
        <w:t xml:space="preserve"> </w:t>
      </w:r>
      <w:r>
        <w:t>i</w:t>
      </w:r>
      <w:r w:rsidR="00DC110B">
        <w:t>s</w:t>
      </w:r>
      <w:r w:rsidR="00DE5A5C">
        <w:t xml:space="preserve"> </w:t>
      </w:r>
      <w:r>
        <w:t>reprehensible.</w:t>
      </w:r>
      <w:r w:rsidR="00DE5A5C">
        <w:t xml:space="preserve"> </w:t>
      </w:r>
      <w:r>
        <w:t>In</w:t>
      </w:r>
      <w:r w:rsidR="00DE5A5C">
        <w:t xml:space="preserve"> </w:t>
      </w:r>
      <w:r>
        <w:t>other</w:t>
      </w:r>
      <w:r w:rsidR="00DE5A5C">
        <w:t xml:space="preserve"> </w:t>
      </w:r>
      <w:r>
        <w:t>words,</w:t>
      </w:r>
      <w:r w:rsidR="00DE5A5C">
        <w:t xml:space="preserve"> </w:t>
      </w:r>
      <w:r>
        <w:t>it</w:t>
      </w:r>
      <w:r w:rsidR="00DE5A5C">
        <w:t xml:space="preserve"> </w:t>
      </w:r>
      <w:r>
        <w:t>judges</w:t>
      </w:r>
      <w:r w:rsidR="00DE5A5C">
        <w:t xml:space="preserve"> </w:t>
      </w:r>
      <w:r>
        <w:t>independently,</w:t>
      </w:r>
      <w:r w:rsidR="00DE5A5C">
        <w:t xml:space="preserve"> </w:t>
      </w:r>
      <w:r>
        <w:t>without</w:t>
      </w:r>
      <w:r w:rsidR="00DE5A5C">
        <w:t xml:space="preserve"> </w:t>
      </w:r>
      <w:r>
        <w:t>any</w:t>
      </w:r>
      <w:r w:rsidR="00DE5A5C">
        <w:t xml:space="preserve"> </w:t>
      </w:r>
      <w:r>
        <w:t>need</w:t>
      </w:r>
      <w:r w:rsidR="00DE5A5C">
        <w:t xml:space="preserve"> </w:t>
      </w:r>
      <w:r>
        <w:t>t</w:t>
      </w:r>
      <w:r w:rsidR="00DC110B">
        <w:t>o</w:t>
      </w:r>
      <w:r w:rsidR="00DE5A5C">
        <w:t xml:space="preserve"> </w:t>
      </w:r>
      <w:r>
        <w:t>religious</w:t>
      </w:r>
      <w:r w:rsidR="00DE5A5C">
        <w:t xml:space="preserve"> </w:t>
      </w:r>
      <w:r>
        <w:t>judgments,</w:t>
      </w:r>
      <w:r w:rsidR="00DE5A5C">
        <w:t xml:space="preserve"> </w:t>
      </w:r>
      <w:r>
        <w:t>that</w:t>
      </w:r>
      <w:r w:rsidR="00DE5A5C">
        <w:t xml:space="preserve"> </w:t>
      </w:r>
      <w:r>
        <w:t>it</w:t>
      </w:r>
      <w:r w:rsidR="00DE5A5C">
        <w:t xml:space="preserve"> </w:t>
      </w:r>
      <w:r>
        <w:t>is</w:t>
      </w:r>
      <w:r w:rsidR="00DE5A5C">
        <w:t xml:space="preserve"> </w:t>
      </w:r>
      <w:r>
        <w:t>reprehensible</w:t>
      </w:r>
      <w:r w:rsidR="00DE5A5C">
        <w:t xml:space="preserve"> </w:t>
      </w:r>
      <w:r>
        <w:t>to</w:t>
      </w:r>
      <w:r w:rsidR="00DE5A5C">
        <w:t xml:space="preserve"> </w:t>
      </w:r>
      <w:r>
        <w:t>reproach</w:t>
      </w:r>
      <w:r w:rsidR="00DE5A5C">
        <w:t xml:space="preserve"> </w:t>
      </w:r>
      <w:r>
        <w:t>and</w:t>
      </w:r>
      <w:r w:rsidR="00DE5A5C">
        <w:t xml:space="preserve"> </w:t>
      </w:r>
      <w:r>
        <w:t>punish</w:t>
      </w:r>
      <w:r w:rsidR="00DE5A5C">
        <w:t xml:space="preserve"> </w:t>
      </w:r>
      <w:r>
        <w:t>someon</w:t>
      </w:r>
      <w:r w:rsidR="00DC110B">
        <w:t>e</w:t>
      </w:r>
      <w:r w:rsidR="00DE5A5C">
        <w:t xml:space="preserve"> </w:t>
      </w:r>
      <w:r>
        <w:t>without</w:t>
      </w:r>
      <w:r w:rsidR="00DE5A5C">
        <w:t xml:space="preserve"> </w:t>
      </w:r>
      <w:r>
        <w:t>there</w:t>
      </w:r>
      <w:r w:rsidR="00DE5A5C">
        <w:t xml:space="preserve"> </w:t>
      </w:r>
      <w:r>
        <w:t>being</w:t>
      </w:r>
      <w:r w:rsidR="00DE5A5C">
        <w:t xml:space="preserve"> </w:t>
      </w:r>
      <w:r>
        <w:t>a</w:t>
      </w:r>
      <w:r w:rsidR="00DE5A5C">
        <w:t xml:space="preserve"> </w:t>
      </w:r>
      <w:r>
        <w:t>depiction</w:t>
      </w:r>
      <w:r w:rsidR="00DE5A5C">
        <w:t xml:space="preserve"> </w:t>
      </w:r>
      <w:r>
        <w:t>available</w:t>
      </w:r>
      <w:r w:rsidR="00DE5A5C">
        <w:t xml:space="preserve"> </w:t>
      </w:r>
      <w:r>
        <w:t>to</w:t>
      </w:r>
      <w:r w:rsidR="00DE5A5C">
        <w:t xml:space="preserve"> </w:t>
      </w:r>
      <w:r>
        <w:t>him</w:t>
      </w:r>
      <w:r w:rsidR="00DE5A5C">
        <w:t xml:space="preserve"> </w:t>
      </w:r>
      <w:r w:rsidR="00226521">
        <w:t>-</w:t>
      </w:r>
      <w:r w:rsidR="00DE5A5C">
        <w:t xml:space="preserve"> </w:t>
      </w:r>
      <w:r>
        <w:t>of</w:t>
      </w:r>
      <w:r w:rsidR="00DE5A5C">
        <w:t xml:space="preserve"> </w:t>
      </w:r>
      <w:r>
        <w:t>course</w:t>
      </w:r>
      <w:r w:rsidR="00DE5A5C">
        <w:t xml:space="preserve"> </w:t>
      </w:r>
      <w:r>
        <w:t>when</w:t>
      </w:r>
      <w:r w:rsidR="00DE5A5C">
        <w:t xml:space="preserve"> </w:t>
      </w:r>
      <w:r>
        <w:t>he</w:t>
      </w:r>
      <w:r w:rsidR="00DE5A5C">
        <w:t xml:space="preserve"> </w:t>
      </w:r>
      <w:r>
        <w:t>ha</w:t>
      </w:r>
      <w:r w:rsidR="00DC110B">
        <w:t>s</w:t>
      </w:r>
      <w:r w:rsidR="00DE5A5C">
        <w:t xml:space="preserve"> </w:t>
      </w:r>
      <w:r>
        <w:t>made</w:t>
      </w:r>
      <w:r w:rsidR="00DE5A5C">
        <w:t xml:space="preserve"> </w:t>
      </w:r>
      <w:r>
        <w:t>a</w:t>
      </w:r>
      <w:r w:rsidR="00DE5A5C">
        <w:t xml:space="preserve"> </w:t>
      </w:r>
      <w:r>
        <w:t>thorough</w:t>
      </w:r>
      <w:r w:rsidR="00DE5A5C">
        <w:t xml:space="preserve"> </w:t>
      </w:r>
      <w:r>
        <w:t>quest</w:t>
      </w:r>
      <w:r w:rsidR="00DE5A5C">
        <w:t xml:space="preserve"> </w:t>
      </w:r>
      <w:r>
        <w:t>for</w:t>
      </w:r>
      <w:r w:rsidR="00DE5A5C">
        <w:t xml:space="preserve"> </w:t>
      </w:r>
      <w:r>
        <w:t>probable</w:t>
      </w:r>
      <w:r w:rsidR="00DE5A5C">
        <w:t xml:space="preserve"> </w:t>
      </w:r>
      <w:r>
        <w:t>existing</w:t>
      </w:r>
      <w:r w:rsidR="00DE5A5C">
        <w:t xml:space="preserve"> </w:t>
      </w:r>
      <w:r>
        <w:t>proofs</w:t>
      </w:r>
      <w:r w:rsidR="00DE5A5C">
        <w:t xml:space="preserve"> </w:t>
      </w:r>
      <w:r>
        <w:t>but</w:t>
      </w:r>
      <w:r w:rsidR="00DE5A5C">
        <w:t xml:space="preserve"> </w:t>
      </w:r>
      <w:r>
        <w:t>has</w:t>
      </w:r>
      <w:r w:rsidR="00DE5A5C">
        <w:t xml:space="preserve"> </w:t>
      </w:r>
      <w:r>
        <w:t>found</w:t>
      </w:r>
      <w:r w:rsidR="00DE5A5C">
        <w:t xml:space="preserve"> </w:t>
      </w:r>
      <w:r>
        <w:t>nothing.</w:t>
      </w:r>
    </w:p>
    <w:p w:rsidR="00AC0545" w:rsidRDefault="00AC0545" w:rsidP="00157CE5">
      <w:pPr>
        <w:pStyle w:val="libNormal"/>
      </w:pPr>
      <w:r>
        <w:t>This</w:t>
      </w:r>
      <w:r w:rsidR="00DE5A5C">
        <w:t xml:space="preserve"> </w:t>
      </w:r>
      <w:r>
        <w:t>intellectual</w:t>
      </w:r>
      <w:r w:rsidR="00DE5A5C">
        <w:t xml:space="preserve"> </w:t>
      </w:r>
      <w:r>
        <w:t>rule,</w:t>
      </w:r>
      <w:r w:rsidR="00DE5A5C">
        <w:t xml:space="preserve"> </w:t>
      </w:r>
      <w:r>
        <w:t>which</w:t>
      </w:r>
      <w:r w:rsidR="00DE5A5C">
        <w:t xml:space="preserve"> </w:t>
      </w:r>
      <w:r>
        <w:t>cannot</w:t>
      </w:r>
      <w:r w:rsidR="00DE5A5C">
        <w:t xml:space="preserve"> </w:t>
      </w:r>
      <w:r>
        <w:t>be</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and</w:t>
      </w:r>
      <w:r w:rsidR="00DE5A5C">
        <w:t xml:space="preserve"> </w:t>
      </w:r>
      <w:r>
        <w:t>is</w:t>
      </w:r>
      <w:r w:rsidR="00DE5A5C">
        <w:t xml:space="preserve"> </w:t>
      </w:r>
      <w:r>
        <w:t>accepted</w:t>
      </w:r>
      <w:r w:rsidR="00DE5A5C">
        <w:t xml:space="preserve"> </w:t>
      </w:r>
      <w:r>
        <w:t>b</w:t>
      </w:r>
      <w:r w:rsidR="00DC110B">
        <w:t>y</w:t>
      </w:r>
      <w:r w:rsidR="00DE5A5C">
        <w:t xml:space="preserve"> </w:t>
      </w:r>
      <w:r>
        <w:t>Akhbārīs</w:t>
      </w:r>
      <w:r w:rsidR="00DE5A5C">
        <w:t xml:space="preserve"> </w:t>
      </w:r>
      <w:r>
        <w:t>as</w:t>
      </w:r>
      <w:r w:rsidR="00DE5A5C">
        <w:t xml:space="preserve"> </w:t>
      </w:r>
      <w:r>
        <w:t>well,</w:t>
      </w:r>
      <w:r w:rsidR="00DE5A5C">
        <w:t xml:space="preserve"> </w:t>
      </w:r>
      <w:r>
        <w:t>is</w:t>
      </w:r>
      <w:r w:rsidR="00DE5A5C">
        <w:t xml:space="preserve"> </w:t>
      </w:r>
      <w:r>
        <w:t>the</w:t>
      </w:r>
      <w:r w:rsidR="00DE5A5C">
        <w:t xml:space="preserve"> </w:t>
      </w:r>
      <w:r>
        <w:t>major</w:t>
      </w:r>
      <w:r w:rsidR="00DE5A5C">
        <w:t xml:space="preserve"> </w:t>
      </w:r>
      <w:r>
        <w:t>premise</w:t>
      </w:r>
      <w:r w:rsidR="00DE5A5C">
        <w:t xml:space="preserve"> </w:t>
      </w:r>
      <w:r>
        <w:t>of</w:t>
      </w:r>
      <w:r w:rsidR="00DE5A5C">
        <w:t xml:space="preserve"> </w:t>
      </w:r>
      <w:r>
        <w:t>a</w:t>
      </w:r>
      <w:r w:rsidR="00DE5A5C">
        <w:t xml:space="preserve"> </w:t>
      </w:r>
      <w:r>
        <w:t>syllogism</w:t>
      </w:r>
      <w:r w:rsidR="00DE5A5C">
        <w:t xml:space="preserve"> </w:t>
      </w:r>
      <w:r>
        <w:t>which</w:t>
      </w:r>
      <w:r w:rsidR="00DE5A5C">
        <w:t xml:space="preserve"> </w:t>
      </w:r>
      <w:r>
        <w:t>proves</w:t>
      </w:r>
      <w:r w:rsidR="00DE5A5C">
        <w:t xml:space="preserve"> </w:t>
      </w:r>
      <w:r>
        <w:t>clearance:</w:t>
      </w:r>
    </w:p>
    <w:p w:rsidR="00AC0545" w:rsidRDefault="00AC0545" w:rsidP="00157CE5">
      <w:pPr>
        <w:pStyle w:val="libNormal"/>
      </w:pPr>
      <w:r>
        <w:t>there</w:t>
      </w:r>
      <w:r w:rsidR="00DE5A5C">
        <w:t xml:space="preserve"> </w:t>
      </w:r>
      <w:r>
        <w:t>is</w:t>
      </w:r>
      <w:r w:rsidR="00DE5A5C">
        <w:t xml:space="preserve"> </w:t>
      </w:r>
      <w:r>
        <w:t>no</w:t>
      </w:r>
      <w:r w:rsidR="00DE5A5C">
        <w:t xml:space="preserve"> </w:t>
      </w:r>
      <w:r>
        <w:t>depiction</w:t>
      </w:r>
      <w:r w:rsidR="00DE5A5C">
        <w:t xml:space="preserve"> </w:t>
      </w:r>
      <w:r>
        <w:t>with</w:t>
      </w:r>
      <w:r w:rsidR="00DE5A5C">
        <w:t xml:space="preserve"> </w:t>
      </w:r>
      <w:r>
        <w:t>regard</w:t>
      </w:r>
      <w:r w:rsidR="00DE5A5C">
        <w:t xml:space="preserve"> </w:t>
      </w:r>
      <w:r>
        <w:t>to</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w:t>
      </w:r>
      <w:r w:rsidR="00DC110B">
        <w:t>s</w:t>
      </w:r>
      <w:r w:rsidR="00DE5A5C">
        <w:t xml:space="preserve"> </w:t>
      </w:r>
      <w:r>
        <w:t>to</w:t>
      </w:r>
      <w:r w:rsidR="00DE5A5C">
        <w:t xml:space="preserve"> </w:t>
      </w:r>
      <w:r>
        <w:t>unlawfulness</w:t>
      </w:r>
      <w:r w:rsidR="00DE5A5C">
        <w:t xml:space="preserve"> </w:t>
      </w:r>
      <w:r>
        <w:t>where</w:t>
      </w:r>
      <w:r w:rsidR="00DE5A5C">
        <w:t xml:space="preserve"> </w:t>
      </w:r>
      <w:r>
        <w:t>there</w:t>
      </w:r>
      <w:r w:rsidR="00DE5A5C">
        <w:t xml:space="preserve"> </w:t>
      </w:r>
      <w:r>
        <w:t>is</w:t>
      </w:r>
      <w:r w:rsidR="00DE5A5C">
        <w:t xml:space="preserve"> </w:t>
      </w:r>
      <w:r>
        <w:t>no</w:t>
      </w:r>
      <w:r w:rsidR="00DE5A5C">
        <w:t xml:space="preserve"> </w:t>
      </w:r>
      <w:r>
        <w:t>proof</w:t>
      </w:r>
      <w:r w:rsidR="00DE5A5C">
        <w:t xml:space="preserve"> </w:t>
      </w:r>
      <w:r>
        <w:t>(the</w:t>
      </w:r>
      <w:r w:rsidR="00DE5A5C">
        <w:t xml:space="preserve"> </w:t>
      </w:r>
      <w:r>
        <w:t>minor</w:t>
      </w:r>
      <w:r w:rsidR="00DE5A5C">
        <w:t xml:space="preserve"> </w:t>
      </w:r>
      <w:r>
        <w:t>premise),</w:t>
      </w:r>
      <w:r w:rsidR="00DE5A5C">
        <w:t xml:space="preserve"> </w:t>
      </w:r>
      <w:r>
        <w:t>punishmen</w:t>
      </w:r>
      <w:r w:rsidR="00DC110B">
        <w:t>t</w:t>
      </w:r>
      <w:r w:rsidR="00DE5A5C">
        <w:t xml:space="preserve"> </w:t>
      </w:r>
      <w:r>
        <w:t>without</w:t>
      </w:r>
      <w:r w:rsidR="00DE5A5C">
        <w:t xml:space="preserve"> </w:t>
      </w:r>
      <w:r>
        <w:t>depiction</w:t>
      </w:r>
      <w:r w:rsidR="00DE5A5C">
        <w:t xml:space="preserve"> </w:t>
      </w:r>
      <w:r>
        <w:t>is</w:t>
      </w:r>
      <w:r w:rsidR="00DE5A5C">
        <w:t xml:space="preserve"> </w:t>
      </w:r>
      <w:r>
        <w:t>reprehensible</w:t>
      </w:r>
      <w:r w:rsidR="00DE5A5C">
        <w:t xml:space="preserve"> </w:t>
      </w:r>
      <w:r>
        <w:t>(the</w:t>
      </w:r>
      <w:r w:rsidR="00DE5A5C">
        <w:t xml:space="preserve"> </w:t>
      </w:r>
      <w:r>
        <w:t>major</w:t>
      </w:r>
      <w:r w:rsidR="00DE5A5C">
        <w:t xml:space="preserve"> </w:t>
      </w:r>
      <w:r>
        <w:t>premise),</w:t>
      </w:r>
      <w:r w:rsidR="00DE5A5C">
        <w:t xml:space="preserve"> </w:t>
      </w:r>
      <w:r>
        <w:t>then,</w:t>
      </w:r>
      <w:r w:rsidR="00DE5A5C">
        <w:t xml:space="preserve"> </w:t>
      </w:r>
      <w:r>
        <w:t>there</w:t>
      </w:r>
      <w:r w:rsidR="00DE5A5C">
        <w:t xml:space="preserve"> </w:t>
      </w:r>
      <w:r>
        <w:t>would</w:t>
      </w:r>
      <w:r w:rsidR="00DE5A5C">
        <w:t xml:space="preserve"> </w:t>
      </w:r>
      <w:r>
        <w:t>b</w:t>
      </w:r>
      <w:r w:rsidR="00DC110B">
        <w:t>e</w:t>
      </w:r>
      <w:r w:rsidR="00DE5A5C">
        <w:t xml:space="preserve"> </w:t>
      </w:r>
      <w:r>
        <w:t>no</w:t>
      </w:r>
      <w:r w:rsidR="00DE5A5C">
        <w:t xml:space="preserve"> </w:t>
      </w:r>
      <w:r>
        <w:t>punishment</w:t>
      </w:r>
      <w:r w:rsidR="00DE5A5C">
        <w:t xml:space="preserve"> </w:t>
      </w:r>
      <w:r>
        <w:t>should</w:t>
      </w:r>
      <w:r w:rsidR="00DE5A5C">
        <w:t xml:space="preserve"> </w:t>
      </w:r>
      <w:r>
        <w:t>one</w:t>
      </w:r>
      <w:r w:rsidR="00DE5A5C">
        <w:t xml:space="preserve"> </w:t>
      </w:r>
      <w:r>
        <w:t>not</w:t>
      </w:r>
      <w:r w:rsidR="00DE5A5C">
        <w:t xml:space="preserve"> </w:t>
      </w:r>
      <w:r>
        <w:t>avoid</w:t>
      </w:r>
      <w:r w:rsidR="00DE5A5C">
        <w:t xml:space="preserve"> </w:t>
      </w:r>
      <w:r>
        <w:t>such</w:t>
      </w:r>
      <w:r w:rsidR="00DE5A5C">
        <w:t xml:space="preserve"> </w:t>
      </w:r>
      <w:r>
        <w:t>dubiety.</w:t>
      </w:r>
      <w:r w:rsidR="00DE5A5C">
        <w:t xml:space="preserve"> </w:t>
      </w:r>
      <w:r>
        <w:t>As</w:t>
      </w:r>
      <w:r w:rsidR="00DE5A5C">
        <w:t xml:space="preserve"> </w:t>
      </w:r>
      <w:r>
        <w:t>mentioned</w:t>
      </w:r>
      <w:r w:rsidR="00DE5A5C">
        <w:t xml:space="preserve"> </w:t>
      </w:r>
      <w:r>
        <w:t>above,</w:t>
      </w:r>
      <w:r w:rsidR="00DE5A5C">
        <w:t xml:space="preserve"> </w:t>
      </w:r>
      <w:r>
        <w:t>th</w:t>
      </w:r>
      <w:r w:rsidR="00DC110B">
        <w:t>e</w:t>
      </w:r>
      <w:r w:rsidR="00DE5A5C">
        <w:t xml:space="preserve"> </w:t>
      </w:r>
      <w:r>
        <w:t>major</w:t>
      </w:r>
      <w:r w:rsidR="00DE5A5C">
        <w:t xml:space="preserve"> </w:t>
      </w:r>
      <w:r>
        <w:t>premise</w:t>
      </w:r>
      <w:r w:rsidR="00DE5A5C">
        <w:t xml:space="preserve"> </w:t>
      </w:r>
      <w:r>
        <w:t>cannot</w:t>
      </w:r>
      <w:r w:rsidR="00DE5A5C">
        <w:t xml:space="preserve"> </w:t>
      </w:r>
      <w:r>
        <w:t>be</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it</w:t>
      </w:r>
      <w:r w:rsidR="00DE5A5C">
        <w:t xml:space="preserve"> </w:t>
      </w:r>
      <w:r>
        <w:t>is</w:t>
      </w:r>
      <w:r w:rsidR="00DE5A5C">
        <w:t xml:space="preserve"> </w:t>
      </w:r>
      <w:r>
        <w:t>the</w:t>
      </w:r>
      <w:r w:rsidR="00DE5A5C">
        <w:t xml:space="preserve"> </w:t>
      </w:r>
      <w:r>
        <w:t>minor</w:t>
      </w:r>
      <w:r w:rsidR="00DE5A5C">
        <w:t xml:space="preserve"> </w:t>
      </w:r>
      <w:r>
        <w:t>premise</w:t>
      </w:r>
      <w:r w:rsidR="00DE5A5C">
        <w:t xml:space="preserve"> </w:t>
      </w:r>
      <w:r>
        <w:t>whic</w:t>
      </w:r>
      <w:r w:rsidR="00DC110B">
        <w:t>h</w:t>
      </w:r>
      <w:r w:rsidR="00DE5A5C">
        <w:t xml:space="preserve"> </w:t>
      </w:r>
      <w:r>
        <w:t>is</w:t>
      </w:r>
      <w:r w:rsidR="00DE5A5C">
        <w:t xml:space="preserve"> </w:t>
      </w:r>
      <w:r>
        <w:t>disputed:</w:t>
      </w:r>
      <w:r w:rsidR="00DE5A5C">
        <w:t xml:space="preserve"> </w:t>
      </w:r>
      <w:r>
        <w:t>Akhbārīs</w:t>
      </w:r>
      <w:r w:rsidR="00DE5A5C">
        <w:t xml:space="preserve"> </w:t>
      </w:r>
      <w:r>
        <w:t>claim</w:t>
      </w:r>
      <w:r w:rsidR="00DE5A5C">
        <w:t xml:space="preserve"> </w:t>
      </w:r>
      <w:r>
        <w:t>that</w:t>
      </w:r>
      <w:r w:rsidR="00DE5A5C">
        <w:t xml:space="preserve"> </w:t>
      </w:r>
      <w:r>
        <w:t>proofs</w:t>
      </w:r>
      <w:r w:rsidR="00DE5A5C">
        <w:t xml:space="preserve"> </w:t>
      </w:r>
      <w:r>
        <w:t>proving</w:t>
      </w:r>
      <w:r w:rsidR="00DE5A5C">
        <w:t xml:space="preserve"> </w:t>
      </w:r>
      <w:r>
        <w:t>obligation</w:t>
      </w:r>
      <w:r w:rsidR="00DE5A5C">
        <w:t xml:space="preserve"> </w:t>
      </w:r>
      <w:r>
        <w:t>of</w:t>
      </w:r>
      <w:r w:rsidR="00DE5A5C">
        <w:t xml:space="preserve"> </w:t>
      </w:r>
      <w:r>
        <w:t>precautio</w:t>
      </w:r>
      <w:r w:rsidR="00DC110B">
        <w:t>n</w:t>
      </w:r>
      <w:r w:rsidR="00DE5A5C">
        <w:t xml:space="preserve"> </w:t>
      </w:r>
      <w:r>
        <w:t>are</w:t>
      </w:r>
      <w:r w:rsidR="00DE5A5C">
        <w:t xml:space="preserve"> </w:t>
      </w:r>
      <w:r>
        <w:t>to</w:t>
      </w:r>
      <w:r w:rsidR="00DE5A5C">
        <w:t xml:space="preserve"> </w:t>
      </w:r>
      <w:r>
        <w:t>be</w:t>
      </w:r>
      <w:r w:rsidR="00DE5A5C">
        <w:t xml:space="preserve"> </w:t>
      </w:r>
      <w:r>
        <w:t>considered</w:t>
      </w:r>
      <w:r w:rsidR="00DE5A5C">
        <w:t xml:space="preserve"> </w:t>
      </w:r>
      <w:r>
        <w:t>as</w:t>
      </w:r>
      <w:r w:rsidR="00DE5A5C">
        <w:t xml:space="preserve"> </w:t>
      </w:r>
      <w:r>
        <w:t>depiction.</w:t>
      </w:r>
      <w:r w:rsidR="00DE5A5C">
        <w:t xml:space="preserve"> </w:t>
      </w:r>
      <w:r>
        <w:t>That</w:t>
      </w:r>
      <w:r w:rsidR="00DE5A5C">
        <w:t xml:space="preserve"> </w:t>
      </w:r>
      <w:r>
        <w:t>is</w:t>
      </w:r>
      <w:r w:rsidR="00DE5A5C">
        <w:t xml:space="preserve"> </w:t>
      </w:r>
      <w:r>
        <w:t>why</w:t>
      </w:r>
      <w:r w:rsidR="00DE5A5C">
        <w:t xml:space="preserve"> </w:t>
      </w:r>
      <w:r>
        <w:t>Uşūlīs</w:t>
      </w:r>
      <w:r w:rsidR="00DE5A5C">
        <w:t xml:space="preserve"> </w:t>
      </w:r>
      <w:r>
        <w:t>should</w:t>
      </w:r>
      <w:r w:rsidR="00DE5A5C">
        <w:t xml:space="preserve"> </w:t>
      </w:r>
      <w:r>
        <w:t>nullify</w:t>
      </w:r>
      <w:r w:rsidR="00DE5A5C">
        <w:t xml:space="preserve"> </w:t>
      </w:r>
      <w:r>
        <w:t>proof</w:t>
      </w:r>
      <w:r w:rsidR="00DC110B">
        <w:t>s</w:t>
      </w:r>
      <w:r w:rsidR="00DE5A5C">
        <w:t xml:space="preserve"> </w:t>
      </w:r>
      <w:r>
        <w:t>argued</w:t>
      </w:r>
      <w:r w:rsidR="00DE5A5C">
        <w:t xml:space="preserve"> </w:t>
      </w:r>
      <w:r>
        <w:t>by</w:t>
      </w:r>
      <w:r w:rsidR="00DE5A5C">
        <w:t xml:space="preserve"> </w:t>
      </w:r>
      <w:r>
        <w:t>Akhbārīs</w:t>
      </w:r>
      <w:r w:rsidR="00DE5A5C">
        <w:t xml:space="preserve"> </w:t>
      </w:r>
      <w:r>
        <w:t>as</w:t>
      </w:r>
      <w:r w:rsidR="00DE5A5C">
        <w:t xml:space="preserve"> </w:t>
      </w:r>
      <w:r>
        <w:t>to</w:t>
      </w:r>
      <w:r w:rsidR="00DE5A5C">
        <w:t xml:space="preserve"> </w:t>
      </w:r>
      <w:r>
        <w:t>obligation</w:t>
      </w:r>
      <w:r w:rsidR="00DE5A5C">
        <w:t xml:space="preserve"> </w:t>
      </w:r>
      <w:r>
        <w:t>of</w:t>
      </w:r>
      <w:r w:rsidR="00DE5A5C">
        <w:t xml:space="preserve"> </w:t>
      </w:r>
      <w:r>
        <w:t>precaution</w:t>
      </w:r>
      <w:r w:rsidR="00DE5A5C">
        <w:t xml:space="preserve"> </w:t>
      </w:r>
      <w:r>
        <w:t>so</w:t>
      </w:r>
      <w:r w:rsidR="00DE5A5C">
        <w:t xml:space="preserve"> </w:t>
      </w:r>
      <w:r>
        <w:t>that</w:t>
      </w:r>
      <w:r w:rsidR="00DE5A5C">
        <w:t xml:space="preserve"> </w:t>
      </w:r>
      <w:r>
        <w:t>they</w:t>
      </w:r>
      <w:r w:rsidR="00DE5A5C">
        <w:t xml:space="preserve"> </w:t>
      </w:r>
      <w:r>
        <w:t>can</w:t>
      </w:r>
      <w:r w:rsidR="00DE5A5C">
        <w:t xml:space="preserve"> </w:t>
      </w:r>
      <w:r>
        <w:t>argue</w:t>
      </w:r>
      <w:r w:rsidR="00DE5A5C">
        <w:t xml:space="preserve"> </w:t>
      </w:r>
      <w:r>
        <w:t>thi</w:t>
      </w:r>
      <w:r w:rsidR="00DC110B">
        <w:t>s</w:t>
      </w:r>
      <w:r w:rsidR="00DE5A5C">
        <w:t xml:space="preserve"> </w:t>
      </w:r>
      <w:r>
        <w:t>intellectual</w:t>
      </w:r>
      <w:r w:rsidR="00DE5A5C">
        <w:t xml:space="preserve"> </w:t>
      </w:r>
      <w:r>
        <w:t>proof.</w:t>
      </w:r>
    </w:p>
    <w:p w:rsidR="00AC0545" w:rsidRDefault="00AC0545" w:rsidP="00157CE5">
      <w:pPr>
        <w:pStyle w:val="libNormal"/>
      </w:pPr>
      <w:r>
        <w:t>On</w:t>
      </w:r>
      <w:r w:rsidR="00DE5A5C">
        <w:t xml:space="preserve"> </w:t>
      </w:r>
      <w:r>
        <w:t>the</w:t>
      </w:r>
      <w:r w:rsidR="00DE5A5C">
        <w:t xml:space="preserve"> </w:t>
      </w:r>
      <w:r>
        <w:t>other</w:t>
      </w:r>
      <w:r w:rsidR="00DE5A5C">
        <w:t xml:space="preserve"> </w:t>
      </w:r>
      <w:r>
        <w:t>hand,</w:t>
      </w:r>
      <w:r w:rsidR="00DE5A5C">
        <w:t xml:space="preserve"> </w:t>
      </w:r>
      <w:r>
        <w:t>there</w:t>
      </w:r>
      <w:r w:rsidR="00DE5A5C">
        <w:t xml:space="preserve"> </w:t>
      </w:r>
      <w:r>
        <w:t>is</w:t>
      </w:r>
      <w:r w:rsidR="00DE5A5C">
        <w:t xml:space="preserve"> </w:t>
      </w:r>
      <w:r>
        <w:t>another</w:t>
      </w:r>
      <w:r w:rsidR="00DE5A5C">
        <w:t xml:space="preserve"> </w:t>
      </w:r>
      <w:r>
        <w:t>intellectual</w:t>
      </w:r>
      <w:r w:rsidR="00DE5A5C">
        <w:t xml:space="preserve"> </w:t>
      </w:r>
      <w:r>
        <w:t>proof</w:t>
      </w:r>
      <w:r w:rsidR="00DE5A5C">
        <w:t xml:space="preserve"> </w:t>
      </w:r>
      <w:r>
        <w:t>in</w:t>
      </w:r>
      <w:r w:rsidR="00DE5A5C">
        <w:t xml:space="preserve"> </w:t>
      </w:r>
      <w:r>
        <w:t>this</w:t>
      </w:r>
      <w:r w:rsidR="00DE5A5C">
        <w:t xml:space="preserve"> </w:t>
      </w:r>
      <w:r>
        <w:t>connectio</w:t>
      </w:r>
      <w:r w:rsidR="00DC110B">
        <w:t>n</w:t>
      </w:r>
      <w:r w:rsidR="00DE5A5C">
        <w:t xml:space="preserve"> </w:t>
      </w:r>
      <w:r>
        <w:t>argued</w:t>
      </w:r>
      <w:r w:rsidR="00DE5A5C">
        <w:t xml:space="preserve"> </w:t>
      </w:r>
      <w:r>
        <w:t>by</w:t>
      </w:r>
      <w:r w:rsidR="00DE5A5C">
        <w:t xml:space="preserve"> </w:t>
      </w:r>
      <w:r>
        <w:t>Akhbārīs</w:t>
      </w:r>
      <w:r w:rsidR="00DE5A5C">
        <w:t xml:space="preserve"> </w:t>
      </w:r>
      <w:r>
        <w:t>for</w:t>
      </w:r>
      <w:r w:rsidR="00DE5A5C">
        <w:t xml:space="preserve"> </w:t>
      </w:r>
      <w:r>
        <w:t>proving</w:t>
      </w:r>
      <w:r w:rsidR="00DE5A5C">
        <w:t xml:space="preserve"> </w:t>
      </w:r>
      <w:r>
        <w:t>obligation</w:t>
      </w:r>
      <w:r w:rsidR="00DE5A5C">
        <w:t xml:space="preserve"> </w:t>
      </w:r>
      <w:r>
        <w:t>of</w:t>
      </w:r>
      <w:r w:rsidR="00DE5A5C">
        <w:t xml:space="preserve"> </w:t>
      </w:r>
      <w:r>
        <w:t>precaution:</w:t>
      </w:r>
      <w:r w:rsidR="00DE5A5C">
        <w:t xml:space="preserve"> </w:t>
      </w:r>
      <w:r>
        <w:t>obligation</w:t>
      </w:r>
      <w:r w:rsidR="00DE5A5C">
        <w:t xml:space="preserve"> </w:t>
      </w:r>
      <w:r>
        <w:t>o</w:t>
      </w:r>
      <w:r w:rsidR="00DC110B">
        <w:t>f</w:t>
      </w:r>
      <w:r w:rsidR="00DE5A5C">
        <w:t xml:space="preserve"> </w:t>
      </w:r>
      <w:r>
        <w:lastRenderedPageBreak/>
        <w:t>repelling</w:t>
      </w:r>
      <w:r w:rsidR="00DE5A5C">
        <w:t xml:space="preserve"> </w:t>
      </w:r>
      <w:r>
        <w:t>the</w:t>
      </w:r>
      <w:r w:rsidR="00DE5A5C">
        <w:t xml:space="preserve"> </w:t>
      </w:r>
      <w:r>
        <w:t>probable</w:t>
      </w:r>
      <w:r w:rsidR="00DE5A5C">
        <w:t xml:space="preserve"> </w:t>
      </w:r>
      <w:r>
        <w:t>harm.</w:t>
      </w:r>
      <w:r w:rsidR="00DE5A5C">
        <w:t xml:space="preserve"> </w:t>
      </w:r>
      <w:r>
        <w:t>According</w:t>
      </w:r>
      <w:r w:rsidR="00DE5A5C">
        <w:t xml:space="preserve"> </w:t>
      </w:r>
      <w:r>
        <w:t>to</w:t>
      </w:r>
      <w:r w:rsidR="00DE5A5C">
        <w:t xml:space="preserve"> </w:t>
      </w:r>
      <w:r>
        <w:t>this</w:t>
      </w:r>
      <w:r w:rsidR="00DE5A5C">
        <w:t xml:space="preserve"> </w:t>
      </w:r>
      <w:r>
        <w:t>rule,</w:t>
      </w:r>
      <w:r w:rsidR="00DE5A5C">
        <w:t xml:space="preserve"> </w:t>
      </w:r>
      <w:r>
        <w:t>there</w:t>
      </w:r>
      <w:r w:rsidR="00DE5A5C">
        <w:t xml:space="preserve"> </w:t>
      </w:r>
      <w:r>
        <w:t>is</w:t>
      </w:r>
      <w:r w:rsidR="00DE5A5C">
        <w:t xml:space="preserve"> </w:t>
      </w:r>
      <w:r>
        <w:t>a</w:t>
      </w:r>
      <w:r w:rsidR="00DE5A5C">
        <w:t xml:space="preserve"> </w:t>
      </w:r>
      <w:r>
        <w:t>probable</w:t>
      </w:r>
      <w:r w:rsidR="00DE5A5C">
        <w:t xml:space="preserve"> </w:t>
      </w:r>
      <w:r>
        <w:t>har</w:t>
      </w:r>
      <w:r w:rsidR="00DC110B">
        <w:t>m</w:t>
      </w:r>
      <w:r w:rsidR="00DE5A5C">
        <w:t xml:space="preserve"> </w:t>
      </w:r>
      <w:r>
        <w:t>in</w:t>
      </w:r>
      <w:r w:rsidR="00DE5A5C">
        <w:t xml:space="preserve"> </w:t>
      </w:r>
      <w:r>
        <w:t>doing</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where</w:t>
      </w:r>
      <w:r w:rsidR="00DE5A5C">
        <w:t xml:space="preserve"> </w:t>
      </w:r>
      <w:r>
        <w:t>ther</w:t>
      </w:r>
      <w:r w:rsidR="00DC110B">
        <w:t>e</w:t>
      </w:r>
      <w:r w:rsidR="00DE5A5C">
        <w:t xml:space="preserve"> </w:t>
      </w:r>
      <w:r>
        <w:t>exits</w:t>
      </w:r>
      <w:r w:rsidR="00DE5A5C">
        <w:t xml:space="preserve"> </w:t>
      </w:r>
      <w:r>
        <w:t>no</w:t>
      </w:r>
      <w:r w:rsidR="00DE5A5C">
        <w:t xml:space="preserve"> </w:t>
      </w:r>
      <w:r>
        <w:t>proof</w:t>
      </w:r>
      <w:r w:rsidR="00DE5A5C">
        <w:t xml:space="preserve"> </w:t>
      </w:r>
      <w:r>
        <w:t>(the</w:t>
      </w:r>
      <w:r w:rsidR="00DE5A5C">
        <w:t xml:space="preserve"> </w:t>
      </w:r>
      <w:r>
        <w:t>minor</w:t>
      </w:r>
      <w:r w:rsidR="00DE5A5C">
        <w:t xml:space="preserve"> </w:t>
      </w:r>
      <w:r>
        <w:t>premise),</w:t>
      </w:r>
      <w:r w:rsidR="00DE5A5C">
        <w:t xml:space="preserve"> </w:t>
      </w:r>
      <w:r>
        <w:t>repelling</w:t>
      </w:r>
      <w:r w:rsidR="00DE5A5C">
        <w:t xml:space="preserve"> </w:t>
      </w:r>
      <w:r>
        <w:t>the</w:t>
      </w:r>
      <w:r w:rsidR="00DE5A5C">
        <w:t xml:space="preserve"> </w:t>
      </w:r>
      <w:r>
        <w:t>probable</w:t>
      </w:r>
      <w:r w:rsidR="00DE5A5C">
        <w:t xml:space="preserve"> </w:t>
      </w:r>
      <w:r>
        <w:t>harm</w:t>
      </w:r>
      <w:r w:rsidR="00DE5A5C">
        <w:t xml:space="preserve"> </w:t>
      </w:r>
      <w:r>
        <w:t>is</w:t>
      </w:r>
      <w:r w:rsidR="00DE5A5C">
        <w:t xml:space="preserve"> </w:t>
      </w:r>
      <w:r>
        <w:t>obligator</w:t>
      </w:r>
      <w:r w:rsidR="00DC110B">
        <w:t>y</w:t>
      </w:r>
      <w:r w:rsidR="00DE5A5C">
        <w:t xml:space="preserve"> </w:t>
      </w:r>
      <w:r>
        <w:t>(the</w:t>
      </w:r>
      <w:r w:rsidR="00DE5A5C">
        <w:t xml:space="preserve"> </w:t>
      </w:r>
      <w:r>
        <w:t>major</w:t>
      </w:r>
      <w:r w:rsidR="00DE5A5C">
        <w:t xml:space="preserve"> </w:t>
      </w:r>
      <w:r>
        <w:t>premise),</w:t>
      </w:r>
      <w:r w:rsidR="00DE5A5C">
        <w:t xml:space="preserve"> </w:t>
      </w:r>
      <w:r>
        <w:t>then,</w:t>
      </w:r>
      <w:r w:rsidR="00DE5A5C">
        <w:t xml:space="preserve"> </w:t>
      </w:r>
      <w:r>
        <w:t>to</w:t>
      </w:r>
      <w:r w:rsidR="00DE5A5C">
        <w:t xml:space="preserve"> </w:t>
      </w:r>
      <w:r>
        <w:t>avoid</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w:t>
      </w:r>
      <w:r w:rsidR="00DC110B">
        <w:t>o</w:t>
      </w:r>
      <w:r w:rsidR="00DE5A5C">
        <w:t xml:space="preserve"> </w:t>
      </w:r>
      <w:r>
        <w:t>unlawfulness</w:t>
      </w:r>
      <w:r w:rsidR="00DE5A5C">
        <w:t xml:space="preserve"> </w:t>
      </w:r>
      <w:r>
        <w:t>in</w:t>
      </w:r>
      <w:r w:rsidR="00DE5A5C">
        <w:t xml:space="preserve"> </w:t>
      </w:r>
      <w:r>
        <w:t>case</w:t>
      </w:r>
      <w:r w:rsidR="00DE5A5C">
        <w:t xml:space="preserve"> </w:t>
      </w:r>
      <w:r>
        <w:t>of</w:t>
      </w:r>
      <w:r w:rsidR="00DE5A5C">
        <w:t xml:space="preserve"> </w:t>
      </w:r>
      <w:r>
        <w:t>lack</w:t>
      </w:r>
      <w:r w:rsidR="00DE5A5C">
        <w:t xml:space="preserve"> </w:t>
      </w:r>
      <w:r>
        <w:t>of</w:t>
      </w:r>
      <w:r w:rsidR="00DE5A5C">
        <w:t xml:space="preserve"> </w:t>
      </w:r>
      <w:r>
        <w:t>proof</w:t>
      </w:r>
      <w:r w:rsidR="00DE5A5C">
        <w:t xml:space="preserve"> </w:t>
      </w:r>
      <w:r>
        <w:t>is</w:t>
      </w:r>
      <w:r w:rsidR="00DE5A5C">
        <w:t xml:space="preserve"> </w:t>
      </w:r>
      <w:r>
        <w:t>obligatory.</w:t>
      </w:r>
    </w:p>
    <w:p w:rsidR="00AC0545" w:rsidRDefault="00AC0545" w:rsidP="00157CE5">
      <w:pPr>
        <w:pStyle w:val="libNormal"/>
      </w:pPr>
      <w:r>
        <w:t>Since</w:t>
      </w:r>
      <w:r w:rsidR="00DE5A5C">
        <w:t xml:space="preserve"> </w:t>
      </w:r>
      <w:r>
        <w:t>these</w:t>
      </w:r>
      <w:r w:rsidR="00DE5A5C">
        <w:t xml:space="preserve"> </w:t>
      </w:r>
      <w:r>
        <w:t>two</w:t>
      </w:r>
      <w:r w:rsidR="00DE5A5C">
        <w:t xml:space="preserve"> </w:t>
      </w:r>
      <w:r>
        <w:t>intellectual</w:t>
      </w:r>
      <w:r w:rsidR="00DE5A5C">
        <w:t xml:space="preserve"> </w:t>
      </w:r>
      <w:r>
        <w:t>proofs</w:t>
      </w:r>
      <w:r w:rsidR="00DE5A5C">
        <w:t xml:space="preserve"> </w:t>
      </w:r>
      <w:r>
        <w:t>seem</w:t>
      </w:r>
      <w:r w:rsidR="00DE5A5C">
        <w:t xml:space="preserve"> </w:t>
      </w:r>
      <w:r>
        <w:t>to</w:t>
      </w:r>
      <w:r w:rsidR="00DE5A5C">
        <w:t xml:space="preserve"> </w:t>
      </w:r>
      <w:r>
        <w:t>contradict</w:t>
      </w:r>
      <w:r w:rsidR="00DE5A5C">
        <w:t xml:space="preserve"> </w:t>
      </w:r>
      <w:r>
        <w:t>each</w:t>
      </w:r>
      <w:r w:rsidR="00DE5A5C">
        <w:t xml:space="preserve"> </w:t>
      </w:r>
      <w:r>
        <w:t>other,</w:t>
      </w:r>
      <w:r w:rsidR="00DE5A5C">
        <w:t xml:space="preserve"> </w:t>
      </w:r>
      <w:r>
        <w:t>we</w:t>
      </w:r>
      <w:r w:rsidR="00DE5A5C">
        <w:t xml:space="preserve"> </w:t>
      </w:r>
      <w:r>
        <w:t>hav</w:t>
      </w:r>
      <w:r w:rsidR="00DC110B">
        <w:t>e</w:t>
      </w:r>
      <w:r w:rsidR="00DE5A5C">
        <w:t xml:space="preserve"> </w:t>
      </w:r>
      <w:r>
        <w:t>to</w:t>
      </w:r>
      <w:r w:rsidR="00DE5A5C">
        <w:t xml:space="preserve"> </w:t>
      </w:r>
      <w:r>
        <w:t>find</w:t>
      </w:r>
      <w:r w:rsidR="00DE5A5C">
        <w:t xml:space="preserve"> </w:t>
      </w:r>
      <w:r>
        <w:t>out</w:t>
      </w:r>
      <w:r w:rsidR="00DE5A5C">
        <w:t xml:space="preserve"> </w:t>
      </w:r>
      <w:r>
        <w:t>which</w:t>
      </w:r>
      <w:r w:rsidR="00DE5A5C">
        <w:t xml:space="preserve"> </w:t>
      </w:r>
      <w:r>
        <w:t>of</w:t>
      </w:r>
      <w:r w:rsidR="00DE5A5C">
        <w:t xml:space="preserve"> </w:t>
      </w:r>
      <w:r>
        <w:t>them</w:t>
      </w:r>
      <w:r w:rsidR="00DE5A5C">
        <w:t xml:space="preserve"> </w:t>
      </w:r>
      <w:r>
        <w:t>should</w:t>
      </w:r>
      <w:r w:rsidR="00DE5A5C">
        <w:t xml:space="preserve"> </w:t>
      </w:r>
      <w:r>
        <w:t>be</w:t>
      </w:r>
      <w:r w:rsidR="00DE5A5C">
        <w:t xml:space="preserve"> </w:t>
      </w:r>
      <w:r>
        <w:t>given</w:t>
      </w:r>
      <w:r w:rsidR="00DE5A5C">
        <w:t xml:space="preserve"> </w:t>
      </w:r>
      <w:r>
        <w:t>priority</w:t>
      </w:r>
      <w:r w:rsidR="00DE5A5C">
        <w:t xml:space="preserve"> </w:t>
      </w:r>
      <w:r>
        <w:t>over</w:t>
      </w:r>
      <w:r w:rsidR="00DE5A5C">
        <w:t xml:space="preserve"> </w:t>
      </w:r>
      <w:r>
        <w:t>the</w:t>
      </w:r>
      <w:r w:rsidR="00DE5A5C">
        <w:t xml:space="preserve"> </w:t>
      </w:r>
      <w:r>
        <w:t>other.</w:t>
      </w:r>
      <w:r w:rsidR="00DE5A5C">
        <w:t xml:space="preserve"> </w:t>
      </w:r>
      <w:r>
        <w:t>It</w:t>
      </w:r>
      <w:r w:rsidR="00DE5A5C">
        <w:t xml:space="preserve"> </w:t>
      </w:r>
      <w:r>
        <w:t>should</w:t>
      </w:r>
      <w:r w:rsidR="00DE5A5C">
        <w:t xml:space="preserve"> </w:t>
      </w:r>
      <w:r>
        <w:t>b</w:t>
      </w:r>
      <w:r w:rsidR="00DC110B">
        <w:t>e</w:t>
      </w:r>
      <w:r w:rsidR="00DE5A5C">
        <w:t xml:space="preserve"> </w:t>
      </w:r>
      <w:r>
        <w:t>noted</w:t>
      </w:r>
      <w:r w:rsidR="00DE5A5C">
        <w:t xml:space="preserve"> </w:t>
      </w:r>
      <w:r>
        <w:t>that</w:t>
      </w:r>
      <w:r w:rsidR="00DE5A5C">
        <w:t xml:space="preserve"> </w:t>
      </w:r>
      <w:r>
        <w:t>the</w:t>
      </w:r>
      <w:r w:rsidR="00DE5A5C">
        <w:t xml:space="preserve"> </w:t>
      </w:r>
      <w:r>
        <w:t>subject</w:t>
      </w:r>
      <w:r w:rsidR="00DE5A5C">
        <w:t xml:space="preserve"> </w:t>
      </w:r>
      <w:r>
        <w:t>matter</w:t>
      </w:r>
      <w:r w:rsidR="00DE5A5C">
        <w:t xml:space="preserve"> </w:t>
      </w:r>
      <w:r>
        <w:t>of</w:t>
      </w:r>
      <w:r w:rsidR="00DE5A5C">
        <w:t xml:space="preserve"> </w:t>
      </w:r>
      <w:r>
        <w:t>the</w:t>
      </w:r>
      <w:r w:rsidR="00DE5A5C">
        <w:t xml:space="preserve"> </w:t>
      </w:r>
      <w:r>
        <w:t>former</w:t>
      </w:r>
      <w:r w:rsidR="00DE5A5C">
        <w:t xml:space="preserve"> </w:t>
      </w:r>
      <w:r>
        <w:t>is</w:t>
      </w:r>
      <w:r w:rsidR="00DE5A5C">
        <w:t xml:space="preserve"> </w:t>
      </w:r>
      <w:r>
        <w:t>“lack</w:t>
      </w:r>
      <w:r w:rsidR="00DE5A5C">
        <w:t xml:space="preserve"> </w:t>
      </w:r>
      <w:r>
        <w:t>of</w:t>
      </w:r>
      <w:r w:rsidR="00DE5A5C">
        <w:t xml:space="preserve"> </w:t>
      </w:r>
      <w:r>
        <w:t>depiction”</w:t>
      </w:r>
      <w:r w:rsidR="00DE5A5C">
        <w:t xml:space="preserve"> </w:t>
      </w:r>
      <w:r>
        <w:t>and</w:t>
      </w:r>
      <w:r w:rsidR="00DE5A5C">
        <w:t xml:space="preserve"> </w:t>
      </w:r>
      <w:r>
        <w:t>that</w:t>
      </w:r>
      <w:r w:rsidR="00DE5A5C">
        <w:t xml:space="preserve"> </w:t>
      </w:r>
      <w:r>
        <w:t>o</w:t>
      </w:r>
      <w:r w:rsidR="00DC110B">
        <w:t>f</w:t>
      </w:r>
      <w:r w:rsidR="00DE5A5C">
        <w:t xml:space="preserve"> </w:t>
      </w:r>
      <w:r>
        <w:t>the</w:t>
      </w:r>
      <w:r w:rsidR="00DE5A5C">
        <w:t xml:space="preserve"> </w:t>
      </w:r>
      <w:r>
        <w:t>latter</w:t>
      </w:r>
      <w:r w:rsidR="00DE5A5C">
        <w:t xml:space="preserve"> </w:t>
      </w:r>
      <w:r>
        <w:t>is</w:t>
      </w:r>
      <w:r w:rsidR="00DE5A5C">
        <w:t xml:space="preserve"> </w:t>
      </w:r>
      <w:r>
        <w:t>“the</w:t>
      </w:r>
      <w:r w:rsidR="00DE5A5C">
        <w:t xml:space="preserve"> </w:t>
      </w:r>
      <w:r>
        <w:t>probable</w:t>
      </w:r>
      <w:r w:rsidR="00DE5A5C">
        <w:t xml:space="preserve"> </w:t>
      </w:r>
      <w:r>
        <w:t>harm.”</w:t>
      </w:r>
    </w:p>
    <w:p w:rsidR="00AC0545" w:rsidRDefault="00AC0545" w:rsidP="00157CE5">
      <w:pPr>
        <w:pStyle w:val="libNormal"/>
      </w:pPr>
      <w:r>
        <w:t>In</w:t>
      </w:r>
      <w:r w:rsidR="00DE5A5C">
        <w:t xml:space="preserve"> </w:t>
      </w:r>
      <w:r>
        <w:t>order</w:t>
      </w:r>
      <w:r w:rsidR="00DE5A5C">
        <w:t xml:space="preserve"> </w:t>
      </w:r>
      <w:r>
        <w:t>to</w:t>
      </w:r>
      <w:r w:rsidR="00DE5A5C">
        <w:t xml:space="preserve"> </w:t>
      </w:r>
      <w:r>
        <w:t>prove</w:t>
      </w:r>
      <w:r w:rsidR="00DE5A5C">
        <w:t xml:space="preserve"> </w:t>
      </w:r>
      <w:r>
        <w:t>intellectual</w:t>
      </w:r>
      <w:r w:rsidR="00DE5A5C">
        <w:t xml:space="preserve"> </w:t>
      </w:r>
      <w:r>
        <w:t>obligation</w:t>
      </w:r>
      <w:r w:rsidR="00DE5A5C">
        <w:t xml:space="preserve"> </w:t>
      </w:r>
      <w:r>
        <w:t>of</w:t>
      </w:r>
      <w:r w:rsidR="00DE5A5C">
        <w:t xml:space="preserve"> </w:t>
      </w:r>
      <w:r>
        <w:t>precaution,</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w:t>
      </w:r>
      <w:r w:rsidR="00DC110B">
        <w:t>e</w:t>
      </w:r>
      <w:r w:rsidR="00DE5A5C">
        <w:t xml:space="preserve"> </w:t>
      </w:r>
      <w:r>
        <w:t>relation</w:t>
      </w:r>
      <w:r w:rsidR="00DE5A5C">
        <w:t xml:space="preserve"> </w:t>
      </w:r>
      <w:r>
        <w:t>between</w:t>
      </w:r>
      <w:r w:rsidR="00DE5A5C">
        <w:t xml:space="preserve"> </w:t>
      </w:r>
      <w:r>
        <w:t>those</w:t>
      </w:r>
      <w:r w:rsidR="00DE5A5C">
        <w:t xml:space="preserve"> </w:t>
      </w:r>
      <w:r>
        <w:t>two</w:t>
      </w:r>
      <w:r w:rsidR="00DE5A5C">
        <w:t xml:space="preserve"> </w:t>
      </w:r>
      <w:r>
        <w:t>rules</w:t>
      </w:r>
      <w:r w:rsidR="00DE5A5C">
        <w:t xml:space="preserve"> </w:t>
      </w:r>
      <w:r>
        <w:t>is</w:t>
      </w:r>
      <w:r w:rsidR="00DE5A5C">
        <w:t xml:space="preserve"> </w:t>
      </w:r>
      <w:r>
        <w:t>entry</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latter,</w:t>
      </w:r>
      <w:r w:rsidR="00DE5A5C">
        <w:t xml:space="preserve"> </w:t>
      </w:r>
      <w:r>
        <w:t>since</w:t>
      </w:r>
      <w:r w:rsidR="00DE5A5C">
        <w:t xml:space="preserve"> </w:t>
      </w:r>
      <w:r>
        <w:t>it</w:t>
      </w:r>
      <w:r w:rsidR="00DE5A5C">
        <w:t xml:space="preserve"> </w:t>
      </w:r>
      <w:r>
        <w:t>is</w:t>
      </w:r>
      <w:r w:rsidR="00DE5A5C">
        <w:t xml:space="preserve"> </w:t>
      </w:r>
      <w:r w:rsidR="00DC110B">
        <w:t>a</w:t>
      </w:r>
      <w:r w:rsidR="00DE5A5C">
        <w:t xml:space="preserve"> </w:t>
      </w:r>
      <w:r>
        <w:t>depiction</w:t>
      </w:r>
      <w:r w:rsidR="00DE5A5C">
        <w:t xml:space="preserve"> </w:t>
      </w:r>
      <w:r>
        <w:t>for</w:t>
      </w:r>
      <w:r w:rsidR="00DE5A5C">
        <w:t xml:space="preserve"> </w:t>
      </w:r>
      <w:r>
        <w:t>the</w:t>
      </w:r>
      <w:r w:rsidR="00DE5A5C">
        <w:t xml:space="preserve"> </w:t>
      </w:r>
      <w:r>
        <w:t>necessity</w:t>
      </w:r>
      <w:r w:rsidR="00DE5A5C">
        <w:t xml:space="preserve"> </w:t>
      </w:r>
      <w:r>
        <w:t>of</w:t>
      </w:r>
      <w:r w:rsidR="00DE5A5C">
        <w:t xml:space="preserve"> </w:t>
      </w:r>
      <w:r>
        <w:t>precaution.</w:t>
      </w:r>
      <w:r w:rsidR="00DE5A5C">
        <w:t xml:space="preserve"> </w:t>
      </w:r>
      <w:r>
        <w:t>This</w:t>
      </w:r>
      <w:r w:rsidR="00DE5A5C">
        <w:t xml:space="preserve"> </w:t>
      </w:r>
      <w:r>
        <w:t>argumentation,</w:t>
      </w:r>
      <w:r w:rsidR="00DE5A5C">
        <w:t xml:space="preserve"> </w:t>
      </w:r>
      <w:r>
        <w:t>however,</w:t>
      </w:r>
      <w:r w:rsidR="00DE5A5C">
        <w:t xml:space="preserve"> </w:t>
      </w:r>
      <w:r>
        <w:t>is</w:t>
      </w:r>
      <w:r w:rsidR="00DE5A5C">
        <w:t xml:space="preserve"> </w:t>
      </w:r>
      <w:r>
        <w:t>no</w:t>
      </w:r>
      <w:r w:rsidR="00DC110B">
        <w:t>t</w:t>
      </w:r>
      <w:r w:rsidR="00DE5A5C">
        <w:t xml:space="preserve"> </w:t>
      </w:r>
      <w:r>
        <w:t>sound;</w:t>
      </w:r>
      <w:r w:rsidR="00DE5A5C">
        <w:t xml:space="preserve"> </w:t>
      </w:r>
      <w:r>
        <w:t>for</w:t>
      </w:r>
      <w:r w:rsidR="00DE5A5C">
        <w:t xml:space="preserve"> </w:t>
      </w:r>
      <w:r>
        <w:t>by</w:t>
      </w:r>
      <w:r w:rsidR="00DE5A5C">
        <w:t xml:space="preserve"> </w:t>
      </w:r>
      <w:r>
        <w:t>the</w:t>
      </w:r>
      <w:r w:rsidR="00DE5A5C">
        <w:t xml:space="preserve"> </w:t>
      </w:r>
      <w:r>
        <w:t>harm</w:t>
      </w:r>
      <w:r w:rsidR="00DE5A5C">
        <w:t xml:space="preserve"> </w:t>
      </w:r>
      <w:r>
        <w:t>is</w:t>
      </w:r>
      <w:r w:rsidR="00DE5A5C">
        <w:t xml:space="preserve"> </w:t>
      </w:r>
      <w:r>
        <w:t>meant</w:t>
      </w:r>
      <w:r w:rsidR="00DE5A5C">
        <w:t xml:space="preserve"> </w:t>
      </w:r>
      <w:r>
        <w:t>either:</w:t>
      </w:r>
    </w:p>
    <w:p w:rsidR="00AC0545" w:rsidRDefault="00AC0545" w:rsidP="00157CE5">
      <w:pPr>
        <w:pStyle w:val="libNormal"/>
      </w:pPr>
      <w:r>
        <w:t>a.</w:t>
      </w:r>
      <w:r w:rsidR="00DE5A5C">
        <w:t xml:space="preserve"> </w:t>
      </w:r>
      <w:r>
        <w:t>Other</w:t>
      </w:r>
      <w:r w:rsidR="00226521">
        <w:t>-</w:t>
      </w:r>
      <w:r>
        <w:t>worldly</w:t>
      </w:r>
      <w:r w:rsidR="00DE5A5C">
        <w:t xml:space="preserve"> </w:t>
      </w:r>
      <w:r>
        <w:t>harm,</w:t>
      </w:r>
      <w:r w:rsidR="00DE5A5C">
        <w:t xml:space="preserve"> </w:t>
      </w:r>
      <w:r>
        <w:t>i.e.,</w:t>
      </w:r>
      <w:r w:rsidR="00DE5A5C">
        <w:t xml:space="preserve"> </w:t>
      </w:r>
      <w:r>
        <w:t>the</w:t>
      </w:r>
      <w:r w:rsidR="00DE5A5C">
        <w:t xml:space="preserve"> </w:t>
      </w:r>
      <w:r>
        <w:t>rule</w:t>
      </w:r>
      <w:r w:rsidR="00DE5A5C">
        <w:t xml:space="preserve"> </w:t>
      </w:r>
      <w:r>
        <w:t>declares</w:t>
      </w:r>
      <w:r w:rsidR="00DE5A5C">
        <w:t xml:space="preserve"> </w:t>
      </w:r>
      <w:r>
        <w:t>that</w:t>
      </w:r>
      <w:r w:rsidR="00DE5A5C">
        <w:t xml:space="preserve"> </w:t>
      </w:r>
      <w:r>
        <w:t>probability</w:t>
      </w:r>
      <w:r w:rsidR="00DE5A5C">
        <w:t xml:space="preserve"> </w:t>
      </w:r>
      <w:r>
        <w:t>of</w:t>
      </w:r>
      <w:r w:rsidR="00DE5A5C">
        <w:t xml:space="preserve"> </w:t>
      </w:r>
      <w:r>
        <w:t>unlawfulnes</w:t>
      </w:r>
      <w:r w:rsidR="00DC110B">
        <w:t>s</w:t>
      </w:r>
      <w:r w:rsidR="00DE5A5C">
        <w:t xml:space="preserve"> </w:t>
      </w:r>
      <w:r>
        <w:t>implicates</w:t>
      </w:r>
      <w:r w:rsidR="00DE5A5C">
        <w:t xml:space="preserve"> </w:t>
      </w:r>
      <w:r>
        <w:t>harm</w:t>
      </w:r>
      <w:r w:rsidR="00DE5A5C">
        <w:t xml:space="preserve"> </w:t>
      </w:r>
      <w:r>
        <w:t>and</w:t>
      </w:r>
      <w:r w:rsidR="00DE5A5C">
        <w:t xml:space="preserve"> </w:t>
      </w:r>
      <w:r>
        <w:t>punishment</w:t>
      </w:r>
      <w:r w:rsidR="00DE5A5C">
        <w:t xml:space="preserve"> </w:t>
      </w:r>
      <w:r>
        <w:t>in</w:t>
      </w:r>
      <w:r w:rsidR="00DE5A5C">
        <w:t xml:space="preserve"> </w:t>
      </w:r>
      <w:r>
        <w:t>the</w:t>
      </w:r>
      <w:r w:rsidR="00DE5A5C">
        <w:t xml:space="preserve"> </w:t>
      </w:r>
      <w:r>
        <w:t>hereafter;</w:t>
      </w:r>
      <w:r w:rsidR="00DE5A5C">
        <w:t xml:space="preserve"> </w:t>
      </w:r>
      <w:r>
        <w:t>then,</w:t>
      </w:r>
      <w:r w:rsidR="00DE5A5C">
        <w:t xml:space="preserve"> </w:t>
      </w:r>
      <w:r>
        <w:t>there</w:t>
      </w:r>
      <w:r w:rsidR="00DE5A5C">
        <w:t xml:space="preserve"> </w:t>
      </w:r>
      <w:r>
        <w:t>is</w:t>
      </w:r>
      <w:r w:rsidR="00DE5A5C">
        <w:t xml:space="preserve"> </w:t>
      </w:r>
      <w:r>
        <w:t>no</w:t>
      </w:r>
      <w:r w:rsidR="00DE5A5C">
        <w:t xml:space="preserve"> </w:t>
      </w:r>
      <w:r>
        <w:t>roo</w:t>
      </w:r>
      <w:r w:rsidR="00DC110B">
        <w:t>m</w:t>
      </w:r>
      <w:r w:rsidR="00DE5A5C">
        <w:t xml:space="preserve"> </w:t>
      </w:r>
      <w:r>
        <w:t>for</w:t>
      </w:r>
      <w:r w:rsidR="00DE5A5C">
        <w:t xml:space="preserve"> </w:t>
      </w:r>
      <w:r>
        <w:t>the</w:t>
      </w:r>
      <w:r w:rsidR="00DE5A5C">
        <w:t xml:space="preserve"> </w:t>
      </w:r>
      <w:r>
        <w:t>minor</w:t>
      </w:r>
      <w:r w:rsidR="00DE5A5C">
        <w:t xml:space="preserve"> </w:t>
      </w:r>
      <w:r>
        <w:t>premise</w:t>
      </w:r>
      <w:r w:rsidR="00DE5A5C">
        <w:t xml:space="preserve"> </w:t>
      </w:r>
      <w:r>
        <w:t>of</w:t>
      </w:r>
      <w:r w:rsidR="00DE5A5C">
        <w:t xml:space="preserve"> </w:t>
      </w:r>
      <w:r>
        <w:t>the</w:t>
      </w:r>
      <w:r w:rsidR="00DE5A5C">
        <w:t xml:space="preserve"> </w:t>
      </w:r>
      <w:r>
        <w:t>syllogism</w:t>
      </w:r>
      <w:r w:rsidR="00DE5A5C">
        <w:t xml:space="preserve"> </w:t>
      </w:r>
      <w:r w:rsidR="00226521">
        <w:t>-</w:t>
      </w:r>
      <w:r w:rsidR="00DE5A5C">
        <w:t xml:space="preserve"> </w:t>
      </w:r>
      <w:r>
        <w:t>though</w:t>
      </w:r>
      <w:r w:rsidR="00DE5A5C">
        <w:t xml:space="preserve"> </w:t>
      </w:r>
      <w:r>
        <w:t>its</w:t>
      </w:r>
      <w:r w:rsidR="00DE5A5C">
        <w:t xml:space="preserve"> </w:t>
      </w:r>
      <w:r>
        <w:t>major</w:t>
      </w:r>
      <w:r w:rsidR="00DE5A5C">
        <w:t xml:space="preserve"> </w:t>
      </w:r>
      <w:r>
        <w:t>premise</w:t>
      </w:r>
      <w:r w:rsidR="00DE5A5C">
        <w:t xml:space="preserve"> </w:t>
      </w:r>
      <w:r>
        <w:t>is</w:t>
      </w:r>
      <w:r w:rsidR="00DE5A5C">
        <w:t xml:space="preserve"> </w:t>
      </w:r>
      <w:r>
        <w:t>al</w:t>
      </w:r>
      <w:r w:rsidR="00DC110B">
        <w:t>l</w:t>
      </w:r>
      <w:r w:rsidR="00DE5A5C">
        <w:t xml:space="preserve"> </w:t>
      </w:r>
      <w:r>
        <w:t>right.</w:t>
      </w:r>
      <w:r w:rsidR="00DE5A5C">
        <w:t xml:space="preserve"> </w:t>
      </w:r>
      <w:r>
        <w:t>The</w:t>
      </w:r>
      <w:r w:rsidR="00DE5A5C">
        <w:t xml:space="preserve"> </w:t>
      </w:r>
      <w:r>
        <w:t>major</w:t>
      </w:r>
      <w:r w:rsidR="00DE5A5C">
        <w:t xml:space="preserve"> </w:t>
      </w:r>
      <w:r>
        <w:t>premise</w:t>
      </w:r>
      <w:r w:rsidR="00DE5A5C">
        <w:t xml:space="preserve"> </w:t>
      </w:r>
      <w:r>
        <w:t>is</w:t>
      </w:r>
      <w:r w:rsidR="00DE5A5C">
        <w:t xml:space="preserve"> </w:t>
      </w:r>
      <w:r>
        <w:t>all</w:t>
      </w:r>
      <w:r w:rsidR="00DE5A5C">
        <w:t xml:space="preserve"> </w:t>
      </w:r>
      <w:r>
        <w:t>right</w:t>
      </w:r>
      <w:r w:rsidR="00DE5A5C">
        <w:t xml:space="preserve"> </w:t>
      </w:r>
      <w:r>
        <w:t>because</w:t>
      </w:r>
      <w:r w:rsidR="00DE5A5C">
        <w:t xml:space="preserve"> </w:t>
      </w:r>
      <w:r>
        <w:t>repelling</w:t>
      </w:r>
      <w:r w:rsidR="00DE5A5C">
        <w:t xml:space="preserve"> </w:t>
      </w:r>
      <w:r>
        <w:t>otherworldly</w:t>
      </w:r>
      <w:r w:rsidR="00DE5A5C">
        <w:t xml:space="preserve"> </w:t>
      </w:r>
      <w:r>
        <w:t>probabl</w:t>
      </w:r>
      <w:r w:rsidR="00DC110B">
        <w:t>e</w:t>
      </w:r>
      <w:r w:rsidR="00DE5A5C">
        <w:t xml:space="preserve"> </w:t>
      </w:r>
      <w:r>
        <w:t>harm</w:t>
      </w:r>
      <w:r w:rsidR="00DE5A5C">
        <w:t xml:space="preserve"> </w:t>
      </w:r>
      <w:r>
        <w:t>is</w:t>
      </w:r>
      <w:r w:rsidR="00DE5A5C">
        <w:t xml:space="preserve"> </w:t>
      </w:r>
      <w:r>
        <w:t>intellectually</w:t>
      </w:r>
      <w:r w:rsidR="00DE5A5C">
        <w:t xml:space="preserve"> </w:t>
      </w:r>
      <w:r>
        <w:t>obligatory,</w:t>
      </w:r>
      <w:r w:rsidR="00DE5A5C">
        <w:t xml:space="preserve"> </w:t>
      </w:r>
      <w:r>
        <w:t>since</w:t>
      </w:r>
      <w:r w:rsidR="00DE5A5C">
        <w:t xml:space="preserve"> </w:t>
      </w:r>
      <w:r>
        <w:t>it</w:t>
      </w:r>
      <w:r w:rsidR="00DE5A5C">
        <w:t xml:space="preserve"> </w:t>
      </w:r>
      <w:r>
        <w:t>is</w:t>
      </w:r>
      <w:r w:rsidR="00DE5A5C">
        <w:t xml:space="preserve"> </w:t>
      </w:r>
      <w:r>
        <w:t>a</w:t>
      </w:r>
      <w:r w:rsidR="00DE5A5C">
        <w:t xml:space="preserve"> </w:t>
      </w:r>
      <w:r>
        <w:t>probability</w:t>
      </w:r>
      <w:r w:rsidR="00DE5A5C">
        <w:t xml:space="preserve"> </w:t>
      </w:r>
      <w:r>
        <w:t>of</w:t>
      </w:r>
      <w:r w:rsidR="00DE5A5C">
        <w:t xml:space="preserve"> </w:t>
      </w:r>
      <w:r>
        <w:t>eternal</w:t>
      </w:r>
      <w:r w:rsidR="00DE5A5C">
        <w:t xml:space="preserve"> </w:t>
      </w:r>
      <w:r>
        <w:t>miser</w:t>
      </w:r>
      <w:r w:rsidR="00DC110B">
        <w:t>y</w:t>
      </w:r>
      <w:r w:rsidR="00DE5A5C">
        <w:t xml:space="preserve"> </w:t>
      </w:r>
      <w:r>
        <w:t>and</w:t>
      </w:r>
      <w:r w:rsidR="00DE5A5C">
        <w:t xml:space="preserve"> </w:t>
      </w:r>
      <w:r>
        <w:t>unblessedness.</w:t>
      </w:r>
      <w:r w:rsidR="00DE5A5C">
        <w:t xml:space="preserve"> </w:t>
      </w:r>
      <w:r>
        <w:t>The</w:t>
      </w:r>
      <w:r w:rsidR="00DE5A5C">
        <w:t xml:space="preserve"> </w:t>
      </w:r>
      <w:r>
        <w:t>minor</w:t>
      </w:r>
      <w:r w:rsidR="00DE5A5C">
        <w:t xml:space="preserve"> </w:t>
      </w:r>
      <w:r>
        <w:t>premise</w:t>
      </w:r>
      <w:r w:rsidR="00DE5A5C">
        <w:t xml:space="preserve"> </w:t>
      </w:r>
      <w:r>
        <w:t>has</w:t>
      </w:r>
      <w:r w:rsidR="00DE5A5C">
        <w:t xml:space="preserve"> </w:t>
      </w:r>
      <w:r>
        <w:t>no</w:t>
      </w:r>
      <w:r w:rsidR="00DE5A5C">
        <w:t xml:space="preserve"> </w:t>
      </w:r>
      <w:r>
        <w:t>room</w:t>
      </w:r>
      <w:r w:rsidR="00DE5A5C">
        <w:t xml:space="preserve"> </w:t>
      </w:r>
      <w:r>
        <w:t>because</w:t>
      </w:r>
      <w:r w:rsidR="00DE5A5C">
        <w:t xml:space="preserve"> </w:t>
      </w:r>
      <w:r>
        <w:t>the</w:t>
      </w:r>
      <w:r w:rsidR="00DE5A5C">
        <w:t xml:space="preserve"> </w:t>
      </w:r>
      <w:r>
        <w:t>rule</w:t>
      </w:r>
      <w:r w:rsidR="00DE5A5C">
        <w:t xml:space="preserve"> </w:t>
      </w:r>
      <w:r>
        <w:t>ha</w:t>
      </w:r>
      <w:r w:rsidR="00DC110B">
        <w:t>s</w:t>
      </w:r>
      <w:r w:rsidR="00DE5A5C">
        <w:t xml:space="preserve"> </w:t>
      </w:r>
      <w:r>
        <w:t>no</w:t>
      </w:r>
      <w:r w:rsidR="00DE5A5C">
        <w:t xml:space="preserve"> </w:t>
      </w:r>
      <w:r>
        <w:t>subject</w:t>
      </w:r>
      <w:r w:rsidR="00DE5A5C">
        <w:t xml:space="preserve"> </w:t>
      </w:r>
      <w:r>
        <w:t>matter.</w:t>
      </w:r>
      <w:r w:rsidR="00DE5A5C">
        <w:t xml:space="preserve"> </w:t>
      </w:r>
      <w:r>
        <w:t>As</w:t>
      </w:r>
      <w:r w:rsidR="00DE5A5C">
        <w:t xml:space="preserve"> </w:t>
      </w:r>
      <w:r>
        <w:t>mentioned</w:t>
      </w:r>
      <w:r w:rsidR="00DE5A5C">
        <w:t xml:space="preserve"> </w:t>
      </w:r>
      <w:r>
        <w:t>earlier,</w:t>
      </w:r>
      <w:r w:rsidR="00DE5A5C">
        <w:t xml:space="preserve"> </w:t>
      </w:r>
      <w:r>
        <w:t>the</w:t>
      </w:r>
      <w:r w:rsidR="00DE5A5C">
        <w:t xml:space="preserve"> </w:t>
      </w:r>
      <w:r>
        <w:t>subject</w:t>
      </w:r>
      <w:r w:rsidR="00DE5A5C">
        <w:t xml:space="preserve"> </w:t>
      </w:r>
      <w:r>
        <w:t>matter</w:t>
      </w:r>
      <w:r w:rsidR="00DE5A5C">
        <w:t xml:space="preserve"> </w:t>
      </w:r>
      <w:r>
        <w:t>of</w:t>
      </w:r>
      <w:r w:rsidR="00DE5A5C">
        <w:t xml:space="preserve"> </w:t>
      </w:r>
      <w:r>
        <w:t>this</w:t>
      </w:r>
      <w:r w:rsidR="00DE5A5C">
        <w:t xml:space="preserve"> </w:t>
      </w:r>
      <w:r>
        <w:t>rule</w:t>
      </w:r>
      <w:r w:rsidR="00DE5A5C">
        <w:t xml:space="preserve"> </w:t>
      </w:r>
      <w:r>
        <w:t>i</w:t>
      </w:r>
      <w:r w:rsidR="00DC110B">
        <w:t>s</w:t>
      </w:r>
      <w:r w:rsidR="00DE5A5C">
        <w:t xml:space="preserve"> </w:t>
      </w:r>
      <w:r>
        <w:t>probable</w:t>
      </w:r>
      <w:r w:rsidR="00DE5A5C">
        <w:t xml:space="preserve"> </w:t>
      </w:r>
      <w:r w:rsidR="00226521">
        <w:t>-</w:t>
      </w:r>
      <w:r w:rsidR="00DE5A5C">
        <w:t xml:space="preserve"> </w:t>
      </w:r>
      <w:r>
        <w:t>here,</w:t>
      </w:r>
      <w:r w:rsidR="00DE5A5C">
        <w:t xml:space="preserve"> </w:t>
      </w:r>
      <w:r>
        <w:t>the</w:t>
      </w:r>
      <w:r w:rsidR="00DE5A5C">
        <w:t xml:space="preserve"> </w:t>
      </w:r>
      <w:r>
        <w:t>otherworldly</w:t>
      </w:r>
      <w:r w:rsidR="00DE5A5C">
        <w:t xml:space="preserve"> </w:t>
      </w:r>
      <w:r w:rsidR="00226521">
        <w:t>-</w:t>
      </w:r>
      <w:r w:rsidR="00DE5A5C">
        <w:t xml:space="preserve"> </w:t>
      </w:r>
      <w:r>
        <w:t>harm,</w:t>
      </w:r>
      <w:r w:rsidR="00DE5A5C">
        <w:t xml:space="preserve"> </w:t>
      </w:r>
      <w:r>
        <w:t>and</w:t>
      </w:r>
      <w:r w:rsidR="00DE5A5C">
        <w:t xml:space="preserve"> </w:t>
      </w:r>
      <w:r>
        <w:t>that</w:t>
      </w:r>
      <w:r w:rsidR="00DE5A5C">
        <w:t xml:space="preserve"> </w:t>
      </w:r>
      <w:r>
        <w:t>harm</w:t>
      </w:r>
      <w:r w:rsidR="00DE5A5C">
        <w:t xml:space="preserve"> </w:t>
      </w:r>
      <w:r>
        <w:t>is</w:t>
      </w:r>
      <w:r w:rsidR="00DE5A5C">
        <w:t xml:space="preserve"> </w:t>
      </w:r>
      <w:r>
        <w:t>negated</w:t>
      </w:r>
      <w:r w:rsidR="00DE5A5C">
        <w:t xml:space="preserve"> </w:t>
      </w:r>
      <w:r>
        <w:t>by</w:t>
      </w:r>
      <w:r w:rsidR="00DE5A5C">
        <w:t xml:space="preserve"> </w:t>
      </w:r>
      <w:r>
        <w:t>th</w:t>
      </w:r>
      <w:r w:rsidR="00DC110B">
        <w:t>e</w:t>
      </w:r>
      <w:r w:rsidR="00DE5A5C">
        <w:t xml:space="preserve"> </w:t>
      </w:r>
      <w:r>
        <w:t>intellectual</w:t>
      </w:r>
      <w:r w:rsidR="00DE5A5C">
        <w:t xml:space="preserve"> </w:t>
      </w:r>
      <w:r>
        <w:t>rule</w:t>
      </w:r>
      <w:r w:rsidR="00DE5A5C">
        <w:t xml:space="preserve"> </w:t>
      </w:r>
      <w:r>
        <w:t>of</w:t>
      </w:r>
      <w:r w:rsidR="00DE5A5C">
        <w:t xml:space="preserve"> </w:t>
      </w:r>
      <w:r>
        <w:t>reprehensibility</w:t>
      </w:r>
      <w:r w:rsidR="00DE5A5C">
        <w:t xml:space="preserve"> </w:t>
      </w:r>
      <w:r>
        <w:t>of</w:t>
      </w:r>
      <w:r w:rsidR="00DE5A5C">
        <w:t xml:space="preserve"> </w:t>
      </w:r>
      <w:r>
        <w:t>punishment</w:t>
      </w:r>
      <w:r w:rsidR="00DE5A5C">
        <w:t xml:space="preserve"> </w:t>
      </w:r>
      <w:r>
        <w:t>without</w:t>
      </w:r>
      <w:r w:rsidR="00DE5A5C">
        <w:t xml:space="preserve"> </w:t>
      </w:r>
      <w:r>
        <w:t>depiction.</w:t>
      </w:r>
      <w:r w:rsidR="00DE5A5C">
        <w:t xml:space="preserve"> </w:t>
      </w:r>
      <w:r>
        <w:t>It</w:t>
      </w:r>
      <w:r w:rsidR="00DE5A5C">
        <w:t xml:space="preserve"> </w:t>
      </w:r>
      <w:r>
        <w:t>i</w:t>
      </w:r>
      <w:r w:rsidR="00DC110B">
        <w:t>s</w:t>
      </w:r>
      <w:r w:rsidR="00DE5A5C">
        <w:t xml:space="preserve"> </w:t>
      </w:r>
      <w:r>
        <w:t>concluded,</w:t>
      </w:r>
      <w:r w:rsidR="00DE5A5C">
        <w:t xml:space="preserve"> </w:t>
      </w:r>
      <w:r>
        <w:t>then,</w:t>
      </w:r>
      <w:r w:rsidR="00DE5A5C">
        <w:t xml:space="preserve"> </w:t>
      </w:r>
      <w:r>
        <w:t>that</w:t>
      </w:r>
      <w:r w:rsidR="00DE5A5C">
        <w:t xml:space="preserve"> </w:t>
      </w:r>
      <w:r>
        <w:t>the</w:t>
      </w:r>
      <w:r w:rsidR="00DE5A5C">
        <w:t xml:space="preserve"> </w:t>
      </w:r>
      <w:r>
        <w:t>relation</w:t>
      </w:r>
      <w:r w:rsidR="00DE5A5C">
        <w:t xml:space="preserve"> </w:t>
      </w:r>
      <w:r>
        <w:t>between</w:t>
      </w:r>
      <w:r w:rsidR="00DE5A5C">
        <w:t xml:space="preserve"> </w:t>
      </w:r>
      <w:r>
        <w:t>those</w:t>
      </w:r>
      <w:r w:rsidR="00DE5A5C">
        <w:t xml:space="preserve"> </w:t>
      </w:r>
      <w:r>
        <w:t>two</w:t>
      </w:r>
      <w:r w:rsidR="00DE5A5C">
        <w:t xml:space="preserve"> </w:t>
      </w:r>
      <w:r>
        <w:t>rules</w:t>
      </w:r>
      <w:r w:rsidR="00DE5A5C">
        <w:t xml:space="preserve"> </w:t>
      </w:r>
      <w:r>
        <w:t>is</w:t>
      </w:r>
      <w:r w:rsidR="00DE5A5C">
        <w:t xml:space="preserve"> </w:t>
      </w:r>
      <w:r>
        <w:t>entry</w:t>
      </w:r>
      <w:r w:rsidR="00DE5A5C">
        <w:t xml:space="preserve"> </w:t>
      </w:r>
      <w:r>
        <w:t>on</w:t>
      </w:r>
      <w:r w:rsidR="00DE5A5C">
        <w:t xml:space="preserve"> </w:t>
      </w:r>
      <w:r>
        <w:t>th</w:t>
      </w:r>
      <w:r w:rsidR="00DC110B">
        <w:t>e</w:t>
      </w:r>
      <w:r w:rsidR="00DE5A5C">
        <w:t xml:space="preserve"> </w:t>
      </w:r>
      <w:r>
        <w:t>part</w:t>
      </w:r>
      <w:r w:rsidR="00DE5A5C">
        <w:t xml:space="preserve"> </w:t>
      </w:r>
      <w:r>
        <w:t>of</w:t>
      </w:r>
      <w:r w:rsidR="00DE5A5C">
        <w:t xml:space="preserve"> </w:t>
      </w:r>
      <w:r>
        <w:t>the</w:t>
      </w:r>
      <w:r w:rsidR="00DE5A5C">
        <w:t xml:space="preserve"> </w:t>
      </w:r>
      <w:r>
        <w:t>former</w:t>
      </w:r>
      <w:r w:rsidR="00DE5A5C">
        <w:t xml:space="preserve"> </w:t>
      </w:r>
      <w:r>
        <w:t>and</w:t>
      </w:r>
      <w:r w:rsidR="00DE5A5C">
        <w:t xml:space="preserve"> </w:t>
      </w:r>
      <w:r>
        <w:t>not</w:t>
      </w:r>
      <w:r w:rsidR="00DE5A5C">
        <w:t xml:space="preserve"> </w:t>
      </w:r>
      <w:r>
        <w:t>the</w:t>
      </w:r>
      <w:r w:rsidR="00DE5A5C">
        <w:t xml:space="preserve"> </w:t>
      </w:r>
      <w:r>
        <w:t>latter.</w:t>
      </w:r>
    </w:p>
    <w:p w:rsidR="00AC0545" w:rsidRDefault="00AC0545" w:rsidP="00157CE5">
      <w:pPr>
        <w:pStyle w:val="libNormal"/>
      </w:pPr>
      <w:r>
        <w:t>Should</w:t>
      </w:r>
      <w:r w:rsidR="00DE5A5C">
        <w:t xml:space="preserve"> </w:t>
      </w:r>
      <w:r>
        <w:t>one</w:t>
      </w:r>
      <w:r w:rsidR="00DE5A5C">
        <w:t xml:space="preserve"> </w:t>
      </w:r>
      <w:r>
        <w:t>attempt</w:t>
      </w:r>
      <w:r w:rsidR="00DE5A5C">
        <w:t xml:space="preserve"> </w:t>
      </w:r>
      <w:r>
        <w:t>to</w:t>
      </w:r>
      <w:r w:rsidR="00DE5A5C">
        <w:t xml:space="preserve"> </w:t>
      </w:r>
      <w:r>
        <w:t>nullify</w:t>
      </w:r>
      <w:r w:rsidR="00DE5A5C">
        <w:t xml:space="preserve"> </w:t>
      </w:r>
      <w:r>
        <w:t>this</w:t>
      </w:r>
      <w:r w:rsidR="00DE5A5C">
        <w:t xml:space="preserve"> </w:t>
      </w:r>
      <w:r>
        <w:t>argumentation</w:t>
      </w:r>
      <w:r w:rsidR="00DE5A5C">
        <w:t xml:space="preserve"> </w:t>
      </w:r>
      <w:r>
        <w:t>and</w:t>
      </w:r>
      <w:r w:rsidR="00DE5A5C">
        <w:t xml:space="preserve"> </w:t>
      </w:r>
      <w:r>
        <w:t>assert</w:t>
      </w:r>
      <w:r w:rsidR="00DE5A5C">
        <w:t xml:space="preserve"> </w:t>
      </w:r>
      <w:r>
        <w:t>that</w:t>
      </w:r>
      <w:r w:rsidR="00DE5A5C">
        <w:t xml:space="preserve"> </w:t>
      </w:r>
      <w:r>
        <w:t>the</w:t>
      </w:r>
      <w:r w:rsidR="00DE5A5C">
        <w:t xml:space="preserve"> </w:t>
      </w:r>
      <w:r>
        <w:t>rule</w:t>
      </w:r>
      <w:r w:rsidR="00DE5A5C">
        <w:t xml:space="preserve"> </w:t>
      </w:r>
      <w:r>
        <w:t>o</w:t>
      </w:r>
      <w:r w:rsidR="00DC110B">
        <w:t>f</w:t>
      </w:r>
      <w:r w:rsidR="00DE5A5C">
        <w:t xml:space="preserve"> </w:t>
      </w:r>
      <w:r>
        <w:t>obligation</w:t>
      </w:r>
      <w:r w:rsidR="00DE5A5C">
        <w:t xml:space="preserve"> </w:t>
      </w:r>
      <w:r>
        <w:t>of</w:t>
      </w:r>
      <w:r w:rsidR="00DE5A5C">
        <w:t xml:space="preserve"> </w:t>
      </w:r>
      <w:r>
        <w:t>repelling</w:t>
      </w:r>
      <w:r w:rsidR="00DE5A5C">
        <w:t xml:space="preserve"> </w:t>
      </w:r>
      <w:r>
        <w:t>the</w:t>
      </w:r>
      <w:r w:rsidR="00DE5A5C">
        <w:t xml:space="preserve"> </w:t>
      </w:r>
      <w:r>
        <w:t>probable</w:t>
      </w:r>
      <w:r w:rsidR="00DE5A5C">
        <w:t xml:space="preserve"> </w:t>
      </w:r>
      <w:r>
        <w:t>harm</w:t>
      </w:r>
      <w:r w:rsidR="00DE5A5C">
        <w:t xml:space="preserve"> </w:t>
      </w:r>
      <w:r>
        <w:t>brings</w:t>
      </w:r>
      <w:r w:rsidR="00DE5A5C">
        <w:t xml:space="preserve"> </w:t>
      </w:r>
      <w:r>
        <w:t>about</w:t>
      </w:r>
      <w:r w:rsidR="00DE5A5C">
        <w:t xml:space="preserve"> </w:t>
      </w:r>
      <w:r>
        <w:t>a</w:t>
      </w:r>
      <w:r w:rsidR="00DE5A5C">
        <w:t xml:space="preserve"> </w:t>
      </w:r>
      <w:r>
        <w:t>probability</w:t>
      </w:r>
      <w:r w:rsidR="00DE5A5C">
        <w:t xml:space="preserve"> </w:t>
      </w:r>
      <w:r>
        <w:t>of</w:t>
      </w:r>
      <w:r w:rsidR="00DE5A5C">
        <w:t xml:space="preserve"> </w:t>
      </w:r>
      <w:r>
        <w:t>har</w:t>
      </w:r>
      <w:r w:rsidR="00DC110B">
        <w:t>m</w:t>
      </w:r>
      <w:r w:rsidR="00DE5A5C">
        <w:t xml:space="preserve"> </w:t>
      </w:r>
      <w:r>
        <w:t>and</w:t>
      </w:r>
      <w:r w:rsidR="00DE5A5C">
        <w:t xml:space="preserve"> </w:t>
      </w:r>
      <w:r>
        <w:t>makes</w:t>
      </w:r>
      <w:r w:rsidR="00DE5A5C">
        <w:t xml:space="preserve"> </w:t>
      </w:r>
      <w:r>
        <w:t>a</w:t>
      </w:r>
      <w:r w:rsidR="00DE5A5C">
        <w:t xml:space="preserve"> </w:t>
      </w:r>
      <w:r>
        <w:t>minor</w:t>
      </w:r>
      <w:r w:rsidR="00DE5A5C">
        <w:t xml:space="preserve"> </w:t>
      </w:r>
      <w:r>
        <w:t>premise</w:t>
      </w:r>
      <w:r w:rsidR="00DE5A5C">
        <w:t xml:space="preserve"> </w:t>
      </w:r>
      <w:r>
        <w:t>for</w:t>
      </w:r>
      <w:r w:rsidR="00DE5A5C">
        <w:t xml:space="preserve"> </w:t>
      </w:r>
      <w:r>
        <w:t>it,</w:t>
      </w:r>
      <w:r w:rsidR="00DE5A5C">
        <w:t xml:space="preserve"> </w:t>
      </w:r>
      <w:r>
        <w:t>we</w:t>
      </w:r>
      <w:r w:rsidR="00DE5A5C">
        <w:t xml:space="preserve"> </w:t>
      </w:r>
      <w:r>
        <w:t>would</w:t>
      </w:r>
      <w:r w:rsidR="00DE5A5C">
        <w:t xml:space="preserve"> </w:t>
      </w:r>
      <w:r>
        <w:t>reply</w:t>
      </w:r>
      <w:r w:rsidR="00DE5A5C">
        <w:t xml:space="preserve"> </w:t>
      </w:r>
      <w:r>
        <w:t>that</w:t>
      </w:r>
      <w:r w:rsidR="00DE5A5C">
        <w:t xml:space="preserve"> </w:t>
      </w:r>
      <w:r>
        <w:t>this</w:t>
      </w:r>
      <w:r w:rsidR="00DE5A5C">
        <w:t xml:space="preserve"> </w:t>
      </w:r>
      <w:r>
        <w:t>is</w:t>
      </w:r>
      <w:r w:rsidR="00DE5A5C">
        <w:t xml:space="preserve"> </w:t>
      </w:r>
      <w:r>
        <w:t>not</w:t>
      </w:r>
      <w:r w:rsidR="00DE5A5C">
        <w:t xml:space="preserve"> </w:t>
      </w:r>
      <w:r>
        <w:t>acceptabl</w:t>
      </w:r>
      <w:r w:rsidR="00DC110B">
        <w:t>e,</w:t>
      </w:r>
      <w:r w:rsidR="00DE5A5C">
        <w:t xml:space="preserve"> </w:t>
      </w:r>
      <w:r>
        <w:t>for</w:t>
      </w:r>
      <w:r w:rsidR="00DE5A5C">
        <w:t xml:space="preserve"> </w:t>
      </w:r>
      <w:r>
        <w:t>a</w:t>
      </w:r>
      <w:r w:rsidR="00DE5A5C">
        <w:t xml:space="preserve"> </w:t>
      </w:r>
      <w:r>
        <w:t>rule</w:t>
      </w:r>
      <w:r w:rsidR="00DE5A5C">
        <w:t xml:space="preserve"> </w:t>
      </w:r>
      <w:r>
        <w:t>cannot</w:t>
      </w:r>
      <w:r w:rsidR="00DE5A5C">
        <w:t xml:space="preserve"> </w:t>
      </w:r>
      <w:r>
        <w:t>make</w:t>
      </w:r>
      <w:r w:rsidR="00DE5A5C">
        <w:t xml:space="preserve"> </w:t>
      </w:r>
      <w:r>
        <w:t>a</w:t>
      </w:r>
      <w:r w:rsidR="00DE5A5C">
        <w:t xml:space="preserve"> </w:t>
      </w:r>
      <w:r>
        <w:t>subject</w:t>
      </w:r>
      <w:r w:rsidR="00DE5A5C">
        <w:t xml:space="preserve"> </w:t>
      </w:r>
      <w:r>
        <w:t>matter</w:t>
      </w:r>
      <w:r w:rsidR="00DE5A5C">
        <w:t xml:space="preserve"> </w:t>
      </w:r>
      <w:r>
        <w:t>for</w:t>
      </w:r>
      <w:r w:rsidR="00DE5A5C">
        <w:t xml:space="preserve"> </w:t>
      </w:r>
      <w:r>
        <w:t>itself.</w:t>
      </w:r>
      <w:r w:rsidR="00DE5A5C">
        <w:t xml:space="preserve"> </w:t>
      </w:r>
      <w:r>
        <w:t>This</w:t>
      </w:r>
      <w:r w:rsidR="00DE5A5C">
        <w:t xml:space="preserve"> </w:t>
      </w:r>
      <w:r>
        <w:t>argumentation</w:t>
      </w:r>
      <w:r w:rsidR="00DE5A5C">
        <w:t xml:space="preserve"> </w:t>
      </w:r>
      <w:r>
        <w:t>is</w:t>
      </w:r>
      <w:r w:rsidR="00DE5A5C">
        <w:t xml:space="preserve"> </w:t>
      </w:r>
      <w:r>
        <w:t>lik</w:t>
      </w:r>
      <w:r w:rsidR="00DC110B">
        <w:t>e</w:t>
      </w:r>
      <w:r w:rsidR="00DE5A5C">
        <w:t xml:space="preserve"> </w:t>
      </w:r>
      <w:r>
        <w:t>the</w:t>
      </w:r>
      <w:r w:rsidR="00DE5A5C">
        <w:t xml:space="preserve"> </w:t>
      </w:r>
      <w:r>
        <w:t>following</w:t>
      </w:r>
      <w:r w:rsidR="00DE5A5C">
        <w:t xml:space="preserve"> </w:t>
      </w:r>
      <w:r>
        <w:t>reasoning:</w:t>
      </w:r>
      <w:r w:rsidR="00DE5A5C">
        <w:t xml:space="preserve"> </w:t>
      </w:r>
      <w:r>
        <w:t>“This</w:t>
      </w:r>
      <w:r w:rsidR="00DE5A5C">
        <w:t xml:space="preserve"> </w:t>
      </w:r>
      <w:r>
        <w:t>is</w:t>
      </w:r>
      <w:r w:rsidR="00DE5A5C">
        <w:t xml:space="preserve"> </w:t>
      </w:r>
      <w:r>
        <w:t>wine.”</w:t>
      </w:r>
      <w:r w:rsidR="00DE5A5C">
        <w:t xml:space="preserve"> </w:t>
      </w:r>
      <w:r>
        <w:t>“Why?”</w:t>
      </w:r>
      <w:r w:rsidR="00DE5A5C">
        <w:t xml:space="preserve"> </w:t>
      </w:r>
      <w:r>
        <w:t>“Because</w:t>
      </w:r>
      <w:r w:rsidR="00DE5A5C">
        <w:t xml:space="preserve"> </w:t>
      </w:r>
      <w:r>
        <w:t>wine</w:t>
      </w:r>
      <w:r w:rsidR="00DE5A5C">
        <w:t xml:space="preserve"> </w:t>
      </w:r>
      <w:r>
        <w:t>is</w:t>
      </w:r>
      <w:r w:rsidR="00DE5A5C">
        <w:t xml:space="preserve"> </w:t>
      </w:r>
      <w:r>
        <w:t>unlawful!”</w:t>
      </w:r>
    </w:p>
    <w:p w:rsidR="00AC0545" w:rsidRDefault="00AC0545" w:rsidP="00157CE5">
      <w:pPr>
        <w:pStyle w:val="libNormal"/>
      </w:pPr>
      <w:r>
        <w:t>Or</w:t>
      </w:r>
      <w:r w:rsidR="00DE5A5C">
        <w:t xml:space="preserve"> </w:t>
      </w:r>
      <w:r>
        <w:t>:</w:t>
      </w:r>
    </w:p>
    <w:p w:rsidR="00AC0545" w:rsidRDefault="00AC0545" w:rsidP="00157CE5">
      <w:pPr>
        <w:pStyle w:val="libNormal"/>
      </w:pPr>
      <w:r>
        <w:t>b.</w:t>
      </w:r>
      <w:r w:rsidR="00DE5A5C">
        <w:t xml:space="preserve"> </w:t>
      </w:r>
      <w:r>
        <w:t>This</w:t>
      </w:r>
      <w:r w:rsidR="00226521">
        <w:t>-</w:t>
      </w:r>
      <w:r>
        <w:t>worldly</w:t>
      </w:r>
      <w:r w:rsidR="00DE5A5C">
        <w:t xml:space="preserve"> </w:t>
      </w:r>
      <w:r>
        <w:t>harm,</w:t>
      </w:r>
      <w:r w:rsidR="00DE5A5C">
        <w:t xml:space="preserve"> </w:t>
      </w:r>
      <w:r>
        <w:t>i.e.,</w:t>
      </w:r>
      <w:r w:rsidR="00DE5A5C">
        <w:t xml:space="preserve"> </w:t>
      </w:r>
      <w:r>
        <w:t>the</w:t>
      </w:r>
      <w:r w:rsidR="00DE5A5C">
        <w:t xml:space="preserve"> </w:t>
      </w:r>
      <w:r>
        <w:t>rule</w:t>
      </w:r>
      <w:r w:rsidR="00DE5A5C">
        <w:t xml:space="preserve"> </w:t>
      </w:r>
      <w:r>
        <w:t>declares</w:t>
      </w:r>
      <w:r w:rsidR="00DE5A5C">
        <w:t xml:space="preserve"> </w:t>
      </w:r>
      <w:r>
        <w:t>that</w:t>
      </w:r>
      <w:r w:rsidR="00DE5A5C">
        <w:t xml:space="preserve"> </w:t>
      </w:r>
      <w:r>
        <w:t>probability</w:t>
      </w:r>
      <w:r w:rsidR="00DE5A5C">
        <w:t xml:space="preserve"> </w:t>
      </w:r>
      <w:r>
        <w:t>of</w:t>
      </w:r>
      <w:r w:rsidR="00DE5A5C">
        <w:t xml:space="preserve"> </w:t>
      </w:r>
      <w:r>
        <w:t>unlawfulnes</w:t>
      </w:r>
      <w:r w:rsidR="00DC110B">
        <w:t>s</w:t>
      </w:r>
      <w:r w:rsidR="00DE5A5C">
        <w:t xml:space="preserve"> </w:t>
      </w:r>
      <w:r>
        <w:t>implicates</w:t>
      </w:r>
      <w:r w:rsidR="00DE5A5C">
        <w:t xml:space="preserve"> </w:t>
      </w:r>
      <w:r>
        <w:t>this</w:t>
      </w:r>
      <w:r w:rsidR="00226521">
        <w:t>-</w:t>
      </w:r>
      <w:r>
        <w:t>worldly</w:t>
      </w:r>
      <w:r w:rsidR="00DE5A5C">
        <w:t xml:space="preserve"> </w:t>
      </w:r>
      <w:r>
        <w:t>harm;</w:t>
      </w:r>
      <w:r w:rsidR="00DE5A5C">
        <w:t xml:space="preserve"> </w:t>
      </w:r>
      <w:r>
        <w:t>then,</w:t>
      </w:r>
      <w:r w:rsidR="00DE5A5C">
        <w:t xml:space="preserve"> </w:t>
      </w:r>
      <w:r>
        <w:t>there</w:t>
      </w:r>
      <w:r w:rsidR="00DE5A5C">
        <w:t xml:space="preserve"> </w:t>
      </w:r>
      <w:r>
        <w:t>is</w:t>
      </w:r>
      <w:r w:rsidR="00DE5A5C">
        <w:t xml:space="preserve"> </w:t>
      </w:r>
      <w:r>
        <w:t>no</w:t>
      </w:r>
      <w:r w:rsidR="00DE5A5C">
        <w:t xml:space="preserve"> </w:t>
      </w:r>
      <w:r>
        <w:t>room</w:t>
      </w:r>
      <w:r w:rsidR="00DE5A5C">
        <w:t xml:space="preserve"> </w:t>
      </w:r>
      <w:r>
        <w:t>for</w:t>
      </w:r>
      <w:r w:rsidR="00DE5A5C">
        <w:t xml:space="preserve"> </w:t>
      </w:r>
      <w:r>
        <w:t>neither</w:t>
      </w:r>
      <w:r w:rsidR="00DE5A5C">
        <w:t xml:space="preserve"> </w:t>
      </w:r>
      <w:r>
        <w:t>the</w:t>
      </w:r>
      <w:r w:rsidR="00DE5A5C">
        <w:t xml:space="preserve"> </w:t>
      </w:r>
      <w:r>
        <w:t>mino</w:t>
      </w:r>
      <w:r w:rsidR="00DC110B">
        <w:t>r</w:t>
      </w:r>
      <w:r w:rsidR="00DE5A5C">
        <w:t xml:space="preserve"> </w:t>
      </w:r>
      <w:r>
        <w:t>nor</w:t>
      </w:r>
      <w:r w:rsidR="00DE5A5C">
        <w:t xml:space="preserve"> </w:t>
      </w:r>
      <w:r>
        <w:t>the</w:t>
      </w:r>
      <w:r w:rsidR="00DE5A5C">
        <w:t xml:space="preserve"> </w:t>
      </w:r>
      <w:r>
        <w:t>major</w:t>
      </w:r>
      <w:r w:rsidR="00DE5A5C">
        <w:t xml:space="preserve"> </w:t>
      </w:r>
      <w:r>
        <w:t>premise</w:t>
      </w:r>
      <w:r w:rsidR="00DE5A5C">
        <w:t xml:space="preserve"> </w:t>
      </w:r>
      <w:r>
        <w:t>of</w:t>
      </w:r>
      <w:r w:rsidR="00DE5A5C">
        <w:t xml:space="preserve"> </w:t>
      </w:r>
      <w:r>
        <w:t>the</w:t>
      </w:r>
      <w:r w:rsidR="00DE5A5C">
        <w:t xml:space="preserve"> </w:t>
      </w:r>
      <w:r>
        <w:t>syllogism:</w:t>
      </w:r>
      <w:r w:rsidR="00DE5A5C">
        <w:t xml:space="preserve"> </w:t>
      </w:r>
      <w:r>
        <w:t>minor</w:t>
      </w:r>
      <w:r w:rsidR="00DE5A5C">
        <w:t xml:space="preserve"> </w:t>
      </w:r>
      <w:r>
        <w:t>premise,</w:t>
      </w:r>
      <w:r w:rsidR="00DE5A5C">
        <w:t xml:space="preserve"> </w:t>
      </w:r>
      <w:r>
        <w:t>because</w:t>
      </w:r>
      <w:r w:rsidR="00DE5A5C">
        <w:t xml:space="preserve"> </w:t>
      </w:r>
      <w:r>
        <w:t>the</w:t>
      </w:r>
      <w:r w:rsidR="00DE5A5C">
        <w:t xml:space="preserve"> </w:t>
      </w:r>
      <w:r>
        <w:t>criteri</w:t>
      </w:r>
      <w:r w:rsidR="00DC110B">
        <w:t>a</w:t>
      </w:r>
      <w:r w:rsidR="00DE5A5C">
        <w:t xml:space="preserve"> </w:t>
      </w:r>
      <w:r>
        <w:t>for</w:t>
      </w:r>
      <w:r w:rsidR="00DE5A5C">
        <w:t xml:space="preserve"> </w:t>
      </w:r>
      <w:r>
        <w:t>precepts</w:t>
      </w:r>
      <w:r w:rsidR="00DE5A5C">
        <w:t xml:space="preserve"> </w:t>
      </w:r>
      <w:r>
        <w:t>are</w:t>
      </w:r>
      <w:r w:rsidR="00DE5A5C">
        <w:t xml:space="preserve"> </w:t>
      </w:r>
      <w:r>
        <w:t>not</w:t>
      </w:r>
      <w:r w:rsidR="00DE5A5C">
        <w:t xml:space="preserve"> </w:t>
      </w:r>
      <w:r>
        <w:t>always</w:t>
      </w:r>
      <w:r w:rsidR="00DE5A5C">
        <w:t xml:space="preserve"> </w:t>
      </w:r>
      <w:r>
        <w:t>harm,</w:t>
      </w:r>
      <w:r w:rsidR="00DE5A5C">
        <w:t xml:space="preserve"> </w:t>
      </w:r>
      <w:r>
        <w:t>but</w:t>
      </w:r>
      <w:r w:rsidR="00DE5A5C">
        <w:t xml:space="preserve"> </w:t>
      </w:r>
      <w:r>
        <w:t>rather</w:t>
      </w:r>
      <w:r w:rsidR="00DE5A5C">
        <w:t xml:space="preserve"> </w:t>
      </w:r>
      <w:r>
        <w:t>actual</w:t>
      </w:r>
      <w:r w:rsidR="00DE5A5C">
        <w:t xml:space="preserve"> </w:t>
      </w:r>
      <w:r>
        <w:t>good</w:t>
      </w:r>
      <w:r w:rsidR="00DE5A5C">
        <w:t xml:space="preserve"> </w:t>
      </w:r>
      <w:r>
        <w:t>and</w:t>
      </w:r>
      <w:r w:rsidR="00DE5A5C">
        <w:t xml:space="preserve"> </w:t>
      </w:r>
      <w:r>
        <w:t>evil</w:t>
      </w:r>
      <w:r w:rsidR="00DE5A5C">
        <w:t xml:space="preserve"> </w:t>
      </w:r>
      <w:r>
        <w:t>whic</w:t>
      </w:r>
      <w:r w:rsidR="00DC110B">
        <w:t>h</w:t>
      </w:r>
      <w:r w:rsidR="00DE5A5C">
        <w:t xml:space="preserve"> </w:t>
      </w:r>
      <w:r>
        <w:t>are</w:t>
      </w:r>
      <w:r w:rsidR="00DE5A5C">
        <w:t xml:space="preserve"> </w:t>
      </w:r>
      <w:r>
        <w:t>not</w:t>
      </w:r>
      <w:r w:rsidR="00DE5A5C">
        <w:t xml:space="preserve"> </w:t>
      </w:r>
      <w:r>
        <w:t>of</w:t>
      </w:r>
      <w:r w:rsidR="00DE5A5C">
        <w:t xml:space="preserve"> </w:t>
      </w:r>
      <w:r>
        <w:t>kind</w:t>
      </w:r>
      <w:r w:rsidR="00DE5A5C">
        <w:t xml:space="preserve"> </w:t>
      </w:r>
      <w:r>
        <w:t>of</w:t>
      </w:r>
      <w:r w:rsidR="00DE5A5C">
        <w:t xml:space="preserve"> </w:t>
      </w:r>
      <w:r>
        <w:t>harm;</w:t>
      </w:r>
      <w:r w:rsidR="00DE5A5C">
        <w:t xml:space="preserve"> </w:t>
      </w:r>
      <w:r>
        <w:t>and</w:t>
      </w:r>
      <w:r w:rsidR="00DE5A5C">
        <w:t xml:space="preserve"> </w:t>
      </w:r>
      <w:r>
        <w:t>major</w:t>
      </w:r>
      <w:r w:rsidR="00DE5A5C">
        <w:t xml:space="preserve"> </w:t>
      </w:r>
      <w:r>
        <w:t>premise,</w:t>
      </w:r>
      <w:r w:rsidR="00DE5A5C">
        <w:t xml:space="preserve"> </w:t>
      </w:r>
      <w:r>
        <w:t>because</w:t>
      </w:r>
      <w:r w:rsidR="00DE5A5C">
        <w:t xml:space="preserve"> </w:t>
      </w:r>
      <w:r>
        <w:t>the</w:t>
      </w:r>
      <w:r w:rsidR="00DE5A5C">
        <w:t xml:space="preserve"> </w:t>
      </w:r>
      <w:r>
        <w:t>intellect</w:t>
      </w:r>
      <w:r w:rsidR="00DE5A5C">
        <w:t xml:space="preserve"> </w:t>
      </w:r>
      <w:r>
        <w:t>has</w:t>
      </w:r>
      <w:r w:rsidR="00DE5A5C">
        <w:t xml:space="preserve"> </w:t>
      </w:r>
      <w:r>
        <w:t>n</w:t>
      </w:r>
      <w:r w:rsidR="00DC110B">
        <w:t>o</w:t>
      </w:r>
      <w:r w:rsidR="00DE5A5C">
        <w:t xml:space="preserve"> </w:t>
      </w:r>
      <w:r>
        <w:t>judgment</w:t>
      </w:r>
      <w:r w:rsidR="00DE5A5C">
        <w:t xml:space="preserve"> </w:t>
      </w:r>
      <w:r>
        <w:t>that</w:t>
      </w:r>
      <w:r w:rsidR="00DE5A5C">
        <w:t xml:space="preserve"> </w:t>
      </w:r>
      <w:r>
        <w:t>any</w:t>
      </w:r>
      <w:r w:rsidR="00DE5A5C">
        <w:t xml:space="preserve"> </w:t>
      </w:r>
      <w:r>
        <w:t>this</w:t>
      </w:r>
      <w:r w:rsidR="00226521">
        <w:t>-</w:t>
      </w:r>
      <w:r>
        <w:t>worldly</w:t>
      </w:r>
      <w:r w:rsidR="00DE5A5C">
        <w:t xml:space="preserve"> </w:t>
      </w:r>
      <w:r>
        <w:t>harm</w:t>
      </w:r>
      <w:r w:rsidR="00DE5A5C">
        <w:t xml:space="preserve"> </w:t>
      </w:r>
      <w:r>
        <w:t>should</w:t>
      </w:r>
      <w:r w:rsidR="00DE5A5C">
        <w:t xml:space="preserve"> </w:t>
      </w:r>
      <w:r>
        <w:t>be</w:t>
      </w:r>
      <w:r w:rsidR="00DE5A5C">
        <w:t xml:space="preserve"> </w:t>
      </w:r>
      <w:r>
        <w:t>repelled,</w:t>
      </w:r>
      <w:r w:rsidR="00DE5A5C">
        <w:t xml:space="preserve"> </w:t>
      </w:r>
      <w:r>
        <w:t>but</w:t>
      </w:r>
      <w:r w:rsidR="00DE5A5C">
        <w:t xml:space="preserve"> </w:t>
      </w:r>
      <w:r>
        <w:t>rather</w:t>
      </w:r>
      <w:r w:rsidR="00DE5A5C">
        <w:t xml:space="preserve"> </w:t>
      </w:r>
      <w:r>
        <w:t>ther</w:t>
      </w:r>
      <w:r w:rsidR="00DC110B">
        <w:t>e</w:t>
      </w:r>
      <w:r w:rsidR="00DE5A5C">
        <w:t xml:space="preserve"> </w:t>
      </w:r>
      <w:r>
        <w:t>are</w:t>
      </w:r>
      <w:r w:rsidR="00DE5A5C">
        <w:t xml:space="preserve"> </w:t>
      </w:r>
      <w:r>
        <w:t>some</w:t>
      </w:r>
      <w:r w:rsidR="00DE5A5C">
        <w:t xml:space="preserve"> </w:t>
      </w:r>
      <w:r>
        <w:t>definitive,</w:t>
      </w:r>
      <w:r w:rsidR="00DE5A5C">
        <w:t xml:space="preserve"> </w:t>
      </w:r>
      <w:r>
        <w:t>let</w:t>
      </w:r>
      <w:r w:rsidR="00DE5A5C">
        <w:t xml:space="preserve"> </w:t>
      </w:r>
      <w:r>
        <w:t>alone</w:t>
      </w:r>
      <w:r w:rsidR="00DE5A5C">
        <w:t xml:space="preserve"> </w:t>
      </w:r>
      <w:r>
        <w:t>probable,</w:t>
      </w:r>
      <w:r w:rsidR="00DE5A5C">
        <w:t xml:space="preserve"> </w:t>
      </w:r>
      <w:r>
        <w:t>harms</w:t>
      </w:r>
      <w:r w:rsidR="00DE5A5C">
        <w:t xml:space="preserve"> </w:t>
      </w:r>
      <w:r>
        <w:t>which</w:t>
      </w:r>
      <w:r w:rsidR="00DE5A5C">
        <w:t xml:space="preserve"> </w:t>
      </w:r>
      <w:r>
        <w:t>are</w:t>
      </w:r>
      <w:r w:rsidR="00DE5A5C">
        <w:t xml:space="preserve"> </w:t>
      </w:r>
      <w:r>
        <w:t>always</w:t>
      </w:r>
      <w:r w:rsidR="00DE5A5C">
        <w:t xml:space="preserve"> </w:t>
      </w:r>
      <w:r>
        <w:t>undertake</w:t>
      </w:r>
      <w:r w:rsidR="00DC110B">
        <w:t>n</w:t>
      </w:r>
      <w:r w:rsidR="00DE5A5C">
        <w:t xml:space="preserve"> </w:t>
      </w:r>
      <w:r>
        <w:t>by</w:t>
      </w:r>
      <w:r w:rsidR="00DE5A5C">
        <w:t xml:space="preserve"> </w:t>
      </w:r>
      <w:r>
        <w:t>the</w:t>
      </w:r>
      <w:r w:rsidR="00DE5A5C">
        <w:t xml:space="preserve"> </w:t>
      </w:r>
      <w:r>
        <w:t>wise</w:t>
      </w:r>
      <w:r w:rsidR="00DE5A5C">
        <w:t xml:space="preserve"> </w:t>
      </w:r>
      <w:r>
        <w:t>for</w:t>
      </w:r>
      <w:r w:rsidR="00DE5A5C">
        <w:t xml:space="preserve"> </w:t>
      </w:r>
      <w:r>
        <w:t>some</w:t>
      </w:r>
      <w:r w:rsidR="00DE5A5C">
        <w:t xml:space="preserve"> </w:t>
      </w:r>
      <w:r>
        <w:t>this</w:t>
      </w:r>
      <w:r w:rsidR="00226521">
        <w:t>-</w:t>
      </w:r>
      <w:r>
        <w:t>worldly</w:t>
      </w:r>
      <w:r w:rsidR="00DE5A5C">
        <w:t xml:space="preserve"> </w:t>
      </w:r>
      <w:r>
        <w:t>motives.</w:t>
      </w:r>
    </w:p>
    <w:p w:rsidR="00AC0545" w:rsidRDefault="00AC0545" w:rsidP="00C67E5B">
      <w:pPr>
        <w:pStyle w:val="Heading3"/>
      </w:pPr>
      <w:bookmarkStart w:id="157" w:name="_Toc477687435"/>
      <w:r>
        <w:t>1.2.</w:t>
      </w:r>
      <w:r w:rsidR="00DE5A5C">
        <w:t xml:space="preserve"> </w:t>
      </w:r>
      <w:r>
        <w:t>Akhbārīs’</w:t>
      </w:r>
      <w:r w:rsidR="00DE5A5C">
        <w:t xml:space="preserve"> </w:t>
      </w:r>
      <w:r>
        <w:t>Proofs</w:t>
      </w:r>
      <w:r w:rsidR="00DE5A5C">
        <w:t xml:space="preserve"> </w:t>
      </w:r>
      <w:r>
        <w:t>of</w:t>
      </w:r>
      <w:r w:rsidR="00DE5A5C">
        <w:t xml:space="preserve"> </w:t>
      </w:r>
      <w:r>
        <w:t>Precaution</w:t>
      </w:r>
      <w:bookmarkEnd w:id="157"/>
    </w:p>
    <w:p w:rsidR="007B0B6F" w:rsidRDefault="00AC0545" w:rsidP="00C67E5B">
      <w:pPr>
        <w:pStyle w:val="Heading3"/>
      </w:pPr>
      <w:bookmarkStart w:id="158" w:name="_Toc477687436"/>
      <w:r>
        <w:t>1.2.1.</w:t>
      </w:r>
      <w:r w:rsidR="00DE5A5C">
        <w:t xml:space="preserve"> </w:t>
      </w:r>
      <w:r>
        <w:t>The</w:t>
      </w:r>
      <w:r w:rsidR="00DE5A5C">
        <w:t xml:space="preserve"> </w:t>
      </w:r>
      <w:r>
        <w:t>Book</w:t>
      </w:r>
      <w:bookmarkEnd w:id="158"/>
    </w:p>
    <w:p w:rsidR="00AC0545" w:rsidRDefault="00AC0545" w:rsidP="00157CE5">
      <w:pPr>
        <w:pStyle w:val="libNormal"/>
      </w:pPr>
      <w:r>
        <w:t>1.2.1.1.</w:t>
      </w:r>
      <w:r w:rsidR="00DE5A5C">
        <w:t xml:space="preserve"> </w:t>
      </w:r>
      <w:r>
        <w:t>The</w:t>
      </w:r>
      <w:r w:rsidR="00DE5A5C">
        <w:t xml:space="preserve"> </w:t>
      </w:r>
      <w:r>
        <w:t>verse</w:t>
      </w:r>
      <w:r w:rsidR="00DE5A5C">
        <w:t xml:space="preserve"> </w:t>
      </w:r>
      <w:r>
        <w:t>102</w:t>
      </w:r>
      <w:r w:rsidR="00DE5A5C">
        <w:t xml:space="preserve"> </w:t>
      </w:r>
      <w:r>
        <w:t>of</w:t>
      </w:r>
      <w:r w:rsidR="00DE5A5C">
        <w:t xml:space="preserve"> </w:t>
      </w:r>
      <w:r>
        <w:t>sūra</w:t>
      </w:r>
      <w:r w:rsidR="00DE5A5C">
        <w:t xml:space="preserve"> </w:t>
      </w:r>
      <w:r>
        <w:t>3:</w:t>
      </w:r>
    </w:p>
    <w:p w:rsidR="00AC0545" w:rsidRDefault="00AC0545" w:rsidP="00157CE5">
      <w:pPr>
        <w:pStyle w:val="libNormal"/>
      </w:pPr>
      <w:r>
        <w:rPr>
          <w:rFonts w:hint="eastAsia"/>
        </w:rPr>
        <w:t>“…</w:t>
      </w:r>
      <w:r w:rsidR="00DE5A5C">
        <w:t xml:space="preserve"> </w:t>
      </w:r>
      <w:r>
        <w:t>Fear</w:t>
      </w:r>
      <w:r w:rsidR="00DE5A5C">
        <w:t xml:space="preserve"> </w:t>
      </w:r>
      <w:r>
        <w:t>God</w:t>
      </w:r>
      <w:r w:rsidR="00DE5A5C">
        <w:t xml:space="preserve"> </w:t>
      </w:r>
      <w:r>
        <w:t>as</w:t>
      </w:r>
      <w:r w:rsidR="00DE5A5C">
        <w:t xml:space="preserve"> </w:t>
      </w:r>
      <w:r>
        <w:t>He</w:t>
      </w:r>
      <w:r w:rsidR="00DE5A5C">
        <w:t xml:space="preserve"> </w:t>
      </w:r>
      <w:r>
        <w:t>should</w:t>
      </w:r>
      <w:r w:rsidR="00DE5A5C">
        <w:t xml:space="preserve"> </w:t>
      </w:r>
      <w:r>
        <w:t>be</w:t>
      </w:r>
      <w:r w:rsidR="00DE5A5C">
        <w:t xml:space="preserve"> </w:t>
      </w:r>
      <w:r>
        <w:t>feared.”</w:t>
      </w:r>
    </w:p>
    <w:p w:rsidR="00AC0545" w:rsidRDefault="00AC0545" w:rsidP="00157CE5">
      <w:pPr>
        <w:pStyle w:val="libNormal"/>
      </w:pPr>
      <w:r>
        <w:t>It</w:t>
      </w:r>
      <w:r w:rsidR="00DE5A5C">
        <w:t xml:space="preserve"> </w:t>
      </w:r>
      <w:r>
        <w:t>is</w:t>
      </w:r>
      <w:r w:rsidR="00DE5A5C">
        <w:t xml:space="preserve"> </w:t>
      </w:r>
      <w:r>
        <w:t>inferred</w:t>
      </w:r>
      <w:r w:rsidR="00DE5A5C">
        <w:t xml:space="preserve"> </w:t>
      </w:r>
      <w:r>
        <w:t>from</w:t>
      </w:r>
      <w:r w:rsidR="00DE5A5C">
        <w:t xml:space="preserve"> </w:t>
      </w:r>
      <w:r>
        <w:t>this</w:t>
      </w:r>
      <w:r w:rsidR="00DE5A5C">
        <w:t xml:space="preserve"> </w:t>
      </w:r>
      <w:r>
        <w:t>verse</w:t>
      </w:r>
      <w:r w:rsidR="00DE5A5C">
        <w:t xml:space="preserve"> </w:t>
      </w:r>
      <w:r>
        <w:t>that</w:t>
      </w:r>
      <w:r w:rsidR="00DE5A5C">
        <w:t xml:space="preserve"> </w:t>
      </w:r>
      <w:r>
        <w:t>to</w:t>
      </w:r>
      <w:r w:rsidR="00DE5A5C">
        <w:t xml:space="preserve"> </w:t>
      </w:r>
      <w:r>
        <w:t>fear</w:t>
      </w:r>
      <w:r w:rsidR="00DE5A5C">
        <w:t xml:space="preserve"> </w:t>
      </w:r>
      <w:r>
        <w:t>God</w:t>
      </w:r>
      <w:r w:rsidR="00DE5A5C">
        <w:t xml:space="preserve"> </w:t>
      </w:r>
      <w:r>
        <w:t>as</w:t>
      </w:r>
      <w:r w:rsidR="00DE5A5C">
        <w:t xml:space="preserve"> </w:t>
      </w:r>
      <w:r>
        <w:t>He</w:t>
      </w:r>
      <w:r w:rsidR="00DE5A5C">
        <w:t xml:space="preserve"> </w:t>
      </w:r>
      <w:r>
        <w:t>should</w:t>
      </w:r>
      <w:r w:rsidR="00DE5A5C">
        <w:t xml:space="preserve"> </w:t>
      </w:r>
      <w:r>
        <w:t>be</w:t>
      </w:r>
      <w:r w:rsidR="00DE5A5C">
        <w:t xml:space="preserve"> </w:t>
      </w:r>
      <w:r>
        <w:t>feared</w:t>
      </w:r>
      <w:r w:rsidR="00DE5A5C">
        <w:t xml:space="preserve"> </w:t>
      </w:r>
      <w:r>
        <w:t>i</w:t>
      </w:r>
      <w:r w:rsidR="00DC110B">
        <w:t>s</w:t>
      </w:r>
      <w:r w:rsidR="00DE5A5C">
        <w:t xml:space="preserve"> </w:t>
      </w:r>
      <w:r>
        <w:t>obligatory,</w:t>
      </w:r>
      <w:r w:rsidR="00DE5A5C">
        <w:t xml:space="preserve"> </w:t>
      </w:r>
      <w:r>
        <w:t>for</w:t>
      </w:r>
      <w:r w:rsidR="00DE5A5C">
        <w:t xml:space="preserve"> </w:t>
      </w:r>
      <w:r>
        <w:t>God</w:t>
      </w:r>
      <w:r w:rsidR="00DE5A5C">
        <w:t xml:space="preserve"> </w:t>
      </w:r>
      <w:r>
        <w:t>has</w:t>
      </w:r>
      <w:r w:rsidR="00DE5A5C">
        <w:t xml:space="preserve"> </w:t>
      </w:r>
      <w:r>
        <w:t>commanded</w:t>
      </w:r>
      <w:r w:rsidR="00DE5A5C">
        <w:t xml:space="preserve"> </w:t>
      </w:r>
      <w:r>
        <w:t>that</w:t>
      </w:r>
      <w:r w:rsidR="00DE5A5C">
        <w:t xml:space="preserve"> </w:t>
      </w:r>
      <w:r>
        <w:t>and</w:t>
      </w:r>
      <w:r w:rsidR="00DE5A5C">
        <w:t xml:space="preserve"> </w:t>
      </w:r>
      <w:r>
        <w:t>the</w:t>
      </w:r>
      <w:r w:rsidR="00DE5A5C">
        <w:t xml:space="preserve"> </w:t>
      </w:r>
      <w:r>
        <w:t>command</w:t>
      </w:r>
      <w:r w:rsidR="00DE5A5C">
        <w:t xml:space="preserve"> </w:t>
      </w:r>
      <w:r>
        <w:t>is</w:t>
      </w:r>
      <w:r w:rsidR="00DE5A5C">
        <w:t xml:space="preserve"> </w:t>
      </w:r>
      <w:r>
        <w:t>apparen</w:t>
      </w:r>
      <w:r w:rsidR="00DC110B">
        <w:t>t</w:t>
      </w:r>
      <w:r w:rsidR="00DE5A5C">
        <w:t xml:space="preserve"> </w:t>
      </w:r>
      <w:r>
        <w:t>in</w:t>
      </w:r>
      <w:r w:rsidR="00DE5A5C">
        <w:t xml:space="preserve"> </w:t>
      </w:r>
      <w:r>
        <w:t>the</w:t>
      </w:r>
      <w:r w:rsidR="00DE5A5C">
        <w:t xml:space="preserve"> </w:t>
      </w:r>
      <w:r>
        <w:t>obligation.</w:t>
      </w:r>
      <w:r w:rsidR="00DE5A5C">
        <w:t xml:space="preserve"> </w:t>
      </w:r>
      <w:r>
        <w:t>To</w:t>
      </w:r>
      <w:r w:rsidR="00DE5A5C">
        <w:t xml:space="preserve"> </w:t>
      </w:r>
      <w:r>
        <w:t>fear</w:t>
      </w:r>
      <w:r w:rsidR="00DE5A5C">
        <w:t xml:space="preserve"> </w:t>
      </w:r>
      <w:r>
        <w:t>God</w:t>
      </w:r>
      <w:r w:rsidR="00DE5A5C">
        <w:t xml:space="preserve"> </w:t>
      </w:r>
      <w:r>
        <w:t>as</w:t>
      </w:r>
      <w:r w:rsidR="00DE5A5C">
        <w:t xml:space="preserve"> </w:t>
      </w:r>
      <w:r>
        <w:t>He</w:t>
      </w:r>
      <w:r w:rsidR="00DE5A5C">
        <w:t xml:space="preserve"> </w:t>
      </w:r>
      <w:r>
        <w:t>should</w:t>
      </w:r>
      <w:r w:rsidR="00DE5A5C">
        <w:t xml:space="preserve"> </w:t>
      </w:r>
      <w:r>
        <w:t>be</w:t>
      </w:r>
      <w:r w:rsidR="00DE5A5C">
        <w:t xml:space="preserve"> </w:t>
      </w:r>
      <w:r>
        <w:t>feared</w:t>
      </w:r>
      <w:r w:rsidR="00DE5A5C">
        <w:t xml:space="preserve"> </w:t>
      </w:r>
      <w:r>
        <w:t>with</w:t>
      </w:r>
      <w:r w:rsidR="00DE5A5C">
        <w:t xml:space="preserve"> </w:t>
      </w:r>
      <w:r>
        <w:t>regard</w:t>
      </w:r>
      <w:r w:rsidR="00DE5A5C">
        <w:t xml:space="preserve"> </w:t>
      </w:r>
      <w:r>
        <w:t>t</w:t>
      </w:r>
      <w:r w:rsidR="00DC110B">
        <w:t>o</w:t>
      </w:r>
      <w:r w:rsidR="00DE5A5C">
        <w:t xml:space="preserve"> </w:t>
      </w:r>
      <w:r>
        <w:t>the</w:t>
      </w:r>
      <w:r w:rsidR="00DE5A5C">
        <w:t xml:space="preserve"> </w:t>
      </w:r>
      <w:r>
        <w:t>case</w:t>
      </w:r>
      <w:r w:rsidR="00DE5A5C">
        <w:t xml:space="preserve"> </w:t>
      </w:r>
      <w:r>
        <w:t>in</w:t>
      </w:r>
      <w:r w:rsidR="00DE5A5C">
        <w:t xml:space="preserve"> </w:t>
      </w:r>
      <w:r>
        <w:lastRenderedPageBreak/>
        <w:t>question</w:t>
      </w:r>
      <w:r w:rsidR="00DE5A5C">
        <w:t xml:space="preserve"> </w:t>
      </w:r>
      <w:r>
        <w:t>means</w:t>
      </w:r>
      <w:r w:rsidR="00DE5A5C">
        <w:t xml:space="preserve"> </w:t>
      </w:r>
      <w:r>
        <w:t>to</w:t>
      </w:r>
      <w:r w:rsidR="00DE5A5C">
        <w:t xml:space="preserve"> </w:t>
      </w:r>
      <w:r>
        <w:t>avoid</w:t>
      </w:r>
      <w:r w:rsidR="00DE5A5C">
        <w:t xml:space="preserve"> </w:t>
      </w:r>
      <w:r>
        <w:t>whatsoever</w:t>
      </w:r>
      <w:r w:rsidR="00DE5A5C">
        <w:t xml:space="preserve"> </w:t>
      </w:r>
      <w:r>
        <w:t>whose</w:t>
      </w:r>
      <w:r w:rsidR="00DE5A5C">
        <w:t xml:space="preserve"> </w:t>
      </w:r>
      <w:r>
        <w:t>unlawfulness</w:t>
      </w:r>
      <w:r w:rsidR="00DE5A5C">
        <w:t xml:space="preserve"> </w:t>
      </w:r>
      <w:r>
        <w:t>i</w:t>
      </w:r>
      <w:r w:rsidR="00DC110B">
        <w:t>s</w:t>
      </w:r>
      <w:r w:rsidR="00DE5A5C">
        <w:t xml:space="preserve"> </w:t>
      </w:r>
      <w:r>
        <w:t>probable,</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way</w:t>
      </w:r>
      <w:r w:rsidR="00DE5A5C">
        <w:t xml:space="preserve"> </w:t>
      </w:r>
      <w:r>
        <w:t>of</w:t>
      </w:r>
      <w:r w:rsidR="00DE5A5C">
        <w:t xml:space="preserve"> </w:t>
      </w:r>
      <w:r>
        <w:t>precaution.</w:t>
      </w:r>
    </w:p>
    <w:p w:rsidR="00AC0545" w:rsidRDefault="00AC0545" w:rsidP="00157CE5">
      <w:pPr>
        <w:pStyle w:val="libNormal"/>
      </w:pPr>
      <w:r>
        <w:t>Uşūlīs</w:t>
      </w:r>
      <w:r w:rsidR="00DE5A5C">
        <w:t xml:space="preserve"> </w:t>
      </w:r>
      <w:r>
        <w:t>have</w:t>
      </w:r>
      <w:r w:rsidR="00DE5A5C">
        <w:t xml:space="preserve"> </w:t>
      </w:r>
      <w:r>
        <w:t>said</w:t>
      </w:r>
      <w:r w:rsidR="00DE5A5C">
        <w:t xml:space="preserve"> </w:t>
      </w:r>
      <w:r>
        <w:t>that</w:t>
      </w:r>
      <w:r w:rsidR="00DE5A5C">
        <w:t xml:space="preserve"> </w:t>
      </w:r>
      <w:r>
        <w:t>to</w:t>
      </w:r>
      <w:r w:rsidR="00DE5A5C">
        <w:t xml:space="preserve"> </w:t>
      </w:r>
      <w:r>
        <w:t>fear</w:t>
      </w:r>
      <w:r w:rsidR="00DE5A5C">
        <w:t xml:space="preserve"> </w:t>
      </w:r>
      <w:r>
        <w:t>God</w:t>
      </w:r>
      <w:r w:rsidR="00DE5A5C">
        <w:t xml:space="preserve"> </w:t>
      </w:r>
      <w:r>
        <w:t>means</w:t>
      </w:r>
      <w:r w:rsidR="00DE5A5C">
        <w:t xml:space="preserve"> </w:t>
      </w:r>
      <w:r>
        <w:t>to</w:t>
      </w:r>
      <w:r w:rsidR="00DE5A5C">
        <w:t xml:space="preserve"> </w:t>
      </w:r>
      <w:r>
        <w:t>avoid</w:t>
      </w:r>
      <w:r w:rsidR="00DE5A5C">
        <w:t xml:space="preserve"> </w:t>
      </w:r>
      <w:r>
        <w:t>committing</w:t>
      </w:r>
      <w:r w:rsidR="00DE5A5C">
        <w:t xml:space="preserve"> </w:t>
      </w:r>
      <w:r>
        <w:t>whatsoeve</w:t>
      </w:r>
      <w:r w:rsidR="00DC110B">
        <w:t>r</w:t>
      </w:r>
      <w:r w:rsidR="00DE5A5C">
        <w:t xml:space="preserve"> </w:t>
      </w:r>
      <w:r>
        <w:t>God</w:t>
      </w:r>
      <w:r w:rsidR="00DE5A5C">
        <w:t xml:space="preserve"> </w:t>
      </w:r>
      <w:r>
        <w:t>has</w:t>
      </w:r>
      <w:r w:rsidR="00DE5A5C">
        <w:t xml:space="preserve"> </w:t>
      </w:r>
      <w:r>
        <w:t>forbidden</w:t>
      </w:r>
      <w:r w:rsidR="00DE5A5C">
        <w:t xml:space="preserve"> </w:t>
      </w:r>
      <w:r>
        <w:t>and</w:t>
      </w:r>
      <w:r w:rsidR="00DE5A5C">
        <w:t xml:space="preserve"> </w:t>
      </w:r>
      <w:r>
        <w:t>eschewing</w:t>
      </w:r>
      <w:r w:rsidR="00DE5A5C">
        <w:t xml:space="preserve"> </w:t>
      </w:r>
      <w:r>
        <w:t>whatsoever</w:t>
      </w:r>
      <w:r w:rsidR="00DE5A5C">
        <w:t xml:space="preserve"> </w:t>
      </w:r>
      <w:r>
        <w:t>He</w:t>
      </w:r>
      <w:r w:rsidR="00DE5A5C">
        <w:t xml:space="preserve"> </w:t>
      </w:r>
      <w:r>
        <w:t>has</w:t>
      </w:r>
      <w:r w:rsidR="00DE5A5C">
        <w:t xml:space="preserve"> </w:t>
      </w:r>
      <w:r>
        <w:t>commanded.</w:t>
      </w:r>
      <w:r w:rsidR="00DE5A5C">
        <w:t xml:space="preserve"> </w:t>
      </w:r>
      <w:r>
        <w:t>But</w:t>
      </w:r>
      <w:r w:rsidR="00DE5A5C">
        <w:t xml:space="preserve"> </w:t>
      </w:r>
      <w:r>
        <w:t>doin</w:t>
      </w:r>
      <w:r w:rsidR="00DC110B">
        <w:t>g</w:t>
      </w:r>
      <w:r w:rsidR="00DE5A5C">
        <w:t xml:space="preserve"> </w:t>
      </w:r>
      <w:r>
        <w:t>whatsoever</w:t>
      </w:r>
      <w:r w:rsidR="00DE5A5C">
        <w:t xml:space="preserve"> </w:t>
      </w:r>
      <w:r>
        <w:t>whose</w:t>
      </w:r>
      <w:r w:rsidR="00DE5A5C">
        <w:t xml:space="preserve"> </w:t>
      </w:r>
      <w:r>
        <w:t>unlawfulness</w:t>
      </w:r>
      <w:r w:rsidR="00DE5A5C">
        <w:t xml:space="preserve"> </w:t>
      </w:r>
      <w:r>
        <w:t>is</w:t>
      </w:r>
      <w:r w:rsidR="00DE5A5C">
        <w:t xml:space="preserve"> </w:t>
      </w:r>
      <w:r>
        <w:t>probable</w:t>
      </w:r>
      <w:r w:rsidR="00DE5A5C">
        <w:t xml:space="preserve"> </w:t>
      </w:r>
      <w:r>
        <w:t>without</w:t>
      </w:r>
      <w:r w:rsidR="00DE5A5C">
        <w:t xml:space="preserve"> </w:t>
      </w:r>
      <w:r>
        <w:t>there</w:t>
      </w:r>
      <w:r w:rsidR="00DE5A5C">
        <w:t xml:space="preserve"> </w:t>
      </w:r>
      <w:r>
        <w:t>being</w:t>
      </w:r>
      <w:r w:rsidR="00DE5A5C">
        <w:t xml:space="preserve"> </w:t>
      </w:r>
      <w:r>
        <w:t>a</w:t>
      </w:r>
      <w:r w:rsidR="00DE5A5C">
        <w:t xml:space="preserve"> </w:t>
      </w:r>
      <w:r>
        <w:t>single</w:t>
      </w:r>
      <w:r w:rsidR="00DE5A5C">
        <w:t xml:space="preserve"> </w:t>
      </w:r>
      <w:r>
        <w:t>proo</w:t>
      </w:r>
      <w:r w:rsidR="00DC110B">
        <w:t>f</w:t>
      </w:r>
      <w:r w:rsidR="00DE5A5C">
        <w:t xml:space="preserve"> </w:t>
      </w:r>
      <w:r>
        <w:t>of</w:t>
      </w:r>
      <w:r w:rsidR="00DE5A5C">
        <w:t xml:space="preserve"> </w:t>
      </w:r>
      <w:r>
        <w:t>its</w:t>
      </w:r>
      <w:r w:rsidR="00DE5A5C">
        <w:t xml:space="preserve"> </w:t>
      </w:r>
      <w:r>
        <w:t>unlawfulness</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permission</w:t>
      </w:r>
      <w:r w:rsidR="00DE5A5C">
        <w:t xml:space="preserve"> </w:t>
      </w:r>
      <w:r>
        <w:t>of</w:t>
      </w:r>
      <w:r w:rsidR="00DE5A5C">
        <w:t xml:space="preserve"> </w:t>
      </w:r>
      <w:r>
        <w:t>both</w:t>
      </w:r>
      <w:r w:rsidR="00DE5A5C">
        <w:t xml:space="preserve"> </w:t>
      </w:r>
      <w:r>
        <w:t>the</w:t>
      </w:r>
      <w:r w:rsidR="00DE5A5C">
        <w:t xml:space="preserve"> </w:t>
      </w:r>
      <w:r>
        <w:t>intellect</w:t>
      </w:r>
      <w:r w:rsidR="00DE5A5C">
        <w:t xml:space="preserve"> </w:t>
      </w:r>
      <w:r>
        <w:t>an</w:t>
      </w:r>
      <w:r w:rsidR="00DC110B">
        <w:t>d</w:t>
      </w:r>
      <w:r w:rsidR="00DE5A5C">
        <w:t xml:space="preserve"> </w:t>
      </w:r>
      <w:r>
        <w:t>the</w:t>
      </w:r>
      <w:r w:rsidR="00DE5A5C">
        <w:t xml:space="preserve"> </w:t>
      </w:r>
      <w:r>
        <w:t>divine</w:t>
      </w:r>
      <w:r w:rsidR="00DE5A5C">
        <w:t xml:space="preserve"> </w:t>
      </w:r>
      <w:r>
        <w:t>lawgiver</w:t>
      </w:r>
      <w:r w:rsidR="00DE5A5C">
        <w:t xml:space="preserve"> </w:t>
      </w:r>
      <w:r>
        <w:t>to</w:t>
      </w:r>
      <w:r w:rsidR="00DE5A5C">
        <w:t xml:space="preserve"> </w:t>
      </w:r>
      <w:r>
        <w:t>do</w:t>
      </w:r>
      <w:r w:rsidR="00DE5A5C">
        <w:t xml:space="preserve"> </w:t>
      </w:r>
      <w:r>
        <w:t>it</w:t>
      </w:r>
      <w:r w:rsidR="00DE5A5C">
        <w:t xml:space="preserve"> </w:t>
      </w:r>
      <w:r>
        <w:t>on</w:t>
      </w:r>
      <w:r w:rsidR="00DE5A5C">
        <w:t xml:space="preserve"> </w:t>
      </w:r>
      <w:r>
        <w:t>the</w:t>
      </w:r>
      <w:r w:rsidR="00DE5A5C">
        <w:t xml:space="preserve"> </w:t>
      </w:r>
      <w:r>
        <w:t>other</w:t>
      </w:r>
      <w:r w:rsidR="00DE5A5C">
        <w:t xml:space="preserve"> </w:t>
      </w:r>
      <w:r>
        <w:t>does</w:t>
      </w:r>
      <w:r w:rsidR="00DE5A5C">
        <w:t xml:space="preserve"> </w:t>
      </w:r>
      <w:r>
        <w:t>not</w:t>
      </w:r>
      <w:r w:rsidR="00DE5A5C">
        <w:t xml:space="preserve"> </w:t>
      </w:r>
      <w:r>
        <w:t>contradict</w:t>
      </w:r>
      <w:r w:rsidR="00DE5A5C">
        <w:t xml:space="preserve"> </w:t>
      </w:r>
      <w:r>
        <w:t>God</w:t>
      </w:r>
      <w:r w:rsidR="00226521">
        <w:t>-</w:t>
      </w:r>
      <w:r>
        <w:t>fearing.</w:t>
      </w:r>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however,</w:t>
      </w:r>
      <w:r w:rsidR="00DE5A5C">
        <w:t xml:space="preserve"> </w:t>
      </w:r>
      <w:r>
        <w:t>that</w:t>
      </w:r>
      <w:r w:rsidR="00DE5A5C">
        <w:t xml:space="preserve"> </w:t>
      </w:r>
      <w:r>
        <w:t>Akhbārīs’</w:t>
      </w:r>
      <w:r w:rsidR="00DE5A5C">
        <w:t xml:space="preserve"> </w:t>
      </w:r>
      <w:r>
        <w:t>argument</w:t>
      </w:r>
      <w:r w:rsidR="00DE5A5C">
        <w:t xml:space="preserve"> </w:t>
      </w:r>
      <w:r>
        <w:t>is</w:t>
      </w:r>
      <w:r w:rsidR="00DE5A5C">
        <w:t xml:space="preserve"> </w:t>
      </w:r>
      <w:r>
        <w:t>focused</w:t>
      </w:r>
      <w:r w:rsidR="00DE5A5C">
        <w:t xml:space="preserve"> </w:t>
      </w:r>
      <w:r>
        <w:t>on</w:t>
      </w:r>
      <w:r w:rsidR="00DE5A5C">
        <w:t xml:space="preserve"> </w:t>
      </w:r>
      <w:r>
        <w:t>fearin</w:t>
      </w:r>
      <w:r w:rsidR="00DC110B">
        <w:t>g</w:t>
      </w:r>
      <w:r w:rsidR="00DE5A5C">
        <w:t xml:space="preserve"> </w:t>
      </w:r>
      <w:r>
        <w:t>God</w:t>
      </w:r>
      <w:r w:rsidR="00DE5A5C">
        <w:t xml:space="preserve"> </w:t>
      </w:r>
      <w:r>
        <w:t>as</w:t>
      </w:r>
      <w:r w:rsidR="00DE5A5C">
        <w:t xml:space="preserve"> </w:t>
      </w:r>
      <w:r>
        <w:t>He</w:t>
      </w:r>
      <w:r w:rsidR="00DE5A5C">
        <w:t xml:space="preserve"> </w:t>
      </w:r>
      <w:r>
        <w:t>should</w:t>
      </w:r>
      <w:r w:rsidR="00DE5A5C">
        <w:t xml:space="preserve"> </w:t>
      </w:r>
      <w:r>
        <w:t>be</w:t>
      </w:r>
      <w:r w:rsidR="00DE5A5C">
        <w:t xml:space="preserve"> </w:t>
      </w:r>
      <w:r>
        <w:t>feared</w:t>
      </w:r>
      <w:r w:rsidR="00DE5A5C">
        <w:t xml:space="preserve"> </w:t>
      </w:r>
      <w:r>
        <w:t>and</w:t>
      </w:r>
      <w:r w:rsidR="00DE5A5C">
        <w:t xml:space="preserve"> </w:t>
      </w:r>
      <w:r>
        <w:t>not</w:t>
      </w:r>
      <w:r w:rsidR="00DE5A5C">
        <w:t xml:space="preserve"> </w:t>
      </w:r>
      <w:r>
        <w:t>fearing</w:t>
      </w:r>
      <w:r w:rsidR="00DE5A5C">
        <w:t xml:space="preserve"> </w:t>
      </w:r>
      <w:r>
        <w:t>Him</w:t>
      </w:r>
      <w:r w:rsidR="00DE5A5C">
        <w:t xml:space="preserve"> </w:t>
      </w:r>
      <w:r>
        <w:t>in</w:t>
      </w:r>
      <w:r w:rsidR="00DE5A5C">
        <w:t xml:space="preserve"> </w:t>
      </w:r>
      <w:r>
        <w:t>an</w:t>
      </w:r>
      <w:r w:rsidR="00DE5A5C">
        <w:t xml:space="preserve"> </w:t>
      </w:r>
      <w:r>
        <w:t>absolute</w:t>
      </w:r>
      <w:r w:rsidR="00DE5A5C">
        <w:t xml:space="preserve"> </w:t>
      </w:r>
      <w:r>
        <w:t>sense.</w:t>
      </w:r>
    </w:p>
    <w:p w:rsidR="00AC0545" w:rsidRDefault="00AC0545" w:rsidP="00157CE5">
      <w:pPr>
        <w:pStyle w:val="libNormal"/>
      </w:pPr>
      <w:r>
        <w:t>1.2.1.2.</w:t>
      </w:r>
      <w:r w:rsidR="00DE5A5C">
        <w:t xml:space="preserve"> </w:t>
      </w:r>
      <w:r>
        <w:t>The</w:t>
      </w:r>
      <w:r w:rsidR="00DE5A5C">
        <w:t xml:space="preserve"> </w:t>
      </w:r>
      <w:r>
        <w:t>verse</w:t>
      </w:r>
      <w:r w:rsidR="00DE5A5C">
        <w:t xml:space="preserve"> </w:t>
      </w:r>
      <w:r>
        <w:t>36</w:t>
      </w:r>
      <w:r w:rsidR="00DE5A5C">
        <w:t xml:space="preserve"> </w:t>
      </w:r>
      <w:r>
        <w:t>of</w:t>
      </w:r>
      <w:r w:rsidR="00DE5A5C">
        <w:t xml:space="preserve"> </w:t>
      </w:r>
      <w:r>
        <w:t>sūra</w:t>
      </w:r>
      <w:r w:rsidR="00DE5A5C">
        <w:t xml:space="preserve"> </w:t>
      </w:r>
      <w:r>
        <w:t>17:</w:t>
      </w:r>
    </w:p>
    <w:p w:rsidR="00AC0545" w:rsidRDefault="00AC0545" w:rsidP="00157CE5">
      <w:pPr>
        <w:pStyle w:val="libNormal"/>
      </w:pPr>
      <w:r>
        <w:rPr>
          <w:rFonts w:hint="eastAsia"/>
        </w:rPr>
        <w:t>“</w:t>
      </w:r>
      <w:r>
        <w:t>And</w:t>
      </w:r>
      <w:r w:rsidR="00DE5A5C">
        <w:t xml:space="preserve"> </w:t>
      </w:r>
      <w:r>
        <w:t>do</w:t>
      </w:r>
      <w:r w:rsidR="00DE5A5C">
        <w:t xml:space="preserve"> </w:t>
      </w:r>
      <w:r>
        <w:t>not</w:t>
      </w:r>
      <w:r w:rsidR="00DE5A5C">
        <w:t xml:space="preserve"> </w:t>
      </w:r>
      <w:r>
        <w:t>pursue</w:t>
      </w:r>
      <w:r w:rsidR="00DE5A5C">
        <w:t xml:space="preserve"> </w:t>
      </w:r>
      <w:r>
        <w:t>that</w:t>
      </w:r>
      <w:r w:rsidR="00DE5A5C">
        <w:t xml:space="preserve"> </w:t>
      </w:r>
      <w:r>
        <w:t>you</w:t>
      </w:r>
      <w:r w:rsidR="00DE5A5C">
        <w:t xml:space="preserve"> </w:t>
      </w:r>
      <w:r>
        <w:t>have</w:t>
      </w:r>
      <w:r w:rsidR="00DE5A5C">
        <w:t xml:space="preserve"> </w:t>
      </w:r>
      <w:r>
        <w:t>no</w:t>
      </w:r>
      <w:r w:rsidR="00DE5A5C">
        <w:t xml:space="preserve"> </w:t>
      </w:r>
      <w:r>
        <w:t>knowledge</w:t>
      </w:r>
      <w:r w:rsidR="00DE5A5C">
        <w:t xml:space="preserve"> </w:t>
      </w:r>
      <w:r>
        <w:t>of.”</w:t>
      </w:r>
    </w:p>
    <w:p w:rsidR="00AC0545" w:rsidRDefault="00AC0545" w:rsidP="00157CE5">
      <w:pPr>
        <w:pStyle w:val="libNormal"/>
      </w:pPr>
      <w:r>
        <w:t>To</w:t>
      </w:r>
      <w:r w:rsidR="00DE5A5C">
        <w:t xml:space="preserve"> </w:t>
      </w:r>
      <w:r>
        <w:t>argue</w:t>
      </w:r>
      <w:r w:rsidR="00DE5A5C">
        <w:t xml:space="preserve"> </w:t>
      </w:r>
      <w:r>
        <w:t>this</w:t>
      </w:r>
      <w:r w:rsidR="00DE5A5C">
        <w:t xml:space="preserve"> </w:t>
      </w:r>
      <w:r>
        <w:t>verse,</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to</w:t>
      </w:r>
      <w:r w:rsidR="00DE5A5C">
        <w:t xml:space="preserve"> </w:t>
      </w:r>
      <w:r>
        <w:t>pursue</w:t>
      </w:r>
      <w:r w:rsidR="00DE5A5C">
        <w:t xml:space="preserve"> </w:t>
      </w:r>
      <w:r>
        <w:t>what</w:t>
      </w:r>
      <w:r w:rsidR="00DE5A5C">
        <w:t xml:space="preserve"> </w:t>
      </w:r>
      <w:r>
        <w:t>one</w:t>
      </w:r>
      <w:r w:rsidR="00DE5A5C">
        <w:t xml:space="preserve"> </w:t>
      </w:r>
      <w:r>
        <w:t>has</w:t>
      </w:r>
      <w:r w:rsidR="00DE5A5C">
        <w:t xml:space="preserve"> </w:t>
      </w:r>
      <w:r>
        <w:t>no</w:t>
      </w:r>
      <w:r w:rsidR="00DE5A5C">
        <w:t xml:space="preserve"> </w:t>
      </w:r>
      <w:r>
        <w:t>knowledge</w:t>
      </w:r>
      <w:r w:rsidR="00DE5A5C">
        <w:t xml:space="preserve"> </w:t>
      </w:r>
      <w:r>
        <w:t>o</w:t>
      </w:r>
      <w:r w:rsidR="00DC110B">
        <w:t>f</w:t>
      </w:r>
      <w:r w:rsidR="00DE5A5C">
        <w:t xml:space="preserve"> </w:t>
      </w:r>
      <w:r>
        <w:t>is</w:t>
      </w:r>
      <w:r w:rsidR="00DE5A5C">
        <w:t xml:space="preserve"> </w:t>
      </w:r>
      <w:r>
        <w:t>unlawful,</w:t>
      </w:r>
      <w:r w:rsidR="00DE5A5C">
        <w:t xml:space="preserve"> </w:t>
      </w:r>
      <w:r>
        <w:t>for</w:t>
      </w:r>
      <w:r w:rsidR="00DE5A5C">
        <w:t xml:space="preserve"> </w:t>
      </w:r>
      <w:r>
        <w:t>Gad</w:t>
      </w:r>
      <w:r w:rsidR="00DE5A5C">
        <w:t xml:space="preserve"> </w:t>
      </w:r>
      <w:r>
        <w:t>has</w:t>
      </w:r>
      <w:r w:rsidR="00DE5A5C">
        <w:t xml:space="preserve"> </w:t>
      </w:r>
      <w:r>
        <w:t>prohibited</w:t>
      </w:r>
      <w:r w:rsidR="00DE5A5C">
        <w:t xml:space="preserve"> </w:t>
      </w:r>
      <w:r>
        <w:t>from</w:t>
      </w:r>
      <w:r w:rsidR="00DE5A5C">
        <w:t xml:space="preserve"> </w:t>
      </w:r>
      <w:r>
        <w:t>that</w:t>
      </w:r>
      <w:r w:rsidR="00DE5A5C">
        <w:t xml:space="preserve"> </w:t>
      </w:r>
      <w:r>
        <w:t>and</w:t>
      </w:r>
      <w:r w:rsidR="00DE5A5C">
        <w:t xml:space="preserve"> </w:t>
      </w:r>
      <w:r>
        <w:t>prohibition</w:t>
      </w:r>
      <w:r w:rsidR="00DE5A5C">
        <w:t xml:space="preserve"> </w:t>
      </w:r>
      <w:r>
        <w:t>is</w:t>
      </w:r>
      <w:r w:rsidR="00DE5A5C">
        <w:t xml:space="preserve"> </w:t>
      </w:r>
      <w:r>
        <w:t>apparent</w:t>
      </w:r>
      <w:r w:rsidR="00DE5A5C">
        <w:t xml:space="preserve"> </w:t>
      </w:r>
      <w:r>
        <w:t>i</w:t>
      </w:r>
      <w:r w:rsidR="00DC110B">
        <w:t>n</w:t>
      </w:r>
      <w:r w:rsidR="00DE5A5C">
        <w:t xml:space="preserve"> </w:t>
      </w:r>
      <w:r>
        <w:t>unlawfulness.</w:t>
      </w:r>
      <w:r w:rsidR="00DE5A5C">
        <w:t xml:space="preserve"> </w:t>
      </w:r>
      <w:r>
        <w:t>To</w:t>
      </w:r>
      <w:r w:rsidR="00DE5A5C">
        <w:t xml:space="preserve"> </w:t>
      </w:r>
      <w:r>
        <w:t>do</w:t>
      </w:r>
      <w:r w:rsidR="00DE5A5C">
        <w:t xml:space="preserve"> </w:t>
      </w:r>
      <w:r>
        <w:t>what</w:t>
      </w:r>
      <w:r w:rsidR="00DE5A5C">
        <w:t xml:space="preserve"> </w:t>
      </w:r>
      <w:r>
        <w:t>whose</w:t>
      </w:r>
      <w:r w:rsidR="00DE5A5C">
        <w:t xml:space="preserve"> </w:t>
      </w:r>
      <w:r>
        <w:t>unlawfulness</w:t>
      </w:r>
      <w:r w:rsidR="00DE5A5C">
        <w:t xml:space="preserve"> </w:t>
      </w:r>
      <w:r>
        <w:t>is</w:t>
      </w:r>
      <w:r w:rsidR="00DE5A5C">
        <w:t xml:space="preserve"> </w:t>
      </w:r>
      <w:r>
        <w:t>probable</w:t>
      </w:r>
      <w:r w:rsidR="00DE5A5C">
        <w:t xml:space="preserve"> </w:t>
      </w:r>
      <w:r>
        <w:t>and</w:t>
      </w:r>
      <w:r w:rsidR="00DE5A5C">
        <w:t xml:space="preserve"> </w:t>
      </w:r>
      <w:r>
        <w:t>not</w:t>
      </w:r>
      <w:r w:rsidR="00DE5A5C">
        <w:t xml:space="preserve"> </w:t>
      </w:r>
      <w:r>
        <w:t>to</w:t>
      </w:r>
      <w:r w:rsidR="00DE5A5C">
        <w:t xml:space="preserve"> </w:t>
      </w:r>
      <w:r>
        <w:t>avoi</w:t>
      </w:r>
      <w:r w:rsidR="00DC110B">
        <w:t>d</w:t>
      </w:r>
      <w:r w:rsidR="00DE5A5C">
        <w:t xml:space="preserve"> </w:t>
      </w:r>
      <w:r>
        <w:t>dubieties</w:t>
      </w:r>
      <w:r w:rsidR="00DE5A5C">
        <w:t xml:space="preserve"> </w:t>
      </w:r>
      <w:r>
        <w:t>is</w:t>
      </w:r>
      <w:r w:rsidR="00DE5A5C">
        <w:t xml:space="preserve"> </w:t>
      </w:r>
      <w:r>
        <w:t>to</w:t>
      </w:r>
      <w:r w:rsidR="00DE5A5C">
        <w:t xml:space="preserve"> </w:t>
      </w:r>
      <w:r>
        <w:t>pursue</w:t>
      </w:r>
      <w:r w:rsidR="00DE5A5C">
        <w:t xml:space="preserve"> </w:t>
      </w:r>
      <w:r>
        <w:t>what</w:t>
      </w:r>
      <w:r w:rsidR="00DE5A5C">
        <w:t xml:space="preserve"> </w:t>
      </w:r>
      <w:r>
        <w:t>one</w:t>
      </w:r>
      <w:r w:rsidR="00DE5A5C">
        <w:t xml:space="preserve"> </w:t>
      </w:r>
      <w:r>
        <w:t>has</w:t>
      </w:r>
      <w:r w:rsidR="00DE5A5C">
        <w:t xml:space="preserve"> </w:t>
      </w:r>
      <w:r>
        <w:t>no</w:t>
      </w:r>
      <w:r w:rsidR="00DE5A5C">
        <w:t xml:space="preserve"> </w:t>
      </w:r>
      <w:r>
        <w:t>knowledge</w:t>
      </w:r>
      <w:r w:rsidR="00DE5A5C">
        <w:t xml:space="preserve"> </w:t>
      </w:r>
      <w:r>
        <w:t>of,</w:t>
      </w:r>
      <w:r w:rsidR="00DE5A5C">
        <w:t xml:space="preserve"> </w:t>
      </w:r>
      <w:r>
        <w:t>and</w:t>
      </w:r>
      <w:r w:rsidR="00DE5A5C">
        <w:t xml:space="preserve"> </w:t>
      </w:r>
      <w:r>
        <w:t>this</w:t>
      </w:r>
      <w:r w:rsidR="00DE5A5C">
        <w:t xml:space="preserve"> </w:t>
      </w:r>
      <w:r>
        <w:t>is</w:t>
      </w:r>
      <w:r w:rsidR="00DE5A5C">
        <w:t xml:space="preserve"> </w:t>
      </w:r>
      <w:r>
        <w:t>forbidden</w:t>
      </w:r>
      <w:r w:rsidR="00DE5A5C">
        <w:t xml:space="preserve"> </w:t>
      </w:r>
      <w:r>
        <w:t>an</w:t>
      </w:r>
      <w:r w:rsidR="00DC110B">
        <w:t>d</w:t>
      </w:r>
      <w:r w:rsidR="00DE5A5C">
        <w:t xml:space="preserve"> </w:t>
      </w:r>
      <w:r>
        <w:t>unlawful.</w:t>
      </w:r>
    </w:p>
    <w:p w:rsidR="00AC0545" w:rsidRDefault="00AC0545" w:rsidP="00157CE5">
      <w:pPr>
        <w:pStyle w:val="libNormal"/>
      </w:pPr>
      <w:r>
        <w:t>Uşūlīs</w:t>
      </w:r>
      <w:r w:rsidR="00DE5A5C">
        <w:t xml:space="preserve"> </w:t>
      </w:r>
      <w:r>
        <w:t>have</w:t>
      </w:r>
      <w:r w:rsidR="00DE5A5C">
        <w:t xml:space="preserve"> </w:t>
      </w:r>
      <w:r>
        <w:t>replied</w:t>
      </w:r>
      <w:r w:rsidR="00DE5A5C">
        <w:t xml:space="preserve"> </w:t>
      </w:r>
      <w:r>
        <w:t>that</w:t>
      </w:r>
      <w:r w:rsidR="00DE5A5C">
        <w:t xml:space="preserve"> </w:t>
      </w:r>
      <w:r>
        <w:t>to</w:t>
      </w:r>
      <w:r w:rsidR="00DE5A5C">
        <w:t xml:space="preserve"> </w:t>
      </w:r>
      <w:r>
        <w:t>do</w:t>
      </w:r>
      <w:r w:rsidR="00DE5A5C">
        <w:t xml:space="preserve"> </w:t>
      </w:r>
      <w:r>
        <w:t>what</w:t>
      </w:r>
      <w:r w:rsidR="00DE5A5C">
        <w:t xml:space="preserve"> </w:t>
      </w:r>
      <w:r>
        <w:t>one</w:t>
      </w:r>
      <w:r w:rsidR="00DE5A5C">
        <w:t xml:space="preserve"> </w:t>
      </w:r>
      <w:r>
        <w:t>has</w:t>
      </w:r>
      <w:r w:rsidR="00DE5A5C">
        <w:t xml:space="preserve"> </w:t>
      </w:r>
      <w:r>
        <w:t>both</w:t>
      </w:r>
      <w:r w:rsidR="00DE5A5C">
        <w:t xml:space="preserve"> </w:t>
      </w:r>
      <w:r>
        <w:t>intellectual</w:t>
      </w:r>
      <w:r w:rsidR="00DE5A5C">
        <w:t xml:space="preserve"> </w:t>
      </w:r>
      <w:r>
        <w:t>and</w:t>
      </w:r>
      <w:r w:rsidR="00DE5A5C">
        <w:t xml:space="preserve"> </w:t>
      </w:r>
      <w:r>
        <w:t>religiou</w:t>
      </w:r>
      <w:r w:rsidR="00DC110B">
        <w:t>s</w:t>
      </w:r>
      <w:r w:rsidR="00DE5A5C">
        <w:t xml:space="preserve"> </w:t>
      </w:r>
      <w:r>
        <w:t>proofs</w:t>
      </w:r>
      <w:r w:rsidR="00DE5A5C">
        <w:t xml:space="preserve"> </w:t>
      </w:r>
      <w:r>
        <w:t>for</w:t>
      </w:r>
      <w:r w:rsidR="00DE5A5C">
        <w:t xml:space="preserve"> </w:t>
      </w:r>
      <w:r>
        <w:t>its</w:t>
      </w:r>
      <w:r w:rsidR="00DE5A5C">
        <w:t xml:space="preserve"> </w:t>
      </w:r>
      <w:r>
        <w:t>permissibility</w:t>
      </w:r>
      <w:r w:rsidR="00DE5A5C">
        <w:t xml:space="preserve"> </w:t>
      </w:r>
      <w:r>
        <w:t>is</w:t>
      </w:r>
      <w:r w:rsidR="00DE5A5C">
        <w:t xml:space="preserve"> </w:t>
      </w:r>
      <w:r>
        <w:t>not</w:t>
      </w:r>
      <w:r w:rsidR="00DE5A5C">
        <w:t xml:space="preserve"> </w:t>
      </w:r>
      <w:r>
        <w:t>to</w:t>
      </w:r>
      <w:r w:rsidR="00DE5A5C">
        <w:t xml:space="preserve"> </w:t>
      </w:r>
      <w:r>
        <w:t>pursue</w:t>
      </w:r>
      <w:r w:rsidR="00DE5A5C">
        <w:t xml:space="preserve"> </w:t>
      </w:r>
      <w:r>
        <w:t>what</w:t>
      </w:r>
      <w:r w:rsidR="00DE5A5C">
        <w:t xml:space="preserve"> </w:t>
      </w:r>
      <w:r>
        <w:t>one</w:t>
      </w:r>
      <w:r w:rsidR="00DE5A5C">
        <w:t xml:space="preserve"> </w:t>
      </w:r>
      <w:r>
        <w:t>has</w:t>
      </w:r>
      <w:r w:rsidR="00DE5A5C">
        <w:t xml:space="preserve"> </w:t>
      </w:r>
      <w:r>
        <w:t>no</w:t>
      </w:r>
      <w:r w:rsidR="00DE5A5C">
        <w:t xml:space="preserve"> </w:t>
      </w:r>
      <w:r>
        <w:t>knowledge</w:t>
      </w:r>
      <w:r w:rsidR="00DE5A5C">
        <w:t xml:space="preserve"> </w:t>
      </w:r>
      <w:r>
        <w:t>of</w:t>
      </w:r>
      <w:r w:rsidR="00DE5A5C">
        <w:t xml:space="preserve"> </w:t>
      </w:r>
      <w:r w:rsidR="00226521">
        <w:t>-</w:t>
      </w:r>
    </w:p>
    <w:p w:rsidR="00AC0545" w:rsidRDefault="00AC0545" w:rsidP="00157CE5">
      <w:pPr>
        <w:pStyle w:val="libNormal"/>
      </w:pPr>
      <w:r>
        <w:t>which</w:t>
      </w:r>
      <w:r w:rsidR="00DE5A5C">
        <w:t xml:space="preserve"> </w:t>
      </w:r>
      <w:r>
        <w:t>is</w:t>
      </w:r>
      <w:r w:rsidR="00DE5A5C">
        <w:t xml:space="preserve"> </w:t>
      </w:r>
      <w:r>
        <w:t>forbidden.</w:t>
      </w:r>
    </w:p>
    <w:p w:rsidR="00AC0545" w:rsidRDefault="00AC0545" w:rsidP="00157CE5">
      <w:pPr>
        <w:pStyle w:val="libNormal"/>
      </w:pPr>
      <w:r>
        <w:t>There</w:t>
      </w:r>
      <w:r w:rsidR="00DE5A5C">
        <w:t xml:space="preserve"> </w:t>
      </w:r>
      <w:r>
        <w:t>are</w:t>
      </w:r>
      <w:r w:rsidR="00DE5A5C">
        <w:t xml:space="preserve"> </w:t>
      </w:r>
      <w:r>
        <w:t>some</w:t>
      </w:r>
      <w:r w:rsidR="00DE5A5C">
        <w:t xml:space="preserve"> </w:t>
      </w:r>
      <w:r>
        <w:t>other</w:t>
      </w:r>
      <w:r w:rsidR="00DE5A5C">
        <w:t xml:space="preserve"> </w:t>
      </w:r>
      <w:r>
        <w:t>verses</w:t>
      </w:r>
      <w:r w:rsidR="00DE5A5C">
        <w:t xml:space="preserve"> </w:t>
      </w:r>
      <w:r>
        <w:t>argued</w:t>
      </w:r>
      <w:r w:rsidR="00DE5A5C">
        <w:t xml:space="preserve"> </w:t>
      </w:r>
      <w:r>
        <w:t>as</w:t>
      </w:r>
      <w:r w:rsidR="00DE5A5C">
        <w:t xml:space="preserve"> </w:t>
      </w:r>
      <w:r>
        <w:t>to</w:t>
      </w:r>
      <w:r w:rsidR="00DE5A5C">
        <w:t xml:space="preserve"> </w:t>
      </w:r>
      <w:r>
        <w:t>obligation</w:t>
      </w:r>
      <w:r w:rsidR="00DE5A5C">
        <w:t xml:space="preserve"> </w:t>
      </w:r>
      <w:r>
        <w:t>of</w:t>
      </w:r>
      <w:r w:rsidR="00DE5A5C">
        <w:t xml:space="preserve"> </w:t>
      </w:r>
      <w:r>
        <w:t>precaution,</w:t>
      </w:r>
      <w:r w:rsidR="00DE5A5C">
        <w:t xml:space="preserve"> </w:t>
      </w:r>
      <w:r>
        <w:t>but</w:t>
      </w:r>
      <w:r w:rsidR="00DE5A5C">
        <w:t xml:space="preserve"> </w:t>
      </w:r>
      <w:r>
        <w:t>al</w:t>
      </w:r>
      <w:r w:rsidR="00DC110B">
        <w:t>l</w:t>
      </w:r>
      <w:r w:rsidR="00DE5A5C">
        <w:t xml:space="preserve"> </w:t>
      </w:r>
      <w:r>
        <w:t>such</w:t>
      </w:r>
      <w:r w:rsidR="00DE5A5C">
        <w:t xml:space="preserve"> </w:t>
      </w:r>
      <w:r>
        <w:t>argumentations</w:t>
      </w:r>
      <w:r w:rsidR="00DE5A5C">
        <w:t xml:space="preserve"> </w:t>
      </w:r>
      <w:r>
        <w:t>are</w:t>
      </w:r>
      <w:r w:rsidR="00DE5A5C">
        <w:t xml:space="preserve"> </w:t>
      </w:r>
      <w:r>
        <w:t>nullified</w:t>
      </w:r>
      <w:r w:rsidR="00DE5A5C">
        <w:t xml:space="preserve"> </w:t>
      </w:r>
      <w:r>
        <w:t>by</w:t>
      </w:r>
      <w:r w:rsidR="00DE5A5C">
        <w:t xml:space="preserve"> </w:t>
      </w:r>
      <w:r>
        <w:t>Uşūlīs.</w:t>
      </w:r>
    </w:p>
    <w:p w:rsidR="007B0B6F" w:rsidRDefault="00AC0545" w:rsidP="00C67E5B">
      <w:pPr>
        <w:pStyle w:val="Heading3"/>
      </w:pPr>
      <w:bookmarkStart w:id="159" w:name="_Toc477687437"/>
      <w:r>
        <w:t>1.2.2.</w:t>
      </w:r>
      <w:r w:rsidR="00DE5A5C">
        <w:t xml:space="preserve"> </w:t>
      </w:r>
      <w:r>
        <w:t>Sunna</w:t>
      </w:r>
      <w:bookmarkEnd w:id="159"/>
    </w:p>
    <w:p w:rsidR="007B0B6F" w:rsidRDefault="00AC0545" w:rsidP="00157CE5">
      <w:pPr>
        <w:pStyle w:val="libNormal"/>
      </w:pPr>
      <w:r>
        <w:t>There</w:t>
      </w:r>
      <w:r w:rsidR="00DE5A5C">
        <w:t xml:space="preserve"> </w:t>
      </w:r>
      <w:r>
        <w:t>are</w:t>
      </w:r>
      <w:r w:rsidR="00DE5A5C">
        <w:t xml:space="preserve"> </w:t>
      </w:r>
      <w:r>
        <w:t>a</w:t>
      </w:r>
      <w:r w:rsidR="00DE5A5C">
        <w:t xml:space="preserve"> </w:t>
      </w:r>
      <w:r>
        <w:t>huge</w:t>
      </w:r>
      <w:r w:rsidR="00DE5A5C">
        <w:t xml:space="preserve"> </w:t>
      </w:r>
      <w:r>
        <w:t>number</w:t>
      </w:r>
      <w:r w:rsidR="00DE5A5C">
        <w:t xml:space="preserve"> </w:t>
      </w:r>
      <w:r>
        <w:t>of</w:t>
      </w:r>
      <w:r w:rsidR="00DE5A5C">
        <w:t xml:space="preserve"> </w:t>
      </w:r>
      <w:r>
        <w:t>ĥadīths</w:t>
      </w:r>
      <w:r w:rsidR="00DE5A5C">
        <w:t xml:space="preserve"> </w:t>
      </w:r>
      <w:r>
        <w:t>argued</w:t>
      </w:r>
      <w:r w:rsidR="00DE5A5C">
        <w:t xml:space="preserve"> </w:t>
      </w:r>
      <w:r>
        <w:t>by</w:t>
      </w:r>
      <w:r w:rsidR="00DE5A5C">
        <w:t xml:space="preserve"> </w:t>
      </w:r>
      <w:r>
        <w:t>Akhbārīs</w:t>
      </w:r>
      <w:r w:rsidR="00DE5A5C">
        <w:t xml:space="preserve"> </w:t>
      </w:r>
      <w:r>
        <w:t>as</w:t>
      </w:r>
      <w:r w:rsidR="00DE5A5C">
        <w:t xml:space="preserve"> </w:t>
      </w:r>
      <w:r>
        <w:t>to</w:t>
      </w:r>
      <w:r w:rsidR="00DE5A5C">
        <w:t xml:space="preserve"> </w:t>
      </w:r>
      <w:r>
        <w:t>obligation</w:t>
      </w:r>
      <w:r w:rsidR="00DE5A5C">
        <w:t xml:space="preserve"> </w:t>
      </w:r>
      <w:r>
        <w:t>o</w:t>
      </w:r>
      <w:r w:rsidR="00DC110B">
        <w:t>f</w:t>
      </w:r>
      <w:r w:rsidR="00DE5A5C">
        <w:t xml:space="preserve"> </w:t>
      </w:r>
      <w:r>
        <w:t>precaution.</w:t>
      </w:r>
      <w:r w:rsidR="00DE5A5C">
        <w:t xml:space="preserve"> </w:t>
      </w:r>
      <w:r>
        <w:t>However,</w:t>
      </w:r>
      <w:r w:rsidR="00DE5A5C">
        <w:t xml:space="preserve"> </w:t>
      </w:r>
      <w:r>
        <w:t>they</w:t>
      </w:r>
      <w:r w:rsidR="00DE5A5C">
        <w:t xml:space="preserve"> </w:t>
      </w:r>
      <w:r>
        <w:t>can</w:t>
      </w:r>
      <w:r w:rsidR="00DE5A5C">
        <w:t xml:space="preserve"> </w:t>
      </w:r>
      <w:r>
        <w:t>all</w:t>
      </w:r>
      <w:r w:rsidR="00DE5A5C">
        <w:t xml:space="preserve"> </w:t>
      </w:r>
      <w:r>
        <w:t>be</w:t>
      </w:r>
      <w:r w:rsidR="00DE5A5C">
        <w:t xml:space="preserve"> </w:t>
      </w:r>
      <w:r>
        <w:t>classified</w:t>
      </w:r>
      <w:r w:rsidR="00DE5A5C">
        <w:t xml:space="preserve"> </w:t>
      </w:r>
      <w:r>
        <w:t>into</w:t>
      </w:r>
      <w:r w:rsidR="00DE5A5C">
        <w:t xml:space="preserve"> </w:t>
      </w:r>
      <w:r>
        <w:t>four</w:t>
      </w:r>
      <w:r w:rsidR="00DE5A5C">
        <w:t xml:space="preserve"> </w:t>
      </w:r>
      <w:r>
        <w:t>categories</w:t>
      </w:r>
      <w:r w:rsidR="00DE5A5C">
        <w:t xml:space="preserve"> </w:t>
      </w:r>
      <w:r>
        <w:t>only</w:t>
      </w:r>
      <w:r w:rsidR="00DE5A5C">
        <w:t xml:space="preserve"> </w:t>
      </w:r>
      <w:r>
        <w:t>two</w:t>
      </w:r>
      <w:r w:rsidR="00DE5A5C">
        <w:t xml:space="preserve"> </w:t>
      </w:r>
      <w:r>
        <w:t>o</w:t>
      </w:r>
      <w:r w:rsidR="00DC110B">
        <w:t>f</w:t>
      </w:r>
      <w:r w:rsidR="00DE5A5C">
        <w:t xml:space="preserve"> </w:t>
      </w:r>
      <w:r>
        <w:t>which</w:t>
      </w:r>
      <w:r w:rsidR="00DE5A5C">
        <w:t xml:space="preserve"> </w:t>
      </w:r>
      <w:r>
        <w:t>being</w:t>
      </w:r>
      <w:r w:rsidR="00DE5A5C">
        <w:t xml:space="preserve"> </w:t>
      </w:r>
      <w:r>
        <w:t>discussed</w:t>
      </w:r>
      <w:r w:rsidR="00DE5A5C">
        <w:t xml:space="preserve"> </w:t>
      </w:r>
      <w:r>
        <w:t>here:</w:t>
      </w:r>
    </w:p>
    <w:p w:rsidR="00AC0545" w:rsidRDefault="00AC0545" w:rsidP="00157CE5">
      <w:pPr>
        <w:pStyle w:val="libNormal"/>
      </w:pPr>
      <w:r>
        <w:t>1.2.2.1.</w:t>
      </w:r>
      <w:r w:rsidR="00DE5A5C">
        <w:t xml:space="preserve"> </w:t>
      </w:r>
      <w:r>
        <w:t>What</w:t>
      </w:r>
      <w:r w:rsidR="00DE5A5C">
        <w:t xml:space="preserve"> </w:t>
      </w:r>
      <w:r>
        <w:t>denotes</w:t>
      </w:r>
      <w:r w:rsidR="00DE5A5C">
        <w:t xml:space="preserve"> </w:t>
      </w:r>
      <w:r>
        <w:t>unlawfulness</w:t>
      </w:r>
      <w:r w:rsidR="00DE5A5C">
        <w:t xml:space="preserve"> </w:t>
      </w:r>
      <w:r>
        <w:t>of</w:t>
      </w:r>
      <w:r w:rsidR="00DE5A5C">
        <w:t xml:space="preserve"> </w:t>
      </w:r>
      <w:r>
        <w:t>issuing</w:t>
      </w:r>
      <w:r w:rsidR="00DE5A5C">
        <w:t xml:space="preserve"> </w:t>
      </w:r>
      <w:r>
        <w:t>juristic</w:t>
      </w:r>
      <w:r w:rsidR="00DE5A5C">
        <w:t xml:space="preserve"> </w:t>
      </w:r>
      <w:r>
        <w:t>decisions</w:t>
      </w:r>
      <w:r w:rsidR="00DE5A5C">
        <w:t xml:space="preserve"> </w:t>
      </w:r>
      <w:r>
        <w:t>with</w:t>
      </w:r>
      <w:r w:rsidR="00DE5A5C">
        <w:t xml:space="preserve"> </w:t>
      </w:r>
      <w:r>
        <w:t>no</w:t>
      </w:r>
      <w:r w:rsidR="00DE5A5C">
        <w:t xml:space="preserve"> </w:t>
      </w:r>
      <w:r>
        <w:t>knowledg</w:t>
      </w:r>
      <w:r w:rsidR="00DC110B">
        <w:t>e,</w:t>
      </w:r>
      <w:r w:rsidR="00DE5A5C">
        <w:t xml:space="preserve"> </w:t>
      </w:r>
      <w:r>
        <w:t>such</w:t>
      </w:r>
      <w:r w:rsidR="00DE5A5C">
        <w:t xml:space="preserve"> </w:t>
      </w:r>
      <w:r>
        <w:t>as,</w:t>
      </w:r>
      <w:r w:rsidR="00DE5A5C">
        <w:t xml:space="preserve"> </w:t>
      </w:r>
      <w:r>
        <w:t>“it</w:t>
      </w:r>
      <w:r w:rsidR="00DE5A5C">
        <w:t xml:space="preserve"> </w:t>
      </w:r>
      <w:r>
        <w:t>is</w:t>
      </w:r>
      <w:r w:rsidR="00DE5A5C">
        <w:t xml:space="preserve"> </w:t>
      </w:r>
      <w:r>
        <w:t>upon</w:t>
      </w:r>
      <w:r w:rsidR="00DE5A5C">
        <w:t xml:space="preserve"> </w:t>
      </w:r>
      <w:r>
        <w:t>duty</w:t>
      </w:r>
      <w:r w:rsidR="00226521">
        <w:t>-</w:t>
      </w:r>
      <w:r>
        <w:t>bounds</w:t>
      </w:r>
      <w:r w:rsidR="00DE5A5C">
        <w:t xml:space="preserve"> </w:t>
      </w:r>
      <w:r>
        <w:t>to</w:t>
      </w:r>
      <w:r w:rsidR="00DE5A5C">
        <w:t xml:space="preserve"> </w:t>
      </w:r>
      <w:r>
        <w:t>say</w:t>
      </w:r>
      <w:r w:rsidR="00DE5A5C">
        <w:t xml:space="preserve"> </w:t>
      </w:r>
      <w:r>
        <w:t>what</w:t>
      </w:r>
      <w:r w:rsidR="00DE5A5C">
        <w:t xml:space="preserve"> </w:t>
      </w:r>
      <w:r>
        <w:t>they</w:t>
      </w:r>
      <w:r w:rsidR="00DE5A5C">
        <w:t xml:space="preserve"> </w:t>
      </w:r>
      <w:r>
        <w:t>know</w:t>
      </w:r>
      <w:r w:rsidR="00DE5A5C">
        <w:t xml:space="preserve"> </w:t>
      </w:r>
      <w:r>
        <w:t>and</w:t>
      </w:r>
      <w:r w:rsidR="00DE5A5C">
        <w:t xml:space="preserve"> </w:t>
      </w:r>
      <w:r>
        <w:t>to</w:t>
      </w:r>
      <w:r w:rsidR="00DE5A5C">
        <w:t xml:space="preserve"> </w:t>
      </w:r>
      <w:r>
        <w:t>stop</w:t>
      </w:r>
      <w:r w:rsidR="00DE5A5C">
        <w:t xml:space="preserve"> </w:t>
      </w:r>
      <w:r>
        <w:t>where</w:t>
      </w:r>
      <w:r w:rsidR="00DE5A5C">
        <w:t xml:space="preserve"> </w:t>
      </w:r>
      <w:r>
        <w:t>they</w:t>
      </w:r>
      <w:r w:rsidR="00DE5A5C">
        <w:t xml:space="preserve"> </w:t>
      </w:r>
      <w:r>
        <w:t>hav</w:t>
      </w:r>
      <w:r w:rsidR="00DC110B">
        <w:t>e</w:t>
      </w:r>
      <w:r w:rsidR="00DE5A5C">
        <w:t xml:space="preserve"> </w:t>
      </w:r>
      <w:r>
        <w:t>no</w:t>
      </w:r>
      <w:r w:rsidR="00DE5A5C">
        <w:t xml:space="preserve"> </w:t>
      </w:r>
      <w:r>
        <w:t>knowledge</w:t>
      </w:r>
      <w:r w:rsidR="00DE5A5C">
        <w:t xml:space="preserve"> </w:t>
      </w:r>
      <w:r>
        <w:t>of,”</w:t>
      </w:r>
      <w:r w:rsidR="00DE5A5C">
        <w:t xml:space="preserve"> </w:t>
      </w:r>
      <w:r>
        <w:t>(al</w:t>
      </w:r>
      <w:r w:rsidR="00226521">
        <w:t>-</w:t>
      </w:r>
      <w:r>
        <w:t>Kulainī,</w:t>
      </w:r>
      <w:r w:rsidR="00DE5A5C">
        <w:t xml:space="preserve"> </w:t>
      </w:r>
      <w:r>
        <w:t>1:43)</w:t>
      </w:r>
      <w:r w:rsidR="00DE5A5C">
        <w:t xml:space="preserve"> </w:t>
      </w:r>
      <w:r>
        <w:t>and</w:t>
      </w:r>
      <w:r w:rsidR="00DE5A5C">
        <w:t xml:space="preserve"> </w:t>
      </w:r>
      <w:r>
        <w:t>the</w:t>
      </w:r>
      <w:r w:rsidR="00DE5A5C">
        <w:t xml:space="preserve"> </w:t>
      </w:r>
      <w:r>
        <w:t>like.</w:t>
      </w:r>
    </w:p>
    <w:p w:rsidR="00AC0545" w:rsidRDefault="00AC0545" w:rsidP="00157CE5">
      <w:pPr>
        <w:pStyle w:val="libNormal"/>
      </w:pPr>
      <w:r>
        <w:t>To</w:t>
      </w:r>
      <w:r w:rsidR="00DE5A5C">
        <w:t xml:space="preserve"> </w:t>
      </w:r>
      <w:r>
        <w:t>that,</w:t>
      </w:r>
      <w:r w:rsidR="00DE5A5C">
        <w:t xml:space="preserve"> </w:t>
      </w:r>
      <w:r>
        <w:t>Uşūlīs</w:t>
      </w:r>
      <w:r w:rsidR="00DE5A5C">
        <w:t xml:space="preserve"> </w:t>
      </w:r>
      <w:r>
        <w:t>have</w:t>
      </w:r>
      <w:r w:rsidR="00DE5A5C">
        <w:t xml:space="preserve"> </w:t>
      </w:r>
      <w:r>
        <w:t>replied</w:t>
      </w:r>
      <w:r w:rsidR="00DE5A5C">
        <w:t xml:space="preserve"> </w:t>
      </w:r>
      <w:r>
        <w:t>that</w:t>
      </w:r>
      <w:r w:rsidR="00DE5A5C">
        <w:t xml:space="preserve"> </w:t>
      </w:r>
      <w:r>
        <w:t>to</w:t>
      </w:r>
      <w:r w:rsidR="00DE5A5C">
        <w:t xml:space="preserve"> </w:t>
      </w:r>
      <w:r>
        <w:t>do</w:t>
      </w:r>
      <w:r w:rsidR="00DE5A5C">
        <w:t xml:space="preserve"> </w:t>
      </w:r>
      <w:r>
        <w:t>what</w:t>
      </w:r>
      <w:r w:rsidR="00DE5A5C">
        <w:t xml:space="preserve"> </w:t>
      </w:r>
      <w:r>
        <w:t>one</w:t>
      </w:r>
      <w:r w:rsidR="00DE5A5C">
        <w:t xml:space="preserve"> </w:t>
      </w:r>
      <w:r>
        <w:t>has</w:t>
      </w:r>
      <w:r w:rsidR="00DE5A5C">
        <w:t xml:space="preserve"> </w:t>
      </w:r>
      <w:r>
        <w:t>both</w:t>
      </w:r>
      <w:r w:rsidR="00DE5A5C">
        <w:t xml:space="preserve"> </w:t>
      </w:r>
      <w:r>
        <w:t>intellectual</w:t>
      </w:r>
      <w:r w:rsidR="00DE5A5C">
        <w:t xml:space="preserve"> </w:t>
      </w:r>
      <w:r>
        <w:t>and</w:t>
      </w:r>
      <w:r w:rsidR="00DE5A5C">
        <w:t xml:space="preserve"> </w:t>
      </w:r>
      <w:r>
        <w:t>religiou</w:t>
      </w:r>
      <w:r w:rsidR="00DC110B">
        <w:t>s</w:t>
      </w:r>
      <w:r w:rsidR="00DE5A5C">
        <w:t xml:space="preserve"> </w:t>
      </w:r>
      <w:r>
        <w:t>proofs</w:t>
      </w:r>
      <w:r w:rsidR="00DE5A5C">
        <w:t xml:space="preserve"> </w:t>
      </w:r>
      <w:r>
        <w:t>for</w:t>
      </w:r>
      <w:r w:rsidR="00DE5A5C">
        <w:t xml:space="preserve"> </w:t>
      </w:r>
      <w:r>
        <w:t>its</w:t>
      </w:r>
      <w:r w:rsidR="00DE5A5C">
        <w:t xml:space="preserve"> </w:t>
      </w:r>
      <w:r>
        <w:t>permissibility</w:t>
      </w:r>
      <w:r w:rsidR="00DE5A5C">
        <w:t xml:space="preserve"> </w:t>
      </w:r>
      <w:r>
        <w:t>is</w:t>
      </w:r>
      <w:r w:rsidR="00DE5A5C">
        <w:t xml:space="preserve"> </w:t>
      </w:r>
      <w:r>
        <w:t>not</w:t>
      </w:r>
      <w:r w:rsidR="00DE5A5C">
        <w:t xml:space="preserve"> </w:t>
      </w:r>
      <w:r>
        <w:t>to</w:t>
      </w:r>
      <w:r w:rsidR="00DE5A5C">
        <w:t xml:space="preserve"> </w:t>
      </w:r>
      <w:r>
        <w:t>issue</w:t>
      </w:r>
      <w:r w:rsidR="00DE5A5C">
        <w:t xml:space="preserve"> </w:t>
      </w:r>
      <w:r>
        <w:t>juristic</w:t>
      </w:r>
      <w:r w:rsidR="00DE5A5C">
        <w:t xml:space="preserve"> </w:t>
      </w:r>
      <w:r>
        <w:t>decision</w:t>
      </w:r>
      <w:r w:rsidR="00DE5A5C">
        <w:t xml:space="preserve"> </w:t>
      </w:r>
      <w:r>
        <w:t>without</w:t>
      </w:r>
      <w:r w:rsidR="00DE5A5C">
        <w:t xml:space="preserve"> </w:t>
      </w:r>
      <w:r>
        <w:t>knowledge.</w:t>
      </w:r>
    </w:p>
    <w:p w:rsidR="00AC0545" w:rsidRDefault="00AC0545" w:rsidP="00157CE5">
      <w:pPr>
        <w:pStyle w:val="libNormal"/>
      </w:pPr>
      <w:r>
        <w:t>1.2.2.2.</w:t>
      </w:r>
      <w:r w:rsidR="00DE5A5C">
        <w:t xml:space="preserve"> </w:t>
      </w:r>
      <w:r>
        <w:t>What</w:t>
      </w:r>
      <w:r w:rsidR="00DE5A5C">
        <w:t xml:space="preserve"> </w:t>
      </w:r>
      <w:r>
        <w:t>denotes</w:t>
      </w:r>
      <w:r w:rsidR="00DE5A5C">
        <w:t xml:space="preserve"> </w:t>
      </w:r>
      <w:r>
        <w:t>that</w:t>
      </w:r>
      <w:r w:rsidR="00DE5A5C">
        <w:t xml:space="preserve"> </w:t>
      </w:r>
      <w:r>
        <w:t>to</w:t>
      </w:r>
      <w:r w:rsidR="00DE5A5C">
        <w:t xml:space="preserve"> </w:t>
      </w:r>
      <w:r>
        <w:t>stop</w:t>
      </w:r>
      <w:r w:rsidR="00DE5A5C">
        <w:t xml:space="preserve"> </w:t>
      </w:r>
      <w:r>
        <w:t>where</w:t>
      </w:r>
      <w:r w:rsidR="00DE5A5C">
        <w:t xml:space="preserve"> </w:t>
      </w:r>
      <w:r>
        <w:t>there</w:t>
      </w:r>
      <w:r w:rsidR="00DE5A5C">
        <w:t xml:space="preserve"> </w:t>
      </w:r>
      <w:r>
        <w:t>is</w:t>
      </w:r>
      <w:r w:rsidR="00DE5A5C">
        <w:t xml:space="preserve"> </w:t>
      </w:r>
      <w:r>
        <w:t>dubiety</w:t>
      </w:r>
      <w:r w:rsidR="00DE5A5C">
        <w:t xml:space="preserve"> </w:t>
      </w:r>
      <w:r>
        <w:t>is</w:t>
      </w:r>
      <w:r w:rsidR="00DE5A5C">
        <w:t xml:space="preserve"> </w:t>
      </w:r>
      <w:r>
        <w:t>better</w:t>
      </w:r>
      <w:r w:rsidR="00DE5A5C">
        <w:t xml:space="preserve"> </w:t>
      </w:r>
      <w:r>
        <w:t>than</w:t>
      </w:r>
      <w:r w:rsidR="00DE5A5C">
        <w:t xml:space="preserve"> </w:t>
      </w:r>
      <w:r>
        <w:t>to</w:t>
      </w:r>
      <w:r w:rsidR="00DE5A5C">
        <w:t xml:space="preserve"> </w:t>
      </w:r>
      <w:r>
        <w:t>sin</w:t>
      </w:r>
      <w:r w:rsidR="00DC110B">
        <w:t>k</w:t>
      </w:r>
      <w:r w:rsidR="00DE5A5C">
        <w:t xml:space="preserve"> </w:t>
      </w:r>
      <w:r>
        <w:t>into</w:t>
      </w:r>
      <w:r w:rsidR="00DE5A5C">
        <w:t xml:space="preserve"> </w:t>
      </w:r>
      <w:r>
        <w:t>perishment,</w:t>
      </w:r>
      <w:r w:rsidR="00DE5A5C">
        <w:t xml:space="preserve"> </w:t>
      </w:r>
      <w:r>
        <w:t>such</w:t>
      </w:r>
      <w:r w:rsidR="00DE5A5C">
        <w:t xml:space="preserve"> </w:t>
      </w:r>
      <w:r>
        <w:t>as,</w:t>
      </w:r>
      <w:r w:rsidR="00DE5A5C">
        <w:t xml:space="preserve"> </w:t>
      </w:r>
      <w:r>
        <w:t>“stop</w:t>
      </w:r>
      <w:r w:rsidR="00DE5A5C">
        <w:t xml:space="preserve"> </w:t>
      </w:r>
      <w:r>
        <w:t>where</w:t>
      </w:r>
      <w:r w:rsidR="00DE5A5C">
        <w:t xml:space="preserve"> </w:t>
      </w:r>
      <w:r>
        <w:t>there</w:t>
      </w:r>
      <w:r w:rsidR="00DE5A5C">
        <w:t xml:space="preserve"> </w:t>
      </w:r>
      <w:r>
        <w:t>is</w:t>
      </w:r>
      <w:r w:rsidR="00DE5A5C">
        <w:t xml:space="preserve"> </w:t>
      </w:r>
      <w:r>
        <w:t>dubiety,</w:t>
      </w:r>
      <w:r w:rsidR="00DE5A5C">
        <w:t xml:space="preserve"> </w:t>
      </w:r>
      <w:r>
        <w:t>for</w:t>
      </w:r>
      <w:r w:rsidR="00DE5A5C">
        <w:t xml:space="preserve"> </w:t>
      </w:r>
      <w:r>
        <w:t>stopping</w:t>
      </w:r>
      <w:r w:rsidR="00DE5A5C">
        <w:t xml:space="preserve"> </w:t>
      </w:r>
      <w:r>
        <w:t>where</w:t>
      </w:r>
      <w:r w:rsidR="00DE5A5C">
        <w:t xml:space="preserve"> </w:t>
      </w:r>
      <w:r>
        <w:t>ther</w:t>
      </w:r>
      <w:r w:rsidR="00DC110B">
        <w:t>e</w:t>
      </w:r>
      <w:r w:rsidR="00DE5A5C">
        <w:t xml:space="preserve"> </w:t>
      </w:r>
      <w:r>
        <w:t>is</w:t>
      </w:r>
      <w:r w:rsidR="00DE5A5C">
        <w:t xml:space="preserve"> </w:t>
      </w:r>
      <w:r>
        <w:t>dubiety</w:t>
      </w:r>
      <w:r w:rsidR="00DE5A5C">
        <w:t xml:space="preserve"> </w:t>
      </w:r>
      <w:r>
        <w:t>is</w:t>
      </w:r>
      <w:r w:rsidR="00DE5A5C">
        <w:t xml:space="preserve"> </w:t>
      </w:r>
      <w:r>
        <w:t>better</w:t>
      </w:r>
      <w:r w:rsidR="00DE5A5C">
        <w:t xml:space="preserve"> </w:t>
      </w:r>
      <w:r>
        <w:t>than</w:t>
      </w:r>
      <w:r w:rsidR="00DE5A5C">
        <w:t xml:space="preserve"> </w:t>
      </w:r>
      <w:r>
        <w:t>sinking</w:t>
      </w:r>
      <w:r w:rsidR="00DE5A5C">
        <w:t xml:space="preserve"> </w:t>
      </w:r>
      <w:r>
        <w:t>into</w:t>
      </w:r>
      <w:r w:rsidR="00DE5A5C">
        <w:t xml:space="preserve"> </w:t>
      </w:r>
      <w:r>
        <w:t>perishment,”(al</w:t>
      </w:r>
      <w:r w:rsidR="00226521">
        <w:t>-</w:t>
      </w:r>
      <w:r>
        <w:t>Kulainī,</w:t>
      </w:r>
      <w:r w:rsidR="00DE5A5C">
        <w:t xml:space="preserve"> </w:t>
      </w:r>
      <w:r>
        <w:t>1:</w:t>
      </w:r>
      <w:r w:rsidR="00DE5A5C">
        <w:t xml:space="preserve"> </w:t>
      </w:r>
      <w:r>
        <w:t>50)</w:t>
      </w:r>
      <w:r w:rsidR="00DE5A5C">
        <w:t xml:space="preserve"> </w:t>
      </w:r>
      <w:r>
        <w:t>and</w:t>
      </w:r>
      <w:r w:rsidR="00DE5A5C">
        <w:t xml:space="preserve"> </w:t>
      </w:r>
      <w:r>
        <w:t>the</w:t>
      </w:r>
      <w:r w:rsidR="00DE5A5C">
        <w:t xml:space="preserve"> </w:t>
      </w:r>
      <w:r>
        <w:t>like,</w:t>
      </w:r>
      <w:r w:rsidR="00DE5A5C">
        <w:t xml:space="preserve"> </w:t>
      </w:r>
      <w:r>
        <w:t>i</w:t>
      </w:r>
      <w:r w:rsidR="00DC110B">
        <w:t>n</w:t>
      </w:r>
      <w:r w:rsidR="00DE5A5C">
        <w:t xml:space="preserve"> </w:t>
      </w:r>
      <w:r>
        <w:t>which</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commanded</w:t>
      </w:r>
      <w:r w:rsidR="00DE5A5C">
        <w:t xml:space="preserve"> </w:t>
      </w:r>
      <w:r>
        <w:t>duty</w:t>
      </w:r>
      <w:r w:rsidR="00226521">
        <w:t>-</w:t>
      </w:r>
      <w:r>
        <w:t>bounds</w:t>
      </w:r>
      <w:r w:rsidR="00DE5A5C">
        <w:t xml:space="preserve"> </w:t>
      </w:r>
      <w:r>
        <w:t>to</w:t>
      </w:r>
      <w:r w:rsidR="00DE5A5C">
        <w:t xml:space="preserve"> </w:t>
      </w:r>
      <w:r>
        <w:t>stop</w:t>
      </w:r>
      <w:r w:rsidR="00DE5A5C">
        <w:t xml:space="preserve"> </w:t>
      </w:r>
      <w:r>
        <w:t>in</w:t>
      </w:r>
      <w:r w:rsidR="00DE5A5C">
        <w:t xml:space="preserve"> </w:t>
      </w:r>
      <w:r>
        <w:t>such</w:t>
      </w:r>
      <w:r w:rsidR="00DE5A5C">
        <w:t xml:space="preserve"> </w:t>
      </w:r>
      <w:r>
        <w:t>cases</w:t>
      </w:r>
      <w:r w:rsidR="00DE5A5C">
        <w:t xml:space="preserve"> </w:t>
      </w:r>
      <w:r>
        <w:t>an</w:t>
      </w:r>
      <w:r w:rsidR="00DC110B">
        <w:t>d</w:t>
      </w:r>
      <w:r w:rsidR="00DE5A5C">
        <w:t xml:space="preserve"> </w:t>
      </w:r>
      <w:r>
        <w:t>follow</w:t>
      </w:r>
      <w:r w:rsidR="00DE5A5C">
        <w:t xml:space="preserve"> </w:t>
      </w:r>
      <w:r>
        <w:t>the</w:t>
      </w:r>
      <w:r w:rsidR="00DE5A5C">
        <w:t xml:space="preserve"> </w:t>
      </w:r>
      <w:r>
        <w:t>way</w:t>
      </w:r>
      <w:r w:rsidR="00DE5A5C">
        <w:t xml:space="preserve"> </w:t>
      </w:r>
      <w:r>
        <w:t>of</w:t>
      </w:r>
      <w:r w:rsidR="00DE5A5C">
        <w:t xml:space="preserve"> </w:t>
      </w:r>
      <w:r>
        <w:t>precaution.</w:t>
      </w:r>
    </w:p>
    <w:p w:rsidR="00AC0545" w:rsidRDefault="00AC0545" w:rsidP="00157CE5">
      <w:pPr>
        <w:pStyle w:val="libNormal"/>
      </w:pPr>
      <w:r>
        <w:t>Uşūlīs</w:t>
      </w:r>
      <w:r w:rsidR="00DE5A5C">
        <w:t xml:space="preserve"> </w:t>
      </w:r>
      <w:r>
        <w:t>have</w:t>
      </w:r>
      <w:r w:rsidR="00DE5A5C">
        <w:t xml:space="preserve"> </w:t>
      </w:r>
      <w:r>
        <w:t>said</w:t>
      </w:r>
      <w:r w:rsidR="00DE5A5C">
        <w:t xml:space="preserve"> </w:t>
      </w:r>
      <w:r>
        <w:t>that</w:t>
      </w:r>
      <w:r w:rsidR="00DE5A5C">
        <w:t xml:space="preserve"> </w:t>
      </w:r>
      <w:r>
        <w:t>such</w:t>
      </w:r>
      <w:r w:rsidR="00DE5A5C">
        <w:t xml:space="preserve"> </w:t>
      </w:r>
      <w:r>
        <w:t>ĥadīths</w:t>
      </w:r>
      <w:r w:rsidR="00DE5A5C">
        <w:t xml:space="preserve"> </w:t>
      </w:r>
      <w:r>
        <w:t>should</w:t>
      </w:r>
      <w:r w:rsidR="00DE5A5C">
        <w:t xml:space="preserve"> </w:t>
      </w:r>
      <w:r>
        <w:t>be</w:t>
      </w:r>
      <w:r w:rsidR="00DE5A5C">
        <w:t xml:space="preserve"> </w:t>
      </w:r>
      <w:r>
        <w:t>predicated</w:t>
      </w:r>
      <w:r w:rsidR="00DE5A5C">
        <w:t xml:space="preserve"> </w:t>
      </w:r>
      <w:r>
        <w:t>upon</w:t>
      </w:r>
      <w:r w:rsidR="00DE5A5C">
        <w:t xml:space="preserve"> </w:t>
      </w:r>
      <w:r>
        <w:t>dubietie</w:t>
      </w:r>
      <w:r w:rsidR="00DC110B">
        <w:t>s</w:t>
      </w:r>
      <w:r w:rsidR="00DE5A5C">
        <w:t xml:space="preserve"> </w:t>
      </w:r>
      <w:r>
        <w:t>accompanied</w:t>
      </w:r>
      <w:r w:rsidR="00DE5A5C">
        <w:t xml:space="preserve"> </w:t>
      </w:r>
      <w:r>
        <w:t>by</w:t>
      </w:r>
      <w:r w:rsidR="00DE5A5C">
        <w:t xml:space="preserve"> </w:t>
      </w:r>
      <w:r>
        <w:t>summary</w:t>
      </w:r>
      <w:r w:rsidR="00226521">
        <w:t>-</w:t>
      </w:r>
      <w:r>
        <w:t>fashioned</w:t>
      </w:r>
      <w:r w:rsidR="00DE5A5C">
        <w:t xml:space="preserve"> </w:t>
      </w:r>
      <w:r>
        <w:t>knowledge,</w:t>
      </w:r>
      <w:r w:rsidR="00DE5A5C">
        <w:t xml:space="preserve"> </w:t>
      </w:r>
      <w:r>
        <w:t>for</w:t>
      </w:r>
      <w:r w:rsidR="00DE5A5C">
        <w:t xml:space="preserve"> </w:t>
      </w:r>
      <w:r>
        <w:t>their</w:t>
      </w:r>
      <w:r w:rsidR="00DE5A5C">
        <w:t xml:space="preserve"> </w:t>
      </w:r>
      <w:r>
        <w:t>appearances</w:t>
      </w:r>
      <w:r w:rsidR="00DE5A5C">
        <w:t xml:space="preserve"> </w:t>
      </w:r>
      <w:r>
        <w:t>conve</w:t>
      </w:r>
      <w:r w:rsidR="00DC110B">
        <w:t>y</w:t>
      </w:r>
      <w:r w:rsidR="00DE5A5C">
        <w:t xml:space="preserve"> </w:t>
      </w:r>
      <w:r>
        <w:t>that</w:t>
      </w:r>
      <w:r w:rsidR="00DE5A5C">
        <w:t xml:space="preserve"> </w:t>
      </w:r>
      <w:r>
        <w:t>perishment,</w:t>
      </w:r>
      <w:r w:rsidR="00DE5A5C">
        <w:t xml:space="preserve"> </w:t>
      </w:r>
      <w:r>
        <w:t>which</w:t>
      </w:r>
      <w:r w:rsidR="00DE5A5C">
        <w:t xml:space="preserve"> </w:t>
      </w:r>
      <w:r>
        <w:t>is</w:t>
      </w:r>
      <w:r w:rsidR="00DE5A5C">
        <w:t xml:space="preserve"> </w:t>
      </w:r>
      <w:r>
        <w:t>punishment,</w:t>
      </w:r>
      <w:r w:rsidR="00DE5A5C">
        <w:t xml:space="preserve"> </w:t>
      </w:r>
      <w:r>
        <w:t>has</w:t>
      </w:r>
      <w:r w:rsidR="00DE5A5C">
        <w:t xml:space="preserve"> </w:t>
      </w:r>
      <w:r>
        <w:t>already</w:t>
      </w:r>
      <w:r w:rsidR="00DE5A5C">
        <w:t xml:space="preserve"> </w:t>
      </w:r>
      <w:r>
        <w:t>existed</w:t>
      </w:r>
      <w:r w:rsidR="00DE5A5C">
        <w:t xml:space="preserve"> </w:t>
      </w:r>
      <w:r>
        <w:t>in</w:t>
      </w:r>
      <w:r w:rsidR="00DE5A5C">
        <w:t xml:space="preserve"> </w:t>
      </w:r>
      <w:r>
        <w:t>a</w:t>
      </w:r>
      <w:r w:rsidR="00DE5A5C">
        <w:t xml:space="preserve"> </w:t>
      </w:r>
      <w:r>
        <w:t>plane</w:t>
      </w:r>
      <w:r w:rsidR="00DE5A5C">
        <w:t xml:space="preserve"> </w:t>
      </w:r>
      <w:r>
        <w:t>prior</w:t>
      </w:r>
      <w:r w:rsidR="00DE5A5C">
        <w:t xml:space="preserve"> </w:t>
      </w:r>
      <w:r>
        <w:t>t</w:t>
      </w:r>
      <w:r w:rsidR="00DC110B">
        <w:t>o</w:t>
      </w:r>
      <w:r w:rsidR="00DE5A5C">
        <w:t xml:space="preserve"> </w:t>
      </w:r>
      <w:r>
        <w:t>the</w:t>
      </w:r>
      <w:r w:rsidR="00DE5A5C">
        <w:t xml:space="preserve"> </w:t>
      </w:r>
      <w:r>
        <w:t>command</w:t>
      </w:r>
      <w:r w:rsidR="00DE5A5C">
        <w:t xml:space="preserve"> </w:t>
      </w:r>
      <w:r>
        <w:t>to</w:t>
      </w:r>
      <w:r w:rsidR="00DE5A5C">
        <w:t xml:space="preserve"> </w:t>
      </w:r>
      <w:r>
        <w:t>stop.</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they</w:t>
      </w:r>
      <w:r w:rsidR="00DE5A5C">
        <w:t xml:space="preserve"> </w:t>
      </w:r>
      <w:r>
        <w:t>have</w:t>
      </w:r>
      <w:r w:rsidR="00DE5A5C">
        <w:t xml:space="preserve"> </w:t>
      </w:r>
      <w:r>
        <w:t>treated</w:t>
      </w:r>
      <w:r w:rsidR="00DE5A5C">
        <w:t xml:space="preserve"> </w:t>
      </w:r>
      <w:r>
        <w:t>sinking</w:t>
      </w:r>
      <w:r w:rsidR="00DE5A5C">
        <w:t xml:space="preserve"> </w:t>
      </w:r>
      <w:r>
        <w:t>into</w:t>
      </w:r>
      <w:r w:rsidR="00DE5A5C">
        <w:t xml:space="preserve"> </w:t>
      </w:r>
      <w:r>
        <w:t>th</w:t>
      </w:r>
      <w:r w:rsidR="00DC110B">
        <w:t>e</w:t>
      </w:r>
      <w:r w:rsidR="00DE5A5C">
        <w:t xml:space="preserve"> </w:t>
      </w:r>
      <w:r>
        <w:t>perishment</w:t>
      </w:r>
      <w:r w:rsidR="00DE5A5C">
        <w:t xml:space="preserve"> </w:t>
      </w:r>
      <w:r>
        <w:t>as</w:t>
      </w:r>
      <w:r w:rsidR="00DE5A5C">
        <w:t xml:space="preserve"> </w:t>
      </w:r>
      <w:r>
        <w:t>the</w:t>
      </w:r>
      <w:r w:rsidR="00DE5A5C">
        <w:t xml:space="preserve"> </w:t>
      </w:r>
      <w:r>
        <w:t>cause</w:t>
      </w:r>
      <w:r w:rsidR="00DE5A5C">
        <w:t xml:space="preserve"> </w:t>
      </w:r>
      <w:r>
        <w:t>for</w:t>
      </w:r>
      <w:r w:rsidR="00DE5A5C">
        <w:t xml:space="preserve"> </w:t>
      </w:r>
      <w:r>
        <w:t>commanding</w:t>
      </w:r>
      <w:r w:rsidR="00DE5A5C">
        <w:t xml:space="preserve"> </w:t>
      </w:r>
      <w:r>
        <w:t>to</w:t>
      </w:r>
      <w:r w:rsidR="00DE5A5C">
        <w:t xml:space="preserve"> </w:t>
      </w:r>
      <w:r>
        <w:t>stop;</w:t>
      </w:r>
      <w:r w:rsidR="00DE5A5C">
        <w:t xml:space="preserve"> </w:t>
      </w:r>
      <w:r>
        <w:t>hence,</w:t>
      </w:r>
      <w:r w:rsidR="00DE5A5C">
        <w:t xml:space="preserve"> </w:t>
      </w:r>
      <w:r>
        <w:t>the</w:t>
      </w:r>
      <w:r w:rsidR="00DE5A5C">
        <w:t xml:space="preserve"> </w:t>
      </w:r>
      <w:r>
        <w:t>doubted</w:t>
      </w:r>
      <w:r w:rsidR="00DE5A5C">
        <w:t xml:space="preserve"> </w:t>
      </w:r>
      <w:r>
        <w:t>duty</w:t>
      </w:r>
      <w:r w:rsidR="00DE5A5C">
        <w:t xml:space="preserve"> </w:t>
      </w:r>
      <w:r>
        <w:t>mus</w:t>
      </w:r>
      <w:r w:rsidR="00DC110B">
        <w:t>t</w:t>
      </w:r>
      <w:r w:rsidR="00DE5A5C">
        <w:t xml:space="preserve"> </w:t>
      </w:r>
      <w:r>
        <w:t>have</w:t>
      </w:r>
      <w:r w:rsidR="00DE5A5C">
        <w:t xml:space="preserve"> </w:t>
      </w:r>
      <w:r>
        <w:t>been</w:t>
      </w:r>
      <w:r w:rsidR="00DE5A5C">
        <w:t xml:space="preserve"> </w:t>
      </w:r>
      <w:r>
        <w:t>incontrovertible</w:t>
      </w:r>
      <w:r w:rsidR="00DE5A5C">
        <w:t xml:space="preserve"> </w:t>
      </w:r>
      <w:r>
        <w:t>in</w:t>
      </w:r>
      <w:r w:rsidR="00DE5A5C">
        <w:t xml:space="preserve"> </w:t>
      </w:r>
      <w:r>
        <w:t>the</w:t>
      </w:r>
      <w:r w:rsidR="00DE5A5C">
        <w:t xml:space="preserve"> </w:t>
      </w:r>
      <w:r>
        <w:t>plane</w:t>
      </w:r>
      <w:r w:rsidR="00DE5A5C">
        <w:t xml:space="preserve"> </w:t>
      </w:r>
      <w:r>
        <w:t>prior</w:t>
      </w:r>
      <w:r w:rsidR="00DE5A5C">
        <w:t xml:space="preserve"> </w:t>
      </w:r>
      <w:r>
        <w:t>to</w:t>
      </w:r>
      <w:r w:rsidR="00DE5A5C">
        <w:t xml:space="preserve"> </w:t>
      </w:r>
      <w:r>
        <w:t>the</w:t>
      </w:r>
      <w:r w:rsidR="00DE5A5C">
        <w:t xml:space="preserve"> </w:t>
      </w:r>
      <w:r>
        <w:t>command</w:t>
      </w:r>
      <w:r w:rsidR="00DE5A5C">
        <w:t xml:space="preserve"> </w:t>
      </w:r>
      <w:r>
        <w:t>to</w:t>
      </w:r>
      <w:r w:rsidR="00DE5A5C">
        <w:t xml:space="preserve"> </w:t>
      </w:r>
      <w:r>
        <w:t>stop</w:t>
      </w:r>
      <w:r w:rsidR="00DE5A5C">
        <w:t xml:space="preserve"> </w:t>
      </w:r>
      <w:r>
        <w:t>so</w:t>
      </w:r>
      <w:r w:rsidR="00DE5A5C">
        <w:t xml:space="preserve"> </w:t>
      </w:r>
      <w:r>
        <w:t>tha</w:t>
      </w:r>
      <w:r w:rsidR="00DC110B">
        <w:t>t</w:t>
      </w:r>
      <w:r w:rsidR="00DE5A5C">
        <w:t xml:space="preserve"> </w:t>
      </w:r>
      <w:r>
        <w:t>the</w:t>
      </w:r>
      <w:r w:rsidR="00DE5A5C">
        <w:t xml:space="preserve"> </w:t>
      </w:r>
      <w:r>
        <w:t>argumentation</w:t>
      </w:r>
      <w:r w:rsidR="00DE5A5C">
        <w:t xml:space="preserve"> </w:t>
      </w:r>
      <w:r>
        <w:t>can</w:t>
      </w:r>
      <w:r w:rsidR="00DE5A5C">
        <w:t xml:space="preserve"> </w:t>
      </w:r>
      <w:r>
        <w:t>be</w:t>
      </w:r>
      <w:r w:rsidR="00DE5A5C">
        <w:t xml:space="preserve"> </w:t>
      </w:r>
      <w:r>
        <w:t>plausible</w:t>
      </w:r>
      <w:r w:rsidR="00DE5A5C">
        <w:t xml:space="preserve"> </w:t>
      </w:r>
      <w:r>
        <w:t>and</w:t>
      </w:r>
      <w:r w:rsidR="00DE5A5C">
        <w:t xml:space="preserve"> </w:t>
      </w:r>
      <w:r>
        <w:t>sinking</w:t>
      </w:r>
      <w:r w:rsidR="00DE5A5C">
        <w:t xml:space="preserve"> </w:t>
      </w:r>
      <w:r>
        <w:t>into</w:t>
      </w:r>
      <w:r w:rsidR="00DE5A5C">
        <w:t xml:space="preserve"> </w:t>
      </w:r>
      <w:r>
        <w:t>dubiety</w:t>
      </w:r>
      <w:r w:rsidR="00DE5A5C">
        <w:t xml:space="preserve"> </w:t>
      </w:r>
      <w:r>
        <w:t>can</w:t>
      </w:r>
      <w:r w:rsidR="00DE5A5C">
        <w:t xml:space="preserve"> </w:t>
      </w:r>
      <w:r>
        <w:t>be</w:t>
      </w:r>
      <w:r w:rsidR="00DE5A5C">
        <w:t xml:space="preserve"> </w:t>
      </w:r>
      <w:r>
        <w:t>considere</w:t>
      </w:r>
      <w:r w:rsidR="00DC110B">
        <w:t>d</w:t>
      </w:r>
      <w:r w:rsidR="00DE5A5C">
        <w:t xml:space="preserve"> </w:t>
      </w:r>
      <w:r>
        <w:t>sinking</w:t>
      </w:r>
      <w:r w:rsidR="00DE5A5C">
        <w:t xml:space="preserve"> </w:t>
      </w:r>
      <w:r>
        <w:t>into</w:t>
      </w:r>
      <w:r w:rsidR="00DE5A5C">
        <w:t xml:space="preserve"> </w:t>
      </w:r>
      <w:r>
        <w:t>perishment</w:t>
      </w:r>
      <w:r w:rsidR="00DE5A5C">
        <w:t xml:space="preserve"> </w:t>
      </w:r>
      <w:r>
        <w:t>and</w:t>
      </w:r>
      <w:r w:rsidR="00DE5A5C">
        <w:t xml:space="preserve"> </w:t>
      </w:r>
      <w:r>
        <w:t>punishment.</w:t>
      </w:r>
      <w:r w:rsidR="00DE5A5C">
        <w:t xml:space="preserve"> </w:t>
      </w:r>
      <w:r>
        <w:t>Thus,</w:t>
      </w:r>
      <w:r w:rsidR="00DE5A5C">
        <w:t xml:space="preserve"> </w:t>
      </w:r>
      <w:r>
        <w:t>dubieties</w:t>
      </w:r>
      <w:r w:rsidR="00DE5A5C">
        <w:t xml:space="preserve"> </w:t>
      </w:r>
      <w:r>
        <w:t>in</w:t>
      </w:r>
      <w:r w:rsidR="00DE5A5C">
        <w:t xml:space="preserve"> </w:t>
      </w:r>
      <w:r>
        <w:t>such</w:t>
      </w:r>
      <w:r w:rsidR="00DE5A5C">
        <w:t xml:space="preserve"> </w:t>
      </w:r>
      <w:r>
        <w:t>ĥadīths</w:t>
      </w:r>
      <w:r w:rsidR="00DE5A5C">
        <w:t xml:space="preserve"> </w:t>
      </w:r>
      <w:r>
        <w:t>mus</w:t>
      </w:r>
      <w:r w:rsidR="00DC110B">
        <w:t>t</w:t>
      </w:r>
      <w:r w:rsidR="00DE5A5C">
        <w:t xml:space="preserve"> </w:t>
      </w:r>
      <w:r>
        <w:t>be</w:t>
      </w:r>
      <w:r w:rsidR="00DE5A5C">
        <w:t xml:space="preserve"> </w:t>
      </w:r>
      <w:r>
        <w:t>those</w:t>
      </w:r>
      <w:r w:rsidR="00DE5A5C">
        <w:t xml:space="preserve"> </w:t>
      </w:r>
      <w:r>
        <w:t>accompanied</w:t>
      </w:r>
      <w:r w:rsidR="00DE5A5C">
        <w:t xml:space="preserve"> </w:t>
      </w:r>
      <w:r>
        <w:t>by</w:t>
      </w:r>
      <w:r w:rsidR="00DE5A5C">
        <w:t xml:space="preserve"> </w:t>
      </w:r>
      <w:r>
        <w:t>summary</w:t>
      </w:r>
      <w:r w:rsidR="00226521">
        <w:t>-</w:t>
      </w:r>
      <w:r>
        <w:t>fashioned</w:t>
      </w:r>
      <w:r w:rsidR="00DE5A5C">
        <w:t xml:space="preserve"> </w:t>
      </w:r>
      <w:r>
        <w:t>knowledge,</w:t>
      </w:r>
      <w:r w:rsidR="00DE5A5C">
        <w:t xml:space="preserve"> </w:t>
      </w:r>
      <w:r>
        <w:t>or</w:t>
      </w:r>
      <w:r w:rsidR="00DE5A5C">
        <w:t xml:space="preserve"> </w:t>
      </w:r>
      <w:r>
        <w:t>primary</w:t>
      </w:r>
      <w:r w:rsidR="00DE5A5C">
        <w:t xml:space="preserve"> </w:t>
      </w:r>
      <w:r>
        <w:t>dubietie</w:t>
      </w:r>
      <w:r w:rsidR="00DC110B">
        <w:t>s</w:t>
      </w:r>
      <w:r w:rsidR="00DE5A5C">
        <w:t xml:space="preserve"> </w:t>
      </w:r>
      <w:r>
        <w:t>before</w:t>
      </w:r>
      <w:r w:rsidR="00DE5A5C">
        <w:t xml:space="preserve"> </w:t>
      </w:r>
      <w:r>
        <w:t>the</w:t>
      </w:r>
      <w:r w:rsidR="00DE5A5C">
        <w:t xml:space="preserve"> </w:t>
      </w:r>
      <w:r>
        <w:t>quest</w:t>
      </w:r>
      <w:r w:rsidR="00DE5A5C">
        <w:t xml:space="preserve"> </w:t>
      </w:r>
      <w:r>
        <w:t>for</w:t>
      </w:r>
      <w:r w:rsidR="00DE5A5C">
        <w:t xml:space="preserve"> </w:t>
      </w:r>
      <w:r>
        <w:t>probable</w:t>
      </w:r>
      <w:r w:rsidR="00DE5A5C">
        <w:t xml:space="preserve"> </w:t>
      </w:r>
      <w:r>
        <w:t>proofs.</w:t>
      </w:r>
    </w:p>
    <w:p w:rsidR="007B0B6F" w:rsidRDefault="00AC0545" w:rsidP="00C67E5B">
      <w:pPr>
        <w:pStyle w:val="Heading3"/>
      </w:pPr>
      <w:bookmarkStart w:id="160" w:name="_Toc477687438"/>
      <w:r>
        <w:lastRenderedPageBreak/>
        <w:t>1.2.3.</w:t>
      </w:r>
      <w:r w:rsidR="00DE5A5C">
        <w:t xml:space="preserve"> </w:t>
      </w:r>
      <w:r>
        <w:t>The</w:t>
      </w:r>
      <w:r w:rsidR="00DE5A5C">
        <w:t xml:space="preserve"> </w:t>
      </w:r>
      <w:r>
        <w:t>Intellect</w:t>
      </w:r>
      <w:bookmarkEnd w:id="160"/>
    </w:p>
    <w:p w:rsidR="007B0B6F" w:rsidRDefault="00AC0545" w:rsidP="00157CE5">
      <w:pPr>
        <w:pStyle w:val="libNormal"/>
      </w:pPr>
      <w:r>
        <w:t>Two</w:t>
      </w:r>
      <w:r w:rsidR="00DE5A5C">
        <w:t xml:space="preserve"> </w:t>
      </w:r>
      <w:r>
        <w:t>intellectual</w:t>
      </w:r>
      <w:r w:rsidR="00DE5A5C">
        <w:t xml:space="preserve"> </w:t>
      </w:r>
      <w:r>
        <w:t>proofs</w:t>
      </w:r>
      <w:r w:rsidR="00DE5A5C">
        <w:t xml:space="preserve"> </w:t>
      </w:r>
      <w:r>
        <w:t>are</w:t>
      </w:r>
      <w:r w:rsidR="00DE5A5C">
        <w:t xml:space="preserve"> </w:t>
      </w:r>
      <w:r>
        <w:t>attributed</w:t>
      </w:r>
      <w:r w:rsidR="00DE5A5C">
        <w:t xml:space="preserve"> </w:t>
      </w:r>
      <w:r>
        <w:t>to</w:t>
      </w:r>
      <w:r w:rsidR="00DE5A5C">
        <w:t xml:space="preserve"> </w:t>
      </w:r>
      <w:r>
        <w:t>Akhbārīs</w:t>
      </w:r>
      <w:r w:rsidR="00DE5A5C">
        <w:t xml:space="preserve"> </w:t>
      </w:r>
      <w:r>
        <w:t>for</w:t>
      </w:r>
      <w:r w:rsidR="00DE5A5C">
        <w:t xml:space="preserve"> </w:t>
      </w:r>
      <w:r>
        <w:t>obligation</w:t>
      </w:r>
      <w:r w:rsidR="00DE5A5C">
        <w:t xml:space="preserve"> </w:t>
      </w:r>
      <w:r>
        <w:t>o</w:t>
      </w:r>
      <w:r w:rsidR="00DC110B">
        <w:t>f</w:t>
      </w:r>
      <w:r w:rsidR="00DE5A5C">
        <w:t xml:space="preserve"> </w:t>
      </w:r>
      <w:r>
        <w:t>precaution:</w:t>
      </w:r>
    </w:p>
    <w:p w:rsidR="007B0B6F" w:rsidRDefault="00AC0545" w:rsidP="00157CE5">
      <w:pPr>
        <w:pStyle w:val="libNormal"/>
      </w:pPr>
      <w:r>
        <w:t>1.2.3.1.</w:t>
      </w:r>
      <w:r w:rsidR="00DE5A5C">
        <w:t xml:space="preserve"> </w:t>
      </w:r>
      <w:r>
        <w:t>Intellectual</w:t>
      </w:r>
      <w:r w:rsidR="00DE5A5C">
        <w:t xml:space="preserve"> </w:t>
      </w:r>
      <w:r>
        <w:t>rule</w:t>
      </w:r>
      <w:r w:rsidR="00DE5A5C">
        <w:t xml:space="preserve"> </w:t>
      </w:r>
      <w:r>
        <w:t>of</w:t>
      </w:r>
      <w:r w:rsidR="00DE5A5C">
        <w:t xml:space="preserve"> </w:t>
      </w:r>
      <w:r>
        <w:t>obligation</w:t>
      </w:r>
      <w:r w:rsidR="00DE5A5C">
        <w:t xml:space="preserve"> </w:t>
      </w:r>
      <w:r>
        <w:t>of</w:t>
      </w:r>
      <w:r w:rsidR="00DE5A5C">
        <w:t xml:space="preserve"> </w:t>
      </w:r>
      <w:r>
        <w:t>repelling</w:t>
      </w:r>
      <w:r w:rsidR="00DE5A5C">
        <w:t xml:space="preserve"> </w:t>
      </w:r>
      <w:r>
        <w:t>the</w:t>
      </w:r>
      <w:r w:rsidR="00DE5A5C">
        <w:t xml:space="preserve"> </w:t>
      </w:r>
      <w:r>
        <w:t>probable</w:t>
      </w:r>
      <w:r w:rsidR="00DE5A5C">
        <w:t xml:space="preserve"> </w:t>
      </w:r>
      <w:r>
        <w:t>harm.</w:t>
      </w:r>
      <w:r w:rsidR="00DE5A5C">
        <w:t xml:space="preserve"> </w:t>
      </w:r>
      <w:r>
        <w:t>Uşūlī</w:t>
      </w:r>
      <w:r w:rsidR="00DC110B">
        <w:t>s’</w:t>
      </w:r>
      <w:r w:rsidR="00DE5A5C">
        <w:t xml:space="preserve"> </w:t>
      </w:r>
      <w:r>
        <w:t>reply</w:t>
      </w:r>
      <w:r w:rsidR="00DE5A5C">
        <w:t xml:space="preserve"> </w:t>
      </w:r>
      <w:r>
        <w:t>to</w:t>
      </w:r>
      <w:r w:rsidR="00DE5A5C">
        <w:t xml:space="preserve"> </w:t>
      </w:r>
      <w:r>
        <w:t>this</w:t>
      </w:r>
      <w:r w:rsidR="00DE5A5C">
        <w:t xml:space="preserve"> </w:t>
      </w:r>
      <w:r>
        <w:t>argument</w:t>
      </w:r>
      <w:r w:rsidR="00DE5A5C">
        <w:t xml:space="preserve"> </w:t>
      </w:r>
      <w:r>
        <w:t>was</w:t>
      </w:r>
      <w:r w:rsidR="00DE5A5C">
        <w:t xml:space="preserve"> </w:t>
      </w:r>
      <w:r>
        <w:t>discussed</w:t>
      </w:r>
      <w:r w:rsidR="00DE5A5C">
        <w:t xml:space="preserve"> </w:t>
      </w:r>
      <w:r>
        <w:t>at</w:t>
      </w:r>
      <w:r w:rsidR="00DE5A5C">
        <w:t xml:space="preserve"> </w:t>
      </w:r>
      <w:r>
        <w:t>length</w:t>
      </w:r>
      <w:r w:rsidR="00DE5A5C">
        <w:t xml:space="preserve"> </w:t>
      </w:r>
      <w:r>
        <w:t>earlier.</w:t>
      </w:r>
    </w:p>
    <w:p w:rsidR="007B0B6F" w:rsidRDefault="00AC0545" w:rsidP="00157CE5">
      <w:pPr>
        <w:pStyle w:val="libNormal"/>
      </w:pPr>
      <w:r>
        <w:t>1.2.3.2.</w:t>
      </w:r>
      <w:r w:rsidR="00DE5A5C">
        <w:t xml:space="preserve"> </w:t>
      </w:r>
      <w:r>
        <w:t>Since</w:t>
      </w:r>
      <w:r w:rsidR="00DE5A5C">
        <w:t xml:space="preserve"> </w:t>
      </w:r>
      <w:r>
        <w:t>we</w:t>
      </w:r>
      <w:r w:rsidR="00DE5A5C">
        <w:t xml:space="preserve"> </w:t>
      </w:r>
      <w:r>
        <w:t>have</w:t>
      </w:r>
      <w:r w:rsidR="00DE5A5C">
        <w:t xml:space="preserve"> </w:t>
      </w:r>
      <w:r>
        <w:t>knowledge</w:t>
      </w:r>
      <w:r w:rsidR="00DE5A5C">
        <w:t xml:space="preserve"> </w:t>
      </w:r>
      <w:r>
        <w:t>in</w:t>
      </w:r>
      <w:r w:rsidR="00DE5A5C">
        <w:t xml:space="preserve"> </w:t>
      </w:r>
      <w:r>
        <w:t>summary</w:t>
      </w:r>
      <w:r w:rsidR="00DE5A5C">
        <w:t xml:space="preserve"> </w:t>
      </w:r>
      <w:r>
        <w:t>fashion</w:t>
      </w:r>
      <w:r w:rsidR="00DE5A5C">
        <w:t xml:space="preserve"> </w:t>
      </w:r>
      <w:r>
        <w:t>that</w:t>
      </w:r>
      <w:r w:rsidR="00DE5A5C">
        <w:t xml:space="preserve"> </w:t>
      </w:r>
      <w:r>
        <w:t>there</w:t>
      </w:r>
      <w:r w:rsidR="00DE5A5C">
        <w:t xml:space="preserve"> </w:t>
      </w:r>
      <w:r>
        <w:t>are</w:t>
      </w:r>
      <w:r w:rsidR="00DE5A5C">
        <w:t xml:space="preserve"> </w:t>
      </w:r>
      <w:r>
        <w:t>s</w:t>
      </w:r>
      <w:r w:rsidR="00DC110B">
        <w:t>o</w:t>
      </w:r>
      <w:r w:rsidR="00DE5A5C">
        <w:t xml:space="preserve"> </w:t>
      </w:r>
      <w:r>
        <w:t>many</w:t>
      </w:r>
      <w:r w:rsidR="00DE5A5C">
        <w:t xml:space="preserve"> </w:t>
      </w:r>
      <w:r>
        <w:t>unlawful</w:t>
      </w:r>
      <w:r w:rsidR="00DE5A5C">
        <w:t xml:space="preserve"> </w:t>
      </w:r>
      <w:r>
        <w:t>affairs</w:t>
      </w:r>
      <w:r w:rsidR="00DE5A5C">
        <w:t xml:space="preserve"> </w:t>
      </w:r>
      <w:r>
        <w:t>among</w:t>
      </w:r>
      <w:r w:rsidR="00DE5A5C">
        <w:t xml:space="preserve"> </w:t>
      </w:r>
      <w:r>
        <w:t>dubieties</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summaryfashioned</w:t>
      </w:r>
      <w:r w:rsidR="00DE5A5C">
        <w:t xml:space="preserve"> </w:t>
      </w:r>
      <w:r>
        <w:t>knowledge</w:t>
      </w:r>
      <w:r w:rsidR="00DE5A5C">
        <w:t xml:space="preserve"> </w:t>
      </w:r>
      <w:r>
        <w:t>makes</w:t>
      </w:r>
      <w:r w:rsidR="00DE5A5C">
        <w:t xml:space="preserve"> </w:t>
      </w:r>
      <w:r>
        <w:t>duties</w:t>
      </w:r>
      <w:r w:rsidR="00DE5A5C">
        <w:t xml:space="preserve"> </w:t>
      </w:r>
      <w:r>
        <w:t>incontrovertible</w:t>
      </w:r>
      <w:r w:rsidR="00DE5A5C">
        <w:t xml:space="preserve"> </w:t>
      </w:r>
      <w:r>
        <w:t>on</w:t>
      </w:r>
      <w:r w:rsidR="00DE5A5C">
        <w:t xml:space="preserve"> </w:t>
      </w:r>
      <w:r>
        <w:t>the</w:t>
      </w:r>
      <w:r w:rsidR="00DE5A5C">
        <w:t xml:space="preserve"> </w:t>
      </w:r>
      <w:r>
        <w:t>other,</w:t>
      </w:r>
      <w:r w:rsidR="00DE5A5C">
        <w:t xml:space="preserve"> </w:t>
      </w:r>
      <w:r>
        <w:t>to</w:t>
      </w:r>
      <w:r w:rsidR="00DE5A5C">
        <w:t xml:space="preserve"> </w:t>
      </w:r>
      <w:r>
        <w:t>follo</w:t>
      </w:r>
      <w:r w:rsidR="00DC110B">
        <w:t>w</w:t>
      </w:r>
      <w:r w:rsidR="00DE5A5C">
        <w:t xml:space="preserve"> </w:t>
      </w:r>
      <w:r>
        <w:t>the</w:t>
      </w:r>
      <w:r w:rsidR="00DE5A5C">
        <w:t xml:space="preserve"> </w:t>
      </w:r>
      <w:r>
        <w:t>way</w:t>
      </w:r>
      <w:r w:rsidR="00DE5A5C">
        <w:t xml:space="preserve"> </w:t>
      </w:r>
      <w:r>
        <w:t>of</w:t>
      </w:r>
      <w:r w:rsidR="00DE5A5C">
        <w:t xml:space="preserve"> </w:t>
      </w:r>
      <w:r>
        <w:t>precaution</w:t>
      </w:r>
      <w:r w:rsidR="00DE5A5C">
        <w:t xml:space="preserve"> </w:t>
      </w:r>
      <w:r>
        <w:t>through</w:t>
      </w:r>
      <w:r w:rsidR="00DE5A5C">
        <w:t xml:space="preserve"> </w:t>
      </w:r>
      <w:r>
        <w:t>avoiding</w:t>
      </w:r>
      <w:r w:rsidR="00DE5A5C">
        <w:t xml:space="preserve"> </w:t>
      </w:r>
      <w:r>
        <w:t>all</w:t>
      </w:r>
      <w:r w:rsidR="00DE5A5C">
        <w:t xml:space="preserve"> </w:t>
      </w:r>
      <w:r>
        <w:t>dubieties</w:t>
      </w:r>
      <w:r w:rsidR="00DE5A5C">
        <w:t xml:space="preserve"> </w:t>
      </w:r>
      <w:r>
        <w:t>becomes</w:t>
      </w:r>
      <w:r w:rsidR="00DE5A5C">
        <w:t xml:space="preserve"> </w:t>
      </w:r>
      <w:r>
        <w:t>obligatory</w:t>
      </w:r>
      <w:r w:rsidR="001142C5">
        <w:t>;</w:t>
      </w:r>
      <w:r w:rsidR="00DE5A5C">
        <w:t xml:space="preserve"> </w:t>
      </w:r>
      <w:r>
        <w:t>for</w:t>
      </w:r>
      <w:r w:rsidR="00DE5A5C">
        <w:t xml:space="preserve"> </w:t>
      </w:r>
      <w:r>
        <w:t>it</w:t>
      </w:r>
      <w:r w:rsidR="00DE5A5C">
        <w:t xml:space="preserve"> </w:t>
      </w:r>
      <w:r>
        <w:t>is</w:t>
      </w:r>
      <w:r w:rsidR="00DE5A5C">
        <w:t xml:space="preserve"> </w:t>
      </w:r>
      <w:r>
        <w:t>the</w:t>
      </w:r>
      <w:r w:rsidR="00DE5A5C">
        <w:t xml:space="preserve"> </w:t>
      </w:r>
      <w:r>
        <w:t>intellect’s</w:t>
      </w:r>
      <w:r w:rsidR="00DE5A5C">
        <w:t xml:space="preserve"> </w:t>
      </w:r>
      <w:r>
        <w:t>judgment</w:t>
      </w:r>
      <w:r w:rsidR="00DE5A5C">
        <w:t xml:space="preserve"> </w:t>
      </w:r>
      <w:r>
        <w:t>that</w:t>
      </w:r>
      <w:r w:rsidR="00DE5A5C">
        <w:t xml:space="preserve"> </w:t>
      </w:r>
      <w:r>
        <w:t>definite</w:t>
      </w:r>
      <w:r w:rsidR="00DE5A5C">
        <w:t xml:space="preserve"> </w:t>
      </w:r>
      <w:r>
        <w:t>liability</w:t>
      </w:r>
      <w:r w:rsidR="00DE5A5C">
        <w:t xml:space="preserve"> </w:t>
      </w:r>
      <w:r>
        <w:t>necessitates</w:t>
      </w:r>
      <w:r w:rsidR="00DE5A5C">
        <w:t xml:space="preserve"> </w:t>
      </w:r>
      <w:r>
        <w:t>definit</w:t>
      </w:r>
      <w:r w:rsidR="00DC110B">
        <w:t>e</w:t>
      </w:r>
      <w:r w:rsidR="00DE5A5C">
        <w:t xml:space="preserve"> </w:t>
      </w:r>
      <w:r>
        <w:t>clearance.</w:t>
      </w:r>
    </w:p>
    <w:p w:rsidR="007B0B6F" w:rsidRDefault="00AC0545" w:rsidP="00157CE5">
      <w:pPr>
        <w:pStyle w:val="libNormal"/>
      </w:pPr>
      <w:r>
        <w:t>To</w:t>
      </w:r>
      <w:r w:rsidR="00DE5A5C">
        <w:t xml:space="preserve"> </w:t>
      </w:r>
      <w:r>
        <w:t>that</w:t>
      </w:r>
      <w:r w:rsidR="00DE5A5C">
        <w:t xml:space="preserve"> </w:t>
      </w:r>
      <w:r>
        <w:t>argument,</w:t>
      </w:r>
      <w:r w:rsidR="00DE5A5C">
        <w:t xml:space="preserve"> </w:t>
      </w:r>
      <w:r>
        <w:t>it</w:t>
      </w:r>
      <w:r w:rsidR="00DE5A5C">
        <w:t xml:space="preserve"> </w:t>
      </w:r>
      <w:r>
        <w:t>is</w:t>
      </w:r>
      <w:r w:rsidR="00DE5A5C">
        <w:t xml:space="preserve"> </w:t>
      </w:r>
      <w:r>
        <w:t>replied</w:t>
      </w:r>
      <w:r w:rsidR="00DE5A5C">
        <w:t xml:space="preserve"> </w:t>
      </w:r>
      <w:r>
        <w:t>that</w:t>
      </w:r>
      <w:r w:rsidR="00DE5A5C">
        <w:t xml:space="preserve"> </w:t>
      </w:r>
      <w:r>
        <w:t>such</w:t>
      </w:r>
      <w:r w:rsidR="00DE5A5C">
        <w:t xml:space="preserve"> </w:t>
      </w:r>
      <w:r>
        <w:t>summary</w:t>
      </w:r>
      <w:r w:rsidR="00226521">
        <w:t>-</w:t>
      </w:r>
      <w:r>
        <w:t>fashioned</w:t>
      </w:r>
      <w:r w:rsidR="00DE5A5C">
        <w:t xml:space="preserve"> </w:t>
      </w:r>
      <w:r>
        <w:t>knowledge</w:t>
      </w:r>
      <w:r w:rsidR="00DE5A5C">
        <w:t xml:space="preserve"> </w:t>
      </w:r>
      <w:r>
        <w:t>i</w:t>
      </w:r>
      <w:r w:rsidR="00DC110B">
        <w:t>s</w:t>
      </w:r>
      <w:r w:rsidR="00DE5A5C">
        <w:t xml:space="preserve"> </w:t>
      </w:r>
      <w:r>
        <w:t>reduced</w:t>
      </w:r>
      <w:r w:rsidR="00DE5A5C">
        <w:t xml:space="preserve"> </w:t>
      </w:r>
      <w:r>
        <w:t>to</w:t>
      </w:r>
      <w:r w:rsidR="00DE5A5C">
        <w:t xml:space="preserve"> </w:t>
      </w:r>
      <w:r>
        <w:t>the</w:t>
      </w:r>
      <w:r w:rsidR="00DE5A5C">
        <w:t xml:space="preserve"> </w:t>
      </w:r>
      <w:r>
        <w:t>detailed</w:t>
      </w:r>
      <w:r w:rsidR="00DE5A5C">
        <w:t xml:space="preserve"> </w:t>
      </w:r>
      <w:r>
        <w:t>knowledge</w:t>
      </w:r>
      <w:r w:rsidR="00DE5A5C">
        <w:t xml:space="preserve"> </w:t>
      </w:r>
      <w:r>
        <w:t>of</w:t>
      </w:r>
      <w:r w:rsidR="00DE5A5C">
        <w:t xml:space="preserve"> </w:t>
      </w:r>
      <w:r>
        <w:t>unlawfulness</w:t>
      </w:r>
      <w:r w:rsidR="00DE5A5C">
        <w:t xml:space="preserve"> </w:t>
      </w:r>
      <w:r>
        <w:t>as</w:t>
      </w:r>
      <w:r w:rsidR="00DE5A5C">
        <w:t xml:space="preserve"> </w:t>
      </w:r>
      <w:r>
        <w:t>to</w:t>
      </w:r>
      <w:r w:rsidR="00DE5A5C">
        <w:t xml:space="preserve"> </w:t>
      </w:r>
      <w:r>
        <w:t>what</w:t>
      </w:r>
      <w:r w:rsidR="00DE5A5C">
        <w:t xml:space="preserve"> </w:t>
      </w:r>
      <w:r>
        <w:t>is</w:t>
      </w:r>
      <w:r w:rsidR="00DE5A5C">
        <w:t xml:space="preserve"> </w:t>
      </w:r>
      <w:r>
        <w:t>proved</w:t>
      </w:r>
      <w:r w:rsidR="00DE5A5C">
        <w:t xml:space="preserve"> </w:t>
      </w:r>
      <w:r>
        <w:t>by</w:t>
      </w:r>
      <w:r w:rsidR="00DE5A5C">
        <w:t xml:space="preserve"> </w:t>
      </w:r>
      <w:r>
        <w:t>source</w:t>
      </w:r>
      <w:r w:rsidR="00DC110B">
        <w:t>s</w:t>
      </w:r>
      <w:r w:rsidR="00DE5A5C">
        <w:t xml:space="preserve"> </w:t>
      </w:r>
      <w:r>
        <w:t>and</w:t>
      </w:r>
      <w:r w:rsidR="00DE5A5C">
        <w:t xml:space="preserve"> </w:t>
      </w:r>
      <w:r>
        <w:t>primary</w:t>
      </w:r>
      <w:r w:rsidR="00DE5A5C">
        <w:t xml:space="preserve"> </w:t>
      </w:r>
      <w:r>
        <w:t>doubt</w:t>
      </w:r>
      <w:r w:rsidR="00DE5A5C">
        <w:t xml:space="preserve"> </w:t>
      </w:r>
      <w:r>
        <w:t>with</w:t>
      </w:r>
      <w:r w:rsidR="00DE5A5C">
        <w:t xml:space="preserve"> </w:t>
      </w:r>
      <w:r>
        <w:t>regard</w:t>
      </w:r>
      <w:r w:rsidR="00DE5A5C">
        <w:t xml:space="preserve"> </w:t>
      </w:r>
      <w:r>
        <w:t>to</w:t>
      </w:r>
      <w:r w:rsidR="00DE5A5C">
        <w:t xml:space="preserve"> </w:t>
      </w:r>
      <w:r>
        <w:t>other</w:t>
      </w:r>
      <w:r w:rsidR="00DE5A5C">
        <w:t xml:space="preserve"> </w:t>
      </w:r>
      <w:r>
        <w:t>cases</w:t>
      </w:r>
      <w:r w:rsidR="00DE5A5C">
        <w:t xml:space="preserve"> </w:t>
      </w:r>
      <w:r w:rsidR="00226521">
        <w:t>-</w:t>
      </w:r>
      <w:r w:rsidR="00DE5A5C">
        <w:t xml:space="preserve"> </w:t>
      </w:r>
      <w:r>
        <w:t>the</w:t>
      </w:r>
      <w:r w:rsidR="00DE5A5C">
        <w:t xml:space="preserve"> </w:t>
      </w:r>
      <w:r>
        <w:t>latter</w:t>
      </w:r>
      <w:r w:rsidR="00DE5A5C">
        <w:t xml:space="preserve"> </w:t>
      </w:r>
      <w:r>
        <w:t>being</w:t>
      </w:r>
      <w:r w:rsidR="00DE5A5C">
        <w:t xml:space="preserve"> </w:t>
      </w:r>
      <w:r>
        <w:t>an</w:t>
      </w:r>
      <w:r w:rsidR="00DE5A5C">
        <w:t xml:space="preserve"> </w:t>
      </w:r>
      <w:r>
        <w:t>instance</w:t>
      </w:r>
      <w:r w:rsidR="00DE5A5C">
        <w:t xml:space="preserve"> </w:t>
      </w:r>
      <w:r>
        <w:t>o</w:t>
      </w:r>
      <w:r w:rsidR="00DC110B">
        <w:t>f</w:t>
      </w:r>
      <w:r w:rsidR="00DE5A5C">
        <w:t xml:space="preserve"> </w:t>
      </w:r>
      <w:r>
        <w:t>principality</w:t>
      </w:r>
      <w:r w:rsidR="00DE5A5C">
        <w:t xml:space="preserve"> </w:t>
      </w:r>
      <w:r>
        <w:t>of</w:t>
      </w:r>
      <w:r w:rsidR="00DE5A5C">
        <w:t xml:space="preserve"> </w:t>
      </w:r>
      <w:r>
        <w:t>clearance,</w:t>
      </w:r>
      <w:r w:rsidR="00DE5A5C">
        <w:t xml:space="preserve"> </w:t>
      </w:r>
      <w:r>
        <w:t>as</w:t>
      </w:r>
      <w:r w:rsidR="00DE5A5C">
        <w:t xml:space="preserve"> </w:t>
      </w:r>
      <w:r>
        <w:t>proved</w:t>
      </w:r>
      <w:r w:rsidR="00DE5A5C">
        <w:t xml:space="preserve"> </w:t>
      </w:r>
      <w:r>
        <w:t>earlier.</w:t>
      </w:r>
    </w:p>
    <w:p w:rsidR="00AC0545" w:rsidRDefault="00AC0545" w:rsidP="007D1F72">
      <w:pPr>
        <w:pStyle w:val="Heading3"/>
      </w:pPr>
      <w:bookmarkStart w:id="161" w:name="_Toc477687439"/>
      <w:r>
        <w:t>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Because</w:t>
      </w:r>
      <w:r w:rsidR="00DE5A5C">
        <w:t xml:space="preserve"> </w:t>
      </w:r>
      <w:r>
        <w:t>of</w:t>
      </w:r>
      <w:r w:rsidR="00DE5A5C">
        <w:t xml:space="preserve"> </w:t>
      </w:r>
      <w:r>
        <w:t>Ambiguity</w:t>
      </w:r>
      <w:r w:rsidR="00DE5A5C">
        <w:t xml:space="preserve"> </w:t>
      </w:r>
      <w:r>
        <w:t>of</w:t>
      </w:r>
      <w:r w:rsidR="00DE5A5C">
        <w:t xml:space="preserve"> </w:t>
      </w:r>
      <w:r>
        <w:t>the</w:t>
      </w:r>
      <w:r w:rsidR="00DE5A5C">
        <w:t xml:space="preserve"> </w:t>
      </w:r>
      <w:r>
        <w:t>Proof</w:t>
      </w:r>
      <w:bookmarkEnd w:id="161"/>
    </w:p>
    <w:p w:rsidR="007B0B6F" w:rsidRDefault="00AC0545" w:rsidP="00157CE5">
      <w:pPr>
        <w:pStyle w:val="libNormal"/>
      </w:pPr>
      <w:r>
        <w:t>Since</w:t>
      </w:r>
      <w:r w:rsidR="00DE5A5C">
        <w:t xml:space="preserve"> </w:t>
      </w:r>
      <w:r>
        <w:t>an</w:t>
      </w:r>
      <w:r w:rsidR="00DE5A5C">
        <w:t xml:space="preserve"> </w:t>
      </w:r>
      <w:r>
        <w:t>ambiguous</w:t>
      </w:r>
      <w:r w:rsidR="00DE5A5C">
        <w:t xml:space="preserve"> </w:t>
      </w:r>
      <w:r>
        <w:t>proof</w:t>
      </w:r>
      <w:r w:rsidR="00DE5A5C">
        <w:t xml:space="preserve"> </w:t>
      </w:r>
      <w:r>
        <w:t>has</w:t>
      </w:r>
      <w:r w:rsidR="00DE5A5C">
        <w:t xml:space="preserve"> </w:t>
      </w:r>
      <w:r>
        <w:t>no</w:t>
      </w:r>
      <w:r w:rsidR="00DE5A5C">
        <w:t xml:space="preserve"> </w:t>
      </w:r>
      <w:r>
        <w:t>denotation</w:t>
      </w:r>
      <w:r w:rsidR="00DE5A5C">
        <w:t xml:space="preserve"> </w:t>
      </w:r>
      <w:r>
        <w:t>and</w:t>
      </w:r>
      <w:r w:rsidR="00DE5A5C">
        <w:t xml:space="preserve"> </w:t>
      </w:r>
      <w:r>
        <w:t>should</w:t>
      </w:r>
      <w:r w:rsidR="00DE5A5C">
        <w:t xml:space="preserve"> </w:t>
      </w:r>
      <w:r>
        <w:t>be</w:t>
      </w:r>
      <w:r w:rsidR="00DE5A5C">
        <w:t xml:space="preserve"> </w:t>
      </w:r>
      <w:r>
        <w:t>treated</w:t>
      </w:r>
      <w:r w:rsidR="00DE5A5C">
        <w:t xml:space="preserve"> </w:t>
      </w:r>
      <w:r>
        <w:t>as</w:t>
      </w:r>
      <w:r w:rsidR="00DE5A5C">
        <w:t xml:space="preserve"> </w:t>
      </w:r>
      <w:r>
        <w:t>nonexistent</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proofs</w:t>
      </w:r>
      <w:r w:rsidR="00DE5A5C">
        <w:t xml:space="preserve"> </w:t>
      </w:r>
      <w:r>
        <w:t>presented</w:t>
      </w:r>
      <w:r w:rsidR="00DE5A5C">
        <w:t xml:space="preserve"> </w:t>
      </w:r>
      <w:r>
        <w:t>earlier</w:t>
      </w:r>
      <w:r w:rsidR="00DE5A5C">
        <w:t xml:space="preserve"> </w:t>
      </w:r>
      <w:r>
        <w:t>have</w:t>
      </w:r>
      <w:r w:rsidR="00DE5A5C">
        <w:t xml:space="preserve"> </w:t>
      </w:r>
      <w:r>
        <w:t>no</w:t>
      </w:r>
      <w:r w:rsidR="00DE5A5C">
        <w:t xml:space="preserve"> </w:t>
      </w:r>
      <w:r>
        <w:t>peculiarity</w:t>
      </w:r>
      <w:r w:rsidR="00DE5A5C">
        <w:t xml:space="preserve"> </w:t>
      </w:r>
      <w:r>
        <w:t>to</w:t>
      </w:r>
      <w:r w:rsidR="00DE5A5C">
        <w:t xml:space="preserve"> </w:t>
      </w:r>
      <w:r>
        <w:t>th</w:t>
      </w:r>
      <w:r w:rsidR="00DC110B">
        <w:t>e</w:t>
      </w:r>
      <w:r w:rsidR="00DE5A5C">
        <w:t xml:space="preserve"> </w:t>
      </w:r>
      <w:r>
        <w:t>case</w:t>
      </w:r>
      <w:r w:rsidR="00DE5A5C">
        <w:t xml:space="preserve"> </w:t>
      </w:r>
      <w:r>
        <w:t>of</w:t>
      </w:r>
      <w:r w:rsidR="00DE5A5C">
        <w:t xml:space="preserve"> </w:t>
      </w:r>
      <w:r>
        <w:t>lack</w:t>
      </w:r>
      <w:r w:rsidR="00DE5A5C">
        <w:t xml:space="preserve"> </w:t>
      </w:r>
      <w:r>
        <w:t>of</w:t>
      </w:r>
      <w:r w:rsidR="00DE5A5C">
        <w:t xml:space="preserve"> </w:t>
      </w:r>
      <w:r>
        <w:t>proof</w:t>
      </w:r>
      <w:r w:rsidR="00DE5A5C">
        <w:t xml:space="preserve"> </w:t>
      </w:r>
      <w:r>
        <w:t>on</w:t>
      </w:r>
      <w:r w:rsidR="00DE5A5C">
        <w:t xml:space="preserve"> </w:t>
      </w:r>
      <w:r>
        <w:t>the</w:t>
      </w:r>
      <w:r w:rsidR="00DE5A5C">
        <w:t xml:space="preserve"> </w:t>
      </w:r>
      <w:r>
        <w:t>other,</w:t>
      </w:r>
      <w:r w:rsidR="00DE5A5C">
        <w:t xml:space="preserve"> </w:t>
      </w:r>
      <w:r>
        <w:t>clearance</w:t>
      </w:r>
      <w:r w:rsidR="00DE5A5C">
        <w:t xml:space="preserve"> </w:t>
      </w:r>
      <w:r>
        <w:t>is</w:t>
      </w:r>
      <w:r w:rsidR="00DE5A5C">
        <w:t xml:space="preserve"> </w:t>
      </w:r>
      <w:r>
        <w:t>proved</w:t>
      </w:r>
      <w:r w:rsidR="00DE5A5C">
        <w:t xml:space="preserve"> </w:t>
      </w:r>
      <w:r>
        <w:t>for</w:t>
      </w:r>
      <w:r w:rsidR="00DE5A5C">
        <w:t xml:space="preserve"> </w:t>
      </w:r>
      <w:r>
        <w:t>this</w:t>
      </w:r>
      <w:r w:rsidR="00DE5A5C">
        <w:t xml:space="preserve"> </w:t>
      </w:r>
      <w:r>
        <w:t>case</w:t>
      </w:r>
      <w:r w:rsidR="00DE5A5C">
        <w:t xml:space="preserve"> </w:t>
      </w:r>
      <w:r>
        <w:t>as</w:t>
      </w:r>
      <w:r w:rsidR="00DE5A5C">
        <w:t xml:space="preserve"> </w:t>
      </w:r>
      <w:r>
        <w:t>well.</w:t>
      </w:r>
    </w:p>
    <w:p w:rsidR="00AC0545" w:rsidRDefault="00AC0545" w:rsidP="007D1F72">
      <w:pPr>
        <w:pStyle w:val="Heading3"/>
      </w:pPr>
      <w:bookmarkStart w:id="162" w:name="_Toc477687440"/>
      <w:r>
        <w:t>3.</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Unlawfulness</w:t>
      </w:r>
      <w:r w:rsidR="00DE5A5C">
        <w:t xml:space="preserve"> </w:t>
      </w:r>
      <w:r>
        <w:t>Because</w:t>
      </w:r>
      <w:r w:rsidR="00DE5A5C">
        <w:t xml:space="preserve"> </w:t>
      </w:r>
      <w:r>
        <w:t>of</w:t>
      </w:r>
      <w:r w:rsidR="00DE5A5C">
        <w:t xml:space="preserve"> </w:t>
      </w:r>
      <w:r>
        <w:t>Contradiction</w:t>
      </w:r>
      <w:r w:rsidR="00DE5A5C">
        <w:t xml:space="preserve"> </w:t>
      </w:r>
      <w:r>
        <w:t>of</w:t>
      </w:r>
      <w:r w:rsidR="00DE5A5C">
        <w:t xml:space="preserve"> </w:t>
      </w:r>
      <w:r>
        <w:t>Proofs</w:t>
      </w:r>
      <w:bookmarkEnd w:id="162"/>
    </w:p>
    <w:p w:rsidR="007B0B6F" w:rsidRDefault="00AC0545" w:rsidP="00157CE5">
      <w:pPr>
        <w:pStyle w:val="libNormal"/>
      </w:pPr>
      <w:r>
        <w:t>The</w:t>
      </w:r>
      <w:r w:rsidR="00DE5A5C">
        <w:t xml:space="preserve"> </w:t>
      </w:r>
      <w:r>
        <w:t>discussion</w:t>
      </w:r>
      <w:r w:rsidR="00DE5A5C">
        <w:t xml:space="preserve"> </w:t>
      </w:r>
      <w:r>
        <w:t>here</w:t>
      </w:r>
      <w:r w:rsidR="00DE5A5C">
        <w:t xml:space="preserve"> </w:t>
      </w:r>
      <w:r>
        <w:t>is</w:t>
      </w:r>
      <w:r w:rsidR="00DE5A5C">
        <w:t xml:space="preserve"> </w:t>
      </w:r>
      <w:r>
        <w:t>pursuant</w:t>
      </w:r>
      <w:r w:rsidR="00DE5A5C">
        <w:t xml:space="preserve"> </w:t>
      </w:r>
      <w:r>
        <w:t>to</w:t>
      </w:r>
      <w:r w:rsidR="00DE5A5C">
        <w:t xml:space="preserve"> </w:t>
      </w:r>
      <w:r>
        <w:t>what</w:t>
      </w:r>
      <w:r w:rsidR="00DE5A5C">
        <w:t xml:space="preserve"> </w:t>
      </w:r>
      <w:r>
        <w:t>was</w:t>
      </w:r>
      <w:r w:rsidR="00DE5A5C">
        <w:t xml:space="preserve"> </w:t>
      </w:r>
      <w:r>
        <w:t>discussed</w:t>
      </w:r>
      <w:r w:rsidR="00DE5A5C">
        <w:t xml:space="preserve"> </w:t>
      </w:r>
      <w:r>
        <w:t>in</w:t>
      </w:r>
      <w:r w:rsidR="00DE5A5C">
        <w:t xml:space="preserve"> </w:t>
      </w:r>
      <w:r>
        <w:t>chapter</w:t>
      </w:r>
      <w:r w:rsidR="00DE5A5C">
        <w:t xml:space="preserve"> </w:t>
      </w:r>
      <w:r>
        <w:t>21</w:t>
      </w:r>
      <w:r w:rsidR="00DE5A5C">
        <w:t xml:space="preserve"> </w:t>
      </w:r>
      <w:r>
        <w:t>wher</w:t>
      </w:r>
      <w:r w:rsidR="00DC110B">
        <w:t>e</w:t>
      </w:r>
      <w:r w:rsidR="00DE5A5C">
        <w:t xml:space="preserve"> </w:t>
      </w:r>
      <w:r>
        <w:t>criteria</w:t>
      </w:r>
      <w:r w:rsidR="00DE5A5C">
        <w:t xml:space="preserve"> </w:t>
      </w:r>
      <w:r>
        <w:t>for</w:t>
      </w:r>
      <w:r w:rsidR="00DE5A5C">
        <w:t xml:space="preserve"> </w:t>
      </w:r>
      <w:r>
        <w:t>preferring</w:t>
      </w:r>
      <w:r w:rsidR="00DE5A5C">
        <w:t xml:space="preserve"> </w:t>
      </w:r>
      <w:r>
        <w:t>one</w:t>
      </w:r>
      <w:r w:rsidR="00DE5A5C">
        <w:t xml:space="preserve"> </w:t>
      </w:r>
      <w:r>
        <w:t>proof</w:t>
      </w:r>
      <w:r w:rsidR="00DE5A5C">
        <w:t xml:space="preserve"> </w:t>
      </w:r>
      <w:r>
        <w:t>to</w:t>
      </w:r>
      <w:r w:rsidR="00DE5A5C">
        <w:t xml:space="preserve"> </w:t>
      </w:r>
      <w:r>
        <w:t>another</w:t>
      </w:r>
      <w:r w:rsidR="00DE5A5C">
        <w:t xml:space="preserve"> </w:t>
      </w:r>
      <w:r>
        <w:t>were</w:t>
      </w:r>
      <w:r w:rsidR="00DE5A5C">
        <w:t xml:space="preserve"> </w:t>
      </w:r>
      <w:r>
        <w:t>explained</w:t>
      </w:r>
      <w:r w:rsidR="00DE5A5C">
        <w:t xml:space="preserve"> </w:t>
      </w:r>
      <w:r>
        <w:t>in</w:t>
      </w:r>
      <w:r w:rsidR="00DE5A5C">
        <w:t xml:space="preserve"> </w:t>
      </w:r>
      <w:r>
        <w:t>detail.</w:t>
      </w:r>
      <w:r w:rsidR="00DE5A5C">
        <w:t xml:space="preserve"> </w:t>
      </w:r>
      <w:r>
        <w:t>In</w:t>
      </w:r>
      <w:r w:rsidR="00DE5A5C">
        <w:t xml:space="preserve"> </w:t>
      </w:r>
      <w:r>
        <w:t>shor</w:t>
      </w:r>
      <w:r w:rsidR="00DC110B">
        <w:t>t,</w:t>
      </w:r>
      <w:r w:rsidR="00DE5A5C">
        <w:t xml:space="preserve"> </w:t>
      </w:r>
      <w:r>
        <w:t>should</w:t>
      </w:r>
      <w:r w:rsidR="00DE5A5C">
        <w:t xml:space="preserve"> </w:t>
      </w:r>
      <w:r>
        <w:t>one</w:t>
      </w:r>
      <w:r w:rsidR="00DE5A5C">
        <w:t xml:space="preserve"> </w:t>
      </w:r>
      <w:r>
        <w:t>proof</w:t>
      </w:r>
      <w:r w:rsidR="00DE5A5C">
        <w:t xml:space="preserve"> </w:t>
      </w:r>
      <w:r>
        <w:t>be</w:t>
      </w:r>
      <w:r w:rsidR="00DE5A5C">
        <w:t xml:space="preserve"> </w:t>
      </w:r>
      <w:r>
        <w:t>preferable,</w:t>
      </w:r>
      <w:r w:rsidR="00DE5A5C">
        <w:t xml:space="preserve"> </w:t>
      </w:r>
      <w:r>
        <w:t>it</w:t>
      </w:r>
      <w:r w:rsidR="00DE5A5C">
        <w:t xml:space="preserve"> </w:t>
      </w:r>
      <w:r>
        <w:t>would</w:t>
      </w:r>
      <w:r w:rsidR="00DE5A5C">
        <w:t xml:space="preserve"> </w:t>
      </w:r>
      <w:r>
        <w:t>be</w:t>
      </w:r>
      <w:r w:rsidR="00DE5A5C">
        <w:t xml:space="preserve"> </w:t>
      </w:r>
      <w:r>
        <w:t>taken</w:t>
      </w:r>
      <w:r w:rsidR="00DE5A5C">
        <w:t xml:space="preserve"> </w:t>
      </w:r>
      <w:r>
        <w:t>into</w:t>
      </w:r>
      <w:r w:rsidR="00DE5A5C">
        <w:t xml:space="preserve"> </w:t>
      </w:r>
      <w:r>
        <w:t>consideration</w:t>
      </w:r>
      <w:r w:rsidR="00DE5A5C">
        <w:t xml:space="preserve"> </w:t>
      </w:r>
      <w:r>
        <w:t>and</w:t>
      </w:r>
      <w:r w:rsidR="00DE5A5C">
        <w:t xml:space="preserve"> </w:t>
      </w:r>
      <w:r>
        <w:t>th</w:t>
      </w:r>
      <w:r w:rsidR="00DC110B">
        <w:t>e</w:t>
      </w:r>
      <w:r w:rsidR="00DE5A5C">
        <w:t xml:space="preserve"> </w:t>
      </w:r>
      <w:r>
        <w:t>other</w:t>
      </w:r>
      <w:r w:rsidR="00DE5A5C">
        <w:t xml:space="preserve"> </w:t>
      </w:r>
      <w:r>
        <w:t>would</w:t>
      </w:r>
      <w:r w:rsidR="00DE5A5C">
        <w:t xml:space="preserve"> </w:t>
      </w:r>
      <w:r>
        <w:t>be</w:t>
      </w:r>
      <w:r w:rsidR="00DE5A5C">
        <w:t xml:space="preserve"> </w:t>
      </w:r>
      <w:r>
        <w:t>left</w:t>
      </w:r>
      <w:r w:rsidR="00DE5A5C">
        <w:t xml:space="preserve"> </w:t>
      </w:r>
      <w:r>
        <w:t>aside</w:t>
      </w:r>
      <w:r w:rsidR="00DE5A5C">
        <w:t xml:space="preserve"> </w:t>
      </w:r>
      <w:r>
        <w:t>the</w:t>
      </w:r>
      <w:r w:rsidR="00DE5A5C">
        <w:t xml:space="preserve"> </w:t>
      </w:r>
      <w:r>
        <w:t>dubiety</w:t>
      </w:r>
      <w:r w:rsidR="00DE5A5C">
        <w:t xml:space="preserve"> </w:t>
      </w:r>
      <w:r>
        <w:t>being</w:t>
      </w:r>
      <w:r w:rsidR="00DE5A5C">
        <w:t xml:space="preserve"> </w:t>
      </w:r>
      <w:r>
        <w:t>thereby</w:t>
      </w:r>
      <w:r w:rsidR="00DE5A5C">
        <w:t xml:space="preserve"> </w:t>
      </w:r>
      <w:r>
        <w:t>dissolved.</w:t>
      </w:r>
      <w:r w:rsidR="00DE5A5C">
        <w:t xml:space="preserve"> </w:t>
      </w:r>
      <w:r>
        <w:t>Otherwise,</w:t>
      </w:r>
      <w:r w:rsidR="00DE5A5C">
        <w:t xml:space="preserve"> </w:t>
      </w:r>
      <w:r>
        <w:t>on</w:t>
      </w:r>
      <w:r w:rsidR="00DC110B">
        <w:t>e</w:t>
      </w:r>
      <w:r w:rsidR="00DE5A5C">
        <w:t xml:space="preserve"> </w:t>
      </w:r>
      <w:r>
        <w:t>would</w:t>
      </w:r>
      <w:r w:rsidR="00DE5A5C">
        <w:t xml:space="preserve"> </w:t>
      </w:r>
      <w:r>
        <w:t>have</w:t>
      </w:r>
      <w:r w:rsidR="00DE5A5C">
        <w:t xml:space="preserve"> </w:t>
      </w:r>
      <w:r>
        <w:t>the</w:t>
      </w:r>
      <w:r w:rsidR="00DE5A5C">
        <w:t xml:space="preserve"> </w:t>
      </w:r>
      <w:r>
        <w:t>right</w:t>
      </w:r>
      <w:r w:rsidR="00DE5A5C">
        <w:t xml:space="preserve"> </w:t>
      </w:r>
      <w:r>
        <w:t>to</w:t>
      </w:r>
      <w:r w:rsidR="00DE5A5C">
        <w:t xml:space="preserve"> </w:t>
      </w:r>
      <w:r>
        <w:t>choose</w:t>
      </w:r>
      <w:r w:rsidR="00DE5A5C">
        <w:t xml:space="preserve"> </w:t>
      </w:r>
      <w:r>
        <w:t>any</w:t>
      </w:r>
      <w:r w:rsidR="00DE5A5C">
        <w:t xml:space="preserve"> </w:t>
      </w:r>
      <w:r>
        <w:t>of</w:t>
      </w:r>
      <w:r w:rsidR="00DE5A5C">
        <w:t xml:space="preserve"> </w:t>
      </w:r>
      <w:r>
        <w:t>proofs,</w:t>
      </w:r>
      <w:r w:rsidR="00DE5A5C">
        <w:t xml:space="preserve"> </w:t>
      </w:r>
      <w:r>
        <w:t>as</w:t>
      </w:r>
      <w:r w:rsidR="00DE5A5C">
        <w:t xml:space="preserve"> </w:t>
      </w:r>
      <w:r>
        <w:t>was</w:t>
      </w:r>
      <w:r w:rsidR="00DE5A5C">
        <w:t xml:space="preserve"> </w:t>
      </w:r>
      <w:r>
        <w:t>explained</w:t>
      </w:r>
      <w:r w:rsidR="00DE5A5C">
        <w:t xml:space="preserve"> </w:t>
      </w:r>
      <w:r>
        <w:t>there.</w:t>
      </w:r>
    </w:p>
    <w:p w:rsidR="00AC0545" w:rsidRDefault="00AC0545" w:rsidP="007D1F72">
      <w:pPr>
        <w:pStyle w:val="Heading3"/>
      </w:pPr>
      <w:bookmarkStart w:id="163" w:name="_Toc477687441"/>
      <w:r>
        <w:t>4.</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as</w:t>
      </w:r>
      <w:r w:rsidR="00DE5A5C">
        <w:t xml:space="preserve"> </w:t>
      </w:r>
      <w:r>
        <w:t>to</w:t>
      </w:r>
      <w:r w:rsidR="00DE5A5C">
        <w:t xml:space="preserve"> </w:t>
      </w:r>
      <w:r>
        <w:t>Unlawfulness</w:t>
      </w:r>
      <w:bookmarkEnd w:id="163"/>
    </w:p>
    <w:p w:rsidR="007B0B6F" w:rsidRDefault="00AC0545" w:rsidP="00157CE5">
      <w:pPr>
        <w:pStyle w:val="libNormal"/>
      </w:pPr>
      <w:r>
        <w:t>All</w:t>
      </w:r>
      <w:r w:rsidR="00DE5A5C">
        <w:t xml:space="preserve"> </w:t>
      </w:r>
      <w:r>
        <w:t>proofs</w:t>
      </w:r>
      <w:r w:rsidR="00DE5A5C">
        <w:t xml:space="preserve"> </w:t>
      </w:r>
      <w:r>
        <w:t>presented</w:t>
      </w:r>
      <w:r w:rsidR="00DE5A5C">
        <w:t xml:space="preserve"> </w:t>
      </w:r>
      <w:r>
        <w:t>as</w:t>
      </w:r>
      <w:r w:rsidR="00DE5A5C">
        <w:t xml:space="preserve"> </w:t>
      </w:r>
      <w:r>
        <w:t>to</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serve</w:t>
      </w:r>
      <w:r w:rsidR="00DE5A5C">
        <w:t xml:space="preserve"> </w:t>
      </w:r>
      <w:r>
        <w:t>her</w:t>
      </w:r>
      <w:r w:rsidR="00DC110B">
        <w:t>e</w:t>
      </w:r>
      <w:r w:rsidR="00DE5A5C">
        <w:t xml:space="preserve"> </w:t>
      </w:r>
      <w:r>
        <w:t>as</w:t>
      </w:r>
      <w:r w:rsidR="00DE5A5C">
        <w:t xml:space="preserve"> </w:t>
      </w:r>
      <w:r>
        <w:t>well</w:t>
      </w:r>
      <w:r w:rsidR="00DE5A5C">
        <w:t xml:space="preserve"> </w:t>
      </w:r>
      <w:r>
        <w:t>and</w:t>
      </w:r>
      <w:r w:rsidR="00DE5A5C">
        <w:t xml:space="preserve"> </w:t>
      </w:r>
      <w:r>
        <w:t>prove</w:t>
      </w:r>
      <w:r w:rsidR="00DE5A5C">
        <w:t xml:space="preserve"> </w:t>
      </w:r>
      <w:r>
        <w:t>clearance</w:t>
      </w:r>
      <w:r w:rsidR="00DE5A5C">
        <w:t xml:space="preserve"> </w:t>
      </w:r>
      <w:r>
        <w:t>with</w:t>
      </w:r>
      <w:r w:rsidR="00DE5A5C">
        <w:t xml:space="preserve"> </w:t>
      </w:r>
      <w:r>
        <w:t>regard</w:t>
      </w:r>
      <w:r w:rsidR="00DE5A5C">
        <w:t xml:space="preserve"> </w:t>
      </w:r>
      <w:r>
        <w:t>to</w:t>
      </w:r>
      <w:r w:rsidR="00DE5A5C">
        <w:t xml:space="preserve"> </w:t>
      </w:r>
      <w:r>
        <w:t>objects.</w:t>
      </w:r>
      <w:r w:rsidR="00DE5A5C">
        <w:t xml:space="preserve"> </w:t>
      </w:r>
      <w:r>
        <w:t>Furthermore,</w:t>
      </w:r>
      <w:r w:rsidR="00DE5A5C">
        <w:t xml:space="preserve"> </w:t>
      </w:r>
      <w:r>
        <w:t>there</w:t>
      </w:r>
      <w:r w:rsidR="00DE5A5C">
        <w:t xml:space="preserve"> </w:t>
      </w:r>
      <w:r>
        <w:t>is</w:t>
      </w:r>
      <w:r w:rsidR="00DE5A5C">
        <w:t xml:space="preserve"> </w:t>
      </w:r>
      <w:r w:rsidR="00DC110B">
        <w:t>a</w:t>
      </w:r>
      <w:r w:rsidR="00DE5A5C">
        <w:t xml:space="preserve"> </w:t>
      </w:r>
      <w:r>
        <w:t>consensus</w:t>
      </w:r>
      <w:r w:rsidR="00DE5A5C">
        <w:t xml:space="preserve"> </w:t>
      </w:r>
      <w:r>
        <w:t>among</w:t>
      </w:r>
      <w:r w:rsidR="00DE5A5C">
        <w:t xml:space="preserve"> </w:t>
      </w:r>
      <w:r>
        <w:t>both</w:t>
      </w:r>
      <w:r w:rsidR="00DE5A5C">
        <w:t xml:space="preserve"> </w:t>
      </w:r>
      <w:r>
        <w:t>Akhbārīs</w:t>
      </w:r>
      <w:r w:rsidR="00DE5A5C">
        <w:t xml:space="preserve"> </w:t>
      </w:r>
      <w:r>
        <w:t>and</w:t>
      </w:r>
      <w:r w:rsidR="00DE5A5C">
        <w:t xml:space="preserve"> </w:t>
      </w:r>
      <w:r>
        <w:t>Uşūlīs</w:t>
      </w:r>
      <w:r w:rsidR="00DE5A5C">
        <w:t xml:space="preserve"> </w:t>
      </w:r>
      <w:r>
        <w:t>on</w:t>
      </w:r>
      <w:r w:rsidR="00DE5A5C">
        <w:t xml:space="preserve"> </w:t>
      </w:r>
      <w:r>
        <w:t>the</w:t>
      </w:r>
      <w:r w:rsidR="00DE5A5C">
        <w:t xml:space="preserve"> </w:t>
      </w:r>
      <w:r>
        <w:t>clearance</w:t>
      </w:r>
      <w:r w:rsidR="00DE5A5C">
        <w:t xml:space="preserve"> </w:t>
      </w:r>
      <w:r>
        <w:t>here.</w:t>
      </w:r>
    </w:p>
    <w:p w:rsidR="00AC0545" w:rsidRDefault="00AC0545" w:rsidP="007D1F72">
      <w:pPr>
        <w:pStyle w:val="Heading3"/>
      </w:pPr>
      <w:bookmarkStart w:id="164" w:name="_Toc477687442"/>
      <w:r>
        <w:t>5.</w:t>
      </w:r>
      <w:r w:rsidR="00DE5A5C">
        <w:t xml:space="preserve"> </w:t>
      </w:r>
      <w:r>
        <w:t>The</w:t>
      </w:r>
      <w:r w:rsidR="00DE5A5C">
        <w:t xml:space="preserve"> </w:t>
      </w:r>
      <w:r>
        <w:t>Dubiety</w:t>
      </w:r>
      <w:r w:rsidR="00DE5A5C">
        <w:t xml:space="preserve"> </w:t>
      </w:r>
      <w:r>
        <w:t>as</w:t>
      </w:r>
      <w:r w:rsidR="00DE5A5C">
        <w:t xml:space="preserve"> </w:t>
      </w:r>
      <w:r>
        <w:t>to</w:t>
      </w:r>
      <w:r w:rsidR="00DE5A5C">
        <w:t xml:space="preserve"> </w:t>
      </w:r>
      <w:r>
        <w:t>Obligation</w:t>
      </w:r>
      <w:r w:rsidR="00DE5A5C">
        <w:t xml:space="preserve"> </w:t>
      </w:r>
      <w:r>
        <w:t>concerning</w:t>
      </w:r>
      <w:r w:rsidR="00DE5A5C">
        <w:t xml:space="preserve"> </w:t>
      </w:r>
      <w:r>
        <w:t>the</w:t>
      </w:r>
      <w:r w:rsidR="00DE5A5C">
        <w:t xml:space="preserve"> </w:t>
      </w:r>
      <w:r>
        <w:t>Precept</w:t>
      </w:r>
      <w:r w:rsidR="00DE5A5C">
        <w:t xml:space="preserve"> </w:t>
      </w:r>
      <w:r>
        <w:t>Because</w:t>
      </w:r>
      <w:r w:rsidR="00DE5A5C">
        <w:t xml:space="preserve"> </w:t>
      </w:r>
      <w:r>
        <w:t>of</w:t>
      </w:r>
      <w:r w:rsidR="00DE5A5C">
        <w:t xml:space="preserve"> </w:t>
      </w:r>
      <w:r>
        <w:t>Lack</w:t>
      </w:r>
      <w:r w:rsidR="00DE5A5C">
        <w:t xml:space="preserve"> </w:t>
      </w:r>
      <w:r>
        <w:t>of</w:t>
      </w:r>
      <w:r w:rsidR="00DE5A5C">
        <w:t xml:space="preserve"> </w:t>
      </w:r>
      <w:r>
        <w:t>the</w:t>
      </w:r>
      <w:r w:rsidR="00DE5A5C">
        <w:t xml:space="preserve"> </w:t>
      </w:r>
      <w:r>
        <w:t>Proof,</w:t>
      </w:r>
      <w:r w:rsidR="00DE5A5C">
        <w:t xml:space="preserve"> </w:t>
      </w:r>
      <w:r>
        <w:t>Because</w:t>
      </w:r>
      <w:r w:rsidR="00DE5A5C">
        <w:t xml:space="preserve"> </w:t>
      </w:r>
      <w:r>
        <w:t>of</w:t>
      </w:r>
      <w:r w:rsidR="00DE5A5C">
        <w:t xml:space="preserve"> </w:t>
      </w:r>
      <w:r>
        <w:t>Ambiguity</w:t>
      </w:r>
      <w:r w:rsidR="00DE5A5C">
        <w:t xml:space="preserve"> </w:t>
      </w:r>
      <w:r>
        <w:t>of</w:t>
      </w:r>
      <w:r w:rsidR="00DE5A5C">
        <w:t xml:space="preserve"> </w:t>
      </w:r>
      <w:r>
        <w:t>the</w:t>
      </w:r>
      <w:r w:rsidR="00DE5A5C">
        <w:t xml:space="preserve"> </w:t>
      </w:r>
      <w:r>
        <w:t>Proof,</w:t>
      </w:r>
      <w:r w:rsidR="00DE5A5C">
        <w:t xml:space="preserve"> </w:t>
      </w:r>
      <w:r>
        <w:t>Because</w:t>
      </w:r>
      <w:r w:rsidR="00DE5A5C">
        <w:t xml:space="preserve"> </w:t>
      </w:r>
      <w:r>
        <w:t>of</w:t>
      </w:r>
      <w:r w:rsidR="00DE5A5C">
        <w:t xml:space="preserve"> </w:t>
      </w:r>
      <w:r>
        <w:t>Contradiction</w:t>
      </w:r>
      <w:r w:rsidR="00DE5A5C">
        <w:t xml:space="preserve"> </w:t>
      </w:r>
      <w:r>
        <w:t>of</w:t>
      </w:r>
      <w:r w:rsidR="00DE5A5C">
        <w:t xml:space="preserve"> </w:t>
      </w:r>
      <w:r>
        <w:t>Proofs,</w:t>
      </w:r>
      <w:r w:rsidR="00DE5A5C">
        <w:t xml:space="preserve"> </w:t>
      </w:r>
      <w:r>
        <w:t>and</w:t>
      </w:r>
      <w:r w:rsidR="00DE5A5C">
        <w:t xml:space="preserve"> </w:t>
      </w:r>
      <w:r>
        <w:t>concerning</w:t>
      </w:r>
      <w:r w:rsidR="00DE5A5C">
        <w:t xml:space="preserve"> </w:t>
      </w:r>
      <w:r>
        <w:t>the</w:t>
      </w:r>
      <w:r w:rsidR="00DE5A5C">
        <w:t xml:space="preserve"> </w:t>
      </w:r>
      <w:r>
        <w:t>Object</w:t>
      </w:r>
      <w:bookmarkEnd w:id="164"/>
    </w:p>
    <w:p w:rsidR="00AC0545" w:rsidRDefault="00AC0545" w:rsidP="00157CE5">
      <w:pPr>
        <w:pStyle w:val="libNormal"/>
      </w:pPr>
      <w:r>
        <w:t>Since</w:t>
      </w:r>
      <w:r w:rsidR="00DE5A5C">
        <w:t xml:space="preserve"> </w:t>
      </w:r>
      <w:r>
        <w:t>proofs</w:t>
      </w:r>
      <w:r w:rsidR="00DE5A5C">
        <w:t xml:space="preserve"> </w:t>
      </w:r>
      <w:r>
        <w:t>and</w:t>
      </w:r>
      <w:r w:rsidR="00DE5A5C">
        <w:t xml:space="preserve"> </w:t>
      </w:r>
      <w:r>
        <w:t>criteria</w:t>
      </w:r>
      <w:r w:rsidR="00DE5A5C">
        <w:t xml:space="preserve"> </w:t>
      </w:r>
      <w:r>
        <w:t>are</w:t>
      </w:r>
      <w:r w:rsidR="00DE5A5C">
        <w:t xml:space="preserve"> </w:t>
      </w:r>
      <w:r>
        <w:t>the</w:t>
      </w:r>
      <w:r w:rsidR="00DE5A5C">
        <w:t xml:space="preserve"> </w:t>
      </w:r>
      <w:r>
        <w:t>same</w:t>
      </w:r>
      <w:r w:rsidR="00DE5A5C">
        <w:t xml:space="preserve"> </w:t>
      </w:r>
      <w:r>
        <w:t>in</w:t>
      </w:r>
      <w:r w:rsidR="00DE5A5C">
        <w:t xml:space="preserve"> </w:t>
      </w:r>
      <w:r>
        <w:t>dubieties</w:t>
      </w:r>
      <w:r w:rsidR="00DE5A5C">
        <w:t xml:space="preserve"> </w:t>
      </w:r>
      <w:r>
        <w:t>as</w:t>
      </w:r>
      <w:r w:rsidR="00DE5A5C">
        <w:t xml:space="preserve"> </w:t>
      </w:r>
      <w:r>
        <w:t>to</w:t>
      </w:r>
      <w:r w:rsidR="00DE5A5C">
        <w:t xml:space="preserve"> </w:t>
      </w:r>
      <w:r>
        <w:t>both</w:t>
      </w:r>
      <w:r w:rsidR="00DE5A5C">
        <w:t xml:space="preserve"> </w:t>
      </w:r>
      <w:r>
        <w:t>unlawfulnes</w:t>
      </w:r>
      <w:r w:rsidR="00DC110B">
        <w:t>s</w:t>
      </w:r>
      <w:r w:rsidR="00DE5A5C">
        <w:t xml:space="preserve"> </w:t>
      </w:r>
      <w:r>
        <w:t>and</w:t>
      </w:r>
      <w:r w:rsidR="00DE5A5C">
        <w:t xml:space="preserve"> </w:t>
      </w:r>
      <w:r>
        <w:t>obligation,</w:t>
      </w:r>
      <w:r w:rsidR="00DE5A5C">
        <w:t xml:space="preserve"> </w:t>
      </w:r>
      <w:r>
        <w:t>clearance</w:t>
      </w:r>
      <w:r w:rsidR="00DE5A5C">
        <w:t xml:space="preserve"> </w:t>
      </w:r>
      <w:r>
        <w:t>with</w:t>
      </w:r>
      <w:r w:rsidR="00DE5A5C">
        <w:t xml:space="preserve"> </w:t>
      </w:r>
      <w:r>
        <w:t>regard</w:t>
      </w:r>
      <w:r w:rsidR="00DE5A5C">
        <w:t xml:space="preserve"> </w:t>
      </w:r>
      <w:r>
        <w:t>to</w:t>
      </w:r>
      <w:r w:rsidR="00DE5A5C">
        <w:t xml:space="preserve"> </w:t>
      </w:r>
      <w:r>
        <w:t>all</w:t>
      </w:r>
      <w:r w:rsidR="00DE5A5C">
        <w:t xml:space="preserve"> </w:t>
      </w:r>
      <w:r>
        <w:t>these</w:t>
      </w:r>
      <w:r w:rsidR="00DE5A5C">
        <w:t xml:space="preserve"> </w:t>
      </w:r>
      <w:r>
        <w:t>four</w:t>
      </w:r>
      <w:r w:rsidR="00DE5A5C">
        <w:t xml:space="preserve"> </w:t>
      </w:r>
      <w:r>
        <w:t>cases</w:t>
      </w:r>
      <w:r w:rsidR="00DE5A5C">
        <w:t xml:space="preserve"> </w:t>
      </w:r>
      <w:r>
        <w:t>is</w:t>
      </w:r>
      <w:r w:rsidR="00DE5A5C">
        <w:t xml:space="preserve"> </w:t>
      </w:r>
      <w:r>
        <w:t>definitely</w:t>
      </w:r>
      <w:r w:rsidR="00DE5A5C">
        <w:t xml:space="preserve"> </w:t>
      </w:r>
      <w:r>
        <w:t>proved.</w:t>
      </w:r>
    </w:p>
    <w:p w:rsidR="007B0B6F" w:rsidRDefault="00AC0545" w:rsidP="00157CE5">
      <w:pPr>
        <w:pStyle w:val="libNormal"/>
      </w:pPr>
      <w:r>
        <w:t>Furthermore,</w:t>
      </w:r>
      <w:r w:rsidR="00DE5A5C">
        <w:t xml:space="preserve"> </w:t>
      </w:r>
      <w:r>
        <w:t>there</w:t>
      </w:r>
      <w:r w:rsidR="00DE5A5C">
        <w:t xml:space="preserve"> </w:t>
      </w:r>
      <w:r>
        <w:t>is</w:t>
      </w:r>
      <w:r w:rsidR="00DE5A5C">
        <w:t xml:space="preserve"> </w:t>
      </w:r>
      <w:r>
        <w:t>again</w:t>
      </w:r>
      <w:r w:rsidR="00DE5A5C">
        <w:t xml:space="preserve"> </w:t>
      </w:r>
      <w:r>
        <w:t>a</w:t>
      </w:r>
      <w:r w:rsidR="00DE5A5C">
        <w:t xml:space="preserve"> </w:t>
      </w:r>
      <w:r>
        <w:t>consensus</w:t>
      </w:r>
      <w:r w:rsidR="00DE5A5C">
        <w:t xml:space="preserve"> </w:t>
      </w:r>
      <w:r>
        <w:t>among</w:t>
      </w:r>
      <w:r w:rsidR="00DE5A5C">
        <w:t xml:space="preserve"> </w:t>
      </w:r>
      <w:r>
        <w:t>both</w:t>
      </w:r>
      <w:r w:rsidR="00DE5A5C">
        <w:t xml:space="preserve"> </w:t>
      </w:r>
      <w:r>
        <w:t>Akhbārīs</w:t>
      </w:r>
      <w:r w:rsidR="00DE5A5C">
        <w:t xml:space="preserve"> </w:t>
      </w:r>
      <w:r>
        <w:t>and</w:t>
      </w:r>
      <w:r w:rsidR="00DE5A5C">
        <w:t xml:space="preserve"> </w:t>
      </w:r>
      <w:r>
        <w:t>Uşūlīs</w:t>
      </w:r>
      <w:r w:rsidR="00DE5A5C">
        <w:t xml:space="preserve"> </w:t>
      </w:r>
      <w:r>
        <w:t>on</w:t>
      </w:r>
      <w:r w:rsidR="00DE5A5C">
        <w:t xml:space="preserve"> </w:t>
      </w:r>
      <w:r>
        <w:t>th</w:t>
      </w:r>
      <w:r w:rsidR="00DC110B">
        <w:t>e</w:t>
      </w:r>
      <w:r w:rsidR="00DE5A5C">
        <w:t xml:space="preserve"> </w:t>
      </w:r>
      <w:r>
        <w:t>clearance</w:t>
      </w:r>
      <w:r w:rsidR="00DE5A5C">
        <w:t xml:space="preserve"> </w:t>
      </w:r>
      <w:r>
        <w:t>in</w:t>
      </w:r>
      <w:r w:rsidR="00DE5A5C">
        <w:t xml:space="preserve"> </w:t>
      </w:r>
      <w:r>
        <w:t>such</w:t>
      </w:r>
      <w:r w:rsidR="00DE5A5C">
        <w:t xml:space="preserve"> </w:t>
      </w:r>
      <w:r>
        <w:t>cases.</w:t>
      </w:r>
    </w:p>
    <w:p w:rsidR="005208F3" w:rsidRDefault="005208F3" w:rsidP="00157CE5">
      <w:pPr>
        <w:pStyle w:val="libNormal"/>
      </w:pPr>
      <w:r>
        <w:br w:type="page"/>
      </w:r>
    </w:p>
    <w:p w:rsidR="00AC0545" w:rsidRPr="00A759C0" w:rsidRDefault="00AC0545" w:rsidP="00A759C0">
      <w:pPr>
        <w:pStyle w:val="Heading2Center"/>
      </w:pPr>
      <w:bookmarkStart w:id="165" w:name="_Toc477687443"/>
      <w:r w:rsidRPr="00A759C0">
        <w:lastRenderedPageBreak/>
        <w:t>CHAPTER</w:t>
      </w:r>
      <w:r w:rsidR="00DE5A5C" w:rsidRPr="00A759C0">
        <w:t xml:space="preserve"> </w:t>
      </w:r>
      <w:r w:rsidRPr="00A759C0">
        <w:t>23</w:t>
      </w:r>
      <w:r w:rsidR="003D6EE1" w:rsidRPr="00A759C0">
        <w:t>:</w:t>
      </w:r>
      <w:r w:rsidR="00DE5A5C" w:rsidRPr="00A759C0">
        <w:t xml:space="preserve"> </w:t>
      </w:r>
      <w:r w:rsidRPr="00A759C0">
        <w:t>THE</w:t>
      </w:r>
      <w:r w:rsidR="00DE5A5C" w:rsidRPr="00A759C0">
        <w:t xml:space="preserve"> </w:t>
      </w:r>
      <w:r w:rsidRPr="00A759C0">
        <w:t>PRINCIPLE</w:t>
      </w:r>
      <w:r w:rsidR="00DE5A5C" w:rsidRPr="00A759C0">
        <w:t xml:space="preserve"> </w:t>
      </w:r>
      <w:r w:rsidRPr="00A759C0">
        <w:t>OF</w:t>
      </w:r>
      <w:r w:rsidR="00DE5A5C" w:rsidRPr="00A759C0">
        <w:t xml:space="preserve"> </w:t>
      </w:r>
      <w:r w:rsidRPr="00A759C0">
        <w:t>OPTION</w:t>
      </w:r>
      <w:r w:rsidR="00DE5A5C" w:rsidRPr="00A759C0">
        <w:t xml:space="preserve"> </w:t>
      </w:r>
      <w:r w:rsidRPr="00A759C0">
        <w:t>(AŞĀLA</w:t>
      </w:r>
      <w:r w:rsidR="00DE5A5C" w:rsidRPr="00A759C0">
        <w:t xml:space="preserve"> </w:t>
      </w:r>
      <w:r w:rsidRPr="00A759C0">
        <w:t>AL</w:t>
      </w:r>
      <w:r w:rsidR="00226521" w:rsidRPr="00A759C0">
        <w:t>-</w:t>
      </w:r>
      <w:r w:rsidRPr="00A759C0">
        <w:t>TAKHYĪR)</w:t>
      </w:r>
      <w:bookmarkEnd w:id="165"/>
    </w:p>
    <w:p w:rsidR="00AC0545" w:rsidRDefault="00AC0545" w:rsidP="00157CE5">
      <w:pPr>
        <w:pStyle w:val="libNormal"/>
      </w:pPr>
      <w:r>
        <w:t>The</w:t>
      </w:r>
      <w:r w:rsidR="00DE5A5C">
        <w:t xml:space="preserve"> </w:t>
      </w:r>
      <w:r>
        <w:t>position</w:t>
      </w:r>
      <w:r w:rsidR="00DE5A5C">
        <w:t xml:space="preserve"> </w:t>
      </w:r>
      <w:r>
        <w:t>of</w:t>
      </w:r>
      <w:r w:rsidR="00DE5A5C">
        <w:t xml:space="preserve"> </w:t>
      </w:r>
      <w:r>
        <w:t>principality</w:t>
      </w:r>
      <w:r w:rsidR="00DE5A5C">
        <w:t xml:space="preserve"> </w:t>
      </w:r>
      <w:r>
        <w:t>of</w:t>
      </w:r>
      <w:r w:rsidR="00DE5A5C">
        <w:t xml:space="preserve"> </w:t>
      </w:r>
      <w:r>
        <w:t>option</w:t>
      </w:r>
      <w:r w:rsidR="00DE5A5C">
        <w:t xml:space="preserve"> </w:t>
      </w:r>
      <w:r>
        <w:t>is</w:t>
      </w:r>
      <w:r w:rsidR="00DE5A5C">
        <w:t xml:space="preserve"> </w:t>
      </w:r>
      <w:r>
        <w:t>where</w:t>
      </w:r>
      <w:r w:rsidR="00DE5A5C">
        <w:t xml:space="preserve"> </w:t>
      </w:r>
      <w:r>
        <w:t>the</w:t>
      </w:r>
      <w:r w:rsidR="00DE5A5C">
        <w:t xml:space="preserve"> </w:t>
      </w:r>
      <w:r>
        <w:t>generic</w:t>
      </w:r>
      <w:r w:rsidR="00DE5A5C">
        <w:t xml:space="preserve"> </w:t>
      </w:r>
      <w:r>
        <w:t>compulsion</w:t>
      </w:r>
      <w:r w:rsidR="00DE5A5C">
        <w:t xml:space="preserve"> </w:t>
      </w:r>
      <w:r>
        <w:t>is</w:t>
      </w:r>
      <w:r w:rsidR="00DE5A5C">
        <w:t xml:space="preserve"> </w:t>
      </w:r>
      <w:r>
        <w:t>know</w:t>
      </w:r>
      <w:r w:rsidR="00DC110B">
        <w:t>n</w:t>
      </w:r>
      <w:r w:rsidR="00DE5A5C">
        <w:t xml:space="preserve"> </w:t>
      </w:r>
      <w:r>
        <w:t>while</w:t>
      </w:r>
      <w:r w:rsidR="00DE5A5C">
        <w:t xml:space="preserve"> </w:t>
      </w:r>
      <w:r>
        <w:t>it</w:t>
      </w:r>
      <w:r w:rsidR="00DE5A5C">
        <w:t xml:space="preserve"> </w:t>
      </w:r>
      <w:r>
        <w:t>is</w:t>
      </w:r>
      <w:r w:rsidR="00DE5A5C">
        <w:t xml:space="preserve"> </w:t>
      </w:r>
      <w:r>
        <w:t>not</w:t>
      </w:r>
      <w:r w:rsidR="00DE5A5C">
        <w:t xml:space="preserve"> </w:t>
      </w:r>
      <w:r>
        <w:t>known</w:t>
      </w:r>
      <w:r w:rsidR="00DE5A5C">
        <w:t xml:space="preserve"> </w:t>
      </w:r>
      <w:r>
        <w:t>whether</w:t>
      </w:r>
      <w:r w:rsidR="00DE5A5C">
        <w:t xml:space="preserve"> </w:t>
      </w:r>
      <w:r>
        <w:t>that</w:t>
      </w:r>
      <w:r w:rsidR="00DE5A5C">
        <w:t xml:space="preserve"> </w:t>
      </w:r>
      <w:r>
        <w:t>compulsion</w:t>
      </w:r>
      <w:r w:rsidR="00DE5A5C">
        <w:t xml:space="preserve"> </w:t>
      </w:r>
      <w:r>
        <w:t>is</w:t>
      </w:r>
      <w:r w:rsidR="00DE5A5C">
        <w:t xml:space="preserve"> </w:t>
      </w:r>
      <w:r>
        <w:t>obligation</w:t>
      </w:r>
      <w:r w:rsidR="00DE5A5C">
        <w:t xml:space="preserve"> </w:t>
      </w:r>
      <w:r>
        <w:t>or</w:t>
      </w:r>
      <w:r w:rsidR="00DE5A5C">
        <w:t xml:space="preserve"> </w:t>
      </w:r>
      <w:r>
        <w:t>unlawfulness.</w:t>
      </w:r>
      <w:r w:rsidR="00DE5A5C">
        <w:t xml:space="preserve"> </w:t>
      </w:r>
      <w:r>
        <w:t>I</w:t>
      </w:r>
      <w:r w:rsidR="00DC110B">
        <w:t>n</w:t>
      </w:r>
      <w:r w:rsidR="00DE5A5C">
        <w:t xml:space="preserve"> </w:t>
      </w:r>
      <w:r>
        <w:t>such</w:t>
      </w:r>
      <w:r w:rsidR="00DE5A5C">
        <w:t xml:space="preserve"> </w:t>
      </w:r>
      <w:r>
        <w:t>case,</w:t>
      </w:r>
      <w:r w:rsidR="00DE5A5C">
        <w:t xml:space="preserve"> </w:t>
      </w:r>
      <w:r>
        <w:t>either</w:t>
      </w:r>
      <w:r w:rsidR="00DE5A5C">
        <w:t xml:space="preserve"> </w:t>
      </w:r>
      <w:r>
        <w:t>both</w:t>
      </w:r>
      <w:r w:rsidR="00DE5A5C">
        <w:t xml:space="preserve"> </w:t>
      </w:r>
      <w:r>
        <w:t>sides</w:t>
      </w:r>
      <w:r w:rsidR="00DE5A5C">
        <w:t xml:space="preserve"> </w:t>
      </w:r>
      <w:r>
        <w:t>are</w:t>
      </w:r>
      <w:r w:rsidR="00DE5A5C">
        <w:t xml:space="preserve"> </w:t>
      </w:r>
      <w:r>
        <w:t>instrumental</w:t>
      </w:r>
      <w:r w:rsidR="00DE5A5C">
        <w:t xml:space="preserve"> </w:t>
      </w:r>
      <w:r>
        <w:t>or</w:t>
      </w:r>
      <w:r w:rsidR="00DE5A5C">
        <w:t xml:space="preserve"> </w:t>
      </w:r>
      <w:r>
        <w:t>one</w:t>
      </w:r>
      <w:r w:rsidR="00DE5A5C">
        <w:t xml:space="preserve"> </w:t>
      </w:r>
      <w:r>
        <w:t>side</w:t>
      </w:r>
      <w:r w:rsidR="00DE5A5C">
        <w:t xml:space="preserve"> </w:t>
      </w:r>
      <w:r>
        <w:t>is</w:t>
      </w:r>
      <w:r w:rsidR="00DE5A5C">
        <w:t xml:space="preserve"> </w:t>
      </w:r>
      <w:r>
        <w:t>religiously,</w:t>
      </w:r>
      <w:r w:rsidR="00DE5A5C">
        <w:t xml:space="preserve"> </w:t>
      </w:r>
      <w:r>
        <w:t>the</w:t>
      </w:r>
      <w:r w:rsidR="00DE5A5C">
        <w:t xml:space="preserve"> </w:t>
      </w:r>
      <w:r>
        <w:t>forme</w:t>
      </w:r>
      <w:r w:rsidR="00DC110B">
        <w:t>r</w:t>
      </w:r>
      <w:r w:rsidR="00DE5A5C">
        <w:t xml:space="preserve"> </w:t>
      </w:r>
      <w:r>
        <w:t>having,</w:t>
      </w:r>
      <w:r w:rsidR="00DE5A5C">
        <w:t xml:space="preserve"> </w:t>
      </w:r>
      <w:r>
        <w:t>in</w:t>
      </w:r>
      <w:r w:rsidR="00DE5A5C">
        <w:t xml:space="preserve"> </w:t>
      </w:r>
      <w:r>
        <w:t>turn,</w:t>
      </w:r>
      <w:r w:rsidR="00DE5A5C">
        <w:t xml:space="preserve"> </w:t>
      </w:r>
      <w:r>
        <w:t>happened</w:t>
      </w:r>
      <w:r w:rsidR="00DE5A5C">
        <w:t xml:space="preserve"> </w:t>
      </w:r>
      <w:r>
        <w:t>in</w:t>
      </w:r>
      <w:r w:rsidR="00DE5A5C">
        <w:t xml:space="preserve"> </w:t>
      </w:r>
      <w:r>
        <w:t>one</w:t>
      </w:r>
      <w:r w:rsidR="00DE5A5C">
        <w:t xml:space="preserve"> </w:t>
      </w:r>
      <w:r>
        <w:t>occurrence</w:t>
      </w:r>
      <w:r w:rsidR="00DE5A5C">
        <w:t xml:space="preserve"> </w:t>
      </w:r>
      <w:r>
        <w:t>or</w:t>
      </w:r>
      <w:r w:rsidR="00DE5A5C">
        <w:t xml:space="preserve"> </w:t>
      </w:r>
      <w:r>
        <w:t>multiple</w:t>
      </w:r>
      <w:r w:rsidR="00DE5A5C">
        <w:t xml:space="preserve"> </w:t>
      </w:r>
      <w:r>
        <w:t>occurrences.</w:t>
      </w:r>
      <w:r w:rsidR="00DE5A5C">
        <w:t xml:space="preserve"> </w:t>
      </w:r>
      <w:r>
        <w:t>Thus,</w:t>
      </w:r>
      <w:r w:rsidR="00DE5A5C">
        <w:t xml:space="preserve"> </w:t>
      </w:r>
      <w:r>
        <w:t>w</w:t>
      </w:r>
      <w:r w:rsidR="00DC110B">
        <w:t>e</w:t>
      </w:r>
      <w:r w:rsidR="00DE5A5C">
        <w:t xml:space="preserve"> </w:t>
      </w:r>
      <w:r>
        <w:t>should</w:t>
      </w:r>
      <w:r w:rsidR="00DE5A5C">
        <w:t xml:space="preserve"> </w:t>
      </w:r>
      <w:r>
        <w:t>deal</w:t>
      </w:r>
      <w:r w:rsidR="00DE5A5C">
        <w:t xml:space="preserve"> </w:t>
      </w:r>
      <w:r>
        <w:t>with</w:t>
      </w:r>
      <w:r w:rsidR="00DE5A5C">
        <w:t xml:space="preserve"> </w:t>
      </w:r>
      <w:r>
        <w:t>the</w:t>
      </w:r>
      <w:r w:rsidR="00DE5A5C">
        <w:t xml:space="preserve"> </w:t>
      </w:r>
      <w:r>
        <w:t>problem</w:t>
      </w:r>
      <w:r w:rsidR="00DE5A5C">
        <w:t xml:space="preserve"> </w:t>
      </w:r>
      <w:r>
        <w:t>in</w:t>
      </w:r>
      <w:r w:rsidR="00DE5A5C">
        <w:t xml:space="preserve"> </w:t>
      </w:r>
      <w:r>
        <w:t>the</w:t>
      </w:r>
      <w:r w:rsidR="00DE5A5C">
        <w:t xml:space="preserve"> </w:t>
      </w:r>
      <w:r>
        <w:t>following</w:t>
      </w:r>
      <w:r w:rsidR="00DE5A5C">
        <w:t xml:space="preserve"> </w:t>
      </w:r>
      <w:r>
        <w:t>separate</w:t>
      </w:r>
      <w:r w:rsidR="00DE5A5C">
        <w:t xml:space="preserve"> </w:t>
      </w:r>
      <w:r>
        <w:t>state:</w:t>
      </w:r>
    </w:p>
    <w:p w:rsidR="00AC0545" w:rsidRDefault="00AC0545" w:rsidP="00157CE5">
      <w:pPr>
        <w:pStyle w:val="libNormal"/>
      </w:pPr>
      <w:r>
        <w:t>1.</w:t>
      </w:r>
      <w:r w:rsidR="00DE5A5C">
        <w:t xml:space="preserve"> </w:t>
      </w:r>
      <w:r>
        <w:t>The</w:t>
      </w:r>
      <w:r w:rsidR="00DE5A5C">
        <w:t xml:space="preserve"> </w:t>
      </w:r>
      <w:r>
        <w:t>case</w:t>
      </w:r>
      <w:r w:rsidR="00DE5A5C">
        <w:t xml:space="preserve"> </w:t>
      </w:r>
      <w:r>
        <w:t>where</w:t>
      </w:r>
      <w:r w:rsidR="00DE5A5C">
        <w:t xml:space="preserve"> </w:t>
      </w:r>
      <w:r>
        <w:t>both</w:t>
      </w:r>
      <w:r w:rsidR="00DE5A5C">
        <w:t xml:space="preserve"> </w:t>
      </w:r>
      <w:r>
        <w:t>sides</w:t>
      </w:r>
      <w:r w:rsidR="00DE5A5C">
        <w:t xml:space="preserve"> </w:t>
      </w:r>
      <w:r>
        <w:t>are</w:t>
      </w:r>
      <w:r w:rsidR="00DE5A5C">
        <w:t xml:space="preserve"> </w:t>
      </w:r>
      <w:r>
        <w:t>instrumental,</w:t>
      </w:r>
      <w:r w:rsidR="00DE5A5C">
        <w:t xml:space="preserve"> </w:t>
      </w:r>
      <w:r>
        <w:t>in</w:t>
      </w:r>
      <w:r w:rsidR="00DE5A5C">
        <w:t xml:space="preserve"> </w:t>
      </w:r>
      <w:r>
        <w:t>one</w:t>
      </w:r>
      <w:r w:rsidR="00DE5A5C">
        <w:t xml:space="preserve"> </w:t>
      </w:r>
      <w:r>
        <w:t>occurrence;</w:t>
      </w:r>
      <w:r w:rsidR="00DE5A5C">
        <w:t xml:space="preserve"> </w:t>
      </w:r>
      <w:r>
        <w:t>like</w:t>
      </w:r>
      <w:r w:rsidR="00DE5A5C">
        <w:t xml:space="preserve"> </w:t>
      </w:r>
      <w:r>
        <w:t>th</w:t>
      </w:r>
      <w:r w:rsidR="00DC110B">
        <w:t>e</w:t>
      </w:r>
      <w:r w:rsidR="00DE5A5C">
        <w:t xml:space="preserve"> </w:t>
      </w:r>
      <w:r>
        <w:t>case</w:t>
      </w:r>
      <w:r w:rsidR="00DE5A5C">
        <w:t xml:space="preserve"> </w:t>
      </w:r>
      <w:r>
        <w:t>where</w:t>
      </w:r>
      <w:r w:rsidR="00DE5A5C">
        <w:t xml:space="preserve"> </w:t>
      </w:r>
      <w:r>
        <w:t>one</w:t>
      </w:r>
      <w:r w:rsidR="00DE5A5C">
        <w:t xml:space="preserve"> </w:t>
      </w:r>
      <w:r>
        <w:t>definitely</w:t>
      </w:r>
      <w:r w:rsidR="00DE5A5C">
        <w:t xml:space="preserve"> </w:t>
      </w:r>
      <w:r>
        <w:t>knows</w:t>
      </w:r>
      <w:r w:rsidR="00DE5A5C">
        <w:t xml:space="preserve"> </w:t>
      </w:r>
      <w:r>
        <w:t>that</w:t>
      </w:r>
      <w:r w:rsidR="00DE5A5C">
        <w:t xml:space="preserve"> </w:t>
      </w:r>
      <w:r>
        <w:t>he</w:t>
      </w:r>
      <w:r w:rsidR="00DE5A5C">
        <w:t xml:space="preserve"> </w:t>
      </w:r>
      <w:r>
        <w:t>has</w:t>
      </w:r>
      <w:r w:rsidR="00DE5A5C">
        <w:t xml:space="preserve"> </w:t>
      </w:r>
      <w:r>
        <w:t>sworn</w:t>
      </w:r>
      <w:r w:rsidR="00DE5A5C">
        <w:t xml:space="preserve"> </w:t>
      </w:r>
      <w:r>
        <w:t>but</w:t>
      </w:r>
      <w:r w:rsidR="00DE5A5C">
        <w:t xml:space="preserve"> </w:t>
      </w:r>
      <w:r>
        <w:t>one</w:t>
      </w:r>
      <w:r w:rsidR="00DE5A5C">
        <w:t xml:space="preserve"> </w:t>
      </w:r>
      <w:r>
        <w:t>is</w:t>
      </w:r>
      <w:r w:rsidR="00DE5A5C">
        <w:t xml:space="preserve"> </w:t>
      </w:r>
      <w:r>
        <w:t>doubtfu</w:t>
      </w:r>
      <w:r w:rsidR="00DC110B">
        <w:t>l</w:t>
      </w:r>
      <w:r w:rsidR="00DE5A5C">
        <w:t xml:space="preserve"> </w:t>
      </w:r>
      <w:r>
        <w:t>whether</w:t>
      </w:r>
      <w:r w:rsidR="00DE5A5C">
        <w:t xml:space="preserve"> </w:t>
      </w:r>
      <w:r>
        <w:t>one</w:t>
      </w:r>
      <w:r w:rsidR="00DE5A5C">
        <w:t xml:space="preserve"> </w:t>
      </w:r>
      <w:r>
        <w:t>has</w:t>
      </w:r>
      <w:r w:rsidR="00DE5A5C">
        <w:t xml:space="preserve"> </w:t>
      </w:r>
      <w:r>
        <w:t>sworn</w:t>
      </w:r>
      <w:r w:rsidR="00DE5A5C">
        <w:t xml:space="preserve"> </w:t>
      </w:r>
      <w:r>
        <w:t>to</w:t>
      </w:r>
      <w:r w:rsidR="00DE5A5C">
        <w:t xml:space="preserve"> </w:t>
      </w:r>
      <w:r>
        <w:t>do</w:t>
      </w:r>
      <w:r w:rsidR="00DE5A5C">
        <w:t xml:space="preserve"> </w:t>
      </w:r>
      <w:r>
        <w:t>a</w:t>
      </w:r>
      <w:r w:rsidR="00DE5A5C">
        <w:t xml:space="preserve"> </w:t>
      </w:r>
      <w:r>
        <w:t>certain</w:t>
      </w:r>
      <w:r w:rsidR="00DE5A5C">
        <w:t xml:space="preserve"> </w:t>
      </w:r>
      <w:r>
        <w:t>permissible</w:t>
      </w:r>
      <w:r w:rsidR="00DE5A5C">
        <w:t xml:space="preserve"> </w:t>
      </w:r>
      <w:r>
        <w:t>affair</w:t>
      </w:r>
      <w:r w:rsidR="00DE5A5C">
        <w:t xml:space="preserve"> </w:t>
      </w:r>
      <w:r>
        <w:t>in</w:t>
      </w:r>
      <w:r w:rsidR="00DE5A5C">
        <w:t xml:space="preserve"> </w:t>
      </w:r>
      <w:r>
        <w:t>a</w:t>
      </w:r>
      <w:r w:rsidR="00DE5A5C">
        <w:t xml:space="preserve"> </w:t>
      </w:r>
      <w:r>
        <w:t>specific</w:t>
      </w:r>
      <w:r w:rsidR="00DE5A5C">
        <w:t xml:space="preserve"> </w:t>
      </w:r>
      <w:r>
        <w:t>time</w:t>
      </w:r>
      <w:r w:rsidR="00DE5A5C">
        <w:t xml:space="preserve"> </w:t>
      </w:r>
      <w:r>
        <w:t>(t</w:t>
      </w:r>
      <w:r w:rsidR="00DC110B">
        <w:t>o</w:t>
      </w:r>
      <w:r w:rsidR="00DE5A5C">
        <w:t xml:space="preserve"> </w:t>
      </w:r>
      <w:r>
        <w:t>do</w:t>
      </w:r>
      <w:r w:rsidR="00DE5A5C">
        <w:t xml:space="preserve"> </w:t>
      </w:r>
      <w:r>
        <w:t>that</w:t>
      </w:r>
      <w:r w:rsidR="00DE5A5C">
        <w:t xml:space="preserve"> </w:t>
      </w:r>
      <w:r>
        <w:t>affair</w:t>
      </w:r>
      <w:r w:rsidR="00DE5A5C">
        <w:t xml:space="preserve"> </w:t>
      </w:r>
      <w:r>
        <w:t>in</w:t>
      </w:r>
      <w:r w:rsidR="00DE5A5C">
        <w:t xml:space="preserve"> </w:t>
      </w:r>
      <w:r>
        <w:t>that</w:t>
      </w:r>
      <w:r w:rsidR="00DE5A5C">
        <w:t xml:space="preserve"> </w:t>
      </w:r>
      <w:r>
        <w:t>time</w:t>
      </w:r>
      <w:r w:rsidR="00DE5A5C">
        <w:t xml:space="preserve"> </w:t>
      </w:r>
      <w:r>
        <w:t>becoming</w:t>
      </w:r>
      <w:r w:rsidR="00DE5A5C">
        <w:t xml:space="preserve"> </w:t>
      </w:r>
      <w:r>
        <w:t>obligatory</w:t>
      </w:r>
      <w:r w:rsidR="00DE5A5C">
        <w:t xml:space="preserve"> </w:t>
      </w:r>
      <w:r>
        <w:t>in</w:t>
      </w:r>
      <w:r w:rsidR="00DE5A5C">
        <w:t xml:space="preserve"> </w:t>
      </w:r>
      <w:r>
        <w:t>such</w:t>
      </w:r>
      <w:r w:rsidR="00DE5A5C">
        <w:t xml:space="preserve"> </w:t>
      </w:r>
      <w:r>
        <w:t>case)</w:t>
      </w:r>
      <w:r w:rsidR="00DE5A5C">
        <w:t xml:space="preserve"> </w:t>
      </w:r>
      <w:r>
        <w:t>or</w:t>
      </w:r>
      <w:r w:rsidR="00DE5A5C">
        <w:t xml:space="preserve"> </w:t>
      </w:r>
      <w:r>
        <w:t>not</w:t>
      </w:r>
      <w:r w:rsidR="00DE5A5C">
        <w:t xml:space="preserve"> </w:t>
      </w:r>
      <w:r>
        <w:t>to</w:t>
      </w:r>
      <w:r w:rsidR="00DE5A5C">
        <w:t xml:space="preserve"> </w:t>
      </w:r>
      <w:r>
        <w:t>do</w:t>
      </w:r>
      <w:r w:rsidR="00DE5A5C">
        <w:t xml:space="preserve"> </w:t>
      </w:r>
      <w:r>
        <w:t>i</w:t>
      </w:r>
      <w:r w:rsidR="00DC110B">
        <w:t>t</w:t>
      </w:r>
      <w:r w:rsidR="00DE5A5C">
        <w:t xml:space="preserve"> </w:t>
      </w:r>
      <w:r>
        <w:t>in</w:t>
      </w:r>
      <w:r w:rsidR="00DE5A5C">
        <w:t xml:space="preserve"> </w:t>
      </w:r>
      <w:r>
        <w:t>the</w:t>
      </w:r>
      <w:r w:rsidR="00DE5A5C">
        <w:t xml:space="preserve"> </w:t>
      </w:r>
      <w:r>
        <w:t>same</w:t>
      </w:r>
      <w:r w:rsidR="00DE5A5C">
        <w:t xml:space="preserve"> </w:t>
      </w:r>
      <w:r>
        <w:t>specific</w:t>
      </w:r>
      <w:r w:rsidR="00DE5A5C">
        <w:t xml:space="preserve"> </w:t>
      </w:r>
      <w:r>
        <w:t>time</w:t>
      </w:r>
      <w:r w:rsidR="00DE5A5C">
        <w:t xml:space="preserve"> </w:t>
      </w:r>
      <w:r>
        <w:t>(to</w:t>
      </w:r>
      <w:r w:rsidR="00DE5A5C">
        <w:t xml:space="preserve"> </w:t>
      </w:r>
      <w:r>
        <w:t>do</w:t>
      </w:r>
      <w:r w:rsidR="00DE5A5C">
        <w:t xml:space="preserve"> </w:t>
      </w:r>
      <w:r>
        <w:t>that</w:t>
      </w:r>
      <w:r w:rsidR="00DE5A5C">
        <w:t xml:space="preserve"> </w:t>
      </w:r>
      <w:r>
        <w:t>affair</w:t>
      </w:r>
      <w:r w:rsidR="00DE5A5C">
        <w:t xml:space="preserve"> </w:t>
      </w:r>
      <w:r>
        <w:t>in</w:t>
      </w:r>
      <w:r w:rsidR="00DE5A5C">
        <w:t xml:space="preserve"> </w:t>
      </w:r>
      <w:r>
        <w:t>that</w:t>
      </w:r>
      <w:r w:rsidR="00DE5A5C">
        <w:t xml:space="preserve"> </w:t>
      </w:r>
      <w:r>
        <w:t>time</w:t>
      </w:r>
      <w:r w:rsidR="00DE5A5C">
        <w:t xml:space="preserve"> </w:t>
      </w:r>
      <w:r>
        <w:t>becoming</w:t>
      </w:r>
      <w:r w:rsidR="00DE5A5C">
        <w:t xml:space="preserve"> </w:t>
      </w:r>
      <w:r>
        <w:t>unlawfu</w:t>
      </w:r>
      <w:r w:rsidR="00DC110B">
        <w:t>l,</w:t>
      </w:r>
      <w:r w:rsidR="00DE5A5C">
        <w:t xml:space="preserve"> </w:t>
      </w:r>
      <w:r>
        <w:t>then).</w:t>
      </w:r>
      <w:r w:rsidR="00DE5A5C">
        <w:t xml:space="preserve"> </w:t>
      </w:r>
      <w:r>
        <w:t>As</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cannot</w:t>
      </w:r>
      <w:r w:rsidR="00DE5A5C">
        <w:t xml:space="preserve"> </w:t>
      </w:r>
      <w:r>
        <w:t>make</w:t>
      </w:r>
      <w:r w:rsidR="00DE5A5C">
        <w:t xml:space="preserve"> </w:t>
      </w:r>
      <w:r>
        <w:t>the</w:t>
      </w:r>
      <w:r w:rsidR="00DE5A5C">
        <w:t xml:space="preserve"> </w:t>
      </w:r>
      <w:r>
        <w:t>known</w:t>
      </w:r>
      <w:r w:rsidR="00DE5A5C">
        <w:t xml:space="preserve"> </w:t>
      </w:r>
      <w:r>
        <w:t>affai</w:t>
      </w:r>
      <w:r w:rsidR="00DC110B">
        <w:t>r</w:t>
      </w:r>
      <w:r w:rsidR="00DE5A5C">
        <w:t xml:space="preserve"> </w:t>
      </w:r>
      <w:r>
        <w:t>incontrovertible,</w:t>
      </w:r>
      <w:r w:rsidR="00DE5A5C">
        <w:t xml:space="preserve"> </w:t>
      </w:r>
      <w:r>
        <w:t>because</w:t>
      </w:r>
      <w:r w:rsidR="00DE5A5C">
        <w:t xml:space="preserve"> </w:t>
      </w:r>
      <w:r>
        <w:t>of</w:t>
      </w:r>
      <w:r w:rsidR="00DE5A5C">
        <w:t xml:space="preserve"> </w:t>
      </w:r>
      <w:r>
        <w:t>impossibility</w:t>
      </w:r>
      <w:r w:rsidR="00DE5A5C">
        <w:t xml:space="preserve"> </w:t>
      </w:r>
      <w:r>
        <w:t>of</w:t>
      </w:r>
      <w:r w:rsidR="00DE5A5C">
        <w:t xml:space="preserve"> </w:t>
      </w:r>
      <w:r>
        <w:t>precaution</w:t>
      </w:r>
      <w:r w:rsidR="00DE5A5C">
        <w:t xml:space="preserve"> </w:t>
      </w:r>
      <w:r>
        <w:t>in</w:t>
      </w:r>
      <w:r w:rsidR="00DE5A5C">
        <w:t xml:space="preserve"> </w:t>
      </w:r>
      <w:r>
        <w:t>such</w:t>
      </w:r>
      <w:r w:rsidR="00DE5A5C">
        <w:t xml:space="preserve"> </w:t>
      </w:r>
      <w:r>
        <w:t>case</w:t>
      </w:r>
      <w:r w:rsidR="00DE5A5C">
        <w:t xml:space="preserve"> </w:t>
      </w:r>
      <w:r>
        <w:t>du</w:t>
      </w:r>
      <w:r w:rsidR="00DC110B">
        <w:t>e</w:t>
      </w:r>
      <w:r w:rsidR="00DE5A5C">
        <w:t xml:space="preserve"> </w:t>
      </w:r>
      <w:r>
        <w:t>to</w:t>
      </w:r>
      <w:r w:rsidR="00DE5A5C">
        <w:t xml:space="preserve"> </w:t>
      </w:r>
      <w:r>
        <w:t>impotence</w:t>
      </w:r>
      <w:r w:rsidR="00DE5A5C">
        <w:t xml:space="preserve"> </w:t>
      </w:r>
      <w:r>
        <w:t>of</w:t>
      </w:r>
      <w:r w:rsidR="00DE5A5C">
        <w:t xml:space="preserve"> </w:t>
      </w:r>
      <w:r>
        <w:t>the</w:t>
      </w:r>
      <w:r w:rsidR="00DE5A5C">
        <w:t xml:space="preserve"> </w:t>
      </w:r>
      <w:r>
        <w:t>duty</w:t>
      </w:r>
      <w:r w:rsidR="00226521">
        <w:t>-</w:t>
      </w:r>
      <w:r>
        <w:t>bound</w:t>
      </w:r>
      <w:r w:rsidR="00DE5A5C">
        <w:t xml:space="preserve"> </w:t>
      </w:r>
      <w:r>
        <w:t>against</w:t>
      </w:r>
      <w:r w:rsidR="00DE5A5C">
        <w:t xml:space="preserve"> </w:t>
      </w:r>
      <w:r>
        <w:t>actualizing</w:t>
      </w:r>
      <w:r w:rsidR="00DE5A5C">
        <w:t xml:space="preserve"> </w:t>
      </w:r>
      <w:r>
        <w:t>both</w:t>
      </w:r>
      <w:r w:rsidR="00DE5A5C">
        <w:t xml:space="preserve"> </w:t>
      </w:r>
      <w:r>
        <w:t>probabilities,</w:t>
      </w:r>
      <w:r w:rsidR="00DE5A5C">
        <w:t xml:space="preserve"> </w:t>
      </w:r>
      <w:r>
        <w:t>it</w:t>
      </w:r>
      <w:r w:rsidR="00DC110B">
        <w:t>s</w:t>
      </w:r>
      <w:r w:rsidR="00DE5A5C">
        <w:t xml:space="preserve"> </w:t>
      </w:r>
      <w:r>
        <w:t>existence</w:t>
      </w:r>
      <w:r w:rsidR="00DE5A5C">
        <w:t xml:space="preserve"> </w:t>
      </w:r>
      <w:r>
        <w:t>becomes</w:t>
      </w:r>
      <w:r w:rsidR="00DE5A5C">
        <w:t xml:space="preserve"> </w:t>
      </w:r>
      <w:r>
        <w:t>as</w:t>
      </w:r>
      <w:r w:rsidR="00DE5A5C">
        <w:t xml:space="preserve"> </w:t>
      </w:r>
      <w:r>
        <w:t>non</w:t>
      </w:r>
      <w:r w:rsidR="00226521">
        <w:t>-</w:t>
      </w:r>
      <w:r>
        <w:t>existence</w:t>
      </w:r>
      <w:r w:rsidR="00DE5A5C">
        <w:t xml:space="preserve"> </w:t>
      </w:r>
      <w:r>
        <w:t>as</w:t>
      </w:r>
      <w:r w:rsidR="00DE5A5C">
        <w:t xml:space="preserve"> </w:t>
      </w:r>
      <w:r>
        <w:t>to</w:t>
      </w:r>
      <w:r w:rsidR="00DE5A5C">
        <w:t xml:space="preserve"> </w:t>
      </w:r>
      <w:r>
        <w:t>making</w:t>
      </w:r>
      <w:r w:rsidR="00DE5A5C">
        <w:t xml:space="preserve"> </w:t>
      </w:r>
      <w:r>
        <w:t>“the</w:t>
      </w:r>
      <w:r w:rsidR="00DE5A5C">
        <w:t xml:space="preserve"> </w:t>
      </w:r>
      <w:r>
        <w:t>definite</w:t>
      </w:r>
      <w:r w:rsidR="00DE5A5C">
        <w:t xml:space="preserve"> </w:t>
      </w:r>
      <w:r>
        <w:t>obedienc</w:t>
      </w:r>
      <w:r w:rsidR="00DC110B">
        <w:t>e”</w:t>
      </w:r>
      <w:r w:rsidR="00DE5A5C">
        <w:t xml:space="preserve"> </w:t>
      </w:r>
      <w:r>
        <w:t>obligatory</w:t>
      </w:r>
      <w:r w:rsidR="00DE5A5C">
        <w:t xml:space="preserve"> </w:t>
      </w:r>
      <w:r>
        <w:t>or</w:t>
      </w:r>
      <w:r w:rsidR="00DE5A5C">
        <w:t xml:space="preserve"> </w:t>
      </w:r>
      <w:r>
        <w:t>“the</w:t>
      </w:r>
      <w:r w:rsidR="00DE5A5C">
        <w:t xml:space="preserve"> </w:t>
      </w:r>
      <w:r>
        <w:t>definite</w:t>
      </w:r>
      <w:r w:rsidR="00DE5A5C">
        <w:t xml:space="preserve"> </w:t>
      </w:r>
      <w:r>
        <w:t>opposition”</w:t>
      </w:r>
      <w:r w:rsidR="00DE5A5C">
        <w:t xml:space="preserve"> </w:t>
      </w:r>
      <w:r>
        <w:t>unlawful</w:t>
      </w:r>
      <w:r w:rsidR="00DE5A5C">
        <w:t xml:space="preserve"> </w:t>
      </w:r>
      <w:r>
        <w:t>(as</w:t>
      </w:r>
      <w:r w:rsidR="00DE5A5C">
        <w:t xml:space="preserve"> </w:t>
      </w:r>
      <w:r>
        <w:t>will</w:t>
      </w:r>
      <w:r w:rsidR="00DE5A5C">
        <w:t xml:space="preserve"> </w:t>
      </w:r>
      <w:r>
        <w:t>be</w:t>
      </w:r>
      <w:r w:rsidR="00DE5A5C">
        <w:t xml:space="preserve"> </w:t>
      </w:r>
      <w:r>
        <w:t>explaine</w:t>
      </w:r>
      <w:r w:rsidR="00DC110B">
        <w:t>d</w:t>
      </w:r>
      <w:r w:rsidR="00DE5A5C">
        <w:t xml:space="preserve"> </w:t>
      </w:r>
      <w:r>
        <w:t>in</w:t>
      </w:r>
      <w:r w:rsidR="00DE5A5C">
        <w:t xml:space="preserve"> </w:t>
      </w:r>
      <w:r>
        <w:t>detail</w:t>
      </w:r>
      <w:r w:rsidR="00DE5A5C">
        <w:t xml:space="preserve"> </w:t>
      </w:r>
      <w:r>
        <w:t>in</w:t>
      </w:r>
      <w:r w:rsidR="00DE5A5C">
        <w:t xml:space="preserve"> </w:t>
      </w:r>
      <w:r>
        <w:t>chapter</w:t>
      </w:r>
      <w:r w:rsidR="00DE5A5C">
        <w:t xml:space="preserve"> </w:t>
      </w:r>
      <w:r>
        <w:t>24).</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w:t>
      </w:r>
      <w:r w:rsidR="00DE5A5C">
        <w:t xml:space="preserve"> </w:t>
      </w:r>
      <w:r>
        <w:t>probable</w:t>
      </w:r>
      <w:r w:rsidR="00DE5A5C">
        <w:t xml:space="preserve"> </w:t>
      </w:r>
      <w:r>
        <w:t>obedience”</w:t>
      </w:r>
      <w:r w:rsidR="00DE5A5C">
        <w:t xml:space="preserve"> </w:t>
      </w:r>
      <w:r>
        <w:t>i</w:t>
      </w:r>
      <w:r w:rsidR="00DC110B">
        <w:t>s</w:t>
      </w:r>
      <w:r w:rsidR="00DE5A5C">
        <w:t xml:space="preserve"> </w:t>
      </w:r>
      <w:r>
        <w:t>inevitable.</w:t>
      </w:r>
      <w:r w:rsidR="00DE5A5C">
        <w:t xml:space="preserve"> </w:t>
      </w:r>
      <w:r>
        <w:t>Hence,</w:t>
      </w:r>
      <w:r w:rsidR="00DE5A5C">
        <w:t xml:space="preserve"> </w:t>
      </w:r>
      <w:r>
        <w:t>the</w:t>
      </w:r>
      <w:r w:rsidR="00DE5A5C">
        <w:t xml:space="preserve"> </w:t>
      </w:r>
      <w:r>
        <w:t>intellect</w:t>
      </w:r>
      <w:r w:rsidR="00DE5A5C">
        <w:t xml:space="preserve"> </w:t>
      </w:r>
      <w:r>
        <w:t>judges</w:t>
      </w:r>
      <w:r w:rsidR="00DE5A5C">
        <w:t xml:space="preserve"> </w:t>
      </w:r>
      <w:r>
        <w:t>that</w:t>
      </w:r>
      <w:r w:rsidR="00DE5A5C">
        <w:t xml:space="preserve"> </w:t>
      </w:r>
      <w:r>
        <w:t>the</w:t>
      </w:r>
      <w:r w:rsidR="00DE5A5C">
        <w:t xml:space="preserve"> </w:t>
      </w:r>
      <w:r>
        <w:t>duty</w:t>
      </w:r>
      <w:r w:rsidR="00226521">
        <w:t>-</w:t>
      </w:r>
      <w:r>
        <w:t>bound</w:t>
      </w:r>
      <w:r w:rsidR="00DE5A5C">
        <w:t xml:space="preserve"> </w:t>
      </w:r>
      <w:r>
        <w:t>has</w:t>
      </w:r>
      <w:r w:rsidR="00DE5A5C">
        <w:t xml:space="preserve"> </w:t>
      </w:r>
      <w:r>
        <w:t>the</w:t>
      </w:r>
      <w:r w:rsidR="00DE5A5C">
        <w:t xml:space="preserve"> </w:t>
      </w:r>
      <w:r>
        <w:t>option</w:t>
      </w:r>
      <w:r w:rsidR="00DE5A5C">
        <w:t xml:space="preserve"> </w:t>
      </w:r>
      <w:r>
        <w:t>t</w:t>
      </w:r>
      <w:r w:rsidR="00DC110B">
        <w:t>o</w:t>
      </w:r>
      <w:r w:rsidR="00DE5A5C">
        <w:t xml:space="preserve"> </w:t>
      </w:r>
      <w:r>
        <w:t>do</w:t>
      </w:r>
      <w:r w:rsidR="00DE5A5C">
        <w:t xml:space="preserve"> </w:t>
      </w:r>
      <w:r>
        <w:t>or</w:t>
      </w:r>
      <w:r w:rsidR="00DE5A5C">
        <w:t xml:space="preserve"> </w:t>
      </w:r>
      <w:r>
        <w:t>to</w:t>
      </w:r>
      <w:r w:rsidR="00DE5A5C">
        <w:t xml:space="preserve"> </w:t>
      </w:r>
      <w:r>
        <w:t>eschew,</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he</w:t>
      </w:r>
      <w:r w:rsidR="00DE5A5C">
        <w:t xml:space="preserve"> </w:t>
      </w:r>
      <w:r>
        <w:t>has</w:t>
      </w:r>
      <w:r w:rsidR="00DE5A5C">
        <w:t xml:space="preserve"> </w:t>
      </w:r>
      <w:r>
        <w:t>actually</w:t>
      </w:r>
      <w:r w:rsidR="00DE5A5C">
        <w:t xml:space="preserve"> </w:t>
      </w:r>
      <w:r>
        <w:t>no</w:t>
      </w:r>
      <w:r w:rsidR="00DE5A5C">
        <w:t xml:space="preserve"> </w:t>
      </w:r>
      <w:r>
        <w:t>choice</w:t>
      </w:r>
      <w:r w:rsidR="00DE5A5C">
        <w:t xml:space="preserve"> </w:t>
      </w:r>
      <w:r>
        <w:t>other</w:t>
      </w:r>
      <w:r w:rsidR="00DE5A5C">
        <w:t xml:space="preserve"> </w:t>
      </w:r>
      <w:r>
        <w:t>than</w:t>
      </w:r>
      <w:r w:rsidR="00DE5A5C">
        <w:t xml:space="preserve"> </w:t>
      </w:r>
      <w:r>
        <w:t>that.</w:t>
      </w:r>
    </w:p>
    <w:p w:rsidR="00AC0545" w:rsidRDefault="00AC0545" w:rsidP="00157CE5">
      <w:pPr>
        <w:pStyle w:val="libNormal"/>
      </w:pPr>
      <w:r>
        <w:t>Thus,</w:t>
      </w:r>
      <w:r w:rsidR="00DE5A5C">
        <w:t xml:space="preserve"> </w:t>
      </w:r>
      <w:r>
        <w:t>this</w:t>
      </w:r>
      <w:r w:rsidR="00DE5A5C">
        <w:t xml:space="preserve"> </w:t>
      </w:r>
      <w:r>
        <w:t>is</w:t>
      </w:r>
      <w:r w:rsidR="00DE5A5C">
        <w:t xml:space="preserve"> </w:t>
      </w:r>
      <w:r>
        <w:t>an</w:t>
      </w:r>
      <w:r w:rsidR="00DE5A5C">
        <w:t xml:space="preserve"> </w:t>
      </w:r>
      <w:r>
        <w:t>existential,</w:t>
      </w:r>
      <w:r w:rsidR="00DE5A5C">
        <w:t xml:space="preserve"> </w:t>
      </w:r>
      <w:r>
        <w:t>involuntary</w:t>
      </w:r>
      <w:r w:rsidR="00DE5A5C">
        <w:t xml:space="preserve"> </w:t>
      </w:r>
      <w:r>
        <w:t>option</w:t>
      </w:r>
      <w:r w:rsidR="00DE5A5C">
        <w:t xml:space="preserve"> </w:t>
      </w:r>
      <w:r>
        <w:t>and</w:t>
      </w:r>
      <w:r w:rsidR="00DE5A5C">
        <w:t xml:space="preserve"> </w:t>
      </w:r>
      <w:r>
        <w:t>not</w:t>
      </w:r>
      <w:r w:rsidR="00DE5A5C">
        <w:t xml:space="preserve"> </w:t>
      </w:r>
      <w:r>
        <w:t>an</w:t>
      </w:r>
      <w:r w:rsidR="00DE5A5C">
        <w:t xml:space="preserve"> </w:t>
      </w:r>
      <w:r>
        <w:t>actual</w:t>
      </w:r>
      <w:r w:rsidR="00DE5A5C">
        <w:t xml:space="preserve"> </w:t>
      </w:r>
      <w:r>
        <w:t>or</w:t>
      </w:r>
      <w:r w:rsidR="00DE5A5C">
        <w:t xml:space="preserve"> </w:t>
      </w:r>
      <w:r>
        <w:t>apparen</w:t>
      </w:r>
      <w:r w:rsidR="00DC110B">
        <w:t>t</w:t>
      </w:r>
      <w:r w:rsidR="00DE5A5C">
        <w:t xml:space="preserve"> </w:t>
      </w:r>
      <w:r>
        <w:t>precept</w:t>
      </w:r>
      <w:r w:rsidR="00DE5A5C">
        <w:t xml:space="preserve"> </w:t>
      </w:r>
      <w:r>
        <w:t>made</w:t>
      </w:r>
      <w:r w:rsidR="00DE5A5C">
        <w:t xml:space="preserve"> </w:t>
      </w:r>
      <w:r>
        <w:t>by</w:t>
      </w:r>
      <w:r w:rsidR="00DE5A5C">
        <w:t xml:space="preserve"> </w:t>
      </w:r>
      <w:r>
        <w:t>the</w:t>
      </w:r>
      <w:r w:rsidR="00DE5A5C">
        <w:t xml:space="preserve"> </w:t>
      </w:r>
      <w:r>
        <w:t>divine</w:t>
      </w:r>
      <w:r w:rsidR="00DE5A5C">
        <w:t xml:space="preserve"> </w:t>
      </w:r>
      <w:r>
        <w:t>lawgiver;</w:t>
      </w:r>
      <w:r w:rsidR="00DE5A5C">
        <w:t xml:space="preserve"> </w:t>
      </w:r>
      <w:r>
        <w:t>for</w:t>
      </w:r>
      <w:r w:rsidR="00DE5A5C">
        <w:t xml:space="preserve"> </w:t>
      </w:r>
      <w:r>
        <w:t>the</w:t>
      </w:r>
      <w:r w:rsidR="00DE5A5C">
        <w:t xml:space="preserve"> </w:t>
      </w:r>
      <w:r>
        <w:t>latter</w:t>
      </w:r>
      <w:r w:rsidR="00DE5A5C">
        <w:t xml:space="preserve"> </w:t>
      </w:r>
      <w:r>
        <w:t>would</w:t>
      </w:r>
      <w:r w:rsidR="00DE5A5C">
        <w:t xml:space="preserve"> </w:t>
      </w:r>
      <w:r>
        <w:t>be</w:t>
      </w:r>
      <w:r w:rsidR="00DE5A5C">
        <w:t xml:space="preserve"> </w:t>
      </w:r>
      <w:r>
        <w:t>acquiring</w:t>
      </w:r>
      <w:r w:rsidR="00DE5A5C">
        <w:t xml:space="preserve"> </w:t>
      </w:r>
      <w:r>
        <w:t>wha</w:t>
      </w:r>
      <w:r w:rsidR="00DC110B">
        <w:t>t</w:t>
      </w:r>
      <w:r w:rsidR="00DE5A5C">
        <w:t xml:space="preserve"> </w:t>
      </w:r>
      <w:r>
        <w:t>is</w:t>
      </w:r>
      <w:r w:rsidR="00DE5A5C">
        <w:t xml:space="preserve"> </w:t>
      </w:r>
      <w:r>
        <w:t>already</w:t>
      </w:r>
      <w:r w:rsidR="00DE5A5C">
        <w:t xml:space="preserve"> </w:t>
      </w:r>
      <w:r>
        <w:t>acquired</w:t>
      </w:r>
      <w:r w:rsidR="00DE5A5C">
        <w:t xml:space="preserve"> </w:t>
      </w:r>
      <w:r w:rsidR="00226521">
        <w:t>-</w:t>
      </w:r>
      <w:r w:rsidR="00DE5A5C">
        <w:t xml:space="preserve"> </w:t>
      </w:r>
      <w:r>
        <w:t>something</w:t>
      </w:r>
      <w:r w:rsidR="00DE5A5C">
        <w:t xml:space="preserve"> </w:t>
      </w:r>
      <w:r>
        <w:t>impossible.</w:t>
      </w:r>
      <w:r w:rsidR="00DE5A5C">
        <w:t xml:space="preserve"> </w:t>
      </w:r>
      <w:r>
        <w:t>However,</w:t>
      </w:r>
      <w:r w:rsidR="00DE5A5C">
        <w:t xml:space="preserve"> </w:t>
      </w:r>
      <w:r>
        <w:t>there</w:t>
      </w:r>
      <w:r w:rsidR="00DE5A5C">
        <w:t xml:space="preserve"> </w:t>
      </w:r>
      <w:r>
        <w:t>is</w:t>
      </w:r>
      <w:r w:rsidR="00DE5A5C">
        <w:t xml:space="preserve"> </w:t>
      </w:r>
      <w:r>
        <w:t>a</w:t>
      </w:r>
      <w:r w:rsidR="00DE5A5C">
        <w:t xml:space="preserve"> </w:t>
      </w:r>
      <w:r>
        <w:t>disput</w:t>
      </w:r>
      <w:r w:rsidR="00DC110B">
        <w:t>e</w:t>
      </w:r>
      <w:r w:rsidR="00DE5A5C">
        <w:t xml:space="preserve"> </w:t>
      </w:r>
      <w:r>
        <w:t>whether</w:t>
      </w:r>
      <w:r w:rsidR="00DE5A5C">
        <w:t xml:space="preserve"> </w:t>
      </w:r>
      <w:r>
        <w:t>(1.1.)</w:t>
      </w:r>
      <w:r w:rsidR="00DE5A5C">
        <w:t xml:space="preserve"> </w:t>
      </w:r>
      <w:r>
        <w:t>such</w:t>
      </w:r>
      <w:r w:rsidR="00DE5A5C">
        <w:t xml:space="preserve"> </w:t>
      </w:r>
      <w:r>
        <w:t>thing</w:t>
      </w:r>
      <w:r w:rsidR="00DE5A5C">
        <w:t xml:space="preserve"> </w:t>
      </w:r>
      <w:r>
        <w:t>can</w:t>
      </w:r>
      <w:r w:rsidR="00DE5A5C">
        <w:t xml:space="preserve"> </w:t>
      </w:r>
      <w:r>
        <w:t>have</w:t>
      </w:r>
      <w:r w:rsidR="00DE5A5C">
        <w:t xml:space="preserve"> </w:t>
      </w:r>
      <w:r>
        <w:t>an</w:t>
      </w:r>
      <w:r w:rsidR="00DE5A5C">
        <w:t xml:space="preserve"> </w:t>
      </w:r>
      <w:r>
        <w:t>apparent</w:t>
      </w:r>
      <w:r w:rsidR="00DE5A5C">
        <w:t xml:space="preserve"> </w:t>
      </w:r>
      <w:r>
        <w:t>permissibility,</w:t>
      </w:r>
      <w:r w:rsidR="00DE5A5C">
        <w:t xml:space="preserve"> </w:t>
      </w:r>
      <w:r>
        <w:t>(1.2.)</w:t>
      </w:r>
      <w:r w:rsidR="00DE5A5C">
        <w:t xml:space="preserve"> </w:t>
      </w:r>
      <w:r>
        <w:t>proofs</w:t>
      </w:r>
      <w:r w:rsidR="00DE5A5C">
        <w:t xml:space="preserve"> </w:t>
      </w:r>
      <w:r>
        <w:t>o</w:t>
      </w:r>
      <w:r w:rsidR="00DC110B">
        <w:t>f</w:t>
      </w:r>
      <w:r w:rsidR="00DE5A5C">
        <w:t xml:space="preserve"> </w:t>
      </w:r>
      <w:r>
        <w:t>clearance</w:t>
      </w:r>
      <w:r w:rsidR="00DE5A5C">
        <w:t xml:space="preserve"> </w:t>
      </w:r>
      <w:r>
        <w:t>embrace</w:t>
      </w:r>
      <w:r w:rsidR="00DE5A5C">
        <w:t xml:space="preserve"> </w:t>
      </w:r>
      <w:r>
        <w:t>that,</w:t>
      </w:r>
      <w:r w:rsidR="00DE5A5C">
        <w:t xml:space="preserve"> </w:t>
      </w:r>
      <w:r>
        <w:t>(1.3.)</w:t>
      </w:r>
      <w:r w:rsidR="00DE5A5C">
        <w:t xml:space="preserve"> </w:t>
      </w:r>
      <w:r>
        <w:t>the</w:t>
      </w:r>
      <w:r w:rsidR="00DE5A5C">
        <w:t xml:space="preserve"> </w:t>
      </w:r>
      <w:r>
        <w:t>unlawfulness</w:t>
      </w:r>
      <w:r w:rsidR="00DE5A5C">
        <w:t xml:space="preserve"> </w:t>
      </w:r>
      <w:r>
        <w:t>should</w:t>
      </w:r>
      <w:r w:rsidR="00DE5A5C">
        <w:t xml:space="preserve"> </w:t>
      </w:r>
      <w:r>
        <w:t>be</w:t>
      </w:r>
      <w:r w:rsidR="00DE5A5C">
        <w:t xml:space="preserve"> </w:t>
      </w:r>
      <w:r>
        <w:t>given</w:t>
      </w:r>
      <w:r w:rsidR="00DE5A5C">
        <w:t xml:space="preserve"> </w:t>
      </w:r>
      <w:r>
        <w:t>priority,</w:t>
      </w:r>
      <w:r w:rsidR="00DE5A5C">
        <w:t xml:space="preserve"> </w:t>
      </w:r>
      <w:r>
        <w:t>fo</w:t>
      </w:r>
      <w:r w:rsidR="00DC110B">
        <w:t>r</w:t>
      </w:r>
      <w:r w:rsidR="00DE5A5C">
        <w:t xml:space="preserve"> </w:t>
      </w:r>
      <w:r>
        <w:t>repelling</w:t>
      </w:r>
      <w:r w:rsidR="00DE5A5C">
        <w:t xml:space="preserve"> </w:t>
      </w:r>
      <w:r>
        <w:t>evil</w:t>
      </w:r>
      <w:r w:rsidR="00DE5A5C">
        <w:t xml:space="preserve"> </w:t>
      </w:r>
      <w:r>
        <w:t>is</w:t>
      </w:r>
      <w:r w:rsidR="00DE5A5C">
        <w:t xml:space="preserve"> </w:t>
      </w:r>
      <w:r>
        <w:t>prior</w:t>
      </w:r>
      <w:r w:rsidR="00DE5A5C">
        <w:t xml:space="preserve"> </w:t>
      </w:r>
      <w:r>
        <w:t>to</w:t>
      </w:r>
      <w:r w:rsidR="00DE5A5C">
        <w:t xml:space="preserve"> </w:t>
      </w:r>
      <w:r>
        <w:t>acquiring</w:t>
      </w:r>
      <w:r w:rsidR="00DE5A5C">
        <w:t xml:space="preserve"> </w:t>
      </w:r>
      <w:r>
        <w:t>interest,</w:t>
      </w:r>
      <w:r w:rsidR="00DE5A5C">
        <w:t xml:space="preserve"> </w:t>
      </w:r>
      <w:r>
        <w:t>or</w:t>
      </w:r>
      <w:r w:rsidR="00DE5A5C">
        <w:t xml:space="preserve"> </w:t>
      </w:r>
      <w:r>
        <w:t>(1.4.)</w:t>
      </w:r>
      <w:r w:rsidR="00DE5A5C">
        <w:t xml:space="preserve"> </w:t>
      </w:r>
      <w:r>
        <w:t>none</w:t>
      </w:r>
      <w:r w:rsidR="00DE5A5C">
        <w:t xml:space="preserve"> </w:t>
      </w:r>
      <w:r>
        <w:t>of</w:t>
      </w:r>
      <w:r w:rsidR="00DE5A5C">
        <w:t xml:space="preserve"> </w:t>
      </w:r>
      <w:r>
        <w:t>those</w:t>
      </w:r>
      <w:r w:rsidR="00DE5A5C">
        <w:t xml:space="preserve"> </w:t>
      </w:r>
      <w:r>
        <w:t>is</w:t>
      </w:r>
      <w:r w:rsidR="00DE5A5C">
        <w:t xml:space="preserve"> </w:t>
      </w:r>
      <w:r>
        <w:t>possible.</w:t>
      </w:r>
    </w:p>
    <w:p w:rsidR="00AC0545" w:rsidRDefault="00AC0545" w:rsidP="00157CE5">
      <w:pPr>
        <w:pStyle w:val="libNormal"/>
      </w:pPr>
      <w:r>
        <w:t>As</w:t>
      </w:r>
      <w:r w:rsidR="00DE5A5C">
        <w:t xml:space="preserve"> </w:t>
      </w:r>
      <w:r>
        <w:t>for</w:t>
      </w:r>
      <w:r w:rsidR="00DE5A5C">
        <w:t xml:space="preserve"> </w:t>
      </w:r>
      <w:r>
        <w:t>the</w:t>
      </w:r>
      <w:r w:rsidR="00DE5A5C">
        <w:t xml:space="preserve"> </w:t>
      </w:r>
      <w:r>
        <w:t>apparent</w:t>
      </w:r>
      <w:r w:rsidR="00DE5A5C">
        <w:t xml:space="preserve"> </w:t>
      </w:r>
      <w:r>
        <w:t>permissibility,</w:t>
      </w:r>
      <w:r w:rsidR="00DE5A5C">
        <w:t xml:space="preserve"> </w:t>
      </w:r>
      <w:r>
        <w:t>it</w:t>
      </w:r>
      <w:r w:rsidR="00DE5A5C">
        <w:t xml:space="preserve"> </w:t>
      </w:r>
      <w:r>
        <w:t>cannot</w:t>
      </w:r>
      <w:r w:rsidR="00DE5A5C">
        <w:t xml:space="preserve"> </w:t>
      </w:r>
      <w:r>
        <w:t>be</w:t>
      </w:r>
      <w:r w:rsidR="00DE5A5C">
        <w:t xml:space="preserve"> </w:t>
      </w:r>
      <w:r>
        <w:t>made,</w:t>
      </w:r>
      <w:r w:rsidR="00DE5A5C">
        <w:t xml:space="preserve"> </w:t>
      </w:r>
      <w:r>
        <w:t>for</w:t>
      </w:r>
      <w:r w:rsidR="00DE5A5C">
        <w:t xml:space="preserve"> </w:t>
      </w:r>
      <w:r>
        <w:t>the</w:t>
      </w:r>
      <w:r w:rsidR="00DE5A5C">
        <w:t xml:space="preserve"> </w:t>
      </w:r>
      <w:r>
        <w:t>duty</w:t>
      </w:r>
      <w:r w:rsidR="00226521">
        <w:t>-</w:t>
      </w:r>
      <w:r>
        <w:t>boun</w:t>
      </w:r>
      <w:r w:rsidR="00DC110B">
        <w:t>d</w:t>
      </w:r>
      <w:r w:rsidR="00DE5A5C">
        <w:t xml:space="preserve"> </w:t>
      </w:r>
      <w:r>
        <w:t>is</w:t>
      </w:r>
      <w:r w:rsidR="00DE5A5C">
        <w:t xml:space="preserve"> </w:t>
      </w:r>
      <w:r>
        <w:t>certain</w:t>
      </w:r>
      <w:r w:rsidR="00DE5A5C">
        <w:t xml:space="preserve"> </w:t>
      </w:r>
      <w:r>
        <w:t>of</w:t>
      </w:r>
      <w:r w:rsidR="00DE5A5C">
        <w:t xml:space="preserve"> </w:t>
      </w:r>
      <w:r>
        <w:t>its</w:t>
      </w:r>
      <w:r w:rsidR="00DE5A5C">
        <w:t xml:space="preserve"> </w:t>
      </w:r>
      <w:r>
        <w:t>non</w:t>
      </w:r>
      <w:r w:rsidR="00226521">
        <w:t>-</w:t>
      </w:r>
      <w:r>
        <w:t>existence,</w:t>
      </w:r>
      <w:r w:rsidR="00DE5A5C">
        <w:t xml:space="preserve"> </w:t>
      </w:r>
      <w:r>
        <w:t>since</w:t>
      </w:r>
      <w:r w:rsidR="00DE5A5C">
        <w:t xml:space="preserve"> </w:t>
      </w:r>
      <w:r>
        <w:t>he</w:t>
      </w:r>
      <w:r w:rsidR="00DE5A5C">
        <w:t xml:space="preserve"> </w:t>
      </w:r>
      <w:r>
        <w:t>definitely</w:t>
      </w:r>
      <w:r w:rsidR="00DE5A5C">
        <w:t xml:space="preserve"> </w:t>
      </w:r>
      <w:r>
        <w:t>knows</w:t>
      </w:r>
      <w:r w:rsidR="00DE5A5C">
        <w:t xml:space="preserve"> </w:t>
      </w:r>
      <w:r>
        <w:t>that</w:t>
      </w:r>
      <w:r w:rsidR="00DE5A5C">
        <w:t xml:space="preserve"> </w:t>
      </w:r>
      <w:r>
        <w:t>there</w:t>
      </w:r>
      <w:r w:rsidR="00DE5A5C">
        <w:t xml:space="preserve"> </w:t>
      </w:r>
      <w:r>
        <w:t>is</w:t>
      </w:r>
      <w:r w:rsidR="00DE5A5C">
        <w:t xml:space="preserve"> </w:t>
      </w:r>
      <w:r w:rsidR="00DC110B">
        <w:t>a</w:t>
      </w:r>
      <w:r w:rsidR="00DE5A5C">
        <w:t xml:space="preserve"> </w:t>
      </w:r>
      <w:r>
        <w:t>compulsion</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the</w:t>
      </w:r>
      <w:r w:rsidR="00DE5A5C">
        <w:t xml:space="preserve"> </w:t>
      </w:r>
      <w:r>
        <w:t>Lord</w:t>
      </w:r>
      <w:r w:rsidR="00DE5A5C">
        <w:t xml:space="preserve"> </w:t>
      </w:r>
      <w:r>
        <w:t>either</w:t>
      </w:r>
      <w:r w:rsidR="00DE5A5C">
        <w:t xml:space="preserve"> </w:t>
      </w:r>
      <w:r>
        <w:t>to</w:t>
      </w:r>
      <w:r w:rsidR="00DE5A5C">
        <w:t xml:space="preserve"> </w:t>
      </w:r>
      <w:r>
        <w:t>do</w:t>
      </w:r>
      <w:r w:rsidR="00DE5A5C">
        <w:t xml:space="preserve"> </w:t>
      </w:r>
      <w:r>
        <w:t>or</w:t>
      </w:r>
      <w:r w:rsidR="00DE5A5C">
        <w:t xml:space="preserve"> </w:t>
      </w:r>
      <w:r>
        <w:t>to</w:t>
      </w:r>
      <w:r w:rsidR="00DE5A5C">
        <w:t xml:space="preserve"> </w:t>
      </w:r>
      <w:r>
        <w:t>eschew</w:t>
      </w:r>
      <w:r w:rsidR="00DE5A5C">
        <w:t xml:space="preserve"> </w:t>
      </w:r>
      <w:r>
        <w:t>in</w:t>
      </w:r>
      <w:r w:rsidR="00DE5A5C">
        <w:t xml:space="preserve"> </w:t>
      </w:r>
      <w:r>
        <w:t>such</w:t>
      </w:r>
      <w:r w:rsidR="00DE5A5C">
        <w:t xml:space="preserve"> </w:t>
      </w:r>
      <w:r>
        <w:t>a</w:t>
      </w:r>
      <w:r w:rsidR="00DE5A5C">
        <w:t xml:space="preserve"> </w:t>
      </w:r>
      <w:r>
        <w:t>wa</w:t>
      </w:r>
      <w:r w:rsidR="00DC110B">
        <w:t>y</w:t>
      </w:r>
      <w:r w:rsidR="00DE5A5C">
        <w:t xml:space="preserve"> </w:t>
      </w:r>
      <w:r>
        <w:t>that</w:t>
      </w:r>
      <w:r w:rsidR="00DE5A5C">
        <w:t xml:space="preserve"> </w:t>
      </w:r>
      <w:r>
        <w:t>permissibility,</w:t>
      </w:r>
      <w:r w:rsidR="00DE5A5C">
        <w:t xml:space="preserve"> </w:t>
      </w:r>
      <w:r>
        <w:t>which</w:t>
      </w:r>
      <w:r w:rsidR="00DE5A5C">
        <w:t xml:space="preserve"> </w:t>
      </w:r>
      <w:r>
        <w:t>is</w:t>
      </w:r>
      <w:r w:rsidR="00DE5A5C">
        <w:t xml:space="preserve"> </w:t>
      </w:r>
      <w:r>
        <w:t>permission</w:t>
      </w:r>
      <w:r w:rsidR="00DE5A5C">
        <w:t xml:space="preserve"> </w:t>
      </w:r>
      <w:r>
        <w:t>to</w:t>
      </w:r>
      <w:r w:rsidR="00DE5A5C">
        <w:t xml:space="preserve"> </w:t>
      </w:r>
      <w:r>
        <w:t>both</w:t>
      </w:r>
      <w:r w:rsidR="00DE5A5C">
        <w:t xml:space="preserve"> </w:t>
      </w:r>
      <w:r>
        <w:t>doing</w:t>
      </w:r>
      <w:r w:rsidR="00DE5A5C">
        <w:t xml:space="preserve"> </w:t>
      </w:r>
      <w:r>
        <w:t>and</w:t>
      </w:r>
      <w:r w:rsidR="00DE5A5C">
        <w:t xml:space="preserve"> </w:t>
      </w:r>
      <w:r>
        <w:t>abandoning,</w:t>
      </w:r>
      <w:r w:rsidR="00DE5A5C">
        <w:t xml:space="preserve"> </w:t>
      </w:r>
      <w:r>
        <w:t>i</w:t>
      </w:r>
      <w:r w:rsidR="00DC110B">
        <w:t>s</w:t>
      </w:r>
      <w:r w:rsidR="00DE5A5C">
        <w:t xml:space="preserve"> </w:t>
      </w:r>
      <w:r>
        <w:t>impossible.</w:t>
      </w:r>
    </w:p>
    <w:p w:rsidR="00AC0545" w:rsidRDefault="00AC0545" w:rsidP="00157CE5">
      <w:pPr>
        <w:pStyle w:val="libNormal"/>
      </w:pPr>
      <w:r>
        <w:t>Inclusion</w:t>
      </w:r>
      <w:r w:rsidR="00DE5A5C">
        <w:t xml:space="preserve"> </w:t>
      </w:r>
      <w:r>
        <w:t>in</w:t>
      </w:r>
      <w:r w:rsidR="00DE5A5C">
        <w:t xml:space="preserve"> </w:t>
      </w:r>
      <w:r>
        <w:t>the</w:t>
      </w:r>
      <w:r w:rsidR="00DE5A5C">
        <w:t xml:space="preserve"> </w:t>
      </w:r>
      <w:r>
        <w:t>clearance</w:t>
      </w:r>
      <w:r w:rsidR="00DE5A5C">
        <w:t xml:space="preserve"> </w:t>
      </w:r>
      <w:r>
        <w:t>is</w:t>
      </w:r>
      <w:r w:rsidR="00DE5A5C">
        <w:t xml:space="preserve"> </w:t>
      </w:r>
      <w:r>
        <w:t>also</w:t>
      </w:r>
      <w:r w:rsidR="00DE5A5C">
        <w:t xml:space="preserve"> </w:t>
      </w:r>
      <w:r>
        <w:t>impossible,</w:t>
      </w:r>
      <w:r w:rsidR="00DE5A5C">
        <w:t xml:space="preserve"> </w:t>
      </w:r>
      <w:r>
        <w:t>for</w:t>
      </w:r>
      <w:r w:rsidR="00DE5A5C">
        <w:t xml:space="preserve"> </w:t>
      </w:r>
      <w:r>
        <w:t>the</w:t>
      </w:r>
      <w:r w:rsidR="00DE5A5C">
        <w:t xml:space="preserve"> </w:t>
      </w:r>
      <w:r>
        <w:t>option</w:t>
      </w:r>
      <w:r w:rsidR="00DE5A5C">
        <w:t xml:space="preserve"> </w:t>
      </w:r>
      <w:r>
        <w:t>judged</w:t>
      </w:r>
      <w:r w:rsidR="00DE5A5C">
        <w:t xml:space="preserve"> </w:t>
      </w:r>
      <w:r>
        <w:t>by</w:t>
      </w:r>
      <w:r w:rsidR="00DE5A5C">
        <w:t xml:space="preserve"> </w:t>
      </w:r>
      <w:r>
        <w:t>th</w:t>
      </w:r>
      <w:r w:rsidR="00DC110B">
        <w:t>e</w:t>
      </w:r>
      <w:r w:rsidR="00DE5A5C">
        <w:t xml:space="preserve"> </w:t>
      </w:r>
      <w:r>
        <w:t>intellect</w:t>
      </w:r>
      <w:r w:rsidR="00DE5A5C">
        <w:t xml:space="preserve"> </w:t>
      </w:r>
      <w:r>
        <w:t>is</w:t>
      </w:r>
      <w:r w:rsidR="00DE5A5C">
        <w:t xml:space="preserve"> </w:t>
      </w:r>
      <w:r>
        <w:t>prior</w:t>
      </w:r>
      <w:r w:rsidR="00DE5A5C">
        <w:t xml:space="preserve"> </w:t>
      </w:r>
      <w:r>
        <w:t>to</w:t>
      </w:r>
      <w:r w:rsidR="00DE5A5C">
        <w:t xml:space="preserve"> </w:t>
      </w:r>
      <w:r>
        <w:t>exercising</w:t>
      </w:r>
      <w:r w:rsidR="00DE5A5C">
        <w:t xml:space="preserve"> </w:t>
      </w:r>
      <w:r>
        <w:t>clearance,</w:t>
      </w:r>
      <w:r w:rsidR="00DE5A5C">
        <w:t xml:space="preserve"> </w:t>
      </w:r>
      <w:r>
        <w:t>since</w:t>
      </w:r>
      <w:r w:rsidR="00DE5A5C">
        <w:t xml:space="preserve"> </w:t>
      </w:r>
      <w:r>
        <w:t>that</w:t>
      </w:r>
      <w:r w:rsidR="00DE5A5C">
        <w:t xml:space="preserve"> </w:t>
      </w:r>
      <w:r>
        <w:t>intellectual</w:t>
      </w:r>
      <w:r w:rsidR="00DE5A5C">
        <w:t xml:space="preserve"> </w:t>
      </w:r>
      <w:r>
        <w:t>option</w:t>
      </w:r>
      <w:r w:rsidR="00DE5A5C">
        <w:t xml:space="preserve"> </w:t>
      </w:r>
      <w:r>
        <w:t>is</w:t>
      </w:r>
      <w:r w:rsidR="00DE5A5C">
        <w:t xml:space="preserve"> </w:t>
      </w:r>
      <w:r>
        <w:t>du</w:t>
      </w:r>
      <w:r w:rsidR="00DC110B">
        <w:t>e</w:t>
      </w:r>
      <w:r w:rsidR="00DE5A5C">
        <w:t xml:space="preserve"> </w:t>
      </w:r>
      <w:r>
        <w:t>to</w:t>
      </w:r>
      <w:r w:rsidR="00DE5A5C">
        <w:t xml:space="preserve"> </w:t>
      </w:r>
      <w:r>
        <w:t>the</w:t>
      </w:r>
      <w:r w:rsidR="00DE5A5C">
        <w:t xml:space="preserve"> </w:t>
      </w:r>
      <w:r>
        <w:t>ineffectiveness</w:t>
      </w:r>
      <w:r w:rsidR="00DE5A5C">
        <w:t xml:space="preserve"> </w:t>
      </w:r>
      <w:r>
        <w:t>of</w:t>
      </w:r>
      <w:r w:rsidR="00DE5A5C">
        <w:t xml:space="preserve"> </w:t>
      </w:r>
      <w:r>
        <w:t>summary</w:t>
      </w:r>
      <w:r w:rsidR="00226521">
        <w:t>-</w:t>
      </w:r>
      <w:r>
        <w:t>fashioned</w:t>
      </w:r>
      <w:r w:rsidR="00DE5A5C">
        <w:t xml:space="preserve"> </w:t>
      </w:r>
      <w:r>
        <w:t>knowledge</w:t>
      </w:r>
      <w:r w:rsidR="00DE5A5C">
        <w:t xml:space="preserve"> </w:t>
      </w:r>
      <w:r>
        <w:t>and</w:t>
      </w:r>
      <w:r w:rsidR="00DE5A5C">
        <w:t xml:space="preserve"> </w:t>
      </w:r>
      <w:r>
        <w:t>effectivenes</w:t>
      </w:r>
      <w:r w:rsidR="00DC110B">
        <w:t>s</w:t>
      </w:r>
      <w:r w:rsidR="00DE5A5C">
        <w:t xml:space="preserve"> </w:t>
      </w:r>
      <w:r>
        <w:t>of</w:t>
      </w:r>
      <w:r w:rsidR="00DE5A5C">
        <w:t xml:space="preserve"> </w:t>
      </w:r>
      <w:r>
        <w:t>clearance</w:t>
      </w:r>
      <w:r w:rsidR="00DE5A5C">
        <w:t xml:space="preserve"> </w:t>
      </w:r>
      <w:r>
        <w:t>is</w:t>
      </w:r>
      <w:r w:rsidR="00DE5A5C">
        <w:t xml:space="preserve"> </w:t>
      </w:r>
      <w:r>
        <w:t>doubtlessly</w:t>
      </w:r>
      <w:r w:rsidR="00DE5A5C">
        <w:t xml:space="preserve"> </w:t>
      </w:r>
      <w:r>
        <w:t>subsequent</w:t>
      </w:r>
      <w:r w:rsidR="00DE5A5C">
        <w:t xml:space="preserve"> </w:t>
      </w:r>
      <w:r>
        <w:t>to</w:t>
      </w:r>
      <w:r w:rsidR="00DE5A5C">
        <w:t xml:space="preserve"> </w:t>
      </w:r>
      <w:r>
        <w:t>the</w:t>
      </w:r>
      <w:r w:rsidR="00DE5A5C">
        <w:t xml:space="preserve"> </w:t>
      </w:r>
      <w:r>
        <w:t>ineffectiveness</w:t>
      </w:r>
      <w:r w:rsidR="00DE5A5C">
        <w:t xml:space="preserve"> </w:t>
      </w:r>
      <w:r>
        <w:t>of</w:t>
      </w:r>
      <w:r w:rsidR="00DE5A5C">
        <w:t xml:space="preserve"> </w:t>
      </w:r>
      <w:r>
        <w:t>summaryfashioned</w:t>
      </w:r>
      <w:r w:rsidR="00DE5A5C">
        <w:t xml:space="preserve"> </w:t>
      </w:r>
      <w:r>
        <w:t>knowledge.</w:t>
      </w:r>
    </w:p>
    <w:p w:rsidR="00AC0545" w:rsidRDefault="00AC0545" w:rsidP="00157CE5">
      <w:pPr>
        <w:pStyle w:val="libNormal"/>
      </w:pPr>
      <w:r>
        <w:t>The</w:t>
      </w:r>
      <w:r w:rsidR="00DE5A5C">
        <w:t xml:space="preserve"> </w:t>
      </w:r>
      <w:r>
        <w:t>third</w:t>
      </w:r>
      <w:r w:rsidR="00DE5A5C">
        <w:t xml:space="preserve"> </w:t>
      </w:r>
      <w:r>
        <w:t>probability</w:t>
      </w:r>
      <w:r w:rsidR="00DE5A5C">
        <w:t xml:space="preserve"> </w:t>
      </w:r>
      <w:r>
        <w:t>is</w:t>
      </w:r>
      <w:r w:rsidR="00DE5A5C">
        <w:t xml:space="preserve"> </w:t>
      </w:r>
      <w:r>
        <w:t>also</w:t>
      </w:r>
      <w:r w:rsidR="00DE5A5C">
        <w:t xml:space="preserve"> </w:t>
      </w:r>
      <w:r>
        <w:t>nonsensical,</w:t>
      </w:r>
      <w:r w:rsidR="00DE5A5C">
        <w:t xml:space="preserve"> </w:t>
      </w:r>
      <w:r>
        <w:t>for</w:t>
      </w:r>
      <w:r w:rsidR="00DE5A5C">
        <w:t xml:space="preserve"> </w:t>
      </w:r>
      <w:r>
        <w:t>should</w:t>
      </w:r>
      <w:r w:rsidR="00DE5A5C">
        <w:t xml:space="preserve"> </w:t>
      </w:r>
      <w:r>
        <w:t>such</w:t>
      </w:r>
      <w:r w:rsidR="00DE5A5C">
        <w:t xml:space="preserve"> </w:t>
      </w:r>
      <w:r>
        <w:t>probability</w:t>
      </w:r>
      <w:r w:rsidR="00DE5A5C">
        <w:t xml:space="preserve"> </w:t>
      </w:r>
      <w:r>
        <w:t>of</w:t>
      </w:r>
      <w:r w:rsidR="00DE5A5C">
        <w:t xml:space="preserve"> </w:t>
      </w:r>
      <w:r>
        <w:t>evi</w:t>
      </w:r>
      <w:r w:rsidR="00DC110B">
        <w:t>l</w:t>
      </w:r>
      <w:r w:rsidR="00DE5A5C">
        <w:t xml:space="preserve"> </w:t>
      </w:r>
      <w:r>
        <w:t>cause</w:t>
      </w:r>
      <w:r w:rsidR="00DE5A5C">
        <w:t xml:space="preserve"> </w:t>
      </w:r>
      <w:r>
        <w:t>unlawfulness,</w:t>
      </w:r>
      <w:r w:rsidR="00DE5A5C">
        <w:t xml:space="preserve"> </w:t>
      </w:r>
      <w:r>
        <w:t>it</w:t>
      </w:r>
      <w:r w:rsidR="00DE5A5C">
        <w:t xml:space="preserve"> </w:t>
      </w:r>
      <w:r>
        <w:t>would</w:t>
      </w:r>
      <w:r w:rsidR="00DE5A5C">
        <w:t xml:space="preserve"> </w:t>
      </w:r>
      <w:r>
        <w:t>be</w:t>
      </w:r>
      <w:r w:rsidR="00DE5A5C">
        <w:t xml:space="preserve"> </w:t>
      </w:r>
      <w:r>
        <w:t>more</w:t>
      </w:r>
      <w:r w:rsidR="00DE5A5C">
        <w:t xml:space="preserve"> </w:t>
      </w:r>
      <w:r>
        <w:t>plausible</w:t>
      </w:r>
      <w:r w:rsidR="00DE5A5C">
        <w:t xml:space="preserve"> </w:t>
      </w:r>
      <w:r>
        <w:t>to</w:t>
      </w:r>
      <w:r w:rsidR="00DE5A5C">
        <w:t xml:space="preserve"> </w:t>
      </w:r>
      <w:r>
        <w:t>do</w:t>
      </w:r>
      <w:r w:rsidR="00DE5A5C">
        <w:t xml:space="preserve"> </w:t>
      </w:r>
      <w:r>
        <w:t>that</w:t>
      </w:r>
      <w:r w:rsidR="00DE5A5C">
        <w:t xml:space="preserve"> </w:t>
      </w:r>
      <w:r>
        <w:t>as</w:t>
      </w:r>
      <w:r w:rsidR="00DE5A5C">
        <w:t xml:space="preserve"> </w:t>
      </w:r>
      <w:r>
        <w:t>to</w:t>
      </w:r>
      <w:r w:rsidR="00DE5A5C">
        <w:t xml:space="preserve"> </w:t>
      </w:r>
      <w:r>
        <w:t>the</w:t>
      </w:r>
      <w:r w:rsidR="00DE5A5C">
        <w:t xml:space="preserve"> </w:t>
      </w:r>
      <w:r>
        <w:t>primar</w:t>
      </w:r>
      <w:r w:rsidR="00DC110B">
        <w:t>y</w:t>
      </w:r>
      <w:r w:rsidR="00DE5A5C">
        <w:t xml:space="preserve"> </w:t>
      </w:r>
      <w:r>
        <w:t>dubiety</w:t>
      </w:r>
      <w:r w:rsidR="00DE5A5C">
        <w:t xml:space="preserve"> </w:t>
      </w:r>
      <w:r>
        <w:t>inasmuch</w:t>
      </w:r>
      <w:r w:rsidR="00DE5A5C">
        <w:t xml:space="preserve"> </w:t>
      </w:r>
      <w:r>
        <w:t>as</w:t>
      </w:r>
      <w:r w:rsidR="00DE5A5C">
        <w:t xml:space="preserve"> </w:t>
      </w:r>
      <w:r>
        <w:t>there</w:t>
      </w:r>
      <w:r w:rsidR="00DE5A5C">
        <w:t xml:space="preserve"> </w:t>
      </w:r>
      <w:r>
        <w:t>exists</w:t>
      </w:r>
      <w:r w:rsidR="00DE5A5C">
        <w:t xml:space="preserve"> </w:t>
      </w:r>
      <w:r>
        <w:t>no</w:t>
      </w:r>
      <w:r w:rsidR="00DE5A5C">
        <w:t xml:space="preserve"> </w:t>
      </w:r>
      <w:r>
        <w:t>probability</w:t>
      </w:r>
      <w:r w:rsidR="00DE5A5C">
        <w:t xml:space="preserve"> </w:t>
      </w:r>
      <w:r>
        <w:t>of</w:t>
      </w:r>
      <w:r w:rsidR="00DE5A5C">
        <w:t xml:space="preserve"> </w:t>
      </w:r>
      <w:r>
        <w:t>good,</w:t>
      </w:r>
      <w:r w:rsidR="00DE5A5C">
        <w:t xml:space="preserve"> </w:t>
      </w:r>
      <w:r>
        <w:t>while</w:t>
      </w:r>
      <w:r w:rsidR="00DE5A5C">
        <w:t xml:space="preserve"> </w:t>
      </w:r>
      <w:r>
        <w:t>in</w:t>
      </w:r>
      <w:r w:rsidR="00DE5A5C">
        <w:t xml:space="preserve"> </w:t>
      </w:r>
      <w:r>
        <w:t>such</w:t>
      </w:r>
      <w:r w:rsidR="00DE5A5C">
        <w:t xml:space="preserve"> </w:t>
      </w:r>
      <w:r>
        <w:t>case</w:t>
      </w:r>
      <w:r w:rsidR="00DC110B">
        <w:t>s</w:t>
      </w:r>
      <w:r w:rsidR="00DE5A5C">
        <w:t xml:space="preserve"> </w:t>
      </w:r>
      <w:r>
        <w:t>clearance</w:t>
      </w:r>
      <w:r w:rsidR="00DE5A5C">
        <w:t xml:space="preserve"> </w:t>
      </w:r>
      <w:r>
        <w:t>is</w:t>
      </w:r>
      <w:r w:rsidR="00DE5A5C">
        <w:t xml:space="preserve"> </w:t>
      </w:r>
      <w:r>
        <w:t>doubtlessly</w:t>
      </w:r>
      <w:r w:rsidR="00DE5A5C">
        <w:t xml:space="preserve"> </w:t>
      </w:r>
      <w:r>
        <w:t>effective.</w:t>
      </w:r>
    </w:p>
    <w:p w:rsidR="00AC0545" w:rsidRDefault="00AC0545" w:rsidP="00157CE5">
      <w:pPr>
        <w:pStyle w:val="libNormal"/>
      </w:pPr>
      <w:r>
        <w:t>Thus,</w:t>
      </w:r>
      <w:r w:rsidR="00DE5A5C">
        <w:t xml:space="preserve"> </w:t>
      </w:r>
      <w:r>
        <w:t>it</w:t>
      </w:r>
      <w:r w:rsidR="00DE5A5C">
        <w:t xml:space="preserve"> </w:t>
      </w:r>
      <w:r>
        <w:t>became</w:t>
      </w:r>
      <w:r w:rsidR="00DE5A5C">
        <w:t xml:space="preserve"> </w:t>
      </w:r>
      <w:r>
        <w:t>clear</w:t>
      </w:r>
      <w:r w:rsidR="00DE5A5C">
        <w:t xml:space="preserve"> </w:t>
      </w:r>
      <w:r>
        <w:t>that</w:t>
      </w:r>
      <w:r w:rsidR="00DE5A5C">
        <w:t xml:space="preserve"> </w:t>
      </w:r>
      <w:r>
        <w:t>none</w:t>
      </w:r>
      <w:r w:rsidR="00DE5A5C">
        <w:t xml:space="preserve"> </w:t>
      </w:r>
      <w:r>
        <w:t>of</w:t>
      </w:r>
      <w:r w:rsidR="00DE5A5C">
        <w:t xml:space="preserve"> </w:t>
      </w:r>
      <w:r>
        <w:t>such</w:t>
      </w:r>
      <w:r w:rsidR="00DE5A5C">
        <w:t xml:space="preserve"> </w:t>
      </w:r>
      <w:r>
        <w:t>probabilities</w:t>
      </w:r>
      <w:r w:rsidR="00DE5A5C">
        <w:t xml:space="preserve"> </w:t>
      </w:r>
      <w:r>
        <w:t>is</w:t>
      </w:r>
      <w:r w:rsidR="00DE5A5C">
        <w:t xml:space="preserve"> </w:t>
      </w:r>
      <w:r>
        <w:t>considerable</w:t>
      </w:r>
      <w:r w:rsidR="00DE5A5C">
        <w:t xml:space="preserve"> </w:t>
      </w:r>
      <w:r>
        <w:t>an</w:t>
      </w:r>
      <w:r w:rsidR="00DC110B">
        <w:t>d</w:t>
      </w:r>
      <w:r w:rsidR="00DE5A5C">
        <w:t xml:space="preserve"> </w:t>
      </w:r>
      <w:r>
        <w:t>there</w:t>
      </w:r>
      <w:r w:rsidR="00DE5A5C">
        <w:t xml:space="preserve"> </w:t>
      </w:r>
      <w:r>
        <w:t>is</w:t>
      </w:r>
      <w:r w:rsidR="00DE5A5C">
        <w:t xml:space="preserve"> </w:t>
      </w:r>
      <w:r>
        <w:t>an</w:t>
      </w:r>
      <w:r w:rsidR="00DE5A5C">
        <w:t xml:space="preserve"> </w:t>
      </w:r>
      <w:r>
        <w:t>intellectual</w:t>
      </w:r>
      <w:r w:rsidR="00DE5A5C">
        <w:t xml:space="preserve"> </w:t>
      </w:r>
      <w:r>
        <w:t>option</w:t>
      </w:r>
      <w:r w:rsidR="00DE5A5C">
        <w:t xml:space="preserve"> </w:t>
      </w:r>
      <w:r>
        <w:t>in</w:t>
      </w:r>
      <w:r w:rsidR="00DE5A5C">
        <w:t xml:space="preserve"> </w:t>
      </w:r>
      <w:r>
        <w:t>such</w:t>
      </w:r>
      <w:r w:rsidR="00DE5A5C">
        <w:t xml:space="preserve"> </w:t>
      </w:r>
      <w:r>
        <w:t>cases.</w:t>
      </w:r>
    </w:p>
    <w:p w:rsidR="00AC0545" w:rsidRDefault="00AC0545" w:rsidP="00157CE5">
      <w:pPr>
        <w:pStyle w:val="libNormal"/>
      </w:pPr>
      <w:r>
        <w:t>2.</w:t>
      </w:r>
      <w:r w:rsidR="00DE5A5C">
        <w:t xml:space="preserve"> </w:t>
      </w:r>
      <w:r>
        <w:t>The</w:t>
      </w:r>
      <w:r w:rsidR="00DE5A5C">
        <w:t xml:space="preserve"> </w:t>
      </w:r>
      <w:r>
        <w:t>case</w:t>
      </w:r>
      <w:r w:rsidR="00DE5A5C">
        <w:t xml:space="preserve"> </w:t>
      </w:r>
      <w:r>
        <w:t>where</w:t>
      </w:r>
      <w:r w:rsidR="00DE5A5C">
        <w:t xml:space="preserve"> </w:t>
      </w:r>
      <w:r>
        <w:t>both</w:t>
      </w:r>
      <w:r w:rsidR="00DE5A5C">
        <w:t xml:space="preserve"> </w:t>
      </w:r>
      <w:r>
        <w:t>sides</w:t>
      </w:r>
      <w:r w:rsidR="00DE5A5C">
        <w:t xml:space="preserve"> </w:t>
      </w:r>
      <w:r>
        <w:t>are</w:t>
      </w:r>
      <w:r w:rsidR="00DE5A5C">
        <w:t xml:space="preserve"> </w:t>
      </w:r>
      <w:r>
        <w:t>instrumental</w:t>
      </w:r>
      <w:r w:rsidR="00DE5A5C">
        <w:t xml:space="preserve"> </w:t>
      </w:r>
      <w:r>
        <w:t>but</w:t>
      </w:r>
      <w:r w:rsidR="00DE5A5C">
        <w:t xml:space="preserve"> </w:t>
      </w:r>
      <w:r>
        <w:t>in</w:t>
      </w:r>
      <w:r w:rsidR="00DE5A5C">
        <w:t xml:space="preserve"> </w:t>
      </w:r>
      <w:r>
        <w:t>multiple</w:t>
      </w:r>
      <w:r w:rsidR="00DE5A5C">
        <w:t xml:space="preserve"> </w:t>
      </w:r>
      <w:r>
        <w:t>occurrence</w:t>
      </w:r>
      <w:r w:rsidR="00DC110B">
        <w:t>s,</w:t>
      </w:r>
      <w:r w:rsidR="00DE5A5C">
        <w:t xml:space="preserve"> </w:t>
      </w:r>
      <w:r>
        <w:t>like</w:t>
      </w:r>
      <w:r w:rsidR="00DE5A5C">
        <w:t xml:space="preserve"> </w:t>
      </w:r>
      <w:r>
        <w:t>the</w:t>
      </w:r>
      <w:r w:rsidR="00DE5A5C">
        <w:t xml:space="preserve"> </w:t>
      </w:r>
      <w:r>
        <w:t>case</w:t>
      </w:r>
      <w:r w:rsidR="00DE5A5C">
        <w:t xml:space="preserve"> </w:t>
      </w:r>
      <w:r>
        <w:t>where</w:t>
      </w:r>
      <w:r w:rsidR="00DE5A5C">
        <w:t xml:space="preserve"> </w:t>
      </w:r>
      <w:r>
        <w:t>one</w:t>
      </w:r>
      <w:r w:rsidR="00DE5A5C">
        <w:t xml:space="preserve"> </w:t>
      </w:r>
      <w:r>
        <w:t>definitely</w:t>
      </w:r>
      <w:r w:rsidR="00DE5A5C">
        <w:t xml:space="preserve"> </w:t>
      </w:r>
      <w:r>
        <w:t>knows</w:t>
      </w:r>
      <w:r w:rsidR="00DE5A5C">
        <w:t xml:space="preserve"> </w:t>
      </w:r>
      <w:r>
        <w:t>that</w:t>
      </w:r>
      <w:r w:rsidR="00DE5A5C">
        <w:t xml:space="preserve"> </w:t>
      </w:r>
      <w:r>
        <w:t>one</w:t>
      </w:r>
      <w:r w:rsidR="00DE5A5C">
        <w:t xml:space="preserve"> </w:t>
      </w:r>
      <w:r>
        <w:t>has</w:t>
      </w:r>
      <w:r w:rsidR="00DE5A5C">
        <w:t xml:space="preserve"> </w:t>
      </w:r>
      <w:r>
        <w:t>sworn,</w:t>
      </w:r>
      <w:r w:rsidR="00DE5A5C">
        <w:t xml:space="preserve"> </w:t>
      </w:r>
      <w:r>
        <w:t>but</w:t>
      </w:r>
      <w:r w:rsidR="00DE5A5C">
        <w:t xml:space="preserve"> </w:t>
      </w:r>
      <w:r>
        <w:t>he</w:t>
      </w:r>
      <w:r w:rsidR="00DE5A5C">
        <w:t xml:space="preserve"> </w:t>
      </w:r>
      <w:r>
        <w:t>i</w:t>
      </w:r>
      <w:r w:rsidR="00DC110B">
        <w:t>s</w:t>
      </w:r>
      <w:r w:rsidR="00DE5A5C">
        <w:t xml:space="preserve"> </w:t>
      </w:r>
      <w:r>
        <w:t>doubtful</w:t>
      </w:r>
      <w:r w:rsidR="00DE5A5C">
        <w:t xml:space="preserve"> </w:t>
      </w:r>
      <w:r>
        <w:t>whether</w:t>
      </w:r>
      <w:r w:rsidR="00DE5A5C">
        <w:t xml:space="preserve"> </w:t>
      </w:r>
      <w:r>
        <w:t>one</w:t>
      </w:r>
      <w:r w:rsidR="00DE5A5C">
        <w:t xml:space="preserve"> </w:t>
      </w:r>
      <w:r>
        <w:t>has</w:t>
      </w:r>
      <w:r w:rsidR="00DE5A5C">
        <w:t xml:space="preserve"> </w:t>
      </w:r>
      <w:r>
        <w:t>sworn</w:t>
      </w:r>
      <w:r w:rsidR="00DE5A5C">
        <w:t xml:space="preserve"> </w:t>
      </w:r>
      <w:r>
        <w:t>to</w:t>
      </w:r>
      <w:r w:rsidR="00DE5A5C">
        <w:t xml:space="preserve"> </w:t>
      </w:r>
      <w:r>
        <w:t>do</w:t>
      </w:r>
      <w:r w:rsidR="00DE5A5C">
        <w:t xml:space="preserve"> </w:t>
      </w:r>
      <w:r>
        <w:t>a</w:t>
      </w:r>
      <w:r w:rsidR="00DE5A5C">
        <w:t xml:space="preserve"> </w:t>
      </w:r>
      <w:r>
        <w:t>certain</w:t>
      </w:r>
      <w:r w:rsidR="00DE5A5C">
        <w:t xml:space="preserve"> </w:t>
      </w:r>
      <w:r>
        <w:t>permissible</w:t>
      </w:r>
      <w:r w:rsidR="00DE5A5C">
        <w:t xml:space="preserve"> </w:t>
      </w:r>
      <w:r>
        <w:t>affair</w:t>
      </w:r>
      <w:r w:rsidR="00DE5A5C">
        <w:t xml:space="preserve"> </w:t>
      </w:r>
      <w:r>
        <w:t>every</w:t>
      </w:r>
      <w:r w:rsidR="00DE5A5C">
        <w:t xml:space="preserve"> </w:t>
      </w:r>
      <w:r>
        <w:t>Frida</w:t>
      </w:r>
      <w:r w:rsidR="00DC110B">
        <w:t>y,</w:t>
      </w:r>
      <w:r w:rsidR="00DE5A5C">
        <w:t xml:space="preserve"> </w:t>
      </w:r>
      <w:r>
        <w:t>for</w:t>
      </w:r>
      <w:r w:rsidR="00DE5A5C">
        <w:t xml:space="preserve"> </w:t>
      </w:r>
      <w:r>
        <w:t>instance,</w:t>
      </w:r>
      <w:r w:rsidR="00DE5A5C">
        <w:t xml:space="preserve"> </w:t>
      </w:r>
      <w:r>
        <w:t>or</w:t>
      </w:r>
      <w:r w:rsidR="00DE5A5C">
        <w:t xml:space="preserve"> </w:t>
      </w:r>
      <w:r>
        <w:t>to</w:t>
      </w:r>
      <w:r w:rsidR="00DE5A5C">
        <w:t xml:space="preserve"> </w:t>
      </w:r>
      <w:r>
        <w:t>avoid</w:t>
      </w:r>
      <w:r w:rsidR="00DE5A5C">
        <w:t xml:space="preserve"> </w:t>
      </w:r>
      <w:r>
        <w:t>doing</w:t>
      </w:r>
      <w:r w:rsidR="00DE5A5C">
        <w:t xml:space="preserve"> </w:t>
      </w:r>
      <w:r>
        <w:t>it</w:t>
      </w:r>
      <w:r w:rsidR="00DE5A5C">
        <w:t xml:space="preserve"> </w:t>
      </w:r>
      <w:r>
        <w:t>every</w:t>
      </w:r>
      <w:r w:rsidR="00DE5A5C">
        <w:t xml:space="preserve"> </w:t>
      </w:r>
      <w:r>
        <w:t>Friday.</w:t>
      </w:r>
      <w:r w:rsidR="00DE5A5C">
        <w:t xml:space="preserve"> </w:t>
      </w:r>
      <w:r>
        <w:t>Here,</w:t>
      </w:r>
      <w:r w:rsidR="00DE5A5C">
        <w:t xml:space="preserve"> </w:t>
      </w:r>
      <w:r>
        <w:t>since</w:t>
      </w:r>
      <w:r w:rsidR="00DE5A5C">
        <w:t xml:space="preserve"> </w:t>
      </w:r>
      <w:r>
        <w:t>the</w:t>
      </w:r>
      <w:r w:rsidR="00DE5A5C">
        <w:t xml:space="preserve"> </w:t>
      </w:r>
      <w:r>
        <w:lastRenderedPageBreak/>
        <w:t>summaryfashioned</w:t>
      </w:r>
      <w:r w:rsidR="00DE5A5C">
        <w:t xml:space="preserve"> </w:t>
      </w:r>
      <w:r>
        <w:t>knowledge</w:t>
      </w:r>
      <w:r w:rsidR="00DE5A5C">
        <w:t xml:space="preserve"> </w:t>
      </w:r>
      <w:r>
        <w:t>is</w:t>
      </w:r>
      <w:r w:rsidR="00DE5A5C">
        <w:t xml:space="preserve"> </w:t>
      </w:r>
      <w:r>
        <w:t>effective</w:t>
      </w:r>
      <w:r w:rsidR="00DE5A5C">
        <w:t xml:space="preserve"> </w:t>
      </w:r>
      <w:r>
        <w:t>as</w:t>
      </w:r>
      <w:r w:rsidR="00DE5A5C">
        <w:t xml:space="preserve"> </w:t>
      </w:r>
      <w:r>
        <w:t>to</w:t>
      </w:r>
      <w:r w:rsidR="00DE5A5C">
        <w:t xml:space="preserve"> </w:t>
      </w:r>
      <w:r>
        <w:t>making</w:t>
      </w:r>
      <w:r w:rsidR="00DE5A5C">
        <w:t xml:space="preserve"> </w:t>
      </w:r>
      <w:r>
        <w:t>the</w:t>
      </w:r>
      <w:r w:rsidR="00DE5A5C">
        <w:t xml:space="preserve"> </w:t>
      </w:r>
      <w:r>
        <w:t>definite</w:t>
      </w:r>
      <w:r w:rsidR="00DE5A5C">
        <w:t xml:space="preserve"> </w:t>
      </w:r>
      <w:r>
        <w:t>oppositio</w:t>
      </w:r>
      <w:r w:rsidR="00DC110B">
        <w:t>n</w:t>
      </w:r>
      <w:r w:rsidR="00DE5A5C">
        <w:t xml:space="preserve"> </w:t>
      </w:r>
      <w:r>
        <w:t>unlawful,</w:t>
      </w:r>
      <w:r w:rsidR="00DE5A5C">
        <w:t xml:space="preserve"> </w:t>
      </w:r>
      <w:r>
        <w:t>one</w:t>
      </w:r>
      <w:r w:rsidR="00DE5A5C">
        <w:t xml:space="preserve"> </w:t>
      </w:r>
      <w:r>
        <w:t>is</w:t>
      </w:r>
      <w:r w:rsidR="00DE5A5C">
        <w:t xml:space="preserve"> </w:t>
      </w:r>
      <w:r>
        <w:t>not</w:t>
      </w:r>
      <w:r w:rsidR="00DE5A5C">
        <w:t xml:space="preserve"> </w:t>
      </w:r>
      <w:r>
        <w:t>allowed</w:t>
      </w:r>
      <w:r w:rsidR="00DE5A5C">
        <w:t xml:space="preserve"> </w:t>
      </w:r>
      <w:r>
        <w:t>to</w:t>
      </w:r>
      <w:r w:rsidR="00DE5A5C">
        <w:t xml:space="preserve"> </w:t>
      </w:r>
      <w:r>
        <w:t>do</w:t>
      </w:r>
      <w:r w:rsidR="00DE5A5C">
        <w:t xml:space="preserve"> </w:t>
      </w:r>
      <w:r>
        <w:t>that</w:t>
      </w:r>
      <w:r w:rsidR="00DE5A5C">
        <w:t xml:space="preserve"> </w:t>
      </w:r>
      <w:r>
        <w:t>certain</w:t>
      </w:r>
      <w:r w:rsidR="00DE5A5C">
        <w:t xml:space="preserve"> </w:t>
      </w:r>
      <w:r>
        <w:t>affair</w:t>
      </w:r>
      <w:r w:rsidR="00DE5A5C">
        <w:t xml:space="preserve"> </w:t>
      </w:r>
      <w:r>
        <w:t>on</w:t>
      </w:r>
      <w:r w:rsidR="00DE5A5C">
        <w:t xml:space="preserve"> </w:t>
      </w:r>
      <w:r>
        <w:t>one</w:t>
      </w:r>
      <w:r w:rsidR="00DE5A5C">
        <w:t xml:space="preserve"> </w:t>
      </w:r>
      <w:r>
        <w:t>Friday</w:t>
      </w:r>
      <w:r w:rsidR="00DE5A5C">
        <w:t xml:space="preserve"> </w:t>
      </w:r>
      <w:r>
        <w:t>and</w:t>
      </w:r>
      <w:r w:rsidR="00DE5A5C">
        <w:t xml:space="preserve"> </w:t>
      </w:r>
      <w:r>
        <w:t>t</w:t>
      </w:r>
      <w:r w:rsidR="00DC110B">
        <w:t>o</w:t>
      </w:r>
      <w:r w:rsidR="00DE5A5C">
        <w:t xml:space="preserve"> </w:t>
      </w:r>
      <w:r>
        <w:t>eschew</w:t>
      </w:r>
      <w:r w:rsidR="00DE5A5C">
        <w:t xml:space="preserve"> </w:t>
      </w:r>
      <w:r>
        <w:t>it</w:t>
      </w:r>
      <w:r w:rsidR="00DE5A5C">
        <w:t xml:space="preserve"> </w:t>
      </w:r>
      <w:r>
        <w:t>on</w:t>
      </w:r>
      <w:r w:rsidR="00DE5A5C">
        <w:t xml:space="preserve"> </w:t>
      </w:r>
      <w:r>
        <w:t>another.</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observing</w:t>
      </w:r>
      <w:r w:rsidR="00DE5A5C">
        <w:t xml:space="preserve"> </w:t>
      </w:r>
      <w:r>
        <w:t>“the</w:t>
      </w:r>
      <w:r w:rsidR="00DE5A5C">
        <w:t xml:space="preserve"> </w:t>
      </w:r>
      <w:r>
        <w:t>definite</w:t>
      </w:r>
      <w:r w:rsidR="00DE5A5C">
        <w:t xml:space="preserve"> </w:t>
      </w:r>
      <w:r>
        <w:t>obedienc</w:t>
      </w:r>
      <w:r w:rsidR="00DC110B">
        <w:t>e”</w:t>
      </w:r>
      <w:r w:rsidR="00DE5A5C">
        <w:t xml:space="preserve"> </w:t>
      </w:r>
      <w:r>
        <w:t>is</w:t>
      </w:r>
      <w:r w:rsidR="00DE5A5C">
        <w:t xml:space="preserve"> </w:t>
      </w:r>
      <w:r>
        <w:t>impossible,</w:t>
      </w:r>
      <w:r w:rsidR="00DE5A5C">
        <w:t xml:space="preserve"> </w:t>
      </w:r>
      <w:r>
        <w:t>as</w:t>
      </w:r>
      <w:r w:rsidR="00DE5A5C">
        <w:t xml:space="preserve"> </w:t>
      </w:r>
      <w:r>
        <w:t>explained</w:t>
      </w:r>
      <w:r w:rsidR="00DE5A5C">
        <w:t xml:space="preserve"> </w:t>
      </w:r>
      <w:r>
        <w:t>in</w:t>
      </w:r>
      <w:r w:rsidR="00DE5A5C">
        <w:t xml:space="preserve"> </w:t>
      </w:r>
      <w:r>
        <w:t>the</w:t>
      </w:r>
      <w:r w:rsidR="00DE5A5C">
        <w:t xml:space="preserve"> </w:t>
      </w:r>
      <w:r>
        <w:t>first</w:t>
      </w:r>
      <w:r w:rsidR="00DE5A5C">
        <w:t xml:space="preserve"> </w:t>
      </w:r>
      <w:r>
        <w:t>case.</w:t>
      </w:r>
      <w:r w:rsidR="00DE5A5C">
        <w:t xml:space="preserve"> </w:t>
      </w:r>
      <w:r>
        <w:t>The</w:t>
      </w:r>
      <w:r w:rsidR="00DE5A5C">
        <w:t xml:space="preserve"> </w:t>
      </w:r>
      <w:r>
        <w:t>result,</w:t>
      </w:r>
      <w:r w:rsidR="00DE5A5C">
        <w:t xml:space="preserve"> </w:t>
      </w:r>
      <w:r>
        <w:t>therefore,</w:t>
      </w:r>
      <w:r w:rsidR="00DE5A5C">
        <w:t xml:space="preserve"> </w:t>
      </w:r>
      <w:r>
        <w:t>would</w:t>
      </w:r>
      <w:r w:rsidR="00DE5A5C">
        <w:t xml:space="preserve"> </w:t>
      </w:r>
      <w:r>
        <w:t>b</w:t>
      </w:r>
      <w:r w:rsidR="00DC110B">
        <w:t>e</w:t>
      </w:r>
      <w:r w:rsidR="00DE5A5C">
        <w:t xml:space="preserve"> </w:t>
      </w:r>
      <w:r>
        <w:t>an</w:t>
      </w:r>
      <w:r w:rsidR="00DE5A5C">
        <w:t xml:space="preserve"> </w:t>
      </w:r>
      <w:r>
        <w:t>intellectual</w:t>
      </w:r>
      <w:r w:rsidR="00DE5A5C">
        <w:t xml:space="preserve"> </w:t>
      </w:r>
      <w:r>
        <w:t>primary</w:t>
      </w:r>
      <w:r w:rsidR="00DE5A5C">
        <w:t xml:space="preserve"> </w:t>
      </w:r>
      <w:r>
        <w:t>option,</w:t>
      </w:r>
      <w:r w:rsidR="00DE5A5C">
        <w:t xml:space="preserve"> </w:t>
      </w:r>
      <w:r>
        <w:t>meaning</w:t>
      </w:r>
      <w:r w:rsidR="00DE5A5C">
        <w:t xml:space="preserve"> </w:t>
      </w:r>
      <w:r>
        <w:t>that</w:t>
      </w:r>
      <w:r w:rsidR="00DE5A5C">
        <w:t xml:space="preserve"> </w:t>
      </w:r>
      <w:r>
        <w:t>one</w:t>
      </w:r>
      <w:r w:rsidR="00DE5A5C">
        <w:t xml:space="preserve"> </w:t>
      </w:r>
      <w:r>
        <w:t>is</w:t>
      </w:r>
      <w:r w:rsidR="00DE5A5C">
        <w:t xml:space="preserve"> </w:t>
      </w:r>
      <w:r>
        <w:t>allowed</w:t>
      </w:r>
      <w:r w:rsidR="00DE5A5C">
        <w:t xml:space="preserve"> </w:t>
      </w:r>
      <w:r>
        <w:t>to</w:t>
      </w:r>
      <w:r w:rsidR="00DE5A5C">
        <w:t xml:space="preserve"> </w:t>
      </w:r>
      <w:r>
        <w:t>choose</w:t>
      </w:r>
      <w:r w:rsidR="00DE5A5C">
        <w:t xml:space="preserve"> </w:t>
      </w:r>
      <w:r>
        <w:t>at</w:t>
      </w:r>
      <w:r w:rsidR="00DE5A5C">
        <w:t xml:space="preserve"> </w:t>
      </w:r>
      <w:r>
        <w:t>th</w:t>
      </w:r>
      <w:r w:rsidR="00DC110B">
        <w:t>e</w:t>
      </w:r>
      <w:r w:rsidR="00DE5A5C">
        <w:t xml:space="preserve"> </w:t>
      </w:r>
      <w:r>
        <w:t>beginning</w:t>
      </w:r>
      <w:r w:rsidR="00DE5A5C">
        <w:t xml:space="preserve"> </w:t>
      </w:r>
      <w:r>
        <w:t>either</w:t>
      </w:r>
      <w:r w:rsidR="00DE5A5C">
        <w:t xml:space="preserve"> </w:t>
      </w:r>
      <w:r>
        <w:t>of</w:t>
      </w:r>
      <w:r w:rsidR="00DE5A5C">
        <w:t xml:space="preserve"> </w:t>
      </w:r>
      <w:r>
        <w:t>those</w:t>
      </w:r>
      <w:r w:rsidR="00DE5A5C">
        <w:t xml:space="preserve"> </w:t>
      </w:r>
      <w:r>
        <w:t>two</w:t>
      </w:r>
      <w:r w:rsidR="00DE5A5C">
        <w:t xml:space="preserve"> </w:t>
      </w:r>
      <w:r>
        <w:t>probabilities,</w:t>
      </w:r>
      <w:r w:rsidR="00DE5A5C">
        <w:t xml:space="preserve"> </w:t>
      </w:r>
      <w:r>
        <w:t>but</w:t>
      </w:r>
      <w:r w:rsidR="00DE5A5C">
        <w:t xml:space="preserve"> </w:t>
      </w:r>
      <w:r>
        <w:t>one</w:t>
      </w:r>
      <w:r w:rsidR="00DE5A5C">
        <w:t xml:space="preserve"> </w:t>
      </w:r>
      <w:r>
        <w:t>must</w:t>
      </w:r>
      <w:r w:rsidR="00DE5A5C">
        <w:t xml:space="preserve"> </w:t>
      </w:r>
      <w:r>
        <w:t>observe</w:t>
      </w:r>
      <w:r w:rsidR="00DE5A5C">
        <w:t xml:space="preserve"> </w:t>
      </w:r>
      <w:r>
        <w:t>that</w:t>
      </w:r>
      <w:r w:rsidR="00DE5A5C">
        <w:t xml:space="preserve"> </w:t>
      </w:r>
      <w:r>
        <w:t>choic</w:t>
      </w:r>
      <w:r w:rsidR="00DC110B">
        <w:t>e</w:t>
      </w:r>
      <w:r w:rsidR="00DE5A5C">
        <w:t xml:space="preserve"> </w:t>
      </w:r>
      <w:r>
        <w:t>constantly</w:t>
      </w:r>
      <w:r w:rsidR="00DE5A5C">
        <w:t xml:space="preserve"> </w:t>
      </w:r>
      <w:r>
        <w:t>without</w:t>
      </w:r>
      <w:r w:rsidR="00DE5A5C">
        <w:t xml:space="preserve"> </w:t>
      </w:r>
      <w:r>
        <w:t>any</w:t>
      </w:r>
      <w:r w:rsidR="00DE5A5C">
        <w:t xml:space="preserve"> </w:t>
      </w:r>
      <w:r>
        <w:t>change</w:t>
      </w:r>
      <w:r w:rsidR="00DE5A5C">
        <w:t xml:space="preserve"> </w:t>
      </w:r>
      <w:r>
        <w:t>in</w:t>
      </w:r>
      <w:r w:rsidR="00DE5A5C">
        <w:t xml:space="preserve"> </w:t>
      </w:r>
      <w:r>
        <w:t>mind.</w:t>
      </w:r>
    </w:p>
    <w:p w:rsidR="007B0B6F" w:rsidRDefault="00AC0545" w:rsidP="00157CE5">
      <w:pPr>
        <w:pStyle w:val="libNormal"/>
      </w:pPr>
      <w:r>
        <w:t>3.</w:t>
      </w:r>
      <w:r w:rsidR="00DE5A5C">
        <w:t xml:space="preserve"> </w:t>
      </w:r>
      <w:r>
        <w:t>The</w:t>
      </w:r>
      <w:r w:rsidR="00DE5A5C">
        <w:t xml:space="preserve"> </w:t>
      </w:r>
      <w:r>
        <w:t>case</w:t>
      </w:r>
      <w:r w:rsidR="00DE5A5C">
        <w:t xml:space="preserve"> </w:t>
      </w:r>
      <w:r>
        <w:t>where</w:t>
      </w:r>
      <w:r w:rsidR="00DE5A5C">
        <w:t xml:space="preserve"> </w:t>
      </w:r>
      <w:r>
        <w:t>both</w:t>
      </w:r>
      <w:r w:rsidR="00DE5A5C">
        <w:t xml:space="preserve"> </w:t>
      </w:r>
      <w:r>
        <w:t>sides</w:t>
      </w:r>
      <w:r w:rsidR="00DE5A5C">
        <w:t xml:space="preserve"> </w:t>
      </w:r>
      <w:r>
        <w:t>are</w:t>
      </w:r>
      <w:r w:rsidR="00DE5A5C">
        <w:t xml:space="preserve"> </w:t>
      </w:r>
      <w:r>
        <w:t>religiously,</w:t>
      </w:r>
      <w:r w:rsidR="00DE5A5C">
        <w:t xml:space="preserve"> </w:t>
      </w:r>
      <w:r>
        <w:t>or</w:t>
      </w:r>
      <w:r w:rsidR="00DE5A5C">
        <w:t xml:space="preserve"> </w:t>
      </w:r>
      <w:r>
        <w:t>one</w:t>
      </w:r>
      <w:r w:rsidR="00DE5A5C">
        <w:t xml:space="preserve"> </w:t>
      </w:r>
      <w:r>
        <w:t>certain</w:t>
      </w:r>
      <w:r w:rsidR="00DE5A5C">
        <w:t xml:space="preserve"> </w:t>
      </w:r>
      <w:r>
        <w:t>side</w:t>
      </w:r>
      <w:r w:rsidR="00DE5A5C">
        <w:t xml:space="preserve"> </w:t>
      </w:r>
      <w:r>
        <w:t>is</w:t>
      </w:r>
      <w:r w:rsidR="00DE5A5C">
        <w:t xml:space="preserve"> </w:t>
      </w:r>
      <w:r>
        <w:t>so.</w:t>
      </w:r>
      <w:r w:rsidR="00DE5A5C">
        <w:t xml:space="preserve"> </w:t>
      </w:r>
      <w:r>
        <w:t>Her</w:t>
      </w:r>
      <w:r w:rsidR="00DC110B">
        <w:t>e,</w:t>
      </w:r>
      <w:r w:rsidR="00DE5A5C">
        <w:t xml:space="preserve"> </w:t>
      </w:r>
      <w:r>
        <w:t>since</w:t>
      </w:r>
      <w:r w:rsidR="00DE5A5C">
        <w:t xml:space="preserve"> </w:t>
      </w:r>
      <w:r>
        <w:t>the</w:t>
      </w:r>
      <w:r w:rsidR="00DE5A5C">
        <w:t xml:space="preserve"> </w:t>
      </w:r>
      <w:r>
        <w:t>definite</w:t>
      </w:r>
      <w:r w:rsidR="00DE5A5C">
        <w:t xml:space="preserve"> </w:t>
      </w:r>
      <w:r>
        <w:t>opposition</w:t>
      </w:r>
      <w:r w:rsidR="00DE5A5C">
        <w:t xml:space="preserve"> </w:t>
      </w:r>
      <w:r>
        <w:t>is</w:t>
      </w:r>
      <w:r w:rsidR="00DE5A5C">
        <w:t xml:space="preserve"> </w:t>
      </w:r>
      <w:r>
        <w:t>possible,</w:t>
      </w:r>
      <w:r w:rsidR="00DE5A5C">
        <w:t xml:space="preserve"> </w:t>
      </w:r>
      <w:r>
        <w:t>by</w:t>
      </w:r>
      <w:r w:rsidR="00DE5A5C">
        <w:t xml:space="preserve"> </w:t>
      </w:r>
      <w:r>
        <w:t>doing</w:t>
      </w:r>
      <w:r w:rsidR="00DE5A5C">
        <w:t xml:space="preserve"> </w:t>
      </w:r>
      <w:r>
        <w:t>or</w:t>
      </w:r>
      <w:r w:rsidR="00DE5A5C">
        <w:t xml:space="preserve"> </w:t>
      </w:r>
      <w:r>
        <w:t>eschewing</w:t>
      </w:r>
      <w:r w:rsidR="00DE5A5C">
        <w:t xml:space="preserve"> </w:t>
      </w:r>
      <w:r>
        <w:t>with</w:t>
      </w:r>
      <w:r w:rsidR="00DE5A5C">
        <w:t xml:space="preserve"> </w:t>
      </w:r>
      <w:r>
        <w:t>th</w:t>
      </w:r>
      <w:r w:rsidR="00DC110B">
        <w:t>e</w:t>
      </w:r>
      <w:r w:rsidR="00DE5A5C">
        <w:t xml:space="preserve"> </w:t>
      </w:r>
      <w:r>
        <w:t>intention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it</w:t>
      </w:r>
      <w:r w:rsidR="00DE5A5C">
        <w:t xml:space="preserve"> </w:t>
      </w:r>
      <w:r>
        <w:t>is</w:t>
      </w:r>
      <w:r w:rsidR="00DE5A5C">
        <w:t xml:space="preserve"> </w:t>
      </w:r>
      <w:r>
        <w:t>definitely</w:t>
      </w:r>
      <w:r w:rsidR="00DE5A5C">
        <w:t xml:space="preserve"> </w:t>
      </w:r>
      <w:r>
        <w:t>unlawful.</w:t>
      </w:r>
      <w:r w:rsidR="00DE5A5C">
        <w:t xml:space="preserve"> </w:t>
      </w:r>
      <w:r>
        <w:t>Therefore,</w:t>
      </w:r>
      <w:r w:rsidR="00DE5A5C">
        <w:t xml:space="preserve"> </w:t>
      </w:r>
      <w:r>
        <w:t>one</w:t>
      </w:r>
      <w:r w:rsidR="00DE5A5C">
        <w:t xml:space="preserve"> </w:t>
      </w:r>
      <w:r>
        <w:t>i</w:t>
      </w:r>
      <w:r w:rsidR="00DC110B">
        <w:t>s</w:t>
      </w:r>
      <w:r w:rsidR="00DE5A5C">
        <w:t xml:space="preserve"> </w:t>
      </w:r>
      <w:r>
        <w:t>not</w:t>
      </w:r>
      <w:r w:rsidR="00DE5A5C">
        <w:t xml:space="preserve"> </w:t>
      </w:r>
      <w:r>
        <w:t>allowed</w:t>
      </w:r>
      <w:r w:rsidR="00DE5A5C">
        <w:t xml:space="preserve"> </w:t>
      </w:r>
      <w:r>
        <w:t>to</w:t>
      </w:r>
      <w:r w:rsidR="00DE5A5C">
        <w:t xml:space="preserve"> </w:t>
      </w:r>
      <w:r>
        <w:t>do</w:t>
      </w:r>
      <w:r w:rsidR="00DE5A5C">
        <w:t xml:space="preserve"> </w:t>
      </w:r>
      <w:r>
        <w:t>without</w:t>
      </w:r>
      <w:r w:rsidR="00DE5A5C">
        <w:t xml:space="preserve"> </w:t>
      </w:r>
      <w:r>
        <w:t>the</w:t>
      </w:r>
      <w:r w:rsidR="00DE5A5C">
        <w:t xml:space="preserve"> </w:t>
      </w:r>
      <w:r>
        <w:t>intention</w:t>
      </w:r>
      <w:r w:rsidR="00DE5A5C">
        <w:t xml:space="preserve"> </w:t>
      </w:r>
      <w:r>
        <w:t>of</w:t>
      </w:r>
      <w:r w:rsidR="00DE5A5C">
        <w:t xml:space="preserve"> </w:t>
      </w:r>
      <w:r>
        <w:t>proximity</w:t>
      </w:r>
      <w:r w:rsidR="00DE5A5C">
        <w:t xml:space="preserve"> </w:t>
      </w:r>
      <w:r>
        <w:t>to</w:t>
      </w:r>
      <w:r w:rsidR="00DE5A5C">
        <w:t xml:space="preserve"> </w:t>
      </w:r>
      <w:r>
        <w:t>God</w:t>
      </w:r>
      <w:r w:rsidR="00DE5A5C">
        <w:t xml:space="preserve"> </w:t>
      </w:r>
      <w:r>
        <w:t>where</w:t>
      </w:r>
      <w:r w:rsidR="00DE5A5C">
        <w:t xml:space="preserve"> </w:t>
      </w:r>
      <w:r>
        <w:t>th</w:t>
      </w:r>
      <w:r w:rsidR="00DC110B">
        <w:t>e</w:t>
      </w:r>
      <w:r w:rsidR="00DE5A5C">
        <w:t xml:space="preserve"> </w:t>
      </w:r>
      <w:r>
        <w:t>mandatory</w:t>
      </w:r>
      <w:r w:rsidR="00DE5A5C">
        <w:t xml:space="preserve"> </w:t>
      </w:r>
      <w:r>
        <w:t>act</w:t>
      </w:r>
      <w:r w:rsidR="00DE5A5C">
        <w:t xml:space="preserve"> </w:t>
      </w:r>
      <w:r>
        <w:t>is</w:t>
      </w:r>
      <w:r w:rsidR="00DE5A5C">
        <w:t xml:space="preserve"> </w:t>
      </w:r>
      <w:r>
        <w:t>religiously</w:t>
      </w:r>
      <w:r w:rsidR="00DE5A5C">
        <w:t xml:space="preserve"> </w:t>
      </w:r>
      <w:r>
        <w:t>or</w:t>
      </w:r>
      <w:r w:rsidR="00DE5A5C">
        <w:t xml:space="preserve"> </w:t>
      </w:r>
      <w:r>
        <w:t>eschew</w:t>
      </w:r>
      <w:r w:rsidR="00DE5A5C">
        <w:t xml:space="preserve"> </w:t>
      </w:r>
      <w:r>
        <w:t>without</w:t>
      </w:r>
      <w:r w:rsidR="00DE5A5C">
        <w:t xml:space="preserve"> </w:t>
      </w:r>
      <w:r>
        <w:t>the</w:t>
      </w:r>
      <w:r w:rsidR="00DE5A5C">
        <w:t xml:space="preserve"> </w:t>
      </w:r>
      <w:r>
        <w:t>intention</w:t>
      </w:r>
      <w:r w:rsidR="00DE5A5C">
        <w:t xml:space="preserve"> </w:t>
      </w:r>
      <w:r>
        <w:t>of</w:t>
      </w:r>
      <w:r w:rsidR="00DE5A5C">
        <w:t xml:space="preserve"> </w:t>
      </w:r>
      <w:r>
        <w:t>proximit</w:t>
      </w:r>
      <w:r w:rsidR="00DC110B">
        <w:t>y</w:t>
      </w:r>
      <w:r w:rsidR="00DE5A5C">
        <w:t xml:space="preserve"> </w:t>
      </w:r>
      <w:r>
        <w:t>to</w:t>
      </w:r>
      <w:r w:rsidR="00DE5A5C">
        <w:t xml:space="preserve"> </w:t>
      </w:r>
      <w:r>
        <w:t>God</w:t>
      </w:r>
      <w:r w:rsidR="00DE5A5C">
        <w:t xml:space="preserve"> </w:t>
      </w:r>
      <w:r>
        <w:t>where</w:t>
      </w:r>
      <w:r w:rsidR="00DE5A5C">
        <w:t xml:space="preserve"> </w:t>
      </w:r>
      <w:r>
        <w:t>the</w:t>
      </w:r>
      <w:r w:rsidR="00DE5A5C">
        <w:t xml:space="preserve"> </w:t>
      </w:r>
      <w:r>
        <w:t>unlawful</w:t>
      </w:r>
      <w:r w:rsidR="00DE5A5C">
        <w:t xml:space="preserve"> </w:t>
      </w:r>
      <w:r>
        <w:t>act</w:t>
      </w:r>
      <w:r w:rsidR="00DE5A5C">
        <w:t xml:space="preserve"> </w:t>
      </w:r>
      <w:r>
        <w:t>is</w:t>
      </w:r>
      <w:r w:rsidR="00DE5A5C">
        <w:t xml:space="preserve"> </w:t>
      </w:r>
      <w:r>
        <w:t>so.</w:t>
      </w:r>
      <w:r w:rsidR="00DE5A5C">
        <w:t xml:space="preserve"> </w:t>
      </w:r>
      <w:r>
        <w:t>Rather,</w:t>
      </w:r>
      <w:r w:rsidR="00DE5A5C">
        <w:t xml:space="preserve"> </w:t>
      </w:r>
      <w:r>
        <w:t>one</w:t>
      </w:r>
      <w:r w:rsidR="00DE5A5C">
        <w:t xml:space="preserve"> </w:t>
      </w:r>
      <w:r>
        <w:t>must</w:t>
      </w:r>
      <w:r w:rsidR="00DE5A5C">
        <w:t xml:space="preserve"> </w:t>
      </w:r>
      <w:r>
        <w:t>do</w:t>
      </w:r>
      <w:r w:rsidR="00DE5A5C">
        <w:t xml:space="preserve"> </w:t>
      </w:r>
      <w:r>
        <w:t>or</w:t>
      </w:r>
      <w:r w:rsidR="00DE5A5C">
        <w:t xml:space="preserve"> </w:t>
      </w:r>
      <w:r>
        <w:t>eschew</w:t>
      </w:r>
      <w:r w:rsidR="00DE5A5C">
        <w:t xml:space="preserve"> </w:t>
      </w:r>
      <w:r>
        <w:t>i</w:t>
      </w:r>
      <w:r w:rsidR="00DC110B">
        <w:t>n</w:t>
      </w:r>
      <w:r w:rsidR="00DE5A5C">
        <w:t xml:space="preserve"> </w:t>
      </w:r>
      <w:r>
        <w:t>accordance</w:t>
      </w:r>
      <w:r w:rsidR="00DE5A5C">
        <w:t xml:space="preserve"> </w:t>
      </w:r>
      <w:r>
        <w:t>with</w:t>
      </w:r>
      <w:r w:rsidR="00DE5A5C">
        <w:t xml:space="preserve"> </w:t>
      </w:r>
      <w:r>
        <w:t>the</w:t>
      </w:r>
      <w:r w:rsidR="00DE5A5C">
        <w:t xml:space="preserve"> </w:t>
      </w:r>
      <w:r>
        <w:t>probable</w:t>
      </w:r>
      <w:r w:rsidR="00DE5A5C">
        <w:t xml:space="preserve"> </w:t>
      </w:r>
      <w:r>
        <w:t>obedience.</w:t>
      </w:r>
      <w:r w:rsidR="00DE5A5C">
        <w:t xml:space="preserve"> </w:t>
      </w:r>
      <w:r>
        <w:t>The</w:t>
      </w:r>
      <w:r w:rsidR="00DE5A5C">
        <w:t xml:space="preserve"> </w:t>
      </w:r>
      <w:r>
        <w:t>result</w:t>
      </w:r>
      <w:r w:rsidR="00DE5A5C">
        <w:t xml:space="preserve"> </w:t>
      </w:r>
      <w:r>
        <w:t>is</w:t>
      </w:r>
      <w:r w:rsidR="00DE5A5C">
        <w:t xml:space="preserve"> </w:t>
      </w:r>
      <w:r>
        <w:t>that</w:t>
      </w:r>
      <w:r w:rsidR="00DE5A5C">
        <w:t xml:space="preserve"> </w:t>
      </w:r>
      <w:r>
        <w:t>the</w:t>
      </w:r>
      <w:r w:rsidR="00DE5A5C">
        <w:t xml:space="preserve"> </w:t>
      </w:r>
      <w:r>
        <w:t>intellectua</w:t>
      </w:r>
      <w:r w:rsidR="00DC110B">
        <w:t>l</w:t>
      </w:r>
      <w:r w:rsidR="00DE5A5C">
        <w:t xml:space="preserve"> </w:t>
      </w:r>
      <w:r>
        <w:t>option</w:t>
      </w:r>
      <w:r w:rsidR="00DE5A5C">
        <w:t xml:space="preserve"> </w:t>
      </w:r>
      <w:r>
        <w:t>in</w:t>
      </w:r>
      <w:r w:rsidR="00DE5A5C">
        <w:t xml:space="preserve"> </w:t>
      </w:r>
      <w:r>
        <w:t>this</w:t>
      </w:r>
      <w:r w:rsidR="00DE5A5C">
        <w:t xml:space="preserve"> </w:t>
      </w:r>
      <w:r>
        <w:t>case</w:t>
      </w:r>
      <w:r w:rsidR="00DE5A5C">
        <w:t xml:space="preserve"> </w:t>
      </w:r>
      <w:r>
        <w:t>is</w:t>
      </w:r>
      <w:r w:rsidR="00DE5A5C">
        <w:t xml:space="preserve"> </w:t>
      </w:r>
      <w:r>
        <w:t>conditional</w:t>
      </w:r>
      <w:r w:rsidR="00DE5A5C">
        <w:t xml:space="preserve"> </w:t>
      </w:r>
      <w:r>
        <w:t>upon</w:t>
      </w:r>
      <w:r w:rsidR="00DE5A5C">
        <w:t xml:space="preserve"> </w:t>
      </w:r>
      <w:r>
        <w:t>not</w:t>
      </w:r>
      <w:r w:rsidR="00DE5A5C">
        <w:t xml:space="preserve"> </w:t>
      </w:r>
      <w:r>
        <w:t>necessitating</w:t>
      </w:r>
      <w:r w:rsidR="00DE5A5C">
        <w:t xml:space="preserve"> </w:t>
      </w:r>
      <w:r>
        <w:t>the</w:t>
      </w:r>
      <w:r w:rsidR="00DE5A5C">
        <w:t xml:space="preserve"> </w:t>
      </w:r>
      <w:r>
        <w:t>definit</w:t>
      </w:r>
      <w:r w:rsidR="00DC110B">
        <w:t>e</w:t>
      </w:r>
      <w:r w:rsidR="00DE5A5C">
        <w:t xml:space="preserve"> </w:t>
      </w:r>
      <w:r>
        <w:t>opposition.</w:t>
      </w:r>
    </w:p>
    <w:p w:rsidR="00AC0545" w:rsidRDefault="00AC0545" w:rsidP="00157CE5">
      <w:pPr>
        <w:pStyle w:val="libNormal"/>
      </w:pPr>
      <w:r>
        <w:t>*****</w:t>
      </w:r>
    </w:p>
    <w:p w:rsidR="00AC0545" w:rsidRDefault="00AC0545" w:rsidP="00157CE5">
      <w:pPr>
        <w:pStyle w:val="libNormal"/>
      </w:pPr>
      <w:r>
        <w:t>1.</w:t>
      </w:r>
      <w:r w:rsidR="00DE5A5C">
        <w:t xml:space="preserve"> </w:t>
      </w:r>
      <w:r>
        <w:t>Should</w:t>
      </w:r>
      <w:r w:rsidR="00DE5A5C">
        <w:t xml:space="preserve"> </w:t>
      </w:r>
      <w:r>
        <w:t>one</w:t>
      </w:r>
      <w:r w:rsidR="00DE5A5C">
        <w:t xml:space="preserve"> </w:t>
      </w:r>
      <w:r>
        <w:t>side</w:t>
      </w:r>
      <w:r w:rsidR="00DE5A5C">
        <w:t xml:space="preserve"> </w:t>
      </w:r>
      <w:r>
        <w:t>be</w:t>
      </w:r>
      <w:r w:rsidR="00DE5A5C">
        <w:t xml:space="preserve"> </w:t>
      </w:r>
      <w:r>
        <w:t>more</w:t>
      </w:r>
      <w:r w:rsidR="00DE5A5C">
        <w:t xml:space="preserve"> </w:t>
      </w:r>
      <w:r>
        <w:t>important</w:t>
      </w:r>
      <w:r w:rsidR="00DE5A5C">
        <w:t xml:space="preserve"> </w:t>
      </w:r>
      <w:r>
        <w:t>where</w:t>
      </w:r>
      <w:r w:rsidR="00DE5A5C">
        <w:t xml:space="preserve"> </w:t>
      </w:r>
      <w:r>
        <w:t>canons</w:t>
      </w:r>
      <w:r w:rsidR="00DE5A5C">
        <w:t xml:space="preserve"> </w:t>
      </w:r>
      <w:r>
        <w:t>are</w:t>
      </w:r>
      <w:r w:rsidR="00DE5A5C">
        <w:t xml:space="preserve"> </w:t>
      </w:r>
      <w:r>
        <w:t>definitely</w:t>
      </w:r>
      <w:r w:rsidR="00DE5A5C">
        <w:t xml:space="preserve"> </w:t>
      </w:r>
      <w:r>
        <w:t>known,</w:t>
      </w:r>
      <w:r w:rsidR="00DE5A5C">
        <w:t xml:space="preserve"> </w:t>
      </w:r>
      <w:r>
        <w:t>lik</w:t>
      </w:r>
      <w:r w:rsidR="00DC110B">
        <w:t>e</w:t>
      </w:r>
      <w:r w:rsidR="00DE5A5C">
        <w:t xml:space="preserve"> </w:t>
      </w:r>
      <w:r>
        <w:t>when</w:t>
      </w:r>
      <w:r w:rsidR="00DE5A5C">
        <w:t xml:space="preserve"> </w:t>
      </w:r>
      <w:r>
        <w:t>one</w:t>
      </w:r>
      <w:r w:rsidR="00DE5A5C">
        <w:t xml:space="preserve"> </w:t>
      </w:r>
      <w:r>
        <w:t>wonders</w:t>
      </w:r>
      <w:r w:rsidR="00DE5A5C">
        <w:t xml:space="preserve"> </w:t>
      </w:r>
      <w:r>
        <w:t>whether</w:t>
      </w:r>
      <w:r w:rsidR="00DE5A5C">
        <w:t xml:space="preserve"> </w:t>
      </w:r>
      <w:r>
        <w:t>the</w:t>
      </w:r>
      <w:r w:rsidR="00DE5A5C">
        <w:t xml:space="preserve"> </w:t>
      </w:r>
      <w:r>
        <w:t>animate</w:t>
      </w:r>
      <w:r w:rsidR="00DE5A5C">
        <w:t xml:space="preserve"> </w:t>
      </w:r>
      <w:r>
        <w:t>thing</w:t>
      </w:r>
      <w:r w:rsidR="00DE5A5C">
        <w:t xml:space="preserve"> </w:t>
      </w:r>
      <w:r>
        <w:t>one</w:t>
      </w:r>
      <w:r w:rsidR="00DE5A5C">
        <w:t xml:space="preserve"> </w:t>
      </w:r>
      <w:r>
        <w:t>wishes</w:t>
      </w:r>
      <w:r w:rsidR="00DE5A5C">
        <w:t xml:space="preserve"> </w:t>
      </w:r>
      <w:r>
        <w:t>to</w:t>
      </w:r>
      <w:r w:rsidR="00DE5A5C">
        <w:t xml:space="preserve"> </w:t>
      </w:r>
      <w:r>
        <w:t>shoot</w:t>
      </w:r>
      <w:r w:rsidR="00DE5A5C">
        <w:t xml:space="preserve"> </w:t>
      </w:r>
      <w:r>
        <w:t>is</w:t>
      </w:r>
      <w:r w:rsidR="00DE5A5C">
        <w:t xml:space="preserve"> </w:t>
      </w:r>
      <w:r>
        <w:t>a</w:t>
      </w:r>
      <w:r w:rsidR="00DE5A5C">
        <w:t xml:space="preserve"> </w:t>
      </w:r>
      <w:r>
        <w:t>huma</w:t>
      </w:r>
      <w:r w:rsidR="00DC110B">
        <w:t>n</w:t>
      </w:r>
      <w:r w:rsidR="00DE5A5C">
        <w:t xml:space="preserve"> </w:t>
      </w:r>
      <w:r>
        <w:t>being</w:t>
      </w:r>
      <w:r w:rsidR="00DE5A5C">
        <w:t xml:space="preserve"> </w:t>
      </w:r>
      <w:r>
        <w:t>whose</w:t>
      </w:r>
      <w:r w:rsidR="00DE5A5C">
        <w:t xml:space="preserve"> </w:t>
      </w:r>
      <w:r>
        <w:t>killing</w:t>
      </w:r>
      <w:r w:rsidR="00DE5A5C">
        <w:t xml:space="preserve"> </w:t>
      </w:r>
      <w:r>
        <w:t>is</w:t>
      </w:r>
      <w:r w:rsidR="00DE5A5C">
        <w:t xml:space="preserve"> </w:t>
      </w:r>
      <w:r>
        <w:t>unlawful</w:t>
      </w:r>
      <w:r w:rsidR="00DE5A5C">
        <w:t xml:space="preserve"> </w:t>
      </w:r>
      <w:r>
        <w:t>or</w:t>
      </w:r>
      <w:r w:rsidR="00DE5A5C">
        <w:t xml:space="preserve"> </w:t>
      </w:r>
      <w:r>
        <w:t>an</w:t>
      </w:r>
      <w:r w:rsidR="00DE5A5C">
        <w:t xml:space="preserve"> </w:t>
      </w:r>
      <w:r>
        <w:t>animal</w:t>
      </w:r>
      <w:r w:rsidR="00DE5A5C">
        <w:t xml:space="preserve"> </w:t>
      </w:r>
      <w:r>
        <w:t>whose</w:t>
      </w:r>
      <w:r w:rsidR="00DE5A5C">
        <w:t xml:space="preserve"> </w:t>
      </w:r>
      <w:r>
        <w:t>killing</w:t>
      </w:r>
      <w:r w:rsidR="00DE5A5C">
        <w:t xml:space="preserve"> </w:t>
      </w:r>
      <w:r>
        <w:t>is</w:t>
      </w:r>
      <w:r w:rsidR="00DE5A5C">
        <w:t xml:space="preserve"> </w:t>
      </w:r>
      <w:r>
        <w:t>permissibl</w:t>
      </w:r>
      <w:r w:rsidR="00DC110B">
        <w:t>e,</w:t>
      </w:r>
      <w:r w:rsidR="00DE5A5C">
        <w:t xml:space="preserve"> </w:t>
      </w:r>
      <w:r>
        <w:t>one</w:t>
      </w:r>
      <w:r w:rsidR="00DE5A5C">
        <w:t xml:space="preserve"> </w:t>
      </w:r>
      <w:r>
        <w:t>has</w:t>
      </w:r>
      <w:r w:rsidR="00DE5A5C">
        <w:t xml:space="preserve"> </w:t>
      </w:r>
      <w:r>
        <w:t>no</w:t>
      </w:r>
      <w:r w:rsidR="00DE5A5C">
        <w:t xml:space="preserve"> </w:t>
      </w:r>
      <w:r>
        <w:t>option</w:t>
      </w:r>
      <w:r w:rsidR="00DE5A5C">
        <w:t xml:space="preserve"> </w:t>
      </w:r>
      <w:r>
        <w:t>anymore</w:t>
      </w:r>
      <w:r w:rsidR="00DE5A5C">
        <w:t xml:space="preserve"> </w:t>
      </w:r>
      <w:r>
        <w:t>and</w:t>
      </w:r>
      <w:r w:rsidR="00DE5A5C">
        <w:t xml:space="preserve"> </w:t>
      </w:r>
      <w:r>
        <w:t>should</w:t>
      </w:r>
      <w:r w:rsidR="00DE5A5C">
        <w:t xml:space="preserve"> </w:t>
      </w:r>
      <w:r>
        <w:t>take</w:t>
      </w:r>
      <w:r w:rsidR="00DE5A5C">
        <w:t xml:space="preserve"> </w:t>
      </w:r>
      <w:r>
        <w:t>the</w:t>
      </w:r>
      <w:r w:rsidR="00DE5A5C">
        <w:t xml:space="preserve"> </w:t>
      </w:r>
      <w:r>
        <w:t>more</w:t>
      </w:r>
      <w:r w:rsidR="00DE5A5C">
        <w:t xml:space="preserve"> </w:t>
      </w:r>
      <w:r>
        <w:t>important</w:t>
      </w:r>
      <w:r w:rsidR="00DE5A5C">
        <w:t xml:space="preserve"> </w:t>
      </w:r>
      <w:r>
        <w:t>side</w:t>
      </w:r>
      <w:r w:rsidR="00DE5A5C">
        <w:t xml:space="preserve"> </w:t>
      </w:r>
      <w:r>
        <w:t>int</w:t>
      </w:r>
      <w:r w:rsidR="00DC110B">
        <w:t>o</w:t>
      </w:r>
      <w:r w:rsidR="00DE5A5C">
        <w:t xml:space="preserve"> </w:t>
      </w:r>
      <w:r>
        <w:t>consideration.</w:t>
      </w:r>
      <w:r w:rsidR="00DE5A5C">
        <w:t xml:space="preserve"> </w:t>
      </w:r>
      <w:r>
        <w:t>However,</w:t>
      </w:r>
      <w:r w:rsidR="00DE5A5C">
        <w:t xml:space="preserve"> </w:t>
      </w:r>
      <w:r>
        <w:t>in</w:t>
      </w:r>
      <w:r w:rsidR="00DE5A5C">
        <w:t xml:space="preserve"> </w:t>
      </w:r>
      <w:r>
        <w:t>cases</w:t>
      </w:r>
      <w:r w:rsidR="00DE5A5C">
        <w:t xml:space="preserve"> </w:t>
      </w:r>
      <w:r>
        <w:t>where</w:t>
      </w:r>
      <w:r w:rsidR="00DE5A5C">
        <w:t xml:space="preserve"> </w:t>
      </w:r>
      <w:r>
        <w:t>canons</w:t>
      </w:r>
      <w:r w:rsidR="00DE5A5C">
        <w:t xml:space="preserve"> </w:t>
      </w:r>
      <w:r>
        <w:t>are</w:t>
      </w:r>
      <w:r w:rsidR="00DE5A5C">
        <w:t xml:space="preserve"> </w:t>
      </w:r>
      <w:r>
        <w:t>not</w:t>
      </w:r>
      <w:r w:rsidR="00DE5A5C">
        <w:t xml:space="preserve"> </w:t>
      </w:r>
      <w:r>
        <w:t>known</w:t>
      </w:r>
      <w:r w:rsidR="00DE5A5C">
        <w:t xml:space="preserve"> </w:t>
      </w:r>
      <w:r>
        <w:t>in</w:t>
      </w:r>
      <w:r w:rsidR="00DE5A5C">
        <w:t xml:space="preserve"> </w:t>
      </w:r>
      <w:r>
        <w:t>a</w:t>
      </w:r>
      <w:r w:rsidR="00DE5A5C">
        <w:t xml:space="preserve"> </w:t>
      </w:r>
      <w:r>
        <w:t>definite</w:t>
      </w:r>
      <w:r w:rsidR="00DE5A5C">
        <w:t xml:space="preserve"> </w:t>
      </w:r>
      <w:r>
        <w:t>wa</w:t>
      </w:r>
      <w:r w:rsidR="00DC110B">
        <w:t>y</w:t>
      </w:r>
      <w:r w:rsidR="00DE5A5C">
        <w:t xml:space="preserve"> </w:t>
      </w:r>
      <w:r>
        <w:t>and</w:t>
      </w:r>
      <w:r w:rsidR="00DE5A5C">
        <w:t xml:space="preserve"> </w:t>
      </w:r>
      <w:r>
        <w:t>the</w:t>
      </w:r>
      <w:r w:rsidR="00DE5A5C">
        <w:t xml:space="preserve"> </w:t>
      </w:r>
      <w:r>
        <w:t>probability</w:t>
      </w:r>
      <w:r w:rsidR="00DE5A5C">
        <w:t xml:space="preserve"> </w:t>
      </w:r>
      <w:r>
        <w:t>is</w:t>
      </w:r>
      <w:r w:rsidR="00DE5A5C">
        <w:t xml:space="preserve"> </w:t>
      </w:r>
      <w:r>
        <w:t>not</w:t>
      </w:r>
      <w:r w:rsidR="00DE5A5C">
        <w:t xml:space="preserve"> </w:t>
      </w:r>
      <w:r>
        <w:t>that</w:t>
      </w:r>
      <w:r w:rsidR="00DE5A5C">
        <w:t xml:space="preserve"> </w:t>
      </w:r>
      <w:r>
        <w:t>strong</w:t>
      </w:r>
      <w:r w:rsidR="00DE5A5C">
        <w:t xml:space="preserve"> </w:t>
      </w:r>
      <w:r>
        <w:t>to</w:t>
      </w:r>
      <w:r w:rsidR="00DE5A5C">
        <w:t xml:space="preserve"> </w:t>
      </w:r>
      <w:r>
        <w:t>make</w:t>
      </w:r>
      <w:r w:rsidR="00DE5A5C">
        <w:t xml:space="preserve"> </w:t>
      </w:r>
      <w:r>
        <w:t>the</w:t>
      </w:r>
      <w:r w:rsidR="00DE5A5C">
        <w:t xml:space="preserve"> </w:t>
      </w:r>
      <w:r>
        <w:t>precaution</w:t>
      </w:r>
      <w:r w:rsidR="00DE5A5C">
        <w:t xml:space="preserve"> </w:t>
      </w:r>
      <w:r>
        <w:t>necessary,</w:t>
      </w:r>
      <w:r w:rsidR="00DE5A5C">
        <w:t xml:space="preserve"> </w:t>
      </w:r>
      <w:r>
        <w:t>one</w:t>
      </w:r>
      <w:r w:rsidR="00DE5A5C">
        <w:t xml:space="preserve"> </w:t>
      </w:r>
      <w:r>
        <w:t>stil</w:t>
      </w:r>
      <w:r w:rsidR="00DC110B">
        <w:t>l</w:t>
      </w:r>
      <w:r w:rsidR="00DE5A5C">
        <w:t xml:space="preserve"> </w:t>
      </w:r>
      <w:r>
        <w:t>has</w:t>
      </w:r>
      <w:r w:rsidR="00DE5A5C">
        <w:t xml:space="preserve"> </w:t>
      </w:r>
      <w:r>
        <w:t>the</w:t>
      </w:r>
      <w:r w:rsidR="00DE5A5C">
        <w:t xml:space="preserve"> </w:t>
      </w:r>
      <w:r>
        <w:t>option</w:t>
      </w:r>
      <w:r w:rsidR="00DE5A5C">
        <w:t xml:space="preserve"> </w:t>
      </w:r>
      <w:r>
        <w:t>no</w:t>
      </w:r>
      <w:r w:rsidR="00DE5A5C">
        <w:t xml:space="preserve"> </w:t>
      </w:r>
      <w:r>
        <w:t>matter</w:t>
      </w:r>
      <w:r w:rsidR="00DE5A5C">
        <w:t xml:space="preserve"> </w:t>
      </w:r>
      <w:r>
        <w:t>how</w:t>
      </w:r>
      <w:r w:rsidR="00DE5A5C">
        <w:t xml:space="preserve"> </w:t>
      </w:r>
      <w:r>
        <w:t>important</w:t>
      </w:r>
      <w:r w:rsidR="00DE5A5C">
        <w:t xml:space="preserve"> </w:t>
      </w:r>
      <w:r>
        <w:t>one</w:t>
      </w:r>
      <w:r w:rsidR="00DE5A5C">
        <w:t xml:space="preserve"> </w:t>
      </w:r>
      <w:r>
        <w:t>side</w:t>
      </w:r>
      <w:r w:rsidR="00DE5A5C">
        <w:t xml:space="preserve"> </w:t>
      </w:r>
      <w:r>
        <w:t>seems.</w:t>
      </w:r>
    </w:p>
    <w:p w:rsidR="007B0B6F" w:rsidRDefault="00AC0545" w:rsidP="00157CE5">
      <w:pPr>
        <w:pStyle w:val="libNormal"/>
      </w:pPr>
      <w:r>
        <w:t>2.</w:t>
      </w:r>
      <w:r w:rsidR="00DE5A5C">
        <w:t xml:space="preserve"> </w:t>
      </w:r>
      <w:r>
        <w:t>In</w:t>
      </w:r>
      <w:r w:rsidR="00DE5A5C">
        <w:t xml:space="preserve"> </w:t>
      </w:r>
      <w:r>
        <w:t>cases</w:t>
      </w:r>
      <w:r w:rsidR="00DE5A5C">
        <w:t xml:space="preserve"> </w:t>
      </w:r>
      <w:r>
        <w:t>where</w:t>
      </w:r>
      <w:r w:rsidR="00DE5A5C">
        <w:t xml:space="preserve"> </w:t>
      </w:r>
      <w:r>
        <w:t>following</w:t>
      </w:r>
      <w:r w:rsidR="00DE5A5C">
        <w:t xml:space="preserve"> </w:t>
      </w:r>
      <w:r>
        <w:t>the</w:t>
      </w:r>
      <w:r w:rsidR="00DE5A5C">
        <w:t xml:space="preserve"> </w:t>
      </w:r>
      <w:r>
        <w:t>way</w:t>
      </w:r>
      <w:r w:rsidR="00DE5A5C">
        <w:t xml:space="preserve"> </w:t>
      </w:r>
      <w:r>
        <w:t>of</w:t>
      </w:r>
      <w:r w:rsidR="00DE5A5C">
        <w:t xml:space="preserve"> </w:t>
      </w:r>
      <w:r>
        <w:t>precaution</w:t>
      </w:r>
      <w:r w:rsidR="00DE5A5C">
        <w:t xml:space="preserve"> </w:t>
      </w:r>
      <w:r>
        <w:t>is</w:t>
      </w:r>
      <w:r w:rsidR="00DE5A5C">
        <w:t xml:space="preserve"> </w:t>
      </w:r>
      <w:r>
        <w:t>not</w:t>
      </w:r>
      <w:r w:rsidR="00DE5A5C">
        <w:t xml:space="preserve"> </w:t>
      </w:r>
      <w:r>
        <w:t>possible</w:t>
      </w:r>
      <w:r w:rsidR="00DE5A5C">
        <w:t xml:space="preserve"> </w:t>
      </w:r>
      <w:r>
        <w:t>in</w:t>
      </w:r>
      <w:r w:rsidR="00DE5A5C">
        <w:t xml:space="preserve"> </w:t>
      </w:r>
      <w:r>
        <w:t>on</w:t>
      </w:r>
      <w:r w:rsidR="00DC110B">
        <w:t>e</w:t>
      </w:r>
      <w:r w:rsidR="00DE5A5C">
        <w:t xml:space="preserve"> </w:t>
      </w:r>
      <w:r>
        <w:t>act</w:t>
      </w:r>
      <w:r w:rsidR="00DE5A5C">
        <w:t xml:space="preserve"> </w:t>
      </w:r>
      <w:r>
        <w:t>but</w:t>
      </w:r>
      <w:r w:rsidR="00DE5A5C">
        <w:t xml:space="preserve"> </w:t>
      </w:r>
      <w:r>
        <w:t>is</w:t>
      </w:r>
      <w:r w:rsidR="00DE5A5C">
        <w:t xml:space="preserve"> </w:t>
      </w:r>
      <w:r>
        <w:t>possible</w:t>
      </w:r>
      <w:r w:rsidR="00DE5A5C">
        <w:t xml:space="preserve"> </w:t>
      </w:r>
      <w:r>
        <w:t>by</w:t>
      </w:r>
      <w:r w:rsidR="00DE5A5C">
        <w:t xml:space="preserve"> </w:t>
      </w:r>
      <w:r>
        <w:t>repeating</w:t>
      </w:r>
      <w:r w:rsidR="00DE5A5C">
        <w:t xml:space="preserve"> </w:t>
      </w:r>
      <w:r>
        <w:t>the</w:t>
      </w:r>
      <w:r w:rsidR="00DE5A5C">
        <w:t xml:space="preserve"> </w:t>
      </w:r>
      <w:r>
        <w:t>act,</w:t>
      </w:r>
      <w:r w:rsidR="00DE5A5C">
        <w:t xml:space="preserve"> </w:t>
      </w:r>
      <w:r>
        <w:t>such</w:t>
      </w:r>
      <w:r w:rsidR="00DE5A5C">
        <w:t xml:space="preserve"> </w:t>
      </w:r>
      <w:r>
        <w:t>as</w:t>
      </w:r>
      <w:r w:rsidR="00DE5A5C">
        <w:t xml:space="preserve"> </w:t>
      </w:r>
      <w:r>
        <w:t>performing</w:t>
      </w:r>
      <w:r w:rsidR="00DE5A5C">
        <w:t xml:space="preserve"> </w:t>
      </w:r>
      <w:r>
        <w:t>the</w:t>
      </w:r>
      <w:r w:rsidR="00DE5A5C">
        <w:t xml:space="preserve"> </w:t>
      </w:r>
      <w:r>
        <w:t>prayers</w:t>
      </w:r>
      <w:r w:rsidR="00DE5A5C">
        <w:t xml:space="preserve"> </w:t>
      </w:r>
      <w:r>
        <w:t>bot</w:t>
      </w:r>
      <w:r w:rsidR="00DC110B">
        <w:t>h</w:t>
      </w:r>
      <w:r w:rsidR="00DE5A5C">
        <w:t xml:space="preserve"> </w:t>
      </w:r>
      <w:r>
        <w:t>completely</w:t>
      </w:r>
      <w:r w:rsidR="00DE5A5C">
        <w:t xml:space="preserve"> </w:t>
      </w:r>
      <w:r>
        <w:t>and</w:t>
      </w:r>
      <w:r w:rsidR="00DE5A5C">
        <w:t xml:space="preserve"> </w:t>
      </w:r>
      <w:r>
        <w:t>shortened,</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would</w:t>
      </w:r>
      <w:r w:rsidR="00DE5A5C">
        <w:t xml:space="preserve"> </w:t>
      </w:r>
      <w:r>
        <w:t>becom</w:t>
      </w:r>
      <w:r w:rsidR="00DC110B">
        <w:t>e</w:t>
      </w:r>
      <w:r w:rsidR="00DE5A5C">
        <w:t xml:space="preserve"> </w:t>
      </w:r>
      <w:r>
        <w:t>incontrovertible</w:t>
      </w:r>
      <w:r w:rsidR="00DE5A5C">
        <w:t xml:space="preserve"> </w:t>
      </w:r>
      <w:r>
        <w:t>and</w:t>
      </w:r>
      <w:r w:rsidR="00DE5A5C">
        <w:t xml:space="preserve"> </w:t>
      </w:r>
      <w:r>
        <w:t>the</w:t>
      </w:r>
      <w:r w:rsidR="00DE5A5C">
        <w:t xml:space="preserve"> </w:t>
      </w:r>
      <w:r>
        <w:t>precaution</w:t>
      </w:r>
      <w:r w:rsidR="00DE5A5C">
        <w:t xml:space="preserve"> </w:t>
      </w:r>
      <w:r>
        <w:t>and</w:t>
      </w:r>
      <w:r w:rsidR="00DE5A5C">
        <w:t xml:space="preserve"> </w:t>
      </w:r>
      <w:r>
        <w:t>observing</w:t>
      </w:r>
      <w:r w:rsidR="00DE5A5C">
        <w:t xml:space="preserve"> </w:t>
      </w:r>
      <w:r>
        <w:t>the</w:t>
      </w:r>
      <w:r w:rsidR="00DE5A5C">
        <w:t xml:space="preserve"> </w:t>
      </w:r>
      <w:r>
        <w:t>definite</w:t>
      </w:r>
      <w:r w:rsidR="00DE5A5C">
        <w:t xml:space="preserve"> </w:t>
      </w:r>
      <w:r>
        <w:t>obedienc</w:t>
      </w:r>
      <w:r w:rsidR="00DC110B">
        <w:t>e</w:t>
      </w:r>
      <w:r w:rsidR="00DE5A5C">
        <w:t xml:space="preserve"> </w:t>
      </w:r>
      <w:r>
        <w:t>would</w:t>
      </w:r>
      <w:r w:rsidR="00DE5A5C">
        <w:t xml:space="preserve"> </w:t>
      </w:r>
      <w:r>
        <w:t>be</w:t>
      </w:r>
      <w:r w:rsidR="00DE5A5C">
        <w:t xml:space="preserve"> </w:t>
      </w:r>
      <w:r>
        <w:t>mandatory.</w:t>
      </w:r>
    </w:p>
    <w:p w:rsidR="005208F3" w:rsidRDefault="005208F3" w:rsidP="00157CE5">
      <w:pPr>
        <w:pStyle w:val="libNormal"/>
      </w:pPr>
      <w:r>
        <w:br w:type="page"/>
      </w:r>
    </w:p>
    <w:p w:rsidR="00AC0545" w:rsidRPr="00A759C0" w:rsidRDefault="00AC0545" w:rsidP="00A759C0">
      <w:pPr>
        <w:pStyle w:val="Heading2Center"/>
      </w:pPr>
      <w:bookmarkStart w:id="166" w:name="_Toc477687444"/>
      <w:r w:rsidRPr="00A759C0">
        <w:lastRenderedPageBreak/>
        <w:t>CHAPTER</w:t>
      </w:r>
      <w:r w:rsidR="00DE5A5C" w:rsidRPr="00A759C0">
        <w:t xml:space="preserve"> </w:t>
      </w:r>
      <w:r w:rsidRPr="00A759C0">
        <w:t>24</w:t>
      </w:r>
      <w:r w:rsidR="003D6EE1" w:rsidRPr="00A759C0">
        <w:t>:</w:t>
      </w:r>
      <w:r w:rsidR="00DE5A5C" w:rsidRPr="00A759C0">
        <w:t xml:space="preserve"> </w:t>
      </w:r>
      <w:r w:rsidRPr="00A759C0">
        <w:t>THE</w:t>
      </w:r>
      <w:r w:rsidR="00DE5A5C" w:rsidRPr="00A759C0">
        <w:t xml:space="preserve"> </w:t>
      </w:r>
      <w:r w:rsidRPr="00A759C0">
        <w:t>PRINCIPLE</w:t>
      </w:r>
      <w:r w:rsidR="00DE5A5C" w:rsidRPr="00A759C0">
        <w:t xml:space="preserve"> </w:t>
      </w:r>
      <w:r w:rsidRPr="00A759C0">
        <w:t>OF</w:t>
      </w:r>
      <w:r w:rsidR="00DE5A5C" w:rsidRPr="00A759C0">
        <w:t xml:space="preserve"> </w:t>
      </w:r>
      <w:r w:rsidRPr="00A759C0">
        <w:t>LIABILITY</w:t>
      </w:r>
      <w:r w:rsidR="00DE5A5C" w:rsidRPr="00A759C0">
        <w:t xml:space="preserve"> </w:t>
      </w:r>
      <w:r w:rsidRPr="00A759C0">
        <w:t>(PRECAUTION)</w:t>
      </w:r>
      <w:r w:rsidR="00DE5A5C" w:rsidRPr="00A759C0">
        <w:t xml:space="preserve"> </w:t>
      </w:r>
      <w:r w:rsidRPr="00A759C0">
        <w:t>(AŞĀLA</w:t>
      </w:r>
      <w:r w:rsidR="00DE5A5C" w:rsidRPr="00A759C0">
        <w:t xml:space="preserve"> </w:t>
      </w:r>
      <w:r w:rsidRPr="00A759C0">
        <w:t>AL</w:t>
      </w:r>
      <w:r w:rsidR="00226521" w:rsidRPr="00A759C0">
        <w:t>-</w:t>
      </w:r>
      <w:r w:rsidRPr="00A759C0">
        <w:t>IĤTIYĀŢ</w:t>
      </w:r>
      <w:r w:rsidR="00DE5A5C" w:rsidRPr="00A759C0">
        <w:t xml:space="preserve"> </w:t>
      </w:r>
      <w:r w:rsidRPr="00A759C0">
        <w:t>or</w:t>
      </w:r>
      <w:r w:rsidR="00DE5A5C" w:rsidRPr="00A759C0">
        <w:t xml:space="preserve"> </w:t>
      </w:r>
      <w:r w:rsidRPr="00A759C0">
        <w:t>ISHTIGHĀL)</w:t>
      </w:r>
      <w:bookmarkEnd w:id="166"/>
    </w:p>
    <w:p w:rsidR="00AC0545" w:rsidRDefault="00AC0545" w:rsidP="00157CE5">
      <w:pPr>
        <w:pStyle w:val="libNormal"/>
      </w:pPr>
      <w:r>
        <w:t>Contrary</w:t>
      </w:r>
      <w:r w:rsidR="00DE5A5C">
        <w:t xml:space="preserve"> </w:t>
      </w:r>
      <w:r>
        <w:t>to</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which</w:t>
      </w:r>
      <w:r w:rsidR="00DE5A5C">
        <w:t xml:space="preserve"> </w:t>
      </w:r>
      <w:r>
        <w:t>was</w:t>
      </w:r>
      <w:r w:rsidR="00DE5A5C">
        <w:t xml:space="preserve"> </w:t>
      </w:r>
      <w:r>
        <w:t>concerned</w:t>
      </w:r>
      <w:r w:rsidR="00DE5A5C">
        <w:t xml:space="preserve"> </w:t>
      </w:r>
      <w:r>
        <w:t>with</w:t>
      </w:r>
      <w:r w:rsidR="00DE5A5C">
        <w:t xml:space="preserve"> </w:t>
      </w:r>
      <w:r>
        <w:t>the</w:t>
      </w:r>
      <w:r w:rsidR="00DE5A5C">
        <w:t xml:space="preserve"> </w:t>
      </w:r>
      <w:r>
        <w:t>cas</w:t>
      </w:r>
      <w:r w:rsidR="00DC110B">
        <w:t>e</w:t>
      </w:r>
      <w:r w:rsidR="00DE5A5C">
        <w:t xml:space="preserve"> </w:t>
      </w:r>
      <w:r>
        <w:t>where</w:t>
      </w:r>
      <w:r w:rsidR="00DE5A5C">
        <w:t xml:space="preserve"> </w:t>
      </w:r>
      <w:r>
        <w:t>one</w:t>
      </w:r>
      <w:r w:rsidR="00DE5A5C">
        <w:t xml:space="preserve"> </w:t>
      </w:r>
      <w:r>
        <w:t>was</w:t>
      </w:r>
      <w:r w:rsidR="00DE5A5C">
        <w:t xml:space="preserve"> </w:t>
      </w:r>
      <w:r>
        <w:t>doubtful</w:t>
      </w:r>
      <w:r w:rsidR="00DE5A5C">
        <w:t xml:space="preserve"> </w:t>
      </w:r>
      <w:r>
        <w:t>whether</w:t>
      </w:r>
      <w:r w:rsidR="00DE5A5C">
        <w:t xml:space="preserve"> </w:t>
      </w:r>
      <w:r>
        <w:t>or</w:t>
      </w:r>
      <w:r w:rsidR="00DE5A5C">
        <w:t xml:space="preserve"> </w:t>
      </w:r>
      <w:r>
        <w:t>not</w:t>
      </w:r>
      <w:r w:rsidR="00DE5A5C">
        <w:t xml:space="preserve"> </w:t>
      </w:r>
      <w:r>
        <w:t>one</w:t>
      </w:r>
      <w:r w:rsidR="00DE5A5C">
        <w:t xml:space="preserve"> </w:t>
      </w:r>
      <w:r>
        <w:t>was</w:t>
      </w:r>
      <w:r w:rsidR="00DE5A5C">
        <w:t xml:space="preserve"> </w:t>
      </w:r>
      <w:r>
        <w:t>charged</w:t>
      </w:r>
      <w:r w:rsidR="00DE5A5C">
        <w:t xml:space="preserve"> </w:t>
      </w:r>
      <w:r>
        <w:t>with</w:t>
      </w:r>
      <w:r w:rsidR="00DE5A5C">
        <w:t xml:space="preserve"> </w:t>
      </w:r>
      <w:r>
        <w:t>a</w:t>
      </w:r>
      <w:r w:rsidR="00DE5A5C">
        <w:t xml:space="preserve"> </w:t>
      </w:r>
      <w:r>
        <w:t>burden,</w:t>
      </w:r>
      <w:r w:rsidR="00DE5A5C">
        <w:t xml:space="preserve"> </w:t>
      </w:r>
      <w:r>
        <w:t>th</w:t>
      </w:r>
      <w:r w:rsidR="00DC110B">
        <w:t>e</w:t>
      </w:r>
      <w:r w:rsidR="00DE5A5C">
        <w:t xml:space="preserve"> </w:t>
      </w:r>
      <w:r>
        <w:t>principle</w:t>
      </w:r>
      <w:r w:rsidR="00DE5A5C">
        <w:t xml:space="preserve"> </w:t>
      </w:r>
      <w:r>
        <w:t>of</w:t>
      </w:r>
      <w:r w:rsidR="00DE5A5C">
        <w:t xml:space="preserve"> </w:t>
      </w:r>
      <w:r>
        <w:t>liability</w:t>
      </w:r>
      <w:r w:rsidR="00DE5A5C">
        <w:t xml:space="preserve"> </w:t>
      </w:r>
      <w:r>
        <w:t>deals</w:t>
      </w:r>
      <w:r w:rsidR="00DE5A5C">
        <w:t xml:space="preserve"> </w:t>
      </w:r>
      <w:r>
        <w:t>with</w:t>
      </w:r>
      <w:r w:rsidR="00DE5A5C">
        <w:t xml:space="preserve"> </w:t>
      </w:r>
      <w:r>
        <w:t>the</w:t>
      </w:r>
      <w:r w:rsidR="00DE5A5C">
        <w:t xml:space="preserve"> </w:t>
      </w:r>
      <w:r>
        <w:t>case</w:t>
      </w:r>
      <w:r w:rsidR="00DE5A5C">
        <w:t xml:space="preserve"> </w:t>
      </w:r>
      <w:r>
        <w:t>where</w:t>
      </w:r>
      <w:r w:rsidR="00DE5A5C">
        <w:t xml:space="preserve"> </w:t>
      </w:r>
      <w:r>
        <w:t>one</w:t>
      </w:r>
      <w:r w:rsidR="00DE5A5C">
        <w:t xml:space="preserve"> </w:t>
      </w:r>
      <w:r>
        <w:t>definitely</w:t>
      </w:r>
      <w:r w:rsidR="00DE5A5C">
        <w:t xml:space="preserve"> </w:t>
      </w:r>
      <w:r>
        <w:t>knows</w:t>
      </w:r>
      <w:r w:rsidR="00DE5A5C">
        <w:t xml:space="preserve"> </w:t>
      </w:r>
      <w:r>
        <w:t>that</w:t>
      </w:r>
      <w:r w:rsidR="00DE5A5C">
        <w:t xml:space="preserve"> </w:t>
      </w:r>
      <w:r>
        <w:t>ther</w:t>
      </w:r>
      <w:r w:rsidR="00DC110B">
        <w:t>e</w:t>
      </w:r>
      <w:r w:rsidR="00DE5A5C">
        <w:t xml:space="preserve"> </w:t>
      </w:r>
      <w:r>
        <w:t>exists</w:t>
      </w:r>
      <w:r w:rsidR="00DE5A5C">
        <w:t xml:space="preserve"> </w:t>
      </w:r>
      <w:r>
        <w:t>some</w:t>
      </w:r>
      <w:r w:rsidR="00DE5A5C">
        <w:t xml:space="preserve"> </w:t>
      </w:r>
      <w:r>
        <w:t>burden</w:t>
      </w:r>
      <w:r w:rsidR="00DE5A5C">
        <w:t xml:space="preserve"> </w:t>
      </w:r>
      <w:r>
        <w:t>but</w:t>
      </w:r>
      <w:r w:rsidR="00DE5A5C">
        <w:t xml:space="preserve"> </w:t>
      </w:r>
      <w:r>
        <w:t>wonders</w:t>
      </w:r>
      <w:r w:rsidR="00DE5A5C">
        <w:t xml:space="preserve"> </w:t>
      </w:r>
      <w:r>
        <w:t>what</w:t>
      </w:r>
      <w:r w:rsidR="00DE5A5C">
        <w:t xml:space="preserve"> </w:t>
      </w:r>
      <w:r>
        <w:t>one</w:t>
      </w:r>
      <w:r w:rsidR="00DE5A5C">
        <w:t xml:space="preserve"> </w:t>
      </w:r>
      <w:r>
        <w:t>is</w:t>
      </w:r>
      <w:r w:rsidR="00DE5A5C">
        <w:t xml:space="preserve"> </w:t>
      </w:r>
      <w:r>
        <w:t>charged</w:t>
      </w:r>
      <w:r w:rsidR="00DE5A5C">
        <w:t xml:space="preserve"> </w:t>
      </w:r>
      <w:r>
        <w:t>with,</w:t>
      </w:r>
      <w:r w:rsidR="00DE5A5C">
        <w:t xml:space="preserve"> </w:t>
      </w:r>
      <w:r>
        <w:t>i.e.,</w:t>
      </w:r>
      <w:r w:rsidR="00DE5A5C">
        <w:t xml:space="preserve"> </w:t>
      </w:r>
      <w:r>
        <w:t>the</w:t>
      </w:r>
      <w:r w:rsidR="00DE5A5C">
        <w:t xml:space="preserve"> </w:t>
      </w:r>
      <w:r>
        <w:t>doubt</w:t>
      </w:r>
      <w:r w:rsidR="00DE5A5C">
        <w:t xml:space="preserve"> </w:t>
      </w:r>
      <w:r>
        <w:t>i</w:t>
      </w:r>
      <w:r w:rsidR="00DC110B">
        <w:t>s</w:t>
      </w:r>
      <w:r w:rsidR="00DE5A5C">
        <w:t xml:space="preserve"> </w:t>
      </w:r>
      <w:r>
        <w:t>concerning</w:t>
      </w:r>
      <w:r w:rsidR="00DE5A5C">
        <w:t xml:space="preserve"> </w:t>
      </w:r>
      <w:r>
        <w:t>al</w:t>
      </w:r>
      <w:r w:rsidR="00226521">
        <w:t>-</w:t>
      </w:r>
      <w:r>
        <w:t>mukallaf</w:t>
      </w:r>
      <w:r w:rsidR="00DE5A5C">
        <w:t xml:space="preserve"> </w:t>
      </w:r>
      <w:r>
        <w:t>bih.</w:t>
      </w:r>
      <w:r w:rsidR="00DE5A5C">
        <w:t xml:space="preserve"> </w:t>
      </w:r>
      <w:r>
        <w:t>The</w:t>
      </w:r>
      <w:r w:rsidR="00DE5A5C">
        <w:t xml:space="preserve"> </w:t>
      </w:r>
      <w:r>
        <w:t>criterion</w:t>
      </w:r>
      <w:r w:rsidR="00DE5A5C">
        <w:t xml:space="preserve"> </w:t>
      </w:r>
      <w:r>
        <w:t>for</w:t>
      </w:r>
      <w:r w:rsidR="00DE5A5C">
        <w:t xml:space="preserve"> </w:t>
      </w:r>
      <w:r>
        <w:t>the</w:t>
      </w:r>
      <w:r w:rsidR="00DE5A5C">
        <w:t xml:space="preserve"> </w:t>
      </w:r>
      <w:r>
        <w:t>doubt</w:t>
      </w:r>
      <w:r w:rsidR="00DE5A5C">
        <w:t xml:space="preserve"> </w:t>
      </w:r>
      <w:r>
        <w:t>concerning</w:t>
      </w:r>
      <w:r w:rsidR="00DE5A5C">
        <w:t xml:space="preserve"> </w:t>
      </w:r>
      <w:r>
        <w:t>wha</w:t>
      </w:r>
      <w:r w:rsidR="00DC110B">
        <w:t>t</w:t>
      </w:r>
      <w:r w:rsidR="00DE5A5C">
        <w:t xml:space="preserve"> </w:t>
      </w:r>
      <w:r>
        <w:t>one</w:t>
      </w:r>
      <w:r w:rsidR="00DE5A5C">
        <w:t xml:space="preserve"> </w:t>
      </w:r>
      <w:r>
        <w:t>is</w:t>
      </w:r>
      <w:r w:rsidR="00DE5A5C">
        <w:t xml:space="preserve"> </w:t>
      </w:r>
      <w:r>
        <w:t>charged</w:t>
      </w:r>
      <w:r w:rsidR="00DE5A5C">
        <w:t xml:space="preserve"> </w:t>
      </w:r>
      <w:r>
        <w:t>with</w:t>
      </w:r>
      <w:r w:rsidR="00DE5A5C">
        <w:t xml:space="preserve"> </w:t>
      </w:r>
      <w:r>
        <w:t>is</w:t>
      </w:r>
      <w:r w:rsidR="00DE5A5C">
        <w:t xml:space="preserve"> </w:t>
      </w:r>
      <w:r>
        <w:t>that</w:t>
      </w:r>
      <w:r w:rsidR="00DE5A5C">
        <w:t xml:space="preserve"> </w:t>
      </w:r>
      <w:r>
        <w:t>the</w:t>
      </w:r>
      <w:r w:rsidR="00DE5A5C">
        <w:t xml:space="preserve"> </w:t>
      </w:r>
      <w:r>
        <w:t>doubt</w:t>
      </w:r>
      <w:r w:rsidR="00DE5A5C">
        <w:t xml:space="preserve"> </w:t>
      </w:r>
      <w:r>
        <w:t>is</w:t>
      </w:r>
      <w:r w:rsidR="00DE5A5C">
        <w:t xml:space="preserve"> </w:t>
      </w:r>
      <w:r>
        <w:t>(a)</w:t>
      </w:r>
      <w:r w:rsidR="00DE5A5C">
        <w:t xml:space="preserve"> </w:t>
      </w:r>
      <w:r>
        <w:t>over</w:t>
      </w:r>
      <w:r w:rsidR="00DE5A5C">
        <w:t xml:space="preserve"> </w:t>
      </w:r>
      <w:r>
        <w:t>the</w:t>
      </w:r>
      <w:r w:rsidR="00DE5A5C">
        <w:t xml:space="preserve"> </w:t>
      </w:r>
      <w:r>
        <w:t>very</w:t>
      </w:r>
      <w:r w:rsidR="00DE5A5C">
        <w:t xml:space="preserve"> </w:t>
      </w:r>
      <w:r>
        <w:t>object</w:t>
      </w:r>
      <w:r w:rsidR="00DE5A5C">
        <w:t xml:space="preserve"> </w:t>
      </w:r>
      <w:r>
        <w:t>of</w:t>
      </w:r>
      <w:r w:rsidR="00DE5A5C">
        <w:t xml:space="preserve"> </w:t>
      </w:r>
      <w:r>
        <w:t>the</w:t>
      </w:r>
      <w:r w:rsidR="00DE5A5C">
        <w:t xml:space="preserve"> </w:t>
      </w:r>
      <w:r>
        <w:t>dut</w:t>
      </w:r>
      <w:r w:rsidR="00DC110B">
        <w:t>y,</w:t>
      </w:r>
      <w:r w:rsidR="00DE5A5C">
        <w:t xml:space="preserve"> </w:t>
      </w:r>
      <w:r>
        <w:t>i.e.,</w:t>
      </w:r>
      <w:r w:rsidR="00DE5A5C">
        <w:t xml:space="preserve"> </w:t>
      </w:r>
      <w:r>
        <w:t>performing</w:t>
      </w:r>
      <w:r w:rsidR="00DE5A5C">
        <w:t xml:space="preserve"> </w:t>
      </w:r>
      <w:r>
        <w:t>or</w:t>
      </w:r>
      <w:r w:rsidR="00DE5A5C">
        <w:t xml:space="preserve"> </w:t>
      </w:r>
      <w:r>
        <w:t>eschewing</w:t>
      </w:r>
      <w:r w:rsidR="00DE5A5C">
        <w:t xml:space="preserve"> </w:t>
      </w:r>
      <w:r>
        <w:t>which</w:t>
      </w:r>
      <w:r w:rsidR="00DE5A5C">
        <w:t xml:space="preserve"> </w:t>
      </w:r>
      <w:r>
        <w:t>is</w:t>
      </w:r>
      <w:r w:rsidR="00DE5A5C">
        <w:t xml:space="preserve"> </w:t>
      </w:r>
      <w:r>
        <w:t>wished</w:t>
      </w:r>
      <w:r w:rsidR="00DE5A5C">
        <w:t xml:space="preserve"> </w:t>
      </w:r>
      <w:r>
        <w:t>either</w:t>
      </w:r>
      <w:r w:rsidR="00DE5A5C">
        <w:t xml:space="preserve"> </w:t>
      </w:r>
      <w:r>
        <w:t>itself</w:t>
      </w:r>
      <w:r w:rsidR="00DE5A5C">
        <w:t xml:space="preserve"> </w:t>
      </w:r>
      <w:r>
        <w:t>or</w:t>
      </w:r>
      <w:r w:rsidR="00DE5A5C">
        <w:t xml:space="preserve"> </w:t>
      </w:r>
      <w:r>
        <w:t>its</w:t>
      </w:r>
      <w:r w:rsidR="00DE5A5C">
        <w:t xml:space="preserve"> </w:t>
      </w:r>
      <w:r>
        <w:t>opposite,</w:t>
      </w:r>
      <w:r w:rsidR="00DE5A5C">
        <w:t xml:space="preserve"> </w:t>
      </w:r>
      <w:r>
        <w:t>o</w:t>
      </w:r>
      <w:r w:rsidR="00DC110B">
        <w:t>r</w:t>
      </w:r>
      <w:r w:rsidR="00DE5A5C">
        <w:t xml:space="preserve"> </w:t>
      </w:r>
      <w:r>
        <w:t>(b)</w:t>
      </w:r>
      <w:r w:rsidR="00DE5A5C">
        <w:t xml:space="preserve"> </w:t>
      </w:r>
      <w:r>
        <w:t>the</w:t>
      </w:r>
      <w:r w:rsidR="00DE5A5C">
        <w:t xml:space="preserve"> </w:t>
      </w:r>
      <w:r>
        <w:t>object</w:t>
      </w:r>
      <w:r w:rsidR="00DE5A5C">
        <w:t xml:space="preserve"> </w:t>
      </w:r>
      <w:r>
        <w:t>of</w:t>
      </w:r>
      <w:r w:rsidR="00DE5A5C">
        <w:t xml:space="preserve"> </w:t>
      </w:r>
      <w:r>
        <w:t>object,</w:t>
      </w:r>
      <w:r w:rsidR="00DE5A5C">
        <w:t xml:space="preserve"> </w:t>
      </w:r>
      <w:r>
        <w:t>i.e.,</w:t>
      </w:r>
      <w:r w:rsidR="00DE5A5C">
        <w:t xml:space="preserve"> </w:t>
      </w:r>
      <w:r>
        <w:t>an</w:t>
      </w:r>
      <w:r w:rsidR="00DE5A5C">
        <w:t xml:space="preserve"> </w:t>
      </w:r>
      <w:r>
        <w:t>external</w:t>
      </w:r>
      <w:r w:rsidR="00DE5A5C">
        <w:t xml:space="preserve"> </w:t>
      </w:r>
      <w:r>
        <w:t>affair</w:t>
      </w:r>
      <w:r w:rsidR="00DE5A5C">
        <w:t xml:space="preserve"> </w:t>
      </w:r>
      <w:r>
        <w:t>as</w:t>
      </w:r>
      <w:r w:rsidR="00DE5A5C">
        <w:t xml:space="preserve"> </w:t>
      </w:r>
      <w:r>
        <w:t>it</w:t>
      </w:r>
      <w:r w:rsidR="00DE5A5C">
        <w:t xml:space="preserve"> </w:t>
      </w:r>
      <w:r>
        <w:t>is</w:t>
      </w:r>
      <w:r w:rsidR="00DE5A5C">
        <w:t xml:space="preserve"> </w:t>
      </w:r>
      <w:r>
        <w:t>doubted</w:t>
      </w:r>
      <w:r w:rsidR="00DE5A5C">
        <w:t xml:space="preserve"> </w:t>
      </w:r>
      <w:r w:rsidR="00226521">
        <w:t>-</w:t>
      </w:r>
      <w:r w:rsidR="00DE5A5C">
        <w:t xml:space="preserve"> </w:t>
      </w:r>
      <w:r>
        <w:t>when,</w:t>
      </w:r>
      <w:r w:rsidR="00DE5A5C">
        <w:t xml:space="preserve"> </w:t>
      </w:r>
      <w:r>
        <w:t>o</w:t>
      </w:r>
      <w:r w:rsidR="00DC110B">
        <w:t>f</w:t>
      </w:r>
      <w:r w:rsidR="00DE5A5C">
        <w:t xml:space="preserve"> </w:t>
      </w:r>
      <w:r>
        <w:t>course,</w:t>
      </w:r>
      <w:r w:rsidR="00DE5A5C">
        <w:t xml:space="preserve"> </w:t>
      </w:r>
      <w:r>
        <w:t>one</w:t>
      </w:r>
      <w:r w:rsidR="00DE5A5C">
        <w:t xml:space="preserve"> </w:t>
      </w:r>
      <w:r>
        <w:t>has</w:t>
      </w:r>
      <w:r w:rsidR="00DE5A5C">
        <w:t xml:space="preserve"> </w:t>
      </w:r>
      <w:r>
        <w:t>already</w:t>
      </w:r>
      <w:r w:rsidR="00DE5A5C">
        <w:t xml:space="preserve"> </w:t>
      </w:r>
      <w:r>
        <w:t>known</w:t>
      </w:r>
      <w:r w:rsidR="00DE5A5C">
        <w:t xml:space="preserve"> </w:t>
      </w:r>
      <w:r>
        <w:t>that</w:t>
      </w:r>
      <w:r w:rsidR="00DE5A5C">
        <w:t xml:space="preserve"> </w:t>
      </w:r>
      <w:r>
        <w:t>it</w:t>
      </w:r>
      <w:r w:rsidR="00DE5A5C">
        <w:t xml:space="preserve"> </w:t>
      </w:r>
      <w:r>
        <w:t>is</w:t>
      </w:r>
      <w:r w:rsidR="00DE5A5C">
        <w:t xml:space="preserve"> </w:t>
      </w:r>
      <w:r>
        <w:t>externally</w:t>
      </w:r>
      <w:r w:rsidR="00DE5A5C">
        <w:t xml:space="preserve"> </w:t>
      </w:r>
      <w:r>
        <w:t>actualized.</w:t>
      </w:r>
    </w:p>
    <w:p w:rsidR="00AC0545" w:rsidRDefault="00AC0545" w:rsidP="00157CE5">
      <w:pPr>
        <w:pStyle w:val="libNormal"/>
      </w:pPr>
      <w:r>
        <w:t>Another</w:t>
      </w:r>
      <w:r w:rsidR="00DE5A5C">
        <w:t xml:space="preserve"> </w:t>
      </w:r>
      <w:r>
        <w:t>preliminary</w:t>
      </w:r>
      <w:r w:rsidR="00DE5A5C">
        <w:t xml:space="preserve"> </w:t>
      </w:r>
      <w:r>
        <w:t>point</w:t>
      </w:r>
      <w:r w:rsidR="00DE5A5C">
        <w:t xml:space="preserve"> </w:t>
      </w:r>
      <w:r>
        <w:t>is</w:t>
      </w:r>
      <w:r w:rsidR="00DE5A5C">
        <w:t xml:space="preserve"> </w:t>
      </w:r>
      <w:r>
        <w:t>this</w:t>
      </w:r>
      <w:r w:rsidR="00DE5A5C">
        <w:t xml:space="preserve"> </w:t>
      </w:r>
      <w:r>
        <w:t>discussion</w:t>
      </w:r>
      <w:r w:rsidR="00DE5A5C">
        <w:t xml:space="preserve"> </w:t>
      </w:r>
      <w:r>
        <w:t>is</w:t>
      </w:r>
      <w:r w:rsidR="00DE5A5C">
        <w:t xml:space="preserve"> </w:t>
      </w:r>
      <w:r>
        <w:t>that</w:t>
      </w:r>
      <w:r w:rsidR="00DE5A5C">
        <w:t xml:space="preserve"> </w:t>
      </w:r>
      <w:r>
        <w:t>knowledge</w:t>
      </w:r>
      <w:r w:rsidR="00DE5A5C">
        <w:t xml:space="preserve"> </w:t>
      </w:r>
      <w:r>
        <w:t>of</w:t>
      </w:r>
      <w:r w:rsidR="00DE5A5C">
        <w:t xml:space="preserve"> </w:t>
      </w:r>
      <w:r>
        <w:t>something</w:t>
      </w:r>
      <w:r w:rsidR="00DE5A5C">
        <w:t xml:space="preserve"> </w:t>
      </w:r>
      <w:r>
        <w:t>i</w:t>
      </w:r>
      <w:r w:rsidR="00DC110B">
        <w:t>s</w:t>
      </w:r>
      <w:r w:rsidR="00DE5A5C">
        <w:t xml:space="preserve"> </w:t>
      </w:r>
      <w:r>
        <w:t>either</w:t>
      </w:r>
      <w:r w:rsidR="00DE5A5C">
        <w:t xml:space="preserve"> </w:t>
      </w:r>
      <w:r>
        <w:t>detailed</w:t>
      </w:r>
      <w:r w:rsidR="00DE5A5C">
        <w:t xml:space="preserve"> </w:t>
      </w:r>
      <w:r>
        <w:t>or</w:t>
      </w:r>
      <w:r w:rsidR="00DE5A5C">
        <w:t xml:space="preserve"> </w:t>
      </w:r>
      <w:r>
        <w:t>summary</w:t>
      </w:r>
      <w:r w:rsidR="00226521">
        <w:t>-</w:t>
      </w:r>
      <w:r>
        <w:t>fashioned.</w:t>
      </w:r>
      <w:r w:rsidR="00DE5A5C">
        <w:t xml:space="preserve"> </w:t>
      </w:r>
      <w:r>
        <w:t>There</w:t>
      </w:r>
      <w:r w:rsidR="00DE5A5C">
        <w:t xml:space="preserve"> </w:t>
      </w:r>
      <w:r>
        <w:t>is</w:t>
      </w:r>
      <w:r w:rsidR="00DE5A5C">
        <w:t xml:space="preserve"> </w:t>
      </w:r>
      <w:r>
        <w:t>no</w:t>
      </w:r>
      <w:r w:rsidR="00DE5A5C">
        <w:t xml:space="preserve"> </w:t>
      </w:r>
      <w:r>
        <w:t>difference</w:t>
      </w:r>
      <w:r w:rsidR="00DE5A5C">
        <w:t xml:space="preserve"> </w:t>
      </w:r>
      <w:r>
        <w:t>between</w:t>
      </w:r>
      <w:r w:rsidR="00DE5A5C">
        <w:t xml:space="preserve"> </w:t>
      </w:r>
      <w:r>
        <w:t>those</w:t>
      </w:r>
      <w:r w:rsidR="00DE5A5C">
        <w:t xml:space="preserve"> </w:t>
      </w:r>
      <w:r>
        <w:t>tw</w:t>
      </w:r>
      <w:r w:rsidR="00DC110B">
        <w:t>o</w:t>
      </w:r>
      <w:r w:rsidR="00DE5A5C">
        <w:t xml:space="preserve"> </w:t>
      </w:r>
      <w:r>
        <w:t>kinds</w:t>
      </w:r>
      <w:r w:rsidR="00DE5A5C">
        <w:t xml:space="preserve"> </w:t>
      </w:r>
      <w:r>
        <w:t>of</w:t>
      </w:r>
      <w:r w:rsidR="00DE5A5C">
        <w:t xml:space="preserve"> </w:t>
      </w:r>
      <w:r>
        <w:t>knowledge</w:t>
      </w:r>
      <w:r w:rsidR="00DE5A5C">
        <w:t xml:space="preserve"> </w:t>
      </w:r>
      <w:r>
        <w:t>as</w:t>
      </w:r>
      <w:r w:rsidR="00DE5A5C">
        <w:t xml:space="preserve"> </w:t>
      </w:r>
      <w:r>
        <w:t>to</w:t>
      </w:r>
      <w:r w:rsidR="00DE5A5C">
        <w:t xml:space="preserve"> </w:t>
      </w:r>
      <w:r>
        <w:t>the</w:t>
      </w:r>
      <w:r w:rsidR="00DE5A5C">
        <w:t xml:space="preserve"> </w:t>
      </w:r>
      <w:r>
        <w:t>nature</w:t>
      </w:r>
      <w:r w:rsidR="00DE5A5C">
        <w:t xml:space="preserve"> </w:t>
      </w:r>
      <w:r>
        <w:t>of</w:t>
      </w:r>
      <w:r w:rsidR="00DE5A5C">
        <w:t xml:space="preserve"> </w:t>
      </w:r>
      <w:r>
        <w:t>knowledge.</w:t>
      </w:r>
      <w:r w:rsidR="00DE5A5C">
        <w:t xml:space="preserve"> </w:t>
      </w:r>
      <w:r>
        <w:t>The</w:t>
      </w:r>
      <w:r w:rsidR="00DE5A5C">
        <w:t xml:space="preserve"> </w:t>
      </w:r>
      <w:r>
        <w:t>difference</w:t>
      </w:r>
      <w:r w:rsidR="00DE5A5C">
        <w:t xml:space="preserve"> </w:t>
      </w:r>
      <w:r>
        <w:t>lies</w:t>
      </w:r>
      <w:r w:rsidR="00DE5A5C">
        <w:t xml:space="preserve"> </w:t>
      </w:r>
      <w:r>
        <w:t>in</w:t>
      </w:r>
      <w:r w:rsidR="00DE5A5C">
        <w:t xml:space="preserve"> </w:t>
      </w:r>
      <w:r>
        <w:t>the</w:t>
      </w:r>
      <w:r w:rsidR="00DE5A5C">
        <w:t xml:space="preserve"> </w:t>
      </w:r>
      <w:r>
        <w:t>objec</w:t>
      </w:r>
      <w:r w:rsidR="00DC110B">
        <w:t>t</w:t>
      </w:r>
      <w:r w:rsidR="00DE5A5C">
        <w:t xml:space="preserve"> </w:t>
      </w:r>
      <w:r>
        <w:t>of</w:t>
      </w:r>
      <w:r w:rsidR="00DE5A5C">
        <w:t xml:space="preserve"> </w:t>
      </w:r>
      <w:r>
        <w:t>knowledge</w:t>
      </w:r>
      <w:r w:rsidR="00DE5A5C">
        <w:t xml:space="preserve"> </w:t>
      </w:r>
      <w:r>
        <w:t>being</w:t>
      </w:r>
      <w:r w:rsidR="00DE5A5C">
        <w:t xml:space="preserve"> </w:t>
      </w:r>
      <w:r>
        <w:t>known</w:t>
      </w:r>
      <w:r w:rsidR="00DE5A5C">
        <w:t xml:space="preserve"> </w:t>
      </w:r>
      <w:r>
        <w:t>in</w:t>
      </w:r>
      <w:r w:rsidR="00DE5A5C">
        <w:t xml:space="preserve"> </w:t>
      </w:r>
      <w:r>
        <w:t>the</w:t>
      </w:r>
      <w:r w:rsidR="00DE5A5C">
        <w:t xml:space="preserve"> </w:t>
      </w:r>
      <w:r>
        <w:t>former</w:t>
      </w:r>
      <w:r w:rsidR="00DE5A5C">
        <w:t xml:space="preserve"> </w:t>
      </w:r>
      <w:r>
        <w:t>in</w:t>
      </w:r>
      <w:r w:rsidR="00DE5A5C">
        <w:t xml:space="preserve"> </w:t>
      </w:r>
      <w:r>
        <w:t>detail</w:t>
      </w:r>
      <w:r w:rsidR="00DE5A5C">
        <w:t xml:space="preserve"> </w:t>
      </w:r>
      <w:r>
        <w:t>and</w:t>
      </w:r>
      <w:r w:rsidR="00DE5A5C">
        <w:t xml:space="preserve"> </w:t>
      </w:r>
      <w:r>
        <w:t>in</w:t>
      </w:r>
      <w:r w:rsidR="00DE5A5C">
        <w:t xml:space="preserve"> </w:t>
      </w:r>
      <w:r>
        <w:t>the</w:t>
      </w:r>
      <w:r w:rsidR="00DE5A5C">
        <w:t xml:space="preserve"> </w:t>
      </w:r>
      <w:r>
        <w:t>latter</w:t>
      </w:r>
      <w:r w:rsidR="00DE5A5C">
        <w:t xml:space="preserve"> </w:t>
      </w:r>
      <w:r>
        <w:t>in</w:t>
      </w:r>
      <w:r w:rsidR="00DE5A5C">
        <w:t xml:space="preserve"> </w:t>
      </w:r>
      <w:r>
        <w:t>summar</w:t>
      </w:r>
      <w:r w:rsidR="00DC110B">
        <w:t>y</w:t>
      </w:r>
      <w:r w:rsidR="00DE5A5C">
        <w:t xml:space="preserve"> </w:t>
      </w:r>
      <w:r>
        <w:t>fashion.</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is</w:t>
      </w:r>
      <w:r w:rsidR="00DE5A5C">
        <w:t xml:space="preserve"> </w:t>
      </w:r>
      <w:r>
        <w:t>a</w:t>
      </w:r>
      <w:r w:rsidR="00DE5A5C">
        <w:t xml:space="preserve"> </w:t>
      </w:r>
      <w:r>
        <w:t>mixture</w:t>
      </w:r>
      <w:r w:rsidR="00DE5A5C">
        <w:t xml:space="preserve"> </w:t>
      </w:r>
      <w:r>
        <w:t>of</w:t>
      </w:r>
      <w:r w:rsidR="00DE5A5C">
        <w:t xml:space="preserve"> </w:t>
      </w:r>
      <w:r>
        <w:t>knowledge</w:t>
      </w:r>
      <w:r w:rsidR="00DE5A5C">
        <w:t xml:space="preserve"> </w:t>
      </w:r>
      <w:r>
        <w:t>an</w:t>
      </w:r>
      <w:r w:rsidR="00DC110B">
        <w:t>d</w:t>
      </w:r>
      <w:r w:rsidR="00DE5A5C">
        <w:t xml:space="preserve"> </w:t>
      </w:r>
      <w:r>
        <w:t>ignorance,</w:t>
      </w:r>
      <w:r w:rsidR="00DE5A5C">
        <w:t xml:space="preserve"> </w:t>
      </w:r>
      <w:r>
        <w:t>and</w:t>
      </w:r>
      <w:r w:rsidR="00DE5A5C">
        <w:t xml:space="preserve"> </w:t>
      </w:r>
      <w:r>
        <w:t>is</w:t>
      </w:r>
      <w:r w:rsidR="00DE5A5C">
        <w:t xml:space="preserve"> </w:t>
      </w:r>
      <w:r>
        <w:t>accompanied</w:t>
      </w:r>
      <w:r w:rsidR="00DE5A5C">
        <w:t xml:space="preserve"> </w:t>
      </w:r>
      <w:r>
        <w:t>by</w:t>
      </w:r>
      <w:r w:rsidR="00DE5A5C">
        <w:t xml:space="preserve"> </w:t>
      </w:r>
      <w:r>
        <w:t>two</w:t>
      </w:r>
      <w:r w:rsidR="00DE5A5C">
        <w:t xml:space="preserve"> </w:t>
      </w:r>
      <w:r>
        <w:t>or</w:t>
      </w:r>
      <w:r w:rsidR="00DE5A5C">
        <w:t xml:space="preserve"> </w:t>
      </w:r>
      <w:r>
        <w:t>more</w:t>
      </w:r>
      <w:r w:rsidR="00DE5A5C">
        <w:t xml:space="preserve"> </w:t>
      </w:r>
      <w:r>
        <w:t>detailed</w:t>
      </w:r>
      <w:r w:rsidR="00DE5A5C">
        <w:t xml:space="preserve"> </w:t>
      </w:r>
      <w:r>
        <w:t>doubts</w:t>
      </w:r>
      <w:r w:rsidR="00DE5A5C">
        <w:t xml:space="preserve"> </w:t>
      </w:r>
      <w:r>
        <w:t>as</w:t>
      </w:r>
      <w:r w:rsidR="00DE5A5C">
        <w:t xml:space="preserve"> </w:t>
      </w:r>
      <w:r>
        <w:t>to</w:t>
      </w:r>
      <w:r w:rsidR="00DE5A5C">
        <w:t xml:space="preserve"> </w:t>
      </w:r>
      <w:r>
        <w:t>every</w:t>
      </w:r>
      <w:r w:rsidR="00DE5A5C">
        <w:t xml:space="preserve"> </w:t>
      </w:r>
      <w:r>
        <w:t>objec</w:t>
      </w:r>
      <w:r w:rsidR="00DC110B">
        <w:t>t</w:t>
      </w:r>
      <w:r w:rsidR="00DE5A5C">
        <w:t xml:space="preserve"> </w:t>
      </w:r>
      <w:r>
        <w:t>of</w:t>
      </w:r>
      <w:r w:rsidR="00DE5A5C">
        <w:t xml:space="preserve"> </w:t>
      </w:r>
      <w:r>
        <w:t>knowledge.</w:t>
      </w:r>
      <w:r w:rsidR="00DE5A5C">
        <w:t xml:space="preserve"> </w:t>
      </w:r>
      <w:r>
        <w:t>Now,</w:t>
      </w:r>
      <w:r w:rsidR="00DE5A5C">
        <w:t xml:space="preserve"> </w:t>
      </w:r>
      <w:r>
        <w:t>the</w:t>
      </w:r>
      <w:r w:rsidR="00DE5A5C">
        <w:t xml:space="preserve"> </w:t>
      </w:r>
      <w:r>
        <w:t>question</w:t>
      </w:r>
      <w:r w:rsidR="00DE5A5C">
        <w:t xml:space="preserve"> </w:t>
      </w:r>
      <w:r>
        <w:t>is</w:t>
      </w:r>
      <w:r w:rsidR="00DE5A5C">
        <w:t xml:space="preserve"> </w:t>
      </w:r>
      <w:r>
        <w:t>that</w:t>
      </w:r>
      <w:r w:rsidR="00DE5A5C">
        <w:t xml:space="preserve"> </w:t>
      </w:r>
      <w:r>
        <w:t>(1)</w:t>
      </w:r>
      <w:r w:rsidR="00DE5A5C">
        <w:t xml:space="preserve"> </w:t>
      </w:r>
      <w:r>
        <w:t>whether</w:t>
      </w:r>
      <w:r w:rsidR="00DE5A5C">
        <w:t xml:space="preserve"> </w:t>
      </w:r>
      <w:r>
        <w:t>summary</w:t>
      </w:r>
      <w:r w:rsidR="00226521">
        <w:t>-</w:t>
      </w:r>
      <w:r>
        <w:t>fashione</w:t>
      </w:r>
      <w:r w:rsidR="00DC110B">
        <w:t>d</w:t>
      </w:r>
      <w:r w:rsidR="00DE5A5C">
        <w:t xml:space="preserve"> </w:t>
      </w:r>
      <w:r>
        <w:t>knowledge</w:t>
      </w:r>
      <w:r w:rsidR="00DE5A5C">
        <w:t xml:space="preserve"> </w:t>
      </w:r>
      <w:r>
        <w:t>makes</w:t>
      </w:r>
      <w:r w:rsidR="00DE5A5C">
        <w:t xml:space="preserve"> </w:t>
      </w:r>
      <w:r>
        <w:t>a</w:t>
      </w:r>
      <w:r w:rsidR="00DE5A5C">
        <w:t xml:space="preserve"> </w:t>
      </w:r>
      <w:r>
        <w:t>duty</w:t>
      </w:r>
      <w:r w:rsidR="00DE5A5C">
        <w:t xml:space="preserve"> </w:t>
      </w:r>
      <w:r>
        <w:t>incontrovertible</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its</w:t>
      </w:r>
      <w:r w:rsidR="00DE5A5C">
        <w:t xml:space="preserve"> </w:t>
      </w:r>
      <w:r>
        <w:t>overlookin</w:t>
      </w:r>
      <w:r w:rsidR="00DC110B">
        <w:t>g</w:t>
      </w:r>
      <w:r w:rsidR="00DE5A5C">
        <w:t xml:space="preserve"> </w:t>
      </w:r>
      <w:r>
        <w:t>should</w:t>
      </w:r>
      <w:r w:rsidR="00DE5A5C">
        <w:t xml:space="preserve"> </w:t>
      </w:r>
      <w:r>
        <w:t>cause</w:t>
      </w:r>
      <w:r w:rsidR="00DE5A5C">
        <w:t xml:space="preserve"> </w:t>
      </w:r>
      <w:r>
        <w:t>punishment</w:t>
      </w:r>
      <w:r w:rsidR="00DE5A5C">
        <w:t xml:space="preserve"> </w:t>
      </w:r>
      <w:r>
        <w:t>or</w:t>
      </w:r>
      <w:r w:rsidR="00DE5A5C">
        <w:t xml:space="preserve"> </w:t>
      </w:r>
      <w:r>
        <w:t>is</w:t>
      </w:r>
      <w:r w:rsidR="00DE5A5C">
        <w:t xml:space="preserve"> </w:t>
      </w:r>
      <w:r>
        <w:t>like</w:t>
      </w:r>
      <w:r w:rsidR="00DE5A5C">
        <w:t xml:space="preserve"> </w:t>
      </w:r>
      <w:r>
        <w:t>preliminary</w:t>
      </w:r>
      <w:r w:rsidR="00DE5A5C">
        <w:t xml:space="preserve"> </w:t>
      </w:r>
      <w:r>
        <w:t>doubts</w:t>
      </w:r>
      <w:r w:rsidR="00DE5A5C">
        <w:t xml:space="preserve"> </w:t>
      </w:r>
      <w:r>
        <w:t>necessitating</w:t>
      </w:r>
      <w:r w:rsidR="00DE5A5C">
        <w:t xml:space="preserve"> </w:t>
      </w:r>
      <w:r>
        <w:t>n</w:t>
      </w:r>
      <w:r w:rsidR="00DC110B">
        <w:t>o</w:t>
      </w:r>
      <w:r w:rsidR="00DE5A5C">
        <w:t xml:space="preserve"> </w:t>
      </w:r>
      <w:r>
        <w:t>incontrovertible</w:t>
      </w:r>
      <w:r w:rsidR="00226521">
        <w:t>-</w:t>
      </w:r>
      <w:r>
        <w:t>making,</w:t>
      </w:r>
      <w:r w:rsidR="00DE5A5C">
        <w:t xml:space="preserve"> </w:t>
      </w:r>
      <w:r>
        <w:t>and,</w:t>
      </w:r>
      <w:r w:rsidR="00DE5A5C">
        <w:t xml:space="preserve"> </w:t>
      </w:r>
      <w:r>
        <w:t>if</w:t>
      </w:r>
      <w:r w:rsidR="00DE5A5C">
        <w:t xml:space="preserve"> </w:t>
      </w:r>
      <w:r>
        <w:t>the</w:t>
      </w:r>
      <w:r w:rsidR="00DE5A5C">
        <w:t xml:space="preserve"> </w:t>
      </w:r>
      <w:r>
        <w:t>former,</w:t>
      </w:r>
      <w:r w:rsidR="00DE5A5C">
        <w:t xml:space="preserve"> </w:t>
      </w:r>
      <w:r>
        <w:t>(2)</w:t>
      </w:r>
      <w:r w:rsidR="00DE5A5C">
        <w:t xml:space="preserve"> </w:t>
      </w:r>
      <w:r>
        <w:t>whether</w:t>
      </w:r>
      <w:r w:rsidR="00DE5A5C">
        <w:t xml:space="preserve"> </w:t>
      </w:r>
      <w:r>
        <w:t>such</w:t>
      </w:r>
      <w:r w:rsidR="00DE5A5C">
        <w:t xml:space="preserve"> </w:t>
      </w:r>
      <w:r>
        <w:t>incontrovertiblemaking</w:t>
      </w:r>
      <w:r w:rsidR="00DE5A5C">
        <w:t xml:space="preserve"> </w:t>
      </w:r>
      <w:r>
        <w:t>is</w:t>
      </w:r>
      <w:r w:rsidR="00DE5A5C">
        <w:t xml:space="preserve"> </w:t>
      </w:r>
      <w:r>
        <w:t>like</w:t>
      </w:r>
      <w:r w:rsidR="00DE5A5C">
        <w:t xml:space="preserve"> </w:t>
      </w:r>
      <w:r>
        <w:t>a</w:t>
      </w:r>
      <w:r w:rsidR="00DE5A5C">
        <w:t xml:space="preserve"> </w:t>
      </w:r>
      <w:r>
        <w:t>prerequisite</w:t>
      </w:r>
      <w:r w:rsidR="00DE5A5C">
        <w:t xml:space="preserve"> </w:t>
      </w:r>
      <w:r>
        <w:t>so</w:t>
      </w:r>
      <w:r w:rsidR="00DE5A5C">
        <w:t xml:space="preserve"> </w:t>
      </w:r>
      <w:r>
        <w:t>that</w:t>
      </w:r>
      <w:r w:rsidR="00DE5A5C">
        <w:t xml:space="preserve"> </w:t>
      </w:r>
      <w:r>
        <w:t>its</w:t>
      </w:r>
      <w:r w:rsidR="00DE5A5C">
        <w:t xml:space="preserve"> </w:t>
      </w:r>
      <w:r>
        <w:t>effectiveness</w:t>
      </w:r>
      <w:r w:rsidR="00DE5A5C">
        <w:t xml:space="preserve"> </w:t>
      </w:r>
      <w:r>
        <w:t>may</w:t>
      </w:r>
      <w:r w:rsidR="00DE5A5C">
        <w:t xml:space="preserve"> </w:t>
      </w:r>
      <w:r>
        <w:t>be</w:t>
      </w:r>
      <w:r w:rsidR="00DE5A5C">
        <w:t xml:space="preserve"> </w:t>
      </w:r>
      <w:r>
        <w:t>prevented</w:t>
      </w:r>
      <w:r w:rsidR="00DE5A5C">
        <w:t xml:space="preserve"> </w:t>
      </w:r>
      <w:r>
        <w:t>even</w:t>
      </w:r>
      <w:r w:rsidR="00DE5A5C">
        <w:t xml:space="preserve"> </w:t>
      </w:r>
      <w:r>
        <w:t>as</w:t>
      </w:r>
      <w:r w:rsidR="00DE5A5C">
        <w:t xml:space="preserve"> </w:t>
      </w:r>
      <w:r>
        <w:t>t</w:t>
      </w:r>
      <w:r w:rsidR="00DC110B">
        <w:t>o</w:t>
      </w:r>
      <w:r w:rsidR="00DE5A5C">
        <w:t xml:space="preserve"> </w:t>
      </w:r>
      <w:r>
        <w:t>the</w:t>
      </w:r>
      <w:r w:rsidR="00DE5A5C">
        <w:t xml:space="preserve"> </w:t>
      </w:r>
      <w:r>
        <w:t>definite</w:t>
      </w:r>
      <w:r w:rsidR="00DE5A5C">
        <w:t xml:space="preserve"> </w:t>
      </w:r>
      <w:r>
        <w:t>opposition</w:t>
      </w:r>
      <w:r w:rsidR="00DE5A5C">
        <w:t xml:space="preserve"> </w:t>
      </w:r>
      <w:r>
        <w:t>and</w:t>
      </w:r>
      <w:r w:rsidR="00DE5A5C">
        <w:t xml:space="preserve"> </w:t>
      </w:r>
      <w:r>
        <w:t>duty</w:t>
      </w:r>
      <w:r w:rsidR="00226521">
        <w:t>-</w:t>
      </w:r>
      <w:r>
        <w:t>negating</w:t>
      </w:r>
      <w:r w:rsidR="00DE5A5C">
        <w:t xml:space="preserve"> </w:t>
      </w:r>
      <w:r>
        <w:t>principles</w:t>
      </w:r>
      <w:r w:rsidR="00DE5A5C">
        <w:t xml:space="preserve"> </w:t>
      </w:r>
      <w:r>
        <w:t>may</w:t>
      </w:r>
      <w:r w:rsidR="00DE5A5C">
        <w:t xml:space="preserve"> </w:t>
      </w:r>
      <w:r>
        <w:t>be</w:t>
      </w:r>
      <w:r w:rsidR="00DE5A5C">
        <w:t xml:space="preserve"> </w:t>
      </w:r>
      <w:r>
        <w:t>exercised</w:t>
      </w:r>
      <w:r w:rsidR="00DE5A5C">
        <w:t xml:space="preserve"> </w:t>
      </w:r>
      <w:r>
        <w:t>as</w:t>
      </w:r>
      <w:r w:rsidR="00DE5A5C">
        <w:t xml:space="preserve"> </w:t>
      </w:r>
      <w:r>
        <w:t>to</w:t>
      </w:r>
      <w:r w:rsidR="00DE5A5C">
        <w:t xml:space="preserve"> </w:t>
      </w:r>
      <w:r>
        <w:t>al</w:t>
      </w:r>
      <w:r w:rsidR="00DC110B">
        <w:t>l</w:t>
      </w:r>
      <w:r w:rsidR="00DE5A5C">
        <w:t xml:space="preserve"> </w:t>
      </w:r>
      <w:r>
        <w:t>parts</w:t>
      </w:r>
      <w:r w:rsidR="00DE5A5C">
        <w:t xml:space="preserve"> </w:t>
      </w:r>
      <w:r>
        <w:t>of</w:t>
      </w:r>
      <w:r w:rsidR="00DE5A5C">
        <w:t xml:space="preserve"> </w:t>
      </w:r>
      <w:r>
        <w:t>summary</w:t>
      </w:r>
      <w:r w:rsidR="00226521">
        <w:t>-</w:t>
      </w:r>
      <w:r>
        <w:t>fashioned</w:t>
      </w:r>
      <w:r w:rsidR="00DE5A5C">
        <w:t xml:space="preserve"> </w:t>
      </w:r>
      <w:r>
        <w:t>knowledge,</w:t>
      </w:r>
      <w:r w:rsidR="00DE5A5C">
        <w:t xml:space="preserve"> </w:t>
      </w:r>
      <w:r>
        <w:t>or</w:t>
      </w:r>
      <w:r w:rsidR="00DE5A5C">
        <w:t xml:space="preserve"> </w:t>
      </w:r>
      <w:r>
        <w:t>is</w:t>
      </w:r>
      <w:r w:rsidR="00DE5A5C">
        <w:t xml:space="preserve"> </w:t>
      </w:r>
      <w:r>
        <w:t>like</w:t>
      </w:r>
      <w:r w:rsidR="00DE5A5C">
        <w:t xml:space="preserve"> </w:t>
      </w:r>
      <w:r>
        <w:t>a</w:t>
      </w:r>
      <w:r w:rsidR="00DE5A5C">
        <w:t xml:space="preserve"> </w:t>
      </w:r>
      <w:r>
        <w:t>cause</w:t>
      </w:r>
      <w:r w:rsidR="00DE5A5C">
        <w:t xml:space="preserve"> </w:t>
      </w:r>
      <w:r>
        <w:t>so</w:t>
      </w:r>
      <w:r w:rsidR="00DE5A5C">
        <w:t xml:space="preserve"> </w:t>
      </w:r>
      <w:r>
        <w:t>that</w:t>
      </w:r>
      <w:r w:rsidR="00DE5A5C">
        <w:t xml:space="preserve"> </w:t>
      </w:r>
      <w:r>
        <w:t>giving</w:t>
      </w:r>
      <w:r w:rsidR="00DE5A5C">
        <w:t xml:space="preserve"> </w:t>
      </w:r>
      <w:r>
        <w:t>permissio</w:t>
      </w:r>
      <w:r w:rsidR="00DC110B">
        <w:t>n</w:t>
      </w:r>
      <w:r w:rsidR="00DE5A5C">
        <w:t xml:space="preserve"> </w:t>
      </w:r>
      <w:r>
        <w:t>to</w:t>
      </w:r>
      <w:r w:rsidR="00DE5A5C">
        <w:t xml:space="preserve"> </w:t>
      </w:r>
      <w:r>
        <w:t>oppose</w:t>
      </w:r>
      <w:r w:rsidR="00DE5A5C">
        <w:t xml:space="preserve"> </w:t>
      </w:r>
      <w:r>
        <w:t>it,</w:t>
      </w:r>
      <w:r w:rsidR="00DE5A5C">
        <w:t xml:space="preserve"> </w:t>
      </w:r>
      <w:r>
        <w:t>neither</w:t>
      </w:r>
      <w:r w:rsidR="00DE5A5C">
        <w:t xml:space="preserve"> </w:t>
      </w:r>
      <w:r>
        <w:t>absolutely</w:t>
      </w:r>
      <w:r w:rsidR="00DE5A5C">
        <w:t xml:space="preserve"> </w:t>
      </w:r>
      <w:r>
        <w:t>nor</w:t>
      </w:r>
      <w:r w:rsidR="00DE5A5C">
        <w:t xml:space="preserve"> </w:t>
      </w:r>
      <w:r>
        <w:t>as</w:t>
      </w:r>
      <w:r w:rsidR="00DE5A5C">
        <w:t xml:space="preserve"> </w:t>
      </w:r>
      <w:r>
        <w:t>to</w:t>
      </w:r>
      <w:r w:rsidR="00DE5A5C">
        <w:t xml:space="preserve"> </w:t>
      </w:r>
      <w:r>
        <w:t>the</w:t>
      </w:r>
      <w:r w:rsidR="00DE5A5C">
        <w:t xml:space="preserve"> </w:t>
      </w:r>
      <w:r>
        <w:t>definite</w:t>
      </w:r>
      <w:r w:rsidR="00DE5A5C">
        <w:t xml:space="preserve"> </w:t>
      </w:r>
      <w:r>
        <w:t>opposition,</w:t>
      </w:r>
      <w:r w:rsidR="00DE5A5C">
        <w:t xml:space="preserve"> </w:t>
      </w:r>
      <w:r>
        <w:t>may</w:t>
      </w:r>
      <w:r w:rsidR="00DE5A5C">
        <w:t xml:space="preserve"> </w:t>
      </w:r>
      <w:r>
        <w:t>be</w:t>
      </w:r>
      <w:r w:rsidR="00DE5A5C">
        <w:t xml:space="preserve"> </w:t>
      </w:r>
      <w:r>
        <w:t>possible.</w:t>
      </w:r>
    </w:p>
    <w:p w:rsidR="00AC0545" w:rsidRDefault="00AC0545" w:rsidP="00157CE5">
      <w:pPr>
        <w:pStyle w:val="libNormal"/>
      </w:pPr>
      <w:r>
        <w:t>The</w:t>
      </w:r>
      <w:r w:rsidR="00DE5A5C">
        <w:t xml:space="preserve"> </w:t>
      </w:r>
      <w:r>
        <w:t>justifiable</w:t>
      </w:r>
      <w:r w:rsidR="00DE5A5C">
        <w:t xml:space="preserve"> </w:t>
      </w:r>
      <w:r>
        <w:t>opinion</w:t>
      </w:r>
      <w:r w:rsidR="00DE5A5C">
        <w:t xml:space="preserve"> </w:t>
      </w:r>
      <w:r>
        <w:t>as</w:t>
      </w:r>
      <w:r w:rsidR="00DE5A5C">
        <w:t xml:space="preserve"> </w:t>
      </w:r>
      <w:r>
        <w:t>to</w:t>
      </w:r>
      <w:r w:rsidR="00DE5A5C">
        <w:t xml:space="preserve"> </w:t>
      </w:r>
      <w:r>
        <w:t>(1)</w:t>
      </w:r>
      <w:r w:rsidR="00DE5A5C">
        <w:t xml:space="preserve"> </w:t>
      </w:r>
      <w:r>
        <w:t>is</w:t>
      </w:r>
      <w:r w:rsidR="00DE5A5C">
        <w:t xml:space="preserve"> </w:t>
      </w:r>
      <w:r>
        <w:t>that</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makes</w:t>
      </w:r>
      <w:r w:rsidR="00DE5A5C">
        <w:t xml:space="preserve"> </w:t>
      </w:r>
      <w:r>
        <w:t>it</w:t>
      </w:r>
      <w:r w:rsidR="00DC110B">
        <w:t>s</w:t>
      </w:r>
      <w:r w:rsidR="00DE5A5C">
        <w:t xml:space="preserve"> </w:t>
      </w:r>
      <w:r>
        <w:t>object</w:t>
      </w:r>
      <w:r w:rsidR="00DE5A5C">
        <w:t xml:space="preserve"> </w:t>
      </w:r>
      <w:r>
        <w:t>incontrovertible,</w:t>
      </w:r>
      <w:r w:rsidR="00DE5A5C">
        <w:t xml:space="preserve"> </w:t>
      </w:r>
      <w:r>
        <w:t>precisely</w:t>
      </w:r>
      <w:r w:rsidR="00DE5A5C">
        <w:t xml:space="preserve"> </w:t>
      </w:r>
      <w:r>
        <w:t>as</w:t>
      </w:r>
      <w:r w:rsidR="00DE5A5C">
        <w:t xml:space="preserve"> </w:t>
      </w:r>
      <w:r>
        <w:t>the</w:t>
      </w:r>
      <w:r w:rsidR="00DE5A5C">
        <w:t xml:space="preserve"> </w:t>
      </w:r>
      <w:r>
        <w:t>detailed</w:t>
      </w:r>
      <w:r w:rsidR="00DE5A5C">
        <w:t xml:space="preserve"> </w:t>
      </w:r>
      <w:r>
        <w:t>knowledge</w:t>
      </w:r>
      <w:r w:rsidR="00DE5A5C">
        <w:t xml:space="preserve"> </w:t>
      </w:r>
      <w:r>
        <w:t>does.</w:t>
      </w:r>
      <w:r w:rsidR="00DE5A5C">
        <w:t xml:space="preserve"> </w:t>
      </w:r>
      <w:r>
        <w:t>For</w:t>
      </w:r>
      <w:r w:rsidR="00DE5A5C">
        <w:t xml:space="preserve"> </w:t>
      </w:r>
      <w:r>
        <w:t>there</w:t>
      </w:r>
      <w:r w:rsidR="00DE5A5C">
        <w:t xml:space="preserve"> </w:t>
      </w:r>
      <w:r>
        <w:t>is</w:t>
      </w:r>
      <w:r w:rsidR="00DE5A5C">
        <w:t xml:space="preserve"> </w:t>
      </w:r>
      <w:r>
        <w:t>n</w:t>
      </w:r>
      <w:r w:rsidR="00DC110B">
        <w:t>o</w:t>
      </w:r>
      <w:r w:rsidR="00DE5A5C">
        <w:t xml:space="preserve"> </w:t>
      </w:r>
      <w:r>
        <w:t>difference</w:t>
      </w:r>
      <w:r w:rsidR="00DE5A5C">
        <w:t xml:space="preserve"> </w:t>
      </w:r>
      <w:r>
        <w:t>between</w:t>
      </w:r>
      <w:r w:rsidR="00DE5A5C">
        <w:t xml:space="preserve"> </w:t>
      </w:r>
      <w:r>
        <w:t>those</w:t>
      </w:r>
      <w:r w:rsidR="00DE5A5C">
        <w:t xml:space="preserve"> </w:t>
      </w:r>
      <w:r>
        <w:t>two</w:t>
      </w:r>
      <w:r w:rsidR="00DE5A5C">
        <w:t xml:space="preserve"> </w:t>
      </w:r>
      <w:r>
        <w:t>kinds</w:t>
      </w:r>
      <w:r w:rsidR="00DE5A5C">
        <w:t xml:space="preserve"> </w:t>
      </w:r>
      <w:r>
        <w:t>of</w:t>
      </w:r>
      <w:r w:rsidR="00DE5A5C">
        <w:t xml:space="preserve"> </w:t>
      </w:r>
      <w:r>
        <w:t>knowledge</w:t>
      </w:r>
      <w:r w:rsidR="00DE5A5C">
        <w:t xml:space="preserve"> </w:t>
      </w:r>
      <w:r>
        <w:t>but</w:t>
      </w:r>
      <w:r w:rsidR="00DE5A5C">
        <w:t xml:space="preserve"> </w:t>
      </w:r>
      <w:r>
        <w:t>being</w:t>
      </w:r>
      <w:r w:rsidR="00DE5A5C">
        <w:t xml:space="preserve"> </w:t>
      </w:r>
      <w:r>
        <w:t>in</w:t>
      </w:r>
      <w:r w:rsidR="00DE5A5C">
        <w:t xml:space="preserve"> </w:t>
      </w:r>
      <w:r>
        <w:t>detail</w:t>
      </w:r>
      <w:r w:rsidR="00DE5A5C">
        <w:t xml:space="preserve"> </w:t>
      </w:r>
      <w:r>
        <w:t>and</w:t>
      </w:r>
      <w:r w:rsidR="00DE5A5C">
        <w:t xml:space="preserve"> </w:t>
      </w:r>
      <w:r>
        <w:t>i</w:t>
      </w:r>
      <w:r w:rsidR="00DC110B">
        <w:t>n</w:t>
      </w:r>
      <w:r w:rsidR="00DE5A5C">
        <w:t xml:space="preserve"> </w:t>
      </w:r>
      <w:r>
        <w:t>summary</w:t>
      </w:r>
      <w:r w:rsidR="00DE5A5C">
        <w:t xml:space="preserve"> </w:t>
      </w:r>
      <w:r>
        <w:t>fashion,</w:t>
      </w:r>
      <w:r w:rsidR="00DE5A5C">
        <w:t xml:space="preserve"> </w:t>
      </w:r>
      <w:r>
        <w:t>and</w:t>
      </w:r>
      <w:r w:rsidR="00DE5A5C">
        <w:t xml:space="preserve"> </w:t>
      </w:r>
      <w:r>
        <w:t>that</w:t>
      </w:r>
      <w:r w:rsidR="00DE5A5C">
        <w:t xml:space="preserve"> </w:t>
      </w:r>
      <w:r>
        <w:t>makes</w:t>
      </w:r>
      <w:r w:rsidR="00DE5A5C">
        <w:t xml:space="preserve"> </w:t>
      </w:r>
      <w:r>
        <w:t>no</w:t>
      </w:r>
      <w:r w:rsidR="00DE5A5C">
        <w:t xml:space="preserve"> </w:t>
      </w:r>
      <w:r>
        <w:t>variety</w:t>
      </w:r>
      <w:r w:rsidR="00DE5A5C">
        <w:t xml:space="preserve"> </w:t>
      </w:r>
      <w:r>
        <w:t>as</w:t>
      </w:r>
      <w:r w:rsidR="00DE5A5C">
        <w:t xml:space="preserve"> </w:t>
      </w:r>
      <w:r>
        <w:t>to</w:t>
      </w:r>
      <w:r w:rsidR="00DE5A5C">
        <w:t xml:space="preserve"> </w:t>
      </w:r>
      <w:r>
        <w:t>their</w:t>
      </w:r>
      <w:r w:rsidR="00DE5A5C">
        <w:t xml:space="preserve"> </w:t>
      </w:r>
      <w:r>
        <w:t>function.</w:t>
      </w:r>
      <w:r w:rsidR="00DE5A5C">
        <w:t xml:space="preserve"> </w:t>
      </w:r>
      <w:r>
        <w:t>The</w:t>
      </w:r>
      <w:r w:rsidR="00DE5A5C">
        <w:t xml:space="preserve"> </w:t>
      </w:r>
      <w:r>
        <w:t>criterio</w:t>
      </w:r>
      <w:r w:rsidR="00DC110B">
        <w:t>n</w:t>
      </w:r>
      <w:r w:rsidR="00DE5A5C">
        <w:t xml:space="preserve"> </w:t>
      </w:r>
      <w:r>
        <w:t>for</w:t>
      </w:r>
      <w:r w:rsidR="00DE5A5C">
        <w:t xml:space="preserve"> </w:t>
      </w:r>
      <w:r>
        <w:t>the</w:t>
      </w:r>
      <w:r w:rsidR="00DE5A5C">
        <w:t xml:space="preserve"> </w:t>
      </w:r>
      <w:r>
        <w:t>intellect’s</w:t>
      </w:r>
      <w:r w:rsidR="00DE5A5C">
        <w:t xml:space="preserve"> </w:t>
      </w:r>
      <w:r>
        <w:t>judgment</w:t>
      </w:r>
      <w:r w:rsidR="00DE5A5C">
        <w:t xml:space="preserve"> </w:t>
      </w:r>
      <w:r>
        <w:t>as</w:t>
      </w:r>
      <w:r w:rsidR="00DE5A5C">
        <w:t xml:space="preserve"> </w:t>
      </w:r>
      <w:r>
        <w:t>to</w:t>
      </w:r>
      <w:r w:rsidR="00DE5A5C">
        <w:t xml:space="preserve"> </w:t>
      </w:r>
      <w:r>
        <w:t>the</w:t>
      </w:r>
      <w:r w:rsidR="00DE5A5C">
        <w:t xml:space="preserve"> </w:t>
      </w:r>
      <w:r>
        <w:t>liability</w:t>
      </w:r>
      <w:r w:rsidR="00DE5A5C">
        <w:t xml:space="preserve"> </w:t>
      </w:r>
      <w:r>
        <w:t>and</w:t>
      </w:r>
      <w:r w:rsidR="00DE5A5C">
        <w:t xml:space="preserve"> </w:t>
      </w:r>
      <w:r>
        <w:t>obligation</w:t>
      </w:r>
      <w:r w:rsidR="00DE5A5C">
        <w:t xml:space="preserve"> </w:t>
      </w:r>
      <w:r>
        <w:t>of</w:t>
      </w:r>
      <w:r w:rsidR="00DE5A5C">
        <w:t xml:space="preserve"> </w:t>
      </w:r>
      <w:r>
        <w:t>obedience</w:t>
      </w:r>
      <w:r w:rsidR="00DE5A5C">
        <w:t xml:space="preserve"> </w:t>
      </w:r>
      <w:r>
        <w:t>i</w:t>
      </w:r>
      <w:r w:rsidR="00DC110B">
        <w:t>s</w:t>
      </w:r>
      <w:r w:rsidR="00DE5A5C">
        <w:t xml:space="preserve"> </w:t>
      </w:r>
      <w:r>
        <w:t>merely</w:t>
      </w:r>
      <w:r w:rsidR="00DE5A5C">
        <w:t xml:space="preserve"> </w:t>
      </w:r>
      <w:r>
        <w:t>recognizing</w:t>
      </w:r>
      <w:r w:rsidR="00DE5A5C">
        <w:t xml:space="preserve"> </w:t>
      </w:r>
      <w:r>
        <w:t>nature</w:t>
      </w:r>
      <w:r w:rsidR="00DE5A5C">
        <w:t xml:space="preserve"> </w:t>
      </w:r>
      <w:r>
        <w:t>of</w:t>
      </w:r>
      <w:r w:rsidR="00DE5A5C">
        <w:t xml:space="preserve"> </w:t>
      </w:r>
      <w:r>
        <w:t>the</w:t>
      </w:r>
      <w:r w:rsidR="00DE5A5C">
        <w:t xml:space="preserve"> </w:t>
      </w:r>
      <w:r>
        <w:t>Lord’s</w:t>
      </w:r>
      <w:r w:rsidR="00DE5A5C">
        <w:t xml:space="preserve"> </w:t>
      </w:r>
      <w:r>
        <w:t>command,</w:t>
      </w:r>
      <w:r w:rsidR="00DE5A5C">
        <w:t xml:space="preserve"> </w:t>
      </w:r>
      <w:r>
        <w:t>without</w:t>
      </w:r>
      <w:r w:rsidR="00DE5A5C">
        <w:t xml:space="preserve"> </w:t>
      </w:r>
      <w:r>
        <w:t>considering</w:t>
      </w:r>
      <w:r w:rsidR="00DE5A5C">
        <w:t xml:space="preserve"> </w:t>
      </w:r>
      <w:r>
        <w:t>an</w:t>
      </w:r>
      <w:r w:rsidR="00DC110B">
        <w:t>y</w:t>
      </w:r>
      <w:r w:rsidR="00DE5A5C">
        <w:t xml:space="preserve"> </w:t>
      </w:r>
      <w:r>
        <w:t>other</w:t>
      </w:r>
      <w:r w:rsidR="00DE5A5C">
        <w:t xml:space="preserve"> </w:t>
      </w:r>
      <w:r>
        <w:t>property.</w:t>
      </w:r>
      <w:r w:rsidR="00DE5A5C">
        <w:t xml:space="preserve"> </w:t>
      </w:r>
      <w:r>
        <w:t>As</w:t>
      </w:r>
      <w:r w:rsidR="00DE5A5C">
        <w:t xml:space="preserve"> </w:t>
      </w:r>
      <w:r>
        <w:t>for</w:t>
      </w:r>
      <w:r w:rsidR="00DE5A5C">
        <w:t xml:space="preserve"> </w:t>
      </w:r>
      <w:r>
        <w:t>(2),</w:t>
      </w:r>
      <w:r w:rsidR="00DE5A5C">
        <w:t xml:space="preserve"> </w:t>
      </w:r>
      <w:r>
        <w:t>the</w:t>
      </w:r>
      <w:r w:rsidR="00DE5A5C">
        <w:t xml:space="preserve"> </w:t>
      </w:r>
      <w:r>
        <w:t>justiﬁable</w:t>
      </w:r>
      <w:r w:rsidR="00DE5A5C">
        <w:t xml:space="preserve"> </w:t>
      </w:r>
      <w:r>
        <w:t>opinion</w:t>
      </w:r>
      <w:r w:rsidR="00DE5A5C">
        <w:t xml:space="preserve"> </w:t>
      </w:r>
      <w:r>
        <w:t>is</w:t>
      </w:r>
      <w:r w:rsidR="00DE5A5C">
        <w:t xml:space="preserve"> </w:t>
      </w:r>
      <w:r>
        <w:t>that</w:t>
      </w:r>
      <w:r w:rsidR="00DE5A5C">
        <w:t xml:space="preserve"> </w:t>
      </w:r>
      <w:r>
        <w:t>incontrovertiblemaking</w:t>
      </w:r>
      <w:r w:rsidR="00DE5A5C">
        <w:t xml:space="preserve"> </w:t>
      </w:r>
      <w:r>
        <w:t>is</w:t>
      </w:r>
      <w:r w:rsidR="00DE5A5C">
        <w:t xml:space="preserve"> </w:t>
      </w:r>
      <w:r>
        <w:t>like</w:t>
      </w:r>
      <w:r w:rsidR="00DE5A5C">
        <w:t xml:space="preserve"> </w:t>
      </w:r>
      <w:r>
        <w:t>causality</w:t>
      </w:r>
      <w:r w:rsidR="00DE5A5C">
        <w:t xml:space="preserve"> </w:t>
      </w:r>
      <w:r>
        <w:t>as</w:t>
      </w:r>
      <w:r w:rsidR="00DE5A5C">
        <w:t xml:space="preserve"> </w:t>
      </w:r>
      <w:r>
        <w:t>to</w:t>
      </w:r>
      <w:r w:rsidR="00DE5A5C">
        <w:t xml:space="preserve"> </w:t>
      </w:r>
      <w:r>
        <w:t>both</w:t>
      </w:r>
      <w:r w:rsidR="00DE5A5C">
        <w:t xml:space="preserve"> </w:t>
      </w:r>
      <w:r>
        <w:t>the</w:t>
      </w:r>
      <w:r w:rsidR="00DE5A5C">
        <w:t xml:space="preserve"> </w:t>
      </w:r>
      <w:r>
        <w:t>definite</w:t>
      </w:r>
      <w:r w:rsidR="00DE5A5C">
        <w:t xml:space="preserve"> </w:t>
      </w:r>
      <w:r>
        <w:t>opposition</w:t>
      </w:r>
      <w:r w:rsidR="00DE5A5C">
        <w:t xml:space="preserve"> </w:t>
      </w:r>
      <w:r>
        <w:t>and</w:t>
      </w:r>
      <w:r w:rsidR="00DE5A5C">
        <w:t xml:space="preserve"> </w:t>
      </w:r>
      <w:r>
        <w:t>the</w:t>
      </w:r>
      <w:r w:rsidR="00DE5A5C">
        <w:t xml:space="preserve"> </w:t>
      </w:r>
      <w:r>
        <w:t>definit</w:t>
      </w:r>
      <w:r w:rsidR="00DC110B">
        <w:t>e</w:t>
      </w:r>
      <w:r w:rsidR="00DE5A5C">
        <w:t xml:space="preserve"> </w:t>
      </w:r>
      <w:r>
        <w:t>obedience;</w:t>
      </w:r>
      <w:r w:rsidR="00DE5A5C">
        <w:t xml:space="preserve"> </w:t>
      </w:r>
      <w:r>
        <w:t>it</w:t>
      </w:r>
      <w:r w:rsidR="00DE5A5C">
        <w:t xml:space="preserve"> </w:t>
      </w:r>
      <w:r>
        <w:t>does</w:t>
      </w:r>
      <w:r w:rsidR="00DE5A5C">
        <w:t xml:space="preserve"> </w:t>
      </w:r>
      <w:r>
        <w:t>not</w:t>
      </w:r>
      <w:r w:rsidR="00DE5A5C">
        <w:t xml:space="preserve"> </w:t>
      </w:r>
      <w:r>
        <w:t>allow</w:t>
      </w:r>
      <w:r w:rsidR="00DE5A5C">
        <w:t xml:space="preserve"> </w:t>
      </w:r>
      <w:r>
        <w:t>occurrence</w:t>
      </w:r>
      <w:r w:rsidR="00DE5A5C">
        <w:t xml:space="preserve"> </w:t>
      </w:r>
      <w:r>
        <w:t>of</w:t>
      </w:r>
      <w:r w:rsidR="00DE5A5C">
        <w:t xml:space="preserve"> </w:t>
      </w:r>
      <w:r>
        <w:t>even</w:t>
      </w:r>
      <w:r w:rsidR="00DE5A5C">
        <w:t xml:space="preserve"> </w:t>
      </w:r>
      <w:r>
        <w:t>a</w:t>
      </w:r>
      <w:r w:rsidR="00DE5A5C">
        <w:t xml:space="preserve"> </w:t>
      </w:r>
      <w:r>
        <w:t>single</w:t>
      </w:r>
      <w:r w:rsidR="00DE5A5C">
        <w:t xml:space="preserve"> </w:t>
      </w:r>
      <w:r>
        <w:t>opposition</w:t>
      </w:r>
      <w:r w:rsidR="00DE5A5C">
        <w:t xml:space="preserve"> </w:t>
      </w:r>
      <w:r>
        <w:t>to</w:t>
      </w:r>
      <w:r w:rsidR="00DE5A5C">
        <w:t xml:space="preserve"> </w:t>
      </w:r>
      <w:r>
        <w:t>“th</w:t>
      </w:r>
      <w:r w:rsidR="00DC110B">
        <w:t>e</w:t>
      </w:r>
      <w:r w:rsidR="00DE5A5C">
        <w:t xml:space="preserve"> </w:t>
      </w:r>
      <w:r>
        <w:t>known</w:t>
      </w:r>
      <w:r w:rsidR="00DE5A5C">
        <w:t xml:space="preserve"> </w:t>
      </w:r>
      <w:r>
        <w:t>in</w:t>
      </w:r>
      <w:r w:rsidR="00DE5A5C">
        <w:t xml:space="preserve"> </w:t>
      </w:r>
      <w:r>
        <w:t>summary</w:t>
      </w:r>
      <w:r w:rsidR="00DE5A5C">
        <w:t xml:space="preserve"> </w:t>
      </w:r>
      <w:r>
        <w:t>fashion.”</w:t>
      </w:r>
      <w:r w:rsidR="00DE5A5C">
        <w:t xml:space="preserve"> </w:t>
      </w:r>
      <w:r>
        <w:t>For</w:t>
      </w:r>
      <w:r w:rsidR="00DE5A5C">
        <w:t xml:space="preserve"> </w:t>
      </w:r>
      <w:r>
        <w:t>such</w:t>
      </w:r>
      <w:r w:rsidR="00DE5A5C">
        <w:t xml:space="preserve"> </w:t>
      </w:r>
      <w:r>
        <w:t>allowing</w:t>
      </w:r>
      <w:r w:rsidR="00DE5A5C">
        <w:t xml:space="preserve"> </w:t>
      </w:r>
      <w:r>
        <w:t>necessitates</w:t>
      </w:r>
      <w:r w:rsidR="00DE5A5C">
        <w:t xml:space="preserve"> </w:t>
      </w:r>
      <w:r>
        <w:t>contradiction:</w:t>
      </w:r>
      <w:r w:rsidR="00DE5A5C">
        <w:t xml:space="preserve"> </w:t>
      </w:r>
      <w:r>
        <w:t>o</w:t>
      </w:r>
      <w:r w:rsidR="00DC110B">
        <w:t>n</w:t>
      </w:r>
      <w:r w:rsidR="00DE5A5C">
        <w:t xml:space="preserve"> </w:t>
      </w:r>
      <w:r>
        <w:t>the</w:t>
      </w:r>
      <w:r w:rsidR="00DE5A5C">
        <w:t xml:space="preserve"> </w:t>
      </w:r>
      <w:r>
        <w:t>one</w:t>
      </w:r>
      <w:r w:rsidR="00DE5A5C">
        <w:t xml:space="preserve"> </w:t>
      </w:r>
      <w:r>
        <w:t>hand</w:t>
      </w:r>
      <w:r w:rsidR="00DE5A5C">
        <w:t xml:space="preserve"> </w:t>
      </w:r>
      <w:r>
        <w:t>the</w:t>
      </w:r>
      <w:r w:rsidR="00DE5A5C">
        <w:t xml:space="preserve"> </w:t>
      </w:r>
      <w:r>
        <w:t>intellect</w:t>
      </w:r>
      <w:r w:rsidR="00DE5A5C">
        <w:t xml:space="preserve"> </w:t>
      </w:r>
      <w:r>
        <w:t>judges</w:t>
      </w:r>
      <w:r w:rsidR="00DE5A5C">
        <w:t xml:space="preserve"> </w:t>
      </w:r>
      <w:r>
        <w:t>that</w:t>
      </w:r>
      <w:r w:rsidR="00DE5A5C">
        <w:t xml:space="preserve"> </w:t>
      </w:r>
      <w:r>
        <w:t>it</w:t>
      </w:r>
      <w:r w:rsidR="00DE5A5C">
        <w:t xml:space="preserve"> </w:t>
      </w:r>
      <w:r>
        <w:t>is</w:t>
      </w:r>
      <w:r w:rsidR="00DE5A5C">
        <w:t xml:space="preserve"> </w:t>
      </w:r>
      <w:r>
        <w:t>mandatory</w:t>
      </w:r>
      <w:r w:rsidR="00DE5A5C">
        <w:t xml:space="preserve"> </w:t>
      </w:r>
      <w:r>
        <w:t>to</w:t>
      </w:r>
      <w:r w:rsidR="00DE5A5C">
        <w:t xml:space="preserve"> </w:t>
      </w:r>
      <w:r>
        <w:t>avoid</w:t>
      </w:r>
      <w:r w:rsidR="00DE5A5C">
        <w:t xml:space="preserve"> </w:t>
      </w:r>
      <w:r>
        <w:t>all</w:t>
      </w:r>
      <w:r w:rsidR="00DE5A5C">
        <w:t xml:space="preserve"> </w:t>
      </w:r>
      <w:r>
        <w:t>parts</w:t>
      </w:r>
      <w:r w:rsidR="00DE5A5C">
        <w:t xml:space="preserve"> </w:t>
      </w:r>
      <w:r>
        <w:t>as</w:t>
      </w:r>
      <w:r w:rsidR="00DE5A5C">
        <w:t xml:space="preserve"> </w:t>
      </w:r>
      <w:r w:rsidR="00DC110B">
        <w:t>a</w:t>
      </w:r>
      <w:r w:rsidR="00DE5A5C">
        <w:t xml:space="preserve"> </w:t>
      </w:r>
      <w:r>
        <w:t>preliminary</w:t>
      </w:r>
      <w:r w:rsidR="00DE5A5C">
        <w:t xml:space="preserve"> </w:t>
      </w:r>
      <w:r>
        <w:t>to</w:t>
      </w:r>
      <w:r w:rsidR="00DE5A5C">
        <w:t xml:space="preserve"> </w:t>
      </w:r>
      <w:r>
        <w:t>avoiding</w:t>
      </w:r>
      <w:r w:rsidR="00DE5A5C">
        <w:t xml:space="preserve"> </w:t>
      </w:r>
      <w:r>
        <w:t>the</w:t>
      </w:r>
      <w:r w:rsidR="00DE5A5C">
        <w:t xml:space="preserve"> </w:t>
      </w:r>
      <w:r>
        <w:t>unlawful</w:t>
      </w:r>
      <w:r w:rsidR="00DE5A5C">
        <w:t xml:space="preserve"> </w:t>
      </w:r>
      <w:r>
        <w:t>existing</w:t>
      </w:r>
      <w:r w:rsidR="00DE5A5C">
        <w:t xml:space="preserve"> </w:t>
      </w:r>
      <w:r>
        <w:t>among</w:t>
      </w:r>
      <w:r w:rsidR="00DE5A5C">
        <w:t xml:space="preserve"> </w:t>
      </w:r>
      <w:r>
        <w:t>doubtful</w:t>
      </w:r>
      <w:r w:rsidR="00DE5A5C">
        <w:t xml:space="preserve"> </w:t>
      </w:r>
      <w:r>
        <w:t>affairs,</w:t>
      </w:r>
      <w:r w:rsidR="00DE5A5C">
        <w:t xml:space="preserve"> </w:t>
      </w:r>
      <w:r>
        <w:t>and</w:t>
      </w:r>
      <w:r w:rsidR="00DE5A5C">
        <w:t xml:space="preserve"> </w:t>
      </w:r>
      <w:r>
        <w:t>o</w:t>
      </w:r>
      <w:r w:rsidR="00DC110B">
        <w:t>n</w:t>
      </w:r>
      <w:r w:rsidR="00DE5A5C">
        <w:t xml:space="preserve"> </w:t>
      </w:r>
      <w:r>
        <w:t>the</w:t>
      </w:r>
      <w:r w:rsidR="00DE5A5C">
        <w:t xml:space="preserve"> </w:t>
      </w:r>
      <w:r>
        <w:t>other</w:t>
      </w:r>
      <w:r w:rsidR="00DE5A5C">
        <w:t xml:space="preserve"> </w:t>
      </w:r>
      <w:r>
        <w:t>hand</w:t>
      </w:r>
      <w:r w:rsidR="00DE5A5C">
        <w:t xml:space="preserve"> </w:t>
      </w:r>
      <w:r>
        <w:t>it</w:t>
      </w:r>
      <w:r w:rsidR="00DE5A5C">
        <w:t xml:space="preserve"> </w:t>
      </w:r>
      <w:r>
        <w:t>allows</w:t>
      </w:r>
      <w:r w:rsidR="00DE5A5C">
        <w:t xml:space="preserve"> </w:t>
      </w:r>
      <w:r>
        <w:t>committing</w:t>
      </w:r>
      <w:r w:rsidR="00DE5A5C">
        <w:t xml:space="preserve"> </w:t>
      </w:r>
      <w:r>
        <w:t>some</w:t>
      </w:r>
      <w:r w:rsidR="00DE5A5C">
        <w:t xml:space="preserve"> </w:t>
      </w:r>
      <w:r>
        <w:t>parts</w:t>
      </w:r>
      <w:r w:rsidR="00DE5A5C">
        <w:t xml:space="preserve"> </w:t>
      </w:r>
      <w:r w:rsidR="00226521">
        <w:t>-</w:t>
      </w:r>
      <w:r w:rsidR="00DE5A5C">
        <w:t xml:space="preserve"> </w:t>
      </w:r>
      <w:r>
        <w:t>an</w:t>
      </w:r>
      <w:r w:rsidR="00DE5A5C">
        <w:t xml:space="preserve"> </w:t>
      </w:r>
      <w:r>
        <w:t>obvious</w:t>
      </w:r>
      <w:r w:rsidR="00DE5A5C">
        <w:t xml:space="preserve"> </w:t>
      </w:r>
      <w:r>
        <w:t>contradiction.</w:t>
      </w:r>
    </w:p>
    <w:p w:rsidR="00AC0545" w:rsidRDefault="00AC0545" w:rsidP="00157CE5">
      <w:pPr>
        <w:pStyle w:val="libNormal"/>
      </w:pPr>
      <w:r>
        <w:t>Furthermore,</w:t>
      </w:r>
      <w:r w:rsidR="00DE5A5C">
        <w:t xml:space="preserve"> </w:t>
      </w:r>
      <w:r>
        <w:t>it</w:t>
      </w:r>
      <w:r w:rsidR="00DE5A5C">
        <w:t xml:space="preserve"> </w:t>
      </w:r>
      <w:r>
        <w:t>is</w:t>
      </w:r>
      <w:r w:rsidR="00DE5A5C">
        <w:t xml:space="preserve"> </w:t>
      </w:r>
      <w:r>
        <w:t>treated</w:t>
      </w:r>
      <w:r w:rsidR="00DE5A5C">
        <w:t xml:space="preserve"> </w:t>
      </w:r>
      <w:r>
        <w:t>by</w:t>
      </w:r>
      <w:r w:rsidR="00DE5A5C">
        <w:t xml:space="preserve"> </w:t>
      </w:r>
      <w:r>
        <w:t>the</w:t>
      </w:r>
      <w:r w:rsidR="00DE5A5C">
        <w:t xml:space="preserve"> </w:t>
      </w:r>
      <w:r>
        <w:t>intellect</w:t>
      </w:r>
      <w:r w:rsidR="00DE5A5C">
        <w:t xml:space="preserve"> </w:t>
      </w:r>
      <w:r>
        <w:t>as</w:t>
      </w:r>
      <w:r w:rsidR="00DE5A5C">
        <w:t xml:space="preserve"> </w:t>
      </w:r>
      <w:r>
        <w:t>the</w:t>
      </w:r>
      <w:r w:rsidR="00DE5A5C">
        <w:t xml:space="preserve"> </w:t>
      </w:r>
      <w:r>
        <w:t>Lord’s</w:t>
      </w:r>
      <w:r w:rsidR="00DE5A5C">
        <w:t xml:space="preserve"> </w:t>
      </w:r>
      <w:r>
        <w:t>permission</w:t>
      </w:r>
      <w:r w:rsidR="00DE5A5C">
        <w:t xml:space="preserve"> </w:t>
      </w:r>
      <w:r>
        <w:t>to</w:t>
      </w:r>
      <w:r w:rsidR="00DE5A5C">
        <w:t xml:space="preserve"> </w:t>
      </w:r>
      <w:r>
        <w:t>disobe</w:t>
      </w:r>
      <w:r w:rsidR="00DC110B">
        <w:t>y</w:t>
      </w:r>
      <w:r w:rsidR="00DE5A5C">
        <w:t xml:space="preserve"> </w:t>
      </w:r>
      <w:r>
        <w:t>Him,</w:t>
      </w:r>
      <w:r w:rsidR="00DE5A5C">
        <w:t xml:space="preserve"> </w:t>
      </w:r>
      <w:r>
        <w:t>and</w:t>
      </w:r>
      <w:r w:rsidR="00DE5A5C">
        <w:t xml:space="preserve"> </w:t>
      </w:r>
      <w:r>
        <w:t>this</w:t>
      </w:r>
      <w:r w:rsidR="00DE5A5C">
        <w:t xml:space="preserve"> </w:t>
      </w:r>
      <w:r>
        <w:t>is</w:t>
      </w:r>
      <w:r w:rsidR="00DE5A5C">
        <w:t xml:space="preserve"> </w:t>
      </w:r>
      <w:r>
        <w:t>obviously</w:t>
      </w:r>
      <w:r w:rsidR="00DE5A5C">
        <w:t xml:space="preserve"> </w:t>
      </w:r>
      <w:r>
        <w:t>impossible.</w:t>
      </w:r>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however,</w:t>
      </w:r>
      <w:r w:rsidR="00DE5A5C">
        <w:t xml:space="preserve"> </w:t>
      </w:r>
      <w:r>
        <w:t>that</w:t>
      </w:r>
      <w:r w:rsidR="00DE5A5C">
        <w:t xml:space="preserve"> </w:t>
      </w:r>
      <w:r>
        <w:t>the</w:t>
      </w:r>
      <w:r w:rsidR="00DE5A5C">
        <w:t xml:space="preserve"> </w:t>
      </w:r>
      <w:r>
        <w:t>summary</w:t>
      </w:r>
      <w:r w:rsidR="00226521">
        <w:t>-</w:t>
      </w:r>
      <w:r>
        <w:t>fashioned</w:t>
      </w:r>
      <w:r w:rsidR="00DE5A5C">
        <w:t xml:space="preserve"> </w:t>
      </w:r>
      <w:r>
        <w:t>knowledg</w:t>
      </w:r>
      <w:r w:rsidR="00DC110B">
        <w:t>e</w:t>
      </w:r>
      <w:r w:rsidR="00DE5A5C">
        <w:t xml:space="preserve"> </w:t>
      </w:r>
      <w:r>
        <w:t>would</w:t>
      </w:r>
      <w:r w:rsidR="00DE5A5C">
        <w:t xml:space="preserve"> </w:t>
      </w:r>
      <w:r>
        <w:t>become</w:t>
      </w:r>
      <w:r w:rsidR="00DE5A5C">
        <w:t xml:space="preserve"> </w:t>
      </w:r>
      <w:r>
        <w:t>controvertible</w:t>
      </w:r>
      <w:r w:rsidR="00DE5A5C">
        <w:t xml:space="preserve"> </w:t>
      </w:r>
      <w:r>
        <w:t>and</w:t>
      </w:r>
      <w:r w:rsidR="00DE5A5C">
        <w:t xml:space="preserve"> </w:t>
      </w:r>
      <w:r>
        <w:t>would</w:t>
      </w:r>
      <w:r w:rsidR="00DE5A5C">
        <w:t xml:space="preserve"> </w:t>
      </w:r>
      <w:r>
        <w:t>allow</w:t>
      </w:r>
      <w:r w:rsidR="00DE5A5C">
        <w:t xml:space="preserve"> </w:t>
      </w:r>
      <w:r>
        <w:t>the</w:t>
      </w:r>
      <w:r w:rsidR="00DE5A5C">
        <w:t xml:space="preserve"> </w:t>
      </w:r>
      <w:r>
        <w:t>duty</w:t>
      </w:r>
      <w:r w:rsidR="00226521">
        <w:t>-</w:t>
      </w:r>
      <w:r>
        <w:t>negating</w:t>
      </w:r>
      <w:r w:rsidR="00DE5A5C">
        <w:t xml:space="preserve"> </w:t>
      </w:r>
      <w:r>
        <w:t>principle</w:t>
      </w:r>
      <w:r w:rsidR="00DC110B">
        <w:t>s</w:t>
      </w:r>
      <w:r w:rsidR="00DE5A5C">
        <w:t xml:space="preserve"> </w:t>
      </w:r>
      <w:r>
        <w:t>to</w:t>
      </w:r>
      <w:r w:rsidR="00DE5A5C">
        <w:t xml:space="preserve"> </w:t>
      </w:r>
      <w:r>
        <w:t>be</w:t>
      </w:r>
      <w:r w:rsidR="00DE5A5C">
        <w:t xml:space="preserve"> </w:t>
      </w:r>
      <w:r>
        <w:t>exercised</w:t>
      </w:r>
      <w:r w:rsidR="00DE5A5C">
        <w:t xml:space="preserve"> </w:t>
      </w:r>
      <w:r>
        <w:t>in</w:t>
      </w:r>
      <w:r w:rsidR="00DE5A5C">
        <w:t xml:space="preserve"> </w:t>
      </w:r>
      <w:r>
        <w:t>other</w:t>
      </w:r>
      <w:r w:rsidR="00DE5A5C">
        <w:t xml:space="preserve"> </w:t>
      </w:r>
      <w:r>
        <w:t>parts</w:t>
      </w:r>
      <w:r w:rsidR="00DE5A5C">
        <w:t xml:space="preserve"> </w:t>
      </w:r>
      <w:r>
        <w:t>in</w:t>
      </w:r>
      <w:r w:rsidR="00DE5A5C">
        <w:t xml:space="preserve"> </w:t>
      </w:r>
      <w:r>
        <w:t>the</w:t>
      </w:r>
      <w:r w:rsidR="00DE5A5C">
        <w:t xml:space="preserve"> </w:t>
      </w:r>
      <w:r>
        <w:t>two</w:t>
      </w:r>
      <w:r w:rsidR="00DE5A5C">
        <w:t xml:space="preserve"> </w:t>
      </w:r>
      <w:r>
        <w:t>following</w:t>
      </w:r>
      <w:r w:rsidR="00DE5A5C">
        <w:t xml:space="preserve"> </w:t>
      </w:r>
      <w:r>
        <w:t>cases:</w:t>
      </w:r>
    </w:p>
    <w:p w:rsidR="00AC0545" w:rsidRDefault="00AC0545" w:rsidP="00157CE5">
      <w:pPr>
        <w:pStyle w:val="libNormal"/>
      </w:pPr>
      <w:r>
        <w:t>1.</w:t>
      </w:r>
      <w:r w:rsidR="00DE5A5C">
        <w:t xml:space="preserve"> </w:t>
      </w:r>
      <w:r>
        <w:t>Should</w:t>
      </w:r>
      <w:r w:rsidR="00DE5A5C">
        <w:t xml:space="preserve"> </w:t>
      </w:r>
      <w:r>
        <w:t>there</w:t>
      </w:r>
      <w:r w:rsidR="00DE5A5C">
        <w:t xml:space="preserve"> </w:t>
      </w:r>
      <w:r>
        <w:t>exist</w:t>
      </w:r>
      <w:r w:rsidR="00DE5A5C">
        <w:t xml:space="preserve"> </w:t>
      </w:r>
      <w:r>
        <w:t>a</w:t>
      </w:r>
      <w:r w:rsidR="00DE5A5C">
        <w:t xml:space="preserve"> </w:t>
      </w:r>
      <w:r>
        <w:t>practical</w:t>
      </w:r>
      <w:r w:rsidR="00DE5A5C">
        <w:t xml:space="preserve"> </w:t>
      </w:r>
      <w:r>
        <w:t>principle</w:t>
      </w:r>
      <w:r w:rsidR="00DE5A5C">
        <w:t xml:space="preserve"> </w:t>
      </w:r>
      <w:r>
        <w:t>or</w:t>
      </w:r>
      <w:r w:rsidR="00DE5A5C">
        <w:t xml:space="preserve"> </w:t>
      </w:r>
      <w:r>
        <w:t>an</w:t>
      </w:r>
      <w:r w:rsidR="00DE5A5C">
        <w:t xml:space="preserve"> </w:t>
      </w:r>
      <w:r>
        <w:t>authorized</w:t>
      </w:r>
      <w:r w:rsidR="00DE5A5C">
        <w:t xml:space="preserve"> </w:t>
      </w:r>
      <w:r>
        <w:t>conjectural</w:t>
      </w:r>
      <w:r w:rsidR="00DE5A5C">
        <w:t xml:space="preserve"> </w:t>
      </w:r>
      <w:r>
        <w:t>proo</w:t>
      </w:r>
      <w:r w:rsidR="00DC110B">
        <w:t>f</w:t>
      </w:r>
      <w:r w:rsidR="00DE5A5C">
        <w:t xml:space="preserve"> </w:t>
      </w:r>
      <w:r>
        <w:t>that</w:t>
      </w:r>
      <w:r w:rsidR="00DE5A5C">
        <w:t xml:space="preserve"> </w:t>
      </w:r>
      <w:r>
        <w:t>proves</w:t>
      </w:r>
      <w:r w:rsidR="00DE5A5C">
        <w:t xml:space="preserve"> </w:t>
      </w:r>
      <w:r>
        <w:t>existence</w:t>
      </w:r>
      <w:r w:rsidR="00DE5A5C">
        <w:t xml:space="preserve"> </w:t>
      </w:r>
      <w:r>
        <w:t>of</w:t>
      </w:r>
      <w:r w:rsidR="00DE5A5C">
        <w:t xml:space="preserve"> </w:t>
      </w:r>
      <w:r>
        <w:t>“the</w:t>
      </w:r>
      <w:r w:rsidR="00DE5A5C">
        <w:t xml:space="preserve"> </w:t>
      </w:r>
      <w:r>
        <w:t>duty</w:t>
      </w:r>
      <w:r w:rsidR="00DE5A5C">
        <w:t xml:space="preserve"> </w:t>
      </w:r>
      <w:r>
        <w:t>in</w:t>
      </w:r>
      <w:r w:rsidR="00DE5A5C">
        <w:t xml:space="preserve"> </w:t>
      </w:r>
      <w:r>
        <w:t>accordance</w:t>
      </w:r>
      <w:r w:rsidR="00DE5A5C">
        <w:t xml:space="preserve"> </w:t>
      </w:r>
      <w:r>
        <w:t>with</w:t>
      </w:r>
      <w:r w:rsidR="00DE5A5C">
        <w:t xml:space="preserve"> </w:t>
      </w:r>
      <w:r>
        <w:t>the</w:t>
      </w:r>
      <w:r w:rsidR="00DE5A5C">
        <w:t xml:space="preserve"> </w:t>
      </w:r>
      <w:r>
        <w:t>known</w:t>
      </w:r>
      <w:r w:rsidR="00DE5A5C">
        <w:t xml:space="preserve"> </w:t>
      </w:r>
      <w:r>
        <w:t>in</w:t>
      </w:r>
      <w:r w:rsidR="00DE5A5C">
        <w:t xml:space="preserve"> </w:t>
      </w:r>
      <w:r>
        <w:t>th</w:t>
      </w:r>
      <w:r w:rsidR="00DC110B">
        <w:t>e</w:t>
      </w:r>
      <w:r w:rsidR="00DE5A5C">
        <w:t xml:space="preserve"> </w:t>
      </w:r>
      <w:r>
        <w:lastRenderedPageBreak/>
        <w:t>summary</w:t>
      </w:r>
      <w:r w:rsidR="00226521">
        <w:t>-</w:t>
      </w:r>
      <w:r>
        <w:t>fashioned”</w:t>
      </w:r>
      <w:r w:rsidR="00DE5A5C">
        <w:t xml:space="preserve"> </w:t>
      </w:r>
      <w:r>
        <w:t>in</w:t>
      </w:r>
      <w:r w:rsidR="00DE5A5C">
        <w:t xml:space="preserve"> </w:t>
      </w:r>
      <w:r>
        <w:t>some</w:t>
      </w:r>
      <w:r w:rsidR="00DE5A5C">
        <w:t xml:space="preserve"> </w:t>
      </w:r>
      <w:r>
        <w:t>parts,</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it</w:t>
      </w:r>
      <w:r w:rsidR="00DE5A5C">
        <w:t xml:space="preserve"> </w:t>
      </w:r>
      <w:r>
        <w:t>makes</w:t>
      </w:r>
      <w:r w:rsidR="00DE5A5C">
        <w:t xml:space="preserve"> </w:t>
      </w:r>
      <w:r>
        <w:t>avoidin</w:t>
      </w:r>
      <w:r w:rsidR="00DC110B">
        <w:t>g</w:t>
      </w:r>
      <w:r w:rsidR="00DE5A5C">
        <w:t xml:space="preserve"> </w:t>
      </w:r>
      <w:r>
        <w:t>one</w:t>
      </w:r>
      <w:r w:rsidR="00DE5A5C">
        <w:t xml:space="preserve"> </w:t>
      </w:r>
      <w:r>
        <w:t>part</w:t>
      </w:r>
      <w:r w:rsidR="00DE5A5C">
        <w:t xml:space="preserve"> </w:t>
      </w:r>
      <w:r>
        <w:t>as</w:t>
      </w:r>
      <w:r w:rsidR="00DE5A5C">
        <w:t xml:space="preserve"> </w:t>
      </w:r>
      <w:r>
        <w:t>a</w:t>
      </w:r>
      <w:r w:rsidR="00DE5A5C">
        <w:t xml:space="preserve"> </w:t>
      </w:r>
      <w:r>
        <w:t>substitute</w:t>
      </w:r>
      <w:r w:rsidR="00DE5A5C">
        <w:t xml:space="preserve"> </w:t>
      </w:r>
      <w:r>
        <w:t>for</w:t>
      </w:r>
      <w:r w:rsidR="00DE5A5C">
        <w:t xml:space="preserve"> </w:t>
      </w:r>
      <w:r>
        <w:t>avoiding</w:t>
      </w:r>
      <w:r w:rsidR="00DE5A5C">
        <w:t xml:space="preserve"> </w:t>
      </w:r>
      <w:r>
        <w:t>the</w:t>
      </w:r>
      <w:r w:rsidR="00DE5A5C">
        <w:t xml:space="preserve"> </w:t>
      </w:r>
      <w:r>
        <w:t>known</w:t>
      </w:r>
      <w:r w:rsidR="00DE5A5C">
        <w:t xml:space="preserve"> </w:t>
      </w:r>
      <w:r>
        <w:t>in</w:t>
      </w:r>
      <w:r w:rsidR="00DE5A5C">
        <w:t xml:space="preserve"> </w:t>
      </w:r>
      <w:r>
        <w:t>summary</w:t>
      </w:r>
      <w:r w:rsidR="00DE5A5C">
        <w:t xml:space="preserve"> </w:t>
      </w:r>
      <w:r>
        <w:t>fashion.</w:t>
      </w:r>
    </w:p>
    <w:p w:rsidR="00AC0545" w:rsidRDefault="00AC0545" w:rsidP="00157CE5">
      <w:pPr>
        <w:pStyle w:val="libNormal"/>
      </w:pPr>
      <w:r>
        <w:t>2.</w:t>
      </w:r>
      <w:r w:rsidR="00DE5A5C">
        <w:t xml:space="preserve"> </w:t>
      </w:r>
      <w:r>
        <w:t>Should</w:t>
      </w:r>
      <w:r w:rsidR="00DE5A5C">
        <w:t xml:space="preserve"> </w:t>
      </w:r>
      <w:r>
        <w:t>there</w:t>
      </w:r>
      <w:r w:rsidR="00DE5A5C">
        <w:t xml:space="preserve"> </w:t>
      </w:r>
      <w:r>
        <w:t>exist</w:t>
      </w:r>
      <w:r w:rsidR="00DE5A5C">
        <w:t xml:space="preserve"> </w:t>
      </w:r>
      <w:r>
        <w:t>a</w:t>
      </w:r>
      <w:r w:rsidR="00DE5A5C">
        <w:t xml:space="preserve"> </w:t>
      </w:r>
      <w:r>
        <w:t>practical</w:t>
      </w:r>
      <w:r w:rsidR="00DE5A5C">
        <w:t xml:space="preserve"> </w:t>
      </w:r>
      <w:r>
        <w:t>principle</w:t>
      </w:r>
      <w:r w:rsidR="00DE5A5C">
        <w:t xml:space="preserve"> </w:t>
      </w:r>
      <w:r>
        <w:t>or</w:t>
      </w:r>
      <w:r w:rsidR="00DE5A5C">
        <w:t xml:space="preserve"> </w:t>
      </w:r>
      <w:r>
        <w:t>an</w:t>
      </w:r>
      <w:r w:rsidR="00DE5A5C">
        <w:t xml:space="preserve"> </w:t>
      </w:r>
      <w:r>
        <w:t>authorized</w:t>
      </w:r>
      <w:r w:rsidR="00DE5A5C">
        <w:t xml:space="preserve"> </w:t>
      </w:r>
      <w:r>
        <w:t>conjectura</w:t>
      </w:r>
      <w:r w:rsidR="00DC110B">
        <w:t>l</w:t>
      </w:r>
      <w:r w:rsidR="00DE5A5C">
        <w:t xml:space="preserve"> </w:t>
      </w:r>
      <w:r>
        <w:t>proof</w:t>
      </w:r>
      <w:r w:rsidR="00DE5A5C">
        <w:t xml:space="preserve"> </w:t>
      </w:r>
      <w:r>
        <w:t>that</w:t>
      </w:r>
      <w:r w:rsidR="00DE5A5C">
        <w:t xml:space="preserve"> </w:t>
      </w:r>
      <w:r>
        <w:t>causes</w:t>
      </w:r>
      <w:r w:rsidR="00DE5A5C">
        <w:t xml:space="preserve"> </w:t>
      </w:r>
      <w:r>
        <w:t>actual</w:t>
      </w:r>
      <w:r w:rsidR="00DE5A5C">
        <w:t xml:space="preserve"> </w:t>
      </w:r>
      <w:r>
        <w:t>reduction</w:t>
      </w:r>
      <w:r w:rsidR="00DE5A5C">
        <w:t xml:space="preserve"> </w:t>
      </w:r>
      <w:r>
        <w:t>or</w:t>
      </w:r>
      <w:r w:rsidR="00DE5A5C">
        <w:t xml:space="preserve"> </w:t>
      </w:r>
      <w:r>
        <w:t>quasi</w:t>
      </w:r>
      <w:r w:rsidR="00226521">
        <w:t>-</w:t>
      </w:r>
      <w:r>
        <w:t>reduction</w:t>
      </w:r>
      <w:r w:rsidR="00DE5A5C">
        <w:t xml:space="preserve"> </w:t>
      </w:r>
      <w:r>
        <w:t>of</w:t>
      </w:r>
      <w:r w:rsidR="00DE5A5C">
        <w:t xml:space="preserve"> </w:t>
      </w:r>
      <w:r>
        <w:t>the</w:t>
      </w:r>
      <w:r w:rsidR="00DE5A5C">
        <w:t xml:space="preserve"> </w:t>
      </w:r>
      <w:r>
        <w:t>summaryfashioned</w:t>
      </w:r>
      <w:r w:rsidR="00DE5A5C">
        <w:t xml:space="preserve"> </w:t>
      </w:r>
      <w:r>
        <w:t>knowledge.</w:t>
      </w:r>
      <w:r w:rsidR="00DE5A5C">
        <w:t xml:space="preserve"> </w:t>
      </w:r>
      <w:r>
        <w:t>The</w:t>
      </w:r>
      <w:r w:rsidR="00DE5A5C">
        <w:t xml:space="preserve"> </w:t>
      </w:r>
      <w:r>
        <w:t>“actual</w:t>
      </w:r>
      <w:r w:rsidR="00DE5A5C">
        <w:t xml:space="preserve"> </w:t>
      </w:r>
      <w:r>
        <w:t>reduction”</w:t>
      </w:r>
      <w:r w:rsidR="00DE5A5C">
        <w:t xml:space="preserve"> </w:t>
      </w:r>
      <w:r>
        <w:t>(al</w:t>
      </w:r>
      <w:r w:rsidR="00226521">
        <w:t>-</w:t>
      </w:r>
      <w:r>
        <w:t>inĥilāl</w:t>
      </w:r>
      <w:r w:rsidR="00DE5A5C">
        <w:t xml:space="preserve"> </w:t>
      </w:r>
      <w:r>
        <w:t>al</w:t>
      </w:r>
      <w:r w:rsidR="00226521">
        <w:t>-</w:t>
      </w:r>
      <w:r>
        <w:t>ĥaqīqī)</w:t>
      </w:r>
      <w:r w:rsidR="00DE5A5C">
        <w:t xml:space="preserve"> </w:t>
      </w:r>
      <w:r>
        <w:t>i</w:t>
      </w:r>
      <w:r w:rsidR="00DC110B">
        <w:t>s</w:t>
      </w:r>
      <w:r w:rsidR="00DE5A5C">
        <w:t xml:space="preserve"> </w:t>
      </w:r>
      <w:r>
        <w:t>that</w:t>
      </w:r>
      <w:r w:rsidR="00DE5A5C">
        <w:t xml:space="preserve"> </w:t>
      </w:r>
      <w:r>
        <w:t>the</w:t>
      </w:r>
      <w:r w:rsidR="00DE5A5C">
        <w:t xml:space="preserve"> </w:t>
      </w:r>
      <w:r>
        <w:t>knowledge</w:t>
      </w:r>
      <w:r w:rsidR="00DE5A5C">
        <w:t xml:space="preserve"> </w:t>
      </w:r>
      <w:r>
        <w:t>changes</w:t>
      </w:r>
      <w:r w:rsidR="00DE5A5C">
        <w:t xml:space="preserve"> </w:t>
      </w:r>
      <w:r>
        <w:t>from</w:t>
      </w:r>
      <w:r w:rsidR="00DE5A5C">
        <w:t xml:space="preserve"> </w:t>
      </w:r>
      <w:r>
        <w:t>summary</w:t>
      </w:r>
      <w:r w:rsidR="00DE5A5C">
        <w:t xml:space="preserve"> </w:t>
      </w:r>
      <w:r>
        <w:t>fashion</w:t>
      </w:r>
      <w:r w:rsidR="00DE5A5C">
        <w:t xml:space="preserve"> </w:t>
      </w:r>
      <w:r>
        <w:t>into</w:t>
      </w:r>
      <w:r w:rsidR="00DE5A5C">
        <w:t xml:space="preserve"> </w:t>
      </w:r>
      <w:r>
        <w:t>detailed,</w:t>
      </w:r>
      <w:r w:rsidR="00DE5A5C">
        <w:t xml:space="preserve"> </w:t>
      </w:r>
      <w:r>
        <w:t>suc</w:t>
      </w:r>
      <w:r w:rsidR="00DC110B">
        <w:t>h</w:t>
      </w:r>
      <w:r w:rsidR="00DE5A5C">
        <w:t xml:space="preserve"> </w:t>
      </w:r>
      <w:r>
        <w:t>as</w:t>
      </w:r>
      <w:r w:rsidR="00DE5A5C">
        <w:t xml:space="preserve"> </w:t>
      </w:r>
      <w:r>
        <w:t>the</w:t>
      </w:r>
      <w:r w:rsidR="00DE5A5C">
        <w:t xml:space="preserve"> </w:t>
      </w:r>
      <w:r>
        <w:t>case</w:t>
      </w:r>
      <w:r w:rsidR="00DE5A5C">
        <w:t xml:space="preserve"> </w:t>
      </w:r>
      <w:r>
        <w:t>where</w:t>
      </w:r>
      <w:r w:rsidR="00DE5A5C">
        <w:t xml:space="preserve"> </w:t>
      </w:r>
      <w:r>
        <w:t>the</w:t>
      </w:r>
      <w:r w:rsidR="00DE5A5C">
        <w:t xml:space="preserve"> </w:t>
      </w:r>
      <w:r>
        <w:t>duty</w:t>
      </w:r>
      <w:r w:rsidR="00226521">
        <w:t>-</w:t>
      </w:r>
      <w:r>
        <w:t>bound</w:t>
      </w:r>
      <w:r w:rsidR="00DE5A5C">
        <w:t xml:space="preserve"> </w:t>
      </w:r>
      <w:r>
        <w:t>knows</w:t>
      </w:r>
      <w:r w:rsidR="00DE5A5C">
        <w:t xml:space="preserve"> </w:t>
      </w:r>
      <w:r>
        <w:t>in</w:t>
      </w:r>
      <w:r w:rsidR="00DE5A5C">
        <w:t xml:space="preserve"> </w:t>
      </w:r>
      <w:r>
        <w:t>summary</w:t>
      </w:r>
      <w:r w:rsidR="00DE5A5C">
        <w:t xml:space="preserve"> </w:t>
      </w:r>
      <w:r>
        <w:t>fashion</w:t>
      </w:r>
      <w:r w:rsidR="00DE5A5C">
        <w:t xml:space="preserve"> </w:t>
      </w:r>
      <w:r>
        <w:t>that</w:t>
      </w:r>
      <w:r w:rsidR="00DE5A5C">
        <w:t xml:space="preserve"> </w:t>
      </w:r>
      <w:r>
        <w:t>one</w:t>
      </w:r>
      <w:r w:rsidR="00DE5A5C">
        <w:t xml:space="preserve"> </w:t>
      </w:r>
      <w:r>
        <w:t>o</w:t>
      </w:r>
      <w:r w:rsidR="00DC110B">
        <w:t>f</w:t>
      </w:r>
      <w:r w:rsidR="00DE5A5C">
        <w:t xml:space="preserve"> </w:t>
      </w:r>
      <w:r>
        <w:t>the</w:t>
      </w:r>
      <w:r w:rsidR="00DE5A5C">
        <w:t xml:space="preserve"> </w:t>
      </w:r>
      <w:r>
        <w:t>two</w:t>
      </w:r>
      <w:r w:rsidR="00DE5A5C">
        <w:t xml:space="preserve"> </w:t>
      </w:r>
      <w:r>
        <w:t>bowls</w:t>
      </w:r>
      <w:r w:rsidR="00DE5A5C">
        <w:t xml:space="preserve"> </w:t>
      </w:r>
      <w:r>
        <w:t>is</w:t>
      </w:r>
      <w:r w:rsidR="00DE5A5C">
        <w:t xml:space="preserve"> </w:t>
      </w:r>
      <w:r>
        <w:t>religiously</w:t>
      </w:r>
      <w:r w:rsidR="00DE5A5C">
        <w:t xml:space="preserve"> </w:t>
      </w:r>
      <w:r>
        <w:t>impure</w:t>
      </w:r>
      <w:r w:rsidR="00DE5A5C">
        <w:t xml:space="preserve"> </w:t>
      </w:r>
      <w:r>
        <w:t>and</w:t>
      </w:r>
      <w:r w:rsidR="00DE5A5C">
        <w:t xml:space="preserve"> </w:t>
      </w:r>
      <w:r>
        <w:t>then</w:t>
      </w:r>
      <w:r w:rsidR="00DE5A5C">
        <w:t xml:space="preserve"> </w:t>
      </w:r>
      <w:r>
        <w:t>realizes</w:t>
      </w:r>
      <w:r w:rsidR="00DE5A5C">
        <w:t xml:space="preserve"> </w:t>
      </w:r>
      <w:r>
        <w:t>that</w:t>
      </w:r>
      <w:r w:rsidR="00DE5A5C">
        <w:t xml:space="preserve"> </w:t>
      </w:r>
      <w:r>
        <w:t>one</w:t>
      </w:r>
      <w:r w:rsidR="00DE5A5C">
        <w:t xml:space="preserve"> </w:t>
      </w:r>
      <w:r>
        <w:t>certai</w:t>
      </w:r>
      <w:r w:rsidR="00DC110B">
        <w:t>n</w:t>
      </w:r>
      <w:r w:rsidR="00DE5A5C">
        <w:t xml:space="preserve"> </w:t>
      </w:r>
      <w:r>
        <w:t>bowl</w:t>
      </w:r>
      <w:r w:rsidR="00DE5A5C">
        <w:t xml:space="preserve"> </w:t>
      </w:r>
      <w:r>
        <w:t>is</w:t>
      </w:r>
      <w:r w:rsidR="00DE5A5C">
        <w:t xml:space="preserve"> </w:t>
      </w:r>
      <w:r>
        <w:t>so.</w:t>
      </w:r>
      <w:r w:rsidR="00DE5A5C">
        <w:t xml:space="preserve"> </w:t>
      </w:r>
      <w:r>
        <w:t>Here,</w:t>
      </w:r>
      <w:r w:rsidR="00DE5A5C">
        <w:t xml:space="preserve"> </w:t>
      </w:r>
      <w:r>
        <w:t>the</w:t>
      </w:r>
      <w:r w:rsidR="00DE5A5C">
        <w:t xml:space="preserve"> </w:t>
      </w:r>
      <w:r>
        <w:t>other</w:t>
      </w:r>
      <w:r w:rsidR="00DE5A5C">
        <w:t xml:space="preserve"> </w:t>
      </w:r>
      <w:r>
        <w:t>bowl</w:t>
      </w:r>
      <w:r w:rsidR="00DE5A5C">
        <w:t xml:space="preserve"> </w:t>
      </w:r>
      <w:r>
        <w:t>would</w:t>
      </w:r>
      <w:r w:rsidR="00DE5A5C">
        <w:t xml:space="preserve"> </w:t>
      </w:r>
      <w:r>
        <w:t>be</w:t>
      </w:r>
      <w:r w:rsidR="00DE5A5C">
        <w:t xml:space="preserve"> </w:t>
      </w:r>
      <w:r>
        <w:t>treated</w:t>
      </w:r>
      <w:r w:rsidR="00DE5A5C">
        <w:t xml:space="preserve"> </w:t>
      </w:r>
      <w:r>
        <w:t>as</w:t>
      </w:r>
      <w:r w:rsidR="00DE5A5C">
        <w:t xml:space="preserve"> </w:t>
      </w:r>
      <w:r>
        <w:t>pure,</w:t>
      </w:r>
      <w:r w:rsidR="00DE5A5C">
        <w:t xml:space="preserve"> </w:t>
      </w:r>
      <w:r>
        <w:t>since</w:t>
      </w:r>
      <w:r w:rsidR="00DE5A5C">
        <w:t xml:space="preserve"> </w:t>
      </w:r>
      <w:r>
        <w:t>th</w:t>
      </w:r>
      <w:r w:rsidR="00DC110B">
        <w:t>e</w:t>
      </w:r>
      <w:r w:rsidR="00DE5A5C">
        <w:t xml:space="preserve"> </w:t>
      </w:r>
      <w:r>
        <w:t>dubiety</w:t>
      </w:r>
      <w:r w:rsidR="00DE5A5C">
        <w:t xml:space="preserve"> </w:t>
      </w:r>
      <w:r>
        <w:t>concerning</w:t>
      </w:r>
      <w:r w:rsidR="00DE5A5C">
        <w:t xml:space="preserve"> </w:t>
      </w:r>
      <w:r>
        <w:t>it</w:t>
      </w:r>
      <w:r w:rsidR="00DE5A5C">
        <w:t xml:space="preserve"> </w:t>
      </w:r>
      <w:r>
        <w:t>has</w:t>
      </w:r>
      <w:r w:rsidR="00DE5A5C">
        <w:t xml:space="preserve"> </w:t>
      </w:r>
      <w:r>
        <w:t>changed</w:t>
      </w:r>
      <w:r w:rsidR="00DE5A5C">
        <w:t xml:space="preserve"> </w:t>
      </w:r>
      <w:r>
        <w:t>into</w:t>
      </w:r>
      <w:r w:rsidR="00DE5A5C">
        <w:t xml:space="preserve"> </w:t>
      </w:r>
      <w:r>
        <w:t>a</w:t>
      </w:r>
      <w:r w:rsidR="00DE5A5C">
        <w:t xml:space="preserve"> </w:t>
      </w:r>
      <w:r>
        <w:t>primary</w:t>
      </w:r>
      <w:r w:rsidR="00DE5A5C">
        <w:t xml:space="preserve"> </w:t>
      </w:r>
      <w:r>
        <w:t>one.</w:t>
      </w:r>
      <w:r w:rsidR="00DE5A5C">
        <w:t xml:space="preserve"> </w:t>
      </w:r>
      <w:r>
        <w:t>The</w:t>
      </w:r>
      <w:r w:rsidR="00DE5A5C">
        <w:t xml:space="preserve"> </w:t>
      </w:r>
      <w:r>
        <w:t>“quasireduction”</w:t>
      </w:r>
      <w:r w:rsidR="00DE5A5C">
        <w:t xml:space="preserve"> </w:t>
      </w:r>
      <w:r>
        <w:t>(al</w:t>
      </w:r>
      <w:r w:rsidR="00226521">
        <w:t>-</w:t>
      </w:r>
      <w:r>
        <w:t>inĥilāl</w:t>
      </w:r>
      <w:r w:rsidR="00DE5A5C">
        <w:t xml:space="preserve"> </w:t>
      </w:r>
      <w:r>
        <w:t>al</w:t>
      </w:r>
      <w:r w:rsidR="00226521">
        <w:t>-</w:t>
      </w:r>
      <w:r>
        <w:t>ĥukmī)</w:t>
      </w:r>
      <w:r w:rsidR="00DE5A5C">
        <w:t xml:space="preserve"> </w:t>
      </w:r>
      <w:r>
        <w:t>is</w:t>
      </w:r>
      <w:r w:rsidR="00DE5A5C">
        <w:t xml:space="preserve"> </w:t>
      </w:r>
      <w:r>
        <w:t>that</w:t>
      </w:r>
      <w:r w:rsidR="00DE5A5C">
        <w:t xml:space="preserve"> </w:t>
      </w:r>
      <w:r>
        <w:t>the</w:t>
      </w:r>
      <w:r w:rsidR="00DE5A5C">
        <w:t xml:space="preserve"> </w:t>
      </w:r>
      <w:r>
        <w:t>summary</w:t>
      </w:r>
      <w:r w:rsidR="00226521">
        <w:t>-</w:t>
      </w:r>
      <w:r>
        <w:t>fashione</w:t>
      </w:r>
      <w:r w:rsidR="00DC110B">
        <w:t>d</w:t>
      </w:r>
      <w:r w:rsidR="00DE5A5C">
        <w:t xml:space="preserve"> </w:t>
      </w:r>
      <w:r>
        <w:t>knowledge</w:t>
      </w:r>
      <w:r w:rsidR="00DE5A5C">
        <w:t xml:space="preserve"> </w:t>
      </w:r>
      <w:r>
        <w:t>is</w:t>
      </w:r>
      <w:r w:rsidR="00DE5A5C">
        <w:t xml:space="preserve"> </w:t>
      </w:r>
      <w:r>
        <w:t>subsistent,</w:t>
      </w:r>
      <w:r w:rsidR="00DE5A5C">
        <w:t xml:space="preserve"> </w:t>
      </w:r>
      <w:r>
        <w:t>but</w:t>
      </w:r>
      <w:r w:rsidR="00DE5A5C">
        <w:t xml:space="preserve"> </w:t>
      </w:r>
      <w:r>
        <w:t>it</w:t>
      </w:r>
      <w:r w:rsidR="00DE5A5C">
        <w:t xml:space="preserve"> </w:t>
      </w:r>
      <w:r>
        <w:t>is</w:t>
      </w:r>
      <w:r w:rsidR="00DE5A5C">
        <w:t xml:space="preserve"> </w:t>
      </w:r>
      <w:r>
        <w:t>no</w:t>
      </w:r>
      <w:r w:rsidR="00DE5A5C">
        <w:t xml:space="preserve"> </w:t>
      </w:r>
      <w:r>
        <w:t>longer</w:t>
      </w:r>
      <w:r w:rsidR="00DE5A5C">
        <w:t xml:space="preserve"> </w:t>
      </w:r>
      <w:r>
        <w:t>effective;</w:t>
      </w:r>
      <w:r w:rsidR="00DE5A5C">
        <w:t xml:space="preserve"> </w:t>
      </w:r>
      <w:r>
        <w:t>such</w:t>
      </w:r>
      <w:r w:rsidR="00DE5A5C">
        <w:t xml:space="preserve"> </w:t>
      </w:r>
      <w:r>
        <w:t>as</w:t>
      </w:r>
      <w:r w:rsidR="00DE5A5C">
        <w:t xml:space="preserve"> </w:t>
      </w:r>
      <w:r>
        <w:t>the</w:t>
      </w:r>
      <w:r w:rsidR="00DE5A5C">
        <w:t xml:space="preserve"> </w:t>
      </w:r>
      <w:r>
        <w:t>cas</w:t>
      </w:r>
      <w:r w:rsidR="00DC110B">
        <w:t>e</w:t>
      </w:r>
      <w:r w:rsidR="00DE5A5C">
        <w:t xml:space="preserve"> </w:t>
      </w:r>
      <w:r>
        <w:t>where</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bowls</w:t>
      </w:r>
      <w:r w:rsidR="00DE5A5C">
        <w:t xml:space="preserve"> </w:t>
      </w:r>
      <w:r>
        <w:t>which</w:t>
      </w:r>
      <w:r w:rsidR="00DE5A5C">
        <w:t xml:space="preserve"> </w:t>
      </w:r>
      <w:r>
        <w:t>are</w:t>
      </w:r>
      <w:r w:rsidR="00DE5A5C">
        <w:t xml:space="preserve"> </w:t>
      </w:r>
      <w:r>
        <w:t>parts</w:t>
      </w:r>
      <w:r w:rsidR="00DE5A5C">
        <w:t xml:space="preserve"> </w:t>
      </w:r>
      <w:r>
        <w:t>of</w:t>
      </w:r>
      <w:r w:rsidR="00DE5A5C">
        <w:t xml:space="preserve"> </w:t>
      </w:r>
      <w:r>
        <w:t>a</w:t>
      </w:r>
      <w:r w:rsidR="00DE5A5C">
        <w:t xml:space="preserve"> </w:t>
      </w:r>
      <w:r>
        <w:t>summary</w:t>
      </w:r>
      <w:r w:rsidR="00226521">
        <w:t>-</w:t>
      </w:r>
      <w:r>
        <w:t>fashione</w:t>
      </w:r>
      <w:r w:rsidR="00DC110B">
        <w:t>d</w:t>
      </w:r>
      <w:r w:rsidR="00DE5A5C">
        <w:t xml:space="preserve"> </w:t>
      </w:r>
      <w:r>
        <w:t>knowledge</w:t>
      </w:r>
      <w:r w:rsidR="00DE5A5C">
        <w:t xml:space="preserve"> </w:t>
      </w:r>
      <w:r>
        <w:t>of</w:t>
      </w:r>
      <w:r w:rsidR="00DE5A5C">
        <w:t xml:space="preserve"> </w:t>
      </w:r>
      <w:r>
        <w:t>religious</w:t>
      </w:r>
      <w:r w:rsidR="00DE5A5C">
        <w:t xml:space="preserve"> </w:t>
      </w:r>
      <w:r>
        <w:t>impurity</w:t>
      </w:r>
      <w:r w:rsidR="00DE5A5C">
        <w:t xml:space="preserve"> </w:t>
      </w:r>
      <w:r>
        <w:t>becomes</w:t>
      </w:r>
      <w:r w:rsidR="00DE5A5C">
        <w:t xml:space="preserve"> </w:t>
      </w:r>
      <w:r>
        <w:t>part</w:t>
      </w:r>
      <w:r w:rsidR="00DE5A5C">
        <w:t xml:space="preserve"> </w:t>
      </w:r>
      <w:r>
        <w:t>of</w:t>
      </w:r>
      <w:r w:rsidR="00DE5A5C">
        <w:t xml:space="preserve"> </w:t>
      </w:r>
      <w:r>
        <w:t>another</w:t>
      </w:r>
      <w:r w:rsidR="00DE5A5C">
        <w:t xml:space="preserve"> </w:t>
      </w:r>
      <w:r>
        <w:t>summaryfashioned</w:t>
      </w:r>
      <w:r w:rsidR="00DE5A5C">
        <w:t xml:space="preserve"> </w:t>
      </w:r>
      <w:r>
        <w:t>knowledge</w:t>
      </w:r>
      <w:r w:rsidR="00DE5A5C">
        <w:t xml:space="preserve"> </w:t>
      </w:r>
      <w:r>
        <w:t>of</w:t>
      </w:r>
      <w:r w:rsidR="00DE5A5C">
        <w:t xml:space="preserve"> </w:t>
      </w:r>
      <w:r>
        <w:t>religious</w:t>
      </w:r>
      <w:r w:rsidR="00DE5A5C">
        <w:t xml:space="preserve"> </w:t>
      </w:r>
      <w:r>
        <w:t>impurity</w:t>
      </w:r>
      <w:r w:rsidR="00DE5A5C">
        <w:t xml:space="preserve"> </w:t>
      </w:r>
      <w:r>
        <w:t>with</w:t>
      </w:r>
      <w:r w:rsidR="00DE5A5C">
        <w:t xml:space="preserve"> </w:t>
      </w:r>
      <w:r>
        <w:t>another</w:t>
      </w:r>
      <w:r w:rsidR="00DE5A5C">
        <w:t xml:space="preserve"> </w:t>
      </w:r>
      <w:r>
        <w:t>bowl.</w:t>
      </w:r>
      <w:r w:rsidR="00DE5A5C">
        <w:t xml:space="preserve"> </w:t>
      </w:r>
      <w:r>
        <w:t>Th</w:t>
      </w:r>
      <w:r w:rsidR="00DC110B">
        <w:t>e</w:t>
      </w:r>
      <w:r w:rsidR="00DE5A5C">
        <w:t xml:space="preserve"> </w:t>
      </w:r>
      <w:r>
        <w:t>second</w:t>
      </w:r>
      <w:r w:rsidR="00DE5A5C">
        <w:t xml:space="preserve"> </w:t>
      </w:r>
      <w:r>
        <w:t>summary</w:t>
      </w:r>
      <w:r w:rsidR="00226521">
        <w:t>-</w:t>
      </w:r>
      <w:r>
        <w:t>fashioned</w:t>
      </w:r>
      <w:r w:rsidR="00DE5A5C">
        <w:t xml:space="preserve"> </w:t>
      </w:r>
      <w:r>
        <w:t>knowledge</w:t>
      </w:r>
      <w:r w:rsidR="00DE5A5C">
        <w:t xml:space="preserve"> </w:t>
      </w:r>
      <w:r>
        <w:t>cannot</w:t>
      </w:r>
      <w:r w:rsidR="00DE5A5C">
        <w:t xml:space="preserve"> </w:t>
      </w:r>
      <w:r>
        <w:t>affect</w:t>
      </w:r>
      <w:r w:rsidR="00DE5A5C">
        <w:t xml:space="preserve"> </w:t>
      </w:r>
      <w:r>
        <w:t>the</w:t>
      </w:r>
      <w:r w:rsidR="00DE5A5C">
        <w:t xml:space="preserve"> </w:t>
      </w:r>
      <w:r>
        <w:t>part</w:t>
      </w:r>
      <w:r w:rsidR="00DE5A5C">
        <w:t xml:space="preserve"> </w:t>
      </w:r>
      <w:r>
        <w:t>i</w:t>
      </w:r>
      <w:r w:rsidR="00DC110B">
        <w:t>n</w:t>
      </w:r>
      <w:r w:rsidR="00DE5A5C">
        <w:t xml:space="preserve"> </w:t>
      </w:r>
      <w:r>
        <w:t>question</w:t>
      </w:r>
      <w:r w:rsidR="00DE5A5C">
        <w:t xml:space="preserve"> </w:t>
      </w:r>
      <w:r>
        <w:t>whose</w:t>
      </w:r>
      <w:r w:rsidR="00DE5A5C">
        <w:t xml:space="preserve"> </w:t>
      </w:r>
      <w:r>
        <w:t>obligation</w:t>
      </w:r>
      <w:r w:rsidR="00DE5A5C">
        <w:t xml:space="preserve"> </w:t>
      </w:r>
      <w:r>
        <w:t>of</w:t>
      </w:r>
      <w:r w:rsidR="00DE5A5C">
        <w:t xml:space="preserve"> </w:t>
      </w:r>
      <w:r>
        <w:t>avoiding</w:t>
      </w:r>
      <w:r w:rsidR="00DE5A5C">
        <w:t xml:space="preserve"> </w:t>
      </w:r>
      <w:r>
        <w:t>had</w:t>
      </w:r>
      <w:r w:rsidR="00DE5A5C">
        <w:t xml:space="preserve"> </w:t>
      </w:r>
      <w:r>
        <w:t>become</w:t>
      </w:r>
      <w:r w:rsidR="00DE5A5C">
        <w:t xml:space="preserve"> </w:t>
      </w:r>
      <w:r>
        <w:t>incontrovertible</w:t>
      </w:r>
      <w:r w:rsidR="00DE5A5C">
        <w:t xml:space="preserve"> </w:t>
      </w:r>
      <w:r>
        <w:t>b</w:t>
      </w:r>
      <w:r w:rsidR="00DC110B">
        <w:t>y</w:t>
      </w:r>
      <w:r w:rsidR="00DE5A5C">
        <w:t xml:space="preserve"> </w:t>
      </w:r>
      <w:r>
        <w:t>the</w:t>
      </w:r>
      <w:r w:rsidR="00DE5A5C">
        <w:t xml:space="preserve"> </w:t>
      </w:r>
      <w:r>
        <w:t>first</w:t>
      </w:r>
      <w:r w:rsidR="00DE5A5C">
        <w:t xml:space="preserve"> </w:t>
      </w:r>
      <w:r>
        <w:t>summary</w:t>
      </w:r>
      <w:r w:rsidR="00226521">
        <w:t>-</w:t>
      </w:r>
      <w:r>
        <w:t>fashioned</w:t>
      </w:r>
      <w:r w:rsidR="00DE5A5C">
        <w:t xml:space="preserve"> </w:t>
      </w:r>
      <w:r>
        <w:t>knowledge,</w:t>
      </w:r>
      <w:r w:rsidR="00DE5A5C">
        <w:t xml:space="preserve"> </w:t>
      </w:r>
      <w:r>
        <w:t>since</w:t>
      </w:r>
      <w:r w:rsidR="00DE5A5C">
        <w:t xml:space="preserve"> </w:t>
      </w:r>
      <w:r>
        <w:t>it</w:t>
      </w:r>
      <w:r w:rsidR="00DE5A5C">
        <w:t xml:space="preserve"> </w:t>
      </w:r>
      <w:r>
        <w:t>would</w:t>
      </w:r>
      <w:r w:rsidR="00DE5A5C">
        <w:t xml:space="preserve"> </w:t>
      </w:r>
      <w:r>
        <w:t>be</w:t>
      </w:r>
      <w:r w:rsidR="00DE5A5C">
        <w:t xml:space="preserve"> </w:t>
      </w:r>
      <w:r>
        <w:t>a</w:t>
      </w:r>
      <w:r w:rsidR="00DE5A5C">
        <w:t xml:space="preserve"> </w:t>
      </w:r>
      <w:r>
        <w:t>kind</w:t>
      </w:r>
      <w:r w:rsidR="00DE5A5C">
        <w:t xml:space="preserve"> </w:t>
      </w:r>
      <w:r>
        <w:t>o</w:t>
      </w:r>
      <w:r w:rsidR="00DC110B">
        <w:t>f</w:t>
      </w:r>
      <w:r w:rsidR="00DE5A5C">
        <w:t xml:space="preserve"> </w:t>
      </w:r>
      <w:r>
        <w:t>acquiring</w:t>
      </w:r>
      <w:r w:rsidR="00DE5A5C">
        <w:t xml:space="preserve"> </w:t>
      </w:r>
      <w:r>
        <w:t>what</w:t>
      </w:r>
      <w:r w:rsidR="00DE5A5C">
        <w:t xml:space="preserve"> </w:t>
      </w:r>
      <w:r>
        <w:t>is</w:t>
      </w:r>
      <w:r w:rsidR="00DE5A5C">
        <w:t xml:space="preserve"> </w:t>
      </w:r>
      <w:r>
        <w:t>already</w:t>
      </w:r>
      <w:r w:rsidR="00DE5A5C">
        <w:t xml:space="preserve"> </w:t>
      </w:r>
      <w:r>
        <w:t>acquired.</w:t>
      </w:r>
    </w:p>
    <w:p w:rsidR="00AC0545" w:rsidRDefault="00AC0545" w:rsidP="00157CE5">
      <w:pPr>
        <w:pStyle w:val="libNormal"/>
      </w:pPr>
      <w:r>
        <w:t>The</w:t>
      </w:r>
      <w:r w:rsidR="00DE5A5C">
        <w:t xml:space="preserve"> </w:t>
      </w:r>
      <w:r>
        <w:t>third</w:t>
      </w:r>
      <w:r w:rsidR="00DE5A5C">
        <w:t xml:space="preserve"> </w:t>
      </w:r>
      <w:r>
        <w:t>preliminary</w:t>
      </w:r>
      <w:r w:rsidR="00DE5A5C">
        <w:t xml:space="preserve"> </w:t>
      </w:r>
      <w:r>
        <w:t>point</w:t>
      </w:r>
      <w:r w:rsidR="00DE5A5C">
        <w:t xml:space="preserve"> </w:t>
      </w:r>
      <w:r>
        <w:t>is</w:t>
      </w:r>
      <w:r w:rsidR="00DE5A5C">
        <w:t xml:space="preserve"> </w:t>
      </w:r>
      <w:r>
        <w:t>that</w:t>
      </w:r>
      <w:r w:rsidR="00DE5A5C">
        <w:t xml:space="preserve"> </w:t>
      </w:r>
      <w:r>
        <w:t>parts</w:t>
      </w:r>
      <w:r w:rsidR="00DE5A5C">
        <w:t xml:space="preserve"> </w:t>
      </w:r>
      <w:r>
        <w:t>of</w:t>
      </w:r>
      <w:r w:rsidR="00DE5A5C">
        <w:t xml:space="preserve"> </w:t>
      </w:r>
      <w:r>
        <w:t>summary</w:t>
      </w:r>
      <w:r w:rsidR="00226521">
        <w:t>-</w:t>
      </w:r>
      <w:r>
        <w:t>fashioned</w:t>
      </w:r>
      <w:r w:rsidR="00DE5A5C">
        <w:t xml:space="preserve"> </w:t>
      </w:r>
      <w:r>
        <w:t>knowledg</w:t>
      </w:r>
      <w:r w:rsidR="00DC110B">
        <w:t>e</w:t>
      </w:r>
      <w:r w:rsidR="00DE5A5C">
        <w:t xml:space="preserve"> </w:t>
      </w:r>
      <w:r>
        <w:t>are</w:t>
      </w:r>
      <w:r w:rsidR="00DE5A5C">
        <w:t xml:space="preserve"> </w:t>
      </w:r>
      <w:r>
        <w:t>either</w:t>
      </w:r>
      <w:r w:rsidR="00DE5A5C">
        <w:t xml:space="preserve"> </w:t>
      </w:r>
      <w:r>
        <w:t>two</w:t>
      </w:r>
      <w:r w:rsidR="00DE5A5C">
        <w:t xml:space="preserve"> </w:t>
      </w:r>
      <w:r>
        <w:t>divergent</w:t>
      </w:r>
      <w:r w:rsidR="00DE5A5C">
        <w:t xml:space="preserve"> </w:t>
      </w:r>
      <w:r>
        <w:t>things</w:t>
      </w:r>
      <w:r w:rsidR="00DE5A5C">
        <w:t xml:space="preserve"> </w:t>
      </w:r>
      <w:r>
        <w:t>(mutabāyinain)</w:t>
      </w:r>
      <w:r w:rsidR="00DE5A5C">
        <w:t xml:space="preserve"> </w:t>
      </w:r>
      <w:r>
        <w:t>or</w:t>
      </w:r>
      <w:r w:rsidR="00DE5A5C">
        <w:t xml:space="preserve"> </w:t>
      </w:r>
      <w:r>
        <w:t>the</w:t>
      </w:r>
      <w:r w:rsidR="00DE5A5C">
        <w:t xml:space="preserve"> </w:t>
      </w:r>
      <w:r>
        <w:t>least</w:t>
      </w:r>
      <w:r w:rsidR="00DE5A5C">
        <w:t xml:space="preserve"> </w:t>
      </w:r>
      <w:r>
        <w:t>and</w:t>
      </w:r>
      <w:r w:rsidR="00DE5A5C">
        <w:t xml:space="preserve"> </w:t>
      </w:r>
      <w:r>
        <w:t>the</w:t>
      </w:r>
      <w:r w:rsidR="00DE5A5C">
        <w:t xml:space="preserve"> </w:t>
      </w:r>
      <w:r>
        <w:t>most</w:t>
      </w:r>
      <w:r w:rsidR="00DE5A5C">
        <w:t xml:space="preserve"> </w:t>
      </w:r>
      <w:r>
        <w:t>o</w:t>
      </w:r>
      <w:r w:rsidR="00DC110B">
        <w:t>f</w:t>
      </w:r>
      <w:r w:rsidR="00DE5A5C">
        <w:t xml:space="preserve"> </w:t>
      </w:r>
      <w:r>
        <w:t>one</w:t>
      </w:r>
      <w:r w:rsidR="00DE5A5C">
        <w:t xml:space="preserve"> </w:t>
      </w:r>
      <w:r>
        <w:t>thing</w:t>
      </w:r>
      <w:r w:rsidR="00DE5A5C">
        <w:t xml:space="preserve"> </w:t>
      </w:r>
      <w:r>
        <w:t>(al</w:t>
      </w:r>
      <w:r w:rsidR="00226521">
        <w:t>-</w:t>
      </w:r>
      <w:r>
        <w:t>aqall</w:t>
      </w:r>
      <w:r w:rsidR="00DE5A5C">
        <w:t xml:space="preserve"> </w:t>
      </w:r>
      <w:r>
        <w:t>wa’l</w:t>
      </w:r>
      <w:r w:rsidR="00226521">
        <w:t>-</w:t>
      </w:r>
      <w:r>
        <w:t>akthar),</w:t>
      </w:r>
      <w:r w:rsidR="00DE5A5C">
        <w:t xml:space="preserve"> </w:t>
      </w:r>
      <w:r>
        <w:t>the</w:t>
      </w:r>
      <w:r w:rsidR="00DE5A5C">
        <w:t xml:space="preserve"> </w:t>
      </w:r>
      <w:r>
        <w:t>dubiety</w:t>
      </w:r>
      <w:r w:rsidR="00DE5A5C">
        <w:t xml:space="preserve"> </w:t>
      </w:r>
      <w:r>
        <w:t>in</w:t>
      </w:r>
      <w:r w:rsidR="00DE5A5C">
        <w:t xml:space="preserve"> </w:t>
      </w:r>
      <w:r>
        <w:t>each</w:t>
      </w:r>
      <w:r w:rsidR="00DE5A5C">
        <w:t xml:space="preserve"> </w:t>
      </w:r>
      <w:r>
        <w:t>being</w:t>
      </w:r>
      <w:r w:rsidR="00DE5A5C">
        <w:t xml:space="preserve"> </w:t>
      </w:r>
      <w:r>
        <w:t>eithe</w:t>
      </w:r>
      <w:r w:rsidR="00DC110B">
        <w:t>r</w:t>
      </w:r>
      <w:r w:rsidR="00DE5A5C">
        <w:t xml:space="preserve"> </w:t>
      </w:r>
      <w:r>
        <w:t>concerning</w:t>
      </w:r>
      <w:r w:rsidR="00DE5A5C">
        <w:t xml:space="preserve"> </w:t>
      </w:r>
      <w:r>
        <w:t>unlawfulness</w:t>
      </w:r>
      <w:r w:rsidR="00DE5A5C">
        <w:t xml:space="preserve"> </w:t>
      </w:r>
      <w:r>
        <w:t>or</w:t>
      </w:r>
      <w:r w:rsidR="00DE5A5C">
        <w:t xml:space="preserve"> </w:t>
      </w:r>
      <w:r>
        <w:t>obligation</w:t>
      </w:r>
      <w:r w:rsidR="00DE5A5C">
        <w:t xml:space="preserve"> </w:t>
      </w:r>
      <w:r>
        <w:t>and</w:t>
      </w:r>
      <w:r w:rsidR="00DE5A5C">
        <w:t xml:space="preserve"> </w:t>
      </w:r>
      <w:r>
        <w:t>as</w:t>
      </w:r>
      <w:r w:rsidR="00DE5A5C">
        <w:t xml:space="preserve"> </w:t>
      </w:r>
      <w:r>
        <w:t>to</w:t>
      </w:r>
      <w:r w:rsidR="00DE5A5C">
        <w:t xml:space="preserve"> </w:t>
      </w:r>
      <w:r>
        <w:t>the</w:t>
      </w:r>
      <w:r w:rsidR="00DE5A5C">
        <w:t xml:space="preserve"> </w:t>
      </w:r>
      <w:r>
        <w:t>precept</w:t>
      </w:r>
      <w:r w:rsidR="00DE5A5C">
        <w:t xml:space="preserve"> </w:t>
      </w:r>
      <w:r>
        <w:t>(which</w:t>
      </w:r>
      <w:r w:rsidR="00DE5A5C">
        <w:t xml:space="preserve"> </w:t>
      </w:r>
      <w:r>
        <w:t>in</w:t>
      </w:r>
      <w:r w:rsidR="00DE5A5C">
        <w:t xml:space="preserve"> </w:t>
      </w:r>
      <w:r>
        <w:t>tur</w:t>
      </w:r>
      <w:r w:rsidR="00DC110B">
        <w:t>n</w:t>
      </w:r>
      <w:r w:rsidR="00DE5A5C">
        <w:t xml:space="preserve"> </w:t>
      </w:r>
      <w:r>
        <w:t>is</w:t>
      </w:r>
      <w:r w:rsidR="00DE5A5C">
        <w:t xml:space="preserve"> </w:t>
      </w:r>
      <w:r>
        <w:t>caused</w:t>
      </w:r>
      <w:r w:rsidR="00DE5A5C">
        <w:t xml:space="preserve"> </w:t>
      </w:r>
      <w:r>
        <w:t>by</w:t>
      </w:r>
      <w:r w:rsidR="00DE5A5C">
        <w:t xml:space="preserve"> </w:t>
      </w:r>
      <w:r>
        <w:t>lack</w:t>
      </w:r>
      <w:r w:rsidR="00DE5A5C">
        <w:t xml:space="preserve"> </w:t>
      </w:r>
      <w:r>
        <w:t>of</w:t>
      </w:r>
      <w:r w:rsidR="00DE5A5C">
        <w:t xml:space="preserve"> </w:t>
      </w:r>
      <w:r>
        <w:t>proof,</w:t>
      </w:r>
      <w:r w:rsidR="00DE5A5C">
        <w:t xml:space="preserve"> </w:t>
      </w:r>
      <w:r>
        <w:t>ambiguity</w:t>
      </w:r>
      <w:r w:rsidR="00DE5A5C">
        <w:t xml:space="preserve"> </w:t>
      </w:r>
      <w:r>
        <w:t>of</w:t>
      </w:r>
      <w:r w:rsidR="00DE5A5C">
        <w:t xml:space="preserve"> </w:t>
      </w:r>
      <w:r>
        <w:t>proof,</w:t>
      </w:r>
      <w:r w:rsidR="00DE5A5C">
        <w:t xml:space="preserve"> </w:t>
      </w:r>
      <w:r>
        <w:t>or</w:t>
      </w:r>
      <w:r w:rsidR="00DE5A5C">
        <w:t xml:space="preserve"> </w:t>
      </w:r>
      <w:r>
        <w:t>contradiction</w:t>
      </w:r>
      <w:r w:rsidR="00DE5A5C">
        <w:t xml:space="preserve"> </w:t>
      </w:r>
      <w:r>
        <w:t>of</w:t>
      </w:r>
      <w:r w:rsidR="00DE5A5C">
        <w:t xml:space="preserve"> </w:t>
      </w:r>
      <w:r>
        <w:t>proof</w:t>
      </w:r>
      <w:r w:rsidR="00DC110B">
        <w:t>s)</w:t>
      </w:r>
      <w:r w:rsidR="00DE5A5C">
        <w:t xml:space="preserve"> </w:t>
      </w:r>
      <w:r>
        <w:t>or</w:t>
      </w:r>
      <w:r w:rsidR="00DE5A5C">
        <w:t xml:space="preserve"> </w:t>
      </w:r>
      <w:r>
        <w:t>the</w:t>
      </w:r>
      <w:r w:rsidR="00DE5A5C">
        <w:t xml:space="preserve"> </w:t>
      </w:r>
      <w:r>
        <w:t>object.</w:t>
      </w:r>
      <w:r w:rsidR="00DE5A5C">
        <w:t xml:space="preserve"> </w:t>
      </w:r>
      <w:r>
        <w:t>All</w:t>
      </w:r>
      <w:r w:rsidR="00DE5A5C">
        <w:t xml:space="preserve"> </w:t>
      </w:r>
      <w:r>
        <w:t>these</w:t>
      </w:r>
      <w:r w:rsidR="00DE5A5C">
        <w:t xml:space="preserve"> </w:t>
      </w:r>
      <w:r>
        <w:t>topics</w:t>
      </w:r>
      <w:r w:rsidR="00DE5A5C">
        <w:t xml:space="preserve"> </w:t>
      </w:r>
      <w:r>
        <w:t>will</w:t>
      </w:r>
      <w:r w:rsidR="00DE5A5C">
        <w:t xml:space="preserve"> </w:t>
      </w:r>
      <w:r>
        <w:t>be</w:t>
      </w:r>
      <w:r w:rsidR="00DE5A5C">
        <w:t xml:space="preserve"> </w:t>
      </w:r>
      <w:r>
        <w:t>discussed</w:t>
      </w:r>
      <w:r w:rsidR="00DE5A5C">
        <w:t xml:space="preserve"> </w:t>
      </w:r>
      <w:r>
        <w:t>in</w:t>
      </w:r>
      <w:r w:rsidR="00DE5A5C">
        <w:t xml:space="preserve"> </w:t>
      </w:r>
      <w:r>
        <w:t>this</w:t>
      </w:r>
      <w:r w:rsidR="00DE5A5C">
        <w:t xml:space="preserve"> </w:t>
      </w:r>
      <w:r>
        <w:t>chapter</w:t>
      </w:r>
      <w:r w:rsidR="00DE5A5C">
        <w:t xml:space="preserve"> </w:t>
      </w:r>
      <w:r>
        <w:t>in</w:t>
      </w:r>
      <w:r w:rsidR="00DE5A5C">
        <w:t xml:space="preserve"> </w:t>
      </w:r>
      <w:r>
        <w:t>a</w:t>
      </w:r>
      <w:r w:rsidR="00DC110B">
        <w:t>n</w:t>
      </w:r>
      <w:r w:rsidR="00DE5A5C">
        <w:t xml:space="preserve"> </w:t>
      </w:r>
      <w:r>
        <w:t>arrangement</w:t>
      </w:r>
      <w:r w:rsidR="00DE5A5C">
        <w:t xml:space="preserve"> </w:t>
      </w:r>
      <w:r>
        <w:t>appropriate</w:t>
      </w:r>
      <w:r w:rsidR="00DE5A5C">
        <w:t xml:space="preserve"> </w:t>
      </w:r>
      <w:r>
        <w:t>to</w:t>
      </w:r>
      <w:r w:rsidR="00DE5A5C">
        <w:t xml:space="preserve"> </w:t>
      </w:r>
      <w:r>
        <w:t>any</w:t>
      </w:r>
      <w:r w:rsidR="00DE5A5C">
        <w:t xml:space="preserve"> </w:t>
      </w:r>
      <w:r>
        <w:t>discussion.</w:t>
      </w:r>
    </w:p>
    <w:p w:rsidR="007B0B6F" w:rsidRDefault="00AC0545" w:rsidP="00157CE5">
      <w:pPr>
        <w:pStyle w:val="libNormal"/>
      </w:pPr>
      <w:r>
        <w:t>And</w:t>
      </w:r>
      <w:r w:rsidR="00DE5A5C">
        <w:t xml:space="preserve"> </w:t>
      </w:r>
      <w:r>
        <w:t>the</w:t>
      </w:r>
      <w:r w:rsidR="00DE5A5C">
        <w:t xml:space="preserve"> </w:t>
      </w:r>
      <w:r>
        <w:t>final</w:t>
      </w:r>
      <w:r w:rsidR="00DE5A5C">
        <w:t xml:space="preserve"> </w:t>
      </w:r>
      <w:r>
        <w:t>preliminary</w:t>
      </w:r>
      <w:r w:rsidR="00DE5A5C">
        <w:t xml:space="preserve"> </w:t>
      </w:r>
      <w:r>
        <w:t>point</w:t>
      </w:r>
      <w:r w:rsidR="00DE5A5C">
        <w:t xml:space="preserve"> </w:t>
      </w:r>
      <w:r>
        <w:t>is</w:t>
      </w:r>
      <w:r w:rsidR="00DE5A5C">
        <w:t xml:space="preserve"> </w:t>
      </w:r>
      <w:r>
        <w:t>that</w:t>
      </w:r>
      <w:r w:rsidR="00DE5A5C">
        <w:t xml:space="preserve"> </w:t>
      </w:r>
      <w:r>
        <w:t>observing</w:t>
      </w:r>
      <w:r w:rsidR="00DE5A5C">
        <w:t xml:space="preserve"> </w:t>
      </w:r>
      <w:r>
        <w:t>precaution</w:t>
      </w:r>
      <w:r w:rsidR="00DE5A5C">
        <w:t xml:space="preserve"> </w:t>
      </w:r>
      <w:r>
        <w:t>in</w:t>
      </w:r>
      <w:r w:rsidR="00DE5A5C">
        <w:t xml:space="preserve"> </w:t>
      </w:r>
      <w:r>
        <w:t>all</w:t>
      </w:r>
      <w:r w:rsidR="00DE5A5C">
        <w:t xml:space="preserve"> </w:t>
      </w:r>
      <w:r>
        <w:t>kind</w:t>
      </w:r>
      <w:r w:rsidR="00DC110B">
        <w:t>s</w:t>
      </w:r>
      <w:r w:rsidR="00DE5A5C">
        <w:t xml:space="preserve"> </w:t>
      </w:r>
      <w:r>
        <w:t>of</w:t>
      </w:r>
      <w:r w:rsidR="00DE5A5C">
        <w:t xml:space="preserve"> </w:t>
      </w:r>
      <w:r>
        <w:t>compulsory</w:t>
      </w:r>
      <w:r w:rsidR="00DE5A5C">
        <w:t xml:space="preserve"> </w:t>
      </w:r>
      <w:r>
        <w:t>duty</w:t>
      </w:r>
      <w:r w:rsidR="00DE5A5C">
        <w:t xml:space="preserve"> </w:t>
      </w:r>
      <w:r>
        <w:t>is</w:t>
      </w:r>
      <w:r w:rsidR="00DE5A5C">
        <w:t xml:space="preserve"> </w:t>
      </w:r>
      <w:r>
        <w:t>preferable,</w:t>
      </w:r>
      <w:r w:rsidR="00DE5A5C">
        <w:t xml:space="preserve"> </w:t>
      </w:r>
      <w:r>
        <w:t>both</w:t>
      </w:r>
      <w:r w:rsidR="00DE5A5C">
        <w:t xml:space="preserve"> </w:t>
      </w:r>
      <w:r>
        <w:t>intellectually</w:t>
      </w:r>
      <w:r w:rsidR="00DE5A5C">
        <w:t xml:space="preserve"> </w:t>
      </w:r>
      <w:r>
        <w:t>and</w:t>
      </w:r>
      <w:r w:rsidR="00DE5A5C">
        <w:t xml:space="preserve"> </w:t>
      </w:r>
      <w:r>
        <w:t>religiously;</w:t>
      </w:r>
      <w:r w:rsidR="00DE5A5C">
        <w:t xml:space="preserve"> </w:t>
      </w:r>
      <w:r>
        <w:t>for</w:t>
      </w:r>
      <w:r w:rsidR="00DE5A5C">
        <w:t xml:space="preserve"> </w:t>
      </w:r>
      <w:r>
        <w:t>th</w:t>
      </w:r>
      <w:r w:rsidR="00DC110B">
        <w:t>e</w:t>
      </w:r>
      <w:r w:rsidR="00DE5A5C">
        <w:t xml:space="preserve"> </w:t>
      </w:r>
      <w:r>
        <w:t>intellect</w:t>
      </w:r>
      <w:r w:rsidR="00DE5A5C">
        <w:t xml:space="preserve"> </w:t>
      </w:r>
      <w:r>
        <w:t>undoubtedly</w:t>
      </w:r>
      <w:r w:rsidR="00DE5A5C">
        <w:t xml:space="preserve"> </w:t>
      </w:r>
      <w:r>
        <w:t>judges</w:t>
      </w:r>
      <w:r w:rsidR="00DE5A5C">
        <w:t xml:space="preserve"> </w:t>
      </w:r>
      <w:r>
        <w:t>that</w:t>
      </w:r>
      <w:r w:rsidR="00DE5A5C">
        <w:t xml:space="preserve"> </w:t>
      </w:r>
      <w:r>
        <w:t>to</w:t>
      </w:r>
      <w:r w:rsidR="00DE5A5C">
        <w:t xml:space="preserve"> </w:t>
      </w:r>
      <w:r>
        <w:t>do</w:t>
      </w:r>
      <w:r w:rsidR="00DE5A5C">
        <w:t xml:space="preserve"> </w:t>
      </w:r>
      <w:r>
        <w:t>whatsoever</w:t>
      </w:r>
      <w:r w:rsidR="00DE5A5C">
        <w:t xml:space="preserve"> </w:t>
      </w:r>
      <w:r>
        <w:t>is</w:t>
      </w:r>
      <w:r w:rsidR="00DE5A5C">
        <w:t xml:space="preserve"> </w:t>
      </w:r>
      <w:r>
        <w:t>probably</w:t>
      </w:r>
      <w:r w:rsidR="00DE5A5C">
        <w:t xml:space="preserve"> </w:t>
      </w:r>
      <w:r>
        <w:t>desired</w:t>
      </w:r>
      <w:r w:rsidR="00DE5A5C">
        <w:t xml:space="preserve"> </w:t>
      </w:r>
      <w:r>
        <w:t>by</w:t>
      </w:r>
      <w:r w:rsidR="00DE5A5C">
        <w:t xml:space="preserve"> </w:t>
      </w:r>
      <w:r>
        <w:t>th</w:t>
      </w:r>
      <w:r w:rsidR="00DC110B">
        <w:t>e</w:t>
      </w:r>
      <w:r w:rsidR="00DE5A5C">
        <w:t xml:space="preserve"> </w:t>
      </w:r>
      <w:r>
        <w:t>Lord</w:t>
      </w:r>
      <w:r w:rsidR="00DE5A5C">
        <w:t xml:space="preserve"> </w:t>
      </w:r>
      <w:r>
        <w:t>and</w:t>
      </w:r>
      <w:r w:rsidR="00DE5A5C">
        <w:t xml:space="preserve"> </w:t>
      </w:r>
      <w:r>
        <w:t>to</w:t>
      </w:r>
      <w:r w:rsidR="00DE5A5C">
        <w:t xml:space="preserve"> </w:t>
      </w:r>
      <w:r>
        <w:t>eschew</w:t>
      </w:r>
      <w:r w:rsidR="00DE5A5C">
        <w:t xml:space="preserve"> </w:t>
      </w:r>
      <w:r>
        <w:t>whatsoever</w:t>
      </w:r>
      <w:r w:rsidR="00DE5A5C">
        <w:t xml:space="preserve"> </w:t>
      </w:r>
      <w:r>
        <w:t>is</w:t>
      </w:r>
      <w:r w:rsidR="00DE5A5C">
        <w:t xml:space="preserve"> </w:t>
      </w:r>
      <w:r>
        <w:t>displeasing</w:t>
      </w:r>
      <w:r w:rsidR="00DE5A5C">
        <w:t xml:space="preserve"> </w:t>
      </w:r>
      <w:r>
        <w:t>to</w:t>
      </w:r>
      <w:r w:rsidR="00DE5A5C">
        <w:t xml:space="preserve"> </w:t>
      </w:r>
      <w:r>
        <w:t>Him</w:t>
      </w:r>
      <w:r w:rsidR="00DE5A5C">
        <w:t xml:space="preserve"> </w:t>
      </w:r>
      <w:r>
        <w:t>is</w:t>
      </w:r>
      <w:r w:rsidR="00DE5A5C">
        <w:t xml:space="preserve"> </w:t>
      </w:r>
      <w:r>
        <w:t>absolutely</w:t>
      </w:r>
      <w:r w:rsidR="00DE5A5C">
        <w:t xml:space="preserve"> </w:t>
      </w:r>
      <w:r>
        <w:t>good,</w:t>
      </w:r>
      <w:r w:rsidR="00DE5A5C">
        <w:t xml:space="preserve"> </w:t>
      </w:r>
      <w:r>
        <w:t>an</w:t>
      </w:r>
      <w:r w:rsidR="00DC110B">
        <w:t>d</w:t>
      </w:r>
      <w:r w:rsidR="00DE5A5C">
        <w:t xml:space="preserve"> </w:t>
      </w:r>
      <w:r>
        <w:t>there</w:t>
      </w:r>
      <w:r w:rsidR="00DE5A5C">
        <w:t xml:space="preserve"> </w:t>
      </w:r>
      <w:r>
        <w:t>are</w:t>
      </w:r>
      <w:r w:rsidR="00DE5A5C">
        <w:t xml:space="preserve"> </w:t>
      </w:r>
      <w:r>
        <w:t>several</w:t>
      </w:r>
      <w:r w:rsidR="00DE5A5C">
        <w:t xml:space="preserve"> </w:t>
      </w:r>
      <w:r>
        <w:t>ĥadīths</w:t>
      </w:r>
      <w:r w:rsidR="00DE5A5C">
        <w:t xml:space="preserve"> </w:t>
      </w:r>
      <w:r>
        <w:t>confirming</w:t>
      </w:r>
      <w:r w:rsidR="00DE5A5C">
        <w:t xml:space="preserve"> </w:t>
      </w:r>
      <w:r>
        <w:t>that.</w:t>
      </w:r>
      <w:r w:rsidR="00DE5A5C">
        <w:t xml:space="preserve"> </w:t>
      </w:r>
      <w:r>
        <w:t>That</w:t>
      </w:r>
      <w:r w:rsidR="00DE5A5C">
        <w:t xml:space="preserve"> </w:t>
      </w:r>
      <w:r>
        <w:t>is</w:t>
      </w:r>
      <w:r w:rsidR="00DE5A5C">
        <w:t xml:space="preserve"> </w:t>
      </w:r>
      <w:r>
        <w:t>why</w:t>
      </w:r>
      <w:r w:rsidR="00DE5A5C">
        <w:t xml:space="preserve"> </w:t>
      </w:r>
      <w:r>
        <w:t>observing</w:t>
      </w:r>
      <w:r w:rsidR="00DE5A5C">
        <w:t xml:space="preserve"> </w:t>
      </w:r>
      <w:r>
        <w:t>precaution</w:t>
      </w:r>
      <w:r w:rsidR="00DE5A5C">
        <w:t xml:space="preserve"> </w:t>
      </w:r>
      <w:r>
        <w:t>i</w:t>
      </w:r>
      <w:r w:rsidR="00DC110B">
        <w:t>s</w:t>
      </w:r>
      <w:r w:rsidR="00DE5A5C">
        <w:t xml:space="preserve"> </w:t>
      </w:r>
      <w:r>
        <w:t>conditional</w:t>
      </w:r>
      <w:r w:rsidR="00DE5A5C">
        <w:t xml:space="preserve"> </w:t>
      </w:r>
      <w:r>
        <w:t>upon</w:t>
      </w:r>
      <w:r w:rsidR="00DE5A5C">
        <w:t xml:space="preserve"> </w:t>
      </w:r>
      <w:r>
        <w:t>nothing</w:t>
      </w:r>
      <w:r w:rsidR="00DE5A5C">
        <w:t xml:space="preserve"> </w:t>
      </w:r>
      <w:r>
        <w:t>but</w:t>
      </w:r>
      <w:r w:rsidR="00DE5A5C">
        <w:t xml:space="preserve"> </w:t>
      </w:r>
      <w:r>
        <w:t>actualization</w:t>
      </w:r>
      <w:r w:rsidR="00DE5A5C">
        <w:t xml:space="preserve"> </w:t>
      </w:r>
      <w:r>
        <w:t>of</w:t>
      </w:r>
      <w:r w:rsidR="00DE5A5C">
        <w:t xml:space="preserve"> </w:t>
      </w:r>
      <w:r>
        <w:t>its</w:t>
      </w:r>
      <w:r w:rsidR="00DE5A5C">
        <w:t xml:space="preserve"> </w:t>
      </w:r>
      <w:r>
        <w:t>object,</w:t>
      </w:r>
      <w:r w:rsidR="00DE5A5C">
        <w:t xml:space="preserve"> </w:t>
      </w:r>
      <w:r>
        <w:t>i.e.,</w:t>
      </w:r>
      <w:r w:rsidR="00DE5A5C">
        <w:t xml:space="preserve"> </w:t>
      </w:r>
      <w:r>
        <w:t>the</w:t>
      </w:r>
      <w:r w:rsidR="00DE5A5C">
        <w:t xml:space="preserve"> </w:t>
      </w:r>
      <w:r>
        <w:t>probabilit</w:t>
      </w:r>
      <w:r w:rsidR="00DC110B">
        <w:t>y</w:t>
      </w:r>
      <w:r w:rsidR="00DE5A5C">
        <w:t xml:space="preserve"> </w:t>
      </w:r>
      <w:r>
        <w:t>of</w:t>
      </w:r>
      <w:r w:rsidR="00DE5A5C">
        <w:t xml:space="preserve"> </w:t>
      </w:r>
      <w:r>
        <w:t>duty,</w:t>
      </w:r>
      <w:r w:rsidR="00DE5A5C">
        <w:t xml:space="preserve"> </w:t>
      </w:r>
      <w:r>
        <w:t>and</w:t>
      </w:r>
      <w:r w:rsidR="00DE5A5C">
        <w:t xml:space="preserve"> </w:t>
      </w:r>
      <w:r>
        <w:t>precaution</w:t>
      </w:r>
      <w:r w:rsidR="00DE5A5C">
        <w:t xml:space="preserve"> </w:t>
      </w:r>
      <w:r>
        <w:t>is</w:t>
      </w:r>
      <w:r w:rsidR="00DE5A5C">
        <w:t xml:space="preserve"> </w:t>
      </w:r>
      <w:r>
        <w:t>constantly</w:t>
      </w:r>
      <w:r w:rsidR="00DE5A5C">
        <w:t xml:space="preserve"> </w:t>
      </w:r>
      <w:r>
        <w:t>good</w:t>
      </w:r>
      <w:r w:rsidR="00DE5A5C">
        <w:t xml:space="preserve"> </w:t>
      </w:r>
      <w:r>
        <w:t>even</w:t>
      </w:r>
      <w:r w:rsidR="00DE5A5C">
        <w:t xml:space="preserve"> </w:t>
      </w:r>
      <w:r>
        <w:t>though</w:t>
      </w:r>
      <w:r w:rsidR="00DE5A5C">
        <w:t xml:space="preserve"> </w:t>
      </w:r>
      <w:r>
        <w:t>it</w:t>
      </w:r>
      <w:r w:rsidR="00DE5A5C">
        <w:t xml:space="preserve"> </w:t>
      </w:r>
      <w:r>
        <w:t>necessitate</w:t>
      </w:r>
      <w:r w:rsidR="00DC110B">
        <w:t>s</w:t>
      </w:r>
      <w:r w:rsidR="00DE5A5C">
        <w:t xml:space="preserve"> </w:t>
      </w:r>
      <w:r>
        <w:t>repetition</w:t>
      </w:r>
      <w:r w:rsidR="00DE5A5C">
        <w:t xml:space="preserve"> </w:t>
      </w:r>
      <w:r>
        <w:t>of</w:t>
      </w:r>
      <w:r w:rsidR="00DE5A5C">
        <w:t xml:space="preserve"> </w:t>
      </w:r>
      <w:r>
        <w:t>the</w:t>
      </w:r>
      <w:r w:rsidR="00DE5A5C">
        <w:t xml:space="preserve"> </w:t>
      </w:r>
      <w:r>
        <w:t>act</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the</w:t>
      </w:r>
      <w:r w:rsidR="00DE5A5C">
        <w:t xml:space="preserve"> </w:t>
      </w:r>
      <w:r>
        <w:t>duty</w:t>
      </w:r>
      <w:r w:rsidR="00226521">
        <w:t>-</w:t>
      </w:r>
      <w:r>
        <w:t>bound</w:t>
      </w:r>
      <w:r w:rsidR="00DE5A5C">
        <w:t xml:space="preserve"> </w:t>
      </w:r>
      <w:r>
        <w:t>is</w:t>
      </w:r>
      <w:r w:rsidR="00DE5A5C">
        <w:t xml:space="preserve"> </w:t>
      </w:r>
      <w:r>
        <w:t>capable</w:t>
      </w:r>
      <w:r w:rsidR="00DE5A5C">
        <w:t xml:space="preserve"> </w:t>
      </w:r>
      <w:r>
        <w:t>o</w:t>
      </w:r>
      <w:r w:rsidR="00DC110B">
        <w:t>f</w:t>
      </w:r>
      <w:r w:rsidR="00DE5A5C">
        <w:t xml:space="preserve"> </w:t>
      </w:r>
      <w:r>
        <w:t>removing</w:t>
      </w:r>
      <w:r w:rsidR="00DE5A5C">
        <w:t xml:space="preserve"> </w:t>
      </w:r>
      <w:r>
        <w:t>the</w:t>
      </w:r>
      <w:r w:rsidR="00DE5A5C">
        <w:t xml:space="preserve"> </w:t>
      </w:r>
      <w:r>
        <w:t>dubiety</w:t>
      </w:r>
      <w:r w:rsidR="00DE5A5C">
        <w:t xml:space="preserve"> </w:t>
      </w:r>
      <w:r>
        <w:t>through</w:t>
      </w:r>
      <w:r w:rsidR="00DE5A5C">
        <w:t xml:space="preserve"> </w:t>
      </w:r>
      <w:r>
        <w:t>the</w:t>
      </w:r>
      <w:r w:rsidR="00DE5A5C">
        <w:t xml:space="preserve"> </w:t>
      </w:r>
      <w:r>
        <w:t>quest</w:t>
      </w:r>
      <w:r w:rsidR="00DE5A5C">
        <w:t xml:space="preserve"> </w:t>
      </w:r>
      <w:r>
        <w:t>for</w:t>
      </w:r>
      <w:r w:rsidR="00DE5A5C">
        <w:t xml:space="preserve"> </w:t>
      </w:r>
      <w:r>
        <w:t>the</w:t>
      </w:r>
      <w:r w:rsidR="00DE5A5C">
        <w:t xml:space="preserve"> </w:t>
      </w:r>
      <w:r>
        <w:t>duty</w:t>
      </w:r>
      <w:r w:rsidR="00DE5A5C">
        <w:t xml:space="preserve"> </w:t>
      </w:r>
      <w:r>
        <w:t>on</w:t>
      </w:r>
      <w:r w:rsidR="00DE5A5C">
        <w:t xml:space="preserve"> </w:t>
      </w:r>
      <w:r>
        <w:t>the</w:t>
      </w:r>
      <w:r w:rsidR="00DE5A5C">
        <w:t xml:space="preserve"> </w:t>
      </w:r>
      <w:r>
        <w:t>other.</w:t>
      </w:r>
    </w:p>
    <w:p w:rsidR="00AC0545" w:rsidRDefault="00AC0545" w:rsidP="00C67E5B">
      <w:pPr>
        <w:pStyle w:val="Heading3"/>
      </w:pPr>
      <w:bookmarkStart w:id="167" w:name="_Toc477687445"/>
      <w:r>
        <w:t>1.</w:t>
      </w:r>
      <w:r w:rsidR="00DE5A5C">
        <w:t xml:space="preserve"> </w:t>
      </w:r>
      <w:r w:rsidR="00FC1725">
        <w:t>Th</w:t>
      </w:r>
      <w:r>
        <w:t>e</w:t>
      </w:r>
      <w:r w:rsidR="00DE5A5C">
        <w:t xml:space="preserve"> </w:t>
      </w:r>
      <w:r>
        <w:t>Dubiety</w:t>
      </w:r>
      <w:r w:rsidR="00DE5A5C">
        <w:t xml:space="preserve"> </w:t>
      </w:r>
      <w:r>
        <w:t>Being</w:t>
      </w:r>
      <w:r w:rsidR="00DE5A5C">
        <w:t xml:space="preserve"> </w:t>
      </w:r>
      <w:r>
        <w:t>over</w:t>
      </w:r>
      <w:r w:rsidR="00DE5A5C">
        <w:t xml:space="preserve"> </w:t>
      </w:r>
      <w:r>
        <w:t>Two</w:t>
      </w:r>
      <w:r w:rsidR="00DE5A5C">
        <w:t xml:space="preserve"> </w:t>
      </w:r>
      <w:r>
        <w:t>Divergent</w:t>
      </w:r>
      <w:r w:rsidR="00DE5A5C">
        <w:t xml:space="preserve"> </w:t>
      </w:r>
      <w:r>
        <w:rPr>
          <w:rFonts w:hint="eastAsia"/>
        </w:rPr>
        <w:t></w:t>
      </w:r>
      <w:r>
        <w:t>i</w:t>
      </w:r>
      <w:r w:rsidR="00DE5A5C">
        <w:t xml:space="preserve"> </w:t>
      </w:r>
      <w:r>
        <w:t>ngs</w:t>
      </w:r>
      <w:bookmarkEnd w:id="167"/>
    </w:p>
    <w:p w:rsidR="00AC0545" w:rsidRDefault="00AC0545" w:rsidP="00C67E5B">
      <w:pPr>
        <w:pStyle w:val="Heading3"/>
      </w:pPr>
      <w:bookmarkStart w:id="168" w:name="_Toc477687446"/>
      <w:r>
        <w:t>1.1.</w:t>
      </w:r>
      <w:r w:rsidR="00DE5A5C">
        <w:t xml:space="preserve"> </w:t>
      </w:r>
      <w:r w:rsidR="00FC1725">
        <w:t>The</w:t>
      </w:r>
      <w:r w:rsidR="00DE5A5C">
        <w:t xml:space="preserve"> </w:t>
      </w:r>
      <w:r>
        <w:t>Dubiety</w:t>
      </w:r>
      <w:r w:rsidR="00DE5A5C">
        <w:t xml:space="preserve"> </w:t>
      </w:r>
      <w:r>
        <w:t>concerning</w:t>
      </w:r>
      <w:r w:rsidR="00DE5A5C">
        <w:t xml:space="preserve"> </w:t>
      </w:r>
      <w:r>
        <w:t>Unlawfulness</w:t>
      </w:r>
      <w:bookmarkEnd w:id="168"/>
    </w:p>
    <w:p w:rsidR="00AC0545" w:rsidRDefault="00AC0545" w:rsidP="00C67E5B">
      <w:pPr>
        <w:pStyle w:val="Heading3"/>
      </w:pPr>
      <w:bookmarkStart w:id="169" w:name="_Toc477687447"/>
      <w:r>
        <w:t>1.1.1.</w:t>
      </w:r>
      <w:r w:rsidR="00DE5A5C">
        <w:t xml:space="preserve"> </w:t>
      </w:r>
      <w:r w:rsidR="00FC1725">
        <w:t>The</w:t>
      </w:r>
      <w:r w:rsidR="00DE5A5C">
        <w:t xml:space="preserve"> </w:t>
      </w:r>
      <w:r>
        <w:t>Dubiety</w:t>
      </w:r>
      <w:r w:rsidR="00DE5A5C">
        <w:t xml:space="preserve"> </w:t>
      </w:r>
      <w:r>
        <w:t>concerning</w:t>
      </w:r>
      <w:r w:rsidR="00DE5A5C">
        <w:t xml:space="preserve"> </w:t>
      </w:r>
      <w:r>
        <w:t>the</w:t>
      </w:r>
      <w:r w:rsidR="00DE5A5C">
        <w:t xml:space="preserve"> </w:t>
      </w:r>
      <w:r>
        <w:t>Object</w:t>
      </w:r>
      <w:bookmarkEnd w:id="169"/>
    </w:p>
    <w:p w:rsidR="00AC0545" w:rsidRDefault="00AC0545" w:rsidP="00C67E5B">
      <w:pPr>
        <w:pStyle w:val="Heading3"/>
      </w:pPr>
      <w:bookmarkStart w:id="170" w:name="_Toc477687448"/>
      <w:r>
        <w:t>1.1.1.1.</w:t>
      </w:r>
      <w:r w:rsidR="00DE5A5C">
        <w:t xml:space="preserve"> </w:t>
      </w:r>
      <w:r w:rsidR="00FC1725">
        <w:t>The</w:t>
      </w:r>
      <w:r w:rsidR="00DE5A5C">
        <w:t xml:space="preserve"> </w:t>
      </w:r>
      <w:r>
        <w:t>Small</w:t>
      </w:r>
      <w:r w:rsidR="00226521">
        <w:t>-</w:t>
      </w:r>
      <w:r>
        <w:t>Scale</w:t>
      </w:r>
      <w:r w:rsidR="00DE5A5C">
        <w:t xml:space="preserve"> </w:t>
      </w:r>
      <w:r>
        <w:t>Dubiety</w:t>
      </w:r>
      <w:r w:rsidR="00DE5A5C">
        <w:t xml:space="preserve"> </w:t>
      </w:r>
      <w:r>
        <w:t>(al</w:t>
      </w:r>
      <w:r w:rsidR="00226521">
        <w:t>-</w:t>
      </w:r>
      <w:r>
        <w:t>Shubha</w:t>
      </w:r>
      <w:r w:rsidR="00DE5A5C">
        <w:t xml:space="preserve"> </w:t>
      </w:r>
      <w:r>
        <w:t>al</w:t>
      </w:r>
      <w:r w:rsidR="00226521">
        <w:t>-</w:t>
      </w:r>
      <w:r>
        <w:t>Maĥşūra)</w:t>
      </w:r>
      <w:bookmarkEnd w:id="170"/>
    </w:p>
    <w:p w:rsidR="00AC0545" w:rsidRDefault="00AC0545" w:rsidP="00157CE5">
      <w:pPr>
        <w:pStyle w:val="libNormal"/>
      </w:pPr>
      <w:r>
        <w:t>When</w:t>
      </w:r>
      <w:r w:rsidR="00DE5A5C">
        <w:t xml:space="preserve"> </w:t>
      </w:r>
      <w:r>
        <w:t>the</w:t>
      </w:r>
      <w:r w:rsidR="00DE5A5C">
        <w:t xml:space="preserve"> </w:t>
      </w:r>
      <w:r>
        <w:t>doubtful</w:t>
      </w:r>
      <w:r w:rsidR="00DE5A5C">
        <w:t xml:space="preserve"> </w:t>
      </w:r>
      <w:r>
        <w:t>exists</w:t>
      </w:r>
      <w:r w:rsidR="00DE5A5C">
        <w:t xml:space="preserve"> </w:t>
      </w:r>
      <w:r>
        <w:t>between</w:t>
      </w:r>
      <w:r w:rsidR="00DE5A5C">
        <w:t xml:space="preserve"> </w:t>
      </w:r>
      <w:r>
        <w:t>two</w:t>
      </w:r>
      <w:r w:rsidR="00DE5A5C">
        <w:t xml:space="preserve"> </w:t>
      </w:r>
      <w:r>
        <w:t>or</w:t>
      </w:r>
      <w:r w:rsidR="00DE5A5C">
        <w:t xml:space="preserve"> </w:t>
      </w:r>
      <w:r>
        <w:t>more</w:t>
      </w:r>
      <w:r w:rsidR="00DE5A5C">
        <w:t xml:space="preserve"> </w:t>
      </w:r>
      <w:r>
        <w:t>specified</w:t>
      </w:r>
      <w:r w:rsidR="00DE5A5C">
        <w:t xml:space="preserve"> </w:t>
      </w:r>
      <w:r>
        <w:t>and</w:t>
      </w:r>
      <w:r w:rsidR="00DE5A5C">
        <w:t xml:space="preserve"> </w:t>
      </w:r>
      <w:r>
        <w:t>limite</w:t>
      </w:r>
      <w:r w:rsidR="00DC110B">
        <w:t>d</w:t>
      </w:r>
      <w:r w:rsidR="00DE5A5C">
        <w:t xml:space="preserve"> </w:t>
      </w:r>
      <w:r>
        <w:t>things,</w:t>
      </w:r>
      <w:r w:rsidR="00DE5A5C">
        <w:t xml:space="preserve"> </w:t>
      </w:r>
      <w:r>
        <w:t>the</w:t>
      </w:r>
      <w:r w:rsidR="00DE5A5C">
        <w:t xml:space="preserve"> </w:t>
      </w:r>
      <w:r>
        <w:t>dubiety</w:t>
      </w:r>
      <w:r w:rsidR="00DE5A5C">
        <w:t xml:space="preserve"> </w:t>
      </w:r>
      <w:r>
        <w:t>is</w:t>
      </w:r>
      <w:r w:rsidR="00DE5A5C">
        <w:t xml:space="preserve"> </w:t>
      </w:r>
      <w:r>
        <w:t>called</w:t>
      </w:r>
      <w:r w:rsidR="00DE5A5C">
        <w:t xml:space="preserve"> </w:t>
      </w:r>
      <w:r>
        <w:t>the</w:t>
      </w:r>
      <w:r w:rsidR="00DE5A5C">
        <w:t xml:space="preserve"> </w:t>
      </w:r>
      <w:r>
        <w:t>small</w:t>
      </w:r>
      <w:r w:rsidR="00226521">
        <w:t>-</w:t>
      </w:r>
      <w:r>
        <w:t>scale</w:t>
      </w:r>
      <w:r w:rsidR="00DE5A5C">
        <w:t xml:space="preserve"> </w:t>
      </w:r>
      <w:r>
        <w:t>dubiety.</w:t>
      </w:r>
      <w:r w:rsidR="00DE5A5C">
        <w:t xml:space="preserve"> </w:t>
      </w:r>
      <w:r>
        <w:t>For</w:t>
      </w:r>
      <w:r w:rsidR="00DE5A5C">
        <w:t xml:space="preserve"> </w:t>
      </w:r>
      <w:r>
        <w:t>instance,</w:t>
      </w:r>
      <w:r w:rsidR="00DE5A5C">
        <w:t xml:space="preserve"> </w:t>
      </w:r>
      <w:r>
        <w:t>one</w:t>
      </w:r>
      <w:r w:rsidR="00DE5A5C">
        <w:t xml:space="preserve"> </w:t>
      </w:r>
      <w:r>
        <w:t>know</w:t>
      </w:r>
      <w:r w:rsidR="00DC110B">
        <w:t>s</w:t>
      </w:r>
      <w:r w:rsidR="00DE5A5C">
        <w:t xml:space="preserve"> </w:t>
      </w:r>
      <w:r>
        <w:t>that</w:t>
      </w:r>
      <w:r w:rsidR="00DE5A5C">
        <w:t xml:space="preserve"> </w:t>
      </w:r>
      <w:r>
        <w:t>the</w:t>
      </w:r>
      <w:r w:rsidR="00DE5A5C">
        <w:t xml:space="preserve"> </w:t>
      </w:r>
      <w:r>
        <w:t>liquid</w:t>
      </w:r>
      <w:r w:rsidR="00DE5A5C">
        <w:t xml:space="preserve"> </w:t>
      </w:r>
      <w:r>
        <w:t>existing</w:t>
      </w:r>
      <w:r w:rsidR="00DE5A5C">
        <w:t xml:space="preserve"> </w:t>
      </w:r>
      <w:r>
        <w:t>in</w:t>
      </w:r>
      <w:r w:rsidR="00DE5A5C">
        <w:t xml:space="preserve"> </w:t>
      </w:r>
      <w:r>
        <w:t>one</w:t>
      </w:r>
      <w:r w:rsidR="00DE5A5C">
        <w:t xml:space="preserve"> </w:t>
      </w:r>
      <w:r>
        <w:t>of</w:t>
      </w:r>
      <w:r w:rsidR="00DE5A5C">
        <w:t xml:space="preserve"> </w:t>
      </w:r>
      <w:r>
        <w:t>these</w:t>
      </w:r>
      <w:r w:rsidR="00DE5A5C">
        <w:t xml:space="preserve"> </w:t>
      </w:r>
      <w:r>
        <w:t>two</w:t>
      </w:r>
      <w:r w:rsidR="00DE5A5C">
        <w:t xml:space="preserve"> </w:t>
      </w:r>
      <w:r>
        <w:t>or</w:t>
      </w:r>
      <w:r w:rsidR="00DE5A5C">
        <w:t xml:space="preserve"> </w:t>
      </w:r>
      <w:r>
        <w:t>more</w:t>
      </w:r>
      <w:r w:rsidR="00DE5A5C">
        <w:t xml:space="preserve"> </w:t>
      </w:r>
      <w:r>
        <w:t>specified</w:t>
      </w:r>
      <w:r w:rsidR="00DE5A5C">
        <w:t xml:space="preserve"> </w:t>
      </w:r>
      <w:r>
        <w:t>bowls</w:t>
      </w:r>
      <w:r w:rsidR="00DE5A5C">
        <w:t xml:space="preserve"> </w:t>
      </w:r>
      <w:r>
        <w:t>i</w:t>
      </w:r>
      <w:r w:rsidR="00DC110B">
        <w:t>s</w:t>
      </w:r>
      <w:r w:rsidR="00DE5A5C">
        <w:t xml:space="preserve"> </w:t>
      </w:r>
      <w:r>
        <w:t>religiously</w:t>
      </w:r>
      <w:r w:rsidR="00DE5A5C">
        <w:t xml:space="preserve"> </w:t>
      </w:r>
      <w:r>
        <w:t>impure</w:t>
      </w:r>
      <w:r w:rsidR="00DE5A5C">
        <w:t xml:space="preserve"> </w:t>
      </w:r>
      <w:r>
        <w:t>and</w:t>
      </w:r>
      <w:r w:rsidR="00DE5A5C">
        <w:t xml:space="preserve"> </w:t>
      </w:r>
      <w:r>
        <w:t>its</w:t>
      </w:r>
      <w:r w:rsidR="00DE5A5C">
        <w:t xml:space="preserve"> </w:t>
      </w:r>
      <w:r>
        <w:t>drinking,</w:t>
      </w:r>
      <w:r w:rsidR="00DE5A5C">
        <w:t xml:space="preserve"> </w:t>
      </w:r>
      <w:r>
        <w:t>therefore,</w:t>
      </w:r>
      <w:r w:rsidR="00DE5A5C">
        <w:t xml:space="preserve"> </w:t>
      </w:r>
      <w:r>
        <w:t>is</w:t>
      </w:r>
      <w:r w:rsidR="00DE5A5C">
        <w:t xml:space="preserve"> </w:t>
      </w:r>
      <w:r>
        <w:t>unlawful.</w:t>
      </w:r>
    </w:p>
    <w:p w:rsidR="00AC0545" w:rsidRDefault="00AC0545" w:rsidP="00157CE5">
      <w:pPr>
        <w:pStyle w:val="libNormal"/>
      </w:pPr>
      <w:r>
        <w:t>The</w:t>
      </w:r>
      <w:r w:rsidR="00DE5A5C">
        <w:t xml:space="preserve"> </w:t>
      </w:r>
      <w:r>
        <w:t>definite</w:t>
      </w:r>
      <w:r w:rsidR="00DE5A5C">
        <w:t xml:space="preserve"> </w:t>
      </w:r>
      <w:r>
        <w:t>opposition.</w:t>
      </w:r>
      <w:r w:rsidR="00DE5A5C">
        <w:t xml:space="preserve"> </w:t>
      </w:r>
      <w:r>
        <w:t>Is</w:t>
      </w:r>
      <w:r w:rsidR="00DE5A5C">
        <w:t xml:space="preserve"> </w:t>
      </w:r>
      <w:r>
        <w:t>ignoring</w:t>
      </w:r>
      <w:r w:rsidR="00DE5A5C">
        <w:t xml:space="preserve"> </w:t>
      </w:r>
      <w:r>
        <w:t>the</w:t>
      </w:r>
      <w:r w:rsidR="00DE5A5C">
        <w:t xml:space="preserve"> </w:t>
      </w:r>
      <w:r>
        <w:t>summary</w:t>
      </w:r>
      <w:r w:rsidR="00226521">
        <w:t>-</w:t>
      </w:r>
      <w:r>
        <w:t>fashioned</w:t>
      </w:r>
      <w:r w:rsidR="00DE5A5C">
        <w:t xml:space="preserve"> </w:t>
      </w:r>
      <w:r>
        <w:t>knowledg</w:t>
      </w:r>
      <w:r w:rsidR="00DC110B">
        <w:t>e</w:t>
      </w:r>
      <w:r w:rsidR="00DE5A5C">
        <w:t xml:space="preserve"> </w:t>
      </w:r>
      <w:r>
        <w:t>and</w:t>
      </w:r>
      <w:r w:rsidR="00DE5A5C">
        <w:t xml:space="preserve"> </w:t>
      </w:r>
      <w:r>
        <w:t>committing</w:t>
      </w:r>
      <w:r w:rsidR="00DE5A5C">
        <w:t xml:space="preserve"> </w:t>
      </w:r>
      <w:r>
        <w:t>all</w:t>
      </w:r>
      <w:r w:rsidR="00DE5A5C">
        <w:t xml:space="preserve"> </w:t>
      </w:r>
      <w:r>
        <w:t>doubtful</w:t>
      </w:r>
      <w:r w:rsidR="00DE5A5C">
        <w:t xml:space="preserve"> </w:t>
      </w:r>
      <w:r>
        <w:t>things,</w:t>
      </w:r>
      <w:r w:rsidR="00DE5A5C">
        <w:t xml:space="preserve"> </w:t>
      </w:r>
      <w:r>
        <w:t>i.e.,</w:t>
      </w:r>
      <w:r w:rsidR="00DE5A5C">
        <w:t xml:space="preserve"> </w:t>
      </w:r>
      <w:r>
        <w:t>the</w:t>
      </w:r>
      <w:r w:rsidR="00DE5A5C">
        <w:t xml:space="preserve"> </w:t>
      </w:r>
      <w:r>
        <w:t>definite</w:t>
      </w:r>
      <w:r w:rsidR="00DE5A5C">
        <w:t xml:space="preserve"> </w:t>
      </w:r>
      <w:r>
        <w:t>opposition,</w:t>
      </w:r>
      <w:r w:rsidR="00DE5A5C">
        <w:t xml:space="preserve"> </w:t>
      </w:r>
      <w:r>
        <w:t>in</w:t>
      </w:r>
      <w:r w:rsidR="00DE5A5C">
        <w:t xml:space="preserve"> </w:t>
      </w:r>
      <w:r>
        <w:t>th</w:t>
      </w:r>
      <w:r w:rsidR="00DC110B">
        <w:t>e</w:t>
      </w:r>
      <w:r w:rsidR="00DE5A5C">
        <w:t xml:space="preserve"> </w:t>
      </w:r>
      <w:r>
        <w:t>small</w:t>
      </w:r>
      <w:r w:rsidR="00226521">
        <w:t>-</w:t>
      </w:r>
      <w:r>
        <w:t>scale</w:t>
      </w:r>
      <w:r w:rsidR="00DE5A5C">
        <w:t xml:space="preserve"> </w:t>
      </w:r>
      <w:r>
        <w:t>dubiety</w:t>
      </w:r>
      <w:r w:rsidR="00DE5A5C">
        <w:t xml:space="preserve"> </w:t>
      </w:r>
      <w:r>
        <w:t>allowed?</w:t>
      </w:r>
      <w:r w:rsidR="00DE5A5C">
        <w:t xml:space="preserve"> </w:t>
      </w:r>
      <w:r>
        <w:t>The</w:t>
      </w:r>
      <w:r w:rsidR="00DE5A5C">
        <w:t xml:space="preserve"> </w:t>
      </w:r>
      <w:r>
        <w:t>answer</w:t>
      </w:r>
      <w:r w:rsidR="00DE5A5C">
        <w:t xml:space="preserve"> </w:t>
      </w:r>
      <w:r>
        <w:t>is</w:t>
      </w:r>
      <w:r w:rsidR="00DE5A5C">
        <w:t xml:space="preserve"> </w:t>
      </w:r>
      <w:r>
        <w:t>negative.</w:t>
      </w:r>
      <w:r w:rsidR="00DE5A5C">
        <w:t xml:space="preserve"> </w:t>
      </w:r>
      <w:r>
        <w:t>For</w:t>
      </w:r>
      <w:r w:rsidR="00DE5A5C">
        <w:t xml:space="preserve"> </w:t>
      </w:r>
      <w:r>
        <w:t>it</w:t>
      </w:r>
      <w:r w:rsidR="00DE5A5C">
        <w:t xml:space="preserve"> </w:t>
      </w:r>
      <w:r>
        <w:t>was</w:t>
      </w:r>
      <w:r w:rsidR="00DE5A5C">
        <w:t xml:space="preserve"> </w:t>
      </w:r>
      <w:r>
        <w:t>prove</w:t>
      </w:r>
      <w:r w:rsidR="00DC110B">
        <w:t>d</w:t>
      </w:r>
      <w:r w:rsidR="00DE5A5C">
        <w:t xml:space="preserve"> </w:t>
      </w:r>
      <w:r>
        <w:t>earlier</w:t>
      </w:r>
      <w:r w:rsidR="00DE5A5C">
        <w:t xml:space="preserve"> </w:t>
      </w:r>
      <w:r>
        <w:t>that</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is</w:t>
      </w:r>
      <w:r w:rsidR="00DE5A5C">
        <w:t xml:space="preserve"> </w:t>
      </w:r>
      <w:r>
        <w:t>like</w:t>
      </w:r>
      <w:r w:rsidR="00DE5A5C">
        <w:t xml:space="preserve"> </w:t>
      </w:r>
      <w:r>
        <w:t>a</w:t>
      </w:r>
      <w:r w:rsidR="00DE5A5C">
        <w:t xml:space="preserve"> </w:t>
      </w:r>
      <w:r>
        <w:t>cause</w:t>
      </w:r>
      <w:r w:rsidR="00DE5A5C">
        <w:t xml:space="preserve"> </w:t>
      </w:r>
      <w:r>
        <w:t>as</w:t>
      </w:r>
      <w:r w:rsidR="00DE5A5C">
        <w:t xml:space="preserve"> </w:t>
      </w:r>
      <w:r>
        <w:t>to</w:t>
      </w:r>
      <w:r w:rsidR="00DE5A5C">
        <w:t xml:space="preserve"> </w:t>
      </w:r>
      <w:r>
        <w:t>makin</w:t>
      </w:r>
      <w:r w:rsidR="00DC110B">
        <w:t>g</w:t>
      </w:r>
      <w:r w:rsidR="00DE5A5C">
        <w:t xml:space="preserve"> </w:t>
      </w:r>
      <w:r>
        <w:t>the</w:t>
      </w:r>
      <w:r w:rsidR="00DE5A5C">
        <w:t xml:space="preserve"> </w:t>
      </w:r>
      <w:r>
        <w:t>duty</w:t>
      </w:r>
      <w:r w:rsidR="00DE5A5C">
        <w:t xml:space="preserve"> </w:t>
      </w:r>
      <w:r>
        <w:lastRenderedPageBreak/>
        <w:t>incontrovertible;</w:t>
      </w:r>
      <w:r w:rsidR="00DE5A5C">
        <w:t xml:space="preserve"> </w:t>
      </w:r>
      <w:r>
        <w:t>hence,</w:t>
      </w:r>
      <w:r w:rsidR="00DE5A5C">
        <w:t xml:space="preserve"> </w:t>
      </w:r>
      <w:r>
        <w:t>it</w:t>
      </w:r>
      <w:r w:rsidR="00DE5A5C">
        <w:t xml:space="preserve"> </w:t>
      </w:r>
      <w:r>
        <w:t>is</w:t>
      </w:r>
      <w:r w:rsidR="00DE5A5C">
        <w:t xml:space="preserve"> </w:t>
      </w:r>
      <w:r>
        <w:t>impossible</w:t>
      </w:r>
      <w:r w:rsidR="00DE5A5C">
        <w:t xml:space="preserve"> </w:t>
      </w:r>
      <w:r>
        <w:t>to</w:t>
      </w:r>
      <w:r w:rsidR="00DE5A5C">
        <w:t xml:space="preserve"> </w:t>
      </w:r>
      <w:r>
        <w:t>prevent</w:t>
      </w:r>
      <w:r w:rsidR="00DE5A5C">
        <w:t xml:space="preserve"> </w:t>
      </w:r>
      <w:r>
        <w:t>its</w:t>
      </w:r>
      <w:r w:rsidR="00DE5A5C">
        <w:t xml:space="preserve"> </w:t>
      </w:r>
      <w:r>
        <w:t>effectivenes</w:t>
      </w:r>
      <w:r w:rsidR="00DC110B">
        <w:t>s</w:t>
      </w:r>
      <w:r w:rsidR="00DE5A5C">
        <w:t xml:space="preserve"> </w:t>
      </w:r>
      <w:r>
        <w:t>as</w:t>
      </w:r>
      <w:r w:rsidR="00DE5A5C">
        <w:t xml:space="preserve"> </w:t>
      </w:r>
      <w:r>
        <w:t>to</w:t>
      </w:r>
      <w:r w:rsidR="00DE5A5C">
        <w:t xml:space="preserve"> </w:t>
      </w:r>
      <w:r>
        <w:t>making</w:t>
      </w:r>
      <w:r w:rsidR="00DE5A5C">
        <w:t xml:space="preserve"> </w:t>
      </w:r>
      <w:r>
        <w:t>its</w:t>
      </w:r>
      <w:r w:rsidR="00DE5A5C">
        <w:t xml:space="preserve"> </w:t>
      </w:r>
      <w:r>
        <w:t>object,</w:t>
      </w:r>
      <w:r w:rsidR="00DE5A5C">
        <w:t xml:space="preserve"> </w:t>
      </w:r>
      <w:r>
        <w:t>which</w:t>
      </w:r>
      <w:r w:rsidR="00DE5A5C">
        <w:t xml:space="preserve"> </w:t>
      </w:r>
      <w:r>
        <w:t>is</w:t>
      </w:r>
      <w:r w:rsidR="00DE5A5C">
        <w:t xml:space="preserve"> </w:t>
      </w:r>
      <w:r>
        <w:t>definitely</w:t>
      </w:r>
      <w:r w:rsidR="00DE5A5C">
        <w:t xml:space="preserve"> </w:t>
      </w:r>
      <w:r>
        <w:t>known,</w:t>
      </w:r>
      <w:r w:rsidR="00DE5A5C">
        <w:t xml:space="preserve"> </w:t>
      </w:r>
      <w:r>
        <w:t>incontrovertible;</w:t>
      </w:r>
      <w:r w:rsidR="00DE5A5C">
        <w:t xml:space="preserve"> </w:t>
      </w:r>
      <w:r>
        <w:t>eithe</w:t>
      </w:r>
      <w:r w:rsidR="00DC110B">
        <w:t>r</w:t>
      </w:r>
      <w:r w:rsidR="00DE5A5C">
        <w:t xml:space="preserve"> </w:t>
      </w:r>
      <w:r>
        <w:t>by</w:t>
      </w:r>
      <w:r w:rsidR="00DE5A5C">
        <w:t xml:space="preserve"> </w:t>
      </w:r>
      <w:r>
        <w:t>the</w:t>
      </w:r>
      <w:r w:rsidR="00DE5A5C">
        <w:t xml:space="preserve"> </w:t>
      </w:r>
      <w:r>
        <w:t>intellect</w:t>
      </w:r>
      <w:r w:rsidR="00DE5A5C">
        <w:t xml:space="preserve"> </w:t>
      </w:r>
      <w:r>
        <w:t>(through</w:t>
      </w:r>
      <w:r w:rsidR="00DE5A5C">
        <w:t xml:space="preserve"> </w:t>
      </w:r>
      <w:r>
        <w:t>the</w:t>
      </w:r>
      <w:r w:rsidR="00DE5A5C">
        <w:t xml:space="preserve"> </w:t>
      </w:r>
      <w:r>
        <w:t>rule</w:t>
      </w:r>
      <w:r w:rsidR="00DE5A5C">
        <w:t xml:space="preserve"> </w:t>
      </w:r>
      <w:r>
        <w:t>of</w:t>
      </w:r>
      <w:r w:rsidR="00DE5A5C">
        <w:t xml:space="preserve"> </w:t>
      </w:r>
      <w:r>
        <w:t>reprehensibility</w:t>
      </w:r>
      <w:r w:rsidR="00DE5A5C">
        <w:t xml:space="preserve"> </w:t>
      </w:r>
      <w:r>
        <w:t>of</w:t>
      </w:r>
      <w:r w:rsidR="00DE5A5C">
        <w:t xml:space="preserve"> </w:t>
      </w:r>
      <w:r>
        <w:t>punishmen</w:t>
      </w:r>
      <w:r w:rsidR="00DC110B">
        <w:t>t</w:t>
      </w:r>
      <w:r w:rsidR="00DE5A5C">
        <w:t xml:space="preserve"> </w:t>
      </w:r>
      <w:r>
        <w:t>without</w:t>
      </w:r>
      <w:r w:rsidR="00DE5A5C">
        <w:t xml:space="preserve"> </w:t>
      </w:r>
      <w:r>
        <w:t>depiction,</w:t>
      </w:r>
      <w:r w:rsidR="00DE5A5C">
        <w:t xml:space="preserve"> </w:t>
      </w:r>
      <w:r>
        <w:t>since</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is</w:t>
      </w:r>
      <w:r w:rsidR="00DE5A5C">
        <w:t xml:space="preserve"> </w:t>
      </w:r>
      <w:r>
        <w:t>depiction)</w:t>
      </w:r>
      <w:r w:rsidR="00DE5A5C">
        <w:t xml:space="preserve"> </w:t>
      </w:r>
      <w:r>
        <w:t>o</w:t>
      </w:r>
      <w:r w:rsidR="00DC110B">
        <w:t>r</w:t>
      </w:r>
      <w:r w:rsidR="00DE5A5C">
        <w:t xml:space="preserve"> </w:t>
      </w:r>
      <w:r>
        <w:t>by</w:t>
      </w:r>
      <w:r w:rsidR="00DE5A5C">
        <w:t xml:space="preserve"> </w:t>
      </w:r>
      <w:r>
        <w:t>the</w:t>
      </w:r>
      <w:r w:rsidR="00DE5A5C">
        <w:t xml:space="preserve"> </w:t>
      </w:r>
      <w:r>
        <w:t>religion</w:t>
      </w:r>
      <w:r w:rsidR="00DE5A5C">
        <w:t xml:space="preserve"> </w:t>
      </w:r>
      <w:r>
        <w:t>(since</w:t>
      </w:r>
      <w:r w:rsidR="00DE5A5C">
        <w:t xml:space="preserve"> </w:t>
      </w:r>
      <w:r>
        <w:t>no</w:t>
      </w:r>
      <w:r w:rsidR="00DE5A5C">
        <w:t xml:space="preserve"> </w:t>
      </w:r>
      <w:r>
        <w:t>apparent</w:t>
      </w:r>
      <w:r w:rsidR="00DE5A5C">
        <w:t xml:space="preserve"> </w:t>
      </w:r>
      <w:r>
        <w:t>precept</w:t>
      </w:r>
      <w:r w:rsidR="00DE5A5C">
        <w:t xml:space="preserve"> </w:t>
      </w:r>
      <w:r>
        <w:t>can</w:t>
      </w:r>
      <w:r w:rsidR="00DE5A5C">
        <w:t xml:space="preserve"> </w:t>
      </w:r>
      <w:r>
        <w:t>be</w:t>
      </w:r>
      <w:r w:rsidR="00DE5A5C">
        <w:t xml:space="preserve"> </w:t>
      </w:r>
      <w:r>
        <w:t>made</w:t>
      </w:r>
      <w:r w:rsidR="00DE5A5C">
        <w:t xml:space="preserve"> </w:t>
      </w:r>
      <w:r>
        <w:t>in</w:t>
      </w:r>
      <w:r w:rsidR="00DE5A5C">
        <w:t xml:space="preserve"> </w:t>
      </w:r>
      <w:r>
        <w:t>this</w:t>
      </w:r>
      <w:r w:rsidR="00DE5A5C">
        <w:t xml:space="preserve"> </w:t>
      </w:r>
      <w:r>
        <w:t>cas</w:t>
      </w:r>
      <w:r w:rsidR="00DC110B">
        <w:t>e</w:t>
      </w:r>
      <w:r w:rsidR="00DE5A5C">
        <w:t xml:space="preserve"> </w:t>
      </w:r>
      <w:r>
        <w:t>inasmuch</w:t>
      </w:r>
      <w:r w:rsidR="00DE5A5C">
        <w:t xml:space="preserve"> </w:t>
      </w:r>
      <w:r>
        <w:t>as</w:t>
      </w:r>
      <w:r w:rsidR="00DE5A5C">
        <w:t xml:space="preserve"> </w:t>
      </w:r>
      <w:r>
        <w:t>following</w:t>
      </w:r>
      <w:r w:rsidR="00DE5A5C">
        <w:t xml:space="preserve"> </w:t>
      </w:r>
      <w:r>
        <w:t>an</w:t>
      </w:r>
      <w:r w:rsidR="00DE5A5C">
        <w:t xml:space="preserve"> </w:t>
      </w:r>
      <w:r>
        <w:t>apparent</w:t>
      </w:r>
      <w:r w:rsidR="00DE5A5C">
        <w:t xml:space="preserve"> </w:t>
      </w:r>
      <w:r>
        <w:t>precept</w:t>
      </w:r>
      <w:r w:rsidR="00DE5A5C">
        <w:t xml:space="preserve"> </w:t>
      </w:r>
      <w:r>
        <w:t>in</w:t>
      </w:r>
      <w:r w:rsidR="00DE5A5C">
        <w:t xml:space="preserve"> </w:t>
      </w:r>
      <w:r>
        <w:t>a</w:t>
      </w:r>
      <w:r w:rsidR="00DE5A5C">
        <w:t xml:space="preserve"> </w:t>
      </w:r>
      <w:r>
        <w:t>plane</w:t>
      </w:r>
      <w:r w:rsidR="00DE5A5C">
        <w:t xml:space="preserve"> </w:t>
      </w:r>
      <w:r>
        <w:t>where</w:t>
      </w:r>
      <w:r w:rsidR="00DE5A5C">
        <w:t xml:space="preserve"> </w:t>
      </w:r>
      <w:r>
        <w:t>the</w:t>
      </w:r>
      <w:r w:rsidR="00DE5A5C">
        <w:t xml:space="preserve"> </w:t>
      </w:r>
      <w:r>
        <w:t>actua</w:t>
      </w:r>
      <w:r w:rsidR="00DC110B">
        <w:t>l</w:t>
      </w:r>
      <w:r w:rsidR="00DE5A5C">
        <w:t xml:space="preserve"> </w:t>
      </w:r>
      <w:r>
        <w:t>precept</w:t>
      </w:r>
      <w:r w:rsidR="00DE5A5C">
        <w:t xml:space="preserve"> </w:t>
      </w:r>
      <w:r>
        <w:t>is</w:t>
      </w:r>
      <w:r w:rsidR="00DE5A5C">
        <w:t xml:space="preserve"> </w:t>
      </w:r>
      <w:r>
        <w:t>preserved</w:t>
      </w:r>
      <w:r w:rsidR="00DE5A5C">
        <w:t xml:space="preserve"> </w:t>
      </w:r>
      <w:r>
        <w:t>leads</w:t>
      </w:r>
      <w:r w:rsidR="00DE5A5C">
        <w:t xml:space="preserve"> </w:t>
      </w:r>
      <w:r>
        <w:t>to</w:t>
      </w:r>
      <w:r w:rsidR="00DE5A5C">
        <w:t xml:space="preserve"> </w:t>
      </w:r>
      <w:r>
        <w:t>contradiction).</w:t>
      </w:r>
      <w:r w:rsidR="00DE5A5C">
        <w:t xml:space="preserve"> </w:t>
      </w:r>
      <w:r>
        <w:t>In</w:t>
      </w:r>
      <w:r w:rsidR="00DE5A5C">
        <w:t xml:space="preserve"> </w:t>
      </w:r>
      <w:r>
        <w:t>other</w:t>
      </w:r>
      <w:r w:rsidR="00DE5A5C">
        <w:t xml:space="preserve"> </w:t>
      </w:r>
      <w:r>
        <w:t>words,</w:t>
      </w:r>
      <w:r w:rsidR="00DE5A5C">
        <w:t xml:space="preserve"> </w:t>
      </w:r>
      <w:r>
        <w:t>on</w:t>
      </w:r>
      <w:r w:rsidR="00DE5A5C">
        <w:t xml:space="preserve"> </w:t>
      </w:r>
      <w:r>
        <w:t>the</w:t>
      </w:r>
      <w:r w:rsidR="00DE5A5C">
        <w:t xml:space="preserve"> </w:t>
      </w:r>
      <w:r>
        <w:t>on</w:t>
      </w:r>
      <w:r w:rsidR="00DC110B">
        <w:t>e</w:t>
      </w:r>
      <w:r w:rsidR="00DE5A5C">
        <w:t xml:space="preserve"> </w:t>
      </w:r>
      <w:r>
        <w:t>hand</w:t>
      </w:r>
      <w:r w:rsidR="00DE5A5C">
        <w:t xml:space="preserve"> </w:t>
      </w:r>
      <w:r>
        <w:t>one</w:t>
      </w:r>
      <w:r w:rsidR="00DE5A5C">
        <w:t xml:space="preserve"> </w:t>
      </w:r>
      <w:r>
        <w:t>knows</w:t>
      </w:r>
      <w:r w:rsidR="00DE5A5C">
        <w:t xml:space="preserve"> </w:t>
      </w:r>
      <w:r>
        <w:t>in</w:t>
      </w:r>
      <w:r w:rsidR="00DE5A5C">
        <w:t xml:space="preserve"> </w:t>
      </w:r>
      <w:r>
        <w:t>summary</w:t>
      </w:r>
      <w:r w:rsidR="00DE5A5C">
        <w:t xml:space="preserve"> </w:t>
      </w:r>
      <w:r>
        <w:t>fashion</w:t>
      </w:r>
      <w:r w:rsidR="00DE5A5C">
        <w:t xml:space="preserve"> </w:t>
      </w:r>
      <w:r>
        <w:t>that</w:t>
      </w:r>
      <w:r w:rsidR="00DE5A5C">
        <w:t xml:space="preserve"> </w:t>
      </w:r>
      <w:r>
        <w:t>the</w:t>
      </w:r>
      <w:r w:rsidR="00DE5A5C">
        <w:t xml:space="preserve"> </w:t>
      </w:r>
      <w:r>
        <w:t>unlawful</w:t>
      </w:r>
      <w:r w:rsidR="00DE5A5C">
        <w:t xml:space="preserve"> </w:t>
      </w:r>
      <w:r>
        <w:t>does</w:t>
      </w:r>
      <w:r w:rsidR="00DE5A5C">
        <w:t xml:space="preserve"> </w:t>
      </w:r>
      <w:r>
        <w:t>exist</w:t>
      </w:r>
      <w:r w:rsidR="00DE5A5C">
        <w:t xml:space="preserve"> </w:t>
      </w:r>
      <w:r>
        <w:t>amon</w:t>
      </w:r>
      <w:r w:rsidR="00DC110B">
        <w:t>g</w:t>
      </w:r>
      <w:r w:rsidR="00DE5A5C">
        <w:t xml:space="preserve"> </w:t>
      </w:r>
      <w:r>
        <w:t>doubtful</w:t>
      </w:r>
      <w:r w:rsidR="00DE5A5C">
        <w:t xml:space="preserve"> </w:t>
      </w:r>
      <w:r>
        <w:t>affairs</w:t>
      </w:r>
      <w:r w:rsidR="00DE5A5C">
        <w:t xml:space="preserve"> </w:t>
      </w:r>
      <w:r>
        <w:t>and</w:t>
      </w:r>
      <w:r w:rsidR="00DE5A5C">
        <w:t xml:space="preserve"> </w:t>
      </w:r>
      <w:r>
        <w:t>this</w:t>
      </w:r>
      <w:r w:rsidR="00DE5A5C">
        <w:t xml:space="preserve"> </w:t>
      </w:r>
      <w:r>
        <w:t>makes</w:t>
      </w:r>
      <w:r w:rsidR="00DE5A5C">
        <w:t xml:space="preserve"> </w:t>
      </w:r>
      <w:r>
        <w:t>the</w:t>
      </w:r>
      <w:r w:rsidR="00DE5A5C">
        <w:t xml:space="preserve"> </w:t>
      </w:r>
      <w:r>
        <w:t>duty</w:t>
      </w:r>
      <w:r w:rsidR="00DE5A5C">
        <w:t xml:space="preserve"> </w:t>
      </w:r>
      <w:r>
        <w:t>incontrovertible,</w:t>
      </w:r>
      <w:r w:rsidR="00DE5A5C">
        <w:t xml:space="preserve"> </w:t>
      </w:r>
      <w:r>
        <w:t>and</w:t>
      </w:r>
      <w:r w:rsidR="00DE5A5C">
        <w:t xml:space="preserve"> </w:t>
      </w:r>
      <w:r>
        <w:t>o</w:t>
      </w:r>
      <w:r w:rsidR="00DC110B">
        <w:t>n</w:t>
      </w:r>
      <w:r w:rsidR="00DE5A5C">
        <w:t xml:space="preserve"> </w:t>
      </w:r>
      <w:r>
        <w:t>the</w:t>
      </w:r>
      <w:r w:rsidR="00DE5A5C">
        <w:t xml:space="preserve"> </w:t>
      </w:r>
      <w:r>
        <w:t>other</w:t>
      </w:r>
      <w:r w:rsidR="00DE5A5C">
        <w:t xml:space="preserve"> </w:t>
      </w:r>
      <w:r>
        <w:t>hand</w:t>
      </w:r>
      <w:r w:rsidR="00DE5A5C">
        <w:t xml:space="preserve"> </w:t>
      </w:r>
      <w:r>
        <w:t>nothing</w:t>
      </w:r>
      <w:r w:rsidR="00DE5A5C">
        <w:t xml:space="preserve"> </w:t>
      </w:r>
      <w:r>
        <w:t>exists</w:t>
      </w:r>
      <w:r w:rsidR="00DE5A5C">
        <w:t xml:space="preserve"> </w:t>
      </w:r>
      <w:r>
        <w:t>to</w:t>
      </w:r>
      <w:r w:rsidR="00DE5A5C">
        <w:t xml:space="preserve"> </w:t>
      </w:r>
      <w:r>
        <w:t>allow</w:t>
      </w:r>
      <w:r w:rsidR="00DE5A5C">
        <w:t xml:space="preserve"> </w:t>
      </w:r>
      <w:r>
        <w:t>one</w:t>
      </w:r>
      <w:r w:rsidR="00DE5A5C">
        <w:t xml:space="preserve"> </w:t>
      </w:r>
      <w:r>
        <w:t>to</w:t>
      </w:r>
      <w:r w:rsidR="00DE5A5C">
        <w:t xml:space="preserve"> </w:t>
      </w:r>
      <w:r>
        <w:t>eschew</w:t>
      </w:r>
      <w:r w:rsidR="00DE5A5C">
        <w:t xml:space="preserve"> </w:t>
      </w:r>
      <w:r>
        <w:t>that</w:t>
      </w:r>
      <w:r w:rsidR="00DE5A5C">
        <w:t xml:space="preserve"> </w:t>
      </w:r>
      <w:r>
        <w:t>knowledge.</w:t>
      </w:r>
      <w:r w:rsidR="00DE5A5C">
        <w:t xml:space="preserve"> </w:t>
      </w:r>
      <w:r>
        <w:t>On</w:t>
      </w:r>
      <w:r w:rsidR="00DE5A5C">
        <w:t xml:space="preserve"> </w:t>
      </w:r>
      <w:r>
        <w:t>th</w:t>
      </w:r>
      <w:r w:rsidR="00DC110B">
        <w:t>e</w:t>
      </w:r>
      <w:r w:rsidR="00DE5A5C">
        <w:t xml:space="preserve"> </w:t>
      </w:r>
      <w:r>
        <w:t>one</w:t>
      </w:r>
      <w:r w:rsidR="00DE5A5C">
        <w:t xml:space="preserve"> </w:t>
      </w:r>
      <w:r>
        <w:t>side</w:t>
      </w:r>
      <w:r w:rsidR="00DE5A5C">
        <w:t xml:space="preserve"> </w:t>
      </w:r>
      <w:r>
        <w:t>generality</w:t>
      </w:r>
      <w:r w:rsidR="00DE5A5C">
        <w:t xml:space="preserve"> </w:t>
      </w:r>
      <w:r>
        <w:t>of</w:t>
      </w:r>
      <w:r w:rsidR="00DE5A5C">
        <w:t xml:space="preserve"> </w:t>
      </w:r>
      <w:r>
        <w:t>the</w:t>
      </w:r>
      <w:r w:rsidR="00DE5A5C">
        <w:t xml:space="preserve"> </w:t>
      </w:r>
      <w:r>
        <w:t>command</w:t>
      </w:r>
      <w:r w:rsidR="00DE5A5C">
        <w:t xml:space="preserve"> </w:t>
      </w:r>
      <w:r>
        <w:t>to</w:t>
      </w:r>
      <w:r w:rsidR="00DE5A5C">
        <w:t xml:space="preserve"> </w:t>
      </w:r>
      <w:r>
        <w:t>avoid</w:t>
      </w:r>
      <w:r w:rsidR="00DE5A5C">
        <w:t xml:space="preserve"> </w:t>
      </w:r>
      <w:r>
        <w:t>religiously</w:t>
      </w:r>
      <w:r w:rsidR="00DE5A5C">
        <w:t xml:space="preserve"> </w:t>
      </w:r>
      <w:r>
        <w:t>impure</w:t>
      </w:r>
      <w:r w:rsidR="00DE5A5C">
        <w:t xml:space="preserve"> </w:t>
      </w:r>
      <w:r>
        <w:t>liquid</w:t>
      </w:r>
      <w:r w:rsidR="00DE5A5C">
        <w:t xml:space="preserve"> </w:t>
      </w:r>
      <w:r>
        <w:t>include</w:t>
      </w:r>
      <w:r w:rsidR="00DC110B">
        <w:t>s</w:t>
      </w:r>
      <w:r w:rsidR="00DE5A5C">
        <w:t xml:space="preserve"> </w:t>
      </w:r>
      <w:r>
        <w:t>this</w:t>
      </w:r>
      <w:r w:rsidR="00DE5A5C">
        <w:t xml:space="preserve"> </w:t>
      </w:r>
      <w:r>
        <w:t>case,</w:t>
      </w:r>
      <w:r w:rsidR="00DE5A5C">
        <w:t xml:space="preserve"> </w:t>
      </w:r>
      <w:r>
        <w:t>for</w:t>
      </w:r>
      <w:r w:rsidR="00DE5A5C">
        <w:t xml:space="preserve"> </w:t>
      </w:r>
      <w:r>
        <w:t>peculiarity</w:t>
      </w:r>
      <w:r w:rsidR="00DE5A5C">
        <w:t xml:space="preserve"> </w:t>
      </w:r>
      <w:r>
        <w:t>of</w:t>
      </w:r>
      <w:r w:rsidR="00DE5A5C">
        <w:t xml:space="preserve"> </w:t>
      </w:r>
      <w:r>
        <w:t>the</w:t>
      </w:r>
      <w:r w:rsidR="00DE5A5C">
        <w:t xml:space="preserve"> </w:t>
      </w:r>
      <w:r>
        <w:t>command</w:t>
      </w:r>
      <w:r w:rsidR="00DE5A5C">
        <w:t xml:space="preserve"> </w:t>
      </w:r>
      <w:r>
        <w:t>to</w:t>
      </w:r>
      <w:r w:rsidR="00DE5A5C">
        <w:t xml:space="preserve"> </w:t>
      </w:r>
      <w:r>
        <w:t>something</w:t>
      </w:r>
      <w:r w:rsidR="00DE5A5C">
        <w:t xml:space="preserve"> </w:t>
      </w:r>
      <w:r>
        <w:t>which</w:t>
      </w:r>
      <w:r w:rsidR="00DE5A5C">
        <w:t xml:space="preserve"> </w:t>
      </w:r>
      <w:r>
        <w:t>is</w:t>
      </w:r>
      <w:r w:rsidR="00DE5A5C">
        <w:t xml:space="preserve"> </w:t>
      </w:r>
      <w:r>
        <w:t>known</w:t>
      </w:r>
      <w:r w:rsidR="00DE5A5C">
        <w:t xml:space="preserve"> </w:t>
      </w:r>
      <w:r>
        <w:t>in</w:t>
      </w:r>
      <w:r w:rsidR="00DE5A5C">
        <w:t xml:space="preserve"> </w:t>
      </w:r>
      <w:r>
        <w:t>detai</w:t>
      </w:r>
      <w:r w:rsidR="00DC110B">
        <w:t>l</w:t>
      </w:r>
      <w:r w:rsidR="00DE5A5C">
        <w:t xml:space="preserve"> </w:t>
      </w:r>
      <w:r>
        <w:t>has</w:t>
      </w:r>
      <w:r w:rsidR="00DE5A5C">
        <w:t xml:space="preserve"> </w:t>
      </w:r>
      <w:r>
        <w:t>no</w:t>
      </w:r>
      <w:r w:rsidR="00DE5A5C">
        <w:t xml:space="preserve"> </w:t>
      </w:r>
      <w:r>
        <w:t>support,</w:t>
      </w:r>
      <w:r w:rsidR="00DE5A5C">
        <w:t xml:space="preserve"> </w:t>
      </w:r>
      <w:r>
        <w:t>on</w:t>
      </w:r>
      <w:r w:rsidR="00DE5A5C">
        <w:t xml:space="preserve"> </w:t>
      </w:r>
      <w:r>
        <w:t>the</w:t>
      </w:r>
      <w:r w:rsidR="00DE5A5C">
        <w:t xml:space="preserve"> </w:t>
      </w:r>
      <w:r>
        <w:t>second</w:t>
      </w:r>
      <w:r w:rsidR="00DE5A5C">
        <w:t xml:space="preserve"> </w:t>
      </w:r>
      <w:r>
        <w:t>the</w:t>
      </w:r>
      <w:r w:rsidR="00DE5A5C">
        <w:t xml:space="preserve"> </w:t>
      </w:r>
      <w:r>
        <w:t>intellect</w:t>
      </w:r>
      <w:r w:rsidR="00DE5A5C">
        <w:t xml:space="preserve"> </w:t>
      </w:r>
      <w:r>
        <w:t>allows</w:t>
      </w:r>
      <w:r w:rsidR="00DE5A5C">
        <w:t xml:space="preserve"> </w:t>
      </w:r>
      <w:r>
        <w:t>charging</w:t>
      </w:r>
      <w:r w:rsidR="00DE5A5C">
        <w:t xml:space="preserve"> </w:t>
      </w:r>
      <w:r>
        <w:t>duty</w:t>
      </w:r>
      <w:r w:rsidR="00226521">
        <w:t>-</w:t>
      </w:r>
      <w:r>
        <w:t>bounds</w:t>
      </w:r>
      <w:r w:rsidR="00DE5A5C">
        <w:t xml:space="preserve"> </w:t>
      </w:r>
      <w:r>
        <w:t>wit</w:t>
      </w:r>
      <w:r w:rsidR="00DC110B">
        <w:t>h</w:t>
      </w:r>
      <w:r w:rsidR="00DE5A5C">
        <w:t xml:space="preserve"> </w:t>
      </w:r>
      <w:r>
        <w:t>avoiding</w:t>
      </w:r>
      <w:r w:rsidR="00DE5A5C">
        <w:t xml:space="preserve"> </w:t>
      </w:r>
      <w:r>
        <w:t>an</w:t>
      </w:r>
      <w:r w:rsidR="00DE5A5C">
        <w:t xml:space="preserve"> </w:t>
      </w:r>
      <w:r>
        <w:t>unlawful</w:t>
      </w:r>
      <w:r w:rsidR="00DE5A5C">
        <w:t xml:space="preserve"> </w:t>
      </w:r>
      <w:r>
        <w:t>affair</w:t>
      </w:r>
      <w:r w:rsidR="00DE5A5C">
        <w:t xml:space="preserve"> </w:t>
      </w:r>
      <w:r>
        <w:t>which</w:t>
      </w:r>
      <w:r w:rsidR="00DE5A5C">
        <w:t xml:space="preserve"> </w:t>
      </w:r>
      <w:r>
        <w:t>exists</w:t>
      </w:r>
      <w:r w:rsidR="00DE5A5C">
        <w:t xml:space="preserve"> </w:t>
      </w:r>
      <w:r>
        <w:t>among</w:t>
      </w:r>
      <w:r w:rsidR="00DE5A5C">
        <w:t xml:space="preserve"> </w:t>
      </w:r>
      <w:r>
        <w:t>two</w:t>
      </w:r>
      <w:r w:rsidR="00DE5A5C">
        <w:t xml:space="preserve"> </w:t>
      </w:r>
      <w:r>
        <w:t>or</w:t>
      </w:r>
      <w:r w:rsidR="00DE5A5C">
        <w:t xml:space="preserve"> </w:t>
      </w:r>
      <w:r>
        <w:t>more</w:t>
      </w:r>
      <w:r w:rsidR="00DE5A5C">
        <w:t xml:space="preserve"> </w:t>
      </w:r>
      <w:r>
        <w:t>things</w:t>
      </w:r>
      <w:r w:rsidR="00DE5A5C">
        <w:t xml:space="preserve"> </w:t>
      </w:r>
      <w:r>
        <w:t>as</w:t>
      </w:r>
      <w:r w:rsidR="00DE5A5C">
        <w:t xml:space="preserve"> </w:t>
      </w:r>
      <w:r>
        <w:t>well</w:t>
      </w:r>
      <w:r w:rsidR="00DE5A5C">
        <w:t xml:space="preserve"> </w:t>
      </w:r>
      <w:r>
        <w:t>a</w:t>
      </w:r>
      <w:r w:rsidR="00DC110B">
        <w:t>s</w:t>
      </w:r>
      <w:r w:rsidR="00DE5A5C">
        <w:t xml:space="preserve"> </w:t>
      </w:r>
      <w:r>
        <w:t>punishing</w:t>
      </w:r>
      <w:r w:rsidR="00DE5A5C">
        <w:t xml:space="preserve"> </w:t>
      </w:r>
      <w:r>
        <w:t>those</w:t>
      </w:r>
      <w:r w:rsidR="00DE5A5C">
        <w:t xml:space="preserve"> </w:t>
      </w:r>
      <w:r>
        <w:t>who</w:t>
      </w:r>
      <w:r w:rsidR="00DE5A5C">
        <w:t xml:space="preserve"> </w:t>
      </w:r>
      <w:r>
        <w:t>oppose</w:t>
      </w:r>
      <w:r w:rsidR="00DE5A5C">
        <w:t xml:space="preserve"> </w:t>
      </w:r>
      <w:r>
        <w:t>such</w:t>
      </w:r>
      <w:r w:rsidR="00DE5A5C">
        <w:t xml:space="preserve"> </w:t>
      </w:r>
      <w:r>
        <w:t>a</w:t>
      </w:r>
      <w:r w:rsidR="00DE5A5C">
        <w:t xml:space="preserve"> </w:t>
      </w:r>
      <w:r>
        <w:t>duty,</w:t>
      </w:r>
      <w:r w:rsidR="00DE5A5C">
        <w:t xml:space="preserve"> </w:t>
      </w:r>
      <w:r>
        <w:t>and</w:t>
      </w:r>
      <w:r w:rsidR="00DE5A5C">
        <w:t xml:space="preserve"> </w:t>
      </w:r>
      <w:r>
        <w:t>on</w:t>
      </w:r>
      <w:r w:rsidR="00DE5A5C">
        <w:t xml:space="preserve"> </w:t>
      </w:r>
      <w:r>
        <w:t>the</w:t>
      </w:r>
      <w:r w:rsidR="00DE5A5C">
        <w:t xml:space="preserve"> </w:t>
      </w:r>
      <w:r>
        <w:t>third</w:t>
      </w:r>
      <w:r w:rsidR="00DE5A5C">
        <w:t xml:space="preserve"> </w:t>
      </w:r>
      <w:r>
        <w:t>side</w:t>
      </w:r>
      <w:r w:rsidR="00DE5A5C">
        <w:t xml:space="preserve"> </w:t>
      </w:r>
      <w:r>
        <w:t>no</w:t>
      </w:r>
      <w:r w:rsidR="00DE5A5C">
        <w:t xml:space="preserve"> </w:t>
      </w:r>
      <w:r>
        <w:t>permissio</w:t>
      </w:r>
      <w:r w:rsidR="00DC110B">
        <w:t>n</w:t>
      </w:r>
      <w:r w:rsidR="00DE5A5C">
        <w:t xml:space="preserve"> </w:t>
      </w:r>
      <w:r>
        <w:t>giving</w:t>
      </w:r>
      <w:r w:rsidR="00DE5A5C">
        <w:t xml:space="preserve"> </w:t>
      </w:r>
      <w:r>
        <w:t>exits</w:t>
      </w:r>
      <w:r w:rsidR="00DE5A5C">
        <w:t xml:space="preserve"> </w:t>
      </w:r>
      <w:r>
        <w:t>in</w:t>
      </w:r>
      <w:r w:rsidR="00DE5A5C">
        <w:t xml:space="preserve"> </w:t>
      </w:r>
      <w:r>
        <w:t>the</w:t>
      </w:r>
      <w:r w:rsidR="00DE5A5C">
        <w:t xml:space="preserve"> </w:t>
      </w:r>
      <w:r>
        <w:t>religion</w:t>
      </w:r>
      <w:r w:rsidR="00DE5A5C">
        <w:t xml:space="preserve"> </w:t>
      </w:r>
      <w:r w:rsidR="00226521">
        <w:t>-</w:t>
      </w:r>
      <w:r w:rsidR="00DE5A5C">
        <w:t xml:space="preserve"> </w:t>
      </w:r>
      <w:r>
        <w:t>on</w:t>
      </w:r>
      <w:r w:rsidR="00DE5A5C">
        <w:t xml:space="preserve"> </w:t>
      </w:r>
      <w:r>
        <w:t>the</w:t>
      </w:r>
      <w:r w:rsidR="00DE5A5C">
        <w:t xml:space="preserve"> </w:t>
      </w:r>
      <w:r>
        <w:t>contrary,</w:t>
      </w:r>
      <w:r w:rsidR="00DE5A5C">
        <w:t xml:space="preserve"> </w:t>
      </w:r>
      <w:r>
        <w:t>all</w:t>
      </w:r>
      <w:r w:rsidR="00DE5A5C">
        <w:t xml:space="preserve"> </w:t>
      </w:r>
      <w:r>
        <w:t>religious</w:t>
      </w:r>
      <w:r w:rsidR="00DE5A5C">
        <w:t xml:space="preserve"> </w:t>
      </w:r>
      <w:r>
        <w:t>proofs</w:t>
      </w:r>
      <w:r w:rsidR="00DE5A5C">
        <w:t xml:space="preserve"> </w:t>
      </w:r>
      <w:r>
        <w:t>of</w:t>
      </w:r>
      <w:r w:rsidR="00DE5A5C">
        <w:t xml:space="preserve"> </w:t>
      </w:r>
      <w:r>
        <w:t>clearanc</w:t>
      </w:r>
      <w:r w:rsidR="00DC110B">
        <w:t>e</w:t>
      </w:r>
      <w:r w:rsidR="00DE5A5C">
        <w:t xml:space="preserve"> </w:t>
      </w:r>
      <w:r>
        <w:t>which</w:t>
      </w:r>
      <w:r w:rsidR="00DE5A5C">
        <w:t xml:space="preserve"> </w:t>
      </w:r>
      <w:r>
        <w:t>denote</w:t>
      </w:r>
      <w:r w:rsidR="00DE5A5C">
        <w:t xml:space="preserve"> </w:t>
      </w:r>
      <w:r>
        <w:t>lawfulness</w:t>
      </w:r>
      <w:r w:rsidR="00DE5A5C">
        <w:t xml:space="preserve"> </w:t>
      </w:r>
      <w:r>
        <w:t>of</w:t>
      </w:r>
      <w:r w:rsidR="00DE5A5C">
        <w:t xml:space="preserve"> </w:t>
      </w:r>
      <w:r>
        <w:t>any</w:t>
      </w:r>
      <w:r w:rsidR="00DE5A5C">
        <w:t xml:space="preserve"> </w:t>
      </w:r>
      <w:r>
        <w:t>of</w:t>
      </w:r>
      <w:r w:rsidR="00DE5A5C">
        <w:t xml:space="preserve"> </w:t>
      </w:r>
      <w:r>
        <w:t>doubtful</w:t>
      </w:r>
      <w:r w:rsidR="00DE5A5C">
        <w:t xml:space="preserve"> </w:t>
      </w:r>
      <w:r>
        <w:t>things</w:t>
      </w:r>
      <w:r w:rsidR="00DE5A5C">
        <w:t xml:space="preserve"> </w:t>
      </w:r>
      <w:r>
        <w:t>do</w:t>
      </w:r>
      <w:r w:rsidR="00DE5A5C">
        <w:t xml:space="preserve"> </w:t>
      </w:r>
      <w:r>
        <w:t>denote</w:t>
      </w:r>
      <w:r w:rsidR="00DE5A5C">
        <w:t xml:space="preserve"> </w:t>
      </w:r>
      <w:r>
        <w:t>unlawfulness</w:t>
      </w:r>
      <w:r w:rsidR="00DE5A5C">
        <w:t xml:space="preserve"> </w:t>
      </w:r>
      <w:r>
        <w:t>o</w:t>
      </w:r>
      <w:r w:rsidR="00DC110B">
        <w:t>f</w:t>
      </w:r>
      <w:r w:rsidR="00DE5A5C">
        <w:t xml:space="preserve"> </w:t>
      </w:r>
      <w:r>
        <w:t>what</w:t>
      </w:r>
      <w:r w:rsidR="00DE5A5C">
        <w:t xml:space="preserve"> </w:t>
      </w:r>
      <w:r>
        <w:t>is</w:t>
      </w:r>
      <w:r w:rsidR="00DE5A5C">
        <w:t xml:space="preserve"> </w:t>
      </w:r>
      <w:r>
        <w:t>known</w:t>
      </w:r>
      <w:r w:rsidR="00DE5A5C">
        <w:t xml:space="preserve"> </w:t>
      </w:r>
      <w:r>
        <w:t>in</w:t>
      </w:r>
      <w:r w:rsidR="00DE5A5C">
        <w:t xml:space="preserve"> </w:t>
      </w:r>
      <w:r>
        <w:t>summary</w:t>
      </w:r>
      <w:r w:rsidR="00DE5A5C">
        <w:t xml:space="preserve"> </w:t>
      </w:r>
      <w:r>
        <w:t>fashion.</w:t>
      </w:r>
    </w:p>
    <w:p w:rsidR="00AC0545" w:rsidRDefault="00AC0545" w:rsidP="00157CE5">
      <w:pPr>
        <w:pStyle w:val="libNormal"/>
      </w:pPr>
      <w:r>
        <w:t>The</w:t>
      </w:r>
      <w:r w:rsidR="00DE5A5C">
        <w:t xml:space="preserve"> </w:t>
      </w:r>
      <w:r>
        <w:t>definite</w:t>
      </w:r>
      <w:r w:rsidR="00DE5A5C">
        <w:t xml:space="preserve"> </w:t>
      </w:r>
      <w:r>
        <w:t>obedience.</w:t>
      </w:r>
      <w:r w:rsidR="00DE5A5C">
        <w:t xml:space="preserve"> </w:t>
      </w:r>
      <w:r>
        <w:t>Is</w:t>
      </w:r>
      <w:r w:rsidR="00DE5A5C">
        <w:t xml:space="preserve"> </w:t>
      </w:r>
      <w:r>
        <w:t>committing</w:t>
      </w:r>
      <w:r w:rsidR="00DE5A5C">
        <w:t xml:space="preserve"> </w:t>
      </w:r>
      <w:r>
        <w:t>one</w:t>
      </w:r>
      <w:r w:rsidR="00DE5A5C">
        <w:t xml:space="preserve"> </w:t>
      </w:r>
      <w:r>
        <w:t>of</w:t>
      </w:r>
      <w:r w:rsidR="00DE5A5C">
        <w:t xml:space="preserve"> </w:t>
      </w:r>
      <w:r>
        <w:t>the</w:t>
      </w:r>
      <w:r w:rsidR="00DE5A5C">
        <w:t xml:space="preserve"> </w:t>
      </w:r>
      <w:r>
        <w:t>doubtful</w:t>
      </w:r>
      <w:r w:rsidR="00DE5A5C">
        <w:t xml:space="preserve"> </w:t>
      </w:r>
      <w:r>
        <w:t>things</w:t>
      </w:r>
      <w:r w:rsidR="00DE5A5C">
        <w:t xml:space="preserve"> </w:t>
      </w:r>
      <w:r>
        <w:t>in</w:t>
      </w:r>
      <w:r w:rsidR="00DE5A5C">
        <w:t xml:space="preserve"> </w:t>
      </w:r>
      <w:r>
        <w:t>the</w:t>
      </w:r>
      <w:r w:rsidR="00DE5A5C">
        <w:t xml:space="preserve"> </w:t>
      </w:r>
      <w:r>
        <w:t>smallscale</w:t>
      </w:r>
      <w:r w:rsidR="00DE5A5C">
        <w:t xml:space="preserve"> </w:t>
      </w:r>
      <w:r>
        <w:t>dubiety</w:t>
      </w:r>
      <w:r w:rsidR="00DE5A5C">
        <w:t xml:space="preserve"> </w:t>
      </w:r>
      <w:r>
        <w:t>allowed</w:t>
      </w:r>
      <w:r w:rsidR="00DE5A5C">
        <w:t xml:space="preserve"> </w:t>
      </w:r>
      <w:r>
        <w:t>or</w:t>
      </w:r>
      <w:r w:rsidR="00DE5A5C">
        <w:t xml:space="preserve"> </w:t>
      </w:r>
      <w:r>
        <w:t>is</w:t>
      </w:r>
      <w:r w:rsidR="00DE5A5C">
        <w:t xml:space="preserve"> </w:t>
      </w:r>
      <w:r>
        <w:t>it</w:t>
      </w:r>
      <w:r w:rsidR="00DE5A5C">
        <w:t xml:space="preserve"> </w:t>
      </w:r>
      <w:r>
        <w:t>mandatory</w:t>
      </w:r>
      <w:r w:rsidR="00DE5A5C">
        <w:t xml:space="preserve"> </w:t>
      </w:r>
      <w:r>
        <w:t>to</w:t>
      </w:r>
      <w:r w:rsidR="00DE5A5C">
        <w:t xml:space="preserve"> </w:t>
      </w:r>
      <w:r>
        <w:t>avoid</w:t>
      </w:r>
      <w:r w:rsidR="00DE5A5C">
        <w:t xml:space="preserve"> </w:t>
      </w:r>
      <w:r>
        <w:t>all</w:t>
      </w:r>
      <w:r w:rsidR="00DE5A5C">
        <w:t xml:space="preserve"> </w:t>
      </w:r>
      <w:r>
        <w:t>parts</w:t>
      </w:r>
      <w:r w:rsidR="00DE5A5C">
        <w:t xml:space="preserve"> </w:t>
      </w:r>
      <w:r>
        <w:t>and</w:t>
      </w:r>
      <w:r w:rsidR="00DE5A5C">
        <w:t xml:space="preserve"> </w:t>
      </w:r>
      <w:r>
        <w:t>to</w:t>
      </w:r>
      <w:r w:rsidR="00DE5A5C">
        <w:t xml:space="preserve"> </w:t>
      </w:r>
      <w:r>
        <w:t>observe</w:t>
      </w:r>
      <w:r w:rsidR="00DE5A5C">
        <w:t xml:space="preserve"> </w:t>
      </w:r>
      <w:r>
        <w:t>th</w:t>
      </w:r>
      <w:r w:rsidR="00DC110B">
        <w:t>e</w:t>
      </w:r>
      <w:r w:rsidR="00DE5A5C">
        <w:t xml:space="preserve"> </w:t>
      </w:r>
      <w:r>
        <w:t>definite</w:t>
      </w:r>
      <w:r w:rsidR="00DE5A5C">
        <w:t xml:space="preserve"> </w:t>
      </w:r>
      <w:r>
        <w:t>obedience?</w:t>
      </w:r>
      <w:r w:rsidR="00DE5A5C">
        <w:t xml:space="preserve"> </w:t>
      </w:r>
      <w:r>
        <w:t>The</w:t>
      </w:r>
      <w:r w:rsidR="00DE5A5C">
        <w:t xml:space="preserve"> </w:t>
      </w:r>
      <w:r>
        <w:t>latter</w:t>
      </w:r>
      <w:r w:rsidR="00DE5A5C">
        <w:t xml:space="preserve"> </w:t>
      </w:r>
      <w:r>
        <w:t>is</w:t>
      </w:r>
      <w:r w:rsidR="00DE5A5C">
        <w:t xml:space="preserve"> </w:t>
      </w:r>
      <w:r>
        <w:t>justifiable,</w:t>
      </w:r>
      <w:r w:rsidR="00DE5A5C">
        <w:t xml:space="preserve"> </w:t>
      </w:r>
      <w:r>
        <w:t>for</w:t>
      </w:r>
      <w:r w:rsidR="00DE5A5C">
        <w:t xml:space="preserve"> </w:t>
      </w:r>
      <w:r>
        <w:t>it</w:t>
      </w:r>
      <w:r w:rsidR="00DE5A5C">
        <w:t xml:space="preserve"> </w:t>
      </w:r>
      <w:r>
        <w:t>was</w:t>
      </w:r>
      <w:r w:rsidR="00DE5A5C">
        <w:t xml:space="preserve"> </w:t>
      </w:r>
      <w:r>
        <w:t>proved</w:t>
      </w:r>
      <w:r w:rsidR="00DE5A5C">
        <w:t xml:space="preserve"> </w:t>
      </w:r>
      <w:r>
        <w:t>earlier</w:t>
      </w:r>
      <w:r w:rsidR="00DE5A5C">
        <w:t xml:space="preserve"> </w:t>
      </w:r>
      <w:r>
        <w:t>that</w:t>
      </w:r>
      <w:r w:rsidR="00DE5A5C">
        <w:t xml:space="preserve"> </w:t>
      </w:r>
      <w:r>
        <w:t>th</w:t>
      </w:r>
      <w:r w:rsidR="00DC110B">
        <w:t>e</w:t>
      </w:r>
      <w:r w:rsidR="00DE5A5C">
        <w:t xml:space="preserve"> </w:t>
      </w:r>
      <w:r>
        <w:t>summary</w:t>
      </w:r>
      <w:r w:rsidR="00226521">
        <w:t>-</w:t>
      </w:r>
      <w:r>
        <w:t>fashioned</w:t>
      </w:r>
      <w:r w:rsidR="00DE5A5C">
        <w:t xml:space="preserve"> </w:t>
      </w:r>
      <w:r>
        <w:t>knowledge</w:t>
      </w:r>
      <w:r w:rsidR="00DE5A5C">
        <w:t xml:space="preserve"> </w:t>
      </w:r>
      <w:r>
        <w:t>is,</w:t>
      </w:r>
      <w:r w:rsidR="00DE5A5C">
        <w:t xml:space="preserve"> </w:t>
      </w:r>
      <w:r>
        <w:t>like</w:t>
      </w:r>
      <w:r w:rsidR="00DE5A5C">
        <w:t xml:space="preserve"> </w:t>
      </w:r>
      <w:r>
        <w:t>the</w:t>
      </w:r>
      <w:r w:rsidR="00DE5A5C">
        <w:t xml:space="preserve"> </w:t>
      </w:r>
      <w:r>
        <w:t>detailed</w:t>
      </w:r>
      <w:r w:rsidR="00DE5A5C">
        <w:t xml:space="preserve"> </w:t>
      </w:r>
      <w:r>
        <w:t>knowledge,</w:t>
      </w:r>
      <w:r w:rsidR="00DE5A5C">
        <w:t xml:space="preserve"> </w:t>
      </w:r>
      <w:r>
        <w:t>a</w:t>
      </w:r>
      <w:r w:rsidR="00DE5A5C">
        <w:t xml:space="preserve"> </w:t>
      </w:r>
      <w:r>
        <w:t>depiction</w:t>
      </w:r>
      <w:r w:rsidR="00DE5A5C">
        <w:t xml:space="preserve"> </w:t>
      </w:r>
      <w:r>
        <w:t>an</w:t>
      </w:r>
      <w:r w:rsidR="00DC110B">
        <w:t>d</w:t>
      </w:r>
      <w:r w:rsidR="00DE5A5C">
        <w:t xml:space="preserve"> </w:t>
      </w:r>
      <w:r>
        <w:t>makes</w:t>
      </w:r>
      <w:r w:rsidR="00DE5A5C">
        <w:t xml:space="preserve"> </w:t>
      </w:r>
      <w:r>
        <w:t>its</w:t>
      </w:r>
      <w:r w:rsidR="00DE5A5C">
        <w:t xml:space="preserve"> </w:t>
      </w:r>
      <w:r>
        <w:t>object</w:t>
      </w:r>
      <w:r w:rsidR="00DE5A5C">
        <w:t xml:space="preserve"> </w:t>
      </w:r>
      <w:r>
        <w:t>incontrovertible.</w:t>
      </w:r>
      <w:r w:rsidR="00DE5A5C">
        <w:t xml:space="preserve"> </w:t>
      </w:r>
      <w:r>
        <w:t>In</w:t>
      </w:r>
      <w:r w:rsidR="00DE5A5C">
        <w:t xml:space="preserve"> </w:t>
      </w:r>
      <w:r>
        <w:t>fact,</w:t>
      </w:r>
      <w:r w:rsidR="00DE5A5C">
        <w:t xml:space="preserve"> </w:t>
      </w:r>
      <w:r>
        <w:t>the</w:t>
      </w:r>
      <w:r w:rsidR="00DE5A5C">
        <w:t xml:space="preserve"> </w:t>
      </w:r>
      <w:r>
        <w:t>summary</w:t>
      </w:r>
      <w:r w:rsidR="00226521">
        <w:t>-</w:t>
      </w:r>
      <w:r>
        <w:t>fashion</w:t>
      </w:r>
      <w:r w:rsidR="00DE5A5C">
        <w:t xml:space="preserve"> </w:t>
      </w:r>
      <w:r>
        <w:t>knowledge</w:t>
      </w:r>
      <w:r w:rsidR="00DE5A5C">
        <w:t xml:space="preserve"> </w:t>
      </w:r>
      <w:r>
        <w:t>is</w:t>
      </w:r>
      <w:r w:rsidR="00DE5A5C">
        <w:t xml:space="preserve"> </w:t>
      </w:r>
      <w:r w:rsidR="00DC110B">
        <w:t>a</w:t>
      </w:r>
      <w:r w:rsidR="00DE5A5C">
        <w:t xml:space="preserve"> </w:t>
      </w:r>
      <w:r>
        <w:t>detailed</w:t>
      </w:r>
      <w:r w:rsidR="00DE5A5C">
        <w:t xml:space="preserve"> </w:t>
      </w:r>
      <w:r>
        <w:t>knowledge</w:t>
      </w:r>
      <w:r w:rsidR="00DE5A5C">
        <w:t xml:space="preserve"> </w:t>
      </w:r>
      <w:r>
        <w:t>as</w:t>
      </w:r>
      <w:r w:rsidR="00DE5A5C">
        <w:t xml:space="preserve"> </w:t>
      </w:r>
      <w:r>
        <w:t>to</w:t>
      </w:r>
      <w:r w:rsidR="00DE5A5C">
        <w:t xml:space="preserve"> </w:t>
      </w:r>
      <w:r>
        <w:t>its</w:t>
      </w:r>
      <w:r w:rsidR="00DE5A5C">
        <w:t xml:space="preserve"> </w:t>
      </w:r>
      <w:r>
        <w:t>object;</w:t>
      </w:r>
      <w:r w:rsidR="00DE5A5C">
        <w:t xml:space="preserve"> </w:t>
      </w:r>
      <w:r>
        <w:t>it</w:t>
      </w:r>
      <w:r w:rsidR="00DE5A5C">
        <w:t xml:space="preserve"> </w:t>
      </w:r>
      <w:r>
        <w:t>is</w:t>
      </w:r>
      <w:r w:rsidR="00DE5A5C">
        <w:t xml:space="preserve"> </w:t>
      </w:r>
      <w:r>
        <w:t>considered</w:t>
      </w:r>
      <w:r w:rsidR="00DE5A5C">
        <w:t xml:space="preserve"> </w:t>
      </w:r>
      <w:r>
        <w:t>summary</w:t>
      </w:r>
      <w:r w:rsidR="00DE5A5C">
        <w:t xml:space="preserve"> </w:t>
      </w:r>
      <w:r>
        <w:t>merely</w:t>
      </w:r>
      <w:r w:rsidR="00DE5A5C">
        <w:t xml:space="preserve"> </w:t>
      </w:r>
      <w:r>
        <w:t>because</w:t>
      </w:r>
      <w:r w:rsidR="00DE5A5C">
        <w:t xml:space="preserve"> </w:t>
      </w:r>
      <w:r>
        <w:t>it</w:t>
      </w:r>
      <w:r w:rsidR="00DC110B">
        <w:t>s</w:t>
      </w:r>
      <w:r w:rsidR="00DE5A5C">
        <w:t xml:space="preserve"> </w:t>
      </w:r>
      <w:r>
        <w:t>object</w:t>
      </w:r>
      <w:r w:rsidR="00DE5A5C">
        <w:t xml:space="preserve"> </w:t>
      </w:r>
      <w:r>
        <w:t>is</w:t>
      </w:r>
      <w:r w:rsidR="00DE5A5C">
        <w:t xml:space="preserve"> </w:t>
      </w:r>
      <w:r>
        <w:t>doubtful</w:t>
      </w:r>
      <w:r w:rsidR="00DE5A5C">
        <w:t xml:space="preserve"> </w:t>
      </w:r>
      <w:r>
        <w:t>as</w:t>
      </w:r>
      <w:r w:rsidR="00DE5A5C">
        <w:t xml:space="preserve"> </w:t>
      </w:r>
      <w:r>
        <w:t>to</w:t>
      </w:r>
      <w:r w:rsidR="00DE5A5C">
        <w:t xml:space="preserve"> </w:t>
      </w:r>
      <w:r>
        <w:t>being</w:t>
      </w:r>
      <w:r w:rsidR="00DE5A5C">
        <w:t xml:space="preserve"> </w:t>
      </w:r>
      <w:r>
        <w:t>included</w:t>
      </w:r>
      <w:r w:rsidR="00DE5A5C">
        <w:t xml:space="preserve"> </w:t>
      </w:r>
      <w:r>
        <w:t>in</w:t>
      </w:r>
      <w:r w:rsidR="00DE5A5C">
        <w:t xml:space="preserve"> </w:t>
      </w:r>
      <w:r>
        <w:t>the</w:t>
      </w:r>
      <w:r w:rsidR="00DE5A5C">
        <w:t xml:space="preserve"> </w:t>
      </w:r>
      <w:r>
        <w:t>precept.</w:t>
      </w:r>
    </w:p>
    <w:p w:rsidR="00AC0545" w:rsidRDefault="00AC0545" w:rsidP="00157CE5">
      <w:pPr>
        <w:pStyle w:val="libNormal"/>
      </w:pPr>
      <w:r>
        <w:t>*****</w:t>
      </w:r>
    </w:p>
    <w:p w:rsidR="007B0B6F" w:rsidRDefault="00AC0545" w:rsidP="00157CE5">
      <w:pPr>
        <w:pStyle w:val="libNormal"/>
      </w:pPr>
      <w:r>
        <w:t>Concerning</w:t>
      </w:r>
      <w:r w:rsidR="00DE5A5C">
        <w:t xml:space="preserve"> </w:t>
      </w:r>
      <w:r>
        <w:t>the</w:t>
      </w:r>
      <w:r w:rsidR="00DE5A5C">
        <w:t xml:space="preserve"> </w:t>
      </w:r>
      <w:r>
        <w:t>small</w:t>
      </w:r>
      <w:r w:rsidR="00226521">
        <w:t>-</w:t>
      </w:r>
      <w:r>
        <w:t>scale</w:t>
      </w:r>
      <w:r w:rsidR="00DE5A5C">
        <w:t xml:space="preserve"> </w:t>
      </w:r>
      <w:r>
        <w:t>dubiety,</w:t>
      </w:r>
      <w:r w:rsidR="00DE5A5C">
        <w:t xml:space="preserve"> </w:t>
      </w:r>
      <w:r>
        <w:t>the</w:t>
      </w:r>
      <w:r w:rsidR="00DE5A5C">
        <w:t xml:space="preserve"> </w:t>
      </w:r>
      <w:r>
        <w:t>two</w:t>
      </w:r>
      <w:r w:rsidR="00DE5A5C">
        <w:t xml:space="preserve"> </w:t>
      </w:r>
      <w:r>
        <w:t>following</w:t>
      </w:r>
      <w:r w:rsidR="00DE5A5C">
        <w:t xml:space="preserve"> </w:t>
      </w:r>
      <w:r>
        <w:t>points</w:t>
      </w:r>
      <w:r w:rsidR="00DE5A5C">
        <w:t xml:space="preserve"> </w:t>
      </w:r>
      <w:r>
        <w:t>should</w:t>
      </w:r>
      <w:r w:rsidR="00DE5A5C">
        <w:t xml:space="preserve"> </w:t>
      </w:r>
      <w:r>
        <w:t>be</w:t>
      </w:r>
      <w:r w:rsidR="00DE5A5C">
        <w:t xml:space="preserve"> </w:t>
      </w:r>
      <w:r>
        <w:t>born</w:t>
      </w:r>
      <w:r w:rsidR="00DC110B">
        <w:t>e</w:t>
      </w:r>
      <w:r w:rsidR="00DE5A5C">
        <w:t xml:space="preserve"> </w:t>
      </w:r>
      <w:r>
        <w:t>in</w:t>
      </w:r>
      <w:r w:rsidR="00DE5A5C">
        <w:t xml:space="preserve"> </w:t>
      </w:r>
      <w:r>
        <w:t>mind:</w:t>
      </w:r>
    </w:p>
    <w:p w:rsidR="00AC0545" w:rsidRDefault="00AC0545" w:rsidP="00157CE5">
      <w:pPr>
        <w:pStyle w:val="libNormal"/>
      </w:pPr>
      <w:r>
        <w:t>1.</w:t>
      </w:r>
      <w:r w:rsidR="00DE5A5C">
        <w:t xml:space="preserve"> </w:t>
      </w:r>
      <w:r>
        <w:t>To</w:t>
      </w:r>
      <w:r w:rsidR="00DE5A5C">
        <w:t xml:space="preserve"> </w:t>
      </w:r>
      <w:r>
        <w:t>avoid</w:t>
      </w:r>
      <w:r w:rsidR="00DE5A5C">
        <w:t xml:space="preserve"> </w:t>
      </w:r>
      <w:r>
        <w:t>every</w:t>
      </w:r>
      <w:r w:rsidR="00DE5A5C">
        <w:t xml:space="preserve"> </w:t>
      </w:r>
      <w:r>
        <w:t>doubtful</w:t>
      </w:r>
      <w:r w:rsidR="00DE5A5C">
        <w:t xml:space="preserve"> </w:t>
      </w:r>
      <w:r>
        <w:t>thing</w:t>
      </w:r>
      <w:r w:rsidR="00DE5A5C">
        <w:t xml:space="preserve"> </w:t>
      </w:r>
      <w:r>
        <w:t>becomes</w:t>
      </w:r>
      <w:r w:rsidR="00DE5A5C">
        <w:t xml:space="preserve"> </w:t>
      </w:r>
      <w:r>
        <w:t>mandatory</w:t>
      </w:r>
      <w:r w:rsidR="00DE5A5C">
        <w:t xml:space="preserve"> </w:t>
      </w:r>
      <w:r>
        <w:t>only</w:t>
      </w:r>
      <w:r w:rsidR="00DE5A5C">
        <w:t xml:space="preserve"> </w:t>
      </w:r>
      <w:r>
        <w:t>when</w:t>
      </w:r>
      <w:r w:rsidR="00DE5A5C">
        <w:t xml:space="preserve"> </w:t>
      </w:r>
      <w:r>
        <w:t>the</w:t>
      </w:r>
      <w:r w:rsidR="00DE5A5C">
        <w:t xml:space="preserve"> </w:t>
      </w:r>
      <w:r>
        <w:t>duty</w:t>
      </w:r>
      <w:r w:rsidR="00DE5A5C">
        <w:t xml:space="preserve"> </w:t>
      </w:r>
      <w:r>
        <w:t>a</w:t>
      </w:r>
      <w:r w:rsidR="00DC110B">
        <w:t>s</w:t>
      </w:r>
      <w:r w:rsidR="00DE5A5C">
        <w:t xml:space="preserve"> </w:t>
      </w:r>
      <w:r>
        <w:t>to</w:t>
      </w:r>
      <w:r w:rsidR="00DE5A5C">
        <w:t xml:space="preserve"> </w:t>
      </w:r>
      <w:r>
        <w:t>the</w:t>
      </w:r>
      <w:r w:rsidR="00DE5A5C">
        <w:t xml:space="preserve"> </w:t>
      </w:r>
      <w:r>
        <w:t>actual</w:t>
      </w:r>
      <w:r w:rsidR="00DE5A5C">
        <w:t xml:space="preserve"> </w:t>
      </w:r>
      <w:r>
        <w:t>unlawful</w:t>
      </w:r>
      <w:r w:rsidR="00DE5A5C">
        <w:t xml:space="preserve"> </w:t>
      </w:r>
      <w:r>
        <w:t>is</w:t>
      </w:r>
      <w:r w:rsidR="00DE5A5C">
        <w:t xml:space="preserve"> </w:t>
      </w:r>
      <w:r>
        <w:t>incontrovertible</w:t>
      </w:r>
      <w:r w:rsidR="00DE5A5C">
        <w:t xml:space="preserve"> </w:t>
      </w:r>
      <w:r>
        <w:t>in</w:t>
      </w:r>
      <w:r w:rsidR="00DE5A5C">
        <w:t xml:space="preserve"> </w:t>
      </w:r>
      <w:r>
        <w:t>all</w:t>
      </w:r>
      <w:r w:rsidR="00DE5A5C">
        <w:t xml:space="preserve"> </w:t>
      </w:r>
      <w:r>
        <w:t>assumptions,</w:t>
      </w:r>
      <w:r w:rsidR="00DE5A5C">
        <w:t xml:space="preserve"> </w:t>
      </w:r>
      <w:r>
        <w:t>i.e.,</w:t>
      </w:r>
      <w:r w:rsidR="00DE5A5C">
        <w:t xml:space="preserve"> </w:t>
      </w:r>
      <w:r>
        <w:t>every</w:t>
      </w:r>
      <w:r w:rsidR="00DE5A5C">
        <w:t xml:space="preserve"> </w:t>
      </w:r>
      <w:r>
        <w:t>on</w:t>
      </w:r>
      <w:r w:rsidR="00DC110B">
        <w:t>e</w:t>
      </w:r>
      <w:r w:rsidR="00DE5A5C">
        <w:t xml:space="preserve"> </w:t>
      </w:r>
      <w:r>
        <w:t>of</w:t>
      </w:r>
      <w:r w:rsidR="00DE5A5C">
        <w:t xml:space="preserve"> </w:t>
      </w:r>
      <w:r>
        <w:t>doubtful</w:t>
      </w:r>
      <w:r w:rsidR="00DE5A5C">
        <w:t xml:space="preserve"> </w:t>
      </w:r>
      <w:r>
        <w:t>things</w:t>
      </w:r>
      <w:r w:rsidR="00DE5A5C">
        <w:t xml:space="preserve"> </w:t>
      </w:r>
      <w:r>
        <w:t>is</w:t>
      </w:r>
      <w:r w:rsidR="00DE5A5C">
        <w:t xml:space="preserve"> </w:t>
      </w:r>
      <w:r>
        <w:t>such</w:t>
      </w:r>
      <w:r w:rsidR="00DE5A5C">
        <w:t xml:space="preserve"> </w:t>
      </w:r>
      <w:r>
        <w:t>that</w:t>
      </w:r>
      <w:r w:rsidR="00DE5A5C">
        <w:t xml:space="preserve"> </w:t>
      </w:r>
      <w:r>
        <w:t>should</w:t>
      </w:r>
      <w:r w:rsidR="00DE5A5C">
        <w:t xml:space="preserve"> </w:t>
      </w:r>
      <w:r>
        <w:t>one</w:t>
      </w:r>
      <w:r w:rsidR="00DE5A5C">
        <w:t xml:space="preserve"> </w:t>
      </w:r>
      <w:r>
        <w:t>assumedly</w:t>
      </w:r>
      <w:r w:rsidR="00DE5A5C">
        <w:t xml:space="preserve"> </w:t>
      </w:r>
      <w:r>
        <w:t>be</w:t>
      </w:r>
      <w:r w:rsidR="00DE5A5C">
        <w:t xml:space="preserve"> </w:t>
      </w:r>
      <w:r>
        <w:t>certain</w:t>
      </w:r>
      <w:r w:rsidR="00DE5A5C">
        <w:t xml:space="preserve"> </w:t>
      </w:r>
      <w:r>
        <w:t>that</w:t>
      </w:r>
      <w:r w:rsidR="00DE5A5C">
        <w:t xml:space="preserve"> </w:t>
      </w:r>
      <w:r>
        <w:t>it</w:t>
      </w:r>
      <w:r w:rsidR="00DE5A5C">
        <w:t xml:space="preserve"> </w:t>
      </w:r>
      <w:r>
        <w:t>is</w:t>
      </w:r>
      <w:r w:rsidR="00DE5A5C">
        <w:t xml:space="preserve"> </w:t>
      </w:r>
      <w:r>
        <w:t>th</w:t>
      </w:r>
      <w:r w:rsidR="00DC110B">
        <w:t>e</w:t>
      </w:r>
      <w:r w:rsidR="00DE5A5C">
        <w:t xml:space="preserve"> </w:t>
      </w:r>
      <w:r>
        <w:t>unlawful</w:t>
      </w:r>
      <w:r w:rsidR="00DE5A5C">
        <w:t xml:space="preserve"> </w:t>
      </w:r>
      <w:r>
        <w:t>thing</w:t>
      </w:r>
      <w:r w:rsidR="00DE5A5C">
        <w:t xml:space="preserve"> </w:t>
      </w:r>
      <w:r>
        <w:t>the</w:t>
      </w:r>
      <w:r w:rsidR="00DE5A5C">
        <w:t xml:space="preserve"> </w:t>
      </w:r>
      <w:r>
        <w:t>duty</w:t>
      </w:r>
      <w:r w:rsidR="00DE5A5C">
        <w:t xml:space="preserve"> </w:t>
      </w:r>
      <w:r>
        <w:t>as</w:t>
      </w:r>
      <w:r w:rsidR="00DE5A5C">
        <w:t xml:space="preserve"> </w:t>
      </w:r>
      <w:r>
        <w:t>to</w:t>
      </w:r>
      <w:r w:rsidR="00DE5A5C">
        <w:t xml:space="preserve"> </w:t>
      </w:r>
      <w:r>
        <w:t>avoiding</w:t>
      </w:r>
      <w:r w:rsidR="00DE5A5C">
        <w:t xml:space="preserve"> </w:t>
      </w:r>
      <w:r>
        <w:t>would</w:t>
      </w:r>
      <w:r w:rsidR="00DE5A5C">
        <w:t xml:space="preserve"> </w:t>
      </w:r>
      <w:r>
        <w:t>be</w:t>
      </w:r>
      <w:r w:rsidR="00DE5A5C">
        <w:t xml:space="preserve"> </w:t>
      </w:r>
      <w:r>
        <w:t>incontrovertible.</w:t>
      </w:r>
      <w:r w:rsidR="00DE5A5C">
        <w:t xml:space="preserve"> </w:t>
      </w:r>
      <w:r>
        <w:t>Otherwis</w:t>
      </w:r>
      <w:r w:rsidR="00DC110B">
        <w:t>e,</w:t>
      </w:r>
      <w:r w:rsidR="00DE5A5C">
        <w:t xml:space="preserve"> </w:t>
      </w:r>
      <w:r>
        <w:t>avoiding</w:t>
      </w:r>
      <w:r w:rsidR="00DE5A5C">
        <w:t xml:space="preserve"> </w:t>
      </w:r>
      <w:r>
        <w:t>the</w:t>
      </w:r>
      <w:r w:rsidR="00DE5A5C">
        <w:t xml:space="preserve"> </w:t>
      </w:r>
      <w:r>
        <w:t>other</w:t>
      </w:r>
      <w:r w:rsidR="00DE5A5C">
        <w:t xml:space="preserve"> </w:t>
      </w:r>
      <w:r>
        <w:t>part</w:t>
      </w:r>
      <w:r w:rsidR="00DE5A5C">
        <w:t xml:space="preserve"> </w:t>
      </w:r>
      <w:r>
        <w:t>would</w:t>
      </w:r>
      <w:r w:rsidR="00DE5A5C">
        <w:t xml:space="preserve"> </w:t>
      </w:r>
      <w:r>
        <w:t>not</w:t>
      </w:r>
      <w:r w:rsidR="00DE5A5C">
        <w:t xml:space="preserve"> </w:t>
      </w:r>
      <w:r>
        <w:t>be</w:t>
      </w:r>
      <w:r w:rsidR="00DE5A5C">
        <w:t xml:space="preserve"> </w:t>
      </w:r>
      <w:r>
        <w:t>mandatory,</w:t>
      </w:r>
      <w:r w:rsidR="00DE5A5C">
        <w:t xml:space="preserve"> </w:t>
      </w:r>
      <w:r>
        <w:t>such</w:t>
      </w:r>
      <w:r w:rsidR="00DE5A5C">
        <w:t xml:space="preserve"> </w:t>
      </w:r>
      <w:r>
        <w:t>as</w:t>
      </w:r>
      <w:r w:rsidR="00DE5A5C">
        <w:t xml:space="preserve"> </w:t>
      </w:r>
      <w:r>
        <w:t>the</w:t>
      </w:r>
      <w:r w:rsidR="00DE5A5C">
        <w:t xml:space="preserve"> </w:t>
      </w:r>
      <w:r>
        <w:t>case</w:t>
      </w:r>
      <w:r w:rsidR="00DE5A5C">
        <w:t xml:space="preserve"> </w:t>
      </w:r>
      <w:r>
        <w:t>where</w:t>
      </w:r>
      <w:r w:rsidR="00DE5A5C">
        <w:t xml:space="preserve"> </w:t>
      </w:r>
      <w:r>
        <w:t>(</w:t>
      </w:r>
      <w:r w:rsidR="00DC110B">
        <w:t>a)</w:t>
      </w:r>
      <w:r w:rsidR="00DE5A5C">
        <w:t xml:space="preserve"> </w:t>
      </w:r>
      <w:r>
        <w:t>there</w:t>
      </w:r>
      <w:r w:rsidR="00DE5A5C">
        <w:t xml:space="preserve"> </w:t>
      </w:r>
      <w:r>
        <w:t>is</w:t>
      </w:r>
      <w:r w:rsidR="00DE5A5C">
        <w:t xml:space="preserve"> </w:t>
      </w:r>
      <w:r>
        <w:t>no</w:t>
      </w:r>
      <w:r w:rsidR="00DE5A5C">
        <w:t xml:space="preserve"> </w:t>
      </w:r>
      <w:r>
        <w:t>duty</w:t>
      </w:r>
      <w:r w:rsidR="00DE5A5C">
        <w:t xml:space="preserve"> </w:t>
      </w:r>
      <w:r>
        <w:t>as</w:t>
      </w:r>
      <w:r w:rsidR="00DE5A5C">
        <w:t xml:space="preserve"> </w:t>
      </w:r>
      <w:r>
        <w:t>to</w:t>
      </w:r>
      <w:r w:rsidR="00DE5A5C">
        <w:t xml:space="preserve"> </w:t>
      </w:r>
      <w:r>
        <w:t>it</w:t>
      </w:r>
      <w:r w:rsidR="00DE5A5C">
        <w:t xml:space="preserve"> </w:t>
      </w:r>
      <w:r>
        <w:t>at</w:t>
      </w:r>
      <w:r w:rsidR="00DE5A5C">
        <w:t xml:space="preserve"> </w:t>
      </w:r>
      <w:r>
        <w:t>all,</w:t>
      </w:r>
      <w:r w:rsidR="00DE5A5C">
        <w:t xml:space="preserve"> </w:t>
      </w:r>
      <w:r>
        <w:t>like</w:t>
      </w:r>
      <w:r w:rsidR="00DE5A5C">
        <w:t xml:space="preserve"> </w:t>
      </w:r>
      <w:r>
        <w:t>when</w:t>
      </w:r>
      <w:r w:rsidR="00DE5A5C">
        <w:t xml:space="preserve"> </w:t>
      </w:r>
      <w:r>
        <w:t>one</w:t>
      </w:r>
      <w:r w:rsidR="00DE5A5C">
        <w:t xml:space="preserve"> </w:t>
      </w:r>
      <w:r>
        <w:t>knows</w:t>
      </w:r>
      <w:r w:rsidR="00DE5A5C">
        <w:t xml:space="preserve"> </w:t>
      </w:r>
      <w:r>
        <w:t>that</w:t>
      </w:r>
      <w:r w:rsidR="00DE5A5C">
        <w:t xml:space="preserve"> </w:t>
      </w:r>
      <w:r>
        <w:t>a</w:t>
      </w:r>
      <w:r w:rsidR="00DE5A5C">
        <w:t xml:space="preserve"> </w:t>
      </w:r>
      <w:r>
        <w:t>drop</w:t>
      </w:r>
      <w:r w:rsidR="00DE5A5C">
        <w:t xml:space="preserve"> </w:t>
      </w:r>
      <w:r>
        <w:t>of</w:t>
      </w:r>
      <w:r w:rsidR="00DE5A5C">
        <w:t xml:space="preserve"> </w:t>
      </w:r>
      <w:r>
        <w:t>wine</w:t>
      </w:r>
      <w:r w:rsidR="00DE5A5C">
        <w:t xml:space="preserve"> </w:t>
      </w:r>
      <w:r>
        <w:t>i</w:t>
      </w:r>
      <w:r w:rsidR="00DC110B">
        <w:t>s</w:t>
      </w:r>
      <w:r w:rsidR="00DE5A5C">
        <w:t xml:space="preserve"> </w:t>
      </w:r>
      <w:r>
        <w:t>dropped</w:t>
      </w:r>
      <w:r w:rsidR="00DE5A5C">
        <w:t xml:space="preserve"> </w:t>
      </w:r>
      <w:r>
        <w:t>into</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bowls</w:t>
      </w:r>
      <w:r w:rsidR="00DE5A5C">
        <w:t xml:space="preserve"> </w:t>
      </w:r>
      <w:r>
        <w:t>one</w:t>
      </w:r>
      <w:r w:rsidR="00DE5A5C">
        <w:t xml:space="preserve"> </w:t>
      </w:r>
      <w:r>
        <w:t>of</w:t>
      </w:r>
      <w:r w:rsidR="00DE5A5C">
        <w:t xml:space="preserve"> </w:t>
      </w:r>
      <w:r>
        <w:t>which</w:t>
      </w:r>
      <w:r w:rsidR="00DE5A5C">
        <w:t xml:space="preserve"> </w:t>
      </w:r>
      <w:r>
        <w:t>is</w:t>
      </w:r>
      <w:r w:rsidR="00DE5A5C">
        <w:t xml:space="preserve"> </w:t>
      </w:r>
      <w:r>
        <w:t>wine</w:t>
      </w:r>
      <w:r w:rsidR="00DE5A5C">
        <w:t xml:space="preserve"> </w:t>
      </w:r>
      <w:r>
        <w:t>or</w:t>
      </w:r>
      <w:r w:rsidR="00DE5A5C">
        <w:t xml:space="preserve"> </w:t>
      </w:r>
      <w:r>
        <w:t>religiously</w:t>
      </w:r>
      <w:r w:rsidR="00DE5A5C">
        <w:t xml:space="preserve"> </w:t>
      </w:r>
      <w:r>
        <w:t>impur</w:t>
      </w:r>
      <w:r w:rsidR="00DC110B">
        <w:t>e</w:t>
      </w:r>
      <w:r w:rsidR="00DE5A5C">
        <w:t xml:space="preserve"> </w:t>
      </w:r>
      <w:r>
        <w:t>because</w:t>
      </w:r>
      <w:r w:rsidR="00DE5A5C">
        <w:t xml:space="preserve"> </w:t>
      </w:r>
      <w:r>
        <w:t>of</w:t>
      </w:r>
      <w:r w:rsidR="00DE5A5C">
        <w:t xml:space="preserve"> </w:t>
      </w:r>
      <w:r>
        <w:t>being</w:t>
      </w:r>
      <w:r w:rsidR="00DE5A5C">
        <w:t xml:space="preserve"> </w:t>
      </w:r>
      <w:r>
        <w:t>mixed</w:t>
      </w:r>
      <w:r w:rsidR="00DE5A5C">
        <w:t xml:space="preserve"> </w:t>
      </w:r>
      <w:r>
        <w:t>with</w:t>
      </w:r>
      <w:r w:rsidR="00DE5A5C">
        <w:t xml:space="preserve"> </w:t>
      </w:r>
      <w:r>
        <w:t>some</w:t>
      </w:r>
      <w:r w:rsidR="00DE5A5C">
        <w:t xml:space="preserve"> </w:t>
      </w:r>
      <w:r>
        <w:t>wine,</w:t>
      </w:r>
      <w:r w:rsidR="00DE5A5C">
        <w:t xml:space="preserve"> </w:t>
      </w:r>
      <w:r>
        <w:t>(b)</w:t>
      </w:r>
      <w:r w:rsidR="00DE5A5C">
        <w:t xml:space="preserve"> </w:t>
      </w:r>
      <w:r>
        <w:t>the</w:t>
      </w:r>
      <w:r w:rsidR="00DE5A5C">
        <w:t xml:space="preserve"> </w:t>
      </w:r>
      <w:r>
        <w:t>duty</w:t>
      </w:r>
      <w:r w:rsidR="00DE5A5C">
        <w:t xml:space="preserve"> </w:t>
      </w:r>
      <w:r>
        <w:t>is</w:t>
      </w:r>
      <w:r w:rsidR="00DE5A5C">
        <w:t xml:space="preserve"> </w:t>
      </w:r>
      <w:r>
        <w:t>known</w:t>
      </w:r>
      <w:r w:rsidR="00DE5A5C">
        <w:t xml:space="preserve"> </w:t>
      </w:r>
      <w:r>
        <w:t>in</w:t>
      </w:r>
      <w:r w:rsidR="00DE5A5C">
        <w:t xml:space="preserve"> </w:t>
      </w:r>
      <w:r>
        <w:t>one</w:t>
      </w:r>
      <w:r w:rsidR="00DE5A5C">
        <w:t xml:space="preserve"> </w:t>
      </w:r>
      <w:r>
        <w:t>of</w:t>
      </w:r>
      <w:r w:rsidR="00DE5A5C">
        <w:t xml:space="preserve"> </w:t>
      </w:r>
      <w:r>
        <w:t>the</w:t>
      </w:r>
      <w:r w:rsidR="00DC110B">
        <w:t>m</w:t>
      </w:r>
      <w:r w:rsidR="00DE5A5C">
        <w:t xml:space="preserve"> </w:t>
      </w:r>
      <w:r>
        <w:t>but</w:t>
      </w:r>
      <w:r w:rsidR="00DE5A5C">
        <w:t xml:space="preserve"> </w:t>
      </w:r>
      <w:r>
        <w:t>instead</w:t>
      </w:r>
      <w:r w:rsidR="00DE5A5C">
        <w:t xml:space="preserve"> </w:t>
      </w:r>
      <w:r>
        <w:t>of</w:t>
      </w:r>
      <w:r w:rsidR="00DE5A5C">
        <w:t xml:space="preserve"> </w:t>
      </w:r>
      <w:r>
        <w:t>being</w:t>
      </w:r>
      <w:r w:rsidR="00DE5A5C">
        <w:t xml:space="preserve"> </w:t>
      </w:r>
      <w:r>
        <w:t>incontrovertible</w:t>
      </w:r>
      <w:r w:rsidR="00DE5A5C">
        <w:t xml:space="preserve"> </w:t>
      </w:r>
      <w:r>
        <w:t>it</w:t>
      </w:r>
      <w:r w:rsidR="00DE5A5C">
        <w:t xml:space="preserve"> </w:t>
      </w:r>
      <w:r>
        <w:t>is</w:t>
      </w:r>
      <w:r w:rsidR="00DE5A5C">
        <w:t xml:space="preserve"> </w:t>
      </w:r>
      <w:r>
        <w:t>suspended</w:t>
      </w:r>
      <w:r w:rsidR="00DE5A5C">
        <w:t xml:space="preserve"> </w:t>
      </w:r>
      <w:r>
        <w:t>until</w:t>
      </w:r>
      <w:r w:rsidR="00DE5A5C">
        <w:t xml:space="preserve"> </w:t>
      </w:r>
      <w:r>
        <w:t>the</w:t>
      </w:r>
      <w:r w:rsidR="00DE5A5C">
        <w:t xml:space="preserve"> </w:t>
      </w:r>
      <w:r>
        <w:t>duty</w:t>
      </w:r>
      <w:r w:rsidR="00226521">
        <w:t>-</w:t>
      </w:r>
      <w:r>
        <w:t>boun</w:t>
      </w:r>
      <w:r w:rsidR="00DC110B">
        <w:t>d</w:t>
      </w:r>
      <w:r w:rsidR="00DE5A5C">
        <w:t xml:space="preserve"> </w:t>
      </w:r>
      <w:r>
        <w:t>becomes</w:t>
      </w:r>
      <w:r w:rsidR="00DE5A5C">
        <w:t xml:space="preserve"> </w:t>
      </w:r>
      <w:r>
        <w:t>capable</w:t>
      </w:r>
      <w:r w:rsidR="00DE5A5C">
        <w:t xml:space="preserve"> </w:t>
      </w:r>
      <w:r>
        <w:t>of</w:t>
      </w:r>
      <w:r w:rsidR="00DE5A5C">
        <w:t xml:space="preserve"> </w:t>
      </w:r>
      <w:r>
        <w:t>committing</w:t>
      </w:r>
      <w:r w:rsidR="00DE5A5C">
        <w:t xml:space="preserve"> </w:t>
      </w:r>
      <w:r>
        <w:t>it,</w:t>
      </w:r>
      <w:r w:rsidR="00DE5A5C">
        <w:t xml:space="preserve"> </w:t>
      </w:r>
      <w:r>
        <w:t>like</w:t>
      </w:r>
      <w:r w:rsidR="00DE5A5C">
        <w:t xml:space="preserve"> </w:t>
      </w:r>
      <w:r>
        <w:t>when</w:t>
      </w:r>
      <w:r w:rsidR="00DE5A5C">
        <w:t xml:space="preserve"> </w:t>
      </w:r>
      <w:r>
        <w:t>the</w:t>
      </w:r>
      <w:r w:rsidR="00DE5A5C">
        <w:t xml:space="preserve"> </w:t>
      </w:r>
      <w:r>
        <w:t>duty</w:t>
      </w:r>
      <w:r w:rsidR="00226521">
        <w:t>-</w:t>
      </w:r>
      <w:r>
        <w:t>bound</w:t>
      </w:r>
      <w:r w:rsidR="00DE5A5C">
        <w:t xml:space="preserve"> </w:t>
      </w:r>
      <w:r>
        <w:t>knows</w:t>
      </w:r>
      <w:r w:rsidR="00DE5A5C">
        <w:t xml:space="preserve"> </w:t>
      </w:r>
      <w:r>
        <w:t>that</w:t>
      </w:r>
      <w:r w:rsidR="00DE5A5C">
        <w:t xml:space="preserve"> </w:t>
      </w:r>
      <w:r>
        <w:t>th</w:t>
      </w:r>
      <w:r w:rsidR="00DC110B">
        <w:t>e</w:t>
      </w:r>
      <w:r w:rsidR="00DE5A5C">
        <w:t xml:space="preserve"> </w:t>
      </w:r>
      <w:r>
        <w:t>religiously</w:t>
      </w:r>
      <w:r w:rsidR="00DE5A5C">
        <w:t xml:space="preserve"> </w:t>
      </w:r>
      <w:r>
        <w:t>impure</w:t>
      </w:r>
      <w:r w:rsidR="00DE5A5C">
        <w:t xml:space="preserve"> </w:t>
      </w:r>
      <w:r>
        <w:t>thing</w:t>
      </w:r>
      <w:r w:rsidR="00DE5A5C">
        <w:t xml:space="preserve"> </w:t>
      </w:r>
      <w:r>
        <w:t>has</w:t>
      </w:r>
      <w:r w:rsidR="00DE5A5C">
        <w:t xml:space="preserve"> </w:t>
      </w:r>
      <w:r>
        <w:t>touched</w:t>
      </w:r>
      <w:r w:rsidR="00DE5A5C">
        <w:t xml:space="preserve"> </w:t>
      </w:r>
      <w:r>
        <w:t>one</w:t>
      </w:r>
      <w:r w:rsidR="00DE5A5C">
        <w:t xml:space="preserve"> </w:t>
      </w:r>
      <w:r>
        <w:t>of</w:t>
      </w:r>
      <w:r w:rsidR="00DE5A5C">
        <w:t xml:space="preserve"> </w:t>
      </w:r>
      <w:r>
        <w:t>the</w:t>
      </w:r>
      <w:r w:rsidR="00DE5A5C">
        <w:t xml:space="preserve"> </w:t>
      </w:r>
      <w:r>
        <w:t>two</w:t>
      </w:r>
      <w:r w:rsidR="00DE5A5C">
        <w:t xml:space="preserve"> </w:t>
      </w:r>
      <w:r>
        <w:t>things</w:t>
      </w:r>
      <w:r w:rsidR="00DE5A5C">
        <w:t xml:space="preserve"> </w:t>
      </w:r>
      <w:r>
        <w:t>he</w:t>
      </w:r>
      <w:r w:rsidR="00DE5A5C">
        <w:t xml:space="preserve"> </w:t>
      </w:r>
      <w:r>
        <w:t>is</w:t>
      </w:r>
      <w:r w:rsidR="00DE5A5C">
        <w:t xml:space="preserve"> </w:t>
      </w:r>
      <w:r>
        <w:t>not</w:t>
      </w:r>
      <w:r w:rsidR="00DE5A5C">
        <w:t xml:space="preserve"> </w:t>
      </w:r>
      <w:r>
        <w:t>capabl</w:t>
      </w:r>
      <w:r w:rsidR="00DC110B">
        <w:t>e</w:t>
      </w:r>
      <w:r w:rsidR="00DE5A5C">
        <w:t xml:space="preserve"> </w:t>
      </w:r>
      <w:r>
        <w:t>of</w:t>
      </w:r>
      <w:r w:rsidR="00DE5A5C">
        <w:t xml:space="preserve"> </w:t>
      </w:r>
      <w:r>
        <w:t>committing</w:t>
      </w:r>
      <w:r w:rsidR="00DE5A5C">
        <w:t xml:space="preserve"> </w:t>
      </w:r>
      <w:r>
        <w:t>one</w:t>
      </w:r>
      <w:r w:rsidR="00DE5A5C">
        <w:t xml:space="preserve"> </w:t>
      </w:r>
      <w:r>
        <w:t>of</w:t>
      </w:r>
      <w:r w:rsidR="00DE5A5C">
        <w:t xml:space="preserve"> </w:t>
      </w:r>
      <w:r>
        <w:t>them</w:t>
      </w:r>
      <w:r w:rsidR="00DE5A5C">
        <w:t xml:space="preserve"> </w:t>
      </w:r>
      <w:r>
        <w:t>specifically,</w:t>
      </w:r>
      <w:r w:rsidR="00DE5A5C">
        <w:t xml:space="preserve"> </w:t>
      </w:r>
      <w:r>
        <w:t>and</w:t>
      </w:r>
      <w:r w:rsidR="00DE5A5C">
        <w:t xml:space="preserve"> </w:t>
      </w:r>
      <w:r>
        <w:t>(c)</w:t>
      </w:r>
      <w:r w:rsidR="00DE5A5C">
        <w:t xml:space="preserve"> </w:t>
      </w:r>
      <w:r>
        <w:t>to</w:t>
      </w:r>
      <w:r w:rsidR="00DE5A5C">
        <w:t xml:space="preserve"> </w:t>
      </w:r>
      <w:r>
        <w:t>commit</w:t>
      </w:r>
      <w:r w:rsidR="00DE5A5C">
        <w:t xml:space="preserve"> </w:t>
      </w:r>
      <w:r>
        <w:t>one</w:t>
      </w:r>
      <w:r w:rsidR="00DE5A5C">
        <w:t xml:space="preserve"> </w:t>
      </w:r>
      <w:r>
        <w:t>particular</w:t>
      </w:r>
      <w:r w:rsidR="00DE5A5C">
        <w:t xml:space="preserve"> </w:t>
      </w:r>
      <w:r>
        <w:t>par</w:t>
      </w:r>
      <w:r w:rsidR="00DC110B">
        <w:t>t</w:t>
      </w:r>
      <w:r w:rsidR="00DE5A5C">
        <w:t xml:space="preserve"> </w:t>
      </w:r>
      <w:r>
        <w:t>is</w:t>
      </w:r>
      <w:r w:rsidR="00DE5A5C">
        <w:t xml:space="preserve"> </w:t>
      </w:r>
      <w:r>
        <w:t>intellectually</w:t>
      </w:r>
      <w:r w:rsidR="00DE5A5C">
        <w:t xml:space="preserve"> </w:t>
      </w:r>
      <w:r>
        <w:t>possible</w:t>
      </w:r>
      <w:r w:rsidR="00DE5A5C">
        <w:t xml:space="preserve"> </w:t>
      </w:r>
      <w:r>
        <w:t>but</w:t>
      </w:r>
      <w:r w:rsidR="00DE5A5C">
        <w:t xml:space="preserve"> </w:t>
      </w:r>
      <w:r>
        <w:t>the</w:t>
      </w:r>
      <w:r w:rsidR="00DE5A5C">
        <w:t xml:space="preserve"> </w:t>
      </w:r>
      <w:r>
        <w:t>duty</w:t>
      </w:r>
      <w:r w:rsidR="00226521">
        <w:t>-</w:t>
      </w:r>
      <w:r>
        <w:t>bound</w:t>
      </w:r>
      <w:r w:rsidR="00DE5A5C">
        <w:t xml:space="preserve"> </w:t>
      </w:r>
      <w:r>
        <w:t>is</w:t>
      </w:r>
      <w:r w:rsidR="00DE5A5C">
        <w:t xml:space="preserve"> </w:t>
      </w:r>
      <w:r>
        <w:t>considered</w:t>
      </w:r>
      <w:r w:rsidR="00DE5A5C">
        <w:t xml:space="preserve"> </w:t>
      </w:r>
      <w:r>
        <w:t>strange</w:t>
      </w:r>
      <w:r w:rsidR="00DE5A5C">
        <w:t xml:space="preserve"> </w:t>
      </w:r>
      <w:r>
        <w:t>to</w:t>
      </w:r>
      <w:r w:rsidR="00DE5A5C">
        <w:t xml:space="preserve"> </w:t>
      </w:r>
      <w:r>
        <w:t>that</w:t>
      </w:r>
      <w:r w:rsidR="00DE5A5C">
        <w:t xml:space="preserve"> </w:t>
      </w:r>
      <w:r>
        <w:t>du</w:t>
      </w:r>
      <w:r w:rsidR="00DC110B">
        <w:t>e</w:t>
      </w:r>
      <w:r w:rsidR="00DE5A5C">
        <w:t xml:space="preserve"> </w:t>
      </w:r>
      <w:r>
        <w:t>to</w:t>
      </w:r>
      <w:r w:rsidR="00DE5A5C">
        <w:t xml:space="preserve"> </w:t>
      </w:r>
      <w:r>
        <w:t>circumstances,</w:t>
      </w:r>
      <w:r w:rsidR="00DE5A5C">
        <w:t xml:space="preserve"> </w:t>
      </w:r>
      <w:r>
        <w:t>like</w:t>
      </w:r>
      <w:r w:rsidR="00DE5A5C">
        <w:t xml:space="preserve"> </w:t>
      </w:r>
      <w:r>
        <w:t>when</w:t>
      </w:r>
      <w:r w:rsidR="00DE5A5C">
        <w:t xml:space="preserve"> </w:t>
      </w:r>
      <w:r>
        <w:t>one</w:t>
      </w:r>
      <w:r w:rsidR="00DE5A5C">
        <w:t xml:space="preserve"> </w:t>
      </w:r>
      <w:r>
        <w:t>doubts</w:t>
      </w:r>
      <w:r w:rsidR="00DE5A5C">
        <w:t xml:space="preserve"> </w:t>
      </w:r>
      <w:r>
        <w:t>whether</w:t>
      </w:r>
      <w:r w:rsidR="00DE5A5C">
        <w:t xml:space="preserve"> </w:t>
      </w:r>
      <w:r>
        <w:t>the</w:t>
      </w:r>
      <w:r w:rsidR="00DE5A5C">
        <w:t xml:space="preserve"> </w:t>
      </w:r>
      <w:r>
        <w:t>religiously</w:t>
      </w:r>
      <w:r w:rsidR="00DE5A5C">
        <w:t xml:space="preserve"> </w:t>
      </w:r>
      <w:r>
        <w:t>impure</w:t>
      </w:r>
      <w:r w:rsidR="00DE5A5C">
        <w:t xml:space="preserve"> </w:t>
      </w:r>
      <w:r>
        <w:t>bow</w:t>
      </w:r>
      <w:r w:rsidR="00DC110B">
        <w:t>l</w:t>
      </w:r>
      <w:r w:rsidR="00DE5A5C">
        <w:t xml:space="preserve"> </w:t>
      </w:r>
      <w:r>
        <w:t>is</w:t>
      </w:r>
      <w:r w:rsidR="00DE5A5C">
        <w:t xml:space="preserve"> </w:t>
      </w:r>
      <w:r>
        <w:t>this</w:t>
      </w:r>
      <w:r w:rsidR="00DE5A5C">
        <w:t xml:space="preserve"> </w:t>
      </w:r>
      <w:r>
        <w:t>or</w:t>
      </w:r>
      <w:r w:rsidR="00DE5A5C">
        <w:t xml:space="preserve"> </w:t>
      </w:r>
      <w:r>
        <w:t>the</w:t>
      </w:r>
      <w:r w:rsidR="00DE5A5C">
        <w:t xml:space="preserve"> </w:t>
      </w:r>
      <w:r>
        <w:t>one</w:t>
      </w:r>
      <w:r w:rsidR="00DE5A5C">
        <w:t xml:space="preserve"> </w:t>
      </w:r>
      <w:r>
        <w:t>which</w:t>
      </w:r>
      <w:r w:rsidR="00DE5A5C">
        <w:t xml:space="preserve"> </w:t>
      </w:r>
      <w:r>
        <w:t>is</w:t>
      </w:r>
      <w:r w:rsidR="00DE5A5C">
        <w:t xml:space="preserve"> </w:t>
      </w:r>
      <w:r>
        <w:t>not</w:t>
      </w:r>
      <w:r w:rsidR="00DE5A5C">
        <w:t xml:space="preserve"> </w:t>
      </w:r>
      <w:r>
        <w:t>applicable</w:t>
      </w:r>
      <w:r w:rsidR="00DE5A5C">
        <w:t xml:space="preserve"> </w:t>
      </w:r>
      <w:r>
        <w:t>to</w:t>
      </w:r>
      <w:r w:rsidR="00DE5A5C">
        <w:t xml:space="preserve"> </w:t>
      </w:r>
      <w:r>
        <w:t>one.</w:t>
      </w:r>
      <w:r w:rsidR="00DE5A5C">
        <w:t xml:space="preserve"> </w:t>
      </w:r>
      <w:r>
        <w:t>The</w:t>
      </w:r>
      <w:r w:rsidR="00DE5A5C">
        <w:t xml:space="preserve"> </w:t>
      </w:r>
      <w:r>
        <w:t>reason</w:t>
      </w:r>
      <w:r w:rsidR="00DE5A5C">
        <w:t xml:space="preserve"> </w:t>
      </w:r>
      <w:r>
        <w:t>is</w:t>
      </w:r>
      <w:r w:rsidR="00DE5A5C">
        <w:t xml:space="preserve"> </w:t>
      </w:r>
      <w:r>
        <w:t>that</w:t>
      </w:r>
      <w:r w:rsidR="00DE5A5C">
        <w:t xml:space="preserve"> </w:t>
      </w:r>
      <w:r>
        <w:t>in</w:t>
      </w:r>
      <w:r w:rsidR="00DE5A5C">
        <w:t xml:space="preserve"> </w:t>
      </w:r>
      <w:r>
        <w:t>(a)</w:t>
      </w:r>
      <w:r w:rsidR="00DE5A5C">
        <w:t xml:space="preserve"> </w:t>
      </w:r>
      <w:r>
        <w:t>ther</w:t>
      </w:r>
      <w:r w:rsidR="00DC110B">
        <w:t>e</w:t>
      </w:r>
      <w:r w:rsidR="00DE5A5C">
        <w:t xml:space="preserve"> </w:t>
      </w:r>
      <w:r>
        <w:t>is</w:t>
      </w:r>
      <w:r w:rsidR="00DE5A5C">
        <w:t xml:space="preserve"> </w:t>
      </w:r>
      <w:r>
        <w:t>no</w:t>
      </w:r>
      <w:r w:rsidR="00DE5A5C">
        <w:t xml:space="preserve"> </w:t>
      </w:r>
      <w:r>
        <w:t>knowledge</w:t>
      </w:r>
      <w:r w:rsidR="00DE5A5C">
        <w:t xml:space="preserve"> </w:t>
      </w:r>
      <w:r>
        <w:t>of</w:t>
      </w:r>
      <w:r w:rsidR="00DE5A5C">
        <w:t xml:space="preserve"> </w:t>
      </w:r>
      <w:r>
        <w:t>occurrence</w:t>
      </w:r>
      <w:r w:rsidR="00DE5A5C">
        <w:t xml:space="preserve"> </w:t>
      </w:r>
      <w:r>
        <w:t>of</w:t>
      </w:r>
      <w:r w:rsidR="00DE5A5C">
        <w:t xml:space="preserve"> </w:t>
      </w:r>
      <w:r>
        <w:t>duty</w:t>
      </w:r>
      <w:r w:rsidR="00DE5A5C">
        <w:t xml:space="preserve"> </w:t>
      </w:r>
      <w:r>
        <w:t>as</w:t>
      </w:r>
      <w:r w:rsidR="00DE5A5C">
        <w:t xml:space="preserve"> </w:t>
      </w:r>
      <w:r>
        <w:t>to</w:t>
      </w:r>
      <w:r w:rsidR="00DE5A5C">
        <w:t xml:space="preserve"> </w:t>
      </w:r>
      <w:r>
        <w:t>avoiding</w:t>
      </w:r>
      <w:r w:rsidR="00DE5A5C">
        <w:t xml:space="preserve"> </w:t>
      </w:r>
      <w:r>
        <w:t>that</w:t>
      </w:r>
      <w:r w:rsidR="00DE5A5C">
        <w:t xml:space="preserve"> </w:t>
      </w:r>
      <w:r>
        <w:t>which</w:t>
      </w:r>
      <w:r w:rsidR="00DE5A5C">
        <w:t xml:space="preserve"> </w:t>
      </w:r>
      <w:r>
        <w:t>is</w:t>
      </w:r>
      <w:r w:rsidR="00DE5A5C">
        <w:t xml:space="preserve"> </w:t>
      </w:r>
      <w:r>
        <w:t>touched</w:t>
      </w:r>
      <w:r w:rsidR="00DE5A5C">
        <w:t xml:space="preserve"> </w:t>
      </w:r>
      <w:r>
        <w:t>b</w:t>
      </w:r>
      <w:r w:rsidR="00DC110B">
        <w:t>y</w:t>
      </w:r>
      <w:r w:rsidR="00DE5A5C">
        <w:t xml:space="preserve"> </w:t>
      </w:r>
      <w:r>
        <w:t>the</w:t>
      </w:r>
      <w:r w:rsidR="00DE5A5C">
        <w:t xml:space="preserve"> </w:t>
      </w:r>
      <w:r>
        <w:t>drop,</w:t>
      </w:r>
      <w:r w:rsidR="00DE5A5C">
        <w:t xml:space="preserve"> </w:t>
      </w:r>
      <w:r>
        <w:t>for</w:t>
      </w:r>
      <w:r w:rsidR="00DE5A5C">
        <w:t xml:space="preserve"> </w:t>
      </w:r>
      <w:r>
        <w:t>had</w:t>
      </w:r>
      <w:r w:rsidR="00DE5A5C">
        <w:t xml:space="preserve"> </w:t>
      </w:r>
      <w:r>
        <w:t>the</w:t>
      </w:r>
      <w:r w:rsidR="00DE5A5C">
        <w:t xml:space="preserve"> </w:t>
      </w:r>
      <w:r>
        <w:t>religiously</w:t>
      </w:r>
      <w:r w:rsidR="00DE5A5C">
        <w:t xml:space="preserve"> </w:t>
      </w:r>
      <w:r>
        <w:t>impure</w:t>
      </w:r>
      <w:r w:rsidR="00DE5A5C">
        <w:t xml:space="preserve"> </w:t>
      </w:r>
      <w:r>
        <w:t>bowl</w:t>
      </w:r>
      <w:r w:rsidR="00DE5A5C">
        <w:t xml:space="preserve"> </w:t>
      </w:r>
      <w:r>
        <w:t>touched</w:t>
      </w:r>
      <w:r w:rsidR="00DE5A5C">
        <w:t xml:space="preserve"> </w:t>
      </w:r>
      <w:r>
        <w:t>the</w:t>
      </w:r>
      <w:r w:rsidR="00DE5A5C">
        <w:t xml:space="preserve"> </w:t>
      </w:r>
      <w:r>
        <w:t>drop</w:t>
      </w:r>
      <w:r w:rsidR="00DE5A5C">
        <w:t xml:space="preserve"> </w:t>
      </w:r>
      <w:r>
        <w:t>no</w:t>
      </w:r>
      <w:r w:rsidR="00DE5A5C">
        <w:t xml:space="preserve"> </w:t>
      </w:r>
      <w:r>
        <w:t>duty</w:t>
      </w:r>
      <w:r w:rsidR="00DE5A5C">
        <w:t xml:space="preserve"> </w:t>
      </w:r>
      <w:r>
        <w:t>as</w:t>
      </w:r>
      <w:r w:rsidR="00DE5A5C">
        <w:t xml:space="preserve"> </w:t>
      </w:r>
      <w:r>
        <w:t>t</w:t>
      </w:r>
      <w:r w:rsidR="00DC110B">
        <w:t>o</w:t>
      </w:r>
      <w:r w:rsidR="00DE5A5C">
        <w:t xml:space="preserve"> </w:t>
      </w:r>
      <w:r>
        <w:t>avoiding</w:t>
      </w:r>
      <w:r w:rsidR="00DE5A5C">
        <w:t xml:space="preserve"> </w:t>
      </w:r>
      <w:r>
        <w:t>would</w:t>
      </w:r>
      <w:r w:rsidR="00DE5A5C">
        <w:t xml:space="preserve"> </w:t>
      </w:r>
      <w:r>
        <w:t>have</w:t>
      </w:r>
      <w:r w:rsidR="00DE5A5C">
        <w:t xml:space="preserve"> </w:t>
      </w:r>
      <w:r>
        <w:t>been</w:t>
      </w:r>
      <w:r w:rsidR="00DE5A5C">
        <w:t xml:space="preserve"> </w:t>
      </w:r>
      <w:r>
        <w:t>generated</w:t>
      </w:r>
      <w:r w:rsidR="00DE5A5C">
        <w:t xml:space="preserve"> </w:t>
      </w:r>
      <w:r>
        <w:t>(inasmuch</w:t>
      </w:r>
      <w:r w:rsidR="00DE5A5C">
        <w:t xml:space="preserve"> </w:t>
      </w:r>
      <w:r>
        <w:t>as</w:t>
      </w:r>
      <w:r w:rsidR="00DE5A5C">
        <w:t xml:space="preserve"> </w:t>
      </w:r>
      <w:r>
        <w:t>it</w:t>
      </w:r>
      <w:r w:rsidR="00DE5A5C">
        <w:t xml:space="preserve"> </w:t>
      </w:r>
      <w:r>
        <w:t>has</w:t>
      </w:r>
      <w:r w:rsidR="00DE5A5C">
        <w:t xml:space="preserve"> </w:t>
      </w:r>
      <w:r>
        <w:t>already</w:t>
      </w:r>
      <w:r w:rsidR="00DE5A5C">
        <w:t xml:space="preserve"> </w:t>
      </w:r>
      <w:r>
        <w:t>been</w:t>
      </w:r>
      <w:r w:rsidR="00DE5A5C">
        <w:t xml:space="preserve"> </w:t>
      </w:r>
      <w:r>
        <w:t>impur</w:t>
      </w:r>
      <w:r w:rsidR="00DC110B">
        <w:t>e</w:t>
      </w:r>
      <w:r w:rsidR="00DE5A5C">
        <w:t xml:space="preserve"> </w:t>
      </w:r>
      <w:r>
        <w:t>having</w:t>
      </w:r>
      <w:r w:rsidR="00DE5A5C">
        <w:t xml:space="preserve"> </w:t>
      </w:r>
      <w:r>
        <w:t>the</w:t>
      </w:r>
      <w:r w:rsidR="00DE5A5C">
        <w:t xml:space="preserve"> </w:t>
      </w:r>
      <w:r>
        <w:lastRenderedPageBreak/>
        <w:t>command</w:t>
      </w:r>
      <w:r w:rsidR="00DE5A5C">
        <w:t xml:space="preserve"> </w:t>
      </w:r>
      <w:r>
        <w:t>to</w:t>
      </w:r>
      <w:r w:rsidR="00DE5A5C">
        <w:t xml:space="preserve"> </w:t>
      </w:r>
      <w:r>
        <w:t>be</w:t>
      </w:r>
      <w:r w:rsidR="00DE5A5C">
        <w:t xml:space="preserve"> </w:t>
      </w:r>
      <w:r>
        <w:t>avoided);</w:t>
      </w:r>
      <w:r w:rsidR="00DE5A5C">
        <w:t xml:space="preserve"> </w:t>
      </w:r>
      <w:r>
        <w:t>hence,</w:t>
      </w:r>
      <w:r w:rsidR="00DE5A5C">
        <w:t xml:space="preserve"> </w:t>
      </w:r>
      <w:r>
        <w:t>the</w:t>
      </w:r>
      <w:r w:rsidR="00DE5A5C">
        <w:t xml:space="preserve"> </w:t>
      </w:r>
      <w:r>
        <w:t>doubt</w:t>
      </w:r>
      <w:r w:rsidR="00DE5A5C">
        <w:t xml:space="preserve"> </w:t>
      </w:r>
      <w:r>
        <w:t>as</w:t>
      </w:r>
      <w:r w:rsidR="00DE5A5C">
        <w:t xml:space="preserve"> </w:t>
      </w:r>
      <w:r>
        <w:t>to</w:t>
      </w:r>
      <w:r w:rsidR="00DE5A5C">
        <w:t xml:space="preserve"> </w:t>
      </w:r>
      <w:r>
        <w:t>obligation</w:t>
      </w:r>
      <w:r w:rsidR="00DE5A5C">
        <w:t xml:space="preserve"> </w:t>
      </w:r>
      <w:r>
        <w:t>o</w:t>
      </w:r>
      <w:r w:rsidR="00DC110B">
        <w:t>f</w:t>
      </w:r>
      <w:r w:rsidR="00DE5A5C">
        <w:t xml:space="preserve"> </w:t>
      </w:r>
      <w:r>
        <w:t>avoiding</w:t>
      </w:r>
      <w:r w:rsidR="00DE5A5C">
        <w:t xml:space="preserve"> </w:t>
      </w:r>
      <w:r>
        <w:t>the</w:t>
      </w:r>
      <w:r w:rsidR="00DE5A5C">
        <w:t xml:space="preserve"> </w:t>
      </w:r>
      <w:r>
        <w:t>other</w:t>
      </w:r>
      <w:r w:rsidR="00DE5A5C">
        <w:t xml:space="preserve"> </w:t>
      </w:r>
      <w:r>
        <w:t>part</w:t>
      </w:r>
      <w:r w:rsidR="00DE5A5C">
        <w:t xml:space="preserve"> </w:t>
      </w:r>
      <w:r>
        <w:t>is</w:t>
      </w:r>
      <w:r w:rsidR="00DE5A5C">
        <w:t xml:space="preserve"> </w:t>
      </w:r>
      <w:r>
        <w:t>a</w:t>
      </w:r>
      <w:r w:rsidR="00DE5A5C">
        <w:t xml:space="preserve"> </w:t>
      </w:r>
      <w:r>
        <w:t>doubt</w:t>
      </w:r>
      <w:r w:rsidR="00DE5A5C">
        <w:t xml:space="preserve"> </w:t>
      </w:r>
      <w:r>
        <w:t>concerning</w:t>
      </w:r>
      <w:r w:rsidR="00DE5A5C">
        <w:t xml:space="preserve"> </w:t>
      </w:r>
      <w:r>
        <w:t>the</w:t>
      </w:r>
      <w:r w:rsidR="00DE5A5C">
        <w:t xml:space="preserve"> </w:t>
      </w:r>
      <w:r>
        <w:t>duty</w:t>
      </w:r>
      <w:r w:rsidR="00DE5A5C">
        <w:t xml:space="preserve"> </w:t>
      </w:r>
      <w:r>
        <w:t>and</w:t>
      </w:r>
      <w:r w:rsidR="00DE5A5C">
        <w:t xml:space="preserve"> </w:t>
      </w:r>
      <w:r>
        <w:t>not</w:t>
      </w:r>
      <w:r w:rsidR="00DE5A5C">
        <w:t xml:space="preserve"> </w:t>
      </w:r>
      <w:r>
        <w:t>concerning</w:t>
      </w:r>
      <w:r w:rsidR="00DE5A5C">
        <w:t xml:space="preserve"> </w:t>
      </w:r>
      <w:r>
        <w:t>wha</w:t>
      </w:r>
      <w:r w:rsidR="00DC110B">
        <w:t>t</w:t>
      </w:r>
      <w:r w:rsidR="00DE5A5C">
        <w:t xml:space="preserve"> </w:t>
      </w:r>
      <w:r>
        <w:t>one</w:t>
      </w:r>
      <w:r w:rsidR="00DE5A5C">
        <w:t xml:space="preserve"> </w:t>
      </w:r>
      <w:r>
        <w:t>is</w:t>
      </w:r>
      <w:r w:rsidR="00DE5A5C">
        <w:t xml:space="preserve"> </w:t>
      </w:r>
      <w:r>
        <w:t>charged</w:t>
      </w:r>
      <w:r w:rsidR="00DE5A5C">
        <w:t xml:space="preserve"> </w:t>
      </w:r>
      <w:r>
        <w:t>with,</w:t>
      </w:r>
      <w:r w:rsidR="00DE5A5C">
        <w:t xml:space="preserve"> </w:t>
      </w:r>
      <w:r>
        <w:t>and</w:t>
      </w:r>
      <w:r w:rsidR="00DE5A5C">
        <w:t xml:space="preserve"> </w:t>
      </w:r>
      <w:r>
        <w:t>in</w:t>
      </w:r>
      <w:r w:rsidR="00DE5A5C">
        <w:t xml:space="preserve"> </w:t>
      </w:r>
      <w:r>
        <w:t>such</w:t>
      </w:r>
      <w:r w:rsidR="00DE5A5C">
        <w:t xml:space="preserve"> </w:t>
      </w:r>
      <w:r>
        <w:t>cases</w:t>
      </w:r>
      <w:r w:rsidR="00DE5A5C">
        <w:t xml:space="preserve"> </w:t>
      </w:r>
      <w:r>
        <w:t>the</w:t>
      </w:r>
      <w:r w:rsidR="00DE5A5C">
        <w:t xml:space="preserve"> </w:t>
      </w:r>
      <w:r>
        <w:t>principle</w:t>
      </w:r>
      <w:r w:rsidR="00DE5A5C">
        <w:t xml:space="preserve"> </w:t>
      </w:r>
      <w:r>
        <w:t>of</w:t>
      </w:r>
      <w:r w:rsidR="00DE5A5C">
        <w:t xml:space="preserve"> </w:t>
      </w:r>
      <w:r>
        <w:t>clearance</w:t>
      </w:r>
      <w:r w:rsidR="00DE5A5C">
        <w:t xml:space="preserve"> </w:t>
      </w:r>
      <w:r>
        <w:t>is</w:t>
      </w:r>
      <w:r w:rsidR="00DE5A5C">
        <w:t xml:space="preserve"> </w:t>
      </w:r>
      <w:r>
        <w:t>exercised</w:t>
      </w:r>
      <w:r w:rsidR="001142C5">
        <w:t>;</w:t>
      </w:r>
      <w:r w:rsidR="00DE5A5C">
        <w:t xml:space="preserve"> </w:t>
      </w:r>
      <w:r>
        <w:t>in</w:t>
      </w:r>
      <w:r w:rsidR="00DE5A5C">
        <w:t xml:space="preserve"> </w:t>
      </w:r>
      <w:r>
        <w:t>(b)</w:t>
      </w:r>
      <w:r w:rsidR="00DE5A5C">
        <w:t xml:space="preserve"> </w:t>
      </w:r>
      <w:r>
        <w:t>the</w:t>
      </w:r>
      <w:r w:rsidR="00DE5A5C">
        <w:t xml:space="preserve"> </w:t>
      </w:r>
      <w:r>
        <w:t>dubiety</w:t>
      </w:r>
      <w:r w:rsidR="00DE5A5C">
        <w:t xml:space="preserve"> </w:t>
      </w:r>
      <w:r>
        <w:t>is</w:t>
      </w:r>
      <w:r w:rsidR="00DE5A5C">
        <w:t xml:space="preserve"> </w:t>
      </w:r>
      <w:r>
        <w:t>over</w:t>
      </w:r>
      <w:r w:rsidR="00DE5A5C">
        <w:t xml:space="preserve"> </w:t>
      </w:r>
      <w:r>
        <w:t>existence</w:t>
      </w:r>
      <w:r w:rsidR="00DE5A5C">
        <w:t xml:space="preserve"> </w:t>
      </w:r>
      <w:r>
        <w:t>of</w:t>
      </w:r>
      <w:r w:rsidR="00DE5A5C">
        <w:t xml:space="preserve"> </w:t>
      </w:r>
      <w:r>
        <w:t>an</w:t>
      </w:r>
      <w:r w:rsidR="00DE5A5C">
        <w:t xml:space="preserve"> </w:t>
      </w:r>
      <w:r>
        <w:t>incontrovertible</w:t>
      </w:r>
      <w:r w:rsidR="00DE5A5C">
        <w:t xml:space="preserve"> </w:t>
      </w:r>
      <w:r>
        <w:t>duty</w:t>
      </w:r>
      <w:r w:rsidR="00DE5A5C">
        <w:t xml:space="preserve"> </w:t>
      </w:r>
      <w:r>
        <w:t>and</w:t>
      </w:r>
      <w:r w:rsidR="00DE5A5C">
        <w:t xml:space="preserve"> </w:t>
      </w:r>
      <w:r>
        <w:t>not</w:t>
      </w:r>
      <w:r w:rsidR="00DE5A5C">
        <w:t xml:space="preserve"> </w:t>
      </w:r>
      <w:r>
        <w:t>ove</w:t>
      </w:r>
      <w:r w:rsidR="00DC110B">
        <w:t>r</w:t>
      </w:r>
      <w:r w:rsidR="00DE5A5C">
        <w:t xml:space="preserve"> </w:t>
      </w:r>
      <w:r>
        <w:t>something</w:t>
      </w:r>
      <w:r w:rsidR="00DE5A5C">
        <w:t xml:space="preserve"> </w:t>
      </w:r>
      <w:r>
        <w:t>with</w:t>
      </w:r>
      <w:r w:rsidR="00DE5A5C">
        <w:t xml:space="preserve"> </w:t>
      </w:r>
      <w:r>
        <w:t>which</w:t>
      </w:r>
      <w:r w:rsidR="00DE5A5C">
        <w:t xml:space="preserve"> </w:t>
      </w:r>
      <w:r>
        <w:t>one</w:t>
      </w:r>
      <w:r w:rsidR="00DE5A5C">
        <w:t xml:space="preserve"> </w:t>
      </w:r>
      <w:r>
        <w:t>is</w:t>
      </w:r>
      <w:r w:rsidR="00DE5A5C">
        <w:t xml:space="preserve"> </w:t>
      </w:r>
      <w:r>
        <w:t>charged</w:t>
      </w:r>
      <w:r w:rsidR="00DE5A5C">
        <w:t xml:space="preserve"> </w:t>
      </w:r>
      <w:r>
        <w:t>in</w:t>
      </w:r>
      <w:r w:rsidR="00DE5A5C">
        <w:t xml:space="preserve"> </w:t>
      </w:r>
      <w:r>
        <w:t>an</w:t>
      </w:r>
      <w:r w:rsidR="00DE5A5C">
        <w:t xml:space="preserve"> </w:t>
      </w:r>
      <w:r>
        <w:t>incontrovertible</w:t>
      </w:r>
      <w:r w:rsidR="00DE5A5C">
        <w:t xml:space="preserve"> </w:t>
      </w:r>
      <w:r>
        <w:t>manner,</w:t>
      </w:r>
      <w:r w:rsidR="00DE5A5C">
        <w:t xml:space="preserve"> </w:t>
      </w:r>
      <w:r>
        <w:t>and</w:t>
      </w:r>
      <w:r w:rsidR="00DE5A5C">
        <w:t xml:space="preserve"> </w:t>
      </w:r>
      <w:r>
        <w:t>in</w:t>
      </w:r>
      <w:r w:rsidR="00DE5A5C">
        <w:t xml:space="preserve"> </w:t>
      </w:r>
      <w:r>
        <w:t>(</w:t>
      </w:r>
      <w:r w:rsidR="00DC110B">
        <w:t>c)</w:t>
      </w:r>
      <w:r w:rsidR="00DE5A5C">
        <w:t xml:space="preserve"> </w:t>
      </w:r>
      <w:r>
        <w:t>although</w:t>
      </w:r>
      <w:r w:rsidR="00DE5A5C">
        <w:t xml:space="preserve"> </w:t>
      </w:r>
      <w:r>
        <w:t>the</w:t>
      </w:r>
      <w:r w:rsidR="00DE5A5C">
        <w:t xml:space="preserve"> </w:t>
      </w:r>
      <w:r>
        <w:t>duty</w:t>
      </w:r>
      <w:r w:rsidR="00DE5A5C">
        <w:t xml:space="preserve"> </w:t>
      </w:r>
      <w:r>
        <w:t>as</w:t>
      </w:r>
      <w:r w:rsidR="00DE5A5C">
        <w:t xml:space="preserve"> </w:t>
      </w:r>
      <w:r>
        <w:t>to</w:t>
      </w:r>
      <w:r w:rsidR="00DE5A5C">
        <w:t xml:space="preserve"> </w:t>
      </w:r>
      <w:r>
        <w:t>avoiding</w:t>
      </w:r>
      <w:r w:rsidR="00DE5A5C">
        <w:t xml:space="preserve"> </w:t>
      </w:r>
      <w:r>
        <w:t>the</w:t>
      </w:r>
      <w:r w:rsidR="00DE5A5C">
        <w:t xml:space="preserve"> </w:t>
      </w:r>
      <w:r>
        <w:t>other</w:t>
      </w:r>
      <w:r w:rsidR="00DE5A5C">
        <w:t xml:space="preserve"> </w:t>
      </w:r>
      <w:r>
        <w:t>bowl</w:t>
      </w:r>
      <w:r w:rsidR="00DE5A5C">
        <w:t xml:space="preserve"> </w:t>
      </w:r>
      <w:r>
        <w:t>is</w:t>
      </w:r>
      <w:r w:rsidR="00DE5A5C">
        <w:t xml:space="preserve"> </w:t>
      </w:r>
      <w:r>
        <w:t>intellectually</w:t>
      </w:r>
      <w:r w:rsidR="00DE5A5C">
        <w:t xml:space="preserve"> </w:t>
      </w:r>
      <w:r>
        <w:t>possible,</w:t>
      </w:r>
      <w:r w:rsidR="00DE5A5C">
        <w:t xml:space="preserve"> </w:t>
      </w:r>
      <w:r>
        <w:t>it</w:t>
      </w:r>
      <w:r w:rsidR="00DE5A5C">
        <w:t xml:space="preserve"> </w:t>
      </w:r>
      <w:r>
        <w:t>i</w:t>
      </w:r>
      <w:r w:rsidR="00DC110B">
        <w:t>s</w:t>
      </w:r>
      <w:r w:rsidR="00DE5A5C">
        <w:t xml:space="preserve"> </w:t>
      </w:r>
      <w:r>
        <w:t>not</w:t>
      </w:r>
      <w:r w:rsidR="00DE5A5C">
        <w:t xml:space="preserve"> </w:t>
      </w:r>
      <w:r>
        <w:t>customarily</w:t>
      </w:r>
      <w:r w:rsidR="00DE5A5C">
        <w:t xml:space="preserve"> </w:t>
      </w:r>
      <w:r>
        <w:t>incontrovertible,</w:t>
      </w:r>
      <w:r w:rsidR="00DE5A5C">
        <w:t xml:space="preserve"> </w:t>
      </w:r>
      <w:r>
        <w:t>and</w:t>
      </w:r>
      <w:r w:rsidR="00DE5A5C">
        <w:t xml:space="preserve"> </w:t>
      </w:r>
      <w:r>
        <w:t>to</w:t>
      </w:r>
      <w:r w:rsidR="00DE5A5C">
        <w:t xml:space="preserve"> </w:t>
      </w:r>
      <w:r>
        <w:t>direct</w:t>
      </w:r>
      <w:r w:rsidR="00DE5A5C">
        <w:t xml:space="preserve"> </w:t>
      </w:r>
      <w:r>
        <w:t>an</w:t>
      </w:r>
      <w:r w:rsidR="00DE5A5C">
        <w:t xml:space="preserve"> </w:t>
      </w:r>
      <w:r>
        <w:t>incontrovertible</w:t>
      </w:r>
      <w:r w:rsidR="00DE5A5C">
        <w:t xml:space="preserve"> </w:t>
      </w:r>
      <w:r>
        <w:t>duty</w:t>
      </w:r>
      <w:r w:rsidR="00DE5A5C">
        <w:t xml:space="preserve"> </w:t>
      </w:r>
      <w:r>
        <w:t>as</w:t>
      </w:r>
      <w:r w:rsidR="00DE5A5C">
        <w:t xml:space="preserve"> </w:t>
      </w:r>
      <w:r>
        <w:t>t</w:t>
      </w:r>
      <w:r w:rsidR="00DC110B">
        <w:t>o</w:t>
      </w:r>
      <w:r w:rsidR="00DE5A5C">
        <w:t xml:space="preserve"> </w:t>
      </w:r>
      <w:r>
        <w:t>avoiding</w:t>
      </w:r>
      <w:r w:rsidR="00DE5A5C">
        <w:t xml:space="preserve"> </w:t>
      </w:r>
      <w:r>
        <w:t>something</w:t>
      </w:r>
      <w:r w:rsidR="00DE5A5C">
        <w:t xml:space="preserve"> </w:t>
      </w:r>
      <w:r>
        <w:t>with</w:t>
      </w:r>
      <w:r w:rsidR="00DE5A5C">
        <w:t xml:space="preserve"> </w:t>
      </w:r>
      <w:r>
        <w:t>which</w:t>
      </w:r>
      <w:r w:rsidR="00DE5A5C">
        <w:t xml:space="preserve"> </w:t>
      </w:r>
      <w:r>
        <w:t>the</w:t>
      </w:r>
      <w:r w:rsidR="00DE5A5C">
        <w:t xml:space="preserve"> </w:t>
      </w:r>
      <w:r>
        <w:t>duty</w:t>
      </w:r>
      <w:r w:rsidR="00226521">
        <w:t>-</w:t>
      </w:r>
      <w:r>
        <w:t>bound</w:t>
      </w:r>
      <w:r w:rsidR="00DE5A5C">
        <w:t xml:space="preserve"> </w:t>
      </w:r>
      <w:r>
        <w:t>is</w:t>
      </w:r>
      <w:r w:rsidR="00DE5A5C">
        <w:t xml:space="preserve"> </w:t>
      </w:r>
      <w:r>
        <w:t>not</w:t>
      </w:r>
      <w:r w:rsidR="00DE5A5C">
        <w:t xml:space="preserve"> </w:t>
      </w:r>
      <w:r>
        <w:t>supposed</w:t>
      </w:r>
      <w:r w:rsidR="00DE5A5C">
        <w:t xml:space="preserve"> </w:t>
      </w:r>
      <w:r>
        <w:t>to</w:t>
      </w:r>
      <w:r w:rsidR="00DE5A5C">
        <w:t xml:space="preserve"> </w:t>
      </w:r>
      <w:r>
        <w:t>deal</w:t>
      </w:r>
      <w:r w:rsidR="00DE5A5C">
        <w:t xml:space="preserve"> </w:t>
      </w:r>
      <w:r>
        <w:t>is</w:t>
      </w:r>
      <w:r w:rsidR="00DE5A5C">
        <w:t xml:space="preserve"> </w:t>
      </w:r>
      <w:r>
        <w:t>no</w:t>
      </w:r>
      <w:r w:rsidR="00DC110B">
        <w:t>t</w:t>
      </w:r>
      <w:r w:rsidR="00DE5A5C">
        <w:t xml:space="preserve"> </w:t>
      </w:r>
      <w:r>
        <w:t>plausible.</w:t>
      </w:r>
      <w:r w:rsidR="00DE5A5C">
        <w:t xml:space="preserve"> </w:t>
      </w:r>
      <w:r>
        <w:t>That</w:t>
      </w:r>
      <w:r w:rsidR="00DE5A5C">
        <w:t xml:space="preserve"> </w:t>
      </w:r>
      <w:r>
        <w:t>is</w:t>
      </w:r>
      <w:r w:rsidR="00DE5A5C">
        <w:t xml:space="preserve"> </w:t>
      </w:r>
      <w:r>
        <w:t>why</w:t>
      </w:r>
      <w:r w:rsidR="00DE5A5C">
        <w:t xml:space="preserve"> </w:t>
      </w:r>
      <w:r>
        <w:t>should</w:t>
      </w:r>
      <w:r w:rsidR="00DE5A5C">
        <w:t xml:space="preserve"> </w:t>
      </w:r>
      <w:r>
        <w:t>some</w:t>
      </w:r>
      <w:r w:rsidR="00DE5A5C">
        <w:t xml:space="preserve"> </w:t>
      </w:r>
      <w:r>
        <w:t>parts</w:t>
      </w:r>
      <w:r w:rsidR="00DE5A5C">
        <w:t xml:space="preserve"> </w:t>
      </w:r>
      <w:r>
        <w:t>of</w:t>
      </w:r>
      <w:r w:rsidR="00DE5A5C">
        <w:t xml:space="preserve"> </w:t>
      </w:r>
      <w:r>
        <w:t>the</w:t>
      </w:r>
      <w:r w:rsidR="00DE5A5C">
        <w:t xml:space="preserve"> </w:t>
      </w:r>
      <w:r>
        <w:t>summary</w:t>
      </w:r>
      <w:r w:rsidR="00226521">
        <w:t>-</w:t>
      </w:r>
      <w:r>
        <w:t>fashioned</w:t>
      </w:r>
      <w:r w:rsidR="00DE5A5C">
        <w:t xml:space="preserve"> </w:t>
      </w:r>
      <w:r>
        <w:t>knowledg</w:t>
      </w:r>
      <w:r w:rsidR="00DC110B">
        <w:t>e</w:t>
      </w:r>
      <w:r w:rsidR="00DE5A5C">
        <w:t xml:space="preserve"> </w:t>
      </w:r>
      <w:r>
        <w:t>not</w:t>
      </w:r>
      <w:r w:rsidR="00DE5A5C">
        <w:t xml:space="preserve"> </w:t>
      </w:r>
      <w:r>
        <w:t>be</w:t>
      </w:r>
      <w:r w:rsidR="00DE5A5C">
        <w:t xml:space="preserve"> </w:t>
      </w:r>
      <w:r>
        <w:t>supposed</w:t>
      </w:r>
      <w:r w:rsidR="00DE5A5C">
        <w:t xml:space="preserve"> </w:t>
      </w:r>
      <w:r>
        <w:t>to</w:t>
      </w:r>
      <w:r w:rsidR="00DE5A5C">
        <w:t xml:space="preserve"> </w:t>
      </w:r>
      <w:r>
        <w:t>be</w:t>
      </w:r>
      <w:r w:rsidR="00DE5A5C">
        <w:t xml:space="preserve"> </w:t>
      </w:r>
      <w:r>
        <w:t>dealt</w:t>
      </w:r>
      <w:r w:rsidR="00DE5A5C">
        <w:t xml:space="preserve"> </w:t>
      </w:r>
      <w:r>
        <w:t>with</w:t>
      </w:r>
      <w:r w:rsidR="00DE5A5C">
        <w:t xml:space="preserve"> </w:t>
      </w:r>
      <w:r>
        <w:t>on</w:t>
      </w:r>
      <w:r w:rsidR="00DE5A5C">
        <w:t xml:space="preserve"> </w:t>
      </w:r>
      <w:r>
        <w:t>the</w:t>
      </w:r>
      <w:r w:rsidR="00DE5A5C">
        <w:t xml:space="preserve"> </w:t>
      </w:r>
      <w:r>
        <w:t>part</w:t>
      </w:r>
      <w:r w:rsidR="00DE5A5C">
        <w:t xml:space="preserve"> </w:t>
      </w:r>
      <w:r>
        <w:t>of</w:t>
      </w:r>
      <w:r w:rsidR="00DE5A5C">
        <w:t xml:space="preserve"> </w:t>
      </w:r>
      <w:r>
        <w:t>the</w:t>
      </w:r>
      <w:r w:rsidR="00DE5A5C">
        <w:t xml:space="preserve"> </w:t>
      </w:r>
      <w:r>
        <w:t>duty</w:t>
      </w:r>
      <w:r w:rsidR="00226521">
        <w:t>-</w:t>
      </w:r>
      <w:r>
        <w:t>bound,</w:t>
      </w:r>
      <w:r w:rsidR="00DE5A5C">
        <w:t xml:space="preserve"> </w:t>
      </w:r>
      <w:r>
        <w:t>the</w:t>
      </w:r>
      <w:r w:rsidR="00DE5A5C">
        <w:t xml:space="preserve"> </w:t>
      </w:r>
      <w:r>
        <w:t>summaryfashioned</w:t>
      </w:r>
      <w:r w:rsidR="00DE5A5C">
        <w:t xml:space="preserve"> </w:t>
      </w:r>
      <w:r>
        <w:t>knowledge</w:t>
      </w:r>
      <w:r w:rsidR="00DE5A5C">
        <w:t xml:space="preserve"> </w:t>
      </w:r>
      <w:r>
        <w:t>would</w:t>
      </w:r>
      <w:r w:rsidR="00DE5A5C">
        <w:t xml:space="preserve"> </w:t>
      </w:r>
      <w:r>
        <w:t>no</w:t>
      </w:r>
      <w:r w:rsidR="00DE5A5C">
        <w:t xml:space="preserve"> </w:t>
      </w:r>
      <w:r>
        <w:t>longer</w:t>
      </w:r>
      <w:r w:rsidR="00DE5A5C">
        <w:t xml:space="preserve"> </w:t>
      </w:r>
      <w:r>
        <w:t>be</w:t>
      </w:r>
      <w:r w:rsidR="00DE5A5C">
        <w:t xml:space="preserve"> </w:t>
      </w:r>
      <w:r>
        <w:t>effective</w:t>
      </w:r>
      <w:r w:rsidR="00DE5A5C">
        <w:t xml:space="preserve"> </w:t>
      </w:r>
      <w:r>
        <w:t>as</w:t>
      </w:r>
      <w:r w:rsidR="00DE5A5C">
        <w:t xml:space="preserve"> </w:t>
      </w:r>
      <w:r>
        <w:t>to</w:t>
      </w:r>
      <w:r w:rsidR="00DE5A5C">
        <w:t xml:space="preserve"> </w:t>
      </w:r>
      <w:r>
        <w:t>them.</w:t>
      </w:r>
      <w:r w:rsidR="00DE5A5C">
        <w:t xml:space="preserve"> </w:t>
      </w:r>
      <w:r>
        <w:t>Such</w:t>
      </w:r>
      <w:r w:rsidR="00DE5A5C">
        <w:t xml:space="preserve"> </w:t>
      </w:r>
      <w:r>
        <w:t>case</w:t>
      </w:r>
      <w:r w:rsidR="00DE5A5C">
        <w:t xml:space="preserve"> </w:t>
      </w:r>
      <w:r>
        <w:t>ma</w:t>
      </w:r>
      <w:r w:rsidR="00DC110B">
        <w:t>y</w:t>
      </w:r>
      <w:r w:rsidR="00DE5A5C">
        <w:t xml:space="preserve"> </w:t>
      </w:r>
      <w:r>
        <w:t>occur</w:t>
      </w:r>
      <w:r w:rsidR="00DE5A5C">
        <w:t xml:space="preserve"> </w:t>
      </w:r>
      <w:r>
        <w:t>where</w:t>
      </w:r>
      <w:r w:rsidR="00DE5A5C">
        <w:t xml:space="preserve"> </w:t>
      </w:r>
      <w:r>
        <w:t>(c.1)</w:t>
      </w:r>
      <w:r w:rsidR="00DE5A5C">
        <w:t xml:space="preserve"> </w:t>
      </w:r>
      <w:r>
        <w:t>the</w:t>
      </w:r>
      <w:r w:rsidR="00DE5A5C">
        <w:t xml:space="preserve"> </w:t>
      </w:r>
      <w:r>
        <w:t>duty</w:t>
      </w:r>
      <w:r w:rsidR="00226521">
        <w:t>-</w:t>
      </w:r>
      <w:r>
        <w:t>bound</w:t>
      </w:r>
      <w:r w:rsidR="00DE5A5C">
        <w:t xml:space="preserve"> </w:t>
      </w:r>
      <w:r>
        <w:t>has</w:t>
      </w:r>
      <w:r w:rsidR="00DE5A5C">
        <w:t xml:space="preserve"> </w:t>
      </w:r>
      <w:r>
        <w:t>customarily</w:t>
      </w:r>
      <w:r w:rsidR="00DE5A5C">
        <w:t xml:space="preserve"> </w:t>
      </w:r>
      <w:r>
        <w:t>no</w:t>
      </w:r>
      <w:r w:rsidR="00DE5A5C">
        <w:t xml:space="preserve"> </w:t>
      </w:r>
      <w:r>
        <w:t>power</w:t>
      </w:r>
      <w:r w:rsidR="00DE5A5C">
        <w:t xml:space="preserve"> </w:t>
      </w:r>
      <w:r>
        <w:t>over</w:t>
      </w:r>
      <w:r w:rsidR="00DE5A5C">
        <w:t xml:space="preserve"> </w:t>
      </w:r>
      <w:r>
        <w:t>it</w:t>
      </w:r>
      <w:r w:rsidR="00DE5A5C">
        <w:t xml:space="preserve"> </w:t>
      </w:r>
      <w:r>
        <w:t>as</w:t>
      </w:r>
      <w:r w:rsidR="00DE5A5C">
        <w:t xml:space="preserve"> </w:t>
      </w:r>
      <w:r>
        <w:t>it</w:t>
      </w:r>
      <w:r w:rsidR="00DE5A5C">
        <w:t xml:space="preserve"> </w:t>
      </w:r>
      <w:r>
        <w:t>is</w:t>
      </w:r>
      <w:r w:rsidR="00DE5A5C">
        <w:t xml:space="preserve"> </w:t>
      </w:r>
      <w:r>
        <w:t>i</w:t>
      </w:r>
      <w:r w:rsidR="00DC110B">
        <w:t>n</w:t>
      </w:r>
      <w:r w:rsidR="00DE5A5C">
        <w:t xml:space="preserve"> </w:t>
      </w:r>
      <w:r>
        <w:t>a</w:t>
      </w:r>
      <w:r w:rsidR="00DE5A5C">
        <w:t xml:space="preserve"> </w:t>
      </w:r>
      <w:r>
        <w:t>country</w:t>
      </w:r>
      <w:r w:rsidR="00DE5A5C">
        <w:t xml:space="preserve"> </w:t>
      </w:r>
      <w:r>
        <w:t>very</w:t>
      </w:r>
      <w:r w:rsidR="00DE5A5C">
        <w:t xml:space="preserve"> </w:t>
      </w:r>
      <w:r>
        <w:t>far</w:t>
      </w:r>
      <w:r w:rsidR="00DE5A5C">
        <w:t xml:space="preserve"> </w:t>
      </w:r>
      <w:r>
        <w:t>from</w:t>
      </w:r>
      <w:r w:rsidR="00DE5A5C">
        <w:t xml:space="preserve"> </w:t>
      </w:r>
      <w:r>
        <w:t>his</w:t>
      </w:r>
      <w:r w:rsidR="00DE5A5C">
        <w:t xml:space="preserve"> </w:t>
      </w:r>
      <w:r>
        <w:t>place,</w:t>
      </w:r>
      <w:r w:rsidR="00DE5A5C">
        <w:t xml:space="preserve"> </w:t>
      </w:r>
      <w:r>
        <w:t>(c.2)</w:t>
      </w:r>
      <w:r w:rsidR="00DE5A5C">
        <w:t xml:space="preserve"> </w:t>
      </w:r>
      <w:r>
        <w:t>he</w:t>
      </w:r>
      <w:r w:rsidR="00DE5A5C">
        <w:t xml:space="preserve"> </w:t>
      </w:r>
      <w:r>
        <w:t>has</w:t>
      </w:r>
      <w:r w:rsidR="00DE5A5C">
        <w:t xml:space="preserve"> </w:t>
      </w:r>
      <w:r>
        <w:t>no</w:t>
      </w:r>
      <w:r w:rsidR="00DE5A5C">
        <w:t xml:space="preserve"> </w:t>
      </w:r>
      <w:r>
        <w:t>religious</w:t>
      </w:r>
      <w:r w:rsidR="00DE5A5C">
        <w:t xml:space="preserve"> </w:t>
      </w:r>
      <w:r>
        <w:t>power</w:t>
      </w:r>
      <w:r w:rsidR="00DE5A5C">
        <w:t xml:space="preserve"> </w:t>
      </w:r>
      <w:r>
        <w:t>over</w:t>
      </w:r>
      <w:r w:rsidR="00DE5A5C">
        <w:t xml:space="preserve"> </w:t>
      </w:r>
      <w:r>
        <w:t>it</w:t>
      </w:r>
      <w:r w:rsidR="00DE5A5C">
        <w:t xml:space="preserve"> </w:t>
      </w:r>
      <w:r>
        <w:t>as</w:t>
      </w:r>
      <w:r w:rsidR="00DE5A5C">
        <w:t xml:space="preserve"> </w:t>
      </w:r>
      <w:r>
        <w:t>it</w:t>
      </w:r>
      <w:r w:rsidR="00DE5A5C">
        <w:t xml:space="preserve"> </w:t>
      </w:r>
      <w:r>
        <w:t>i</w:t>
      </w:r>
      <w:r w:rsidR="00DC110B">
        <w:t>s</w:t>
      </w:r>
      <w:r w:rsidR="00DE5A5C">
        <w:t xml:space="preserve"> </w:t>
      </w:r>
      <w:r>
        <w:t>owned</w:t>
      </w:r>
      <w:r w:rsidR="00DE5A5C">
        <w:t xml:space="preserve"> </w:t>
      </w:r>
      <w:r>
        <w:t>by</w:t>
      </w:r>
      <w:r w:rsidR="00DE5A5C">
        <w:t xml:space="preserve"> </w:t>
      </w:r>
      <w:r>
        <w:t>another</w:t>
      </w:r>
      <w:r w:rsidR="00DE5A5C">
        <w:t xml:space="preserve"> </w:t>
      </w:r>
      <w:r>
        <w:t>person,</w:t>
      </w:r>
      <w:r w:rsidR="00DE5A5C">
        <w:t xml:space="preserve"> </w:t>
      </w:r>
      <w:r>
        <w:t>or</w:t>
      </w:r>
      <w:r w:rsidR="00DE5A5C">
        <w:t xml:space="preserve"> </w:t>
      </w:r>
      <w:r>
        <w:t>(c.3)</w:t>
      </w:r>
      <w:r w:rsidR="00DE5A5C">
        <w:t xml:space="preserve"> </w:t>
      </w:r>
      <w:r>
        <w:t>it</w:t>
      </w:r>
      <w:r w:rsidR="00DE5A5C">
        <w:t xml:space="preserve"> </w:t>
      </w:r>
      <w:r>
        <w:t>is</w:t>
      </w:r>
      <w:r w:rsidR="00DE5A5C">
        <w:t xml:space="preserve"> </w:t>
      </w:r>
      <w:r>
        <w:t>customarily</w:t>
      </w:r>
      <w:r w:rsidR="00DE5A5C">
        <w:t xml:space="preserve"> </w:t>
      </w:r>
      <w:r>
        <w:t>very</w:t>
      </w:r>
      <w:r w:rsidR="00DE5A5C">
        <w:t xml:space="preserve"> </w:t>
      </w:r>
      <w:r>
        <w:t>unlikely</w:t>
      </w:r>
      <w:r w:rsidR="00DE5A5C">
        <w:t xml:space="preserve"> </w:t>
      </w:r>
      <w:r>
        <w:t>that</w:t>
      </w:r>
      <w:r w:rsidR="00DE5A5C">
        <w:t xml:space="preserve"> </w:t>
      </w:r>
      <w:r>
        <w:t>he</w:t>
      </w:r>
      <w:r w:rsidR="00DE5A5C">
        <w:t xml:space="preserve"> </w:t>
      </w:r>
      <w:r>
        <w:t>will</w:t>
      </w:r>
      <w:r w:rsidR="00DE5A5C">
        <w:t xml:space="preserve"> </w:t>
      </w:r>
      <w:r>
        <w:t>b</w:t>
      </w:r>
      <w:r w:rsidR="00DC110B">
        <w:t>e</w:t>
      </w:r>
      <w:r w:rsidR="00DE5A5C">
        <w:t xml:space="preserve"> </w:t>
      </w:r>
      <w:r>
        <w:t>obliged</w:t>
      </w:r>
      <w:r w:rsidR="00DE5A5C">
        <w:t xml:space="preserve"> </w:t>
      </w:r>
      <w:r>
        <w:t>to</w:t>
      </w:r>
      <w:r w:rsidR="00DE5A5C">
        <w:t xml:space="preserve"> </w:t>
      </w:r>
      <w:r>
        <w:t>use</w:t>
      </w:r>
      <w:r w:rsidR="00DE5A5C">
        <w:t xml:space="preserve"> </w:t>
      </w:r>
      <w:r>
        <w:t>it,</w:t>
      </w:r>
      <w:r w:rsidR="00DE5A5C">
        <w:t xml:space="preserve"> </w:t>
      </w:r>
      <w:r>
        <w:t>as</w:t>
      </w:r>
      <w:r w:rsidR="00DE5A5C">
        <w:t xml:space="preserve"> </w:t>
      </w:r>
      <w:r>
        <w:t>in</w:t>
      </w:r>
      <w:r w:rsidR="00DE5A5C">
        <w:t xml:space="preserve"> </w:t>
      </w:r>
      <w:r>
        <w:t>the</w:t>
      </w:r>
      <w:r w:rsidR="00DE5A5C">
        <w:t xml:space="preserve"> </w:t>
      </w:r>
      <w:r>
        <w:t>case</w:t>
      </w:r>
      <w:r w:rsidR="00DE5A5C">
        <w:t xml:space="preserve"> </w:t>
      </w:r>
      <w:r>
        <w:t>of</w:t>
      </w:r>
      <w:r w:rsidR="00DE5A5C">
        <w:t xml:space="preserve"> </w:t>
      </w:r>
      <w:r>
        <w:t>a</w:t>
      </w:r>
      <w:r w:rsidR="00DE5A5C">
        <w:t xml:space="preserve"> </w:t>
      </w:r>
      <w:r>
        <w:t>soil</w:t>
      </w:r>
      <w:r w:rsidR="00DE5A5C">
        <w:t xml:space="preserve"> </w:t>
      </w:r>
      <w:r>
        <w:t>one</w:t>
      </w:r>
      <w:r w:rsidR="00DE5A5C">
        <w:t xml:space="preserve"> </w:t>
      </w:r>
      <w:r>
        <w:t>is</w:t>
      </w:r>
      <w:r w:rsidR="00DE5A5C">
        <w:t xml:space="preserve"> </w:t>
      </w:r>
      <w:r>
        <w:t>not</w:t>
      </w:r>
      <w:r w:rsidR="00DE5A5C">
        <w:t xml:space="preserve"> </w:t>
      </w:r>
      <w:r>
        <w:t>customarily</w:t>
      </w:r>
      <w:r w:rsidR="00DE5A5C">
        <w:t xml:space="preserve"> </w:t>
      </w:r>
      <w:r>
        <w:t>going</w:t>
      </w:r>
      <w:r w:rsidR="00DE5A5C">
        <w:t xml:space="preserve"> </w:t>
      </w:r>
      <w:r>
        <w:t>to</w:t>
      </w:r>
      <w:r w:rsidR="00DE5A5C">
        <w:t xml:space="preserve"> </w:t>
      </w:r>
      <w:r>
        <w:t>use</w:t>
      </w:r>
      <w:r w:rsidR="00DE5A5C">
        <w:t xml:space="preserve"> </w:t>
      </w:r>
      <w:r>
        <w:t>it</w:t>
      </w:r>
      <w:r w:rsidR="00DE5A5C">
        <w:t xml:space="preserve"> </w:t>
      </w:r>
      <w:r>
        <w:t>fo</w:t>
      </w:r>
      <w:r w:rsidR="00DC110B">
        <w:t>r</w:t>
      </w:r>
      <w:r w:rsidR="00DE5A5C">
        <w:t xml:space="preserve"> </w:t>
      </w:r>
      <w:r>
        <w:t>bowing</w:t>
      </w:r>
      <w:r w:rsidR="00DE5A5C">
        <w:t xml:space="preserve"> </w:t>
      </w:r>
      <w:r>
        <w:t>down</w:t>
      </w:r>
      <w:r w:rsidR="00DE5A5C">
        <w:t xml:space="preserve"> </w:t>
      </w:r>
      <w:r>
        <w:t>in</w:t>
      </w:r>
      <w:r w:rsidR="00DE5A5C">
        <w:t xml:space="preserve"> </w:t>
      </w:r>
      <w:r>
        <w:t>one’s</w:t>
      </w:r>
      <w:r w:rsidR="00DE5A5C">
        <w:t xml:space="preserve"> </w:t>
      </w:r>
      <w:r>
        <w:t>prayers.</w:t>
      </w:r>
    </w:p>
    <w:p w:rsidR="00AC0545" w:rsidRDefault="00AC0545" w:rsidP="00157CE5">
      <w:pPr>
        <w:pStyle w:val="libNormal"/>
      </w:pPr>
      <w:r>
        <w:t>2.</w:t>
      </w:r>
      <w:r w:rsidR="00DE5A5C">
        <w:t xml:space="preserve"> </w:t>
      </w:r>
      <w:r>
        <w:t>It</w:t>
      </w:r>
      <w:r w:rsidR="00DE5A5C">
        <w:t xml:space="preserve"> </w:t>
      </w:r>
      <w:r>
        <w:t>is</w:t>
      </w:r>
      <w:r w:rsidR="00DE5A5C">
        <w:t xml:space="preserve"> </w:t>
      </w:r>
      <w:r>
        <w:t>not</w:t>
      </w:r>
      <w:r w:rsidR="00DE5A5C">
        <w:t xml:space="preserve"> </w:t>
      </w:r>
      <w:r>
        <w:t>differentiated</w:t>
      </w:r>
      <w:r w:rsidR="00DE5A5C">
        <w:t xml:space="preserve"> </w:t>
      </w:r>
      <w:r>
        <w:t>in</w:t>
      </w:r>
      <w:r w:rsidR="00DE5A5C">
        <w:t xml:space="preserve"> </w:t>
      </w:r>
      <w:r>
        <w:t>the</w:t>
      </w:r>
      <w:r w:rsidR="00DE5A5C">
        <w:t xml:space="preserve"> </w:t>
      </w:r>
      <w:r>
        <w:t>obligation</w:t>
      </w:r>
      <w:r w:rsidR="00DE5A5C">
        <w:t xml:space="preserve"> </w:t>
      </w:r>
      <w:r>
        <w:t>of</w:t>
      </w:r>
      <w:r w:rsidR="00DE5A5C">
        <w:t xml:space="preserve"> </w:t>
      </w:r>
      <w:r>
        <w:t>avoiding</w:t>
      </w:r>
      <w:r w:rsidR="00DE5A5C">
        <w:t xml:space="preserve"> </w:t>
      </w:r>
      <w:r>
        <w:t>doubtful</w:t>
      </w:r>
      <w:r w:rsidR="00DE5A5C">
        <w:t xml:space="preserve"> </w:t>
      </w:r>
      <w:r>
        <w:t>affair</w:t>
      </w:r>
      <w:r w:rsidR="00DC110B">
        <w:t>s</w:t>
      </w:r>
      <w:r w:rsidR="00DE5A5C">
        <w:t xml:space="preserve"> </w:t>
      </w:r>
      <w:r>
        <w:t>between</w:t>
      </w:r>
      <w:r w:rsidR="00DE5A5C">
        <w:t xml:space="preserve"> </w:t>
      </w:r>
      <w:r>
        <w:t>the</w:t>
      </w:r>
      <w:r w:rsidR="00DE5A5C">
        <w:t xml:space="preserve"> </w:t>
      </w:r>
      <w:r>
        <w:t>case</w:t>
      </w:r>
      <w:r w:rsidR="00DE5A5C">
        <w:t xml:space="preserve"> </w:t>
      </w:r>
      <w:r>
        <w:t>where</w:t>
      </w:r>
      <w:r w:rsidR="00DE5A5C">
        <w:t xml:space="preserve"> </w:t>
      </w:r>
      <w:r>
        <w:t>they</w:t>
      </w:r>
      <w:r w:rsidR="00DE5A5C">
        <w:t xml:space="preserve"> </w:t>
      </w:r>
      <w:r>
        <w:t>are</w:t>
      </w:r>
      <w:r w:rsidR="00DE5A5C">
        <w:t xml:space="preserve"> </w:t>
      </w:r>
      <w:r>
        <w:t>of</w:t>
      </w:r>
      <w:r w:rsidR="00DE5A5C">
        <w:t xml:space="preserve"> </w:t>
      </w:r>
      <w:r>
        <w:t>one</w:t>
      </w:r>
      <w:r w:rsidR="00DE5A5C">
        <w:t xml:space="preserve"> </w:t>
      </w:r>
      <w:r>
        <w:t>kind,</w:t>
      </w:r>
      <w:r w:rsidR="00DE5A5C">
        <w:t xml:space="preserve"> </w:t>
      </w:r>
      <w:r>
        <w:t>such</w:t>
      </w:r>
      <w:r w:rsidR="00DE5A5C">
        <w:t xml:space="preserve"> </w:t>
      </w:r>
      <w:r>
        <w:t>as</w:t>
      </w:r>
      <w:r w:rsidR="00DE5A5C">
        <w:t xml:space="preserve"> </w:t>
      </w:r>
      <w:r>
        <w:t>where</w:t>
      </w:r>
      <w:r w:rsidR="00DE5A5C">
        <w:t xml:space="preserve"> </w:t>
      </w:r>
      <w:r>
        <w:t>the</w:t>
      </w:r>
      <w:r w:rsidR="00DE5A5C">
        <w:t xml:space="preserve"> </w:t>
      </w:r>
      <w:r>
        <w:t>duty</w:t>
      </w:r>
      <w:r w:rsidR="00226521">
        <w:t>-</w:t>
      </w:r>
      <w:r>
        <w:t>boun</w:t>
      </w:r>
      <w:r w:rsidR="00DC110B">
        <w:t>d</w:t>
      </w:r>
      <w:r w:rsidR="00DE5A5C">
        <w:t xml:space="preserve"> </w:t>
      </w:r>
      <w:r>
        <w:t>knows</w:t>
      </w:r>
      <w:r w:rsidR="00DE5A5C">
        <w:t xml:space="preserve"> </w:t>
      </w:r>
      <w:r>
        <w:t>that</w:t>
      </w:r>
      <w:r w:rsidR="00DE5A5C">
        <w:t xml:space="preserve"> </w:t>
      </w:r>
      <w:r>
        <w:t>the</w:t>
      </w:r>
      <w:r w:rsidR="00DE5A5C">
        <w:t xml:space="preserve"> </w:t>
      </w:r>
      <w:r>
        <w:t>liquid</w:t>
      </w:r>
      <w:r w:rsidR="00DE5A5C">
        <w:t xml:space="preserve"> </w:t>
      </w:r>
      <w:r>
        <w:t>in</w:t>
      </w:r>
      <w:r w:rsidR="00DE5A5C">
        <w:t xml:space="preserve"> </w:t>
      </w:r>
      <w:r>
        <w:t>one</w:t>
      </w:r>
      <w:r w:rsidR="00DE5A5C">
        <w:t xml:space="preserve"> </w:t>
      </w:r>
      <w:r>
        <w:t>of</w:t>
      </w:r>
      <w:r w:rsidR="00DE5A5C">
        <w:t xml:space="preserve"> </w:t>
      </w:r>
      <w:r>
        <w:t>these</w:t>
      </w:r>
      <w:r w:rsidR="00DE5A5C">
        <w:t xml:space="preserve"> </w:t>
      </w:r>
      <w:r>
        <w:t>bowls</w:t>
      </w:r>
      <w:r w:rsidR="00DE5A5C">
        <w:t xml:space="preserve"> </w:t>
      </w:r>
      <w:r>
        <w:t>is</w:t>
      </w:r>
      <w:r w:rsidR="00DE5A5C">
        <w:t xml:space="preserve"> </w:t>
      </w:r>
      <w:r>
        <w:t>religiously</w:t>
      </w:r>
      <w:r w:rsidR="00DE5A5C">
        <w:t xml:space="preserve"> </w:t>
      </w:r>
      <w:r>
        <w:t>impure,</w:t>
      </w:r>
      <w:r w:rsidR="00DE5A5C">
        <w:t xml:space="preserve"> </w:t>
      </w:r>
      <w:r>
        <w:t>and</w:t>
      </w:r>
      <w:r w:rsidR="00DE5A5C">
        <w:t xml:space="preserve"> </w:t>
      </w:r>
      <w:r>
        <w:t>wher</w:t>
      </w:r>
      <w:r w:rsidR="00DC110B">
        <w:t>e</w:t>
      </w:r>
      <w:r w:rsidR="00DE5A5C">
        <w:t xml:space="preserve"> </w:t>
      </w:r>
      <w:r>
        <w:t>they</w:t>
      </w:r>
      <w:r w:rsidR="00DE5A5C">
        <w:t xml:space="preserve"> </w:t>
      </w:r>
      <w:r>
        <w:t>are</w:t>
      </w:r>
      <w:r w:rsidR="00DE5A5C">
        <w:t xml:space="preserve"> </w:t>
      </w:r>
      <w:r>
        <w:t>of</w:t>
      </w:r>
      <w:r w:rsidR="00DE5A5C">
        <w:t xml:space="preserve"> </w:t>
      </w:r>
      <w:r>
        <w:t>different</w:t>
      </w:r>
      <w:r w:rsidR="00DE5A5C">
        <w:t xml:space="preserve"> </w:t>
      </w:r>
      <w:r>
        <w:t>kinds,</w:t>
      </w:r>
      <w:r w:rsidR="00DE5A5C">
        <w:t xml:space="preserve"> </w:t>
      </w:r>
      <w:r>
        <w:t>such</w:t>
      </w:r>
      <w:r w:rsidR="00DE5A5C">
        <w:t xml:space="preserve"> </w:t>
      </w:r>
      <w:r>
        <w:t>as</w:t>
      </w:r>
      <w:r w:rsidR="00DE5A5C">
        <w:t xml:space="preserve"> </w:t>
      </w:r>
      <w:r>
        <w:t>where</w:t>
      </w:r>
      <w:r w:rsidR="00DE5A5C">
        <w:t xml:space="preserve"> </w:t>
      </w:r>
      <w:r>
        <w:t>he</w:t>
      </w:r>
      <w:r w:rsidR="00DE5A5C">
        <w:t xml:space="preserve"> </w:t>
      </w:r>
      <w:r>
        <w:t>knows</w:t>
      </w:r>
      <w:r w:rsidR="00DE5A5C">
        <w:t xml:space="preserve"> </w:t>
      </w:r>
      <w:r>
        <w:t>that</w:t>
      </w:r>
      <w:r w:rsidR="00DE5A5C">
        <w:t xml:space="preserve"> </w:t>
      </w:r>
      <w:r>
        <w:t>either</w:t>
      </w:r>
      <w:r w:rsidR="00DE5A5C">
        <w:t xml:space="preserve"> </w:t>
      </w:r>
      <w:r>
        <w:t>the</w:t>
      </w:r>
      <w:r w:rsidR="00DE5A5C">
        <w:t xml:space="preserve"> </w:t>
      </w:r>
      <w:r>
        <w:t>liquid</w:t>
      </w:r>
      <w:r w:rsidR="00DE5A5C">
        <w:t xml:space="preserve"> </w:t>
      </w:r>
      <w:r>
        <w:t>in</w:t>
      </w:r>
      <w:r w:rsidR="00DE5A5C">
        <w:t xml:space="preserve"> </w:t>
      </w:r>
      <w:r>
        <w:t>thi</w:t>
      </w:r>
      <w:r w:rsidR="00DC110B">
        <w:t>s</w:t>
      </w:r>
      <w:r w:rsidR="00DE5A5C">
        <w:t xml:space="preserve"> </w:t>
      </w:r>
      <w:r>
        <w:t>bowl</w:t>
      </w:r>
      <w:r w:rsidR="00DE5A5C">
        <w:t xml:space="preserve"> </w:t>
      </w:r>
      <w:r>
        <w:t>is</w:t>
      </w:r>
      <w:r w:rsidR="00DE5A5C">
        <w:t xml:space="preserve"> </w:t>
      </w:r>
      <w:r>
        <w:t>religiously</w:t>
      </w:r>
      <w:r w:rsidR="00DE5A5C">
        <w:t xml:space="preserve"> </w:t>
      </w:r>
      <w:r>
        <w:t>impure</w:t>
      </w:r>
      <w:r w:rsidR="00DE5A5C">
        <w:t xml:space="preserve"> </w:t>
      </w:r>
      <w:r>
        <w:t>or</w:t>
      </w:r>
      <w:r w:rsidR="00DE5A5C">
        <w:t xml:space="preserve"> </w:t>
      </w:r>
      <w:r>
        <w:t>the</w:t>
      </w:r>
      <w:r w:rsidR="00DE5A5C">
        <w:t xml:space="preserve"> </w:t>
      </w:r>
      <w:r>
        <w:t>liquid</w:t>
      </w:r>
      <w:r w:rsidR="00DE5A5C">
        <w:t xml:space="preserve"> </w:t>
      </w:r>
      <w:r>
        <w:t>in</w:t>
      </w:r>
      <w:r w:rsidR="00DE5A5C">
        <w:t xml:space="preserve"> </w:t>
      </w:r>
      <w:r>
        <w:t>that</w:t>
      </w:r>
      <w:r w:rsidR="00DE5A5C">
        <w:t xml:space="preserve"> </w:t>
      </w:r>
      <w:r>
        <w:t>bowl</w:t>
      </w:r>
      <w:r w:rsidR="00DE5A5C">
        <w:t xml:space="preserve"> </w:t>
      </w:r>
      <w:r>
        <w:t>is</w:t>
      </w:r>
      <w:r w:rsidR="00DE5A5C">
        <w:t xml:space="preserve"> </w:t>
      </w:r>
      <w:r>
        <w:t>expropriated;</w:t>
      </w:r>
      <w:r w:rsidR="00DE5A5C">
        <w:t xml:space="preserve"> </w:t>
      </w:r>
      <w:r>
        <w:t>for</w:t>
      </w:r>
      <w:r w:rsidR="00DE5A5C">
        <w:t xml:space="preserve"> </w:t>
      </w:r>
      <w:r>
        <w:t>th</w:t>
      </w:r>
      <w:r w:rsidR="00DC110B">
        <w:t>e</w:t>
      </w:r>
      <w:r w:rsidR="00DE5A5C">
        <w:t xml:space="preserve"> </w:t>
      </w:r>
      <w:r>
        <w:t>proofs</w:t>
      </w:r>
      <w:r w:rsidR="00DE5A5C">
        <w:t xml:space="preserve"> </w:t>
      </w:r>
      <w:r>
        <w:t>mentioned</w:t>
      </w:r>
      <w:r w:rsidR="00DE5A5C">
        <w:t xml:space="preserve"> </w:t>
      </w:r>
      <w:r>
        <w:t>earlier</w:t>
      </w:r>
      <w:r w:rsidR="00DE5A5C">
        <w:t xml:space="preserve"> </w:t>
      </w:r>
      <w:r>
        <w:t>include</w:t>
      </w:r>
      <w:r w:rsidR="00DE5A5C">
        <w:t xml:space="preserve"> </w:t>
      </w:r>
      <w:r>
        <w:t>the</w:t>
      </w:r>
      <w:r w:rsidR="00DE5A5C">
        <w:t xml:space="preserve"> </w:t>
      </w:r>
      <w:r>
        <w:t>latter</w:t>
      </w:r>
      <w:r w:rsidR="00DE5A5C">
        <w:t xml:space="preserve"> </w:t>
      </w:r>
      <w:r>
        <w:t>as</w:t>
      </w:r>
      <w:r w:rsidR="00DE5A5C">
        <w:t xml:space="preserve"> </w:t>
      </w:r>
      <w:r>
        <w:t>well.</w:t>
      </w:r>
    </w:p>
    <w:p w:rsidR="007B0B6F" w:rsidRDefault="00AC0545" w:rsidP="00C67E5B">
      <w:pPr>
        <w:pStyle w:val="Heading3"/>
      </w:pPr>
      <w:bookmarkStart w:id="171" w:name="_Toc477687449"/>
      <w:r>
        <w:t>1.1.1.2.</w:t>
      </w:r>
      <w:r w:rsidR="00DE5A5C">
        <w:t xml:space="preserve"> </w:t>
      </w:r>
      <w:r>
        <w:t>The</w:t>
      </w:r>
      <w:r w:rsidR="00DE5A5C">
        <w:t xml:space="preserve"> </w:t>
      </w:r>
      <w:r>
        <w:t>Large</w:t>
      </w:r>
      <w:r w:rsidR="00226521">
        <w:t>-</w:t>
      </w:r>
      <w:r>
        <w:t>Scale</w:t>
      </w:r>
      <w:r w:rsidR="00DE5A5C">
        <w:t xml:space="preserve"> </w:t>
      </w:r>
      <w:r>
        <w:t>Dubiety</w:t>
      </w:r>
      <w:r w:rsidR="00DE5A5C">
        <w:t xml:space="preserve"> </w:t>
      </w:r>
      <w:r>
        <w:t>(al</w:t>
      </w:r>
      <w:r w:rsidR="00226521">
        <w:t>-</w:t>
      </w:r>
      <w:r>
        <w:t>Shubha</w:t>
      </w:r>
      <w:r w:rsidR="00DE5A5C">
        <w:t xml:space="preserve"> </w:t>
      </w:r>
      <w:r>
        <w:t>Ghair</w:t>
      </w:r>
      <w:r w:rsidR="00DE5A5C">
        <w:t xml:space="preserve"> </w:t>
      </w:r>
      <w:r>
        <w:t>al</w:t>
      </w:r>
      <w:r w:rsidR="00226521">
        <w:t>-</w:t>
      </w:r>
      <w:r>
        <w:t>Maĥşūra)</w:t>
      </w:r>
      <w:bookmarkEnd w:id="171"/>
    </w:p>
    <w:p w:rsidR="007B0B6F" w:rsidRDefault="00AC0545" w:rsidP="00157CE5">
      <w:pPr>
        <w:pStyle w:val="libNormal"/>
      </w:pPr>
      <w:r>
        <w:t>There</w:t>
      </w:r>
      <w:r w:rsidR="00DE5A5C">
        <w:t xml:space="preserve"> </w:t>
      </w:r>
      <w:r>
        <w:t>are</w:t>
      </w:r>
      <w:r w:rsidR="00DE5A5C">
        <w:t xml:space="preserve"> </w:t>
      </w:r>
      <w:r>
        <w:t>several</w:t>
      </w:r>
      <w:r w:rsidR="00DE5A5C">
        <w:t xml:space="preserve"> </w:t>
      </w:r>
      <w:r>
        <w:t>definitions</w:t>
      </w:r>
      <w:r w:rsidR="00DE5A5C">
        <w:t xml:space="preserve"> </w:t>
      </w:r>
      <w:r>
        <w:t>presented</w:t>
      </w:r>
      <w:r w:rsidR="00DE5A5C">
        <w:t xml:space="preserve"> </w:t>
      </w:r>
      <w:r>
        <w:t>for</w:t>
      </w:r>
      <w:r w:rsidR="00DE5A5C">
        <w:t xml:space="preserve"> </w:t>
      </w:r>
      <w:r>
        <w:t>the</w:t>
      </w:r>
      <w:r w:rsidR="00DE5A5C">
        <w:t xml:space="preserve"> </w:t>
      </w:r>
      <w:r>
        <w:t>large</w:t>
      </w:r>
      <w:r w:rsidR="00226521">
        <w:t>-</w:t>
      </w:r>
      <w:r>
        <w:t>scale</w:t>
      </w:r>
      <w:r w:rsidR="00DE5A5C">
        <w:t xml:space="preserve"> </w:t>
      </w:r>
      <w:r>
        <w:t>dubiety</w:t>
      </w:r>
      <w:r w:rsidR="00DE5A5C">
        <w:t xml:space="preserve"> </w:t>
      </w:r>
      <w:r>
        <w:t>most</w:t>
      </w:r>
      <w:r w:rsidR="00DE5A5C">
        <w:t xml:space="preserve"> </w:t>
      </w:r>
      <w:r>
        <w:t>o</w:t>
      </w:r>
      <w:r w:rsidR="00DC110B">
        <w:t>f</w:t>
      </w:r>
      <w:r w:rsidR="00DE5A5C">
        <w:t xml:space="preserve"> </w:t>
      </w:r>
      <w:r>
        <w:t>which</w:t>
      </w:r>
      <w:r w:rsidR="00DE5A5C">
        <w:t xml:space="preserve"> </w:t>
      </w:r>
      <w:r>
        <w:t>suffering</w:t>
      </w:r>
      <w:r w:rsidR="00DE5A5C">
        <w:t xml:space="preserve"> </w:t>
      </w:r>
      <w:r>
        <w:t>from</w:t>
      </w:r>
      <w:r w:rsidR="00DE5A5C">
        <w:t xml:space="preserve"> </w:t>
      </w:r>
      <w:r>
        <w:t>incorrectness.</w:t>
      </w:r>
      <w:r w:rsidR="00DE5A5C">
        <w:t xml:space="preserve"> </w:t>
      </w:r>
      <w:r>
        <w:t>However,</w:t>
      </w:r>
      <w:r w:rsidR="00DE5A5C">
        <w:t xml:space="preserve"> </w:t>
      </w:r>
      <w:r>
        <w:t>we</w:t>
      </w:r>
      <w:r w:rsidR="00DE5A5C">
        <w:t xml:space="preserve"> </w:t>
      </w:r>
      <w:r>
        <w:t>mention</w:t>
      </w:r>
      <w:r w:rsidR="00DE5A5C">
        <w:t xml:space="preserve"> </w:t>
      </w:r>
      <w:r>
        <w:t>some</w:t>
      </w:r>
      <w:r w:rsidR="00DE5A5C">
        <w:t xml:space="preserve"> </w:t>
      </w:r>
      <w:r>
        <w:t>of</w:t>
      </w:r>
      <w:r w:rsidR="00DE5A5C">
        <w:t xml:space="preserve"> </w:t>
      </w:r>
      <w:r>
        <w:t>the</w:t>
      </w:r>
      <w:r w:rsidR="00DC110B">
        <w:t>m</w:t>
      </w:r>
      <w:r w:rsidR="00DE5A5C">
        <w:t xml:space="preserve"> </w:t>
      </w:r>
      <w:r>
        <w:t>without</w:t>
      </w:r>
      <w:r w:rsidR="00DE5A5C">
        <w:t xml:space="preserve"> </w:t>
      </w:r>
      <w:r>
        <w:t>dealing</w:t>
      </w:r>
      <w:r w:rsidR="00DE5A5C">
        <w:t xml:space="preserve"> </w:t>
      </w:r>
      <w:r>
        <w:t>with</w:t>
      </w:r>
      <w:r w:rsidR="00DE5A5C">
        <w:t xml:space="preserve"> </w:t>
      </w:r>
      <w:r>
        <w:t>their</w:t>
      </w:r>
      <w:r w:rsidR="00DE5A5C">
        <w:t xml:space="preserve"> </w:t>
      </w:r>
      <w:r>
        <w:t>problems:</w:t>
      </w:r>
    </w:p>
    <w:p w:rsidR="007B0B6F" w:rsidRDefault="00AC0545" w:rsidP="00157CE5">
      <w:pPr>
        <w:pStyle w:val="libNormal"/>
      </w:pPr>
      <w:r>
        <w:t>1.</w:t>
      </w:r>
      <w:r w:rsidR="00DE5A5C">
        <w:t xml:space="preserve"> </w:t>
      </w:r>
      <w:r>
        <w:t>It</w:t>
      </w:r>
      <w:r w:rsidR="00DE5A5C">
        <w:t xml:space="preserve"> </w:t>
      </w:r>
      <w:r>
        <w:t>is</w:t>
      </w:r>
      <w:r w:rsidR="00DE5A5C">
        <w:t xml:space="preserve"> </w:t>
      </w:r>
      <w:r>
        <w:t>treated</w:t>
      </w:r>
      <w:r w:rsidR="00DE5A5C">
        <w:t xml:space="preserve"> </w:t>
      </w:r>
      <w:r>
        <w:t>by</w:t>
      </w:r>
      <w:r w:rsidR="00DE5A5C">
        <w:t xml:space="preserve"> </w:t>
      </w:r>
      <w:r>
        <w:t>people</w:t>
      </w:r>
      <w:r w:rsidR="00DE5A5C">
        <w:t xml:space="preserve"> </w:t>
      </w:r>
      <w:r>
        <w:t>as</w:t>
      </w:r>
      <w:r w:rsidR="00DE5A5C">
        <w:t xml:space="preserve"> </w:t>
      </w:r>
      <w:r>
        <w:t>being</w:t>
      </w:r>
      <w:r w:rsidR="00DE5A5C">
        <w:t xml:space="preserve"> </w:t>
      </w:r>
      <w:r>
        <w:t>large</w:t>
      </w:r>
      <w:r w:rsidR="00226521">
        <w:t>-</w:t>
      </w:r>
      <w:r>
        <w:t>scale</w:t>
      </w:r>
      <w:r w:rsidR="00DE5A5C">
        <w:t xml:space="preserve"> </w:t>
      </w:r>
      <w:r>
        <w:t>dubiety,</w:t>
      </w:r>
      <w:r w:rsidR="00DE5A5C">
        <w:t xml:space="preserve"> </w:t>
      </w:r>
      <w:r>
        <w:t>such</w:t>
      </w:r>
      <w:r w:rsidR="00DE5A5C">
        <w:t xml:space="preserve"> </w:t>
      </w:r>
      <w:r>
        <w:t>as</w:t>
      </w:r>
      <w:r w:rsidR="00DE5A5C">
        <w:t xml:space="preserve"> </w:t>
      </w:r>
      <w:r>
        <w:t>one</w:t>
      </w:r>
      <w:r w:rsidR="00DE5A5C">
        <w:t xml:space="preserve"> </w:t>
      </w:r>
      <w:r>
        <w:t>in</w:t>
      </w:r>
      <w:r w:rsidR="00DE5A5C">
        <w:t xml:space="preserve"> </w:t>
      </w:r>
      <w:r>
        <w:t>on</w:t>
      </w:r>
      <w:r w:rsidR="00DC110B">
        <w:t>e</w:t>
      </w:r>
      <w:r w:rsidR="00DE5A5C">
        <w:t xml:space="preserve"> </w:t>
      </w:r>
      <w:r>
        <w:t>thousan</w:t>
      </w:r>
      <w:r w:rsidR="00DC110B">
        <w:t>d,</w:t>
      </w:r>
      <w:r w:rsidR="00DE5A5C">
        <w:t xml:space="preserve"> </w:t>
      </w:r>
      <w:r>
        <w:t>2.</w:t>
      </w:r>
      <w:r w:rsidR="00DE5A5C">
        <w:t xml:space="preserve"> </w:t>
      </w:r>
      <w:r>
        <w:t>The</w:t>
      </w:r>
      <w:r w:rsidR="00DE5A5C">
        <w:t xml:space="preserve"> </w:t>
      </w:r>
      <w:r>
        <w:t>parts</w:t>
      </w:r>
      <w:r w:rsidR="00DE5A5C">
        <w:t xml:space="preserve"> </w:t>
      </w:r>
      <w:r>
        <w:t>are</w:t>
      </w:r>
      <w:r w:rsidR="00DE5A5C">
        <w:t xml:space="preserve"> </w:t>
      </w:r>
      <w:r>
        <w:t>abundant</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counting</w:t>
      </w:r>
      <w:r w:rsidR="00DE5A5C">
        <w:t xml:space="preserve"> </w:t>
      </w:r>
      <w:r>
        <w:t>them</w:t>
      </w:r>
      <w:r w:rsidR="00DE5A5C">
        <w:t xml:space="preserve"> </w:t>
      </w:r>
      <w:r>
        <w:t>in</w:t>
      </w:r>
      <w:r w:rsidR="00DE5A5C">
        <w:t xml:space="preserve"> </w:t>
      </w:r>
      <w:r>
        <w:t>a</w:t>
      </w:r>
      <w:r w:rsidR="00DE5A5C">
        <w:t xml:space="preserve"> </w:t>
      </w:r>
      <w:r>
        <w:t>short</w:t>
      </w:r>
      <w:r w:rsidR="00DE5A5C">
        <w:t xml:space="preserve"> </w:t>
      </w:r>
      <w:r>
        <w:t>tim</w:t>
      </w:r>
      <w:r w:rsidR="00DC110B">
        <w:t>e,</w:t>
      </w:r>
      <w:r w:rsidR="00DE5A5C">
        <w:t xml:space="preserve"> </w:t>
      </w:r>
      <w:r>
        <w:t>or</w:t>
      </w:r>
      <w:r w:rsidR="00DE5A5C">
        <w:t xml:space="preserve"> </w:t>
      </w:r>
      <w:r>
        <w:t>absolutely,</w:t>
      </w:r>
      <w:r w:rsidR="00DE5A5C">
        <w:t xml:space="preserve"> </w:t>
      </w:r>
      <w:r>
        <w:t>is</w:t>
      </w:r>
      <w:r w:rsidR="00DE5A5C">
        <w:t xml:space="preserve"> </w:t>
      </w:r>
      <w:r>
        <w:t>difficul</w:t>
      </w:r>
      <w:r w:rsidR="00DC110B">
        <w:t>t,</w:t>
      </w:r>
      <w:r w:rsidR="00DE5A5C">
        <w:t xml:space="preserve"> </w:t>
      </w:r>
      <w:r>
        <w:t>3.</w:t>
      </w:r>
      <w:r w:rsidR="00DE5A5C">
        <w:t xml:space="preserve"> </w:t>
      </w:r>
      <w:r>
        <w:t>The</w:t>
      </w:r>
      <w:r w:rsidR="00DE5A5C">
        <w:t xml:space="preserve"> </w:t>
      </w:r>
      <w:r>
        <w:t>parts</w:t>
      </w:r>
      <w:r w:rsidR="00DE5A5C">
        <w:t xml:space="preserve"> </w:t>
      </w:r>
      <w:r>
        <w:t>are</w:t>
      </w:r>
      <w:r w:rsidR="00DE5A5C">
        <w:t xml:space="preserve"> </w:t>
      </w:r>
      <w:r>
        <w:t>abundant</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wise</w:t>
      </w:r>
      <w:r w:rsidR="00DE5A5C">
        <w:t xml:space="preserve"> </w:t>
      </w:r>
      <w:r>
        <w:t>do</w:t>
      </w:r>
      <w:r w:rsidR="00DE5A5C">
        <w:t xml:space="preserve"> </w:t>
      </w:r>
      <w:r>
        <w:t>not</w:t>
      </w:r>
      <w:r w:rsidR="00DE5A5C">
        <w:t xml:space="preserve"> </w:t>
      </w:r>
      <w:r>
        <w:t>take</w:t>
      </w:r>
      <w:r w:rsidR="00DE5A5C">
        <w:t xml:space="preserve"> </w:t>
      </w:r>
      <w:r>
        <w:t>th</w:t>
      </w:r>
      <w:r w:rsidR="00DC110B">
        <w:t>e</w:t>
      </w:r>
      <w:r w:rsidR="00DE5A5C">
        <w:t xml:space="preserve"> </w:t>
      </w:r>
      <w:r>
        <w:t>summary</w:t>
      </w:r>
      <w:r w:rsidR="00226521">
        <w:t>-</w:t>
      </w:r>
      <w:r>
        <w:t>fashioned</w:t>
      </w:r>
      <w:r w:rsidR="00DE5A5C">
        <w:t xml:space="preserve"> </w:t>
      </w:r>
      <w:r>
        <w:t>knowledge</w:t>
      </w:r>
      <w:r w:rsidR="00DE5A5C">
        <w:t xml:space="preserve"> </w:t>
      </w:r>
      <w:r>
        <w:t>existing</w:t>
      </w:r>
      <w:r w:rsidR="00DE5A5C">
        <w:t xml:space="preserve"> </w:t>
      </w:r>
      <w:r>
        <w:t>among</w:t>
      </w:r>
      <w:r w:rsidR="00DE5A5C">
        <w:t xml:space="preserve"> </w:t>
      </w:r>
      <w:r>
        <w:t>them</w:t>
      </w:r>
      <w:r w:rsidR="00DE5A5C">
        <w:t xml:space="preserve"> </w:t>
      </w:r>
      <w:r>
        <w:t>into</w:t>
      </w:r>
      <w:r w:rsidR="00DE5A5C">
        <w:t xml:space="preserve"> </w:t>
      </w:r>
      <w:r>
        <w:t>consideratio</w:t>
      </w:r>
      <w:r w:rsidR="00DC110B">
        <w:t>n</w:t>
      </w:r>
      <w:r w:rsidR="00DE5A5C">
        <w:t xml:space="preserve"> </w:t>
      </w:r>
      <w:r>
        <w:t>and</w:t>
      </w:r>
      <w:r w:rsidR="00DE5A5C">
        <w:t xml:space="preserve"> </w:t>
      </w:r>
      <w:r>
        <w:t>treat</w:t>
      </w:r>
      <w:r w:rsidR="00DE5A5C">
        <w:t xml:space="preserve"> </w:t>
      </w:r>
      <w:r>
        <w:t>it</w:t>
      </w:r>
      <w:r w:rsidR="00DE5A5C">
        <w:t xml:space="preserve"> </w:t>
      </w:r>
      <w:r>
        <w:t>as</w:t>
      </w:r>
      <w:r w:rsidR="00DE5A5C">
        <w:t xml:space="preserve"> </w:t>
      </w:r>
      <w:r>
        <w:t>no</w:t>
      </w:r>
      <w:r w:rsidR="00DE5A5C">
        <w:t xml:space="preserve"> </w:t>
      </w:r>
      <w:r>
        <w:t>knowledg</w:t>
      </w:r>
      <w:r w:rsidR="00DC110B">
        <w:t>e,</w:t>
      </w:r>
      <w:r w:rsidR="00DE5A5C">
        <w:t xml:space="preserve"> </w:t>
      </w:r>
      <w:r>
        <w:t>4.</w:t>
      </w:r>
    </w:p>
    <w:p w:rsidR="00AC0545" w:rsidRDefault="00AC0545" w:rsidP="00157CE5">
      <w:pPr>
        <w:pStyle w:val="libNormal"/>
      </w:pPr>
      <w:r>
        <w:t>Abundance</w:t>
      </w:r>
      <w:r w:rsidR="00DE5A5C">
        <w:t xml:space="preserve"> </w:t>
      </w:r>
      <w:r>
        <w:t>of</w:t>
      </w:r>
      <w:r w:rsidR="00DE5A5C">
        <w:t xml:space="preserve"> </w:t>
      </w:r>
      <w:r>
        <w:t>parts</w:t>
      </w:r>
      <w:r w:rsidR="00DE5A5C">
        <w:t xml:space="preserve"> </w:t>
      </w:r>
      <w:r>
        <w:t>causes</w:t>
      </w:r>
      <w:r w:rsidR="00DE5A5C">
        <w:t xml:space="preserve"> </w:t>
      </w:r>
      <w:r>
        <w:t>hardship</w:t>
      </w:r>
      <w:r w:rsidR="00DE5A5C">
        <w:t xml:space="preserve"> </w:t>
      </w:r>
      <w:r>
        <w:t>and</w:t>
      </w:r>
      <w:r w:rsidR="00DE5A5C">
        <w:t xml:space="preserve"> </w:t>
      </w:r>
      <w:r>
        <w:t>difficulty</w:t>
      </w:r>
      <w:r w:rsidR="00DE5A5C">
        <w:t xml:space="preserve"> </w:t>
      </w:r>
      <w:r>
        <w:t>with</w:t>
      </w:r>
      <w:r w:rsidR="00DE5A5C">
        <w:t xml:space="preserve"> </w:t>
      </w:r>
      <w:r>
        <w:t>the</w:t>
      </w:r>
      <w:r w:rsidR="00DE5A5C">
        <w:t xml:space="preserve"> </w:t>
      </w:r>
      <w:r>
        <w:t>definit</w:t>
      </w:r>
      <w:r w:rsidR="00DC110B">
        <w:t>e</w:t>
      </w:r>
      <w:r w:rsidR="00DE5A5C">
        <w:t xml:space="preserve"> </w:t>
      </w:r>
      <w:r>
        <w:t>obedience,</w:t>
      </w:r>
      <w:r w:rsidR="00DE5A5C">
        <w:t xml:space="preserve"> </w:t>
      </w:r>
      <w:r>
        <w:t>and</w:t>
      </w:r>
      <w:r w:rsidR="00DE5A5C">
        <w:t xml:space="preserve"> </w:t>
      </w:r>
      <w:r>
        <w:t>it</w:t>
      </w:r>
      <w:r w:rsidR="00DE5A5C">
        <w:t xml:space="preserve"> </w:t>
      </w:r>
      <w:r>
        <w:t>is</w:t>
      </w:r>
      <w:r w:rsidR="00DE5A5C">
        <w:t xml:space="preserve"> </w:t>
      </w:r>
      <w:r>
        <w:t>clearly</w:t>
      </w:r>
      <w:r w:rsidR="00DE5A5C">
        <w:t xml:space="preserve"> </w:t>
      </w:r>
      <w:r>
        <w:t>known</w:t>
      </w:r>
      <w:r w:rsidR="00DE5A5C">
        <w:t xml:space="preserve"> </w:t>
      </w:r>
      <w:r>
        <w:t>in</w:t>
      </w:r>
      <w:r w:rsidR="00DE5A5C">
        <w:t xml:space="preserve"> </w:t>
      </w:r>
      <w:r>
        <w:t>the</w:t>
      </w:r>
      <w:r w:rsidR="00DE5A5C">
        <w:t xml:space="preserve"> </w:t>
      </w:r>
      <w:r>
        <w:t>Islamic</w:t>
      </w:r>
      <w:r w:rsidR="00DE5A5C">
        <w:t xml:space="preserve"> </w:t>
      </w:r>
      <w:r>
        <w:t>jurisprudence</w:t>
      </w:r>
      <w:r w:rsidR="00DE5A5C">
        <w:t xml:space="preserve"> </w:t>
      </w:r>
      <w:r>
        <w:t>that</w:t>
      </w:r>
      <w:r w:rsidR="00DE5A5C">
        <w:t xml:space="preserve"> </w:t>
      </w:r>
      <w:r>
        <w:t>th</w:t>
      </w:r>
      <w:r w:rsidR="00DC110B">
        <w:t>e</w:t>
      </w:r>
      <w:r w:rsidR="00DE5A5C">
        <w:t xml:space="preserve"> </w:t>
      </w:r>
      <w:r>
        <w:t>hardship</w:t>
      </w:r>
      <w:r w:rsidR="00DE5A5C">
        <w:t xml:space="preserve"> </w:t>
      </w:r>
      <w:r>
        <w:t>removes</w:t>
      </w:r>
      <w:r w:rsidR="00DE5A5C">
        <w:t xml:space="preserve"> </w:t>
      </w:r>
      <w:r>
        <w:t>dutie</w:t>
      </w:r>
      <w:r w:rsidR="00DC110B">
        <w:t>s,</w:t>
      </w:r>
      <w:r w:rsidR="00DE5A5C">
        <w:t xml:space="preserve"> </w:t>
      </w:r>
      <w:r>
        <w:t>5.</w:t>
      </w:r>
      <w:r w:rsidR="00DE5A5C">
        <w:t xml:space="preserve"> </w:t>
      </w:r>
      <w:r>
        <w:t>Abundance</w:t>
      </w:r>
      <w:r w:rsidR="00DE5A5C">
        <w:t xml:space="preserve"> </w:t>
      </w:r>
      <w:r>
        <w:t>of</w:t>
      </w:r>
      <w:r w:rsidR="00DE5A5C">
        <w:t xml:space="preserve"> </w:t>
      </w:r>
      <w:r>
        <w:t>parts</w:t>
      </w:r>
      <w:r w:rsidR="00DE5A5C">
        <w:t xml:space="preserve"> </w:t>
      </w:r>
      <w:r>
        <w:t>is</w:t>
      </w:r>
      <w:r w:rsidR="00DE5A5C">
        <w:t xml:space="preserve"> </w:t>
      </w:r>
      <w:r>
        <w:t>that</w:t>
      </w:r>
      <w:r w:rsidR="00DE5A5C">
        <w:t xml:space="preserve"> </w:t>
      </w:r>
      <w:r>
        <w:t>much</w:t>
      </w:r>
      <w:r w:rsidR="00DE5A5C">
        <w:t xml:space="preserve"> </w:t>
      </w:r>
      <w:r>
        <w:t>that</w:t>
      </w:r>
      <w:r w:rsidR="00DE5A5C">
        <w:t xml:space="preserve"> </w:t>
      </w:r>
      <w:r>
        <w:t>weakens</w:t>
      </w:r>
      <w:r w:rsidR="00DE5A5C">
        <w:t xml:space="preserve"> </w:t>
      </w:r>
      <w:r>
        <w:t>the</w:t>
      </w:r>
      <w:r w:rsidR="00DE5A5C">
        <w:t xml:space="preserve"> </w:t>
      </w:r>
      <w:r>
        <w:t>probability</w:t>
      </w:r>
      <w:r w:rsidR="00DE5A5C">
        <w:t xml:space="preserve"> </w:t>
      </w:r>
      <w:r>
        <w:t>in</w:t>
      </w:r>
      <w:r w:rsidR="00DE5A5C">
        <w:t xml:space="preserve"> </w:t>
      </w:r>
      <w:r>
        <w:t>each</w:t>
      </w:r>
      <w:r w:rsidR="00DE5A5C">
        <w:t xml:space="preserve"> </w:t>
      </w:r>
      <w:r>
        <w:t>o</w:t>
      </w:r>
      <w:r w:rsidR="00DC110B">
        <w:t>f</w:t>
      </w:r>
      <w:r w:rsidR="00DE5A5C">
        <w:t xml:space="preserve"> </w:t>
      </w:r>
      <w:r>
        <w:t>them.</w:t>
      </w:r>
    </w:p>
    <w:p w:rsidR="00AC0545" w:rsidRDefault="00AC0545" w:rsidP="00157CE5">
      <w:pPr>
        <w:pStyle w:val="libNormal"/>
      </w:pPr>
      <w:r>
        <w:t>Thedefiniteopposition.Accordingtowhatwasprovedearlierthatthesummaryfashioned</w:t>
      </w:r>
      <w:r w:rsidR="00DE5A5C">
        <w:t xml:space="preserve"> </w:t>
      </w:r>
      <w:r>
        <w:t>knowledge</w:t>
      </w:r>
      <w:r w:rsidR="00DE5A5C">
        <w:t xml:space="preserve"> </w:t>
      </w:r>
      <w:r>
        <w:t>is</w:t>
      </w:r>
      <w:r w:rsidR="00DE5A5C">
        <w:t xml:space="preserve"> </w:t>
      </w:r>
      <w:r>
        <w:t>like</w:t>
      </w:r>
      <w:r w:rsidR="00DE5A5C">
        <w:t xml:space="preserve"> </w:t>
      </w:r>
      <w:r>
        <w:t>cause</w:t>
      </w:r>
      <w:r w:rsidR="00DE5A5C">
        <w:t xml:space="preserve"> </w:t>
      </w:r>
      <w:r>
        <w:t>and</w:t>
      </w:r>
      <w:r w:rsidR="00DE5A5C">
        <w:t xml:space="preserve"> </w:t>
      </w:r>
      <w:r>
        <w:t>makes</w:t>
      </w:r>
      <w:r w:rsidR="00DE5A5C">
        <w:t xml:space="preserve"> </w:t>
      </w:r>
      <w:r>
        <w:t>its</w:t>
      </w:r>
      <w:r w:rsidR="00DE5A5C">
        <w:t xml:space="preserve"> </w:t>
      </w:r>
      <w:r>
        <w:t>object</w:t>
      </w:r>
      <w:r w:rsidR="00DE5A5C">
        <w:t xml:space="preserve"> </w:t>
      </w:r>
      <w:r>
        <w:t>incontrovertible,</w:t>
      </w:r>
      <w:r w:rsidR="00DE5A5C">
        <w:t xml:space="preserve"> </w:t>
      </w:r>
      <w:r>
        <w:t>ther</w:t>
      </w:r>
      <w:r w:rsidR="00DC110B">
        <w:t>e</w:t>
      </w:r>
      <w:r w:rsidR="00DE5A5C">
        <w:t xml:space="preserve"> </w:t>
      </w:r>
      <w:r>
        <w:t>will</w:t>
      </w:r>
      <w:r w:rsidR="00DE5A5C">
        <w:t xml:space="preserve"> </w:t>
      </w:r>
      <w:r>
        <w:t>be</w:t>
      </w:r>
      <w:r w:rsidR="00DE5A5C">
        <w:t xml:space="preserve"> </w:t>
      </w:r>
      <w:r>
        <w:t>no</w:t>
      </w:r>
      <w:r w:rsidR="00DE5A5C">
        <w:t xml:space="preserve"> </w:t>
      </w:r>
      <w:r>
        <w:t>difference</w:t>
      </w:r>
      <w:r w:rsidR="00DE5A5C">
        <w:t xml:space="preserve"> </w:t>
      </w:r>
      <w:r>
        <w:t>between</w:t>
      </w:r>
      <w:r w:rsidR="00DE5A5C">
        <w:t xml:space="preserve"> </w:t>
      </w:r>
      <w:r>
        <w:t>the</w:t>
      </w:r>
      <w:r w:rsidR="00DE5A5C">
        <w:t xml:space="preserve"> </w:t>
      </w:r>
      <w:r>
        <w:t>small</w:t>
      </w:r>
      <w:r w:rsidR="00226521">
        <w:t>-</w:t>
      </w:r>
      <w:r>
        <w:t>scale</w:t>
      </w:r>
      <w:r w:rsidR="00DE5A5C">
        <w:t xml:space="preserve"> </w:t>
      </w:r>
      <w:r>
        <w:t>and</w:t>
      </w:r>
      <w:r w:rsidR="00DE5A5C">
        <w:t xml:space="preserve"> </w:t>
      </w:r>
      <w:r>
        <w:t>the</w:t>
      </w:r>
      <w:r w:rsidR="00DE5A5C">
        <w:t xml:space="preserve"> </w:t>
      </w:r>
      <w:r>
        <w:t>large</w:t>
      </w:r>
      <w:r w:rsidR="00226521">
        <w:t>-</w:t>
      </w:r>
      <w:r>
        <w:t>scale</w:t>
      </w:r>
      <w:r w:rsidR="00DE5A5C">
        <w:t xml:space="preserve"> </w:t>
      </w:r>
      <w:r>
        <w:t>dubieties</w:t>
      </w:r>
      <w:r w:rsidR="00DE5A5C">
        <w:t xml:space="preserve"> </w:t>
      </w:r>
      <w:r>
        <w:t>an</w:t>
      </w:r>
      <w:r w:rsidR="00DC110B">
        <w:t>d</w:t>
      </w:r>
      <w:r w:rsidR="00DE5A5C">
        <w:t xml:space="preserve"> </w:t>
      </w:r>
      <w:r>
        <w:t>the</w:t>
      </w:r>
      <w:r w:rsidR="00DE5A5C">
        <w:t xml:space="preserve"> </w:t>
      </w:r>
      <w:r>
        <w:t>definite</w:t>
      </w:r>
      <w:r w:rsidR="00DE5A5C">
        <w:t xml:space="preserve"> </w:t>
      </w:r>
      <w:r>
        <w:t>opposition</w:t>
      </w:r>
      <w:r w:rsidR="00DE5A5C">
        <w:t xml:space="preserve"> </w:t>
      </w:r>
      <w:r>
        <w:t>is</w:t>
      </w:r>
      <w:r w:rsidR="00DE5A5C">
        <w:t xml:space="preserve"> </w:t>
      </w:r>
      <w:r>
        <w:t>unlawful</w:t>
      </w:r>
      <w:r w:rsidR="00DE5A5C">
        <w:t xml:space="preserve"> </w:t>
      </w:r>
      <w:r>
        <w:t>in</w:t>
      </w:r>
      <w:r w:rsidR="00DE5A5C">
        <w:t xml:space="preserve"> </w:t>
      </w:r>
      <w:r>
        <w:t>this</w:t>
      </w:r>
      <w:r w:rsidR="00DE5A5C">
        <w:t xml:space="preserve"> </w:t>
      </w:r>
      <w:r>
        <w:t>kind</w:t>
      </w:r>
      <w:r w:rsidR="00DE5A5C">
        <w:t xml:space="preserve"> </w:t>
      </w:r>
      <w:r>
        <w:t>as</w:t>
      </w:r>
      <w:r w:rsidR="00DE5A5C">
        <w:t xml:space="preserve"> </w:t>
      </w:r>
      <w:r>
        <w:t>well.</w:t>
      </w:r>
    </w:p>
    <w:p w:rsidR="00AC0545" w:rsidRDefault="00AC0545" w:rsidP="00157CE5">
      <w:pPr>
        <w:pStyle w:val="libNormal"/>
      </w:pPr>
      <w:r>
        <w:t>The</w:t>
      </w:r>
      <w:r w:rsidR="00DE5A5C">
        <w:t xml:space="preserve"> </w:t>
      </w:r>
      <w:r>
        <w:t>definite</w:t>
      </w:r>
      <w:r w:rsidR="00DE5A5C">
        <w:t xml:space="preserve"> </w:t>
      </w:r>
      <w:r>
        <w:t>obedience.</w:t>
      </w:r>
      <w:r w:rsidR="00DE5A5C">
        <w:t xml:space="preserve"> </w:t>
      </w:r>
      <w:r>
        <w:t>Although</w:t>
      </w:r>
      <w:r w:rsidR="00DE5A5C">
        <w:t xml:space="preserve"> </w:t>
      </w:r>
      <w:r>
        <w:t>there</w:t>
      </w:r>
      <w:r w:rsidR="00DE5A5C">
        <w:t xml:space="preserve"> </w:t>
      </w:r>
      <w:r>
        <w:t>is</w:t>
      </w:r>
      <w:r w:rsidR="00DE5A5C">
        <w:t xml:space="preserve"> </w:t>
      </w:r>
      <w:r>
        <w:t>no</w:t>
      </w:r>
      <w:r w:rsidR="00DE5A5C">
        <w:t xml:space="preserve"> </w:t>
      </w:r>
      <w:r>
        <w:t>difference</w:t>
      </w:r>
      <w:r w:rsidR="00DE5A5C">
        <w:t xml:space="preserve"> </w:t>
      </w:r>
      <w:r>
        <w:t>between</w:t>
      </w:r>
      <w:r w:rsidR="00DE5A5C">
        <w:t xml:space="preserve"> </w:t>
      </w:r>
      <w:r>
        <w:t>the</w:t>
      </w:r>
      <w:r w:rsidR="00DE5A5C">
        <w:t xml:space="preserve"> </w:t>
      </w:r>
      <w:r>
        <w:t>smallscale</w:t>
      </w:r>
      <w:r w:rsidR="00DE5A5C">
        <w:t xml:space="preserve"> </w:t>
      </w:r>
      <w:r>
        <w:t>and</w:t>
      </w:r>
      <w:r w:rsidR="00DE5A5C">
        <w:t xml:space="preserve"> </w:t>
      </w:r>
      <w:r>
        <w:t>the</w:t>
      </w:r>
      <w:r w:rsidR="00DE5A5C">
        <w:t xml:space="preserve"> </w:t>
      </w:r>
      <w:r>
        <w:t>large</w:t>
      </w:r>
      <w:r w:rsidR="00226521">
        <w:t>-</w:t>
      </w:r>
      <w:r>
        <w:t>scale</w:t>
      </w:r>
      <w:r w:rsidR="00DE5A5C">
        <w:t xml:space="preserve"> </w:t>
      </w:r>
      <w:r>
        <w:t>dubieties,</w:t>
      </w:r>
      <w:r w:rsidR="00DE5A5C">
        <w:t xml:space="preserve"> </w:t>
      </w:r>
      <w:r>
        <w:t>as</w:t>
      </w:r>
      <w:r w:rsidR="00DE5A5C">
        <w:t xml:space="preserve"> </w:t>
      </w:r>
      <w:r>
        <w:t>said</w:t>
      </w:r>
      <w:r w:rsidR="00DE5A5C">
        <w:t xml:space="preserve"> </w:t>
      </w:r>
      <w:r>
        <w:t>above,</w:t>
      </w:r>
      <w:r w:rsidR="00DE5A5C">
        <w:t xml:space="preserve"> </w:t>
      </w:r>
      <w:r>
        <w:t>there</w:t>
      </w:r>
      <w:r w:rsidR="00DE5A5C">
        <w:t xml:space="preserve"> </w:t>
      </w:r>
      <w:r>
        <w:t>is</w:t>
      </w:r>
      <w:r w:rsidR="00DE5A5C">
        <w:t xml:space="preserve"> </w:t>
      </w:r>
      <w:r>
        <w:t>a</w:t>
      </w:r>
      <w:r w:rsidR="00DE5A5C">
        <w:t xml:space="preserve"> </w:t>
      </w:r>
      <w:r>
        <w:t>very</w:t>
      </w:r>
      <w:r w:rsidR="00DE5A5C">
        <w:t xml:space="preserve"> </w:t>
      </w:r>
      <w:r>
        <w:t>considerabl</w:t>
      </w:r>
      <w:r w:rsidR="00DC110B">
        <w:t>e</w:t>
      </w:r>
      <w:r w:rsidR="00DE5A5C">
        <w:t xml:space="preserve"> </w:t>
      </w:r>
      <w:r>
        <w:t>celebrity,</w:t>
      </w:r>
      <w:r w:rsidR="00DE5A5C">
        <w:t xml:space="preserve"> </w:t>
      </w:r>
      <w:r>
        <w:t>very</w:t>
      </w:r>
      <w:r w:rsidR="00DE5A5C">
        <w:t xml:space="preserve"> </w:t>
      </w:r>
      <w:r>
        <w:t>close</w:t>
      </w:r>
      <w:r w:rsidR="00DE5A5C">
        <w:t xml:space="preserve"> </w:t>
      </w:r>
      <w:r>
        <w:t>to</w:t>
      </w:r>
      <w:r w:rsidR="00DE5A5C">
        <w:t xml:space="preserve"> </w:t>
      </w:r>
      <w:r>
        <w:t>the</w:t>
      </w:r>
      <w:r w:rsidR="00DE5A5C">
        <w:t xml:space="preserve"> </w:t>
      </w:r>
      <w:r>
        <w:t>level</w:t>
      </w:r>
      <w:r w:rsidR="00DE5A5C">
        <w:t xml:space="preserve"> </w:t>
      </w:r>
      <w:r>
        <w:t>of</w:t>
      </w:r>
      <w:r w:rsidR="00DE5A5C">
        <w:t xml:space="preserve"> </w:t>
      </w:r>
      <w:r>
        <w:t>consensus,</w:t>
      </w:r>
      <w:r w:rsidR="00DE5A5C">
        <w:t xml:space="preserve"> </w:t>
      </w:r>
      <w:r>
        <w:t>among</w:t>
      </w:r>
      <w:r w:rsidR="00DE5A5C">
        <w:t xml:space="preserve"> </w:t>
      </w:r>
      <w:r>
        <w:t>Shī‘a</w:t>
      </w:r>
      <w:r w:rsidR="00DE5A5C">
        <w:t xml:space="preserve"> </w:t>
      </w:r>
      <w:r>
        <w:t>scholars</w:t>
      </w:r>
      <w:r w:rsidR="00DE5A5C">
        <w:t xml:space="preserve"> </w:t>
      </w:r>
      <w:r>
        <w:t>that</w:t>
      </w:r>
      <w:r w:rsidR="00DE5A5C">
        <w:t xml:space="preserve"> </w:t>
      </w:r>
      <w:r>
        <w:t>th</w:t>
      </w:r>
      <w:r w:rsidR="00DC110B">
        <w:t>e</w:t>
      </w:r>
      <w:r w:rsidR="00DE5A5C">
        <w:t xml:space="preserve"> </w:t>
      </w:r>
      <w:r>
        <w:t>definite</w:t>
      </w:r>
      <w:r w:rsidR="00DE5A5C">
        <w:t xml:space="preserve"> </w:t>
      </w:r>
      <w:r>
        <w:t>obedience</w:t>
      </w:r>
      <w:r w:rsidR="00DE5A5C">
        <w:t xml:space="preserve"> </w:t>
      </w:r>
      <w:r>
        <w:t>in</w:t>
      </w:r>
      <w:r w:rsidR="00DE5A5C">
        <w:t xml:space="preserve"> </w:t>
      </w:r>
      <w:r>
        <w:t>the</w:t>
      </w:r>
      <w:r w:rsidR="00DE5A5C">
        <w:t xml:space="preserve"> </w:t>
      </w:r>
      <w:r>
        <w:t>large</w:t>
      </w:r>
      <w:r w:rsidR="00226521">
        <w:t>-</w:t>
      </w:r>
      <w:r>
        <w:t>scale</w:t>
      </w:r>
      <w:r w:rsidR="00DE5A5C">
        <w:t xml:space="preserve"> </w:t>
      </w:r>
      <w:r>
        <w:t>dubiety</w:t>
      </w:r>
      <w:r w:rsidR="00DE5A5C">
        <w:t xml:space="preserve"> </w:t>
      </w:r>
      <w:r>
        <w:t>is</w:t>
      </w:r>
      <w:r w:rsidR="00DE5A5C">
        <w:t xml:space="preserve"> </w:t>
      </w:r>
      <w:r>
        <w:t>not</w:t>
      </w:r>
      <w:r w:rsidR="00DE5A5C">
        <w:t xml:space="preserve"> </w:t>
      </w:r>
      <w:r>
        <w:t>mandatory.</w:t>
      </w:r>
      <w:r w:rsidR="00DE5A5C">
        <w:t xml:space="preserve"> </w:t>
      </w:r>
      <w:r>
        <w:t>Furthermor</w:t>
      </w:r>
      <w:r w:rsidR="00DC110B">
        <w:t>e,</w:t>
      </w:r>
      <w:r w:rsidR="00DE5A5C">
        <w:t xml:space="preserve"> </w:t>
      </w:r>
      <w:r>
        <w:t>there</w:t>
      </w:r>
      <w:r w:rsidR="00DE5A5C">
        <w:t xml:space="preserve"> </w:t>
      </w:r>
      <w:r>
        <w:t>are</w:t>
      </w:r>
      <w:r w:rsidR="00DE5A5C">
        <w:t xml:space="preserve"> </w:t>
      </w:r>
      <w:r>
        <w:t>many</w:t>
      </w:r>
      <w:r w:rsidR="00DE5A5C">
        <w:t xml:space="preserve"> </w:t>
      </w:r>
      <w:r>
        <w:t>ĥadīths</w:t>
      </w:r>
      <w:r w:rsidR="00DE5A5C">
        <w:t xml:space="preserve"> </w:t>
      </w:r>
      <w:r>
        <w:t>which</w:t>
      </w:r>
      <w:r w:rsidR="00DE5A5C">
        <w:t xml:space="preserve"> </w:t>
      </w:r>
      <w:r>
        <w:t>confirm</w:t>
      </w:r>
      <w:r w:rsidR="00DE5A5C">
        <w:t xml:space="preserve"> </w:t>
      </w:r>
      <w:r>
        <w:t>that,</w:t>
      </w:r>
      <w:r w:rsidR="00DE5A5C">
        <w:t xml:space="preserve"> </w:t>
      </w:r>
      <w:r>
        <w:t>such</w:t>
      </w:r>
      <w:r w:rsidR="00DE5A5C">
        <w:t xml:space="preserve"> </w:t>
      </w:r>
      <w:r>
        <w:t>as</w:t>
      </w:r>
      <w:r w:rsidR="00DE5A5C">
        <w:t xml:space="preserve"> </w:t>
      </w:r>
      <w:r>
        <w:t>words</w:t>
      </w:r>
      <w:r w:rsidR="00DE5A5C">
        <w:t xml:space="preserve"> </w:t>
      </w:r>
      <w:r>
        <w:t>of</w:t>
      </w:r>
      <w:r w:rsidR="00DE5A5C">
        <w:t xml:space="preserve"> </w:t>
      </w:r>
      <w:r>
        <w:t>the</w:t>
      </w:r>
      <w:r w:rsidR="00DE5A5C">
        <w:t xml:space="preserve"> </w:t>
      </w:r>
      <w:r>
        <w:t>fifth</w:t>
      </w:r>
      <w:r w:rsidR="00DE5A5C">
        <w:t xml:space="preserve"> </w:t>
      </w:r>
      <w:r>
        <w:t>Imā</w:t>
      </w:r>
      <w:r w:rsidR="00DC110B">
        <w:t>m,</w:t>
      </w:r>
      <w:r w:rsidR="00DE5A5C">
        <w:t xml:space="preserve"> </w:t>
      </w:r>
      <w:r>
        <w:t>al</w:t>
      </w:r>
      <w:r w:rsidR="00226521">
        <w:t>-</w:t>
      </w:r>
      <w:r>
        <w:t>Bāqir,</w:t>
      </w:r>
      <w:r w:rsidR="00DE5A5C">
        <w:t xml:space="preserve"> </w:t>
      </w:r>
      <w:r>
        <w:t>in</w:t>
      </w:r>
      <w:r w:rsidR="00DE5A5C">
        <w:t xml:space="preserve"> </w:t>
      </w:r>
      <w:r>
        <w:t>response</w:t>
      </w:r>
      <w:r w:rsidR="00DE5A5C">
        <w:t xml:space="preserve"> </w:t>
      </w:r>
      <w:r>
        <w:t>to</w:t>
      </w:r>
      <w:r w:rsidR="00DE5A5C">
        <w:t xml:space="preserve"> </w:t>
      </w:r>
      <w:r>
        <w:t>Abu</w:t>
      </w:r>
      <w:r w:rsidR="00DE5A5C">
        <w:t xml:space="preserve"> </w:t>
      </w:r>
      <w:r>
        <w:t>l</w:t>
      </w:r>
      <w:r w:rsidR="00226521">
        <w:t>-</w:t>
      </w:r>
      <w:r>
        <w:t>Djārūd’s</w:t>
      </w:r>
      <w:r w:rsidR="00DE5A5C">
        <w:t xml:space="preserve"> </w:t>
      </w:r>
      <w:r>
        <w:t>remarks</w:t>
      </w:r>
      <w:r w:rsidR="00DE5A5C">
        <w:t xml:space="preserve"> </w:t>
      </w:r>
      <w:r>
        <w:t>that</w:t>
      </w:r>
      <w:r w:rsidR="00DE5A5C">
        <w:t xml:space="preserve"> </w:t>
      </w:r>
      <w:r>
        <w:t>he</w:t>
      </w:r>
      <w:r w:rsidR="00DE5A5C">
        <w:t xml:space="preserve"> </w:t>
      </w:r>
      <w:r>
        <w:t>saw</w:t>
      </w:r>
      <w:r w:rsidR="00DE5A5C">
        <w:t xml:space="preserve"> </w:t>
      </w:r>
      <w:r>
        <w:t>some</w:t>
      </w:r>
      <w:r w:rsidR="00DE5A5C">
        <w:t xml:space="preserve"> </w:t>
      </w:r>
      <w:r>
        <w:t>people</w:t>
      </w:r>
      <w:r w:rsidR="00DE5A5C">
        <w:t xml:space="preserve"> </w:t>
      </w:r>
      <w:r>
        <w:t>usin</w:t>
      </w:r>
      <w:r w:rsidR="00DC110B">
        <w:t>g</w:t>
      </w:r>
      <w:r w:rsidR="00DE5A5C">
        <w:t xml:space="preserve"> </w:t>
      </w:r>
      <w:r>
        <w:t>organs</w:t>
      </w:r>
      <w:r w:rsidR="00DE5A5C">
        <w:t xml:space="preserve"> </w:t>
      </w:r>
      <w:r>
        <w:t>of</w:t>
      </w:r>
      <w:r w:rsidR="00DE5A5C">
        <w:t xml:space="preserve"> </w:t>
      </w:r>
      <w:r>
        <w:t>dead</w:t>
      </w:r>
      <w:r w:rsidR="00DE5A5C">
        <w:t xml:space="preserve"> </w:t>
      </w:r>
      <w:r>
        <w:t>animals</w:t>
      </w:r>
      <w:r w:rsidR="00DE5A5C">
        <w:t xml:space="preserve"> </w:t>
      </w:r>
      <w:r>
        <w:t>in</w:t>
      </w:r>
      <w:r w:rsidR="00DE5A5C">
        <w:t xml:space="preserve"> </w:t>
      </w:r>
      <w:r>
        <w:t>making</w:t>
      </w:r>
      <w:r w:rsidR="00DE5A5C">
        <w:t xml:space="preserve"> </w:t>
      </w:r>
      <w:r>
        <w:t>cheese:</w:t>
      </w:r>
      <w:r w:rsidR="00DE5A5C">
        <w:t xml:space="preserve"> </w:t>
      </w:r>
      <w:r>
        <w:t>“Should</w:t>
      </w:r>
      <w:r w:rsidR="00DE5A5C">
        <w:t xml:space="preserve"> </w:t>
      </w:r>
      <w:r>
        <w:t>all</w:t>
      </w:r>
      <w:r w:rsidR="00DE5A5C">
        <w:t xml:space="preserve"> </w:t>
      </w:r>
      <w:r>
        <w:t>that</w:t>
      </w:r>
      <w:r w:rsidR="00DE5A5C">
        <w:t xml:space="preserve"> </w:t>
      </w:r>
      <w:r>
        <w:t>exists</w:t>
      </w:r>
      <w:r w:rsidR="00DE5A5C">
        <w:t xml:space="preserve"> </w:t>
      </w:r>
      <w:r>
        <w:t>on</w:t>
      </w:r>
      <w:r w:rsidR="00DE5A5C">
        <w:t xml:space="preserve"> </w:t>
      </w:r>
      <w:r>
        <w:t>earth</w:t>
      </w:r>
      <w:r w:rsidR="00DE5A5C">
        <w:t xml:space="preserve"> </w:t>
      </w:r>
      <w:r>
        <w:t>b</w:t>
      </w:r>
      <w:r w:rsidR="00DC110B">
        <w:t>e</w:t>
      </w:r>
      <w:r w:rsidR="00DE5A5C">
        <w:t xml:space="preserve"> </w:t>
      </w:r>
      <w:r>
        <w:t>unlawful</w:t>
      </w:r>
      <w:r w:rsidR="00DE5A5C">
        <w:t xml:space="preserve"> </w:t>
      </w:r>
      <w:r>
        <w:t>because</w:t>
      </w:r>
      <w:r w:rsidR="00DE5A5C">
        <w:t xml:space="preserve"> </w:t>
      </w:r>
      <w:r>
        <w:t>of</w:t>
      </w:r>
      <w:r w:rsidR="00DE5A5C">
        <w:t xml:space="preserve"> </w:t>
      </w:r>
      <w:r>
        <w:t>a</w:t>
      </w:r>
      <w:r w:rsidR="00DE5A5C">
        <w:t xml:space="preserve"> </w:t>
      </w:r>
      <w:r>
        <w:t>certain</w:t>
      </w:r>
      <w:r w:rsidR="00DE5A5C">
        <w:t xml:space="preserve"> </w:t>
      </w:r>
      <w:r>
        <w:t>place</w:t>
      </w:r>
      <w:r w:rsidR="00DE5A5C">
        <w:t xml:space="preserve"> </w:t>
      </w:r>
      <w:r>
        <w:t>in</w:t>
      </w:r>
      <w:r w:rsidR="00DE5A5C">
        <w:t xml:space="preserve"> </w:t>
      </w:r>
      <w:r>
        <w:t>which</w:t>
      </w:r>
      <w:r w:rsidR="00DE5A5C">
        <w:t xml:space="preserve"> </w:t>
      </w:r>
      <w:r>
        <w:t>people</w:t>
      </w:r>
      <w:r w:rsidR="00DE5A5C">
        <w:t xml:space="preserve"> </w:t>
      </w:r>
      <w:r>
        <w:t>use</w:t>
      </w:r>
      <w:r w:rsidR="00DE5A5C">
        <w:t xml:space="preserve"> </w:t>
      </w:r>
      <w:r>
        <w:t>organs</w:t>
      </w:r>
      <w:r w:rsidR="00DE5A5C">
        <w:t xml:space="preserve"> </w:t>
      </w:r>
      <w:r>
        <w:t>of</w:t>
      </w:r>
      <w:r w:rsidR="00DE5A5C">
        <w:t xml:space="preserve"> </w:t>
      </w:r>
      <w:r>
        <w:t>dead</w:t>
      </w:r>
      <w:r w:rsidR="00DE5A5C">
        <w:t xml:space="preserve"> </w:t>
      </w:r>
      <w:r>
        <w:t>animal</w:t>
      </w:r>
      <w:r w:rsidR="00DC110B">
        <w:t>s</w:t>
      </w:r>
      <w:r w:rsidR="00DE5A5C">
        <w:t xml:space="preserve"> </w:t>
      </w:r>
      <w:r>
        <w:t>in</w:t>
      </w:r>
      <w:r w:rsidR="00DE5A5C">
        <w:t xml:space="preserve"> </w:t>
      </w:r>
      <w:r>
        <w:t>making</w:t>
      </w:r>
      <w:r w:rsidR="00DE5A5C">
        <w:t xml:space="preserve"> </w:t>
      </w:r>
      <w:r>
        <w:t>cheese?!</w:t>
      </w:r>
      <w:r w:rsidR="00DE5A5C">
        <w:t xml:space="preserve"> </w:t>
      </w:r>
      <w:r>
        <w:t>If</w:t>
      </w:r>
      <w:r w:rsidR="00DE5A5C">
        <w:t xml:space="preserve"> </w:t>
      </w:r>
      <w:r>
        <w:t>you</w:t>
      </w:r>
      <w:r w:rsidR="00DE5A5C">
        <w:t xml:space="preserve"> </w:t>
      </w:r>
      <w:r>
        <w:t>know</w:t>
      </w:r>
      <w:r w:rsidR="00DE5A5C">
        <w:t xml:space="preserve"> </w:t>
      </w:r>
      <w:r>
        <w:lastRenderedPageBreak/>
        <w:t>that</w:t>
      </w:r>
      <w:r w:rsidR="00DE5A5C">
        <w:t xml:space="preserve"> </w:t>
      </w:r>
      <w:r>
        <w:t>it</w:t>
      </w:r>
      <w:r w:rsidR="00DE5A5C">
        <w:t xml:space="preserve"> </w:t>
      </w:r>
      <w:r>
        <w:t>is</w:t>
      </w:r>
      <w:r w:rsidR="00DE5A5C">
        <w:t xml:space="preserve"> </w:t>
      </w:r>
      <w:r>
        <w:t>made</w:t>
      </w:r>
      <w:r w:rsidR="00DE5A5C">
        <w:t xml:space="preserve"> </w:t>
      </w:r>
      <w:r>
        <w:t>by</w:t>
      </w:r>
      <w:r w:rsidR="00DE5A5C">
        <w:t xml:space="preserve"> </w:t>
      </w:r>
      <w:r>
        <w:t>organs</w:t>
      </w:r>
      <w:r w:rsidR="00DE5A5C">
        <w:t xml:space="preserve"> </w:t>
      </w:r>
      <w:r>
        <w:t>of</w:t>
      </w:r>
      <w:r w:rsidR="00DE5A5C">
        <w:t xml:space="preserve"> </w:t>
      </w:r>
      <w:r>
        <w:t>dead</w:t>
      </w:r>
      <w:r w:rsidR="00DE5A5C">
        <w:t xml:space="preserve"> </w:t>
      </w:r>
      <w:r>
        <w:t>animals</w:t>
      </w:r>
      <w:r w:rsidR="00DE5A5C">
        <w:t xml:space="preserve"> </w:t>
      </w:r>
      <w:r>
        <w:t>d</w:t>
      </w:r>
      <w:r w:rsidR="00DC110B">
        <w:t>o</w:t>
      </w:r>
      <w:r w:rsidR="00DE5A5C">
        <w:t xml:space="preserve"> </w:t>
      </w:r>
      <w:r>
        <w:t>not</w:t>
      </w:r>
      <w:r w:rsidR="00DE5A5C">
        <w:t xml:space="preserve"> </w:t>
      </w:r>
      <w:r>
        <w:t>eat,</w:t>
      </w:r>
      <w:r w:rsidR="00DE5A5C">
        <w:t xml:space="preserve"> </w:t>
      </w:r>
      <w:r>
        <w:t>but</w:t>
      </w:r>
      <w:r w:rsidR="00DE5A5C">
        <w:t xml:space="preserve"> </w:t>
      </w:r>
      <w:r>
        <w:t>if</w:t>
      </w:r>
      <w:r w:rsidR="00DE5A5C">
        <w:t xml:space="preserve"> </w:t>
      </w:r>
      <w:r>
        <w:t>you</w:t>
      </w:r>
      <w:r w:rsidR="00DE5A5C">
        <w:t xml:space="preserve"> </w:t>
      </w:r>
      <w:r>
        <w:t>do</w:t>
      </w:r>
      <w:r w:rsidR="00DE5A5C">
        <w:t xml:space="preserve"> </w:t>
      </w:r>
      <w:r>
        <w:t>not</w:t>
      </w:r>
      <w:r w:rsidR="00DE5A5C">
        <w:t xml:space="preserve"> </w:t>
      </w:r>
      <w:r>
        <w:t>know,</w:t>
      </w:r>
      <w:r w:rsidR="00DE5A5C">
        <w:t xml:space="preserve"> </w:t>
      </w:r>
      <w:r>
        <w:t>buy,</w:t>
      </w:r>
      <w:r w:rsidR="00DE5A5C">
        <w:t xml:space="preserve"> </w:t>
      </w:r>
      <w:r>
        <w:t>sell,</w:t>
      </w:r>
      <w:r w:rsidR="00DE5A5C">
        <w:t xml:space="preserve"> </w:t>
      </w:r>
      <w:r>
        <w:t>and</w:t>
      </w:r>
      <w:r w:rsidR="00DE5A5C">
        <w:t xml:space="preserve"> </w:t>
      </w:r>
      <w:r>
        <w:t>eat.”</w:t>
      </w:r>
      <w:r w:rsidR="00DE5A5C">
        <w:t xml:space="preserve"> </w:t>
      </w:r>
      <w:r>
        <w:t>That</w:t>
      </w:r>
      <w:r w:rsidR="00DE5A5C">
        <w:t xml:space="preserve"> </w:t>
      </w:r>
      <w:r>
        <w:t>is</w:t>
      </w:r>
      <w:r w:rsidR="00DE5A5C">
        <w:t xml:space="preserve"> </w:t>
      </w:r>
      <w:r>
        <w:t>why</w:t>
      </w:r>
      <w:r w:rsidR="00DE5A5C">
        <w:t xml:space="preserve"> </w:t>
      </w:r>
      <w:r>
        <w:t>we</w:t>
      </w:r>
      <w:r w:rsidR="00DE5A5C">
        <w:t xml:space="preserve"> </w:t>
      </w:r>
      <w:r>
        <w:t>hold</w:t>
      </w:r>
      <w:r w:rsidR="00DE5A5C">
        <w:t xml:space="preserve"> </w:t>
      </w:r>
      <w:r>
        <w:t>that</w:t>
      </w:r>
      <w:r w:rsidR="00DE5A5C">
        <w:t xml:space="preserve"> </w:t>
      </w:r>
      <w:r>
        <w:t>i</w:t>
      </w:r>
      <w:r w:rsidR="00DC110B">
        <w:t>n</w:t>
      </w:r>
      <w:r w:rsidR="00DE5A5C">
        <w:t xml:space="preserve"> </w:t>
      </w:r>
      <w:r>
        <w:t>the</w:t>
      </w:r>
      <w:r w:rsidR="00DE5A5C">
        <w:t xml:space="preserve"> </w:t>
      </w:r>
      <w:r>
        <w:t>large</w:t>
      </w:r>
      <w:r w:rsidR="00226521">
        <w:t>-</w:t>
      </w:r>
      <w:r>
        <w:t>scale</w:t>
      </w:r>
      <w:r w:rsidR="00DE5A5C">
        <w:t xml:space="preserve"> </w:t>
      </w:r>
      <w:r>
        <w:t>dubiety,</w:t>
      </w:r>
      <w:r w:rsidR="00DE5A5C">
        <w:t xml:space="preserve"> </w:t>
      </w:r>
      <w:r>
        <w:t>the</w:t>
      </w:r>
      <w:r w:rsidR="00DE5A5C">
        <w:t xml:space="preserve"> </w:t>
      </w:r>
      <w:r>
        <w:t>definite</w:t>
      </w:r>
      <w:r w:rsidR="00DE5A5C">
        <w:t xml:space="preserve"> </w:t>
      </w:r>
      <w:r>
        <w:t>obedience</w:t>
      </w:r>
      <w:r w:rsidR="00DE5A5C">
        <w:t xml:space="preserve"> </w:t>
      </w:r>
      <w:r>
        <w:t>is</w:t>
      </w:r>
      <w:r w:rsidR="00DE5A5C">
        <w:t xml:space="preserve"> </w:t>
      </w:r>
      <w:r>
        <w:t>not</w:t>
      </w:r>
      <w:r w:rsidR="00DE5A5C">
        <w:t xml:space="preserve"> </w:t>
      </w:r>
      <w:r>
        <w:t>mandatory.</w:t>
      </w:r>
    </w:p>
    <w:p w:rsidR="00AC0545" w:rsidRDefault="00AC0545" w:rsidP="00157CE5">
      <w:pPr>
        <w:pStyle w:val="libNormal"/>
      </w:pPr>
      <w:r>
        <w:t>*****</w:t>
      </w:r>
    </w:p>
    <w:p w:rsidR="00AC0545" w:rsidRDefault="00AC0545" w:rsidP="00157CE5">
      <w:pPr>
        <w:pStyle w:val="libNormal"/>
      </w:pPr>
      <w:r>
        <w:t>Concerning</w:t>
      </w:r>
      <w:r w:rsidR="00DE5A5C">
        <w:t xml:space="preserve"> </w:t>
      </w:r>
      <w:r>
        <w:t>the</w:t>
      </w:r>
      <w:r w:rsidR="00DE5A5C">
        <w:t xml:space="preserve"> </w:t>
      </w:r>
      <w:r>
        <w:t>large</w:t>
      </w:r>
      <w:r w:rsidR="00226521">
        <w:t>-</w:t>
      </w:r>
      <w:r>
        <w:t>scale</w:t>
      </w:r>
      <w:r w:rsidR="00DE5A5C">
        <w:t xml:space="preserve"> </w:t>
      </w:r>
      <w:r>
        <w:t>dubiety,</w:t>
      </w:r>
      <w:r w:rsidR="00DE5A5C">
        <w:t xml:space="preserve"> </w:t>
      </w:r>
      <w:r>
        <w:t>the</w:t>
      </w:r>
      <w:r w:rsidR="00DE5A5C">
        <w:t xml:space="preserve"> </w:t>
      </w:r>
      <w:r>
        <w:t>three</w:t>
      </w:r>
      <w:r w:rsidR="00DE5A5C">
        <w:t xml:space="preserve"> </w:t>
      </w:r>
      <w:r>
        <w:t>following</w:t>
      </w:r>
      <w:r w:rsidR="00DE5A5C">
        <w:t xml:space="preserve"> </w:t>
      </w:r>
      <w:r>
        <w:t>points</w:t>
      </w:r>
      <w:r w:rsidR="00DE5A5C">
        <w:t xml:space="preserve"> </w:t>
      </w:r>
      <w:r>
        <w:t>should</w:t>
      </w:r>
      <w:r w:rsidR="00DE5A5C">
        <w:t xml:space="preserve"> </w:t>
      </w:r>
      <w:r>
        <w:t>be</w:t>
      </w:r>
      <w:r w:rsidR="00DE5A5C">
        <w:t xml:space="preserve"> </w:t>
      </w:r>
      <w:r>
        <w:t>born</w:t>
      </w:r>
      <w:r w:rsidR="00DC110B">
        <w:t>e</w:t>
      </w:r>
      <w:r w:rsidR="00DE5A5C">
        <w:t xml:space="preserve"> </w:t>
      </w:r>
      <w:r>
        <w:t>in</w:t>
      </w:r>
      <w:r w:rsidR="00DE5A5C">
        <w:t xml:space="preserve"> </w:t>
      </w:r>
      <w:r>
        <w:t>mind:</w:t>
      </w:r>
    </w:p>
    <w:p w:rsidR="00AC0545" w:rsidRDefault="00AC0545" w:rsidP="00157CE5">
      <w:pPr>
        <w:pStyle w:val="libNormal"/>
      </w:pPr>
      <w:r>
        <w:t>1.</w:t>
      </w:r>
      <w:r w:rsidR="00DE5A5C">
        <w:t xml:space="preserve"> </w:t>
      </w:r>
      <w:r>
        <w:t>Should</w:t>
      </w:r>
      <w:r w:rsidR="00DE5A5C">
        <w:t xml:space="preserve"> </w:t>
      </w:r>
      <w:r>
        <w:t>parts</w:t>
      </w:r>
      <w:r w:rsidR="00DE5A5C">
        <w:t xml:space="preserve"> </w:t>
      </w:r>
      <w:r>
        <w:t>of</w:t>
      </w:r>
      <w:r w:rsidR="00DE5A5C">
        <w:t xml:space="preserve"> </w:t>
      </w:r>
      <w:r>
        <w:t>that</w:t>
      </w:r>
      <w:r w:rsidR="00DE5A5C">
        <w:t xml:space="preserve"> </w:t>
      </w:r>
      <w:r>
        <w:t>which</w:t>
      </w:r>
      <w:r w:rsidR="00DE5A5C">
        <w:t xml:space="preserve"> </w:t>
      </w:r>
      <w:r>
        <w:t>is</w:t>
      </w:r>
      <w:r w:rsidR="00DE5A5C">
        <w:t xml:space="preserve"> </w:t>
      </w:r>
      <w:r>
        <w:t>doubted</w:t>
      </w:r>
      <w:r w:rsidR="00DE5A5C">
        <w:t xml:space="preserve"> </w:t>
      </w:r>
      <w:r>
        <w:t>among</w:t>
      </w:r>
      <w:r w:rsidR="00DE5A5C">
        <w:t xml:space="preserve"> </w:t>
      </w:r>
      <w:r>
        <w:t>the</w:t>
      </w:r>
      <w:r w:rsidR="00DE5A5C">
        <w:t xml:space="preserve"> </w:t>
      </w:r>
      <w:r>
        <w:t>large</w:t>
      </w:r>
      <w:r w:rsidR="00226521">
        <w:t>-</w:t>
      </w:r>
      <w:r>
        <w:t>scale</w:t>
      </w:r>
      <w:r w:rsidR="00DE5A5C">
        <w:t xml:space="preserve"> </w:t>
      </w:r>
      <w:r>
        <w:t>dubiety</w:t>
      </w:r>
      <w:r w:rsidR="00DE5A5C">
        <w:t xml:space="preserve"> </w:t>
      </w:r>
      <w:r>
        <w:t>b</w:t>
      </w:r>
      <w:r w:rsidR="00DC110B">
        <w:t>e</w:t>
      </w:r>
      <w:r w:rsidR="00DE5A5C">
        <w:t xml:space="preserve"> </w:t>
      </w:r>
      <w:r>
        <w:t>abundant</w:t>
      </w:r>
      <w:r w:rsidR="00DE5A5C">
        <w:t xml:space="preserve"> </w:t>
      </w:r>
      <w:r>
        <w:t>in</w:t>
      </w:r>
      <w:r w:rsidR="00DE5A5C">
        <w:t xml:space="preserve"> </w:t>
      </w:r>
      <w:r>
        <w:t>such</w:t>
      </w:r>
      <w:r w:rsidR="00DE5A5C">
        <w:t xml:space="preserve"> </w:t>
      </w:r>
      <w:r>
        <w:t>a</w:t>
      </w:r>
      <w:r w:rsidR="00DE5A5C">
        <w:t xml:space="preserve"> </w:t>
      </w:r>
      <w:r>
        <w:t>way</w:t>
      </w:r>
      <w:r w:rsidR="00DE5A5C">
        <w:t xml:space="preserve"> </w:t>
      </w:r>
      <w:r>
        <w:t>that</w:t>
      </w:r>
      <w:r w:rsidR="00DE5A5C">
        <w:t xml:space="preserve"> </w:t>
      </w:r>
      <w:r>
        <w:t>the</w:t>
      </w:r>
      <w:r w:rsidR="00DE5A5C">
        <w:t xml:space="preserve"> </w:t>
      </w:r>
      <w:r>
        <w:t>ratio</w:t>
      </w:r>
      <w:r w:rsidR="00DE5A5C">
        <w:t xml:space="preserve"> </w:t>
      </w:r>
      <w:r>
        <w:t>between</w:t>
      </w:r>
      <w:r w:rsidR="00DE5A5C">
        <w:t xml:space="preserve"> </w:t>
      </w:r>
      <w:r>
        <w:t>all</w:t>
      </w:r>
      <w:r w:rsidR="00DE5A5C">
        <w:t xml:space="preserve"> </w:t>
      </w:r>
      <w:r>
        <w:t>of</w:t>
      </w:r>
      <w:r w:rsidR="00DE5A5C">
        <w:t xml:space="preserve"> </w:t>
      </w:r>
      <w:r>
        <w:t>them</w:t>
      </w:r>
      <w:r w:rsidR="00DE5A5C">
        <w:t xml:space="preserve"> </w:t>
      </w:r>
      <w:r>
        <w:t>to</w:t>
      </w:r>
      <w:r w:rsidR="00DE5A5C">
        <w:t xml:space="preserve"> </w:t>
      </w:r>
      <w:r>
        <w:t>the</w:t>
      </w:r>
      <w:r w:rsidR="00DE5A5C">
        <w:t xml:space="preserve"> </w:t>
      </w:r>
      <w:r>
        <w:t>doubtfu</w:t>
      </w:r>
      <w:r w:rsidR="00DC110B">
        <w:t>l</w:t>
      </w:r>
      <w:r w:rsidR="00DE5A5C">
        <w:t xml:space="preserve"> </w:t>
      </w:r>
      <w:r>
        <w:t>things</w:t>
      </w:r>
      <w:r w:rsidR="00DE5A5C">
        <w:t xml:space="preserve"> </w:t>
      </w:r>
      <w:r>
        <w:t>and</w:t>
      </w:r>
      <w:r w:rsidR="00DE5A5C">
        <w:t xml:space="preserve"> </w:t>
      </w:r>
      <w:r>
        <w:t>one</w:t>
      </w:r>
      <w:r w:rsidR="00DE5A5C">
        <w:t xml:space="preserve"> </w:t>
      </w:r>
      <w:r>
        <w:t>thing</w:t>
      </w:r>
      <w:r w:rsidR="00DE5A5C">
        <w:t xml:space="preserve"> </w:t>
      </w:r>
      <w:r>
        <w:t>to</w:t>
      </w:r>
      <w:r w:rsidR="00DE5A5C">
        <w:t xml:space="preserve"> </w:t>
      </w:r>
      <w:r>
        <w:t>the</w:t>
      </w:r>
      <w:r w:rsidR="00DE5A5C">
        <w:t xml:space="preserve"> </w:t>
      </w:r>
      <w:r>
        <w:t>small</w:t>
      </w:r>
      <w:r w:rsidR="00226521">
        <w:t>-</w:t>
      </w:r>
      <w:r>
        <w:t>scale</w:t>
      </w:r>
      <w:r w:rsidR="00DE5A5C">
        <w:t xml:space="preserve"> </w:t>
      </w:r>
      <w:r>
        <w:t>dubiety</w:t>
      </w:r>
      <w:r w:rsidR="00DE5A5C">
        <w:t xml:space="preserve"> </w:t>
      </w:r>
      <w:r>
        <w:t>be</w:t>
      </w:r>
      <w:r w:rsidR="00DE5A5C">
        <w:t xml:space="preserve"> </w:t>
      </w:r>
      <w:r>
        <w:t>the</w:t>
      </w:r>
      <w:r w:rsidR="00DE5A5C">
        <w:t xml:space="preserve"> </w:t>
      </w:r>
      <w:r>
        <w:t>same</w:t>
      </w:r>
      <w:r w:rsidR="00DE5A5C">
        <w:t xml:space="preserve"> </w:t>
      </w:r>
      <w:r>
        <w:t>(sometimes</w:t>
      </w:r>
      <w:r w:rsidR="00DE5A5C">
        <w:t xml:space="preserve"> </w:t>
      </w:r>
      <w:r>
        <w:t>calle</w:t>
      </w:r>
      <w:r w:rsidR="00DC110B">
        <w:t>d</w:t>
      </w:r>
      <w:r w:rsidR="00DE5A5C">
        <w:t xml:space="preserve"> </w:t>
      </w:r>
      <w:r>
        <w:t>the</w:t>
      </w:r>
      <w:r w:rsidR="00DE5A5C">
        <w:t xml:space="preserve"> </w:t>
      </w:r>
      <w:r>
        <w:t>dubiety</w:t>
      </w:r>
      <w:r w:rsidR="00DE5A5C">
        <w:t xml:space="preserve"> </w:t>
      </w:r>
      <w:r>
        <w:t>of</w:t>
      </w:r>
      <w:r w:rsidR="00DE5A5C">
        <w:t xml:space="preserve"> </w:t>
      </w:r>
      <w:r>
        <w:t>abundant</w:t>
      </w:r>
      <w:r w:rsidR="00DE5A5C">
        <w:t xml:space="preserve"> </w:t>
      </w:r>
      <w:r>
        <w:t>in</w:t>
      </w:r>
      <w:r w:rsidR="00DE5A5C">
        <w:t xml:space="preserve"> </w:t>
      </w:r>
      <w:r>
        <w:t>the</w:t>
      </w:r>
      <w:r w:rsidR="00DE5A5C">
        <w:t xml:space="preserve"> </w:t>
      </w:r>
      <w:r>
        <w:t>abundant),</w:t>
      </w:r>
      <w:r w:rsidR="00DE5A5C">
        <w:t xml:space="preserve"> </w:t>
      </w:r>
      <w:r>
        <w:t>such</w:t>
      </w:r>
      <w:r w:rsidR="00DE5A5C">
        <w:t xml:space="preserve"> </w:t>
      </w:r>
      <w:r>
        <w:t>as</w:t>
      </w:r>
      <w:r w:rsidR="00DE5A5C">
        <w:t xml:space="preserve"> </w:t>
      </w:r>
      <w:r>
        <w:t>the</w:t>
      </w:r>
      <w:r w:rsidR="00DE5A5C">
        <w:t xml:space="preserve"> </w:t>
      </w:r>
      <w:r>
        <w:t>case</w:t>
      </w:r>
      <w:r w:rsidR="00DE5A5C">
        <w:t xml:space="preserve"> </w:t>
      </w:r>
      <w:r>
        <w:t>where</w:t>
      </w:r>
      <w:r w:rsidR="00DE5A5C">
        <w:t xml:space="preserve"> </w:t>
      </w:r>
      <w:r>
        <w:t>one</w:t>
      </w:r>
      <w:r w:rsidR="00DE5A5C">
        <w:t xml:space="preserve"> </w:t>
      </w:r>
      <w:r>
        <w:t>know</w:t>
      </w:r>
      <w:r w:rsidR="00DC110B">
        <w:t>s</w:t>
      </w:r>
      <w:r w:rsidR="00DE5A5C">
        <w:t xml:space="preserve"> </w:t>
      </w:r>
      <w:r>
        <w:t>that</w:t>
      </w:r>
      <w:r w:rsidR="00DE5A5C">
        <w:t xml:space="preserve"> </w:t>
      </w:r>
      <w:r>
        <w:t>flesh</w:t>
      </w:r>
      <w:r w:rsidR="00DE5A5C">
        <w:t xml:space="preserve"> </w:t>
      </w:r>
      <w:r>
        <w:t>of</w:t>
      </w:r>
      <w:r w:rsidR="00DE5A5C">
        <w:t xml:space="preserve"> </w:t>
      </w:r>
      <w:r>
        <w:t>five</w:t>
      </w:r>
      <w:r w:rsidR="00DE5A5C">
        <w:t xml:space="preserve"> </w:t>
      </w:r>
      <w:r>
        <w:t>hundred</w:t>
      </w:r>
      <w:r w:rsidR="00DE5A5C">
        <w:t xml:space="preserve"> </w:t>
      </w:r>
      <w:r>
        <w:t>of</w:t>
      </w:r>
      <w:r w:rsidR="00DE5A5C">
        <w:t xml:space="preserve"> </w:t>
      </w:r>
      <w:r>
        <w:t>fifteen</w:t>
      </w:r>
      <w:r w:rsidR="00DE5A5C">
        <w:t xml:space="preserve"> </w:t>
      </w:r>
      <w:r>
        <w:t>hundred</w:t>
      </w:r>
      <w:r w:rsidR="00DE5A5C">
        <w:t xml:space="preserve"> </w:t>
      </w:r>
      <w:r>
        <w:t>sheep</w:t>
      </w:r>
      <w:r w:rsidR="00DE5A5C">
        <w:t xml:space="preserve"> </w:t>
      </w:r>
      <w:r>
        <w:t>of</w:t>
      </w:r>
      <w:r w:rsidR="00DE5A5C">
        <w:t xml:space="preserve"> </w:t>
      </w:r>
      <w:r>
        <w:t>a</w:t>
      </w:r>
      <w:r w:rsidR="00DE5A5C">
        <w:t xml:space="preserve"> </w:t>
      </w:r>
      <w:r>
        <w:t>flock</w:t>
      </w:r>
      <w:r w:rsidR="00DE5A5C">
        <w:t xml:space="preserve"> </w:t>
      </w:r>
      <w:r>
        <w:t>are</w:t>
      </w:r>
      <w:r w:rsidR="00DE5A5C">
        <w:t xml:space="preserve"> </w:t>
      </w:r>
      <w:r>
        <w:t>unlawful,</w:t>
      </w:r>
      <w:r w:rsidR="00DE5A5C">
        <w:t xml:space="preserve"> </w:t>
      </w:r>
      <w:r>
        <w:t>th</w:t>
      </w:r>
      <w:r w:rsidR="00DC110B">
        <w:t>e</w:t>
      </w:r>
      <w:r w:rsidR="00DE5A5C">
        <w:t xml:space="preserve"> </w:t>
      </w:r>
      <w:r>
        <w:t>case</w:t>
      </w:r>
      <w:r w:rsidR="00DE5A5C">
        <w:t xml:space="preserve"> </w:t>
      </w:r>
      <w:r>
        <w:t>would</w:t>
      </w:r>
      <w:r w:rsidR="00DE5A5C">
        <w:t xml:space="preserve"> </w:t>
      </w:r>
      <w:r>
        <w:t>be</w:t>
      </w:r>
      <w:r w:rsidR="00DE5A5C">
        <w:t xml:space="preserve"> </w:t>
      </w:r>
      <w:r>
        <w:t>treated</w:t>
      </w:r>
      <w:r w:rsidR="00DE5A5C">
        <w:t xml:space="preserve"> </w:t>
      </w:r>
      <w:r>
        <w:t>as</w:t>
      </w:r>
      <w:r w:rsidR="00DE5A5C">
        <w:t xml:space="preserve"> </w:t>
      </w:r>
      <w:r>
        <w:t>the</w:t>
      </w:r>
      <w:r w:rsidR="00DE5A5C">
        <w:t xml:space="preserve"> </w:t>
      </w:r>
      <w:r>
        <w:t>small</w:t>
      </w:r>
      <w:r w:rsidR="00226521">
        <w:t>-</w:t>
      </w:r>
      <w:r>
        <w:t>scale</w:t>
      </w:r>
      <w:r w:rsidR="00DE5A5C">
        <w:t xml:space="preserve"> </w:t>
      </w:r>
      <w:r>
        <w:t>dubiety.</w:t>
      </w:r>
    </w:p>
    <w:p w:rsidR="00AC0545" w:rsidRDefault="00AC0545" w:rsidP="00157CE5">
      <w:pPr>
        <w:pStyle w:val="libNormal"/>
      </w:pPr>
      <w:r>
        <w:t>2.</w:t>
      </w:r>
      <w:r w:rsidR="00DE5A5C">
        <w:t xml:space="preserve"> </w:t>
      </w:r>
      <w:r>
        <w:t>Proofs</w:t>
      </w:r>
      <w:r w:rsidR="00DE5A5C">
        <w:t xml:space="preserve"> </w:t>
      </w:r>
      <w:r>
        <w:t>proving</w:t>
      </w:r>
      <w:r w:rsidR="00DE5A5C">
        <w:t xml:space="preserve"> </w:t>
      </w:r>
      <w:r>
        <w:t>non</w:t>
      </w:r>
      <w:r w:rsidR="00226521">
        <w:t>-</w:t>
      </w:r>
      <w:r>
        <w:t>obligation</w:t>
      </w:r>
      <w:r w:rsidR="00DE5A5C">
        <w:t xml:space="preserve"> </w:t>
      </w:r>
      <w:r>
        <w:t>of</w:t>
      </w:r>
      <w:r w:rsidR="00DE5A5C">
        <w:t xml:space="preserve"> </w:t>
      </w:r>
      <w:r>
        <w:t>precaution</w:t>
      </w:r>
      <w:r w:rsidR="00DE5A5C">
        <w:t xml:space="preserve"> </w:t>
      </w:r>
      <w:r>
        <w:t>in</w:t>
      </w:r>
      <w:r w:rsidR="00DE5A5C">
        <w:t xml:space="preserve"> </w:t>
      </w:r>
      <w:r>
        <w:t>the</w:t>
      </w:r>
      <w:r w:rsidR="00DE5A5C">
        <w:t xml:space="preserve"> </w:t>
      </w:r>
      <w:r>
        <w:t>large</w:t>
      </w:r>
      <w:r w:rsidR="00226521">
        <w:t>-</w:t>
      </w:r>
      <w:r>
        <w:t>scale</w:t>
      </w:r>
      <w:r w:rsidR="00DE5A5C">
        <w:t xml:space="preserve"> </w:t>
      </w:r>
      <w:r>
        <w:t>dubiet</w:t>
      </w:r>
      <w:r w:rsidR="00DC110B">
        <w:t>y</w:t>
      </w:r>
      <w:r w:rsidR="00DE5A5C">
        <w:t xml:space="preserve"> </w:t>
      </w:r>
      <w:r>
        <w:t>do</w:t>
      </w:r>
      <w:r w:rsidR="00DE5A5C">
        <w:t xml:space="preserve"> </w:t>
      </w:r>
      <w:r>
        <w:t>not</w:t>
      </w:r>
      <w:r w:rsidR="00DE5A5C">
        <w:t xml:space="preserve"> </w:t>
      </w:r>
      <w:r>
        <w:t>denote</w:t>
      </w:r>
      <w:r w:rsidR="00DE5A5C">
        <w:t xml:space="preserve"> </w:t>
      </w:r>
      <w:r>
        <w:t>that</w:t>
      </w:r>
      <w:r w:rsidR="00DE5A5C">
        <w:t xml:space="preserve"> </w:t>
      </w:r>
      <w:r>
        <w:t>all</w:t>
      </w:r>
      <w:r w:rsidR="00DE5A5C">
        <w:t xml:space="preserve"> </w:t>
      </w:r>
      <w:r>
        <w:t>parts</w:t>
      </w:r>
      <w:r w:rsidR="00DE5A5C">
        <w:t xml:space="preserve"> </w:t>
      </w:r>
      <w:r>
        <w:t>can</w:t>
      </w:r>
      <w:r w:rsidR="00DE5A5C">
        <w:t xml:space="preserve"> </w:t>
      </w:r>
      <w:r>
        <w:t>be</w:t>
      </w:r>
      <w:r w:rsidR="00DE5A5C">
        <w:t xml:space="preserve"> </w:t>
      </w:r>
      <w:r>
        <w:t>committed</w:t>
      </w:r>
      <w:r w:rsidR="00DE5A5C">
        <w:t xml:space="preserve"> </w:t>
      </w:r>
      <w:r>
        <w:t>in</w:t>
      </w:r>
      <w:r w:rsidR="00DE5A5C">
        <w:t xml:space="preserve"> </w:t>
      </w:r>
      <w:r>
        <w:t>the</w:t>
      </w:r>
      <w:r w:rsidR="00DE5A5C">
        <w:t xml:space="preserve"> </w:t>
      </w:r>
      <w:r>
        <w:t>dubiety</w:t>
      </w:r>
      <w:r w:rsidR="00DE5A5C">
        <w:t xml:space="preserve"> </w:t>
      </w:r>
      <w:r>
        <w:t>concernin</w:t>
      </w:r>
      <w:r w:rsidR="00DC110B">
        <w:t>g</w:t>
      </w:r>
      <w:r w:rsidR="00DE5A5C">
        <w:t xml:space="preserve"> </w:t>
      </w:r>
      <w:r>
        <w:t>unlawfulness</w:t>
      </w:r>
      <w:r w:rsidR="00DE5A5C">
        <w:t xml:space="preserve"> </w:t>
      </w:r>
      <w:r>
        <w:t>and</w:t>
      </w:r>
      <w:r w:rsidR="00DE5A5C">
        <w:t xml:space="preserve"> </w:t>
      </w:r>
      <w:r>
        <w:t>all</w:t>
      </w:r>
      <w:r w:rsidR="00DE5A5C">
        <w:t xml:space="preserve"> </w:t>
      </w:r>
      <w:r>
        <w:t>parts</w:t>
      </w:r>
      <w:r w:rsidR="00DE5A5C">
        <w:t xml:space="preserve"> </w:t>
      </w:r>
      <w:r>
        <w:t>can</w:t>
      </w:r>
      <w:r w:rsidR="00DE5A5C">
        <w:t xml:space="preserve"> </w:t>
      </w:r>
      <w:r>
        <w:t>be</w:t>
      </w:r>
      <w:r w:rsidR="00DE5A5C">
        <w:t xml:space="preserve"> </w:t>
      </w:r>
      <w:r>
        <w:t>eschewed</w:t>
      </w:r>
      <w:r w:rsidR="00DE5A5C">
        <w:t xml:space="preserve"> </w:t>
      </w:r>
      <w:r>
        <w:t>in</w:t>
      </w:r>
      <w:r w:rsidR="00DE5A5C">
        <w:t xml:space="preserve"> </w:t>
      </w:r>
      <w:r>
        <w:t>the</w:t>
      </w:r>
      <w:r w:rsidR="00DE5A5C">
        <w:t xml:space="preserve"> </w:t>
      </w:r>
      <w:r>
        <w:t>dubiety</w:t>
      </w:r>
      <w:r w:rsidR="00DE5A5C">
        <w:t xml:space="preserve"> </w:t>
      </w:r>
      <w:r>
        <w:t>concernin</w:t>
      </w:r>
      <w:r w:rsidR="00DC110B">
        <w:t>g</w:t>
      </w:r>
      <w:r w:rsidR="00DE5A5C">
        <w:t xml:space="preserve"> </w:t>
      </w:r>
      <w:r>
        <w:t>obligation.</w:t>
      </w:r>
      <w:r w:rsidR="00DE5A5C">
        <w:t xml:space="preserve"> </w:t>
      </w:r>
      <w:r>
        <w:t>Rather,</w:t>
      </w:r>
      <w:r w:rsidR="00DE5A5C">
        <w:t xml:space="preserve"> </w:t>
      </w:r>
      <w:r>
        <w:t>the</w:t>
      </w:r>
      <w:r w:rsidR="00DE5A5C">
        <w:t xml:space="preserve"> </w:t>
      </w:r>
      <w:r>
        <w:t>amount</w:t>
      </w:r>
      <w:r w:rsidR="00DE5A5C">
        <w:t xml:space="preserve"> </w:t>
      </w:r>
      <w:r>
        <w:t>one</w:t>
      </w:r>
      <w:r w:rsidR="00DE5A5C">
        <w:t xml:space="preserve"> </w:t>
      </w:r>
      <w:r>
        <w:t>knows</w:t>
      </w:r>
      <w:r w:rsidR="00DE5A5C">
        <w:t xml:space="preserve"> </w:t>
      </w:r>
      <w:r>
        <w:t>in</w:t>
      </w:r>
      <w:r w:rsidR="00DE5A5C">
        <w:t xml:space="preserve"> </w:t>
      </w:r>
      <w:r>
        <w:t>summary</w:t>
      </w:r>
      <w:r w:rsidR="00226521">
        <w:t>-</w:t>
      </w:r>
      <w:r>
        <w:t>fashioned</w:t>
      </w:r>
      <w:r w:rsidR="00DE5A5C">
        <w:t xml:space="preserve"> </w:t>
      </w:r>
      <w:r>
        <w:t>knowledg</w:t>
      </w:r>
      <w:r w:rsidR="00DC110B">
        <w:t>e</w:t>
      </w:r>
      <w:r w:rsidR="00DE5A5C">
        <w:t xml:space="preserve"> </w:t>
      </w:r>
      <w:r>
        <w:t>must</w:t>
      </w:r>
      <w:r w:rsidR="00DE5A5C">
        <w:t xml:space="preserve"> </w:t>
      </w:r>
      <w:r>
        <w:t>be</w:t>
      </w:r>
      <w:r w:rsidR="00DE5A5C">
        <w:t xml:space="preserve"> </w:t>
      </w:r>
      <w:r>
        <w:t>eschewed</w:t>
      </w:r>
      <w:r w:rsidR="00DE5A5C">
        <w:t xml:space="preserve"> </w:t>
      </w:r>
      <w:r>
        <w:t>in</w:t>
      </w:r>
      <w:r w:rsidR="00DE5A5C">
        <w:t xml:space="preserve"> </w:t>
      </w:r>
      <w:r>
        <w:t>the</w:t>
      </w:r>
      <w:r w:rsidR="00DE5A5C">
        <w:t xml:space="preserve"> </w:t>
      </w:r>
      <w:r>
        <w:t>dubiety</w:t>
      </w:r>
      <w:r w:rsidR="00DE5A5C">
        <w:t xml:space="preserve"> </w:t>
      </w:r>
      <w:r>
        <w:t>concerning</w:t>
      </w:r>
      <w:r w:rsidR="00DE5A5C">
        <w:t xml:space="preserve"> </w:t>
      </w:r>
      <w:r>
        <w:t>unlawfulness</w:t>
      </w:r>
      <w:r w:rsidR="00DE5A5C">
        <w:t xml:space="preserve"> </w:t>
      </w:r>
      <w:r>
        <w:t>and</w:t>
      </w:r>
      <w:r w:rsidR="00DE5A5C">
        <w:t xml:space="preserve"> </w:t>
      </w:r>
      <w:r>
        <w:t>done</w:t>
      </w:r>
      <w:r w:rsidR="00DE5A5C">
        <w:t xml:space="preserve"> </w:t>
      </w:r>
      <w:r>
        <w:t>in</w:t>
      </w:r>
      <w:r w:rsidR="00DE5A5C">
        <w:t xml:space="preserve"> </w:t>
      </w:r>
      <w:r>
        <w:t>th</w:t>
      </w:r>
      <w:r w:rsidR="00DC110B">
        <w:t>e</w:t>
      </w:r>
      <w:r w:rsidR="00DE5A5C">
        <w:t xml:space="preserve"> </w:t>
      </w:r>
      <w:r>
        <w:t>dubiety</w:t>
      </w:r>
      <w:r w:rsidR="00DE5A5C">
        <w:t xml:space="preserve"> </w:t>
      </w:r>
      <w:r>
        <w:t>concerning</w:t>
      </w:r>
      <w:r w:rsidR="00DE5A5C">
        <w:t xml:space="preserve"> </w:t>
      </w:r>
      <w:r>
        <w:t>obligation.</w:t>
      </w:r>
    </w:p>
    <w:p w:rsidR="00AC0545" w:rsidRDefault="00AC0545" w:rsidP="00157CE5">
      <w:pPr>
        <w:pStyle w:val="libNormal"/>
      </w:pPr>
      <w:r>
        <w:t>3.</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not</w:t>
      </w:r>
      <w:r w:rsidR="00DE5A5C">
        <w:t xml:space="preserve"> </w:t>
      </w:r>
      <w:r>
        <w:t>being</w:t>
      </w:r>
      <w:r w:rsidR="00DE5A5C">
        <w:t xml:space="preserve"> </w:t>
      </w:r>
      <w:r>
        <w:t>incontrovertible</w:t>
      </w:r>
      <w:r w:rsidR="00DE5A5C">
        <w:t xml:space="preserve"> </w:t>
      </w:r>
      <w:r>
        <w:t>in</w:t>
      </w:r>
      <w:r w:rsidR="00DE5A5C">
        <w:t xml:space="preserve"> </w:t>
      </w:r>
      <w:r>
        <w:t>th</w:t>
      </w:r>
      <w:r w:rsidR="00DC110B">
        <w:t>e</w:t>
      </w:r>
      <w:r w:rsidR="00DE5A5C">
        <w:t xml:space="preserve"> </w:t>
      </w:r>
      <w:r>
        <w:t>large</w:t>
      </w:r>
      <w:r w:rsidR="00226521">
        <w:t>-</w:t>
      </w:r>
      <w:r>
        <w:t>scale</w:t>
      </w:r>
      <w:r w:rsidR="00DE5A5C">
        <w:t xml:space="preserve"> </w:t>
      </w:r>
      <w:r>
        <w:t>dubiety</w:t>
      </w:r>
      <w:r w:rsidR="00DE5A5C">
        <w:t xml:space="preserve"> </w:t>
      </w:r>
      <w:r>
        <w:t>does</w:t>
      </w:r>
      <w:r w:rsidR="00DE5A5C">
        <w:t xml:space="preserve"> </w:t>
      </w:r>
      <w:r>
        <w:t>not</w:t>
      </w:r>
      <w:r w:rsidR="00DE5A5C">
        <w:t xml:space="preserve"> </w:t>
      </w:r>
      <w:r>
        <w:t>mean</w:t>
      </w:r>
      <w:r w:rsidR="00DE5A5C">
        <w:t xml:space="preserve"> </w:t>
      </w:r>
      <w:r>
        <w:t>overlooking</w:t>
      </w:r>
      <w:r w:rsidR="00DE5A5C">
        <w:t xml:space="preserve"> </w:t>
      </w:r>
      <w:r>
        <w:t>the</w:t>
      </w:r>
      <w:r w:rsidR="00DE5A5C">
        <w:t xml:space="preserve"> </w:t>
      </w:r>
      <w:r>
        <w:t>doubt</w:t>
      </w:r>
      <w:r w:rsidR="00DE5A5C">
        <w:t xml:space="preserve"> </w:t>
      </w:r>
      <w:r>
        <w:t>and</w:t>
      </w:r>
      <w:r w:rsidR="00DE5A5C">
        <w:t xml:space="preserve"> </w:t>
      </w:r>
      <w:r>
        <w:t>treating</w:t>
      </w:r>
      <w:r w:rsidR="00DE5A5C">
        <w:t xml:space="preserve"> </w:t>
      </w:r>
      <w:r>
        <w:t>it</w:t>
      </w:r>
      <w:r w:rsidR="00DE5A5C">
        <w:t xml:space="preserve"> </w:t>
      </w:r>
      <w:r>
        <w:t>as</w:t>
      </w:r>
      <w:r w:rsidR="00DE5A5C">
        <w:t xml:space="preserve"> </w:t>
      </w:r>
      <w:r>
        <w:t>nonexistence.</w:t>
      </w:r>
      <w:r w:rsidR="00DE5A5C">
        <w:t xml:space="preserve"> </w:t>
      </w:r>
      <w:r>
        <w:t>It</w:t>
      </w:r>
      <w:r w:rsidR="00DE5A5C">
        <w:t xml:space="preserve"> </w:t>
      </w:r>
      <w:r>
        <w:t>means</w:t>
      </w:r>
      <w:r w:rsidR="00DE5A5C">
        <w:t xml:space="preserve"> </w:t>
      </w:r>
      <w:r>
        <w:t>that</w:t>
      </w:r>
      <w:r w:rsidR="00DE5A5C">
        <w:t xml:space="preserve"> </w:t>
      </w:r>
      <w:r>
        <w:t>the</w:t>
      </w:r>
      <w:r w:rsidR="00DE5A5C">
        <w:t xml:space="preserve"> </w:t>
      </w:r>
      <w:r>
        <w:t>other</w:t>
      </w:r>
      <w:r w:rsidR="00DE5A5C">
        <w:t xml:space="preserve"> </w:t>
      </w:r>
      <w:r>
        <w:t>unspecified</w:t>
      </w:r>
      <w:r w:rsidR="00DE5A5C">
        <w:t xml:space="preserve"> </w:t>
      </w:r>
      <w:r>
        <w:t>part</w:t>
      </w:r>
      <w:r w:rsidR="00DE5A5C">
        <w:t xml:space="preserve"> </w:t>
      </w:r>
      <w:r>
        <w:t>is</w:t>
      </w:r>
      <w:r w:rsidR="00DE5A5C">
        <w:t xml:space="preserve"> </w:t>
      </w:r>
      <w:r>
        <w:t>treated</w:t>
      </w:r>
      <w:r w:rsidR="00DE5A5C">
        <w:t xml:space="preserve"> </w:t>
      </w:r>
      <w:r>
        <w:t>as</w:t>
      </w:r>
      <w:r w:rsidR="00DE5A5C">
        <w:t xml:space="preserve"> </w:t>
      </w:r>
      <w:r>
        <w:t>a</w:t>
      </w:r>
      <w:r w:rsidR="00DE5A5C">
        <w:t xml:space="preserve"> </w:t>
      </w:r>
      <w:r>
        <w:t>substitute</w:t>
      </w:r>
      <w:r w:rsidR="00DE5A5C">
        <w:t xml:space="preserve"> </w:t>
      </w:r>
      <w:r>
        <w:t>fo</w:t>
      </w:r>
      <w:r w:rsidR="00DC110B">
        <w:t>r</w:t>
      </w:r>
      <w:r w:rsidR="00DE5A5C">
        <w:t xml:space="preserve"> </w:t>
      </w:r>
      <w:r>
        <w:t>what</w:t>
      </w:r>
      <w:r w:rsidR="00DE5A5C">
        <w:t xml:space="preserve"> </w:t>
      </w:r>
      <w:r>
        <w:t>is</w:t>
      </w:r>
      <w:r w:rsidR="00DE5A5C">
        <w:t xml:space="preserve"> </w:t>
      </w:r>
      <w:r>
        <w:t>known</w:t>
      </w:r>
      <w:r w:rsidR="00DE5A5C">
        <w:t xml:space="preserve"> </w:t>
      </w:r>
      <w:r>
        <w:t>in</w:t>
      </w:r>
      <w:r w:rsidR="00DE5A5C">
        <w:t xml:space="preserve"> </w:t>
      </w:r>
      <w:r>
        <w:t>summary</w:t>
      </w:r>
      <w:r w:rsidR="00DE5A5C">
        <w:t xml:space="preserve"> </w:t>
      </w:r>
      <w:r>
        <w:t>fashion:</w:t>
      </w:r>
      <w:r w:rsidR="00DE5A5C">
        <w:t xml:space="preserve"> </w:t>
      </w:r>
      <w:r>
        <w:t>to</w:t>
      </w:r>
      <w:r w:rsidR="00DE5A5C">
        <w:t xml:space="preserve"> </w:t>
      </w:r>
      <w:r>
        <w:t>be</w:t>
      </w:r>
      <w:r w:rsidR="00DE5A5C">
        <w:t xml:space="preserve"> </w:t>
      </w:r>
      <w:r>
        <w:t>done</w:t>
      </w:r>
      <w:r w:rsidR="00DE5A5C">
        <w:t xml:space="preserve"> </w:t>
      </w:r>
      <w:r>
        <w:t>in</w:t>
      </w:r>
      <w:r w:rsidR="00DE5A5C">
        <w:t xml:space="preserve"> </w:t>
      </w:r>
      <w:r>
        <w:t>the</w:t>
      </w:r>
      <w:r w:rsidR="00DE5A5C">
        <w:t xml:space="preserve"> </w:t>
      </w:r>
      <w:r>
        <w:t>dubiety</w:t>
      </w:r>
      <w:r w:rsidR="00DE5A5C">
        <w:t xml:space="preserve"> </w:t>
      </w:r>
      <w:r>
        <w:t>concernin</w:t>
      </w:r>
      <w:r w:rsidR="00DC110B">
        <w:t>g</w:t>
      </w:r>
      <w:r w:rsidR="00DE5A5C">
        <w:t xml:space="preserve"> </w:t>
      </w:r>
      <w:r>
        <w:t>obligation,</w:t>
      </w:r>
      <w:r w:rsidR="00DE5A5C">
        <w:t xml:space="preserve"> </w:t>
      </w:r>
      <w:r>
        <w:t>and</w:t>
      </w:r>
      <w:r w:rsidR="00DE5A5C">
        <w:t xml:space="preserve"> </w:t>
      </w:r>
      <w:r>
        <w:t>be</w:t>
      </w:r>
      <w:r w:rsidR="00DE5A5C">
        <w:t xml:space="preserve"> </w:t>
      </w:r>
      <w:r>
        <w:t>eschewed</w:t>
      </w:r>
      <w:r w:rsidR="00DE5A5C">
        <w:t xml:space="preserve"> </w:t>
      </w:r>
      <w:r>
        <w:t>in</w:t>
      </w:r>
      <w:r w:rsidR="00DE5A5C">
        <w:t xml:space="preserve"> </w:t>
      </w:r>
      <w:r>
        <w:t>the</w:t>
      </w:r>
      <w:r w:rsidR="00DE5A5C">
        <w:t xml:space="preserve"> </w:t>
      </w:r>
      <w:r>
        <w:t>dubiety</w:t>
      </w:r>
      <w:r w:rsidR="00DE5A5C">
        <w:t xml:space="preserve"> </w:t>
      </w:r>
      <w:r>
        <w:t>concerning</w:t>
      </w:r>
      <w:r w:rsidR="00DE5A5C">
        <w:t xml:space="preserve"> </w:t>
      </w:r>
      <w:r>
        <w:t>unlawfulness.</w:t>
      </w:r>
    </w:p>
    <w:p w:rsidR="007B0B6F" w:rsidRDefault="00AC0545" w:rsidP="00C67E5B">
      <w:pPr>
        <w:pStyle w:val="Heading3"/>
      </w:pPr>
      <w:bookmarkStart w:id="172" w:name="_Toc477687450"/>
      <w:r>
        <w:t>1.1.2.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bookmarkEnd w:id="172"/>
    </w:p>
    <w:p w:rsidR="00AC0545" w:rsidRDefault="00AC0545" w:rsidP="00157CE5">
      <w:pPr>
        <w:pStyle w:val="libNormal"/>
      </w:pPr>
      <w:r>
        <w:t>An</w:t>
      </w:r>
      <w:r w:rsidR="00DE5A5C">
        <w:t xml:space="preserve"> </w:t>
      </w:r>
      <w:r>
        <w:t>example</w:t>
      </w:r>
      <w:r w:rsidR="00DE5A5C">
        <w:t xml:space="preserve"> </w:t>
      </w:r>
      <w:r>
        <w:t>of</w:t>
      </w:r>
      <w:r w:rsidR="00DE5A5C">
        <w:t xml:space="preserve"> </w:t>
      </w:r>
      <w:r>
        <w:t>this</w:t>
      </w:r>
      <w:r w:rsidR="00DE5A5C">
        <w:t xml:space="preserve"> </w:t>
      </w:r>
      <w:r>
        <w:t>kind</w:t>
      </w:r>
      <w:r w:rsidR="00DE5A5C">
        <w:t xml:space="preserve"> </w:t>
      </w:r>
      <w:r>
        <w:t>is</w:t>
      </w:r>
      <w:r w:rsidR="00DE5A5C">
        <w:t xml:space="preserve"> </w:t>
      </w:r>
      <w:r>
        <w:t>unlawfulness</w:t>
      </w:r>
      <w:r w:rsidR="00DE5A5C">
        <w:t xml:space="preserve"> </w:t>
      </w:r>
      <w:r>
        <w:t>of</w:t>
      </w:r>
      <w:r w:rsidR="00DE5A5C">
        <w:t xml:space="preserve"> </w:t>
      </w:r>
      <w:r>
        <w:t>the</w:t>
      </w:r>
      <w:r w:rsidR="00DE5A5C">
        <w:t xml:space="preserve"> </w:t>
      </w:r>
      <w:r>
        <w:t>third</w:t>
      </w:r>
      <w:r w:rsidR="00DE5A5C">
        <w:t xml:space="preserve"> </w:t>
      </w:r>
      <w:r>
        <w:t>adhān</w:t>
      </w:r>
      <w:r w:rsidR="00DE5A5C">
        <w:t xml:space="preserve"> </w:t>
      </w:r>
      <w:r>
        <w:t>on</w:t>
      </w:r>
      <w:r w:rsidR="00DE5A5C">
        <w:t xml:space="preserve"> </w:t>
      </w:r>
      <w:r>
        <w:t>Fridays</w:t>
      </w:r>
      <w:r w:rsidR="00DE5A5C">
        <w:t xml:space="preserve"> </w:t>
      </w:r>
      <w:r>
        <w:t>whos</w:t>
      </w:r>
      <w:r w:rsidR="00DC110B">
        <w:t>e</w:t>
      </w:r>
      <w:r w:rsidR="00DE5A5C">
        <w:t xml:space="preserve"> </w:t>
      </w:r>
      <w:r>
        <w:t>determination</w:t>
      </w:r>
      <w:r w:rsidR="00DE5A5C">
        <w:t xml:space="preserve"> </w:t>
      </w:r>
      <w:r>
        <w:t>is</w:t>
      </w:r>
      <w:r w:rsidR="00DE5A5C">
        <w:t xml:space="preserve"> </w:t>
      </w:r>
      <w:r>
        <w:t>a</w:t>
      </w:r>
      <w:r w:rsidR="00DE5A5C">
        <w:t xml:space="preserve"> </w:t>
      </w:r>
      <w:r>
        <w:t>matter</w:t>
      </w:r>
      <w:r w:rsidR="00DE5A5C">
        <w:t xml:space="preserve"> </w:t>
      </w:r>
      <w:r>
        <w:t>of</w:t>
      </w:r>
      <w:r w:rsidR="00DE5A5C">
        <w:t xml:space="preserve"> </w:t>
      </w:r>
      <w:r>
        <w:t>dispute.</w:t>
      </w:r>
      <w:r w:rsidR="00DE5A5C">
        <w:t xml:space="preserve"> </w:t>
      </w:r>
      <w:r>
        <w:t>Precisely</w:t>
      </w:r>
      <w:r w:rsidR="00DE5A5C">
        <w:t xml:space="preserve"> </w:t>
      </w:r>
      <w:r>
        <w:t>as</w:t>
      </w:r>
      <w:r w:rsidR="00DE5A5C">
        <w:t xml:space="preserve"> </w:t>
      </w:r>
      <w:r>
        <w:t>in</w:t>
      </w:r>
      <w:r w:rsidR="00DE5A5C">
        <w:t xml:space="preserve"> </w:t>
      </w:r>
      <w:r>
        <w:t>the</w:t>
      </w:r>
      <w:r w:rsidR="00DE5A5C">
        <w:t xml:space="preserve"> </w:t>
      </w:r>
      <w:r>
        <w:t>dubiety</w:t>
      </w:r>
      <w:r w:rsidR="00DE5A5C">
        <w:t xml:space="preserve"> </w:t>
      </w:r>
      <w:r>
        <w:t>concernin</w:t>
      </w:r>
      <w:r w:rsidR="00DC110B">
        <w:t>g</w:t>
      </w:r>
      <w:r w:rsidR="00DE5A5C">
        <w:t xml:space="preserve"> </w:t>
      </w:r>
      <w:r>
        <w:t>the</w:t>
      </w:r>
      <w:r w:rsidR="00DE5A5C">
        <w:t xml:space="preserve"> </w:t>
      </w:r>
      <w:r>
        <w:t>object,</w:t>
      </w:r>
      <w:r w:rsidR="00DE5A5C">
        <w:t xml:space="preserve"> </w:t>
      </w:r>
      <w:r>
        <w:t>the</w:t>
      </w:r>
      <w:r w:rsidR="00DE5A5C">
        <w:t xml:space="preserve"> </w:t>
      </w:r>
      <w:r>
        <w:t>definite</w:t>
      </w:r>
      <w:r w:rsidR="00DE5A5C">
        <w:t xml:space="preserve"> </w:t>
      </w:r>
      <w:r>
        <w:t>opposition</w:t>
      </w:r>
      <w:r w:rsidR="00DE5A5C">
        <w:t xml:space="preserve"> </w:t>
      </w:r>
      <w:r>
        <w:t>is</w:t>
      </w:r>
      <w:r w:rsidR="00DE5A5C">
        <w:t xml:space="preserve"> </w:t>
      </w:r>
      <w:r>
        <w:t>unlawful</w:t>
      </w:r>
      <w:r w:rsidR="00DE5A5C">
        <w:t xml:space="preserve"> </w:t>
      </w:r>
      <w:r>
        <w:t>and</w:t>
      </w:r>
      <w:r w:rsidR="00DE5A5C">
        <w:t xml:space="preserve"> </w:t>
      </w:r>
      <w:r>
        <w:t>the</w:t>
      </w:r>
      <w:r w:rsidR="00DE5A5C">
        <w:t xml:space="preserve"> </w:t>
      </w:r>
      <w:r>
        <w:t>definite</w:t>
      </w:r>
      <w:r w:rsidR="00DE5A5C">
        <w:t xml:space="preserve"> </w:t>
      </w:r>
      <w:r>
        <w:t>obedience</w:t>
      </w:r>
      <w:r w:rsidR="00DE5A5C">
        <w:t xml:space="preserve"> </w:t>
      </w:r>
      <w:r>
        <w:t>i</w:t>
      </w:r>
      <w:r w:rsidR="00DC110B">
        <w:t>s</w:t>
      </w:r>
      <w:r w:rsidR="00DE5A5C">
        <w:t xml:space="preserve"> </w:t>
      </w:r>
      <w:r>
        <w:t>mandatory</w:t>
      </w:r>
      <w:r w:rsidR="00DE5A5C">
        <w:t xml:space="preserve"> </w:t>
      </w:r>
      <w:r>
        <w:t>here.</w:t>
      </w:r>
    </w:p>
    <w:p w:rsidR="00DC110B" w:rsidRDefault="00AC0545" w:rsidP="00C67E5B">
      <w:pPr>
        <w:pStyle w:val="Heading3"/>
      </w:pPr>
      <w:bookmarkStart w:id="173" w:name="_Toc477687451"/>
      <w:r>
        <w:t>1.2.</w:t>
      </w:r>
      <w:r w:rsidR="00DE5A5C">
        <w:t xml:space="preserve"> </w:t>
      </w:r>
      <w:r>
        <w:t>The</w:t>
      </w:r>
      <w:r w:rsidR="00DE5A5C">
        <w:t xml:space="preserve"> </w:t>
      </w:r>
      <w:r>
        <w:t>Dubiety</w:t>
      </w:r>
      <w:r w:rsidR="00DE5A5C">
        <w:t xml:space="preserve"> </w:t>
      </w:r>
      <w:r>
        <w:t>concerning</w:t>
      </w:r>
      <w:r w:rsidR="00DE5A5C">
        <w:t xml:space="preserve"> </w:t>
      </w:r>
      <w:r>
        <w:t>Obligatio</w:t>
      </w:r>
      <w:r w:rsidR="00DC110B">
        <w:t>n</w:t>
      </w:r>
      <w:bookmarkEnd w:id="173"/>
    </w:p>
    <w:p w:rsidR="007B0B6F" w:rsidRDefault="00AC0545" w:rsidP="00C67E5B">
      <w:pPr>
        <w:pStyle w:val="Heading3"/>
      </w:pPr>
      <w:bookmarkStart w:id="174" w:name="_Toc477687452"/>
      <w:r>
        <w:t>1.2.1.</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bookmarkEnd w:id="174"/>
    </w:p>
    <w:p w:rsidR="00AC0545" w:rsidRDefault="00AC0545" w:rsidP="00157CE5">
      <w:pPr>
        <w:pStyle w:val="libNormal"/>
      </w:pPr>
      <w:r>
        <w:t>Such</w:t>
      </w:r>
      <w:r w:rsidR="00DE5A5C">
        <w:t xml:space="preserve"> </w:t>
      </w:r>
      <w:r>
        <w:t>dubiety</w:t>
      </w:r>
      <w:r w:rsidR="00DE5A5C">
        <w:t xml:space="preserve"> </w:t>
      </w:r>
      <w:r>
        <w:t>(which</w:t>
      </w:r>
      <w:r w:rsidR="00DE5A5C">
        <w:t xml:space="preserve"> </w:t>
      </w:r>
      <w:r>
        <w:t>is</w:t>
      </w:r>
      <w:r w:rsidR="00DE5A5C">
        <w:t xml:space="preserve"> </w:t>
      </w:r>
      <w:r>
        <w:t>caused</w:t>
      </w:r>
      <w:r w:rsidR="00DE5A5C">
        <w:t xml:space="preserve"> </w:t>
      </w:r>
      <w:r>
        <w:t>by</w:t>
      </w:r>
      <w:r w:rsidR="00DE5A5C">
        <w:t xml:space="preserve"> </w:t>
      </w:r>
      <w:r>
        <w:t>lack</w:t>
      </w:r>
      <w:r w:rsidR="00DE5A5C">
        <w:t xml:space="preserve"> </w:t>
      </w:r>
      <w:r>
        <w:t>of</w:t>
      </w:r>
      <w:r w:rsidR="00DE5A5C">
        <w:t xml:space="preserve"> </w:t>
      </w:r>
      <w:r>
        <w:t>proof,</w:t>
      </w:r>
      <w:r w:rsidR="00DE5A5C">
        <w:t xml:space="preserve"> </w:t>
      </w:r>
      <w:r>
        <w:t>ambiguity</w:t>
      </w:r>
      <w:r w:rsidR="00DE5A5C">
        <w:t xml:space="preserve"> </w:t>
      </w:r>
      <w:r>
        <w:t>of</w:t>
      </w:r>
      <w:r w:rsidR="00DE5A5C">
        <w:t xml:space="preserve"> </w:t>
      </w:r>
      <w:r>
        <w:t>proof,</w:t>
      </w:r>
      <w:r w:rsidR="00DE5A5C">
        <w:t xml:space="preserve"> </w:t>
      </w:r>
      <w:r>
        <w:t>o</w:t>
      </w:r>
      <w:r w:rsidR="00DC110B">
        <w:t>r</w:t>
      </w:r>
      <w:r w:rsidR="00DE5A5C">
        <w:t xml:space="preserve"> </w:t>
      </w:r>
      <w:r>
        <w:t>contradiction</w:t>
      </w:r>
      <w:r w:rsidR="00DE5A5C">
        <w:t xml:space="preserve"> </w:t>
      </w:r>
      <w:r>
        <w:t>of</w:t>
      </w:r>
      <w:r w:rsidR="00DE5A5C">
        <w:t xml:space="preserve"> </w:t>
      </w:r>
      <w:r>
        <w:t>proofs)</w:t>
      </w:r>
      <w:r w:rsidR="00DE5A5C">
        <w:t xml:space="preserve"> </w:t>
      </w:r>
      <w:r>
        <w:t>occurs</w:t>
      </w:r>
      <w:r w:rsidR="00DE5A5C">
        <w:t xml:space="preserve"> </w:t>
      </w:r>
      <w:r>
        <w:t>where</w:t>
      </w:r>
      <w:r w:rsidR="00DE5A5C">
        <w:t xml:space="preserve"> </w:t>
      </w:r>
      <w:r>
        <w:t>it</w:t>
      </w:r>
      <w:r w:rsidR="00DE5A5C">
        <w:t xml:space="preserve"> </w:t>
      </w:r>
      <w:r>
        <w:t>is</w:t>
      </w:r>
      <w:r w:rsidR="00DE5A5C">
        <w:t xml:space="preserve"> </w:t>
      </w:r>
      <w:r>
        <w:t>doubted</w:t>
      </w:r>
      <w:r w:rsidR="00DE5A5C">
        <w:t xml:space="preserve"> </w:t>
      </w:r>
      <w:r>
        <w:t>whether</w:t>
      </w:r>
      <w:r w:rsidR="00DE5A5C">
        <w:t xml:space="preserve"> </w:t>
      </w:r>
      <w:r>
        <w:t>something</w:t>
      </w:r>
      <w:r w:rsidR="00DE5A5C">
        <w:t xml:space="preserve"> </w:t>
      </w:r>
      <w:r>
        <w:t>i</w:t>
      </w:r>
      <w:r w:rsidR="00DC110B">
        <w:t>s</w:t>
      </w:r>
      <w:r w:rsidR="00DE5A5C">
        <w:t xml:space="preserve"> </w:t>
      </w:r>
      <w:r>
        <w:t>mandatory</w:t>
      </w:r>
      <w:r w:rsidR="00DE5A5C">
        <w:t xml:space="preserve"> </w:t>
      </w:r>
      <w:r>
        <w:t>or</w:t>
      </w:r>
      <w:r w:rsidR="00DE5A5C">
        <w:t xml:space="preserve"> </w:t>
      </w:r>
      <w:r>
        <w:t>is</w:t>
      </w:r>
      <w:r w:rsidR="00DE5A5C">
        <w:t xml:space="preserve"> </w:t>
      </w:r>
      <w:r>
        <w:t>characterized</w:t>
      </w:r>
      <w:r w:rsidR="00DE5A5C">
        <w:t xml:space="preserve"> </w:t>
      </w:r>
      <w:r>
        <w:t>by</w:t>
      </w:r>
      <w:r w:rsidR="00DE5A5C">
        <w:t xml:space="preserve"> </w:t>
      </w:r>
      <w:r>
        <w:t>other</w:t>
      </w:r>
      <w:r w:rsidR="00DE5A5C">
        <w:t xml:space="preserve"> </w:t>
      </w:r>
      <w:r>
        <w:t>precepts</w:t>
      </w:r>
      <w:r w:rsidR="00DE5A5C">
        <w:t xml:space="preserve"> </w:t>
      </w:r>
      <w:r>
        <w:t>save</w:t>
      </w:r>
      <w:r w:rsidR="00DE5A5C">
        <w:t xml:space="preserve"> </w:t>
      </w:r>
      <w:r>
        <w:t>unlawfulness,</w:t>
      </w:r>
      <w:r w:rsidR="00DE5A5C">
        <w:t xml:space="preserve"> </w:t>
      </w:r>
      <w:r>
        <w:t>such</w:t>
      </w:r>
      <w:r w:rsidR="00DE5A5C">
        <w:t xml:space="preserve"> </w:t>
      </w:r>
      <w:r>
        <w:t>as</w:t>
      </w:r>
      <w:r w:rsidR="00DE5A5C">
        <w:t xml:space="preserve"> </w:t>
      </w:r>
      <w:r>
        <w:t>th</w:t>
      </w:r>
      <w:r w:rsidR="00DC110B">
        <w:t>e</w:t>
      </w:r>
      <w:r w:rsidR="00DE5A5C">
        <w:t xml:space="preserve"> </w:t>
      </w:r>
      <w:r>
        <w:t>doubt</w:t>
      </w:r>
      <w:r w:rsidR="00DE5A5C">
        <w:t xml:space="preserve"> </w:t>
      </w:r>
      <w:r>
        <w:t>whether</w:t>
      </w:r>
      <w:r w:rsidR="00DE5A5C">
        <w:t xml:space="preserve"> </w:t>
      </w:r>
      <w:r>
        <w:t>in</w:t>
      </w:r>
      <w:r w:rsidR="00DE5A5C">
        <w:t xml:space="preserve"> </w:t>
      </w:r>
      <w:r>
        <w:t>the</w:t>
      </w:r>
      <w:r w:rsidR="00DE5A5C">
        <w:t xml:space="preserve"> </w:t>
      </w:r>
      <w:r>
        <w:t>Occultation</w:t>
      </w:r>
      <w:r w:rsidR="00DE5A5C">
        <w:t xml:space="preserve"> </w:t>
      </w:r>
      <w:r>
        <w:t>time</w:t>
      </w:r>
      <w:r w:rsidR="00DE5A5C">
        <w:t xml:space="preserve"> </w:t>
      </w:r>
      <w:r>
        <w:t>one</w:t>
      </w:r>
      <w:r w:rsidR="00DE5A5C">
        <w:t xml:space="preserve"> </w:t>
      </w:r>
      <w:r>
        <w:t>must</w:t>
      </w:r>
      <w:r w:rsidR="00DE5A5C">
        <w:t xml:space="preserve"> </w:t>
      </w:r>
      <w:r>
        <w:t>perform</w:t>
      </w:r>
      <w:r w:rsidR="00DE5A5C">
        <w:t xml:space="preserve"> </w:t>
      </w:r>
      <w:r>
        <w:t>żuhr</w:t>
      </w:r>
      <w:r w:rsidR="00DE5A5C">
        <w:t xml:space="preserve"> </w:t>
      </w:r>
      <w:r>
        <w:t>or</w:t>
      </w:r>
      <w:r w:rsidR="00DE5A5C">
        <w:t xml:space="preserve"> </w:t>
      </w:r>
      <w:r>
        <w:t>djumu‘</w:t>
      </w:r>
      <w:r w:rsidR="00DC110B">
        <w:t>a</w:t>
      </w:r>
      <w:r w:rsidR="00DE5A5C">
        <w:t xml:space="preserve"> </w:t>
      </w:r>
      <w:r>
        <w:t>prayers</w:t>
      </w:r>
      <w:r w:rsidR="00DE5A5C">
        <w:t xml:space="preserve"> </w:t>
      </w:r>
      <w:r>
        <w:t>on</w:t>
      </w:r>
      <w:r w:rsidR="00DE5A5C">
        <w:t xml:space="preserve"> </w:t>
      </w:r>
      <w:r>
        <w:t>Fridays.</w:t>
      </w:r>
    </w:p>
    <w:p w:rsidR="007B0B6F" w:rsidRDefault="00AC0545" w:rsidP="00C67E5B">
      <w:pPr>
        <w:pStyle w:val="Heading3"/>
      </w:pPr>
      <w:bookmarkStart w:id="175" w:name="_Toc477687453"/>
      <w:r>
        <w:t>1.2.1.1.</w:t>
      </w:r>
      <w:r w:rsidR="00DE5A5C">
        <w:t xml:space="preserve"> </w:t>
      </w:r>
      <w:r>
        <w:t>Because</w:t>
      </w:r>
      <w:r w:rsidR="00DE5A5C">
        <w:t xml:space="preserve"> </w:t>
      </w:r>
      <w:r>
        <w:t>of</w:t>
      </w:r>
      <w:r w:rsidR="00DE5A5C">
        <w:t xml:space="preserve"> </w:t>
      </w:r>
      <w:r>
        <w:t>Lack</w:t>
      </w:r>
      <w:r w:rsidR="00DE5A5C">
        <w:t xml:space="preserve"> </w:t>
      </w:r>
      <w:r>
        <w:t>of</w:t>
      </w:r>
      <w:r w:rsidR="00DE5A5C">
        <w:t xml:space="preserve"> </w:t>
      </w:r>
      <w:r>
        <w:t>Proof</w:t>
      </w:r>
      <w:bookmarkEnd w:id="175"/>
    </w:p>
    <w:p w:rsidR="00AC0545" w:rsidRDefault="00AC0545" w:rsidP="00157CE5">
      <w:pPr>
        <w:pStyle w:val="libNormal"/>
      </w:pPr>
      <w:r>
        <w:t>The</w:t>
      </w:r>
      <w:r w:rsidR="00DE5A5C">
        <w:t xml:space="preserve"> </w:t>
      </w:r>
      <w:r>
        <w:t>definite</w:t>
      </w:r>
      <w:r w:rsidR="00DE5A5C">
        <w:t xml:space="preserve"> </w:t>
      </w:r>
      <w:r>
        <w:t>opposition</w:t>
      </w:r>
      <w:r w:rsidR="00DE5A5C">
        <w:t xml:space="preserve"> </w:t>
      </w:r>
      <w:r>
        <w:t>and</w:t>
      </w:r>
      <w:r w:rsidR="00DE5A5C">
        <w:t xml:space="preserve"> </w:t>
      </w:r>
      <w:r>
        <w:t>the</w:t>
      </w:r>
      <w:r w:rsidR="00DE5A5C">
        <w:t xml:space="preserve"> </w:t>
      </w:r>
      <w:r>
        <w:t>definite</w:t>
      </w:r>
      <w:r w:rsidR="00DE5A5C">
        <w:t xml:space="preserve"> </w:t>
      </w:r>
      <w:r>
        <w:t>obedience.</w:t>
      </w:r>
      <w:r w:rsidR="00DE5A5C">
        <w:t xml:space="preserve"> </w:t>
      </w:r>
      <w:r>
        <w:t>The</w:t>
      </w:r>
      <w:r w:rsidR="00DE5A5C">
        <w:t xml:space="preserve"> </w:t>
      </w:r>
      <w:r>
        <w:t>definite</w:t>
      </w:r>
      <w:r w:rsidR="00DE5A5C">
        <w:t xml:space="preserve"> </w:t>
      </w:r>
      <w:r>
        <w:t>opposition,</w:t>
      </w:r>
      <w:r w:rsidR="00DE5A5C">
        <w:t xml:space="preserve"> </w:t>
      </w:r>
      <w:r>
        <w:t>i.e.,</w:t>
      </w:r>
      <w:r w:rsidR="00DE5A5C">
        <w:t xml:space="preserve"> </w:t>
      </w:r>
      <w:r>
        <w:t>performing</w:t>
      </w:r>
      <w:r w:rsidR="00DE5A5C">
        <w:t xml:space="preserve"> </w:t>
      </w:r>
      <w:r>
        <w:t>neither</w:t>
      </w:r>
      <w:r w:rsidR="00DE5A5C">
        <w:t xml:space="preserve"> </w:t>
      </w:r>
      <w:r>
        <w:t>żuhr</w:t>
      </w:r>
      <w:r w:rsidR="00DE5A5C">
        <w:t xml:space="preserve"> </w:t>
      </w:r>
      <w:r>
        <w:t>nor</w:t>
      </w:r>
      <w:r w:rsidR="00DE5A5C">
        <w:t xml:space="preserve"> </w:t>
      </w:r>
      <w:r>
        <w:t>djumu‘a</w:t>
      </w:r>
      <w:r w:rsidR="00DE5A5C">
        <w:t xml:space="preserve"> </w:t>
      </w:r>
      <w:r>
        <w:t>prayers</w:t>
      </w:r>
      <w:r w:rsidR="00DE5A5C">
        <w:t xml:space="preserve"> </w:t>
      </w:r>
      <w:r>
        <w:t>on</w:t>
      </w:r>
      <w:r w:rsidR="00DE5A5C">
        <w:t xml:space="preserve"> </w:t>
      </w:r>
      <w:r>
        <w:t>Fridays</w:t>
      </w:r>
      <w:r w:rsidR="00DE5A5C">
        <w:t xml:space="preserve"> </w:t>
      </w:r>
      <w:r>
        <w:t>in</w:t>
      </w:r>
      <w:r w:rsidR="00DE5A5C">
        <w:t xml:space="preserve"> </w:t>
      </w:r>
      <w:r>
        <w:t>the</w:t>
      </w:r>
      <w:r w:rsidR="00DE5A5C">
        <w:t xml:space="preserve"> </w:t>
      </w:r>
      <w:r>
        <w:t>Occultatio</w:t>
      </w:r>
      <w:r w:rsidR="00DC110B">
        <w:t>n</w:t>
      </w:r>
      <w:r w:rsidR="00DE5A5C">
        <w:t xml:space="preserve"> </w:t>
      </w:r>
      <w:r>
        <w:t>time,</w:t>
      </w:r>
      <w:r w:rsidR="00DE5A5C">
        <w:t xml:space="preserve"> </w:t>
      </w:r>
      <w:r>
        <w:t>is</w:t>
      </w:r>
      <w:r w:rsidR="00DE5A5C">
        <w:t xml:space="preserve"> </w:t>
      </w:r>
      <w:r>
        <w:t>absolutely</w:t>
      </w:r>
      <w:r w:rsidR="00DE5A5C">
        <w:t xml:space="preserve"> </w:t>
      </w:r>
      <w:r>
        <w:t>unlawful,</w:t>
      </w:r>
      <w:r w:rsidR="00DE5A5C">
        <w:t xml:space="preserve"> </w:t>
      </w:r>
      <w:r>
        <w:t>precisely</w:t>
      </w:r>
      <w:r w:rsidR="00DE5A5C">
        <w:t xml:space="preserve"> </w:t>
      </w:r>
      <w:r>
        <w:t>because</w:t>
      </w:r>
      <w:r w:rsidR="00DE5A5C">
        <w:t xml:space="preserve"> </w:t>
      </w:r>
      <w:r>
        <w:t>of</w:t>
      </w:r>
      <w:r w:rsidR="00DE5A5C">
        <w:t xml:space="preserve"> </w:t>
      </w:r>
      <w:r>
        <w:t>what</w:t>
      </w:r>
      <w:r w:rsidR="00DE5A5C">
        <w:t xml:space="preserve"> </w:t>
      </w:r>
      <w:r>
        <w:t>was</w:t>
      </w:r>
      <w:r w:rsidR="00DE5A5C">
        <w:t xml:space="preserve"> </w:t>
      </w:r>
      <w:r>
        <w:t>explained</w:t>
      </w:r>
      <w:r w:rsidR="00DE5A5C">
        <w:t xml:space="preserve"> </w:t>
      </w:r>
      <w:r>
        <w:t>on</w:t>
      </w:r>
      <w:r w:rsidR="00DE5A5C">
        <w:t xml:space="preserve"> </w:t>
      </w:r>
      <w:r>
        <w:t>th</w:t>
      </w:r>
      <w:r w:rsidR="00DC110B">
        <w:t>e</w:t>
      </w:r>
      <w:r w:rsidR="00DE5A5C">
        <w:t xml:space="preserve"> </w:t>
      </w:r>
      <w:r>
        <w:t>dubiety</w:t>
      </w:r>
      <w:r w:rsidR="00DE5A5C">
        <w:t xml:space="preserve"> </w:t>
      </w:r>
      <w:r>
        <w:t>concerning</w:t>
      </w:r>
      <w:r w:rsidR="00DE5A5C">
        <w:t xml:space="preserve"> </w:t>
      </w:r>
      <w:r>
        <w:t>unlawfulness.</w:t>
      </w:r>
      <w:r w:rsidR="00DE5A5C">
        <w:t xml:space="preserve"> </w:t>
      </w:r>
      <w:r>
        <w:t>For</w:t>
      </w:r>
      <w:r w:rsidR="00DE5A5C">
        <w:t xml:space="preserve"> </w:t>
      </w:r>
      <w:r>
        <w:t>the</w:t>
      </w:r>
      <w:r w:rsidR="00DE5A5C">
        <w:t xml:space="preserve"> </w:t>
      </w:r>
      <w:r>
        <w:t>same</w:t>
      </w:r>
      <w:r w:rsidR="00DE5A5C">
        <w:t xml:space="preserve"> </w:t>
      </w:r>
      <w:r>
        <w:t>reason,</w:t>
      </w:r>
      <w:r w:rsidR="00DE5A5C">
        <w:t xml:space="preserve"> </w:t>
      </w:r>
      <w:r>
        <w:t>the</w:t>
      </w:r>
      <w:r w:rsidR="00DE5A5C">
        <w:t xml:space="preserve"> </w:t>
      </w:r>
      <w:r>
        <w:t>definite</w:t>
      </w:r>
      <w:r w:rsidR="00DE5A5C">
        <w:t xml:space="preserve"> </w:t>
      </w:r>
      <w:r>
        <w:t>obedienc</w:t>
      </w:r>
      <w:r w:rsidR="00DC110B">
        <w:t>e</w:t>
      </w:r>
      <w:r w:rsidR="00DE5A5C">
        <w:t xml:space="preserve"> </w:t>
      </w:r>
      <w:r>
        <w:t>is</w:t>
      </w:r>
      <w:r w:rsidR="00DE5A5C">
        <w:t xml:space="preserve"> </w:t>
      </w:r>
      <w:r>
        <w:t>also</w:t>
      </w:r>
      <w:r w:rsidR="00DE5A5C">
        <w:t xml:space="preserve"> </w:t>
      </w:r>
      <w:r>
        <w:t>mandatory,</w:t>
      </w:r>
      <w:r w:rsidR="00DE5A5C">
        <w:t xml:space="preserve"> </w:t>
      </w:r>
      <w:r>
        <w:t>and</w:t>
      </w:r>
      <w:r w:rsidR="00DE5A5C">
        <w:t xml:space="preserve"> </w:t>
      </w:r>
      <w:r>
        <w:t>in</w:t>
      </w:r>
      <w:r w:rsidR="00DE5A5C">
        <w:t xml:space="preserve"> </w:t>
      </w:r>
      <w:r>
        <w:t>such</w:t>
      </w:r>
      <w:r w:rsidR="00DE5A5C">
        <w:t xml:space="preserve"> </w:t>
      </w:r>
      <w:r>
        <w:t>case</w:t>
      </w:r>
      <w:r w:rsidR="00DE5A5C">
        <w:t xml:space="preserve"> </w:t>
      </w:r>
      <w:r>
        <w:t>the</w:t>
      </w:r>
      <w:r w:rsidR="00DE5A5C">
        <w:t xml:space="preserve"> </w:t>
      </w:r>
      <w:r>
        <w:t>duty</w:t>
      </w:r>
      <w:r w:rsidR="00226521">
        <w:t>-</w:t>
      </w:r>
      <w:r>
        <w:t>bound</w:t>
      </w:r>
      <w:r w:rsidR="00DE5A5C">
        <w:t xml:space="preserve"> </w:t>
      </w:r>
      <w:r>
        <w:t>must</w:t>
      </w:r>
      <w:r w:rsidR="00DE5A5C">
        <w:t xml:space="preserve"> </w:t>
      </w:r>
      <w:r>
        <w:t>perform</w:t>
      </w:r>
      <w:r w:rsidR="00DE5A5C">
        <w:t xml:space="preserve"> </w:t>
      </w:r>
      <w:r>
        <w:t>both</w:t>
      </w:r>
      <w:r w:rsidR="00DE5A5C">
        <w:t xml:space="preserve"> </w:t>
      </w:r>
      <w:r>
        <w:t>prayer</w:t>
      </w:r>
      <w:r w:rsidR="00DC110B">
        <w:t>s</w:t>
      </w:r>
      <w:r w:rsidR="00DE5A5C">
        <w:t xml:space="preserve"> </w:t>
      </w:r>
      <w:r>
        <w:t>on</w:t>
      </w:r>
      <w:r w:rsidR="00DE5A5C">
        <w:t xml:space="preserve"> </w:t>
      </w:r>
      <w:r>
        <w:t>Fridays.</w:t>
      </w:r>
    </w:p>
    <w:p w:rsidR="007B0B6F" w:rsidRDefault="00AC0545" w:rsidP="00C67E5B">
      <w:pPr>
        <w:pStyle w:val="Heading3"/>
      </w:pPr>
      <w:bookmarkStart w:id="176" w:name="_Toc477687454"/>
      <w:r>
        <w:lastRenderedPageBreak/>
        <w:t>1.2.1.2.</w:t>
      </w:r>
      <w:r w:rsidR="00DE5A5C">
        <w:t xml:space="preserve"> </w:t>
      </w:r>
      <w:r>
        <w:t>Because</w:t>
      </w:r>
      <w:r w:rsidR="00DE5A5C">
        <w:t xml:space="preserve"> </w:t>
      </w:r>
      <w:r>
        <w:t>of</w:t>
      </w:r>
      <w:r w:rsidR="00DE5A5C">
        <w:t xml:space="preserve"> </w:t>
      </w:r>
      <w:r>
        <w:t>Ambiguity</w:t>
      </w:r>
      <w:r w:rsidR="00DE5A5C">
        <w:t xml:space="preserve"> </w:t>
      </w:r>
      <w:r>
        <w:t>of</w:t>
      </w:r>
      <w:r w:rsidR="00DE5A5C">
        <w:t xml:space="preserve"> </w:t>
      </w:r>
      <w:r>
        <w:t>Proof</w:t>
      </w:r>
      <w:bookmarkEnd w:id="176"/>
    </w:p>
    <w:p w:rsidR="00AC0545" w:rsidRDefault="00AC0545" w:rsidP="00157CE5">
      <w:pPr>
        <w:pStyle w:val="libNormal"/>
      </w:pPr>
      <w:r>
        <w:t>The</w:t>
      </w:r>
      <w:r w:rsidR="00DE5A5C">
        <w:t xml:space="preserve"> </w:t>
      </w:r>
      <w:r>
        <w:t>definite</w:t>
      </w:r>
      <w:r w:rsidR="00DE5A5C">
        <w:t xml:space="preserve"> </w:t>
      </w:r>
      <w:r>
        <w:t>opposition</w:t>
      </w:r>
      <w:r w:rsidR="00DE5A5C">
        <w:t xml:space="preserve"> </w:t>
      </w:r>
      <w:r>
        <w:t>and</w:t>
      </w:r>
      <w:r w:rsidR="00DE5A5C">
        <w:t xml:space="preserve"> </w:t>
      </w:r>
      <w:r>
        <w:t>the</w:t>
      </w:r>
      <w:r w:rsidR="00DE5A5C">
        <w:t xml:space="preserve"> </w:t>
      </w:r>
      <w:r>
        <w:t>definite</w:t>
      </w:r>
      <w:r w:rsidR="00DE5A5C">
        <w:t xml:space="preserve"> </w:t>
      </w:r>
      <w:r>
        <w:t>obedience.</w:t>
      </w:r>
      <w:r w:rsidR="00DE5A5C">
        <w:t xml:space="preserve"> </w:t>
      </w:r>
      <w:r>
        <w:t>The</w:t>
      </w:r>
      <w:r w:rsidR="00DE5A5C">
        <w:t xml:space="preserve"> </w:t>
      </w:r>
      <w:r>
        <w:t>same</w:t>
      </w:r>
      <w:r w:rsidR="00DE5A5C">
        <w:t xml:space="preserve"> </w:t>
      </w:r>
      <w:r>
        <w:t>reason</w:t>
      </w:r>
      <w:r w:rsidR="00DE5A5C">
        <w:t xml:space="preserve"> </w:t>
      </w:r>
      <w:r>
        <w:t>proves</w:t>
      </w:r>
      <w:r w:rsidR="00DE5A5C">
        <w:t xml:space="preserve"> </w:t>
      </w:r>
      <w:r>
        <w:t>tha</w:t>
      </w:r>
      <w:r w:rsidR="00DC110B">
        <w:t>t</w:t>
      </w:r>
      <w:r w:rsidR="00DE5A5C">
        <w:t xml:space="preserve"> </w:t>
      </w:r>
      <w:r>
        <w:t>the</w:t>
      </w:r>
      <w:r w:rsidR="00DE5A5C">
        <w:t xml:space="preserve"> </w:t>
      </w:r>
      <w:r>
        <w:t>definite</w:t>
      </w:r>
      <w:r w:rsidR="00DE5A5C">
        <w:t xml:space="preserve"> </w:t>
      </w:r>
      <w:r>
        <w:t>opposition</w:t>
      </w:r>
      <w:r w:rsidR="00DE5A5C">
        <w:t xml:space="preserve"> </w:t>
      </w:r>
      <w:r>
        <w:t>is</w:t>
      </w:r>
      <w:r w:rsidR="00DE5A5C">
        <w:t xml:space="preserve"> </w:t>
      </w:r>
      <w:r>
        <w:t>unlawful</w:t>
      </w:r>
      <w:r w:rsidR="00DE5A5C">
        <w:t xml:space="preserve"> </w:t>
      </w:r>
      <w:r>
        <w:t>and</w:t>
      </w:r>
      <w:r w:rsidR="00DE5A5C">
        <w:t xml:space="preserve"> </w:t>
      </w:r>
      <w:r>
        <w:t>the</w:t>
      </w:r>
      <w:r w:rsidR="00DE5A5C">
        <w:t xml:space="preserve"> </w:t>
      </w:r>
      <w:r>
        <w:t>definite</w:t>
      </w:r>
      <w:r w:rsidR="00DE5A5C">
        <w:t xml:space="preserve"> </w:t>
      </w:r>
      <w:r>
        <w:t>obedience</w:t>
      </w:r>
      <w:r w:rsidR="00DE5A5C">
        <w:t xml:space="preserve"> </w:t>
      </w:r>
      <w:r>
        <w:t>is</w:t>
      </w:r>
      <w:r w:rsidR="00DE5A5C">
        <w:t xml:space="preserve"> </w:t>
      </w:r>
      <w:r>
        <w:t>mandatory.</w:t>
      </w:r>
    </w:p>
    <w:p w:rsidR="00AC0545" w:rsidRDefault="00AC0545" w:rsidP="00157CE5">
      <w:pPr>
        <w:pStyle w:val="libNormal"/>
      </w:pPr>
      <w:r>
        <w:t>Such</w:t>
      </w:r>
      <w:r w:rsidR="00DE5A5C">
        <w:t xml:space="preserve"> </w:t>
      </w:r>
      <w:r>
        <w:t>duty</w:t>
      </w:r>
      <w:r w:rsidR="00DE5A5C">
        <w:t xml:space="preserve"> </w:t>
      </w:r>
      <w:r>
        <w:t>is</w:t>
      </w:r>
      <w:r w:rsidR="00DE5A5C">
        <w:t xml:space="preserve"> </w:t>
      </w:r>
      <w:r>
        <w:t>even</w:t>
      </w:r>
      <w:r w:rsidR="00DE5A5C">
        <w:t xml:space="preserve"> </w:t>
      </w:r>
      <w:r>
        <w:t>clearer</w:t>
      </w:r>
      <w:r w:rsidR="00DE5A5C">
        <w:t xml:space="preserve"> </w:t>
      </w:r>
      <w:r>
        <w:t>here,</w:t>
      </w:r>
      <w:r w:rsidR="00DE5A5C">
        <w:t xml:space="preserve"> </w:t>
      </w:r>
      <w:r>
        <w:t>for</w:t>
      </w:r>
      <w:r w:rsidR="00DE5A5C">
        <w:t xml:space="preserve"> </w:t>
      </w:r>
      <w:r>
        <w:t>although</w:t>
      </w:r>
      <w:r w:rsidR="00DE5A5C">
        <w:t xml:space="preserve"> </w:t>
      </w:r>
      <w:r>
        <w:t>the</w:t>
      </w:r>
      <w:r w:rsidR="00DE5A5C">
        <w:t xml:space="preserve"> </w:t>
      </w:r>
      <w:r>
        <w:t>proving</w:t>
      </w:r>
      <w:r w:rsidR="00DE5A5C">
        <w:t xml:space="preserve"> </w:t>
      </w:r>
      <w:r>
        <w:t>proof</w:t>
      </w:r>
      <w:r w:rsidR="00DE5A5C">
        <w:t xml:space="preserve"> </w:t>
      </w:r>
      <w:r>
        <w:t>is</w:t>
      </w:r>
      <w:r w:rsidR="00DE5A5C">
        <w:t xml:space="preserve"> </w:t>
      </w:r>
      <w:r>
        <w:t>ambiguous,</w:t>
      </w:r>
      <w:r w:rsidR="00DE5A5C">
        <w:t xml:space="preserve"> </w:t>
      </w:r>
      <w:r>
        <w:t>th</w:t>
      </w:r>
      <w:r w:rsidR="00DC110B">
        <w:t>e</w:t>
      </w:r>
      <w:r w:rsidR="00DE5A5C">
        <w:t xml:space="preserve"> </w:t>
      </w:r>
      <w:r>
        <w:t>very</w:t>
      </w:r>
      <w:r w:rsidR="00DE5A5C">
        <w:t xml:space="preserve"> </w:t>
      </w:r>
      <w:r>
        <w:t>precept</w:t>
      </w:r>
      <w:r w:rsidR="00DE5A5C">
        <w:t xml:space="preserve"> </w:t>
      </w:r>
      <w:r>
        <w:t>is</w:t>
      </w:r>
      <w:r w:rsidR="00DE5A5C">
        <w:t xml:space="preserve"> </w:t>
      </w:r>
      <w:r>
        <w:t>addressed</w:t>
      </w:r>
      <w:r w:rsidR="00DE5A5C">
        <w:t xml:space="preserve"> </w:t>
      </w:r>
      <w:r>
        <w:t>to</w:t>
      </w:r>
      <w:r w:rsidR="00DE5A5C">
        <w:t xml:space="preserve"> </w:t>
      </w:r>
      <w:r>
        <w:t>duty</w:t>
      </w:r>
      <w:r w:rsidR="00226521">
        <w:t>-</w:t>
      </w:r>
      <w:r>
        <w:t>bounds</w:t>
      </w:r>
      <w:r w:rsidR="00DE5A5C">
        <w:t xml:space="preserve"> </w:t>
      </w:r>
      <w:r>
        <w:t>in</w:t>
      </w:r>
      <w:r w:rsidR="00DE5A5C">
        <w:t xml:space="preserve"> </w:t>
      </w:r>
      <w:r>
        <w:t>a</w:t>
      </w:r>
      <w:r w:rsidR="00DE5A5C">
        <w:t xml:space="preserve"> </w:t>
      </w:r>
      <w:r>
        <w:t>detailed</w:t>
      </w:r>
      <w:r w:rsidR="00DE5A5C">
        <w:t xml:space="preserve"> </w:t>
      </w:r>
      <w:r>
        <w:t>fashion</w:t>
      </w:r>
      <w:r w:rsidR="00DE5A5C">
        <w:t xml:space="preserve"> </w:t>
      </w:r>
      <w:r>
        <w:t>and</w:t>
      </w:r>
      <w:r w:rsidR="00DE5A5C">
        <w:t xml:space="preserve"> </w:t>
      </w:r>
      <w:r>
        <w:t>there</w:t>
      </w:r>
      <w:r w:rsidR="00DE5A5C">
        <w:t xml:space="preserve"> </w:t>
      </w:r>
      <w:r>
        <w:t>is</w:t>
      </w:r>
      <w:r w:rsidR="00DE5A5C">
        <w:t xml:space="preserve"> </w:t>
      </w:r>
      <w:r>
        <w:t>n</w:t>
      </w:r>
      <w:r w:rsidR="00DC110B">
        <w:t>o</w:t>
      </w:r>
      <w:r w:rsidR="00DE5A5C">
        <w:t xml:space="preserve"> </w:t>
      </w:r>
      <w:r>
        <w:t>ambiguity</w:t>
      </w:r>
      <w:r w:rsidR="00DE5A5C">
        <w:t xml:space="preserve"> </w:t>
      </w:r>
      <w:r>
        <w:t>in</w:t>
      </w:r>
      <w:r w:rsidR="00DE5A5C">
        <w:t xml:space="preserve"> </w:t>
      </w:r>
      <w:r>
        <w:t>the</w:t>
      </w:r>
      <w:r w:rsidR="00DE5A5C">
        <w:t xml:space="preserve"> </w:t>
      </w:r>
      <w:r>
        <w:t>addressing</w:t>
      </w:r>
      <w:r w:rsidR="00DE5A5C">
        <w:t xml:space="preserve"> </w:t>
      </w:r>
      <w:r>
        <w:t>per</w:t>
      </w:r>
      <w:r w:rsidR="00DE5A5C">
        <w:t xml:space="preserve"> </w:t>
      </w:r>
      <w:r>
        <w:t>se.</w:t>
      </w:r>
    </w:p>
    <w:p w:rsidR="007B0B6F" w:rsidRDefault="00AC0545" w:rsidP="00C67E5B">
      <w:pPr>
        <w:pStyle w:val="Heading3"/>
      </w:pPr>
      <w:bookmarkStart w:id="177" w:name="_Toc477687455"/>
      <w:r>
        <w:t>1.2.1.3.</w:t>
      </w:r>
      <w:r w:rsidR="00DE5A5C">
        <w:t xml:space="preserve"> </w:t>
      </w:r>
      <w:r>
        <w:t>Because</w:t>
      </w:r>
      <w:r w:rsidR="00DE5A5C">
        <w:t xml:space="preserve"> </w:t>
      </w:r>
      <w:r>
        <w:t>of</w:t>
      </w:r>
      <w:r w:rsidR="00DE5A5C">
        <w:t xml:space="preserve"> </w:t>
      </w:r>
      <w:r>
        <w:t>Contradiction</w:t>
      </w:r>
      <w:r w:rsidR="00DE5A5C">
        <w:t xml:space="preserve"> </w:t>
      </w:r>
      <w:r>
        <w:t>of</w:t>
      </w:r>
      <w:r w:rsidR="00DE5A5C">
        <w:t xml:space="preserve"> </w:t>
      </w:r>
      <w:r>
        <w:t>Proofs</w:t>
      </w:r>
      <w:bookmarkEnd w:id="177"/>
    </w:p>
    <w:p w:rsidR="00AC0545" w:rsidRDefault="00AC0545" w:rsidP="00157CE5">
      <w:pPr>
        <w:pStyle w:val="libNormal"/>
      </w:pPr>
      <w:r>
        <w:t>According</w:t>
      </w:r>
      <w:r w:rsidR="00DE5A5C">
        <w:t xml:space="preserve"> </w:t>
      </w:r>
      <w:r>
        <w:t>to</w:t>
      </w:r>
      <w:r w:rsidR="00DE5A5C">
        <w:t xml:space="preserve"> </w:t>
      </w:r>
      <w:r>
        <w:t>ĥadīths,</w:t>
      </w:r>
      <w:r w:rsidR="00DE5A5C">
        <w:t xml:space="preserve"> </w:t>
      </w:r>
      <w:r>
        <w:t>which</w:t>
      </w:r>
      <w:r w:rsidR="00DE5A5C">
        <w:t xml:space="preserve"> </w:t>
      </w:r>
      <w:r>
        <w:t>encounter</w:t>
      </w:r>
      <w:r w:rsidR="00DE5A5C">
        <w:t xml:space="preserve"> </w:t>
      </w:r>
      <w:r>
        <w:t>no</w:t>
      </w:r>
      <w:r w:rsidR="00DE5A5C">
        <w:t xml:space="preserve"> </w:t>
      </w:r>
      <w:r>
        <w:t>opposition</w:t>
      </w:r>
      <w:r w:rsidR="00DE5A5C">
        <w:t xml:space="preserve"> </w:t>
      </w:r>
      <w:r>
        <w:t>in</w:t>
      </w:r>
      <w:r w:rsidR="00DE5A5C">
        <w:t xml:space="preserve"> </w:t>
      </w:r>
      <w:r>
        <w:t>this</w:t>
      </w:r>
      <w:r w:rsidR="00DE5A5C">
        <w:t xml:space="preserve"> </w:t>
      </w:r>
      <w:r>
        <w:t>connection,</w:t>
      </w:r>
      <w:r w:rsidR="00DE5A5C">
        <w:t xml:space="preserve"> </w:t>
      </w:r>
      <w:r>
        <w:t>th</w:t>
      </w:r>
      <w:r w:rsidR="00DC110B">
        <w:t>e</w:t>
      </w:r>
      <w:r w:rsidR="00DE5A5C">
        <w:t xml:space="preserve"> </w:t>
      </w:r>
      <w:r>
        <w:t>duty</w:t>
      </w:r>
      <w:r w:rsidR="00226521">
        <w:t>-</w:t>
      </w:r>
      <w:r>
        <w:t>bound</w:t>
      </w:r>
      <w:r w:rsidR="00DE5A5C">
        <w:t xml:space="preserve"> </w:t>
      </w:r>
      <w:r>
        <w:t>has</w:t>
      </w:r>
      <w:r w:rsidR="00DE5A5C">
        <w:t xml:space="preserve"> </w:t>
      </w:r>
      <w:r>
        <w:t>the</w:t>
      </w:r>
      <w:r w:rsidR="00DE5A5C">
        <w:t xml:space="preserve"> </w:t>
      </w:r>
      <w:r>
        <w:t>option</w:t>
      </w:r>
      <w:r w:rsidR="00DE5A5C">
        <w:t xml:space="preserve"> </w:t>
      </w:r>
      <w:r>
        <w:t>to</w:t>
      </w:r>
      <w:r w:rsidR="00DE5A5C">
        <w:t xml:space="preserve"> </w:t>
      </w:r>
      <w:r>
        <w:t>act</w:t>
      </w:r>
      <w:r w:rsidR="00DE5A5C">
        <w:t xml:space="preserve"> </w:t>
      </w:r>
      <w:r>
        <w:t>according</w:t>
      </w:r>
      <w:r w:rsidR="00DE5A5C">
        <w:t xml:space="preserve"> </w:t>
      </w:r>
      <w:r>
        <w:t>to</w:t>
      </w:r>
      <w:r w:rsidR="00DE5A5C">
        <w:t xml:space="preserve"> </w:t>
      </w:r>
      <w:r>
        <w:t>any</w:t>
      </w:r>
      <w:r w:rsidR="00DE5A5C">
        <w:t xml:space="preserve"> </w:t>
      </w:r>
      <w:r>
        <w:t>of</w:t>
      </w:r>
      <w:r w:rsidR="00DE5A5C">
        <w:t xml:space="preserve"> </w:t>
      </w:r>
      <w:r>
        <w:t>the</w:t>
      </w:r>
      <w:r w:rsidR="00DE5A5C">
        <w:t xml:space="preserve"> </w:t>
      </w:r>
      <w:r>
        <w:t>proofs</w:t>
      </w:r>
      <w:r w:rsidR="00DE5A5C">
        <w:t xml:space="preserve"> </w:t>
      </w:r>
      <w:r>
        <w:t>in</w:t>
      </w:r>
      <w:r w:rsidR="00DE5A5C">
        <w:t xml:space="preserve"> </w:t>
      </w:r>
      <w:r>
        <w:t>such</w:t>
      </w:r>
      <w:r w:rsidR="00DE5A5C">
        <w:t xml:space="preserve"> </w:t>
      </w:r>
      <w:r>
        <w:t>cases.</w:t>
      </w:r>
    </w:p>
    <w:p w:rsidR="007B0B6F" w:rsidRDefault="00AC0545" w:rsidP="00C67E5B">
      <w:pPr>
        <w:pStyle w:val="Heading3"/>
      </w:pPr>
      <w:bookmarkStart w:id="178" w:name="_Toc477687456"/>
      <w:r>
        <w:t>1.2.2.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bookmarkEnd w:id="178"/>
    </w:p>
    <w:p w:rsidR="00AC0545" w:rsidRDefault="00AC0545" w:rsidP="00157CE5">
      <w:pPr>
        <w:pStyle w:val="libNormal"/>
      </w:pPr>
      <w:r>
        <w:t>An</w:t>
      </w:r>
      <w:r w:rsidR="00DE5A5C">
        <w:t xml:space="preserve"> </w:t>
      </w:r>
      <w:r>
        <w:t>example</w:t>
      </w:r>
      <w:r w:rsidR="00DE5A5C">
        <w:t xml:space="preserve"> </w:t>
      </w:r>
      <w:r>
        <w:t>of</w:t>
      </w:r>
      <w:r w:rsidR="00DE5A5C">
        <w:t xml:space="preserve"> </w:t>
      </w:r>
      <w:r>
        <w:t>this</w:t>
      </w:r>
      <w:r w:rsidR="00DE5A5C">
        <w:t xml:space="preserve"> </w:t>
      </w:r>
      <w:r>
        <w:t>kind</w:t>
      </w:r>
      <w:r w:rsidR="00DE5A5C">
        <w:t xml:space="preserve"> </w:t>
      </w:r>
      <w:r>
        <w:t>is</w:t>
      </w:r>
      <w:r w:rsidR="00DE5A5C">
        <w:t xml:space="preserve"> </w:t>
      </w:r>
      <w:r>
        <w:t>the</w:t>
      </w:r>
      <w:r w:rsidR="00DE5A5C">
        <w:t xml:space="preserve"> </w:t>
      </w:r>
      <w:r>
        <w:t>case</w:t>
      </w:r>
      <w:r w:rsidR="00DE5A5C">
        <w:t xml:space="preserve"> </w:t>
      </w:r>
      <w:r>
        <w:t>where</w:t>
      </w:r>
      <w:r w:rsidR="00DE5A5C">
        <w:t xml:space="preserve"> </w:t>
      </w:r>
      <w:r>
        <w:t>one</w:t>
      </w:r>
      <w:r w:rsidR="00DE5A5C">
        <w:t xml:space="preserve"> </w:t>
      </w:r>
      <w:r>
        <w:t>knows</w:t>
      </w:r>
      <w:r w:rsidR="00DE5A5C">
        <w:t xml:space="preserve"> </w:t>
      </w:r>
      <w:r>
        <w:t>that</w:t>
      </w:r>
      <w:r w:rsidR="00DE5A5C">
        <w:t xml:space="preserve"> </w:t>
      </w:r>
      <w:r>
        <w:t>one</w:t>
      </w:r>
      <w:r w:rsidR="00DE5A5C">
        <w:t xml:space="preserve"> </w:t>
      </w:r>
      <w:r>
        <w:t>has</w:t>
      </w:r>
      <w:r w:rsidR="00DE5A5C">
        <w:t xml:space="preserve"> </w:t>
      </w:r>
      <w:r>
        <w:t>forgotten</w:t>
      </w:r>
      <w:r w:rsidR="00DE5A5C">
        <w:t xml:space="preserve"> </w:t>
      </w:r>
      <w:r>
        <w:t>t</w:t>
      </w:r>
      <w:r w:rsidR="00DC110B">
        <w:t>o</w:t>
      </w:r>
      <w:r w:rsidR="00DE5A5C">
        <w:t xml:space="preserve"> </w:t>
      </w:r>
      <w:r>
        <w:t>perform</w:t>
      </w:r>
      <w:r w:rsidR="00DE5A5C">
        <w:t xml:space="preserve"> </w:t>
      </w:r>
      <w:r>
        <w:t>one</w:t>
      </w:r>
      <w:r w:rsidR="00DE5A5C">
        <w:t xml:space="preserve"> </w:t>
      </w:r>
      <w:r>
        <w:t>of</w:t>
      </w:r>
      <w:r w:rsidR="00DE5A5C">
        <w:t xml:space="preserve"> </w:t>
      </w:r>
      <w:r>
        <w:t>daily</w:t>
      </w:r>
      <w:r w:rsidR="00DE5A5C">
        <w:t xml:space="preserve"> </w:t>
      </w:r>
      <w:r>
        <w:t>prayers</w:t>
      </w:r>
      <w:r w:rsidR="00DE5A5C">
        <w:t xml:space="preserve"> </w:t>
      </w:r>
      <w:r>
        <w:t>but</w:t>
      </w:r>
      <w:r w:rsidR="00DE5A5C">
        <w:t xml:space="preserve"> </w:t>
      </w:r>
      <w:r>
        <w:t>wonders</w:t>
      </w:r>
      <w:r w:rsidR="00DE5A5C">
        <w:t xml:space="preserve"> </w:t>
      </w:r>
      <w:r>
        <w:t>whether</w:t>
      </w:r>
      <w:r w:rsidR="00DE5A5C">
        <w:t xml:space="preserve"> </w:t>
      </w:r>
      <w:r>
        <w:t>it</w:t>
      </w:r>
      <w:r w:rsidR="00DE5A5C">
        <w:t xml:space="preserve"> </w:t>
      </w:r>
      <w:r>
        <w:t>was</w:t>
      </w:r>
      <w:r w:rsidR="00DE5A5C">
        <w:t xml:space="preserve"> </w:t>
      </w:r>
      <w:r>
        <w:t>noon</w:t>
      </w:r>
      <w:r w:rsidR="00DE5A5C">
        <w:t xml:space="preserve"> </w:t>
      </w:r>
      <w:r>
        <w:t>or</w:t>
      </w:r>
      <w:r w:rsidR="00DE5A5C">
        <w:t xml:space="preserve"> </w:t>
      </w:r>
      <w:r>
        <w:t>afternoo</w:t>
      </w:r>
      <w:r w:rsidR="00DC110B">
        <w:t>n</w:t>
      </w:r>
      <w:r w:rsidR="00DE5A5C">
        <w:t xml:space="preserve"> </w:t>
      </w:r>
      <w:r>
        <w:t>prayers.</w:t>
      </w:r>
    </w:p>
    <w:p w:rsidR="007B0B6F" w:rsidRDefault="00AC0545" w:rsidP="00157CE5">
      <w:pPr>
        <w:pStyle w:val="libNormal"/>
      </w:pPr>
      <w:r>
        <w:t>The</w:t>
      </w:r>
      <w:r w:rsidR="00DE5A5C">
        <w:t xml:space="preserve"> </w:t>
      </w:r>
      <w:r>
        <w:t>Definite</w:t>
      </w:r>
      <w:r w:rsidR="00DE5A5C">
        <w:t xml:space="preserve"> </w:t>
      </w:r>
      <w:r>
        <w:t>Opposition</w:t>
      </w:r>
      <w:r w:rsidR="00DE5A5C">
        <w:t xml:space="preserve"> </w:t>
      </w:r>
      <w:r>
        <w:t>and</w:t>
      </w:r>
      <w:r w:rsidR="00DE5A5C">
        <w:t xml:space="preserve"> </w:t>
      </w:r>
      <w:r>
        <w:t>the</w:t>
      </w:r>
      <w:r w:rsidR="00DE5A5C">
        <w:t xml:space="preserve"> </w:t>
      </w:r>
      <w:r>
        <w:t>Definite</w:t>
      </w:r>
      <w:r w:rsidR="00DE5A5C">
        <w:t xml:space="preserve"> </w:t>
      </w:r>
      <w:r>
        <w:t>Obedience.</w:t>
      </w:r>
      <w:r w:rsidR="00DE5A5C">
        <w:t xml:space="preserve"> </w:t>
      </w:r>
      <w:r>
        <w:t>The</w:t>
      </w:r>
      <w:r w:rsidR="00DE5A5C">
        <w:t xml:space="preserve"> </w:t>
      </w:r>
      <w:r>
        <w:t>definite</w:t>
      </w:r>
      <w:r w:rsidR="00DE5A5C">
        <w:t xml:space="preserve"> </w:t>
      </w:r>
      <w:r>
        <w:t>oppositio</w:t>
      </w:r>
      <w:r w:rsidR="00DC110B">
        <w:t>n</w:t>
      </w:r>
      <w:r w:rsidR="00DE5A5C">
        <w:t xml:space="preserve"> </w:t>
      </w:r>
      <w:r>
        <w:t>is</w:t>
      </w:r>
      <w:r w:rsidR="00DE5A5C">
        <w:t xml:space="preserve"> </w:t>
      </w:r>
      <w:r>
        <w:t>unlawful</w:t>
      </w:r>
      <w:r w:rsidR="00DE5A5C">
        <w:t xml:space="preserve"> </w:t>
      </w:r>
      <w:r>
        <w:t>and</w:t>
      </w:r>
      <w:r w:rsidR="00DE5A5C">
        <w:t xml:space="preserve"> </w:t>
      </w:r>
      <w:r>
        <w:t>the</w:t>
      </w:r>
      <w:r w:rsidR="00DE5A5C">
        <w:t xml:space="preserve"> </w:t>
      </w:r>
      <w:r>
        <w:t>definite</w:t>
      </w:r>
      <w:r w:rsidR="00DE5A5C">
        <w:t xml:space="preserve"> </w:t>
      </w:r>
      <w:r>
        <w:t>obedience</w:t>
      </w:r>
      <w:r w:rsidR="00DE5A5C">
        <w:t xml:space="preserve"> </w:t>
      </w:r>
      <w:r>
        <w:t>is</w:t>
      </w:r>
      <w:r w:rsidR="00DE5A5C">
        <w:t xml:space="preserve"> </w:t>
      </w:r>
      <w:r>
        <w:t>mandatory,</w:t>
      </w:r>
      <w:r w:rsidR="00DE5A5C">
        <w:t xml:space="preserve"> </w:t>
      </w:r>
      <w:r>
        <w:t>and</w:t>
      </w:r>
      <w:r w:rsidR="00DE5A5C">
        <w:t xml:space="preserve"> </w:t>
      </w:r>
      <w:r>
        <w:t>the</w:t>
      </w:r>
      <w:r w:rsidR="00DE5A5C">
        <w:t xml:space="preserve"> </w:t>
      </w:r>
      <w:r>
        <w:t>reasoning</w:t>
      </w:r>
      <w:r w:rsidR="00DE5A5C">
        <w:t xml:space="preserve"> </w:t>
      </w:r>
      <w:r>
        <w:t>is</w:t>
      </w:r>
      <w:r w:rsidR="00DE5A5C">
        <w:t xml:space="preserve"> </w:t>
      </w:r>
      <w:r>
        <w:t>th</w:t>
      </w:r>
      <w:r w:rsidR="00DC110B">
        <w:t>e</w:t>
      </w:r>
      <w:r w:rsidR="00DE5A5C">
        <w:t xml:space="preserve"> </w:t>
      </w:r>
      <w:r>
        <w:t>same.</w:t>
      </w:r>
      <w:r w:rsidR="00DE5A5C">
        <w:t xml:space="preserve"> </w:t>
      </w:r>
      <w:r>
        <w:t>Thus,</w:t>
      </w:r>
      <w:r w:rsidR="00DE5A5C">
        <w:t xml:space="preserve"> </w:t>
      </w:r>
      <w:r>
        <w:t>in</w:t>
      </w:r>
      <w:r w:rsidR="00DE5A5C">
        <w:t xml:space="preserve"> </w:t>
      </w:r>
      <w:r>
        <w:t>the</w:t>
      </w:r>
      <w:r w:rsidR="00DE5A5C">
        <w:t xml:space="preserve"> </w:t>
      </w:r>
      <w:r>
        <w:t>example</w:t>
      </w:r>
      <w:r w:rsidR="00DE5A5C">
        <w:t xml:space="preserve"> </w:t>
      </w:r>
      <w:r>
        <w:t>mentioned</w:t>
      </w:r>
      <w:r w:rsidR="00DE5A5C">
        <w:t xml:space="preserve"> </w:t>
      </w:r>
      <w:r>
        <w:t>above,</w:t>
      </w:r>
      <w:r w:rsidR="00DE5A5C">
        <w:t xml:space="preserve"> </w:t>
      </w:r>
      <w:r>
        <w:t>one</w:t>
      </w:r>
      <w:r w:rsidR="00DE5A5C">
        <w:t xml:space="preserve"> </w:t>
      </w:r>
      <w:r>
        <w:t>must</w:t>
      </w:r>
      <w:r w:rsidR="00DE5A5C">
        <w:t xml:space="preserve"> </w:t>
      </w:r>
      <w:r>
        <w:t>perform</w:t>
      </w:r>
      <w:r w:rsidR="00DE5A5C">
        <w:t xml:space="preserve"> </w:t>
      </w:r>
      <w:r>
        <w:t>both</w:t>
      </w:r>
      <w:r w:rsidR="00DE5A5C">
        <w:t xml:space="preserve"> </w:t>
      </w:r>
      <w:r>
        <w:t>noon</w:t>
      </w:r>
      <w:r w:rsidR="00DE5A5C">
        <w:t xml:space="preserve"> </w:t>
      </w:r>
      <w:r>
        <w:t>an</w:t>
      </w:r>
      <w:r w:rsidR="00DC110B">
        <w:t>d</w:t>
      </w:r>
      <w:r w:rsidR="00DE5A5C">
        <w:t xml:space="preserve"> </w:t>
      </w:r>
      <w:r>
        <w:t>afternoon</w:t>
      </w:r>
      <w:r w:rsidR="00DE5A5C">
        <w:t xml:space="preserve"> </w:t>
      </w:r>
      <w:r>
        <w:t>prayers.</w:t>
      </w:r>
    </w:p>
    <w:p w:rsidR="00AC0545" w:rsidRDefault="00AC0545" w:rsidP="007D1F72">
      <w:pPr>
        <w:pStyle w:val="Heading3"/>
      </w:pPr>
      <w:bookmarkStart w:id="179" w:name="_Toc477687457"/>
      <w:r>
        <w:t>2.</w:t>
      </w:r>
      <w:r w:rsidR="00DE5A5C">
        <w:t xml:space="preserve"> </w:t>
      </w:r>
      <w:r>
        <w:t>The</w:t>
      </w:r>
      <w:r w:rsidR="00DE5A5C">
        <w:t xml:space="preserve"> </w:t>
      </w:r>
      <w:r>
        <w:t>Dubiety</w:t>
      </w:r>
      <w:r w:rsidR="00DE5A5C">
        <w:t xml:space="preserve"> </w:t>
      </w:r>
      <w:r>
        <w:t>Being</w:t>
      </w:r>
      <w:r w:rsidR="00DE5A5C">
        <w:t xml:space="preserve"> </w:t>
      </w:r>
      <w:r>
        <w:t>over</w:t>
      </w:r>
      <w:r w:rsidR="00DE5A5C">
        <w:t xml:space="preserve"> </w:t>
      </w:r>
      <w:r>
        <w:t>the</w:t>
      </w:r>
      <w:r w:rsidR="00DE5A5C">
        <w:t xml:space="preserve"> </w:t>
      </w:r>
      <w:r>
        <w:t>Least</w:t>
      </w:r>
      <w:r w:rsidR="00DE5A5C">
        <w:t xml:space="preserve"> </w:t>
      </w:r>
      <w:r>
        <w:t>and</w:t>
      </w:r>
      <w:r w:rsidR="00DE5A5C">
        <w:t xml:space="preserve"> </w:t>
      </w:r>
      <w:r>
        <w:t>the</w:t>
      </w:r>
      <w:r w:rsidR="00DE5A5C">
        <w:t xml:space="preserve"> </w:t>
      </w:r>
      <w:r>
        <w:t>Most</w:t>
      </w:r>
      <w:r w:rsidR="00DE5A5C">
        <w:t xml:space="preserve"> </w:t>
      </w:r>
      <w:r>
        <w:t>of</w:t>
      </w:r>
      <w:r w:rsidR="00DE5A5C">
        <w:t xml:space="preserve"> </w:t>
      </w:r>
      <w:r>
        <w:t>One</w:t>
      </w:r>
      <w:r w:rsidR="00DE5A5C">
        <w:t xml:space="preserve"> </w:t>
      </w:r>
      <w:r>
        <w:t>Thing</w:t>
      </w:r>
      <w:bookmarkEnd w:id="179"/>
    </w:p>
    <w:p w:rsidR="00AC0545" w:rsidRDefault="00AC0545" w:rsidP="00157CE5">
      <w:pPr>
        <w:pStyle w:val="libNormal"/>
      </w:pPr>
      <w:r>
        <w:t>This</w:t>
      </w:r>
      <w:r w:rsidR="00DE5A5C">
        <w:t xml:space="preserve"> </w:t>
      </w:r>
      <w:r>
        <w:t>dubiety</w:t>
      </w:r>
      <w:r w:rsidR="00DE5A5C">
        <w:t xml:space="preserve"> </w:t>
      </w:r>
      <w:r>
        <w:t>is,</w:t>
      </w:r>
      <w:r w:rsidR="00DE5A5C">
        <w:t xml:space="preserve"> </w:t>
      </w:r>
      <w:r>
        <w:t>in</w:t>
      </w:r>
      <w:r w:rsidR="00DE5A5C">
        <w:t xml:space="preserve"> </w:t>
      </w:r>
      <w:r>
        <w:t>turn,</w:t>
      </w:r>
      <w:r w:rsidR="00DE5A5C">
        <w:t xml:space="preserve"> </w:t>
      </w:r>
      <w:r>
        <w:t>of</w:t>
      </w:r>
      <w:r w:rsidR="00DE5A5C">
        <w:t xml:space="preserve"> </w:t>
      </w:r>
      <w:r>
        <w:t>two</w:t>
      </w:r>
      <w:r w:rsidR="00DE5A5C">
        <w:t xml:space="preserve"> </w:t>
      </w:r>
      <w:r>
        <w:t>kinds:</w:t>
      </w:r>
      <w:r w:rsidR="00DE5A5C">
        <w:t xml:space="preserve"> </w:t>
      </w:r>
      <w:r>
        <w:t>“independing”</w:t>
      </w:r>
      <w:r w:rsidR="00DE5A5C">
        <w:t xml:space="preserve"> </w:t>
      </w:r>
      <w:r>
        <w:t>(istiqlālī)</w:t>
      </w:r>
      <w:r w:rsidR="00DE5A5C">
        <w:t xml:space="preserve"> </w:t>
      </w:r>
      <w:r>
        <w:t>an</w:t>
      </w:r>
      <w:r w:rsidR="00DC110B">
        <w:t>d</w:t>
      </w:r>
      <w:r w:rsidR="00DE5A5C">
        <w:t xml:space="preserve"> </w:t>
      </w:r>
      <w:r>
        <w:rPr>
          <w:rFonts w:hint="eastAsia"/>
        </w:rPr>
        <w:t>“</w:t>
      </w:r>
      <w:r>
        <w:t>relational”(irtibāţī).</w:t>
      </w:r>
      <w:r w:rsidR="00DE5A5C">
        <w:t xml:space="preserve"> </w:t>
      </w:r>
      <w:r>
        <w:t>An</w:t>
      </w:r>
      <w:r w:rsidR="00DE5A5C">
        <w:t xml:space="preserve"> </w:t>
      </w:r>
      <w:r>
        <w:t>example</w:t>
      </w:r>
      <w:r w:rsidR="00DE5A5C">
        <w:t xml:space="preserve"> </w:t>
      </w:r>
      <w:r>
        <w:t>of</w:t>
      </w:r>
      <w:r w:rsidR="00DE5A5C">
        <w:t xml:space="preserve"> </w:t>
      </w:r>
      <w:r>
        <w:t>the</w:t>
      </w:r>
      <w:r w:rsidR="00DE5A5C">
        <w:t xml:space="preserve"> </w:t>
      </w:r>
      <w:r>
        <w:t>former</w:t>
      </w:r>
      <w:r w:rsidR="00DE5A5C">
        <w:t xml:space="preserve"> </w:t>
      </w:r>
      <w:r>
        <w:t>is</w:t>
      </w:r>
      <w:r w:rsidR="00DE5A5C">
        <w:t xml:space="preserve"> </w:t>
      </w:r>
      <w:r>
        <w:t>where</w:t>
      </w:r>
      <w:r w:rsidR="00DE5A5C">
        <w:t xml:space="preserve"> </w:t>
      </w:r>
      <w:r>
        <w:t>one</w:t>
      </w:r>
      <w:r w:rsidR="00DE5A5C">
        <w:t xml:space="preserve"> </w:t>
      </w:r>
      <w:r>
        <w:t>knows</w:t>
      </w:r>
      <w:r w:rsidR="00DE5A5C">
        <w:t xml:space="preserve"> </w:t>
      </w:r>
      <w:r>
        <w:t>that</w:t>
      </w:r>
      <w:r w:rsidR="00DE5A5C">
        <w:t xml:space="preserve"> </w:t>
      </w:r>
      <w:r>
        <w:t>on</w:t>
      </w:r>
      <w:r w:rsidR="00DC110B">
        <w:t>e</w:t>
      </w:r>
      <w:r w:rsidR="00DE5A5C">
        <w:t xml:space="preserve"> </w:t>
      </w:r>
      <w:r>
        <w:t>has</w:t>
      </w:r>
      <w:r w:rsidR="00DE5A5C">
        <w:t xml:space="preserve"> </w:t>
      </w:r>
      <w:r>
        <w:t>not</w:t>
      </w:r>
      <w:r w:rsidR="00DE5A5C">
        <w:t xml:space="preserve"> </w:t>
      </w:r>
      <w:r>
        <w:t>performed</w:t>
      </w:r>
      <w:r w:rsidR="00DE5A5C">
        <w:t xml:space="preserve"> </w:t>
      </w:r>
      <w:r>
        <w:t>a</w:t>
      </w:r>
      <w:r w:rsidR="00DE5A5C">
        <w:t xml:space="preserve"> </w:t>
      </w:r>
      <w:r>
        <w:t>number</w:t>
      </w:r>
      <w:r w:rsidR="00DE5A5C">
        <w:t xml:space="preserve"> </w:t>
      </w:r>
      <w:r>
        <w:t>of</w:t>
      </w:r>
      <w:r w:rsidR="00DE5A5C">
        <w:t xml:space="preserve"> </w:t>
      </w:r>
      <w:r>
        <w:t>one’s</w:t>
      </w:r>
      <w:r w:rsidR="00DE5A5C">
        <w:t xml:space="preserve"> </w:t>
      </w:r>
      <w:r>
        <w:t>daily</w:t>
      </w:r>
      <w:r w:rsidR="00DE5A5C">
        <w:t xml:space="preserve"> </w:t>
      </w:r>
      <w:r>
        <w:t>prayers</w:t>
      </w:r>
      <w:r w:rsidR="00DE5A5C">
        <w:t xml:space="preserve"> </w:t>
      </w:r>
      <w:r>
        <w:t>but</w:t>
      </w:r>
      <w:r w:rsidR="00DE5A5C">
        <w:t xml:space="preserve"> </w:t>
      </w:r>
      <w:r>
        <w:t>doubts</w:t>
      </w:r>
      <w:r w:rsidR="00DE5A5C">
        <w:t xml:space="preserve"> </w:t>
      </w:r>
      <w:r>
        <w:t>the</w:t>
      </w:r>
      <w:r w:rsidR="00DE5A5C">
        <w:t xml:space="preserve"> </w:t>
      </w:r>
      <w:r>
        <w:t>number</w:t>
      </w:r>
      <w:r w:rsidR="00DE5A5C">
        <w:t xml:space="preserve"> </w:t>
      </w:r>
      <w:r>
        <w:t>o</w:t>
      </w:r>
      <w:r w:rsidR="00DC110B">
        <w:t>f</w:t>
      </w:r>
      <w:r w:rsidR="00DE5A5C">
        <w:t xml:space="preserve"> </w:t>
      </w:r>
      <w:r>
        <w:t>them</w:t>
      </w:r>
      <w:r w:rsidR="00DE5A5C">
        <w:t xml:space="preserve"> </w:t>
      </w:r>
      <w:r>
        <w:t>and</w:t>
      </w:r>
      <w:r w:rsidR="00DE5A5C">
        <w:t xml:space="preserve"> </w:t>
      </w:r>
      <w:r>
        <w:t>wonders</w:t>
      </w:r>
      <w:r w:rsidR="00DE5A5C">
        <w:t xml:space="preserve"> </w:t>
      </w:r>
      <w:r>
        <w:t>whether</w:t>
      </w:r>
      <w:r w:rsidR="00DE5A5C">
        <w:t xml:space="preserve"> </w:t>
      </w:r>
      <w:r>
        <w:t>they</w:t>
      </w:r>
      <w:r w:rsidR="00DE5A5C">
        <w:t xml:space="preserve"> </w:t>
      </w:r>
      <w:r>
        <w:t>were</w:t>
      </w:r>
      <w:r w:rsidR="00DE5A5C">
        <w:t xml:space="preserve"> </w:t>
      </w:r>
      <w:r>
        <w:t>six,</w:t>
      </w:r>
      <w:r w:rsidR="00DE5A5C">
        <w:t xml:space="preserve"> </w:t>
      </w:r>
      <w:r>
        <w:t>for</w:t>
      </w:r>
      <w:r w:rsidR="00DE5A5C">
        <w:t xml:space="preserve"> </w:t>
      </w:r>
      <w:r>
        <w:t>instance,</w:t>
      </w:r>
      <w:r w:rsidR="00DE5A5C">
        <w:t xml:space="preserve"> </w:t>
      </w:r>
      <w:r>
        <w:t>or</w:t>
      </w:r>
      <w:r w:rsidR="00DE5A5C">
        <w:t xml:space="preserve"> </w:t>
      </w:r>
      <w:r>
        <w:t>four</w:t>
      </w:r>
      <w:r w:rsidR="00DE5A5C">
        <w:t xml:space="preserve"> </w:t>
      </w:r>
      <w:r>
        <w:t>(in</w:t>
      </w:r>
      <w:r w:rsidR="00DE5A5C">
        <w:t xml:space="preserve"> </w:t>
      </w:r>
      <w:r>
        <w:t>the</w:t>
      </w:r>
      <w:r w:rsidR="00DE5A5C">
        <w:t xml:space="preserve"> </w:t>
      </w:r>
      <w:r>
        <w:t>dubiet</w:t>
      </w:r>
      <w:r w:rsidR="00DC110B">
        <w:t>y</w:t>
      </w:r>
      <w:r w:rsidR="00DE5A5C">
        <w:t xml:space="preserve"> </w:t>
      </w:r>
      <w:r>
        <w:t>concerning</w:t>
      </w:r>
      <w:r w:rsidR="00DE5A5C">
        <w:t xml:space="preserve"> </w:t>
      </w:r>
      <w:r>
        <w:t>obligation),</w:t>
      </w:r>
      <w:r w:rsidR="00DE5A5C">
        <w:t xml:space="preserve"> </w:t>
      </w:r>
      <w:r>
        <w:t>or</w:t>
      </w:r>
      <w:r w:rsidR="00DE5A5C">
        <w:t xml:space="preserve"> </w:t>
      </w:r>
      <w:r>
        <w:t>one</w:t>
      </w:r>
      <w:r w:rsidR="00DE5A5C">
        <w:t xml:space="preserve"> </w:t>
      </w:r>
      <w:r>
        <w:t>knows</w:t>
      </w:r>
      <w:r w:rsidR="00DE5A5C">
        <w:t xml:space="preserve"> </w:t>
      </w:r>
      <w:r>
        <w:t>that</w:t>
      </w:r>
      <w:r w:rsidR="00DE5A5C">
        <w:t xml:space="preserve"> </w:t>
      </w:r>
      <w:r>
        <w:t>one</w:t>
      </w:r>
      <w:r w:rsidR="00DE5A5C">
        <w:t xml:space="preserve"> </w:t>
      </w:r>
      <w:r>
        <w:t>ejaculated</w:t>
      </w:r>
      <w:r w:rsidR="00DE5A5C">
        <w:t xml:space="preserve"> </w:t>
      </w:r>
      <w:r>
        <w:t>and</w:t>
      </w:r>
      <w:r w:rsidR="00DE5A5C">
        <w:t xml:space="preserve"> </w:t>
      </w:r>
      <w:r>
        <w:t>knows</w:t>
      </w:r>
      <w:r w:rsidR="00DE5A5C">
        <w:t xml:space="preserve"> </w:t>
      </w:r>
      <w:r>
        <w:t>tha</w:t>
      </w:r>
      <w:r w:rsidR="00DC110B">
        <w:t>t</w:t>
      </w:r>
      <w:r w:rsidR="00DE5A5C">
        <w:t xml:space="preserve"> </w:t>
      </w:r>
      <w:r>
        <w:t>recitation</w:t>
      </w:r>
      <w:r w:rsidR="00DE5A5C">
        <w:t xml:space="preserve"> </w:t>
      </w:r>
      <w:r>
        <w:t>of</w:t>
      </w:r>
      <w:r w:rsidR="00DE5A5C">
        <w:t xml:space="preserve"> </w:t>
      </w:r>
      <w:r>
        <w:t>Qur’ānic</w:t>
      </w:r>
      <w:r w:rsidR="00DE5A5C">
        <w:t xml:space="preserve"> </w:t>
      </w:r>
      <w:r>
        <w:t>sūras</w:t>
      </w:r>
      <w:r w:rsidR="00DE5A5C">
        <w:t xml:space="preserve"> </w:t>
      </w:r>
      <w:r>
        <w:t>containing</w:t>
      </w:r>
      <w:r w:rsidR="00DE5A5C">
        <w:t xml:space="preserve"> </w:t>
      </w:r>
      <w:r>
        <w:t>specific</w:t>
      </w:r>
      <w:r w:rsidR="00DE5A5C">
        <w:t xml:space="preserve"> </w:t>
      </w:r>
      <w:r>
        <w:t>verses</w:t>
      </w:r>
      <w:r w:rsidR="00DE5A5C">
        <w:t xml:space="preserve"> </w:t>
      </w:r>
      <w:r>
        <w:t>upon</w:t>
      </w:r>
      <w:r w:rsidR="00DE5A5C">
        <w:t xml:space="preserve"> </w:t>
      </w:r>
      <w:r>
        <w:t>the</w:t>
      </w:r>
      <w:r w:rsidR="00DE5A5C">
        <w:t xml:space="preserve"> </w:t>
      </w:r>
      <w:r>
        <w:t>recitation</w:t>
      </w:r>
      <w:r w:rsidR="00DE5A5C">
        <w:t xml:space="preserve"> </w:t>
      </w:r>
      <w:r>
        <w:t>o</w:t>
      </w:r>
      <w:r w:rsidR="00DC110B">
        <w:t>f</w:t>
      </w:r>
      <w:r w:rsidR="00DE5A5C">
        <w:t xml:space="preserve"> </w:t>
      </w:r>
      <w:r>
        <w:t>which</w:t>
      </w:r>
      <w:r w:rsidR="00DE5A5C">
        <w:t xml:space="preserve"> </w:t>
      </w:r>
      <w:r>
        <w:t>one</w:t>
      </w:r>
      <w:r w:rsidR="00DE5A5C">
        <w:t xml:space="preserve"> </w:t>
      </w:r>
      <w:r>
        <w:t>must</w:t>
      </w:r>
      <w:r w:rsidR="00DE5A5C">
        <w:t xml:space="preserve"> </w:t>
      </w:r>
      <w:r>
        <w:t>bow</w:t>
      </w:r>
      <w:r w:rsidR="00DE5A5C">
        <w:t xml:space="preserve"> </w:t>
      </w:r>
      <w:r>
        <w:t>down</w:t>
      </w:r>
      <w:r w:rsidR="00DE5A5C">
        <w:t xml:space="preserve"> </w:t>
      </w:r>
      <w:r>
        <w:t>is</w:t>
      </w:r>
      <w:r w:rsidR="00DE5A5C">
        <w:t xml:space="preserve"> </w:t>
      </w:r>
      <w:r>
        <w:t>unlawful</w:t>
      </w:r>
      <w:r w:rsidR="00DE5A5C">
        <w:t xml:space="preserve"> </w:t>
      </w:r>
      <w:r>
        <w:t>in</w:t>
      </w:r>
      <w:r w:rsidR="00DE5A5C">
        <w:t xml:space="preserve"> </w:t>
      </w:r>
      <w:r>
        <w:t>such</w:t>
      </w:r>
      <w:r w:rsidR="00DE5A5C">
        <w:t xml:space="preserve"> </w:t>
      </w:r>
      <w:r>
        <w:t>cases</w:t>
      </w:r>
      <w:r w:rsidR="00DE5A5C">
        <w:t xml:space="preserve"> </w:t>
      </w:r>
      <w:r>
        <w:t>but</w:t>
      </w:r>
      <w:r w:rsidR="00DE5A5C">
        <w:t xml:space="preserve"> </w:t>
      </w:r>
      <w:r>
        <w:t>wonders</w:t>
      </w:r>
      <w:r w:rsidR="00DE5A5C">
        <w:t xml:space="preserve"> </w:t>
      </w:r>
      <w:r>
        <w:t>whethe</w:t>
      </w:r>
      <w:r w:rsidR="00DC110B">
        <w:t>r</w:t>
      </w:r>
      <w:r w:rsidR="00DE5A5C">
        <w:t xml:space="preserve"> </w:t>
      </w:r>
      <w:r>
        <w:t>recitation</w:t>
      </w:r>
      <w:r w:rsidR="00DE5A5C">
        <w:t xml:space="preserve"> </w:t>
      </w:r>
      <w:r>
        <w:t>of</w:t>
      </w:r>
      <w:r w:rsidR="00DE5A5C">
        <w:t xml:space="preserve"> </w:t>
      </w:r>
      <w:r>
        <w:t>the</w:t>
      </w:r>
      <w:r w:rsidR="00DE5A5C">
        <w:t xml:space="preserve"> </w:t>
      </w:r>
      <w:r>
        <w:t>whole</w:t>
      </w:r>
      <w:r w:rsidR="00DE5A5C">
        <w:t xml:space="preserve"> </w:t>
      </w:r>
      <w:r>
        <w:t>sūra</w:t>
      </w:r>
      <w:r w:rsidR="00DE5A5C">
        <w:t xml:space="preserve"> </w:t>
      </w:r>
      <w:r>
        <w:t>is</w:t>
      </w:r>
      <w:r w:rsidR="00DE5A5C">
        <w:t xml:space="preserve"> </w:t>
      </w:r>
      <w:r>
        <w:t>unlawful</w:t>
      </w:r>
      <w:r w:rsidR="00DE5A5C">
        <w:t xml:space="preserve"> </w:t>
      </w:r>
      <w:r>
        <w:t>or</w:t>
      </w:r>
      <w:r w:rsidR="00DE5A5C">
        <w:t xml:space="preserve"> </w:t>
      </w:r>
      <w:r>
        <w:t>only</w:t>
      </w:r>
      <w:r w:rsidR="00DE5A5C">
        <w:t xml:space="preserve"> </w:t>
      </w:r>
      <w:r>
        <w:t>that</w:t>
      </w:r>
      <w:r w:rsidR="00DE5A5C">
        <w:t xml:space="preserve"> </w:t>
      </w:r>
      <w:r>
        <w:t>of</w:t>
      </w:r>
      <w:r w:rsidR="00DE5A5C">
        <w:t xml:space="preserve"> </w:t>
      </w:r>
      <w:r>
        <w:t>the</w:t>
      </w:r>
      <w:r w:rsidR="00DE5A5C">
        <w:t xml:space="preserve"> </w:t>
      </w:r>
      <w:r>
        <w:t>verse</w:t>
      </w:r>
      <w:r w:rsidR="00DE5A5C">
        <w:t xml:space="preserve"> </w:t>
      </w:r>
      <w:r>
        <w:t>(in</w:t>
      </w:r>
      <w:r w:rsidR="00DE5A5C">
        <w:t xml:space="preserve"> </w:t>
      </w:r>
      <w:r>
        <w:t>the</w:t>
      </w:r>
      <w:r w:rsidR="00DE5A5C">
        <w:t xml:space="preserve"> </w:t>
      </w:r>
      <w:r>
        <w:t>dubiet</w:t>
      </w:r>
      <w:r w:rsidR="00DC110B">
        <w:t>y</w:t>
      </w:r>
      <w:r w:rsidR="00DE5A5C">
        <w:t xml:space="preserve"> </w:t>
      </w:r>
      <w:r>
        <w:t>concerning</w:t>
      </w:r>
      <w:r w:rsidR="00DE5A5C">
        <w:t xml:space="preserve"> </w:t>
      </w:r>
      <w:r>
        <w:t>unlawfulness).</w:t>
      </w:r>
      <w:r w:rsidR="00DE5A5C">
        <w:t xml:space="preserve"> </w:t>
      </w:r>
      <w:r>
        <w:t>An</w:t>
      </w:r>
      <w:r w:rsidR="00DE5A5C">
        <w:t xml:space="preserve"> </w:t>
      </w:r>
      <w:r>
        <w:t>example</w:t>
      </w:r>
      <w:r w:rsidR="00DE5A5C">
        <w:t xml:space="preserve"> </w:t>
      </w:r>
      <w:r>
        <w:t>of</w:t>
      </w:r>
      <w:r w:rsidR="00DE5A5C">
        <w:t xml:space="preserve"> </w:t>
      </w:r>
      <w:r>
        <w:t>the</w:t>
      </w:r>
      <w:r w:rsidR="00DE5A5C">
        <w:t xml:space="preserve"> </w:t>
      </w:r>
      <w:r>
        <w:t>latter</w:t>
      </w:r>
      <w:r w:rsidR="00DE5A5C">
        <w:t xml:space="preserve"> </w:t>
      </w:r>
      <w:r>
        <w:t>is</w:t>
      </w:r>
      <w:r w:rsidR="00DE5A5C">
        <w:t xml:space="preserve"> </w:t>
      </w:r>
      <w:r>
        <w:t>that</w:t>
      </w:r>
      <w:r w:rsidR="00DE5A5C">
        <w:t xml:space="preserve"> </w:t>
      </w:r>
      <w:r>
        <w:t>one</w:t>
      </w:r>
      <w:r w:rsidR="00DE5A5C">
        <w:t xml:space="preserve"> </w:t>
      </w:r>
      <w:r>
        <w:t>knows</w:t>
      </w:r>
      <w:r w:rsidR="00DE5A5C">
        <w:t xml:space="preserve"> </w:t>
      </w:r>
      <w:r>
        <w:t>tha</w:t>
      </w:r>
      <w:r w:rsidR="00DC110B">
        <w:t>t</w:t>
      </w:r>
      <w:r w:rsidR="00DE5A5C">
        <w:t xml:space="preserve"> </w:t>
      </w:r>
      <w:r>
        <w:t>performing</w:t>
      </w:r>
      <w:r w:rsidR="00DE5A5C">
        <w:t xml:space="preserve"> </w:t>
      </w:r>
      <w:r>
        <w:t>prayers</w:t>
      </w:r>
      <w:r w:rsidR="00DE5A5C">
        <w:t xml:space="preserve"> </w:t>
      </w:r>
      <w:r>
        <w:t>is</w:t>
      </w:r>
      <w:r w:rsidR="00DE5A5C">
        <w:t xml:space="preserve"> </w:t>
      </w:r>
      <w:r>
        <w:t>mandatory</w:t>
      </w:r>
      <w:r w:rsidR="00DE5A5C">
        <w:t xml:space="preserve"> </w:t>
      </w:r>
      <w:r>
        <w:t>but</w:t>
      </w:r>
      <w:r w:rsidR="00DE5A5C">
        <w:t xml:space="preserve"> </w:t>
      </w:r>
      <w:r>
        <w:t>wonders</w:t>
      </w:r>
      <w:r w:rsidR="00DE5A5C">
        <w:t xml:space="preserve"> </w:t>
      </w:r>
      <w:r>
        <w:t>whether</w:t>
      </w:r>
      <w:r w:rsidR="00DE5A5C">
        <w:t xml:space="preserve"> </w:t>
      </w:r>
      <w:r>
        <w:t>sūra,</w:t>
      </w:r>
      <w:r w:rsidR="00DE5A5C">
        <w:t xml:space="preserve"> </w:t>
      </w:r>
      <w:r>
        <w:t>i.e.,</w:t>
      </w:r>
      <w:r w:rsidR="00DE5A5C">
        <w:t xml:space="preserve"> </w:t>
      </w:r>
      <w:r>
        <w:t>recitatio</w:t>
      </w:r>
      <w:r w:rsidR="00DC110B">
        <w:t>n</w:t>
      </w:r>
      <w:r w:rsidR="00DE5A5C">
        <w:t xml:space="preserve"> </w:t>
      </w:r>
      <w:r>
        <w:t>of</w:t>
      </w:r>
      <w:r w:rsidR="00DE5A5C">
        <w:t xml:space="preserve"> </w:t>
      </w:r>
      <w:r>
        <w:t>one</w:t>
      </w:r>
      <w:r w:rsidR="00DE5A5C">
        <w:t xml:space="preserve"> </w:t>
      </w:r>
      <w:r>
        <w:t>sūra</w:t>
      </w:r>
      <w:r w:rsidR="00DE5A5C">
        <w:t xml:space="preserve"> </w:t>
      </w:r>
      <w:r>
        <w:t>after</w:t>
      </w:r>
      <w:r w:rsidR="00DE5A5C">
        <w:t xml:space="preserve"> </w:t>
      </w:r>
      <w:r>
        <w:t>sūra</w:t>
      </w:r>
      <w:r w:rsidR="00DE5A5C">
        <w:t xml:space="preserve"> </w:t>
      </w:r>
      <w:r>
        <w:t>al</w:t>
      </w:r>
      <w:r w:rsidR="00226521">
        <w:t>-</w:t>
      </w:r>
      <w:r>
        <w:t>ĥamd,</w:t>
      </w:r>
      <w:r w:rsidR="00DE5A5C">
        <w:t xml:space="preserve"> </w:t>
      </w:r>
      <w:r>
        <w:t>is</w:t>
      </w:r>
      <w:r w:rsidR="00DE5A5C">
        <w:t xml:space="preserve"> </w:t>
      </w:r>
      <w:r>
        <w:t>part</w:t>
      </w:r>
      <w:r w:rsidR="00DE5A5C">
        <w:t xml:space="preserve"> </w:t>
      </w:r>
      <w:r>
        <w:t>of</w:t>
      </w:r>
      <w:r w:rsidR="00DE5A5C">
        <w:t xml:space="preserve"> </w:t>
      </w:r>
      <w:r>
        <w:t>prayers</w:t>
      </w:r>
      <w:r w:rsidR="00DE5A5C">
        <w:t xml:space="preserve"> </w:t>
      </w:r>
      <w:r>
        <w:t>(in</w:t>
      </w:r>
      <w:r w:rsidR="00DE5A5C">
        <w:t xml:space="preserve"> </w:t>
      </w:r>
      <w:r>
        <w:t>the</w:t>
      </w:r>
      <w:r w:rsidR="00DE5A5C">
        <w:t xml:space="preserve"> </w:t>
      </w:r>
      <w:r>
        <w:t>dubiety</w:t>
      </w:r>
      <w:r w:rsidR="00DE5A5C">
        <w:t xml:space="preserve"> </w:t>
      </w:r>
      <w:r>
        <w:t>concernin</w:t>
      </w:r>
      <w:r w:rsidR="00DC110B">
        <w:t>g</w:t>
      </w:r>
      <w:r w:rsidR="00DE5A5C">
        <w:t xml:space="preserve"> </w:t>
      </w:r>
      <w:r>
        <w:t>obligation),</w:t>
      </w:r>
      <w:r w:rsidR="00DE5A5C">
        <w:t xml:space="preserve"> </w:t>
      </w:r>
      <w:r>
        <w:t>or</w:t>
      </w:r>
      <w:r w:rsidR="00DE5A5C">
        <w:t xml:space="preserve"> </w:t>
      </w:r>
      <w:r>
        <w:t>one</w:t>
      </w:r>
      <w:r w:rsidR="00DE5A5C">
        <w:t xml:space="preserve"> </w:t>
      </w:r>
      <w:r>
        <w:t>knows</w:t>
      </w:r>
      <w:r w:rsidR="00DE5A5C">
        <w:t xml:space="preserve"> </w:t>
      </w:r>
      <w:r>
        <w:t>that</w:t>
      </w:r>
      <w:r w:rsidR="00DE5A5C">
        <w:t xml:space="preserve"> </w:t>
      </w:r>
      <w:r>
        <w:t>sculpturing</w:t>
      </w:r>
      <w:r w:rsidR="00DE5A5C">
        <w:t xml:space="preserve"> </w:t>
      </w:r>
      <w:r>
        <w:t>an</w:t>
      </w:r>
      <w:r w:rsidR="00DE5A5C">
        <w:t xml:space="preserve"> </w:t>
      </w:r>
      <w:r>
        <w:t>animating</w:t>
      </w:r>
      <w:r w:rsidR="00DE5A5C">
        <w:t xml:space="preserve"> </w:t>
      </w:r>
      <w:r>
        <w:t>objects</w:t>
      </w:r>
      <w:r w:rsidR="00DE5A5C">
        <w:t xml:space="preserve"> </w:t>
      </w:r>
      <w:r>
        <w:t>is</w:t>
      </w:r>
      <w:r w:rsidR="00DE5A5C">
        <w:t xml:space="preserve"> </w:t>
      </w:r>
      <w:r>
        <w:t>unlawful</w:t>
      </w:r>
      <w:r w:rsidR="00DE5A5C">
        <w:t xml:space="preserve"> </w:t>
      </w:r>
      <w:r>
        <w:t>bu</w:t>
      </w:r>
      <w:r w:rsidR="00DC110B">
        <w:t>t</w:t>
      </w:r>
      <w:r w:rsidR="00DE5A5C">
        <w:t xml:space="preserve"> </w:t>
      </w:r>
      <w:r>
        <w:t>wonders</w:t>
      </w:r>
      <w:r w:rsidR="00DE5A5C">
        <w:t xml:space="preserve"> </w:t>
      </w:r>
      <w:r>
        <w:t>whether</w:t>
      </w:r>
      <w:r w:rsidR="00DE5A5C">
        <w:t xml:space="preserve"> </w:t>
      </w:r>
      <w:r>
        <w:t>sculpturing</w:t>
      </w:r>
      <w:r w:rsidR="00DE5A5C">
        <w:t xml:space="preserve"> </w:t>
      </w:r>
      <w:r>
        <w:t>the</w:t>
      </w:r>
      <w:r w:rsidR="00DE5A5C">
        <w:t xml:space="preserve"> </w:t>
      </w:r>
      <w:r>
        <w:t>whole</w:t>
      </w:r>
      <w:r w:rsidR="00DE5A5C">
        <w:t xml:space="preserve"> </w:t>
      </w:r>
      <w:r>
        <w:t>body</w:t>
      </w:r>
      <w:r w:rsidR="00DE5A5C">
        <w:t xml:space="preserve"> </w:t>
      </w:r>
      <w:r>
        <w:t>of</w:t>
      </w:r>
      <w:r w:rsidR="00DE5A5C">
        <w:t xml:space="preserve"> </w:t>
      </w:r>
      <w:r>
        <w:t>such</w:t>
      </w:r>
      <w:r w:rsidR="00DE5A5C">
        <w:t xml:space="preserve"> </w:t>
      </w:r>
      <w:r>
        <w:t>objects</w:t>
      </w:r>
      <w:r w:rsidR="00DE5A5C">
        <w:t xml:space="preserve"> </w:t>
      </w:r>
      <w:r>
        <w:t>is</w:t>
      </w:r>
      <w:r w:rsidR="00DE5A5C">
        <w:t xml:space="preserve"> </w:t>
      </w:r>
      <w:r>
        <w:t>so</w:t>
      </w:r>
      <w:r w:rsidR="00DE5A5C">
        <w:t xml:space="preserve"> </w:t>
      </w:r>
      <w:r>
        <w:t>or</w:t>
      </w:r>
      <w:r w:rsidR="00DE5A5C">
        <w:t xml:space="preserve"> </w:t>
      </w:r>
      <w:r>
        <w:t>makin</w:t>
      </w:r>
      <w:r w:rsidR="00DC110B">
        <w:t>g</w:t>
      </w:r>
      <w:r w:rsidR="00DE5A5C">
        <w:t xml:space="preserve"> </w:t>
      </w:r>
      <w:r>
        <w:t>some</w:t>
      </w:r>
      <w:r w:rsidR="00DE5A5C">
        <w:t xml:space="preserve"> </w:t>
      </w:r>
      <w:r>
        <w:t>parts</w:t>
      </w:r>
      <w:r w:rsidR="00DE5A5C">
        <w:t xml:space="preserve"> </w:t>
      </w:r>
      <w:r>
        <w:t>is</w:t>
      </w:r>
      <w:r w:rsidR="00DE5A5C">
        <w:t xml:space="preserve"> </w:t>
      </w:r>
      <w:r>
        <w:t>also</w:t>
      </w:r>
      <w:r w:rsidR="00DE5A5C">
        <w:t xml:space="preserve"> </w:t>
      </w:r>
      <w:r>
        <w:t>unlawful</w:t>
      </w:r>
      <w:r w:rsidR="00DE5A5C">
        <w:t xml:space="preserve"> </w:t>
      </w:r>
      <w:r>
        <w:t>(in</w:t>
      </w:r>
      <w:r w:rsidR="00DE5A5C">
        <w:t xml:space="preserve"> </w:t>
      </w:r>
      <w:r>
        <w:t>the</w:t>
      </w:r>
      <w:r w:rsidR="00DE5A5C">
        <w:t xml:space="preserve"> </w:t>
      </w:r>
      <w:r>
        <w:t>dubiety</w:t>
      </w:r>
      <w:r w:rsidR="00DE5A5C">
        <w:t xml:space="preserve"> </w:t>
      </w:r>
      <w:r>
        <w:t>concerning</w:t>
      </w:r>
      <w:r w:rsidR="00DE5A5C">
        <w:t xml:space="preserve"> </w:t>
      </w:r>
      <w:r>
        <w:t>unlawfulness).</w:t>
      </w:r>
    </w:p>
    <w:p w:rsidR="007B0B6F" w:rsidRDefault="00AC0545" w:rsidP="00157CE5">
      <w:pPr>
        <w:pStyle w:val="libNormal"/>
      </w:pPr>
      <w:r>
        <w:t>The</w:t>
      </w:r>
      <w:r w:rsidR="00DE5A5C">
        <w:t xml:space="preserve"> </w:t>
      </w:r>
      <w:r>
        <w:t>difference</w:t>
      </w:r>
      <w:r w:rsidR="00DE5A5C">
        <w:t xml:space="preserve"> </w:t>
      </w:r>
      <w:r>
        <w:t>between</w:t>
      </w:r>
      <w:r w:rsidR="00DE5A5C">
        <w:t xml:space="preserve"> </w:t>
      </w:r>
      <w:r>
        <w:t>the</w:t>
      </w:r>
      <w:r w:rsidR="00DE5A5C">
        <w:t xml:space="preserve"> </w:t>
      </w:r>
      <w:r>
        <w:t>two</w:t>
      </w:r>
      <w:r w:rsidR="00DE5A5C">
        <w:t xml:space="preserve"> </w:t>
      </w:r>
      <w:r>
        <w:t>is</w:t>
      </w:r>
      <w:r w:rsidR="00DE5A5C">
        <w:t xml:space="preserve"> </w:t>
      </w:r>
      <w:r>
        <w:t>that</w:t>
      </w:r>
      <w:r w:rsidR="00DE5A5C">
        <w:t xml:space="preserve"> </w:t>
      </w:r>
      <w:r>
        <w:t>the</w:t>
      </w:r>
      <w:r w:rsidR="00DE5A5C">
        <w:t xml:space="preserve"> </w:t>
      </w:r>
      <w:r>
        <w:t>duty</w:t>
      </w:r>
      <w:r w:rsidR="00DE5A5C">
        <w:t xml:space="preserve"> </w:t>
      </w:r>
      <w:r>
        <w:t>in</w:t>
      </w:r>
      <w:r w:rsidR="00DE5A5C">
        <w:t xml:space="preserve"> </w:t>
      </w:r>
      <w:r>
        <w:t>the</w:t>
      </w:r>
      <w:r w:rsidR="00DE5A5C">
        <w:t xml:space="preserve"> </w:t>
      </w:r>
      <w:r>
        <w:t>latter</w:t>
      </w:r>
      <w:r w:rsidR="00DE5A5C">
        <w:t xml:space="preserve"> </w:t>
      </w:r>
      <w:r>
        <w:t>is</w:t>
      </w:r>
      <w:r w:rsidR="00DE5A5C">
        <w:t xml:space="preserve"> </w:t>
      </w:r>
      <w:r>
        <w:t>one</w:t>
      </w:r>
      <w:r w:rsidR="00DE5A5C">
        <w:t xml:space="preserve"> </w:t>
      </w:r>
      <w:r>
        <w:t>in</w:t>
      </w:r>
      <w:r w:rsidR="00DE5A5C">
        <w:t xml:space="preserve"> </w:t>
      </w:r>
      <w:r>
        <w:t>cas</w:t>
      </w:r>
      <w:r w:rsidR="00DC110B">
        <w:t>e</w:t>
      </w:r>
      <w:r w:rsidR="00DE5A5C">
        <w:t xml:space="preserve"> </w:t>
      </w:r>
      <w:r>
        <w:t>of</w:t>
      </w:r>
      <w:r w:rsidR="00DE5A5C">
        <w:t xml:space="preserve"> </w:t>
      </w:r>
      <w:r>
        <w:t>obligation</w:t>
      </w:r>
      <w:r w:rsidR="00DE5A5C">
        <w:t xml:space="preserve"> </w:t>
      </w:r>
      <w:r>
        <w:t>of</w:t>
      </w:r>
      <w:r w:rsidR="00DE5A5C">
        <w:t xml:space="preserve"> </w:t>
      </w:r>
      <w:r>
        <w:t>the</w:t>
      </w:r>
      <w:r w:rsidR="00DE5A5C">
        <w:t xml:space="preserve"> </w:t>
      </w:r>
      <w:r>
        <w:t>most</w:t>
      </w:r>
      <w:r w:rsidR="00DE5A5C">
        <w:t xml:space="preserve"> </w:t>
      </w:r>
      <w:r>
        <w:t>but</w:t>
      </w:r>
      <w:r w:rsidR="00DE5A5C">
        <w:t xml:space="preserve"> </w:t>
      </w:r>
      <w:r>
        <w:t>obedience</w:t>
      </w:r>
      <w:r w:rsidR="00DE5A5C">
        <w:t xml:space="preserve"> </w:t>
      </w:r>
      <w:r>
        <w:t>of</w:t>
      </w:r>
      <w:r w:rsidR="00DE5A5C">
        <w:t xml:space="preserve"> </w:t>
      </w:r>
      <w:r>
        <w:t>the</w:t>
      </w:r>
      <w:r w:rsidR="00DE5A5C">
        <w:t xml:space="preserve"> </w:t>
      </w:r>
      <w:r>
        <w:t>least</w:t>
      </w:r>
      <w:r w:rsidR="00DE5A5C">
        <w:t xml:space="preserve"> </w:t>
      </w:r>
      <w:r>
        <w:t>must</w:t>
      </w:r>
      <w:r w:rsidR="00DE5A5C">
        <w:t xml:space="preserve"> </w:t>
      </w:r>
      <w:r>
        <w:t>be</w:t>
      </w:r>
      <w:r w:rsidR="00DE5A5C">
        <w:t xml:space="preserve"> </w:t>
      </w:r>
      <w:r>
        <w:t>realized</w:t>
      </w:r>
      <w:r w:rsidR="00DE5A5C">
        <w:t xml:space="preserve"> </w:t>
      </w:r>
      <w:r>
        <w:t>within</w:t>
      </w:r>
      <w:r w:rsidR="00DE5A5C">
        <w:t xml:space="preserve"> </w:t>
      </w:r>
      <w:r>
        <w:t>th</w:t>
      </w:r>
      <w:r w:rsidR="00DC110B">
        <w:t>e</w:t>
      </w:r>
      <w:r w:rsidR="00DE5A5C">
        <w:t xml:space="preserve"> </w:t>
      </w:r>
      <w:r>
        <w:t>most,</w:t>
      </w:r>
      <w:r w:rsidR="00DE5A5C">
        <w:t xml:space="preserve"> </w:t>
      </w:r>
      <w:r>
        <w:t>while</w:t>
      </w:r>
      <w:r w:rsidR="00DE5A5C">
        <w:t xml:space="preserve"> </w:t>
      </w:r>
      <w:r>
        <w:t>in</w:t>
      </w:r>
      <w:r w:rsidR="00DE5A5C">
        <w:t xml:space="preserve"> </w:t>
      </w:r>
      <w:r>
        <w:t>the</w:t>
      </w:r>
      <w:r w:rsidR="00DE5A5C">
        <w:t xml:space="preserve"> </w:t>
      </w:r>
      <w:r>
        <w:t>former</w:t>
      </w:r>
      <w:r w:rsidR="00DE5A5C">
        <w:t xml:space="preserve"> </w:t>
      </w:r>
      <w:r>
        <w:t>the</w:t>
      </w:r>
      <w:r w:rsidR="00DE5A5C">
        <w:t xml:space="preserve"> </w:t>
      </w:r>
      <w:r>
        <w:t>duty</w:t>
      </w:r>
      <w:r w:rsidR="00DE5A5C">
        <w:t xml:space="preserve"> </w:t>
      </w:r>
      <w:r>
        <w:t>is</w:t>
      </w:r>
      <w:r w:rsidR="00DE5A5C">
        <w:t xml:space="preserve"> </w:t>
      </w:r>
      <w:r>
        <w:t>multiple</w:t>
      </w:r>
      <w:r w:rsidR="00DE5A5C">
        <w:t xml:space="preserve"> </w:t>
      </w:r>
      <w:r>
        <w:t>causing</w:t>
      </w:r>
      <w:r w:rsidR="00DE5A5C">
        <w:t xml:space="preserve"> </w:t>
      </w:r>
      <w:r>
        <w:t>multiplicity</w:t>
      </w:r>
      <w:r w:rsidR="00DE5A5C">
        <w:t xml:space="preserve"> </w:t>
      </w:r>
      <w:r>
        <w:t>of</w:t>
      </w:r>
      <w:r w:rsidR="00DE5A5C">
        <w:t xml:space="preserve"> </w:t>
      </w:r>
      <w:r>
        <w:t>rewar</w:t>
      </w:r>
      <w:r w:rsidR="00DC110B">
        <w:t>d</w:t>
      </w:r>
      <w:r w:rsidR="00DE5A5C">
        <w:t xml:space="preserve"> </w:t>
      </w:r>
      <w:r>
        <w:t>and</w:t>
      </w:r>
      <w:r w:rsidR="00DE5A5C">
        <w:t xml:space="preserve"> </w:t>
      </w:r>
      <w:r>
        <w:t>punishment</w:t>
      </w:r>
      <w:r w:rsidR="00DE5A5C">
        <w:t xml:space="preserve"> </w:t>
      </w:r>
      <w:r>
        <w:t>in</w:t>
      </w:r>
      <w:r w:rsidR="00DE5A5C">
        <w:t xml:space="preserve"> </w:t>
      </w:r>
      <w:r>
        <w:t>case</w:t>
      </w:r>
      <w:r w:rsidR="00DE5A5C">
        <w:t xml:space="preserve"> </w:t>
      </w:r>
      <w:r>
        <w:t>of</w:t>
      </w:r>
      <w:r w:rsidR="00DE5A5C">
        <w:t xml:space="preserve"> </w:t>
      </w:r>
      <w:r>
        <w:t>obedience</w:t>
      </w:r>
      <w:r w:rsidR="00DE5A5C">
        <w:t xml:space="preserve"> </w:t>
      </w:r>
      <w:r>
        <w:t>and</w:t>
      </w:r>
      <w:r w:rsidR="00DE5A5C">
        <w:t xml:space="preserve"> </w:t>
      </w:r>
      <w:r>
        <w:t>disobedience,</w:t>
      </w:r>
      <w:r w:rsidR="00DE5A5C">
        <w:t xml:space="preserve"> </w:t>
      </w:r>
      <w:r>
        <w:t>obedience</w:t>
      </w:r>
      <w:r w:rsidR="00DE5A5C">
        <w:t xml:space="preserve"> </w:t>
      </w:r>
      <w:r>
        <w:t>of</w:t>
      </w:r>
      <w:r w:rsidR="00DE5A5C">
        <w:t xml:space="preserve"> </w:t>
      </w:r>
      <w:r>
        <w:t>the</w:t>
      </w:r>
      <w:r w:rsidR="00DE5A5C">
        <w:t xml:space="preserve"> </w:t>
      </w:r>
      <w:r>
        <w:t>leas</w:t>
      </w:r>
      <w:r w:rsidR="00DC110B">
        <w:t>t</w:t>
      </w:r>
      <w:r w:rsidR="00DE5A5C">
        <w:t xml:space="preserve"> </w:t>
      </w:r>
      <w:r>
        <w:t>being</w:t>
      </w:r>
      <w:r w:rsidR="00DE5A5C">
        <w:t xml:space="preserve"> </w:t>
      </w:r>
      <w:r>
        <w:t>realized</w:t>
      </w:r>
      <w:r w:rsidR="00DE5A5C">
        <w:t xml:space="preserve"> </w:t>
      </w:r>
      <w:r>
        <w:t>even</w:t>
      </w:r>
      <w:r w:rsidR="00DE5A5C">
        <w:t xml:space="preserve"> </w:t>
      </w:r>
      <w:r>
        <w:t>though</w:t>
      </w:r>
      <w:r w:rsidR="00DE5A5C">
        <w:t xml:space="preserve"> </w:t>
      </w:r>
      <w:r>
        <w:t>not</w:t>
      </w:r>
      <w:r w:rsidR="00DE5A5C">
        <w:t xml:space="preserve"> </w:t>
      </w:r>
      <w:r>
        <w:t>being</w:t>
      </w:r>
      <w:r w:rsidR="00DE5A5C">
        <w:t xml:space="preserve"> </w:t>
      </w:r>
      <w:r>
        <w:t>done</w:t>
      </w:r>
      <w:r w:rsidR="00DE5A5C">
        <w:t xml:space="preserve"> </w:t>
      </w:r>
      <w:r>
        <w:t>within</w:t>
      </w:r>
      <w:r w:rsidR="00DE5A5C">
        <w:t xml:space="preserve"> </w:t>
      </w:r>
      <w:r>
        <w:t>the</w:t>
      </w:r>
      <w:r w:rsidR="00DE5A5C">
        <w:t xml:space="preserve"> </w:t>
      </w:r>
      <w:r>
        <w:t>most.</w:t>
      </w:r>
    </w:p>
    <w:p w:rsidR="007B0B6F" w:rsidRDefault="00AC0545" w:rsidP="00C67E5B">
      <w:pPr>
        <w:pStyle w:val="Heading3"/>
      </w:pPr>
      <w:bookmarkStart w:id="180" w:name="_Toc477687458"/>
      <w:r>
        <w:t>2.1.</w:t>
      </w:r>
      <w:r w:rsidR="00DE5A5C">
        <w:t xml:space="preserve"> </w:t>
      </w:r>
      <w:r>
        <w:t>The</w:t>
      </w:r>
      <w:r w:rsidR="00DE5A5C">
        <w:t xml:space="preserve"> </w:t>
      </w:r>
      <w:r>
        <w:t>Independing</w:t>
      </w:r>
      <w:r w:rsidR="00DE5A5C">
        <w:t xml:space="preserve"> </w:t>
      </w:r>
      <w:r>
        <w:t>Least</w:t>
      </w:r>
      <w:r w:rsidR="00DE5A5C">
        <w:t xml:space="preserve"> </w:t>
      </w:r>
      <w:r>
        <w:t>and</w:t>
      </w:r>
      <w:r w:rsidR="00DE5A5C">
        <w:t xml:space="preserve"> </w:t>
      </w:r>
      <w:r>
        <w:t>Most</w:t>
      </w:r>
      <w:bookmarkEnd w:id="180"/>
    </w:p>
    <w:p w:rsidR="00AC0545" w:rsidRDefault="00AC0545" w:rsidP="00157CE5">
      <w:pPr>
        <w:pStyle w:val="libNormal"/>
      </w:pPr>
      <w:r>
        <w:t>In</w:t>
      </w:r>
      <w:r w:rsidR="00DE5A5C">
        <w:t xml:space="preserve"> </w:t>
      </w:r>
      <w:r>
        <w:t>all</w:t>
      </w:r>
      <w:r w:rsidR="00DE5A5C">
        <w:t xml:space="preserve"> </w:t>
      </w:r>
      <w:r>
        <w:t>cases</w:t>
      </w:r>
      <w:r w:rsidR="00DE5A5C">
        <w:t xml:space="preserve"> </w:t>
      </w:r>
      <w:r>
        <w:t>of</w:t>
      </w:r>
      <w:r w:rsidR="00DE5A5C">
        <w:t xml:space="preserve"> </w:t>
      </w:r>
      <w:r>
        <w:t>this</w:t>
      </w:r>
      <w:r w:rsidR="00DE5A5C">
        <w:t xml:space="preserve"> </w:t>
      </w:r>
      <w:r>
        <w:t>kind</w:t>
      </w:r>
      <w:r w:rsidR="00DE5A5C">
        <w:t xml:space="preserve"> </w:t>
      </w:r>
      <w:r>
        <w:t>(i.e.,</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as</w:t>
      </w:r>
      <w:r w:rsidR="00DE5A5C">
        <w:t xml:space="preserve"> </w:t>
      </w:r>
      <w:r>
        <w:t>to</w:t>
      </w:r>
      <w:r w:rsidR="00DE5A5C">
        <w:t xml:space="preserve"> </w:t>
      </w:r>
      <w:r>
        <w:t>bot</w:t>
      </w:r>
      <w:r w:rsidR="00DC110B">
        <w:t>h</w:t>
      </w:r>
      <w:r w:rsidR="00DE5A5C">
        <w:t xml:space="preserve"> </w:t>
      </w:r>
      <w:r>
        <w:t>unlawfulness</w:t>
      </w:r>
      <w:r w:rsidR="00DE5A5C">
        <w:t xml:space="preserve"> </w:t>
      </w:r>
      <w:r>
        <w:t>and</w:t>
      </w:r>
      <w:r w:rsidR="00DE5A5C">
        <w:t xml:space="preserve"> </w:t>
      </w:r>
      <w:r>
        <w:t>obligation</w:t>
      </w:r>
      <w:r w:rsidR="00DE5A5C">
        <w:t xml:space="preserve"> </w:t>
      </w:r>
      <w:r>
        <w:t>caused</w:t>
      </w:r>
      <w:r w:rsidR="00DE5A5C">
        <w:t xml:space="preserve"> </w:t>
      </w:r>
      <w:r>
        <w:t>by</w:t>
      </w:r>
      <w:r w:rsidR="00DE5A5C">
        <w:t xml:space="preserve"> </w:t>
      </w:r>
      <w:r>
        <w:t>either</w:t>
      </w:r>
      <w:r w:rsidR="00DE5A5C">
        <w:t xml:space="preserve"> </w:t>
      </w:r>
      <w:r>
        <w:t>lack</w:t>
      </w:r>
      <w:r w:rsidR="00DE5A5C">
        <w:t xml:space="preserve"> </w:t>
      </w:r>
      <w:r>
        <w:t>of</w:t>
      </w:r>
      <w:r w:rsidR="00DE5A5C">
        <w:t xml:space="preserve"> </w:t>
      </w:r>
      <w:r>
        <w:t>proof,</w:t>
      </w:r>
      <w:r w:rsidR="00DE5A5C">
        <w:t xml:space="preserve"> </w:t>
      </w:r>
      <w:r>
        <w:t>ambiguity</w:t>
      </w:r>
      <w:r w:rsidR="00DE5A5C">
        <w:t xml:space="preserve"> </w:t>
      </w:r>
      <w:r>
        <w:t>of</w:t>
      </w:r>
      <w:r w:rsidR="00DE5A5C">
        <w:t xml:space="preserve"> </w:t>
      </w:r>
      <w:r>
        <w:t>proo</w:t>
      </w:r>
      <w:r w:rsidR="00DC110B">
        <w:t>f,</w:t>
      </w:r>
      <w:r w:rsidR="00DE5A5C">
        <w:t xml:space="preserve"> </w:t>
      </w:r>
      <w:r>
        <w:t>or</w:t>
      </w:r>
      <w:r w:rsidR="00DE5A5C">
        <w:t xml:space="preserve"> </w:t>
      </w:r>
      <w:r>
        <w:t>contradiction</w:t>
      </w:r>
      <w:r w:rsidR="00DE5A5C">
        <w:t xml:space="preserve"> </w:t>
      </w:r>
      <w:r>
        <w:t>of</w:t>
      </w:r>
      <w:r w:rsidR="00DE5A5C">
        <w:t xml:space="preserve"> </w:t>
      </w:r>
      <w:r>
        <w:t>proofs</w:t>
      </w:r>
      <w:r w:rsidR="00DE5A5C">
        <w:t xml:space="preserve"> </w:t>
      </w:r>
      <w:r>
        <w:t>as</w:t>
      </w:r>
      <w:r w:rsidR="00DE5A5C">
        <w:t xml:space="preserve"> </w:t>
      </w:r>
      <w:r>
        <w:t>well</w:t>
      </w:r>
      <w:r w:rsidR="00DE5A5C">
        <w:t xml:space="preserve"> </w:t>
      </w:r>
      <w:r>
        <w:t>as</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whethe</w:t>
      </w:r>
      <w:r w:rsidR="00DC110B">
        <w:t>r</w:t>
      </w:r>
      <w:r w:rsidR="00DE5A5C">
        <w:t xml:space="preserve"> </w:t>
      </w:r>
      <w:r>
        <w:t>concerning</w:t>
      </w:r>
      <w:r w:rsidR="00DE5A5C">
        <w:t xml:space="preserve"> </w:t>
      </w:r>
      <w:r>
        <w:t>unlawfulness</w:t>
      </w:r>
      <w:r w:rsidR="00DE5A5C">
        <w:t xml:space="preserve"> </w:t>
      </w:r>
      <w:r>
        <w:t>or</w:t>
      </w:r>
      <w:r w:rsidR="00DE5A5C">
        <w:t xml:space="preserve"> </w:t>
      </w:r>
      <w:r>
        <w:t>obligation)</w:t>
      </w:r>
      <w:r w:rsidR="00DE5A5C">
        <w:t xml:space="preserve"> </w:t>
      </w:r>
      <w:r>
        <w:t>the</w:t>
      </w:r>
      <w:r w:rsidR="00DE5A5C">
        <w:t xml:space="preserve"> </w:t>
      </w:r>
      <w:r>
        <w:t>clearance</w:t>
      </w:r>
      <w:r w:rsidR="00DE5A5C">
        <w:t xml:space="preserve"> </w:t>
      </w:r>
      <w:r>
        <w:t>from</w:t>
      </w:r>
      <w:r w:rsidR="00DE5A5C">
        <w:t xml:space="preserve"> </w:t>
      </w:r>
      <w:r>
        <w:t>liability</w:t>
      </w:r>
      <w:r w:rsidR="00DE5A5C">
        <w:t xml:space="preserve"> </w:t>
      </w:r>
      <w:r>
        <w:t>to</w:t>
      </w:r>
      <w:r w:rsidR="00DE5A5C">
        <w:t xml:space="preserve"> </w:t>
      </w:r>
      <w:r>
        <w:t>the</w:t>
      </w:r>
      <w:r w:rsidR="00DE5A5C">
        <w:t xml:space="preserve"> </w:t>
      </w:r>
      <w:r>
        <w:t>mos</w:t>
      </w:r>
      <w:r w:rsidR="00DC110B">
        <w:t>t</w:t>
      </w:r>
      <w:r w:rsidR="00DE5A5C">
        <w:t xml:space="preserve"> </w:t>
      </w:r>
      <w:r>
        <w:t>will</w:t>
      </w:r>
      <w:r w:rsidR="00DE5A5C">
        <w:t xml:space="preserve"> </w:t>
      </w:r>
      <w:r>
        <w:t>undoubtedly</w:t>
      </w:r>
      <w:r w:rsidR="00DE5A5C">
        <w:t xml:space="preserve"> </w:t>
      </w:r>
      <w:r>
        <w:t>be</w:t>
      </w:r>
      <w:r w:rsidR="00DE5A5C">
        <w:t xml:space="preserve"> </w:t>
      </w:r>
      <w:r>
        <w:t>exercised,</w:t>
      </w:r>
      <w:r w:rsidR="00DE5A5C">
        <w:t xml:space="preserve"> </w:t>
      </w:r>
      <w:r>
        <w:t>for</w:t>
      </w:r>
      <w:r w:rsidR="00DE5A5C">
        <w:t xml:space="preserve"> </w:t>
      </w:r>
      <w:r>
        <w:t>addressing</w:t>
      </w:r>
      <w:r w:rsidR="00DE5A5C">
        <w:t xml:space="preserve"> </w:t>
      </w:r>
      <w:r>
        <w:t>in</w:t>
      </w:r>
      <w:r w:rsidR="00DE5A5C">
        <w:t xml:space="preserve"> </w:t>
      </w:r>
      <w:r>
        <w:t>such</w:t>
      </w:r>
      <w:r w:rsidR="00DE5A5C">
        <w:t xml:space="preserve"> </w:t>
      </w:r>
      <w:r>
        <w:lastRenderedPageBreak/>
        <w:t>cases</w:t>
      </w:r>
      <w:r w:rsidR="00DE5A5C">
        <w:t xml:space="preserve"> </w:t>
      </w:r>
      <w:r>
        <w:t>is</w:t>
      </w:r>
      <w:r w:rsidR="00DE5A5C">
        <w:t xml:space="preserve"> </w:t>
      </w:r>
      <w:r>
        <w:t>reduced</w:t>
      </w:r>
      <w:r w:rsidR="00DE5A5C">
        <w:t xml:space="preserve"> </w:t>
      </w:r>
      <w:r>
        <w:t>to</w:t>
      </w:r>
      <w:r w:rsidR="00DE5A5C">
        <w:t xml:space="preserve"> </w:t>
      </w:r>
      <w:r>
        <w:t>som</w:t>
      </w:r>
      <w:r w:rsidR="00DC110B">
        <w:t>e</w:t>
      </w:r>
      <w:r w:rsidR="00DE5A5C">
        <w:t xml:space="preserve"> </w:t>
      </w:r>
      <w:r>
        <w:t>independent</w:t>
      </w:r>
      <w:r w:rsidR="00DE5A5C">
        <w:t xml:space="preserve"> </w:t>
      </w:r>
      <w:r>
        <w:t>addresses</w:t>
      </w:r>
      <w:r w:rsidR="00DE5A5C">
        <w:t xml:space="preserve"> </w:t>
      </w:r>
      <w:r>
        <w:t>which</w:t>
      </w:r>
      <w:r w:rsidR="00DE5A5C">
        <w:t xml:space="preserve"> </w:t>
      </w:r>
      <w:r>
        <w:t>causes</w:t>
      </w:r>
      <w:r w:rsidR="00DE5A5C">
        <w:t xml:space="preserve"> </w:t>
      </w:r>
      <w:r>
        <w:t>actual</w:t>
      </w:r>
      <w:r w:rsidR="00DE5A5C">
        <w:t xml:space="preserve"> </w:t>
      </w:r>
      <w:r>
        <w:t>reduction</w:t>
      </w:r>
      <w:r w:rsidR="00DE5A5C">
        <w:t xml:space="preserve"> </w:t>
      </w:r>
      <w:r>
        <w:t>of</w:t>
      </w:r>
      <w:r w:rsidR="00DE5A5C">
        <w:t xml:space="preserve"> </w:t>
      </w:r>
      <w:r>
        <w:t>the</w:t>
      </w:r>
      <w:r w:rsidR="00DE5A5C">
        <w:t xml:space="preserve"> </w:t>
      </w:r>
      <w:r>
        <w:t>summary</w:t>
      </w:r>
      <w:r w:rsidR="00226521">
        <w:t>-</w:t>
      </w:r>
      <w:r>
        <w:t>fashione</w:t>
      </w:r>
      <w:r w:rsidR="00DC110B">
        <w:t>d</w:t>
      </w:r>
      <w:r w:rsidR="00DE5A5C">
        <w:t xml:space="preserve"> </w:t>
      </w:r>
      <w:r>
        <w:t>knowledge</w:t>
      </w:r>
      <w:r w:rsidR="00DE5A5C">
        <w:t xml:space="preserve"> </w:t>
      </w:r>
      <w:r>
        <w:t>to</w:t>
      </w:r>
      <w:r w:rsidR="00DE5A5C">
        <w:t xml:space="preserve"> </w:t>
      </w:r>
      <w:r>
        <w:t>a</w:t>
      </w:r>
      <w:r w:rsidR="00DE5A5C">
        <w:t xml:space="preserve"> </w:t>
      </w:r>
      <w:r>
        <w:t>detailed</w:t>
      </w:r>
      <w:r w:rsidR="00DE5A5C">
        <w:t xml:space="preserve"> </w:t>
      </w:r>
      <w:r>
        <w:t>duty</w:t>
      </w:r>
      <w:r w:rsidR="00DE5A5C">
        <w:t xml:space="preserve"> </w:t>
      </w:r>
      <w:r>
        <w:t>as</w:t>
      </w:r>
      <w:r w:rsidR="00DE5A5C">
        <w:t xml:space="preserve"> </w:t>
      </w:r>
      <w:r>
        <w:t>to</w:t>
      </w:r>
      <w:r w:rsidR="00DE5A5C">
        <w:t xml:space="preserve"> </w:t>
      </w:r>
      <w:r>
        <w:t>the</w:t>
      </w:r>
      <w:r w:rsidR="00DE5A5C">
        <w:t xml:space="preserve"> </w:t>
      </w:r>
      <w:r>
        <w:t>least</w:t>
      </w:r>
      <w:r w:rsidR="00DE5A5C">
        <w:t xml:space="preserve"> </w:t>
      </w:r>
      <w:r>
        <w:t>and</w:t>
      </w:r>
      <w:r w:rsidR="00DE5A5C">
        <w:t xml:space="preserve"> </w:t>
      </w:r>
      <w:r>
        <w:t>a</w:t>
      </w:r>
      <w:r w:rsidR="00DE5A5C">
        <w:t xml:space="preserve"> </w:t>
      </w:r>
      <w:r>
        <w:t>primary</w:t>
      </w:r>
      <w:r w:rsidR="00DE5A5C">
        <w:t xml:space="preserve"> </w:t>
      </w:r>
      <w:r>
        <w:t>doubt</w:t>
      </w:r>
      <w:r w:rsidR="00DE5A5C">
        <w:t xml:space="preserve"> </w:t>
      </w:r>
      <w:r>
        <w:t>as</w:t>
      </w:r>
      <w:r w:rsidR="00DE5A5C">
        <w:t xml:space="preserve"> </w:t>
      </w:r>
      <w:r>
        <w:t>to</w:t>
      </w:r>
      <w:r w:rsidR="00DE5A5C">
        <w:t xml:space="preserve"> </w:t>
      </w:r>
      <w:r>
        <w:t>the</w:t>
      </w:r>
      <w:r w:rsidR="00DE5A5C">
        <w:t xml:space="preserve"> </w:t>
      </w:r>
      <w:r>
        <w:t>most.</w:t>
      </w:r>
    </w:p>
    <w:p w:rsidR="00AC0545" w:rsidRDefault="00AC0545" w:rsidP="00C67E5B">
      <w:pPr>
        <w:pStyle w:val="Heading3"/>
      </w:pPr>
      <w:bookmarkStart w:id="181" w:name="_Toc477687459"/>
      <w:r>
        <w:t>2.2.</w:t>
      </w:r>
      <w:r w:rsidR="00DE5A5C">
        <w:t xml:space="preserve"> </w:t>
      </w:r>
      <w:r>
        <w:t>The</w:t>
      </w:r>
      <w:r w:rsidR="00DE5A5C">
        <w:t xml:space="preserve"> </w:t>
      </w:r>
      <w:r>
        <w:t>Relational</w:t>
      </w:r>
      <w:r w:rsidR="00DE5A5C">
        <w:t xml:space="preserve"> </w:t>
      </w:r>
      <w:r>
        <w:t>Least</w:t>
      </w:r>
      <w:r w:rsidR="00DE5A5C">
        <w:t xml:space="preserve"> </w:t>
      </w:r>
      <w:r>
        <w:t>and</w:t>
      </w:r>
      <w:r w:rsidR="00DE5A5C">
        <w:t xml:space="preserve"> </w:t>
      </w:r>
      <w:r>
        <w:t>Most</w:t>
      </w:r>
      <w:bookmarkEnd w:id="181"/>
    </w:p>
    <w:p w:rsidR="00AC0545" w:rsidRDefault="00AC0545" w:rsidP="00C67E5B">
      <w:pPr>
        <w:pStyle w:val="Heading3"/>
      </w:pPr>
      <w:bookmarkStart w:id="182" w:name="_Toc477687460"/>
      <w:r>
        <w:t>2.2.1.</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precept</w:t>
      </w:r>
      <w:r w:rsidR="00DE5A5C">
        <w:t xml:space="preserve"> </w:t>
      </w:r>
      <w:r>
        <w:t>whether</w:t>
      </w:r>
      <w:r w:rsidR="00DE5A5C">
        <w:t xml:space="preserve"> </w:t>
      </w:r>
      <w:r>
        <w:t>as</w:t>
      </w:r>
      <w:r w:rsidR="00DE5A5C">
        <w:t xml:space="preserve"> </w:t>
      </w:r>
      <w:r>
        <w:t>to</w:t>
      </w:r>
      <w:r w:rsidR="00DE5A5C">
        <w:t xml:space="preserve"> </w:t>
      </w:r>
      <w:r>
        <w:t>unlawfulness</w:t>
      </w:r>
      <w:r w:rsidR="00DE5A5C">
        <w:t xml:space="preserve"> </w:t>
      </w:r>
      <w:r>
        <w:t>or</w:t>
      </w:r>
      <w:r w:rsidR="00DE5A5C">
        <w:t xml:space="preserve"> </w:t>
      </w:r>
      <w:r>
        <w:t>obligation,</w:t>
      </w:r>
      <w:r w:rsidR="00DE5A5C">
        <w:t xml:space="preserve"> </w:t>
      </w:r>
      <w:r>
        <w:t>caused</w:t>
      </w:r>
      <w:r w:rsidR="00DE5A5C">
        <w:t xml:space="preserve"> </w:t>
      </w:r>
      <w:r>
        <w:t>by</w:t>
      </w:r>
      <w:r w:rsidR="00DE5A5C">
        <w:t xml:space="preserve"> </w:t>
      </w:r>
      <w:r>
        <w:t>either</w:t>
      </w:r>
      <w:r w:rsidR="00DE5A5C">
        <w:t xml:space="preserve"> </w:t>
      </w:r>
      <w:r>
        <w:t>lack</w:t>
      </w:r>
      <w:r w:rsidR="00DE5A5C">
        <w:t xml:space="preserve"> </w:t>
      </w:r>
      <w:r>
        <w:t>of</w:t>
      </w:r>
      <w:r w:rsidR="00DE5A5C">
        <w:t xml:space="preserve"> </w:t>
      </w:r>
      <w:r>
        <w:t>proof,</w:t>
      </w:r>
      <w:r w:rsidR="00DE5A5C">
        <w:t xml:space="preserve"> </w:t>
      </w:r>
      <w:r>
        <w:t>ambiguity</w:t>
      </w:r>
      <w:r w:rsidR="00DE5A5C">
        <w:t xml:space="preserve"> </w:t>
      </w:r>
      <w:r>
        <w:t>of</w:t>
      </w:r>
      <w:r w:rsidR="00DE5A5C">
        <w:t xml:space="preserve"> </w:t>
      </w:r>
      <w:r>
        <w:t>proof,</w:t>
      </w:r>
      <w:r w:rsidR="00DE5A5C">
        <w:t xml:space="preserve"> </w:t>
      </w:r>
      <w:r>
        <w:t>or</w:t>
      </w:r>
      <w:r w:rsidR="00DE5A5C">
        <w:t xml:space="preserve"> </w:t>
      </w:r>
      <w:r>
        <w:t>contradiction</w:t>
      </w:r>
      <w:r w:rsidR="00DE5A5C">
        <w:t xml:space="preserve"> </w:t>
      </w:r>
      <w:r>
        <w:t>of</w:t>
      </w:r>
      <w:r w:rsidR="00DE5A5C">
        <w:t xml:space="preserve"> </w:t>
      </w:r>
      <w:r>
        <w:t>proofs</w:t>
      </w:r>
      <w:bookmarkEnd w:id="182"/>
    </w:p>
    <w:p w:rsidR="007B0B6F" w:rsidRDefault="00AC0545" w:rsidP="00C67E5B">
      <w:pPr>
        <w:pStyle w:val="Heading3"/>
      </w:pPr>
      <w:bookmarkStart w:id="183" w:name="_Toc477687461"/>
      <w:r>
        <w:t>2.2.1.1.</w:t>
      </w:r>
      <w:r w:rsidR="00DE5A5C">
        <w:t xml:space="preserve"> </w:t>
      </w:r>
      <w:r>
        <w:t>The</w:t>
      </w:r>
      <w:r w:rsidR="00DE5A5C">
        <w:t xml:space="preserve"> </w:t>
      </w:r>
      <w:r>
        <w:t>dubiety</w:t>
      </w:r>
      <w:r w:rsidR="00DE5A5C">
        <w:t xml:space="preserve"> </w:t>
      </w:r>
      <w:r>
        <w:t>over</w:t>
      </w:r>
      <w:r w:rsidR="00DE5A5C">
        <w:t xml:space="preserve"> </w:t>
      </w:r>
      <w:r>
        <w:t>object</w:t>
      </w:r>
      <w:r w:rsidR="00DE5A5C">
        <w:t xml:space="preserve"> </w:t>
      </w:r>
      <w:r>
        <w:t>of</w:t>
      </w:r>
      <w:r w:rsidR="00DE5A5C">
        <w:t xml:space="preserve"> </w:t>
      </w:r>
      <w:r>
        <w:t>the</w:t>
      </w:r>
      <w:r w:rsidR="00DE5A5C">
        <w:t xml:space="preserve"> </w:t>
      </w:r>
      <w:r>
        <w:t>duty</w:t>
      </w:r>
      <w:bookmarkEnd w:id="183"/>
    </w:p>
    <w:p w:rsidR="00AC0545" w:rsidRDefault="00AC0545" w:rsidP="00157CE5">
      <w:pPr>
        <w:pStyle w:val="libNormal"/>
      </w:pPr>
      <w:r>
        <w:t>2.2.1.1.1.</w:t>
      </w:r>
      <w:r w:rsidR="00DE5A5C">
        <w:t xml:space="preserve"> </w:t>
      </w:r>
      <w:r>
        <w:t>The</w:t>
      </w:r>
      <w:r w:rsidR="00DE5A5C">
        <w:t xml:space="preserve"> </w:t>
      </w:r>
      <w:r>
        <w:t>dubiety</w:t>
      </w:r>
      <w:r w:rsidR="00DE5A5C">
        <w:t xml:space="preserve"> </w:t>
      </w:r>
      <w:r>
        <w:t>over</w:t>
      </w:r>
      <w:r w:rsidR="00DE5A5C">
        <w:t xml:space="preserve"> </w:t>
      </w:r>
      <w:r>
        <w:t>parts</w:t>
      </w:r>
      <w:r w:rsidR="00DE5A5C">
        <w:t xml:space="preserve"> </w:t>
      </w:r>
      <w:r>
        <w:t>of</w:t>
      </w:r>
      <w:r w:rsidR="00DE5A5C">
        <w:t xml:space="preserve"> </w:t>
      </w:r>
      <w:r>
        <w:t>a</w:t>
      </w:r>
      <w:r w:rsidR="00DE5A5C">
        <w:t xml:space="preserve"> </w:t>
      </w:r>
      <w:r>
        <w:t>composite</w:t>
      </w:r>
      <w:r w:rsidR="00DE5A5C">
        <w:t xml:space="preserve"> </w:t>
      </w:r>
      <w:r>
        <w:t>commanded</w:t>
      </w:r>
      <w:r w:rsidR="00DE5A5C">
        <w:t xml:space="preserve"> </w:t>
      </w:r>
      <w:r>
        <w:t>act.</w:t>
      </w:r>
      <w:r w:rsidR="00DE5A5C">
        <w:t xml:space="preserve"> </w:t>
      </w:r>
      <w:r>
        <w:t>An</w:t>
      </w:r>
      <w:r w:rsidR="00DE5A5C">
        <w:t xml:space="preserve"> </w:t>
      </w:r>
      <w:r>
        <w:t>example</w:t>
      </w:r>
      <w:r w:rsidR="00DE5A5C">
        <w:t xml:space="preserve"> </w:t>
      </w:r>
      <w:r>
        <w:t>o</w:t>
      </w:r>
      <w:r w:rsidR="00DC110B">
        <w:t>f</w:t>
      </w:r>
      <w:r w:rsidR="00DE5A5C">
        <w:t xml:space="preserve"> </w:t>
      </w:r>
      <w:r>
        <w:t>this</w:t>
      </w:r>
      <w:r w:rsidR="00DE5A5C">
        <w:t xml:space="preserve"> </w:t>
      </w:r>
      <w:r>
        <w:t>kind</w:t>
      </w:r>
      <w:r w:rsidR="00DE5A5C">
        <w:t xml:space="preserve"> </w:t>
      </w:r>
      <w:r>
        <w:t>is</w:t>
      </w:r>
      <w:r w:rsidR="00DE5A5C">
        <w:t xml:space="preserve"> </w:t>
      </w:r>
      <w:r>
        <w:t>to</w:t>
      </w:r>
      <w:r w:rsidR="00DE5A5C">
        <w:t xml:space="preserve"> </w:t>
      </w:r>
      <w:r>
        <w:t>doubt</w:t>
      </w:r>
      <w:r w:rsidR="00DE5A5C">
        <w:t xml:space="preserve"> </w:t>
      </w:r>
      <w:r>
        <w:t>whether</w:t>
      </w:r>
      <w:r w:rsidR="00DE5A5C">
        <w:t xml:space="preserve"> </w:t>
      </w:r>
      <w:r>
        <w:t>sūra</w:t>
      </w:r>
      <w:r w:rsidR="00DE5A5C">
        <w:t xml:space="preserve"> </w:t>
      </w:r>
      <w:r>
        <w:t>is</w:t>
      </w:r>
      <w:r w:rsidR="00DE5A5C">
        <w:t xml:space="preserve"> </w:t>
      </w:r>
      <w:r>
        <w:t>part</w:t>
      </w:r>
      <w:r w:rsidR="00DE5A5C">
        <w:t xml:space="preserve"> </w:t>
      </w:r>
      <w:r>
        <w:t>of</w:t>
      </w:r>
      <w:r w:rsidR="00DE5A5C">
        <w:t xml:space="preserve"> </w:t>
      </w:r>
      <w:r>
        <w:t>prayers</w:t>
      </w:r>
      <w:r w:rsidR="00DE5A5C">
        <w:t xml:space="preserve"> </w:t>
      </w:r>
      <w:r>
        <w:t>(in</w:t>
      </w:r>
      <w:r w:rsidR="00DE5A5C">
        <w:t xml:space="preserve"> </w:t>
      </w:r>
      <w:r>
        <w:t>which</w:t>
      </w:r>
      <w:r w:rsidR="00DE5A5C">
        <w:t xml:space="preserve"> </w:t>
      </w:r>
      <w:r>
        <w:t>case</w:t>
      </w:r>
      <w:r w:rsidR="00DE5A5C">
        <w:t xml:space="preserve"> </w:t>
      </w:r>
      <w:r>
        <w:t>the</w:t>
      </w:r>
      <w:r w:rsidR="00DE5A5C">
        <w:t xml:space="preserve"> </w:t>
      </w:r>
      <w:r>
        <w:t>prayer</w:t>
      </w:r>
      <w:r w:rsidR="00DC110B">
        <w:t>s</w:t>
      </w:r>
      <w:r w:rsidR="00DE5A5C">
        <w:t xml:space="preserve"> </w:t>
      </w:r>
      <w:r>
        <w:t>without</w:t>
      </w:r>
      <w:r w:rsidR="00DE5A5C">
        <w:t xml:space="preserve"> </w:t>
      </w:r>
      <w:r>
        <w:t>sūra</w:t>
      </w:r>
      <w:r w:rsidR="00DE5A5C">
        <w:t xml:space="preserve"> </w:t>
      </w:r>
      <w:r>
        <w:t>being</w:t>
      </w:r>
      <w:r w:rsidR="00DE5A5C">
        <w:t xml:space="preserve"> </w:t>
      </w:r>
      <w:r>
        <w:t>the</w:t>
      </w:r>
      <w:r w:rsidR="00DE5A5C">
        <w:t xml:space="preserve"> </w:t>
      </w:r>
      <w:r>
        <w:t>least</w:t>
      </w:r>
      <w:r w:rsidR="00DE5A5C">
        <w:t xml:space="preserve"> </w:t>
      </w:r>
      <w:r>
        <w:t>and</w:t>
      </w:r>
      <w:r w:rsidR="00DE5A5C">
        <w:t xml:space="preserve"> </w:t>
      </w:r>
      <w:r>
        <w:t>with</w:t>
      </w:r>
      <w:r w:rsidR="00DE5A5C">
        <w:t xml:space="preserve"> </w:t>
      </w:r>
      <w:r>
        <w:t>sūra</w:t>
      </w:r>
      <w:r w:rsidR="00DE5A5C">
        <w:t xml:space="preserve"> </w:t>
      </w:r>
      <w:r>
        <w:t>being</w:t>
      </w:r>
      <w:r w:rsidR="00DE5A5C">
        <w:t xml:space="preserve"> </w:t>
      </w:r>
      <w:r>
        <w:t>the</w:t>
      </w:r>
      <w:r w:rsidR="00DE5A5C">
        <w:t xml:space="preserve"> </w:t>
      </w:r>
      <w:r>
        <w:t>most).</w:t>
      </w:r>
      <w:r w:rsidR="00DE5A5C">
        <w:t xml:space="preserve"> </w:t>
      </w:r>
      <w:r>
        <w:t>In</w:t>
      </w:r>
      <w:r w:rsidR="00DE5A5C">
        <w:t xml:space="preserve"> </w:t>
      </w:r>
      <w:r>
        <w:t>such</w:t>
      </w:r>
      <w:r w:rsidR="00DE5A5C">
        <w:t xml:space="preserve"> </w:t>
      </w:r>
      <w:r>
        <w:t>cases,</w:t>
      </w:r>
      <w:r w:rsidR="00DE5A5C">
        <w:t xml:space="preserve"> </w:t>
      </w:r>
      <w:r>
        <w:t>th</w:t>
      </w:r>
      <w:r w:rsidR="00DC110B">
        <w:t>e</w:t>
      </w:r>
      <w:r w:rsidR="00DE5A5C">
        <w:t xml:space="preserve"> </w:t>
      </w:r>
      <w:r>
        <w:t>clearance</w:t>
      </w:r>
      <w:r w:rsidR="00DE5A5C">
        <w:t xml:space="preserve"> </w:t>
      </w:r>
      <w:r>
        <w:t>from</w:t>
      </w:r>
      <w:r w:rsidR="00DE5A5C">
        <w:t xml:space="preserve"> </w:t>
      </w:r>
      <w:r>
        <w:t>liability</w:t>
      </w:r>
      <w:r w:rsidR="00DE5A5C">
        <w:t xml:space="preserve"> </w:t>
      </w:r>
      <w:r>
        <w:t>to</w:t>
      </w:r>
      <w:r w:rsidR="00DE5A5C">
        <w:t xml:space="preserve"> </w:t>
      </w:r>
      <w:r>
        <w:t>the</w:t>
      </w:r>
      <w:r w:rsidR="00DE5A5C">
        <w:t xml:space="preserve"> </w:t>
      </w:r>
      <w:r>
        <w:t>most</w:t>
      </w:r>
      <w:r w:rsidR="00DE5A5C">
        <w:t xml:space="preserve"> </w:t>
      </w:r>
      <w:r>
        <w:t>will</w:t>
      </w:r>
      <w:r w:rsidR="00DE5A5C">
        <w:t xml:space="preserve"> </w:t>
      </w:r>
      <w:r>
        <w:t>undoubtedly</w:t>
      </w:r>
      <w:r w:rsidR="00DE5A5C">
        <w:t xml:space="preserve"> </w:t>
      </w:r>
      <w:r>
        <w:t>be</w:t>
      </w:r>
      <w:r w:rsidR="00DE5A5C">
        <w:t xml:space="preserve"> </w:t>
      </w:r>
      <w:r>
        <w:t>exercised,</w:t>
      </w:r>
      <w:r w:rsidR="00DE5A5C">
        <w:t xml:space="preserve"> </w:t>
      </w:r>
      <w:r>
        <w:t>for</w:t>
      </w:r>
      <w:r w:rsidR="00DE5A5C">
        <w:t xml:space="preserve"> </w:t>
      </w:r>
      <w:r>
        <w:t>th</w:t>
      </w:r>
      <w:r w:rsidR="00DC110B">
        <w:t>e</w:t>
      </w:r>
      <w:r w:rsidR="00DE5A5C">
        <w:t xml:space="preserve"> </w:t>
      </w:r>
      <w:r>
        <w:t>summary</w:t>
      </w:r>
      <w:r w:rsidR="00226521">
        <w:t>-</w:t>
      </w:r>
      <w:r>
        <w:t>fashioned</w:t>
      </w:r>
      <w:r w:rsidR="00DE5A5C">
        <w:t xml:space="preserve"> </w:t>
      </w:r>
      <w:r>
        <w:t>knowledge,</w:t>
      </w:r>
      <w:r w:rsidR="00DE5A5C">
        <w:t xml:space="preserve"> </w:t>
      </w:r>
      <w:r>
        <w:t>which</w:t>
      </w:r>
      <w:r w:rsidR="00DE5A5C">
        <w:t xml:space="preserve"> </w:t>
      </w:r>
      <w:r>
        <w:t>is</w:t>
      </w:r>
      <w:r w:rsidR="00DE5A5C">
        <w:t xml:space="preserve"> </w:t>
      </w:r>
      <w:r>
        <w:t>the</w:t>
      </w:r>
      <w:r w:rsidR="00DE5A5C">
        <w:t xml:space="preserve"> </w:t>
      </w:r>
      <w:r>
        <w:t>cause</w:t>
      </w:r>
      <w:r w:rsidR="00DE5A5C">
        <w:t xml:space="preserve"> </w:t>
      </w:r>
      <w:r>
        <w:t>of</w:t>
      </w:r>
      <w:r w:rsidR="00DE5A5C">
        <w:t xml:space="preserve"> </w:t>
      </w:r>
      <w:r>
        <w:t>obligation</w:t>
      </w:r>
      <w:r w:rsidR="00DE5A5C">
        <w:t xml:space="preserve"> </w:t>
      </w:r>
      <w:r>
        <w:t>of</w:t>
      </w:r>
      <w:r w:rsidR="00DE5A5C">
        <w:t xml:space="preserve"> </w:t>
      </w:r>
      <w:r>
        <w:t>precautio</w:t>
      </w:r>
      <w:r w:rsidR="00DC110B">
        <w:t>n,</w:t>
      </w:r>
      <w:r w:rsidR="00DE5A5C">
        <w:t xml:space="preserve"> </w:t>
      </w:r>
      <w:r>
        <w:t>is</w:t>
      </w:r>
      <w:r w:rsidR="00DE5A5C">
        <w:t xml:space="preserve"> </w:t>
      </w:r>
      <w:r>
        <w:t>reduced</w:t>
      </w:r>
      <w:r w:rsidR="00DE5A5C">
        <w:t xml:space="preserve"> </w:t>
      </w:r>
      <w:r>
        <w:t>to</w:t>
      </w:r>
      <w:r w:rsidR="00DE5A5C">
        <w:t xml:space="preserve"> </w:t>
      </w:r>
      <w:r>
        <w:t>a</w:t>
      </w:r>
      <w:r w:rsidR="00DE5A5C">
        <w:t xml:space="preserve"> </w:t>
      </w:r>
      <w:r>
        <w:t>detailed</w:t>
      </w:r>
      <w:r w:rsidR="00DE5A5C">
        <w:t xml:space="preserve"> </w:t>
      </w:r>
      <w:r>
        <w:t>duty</w:t>
      </w:r>
      <w:r w:rsidR="00DE5A5C">
        <w:t xml:space="preserve"> </w:t>
      </w:r>
      <w:r>
        <w:t>as</w:t>
      </w:r>
      <w:r w:rsidR="00DE5A5C">
        <w:t xml:space="preserve"> </w:t>
      </w:r>
      <w:r>
        <w:t>to</w:t>
      </w:r>
      <w:r w:rsidR="00DE5A5C">
        <w:t xml:space="preserve"> </w:t>
      </w:r>
      <w:r>
        <w:t>the</w:t>
      </w:r>
      <w:r w:rsidR="00DE5A5C">
        <w:t xml:space="preserve"> </w:t>
      </w:r>
      <w:r>
        <w:t>least</w:t>
      </w:r>
      <w:r w:rsidR="00DE5A5C">
        <w:t xml:space="preserve"> </w:t>
      </w:r>
      <w:r>
        <w:t>and</w:t>
      </w:r>
      <w:r w:rsidR="00DE5A5C">
        <w:t xml:space="preserve"> </w:t>
      </w:r>
      <w:r>
        <w:t>a</w:t>
      </w:r>
      <w:r w:rsidR="00DE5A5C">
        <w:t xml:space="preserve"> </w:t>
      </w:r>
      <w:r>
        <w:t>primary</w:t>
      </w:r>
      <w:r w:rsidR="00DE5A5C">
        <w:t xml:space="preserve"> </w:t>
      </w:r>
      <w:r>
        <w:t>doubt</w:t>
      </w:r>
      <w:r w:rsidR="00DE5A5C">
        <w:t xml:space="preserve"> </w:t>
      </w:r>
      <w:r>
        <w:t>as</w:t>
      </w:r>
      <w:r w:rsidR="00DE5A5C">
        <w:t xml:space="preserve"> </w:t>
      </w:r>
      <w:r>
        <w:t>to</w:t>
      </w:r>
      <w:r w:rsidR="00DE5A5C">
        <w:t xml:space="preserve"> </w:t>
      </w:r>
      <w:r>
        <w:t>the</w:t>
      </w:r>
      <w:r w:rsidR="00DE5A5C">
        <w:t xml:space="preserve"> </w:t>
      </w:r>
      <w:r>
        <w:t>most.</w:t>
      </w:r>
    </w:p>
    <w:p w:rsidR="007B0B6F" w:rsidRDefault="00AC0545" w:rsidP="00157CE5">
      <w:pPr>
        <w:pStyle w:val="libNormal"/>
      </w:pPr>
      <w:r>
        <w:t>However,</w:t>
      </w:r>
      <w:r w:rsidR="00DE5A5C">
        <w:t xml:space="preserve"> </w:t>
      </w:r>
      <w:r>
        <w:t>the</w:t>
      </w:r>
      <w:r w:rsidR="00DE5A5C">
        <w:t xml:space="preserve"> </w:t>
      </w:r>
      <w:r>
        <w:t>least</w:t>
      </w:r>
      <w:r w:rsidR="00DE5A5C">
        <w:t xml:space="preserve"> </w:t>
      </w:r>
      <w:r>
        <w:t>is</w:t>
      </w:r>
      <w:r w:rsidR="00DE5A5C">
        <w:t xml:space="preserve"> </w:t>
      </w:r>
      <w:r>
        <w:t>undoubtedly</w:t>
      </w:r>
      <w:r w:rsidR="00DE5A5C">
        <w:t xml:space="preserve"> </w:t>
      </w:r>
      <w:r>
        <w:t>mandatory,</w:t>
      </w:r>
      <w:r w:rsidR="00DE5A5C">
        <w:t xml:space="preserve"> </w:t>
      </w:r>
      <w:r>
        <w:t>for</w:t>
      </w:r>
      <w:r w:rsidR="00DE5A5C">
        <w:t xml:space="preserve"> </w:t>
      </w:r>
      <w:r>
        <w:t>there</w:t>
      </w:r>
      <w:r w:rsidR="00DE5A5C">
        <w:t xml:space="preserve"> </w:t>
      </w:r>
      <w:r>
        <w:t>is</w:t>
      </w:r>
      <w:r w:rsidR="00DE5A5C">
        <w:t xml:space="preserve"> </w:t>
      </w:r>
      <w:r>
        <w:t>a</w:t>
      </w:r>
      <w:r w:rsidR="00DE5A5C">
        <w:t xml:space="preserve"> </w:t>
      </w:r>
      <w:r>
        <w:t>detailed</w:t>
      </w:r>
      <w:r w:rsidR="00DE5A5C">
        <w:t xml:space="preserve"> </w:t>
      </w:r>
      <w:r>
        <w:t>knowledg</w:t>
      </w:r>
      <w:r w:rsidR="00DC110B">
        <w:t>e</w:t>
      </w:r>
      <w:r w:rsidR="00DE5A5C">
        <w:t xml:space="preserve"> </w:t>
      </w:r>
      <w:r>
        <w:t>as</w:t>
      </w:r>
      <w:r w:rsidR="00DE5A5C">
        <w:t xml:space="preserve"> </w:t>
      </w:r>
      <w:r>
        <w:t>to</w:t>
      </w:r>
      <w:r w:rsidR="00DE5A5C">
        <w:t xml:space="preserve"> </w:t>
      </w:r>
      <w:r>
        <w:t>its</w:t>
      </w:r>
      <w:r w:rsidR="00DE5A5C">
        <w:t xml:space="preserve"> </w:t>
      </w:r>
      <w:r>
        <w:t>obligation,</w:t>
      </w:r>
      <w:r w:rsidR="00DE5A5C">
        <w:t xml:space="preserve"> </w:t>
      </w:r>
      <w:r>
        <w:t>no</w:t>
      </w:r>
      <w:r w:rsidR="00DE5A5C">
        <w:t xml:space="preserve"> </w:t>
      </w:r>
      <w:r>
        <w:t>matter</w:t>
      </w:r>
      <w:r w:rsidR="00DE5A5C">
        <w:t xml:space="preserve"> </w:t>
      </w:r>
      <w:r>
        <w:t>such</w:t>
      </w:r>
      <w:r w:rsidR="00DE5A5C">
        <w:t xml:space="preserve"> </w:t>
      </w:r>
      <w:r>
        <w:t>obligation</w:t>
      </w:r>
      <w:r w:rsidR="00DE5A5C">
        <w:t xml:space="preserve"> </w:t>
      </w:r>
      <w:r>
        <w:t>being</w:t>
      </w:r>
      <w:r w:rsidR="00DE5A5C">
        <w:t xml:space="preserve"> </w:t>
      </w:r>
      <w:r>
        <w:t>independent</w:t>
      </w:r>
      <w:r w:rsidR="00DE5A5C">
        <w:t xml:space="preserve"> </w:t>
      </w:r>
      <w:r>
        <w:t>or</w:t>
      </w:r>
      <w:r w:rsidR="00DE5A5C">
        <w:t xml:space="preserve"> </w:t>
      </w:r>
      <w:r>
        <w:t>within</w:t>
      </w:r>
      <w:r w:rsidR="00DE5A5C">
        <w:t xml:space="preserve"> </w:t>
      </w:r>
      <w:r>
        <w:t>th</w:t>
      </w:r>
      <w:r w:rsidR="00DC110B">
        <w:t>e</w:t>
      </w:r>
      <w:r w:rsidR="00DE5A5C">
        <w:t xml:space="preserve"> </w:t>
      </w:r>
      <w:r>
        <w:t>most</w:t>
      </w:r>
      <w:r w:rsidR="00DE5A5C">
        <w:t xml:space="preserve"> </w:t>
      </w:r>
      <w:r w:rsidR="00226521">
        <w:t>-</w:t>
      </w:r>
      <w:r w:rsidR="00DE5A5C">
        <w:t xml:space="preserve"> </w:t>
      </w:r>
      <w:r>
        <w:t>should</w:t>
      </w:r>
      <w:r w:rsidR="00DE5A5C">
        <w:t xml:space="preserve"> </w:t>
      </w:r>
      <w:r>
        <w:t>the</w:t>
      </w:r>
      <w:r w:rsidR="00DE5A5C">
        <w:t xml:space="preserve"> </w:t>
      </w:r>
      <w:r>
        <w:t>most</w:t>
      </w:r>
      <w:r w:rsidR="00DE5A5C">
        <w:t xml:space="preserve"> </w:t>
      </w:r>
      <w:r>
        <w:t>be</w:t>
      </w:r>
      <w:r w:rsidR="00DE5A5C">
        <w:t xml:space="preserve"> </w:t>
      </w:r>
      <w:r>
        <w:t>mandatory.</w:t>
      </w:r>
    </w:p>
    <w:p w:rsidR="00AC0545" w:rsidRDefault="00AC0545" w:rsidP="00157CE5">
      <w:pPr>
        <w:pStyle w:val="libNormal"/>
      </w:pPr>
      <w:r>
        <w:t>2.2.1.1.2.</w:t>
      </w:r>
      <w:r w:rsidR="00DE5A5C">
        <w:t xml:space="preserve"> </w:t>
      </w:r>
      <w:r>
        <w:t>The</w:t>
      </w:r>
      <w:r w:rsidR="00DE5A5C">
        <w:t xml:space="preserve"> </w:t>
      </w:r>
      <w:r>
        <w:t>dubiety</w:t>
      </w:r>
      <w:r w:rsidR="00DE5A5C">
        <w:t xml:space="preserve"> </w:t>
      </w:r>
      <w:r>
        <w:t>over</w:t>
      </w:r>
      <w:r w:rsidR="00DE5A5C">
        <w:t xml:space="preserve"> </w:t>
      </w:r>
      <w:r>
        <w:t>conditions</w:t>
      </w:r>
      <w:r w:rsidR="00DE5A5C">
        <w:t xml:space="preserve"> </w:t>
      </w:r>
      <w:r>
        <w:t>of</w:t>
      </w:r>
      <w:r w:rsidR="00DE5A5C">
        <w:t xml:space="preserve"> </w:t>
      </w:r>
      <w:r>
        <w:t>and</w:t>
      </w:r>
      <w:r w:rsidR="00DE5A5C">
        <w:t xml:space="preserve"> </w:t>
      </w:r>
      <w:r>
        <w:t>impediments</w:t>
      </w:r>
      <w:r w:rsidR="00DE5A5C">
        <w:t xml:space="preserve"> </w:t>
      </w:r>
      <w:r>
        <w:t>to</w:t>
      </w:r>
      <w:r w:rsidR="00DE5A5C">
        <w:t xml:space="preserve"> </w:t>
      </w:r>
      <w:r>
        <w:t>the</w:t>
      </w:r>
      <w:r w:rsidR="00DE5A5C">
        <w:t xml:space="preserve"> </w:t>
      </w:r>
      <w:r>
        <w:t>commande</w:t>
      </w:r>
      <w:r w:rsidR="00DC110B">
        <w:t>d</w:t>
      </w:r>
      <w:r w:rsidR="00DE5A5C">
        <w:t xml:space="preserve"> </w:t>
      </w:r>
      <w:r>
        <w:t>act.</w:t>
      </w:r>
      <w:r w:rsidR="00DE5A5C">
        <w:t xml:space="preserve"> </w:t>
      </w:r>
      <w:r>
        <w:t>Precisely</w:t>
      </w:r>
      <w:r w:rsidR="00DE5A5C">
        <w:t xml:space="preserve"> </w:t>
      </w:r>
      <w:r>
        <w:t>because</w:t>
      </w:r>
      <w:r w:rsidR="00DE5A5C">
        <w:t xml:space="preserve"> </w:t>
      </w:r>
      <w:r>
        <w:t>of</w:t>
      </w:r>
      <w:r w:rsidR="00DE5A5C">
        <w:t xml:space="preserve"> </w:t>
      </w:r>
      <w:r>
        <w:t>the</w:t>
      </w:r>
      <w:r w:rsidR="00DE5A5C">
        <w:t xml:space="preserve"> </w:t>
      </w:r>
      <w:r>
        <w:t>same</w:t>
      </w:r>
      <w:r w:rsidR="00DE5A5C">
        <w:t xml:space="preserve"> </w:t>
      </w:r>
      <w:r>
        <w:t>reasons,</w:t>
      </w:r>
      <w:r w:rsidR="00DE5A5C">
        <w:t xml:space="preserve"> </w:t>
      </w:r>
      <w:r>
        <w:t>what</w:t>
      </w:r>
      <w:r w:rsidR="00DE5A5C">
        <w:t xml:space="preserve"> </w:t>
      </w:r>
      <w:r>
        <w:t>is</w:t>
      </w:r>
      <w:r w:rsidR="00DE5A5C">
        <w:t xml:space="preserve"> </w:t>
      </w:r>
      <w:r>
        <w:t>exercised</w:t>
      </w:r>
      <w:r w:rsidR="00DE5A5C">
        <w:t xml:space="preserve"> </w:t>
      </w:r>
      <w:r>
        <w:t>here</w:t>
      </w:r>
      <w:r w:rsidR="00DE5A5C">
        <w:t xml:space="preserve"> </w:t>
      </w:r>
      <w:r>
        <w:t>is</w:t>
      </w:r>
      <w:r w:rsidR="00DE5A5C">
        <w:t xml:space="preserve"> </w:t>
      </w:r>
      <w:r>
        <w:t>the</w:t>
      </w:r>
      <w:r w:rsidR="00DE5A5C">
        <w:t xml:space="preserve"> </w:t>
      </w:r>
      <w:r>
        <w:t>principl</w:t>
      </w:r>
      <w:r w:rsidR="00DC110B">
        <w:t>e</w:t>
      </w:r>
      <w:r w:rsidR="00DE5A5C">
        <w:t xml:space="preserve"> </w:t>
      </w:r>
      <w:r>
        <w:t>of</w:t>
      </w:r>
      <w:r w:rsidR="00DE5A5C">
        <w:t xml:space="preserve"> </w:t>
      </w:r>
      <w:r>
        <w:t>clearance.</w:t>
      </w:r>
    </w:p>
    <w:p w:rsidR="00AC0545" w:rsidRDefault="00AC0545" w:rsidP="00157CE5">
      <w:pPr>
        <w:pStyle w:val="libNormal"/>
      </w:pPr>
      <w:r>
        <w:t>2.2.1.1.3.</w:t>
      </w:r>
      <w:r w:rsidR="00DE5A5C">
        <w:t xml:space="preserve"> </w:t>
      </w:r>
      <w:r>
        <w:t>The</w:t>
      </w:r>
      <w:r w:rsidR="00DE5A5C">
        <w:t xml:space="preserve"> </w:t>
      </w:r>
      <w:r>
        <w:t>dubiety</w:t>
      </w:r>
      <w:r w:rsidR="00DE5A5C">
        <w:t xml:space="preserve"> </w:t>
      </w:r>
      <w:r>
        <w:t>in</w:t>
      </w:r>
      <w:r w:rsidR="00DE5A5C">
        <w:t xml:space="preserve"> </w:t>
      </w:r>
      <w:r>
        <w:t>analytical</w:t>
      </w:r>
      <w:r w:rsidR="00DE5A5C">
        <w:t xml:space="preserve"> </w:t>
      </w:r>
      <w:r>
        <w:t>composite</w:t>
      </w:r>
      <w:r w:rsidR="00DE5A5C">
        <w:t xml:space="preserve"> </w:t>
      </w:r>
      <w:r>
        <w:t>affairs.</w:t>
      </w:r>
      <w:r w:rsidR="00DE5A5C">
        <w:t xml:space="preserve"> </w:t>
      </w:r>
      <w:r>
        <w:t>This</w:t>
      </w:r>
      <w:r w:rsidR="00DE5A5C">
        <w:t xml:space="preserve"> </w:t>
      </w:r>
      <w:r>
        <w:t>means</w:t>
      </w:r>
      <w:r w:rsidR="00DE5A5C">
        <w:t xml:space="preserve"> </w:t>
      </w:r>
      <w:r>
        <w:t>that</w:t>
      </w:r>
      <w:r w:rsidR="00DE5A5C">
        <w:t xml:space="preserve"> </w:t>
      </w:r>
      <w:r>
        <w:t>th</w:t>
      </w:r>
      <w:r w:rsidR="00DC110B">
        <w:t>e</w:t>
      </w:r>
      <w:r w:rsidR="00DE5A5C">
        <w:t xml:space="preserve"> </w:t>
      </w:r>
      <w:r>
        <w:t>affair</w:t>
      </w:r>
      <w:r w:rsidR="00DE5A5C">
        <w:t xml:space="preserve"> </w:t>
      </w:r>
      <w:r>
        <w:t>in</w:t>
      </w:r>
      <w:r w:rsidR="00DE5A5C">
        <w:t xml:space="preserve"> </w:t>
      </w:r>
      <w:r>
        <w:t>question</w:t>
      </w:r>
      <w:r w:rsidR="00DE5A5C">
        <w:t xml:space="preserve"> </w:t>
      </w:r>
      <w:r>
        <w:t>is</w:t>
      </w:r>
      <w:r w:rsidR="00DE5A5C">
        <w:t xml:space="preserve"> </w:t>
      </w:r>
      <w:r>
        <w:t>composed</w:t>
      </w:r>
      <w:r w:rsidR="00DE5A5C">
        <w:t xml:space="preserve"> </w:t>
      </w:r>
      <w:r>
        <w:t>of</w:t>
      </w:r>
      <w:r w:rsidR="00DE5A5C">
        <w:t xml:space="preserve"> </w:t>
      </w:r>
      <w:r>
        <w:t>genus</w:t>
      </w:r>
      <w:r w:rsidR="00DE5A5C">
        <w:t xml:space="preserve"> </w:t>
      </w:r>
      <w:r>
        <w:t>and</w:t>
      </w:r>
      <w:r w:rsidR="00DE5A5C">
        <w:t xml:space="preserve"> </w:t>
      </w:r>
      <w:r>
        <w:t>differentia.</w:t>
      </w:r>
      <w:r w:rsidR="00DE5A5C">
        <w:t xml:space="preserve"> </w:t>
      </w:r>
      <w:r>
        <w:t>An</w:t>
      </w:r>
      <w:r w:rsidR="00DE5A5C">
        <w:t xml:space="preserve"> </w:t>
      </w:r>
      <w:r>
        <w:t>example</w:t>
      </w:r>
      <w:r w:rsidR="00DE5A5C">
        <w:t xml:space="preserve"> </w:t>
      </w:r>
      <w:r>
        <w:t>of</w:t>
      </w:r>
      <w:r w:rsidR="00DE5A5C">
        <w:t xml:space="preserve"> </w:t>
      </w:r>
      <w:r>
        <w:t>thi</w:t>
      </w:r>
      <w:r w:rsidR="00DC110B">
        <w:t>s</w:t>
      </w:r>
      <w:r w:rsidR="00DE5A5C">
        <w:t xml:space="preserve"> </w:t>
      </w:r>
      <w:r>
        <w:t>kind</w:t>
      </w:r>
      <w:r w:rsidR="00DE5A5C">
        <w:t xml:space="preserve"> </w:t>
      </w:r>
      <w:r>
        <w:t>is</w:t>
      </w:r>
      <w:r w:rsidR="00DE5A5C">
        <w:t xml:space="preserve"> </w:t>
      </w:r>
      <w:r>
        <w:t>“animal”</w:t>
      </w:r>
      <w:r w:rsidR="00DE5A5C">
        <w:t xml:space="preserve"> </w:t>
      </w:r>
      <w:r>
        <w:t>in</w:t>
      </w:r>
      <w:r w:rsidR="00DE5A5C">
        <w:t xml:space="preserve"> </w:t>
      </w:r>
      <w:r>
        <w:t>“feed</w:t>
      </w:r>
      <w:r w:rsidR="00DE5A5C">
        <w:t xml:space="preserve"> </w:t>
      </w:r>
      <w:r>
        <w:t>an</w:t>
      </w:r>
      <w:r w:rsidR="00DE5A5C">
        <w:t xml:space="preserve"> </w:t>
      </w:r>
      <w:r>
        <w:t>animal,”</w:t>
      </w:r>
      <w:r w:rsidR="00DE5A5C">
        <w:t xml:space="preserve"> </w:t>
      </w:r>
      <w:r>
        <w:t>where</w:t>
      </w:r>
      <w:r w:rsidR="00DE5A5C">
        <w:t xml:space="preserve"> </w:t>
      </w:r>
      <w:r>
        <w:t>one</w:t>
      </w:r>
      <w:r w:rsidR="00DE5A5C">
        <w:t xml:space="preserve"> </w:t>
      </w:r>
      <w:r>
        <w:t>doubts</w:t>
      </w:r>
      <w:r w:rsidR="00DE5A5C">
        <w:t xml:space="preserve"> </w:t>
      </w:r>
      <w:r>
        <w:t>whether</w:t>
      </w:r>
      <w:r w:rsidR="00DE5A5C">
        <w:t xml:space="preserve"> </w:t>
      </w:r>
      <w:r>
        <w:t>the</w:t>
      </w:r>
      <w:r w:rsidR="00DE5A5C">
        <w:t xml:space="preserve"> </w:t>
      </w:r>
      <w:r>
        <w:t>absolut</w:t>
      </w:r>
      <w:r w:rsidR="00DC110B">
        <w:t>e</w:t>
      </w:r>
      <w:r w:rsidR="00DE5A5C">
        <w:t xml:space="preserve"> </w:t>
      </w:r>
      <w:r>
        <w:rPr>
          <w:rFonts w:hint="eastAsia"/>
        </w:rPr>
        <w:t>“</w:t>
      </w:r>
      <w:r>
        <w:t>animal”</w:t>
      </w:r>
      <w:r w:rsidR="00DE5A5C">
        <w:t xml:space="preserve"> </w:t>
      </w:r>
      <w:r>
        <w:t>is</w:t>
      </w:r>
      <w:r w:rsidR="00DE5A5C">
        <w:t xml:space="preserve"> </w:t>
      </w:r>
      <w:r>
        <w:t>commanded</w:t>
      </w:r>
      <w:r w:rsidR="00DE5A5C">
        <w:t xml:space="preserve"> </w:t>
      </w:r>
      <w:r>
        <w:t>to</w:t>
      </w:r>
      <w:r w:rsidR="00DE5A5C">
        <w:t xml:space="preserve"> </w:t>
      </w:r>
      <w:r>
        <w:t>be</w:t>
      </w:r>
      <w:r w:rsidR="00DE5A5C">
        <w:t xml:space="preserve"> </w:t>
      </w:r>
      <w:r>
        <w:t>fed</w:t>
      </w:r>
      <w:r w:rsidR="00DE5A5C">
        <w:t xml:space="preserve"> </w:t>
      </w:r>
      <w:r>
        <w:t>or</w:t>
      </w:r>
      <w:r w:rsidR="00DE5A5C">
        <w:t xml:space="preserve"> </w:t>
      </w:r>
      <w:r>
        <w:t>the</w:t>
      </w:r>
      <w:r w:rsidR="00DE5A5C">
        <w:t xml:space="preserve"> </w:t>
      </w:r>
      <w:r>
        <w:t>qualified</w:t>
      </w:r>
      <w:r w:rsidR="00DE5A5C">
        <w:t xml:space="preserve"> </w:t>
      </w:r>
      <w:r>
        <w:t>“rational</w:t>
      </w:r>
      <w:r w:rsidR="00DE5A5C">
        <w:t xml:space="preserve"> </w:t>
      </w:r>
      <w:r>
        <w:t>animal,”</w:t>
      </w:r>
      <w:r w:rsidR="00DE5A5C">
        <w:t xml:space="preserve"> </w:t>
      </w:r>
      <w:r>
        <w:t>i.e.,</w:t>
      </w:r>
      <w:r w:rsidR="00DE5A5C">
        <w:t xml:space="preserve"> </w:t>
      </w:r>
      <w:r>
        <w:t>huma</w:t>
      </w:r>
      <w:r w:rsidR="00DC110B">
        <w:t>n</w:t>
      </w:r>
      <w:r w:rsidR="00DE5A5C">
        <w:t xml:space="preserve"> </w:t>
      </w:r>
      <w:r>
        <w:t>being</w:t>
      </w:r>
      <w:r w:rsidR="00DE5A5C">
        <w:t xml:space="preserve"> </w:t>
      </w:r>
      <w:r>
        <w:t>which</w:t>
      </w:r>
      <w:r w:rsidR="00DE5A5C">
        <w:t xml:space="preserve"> </w:t>
      </w:r>
      <w:r>
        <w:t>is</w:t>
      </w:r>
      <w:r w:rsidR="00DE5A5C">
        <w:t xml:space="preserve"> </w:t>
      </w:r>
      <w:r>
        <w:t>composed</w:t>
      </w:r>
      <w:r w:rsidR="00DE5A5C">
        <w:t xml:space="preserve"> </w:t>
      </w:r>
      <w:r>
        <w:t>of</w:t>
      </w:r>
      <w:r w:rsidR="00DE5A5C">
        <w:t xml:space="preserve"> </w:t>
      </w:r>
      <w:r>
        <w:t>animal</w:t>
      </w:r>
      <w:r w:rsidR="00DE5A5C">
        <w:t xml:space="preserve"> </w:t>
      </w:r>
      <w:r>
        <w:t>(genus)</w:t>
      </w:r>
      <w:r w:rsidR="00DE5A5C">
        <w:t xml:space="preserve"> </w:t>
      </w:r>
      <w:r>
        <w:t>and</w:t>
      </w:r>
      <w:r w:rsidR="00DE5A5C">
        <w:t xml:space="preserve"> </w:t>
      </w:r>
      <w:r>
        <w:t>rational</w:t>
      </w:r>
      <w:r w:rsidR="00DE5A5C">
        <w:t xml:space="preserve"> </w:t>
      </w:r>
      <w:r>
        <w:t>(differentia).</w:t>
      </w:r>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the</w:t>
      </w:r>
      <w:r w:rsidR="00DE5A5C">
        <w:t xml:space="preserve"> </w:t>
      </w:r>
      <w:r>
        <w:t>doubtful</w:t>
      </w:r>
      <w:r w:rsidR="00DE5A5C">
        <w:t xml:space="preserve"> </w:t>
      </w:r>
      <w:r>
        <w:t>additional</w:t>
      </w:r>
      <w:r w:rsidR="00DE5A5C">
        <w:t xml:space="preserve"> </w:t>
      </w:r>
      <w:r>
        <w:t>property</w:t>
      </w:r>
      <w:r w:rsidR="00DE5A5C">
        <w:t xml:space="preserve"> </w:t>
      </w:r>
      <w:r>
        <w:t>is</w:t>
      </w:r>
      <w:r w:rsidR="00DE5A5C">
        <w:t xml:space="preserve"> </w:t>
      </w:r>
      <w:r>
        <w:t>sometimes</w:t>
      </w:r>
      <w:r w:rsidR="00DE5A5C">
        <w:t xml:space="preserve"> </w:t>
      </w:r>
      <w:r>
        <w:t>(</w:t>
      </w:r>
      <w:r w:rsidR="00DC110B">
        <w:t>a)</w:t>
      </w:r>
      <w:r w:rsidR="00DE5A5C">
        <w:t xml:space="preserve"> </w:t>
      </w:r>
      <w:r>
        <w:t>intellectually</w:t>
      </w:r>
      <w:r w:rsidR="00DE5A5C">
        <w:t xml:space="preserve"> </w:t>
      </w:r>
      <w:r>
        <w:t>among</w:t>
      </w:r>
      <w:r w:rsidR="00DE5A5C">
        <w:t xml:space="preserve"> </w:t>
      </w:r>
      <w:r>
        <w:t>constituents</w:t>
      </w:r>
      <w:r w:rsidR="00DE5A5C">
        <w:t xml:space="preserve"> </w:t>
      </w:r>
      <w:r>
        <w:t>of</w:t>
      </w:r>
      <w:r w:rsidR="00DE5A5C">
        <w:t xml:space="preserve"> </w:t>
      </w:r>
      <w:r>
        <w:t>what</w:t>
      </w:r>
      <w:r w:rsidR="00DE5A5C">
        <w:t xml:space="preserve"> </w:t>
      </w:r>
      <w:r>
        <w:t>it</w:t>
      </w:r>
      <w:r w:rsidR="00DE5A5C">
        <w:t xml:space="preserve"> </w:t>
      </w:r>
      <w:r>
        <w:t>is</w:t>
      </w:r>
      <w:r w:rsidR="00DE5A5C">
        <w:t xml:space="preserve"> </w:t>
      </w:r>
      <w:r>
        <w:t>a</w:t>
      </w:r>
      <w:r w:rsidR="00DE5A5C">
        <w:t xml:space="preserve"> </w:t>
      </w:r>
      <w:r>
        <w:t>property</w:t>
      </w:r>
      <w:r w:rsidR="00DE5A5C">
        <w:t xml:space="preserve"> </w:t>
      </w:r>
      <w:r>
        <w:t>of,</w:t>
      </w:r>
      <w:r w:rsidR="00DE5A5C">
        <w:t xml:space="preserve"> </w:t>
      </w:r>
      <w:r>
        <w:t>such</w:t>
      </w:r>
      <w:r w:rsidR="00DE5A5C">
        <w:t xml:space="preserve"> </w:t>
      </w:r>
      <w:r>
        <w:t>as</w:t>
      </w:r>
      <w:r w:rsidR="00DE5A5C">
        <w:t xml:space="preserve"> </w:t>
      </w:r>
      <w:r>
        <w:t>differenti</w:t>
      </w:r>
      <w:r w:rsidR="00DC110B">
        <w:t>a</w:t>
      </w:r>
      <w:r w:rsidR="00DE5A5C">
        <w:t xml:space="preserve"> </w:t>
      </w:r>
      <w:r>
        <w:t>as</w:t>
      </w:r>
      <w:r w:rsidR="00DE5A5C">
        <w:t xml:space="preserve"> </w:t>
      </w:r>
      <w:r>
        <w:t>to</w:t>
      </w:r>
      <w:r w:rsidR="00DE5A5C">
        <w:t xml:space="preserve"> </w:t>
      </w:r>
      <w:r>
        <w:t>the</w:t>
      </w:r>
      <w:r w:rsidR="00DE5A5C">
        <w:t xml:space="preserve"> </w:t>
      </w:r>
      <w:r>
        <w:t>genus,</w:t>
      </w:r>
      <w:r w:rsidR="00DE5A5C">
        <w:t xml:space="preserve"> </w:t>
      </w:r>
      <w:r>
        <w:t>since</w:t>
      </w:r>
      <w:r w:rsidR="00DE5A5C">
        <w:t xml:space="preserve"> </w:t>
      </w:r>
      <w:r>
        <w:t>genus</w:t>
      </w:r>
      <w:r w:rsidR="00DE5A5C">
        <w:t xml:space="preserve"> </w:t>
      </w:r>
      <w:r>
        <w:t>cannot</w:t>
      </w:r>
      <w:r w:rsidR="00DE5A5C">
        <w:t xml:space="preserve"> </w:t>
      </w:r>
      <w:r>
        <w:t>be</w:t>
      </w:r>
      <w:r w:rsidR="00DE5A5C">
        <w:t xml:space="preserve"> </w:t>
      </w:r>
      <w:r>
        <w:t>found</w:t>
      </w:r>
      <w:r w:rsidR="00DE5A5C">
        <w:t xml:space="preserve"> </w:t>
      </w:r>
      <w:r>
        <w:t>externally</w:t>
      </w:r>
      <w:r w:rsidR="00DE5A5C">
        <w:t xml:space="preserve"> </w:t>
      </w:r>
      <w:r>
        <w:t>without</w:t>
      </w:r>
      <w:r w:rsidR="00DE5A5C">
        <w:t xml:space="preserve"> </w:t>
      </w:r>
      <w:r>
        <w:t>differenti</w:t>
      </w:r>
      <w:r w:rsidR="00DC110B">
        <w:t>a</w:t>
      </w:r>
      <w:r w:rsidR="00DE5A5C">
        <w:t xml:space="preserve"> </w:t>
      </w:r>
      <w:r>
        <w:t>and</w:t>
      </w:r>
      <w:r w:rsidR="00DE5A5C">
        <w:t xml:space="preserve"> </w:t>
      </w:r>
      <w:r>
        <w:t>therefore</w:t>
      </w:r>
      <w:r w:rsidR="00DE5A5C">
        <w:t xml:space="preserve"> </w:t>
      </w:r>
      <w:r>
        <w:t>it</w:t>
      </w:r>
      <w:r w:rsidR="00DE5A5C">
        <w:t xml:space="preserve"> </w:t>
      </w:r>
      <w:r>
        <w:t>must</w:t>
      </w:r>
      <w:r w:rsidR="00DE5A5C">
        <w:t xml:space="preserve"> </w:t>
      </w:r>
      <w:r>
        <w:t>be</w:t>
      </w:r>
      <w:r w:rsidR="00DE5A5C">
        <w:t xml:space="preserve"> </w:t>
      </w:r>
      <w:r>
        <w:t>actualized</w:t>
      </w:r>
      <w:r w:rsidR="00DE5A5C">
        <w:t xml:space="preserve"> </w:t>
      </w:r>
      <w:r>
        <w:t>within</w:t>
      </w:r>
      <w:r w:rsidR="00DE5A5C">
        <w:t xml:space="preserve"> </w:t>
      </w:r>
      <w:r>
        <w:t>a</w:t>
      </w:r>
      <w:r w:rsidR="00DE5A5C">
        <w:t xml:space="preserve"> </w:t>
      </w:r>
      <w:r>
        <w:t>species</w:t>
      </w:r>
      <w:r w:rsidR="00DE5A5C">
        <w:t xml:space="preserve"> </w:t>
      </w:r>
      <w:r>
        <w:t>should</w:t>
      </w:r>
      <w:r w:rsidR="00DE5A5C">
        <w:t xml:space="preserve"> </w:t>
      </w:r>
      <w:r>
        <w:t>it</w:t>
      </w:r>
      <w:r w:rsidR="00DE5A5C">
        <w:t xml:space="preserve"> </w:t>
      </w:r>
      <w:r>
        <w:t>become</w:t>
      </w:r>
      <w:r w:rsidR="00DE5A5C">
        <w:t xml:space="preserve"> </w:t>
      </w:r>
      <w:r>
        <w:t>objec</w:t>
      </w:r>
      <w:r w:rsidR="00DC110B">
        <w:t>t</w:t>
      </w:r>
      <w:r w:rsidR="00DE5A5C">
        <w:t xml:space="preserve"> </w:t>
      </w:r>
      <w:r>
        <w:t>of</w:t>
      </w:r>
      <w:r w:rsidR="00DE5A5C">
        <w:t xml:space="preserve"> </w:t>
      </w:r>
      <w:r>
        <w:t>a</w:t>
      </w:r>
      <w:r w:rsidR="00DE5A5C">
        <w:t xml:space="preserve"> </w:t>
      </w:r>
      <w:r>
        <w:t>duty,</w:t>
      </w:r>
      <w:r w:rsidR="00DE5A5C">
        <w:t xml:space="preserve"> </w:t>
      </w:r>
      <w:r>
        <w:t>(b)</w:t>
      </w:r>
      <w:r w:rsidR="00DE5A5C">
        <w:t xml:space="preserve"> </w:t>
      </w:r>
      <w:r>
        <w:t>customarily</w:t>
      </w:r>
      <w:r w:rsidR="00DE5A5C">
        <w:t xml:space="preserve"> </w:t>
      </w:r>
      <w:r>
        <w:t>among</w:t>
      </w:r>
      <w:r w:rsidR="00DE5A5C">
        <w:t xml:space="preserve"> </w:t>
      </w:r>
      <w:r>
        <w:t>constituents</w:t>
      </w:r>
      <w:r w:rsidR="00DE5A5C">
        <w:t xml:space="preserve"> </w:t>
      </w:r>
      <w:r>
        <w:t>of</w:t>
      </w:r>
      <w:r w:rsidR="00DE5A5C">
        <w:t xml:space="preserve"> </w:t>
      </w:r>
      <w:r>
        <w:t>what</w:t>
      </w:r>
      <w:r w:rsidR="00DE5A5C">
        <w:t xml:space="preserve"> </w:t>
      </w:r>
      <w:r>
        <w:t>it</w:t>
      </w:r>
      <w:r w:rsidR="00DE5A5C">
        <w:t xml:space="preserve"> </w:t>
      </w:r>
      <w:r>
        <w:t>is</w:t>
      </w:r>
      <w:r w:rsidR="00DE5A5C">
        <w:t xml:space="preserve"> </w:t>
      </w:r>
      <w:r>
        <w:t>a</w:t>
      </w:r>
      <w:r w:rsidR="00DE5A5C">
        <w:t xml:space="preserve"> </w:t>
      </w:r>
      <w:r>
        <w:t>property</w:t>
      </w:r>
      <w:r w:rsidR="00DE5A5C">
        <w:t xml:space="preserve"> </w:t>
      </w:r>
      <w:r>
        <w:t>of,</w:t>
      </w:r>
      <w:r w:rsidR="00DE5A5C">
        <w:t xml:space="preserve"> </w:t>
      </w:r>
      <w:r>
        <w:t>a</w:t>
      </w:r>
      <w:r w:rsidR="00DC110B">
        <w:t>s</w:t>
      </w:r>
      <w:r w:rsidR="00DE5A5C">
        <w:t xml:space="preserve"> </w:t>
      </w:r>
      <w:r>
        <w:t>in</w:t>
      </w:r>
      <w:r w:rsidR="00DE5A5C">
        <w:t xml:space="preserve"> </w:t>
      </w:r>
      <w:r>
        <w:t>“Buy</w:t>
      </w:r>
      <w:r w:rsidR="00DE5A5C">
        <w:t xml:space="preserve"> </w:t>
      </w:r>
      <w:r>
        <w:t>a</w:t>
      </w:r>
      <w:r w:rsidR="00DE5A5C">
        <w:t xml:space="preserve"> </w:t>
      </w:r>
      <w:r>
        <w:t>horse</w:t>
      </w:r>
      <w:r w:rsidR="00DE5A5C">
        <w:t xml:space="preserve"> </w:t>
      </w:r>
      <w:r>
        <w:t>for</w:t>
      </w:r>
      <w:r w:rsidR="00DE5A5C">
        <w:t xml:space="preserve"> </w:t>
      </w:r>
      <w:r>
        <w:t>me”</w:t>
      </w:r>
      <w:r w:rsidR="00DE5A5C">
        <w:t xml:space="preserve"> </w:t>
      </w:r>
      <w:r>
        <w:t>and</w:t>
      </w:r>
      <w:r w:rsidR="00DE5A5C">
        <w:t xml:space="preserve"> </w:t>
      </w:r>
      <w:r>
        <w:t>then</w:t>
      </w:r>
      <w:r w:rsidR="00DE5A5C">
        <w:t xml:space="preserve"> </w:t>
      </w:r>
      <w:r>
        <w:t>“Buy</w:t>
      </w:r>
      <w:r w:rsidR="00DE5A5C">
        <w:t xml:space="preserve"> </w:t>
      </w:r>
      <w:r>
        <w:t>an</w:t>
      </w:r>
      <w:r w:rsidR="00DE5A5C">
        <w:t xml:space="preserve"> </w:t>
      </w:r>
      <w:r>
        <w:t>Arabian</w:t>
      </w:r>
      <w:r w:rsidR="00DE5A5C">
        <w:t xml:space="preserve"> </w:t>
      </w:r>
      <w:r>
        <w:t>horse</w:t>
      </w:r>
      <w:r w:rsidR="00DE5A5C">
        <w:t xml:space="preserve"> </w:t>
      </w:r>
      <w:r>
        <w:t>for</w:t>
      </w:r>
      <w:r w:rsidR="00DE5A5C">
        <w:t xml:space="preserve"> </w:t>
      </w:r>
      <w:r>
        <w:t>me,”</w:t>
      </w:r>
      <w:r w:rsidR="00DE5A5C">
        <w:t xml:space="preserve"> </w:t>
      </w:r>
      <w:r>
        <w:t>in</w:t>
      </w:r>
      <w:r w:rsidR="00DE5A5C">
        <w:t xml:space="preserve"> </w:t>
      </w:r>
      <w:r>
        <w:t>whic</w:t>
      </w:r>
      <w:r w:rsidR="00DC110B">
        <w:t>h</w:t>
      </w:r>
      <w:r w:rsidR="00DE5A5C">
        <w:t xml:space="preserve"> </w:t>
      </w:r>
      <w:r>
        <w:t>being</w:t>
      </w:r>
      <w:r w:rsidR="00DE5A5C">
        <w:t xml:space="preserve"> </w:t>
      </w:r>
      <w:r>
        <w:t>Arabian</w:t>
      </w:r>
      <w:r w:rsidR="00DE5A5C">
        <w:t xml:space="preserve"> </w:t>
      </w:r>
      <w:r>
        <w:t>is</w:t>
      </w:r>
      <w:r w:rsidR="00DE5A5C">
        <w:t xml:space="preserve"> </w:t>
      </w:r>
      <w:r>
        <w:t>not</w:t>
      </w:r>
      <w:r w:rsidR="00DE5A5C">
        <w:t xml:space="preserve"> </w:t>
      </w:r>
      <w:r>
        <w:t>an</w:t>
      </w:r>
      <w:r w:rsidR="00DE5A5C">
        <w:t xml:space="preserve"> </w:t>
      </w:r>
      <w:r>
        <w:t>intellectual</w:t>
      </w:r>
      <w:r w:rsidR="00DE5A5C">
        <w:t xml:space="preserve"> </w:t>
      </w:r>
      <w:r>
        <w:t>constituent</w:t>
      </w:r>
      <w:r w:rsidR="00DE5A5C">
        <w:t xml:space="preserve"> </w:t>
      </w:r>
      <w:r>
        <w:t>of</w:t>
      </w:r>
      <w:r w:rsidR="00DE5A5C">
        <w:t xml:space="preserve"> </w:t>
      </w:r>
      <w:r>
        <w:t>the</w:t>
      </w:r>
      <w:r w:rsidR="00DE5A5C">
        <w:t xml:space="preserve"> </w:t>
      </w:r>
      <w:r>
        <w:t>horse</w:t>
      </w:r>
      <w:r w:rsidR="00DE5A5C">
        <w:t xml:space="preserve"> </w:t>
      </w:r>
      <w:r>
        <w:t>but</w:t>
      </w:r>
      <w:r w:rsidR="00DE5A5C">
        <w:t xml:space="preserve"> </w:t>
      </w:r>
      <w:r>
        <w:t>Arabian</w:t>
      </w:r>
      <w:r w:rsidR="00DE5A5C">
        <w:t xml:space="preserve"> </w:t>
      </w:r>
      <w:r>
        <w:t>i</w:t>
      </w:r>
      <w:r w:rsidR="00DC110B">
        <w:t>s</w:t>
      </w:r>
      <w:r w:rsidR="00DE5A5C">
        <w:t xml:space="preserve"> </w:t>
      </w:r>
      <w:r>
        <w:t>customarily</w:t>
      </w:r>
      <w:r w:rsidR="00DE5A5C">
        <w:t xml:space="preserve"> </w:t>
      </w:r>
      <w:r>
        <w:t>considered</w:t>
      </w:r>
      <w:r w:rsidR="00DE5A5C">
        <w:t xml:space="preserve"> </w:t>
      </w:r>
      <w:r>
        <w:t>species</w:t>
      </w:r>
      <w:r w:rsidR="00DE5A5C">
        <w:t xml:space="preserve"> </w:t>
      </w:r>
      <w:r>
        <w:t>other</w:t>
      </w:r>
      <w:r w:rsidR="00DE5A5C">
        <w:t xml:space="preserve"> </w:t>
      </w:r>
      <w:r>
        <w:t>than</w:t>
      </w:r>
      <w:r w:rsidR="00DE5A5C">
        <w:t xml:space="preserve"> </w:t>
      </w:r>
      <w:r>
        <w:t>Turkmen,</w:t>
      </w:r>
      <w:r w:rsidR="00DE5A5C">
        <w:t xml:space="preserve"> </w:t>
      </w:r>
      <w:r>
        <w:t>for</w:t>
      </w:r>
      <w:r w:rsidR="00DE5A5C">
        <w:t xml:space="preserve"> </w:t>
      </w:r>
      <w:r>
        <w:t>instance,</w:t>
      </w:r>
      <w:r w:rsidR="00DE5A5C">
        <w:t xml:space="preserve"> </w:t>
      </w:r>
      <w:r>
        <w:t>horse,</w:t>
      </w:r>
      <w:r w:rsidR="00DE5A5C">
        <w:t xml:space="preserve"> </w:t>
      </w:r>
      <w:r>
        <w:t>an</w:t>
      </w:r>
      <w:r w:rsidR="00DC110B">
        <w:t>d</w:t>
      </w:r>
      <w:r w:rsidR="00DE5A5C">
        <w:t xml:space="preserve"> </w:t>
      </w:r>
      <w:r>
        <w:t>(c)</w:t>
      </w:r>
      <w:r w:rsidR="00DE5A5C">
        <w:t xml:space="preserve"> </w:t>
      </w:r>
      <w:r>
        <w:t>not</w:t>
      </w:r>
      <w:r w:rsidR="00DE5A5C">
        <w:t xml:space="preserve"> </w:t>
      </w:r>
      <w:r>
        <w:t>among</w:t>
      </w:r>
      <w:r w:rsidR="00DE5A5C">
        <w:t xml:space="preserve"> </w:t>
      </w:r>
      <w:r>
        <w:t>constituents</w:t>
      </w:r>
      <w:r w:rsidR="00DE5A5C">
        <w:t xml:space="preserve"> </w:t>
      </w:r>
      <w:r>
        <w:t>of</w:t>
      </w:r>
      <w:r w:rsidR="00DE5A5C">
        <w:t xml:space="preserve"> </w:t>
      </w:r>
      <w:r>
        <w:t>what</w:t>
      </w:r>
      <w:r w:rsidR="00DE5A5C">
        <w:t xml:space="preserve"> </w:t>
      </w:r>
      <w:r>
        <w:t>it</w:t>
      </w:r>
      <w:r w:rsidR="00DE5A5C">
        <w:t xml:space="preserve"> </w:t>
      </w:r>
      <w:r>
        <w:t>is</w:t>
      </w:r>
      <w:r w:rsidR="00DE5A5C">
        <w:t xml:space="preserve"> </w:t>
      </w:r>
      <w:r>
        <w:t>a</w:t>
      </w:r>
      <w:r w:rsidR="00DE5A5C">
        <w:t xml:space="preserve"> </w:t>
      </w:r>
      <w:r>
        <w:t>property</w:t>
      </w:r>
      <w:r w:rsidR="00DE5A5C">
        <w:t xml:space="preserve"> </w:t>
      </w:r>
      <w:r>
        <w:t>of,</w:t>
      </w:r>
      <w:r w:rsidR="00DE5A5C">
        <w:t xml:space="preserve"> </w:t>
      </w:r>
      <w:r>
        <w:t>neither</w:t>
      </w:r>
      <w:r w:rsidR="00DE5A5C">
        <w:t xml:space="preserve"> </w:t>
      </w:r>
      <w:r>
        <w:t>intellectually</w:t>
      </w:r>
      <w:r w:rsidR="00DE5A5C">
        <w:t xml:space="preserve"> </w:t>
      </w:r>
      <w:r>
        <w:t>no</w:t>
      </w:r>
      <w:r w:rsidR="00DC110B">
        <w:t>r</w:t>
      </w:r>
      <w:r w:rsidR="00DE5A5C">
        <w:t xml:space="preserve"> </w:t>
      </w:r>
      <w:r>
        <w:t>customarily.</w:t>
      </w:r>
    </w:p>
    <w:p w:rsidR="00AC0545" w:rsidRDefault="00AC0545" w:rsidP="00157CE5">
      <w:pPr>
        <w:pStyle w:val="libNormal"/>
      </w:pPr>
      <w:r>
        <w:t>In</w:t>
      </w:r>
      <w:r w:rsidR="00DE5A5C">
        <w:t xml:space="preserve"> </w:t>
      </w:r>
      <w:r>
        <w:t>(a),</w:t>
      </w:r>
      <w:r w:rsidR="00DE5A5C">
        <w:t xml:space="preserve"> </w:t>
      </w:r>
      <w:r>
        <w:t>since</w:t>
      </w:r>
      <w:r w:rsidR="00DE5A5C">
        <w:t xml:space="preserve"> </w:t>
      </w:r>
      <w:r>
        <w:t>the</w:t>
      </w:r>
      <w:r w:rsidR="00DE5A5C">
        <w:t xml:space="preserve"> </w:t>
      </w:r>
      <w:r>
        <w:t>external</w:t>
      </w:r>
      <w:r w:rsidR="00DE5A5C">
        <w:t xml:space="preserve"> </w:t>
      </w:r>
      <w:r>
        <w:t>existence</w:t>
      </w:r>
      <w:r w:rsidR="00DE5A5C">
        <w:t xml:space="preserve"> </w:t>
      </w:r>
      <w:r>
        <w:t>is</w:t>
      </w:r>
      <w:r w:rsidR="00DE5A5C">
        <w:t xml:space="preserve"> </w:t>
      </w:r>
      <w:r>
        <w:t>considered</w:t>
      </w:r>
      <w:r w:rsidR="00DE5A5C">
        <w:t xml:space="preserve"> </w:t>
      </w:r>
      <w:r>
        <w:t>in</w:t>
      </w:r>
      <w:r w:rsidR="00DE5A5C">
        <w:t xml:space="preserve"> </w:t>
      </w:r>
      <w:r>
        <w:t>the</w:t>
      </w:r>
      <w:r w:rsidR="00DE5A5C">
        <w:t xml:space="preserve"> </w:t>
      </w:r>
      <w:r>
        <w:t>duty</w:t>
      </w:r>
      <w:r w:rsidR="00DE5A5C">
        <w:t xml:space="preserve"> </w:t>
      </w:r>
      <w:r>
        <w:t>and</w:t>
      </w:r>
      <w:r w:rsidR="00DE5A5C">
        <w:t xml:space="preserve"> </w:t>
      </w:r>
      <w:r>
        <w:t>genus</w:t>
      </w:r>
      <w:r w:rsidR="00DE5A5C">
        <w:t xml:space="preserve"> </w:t>
      </w:r>
      <w:r>
        <w:t>alon</w:t>
      </w:r>
      <w:r w:rsidR="00DC110B">
        <w:t>e</w:t>
      </w:r>
      <w:r w:rsidR="00DE5A5C">
        <w:t xml:space="preserve"> </w:t>
      </w:r>
      <w:r>
        <w:t>has</w:t>
      </w:r>
      <w:r w:rsidR="00DE5A5C">
        <w:t xml:space="preserve"> </w:t>
      </w:r>
      <w:r>
        <w:t>no</w:t>
      </w:r>
      <w:r w:rsidR="00DE5A5C">
        <w:t xml:space="preserve"> </w:t>
      </w:r>
      <w:r>
        <w:t>external</w:t>
      </w:r>
      <w:r w:rsidR="00DE5A5C">
        <w:t xml:space="preserve"> </w:t>
      </w:r>
      <w:r>
        <w:t>existence</w:t>
      </w:r>
      <w:r w:rsidR="00DE5A5C">
        <w:t xml:space="preserve"> </w:t>
      </w:r>
      <w:r>
        <w:t>and</w:t>
      </w:r>
      <w:r w:rsidR="00DE5A5C">
        <w:t xml:space="preserve"> </w:t>
      </w:r>
      <w:r>
        <w:t>therefore</w:t>
      </w:r>
      <w:r w:rsidR="00DE5A5C">
        <w:t xml:space="preserve"> </w:t>
      </w:r>
      <w:r>
        <w:t>cannot</w:t>
      </w:r>
      <w:r w:rsidR="00DE5A5C">
        <w:t xml:space="preserve"> </w:t>
      </w:r>
      <w:r>
        <w:t>be</w:t>
      </w:r>
      <w:r w:rsidR="00DE5A5C">
        <w:t xml:space="preserve"> </w:t>
      </w:r>
      <w:r>
        <w:t>actualized,</w:t>
      </w:r>
      <w:r w:rsidR="00DE5A5C">
        <w:t xml:space="preserve"> </w:t>
      </w:r>
      <w:r>
        <w:t>genus</w:t>
      </w:r>
      <w:r w:rsidR="00DE5A5C">
        <w:t xml:space="preserve"> </w:t>
      </w:r>
      <w:r>
        <w:t>togethe</w:t>
      </w:r>
      <w:r w:rsidR="00DC110B">
        <w:t>r</w:t>
      </w:r>
      <w:r w:rsidR="00DE5A5C">
        <w:t xml:space="preserve"> </w:t>
      </w:r>
      <w:r>
        <w:t>with</w:t>
      </w:r>
      <w:r w:rsidR="00DE5A5C">
        <w:t xml:space="preserve"> </w:t>
      </w:r>
      <w:r>
        <w:t>one</w:t>
      </w:r>
      <w:r w:rsidR="00DE5A5C">
        <w:t xml:space="preserve"> </w:t>
      </w:r>
      <w:r>
        <w:t>of</w:t>
      </w:r>
      <w:r w:rsidR="00DE5A5C">
        <w:t xml:space="preserve"> </w:t>
      </w:r>
      <w:r>
        <w:t>the</w:t>
      </w:r>
      <w:r w:rsidR="00DE5A5C">
        <w:t xml:space="preserve"> </w:t>
      </w:r>
      <w:r>
        <w:t>differentiae</w:t>
      </w:r>
      <w:r w:rsidR="00DE5A5C">
        <w:t xml:space="preserve"> </w:t>
      </w:r>
      <w:r>
        <w:t>must</w:t>
      </w:r>
      <w:r w:rsidR="00DE5A5C">
        <w:t xml:space="preserve"> </w:t>
      </w:r>
      <w:r>
        <w:t>be</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The</w:t>
      </w:r>
      <w:r w:rsidR="00DE5A5C">
        <w:t xml:space="preserve"> </w:t>
      </w:r>
      <w:r>
        <w:t>result</w:t>
      </w:r>
      <w:r w:rsidR="00DE5A5C">
        <w:t xml:space="preserve"> </w:t>
      </w:r>
      <w:r>
        <w:t>is</w:t>
      </w:r>
      <w:r w:rsidR="00DE5A5C">
        <w:t xml:space="preserve"> </w:t>
      </w:r>
      <w:r>
        <w:t>that</w:t>
      </w:r>
      <w:r w:rsidR="00DE5A5C">
        <w:t xml:space="preserve"> </w:t>
      </w:r>
      <w:r>
        <w:t>whe</w:t>
      </w:r>
      <w:r w:rsidR="00DC110B">
        <w:t>n</w:t>
      </w:r>
      <w:r w:rsidR="00DE5A5C">
        <w:t xml:space="preserve"> </w:t>
      </w:r>
      <w:r>
        <w:t>feeding</w:t>
      </w:r>
      <w:r w:rsidR="00DE5A5C">
        <w:t xml:space="preserve"> </w:t>
      </w:r>
      <w:r>
        <w:t>an</w:t>
      </w:r>
      <w:r w:rsidR="00DE5A5C">
        <w:t xml:space="preserve"> </w:t>
      </w:r>
      <w:r>
        <w:t>animal</w:t>
      </w:r>
      <w:r w:rsidR="00DE5A5C">
        <w:t xml:space="preserve"> </w:t>
      </w:r>
      <w:r>
        <w:t>becomes</w:t>
      </w:r>
      <w:r w:rsidR="00DE5A5C">
        <w:t xml:space="preserve"> </w:t>
      </w:r>
      <w:r>
        <w:t>mandatory,</w:t>
      </w:r>
      <w:r w:rsidR="00DE5A5C">
        <w:t xml:space="preserve"> </w:t>
      </w:r>
      <w:r>
        <w:t>it</w:t>
      </w:r>
      <w:r w:rsidR="00DE5A5C">
        <w:t xml:space="preserve"> </w:t>
      </w:r>
      <w:r>
        <w:t>becomes</w:t>
      </w:r>
      <w:r w:rsidR="00DE5A5C">
        <w:t xml:space="preserve"> </w:t>
      </w:r>
      <w:r>
        <w:t>an</w:t>
      </w:r>
      <w:r w:rsidR="00DE5A5C">
        <w:t xml:space="preserve"> </w:t>
      </w:r>
      <w:r>
        <w:t>optional</w:t>
      </w:r>
      <w:r w:rsidR="00DE5A5C">
        <w:t xml:space="preserve"> </w:t>
      </w:r>
      <w:r>
        <w:t>mandatory</w:t>
      </w:r>
      <w:r w:rsidR="00DE5A5C">
        <w:t xml:space="preserve"> </w:t>
      </w:r>
      <w:r>
        <w:t>a</w:t>
      </w:r>
      <w:r w:rsidR="00DC110B">
        <w:t>s</w:t>
      </w:r>
      <w:r w:rsidR="00DE5A5C">
        <w:t xml:space="preserve"> </w:t>
      </w:r>
      <w:r>
        <w:t>to</w:t>
      </w:r>
      <w:r w:rsidR="00DE5A5C">
        <w:t xml:space="preserve"> </w:t>
      </w:r>
      <w:r>
        <w:t>the</w:t>
      </w:r>
      <w:r w:rsidR="00DE5A5C">
        <w:t xml:space="preserve"> </w:t>
      </w:r>
      <w:r>
        <w:t>differentiae;</w:t>
      </w:r>
      <w:r w:rsidR="00DE5A5C">
        <w:t xml:space="preserve"> </w:t>
      </w:r>
      <w:r>
        <w:t>hence,</w:t>
      </w:r>
      <w:r w:rsidR="00DE5A5C">
        <w:t xml:space="preserve"> </w:t>
      </w:r>
      <w:r>
        <w:t>the</w:t>
      </w:r>
      <w:r w:rsidR="00DE5A5C">
        <w:t xml:space="preserve"> </w:t>
      </w:r>
      <w:r>
        <w:t>dubiety</w:t>
      </w:r>
      <w:r w:rsidR="00DE5A5C">
        <w:t xml:space="preserve"> </w:t>
      </w:r>
      <w:r>
        <w:t>would</w:t>
      </w:r>
      <w:r w:rsidR="00DE5A5C">
        <w:t xml:space="preserve"> </w:t>
      </w:r>
      <w:r>
        <w:t>be</w:t>
      </w:r>
      <w:r w:rsidR="00DE5A5C">
        <w:t xml:space="preserve"> </w:t>
      </w:r>
      <w:r>
        <w:t>over</w:t>
      </w:r>
      <w:r w:rsidR="00DE5A5C">
        <w:t xml:space="preserve"> </w:t>
      </w:r>
      <w:r>
        <w:t>determination</w:t>
      </w:r>
      <w:r w:rsidR="00DE5A5C">
        <w:t xml:space="preserve"> </w:t>
      </w:r>
      <w:r>
        <w:t>and</w:t>
      </w:r>
      <w:r w:rsidR="00DE5A5C">
        <w:t xml:space="preserve"> </w:t>
      </w:r>
      <w:r>
        <w:t>optio</w:t>
      </w:r>
      <w:r w:rsidR="00DC110B">
        <w:t>n</w:t>
      </w:r>
      <w:r w:rsidR="00DE5A5C">
        <w:t xml:space="preserve"> </w:t>
      </w:r>
      <w:r>
        <w:t>and</w:t>
      </w:r>
      <w:r w:rsidR="00DE5A5C">
        <w:t xml:space="preserve"> </w:t>
      </w:r>
      <w:r>
        <w:t>not</w:t>
      </w:r>
      <w:r w:rsidR="00DE5A5C">
        <w:t xml:space="preserve"> </w:t>
      </w:r>
      <w:r>
        <w:t>over</w:t>
      </w:r>
      <w:r w:rsidR="00DE5A5C">
        <w:t xml:space="preserve"> </w:t>
      </w:r>
      <w:r>
        <w:t>the</w:t>
      </w:r>
      <w:r w:rsidR="00DE5A5C">
        <w:t xml:space="preserve"> </w:t>
      </w:r>
      <w:r>
        <w:t>least</w:t>
      </w:r>
      <w:r w:rsidR="00DE5A5C">
        <w:t xml:space="preserve"> </w:t>
      </w:r>
      <w:r>
        <w:t>and</w:t>
      </w:r>
      <w:r w:rsidR="00DE5A5C">
        <w:t xml:space="preserve"> </w:t>
      </w:r>
      <w:r>
        <w:t>the</w:t>
      </w:r>
      <w:r w:rsidR="00DE5A5C">
        <w:t xml:space="preserve"> </w:t>
      </w:r>
      <w:r>
        <w:t>most.</w:t>
      </w:r>
      <w:r w:rsidR="00DE5A5C">
        <w:t xml:space="preserve"> </w:t>
      </w:r>
      <w:r>
        <w:t>In</w:t>
      </w:r>
      <w:r w:rsidR="00DE5A5C">
        <w:t xml:space="preserve"> </w:t>
      </w:r>
      <w:r>
        <w:t>other</w:t>
      </w:r>
      <w:r w:rsidR="00DE5A5C">
        <w:t xml:space="preserve"> </w:t>
      </w:r>
      <w:r>
        <w:t>words,</w:t>
      </w:r>
      <w:r w:rsidR="00DE5A5C">
        <w:t xml:space="preserve"> </w:t>
      </w:r>
      <w:r>
        <w:t>since</w:t>
      </w:r>
      <w:r w:rsidR="00DE5A5C">
        <w:t xml:space="preserve"> </w:t>
      </w:r>
      <w:r>
        <w:t>genus</w:t>
      </w:r>
      <w:r w:rsidR="00DE5A5C">
        <w:t xml:space="preserve"> </w:t>
      </w:r>
      <w:r>
        <w:t>alone</w:t>
      </w:r>
      <w:r w:rsidR="00DE5A5C">
        <w:t xml:space="preserve"> </w:t>
      </w:r>
      <w:r>
        <w:t>is</w:t>
      </w:r>
      <w:r w:rsidR="00DE5A5C">
        <w:t xml:space="preserve"> </w:t>
      </w:r>
      <w:r>
        <w:t>not,</w:t>
      </w:r>
      <w:r w:rsidR="00DE5A5C">
        <w:t xml:space="preserve"> </w:t>
      </w:r>
      <w:r>
        <w:t>an</w:t>
      </w:r>
      <w:r w:rsidR="00DC110B">
        <w:t>d</w:t>
      </w:r>
      <w:r w:rsidR="00DE5A5C">
        <w:t xml:space="preserve"> </w:t>
      </w:r>
      <w:r>
        <w:t>cannot</w:t>
      </w:r>
      <w:r w:rsidR="00DE5A5C">
        <w:t xml:space="preserve"> </w:t>
      </w:r>
      <w:r>
        <w:t>be,</w:t>
      </w:r>
      <w:r w:rsidR="00DE5A5C">
        <w:t xml:space="preserve"> </w:t>
      </w:r>
      <w:r>
        <w:t>object</w:t>
      </w:r>
      <w:r w:rsidR="00DE5A5C">
        <w:t xml:space="preserve"> </w:t>
      </w:r>
      <w:r>
        <w:t>of</w:t>
      </w:r>
      <w:r w:rsidR="00DE5A5C">
        <w:t xml:space="preserve"> </w:t>
      </w:r>
      <w:r>
        <w:t>the</w:t>
      </w:r>
      <w:r w:rsidR="00DE5A5C">
        <w:t xml:space="preserve"> </w:t>
      </w:r>
      <w:r>
        <w:t>duty</w:t>
      </w:r>
      <w:r w:rsidR="00DE5A5C">
        <w:t xml:space="preserve"> </w:t>
      </w:r>
      <w:r>
        <w:t>so</w:t>
      </w:r>
      <w:r w:rsidR="00DE5A5C">
        <w:t xml:space="preserve"> </w:t>
      </w:r>
      <w:r>
        <w:t>that</w:t>
      </w:r>
      <w:r w:rsidR="00DE5A5C">
        <w:t xml:space="preserve"> </w:t>
      </w:r>
      <w:r>
        <w:t>it</w:t>
      </w:r>
      <w:r w:rsidR="00DE5A5C">
        <w:t xml:space="preserve"> </w:t>
      </w:r>
      <w:r>
        <w:t>may</w:t>
      </w:r>
      <w:r w:rsidR="00DE5A5C">
        <w:t xml:space="preserve"> </w:t>
      </w:r>
      <w:r>
        <w:t>be</w:t>
      </w:r>
      <w:r w:rsidR="00DE5A5C">
        <w:t xml:space="preserve"> </w:t>
      </w:r>
      <w:r>
        <w:t>considered</w:t>
      </w:r>
      <w:r w:rsidR="00DE5A5C">
        <w:t xml:space="preserve"> </w:t>
      </w:r>
      <w:r>
        <w:t>the</w:t>
      </w:r>
      <w:r w:rsidR="00DE5A5C">
        <w:t xml:space="preserve"> </w:t>
      </w:r>
      <w:r>
        <w:t>definite</w:t>
      </w:r>
      <w:r w:rsidR="00DE5A5C">
        <w:t xml:space="preserve"> </w:t>
      </w:r>
      <w:r>
        <w:t>amoun</w:t>
      </w:r>
      <w:r w:rsidR="00DC110B">
        <w:t>t,</w:t>
      </w:r>
      <w:r w:rsidR="00DE5A5C">
        <w:t xml:space="preserve"> </w:t>
      </w:r>
      <w:r>
        <w:t>but</w:t>
      </w:r>
      <w:r w:rsidR="00DE5A5C">
        <w:t xml:space="preserve"> </w:t>
      </w:r>
      <w:r>
        <w:t>rather</w:t>
      </w:r>
      <w:r w:rsidR="00DE5A5C">
        <w:t xml:space="preserve"> </w:t>
      </w:r>
      <w:r>
        <w:t>in</w:t>
      </w:r>
      <w:r w:rsidR="00DE5A5C">
        <w:t xml:space="preserve"> </w:t>
      </w:r>
      <w:r>
        <w:t>the</w:t>
      </w:r>
      <w:r w:rsidR="00DE5A5C">
        <w:t xml:space="preserve"> </w:t>
      </w:r>
      <w:r>
        <w:t>absolute</w:t>
      </w:r>
      <w:r w:rsidR="00DE5A5C">
        <w:t xml:space="preserve"> </w:t>
      </w:r>
      <w:r>
        <w:t>command,</w:t>
      </w:r>
      <w:r w:rsidR="00DE5A5C">
        <w:t xml:space="preserve"> </w:t>
      </w:r>
      <w:r>
        <w:t>such</w:t>
      </w:r>
      <w:r w:rsidR="00DE5A5C">
        <w:t xml:space="preserve"> </w:t>
      </w:r>
      <w:r>
        <w:t>as</w:t>
      </w:r>
      <w:r w:rsidR="00DE5A5C">
        <w:t xml:space="preserve"> </w:t>
      </w:r>
      <w:r>
        <w:t>“feed</w:t>
      </w:r>
      <w:r w:rsidR="00DE5A5C">
        <w:t xml:space="preserve"> </w:t>
      </w:r>
      <w:r>
        <w:t>an</w:t>
      </w:r>
      <w:r w:rsidR="00DE5A5C">
        <w:t xml:space="preserve"> </w:t>
      </w:r>
      <w:r>
        <w:t>animal,”</w:t>
      </w:r>
      <w:r w:rsidR="00DE5A5C">
        <w:t xml:space="preserve"> </w:t>
      </w:r>
      <w:r>
        <w:t>the</w:t>
      </w:r>
      <w:r w:rsidR="00DE5A5C">
        <w:t xml:space="preserve"> </w:t>
      </w:r>
      <w:r>
        <w:t>object</w:t>
      </w:r>
      <w:r w:rsidR="00DE5A5C">
        <w:t xml:space="preserve"> </w:t>
      </w:r>
      <w:r>
        <w:t>o</w:t>
      </w:r>
      <w:r w:rsidR="00DC110B">
        <w:t>f</w:t>
      </w:r>
      <w:r w:rsidR="00DE5A5C">
        <w:t xml:space="preserve"> </w:t>
      </w:r>
      <w:r>
        <w:t>obligation</w:t>
      </w:r>
      <w:r w:rsidR="00DE5A5C">
        <w:t xml:space="preserve"> </w:t>
      </w:r>
      <w:r>
        <w:t>is</w:t>
      </w:r>
      <w:r w:rsidR="00DE5A5C">
        <w:t xml:space="preserve"> </w:t>
      </w:r>
      <w:r>
        <w:t>animal</w:t>
      </w:r>
      <w:r w:rsidR="00DE5A5C">
        <w:t xml:space="preserve"> </w:t>
      </w:r>
      <w:r>
        <w:t>with</w:t>
      </w:r>
      <w:r w:rsidR="00DE5A5C">
        <w:t xml:space="preserve"> </w:t>
      </w:r>
      <w:r>
        <w:t>one</w:t>
      </w:r>
      <w:r w:rsidR="00DE5A5C">
        <w:t xml:space="preserve"> </w:t>
      </w:r>
      <w:r>
        <w:t>of</w:t>
      </w:r>
      <w:r w:rsidR="00DE5A5C">
        <w:t xml:space="preserve"> </w:t>
      </w:r>
      <w:r>
        <w:t>the</w:t>
      </w:r>
      <w:r w:rsidR="00DE5A5C">
        <w:t xml:space="preserve"> </w:t>
      </w:r>
      <w:r>
        <w:t>differentiae</w:t>
      </w:r>
      <w:r w:rsidR="00DE5A5C">
        <w:t xml:space="preserve"> </w:t>
      </w:r>
      <w:r>
        <w:t>in</w:t>
      </w:r>
      <w:r w:rsidR="00DE5A5C">
        <w:t xml:space="preserve"> </w:t>
      </w:r>
      <w:r>
        <w:t>an</w:t>
      </w:r>
      <w:r w:rsidR="00DE5A5C">
        <w:t xml:space="preserve"> </w:t>
      </w:r>
      <w:r>
        <w:t>optional</w:t>
      </w:r>
      <w:r w:rsidR="00DE5A5C">
        <w:t xml:space="preserve"> </w:t>
      </w:r>
      <w:r>
        <w:t>manner,</w:t>
      </w:r>
      <w:r w:rsidR="00DE5A5C">
        <w:t xml:space="preserve"> </w:t>
      </w:r>
      <w:r>
        <w:t>an</w:t>
      </w:r>
      <w:r w:rsidR="00DC110B">
        <w:t>d</w:t>
      </w:r>
      <w:r w:rsidR="00DE5A5C">
        <w:t xml:space="preserve"> </w:t>
      </w:r>
      <w:r>
        <w:t>in</w:t>
      </w:r>
      <w:r w:rsidR="00DE5A5C">
        <w:t xml:space="preserve"> </w:t>
      </w:r>
      <w:r>
        <w:t>the</w:t>
      </w:r>
      <w:r w:rsidR="00DE5A5C">
        <w:t xml:space="preserve"> </w:t>
      </w:r>
      <w:r>
        <w:t>qualified</w:t>
      </w:r>
      <w:r w:rsidR="00DE5A5C">
        <w:t xml:space="preserve"> </w:t>
      </w:r>
      <w:r>
        <w:t>command,</w:t>
      </w:r>
      <w:r w:rsidR="00DE5A5C">
        <w:t xml:space="preserve"> </w:t>
      </w:r>
      <w:r>
        <w:t>such</w:t>
      </w:r>
      <w:r w:rsidR="00DE5A5C">
        <w:t xml:space="preserve"> </w:t>
      </w:r>
      <w:r>
        <w:t>as</w:t>
      </w:r>
      <w:r w:rsidR="00DE5A5C">
        <w:t xml:space="preserve"> </w:t>
      </w:r>
      <w:r>
        <w:lastRenderedPageBreak/>
        <w:t>“feed</w:t>
      </w:r>
      <w:r w:rsidR="00DE5A5C">
        <w:t xml:space="preserve"> </w:t>
      </w:r>
      <w:r>
        <w:t>a</w:t>
      </w:r>
      <w:r w:rsidR="00DE5A5C">
        <w:t xml:space="preserve"> </w:t>
      </w:r>
      <w:r>
        <w:t>rational</w:t>
      </w:r>
      <w:r w:rsidR="00DE5A5C">
        <w:t xml:space="preserve"> </w:t>
      </w:r>
      <w:r>
        <w:t>animal,”</w:t>
      </w:r>
      <w:r w:rsidR="00DE5A5C">
        <w:t xml:space="preserve"> </w:t>
      </w:r>
      <w:r>
        <w:t>it</w:t>
      </w:r>
      <w:r w:rsidR="00DE5A5C">
        <w:t xml:space="preserve"> </w:t>
      </w:r>
      <w:r>
        <w:t>is</w:t>
      </w:r>
      <w:r w:rsidR="00DE5A5C">
        <w:t xml:space="preserve"> </w:t>
      </w:r>
      <w:r>
        <w:t>animal</w:t>
      </w:r>
      <w:r w:rsidR="00DE5A5C">
        <w:t xml:space="preserve"> </w:t>
      </w:r>
      <w:r>
        <w:t>with</w:t>
      </w:r>
      <w:r w:rsidR="00DE5A5C">
        <w:t xml:space="preserve"> </w:t>
      </w:r>
      <w:r w:rsidR="00DC110B">
        <w:t>a</w:t>
      </w:r>
      <w:r w:rsidR="00DE5A5C">
        <w:t xml:space="preserve"> </w:t>
      </w:r>
      <w:r>
        <w:t>definite</w:t>
      </w:r>
      <w:r w:rsidR="00DE5A5C">
        <w:t xml:space="preserve"> </w:t>
      </w:r>
      <w:r>
        <w:t>differentia</w:t>
      </w:r>
      <w:r w:rsidR="00DE5A5C">
        <w:t xml:space="preserve"> </w:t>
      </w:r>
      <w:r w:rsidR="00226521">
        <w:t>-</w:t>
      </w:r>
      <w:r w:rsidR="00DE5A5C">
        <w:t xml:space="preserve"> </w:t>
      </w:r>
      <w:r>
        <w:t>the</w:t>
      </w:r>
      <w:r w:rsidR="00DE5A5C">
        <w:t xml:space="preserve"> </w:t>
      </w:r>
      <w:r>
        <w:t>dubiety</w:t>
      </w:r>
      <w:r w:rsidR="00DE5A5C">
        <w:t xml:space="preserve"> </w:t>
      </w:r>
      <w:r>
        <w:t>becomes</w:t>
      </w:r>
      <w:r w:rsidR="00DE5A5C">
        <w:t xml:space="preserve"> </w:t>
      </w:r>
      <w:r>
        <w:t>over</w:t>
      </w:r>
      <w:r w:rsidR="00DE5A5C">
        <w:t xml:space="preserve"> </w:t>
      </w:r>
      <w:r>
        <w:t>determination</w:t>
      </w:r>
      <w:r w:rsidR="00DE5A5C">
        <w:t xml:space="preserve"> </w:t>
      </w:r>
      <w:r>
        <w:t>and</w:t>
      </w:r>
      <w:r w:rsidR="00DE5A5C">
        <w:t xml:space="preserve"> </w:t>
      </w:r>
      <w:r>
        <w:t>option</w:t>
      </w:r>
      <w:r w:rsidR="00DE5A5C">
        <w:t xml:space="preserve"> </w:t>
      </w:r>
      <w:r>
        <w:t>i</w:t>
      </w:r>
      <w:r w:rsidR="00DC110B">
        <w:t>n</w:t>
      </w:r>
      <w:r w:rsidR="00DE5A5C">
        <w:t xml:space="preserve"> </w:t>
      </w:r>
      <w:r>
        <w:t>which</w:t>
      </w:r>
      <w:r w:rsidR="00DE5A5C">
        <w:t xml:space="preserve"> </w:t>
      </w:r>
      <w:r>
        <w:t>determination</w:t>
      </w:r>
      <w:r w:rsidR="00DE5A5C">
        <w:t xml:space="preserve"> </w:t>
      </w:r>
      <w:r>
        <w:t>should</w:t>
      </w:r>
      <w:r w:rsidR="00DE5A5C">
        <w:t xml:space="preserve"> </w:t>
      </w:r>
      <w:r>
        <w:t>principally</w:t>
      </w:r>
      <w:r w:rsidR="00DE5A5C">
        <w:t xml:space="preserve"> </w:t>
      </w:r>
      <w:r>
        <w:t>be</w:t>
      </w:r>
      <w:r w:rsidR="00DE5A5C">
        <w:t xml:space="preserve"> </w:t>
      </w:r>
      <w:r>
        <w:t>adopted,</w:t>
      </w:r>
      <w:r w:rsidR="00DE5A5C">
        <w:t xml:space="preserve"> </w:t>
      </w:r>
      <w:r>
        <w:t>and</w:t>
      </w:r>
      <w:r w:rsidR="00DE5A5C">
        <w:t xml:space="preserve"> </w:t>
      </w:r>
      <w:r>
        <w:t>not</w:t>
      </w:r>
      <w:r w:rsidR="00DE5A5C">
        <w:t xml:space="preserve"> </w:t>
      </w:r>
      <w:r>
        <w:t>over</w:t>
      </w:r>
      <w:r w:rsidR="00DE5A5C">
        <w:t xml:space="preserve"> </w:t>
      </w:r>
      <w:r>
        <w:t>the</w:t>
      </w:r>
      <w:r w:rsidR="00DE5A5C">
        <w:t xml:space="preserve"> </w:t>
      </w:r>
      <w:r>
        <w:t>least</w:t>
      </w:r>
      <w:r w:rsidR="00DE5A5C">
        <w:t xml:space="preserve"> </w:t>
      </w:r>
      <w:r>
        <w:t>an</w:t>
      </w:r>
      <w:r w:rsidR="00DC110B">
        <w:t>d</w:t>
      </w:r>
      <w:r w:rsidR="00DE5A5C">
        <w:t xml:space="preserve"> </w:t>
      </w:r>
      <w:r>
        <w:t>the</w:t>
      </w:r>
      <w:r w:rsidR="00DE5A5C">
        <w:t xml:space="preserve"> </w:t>
      </w:r>
      <w:r>
        <w:t>most</w:t>
      </w:r>
      <w:r w:rsidR="00DE5A5C">
        <w:t xml:space="preserve"> </w:t>
      </w:r>
      <w:r>
        <w:t>in</w:t>
      </w:r>
      <w:r w:rsidR="00DE5A5C">
        <w:t xml:space="preserve"> </w:t>
      </w:r>
      <w:r>
        <w:t>which</w:t>
      </w:r>
      <w:r w:rsidR="00DE5A5C">
        <w:t xml:space="preserve"> </w:t>
      </w:r>
      <w:r>
        <w:t>clearance</w:t>
      </w:r>
      <w:r w:rsidR="00DE5A5C">
        <w:t xml:space="preserve"> </w:t>
      </w:r>
      <w:r>
        <w:t>as</w:t>
      </w:r>
      <w:r w:rsidR="00DE5A5C">
        <w:t xml:space="preserve"> </w:t>
      </w:r>
      <w:r>
        <w:t>to</w:t>
      </w:r>
      <w:r w:rsidR="00DE5A5C">
        <w:t xml:space="preserve"> </w:t>
      </w:r>
      <w:r>
        <w:t>the</w:t>
      </w:r>
      <w:r w:rsidR="00DE5A5C">
        <w:t xml:space="preserve"> </w:t>
      </w:r>
      <w:r>
        <w:t>property</w:t>
      </w:r>
      <w:r w:rsidR="00DE5A5C">
        <w:t xml:space="preserve"> </w:t>
      </w:r>
      <w:r>
        <w:t>is</w:t>
      </w:r>
      <w:r w:rsidR="00DE5A5C">
        <w:t xml:space="preserve"> </w:t>
      </w:r>
      <w:r>
        <w:t>exercised.</w:t>
      </w:r>
    </w:p>
    <w:p w:rsidR="00AC0545" w:rsidRDefault="00AC0545" w:rsidP="00157CE5">
      <w:pPr>
        <w:pStyle w:val="libNormal"/>
      </w:pPr>
      <w:r>
        <w:t>In</w:t>
      </w:r>
      <w:r w:rsidR="00DE5A5C">
        <w:t xml:space="preserve"> </w:t>
      </w:r>
      <w:r>
        <w:t>(b),</w:t>
      </w:r>
      <w:r w:rsidR="00DE5A5C">
        <w:t xml:space="preserve"> </w:t>
      </w:r>
      <w:r>
        <w:t>the</w:t>
      </w:r>
      <w:r w:rsidR="00DE5A5C">
        <w:t xml:space="preserve"> </w:t>
      </w:r>
      <w:r>
        <w:t>intellect</w:t>
      </w:r>
      <w:r w:rsidR="00DE5A5C">
        <w:t xml:space="preserve"> </w:t>
      </w:r>
      <w:r>
        <w:t>considers</w:t>
      </w:r>
      <w:r w:rsidR="00DE5A5C">
        <w:t xml:space="preserve"> </w:t>
      </w:r>
      <w:r>
        <w:t>“the</w:t>
      </w:r>
      <w:r w:rsidR="00DE5A5C">
        <w:t xml:space="preserve"> </w:t>
      </w:r>
      <w:r>
        <w:t>definite</w:t>
      </w:r>
      <w:r w:rsidR="00DE5A5C">
        <w:t xml:space="preserve"> </w:t>
      </w:r>
      <w:r>
        <w:t>amount”</w:t>
      </w:r>
      <w:r w:rsidR="00DE5A5C">
        <w:t xml:space="preserve"> </w:t>
      </w:r>
      <w:r>
        <w:t>and</w:t>
      </w:r>
      <w:r w:rsidR="00DE5A5C">
        <w:t xml:space="preserve"> </w:t>
      </w:r>
      <w:r>
        <w:t>“the</w:t>
      </w:r>
      <w:r w:rsidR="00DE5A5C">
        <w:t xml:space="preserve"> </w:t>
      </w:r>
      <w:r>
        <w:t>known</w:t>
      </w:r>
      <w:r w:rsidR="00DE5A5C">
        <w:t xml:space="preserve"> </w:t>
      </w:r>
      <w:r>
        <w:t>in</w:t>
      </w:r>
      <w:r w:rsidR="00DE5A5C">
        <w:t xml:space="preserve"> </w:t>
      </w:r>
      <w:r w:rsidR="00DC110B">
        <w:t>a</w:t>
      </w:r>
      <w:r w:rsidR="00DE5A5C">
        <w:t xml:space="preserve"> </w:t>
      </w:r>
      <w:r>
        <w:t>detailed</w:t>
      </w:r>
      <w:r w:rsidR="00DE5A5C">
        <w:t xml:space="preserve"> </w:t>
      </w:r>
      <w:r>
        <w:t>way”</w:t>
      </w:r>
      <w:r w:rsidR="00DE5A5C">
        <w:t xml:space="preserve"> </w:t>
      </w:r>
      <w:r>
        <w:t>existent;</w:t>
      </w:r>
      <w:r w:rsidR="00DE5A5C">
        <w:t xml:space="preserve"> </w:t>
      </w:r>
      <w:r>
        <w:t>hence,</w:t>
      </w:r>
      <w:r w:rsidR="00DE5A5C">
        <w:t xml:space="preserve"> </w:t>
      </w:r>
      <w:r>
        <w:t>the</w:t>
      </w:r>
      <w:r w:rsidR="00DE5A5C">
        <w:t xml:space="preserve"> </w:t>
      </w:r>
      <w:r>
        <w:t>summary</w:t>
      </w:r>
      <w:r w:rsidR="00226521">
        <w:t>-</w:t>
      </w:r>
      <w:r>
        <w:t>fashioned</w:t>
      </w:r>
      <w:r w:rsidR="00DE5A5C">
        <w:t xml:space="preserve"> </w:t>
      </w:r>
      <w:r>
        <w:t>knowledge</w:t>
      </w:r>
      <w:r w:rsidR="00DE5A5C">
        <w:t xml:space="preserve"> </w:t>
      </w:r>
      <w:r>
        <w:t>is</w:t>
      </w:r>
      <w:r w:rsidR="00DE5A5C">
        <w:t xml:space="preserve"> </w:t>
      </w:r>
      <w:r>
        <w:t>reduce</w:t>
      </w:r>
      <w:r w:rsidR="00DC110B">
        <w:t>d</w:t>
      </w:r>
      <w:r w:rsidR="00DE5A5C">
        <w:t xml:space="preserve"> </w:t>
      </w:r>
      <w:r>
        <w:t>and</w:t>
      </w:r>
      <w:r w:rsidR="00DE5A5C">
        <w:t xml:space="preserve"> </w:t>
      </w:r>
      <w:r>
        <w:t>clearance</w:t>
      </w:r>
      <w:r w:rsidR="00DE5A5C">
        <w:t xml:space="preserve"> </w:t>
      </w:r>
      <w:r>
        <w:t>as</w:t>
      </w:r>
      <w:r w:rsidR="00DE5A5C">
        <w:t xml:space="preserve"> </w:t>
      </w:r>
      <w:r>
        <w:t>to</w:t>
      </w:r>
      <w:r w:rsidR="00DE5A5C">
        <w:t xml:space="preserve"> </w:t>
      </w:r>
      <w:r>
        <w:t>the</w:t>
      </w:r>
      <w:r w:rsidR="00DE5A5C">
        <w:t xml:space="preserve"> </w:t>
      </w:r>
      <w:r>
        <w:t>doubtful</w:t>
      </w:r>
      <w:r w:rsidR="00DE5A5C">
        <w:t xml:space="preserve"> </w:t>
      </w:r>
      <w:r>
        <w:t>additional</w:t>
      </w:r>
      <w:r w:rsidR="00DE5A5C">
        <w:t xml:space="preserve"> </w:t>
      </w:r>
      <w:r>
        <w:t>is</w:t>
      </w:r>
      <w:r w:rsidR="00DE5A5C">
        <w:t xml:space="preserve"> </w:t>
      </w:r>
      <w:r>
        <w:t>exercised;</w:t>
      </w:r>
      <w:r w:rsidR="00DE5A5C">
        <w:t xml:space="preserve"> </w:t>
      </w:r>
      <w:r>
        <w:t>for</w:t>
      </w:r>
      <w:r w:rsidR="00DE5A5C">
        <w:t xml:space="preserve"> </w:t>
      </w:r>
      <w:r>
        <w:t>the</w:t>
      </w:r>
      <w:r w:rsidR="00DE5A5C">
        <w:t xml:space="preserve"> </w:t>
      </w:r>
      <w:r>
        <w:t>property</w:t>
      </w:r>
      <w:r w:rsidR="00DE5A5C">
        <w:t xml:space="preserve"> </w:t>
      </w:r>
      <w:r>
        <w:t>is</w:t>
      </w:r>
      <w:r w:rsidR="00DE5A5C">
        <w:t xml:space="preserve"> </w:t>
      </w:r>
      <w:r>
        <w:t>no</w:t>
      </w:r>
      <w:r w:rsidR="00DC110B">
        <w:t>t</w:t>
      </w:r>
      <w:r w:rsidR="00DE5A5C">
        <w:t xml:space="preserve"> </w:t>
      </w:r>
      <w:r>
        <w:t>an</w:t>
      </w:r>
      <w:r w:rsidR="00DE5A5C">
        <w:t xml:space="preserve"> </w:t>
      </w:r>
      <w:r>
        <w:t>intellectual</w:t>
      </w:r>
      <w:r w:rsidR="00DE5A5C">
        <w:t xml:space="preserve"> </w:t>
      </w:r>
      <w:r>
        <w:t>constituent</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common</w:t>
      </w:r>
      <w:r w:rsidR="00DE5A5C">
        <w:t xml:space="preserve"> </w:t>
      </w:r>
      <w:r>
        <w:t>consent</w:t>
      </w:r>
      <w:r w:rsidR="00DE5A5C">
        <w:t xml:space="preserve"> </w:t>
      </w:r>
      <w:r>
        <w:t>cannot</w:t>
      </w:r>
      <w:r w:rsidR="00DE5A5C">
        <w:t xml:space="preserve"> </w:t>
      </w:r>
      <w:r>
        <w:t>b</w:t>
      </w:r>
      <w:r w:rsidR="00DC110B">
        <w:t>e</w:t>
      </w:r>
      <w:r w:rsidR="00DE5A5C">
        <w:t xml:space="preserve"> </w:t>
      </w:r>
      <w:r>
        <w:t>taken</w:t>
      </w:r>
      <w:r w:rsidR="00DE5A5C">
        <w:t xml:space="preserve"> </w:t>
      </w:r>
      <w:r>
        <w:t>into</w:t>
      </w:r>
      <w:r w:rsidR="00DE5A5C">
        <w:t xml:space="preserve"> </w:t>
      </w:r>
      <w:r>
        <w:t>consideration</w:t>
      </w:r>
      <w:r w:rsidR="00DE5A5C">
        <w:t xml:space="preserve"> </w:t>
      </w:r>
      <w:r>
        <w:t>in</w:t>
      </w:r>
      <w:r w:rsidR="00DE5A5C">
        <w:t xml:space="preserve"> </w:t>
      </w:r>
      <w:r>
        <w:t>this</w:t>
      </w:r>
      <w:r w:rsidR="00DE5A5C">
        <w:t xml:space="preserve"> </w:t>
      </w:r>
      <w:r>
        <w:t>connection</w:t>
      </w:r>
      <w:r w:rsidR="00DE5A5C">
        <w:t xml:space="preserve"> </w:t>
      </w:r>
      <w:r>
        <w:t>on</w:t>
      </w:r>
      <w:r w:rsidR="00DE5A5C">
        <w:t xml:space="preserve"> </w:t>
      </w:r>
      <w:r>
        <w:t>the</w:t>
      </w:r>
      <w:r w:rsidR="00DE5A5C">
        <w:t xml:space="preserve"> </w:t>
      </w:r>
      <w:r>
        <w:t>other.</w:t>
      </w:r>
    </w:p>
    <w:p w:rsidR="00AC0545" w:rsidRDefault="00AC0545" w:rsidP="00157CE5">
      <w:pPr>
        <w:pStyle w:val="libNormal"/>
      </w:pPr>
      <w:r>
        <w:t>In</w:t>
      </w:r>
      <w:r w:rsidR="00DE5A5C">
        <w:t xml:space="preserve"> </w:t>
      </w:r>
      <w:r>
        <w:t>(c),</w:t>
      </w:r>
      <w:r w:rsidR="00DE5A5C">
        <w:t xml:space="preserve"> </w:t>
      </w:r>
      <w:r>
        <w:t>there</w:t>
      </w:r>
      <w:r w:rsidR="00DE5A5C">
        <w:t xml:space="preserve"> </w:t>
      </w:r>
      <w:r>
        <w:t>is</w:t>
      </w:r>
      <w:r w:rsidR="00DE5A5C">
        <w:t xml:space="preserve"> </w:t>
      </w:r>
      <w:r>
        <w:t>no</w:t>
      </w:r>
      <w:r w:rsidR="00DE5A5C">
        <w:t xml:space="preserve"> </w:t>
      </w:r>
      <w:r>
        <w:t>problem</w:t>
      </w:r>
      <w:r w:rsidR="00DE5A5C">
        <w:t xml:space="preserve"> </w:t>
      </w:r>
      <w:r>
        <w:t>with</w:t>
      </w:r>
      <w:r w:rsidR="00DE5A5C">
        <w:t xml:space="preserve"> </w:t>
      </w:r>
      <w:r>
        <w:t>exercising</w:t>
      </w:r>
      <w:r w:rsidR="00DE5A5C">
        <w:t xml:space="preserve"> </w:t>
      </w:r>
      <w:r>
        <w:t>the</w:t>
      </w:r>
      <w:r w:rsidR="00DE5A5C">
        <w:t xml:space="preserve"> </w:t>
      </w:r>
      <w:r>
        <w:t>clearance</w:t>
      </w:r>
      <w:r w:rsidR="00DE5A5C">
        <w:t xml:space="preserve"> </w:t>
      </w:r>
      <w:r>
        <w:t>as</w:t>
      </w:r>
      <w:r w:rsidR="00DE5A5C">
        <w:t xml:space="preserve"> </w:t>
      </w:r>
      <w:r>
        <w:t>to</w:t>
      </w:r>
      <w:r w:rsidR="00DE5A5C">
        <w:t xml:space="preserve"> </w:t>
      </w:r>
      <w:r>
        <w:t>the</w:t>
      </w:r>
      <w:r w:rsidR="00DE5A5C">
        <w:t xml:space="preserve"> </w:t>
      </w:r>
      <w:r>
        <w:t>doubtfu</w:t>
      </w:r>
      <w:r w:rsidR="00DC110B">
        <w:t>l</w:t>
      </w:r>
      <w:r w:rsidR="00DE5A5C">
        <w:t xml:space="preserve"> </w:t>
      </w:r>
      <w:r>
        <w:t>additional</w:t>
      </w:r>
      <w:r w:rsidR="00DE5A5C">
        <w:t xml:space="preserve"> </w:t>
      </w:r>
      <w:r>
        <w:t>property.</w:t>
      </w:r>
    </w:p>
    <w:p w:rsidR="007B0B6F" w:rsidRDefault="00AC0545" w:rsidP="00C67E5B">
      <w:pPr>
        <w:pStyle w:val="Heading3"/>
      </w:pPr>
      <w:bookmarkStart w:id="184" w:name="_Toc477687462"/>
      <w:r>
        <w:t>2.2.1.2.</w:t>
      </w:r>
      <w:r w:rsidR="00DE5A5C">
        <w:t xml:space="preserve"> </w:t>
      </w:r>
      <w:r>
        <w:t>The</w:t>
      </w:r>
      <w:r w:rsidR="00DE5A5C">
        <w:t xml:space="preserve"> </w:t>
      </w:r>
      <w:r>
        <w:t>dubiety</w:t>
      </w:r>
      <w:r w:rsidR="00DE5A5C">
        <w:t xml:space="preserve"> </w:t>
      </w:r>
      <w:r>
        <w:t>over</w:t>
      </w:r>
      <w:r w:rsidR="00DE5A5C">
        <w:t xml:space="preserve"> </w:t>
      </w:r>
      <w:r>
        <w:t>causes</w:t>
      </w:r>
      <w:bookmarkEnd w:id="184"/>
    </w:p>
    <w:p w:rsidR="00AC0545" w:rsidRDefault="00AC0545" w:rsidP="00157CE5">
      <w:pPr>
        <w:pStyle w:val="libNormal"/>
      </w:pPr>
      <w:r>
        <w:t>It</w:t>
      </w:r>
      <w:r w:rsidR="00DE5A5C">
        <w:t xml:space="preserve"> </w:t>
      </w:r>
      <w:r>
        <w:t>is</w:t>
      </w:r>
      <w:r w:rsidR="00DE5A5C">
        <w:t xml:space="preserve"> </w:t>
      </w:r>
      <w:r>
        <w:t>quite</w:t>
      </w:r>
      <w:r w:rsidR="00DE5A5C">
        <w:t xml:space="preserve"> </w:t>
      </w:r>
      <w:r>
        <w:t>well</w:t>
      </w:r>
      <w:r w:rsidR="00DE5A5C">
        <w:t xml:space="preserve"> </w:t>
      </w:r>
      <w:r>
        <w:t>known</w:t>
      </w:r>
      <w:r w:rsidR="00DE5A5C">
        <w:t xml:space="preserve"> </w:t>
      </w:r>
      <w:r>
        <w:t>in</w:t>
      </w:r>
      <w:r w:rsidR="00DE5A5C">
        <w:t xml:space="preserve"> </w:t>
      </w:r>
      <w:r>
        <w:t>the</w:t>
      </w:r>
      <w:r w:rsidR="00DE5A5C">
        <w:t xml:space="preserve"> </w:t>
      </w:r>
      <w:r>
        <w:t>Islamic</w:t>
      </w:r>
      <w:r w:rsidR="00DE5A5C">
        <w:t xml:space="preserve"> </w:t>
      </w:r>
      <w:r>
        <w:t>law</w:t>
      </w:r>
      <w:r w:rsidR="00DE5A5C">
        <w:t xml:space="preserve"> </w:t>
      </w:r>
      <w:r>
        <w:t>that</w:t>
      </w:r>
      <w:r w:rsidR="00DE5A5C">
        <w:t xml:space="preserve"> </w:t>
      </w:r>
      <w:r>
        <w:t>some</w:t>
      </w:r>
      <w:r w:rsidR="00DE5A5C">
        <w:t xml:space="preserve"> </w:t>
      </w:r>
      <w:r>
        <w:t>specific</w:t>
      </w:r>
      <w:r w:rsidR="00DE5A5C">
        <w:t xml:space="preserve"> </w:t>
      </w:r>
      <w:r>
        <w:t>kinds</w:t>
      </w:r>
      <w:r w:rsidR="00DE5A5C">
        <w:t xml:space="preserve"> </w:t>
      </w:r>
      <w:r>
        <w:t>of</w:t>
      </w:r>
      <w:r w:rsidR="00DE5A5C">
        <w:t xml:space="preserve"> </w:t>
      </w:r>
      <w:r>
        <w:t>washing</w:t>
      </w:r>
      <w:r w:rsidR="00DE5A5C">
        <w:t xml:space="preserve"> </w:t>
      </w:r>
      <w:r>
        <w:t>ar</w:t>
      </w:r>
      <w:r w:rsidR="00DC110B">
        <w:t>e</w:t>
      </w:r>
      <w:r w:rsidR="00DE5A5C">
        <w:t xml:space="preserve"> </w:t>
      </w:r>
      <w:r>
        <w:t>mandatory</w:t>
      </w:r>
      <w:r w:rsidR="00DE5A5C">
        <w:t xml:space="preserve"> </w:t>
      </w:r>
      <w:r>
        <w:t>for</w:t>
      </w:r>
      <w:r w:rsidR="00DE5A5C">
        <w:t xml:space="preserve"> </w:t>
      </w:r>
      <w:r>
        <w:t>the</w:t>
      </w:r>
      <w:r w:rsidR="00DE5A5C">
        <w:t xml:space="preserve"> </w:t>
      </w:r>
      <w:r>
        <w:t>sake</w:t>
      </w:r>
      <w:r w:rsidR="00DE5A5C">
        <w:t xml:space="preserve"> </w:t>
      </w:r>
      <w:r>
        <w:t>of</w:t>
      </w:r>
      <w:r w:rsidR="00DE5A5C">
        <w:t xml:space="preserve"> </w:t>
      </w:r>
      <w:r>
        <w:t>religious</w:t>
      </w:r>
      <w:r w:rsidR="00DE5A5C">
        <w:t xml:space="preserve"> </w:t>
      </w:r>
      <w:r>
        <w:t>purity.</w:t>
      </w:r>
      <w:r w:rsidR="00DE5A5C">
        <w:t xml:space="preserve"> </w:t>
      </w:r>
      <w:r>
        <w:t>Now,</w:t>
      </w:r>
      <w:r w:rsidR="00DE5A5C">
        <w:t xml:space="preserve"> </w:t>
      </w:r>
      <w:r>
        <w:t>the</w:t>
      </w:r>
      <w:r w:rsidR="00DE5A5C">
        <w:t xml:space="preserve"> </w:t>
      </w:r>
      <w:r>
        <w:t>question</w:t>
      </w:r>
      <w:r w:rsidR="00DE5A5C">
        <w:t xml:space="preserve"> </w:t>
      </w:r>
      <w:r>
        <w:t>is</w:t>
      </w:r>
      <w:r w:rsidR="00DE5A5C">
        <w:t xml:space="preserve"> </w:t>
      </w:r>
      <w:r>
        <w:t>that</w:t>
      </w:r>
      <w:r w:rsidR="00DE5A5C">
        <w:t xml:space="preserve"> </w:t>
      </w:r>
      <w:r>
        <w:t>whethe</w:t>
      </w:r>
      <w:r w:rsidR="00DC110B">
        <w:t>r</w:t>
      </w:r>
      <w:r w:rsidR="00DE5A5C">
        <w:t xml:space="preserve"> </w:t>
      </w:r>
      <w:r>
        <w:t>the</w:t>
      </w:r>
      <w:r w:rsidR="00DE5A5C">
        <w:t xml:space="preserve"> </w:t>
      </w:r>
      <w:r>
        <w:t>commanded</w:t>
      </w:r>
      <w:r w:rsidR="00DE5A5C">
        <w:t xml:space="preserve"> </w:t>
      </w:r>
      <w:r>
        <w:t>in</w:t>
      </w:r>
      <w:r w:rsidR="00DE5A5C">
        <w:t xml:space="preserve"> </w:t>
      </w:r>
      <w:r>
        <w:t>such</w:t>
      </w:r>
      <w:r w:rsidR="00DE5A5C">
        <w:t xml:space="preserve"> </w:t>
      </w:r>
      <w:r>
        <w:t>cases</w:t>
      </w:r>
      <w:r w:rsidR="00DE5A5C">
        <w:t xml:space="preserve"> </w:t>
      </w:r>
      <w:r>
        <w:t>is</w:t>
      </w:r>
      <w:r w:rsidR="00DE5A5C">
        <w:t xml:space="preserve"> </w:t>
      </w:r>
      <w:r>
        <w:t>the</w:t>
      </w:r>
      <w:r w:rsidR="00DE5A5C">
        <w:t xml:space="preserve"> </w:t>
      </w:r>
      <w:r>
        <w:t>purification</w:t>
      </w:r>
      <w:r w:rsidR="00DE5A5C">
        <w:t xml:space="preserve"> </w:t>
      </w:r>
      <w:r>
        <w:t>caused</w:t>
      </w:r>
      <w:r w:rsidR="00DE5A5C">
        <w:t xml:space="preserve"> </w:t>
      </w:r>
      <w:r>
        <w:t>by</w:t>
      </w:r>
      <w:r w:rsidR="00DE5A5C">
        <w:t xml:space="preserve"> </w:t>
      </w:r>
      <w:r>
        <w:t>such</w:t>
      </w:r>
      <w:r w:rsidR="00DE5A5C">
        <w:t xml:space="preserve"> </w:t>
      </w:r>
      <w:r>
        <w:t>washings</w:t>
      </w:r>
      <w:r w:rsidR="00DE5A5C">
        <w:t xml:space="preserve"> </w:t>
      </w:r>
      <w:r>
        <w:t>an</w:t>
      </w:r>
      <w:r w:rsidR="00DC110B">
        <w:t>d</w:t>
      </w:r>
      <w:r w:rsidR="00DE5A5C">
        <w:t xml:space="preserve"> </w:t>
      </w:r>
      <w:r>
        <w:t>washings</w:t>
      </w:r>
      <w:r w:rsidR="00DE5A5C">
        <w:t xml:space="preserve"> </w:t>
      </w:r>
      <w:r>
        <w:t>themselves</w:t>
      </w:r>
      <w:r w:rsidR="00DE5A5C">
        <w:t xml:space="preserve"> </w:t>
      </w:r>
      <w:r>
        <w:t>are</w:t>
      </w:r>
      <w:r w:rsidR="00DE5A5C">
        <w:t xml:space="preserve"> </w:t>
      </w:r>
      <w:r>
        <w:t>only</w:t>
      </w:r>
      <w:r w:rsidR="00DE5A5C">
        <w:t xml:space="preserve"> </w:t>
      </w:r>
      <w:r>
        <w:t>commanded</w:t>
      </w:r>
      <w:r w:rsidR="00DE5A5C">
        <w:t xml:space="preserve"> </w:t>
      </w:r>
      <w:r>
        <w:t>because</w:t>
      </w:r>
      <w:r w:rsidR="00DE5A5C">
        <w:t xml:space="preserve"> </w:t>
      </w:r>
      <w:r>
        <w:t>they</w:t>
      </w:r>
      <w:r w:rsidR="00DE5A5C">
        <w:t xml:space="preserve"> </w:t>
      </w:r>
      <w:r>
        <w:t>cause</w:t>
      </w:r>
      <w:r w:rsidR="00DE5A5C">
        <w:t xml:space="preserve"> </w:t>
      </w:r>
      <w:r>
        <w:t>purification,</w:t>
      </w:r>
      <w:r w:rsidR="00DE5A5C">
        <w:t xml:space="preserve"> </w:t>
      </w:r>
      <w:r>
        <w:t>o</w:t>
      </w:r>
      <w:r w:rsidR="00DC110B">
        <w:t>r</w:t>
      </w:r>
      <w:r w:rsidR="00DE5A5C">
        <w:t xml:space="preserve"> </w:t>
      </w:r>
      <w:r>
        <w:t>they</w:t>
      </w:r>
      <w:r w:rsidR="00DE5A5C">
        <w:t xml:space="preserve"> </w:t>
      </w:r>
      <w:r>
        <w:t>are</w:t>
      </w:r>
      <w:r w:rsidR="00DE5A5C">
        <w:t xml:space="preserve"> </w:t>
      </w:r>
      <w:r>
        <w:t>the</w:t>
      </w:r>
      <w:r w:rsidR="00DE5A5C">
        <w:t xml:space="preserve"> </w:t>
      </w:r>
      <w:r>
        <w:t>very</w:t>
      </w:r>
      <w:r w:rsidR="00DE5A5C">
        <w:t xml:space="preserve"> </w:t>
      </w:r>
      <w:r>
        <w:t>actual</w:t>
      </w:r>
      <w:r w:rsidR="00DE5A5C">
        <w:t xml:space="preserve"> </w:t>
      </w:r>
      <w:r>
        <w:t>commanded.</w:t>
      </w:r>
      <w:r w:rsidR="00DE5A5C">
        <w:t xml:space="preserve"> </w:t>
      </w:r>
      <w:r>
        <w:t>On</w:t>
      </w:r>
      <w:r w:rsidR="00DE5A5C">
        <w:t xml:space="preserve"> </w:t>
      </w:r>
      <w:r>
        <w:t>the</w:t>
      </w:r>
      <w:r w:rsidR="00DE5A5C">
        <w:t xml:space="preserve"> </w:t>
      </w:r>
      <w:r>
        <w:t>basis</w:t>
      </w:r>
      <w:r w:rsidR="00DE5A5C">
        <w:t xml:space="preserve"> </w:t>
      </w:r>
      <w:r>
        <w:t>of</w:t>
      </w:r>
      <w:r w:rsidR="00DE5A5C">
        <w:t xml:space="preserve"> </w:t>
      </w:r>
      <w:r>
        <w:t>the</w:t>
      </w:r>
      <w:r w:rsidR="00DE5A5C">
        <w:t xml:space="preserve"> </w:t>
      </w:r>
      <w:r>
        <w:t>former,</w:t>
      </w:r>
      <w:r w:rsidR="00DE5A5C">
        <w:t xml:space="preserve"> </w:t>
      </w:r>
      <w:r>
        <w:t>the</w:t>
      </w:r>
      <w:r w:rsidR="00DE5A5C">
        <w:t xml:space="preserve"> </w:t>
      </w:r>
      <w:r>
        <w:t>commande</w:t>
      </w:r>
      <w:r w:rsidR="00DC110B">
        <w:t>d</w:t>
      </w:r>
      <w:r w:rsidR="00DE5A5C">
        <w:t xml:space="preserve"> </w:t>
      </w:r>
      <w:r>
        <w:t>affair</w:t>
      </w:r>
      <w:r w:rsidR="00DE5A5C">
        <w:t xml:space="preserve"> </w:t>
      </w:r>
      <w:r>
        <w:t>is</w:t>
      </w:r>
      <w:r w:rsidR="00DE5A5C">
        <w:t xml:space="preserve"> </w:t>
      </w:r>
      <w:r>
        <w:t>a</w:t>
      </w:r>
      <w:r w:rsidR="00DE5A5C">
        <w:t xml:space="preserve"> </w:t>
      </w:r>
      <w:r>
        <w:t>simple</w:t>
      </w:r>
      <w:r w:rsidR="00DE5A5C">
        <w:t xml:space="preserve"> </w:t>
      </w:r>
      <w:r>
        <w:t>designation</w:t>
      </w:r>
      <w:r w:rsidR="00DE5A5C">
        <w:t xml:space="preserve"> </w:t>
      </w:r>
      <w:r>
        <w:t>and</w:t>
      </w:r>
      <w:r w:rsidR="00DE5A5C">
        <w:t xml:space="preserve"> </w:t>
      </w:r>
      <w:r>
        <w:t>specific</w:t>
      </w:r>
      <w:r w:rsidR="00DE5A5C">
        <w:t xml:space="preserve"> </w:t>
      </w:r>
      <w:r>
        <w:t>kinds</w:t>
      </w:r>
      <w:r w:rsidR="00DE5A5C">
        <w:t xml:space="preserve"> </w:t>
      </w:r>
      <w:r>
        <w:t>of</w:t>
      </w:r>
      <w:r w:rsidR="00DE5A5C">
        <w:t xml:space="preserve"> </w:t>
      </w:r>
      <w:r>
        <w:t>washing</w:t>
      </w:r>
      <w:r w:rsidR="00DE5A5C">
        <w:t xml:space="preserve"> </w:t>
      </w:r>
      <w:r>
        <w:t>are</w:t>
      </w:r>
      <w:r w:rsidR="00DE5A5C">
        <w:t xml:space="preserve"> </w:t>
      </w:r>
      <w:r>
        <w:t>merely</w:t>
      </w:r>
      <w:r w:rsidR="00DE5A5C">
        <w:t xml:space="preserve"> </w:t>
      </w:r>
      <w:r>
        <w:t>causes</w:t>
      </w:r>
      <w:r w:rsidR="00DE5A5C">
        <w:t xml:space="preserve"> </w:t>
      </w:r>
      <w:r>
        <w:t>o</w:t>
      </w:r>
      <w:r w:rsidR="00DC110B">
        <w:t>f</w:t>
      </w:r>
      <w:r w:rsidR="00DE5A5C">
        <w:t xml:space="preserve"> </w:t>
      </w:r>
      <w:r>
        <w:t>actualization</w:t>
      </w:r>
      <w:r w:rsidR="00DE5A5C">
        <w:t xml:space="preserve"> </w:t>
      </w:r>
      <w:r>
        <w:t>of</w:t>
      </w:r>
      <w:r w:rsidR="00DE5A5C">
        <w:t xml:space="preserve"> </w:t>
      </w:r>
      <w:r>
        <w:t>that</w:t>
      </w:r>
      <w:r w:rsidR="00DE5A5C">
        <w:t xml:space="preserve"> </w:t>
      </w:r>
      <w:r>
        <w:t>designation.</w:t>
      </w:r>
      <w:r w:rsidR="00DE5A5C">
        <w:t xml:space="preserve"> </w:t>
      </w:r>
      <w:r>
        <w:t>This</w:t>
      </w:r>
      <w:r w:rsidR="00DE5A5C">
        <w:t xml:space="preserve"> </w:t>
      </w:r>
      <w:r>
        <w:t>is</w:t>
      </w:r>
      <w:r w:rsidR="00DE5A5C">
        <w:t xml:space="preserve"> </w:t>
      </w:r>
      <w:r>
        <w:t>an</w:t>
      </w:r>
      <w:r w:rsidR="00DE5A5C">
        <w:t xml:space="preserve"> </w:t>
      </w:r>
      <w:r>
        <w:t>example</w:t>
      </w:r>
      <w:r w:rsidR="00DE5A5C">
        <w:t xml:space="preserve"> </w:t>
      </w:r>
      <w:r>
        <w:t>of</w:t>
      </w:r>
      <w:r w:rsidR="00DE5A5C">
        <w:t xml:space="preserve"> </w:t>
      </w:r>
      <w:r>
        <w:t>this</w:t>
      </w:r>
      <w:r w:rsidR="00DE5A5C">
        <w:t xml:space="preserve"> </w:t>
      </w:r>
      <w:r>
        <w:t>topic.</w:t>
      </w:r>
    </w:p>
    <w:p w:rsidR="007B0B6F" w:rsidRDefault="00AC0545" w:rsidP="00157CE5">
      <w:pPr>
        <w:pStyle w:val="libNormal"/>
      </w:pPr>
      <w:r>
        <w:t>The</w:t>
      </w:r>
      <w:r w:rsidR="00DE5A5C">
        <w:t xml:space="preserve"> </w:t>
      </w:r>
      <w:r>
        <w:t>prominent</w:t>
      </w:r>
      <w:r w:rsidR="00DE5A5C">
        <w:t xml:space="preserve"> </w:t>
      </w:r>
      <w:r>
        <w:t>opinion</w:t>
      </w:r>
      <w:r w:rsidR="00DE5A5C">
        <w:t xml:space="preserve"> </w:t>
      </w:r>
      <w:r>
        <w:t>among</w:t>
      </w:r>
      <w:r w:rsidR="00DE5A5C">
        <w:t xml:space="preserve"> </w:t>
      </w:r>
      <w:r>
        <w:t>Shī‘a</w:t>
      </w:r>
      <w:r w:rsidR="00DE5A5C">
        <w:t xml:space="preserve"> </w:t>
      </w:r>
      <w:r>
        <w:t>scholars</w:t>
      </w:r>
      <w:r w:rsidR="00DE5A5C">
        <w:t xml:space="preserve"> </w:t>
      </w:r>
      <w:r>
        <w:t>is</w:t>
      </w:r>
      <w:r w:rsidR="00DE5A5C">
        <w:t xml:space="preserve"> </w:t>
      </w:r>
      <w:r>
        <w:t>that</w:t>
      </w:r>
      <w:r w:rsidR="00DE5A5C">
        <w:t xml:space="preserve"> </w:t>
      </w:r>
      <w:r>
        <w:t>where</w:t>
      </w:r>
      <w:r w:rsidR="00DE5A5C">
        <w:t xml:space="preserve"> </w:t>
      </w:r>
      <w:r>
        <w:t>it</w:t>
      </w:r>
      <w:r w:rsidR="00DE5A5C">
        <w:t xml:space="preserve"> </w:t>
      </w:r>
      <w:r>
        <w:t>is</w:t>
      </w:r>
      <w:r w:rsidR="00DE5A5C">
        <w:t xml:space="preserve"> </w:t>
      </w:r>
      <w:r>
        <w:t>doubte</w:t>
      </w:r>
      <w:r w:rsidR="00DC110B">
        <w:t>d</w:t>
      </w:r>
      <w:r w:rsidR="00DE5A5C">
        <w:t xml:space="preserve"> </w:t>
      </w:r>
      <w:r>
        <w:t>whether</w:t>
      </w:r>
      <w:r w:rsidR="00DE5A5C">
        <w:t xml:space="preserve"> </w:t>
      </w:r>
      <w:r>
        <w:t>something</w:t>
      </w:r>
      <w:r w:rsidR="00DE5A5C">
        <w:t xml:space="preserve"> </w:t>
      </w:r>
      <w:r>
        <w:t>is</w:t>
      </w:r>
      <w:r w:rsidR="00DE5A5C">
        <w:t xml:space="preserve"> </w:t>
      </w:r>
      <w:r>
        <w:t>taken</w:t>
      </w:r>
      <w:r w:rsidR="00DE5A5C">
        <w:t xml:space="preserve"> </w:t>
      </w:r>
      <w:r>
        <w:t>as</w:t>
      </w:r>
      <w:r w:rsidR="00DE5A5C">
        <w:t xml:space="preserve"> </w:t>
      </w:r>
      <w:r>
        <w:t>part</w:t>
      </w:r>
      <w:r w:rsidR="00DE5A5C">
        <w:t xml:space="preserve"> </w:t>
      </w:r>
      <w:r>
        <w:t>or</w:t>
      </w:r>
      <w:r w:rsidR="00DE5A5C">
        <w:t xml:space="preserve"> </w:t>
      </w:r>
      <w:r>
        <w:t>condition</w:t>
      </w:r>
      <w:r w:rsidR="00DE5A5C">
        <w:t xml:space="preserve"> </w:t>
      </w:r>
      <w:r>
        <w:t>in</w:t>
      </w:r>
      <w:r w:rsidR="00DE5A5C">
        <w:t xml:space="preserve"> </w:t>
      </w:r>
      <w:r>
        <w:t>a</w:t>
      </w:r>
      <w:r w:rsidR="00DE5A5C">
        <w:t xml:space="preserve"> </w:t>
      </w:r>
      <w:r>
        <w:t>cause</w:t>
      </w:r>
      <w:r w:rsidR="00DE5A5C">
        <w:t xml:space="preserve"> </w:t>
      </w:r>
      <w:r>
        <w:t>the</w:t>
      </w:r>
      <w:r w:rsidR="00DE5A5C">
        <w:t xml:space="preserve"> </w:t>
      </w:r>
      <w:r>
        <w:t>clearanc</w:t>
      </w:r>
      <w:r w:rsidR="00DC110B">
        <w:t>e</w:t>
      </w:r>
      <w:r w:rsidR="00DE5A5C">
        <w:t xml:space="preserve"> </w:t>
      </w:r>
      <w:r>
        <w:t>would</w:t>
      </w:r>
      <w:r w:rsidR="00DE5A5C">
        <w:t xml:space="preserve"> </w:t>
      </w:r>
      <w:r>
        <w:t>absolutely</w:t>
      </w:r>
      <w:r w:rsidR="00DE5A5C">
        <w:t xml:space="preserve"> </w:t>
      </w:r>
      <w:r>
        <w:t>not</w:t>
      </w:r>
      <w:r w:rsidR="00DE5A5C">
        <w:t xml:space="preserve"> </w:t>
      </w:r>
      <w:r>
        <w:t>be</w:t>
      </w:r>
      <w:r w:rsidR="00DE5A5C">
        <w:t xml:space="preserve"> </w:t>
      </w:r>
      <w:r>
        <w:t>exercised,</w:t>
      </w:r>
      <w:r w:rsidR="00DE5A5C">
        <w:t xml:space="preserve"> </w:t>
      </w:r>
      <w:r>
        <w:t>no</w:t>
      </w:r>
      <w:r w:rsidR="00DE5A5C">
        <w:t xml:space="preserve"> </w:t>
      </w:r>
      <w:r>
        <w:t>matter</w:t>
      </w:r>
      <w:r w:rsidR="00DE5A5C">
        <w:t xml:space="preserve"> </w:t>
      </w:r>
      <w:r>
        <w:t>such</w:t>
      </w:r>
      <w:r w:rsidR="00DE5A5C">
        <w:t xml:space="preserve"> </w:t>
      </w:r>
      <w:r>
        <w:t>causes</w:t>
      </w:r>
      <w:r w:rsidR="00DE5A5C">
        <w:t xml:space="preserve"> </w:t>
      </w:r>
      <w:r>
        <w:t>are</w:t>
      </w:r>
      <w:r w:rsidR="00DE5A5C">
        <w:t xml:space="preserve"> </w:t>
      </w:r>
      <w:r>
        <w:t>religiou</w:t>
      </w:r>
      <w:r w:rsidR="00DC110B">
        <w:t>s,</w:t>
      </w:r>
      <w:r w:rsidR="00DE5A5C">
        <w:t xml:space="preserve"> </w:t>
      </w:r>
      <w:r>
        <w:t>intellectual,</w:t>
      </w:r>
      <w:r w:rsidR="00DE5A5C">
        <w:t xml:space="preserve"> </w:t>
      </w:r>
      <w:r>
        <w:t>or</w:t>
      </w:r>
      <w:r w:rsidR="00DE5A5C">
        <w:t xml:space="preserve"> </w:t>
      </w:r>
      <w:r>
        <w:t>customary;</w:t>
      </w:r>
      <w:r w:rsidR="00DE5A5C">
        <w:t xml:space="preserve"> </w:t>
      </w:r>
      <w:r>
        <w:t>for</w:t>
      </w:r>
      <w:r w:rsidR="00DE5A5C">
        <w:t xml:space="preserve"> </w:t>
      </w:r>
      <w:r>
        <w:t>charging</w:t>
      </w:r>
      <w:r w:rsidR="00DE5A5C">
        <w:t xml:space="preserve"> </w:t>
      </w:r>
      <w:r>
        <w:t>with</w:t>
      </w:r>
      <w:r w:rsidR="00DE5A5C">
        <w:t xml:space="preserve"> </w:t>
      </w:r>
      <w:r>
        <w:t>the</w:t>
      </w:r>
      <w:r w:rsidR="00DE5A5C">
        <w:t xml:space="preserve"> </w:t>
      </w:r>
      <w:r>
        <w:t>simple</w:t>
      </w:r>
      <w:r w:rsidR="00DE5A5C">
        <w:t xml:space="preserve"> </w:t>
      </w:r>
      <w:r>
        <w:t>designation</w:t>
      </w:r>
      <w:r w:rsidR="00DE5A5C">
        <w:t xml:space="preserve"> </w:t>
      </w:r>
      <w:r>
        <w:t>is</w:t>
      </w:r>
      <w:r w:rsidR="00DE5A5C">
        <w:t xml:space="preserve"> </w:t>
      </w:r>
      <w:r>
        <w:t>know</w:t>
      </w:r>
      <w:r w:rsidR="00DC110B">
        <w:t>n</w:t>
      </w:r>
      <w:r w:rsidR="00DE5A5C">
        <w:t xml:space="preserve"> </w:t>
      </w:r>
      <w:r>
        <w:t>in</w:t>
      </w:r>
      <w:r w:rsidR="00DE5A5C">
        <w:t xml:space="preserve"> </w:t>
      </w:r>
      <w:r>
        <w:t>detail</w:t>
      </w:r>
      <w:r w:rsidR="00DE5A5C">
        <w:t xml:space="preserve"> </w:t>
      </w:r>
      <w:r>
        <w:t>and</w:t>
      </w:r>
      <w:r w:rsidR="00DE5A5C">
        <w:t xml:space="preserve"> </w:t>
      </w:r>
      <w:r>
        <w:t>to</w:t>
      </w:r>
      <w:r w:rsidR="00DE5A5C">
        <w:t xml:space="preserve"> </w:t>
      </w:r>
      <w:r>
        <w:t>doubt</w:t>
      </w:r>
      <w:r w:rsidR="00DE5A5C">
        <w:t xml:space="preserve"> </w:t>
      </w:r>
      <w:r>
        <w:t>whether</w:t>
      </w:r>
      <w:r w:rsidR="00DE5A5C">
        <w:t xml:space="preserve"> </w:t>
      </w:r>
      <w:r>
        <w:t>something</w:t>
      </w:r>
      <w:r w:rsidR="00DE5A5C">
        <w:t xml:space="preserve"> </w:t>
      </w:r>
      <w:r>
        <w:t>is</w:t>
      </w:r>
      <w:r w:rsidR="00DE5A5C">
        <w:t xml:space="preserve"> </w:t>
      </w:r>
      <w:r>
        <w:t>considered</w:t>
      </w:r>
      <w:r w:rsidR="00DE5A5C">
        <w:t xml:space="preserve"> </w:t>
      </w:r>
      <w:r>
        <w:t>as</w:t>
      </w:r>
      <w:r w:rsidR="00DE5A5C">
        <w:t xml:space="preserve"> </w:t>
      </w:r>
      <w:r>
        <w:t>a</w:t>
      </w:r>
      <w:r w:rsidR="00DE5A5C">
        <w:t xml:space="preserve"> </w:t>
      </w:r>
      <w:r>
        <w:t>condition</w:t>
      </w:r>
      <w:r w:rsidR="00DE5A5C">
        <w:t xml:space="preserve"> </w:t>
      </w:r>
      <w:r>
        <w:t>o</w:t>
      </w:r>
      <w:r w:rsidR="00DC110B">
        <w:t>r</w:t>
      </w:r>
      <w:r w:rsidR="00DE5A5C">
        <w:t xml:space="preserve"> </w:t>
      </w:r>
      <w:r>
        <w:t>part</w:t>
      </w:r>
      <w:r w:rsidR="00DE5A5C">
        <w:t xml:space="preserve"> </w:t>
      </w:r>
      <w:r>
        <w:t>in</w:t>
      </w:r>
      <w:r w:rsidR="00DE5A5C">
        <w:t xml:space="preserve"> </w:t>
      </w:r>
      <w:r>
        <w:t>its</w:t>
      </w:r>
      <w:r w:rsidR="00DE5A5C">
        <w:t xml:space="preserve"> </w:t>
      </w:r>
      <w:r>
        <w:t>actualization</w:t>
      </w:r>
      <w:r w:rsidR="00DE5A5C">
        <w:t xml:space="preserve"> </w:t>
      </w:r>
      <w:r>
        <w:t>refers</w:t>
      </w:r>
      <w:r w:rsidR="00DE5A5C">
        <w:t xml:space="preserve"> </w:t>
      </w:r>
      <w:r>
        <w:t>to</w:t>
      </w:r>
      <w:r w:rsidR="00DE5A5C">
        <w:t xml:space="preserve"> </w:t>
      </w:r>
      <w:r>
        <w:t>the</w:t>
      </w:r>
      <w:r w:rsidR="00DE5A5C">
        <w:t xml:space="preserve"> </w:t>
      </w:r>
      <w:r>
        <w:t>doubt</w:t>
      </w:r>
      <w:r w:rsidR="00DE5A5C">
        <w:t xml:space="preserve"> </w:t>
      </w:r>
      <w:r>
        <w:t>whether</w:t>
      </w:r>
      <w:r w:rsidR="00DE5A5C">
        <w:t xml:space="preserve"> </w:t>
      </w:r>
      <w:r>
        <w:t>or</w:t>
      </w:r>
      <w:r w:rsidR="00DE5A5C">
        <w:t xml:space="preserve"> </w:t>
      </w:r>
      <w:r>
        <w:t>not</w:t>
      </w:r>
      <w:r w:rsidR="00DE5A5C">
        <w:t xml:space="preserve"> </w:t>
      </w:r>
      <w:r>
        <w:t>obedience</w:t>
      </w:r>
      <w:r w:rsidR="00DE5A5C">
        <w:t xml:space="preserve"> </w:t>
      </w:r>
      <w:r>
        <w:t>will</w:t>
      </w:r>
      <w:r w:rsidR="00DE5A5C">
        <w:t xml:space="preserve"> </w:t>
      </w:r>
      <w:r>
        <w:t>b</w:t>
      </w:r>
      <w:r w:rsidR="00DC110B">
        <w:t>e</w:t>
      </w:r>
      <w:r w:rsidR="00DE5A5C">
        <w:t xml:space="preserve"> </w:t>
      </w:r>
      <w:r>
        <w:t>actualized</w:t>
      </w:r>
      <w:r w:rsidR="00DE5A5C">
        <w:t xml:space="preserve"> </w:t>
      </w:r>
      <w:r>
        <w:t>without</w:t>
      </w:r>
      <w:r w:rsidR="00DE5A5C">
        <w:t xml:space="preserve"> </w:t>
      </w:r>
      <w:r>
        <w:t>that</w:t>
      </w:r>
      <w:r w:rsidR="00DE5A5C">
        <w:t xml:space="preserve"> </w:t>
      </w:r>
      <w:r>
        <w:t>thing,</w:t>
      </w:r>
      <w:r w:rsidR="00DE5A5C">
        <w:t xml:space="preserve"> </w:t>
      </w:r>
      <w:r>
        <w:t>and</w:t>
      </w:r>
      <w:r w:rsidR="00DE5A5C">
        <w:t xml:space="preserve"> </w:t>
      </w:r>
      <w:r>
        <w:t>it</w:t>
      </w:r>
      <w:r w:rsidR="00DE5A5C">
        <w:t xml:space="preserve"> </w:t>
      </w:r>
      <w:r>
        <w:t>is</w:t>
      </w:r>
      <w:r w:rsidR="00DE5A5C">
        <w:t xml:space="preserve"> </w:t>
      </w:r>
      <w:r>
        <w:t>absolutely</w:t>
      </w:r>
      <w:r w:rsidR="00DE5A5C">
        <w:t xml:space="preserve"> </w:t>
      </w:r>
      <w:r>
        <w:t>clear</w:t>
      </w:r>
      <w:r w:rsidR="00DE5A5C">
        <w:t xml:space="preserve"> </w:t>
      </w:r>
      <w:r>
        <w:t>that</w:t>
      </w:r>
      <w:r w:rsidR="00DE5A5C">
        <w:t xml:space="preserve"> </w:t>
      </w:r>
      <w:r>
        <w:t>in</w:t>
      </w:r>
      <w:r w:rsidR="00DE5A5C">
        <w:t xml:space="preserve"> </w:t>
      </w:r>
      <w:r>
        <w:t>such</w:t>
      </w:r>
      <w:r w:rsidR="00DE5A5C">
        <w:t xml:space="preserve"> </w:t>
      </w:r>
      <w:r>
        <w:t>cases</w:t>
      </w:r>
      <w:r w:rsidR="00DE5A5C">
        <w:t xml:space="preserve"> </w:t>
      </w:r>
      <w:r>
        <w:t>i</w:t>
      </w:r>
      <w:r w:rsidR="00DC110B">
        <w:t>t</w:t>
      </w:r>
      <w:r w:rsidR="00DE5A5C">
        <w:t xml:space="preserve"> </w:t>
      </w:r>
      <w:r>
        <w:t>is</w:t>
      </w:r>
      <w:r w:rsidR="00DE5A5C">
        <w:t xml:space="preserve"> </w:t>
      </w:r>
      <w:r>
        <w:t>the</w:t>
      </w:r>
      <w:r w:rsidR="00DE5A5C">
        <w:t xml:space="preserve"> </w:t>
      </w:r>
      <w:r>
        <w:t>principle</w:t>
      </w:r>
      <w:r w:rsidR="00DE5A5C">
        <w:t xml:space="preserve"> </w:t>
      </w:r>
      <w:r>
        <w:t>of</w:t>
      </w:r>
      <w:r w:rsidR="00DE5A5C">
        <w:t xml:space="preserve"> </w:t>
      </w:r>
      <w:r>
        <w:t>liability</w:t>
      </w:r>
      <w:r w:rsidR="00DE5A5C">
        <w:t xml:space="preserve"> </w:t>
      </w:r>
      <w:r>
        <w:t>that</w:t>
      </w:r>
      <w:r w:rsidR="00DE5A5C">
        <w:t xml:space="preserve"> </w:t>
      </w:r>
      <w:r>
        <w:t>must</w:t>
      </w:r>
      <w:r w:rsidR="00DE5A5C">
        <w:t xml:space="preserve"> </w:t>
      </w:r>
      <w:r>
        <w:t>be</w:t>
      </w:r>
      <w:r w:rsidR="00DE5A5C">
        <w:t xml:space="preserve"> </w:t>
      </w:r>
      <w:r>
        <w:t>exercised</w:t>
      </w:r>
      <w:r w:rsidR="00DE5A5C">
        <w:t xml:space="preserve"> </w:t>
      </w:r>
      <w:r>
        <w:t>and</w:t>
      </w:r>
      <w:r w:rsidR="00DE5A5C">
        <w:t xml:space="preserve"> </w:t>
      </w:r>
      <w:r>
        <w:t>not</w:t>
      </w:r>
      <w:r w:rsidR="00DE5A5C">
        <w:t xml:space="preserve"> </w:t>
      </w:r>
      <w:r>
        <w:t>that</w:t>
      </w:r>
      <w:r w:rsidR="00DE5A5C">
        <w:t xml:space="preserve"> </w:t>
      </w:r>
      <w:r>
        <w:t>of</w:t>
      </w:r>
      <w:r w:rsidR="00DE5A5C">
        <w:t xml:space="preserve"> </w:t>
      </w:r>
      <w:r>
        <w:t>clearance.</w:t>
      </w:r>
    </w:p>
    <w:p w:rsidR="00AC0545" w:rsidRDefault="00AC0545" w:rsidP="00C67E5B">
      <w:pPr>
        <w:pStyle w:val="Heading3"/>
      </w:pPr>
      <w:bookmarkStart w:id="185" w:name="_Toc477687463"/>
      <w:r>
        <w:t>2.2.2.</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whether</w:t>
      </w:r>
      <w:r w:rsidR="00DE5A5C">
        <w:t xml:space="preserve"> </w:t>
      </w:r>
      <w:r>
        <w:t>as</w:t>
      </w:r>
      <w:r w:rsidR="00DE5A5C">
        <w:t xml:space="preserve"> </w:t>
      </w:r>
      <w:r>
        <w:t>to</w:t>
      </w:r>
      <w:r w:rsidR="00DE5A5C">
        <w:t xml:space="preserve"> </w:t>
      </w:r>
      <w:r>
        <w:t>unlawfulness</w:t>
      </w:r>
      <w:r w:rsidR="00DE5A5C">
        <w:t xml:space="preserve"> </w:t>
      </w:r>
      <w:r>
        <w:t>or</w:t>
      </w:r>
      <w:r w:rsidR="00DE5A5C">
        <w:t xml:space="preserve"> </w:t>
      </w:r>
      <w:r>
        <w:t>obligation</w:t>
      </w:r>
      <w:bookmarkEnd w:id="185"/>
    </w:p>
    <w:p w:rsidR="00AC0545" w:rsidRDefault="00AC0545" w:rsidP="00157CE5">
      <w:pPr>
        <w:pStyle w:val="libNormal"/>
      </w:pPr>
      <w:r>
        <w:t>This</w:t>
      </w:r>
      <w:r w:rsidR="00DE5A5C">
        <w:t xml:space="preserve"> </w:t>
      </w:r>
      <w:r>
        <w:t>kind</w:t>
      </w:r>
      <w:r w:rsidR="00DE5A5C">
        <w:t xml:space="preserve"> </w:t>
      </w:r>
      <w:r>
        <w:t>of</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is</w:t>
      </w:r>
      <w:r w:rsidR="00DE5A5C">
        <w:t xml:space="preserve"> </w:t>
      </w:r>
      <w:r>
        <w:t>possible</w:t>
      </w:r>
      <w:r w:rsidR="00DE5A5C">
        <w:t xml:space="preserve"> </w:t>
      </w:r>
      <w:r>
        <w:t>and</w:t>
      </w:r>
      <w:r w:rsidR="00DE5A5C">
        <w:t xml:space="preserve"> </w:t>
      </w:r>
      <w:r>
        <w:t>occurs</w:t>
      </w:r>
      <w:r w:rsidR="00DE5A5C">
        <w:t xml:space="preserve"> </w:t>
      </w:r>
      <w:r>
        <w:t>wher</w:t>
      </w:r>
      <w:r w:rsidR="00DC110B">
        <w:t>e</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is</w:t>
      </w:r>
      <w:r w:rsidR="00DE5A5C">
        <w:t xml:space="preserve"> </w:t>
      </w:r>
      <w:r>
        <w:t>related</w:t>
      </w:r>
      <w:r w:rsidR="00DE5A5C">
        <w:t xml:space="preserve"> </w:t>
      </w:r>
      <w:r>
        <w:t>to</w:t>
      </w:r>
      <w:r w:rsidR="00DE5A5C">
        <w:t xml:space="preserve"> </w:t>
      </w:r>
      <w:r>
        <w:t>the</w:t>
      </w:r>
      <w:r w:rsidR="00DE5A5C">
        <w:t xml:space="preserve"> </w:t>
      </w:r>
      <w:r>
        <w:t>external</w:t>
      </w:r>
      <w:r w:rsidR="00DE5A5C">
        <w:t xml:space="preserve"> </w:t>
      </w:r>
      <w:r>
        <w:t>things,</w:t>
      </w:r>
      <w:r w:rsidR="00DE5A5C">
        <w:t xml:space="preserve"> </w:t>
      </w:r>
      <w:r>
        <w:t>such</w:t>
      </w:r>
      <w:r w:rsidR="00DE5A5C">
        <w:t xml:space="preserve"> </w:t>
      </w:r>
      <w:r>
        <w:t>as</w:t>
      </w:r>
      <w:r w:rsidR="00DE5A5C">
        <w:t xml:space="preserve"> </w:t>
      </w:r>
      <w:r>
        <w:t>the</w:t>
      </w:r>
      <w:r w:rsidR="00DE5A5C">
        <w:t xml:space="preserve"> </w:t>
      </w:r>
      <w:r>
        <w:t>command</w:t>
      </w:r>
      <w:r w:rsidR="00DE5A5C">
        <w:t xml:space="preserve"> </w:t>
      </w:r>
      <w:r>
        <w:t>t</w:t>
      </w:r>
      <w:r w:rsidR="00DC110B">
        <w:t>o</w:t>
      </w:r>
      <w:r w:rsidR="00DE5A5C">
        <w:t xml:space="preserve"> </w:t>
      </w:r>
      <w:r>
        <w:t>respect</w:t>
      </w:r>
      <w:r w:rsidR="00DE5A5C">
        <w:t xml:space="preserve"> </w:t>
      </w:r>
      <w:r>
        <w:t>religious</w:t>
      </w:r>
      <w:r w:rsidR="00DE5A5C">
        <w:t xml:space="preserve"> </w:t>
      </w:r>
      <w:r>
        <w:t>scholars.</w:t>
      </w:r>
      <w:r w:rsidR="00DE5A5C">
        <w:t xml:space="preserve"> </w:t>
      </w:r>
      <w:r>
        <w:t>Since</w:t>
      </w:r>
      <w:r w:rsidR="00DE5A5C">
        <w:t xml:space="preserve"> </w:t>
      </w:r>
      <w:r>
        <w:t>number</w:t>
      </w:r>
      <w:r w:rsidR="00DE5A5C">
        <w:t xml:space="preserve"> </w:t>
      </w:r>
      <w:r>
        <w:t>of</w:t>
      </w:r>
      <w:r w:rsidR="00DE5A5C">
        <w:t xml:space="preserve"> </w:t>
      </w:r>
      <w:r>
        <w:t>religious</w:t>
      </w:r>
      <w:r w:rsidR="00DE5A5C">
        <w:t xml:space="preserve"> </w:t>
      </w:r>
      <w:r>
        <w:t>scholars</w:t>
      </w:r>
      <w:r w:rsidR="00DE5A5C">
        <w:t xml:space="preserve"> </w:t>
      </w:r>
      <w:r>
        <w:t>differs</w:t>
      </w:r>
      <w:r w:rsidR="00DE5A5C">
        <w:t xml:space="preserve"> </w:t>
      </w:r>
      <w:r>
        <w:t>from</w:t>
      </w:r>
      <w:r w:rsidR="00DE5A5C">
        <w:t xml:space="preserve"> </w:t>
      </w:r>
      <w:r>
        <w:t>tim</w:t>
      </w:r>
      <w:r w:rsidR="00DC110B">
        <w:t>e</w:t>
      </w:r>
      <w:r w:rsidR="00DE5A5C">
        <w:t xml:space="preserve"> </w:t>
      </w:r>
      <w:r>
        <w:t>to</w:t>
      </w:r>
      <w:r w:rsidR="00DE5A5C">
        <w:t xml:space="preserve"> </w:t>
      </w:r>
      <w:r>
        <w:t>time</w:t>
      </w:r>
      <w:r w:rsidR="00DE5A5C">
        <w:t xml:space="preserve"> </w:t>
      </w:r>
      <w:r>
        <w:t>and</w:t>
      </w:r>
      <w:r w:rsidR="00DE5A5C">
        <w:t xml:space="preserve"> </w:t>
      </w:r>
      <w:r>
        <w:t>place</w:t>
      </w:r>
      <w:r w:rsidR="00DE5A5C">
        <w:t xml:space="preserve"> </w:t>
      </w:r>
      <w:r>
        <w:t>to</w:t>
      </w:r>
      <w:r w:rsidR="00DE5A5C">
        <w:t xml:space="preserve"> </w:t>
      </w:r>
      <w:r>
        <w:t>place,</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may</w:t>
      </w:r>
      <w:r w:rsidR="00DE5A5C">
        <w:t xml:space="preserve"> </w:t>
      </w:r>
      <w:r>
        <w:t>become</w:t>
      </w:r>
      <w:r w:rsidR="00DE5A5C">
        <w:t xml:space="preserve"> </w:t>
      </w:r>
      <w:r>
        <w:t>more</w:t>
      </w:r>
      <w:r w:rsidR="00DE5A5C">
        <w:t xml:space="preserve"> </w:t>
      </w:r>
      <w:r>
        <w:t>or</w:t>
      </w:r>
      <w:r w:rsidR="00DE5A5C">
        <w:t xml:space="preserve"> </w:t>
      </w:r>
      <w:r>
        <w:t>less;</w:t>
      </w:r>
      <w:r w:rsidR="00DE5A5C">
        <w:t xml:space="preserve"> </w:t>
      </w:r>
      <w:r>
        <w:t>fo</w:t>
      </w:r>
      <w:r w:rsidR="00DC110B">
        <w:t>r</w:t>
      </w:r>
      <w:r w:rsidR="00DE5A5C">
        <w:t xml:space="preserve"> </w:t>
      </w:r>
      <w:r>
        <w:t>the</w:t>
      </w:r>
      <w:r w:rsidR="00DE5A5C">
        <w:t xml:space="preserve"> </w:t>
      </w:r>
      <w:r>
        <w:t>proposition</w:t>
      </w:r>
      <w:r w:rsidR="00DE5A5C">
        <w:t xml:space="preserve"> </w:t>
      </w:r>
      <w:r>
        <w:t>is</w:t>
      </w:r>
      <w:r w:rsidR="00DE5A5C">
        <w:t xml:space="preserve"> </w:t>
      </w:r>
      <w:r>
        <w:t>reduced</w:t>
      </w:r>
      <w:r w:rsidR="00DE5A5C">
        <w:t xml:space="preserve"> </w:t>
      </w:r>
      <w:r>
        <w:t>to</w:t>
      </w:r>
      <w:r w:rsidR="00DE5A5C">
        <w:t xml:space="preserve"> </w:t>
      </w:r>
      <w:r>
        <w:t>multiple</w:t>
      </w:r>
      <w:r w:rsidR="00DE5A5C">
        <w:t xml:space="preserve"> </w:t>
      </w:r>
      <w:r>
        <w:t>propositions</w:t>
      </w:r>
      <w:r w:rsidR="00DE5A5C">
        <w:t xml:space="preserve"> </w:t>
      </w:r>
      <w:r>
        <w:t>according</w:t>
      </w:r>
      <w:r w:rsidR="00DE5A5C">
        <w:t xml:space="preserve"> </w:t>
      </w:r>
      <w:r>
        <w:t>to</w:t>
      </w:r>
      <w:r w:rsidR="00DE5A5C">
        <w:t xml:space="preserve"> </w:t>
      </w:r>
      <w:r>
        <w:t>the</w:t>
      </w:r>
      <w:r w:rsidR="00DE5A5C">
        <w:t xml:space="preserve"> </w:t>
      </w:r>
      <w:r>
        <w:t>numbe</w:t>
      </w:r>
      <w:r w:rsidR="00DC110B">
        <w:t>r</w:t>
      </w:r>
      <w:r w:rsidR="00DE5A5C">
        <w:t xml:space="preserve"> </w:t>
      </w:r>
      <w:r>
        <w:t>of</w:t>
      </w:r>
      <w:r w:rsidR="00DE5A5C">
        <w:t xml:space="preserve"> </w:t>
      </w:r>
      <w:r>
        <w:t>religious</w:t>
      </w:r>
      <w:r w:rsidR="00DE5A5C">
        <w:t xml:space="preserve"> </w:t>
      </w:r>
      <w:r>
        <w:t>scholars.</w:t>
      </w:r>
      <w:r w:rsidR="00DE5A5C">
        <w:t xml:space="preserve"> </w:t>
      </w:r>
      <w:r>
        <w:t>Now,</w:t>
      </w:r>
      <w:r w:rsidR="00DE5A5C">
        <w:t xml:space="preserve"> </w:t>
      </w:r>
      <w:r>
        <w:t>in</w:t>
      </w:r>
      <w:r w:rsidR="00DE5A5C">
        <w:t xml:space="preserve"> </w:t>
      </w:r>
      <w:r>
        <w:t>case</w:t>
      </w:r>
      <w:r w:rsidR="00DE5A5C">
        <w:t xml:space="preserve"> </w:t>
      </w:r>
      <w:r>
        <w:t>of</w:t>
      </w:r>
      <w:r w:rsidR="00DE5A5C">
        <w:t xml:space="preserve"> </w:t>
      </w:r>
      <w:r>
        <w:t>doubting</w:t>
      </w:r>
      <w:r w:rsidR="00DE5A5C">
        <w:t xml:space="preserve"> </w:t>
      </w:r>
      <w:r>
        <w:t>whether</w:t>
      </w:r>
      <w:r w:rsidR="00DE5A5C">
        <w:t xml:space="preserve"> </w:t>
      </w:r>
      <w:r>
        <w:t>certain</w:t>
      </w:r>
      <w:r w:rsidR="00DE5A5C">
        <w:t xml:space="preserve"> </w:t>
      </w:r>
      <w:r>
        <w:t>individual</w:t>
      </w:r>
      <w:r w:rsidR="00DE5A5C">
        <w:t xml:space="preserve"> </w:t>
      </w:r>
      <w:r>
        <w:t>is</w:t>
      </w:r>
      <w:r w:rsidR="00DE5A5C">
        <w:t xml:space="preserve"> </w:t>
      </w:r>
      <w:r w:rsidR="00DC110B">
        <w:t>a</w:t>
      </w:r>
      <w:r w:rsidR="00DE5A5C">
        <w:t xml:space="preserve"> </w:t>
      </w:r>
      <w:r>
        <w:t>religious</w:t>
      </w:r>
      <w:r w:rsidR="00DE5A5C">
        <w:t xml:space="preserve"> </w:t>
      </w:r>
      <w:r>
        <w:t>scholar,</w:t>
      </w:r>
      <w:r w:rsidR="00DE5A5C">
        <w:t xml:space="preserve"> </w:t>
      </w:r>
      <w:r>
        <w:t>should</w:t>
      </w:r>
      <w:r w:rsidR="00DE5A5C">
        <w:t xml:space="preserve"> </w:t>
      </w:r>
      <w:r>
        <w:t>he</w:t>
      </w:r>
      <w:r w:rsidR="00DE5A5C">
        <w:t xml:space="preserve"> </w:t>
      </w:r>
      <w:r>
        <w:t>be</w:t>
      </w:r>
      <w:r w:rsidR="00DE5A5C">
        <w:t xml:space="preserve"> </w:t>
      </w:r>
      <w:r>
        <w:t>so</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would</w:t>
      </w:r>
      <w:r w:rsidR="00DE5A5C">
        <w:t xml:space="preserve"> </w:t>
      </w:r>
      <w:r>
        <w:t>become</w:t>
      </w:r>
      <w:r w:rsidR="00DE5A5C">
        <w:t xml:space="preserve"> </w:t>
      </w:r>
      <w:r>
        <w:t>more</w:t>
      </w:r>
      <w:r w:rsidR="00DE5A5C">
        <w:t xml:space="preserve"> </w:t>
      </w:r>
      <w:r w:rsidR="00226521">
        <w:t>-</w:t>
      </w:r>
      <w:r w:rsidR="00DE5A5C">
        <w:t xml:space="preserve"> </w:t>
      </w:r>
      <w:r>
        <w:t>an</w:t>
      </w:r>
      <w:r w:rsidR="00DC110B">
        <w:t>d</w:t>
      </w:r>
      <w:r w:rsidR="00DE5A5C">
        <w:t xml:space="preserve"> </w:t>
      </w:r>
      <w:r>
        <w:t>this</w:t>
      </w:r>
      <w:r w:rsidR="00DE5A5C">
        <w:t xml:space="preserve"> </w:t>
      </w:r>
      <w:r>
        <w:t>is</w:t>
      </w:r>
      <w:r w:rsidR="00DE5A5C">
        <w:t xml:space="preserve"> </w:t>
      </w:r>
      <w:r>
        <w:t>the</w:t>
      </w:r>
      <w:r w:rsidR="00DE5A5C">
        <w:t xml:space="preserve"> </w:t>
      </w:r>
      <w:r>
        <w:t>most</w:t>
      </w:r>
      <w:r w:rsidR="00DE5A5C">
        <w:t xml:space="preserve"> </w:t>
      </w:r>
      <w:r w:rsidR="00226521">
        <w:t>-</w:t>
      </w:r>
      <w:r w:rsidR="00DE5A5C">
        <w:t xml:space="preserve"> </w:t>
      </w:r>
      <w:r>
        <w:t>and</w:t>
      </w:r>
      <w:r w:rsidR="00DE5A5C">
        <w:t xml:space="preserve"> </w:t>
      </w:r>
      <w:r>
        <w:t>should</w:t>
      </w:r>
      <w:r w:rsidR="00DE5A5C">
        <w:t xml:space="preserve"> </w:t>
      </w:r>
      <w:r>
        <w:t>he</w:t>
      </w:r>
      <w:r w:rsidR="00DE5A5C">
        <w:t xml:space="preserve"> </w:t>
      </w:r>
      <w:r>
        <w:t>not</w:t>
      </w:r>
      <w:r w:rsidR="00DE5A5C">
        <w:t xml:space="preserve"> </w:t>
      </w:r>
      <w:r>
        <w:t>be</w:t>
      </w:r>
      <w:r w:rsidR="00DE5A5C">
        <w:t xml:space="preserve"> </w:t>
      </w:r>
      <w:r>
        <w:t>so</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would</w:t>
      </w:r>
      <w:r w:rsidR="00DE5A5C">
        <w:t xml:space="preserve"> </w:t>
      </w:r>
      <w:r>
        <w:t>become</w:t>
      </w:r>
      <w:r w:rsidR="00DE5A5C">
        <w:t xml:space="preserve"> </w:t>
      </w:r>
      <w:r>
        <w:t>les</w:t>
      </w:r>
      <w:r w:rsidR="00DC110B">
        <w:t>s</w:t>
      </w:r>
      <w:r w:rsidR="00DE5A5C">
        <w:t xml:space="preserve"> </w:t>
      </w:r>
      <w:r w:rsidR="00226521">
        <w:rPr>
          <w:rFonts w:hint="eastAsia"/>
        </w:rPr>
        <w:t>-</w:t>
      </w:r>
      <w:r w:rsidR="00DE5A5C">
        <w:t xml:space="preserve"> </w:t>
      </w:r>
      <w:r>
        <w:t>and</w:t>
      </w:r>
      <w:r w:rsidR="00DE5A5C">
        <w:t xml:space="preserve"> </w:t>
      </w:r>
      <w:r>
        <w:t>this</w:t>
      </w:r>
      <w:r w:rsidR="00DE5A5C">
        <w:t xml:space="preserve"> </w:t>
      </w:r>
      <w:r>
        <w:t>is</w:t>
      </w:r>
      <w:r w:rsidR="00DE5A5C">
        <w:t xml:space="preserve"> </w:t>
      </w:r>
      <w:r>
        <w:t>the</w:t>
      </w:r>
      <w:r w:rsidR="00DE5A5C">
        <w:t xml:space="preserve"> </w:t>
      </w:r>
      <w:r>
        <w:t>least.</w:t>
      </w:r>
      <w:r w:rsidR="00DE5A5C">
        <w:t xml:space="preserve"> </w:t>
      </w:r>
      <w:r>
        <w:t>Hence,</w:t>
      </w:r>
      <w:r w:rsidR="00DE5A5C">
        <w:t xml:space="preserve"> </w:t>
      </w:r>
      <w:r>
        <w:t>to</w:t>
      </w:r>
      <w:r w:rsidR="00DE5A5C">
        <w:t xml:space="preserve"> </w:t>
      </w:r>
      <w:r>
        <w:t>doubt</w:t>
      </w:r>
      <w:r w:rsidR="00DE5A5C">
        <w:t xml:space="preserve"> </w:t>
      </w:r>
      <w:r>
        <w:t>whether</w:t>
      </w:r>
      <w:r w:rsidR="00DE5A5C">
        <w:t xml:space="preserve"> </w:t>
      </w:r>
      <w:r>
        <w:t>certain</w:t>
      </w:r>
      <w:r w:rsidR="00DE5A5C">
        <w:t xml:space="preserve"> </w:t>
      </w:r>
      <w:r>
        <w:t>individual</w:t>
      </w:r>
      <w:r w:rsidR="00DE5A5C">
        <w:t xml:space="preserve"> </w:t>
      </w:r>
      <w:r>
        <w:t>is</w:t>
      </w:r>
      <w:r w:rsidR="00DE5A5C">
        <w:t xml:space="preserve"> </w:t>
      </w:r>
      <w:r>
        <w:t>a</w:t>
      </w:r>
      <w:r w:rsidR="00DE5A5C">
        <w:t xml:space="preserve"> </w:t>
      </w:r>
      <w:r>
        <w:t>religiou</w:t>
      </w:r>
      <w:r w:rsidR="00DC110B">
        <w:t>s</w:t>
      </w:r>
      <w:r w:rsidR="00DE5A5C">
        <w:t xml:space="preserve"> </w:t>
      </w:r>
      <w:r>
        <w:t>scholar</w:t>
      </w:r>
      <w:r w:rsidR="00DE5A5C">
        <w:t xml:space="preserve"> </w:t>
      </w:r>
      <w:r>
        <w:t>leads</w:t>
      </w:r>
      <w:r w:rsidR="00DE5A5C">
        <w:t xml:space="preserve"> </w:t>
      </w:r>
      <w:r>
        <w:t>to</w:t>
      </w:r>
      <w:r w:rsidR="00DE5A5C">
        <w:t xml:space="preserve"> </w:t>
      </w:r>
      <w:r>
        <w:t>the</w:t>
      </w:r>
      <w:r w:rsidR="00DE5A5C">
        <w:t xml:space="preserve"> </w:t>
      </w:r>
      <w:r>
        <w:t>dubiety</w:t>
      </w:r>
      <w:r w:rsidR="00DE5A5C">
        <w:t xml:space="preserve"> </w:t>
      </w:r>
      <w:r>
        <w:t>concerning</w:t>
      </w:r>
      <w:r w:rsidR="00DE5A5C">
        <w:t xml:space="preserve"> </w:t>
      </w:r>
      <w:r>
        <w:t>the</w:t>
      </w:r>
      <w:r w:rsidR="00DE5A5C">
        <w:t xml:space="preserve"> </w:t>
      </w:r>
      <w:r>
        <w:t>object</w:t>
      </w:r>
      <w:r w:rsidR="00DE5A5C">
        <w:t xml:space="preserve"> </w:t>
      </w:r>
      <w:r>
        <w:t>of</w:t>
      </w:r>
      <w:r w:rsidR="00DE5A5C">
        <w:t xml:space="preserve"> </w:t>
      </w:r>
      <w:r>
        <w:t>duty</w:t>
      </w:r>
      <w:r w:rsidR="00DE5A5C">
        <w:t xml:space="preserve"> </w:t>
      </w:r>
      <w:r>
        <w:t>being</w:t>
      </w:r>
      <w:r w:rsidR="00DE5A5C">
        <w:t xml:space="preserve"> </w:t>
      </w:r>
      <w:r>
        <w:t>between</w:t>
      </w:r>
      <w:r w:rsidR="00DE5A5C">
        <w:t xml:space="preserve"> </w:t>
      </w:r>
      <w:r>
        <w:t>th</w:t>
      </w:r>
      <w:r w:rsidR="00DC110B">
        <w:t>e</w:t>
      </w:r>
      <w:r w:rsidR="00DE5A5C">
        <w:t xml:space="preserve"> </w:t>
      </w:r>
      <w:r>
        <w:t>least</w:t>
      </w:r>
      <w:r w:rsidR="00DE5A5C">
        <w:t xml:space="preserve"> </w:t>
      </w:r>
      <w:r>
        <w:t>and</w:t>
      </w:r>
      <w:r w:rsidR="00DE5A5C">
        <w:t xml:space="preserve"> </w:t>
      </w:r>
      <w:r>
        <w:t>the</w:t>
      </w:r>
      <w:r w:rsidR="00DE5A5C">
        <w:t xml:space="preserve"> </w:t>
      </w:r>
      <w:r>
        <w:t>most.</w:t>
      </w:r>
      <w:r w:rsidR="00DE5A5C">
        <w:t xml:space="preserve"> </w:t>
      </w:r>
      <w:r>
        <w:t>A</w:t>
      </w:r>
      <w:r w:rsidR="00DE5A5C">
        <w:t xml:space="preserve"> </w:t>
      </w:r>
      <w:r>
        <w:t>juristic</w:t>
      </w:r>
      <w:r w:rsidR="00DE5A5C">
        <w:t xml:space="preserve"> </w:t>
      </w:r>
      <w:r>
        <w:t>example</w:t>
      </w:r>
      <w:r w:rsidR="00DE5A5C">
        <w:t xml:space="preserve"> </w:t>
      </w:r>
      <w:r>
        <w:t>of</w:t>
      </w:r>
      <w:r w:rsidR="00DE5A5C">
        <w:t xml:space="preserve"> </w:t>
      </w:r>
      <w:r>
        <w:t>this</w:t>
      </w:r>
      <w:r w:rsidR="00DE5A5C">
        <w:t xml:space="preserve"> </w:t>
      </w:r>
      <w:r>
        <w:t>kind</w:t>
      </w:r>
      <w:r w:rsidR="00DE5A5C">
        <w:t xml:space="preserve"> </w:t>
      </w:r>
      <w:r>
        <w:t>is</w:t>
      </w:r>
      <w:r w:rsidR="00DE5A5C">
        <w:t xml:space="preserve"> </w:t>
      </w:r>
      <w:r>
        <w:t>to</w:t>
      </w:r>
      <w:r w:rsidR="00DE5A5C">
        <w:t xml:space="preserve"> </w:t>
      </w:r>
      <w:r>
        <w:t>doubt</w:t>
      </w:r>
      <w:r w:rsidR="00DE5A5C">
        <w:t xml:space="preserve"> </w:t>
      </w:r>
      <w:r>
        <w:t>whether</w:t>
      </w:r>
      <w:r w:rsidR="00DE5A5C">
        <w:t xml:space="preserve"> </w:t>
      </w:r>
      <w:r>
        <w:t>cloth</w:t>
      </w:r>
      <w:r w:rsidR="00DE5A5C">
        <w:t xml:space="preserve"> </w:t>
      </w:r>
      <w:r>
        <w:t>o</w:t>
      </w:r>
      <w:r w:rsidR="00DC110B">
        <w:t>f</w:t>
      </w:r>
      <w:r w:rsidR="00DE5A5C">
        <w:t xml:space="preserve"> </w:t>
      </w:r>
      <w:r>
        <w:t>one</w:t>
      </w:r>
      <w:r w:rsidR="00DE5A5C">
        <w:t xml:space="preserve"> </w:t>
      </w:r>
      <w:r>
        <w:t>who</w:t>
      </w:r>
      <w:r w:rsidR="00DE5A5C">
        <w:t xml:space="preserve"> </w:t>
      </w:r>
      <w:r>
        <w:t>is</w:t>
      </w:r>
      <w:r w:rsidR="00DE5A5C">
        <w:t xml:space="preserve"> </w:t>
      </w:r>
      <w:r>
        <w:t>performing</w:t>
      </w:r>
      <w:r w:rsidR="00DE5A5C">
        <w:t xml:space="preserve"> </w:t>
      </w:r>
      <w:r>
        <w:t>the</w:t>
      </w:r>
      <w:r w:rsidR="00DE5A5C">
        <w:t xml:space="preserve"> </w:t>
      </w:r>
      <w:r>
        <w:t>prayers</w:t>
      </w:r>
      <w:r w:rsidR="00DE5A5C">
        <w:t xml:space="preserve"> </w:t>
      </w:r>
      <w:r>
        <w:t>is</w:t>
      </w:r>
      <w:r w:rsidR="00DE5A5C">
        <w:t xml:space="preserve"> </w:t>
      </w:r>
      <w:r>
        <w:t>made</w:t>
      </w:r>
      <w:r w:rsidR="00DE5A5C">
        <w:t xml:space="preserve"> </w:t>
      </w:r>
      <w:r>
        <w:t>of</w:t>
      </w:r>
      <w:r w:rsidR="00DE5A5C">
        <w:t xml:space="preserve"> </w:t>
      </w:r>
      <w:r>
        <w:t>parts</w:t>
      </w:r>
      <w:r w:rsidR="00DE5A5C">
        <w:t xml:space="preserve"> </w:t>
      </w:r>
      <w:r>
        <w:t>of</w:t>
      </w:r>
      <w:r w:rsidR="00DE5A5C">
        <w:t xml:space="preserve"> </w:t>
      </w:r>
      <w:r>
        <w:t>an</w:t>
      </w:r>
      <w:r w:rsidR="00DE5A5C">
        <w:t xml:space="preserve"> </w:t>
      </w:r>
      <w:r>
        <w:t>animal</w:t>
      </w:r>
      <w:r w:rsidR="00DE5A5C">
        <w:t xml:space="preserve"> </w:t>
      </w:r>
      <w:r>
        <w:t>whose</w:t>
      </w:r>
      <w:r w:rsidR="00DE5A5C">
        <w:t xml:space="preserve"> </w:t>
      </w:r>
      <w:r>
        <w:t>flesh</w:t>
      </w:r>
      <w:r w:rsidR="00DE5A5C">
        <w:t xml:space="preserve"> </w:t>
      </w:r>
      <w:r>
        <w:t>i</w:t>
      </w:r>
      <w:r w:rsidR="00DC110B">
        <w:t>s</w:t>
      </w:r>
      <w:r w:rsidR="00DE5A5C">
        <w:t xml:space="preserve"> </w:t>
      </w:r>
      <w:r>
        <w:t>prohibited</w:t>
      </w:r>
      <w:r w:rsidR="00DE5A5C">
        <w:t xml:space="preserve"> </w:t>
      </w:r>
      <w:r>
        <w:t>to</w:t>
      </w:r>
      <w:r w:rsidR="00DE5A5C">
        <w:t xml:space="preserve"> </w:t>
      </w:r>
      <w:r>
        <w:t>be</w:t>
      </w:r>
      <w:r w:rsidR="00DE5A5C">
        <w:t xml:space="preserve"> </w:t>
      </w:r>
      <w:r>
        <w:t>eaten</w:t>
      </w:r>
      <w:r w:rsidR="00DE5A5C">
        <w:t xml:space="preserve"> </w:t>
      </w:r>
      <w:r w:rsidR="00226521">
        <w:t>-</w:t>
      </w:r>
      <w:r w:rsidR="00DE5A5C">
        <w:t xml:space="preserve"> </w:t>
      </w:r>
      <w:r>
        <w:t>a</w:t>
      </w:r>
      <w:r w:rsidR="00DE5A5C">
        <w:t xml:space="preserve"> </w:t>
      </w:r>
      <w:r>
        <w:t>case</w:t>
      </w:r>
      <w:r w:rsidR="00DE5A5C">
        <w:t xml:space="preserve"> </w:t>
      </w:r>
      <w:r>
        <w:t>where</w:t>
      </w:r>
      <w:r w:rsidR="00DE5A5C">
        <w:t xml:space="preserve"> </w:t>
      </w:r>
      <w:r>
        <w:t>the</w:t>
      </w:r>
      <w:r w:rsidR="00DE5A5C">
        <w:t xml:space="preserve"> </w:t>
      </w:r>
      <w:r>
        <w:t>prayers</w:t>
      </w:r>
      <w:r w:rsidR="00DE5A5C">
        <w:t xml:space="preserve"> </w:t>
      </w:r>
      <w:r>
        <w:t>is</w:t>
      </w:r>
      <w:r w:rsidR="00DE5A5C">
        <w:t xml:space="preserve"> </w:t>
      </w:r>
      <w:r>
        <w:t>annulled.</w:t>
      </w:r>
    </w:p>
    <w:p w:rsidR="00AC0545" w:rsidRDefault="00AC0545" w:rsidP="00157CE5">
      <w:pPr>
        <w:pStyle w:val="libNormal"/>
      </w:pP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the</w:t>
      </w:r>
      <w:r w:rsidR="00DE5A5C">
        <w:t xml:space="preserve"> </w:t>
      </w:r>
      <w:r>
        <w:t>clearance</w:t>
      </w:r>
      <w:r w:rsidR="00DE5A5C">
        <w:t xml:space="preserve"> </w:t>
      </w:r>
      <w:r>
        <w:t>would</w:t>
      </w:r>
      <w:r w:rsidR="00DE5A5C">
        <w:t xml:space="preserve"> </w:t>
      </w:r>
      <w:r>
        <w:t>be</w:t>
      </w:r>
      <w:r w:rsidR="00DE5A5C">
        <w:t xml:space="preserve"> </w:t>
      </w:r>
      <w:r>
        <w:t>exercised</w:t>
      </w:r>
      <w:r w:rsidR="00DE5A5C">
        <w:t xml:space="preserve"> </w:t>
      </w:r>
      <w:r>
        <w:t>here;</w:t>
      </w:r>
      <w:r w:rsidR="00DE5A5C">
        <w:t xml:space="preserve"> </w:t>
      </w:r>
      <w:r>
        <w:t>for</w:t>
      </w:r>
      <w:r w:rsidR="00DE5A5C">
        <w:t xml:space="preserve"> </w:t>
      </w:r>
      <w:r>
        <w:t>the</w:t>
      </w:r>
      <w:r w:rsidR="00DE5A5C">
        <w:t xml:space="preserve"> </w:t>
      </w:r>
      <w:r>
        <w:t>doub</w:t>
      </w:r>
      <w:r w:rsidR="00DC110B">
        <w:t>t</w:t>
      </w:r>
      <w:r w:rsidR="00DE5A5C">
        <w:t xml:space="preserve"> </w:t>
      </w:r>
      <w:r>
        <w:t>is</w:t>
      </w:r>
      <w:r w:rsidR="00DE5A5C">
        <w:t xml:space="preserve"> </w:t>
      </w:r>
      <w:r>
        <w:t>over</w:t>
      </w:r>
      <w:r w:rsidR="00DE5A5C">
        <w:t xml:space="preserve"> </w:t>
      </w:r>
      <w:r>
        <w:t>existence</w:t>
      </w:r>
      <w:r w:rsidR="00DE5A5C">
        <w:t xml:space="preserve"> </w:t>
      </w:r>
      <w:r>
        <w:t>of</w:t>
      </w:r>
      <w:r w:rsidR="00DE5A5C">
        <w:t xml:space="preserve"> </w:t>
      </w:r>
      <w:r>
        <w:t>another</w:t>
      </w:r>
      <w:r w:rsidR="00DE5A5C">
        <w:t xml:space="preserve"> </w:t>
      </w:r>
      <w:r>
        <w:t>proposition,</w:t>
      </w:r>
      <w:r w:rsidR="00DE5A5C">
        <w:t xml:space="preserve"> </w:t>
      </w:r>
      <w:r>
        <w:t>i.e.,</w:t>
      </w:r>
      <w:r w:rsidR="00DE5A5C">
        <w:t xml:space="preserve"> </w:t>
      </w:r>
      <w:r>
        <w:t>whether</w:t>
      </w:r>
      <w:r w:rsidR="00DE5A5C">
        <w:t xml:space="preserve"> </w:t>
      </w:r>
      <w:r>
        <w:t>the</w:t>
      </w:r>
      <w:r w:rsidR="00DE5A5C">
        <w:t xml:space="preserve"> </w:t>
      </w:r>
      <w:r>
        <w:t>doubtful</w:t>
      </w:r>
      <w:r w:rsidR="00DE5A5C">
        <w:t xml:space="preserve"> </w:t>
      </w:r>
      <w:r>
        <w:t>individual</w:t>
      </w:r>
      <w:r w:rsidR="00DE5A5C">
        <w:t xml:space="preserve"> </w:t>
      </w:r>
      <w:r>
        <w:t>i</w:t>
      </w:r>
      <w:r w:rsidR="00DC110B">
        <w:t>s</w:t>
      </w:r>
      <w:r w:rsidR="00DE5A5C">
        <w:t xml:space="preserve"> </w:t>
      </w:r>
      <w:r>
        <w:t>an</w:t>
      </w:r>
      <w:r w:rsidR="00DE5A5C">
        <w:t xml:space="preserve"> </w:t>
      </w:r>
      <w:r>
        <w:t>instant</w:t>
      </w:r>
      <w:r w:rsidR="00DE5A5C">
        <w:t xml:space="preserve"> </w:t>
      </w:r>
      <w:r>
        <w:t>of</w:t>
      </w:r>
      <w:r w:rsidR="00DE5A5C">
        <w:t xml:space="preserve"> </w:t>
      </w:r>
      <w:r>
        <w:t>religious</w:t>
      </w:r>
      <w:r w:rsidR="00DE5A5C">
        <w:t xml:space="preserve"> </w:t>
      </w:r>
      <w:r>
        <w:t>scholars,</w:t>
      </w:r>
      <w:r w:rsidR="00DE5A5C">
        <w:t xml:space="preserve"> </w:t>
      </w:r>
      <w:r>
        <w:t>and</w:t>
      </w:r>
      <w:r w:rsidR="00DE5A5C">
        <w:t xml:space="preserve"> </w:t>
      </w:r>
      <w:r>
        <w:t>it</w:t>
      </w:r>
      <w:r w:rsidR="00DE5A5C">
        <w:t xml:space="preserve"> </w:t>
      </w:r>
      <w:r>
        <w:t>was</w:t>
      </w:r>
      <w:r w:rsidR="00DE5A5C">
        <w:t xml:space="preserve"> </w:t>
      </w:r>
      <w:r>
        <w:t>proved</w:t>
      </w:r>
      <w:r w:rsidR="00DE5A5C">
        <w:t xml:space="preserve"> </w:t>
      </w:r>
      <w:r>
        <w:t>earlier</w:t>
      </w:r>
      <w:r w:rsidR="00DE5A5C">
        <w:t xml:space="preserve"> </w:t>
      </w:r>
      <w:r>
        <w:t>that</w:t>
      </w:r>
      <w:r w:rsidR="00DE5A5C">
        <w:t xml:space="preserve"> </w:t>
      </w:r>
      <w:r>
        <w:t>in</w:t>
      </w:r>
      <w:r w:rsidR="00DE5A5C">
        <w:t xml:space="preserve"> </w:t>
      </w:r>
      <w:r>
        <w:lastRenderedPageBreak/>
        <w:t>all</w:t>
      </w:r>
      <w:r w:rsidR="00DE5A5C">
        <w:t xml:space="preserve"> </w:t>
      </w:r>
      <w:r>
        <w:t>cases</w:t>
      </w:r>
      <w:r w:rsidR="00DE5A5C">
        <w:t xml:space="preserve"> </w:t>
      </w:r>
      <w:r>
        <w:t>wher</w:t>
      </w:r>
      <w:r w:rsidR="00DC110B">
        <w:t>e</w:t>
      </w:r>
      <w:r w:rsidR="00DE5A5C">
        <w:t xml:space="preserve"> </w:t>
      </w:r>
      <w:r>
        <w:t>reduction</w:t>
      </w:r>
      <w:r w:rsidR="00DE5A5C">
        <w:t xml:space="preserve"> </w:t>
      </w:r>
      <w:r>
        <w:t>as</w:t>
      </w:r>
      <w:r w:rsidR="00DE5A5C">
        <w:t xml:space="preserve"> </w:t>
      </w:r>
      <w:r>
        <w:t>to</w:t>
      </w:r>
      <w:r w:rsidR="00DE5A5C">
        <w:t xml:space="preserve"> </w:t>
      </w:r>
      <w:r>
        <w:t>the</w:t>
      </w:r>
      <w:r w:rsidR="00DE5A5C">
        <w:t xml:space="preserve"> </w:t>
      </w:r>
      <w:r>
        <w:t>doubtful</w:t>
      </w:r>
      <w:r w:rsidR="00DE5A5C">
        <w:t xml:space="preserve"> </w:t>
      </w:r>
      <w:r>
        <w:t>instance</w:t>
      </w:r>
      <w:r w:rsidR="00DE5A5C">
        <w:t xml:space="preserve"> </w:t>
      </w:r>
      <w:r>
        <w:t>occurs</w:t>
      </w:r>
      <w:r w:rsidR="00DE5A5C">
        <w:t xml:space="preserve"> </w:t>
      </w:r>
      <w:r>
        <w:t>the</w:t>
      </w:r>
      <w:r w:rsidR="00DE5A5C">
        <w:t xml:space="preserve"> </w:t>
      </w:r>
      <w:r>
        <w:t>clearance</w:t>
      </w:r>
      <w:r w:rsidR="00DE5A5C">
        <w:t xml:space="preserve"> </w:t>
      </w:r>
      <w:r>
        <w:t>is</w:t>
      </w:r>
      <w:r w:rsidR="00DE5A5C">
        <w:t xml:space="preserve"> </w:t>
      </w:r>
      <w:r>
        <w:t>undoubtedl</w:t>
      </w:r>
      <w:r w:rsidR="00DC110B">
        <w:t>y</w:t>
      </w:r>
      <w:r w:rsidR="00DE5A5C">
        <w:t xml:space="preserve"> </w:t>
      </w:r>
      <w:r>
        <w:t>exercised.</w:t>
      </w:r>
      <w:r w:rsidR="00DE5A5C">
        <w:t xml:space="preserve"> </w:t>
      </w:r>
      <w:r>
        <w:t>Thus,</w:t>
      </w:r>
      <w:r w:rsidR="00DE5A5C">
        <w:t xml:space="preserve"> </w:t>
      </w:r>
      <w:r>
        <w:t>in</w:t>
      </w:r>
      <w:r w:rsidR="00DE5A5C">
        <w:t xml:space="preserve"> </w:t>
      </w:r>
      <w:r>
        <w:t>the</w:t>
      </w:r>
      <w:r w:rsidR="00DE5A5C">
        <w:t xml:space="preserve"> </w:t>
      </w:r>
      <w:r>
        <w:t>example</w:t>
      </w:r>
      <w:r w:rsidR="00DE5A5C">
        <w:t xml:space="preserve"> </w:t>
      </w:r>
      <w:r>
        <w:t>mentioned</w:t>
      </w:r>
      <w:r w:rsidR="00DE5A5C">
        <w:t xml:space="preserve"> </w:t>
      </w:r>
      <w:r>
        <w:t>above,</w:t>
      </w:r>
      <w:r w:rsidR="00DE5A5C">
        <w:t xml:space="preserve"> </w:t>
      </w:r>
      <w:r>
        <w:t>one</w:t>
      </w:r>
      <w:r w:rsidR="00DE5A5C">
        <w:t xml:space="preserve"> </w:t>
      </w:r>
      <w:r>
        <w:t>is</w:t>
      </w:r>
      <w:r w:rsidR="00DE5A5C">
        <w:t xml:space="preserve"> </w:t>
      </w:r>
      <w:r>
        <w:t>allowed</w:t>
      </w:r>
      <w:r w:rsidR="00DE5A5C">
        <w:t xml:space="preserve"> </w:t>
      </w:r>
      <w:r>
        <w:t>to</w:t>
      </w:r>
      <w:r w:rsidR="00DE5A5C">
        <w:t xml:space="preserve"> </w:t>
      </w:r>
      <w:r>
        <w:t>perfor</w:t>
      </w:r>
      <w:r w:rsidR="00DC110B">
        <w:t>m</w:t>
      </w:r>
      <w:r w:rsidR="00DE5A5C">
        <w:t xml:space="preserve"> </w:t>
      </w:r>
      <w:r>
        <w:t>one’s</w:t>
      </w:r>
      <w:r w:rsidR="00DE5A5C">
        <w:t xml:space="preserve"> </w:t>
      </w:r>
      <w:r>
        <w:t>prayers</w:t>
      </w:r>
      <w:r w:rsidR="00DE5A5C">
        <w:t xml:space="preserve"> </w:t>
      </w:r>
      <w:r>
        <w:t>in</w:t>
      </w:r>
      <w:r w:rsidR="00DE5A5C">
        <w:t xml:space="preserve"> </w:t>
      </w:r>
      <w:r>
        <w:t>such</w:t>
      </w:r>
      <w:r w:rsidR="00DE5A5C">
        <w:t xml:space="preserve"> </w:t>
      </w:r>
      <w:r>
        <w:t>a</w:t>
      </w:r>
      <w:r w:rsidR="00DE5A5C">
        <w:t xml:space="preserve"> </w:t>
      </w:r>
      <w:r>
        <w:t>cloth.</w:t>
      </w:r>
    </w:p>
    <w:p w:rsidR="005208F3" w:rsidRDefault="005208F3" w:rsidP="00157CE5">
      <w:pPr>
        <w:pStyle w:val="libNormal"/>
      </w:pPr>
      <w:r>
        <w:br w:type="page"/>
      </w:r>
    </w:p>
    <w:p w:rsidR="00AC0545" w:rsidRPr="00A759C0" w:rsidRDefault="00AC0545" w:rsidP="00A759C0">
      <w:pPr>
        <w:pStyle w:val="Heading2Center"/>
      </w:pPr>
      <w:bookmarkStart w:id="186" w:name="_Toc477687464"/>
      <w:r w:rsidRPr="00A759C0">
        <w:lastRenderedPageBreak/>
        <w:t>CHAPTER</w:t>
      </w:r>
      <w:r w:rsidR="00DE5A5C" w:rsidRPr="00A759C0">
        <w:t xml:space="preserve"> </w:t>
      </w:r>
      <w:r w:rsidRPr="00A759C0">
        <w:t>25</w:t>
      </w:r>
      <w:r w:rsidR="003D6EE1" w:rsidRPr="00A759C0">
        <w:t>:</w:t>
      </w:r>
      <w:r w:rsidR="00DE5A5C" w:rsidRPr="00A759C0">
        <w:t xml:space="preserve"> </w:t>
      </w:r>
      <w:r w:rsidRPr="00A759C0">
        <w:t>THE</w:t>
      </w:r>
      <w:r w:rsidR="00DE5A5C" w:rsidRPr="00A759C0">
        <w:t xml:space="preserve"> </w:t>
      </w:r>
      <w:r w:rsidRPr="00A759C0">
        <w:t>PRINCIPLE</w:t>
      </w:r>
      <w:r w:rsidR="00DE5A5C" w:rsidRPr="00A759C0">
        <w:t xml:space="preserve"> </w:t>
      </w:r>
      <w:r w:rsidRPr="00A759C0">
        <w:t>OF</w:t>
      </w:r>
      <w:r w:rsidR="00DE5A5C" w:rsidRPr="00A759C0">
        <w:t xml:space="preserve"> </w:t>
      </w:r>
      <w:r w:rsidRPr="00A759C0">
        <w:t>CONTINUITY</w:t>
      </w:r>
      <w:r w:rsidR="00DE5A5C" w:rsidRPr="00A759C0">
        <w:t xml:space="preserve"> </w:t>
      </w:r>
      <w:r w:rsidRPr="00A759C0">
        <w:t>OF</w:t>
      </w:r>
      <w:r w:rsidR="00DE5A5C" w:rsidRPr="00A759C0">
        <w:t xml:space="preserve"> </w:t>
      </w:r>
      <w:r w:rsidRPr="00A759C0">
        <w:t>THE</w:t>
      </w:r>
      <w:r w:rsidR="00DE5A5C" w:rsidRPr="00A759C0">
        <w:t xml:space="preserve"> </w:t>
      </w:r>
      <w:r w:rsidRPr="00A759C0">
        <w:t>PREVIOUS</w:t>
      </w:r>
      <w:r w:rsidR="00DE5A5C" w:rsidRPr="00A759C0">
        <w:t xml:space="preserve"> </w:t>
      </w:r>
      <w:r w:rsidRPr="00A759C0">
        <w:t>STATE</w:t>
      </w:r>
      <w:r w:rsidR="00DE5A5C" w:rsidRPr="00A759C0">
        <w:t xml:space="preserve"> </w:t>
      </w:r>
      <w:r w:rsidRPr="00A759C0">
        <w:t>(AŞĀLA</w:t>
      </w:r>
      <w:r w:rsidR="00DE5A5C" w:rsidRPr="00A759C0">
        <w:t xml:space="preserve"> </w:t>
      </w:r>
      <w:r w:rsidRPr="00A759C0">
        <w:t>AL</w:t>
      </w:r>
      <w:r w:rsidR="00226521" w:rsidRPr="00A759C0">
        <w:t>-</w:t>
      </w:r>
      <w:r w:rsidRPr="00A759C0">
        <w:t>ISTIŞĤĀB)</w:t>
      </w:r>
      <w:bookmarkEnd w:id="186"/>
    </w:p>
    <w:p w:rsidR="00AC0545" w:rsidRDefault="00AC0545" w:rsidP="00157CE5">
      <w:pPr>
        <w:pStyle w:val="libNormal"/>
      </w:pPr>
      <w:r>
        <w:t>When</w:t>
      </w:r>
      <w:r w:rsidR="00DE5A5C">
        <w:t xml:space="preserve"> </w:t>
      </w:r>
      <w:r>
        <w:t>the</w:t>
      </w:r>
      <w:r w:rsidR="00DE5A5C">
        <w:t xml:space="preserve"> </w:t>
      </w:r>
      <w:r>
        <w:t>duty</w:t>
      </w:r>
      <w:r w:rsidR="00226521">
        <w:t>-</w:t>
      </w:r>
      <w:r>
        <w:t>bound</w:t>
      </w:r>
      <w:r w:rsidR="00DE5A5C">
        <w:t xml:space="preserve"> </w:t>
      </w:r>
      <w:r>
        <w:t>becomes</w:t>
      </w:r>
      <w:r w:rsidR="00DE5A5C">
        <w:t xml:space="preserve"> </w:t>
      </w:r>
      <w:r>
        <w:t>certain</w:t>
      </w:r>
      <w:r w:rsidR="00DE5A5C">
        <w:t xml:space="preserve"> </w:t>
      </w:r>
      <w:r>
        <w:t>of</w:t>
      </w:r>
      <w:r w:rsidR="00DE5A5C">
        <w:t xml:space="preserve"> </w:t>
      </w:r>
      <w:r>
        <w:t>a</w:t>
      </w:r>
      <w:r w:rsidR="00DE5A5C">
        <w:t xml:space="preserve"> </w:t>
      </w:r>
      <w:r>
        <w:t>precept</w:t>
      </w:r>
      <w:r w:rsidR="00DE5A5C">
        <w:t xml:space="preserve"> </w:t>
      </w:r>
      <w:r>
        <w:t>or</w:t>
      </w:r>
      <w:r w:rsidR="00DE5A5C">
        <w:t xml:space="preserve"> </w:t>
      </w:r>
      <w:r>
        <w:t>an</w:t>
      </w:r>
      <w:r w:rsidR="00DE5A5C">
        <w:t xml:space="preserve"> </w:t>
      </w:r>
      <w:r>
        <w:t>object,</w:t>
      </w:r>
      <w:r w:rsidR="00DE5A5C">
        <w:t xml:space="preserve"> </w:t>
      </w:r>
      <w:r>
        <w:t>then</w:t>
      </w:r>
      <w:r w:rsidR="00DE5A5C">
        <w:t xml:space="preserve"> </w:t>
      </w:r>
      <w:r>
        <w:t>hi</w:t>
      </w:r>
      <w:r w:rsidR="00DC110B">
        <w:t>s</w:t>
      </w:r>
      <w:r w:rsidR="00DE5A5C">
        <w:t xml:space="preserve"> </w:t>
      </w:r>
      <w:r>
        <w:t>precious</w:t>
      </w:r>
      <w:r w:rsidR="00DE5A5C">
        <w:t xml:space="preserve"> </w:t>
      </w:r>
      <w:r>
        <w:t>certainty</w:t>
      </w:r>
      <w:r w:rsidR="00DE5A5C">
        <w:t xml:space="preserve"> </w:t>
      </w:r>
      <w:r>
        <w:t>changes</w:t>
      </w:r>
      <w:r w:rsidR="00DE5A5C">
        <w:t xml:space="preserve"> </w:t>
      </w:r>
      <w:r>
        <w:t>into</w:t>
      </w:r>
      <w:r w:rsidR="00DE5A5C">
        <w:t xml:space="preserve"> </w:t>
      </w:r>
      <w:r>
        <w:t>uncertainty</w:t>
      </w:r>
      <w:r w:rsidR="00DE5A5C">
        <w:t xml:space="preserve"> </w:t>
      </w:r>
      <w:r>
        <w:t>and</w:t>
      </w:r>
      <w:r w:rsidR="00DE5A5C">
        <w:t xml:space="preserve"> </w:t>
      </w:r>
      <w:r>
        <w:t>he</w:t>
      </w:r>
      <w:r w:rsidR="00DE5A5C">
        <w:t xml:space="preserve"> </w:t>
      </w:r>
      <w:r>
        <w:t>doubts</w:t>
      </w:r>
      <w:r w:rsidR="00DE5A5C">
        <w:t xml:space="preserve"> </w:t>
      </w:r>
      <w:r>
        <w:t>subsistence</w:t>
      </w:r>
      <w:r w:rsidR="00DE5A5C">
        <w:t xml:space="preserve"> </w:t>
      </w:r>
      <w:r>
        <w:t>of</w:t>
      </w:r>
      <w:r w:rsidR="00DE5A5C">
        <w:t xml:space="preserve"> </w:t>
      </w:r>
      <w:r>
        <w:t>wha</w:t>
      </w:r>
      <w:r w:rsidR="00DC110B">
        <w:t>t</w:t>
      </w:r>
      <w:r w:rsidR="00DE5A5C">
        <w:t xml:space="preserve"> </w:t>
      </w:r>
      <w:r>
        <w:t>he</w:t>
      </w:r>
      <w:r w:rsidR="00DE5A5C">
        <w:t xml:space="preserve"> </w:t>
      </w:r>
      <w:r>
        <w:t>was</w:t>
      </w:r>
      <w:r w:rsidR="00DE5A5C">
        <w:t xml:space="preserve"> </w:t>
      </w:r>
      <w:r>
        <w:t>certain</w:t>
      </w:r>
      <w:r w:rsidR="00DE5A5C">
        <w:t xml:space="preserve"> </w:t>
      </w:r>
      <w:r>
        <w:t>of</w:t>
      </w:r>
      <w:r w:rsidR="00DE5A5C">
        <w:t xml:space="preserve"> </w:t>
      </w:r>
      <w:r>
        <w:t>previously,</w:t>
      </w:r>
      <w:r w:rsidR="00DE5A5C">
        <w:t xml:space="preserve"> </w:t>
      </w:r>
      <w:r>
        <w:t>he</w:t>
      </w:r>
      <w:r w:rsidR="00DE5A5C">
        <w:t xml:space="preserve"> </w:t>
      </w:r>
      <w:r>
        <w:t>wonders</w:t>
      </w:r>
      <w:r w:rsidR="00DE5A5C">
        <w:t xml:space="preserve"> </w:t>
      </w:r>
      <w:r>
        <w:t>what</w:t>
      </w:r>
      <w:r w:rsidR="00DE5A5C">
        <w:t xml:space="preserve"> </w:t>
      </w:r>
      <w:r>
        <w:t>to</w:t>
      </w:r>
      <w:r w:rsidR="00DE5A5C">
        <w:t xml:space="preserve"> </w:t>
      </w:r>
      <w:r>
        <w:t>do:</w:t>
      </w:r>
      <w:r w:rsidR="00DE5A5C">
        <w:t xml:space="preserve"> </w:t>
      </w:r>
      <w:r>
        <w:t>should</w:t>
      </w:r>
      <w:r w:rsidR="00DE5A5C">
        <w:t xml:space="preserve"> </w:t>
      </w:r>
      <w:r>
        <w:t>he</w:t>
      </w:r>
      <w:r w:rsidR="00DE5A5C">
        <w:t xml:space="preserve"> </w:t>
      </w:r>
      <w:r>
        <w:t>act</w:t>
      </w:r>
      <w:r w:rsidR="00DE5A5C">
        <w:t xml:space="preserve"> </w:t>
      </w:r>
      <w:r>
        <w:t>in</w:t>
      </w:r>
      <w:r w:rsidR="00DE5A5C">
        <w:t xml:space="preserve"> </w:t>
      </w:r>
      <w:r>
        <w:t>accordanc</w:t>
      </w:r>
      <w:r w:rsidR="00DC110B">
        <w:t>e</w:t>
      </w:r>
      <w:r w:rsidR="00DE5A5C">
        <w:t xml:space="preserve"> </w:t>
      </w:r>
      <w:r>
        <w:t>with</w:t>
      </w:r>
      <w:r w:rsidR="00DE5A5C">
        <w:t xml:space="preserve"> </w:t>
      </w:r>
      <w:r>
        <w:t>what</w:t>
      </w:r>
      <w:r w:rsidR="00DE5A5C">
        <w:t xml:space="preserve"> </w:t>
      </w:r>
      <w:r>
        <w:t>he</w:t>
      </w:r>
      <w:r w:rsidR="00DE5A5C">
        <w:t xml:space="preserve"> </w:t>
      </w:r>
      <w:r>
        <w:t>was</w:t>
      </w:r>
      <w:r w:rsidR="00DE5A5C">
        <w:t xml:space="preserve"> </w:t>
      </w:r>
      <w:r>
        <w:t>certain</w:t>
      </w:r>
      <w:r w:rsidR="00DE5A5C">
        <w:t xml:space="preserve"> </w:t>
      </w:r>
      <w:r>
        <w:t>of,</w:t>
      </w:r>
      <w:r w:rsidR="00DE5A5C">
        <w:t xml:space="preserve"> </w:t>
      </w:r>
      <w:r>
        <w:t>or</w:t>
      </w:r>
      <w:r w:rsidR="00DE5A5C">
        <w:t xml:space="preserve"> </w:t>
      </w:r>
      <w:r>
        <w:t>should</w:t>
      </w:r>
      <w:r w:rsidR="00DE5A5C">
        <w:t xml:space="preserve"> </w:t>
      </w:r>
      <w:r>
        <w:t>he</w:t>
      </w:r>
      <w:r w:rsidR="00DE5A5C">
        <w:t xml:space="preserve"> </w:t>
      </w:r>
      <w:r>
        <w:t>not</w:t>
      </w:r>
      <w:r w:rsidR="00DE5A5C">
        <w:t xml:space="preserve"> </w:t>
      </w:r>
      <w:r>
        <w:t>act</w:t>
      </w:r>
      <w:r w:rsidR="00DE5A5C">
        <w:t xml:space="preserve"> </w:t>
      </w:r>
      <w:r>
        <w:t>so?</w:t>
      </w:r>
      <w:r w:rsidR="00DE5A5C">
        <w:t xml:space="preserve"> </w:t>
      </w:r>
      <w:r>
        <w:t>The</w:t>
      </w:r>
      <w:r w:rsidR="00DE5A5C">
        <w:t xml:space="preserve"> </w:t>
      </w:r>
      <w:r>
        <w:t>problem</w:t>
      </w:r>
      <w:r w:rsidR="00DE5A5C">
        <w:t xml:space="preserve"> </w:t>
      </w:r>
      <w:r>
        <w:t>is</w:t>
      </w:r>
      <w:r w:rsidR="00DE5A5C">
        <w:t xml:space="preserve"> </w:t>
      </w:r>
      <w:r>
        <w:t>that</w:t>
      </w:r>
      <w:r w:rsidR="00DE5A5C">
        <w:t xml:space="preserve"> </w:t>
      </w:r>
      <w:r>
        <w:t>i</w:t>
      </w:r>
      <w:r w:rsidR="00DC110B">
        <w:t>n</w:t>
      </w:r>
      <w:r w:rsidR="00DE5A5C">
        <w:t xml:space="preserve"> </w:t>
      </w:r>
      <w:r>
        <w:t>both</w:t>
      </w:r>
      <w:r w:rsidR="00DE5A5C">
        <w:t xml:space="preserve"> </w:t>
      </w:r>
      <w:r>
        <w:t>cases</w:t>
      </w:r>
      <w:r w:rsidR="00DE5A5C">
        <w:t xml:space="preserve"> </w:t>
      </w:r>
      <w:r>
        <w:t>the</w:t>
      </w:r>
      <w:r w:rsidR="00DE5A5C">
        <w:t xml:space="preserve"> </w:t>
      </w:r>
      <w:r>
        <w:t>duty</w:t>
      </w:r>
      <w:r w:rsidR="00226521">
        <w:t>-</w:t>
      </w:r>
      <w:r>
        <w:t>bound</w:t>
      </w:r>
      <w:r w:rsidR="00DE5A5C">
        <w:t xml:space="preserve"> </w:t>
      </w:r>
      <w:r>
        <w:t>fears</w:t>
      </w:r>
      <w:r w:rsidR="00DE5A5C">
        <w:t xml:space="preserve"> </w:t>
      </w:r>
      <w:r>
        <w:t>opposition</w:t>
      </w:r>
      <w:r w:rsidR="00DE5A5C">
        <w:t xml:space="preserve"> </w:t>
      </w:r>
      <w:r>
        <w:t>of</w:t>
      </w:r>
      <w:r w:rsidR="00DE5A5C">
        <w:t xml:space="preserve"> </w:t>
      </w:r>
      <w:r>
        <w:t>the</w:t>
      </w:r>
      <w:r w:rsidR="00DE5A5C">
        <w:t xml:space="preserve"> </w:t>
      </w:r>
      <w:r>
        <w:t>actuality.</w:t>
      </w:r>
      <w:r w:rsidR="00DE5A5C">
        <w:t xml:space="preserve"> </w:t>
      </w:r>
      <w:r>
        <w:t>However,</w:t>
      </w:r>
      <w:r w:rsidR="00DE5A5C">
        <w:t xml:space="preserve"> </w:t>
      </w:r>
      <w:r>
        <w:t>ther</w:t>
      </w:r>
      <w:r w:rsidR="00DC110B">
        <w:t>e</w:t>
      </w:r>
      <w:r w:rsidR="00DE5A5C">
        <w:t xml:space="preserve"> </w:t>
      </w:r>
      <w:r>
        <w:t>is</w:t>
      </w:r>
      <w:r w:rsidR="00DE5A5C">
        <w:t xml:space="preserve"> </w:t>
      </w:r>
      <w:r>
        <w:t>a</w:t>
      </w:r>
      <w:r w:rsidR="00DE5A5C">
        <w:t xml:space="preserve"> </w:t>
      </w:r>
      <w:r>
        <w:t>juristic</w:t>
      </w:r>
      <w:r w:rsidR="00DE5A5C">
        <w:t xml:space="preserve"> </w:t>
      </w:r>
      <w:r>
        <w:t>principle</w:t>
      </w:r>
      <w:r w:rsidR="00DE5A5C">
        <w:t xml:space="preserve"> </w:t>
      </w:r>
      <w:r>
        <w:t>in</w:t>
      </w:r>
      <w:r w:rsidR="00DE5A5C">
        <w:t xml:space="preserve"> </w:t>
      </w:r>
      <w:r>
        <w:t>this</w:t>
      </w:r>
      <w:r w:rsidR="00DE5A5C">
        <w:t xml:space="preserve"> </w:t>
      </w:r>
      <w:r>
        <w:t>connection</w:t>
      </w:r>
      <w:r w:rsidR="00DE5A5C">
        <w:t xml:space="preserve"> </w:t>
      </w:r>
      <w:r>
        <w:t>which</w:t>
      </w:r>
      <w:r w:rsidR="00DE5A5C">
        <w:t xml:space="preserve"> </w:t>
      </w:r>
      <w:r>
        <w:t>removes</w:t>
      </w:r>
      <w:r w:rsidR="00DE5A5C">
        <w:t xml:space="preserve"> </w:t>
      </w:r>
      <w:r>
        <w:t>such</w:t>
      </w:r>
      <w:r w:rsidR="00DE5A5C">
        <w:t xml:space="preserve"> </w:t>
      </w:r>
      <w:r>
        <w:t>perplexity:</w:t>
      </w:r>
      <w:r w:rsidR="00DE5A5C">
        <w:t xml:space="preserve"> </w:t>
      </w:r>
      <w:r>
        <w:t>th</w:t>
      </w:r>
      <w:r w:rsidR="00DC110B">
        <w:t>e</w:t>
      </w:r>
      <w:r w:rsidR="00DE5A5C">
        <w:t xml:space="preserve"> </w:t>
      </w:r>
      <w:r>
        <w:t>principle</w:t>
      </w:r>
      <w:r w:rsidR="00DE5A5C">
        <w:t xml:space="preserve"> </w:t>
      </w:r>
      <w:r>
        <w:t>of</w:t>
      </w:r>
      <w:r w:rsidR="00DE5A5C">
        <w:t xml:space="preserve"> </w:t>
      </w:r>
      <w:r>
        <w:t>continuity</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(aşāla</w:t>
      </w:r>
      <w:r w:rsidR="00DE5A5C">
        <w:t xml:space="preserve"> </w:t>
      </w:r>
      <w:r>
        <w:t>al</w:t>
      </w:r>
      <w:r w:rsidR="00226521">
        <w:t>-</w:t>
      </w:r>
      <w:r w:rsidR="00DE5A5C">
        <w:t xml:space="preserve"> </w:t>
      </w:r>
      <w:r>
        <w:t>istişĥāb).</w:t>
      </w:r>
      <w:r w:rsidR="00DE5A5C">
        <w:t xml:space="preserve"> </w:t>
      </w:r>
      <w:r>
        <w:t>The</w:t>
      </w:r>
      <w:r w:rsidR="00DE5A5C">
        <w:t xml:space="preserve"> </w:t>
      </w:r>
      <w:r>
        <w:t>Arabic</w:t>
      </w:r>
      <w:r w:rsidR="00DE5A5C">
        <w:t xml:space="preserve"> </w:t>
      </w:r>
      <w:r>
        <w:t>ter</w:t>
      </w:r>
      <w:r w:rsidR="00DC110B">
        <w:t>m</w:t>
      </w:r>
      <w:r w:rsidR="00DE5A5C">
        <w:t xml:space="preserve"> </w:t>
      </w:r>
      <w:r>
        <w:t>istişĥāb</w:t>
      </w:r>
      <w:r w:rsidR="00DE5A5C">
        <w:t xml:space="preserve"> </w:t>
      </w:r>
      <w:r>
        <w:t>is</w:t>
      </w:r>
      <w:r w:rsidR="00DE5A5C">
        <w:t xml:space="preserve"> </w:t>
      </w:r>
      <w:r>
        <w:t>derived</w:t>
      </w:r>
      <w:r w:rsidR="00DE5A5C">
        <w:t xml:space="preserve"> </w:t>
      </w:r>
      <w:r>
        <w:t>from</w:t>
      </w:r>
      <w:r w:rsidR="00DE5A5C">
        <w:t xml:space="preserve"> </w:t>
      </w:r>
      <w:r>
        <w:t>şuĥba</w:t>
      </w:r>
      <w:r w:rsidR="00DE5A5C">
        <w:t xml:space="preserve"> </w:t>
      </w:r>
      <w:r>
        <w:t>meaning</w:t>
      </w:r>
      <w:r w:rsidR="00DE5A5C">
        <w:t xml:space="preserve"> </w:t>
      </w:r>
      <w:r>
        <w:t>accompanying</w:t>
      </w:r>
      <w:r w:rsidR="00DE5A5C">
        <w:t xml:space="preserve"> </w:t>
      </w:r>
      <w:r>
        <w:t>somebody</w:t>
      </w:r>
      <w:r w:rsidR="00DE5A5C">
        <w:t xml:space="preserve"> </w:t>
      </w:r>
      <w:r>
        <w:t>or</w:t>
      </w:r>
      <w:r w:rsidR="00DE5A5C">
        <w:t xml:space="preserve"> </w:t>
      </w:r>
      <w:r>
        <w:t>takin</w:t>
      </w:r>
      <w:r w:rsidR="00DC110B">
        <w:t>g</w:t>
      </w:r>
      <w:r w:rsidR="00DE5A5C">
        <w:t xml:space="preserve"> </w:t>
      </w:r>
      <w:r>
        <w:t>something</w:t>
      </w:r>
      <w:r w:rsidR="00DE5A5C">
        <w:t xml:space="preserve"> </w:t>
      </w:r>
      <w:r>
        <w:t>with</w:t>
      </w:r>
      <w:r w:rsidR="00DE5A5C">
        <w:t xml:space="preserve"> </w:t>
      </w:r>
      <w:r>
        <w:t>oneself.</w:t>
      </w:r>
      <w:r w:rsidR="00DE5A5C">
        <w:t xml:space="preserve"> </w:t>
      </w:r>
      <w:r>
        <w:t>The</w:t>
      </w:r>
      <w:r w:rsidR="00DE5A5C">
        <w:t xml:space="preserve"> </w:t>
      </w:r>
      <w:r>
        <w:t>expression,</w:t>
      </w:r>
      <w:r w:rsidR="00DE5A5C">
        <w:t xml:space="preserve"> </w:t>
      </w:r>
      <w:r>
        <w:t>therefore,</w:t>
      </w:r>
      <w:r w:rsidR="00DE5A5C">
        <w:t xml:space="preserve"> </w:t>
      </w:r>
      <w:r>
        <w:t>means</w:t>
      </w:r>
      <w:r w:rsidR="00DE5A5C">
        <w:t xml:space="preserve"> </w:t>
      </w:r>
      <w:r>
        <w:t>to</w:t>
      </w:r>
      <w:r w:rsidR="00DE5A5C">
        <w:t xml:space="preserve"> </w:t>
      </w:r>
      <w:r>
        <w:t>take</w:t>
      </w:r>
      <w:r w:rsidR="00DE5A5C">
        <w:t xml:space="preserve"> </w:t>
      </w:r>
      <w:r>
        <w:t>what</w:t>
      </w:r>
      <w:r w:rsidR="00DE5A5C">
        <w:t xml:space="preserve"> </w:t>
      </w:r>
      <w:r>
        <w:t>one</w:t>
      </w:r>
      <w:r w:rsidR="00DE5A5C">
        <w:t xml:space="preserve"> </w:t>
      </w:r>
      <w:r>
        <w:t>ha</w:t>
      </w:r>
      <w:r w:rsidR="00DC110B">
        <w:t>s</w:t>
      </w:r>
      <w:r w:rsidR="00DE5A5C">
        <w:t xml:space="preserve"> </w:t>
      </w:r>
      <w:r>
        <w:t>been</w:t>
      </w:r>
      <w:r w:rsidR="00DE5A5C">
        <w:t xml:space="preserve"> </w:t>
      </w:r>
      <w:r>
        <w:t>previously</w:t>
      </w:r>
      <w:r w:rsidR="00DE5A5C">
        <w:t xml:space="preserve"> </w:t>
      </w:r>
      <w:r>
        <w:t>certain</w:t>
      </w:r>
      <w:r w:rsidR="00DE5A5C">
        <w:t xml:space="preserve"> </w:t>
      </w:r>
      <w:r>
        <w:t>of</w:t>
      </w:r>
      <w:r w:rsidR="00DE5A5C">
        <w:t xml:space="preserve"> </w:t>
      </w:r>
      <w:r>
        <w:t>with</w:t>
      </w:r>
      <w:r w:rsidR="00DE5A5C">
        <w:t xml:space="preserve"> </w:t>
      </w:r>
      <w:r>
        <w:t>one</w:t>
      </w:r>
      <w:r w:rsidR="00DE5A5C">
        <w:t xml:space="preserve"> </w:t>
      </w:r>
      <w:r>
        <w:t>to</w:t>
      </w:r>
      <w:r w:rsidR="00DE5A5C">
        <w:t xml:space="preserve"> </w:t>
      </w:r>
      <w:r>
        <w:t>the</w:t>
      </w:r>
      <w:r w:rsidR="00DE5A5C">
        <w:t xml:space="preserve"> </w:t>
      </w:r>
      <w:r>
        <w:t>present</w:t>
      </w:r>
      <w:r w:rsidR="00DE5A5C">
        <w:t xml:space="preserve"> </w:t>
      </w:r>
      <w:r>
        <w:t>time.</w:t>
      </w:r>
      <w:r w:rsidR="00DE5A5C">
        <w:t xml:space="preserve"> </w:t>
      </w:r>
      <w:r>
        <w:t>That</w:t>
      </w:r>
      <w:r w:rsidR="00DE5A5C">
        <w:t xml:space="preserve"> </w:t>
      </w:r>
      <w:r>
        <w:t>is</w:t>
      </w:r>
      <w:r w:rsidR="00DE5A5C">
        <w:t xml:space="preserve"> </w:t>
      </w:r>
      <w:r>
        <w:t>why</w:t>
      </w:r>
      <w:r w:rsidR="00DE5A5C">
        <w:t xml:space="preserve"> </w:t>
      </w:r>
      <w:r>
        <w:t>the</w:t>
      </w:r>
      <w:r w:rsidR="00DE5A5C">
        <w:t xml:space="preserve"> </w:t>
      </w:r>
      <w:r>
        <w:t>bes</w:t>
      </w:r>
      <w:r w:rsidR="00DC110B">
        <w:t>t</w:t>
      </w:r>
      <w:r w:rsidR="00DE5A5C">
        <w:t xml:space="preserve"> </w:t>
      </w:r>
      <w:r>
        <w:t>definition</w:t>
      </w:r>
      <w:r w:rsidR="00DE5A5C">
        <w:t xml:space="preserve"> </w:t>
      </w:r>
      <w:r>
        <w:t>of</w:t>
      </w:r>
      <w:r w:rsidR="00DE5A5C">
        <w:t xml:space="preserve"> </w:t>
      </w:r>
      <w:r>
        <w:t>istişĥāb</w:t>
      </w:r>
      <w:r w:rsidR="00DE5A5C">
        <w:t xml:space="preserve"> </w:t>
      </w:r>
      <w:r>
        <w:t>is</w:t>
      </w:r>
      <w:r w:rsidR="00DE5A5C">
        <w:t xml:space="preserve"> </w:t>
      </w:r>
      <w:r>
        <w:t>“to</w:t>
      </w:r>
      <w:r w:rsidR="00DE5A5C">
        <w:t xml:space="preserve"> </w:t>
      </w:r>
      <w:r>
        <w:t>judge</w:t>
      </w:r>
      <w:r w:rsidR="00DE5A5C">
        <w:t xml:space="preserve"> </w:t>
      </w:r>
      <w:r>
        <w:t>that</w:t>
      </w:r>
      <w:r w:rsidR="00DE5A5C">
        <w:t xml:space="preserve"> </w:t>
      </w:r>
      <w:r>
        <w:t>what</w:t>
      </w:r>
      <w:r w:rsidR="00DE5A5C">
        <w:t xml:space="preserve"> </w:t>
      </w:r>
      <w:r>
        <w:t>has</w:t>
      </w:r>
      <w:r w:rsidR="00DE5A5C">
        <w:t xml:space="preserve"> </w:t>
      </w:r>
      <w:r>
        <w:t>previously</w:t>
      </w:r>
      <w:r w:rsidR="00DE5A5C">
        <w:t xml:space="preserve"> </w:t>
      </w:r>
      <w:r>
        <w:t>been</w:t>
      </w:r>
      <w:r w:rsidR="00DE5A5C">
        <w:t xml:space="preserve"> </w:t>
      </w:r>
      <w:r>
        <w:t>is</w:t>
      </w:r>
      <w:r w:rsidR="00DE5A5C">
        <w:t xml:space="preserve"> </w:t>
      </w:r>
      <w:r>
        <w:t>subsistent.”</w:t>
      </w:r>
    </w:p>
    <w:p w:rsidR="007B0B6F" w:rsidRDefault="00AC0545" w:rsidP="00157CE5">
      <w:pPr>
        <w:pStyle w:val="libNormal"/>
      </w:pPr>
      <w:r>
        <w:t>Before</w:t>
      </w:r>
      <w:r w:rsidR="00DE5A5C">
        <w:t xml:space="preserve"> </w:t>
      </w:r>
      <w:r>
        <w:t>dealing</w:t>
      </w:r>
      <w:r w:rsidR="00DE5A5C">
        <w:t xml:space="preserve"> </w:t>
      </w:r>
      <w:r>
        <w:t>with</w:t>
      </w:r>
      <w:r w:rsidR="00DE5A5C">
        <w:t xml:space="preserve"> </w:t>
      </w:r>
      <w:r>
        <w:t>opinions</w:t>
      </w:r>
      <w:r w:rsidR="00DE5A5C">
        <w:t xml:space="preserve"> </w:t>
      </w:r>
      <w:r>
        <w:t>on</w:t>
      </w:r>
      <w:r w:rsidR="00DE5A5C">
        <w:t xml:space="preserve"> </w:t>
      </w:r>
      <w:r>
        <w:t>the</w:t>
      </w:r>
      <w:r w:rsidR="00DE5A5C">
        <w:t xml:space="preserve"> </w:t>
      </w:r>
      <w:r>
        <w:t>authority</w:t>
      </w:r>
      <w:r w:rsidR="00DE5A5C">
        <w:t xml:space="preserve"> </w:t>
      </w:r>
      <w:r>
        <w:t>of</w:t>
      </w:r>
      <w:r w:rsidR="00DE5A5C">
        <w:t xml:space="preserve"> </w:t>
      </w:r>
      <w:r>
        <w:t>istişĥāb,</w:t>
      </w:r>
      <w:r w:rsidR="00DE5A5C">
        <w:t xml:space="preserve"> </w:t>
      </w:r>
      <w:r>
        <w:t>we</w:t>
      </w:r>
      <w:r w:rsidR="00DE5A5C">
        <w:t xml:space="preserve"> </w:t>
      </w:r>
      <w:r>
        <w:t>should</w:t>
      </w:r>
      <w:r w:rsidR="00DE5A5C">
        <w:t xml:space="preserve"> </w:t>
      </w:r>
      <w:r>
        <w:t>expoun</w:t>
      </w:r>
      <w:r w:rsidR="00DC110B">
        <w:t>d</w:t>
      </w:r>
      <w:r w:rsidR="00DE5A5C">
        <w:t xml:space="preserve"> </w:t>
      </w:r>
      <w:r>
        <w:t>what</w:t>
      </w:r>
      <w:r w:rsidR="00DE5A5C">
        <w:t xml:space="preserve"> </w:t>
      </w:r>
      <w:r>
        <w:t>it</w:t>
      </w:r>
      <w:r w:rsidR="00DE5A5C">
        <w:t xml:space="preserve"> </w:t>
      </w:r>
      <w:r>
        <w:t>really</w:t>
      </w:r>
      <w:r w:rsidR="00DE5A5C">
        <w:t xml:space="preserve"> </w:t>
      </w:r>
      <w:r>
        <w:t>is.</w:t>
      </w:r>
    </w:p>
    <w:p w:rsidR="00AC0545" w:rsidRDefault="00AC0545" w:rsidP="00C67E5B">
      <w:pPr>
        <w:pStyle w:val="Heading3"/>
      </w:pPr>
      <w:bookmarkStart w:id="187" w:name="_Toc477687465"/>
      <w:r>
        <w:t>Constituents</w:t>
      </w:r>
      <w:r w:rsidR="00DE5A5C">
        <w:t xml:space="preserve"> </w:t>
      </w:r>
      <w:r>
        <w:t>of</w:t>
      </w:r>
      <w:r w:rsidR="00DE5A5C">
        <w:t xml:space="preserve"> </w:t>
      </w:r>
      <w:r>
        <w:t>Istişĥāb</w:t>
      </w:r>
      <w:bookmarkEnd w:id="187"/>
    </w:p>
    <w:p w:rsidR="007B0B6F" w:rsidRDefault="00AC0545" w:rsidP="00157CE5">
      <w:pPr>
        <w:pStyle w:val="libNormal"/>
      </w:pPr>
      <w:r>
        <w:t>In</w:t>
      </w:r>
      <w:r w:rsidR="00DE5A5C">
        <w:t xml:space="preserve"> </w:t>
      </w:r>
      <w:r>
        <w:t>order</w:t>
      </w:r>
      <w:r w:rsidR="00DE5A5C">
        <w:t xml:space="preserve"> </w:t>
      </w:r>
      <w:r>
        <w:t>for</w:t>
      </w:r>
      <w:r w:rsidR="00DE5A5C">
        <w:t xml:space="preserve"> </w:t>
      </w:r>
      <w:r>
        <w:t>istişĥāb</w:t>
      </w:r>
      <w:r w:rsidR="00DE5A5C">
        <w:t xml:space="preserve"> </w:t>
      </w:r>
      <w:r>
        <w:t>to</w:t>
      </w:r>
      <w:r w:rsidR="00DE5A5C">
        <w:t xml:space="preserve"> </w:t>
      </w:r>
      <w:r>
        <w:t>be</w:t>
      </w:r>
      <w:r w:rsidR="00DE5A5C">
        <w:t xml:space="preserve"> </w:t>
      </w:r>
      <w:r>
        <w:t>called</w:t>
      </w:r>
      <w:r w:rsidR="00DE5A5C">
        <w:t xml:space="preserve"> </w:t>
      </w:r>
      <w:r>
        <w:t>istişĥāb</w:t>
      </w:r>
      <w:r w:rsidR="00DE5A5C">
        <w:t xml:space="preserve"> </w:t>
      </w:r>
      <w:r>
        <w:t>or</w:t>
      </w:r>
      <w:r w:rsidR="00DE5A5C">
        <w:t xml:space="preserve"> </w:t>
      </w:r>
      <w:r>
        <w:t>to</w:t>
      </w:r>
      <w:r w:rsidR="00DE5A5C">
        <w:t xml:space="preserve"> </w:t>
      </w:r>
      <w:r>
        <w:t>be</w:t>
      </w:r>
      <w:r w:rsidR="00DE5A5C">
        <w:t xml:space="preserve"> </w:t>
      </w:r>
      <w:r>
        <w:t>covered</w:t>
      </w:r>
      <w:r w:rsidR="00DE5A5C">
        <w:t xml:space="preserve"> </w:t>
      </w:r>
      <w:r>
        <w:t>by</w:t>
      </w:r>
      <w:r w:rsidR="00DE5A5C">
        <w:t xml:space="preserve"> </w:t>
      </w:r>
      <w:r>
        <w:t>the</w:t>
      </w:r>
      <w:r w:rsidR="00DE5A5C">
        <w:t xml:space="preserve"> </w:t>
      </w:r>
      <w:r>
        <w:t>coming</w:t>
      </w:r>
      <w:r w:rsidR="00DE5A5C">
        <w:t xml:space="preserve"> </w:t>
      </w:r>
      <w:r>
        <w:t>proof</w:t>
      </w:r>
      <w:r w:rsidR="00DC110B">
        <w:t>s</w:t>
      </w:r>
      <w:r w:rsidR="00DE5A5C">
        <w:t xml:space="preserve"> </w:t>
      </w:r>
      <w:r>
        <w:t>of</w:t>
      </w:r>
      <w:r w:rsidR="00DE5A5C">
        <w:t xml:space="preserve"> </w:t>
      </w:r>
      <w:r>
        <w:t>its</w:t>
      </w:r>
      <w:r w:rsidR="00DE5A5C">
        <w:t xml:space="preserve"> </w:t>
      </w:r>
      <w:r>
        <w:t>authority,</w:t>
      </w:r>
      <w:r w:rsidR="00DE5A5C">
        <w:t xml:space="preserve"> </w:t>
      </w:r>
      <w:r>
        <w:t>the</w:t>
      </w:r>
      <w:r w:rsidR="00DE5A5C">
        <w:t xml:space="preserve"> </w:t>
      </w:r>
      <w:r>
        <w:t>following</w:t>
      </w:r>
      <w:r w:rsidR="00DE5A5C">
        <w:t xml:space="preserve"> </w:t>
      </w:r>
      <w:r>
        <w:t>pillars</w:t>
      </w:r>
      <w:r w:rsidR="00DE5A5C">
        <w:t xml:space="preserve"> </w:t>
      </w:r>
      <w:r>
        <w:t>should</w:t>
      </w:r>
      <w:r w:rsidR="00DE5A5C">
        <w:t xml:space="preserve"> </w:t>
      </w:r>
      <w:r>
        <w:t>exist:</w:t>
      </w:r>
    </w:p>
    <w:p w:rsidR="007B0B6F" w:rsidRDefault="00AC0545" w:rsidP="00157CE5">
      <w:pPr>
        <w:pStyle w:val="libNormal"/>
      </w:pPr>
      <w:r>
        <w:t>1.</w:t>
      </w:r>
      <w:r w:rsidR="00DE5A5C">
        <w:t xml:space="preserve"> </w:t>
      </w:r>
      <w:r>
        <w:t>Certainty.</w:t>
      </w:r>
      <w:r w:rsidR="00DE5A5C">
        <w:t xml:space="preserve"> </w:t>
      </w:r>
      <w:r>
        <w:t>By</w:t>
      </w:r>
      <w:r w:rsidR="00DE5A5C">
        <w:t xml:space="preserve"> </w:t>
      </w:r>
      <w:r>
        <w:t>this</w:t>
      </w:r>
      <w:r w:rsidR="00DE5A5C">
        <w:t xml:space="preserve"> </w:t>
      </w:r>
      <w:r>
        <w:t>is</w:t>
      </w:r>
      <w:r w:rsidR="00DE5A5C">
        <w:t xml:space="preserve"> </w:t>
      </w:r>
      <w:r>
        <w:t>meant</w:t>
      </w:r>
      <w:r w:rsidR="00DE5A5C">
        <w:t xml:space="preserve"> </w:t>
      </w:r>
      <w:r>
        <w:t>certainty</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whether</w:t>
      </w:r>
      <w:r w:rsidR="00DE5A5C">
        <w:t xml:space="preserve"> </w:t>
      </w:r>
      <w:r>
        <w:t>it</w:t>
      </w:r>
      <w:r w:rsidR="00DE5A5C">
        <w:t xml:space="preserve"> </w:t>
      </w:r>
      <w:r>
        <w:t>is</w:t>
      </w:r>
      <w:r w:rsidR="00DE5A5C">
        <w:t xml:space="preserve"> </w:t>
      </w:r>
      <w:r w:rsidR="00DC110B">
        <w:t>a</w:t>
      </w:r>
      <w:r w:rsidR="00DE5A5C">
        <w:t xml:space="preserve"> </w:t>
      </w:r>
      <w:r>
        <w:t>precept</w:t>
      </w:r>
      <w:r w:rsidR="00DE5A5C">
        <w:t xml:space="preserve"> </w:t>
      </w:r>
      <w:r>
        <w:t>or</w:t>
      </w:r>
      <w:r w:rsidR="00DE5A5C">
        <w:t xml:space="preserve"> </w:t>
      </w:r>
      <w:r>
        <w:t>an</w:t>
      </w:r>
      <w:r w:rsidR="00DE5A5C">
        <w:t xml:space="preserve"> </w:t>
      </w:r>
      <w:r>
        <w:t>object</w:t>
      </w:r>
      <w:r w:rsidR="00DE5A5C">
        <w:t xml:space="preserve"> </w:t>
      </w:r>
      <w:r>
        <w:t>having</w:t>
      </w:r>
      <w:r w:rsidR="00DE5A5C">
        <w:t xml:space="preserve"> </w:t>
      </w:r>
      <w:r>
        <w:t>a</w:t>
      </w:r>
      <w:r w:rsidR="00DE5A5C">
        <w:t xml:space="preserve"> </w:t>
      </w:r>
      <w:r>
        <w:t>precept.</w:t>
      </w:r>
    </w:p>
    <w:p w:rsidR="007B0B6F" w:rsidRDefault="00AC0545" w:rsidP="00157CE5">
      <w:pPr>
        <w:pStyle w:val="libNormal"/>
      </w:pPr>
      <w:r>
        <w:t>2.</w:t>
      </w:r>
      <w:r w:rsidR="00DE5A5C">
        <w:t xml:space="preserve"> </w:t>
      </w:r>
      <w:r>
        <w:t>Doubt.</w:t>
      </w:r>
      <w:r w:rsidR="00DE5A5C">
        <w:t xml:space="preserve"> </w:t>
      </w:r>
      <w:r>
        <w:t>By</w:t>
      </w:r>
      <w:r w:rsidR="00DE5A5C">
        <w:t xml:space="preserve"> </w:t>
      </w:r>
      <w:r>
        <w:t>this</w:t>
      </w:r>
      <w:r w:rsidR="00DE5A5C">
        <w:t xml:space="preserve"> </w:t>
      </w:r>
      <w:r>
        <w:t>is</w:t>
      </w:r>
      <w:r w:rsidR="00DE5A5C">
        <w:t xml:space="preserve"> </w:t>
      </w:r>
      <w:r>
        <w:t>meant</w:t>
      </w:r>
      <w:r w:rsidR="00DE5A5C">
        <w:t xml:space="preserve"> </w:t>
      </w:r>
      <w:r>
        <w:t>doubt</w:t>
      </w:r>
      <w:r w:rsidR="00DE5A5C">
        <w:t xml:space="preserve"> </w:t>
      </w:r>
      <w:r>
        <w:t>over</w:t>
      </w:r>
      <w:r w:rsidR="00DE5A5C">
        <w:t xml:space="preserve"> </w:t>
      </w:r>
      <w:r>
        <w:t>subsistence</w:t>
      </w:r>
      <w:r w:rsidR="00DE5A5C">
        <w:t xml:space="preserve"> </w:t>
      </w:r>
      <w:r>
        <w:t>of</w:t>
      </w:r>
      <w:r w:rsidR="00DE5A5C">
        <w:t xml:space="preserve"> </w:t>
      </w:r>
      <w:r>
        <w:t>the</w:t>
      </w:r>
      <w:r w:rsidR="00DE5A5C">
        <w:t xml:space="preserve"> </w:t>
      </w:r>
      <w:r>
        <w:t>definite</w:t>
      </w:r>
      <w:r w:rsidR="00DE5A5C">
        <w:t xml:space="preserve"> </w:t>
      </w:r>
      <w:r>
        <w:t>affair.</w:t>
      </w:r>
    </w:p>
    <w:p w:rsidR="00AC0545" w:rsidRDefault="00AC0545" w:rsidP="00157CE5">
      <w:pPr>
        <w:pStyle w:val="libNormal"/>
      </w:pPr>
      <w:r>
        <w:t>It</w:t>
      </w:r>
      <w:r w:rsidR="00DE5A5C">
        <w:t xml:space="preserve"> </w:t>
      </w:r>
      <w:r>
        <w:t>should</w:t>
      </w:r>
      <w:r w:rsidR="00DE5A5C">
        <w:t xml:space="preserve"> </w:t>
      </w:r>
      <w:r>
        <w:t>be</w:t>
      </w:r>
      <w:r w:rsidR="00DE5A5C">
        <w:t xml:space="preserve"> </w:t>
      </w:r>
      <w:r>
        <w:t>noted</w:t>
      </w:r>
      <w:r w:rsidR="00DE5A5C">
        <w:t xml:space="preserve"> </w:t>
      </w:r>
      <w:r>
        <w:t>that</w:t>
      </w:r>
      <w:r w:rsidR="00DE5A5C">
        <w:t xml:space="preserve"> </w:t>
      </w:r>
      <w:r>
        <w:t>the</w:t>
      </w:r>
      <w:r w:rsidR="00DE5A5C">
        <w:t xml:space="preserve"> </w:t>
      </w:r>
      <w:r>
        <w:t>doubt</w:t>
      </w:r>
      <w:r w:rsidR="00DE5A5C">
        <w:t xml:space="preserve"> </w:t>
      </w:r>
      <w:r>
        <w:t>includes</w:t>
      </w:r>
      <w:r w:rsidR="00DE5A5C">
        <w:t xml:space="preserve"> </w:t>
      </w:r>
      <w:r>
        <w:t>both</w:t>
      </w:r>
      <w:r w:rsidR="00DE5A5C">
        <w:t xml:space="preserve"> </w:t>
      </w:r>
      <w:r>
        <w:t>real</w:t>
      </w:r>
      <w:r w:rsidR="00DE5A5C">
        <w:t xml:space="preserve"> </w:t>
      </w:r>
      <w:r>
        <w:t>doubt</w:t>
      </w:r>
      <w:r w:rsidR="00DE5A5C">
        <w:t xml:space="preserve"> </w:t>
      </w:r>
      <w:r>
        <w:t>and</w:t>
      </w:r>
      <w:r w:rsidR="00DE5A5C">
        <w:t xml:space="preserve"> </w:t>
      </w:r>
      <w:r>
        <w:t>invali</w:t>
      </w:r>
      <w:r w:rsidR="00DC110B">
        <w:t>d</w:t>
      </w:r>
      <w:r w:rsidR="00DE5A5C">
        <w:t xml:space="preserve"> </w:t>
      </w:r>
      <w:r>
        <w:t>conjecture.</w:t>
      </w:r>
    </w:p>
    <w:p w:rsidR="00AC0545" w:rsidRDefault="00AC0545" w:rsidP="00157CE5">
      <w:pPr>
        <w:pStyle w:val="libNormal"/>
      </w:pPr>
      <w:r>
        <w:t>3.</w:t>
      </w:r>
      <w:r w:rsidR="00DE5A5C">
        <w:t xml:space="preserve"> </w:t>
      </w:r>
      <w:r>
        <w:t>Conjunction</w:t>
      </w:r>
      <w:r w:rsidR="00DE5A5C">
        <w:t xml:space="preserve"> </w:t>
      </w:r>
      <w:r>
        <w:t>of</w:t>
      </w:r>
      <w:r w:rsidR="00DE5A5C">
        <w:t xml:space="preserve"> </w:t>
      </w:r>
      <w:r>
        <w:t>certainty</w:t>
      </w:r>
      <w:r w:rsidR="00DE5A5C">
        <w:t xml:space="preserve"> </w:t>
      </w:r>
      <w:r>
        <w:t>and</w:t>
      </w:r>
      <w:r w:rsidR="00DE5A5C">
        <w:t xml:space="preserve"> </w:t>
      </w:r>
      <w:r>
        <w:t>doubt,</w:t>
      </w:r>
      <w:r w:rsidR="00DE5A5C">
        <w:t xml:space="preserve"> </w:t>
      </w:r>
      <w:r>
        <w:t>in</w:t>
      </w:r>
      <w:r w:rsidR="00DE5A5C">
        <w:t xml:space="preserve"> </w:t>
      </w:r>
      <w:r>
        <w:t>the</w:t>
      </w:r>
      <w:r w:rsidR="00DE5A5C">
        <w:t xml:space="preserve"> </w:t>
      </w:r>
      <w:r>
        <w:t>sense</w:t>
      </w:r>
      <w:r w:rsidR="00DE5A5C">
        <w:t xml:space="preserve"> </w:t>
      </w:r>
      <w:r>
        <w:t>of</w:t>
      </w:r>
      <w:r w:rsidR="00DE5A5C">
        <w:t xml:space="preserve"> </w:t>
      </w:r>
      <w:r>
        <w:t>simultaneou</w:t>
      </w:r>
      <w:r w:rsidR="00DC110B">
        <w:t>s</w:t>
      </w:r>
      <w:r w:rsidR="00DE5A5C">
        <w:t xml:space="preserve"> </w:t>
      </w:r>
      <w:r>
        <w:t>occurrence</w:t>
      </w:r>
      <w:r w:rsidR="00DE5A5C">
        <w:t xml:space="preserve"> </w:t>
      </w:r>
      <w:r>
        <w:t>of</w:t>
      </w:r>
      <w:r w:rsidR="00DE5A5C">
        <w:t xml:space="preserve"> </w:t>
      </w:r>
      <w:r>
        <w:t>certainty</w:t>
      </w:r>
      <w:r w:rsidR="00DE5A5C">
        <w:t xml:space="preserve"> </w:t>
      </w:r>
      <w:r>
        <w:t>and</w:t>
      </w:r>
      <w:r w:rsidR="00DE5A5C">
        <w:t xml:space="preserve"> </w:t>
      </w:r>
      <w:r>
        <w:t>doubt.</w:t>
      </w:r>
      <w:r w:rsidR="00DE5A5C">
        <w:t xml:space="preserve"> </w:t>
      </w:r>
      <w:r>
        <w:t>This</w:t>
      </w:r>
      <w:r w:rsidR="00DE5A5C">
        <w:t xml:space="preserve"> </w:t>
      </w:r>
      <w:r>
        <w:t>does</w:t>
      </w:r>
      <w:r w:rsidR="00DE5A5C">
        <w:t xml:space="preserve"> </w:t>
      </w:r>
      <w:r>
        <w:t>not</w:t>
      </w:r>
      <w:r w:rsidR="00DE5A5C">
        <w:t xml:space="preserve"> </w:t>
      </w:r>
      <w:r>
        <w:t>mean</w:t>
      </w:r>
      <w:r w:rsidR="00DE5A5C">
        <w:t xml:space="preserve"> </w:t>
      </w:r>
      <w:r>
        <w:t>that</w:t>
      </w:r>
      <w:r w:rsidR="00DE5A5C">
        <w:t xml:space="preserve"> </w:t>
      </w:r>
      <w:r>
        <w:t>origins</w:t>
      </w:r>
      <w:r w:rsidR="00DE5A5C">
        <w:t xml:space="preserve"> </w:t>
      </w:r>
      <w:r>
        <w:t>o</w:t>
      </w:r>
      <w:r w:rsidR="00DC110B">
        <w:t>f</w:t>
      </w:r>
      <w:r w:rsidR="00DE5A5C">
        <w:t xml:space="preserve"> </w:t>
      </w:r>
      <w:r>
        <w:t>those</w:t>
      </w:r>
      <w:r w:rsidR="00DE5A5C">
        <w:t xml:space="preserve"> </w:t>
      </w:r>
      <w:r>
        <w:t>two</w:t>
      </w:r>
      <w:r w:rsidR="00DE5A5C">
        <w:t xml:space="preserve"> </w:t>
      </w:r>
      <w:r>
        <w:t>are</w:t>
      </w:r>
      <w:r w:rsidR="00DE5A5C">
        <w:t xml:space="preserve"> </w:t>
      </w:r>
      <w:r>
        <w:t>simultaneous;</w:t>
      </w:r>
      <w:r w:rsidR="00DE5A5C">
        <w:t xml:space="preserve"> </w:t>
      </w:r>
      <w:r>
        <w:t>for</w:t>
      </w:r>
      <w:r w:rsidR="00DE5A5C">
        <w:t xml:space="preserve"> </w:t>
      </w:r>
      <w:r>
        <w:t>sometimes</w:t>
      </w:r>
      <w:r w:rsidR="00DE5A5C">
        <w:t xml:space="preserve"> </w:t>
      </w:r>
      <w:r>
        <w:t>the</w:t>
      </w:r>
      <w:r w:rsidR="00DE5A5C">
        <w:t xml:space="preserve"> </w:t>
      </w:r>
      <w:r>
        <w:t>origin</w:t>
      </w:r>
      <w:r w:rsidR="00DE5A5C">
        <w:t xml:space="preserve"> </w:t>
      </w:r>
      <w:r>
        <w:t>of</w:t>
      </w:r>
      <w:r w:rsidR="00DE5A5C">
        <w:t xml:space="preserve"> </w:t>
      </w:r>
      <w:r>
        <w:t>certainty</w:t>
      </w:r>
      <w:r w:rsidR="00DE5A5C">
        <w:t xml:space="preserve"> </w:t>
      </w:r>
      <w:r>
        <w:t>is</w:t>
      </w:r>
      <w:r w:rsidR="00DE5A5C">
        <w:t xml:space="preserve"> </w:t>
      </w:r>
      <w:r>
        <w:t>befor</w:t>
      </w:r>
      <w:r w:rsidR="00DC110B">
        <w:t>e</w:t>
      </w:r>
      <w:r w:rsidR="00DE5A5C">
        <w:t xml:space="preserve"> </w:t>
      </w:r>
      <w:r>
        <w:t>that</w:t>
      </w:r>
      <w:r w:rsidR="00DE5A5C">
        <w:t xml:space="preserve"> </w:t>
      </w:r>
      <w:r>
        <w:t>of</w:t>
      </w:r>
      <w:r w:rsidR="00DE5A5C">
        <w:t xml:space="preserve"> </w:t>
      </w:r>
      <w:r>
        <w:t>doubt,</w:t>
      </w:r>
      <w:r w:rsidR="00DE5A5C">
        <w:t xml:space="preserve"> </w:t>
      </w:r>
      <w:r>
        <w:t>such</w:t>
      </w:r>
      <w:r w:rsidR="00DE5A5C">
        <w:t xml:space="preserve"> </w:t>
      </w:r>
      <w:r>
        <w:t>as</w:t>
      </w:r>
      <w:r w:rsidR="00DE5A5C">
        <w:t xml:space="preserve"> </w:t>
      </w:r>
      <w:r>
        <w:t>where</w:t>
      </w:r>
      <w:r w:rsidR="00DE5A5C">
        <w:t xml:space="preserve"> </w:t>
      </w:r>
      <w:r>
        <w:t>one</w:t>
      </w:r>
      <w:r w:rsidR="00DE5A5C">
        <w:t xml:space="preserve"> </w:t>
      </w:r>
      <w:r>
        <w:t>is</w:t>
      </w:r>
      <w:r w:rsidR="00DE5A5C">
        <w:t xml:space="preserve"> </w:t>
      </w:r>
      <w:r>
        <w:t>certain</w:t>
      </w:r>
      <w:r w:rsidR="00DE5A5C">
        <w:t xml:space="preserve"> </w:t>
      </w:r>
      <w:r>
        <w:t>on</w:t>
      </w:r>
      <w:r w:rsidR="00DE5A5C">
        <w:t xml:space="preserve"> </w:t>
      </w:r>
      <w:r>
        <w:t>Thursday</w:t>
      </w:r>
      <w:r w:rsidR="00DE5A5C">
        <w:t xml:space="preserve"> </w:t>
      </w:r>
      <w:r>
        <w:t>that</w:t>
      </w:r>
      <w:r w:rsidR="00DE5A5C">
        <w:t xml:space="preserve"> </w:t>
      </w:r>
      <w:r>
        <w:t>one’s</w:t>
      </w:r>
      <w:r w:rsidR="00DE5A5C">
        <w:t xml:space="preserve"> </w:t>
      </w:r>
      <w:r>
        <w:t>cloth</w:t>
      </w:r>
      <w:r w:rsidR="00DE5A5C">
        <w:t xml:space="preserve"> </w:t>
      </w:r>
      <w:r>
        <w:t>i</w:t>
      </w:r>
      <w:r w:rsidR="00DC110B">
        <w:t>s</w:t>
      </w:r>
      <w:r w:rsidR="00DE5A5C">
        <w:t xml:space="preserve"> </w:t>
      </w:r>
      <w:r>
        <w:t>religiously</w:t>
      </w:r>
      <w:r w:rsidR="00DE5A5C">
        <w:t xml:space="preserve"> </w:t>
      </w:r>
      <w:r>
        <w:t>pure</w:t>
      </w:r>
      <w:r w:rsidR="00DE5A5C">
        <w:t xml:space="preserve"> </w:t>
      </w:r>
      <w:r>
        <w:t>and</w:t>
      </w:r>
      <w:r w:rsidR="00DE5A5C">
        <w:t xml:space="preserve"> </w:t>
      </w:r>
      <w:r>
        <w:t>on</w:t>
      </w:r>
      <w:r w:rsidR="00DE5A5C">
        <w:t xml:space="preserve"> </w:t>
      </w:r>
      <w:r>
        <w:t>Friday</w:t>
      </w:r>
      <w:r w:rsidR="00DE5A5C">
        <w:t xml:space="preserve"> </w:t>
      </w:r>
      <w:r>
        <w:t>doubts</w:t>
      </w:r>
      <w:r w:rsidR="00DE5A5C">
        <w:t xml:space="preserve"> </w:t>
      </w:r>
      <w:r>
        <w:t>whether</w:t>
      </w:r>
      <w:r w:rsidR="00DE5A5C">
        <w:t xml:space="preserve"> </w:t>
      </w:r>
      <w:r>
        <w:t>it</w:t>
      </w:r>
      <w:r w:rsidR="00DE5A5C">
        <w:t xml:space="preserve"> </w:t>
      </w:r>
      <w:r>
        <w:t>is</w:t>
      </w:r>
      <w:r w:rsidR="00DE5A5C">
        <w:t xml:space="preserve"> </w:t>
      </w:r>
      <w:r>
        <w:t>still</w:t>
      </w:r>
      <w:r w:rsidR="00DE5A5C">
        <w:t xml:space="preserve"> </w:t>
      </w:r>
      <w:r>
        <w:t>pure</w:t>
      </w:r>
      <w:r w:rsidR="00DE5A5C">
        <w:t xml:space="preserve"> </w:t>
      </w:r>
      <w:r>
        <w:t>or</w:t>
      </w:r>
      <w:r w:rsidR="00DE5A5C">
        <w:t xml:space="preserve"> </w:t>
      </w:r>
      <w:r>
        <w:t>has</w:t>
      </w:r>
      <w:r w:rsidR="00DE5A5C">
        <w:t xml:space="preserve"> </w:t>
      </w:r>
      <w:r>
        <w:t>becom</w:t>
      </w:r>
      <w:r w:rsidR="00DC110B">
        <w:t>e</w:t>
      </w:r>
      <w:r w:rsidR="00DE5A5C">
        <w:t xml:space="preserve"> </w:t>
      </w:r>
      <w:r>
        <w:t>impure;</w:t>
      </w:r>
      <w:r w:rsidR="00DE5A5C">
        <w:t xml:space="preserve"> </w:t>
      </w:r>
      <w:r>
        <w:t>sometimes</w:t>
      </w:r>
      <w:r w:rsidR="00DE5A5C">
        <w:t xml:space="preserve"> </w:t>
      </w:r>
      <w:r>
        <w:t>the</w:t>
      </w:r>
      <w:r w:rsidR="00DE5A5C">
        <w:t xml:space="preserve"> </w:t>
      </w:r>
      <w:r>
        <w:t>origin</w:t>
      </w:r>
      <w:r w:rsidR="00DE5A5C">
        <w:t xml:space="preserve"> </w:t>
      </w:r>
      <w:r>
        <w:t>of</w:t>
      </w:r>
      <w:r w:rsidR="00DE5A5C">
        <w:t xml:space="preserve"> </w:t>
      </w:r>
      <w:r>
        <w:t>certainty</w:t>
      </w:r>
      <w:r w:rsidR="00DE5A5C">
        <w:t xml:space="preserve"> </w:t>
      </w:r>
      <w:r>
        <w:t>is</w:t>
      </w:r>
      <w:r w:rsidR="00DE5A5C">
        <w:t xml:space="preserve"> </w:t>
      </w:r>
      <w:r>
        <w:t>after</w:t>
      </w:r>
      <w:r w:rsidR="00DE5A5C">
        <w:t xml:space="preserve"> </w:t>
      </w:r>
      <w:r>
        <w:t>that</w:t>
      </w:r>
      <w:r w:rsidR="00DE5A5C">
        <w:t xml:space="preserve"> </w:t>
      </w:r>
      <w:r>
        <w:t>of</w:t>
      </w:r>
      <w:r w:rsidR="00DE5A5C">
        <w:t xml:space="preserve"> </w:t>
      </w:r>
      <w:r>
        <w:t>doubt,</w:t>
      </w:r>
      <w:r w:rsidR="00DE5A5C">
        <w:t xml:space="preserve"> </w:t>
      </w:r>
      <w:r>
        <w:t>such</w:t>
      </w:r>
      <w:r w:rsidR="00DE5A5C">
        <w:t xml:space="preserve"> </w:t>
      </w:r>
      <w:r>
        <w:t>a</w:t>
      </w:r>
      <w:r w:rsidR="00DC110B">
        <w:t>s</w:t>
      </w:r>
      <w:r w:rsidR="00DE5A5C">
        <w:t xml:space="preserve"> </w:t>
      </w:r>
      <w:r>
        <w:t>where</w:t>
      </w:r>
      <w:r w:rsidR="00DE5A5C">
        <w:t xml:space="preserve"> </w:t>
      </w:r>
      <w:r>
        <w:t>one</w:t>
      </w:r>
      <w:r w:rsidR="00DE5A5C">
        <w:t xml:space="preserve"> </w:t>
      </w:r>
      <w:r>
        <w:t>doubts</w:t>
      </w:r>
      <w:r w:rsidR="00DE5A5C">
        <w:t xml:space="preserve"> </w:t>
      </w:r>
      <w:r>
        <w:t>on</w:t>
      </w:r>
      <w:r w:rsidR="00DE5A5C">
        <w:t xml:space="preserve"> </w:t>
      </w:r>
      <w:r>
        <w:t>Friday</w:t>
      </w:r>
      <w:r w:rsidR="00DE5A5C">
        <w:t xml:space="preserve"> </w:t>
      </w:r>
      <w:r>
        <w:t>whether</w:t>
      </w:r>
      <w:r w:rsidR="00DE5A5C">
        <w:t xml:space="preserve"> </w:t>
      </w:r>
      <w:r>
        <w:t>one’s</w:t>
      </w:r>
      <w:r w:rsidR="00DE5A5C">
        <w:t xml:space="preserve"> </w:t>
      </w:r>
      <w:r>
        <w:t>cloth</w:t>
      </w:r>
      <w:r w:rsidR="00DE5A5C">
        <w:t xml:space="preserve"> </w:t>
      </w:r>
      <w:r>
        <w:t>is</w:t>
      </w:r>
      <w:r w:rsidR="00DE5A5C">
        <w:t xml:space="preserve"> </w:t>
      </w:r>
      <w:r>
        <w:t>religiously</w:t>
      </w:r>
      <w:r w:rsidR="00DE5A5C">
        <w:t xml:space="preserve"> </w:t>
      </w:r>
      <w:r>
        <w:t>pure</w:t>
      </w:r>
      <w:r w:rsidR="00DE5A5C">
        <w:t xml:space="preserve"> </w:t>
      </w:r>
      <w:r>
        <w:t>an</w:t>
      </w:r>
      <w:r w:rsidR="00DC110B">
        <w:t>d</w:t>
      </w:r>
      <w:r w:rsidR="00DE5A5C">
        <w:t xml:space="preserve"> </w:t>
      </w:r>
      <w:r>
        <w:t>this</w:t>
      </w:r>
      <w:r w:rsidR="00DE5A5C">
        <w:t xml:space="preserve"> </w:t>
      </w:r>
      <w:r>
        <w:t>doubt</w:t>
      </w:r>
      <w:r w:rsidR="00DE5A5C">
        <w:t xml:space="preserve"> </w:t>
      </w:r>
      <w:r>
        <w:t>continues</w:t>
      </w:r>
      <w:r w:rsidR="00DE5A5C">
        <w:t xml:space="preserve"> </w:t>
      </w:r>
      <w:r>
        <w:t>until</w:t>
      </w:r>
      <w:r w:rsidR="00DE5A5C">
        <w:t xml:space="preserve"> </w:t>
      </w:r>
      <w:r>
        <w:t>Saturday</w:t>
      </w:r>
      <w:r w:rsidR="00DE5A5C">
        <w:t xml:space="preserve"> </w:t>
      </w:r>
      <w:r>
        <w:t>when</w:t>
      </w:r>
      <w:r w:rsidR="00DE5A5C">
        <w:t xml:space="preserve"> </w:t>
      </w:r>
      <w:r>
        <w:t>one</w:t>
      </w:r>
      <w:r w:rsidR="00DE5A5C">
        <w:t xml:space="preserve"> </w:t>
      </w:r>
      <w:r>
        <w:t>becomes</w:t>
      </w:r>
      <w:r w:rsidR="00DE5A5C">
        <w:t xml:space="preserve"> </w:t>
      </w:r>
      <w:r>
        <w:t>certain</w:t>
      </w:r>
      <w:r w:rsidR="00DE5A5C">
        <w:t xml:space="preserve"> </w:t>
      </w:r>
      <w:r>
        <w:t>that</w:t>
      </w:r>
      <w:r w:rsidR="00DE5A5C">
        <w:t xml:space="preserve"> </w:t>
      </w:r>
      <w:r>
        <w:t>one’</w:t>
      </w:r>
      <w:r w:rsidR="00DC110B">
        <w:t>s</w:t>
      </w:r>
      <w:r w:rsidR="00DE5A5C">
        <w:t xml:space="preserve"> </w:t>
      </w:r>
      <w:r>
        <w:t>cloth</w:t>
      </w:r>
      <w:r w:rsidR="00DE5A5C">
        <w:t xml:space="preserve"> </w:t>
      </w:r>
      <w:r>
        <w:t>has</w:t>
      </w:r>
      <w:r w:rsidR="00DE5A5C">
        <w:t xml:space="preserve"> </w:t>
      </w:r>
      <w:r>
        <w:t>been</w:t>
      </w:r>
      <w:r w:rsidR="00DE5A5C">
        <w:t xml:space="preserve"> </w:t>
      </w:r>
      <w:r>
        <w:t>pure</w:t>
      </w:r>
      <w:r w:rsidR="00DE5A5C">
        <w:t xml:space="preserve"> </w:t>
      </w:r>
      <w:r>
        <w:t>on</w:t>
      </w:r>
      <w:r w:rsidR="00DE5A5C">
        <w:t xml:space="preserve"> </w:t>
      </w:r>
      <w:r>
        <w:t>Thursday;</w:t>
      </w:r>
      <w:r w:rsidR="00DE5A5C">
        <w:t xml:space="preserve"> </w:t>
      </w:r>
      <w:r>
        <w:t>and</w:t>
      </w:r>
      <w:r w:rsidR="00DE5A5C">
        <w:t xml:space="preserve"> </w:t>
      </w:r>
      <w:r>
        <w:t>sometimes</w:t>
      </w:r>
      <w:r w:rsidR="00DE5A5C">
        <w:t xml:space="preserve"> </w:t>
      </w:r>
      <w:r>
        <w:t>origins</w:t>
      </w:r>
      <w:r w:rsidR="00DE5A5C">
        <w:t xml:space="preserve"> </w:t>
      </w:r>
      <w:r>
        <w:t>of</w:t>
      </w:r>
      <w:r w:rsidR="00DE5A5C">
        <w:t xml:space="preserve"> </w:t>
      </w:r>
      <w:r>
        <w:t>those</w:t>
      </w:r>
      <w:r w:rsidR="00DE5A5C">
        <w:t xml:space="preserve"> </w:t>
      </w:r>
      <w:r>
        <w:t>two</w:t>
      </w:r>
      <w:r w:rsidR="00DE5A5C">
        <w:t xml:space="preserve"> </w:t>
      </w:r>
      <w:r>
        <w:t>occu</w:t>
      </w:r>
      <w:r w:rsidR="00DC110B">
        <w:t>r</w:t>
      </w:r>
      <w:r w:rsidR="00DE5A5C">
        <w:t xml:space="preserve"> </w:t>
      </w:r>
      <w:r>
        <w:t>simultaneously,</w:t>
      </w:r>
      <w:r w:rsidR="00DE5A5C">
        <w:t xml:space="preserve"> </w:t>
      </w:r>
      <w:r>
        <w:t>such</w:t>
      </w:r>
      <w:r w:rsidR="00DE5A5C">
        <w:t xml:space="preserve"> </w:t>
      </w:r>
      <w:r>
        <w:t>as</w:t>
      </w:r>
      <w:r w:rsidR="00DE5A5C">
        <w:t xml:space="preserve"> </w:t>
      </w:r>
      <w:r>
        <w:t>where</w:t>
      </w:r>
      <w:r w:rsidR="00DE5A5C">
        <w:t xml:space="preserve"> </w:t>
      </w:r>
      <w:r>
        <w:t>one</w:t>
      </w:r>
      <w:r w:rsidR="00DE5A5C">
        <w:t xml:space="preserve"> </w:t>
      </w:r>
      <w:r>
        <w:t>becomes</w:t>
      </w:r>
      <w:r w:rsidR="00DE5A5C">
        <w:t xml:space="preserve"> </w:t>
      </w:r>
      <w:r>
        <w:t>certain</w:t>
      </w:r>
      <w:r w:rsidR="00DE5A5C">
        <w:t xml:space="preserve"> </w:t>
      </w:r>
      <w:r>
        <w:t>on</w:t>
      </w:r>
      <w:r w:rsidR="00DE5A5C">
        <w:t xml:space="preserve"> </w:t>
      </w:r>
      <w:r>
        <w:t>Friday</w:t>
      </w:r>
      <w:r w:rsidR="00DE5A5C">
        <w:t xml:space="preserve"> </w:t>
      </w:r>
      <w:r>
        <w:t>that</w:t>
      </w:r>
      <w:r w:rsidR="00DE5A5C">
        <w:t xml:space="preserve"> </w:t>
      </w:r>
      <w:r>
        <w:t>one’</w:t>
      </w:r>
      <w:r w:rsidR="00DC110B">
        <w:t>s</w:t>
      </w:r>
      <w:r w:rsidR="00DE5A5C">
        <w:t xml:space="preserve"> </w:t>
      </w:r>
      <w:r>
        <w:t>cloth</w:t>
      </w:r>
      <w:r w:rsidR="00DE5A5C">
        <w:t xml:space="preserve"> </w:t>
      </w:r>
      <w:r>
        <w:t>has</w:t>
      </w:r>
      <w:r w:rsidR="00DE5A5C">
        <w:t xml:space="preserve"> </w:t>
      </w:r>
      <w:r>
        <w:t>been</w:t>
      </w:r>
      <w:r w:rsidR="00DE5A5C">
        <w:t xml:space="preserve"> </w:t>
      </w:r>
      <w:r>
        <w:t>religiously</w:t>
      </w:r>
      <w:r w:rsidR="00DE5A5C">
        <w:t xml:space="preserve"> </w:t>
      </w:r>
      <w:r>
        <w:t>pure</w:t>
      </w:r>
      <w:r w:rsidR="00DE5A5C">
        <w:t xml:space="preserve"> </w:t>
      </w:r>
      <w:r>
        <w:t>on</w:t>
      </w:r>
      <w:r w:rsidR="00DE5A5C">
        <w:t xml:space="preserve"> </w:t>
      </w:r>
      <w:r>
        <w:t>Thursday</w:t>
      </w:r>
      <w:r w:rsidR="00DE5A5C">
        <w:t xml:space="preserve"> </w:t>
      </w:r>
      <w:r>
        <w:t>and</w:t>
      </w:r>
      <w:r w:rsidR="00DE5A5C">
        <w:t xml:space="preserve"> </w:t>
      </w:r>
      <w:r>
        <w:t>at</w:t>
      </w:r>
      <w:r w:rsidR="00DE5A5C">
        <w:t xml:space="preserve"> </w:t>
      </w:r>
      <w:r>
        <w:t>the</w:t>
      </w:r>
      <w:r w:rsidR="00DE5A5C">
        <w:t xml:space="preserve"> </w:t>
      </w:r>
      <w:r>
        <w:t>same</w:t>
      </w:r>
      <w:r w:rsidR="00DE5A5C">
        <w:t xml:space="preserve"> </w:t>
      </w:r>
      <w:r>
        <w:t>time</w:t>
      </w:r>
      <w:r w:rsidR="00DE5A5C">
        <w:t xml:space="preserve"> </w:t>
      </w:r>
      <w:r>
        <w:t>on</w:t>
      </w:r>
      <w:r w:rsidR="00DE5A5C">
        <w:t xml:space="preserve"> </w:t>
      </w:r>
      <w:r>
        <w:t>Frida</w:t>
      </w:r>
      <w:r w:rsidR="00DC110B">
        <w:t>y</w:t>
      </w:r>
      <w:r w:rsidR="00DE5A5C">
        <w:t xml:space="preserve"> </w:t>
      </w:r>
      <w:r>
        <w:t>doubts</w:t>
      </w:r>
      <w:r w:rsidR="00DE5A5C">
        <w:t xml:space="preserve"> </w:t>
      </w:r>
      <w:r>
        <w:t>whether</w:t>
      </w:r>
      <w:r w:rsidR="00DE5A5C">
        <w:t xml:space="preserve"> </w:t>
      </w:r>
      <w:r>
        <w:t>that</w:t>
      </w:r>
      <w:r w:rsidR="00DE5A5C">
        <w:t xml:space="preserve"> </w:t>
      </w:r>
      <w:r>
        <w:t>purity</w:t>
      </w:r>
      <w:r w:rsidR="00DE5A5C">
        <w:t xml:space="preserve"> </w:t>
      </w:r>
      <w:r>
        <w:t>has</w:t>
      </w:r>
      <w:r w:rsidR="00DE5A5C">
        <w:t xml:space="preserve"> </w:t>
      </w:r>
      <w:r>
        <w:t>been</w:t>
      </w:r>
      <w:r w:rsidR="00DE5A5C">
        <w:t xml:space="preserve"> </w:t>
      </w:r>
      <w:r>
        <w:t>subsistent</w:t>
      </w:r>
      <w:r w:rsidR="00DE5A5C">
        <w:t xml:space="preserve"> </w:t>
      </w:r>
      <w:r>
        <w:t>until</w:t>
      </w:r>
      <w:r w:rsidR="00DE5A5C">
        <w:t xml:space="preserve"> </w:t>
      </w:r>
      <w:r>
        <w:t>Friday</w:t>
      </w:r>
      <w:r w:rsidR="00DE5A5C">
        <w:t xml:space="preserve"> </w:t>
      </w:r>
      <w:r w:rsidR="00226521">
        <w:t>-</w:t>
      </w:r>
      <w:r w:rsidR="00DE5A5C">
        <w:t xml:space="preserve"> </w:t>
      </w:r>
      <w:r>
        <w:t>all</w:t>
      </w:r>
      <w:r w:rsidR="00DE5A5C">
        <w:t xml:space="preserve"> </w:t>
      </w:r>
      <w:r>
        <w:t>of</w:t>
      </w:r>
      <w:r w:rsidR="00DE5A5C">
        <w:t xml:space="preserve"> </w:t>
      </w:r>
      <w:r>
        <w:t>thes</w:t>
      </w:r>
      <w:r w:rsidR="00DC110B">
        <w:t>e</w:t>
      </w:r>
      <w:r w:rsidR="00DE5A5C">
        <w:t xml:space="preserve"> </w:t>
      </w:r>
      <w:r>
        <w:t>being</w:t>
      </w:r>
      <w:r w:rsidR="00DE5A5C">
        <w:t xml:space="preserve"> </w:t>
      </w:r>
      <w:r>
        <w:t>subject</w:t>
      </w:r>
      <w:r w:rsidR="00DE5A5C">
        <w:t xml:space="preserve"> </w:t>
      </w:r>
      <w:r>
        <w:t>to</w:t>
      </w:r>
      <w:r w:rsidR="00DE5A5C">
        <w:t xml:space="preserve"> </w:t>
      </w:r>
      <w:r>
        <w:t>istişĥāb.</w:t>
      </w:r>
      <w:r w:rsidR="00DE5A5C">
        <w:t xml:space="preserve"> </w:t>
      </w:r>
      <w:r>
        <w:t>This</w:t>
      </w:r>
      <w:r w:rsidR="00DE5A5C">
        <w:t xml:space="preserve"> </w:t>
      </w:r>
      <w:r>
        <w:t>component</w:t>
      </w:r>
      <w:r w:rsidR="00DE5A5C">
        <w:t xml:space="preserve"> </w:t>
      </w:r>
      <w:r>
        <w:t>differentiates</w:t>
      </w:r>
      <w:r w:rsidR="00DE5A5C">
        <w:t xml:space="preserve"> </w:t>
      </w:r>
      <w:r>
        <w:t>istişĥāb</w:t>
      </w:r>
      <w:r w:rsidR="00DE5A5C">
        <w:t xml:space="preserve"> </w:t>
      </w:r>
      <w:r>
        <w:t>from</w:t>
      </w:r>
      <w:r w:rsidR="00DE5A5C">
        <w:t xml:space="preserve"> </w:t>
      </w:r>
      <w:r>
        <w:t>“th</w:t>
      </w:r>
      <w:r w:rsidR="00DC110B">
        <w:t>e</w:t>
      </w:r>
      <w:r w:rsidR="00DE5A5C">
        <w:t xml:space="preserve"> </w:t>
      </w:r>
      <w:r>
        <w:t>rule</w:t>
      </w:r>
      <w:r w:rsidR="00DE5A5C">
        <w:t xml:space="preserve"> </w:t>
      </w:r>
      <w:r>
        <w:t>of</w:t>
      </w:r>
      <w:r w:rsidR="00DE5A5C">
        <w:t xml:space="preserve"> </w:t>
      </w:r>
      <w:r>
        <w:t>certainty”</w:t>
      </w:r>
      <w:r w:rsidR="00DE5A5C">
        <w:t xml:space="preserve"> </w:t>
      </w:r>
      <w:r>
        <w:t>which</w:t>
      </w:r>
      <w:r w:rsidR="00DE5A5C">
        <w:t xml:space="preserve"> </w:t>
      </w:r>
      <w:r>
        <w:t>is</w:t>
      </w:r>
      <w:r w:rsidR="00DE5A5C">
        <w:t xml:space="preserve"> </w:t>
      </w:r>
      <w:r>
        <w:t>absolutely</w:t>
      </w:r>
      <w:r w:rsidR="00DE5A5C">
        <w:t xml:space="preserve"> </w:t>
      </w:r>
      <w:r>
        <w:t>different</w:t>
      </w:r>
      <w:r w:rsidR="00DE5A5C">
        <w:t xml:space="preserve"> </w:t>
      </w:r>
      <w:r>
        <w:t>and</w:t>
      </w:r>
      <w:r w:rsidR="00DE5A5C">
        <w:t xml:space="preserve"> </w:t>
      </w:r>
      <w:r>
        <w:t>will</w:t>
      </w:r>
      <w:r w:rsidR="00DE5A5C">
        <w:t xml:space="preserve"> </w:t>
      </w:r>
      <w:r>
        <w:t>be</w:t>
      </w:r>
      <w:r w:rsidR="00DE5A5C">
        <w:t xml:space="preserve"> </w:t>
      </w:r>
      <w:r>
        <w:t>discussed</w:t>
      </w:r>
      <w:r w:rsidR="00DE5A5C">
        <w:t xml:space="preserve"> </w:t>
      </w:r>
      <w:r>
        <w:t>later.</w:t>
      </w:r>
    </w:p>
    <w:p w:rsidR="00AC0545" w:rsidRDefault="00AC0545" w:rsidP="00157CE5">
      <w:pPr>
        <w:pStyle w:val="libNormal"/>
      </w:pPr>
      <w:r>
        <w:t>An</w:t>
      </w:r>
      <w:r w:rsidR="00DE5A5C">
        <w:t xml:space="preserve"> </w:t>
      </w:r>
      <w:r>
        <w:t>example</w:t>
      </w:r>
      <w:r w:rsidR="00DE5A5C">
        <w:t xml:space="preserve"> </w:t>
      </w:r>
      <w:r>
        <w:t>of</w:t>
      </w:r>
      <w:r w:rsidR="00DE5A5C">
        <w:t xml:space="preserve"> </w:t>
      </w:r>
      <w:r>
        <w:t>the</w:t>
      </w:r>
      <w:r w:rsidR="00DE5A5C">
        <w:t xml:space="preserve"> </w:t>
      </w:r>
      <w:r>
        <w:t>latter</w:t>
      </w:r>
      <w:r w:rsidR="00DE5A5C">
        <w:t xml:space="preserve"> </w:t>
      </w:r>
      <w:r>
        <w:t>is</w:t>
      </w:r>
      <w:r w:rsidR="00DE5A5C">
        <w:t xml:space="preserve"> </w:t>
      </w:r>
      <w:r>
        <w:t>where</w:t>
      </w:r>
      <w:r w:rsidR="00DE5A5C">
        <w:t xml:space="preserve"> </w:t>
      </w:r>
      <w:r>
        <w:t>one</w:t>
      </w:r>
      <w:r w:rsidR="00DE5A5C">
        <w:t xml:space="preserve"> </w:t>
      </w:r>
      <w:r>
        <w:t>is</w:t>
      </w:r>
      <w:r w:rsidR="00DE5A5C">
        <w:t xml:space="preserve"> </w:t>
      </w:r>
      <w:r>
        <w:t>certain</w:t>
      </w:r>
      <w:r w:rsidR="00DE5A5C">
        <w:t xml:space="preserve"> </w:t>
      </w:r>
      <w:r>
        <w:t>that</w:t>
      </w:r>
      <w:r w:rsidR="00DE5A5C">
        <w:t xml:space="preserve"> </w:t>
      </w:r>
      <w:r>
        <w:t>one’s</w:t>
      </w:r>
      <w:r w:rsidR="00DE5A5C">
        <w:t xml:space="preserve"> </w:t>
      </w:r>
      <w:r>
        <w:t>cloth</w:t>
      </w:r>
      <w:r w:rsidR="00DE5A5C">
        <w:t xml:space="preserve"> </w:t>
      </w:r>
      <w:r>
        <w:t>is</w:t>
      </w:r>
      <w:r w:rsidR="00DE5A5C">
        <w:t xml:space="preserve"> </w:t>
      </w:r>
      <w:r>
        <w:t>religiousl</w:t>
      </w:r>
      <w:r w:rsidR="00DC110B">
        <w:t>y</w:t>
      </w:r>
      <w:r w:rsidR="00DE5A5C">
        <w:t xml:space="preserve"> </w:t>
      </w:r>
      <w:r>
        <w:t>pure</w:t>
      </w:r>
      <w:r w:rsidR="00DE5A5C">
        <w:t xml:space="preserve"> </w:t>
      </w:r>
      <w:r>
        <w:t>on</w:t>
      </w:r>
      <w:r w:rsidR="00DE5A5C">
        <w:t xml:space="preserve"> </w:t>
      </w:r>
      <w:r>
        <w:t>Friday</w:t>
      </w:r>
      <w:r w:rsidR="00DE5A5C">
        <w:t xml:space="preserve"> </w:t>
      </w:r>
      <w:r>
        <w:t>and</w:t>
      </w:r>
      <w:r w:rsidR="00DE5A5C">
        <w:t xml:space="preserve"> </w:t>
      </w:r>
      <w:r>
        <w:t>then</w:t>
      </w:r>
      <w:r w:rsidR="00DE5A5C">
        <w:t xml:space="preserve"> </w:t>
      </w:r>
      <w:r>
        <w:t>on</w:t>
      </w:r>
      <w:r w:rsidR="00DE5A5C">
        <w:t xml:space="preserve"> </w:t>
      </w:r>
      <w:r>
        <w:t>Saturday</w:t>
      </w:r>
      <w:r w:rsidR="00DE5A5C">
        <w:t xml:space="preserve"> </w:t>
      </w:r>
      <w:r>
        <w:t>one</w:t>
      </w:r>
      <w:r w:rsidR="00DE5A5C">
        <w:t xml:space="preserve"> </w:t>
      </w:r>
      <w:r>
        <w:t>doubts</w:t>
      </w:r>
      <w:r w:rsidR="00DE5A5C">
        <w:t xml:space="preserve"> </w:t>
      </w:r>
      <w:r>
        <w:t>whether</w:t>
      </w:r>
      <w:r w:rsidR="00DE5A5C">
        <w:t xml:space="preserve"> </w:t>
      </w:r>
      <w:r>
        <w:t>one’s</w:t>
      </w:r>
      <w:r w:rsidR="00DE5A5C">
        <w:t xml:space="preserve"> </w:t>
      </w:r>
      <w:r>
        <w:t>cloth</w:t>
      </w:r>
      <w:r w:rsidR="00DE5A5C">
        <w:t xml:space="preserve"> </w:t>
      </w:r>
      <w:r>
        <w:t>wa</w:t>
      </w:r>
      <w:r w:rsidR="00DC110B">
        <w:t>s</w:t>
      </w:r>
      <w:r w:rsidR="00DE5A5C">
        <w:t xml:space="preserve"> </w:t>
      </w:r>
      <w:r>
        <w:t>pure</w:t>
      </w:r>
      <w:r w:rsidR="00DE5A5C">
        <w:t xml:space="preserve"> </w:t>
      </w:r>
      <w:r>
        <w:t>on</w:t>
      </w:r>
      <w:r w:rsidR="00DE5A5C">
        <w:t xml:space="preserve"> </w:t>
      </w:r>
      <w:r>
        <w:t>Friday.</w:t>
      </w:r>
      <w:r w:rsidR="00DE5A5C">
        <w:t xml:space="preserve"> </w:t>
      </w:r>
      <w:r>
        <w:t>Here,</w:t>
      </w:r>
      <w:r w:rsidR="00DE5A5C">
        <w:t xml:space="preserve"> </w:t>
      </w:r>
      <w:r>
        <w:t>the</w:t>
      </w:r>
      <w:r w:rsidR="00DE5A5C">
        <w:t xml:space="preserve"> </w:t>
      </w:r>
      <w:r>
        <w:t>question</w:t>
      </w:r>
      <w:r w:rsidR="00DE5A5C">
        <w:t xml:space="preserve"> </w:t>
      </w:r>
      <w:r>
        <w:t>is</w:t>
      </w:r>
      <w:r w:rsidR="00DE5A5C">
        <w:t xml:space="preserve"> </w:t>
      </w:r>
      <w:r>
        <w:t>not</w:t>
      </w:r>
      <w:r w:rsidR="00DE5A5C">
        <w:t xml:space="preserve"> </w:t>
      </w:r>
      <w:r>
        <w:t>subsistence</w:t>
      </w:r>
      <w:r w:rsidR="00DE5A5C">
        <w:t xml:space="preserve"> </w:t>
      </w:r>
      <w:r>
        <w:t>of</w:t>
      </w:r>
      <w:r w:rsidR="00DE5A5C">
        <w:t xml:space="preserve"> </w:t>
      </w:r>
      <w:r>
        <w:t>purity;</w:t>
      </w:r>
      <w:r w:rsidR="00DE5A5C">
        <w:t xml:space="preserve"> </w:t>
      </w:r>
      <w:r>
        <w:t>it</w:t>
      </w:r>
      <w:r w:rsidR="00DE5A5C">
        <w:t xml:space="preserve"> </w:t>
      </w:r>
      <w:r>
        <w:t>is</w:t>
      </w:r>
      <w:r w:rsidR="00DE5A5C">
        <w:t xml:space="preserve"> </w:t>
      </w:r>
      <w:r>
        <w:t>castin</w:t>
      </w:r>
      <w:r w:rsidR="00DC110B">
        <w:t>g</w:t>
      </w:r>
      <w:r w:rsidR="00DE5A5C">
        <w:t xml:space="preserve"> </w:t>
      </w:r>
      <w:r>
        <w:t>doubt</w:t>
      </w:r>
      <w:r w:rsidR="00DE5A5C">
        <w:t xml:space="preserve"> </w:t>
      </w:r>
      <w:r>
        <w:t>upon</w:t>
      </w:r>
      <w:r w:rsidR="00DE5A5C">
        <w:t xml:space="preserve"> </w:t>
      </w:r>
      <w:r>
        <w:t>the</w:t>
      </w:r>
      <w:r w:rsidR="00DE5A5C">
        <w:t xml:space="preserve"> </w:t>
      </w:r>
      <w:r>
        <w:t>very</w:t>
      </w:r>
      <w:r w:rsidR="00DE5A5C">
        <w:t xml:space="preserve"> </w:t>
      </w:r>
      <w:r>
        <w:t>previous</w:t>
      </w:r>
      <w:r w:rsidR="00DE5A5C">
        <w:t xml:space="preserve"> </w:t>
      </w:r>
      <w:r>
        <w:t>certainty</w:t>
      </w:r>
      <w:r w:rsidR="00DE5A5C">
        <w:t xml:space="preserve"> </w:t>
      </w:r>
      <w:r>
        <w:t>and</w:t>
      </w:r>
      <w:r w:rsidR="00DE5A5C">
        <w:t xml:space="preserve"> </w:t>
      </w:r>
      <w:r>
        <w:t>changing</w:t>
      </w:r>
      <w:r w:rsidR="00DE5A5C">
        <w:t xml:space="preserve"> </w:t>
      </w:r>
      <w:r>
        <w:t>the</w:t>
      </w:r>
      <w:r w:rsidR="00DE5A5C">
        <w:t xml:space="preserve"> </w:t>
      </w:r>
      <w:r>
        <w:t>very</w:t>
      </w:r>
      <w:r w:rsidR="00DE5A5C">
        <w:t xml:space="preserve"> </w:t>
      </w:r>
      <w:r>
        <w:t>certainty</w:t>
      </w:r>
      <w:r w:rsidR="00DE5A5C">
        <w:t xml:space="preserve"> </w:t>
      </w:r>
      <w:r>
        <w:t>int</w:t>
      </w:r>
      <w:r w:rsidR="00DC110B">
        <w:t>o</w:t>
      </w:r>
      <w:r w:rsidR="00DE5A5C">
        <w:t xml:space="preserve"> </w:t>
      </w:r>
      <w:r>
        <w:t>doubt.</w:t>
      </w:r>
    </w:p>
    <w:p w:rsidR="00AC0545" w:rsidRDefault="00AC0545" w:rsidP="00157CE5">
      <w:pPr>
        <w:pStyle w:val="libNormal"/>
      </w:pPr>
      <w:r>
        <w:t>4.</w:t>
      </w:r>
      <w:r w:rsidR="00DE5A5C">
        <w:t xml:space="preserve"> </w:t>
      </w:r>
      <w:r>
        <w:t>Unity</w:t>
      </w:r>
      <w:r w:rsidR="00DE5A5C">
        <w:t xml:space="preserve"> </w:t>
      </w:r>
      <w:r>
        <w:t>of</w:t>
      </w:r>
      <w:r w:rsidR="00DE5A5C">
        <w:t xml:space="preserve"> </w:t>
      </w:r>
      <w:r>
        <w:t>objects</w:t>
      </w:r>
      <w:r w:rsidR="00DE5A5C">
        <w:t xml:space="preserve"> </w:t>
      </w:r>
      <w:r>
        <w:t>of</w:t>
      </w:r>
      <w:r w:rsidR="00DE5A5C">
        <w:t xml:space="preserve"> </w:t>
      </w:r>
      <w:r>
        <w:t>certainty</w:t>
      </w:r>
      <w:r w:rsidR="00DE5A5C">
        <w:t xml:space="preserve"> </w:t>
      </w:r>
      <w:r>
        <w:t>and</w:t>
      </w:r>
      <w:r w:rsidR="00DE5A5C">
        <w:t xml:space="preserve"> </w:t>
      </w:r>
      <w:r>
        <w:t>doubt.</w:t>
      </w:r>
      <w:r w:rsidR="00DE5A5C">
        <w:t xml:space="preserve"> </w:t>
      </w:r>
      <w:r>
        <w:t>Ignoring</w:t>
      </w:r>
      <w:r w:rsidR="00DE5A5C">
        <w:t xml:space="preserve"> </w:t>
      </w:r>
      <w:r>
        <w:t>the</w:t>
      </w:r>
      <w:r w:rsidR="00DE5A5C">
        <w:t xml:space="preserve"> </w:t>
      </w:r>
      <w:r>
        <w:t>time,</w:t>
      </w:r>
      <w:r w:rsidR="00DE5A5C">
        <w:t xml:space="preserve"> </w:t>
      </w:r>
      <w:r>
        <w:t>this</w:t>
      </w:r>
      <w:r w:rsidR="00DE5A5C">
        <w:t xml:space="preserve"> </w:t>
      </w:r>
      <w:r>
        <w:t>means</w:t>
      </w:r>
      <w:r w:rsidR="00DE5A5C">
        <w:t xml:space="preserve"> </w:t>
      </w:r>
      <w:r>
        <w:t>tha</w:t>
      </w:r>
      <w:r w:rsidR="00DC110B">
        <w:t>t</w:t>
      </w:r>
      <w:r w:rsidR="00DE5A5C">
        <w:t xml:space="preserve"> </w:t>
      </w:r>
      <w:r>
        <w:t>the</w:t>
      </w:r>
      <w:r w:rsidR="00DE5A5C">
        <w:t xml:space="preserve"> </w:t>
      </w:r>
      <w:r>
        <w:t>doubt</w:t>
      </w:r>
      <w:r w:rsidR="00DE5A5C">
        <w:t xml:space="preserve"> </w:t>
      </w:r>
      <w:r>
        <w:t>is</w:t>
      </w:r>
      <w:r w:rsidR="00DE5A5C">
        <w:t xml:space="preserve"> </w:t>
      </w:r>
      <w:r>
        <w:t>over</w:t>
      </w:r>
      <w:r w:rsidR="00DE5A5C">
        <w:t xml:space="preserve"> </w:t>
      </w:r>
      <w:r>
        <w:t>the</w:t>
      </w:r>
      <w:r w:rsidR="00DE5A5C">
        <w:t xml:space="preserve"> </w:t>
      </w:r>
      <w:r>
        <w:t>very</w:t>
      </w:r>
      <w:r w:rsidR="00DE5A5C">
        <w:t xml:space="preserve"> </w:t>
      </w:r>
      <w:r>
        <w:t>thing</w:t>
      </w:r>
      <w:r w:rsidR="00DE5A5C">
        <w:t xml:space="preserve"> </w:t>
      </w:r>
      <w:r>
        <w:t>that</w:t>
      </w:r>
      <w:r w:rsidR="00DE5A5C">
        <w:t xml:space="preserve"> </w:t>
      </w:r>
      <w:r>
        <w:t>has</w:t>
      </w:r>
      <w:r w:rsidR="00DE5A5C">
        <w:t xml:space="preserve"> </w:t>
      </w:r>
      <w:r>
        <w:t>been</w:t>
      </w:r>
      <w:r w:rsidR="00DE5A5C">
        <w:t xml:space="preserve"> </w:t>
      </w:r>
      <w:r>
        <w:t>the</w:t>
      </w:r>
      <w:r w:rsidR="00DE5A5C">
        <w:t xml:space="preserve"> </w:t>
      </w:r>
      <w:r>
        <w:t>matter</w:t>
      </w:r>
      <w:r w:rsidR="00DE5A5C">
        <w:t xml:space="preserve"> </w:t>
      </w:r>
      <w:r>
        <w:t>of</w:t>
      </w:r>
      <w:r w:rsidR="00DE5A5C">
        <w:t xml:space="preserve"> </w:t>
      </w:r>
      <w:r>
        <w:t>certainty.</w:t>
      </w:r>
      <w:r w:rsidR="00DE5A5C">
        <w:t xml:space="preserve"> </w:t>
      </w:r>
      <w:r>
        <w:t>Thi</w:t>
      </w:r>
      <w:r w:rsidR="00DC110B">
        <w:t>s</w:t>
      </w:r>
      <w:r w:rsidR="00DE5A5C">
        <w:t xml:space="preserve"> </w:t>
      </w:r>
      <w:r>
        <w:t>component</w:t>
      </w:r>
      <w:r w:rsidR="00DE5A5C">
        <w:t xml:space="preserve"> </w:t>
      </w:r>
      <w:r>
        <w:t>differentiates</w:t>
      </w:r>
      <w:r w:rsidR="00DE5A5C">
        <w:t xml:space="preserve"> </w:t>
      </w:r>
      <w:r>
        <w:t>istişĥāb</w:t>
      </w:r>
      <w:r w:rsidR="00DE5A5C">
        <w:t xml:space="preserve"> </w:t>
      </w:r>
      <w:r>
        <w:t>from</w:t>
      </w:r>
      <w:r w:rsidR="00DE5A5C">
        <w:t xml:space="preserve"> </w:t>
      </w:r>
      <w:r>
        <w:t>“the</w:t>
      </w:r>
      <w:r w:rsidR="00DE5A5C">
        <w:t xml:space="preserve"> </w:t>
      </w:r>
      <w:r>
        <w:t>rule</w:t>
      </w:r>
      <w:r w:rsidR="00DE5A5C">
        <w:t xml:space="preserve"> </w:t>
      </w:r>
      <w:r>
        <w:t>of</w:t>
      </w:r>
      <w:r w:rsidR="00DE5A5C">
        <w:t xml:space="preserve"> </w:t>
      </w:r>
      <w:r>
        <w:t>origin</w:t>
      </w:r>
      <w:r w:rsidR="00DE5A5C">
        <w:t xml:space="preserve"> </w:t>
      </w:r>
      <w:r>
        <w:t>and</w:t>
      </w:r>
      <w:r w:rsidR="00DE5A5C">
        <w:t xml:space="preserve"> </w:t>
      </w:r>
      <w:r>
        <w:t>impediment.”</w:t>
      </w:r>
    </w:p>
    <w:p w:rsidR="00AC0545" w:rsidRDefault="00AC0545" w:rsidP="00157CE5">
      <w:pPr>
        <w:pStyle w:val="libNormal"/>
      </w:pPr>
      <w:r>
        <w:t>5.</w:t>
      </w:r>
      <w:r w:rsidR="00DE5A5C">
        <w:t xml:space="preserve"> </w:t>
      </w:r>
      <w:r>
        <w:t>The</w:t>
      </w:r>
      <w:r w:rsidR="00DE5A5C">
        <w:t xml:space="preserve"> </w:t>
      </w:r>
      <w:r>
        <w:t>time</w:t>
      </w:r>
      <w:r w:rsidR="00DE5A5C">
        <w:t xml:space="preserve"> </w:t>
      </w:r>
      <w:r>
        <w:t>of</w:t>
      </w:r>
      <w:r w:rsidR="00DE5A5C">
        <w:t xml:space="preserve"> </w:t>
      </w:r>
      <w:r>
        <w:t>the</w:t>
      </w:r>
      <w:r w:rsidR="00DE5A5C">
        <w:t xml:space="preserve"> </w:t>
      </w:r>
      <w:r>
        <w:t>definite</w:t>
      </w:r>
      <w:r w:rsidR="00DE5A5C">
        <w:t xml:space="preserve"> </w:t>
      </w:r>
      <w:r>
        <w:t>affair</w:t>
      </w:r>
      <w:r w:rsidR="00DE5A5C">
        <w:t xml:space="preserve"> </w:t>
      </w:r>
      <w:r>
        <w:t>preceding</w:t>
      </w:r>
      <w:r w:rsidR="00DE5A5C">
        <w:t xml:space="preserve"> </w:t>
      </w:r>
      <w:r>
        <w:t>that</w:t>
      </w:r>
      <w:r w:rsidR="00DE5A5C">
        <w:t xml:space="preserve"> </w:t>
      </w:r>
      <w:r>
        <w:t>of</w:t>
      </w:r>
      <w:r w:rsidR="00DE5A5C">
        <w:t xml:space="preserve"> </w:t>
      </w:r>
      <w:r>
        <w:t>the</w:t>
      </w:r>
      <w:r w:rsidR="00DE5A5C">
        <w:t xml:space="preserve"> </w:t>
      </w:r>
      <w:r>
        <w:t>doubtful</w:t>
      </w:r>
      <w:r w:rsidR="00DE5A5C">
        <w:t xml:space="preserve"> </w:t>
      </w:r>
      <w:r>
        <w:t>one.</w:t>
      </w:r>
    </w:p>
    <w:p w:rsidR="007B0B6F" w:rsidRDefault="00AC0545" w:rsidP="00157CE5">
      <w:pPr>
        <w:pStyle w:val="libNormal"/>
      </w:pPr>
      <w:r>
        <w:t>This</w:t>
      </w:r>
      <w:r w:rsidR="00DE5A5C">
        <w:t xml:space="preserve"> </w:t>
      </w:r>
      <w:r>
        <w:t>means</w:t>
      </w:r>
      <w:r w:rsidR="00DE5A5C">
        <w:t xml:space="preserve"> </w:t>
      </w:r>
      <w:r>
        <w:t>that</w:t>
      </w:r>
      <w:r w:rsidR="00DE5A5C">
        <w:t xml:space="preserve"> </w:t>
      </w:r>
      <w:r>
        <w:t>the</w:t>
      </w:r>
      <w:r w:rsidR="00DE5A5C">
        <w:t xml:space="preserve"> </w:t>
      </w:r>
      <w:r>
        <w:t>doubt</w:t>
      </w:r>
      <w:r w:rsidR="00DE5A5C">
        <w:t xml:space="preserve"> </w:t>
      </w:r>
      <w:r>
        <w:t>must</w:t>
      </w:r>
      <w:r w:rsidR="00DE5A5C">
        <w:t xml:space="preserve"> </w:t>
      </w:r>
      <w:r>
        <w:t>be</w:t>
      </w:r>
      <w:r w:rsidR="00DE5A5C">
        <w:t xml:space="preserve"> </w:t>
      </w:r>
      <w:r>
        <w:t>over</w:t>
      </w:r>
      <w:r w:rsidR="00DE5A5C">
        <w:t xml:space="preserve"> </w:t>
      </w:r>
      <w:r>
        <w:t>subsistence</w:t>
      </w:r>
      <w:r w:rsidR="00DE5A5C">
        <w:t xml:space="preserve"> </w:t>
      </w:r>
      <w:r>
        <w:t>of</w:t>
      </w:r>
      <w:r w:rsidR="00DE5A5C">
        <w:t xml:space="preserve"> </w:t>
      </w:r>
      <w:r>
        <w:t>what</w:t>
      </w:r>
      <w:r w:rsidR="00DE5A5C">
        <w:t xml:space="preserve"> </w:t>
      </w:r>
      <w:r>
        <w:t>has</w:t>
      </w:r>
      <w:r w:rsidR="00DE5A5C">
        <w:t xml:space="preserve"> </w:t>
      </w:r>
      <w:r>
        <w:t>alread</w:t>
      </w:r>
      <w:r w:rsidR="00DC110B">
        <w:t>y</w:t>
      </w:r>
      <w:r w:rsidR="00DE5A5C">
        <w:t xml:space="preserve"> </w:t>
      </w:r>
      <w:r>
        <w:t>been</w:t>
      </w:r>
      <w:r w:rsidR="00DE5A5C">
        <w:t xml:space="preserve"> </w:t>
      </w:r>
      <w:r>
        <w:t>existent</w:t>
      </w:r>
      <w:r w:rsidR="00DE5A5C">
        <w:t xml:space="preserve"> </w:t>
      </w:r>
      <w:r>
        <w:t>in</w:t>
      </w:r>
      <w:r w:rsidR="00DE5A5C">
        <w:t xml:space="preserve"> </w:t>
      </w:r>
      <w:r>
        <w:t>certain</w:t>
      </w:r>
      <w:r w:rsidR="00DE5A5C">
        <w:t xml:space="preserve"> </w:t>
      </w:r>
      <w:r>
        <w:t>fashion.</w:t>
      </w:r>
      <w:r w:rsidR="00DE5A5C">
        <w:t xml:space="preserve"> </w:t>
      </w:r>
      <w:r>
        <w:t>Should</w:t>
      </w:r>
      <w:r w:rsidR="00DE5A5C">
        <w:t xml:space="preserve"> </w:t>
      </w:r>
      <w:r>
        <w:t>the</w:t>
      </w:r>
      <w:r w:rsidR="00DE5A5C">
        <w:t xml:space="preserve"> </w:t>
      </w:r>
      <w:r>
        <w:t>time</w:t>
      </w:r>
      <w:r w:rsidR="00DE5A5C">
        <w:t xml:space="preserve"> </w:t>
      </w:r>
      <w:r>
        <w:t>of</w:t>
      </w:r>
      <w:r w:rsidR="00DE5A5C">
        <w:t xml:space="preserve"> </w:t>
      </w:r>
      <w:r>
        <w:t>the</w:t>
      </w:r>
      <w:r w:rsidR="00DE5A5C">
        <w:t xml:space="preserve"> </w:t>
      </w:r>
      <w:r>
        <w:t>definite</w:t>
      </w:r>
      <w:r w:rsidR="00DE5A5C">
        <w:t xml:space="preserve"> </w:t>
      </w:r>
      <w:r>
        <w:t>affair</w:t>
      </w:r>
      <w:r w:rsidR="00DE5A5C">
        <w:t xml:space="preserve"> </w:t>
      </w:r>
      <w:r>
        <w:t>b</w:t>
      </w:r>
      <w:r w:rsidR="00DC110B">
        <w:t>e</w:t>
      </w:r>
      <w:r w:rsidR="00DE5A5C">
        <w:t xml:space="preserve"> </w:t>
      </w:r>
      <w:r>
        <w:t>subsequent</w:t>
      </w:r>
      <w:r w:rsidR="00DE5A5C">
        <w:t xml:space="preserve"> </w:t>
      </w:r>
      <w:r>
        <w:t>to</w:t>
      </w:r>
      <w:r w:rsidR="00DE5A5C">
        <w:t xml:space="preserve"> </w:t>
      </w:r>
      <w:r>
        <w:t>that</w:t>
      </w:r>
      <w:r w:rsidR="00DE5A5C">
        <w:t xml:space="preserve"> </w:t>
      </w:r>
      <w:r>
        <w:t>of</w:t>
      </w:r>
      <w:r w:rsidR="00DE5A5C">
        <w:t xml:space="preserve"> </w:t>
      </w:r>
      <w:r>
        <w:t>the</w:t>
      </w:r>
      <w:r w:rsidR="00DE5A5C">
        <w:t xml:space="preserve"> </w:t>
      </w:r>
      <w:r>
        <w:t>doubtful</w:t>
      </w:r>
      <w:r w:rsidR="00DE5A5C">
        <w:t xml:space="preserve"> </w:t>
      </w:r>
      <w:r>
        <w:t>one,</w:t>
      </w:r>
      <w:r w:rsidR="00DE5A5C">
        <w:t xml:space="preserve"> </w:t>
      </w:r>
      <w:r>
        <w:t>which</w:t>
      </w:r>
      <w:r w:rsidR="00DE5A5C">
        <w:t xml:space="preserve"> </w:t>
      </w:r>
      <w:r>
        <w:t>is</w:t>
      </w:r>
      <w:r w:rsidR="00DE5A5C">
        <w:t xml:space="preserve"> </w:t>
      </w:r>
      <w:r>
        <w:t>called</w:t>
      </w:r>
      <w:r w:rsidR="00DE5A5C">
        <w:t xml:space="preserve"> </w:t>
      </w:r>
      <w:r>
        <w:t>reverse</w:t>
      </w:r>
      <w:r w:rsidR="00DE5A5C">
        <w:t xml:space="preserve"> </w:t>
      </w:r>
      <w:r>
        <w:t>istişĥāb</w:t>
      </w:r>
      <w:r w:rsidR="00DE5A5C">
        <w:t xml:space="preserve"> </w:t>
      </w:r>
      <w:r>
        <w:t>(alistişĥāb</w:t>
      </w:r>
      <w:r w:rsidR="00DE5A5C">
        <w:t xml:space="preserve"> </w:t>
      </w:r>
      <w:r>
        <w:t>al</w:t>
      </w:r>
      <w:r w:rsidR="00226521">
        <w:t>-</w:t>
      </w:r>
      <w:r>
        <w:t>qahqarā),</w:t>
      </w:r>
      <w:r w:rsidR="00DE5A5C">
        <w:t xml:space="preserve"> </w:t>
      </w:r>
      <w:r>
        <w:t>it</w:t>
      </w:r>
      <w:r w:rsidR="00DE5A5C">
        <w:t xml:space="preserve"> </w:t>
      </w:r>
      <w:r>
        <w:t>would</w:t>
      </w:r>
      <w:r w:rsidR="00DE5A5C">
        <w:t xml:space="preserve"> </w:t>
      </w:r>
      <w:r>
        <w:t>not</w:t>
      </w:r>
      <w:r w:rsidR="00DE5A5C">
        <w:t xml:space="preserve"> </w:t>
      </w:r>
      <w:r>
        <w:t>be</w:t>
      </w:r>
      <w:r w:rsidR="00DE5A5C">
        <w:t xml:space="preserve"> </w:t>
      </w:r>
      <w:r>
        <w:t>an</w:t>
      </w:r>
      <w:r w:rsidR="00DE5A5C">
        <w:t xml:space="preserve"> </w:t>
      </w:r>
      <w:r>
        <w:t>authoritative</w:t>
      </w:r>
      <w:r w:rsidR="00DE5A5C">
        <w:t xml:space="preserve"> </w:t>
      </w:r>
      <w:r>
        <w:t>practical</w:t>
      </w:r>
      <w:r w:rsidR="00DE5A5C">
        <w:t xml:space="preserve"> </w:t>
      </w:r>
      <w:r>
        <w:t>principle.</w:t>
      </w:r>
    </w:p>
    <w:p w:rsidR="00AC0545" w:rsidRDefault="00AC0545" w:rsidP="00C67E5B">
      <w:pPr>
        <w:pStyle w:val="Heading3"/>
      </w:pPr>
      <w:bookmarkStart w:id="188" w:name="_Toc477687466"/>
      <w:r>
        <w:t>Proofs</w:t>
      </w:r>
      <w:r w:rsidR="00DE5A5C">
        <w:t xml:space="preserve"> </w:t>
      </w:r>
      <w:r>
        <w:t>of</w:t>
      </w:r>
      <w:r w:rsidR="00DE5A5C">
        <w:t xml:space="preserve"> </w:t>
      </w:r>
      <w:r>
        <w:t>Authority</w:t>
      </w:r>
      <w:r w:rsidR="00DE5A5C">
        <w:t xml:space="preserve"> </w:t>
      </w:r>
      <w:r>
        <w:t>of</w:t>
      </w:r>
      <w:r w:rsidR="00DE5A5C">
        <w:t xml:space="preserve"> </w:t>
      </w:r>
      <w:r>
        <w:t>Istişĥāb</w:t>
      </w:r>
      <w:bookmarkEnd w:id="188"/>
    </w:p>
    <w:p w:rsidR="00AC0545" w:rsidRDefault="00AC0545" w:rsidP="00157CE5">
      <w:pPr>
        <w:pStyle w:val="libNormal"/>
      </w:pPr>
      <w:r>
        <w:t>As</w:t>
      </w:r>
      <w:r w:rsidR="00DE5A5C">
        <w:t xml:space="preserve"> </w:t>
      </w:r>
      <w:r>
        <w:t>for</w:t>
      </w:r>
      <w:r w:rsidR="00DE5A5C">
        <w:t xml:space="preserve"> </w:t>
      </w:r>
      <w:r>
        <w:t>the</w:t>
      </w:r>
      <w:r w:rsidR="00DE5A5C">
        <w:t xml:space="preserve"> </w:t>
      </w:r>
      <w:r>
        <w:t>opinions</w:t>
      </w:r>
      <w:r w:rsidR="00DE5A5C">
        <w:t xml:space="preserve"> </w:t>
      </w:r>
      <w:r>
        <w:t>on</w:t>
      </w:r>
      <w:r w:rsidR="00DE5A5C">
        <w:t xml:space="preserve"> </w:t>
      </w:r>
      <w:r>
        <w:t>the</w:t>
      </w:r>
      <w:r w:rsidR="00DE5A5C">
        <w:t xml:space="preserve"> </w:t>
      </w:r>
      <w:r>
        <w:t>authority</w:t>
      </w:r>
      <w:r w:rsidR="00DE5A5C">
        <w:t xml:space="preserve"> </w:t>
      </w:r>
      <w:r>
        <w:t>of</w:t>
      </w:r>
      <w:r w:rsidR="00DE5A5C">
        <w:t xml:space="preserve"> </w:t>
      </w:r>
      <w:r>
        <w:t>istişĥāb,</w:t>
      </w:r>
      <w:r w:rsidR="00DE5A5C">
        <w:t xml:space="preserve"> </w:t>
      </w:r>
      <w:r>
        <w:t>at</w:t>
      </w:r>
      <w:r w:rsidR="00DE5A5C">
        <w:t xml:space="preserve"> </w:t>
      </w:r>
      <w:r>
        <w:t>least</w:t>
      </w:r>
      <w:r w:rsidR="00DE5A5C">
        <w:t xml:space="preserve"> </w:t>
      </w:r>
      <w:r>
        <w:t>twelve</w:t>
      </w:r>
      <w:r w:rsidR="00DE5A5C">
        <w:t xml:space="preserve"> </w:t>
      </w:r>
      <w:r>
        <w:t>ones</w:t>
      </w:r>
      <w:r w:rsidR="00DE5A5C">
        <w:t xml:space="preserve"> </w:t>
      </w:r>
      <w:r>
        <w:t>are</w:t>
      </w:r>
      <w:r w:rsidR="00DE5A5C">
        <w:t xml:space="preserve"> </w:t>
      </w:r>
      <w:r>
        <w:t>know</w:t>
      </w:r>
      <w:r w:rsidR="00DC110B">
        <w:t>n</w:t>
      </w:r>
      <w:r w:rsidR="00DE5A5C">
        <w:t xml:space="preserve"> </w:t>
      </w:r>
      <w:r>
        <w:t>most</w:t>
      </w:r>
      <w:r w:rsidR="00DE5A5C">
        <w:t xml:space="preserve"> </w:t>
      </w:r>
      <w:r>
        <w:t>of</w:t>
      </w:r>
      <w:r w:rsidR="00DE5A5C">
        <w:t xml:space="preserve"> </w:t>
      </w:r>
      <w:r>
        <w:t>which</w:t>
      </w:r>
      <w:r w:rsidR="00DE5A5C">
        <w:t xml:space="preserve"> </w:t>
      </w:r>
      <w:r>
        <w:t>differentiating</w:t>
      </w:r>
      <w:r w:rsidR="00DE5A5C">
        <w:t xml:space="preserve"> </w:t>
      </w:r>
      <w:r>
        <w:t>between</w:t>
      </w:r>
      <w:r w:rsidR="00DE5A5C">
        <w:t xml:space="preserve"> </w:t>
      </w:r>
      <w:r>
        <w:t>some</w:t>
      </w:r>
      <w:r w:rsidR="00DE5A5C">
        <w:t xml:space="preserve"> </w:t>
      </w:r>
      <w:r>
        <w:t>cases</w:t>
      </w:r>
      <w:r w:rsidR="00DE5A5C">
        <w:t xml:space="preserve"> </w:t>
      </w:r>
      <w:r>
        <w:t>and</w:t>
      </w:r>
      <w:r w:rsidR="00DE5A5C">
        <w:t xml:space="preserve"> </w:t>
      </w:r>
      <w:r>
        <w:t>others.</w:t>
      </w:r>
      <w:r w:rsidR="00DE5A5C">
        <w:t xml:space="preserve"> </w:t>
      </w:r>
      <w:r>
        <w:t>However,</w:t>
      </w:r>
      <w:r w:rsidR="00DE5A5C">
        <w:t xml:space="preserve"> </w:t>
      </w:r>
      <w:r>
        <w:t>sinc</w:t>
      </w:r>
      <w:r w:rsidR="00DC110B">
        <w:t>e</w:t>
      </w:r>
      <w:r w:rsidR="00DE5A5C">
        <w:t xml:space="preserve"> </w:t>
      </w:r>
      <w:r>
        <w:t>this</w:t>
      </w:r>
      <w:r w:rsidR="00DE5A5C">
        <w:t xml:space="preserve"> </w:t>
      </w:r>
      <w:r>
        <w:t>is</w:t>
      </w:r>
      <w:r w:rsidR="00DE5A5C">
        <w:t xml:space="preserve"> </w:t>
      </w:r>
      <w:r>
        <w:t>an</w:t>
      </w:r>
      <w:r w:rsidR="00DE5A5C">
        <w:t xml:space="preserve"> </w:t>
      </w:r>
      <w:r>
        <w:t>introductory</w:t>
      </w:r>
      <w:r w:rsidR="00DE5A5C">
        <w:t xml:space="preserve"> </w:t>
      </w:r>
      <w:r>
        <w:t>work</w:t>
      </w:r>
      <w:r w:rsidR="00DE5A5C">
        <w:t xml:space="preserve"> </w:t>
      </w:r>
      <w:r>
        <w:t>on</w:t>
      </w:r>
      <w:r w:rsidR="00DE5A5C">
        <w:t xml:space="preserve"> </w:t>
      </w:r>
      <w:r>
        <w:t>the</w:t>
      </w:r>
      <w:r w:rsidR="00DE5A5C">
        <w:t xml:space="preserve"> </w:t>
      </w:r>
      <w:r>
        <w:t>one</w:t>
      </w:r>
      <w:r w:rsidR="00DE5A5C">
        <w:t xml:space="preserve"> </w:t>
      </w:r>
      <w:r>
        <w:t>hand</w:t>
      </w:r>
      <w:r w:rsidR="00DE5A5C">
        <w:t xml:space="preserve"> </w:t>
      </w:r>
      <w:r>
        <w:t>and</w:t>
      </w:r>
      <w:r w:rsidR="00DE5A5C">
        <w:t xml:space="preserve"> </w:t>
      </w:r>
      <w:r>
        <w:t>we</w:t>
      </w:r>
      <w:r w:rsidR="00DE5A5C">
        <w:t xml:space="preserve"> </w:t>
      </w:r>
      <w:r>
        <w:t>will</w:t>
      </w:r>
      <w:r w:rsidR="00DE5A5C">
        <w:t xml:space="preserve"> </w:t>
      </w:r>
      <w:r>
        <w:t>prove</w:t>
      </w:r>
      <w:r w:rsidR="00DE5A5C">
        <w:t xml:space="preserve"> </w:t>
      </w:r>
      <w:r>
        <w:t>absolut</w:t>
      </w:r>
      <w:r w:rsidR="00DC110B">
        <w:t>e</w:t>
      </w:r>
      <w:r w:rsidR="00DE5A5C">
        <w:t xml:space="preserve"> </w:t>
      </w:r>
      <w:r>
        <w:t>authority</w:t>
      </w:r>
      <w:r w:rsidR="00DE5A5C">
        <w:t xml:space="preserve"> </w:t>
      </w:r>
      <w:r>
        <w:t>of</w:t>
      </w:r>
      <w:r w:rsidR="00DE5A5C">
        <w:t xml:space="preserve"> </w:t>
      </w:r>
      <w:r>
        <w:t>istişĥāb</w:t>
      </w:r>
      <w:r w:rsidR="00DE5A5C">
        <w:t xml:space="preserve"> </w:t>
      </w:r>
      <w:r>
        <w:t>on</w:t>
      </w:r>
      <w:r w:rsidR="00DE5A5C">
        <w:t xml:space="preserve"> </w:t>
      </w:r>
      <w:r>
        <w:t>the</w:t>
      </w:r>
      <w:r w:rsidR="00DE5A5C">
        <w:t xml:space="preserve"> </w:t>
      </w:r>
      <w:r>
        <w:t>other,</w:t>
      </w:r>
      <w:r w:rsidR="00DE5A5C">
        <w:t xml:space="preserve"> </w:t>
      </w:r>
      <w:r>
        <w:t>there</w:t>
      </w:r>
      <w:r w:rsidR="00DE5A5C">
        <w:t xml:space="preserve"> </w:t>
      </w:r>
      <w:r>
        <w:t>is</w:t>
      </w:r>
      <w:r w:rsidR="00DE5A5C">
        <w:t xml:space="preserve"> </w:t>
      </w:r>
      <w:r>
        <w:t>no</w:t>
      </w:r>
      <w:r w:rsidR="00DE5A5C">
        <w:t xml:space="preserve"> </w:t>
      </w:r>
      <w:r>
        <w:t>need</w:t>
      </w:r>
      <w:r w:rsidR="00DE5A5C">
        <w:t xml:space="preserve"> </w:t>
      </w:r>
      <w:r>
        <w:t>to</w:t>
      </w:r>
      <w:r w:rsidR="00DE5A5C">
        <w:t xml:space="preserve"> </w:t>
      </w:r>
      <w:r>
        <w:t>deal</w:t>
      </w:r>
      <w:r w:rsidR="00DE5A5C">
        <w:t xml:space="preserve"> </w:t>
      </w:r>
      <w:r>
        <w:t>with</w:t>
      </w:r>
      <w:r w:rsidR="00DE5A5C">
        <w:t xml:space="preserve"> </w:t>
      </w:r>
      <w:r>
        <w:t>those</w:t>
      </w:r>
      <w:r w:rsidR="00DE5A5C">
        <w:t xml:space="preserve"> </w:t>
      </w:r>
      <w:r>
        <w:t>opinions.</w:t>
      </w:r>
    </w:p>
    <w:p w:rsidR="00AC0545" w:rsidRDefault="00AC0545" w:rsidP="00157CE5">
      <w:pPr>
        <w:pStyle w:val="libNormal"/>
      </w:pPr>
      <w:r>
        <w:t>Hence,</w:t>
      </w:r>
      <w:r w:rsidR="00DE5A5C">
        <w:t xml:space="preserve"> </w:t>
      </w:r>
      <w:r>
        <w:t>we</w:t>
      </w:r>
      <w:r w:rsidR="00DE5A5C">
        <w:t xml:space="preserve"> </w:t>
      </w:r>
      <w:r>
        <w:t>will</w:t>
      </w:r>
      <w:r w:rsidR="00DE5A5C">
        <w:t xml:space="preserve"> </w:t>
      </w:r>
      <w:r>
        <w:t>discuss</w:t>
      </w:r>
      <w:r w:rsidR="00DE5A5C">
        <w:t xml:space="preserve"> </w:t>
      </w:r>
      <w:r>
        <w:t>proofs</w:t>
      </w:r>
      <w:r w:rsidR="00DE5A5C">
        <w:t xml:space="preserve"> </w:t>
      </w:r>
      <w:r>
        <w:t>of</w:t>
      </w:r>
      <w:r w:rsidR="00DE5A5C">
        <w:t xml:space="preserve"> </w:t>
      </w:r>
      <w:r>
        <w:t>absolute</w:t>
      </w:r>
      <w:r w:rsidR="00DE5A5C">
        <w:t xml:space="preserve"> </w:t>
      </w:r>
      <w:r>
        <w:t>authority</w:t>
      </w:r>
      <w:r w:rsidR="00DE5A5C">
        <w:t xml:space="preserve"> </w:t>
      </w:r>
      <w:r>
        <w:t>of</w:t>
      </w:r>
      <w:r w:rsidR="00DE5A5C">
        <w:t xml:space="preserve"> </w:t>
      </w:r>
      <w:r>
        <w:t>istişĥāb</w:t>
      </w:r>
      <w:r w:rsidR="00DE5A5C">
        <w:t xml:space="preserve"> </w:t>
      </w:r>
      <w:r>
        <w:t>straight</w:t>
      </w:r>
      <w:r w:rsidR="00DE5A5C">
        <w:t xml:space="preserve"> </w:t>
      </w:r>
      <w:r>
        <w:t>away.</w:t>
      </w:r>
    </w:p>
    <w:p w:rsidR="007B0B6F" w:rsidRPr="00F63FE6" w:rsidRDefault="00AC0545" w:rsidP="00C67E5B">
      <w:pPr>
        <w:pStyle w:val="Heading3"/>
      </w:pPr>
      <w:bookmarkStart w:id="189" w:name="_Toc477687467"/>
      <w:r w:rsidRPr="00F63FE6">
        <w:t>1.</w:t>
      </w:r>
      <w:r w:rsidR="00DE5A5C" w:rsidRPr="00F63FE6">
        <w:t xml:space="preserve"> </w:t>
      </w:r>
      <w:r w:rsidRPr="00F63FE6">
        <w:t>The</w:t>
      </w:r>
      <w:r w:rsidR="00DE5A5C" w:rsidRPr="00F63FE6">
        <w:t xml:space="preserve"> </w:t>
      </w:r>
      <w:r w:rsidRPr="00F63FE6">
        <w:t>conduct</w:t>
      </w:r>
      <w:r w:rsidR="00DE5A5C" w:rsidRPr="00F63FE6">
        <w:t xml:space="preserve"> </w:t>
      </w:r>
      <w:r w:rsidRPr="00F63FE6">
        <w:t>of</w:t>
      </w:r>
      <w:r w:rsidR="00DE5A5C" w:rsidRPr="00F63FE6">
        <w:t xml:space="preserve"> </w:t>
      </w:r>
      <w:r w:rsidRPr="00F63FE6">
        <w:t>the</w:t>
      </w:r>
      <w:r w:rsidR="00DE5A5C" w:rsidRPr="00F63FE6">
        <w:t xml:space="preserve"> </w:t>
      </w:r>
      <w:r w:rsidRPr="00F63FE6">
        <w:t>wise</w:t>
      </w:r>
      <w:bookmarkEnd w:id="189"/>
    </w:p>
    <w:p w:rsidR="00AC0545" w:rsidRDefault="00AC0545" w:rsidP="00157CE5">
      <w:pPr>
        <w:pStyle w:val="libNormal"/>
      </w:pPr>
      <w:r>
        <w:t>Doubtless</w:t>
      </w:r>
      <w:r w:rsidR="00DE5A5C">
        <w:t xml:space="preserve"> </w:t>
      </w:r>
      <w:r>
        <w:t>the</w:t>
      </w:r>
      <w:r w:rsidR="00DE5A5C">
        <w:t xml:space="preserve"> </w:t>
      </w:r>
      <w:r>
        <w:t>wise</w:t>
      </w:r>
      <w:r w:rsidR="00DE5A5C">
        <w:t xml:space="preserve"> </w:t>
      </w:r>
      <w:r>
        <w:t>(i.e.,</w:t>
      </w:r>
      <w:r w:rsidR="00DE5A5C">
        <w:t xml:space="preserve"> </w:t>
      </w:r>
      <w:r>
        <w:t>human</w:t>
      </w:r>
      <w:r w:rsidR="00DE5A5C">
        <w:t xml:space="preserve"> </w:t>
      </w:r>
      <w:r>
        <w:t>beings</w:t>
      </w:r>
      <w:r w:rsidR="00DE5A5C">
        <w:t xml:space="preserve"> </w:t>
      </w:r>
      <w:r>
        <w:t>as</w:t>
      </w:r>
      <w:r w:rsidR="00DE5A5C">
        <w:t xml:space="preserve"> </w:t>
      </w:r>
      <w:r>
        <w:t>they</w:t>
      </w:r>
      <w:r w:rsidR="00DE5A5C">
        <w:t xml:space="preserve"> </w:t>
      </w:r>
      <w:r>
        <w:t>are</w:t>
      </w:r>
      <w:r w:rsidR="00DE5A5C">
        <w:t xml:space="preserve"> </w:t>
      </w:r>
      <w:r>
        <w:t>intellectual</w:t>
      </w:r>
      <w:r w:rsidR="00DE5A5C">
        <w:t xml:space="preserve"> </w:t>
      </w:r>
      <w:r>
        <w:t>creatures),</w:t>
      </w:r>
      <w:r w:rsidR="00DE5A5C">
        <w:t xml:space="preserve"> </w:t>
      </w:r>
      <w:r>
        <w:t>thoug</w:t>
      </w:r>
      <w:r w:rsidR="00DC110B">
        <w:t>h</w:t>
      </w:r>
      <w:r w:rsidR="00DE5A5C">
        <w:t xml:space="preserve"> </w:t>
      </w:r>
      <w:r>
        <w:t>having</w:t>
      </w:r>
      <w:r w:rsidR="00DE5A5C">
        <w:t xml:space="preserve"> </w:t>
      </w:r>
      <w:r>
        <w:t>various</w:t>
      </w:r>
      <w:r w:rsidR="00DE5A5C">
        <w:t xml:space="preserve"> </w:t>
      </w:r>
      <w:r>
        <w:t>tastes</w:t>
      </w:r>
      <w:r w:rsidR="00DE5A5C">
        <w:t xml:space="preserve"> </w:t>
      </w:r>
      <w:r>
        <w:t>and</w:t>
      </w:r>
      <w:r w:rsidR="00DE5A5C">
        <w:t xml:space="preserve"> </w:t>
      </w:r>
      <w:r>
        <w:t>approaches</w:t>
      </w:r>
      <w:r w:rsidR="00DE5A5C">
        <w:t xml:space="preserve"> </w:t>
      </w:r>
      <w:r>
        <w:t>to</w:t>
      </w:r>
      <w:r w:rsidR="00DE5A5C">
        <w:t xml:space="preserve"> </w:t>
      </w:r>
      <w:r>
        <w:t>affairs,</w:t>
      </w:r>
      <w:r w:rsidR="00DE5A5C">
        <w:t xml:space="preserve"> </w:t>
      </w:r>
      <w:r>
        <w:t>treat</w:t>
      </w:r>
      <w:r w:rsidR="00DE5A5C">
        <w:t xml:space="preserve"> </w:t>
      </w:r>
      <w:r>
        <w:t>something</w:t>
      </w:r>
      <w:r w:rsidR="00DE5A5C">
        <w:t xml:space="preserve"> </w:t>
      </w:r>
      <w:r>
        <w:t>they</w:t>
      </w:r>
      <w:r w:rsidR="00DE5A5C">
        <w:t xml:space="preserve"> </w:t>
      </w:r>
      <w:r>
        <w:t>have</w:t>
      </w:r>
      <w:r w:rsidR="00DE5A5C">
        <w:t xml:space="preserve"> </w:t>
      </w:r>
      <w:r>
        <w:t>bee</w:t>
      </w:r>
      <w:r w:rsidR="00DC110B">
        <w:t>n</w:t>
      </w:r>
      <w:r w:rsidR="00DE5A5C">
        <w:t xml:space="preserve"> </w:t>
      </w:r>
      <w:r>
        <w:t>certain</w:t>
      </w:r>
      <w:r w:rsidR="00DE5A5C">
        <w:t xml:space="preserve"> </w:t>
      </w:r>
      <w:r>
        <w:t>of</w:t>
      </w:r>
      <w:r w:rsidR="00DE5A5C">
        <w:t xml:space="preserve"> </w:t>
      </w:r>
      <w:r>
        <w:t>as</w:t>
      </w:r>
      <w:r w:rsidR="00DE5A5C">
        <w:t xml:space="preserve"> </w:t>
      </w:r>
      <w:r>
        <w:t>subsistent</w:t>
      </w:r>
      <w:r w:rsidR="00DE5A5C">
        <w:t xml:space="preserve"> </w:t>
      </w:r>
      <w:r>
        <w:t>in</w:t>
      </w:r>
      <w:r w:rsidR="00DE5A5C">
        <w:t xml:space="preserve"> </w:t>
      </w:r>
      <w:r>
        <w:t>case</w:t>
      </w:r>
      <w:r w:rsidR="00DE5A5C">
        <w:t xml:space="preserve"> </w:t>
      </w:r>
      <w:r>
        <w:t>of</w:t>
      </w:r>
      <w:r w:rsidR="00DE5A5C">
        <w:t xml:space="preserve"> </w:t>
      </w:r>
      <w:r>
        <w:t>doubt</w:t>
      </w:r>
      <w:r w:rsidR="00DE5A5C">
        <w:t xml:space="preserve"> </w:t>
      </w:r>
      <w:r>
        <w:t>over</w:t>
      </w:r>
      <w:r w:rsidR="00DE5A5C">
        <w:t xml:space="preserve"> </w:t>
      </w:r>
      <w:r>
        <w:t>that</w:t>
      </w:r>
      <w:r w:rsidR="00DE5A5C">
        <w:t xml:space="preserve"> </w:t>
      </w:r>
      <w:r>
        <w:t>until</w:t>
      </w:r>
      <w:r w:rsidR="00DE5A5C">
        <w:t xml:space="preserve"> </w:t>
      </w:r>
      <w:r>
        <w:t>they</w:t>
      </w:r>
      <w:r w:rsidR="00DE5A5C">
        <w:t xml:space="preserve"> </w:t>
      </w:r>
      <w:r>
        <w:t>make</w:t>
      </w:r>
      <w:r w:rsidR="00DE5A5C">
        <w:t xml:space="preserve"> </w:t>
      </w:r>
      <w:r>
        <w:t>sure</w:t>
      </w:r>
      <w:r w:rsidR="00DE5A5C">
        <w:t xml:space="preserve"> </w:t>
      </w:r>
      <w:r>
        <w:t>tha</w:t>
      </w:r>
      <w:r w:rsidR="00DC110B">
        <w:t>t</w:t>
      </w:r>
      <w:r w:rsidR="00DE5A5C">
        <w:t xml:space="preserve"> </w:t>
      </w:r>
      <w:r>
        <w:t>the</w:t>
      </w:r>
      <w:r w:rsidR="00DE5A5C">
        <w:t xml:space="preserve"> </w:t>
      </w:r>
      <w:r>
        <w:t>previous</w:t>
      </w:r>
      <w:r w:rsidR="00DE5A5C">
        <w:t xml:space="preserve"> </w:t>
      </w:r>
      <w:r>
        <w:t>state</w:t>
      </w:r>
      <w:r w:rsidR="00DE5A5C">
        <w:t xml:space="preserve"> </w:t>
      </w:r>
      <w:r>
        <w:t>is</w:t>
      </w:r>
      <w:r w:rsidR="00DE5A5C">
        <w:t xml:space="preserve"> </w:t>
      </w:r>
      <w:r>
        <w:t>changed.</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w:t>
      </w:r>
      <w:r w:rsidR="00DE5A5C">
        <w:t xml:space="preserve"> </w:t>
      </w:r>
      <w:r>
        <w:t>divine</w:t>
      </w:r>
      <w:r w:rsidR="00DE5A5C">
        <w:t xml:space="preserve"> </w:t>
      </w:r>
      <w:r>
        <w:t>lawgiver</w:t>
      </w:r>
      <w:r w:rsidR="00DE5A5C">
        <w:t xml:space="preserve"> </w:t>
      </w:r>
      <w:r>
        <w:t>has</w:t>
      </w:r>
      <w:r w:rsidR="00DE5A5C">
        <w:t xml:space="preserve"> </w:t>
      </w:r>
      <w:r>
        <w:t>no</w:t>
      </w:r>
      <w:r w:rsidR="00DC110B">
        <w:t>t</w:t>
      </w:r>
      <w:r w:rsidR="00DE5A5C">
        <w:t xml:space="preserve"> </w:t>
      </w:r>
      <w:r>
        <w:t>prohibited</w:t>
      </w:r>
      <w:r w:rsidR="00DE5A5C">
        <w:t xml:space="preserve"> </w:t>
      </w:r>
      <w:r>
        <w:t>from</w:t>
      </w:r>
      <w:r w:rsidR="00DE5A5C">
        <w:t xml:space="preserve"> </w:t>
      </w:r>
      <w:r>
        <w:t>following</w:t>
      </w:r>
      <w:r w:rsidR="00DE5A5C">
        <w:t xml:space="preserve"> </w:t>
      </w:r>
      <w:r>
        <w:t>that</w:t>
      </w:r>
      <w:r w:rsidR="00DE5A5C">
        <w:t xml:space="preserve"> </w:t>
      </w:r>
      <w:r>
        <w:t>conduct.</w:t>
      </w:r>
      <w:r w:rsidR="00DE5A5C">
        <w:t xml:space="preserve"> </w:t>
      </w:r>
      <w:r>
        <w:t>This</w:t>
      </w:r>
      <w:r w:rsidR="00DE5A5C">
        <w:t xml:space="preserve"> </w:t>
      </w:r>
      <w:r>
        <w:t>reveals</w:t>
      </w:r>
      <w:r w:rsidR="00DE5A5C">
        <w:t xml:space="preserve"> </w:t>
      </w:r>
      <w:r>
        <w:t>that</w:t>
      </w:r>
      <w:r w:rsidR="00DE5A5C">
        <w:t xml:space="preserve"> </w:t>
      </w:r>
      <w:r>
        <w:t>He</w:t>
      </w:r>
      <w:r w:rsidR="00DE5A5C">
        <w:t xml:space="preserve"> </w:t>
      </w:r>
      <w:r>
        <w:t>has</w:t>
      </w:r>
      <w:r w:rsidR="00DE5A5C">
        <w:t xml:space="preserve"> </w:t>
      </w:r>
      <w:r>
        <w:t>recognize</w:t>
      </w:r>
      <w:r w:rsidR="00DC110B">
        <w:t>d</w:t>
      </w:r>
      <w:r w:rsidR="00DE5A5C">
        <w:t xml:space="preserve"> </w:t>
      </w:r>
      <w:r>
        <w:t>and</w:t>
      </w:r>
      <w:r w:rsidR="00DE5A5C">
        <w:t xml:space="preserve"> </w:t>
      </w:r>
      <w:r>
        <w:t>confirmed</w:t>
      </w:r>
      <w:r w:rsidR="00DE5A5C">
        <w:t xml:space="preserve"> </w:t>
      </w:r>
      <w:r>
        <w:t>that</w:t>
      </w:r>
      <w:r w:rsidR="00DE5A5C">
        <w:t xml:space="preserve"> </w:t>
      </w:r>
      <w:r>
        <w:t>conduct;</w:t>
      </w:r>
      <w:r w:rsidR="00DE5A5C">
        <w:t xml:space="preserve"> </w:t>
      </w:r>
      <w:r>
        <w:t>for</w:t>
      </w:r>
      <w:r w:rsidR="00DE5A5C">
        <w:t xml:space="preserve"> </w:t>
      </w:r>
      <w:r>
        <w:t>He</w:t>
      </w:r>
      <w:r w:rsidR="00DE5A5C">
        <w:t xml:space="preserve"> </w:t>
      </w:r>
      <w:r>
        <w:t>is</w:t>
      </w:r>
      <w:r w:rsidR="00DE5A5C">
        <w:t xml:space="preserve"> </w:t>
      </w:r>
      <w:r>
        <w:t>among</w:t>
      </w:r>
      <w:r w:rsidR="00DE5A5C">
        <w:t xml:space="preserve"> </w:t>
      </w:r>
      <w:r>
        <w:t>the</w:t>
      </w:r>
      <w:r w:rsidR="00DE5A5C">
        <w:t xml:space="preserve"> </w:t>
      </w:r>
      <w:r>
        <w:t>wise,</w:t>
      </w:r>
      <w:r w:rsidR="00DE5A5C">
        <w:t xml:space="preserve"> </w:t>
      </w:r>
      <w:r>
        <w:t>even</w:t>
      </w:r>
      <w:r w:rsidR="00DE5A5C">
        <w:t xml:space="preserve"> </w:t>
      </w:r>
      <w:r>
        <w:t>chief</w:t>
      </w:r>
      <w:r w:rsidR="00DE5A5C">
        <w:t xml:space="preserve"> </w:t>
      </w:r>
      <w:r>
        <w:t>of</w:t>
      </w:r>
      <w:r w:rsidR="00DE5A5C">
        <w:t xml:space="preserve"> </w:t>
      </w:r>
      <w:r>
        <w:t>the</w:t>
      </w:r>
      <w:r w:rsidR="00DE5A5C">
        <w:t xml:space="preserve"> </w:t>
      </w:r>
      <w:r>
        <w:t>wis</w:t>
      </w:r>
      <w:r w:rsidR="00DC110B">
        <w:t>e,</w:t>
      </w:r>
      <w:r w:rsidR="00DE5A5C">
        <w:t xml:space="preserve"> </w:t>
      </w:r>
      <w:r>
        <w:t>and</w:t>
      </w:r>
      <w:r w:rsidR="00DE5A5C">
        <w:t xml:space="preserve"> </w:t>
      </w:r>
      <w:r>
        <w:t>therefore</w:t>
      </w:r>
      <w:r w:rsidR="00DE5A5C">
        <w:t xml:space="preserve"> </w:t>
      </w:r>
      <w:r>
        <w:t>has</w:t>
      </w:r>
      <w:r w:rsidR="00DE5A5C">
        <w:t xml:space="preserve"> </w:t>
      </w:r>
      <w:r>
        <w:t>no</w:t>
      </w:r>
      <w:r w:rsidR="00DE5A5C">
        <w:t xml:space="preserve"> </w:t>
      </w:r>
      <w:r>
        <w:t>other</w:t>
      </w:r>
      <w:r w:rsidR="00DE5A5C">
        <w:t xml:space="preserve"> </w:t>
      </w:r>
      <w:r>
        <w:t>way</w:t>
      </w:r>
      <w:r w:rsidR="00DE5A5C">
        <w:t xml:space="preserve"> </w:t>
      </w:r>
      <w:r>
        <w:t>in</w:t>
      </w:r>
      <w:r w:rsidR="00DE5A5C">
        <w:t xml:space="preserve"> </w:t>
      </w:r>
      <w:r>
        <w:t>this</w:t>
      </w:r>
      <w:r w:rsidR="00DE5A5C">
        <w:t xml:space="preserve"> </w:t>
      </w:r>
      <w:r>
        <w:t>connection</w:t>
      </w:r>
      <w:r w:rsidR="00DE5A5C">
        <w:t xml:space="preserve"> </w:t>
      </w:r>
      <w:r w:rsidR="00226521">
        <w:t>-</w:t>
      </w:r>
      <w:r w:rsidR="00DE5A5C">
        <w:t xml:space="preserve"> </w:t>
      </w:r>
      <w:r>
        <w:t>otherwise</w:t>
      </w:r>
      <w:r w:rsidR="00DE5A5C">
        <w:t xml:space="preserve"> </w:t>
      </w:r>
      <w:r>
        <w:t>He</w:t>
      </w:r>
      <w:r w:rsidR="00DE5A5C">
        <w:t xml:space="preserve"> </w:t>
      </w:r>
      <w:r>
        <w:t>would</w:t>
      </w:r>
      <w:r w:rsidR="00DE5A5C">
        <w:t xml:space="preserve"> </w:t>
      </w:r>
      <w:r>
        <w:t>hav</w:t>
      </w:r>
      <w:r w:rsidR="00DC110B">
        <w:t>e</w:t>
      </w:r>
      <w:r w:rsidR="00DE5A5C">
        <w:t xml:space="preserve"> </w:t>
      </w:r>
      <w:r>
        <w:t>announced</w:t>
      </w:r>
      <w:r w:rsidR="00DE5A5C">
        <w:t xml:space="preserve"> </w:t>
      </w:r>
      <w:r>
        <w:t>and</w:t>
      </w:r>
      <w:r w:rsidR="00DE5A5C">
        <w:t xml:space="preserve"> </w:t>
      </w:r>
      <w:r>
        <w:t>depicted</w:t>
      </w:r>
      <w:r w:rsidR="00DE5A5C">
        <w:t xml:space="preserve"> </w:t>
      </w:r>
      <w:r>
        <w:t>His</w:t>
      </w:r>
      <w:r w:rsidR="00DE5A5C">
        <w:t xml:space="preserve"> </w:t>
      </w:r>
      <w:r>
        <w:t>specific</w:t>
      </w:r>
      <w:r w:rsidR="00DE5A5C">
        <w:t xml:space="preserve"> </w:t>
      </w:r>
      <w:r>
        <w:t>way</w:t>
      </w:r>
      <w:r w:rsidR="00DE5A5C">
        <w:t xml:space="preserve"> </w:t>
      </w:r>
      <w:r>
        <w:t>ordering</w:t>
      </w:r>
      <w:r w:rsidR="00DE5A5C">
        <w:t xml:space="preserve"> </w:t>
      </w:r>
      <w:r>
        <w:t>believers</w:t>
      </w:r>
      <w:r w:rsidR="00DE5A5C">
        <w:t xml:space="preserve"> </w:t>
      </w:r>
      <w:r>
        <w:t>to</w:t>
      </w:r>
      <w:r w:rsidR="00DE5A5C">
        <w:t xml:space="preserve"> </w:t>
      </w:r>
      <w:r>
        <w:t>follow</w:t>
      </w:r>
      <w:r w:rsidR="00DE5A5C">
        <w:t xml:space="preserve"> </w:t>
      </w:r>
      <w:r>
        <w:t>it</w:t>
      </w:r>
      <w:r w:rsidR="00DE5A5C">
        <w:t xml:space="preserve"> </w:t>
      </w:r>
      <w:r>
        <w:t>(as</w:t>
      </w:r>
      <w:r w:rsidR="00DE5A5C">
        <w:t xml:space="preserve"> </w:t>
      </w:r>
      <w:r>
        <w:t>wa</w:t>
      </w:r>
      <w:r w:rsidR="00DC110B">
        <w:t>s</w:t>
      </w:r>
      <w:r w:rsidR="00DE5A5C">
        <w:t xml:space="preserve"> </w:t>
      </w:r>
      <w:r>
        <w:t>explained</w:t>
      </w:r>
      <w:r w:rsidR="00DE5A5C">
        <w:t xml:space="preserve"> </w:t>
      </w:r>
      <w:r>
        <w:t>in</w:t>
      </w:r>
      <w:r w:rsidR="00DE5A5C">
        <w:t xml:space="preserve"> </w:t>
      </w:r>
      <w:r>
        <w:t>detail</w:t>
      </w:r>
      <w:r w:rsidR="00DE5A5C">
        <w:t xml:space="preserve"> </w:t>
      </w:r>
      <w:r>
        <w:t>in</w:t>
      </w:r>
      <w:r w:rsidR="00DE5A5C">
        <w:t xml:space="preserve"> </w:t>
      </w:r>
      <w:r>
        <w:t>chapter</w:t>
      </w:r>
      <w:r w:rsidR="00DE5A5C">
        <w:t xml:space="preserve"> </w:t>
      </w:r>
      <w:r>
        <w:t>19).</w:t>
      </w:r>
    </w:p>
    <w:p w:rsidR="007B0B6F" w:rsidRPr="00F63FE6" w:rsidRDefault="00AC0545" w:rsidP="00C67E5B">
      <w:pPr>
        <w:pStyle w:val="Heading3"/>
      </w:pPr>
      <w:bookmarkStart w:id="190" w:name="_Toc477687468"/>
      <w:r w:rsidRPr="00F63FE6">
        <w:t>2.</w:t>
      </w:r>
      <w:r w:rsidR="00DE5A5C" w:rsidRPr="00F63FE6">
        <w:t xml:space="preserve"> </w:t>
      </w:r>
      <w:r w:rsidRPr="00F63FE6">
        <w:t>Ĥadīths</w:t>
      </w:r>
      <w:bookmarkEnd w:id="190"/>
    </w:p>
    <w:p w:rsidR="00AC0545" w:rsidRDefault="00AC0545" w:rsidP="00157CE5">
      <w:pPr>
        <w:pStyle w:val="libNormal"/>
      </w:pPr>
      <w:r>
        <w:t>Several</w:t>
      </w:r>
      <w:r w:rsidR="00DE5A5C">
        <w:t xml:space="preserve"> </w:t>
      </w:r>
      <w:r>
        <w:t>ĥadīths,</w:t>
      </w:r>
      <w:r w:rsidR="00DE5A5C">
        <w:t xml:space="preserve"> </w:t>
      </w:r>
      <w:r>
        <w:t>which</w:t>
      </w:r>
      <w:r w:rsidR="00DE5A5C">
        <w:t xml:space="preserve"> </w:t>
      </w:r>
      <w:r>
        <w:t>are</w:t>
      </w:r>
      <w:r w:rsidR="00DE5A5C">
        <w:t xml:space="preserve"> </w:t>
      </w:r>
      <w:r>
        <w:t>the</w:t>
      </w:r>
      <w:r w:rsidR="00DE5A5C">
        <w:t xml:space="preserve"> </w:t>
      </w:r>
      <w:r>
        <w:t>chief</w:t>
      </w:r>
      <w:r w:rsidR="00DE5A5C">
        <w:t xml:space="preserve"> </w:t>
      </w:r>
      <w:r>
        <w:t>proofs</w:t>
      </w:r>
      <w:r w:rsidR="00DE5A5C">
        <w:t xml:space="preserve"> </w:t>
      </w:r>
      <w:r>
        <w:t>of</w:t>
      </w:r>
      <w:r w:rsidR="00DE5A5C">
        <w:t xml:space="preserve"> </w:t>
      </w:r>
      <w:r>
        <w:t>authority</w:t>
      </w:r>
      <w:r w:rsidR="00DE5A5C">
        <w:t xml:space="preserve"> </w:t>
      </w:r>
      <w:r>
        <w:t>of</w:t>
      </w:r>
      <w:r w:rsidR="00DE5A5C">
        <w:t xml:space="preserve"> </w:t>
      </w:r>
      <w:r>
        <w:t>istişĥāb,</w:t>
      </w:r>
      <w:r w:rsidR="00DE5A5C">
        <w:t xml:space="preserve"> </w:t>
      </w:r>
      <w:r>
        <w:t>are</w:t>
      </w:r>
      <w:r w:rsidR="00DE5A5C">
        <w:t xml:space="preserve"> </w:t>
      </w:r>
      <w:r>
        <w:t>argued</w:t>
      </w:r>
      <w:r w:rsidR="00DE5A5C">
        <w:t xml:space="preserve"> </w:t>
      </w:r>
      <w:r>
        <w:t>b</w:t>
      </w:r>
      <w:r w:rsidR="00DC110B">
        <w:t>y</w:t>
      </w:r>
      <w:r w:rsidR="00DE5A5C">
        <w:t xml:space="preserve"> </w:t>
      </w:r>
      <w:r>
        <w:t>Uşūlīs</w:t>
      </w:r>
      <w:r w:rsidR="00DE5A5C">
        <w:t xml:space="preserve"> </w:t>
      </w:r>
      <w:r>
        <w:t>of</w:t>
      </w:r>
      <w:r w:rsidR="00DE5A5C">
        <w:t xml:space="preserve"> </w:t>
      </w:r>
      <w:r>
        <w:t>which</w:t>
      </w:r>
      <w:r w:rsidR="00DE5A5C">
        <w:t xml:space="preserve"> </w:t>
      </w:r>
      <w:r>
        <w:t>we</w:t>
      </w:r>
      <w:r w:rsidR="00DE5A5C">
        <w:t xml:space="preserve"> </w:t>
      </w:r>
      <w:r>
        <w:t>discuss</w:t>
      </w:r>
      <w:r w:rsidR="00DE5A5C">
        <w:t xml:space="preserve"> </w:t>
      </w:r>
      <w:r>
        <w:t>only</w:t>
      </w:r>
      <w:r w:rsidR="00DE5A5C">
        <w:t xml:space="preserve"> </w:t>
      </w:r>
      <w:r>
        <w:t>two:</w:t>
      </w:r>
    </w:p>
    <w:p w:rsidR="00AC0545" w:rsidRPr="00F63FE6" w:rsidRDefault="00AC0545" w:rsidP="00C67E5B">
      <w:pPr>
        <w:pStyle w:val="Heading3"/>
      </w:pPr>
      <w:bookmarkStart w:id="191" w:name="_Toc477687469"/>
      <w:r w:rsidRPr="00F63FE6">
        <w:t>2.1.</w:t>
      </w:r>
      <w:r w:rsidR="00DE5A5C" w:rsidRPr="00F63FE6">
        <w:t xml:space="preserve"> </w:t>
      </w:r>
      <w:r w:rsidR="00FC1725" w:rsidRPr="00F63FE6">
        <w:t>Zurāra’s</w:t>
      </w:r>
      <w:r w:rsidR="00DE5A5C" w:rsidRPr="00F63FE6">
        <w:t xml:space="preserve"> </w:t>
      </w:r>
      <w:r w:rsidR="00FC1725" w:rsidRPr="00F63FE6">
        <w:t>first</w:t>
      </w:r>
      <w:r w:rsidR="00DE5A5C" w:rsidRPr="00F63FE6">
        <w:t xml:space="preserve"> </w:t>
      </w:r>
      <w:r w:rsidR="00FC1725" w:rsidRPr="00F63FE6">
        <w:t>authentic</w:t>
      </w:r>
      <w:r w:rsidR="00DE5A5C" w:rsidRPr="00F63FE6">
        <w:t xml:space="preserve"> </w:t>
      </w:r>
      <w:r w:rsidR="00FC1725" w:rsidRPr="00F63FE6">
        <w:t>ĥadīth</w:t>
      </w:r>
      <w:bookmarkEnd w:id="191"/>
    </w:p>
    <w:p w:rsidR="00AC0545" w:rsidRDefault="00AC0545" w:rsidP="00157CE5">
      <w:pPr>
        <w:pStyle w:val="libNormal"/>
      </w:pPr>
      <w:r>
        <w:t>Zurāra,</w:t>
      </w:r>
      <w:r w:rsidR="00DE5A5C">
        <w:t xml:space="preserve"> </w:t>
      </w:r>
      <w:r>
        <w:t>who</w:t>
      </w:r>
      <w:r w:rsidR="00DE5A5C">
        <w:t xml:space="preserve"> </w:t>
      </w:r>
      <w:r>
        <w:t>was</w:t>
      </w:r>
      <w:r w:rsidR="00DE5A5C">
        <w:t xml:space="preserve"> </w:t>
      </w:r>
      <w:r>
        <w:t>a</w:t>
      </w:r>
      <w:r w:rsidR="00DE5A5C">
        <w:t xml:space="preserve"> </w:t>
      </w:r>
      <w:r>
        <w:t>great</w:t>
      </w:r>
      <w:r w:rsidR="00DE5A5C">
        <w:t xml:space="preserve"> </w:t>
      </w:r>
      <w:r>
        <w:t>companion</w:t>
      </w:r>
      <w:r w:rsidR="00DE5A5C">
        <w:t xml:space="preserve"> </w:t>
      </w:r>
      <w:r>
        <w:t>of</w:t>
      </w:r>
      <w:r w:rsidR="00DE5A5C">
        <w:t xml:space="preserve"> </w:t>
      </w:r>
      <w:r>
        <w:t>the</w:t>
      </w:r>
      <w:r w:rsidR="00DE5A5C">
        <w:t xml:space="preserve"> </w:t>
      </w:r>
      <w:r>
        <w:t>fifth</w:t>
      </w:r>
      <w:r w:rsidR="00DE5A5C">
        <w:t xml:space="preserve"> </w:t>
      </w:r>
      <w:r>
        <w:t>and</w:t>
      </w:r>
      <w:r w:rsidR="00DE5A5C">
        <w:t xml:space="preserve"> </w:t>
      </w:r>
      <w:r>
        <w:t>sixth</w:t>
      </w:r>
      <w:r w:rsidR="00DE5A5C">
        <w:t xml:space="preserve"> </w:t>
      </w:r>
      <w:r>
        <w:t>Imāms,</w:t>
      </w:r>
      <w:r w:rsidR="00DE5A5C">
        <w:t xml:space="preserve"> </w:t>
      </w:r>
      <w:r>
        <w:t>narrate</w:t>
      </w:r>
      <w:r w:rsidR="00DC110B">
        <w:t>s</w:t>
      </w:r>
      <w:r w:rsidR="00DE5A5C">
        <w:t xml:space="preserve"> </w:t>
      </w:r>
      <w:r>
        <w:t>that:</w:t>
      </w:r>
    </w:p>
    <w:p w:rsidR="00AC0545" w:rsidRDefault="00AC0545" w:rsidP="00157CE5">
      <w:pPr>
        <w:pStyle w:val="libNormal"/>
      </w:pPr>
      <w:r>
        <w:t>I</w:t>
      </w:r>
      <w:r w:rsidR="00DE5A5C">
        <w:t xml:space="preserve"> </w:t>
      </w:r>
      <w:r>
        <w:t>asked</w:t>
      </w:r>
      <w:r w:rsidR="00DE5A5C">
        <w:t xml:space="preserve"> </w:t>
      </w:r>
      <w:r>
        <w:t>Imām,</w:t>
      </w:r>
      <w:r w:rsidR="00DE5A5C">
        <w:t xml:space="preserve"> </w:t>
      </w:r>
      <w:r>
        <w:t>“A</w:t>
      </w:r>
      <w:r w:rsidR="00DE5A5C">
        <w:t xml:space="preserve"> </w:t>
      </w:r>
      <w:r>
        <w:t>man</w:t>
      </w:r>
      <w:r w:rsidR="00DE5A5C">
        <w:t xml:space="preserve"> </w:t>
      </w:r>
      <w:r>
        <w:t>who</w:t>
      </w:r>
      <w:r w:rsidR="00DE5A5C">
        <w:t xml:space="preserve"> </w:t>
      </w:r>
      <w:r>
        <w:t>has</w:t>
      </w:r>
      <w:r w:rsidR="00DE5A5C">
        <w:t xml:space="preserve"> </w:t>
      </w:r>
      <w:r>
        <w:t>performed</w:t>
      </w:r>
      <w:r w:rsidR="00DE5A5C">
        <w:t xml:space="preserve"> </w:t>
      </w:r>
      <w:r>
        <w:t>minor</w:t>
      </w:r>
      <w:r w:rsidR="00DE5A5C">
        <w:t xml:space="preserve"> </w:t>
      </w:r>
      <w:r>
        <w:t>ablution</w:t>
      </w:r>
      <w:r w:rsidR="00DE5A5C">
        <w:t xml:space="preserve"> </w:t>
      </w:r>
      <w:r>
        <w:t>sleeps.</w:t>
      </w:r>
      <w:r w:rsidR="00DE5A5C">
        <w:t xml:space="preserve"> </w:t>
      </w:r>
      <w:r>
        <w:t>Do</w:t>
      </w:r>
      <w:r w:rsidR="00DE5A5C">
        <w:t xml:space="preserve"> </w:t>
      </w:r>
      <w:r>
        <w:t>one</w:t>
      </w:r>
      <w:r w:rsidR="00DE5A5C">
        <w:t xml:space="preserve"> </w:t>
      </w:r>
      <w:r>
        <w:t>or</w:t>
      </w:r>
      <w:r w:rsidR="00DE5A5C">
        <w:t xml:space="preserve"> </w:t>
      </w:r>
      <w:r>
        <w:t>tw</w:t>
      </w:r>
      <w:r w:rsidR="00DC110B">
        <w:t>o</w:t>
      </w:r>
      <w:r w:rsidR="00DE5A5C">
        <w:t xml:space="preserve"> </w:t>
      </w:r>
      <w:r>
        <w:t>winks</w:t>
      </w:r>
      <w:r w:rsidR="00DE5A5C">
        <w:t xml:space="preserve"> </w:t>
      </w:r>
      <w:r>
        <w:t>of</w:t>
      </w:r>
      <w:r w:rsidR="00DE5A5C">
        <w:t xml:space="preserve"> </w:t>
      </w:r>
      <w:r>
        <w:t>sleep</w:t>
      </w:r>
      <w:r w:rsidR="00DE5A5C">
        <w:t xml:space="preserve"> </w:t>
      </w:r>
      <w:r>
        <w:t>make</w:t>
      </w:r>
      <w:r w:rsidR="00DE5A5C">
        <w:t xml:space="preserve"> </w:t>
      </w:r>
      <w:r>
        <w:t>another</w:t>
      </w:r>
      <w:r w:rsidR="00DE5A5C">
        <w:t xml:space="preserve"> </w:t>
      </w:r>
      <w:r>
        <w:t>minor</w:t>
      </w:r>
      <w:r w:rsidR="00DE5A5C">
        <w:t xml:space="preserve"> </w:t>
      </w:r>
      <w:r>
        <w:t>ablution</w:t>
      </w:r>
      <w:r w:rsidR="00DE5A5C">
        <w:t xml:space="preserve"> </w:t>
      </w:r>
      <w:r>
        <w:t>mandatory?”</w:t>
      </w:r>
    </w:p>
    <w:p w:rsidR="00AC0545" w:rsidRDefault="00AC0545" w:rsidP="00157CE5">
      <w:pPr>
        <w:pStyle w:val="libNormal"/>
      </w:pPr>
      <w:r>
        <w:t>Imām</w:t>
      </w:r>
      <w:r w:rsidR="00DE5A5C">
        <w:t xml:space="preserve"> </w:t>
      </w:r>
      <w:r>
        <w:t>replied,</w:t>
      </w:r>
      <w:r w:rsidR="00DE5A5C">
        <w:t xml:space="preserve"> </w:t>
      </w:r>
      <w:r>
        <w:t>“O</w:t>
      </w:r>
      <w:r w:rsidR="00DE5A5C">
        <w:t xml:space="preserve"> </w:t>
      </w:r>
      <w:r>
        <w:t>Zurāra,</w:t>
      </w:r>
      <w:r w:rsidR="00DE5A5C">
        <w:t xml:space="preserve"> </w:t>
      </w:r>
      <w:r>
        <w:t>sometimes</w:t>
      </w:r>
      <w:r w:rsidR="00DE5A5C">
        <w:t xml:space="preserve"> </w:t>
      </w:r>
      <w:r>
        <w:t>eyes</w:t>
      </w:r>
      <w:r w:rsidR="00DE5A5C">
        <w:t xml:space="preserve"> </w:t>
      </w:r>
      <w:r>
        <w:t>sleep</w:t>
      </w:r>
      <w:r w:rsidR="00DE5A5C">
        <w:t xml:space="preserve"> </w:t>
      </w:r>
      <w:r>
        <w:t>while</w:t>
      </w:r>
      <w:r w:rsidR="00DE5A5C">
        <w:t xml:space="preserve"> </w:t>
      </w:r>
      <w:r>
        <w:t>the</w:t>
      </w:r>
      <w:r w:rsidR="00DE5A5C">
        <w:t xml:space="preserve"> </w:t>
      </w:r>
      <w:r>
        <w:t>heart</w:t>
      </w:r>
      <w:r w:rsidR="00DE5A5C">
        <w:t xml:space="preserve"> </w:t>
      </w:r>
      <w:r>
        <w:t>and</w:t>
      </w:r>
      <w:r w:rsidR="00DE5A5C">
        <w:t xml:space="preserve"> </w:t>
      </w:r>
      <w:r>
        <w:t>ears</w:t>
      </w:r>
      <w:r w:rsidR="00DE5A5C">
        <w:t xml:space="preserve"> </w:t>
      </w:r>
      <w:r>
        <w:t>have</w:t>
      </w:r>
      <w:r w:rsidR="00DE5A5C">
        <w:t xml:space="preserve"> </w:t>
      </w:r>
      <w:r>
        <w:t>no</w:t>
      </w:r>
      <w:r w:rsidR="00DC110B">
        <w:t>t</w:t>
      </w:r>
      <w:r w:rsidR="00DE5A5C">
        <w:t xml:space="preserve"> </w:t>
      </w:r>
      <w:r>
        <w:t>slept.</w:t>
      </w:r>
      <w:r w:rsidR="00DE5A5C">
        <w:t xml:space="preserve"> </w:t>
      </w:r>
      <w:r>
        <w:t>When</w:t>
      </w:r>
      <w:r w:rsidR="00DE5A5C">
        <w:t xml:space="preserve"> </w:t>
      </w:r>
      <w:r>
        <w:t>eyes</w:t>
      </w:r>
      <w:r w:rsidR="00DE5A5C">
        <w:t xml:space="preserve"> </w:t>
      </w:r>
      <w:r>
        <w:t>and</w:t>
      </w:r>
      <w:r w:rsidR="00DE5A5C">
        <w:t xml:space="preserve"> </w:t>
      </w:r>
      <w:r>
        <w:t>ears</w:t>
      </w:r>
      <w:r w:rsidR="00DE5A5C">
        <w:t xml:space="preserve"> </w:t>
      </w:r>
      <w:r>
        <w:t>sleep,</w:t>
      </w:r>
      <w:r w:rsidR="00DE5A5C">
        <w:t xml:space="preserve"> </w:t>
      </w:r>
      <w:r>
        <w:t>performing</w:t>
      </w:r>
      <w:r w:rsidR="00DE5A5C">
        <w:t xml:space="preserve"> </w:t>
      </w:r>
      <w:r>
        <w:t>minor</w:t>
      </w:r>
      <w:r w:rsidR="00DE5A5C">
        <w:t xml:space="preserve"> </w:t>
      </w:r>
      <w:r>
        <w:t>ablution</w:t>
      </w:r>
      <w:r w:rsidR="00DE5A5C">
        <w:t xml:space="preserve"> </w:t>
      </w:r>
      <w:r>
        <w:t>[for</w:t>
      </w:r>
      <w:r w:rsidR="00DE5A5C">
        <w:t xml:space="preserve"> </w:t>
      </w:r>
      <w:r>
        <w:t>prayers</w:t>
      </w:r>
      <w:r w:rsidR="00DE5A5C">
        <w:t xml:space="preserve"> </w:t>
      </w:r>
      <w:r>
        <w:t>and</w:t>
      </w:r>
      <w:r w:rsidR="00DE5A5C">
        <w:t xml:space="preserve"> </w:t>
      </w:r>
      <w:r>
        <w:t>th</w:t>
      </w:r>
      <w:r w:rsidR="00DC110B">
        <w:t>e</w:t>
      </w:r>
      <w:r w:rsidR="00DE5A5C">
        <w:t xml:space="preserve"> </w:t>
      </w:r>
      <w:r>
        <w:t>like]</w:t>
      </w:r>
      <w:r w:rsidR="00DE5A5C">
        <w:t xml:space="preserve"> </w:t>
      </w:r>
      <w:r>
        <w:t>becomes</w:t>
      </w:r>
      <w:r w:rsidR="00DE5A5C">
        <w:t xml:space="preserve"> </w:t>
      </w:r>
      <w:r>
        <w:t>mandatory.”</w:t>
      </w:r>
    </w:p>
    <w:p w:rsidR="00AC0545" w:rsidRDefault="00AC0545" w:rsidP="00157CE5">
      <w:pPr>
        <w:pStyle w:val="libNormal"/>
      </w:pPr>
      <w:r>
        <w:t>I</w:t>
      </w:r>
      <w:r w:rsidR="00DE5A5C">
        <w:t xml:space="preserve"> </w:t>
      </w:r>
      <w:r>
        <w:t>asked,</w:t>
      </w:r>
      <w:r w:rsidR="00DE5A5C">
        <w:t xml:space="preserve"> </w:t>
      </w:r>
      <w:r>
        <w:t>“If</w:t>
      </w:r>
      <w:r w:rsidR="00DE5A5C">
        <w:t xml:space="preserve"> </w:t>
      </w:r>
      <w:r>
        <w:t>something</w:t>
      </w:r>
      <w:r w:rsidR="00DE5A5C">
        <w:t xml:space="preserve"> </w:t>
      </w:r>
      <w:r>
        <w:t>moves</w:t>
      </w:r>
      <w:r w:rsidR="00DE5A5C">
        <w:t xml:space="preserve"> </w:t>
      </w:r>
      <w:r>
        <w:t>near</w:t>
      </w:r>
      <w:r w:rsidR="00DE5A5C">
        <w:t xml:space="preserve"> </w:t>
      </w:r>
      <w:r>
        <w:t>him</w:t>
      </w:r>
      <w:r w:rsidR="00DE5A5C">
        <w:t xml:space="preserve"> </w:t>
      </w:r>
      <w:r>
        <w:t>but</w:t>
      </w:r>
      <w:r w:rsidR="00DE5A5C">
        <w:t xml:space="preserve"> </w:t>
      </w:r>
      <w:r>
        <w:t>he</w:t>
      </w:r>
      <w:r w:rsidR="00DE5A5C">
        <w:t xml:space="preserve"> </w:t>
      </w:r>
      <w:r>
        <w:t>does</w:t>
      </w:r>
      <w:r w:rsidR="00DE5A5C">
        <w:t xml:space="preserve"> </w:t>
      </w:r>
      <w:r>
        <w:t>not</w:t>
      </w:r>
      <w:r w:rsidR="00DE5A5C">
        <w:t xml:space="preserve"> </w:t>
      </w:r>
      <w:r>
        <w:t>realize</w:t>
      </w:r>
      <w:r w:rsidR="00DE5A5C">
        <w:t xml:space="preserve"> </w:t>
      </w:r>
      <w:r>
        <w:t>[should</w:t>
      </w:r>
      <w:r w:rsidR="00DE5A5C">
        <w:t xml:space="preserve"> </w:t>
      </w:r>
      <w:r>
        <w:t>he</w:t>
      </w:r>
      <w:r w:rsidR="00DE5A5C">
        <w:t xml:space="preserve"> </w:t>
      </w:r>
      <w:r>
        <w:t>perfor</w:t>
      </w:r>
      <w:r w:rsidR="00DC110B">
        <w:t>m</w:t>
      </w:r>
      <w:r w:rsidR="00DE5A5C">
        <w:t xml:space="preserve"> </w:t>
      </w:r>
      <w:r>
        <w:t>minor</w:t>
      </w:r>
      <w:r w:rsidR="00DE5A5C">
        <w:t xml:space="preserve"> </w:t>
      </w:r>
      <w:r>
        <w:t>ablution</w:t>
      </w:r>
      <w:r w:rsidR="00DE5A5C">
        <w:t xml:space="preserve"> </w:t>
      </w:r>
      <w:r>
        <w:t>again]?”</w:t>
      </w:r>
    </w:p>
    <w:p w:rsidR="007B0B6F" w:rsidRDefault="00AC0545" w:rsidP="00157CE5">
      <w:pPr>
        <w:pStyle w:val="libNormal"/>
      </w:pPr>
      <w:r>
        <w:t>Imām</w:t>
      </w:r>
      <w:r w:rsidR="00DE5A5C">
        <w:t xml:space="preserve"> </w:t>
      </w:r>
      <w:r>
        <w:t>replied,</w:t>
      </w:r>
      <w:r w:rsidR="00DE5A5C">
        <w:t xml:space="preserve"> </w:t>
      </w:r>
      <w:r>
        <w:t>“No,</w:t>
      </w:r>
      <w:r w:rsidR="00DE5A5C">
        <w:t xml:space="preserve"> </w:t>
      </w:r>
      <w:r>
        <w:t>until</w:t>
      </w:r>
      <w:r w:rsidR="00DE5A5C">
        <w:t xml:space="preserve"> </w:t>
      </w:r>
      <w:r>
        <w:t>he</w:t>
      </w:r>
      <w:r w:rsidR="00DE5A5C">
        <w:t xml:space="preserve"> </w:t>
      </w:r>
      <w:r>
        <w:t>becomes</w:t>
      </w:r>
      <w:r w:rsidR="00DE5A5C">
        <w:t xml:space="preserve"> </w:t>
      </w:r>
      <w:r>
        <w:t>certain</w:t>
      </w:r>
      <w:r w:rsidR="00DE5A5C">
        <w:t xml:space="preserve"> </w:t>
      </w:r>
      <w:r>
        <w:t>that</w:t>
      </w:r>
      <w:r w:rsidR="00DE5A5C">
        <w:t xml:space="preserve"> </w:t>
      </w:r>
      <w:r>
        <w:t>he</w:t>
      </w:r>
      <w:r w:rsidR="00DE5A5C">
        <w:t xml:space="preserve"> </w:t>
      </w:r>
      <w:r>
        <w:t>has</w:t>
      </w:r>
      <w:r w:rsidR="00DE5A5C">
        <w:t xml:space="preserve"> </w:t>
      </w:r>
      <w:r>
        <w:t>slept.</w:t>
      </w:r>
      <w:r w:rsidR="00DE5A5C">
        <w:t xml:space="preserve"> </w:t>
      </w:r>
      <w:r>
        <w:t>Until</w:t>
      </w:r>
      <w:r w:rsidR="00DE5A5C">
        <w:t xml:space="preserve"> </w:t>
      </w:r>
      <w:r>
        <w:t>a</w:t>
      </w:r>
      <w:r w:rsidR="00DE5A5C">
        <w:t xml:space="preserve"> </w:t>
      </w:r>
      <w:r>
        <w:t>clea</w:t>
      </w:r>
      <w:r w:rsidR="00DC110B">
        <w:t>r</w:t>
      </w:r>
      <w:r w:rsidR="00DE5A5C">
        <w:t xml:space="preserve"> </w:t>
      </w:r>
      <w:r>
        <w:t>sign</w:t>
      </w:r>
      <w:r w:rsidR="00DE5A5C">
        <w:t xml:space="preserve"> </w:t>
      </w:r>
      <w:r>
        <w:t>[of</w:t>
      </w:r>
      <w:r w:rsidR="00DE5A5C">
        <w:t xml:space="preserve"> </w:t>
      </w:r>
      <w:r>
        <w:t>sleeping]</w:t>
      </w:r>
      <w:r w:rsidR="00DE5A5C">
        <w:t xml:space="preserve"> </w:t>
      </w:r>
      <w:r>
        <w:t>comes.</w:t>
      </w:r>
      <w:r w:rsidR="00DE5A5C">
        <w:t xml:space="preserve"> </w:t>
      </w:r>
      <w:r>
        <w:t>Otherwise,</w:t>
      </w:r>
      <w:r w:rsidR="00DE5A5C">
        <w:t xml:space="preserve"> </w:t>
      </w:r>
      <w:r>
        <w:t>he</w:t>
      </w:r>
      <w:r w:rsidR="00DE5A5C">
        <w:t xml:space="preserve"> </w:t>
      </w:r>
      <w:r>
        <w:t>is</w:t>
      </w:r>
      <w:r w:rsidR="00DE5A5C">
        <w:t xml:space="preserve"> </w:t>
      </w:r>
      <w:r>
        <w:t>certain</w:t>
      </w:r>
      <w:r w:rsidR="00DE5A5C">
        <w:t xml:space="preserve"> </w:t>
      </w:r>
      <w:r>
        <w:t>of</w:t>
      </w:r>
      <w:r w:rsidR="00DE5A5C">
        <w:t xml:space="preserve"> </w:t>
      </w:r>
      <w:r>
        <w:t>his</w:t>
      </w:r>
      <w:r w:rsidR="00DE5A5C">
        <w:t xml:space="preserve"> </w:t>
      </w:r>
      <w:r>
        <w:t>minor</w:t>
      </w:r>
      <w:r w:rsidR="00DE5A5C">
        <w:t xml:space="preserve"> </w:t>
      </w:r>
      <w:r>
        <w:t>ablution,</w:t>
      </w:r>
      <w:r w:rsidR="00DE5A5C">
        <w:t xml:space="preserve"> </w:t>
      </w:r>
      <w:r>
        <w:t>and</w:t>
      </w:r>
      <w:r w:rsidR="00DE5A5C">
        <w:t xml:space="preserve"> </w:t>
      </w:r>
      <w:r>
        <w:t>h</w:t>
      </w:r>
      <w:r w:rsidR="00DC110B">
        <w:t>e</w:t>
      </w:r>
      <w:r w:rsidR="00DE5A5C">
        <w:t xml:space="preserve"> </w:t>
      </w:r>
      <w:r>
        <w:t>should</w:t>
      </w:r>
      <w:r w:rsidR="00DE5A5C">
        <w:t xml:space="preserve"> </w:t>
      </w:r>
      <w:r>
        <w:t>never</w:t>
      </w:r>
      <w:r w:rsidR="00DE5A5C">
        <w:t xml:space="preserve"> </w:t>
      </w:r>
      <w:r>
        <w:t>break</w:t>
      </w:r>
      <w:r w:rsidR="00DE5A5C">
        <w:t xml:space="preserve"> </w:t>
      </w:r>
      <w:r>
        <w:t>the</w:t>
      </w:r>
      <w:r w:rsidR="00DE5A5C">
        <w:t xml:space="preserve"> </w:t>
      </w:r>
      <w:r>
        <w:t>certainty</w:t>
      </w:r>
      <w:r w:rsidR="00DE5A5C">
        <w:t xml:space="preserve"> </w:t>
      </w:r>
      <w:r>
        <w:t>by</w:t>
      </w:r>
      <w:r w:rsidR="00DE5A5C">
        <w:t xml:space="preserve"> </w:t>
      </w:r>
      <w:r>
        <w:t>doubt.</w:t>
      </w:r>
      <w:r w:rsidR="00DE5A5C">
        <w:t xml:space="preserve"> </w:t>
      </w:r>
      <w:r>
        <w:t>Rather,</w:t>
      </w:r>
      <w:r w:rsidR="00DE5A5C">
        <w:t xml:space="preserve"> </w:t>
      </w:r>
      <w:r>
        <w:t>he</w:t>
      </w:r>
      <w:r w:rsidR="00DE5A5C">
        <w:t xml:space="preserve"> </w:t>
      </w:r>
      <w:r>
        <w:t>breaks</w:t>
      </w:r>
      <w:r w:rsidR="00DE5A5C">
        <w:t xml:space="preserve"> </w:t>
      </w:r>
      <w:r>
        <w:t>certainty</w:t>
      </w:r>
      <w:r w:rsidR="00DE5A5C">
        <w:t xml:space="preserve"> </w:t>
      </w:r>
      <w:r>
        <w:t>by</w:t>
      </w:r>
      <w:r w:rsidR="00DE5A5C">
        <w:t xml:space="preserve"> </w:t>
      </w:r>
      <w:r>
        <w:t>anothe</w:t>
      </w:r>
      <w:r w:rsidR="00DC110B">
        <w:t>r</w:t>
      </w:r>
      <w:r w:rsidR="00DE5A5C">
        <w:t xml:space="preserve"> </w:t>
      </w:r>
      <w:r>
        <w:t>certainty.”</w:t>
      </w:r>
    </w:p>
    <w:p w:rsidR="00AC0545" w:rsidRDefault="00AC0545" w:rsidP="00157CE5">
      <w:pPr>
        <w:pStyle w:val="libNormal"/>
      </w:pPr>
      <w:r>
        <w:t>To</w:t>
      </w:r>
      <w:r w:rsidR="00DE5A5C">
        <w:t xml:space="preserve"> </w:t>
      </w:r>
      <w:r>
        <w:t>argue</w:t>
      </w:r>
      <w:r w:rsidR="00DE5A5C">
        <w:t xml:space="preserve"> </w:t>
      </w:r>
      <w:r>
        <w:t>this</w:t>
      </w:r>
      <w:r w:rsidR="00DE5A5C">
        <w:t xml:space="preserve"> </w:t>
      </w:r>
      <w:r>
        <w:t>ĥadīth,</w:t>
      </w:r>
      <w:r w:rsidR="00DE5A5C">
        <w:t xml:space="preserve"> </w:t>
      </w:r>
      <w:r>
        <w:t>it</w:t>
      </w:r>
      <w:r w:rsidR="00DE5A5C">
        <w:t xml:space="preserve"> </w:t>
      </w:r>
      <w:r>
        <w:t>is</w:t>
      </w:r>
      <w:r w:rsidR="00DE5A5C">
        <w:t xml:space="preserve"> </w:t>
      </w:r>
      <w:r>
        <w:t>said</w:t>
      </w:r>
      <w:r w:rsidR="00DE5A5C">
        <w:t xml:space="preserve"> </w:t>
      </w:r>
      <w:r>
        <w:t>that</w:t>
      </w:r>
      <w:r w:rsidR="00DE5A5C">
        <w:t xml:space="preserve"> </w:t>
      </w:r>
      <w:r>
        <w:t>the</w:t>
      </w:r>
      <w:r w:rsidR="00DE5A5C">
        <w:t xml:space="preserve"> </w:t>
      </w:r>
      <w:r>
        <w:t>predicative</w:t>
      </w:r>
      <w:r w:rsidR="00DE5A5C">
        <w:t xml:space="preserve"> </w:t>
      </w:r>
      <w:r>
        <w:t>sentence</w:t>
      </w:r>
      <w:r w:rsidR="00DE5A5C">
        <w:t xml:space="preserve"> </w:t>
      </w:r>
      <w:r>
        <w:t>“he</w:t>
      </w:r>
      <w:r w:rsidR="00DE5A5C">
        <w:t xml:space="preserve"> </w:t>
      </w:r>
      <w:r>
        <w:t>is</w:t>
      </w:r>
      <w:r w:rsidR="00DE5A5C">
        <w:t xml:space="preserve"> </w:t>
      </w:r>
      <w:r>
        <w:t>certai</w:t>
      </w:r>
      <w:r w:rsidR="00DC110B">
        <w:t>n</w:t>
      </w:r>
      <w:r w:rsidR="00DE5A5C">
        <w:t xml:space="preserve"> </w:t>
      </w:r>
      <w:r>
        <w:t>of</w:t>
      </w:r>
      <w:r w:rsidR="00DE5A5C">
        <w:t xml:space="preserve"> </w:t>
      </w:r>
      <w:r>
        <w:t>his</w:t>
      </w:r>
      <w:r w:rsidR="00DE5A5C">
        <w:t xml:space="preserve"> </w:t>
      </w:r>
      <w:r>
        <w:t>minor</w:t>
      </w:r>
      <w:r w:rsidR="00DE5A5C">
        <w:t xml:space="preserve"> </w:t>
      </w:r>
      <w:r>
        <w:t>ablution”</w:t>
      </w:r>
      <w:r w:rsidR="00DE5A5C">
        <w:t xml:space="preserve"> </w:t>
      </w:r>
      <w:r>
        <w:t>is</w:t>
      </w:r>
      <w:r w:rsidR="00DE5A5C">
        <w:t xml:space="preserve"> </w:t>
      </w:r>
      <w:r>
        <w:t>in</w:t>
      </w:r>
      <w:r w:rsidR="00DE5A5C">
        <w:t xml:space="preserve"> </w:t>
      </w:r>
      <w:r>
        <w:t>fact</w:t>
      </w:r>
      <w:r w:rsidR="00DE5A5C">
        <w:t xml:space="preserve"> </w:t>
      </w:r>
      <w:r>
        <w:t>the</w:t>
      </w:r>
      <w:r w:rsidR="00DE5A5C">
        <w:t xml:space="preserve"> </w:t>
      </w:r>
      <w:r>
        <w:t>consequent</w:t>
      </w:r>
      <w:r w:rsidR="00DE5A5C">
        <w:t xml:space="preserve"> </w:t>
      </w:r>
      <w:r>
        <w:t>in</w:t>
      </w:r>
      <w:r w:rsidR="00DE5A5C">
        <w:t xml:space="preserve"> </w:t>
      </w:r>
      <w:r>
        <w:t>the</w:t>
      </w:r>
      <w:r w:rsidR="00DE5A5C">
        <w:t xml:space="preserve"> </w:t>
      </w:r>
      <w:r>
        <w:t>conditional</w:t>
      </w:r>
      <w:r w:rsidR="00DE5A5C">
        <w:t xml:space="preserve"> </w:t>
      </w:r>
      <w:r>
        <w:t>sentenc</w:t>
      </w:r>
      <w:r w:rsidR="00DC110B">
        <w:t>e</w:t>
      </w:r>
      <w:r w:rsidR="00DE5A5C">
        <w:t xml:space="preserve"> </w:t>
      </w:r>
      <w:r>
        <w:rPr>
          <w:rFonts w:hint="eastAsia"/>
        </w:rPr>
        <w:t>“</w:t>
      </w:r>
      <w:r>
        <w:t>if</w:t>
      </w:r>
      <w:r w:rsidR="00DE5A5C">
        <w:t xml:space="preserve"> </w:t>
      </w:r>
      <w:r>
        <w:t>he</w:t>
      </w:r>
      <w:r w:rsidR="00DE5A5C">
        <w:t xml:space="preserve"> </w:t>
      </w:r>
      <w:r>
        <w:t>is</w:t>
      </w:r>
      <w:r w:rsidR="00DE5A5C">
        <w:t xml:space="preserve"> </w:t>
      </w:r>
      <w:r>
        <w:t>not</w:t>
      </w:r>
      <w:r w:rsidR="00DE5A5C">
        <w:t xml:space="preserve"> </w:t>
      </w:r>
      <w:r>
        <w:t>certain</w:t>
      </w:r>
      <w:r w:rsidR="00DE5A5C">
        <w:t xml:space="preserve"> </w:t>
      </w:r>
      <w:r>
        <w:t>that</w:t>
      </w:r>
      <w:r w:rsidR="00DE5A5C">
        <w:t xml:space="preserve"> </w:t>
      </w:r>
      <w:r>
        <w:t>he</w:t>
      </w:r>
      <w:r w:rsidR="00DE5A5C">
        <w:t xml:space="preserve"> </w:t>
      </w:r>
      <w:r>
        <w:t>has</w:t>
      </w:r>
      <w:r w:rsidR="00DE5A5C">
        <w:t xml:space="preserve"> </w:t>
      </w:r>
      <w:r>
        <w:t>slept,</w:t>
      </w:r>
      <w:r w:rsidR="00DE5A5C">
        <w:t xml:space="preserve"> </w:t>
      </w:r>
      <w:r>
        <w:t>then</w:t>
      </w:r>
      <w:r w:rsidR="00DE5A5C">
        <w:t xml:space="preserve"> </w:t>
      </w:r>
      <w:r>
        <w:t>his</w:t>
      </w:r>
      <w:r w:rsidR="00DE5A5C">
        <w:t xml:space="preserve"> </w:t>
      </w:r>
      <w:r>
        <w:t>certainty</w:t>
      </w:r>
      <w:r w:rsidR="00DE5A5C">
        <w:t xml:space="preserve"> </w:t>
      </w:r>
      <w:r>
        <w:t>of</w:t>
      </w:r>
      <w:r w:rsidR="00DE5A5C">
        <w:t xml:space="preserve"> </w:t>
      </w:r>
      <w:r>
        <w:t>his</w:t>
      </w:r>
      <w:r w:rsidR="00DE5A5C">
        <w:t xml:space="preserve"> </w:t>
      </w:r>
      <w:r>
        <w:t>minor</w:t>
      </w:r>
      <w:r w:rsidR="00DE5A5C">
        <w:t xml:space="preserve"> </w:t>
      </w:r>
      <w:r>
        <w:t>ablutio</w:t>
      </w:r>
      <w:r w:rsidR="00DC110B">
        <w:t>n</w:t>
      </w:r>
      <w:r w:rsidR="00DE5A5C">
        <w:t xml:space="preserve"> </w:t>
      </w:r>
      <w:r>
        <w:t>subsists,”</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what</w:t>
      </w:r>
      <w:r w:rsidR="00DE5A5C">
        <w:t xml:space="preserve"> </w:t>
      </w:r>
      <w:r>
        <w:t>can</w:t>
      </w:r>
      <w:r w:rsidR="00DE5A5C">
        <w:t xml:space="preserve"> </w:t>
      </w:r>
      <w:r>
        <w:t>remove</w:t>
      </w:r>
      <w:r w:rsidR="00DE5A5C">
        <w:t xml:space="preserve"> </w:t>
      </w:r>
      <w:r>
        <w:t>the</w:t>
      </w:r>
      <w:r w:rsidR="00DE5A5C">
        <w:t xml:space="preserve"> </w:t>
      </w:r>
      <w:r>
        <w:t>certainty</w:t>
      </w:r>
      <w:r w:rsidR="00DE5A5C">
        <w:t xml:space="preserve"> </w:t>
      </w:r>
      <w:r>
        <w:t>of</w:t>
      </w:r>
      <w:r w:rsidR="00DE5A5C">
        <w:t xml:space="preserve"> </w:t>
      </w:r>
      <w:r>
        <w:t>minor</w:t>
      </w:r>
      <w:r w:rsidR="00DE5A5C">
        <w:t xml:space="preserve"> </w:t>
      </w:r>
      <w:r>
        <w:t>ablution,</w:t>
      </w:r>
      <w:r w:rsidR="00DE5A5C">
        <w:t xml:space="preserve"> </w:t>
      </w:r>
      <w:r>
        <w:t>i.e.,</w:t>
      </w:r>
      <w:r w:rsidR="00DE5A5C">
        <w:t xml:space="preserve"> </w:t>
      </w:r>
      <w:r>
        <w:t>certainty</w:t>
      </w:r>
      <w:r w:rsidR="00DE5A5C">
        <w:t xml:space="preserve"> </w:t>
      </w:r>
      <w:r>
        <w:t>of</w:t>
      </w:r>
      <w:r w:rsidR="00DE5A5C">
        <w:t xml:space="preserve"> </w:t>
      </w:r>
      <w:r>
        <w:t>sleeping,</w:t>
      </w:r>
      <w:r w:rsidR="00DE5A5C">
        <w:t xml:space="preserve"> </w:t>
      </w:r>
      <w:r>
        <w:t>has</w:t>
      </w:r>
      <w:r w:rsidR="00DE5A5C">
        <w:t xml:space="preserve"> </w:t>
      </w:r>
      <w:r>
        <w:t>not</w:t>
      </w:r>
      <w:r w:rsidR="00DE5A5C">
        <w:t xml:space="preserve"> </w:t>
      </w:r>
      <w:r>
        <w:t>occurred.</w:t>
      </w:r>
      <w:r w:rsidR="00DE5A5C">
        <w:t xml:space="preserve"> </w:t>
      </w:r>
      <w:r>
        <w:t>This</w:t>
      </w:r>
      <w:r w:rsidR="00DE5A5C">
        <w:t xml:space="preserve"> </w:t>
      </w:r>
      <w:r>
        <w:t>is</w:t>
      </w:r>
      <w:r w:rsidR="00DE5A5C">
        <w:t xml:space="preserve"> </w:t>
      </w:r>
      <w:r>
        <w:t>a</w:t>
      </w:r>
      <w:r w:rsidR="00DE5A5C">
        <w:t xml:space="preserve"> </w:t>
      </w:r>
      <w:r>
        <w:t>preliminary</w:t>
      </w:r>
      <w:r w:rsidR="00DE5A5C">
        <w:t xml:space="preserve"> </w:t>
      </w:r>
      <w:r>
        <w:t>to</w:t>
      </w:r>
      <w:r w:rsidR="00DE5A5C">
        <w:t xml:space="preserve"> </w:t>
      </w:r>
      <w:r>
        <w:t>depict</w:t>
      </w:r>
      <w:r w:rsidR="00DE5A5C">
        <w:t xml:space="preserve"> </w:t>
      </w:r>
      <w:r>
        <w:t>that</w:t>
      </w:r>
      <w:r w:rsidR="00DE5A5C">
        <w:t xml:space="preserve"> </w:t>
      </w:r>
      <w:r>
        <w:t>th</w:t>
      </w:r>
      <w:r w:rsidR="00DC110B">
        <w:t>e</w:t>
      </w:r>
      <w:r w:rsidR="00DE5A5C">
        <w:t xml:space="preserve"> </w:t>
      </w:r>
      <w:r>
        <w:t>doubt</w:t>
      </w:r>
      <w:r w:rsidR="00DE5A5C">
        <w:t xml:space="preserve"> </w:t>
      </w:r>
      <w:r>
        <w:t>does</w:t>
      </w:r>
      <w:r w:rsidR="00DE5A5C">
        <w:t xml:space="preserve"> </w:t>
      </w:r>
      <w:r>
        <w:t>not</w:t>
      </w:r>
      <w:r w:rsidR="00DE5A5C">
        <w:t xml:space="preserve"> </w:t>
      </w:r>
      <w:r>
        <w:t>remove</w:t>
      </w:r>
      <w:r w:rsidR="00DE5A5C">
        <w:t xml:space="preserve"> </w:t>
      </w:r>
      <w:r>
        <w:t>the</w:t>
      </w:r>
      <w:r w:rsidR="00DE5A5C">
        <w:t xml:space="preserve"> </w:t>
      </w:r>
      <w:r>
        <w:t>certainty</w:t>
      </w:r>
      <w:r w:rsidR="00DE5A5C">
        <w:t xml:space="preserve"> </w:t>
      </w:r>
      <w:r>
        <w:t>of</w:t>
      </w:r>
      <w:r w:rsidR="00DE5A5C">
        <w:t xml:space="preserve"> </w:t>
      </w:r>
      <w:r>
        <w:t>minor</w:t>
      </w:r>
      <w:r w:rsidR="00DE5A5C">
        <w:t xml:space="preserve"> </w:t>
      </w:r>
      <w:r>
        <w:t>ablution</w:t>
      </w:r>
      <w:r w:rsidR="00DE5A5C">
        <w:t xml:space="preserve"> </w:t>
      </w:r>
      <w:r>
        <w:t>and</w:t>
      </w:r>
      <w:r w:rsidR="00DE5A5C">
        <w:t xml:space="preserve"> </w:t>
      </w:r>
      <w:r>
        <w:t>it</w:t>
      </w:r>
      <w:r w:rsidR="00DE5A5C">
        <w:t xml:space="preserve"> </w:t>
      </w:r>
      <w:r>
        <w:t>is</w:t>
      </w:r>
      <w:r w:rsidR="00DE5A5C">
        <w:t xml:space="preserve"> </w:t>
      </w:r>
      <w:r>
        <w:t>the</w:t>
      </w:r>
      <w:r w:rsidR="00DE5A5C">
        <w:t xml:space="preserve"> </w:t>
      </w:r>
      <w:r>
        <w:t>certainty</w:t>
      </w:r>
      <w:r w:rsidR="00DE5A5C">
        <w:t xml:space="preserve"> </w:t>
      </w:r>
      <w:r>
        <w:t>o</w:t>
      </w:r>
      <w:r w:rsidR="00DC110B">
        <w:t>f</w:t>
      </w:r>
      <w:r w:rsidR="00DE5A5C">
        <w:t xml:space="preserve"> </w:t>
      </w:r>
      <w:r>
        <w:t>sleeping</w:t>
      </w:r>
      <w:r w:rsidR="00DE5A5C">
        <w:t xml:space="preserve"> </w:t>
      </w:r>
      <w:r>
        <w:t>that</w:t>
      </w:r>
      <w:r w:rsidR="00DE5A5C">
        <w:t xml:space="preserve"> </w:t>
      </w:r>
      <w:r>
        <w:t>can</w:t>
      </w:r>
      <w:r w:rsidR="00DE5A5C">
        <w:t xml:space="preserve"> </w:t>
      </w:r>
      <w:r>
        <w:t>remove</w:t>
      </w:r>
      <w:r w:rsidR="00DE5A5C">
        <w:t xml:space="preserve"> </w:t>
      </w:r>
      <w:r>
        <w:t>it.</w:t>
      </w:r>
      <w:r w:rsidR="00DE5A5C">
        <w:t xml:space="preserve"> </w:t>
      </w:r>
      <w:r>
        <w:t>In</w:t>
      </w:r>
      <w:r w:rsidR="00DE5A5C">
        <w:t xml:space="preserve"> </w:t>
      </w:r>
      <w:r>
        <w:t>other</w:t>
      </w:r>
      <w:r w:rsidR="00DE5A5C">
        <w:t xml:space="preserve"> </w:t>
      </w:r>
      <w:r>
        <w:t>words,</w:t>
      </w:r>
      <w:r w:rsidR="00DE5A5C">
        <w:t xml:space="preserve"> </w:t>
      </w:r>
      <w:r>
        <w:t>doubt</w:t>
      </w:r>
      <w:r w:rsidR="00DE5A5C">
        <w:t xml:space="preserve"> </w:t>
      </w:r>
      <w:r>
        <w:t>as</w:t>
      </w:r>
      <w:r w:rsidR="00DE5A5C">
        <w:t xml:space="preserve"> </w:t>
      </w:r>
      <w:r>
        <w:t>it</w:t>
      </w:r>
      <w:r w:rsidR="00DE5A5C">
        <w:t xml:space="preserve"> </w:t>
      </w:r>
      <w:r>
        <w:t>is</w:t>
      </w:r>
      <w:r w:rsidR="00DE5A5C">
        <w:t xml:space="preserve"> </w:t>
      </w:r>
      <w:r>
        <w:t>doubt</w:t>
      </w:r>
      <w:r w:rsidR="00DE5A5C">
        <w:t xml:space="preserve"> </w:t>
      </w:r>
      <w:r>
        <w:t>cannot</w:t>
      </w:r>
      <w:r w:rsidR="00DE5A5C">
        <w:t xml:space="preserve"> </w:t>
      </w:r>
      <w:r>
        <w:t>remov</w:t>
      </w:r>
      <w:r w:rsidR="00DC110B">
        <w:t>e</w:t>
      </w:r>
      <w:r w:rsidR="00DE5A5C">
        <w:t xml:space="preserve"> </w:t>
      </w:r>
      <w:r>
        <w:t>and</w:t>
      </w:r>
      <w:r w:rsidR="00DE5A5C">
        <w:t xml:space="preserve"> </w:t>
      </w:r>
      <w:r>
        <w:t>break</w:t>
      </w:r>
      <w:r w:rsidR="00DE5A5C">
        <w:t xml:space="preserve"> </w:t>
      </w:r>
      <w:r>
        <w:t>the</w:t>
      </w:r>
      <w:r w:rsidR="00DE5A5C">
        <w:t xml:space="preserve"> </w:t>
      </w:r>
      <w:r>
        <w:t>certainty</w:t>
      </w:r>
      <w:r w:rsidR="00DE5A5C">
        <w:t xml:space="preserve"> </w:t>
      </w:r>
      <w:r>
        <w:t>and</w:t>
      </w:r>
      <w:r w:rsidR="00DE5A5C">
        <w:t xml:space="preserve"> </w:t>
      </w:r>
      <w:r>
        <w:t>it</w:t>
      </w:r>
      <w:r w:rsidR="00DE5A5C">
        <w:t xml:space="preserve"> </w:t>
      </w:r>
      <w:r>
        <w:t>is</w:t>
      </w:r>
      <w:r w:rsidR="00DE5A5C">
        <w:t xml:space="preserve"> </w:t>
      </w:r>
      <w:r>
        <w:t>only</w:t>
      </w:r>
      <w:r w:rsidR="00DE5A5C">
        <w:t xml:space="preserve"> </w:t>
      </w:r>
      <w:r>
        <w:t>the</w:t>
      </w:r>
      <w:r w:rsidR="00DE5A5C">
        <w:t xml:space="preserve"> </w:t>
      </w:r>
      <w:r>
        <w:t>certainty</w:t>
      </w:r>
      <w:r w:rsidR="00DE5A5C">
        <w:t xml:space="preserve"> </w:t>
      </w:r>
      <w:r>
        <w:t>that</w:t>
      </w:r>
      <w:r w:rsidR="00DE5A5C">
        <w:t xml:space="preserve"> </w:t>
      </w:r>
      <w:r>
        <w:t>can</w:t>
      </w:r>
      <w:r w:rsidR="00DE5A5C">
        <w:t xml:space="preserve"> </w:t>
      </w:r>
      <w:r>
        <w:t>break</w:t>
      </w:r>
      <w:r w:rsidR="00DE5A5C">
        <w:t xml:space="preserve"> </w:t>
      </w:r>
      <w:r>
        <w:t>the</w:t>
      </w:r>
      <w:r w:rsidR="00DE5A5C">
        <w:t xml:space="preserve"> </w:t>
      </w:r>
      <w:r>
        <w:t>certainty.</w:t>
      </w:r>
    </w:p>
    <w:p w:rsidR="00AC0545" w:rsidRDefault="00AC0545" w:rsidP="00157CE5">
      <w:pPr>
        <w:pStyle w:val="libNormal"/>
      </w:pPr>
      <w:r>
        <w:t>Thus,</w:t>
      </w:r>
      <w:r w:rsidR="00DE5A5C">
        <w:t xml:space="preserve"> </w:t>
      </w:r>
      <w:r>
        <w:t>“he</w:t>
      </w:r>
      <w:r w:rsidR="00DE5A5C">
        <w:t xml:space="preserve"> </w:t>
      </w:r>
      <w:r>
        <w:t>is</w:t>
      </w:r>
      <w:r w:rsidR="00DE5A5C">
        <w:t xml:space="preserve"> </w:t>
      </w:r>
      <w:r>
        <w:t>certain</w:t>
      </w:r>
      <w:r w:rsidR="00DE5A5C">
        <w:t xml:space="preserve"> </w:t>
      </w:r>
      <w:r>
        <w:t>of</w:t>
      </w:r>
      <w:r w:rsidR="00DE5A5C">
        <w:t xml:space="preserve"> </w:t>
      </w:r>
      <w:r>
        <w:t>his</w:t>
      </w:r>
      <w:r w:rsidR="00DE5A5C">
        <w:t xml:space="preserve"> </w:t>
      </w:r>
      <w:r>
        <w:t>minor</w:t>
      </w:r>
      <w:r w:rsidR="00DE5A5C">
        <w:t xml:space="preserve"> </w:t>
      </w:r>
      <w:r>
        <w:t>ablution”</w:t>
      </w:r>
      <w:r w:rsidR="00DE5A5C">
        <w:t xml:space="preserve"> </w:t>
      </w:r>
      <w:r>
        <w:t>is</w:t>
      </w:r>
      <w:r w:rsidR="00DE5A5C">
        <w:t xml:space="preserve"> </w:t>
      </w:r>
      <w:r>
        <w:t>as</w:t>
      </w:r>
      <w:r w:rsidR="00DE5A5C">
        <w:t xml:space="preserve"> </w:t>
      </w:r>
      <w:r>
        <w:t>the</w:t>
      </w:r>
      <w:r w:rsidR="00DE5A5C">
        <w:t xml:space="preserve"> </w:t>
      </w:r>
      <w:r>
        <w:t>minor</w:t>
      </w:r>
      <w:r w:rsidR="00DE5A5C">
        <w:t xml:space="preserve"> </w:t>
      </w:r>
      <w:r>
        <w:t>premise</w:t>
      </w:r>
      <w:r w:rsidR="00DE5A5C">
        <w:t xml:space="preserve"> </w:t>
      </w:r>
      <w:r>
        <w:t>and</w:t>
      </w:r>
      <w:r w:rsidR="00DE5A5C">
        <w:t xml:space="preserve"> </w:t>
      </w:r>
      <w:r>
        <w:t>“h</w:t>
      </w:r>
      <w:r w:rsidR="00DC110B">
        <w:t>e</w:t>
      </w:r>
      <w:r w:rsidR="00DE5A5C">
        <w:t xml:space="preserve"> </w:t>
      </w:r>
      <w:r>
        <w:t>should</w:t>
      </w:r>
      <w:r w:rsidR="00DE5A5C">
        <w:t xml:space="preserve"> </w:t>
      </w:r>
      <w:r>
        <w:t>never</w:t>
      </w:r>
      <w:r w:rsidR="00DE5A5C">
        <w:t xml:space="preserve"> </w:t>
      </w:r>
      <w:r>
        <w:t>break</w:t>
      </w:r>
      <w:r w:rsidR="00DE5A5C">
        <w:t xml:space="preserve"> </w:t>
      </w:r>
      <w:r>
        <w:t>the</w:t>
      </w:r>
      <w:r w:rsidR="00DE5A5C">
        <w:t xml:space="preserve"> </w:t>
      </w:r>
      <w:r>
        <w:t>certainty</w:t>
      </w:r>
      <w:r w:rsidR="00DE5A5C">
        <w:t xml:space="preserve"> </w:t>
      </w:r>
      <w:r>
        <w:t>by</w:t>
      </w:r>
      <w:r w:rsidR="00DE5A5C">
        <w:t xml:space="preserve"> </w:t>
      </w:r>
      <w:r>
        <w:t>doubt”</w:t>
      </w:r>
      <w:r w:rsidR="00DE5A5C">
        <w:t xml:space="preserve"> </w:t>
      </w:r>
      <w:r>
        <w:t>is</w:t>
      </w:r>
      <w:r w:rsidR="00DE5A5C">
        <w:t xml:space="preserve"> </w:t>
      </w:r>
      <w:r>
        <w:t>as</w:t>
      </w:r>
      <w:r w:rsidR="00DE5A5C">
        <w:t xml:space="preserve"> </w:t>
      </w:r>
      <w:r>
        <w:t>the</w:t>
      </w:r>
      <w:r w:rsidR="00DE5A5C">
        <w:t xml:space="preserve"> </w:t>
      </w:r>
      <w:r>
        <w:t>major</w:t>
      </w:r>
      <w:r w:rsidR="00DE5A5C">
        <w:t xml:space="preserve"> </w:t>
      </w:r>
      <w:r>
        <w:t>premise.</w:t>
      </w:r>
      <w:r w:rsidR="00DE5A5C">
        <w:t xml:space="preserve"> </w:t>
      </w:r>
      <w:r>
        <w:t>This</w:t>
      </w:r>
      <w:r w:rsidR="00DE5A5C">
        <w:t xml:space="preserve"> </w:t>
      </w:r>
      <w:r>
        <w:t>majo</w:t>
      </w:r>
      <w:r w:rsidR="00DC110B">
        <w:t>r</w:t>
      </w:r>
      <w:r w:rsidR="00DE5A5C">
        <w:t xml:space="preserve"> </w:t>
      </w:r>
      <w:r>
        <w:t>premise</w:t>
      </w:r>
      <w:r w:rsidR="00DE5A5C">
        <w:t xml:space="preserve"> </w:t>
      </w:r>
      <w:r>
        <w:t>denotes</w:t>
      </w:r>
      <w:r w:rsidR="00DE5A5C">
        <w:t xml:space="preserve"> </w:t>
      </w:r>
      <w:r>
        <w:t>the</w:t>
      </w:r>
      <w:r w:rsidR="00DE5A5C">
        <w:t xml:space="preserve"> </w:t>
      </w:r>
      <w:r>
        <w:t>rule</w:t>
      </w:r>
      <w:r w:rsidR="00DE5A5C">
        <w:t xml:space="preserve"> </w:t>
      </w:r>
      <w:r>
        <w:t>of</w:t>
      </w:r>
      <w:r w:rsidR="00DE5A5C">
        <w:t xml:space="preserve"> </w:t>
      </w:r>
      <w:r>
        <w:t>istişĥāb,</w:t>
      </w:r>
      <w:r w:rsidR="00DE5A5C">
        <w:t xml:space="preserve"> </w:t>
      </w:r>
      <w:r>
        <w:t>i.e.,</w:t>
      </w:r>
      <w:r w:rsidR="00DE5A5C">
        <w:t xml:space="preserve"> </w:t>
      </w:r>
      <w:r>
        <w:t>continuity</w:t>
      </w:r>
      <w:r w:rsidR="00DE5A5C">
        <w:t xml:space="preserve"> </w:t>
      </w:r>
      <w:r>
        <w:t>of</w:t>
      </w:r>
      <w:r w:rsidR="00DE5A5C">
        <w:t xml:space="preserve"> </w:t>
      </w:r>
      <w:r>
        <w:t>the</w:t>
      </w:r>
      <w:r w:rsidR="00DE5A5C">
        <w:t xml:space="preserve"> </w:t>
      </w:r>
      <w:r>
        <w:t>previous</w:t>
      </w:r>
      <w:r w:rsidR="00DE5A5C">
        <w:t xml:space="preserve"> </w:t>
      </w:r>
      <w:r>
        <w:t>certainty</w:t>
      </w:r>
      <w:r w:rsidR="00DE5A5C">
        <w:t xml:space="preserve"> </w:t>
      </w:r>
      <w:r>
        <w:t>an</w:t>
      </w:r>
      <w:r w:rsidR="00DC110B">
        <w:t>d</w:t>
      </w:r>
      <w:r w:rsidR="00DE5A5C">
        <w:t xml:space="preserve"> </w:t>
      </w:r>
      <w:r>
        <w:t>not</w:t>
      </w:r>
      <w:r w:rsidR="00DE5A5C">
        <w:t xml:space="preserve"> </w:t>
      </w:r>
      <w:r>
        <w:t>breaking</w:t>
      </w:r>
      <w:r w:rsidR="00DE5A5C">
        <w:t xml:space="preserve"> </w:t>
      </w:r>
      <w:r>
        <w:t>it</w:t>
      </w:r>
      <w:r w:rsidR="00DE5A5C">
        <w:t xml:space="preserve"> </w:t>
      </w:r>
      <w:r>
        <w:t>by</w:t>
      </w:r>
      <w:r w:rsidR="00DE5A5C">
        <w:t xml:space="preserve"> </w:t>
      </w:r>
      <w:r>
        <w:t>the</w:t>
      </w:r>
      <w:r w:rsidR="00DE5A5C">
        <w:t xml:space="preserve"> </w:t>
      </w:r>
      <w:r>
        <w:t>coming</w:t>
      </w:r>
      <w:r w:rsidR="00DE5A5C">
        <w:t xml:space="preserve"> </w:t>
      </w:r>
      <w:r>
        <w:t>doubt,</w:t>
      </w:r>
      <w:r w:rsidR="00DE5A5C">
        <w:t xml:space="preserve"> </w:t>
      </w:r>
      <w:r>
        <w:t>and</w:t>
      </w:r>
      <w:r w:rsidR="00DE5A5C">
        <w:t xml:space="preserve"> </w:t>
      </w:r>
      <w:r>
        <w:t>conveys</w:t>
      </w:r>
      <w:r w:rsidR="00DE5A5C">
        <w:t xml:space="preserve"> </w:t>
      </w:r>
      <w:r>
        <w:t>that</w:t>
      </w:r>
      <w:r w:rsidR="00DE5A5C">
        <w:t xml:space="preserve"> </w:t>
      </w:r>
      <w:r>
        <w:t>no</w:t>
      </w:r>
      <w:r w:rsidR="00DE5A5C">
        <w:t xml:space="preserve"> </w:t>
      </w:r>
      <w:r>
        <w:t>previous</w:t>
      </w:r>
      <w:r w:rsidR="00DE5A5C">
        <w:t xml:space="preserve"> </w:t>
      </w:r>
      <w:r>
        <w:t>certainty</w:t>
      </w:r>
      <w:r w:rsidR="00DE5A5C">
        <w:t xml:space="preserve"> </w:t>
      </w:r>
      <w:r>
        <w:t>i</w:t>
      </w:r>
      <w:r w:rsidR="00DC110B">
        <w:t>s</w:t>
      </w:r>
      <w:r w:rsidR="00DE5A5C">
        <w:t xml:space="preserve"> </w:t>
      </w:r>
      <w:r>
        <w:t>broken</w:t>
      </w:r>
      <w:r w:rsidR="00DE5A5C">
        <w:t xml:space="preserve"> </w:t>
      </w:r>
      <w:r>
        <w:t>by</w:t>
      </w:r>
      <w:r w:rsidR="00DE5A5C">
        <w:t xml:space="preserve"> </w:t>
      </w:r>
      <w:r>
        <w:t>a</w:t>
      </w:r>
      <w:r w:rsidR="00DE5A5C">
        <w:t xml:space="preserve"> </w:t>
      </w:r>
      <w:r>
        <w:t>coming</w:t>
      </w:r>
      <w:r w:rsidR="00DE5A5C">
        <w:t xml:space="preserve"> </w:t>
      </w:r>
      <w:r>
        <w:t>doubt.</w:t>
      </w:r>
    </w:p>
    <w:p w:rsidR="00AC0545" w:rsidRDefault="00AC0545" w:rsidP="00C67E5B">
      <w:pPr>
        <w:pStyle w:val="Heading3"/>
      </w:pPr>
      <w:bookmarkStart w:id="192" w:name="_Toc477687470"/>
      <w:r>
        <w:t>2.2.</w:t>
      </w:r>
      <w:r w:rsidR="00DE5A5C">
        <w:t xml:space="preserve"> </w:t>
      </w:r>
      <w:r>
        <w:t>Z</w:t>
      </w:r>
      <w:r w:rsidR="00FC1725">
        <w:t>urāra’s</w:t>
      </w:r>
      <w:r w:rsidR="00DE5A5C">
        <w:t xml:space="preserve"> </w:t>
      </w:r>
      <w:r w:rsidR="00FC1725">
        <w:t>second</w:t>
      </w:r>
      <w:r w:rsidR="00DE5A5C">
        <w:t xml:space="preserve"> </w:t>
      </w:r>
      <w:r w:rsidR="00FC1725">
        <w:t>authentic</w:t>
      </w:r>
      <w:r w:rsidR="00DE5A5C">
        <w:t xml:space="preserve"> </w:t>
      </w:r>
      <w:r w:rsidR="00FC1725">
        <w:t>ĥadīth</w:t>
      </w:r>
      <w:bookmarkEnd w:id="192"/>
    </w:p>
    <w:p w:rsidR="00AC0545" w:rsidRDefault="00AC0545" w:rsidP="00157CE5">
      <w:pPr>
        <w:pStyle w:val="libNormal"/>
      </w:pPr>
      <w:r>
        <w:t>Again</w:t>
      </w:r>
      <w:r w:rsidR="00DE5A5C">
        <w:t xml:space="preserve"> </w:t>
      </w:r>
      <w:r>
        <w:t>Zurāra</w:t>
      </w:r>
      <w:r w:rsidR="00DE5A5C">
        <w:t xml:space="preserve"> </w:t>
      </w:r>
      <w:r>
        <w:t>narrates</w:t>
      </w:r>
      <w:r w:rsidR="00DE5A5C">
        <w:t xml:space="preserve"> </w:t>
      </w:r>
      <w:r>
        <w:t>that:</w:t>
      </w:r>
    </w:p>
    <w:p w:rsidR="00AC0545" w:rsidRDefault="00AC0545" w:rsidP="00157CE5">
      <w:pPr>
        <w:pStyle w:val="libNormal"/>
      </w:pPr>
      <w:r>
        <w:t>I</w:t>
      </w:r>
      <w:r w:rsidR="00DE5A5C">
        <w:t xml:space="preserve"> </w:t>
      </w:r>
      <w:r>
        <w:t>asked</w:t>
      </w:r>
      <w:r w:rsidR="00DE5A5C">
        <w:t xml:space="preserve"> </w:t>
      </w:r>
      <w:r>
        <w:t>Imām,</w:t>
      </w:r>
      <w:r w:rsidR="00DE5A5C">
        <w:t xml:space="preserve"> </w:t>
      </w:r>
      <w:r>
        <w:t>“Some</w:t>
      </w:r>
      <w:r w:rsidR="00DE5A5C">
        <w:t xml:space="preserve"> </w:t>
      </w:r>
      <w:r>
        <w:t>drops</w:t>
      </w:r>
      <w:r w:rsidR="00DE5A5C">
        <w:t xml:space="preserve"> </w:t>
      </w:r>
      <w:r>
        <w:t>of</w:t>
      </w:r>
      <w:r w:rsidR="00DE5A5C">
        <w:t xml:space="preserve"> </w:t>
      </w:r>
      <w:r>
        <w:t>blood</w:t>
      </w:r>
      <w:r w:rsidR="00DE5A5C">
        <w:t xml:space="preserve"> </w:t>
      </w:r>
      <w:r>
        <w:t>or</w:t>
      </w:r>
      <w:r w:rsidR="00DE5A5C">
        <w:t xml:space="preserve"> </w:t>
      </w:r>
      <w:r>
        <w:t>semen</w:t>
      </w:r>
      <w:r w:rsidR="00DE5A5C">
        <w:t xml:space="preserve"> </w:t>
      </w:r>
      <w:r>
        <w:t>touched</w:t>
      </w:r>
      <w:r w:rsidR="00DE5A5C">
        <w:t xml:space="preserve"> </w:t>
      </w:r>
      <w:r>
        <w:t>my</w:t>
      </w:r>
      <w:r w:rsidR="00DE5A5C">
        <w:t xml:space="preserve"> </w:t>
      </w:r>
      <w:r>
        <w:t>cloth.</w:t>
      </w:r>
      <w:r w:rsidR="00DE5A5C">
        <w:t xml:space="preserve"> </w:t>
      </w:r>
      <w:r>
        <w:t>I</w:t>
      </w:r>
      <w:r w:rsidR="00DE5A5C">
        <w:t xml:space="preserve"> </w:t>
      </w:r>
      <w:r>
        <w:t>marke</w:t>
      </w:r>
      <w:r w:rsidR="00DC110B">
        <w:t>d</w:t>
      </w:r>
      <w:r w:rsidR="00DE5A5C">
        <w:t xml:space="preserve"> </w:t>
      </w:r>
      <w:r>
        <w:t>my</w:t>
      </w:r>
      <w:r w:rsidR="00DE5A5C">
        <w:t xml:space="preserve"> </w:t>
      </w:r>
      <w:r>
        <w:t>cloth</w:t>
      </w:r>
      <w:r w:rsidR="00DE5A5C">
        <w:t xml:space="preserve"> </w:t>
      </w:r>
      <w:r>
        <w:t>to</w:t>
      </w:r>
      <w:r w:rsidR="00DE5A5C">
        <w:t xml:space="preserve"> </w:t>
      </w:r>
      <w:r>
        <w:t>wash</w:t>
      </w:r>
      <w:r w:rsidR="00DE5A5C">
        <w:t xml:space="preserve"> </w:t>
      </w:r>
      <w:r>
        <w:t>it</w:t>
      </w:r>
      <w:r w:rsidR="00DE5A5C">
        <w:t xml:space="preserve"> </w:t>
      </w:r>
      <w:r>
        <w:t>when</w:t>
      </w:r>
      <w:r w:rsidR="00DE5A5C">
        <w:t xml:space="preserve"> </w:t>
      </w:r>
      <w:r>
        <w:t>I</w:t>
      </w:r>
      <w:r w:rsidR="00DE5A5C">
        <w:t xml:space="preserve"> </w:t>
      </w:r>
      <w:r>
        <w:t>found</w:t>
      </w:r>
      <w:r w:rsidR="00DE5A5C">
        <w:t xml:space="preserve"> </w:t>
      </w:r>
      <w:r>
        <w:t>water.</w:t>
      </w:r>
      <w:r w:rsidR="00DE5A5C">
        <w:t xml:space="preserve"> </w:t>
      </w:r>
      <w:r>
        <w:t>Then,</w:t>
      </w:r>
      <w:r w:rsidR="00DE5A5C">
        <w:t xml:space="preserve"> </w:t>
      </w:r>
      <w:r>
        <w:t>the</w:t>
      </w:r>
      <w:r w:rsidR="00DE5A5C">
        <w:t xml:space="preserve"> </w:t>
      </w:r>
      <w:r>
        <w:t>time</w:t>
      </w:r>
      <w:r w:rsidR="00DE5A5C">
        <w:t xml:space="preserve"> </w:t>
      </w:r>
      <w:r>
        <w:t>of</w:t>
      </w:r>
      <w:r w:rsidR="00DE5A5C">
        <w:t xml:space="preserve"> </w:t>
      </w:r>
      <w:r>
        <w:t>prayers</w:t>
      </w:r>
      <w:r w:rsidR="00DE5A5C">
        <w:t xml:space="preserve"> </w:t>
      </w:r>
      <w:r>
        <w:t>came</w:t>
      </w:r>
      <w:r w:rsidR="00DE5A5C">
        <w:t xml:space="preserve"> </w:t>
      </w:r>
      <w:r>
        <w:t>an</w:t>
      </w:r>
      <w:r w:rsidR="00DC110B">
        <w:t>d,</w:t>
      </w:r>
      <w:r w:rsidR="00DE5A5C">
        <w:t xml:space="preserve"> </w:t>
      </w:r>
      <w:r>
        <w:t>forgetting</w:t>
      </w:r>
      <w:r w:rsidR="00DE5A5C">
        <w:t xml:space="preserve"> </w:t>
      </w:r>
      <w:r>
        <w:t>that</w:t>
      </w:r>
      <w:r w:rsidR="00DE5A5C">
        <w:t xml:space="preserve"> </w:t>
      </w:r>
      <w:r>
        <w:t>there</w:t>
      </w:r>
      <w:r w:rsidR="00DE5A5C">
        <w:t xml:space="preserve"> </w:t>
      </w:r>
      <w:r>
        <w:t>was</w:t>
      </w:r>
      <w:r w:rsidR="00DE5A5C">
        <w:t xml:space="preserve"> </w:t>
      </w:r>
      <w:r>
        <w:t>something</w:t>
      </w:r>
      <w:r w:rsidR="00DE5A5C">
        <w:t xml:space="preserve"> </w:t>
      </w:r>
      <w:r>
        <w:t>wrong</w:t>
      </w:r>
      <w:r w:rsidR="00DE5A5C">
        <w:t xml:space="preserve"> </w:t>
      </w:r>
      <w:r>
        <w:t>with</w:t>
      </w:r>
      <w:r w:rsidR="00DE5A5C">
        <w:t xml:space="preserve"> </w:t>
      </w:r>
      <w:r>
        <w:t>my</w:t>
      </w:r>
      <w:r w:rsidR="00DE5A5C">
        <w:t xml:space="preserve"> </w:t>
      </w:r>
      <w:r>
        <w:t>cloth,</w:t>
      </w:r>
      <w:r w:rsidR="00DE5A5C">
        <w:t xml:space="preserve"> </w:t>
      </w:r>
      <w:r>
        <w:t>I</w:t>
      </w:r>
      <w:r w:rsidR="00DE5A5C">
        <w:t xml:space="preserve"> </w:t>
      </w:r>
      <w:r>
        <w:t>performed</w:t>
      </w:r>
      <w:r w:rsidR="00DE5A5C">
        <w:t xml:space="preserve"> </w:t>
      </w:r>
      <w:r>
        <w:t>m</w:t>
      </w:r>
      <w:r w:rsidR="00DC110B">
        <w:t>y</w:t>
      </w:r>
      <w:r w:rsidR="00DE5A5C">
        <w:t xml:space="preserve"> </w:t>
      </w:r>
      <w:r>
        <w:t>prayers.</w:t>
      </w:r>
      <w:r w:rsidR="00DE5A5C">
        <w:t xml:space="preserve"> </w:t>
      </w:r>
      <w:r>
        <w:t>Then,</w:t>
      </w:r>
      <w:r w:rsidR="00DE5A5C">
        <w:t xml:space="preserve"> </w:t>
      </w:r>
      <w:r>
        <w:t>I</w:t>
      </w:r>
      <w:r w:rsidR="00DE5A5C">
        <w:t xml:space="preserve"> </w:t>
      </w:r>
      <w:r>
        <w:t>remembered</w:t>
      </w:r>
      <w:r w:rsidR="00DE5A5C">
        <w:t xml:space="preserve"> </w:t>
      </w:r>
      <w:r>
        <w:t>that.</w:t>
      </w:r>
      <w:r w:rsidR="00DE5A5C">
        <w:t xml:space="preserve"> </w:t>
      </w:r>
      <w:r>
        <w:t>[What</w:t>
      </w:r>
      <w:r w:rsidR="00DE5A5C">
        <w:t xml:space="preserve"> </w:t>
      </w:r>
      <w:r>
        <w:t>should</w:t>
      </w:r>
      <w:r w:rsidR="00DE5A5C">
        <w:t xml:space="preserve"> </w:t>
      </w:r>
      <w:r>
        <w:t>I</w:t>
      </w:r>
      <w:r w:rsidR="00DE5A5C">
        <w:t xml:space="preserve"> </w:t>
      </w:r>
      <w:r>
        <w:t>do?]”</w:t>
      </w:r>
    </w:p>
    <w:p w:rsidR="00AC0545" w:rsidRDefault="00AC0545" w:rsidP="00157CE5">
      <w:pPr>
        <w:pStyle w:val="libNormal"/>
      </w:pPr>
      <w:r>
        <w:t>Imām</w:t>
      </w:r>
      <w:r w:rsidR="00DE5A5C">
        <w:t xml:space="preserve"> </w:t>
      </w:r>
      <w:r>
        <w:t>replied,</w:t>
      </w:r>
      <w:r w:rsidR="00DE5A5C">
        <w:t xml:space="preserve"> </w:t>
      </w:r>
      <w:r>
        <w:t>“Wash</w:t>
      </w:r>
      <w:r w:rsidR="00DE5A5C">
        <w:t xml:space="preserve"> </w:t>
      </w:r>
      <w:r>
        <w:t>it</w:t>
      </w:r>
      <w:r w:rsidR="00DE5A5C">
        <w:t xml:space="preserve"> </w:t>
      </w:r>
      <w:r>
        <w:t>and</w:t>
      </w:r>
      <w:r w:rsidR="00DE5A5C">
        <w:t xml:space="preserve"> </w:t>
      </w:r>
      <w:r>
        <w:t>repeat</w:t>
      </w:r>
      <w:r w:rsidR="00DE5A5C">
        <w:t xml:space="preserve"> </w:t>
      </w:r>
      <w:r>
        <w:t>your</w:t>
      </w:r>
      <w:r w:rsidR="00DE5A5C">
        <w:t xml:space="preserve"> </w:t>
      </w:r>
      <w:r>
        <w:t>prayers.”</w:t>
      </w:r>
    </w:p>
    <w:p w:rsidR="00AC0545" w:rsidRDefault="00AC0545" w:rsidP="00157CE5">
      <w:pPr>
        <w:pStyle w:val="libNormal"/>
      </w:pPr>
      <w:r>
        <w:t>I</w:t>
      </w:r>
      <w:r w:rsidR="00DE5A5C">
        <w:t xml:space="preserve"> </w:t>
      </w:r>
      <w:r>
        <w:t>asked,</w:t>
      </w:r>
      <w:r w:rsidR="00DE5A5C">
        <w:t xml:space="preserve"> </w:t>
      </w:r>
      <w:r>
        <w:t>“If</w:t>
      </w:r>
      <w:r w:rsidR="00DE5A5C">
        <w:t xml:space="preserve"> </w:t>
      </w:r>
      <w:r>
        <w:t>I</w:t>
      </w:r>
      <w:r w:rsidR="00DE5A5C">
        <w:t xml:space="preserve"> </w:t>
      </w:r>
      <w:r>
        <w:t>did</w:t>
      </w:r>
      <w:r w:rsidR="00DE5A5C">
        <w:t xml:space="preserve"> </w:t>
      </w:r>
      <w:r>
        <w:t>not</w:t>
      </w:r>
      <w:r w:rsidR="00DE5A5C">
        <w:t xml:space="preserve"> </w:t>
      </w:r>
      <w:r>
        <w:t>know</w:t>
      </w:r>
      <w:r w:rsidR="00DE5A5C">
        <w:t xml:space="preserve"> </w:t>
      </w:r>
      <w:r>
        <w:t>where</w:t>
      </w:r>
      <w:r w:rsidR="00DE5A5C">
        <w:t xml:space="preserve"> </w:t>
      </w:r>
      <w:r>
        <w:t>it</w:t>
      </w:r>
      <w:r w:rsidR="00DE5A5C">
        <w:t xml:space="preserve"> </w:t>
      </w:r>
      <w:r>
        <w:t>was</w:t>
      </w:r>
      <w:r w:rsidR="00DE5A5C">
        <w:t xml:space="preserve"> </w:t>
      </w:r>
      <w:r>
        <w:t>dropped</w:t>
      </w:r>
      <w:r w:rsidR="00DE5A5C">
        <w:t xml:space="preserve"> </w:t>
      </w:r>
      <w:r>
        <w:t>while</w:t>
      </w:r>
      <w:r w:rsidR="00DE5A5C">
        <w:t xml:space="preserve"> </w:t>
      </w:r>
      <w:r>
        <w:t>I</w:t>
      </w:r>
      <w:r w:rsidR="00DE5A5C">
        <w:t xml:space="preserve"> </w:t>
      </w:r>
      <w:r>
        <w:t>was</w:t>
      </w:r>
      <w:r w:rsidR="00DE5A5C">
        <w:t xml:space="preserve"> </w:t>
      </w:r>
      <w:r>
        <w:t>certain</w:t>
      </w:r>
      <w:r w:rsidR="00DE5A5C">
        <w:t xml:space="preserve"> </w:t>
      </w:r>
      <w:r>
        <w:t>of</w:t>
      </w:r>
      <w:r w:rsidR="00DE5A5C">
        <w:t xml:space="preserve"> </w:t>
      </w:r>
      <w:r>
        <w:t>it</w:t>
      </w:r>
      <w:r w:rsidR="00DC110B">
        <w:t>s</w:t>
      </w:r>
      <w:r w:rsidR="00DE5A5C">
        <w:t xml:space="preserve"> </w:t>
      </w:r>
      <w:r>
        <w:t>dropping</w:t>
      </w:r>
      <w:r w:rsidR="00DE5A5C">
        <w:t xml:space="preserve"> </w:t>
      </w:r>
      <w:r>
        <w:t>on</w:t>
      </w:r>
      <w:r w:rsidR="00DE5A5C">
        <w:t xml:space="preserve"> </w:t>
      </w:r>
      <w:r>
        <w:t>my</w:t>
      </w:r>
      <w:r w:rsidR="00DE5A5C">
        <w:t xml:space="preserve"> </w:t>
      </w:r>
      <w:r>
        <w:t>cloth,</w:t>
      </w:r>
      <w:r w:rsidR="00DE5A5C">
        <w:t xml:space="preserve"> </w:t>
      </w:r>
      <w:r>
        <w:t>but</w:t>
      </w:r>
      <w:r w:rsidR="00DE5A5C">
        <w:t xml:space="preserve"> </w:t>
      </w:r>
      <w:r>
        <w:t>when</w:t>
      </w:r>
      <w:r w:rsidR="00DE5A5C">
        <w:t xml:space="preserve"> </w:t>
      </w:r>
      <w:r>
        <w:t>I</w:t>
      </w:r>
      <w:r w:rsidR="00DE5A5C">
        <w:t xml:space="preserve"> </w:t>
      </w:r>
      <w:r>
        <w:t>looked</w:t>
      </w:r>
      <w:r w:rsidR="00DE5A5C">
        <w:t xml:space="preserve"> </w:t>
      </w:r>
      <w:r>
        <w:t>for</w:t>
      </w:r>
      <w:r w:rsidR="00DE5A5C">
        <w:t xml:space="preserve"> </w:t>
      </w:r>
      <w:r>
        <w:t>it</w:t>
      </w:r>
      <w:r w:rsidR="00DE5A5C">
        <w:t xml:space="preserve"> </w:t>
      </w:r>
      <w:r>
        <w:t>I</w:t>
      </w:r>
      <w:r w:rsidR="00DE5A5C">
        <w:t xml:space="preserve"> </w:t>
      </w:r>
      <w:r>
        <w:t>could</w:t>
      </w:r>
      <w:r w:rsidR="00DE5A5C">
        <w:t xml:space="preserve"> </w:t>
      </w:r>
      <w:r>
        <w:t>not</w:t>
      </w:r>
      <w:r w:rsidR="00DE5A5C">
        <w:t xml:space="preserve"> </w:t>
      </w:r>
      <w:r>
        <w:t>find</w:t>
      </w:r>
      <w:r w:rsidR="00DE5A5C">
        <w:t xml:space="preserve"> </w:t>
      </w:r>
      <w:r>
        <w:t>it</w:t>
      </w:r>
      <w:r w:rsidR="00DE5A5C">
        <w:t xml:space="preserve"> </w:t>
      </w:r>
      <w:r>
        <w:t>and</w:t>
      </w:r>
      <w:r w:rsidR="00DE5A5C">
        <w:t xml:space="preserve"> </w:t>
      </w:r>
      <w:r>
        <w:t>it</w:t>
      </w:r>
      <w:r w:rsidR="00DE5A5C">
        <w:t xml:space="preserve"> </w:t>
      </w:r>
      <w:r>
        <w:t>was</w:t>
      </w:r>
      <w:r w:rsidR="00DE5A5C">
        <w:t xml:space="preserve"> </w:t>
      </w:r>
      <w:r>
        <w:t>onl</w:t>
      </w:r>
      <w:r w:rsidR="00DC110B">
        <w:t>y</w:t>
      </w:r>
      <w:r w:rsidR="00DE5A5C">
        <w:t xml:space="preserve"> </w:t>
      </w:r>
      <w:r>
        <w:t>after</w:t>
      </w:r>
      <w:r w:rsidR="00DE5A5C">
        <w:t xml:space="preserve"> </w:t>
      </w:r>
      <w:r>
        <w:t>the</w:t>
      </w:r>
      <w:r w:rsidR="00DE5A5C">
        <w:t xml:space="preserve"> </w:t>
      </w:r>
      <w:r>
        <w:t>prayers</w:t>
      </w:r>
      <w:r w:rsidR="00DE5A5C">
        <w:t xml:space="preserve"> </w:t>
      </w:r>
      <w:r>
        <w:t>that</w:t>
      </w:r>
      <w:r w:rsidR="00DE5A5C">
        <w:t xml:space="preserve"> </w:t>
      </w:r>
      <w:r>
        <w:t>I</w:t>
      </w:r>
      <w:r w:rsidR="00DE5A5C">
        <w:t xml:space="preserve"> </w:t>
      </w:r>
      <w:r>
        <w:t>found</w:t>
      </w:r>
      <w:r w:rsidR="00DE5A5C">
        <w:t xml:space="preserve"> </w:t>
      </w:r>
      <w:r>
        <w:t>it</w:t>
      </w:r>
      <w:r w:rsidR="00DE5A5C">
        <w:t xml:space="preserve"> </w:t>
      </w:r>
      <w:r>
        <w:t>[what</w:t>
      </w:r>
      <w:r w:rsidR="00DE5A5C">
        <w:t xml:space="preserve"> </w:t>
      </w:r>
      <w:r>
        <w:t>should</w:t>
      </w:r>
      <w:r w:rsidR="00DE5A5C">
        <w:t xml:space="preserve"> </w:t>
      </w:r>
      <w:r>
        <w:t>I</w:t>
      </w:r>
      <w:r w:rsidR="00DE5A5C">
        <w:t xml:space="preserve"> </w:t>
      </w:r>
      <w:r>
        <w:t>do]?”</w:t>
      </w:r>
    </w:p>
    <w:p w:rsidR="00AC0545" w:rsidRDefault="00AC0545" w:rsidP="00157CE5">
      <w:pPr>
        <w:pStyle w:val="libNormal"/>
      </w:pPr>
      <w:r>
        <w:t>Imām</w:t>
      </w:r>
      <w:r w:rsidR="00DE5A5C">
        <w:t xml:space="preserve"> </w:t>
      </w:r>
      <w:r>
        <w:t>replied,</w:t>
      </w:r>
      <w:r w:rsidR="00DE5A5C">
        <w:t xml:space="preserve"> </w:t>
      </w:r>
      <w:r>
        <w:t>“Wash</w:t>
      </w:r>
      <w:r w:rsidR="00DE5A5C">
        <w:t xml:space="preserve"> </w:t>
      </w:r>
      <w:r>
        <w:t>it</w:t>
      </w:r>
      <w:r w:rsidR="00DE5A5C">
        <w:t xml:space="preserve"> </w:t>
      </w:r>
      <w:r>
        <w:t>and</w:t>
      </w:r>
      <w:r w:rsidR="00DE5A5C">
        <w:t xml:space="preserve"> </w:t>
      </w:r>
      <w:r>
        <w:t>repeat</w:t>
      </w:r>
      <w:r w:rsidR="00DE5A5C">
        <w:t xml:space="preserve"> </w:t>
      </w:r>
      <w:r>
        <w:t>your</w:t>
      </w:r>
      <w:r w:rsidR="00DE5A5C">
        <w:t xml:space="preserve"> </w:t>
      </w:r>
      <w:r>
        <w:t>prayers.”</w:t>
      </w:r>
    </w:p>
    <w:p w:rsidR="00AC0545" w:rsidRDefault="00AC0545" w:rsidP="00157CE5">
      <w:pPr>
        <w:pStyle w:val="libNormal"/>
      </w:pPr>
      <w:r>
        <w:t>I</w:t>
      </w:r>
      <w:r w:rsidR="00DE5A5C">
        <w:t xml:space="preserve"> </w:t>
      </w:r>
      <w:r>
        <w:t>asked,</w:t>
      </w:r>
      <w:r w:rsidR="00DE5A5C">
        <w:t xml:space="preserve"> </w:t>
      </w:r>
      <w:r>
        <w:t>“If</w:t>
      </w:r>
      <w:r w:rsidR="00DE5A5C">
        <w:t xml:space="preserve"> </w:t>
      </w:r>
      <w:r>
        <w:t>I</w:t>
      </w:r>
      <w:r w:rsidR="00DE5A5C">
        <w:t xml:space="preserve"> </w:t>
      </w:r>
      <w:r>
        <w:t>thought</w:t>
      </w:r>
      <w:r w:rsidR="00DE5A5C">
        <w:t xml:space="preserve"> </w:t>
      </w:r>
      <w:r>
        <w:t>that</w:t>
      </w:r>
      <w:r w:rsidR="00DE5A5C">
        <w:t xml:space="preserve"> </w:t>
      </w:r>
      <w:r>
        <w:t>it</w:t>
      </w:r>
      <w:r w:rsidR="00DE5A5C">
        <w:t xml:space="preserve"> </w:t>
      </w:r>
      <w:r>
        <w:t>was</w:t>
      </w:r>
      <w:r w:rsidR="00DE5A5C">
        <w:t xml:space="preserve"> </w:t>
      </w:r>
      <w:r>
        <w:t>dropped</w:t>
      </w:r>
      <w:r w:rsidR="00DE5A5C">
        <w:t xml:space="preserve"> </w:t>
      </w:r>
      <w:r>
        <w:t>but</w:t>
      </w:r>
      <w:r w:rsidR="00DE5A5C">
        <w:t xml:space="preserve"> </w:t>
      </w:r>
      <w:r>
        <w:t>I</w:t>
      </w:r>
      <w:r w:rsidR="00DE5A5C">
        <w:t xml:space="preserve"> </w:t>
      </w:r>
      <w:r>
        <w:t>was</w:t>
      </w:r>
      <w:r w:rsidR="00DE5A5C">
        <w:t xml:space="preserve"> </w:t>
      </w:r>
      <w:r>
        <w:t>not</w:t>
      </w:r>
      <w:r w:rsidR="00DE5A5C">
        <w:t xml:space="preserve"> </w:t>
      </w:r>
      <w:r>
        <w:t>certain</w:t>
      </w:r>
      <w:r w:rsidR="00DE5A5C">
        <w:t xml:space="preserve"> </w:t>
      </w:r>
      <w:r>
        <w:t>of</w:t>
      </w:r>
      <w:r w:rsidR="00DE5A5C">
        <w:t xml:space="preserve"> </w:t>
      </w:r>
      <w:r>
        <w:t>that</w:t>
      </w:r>
      <w:r w:rsidR="00DE5A5C">
        <w:t xml:space="preserve"> </w:t>
      </w:r>
      <w:r>
        <w:t>and</w:t>
      </w:r>
      <w:r w:rsidR="00DE5A5C">
        <w:t xml:space="preserve"> </w:t>
      </w:r>
      <w:r>
        <w:t>when</w:t>
      </w:r>
      <w:r w:rsidR="00DE5A5C">
        <w:t xml:space="preserve"> </w:t>
      </w:r>
      <w:r w:rsidR="00DC110B">
        <w:t>I</w:t>
      </w:r>
      <w:r w:rsidR="00DE5A5C">
        <w:t xml:space="preserve"> </w:t>
      </w:r>
      <w:r>
        <w:t>looked</w:t>
      </w:r>
      <w:r w:rsidR="00DE5A5C">
        <w:t xml:space="preserve"> </w:t>
      </w:r>
      <w:r>
        <w:t>I</w:t>
      </w:r>
      <w:r w:rsidR="00DE5A5C">
        <w:t xml:space="preserve"> </w:t>
      </w:r>
      <w:r>
        <w:t>found</w:t>
      </w:r>
      <w:r w:rsidR="00DE5A5C">
        <w:t xml:space="preserve"> </w:t>
      </w:r>
      <w:r>
        <w:t>nothing,</w:t>
      </w:r>
      <w:r w:rsidR="00DE5A5C">
        <w:t xml:space="preserve"> </w:t>
      </w:r>
      <w:r>
        <w:t>then</w:t>
      </w:r>
      <w:r w:rsidR="00DE5A5C">
        <w:t xml:space="preserve"> </w:t>
      </w:r>
      <w:r>
        <w:t>I</w:t>
      </w:r>
      <w:r w:rsidR="00DE5A5C">
        <w:t xml:space="preserve"> </w:t>
      </w:r>
      <w:r>
        <w:t>performed</w:t>
      </w:r>
      <w:r w:rsidR="00DE5A5C">
        <w:t xml:space="preserve"> </w:t>
      </w:r>
      <w:r>
        <w:t>my</w:t>
      </w:r>
      <w:r w:rsidR="00DE5A5C">
        <w:t xml:space="preserve"> </w:t>
      </w:r>
      <w:r>
        <w:t>prayers</w:t>
      </w:r>
      <w:r w:rsidR="00DE5A5C">
        <w:t xml:space="preserve"> </w:t>
      </w:r>
      <w:r>
        <w:t>and</w:t>
      </w:r>
      <w:r w:rsidR="00DE5A5C">
        <w:t xml:space="preserve"> </w:t>
      </w:r>
      <w:r>
        <w:t>I</w:t>
      </w:r>
      <w:r w:rsidR="00DE5A5C">
        <w:t xml:space="preserve"> </w:t>
      </w:r>
      <w:r>
        <w:t>saw</w:t>
      </w:r>
      <w:r w:rsidR="00DE5A5C">
        <w:t xml:space="preserve"> </w:t>
      </w:r>
      <w:r>
        <w:t>it</w:t>
      </w:r>
      <w:r w:rsidR="00DE5A5C">
        <w:t xml:space="preserve"> </w:t>
      </w:r>
      <w:r>
        <w:t>[What</w:t>
      </w:r>
      <w:r w:rsidR="00DE5A5C">
        <w:t xml:space="preserve"> </w:t>
      </w:r>
      <w:r>
        <w:t>shoul</w:t>
      </w:r>
      <w:r w:rsidR="00DC110B">
        <w:t>d</w:t>
      </w:r>
      <w:r w:rsidR="00DE5A5C">
        <w:t xml:space="preserve"> </w:t>
      </w:r>
      <w:r>
        <w:t>I</w:t>
      </w:r>
      <w:r w:rsidR="00DE5A5C">
        <w:t xml:space="preserve"> </w:t>
      </w:r>
      <w:r>
        <w:t>do]?”</w:t>
      </w:r>
    </w:p>
    <w:p w:rsidR="00AC0545" w:rsidRDefault="00AC0545" w:rsidP="00157CE5">
      <w:pPr>
        <w:pStyle w:val="libNormal"/>
      </w:pPr>
      <w:r>
        <w:t>Imām</w:t>
      </w:r>
      <w:r w:rsidR="00DE5A5C">
        <w:t xml:space="preserve"> </w:t>
      </w:r>
      <w:r>
        <w:t>replied,</w:t>
      </w:r>
      <w:r w:rsidR="00DE5A5C">
        <w:t xml:space="preserve"> </w:t>
      </w:r>
      <w:r>
        <w:t>“Wash</w:t>
      </w:r>
      <w:r w:rsidR="00DE5A5C">
        <w:t xml:space="preserve"> </w:t>
      </w:r>
      <w:r>
        <w:t>it</w:t>
      </w:r>
      <w:r w:rsidR="00DE5A5C">
        <w:t xml:space="preserve"> </w:t>
      </w:r>
      <w:r>
        <w:t>but</w:t>
      </w:r>
      <w:r w:rsidR="00DE5A5C">
        <w:t xml:space="preserve"> </w:t>
      </w:r>
      <w:r>
        <w:t>do</w:t>
      </w:r>
      <w:r w:rsidR="00DE5A5C">
        <w:t xml:space="preserve"> </w:t>
      </w:r>
      <w:r>
        <w:t>not</w:t>
      </w:r>
      <w:r w:rsidR="00DE5A5C">
        <w:t xml:space="preserve"> </w:t>
      </w:r>
      <w:r>
        <w:t>repeat</w:t>
      </w:r>
      <w:r w:rsidR="00DE5A5C">
        <w:t xml:space="preserve"> </w:t>
      </w:r>
      <w:r>
        <w:t>your</w:t>
      </w:r>
      <w:r w:rsidR="00DE5A5C">
        <w:t xml:space="preserve"> </w:t>
      </w:r>
      <w:r>
        <w:t>prayers.”</w:t>
      </w:r>
    </w:p>
    <w:p w:rsidR="00AC0545" w:rsidRDefault="00AC0545" w:rsidP="00157CE5">
      <w:pPr>
        <w:pStyle w:val="libNormal"/>
      </w:pPr>
      <w:r>
        <w:t>I</w:t>
      </w:r>
      <w:r w:rsidR="00DE5A5C">
        <w:t xml:space="preserve"> </w:t>
      </w:r>
      <w:r>
        <w:t>asked,</w:t>
      </w:r>
      <w:r w:rsidR="00DE5A5C">
        <w:t xml:space="preserve"> </w:t>
      </w:r>
      <w:r>
        <w:t>“Why</w:t>
      </w:r>
      <w:r w:rsidR="00DE5A5C">
        <w:t xml:space="preserve"> </w:t>
      </w:r>
      <w:r>
        <w:t>is</w:t>
      </w:r>
      <w:r w:rsidR="00DE5A5C">
        <w:t xml:space="preserve"> </w:t>
      </w:r>
      <w:r>
        <w:t>it</w:t>
      </w:r>
      <w:r w:rsidR="00DE5A5C">
        <w:t xml:space="preserve"> </w:t>
      </w:r>
      <w:r>
        <w:t>so?”</w:t>
      </w:r>
    </w:p>
    <w:p w:rsidR="00AC0545" w:rsidRDefault="00AC0545" w:rsidP="00157CE5">
      <w:pPr>
        <w:pStyle w:val="libNormal"/>
      </w:pPr>
      <w:r>
        <w:t>Imām</w:t>
      </w:r>
      <w:r w:rsidR="00DE5A5C">
        <w:t xml:space="preserve"> </w:t>
      </w:r>
      <w:r>
        <w:t>replied,</w:t>
      </w:r>
      <w:r w:rsidR="00DE5A5C">
        <w:t xml:space="preserve"> </w:t>
      </w:r>
      <w:r>
        <w:t>“Because</w:t>
      </w:r>
      <w:r w:rsidR="00DE5A5C">
        <w:t xml:space="preserve"> </w:t>
      </w:r>
      <w:r>
        <w:t>you</w:t>
      </w:r>
      <w:r w:rsidR="00DE5A5C">
        <w:t xml:space="preserve"> </w:t>
      </w:r>
      <w:r>
        <w:t>were</w:t>
      </w:r>
      <w:r w:rsidR="00DE5A5C">
        <w:t xml:space="preserve"> </w:t>
      </w:r>
      <w:r>
        <w:t>certain</w:t>
      </w:r>
      <w:r w:rsidR="00DE5A5C">
        <w:t xml:space="preserve"> </w:t>
      </w:r>
      <w:r>
        <w:t>of</w:t>
      </w:r>
      <w:r w:rsidR="00DE5A5C">
        <w:t xml:space="preserve"> </w:t>
      </w:r>
      <w:r>
        <w:t>your</w:t>
      </w:r>
      <w:r w:rsidR="00DE5A5C">
        <w:t xml:space="preserve"> </w:t>
      </w:r>
      <w:r>
        <w:t>purity</w:t>
      </w:r>
      <w:r w:rsidR="00DE5A5C">
        <w:t xml:space="preserve"> </w:t>
      </w:r>
      <w:r>
        <w:t>and</w:t>
      </w:r>
      <w:r w:rsidR="00DE5A5C">
        <w:t xml:space="preserve"> </w:t>
      </w:r>
      <w:r>
        <w:t>then</w:t>
      </w:r>
      <w:r w:rsidR="00DE5A5C">
        <w:t xml:space="preserve"> </w:t>
      </w:r>
      <w:r>
        <w:t>doubted</w:t>
      </w:r>
      <w:r w:rsidR="00DE5A5C">
        <w:t xml:space="preserve"> </w:t>
      </w:r>
      <w:r>
        <w:t>tha</w:t>
      </w:r>
      <w:r w:rsidR="00DC110B">
        <w:t>t,</w:t>
      </w:r>
      <w:r w:rsidR="00DE5A5C">
        <w:t xml:space="preserve"> </w:t>
      </w:r>
      <w:r>
        <w:t>and</w:t>
      </w:r>
      <w:r w:rsidR="00DE5A5C">
        <w:t xml:space="preserve"> </w:t>
      </w:r>
      <w:r>
        <w:t>you</w:t>
      </w:r>
      <w:r w:rsidR="00DE5A5C">
        <w:t xml:space="preserve"> </w:t>
      </w:r>
      <w:r>
        <w:t>are</w:t>
      </w:r>
      <w:r w:rsidR="00DE5A5C">
        <w:t xml:space="preserve"> </w:t>
      </w:r>
      <w:r>
        <w:t>never</w:t>
      </w:r>
      <w:r w:rsidR="00DE5A5C">
        <w:t xml:space="preserve"> </w:t>
      </w:r>
      <w:r>
        <w:t>supposed</w:t>
      </w:r>
      <w:r w:rsidR="00DE5A5C">
        <w:t xml:space="preserve"> </w:t>
      </w:r>
      <w:r>
        <w:t>to</w:t>
      </w:r>
      <w:r w:rsidR="00DE5A5C">
        <w:t xml:space="preserve"> </w:t>
      </w:r>
      <w:r>
        <w:t>break</w:t>
      </w:r>
      <w:r w:rsidR="00DE5A5C">
        <w:t xml:space="preserve"> </w:t>
      </w:r>
      <w:r>
        <w:t>the</w:t>
      </w:r>
      <w:r w:rsidR="00DE5A5C">
        <w:t xml:space="preserve"> </w:t>
      </w:r>
      <w:r>
        <w:t>certainty</w:t>
      </w:r>
      <w:r w:rsidR="00DE5A5C">
        <w:t xml:space="preserve"> </w:t>
      </w:r>
      <w:r>
        <w:t>by</w:t>
      </w:r>
      <w:r w:rsidR="00DE5A5C">
        <w:t xml:space="preserve"> </w:t>
      </w:r>
      <w:r>
        <w:t>the</w:t>
      </w:r>
      <w:r w:rsidR="00DE5A5C">
        <w:t xml:space="preserve"> </w:t>
      </w:r>
      <w:r>
        <w:t>doubt.”</w:t>
      </w:r>
    </w:p>
    <w:p w:rsidR="00AC0545" w:rsidRDefault="00AC0545" w:rsidP="00157CE5">
      <w:pPr>
        <w:pStyle w:val="libNormal"/>
      </w:pPr>
      <w:r>
        <w:t>I</w:t>
      </w:r>
      <w:r w:rsidR="00DE5A5C">
        <w:t xml:space="preserve"> </w:t>
      </w:r>
      <w:r>
        <w:t>asked,</w:t>
      </w:r>
      <w:r w:rsidR="00DE5A5C">
        <w:t xml:space="preserve"> </w:t>
      </w:r>
      <w:r>
        <w:t>“If</w:t>
      </w:r>
      <w:r w:rsidR="00DE5A5C">
        <w:t xml:space="preserve"> </w:t>
      </w:r>
      <w:r>
        <w:t>I</w:t>
      </w:r>
      <w:r w:rsidR="00DE5A5C">
        <w:t xml:space="preserve"> </w:t>
      </w:r>
      <w:r>
        <w:t>were</w:t>
      </w:r>
      <w:r w:rsidR="00DE5A5C">
        <w:t xml:space="preserve"> </w:t>
      </w:r>
      <w:r>
        <w:t>certain</w:t>
      </w:r>
      <w:r w:rsidR="00DE5A5C">
        <w:t xml:space="preserve"> </w:t>
      </w:r>
      <w:r>
        <w:t>that</w:t>
      </w:r>
      <w:r w:rsidR="00DE5A5C">
        <w:t xml:space="preserve"> </w:t>
      </w:r>
      <w:r>
        <w:t>it</w:t>
      </w:r>
      <w:r w:rsidR="00DE5A5C">
        <w:t xml:space="preserve"> </w:t>
      </w:r>
      <w:r>
        <w:t>was</w:t>
      </w:r>
      <w:r w:rsidR="00DE5A5C">
        <w:t xml:space="preserve"> </w:t>
      </w:r>
      <w:r>
        <w:t>dropped</w:t>
      </w:r>
      <w:r w:rsidR="00DE5A5C">
        <w:t xml:space="preserve"> </w:t>
      </w:r>
      <w:r>
        <w:t>on</w:t>
      </w:r>
      <w:r w:rsidR="00DE5A5C">
        <w:t xml:space="preserve"> </w:t>
      </w:r>
      <w:r>
        <w:t>my</w:t>
      </w:r>
      <w:r w:rsidR="00DE5A5C">
        <w:t xml:space="preserve"> </w:t>
      </w:r>
      <w:r>
        <w:t>cloth</w:t>
      </w:r>
      <w:r w:rsidR="00DE5A5C">
        <w:t xml:space="preserve"> </w:t>
      </w:r>
      <w:r>
        <w:t>but</w:t>
      </w:r>
      <w:r w:rsidR="00DE5A5C">
        <w:t xml:space="preserve"> </w:t>
      </w:r>
      <w:r>
        <w:t>I</w:t>
      </w:r>
      <w:r w:rsidR="00DE5A5C">
        <w:t xml:space="preserve"> </w:t>
      </w:r>
      <w:r>
        <w:t>was</w:t>
      </w:r>
      <w:r w:rsidR="00DE5A5C">
        <w:t xml:space="preserve"> </w:t>
      </w:r>
      <w:r>
        <w:t>not</w:t>
      </w:r>
      <w:r w:rsidR="00DE5A5C">
        <w:t xml:space="preserve"> </w:t>
      </w:r>
      <w:r>
        <w:t>certai</w:t>
      </w:r>
      <w:r w:rsidR="00DC110B">
        <w:t>n</w:t>
      </w:r>
      <w:r w:rsidR="00DE5A5C">
        <w:t xml:space="preserve"> </w:t>
      </w:r>
      <w:r>
        <w:t>where</w:t>
      </w:r>
      <w:r w:rsidR="00DE5A5C">
        <w:t xml:space="preserve"> </w:t>
      </w:r>
      <w:r>
        <w:t>it</w:t>
      </w:r>
      <w:r w:rsidR="00DE5A5C">
        <w:t xml:space="preserve"> </w:t>
      </w:r>
      <w:r>
        <w:t>was</w:t>
      </w:r>
      <w:r w:rsidR="00DE5A5C">
        <w:t xml:space="preserve"> </w:t>
      </w:r>
      <w:r>
        <w:t>dropped</w:t>
      </w:r>
      <w:r w:rsidR="00DE5A5C">
        <w:t xml:space="preserve"> </w:t>
      </w:r>
      <w:r>
        <w:t>so</w:t>
      </w:r>
      <w:r w:rsidR="00DE5A5C">
        <w:t xml:space="preserve"> </w:t>
      </w:r>
      <w:r>
        <w:t>that</w:t>
      </w:r>
      <w:r w:rsidR="00DE5A5C">
        <w:t xml:space="preserve"> </w:t>
      </w:r>
      <w:r>
        <w:t>I</w:t>
      </w:r>
      <w:r w:rsidR="00DE5A5C">
        <w:t xml:space="preserve"> </w:t>
      </w:r>
      <w:r>
        <w:t>wash</w:t>
      </w:r>
      <w:r w:rsidR="00DE5A5C">
        <w:t xml:space="preserve"> </w:t>
      </w:r>
      <w:r>
        <w:t>it?”</w:t>
      </w:r>
    </w:p>
    <w:p w:rsidR="00AC0545" w:rsidRDefault="00AC0545" w:rsidP="00157CE5">
      <w:pPr>
        <w:pStyle w:val="libNormal"/>
      </w:pPr>
      <w:r>
        <w:t>Imām</w:t>
      </w:r>
      <w:r w:rsidR="00DE5A5C">
        <w:t xml:space="preserve"> </w:t>
      </w:r>
      <w:r>
        <w:t>replied,</w:t>
      </w:r>
      <w:r w:rsidR="00DE5A5C">
        <w:t xml:space="preserve"> </w:t>
      </w:r>
      <w:r>
        <w:t>“Wash</w:t>
      </w:r>
      <w:r w:rsidR="00DE5A5C">
        <w:t xml:space="preserve"> </w:t>
      </w:r>
      <w:r>
        <w:t>the</w:t>
      </w:r>
      <w:r w:rsidR="00DE5A5C">
        <w:t xml:space="preserve"> </w:t>
      </w:r>
      <w:r>
        <w:t>area</w:t>
      </w:r>
      <w:r w:rsidR="00DE5A5C">
        <w:t xml:space="preserve"> </w:t>
      </w:r>
      <w:r>
        <w:t>where</w:t>
      </w:r>
      <w:r w:rsidR="00DE5A5C">
        <w:t xml:space="preserve"> </w:t>
      </w:r>
      <w:r>
        <w:t>you</w:t>
      </w:r>
      <w:r w:rsidR="00DE5A5C">
        <w:t xml:space="preserve"> </w:t>
      </w:r>
      <w:r>
        <w:t>think</w:t>
      </w:r>
      <w:r w:rsidR="00DE5A5C">
        <w:t xml:space="preserve"> </w:t>
      </w:r>
      <w:r>
        <w:t>it</w:t>
      </w:r>
      <w:r w:rsidR="00DE5A5C">
        <w:t xml:space="preserve"> </w:t>
      </w:r>
      <w:r>
        <w:t>is</w:t>
      </w:r>
      <w:r w:rsidR="00DE5A5C">
        <w:t xml:space="preserve"> </w:t>
      </w:r>
      <w:r>
        <w:t>dropped</w:t>
      </w:r>
      <w:r w:rsidR="00DE5A5C">
        <w:t xml:space="preserve"> </w:t>
      </w:r>
      <w:r>
        <w:t>so</w:t>
      </w:r>
      <w:r w:rsidR="00DE5A5C">
        <w:t xml:space="preserve"> </w:t>
      </w:r>
      <w:r>
        <w:t>that</w:t>
      </w:r>
      <w:r w:rsidR="00DE5A5C">
        <w:t xml:space="preserve"> </w:t>
      </w:r>
      <w:r>
        <w:t>you</w:t>
      </w:r>
      <w:r w:rsidR="00DE5A5C">
        <w:t xml:space="preserve"> </w:t>
      </w:r>
      <w:r>
        <w:t>becom</w:t>
      </w:r>
      <w:r w:rsidR="00DC110B">
        <w:t>e</w:t>
      </w:r>
      <w:r w:rsidR="00DE5A5C">
        <w:t xml:space="preserve"> </w:t>
      </w:r>
      <w:r>
        <w:t>certain</w:t>
      </w:r>
      <w:r w:rsidR="00DE5A5C">
        <w:t xml:space="preserve"> </w:t>
      </w:r>
      <w:r>
        <w:t>of</w:t>
      </w:r>
      <w:r w:rsidR="00DE5A5C">
        <w:t xml:space="preserve"> </w:t>
      </w:r>
      <w:r>
        <w:t>your</w:t>
      </w:r>
      <w:r w:rsidR="00DE5A5C">
        <w:t xml:space="preserve"> </w:t>
      </w:r>
      <w:r>
        <w:t>purity.”</w:t>
      </w:r>
    </w:p>
    <w:p w:rsidR="00AC0545" w:rsidRDefault="00AC0545" w:rsidP="00157CE5">
      <w:pPr>
        <w:pStyle w:val="libNormal"/>
      </w:pPr>
      <w:r>
        <w:t>I</w:t>
      </w:r>
      <w:r w:rsidR="00DE5A5C">
        <w:t xml:space="preserve"> </w:t>
      </w:r>
      <w:r>
        <w:t>asked,</w:t>
      </w:r>
      <w:r w:rsidR="00DE5A5C">
        <w:t xml:space="preserve"> </w:t>
      </w:r>
      <w:r>
        <w:t>“Would</w:t>
      </w:r>
      <w:r w:rsidR="00DE5A5C">
        <w:t xml:space="preserve"> </w:t>
      </w:r>
      <w:r>
        <w:t>it</w:t>
      </w:r>
      <w:r w:rsidR="00DE5A5C">
        <w:t xml:space="preserve"> </w:t>
      </w:r>
      <w:r>
        <w:t>be</w:t>
      </w:r>
      <w:r w:rsidR="00DE5A5C">
        <w:t xml:space="preserve"> </w:t>
      </w:r>
      <w:r>
        <w:t>mandatory</w:t>
      </w:r>
      <w:r w:rsidR="00DE5A5C">
        <w:t xml:space="preserve"> </w:t>
      </w:r>
      <w:r>
        <w:t>to</w:t>
      </w:r>
      <w:r w:rsidR="00DE5A5C">
        <w:t xml:space="preserve"> </w:t>
      </w:r>
      <w:r>
        <w:t>quest</w:t>
      </w:r>
      <w:r w:rsidR="00DE5A5C">
        <w:t xml:space="preserve"> </w:t>
      </w:r>
      <w:r>
        <w:t>for</w:t>
      </w:r>
      <w:r w:rsidR="00DE5A5C">
        <w:t xml:space="preserve"> </w:t>
      </w:r>
      <w:r>
        <w:t>the</w:t>
      </w:r>
      <w:r w:rsidR="00DE5A5C">
        <w:t xml:space="preserve"> </w:t>
      </w:r>
      <w:r>
        <w:t>impurity</w:t>
      </w:r>
      <w:r w:rsidR="00DE5A5C">
        <w:t xml:space="preserve"> </w:t>
      </w:r>
      <w:r>
        <w:t>if</w:t>
      </w:r>
      <w:r w:rsidR="00DE5A5C">
        <w:t xml:space="preserve"> </w:t>
      </w:r>
      <w:r>
        <w:t>I</w:t>
      </w:r>
      <w:r w:rsidR="00DE5A5C">
        <w:t xml:space="preserve"> </w:t>
      </w:r>
      <w:r>
        <w:t>doubted</w:t>
      </w:r>
      <w:r w:rsidR="00DE5A5C">
        <w:t xml:space="preserve"> </w:t>
      </w:r>
      <w:r>
        <w:t>whethe</w:t>
      </w:r>
      <w:r w:rsidR="00DC110B">
        <w:t>r</w:t>
      </w:r>
      <w:r w:rsidR="00DE5A5C">
        <w:t xml:space="preserve"> </w:t>
      </w:r>
      <w:r>
        <w:t>or</w:t>
      </w:r>
      <w:r w:rsidR="00DE5A5C">
        <w:t xml:space="preserve"> </w:t>
      </w:r>
      <w:r>
        <w:t>not</w:t>
      </w:r>
      <w:r w:rsidR="00DE5A5C">
        <w:t xml:space="preserve"> </w:t>
      </w:r>
      <w:r>
        <w:t>some</w:t>
      </w:r>
      <w:r w:rsidR="00DE5A5C">
        <w:t xml:space="preserve"> </w:t>
      </w:r>
      <w:r>
        <w:t>impure</w:t>
      </w:r>
      <w:r w:rsidR="00DE5A5C">
        <w:t xml:space="preserve"> </w:t>
      </w:r>
      <w:r>
        <w:t>object</w:t>
      </w:r>
      <w:r w:rsidR="00DE5A5C">
        <w:t xml:space="preserve"> </w:t>
      </w:r>
      <w:r>
        <w:t>has</w:t>
      </w:r>
      <w:r w:rsidR="00DE5A5C">
        <w:t xml:space="preserve"> </w:t>
      </w:r>
      <w:r>
        <w:t>touched</w:t>
      </w:r>
      <w:r w:rsidR="00DE5A5C">
        <w:t xml:space="preserve"> </w:t>
      </w:r>
      <w:r>
        <w:t>it?”</w:t>
      </w:r>
    </w:p>
    <w:p w:rsidR="00AC0545" w:rsidRDefault="00AC0545" w:rsidP="00157CE5">
      <w:pPr>
        <w:pStyle w:val="libNormal"/>
      </w:pPr>
      <w:r>
        <w:t>Imām</w:t>
      </w:r>
      <w:r w:rsidR="00DE5A5C">
        <w:t xml:space="preserve"> </w:t>
      </w:r>
      <w:r>
        <w:t>replied,</w:t>
      </w:r>
      <w:r w:rsidR="00DE5A5C">
        <w:t xml:space="preserve"> </w:t>
      </w:r>
      <w:r>
        <w:t>“No.</w:t>
      </w:r>
      <w:r w:rsidR="00DE5A5C">
        <w:t xml:space="preserve"> </w:t>
      </w:r>
      <w:r>
        <w:t>By</w:t>
      </w:r>
      <w:r w:rsidR="00DE5A5C">
        <w:t xml:space="preserve"> </w:t>
      </w:r>
      <w:r>
        <w:t>doing</w:t>
      </w:r>
      <w:r w:rsidR="00DE5A5C">
        <w:t xml:space="preserve"> </w:t>
      </w:r>
      <w:r>
        <w:t>that</w:t>
      </w:r>
      <w:r w:rsidR="00DE5A5C">
        <w:t xml:space="preserve"> </w:t>
      </w:r>
      <w:r>
        <w:t>you</w:t>
      </w:r>
      <w:r w:rsidR="00DE5A5C">
        <w:t xml:space="preserve"> </w:t>
      </w:r>
      <w:r>
        <w:t>merely</w:t>
      </w:r>
      <w:r w:rsidR="00DE5A5C">
        <w:t xml:space="preserve"> </w:t>
      </w:r>
      <w:r>
        <w:t>wish</w:t>
      </w:r>
      <w:r w:rsidR="00DE5A5C">
        <w:t xml:space="preserve"> </w:t>
      </w:r>
      <w:r>
        <w:t>to</w:t>
      </w:r>
      <w:r w:rsidR="00DE5A5C">
        <w:t xml:space="preserve"> </w:t>
      </w:r>
      <w:r>
        <w:t>remove</w:t>
      </w:r>
      <w:r w:rsidR="00DE5A5C">
        <w:t xml:space="preserve"> </w:t>
      </w:r>
      <w:r>
        <w:t>your</w:t>
      </w:r>
      <w:r w:rsidR="00DE5A5C">
        <w:t xml:space="preserve"> </w:t>
      </w:r>
      <w:r>
        <w:t>psychi</w:t>
      </w:r>
      <w:r w:rsidR="00DC110B">
        <w:t>c</w:t>
      </w:r>
      <w:r w:rsidR="00DE5A5C">
        <w:t xml:space="preserve"> </w:t>
      </w:r>
      <w:r>
        <w:t>doubt.”</w:t>
      </w:r>
    </w:p>
    <w:p w:rsidR="00AC0545" w:rsidRDefault="00AC0545" w:rsidP="00157CE5">
      <w:pPr>
        <w:pStyle w:val="libNormal"/>
      </w:pPr>
      <w:r>
        <w:t>I</w:t>
      </w:r>
      <w:r w:rsidR="00DE5A5C">
        <w:t xml:space="preserve"> </w:t>
      </w:r>
      <w:r>
        <w:t>asked,</w:t>
      </w:r>
      <w:r w:rsidR="00DE5A5C">
        <w:t xml:space="preserve"> </w:t>
      </w:r>
      <w:r>
        <w:t>“If</w:t>
      </w:r>
      <w:r w:rsidR="00DE5A5C">
        <w:t xml:space="preserve"> </w:t>
      </w:r>
      <w:r>
        <w:t>I</w:t>
      </w:r>
      <w:r w:rsidR="00DE5A5C">
        <w:t xml:space="preserve"> </w:t>
      </w:r>
      <w:r>
        <w:t>saw</w:t>
      </w:r>
      <w:r w:rsidR="00DE5A5C">
        <w:t xml:space="preserve"> </w:t>
      </w:r>
      <w:r>
        <w:t>it</w:t>
      </w:r>
      <w:r w:rsidR="00DE5A5C">
        <w:t xml:space="preserve"> </w:t>
      </w:r>
      <w:r>
        <w:t>while</w:t>
      </w:r>
      <w:r w:rsidR="00DE5A5C">
        <w:t xml:space="preserve"> </w:t>
      </w:r>
      <w:r>
        <w:t>I</w:t>
      </w:r>
      <w:r w:rsidR="00DE5A5C">
        <w:t xml:space="preserve"> </w:t>
      </w:r>
      <w:r>
        <w:t>was</w:t>
      </w:r>
      <w:r w:rsidR="00DE5A5C">
        <w:t xml:space="preserve"> </w:t>
      </w:r>
      <w:r>
        <w:t>in</w:t>
      </w:r>
      <w:r w:rsidR="00DE5A5C">
        <w:t xml:space="preserve"> </w:t>
      </w:r>
      <w:r>
        <w:t>prayers?”</w:t>
      </w:r>
    </w:p>
    <w:p w:rsidR="007B0B6F" w:rsidRDefault="00AC0545" w:rsidP="00157CE5">
      <w:pPr>
        <w:pStyle w:val="libNormal"/>
      </w:pPr>
      <w:r>
        <w:t>Imām</w:t>
      </w:r>
      <w:r w:rsidR="00DE5A5C">
        <w:t xml:space="preserve"> </w:t>
      </w:r>
      <w:r>
        <w:t>replied,</w:t>
      </w:r>
      <w:r w:rsidR="00DE5A5C">
        <w:t xml:space="preserve"> </w:t>
      </w:r>
      <w:r>
        <w:t>“Break</w:t>
      </w:r>
      <w:r w:rsidR="00DE5A5C">
        <w:t xml:space="preserve"> </w:t>
      </w:r>
      <w:r>
        <w:t>the</w:t>
      </w:r>
      <w:r w:rsidR="00DE5A5C">
        <w:t xml:space="preserve"> </w:t>
      </w:r>
      <w:r>
        <w:t>prayers</w:t>
      </w:r>
      <w:r w:rsidR="00DE5A5C">
        <w:t xml:space="preserve"> </w:t>
      </w:r>
      <w:r>
        <w:t>and</w:t>
      </w:r>
      <w:r w:rsidR="00DE5A5C">
        <w:t xml:space="preserve"> </w:t>
      </w:r>
      <w:r>
        <w:t>repeat</w:t>
      </w:r>
      <w:r w:rsidR="00DE5A5C">
        <w:t xml:space="preserve"> </w:t>
      </w:r>
      <w:r>
        <w:t>it</w:t>
      </w:r>
      <w:r w:rsidR="00DE5A5C">
        <w:t xml:space="preserve"> </w:t>
      </w:r>
      <w:r>
        <w:t>if</w:t>
      </w:r>
      <w:r w:rsidR="00DE5A5C">
        <w:t xml:space="preserve"> </w:t>
      </w:r>
      <w:r>
        <w:t>you</w:t>
      </w:r>
      <w:r w:rsidR="00DE5A5C">
        <w:t xml:space="preserve"> </w:t>
      </w:r>
      <w:r>
        <w:t>were</w:t>
      </w:r>
      <w:r w:rsidR="00DE5A5C">
        <w:t xml:space="preserve"> </w:t>
      </w:r>
      <w:r>
        <w:t>doubtful</w:t>
      </w:r>
      <w:r w:rsidR="00DE5A5C">
        <w:t xml:space="preserve"> </w:t>
      </w:r>
      <w:r>
        <w:t>of</w:t>
      </w:r>
      <w:r w:rsidR="00DE5A5C">
        <w:t xml:space="preserve"> </w:t>
      </w:r>
      <w:r>
        <w:t>some</w:t>
      </w:r>
      <w:r w:rsidR="00DE5A5C">
        <w:t xml:space="preserve"> </w:t>
      </w:r>
      <w:r>
        <w:t>par</w:t>
      </w:r>
      <w:r w:rsidR="00DC110B">
        <w:t>t</w:t>
      </w:r>
      <w:r w:rsidR="00DE5A5C">
        <w:t xml:space="preserve"> </w:t>
      </w:r>
      <w:r>
        <w:t>of</w:t>
      </w:r>
      <w:r w:rsidR="00DE5A5C">
        <w:t xml:space="preserve"> </w:t>
      </w:r>
      <w:r>
        <w:t>your</w:t>
      </w:r>
      <w:r w:rsidR="00DE5A5C">
        <w:t xml:space="preserve"> </w:t>
      </w:r>
      <w:r>
        <w:t>cloth</w:t>
      </w:r>
      <w:r w:rsidR="00DE5A5C">
        <w:t xml:space="preserve"> </w:t>
      </w:r>
      <w:r>
        <w:t>and</w:t>
      </w:r>
      <w:r w:rsidR="00DE5A5C">
        <w:t xml:space="preserve"> </w:t>
      </w:r>
      <w:r>
        <w:t>you</w:t>
      </w:r>
      <w:r w:rsidR="00DE5A5C">
        <w:t xml:space="preserve"> </w:t>
      </w:r>
      <w:r>
        <w:t>saw</w:t>
      </w:r>
      <w:r w:rsidR="00DE5A5C">
        <w:t xml:space="preserve"> </w:t>
      </w:r>
      <w:r>
        <w:t>it…..”</w:t>
      </w:r>
    </w:p>
    <w:p w:rsidR="00AC0545" w:rsidRDefault="00AC0545" w:rsidP="00157CE5">
      <w:pPr>
        <w:pStyle w:val="libNormal"/>
      </w:pPr>
      <w:r>
        <w:t>Two</w:t>
      </w:r>
      <w:r w:rsidR="00DE5A5C">
        <w:t xml:space="preserve"> </w:t>
      </w:r>
      <w:r>
        <w:t>phrases</w:t>
      </w:r>
      <w:r w:rsidR="00DE5A5C">
        <w:t xml:space="preserve"> </w:t>
      </w:r>
      <w:r>
        <w:t>of</w:t>
      </w:r>
      <w:r w:rsidR="00DE5A5C">
        <w:t xml:space="preserve"> </w:t>
      </w:r>
      <w:r>
        <w:t>ĥadīth</w:t>
      </w:r>
      <w:r w:rsidR="00DE5A5C">
        <w:t xml:space="preserve"> </w:t>
      </w:r>
      <w:r>
        <w:t>are</w:t>
      </w:r>
      <w:r w:rsidR="00DE5A5C">
        <w:t xml:space="preserve"> </w:t>
      </w:r>
      <w:r>
        <w:t>argued</w:t>
      </w:r>
      <w:r w:rsidR="00DE5A5C">
        <w:t xml:space="preserve"> </w:t>
      </w:r>
      <w:r>
        <w:t>for</w:t>
      </w:r>
      <w:r w:rsidR="00DE5A5C">
        <w:t xml:space="preserve"> </w:t>
      </w:r>
      <w:r>
        <w:t>the</w:t>
      </w:r>
      <w:r w:rsidR="00DE5A5C">
        <w:t xml:space="preserve"> </w:t>
      </w:r>
      <w:r>
        <w:t>authority</w:t>
      </w:r>
      <w:r w:rsidR="00DE5A5C">
        <w:t xml:space="preserve"> </w:t>
      </w:r>
      <w:r>
        <w:t>of</w:t>
      </w:r>
      <w:r w:rsidR="00DE5A5C">
        <w:t xml:space="preserve"> </w:t>
      </w:r>
      <w:r>
        <w:t>istişĥāb:</w:t>
      </w:r>
    </w:p>
    <w:p w:rsidR="00AC0545" w:rsidRDefault="00AC0545" w:rsidP="00157CE5">
      <w:pPr>
        <w:pStyle w:val="libNormal"/>
      </w:pPr>
      <w:r>
        <w:t>a.</w:t>
      </w:r>
      <w:r w:rsidR="00DE5A5C">
        <w:t xml:space="preserve"> </w:t>
      </w:r>
      <w:r>
        <w:t>“Because</w:t>
      </w:r>
      <w:r w:rsidR="00DE5A5C">
        <w:t xml:space="preserve"> </w:t>
      </w:r>
      <w:r>
        <w:t>you</w:t>
      </w:r>
      <w:r w:rsidR="00DE5A5C">
        <w:t xml:space="preserve"> </w:t>
      </w:r>
      <w:r>
        <w:t>were</w:t>
      </w:r>
      <w:r w:rsidR="00DE5A5C">
        <w:t xml:space="preserve"> </w:t>
      </w:r>
      <w:r>
        <w:t>certain</w:t>
      </w:r>
      <w:r w:rsidR="00DE5A5C">
        <w:t xml:space="preserve"> </w:t>
      </w:r>
      <w:r>
        <w:t>of</w:t>
      </w:r>
      <w:r w:rsidR="00DE5A5C">
        <w:t xml:space="preserve"> </w:t>
      </w:r>
      <w:r>
        <w:t>your</w:t>
      </w:r>
      <w:r w:rsidR="00DE5A5C">
        <w:t xml:space="preserve"> </w:t>
      </w:r>
      <w:r>
        <w:t>purity</w:t>
      </w:r>
      <w:r w:rsidR="00DE5A5C">
        <w:t xml:space="preserve"> </w:t>
      </w:r>
      <w:r>
        <w:t>and</w:t>
      </w:r>
      <w:r w:rsidR="00DE5A5C">
        <w:t xml:space="preserve"> </w:t>
      </w:r>
      <w:r>
        <w:t>then</w:t>
      </w:r>
      <w:r w:rsidR="00DE5A5C">
        <w:t xml:space="preserve"> </w:t>
      </w:r>
      <w:r>
        <w:t>doubted</w:t>
      </w:r>
      <w:r w:rsidR="00DE5A5C">
        <w:t xml:space="preserve"> </w:t>
      </w:r>
      <w:r>
        <w:t>that….,”</w:t>
      </w:r>
      <w:r w:rsidR="00DE5A5C">
        <w:t xml:space="preserve"> </w:t>
      </w:r>
      <w:r>
        <w:t>sinc</w:t>
      </w:r>
      <w:r w:rsidR="00DC110B">
        <w:t>e</w:t>
      </w:r>
      <w:r w:rsidR="00DE5A5C">
        <w:t xml:space="preserve"> </w:t>
      </w:r>
      <w:r>
        <w:t>by</w:t>
      </w:r>
      <w:r w:rsidR="00DE5A5C">
        <w:t xml:space="preserve"> </w:t>
      </w:r>
      <w:r>
        <w:t>certainty</w:t>
      </w:r>
      <w:r w:rsidR="00DE5A5C">
        <w:t xml:space="preserve"> </w:t>
      </w:r>
      <w:r>
        <w:t>of</w:t>
      </w:r>
      <w:r w:rsidR="00DE5A5C">
        <w:t xml:space="preserve"> </w:t>
      </w:r>
      <w:r>
        <w:t>purity</w:t>
      </w:r>
      <w:r w:rsidR="00DE5A5C">
        <w:t xml:space="preserve"> </w:t>
      </w:r>
      <w:r>
        <w:t>is</w:t>
      </w:r>
      <w:r w:rsidR="00DE5A5C">
        <w:t xml:space="preserve"> </w:t>
      </w:r>
      <w:r>
        <w:t>meant</w:t>
      </w:r>
      <w:r w:rsidR="00DE5A5C">
        <w:t xml:space="preserve"> </w:t>
      </w:r>
      <w:r>
        <w:t>certainty</w:t>
      </w:r>
      <w:r w:rsidR="00DE5A5C">
        <w:t xml:space="preserve"> </w:t>
      </w:r>
      <w:r>
        <w:t>of</w:t>
      </w:r>
      <w:r w:rsidR="00DE5A5C">
        <w:t xml:space="preserve"> </w:t>
      </w:r>
      <w:r>
        <w:t>purity</w:t>
      </w:r>
      <w:r w:rsidR="00DE5A5C">
        <w:t xml:space="preserve"> </w:t>
      </w:r>
      <w:r>
        <w:t>before</w:t>
      </w:r>
      <w:r w:rsidR="00DE5A5C">
        <w:t xml:space="preserve"> </w:t>
      </w:r>
      <w:r>
        <w:t>doubting</w:t>
      </w:r>
      <w:r w:rsidR="00DE5A5C">
        <w:t xml:space="preserve"> </w:t>
      </w:r>
      <w:r>
        <w:t>whether</w:t>
      </w:r>
      <w:r w:rsidR="00DE5A5C">
        <w:t xml:space="preserve"> </w:t>
      </w:r>
      <w:r>
        <w:t>o</w:t>
      </w:r>
      <w:r w:rsidR="00DC110B">
        <w:t>r</w:t>
      </w:r>
      <w:r w:rsidR="00DE5A5C">
        <w:t xml:space="preserve"> </w:t>
      </w:r>
      <w:r>
        <w:t>not</w:t>
      </w:r>
      <w:r w:rsidR="00DE5A5C">
        <w:t xml:space="preserve"> </w:t>
      </w:r>
      <w:r>
        <w:t>an</w:t>
      </w:r>
      <w:r w:rsidR="00DE5A5C">
        <w:t xml:space="preserve"> </w:t>
      </w:r>
      <w:r>
        <w:t>impure</w:t>
      </w:r>
      <w:r w:rsidR="00DE5A5C">
        <w:t xml:space="preserve"> </w:t>
      </w:r>
      <w:r>
        <w:t>object</w:t>
      </w:r>
      <w:r w:rsidR="00DE5A5C">
        <w:t xml:space="preserve"> </w:t>
      </w:r>
      <w:r>
        <w:t>touched</w:t>
      </w:r>
      <w:r w:rsidR="00DE5A5C">
        <w:t xml:space="preserve"> </w:t>
      </w:r>
      <w:r>
        <w:t>the</w:t>
      </w:r>
      <w:r w:rsidR="00DE5A5C">
        <w:t xml:space="preserve"> </w:t>
      </w:r>
      <w:r>
        <w:t>cloth.</w:t>
      </w:r>
    </w:p>
    <w:p w:rsidR="00AC0545" w:rsidRDefault="00AC0545" w:rsidP="00157CE5">
      <w:pPr>
        <w:pStyle w:val="libNormal"/>
      </w:pPr>
      <w:r>
        <w:t>b.</w:t>
      </w:r>
      <w:r w:rsidR="00DE5A5C">
        <w:t xml:space="preserve"> </w:t>
      </w:r>
      <w:r>
        <w:t>“…And</w:t>
      </w:r>
      <w:r w:rsidR="00DE5A5C">
        <w:t xml:space="preserve"> </w:t>
      </w:r>
      <w:r>
        <w:t>you</w:t>
      </w:r>
      <w:r w:rsidR="00DE5A5C">
        <w:t xml:space="preserve"> </w:t>
      </w:r>
      <w:r>
        <w:t>are</w:t>
      </w:r>
      <w:r w:rsidR="00DE5A5C">
        <w:t xml:space="preserve"> </w:t>
      </w:r>
      <w:r>
        <w:t>never</w:t>
      </w:r>
      <w:r w:rsidR="00DE5A5C">
        <w:t xml:space="preserve"> </w:t>
      </w:r>
      <w:r>
        <w:t>supposed</w:t>
      </w:r>
      <w:r w:rsidR="00DE5A5C">
        <w:t xml:space="preserve"> </w:t>
      </w:r>
      <w:r>
        <w:t>to</w:t>
      </w:r>
      <w:r w:rsidR="00DE5A5C">
        <w:t xml:space="preserve"> </w:t>
      </w:r>
      <w:r>
        <w:t>break</w:t>
      </w:r>
      <w:r w:rsidR="00DE5A5C">
        <w:t xml:space="preserve"> </w:t>
      </w:r>
      <w:r>
        <w:t>the</w:t>
      </w:r>
      <w:r w:rsidR="00DE5A5C">
        <w:t xml:space="preserve"> </w:t>
      </w:r>
      <w:r>
        <w:t>certainty</w:t>
      </w:r>
      <w:r w:rsidR="00DE5A5C">
        <w:t xml:space="preserve"> </w:t>
      </w:r>
      <w:r>
        <w:t>by</w:t>
      </w:r>
      <w:r w:rsidR="00DE5A5C">
        <w:t xml:space="preserve"> </w:t>
      </w:r>
      <w:r>
        <w:t>the</w:t>
      </w:r>
      <w:r w:rsidR="00DE5A5C">
        <w:t xml:space="preserve"> </w:t>
      </w:r>
      <w:r>
        <w:t>doubt,”</w:t>
      </w:r>
      <w:r w:rsidR="00DE5A5C">
        <w:t xml:space="preserve"> </w:t>
      </w:r>
      <w:r>
        <w:t>since</w:t>
      </w:r>
      <w:r w:rsidR="00DE5A5C">
        <w:t xml:space="preserve"> </w:t>
      </w:r>
      <w:r>
        <w:t>b</w:t>
      </w:r>
      <w:r w:rsidR="00DC110B">
        <w:t>y</w:t>
      </w:r>
      <w:r w:rsidR="00DE5A5C">
        <w:t xml:space="preserve"> </w:t>
      </w:r>
      <w:r>
        <w:t>the</w:t>
      </w:r>
      <w:r w:rsidR="00DE5A5C">
        <w:t xml:space="preserve"> </w:t>
      </w:r>
      <w:r>
        <w:t>certainty</w:t>
      </w:r>
      <w:r w:rsidR="00DE5A5C">
        <w:t xml:space="preserve"> </w:t>
      </w:r>
      <w:r>
        <w:t>is</w:t>
      </w:r>
      <w:r w:rsidR="00DE5A5C">
        <w:t xml:space="preserve"> </w:t>
      </w:r>
      <w:r>
        <w:t>meant</w:t>
      </w:r>
      <w:r w:rsidR="00DE5A5C">
        <w:t xml:space="preserve"> </w:t>
      </w:r>
      <w:r>
        <w:t>the</w:t>
      </w:r>
      <w:r w:rsidR="00DE5A5C">
        <w:t xml:space="preserve"> </w:t>
      </w:r>
      <w:r>
        <w:t>certainty</w:t>
      </w:r>
      <w:r w:rsidR="00DE5A5C">
        <w:t xml:space="preserve"> </w:t>
      </w:r>
      <w:r>
        <w:t>as</w:t>
      </w:r>
      <w:r w:rsidR="00DE5A5C">
        <w:t xml:space="preserve"> </w:t>
      </w:r>
      <w:r>
        <w:t>it</w:t>
      </w:r>
      <w:r w:rsidR="00DE5A5C">
        <w:t xml:space="preserve"> </w:t>
      </w:r>
      <w:r>
        <w:t>is</w:t>
      </w:r>
      <w:r w:rsidR="00DE5A5C">
        <w:t xml:space="preserve"> </w:t>
      </w:r>
      <w:r>
        <w:t>certainty</w:t>
      </w:r>
      <w:r w:rsidR="00DE5A5C">
        <w:t xml:space="preserve"> </w:t>
      </w:r>
      <w:r>
        <w:t>and</w:t>
      </w:r>
      <w:r w:rsidR="00DE5A5C">
        <w:t xml:space="preserve"> </w:t>
      </w:r>
      <w:r>
        <w:t>not</w:t>
      </w:r>
      <w:r w:rsidR="00DE5A5C">
        <w:t xml:space="preserve"> </w:t>
      </w:r>
      <w:r>
        <w:t>a</w:t>
      </w:r>
      <w:r w:rsidR="00DE5A5C">
        <w:t xml:space="preserve"> </w:t>
      </w:r>
      <w:r>
        <w:t>specific</w:t>
      </w:r>
      <w:r w:rsidR="00DE5A5C">
        <w:t xml:space="preserve"> </w:t>
      </w:r>
      <w:r>
        <w:t>one,</w:t>
      </w:r>
      <w:r w:rsidR="00DE5A5C">
        <w:t xml:space="preserve"> </w:t>
      </w:r>
      <w:r>
        <w:t>i.e.,</w:t>
      </w:r>
      <w:r w:rsidR="00DE5A5C">
        <w:t xml:space="preserve"> </w:t>
      </w:r>
      <w:r>
        <w:t>certainty</w:t>
      </w:r>
      <w:r w:rsidR="00DE5A5C">
        <w:t xml:space="preserve"> </w:t>
      </w:r>
      <w:r>
        <w:t>of</w:t>
      </w:r>
      <w:r w:rsidR="00DE5A5C">
        <w:t xml:space="preserve"> </w:t>
      </w:r>
      <w:r>
        <w:t>purity</w:t>
      </w:r>
      <w:r w:rsidR="00DE5A5C">
        <w:t xml:space="preserve"> </w:t>
      </w:r>
      <w:r>
        <w:t>alone;</w:t>
      </w:r>
      <w:r w:rsidR="00DE5A5C">
        <w:t xml:space="preserve"> </w:t>
      </w:r>
      <w:r>
        <w:t>for</w:t>
      </w:r>
      <w:r w:rsidR="00DE5A5C">
        <w:t xml:space="preserve"> </w:t>
      </w:r>
      <w:r>
        <w:t>treating</w:t>
      </w:r>
      <w:r w:rsidR="00DE5A5C">
        <w:t xml:space="preserve"> </w:t>
      </w:r>
      <w:r>
        <w:t>the</w:t>
      </w:r>
      <w:r w:rsidR="00DE5A5C">
        <w:t xml:space="preserve"> </w:t>
      </w:r>
      <w:r>
        <w:t>doubt</w:t>
      </w:r>
      <w:r w:rsidR="00DE5A5C">
        <w:t xml:space="preserve"> </w:t>
      </w:r>
      <w:r>
        <w:t>as</w:t>
      </w:r>
      <w:r w:rsidR="00DE5A5C">
        <w:t xml:space="preserve"> </w:t>
      </w:r>
      <w:r>
        <w:t>countering</w:t>
      </w:r>
      <w:r w:rsidR="00DE5A5C">
        <w:t xml:space="preserve"> </w:t>
      </w:r>
      <w:r>
        <w:t>the</w:t>
      </w:r>
      <w:r w:rsidR="00DE5A5C">
        <w:t xml:space="preserve"> </w:t>
      </w:r>
      <w:r>
        <w:t>certainty</w:t>
      </w:r>
      <w:r w:rsidR="00DE5A5C">
        <w:t xml:space="preserve"> </w:t>
      </w:r>
      <w:r>
        <w:t>and</w:t>
      </w:r>
      <w:r w:rsidR="00DE5A5C">
        <w:t xml:space="preserve"> </w:t>
      </w:r>
      <w:r>
        <w:t>attributing</w:t>
      </w:r>
      <w:r w:rsidR="00DE5A5C">
        <w:t xml:space="preserve"> </w:t>
      </w:r>
      <w:r>
        <w:t>“not</w:t>
      </w:r>
      <w:r w:rsidR="00DE5A5C">
        <w:t xml:space="preserve"> </w:t>
      </w:r>
      <w:r>
        <w:t>to</w:t>
      </w:r>
      <w:r w:rsidR="00DE5A5C">
        <w:t xml:space="preserve"> </w:t>
      </w:r>
      <w:r>
        <w:t>break”</w:t>
      </w:r>
      <w:r w:rsidR="00DE5A5C">
        <w:t xml:space="preserve"> </w:t>
      </w:r>
      <w:r>
        <w:t>to</w:t>
      </w:r>
      <w:r w:rsidR="00DE5A5C">
        <w:t xml:space="preserve"> </w:t>
      </w:r>
      <w:r>
        <w:t>the</w:t>
      </w:r>
      <w:r w:rsidR="00DE5A5C">
        <w:t xml:space="preserve"> </w:t>
      </w:r>
      <w:r>
        <w:t>doubt</w:t>
      </w:r>
      <w:r w:rsidR="00DE5A5C">
        <w:t xml:space="preserve"> </w:t>
      </w:r>
      <w:r>
        <w:t>clearly</w:t>
      </w:r>
      <w:r w:rsidR="00DE5A5C">
        <w:t xml:space="preserve"> </w:t>
      </w:r>
      <w:r>
        <w:t>reveals</w:t>
      </w:r>
      <w:r w:rsidR="00DE5A5C">
        <w:t xml:space="preserve"> </w:t>
      </w:r>
      <w:r>
        <w:t>that</w:t>
      </w:r>
      <w:r w:rsidR="00DE5A5C">
        <w:t xml:space="preserve"> </w:t>
      </w:r>
      <w:r>
        <w:t>the</w:t>
      </w:r>
      <w:r w:rsidR="00DE5A5C">
        <w:t xml:space="preserve"> </w:t>
      </w:r>
      <w:r>
        <w:t>criterion</w:t>
      </w:r>
      <w:r w:rsidR="00DE5A5C">
        <w:t xml:space="preserve"> </w:t>
      </w:r>
      <w:r>
        <w:t>for</w:t>
      </w:r>
      <w:r w:rsidR="00DE5A5C">
        <w:t xml:space="preserve"> </w:t>
      </w:r>
      <w:r>
        <w:t>unlawfulness</w:t>
      </w:r>
      <w:r w:rsidR="00DE5A5C">
        <w:t xml:space="preserve"> </w:t>
      </w:r>
      <w:r>
        <w:t>o</w:t>
      </w:r>
      <w:r w:rsidR="00DC110B">
        <w:t>f</w:t>
      </w:r>
      <w:r w:rsidR="00DE5A5C">
        <w:t xml:space="preserve"> </w:t>
      </w:r>
      <w:r>
        <w:t>breaking</w:t>
      </w:r>
      <w:r w:rsidR="00DE5A5C">
        <w:t xml:space="preserve"> </w:t>
      </w:r>
      <w:r>
        <w:t>is</w:t>
      </w:r>
      <w:r w:rsidR="00DE5A5C">
        <w:t xml:space="preserve"> </w:t>
      </w:r>
      <w:r>
        <w:t>the</w:t>
      </w:r>
      <w:r w:rsidR="00DE5A5C">
        <w:t xml:space="preserve"> </w:t>
      </w:r>
      <w:r>
        <w:t>aspect</w:t>
      </w:r>
      <w:r w:rsidR="00DE5A5C">
        <w:t xml:space="preserve"> </w:t>
      </w:r>
      <w:r>
        <w:t>of</w:t>
      </w:r>
      <w:r w:rsidR="00DE5A5C">
        <w:t xml:space="preserve"> </w:t>
      </w:r>
      <w:r>
        <w:t>certainty</w:t>
      </w:r>
      <w:r w:rsidR="00DE5A5C">
        <w:t xml:space="preserve"> </w:t>
      </w:r>
      <w:r>
        <w:t>as</w:t>
      </w:r>
      <w:r w:rsidR="00DE5A5C">
        <w:t xml:space="preserve"> </w:t>
      </w:r>
      <w:r>
        <w:t>it</w:t>
      </w:r>
      <w:r w:rsidR="00DE5A5C">
        <w:t xml:space="preserve"> </w:t>
      </w:r>
      <w:r>
        <w:t>is</w:t>
      </w:r>
      <w:r w:rsidR="00DE5A5C">
        <w:t xml:space="preserve"> </w:t>
      </w:r>
      <w:r>
        <w:t>certainty</w:t>
      </w:r>
      <w:r w:rsidR="00DE5A5C">
        <w:t xml:space="preserve"> </w:t>
      </w:r>
      <w:r>
        <w:t>and</w:t>
      </w:r>
      <w:r w:rsidR="00DE5A5C">
        <w:t xml:space="preserve"> </w:t>
      </w:r>
      <w:r>
        <w:t>not</w:t>
      </w:r>
      <w:r w:rsidR="00DE5A5C">
        <w:t xml:space="preserve"> </w:t>
      </w:r>
      <w:r>
        <w:t>that</w:t>
      </w:r>
      <w:r w:rsidR="00DE5A5C">
        <w:t xml:space="preserve"> </w:t>
      </w:r>
      <w:r>
        <w:t>of</w:t>
      </w:r>
      <w:r w:rsidR="00DE5A5C">
        <w:t xml:space="preserve"> </w:t>
      </w:r>
      <w:r>
        <w:t>certainty</w:t>
      </w:r>
      <w:r w:rsidR="00DE5A5C">
        <w:t xml:space="preserve"> </w:t>
      </w:r>
      <w:r>
        <w:t>qualifie</w:t>
      </w:r>
      <w:r w:rsidR="00DC110B">
        <w:t>d</w:t>
      </w:r>
      <w:r w:rsidR="00DE5A5C">
        <w:t xml:space="preserve"> </w:t>
      </w:r>
      <w:r>
        <w:t>by</w:t>
      </w:r>
      <w:r w:rsidR="00DE5A5C">
        <w:t xml:space="preserve"> </w:t>
      </w:r>
      <w:r>
        <w:t>purity</w:t>
      </w:r>
      <w:r w:rsidR="00DE5A5C">
        <w:t xml:space="preserve"> </w:t>
      </w:r>
      <w:r>
        <w:t>as</w:t>
      </w:r>
      <w:r w:rsidR="00DE5A5C">
        <w:t xml:space="preserve"> </w:t>
      </w:r>
      <w:r>
        <w:t>it</w:t>
      </w:r>
      <w:r w:rsidR="00DE5A5C">
        <w:t xml:space="preserve"> </w:t>
      </w:r>
      <w:r>
        <w:t>is</w:t>
      </w:r>
      <w:r w:rsidR="00DE5A5C">
        <w:t xml:space="preserve"> </w:t>
      </w:r>
      <w:r>
        <w:t>qualified</w:t>
      </w:r>
      <w:r w:rsidR="00DE5A5C">
        <w:t xml:space="preserve"> </w:t>
      </w:r>
      <w:r>
        <w:t>by</w:t>
      </w:r>
      <w:r w:rsidR="00DE5A5C">
        <w:t xml:space="preserve"> </w:t>
      </w:r>
      <w:r>
        <w:t>purity.</w:t>
      </w:r>
    </w:p>
    <w:p w:rsidR="007B0B6F" w:rsidRDefault="00AC0545" w:rsidP="00157CE5">
      <w:pPr>
        <w:pStyle w:val="libNormal"/>
      </w:pPr>
      <w:r>
        <w:t>CONCLUSION.</w:t>
      </w:r>
      <w:r w:rsidR="00DE5A5C">
        <w:t xml:space="preserve"> </w:t>
      </w:r>
      <w:r>
        <w:t>Considering</w:t>
      </w:r>
      <w:r w:rsidR="00DE5A5C">
        <w:t xml:space="preserve"> </w:t>
      </w:r>
      <w:r>
        <w:t>denotations</w:t>
      </w:r>
      <w:r w:rsidR="00DE5A5C">
        <w:t xml:space="preserve"> </w:t>
      </w:r>
      <w:r>
        <w:t>of</w:t>
      </w:r>
      <w:r w:rsidR="00DE5A5C">
        <w:t xml:space="preserve"> </w:t>
      </w:r>
      <w:r>
        <w:t>all</w:t>
      </w:r>
      <w:r w:rsidR="00DE5A5C">
        <w:t xml:space="preserve"> </w:t>
      </w:r>
      <w:r>
        <w:t>proofs,</w:t>
      </w:r>
      <w:r w:rsidR="00DE5A5C">
        <w:t xml:space="preserve"> </w:t>
      </w:r>
      <w:r>
        <w:t>we</w:t>
      </w:r>
      <w:r w:rsidR="00DE5A5C">
        <w:t xml:space="preserve"> </w:t>
      </w:r>
      <w:r>
        <w:t>come</w:t>
      </w:r>
      <w:r w:rsidR="00DE5A5C">
        <w:t xml:space="preserve"> </w:t>
      </w:r>
      <w:r>
        <w:t>to</w:t>
      </w:r>
      <w:r w:rsidR="00DE5A5C">
        <w:t xml:space="preserve"> </w:t>
      </w:r>
      <w:r>
        <w:t>this</w:t>
      </w:r>
      <w:r w:rsidR="00DE5A5C">
        <w:t xml:space="preserve"> </w:t>
      </w:r>
      <w:r>
        <w:t>conclusio</w:t>
      </w:r>
      <w:r w:rsidR="00DC110B">
        <w:t>n</w:t>
      </w:r>
      <w:r w:rsidR="00DE5A5C">
        <w:t xml:space="preserve"> </w:t>
      </w:r>
      <w:r>
        <w:t>that</w:t>
      </w:r>
      <w:r w:rsidR="00DE5A5C">
        <w:t xml:space="preserve"> </w:t>
      </w:r>
      <w:r>
        <w:t>istişĥāb</w:t>
      </w:r>
      <w:r w:rsidR="00DE5A5C">
        <w:t xml:space="preserve"> </w:t>
      </w:r>
      <w:r>
        <w:t>is</w:t>
      </w:r>
      <w:r w:rsidR="00DE5A5C">
        <w:t xml:space="preserve"> </w:t>
      </w:r>
      <w:r>
        <w:t>an</w:t>
      </w:r>
      <w:r w:rsidR="00DE5A5C">
        <w:t xml:space="preserve"> </w:t>
      </w:r>
      <w:r>
        <w:t>authorized</w:t>
      </w:r>
      <w:r w:rsidR="00DE5A5C">
        <w:t xml:space="preserve"> </w:t>
      </w:r>
      <w:r>
        <w:t>practical</w:t>
      </w:r>
      <w:r w:rsidR="00DE5A5C">
        <w:t xml:space="preserve"> </w:t>
      </w:r>
      <w:r>
        <w:t>principle</w:t>
      </w:r>
      <w:r w:rsidR="00DE5A5C">
        <w:t xml:space="preserve"> </w:t>
      </w:r>
      <w:r>
        <w:t>with</w:t>
      </w:r>
      <w:r w:rsidR="00DE5A5C">
        <w:t xml:space="preserve"> </w:t>
      </w:r>
      <w:r>
        <w:t>regard</w:t>
      </w:r>
      <w:r w:rsidR="00DE5A5C">
        <w:t xml:space="preserve"> </w:t>
      </w:r>
      <w:r>
        <w:t>to</w:t>
      </w:r>
      <w:r w:rsidR="00DE5A5C">
        <w:t xml:space="preserve"> </w:t>
      </w:r>
      <w:r>
        <w:t>all</w:t>
      </w:r>
      <w:r w:rsidR="00DE5A5C">
        <w:t xml:space="preserve"> </w:t>
      </w:r>
      <w:r>
        <w:t>kinds</w:t>
      </w:r>
      <w:r w:rsidR="00DE5A5C">
        <w:t xml:space="preserve"> </w:t>
      </w:r>
      <w:r>
        <w:t>of</w:t>
      </w:r>
      <w:r w:rsidR="00DE5A5C">
        <w:t xml:space="preserve"> </w:t>
      </w:r>
      <w:r>
        <w:t>doubt</w:t>
      </w:r>
      <w:r w:rsidR="00DC110B">
        <w:t>s</w:t>
      </w:r>
      <w:r w:rsidR="00DE5A5C">
        <w:t xml:space="preserve"> </w:t>
      </w:r>
      <w:r>
        <w:t>which</w:t>
      </w:r>
      <w:r w:rsidR="00DE5A5C">
        <w:t xml:space="preserve"> </w:t>
      </w:r>
      <w:r>
        <w:t>are</w:t>
      </w:r>
      <w:r w:rsidR="00DE5A5C">
        <w:t xml:space="preserve"> </w:t>
      </w:r>
      <w:r>
        <w:t>of</w:t>
      </w:r>
      <w:r w:rsidR="00DE5A5C">
        <w:t xml:space="preserve"> </w:t>
      </w:r>
      <w:r>
        <w:t>previous</w:t>
      </w:r>
      <w:r w:rsidR="00DE5A5C">
        <w:t xml:space="preserve"> </w:t>
      </w:r>
      <w:r>
        <w:t>states,</w:t>
      </w:r>
      <w:r w:rsidR="00DE5A5C">
        <w:t xml:space="preserve"> </w:t>
      </w:r>
      <w:r>
        <w:t>whether</w:t>
      </w:r>
      <w:r w:rsidR="00DE5A5C">
        <w:t xml:space="preserve"> </w:t>
      </w:r>
      <w:r>
        <w:t>as</w:t>
      </w:r>
      <w:r w:rsidR="00DE5A5C">
        <w:t xml:space="preserve"> </w:t>
      </w:r>
      <w:r>
        <w:t>to</w:t>
      </w:r>
      <w:r w:rsidR="00DE5A5C">
        <w:t xml:space="preserve"> </w:t>
      </w:r>
      <w:r>
        <w:t>objects</w:t>
      </w:r>
      <w:r w:rsidR="00DE5A5C">
        <w:t xml:space="preserve"> </w:t>
      </w:r>
      <w:r>
        <w:t>or</w:t>
      </w:r>
      <w:r w:rsidR="00DE5A5C">
        <w:t xml:space="preserve"> </w:t>
      </w:r>
      <w:r>
        <w:t>precepts.</w:t>
      </w:r>
    </w:p>
    <w:p w:rsidR="00AC0545" w:rsidRDefault="00AC0545" w:rsidP="00C67E5B">
      <w:pPr>
        <w:pStyle w:val="Heading3"/>
      </w:pPr>
      <w:bookmarkStart w:id="193" w:name="_Toc477687471"/>
      <w:r>
        <w:t>Secondary</w:t>
      </w:r>
      <w:r w:rsidR="00DE5A5C">
        <w:t xml:space="preserve"> </w:t>
      </w:r>
      <w:r>
        <w:t>Discussions</w:t>
      </w:r>
      <w:r w:rsidR="00DE5A5C">
        <w:t xml:space="preserve"> </w:t>
      </w:r>
      <w:r>
        <w:t>of</w:t>
      </w:r>
      <w:r w:rsidR="00DE5A5C">
        <w:t xml:space="preserve"> </w:t>
      </w:r>
      <w:r>
        <w:t>Istişĥāb</w:t>
      </w:r>
      <w:bookmarkEnd w:id="193"/>
    </w:p>
    <w:p w:rsidR="007B0B6F" w:rsidRDefault="00AC0545" w:rsidP="00C67E5B">
      <w:pPr>
        <w:pStyle w:val="Heading3"/>
      </w:pPr>
      <w:bookmarkStart w:id="194" w:name="_Toc477687472"/>
      <w:r>
        <w:t>The</w:t>
      </w:r>
      <w:r w:rsidR="00DE5A5C">
        <w:t xml:space="preserve"> </w:t>
      </w:r>
      <w:r>
        <w:t>Rule</w:t>
      </w:r>
      <w:r w:rsidR="00DE5A5C">
        <w:t xml:space="preserve"> </w:t>
      </w:r>
      <w:r>
        <w:t>of</w:t>
      </w:r>
      <w:r w:rsidR="00DE5A5C">
        <w:t xml:space="preserve"> </w:t>
      </w:r>
      <w:r>
        <w:t>Certainty</w:t>
      </w:r>
      <w:r w:rsidR="00DE5A5C">
        <w:t xml:space="preserve"> </w:t>
      </w:r>
      <w:r>
        <w:t>(Qā‘ida</w:t>
      </w:r>
      <w:r w:rsidR="00DE5A5C">
        <w:t xml:space="preserve"> </w:t>
      </w:r>
      <w:r>
        <w:t>al</w:t>
      </w:r>
      <w:r w:rsidR="00226521">
        <w:t>-</w:t>
      </w:r>
      <w:r>
        <w:t>Yaqīn)</w:t>
      </w:r>
      <w:bookmarkEnd w:id="194"/>
    </w:p>
    <w:p w:rsidR="00AC0545" w:rsidRDefault="00AC0545" w:rsidP="00157CE5">
      <w:pPr>
        <w:pStyle w:val="libNormal"/>
      </w:pPr>
      <w:r>
        <w:t>This</w:t>
      </w:r>
      <w:r w:rsidR="00DE5A5C">
        <w:t xml:space="preserve"> </w:t>
      </w:r>
      <w:r>
        <w:t>rule,</w:t>
      </w:r>
      <w:r w:rsidR="00DE5A5C">
        <w:t xml:space="preserve"> </w:t>
      </w:r>
      <w:r>
        <w:t>in</w:t>
      </w:r>
      <w:r w:rsidR="00DE5A5C">
        <w:t xml:space="preserve"> </w:t>
      </w:r>
      <w:r>
        <w:t>which</w:t>
      </w:r>
      <w:r w:rsidR="00DE5A5C">
        <w:t xml:space="preserve"> </w:t>
      </w:r>
      <w:r>
        <w:t>the</w:t>
      </w:r>
      <w:r w:rsidR="00DE5A5C">
        <w:t xml:space="preserve"> </w:t>
      </w:r>
      <w:r>
        <w:t>doubt</w:t>
      </w:r>
      <w:r w:rsidR="00DE5A5C">
        <w:t xml:space="preserve"> </w:t>
      </w:r>
      <w:r>
        <w:t>is</w:t>
      </w:r>
      <w:r w:rsidR="00DE5A5C">
        <w:t xml:space="preserve"> </w:t>
      </w:r>
      <w:r>
        <w:t>called</w:t>
      </w:r>
      <w:r w:rsidR="00DE5A5C">
        <w:t xml:space="preserve"> </w:t>
      </w:r>
      <w:r>
        <w:t>the</w:t>
      </w:r>
      <w:r w:rsidR="00DE5A5C">
        <w:t xml:space="preserve"> </w:t>
      </w:r>
      <w:r>
        <w:t>penetrative</w:t>
      </w:r>
      <w:r w:rsidR="00DE5A5C">
        <w:t xml:space="preserve"> </w:t>
      </w:r>
      <w:r>
        <w:t>doubt</w:t>
      </w:r>
      <w:r w:rsidR="00DE5A5C">
        <w:t xml:space="preserve"> </w:t>
      </w:r>
      <w:r>
        <w:t>(al</w:t>
      </w:r>
      <w:r w:rsidR="00226521">
        <w:t>-</w:t>
      </w:r>
      <w:r>
        <w:t>shakk</w:t>
      </w:r>
      <w:r w:rsidR="00DE5A5C">
        <w:t xml:space="preserve"> </w:t>
      </w:r>
      <w:r>
        <w:t>al</w:t>
      </w:r>
      <w:r w:rsidR="00226521">
        <w:t>-</w:t>
      </w:r>
      <w:r>
        <w:t>sārī),</w:t>
      </w:r>
      <w:r w:rsidR="00DE5A5C">
        <w:t xml:space="preserve"> </w:t>
      </w:r>
      <w:r>
        <w:t>deals</w:t>
      </w:r>
      <w:r w:rsidR="00DE5A5C">
        <w:t xml:space="preserve"> </w:t>
      </w:r>
      <w:r>
        <w:t>with</w:t>
      </w:r>
      <w:r w:rsidR="00DE5A5C">
        <w:t xml:space="preserve"> </w:t>
      </w:r>
      <w:r>
        <w:t>the</w:t>
      </w:r>
      <w:r w:rsidR="00DE5A5C">
        <w:t xml:space="preserve"> </w:t>
      </w:r>
      <w:r>
        <w:t>case</w:t>
      </w:r>
      <w:r w:rsidR="00DE5A5C">
        <w:t xml:space="preserve"> </w:t>
      </w:r>
      <w:r>
        <w:t>where</w:t>
      </w:r>
      <w:r w:rsidR="00DE5A5C">
        <w:t xml:space="preserve"> </w:t>
      </w:r>
      <w:r>
        <w:t>one</w:t>
      </w:r>
      <w:r w:rsidR="00DE5A5C">
        <w:t xml:space="preserve"> </w:t>
      </w:r>
      <w:r>
        <w:t>doubts</w:t>
      </w:r>
      <w:r w:rsidR="00DE5A5C">
        <w:t xml:space="preserve"> </w:t>
      </w:r>
      <w:r>
        <w:t>the</w:t>
      </w:r>
      <w:r w:rsidR="00DE5A5C">
        <w:t xml:space="preserve"> </w:t>
      </w:r>
      <w:r>
        <w:t>very</w:t>
      </w:r>
      <w:r w:rsidR="00DE5A5C">
        <w:t xml:space="preserve"> </w:t>
      </w:r>
      <w:r>
        <w:t>thing</w:t>
      </w:r>
      <w:r w:rsidR="00DE5A5C">
        <w:t xml:space="preserve"> </w:t>
      </w:r>
      <w:r>
        <w:t>one</w:t>
      </w:r>
      <w:r w:rsidR="00DE5A5C">
        <w:t xml:space="preserve"> </w:t>
      </w:r>
      <w:r>
        <w:t>was</w:t>
      </w:r>
      <w:r w:rsidR="00DE5A5C">
        <w:t xml:space="preserve"> </w:t>
      </w:r>
      <w:r>
        <w:t>certain</w:t>
      </w:r>
      <w:r w:rsidR="00DE5A5C">
        <w:t xml:space="preserve"> </w:t>
      </w:r>
      <w:r>
        <w:t>of.</w:t>
      </w:r>
      <w:r w:rsidR="00DE5A5C">
        <w:t xml:space="preserve"> </w:t>
      </w:r>
      <w:r>
        <w:t>Fo</w:t>
      </w:r>
      <w:r w:rsidR="00DC110B">
        <w:t>r</w:t>
      </w:r>
      <w:r w:rsidR="00DE5A5C">
        <w:t xml:space="preserve"> </w:t>
      </w:r>
      <w:r>
        <w:t>instance,</w:t>
      </w:r>
      <w:r w:rsidR="00DE5A5C">
        <w:t xml:space="preserve"> </w:t>
      </w:r>
      <w:r>
        <w:t>one</w:t>
      </w:r>
      <w:r w:rsidR="00DE5A5C">
        <w:t xml:space="preserve"> </w:t>
      </w:r>
      <w:r>
        <w:t>is</w:t>
      </w:r>
      <w:r w:rsidR="00DE5A5C">
        <w:t xml:space="preserve"> </w:t>
      </w:r>
      <w:r>
        <w:t>certain</w:t>
      </w:r>
      <w:r w:rsidR="00DE5A5C">
        <w:t xml:space="preserve"> </w:t>
      </w:r>
      <w:r>
        <w:t>on</w:t>
      </w:r>
      <w:r w:rsidR="00DE5A5C">
        <w:t xml:space="preserve"> </w:t>
      </w:r>
      <w:r>
        <w:t>Friday</w:t>
      </w:r>
      <w:r w:rsidR="00DE5A5C">
        <w:t xml:space="preserve"> </w:t>
      </w:r>
      <w:r>
        <w:t>that</w:t>
      </w:r>
      <w:r w:rsidR="00DE5A5C">
        <w:t xml:space="preserve"> </w:t>
      </w:r>
      <w:r>
        <w:t>one’s</w:t>
      </w:r>
      <w:r w:rsidR="00DE5A5C">
        <w:t xml:space="preserve"> </w:t>
      </w:r>
      <w:r>
        <w:t>cloth</w:t>
      </w:r>
      <w:r w:rsidR="00DE5A5C">
        <w:t xml:space="preserve"> </w:t>
      </w:r>
      <w:r>
        <w:t>is</w:t>
      </w:r>
      <w:r w:rsidR="00DE5A5C">
        <w:t xml:space="preserve"> </w:t>
      </w:r>
      <w:r>
        <w:t>religiously</w:t>
      </w:r>
      <w:r w:rsidR="00DE5A5C">
        <w:t xml:space="preserve"> </w:t>
      </w:r>
      <w:r>
        <w:t>pure,</w:t>
      </w:r>
      <w:r w:rsidR="00DE5A5C">
        <w:t xml:space="preserve"> </w:t>
      </w:r>
      <w:r>
        <w:t>then</w:t>
      </w:r>
      <w:r w:rsidR="00DE5A5C">
        <w:t xml:space="preserve"> </w:t>
      </w:r>
      <w:r>
        <w:t>o</w:t>
      </w:r>
      <w:r w:rsidR="00DC110B">
        <w:t>n</w:t>
      </w:r>
      <w:r w:rsidR="00DE5A5C">
        <w:t xml:space="preserve"> </w:t>
      </w:r>
      <w:r>
        <w:t>Saturday</w:t>
      </w:r>
      <w:r w:rsidR="00DE5A5C">
        <w:t xml:space="preserve"> </w:t>
      </w:r>
      <w:r>
        <w:t>one</w:t>
      </w:r>
      <w:r w:rsidR="00DE5A5C">
        <w:t xml:space="preserve"> </w:t>
      </w:r>
      <w:r>
        <w:t>doubts</w:t>
      </w:r>
      <w:r w:rsidR="00DE5A5C">
        <w:t xml:space="preserve"> </w:t>
      </w:r>
      <w:r>
        <w:t>whether</w:t>
      </w:r>
      <w:r w:rsidR="00DE5A5C">
        <w:t xml:space="preserve"> </w:t>
      </w:r>
      <w:r>
        <w:t>one’s</w:t>
      </w:r>
      <w:r w:rsidR="00DE5A5C">
        <w:t xml:space="preserve"> </w:t>
      </w:r>
      <w:r>
        <w:t>cloth</w:t>
      </w:r>
      <w:r w:rsidR="00DE5A5C">
        <w:t xml:space="preserve"> </w:t>
      </w:r>
      <w:r>
        <w:t>was</w:t>
      </w:r>
      <w:r w:rsidR="00DE5A5C">
        <w:t xml:space="preserve"> </w:t>
      </w:r>
      <w:r>
        <w:t>religiously</w:t>
      </w:r>
      <w:r w:rsidR="00DE5A5C">
        <w:t xml:space="preserve"> </w:t>
      </w:r>
      <w:r>
        <w:t>pure</w:t>
      </w:r>
      <w:r w:rsidR="00DE5A5C">
        <w:t xml:space="preserve"> </w:t>
      </w:r>
      <w:r>
        <w:t>on</w:t>
      </w:r>
      <w:r w:rsidR="00DE5A5C">
        <w:t xml:space="preserve"> </w:t>
      </w:r>
      <w:r>
        <w:t>Friday.</w:t>
      </w:r>
      <w:r w:rsidR="00DE5A5C">
        <w:t xml:space="preserve"> </w:t>
      </w:r>
      <w:r>
        <w:t>I</w:t>
      </w:r>
      <w:r w:rsidR="00DC110B">
        <w:t>n</w:t>
      </w:r>
      <w:r w:rsidR="00DE5A5C">
        <w:t xml:space="preserve"> </w:t>
      </w:r>
      <w:r>
        <w:t>such</w:t>
      </w:r>
      <w:r w:rsidR="00DE5A5C">
        <w:t xml:space="preserve"> </w:t>
      </w:r>
      <w:r>
        <w:t>case,</w:t>
      </w:r>
      <w:r w:rsidR="00DE5A5C">
        <w:t xml:space="preserve"> </w:t>
      </w:r>
      <w:r>
        <w:t>the</w:t>
      </w:r>
      <w:r w:rsidR="00DE5A5C">
        <w:t xml:space="preserve"> </w:t>
      </w:r>
      <w:r>
        <w:t>doubt</w:t>
      </w:r>
      <w:r w:rsidR="00DE5A5C">
        <w:t xml:space="preserve"> </w:t>
      </w:r>
      <w:r>
        <w:t>penetrates</w:t>
      </w:r>
      <w:r w:rsidR="00DE5A5C">
        <w:t xml:space="preserve"> </w:t>
      </w:r>
      <w:r>
        <w:t>into</w:t>
      </w:r>
      <w:r w:rsidR="00DE5A5C">
        <w:t xml:space="preserve"> </w:t>
      </w:r>
      <w:r>
        <w:t>Friday</w:t>
      </w:r>
      <w:r w:rsidR="00DE5A5C">
        <w:t xml:space="preserve"> </w:t>
      </w:r>
      <w:r>
        <w:t>and</w:t>
      </w:r>
      <w:r w:rsidR="00DE5A5C">
        <w:t xml:space="preserve"> </w:t>
      </w:r>
      <w:r>
        <w:t>the</w:t>
      </w:r>
      <w:r w:rsidR="00DE5A5C">
        <w:t xml:space="preserve"> </w:t>
      </w:r>
      <w:r>
        <w:t>certainty</w:t>
      </w:r>
      <w:r w:rsidR="00DE5A5C">
        <w:t xml:space="preserve"> </w:t>
      </w:r>
      <w:r>
        <w:t>of</w:t>
      </w:r>
      <w:r w:rsidR="00DE5A5C">
        <w:t xml:space="preserve"> </w:t>
      </w:r>
      <w:r>
        <w:t>Friday</w:t>
      </w:r>
      <w:r w:rsidR="00DE5A5C">
        <w:t xml:space="preserve"> </w:t>
      </w:r>
      <w:r>
        <w:t>change</w:t>
      </w:r>
      <w:r w:rsidR="00DC110B">
        <w:t>s</w:t>
      </w:r>
      <w:r w:rsidR="00DE5A5C">
        <w:t xml:space="preserve"> </w:t>
      </w:r>
      <w:r>
        <w:t>into</w:t>
      </w:r>
      <w:r w:rsidR="00DE5A5C">
        <w:t xml:space="preserve"> </w:t>
      </w:r>
      <w:r>
        <w:t>doubt.</w:t>
      </w:r>
      <w:r w:rsidR="00DE5A5C">
        <w:t xml:space="preserve"> </w:t>
      </w:r>
      <w:r>
        <w:t>Such</w:t>
      </w:r>
      <w:r w:rsidR="00DE5A5C">
        <w:t xml:space="preserve"> </w:t>
      </w:r>
      <w:r>
        <w:t>case</w:t>
      </w:r>
      <w:r w:rsidR="00DE5A5C">
        <w:t xml:space="preserve"> </w:t>
      </w:r>
      <w:r>
        <w:t>is</w:t>
      </w:r>
      <w:r w:rsidR="00DE5A5C">
        <w:t xml:space="preserve"> </w:t>
      </w:r>
      <w:r>
        <w:t>not</w:t>
      </w:r>
      <w:r w:rsidR="00DE5A5C">
        <w:t xml:space="preserve"> </w:t>
      </w:r>
      <w:r>
        <w:t>included</w:t>
      </w:r>
      <w:r w:rsidR="00DE5A5C">
        <w:t xml:space="preserve"> </w:t>
      </w:r>
      <w:r>
        <w:t>in</w:t>
      </w:r>
      <w:r w:rsidR="00DE5A5C">
        <w:t xml:space="preserve"> </w:t>
      </w:r>
      <w:r>
        <w:t>the</w:t>
      </w:r>
      <w:r w:rsidR="00DE5A5C">
        <w:t xml:space="preserve"> </w:t>
      </w:r>
      <w:r>
        <w:t>proofs</w:t>
      </w:r>
      <w:r w:rsidR="00DE5A5C">
        <w:t xml:space="preserve"> </w:t>
      </w:r>
      <w:r>
        <w:t>of</w:t>
      </w:r>
      <w:r w:rsidR="00DE5A5C">
        <w:t xml:space="preserve"> </w:t>
      </w:r>
      <w:r>
        <w:t>authority</w:t>
      </w:r>
      <w:r w:rsidR="00DE5A5C">
        <w:t xml:space="preserve"> </w:t>
      </w:r>
      <w:r>
        <w:t>of</w:t>
      </w:r>
      <w:r w:rsidR="00DE5A5C">
        <w:t xml:space="preserve"> </w:t>
      </w:r>
      <w:r>
        <w:t>istişĥāb,</w:t>
      </w:r>
      <w:r w:rsidR="00DE5A5C">
        <w:t xml:space="preserve"> </w:t>
      </w:r>
      <w:r>
        <w:t>fo</w:t>
      </w:r>
      <w:r w:rsidR="00DC110B">
        <w:t>r</w:t>
      </w:r>
      <w:r w:rsidR="00DE5A5C">
        <w:t xml:space="preserve"> </w:t>
      </w:r>
      <w:r>
        <w:t>it</w:t>
      </w:r>
      <w:r w:rsidR="00DE5A5C">
        <w:t xml:space="preserve"> </w:t>
      </w:r>
      <w:r>
        <w:t>is</w:t>
      </w:r>
      <w:r w:rsidR="00DE5A5C">
        <w:t xml:space="preserve"> </w:t>
      </w:r>
      <w:r>
        <w:t>not</w:t>
      </w:r>
      <w:r w:rsidR="00DE5A5C">
        <w:t xml:space="preserve"> </w:t>
      </w:r>
      <w:r>
        <w:t>“to</w:t>
      </w:r>
      <w:r w:rsidR="00DE5A5C">
        <w:t xml:space="preserve"> </w:t>
      </w:r>
      <w:r>
        <w:t>judge</w:t>
      </w:r>
      <w:r w:rsidR="00DE5A5C">
        <w:t xml:space="preserve"> </w:t>
      </w:r>
      <w:r>
        <w:t>that</w:t>
      </w:r>
      <w:r w:rsidR="00DE5A5C">
        <w:t xml:space="preserve"> </w:t>
      </w:r>
      <w:r>
        <w:t>what</w:t>
      </w:r>
      <w:r w:rsidR="00DE5A5C">
        <w:t xml:space="preserve"> </w:t>
      </w:r>
      <w:r>
        <w:t>has</w:t>
      </w:r>
      <w:r w:rsidR="00DE5A5C">
        <w:t xml:space="preserve"> </w:t>
      </w:r>
      <w:r>
        <w:t>previously</w:t>
      </w:r>
      <w:r w:rsidR="00DE5A5C">
        <w:t xml:space="preserve"> </w:t>
      </w:r>
      <w:r>
        <w:t>been</w:t>
      </w:r>
      <w:r w:rsidR="00DE5A5C">
        <w:t xml:space="preserve"> </w:t>
      </w:r>
      <w:r>
        <w:t>is</w:t>
      </w:r>
      <w:r w:rsidR="00DE5A5C">
        <w:t xml:space="preserve"> </w:t>
      </w:r>
      <w:r>
        <w:t>subsistent,”</w:t>
      </w:r>
      <w:r w:rsidR="00DE5A5C">
        <w:t xml:space="preserve"> </w:t>
      </w:r>
      <w:r>
        <w:t>as</w:t>
      </w:r>
      <w:r w:rsidR="00DE5A5C">
        <w:t xml:space="preserve"> </w:t>
      </w:r>
      <w:r>
        <w:t>nothing</w:t>
      </w:r>
      <w:r w:rsidR="00DE5A5C">
        <w:t xml:space="preserve"> </w:t>
      </w:r>
      <w:r>
        <w:t>ha</w:t>
      </w:r>
      <w:r w:rsidR="00DC110B">
        <w:t>s</w:t>
      </w:r>
      <w:r w:rsidR="00DE5A5C">
        <w:t xml:space="preserve"> </w:t>
      </w:r>
      <w:r>
        <w:t>previously</w:t>
      </w:r>
      <w:r w:rsidR="00DE5A5C">
        <w:t xml:space="preserve"> </w:t>
      </w:r>
      <w:r>
        <w:t>been</w:t>
      </w:r>
      <w:r w:rsidR="00DE5A5C">
        <w:t xml:space="preserve"> </w:t>
      </w:r>
      <w:r>
        <w:t>certain.</w:t>
      </w:r>
      <w:r w:rsidR="00DE5A5C">
        <w:t xml:space="preserve"> </w:t>
      </w:r>
      <w:r>
        <w:t>On</w:t>
      </w:r>
      <w:r w:rsidR="00DE5A5C">
        <w:t xml:space="preserve"> </w:t>
      </w:r>
      <w:r>
        <w:t>the</w:t>
      </w:r>
      <w:r w:rsidR="00DE5A5C">
        <w:t xml:space="preserve"> </w:t>
      </w:r>
      <w:r>
        <w:t>other</w:t>
      </w:r>
      <w:r w:rsidR="00DE5A5C">
        <w:t xml:space="preserve"> </w:t>
      </w:r>
      <w:r>
        <w:t>hand,</w:t>
      </w:r>
      <w:r w:rsidR="00DE5A5C">
        <w:t xml:space="preserve"> </w:t>
      </w:r>
      <w:r>
        <w:t>there</w:t>
      </w:r>
      <w:r w:rsidR="00DE5A5C">
        <w:t xml:space="preserve"> </w:t>
      </w:r>
      <w:r>
        <w:t>is</w:t>
      </w:r>
      <w:r w:rsidR="00DE5A5C">
        <w:t xml:space="preserve"> </w:t>
      </w:r>
      <w:r>
        <w:t>no</w:t>
      </w:r>
      <w:r w:rsidR="00DE5A5C">
        <w:t xml:space="preserve"> </w:t>
      </w:r>
      <w:r>
        <w:t>other</w:t>
      </w:r>
      <w:r w:rsidR="00DE5A5C">
        <w:t xml:space="preserve"> </w:t>
      </w:r>
      <w:r>
        <w:t>proof</w:t>
      </w:r>
      <w:r w:rsidR="00DE5A5C">
        <w:t xml:space="preserve"> </w:t>
      </w:r>
      <w:r>
        <w:t>in</w:t>
      </w:r>
      <w:r w:rsidR="00DE5A5C">
        <w:t xml:space="preserve"> </w:t>
      </w:r>
      <w:r>
        <w:t>favor</w:t>
      </w:r>
      <w:r w:rsidR="00DE5A5C">
        <w:t xml:space="preserve"> </w:t>
      </w:r>
      <w:r>
        <w:t>o</w:t>
      </w:r>
      <w:r w:rsidR="00DC110B">
        <w:t>f</w:t>
      </w:r>
      <w:r w:rsidR="00DE5A5C">
        <w:t xml:space="preserve"> </w:t>
      </w:r>
      <w:r>
        <w:t>this</w:t>
      </w:r>
      <w:r w:rsidR="00DE5A5C">
        <w:t xml:space="preserve"> </w:t>
      </w:r>
      <w:r>
        <w:t>rule;</w:t>
      </w:r>
      <w:r w:rsidR="00DE5A5C">
        <w:t xml:space="preserve"> </w:t>
      </w:r>
      <w:r>
        <w:t>that</w:t>
      </w:r>
      <w:r w:rsidR="00DE5A5C">
        <w:t xml:space="preserve"> </w:t>
      </w:r>
      <w:r>
        <w:t>is</w:t>
      </w:r>
      <w:r w:rsidR="00DE5A5C">
        <w:t xml:space="preserve"> </w:t>
      </w:r>
      <w:r>
        <w:t>why</w:t>
      </w:r>
      <w:r w:rsidR="00DE5A5C">
        <w:t xml:space="preserve"> </w:t>
      </w:r>
      <w:r>
        <w:t>it</w:t>
      </w:r>
      <w:r w:rsidR="00DE5A5C">
        <w:t xml:space="preserve"> </w:t>
      </w:r>
      <w:r>
        <w:t>cannot</w:t>
      </w:r>
      <w:r w:rsidR="00DE5A5C">
        <w:t xml:space="preserve"> </w:t>
      </w:r>
      <w:r>
        <w:t>be</w:t>
      </w:r>
      <w:r w:rsidR="00DE5A5C">
        <w:t xml:space="preserve"> </w:t>
      </w:r>
      <w:r>
        <w:t>treated</w:t>
      </w:r>
      <w:r w:rsidR="00DE5A5C">
        <w:t xml:space="preserve"> </w:t>
      </w:r>
      <w:r>
        <w:t>as</w:t>
      </w:r>
      <w:r w:rsidR="00DE5A5C">
        <w:t xml:space="preserve"> </w:t>
      </w:r>
      <w:r>
        <w:t>an</w:t>
      </w:r>
      <w:r w:rsidR="00DE5A5C">
        <w:t xml:space="preserve"> </w:t>
      </w:r>
      <w:r>
        <w:t>authoritative</w:t>
      </w:r>
      <w:r w:rsidR="00DE5A5C">
        <w:t xml:space="preserve"> </w:t>
      </w:r>
      <w:r>
        <w:t>proof</w:t>
      </w:r>
      <w:r w:rsidR="00DE5A5C">
        <w:t xml:space="preserve"> </w:t>
      </w:r>
      <w:r>
        <w:t>of</w:t>
      </w:r>
      <w:r w:rsidR="00DE5A5C">
        <w:t xml:space="preserve"> </w:t>
      </w:r>
      <w:r>
        <w:t>religiou</w:t>
      </w:r>
      <w:r w:rsidR="00DC110B">
        <w:t>s</w:t>
      </w:r>
      <w:r w:rsidR="00DE5A5C">
        <w:t xml:space="preserve"> </w:t>
      </w:r>
      <w:r>
        <w:t>precepts.</w:t>
      </w:r>
    </w:p>
    <w:p w:rsidR="007B0B6F" w:rsidRDefault="00AC0545" w:rsidP="00C67E5B">
      <w:pPr>
        <w:pStyle w:val="Heading3"/>
      </w:pPr>
      <w:bookmarkStart w:id="195" w:name="_Toc477687473"/>
      <w:r>
        <w:t>Continuity</w:t>
      </w:r>
      <w:r w:rsidR="00DE5A5C">
        <w:t xml:space="preserve"> </w:t>
      </w:r>
      <w:r>
        <w:t>of</w:t>
      </w:r>
      <w:r w:rsidR="00DE5A5C">
        <w:t xml:space="preserve"> </w:t>
      </w:r>
      <w:r>
        <w:t>the</w:t>
      </w:r>
      <w:r w:rsidR="00DE5A5C">
        <w:t xml:space="preserve"> </w:t>
      </w:r>
      <w:r>
        <w:t>Previous</w:t>
      </w:r>
      <w:r w:rsidR="00DE5A5C">
        <w:t xml:space="preserve"> </w:t>
      </w:r>
      <w:r>
        <w:t>State</w:t>
      </w:r>
      <w:r w:rsidR="00DE5A5C">
        <w:t xml:space="preserve"> </w:t>
      </w:r>
      <w:r>
        <w:t>of</w:t>
      </w:r>
      <w:r w:rsidR="00DE5A5C">
        <w:t xml:space="preserve"> </w:t>
      </w:r>
      <w:r>
        <w:t>the</w:t>
      </w:r>
      <w:r w:rsidR="00DE5A5C">
        <w:t xml:space="preserve"> </w:t>
      </w:r>
      <w:r>
        <w:t>Universal</w:t>
      </w:r>
      <w:r w:rsidR="00DE5A5C">
        <w:t xml:space="preserve"> </w:t>
      </w:r>
      <w:r>
        <w:t>(Istişĥāb</w:t>
      </w:r>
      <w:r w:rsidR="00DE5A5C">
        <w:t xml:space="preserve"> </w:t>
      </w:r>
      <w:r>
        <w:t>al</w:t>
      </w:r>
      <w:r w:rsidR="00226521">
        <w:t>-</w:t>
      </w:r>
      <w:r>
        <w:t>Kullī)</w:t>
      </w:r>
      <w:bookmarkEnd w:id="195"/>
    </w:p>
    <w:p w:rsidR="007B0B6F" w:rsidRDefault="00AC0545" w:rsidP="00157CE5">
      <w:pPr>
        <w:pStyle w:val="libNormal"/>
      </w:pPr>
      <w:r>
        <w:t>By</w:t>
      </w:r>
      <w:r w:rsidR="00DE5A5C">
        <w:t xml:space="preserve"> </w:t>
      </w:r>
      <w:r>
        <w:t>istişĥāb</w:t>
      </w:r>
      <w:r w:rsidR="00DE5A5C">
        <w:t xml:space="preserve"> </w:t>
      </w:r>
      <w:r>
        <w:t>al</w:t>
      </w:r>
      <w:r w:rsidR="00226521">
        <w:t>-</w:t>
      </w:r>
      <w:r>
        <w:t>kullī</w:t>
      </w:r>
      <w:r w:rsidR="00DE5A5C">
        <w:t xml:space="preserve"> </w:t>
      </w:r>
      <w:r>
        <w:t>is</w:t>
      </w:r>
      <w:r w:rsidR="00DE5A5C">
        <w:t xml:space="preserve"> </w:t>
      </w:r>
      <w:r>
        <w:t>meant</w:t>
      </w:r>
      <w:r w:rsidR="00DE5A5C">
        <w:t xml:space="preserve"> </w:t>
      </w:r>
      <w:r>
        <w:t>istişĥāb</w:t>
      </w:r>
      <w:r w:rsidR="00DE5A5C">
        <w:t xml:space="preserve"> </w:t>
      </w:r>
      <w:r>
        <w:t>of</w:t>
      </w:r>
      <w:r w:rsidR="00DE5A5C">
        <w:t xml:space="preserve"> </w:t>
      </w:r>
      <w:r>
        <w:t>the</w:t>
      </w:r>
      <w:r w:rsidR="00DE5A5C">
        <w:t xml:space="preserve"> </w:t>
      </w:r>
      <w:r>
        <w:t>universal</w:t>
      </w:r>
      <w:r w:rsidR="00DE5A5C">
        <w:t xml:space="preserve"> </w:t>
      </w:r>
      <w:r>
        <w:t>where</w:t>
      </w:r>
      <w:r w:rsidR="00DE5A5C">
        <w:t xml:space="preserve"> </w:t>
      </w:r>
      <w:r>
        <w:t>one</w:t>
      </w:r>
      <w:r w:rsidR="00DE5A5C">
        <w:t xml:space="preserve"> </w:t>
      </w:r>
      <w:r>
        <w:t>is</w:t>
      </w:r>
      <w:r w:rsidR="00DE5A5C">
        <w:t xml:space="preserve"> </w:t>
      </w:r>
      <w:r>
        <w:t>certain</w:t>
      </w:r>
      <w:r w:rsidR="00DE5A5C">
        <w:t xml:space="preserve"> </w:t>
      </w:r>
      <w:r>
        <w:t>of</w:t>
      </w:r>
      <w:r w:rsidR="00DE5A5C">
        <w:t xml:space="preserve"> </w:t>
      </w:r>
      <w:r>
        <w:t>it</w:t>
      </w:r>
      <w:r w:rsidR="00DC110B">
        <w:t>s</w:t>
      </w:r>
      <w:r w:rsidR="00DE5A5C">
        <w:t xml:space="preserve"> </w:t>
      </w:r>
      <w:r>
        <w:t>existence</w:t>
      </w:r>
      <w:r w:rsidR="00DE5A5C">
        <w:t xml:space="preserve"> </w:t>
      </w:r>
      <w:r>
        <w:t>within</w:t>
      </w:r>
      <w:r w:rsidR="00DE5A5C">
        <w:t xml:space="preserve"> </w:t>
      </w:r>
      <w:r>
        <w:t>one</w:t>
      </w:r>
      <w:r w:rsidR="00DE5A5C">
        <w:t xml:space="preserve"> </w:t>
      </w:r>
      <w:r>
        <w:t>of</w:t>
      </w:r>
      <w:r w:rsidR="00DE5A5C">
        <w:t xml:space="preserve"> </w:t>
      </w:r>
      <w:r>
        <w:t>its</w:t>
      </w:r>
      <w:r w:rsidR="00DE5A5C">
        <w:t xml:space="preserve"> </w:t>
      </w:r>
      <w:r>
        <w:t>instants</w:t>
      </w:r>
      <w:r w:rsidR="00DE5A5C">
        <w:t xml:space="preserve"> </w:t>
      </w:r>
      <w:r>
        <w:t>but</w:t>
      </w:r>
      <w:r w:rsidR="00DE5A5C">
        <w:t xml:space="preserve"> </w:t>
      </w:r>
      <w:r>
        <w:t>later</w:t>
      </w:r>
      <w:r w:rsidR="00DE5A5C">
        <w:t xml:space="preserve"> </w:t>
      </w:r>
      <w:r>
        <w:t>on</w:t>
      </w:r>
      <w:r w:rsidR="00DE5A5C">
        <w:t xml:space="preserve"> </w:t>
      </w:r>
      <w:r>
        <w:t>doubts</w:t>
      </w:r>
      <w:r w:rsidR="00DE5A5C">
        <w:t xml:space="preserve"> </w:t>
      </w:r>
      <w:r>
        <w:t>subsistence</w:t>
      </w:r>
      <w:r w:rsidR="00DE5A5C">
        <w:t xml:space="preserve"> </w:t>
      </w:r>
      <w:r>
        <w:t>of</w:t>
      </w:r>
      <w:r w:rsidR="00DE5A5C">
        <w:t xml:space="preserve"> </w:t>
      </w:r>
      <w:r>
        <w:t>the</w:t>
      </w:r>
      <w:r w:rsidR="00DE5A5C">
        <w:t xml:space="preserve"> </w:t>
      </w:r>
      <w:r>
        <w:t>ver</w:t>
      </w:r>
      <w:r w:rsidR="00DC110B">
        <w:t>y</w:t>
      </w:r>
      <w:r w:rsidR="00DE5A5C">
        <w:t xml:space="preserve"> </w:t>
      </w:r>
      <w:r>
        <w:t>universal.</w:t>
      </w:r>
      <w:r w:rsidR="00DE5A5C">
        <w:t xml:space="preserve"> </w:t>
      </w:r>
      <w:r>
        <w:t>This</w:t>
      </w:r>
      <w:r w:rsidR="00DE5A5C">
        <w:t xml:space="preserve"> </w:t>
      </w:r>
      <w:r>
        <w:t>doubt</w:t>
      </w:r>
      <w:r w:rsidR="00DE5A5C">
        <w:t xml:space="preserve"> </w:t>
      </w:r>
      <w:r>
        <w:t>over</w:t>
      </w:r>
      <w:r w:rsidR="00DE5A5C">
        <w:t xml:space="preserve"> </w:t>
      </w:r>
      <w:r>
        <w:t>subsistent</w:t>
      </w:r>
      <w:r w:rsidR="00DE5A5C">
        <w:t xml:space="preserve"> </w:t>
      </w:r>
      <w:r>
        <w:t>of</w:t>
      </w:r>
      <w:r w:rsidR="00DE5A5C">
        <w:t xml:space="preserve"> </w:t>
      </w:r>
      <w:r>
        <w:t>the</w:t>
      </w:r>
      <w:r w:rsidR="00DE5A5C">
        <w:t xml:space="preserve"> </w:t>
      </w:r>
      <w:r>
        <w:t>universal</w:t>
      </w:r>
      <w:r w:rsidR="00DE5A5C">
        <w:t xml:space="preserve"> </w:t>
      </w:r>
      <w:r>
        <w:t>within</w:t>
      </w:r>
      <w:r w:rsidR="00DE5A5C">
        <w:t xml:space="preserve"> </w:t>
      </w:r>
      <w:r>
        <w:t>its</w:t>
      </w:r>
      <w:r w:rsidR="00DE5A5C">
        <w:t xml:space="preserve"> </w:t>
      </w:r>
      <w:r>
        <w:t>instances</w:t>
      </w:r>
      <w:r w:rsidR="00DE5A5C">
        <w:t xml:space="preserve"> </w:t>
      </w:r>
      <w:r>
        <w:t>can</w:t>
      </w:r>
      <w:r w:rsidR="00DE5A5C">
        <w:t xml:space="preserve"> </w:t>
      </w:r>
      <w:r>
        <w:t>b</w:t>
      </w:r>
      <w:r w:rsidR="00DC110B">
        <w:t>e</w:t>
      </w:r>
      <w:r w:rsidR="00DE5A5C">
        <w:t xml:space="preserve"> </w:t>
      </w:r>
      <w:r>
        <w:t>considered</w:t>
      </w:r>
      <w:r w:rsidR="00DE5A5C">
        <w:t xml:space="preserve"> </w:t>
      </w:r>
      <w:r>
        <w:t>in</w:t>
      </w:r>
      <w:r w:rsidR="00DE5A5C">
        <w:t xml:space="preserve"> </w:t>
      </w:r>
      <w:r>
        <w:t>three</w:t>
      </w:r>
      <w:r w:rsidR="00DE5A5C">
        <w:t xml:space="preserve"> </w:t>
      </w:r>
      <w:r>
        <w:t>ways</w:t>
      </w:r>
      <w:r w:rsidR="00DE5A5C">
        <w:t xml:space="preserve"> </w:t>
      </w:r>
      <w:r w:rsidR="00226521">
        <w:t>-</w:t>
      </w:r>
      <w:r w:rsidR="00DE5A5C">
        <w:t xml:space="preserve"> </w:t>
      </w:r>
      <w:r>
        <w:t>called</w:t>
      </w:r>
      <w:r w:rsidR="00DE5A5C">
        <w:t xml:space="preserve"> </w:t>
      </w:r>
      <w:r>
        <w:t>varieties</w:t>
      </w:r>
      <w:r w:rsidR="00DE5A5C">
        <w:t xml:space="preserve"> </w:t>
      </w:r>
      <w:r>
        <w:t>of</w:t>
      </w:r>
      <w:r w:rsidR="00DE5A5C">
        <w:t xml:space="preserve"> </w:t>
      </w:r>
      <w:r>
        <w:t>istişĥāb</w:t>
      </w:r>
      <w:r w:rsidR="00DE5A5C">
        <w:t xml:space="preserve"> </w:t>
      </w:r>
      <w:r>
        <w:t>al</w:t>
      </w:r>
      <w:r w:rsidR="00226521">
        <w:t>-</w:t>
      </w:r>
      <w:r>
        <w:t>kullī:</w:t>
      </w:r>
    </w:p>
    <w:p w:rsidR="00AC0545" w:rsidRDefault="00AC0545" w:rsidP="00157CE5">
      <w:pPr>
        <w:pStyle w:val="libNormal"/>
      </w:pPr>
      <w:r>
        <w:t>1.</w:t>
      </w:r>
      <w:r w:rsidR="00DE5A5C">
        <w:t xml:space="preserve"> </w:t>
      </w:r>
      <w:r>
        <w:t>The</w:t>
      </w:r>
      <w:r w:rsidR="00DE5A5C">
        <w:t xml:space="preserve"> </w:t>
      </w:r>
      <w:r>
        <w:t>doubt</w:t>
      </w:r>
      <w:r w:rsidR="00DE5A5C">
        <w:t xml:space="preserve"> </w:t>
      </w:r>
      <w:r>
        <w:t>is</w:t>
      </w:r>
      <w:r w:rsidR="00DE5A5C">
        <w:t xml:space="preserve"> </w:t>
      </w:r>
      <w:r>
        <w:t>over</w:t>
      </w:r>
      <w:r w:rsidR="00DE5A5C">
        <w:t xml:space="preserve"> </w:t>
      </w:r>
      <w:r>
        <w:t>subsistence</w:t>
      </w:r>
      <w:r w:rsidR="00DE5A5C">
        <w:t xml:space="preserve"> </w:t>
      </w:r>
      <w:r>
        <w:t>of</w:t>
      </w:r>
      <w:r w:rsidR="00DE5A5C">
        <w:t xml:space="preserve"> </w:t>
      </w:r>
      <w:r>
        <w:t>the</w:t>
      </w:r>
      <w:r w:rsidR="00DE5A5C">
        <w:t xml:space="preserve"> </w:t>
      </w:r>
      <w:r>
        <w:t>universal</w:t>
      </w:r>
      <w:r w:rsidR="00DE5A5C">
        <w:t xml:space="preserve"> </w:t>
      </w:r>
      <w:r>
        <w:t>because</w:t>
      </w:r>
      <w:r w:rsidR="00DE5A5C">
        <w:t xml:space="preserve"> </w:t>
      </w:r>
      <w:r>
        <w:t>of</w:t>
      </w:r>
      <w:r w:rsidR="00DE5A5C">
        <w:t xml:space="preserve"> </w:t>
      </w:r>
      <w:r>
        <w:t>doubtin</w:t>
      </w:r>
      <w:r w:rsidR="00DC110B">
        <w:t>g</w:t>
      </w:r>
      <w:r w:rsidR="00DE5A5C">
        <w:t xml:space="preserve"> </w:t>
      </w:r>
      <w:r>
        <w:t>subsistence</w:t>
      </w:r>
      <w:r w:rsidR="00DE5A5C">
        <w:t xml:space="preserve"> </w:t>
      </w:r>
      <w:r>
        <w:t>of</w:t>
      </w:r>
      <w:r w:rsidR="00DE5A5C">
        <w:t xml:space="preserve"> </w:t>
      </w:r>
      <w:r>
        <w:t>the</w:t>
      </w:r>
      <w:r w:rsidR="00DE5A5C">
        <w:t xml:space="preserve"> </w:t>
      </w:r>
      <w:r>
        <w:t>very</w:t>
      </w:r>
      <w:r w:rsidR="00DE5A5C">
        <w:t xml:space="preserve"> </w:t>
      </w:r>
      <w:r>
        <w:t>instance</w:t>
      </w:r>
      <w:r w:rsidR="00DE5A5C">
        <w:t xml:space="preserve"> </w:t>
      </w:r>
      <w:r>
        <w:t>one</w:t>
      </w:r>
      <w:r w:rsidR="00DE5A5C">
        <w:t xml:space="preserve"> </w:t>
      </w:r>
      <w:r>
        <w:t>was</w:t>
      </w:r>
      <w:r w:rsidR="00DE5A5C">
        <w:t xml:space="preserve"> </w:t>
      </w:r>
      <w:r>
        <w:t>certain</w:t>
      </w:r>
      <w:r w:rsidR="00DE5A5C">
        <w:t xml:space="preserve"> </w:t>
      </w:r>
      <w:r>
        <w:t>of.</w:t>
      </w:r>
    </w:p>
    <w:p w:rsidR="00AC0545" w:rsidRDefault="00AC0545" w:rsidP="00157CE5">
      <w:pPr>
        <w:pStyle w:val="libNormal"/>
      </w:pPr>
      <w:r>
        <w:t>2.</w:t>
      </w:r>
      <w:r w:rsidR="00DE5A5C">
        <w:t xml:space="preserve"> </w:t>
      </w:r>
      <w:r>
        <w:t>The</w:t>
      </w:r>
      <w:r w:rsidR="00DE5A5C">
        <w:t xml:space="preserve"> </w:t>
      </w:r>
      <w:r>
        <w:t>doubt</w:t>
      </w:r>
      <w:r w:rsidR="00DE5A5C">
        <w:t xml:space="preserve"> </w:t>
      </w:r>
      <w:r>
        <w:t>is</w:t>
      </w:r>
      <w:r w:rsidR="00DE5A5C">
        <w:t xml:space="preserve"> </w:t>
      </w:r>
      <w:r>
        <w:t>over</w:t>
      </w:r>
      <w:r w:rsidR="00DE5A5C">
        <w:t xml:space="preserve"> </w:t>
      </w:r>
      <w:r>
        <w:t>subsistence</w:t>
      </w:r>
      <w:r w:rsidR="00DE5A5C">
        <w:t xml:space="preserve"> </w:t>
      </w:r>
      <w:r>
        <w:t>of</w:t>
      </w:r>
      <w:r w:rsidR="00DE5A5C">
        <w:t xml:space="preserve"> </w:t>
      </w:r>
      <w:r>
        <w:t>the</w:t>
      </w:r>
      <w:r w:rsidR="00DE5A5C">
        <w:t xml:space="preserve"> </w:t>
      </w:r>
      <w:r>
        <w:t>universal</w:t>
      </w:r>
      <w:r w:rsidR="00DE5A5C">
        <w:t xml:space="preserve"> </w:t>
      </w:r>
      <w:r>
        <w:t>because</w:t>
      </w:r>
      <w:r w:rsidR="00DE5A5C">
        <w:t xml:space="preserve"> </w:t>
      </w:r>
      <w:r>
        <w:t>of</w:t>
      </w:r>
      <w:r w:rsidR="00DE5A5C">
        <w:t xml:space="preserve"> </w:t>
      </w:r>
      <w:r>
        <w:t>the</w:t>
      </w:r>
      <w:r w:rsidR="00DE5A5C">
        <w:t xml:space="preserve"> </w:t>
      </w:r>
      <w:r>
        <w:t>doubt</w:t>
      </w:r>
      <w:r w:rsidR="00DE5A5C">
        <w:t xml:space="preserve"> </w:t>
      </w:r>
      <w:r>
        <w:t>ove</w:t>
      </w:r>
      <w:r w:rsidR="00DC110B">
        <w:t>r</w:t>
      </w:r>
      <w:r w:rsidR="00DE5A5C">
        <w:t xml:space="preserve"> </w:t>
      </w:r>
      <w:r>
        <w:t>determination</w:t>
      </w:r>
      <w:r w:rsidR="00DE5A5C">
        <w:t xml:space="preserve"> </w:t>
      </w:r>
      <w:r>
        <w:t>of</w:t>
      </w:r>
      <w:r w:rsidR="00DE5A5C">
        <w:t xml:space="preserve"> </w:t>
      </w:r>
      <w:r>
        <w:t>the</w:t>
      </w:r>
      <w:r w:rsidR="00DE5A5C">
        <w:t xml:space="preserve"> </w:t>
      </w:r>
      <w:r>
        <w:t>instance</w:t>
      </w:r>
      <w:r w:rsidR="00DE5A5C">
        <w:t xml:space="preserve"> </w:t>
      </w:r>
      <w:r>
        <w:t>one</w:t>
      </w:r>
      <w:r w:rsidR="00DE5A5C">
        <w:t xml:space="preserve"> </w:t>
      </w:r>
      <w:r>
        <w:t>was</w:t>
      </w:r>
      <w:r w:rsidR="00DE5A5C">
        <w:t xml:space="preserve"> </w:t>
      </w:r>
      <w:r>
        <w:t>certain</w:t>
      </w:r>
      <w:r w:rsidR="00DE5A5C">
        <w:t xml:space="preserve"> </w:t>
      </w:r>
      <w:r>
        <w:t>of,</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th</w:t>
      </w:r>
      <w:r w:rsidR="00DC110B">
        <w:t>e</w:t>
      </w:r>
      <w:r w:rsidR="00DE5A5C">
        <w:t xml:space="preserve"> </w:t>
      </w:r>
      <w:r>
        <w:t>instance</w:t>
      </w:r>
      <w:r w:rsidR="00DE5A5C">
        <w:t xml:space="preserve"> </w:t>
      </w:r>
      <w:r>
        <w:t>is</w:t>
      </w:r>
      <w:r w:rsidR="00DE5A5C">
        <w:t xml:space="preserve"> </w:t>
      </w:r>
      <w:r>
        <w:t>either</w:t>
      </w:r>
      <w:r w:rsidR="00DE5A5C">
        <w:t xml:space="preserve"> </w:t>
      </w:r>
      <w:r>
        <w:t>definitely</w:t>
      </w:r>
      <w:r w:rsidR="00DE5A5C">
        <w:t xml:space="preserve"> </w:t>
      </w:r>
      <w:r>
        <w:t>subsistent</w:t>
      </w:r>
      <w:r w:rsidR="00DE5A5C">
        <w:t xml:space="preserve"> </w:t>
      </w:r>
      <w:r>
        <w:t>or</w:t>
      </w:r>
      <w:r w:rsidR="00DE5A5C">
        <w:t xml:space="preserve"> </w:t>
      </w:r>
      <w:r>
        <w:t>is</w:t>
      </w:r>
      <w:r w:rsidR="00DE5A5C">
        <w:t xml:space="preserve"> </w:t>
      </w:r>
      <w:r>
        <w:t>definitely</w:t>
      </w:r>
      <w:r w:rsidR="00DE5A5C">
        <w:t xml:space="preserve"> </w:t>
      </w:r>
      <w:r>
        <w:t>removed.</w:t>
      </w:r>
      <w:r w:rsidR="00DE5A5C">
        <w:t xml:space="preserve"> </w:t>
      </w:r>
      <w:r>
        <w:t>In</w:t>
      </w:r>
      <w:r w:rsidR="00DE5A5C">
        <w:t xml:space="preserve"> </w:t>
      </w:r>
      <w:r>
        <w:t>this</w:t>
      </w:r>
      <w:r w:rsidR="00DE5A5C">
        <w:t xml:space="preserve"> </w:t>
      </w:r>
      <w:r>
        <w:t>cas</w:t>
      </w:r>
      <w:r w:rsidR="00DC110B">
        <w:t>e,</w:t>
      </w:r>
      <w:r w:rsidR="00DE5A5C">
        <w:t xml:space="preserve"> </w:t>
      </w:r>
      <w:r>
        <w:t>one</w:t>
      </w:r>
      <w:r w:rsidR="00DE5A5C">
        <w:t xml:space="preserve"> </w:t>
      </w:r>
      <w:r>
        <w:t>is</w:t>
      </w:r>
      <w:r w:rsidR="00DE5A5C">
        <w:t xml:space="preserve"> </w:t>
      </w:r>
      <w:r>
        <w:t>summarily</w:t>
      </w:r>
      <w:r w:rsidR="00DE5A5C">
        <w:t xml:space="preserve"> </w:t>
      </w:r>
      <w:r>
        <w:t>certain</w:t>
      </w:r>
      <w:r w:rsidR="00DE5A5C">
        <w:t xml:space="preserve"> </w:t>
      </w:r>
      <w:r>
        <w:t>of</w:t>
      </w:r>
      <w:r w:rsidR="00DE5A5C">
        <w:t xml:space="preserve"> </w:t>
      </w:r>
      <w:r>
        <w:t>existence</w:t>
      </w:r>
      <w:r w:rsidR="00DE5A5C">
        <w:t xml:space="preserve"> </w:t>
      </w:r>
      <w:r>
        <w:t>of</w:t>
      </w:r>
      <w:r w:rsidR="00DE5A5C">
        <w:t xml:space="preserve"> </w:t>
      </w:r>
      <w:r>
        <w:t>an</w:t>
      </w:r>
      <w:r w:rsidR="00DE5A5C">
        <w:t xml:space="preserve"> </w:t>
      </w:r>
      <w:r>
        <w:t>instant</w:t>
      </w:r>
      <w:r w:rsidR="00DE5A5C">
        <w:t xml:space="preserve"> </w:t>
      </w:r>
      <w:r>
        <w:t>of</w:t>
      </w:r>
      <w:r w:rsidR="00DE5A5C">
        <w:t xml:space="preserve"> </w:t>
      </w:r>
      <w:r>
        <w:t>the</w:t>
      </w:r>
      <w:r w:rsidR="00DE5A5C">
        <w:t xml:space="preserve"> </w:t>
      </w:r>
      <w:r>
        <w:t>universal</w:t>
      </w:r>
      <w:r w:rsidR="00DE5A5C">
        <w:t xml:space="preserve"> </w:t>
      </w:r>
      <w:r>
        <w:t>instant</w:t>
      </w:r>
      <w:r w:rsidR="00DC110B">
        <w:t>s</w:t>
      </w:r>
      <w:r w:rsidR="00DE5A5C">
        <w:t xml:space="preserve"> </w:t>
      </w:r>
      <w:r>
        <w:t>and</w:t>
      </w:r>
      <w:r w:rsidR="00DE5A5C">
        <w:t xml:space="preserve"> </w:t>
      </w:r>
      <w:r>
        <w:t>thereby</w:t>
      </w:r>
      <w:r w:rsidR="00DE5A5C">
        <w:t xml:space="preserve"> </w:t>
      </w:r>
      <w:r>
        <w:t>is</w:t>
      </w:r>
      <w:r w:rsidR="00DE5A5C">
        <w:t xml:space="preserve"> </w:t>
      </w:r>
      <w:r>
        <w:t>certain</w:t>
      </w:r>
      <w:r w:rsidR="00DE5A5C">
        <w:t xml:space="preserve"> </w:t>
      </w:r>
      <w:r>
        <w:t>of</w:t>
      </w:r>
      <w:r w:rsidR="00DE5A5C">
        <w:t xml:space="preserve"> </w:t>
      </w:r>
      <w:r>
        <w:t>existence</w:t>
      </w:r>
      <w:r w:rsidR="00DE5A5C">
        <w:t xml:space="preserve"> </w:t>
      </w:r>
      <w:r>
        <w:t>of</w:t>
      </w:r>
      <w:r w:rsidR="00DE5A5C">
        <w:t xml:space="preserve"> </w:t>
      </w:r>
      <w:r>
        <w:t>the</w:t>
      </w:r>
      <w:r w:rsidR="00DE5A5C">
        <w:t xml:space="preserve"> </w:t>
      </w:r>
      <w:r>
        <w:t>universal</w:t>
      </w:r>
      <w:r w:rsidR="00DE5A5C">
        <w:t xml:space="preserve"> </w:t>
      </w:r>
      <w:r>
        <w:t>within</w:t>
      </w:r>
      <w:r w:rsidR="00DE5A5C">
        <w:t xml:space="preserve"> </w:t>
      </w:r>
      <w:r>
        <w:t>that,</w:t>
      </w:r>
      <w:r w:rsidR="00DE5A5C">
        <w:t xml:space="preserve"> </w:t>
      </w:r>
      <w:r>
        <w:t>but</w:t>
      </w:r>
      <w:r w:rsidR="00DE5A5C">
        <w:t xml:space="preserve"> </w:t>
      </w:r>
      <w:r>
        <w:t>one</w:t>
      </w:r>
      <w:r w:rsidR="00DE5A5C">
        <w:t xml:space="preserve"> </w:t>
      </w:r>
      <w:r>
        <w:t>i</w:t>
      </w:r>
      <w:r w:rsidR="00DC110B">
        <w:t>s</w:t>
      </w:r>
      <w:r w:rsidR="00DE5A5C">
        <w:t xml:space="preserve"> </w:t>
      </w:r>
      <w:r>
        <w:t>doubtful</w:t>
      </w:r>
      <w:r w:rsidR="00DE5A5C">
        <w:t xml:space="preserve"> </w:t>
      </w:r>
      <w:r>
        <w:t>whether</w:t>
      </w:r>
      <w:r w:rsidR="00DE5A5C">
        <w:t xml:space="preserve"> </w:t>
      </w:r>
      <w:r>
        <w:t>that</w:t>
      </w:r>
      <w:r w:rsidR="00DE5A5C">
        <w:t xml:space="preserve"> </w:t>
      </w:r>
      <w:r>
        <w:t>actual</w:t>
      </w:r>
      <w:r w:rsidR="00DE5A5C">
        <w:t xml:space="preserve"> </w:t>
      </w:r>
      <w:r>
        <w:t>instant</w:t>
      </w:r>
      <w:r w:rsidR="00DE5A5C">
        <w:t xml:space="preserve"> </w:t>
      </w:r>
      <w:r>
        <w:t>has</w:t>
      </w:r>
      <w:r w:rsidR="00DE5A5C">
        <w:t xml:space="preserve"> </w:t>
      </w:r>
      <w:r>
        <w:t>a</w:t>
      </w:r>
      <w:r w:rsidR="00DE5A5C">
        <w:t xml:space="preserve"> </w:t>
      </w:r>
      <w:r>
        <w:t>long</w:t>
      </w:r>
      <w:r w:rsidR="00DE5A5C">
        <w:t xml:space="preserve"> </w:t>
      </w:r>
      <w:r>
        <w:t>lifespan</w:t>
      </w:r>
      <w:r w:rsidR="00DE5A5C">
        <w:t xml:space="preserve"> </w:t>
      </w:r>
      <w:r>
        <w:t>and</w:t>
      </w:r>
      <w:r w:rsidR="00DE5A5C">
        <w:t xml:space="preserve"> </w:t>
      </w:r>
      <w:r>
        <w:t>therefore</w:t>
      </w:r>
      <w:r w:rsidR="00DE5A5C">
        <w:t xml:space="preserve"> </w:t>
      </w:r>
      <w:r>
        <w:t>i</w:t>
      </w:r>
      <w:r w:rsidR="00DC110B">
        <w:t>s</w:t>
      </w:r>
      <w:r w:rsidR="00DE5A5C">
        <w:t xml:space="preserve"> </w:t>
      </w:r>
      <w:r>
        <w:t>definitely</w:t>
      </w:r>
      <w:r w:rsidR="00DE5A5C">
        <w:t xml:space="preserve"> </w:t>
      </w:r>
      <w:r>
        <w:t>subsistent</w:t>
      </w:r>
      <w:r w:rsidR="00DE5A5C">
        <w:t xml:space="preserve"> </w:t>
      </w:r>
      <w:r>
        <w:t>in</w:t>
      </w:r>
      <w:r w:rsidR="00DE5A5C">
        <w:t xml:space="preserve"> </w:t>
      </w:r>
      <w:r>
        <w:t>the</w:t>
      </w:r>
      <w:r w:rsidR="00DE5A5C">
        <w:t xml:space="preserve"> </w:t>
      </w:r>
      <w:r>
        <w:t>second</w:t>
      </w:r>
      <w:r w:rsidR="00DE5A5C">
        <w:t xml:space="preserve"> </w:t>
      </w:r>
      <w:r>
        <w:t>time</w:t>
      </w:r>
      <w:r w:rsidR="00DE5A5C">
        <w:t xml:space="preserve"> </w:t>
      </w:r>
      <w:r>
        <w:t>or</w:t>
      </w:r>
      <w:r w:rsidR="00DE5A5C">
        <w:t xml:space="preserve"> </w:t>
      </w:r>
      <w:r>
        <w:t>has</w:t>
      </w:r>
      <w:r w:rsidR="00DE5A5C">
        <w:t xml:space="preserve"> </w:t>
      </w:r>
      <w:r>
        <w:t>a</w:t>
      </w:r>
      <w:r w:rsidR="00DE5A5C">
        <w:t xml:space="preserve"> </w:t>
      </w:r>
      <w:r>
        <w:t>short</w:t>
      </w:r>
      <w:r w:rsidR="00DE5A5C">
        <w:t xml:space="preserve"> </w:t>
      </w:r>
      <w:r>
        <w:t>lifespan</w:t>
      </w:r>
      <w:r w:rsidR="00DE5A5C">
        <w:t xml:space="preserve"> </w:t>
      </w:r>
      <w:r>
        <w:t>an</w:t>
      </w:r>
      <w:r w:rsidR="00DC110B">
        <w:t>d</w:t>
      </w:r>
      <w:r w:rsidR="00DE5A5C">
        <w:t xml:space="preserve"> </w:t>
      </w:r>
      <w:r>
        <w:t>therefore</w:t>
      </w:r>
      <w:r w:rsidR="00DE5A5C">
        <w:t xml:space="preserve"> </w:t>
      </w:r>
      <w:r>
        <w:t>is</w:t>
      </w:r>
      <w:r w:rsidR="00DE5A5C">
        <w:t xml:space="preserve"> </w:t>
      </w:r>
      <w:r>
        <w:t>definitely</w:t>
      </w:r>
      <w:r w:rsidR="00DE5A5C">
        <w:t xml:space="preserve"> </w:t>
      </w:r>
      <w:r>
        <w:t>removed</w:t>
      </w:r>
      <w:r w:rsidR="00DE5A5C">
        <w:t xml:space="preserve"> </w:t>
      </w:r>
      <w:r>
        <w:t>in</w:t>
      </w:r>
      <w:r w:rsidR="00DE5A5C">
        <w:t xml:space="preserve"> </w:t>
      </w:r>
      <w:r>
        <w:t>that</w:t>
      </w:r>
      <w:r w:rsidR="00DE5A5C">
        <w:t xml:space="preserve"> </w:t>
      </w:r>
      <w:r>
        <w:t>time</w:t>
      </w:r>
      <w:r w:rsidR="00DE5A5C">
        <w:t xml:space="preserve"> </w:t>
      </w:r>
      <w:r w:rsidR="00226521">
        <w:t>-</w:t>
      </w:r>
      <w:r w:rsidR="00DE5A5C">
        <w:t xml:space="preserve"> </w:t>
      </w:r>
      <w:r>
        <w:t>that</w:t>
      </w:r>
      <w:r w:rsidR="00DE5A5C">
        <w:t xml:space="preserve"> </w:t>
      </w:r>
      <w:r>
        <w:t>is</w:t>
      </w:r>
      <w:r w:rsidR="00DE5A5C">
        <w:t xml:space="preserve"> </w:t>
      </w:r>
      <w:r>
        <w:t>why</w:t>
      </w:r>
      <w:r w:rsidR="00DE5A5C">
        <w:t xml:space="preserve"> </w:t>
      </w:r>
      <w:r>
        <w:t>one</w:t>
      </w:r>
      <w:r w:rsidR="00DE5A5C">
        <w:t xml:space="preserve"> </w:t>
      </w:r>
      <w:r>
        <w:t>is</w:t>
      </w:r>
      <w:r w:rsidR="00DE5A5C">
        <w:t xml:space="preserve"> </w:t>
      </w:r>
      <w:r>
        <w:t>doubtfu</w:t>
      </w:r>
      <w:r w:rsidR="00DC110B">
        <w:t>l</w:t>
      </w:r>
      <w:r w:rsidR="00DE5A5C">
        <w:t xml:space="preserve"> </w:t>
      </w:r>
      <w:r>
        <w:t>about</w:t>
      </w:r>
      <w:r w:rsidR="00DE5A5C">
        <w:t xml:space="preserve"> </w:t>
      </w:r>
      <w:r>
        <w:t>subsistence</w:t>
      </w:r>
      <w:r w:rsidR="00DE5A5C">
        <w:t xml:space="preserve"> </w:t>
      </w:r>
      <w:r>
        <w:t>of</w:t>
      </w:r>
      <w:r w:rsidR="00DE5A5C">
        <w:t xml:space="preserve"> </w:t>
      </w:r>
      <w:r>
        <w:t>the</w:t>
      </w:r>
      <w:r w:rsidR="00DE5A5C">
        <w:t xml:space="preserve"> </w:t>
      </w:r>
      <w:r>
        <w:t>universal.</w:t>
      </w:r>
    </w:p>
    <w:p w:rsidR="00AC0545" w:rsidRDefault="00AC0545" w:rsidP="00157CE5">
      <w:pPr>
        <w:pStyle w:val="libNormal"/>
      </w:pPr>
      <w:r>
        <w:t>An</w:t>
      </w:r>
      <w:r w:rsidR="00DE5A5C">
        <w:t xml:space="preserve"> </w:t>
      </w:r>
      <w:r>
        <w:t>example</w:t>
      </w:r>
      <w:r w:rsidR="00DE5A5C">
        <w:t xml:space="preserve"> </w:t>
      </w:r>
      <w:r>
        <w:t>of</w:t>
      </w:r>
      <w:r w:rsidR="00DE5A5C">
        <w:t xml:space="preserve"> </w:t>
      </w:r>
      <w:r>
        <w:t>this</w:t>
      </w:r>
      <w:r w:rsidR="00DE5A5C">
        <w:t xml:space="preserve"> </w:t>
      </w:r>
      <w:r>
        <w:t>variety</w:t>
      </w:r>
      <w:r w:rsidR="00DE5A5C">
        <w:t xml:space="preserve"> </w:t>
      </w:r>
      <w:r>
        <w:t>is</w:t>
      </w:r>
      <w:r w:rsidR="00DE5A5C">
        <w:t xml:space="preserve"> </w:t>
      </w:r>
      <w:r>
        <w:t>where</w:t>
      </w:r>
      <w:r w:rsidR="00DE5A5C">
        <w:t xml:space="preserve"> </w:t>
      </w:r>
      <w:r>
        <w:t>one</w:t>
      </w:r>
      <w:r w:rsidR="00DE5A5C">
        <w:t xml:space="preserve"> </w:t>
      </w:r>
      <w:r>
        <w:t>observes</w:t>
      </w:r>
      <w:r w:rsidR="00DE5A5C">
        <w:t xml:space="preserve"> </w:t>
      </w:r>
      <w:r>
        <w:t>something</w:t>
      </w:r>
      <w:r w:rsidR="00DE5A5C">
        <w:t xml:space="preserve"> </w:t>
      </w:r>
      <w:r>
        <w:t>in</w:t>
      </w:r>
      <w:r w:rsidR="00DE5A5C">
        <w:t xml:space="preserve"> </w:t>
      </w:r>
      <w:r>
        <w:t>one’s</w:t>
      </w:r>
      <w:r w:rsidR="00DE5A5C">
        <w:t xml:space="preserve"> </w:t>
      </w:r>
      <w:r>
        <w:t>clot</w:t>
      </w:r>
      <w:r w:rsidR="00DC110B">
        <w:t>h</w:t>
      </w:r>
      <w:r w:rsidR="00DE5A5C">
        <w:t xml:space="preserve"> </w:t>
      </w:r>
      <w:r>
        <w:t>and</w:t>
      </w:r>
      <w:r w:rsidR="00DE5A5C">
        <w:t xml:space="preserve"> </w:t>
      </w:r>
      <w:r>
        <w:t>becomes</w:t>
      </w:r>
      <w:r w:rsidR="00DE5A5C">
        <w:t xml:space="preserve"> </w:t>
      </w:r>
      <w:r>
        <w:t>certain</w:t>
      </w:r>
      <w:r w:rsidR="00DE5A5C">
        <w:t xml:space="preserve"> </w:t>
      </w:r>
      <w:r>
        <w:t>in</w:t>
      </w:r>
      <w:r w:rsidR="00DE5A5C">
        <w:t xml:space="preserve"> </w:t>
      </w:r>
      <w:r>
        <w:t>summary</w:t>
      </w:r>
      <w:r w:rsidR="00DE5A5C">
        <w:t xml:space="preserve"> </w:t>
      </w:r>
      <w:r>
        <w:t>fashion</w:t>
      </w:r>
      <w:r w:rsidR="00DE5A5C">
        <w:t xml:space="preserve"> </w:t>
      </w:r>
      <w:r>
        <w:t>that</w:t>
      </w:r>
      <w:r w:rsidR="00DE5A5C">
        <w:t xml:space="preserve"> </w:t>
      </w:r>
      <w:r>
        <w:t>it</w:t>
      </w:r>
      <w:r w:rsidR="00DE5A5C">
        <w:t xml:space="preserve"> </w:t>
      </w:r>
      <w:r>
        <w:t>is</w:t>
      </w:r>
      <w:r w:rsidR="00DE5A5C">
        <w:t xml:space="preserve"> </w:t>
      </w:r>
      <w:r>
        <w:t>an</w:t>
      </w:r>
      <w:r w:rsidR="00DE5A5C">
        <w:t xml:space="preserve"> </w:t>
      </w:r>
      <w:r>
        <w:t>impure</w:t>
      </w:r>
      <w:r w:rsidR="00DE5A5C">
        <w:t xml:space="preserve"> </w:t>
      </w:r>
      <w:r>
        <w:t>object,</w:t>
      </w:r>
      <w:r w:rsidR="00DE5A5C">
        <w:t xml:space="preserve"> </w:t>
      </w:r>
      <w:r>
        <w:t>bu</w:t>
      </w:r>
      <w:r w:rsidR="00DC110B">
        <w:t>t</w:t>
      </w:r>
      <w:r w:rsidR="00DE5A5C">
        <w:t xml:space="preserve"> </w:t>
      </w:r>
      <w:r>
        <w:t>one</w:t>
      </w:r>
      <w:r w:rsidR="00DE5A5C">
        <w:t xml:space="preserve"> </w:t>
      </w:r>
      <w:r>
        <w:t>does</w:t>
      </w:r>
      <w:r w:rsidR="00DE5A5C">
        <w:t xml:space="preserve"> </w:t>
      </w:r>
      <w:r>
        <w:t>not</w:t>
      </w:r>
      <w:r w:rsidR="00DE5A5C">
        <w:t xml:space="preserve"> </w:t>
      </w:r>
      <w:r>
        <w:t>know</w:t>
      </w:r>
      <w:r w:rsidR="00DE5A5C">
        <w:t xml:space="preserve"> </w:t>
      </w:r>
      <w:r>
        <w:t>whether</w:t>
      </w:r>
      <w:r w:rsidR="00DE5A5C">
        <w:t xml:space="preserve"> </w:t>
      </w:r>
      <w:r>
        <w:t>it</w:t>
      </w:r>
      <w:r w:rsidR="00DE5A5C">
        <w:t xml:space="preserve"> </w:t>
      </w:r>
      <w:r>
        <w:t>is</w:t>
      </w:r>
      <w:r w:rsidR="00DE5A5C">
        <w:t xml:space="preserve"> </w:t>
      </w:r>
      <w:r>
        <w:t>urine</w:t>
      </w:r>
      <w:r w:rsidR="00DE5A5C">
        <w:t xml:space="preserve"> </w:t>
      </w:r>
      <w:r>
        <w:t>or</w:t>
      </w:r>
      <w:r w:rsidR="00DE5A5C">
        <w:t xml:space="preserve"> </w:t>
      </w:r>
      <w:r>
        <w:t>semen</w:t>
      </w:r>
      <w:r w:rsidR="00DE5A5C">
        <w:t xml:space="preserve"> </w:t>
      </w:r>
      <w:r>
        <w:t>and</w:t>
      </w:r>
      <w:r w:rsidR="00DE5A5C">
        <w:t xml:space="preserve"> </w:t>
      </w:r>
      <w:r>
        <w:t>then</w:t>
      </w:r>
      <w:r w:rsidR="00DE5A5C">
        <w:t xml:space="preserve"> </w:t>
      </w:r>
      <w:r>
        <w:t>performs</w:t>
      </w:r>
      <w:r w:rsidR="00DE5A5C">
        <w:t xml:space="preserve"> </w:t>
      </w:r>
      <w:r>
        <w:t>mino</w:t>
      </w:r>
      <w:r w:rsidR="00DC110B">
        <w:t>r</w:t>
      </w:r>
      <w:r w:rsidR="00DE5A5C">
        <w:t xml:space="preserve"> </w:t>
      </w:r>
      <w:r>
        <w:t>ablution.</w:t>
      </w:r>
      <w:r w:rsidR="00DE5A5C">
        <w:t xml:space="preserve"> </w:t>
      </w:r>
      <w:r>
        <w:t>Here,</w:t>
      </w:r>
      <w:r w:rsidR="00DE5A5C">
        <w:t xml:space="preserve"> </w:t>
      </w:r>
      <w:r>
        <w:t>one</w:t>
      </w:r>
      <w:r w:rsidR="00DE5A5C">
        <w:t xml:space="preserve"> </w:t>
      </w:r>
      <w:r>
        <w:t>is</w:t>
      </w:r>
      <w:r w:rsidR="00DE5A5C">
        <w:t xml:space="preserve"> </w:t>
      </w:r>
      <w:r>
        <w:t>certain</w:t>
      </w:r>
      <w:r w:rsidR="00DE5A5C">
        <w:t xml:space="preserve"> </w:t>
      </w:r>
      <w:r>
        <w:t>of</w:t>
      </w:r>
      <w:r w:rsidR="00DE5A5C">
        <w:t xml:space="preserve"> </w:t>
      </w:r>
      <w:r>
        <w:t>the</w:t>
      </w:r>
      <w:r w:rsidR="00DE5A5C">
        <w:t xml:space="preserve"> </w:t>
      </w:r>
      <w:r>
        <w:t>universal</w:t>
      </w:r>
      <w:r w:rsidR="00DE5A5C">
        <w:t xml:space="preserve"> </w:t>
      </w:r>
      <w:r>
        <w:t>defilement</w:t>
      </w:r>
      <w:r w:rsidR="00DE5A5C">
        <w:t xml:space="preserve"> </w:t>
      </w:r>
      <w:r>
        <w:t>within</w:t>
      </w:r>
      <w:r w:rsidR="00DE5A5C">
        <w:t xml:space="preserve"> </w:t>
      </w:r>
      <w:r>
        <w:t>tha</w:t>
      </w:r>
      <w:r w:rsidR="00DC110B">
        <w:t>t</w:t>
      </w:r>
      <w:r w:rsidR="00DE5A5C">
        <w:t xml:space="preserve"> </w:t>
      </w:r>
      <w:r>
        <w:t>instance:</w:t>
      </w:r>
      <w:r w:rsidR="00DE5A5C">
        <w:t xml:space="preserve"> </w:t>
      </w:r>
      <w:r>
        <w:t>if</w:t>
      </w:r>
      <w:r w:rsidR="00DE5A5C">
        <w:t xml:space="preserve"> </w:t>
      </w:r>
      <w:r>
        <w:t>it</w:t>
      </w:r>
      <w:r w:rsidR="00DE5A5C">
        <w:t xml:space="preserve"> </w:t>
      </w:r>
      <w:r>
        <w:t>is</w:t>
      </w:r>
      <w:r w:rsidR="00DE5A5C">
        <w:t xml:space="preserve"> </w:t>
      </w:r>
      <w:r>
        <w:t>urine,</w:t>
      </w:r>
      <w:r w:rsidR="00DE5A5C">
        <w:t xml:space="preserve"> </w:t>
      </w:r>
      <w:r>
        <w:t>the</w:t>
      </w:r>
      <w:r w:rsidR="00DE5A5C">
        <w:t xml:space="preserve"> </w:t>
      </w:r>
      <w:r>
        <w:t>defilement</w:t>
      </w:r>
      <w:r w:rsidR="00DE5A5C">
        <w:t xml:space="preserve"> </w:t>
      </w:r>
      <w:r>
        <w:t>is</w:t>
      </w:r>
      <w:r w:rsidR="00DE5A5C">
        <w:t xml:space="preserve"> </w:t>
      </w:r>
      <w:r>
        <w:t>minor</w:t>
      </w:r>
      <w:r w:rsidR="00DE5A5C">
        <w:t xml:space="preserve"> </w:t>
      </w:r>
      <w:r>
        <w:t>and</w:t>
      </w:r>
      <w:r w:rsidR="00DE5A5C">
        <w:t xml:space="preserve"> </w:t>
      </w:r>
      <w:r>
        <w:t>is</w:t>
      </w:r>
      <w:r w:rsidR="00DE5A5C">
        <w:t xml:space="preserve"> </w:t>
      </w:r>
      <w:r>
        <w:t>definitely</w:t>
      </w:r>
      <w:r w:rsidR="00DE5A5C">
        <w:t xml:space="preserve"> </w:t>
      </w:r>
      <w:r>
        <w:t>remove</w:t>
      </w:r>
      <w:r w:rsidR="00DC110B">
        <w:t>d</w:t>
      </w:r>
      <w:r w:rsidR="00DE5A5C">
        <w:t xml:space="preserve"> </w:t>
      </w:r>
      <w:r>
        <w:t>by</w:t>
      </w:r>
      <w:r w:rsidR="00DE5A5C">
        <w:t xml:space="preserve"> </w:t>
      </w:r>
      <w:r>
        <w:t>minor</w:t>
      </w:r>
      <w:r w:rsidR="00DE5A5C">
        <w:t xml:space="preserve"> </w:t>
      </w:r>
      <w:r>
        <w:t>ablution,</w:t>
      </w:r>
      <w:r w:rsidR="00DE5A5C">
        <w:t xml:space="preserve"> </w:t>
      </w:r>
      <w:r>
        <w:t>but</w:t>
      </w:r>
      <w:r w:rsidR="00DE5A5C">
        <w:t xml:space="preserve"> </w:t>
      </w:r>
      <w:r>
        <w:t>if</w:t>
      </w:r>
      <w:r w:rsidR="00DE5A5C">
        <w:t xml:space="preserve"> </w:t>
      </w:r>
      <w:r>
        <w:t>it</w:t>
      </w:r>
      <w:r w:rsidR="00DE5A5C">
        <w:t xml:space="preserve"> </w:t>
      </w:r>
      <w:r>
        <w:t>is</w:t>
      </w:r>
      <w:r w:rsidR="00DE5A5C">
        <w:t xml:space="preserve"> </w:t>
      </w:r>
      <w:r>
        <w:t>semen,</w:t>
      </w:r>
      <w:r w:rsidR="00DE5A5C">
        <w:t xml:space="preserve"> </w:t>
      </w:r>
      <w:r>
        <w:t>the</w:t>
      </w:r>
      <w:r w:rsidR="00DE5A5C">
        <w:t xml:space="preserve"> </w:t>
      </w:r>
      <w:r>
        <w:t>defilement</w:t>
      </w:r>
      <w:r w:rsidR="00DE5A5C">
        <w:t xml:space="preserve"> </w:t>
      </w:r>
      <w:r>
        <w:t>is</w:t>
      </w:r>
      <w:r w:rsidR="00DE5A5C">
        <w:t xml:space="preserve"> </w:t>
      </w:r>
      <w:r>
        <w:t>major</w:t>
      </w:r>
      <w:r w:rsidR="00DE5A5C">
        <w:t xml:space="preserve"> </w:t>
      </w:r>
      <w:r>
        <w:t>and</w:t>
      </w:r>
      <w:r w:rsidR="00DE5A5C">
        <w:t xml:space="preserve"> </w:t>
      </w:r>
      <w:r>
        <w:t>i</w:t>
      </w:r>
      <w:r w:rsidR="00DC110B">
        <w:t>s</w:t>
      </w:r>
      <w:r w:rsidR="00DE5A5C">
        <w:t xml:space="preserve"> </w:t>
      </w:r>
      <w:r>
        <w:t>definitely</w:t>
      </w:r>
      <w:r w:rsidR="00DE5A5C">
        <w:t xml:space="preserve"> </w:t>
      </w:r>
      <w:r>
        <w:t>not</w:t>
      </w:r>
      <w:r w:rsidR="00DE5A5C">
        <w:t xml:space="preserve"> </w:t>
      </w:r>
      <w:r>
        <w:t>removed</w:t>
      </w:r>
      <w:r w:rsidR="00DE5A5C">
        <w:t xml:space="preserve"> </w:t>
      </w:r>
      <w:r>
        <w:t>by</w:t>
      </w:r>
      <w:r w:rsidR="00DE5A5C">
        <w:t xml:space="preserve"> </w:t>
      </w:r>
      <w:r>
        <w:t>minor</w:t>
      </w:r>
      <w:r w:rsidR="00DE5A5C">
        <w:t xml:space="preserve"> </w:t>
      </w:r>
      <w:r>
        <w:t>ablution.</w:t>
      </w:r>
      <w:r w:rsidR="00DE5A5C">
        <w:t xml:space="preserve"> </w:t>
      </w:r>
      <w:r>
        <w:t>Could</w:t>
      </w:r>
      <w:r w:rsidR="00DE5A5C">
        <w:t xml:space="preserve"> </w:t>
      </w:r>
      <w:r>
        <w:t>the</w:t>
      </w:r>
      <w:r w:rsidR="00DE5A5C">
        <w:t xml:space="preserve"> </w:t>
      </w:r>
      <w:r>
        <w:t>universal</w:t>
      </w:r>
      <w:r w:rsidR="00DE5A5C">
        <w:t xml:space="preserve"> </w:t>
      </w:r>
      <w:r>
        <w:t>istişĥāb</w:t>
      </w:r>
      <w:r w:rsidR="00DE5A5C">
        <w:t xml:space="preserve"> </w:t>
      </w:r>
      <w:r>
        <w:t>b</w:t>
      </w:r>
      <w:r w:rsidR="00DC110B">
        <w:t>e</w:t>
      </w:r>
      <w:r w:rsidR="00DE5A5C">
        <w:t xml:space="preserve"> </w:t>
      </w:r>
      <w:r>
        <w:t>exercised,</w:t>
      </w:r>
      <w:r w:rsidR="00DE5A5C">
        <w:t xml:space="preserve"> </w:t>
      </w:r>
      <w:r>
        <w:t>the</w:t>
      </w:r>
      <w:r w:rsidR="00DE5A5C">
        <w:t xml:space="preserve"> </w:t>
      </w:r>
      <w:r>
        <w:t>universal</w:t>
      </w:r>
      <w:r w:rsidR="00DE5A5C">
        <w:t xml:space="preserve"> </w:t>
      </w:r>
      <w:r>
        <w:t>defilement</w:t>
      </w:r>
      <w:r w:rsidR="00DE5A5C">
        <w:t xml:space="preserve"> </w:t>
      </w:r>
      <w:r>
        <w:t>would</w:t>
      </w:r>
      <w:r w:rsidR="00DE5A5C">
        <w:t xml:space="preserve"> </w:t>
      </w:r>
      <w:r>
        <w:t>be</w:t>
      </w:r>
      <w:r w:rsidR="00DE5A5C">
        <w:t xml:space="preserve"> </w:t>
      </w:r>
      <w:r>
        <w:t>treated</w:t>
      </w:r>
      <w:r w:rsidR="00DE5A5C">
        <w:t xml:space="preserve"> </w:t>
      </w:r>
      <w:r>
        <w:t>as</w:t>
      </w:r>
      <w:r w:rsidR="00DE5A5C">
        <w:t xml:space="preserve"> </w:t>
      </w:r>
      <w:r>
        <w:t>being</w:t>
      </w:r>
      <w:r w:rsidR="00DE5A5C">
        <w:t xml:space="preserve"> </w:t>
      </w:r>
      <w:r>
        <w:t>subsisten</w:t>
      </w:r>
      <w:r w:rsidR="00DC110B">
        <w:t>t</w:t>
      </w:r>
      <w:r w:rsidR="00DE5A5C">
        <w:t xml:space="preserve"> </w:t>
      </w:r>
      <w:r>
        <w:t>and</w:t>
      </w:r>
      <w:r w:rsidR="00DE5A5C">
        <w:t xml:space="preserve"> </w:t>
      </w:r>
      <w:r>
        <w:t>thereby</w:t>
      </w:r>
      <w:r w:rsidR="00DE5A5C">
        <w:t xml:space="preserve"> </w:t>
      </w:r>
      <w:r>
        <w:t>effects</w:t>
      </w:r>
      <w:r w:rsidR="00DE5A5C">
        <w:t xml:space="preserve"> </w:t>
      </w:r>
      <w:r>
        <w:t>of</w:t>
      </w:r>
      <w:r w:rsidR="00DE5A5C">
        <w:t xml:space="preserve"> </w:t>
      </w:r>
      <w:r>
        <w:t>universal</w:t>
      </w:r>
      <w:r w:rsidR="00DE5A5C">
        <w:t xml:space="preserve"> </w:t>
      </w:r>
      <w:r>
        <w:t>defilement,</w:t>
      </w:r>
      <w:r w:rsidR="00DE5A5C">
        <w:t xml:space="preserve"> </w:t>
      </w:r>
      <w:r>
        <w:t>such</w:t>
      </w:r>
      <w:r w:rsidR="00DE5A5C">
        <w:t xml:space="preserve"> </w:t>
      </w:r>
      <w:r>
        <w:t>as</w:t>
      </w:r>
      <w:r w:rsidR="00DE5A5C">
        <w:t xml:space="preserve"> </w:t>
      </w:r>
      <w:r>
        <w:t>unlawfulness</w:t>
      </w:r>
      <w:r w:rsidR="00DE5A5C">
        <w:t xml:space="preserve"> </w:t>
      </w:r>
      <w:r>
        <w:t>o</w:t>
      </w:r>
      <w:r w:rsidR="00DC110B">
        <w:t>f</w:t>
      </w:r>
      <w:r w:rsidR="00DE5A5C">
        <w:t xml:space="preserve"> </w:t>
      </w:r>
      <w:r>
        <w:t>touching</w:t>
      </w:r>
      <w:r w:rsidR="00DE5A5C">
        <w:t xml:space="preserve"> </w:t>
      </w:r>
      <w:r>
        <w:t>letters</w:t>
      </w:r>
      <w:r w:rsidR="00DE5A5C">
        <w:t xml:space="preserve"> </w:t>
      </w:r>
      <w:r>
        <w:t>of</w:t>
      </w:r>
      <w:r w:rsidR="00DE5A5C">
        <w:t xml:space="preserve"> </w:t>
      </w:r>
      <w:r>
        <w:t>the</w:t>
      </w:r>
      <w:r w:rsidR="00DE5A5C">
        <w:t xml:space="preserve"> </w:t>
      </w:r>
      <w:r>
        <w:t>holy</w:t>
      </w:r>
      <w:r w:rsidR="00DE5A5C">
        <w:t xml:space="preserve"> </w:t>
      </w:r>
      <w:r>
        <w:t>Qur’ān,</w:t>
      </w:r>
      <w:r w:rsidR="00DE5A5C">
        <w:t xml:space="preserve"> </w:t>
      </w:r>
      <w:r>
        <w:t>would</w:t>
      </w:r>
      <w:r w:rsidR="00DE5A5C">
        <w:t xml:space="preserve"> </w:t>
      </w:r>
      <w:r>
        <w:t>be</w:t>
      </w:r>
      <w:r w:rsidR="00DE5A5C">
        <w:t xml:space="preserve"> </w:t>
      </w:r>
      <w:r>
        <w:t>actualized.</w:t>
      </w:r>
      <w:r w:rsidR="00DE5A5C">
        <w:t xml:space="preserve"> </w:t>
      </w:r>
      <w:r>
        <w:t>However,</w:t>
      </w:r>
      <w:r w:rsidR="00DE5A5C">
        <w:t xml:space="preserve"> </w:t>
      </w:r>
      <w:r>
        <w:t>effect</w:t>
      </w:r>
      <w:r w:rsidR="00DC110B">
        <w:t>s</w:t>
      </w:r>
      <w:r w:rsidR="00DE5A5C">
        <w:t xml:space="preserve"> </w:t>
      </w:r>
      <w:r>
        <w:t>of</w:t>
      </w:r>
      <w:r w:rsidR="00DE5A5C">
        <w:t xml:space="preserve"> </w:t>
      </w:r>
      <w:r>
        <w:t>minor</w:t>
      </w:r>
      <w:r w:rsidR="00DE5A5C">
        <w:t xml:space="preserve"> </w:t>
      </w:r>
      <w:r>
        <w:t>or</w:t>
      </w:r>
      <w:r w:rsidR="00DE5A5C">
        <w:t xml:space="preserve"> </w:t>
      </w:r>
      <w:r>
        <w:t>major</w:t>
      </w:r>
      <w:r w:rsidR="00DE5A5C">
        <w:t xml:space="preserve"> </w:t>
      </w:r>
      <w:r>
        <w:t>defilement</w:t>
      </w:r>
      <w:r w:rsidR="00DE5A5C">
        <w:t xml:space="preserve"> </w:t>
      </w:r>
      <w:r>
        <w:t>in</w:t>
      </w:r>
      <w:r w:rsidR="00DE5A5C">
        <w:t xml:space="preserve"> </w:t>
      </w:r>
      <w:r>
        <w:t>particular,</w:t>
      </w:r>
      <w:r w:rsidR="00DE5A5C">
        <w:t xml:space="preserve"> </w:t>
      </w:r>
      <w:r>
        <w:t>such</w:t>
      </w:r>
      <w:r w:rsidR="00DE5A5C">
        <w:t xml:space="preserve"> </w:t>
      </w:r>
      <w:r>
        <w:t>as</w:t>
      </w:r>
      <w:r w:rsidR="00DE5A5C">
        <w:t xml:space="preserve"> </w:t>
      </w:r>
      <w:r>
        <w:t>unlawfulness</w:t>
      </w:r>
      <w:r w:rsidR="00DE5A5C">
        <w:t xml:space="preserve"> </w:t>
      </w:r>
      <w:r>
        <w:t>o</w:t>
      </w:r>
      <w:r w:rsidR="00DC110B">
        <w:t>f</w:t>
      </w:r>
      <w:r w:rsidR="00DE5A5C">
        <w:t xml:space="preserve"> </w:t>
      </w:r>
      <w:r>
        <w:t>entering</w:t>
      </w:r>
      <w:r w:rsidR="00DE5A5C">
        <w:t xml:space="preserve"> </w:t>
      </w:r>
      <w:r>
        <w:t>mosques,</w:t>
      </w:r>
      <w:r w:rsidR="00DE5A5C">
        <w:t xml:space="preserve"> </w:t>
      </w:r>
      <w:r>
        <w:t>could</w:t>
      </w:r>
      <w:r w:rsidR="00DE5A5C">
        <w:t xml:space="preserve"> </w:t>
      </w:r>
      <w:r>
        <w:t>not</w:t>
      </w:r>
      <w:r w:rsidR="00DE5A5C">
        <w:t xml:space="preserve"> </w:t>
      </w:r>
      <w:r>
        <w:t>be</w:t>
      </w:r>
      <w:r w:rsidR="00DE5A5C">
        <w:t xml:space="preserve"> </w:t>
      </w:r>
      <w:r>
        <w:t>realized.</w:t>
      </w:r>
    </w:p>
    <w:p w:rsidR="00AC0545" w:rsidRDefault="00AC0545" w:rsidP="00157CE5">
      <w:pPr>
        <w:pStyle w:val="libNormal"/>
      </w:pPr>
      <w:r>
        <w:t>3.</w:t>
      </w:r>
      <w:r w:rsidR="00DE5A5C">
        <w:t xml:space="preserve"> </w:t>
      </w:r>
      <w:r>
        <w:t>The</w:t>
      </w:r>
      <w:r w:rsidR="00DE5A5C">
        <w:t xml:space="preserve"> </w:t>
      </w:r>
      <w:r>
        <w:t>doubt</w:t>
      </w:r>
      <w:r w:rsidR="00DE5A5C">
        <w:t xml:space="preserve"> </w:t>
      </w:r>
      <w:r>
        <w:t>is</w:t>
      </w:r>
      <w:r w:rsidR="00DE5A5C">
        <w:t xml:space="preserve"> </w:t>
      </w:r>
      <w:r>
        <w:t>over</w:t>
      </w:r>
      <w:r w:rsidR="00DE5A5C">
        <w:t xml:space="preserve"> </w:t>
      </w:r>
      <w:r>
        <w:t>subsistence</w:t>
      </w:r>
      <w:r w:rsidR="00DE5A5C">
        <w:t xml:space="preserve"> </w:t>
      </w:r>
      <w:r>
        <w:t>of</w:t>
      </w:r>
      <w:r w:rsidR="00DE5A5C">
        <w:t xml:space="preserve"> </w:t>
      </w:r>
      <w:r>
        <w:t>the</w:t>
      </w:r>
      <w:r w:rsidR="00DE5A5C">
        <w:t xml:space="preserve"> </w:t>
      </w:r>
      <w:r>
        <w:t>universal</w:t>
      </w:r>
      <w:r w:rsidR="00DE5A5C">
        <w:t xml:space="preserve"> </w:t>
      </w:r>
      <w:r>
        <w:t>because</w:t>
      </w:r>
      <w:r w:rsidR="00DE5A5C">
        <w:t xml:space="preserve"> </w:t>
      </w:r>
      <w:r>
        <w:t>of</w:t>
      </w:r>
      <w:r w:rsidR="00DE5A5C">
        <w:t xml:space="preserve"> </w:t>
      </w:r>
      <w:r>
        <w:t>the</w:t>
      </w:r>
      <w:r w:rsidR="00DE5A5C">
        <w:t xml:space="preserve"> </w:t>
      </w:r>
      <w:r>
        <w:t>doubt</w:t>
      </w:r>
      <w:r w:rsidR="00DE5A5C">
        <w:t xml:space="preserve"> </w:t>
      </w:r>
      <w:r>
        <w:t>ove</w:t>
      </w:r>
      <w:r w:rsidR="00DC110B">
        <w:t>r</w:t>
      </w:r>
      <w:r w:rsidR="00DE5A5C">
        <w:t xml:space="preserve"> </w:t>
      </w:r>
      <w:r>
        <w:t>existence</w:t>
      </w:r>
      <w:r w:rsidR="00DE5A5C">
        <w:t xml:space="preserve"> </w:t>
      </w:r>
      <w:r>
        <w:t>of</w:t>
      </w:r>
      <w:r w:rsidR="00DE5A5C">
        <w:t xml:space="preserve"> </w:t>
      </w:r>
      <w:r>
        <w:t>another</w:t>
      </w:r>
      <w:r w:rsidR="00DE5A5C">
        <w:t xml:space="preserve"> </w:t>
      </w:r>
      <w:r>
        <w:t>instant</w:t>
      </w:r>
      <w:r w:rsidR="00DE5A5C">
        <w:t xml:space="preserve"> </w:t>
      </w:r>
      <w:r>
        <w:t>instead</w:t>
      </w:r>
      <w:r w:rsidR="00DE5A5C">
        <w:t xml:space="preserve"> </w:t>
      </w:r>
      <w:r>
        <w:t>of</w:t>
      </w:r>
      <w:r w:rsidR="00DE5A5C">
        <w:t xml:space="preserve"> </w:t>
      </w:r>
      <w:r>
        <w:t>the</w:t>
      </w:r>
      <w:r w:rsidR="00DE5A5C">
        <w:t xml:space="preserve"> </w:t>
      </w:r>
      <w:r>
        <w:t>one</w:t>
      </w:r>
      <w:r w:rsidR="00DE5A5C">
        <w:t xml:space="preserve"> </w:t>
      </w:r>
      <w:r>
        <w:t>whose</w:t>
      </w:r>
      <w:r w:rsidR="00DE5A5C">
        <w:t xml:space="preserve"> </w:t>
      </w:r>
      <w:r>
        <w:t>generation</w:t>
      </w:r>
      <w:r w:rsidR="00DE5A5C">
        <w:t xml:space="preserve"> </w:t>
      </w:r>
      <w:r>
        <w:t>o</w:t>
      </w:r>
      <w:r w:rsidR="00DC110B">
        <w:t>r</w:t>
      </w:r>
      <w:r w:rsidR="00DE5A5C">
        <w:t xml:space="preserve"> </w:t>
      </w:r>
      <w:r>
        <w:t>removing</w:t>
      </w:r>
      <w:r w:rsidR="00DE5A5C">
        <w:t xml:space="preserve"> </w:t>
      </w:r>
      <w:r>
        <w:t>is</w:t>
      </w:r>
      <w:r w:rsidR="00DE5A5C">
        <w:t xml:space="preserve"> </w:t>
      </w:r>
      <w:r>
        <w:t>definitely</w:t>
      </w:r>
      <w:r w:rsidR="00DE5A5C">
        <w:t xml:space="preserve"> </w:t>
      </w:r>
      <w:r>
        <w:t>known,</w:t>
      </w:r>
      <w:r w:rsidR="00DE5A5C">
        <w:t xml:space="preserve"> </w:t>
      </w:r>
      <w:r>
        <w:t>i.e.,</w:t>
      </w:r>
      <w:r w:rsidR="00DE5A5C">
        <w:t xml:space="preserve"> </w:t>
      </w:r>
      <w:r>
        <w:t>the</w:t>
      </w:r>
      <w:r w:rsidR="00DE5A5C">
        <w:t xml:space="preserve"> </w:t>
      </w:r>
      <w:r>
        <w:t>doubt</w:t>
      </w:r>
      <w:r w:rsidR="00DE5A5C">
        <w:t xml:space="preserve"> </w:t>
      </w:r>
      <w:r>
        <w:t>is</w:t>
      </w:r>
      <w:r w:rsidR="00DE5A5C">
        <w:t xml:space="preserve"> </w:t>
      </w:r>
      <w:r>
        <w:t>caused</w:t>
      </w:r>
      <w:r w:rsidR="00DE5A5C">
        <w:t xml:space="preserve"> </w:t>
      </w:r>
      <w:r>
        <w:t>by</w:t>
      </w:r>
      <w:r w:rsidR="00DE5A5C">
        <w:t xml:space="preserve"> </w:t>
      </w:r>
      <w:r>
        <w:t>the</w:t>
      </w:r>
      <w:r w:rsidR="00DE5A5C">
        <w:t xml:space="preserve"> </w:t>
      </w:r>
      <w:r>
        <w:t>probabilit</w:t>
      </w:r>
      <w:r w:rsidR="00DC110B">
        <w:t>y</w:t>
      </w:r>
      <w:r w:rsidR="00DE5A5C">
        <w:t xml:space="preserve"> </w:t>
      </w:r>
      <w:r>
        <w:t>of</w:t>
      </w:r>
      <w:r w:rsidR="00DE5A5C">
        <w:t xml:space="preserve"> </w:t>
      </w:r>
      <w:r>
        <w:t>existence</w:t>
      </w:r>
      <w:r w:rsidR="00DE5A5C">
        <w:t xml:space="preserve"> </w:t>
      </w:r>
      <w:r>
        <w:t>of</w:t>
      </w:r>
      <w:r w:rsidR="00DE5A5C">
        <w:t xml:space="preserve"> </w:t>
      </w:r>
      <w:r>
        <w:t>another</w:t>
      </w:r>
      <w:r w:rsidR="00DE5A5C">
        <w:t xml:space="preserve"> </w:t>
      </w:r>
      <w:r>
        <w:t>instant.</w:t>
      </w:r>
      <w:r w:rsidR="00DE5A5C">
        <w:t xml:space="preserve"> </w:t>
      </w:r>
      <w:r>
        <w:t>In</w:t>
      </w:r>
      <w:r w:rsidR="00DE5A5C">
        <w:t xml:space="preserve"> </w:t>
      </w:r>
      <w:r>
        <w:t>this</w:t>
      </w:r>
      <w:r w:rsidR="00DE5A5C">
        <w:t xml:space="preserve"> </w:t>
      </w:r>
      <w:r>
        <w:t>case,</w:t>
      </w:r>
      <w:r w:rsidR="00DE5A5C">
        <w:t xml:space="preserve"> </w:t>
      </w:r>
      <w:r>
        <w:t>should</w:t>
      </w:r>
      <w:r w:rsidR="00DE5A5C">
        <w:t xml:space="preserve"> </w:t>
      </w:r>
      <w:r>
        <w:t>the</w:t>
      </w:r>
      <w:r w:rsidR="00DE5A5C">
        <w:t xml:space="preserve"> </w:t>
      </w:r>
      <w:r>
        <w:t>second</w:t>
      </w:r>
      <w:r w:rsidR="00DE5A5C">
        <w:t xml:space="preserve"> </w:t>
      </w:r>
      <w:r>
        <w:t>instan</w:t>
      </w:r>
      <w:r w:rsidR="00DC110B">
        <w:t>t</w:t>
      </w:r>
      <w:r w:rsidR="00DE5A5C">
        <w:t xml:space="preserve"> </w:t>
      </w:r>
      <w:r>
        <w:t>actually</w:t>
      </w:r>
      <w:r w:rsidR="00DE5A5C">
        <w:t xml:space="preserve"> </w:t>
      </w:r>
      <w:r>
        <w:t>be</w:t>
      </w:r>
      <w:r w:rsidR="00DE5A5C">
        <w:t xml:space="preserve"> </w:t>
      </w:r>
      <w:r>
        <w:t>existent,</w:t>
      </w:r>
      <w:r w:rsidR="00DE5A5C">
        <w:t xml:space="preserve"> </w:t>
      </w:r>
      <w:r>
        <w:t>the</w:t>
      </w:r>
      <w:r w:rsidR="00DE5A5C">
        <w:t xml:space="preserve"> </w:t>
      </w:r>
      <w:r>
        <w:t>universal</w:t>
      </w:r>
      <w:r w:rsidR="00DE5A5C">
        <w:t xml:space="preserve"> </w:t>
      </w:r>
      <w:r>
        <w:t>would</w:t>
      </w:r>
      <w:r w:rsidR="00DE5A5C">
        <w:t xml:space="preserve"> </w:t>
      </w:r>
      <w:r>
        <w:t>be</w:t>
      </w:r>
      <w:r w:rsidR="00DE5A5C">
        <w:t xml:space="preserve"> </w:t>
      </w:r>
      <w:r>
        <w:t>subsistent</w:t>
      </w:r>
      <w:r w:rsidR="00DE5A5C">
        <w:t xml:space="preserve"> </w:t>
      </w:r>
      <w:r>
        <w:t>through</w:t>
      </w:r>
      <w:r w:rsidR="00DE5A5C">
        <w:t xml:space="preserve"> </w:t>
      </w:r>
      <w:r>
        <w:t>it</w:t>
      </w:r>
      <w:r w:rsidR="001142C5">
        <w:t>;</w:t>
      </w:r>
      <w:r w:rsidR="00DE5A5C">
        <w:t xml:space="preserve"> </w:t>
      </w:r>
      <w:r>
        <w:t>otherwise,</w:t>
      </w:r>
      <w:r w:rsidR="00DE5A5C">
        <w:t xml:space="preserve"> </w:t>
      </w:r>
      <w:r>
        <w:t>the</w:t>
      </w:r>
      <w:r w:rsidR="00DE5A5C">
        <w:t xml:space="preserve"> </w:t>
      </w:r>
      <w:r>
        <w:t>universal</w:t>
      </w:r>
      <w:r w:rsidR="00DE5A5C">
        <w:t xml:space="preserve"> </w:t>
      </w:r>
      <w:r>
        <w:t>would</w:t>
      </w:r>
      <w:r w:rsidR="00DE5A5C">
        <w:t xml:space="preserve"> </w:t>
      </w:r>
      <w:r>
        <w:t>become</w:t>
      </w:r>
      <w:r w:rsidR="00DE5A5C">
        <w:t xml:space="preserve"> </w:t>
      </w:r>
      <w:r>
        <w:t>non</w:t>
      </w:r>
      <w:r w:rsidR="00226521">
        <w:t>-</w:t>
      </w:r>
      <w:r>
        <w:t>existent</w:t>
      </w:r>
      <w:r w:rsidR="00DE5A5C">
        <w:t xml:space="preserve"> </w:t>
      </w:r>
      <w:r>
        <w:t>due</w:t>
      </w:r>
      <w:r w:rsidR="00DE5A5C">
        <w:t xml:space="preserve"> </w:t>
      </w:r>
      <w:r>
        <w:t>to</w:t>
      </w:r>
      <w:r w:rsidR="00DE5A5C">
        <w:t xml:space="preserve"> </w:t>
      </w:r>
      <w:r>
        <w:t>th</w:t>
      </w:r>
      <w:r w:rsidR="00DC110B">
        <w:t>e</w:t>
      </w:r>
      <w:r w:rsidR="00DE5A5C">
        <w:t xml:space="preserve"> </w:t>
      </w:r>
      <w:r>
        <w:t>annihilation</w:t>
      </w:r>
      <w:r w:rsidR="00DE5A5C">
        <w:t xml:space="preserve"> </w:t>
      </w:r>
      <w:r>
        <w:t>of</w:t>
      </w:r>
      <w:r w:rsidR="00DE5A5C">
        <w:t xml:space="preserve"> </w:t>
      </w:r>
      <w:r>
        <w:t>the</w:t>
      </w:r>
      <w:r w:rsidR="00DE5A5C">
        <w:t xml:space="preserve"> </w:t>
      </w:r>
      <w:r>
        <w:t>first</w:t>
      </w:r>
      <w:r w:rsidR="00DE5A5C">
        <w:t xml:space="preserve"> </w:t>
      </w:r>
      <w:r>
        <w:t>instant.</w:t>
      </w:r>
    </w:p>
    <w:p w:rsidR="00AC0545" w:rsidRDefault="00AC0545" w:rsidP="00157CE5">
      <w:pPr>
        <w:pStyle w:val="libNormal"/>
      </w:pPr>
      <w:r>
        <w:t>This</w:t>
      </w:r>
      <w:r w:rsidR="00DE5A5C">
        <w:t xml:space="preserve"> </w:t>
      </w:r>
      <w:r>
        <w:t>variety</w:t>
      </w:r>
      <w:r w:rsidR="00DE5A5C">
        <w:t xml:space="preserve"> </w:t>
      </w:r>
      <w:r>
        <w:t>is</w:t>
      </w:r>
      <w:r w:rsidR="00DE5A5C">
        <w:t xml:space="preserve"> </w:t>
      </w:r>
      <w:r>
        <w:t>of</w:t>
      </w:r>
      <w:r w:rsidR="00DE5A5C">
        <w:t xml:space="preserve"> </w:t>
      </w:r>
      <w:r>
        <w:t>two</w:t>
      </w:r>
      <w:r w:rsidR="00DE5A5C">
        <w:t xml:space="preserve"> </w:t>
      </w:r>
      <w:r>
        <w:t>kinds:</w:t>
      </w:r>
    </w:p>
    <w:p w:rsidR="00AC0545" w:rsidRDefault="00AC0545" w:rsidP="00157CE5">
      <w:pPr>
        <w:pStyle w:val="libNormal"/>
      </w:pPr>
      <w:r>
        <w:t>3.1.</w:t>
      </w:r>
      <w:r w:rsidR="00DE5A5C">
        <w:t xml:space="preserve"> </w:t>
      </w:r>
      <w:r>
        <w:t>It</w:t>
      </w:r>
      <w:r w:rsidR="00DE5A5C">
        <w:t xml:space="preserve"> </w:t>
      </w:r>
      <w:r>
        <w:t>is</w:t>
      </w:r>
      <w:r w:rsidR="00DE5A5C">
        <w:t xml:space="preserve"> </w:t>
      </w:r>
      <w:r>
        <w:t>probable</w:t>
      </w:r>
      <w:r w:rsidR="00DE5A5C">
        <w:t xml:space="preserve"> </w:t>
      </w:r>
      <w:r>
        <w:t>that</w:t>
      </w:r>
      <w:r w:rsidR="00DE5A5C">
        <w:t xml:space="preserve"> </w:t>
      </w:r>
      <w:r>
        <w:t>the</w:t>
      </w:r>
      <w:r w:rsidR="00DE5A5C">
        <w:t xml:space="preserve"> </w:t>
      </w:r>
      <w:r>
        <w:t>second</w:t>
      </w:r>
      <w:r w:rsidR="00DE5A5C">
        <w:t xml:space="preserve"> </w:t>
      </w:r>
      <w:r>
        <w:t>instant</w:t>
      </w:r>
      <w:r w:rsidR="00DE5A5C">
        <w:t xml:space="preserve"> </w:t>
      </w:r>
      <w:r>
        <w:t>is</w:t>
      </w:r>
      <w:r w:rsidR="00DE5A5C">
        <w:t xml:space="preserve"> </w:t>
      </w:r>
      <w:r>
        <w:t>originated</w:t>
      </w:r>
      <w:r w:rsidR="00DE5A5C">
        <w:t xml:space="preserve"> </w:t>
      </w:r>
      <w:r>
        <w:t>in</w:t>
      </w:r>
      <w:r w:rsidR="00DE5A5C">
        <w:t xml:space="preserve"> </w:t>
      </w:r>
      <w:r>
        <w:t>the</w:t>
      </w:r>
      <w:r w:rsidR="00DE5A5C">
        <w:t xml:space="preserve"> </w:t>
      </w:r>
      <w:r>
        <w:t>vessel</w:t>
      </w:r>
      <w:r w:rsidR="00DE5A5C">
        <w:t xml:space="preserve"> </w:t>
      </w:r>
      <w:r>
        <w:t>o</w:t>
      </w:r>
      <w:r w:rsidR="00DC110B">
        <w:t>f</w:t>
      </w:r>
      <w:r w:rsidR="00DE5A5C">
        <w:t xml:space="preserve"> </w:t>
      </w:r>
      <w:r>
        <w:t>existence</w:t>
      </w:r>
      <w:r w:rsidR="00DE5A5C">
        <w:t xml:space="preserve"> </w:t>
      </w:r>
      <w:r>
        <w:t>of</w:t>
      </w:r>
      <w:r w:rsidR="00DE5A5C">
        <w:t xml:space="preserve"> </w:t>
      </w:r>
      <w:r>
        <w:t>the</w:t>
      </w:r>
      <w:r w:rsidR="00DE5A5C">
        <w:t xml:space="preserve"> </w:t>
      </w:r>
      <w:r>
        <w:t>first</w:t>
      </w:r>
      <w:r w:rsidR="00DE5A5C">
        <w:t xml:space="preserve"> </w:t>
      </w:r>
      <w:r>
        <w:t>one,</w:t>
      </w:r>
      <w:r w:rsidR="00DE5A5C">
        <w:t xml:space="preserve"> </w:t>
      </w:r>
      <w:r>
        <w:t>an</w:t>
      </w:r>
      <w:r w:rsidR="00DC110B">
        <w:t>d</w:t>
      </w:r>
      <w:r w:rsidR="00DE5A5C">
        <w:t xml:space="preserve"> </w:t>
      </w:r>
      <w:r>
        <w:t>3.2.</w:t>
      </w:r>
      <w:r w:rsidR="00DE5A5C">
        <w:t xml:space="preserve"> </w:t>
      </w:r>
      <w:r>
        <w:t>Probable</w:t>
      </w:r>
      <w:r w:rsidR="00DE5A5C">
        <w:t xml:space="preserve"> </w:t>
      </w:r>
      <w:r>
        <w:t>origination</w:t>
      </w:r>
      <w:r w:rsidR="00DE5A5C">
        <w:t xml:space="preserve"> </w:t>
      </w:r>
      <w:r>
        <w:t>of</w:t>
      </w:r>
      <w:r w:rsidR="00DE5A5C">
        <w:t xml:space="preserve"> </w:t>
      </w:r>
      <w:r>
        <w:t>the</w:t>
      </w:r>
      <w:r w:rsidR="00DE5A5C">
        <w:t xml:space="preserve"> </w:t>
      </w:r>
      <w:r>
        <w:t>second</w:t>
      </w:r>
      <w:r w:rsidR="00DE5A5C">
        <w:t xml:space="preserve"> </w:t>
      </w:r>
      <w:r>
        <w:t>instant</w:t>
      </w:r>
      <w:r w:rsidR="00DE5A5C">
        <w:t xml:space="preserve"> </w:t>
      </w:r>
      <w:r>
        <w:t>is</w:t>
      </w:r>
      <w:r w:rsidR="00DE5A5C">
        <w:t xml:space="preserve"> </w:t>
      </w:r>
      <w:r>
        <w:t>simultaneous</w:t>
      </w:r>
      <w:r w:rsidR="00DE5A5C">
        <w:t xml:space="preserve"> </w:t>
      </w:r>
      <w:r>
        <w:t>with</w:t>
      </w:r>
      <w:r w:rsidR="00DE5A5C">
        <w:t xml:space="preserve"> </w:t>
      </w:r>
      <w:r>
        <w:t>th</w:t>
      </w:r>
      <w:r w:rsidR="00DC110B">
        <w:t>e</w:t>
      </w:r>
      <w:r w:rsidR="00DE5A5C">
        <w:t xml:space="preserve"> </w:t>
      </w:r>
      <w:r>
        <w:t>removal</w:t>
      </w:r>
      <w:r w:rsidR="00DE5A5C">
        <w:t xml:space="preserve"> </w:t>
      </w:r>
      <w:r>
        <w:t>of</w:t>
      </w:r>
      <w:r w:rsidR="00DE5A5C">
        <w:t xml:space="preserve"> </w:t>
      </w:r>
      <w:r>
        <w:t>the</w:t>
      </w:r>
      <w:r w:rsidR="00DE5A5C">
        <w:t xml:space="preserve"> </w:t>
      </w:r>
      <w:r>
        <w:t>first,</w:t>
      </w:r>
      <w:r w:rsidR="00DE5A5C">
        <w:t xml:space="preserve"> </w:t>
      </w:r>
      <w:r>
        <w:t>which,</w:t>
      </w:r>
      <w:r w:rsidR="00DE5A5C">
        <w:t xml:space="preserve"> </w:t>
      </w:r>
      <w:r>
        <w:t>in</w:t>
      </w:r>
      <w:r w:rsidR="00DE5A5C">
        <w:t xml:space="preserve"> </w:t>
      </w:r>
      <w:r>
        <w:t>turn,</w:t>
      </w:r>
      <w:r w:rsidR="00DE5A5C">
        <w:t xml:space="preserve"> </w:t>
      </w:r>
      <w:r>
        <w:t>may</w:t>
      </w:r>
      <w:r w:rsidR="00DE5A5C">
        <w:t xml:space="preserve"> </w:t>
      </w:r>
      <w:r>
        <w:t>be</w:t>
      </w:r>
      <w:r w:rsidR="00DE5A5C">
        <w:t xml:space="preserve"> </w:t>
      </w:r>
      <w:r>
        <w:t>actualized</w:t>
      </w:r>
      <w:r w:rsidR="00DE5A5C">
        <w:t xml:space="preserve"> </w:t>
      </w:r>
      <w:r>
        <w:t>through</w:t>
      </w:r>
      <w:r w:rsidR="00DE5A5C">
        <w:t xml:space="preserve"> </w:t>
      </w:r>
      <w:r>
        <w:t>changin</w:t>
      </w:r>
      <w:r w:rsidR="00DC110B">
        <w:t>g</w:t>
      </w:r>
      <w:r w:rsidR="00DE5A5C">
        <w:t xml:space="preserve"> </w:t>
      </w:r>
      <w:r>
        <w:t>the</w:t>
      </w:r>
      <w:r w:rsidR="00DE5A5C">
        <w:t xml:space="preserve"> </w:t>
      </w:r>
      <w:r>
        <w:t>first</w:t>
      </w:r>
      <w:r w:rsidR="00DE5A5C">
        <w:t xml:space="preserve"> </w:t>
      </w:r>
      <w:r>
        <w:t>into</w:t>
      </w:r>
      <w:r w:rsidR="00DE5A5C">
        <w:t xml:space="preserve"> </w:t>
      </w:r>
      <w:r>
        <w:t>the</w:t>
      </w:r>
      <w:r w:rsidR="00DE5A5C">
        <w:t xml:space="preserve"> </w:t>
      </w:r>
      <w:r>
        <w:t>second</w:t>
      </w:r>
      <w:r w:rsidR="00DE5A5C">
        <w:t xml:space="preserve"> </w:t>
      </w:r>
      <w:r>
        <w:t>or</w:t>
      </w:r>
      <w:r w:rsidR="00DE5A5C">
        <w:t xml:space="preserve"> </w:t>
      </w:r>
      <w:r>
        <w:t>mere</w:t>
      </w:r>
      <w:r w:rsidR="00DE5A5C">
        <w:t xml:space="preserve"> </w:t>
      </w:r>
      <w:r>
        <w:t>accidental</w:t>
      </w:r>
      <w:r w:rsidR="00DE5A5C">
        <w:t xml:space="preserve"> </w:t>
      </w:r>
      <w:r>
        <w:t>simultaneity</w:t>
      </w:r>
      <w:r w:rsidR="00DE5A5C">
        <w:t xml:space="preserve"> </w:t>
      </w:r>
      <w:r>
        <w:t>of</w:t>
      </w:r>
      <w:r w:rsidR="00DE5A5C">
        <w:t xml:space="preserve"> </w:t>
      </w:r>
      <w:r>
        <w:t>removal</w:t>
      </w:r>
      <w:r w:rsidR="00DE5A5C">
        <w:t xml:space="preserve"> </w:t>
      </w:r>
      <w:r>
        <w:t>o</w:t>
      </w:r>
      <w:r w:rsidR="00DC110B">
        <w:t>f</w:t>
      </w:r>
      <w:r w:rsidR="00DE5A5C">
        <w:t xml:space="preserve"> </w:t>
      </w:r>
      <w:r>
        <w:t>the</w:t>
      </w:r>
      <w:r w:rsidR="00DE5A5C">
        <w:t xml:space="preserve"> </w:t>
      </w:r>
      <w:r>
        <w:t>first</w:t>
      </w:r>
      <w:r w:rsidR="00DE5A5C">
        <w:t xml:space="preserve"> </w:t>
      </w:r>
      <w:r>
        <w:t>and</w:t>
      </w:r>
      <w:r w:rsidR="00DE5A5C">
        <w:t xml:space="preserve"> </w:t>
      </w:r>
      <w:r>
        <w:t>origination</w:t>
      </w:r>
      <w:r w:rsidR="00DE5A5C">
        <w:t xml:space="preserve"> </w:t>
      </w:r>
      <w:r>
        <w:t>of</w:t>
      </w:r>
      <w:r w:rsidR="00DE5A5C">
        <w:t xml:space="preserve"> </w:t>
      </w:r>
      <w:r>
        <w:t>the</w:t>
      </w:r>
      <w:r w:rsidR="00DE5A5C">
        <w:t xml:space="preserve"> </w:t>
      </w:r>
      <w:r>
        <w:t>second.</w:t>
      </w:r>
    </w:p>
    <w:p w:rsidR="00AC0545" w:rsidRDefault="00AC0545" w:rsidP="00157CE5">
      <w:pPr>
        <w:pStyle w:val="libNormal"/>
      </w:pPr>
      <w:r>
        <w:t>As</w:t>
      </w:r>
      <w:r w:rsidR="00DE5A5C">
        <w:t xml:space="preserve"> </w:t>
      </w:r>
      <w:r>
        <w:t>for</w:t>
      </w:r>
      <w:r w:rsidR="00DE5A5C">
        <w:t xml:space="preserve"> </w:t>
      </w:r>
      <w:r>
        <w:t>the</w:t>
      </w:r>
      <w:r w:rsidR="00DE5A5C">
        <w:t xml:space="preserve"> </w:t>
      </w:r>
      <w:r>
        <w:t>authority</w:t>
      </w:r>
      <w:r w:rsidR="00DE5A5C">
        <w:t xml:space="preserve"> </w:t>
      </w:r>
      <w:r>
        <w:t>of</w:t>
      </w:r>
      <w:r w:rsidR="00DE5A5C">
        <w:t xml:space="preserve"> </w:t>
      </w:r>
      <w:r>
        <w:t>istişĥāb</w:t>
      </w:r>
      <w:r w:rsidR="00DE5A5C">
        <w:t xml:space="preserve"> </w:t>
      </w:r>
      <w:r>
        <w:t>al</w:t>
      </w:r>
      <w:r w:rsidR="00226521">
        <w:t>-</w:t>
      </w:r>
      <w:r>
        <w:t>kullī:</w:t>
      </w:r>
    </w:p>
    <w:p w:rsidR="00AC0545" w:rsidRDefault="00AC0545" w:rsidP="00157CE5">
      <w:pPr>
        <w:pStyle w:val="libNormal"/>
      </w:pPr>
      <w:r>
        <w:t>In</w:t>
      </w:r>
      <w:r w:rsidR="00DE5A5C">
        <w:t xml:space="preserve"> </w:t>
      </w:r>
      <w:r>
        <w:t>(1)</w:t>
      </w:r>
      <w:r w:rsidR="00DE5A5C">
        <w:t xml:space="preserve"> </w:t>
      </w:r>
      <w:r>
        <w:t>there</w:t>
      </w:r>
      <w:r w:rsidR="00DE5A5C">
        <w:t xml:space="preserve"> </w:t>
      </w:r>
      <w:r>
        <w:t>is</w:t>
      </w:r>
      <w:r w:rsidR="00DE5A5C">
        <w:t xml:space="preserve"> </w:t>
      </w:r>
      <w:r>
        <w:t>no</w:t>
      </w:r>
      <w:r w:rsidR="00DE5A5C">
        <w:t xml:space="preserve"> </w:t>
      </w:r>
      <w:r>
        <w:t>dispute</w:t>
      </w:r>
      <w:r w:rsidR="00DE5A5C">
        <w:t xml:space="preserve"> </w:t>
      </w:r>
      <w:r>
        <w:t>among</w:t>
      </w:r>
      <w:r w:rsidR="00DE5A5C">
        <w:t xml:space="preserve"> </w:t>
      </w:r>
      <w:r>
        <w:t>Uşūlīs</w:t>
      </w:r>
      <w:r w:rsidR="00DE5A5C">
        <w:t xml:space="preserve"> </w:t>
      </w:r>
      <w:r>
        <w:t>that</w:t>
      </w:r>
      <w:r w:rsidR="00DE5A5C">
        <w:t xml:space="preserve"> </w:t>
      </w:r>
      <w:r>
        <w:t>istişĥāb</w:t>
      </w:r>
      <w:r w:rsidR="00DE5A5C">
        <w:t xml:space="preserve"> </w:t>
      </w:r>
      <w:r>
        <w:t>is</w:t>
      </w:r>
      <w:r w:rsidR="00DE5A5C">
        <w:t xml:space="preserve"> </w:t>
      </w:r>
      <w:r>
        <w:t>exercised</w:t>
      </w:r>
      <w:r w:rsidR="00DE5A5C">
        <w:t xml:space="preserve"> </w:t>
      </w:r>
      <w:r>
        <w:t>as</w:t>
      </w:r>
      <w:r w:rsidR="00DE5A5C">
        <w:t xml:space="preserve"> </w:t>
      </w:r>
      <w:r>
        <w:t>to</w:t>
      </w:r>
      <w:r w:rsidR="00DE5A5C">
        <w:t xml:space="preserve"> </w:t>
      </w:r>
      <w:r>
        <w:t>both</w:t>
      </w:r>
      <w:r w:rsidR="00DE5A5C">
        <w:t xml:space="preserve"> </w:t>
      </w:r>
      <w:r>
        <w:t>th</w:t>
      </w:r>
      <w:r w:rsidR="00DC110B">
        <w:t>e</w:t>
      </w:r>
      <w:r w:rsidR="00DE5A5C">
        <w:t xml:space="preserve"> </w:t>
      </w:r>
      <w:r>
        <w:t>universal</w:t>
      </w:r>
      <w:r w:rsidR="00DE5A5C">
        <w:t xml:space="preserve"> </w:t>
      </w:r>
      <w:r>
        <w:t>and</w:t>
      </w:r>
      <w:r w:rsidR="00DE5A5C">
        <w:t xml:space="preserve"> </w:t>
      </w:r>
      <w:r>
        <w:t>instant,</w:t>
      </w:r>
      <w:r w:rsidR="00DE5A5C">
        <w:t xml:space="preserve"> </w:t>
      </w:r>
      <w:r>
        <w:t>in</w:t>
      </w:r>
      <w:r w:rsidR="00DE5A5C">
        <w:t xml:space="preserve"> </w:t>
      </w:r>
      <w:r>
        <w:t>the</w:t>
      </w:r>
      <w:r w:rsidR="00DE5A5C">
        <w:t xml:space="preserve"> </w:t>
      </w:r>
      <w:r>
        <w:t>sense</w:t>
      </w:r>
      <w:r w:rsidR="00DE5A5C">
        <w:t xml:space="preserve"> </w:t>
      </w:r>
      <w:r>
        <w:t>that</w:t>
      </w:r>
      <w:r w:rsidR="00DE5A5C">
        <w:t xml:space="preserve"> </w:t>
      </w:r>
      <w:r>
        <w:t>religious</w:t>
      </w:r>
      <w:r w:rsidR="00DE5A5C">
        <w:t xml:space="preserve"> </w:t>
      </w:r>
      <w:r>
        <w:t>effects</w:t>
      </w:r>
      <w:r w:rsidR="00DE5A5C">
        <w:t xml:space="preserve"> </w:t>
      </w:r>
      <w:r>
        <w:t>of</w:t>
      </w:r>
      <w:r w:rsidR="00DE5A5C">
        <w:t xml:space="preserve"> </w:t>
      </w:r>
      <w:r>
        <w:t>both</w:t>
      </w:r>
      <w:r w:rsidR="00DE5A5C">
        <w:t xml:space="preserve"> </w:t>
      </w:r>
      <w:r>
        <w:t>the</w:t>
      </w:r>
      <w:r w:rsidR="00DE5A5C">
        <w:t xml:space="preserve"> </w:t>
      </w:r>
      <w:r>
        <w:t>universa</w:t>
      </w:r>
      <w:r w:rsidR="00DC110B">
        <w:t>l</w:t>
      </w:r>
      <w:r w:rsidR="00DE5A5C">
        <w:t xml:space="preserve"> </w:t>
      </w:r>
      <w:r>
        <w:t>and</w:t>
      </w:r>
      <w:r w:rsidR="00DE5A5C">
        <w:t xml:space="preserve"> </w:t>
      </w:r>
      <w:r>
        <w:t>the</w:t>
      </w:r>
      <w:r w:rsidR="00DE5A5C">
        <w:t xml:space="preserve"> </w:t>
      </w:r>
      <w:r>
        <w:t>instant</w:t>
      </w:r>
      <w:r w:rsidR="00DE5A5C">
        <w:t xml:space="preserve"> </w:t>
      </w:r>
      <w:r>
        <w:t>with</w:t>
      </w:r>
      <w:r w:rsidR="00DE5A5C">
        <w:t xml:space="preserve"> </w:t>
      </w:r>
      <w:r>
        <w:t>its</w:t>
      </w:r>
      <w:r w:rsidR="00DE5A5C">
        <w:t xml:space="preserve"> </w:t>
      </w:r>
      <w:r>
        <w:t>individual</w:t>
      </w:r>
      <w:r w:rsidR="00DE5A5C">
        <w:t xml:space="preserve"> </w:t>
      </w:r>
      <w:r>
        <w:t>characteristics</w:t>
      </w:r>
      <w:r w:rsidR="00DE5A5C">
        <w:t xml:space="preserve"> </w:t>
      </w:r>
      <w:r>
        <w:t>should</w:t>
      </w:r>
      <w:r w:rsidR="00DE5A5C">
        <w:t xml:space="preserve"> </w:t>
      </w:r>
      <w:r>
        <w:t>be</w:t>
      </w:r>
      <w:r w:rsidR="00DE5A5C">
        <w:t xml:space="preserve"> </w:t>
      </w:r>
      <w:r>
        <w:t>actualized.</w:t>
      </w:r>
    </w:p>
    <w:p w:rsidR="00AC0545" w:rsidRDefault="00AC0545" w:rsidP="00157CE5">
      <w:pPr>
        <w:pStyle w:val="libNormal"/>
      </w:pPr>
      <w:r>
        <w:t>In</w:t>
      </w:r>
      <w:r w:rsidR="00DE5A5C">
        <w:t xml:space="preserve"> </w:t>
      </w:r>
      <w:r>
        <w:t>(2)</w:t>
      </w:r>
      <w:r w:rsidR="00DE5A5C">
        <w:t xml:space="preserve"> </w:t>
      </w:r>
      <w:r>
        <w:t>istişĥāb</w:t>
      </w:r>
      <w:r w:rsidR="00DE5A5C">
        <w:t xml:space="preserve"> </w:t>
      </w:r>
      <w:r>
        <w:t>is</w:t>
      </w:r>
      <w:r w:rsidR="00DE5A5C">
        <w:t xml:space="preserve"> </w:t>
      </w:r>
      <w:r>
        <w:t>exercised</w:t>
      </w:r>
      <w:r w:rsidR="00DE5A5C">
        <w:t xml:space="preserve"> </w:t>
      </w:r>
      <w:r>
        <w:t>as</w:t>
      </w:r>
      <w:r w:rsidR="00DE5A5C">
        <w:t xml:space="preserve"> </w:t>
      </w:r>
      <w:r>
        <w:t>to</w:t>
      </w:r>
      <w:r w:rsidR="00DE5A5C">
        <w:t xml:space="preserve"> </w:t>
      </w:r>
      <w:r>
        <w:t>the</w:t>
      </w:r>
      <w:r w:rsidR="00DE5A5C">
        <w:t xml:space="preserve"> </w:t>
      </w:r>
      <w:r>
        <w:t>universal,</w:t>
      </w:r>
      <w:r w:rsidR="00DE5A5C">
        <w:t xml:space="preserve"> </w:t>
      </w:r>
      <w:r>
        <w:t>but</w:t>
      </w:r>
      <w:r w:rsidR="00DE5A5C">
        <w:t xml:space="preserve"> </w:t>
      </w:r>
      <w:r>
        <w:t>not</w:t>
      </w:r>
      <w:r w:rsidR="00DE5A5C">
        <w:t xml:space="preserve"> </w:t>
      </w:r>
      <w:r>
        <w:t>as</w:t>
      </w:r>
      <w:r w:rsidR="00DE5A5C">
        <w:t xml:space="preserve"> </w:t>
      </w:r>
      <w:r>
        <w:t>to</w:t>
      </w:r>
      <w:r w:rsidR="00DE5A5C">
        <w:t xml:space="preserve"> </w:t>
      </w:r>
      <w:r>
        <w:t>the</w:t>
      </w:r>
      <w:r w:rsidR="00DE5A5C">
        <w:t xml:space="preserve"> </w:t>
      </w:r>
      <w:r>
        <w:t>instant.</w:t>
      </w:r>
    </w:p>
    <w:p w:rsidR="007B0B6F" w:rsidRDefault="00AC0545" w:rsidP="00157CE5">
      <w:pPr>
        <w:pStyle w:val="libNormal"/>
      </w:pPr>
      <w:r>
        <w:t>Therefore,</w:t>
      </w:r>
      <w:r w:rsidR="00DE5A5C">
        <w:t xml:space="preserve"> </w:t>
      </w:r>
      <w:r>
        <w:t>in</w:t>
      </w:r>
      <w:r w:rsidR="00DE5A5C">
        <w:t xml:space="preserve"> </w:t>
      </w:r>
      <w:r>
        <w:t>the</w:t>
      </w:r>
      <w:r w:rsidR="00DE5A5C">
        <w:t xml:space="preserve"> </w:t>
      </w:r>
      <w:r>
        <w:t>example</w:t>
      </w:r>
      <w:r w:rsidR="00DE5A5C">
        <w:t xml:space="preserve"> </w:t>
      </w:r>
      <w:r>
        <w:t>mentioned</w:t>
      </w:r>
      <w:r w:rsidR="00DE5A5C">
        <w:t xml:space="preserve"> </w:t>
      </w:r>
      <w:r>
        <w:t>earlier</w:t>
      </w:r>
      <w:r w:rsidR="00DE5A5C">
        <w:t xml:space="preserve"> </w:t>
      </w:r>
      <w:r>
        <w:t>touching</w:t>
      </w:r>
      <w:r w:rsidR="00DE5A5C">
        <w:t xml:space="preserve"> </w:t>
      </w:r>
      <w:r>
        <w:t>letters</w:t>
      </w:r>
      <w:r w:rsidR="00DE5A5C">
        <w:t xml:space="preserve"> </w:t>
      </w:r>
      <w:r>
        <w:t>of</w:t>
      </w:r>
      <w:r w:rsidR="00DE5A5C">
        <w:t xml:space="preserve"> </w:t>
      </w:r>
      <w:r>
        <w:t>the</w:t>
      </w:r>
      <w:r w:rsidR="00DE5A5C">
        <w:t xml:space="preserve"> </w:t>
      </w:r>
      <w:r>
        <w:t>hol</w:t>
      </w:r>
      <w:r w:rsidR="00DC110B">
        <w:t>y</w:t>
      </w:r>
      <w:r w:rsidR="00DE5A5C">
        <w:t xml:space="preserve"> </w:t>
      </w:r>
      <w:r>
        <w:t>Qur’ān</w:t>
      </w:r>
      <w:r w:rsidR="00DE5A5C">
        <w:t xml:space="preserve"> </w:t>
      </w:r>
      <w:r>
        <w:t>is</w:t>
      </w:r>
      <w:r w:rsidR="00DE5A5C">
        <w:t xml:space="preserve"> </w:t>
      </w:r>
      <w:r>
        <w:t>unlawful</w:t>
      </w:r>
      <w:r w:rsidR="00DE5A5C">
        <w:t xml:space="preserve"> </w:t>
      </w:r>
      <w:r>
        <w:t>because</w:t>
      </w:r>
      <w:r w:rsidR="00DE5A5C">
        <w:t xml:space="preserve"> </w:t>
      </w:r>
      <w:r>
        <w:t>of</w:t>
      </w:r>
      <w:r w:rsidR="00DE5A5C">
        <w:t xml:space="preserve"> </w:t>
      </w:r>
      <w:r>
        <w:t>istişĥāb</w:t>
      </w:r>
      <w:r w:rsidR="00DE5A5C">
        <w:t xml:space="preserve"> </w:t>
      </w:r>
      <w:r>
        <w:t>of</w:t>
      </w:r>
      <w:r w:rsidR="00DE5A5C">
        <w:t xml:space="preserve"> </w:t>
      </w:r>
      <w:r>
        <w:t>the</w:t>
      </w:r>
      <w:r w:rsidR="00DE5A5C">
        <w:t xml:space="preserve"> </w:t>
      </w:r>
      <w:r>
        <w:t>universal,</w:t>
      </w:r>
      <w:r w:rsidR="00DE5A5C">
        <w:t xml:space="preserve"> </w:t>
      </w:r>
      <w:r>
        <w:t>but</w:t>
      </w:r>
      <w:r w:rsidR="00DE5A5C">
        <w:t xml:space="preserve"> </w:t>
      </w:r>
      <w:r>
        <w:t>enterin</w:t>
      </w:r>
      <w:r w:rsidR="00DC110B">
        <w:t>g</w:t>
      </w:r>
      <w:r w:rsidR="00DE5A5C">
        <w:t xml:space="preserve"> </w:t>
      </w:r>
      <w:r>
        <w:t>mosques</w:t>
      </w:r>
      <w:r w:rsidR="00DE5A5C">
        <w:t xml:space="preserve"> </w:t>
      </w:r>
      <w:r>
        <w:t>is</w:t>
      </w:r>
      <w:r w:rsidR="00DE5A5C">
        <w:t xml:space="preserve"> </w:t>
      </w:r>
      <w:r>
        <w:t>permissible</w:t>
      </w:r>
      <w:r w:rsidR="00DE5A5C">
        <w:t xml:space="preserve"> </w:t>
      </w:r>
      <w:r>
        <w:t>because</w:t>
      </w:r>
      <w:r w:rsidR="00DE5A5C">
        <w:t xml:space="preserve"> </w:t>
      </w:r>
      <w:r>
        <w:t>of</w:t>
      </w:r>
      <w:r w:rsidR="00DE5A5C">
        <w:t xml:space="preserve"> </w:t>
      </w:r>
      <w:r>
        <w:t>principle</w:t>
      </w:r>
      <w:r w:rsidR="00DE5A5C">
        <w:t xml:space="preserve"> </w:t>
      </w:r>
      <w:r>
        <w:t>of</w:t>
      </w:r>
      <w:r w:rsidR="00DE5A5C">
        <w:t xml:space="preserve"> </w:t>
      </w:r>
      <w:r>
        <w:t>non</w:t>
      </w:r>
      <w:r w:rsidR="00226521">
        <w:t>-</w:t>
      </w:r>
      <w:r>
        <w:t>existence</w:t>
      </w:r>
      <w:r w:rsidR="00DE5A5C">
        <w:t xml:space="preserve"> </w:t>
      </w:r>
      <w:r>
        <w:t>o</w:t>
      </w:r>
      <w:r w:rsidR="00DC110B">
        <w:t>f</w:t>
      </w:r>
      <w:r w:rsidR="00DE5A5C">
        <w:t xml:space="preserve"> </w:t>
      </w:r>
      <w:r>
        <w:t>contribution</w:t>
      </w:r>
      <w:r w:rsidR="00DE5A5C">
        <w:t xml:space="preserve"> </w:t>
      </w:r>
      <w:r>
        <w:t>of</w:t>
      </w:r>
      <w:r w:rsidR="00DE5A5C">
        <w:t xml:space="preserve"> </w:t>
      </w:r>
      <w:r>
        <w:t>individual</w:t>
      </w:r>
      <w:r w:rsidR="00DE5A5C">
        <w:t xml:space="preserve"> </w:t>
      </w:r>
      <w:r>
        <w:t>characteristics.</w:t>
      </w:r>
    </w:p>
    <w:p w:rsidR="00AC0545" w:rsidRDefault="00AC0545" w:rsidP="00157CE5">
      <w:pPr>
        <w:pStyle w:val="libNormal"/>
      </w:pPr>
      <w:r>
        <w:t>In</w:t>
      </w:r>
      <w:r w:rsidR="00DE5A5C">
        <w:t xml:space="preserve"> </w:t>
      </w:r>
      <w:r>
        <w:t>(3),</w:t>
      </w:r>
      <w:r w:rsidR="00DE5A5C">
        <w:t xml:space="preserve"> </w:t>
      </w:r>
      <w:r>
        <w:t>istişĥāb</w:t>
      </w:r>
      <w:r w:rsidR="00DE5A5C">
        <w:t xml:space="preserve"> </w:t>
      </w:r>
      <w:r>
        <w:t>is</w:t>
      </w:r>
      <w:r w:rsidR="00DE5A5C">
        <w:t xml:space="preserve"> </w:t>
      </w:r>
      <w:r>
        <w:t>absolutely</w:t>
      </w:r>
      <w:r w:rsidR="00DE5A5C">
        <w:t xml:space="preserve"> </w:t>
      </w:r>
      <w:r>
        <w:t>not</w:t>
      </w:r>
      <w:r w:rsidR="00DE5A5C">
        <w:t xml:space="preserve"> </w:t>
      </w:r>
      <w:r>
        <w:t>exercised.</w:t>
      </w:r>
      <w:r w:rsidR="00DE5A5C">
        <w:t xml:space="preserve"> </w:t>
      </w:r>
      <w:r>
        <w:t>For</w:t>
      </w:r>
      <w:r w:rsidR="00DE5A5C">
        <w:t xml:space="preserve"> </w:t>
      </w:r>
      <w:r>
        <w:t>it</w:t>
      </w:r>
      <w:r w:rsidR="00DE5A5C">
        <w:t xml:space="preserve"> </w:t>
      </w:r>
      <w:r>
        <w:t>is</w:t>
      </w:r>
      <w:r w:rsidR="00DE5A5C">
        <w:t xml:space="preserve"> </w:t>
      </w:r>
      <w:r>
        <w:t>obviously</w:t>
      </w:r>
      <w:r w:rsidR="00DE5A5C">
        <w:t xml:space="preserve"> </w:t>
      </w:r>
      <w:r>
        <w:t>clear</w:t>
      </w:r>
      <w:r w:rsidR="00DE5A5C">
        <w:t xml:space="preserve"> </w:t>
      </w:r>
      <w:r>
        <w:t>that,</w:t>
      </w:r>
      <w:r w:rsidR="00DE5A5C">
        <w:t xml:space="preserve"> </w:t>
      </w:r>
      <w:r>
        <w:t>firs</w:t>
      </w:r>
      <w:r w:rsidR="00DC110B">
        <w:t>t,</w:t>
      </w:r>
      <w:r w:rsidR="00DE5A5C">
        <w:t xml:space="preserve"> </w:t>
      </w:r>
      <w:r>
        <w:t>unity</w:t>
      </w:r>
      <w:r w:rsidR="00DE5A5C">
        <w:t xml:space="preserve"> </w:t>
      </w:r>
      <w:r>
        <w:t>in</w:t>
      </w:r>
      <w:r w:rsidR="00DE5A5C">
        <w:t xml:space="preserve"> </w:t>
      </w:r>
      <w:r>
        <w:t>kind</w:t>
      </w:r>
      <w:r w:rsidR="00DE5A5C">
        <w:t xml:space="preserve"> </w:t>
      </w:r>
      <w:r>
        <w:t>is</w:t>
      </w:r>
      <w:r w:rsidR="00DE5A5C">
        <w:t xml:space="preserve"> </w:t>
      </w:r>
      <w:r>
        <w:t>not</w:t>
      </w:r>
      <w:r w:rsidR="00DE5A5C">
        <w:t xml:space="preserve"> </w:t>
      </w:r>
      <w:r>
        <w:t>sufficient</w:t>
      </w:r>
      <w:r w:rsidR="00DE5A5C">
        <w:t xml:space="preserve"> </w:t>
      </w:r>
      <w:r>
        <w:t>in</w:t>
      </w:r>
      <w:r w:rsidR="00DE5A5C">
        <w:t xml:space="preserve"> </w:t>
      </w:r>
      <w:r>
        <w:t>istişĥāb</w:t>
      </w:r>
      <w:r w:rsidR="00DE5A5C">
        <w:t xml:space="preserve"> </w:t>
      </w:r>
      <w:r>
        <w:t>inasmuch</w:t>
      </w:r>
      <w:r w:rsidR="00DE5A5C">
        <w:t xml:space="preserve"> </w:t>
      </w:r>
      <w:r>
        <w:t>as</w:t>
      </w:r>
      <w:r w:rsidR="00DE5A5C">
        <w:t xml:space="preserve"> </w:t>
      </w:r>
      <w:r>
        <w:t>it</w:t>
      </w:r>
      <w:r w:rsidR="00DE5A5C">
        <w:t xml:space="preserve"> </w:t>
      </w:r>
      <w:r>
        <w:t>means</w:t>
      </w:r>
      <w:r w:rsidR="00DE5A5C">
        <w:t xml:space="preserve"> </w:t>
      </w:r>
      <w:r>
        <w:t>subsistenc</w:t>
      </w:r>
      <w:r w:rsidR="00DC110B">
        <w:t>e</w:t>
      </w:r>
      <w:r w:rsidR="00DE5A5C">
        <w:t xml:space="preserve"> </w:t>
      </w:r>
      <w:r>
        <w:t>of</w:t>
      </w:r>
      <w:r w:rsidR="00DE5A5C">
        <w:t xml:space="preserve"> </w:t>
      </w:r>
      <w:r>
        <w:t>something</w:t>
      </w:r>
      <w:r w:rsidR="00DE5A5C">
        <w:t xml:space="preserve"> </w:t>
      </w:r>
      <w:r>
        <w:t>externally.</w:t>
      </w:r>
      <w:r w:rsidR="00DE5A5C">
        <w:t xml:space="preserve"> </w:t>
      </w:r>
      <w:r>
        <w:t>By</w:t>
      </w:r>
      <w:r w:rsidR="00DE5A5C">
        <w:t xml:space="preserve"> </w:t>
      </w:r>
      <w:r>
        <w:t>istişĥāb</w:t>
      </w:r>
      <w:r w:rsidR="00DE5A5C">
        <w:t xml:space="preserve"> </w:t>
      </w:r>
      <w:r>
        <w:t>al</w:t>
      </w:r>
      <w:r w:rsidR="00226521">
        <w:t>-</w:t>
      </w:r>
      <w:r>
        <w:t>kullī</w:t>
      </w:r>
      <w:r w:rsidR="00DE5A5C">
        <w:t xml:space="preserve"> </w:t>
      </w:r>
      <w:r>
        <w:t>is</w:t>
      </w:r>
      <w:r w:rsidR="00DE5A5C">
        <w:t xml:space="preserve"> </w:t>
      </w:r>
      <w:r>
        <w:t>not</w:t>
      </w:r>
      <w:r w:rsidR="00DE5A5C">
        <w:t xml:space="preserve"> </w:t>
      </w:r>
      <w:r>
        <w:t>meant</w:t>
      </w:r>
      <w:r w:rsidR="00DE5A5C">
        <w:t xml:space="preserve"> </w:t>
      </w:r>
      <w:r>
        <w:t>istişĥāb</w:t>
      </w:r>
      <w:r w:rsidR="00DE5A5C">
        <w:t xml:space="preserve"> </w:t>
      </w:r>
      <w:r>
        <w:t>of</w:t>
      </w:r>
      <w:r w:rsidR="00DE5A5C">
        <w:t xml:space="preserve"> </w:t>
      </w:r>
      <w:r>
        <w:t>the</w:t>
      </w:r>
      <w:r w:rsidR="00DE5A5C">
        <w:t xml:space="preserve"> </w:t>
      </w:r>
      <w:r>
        <w:t>ver</w:t>
      </w:r>
      <w:r w:rsidR="00DC110B">
        <w:t>y</w:t>
      </w:r>
      <w:r w:rsidR="00DE5A5C">
        <w:t xml:space="preserve"> </w:t>
      </w:r>
      <w:r>
        <w:t>quiddity</w:t>
      </w:r>
      <w:r w:rsidR="00DE5A5C">
        <w:t xml:space="preserve"> </w:t>
      </w:r>
      <w:r>
        <w:t>as</w:t>
      </w:r>
      <w:r w:rsidR="00DE5A5C">
        <w:t xml:space="preserve"> </w:t>
      </w:r>
      <w:r>
        <w:t>it</w:t>
      </w:r>
      <w:r w:rsidR="00DE5A5C">
        <w:t xml:space="preserve"> </w:t>
      </w:r>
      <w:r>
        <w:t>is</w:t>
      </w:r>
      <w:r w:rsidR="00DE5A5C">
        <w:t xml:space="preserve"> </w:t>
      </w:r>
      <w:r>
        <w:t>quiddity,</w:t>
      </w:r>
      <w:r w:rsidR="00DE5A5C">
        <w:t xml:space="preserve"> </w:t>
      </w:r>
      <w:r>
        <w:t>since</w:t>
      </w:r>
      <w:r w:rsidR="00DE5A5C">
        <w:t xml:space="preserve"> </w:t>
      </w:r>
      <w:r>
        <w:t>it</w:t>
      </w:r>
      <w:r w:rsidR="00DE5A5C">
        <w:t xml:space="preserve"> </w:t>
      </w:r>
      <w:r>
        <w:t>is</w:t>
      </w:r>
      <w:r w:rsidR="00DE5A5C">
        <w:t xml:space="preserve"> </w:t>
      </w:r>
      <w:r>
        <w:t>nonsensical;</w:t>
      </w:r>
      <w:r w:rsidR="00DE5A5C">
        <w:t xml:space="preserve"> </w:t>
      </w:r>
      <w:r>
        <w:t>rather,</w:t>
      </w:r>
      <w:r w:rsidR="00DE5A5C">
        <w:t xml:space="preserve"> </w:t>
      </w:r>
      <w:r>
        <w:t>istişĥāb</w:t>
      </w:r>
      <w:r w:rsidR="00DE5A5C">
        <w:t xml:space="preserve"> </w:t>
      </w:r>
      <w:r>
        <w:t>of</w:t>
      </w:r>
      <w:r w:rsidR="00DE5A5C">
        <w:t xml:space="preserve"> </w:t>
      </w:r>
      <w:r>
        <w:t>the</w:t>
      </w:r>
      <w:r w:rsidR="00DE5A5C">
        <w:t xml:space="preserve"> </w:t>
      </w:r>
      <w:r>
        <w:t>quiddit</w:t>
      </w:r>
      <w:r w:rsidR="00DC110B">
        <w:t>y</w:t>
      </w:r>
      <w:r w:rsidR="00DE5A5C">
        <w:t xml:space="preserve"> </w:t>
      </w:r>
      <w:r>
        <w:t>as</w:t>
      </w:r>
      <w:r w:rsidR="00DE5A5C">
        <w:t xml:space="preserve"> </w:t>
      </w:r>
      <w:r>
        <w:t>it</w:t>
      </w:r>
      <w:r w:rsidR="00DE5A5C">
        <w:t xml:space="preserve"> </w:t>
      </w:r>
      <w:r>
        <w:t>has</w:t>
      </w:r>
      <w:r w:rsidR="00DE5A5C">
        <w:t xml:space="preserve"> </w:t>
      </w:r>
      <w:r>
        <w:t>an</w:t>
      </w:r>
      <w:r w:rsidR="00DE5A5C">
        <w:t xml:space="preserve"> </w:t>
      </w:r>
      <w:r>
        <w:t>external</w:t>
      </w:r>
      <w:r w:rsidR="00DE5A5C">
        <w:t xml:space="preserve"> </w:t>
      </w:r>
      <w:r>
        <w:t>existence,</w:t>
      </w:r>
      <w:r w:rsidR="00DE5A5C">
        <w:t xml:space="preserve"> </w:t>
      </w:r>
      <w:r>
        <w:t>in</w:t>
      </w:r>
      <w:r w:rsidR="00DE5A5C">
        <w:t xml:space="preserve"> </w:t>
      </w:r>
      <w:r>
        <w:t>order</w:t>
      </w:r>
      <w:r w:rsidR="00DE5A5C">
        <w:t xml:space="preserve"> </w:t>
      </w:r>
      <w:r>
        <w:t>to</w:t>
      </w:r>
      <w:r w:rsidR="00DE5A5C">
        <w:t xml:space="preserve"> </w:t>
      </w:r>
      <w:r>
        <w:t>actualize</w:t>
      </w:r>
      <w:r w:rsidR="00DE5A5C">
        <w:t xml:space="preserve"> </w:t>
      </w:r>
      <w:r>
        <w:t>its</w:t>
      </w:r>
      <w:r w:rsidR="00DE5A5C">
        <w:t xml:space="preserve"> </w:t>
      </w:r>
      <w:r>
        <w:t>actual</w:t>
      </w:r>
      <w:r w:rsidR="00DE5A5C">
        <w:t xml:space="preserve"> </w:t>
      </w:r>
      <w:r>
        <w:t>precepts.</w:t>
      </w:r>
      <w:r w:rsidR="00DE5A5C">
        <w:t xml:space="preserve"> </w:t>
      </w:r>
      <w:r>
        <w:t>Secondl</w:t>
      </w:r>
      <w:r w:rsidR="00DC110B">
        <w:t>y,</w:t>
      </w:r>
      <w:r w:rsidR="00DE5A5C">
        <w:t xml:space="preserve"> </w:t>
      </w:r>
      <w:r>
        <w:t>it</w:t>
      </w:r>
      <w:r w:rsidR="00DE5A5C">
        <w:t xml:space="preserve"> </w:t>
      </w:r>
      <w:r>
        <w:t>is</w:t>
      </w:r>
      <w:r w:rsidR="00DE5A5C">
        <w:t xml:space="preserve"> </w:t>
      </w:r>
      <w:r>
        <w:t>also</w:t>
      </w:r>
      <w:r w:rsidR="00DE5A5C">
        <w:t xml:space="preserve"> </w:t>
      </w:r>
      <w:r>
        <w:t>clear</w:t>
      </w:r>
      <w:r w:rsidR="00DE5A5C">
        <w:t xml:space="preserve"> </w:t>
      </w:r>
      <w:r>
        <w:t>that</w:t>
      </w:r>
      <w:r w:rsidR="00DE5A5C">
        <w:t xml:space="preserve"> </w:t>
      </w:r>
      <w:r>
        <w:t>the</w:t>
      </w:r>
      <w:r w:rsidR="00DE5A5C">
        <w:t xml:space="preserve"> </w:t>
      </w:r>
      <w:r>
        <w:t>relation</w:t>
      </w:r>
      <w:r w:rsidR="00DE5A5C">
        <w:t xml:space="preserve"> </w:t>
      </w:r>
      <w:r>
        <w:t>between</w:t>
      </w:r>
      <w:r w:rsidR="00DE5A5C">
        <w:t xml:space="preserve"> </w:t>
      </w:r>
      <w:r>
        <w:t>universal</w:t>
      </w:r>
      <w:r w:rsidR="00DE5A5C">
        <w:t xml:space="preserve"> </w:t>
      </w:r>
      <w:r>
        <w:t>and</w:t>
      </w:r>
      <w:r w:rsidR="00DE5A5C">
        <w:t xml:space="preserve"> </w:t>
      </w:r>
      <w:r>
        <w:t>its</w:t>
      </w:r>
      <w:r w:rsidR="00DE5A5C">
        <w:t xml:space="preserve"> </w:t>
      </w:r>
      <w:r>
        <w:t>instants</w:t>
      </w:r>
      <w:r w:rsidR="00DE5A5C">
        <w:t xml:space="preserve"> </w:t>
      </w:r>
      <w:r>
        <w:t>is</w:t>
      </w:r>
      <w:r w:rsidR="00DE5A5C">
        <w:t xml:space="preserve"> </w:t>
      </w:r>
      <w:r>
        <w:t>the</w:t>
      </w:r>
      <w:r w:rsidR="00DE5A5C">
        <w:t xml:space="preserve"> </w:t>
      </w:r>
      <w:r>
        <w:t>sam</w:t>
      </w:r>
      <w:r w:rsidR="00DC110B">
        <w:t>e</w:t>
      </w:r>
      <w:r w:rsidR="00DE5A5C">
        <w:t xml:space="preserve"> </w:t>
      </w:r>
      <w:r>
        <w:t>with</w:t>
      </w:r>
      <w:r w:rsidR="00DE5A5C">
        <w:t xml:space="preserve"> </w:t>
      </w:r>
      <w:r>
        <w:t>the</w:t>
      </w:r>
      <w:r w:rsidR="00DE5A5C">
        <w:t xml:space="preserve"> </w:t>
      </w:r>
      <w:r>
        <w:t>relation</w:t>
      </w:r>
      <w:r w:rsidR="00DE5A5C">
        <w:t xml:space="preserve"> </w:t>
      </w:r>
      <w:r>
        <w:t>of</w:t>
      </w:r>
      <w:r w:rsidR="00DE5A5C">
        <w:t xml:space="preserve"> </w:t>
      </w:r>
      <w:r>
        <w:t>fathers</w:t>
      </w:r>
      <w:r w:rsidR="00DE5A5C">
        <w:t xml:space="preserve"> </w:t>
      </w:r>
      <w:r>
        <w:t>and</w:t>
      </w:r>
      <w:r w:rsidR="00DE5A5C">
        <w:t xml:space="preserve"> </w:t>
      </w:r>
      <w:r>
        <w:t>children,</w:t>
      </w:r>
      <w:r w:rsidR="00DE5A5C">
        <w:t xml:space="preserve"> </w:t>
      </w:r>
      <w:r>
        <w:t>for</w:t>
      </w:r>
      <w:r w:rsidR="00DE5A5C">
        <w:t xml:space="preserve"> </w:t>
      </w:r>
      <w:r>
        <w:t>the</w:t>
      </w:r>
      <w:r w:rsidR="00DE5A5C">
        <w:t xml:space="preserve"> </w:t>
      </w:r>
      <w:r>
        <w:t>universal</w:t>
      </w:r>
      <w:r w:rsidR="00DE5A5C">
        <w:t xml:space="preserve"> </w:t>
      </w:r>
      <w:r>
        <w:t>has</w:t>
      </w:r>
      <w:r w:rsidR="00DE5A5C">
        <w:t xml:space="preserve"> </w:t>
      </w:r>
      <w:r>
        <w:t>no</w:t>
      </w:r>
      <w:r w:rsidR="00DE5A5C">
        <w:t xml:space="preserve"> </w:t>
      </w:r>
      <w:r>
        <w:t>existenc</w:t>
      </w:r>
      <w:r w:rsidR="00DC110B">
        <w:t>e</w:t>
      </w:r>
      <w:r w:rsidR="00DE5A5C">
        <w:t xml:space="preserve"> </w:t>
      </w:r>
      <w:r>
        <w:t>but</w:t>
      </w:r>
      <w:r w:rsidR="00DE5A5C">
        <w:t xml:space="preserve"> </w:t>
      </w:r>
      <w:r>
        <w:t>accidentally</w:t>
      </w:r>
      <w:r w:rsidR="00DE5A5C">
        <w:t xml:space="preserve"> </w:t>
      </w:r>
      <w:r>
        <w:t>and</w:t>
      </w:r>
      <w:r w:rsidR="00DE5A5C">
        <w:t xml:space="preserve"> </w:t>
      </w:r>
      <w:r>
        <w:t>through</w:t>
      </w:r>
      <w:r w:rsidR="00DE5A5C">
        <w:t xml:space="preserve"> </w:t>
      </w:r>
      <w:r>
        <w:t>its</w:t>
      </w:r>
      <w:r w:rsidR="00DE5A5C">
        <w:t xml:space="preserve"> </w:t>
      </w:r>
      <w:r>
        <w:t>instants.</w:t>
      </w:r>
      <w:r w:rsidR="00DE5A5C">
        <w:t xml:space="preserve"> </w:t>
      </w:r>
      <w:r>
        <w:t>In</w:t>
      </w:r>
      <w:r w:rsidR="00DE5A5C">
        <w:t xml:space="preserve"> </w:t>
      </w:r>
      <w:r>
        <w:t>(3),</w:t>
      </w:r>
      <w:r w:rsidR="00DE5A5C">
        <w:t xml:space="preserve"> </w:t>
      </w:r>
      <w:r>
        <w:t>a</w:t>
      </w:r>
      <w:r w:rsidR="00DE5A5C">
        <w:t xml:space="preserve"> </w:t>
      </w:r>
      <w:r>
        <w:t>portion</w:t>
      </w:r>
      <w:r w:rsidR="00DE5A5C">
        <w:t xml:space="preserve"> </w:t>
      </w:r>
      <w:r>
        <w:t>of</w:t>
      </w:r>
      <w:r w:rsidR="00DE5A5C">
        <w:t xml:space="preserve"> </w:t>
      </w:r>
      <w:r>
        <w:t>the</w:t>
      </w:r>
      <w:r w:rsidR="00DE5A5C">
        <w:t xml:space="preserve"> </w:t>
      </w:r>
      <w:r>
        <w:t>universal</w:t>
      </w:r>
      <w:r w:rsidR="00DE5A5C">
        <w:t xml:space="preserve"> </w:t>
      </w:r>
      <w:r>
        <w:t>i</w:t>
      </w:r>
      <w:r w:rsidR="00DC110B">
        <w:t>s</w:t>
      </w:r>
      <w:r w:rsidR="00DE5A5C">
        <w:t xml:space="preserve"> </w:t>
      </w:r>
      <w:r>
        <w:t>actualized</w:t>
      </w:r>
      <w:r w:rsidR="00DE5A5C">
        <w:t xml:space="preserve"> </w:t>
      </w:r>
      <w:r>
        <w:t>but</w:t>
      </w:r>
      <w:r w:rsidR="00DE5A5C">
        <w:t xml:space="preserve"> </w:t>
      </w:r>
      <w:r>
        <w:t>it</w:t>
      </w:r>
      <w:r w:rsidR="00DE5A5C">
        <w:t xml:space="preserve"> </w:t>
      </w:r>
      <w:r>
        <w:t>is</w:t>
      </w:r>
      <w:r w:rsidR="00DE5A5C">
        <w:t xml:space="preserve"> </w:t>
      </w:r>
      <w:r>
        <w:t>certainly</w:t>
      </w:r>
      <w:r w:rsidR="00DE5A5C">
        <w:t xml:space="preserve"> </w:t>
      </w:r>
      <w:r>
        <w:t>removed,</w:t>
      </w:r>
      <w:r w:rsidR="00DE5A5C">
        <w:t xml:space="preserve"> </w:t>
      </w:r>
      <w:r>
        <w:t>and</w:t>
      </w:r>
      <w:r w:rsidR="00DE5A5C">
        <w:t xml:space="preserve"> </w:t>
      </w:r>
      <w:r>
        <w:t>origination</w:t>
      </w:r>
      <w:r w:rsidR="00DE5A5C">
        <w:t xml:space="preserve"> </w:t>
      </w:r>
      <w:r>
        <w:t>of</w:t>
      </w:r>
      <w:r w:rsidR="00DE5A5C">
        <w:t xml:space="preserve"> </w:t>
      </w:r>
      <w:r>
        <w:t>the</w:t>
      </w:r>
      <w:r w:rsidR="00DE5A5C">
        <w:t xml:space="preserve"> </w:t>
      </w:r>
      <w:r>
        <w:t>other</w:t>
      </w:r>
      <w:r w:rsidR="00DE5A5C">
        <w:t xml:space="preserve"> </w:t>
      </w:r>
      <w:r>
        <w:t>portion</w:t>
      </w:r>
      <w:r w:rsidR="00DE5A5C">
        <w:t xml:space="preserve"> </w:t>
      </w:r>
      <w:r>
        <w:t>o</w:t>
      </w:r>
      <w:r w:rsidR="00DC110B">
        <w:t>f</w:t>
      </w:r>
      <w:r w:rsidR="00DE5A5C">
        <w:t xml:space="preserve"> </w:t>
      </w:r>
      <w:r>
        <w:t>the</w:t>
      </w:r>
      <w:r w:rsidR="00DE5A5C">
        <w:t xml:space="preserve"> </w:t>
      </w:r>
      <w:r>
        <w:t>universal</w:t>
      </w:r>
      <w:r w:rsidR="00DE5A5C">
        <w:t xml:space="preserve"> </w:t>
      </w:r>
      <w:r>
        <w:t>in</w:t>
      </w:r>
      <w:r w:rsidR="00DE5A5C">
        <w:t xml:space="preserve"> </w:t>
      </w:r>
      <w:r>
        <w:t>the</w:t>
      </w:r>
      <w:r w:rsidR="00DE5A5C">
        <w:t xml:space="preserve"> </w:t>
      </w:r>
      <w:r>
        <w:t>second</w:t>
      </w:r>
      <w:r w:rsidR="00DE5A5C">
        <w:t xml:space="preserve"> </w:t>
      </w:r>
      <w:r>
        <w:t>instant</w:t>
      </w:r>
      <w:r w:rsidR="00DE5A5C">
        <w:t xml:space="preserve"> </w:t>
      </w:r>
      <w:r>
        <w:t>has</w:t>
      </w:r>
      <w:r w:rsidR="00DE5A5C">
        <w:t xml:space="preserve"> </w:t>
      </w:r>
      <w:r>
        <w:t>been</w:t>
      </w:r>
      <w:r w:rsidR="00DE5A5C">
        <w:t xml:space="preserve"> </w:t>
      </w:r>
      <w:r>
        <w:t>doubtful</w:t>
      </w:r>
      <w:r w:rsidR="00DE5A5C">
        <w:t xml:space="preserve"> </w:t>
      </w:r>
      <w:r>
        <w:t>from</w:t>
      </w:r>
      <w:r w:rsidR="00DE5A5C">
        <w:t xml:space="preserve"> </w:t>
      </w:r>
      <w:r>
        <w:t>the</w:t>
      </w:r>
      <w:r w:rsidR="00DE5A5C">
        <w:t xml:space="preserve"> </w:t>
      </w:r>
      <w:r>
        <w:t>very</w:t>
      </w:r>
      <w:r w:rsidR="00DE5A5C">
        <w:t xml:space="preserve"> </w:t>
      </w:r>
      <w:r>
        <w:t>beginning.</w:t>
      </w:r>
    </w:p>
    <w:p w:rsidR="00AC0545" w:rsidRDefault="00AC0545" w:rsidP="00157CE5">
      <w:pPr>
        <w:pStyle w:val="libNormal"/>
      </w:pPr>
      <w:r>
        <w:t>Thus,</w:t>
      </w:r>
      <w:r w:rsidR="00DE5A5C">
        <w:t xml:space="preserve"> </w:t>
      </w:r>
      <w:r>
        <w:t>the</w:t>
      </w:r>
      <w:r w:rsidR="00DE5A5C">
        <w:t xml:space="preserve"> </w:t>
      </w:r>
      <w:r>
        <w:t>definite</w:t>
      </w:r>
      <w:r w:rsidR="00DE5A5C">
        <w:t xml:space="preserve"> </w:t>
      </w:r>
      <w:r>
        <w:t>affair</w:t>
      </w:r>
      <w:r w:rsidR="00DE5A5C">
        <w:t xml:space="preserve"> </w:t>
      </w:r>
      <w:r>
        <w:t>and</w:t>
      </w:r>
      <w:r w:rsidR="00DE5A5C">
        <w:t xml:space="preserve"> </w:t>
      </w:r>
      <w:r>
        <w:t>the</w:t>
      </w:r>
      <w:r w:rsidR="00DE5A5C">
        <w:t xml:space="preserve"> </w:t>
      </w:r>
      <w:r>
        <w:t>doubtful</w:t>
      </w:r>
      <w:r w:rsidR="00DE5A5C">
        <w:t xml:space="preserve"> </w:t>
      </w:r>
      <w:r>
        <w:t>affair</w:t>
      </w:r>
      <w:r w:rsidR="00DE5A5C">
        <w:t xml:space="preserve"> </w:t>
      </w:r>
      <w:r>
        <w:t>are</w:t>
      </w:r>
      <w:r w:rsidR="00DE5A5C">
        <w:t xml:space="preserve"> </w:t>
      </w:r>
      <w:r>
        <w:t>not</w:t>
      </w:r>
      <w:r w:rsidR="00DE5A5C">
        <w:t xml:space="preserve"> </w:t>
      </w:r>
      <w:r>
        <w:t>the</w:t>
      </w:r>
      <w:r w:rsidR="00DE5A5C">
        <w:t xml:space="preserve"> </w:t>
      </w:r>
      <w:r>
        <w:t>same,</w:t>
      </w:r>
      <w:r w:rsidR="00DE5A5C">
        <w:t xml:space="preserve"> </w:t>
      </w:r>
      <w:r>
        <w:t>and</w:t>
      </w:r>
      <w:r w:rsidR="00DE5A5C">
        <w:t xml:space="preserve"> </w:t>
      </w:r>
      <w:r>
        <w:t>a</w:t>
      </w:r>
      <w:r w:rsidR="00DE5A5C">
        <w:t xml:space="preserve"> </w:t>
      </w:r>
      <w:r>
        <w:t>majo</w:t>
      </w:r>
      <w:r w:rsidR="00DC110B">
        <w:t>r</w:t>
      </w:r>
      <w:r w:rsidR="00DE5A5C">
        <w:t xml:space="preserve"> </w:t>
      </w:r>
      <w:r>
        <w:t>constitute</w:t>
      </w:r>
      <w:r w:rsidR="00DE5A5C">
        <w:t xml:space="preserve"> </w:t>
      </w:r>
      <w:r>
        <w:t>of</w:t>
      </w:r>
      <w:r w:rsidR="00DE5A5C">
        <w:t xml:space="preserve"> </w:t>
      </w:r>
      <w:r>
        <w:t>istişĥāb</w:t>
      </w:r>
      <w:r w:rsidR="00DE5A5C">
        <w:t xml:space="preserve"> </w:t>
      </w:r>
      <w:r>
        <w:t>is</w:t>
      </w:r>
      <w:r w:rsidR="00DE5A5C">
        <w:t xml:space="preserve"> </w:t>
      </w:r>
      <w:r>
        <w:t>missing.</w:t>
      </w:r>
    </w:p>
    <w:p w:rsidR="00AC0545" w:rsidRDefault="00AC0545" w:rsidP="00157CE5">
      <w:pPr>
        <w:pStyle w:val="libNormal"/>
      </w:pPr>
      <w:r>
        <w:t>This</w:t>
      </w:r>
      <w:r w:rsidR="00DE5A5C">
        <w:t xml:space="preserve"> </w:t>
      </w:r>
      <w:r>
        <w:t>is</w:t>
      </w:r>
      <w:r w:rsidR="00DE5A5C">
        <w:t xml:space="preserve"> </w:t>
      </w:r>
      <w:r>
        <w:t>the</w:t>
      </w:r>
      <w:r w:rsidR="00DE5A5C">
        <w:t xml:space="preserve"> </w:t>
      </w:r>
      <w:r>
        <w:t>difference</w:t>
      </w:r>
      <w:r w:rsidR="00DE5A5C">
        <w:t xml:space="preserve"> </w:t>
      </w:r>
      <w:r>
        <w:t>between</w:t>
      </w:r>
      <w:r w:rsidR="00DE5A5C">
        <w:t xml:space="preserve"> </w:t>
      </w:r>
      <w:r>
        <w:t>c</w:t>
      </w:r>
      <w:r w:rsidR="00DE5A5C">
        <w:t xml:space="preserve"> </w:t>
      </w:r>
      <w:r>
        <w:t>and</w:t>
      </w:r>
      <w:r w:rsidR="00DE5A5C">
        <w:t xml:space="preserve"> </w:t>
      </w:r>
      <w:r>
        <w:t>b,</w:t>
      </w:r>
      <w:r w:rsidR="00DE5A5C">
        <w:t xml:space="preserve"> </w:t>
      </w:r>
      <w:r>
        <w:t>for</w:t>
      </w:r>
      <w:r w:rsidR="00DE5A5C">
        <w:t xml:space="preserve"> </w:t>
      </w:r>
      <w:r>
        <w:t>in</w:t>
      </w:r>
      <w:r w:rsidR="00DE5A5C">
        <w:t xml:space="preserve"> </w:t>
      </w:r>
      <w:r>
        <w:t>b</w:t>
      </w:r>
      <w:r w:rsidR="00DE5A5C">
        <w:t xml:space="preserve"> </w:t>
      </w:r>
      <w:r>
        <w:t>subsistence</w:t>
      </w:r>
      <w:r w:rsidR="00DE5A5C">
        <w:t xml:space="preserve"> </w:t>
      </w:r>
      <w:r>
        <w:t>of</w:t>
      </w:r>
      <w:r w:rsidR="00DE5A5C">
        <w:t xml:space="preserve"> </w:t>
      </w:r>
      <w:r>
        <w:t>the</w:t>
      </w:r>
      <w:r w:rsidR="00DE5A5C">
        <w:t xml:space="preserve"> </w:t>
      </w:r>
      <w:r>
        <w:t>ver</w:t>
      </w:r>
      <w:r w:rsidR="00DC110B">
        <w:t>y</w:t>
      </w:r>
      <w:r w:rsidR="00DE5A5C">
        <w:t xml:space="preserve"> </w:t>
      </w:r>
      <w:r>
        <w:t>portion</w:t>
      </w:r>
      <w:r w:rsidR="00DE5A5C">
        <w:t xml:space="preserve"> </w:t>
      </w:r>
      <w:r>
        <w:t>of</w:t>
      </w:r>
      <w:r w:rsidR="00DE5A5C">
        <w:t xml:space="preserve"> </w:t>
      </w:r>
      <w:r>
        <w:t>the</w:t>
      </w:r>
      <w:r w:rsidR="00DE5A5C">
        <w:t xml:space="preserve"> </w:t>
      </w:r>
      <w:r>
        <w:t>universal,</w:t>
      </w:r>
      <w:r w:rsidR="00DE5A5C">
        <w:t xml:space="preserve"> </w:t>
      </w:r>
      <w:r>
        <w:t>which</w:t>
      </w:r>
      <w:r w:rsidR="00DE5A5C">
        <w:t xml:space="preserve"> </w:t>
      </w:r>
      <w:r>
        <w:t>is</w:t>
      </w:r>
      <w:r w:rsidR="00DE5A5C">
        <w:t xml:space="preserve"> </w:t>
      </w:r>
      <w:r>
        <w:t>really</w:t>
      </w:r>
      <w:r w:rsidR="00DE5A5C">
        <w:t xml:space="preserve"> </w:t>
      </w:r>
      <w:r>
        <w:t>actualized</w:t>
      </w:r>
      <w:r w:rsidR="00DE5A5C">
        <w:t xml:space="preserve"> </w:t>
      </w:r>
      <w:r>
        <w:t>and</w:t>
      </w:r>
      <w:r w:rsidR="00DE5A5C">
        <w:t xml:space="preserve"> </w:t>
      </w:r>
      <w:r>
        <w:t>certainly</w:t>
      </w:r>
      <w:r w:rsidR="00DE5A5C">
        <w:t xml:space="preserve"> </w:t>
      </w:r>
      <w:r>
        <w:t>originated,</w:t>
      </w:r>
      <w:r w:rsidR="00DE5A5C">
        <w:t xml:space="preserve"> </w:t>
      </w:r>
      <w:r>
        <w:t>i</w:t>
      </w:r>
      <w:r w:rsidR="00DC110B">
        <w:t>s</w:t>
      </w:r>
      <w:r w:rsidR="00DE5A5C">
        <w:t xml:space="preserve"> </w:t>
      </w:r>
      <w:r>
        <w:t>doubted,</w:t>
      </w:r>
      <w:r w:rsidR="00DE5A5C">
        <w:t xml:space="preserve"> </w:t>
      </w:r>
      <w:r>
        <w:t>as</w:t>
      </w:r>
      <w:r w:rsidR="00DE5A5C">
        <w:t xml:space="preserve"> </w:t>
      </w:r>
      <w:r>
        <w:t>it</w:t>
      </w:r>
      <w:r w:rsidR="00DE5A5C">
        <w:t xml:space="preserve"> </w:t>
      </w:r>
      <w:r>
        <w:t>is</w:t>
      </w:r>
      <w:r w:rsidR="00DE5A5C">
        <w:t xml:space="preserve"> </w:t>
      </w:r>
      <w:r>
        <w:t>not</w:t>
      </w:r>
      <w:r w:rsidR="00DE5A5C">
        <w:t xml:space="preserve"> </w:t>
      </w:r>
      <w:r>
        <w:t>known</w:t>
      </w:r>
      <w:r w:rsidR="00DE5A5C">
        <w:t xml:space="preserve"> </w:t>
      </w:r>
      <w:r>
        <w:t>whether</w:t>
      </w:r>
      <w:r w:rsidR="00DE5A5C">
        <w:t xml:space="preserve"> </w:t>
      </w:r>
      <w:r>
        <w:t>it</w:t>
      </w:r>
      <w:r w:rsidR="00DE5A5C">
        <w:t xml:space="preserve"> </w:t>
      </w:r>
      <w:r>
        <w:t>is</w:t>
      </w:r>
      <w:r w:rsidR="00DE5A5C">
        <w:t xml:space="preserve"> </w:t>
      </w:r>
      <w:r>
        <w:t>the</w:t>
      </w:r>
      <w:r w:rsidR="00DE5A5C">
        <w:t xml:space="preserve"> </w:t>
      </w:r>
      <w:r>
        <w:t>one</w:t>
      </w:r>
      <w:r w:rsidR="00DE5A5C">
        <w:t xml:space="preserve"> </w:t>
      </w:r>
      <w:r>
        <w:t>attributed</w:t>
      </w:r>
      <w:r w:rsidR="00DE5A5C">
        <w:t xml:space="preserve"> </w:t>
      </w:r>
      <w:r>
        <w:t>to</w:t>
      </w:r>
      <w:r w:rsidR="00DE5A5C">
        <w:t xml:space="preserve"> </w:t>
      </w:r>
      <w:r>
        <w:t>the</w:t>
      </w:r>
      <w:r w:rsidR="00DE5A5C">
        <w:t xml:space="preserve"> </w:t>
      </w:r>
      <w:r>
        <w:t>long</w:t>
      </w:r>
      <w:r w:rsidR="00DE5A5C">
        <w:t xml:space="preserve"> </w:t>
      </w:r>
      <w:r>
        <w:t>instan</w:t>
      </w:r>
      <w:r w:rsidR="00DC110B">
        <w:t>t</w:t>
      </w:r>
      <w:r w:rsidR="00DE5A5C">
        <w:t xml:space="preserve"> </w:t>
      </w:r>
      <w:r>
        <w:t>or</w:t>
      </w:r>
      <w:r w:rsidR="00DE5A5C">
        <w:t xml:space="preserve"> </w:t>
      </w:r>
      <w:r>
        <w:t>the</w:t>
      </w:r>
      <w:r w:rsidR="00DE5A5C">
        <w:t xml:space="preserve"> </w:t>
      </w:r>
      <w:r>
        <w:t>short</w:t>
      </w:r>
      <w:r w:rsidR="00DE5A5C">
        <w:t xml:space="preserve"> </w:t>
      </w:r>
      <w:r>
        <w:t>one.</w:t>
      </w:r>
    </w:p>
    <w:p w:rsidR="005208F3" w:rsidRDefault="005208F3" w:rsidP="00157CE5">
      <w:pPr>
        <w:pStyle w:val="libNormal"/>
      </w:pPr>
      <w:r>
        <w:br w:type="page"/>
      </w:r>
    </w:p>
    <w:p w:rsidR="00AC0545" w:rsidRPr="00A759C0" w:rsidRDefault="00AC0545" w:rsidP="00C67E5B">
      <w:pPr>
        <w:pStyle w:val="Heading1Center"/>
      </w:pPr>
      <w:bookmarkStart w:id="196" w:name="_Toc477687474"/>
      <w:r w:rsidRPr="00A759C0">
        <w:t>Selected</w:t>
      </w:r>
      <w:r w:rsidR="00DE5A5C" w:rsidRPr="00A759C0">
        <w:t xml:space="preserve"> </w:t>
      </w:r>
      <w:r w:rsidRPr="00A759C0">
        <w:t>Bibliography</w:t>
      </w:r>
      <w:bookmarkEnd w:id="196"/>
    </w:p>
    <w:p w:rsidR="00AC0545" w:rsidRDefault="00AC0545" w:rsidP="002344B3">
      <w:pPr>
        <w:pStyle w:val="libNumbered"/>
      </w:pPr>
      <w:r>
        <w:t>Al</w:t>
      </w:r>
      <w:r w:rsidR="00226521">
        <w:t>-</w:t>
      </w:r>
      <w:r>
        <w:t>‘Āmilī,</w:t>
      </w:r>
      <w:r w:rsidR="00DE5A5C">
        <w:t xml:space="preserve"> </w:t>
      </w:r>
      <w:r>
        <w:t>al</w:t>
      </w:r>
      <w:r w:rsidR="00226521">
        <w:t>-</w:t>
      </w:r>
      <w:r>
        <w:t>Ĥurr,</w:t>
      </w:r>
      <w:r w:rsidR="00DE5A5C">
        <w:t xml:space="preserve"> </w:t>
      </w:r>
      <w:r>
        <w:t>Tafşīl</w:t>
      </w:r>
      <w:r w:rsidR="00DE5A5C">
        <w:t xml:space="preserve"> </w:t>
      </w:r>
      <w:r>
        <w:t>Wasā’il</w:t>
      </w:r>
      <w:r w:rsidR="00DE5A5C">
        <w:t xml:space="preserve"> </w:t>
      </w:r>
      <w:r>
        <w:t>al</w:t>
      </w:r>
      <w:r w:rsidR="00226521">
        <w:t>-</w:t>
      </w:r>
      <w:r>
        <w:t>Shī‘a</w:t>
      </w:r>
      <w:r w:rsidR="00DE5A5C">
        <w:t xml:space="preserve"> </w:t>
      </w:r>
      <w:r>
        <w:t>ilā</w:t>
      </w:r>
      <w:r w:rsidR="00DE5A5C">
        <w:t xml:space="preserve"> </w:t>
      </w:r>
      <w:r>
        <w:t>Taĥşīl</w:t>
      </w:r>
      <w:r w:rsidR="00DE5A5C">
        <w:t xml:space="preserve"> </w:t>
      </w:r>
      <w:r>
        <w:t>Masā’il</w:t>
      </w:r>
      <w:r w:rsidR="00DE5A5C">
        <w:t xml:space="preserve"> </w:t>
      </w:r>
      <w:r>
        <w:t>al</w:t>
      </w:r>
      <w:r w:rsidR="00226521">
        <w:t>-</w:t>
      </w:r>
      <w:r>
        <w:t>Sharī‘a,</w:t>
      </w:r>
      <w:r w:rsidR="00DE5A5C">
        <w:t xml:space="preserve"> </w:t>
      </w:r>
      <w:r>
        <w:t>al</w:t>
      </w:r>
      <w:r w:rsidR="00226521">
        <w:t>-</w:t>
      </w:r>
      <w:r>
        <w:t>Maktaba</w:t>
      </w:r>
      <w:r w:rsidR="00DE5A5C">
        <w:t xml:space="preserve"> </w:t>
      </w:r>
      <w:r>
        <w:t>alIslāmiyya,</w:t>
      </w:r>
      <w:r w:rsidR="00DE5A5C">
        <w:t xml:space="preserve"> </w:t>
      </w:r>
      <w:r>
        <w:t>Tehran,</w:t>
      </w:r>
      <w:r w:rsidR="00DE5A5C">
        <w:t xml:space="preserve"> </w:t>
      </w:r>
      <w:r>
        <w:t>1376</w:t>
      </w:r>
      <w:r w:rsidR="00DE5A5C">
        <w:t xml:space="preserve"> </w:t>
      </w:r>
      <w:r>
        <w:t>A.H.</w:t>
      </w:r>
    </w:p>
    <w:p w:rsidR="00AC0545" w:rsidRDefault="00AC0545" w:rsidP="002344B3">
      <w:pPr>
        <w:pStyle w:val="libNumbered"/>
      </w:pPr>
      <w:r>
        <w:t>Al</w:t>
      </w:r>
      <w:r w:rsidR="00226521">
        <w:t>-</w:t>
      </w:r>
      <w:r>
        <w:t>Anşārī,</w:t>
      </w:r>
      <w:r w:rsidR="00DE5A5C">
        <w:t xml:space="preserve"> </w:t>
      </w:r>
      <w:r>
        <w:t>al</w:t>
      </w:r>
      <w:r w:rsidR="00226521">
        <w:t>-</w:t>
      </w:r>
      <w:r>
        <w:t>Shaikh</w:t>
      </w:r>
      <w:r w:rsidR="00DE5A5C">
        <w:t xml:space="preserve"> </w:t>
      </w:r>
      <w:r>
        <w:t>Murtađa,</w:t>
      </w:r>
      <w:r w:rsidR="00DE5A5C">
        <w:t xml:space="preserve"> </w:t>
      </w:r>
      <w:r>
        <w:t>Farā’id</w:t>
      </w:r>
      <w:r w:rsidR="00DE5A5C">
        <w:t xml:space="preserve"> </w:t>
      </w:r>
      <w:r>
        <w:t>al</w:t>
      </w:r>
      <w:r w:rsidR="00226521">
        <w:t>-</w:t>
      </w:r>
      <w:r>
        <w:t>Uşūl,</w:t>
      </w:r>
      <w:r w:rsidR="00DE5A5C">
        <w:t xml:space="preserve"> </w:t>
      </w:r>
      <w:r>
        <w:t>Mu’assasa</w:t>
      </w:r>
      <w:r w:rsidR="00DE5A5C">
        <w:t xml:space="preserve"> </w:t>
      </w:r>
      <w:r>
        <w:t>al</w:t>
      </w:r>
      <w:r w:rsidR="00226521">
        <w:t>-</w:t>
      </w:r>
      <w:r>
        <w:t>Nashr</w:t>
      </w:r>
      <w:r w:rsidR="00DE5A5C">
        <w:t xml:space="preserve"> </w:t>
      </w:r>
      <w:r>
        <w:t>al</w:t>
      </w:r>
      <w:r w:rsidR="00226521">
        <w:t>-</w:t>
      </w:r>
      <w:r>
        <w:t>Islāmī,</w:t>
      </w:r>
      <w:r w:rsidR="00DE5A5C">
        <w:t xml:space="preserve"> </w:t>
      </w:r>
      <w:r>
        <w:t>Qum.</w:t>
      </w:r>
    </w:p>
    <w:p w:rsidR="00AC0545" w:rsidRDefault="00AC0545" w:rsidP="002344B3">
      <w:pPr>
        <w:pStyle w:val="libNumbered"/>
      </w:pPr>
      <w:r>
        <w:t>Al</w:t>
      </w:r>
      <w:r w:rsidR="00226521">
        <w:t>-</w:t>
      </w:r>
      <w:r>
        <w:t>Budjnūrdī,</w:t>
      </w:r>
      <w:r w:rsidR="00DE5A5C">
        <w:t xml:space="preserve"> </w:t>
      </w:r>
      <w:r>
        <w:t>Mīrzā</w:t>
      </w:r>
      <w:r w:rsidR="00DE5A5C">
        <w:t xml:space="preserve"> </w:t>
      </w:r>
      <w:r>
        <w:t>Ĥasan,</w:t>
      </w:r>
      <w:r w:rsidR="00DE5A5C">
        <w:t xml:space="preserve"> </w:t>
      </w:r>
      <w:r>
        <w:t>Muntahā</w:t>
      </w:r>
      <w:r w:rsidR="00DE5A5C">
        <w:t xml:space="preserve"> </w:t>
      </w:r>
      <w:r>
        <w:t>al</w:t>
      </w:r>
      <w:r w:rsidR="00226521">
        <w:t>-</w:t>
      </w:r>
      <w:r>
        <w:t>Uşūl,</w:t>
      </w:r>
      <w:r w:rsidR="00DE5A5C">
        <w:t xml:space="preserve"> </w:t>
      </w:r>
      <w:r>
        <w:t>Mu’assasa</w:t>
      </w:r>
      <w:r w:rsidR="00DE5A5C">
        <w:t xml:space="preserve"> </w:t>
      </w:r>
      <w:r>
        <w:t>al</w:t>
      </w:r>
      <w:r w:rsidR="00226521">
        <w:t>-</w:t>
      </w:r>
      <w:r>
        <w:t>‘Urūdj,</w:t>
      </w:r>
      <w:r w:rsidR="00DE5A5C">
        <w:t xml:space="preserve"> </w:t>
      </w:r>
      <w:r>
        <w:t>Tehran,1421</w:t>
      </w:r>
      <w:r w:rsidR="00DE5A5C">
        <w:t xml:space="preserve"> </w:t>
      </w:r>
      <w:r>
        <w:t>A.H.</w:t>
      </w:r>
    </w:p>
    <w:p w:rsidR="00AC0545" w:rsidRDefault="00AC0545" w:rsidP="002344B3">
      <w:pPr>
        <w:pStyle w:val="libNumbered"/>
      </w:pPr>
      <w:r>
        <w:t>Al</w:t>
      </w:r>
      <w:r w:rsidR="00226521">
        <w:t>-</w:t>
      </w:r>
      <w:r>
        <w:t>‘Irāqī,</w:t>
      </w:r>
      <w:r w:rsidR="00DE5A5C">
        <w:t xml:space="preserve"> </w:t>
      </w:r>
      <w:r>
        <w:t>Aghā</w:t>
      </w:r>
      <w:r w:rsidR="00DE5A5C">
        <w:t xml:space="preserve"> </w:t>
      </w:r>
      <w:r>
        <w:t>Điya’</w:t>
      </w:r>
      <w:r w:rsidR="00DE5A5C">
        <w:t xml:space="preserve"> </w:t>
      </w:r>
      <w:r>
        <w:t>al</w:t>
      </w:r>
      <w:r w:rsidR="00226521">
        <w:t>-</w:t>
      </w:r>
      <w:r>
        <w:t>Dīn,</w:t>
      </w:r>
      <w:r w:rsidR="00DE5A5C">
        <w:t xml:space="preserve"> </w:t>
      </w:r>
      <w:r>
        <w:t>Nihāyat</w:t>
      </w:r>
      <w:r w:rsidR="00DE5A5C">
        <w:t xml:space="preserve"> </w:t>
      </w:r>
      <w:r>
        <w:t>al</w:t>
      </w:r>
      <w:r w:rsidR="00226521">
        <w:t>-</w:t>
      </w:r>
      <w:r>
        <w:t>Afkār,</w:t>
      </w:r>
      <w:r w:rsidR="00DE5A5C">
        <w:t xml:space="preserve"> </w:t>
      </w:r>
      <w:r>
        <w:t>Mu’assasa</w:t>
      </w:r>
      <w:r w:rsidR="00DE5A5C">
        <w:t xml:space="preserve"> </w:t>
      </w:r>
      <w:r>
        <w:t>al</w:t>
      </w:r>
      <w:r w:rsidR="00226521">
        <w:t>-</w:t>
      </w:r>
      <w:r>
        <w:t>Nashr</w:t>
      </w:r>
      <w:r w:rsidR="00DE5A5C">
        <w:t xml:space="preserve"> </w:t>
      </w:r>
      <w:r>
        <w:t>al</w:t>
      </w:r>
      <w:r w:rsidR="00226521">
        <w:t>-</w:t>
      </w:r>
      <w:r>
        <w:t>Islāmī,</w:t>
      </w:r>
      <w:r w:rsidR="00DE5A5C">
        <w:t xml:space="preserve"> </w:t>
      </w:r>
      <w:r>
        <w:t>Qum,</w:t>
      </w:r>
      <w:r w:rsidR="00DE5A5C">
        <w:t xml:space="preserve"> </w:t>
      </w:r>
      <w:r>
        <w:t>1405</w:t>
      </w:r>
      <w:r w:rsidR="00DE5A5C">
        <w:t xml:space="preserve"> </w:t>
      </w:r>
      <w:r>
        <w:t>A.H.</w:t>
      </w:r>
    </w:p>
    <w:p w:rsidR="00AC0545" w:rsidRDefault="00AC0545" w:rsidP="002344B3">
      <w:pPr>
        <w:pStyle w:val="libNumbered"/>
      </w:pPr>
      <w:r>
        <w:t>Al</w:t>
      </w:r>
      <w:r w:rsidR="00226521">
        <w:t>-</w:t>
      </w:r>
      <w:r>
        <w:t>Işfahānī,</w:t>
      </w:r>
      <w:r w:rsidR="00DE5A5C">
        <w:t xml:space="preserve"> </w:t>
      </w:r>
      <w:r>
        <w:t>Muĥammad</w:t>
      </w:r>
      <w:r w:rsidR="00DE5A5C">
        <w:t xml:space="preserve"> </w:t>
      </w:r>
      <w:r>
        <w:t>Ĥusain,</w:t>
      </w:r>
      <w:r w:rsidR="00DE5A5C">
        <w:t xml:space="preserve"> </w:t>
      </w:r>
      <w:r>
        <w:t>Nihāyat</w:t>
      </w:r>
      <w:r w:rsidR="00DE5A5C">
        <w:t xml:space="preserve"> </w:t>
      </w:r>
      <w:r>
        <w:t>al</w:t>
      </w:r>
      <w:r w:rsidR="00226521">
        <w:t>-</w:t>
      </w:r>
      <w:r>
        <w:t>Dirāyat</w:t>
      </w:r>
      <w:r w:rsidR="00DE5A5C">
        <w:t xml:space="preserve"> </w:t>
      </w:r>
      <w:r>
        <w:t>fi</w:t>
      </w:r>
      <w:r w:rsidR="00DE5A5C">
        <w:t xml:space="preserve"> </w:t>
      </w:r>
      <w:r>
        <w:t>Sharĥ</w:t>
      </w:r>
      <w:r w:rsidR="00DE5A5C">
        <w:t xml:space="preserve"> </w:t>
      </w:r>
      <w:r>
        <w:t>al</w:t>
      </w:r>
      <w:r w:rsidR="00226521">
        <w:t>-</w:t>
      </w:r>
      <w:r>
        <w:t>Kifāyat,</w:t>
      </w:r>
      <w:r w:rsidR="00DE5A5C">
        <w:t xml:space="preserve"> </w:t>
      </w:r>
      <w:r>
        <w:t>Mu’assasa</w:t>
      </w:r>
      <w:r w:rsidR="00DE5A5C">
        <w:t xml:space="preserve"> </w:t>
      </w:r>
      <w:r>
        <w:t>Āl</w:t>
      </w:r>
      <w:r w:rsidR="00DE5A5C">
        <w:t xml:space="preserve"> </w:t>
      </w:r>
      <w:r>
        <w:t>al</w:t>
      </w:r>
      <w:r w:rsidR="00226521">
        <w:t>-</w:t>
      </w:r>
      <w:r>
        <w:t>Bayt</w:t>
      </w:r>
      <w:r w:rsidR="00DE5A5C">
        <w:t xml:space="preserve"> </w:t>
      </w:r>
      <w:r>
        <w:t>li</w:t>
      </w:r>
      <w:r w:rsidR="00DE5A5C">
        <w:t xml:space="preserve"> </w:t>
      </w:r>
      <w:r>
        <w:t>Iĥya’</w:t>
      </w:r>
      <w:r w:rsidR="00DE5A5C">
        <w:t xml:space="preserve"> </w:t>
      </w:r>
      <w:r>
        <w:t>al</w:t>
      </w:r>
      <w:r w:rsidR="00226521">
        <w:t>-</w:t>
      </w:r>
      <w:r>
        <w:t>Turāth,</w:t>
      </w:r>
      <w:r w:rsidR="00DE5A5C">
        <w:t xml:space="preserve"> </w:t>
      </w:r>
      <w:r>
        <w:t>Beirut,</w:t>
      </w:r>
      <w:r w:rsidR="00DE5A5C">
        <w:t xml:space="preserve"> </w:t>
      </w:r>
      <w:r>
        <w:t>1418</w:t>
      </w:r>
      <w:r w:rsidR="00DE5A5C">
        <w:t xml:space="preserve"> </w:t>
      </w:r>
      <w:r>
        <w:t>A.H.</w:t>
      </w:r>
    </w:p>
    <w:p w:rsidR="00AC0545" w:rsidRDefault="00AC0545" w:rsidP="002344B3">
      <w:pPr>
        <w:pStyle w:val="libNumbered"/>
      </w:pPr>
      <w:r>
        <w:t>Al</w:t>
      </w:r>
      <w:r w:rsidR="00226521">
        <w:t>-</w:t>
      </w:r>
      <w:r>
        <w:t>Işfahānī,</w:t>
      </w:r>
      <w:r w:rsidR="00DE5A5C">
        <w:t xml:space="preserve"> </w:t>
      </w:r>
      <w:r>
        <w:t>Muĥammad</w:t>
      </w:r>
      <w:r w:rsidR="00DE5A5C">
        <w:t xml:space="preserve"> </w:t>
      </w:r>
      <w:r>
        <w:t>Ĥusain</w:t>
      </w:r>
      <w:r w:rsidR="00DE5A5C">
        <w:t xml:space="preserve"> </w:t>
      </w:r>
      <w:r>
        <w:t>b.‘Abd</w:t>
      </w:r>
      <w:r w:rsidR="00DE5A5C">
        <w:t xml:space="preserve"> </w:t>
      </w:r>
      <w:r>
        <w:t>al</w:t>
      </w:r>
      <w:r w:rsidR="00226521">
        <w:t>-</w:t>
      </w:r>
      <w:r>
        <w:t>Raĥīm,</w:t>
      </w:r>
      <w:r w:rsidR="00DE5A5C">
        <w:t xml:space="preserve"> </w:t>
      </w:r>
      <w:r>
        <w:t>al</w:t>
      </w:r>
      <w:r w:rsidR="00226521">
        <w:t>-</w:t>
      </w:r>
      <w:r>
        <w:t>Fuşūl</w:t>
      </w:r>
      <w:r w:rsidR="00DE5A5C">
        <w:t xml:space="preserve"> </w:t>
      </w:r>
      <w:r>
        <w:t>fī</w:t>
      </w:r>
      <w:r w:rsidR="00DE5A5C">
        <w:t xml:space="preserve"> </w:t>
      </w:r>
      <w:r>
        <w:t>‘Ilm</w:t>
      </w:r>
      <w:r w:rsidR="00DE5A5C">
        <w:t xml:space="preserve"> </w:t>
      </w:r>
      <w:r>
        <w:t>al</w:t>
      </w:r>
      <w:r w:rsidR="00226521">
        <w:t>-</w:t>
      </w:r>
      <w:r>
        <w:t>Uşūl,</w:t>
      </w:r>
      <w:r w:rsidR="00DE5A5C">
        <w:t xml:space="preserve"> </w:t>
      </w:r>
      <w:r>
        <w:t>Lithograph.</w:t>
      </w:r>
    </w:p>
    <w:p w:rsidR="000C37AD" w:rsidRDefault="00AC0545" w:rsidP="002344B3">
      <w:pPr>
        <w:pStyle w:val="libNumbered"/>
      </w:pPr>
      <w:r>
        <w:t>Al</w:t>
      </w:r>
      <w:r w:rsidR="00226521">
        <w:t>-</w:t>
      </w:r>
      <w:r>
        <w:t>Işfahānī,</w:t>
      </w:r>
      <w:r w:rsidR="00DE5A5C">
        <w:t xml:space="preserve"> </w:t>
      </w:r>
      <w:r>
        <w:t>Muĥammad</w:t>
      </w:r>
      <w:r w:rsidR="00DE5A5C">
        <w:t xml:space="preserve"> </w:t>
      </w:r>
      <w:r>
        <w:t>Taqī</w:t>
      </w:r>
      <w:r w:rsidR="00DE5A5C">
        <w:t xml:space="preserve"> </w:t>
      </w:r>
      <w:r>
        <w:t>b.‘Abd</w:t>
      </w:r>
      <w:r w:rsidR="00DE5A5C">
        <w:t xml:space="preserve"> </w:t>
      </w:r>
      <w:r>
        <w:t>al</w:t>
      </w:r>
      <w:r w:rsidR="00226521">
        <w:t>-</w:t>
      </w:r>
      <w:r>
        <w:t>Raĥīm,</w:t>
      </w:r>
      <w:r w:rsidR="00DE5A5C">
        <w:t xml:space="preserve"> </w:t>
      </w:r>
      <w:r>
        <w:t>Hidāyat</w:t>
      </w:r>
      <w:r w:rsidR="00DE5A5C">
        <w:t xml:space="preserve"> </w:t>
      </w:r>
      <w:r>
        <w:t>al</w:t>
      </w:r>
      <w:r w:rsidR="00226521">
        <w:t>-</w:t>
      </w:r>
      <w:r>
        <w:t>Mustarshidīn,</w:t>
      </w:r>
      <w:r w:rsidR="00DE5A5C">
        <w:t xml:space="preserve"> </w:t>
      </w:r>
      <w:r>
        <w:t>Lithograph.</w:t>
      </w:r>
    </w:p>
    <w:p w:rsidR="00AC0545" w:rsidRDefault="00AC0545" w:rsidP="002344B3">
      <w:pPr>
        <w:pStyle w:val="libNumbered"/>
      </w:pPr>
      <w:r>
        <w:t>Al</w:t>
      </w:r>
      <w:r w:rsidR="00226521">
        <w:t>-</w:t>
      </w:r>
      <w:r>
        <w:t>Khū’ī,</w:t>
      </w:r>
      <w:r w:rsidR="00DE5A5C">
        <w:t xml:space="preserve"> </w:t>
      </w:r>
      <w:r>
        <w:t>al</w:t>
      </w:r>
      <w:r w:rsidR="00226521">
        <w:t>-</w:t>
      </w:r>
      <w:r>
        <w:t>Sayyid</w:t>
      </w:r>
      <w:r w:rsidR="00DE5A5C">
        <w:t xml:space="preserve"> </w:t>
      </w:r>
      <w:r>
        <w:t>Abulqāsim,</w:t>
      </w:r>
      <w:r w:rsidR="00DE5A5C">
        <w:t xml:space="preserve"> </w:t>
      </w:r>
      <w:r>
        <w:t>Muĥāđarāt</w:t>
      </w:r>
      <w:r w:rsidR="00DE5A5C">
        <w:t xml:space="preserve"> </w:t>
      </w:r>
      <w:r>
        <w:t>fi</w:t>
      </w:r>
      <w:r w:rsidR="00DE5A5C">
        <w:t xml:space="preserve"> </w:t>
      </w:r>
      <w:r>
        <w:t>Uşūl</w:t>
      </w:r>
      <w:r w:rsidR="00DE5A5C">
        <w:t xml:space="preserve"> </w:t>
      </w:r>
      <w:r>
        <w:t>al</w:t>
      </w:r>
      <w:r w:rsidR="00226521">
        <w:t>-</w:t>
      </w:r>
      <w:r>
        <w:t>Fiqh,</w:t>
      </w:r>
      <w:r w:rsidR="00DE5A5C">
        <w:t xml:space="preserve"> </w:t>
      </w:r>
      <w:r>
        <w:t>Mu’assasa</w:t>
      </w:r>
      <w:r w:rsidR="00DE5A5C">
        <w:t xml:space="preserve"> </w:t>
      </w:r>
      <w:r>
        <w:t>al</w:t>
      </w:r>
      <w:r w:rsidR="00226521">
        <w:t>-</w:t>
      </w:r>
      <w:r>
        <w:t>Nashr</w:t>
      </w:r>
      <w:r w:rsidR="00DE5A5C">
        <w:t xml:space="preserve"> </w:t>
      </w:r>
      <w:r>
        <w:t>alIslāmī,</w:t>
      </w:r>
      <w:r w:rsidR="00DE5A5C">
        <w:t xml:space="preserve"> </w:t>
      </w:r>
      <w:r w:rsidR="00157CE5">
        <w:t>Q</w:t>
      </w:r>
      <w:r>
        <w:t>um,</w:t>
      </w:r>
      <w:r w:rsidR="00DE5A5C">
        <w:t xml:space="preserve"> </w:t>
      </w:r>
      <w:r>
        <w:t>1419</w:t>
      </w:r>
      <w:r w:rsidR="00DE5A5C">
        <w:t xml:space="preserve"> </w:t>
      </w:r>
      <w:r>
        <w:t>A.H.</w:t>
      </w:r>
    </w:p>
    <w:p w:rsidR="00AC0545" w:rsidRDefault="00AC0545" w:rsidP="002344B3">
      <w:pPr>
        <w:pStyle w:val="libNumbered"/>
      </w:pPr>
      <w:r>
        <w:t>Al</w:t>
      </w:r>
      <w:r w:rsidR="00226521">
        <w:t>-</w:t>
      </w:r>
      <w:r>
        <w:t>Khurāsānī,</w:t>
      </w:r>
      <w:r w:rsidR="00DE5A5C">
        <w:t xml:space="preserve"> </w:t>
      </w:r>
      <w:r>
        <w:t>Muĥammad</w:t>
      </w:r>
      <w:r w:rsidR="00DE5A5C">
        <w:t xml:space="preserve"> </w:t>
      </w:r>
      <w:r>
        <w:t>Kāżim,</w:t>
      </w:r>
      <w:r w:rsidR="00DE5A5C">
        <w:t xml:space="preserve"> </w:t>
      </w:r>
      <w:r>
        <w:t>Kifāyat</w:t>
      </w:r>
      <w:r w:rsidR="00DE5A5C">
        <w:t xml:space="preserve"> </w:t>
      </w:r>
      <w:r>
        <w:t>al</w:t>
      </w:r>
      <w:r w:rsidR="00226521">
        <w:t>-</w:t>
      </w:r>
      <w:r>
        <w:t>Uşūl,</w:t>
      </w:r>
      <w:r w:rsidR="00DE5A5C">
        <w:t xml:space="preserve"> </w:t>
      </w:r>
      <w:r>
        <w:t>Mu’assasa</w:t>
      </w:r>
      <w:r w:rsidR="00DE5A5C">
        <w:t xml:space="preserve"> </w:t>
      </w:r>
      <w:r>
        <w:t>al</w:t>
      </w:r>
      <w:r w:rsidR="00226521">
        <w:t>-</w:t>
      </w:r>
      <w:r>
        <w:t>Nashr</w:t>
      </w:r>
      <w:r w:rsidR="00DE5A5C">
        <w:t xml:space="preserve"> </w:t>
      </w:r>
      <w:r>
        <w:t>al</w:t>
      </w:r>
      <w:r w:rsidR="00226521">
        <w:t>-</w:t>
      </w:r>
      <w:r>
        <w:t>Islāmī,</w:t>
      </w:r>
      <w:r w:rsidR="00DE5A5C">
        <w:t xml:space="preserve"> </w:t>
      </w:r>
      <w:r w:rsidR="00F107DC">
        <w:t>Q</w:t>
      </w:r>
      <w:r>
        <w:t>um,1424</w:t>
      </w:r>
      <w:r w:rsidR="00DE5A5C">
        <w:t xml:space="preserve"> </w:t>
      </w:r>
      <w:r>
        <w:t>A.H.</w:t>
      </w:r>
    </w:p>
    <w:p w:rsidR="00AC0545" w:rsidRDefault="00AC0545" w:rsidP="002344B3">
      <w:pPr>
        <w:pStyle w:val="libNumbered"/>
      </w:pPr>
      <w:r>
        <w:t>Al</w:t>
      </w:r>
      <w:r w:rsidR="00226521">
        <w:t>-</w:t>
      </w:r>
      <w:r>
        <w:t>Kulainī,</w:t>
      </w:r>
      <w:r w:rsidR="00DE5A5C">
        <w:t xml:space="preserve"> </w:t>
      </w:r>
      <w:r>
        <w:t>Muĥammad</w:t>
      </w:r>
      <w:r w:rsidR="00DE5A5C">
        <w:t xml:space="preserve"> </w:t>
      </w:r>
      <w:r>
        <w:t>b.Ya‘qūb,</w:t>
      </w:r>
      <w:r w:rsidR="00DE5A5C">
        <w:t xml:space="preserve"> </w:t>
      </w:r>
      <w:r>
        <w:t>al</w:t>
      </w:r>
      <w:r w:rsidR="00226521">
        <w:t>-</w:t>
      </w:r>
      <w:r>
        <w:t>Kāfī,</w:t>
      </w:r>
      <w:r w:rsidR="00DE5A5C">
        <w:t xml:space="preserve"> </w:t>
      </w:r>
      <w:r>
        <w:t>Islāmiyya</w:t>
      </w:r>
      <w:r w:rsidR="00DE5A5C">
        <w:t xml:space="preserve"> </w:t>
      </w:r>
      <w:r>
        <w:t>Publications,</w:t>
      </w:r>
      <w:r w:rsidR="00DE5A5C">
        <w:t xml:space="preserve"> </w:t>
      </w:r>
      <w:r>
        <w:t>Tehran,</w:t>
      </w:r>
      <w:r w:rsidR="00DE5A5C">
        <w:t xml:space="preserve"> </w:t>
      </w:r>
      <w:r>
        <w:t>1407</w:t>
      </w:r>
      <w:r w:rsidR="00DE5A5C">
        <w:t xml:space="preserve"> </w:t>
      </w:r>
      <w:r>
        <w:t>A.H.</w:t>
      </w:r>
    </w:p>
    <w:p w:rsidR="00AC0545" w:rsidRDefault="00AC0545" w:rsidP="002344B3">
      <w:pPr>
        <w:pStyle w:val="libNumbered"/>
      </w:pPr>
      <w:r>
        <w:t>Al</w:t>
      </w:r>
      <w:r w:rsidR="00226521">
        <w:t>-</w:t>
      </w:r>
      <w:r>
        <w:t>Mużaffar,</w:t>
      </w:r>
      <w:r w:rsidR="00DE5A5C">
        <w:t xml:space="preserve"> </w:t>
      </w:r>
      <w:r>
        <w:t>Muĥammad</w:t>
      </w:r>
      <w:r w:rsidR="00DE5A5C">
        <w:t xml:space="preserve"> </w:t>
      </w:r>
      <w:r>
        <w:t>Riđā,</w:t>
      </w:r>
      <w:r w:rsidR="00DE5A5C">
        <w:t xml:space="preserve"> </w:t>
      </w:r>
      <w:r>
        <w:t>Uşūl</w:t>
      </w:r>
      <w:r w:rsidR="00DE5A5C">
        <w:t xml:space="preserve"> </w:t>
      </w:r>
      <w:r>
        <w:t>al</w:t>
      </w:r>
      <w:r w:rsidR="00226521">
        <w:t>-</w:t>
      </w:r>
      <w:r>
        <w:t>Fiqh,</w:t>
      </w:r>
      <w:r w:rsidR="00DE5A5C">
        <w:t xml:space="preserve"> </w:t>
      </w:r>
      <w:r>
        <w:t>Mu’assasa</w:t>
      </w:r>
      <w:r w:rsidR="00DE5A5C">
        <w:t xml:space="preserve"> </w:t>
      </w:r>
      <w:r>
        <w:t>Maţbū‘ātī</w:t>
      </w:r>
      <w:r w:rsidR="00DE5A5C">
        <w:t xml:space="preserve"> </w:t>
      </w:r>
      <w:r>
        <w:t>Esmā‘īliyān,</w:t>
      </w:r>
      <w:r w:rsidR="00DE5A5C">
        <w:t xml:space="preserve"> </w:t>
      </w:r>
      <w:r>
        <w:t>Qum,</w:t>
      </w:r>
      <w:r w:rsidR="00DE5A5C">
        <w:t xml:space="preserve"> </w:t>
      </w:r>
      <w:r>
        <w:t>1421</w:t>
      </w:r>
      <w:r w:rsidR="00DE5A5C">
        <w:t xml:space="preserve"> </w:t>
      </w:r>
      <w:r>
        <w:t>A.H.</w:t>
      </w:r>
    </w:p>
    <w:p w:rsidR="00AC0545" w:rsidRDefault="00AC0545" w:rsidP="002344B3">
      <w:pPr>
        <w:pStyle w:val="libNumbered"/>
      </w:pPr>
      <w:r>
        <w:t>Al</w:t>
      </w:r>
      <w:r w:rsidR="00226521">
        <w:t>-</w:t>
      </w:r>
      <w:r>
        <w:t>Nā’īnī,</w:t>
      </w:r>
      <w:r w:rsidR="00DE5A5C">
        <w:t xml:space="preserve"> </w:t>
      </w:r>
      <w:r>
        <w:t>Mīrzā</w:t>
      </w:r>
      <w:r w:rsidR="00DE5A5C">
        <w:t xml:space="preserve"> </w:t>
      </w:r>
      <w:r>
        <w:t>Muĥammad</w:t>
      </w:r>
      <w:r w:rsidR="00DE5A5C">
        <w:t xml:space="preserve"> </w:t>
      </w:r>
      <w:r>
        <w:t>Ĥusain,</w:t>
      </w:r>
      <w:r w:rsidR="00DE5A5C">
        <w:t xml:space="preserve"> </w:t>
      </w:r>
      <w:r>
        <w:t>Fawā’id</w:t>
      </w:r>
      <w:r w:rsidR="00DE5A5C">
        <w:t xml:space="preserve"> </w:t>
      </w:r>
      <w:r>
        <w:t>al</w:t>
      </w:r>
      <w:r w:rsidR="00226521">
        <w:t>-</w:t>
      </w:r>
      <w:r>
        <w:t>Uşūl,</w:t>
      </w:r>
      <w:r w:rsidR="00DE5A5C">
        <w:t xml:space="preserve"> </w:t>
      </w:r>
      <w:r>
        <w:t>Mu’assasa</w:t>
      </w:r>
      <w:r w:rsidR="00DE5A5C">
        <w:t xml:space="preserve"> </w:t>
      </w:r>
      <w:r>
        <w:t>al</w:t>
      </w:r>
      <w:r w:rsidR="00226521">
        <w:t>-</w:t>
      </w:r>
      <w:r>
        <w:t>Nashr</w:t>
      </w:r>
      <w:r w:rsidR="00DE5A5C">
        <w:t xml:space="preserve"> </w:t>
      </w:r>
      <w:r>
        <w:t>al</w:t>
      </w:r>
      <w:r w:rsidR="00226521">
        <w:t>-</w:t>
      </w:r>
      <w:r>
        <w:t>Islāmī,</w:t>
      </w:r>
      <w:r w:rsidR="00DE5A5C">
        <w:t xml:space="preserve"> </w:t>
      </w:r>
      <w:r w:rsidR="00157CE5">
        <w:t>Q</w:t>
      </w:r>
      <w:r>
        <w:t>um,1424</w:t>
      </w:r>
      <w:r w:rsidR="00DE5A5C">
        <w:t xml:space="preserve"> </w:t>
      </w:r>
      <w:r>
        <w:t>A.H.</w:t>
      </w:r>
    </w:p>
    <w:p w:rsidR="00AC0545" w:rsidRDefault="00AC0545" w:rsidP="002344B3">
      <w:pPr>
        <w:pStyle w:val="libNumbered"/>
      </w:pPr>
      <w:r>
        <w:t>Al</w:t>
      </w:r>
      <w:r w:rsidR="00226521">
        <w:t>-</w:t>
      </w:r>
      <w:r>
        <w:t>Qumī,</w:t>
      </w:r>
      <w:r w:rsidR="00DE5A5C">
        <w:t xml:space="preserve"> </w:t>
      </w:r>
      <w:r>
        <w:t>Mīrzā</w:t>
      </w:r>
      <w:r w:rsidR="00DE5A5C">
        <w:t xml:space="preserve"> </w:t>
      </w:r>
      <w:r>
        <w:t>Abulqāsim,</w:t>
      </w:r>
      <w:r w:rsidR="00DE5A5C">
        <w:t xml:space="preserve"> </w:t>
      </w:r>
      <w:r>
        <w:t>al</w:t>
      </w:r>
      <w:r w:rsidR="00226521">
        <w:t>-</w:t>
      </w:r>
      <w:r>
        <w:t>Qawānīn</w:t>
      </w:r>
      <w:r w:rsidR="00DE5A5C">
        <w:t xml:space="preserve"> </w:t>
      </w:r>
      <w:r>
        <w:t>al</w:t>
      </w:r>
      <w:r w:rsidR="00226521">
        <w:t>-</w:t>
      </w:r>
      <w:r>
        <w:t>Muĥkama,</w:t>
      </w:r>
      <w:r w:rsidR="00DE5A5C">
        <w:t xml:space="preserve"> </w:t>
      </w:r>
      <w:r>
        <w:t>Lithograph.</w:t>
      </w:r>
    </w:p>
    <w:p w:rsidR="00AC0545" w:rsidRDefault="00AC0545" w:rsidP="002344B3">
      <w:pPr>
        <w:pStyle w:val="libNumbered"/>
      </w:pPr>
      <w:r>
        <w:t>Al</w:t>
      </w:r>
      <w:r w:rsidR="00226521">
        <w:t>-</w:t>
      </w:r>
      <w:r>
        <w:t>Ţabāţabā’ī,</w:t>
      </w:r>
      <w:r w:rsidR="00DE5A5C">
        <w:t xml:space="preserve"> </w:t>
      </w:r>
      <w:r>
        <w:t>al</w:t>
      </w:r>
      <w:r w:rsidR="00226521">
        <w:t>-</w:t>
      </w:r>
      <w:r>
        <w:t>Sayyid</w:t>
      </w:r>
      <w:r w:rsidR="00DE5A5C">
        <w:t xml:space="preserve"> </w:t>
      </w:r>
      <w:r>
        <w:t>Muĥammad</w:t>
      </w:r>
      <w:r w:rsidR="00DE5A5C">
        <w:t xml:space="preserve"> </w:t>
      </w:r>
      <w:r>
        <w:t>Ĥussain,</w:t>
      </w:r>
      <w:r w:rsidR="00DE5A5C">
        <w:t xml:space="preserve"> </w:t>
      </w:r>
      <w:r>
        <w:t>Ĥāshiyat</w:t>
      </w:r>
      <w:r w:rsidR="00DE5A5C">
        <w:t xml:space="preserve"> </w:t>
      </w:r>
      <w:r>
        <w:t>al</w:t>
      </w:r>
      <w:r w:rsidR="00226521">
        <w:t>-</w:t>
      </w:r>
      <w:r>
        <w:t>Kifāyat,</w:t>
      </w:r>
      <w:r w:rsidR="00DE5A5C">
        <w:t xml:space="preserve"> </w:t>
      </w:r>
      <w:r>
        <w:t>Bonyād</w:t>
      </w:r>
      <w:r w:rsidR="00226521">
        <w:t>-</w:t>
      </w:r>
      <w:r>
        <w:t>e</w:t>
      </w:r>
      <w:r w:rsidR="00DE5A5C">
        <w:t xml:space="preserve"> </w:t>
      </w:r>
      <w:r>
        <w:t>Elmī</w:t>
      </w:r>
      <w:r w:rsidR="00DE5A5C">
        <w:t xml:space="preserve"> </w:t>
      </w:r>
      <w:r>
        <w:t>va</w:t>
      </w:r>
      <w:r w:rsidR="00DE5A5C">
        <w:t xml:space="preserve"> </w:t>
      </w:r>
      <w:r>
        <w:t>Fekrī</w:t>
      </w:r>
      <w:r w:rsidR="00226521">
        <w:t>-</w:t>
      </w:r>
      <w:r>
        <w:t>ye</w:t>
      </w:r>
      <w:r w:rsidR="00DE5A5C">
        <w:t xml:space="preserve"> </w:t>
      </w:r>
      <w:r>
        <w:t>Allāmeh</w:t>
      </w:r>
      <w:r w:rsidR="00DE5A5C">
        <w:t xml:space="preserve"> </w:t>
      </w:r>
      <w:r>
        <w:t>Ţabāţabā’ī.</w:t>
      </w:r>
    </w:p>
    <w:p w:rsidR="00AC0545" w:rsidRDefault="00AC0545" w:rsidP="002344B3">
      <w:pPr>
        <w:pStyle w:val="libNumbered"/>
      </w:pPr>
      <w:r>
        <w:t>Al</w:t>
      </w:r>
      <w:r w:rsidR="00226521">
        <w:t>-</w:t>
      </w:r>
      <w:r>
        <w:t>Ţabrisī,</w:t>
      </w:r>
      <w:r w:rsidR="00DE5A5C">
        <w:t xml:space="preserve"> </w:t>
      </w:r>
      <w:r>
        <w:t>Abu</w:t>
      </w:r>
      <w:r w:rsidR="00DE5A5C">
        <w:t xml:space="preserve"> </w:t>
      </w:r>
      <w:r>
        <w:t>‘Alī</w:t>
      </w:r>
      <w:r w:rsidR="00DE5A5C">
        <w:t xml:space="preserve"> </w:t>
      </w:r>
      <w:r>
        <w:t>Fađl</w:t>
      </w:r>
      <w:r w:rsidR="00DE5A5C">
        <w:t xml:space="preserve"> </w:t>
      </w:r>
      <w:r>
        <w:t>b.</w:t>
      </w:r>
      <w:r w:rsidR="00DE5A5C">
        <w:t xml:space="preserve"> </w:t>
      </w:r>
      <w:r>
        <w:t>al</w:t>
      </w:r>
      <w:r w:rsidR="00226521">
        <w:t>-</w:t>
      </w:r>
      <w:r>
        <w:t>Ĥasan,</w:t>
      </w:r>
      <w:r w:rsidR="00DE5A5C">
        <w:t xml:space="preserve"> </w:t>
      </w:r>
      <w:r>
        <w:t>Madjma‘</w:t>
      </w:r>
      <w:r w:rsidR="00DE5A5C">
        <w:t xml:space="preserve"> </w:t>
      </w:r>
      <w:r>
        <w:t>al</w:t>
      </w:r>
      <w:r w:rsidR="00226521">
        <w:t>-</w:t>
      </w:r>
      <w:r>
        <w:t>Bayān</w:t>
      </w:r>
      <w:r w:rsidR="00DE5A5C">
        <w:t xml:space="preserve"> </w:t>
      </w:r>
      <w:r>
        <w:t>fī</w:t>
      </w:r>
      <w:r w:rsidR="00DE5A5C">
        <w:t xml:space="preserve"> </w:t>
      </w:r>
      <w:r>
        <w:t>Tafsīr</w:t>
      </w:r>
      <w:r w:rsidR="00DE5A5C">
        <w:t xml:space="preserve"> </w:t>
      </w:r>
      <w:r>
        <w:t>al</w:t>
      </w:r>
      <w:r w:rsidR="00226521">
        <w:t>-</w:t>
      </w:r>
      <w:r>
        <w:t>Qur’ān,</w:t>
      </w:r>
      <w:r w:rsidR="00DE5A5C">
        <w:t xml:space="preserve"> </w:t>
      </w:r>
      <w:r>
        <w:t>Dar</w:t>
      </w:r>
      <w:r w:rsidR="00DE5A5C">
        <w:t xml:space="preserve"> </w:t>
      </w:r>
      <w:r>
        <w:t>Iĥyā’</w:t>
      </w:r>
      <w:r w:rsidR="00DE5A5C">
        <w:t xml:space="preserve"> </w:t>
      </w:r>
      <w:r>
        <w:t>Turāth</w:t>
      </w:r>
      <w:r w:rsidR="00DE5A5C">
        <w:t xml:space="preserve"> </w:t>
      </w:r>
      <w:r>
        <w:t>al</w:t>
      </w:r>
      <w:r w:rsidR="00226521">
        <w:t>-</w:t>
      </w:r>
      <w:r>
        <w:t>‘Arabī,</w:t>
      </w:r>
      <w:r w:rsidR="00DE5A5C">
        <w:t xml:space="preserve"> </w:t>
      </w:r>
      <w:r>
        <w:t>Beirut,</w:t>
      </w:r>
      <w:r w:rsidR="00DE5A5C">
        <w:t xml:space="preserve"> </w:t>
      </w:r>
      <w:r>
        <w:t>1339</w:t>
      </w:r>
      <w:r w:rsidR="00DE5A5C">
        <w:t xml:space="preserve"> </w:t>
      </w:r>
      <w:r>
        <w:t>A.H.</w:t>
      </w:r>
    </w:p>
    <w:p w:rsidR="007B0B6F" w:rsidRDefault="005208F3" w:rsidP="00157CE5">
      <w:pPr>
        <w:pStyle w:val="libNormal"/>
      </w:pPr>
      <w:r>
        <w:br w:type="page"/>
      </w:r>
    </w:p>
    <w:p w:rsidR="00413479" w:rsidRDefault="00413479"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880A2D" w:rsidP="00880A2D">
      <w:pPr>
        <w:pStyle w:val="libCenterBold1"/>
      </w:pPr>
    </w:p>
    <w:p w:rsidR="00880A2D" w:rsidRDefault="0068247F" w:rsidP="00880A2D">
      <w:pPr>
        <w:pStyle w:val="libCenterBold1"/>
      </w:pPr>
      <w:hyperlink r:id="rId14" w:history="1">
        <w:r w:rsidR="00880A2D" w:rsidRPr="00BC442C">
          <w:rPr>
            <w:rStyle w:val="Hyperlink"/>
          </w:rPr>
          <w:t>www.alhassanain.org/english</w:t>
        </w:r>
      </w:hyperlink>
    </w:p>
    <w:sectPr w:rsidR="00880A2D"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36" w:rsidRDefault="00437836" w:rsidP="00113C59">
      <w:r>
        <w:separator/>
      </w:r>
    </w:p>
  </w:endnote>
  <w:endnote w:type="continuationSeparator" w:id="0">
    <w:p w:rsidR="00437836" w:rsidRDefault="0043783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CC" w:rsidRDefault="0068247F" w:rsidP="00745C1D">
    <w:pPr>
      <w:pStyle w:val="Footer"/>
      <w:tabs>
        <w:tab w:val="clear" w:pos="4153"/>
        <w:tab w:val="clear" w:pos="8306"/>
      </w:tabs>
    </w:pPr>
    <w:fldSimple w:instr=" PAGE   \* MERGEFORMAT ">
      <w:r w:rsidR="00C67E5B">
        <w:rPr>
          <w:noProof/>
        </w:rPr>
        <w:t>158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CC" w:rsidRDefault="0068247F" w:rsidP="00113C59">
    <w:pPr>
      <w:pStyle w:val="Footer"/>
    </w:pPr>
    <w:fldSimple w:instr=" PAGE   \* MERGEFORMAT ">
      <w:r w:rsidR="00C67E5B">
        <w:rPr>
          <w:noProof/>
        </w:rPr>
        <w:t>3</w:t>
      </w:r>
    </w:fldSimple>
  </w:p>
  <w:p w:rsidR="00B664CC" w:rsidRDefault="00B664C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CC" w:rsidRDefault="0068247F" w:rsidP="00745C1D">
    <w:pPr>
      <w:pStyle w:val="Footer"/>
      <w:tabs>
        <w:tab w:val="clear" w:pos="4153"/>
        <w:tab w:val="clear" w:pos="8306"/>
      </w:tabs>
    </w:pPr>
    <w:fldSimple w:instr=" PAGE   \* MERGEFORMAT ">
      <w:r w:rsidR="00C67E5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36" w:rsidRDefault="00437836" w:rsidP="00113C59">
      <w:r>
        <w:separator/>
      </w:r>
    </w:p>
  </w:footnote>
  <w:footnote w:type="continuationSeparator" w:id="0">
    <w:p w:rsidR="00437836" w:rsidRDefault="0043783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CC" w:rsidRDefault="00B664C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CC" w:rsidRDefault="00B664C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C0545"/>
    <w:rsid w:val="00005A19"/>
    <w:rsid w:val="000267FE"/>
    <w:rsid w:val="000269FB"/>
    <w:rsid w:val="00026AED"/>
    <w:rsid w:val="0002745B"/>
    <w:rsid w:val="00040798"/>
    <w:rsid w:val="00043023"/>
    <w:rsid w:val="00054406"/>
    <w:rsid w:val="0006216A"/>
    <w:rsid w:val="00067F84"/>
    <w:rsid w:val="00071C97"/>
    <w:rsid w:val="00072ACF"/>
    <w:rsid w:val="000761F7"/>
    <w:rsid w:val="00076A3A"/>
    <w:rsid w:val="00092805"/>
    <w:rsid w:val="00092A0C"/>
    <w:rsid w:val="000966AD"/>
    <w:rsid w:val="000A7750"/>
    <w:rsid w:val="000B3A56"/>
    <w:rsid w:val="000C0A89"/>
    <w:rsid w:val="000C37AD"/>
    <w:rsid w:val="000C4C43"/>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2C5"/>
    <w:rsid w:val="00115473"/>
    <w:rsid w:val="00115A71"/>
    <w:rsid w:val="001162C9"/>
    <w:rsid w:val="0012268F"/>
    <w:rsid w:val="001243ED"/>
    <w:rsid w:val="00126471"/>
    <w:rsid w:val="00133D3B"/>
    <w:rsid w:val="00133DD1"/>
    <w:rsid w:val="00135E90"/>
    <w:rsid w:val="00136268"/>
    <w:rsid w:val="00136E6F"/>
    <w:rsid w:val="00136F81"/>
    <w:rsid w:val="00141B08"/>
    <w:rsid w:val="0014341C"/>
    <w:rsid w:val="00143EEA"/>
    <w:rsid w:val="00147ED8"/>
    <w:rsid w:val="00151C03"/>
    <w:rsid w:val="00153917"/>
    <w:rsid w:val="0015631D"/>
    <w:rsid w:val="0015681B"/>
    <w:rsid w:val="00157306"/>
    <w:rsid w:val="00157CE5"/>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4C"/>
    <w:rsid w:val="001E11FF"/>
    <w:rsid w:val="001E25DC"/>
    <w:rsid w:val="001E5959"/>
    <w:rsid w:val="001F0713"/>
    <w:rsid w:val="001F5593"/>
    <w:rsid w:val="00202C7B"/>
    <w:rsid w:val="002054C5"/>
    <w:rsid w:val="002139CB"/>
    <w:rsid w:val="00214801"/>
    <w:rsid w:val="002177A1"/>
    <w:rsid w:val="00224964"/>
    <w:rsid w:val="00226521"/>
    <w:rsid w:val="002267C7"/>
    <w:rsid w:val="00227FEE"/>
    <w:rsid w:val="002344B3"/>
    <w:rsid w:val="00241F59"/>
    <w:rsid w:val="0024265C"/>
    <w:rsid w:val="002439A9"/>
    <w:rsid w:val="00244C2E"/>
    <w:rsid w:val="00250E0A"/>
    <w:rsid w:val="00251E02"/>
    <w:rsid w:val="00254B61"/>
    <w:rsid w:val="00257657"/>
    <w:rsid w:val="002628DE"/>
    <w:rsid w:val="00263F56"/>
    <w:rsid w:val="0027369F"/>
    <w:rsid w:val="0028154E"/>
    <w:rsid w:val="002818EF"/>
    <w:rsid w:val="0028271F"/>
    <w:rsid w:val="0028397C"/>
    <w:rsid w:val="00296C93"/>
    <w:rsid w:val="002A0284"/>
    <w:rsid w:val="002A338C"/>
    <w:rsid w:val="002A717D"/>
    <w:rsid w:val="002A73D7"/>
    <w:rsid w:val="002B2B15"/>
    <w:rsid w:val="002B5F47"/>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56B"/>
    <w:rsid w:val="00317E22"/>
    <w:rsid w:val="00322466"/>
    <w:rsid w:val="00324B78"/>
    <w:rsid w:val="00325884"/>
    <w:rsid w:val="00325A62"/>
    <w:rsid w:val="00330D70"/>
    <w:rsid w:val="003339D0"/>
    <w:rsid w:val="003353BB"/>
    <w:rsid w:val="00335A38"/>
    <w:rsid w:val="0033620A"/>
    <w:rsid w:val="0034239A"/>
    <w:rsid w:val="0035368E"/>
    <w:rsid w:val="00354493"/>
    <w:rsid w:val="00360A5F"/>
    <w:rsid w:val="003618AA"/>
    <w:rsid w:val="00362F97"/>
    <w:rsid w:val="00363C94"/>
    <w:rsid w:val="0036400D"/>
    <w:rsid w:val="00373085"/>
    <w:rsid w:val="00373F9F"/>
    <w:rsid w:val="00380A47"/>
    <w:rsid w:val="00381345"/>
    <w:rsid w:val="0038683D"/>
    <w:rsid w:val="0038768E"/>
    <w:rsid w:val="003963F3"/>
    <w:rsid w:val="0039787F"/>
    <w:rsid w:val="003A1475"/>
    <w:rsid w:val="003A3298"/>
    <w:rsid w:val="003A4587"/>
    <w:rsid w:val="003A661E"/>
    <w:rsid w:val="003B0913"/>
    <w:rsid w:val="003B189F"/>
    <w:rsid w:val="003B20C5"/>
    <w:rsid w:val="003B5031"/>
    <w:rsid w:val="003B6720"/>
    <w:rsid w:val="003B775B"/>
    <w:rsid w:val="003B7FA9"/>
    <w:rsid w:val="003C7C08"/>
    <w:rsid w:val="003D1668"/>
    <w:rsid w:val="003D2459"/>
    <w:rsid w:val="003D28ED"/>
    <w:rsid w:val="003D3107"/>
    <w:rsid w:val="003D6EE1"/>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751"/>
    <w:rsid w:val="00437035"/>
    <w:rsid w:val="00437836"/>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AB6"/>
    <w:rsid w:val="004B17F4"/>
    <w:rsid w:val="004B3F28"/>
    <w:rsid w:val="004C0C53"/>
    <w:rsid w:val="004C3E90"/>
    <w:rsid w:val="004C4336"/>
    <w:rsid w:val="004C77B5"/>
    <w:rsid w:val="004D7678"/>
    <w:rsid w:val="004D7CD7"/>
    <w:rsid w:val="004E2A9A"/>
    <w:rsid w:val="004E6E95"/>
    <w:rsid w:val="004F58BA"/>
    <w:rsid w:val="005022E5"/>
    <w:rsid w:val="00512375"/>
    <w:rsid w:val="005208F3"/>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A5F"/>
    <w:rsid w:val="005B2DE4"/>
    <w:rsid w:val="005B56BE"/>
    <w:rsid w:val="005B68D5"/>
    <w:rsid w:val="005C0E2F"/>
    <w:rsid w:val="005D2C72"/>
    <w:rsid w:val="005E2913"/>
    <w:rsid w:val="00614301"/>
    <w:rsid w:val="00620B12"/>
    <w:rsid w:val="006210F4"/>
    <w:rsid w:val="00625C71"/>
    <w:rsid w:val="00627A7B"/>
    <w:rsid w:val="00631C0C"/>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9F4"/>
    <w:rsid w:val="006726F6"/>
    <w:rsid w:val="00672E5A"/>
    <w:rsid w:val="0068247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5E1"/>
    <w:rsid w:val="00723983"/>
    <w:rsid w:val="00723D07"/>
    <w:rsid w:val="00725377"/>
    <w:rsid w:val="0073042E"/>
    <w:rsid w:val="00730E45"/>
    <w:rsid w:val="00731AD7"/>
    <w:rsid w:val="0073346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6C7"/>
    <w:rsid w:val="00796AAA"/>
    <w:rsid w:val="007A22D0"/>
    <w:rsid w:val="007A6185"/>
    <w:rsid w:val="007B0B6F"/>
    <w:rsid w:val="007B10B3"/>
    <w:rsid w:val="007B1D12"/>
    <w:rsid w:val="007B2F17"/>
    <w:rsid w:val="007B46B3"/>
    <w:rsid w:val="007B5CD8"/>
    <w:rsid w:val="007B6D51"/>
    <w:rsid w:val="007C088F"/>
    <w:rsid w:val="007C3DC9"/>
    <w:rsid w:val="007D1D2B"/>
    <w:rsid w:val="007D1F72"/>
    <w:rsid w:val="007D3248"/>
    <w:rsid w:val="007D5FD1"/>
    <w:rsid w:val="007E2EBF"/>
    <w:rsid w:val="007E6DD9"/>
    <w:rsid w:val="007F4190"/>
    <w:rsid w:val="007F4E53"/>
    <w:rsid w:val="00806335"/>
    <w:rsid w:val="008105E2"/>
    <w:rsid w:val="008121A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A2D"/>
    <w:rsid w:val="00880BCE"/>
    <w:rsid w:val="008810AF"/>
    <w:rsid w:val="008830EF"/>
    <w:rsid w:val="008933CF"/>
    <w:rsid w:val="00895362"/>
    <w:rsid w:val="008A225D"/>
    <w:rsid w:val="008A4630"/>
    <w:rsid w:val="008B5AE2"/>
    <w:rsid w:val="008B5B7E"/>
    <w:rsid w:val="008C0DB1"/>
    <w:rsid w:val="008C3327"/>
    <w:rsid w:val="008C46CF"/>
    <w:rsid w:val="008D5FE6"/>
    <w:rsid w:val="008D6657"/>
    <w:rsid w:val="008E1FA7"/>
    <w:rsid w:val="008E4D2E"/>
    <w:rsid w:val="008E625A"/>
    <w:rsid w:val="008F258C"/>
    <w:rsid w:val="008F3BB8"/>
    <w:rsid w:val="008F4513"/>
    <w:rsid w:val="008F5B45"/>
    <w:rsid w:val="009006DA"/>
    <w:rsid w:val="009046DF"/>
    <w:rsid w:val="00916563"/>
    <w:rsid w:val="0091663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B6F"/>
    <w:rsid w:val="00A30F05"/>
    <w:rsid w:val="00A35EDE"/>
    <w:rsid w:val="00A36CA9"/>
    <w:rsid w:val="00A44704"/>
    <w:rsid w:val="00A478DC"/>
    <w:rsid w:val="00A47F0B"/>
    <w:rsid w:val="00A50FBD"/>
    <w:rsid w:val="00A51FCA"/>
    <w:rsid w:val="00A529A4"/>
    <w:rsid w:val="00A5550A"/>
    <w:rsid w:val="00A6076B"/>
    <w:rsid w:val="00A60B19"/>
    <w:rsid w:val="00A6486D"/>
    <w:rsid w:val="00A668D6"/>
    <w:rsid w:val="00A745EB"/>
    <w:rsid w:val="00A749A9"/>
    <w:rsid w:val="00A751DD"/>
    <w:rsid w:val="00A759C0"/>
    <w:rsid w:val="00A817A1"/>
    <w:rsid w:val="00A86979"/>
    <w:rsid w:val="00A91F7E"/>
    <w:rsid w:val="00A9330B"/>
    <w:rsid w:val="00A971B5"/>
    <w:rsid w:val="00AA378D"/>
    <w:rsid w:val="00AA4723"/>
    <w:rsid w:val="00AA7F1E"/>
    <w:rsid w:val="00AB1F96"/>
    <w:rsid w:val="00AB49D8"/>
    <w:rsid w:val="00AB5AFC"/>
    <w:rsid w:val="00AB5B22"/>
    <w:rsid w:val="00AC0545"/>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157"/>
    <w:rsid w:val="00B1002E"/>
    <w:rsid w:val="00B11AF5"/>
    <w:rsid w:val="00B12ED2"/>
    <w:rsid w:val="00B17010"/>
    <w:rsid w:val="00B24ABA"/>
    <w:rsid w:val="00B37FEA"/>
    <w:rsid w:val="00B426ED"/>
    <w:rsid w:val="00B42E0C"/>
    <w:rsid w:val="00B47827"/>
    <w:rsid w:val="00B506FA"/>
    <w:rsid w:val="00B55A74"/>
    <w:rsid w:val="00B629FE"/>
    <w:rsid w:val="00B65134"/>
    <w:rsid w:val="00B664CC"/>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CAE"/>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4D7D"/>
    <w:rsid w:val="00C35A49"/>
    <w:rsid w:val="00C36AF1"/>
    <w:rsid w:val="00C37458"/>
    <w:rsid w:val="00C37AF7"/>
    <w:rsid w:val="00C45E29"/>
    <w:rsid w:val="00C617E5"/>
    <w:rsid w:val="00C667E4"/>
    <w:rsid w:val="00C67E5B"/>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0E39"/>
    <w:rsid w:val="00D10971"/>
    <w:rsid w:val="00D124C5"/>
    <w:rsid w:val="00D13D2B"/>
    <w:rsid w:val="00D20EAE"/>
    <w:rsid w:val="00D212D5"/>
    <w:rsid w:val="00D24B24"/>
    <w:rsid w:val="00D24EB0"/>
    <w:rsid w:val="00D25987"/>
    <w:rsid w:val="00D302F5"/>
    <w:rsid w:val="00D33A32"/>
    <w:rsid w:val="00D404A6"/>
    <w:rsid w:val="00D46C32"/>
    <w:rsid w:val="00D52EC6"/>
    <w:rsid w:val="00D53C02"/>
    <w:rsid w:val="00D544E3"/>
    <w:rsid w:val="00D54728"/>
    <w:rsid w:val="00D6464D"/>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10B"/>
    <w:rsid w:val="00DD1BB4"/>
    <w:rsid w:val="00DD6547"/>
    <w:rsid w:val="00DD78A5"/>
    <w:rsid w:val="00DE4448"/>
    <w:rsid w:val="00DE49C9"/>
    <w:rsid w:val="00DE5A5C"/>
    <w:rsid w:val="00DF4B86"/>
    <w:rsid w:val="00DF5E1E"/>
    <w:rsid w:val="00DF6442"/>
    <w:rsid w:val="00E022DC"/>
    <w:rsid w:val="00E024D3"/>
    <w:rsid w:val="00E07A7B"/>
    <w:rsid w:val="00E14129"/>
    <w:rsid w:val="00E14435"/>
    <w:rsid w:val="00E169CC"/>
    <w:rsid w:val="00E206F5"/>
    <w:rsid w:val="00E21598"/>
    <w:rsid w:val="00E259BC"/>
    <w:rsid w:val="00E264A4"/>
    <w:rsid w:val="00E40FCC"/>
    <w:rsid w:val="00E43122"/>
    <w:rsid w:val="00E44003"/>
    <w:rsid w:val="00E456A5"/>
    <w:rsid w:val="00E5512D"/>
    <w:rsid w:val="00E574E5"/>
    <w:rsid w:val="00E57645"/>
    <w:rsid w:val="00E63C51"/>
    <w:rsid w:val="00E65928"/>
    <w:rsid w:val="00E7101B"/>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31A"/>
    <w:rsid w:val="00EE5654"/>
    <w:rsid w:val="00EE56E1"/>
    <w:rsid w:val="00EE5A5A"/>
    <w:rsid w:val="00EE604B"/>
    <w:rsid w:val="00EE6B33"/>
    <w:rsid w:val="00EF0462"/>
    <w:rsid w:val="00EF6505"/>
    <w:rsid w:val="00EF7A6F"/>
    <w:rsid w:val="00F02C57"/>
    <w:rsid w:val="00F070E5"/>
    <w:rsid w:val="00F107DC"/>
    <w:rsid w:val="00F1517E"/>
    <w:rsid w:val="00F16678"/>
    <w:rsid w:val="00F26388"/>
    <w:rsid w:val="00F31BE3"/>
    <w:rsid w:val="00F34B21"/>
    <w:rsid w:val="00F34CA5"/>
    <w:rsid w:val="00F41E90"/>
    <w:rsid w:val="00F436BF"/>
    <w:rsid w:val="00F571FE"/>
    <w:rsid w:val="00F638A5"/>
    <w:rsid w:val="00F63FE6"/>
    <w:rsid w:val="00F715FC"/>
    <w:rsid w:val="00F71859"/>
    <w:rsid w:val="00F74FDC"/>
    <w:rsid w:val="00F82A57"/>
    <w:rsid w:val="00F83A2C"/>
    <w:rsid w:val="00F83E9D"/>
    <w:rsid w:val="00F86C5B"/>
    <w:rsid w:val="00F97A32"/>
    <w:rsid w:val="00FA0105"/>
    <w:rsid w:val="00FA0645"/>
    <w:rsid w:val="00FA1B36"/>
    <w:rsid w:val="00FA3B58"/>
    <w:rsid w:val="00FA5484"/>
    <w:rsid w:val="00FA6127"/>
    <w:rsid w:val="00FB3EBB"/>
    <w:rsid w:val="00FB7CFB"/>
    <w:rsid w:val="00FB7DC1"/>
    <w:rsid w:val="00FC002F"/>
    <w:rsid w:val="00FC0365"/>
    <w:rsid w:val="00FC1725"/>
    <w:rsid w:val="00FD04E0"/>
    <w:rsid w:val="00FD512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E431A"/>
    <w:rPr>
      <w:rFonts w:ascii="Tahoma" w:hAnsi="Tahoma" w:cs="Tahoma"/>
      <w:sz w:val="16"/>
      <w:szCs w:val="16"/>
    </w:rPr>
  </w:style>
  <w:style w:type="character" w:customStyle="1" w:styleId="DocumentMapChar">
    <w:name w:val="Document Map Char"/>
    <w:basedOn w:val="DefaultParagraphFont"/>
    <w:link w:val="DocumentMap"/>
    <w:rsid w:val="00EE431A"/>
    <w:rPr>
      <w:rFonts w:ascii="Tahoma" w:hAnsi="Tahoma" w:cs="Tahoma"/>
      <w:color w:val="000000"/>
      <w:sz w:val="16"/>
      <w:szCs w:val="16"/>
    </w:rPr>
  </w:style>
  <w:style w:type="paragraph" w:styleId="TOC6">
    <w:name w:val="toc 6"/>
    <w:basedOn w:val="Normal"/>
    <w:next w:val="Normal"/>
    <w:autoRedefine/>
    <w:uiPriority w:val="39"/>
    <w:unhideWhenUsed/>
    <w:rsid w:val="00E7101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7101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7101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7101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AB4B-BEA6-430F-B5E1-E3005AB4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274</TotalTime>
  <Pages>159</Pages>
  <Words>68148</Words>
  <Characters>388450</Characters>
  <Application>Microsoft Office Word</Application>
  <DocSecurity>0</DocSecurity>
  <Lines>3237</Lines>
  <Paragraphs>911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60</cp:revision>
  <cp:lastPrinted>1601-01-01T00:00:00Z</cp:lastPrinted>
  <dcterms:created xsi:type="dcterms:W3CDTF">2017-03-18T06:46:00Z</dcterms:created>
  <dcterms:modified xsi:type="dcterms:W3CDTF">2017-03-19T08:41:00Z</dcterms:modified>
</cp:coreProperties>
</file>